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Vision and Values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success of Condon-Johnson &amp; Associates </w:t>
      </w:r>
      <w:r>
        <w:rPr>
          <w:rtl w:val="0"/>
        </w:rPr>
        <w:t xml:space="preserve">— </w:t>
      </w:r>
      <w:r>
        <w:rPr>
          <w:rtl w:val="0"/>
        </w:rPr>
        <w:t xml:space="preserve">a family owned construction company </w:t>
      </w:r>
      <w:r>
        <w:rPr>
          <w:rtl w:val="0"/>
        </w:rPr>
        <w:t xml:space="preserve">— </w:t>
      </w:r>
      <w:r>
        <w:rPr>
          <w:rtl w:val="0"/>
        </w:rPr>
        <w:t xml:space="preserve">is underpinned by our core values: Dependability. Honesty. Integrity.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Over the last three decades we have </w:t>
      </w:r>
      <w:r>
        <w:rPr>
          <w:rtl w:val="0"/>
        </w:rPr>
        <w:t>grown from a small shoring and foundation company to the leader in geotechnical construction on the West Coast.</w:t>
      </w:r>
      <w:r>
        <w:rPr>
          <w:rtl w:val="0"/>
        </w:rPr>
        <w:t xml:space="preserve"> </w:t>
      </w:r>
      <w:r>
        <w:rPr>
          <w:rtl w:val="0"/>
        </w:rPr>
        <w:t xml:space="preserve">What sets CJA apart is our willingness and ability to provide an </w:t>
      </w:r>
      <w:r>
        <w:rPr>
          <w:i w:val="1"/>
          <w:iCs w:val="1"/>
          <w:rtl w:val="0"/>
          <w:lang w:val="en-US"/>
        </w:rPr>
        <w:t>innovative and cost effective</w:t>
      </w:r>
      <w:r>
        <w:rPr>
          <w:rtl w:val="0"/>
        </w:rPr>
        <w:t xml:space="preserve"> complete package from design to piling or drilled shafts to shoring. CJA is constantly seeking out and implementing new or improved methods to save your project time and cost.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Condon-Johnson &amp; Associates provides </w:t>
      </w:r>
      <w:r>
        <w:rPr>
          <w:rtl w:val="0"/>
        </w:rPr>
        <w:t>you</w:t>
      </w:r>
      <w:r>
        <w:rPr>
          <w:rtl w:val="0"/>
        </w:rPr>
        <w:t xml:space="preserve"> with a dependable geotechnical contractor to overcome even the most challenging tasks and terrains. You can count on us to reliably complete your project on time and within budget while maintaining a safe work environment. We represent a new culture of honest contractors who are willing to go the extra mile for your project.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