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1E3A4A"/>
          <w:sz w:val="52"/>
          <w:szCs w:val="52"/>
        </w:rPr>
        <w:t xml:space="preserve">DAGJEUTRECHT.NL</w:t>
      </w:r>
    </w:p>
    <w:p>
      <w:pPr>
        <w:spacing w:after="100"/>
        <w:jc w:val="center"/>
      </w:pPr>
      <w:r>
        <w:rPr>
          <w:i/>
          <w:iCs/>
          <w:color w:val="C8753A"/>
          <w:sz w:val="26"/>
          <w:szCs w:val="26"/>
        </w:rPr>
        <w:t xml:space="preserve">Projectdossier — Slimme dagjesplanner &amp; boekingsplatform voor Utrecht</w:t>
      </w:r>
    </w:p>
    <w:p>
      <w:pPr>
        <w:spacing w:after="400"/>
        <w:jc w:val="center"/>
      </w:pPr>
      <w:r>
        <w:rPr>
          <w:color w:val="888888"/>
          <w:sz w:val="20"/>
          <w:szCs w:val="20"/>
        </w:rPr>
        <w:t xml:space="preserve">Opgeslagen: juni 2026 | Ambitie: VVV Utrecht vervangen</w:t>
      </w:r>
    </w:p>
    <w:p>
      <w:pPr>
        <w:pStyle w:val="Heading1"/>
        <w:spacing w:after="160" w:before="280"/>
      </w:pPr>
      <w:r>
        <w:rPr>
          <w:b/>
          <w:bCs/>
          <w:color w:val="1E3A4A"/>
          <w:sz w:val="36"/>
          <w:szCs w:val="36"/>
        </w:rPr>
        <w:t xml:space="preserve">1. Projectoverzicht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Domeinnaam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dagjeutrecht.nl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Concept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Geintegreerde dagjesplanner + boekingsplatform Utrecht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Ambitie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VVV Utrecht volledig vervangen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Verdienmodel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Commissie per boeking (10-15%) + advertenties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Tech stack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Next.js 14, AI-planner via Anthropic API, directe leveranciersintegratie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Doelgroep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segmenten: gezinnen, koppels, toeristen, 55+ cultuurliefhebbers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betaling, alle tickets geregeld — Domtoren + lunch + museum in 1 checkout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60" w:before="280"/>
      </w:pPr>
      <w:r>
        <w:rPr>
          <w:b/>
          <w:bCs/>
          <w:color w:val="1E3A4A"/>
          <w:sz w:val="36"/>
          <w:szCs w:val="36"/>
        </w:rPr>
        <w:t xml:space="preserve">2. Het Concept</w:t>
      </w:r>
    </w:p>
    <w:p>
      <w:pPr>
        <w:spacing w:after="120"/>
      </w:pPr>
      <w:r>
        <w:rPr>
          <w:sz w:val="22"/>
          <w:szCs w:val="22"/>
        </w:rPr>
        <w:t xml:space="preserve">DagjeUtrecht.nl is geen gids met lijstjes — het is een slimme curator die zegt: 'doe dit, dan dit, dan dit.' De gebruiker kiest zijn type dag, de site bouwt een complete route met tijdstippen en boekt alles in één checkout.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C526A"/>
          <w:sz w:val="28"/>
          <w:szCs w:val="28"/>
        </w:rPr>
        <w:t xml:space="preserve">Kernfunctionaliteit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Dagpakketten: vooraf samengestelde routes per doelgroep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AI-planner: gebruiker beschrijft zijn dag, AI bouwt route op maat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Directe boeking: tickets worden namens gebruiker geboekt bij leveranciers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Één betaling: alle tickets, tijden en bevestigingen in één overzicht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Kaartview: interactieve kaart met looproute tussen stops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App-begeleiding: real-time navigatie en tips tijdens de dag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C526A"/>
          <w:sz w:val="28"/>
          <w:szCs w:val="28"/>
        </w:rPr>
        <w:t xml:space="preserve">Hoe het werkt (gebruikersflow)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Stap 1: Kies je type dag (gezin / romantisch / cultuur / terras &amp; sfeer)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Stap 2: Pas datum, tijden en aantal tickets aan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Stap 3: Één betaling — wij boeken bij alle leveranciers tegelijk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Stap 4: Bevestiging met alle tickets en looproute op je telefoon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280"/>
      </w:pPr>
      <w:r>
        <w:rPr>
          <w:b/>
          <w:bCs/>
          <w:color w:val="1E3A4A"/>
          <w:sz w:val="36"/>
          <w:szCs w:val="36"/>
        </w:rPr>
        <w:t xml:space="preserve">3. Doelgroepen</w:t>
      </w:r>
    </w:p>
    <w:p>
      <w:pPr>
        <w:pStyle w:val="Heading3"/>
        <w:spacing w:after="80" w:before="160"/>
      </w:pPr>
      <w:r>
        <w:rPr>
          <w:b/>
          <w:bCs/>
          <w:color w:val="C8753A"/>
          <w:sz w:val="24"/>
          <w:szCs w:val="24"/>
        </w:rPr>
        <w:t xml:space="preserve">Gezinnen uit de Randstad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Kindvriendelijke dag zonder gedoe, per trein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Perfect voor 2 volwassenen + 2 kids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Routes: Museum Speelklok, Kasteel de Haar, picknick Lepelenburg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C8753A"/>
          <w:sz w:val="24"/>
          <w:szCs w:val="24"/>
        </w:rPr>
        <w:t xml:space="preserve">Koppels &amp; vrienden (20–40 jaar)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Spontaan dagje cultuur + terras + restaurant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Utrecht heeft sfeer van Amsterdam maar kleinschaliger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Routes: Oudegracht, Neude, werfkelders, borrel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C8753A"/>
          <w:sz w:val="24"/>
          <w:szCs w:val="24"/>
        </w:rPr>
        <w:t xml:space="preserve">Toeristen in Nederland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 in Amsterdam of Den Haag, op zoek naar dagtrip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Utrecht op 30 min per trein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Engelstalige routes beschikbaar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C8753A"/>
          <w:sz w:val="24"/>
          <w:szCs w:val="24"/>
        </w:rPr>
        <w:t xml:space="preserve">55+ en cultuurliefhebbers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Rustige, goed geplande routes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Musea, geschiedenis, mooie lunch op loopafstand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Geen stress — alles al geregeld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280"/>
      </w:pPr>
      <w:r>
        <w:rPr>
          <w:b/>
          <w:bCs/>
          <w:color w:val="1E3A4A"/>
          <w:sz w:val="36"/>
          <w:szCs w:val="36"/>
        </w:rPr>
        <w:t xml:space="preserve">4. De Dagpakketten</w:t>
      </w:r>
    </w:p>
    <w:p>
      <w:pPr>
        <w:pStyle w:val="Heading3"/>
        <w:spacing w:after="80" w:before="160"/>
      </w:pPr>
      <w:r>
        <w:rPr>
          <w:b/>
          <w:bCs/>
          <w:color w:val="C8753A"/>
          <w:sz w:val="24"/>
          <w:szCs w:val="24"/>
        </w:rPr>
        <w:t xml:space="preserve">De Klassieke Utrecht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Domtoren beklimmen (14,- p.p.)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DOMunder rondleiding (12,50 p.p.)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Lunch op de werfkelder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Middag: Centraal Museum of vrij winkelen op de Neude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Borrel: Ruby Rose of Willem Twee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C8753A"/>
          <w:sz w:val="24"/>
          <w:szCs w:val="24"/>
        </w:rPr>
        <w:t xml:space="preserve">Utrecht met Kids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Museum Speelklok (interactief, alle leeftijden)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Picknick in park Lepelenburg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Ijsje op de Oudegracht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Optioneel: Kasteel de Haar (20 min rijden)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C8753A"/>
          <w:sz w:val="24"/>
          <w:szCs w:val="24"/>
        </w:rPr>
        <w:t xml:space="preserve">Romantisch Utrecht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Private rondvaart Oudegracht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Proeverij wijnbar of bierbrouwerij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Diner reservering top-restaurant (bijv. Polman's Huis)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280"/>
      </w:pPr>
      <w:r>
        <w:rPr>
          <w:b/>
          <w:bCs/>
          <w:color w:val="1E3A4A"/>
          <w:sz w:val="36"/>
          <w:szCs w:val="36"/>
        </w:rPr>
        <w:t xml:space="preserve">5. Tech Stack &amp; Bouw</w:t>
      </w:r>
    </w:p>
    <w:p>
      <w:pPr>
        <w:pStyle w:val="Heading2"/>
        <w:spacing w:after="120" w:before="200"/>
      </w:pPr>
      <w:r>
        <w:rPr>
          <w:b/>
          <w:bCs/>
          <w:color w:val="2C526A"/>
          <w:sz w:val="28"/>
          <w:szCs w:val="28"/>
        </w:rPr>
        <w:t xml:space="preserve">Frontend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Next.js 14 (App Router)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Tailwind CSS + custom CSS variabelen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Framer Motion (animaties)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Kaart: Mapbox of Google Maps API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C526A"/>
          <w:sz w:val="28"/>
          <w:szCs w:val="28"/>
        </w:rPr>
        <w:t xml:space="preserve">Backend &amp; 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AI-planner: Anthropic API (claude-sonnet-4-6)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Prompt: gebruiker beschrijft dag → Claude bouwt JSON-route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Beschikbaarheid check: eigen API-laag die leveranciers bevraagt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Database: PostgreSQL (boekingen, gebruikers, routes)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C526A"/>
          <w:sz w:val="28"/>
          <w:szCs w:val="28"/>
        </w:rPr>
        <w:t xml:space="preserve">Betalingen &amp; Integraties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Mollie: één checkout voor de gebruiker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Doorbetaling aan leveranciers via splits of handmatig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Leveranciersintegraties (prioriteit):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   • Domtoren.nl (online tickets beschikbaar)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   • DOMunder (eigen ticketsysteem)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   • Museum Speelklok (ticketmaster integratie)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   • OpenTable / Resy (restaurantboekingen)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   • Fairtours (rondvaarten)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280"/>
      </w:pPr>
      <w:r>
        <w:rPr>
          <w:b/>
          <w:bCs/>
          <w:color w:val="1E3A4A"/>
          <w:sz w:val="36"/>
          <w:szCs w:val="36"/>
        </w:rPr>
        <w:t xml:space="preserve">6. Verdienmodel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Bron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Commissie activiteiten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10–15% per geboekte activiteit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Restaurantreserveringen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€1,50–2,50 per cover (zoals OpenTable)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Featured listing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Leveranciers betalen voor prominente plek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B2B packages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Bedrijfsuitjes, teambuilding arrangementen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Advertenties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Display + lokale Utrechtse bedrijven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Doel jaar 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500 boekingen/mnd x gem. €8 commissie = €4.000/mnd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60" w:before="280"/>
      </w:pPr>
      <w:r>
        <w:rPr>
          <w:b/>
          <w:bCs/>
          <w:color w:val="1E3A4A"/>
          <w:sz w:val="36"/>
          <w:szCs w:val="36"/>
        </w:rPr>
        <w:t xml:space="preserve">7. Claude Code Prompt (Klaar voor Gebruik)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Kopieer dit naar Claude Code om de website te bouwen: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color w:val="666666"/>
          <w:sz w:val="22"/>
          <w:szCs w:val="22"/>
        </w:rPr>
        <w:t xml:space="preserve">--- BEGIN PROMPT ---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Bouw dagjeutrecht.nl: een slimme dagjesplanner + boekingsplatform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voor Utrecht. VVV Utrecht vervangen.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Stack: Next.js 14, Tailwind, Anthropic API (AI-planner),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Mollie betalingen, Mapbox kaart, PostgreSQL.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Kern: gebruiker kiest dagtype, AI bouwt route,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1 checkout boekt alles bij alle leveranciers.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Dagpakketten: Klassiek / Kids / Romantisch / Cultuur.</w:t>
      </w:r>
    </w:p>
    <w:p>
      <w:pPr>
        <w:spacing w:after="120"/>
      </w:pPr>
      <w:r>
        <w:rPr>
          <w:b/>
          <w:bCs/>
          <w:color w:val="666666"/>
          <w:sz w:val="22"/>
          <w:szCs w:val="22"/>
        </w:rPr>
        <w:t xml:space="preserve">--- EINDE PROMPT ---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280"/>
      </w:pPr>
      <w:r>
        <w:rPr>
          <w:b/>
          <w:bCs/>
          <w:color w:val="1E3A4A"/>
          <w:sz w:val="36"/>
          <w:szCs w:val="36"/>
        </w:rPr>
        <w:t xml:space="preserve">8. Notities &amp; Openstaande Punten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Leverancierscontract Domtoren nog te sluiten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API-documentatie DOMunder opvragen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Gesprek plannen met OpenTable NL voor restaurantintegratie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Domeinnaam dagjeutrecht.nl controleren op beschikbaarheid/eigenaar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KvK registratie nodig voor commissie-inkomsten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  <w:sz w:val="22"/>
          <w:szCs w:val="22"/>
        </w:rPr>
        <w:t xml:space="preserve">Eigen notities:</w:t>
      </w:r>
    </w:p>
    <w:p>
      <w:r>
        <w:rPr>
          <w:color w:val="CCCCCC"/>
        </w:rPr>
        <w:t xml:space="preserve">_______________________________________________</w:t>
      </w:r>
    </w:p>
    <w:p>
      <w:pPr>
        <w:spacing w:after="120"/>
      </w:pPr>
      <w:r>
        <w:t xml:space="preserve"/>
      </w:r>
    </w:p>
    <w:p>
      <w:r>
        <w:rPr>
          <w:color w:val="CCCCCC"/>
        </w:rPr>
        <w:t xml:space="preserve">_______________________________________________</w:t>
      </w:r>
    </w:p>
    <w:p>
      <w:pPr>
        <w:spacing w:after="120"/>
      </w:pPr>
      <w:r>
        <w:t xml:space="preserve"/>
      </w:r>
    </w:p>
    <w:p>
      <w:pPr>
        <w:pBdr>
          <w:top w:val="single" w:color="1E3A4A" w:sz="6" w:space="1"/>
        </w:pBdr>
        <w:spacing w:before="400"/>
        <w:jc w:val="center"/>
      </w:pPr>
      <w:r>
        <w:rPr>
          <w:i/>
          <w:iCs/>
          <w:color w:val="888888"/>
          <w:sz w:val="18"/>
          <w:szCs w:val="18"/>
        </w:rPr>
        <w:t xml:space="preserve">DagjeUtrecht.nl — Projectdossier juni 2026 | Opgemaakt door Claude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2026-06-22T08:07:04.538Z</dcterms:created>
  <dcterms:modified xsi:type="dcterms:W3CDTF">2026-06-22T08:07:04.568Z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