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4430" w14:textId="3A809163" w:rsidR="0075754C" w:rsidRPr="00006F1B" w:rsidRDefault="00006F1B" w:rsidP="00550437">
      <w:pPr>
        <w:pStyle w:val="Heading1"/>
        <w:ind w:firstLine="720"/>
        <w:jc w:val="center"/>
        <w:rPr>
          <w:rFonts w:asciiTheme="minorHAnsi" w:hAnsiTheme="minorHAnsi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D933A" wp14:editId="78D9832C">
                <wp:simplePos x="0" y="0"/>
                <wp:positionH relativeFrom="column">
                  <wp:posOffset>-2875</wp:posOffset>
                </wp:positionH>
                <wp:positionV relativeFrom="paragraph">
                  <wp:posOffset>410558</wp:posOffset>
                </wp:positionV>
                <wp:extent cx="6047117" cy="0"/>
                <wp:effectExtent l="0" t="0" r="0" b="0"/>
                <wp:wrapNone/>
                <wp:docPr id="19579125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19241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2.35pt" to="475.9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Dq2pMTZAAAABwEAAA8AAABkcnMvZG93bnJl&#10;di54bWxMj0FuwjAQRfeVuIM1SN1E4EAJLSEOQpE4QIEDmHhIIuxxFBtIb9+pumiXM//Pn/eL3eis&#10;eOAQOk8KFvMUBFLtTUeNgvPpMPsAEaImo60nVPCFAXbl5KXQufFP+sTHMTaCQyjkWkEbY59LGeoW&#10;nQ5z3yOxdvWD05HHoZFm0E8Od1Yu03Qtne6IP7S6x6rF+na8O8aoqnMS8GDfklN9TVZjtrShV+p1&#10;Ou63ICKO8c8MP/h8AyUzXfydTBBWwSxjo4L16h0Ey5tswU0uvwtZFvI/f/kN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OrakxNkAAAAHAQAADwAAAAAAAAAAAAAAAAATBAAAZHJzL2Rv&#10;d25yZXYueG1sUEsFBgAAAAAEAAQA8wAAABkFAAAAAA==&#10;" strokecolor="black [3213]" strokeweight="1.5pt"/>
            </w:pict>
          </mc:Fallback>
        </mc:AlternateContent>
      </w:r>
      <w:r w:rsidR="00550437">
        <w:rPr>
          <w:rFonts w:asciiTheme="minorHAnsi" w:hAnsiTheme="minorHAnsi"/>
        </w:rPr>
        <w:t xml:space="preserve">Fitts Law </w:t>
      </w:r>
      <w:r w:rsidR="004B2A0C" w:rsidRPr="003A504C">
        <w:rPr>
          <w:rFonts w:asciiTheme="minorHAnsi" w:hAnsiTheme="minorHAnsi"/>
        </w:rPr>
        <w:t>Study</w:t>
      </w:r>
    </w:p>
    <w:p w14:paraId="240DDAB4" w14:textId="707C09B1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Booking (Ahead of time)</w:t>
      </w:r>
    </w:p>
    <w:p w14:paraId="0C7B8A9B" w14:textId="77777777" w:rsidR="0075754C" w:rsidRPr="00AD2530" w:rsidRDefault="0075754C" w:rsidP="00AD253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Send consent form</w:t>
      </w:r>
    </w:p>
    <w:p w14:paraId="7A811A32" w14:textId="6CD5B29B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Checklist (</w:t>
      </w:r>
      <w:r w:rsidR="003C1B68">
        <w:rPr>
          <w:rFonts w:asciiTheme="minorHAnsi" w:hAnsiTheme="minorHAnsi"/>
        </w:rPr>
        <w:t xml:space="preserve">Preparation </w:t>
      </w:r>
      <w:r w:rsidRPr="003A504C">
        <w:rPr>
          <w:rFonts w:asciiTheme="minorHAnsi" w:hAnsiTheme="minorHAnsi"/>
        </w:rPr>
        <w:t>Before</w:t>
      </w:r>
      <w:r w:rsidR="003C1B68">
        <w:rPr>
          <w:rFonts w:asciiTheme="minorHAnsi" w:hAnsiTheme="minorHAnsi"/>
        </w:rPr>
        <w:t xml:space="preserve"> Study</w:t>
      </w:r>
      <w:r w:rsidRPr="003A504C">
        <w:rPr>
          <w:rFonts w:asciiTheme="minorHAnsi" w:hAnsiTheme="minorHAnsi"/>
        </w:rPr>
        <w:t>)</w:t>
      </w:r>
    </w:p>
    <w:p w14:paraId="45D6F1B7" w14:textId="364965F4" w:rsidR="0075754C" w:rsidRPr="003A504C" w:rsidRDefault="001A6B41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3</w:t>
      </w:r>
      <w:r w:rsidR="0075754C" w:rsidRPr="003A504C">
        <w:rPr>
          <w:rFonts w:eastAsia="Times New Roman" w:cs="Arial"/>
          <w:color w:val="000000"/>
        </w:rPr>
        <w:t xml:space="preserve"> Copies Consent Form</w:t>
      </w:r>
    </w:p>
    <w:p w14:paraId="59CEA71C" w14:textId="11245360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Charge any </w:t>
      </w:r>
      <w:r w:rsidR="00AA4879" w:rsidRPr="003A504C">
        <w:rPr>
          <w:rFonts w:eastAsia="Times New Roman" w:cs="Arial"/>
          <w:color w:val="000000"/>
        </w:rPr>
        <w:t>devices needed</w:t>
      </w:r>
    </w:p>
    <w:p w14:paraId="67EDCFE3" w14:textId="66185C79" w:rsidR="00414E72" w:rsidRPr="003A504C" w:rsidRDefault="003C1B68" w:rsidP="00414E7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7D8">
        <w:rPr>
          <w:rFonts w:eastAsia="Times New Roman" w:cs="Arial"/>
          <w:color w:val="000000"/>
        </w:rPr>
        <w:t xml:space="preserve"> </w:t>
      </w:r>
      <w:r w:rsidR="00414E72" w:rsidRPr="003A504C">
        <w:rPr>
          <w:rFonts w:eastAsia="Times New Roman" w:cs="Arial"/>
          <w:color w:val="000000"/>
        </w:rPr>
        <w:t>Pens</w:t>
      </w:r>
    </w:p>
    <w:p w14:paraId="0D24C8EF" w14:textId="6121CD8F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Verify</w:t>
      </w:r>
      <w:r w:rsidR="001D67D8">
        <w:rPr>
          <w:rFonts w:eastAsia="Times New Roman" w:cs="Arial"/>
          <w:color w:val="000000"/>
        </w:rPr>
        <w:t xml:space="preserve"> with each of </w:t>
      </w:r>
      <w:r w:rsidR="00D40BBE">
        <w:rPr>
          <w:rFonts w:eastAsia="Times New Roman" w:cs="Arial"/>
          <w:color w:val="000000"/>
        </w:rPr>
        <w:t xml:space="preserve">the </w:t>
      </w:r>
      <w:r w:rsidR="00D40BBE" w:rsidRPr="00D40BBE">
        <w:rPr>
          <w:rFonts w:eastAsia="Times New Roman" w:cs="Arial"/>
          <w:b/>
          <w:bCs/>
          <w:color w:val="000000"/>
          <w:u w:val="single"/>
        </w:rPr>
        <w:t>X</w:t>
      </w:r>
      <w:r w:rsidR="001D67D8">
        <w:rPr>
          <w:rFonts w:eastAsia="Times New Roman" w:cs="Arial"/>
          <w:color w:val="000000"/>
        </w:rPr>
        <w:t xml:space="preserve"> participants</w:t>
      </w:r>
      <w:r w:rsidRPr="003A504C">
        <w:rPr>
          <w:rFonts w:eastAsia="Times New Roman" w:cs="Arial"/>
          <w:color w:val="000000"/>
        </w:rPr>
        <w:t xml:space="preserve">: </w:t>
      </w:r>
    </w:p>
    <w:p w14:paraId="573D29FA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Time and place of meeting</w:t>
      </w:r>
    </w:p>
    <w:p w14:paraId="60803BA7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Contact info: </w:t>
      </w:r>
    </w:p>
    <w:p w14:paraId="327D5BB9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Phone number</w:t>
      </w:r>
    </w:p>
    <w:p w14:paraId="0E348AD2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Address</w:t>
      </w:r>
    </w:p>
    <w:p w14:paraId="10BE6020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Who will be there</w:t>
      </w:r>
    </w:p>
    <w:p w14:paraId="5D48A6FA" w14:textId="524BA124" w:rsidR="001D67D8" w:rsidRPr="00847187" w:rsidRDefault="0075754C" w:rsidP="00847187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Go over any consent questions if lingering</w:t>
      </w:r>
    </w:p>
    <w:p w14:paraId="473AA241" w14:textId="77777777" w:rsidR="001D66DB" w:rsidRDefault="001D66DB" w:rsidP="001D67D8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Surveys:</w:t>
      </w:r>
    </w:p>
    <w:p w14:paraId="2F6F84DC" w14:textId="6925CA46" w:rsidR="001D66DB" w:rsidRDefault="003C1B68" w:rsidP="001D66DB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6DB">
        <w:rPr>
          <w:rFonts w:eastAsia="Times New Roman" w:cs="Arial"/>
          <w:color w:val="000000"/>
        </w:rPr>
        <w:t xml:space="preserve"> background questionnaires</w:t>
      </w:r>
    </w:p>
    <w:p w14:paraId="6F26DE29" w14:textId="77777777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Setup</w:t>
      </w:r>
    </w:p>
    <w:p w14:paraId="60F33B01" w14:textId="77777777" w:rsidR="00FA4131" w:rsidRDefault="00FA4131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Set up design materials</w:t>
      </w:r>
    </w:p>
    <w:p w14:paraId="27A13F64" w14:textId="57968F82" w:rsidR="003C1B68" w:rsidRPr="003A504C" w:rsidRDefault="003C1B68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Assign the participant an anonymous ID</w:t>
      </w:r>
    </w:p>
    <w:p w14:paraId="6E2B7C03" w14:textId="693EC4D4" w:rsidR="0075754C" w:rsidRPr="00DC31C8" w:rsidRDefault="00847187" w:rsidP="0075754C">
      <w:pPr>
        <w:pStyle w:val="Heading3"/>
        <w:rPr>
          <w:rFonts w:asciiTheme="minorHAnsi" w:hAnsiTheme="minorHAnsi" w:cstheme="minorHAnsi"/>
          <w:sz w:val="32"/>
          <w:szCs w:val="32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4BE122" wp14:editId="30AEB90B">
                <wp:simplePos x="0" y="0"/>
                <wp:positionH relativeFrom="column">
                  <wp:posOffset>0</wp:posOffset>
                </wp:positionH>
                <wp:positionV relativeFrom="paragraph">
                  <wp:posOffset>231680</wp:posOffset>
                </wp:positionV>
                <wp:extent cx="6047117" cy="0"/>
                <wp:effectExtent l="0" t="0" r="0" b="0"/>
                <wp:wrapNone/>
                <wp:docPr id="5741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EF349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25pt" to="476.1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7Jr9nZAAAABgEAAA8AAABkcnMvZG93bnJl&#10;di54bWxMj0FuwjAQRfeVuIM1SN1E4JA0qE3jIBSJAxQ4gImHJKo9jmID6e07VRftcv6f+f9NtZud&#10;FXecwuBJwWadgkBqvRmoU3A+HVavIELUZLT1hAq+MMCuXjxVujT+QR94P8ZOcAiFUivoYxxLKUPb&#10;o9Nh7Uck9q5+cjryOHXSTPrB4c7KLE230umBuKHXIzY9tp/Hm2OMpjknAQ82T07tNXmZi8yGUann&#10;5bx/BxFxjn/L8IPPN1Az08XfyARhFfAjUUG+LUCw+1ZkOYjLryDrSv7Hr78B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zsmv2dkAAAAG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Theme="minorHAnsi" w:hAnsiTheme="minorHAnsi" w:cstheme="minorHAnsi"/>
          <w:b w:val="0"/>
          <w:bCs w:val="0"/>
          <w:sz w:val="32"/>
          <w:szCs w:val="32"/>
        </w:rPr>
        <w:br/>
      </w:r>
      <w:r w:rsidR="0075754C" w:rsidRPr="00DC31C8">
        <w:rPr>
          <w:rFonts w:asciiTheme="minorHAnsi" w:hAnsiTheme="minorHAnsi" w:cstheme="minorHAnsi"/>
          <w:sz w:val="32"/>
          <w:szCs w:val="32"/>
        </w:rPr>
        <w:t>Consent (~10min)</w:t>
      </w:r>
      <w:r w:rsidRPr="00DC31C8">
        <w:rPr>
          <w:rFonts w:cs="Arial"/>
          <w:i/>
          <w:iCs/>
          <w:noProof/>
          <w:color w:val="000000"/>
        </w:rPr>
        <w:t xml:space="preserve"> </w:t>
      </w:r>
    </w:p>
    <w:p w14:paraId="61E22D7E" w14:textId="7208FA62" w:rsidR="00363CAC" w:rsidRPr="00363CAC" w:rsidRDefault="0075754C" w:rsidP="00363CA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A504C">
        <w:rPr>
          <w:rFonts w:eastAsia="Times New Roman" w:cs="Arial"/>
          <w:color w:val="000000"/>
        </w:rPr>
        <w:t>Introduction</w:t>
      </w:r>
      <w:r w:rsidR="00363CAC">
        <w:rPr>
          <w:rFonts w:eastAsia="Times New Roman" w:cs="Arial"/>
          <w:color w:val="000000"/>
        </w:rPr>
        <w:t>:</w:t>
      </w:r>
      <w:r w:rsidR="00363CAC">
        <w:rPr>
          <w:rFonts w:eastAsia="Times New Roman" w:cs="Times New Roman"/>
          <w:sz w:val="24"/>
          <w:szCs w:val="24"/>
        </w:rPr>
        <w:br/>
      </w:r>
      <w:r w:rsidR="00363CAC">
        <w:rPr>
          <w:rFonts w:eastAsia="Times New Roman" w:cs="Arial"/>
          <w:i/>
          <w:iCs/>
          <w:color w:val="000000"/>
        </w:rPr>
        <w:t>W</w:t>
      </w:r>
      <w:r w:rsidR="00363CAC" w:rsidRPr="00363CAC">
        <w:rPr>
          <w:rFonts w:eastAsia="Times New Roman" w:cs="Arial"/>
          <w:i/>
          <w:iCs/>
          <w:color w:val="000000"/>
        </w:rPr>
        <w:t>elcome! Thank you for participating in this study. Throughout the study, I may need to read from a script to ensure that I keep our session on track.</w:t>
      </w:r>
    </w:p>
    <w:p w14:paraId="3CF82A44" w14:textId="77777777" w:rsidR="00363CAC" w:rsidRP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The purpose of this study is to investigate user interactions with dashboard widgets, graphs, the carousel, sidebars, and the overall data visualization pipeline in a web-based AI-driven platform. By studying how participants engage with these features, we aim to improve their design and usability.</w:t>
      </w:r>
    </w:p>
    <w:p w14:paraId="177A5756" w14:textId="7B73BF21" w:rsid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This study is being conducted by myself,</w:t>
      </w:r>
      <w:r>
        <w:rPr>
          <w:rFonts w:eastAsia="Times New Roman" w:cs="Arial"/>
          <w:i/>
          <w:iCs/>
          <w:color w:val="000000"/>
        </w:rPr>
        <w:t xml:space="preserve"> George Morales.</w:t>
      </w:r>
    </w:p>
    <w:p w14:paraId="35F6AAAA" w14:textId="1C61FCFF" w:rsidR="001A6B41" w:rsidRPr="00363CAC" w:rsidRDefault="00B34572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DC31C8">
        <w:rPr>
          <w:rFonts w:eastAsia="Times New Roman" w:cs="Arial"/>
          <w:b/>
          <w:bCs/>
          <w:i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B8B2A" wp14:editId="4282F377">
                <wp:simplePos x="0" y="0"/>
                <wp:positionH relativeFrom="column">
                  <wp:posOffset>-1838</wp:posOffset>
                </wp:positionH>
                <wp:positionV relativeFrom="paragraph">
                  <wp:posOffset>308644</wp:posOffset>
                </wp:positionV>
                <wp:extent cx="6047117" cy="0"/>
                <wp:effectExtent l="0" t="0" r="0" b="0"/>
                <wp:wrapNone/>
                <wp:docPr id="4383363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A16676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24.3pt" to="476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SY/f/ZAAAABwEAAA8AAABkcnMvZG93bnJl&#10;di54bWxMj01uwjAQhfeVuIM1SGwicAg/oiEOqiJxgAIHMPGQRLXHUWwgvT1TddEuZ96bN98rDqOz&#10;4oFD6DwpWC5SEEi1Nx01Ci7n43wHIkRNRltPqOAbAxzKyVuhc+Of9ImPU2wEh1DItYI2xj6XMtQt&#10;Oh0Wvkdi7eYHpyOPQyPNoJ8c7qzM0nQrne6IP7S6x6rF+ut0d4xRVZck4NGuknN9S9bjJrOhV2o2&#10;HT/2ICKO8c8MP/h8AyUzXf2dTBBWwXzFRgXr3RYEy++bjKtdfxeyLOR//vIF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xJj9/9kAAAAHAQAADwAAAAAAAAAAAAAAAAATBAAAZHJzL2Rv&#10;d25yZXYueG1sUEsFBgAAAAAEAAQA8wAAABkFAAAAAA==&#10;" strokecolor="black [3213]" strokeweight="1.5pt"/>
            </w:pict>
          </mc:Fallback>
        </mc:AlternateContent>
      </w:r>
    </w:p>
    <w:p w14:paraId="4B752F8B" w14:textId="2F0CFAAC" w:rsidR="00363CAC" w:rsidRPr="007E00B5" w:rsidRDefault="007E00B5" w:rsidP="00363CAC">
      <w:pPr>
        <w:spacing w:before="360" w:after="120" w:line="240" w:lineRule="auto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Arial"/>
          <w:b/>
          <w:bCs/>
          <w:color w:val="000000"/>
          <w:sz w:val="32"/>
          <w:szCs w:val="32"/>
        </w:rPr>
        <w:lastRenderedPageBreak/>
        <w:t>Important Information</w:t>
      </w:r>
      <w:r>
        <w:rPr>
          <w:rFonts w:eastAsia="Times New Roman" w:cs="Times New Roman"/>
          <w:b/>
          <w:bCs/>
          <w:sz w:val="36"/>
          <w:szCs w:val="36"/>
        </w:rPr>
        <w:br/>
      </w:r>
      <w:r>
        <w:rPr>
          <w:rFonts w:eastAsia="Times New Roman" w:cs="Arial"/>
          <w:i/>
          <w:iCs/>
          <w:color w:val="000000"/>
        </w:rPr>
        <w:br/>
      </w:r>
      <w:r w:rsidR="00363CAC" w:rsidRPr="00363CAC">
        <w:rPr>
          <w:rFonts w:eastAsia="Times New Roman" w:cs="Arial"/>
          <w:i/>
          <w:iCs/>
          <w:color w:val="000000"/>
        </w:rPr>
        <w:t>Many</w:t>
      </w:r>
      <w:r w:rsidR="00911567" w:rsidRPr="00911567">
        <w:rPr>
          <w:rFonts w:eastAsia="Times New Roman" w:cs="Arial"/>
          <w:i/>
          <w:iCs/>
          <w:color w:val="000000"/>
        </w:rPr>
        <w:t xml:space="preserve"> of the study tasks involve answering questions about your background and experience with pointing devices and user interface navigation. You will also be asked to complete a series of target selection tasks, where you will click on targets of varying sizes and distances using a mouse, trackpad, or touchscreen. Additionally, we will collect data on your reaction time, accuracy, and movement patterns to analyze performance and usability.</w:t>
      </w:r>
    </w:p>
    <w:p w14:paraId="2B5713A0" w14:textId="6F8E81C4" w:rsidR="00D22610" w:rsidRDefault="00363CAC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Your participation is entirely voluntary, and you may choose to withdraw at any time. If you have any questions before we begin, feel free to ask.</w:t>
      </w:r>
    </w:p>
    <w:p w14:paraId="6C99DFBC" w14:textId="34C17909" w:rsidR="00B34572" w:rsidRDefault="00B34572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10E04" wp14:editId="0A25F2D3">
                <wp:simplePos x="0" y="0"/>
                <wp:positionH relativeFrom="column">
                  <wp:posOffset>-34290</wp:posOffset>
                </wp:positionH>
                <wp:positionV relativeFrom="paragraph">
                  <wp:posOffset>276960</wp:posOffset>
                </wp:positionV>
                <wp:extent cx="6047117" cy="0"/>
                <wp:effectExtent l="0" t="0" r="0" b="0"/>
                <wp:wrapNone/>
                <wp:docPr id="19830413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6E0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21.8pt" to="473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" strokecolor="black [3213]" strokeweight="1.5pt"/>
            </w:pict>
          </mc:Fallback>
        </mc:AlternateContent>
      </w:r>
    </w:p>
    <w:p w14:paraId="6BC9C7B4" w14:textId="3D3B81A5" w:rsidR="009363C3" w:rsidRPr="009363C3" w:rsidRDefault="0075754C" w:rsidP="009363C3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  <w:sz w:val="10"/>
          <w:szCs w:val="10"/>
        </w:rPr>
      </w:pPr>
      <w:r w:rsidRPr="00DC31C8">
        <w:rPr>
          <w:rFonts w:eastAsia="Times New Roman" w:cs="Arial"/>
          <w:b/>
          <w:bCs/>
          <w:color w:val="000000"/>
          <w:sz w:val="32"/>
          <w:szCs w:val="32"/>
        </w:rPr>
        <w:t>Study Procedure</w:t>
      </w:r>
      <w:r w:rsidR="00564C16">
        <w:rPr>
          <w:rFonts w:eastAsia="Times New Roman" w:cs="Arial"/>
          <w:b/>
          <w:bCs/>
          <w:color w:val="000000"/>
          <w:sz w:val="32"/>
          <w:szCs w:val="32"/>
        </w:rPr>
        <w:br/>
      </w:r>
    </w:p>
    <w:p w14:paraId="36FF353C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 xml:space="preserve">Today's session consists of a single activity.  </w:t>
      </w:r>
    </w:p>
    <w:p w14:paraId="77AA078D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50F0945F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 xml:space="preserve">You will complete a series of target selection tasks, clicking on circles of different sizes and distances using a pointing device. The task will measure speed and accuracy.  </w:t>
      </w:r>
    </w:p>
    <w:p w14:paraId="3878ECEF" w14:textId="77777777" w:rsidR="009363C3" w:rsidRPr="009363C3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311CF8E4" w14:textId="1226604C" w:rsidR="00564C16" w:rsidRDefault="009363C3" w:rsidP="009363C3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9363C3">
        <w:rPr>
          <w:rFonts w:eastAsia="Times New Roman" w:cs="Arial"/>
          <w:i/>
          <w:iCs/>
          <w:color w:val="000000"/>
        </w:rPr>
        <w:t>Finally, you will provide feedback on your experience, share any challenges, and suggest potential improvements to the test design.</w:t>
      </w:r>
    </w:p>
    <w:p w14:paraId="14F7211D" w14:textId="77777777" w:rsidR="00B34572" w:rsidRDefault="00B3457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24135F99" w14:textId="7D4D2E53" w:rsidR="0075754C" w:rsidRPr="00F138EC" w:rsidRDefault="00BB633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F9923" wp14:editId="1AD83B71">
                <wp:simplePos x="0" y="0"/>
                <wp:positionH relativeFrom="column">
                  <wp:posOffset>0</wp:posOffset>
                </wp:positionH>
                <wp:positionV relativeFrom="paragraph">
                  <wp:posOffset>121853</wp:posOffset>
                </wp:positionV>
                <wp:extent cx="6047117" cy="0"/>
                <wp:effectExtent l="0" t="0" r="0" b="0"/>
                <wp:wrapNone/>
                <wp:docPr id="882246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9F28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6pt" to="476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" strokecolor="black [3213]" strokeweight="1.5pt"/>
            </w:pict>
          </mc:Fallback>
        </mc:AlternateContent>
      </w:r>
    </w:p>
    <w:p w14:paraId="48EE9986" w14:textId="45E5A157" w:rsidR="00564C16" w:rsidRPr="00564C16" w:rsidRDefault="003C1B68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6308F3">
        <w:rPr>
          <w:rFonts w:eastAsia="Times New Roman" w:cs="Arial"/>
          <w:b/>
          <w:bCs/>
          <w:sz w:val="32"/>
          <w:szCs w:val="32"/>
        </w:rPr>
        <w:t>Design Presentation</w:t>
      </w:r>
      <w:r w:rsidR="00F32320" w:rsidRPr="006308F3">
        <w:rPr>
          <w:rFonts w:eastAsia="Times New Roman" w:cs="Arial"/>
          <w:b/>
          <w:bCs/>
          <w:sz w:val="32"/>
          <w:szCs w:val="32"/>
        </w:rPr>
        <w:t xml:space="preserve"> </w:t>
      </w:r>
      <w:r w:rsidR="00A567A7" w:rsidRPr="006308F3">
        <w:rPr>
          <w:rFonts w:eastAsia="Times New Roman" w:cs="Arial"/>
          <w:b/>
          <w:bCs/>
          <w:sz w:val="32"/>
          <w:szCs w:val="32"/>
        </w:rPr>
        <w:t>(~5</w:t>
      </w:r>
      <w:r w:rsidR="00363CAC" w:rsidRPr="006308F3">
        <w:rPr>
          <w:rFonts w:eastAsia="Times New Roman" w:cs="Arial"/>
          <w:b/>
          <w:bCs/>
          <w:sz w:val="32"/>
          <w:szCs w:val="32"/>
        </w:rPr>
        <w:t>-10</w:t>
      </w:r>
      <w:r w:rsidR="00A567A7" w:rsidRPr="006308F3">
        <w:rPr>
          <w:rFonts w:eastAsia="Times New Roman" w:cs="Arial"/>
          <w:b/>
          <w:bCs/>
          <w:sz w:val="32"/>
          <w:szCs w:val="32"/>
        </w:rPr>
        <w:t>min.)</w:t>
      </w:r>
      <w:r w:rsidR="004718C0" w:rsidRPr="006308F3">
        <w:rPr>
          <w:rFonts w:eastAsia="Times New Roman" w:cs="Arial"/>
          <w:b/>
          <w:bCs/>
          <w:sz w:val="28"/>
          <w:szCs w:val="28"/>
        </w:rPr>
        <w:br/>
      </w:r>
      <w:r w:rsidR="004718C0" w:rsidRPr="006308F3">
        <w:rPr>
          <w:rFonts w:eastAsia="Times New Roman" w:cs="Arial"/>
          <w:i/>
          <w:iCs/>
        </w:rPr>
        <w:br/>
      </w:r>
      <w:r w:rsidR="00C61E9A" w:rsidRPr="006308F3">
        <w:rPr>
          <w:rFonts w:eastAsia="Times New Roman" w:cs="Arial"/>
          <w:i/>
          <w:iCs/>
        </w:rPr>
        <w:t>This</w:t>
      </w:r>
      <w:r w:rsidR="00564C16" w:rsidRPr="00564C16">
        <w:t xml:space="preserve"> </w:t>
      </w:r>
      <w:r w:rsidR="009363C3">
        <w:rPr>
          <w:rFonts w:eastAsia="Times New Roman" w:cs="Arial"/>
          <w:i/>
          <w:iCs/>
        </w:rPr>
        <w:t>s</w:t>
      </w:r>
      <w:r w:rsidR="009363C3" w:rsidRPr="00564C16">
        <w:rPr>
          <w:rFonts w:eastAsia="Times New Roman" w:cs="Arial"/>
          <w:i/>
          <w:iCs/>
        </w:rPr>
        <w:t>ession</w:t>
      </w:r>
      <w:r w:rsidR="00564C16" w:rsidRPr="00564C16">
        <w:rPr>
          <w:rFonts w:eastAsia="Times New Roman" w:cs="Arial"/>
          <w:i/>
          <w:iCs/>
        </w:rPr>
        <w:t xml:space="preserve"> will be conducted on my laptop. The experiment has two parts: a questionnaire and a target selection task.</w:t>
      </w:r>
    </w:p>
    <w:p w14:paraId="49FC8A17" w14:textId="784A7D8D" w:rsidR="00564C16" w:rsidRPr="00564C16" w:rsidRDefault="00564C16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564C16">
        <w:rPr>
          <w:rFonts w:eastAsia="Times New Roman" w:cs="Arial"/>
          <w:i/>
          <w:iCs/>
        </w:rPr>
        <w:t>Participants start by answering questions about their experience with pointing devices. They then perform a series of target selection tasks, clicking on circles of different sizes and distances using a mouse, trackpad, or touchscreen.</w:t>
      </w:r>
    </w:p>
    <w:p w14:paraId="2597911C" w14:textId="26D36CD0" w:rsidR="00564C16" w:rsidRDefault="00564C16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  <w:r w:rsidRPr="006308F3">
        <w:rPr>
          <w:rFonts w:eastAsia="Times New Roman" w:cs="Aria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6B16DA" wp14:editId="1BAF4612">
                <wp:simplePos x="0" y="0"/>
                <wp:positionH relativeFrom="column">
                  <wp:posOffset>-36195</wp:posOffset>
                </wp:positionH>
                <wp:positionV relativeFrom="paragraph">
                  <wp:posOffset>796018</wp:posOffset>
                </wp:positionV>
                <wp:extent cx="6047117" cy="0"/>
                <wp:effectExtent l="0" t="0" r="0" b="0"/>
                <wp:wrapNone/>
                <wp:docPr id="789735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AB81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62.7pt" to="473.3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" strokecolor="black [3213]" strokeweight="1.5pt"/>
            </w:pict>
          </mc:Fallback>
        </mc:AlternateContent>
      </w:r>
      <w:r w:rsidRPr="00564C16">
        <w:rPr>
          <w:rFonts w:eastAsia="Times New Roman" w:cs="Arial"/>
          <w:i/>
          <w:iCs/>
        </w:rPr>
        <w:t>The session includes a practice round followed by 15 test trials. Data on reaction time, accuracy, and movement patterns will be recorded. A summary at the end will show performance results.</w:t>
      </w:r>
      <w:r w:rsidR="00BB6332" w:rsidRPr="006308F3">
        <w:rPr>
          <w:rFonts w:eastAsia="Times New Roman" w:cs="Arial"/>
          <w:sz w:val="28"/>
          <w:szCs w:val="28"/>
        </w:rPr>
        <w:br/>
      </w:r>
    </w:p>
    <w:p w14:paraId="5390A4E3" w14:textId="77777777" w:rsidR="009363C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32A68146" w14:textId="77777777" w:rsidR="009363C3" w:rsidRPr="006308F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65C525CC" w14:textId="479B3958" w:rsidR="003C1B68" w:rsidRPr="006308F3" w:rsidRDefault="003C1B68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8"/>
          <w:szCs w:val="28"/>
        </w:rPr>
      </w:pPr>
      <w:r w:rsidRPr="006308F3">
        <w:rPr>
          <w:rFonts w:eastAsia="Times New Roman" w:cs="Arial"/>
          <w:b/>
          <w:bCs/>
          <w:sz w:val="32"/>
          <w:szCs w:val="32"/>
        </w:rPr>
        <w:lastRenderedPageBreak/>
        <w:t>Interview (~15min.)</w:t>
      </w:r>
    </w:p>
    <w:p w14:paraId="2D136977" w14:textId="52D9FEF6" w:rsidR="00103044" w:rsidRDefault="00103044" w:rsidP="00103044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 w:rsidRPr="006308F3">
        <w:rPr>
          <w:rFonts w:eastAsia="Times New Roman" w:cs="Arial"/>
          <w:i/>
        </w:rPr>
        <w:t xml:space="preserve">I’d like to ask you a few questions about your experience interacting with the </w:t>
      </w:r>
      <w:r w:rsidR="00564C16">
        <w:rPr>
          <w:rFonts w:eastAsia="Times New Roman" w:cs="Arial"/>
          <w:i/>
        </w:rPr>
        <w:t>GUI and targets</w:t>
      </w:r>
      <w:r w:rsidRPr="006308F3">
        <w:rPr>
          <w:rFonts w:eastAsia="Times New Roman" w:cs="Arial"/>
          <w:i/>
        </w:rPr>
        <w:t>. Please share your thoughts as openly as possible.</w:t>
      </w:r>
    </w:p>
    <w:p w14:paraId="5D4D284E" w14:textId="77777777" w:rsidR="008905B3" w:rsidRPr="006308F3" w:rsidRDefault="008905B3" w:rsidP="00103044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</w:p>
    <w:p w14:paraId="5FEC0E8E" w14:textId="729B9C0D" w:rsidR="00437521" w:rsidRPr="00437521" w:rsidRDefault="00437521" w:rsidP="00437521">
      <w:pPr>
        <w:pStyle w:val="ListParagraph"/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  <w:r w:rsidRPr="00437521">
        <w:rPr>
          <w:rFonts w:eastAsia="Times New Roman" w:cs="Arial"/>
          <w:b/>
          <w:bCs/>
          <w:i/>
          <w:sz w:val="24"/>
          <w:szCs w:val="24"/>
        </w:rPr>
        <w:t>How intuitive was the target selection task? Any challenges or improvements?</w:t>
      </w:r>
      <w:r w:rsidRPr="00437521">
        <w:rPr>
          <w:rFonts w:eastAsia="Times New Roman" w:cs="Arial"/>
          <w:b/>
          <w:bCs/>
          <w:i/>
          <w:sz w:val="24"/>
          <w:szCs w:val="24"/>
        </w:rPr>
        <w:br/>
      </w:r>
      <w:r w:rsidRPr="00437521">
        <w:rPr>
          <w:rFonts w:eastAsia="Times New Roman" w:cs="Arial"/>
          <w:iCs/>
          <w:sz w:val="24"/>
          <w:szCs w:val="24"/>
        </w:rPr>
        <w:t>The task was straightforward, and the instructions were easy to follow. However, hitting smaller targets, especially at longer distances, felt tricky. A slight visual cue</w:t>
      </w:r>
      <w:r w:rsidR="00952712">
        <w:rPr>
          <w:rFonts w:eastAsia="Times New Roman" w:cs="Arial"/>
          <w:iCs/>
          <w:sz w:val="24"/>
          <w:szCs w:val="24"/>
        </w:rPr>
        <w:t xml:space="preserve"> for the center of each </w:t>
      </w:r>
      <w:r w:rsidRPr="00437521">
        <w:rPr>
          <w:rFonts w:eastAsia="Times New Roman" w:cs="Arial"/>
          <w:iCs/>
          <w:sz w:val="24"/>
          <w:szCs w:val="24"/>
        </w:rPr>
        <w:t>active target</w:t>
      </w:r>
      <w:r w:rsidR="00BD36A3">
        <w:rPr>
          <w:rFonts w:eastAsia="Times New Roman" w:cs="Arial"/>
          <w:iCs/>
          <w:sz w:val="24"/>
          <w:szCs w:val="24"/>
        </w:rPr>
        <w:t xml:space="preserve"> </w:t>
      </w:r>
      <w:r w:rsidRPr="00437521">
        <w:rPr>
          <w:rFonts w:eastAsia="Times New Roman" w:cs="Arial"/>
          <w:iCs/>
          <w:sz w:val="24"/>
          <w:szCs w:val="24"/>
        </w:rPr>
        <w:t>might make it easier.</w:t>
      </w:r>
    </w:p>
    <w:p w14:paraId="1F6BE0A4" w14:textId="77777777" w:rsidR="00437521" w:rsidRPr="00437521" w:rsidRDefault="00437521" w:rsidP="00437521">
      <w:pPr>
        <w:pStyle w:val="ListParagraph"/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</w:p>
    <w:p w14:paraId="2817AE94" w14:textId="4D476789" w:rsidR="00437521" w:rsidRPr="00823AD9" w:rsidRDefault="00437521" w:rsidP="00823AD9">
      <w:pPr>
        <w:pStyle w:val="ListParagraph"/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  <w:r w:rsidRPr="00437521">
        <w:rPr>
          <w:rFonts w:eastAsia="Times New Roman" w:cs="Arial"/>
          <w:b/>
          <w:bCs/>
          <w:i/>
          <w:sz w:val="24"/>
          <w:szCs w:val="24"/>
        </w:rPr>
        <w:t>How easy was it to navigate and interact with the targets?</w:t>
      </w:r>
      <w:r w:rsidRPr="00437521">
        <w:rPr>
          <w:rFonts w:eastAsia="Times New Roman" w:cs="Arial"/>
          <w:b/>
          <w:bCs/>
          <w:i/>
          <w:sz w:val="24"/>
          <w:szCs w:val="24"/>
        </w:rPr>
        <w:br/>
      </w:r>
      <w:r w:rsidRPr="00437521">
        <w:rPr>
          <w:rFonts w:eastAsia="Times New Roman" w:cs="Arial"/>
          <w:iCs/>
          <w:sz w:val="24"/>
          <w:szCs w:val="24"/>
        </w:rPr>
        <w:t>Overall, the process was smooth, but precision became difficult when targets were very small or far apart. A sensitivity adjustment or some form of calibration could make interactions feel more natural.</w:t>
      </w:r>
    </w:p>
    <w:p w14:paraId="71E2E27C" w14:textId="77777777" w:rsidR="00437521" w:rsidRPr="00437521" w:rsidRDefault="00437521" w:rsidP="00437521">
      <w:pPr>
        <w:pStyle w:val="ListParagraph"/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</w:p>
    <w:p w14:paraId="12C8033C" w14:textId="77777777" w:rsidR="00437521" w:rsidRPr="00437521" w:rsidRDefault="00437521" w:rsidP="00437521">
      <w:pPr>
        <w:pStyle w:val="ListParagraph"/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  <w:r w:rsidRPr="00437521">
        <w:rPr>
          <w:rFonts w:eastAsia="Times New Roman" w:cs="Arial"/>
          <w:b/>
          <w:bCs/>
          <w:i/>
          <w:sz w:val="24"/>
          <w:szCs w:val="24"/>
        </w:rPr>
        <w:t>Were the task settings flexible enough? Any improvements?</w:t>
      </w:r>
      <w:r w:rsidRPr="00437521">
        <w:rPr>
          <w:rFonts w:eastAsia="Times New Roman" w:cs="Arial"/>
          <w:b/>
          <w:bCs/>
          <w:i/>
          <w:sz w:val="24"/>
          <w:szCs w:val="24"/>
        </w:rPr>
        <w:br/>
      </w:r>
      <w:r w:rsidRPr="00437521">
        <w:rPr>
          <w:rFonts w:eastAsia="Times New Roman" w:cs="Arial"/>
          <w:iCs/>
          <w:sz w:val="24"/>
          <w:szCs w:val="24"/>
        </w:rPr>
        <w:t>The test covered a good range of sizes and distances, but some flexibility—like adjusting target sensitivity or accounting for different screen resolutions—could improve the experience, especially for different input devices.</w:t>
      </w:r>
    </w:p>
    <w:p w14:paraId="0F8A18B6" w14:textId="77777777" w:rsidR="00437521" w:rsidRPr="00437521" w:rsidRDefault="00437521" w:rsidP="00437521">
      <w:pPr>
        <w:pStyle w:val="ListParagraph"/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</w:p>
    <w:p w14:paraId="5DB1C819" w14:textId="23AB3531" w:rsidR="00F130F7" w:rsidRPr="00437521" w:rsidRDefault="00437521" w:rsidP="00437521">
      <w:pPr>
        <w:pStyle w:val="ListParagraph"/>
        <w:numPr>
          <w:ilvl w:val="0"/>
          <w:numId w:val="19"/>
        </w:numPr>
        <w:spacing w:after="0" w:line="360" w:lineRule="auto"/>
        <w:textAlignment w:val="baseline"/>
        <w:outlineLvl w:val="2"/>
        <w:rPr>
          <w:rFonts w:eastAsia="Times New Roman" w:cs="Arial"/>
          <w:b/>
          <w:bCs/>
          <w:i/>
          <w:sz w:val="24"/>
          <w:szCs w:val="24"/>
        </w:rPr>
      </w:pPr>
      <w:r w:rsidRPr="00437521">
        <w:rPr>
          <w:rFonts w:eastAsia="Times New Roman" w:cs="Arial"/>
          <w:b/>
          <w:bCs/>
          <w:i/>
          <w:sz w:val="24"/>
          <w:szCs w:val="24"/>
        </w:rPr>
        <w:t>Did anything about the interface feel confusing, frustrating, or particularly helpful? Why?</w:t>
      </w:r>
      <w:r w:rsidRPr="00437521">
        <w:rPr>
          <w:rFonts w:eastAsia="Times New Roman" w:cs="Arial"/>
          <w:b/>
          <w:bCs/>
          <w:i/>
          <w:sz w:val="24"/>
          <w:szCs w:val="24"/>
        </w:rPr>
        <w:br/>
      </w:r>
      <w:r w:rsidRPr="00437521">
        <w:rPr>
          <w:rFonts w:eastAsia="Times New Roman" w:cs="Arial"/>
          <w:iCs/>
          <w:sz w:val="24"/>
          <w:szCs w:val="24"/>
        </w:rPr>
        <w:t>The interface was simple and easy to understand. The task progression felt natural, but a bit more visual feedback (like a subtle highlight when clicking) could make it feel more responsive and engaging.</w:t>
      </w:r>
    </w:p>
    <w:sectPr w:rsidR="00F130F7" w:rsidRPr="0043752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B97A5" w14:textId="77777777" w:rsidR="0096257C" w:rsidRDefault="0096257C" w:rsidP="0075754C">
      <w:pPr>
        <w:spacing w:after="0" w:line="240" w:lineRule="auto"/>
      </w:pPr>
      <w:r>
        <w:separator/>
      </w:r>
    </w:p>
  </w:endnote>
  <w:endnote w:type="continuationSeparator" w:id="0">
    <w:p w14:paraId="7B024D33" w14:textId="77777777" w:rsidR="0096257C" w:rsidRDefault="0096257C" w:rsidP="00757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C019A9" w14:textId="77777777" w:rsidR="00185B7E" w:rsidRDefault="00185B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B310B" w14:textId="77777777" w:rsidR="00185B7E" w:rsidRDefault="00185B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A5D2F" w14:textId="77777777" w:rsidR="00185B7E" w:rsidRDefault="00185B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D7BA1" w14:textId="77777777" w:rsidR="0096257C" w:rsidRDefault="0096257C" w:rsidP="0075754C">
      <w:pPr>
        <w:spacing w:after="0" w:line="240" w:lineRule="auto"/>
      </w:pPr>
      <w:r>
        <w:separator/>
      </w:r>
    </w:p>
  </w:footnote>
  <w:footnote w:type="continuationSeparator" w:id="0">
    <w:p w14:paraId="05F99A70" w14:textId="77777777" w:rsidR="0096257C" w:rsidRDefault="0096257C" w:rsidP="00757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CD8CD" w14:textId="77777777" w:rsidR="00185B7E" w:rsidRDefault="00185B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208"/>
      <w:gridCol w:w="1152"/>
    </w:tblGrid>
    <w:tr w:rsidR="00DC0079" w14:paraId="7C30A3C5" w14:textId="77777777">
      <w:tc>
        <w:tcPr>
          <w:tcW w:w="0" w:type="auto"/>
          <w:tcBorders>
            <w:right w:val="single" w:sz="6" w:space="0" w:color="000000" w:themeColor="text1"/>
          </w:tcBorders>
        </w:tcPr>
        <w:p w14:paraId="0CC42533" w14:textId="648AA3D1" w:rsidR="00DC0079" w:rsidRDefault="00071105" w:rsidP="0044534F">
          <w:pPr>
            <w:pStyle w:val="Header"/>
            <w:jc w:val="right"/>
          </w:pPr>
          <w:r>
            <w:t>Fitts Law Study</w:t>
          </w:r>
        </w:p>
        <w:p w14:paraId="6481B3B9" w14:textId="5816D959" w:rsidR="003C1B68" w:rsidRDefault="003C1B68" w:rsidP="001D67D8">
          <w:pPr>
            <w:pStyle w:val="Header"/>
            <w:jc w:val="right"/>
          </w:pPr>
          <w:r>
            <w:t>Participant ID: __</w:t>
          </w:r>
          <w:r w:rsidR="006D7435">
            <w:rPr>
              <w:u w:val="single"/>
            </w:rPr>
            <w:t>P</w:t>
          </w:r>
          <w:r w:rsidR="00185B7E">
            <w:rPr>
              <w:u w:val="single"/>
            </w:rPr>
            <w:t>2</w:t>
          </w:r>
          <w:r>
            <w:t>___</w:t>
          </w:r>
        </w:p>
        <w:p w14:paraId="5BD3D285" w14:textId="7E9B6953" w:rsidR="00DC0079" w:rsidRDefault="00DC0079" w:rsidP="001D67D8">
          <w:pPr>
            <w:pStyle w:val="Header"/>
            <w:jc w:val="right"/>
            <w:rPr>
              <w:b/>
              <w:bCs/>
            </w:rPr>
          </w:pPr>
          <w:r>
            <w:t>Date: __</w:t>
          </w:r>
          <w:r w:rsidR="006D7435">
            <w:rPr>
              <w:u w:val="single"/>
            </w:rPr>
            <w:t>2/</w:t>
          </w:r>
          <w:r w:rsidR="003C3877">
            <w:rPr>
              <w:u w:val="single"/>
            </w:rPr>
            <w:t>2</w:t>
          </w:r>
          <w:r w:rsidR="00437521">
            <w:rPr>
              <w:u w:val="single"/>
            </w:rPr>
            <w:t>2</w:t>
          </w:r>
          <w:r w:rsidR="006D7435">
            <w:rPr>
              <w:u w:val="single"/>
            </w:rPr>
            <w:t>/2025</w:t>
          </w:r>
          <w:r w:rsidR="00F00A4C">
            <w:t>_</w:t>
          </w:r>
          <w:r>
            <w:t>_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68400C9C" w14:textId="77777777" w:rsidR="00DC0079" w:rsidRDefault="00DC0079">
          <w:pPr>
            <w:pStyle w:val="Header"/>
            <w:rPr>
              <w:b/>
              <w:bCs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A5EE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107BA5E" w14:textId="77777777" w:rsidR="00DC0079" w:rsidRDefault="00DC007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288BA" w14:textId="77777777" w:rsidR="00185B7E" w:rsidRDefault="00185B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A33"/>
    <w:multiLevelType w:val="hybridMultilevel"/>
    <w:tmpl w:val="F3408404"/>
    <w:lvl w:ilvl="0" w:tplc="249A82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E3374BC"/>
    <w:multiLevelType w:val="hybridMultilevel"/>
    <w:tmpl w:val="B4DCDA62"/>
    <w:lvl w:ilvl="0" w:tplc="C35076A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BAE40D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1715"/>
    <w:multiLevelType w:val="hybridMultilevel"/>
    <w:tmpl w:val="5254E17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2A9A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31641A"/>
    <w:multiLevelType w:val="hybridMultilevel"/>
    <w:tmpl w:val="0D4C6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5FE0CE8"/>
    <w:multiLevelType w:val="hybridMultilevel"/>
    <w:tmpl w:val="3C3C1224"/>
    <w:lvl w:ilvl="0" w:tplc="2006F56A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i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4FE206BC">
      <w:start w:val="1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37190262"/>
    <w:multiLevelType w:val="hybridMultilevel"/>
    <w:tmpl w:val="02EA0456"/>
    <w:lvl w:ilvl="0" w:tplc="5DA86C8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44827E54"/>
    <w:multiLevelType w:val="multilevel"/>
    <w:tmpl w:val="5A40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A8243A"/>
    <w:multiLevelType w:val="multilevel"/>
    <w:tmpl w:val="08A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8722FD"/>
    <w:multiLevelType w:val="hybridMultilevel"/>
    <w:tmpl w:val="D7F688E0"/>
    <w:lvl w:ilvl="0" w:tplc="80A816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3E7662"/>
    <w:multiLevelType w:val="multilevel"/>
    <w:tmpl w:val="BB8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1417FC"/>
    <w:multiLevelType w:val="multilevel"/>
    <w:tmpl w:val="B17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5397E"/>
    <w:multiLevelType w:val="multilevel"/>
    <w:tmpl w:val="C34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EB5507"/>
    <w:multiLevelType w:val="multilevel"/>
    <w:tmpl w:val="5C8E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CD33EF"/>
    <w:multiLevelType w:val="multilevel"/>
    <w:tmpl w:val="C2C241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ascii="Arial" w:hAnsi="Arial" w:cs="Arial" w:hint="default"/>
        <w:b w:val="0"/>
        <w:color w:val="000000"/>
        <w:sz w:val="22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C108A"/>
    <w:multiLevelType w:val="hybridMultilevel"/>
    <w:tmpl w:val="8DC09538"/>
    <w:lvl w:ilvl="0" w:tplc="B396017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7D1032A7"/>
    <w:multiLevelType w:val="hybridMultilevel"/>
    <w:tmpl w:val="DA26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73469EEE">
      <w:start w:val="10"/>
      <w:numFmt w:val="bullet"/>
      <w:lvlText w:val="-"/>
      <w:lvlJc w:val="left"/>
      <w:pPr>
        <w:ind w:left="3600" w:hanging="360"/>
      </w:pPr>
      <w:rPr>
        <w:rFonts w:ascii="Cambria" w:eastAsiaTheme="minorEastAsia" w:hAnsi="Cambria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46AFC"/>
    <w:multiLevelType w:val="multilevel"/>
    <w:tmpl w:val="12B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297823">
    <w:abstractNumId w:val="9"/>
  </w:num>
  <w:num w:numId="2" w16cid:durableId="521670793">
    <w:abstractNumId w:val="10"/>
  </w:num>
  <w:num w:numId="3" w16cid:durableId="1974408944">
    <w:abstractNumId w:val="13"/>
  </w:num>
  <w:num w:numId="4" w16cid:durableId="108862045">
    <w:abstractNumId w:val="11"/>
  </w:num>
  <w:num w:numId="5" w16cid:durableId="940138984">
    <w:abstractNumId w:val="6"/>
    <w:lvlOverride w:ilvl="0">
      <w:lvl w:ilvl="0">
        <w:numFmt w:val="upperRoman"/>
        <w:lvlText w:val="%1."/>
        <w:lvlJc w:val="right"/>
      </w:lvl>
    </w:lvlOverride>
  </w:num>
  <w:num w:numId="6" w16cid:durableId="2041662079">
    <w:abstractNumId w:val="1"/>
  </w:num>
  <w:num w:numId="7" w16cid:durableId="36518390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8" w16cid:durableId="47325282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9" w16cid:durableId="182839649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0" w16cid:durableId="1794013596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1" w16cid:durableId="400177998">
    <w:abstractNumId w:val="16"/>
    <w:lvlOverride w:ilvl="0">
      <w:lvl w:ilvl="0">
        <w:numFmt w:val="upperLetter"/>
        <w:lvlText w:val="%1."/>
        <w:lvlJc w:val="left"/>
      </w:lvl>
    </w:lvlOverride>
  </w:num>
  <w:num w:numId="12" w16cid:durableId="77408888">
    <w:abstractNumId w:val="5"/>
  </w:num>
  <w:num w:numId="13" w16cid:durableId="1955398774">
    <w:abstractNumId w:val="4"/>
  </w:num>
  <w:num w:numId="14" w16cid:durableId="1564557184">
    <w:abstractNumId w:val="0"/>
  </w:num>
  <w:num w:numId="15" w16cid:durableId="1868326689">
    <w:abstractNumId w:val="14"/>
  </w:num>
  <w:num w:numId="16" w16cid:durableId="2028825989">
    <w:abstractNumId w:val="15"/>
  </w:num>
  <w:num w:numId="17" w16cid:durableId="1586570819">
    <w:abstractNumId w:val="2"/>
  </w:num>
  <w:num w:numId="18" w16cid:durableId="322662371">
    <w:abstractNumId w:val="8"/>
  </w:num>
  <w:num w:numId="19" w16cid:durableId="1304851248">
    <w:abstractNumId w:val="7"/>
  </w:num>
  <w:num w:numId="20" w16cid:durableId="413210672">
    <w:abstractNumId w:val="3"/>
  </w:num>
  <w:num w:numId="21" w16cid:durableId="8440504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4C"/>
    <w:rsid w:val="00003C95"/>
    <w:rsid w:val="00006F1B"/>
    <w:rsid w:val="00020A06"/>
    <w:rsid w:val="000405EC"/>
    <w:rsid w:val="00060883"/>
    <w:rsid w:val="00071105"/>
    <w:rsid w:val="00071394"/>
    <w:rsid w:val="00080F66"/>
    <w:rsid w:val="000824CF"/>
    <w:rsid w:val="0009570B"/>
    <w:rsid w:val="000A03E9"/>
    <w:rsid w:val="000A40B0"/>
    <w:rsid w:val="000A7435"/>
    <w:rsid w:val="000C3B77"/>
    <w:rsid w:val="000C540E"/>
    <w:rsid w:val="000C6025"/>
    <w:rsid w:val="000C6A8A"/>
    <w:rsid w:val="000F5AE1"/>
    <w:rsid w:val="00103044"/>
    <w:rsid w:val="00123B1E"/>
    <w:rsid w:val="001329AA"/>
    <w:rsid w:val="001805C0"/>
    <w:rsid w:val="00185B7E"/>
    <w:rsid w:val="001A6633"/>
    <w:rsid w:val="001A6B41"/>
    <w:rsid w:val="001A6BC1"/>
    <w:rsid w:val="001B0574"/>
    <w:rsid w:val="001C5A80"/>
    <w:rsid w:val="001C5E5D"/>
    <w:rsid w:val="001D5783"/>
    <w:rsid w:val="001D66DB"/>
    <w:rsid w:val="001D67D8"/>
    <w:rsid w:val="001F05BB"/>
    <w:rsid w:val="001F1FFE"/>
    <w:rsid w:val="0020476B"/>
    <w:rsid w:val="00237B6A"/>
    <w:rsid w:val="002467B3"/>
    <w:rsid w:val="0027742D"/>
    <w:rsid w:val="002B6D9E"/>
    <w:rsid w:val="002C0ACD"/>
    <w:rsid w:val="002D2600"/>
    <w:rsid w:val="002D3E91"/>
    <w:rsid w:val="002D58BB"/>
    <w:rsid w:val="00341ECC"/>
    <w:rsid w:val="00363CAC"/>
    <w:rsid w:val="00365553"/>
    <w:rsid w:val="00392555"/>
    <w:rsid w:val="003A504C"/>
    <w:rsid w:val="003A7725"/>
    <w:rsid w:val="003C1B68"/>
    <w:rsid w:val="003C3877"/>
    <w:rsid w:val="003C3E38"/>
    <w:rsid w:val="003D03A1"/>
    <w:rsid w:val="003E0755"/>
    <w:rsid w:val="003E30C0"/>
    <w:rsid w:val="00414E72"/>
    <w:rsid w:val="004261B4"/>
    <w:rsid w:val="00437521"/>
    <w:rsid w:val="0044534F"/>
    <w:rsid w:val="00447ECB"/>
    <w:rsid w:val="00461581"/>
    <w:rsid w:val="004664FF"/>
    <w:rsid w:val="004718C0"/>
    <w:rsid w:val="004A1444"/>
    <w:rsid w:val="004B2A0C"/>
    <w:rsid w:val="004D61B5"/>
    <w:rsid w:val="00517961"/>
    <w:rsid w:val="00550437"/>
    <w:rsid w:val="00564C16"/>
    <w:rsid w:val="00581EFD"/>
    <w:rsid w:val="005B615B"/>
    <w:rsid w:val="005C2E3D"/>
    <w:rsid w:val="005D3D7E"/>
    <w:rsid w:val="005D74C6"/>
    <w:rsid w:val="006138E5"/>
    <w:rsid w:val="00617450"/>
    <w:rsid w:val="00617FA1"/>
    <w:rsid w:val="0062492E"/>
    <w:rsid w:val="006308F3"/>
    <w:rsid w:val="006476EF"/>
    <w:rsid w:val="00682D69"/>
    <w:rsid w:val="00696DBC"/>
    <w:rsid w:val="006A22CC"/>
    <w:rsid w:val="006A5615"/>
    <w:rsid w:val="006C18E7"/>
    <w:rsid w:val="006C7864"/>
    <w:rsid w:val="006D68ED"/>
    <w:rsid w:val="006D7435"/>
    <w:rsid w:val="006E02FC"/>
    <w:rsid w:val="006F11BA"/>
    <w:rsid w:val="006F2800"/>
    <w:rsid w:val="00704289"/>
    <w:rsid w:val="007237EE"/>
    <w:rsid w:val="007263B5"/>
    <w:rsid w:val="00726BC0"/>
    <w:rsid w:val="00733EC3"/>
    <w:rsid w:val="00733FF3"/>
    <w:rsid w:val="00746A21"/>
    <w:rsid w:val="0075754C"/>
    <w:rsid w:val="0077099B"/>
    <w:rsid w:val="00774944"/>
    <w:rsid w:val="007A0642"/>
    <w:rsid w:val="007A395E"/>
    <w:rsid w:val="007E00B5"/>
    <w:rsid w:val="00807DC5"/>
    <w:rsid w:val="00823AD9"/>
    <w:rsid w:val="00847187"/>
    <w:rsid w:val="00851E57"/>
    <w:rsid w:val="00866284"/>
    <w:rsid w:val="008703EA"/>
    <w:rsid w:val="008905B3"/>
    <w:rsid w:val="008B470A"/>
    <w:rsid w:val="008C36E5"/>
    <w:rsid w:val="008D594D"/>
    <w:rsid w:val="008E4198"/>
    <w:rsid w:val="00901D32"/>
    <w:rsid w:val="00911567"/>
    <w:rsid w:val="009331DA"/>
    <w:rsid w:val="009363C3"/>
    <w:rsid w:val="00952712"/>
    <w:rsid w:val="0096257C"/>
    <w:rsid w:val="009803E2"/>
    <w:rsid w:val="009866E6"/>
    <w:rsid w:val="009965A4"/>
    <w:rsid w:val="009A015A"/>
    <w:rsid w:val="009A4BDA"/>
    <w:rsid w:val="009A5781"/>
    <w:rsid w:val="009E40D5"/>
    <w:rsid w:val="009E7A19"/>
    <w:rsid w:val="00A030A4"/>
    <w:rsid w:val="00A06EB9"/>
    <w:rsid w:val="00A35565"/>
    <w:rsid w:val="00A36C38"/>
    <w:rsid w:val="00A37809"/>
    <w:rsid w:val="00A567A7"/>
    <w:rsid w:val="00A60FF9"/>
    <w:rsid w:val="00AA4879"/>
    <w:rsid w:val="00AB1C14"/>
    <w:rsid w:val="00AC425D"/>
    <w:rsid w:val="00AD2530"/>
    <w:rsid w:val="00AD261F"/>
    <w:rsid w:val="00AF62EE"/>
    <w:rsid w:val="00B13F5C"/>
    <w:rsid w:val="00B34572"/>
    <w:rsid w:val="00B91901"/>
    <w:rsid w:val="00BA0BE2"/>
    <w:rsid w:val="00BB6332"/>
    <w:rsid w:val="00BC387C"/>
    <w:rsid w:val="00BD1DA3"/>
    <w:rsid w:val="00BD36A3"/>
    <w:rsid w:val="00BF7DDD"/>
    <w:rsid w:val="00C1047E"/>
    <w:rsid w:val="00C135D7"/>
    <w:rsid w:val="00C61E9A"/>
    <w:rsid w:val="00C66F0F"/>
    <w:rsid w:val="00C85B85"/>
    <w:rsid w:val="00C90D5E"/>
    <w:rsid w:val="00CA5EE2"/>
    <w:rsid w:val="00D22610"/>
    <w:rsid w:val="00D40BBE"/>
    <w:rsid w:val="00D477E1"/>
    <w:rsid w:val="00D8165D"/>
    <w:rsid w:val="00DA2FED"/>
    <w:rsid w:val="00DB3AE8"/>
    <w:rsid w:val="00DB5971"/>
    <w:rsid w:val="00DC0079"/>
    <w:rsid w:val="00DC31C8"/>
    <w:rsid w:val="00DE3707"/>
    <w:rsid w:val="00DF0F27"/>
    <w:rsid w:val="00E3577D"/>
    <w:rsid w:val="00E5043D"/>
    <w:rsid w:val="00E51501"/>
    <w:rsid w:val="00E767A2"/>
    <w:rsid w:val="00E8122E"/>
    <w:rsid w:val="00EC5280"/>
    <w:rsid w:val="00F000B5"/>
    <w:rsid w:val="00F00A4C"/>
    <w:rsid w:val="00F063F9"/>
    <w:rsid w:val="00F11177"/>
    <w:rsid w:val="00F130F7"/>
    <w:rsid w:val="00F138EC"/>
    <w:rsid w:val="00F170BA"/>
    <w:rsid w:val="00F32320"/>
    <w:rsid w:val="00F437C8"/>
    <w:rsid w:val="00F72AFE"/>
    <w:rsid w:val="00F90153"/>
    <w:rsid w:val="00FA4131"/>
    <w:rsid w:val="00FB173C"/>
    <w:rsid w:val="00FD183A"/>
    <w:rsid w:val="00FF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7CD2"/>
  <w15:docId w15:val="{7275B986-1EBE-4C0C-8097-C43381E7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0B5"/>
  </w:style>
  <w:style w:type="paragraph" w:styleId="Heading1">
    <w:name w:val="heading 1"/>
    <w:basedOn w:val="Normal"/>
    <w:link w:val="Heading1Char"/>
    <w:uiPriority w:val="9"/>
    <w:qFormat/>
    <w:rsid w:val="00757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7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7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7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75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754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54C"/>
  </w:style>
  <w:style w:type="paragraph" w:styleId="Footer">
    <w:name w:val="footer"/>
    <w:basedOn w:val="Normal"/>
    <w:link w:val="Foot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54C"/>
  </w:style>
  <w:style w:type="paragraph" w:styleId="BalloonText">
    <w:name w:val="Balloon Text"/>
    <w:basedOn w:val="Normal"/>
    <w:link w:val="BalloonTextChar"/>
    <w:uiPriority w:val="99"/>
    <w:semiHidden/>
    <w:unhideWhenUsed/>
    <w:rsid w:val="00757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5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754C"/>
    <w:pPr>
      <w:ind w:left="720"/>
      <w:contextualSpacing/>
    </w:pPr>
  </w:style>
  <w:style w:type="character" w:customStyle="1" w:styleId="button2">
    <w:name w:val="button2"/>
    <w:basedOn w:val="DefaultParagraphFont"/>
    <w:rsid w:val="000A03E9"/>
  </w:style>
  <w:style w:type="table" w:styleId="TableGrid">
    <w:name w:val="Table Grid"/>
    <w:basedOn w:val="TableNormal"/>
    <w:uiPriority w:val="59"/>
    <w:rsid w:val="00F0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01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15A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15A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7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 Williams</dc:creator>
  <cp:lastModifiedBy>Morales, George</cp:lastModifiedBy>
  <cp:revision>63</cp:revision>
  <cp:lastPrinted>2025-02-09T21:07:00Z</cp:lastPrinted>
  <dcterms:created xsi:type="dcterms:W3CDTF">2025-01-29T19:49:00Z</dcterms:created>
  <dcterms:modified xsi:type="dcterms:W3CDTF">2025-03-19T04:29:00Z</dcterms:modified>
</cp:coreProperties>
</file>