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5686" w14:textId="77777777" w:rsidR="00B37301" w:rsidRDefault="00B37301" w:rsidP="00DC49BD">
      <w:pPr>
        <w:pStyle w:val="1"/>
        <w:rPr>
          <w:lang w:val="ru-RU"/>
        </w:rPr>
      </w:pPr>
      <w:r>
        <w:rPr>
          <w:lang w:val="ru-RU"/>
        </w:rPr>
        <w:t>Введение</w:t>
      </w:r>
    </w:p>
    <w:p w14:paraId="64EB34E9" w14:textId="77777777" w:rsidR="00B37301" w:rsidRPr="00B37301" w:rsidRDefault="00B37301" w:rsidP="00DC49BD">
      <w:pPr>
        <w:rPr>
          <w:szCs w:val="24"/>
          <w:lang w:val="ru-RU"/>
        </w:rPr>
      </w:pPr>
      <w:r w:rsidRPr="00B37301">
        <w:rPr>
          <w:szCs w:val="24"/>
          <w:lang w:val="ru-RU"/>
        </w:rPr>
        <w:t>За последние 10-15 лет степень выработанности запасов значительно увеличилась. С выработкой запасов углеводородного сырья на преобладающем количестве месторождений все чаще стали сталкиваться со следующим перечнем проблем:</w:t>
      </w:r>
    </w:p>
    <w:p w14:paraId="2E59AD81" w14:textId="6FC93F4E" w:rsidR="00B37301" w:rsidRPr="00DC49BD" w:rsidRDefault="00B37301" w:rsidP="00DC49BD">
      <w:pPr>
        <w:pStyle w:val="a3"/>
        <w:numPr>
          <w:ilvl w:val="0"/>
          <w:numId w:val="5"/>
        </w:numPr>
        <w:ind w:left="709"/>
        <w:rPr>
          <w:szCs w:val="24"/>
          <w:lang w:val="ru-RU"/>
        </w:rPr>
      </w:pPr>
      <w:r w:rsidRPr="00DC49BD">
        <w:rPr>
          <w:szCs w:val="24"/>
          <w:lang w:val="ru-RU"/>
        </w:rPr>
        <w:t>Замедление темпов прироста новых запасов из-за малого объема разведочного бурения.</w:t>
      </w:r>
    </w:p>
    <w:p w14:paraId="4162060E" w14:textId="73C08A6A" w:rsidR="00B37301" w:rsidRPr="00DC49BD" w:rsidRDefault="00B37301" w:rsidP="00DC49BD">
      <w:pPr>
        <w:pStyle w:val="a3"/>
        <w:numPr>
          <w:ilvl w:val="0"/>
          <w:numId w:val="5"/>
        </w:numPr>
        <w:ind w:left="709"/>
        <w:rPr>
          <w:szCs w:val="24"/>
          <w:lang w:val="ru-RU"/>
        </w:rPr>
      </w:pPr>
      <w:r w:rsidRPr="00DC49BD">
        <w:rPr>
          <w:szCs w:val="24"/>
          <w:lang w:val="ru-RU"/>
        </w:rPr>
        <w:t>Падение темпов добычи в связи с поздней стадией разработки большинства месторождений от крупнейших до средних.</w:t>
      </w:r>
    </w:p>
    <w:p w14:paraId="688F18E8" w14:textId="5ED9A34B" w:rsidR="00B37301" w:rsidRPr="00DC49BD" w:rsidRDefault="00B37301" w:rsidP="00DC49BD">
      <w:pPr>
        <w:pStyle w:val="a3"/>
        <w:numPr>
          <w:ilvl w:val="0"/>
          <w:numId w:val="5"/>
        </w:numPr>
        <w:ind w:left="709"/>
        <w:rPr>
          <w:szCs w:val="24"/>
          <w:lang w:val="ru-RU"/>
        </w:rPr>
      </w:pPr>
      <w:r w:rsidRPr="00DC49BD">
        <w:rPr>
          <w:szCs w:val="24"/>
          <w:lang w:val="ru-RU"/>
        </w:rPr>
        <w:t>Необходимость повышения степени извлечения нефти на основе геологического, гидродинамического и геофизического изучения</w:t>
      </w:r>
    </w:p>
    <w:p w14:paraId="54BB639B" w14:textId="1C455AD1" w:rsidR="00B37301" w:rsidRPr="00DC49BD" w:rsidRDefault="00B37301" w:rsidP="00DC49BD">
      <w:pPr>
        <w:pStyle w:val="a3"/>
        <w:numPr>
          <w:ilvl w:val="0"/>
          <w:numId w:val="5"/>
        </w:numPr>
        <w:ind w:left="709"/>
        <w:rPr>
          <w:szCs w:val="24"/>
          <w:lang w:val="ru-RU"/>
        </w:rPr>
      </w:pPr>
      <w:r w:rsidRPr="00DC49BD">
        <w:rPr>
          <w:szCs w:val="24"/>
          <w:lang w:val="ru-RU"/>
        </w:rPr>
        <w:t xml:space="preserve">Необходимость проведения дополнительных исследований на всем процессе разработке месторождений для получения недостающей нефтепромысловой информации и контроля процесса бурения. </w:t>
      </w:r>
    </w:p>
    <w:p w14:paraId="33E91DA8" w14:textId="7DEFE903" w:rsidR="00B37301" w:rsidRPr="00DC49BD" w:rsidRDefault="00B37301" w:rsidP="00DC49BD">
      <w:pPr>
        <w:pStyle w:val="a3"/>
        <w:numPr>
          <w:ilvl w:val="0"/>
          <w:numId w:val="5"/>
        </w:numPr>
        <w:ind w:left="709"/>
        <w:rPr>
          <w:szCs w:val="24"/>
          <w:lang w:val="ru-RU"/>
        </w:rPr>
      </w:pPr>
      <w:r w:rsidRPr="00DC49BD">
        <w:rPr>
          <w:szCs w:val="24"/>
          <w:lang w:val="ru-RU"/>
        </w:rPr>
        <w:t>Производить обобщение опыта разработки сложно построенных месторождений и создать системы комплексной разработки месторождений.</w:t>
      </w:r>
    </w:p>
    <w:p w14:paraId="1163856E" w14:textId="56BF718E" w:rsidR="00B37301" w:rsidRPr="00DC49BD" w:rsidRDefault="00B37301" w:rsidP="00BF359B">
      <w:pPr>
        <w:rPr>
          <w:szCs w:val="24"/>
          <w:lang w:val="ru-RU"/>
        </w:rPr>
      </w:pPr>
      <w:r w:rsidRPr="00B37301">
        <w:rPr>
          <w:szCs w:val="24"/>
          <w:lang w:val="ru-RU"/>
        </w:rPr>
        <w:t xml:space="preserve">Одним из ответов на возникшие проблемы являются мероприятий по оптимизации </w:t>
      </w:r>
      <w:r w:rsidR="00BF359B">
        <w:rPr>
          <w:szCs w:val="24"/>
          <w:lang w:val="ru-RU"/>
        </w:rPr>
        <w:t>режимов работы</w:t>
      </w:r>
      <w:r w:rsidRPr="00B37301">
        <w:rPr>
          <w:szCs w:val="24"/>
          <w:lang w:val="ru-RU"/>
        </w:rPr>
        <w:t xml:space="preserve"> скважин с целью замедлить темпы снижения дебитов и увеличения выработки запасов. </w:t>
      </w:r>
    </w:p>
    <w:p w14:paraId="000763EB" w14:textId="598D941A" w:rsidR="00BF359B" w:rsidRPr="00B37301" w:rsidRDefault="00BF359B" w:rsidP="00BF359B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 xml:space="preserve">При управлении режимом работы скважины необходимо учитывать все существенные факторы и из возможных режимов выбирать наиболее рациональный. По мере извлечения нефти из нефтеносных пластов возникают осложнения в стволах добывающих скважин, такие как потеря герметичности обсадных колонн, возникновение </w:t>
      </w:r>
      <w:proofErr w:type="spellStart"/>
      <w:r w:rsidRPr="00B37301">
        <w:rPr>
          <w:rFonts w:eastAsia="Calibri"/>
          <w:lang w:val="ru-RU"/>
        </w:rPr>
        <w:t>водопритоков</w:t>
      </w:r>
      <w:proofErr w:type="spellEnd"/>
      <w:r w:rsidRPr="00B37301">
        <w:rPr>
          <w:rFonts w:eastAsia="Calibri"/>
          <w:lang w:val="ru-RU"/>
        </w:rPr>
        <w:t xml:space="preserve">. В нефтеносном пласте и в зоне перфорации происходит ухудшение фильтрационно-емкостных свойств и появление механических примесей в призабойных зонах. Кроме того, по мере опустошения нефтеносных пластов, уменьшается пластовое давление, что ведет к снижению дебитов и приводит к переходу с фонтанного способа добычи нефти на механизированный метод. </w:t>
      </w:r>
    </w:p>
    <w:p w14:paraId="3690DB7B" w14:textId="77777777" w:rsidR="00BF359B" w:rsidRPr="00B37301" w:rsidRDefault="00BF359B" w:rsidP="00BF359B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lastRenderedPageBreak/>
        <w:t>Пластовая энергия – это энергия, запасенная в следствии сжатия горных пород и насыщающих их флюидов. Энергия пласта переходит в энергию движущегося флюида через явление перепала давления т.е. депрессии. Наличие депрессии обуславливает фильтрацию жидкостей к забоям добывающих скважин. Пластовая энергия зависит от упругости, объема флюидов и пласта, количества растворенного газа в нефти, данная энергия расходуется на преодоление капиллярных, гравитационных сил и сил вязкости. Для достижения проектных показателей разработки, требуется устанавливать оптимальный диапазон изменения депрессии, при которой не будет происходить разрушение пласта коллектора и других осложнений, в том числе в просквожённой зоне пласта.</w:t>
      </w:r>
    </w:p>
    <w:p w14:paraId="6E40BE7F" w14:textId="77777777" w:rsidR="00BF359B" w:rsidRPr="00B37301" w:rsidRDefault="00BF359B" w:rsidP="00BF359B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 xml:space="preserve">При разработке нефтяных месторождений снижение давления приводит к изменению условий фильтрации нефти из пластов. К примеру, для месторождений с высоким показателем </w:t>
      </w:r>
      <w:proofErr w:type="spellStart"/>
      <w:r w:rsidRPr="00B37301">
        <w:rPr>
          <w:rFonts w:eastAsia="Calibri"/>
          <w:lang w:val="ru-RU"/>
        </w:rPr>
        <w:t>газонасыщенности</w:t>
      </w:r>
      <w:proofErr w:type="spellEnd"/>
      <w:r w:rsidRPr="00B37301">
        <w:rPr>
          <w:rFonts w:eastAsia="Calibri"/>
          <w:lang w:val="ru-RU"/>
        </w:rPr>
        <w:t xml:space="preserve"> нефти, с высоким газовым фактором, встает вопрос о влиянии дегазации нефти на коэффициент продуктивности в процессе разработке. Так, при снижении забойного давления ниже давления насыщения нефти газом, коэффициент продуктивности претерпевает значительное снижение. Следовательно, одной из проблем является регулирование забойного давления в процессе разработки месторождений углеводородного сырья. Изменение параметров скважин приводит к перераспределению давлений и потоков в залежи, поэтому при расчетах должно учитываться взаимовлияние (интерференция) скважин. Другой проблемой встает вопрос обводненности скважин. Так как нефтяные пласты по своим свойствам неоднородны, а потенциальные возможности скважин отличаются друг от друга, то, на поздней стадии эксплуатации месторождений, скважины обводнены в различной степени. Следовательно, эксплуатировать скважины с максимальной производительностью не целесообразно, так как это вероятно приведет к увеличению темпов падения добычи нефти, и существенному увеличению количества добываемой воды и, следовательно, обводненности продукции. </w:t>
      </w:r>
    </w:p>
    <w:p w14:paraId="44D8FA2F" w14:textId="27D1180C" w:rsidR="00BF359B" w:rsidRDefault="00BF359B" w:rsidP="00BF359B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 xml:space="preserve">Для получения оптимального режима необходимо вести непрерывный контроль дебитов и обводненности скважинной продукции. С учетом изменения этих </w:t>
      </w:r>
      <w:r w:rsidRPr="00B37301">
        <w:rPr>
          <w:rFonts w:eastAsia="Calibri"/>
          <w:lang w:val="ru-RU"/>
        </w:rPr>
        <w:lastRenderedPageBreak/>
        <w:t>характеристик требуется производить перерасчет и реализовать необходимые управляющие воздействия в процессе разработки месторождения.</w:t>
      </w:r>
    </w:p>
    <w:p w14:paraId="5302B437" w14:textId="77777777" w:rsidR="00BF359B" w:rsidRPr="00B37301" w:rsidRDefault="00BF359B" w:rsidP="00BF359B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 xml:space="preserve">Моделирование работы скважины с использованием метода узлового анализа </w:t>
      </w:r>
      <w:proofErr w:type="spellStart"/>
      <w:r w:rsidRPr="00B37301">
        <w:rPr>
          <w:rFonts w:eastAsia="Calibri"/>
          <w:lang w:val="ru-RU"/>
        </w:rPr>
        <w:t>Nodal</w:t>
      </w:r>
      <w:proofErr w:type="spellEnd"/>
      <w:r w:rsidRPr="00B37301">
        <w:rPr>
          <w:rFonts w:eastAsia="Calibri"/>
          <w:lang w:val="ru-RU"/>
        </w:rPr>
        <w:t xml:space="preserve"> Analysis является широко применяемой сейчас методикой анализа эффективности и оптимизации работы как отдельных скважин, так и групп скважин.</w:t>
      </w:r>
    </w:p>
    <w:p w14:paraId="29C88556" w14:textId="77777777" w:rsidR="00BF359B" w:rsidRPr="00B37301" w:rsidRDefault="00BF359B" w:rsidP="00BF359B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>В методе узлового анализа скважинная система подразделяется обычно на две подсистемы, соединенные в некоей «узловой точке» с заданным местоположением. В первой подсистеме рассматривается фильтрация в пласте, то есть приток из пласта к первой узловой точке - забою скважины через возможные компоненты потерь давления. В последующей подсистеме рассматривается движение в стволе скважины, то есть отток от первой узловой точки до второй (до устья скважины или до сепаратора на поверхности). Для каждой подсистемы рассчитывается или задается давление в узловой точке и строятся независимые кривые в координатах «давление - дебит». Кривая для участка «пласт- узловая точка 1» называется кривой притока (</w:t>
      </w:r>
      <w:r w:rsidRPr="00B37301">
        <w:rPr>
          <w:rFonts w:eastAsia="Calibri"/>
        </w:rPr>
        <w:t>IPR</w:t>
      </w:r>
      <w:r w:rsidRPr="00B37301">
        <w:rPr>
          <w:rFonts w:eastAsia="Calibri"/>
          <w:lang w:val="ru-RU"/>
        </w:rPr>
        <w:t>-</w:t>
      </w:r>
      <w:proofErr w:type="spellStart"/>
      <w:r w:rsidRPr="00B37301">
        <w:rPr>
          <w:rFonts w:eastAsia="Calibri"/>
        </w:rPr>
        <w:t>InflowPerformanceRelationship</w:t>
      </w:r>
      <w:proofErr w:type="spellEnd"/>
      <w:r w:rsidRPr="00B37301">
        <w:rPr>
          <w:rFonts w:eastAsia="Calibri"/>
          <w:lang w:val="ru-RU"/>
        </w:rPr>
        <w:t>), а кривая для участка «узловая точка1- узловая точка 2» называется кривой оттока (</w:t>
      </w:r>
      <w:r w:rsidRPr="00B37301">
        <w:rPr>
          <w:rFonts w:eastAsia="Calibri"/>
        </w:rPr>
        <w:t>VLP</w:t>
      </w:r>
      <w:r w:rsidRPr="00B37301">
        <w:rPr>
          <w:rFonts w:eastAsia="Calibri"/>
          <w:lang w:val="ru-RU"/>
        </w:rPr>
        <w:t>). В точке пересечения кривых притока и оттока давления для двух не зависимых кривых равны также, как и дебиты. Параметры точки (рабочей)пересечения кривых и являются прогнозирующими эффективную работу системы «пласт-скважина».</w:t>
      </w:r>
    </w:p>
    <w:p w14:paraId="0CB0088A" w14:textId="77777777" w:rsidR="00BF359B" w:rsidRPr="00B37301" w:rsidRDefault="00BF359B" w:rsidP="00A12204">
      <w:pPr>
        <w:ind w:firstLine="0"/>
        <w:jc w:val="center"/>
        <w:rPr>
          <w:rFonts w:eastAsia="Calibri"/>
          <w:lang w:val="ru-RU"/>
        </w:rPr>
      </w:pPr>
      <w:r w:rsidRPr="00B37301">
        <w:rPr>
          <w:rFonts w:eastAsia="Calibri"/>
          <w:noProof/>
          <w:lang w:val="ru-RU" w:eastAsia="ru-RU"/>
        </w:rPr>
        <w:drawing>
          <wp:inline distT="0" distB="0" distL="0" distR="0" wp14:anchorId="50C58074" wp14:editId="1A1D83B9">
            <wp:extent cx="3275841" cy="221107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431" cy="22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56DF" w14:textId="244B4D92" w:rsidR="00BF359B" w:rsidRPr="00B37301" w:rsidRDefault="00BF359B" w:rsidP="00BF359B">
      <w:pPr>
        <w:pStyle w:val="ad"/>
        <w:rPr>
          <w:rFonts w:eastAsia="Calibri"/>
          <w:lang w:val="ru-RU"/>
        </w:rPr>
      </w:pPr>
      <w:r w:rsidRPr="00BF359B">
        <w:rPr>
          <w:lang w:val="ru-RU"/>
        </w:rPr>
        <w:t xml:space="preserve">Рисунок </w:t>
      </w:r>
      <w:r>
        <w:fldChar w:fldCharType="begin"/>
      </w:r>
      <w:r w:rsidRPr="00BF359B">
        <w:rPr>
          <w:lang w:val="ru-RU"/>
        </w:rPr>
        <w:instrText xml:space="preserve"> </w:instrText>
      </w:r>
      <w:r>
        <w:instrText>SEQ</w:instrText>
      </w:r>
      <w:r w:rsidRPr="00BF359B">
        <w:rPr>
          <w:lang w:val="ru-RU"/>
        </w:rPr>
        <w:instrText xml:space="preserve"> Рисунок \* </w:instrText>
      </w:r>
      <w:r>
        <w:instrText>ARABIC</w:instrText>
      </w:r>
      <w:r w:rsidRPr="00BF359B">
        <w:rPr>
          <w:lang w:val="ru-RU"/>
        </w:rPr>
        <w:instrText xml:space="preserve"> </w:instrText>
      </w:r>
      <w:r>
        <w:fldChar w:fldCharType="separate"/>
      </w:r>
      <w:r w:rsidR="00E8119D" w:rsidRPr="00E8119D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– </w:t>
      </w:r>
      <w:r w:rsidRPr="00B37301">
        <w:rPr>
          <w:rFonts w:eastAsia="Calibri"/>
          <w:lang w:val="ru-RU"/>
        </w:rPr>
        <w:t>Точка пересечения кривых притока и оттока в узловом анализе, прогнозирующая эффективное функционирование скважины</w:t>
      </w:r>
    </w:p>
    <w:p w14:paraId="324C5916" w14:textId="77777777" w:rsidR="00BF359B" w:rsidRPr="00B37301" w:rsidRDefault="00BF359B" w:rsidP="00DC49BD">
      <w:pPr>
        <w:rPr>
          <w:lang w:val="ru-RU"/>
        </w:rPr>
      </w:pPr>
    </w:p>
    <w:p w14:paraId="24C9BD14" w14:textId="3F7CD5F7" w:rsidR="008E4100" w:rsidRPr="00CE4E25" w:rsidRDefault="00BF359B" w:rsidP="00DC49BD">
      <w:pPr>
        <w:pStyle w:val="1"/>
        <w:rPr>
          <w:lang w:val="ru-RU"/>
        </w:rPr>
      </w:pPr>
      <w:r>
        <w:rPr>
          <w:lang w:val="ru-RU"/>
        </w:rPr>
        <w:lastRenderedPageBreak/>
        <w:t xml:space="preserve">1. </w:t>
      </w:r>
      <w:r w:rsidR="008E4100" w:rsidRPr="00575B4B">
        <w:t>VLP</w:t>
      </w:r>
    </w:p>
    <w:p w14:paraId="6A67651B" w14:textId="77777777" w:rsidR="008E4100" w:rsidRDefault="008E4100" w:rsidP="00DC49BD">
      <w:pPr>
        <w:pStyle w:val="2"/>
        <w:rPr>
          <w:lang w:val="ru-RU"/>
        </w:rPr>
      </w:pPr>
      <w:r w:rsidRPr="00CE4E25">
        <w:rPr>
          <w:lang w:val="ru-RU"/>
        </w:rPr>
        <w:t xml:space="preserve">1.1 </w:t>
      </w:r>
      <w:r w:rsidRPr="00575B4B">
        <w:rPr>
          <w:lang w:val="ru-RU"/>
        </w:rPr>
        <w:t>Теоретические основы</w:t>
      </w:r>
    </w:p>
    <w:p w14:paraId="1B9EA988" w14:textId="77777777" w:rsidR="00B37301" w:rsidRPr="00575B4B" w:rsidRDefault="00B37301" w:rsidP="00DC49BD">
      <w:pPr>
        <w:rPr>
          <w:lang w:val="ru-RU"/>
        </w:rPr>
      </w:pPr>
    </w:p>
    <w:p w14:paraId="30DA8F63" w14:textId="77777777" w:rsidR="00FF625D" w:rsidRPr="00575B4B" w:rsidRDefault="00FF625D" w:rsidP="00DC49BD">
      <w:pPr>
        <w:rPr>
          <w:lang w:val="ru-RU"/>
        </w:rPr>
      </w:pPr>
      <w:r w:rsidRPr="00575B4B">
        <w:t>VLP</w:t>
      </w:r>
      <w:r w:rsidRPr="00575B4B">
        <w:rPr>
          <w:lang w:val="ru-RU"/>
        </w:rPr>
        <w:t xml:space="preserve"> (</w:t>
      </w:r>
      <w:r w:rsidRPr="00575B4B">
        <w:t>Vertical</w:t>
      </w:r>
      <w:r w:rsidRPr="00575B4B">
        <w:rPr>
          <w:lang w:val="ru-RU"/>
        </w:rPr>
        <w:t xml:space="preserve"> </w:t>
      </w:r>
      <w:r w:rsidRPr="00575B4B">
        <w:t>Lift</w:t>
      </w:r>
      <w:r w:rsidRPr="00575B4B">
        <w:rPr>
          <w:lang w:val="ru-RU"/>
        </w:rPr>
        <w:t xml:space="preserve"> </w:t>
      </w:r>
      <w:r w:rsidRPr="00575B4B">
        <w:t>Performance</w:t>
      </w:r>
      <w:r w:rsidRPr="00575B4B">
        <w:rPr>
          <w:lang w:val="ru-RU"/>
        </w:rPr>
        <w:t>) – кривая эффективности лифта,</w:t>
      </w:r>
      <w:r w:rsidRPr="00575B4B">
        <w:rPr>
          <w:color w:val="6F6F6F"/>
          <w:shd w:val="clear" w:color="auto" w:fill="FDFDFD"/>
          <w:lang w:val="ru-RU"/>
        </w:rPr>
        <w:t xml:space="preserve"> </w:t>
      </w:r>
      <w:r w:rsidRPr="00575B4B">
        <w:rPr>
          <w:shd w:val="clear" w:color="auto" w:fill="FDFDFD"/>
          <w:lang w:val="ru-RU"/>
        </w:rPr>
        <w:t>для подъемного лифта, отображающая зависимость дебита от забойного давления</w:t>
      </w:r>
    </w:p>
    <w:p w14:paraId="4BBB9FA8" w14:textId="7C146E80" w:rsidR="00FF625D" w:rsidRDefault="00FF625D" w:rsidP="00BF359B">
      <w:pPr>
        <w:ind w:firstLine="0"/>
        <w:jc w:val="center"/>
      </w:pPr>
      <w:r w:rsidRPr="00575B4B">
        <w:rPr>
          <w:noProof/>
          <w:lang w:val="ru-RU" w:eastAsia="ru-RU"/>
        </w:rPr>
        <w:drawing>
          <wp:inline distT="0" distB="0" distL="0" distR="0" wp14:anchorId="29FAE3F0" wp14:editId="7555EA8F">
            <wp:extent cx="4407016" cy="3143250"/>
            <wp:effectExtent l="19050" t="19050" r="1270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75" cy="314707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8CFF0" w14:textId="5540A387" w:rsidR="00B11D93" w:rsidRPr="00FB66D7" w:rsidRDefault="00FB66D7" w:rsidP="00BF359B">
      <w:pPr>
        <w:pStyle w:val="ad"/>
        <w:rPr>
          <w:lang w:val="ru-RU"/>
        </w:rPr>
      </w:pPr>
      <w:r w:rsidRPr="00FB66D7">
        <w:rPr>
          <w:lang w:val="ru-RU"/>
        </w:rPr>
        <w:t xml:space="preserve">Рисунок </w:t>
      </w:r>
      <w:r w:rsidRPr="00FB66D7">
        <w:fldChar w:fldCharType="begin"/>
      </w:r>
      <w:r w:rsidRPr="00FB66D7">
        <w:rPr>
          <w:lang w:val="ru-RU"/>
        </w:rPr>
        <w:instrText xml:space="preserve"> </w:instrText>
      </w:r>
      <w:r w:rsidRPr="00FB66D7">
        <w:instrText>SEQ</w:instrText>
      </w:r>
      <w:r w:rsidRPr="00FB66D7">
        <w:rPr>
          <w:lang w:val="ru-RU"/>
        </w:rPr>
        <w:instrText xml:space="preserve"> Рисунок \* </w:instrText>
      </w:r>
      <w:r w:rsidRPr="00FB66D7">
        <w:instrText>ARABIC</w:instrText>
      </w:r>
      <w:r w:rsidRPr="00FB66D7">
        <w:rPr>
          <w:lang w:val="ru-RU"/>
        </w:rPr>
        <w:instrText xml:space="preserve"> </w:instrText>
      </w:r>
      <w:r w:rsidRPr="00FB66D7">
        <w:fldChar w:fldCharType="separate"/>
      </w:r>
      <w:r w:rsidR="00E8119D" w:rsidRPr="0002372C">
        <w:rPr>
          <w:noProof/>
          <w:lang w:val="ru-RU"/>
        </w:rPr>
        <w:t>2</w:t>
      </w:r>
      <w:r w:rsidRPr="00FB66D7">
        <w:fldChar w:fldCharType="end"/>
      </w:r>
      <w:r w:rsidR="00B11D93" w:rsidRPr="00FB66D7">
        <w:rPr>
          <w:lang w:val="ru-RU"/>
        </w:rPr>
        <w:t xml:space="preserve"> – Узловой анализ. Синяя кривая – </w:t>
      </w:r>
      <w:r w:rsidR="00B11D93" w:rsidRPr="00FB66D7">
        <w:t>IPR</w:t>
      </w:r>
      <w:r w:rsidR="00B11D93" w:rsidRPr="00FB66D7">
        <w:rPr>
          <w:lang w:val="ru-RU"/>
        </w:rPr>
        <w:t xml:space="preserve">, Розовая - </w:t>
      </w:r>
      <w:r w:rsidR="00B11D93" w:rsidRPr="00FB66D7">
        <w:t>VLP</w:t>
      </w:r>
    </w:p>
    <w:p w14:paraId="397E1735" w14:textId="77777777" w:rsidR="00FF625D" w:rsidRPr="00575B4B" w:rsidRDefault="00FF625D" w:rsidP="00DC49BD">
      <w:pPr>
        <w:rPr>
          <w:lang w:val="ru-RU"/>
        </w:rPr>
      </w:pPr>
      <w:r w:rsidRPr="00575B4B">
        <w:rPr>
          <w:lang w:val="ru-RU"/>
        </w:rPr>
        <w:tab/>
        <w:t xml:space="preserve">Характерной особенностью кривой, является наличие нисходящего и восходящего участков. При отсутствии потока (дебит равен нулю) свободный газ в столбе жидкости отсутствует, поэтому плотность смеси относительно велика и давление соответствует давлению статического столба. По мере увеличения дебита, из жидкости, двигающейся в скважине, начинается выделяться газ, что приводит к уменьшению плотности смеси и уменьшению давления по сравнению с гидростатическим, что соответствует убывающему участку графика. При дальнейшем увеличении дебита скорость потока увеличивается, и все более сильное влияние оказывает сила трения, которая приводит к дополнительным потерям давления по длине скважины, поэтому забойное давление начинает расти. </w:t>
      </w:r>
    </w:p>
    <w:p w14:paraId="354D312F" w14:textId="65418FDE" w:rsidR="00106752" w:rsidRPr="00575B4B" w:rsidRDefault="00FF625D" w:rsidP="00DC49BD">
      <w:pPr>
        <w:rPr>
          <w:szCs w:val="24"/>
          <w:lang w:val="ru-RU"/>
        </w:rPr>
      </w:pPr>
      <w:r w:rsidRPr="00575B4B">
        <w:rPr>
          <w:szCs w:val="24"/>
          <w:lang w:val="ru-RU"/>
        </w:rPr>
        <w:t xml:space="preserve">Таким образом, кривая эффективности лифта задает связь между дебитом и забойным давлением, и именно эта связь, а не предположение об их постоянстве, </w:t>
      </w:r>
      <w:r w:rsidRPr="00575B4B">
        <w:rPr>
          <w:szCs w:val="24"/>
          <w:lang w:val="ru-RU"/>
        </w:rPr>
        <w:lastRenderedPageBreak/>
        <w:t>должна использоваться при описании реальных процессов, происходящих в системе пласт-скважина.</w:t>
      </w:r>
    </w:p>
    <w:p w14:paraId="6D64A53F" w14:textId="6E3DB91A" w:rsidR="008B0FBC" w:rsidRPr="00575B4B" w:rsidRDefault="008B0FBC" w:rsidP="00DC49BD">
      <w:pPr>
        <w:rPr>
          <w:szCs w:val="24"/>
          <w:lang w:val="ru-RU"/>
        </w:rPr>
      </w:pPr>
      <w:r w:rsidRPr="00575B4B">
        <w:rPr>
          <w:szCs w:val="24"/>
          <w:lang w:val="ru-RU"/>
        </w:rPr>
        <w:t xml:space="preserve">Перед началом построения кривой </w:t>
      </w:r>
      <w:r w:rsidRPr="00575B4B">
        <w:rPr>
          <w:szCs w:val="24"/>
        </w:rPr>
        <w:t>VLP</w:t>
      </w:r>
      <w:r w:rsidRPr="00575B4B">
        <w:rPr>
          <w:szCs w:val="24"/>
          <w:lang w:val="ru-RU"/>
        </w:rPr>
        <w:t xml:space="preserve"> необходимо убедиться в корректности исходных данных, путем </w:t>
      </w:r>
      <w:proofErr w:type="spellStart"/>
      <w:r w:rsidRPr="00575B4B">
        <w:rPr>
          <w:szCs w:val="24"/>
          <w:lang w:val="ru-RU"/>
        </w:rPr>
        <w:t>валидирования</w:t>
      </w:r>
      <w:proofErr w:type="spellEnd"/>
      <w:r w:rsidRPr="00575B4B">
        <w:rPr>
          <w:szCs w:val="24"/>
          <w:lang w:val="ru-RU"/>
        </w:rPr>
        <w:t xml:space="preserve">. На вход для расчета подаются данные по скважине, такие как </w:t>
      </w:r>
      <w:r w:rsidRPr="00575B4B">
        <w:rPr>
          <w:szCs w:val="24"/>
        </w:rPr>
        <w:t>PVT</w:t>
      </w:r>
      <w:r w:rsidRPr="00575B4B">
        <w:rPr>
          <w:szCs w:val="24"/>
          <w:lang w:val="ru-RU"/>
        </w:rPr>
        <w:t xml:space="preserve"> свойства флюида, конструкция скважины с диаметрами НКТ, обсадных колон, шероховатости труб, дебит скважины, обводненность, давление на линии и на буфере, забойное давление, диаметр штуцера. В случае, если способ эксплуатации </w:t>
      </w:r>
      <w:r w:rsidR="00457FFB" w:rsidRPr="00575B4B">
        <w:rPr>
          <w:szCs w:val="24"/>
          <w:lang w:val="ru-RU"/>
        </w:rPr>
        <w:t xml:space="preserve">(СЭ) </w:t>
      </w:r>
      <w:r w:rsidRPr="00575B4B">
        <w:rPr>
          <w:szCs w:val="24"/>
          <w:lang w:val="ru-RU"/>
        </w:rPr>
        <w:t>газлифт/фонтан – давления до и после клапана, расход газлифтного газа, если Э</w:t>
      </w:r>
      <w:r w:rsidR="00D01B26" w:rsidRPr="00575B4B">
        <w:rPr>
          <w:szCs w:val="24"/>
          <w:lang w:val="ru-RU"/>
        </w:rPr>
        <w:t>ЦН – частота вращения вала и дру</w:t>
      </w:r>
      <w:r w:rsidRPr="00575B4B">
        <w:rPr>
          <w:szCs w:val="24"/>
          <w:lang w:val="ru-RU"/>
        </w:rPr>
        <w:t>гие электротехнические параметры.</w:t>
      </w:r>
      <w:r w:rsidR="00D01B26" w:rsidRPr="00575B4B">
        <w:rPr>
          <w:szCs w:val="24"/>
          <w:lang w:val="ru-RU"/>
        </w:rPr>
        <w:t xml:space="preserve"> На рисунке представлены названия давлений в разных точках скважины. Давление на приеме – давление в точке, где расположен насос. Давление на забое – давление в нижней точке скважины.</w:t>
      </w:r>
    </w:p>
    <w:p w14:paraId="49246589" w14:textId="77777777" w:rsidR="00D01B26" w:rsidRDefault="00D01B26" w:rsidP="00BF359B">
      <w:pPr>
        <w:jc w:val="center"/>
        <w:rPr>
          <w:szCs w:val="24"/>
          <w:lang w:val="ru-RU"/>
        </w:rPr>
      </w:pPr>
      <w:r w:rsidRPr="00575B4B">
        <w:rPr>
          <w:noProof/>
          <w:lang w:val="ru-RU" w:eastAsia="ru-RU"/>
        </w:rPr>
        <w:drawing>
          <wp:inline distT="0" distB="0" distL="0" distR="0" wp14:anchorId="456EDCB8" wp14:editId="0704B268">
            <wp:extent cx="3773606" cy="4473358"/>
            <wp:effectExtent l="19050" t="19050" r="1778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985" cy="448684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81828" w14:textId="2C840160" w:rsidR="00B11D93" w:rsidRDefault="00BF359B" w:rsidP="00BF359B">
      <w:pPr>
        <w:pStyle w:val="ad"/>
        <w:rPr>
          <w:szCs w:val="24"/>
          <w:lang w:val="ru-RU"/>
        </w:rPr>
      </w:pPr>
      <w:r w:rsidRPr="00BF359B">
        <w:rPr>
          <w:lang w:val="ru-RU"/>
        </w:rPr>
        <w:t xml:space="preserve">Рисунок </w:t>
      </w:r>
      <w:r>
        <w:fldChar w:fldCharType="begin"/>
      </w:r>
      <w:r w:rsidRPr="00BF359B">
        <w:rPr>
          <w:lang w:val="ru-RU"/>
        </w:rPr>
        <w:instrText xml:space="preserve"> </w:instrText>
      </w:r>
      <w:r>
        <w:instrText>SEQ</w:instrText>
      </w:r>
      <w:r w:rsidRPr="00BF359B">
        <w:rPr>
          <w:lang w:val="ru-RU"/>
        </w:rPr>
        <w:instrText xml:space="preserve"> Рисунок \* </w:instrText>
      </w:r>
      <w:r>
        <w:instrText>ARABIC</w:instrText>
      </w:r>
      <w:r w:rsidRPr="00BF359B">
        <w:rPr>
          <w:lang w:val="ru-RU"/>
        </w:rPr>
        <w:instrText xml:space="preserve"> </w:instrText>
      </w:r>
      <w:r>
        <w:fldChar w:fldCharType="separate"/>
      </w:r>
      <w:r w:rsidR="00E8119D" w:rsidRPr="00E8119D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</w:t>
      </w:r>
      <w:r w:rsidR="00B11D93">
        <w:rPr>
          <w:szCs w:val="24"/>
          <w:lang w:val="ru-RU"/>
        </w:rPr>
        <w:t>– конструкция скважины с ключевыми узлами давлений</w:t>
      </w:r>
    </w:p>
    <w:p w14:paraId="12A372C7" w14:textId="77777777" w:rsidR="00B11D93" w:rsidRPr="00B11D93" w:rsidRDefault="00B11D93" w:rsidP="00DC49BD">
      <w:pPr>
        <w:rPr>
          <w:szCs w:val="24"/>
          <w:lang w:val="ru-RU"/>
        </w:rPr>
      </w:pPr>
    </w:p>
    <w:p w14:paraId="2376F145" w14:textId="199E82D3" w:rsidR="008B0FBC" w:rsidRPr="00575B4B" w:rsidRDefault="008B0FBC" w:rsidP="00DC49BD">
      <w:pPr>
        <w:rPr>
          <w:szCs w:val="24"/>
          <w:lang w:val="ru-RU"/>
        </w:rPr>
      </w:pPr>
      <w:r w:rsidRPr="00575B4B">
        <w:rPr>
          <w:szCs w:val="24"/>
          <w:lang w:val="ru-RU"/>
        </w:rPr>
        <w:lastRenderedPageBreak/>
        <w:t xml:space="preserve">Чтобы </w:t>
      </w:r>
      <w:r w:rsidRPr="00575B4B">
        <w:rPr>
          <w:szCs w:val="24"/>
        </w:rPr>
        <w:t>VLP</w:t>
      </w:r>
      <w:r w:rsidRPr="00575B4B">
        <w:rPr>
          <w:szCs w:val="24"/>
          <w:lang w:val="ru-RU"/>
        </w:rPr>
        <w:t xml:space="preserve"> кривая была качественная, необходимо убеди</w:t>
      </w:r>
      <w:r w:rsidR="00457FFB" w:rsidRPr="00575B4B">
        <w:rPr>
          <w:szCs w:val="24"/>
          <w:lang w:val="ru-RU"/>
        </w:rPr>
        <w:t>ться, что модель скважины адаптирована под текущие режимные параметры. Для этого, при помощи подбора гидравлических корреляций осуществляется поиск калибровочных коэффициентов для градиентов давления по трем составляющим: гравитация, трение и ускорение. Калибровочные коэффициенты позволят подогнать модель скважины к фактическим параметрам. Калибровочные коэффициенты рассчитываются по всем доступным корреляциям, те калибровочные коэффициенты, которые максимально близко легли на фактические показали и будут использованы.</w:t>
      </w:r>
    </w:p>
    <w:p w14:paraId="2512A7A7" w14:textId="710D92DE" w:rsidR="00457FFB" w:rsidRPr="00575B4B" w:rsidRDefault="00457FFB" w:rsidP="00DC49BD">
      <w:pPr>
        <w:rPr>
          <w:szCs w:val="24"/>
          <w:lang w:val="ru-RU"/>
        </w:rPr>
      </w:pPr>
      <w:r w:rsidRPr="00575B4B">
        <w:rPr>
          <w:szCs w:val="24"/>
          <w:lang w:val="ru-RU"/>
        </w:rPr>
        <w:t>После подбора калибровочных коэффициентов, задается диапазон варьирования управляющих воздействий. Если СЭ – газлифт/фонтан, управляющими воздействиями будут: линейное давление, расход газлифтного газа и дебит жидкости, если ЭЦН, то линейное давление, частота вращения вала и дебит жидкости. В дальнейшем этот диапазон будет использоваться для оптимизации скважины, который будет использоваться в виде верхних и нижних огра</w:t>
      </w:r>
      <w:r w:rsidR="00DD2A96" w:rsidRPr="00575B4B">
        <w:rPr>
          <w:szCs w:val="24"/>
          <w:lang w:val="ru-RU"/>
        </w:rPr>
        <w:t>ничений, в пределах которых можно взаимодействовать с моделью.</w:t>
      </w:r>
    </w:p>
    <w:p w14:paraId="57B6855D" w14:textId="30C85406" w:rsidR="00DD2A96" w:rsidRPr="00575B4B" w:rsidRDefault="00DD2A96" w:rsidP="00DC49BD">
      <w:pPr>
        <w:rPr>
          <w:szCs w:val="24"/>
          <w:lang w:val="ru-RU"/>
        </w:rPr>
      </w:pPr>
      <w:r w:rsidRPr="00575B4B">
        <w:rPr>
          <w:szCs w:val="24"/>
          <w:lang w:val="ru-RU"/>
        </w:rPr>
        <w:t xml:space="preserve">Расчет </w:t>
      </w:r>
      <w:r w:rsidRPr="00575B4B">
        <w:rPr>
          <w:szCs w:val="24"/>
        </w:rPr>
        <w:t>VLP</w:t>
      </w:r>
      <w:r w:rsidRPr="00575B4B">
        <w:rPr>
          <w:szCs w:val="24"/>
          <w:lang w:val="ru-RU"/>
        </w:rPr>
        <w:t xml:space="preserve"> состоит из функции, в которую итеративно п</w:t>
      </w:r>
      <w:r w:rsidR="008E4100" w:rsidRPr="00575B4B">
        <w:rPr>
          <w:szCs w:val="24"/>
          <w:lang w:val="ru-RU"/>
        </w:rPr>
        <w:t>одаются управляющие воздействия (частота/расход г/г), дебит жидкости и линейное давление.</w:t>
      </w:r>
      <w:r w:rsidRPr="00575B4B">
        <w:rPr>
          <w:szCs w:val="24"/>
          <w:lang w:val="ru-RU"/>
        </w:rPr>
        <w:t xml:space="preserve"> </w:t>
      </w:r>
      <w:r w:rsidR="008E4100" w:rsidRPr="00575B4B">
        <w:rPr>
          <w:szCs w:val="24"/>
          <w:lang w:val="ru-RU"/>
        </w:rPr>
        <w:t>Н</w:t>
      </w:r>
      <w:r w:rsidRPr="00575B4B">
        <w:rPr>
          <w:szCs w:val="24"/>
          <w:lang w:val="ru-RU"/>
        </w:rPr>
        <w:t>а выходе возвращается забойное давление. После завершения цикла, для каждого линейного давления и для каждой частоты/расхода получается массив забойного давления.</w:t>
      </w:r>
    </w:p>
    <w:p w14:paraId="10271682" w14:textId="311C83D0" w:rsidR="00DD2A96" w:rsidRDefault="008E4100" w:rsidP="00DC49BD">
      <w:pPr>
        <w:rPr>
          <w:szCs w:val="24"/>
          <w:lang w:val="ru-RU"/>
        </w:rPr>
      </w:pPr>
      <w:r w:rsidRPr="00575B4B">
        <w:rPr>
          <w:szCs w:val="24"/>
          <w:lang w:val="ru-RU"/>
        </w:rPr>
        <w:t>Зависимость д</w:t>
      </w:r>
      <w:r w:rsidR="00DD2A96" w:rsidRPr="00575B4B">
        <w:rPr>
          <w:szCs w:val="24"/>
          <w:lang w:val="ru-RU"/>
        </w:rPr>
        <w:t>иапазон</w:t>
      </w:r>
      <w:r w:rsidRPr="00575B4B">
        <w:rPr>
          <w:szCs w:val="24"/>
          <w:lang w:val="ru-RU"/>
        </w:rPr>
        <w:t>а дебита жидкости и полученного</w:t>
      </w:r>
      <w:r w:rsidR="00DD2A96" w:rsidRPr="00575B4B">
        <w:rPr>
          <w:szCs w:val="24"/>
          <w:lang w:val="ru-RU"/>
        </w:rPr>
        <w:t xml:space="preserve"> массив</w:t>
      </w:r>
      <w:r w:rsidRPr="00575B4B">
        <w:rPr>
          <w:szCs w:val="24"/>
          <w:lang w:val="ru-RU"/>
        </w:rPr>
        <w:t>а</w:t>
      </w:r>
      <w:r w:rsidR="00DD2A96" w:rsidRPr="00575B4B">
        <w:rPr>
          <w:szCs w:val="24"/>
          <w:lang w:val="ru-RU"/>
        </w:rPr>
        <w:t xml:space="preserve"> забойных давлений – и есть </w:t>
      </w:r>
      <w:r w:rsidR="00DD2A96" w:rsidRPr="00575B4B">
        <w:rPr>
          <w:szCs w:val="24"/>
        </w:rPr>
        <w:t>VLP</w:t>
      </w:r>
      <w:r w:rsidR="00DD2A96" w:rsidRPr="00575B4B">
        <w:rPr>
          <w:szCs w:val="24"/>
          <w:lang w:val="ru-RU"/>
        </w:rPr>
        <w:t>.</w:t>
      </w:r>
    </w:p>
    <w:p w14:paraId="2DF9822E" w14:textId="77777777" w:rsidR="00DC49BD" w:rsidRDefault="00DC49BD" w:rsidP="00DC49BD">
      <w:pPr>
        <w:rPr>
          <w:szCs w:val="24"/>
          <w:lang w:val="ru-RU"/>
        </w:rPr>
      </w:pPr>
    </w:p>
    <w:p w14:paraId="70388592" w14:textId="46AC36C3" w:rsidR="008E4100" w:rsidRDefault="008E4100" w:rsidP="00DC49BD">
      <w:pPr>
        <w:pStyle w:val="2"/>
        <w:rPr>
          <w:lang w:val="ru-RU"/>
        </w:rPr>
      </w:pPr>
      <w:r w:rsidRPr="00575B4B">
        <w:rPr>
          <w:lang w:val="ru-RU"/>
        </w:rPr>
        <w:t>1.2 Методология и алгоритм</w:t>
      </w:r>
    </w:p>
    <w:p w14:paraId="57BD9F5F" w14:textId="4B422B55" w:rsidR="00CE4E25" w:rsidRPr="00CE4E25" w:rsidRDefault="00CE4E25" w:rsidP="00CE4E25">
      <w:pPr>
        <w:rPr>
          <w:lang w:val="ru-RU"/>
        </w:rPr>
      </w:pPr>
      <w:r>
        <w:rPr>
          <w:lang w:val="ru-RU"/>
        </w:rPr>
        <w:t xml:space="preserve">Основанным элементом расчета </w:t>
      </w:r>
      <w:r w:rsidRPr="00575B4B">
        <w:rPr>
          <w:szCs w:val="24"/>
        </w:rPr>
        <w:t>VLP</w:t>
      </w:r>
      <w:r>
        <w:rPr>
          <w:szCs w:val="24"/>
          <w:lang w:val="ru-RU"/>
        </w:rPr>
        <w:t xml:space="preserve"> является «элементарный подъемник» - такой участок трубопровода, свойства наполняющих фаз которого остаются постоянными во всем его объеме. Таким образом для расчета в первую очередь необходимо рассчитывать свойства фаз (нефти газа и воды). После этого на основе свойств фаз необходимо рассчитать перепад давления на этом элементарном подъемнике. На основе этого мы получим дифференциальное уравнение лежащие в </w:t>
      </w:r>
      <w:r>
        <w:rPr>
          <w:szCs w:val="24"/>
          <w:lang w:val="ru-RU"/>
        </w:rPr>
        <w:lastRenderedPageBreak/>
        <w:t xml:space="preserve">основе </w:t>
      </w:r>
      <w:r w:rsidRPr="00575B4B">
        <w:rPr>
          <w:szCs w:val="24"/>
        </w:rPr>
        <w:t>VLP</w:t>
      </w:r>
      <w:r>
        <w:rPr>
          <w:szCs w:val="24"/>
          <w:lang w:val="ru-RU"/>
        </w:rPr>
        <w:t xml:space="preserve">. Последним этапов получения </w:t>
      </w:r>
      <w:r w:rsidRPr="00575B4B">
        <w:rPr>
          <w:szCs w:val="24"/>
        </w:rPr>
        <w:t>VLP</w:t>
      </w:r>
      <w:r>
        <w:rPr>
          <w:szCs w:val="24"/>
          <w:lang w:val="ru-RU"/>
        </w:rPr>
        <w:t xml:space="preserve"> является процесс интегрирования дифференциального уравнения элементарного подъемника по всей траектории скважины (</w:t>
      </w:r>
      <w:proofErr w:type="spellStart"/>
      <w:r>
        <w:rPr>
          <w:szCs w:val="24"/>
          <w:lang w:val="ru-RU"/>
        </w:rPr>
        <w:t>Инклинометрии</w:t>
      </w:r>
      <w:proofErr w:type="spellEnd"/>
      <w:r>
        <w:rPr>
          <w:szCs w:val="24"/>
          <w:lang w:val="ru-RU"/>
        </w:rPr>
        <w:t>)</w:t>
      </w:r>
    </w:p>
    <w:p w14:paraId="43692607" w14:textId="22A83197" w:rsidR="00D21983" w:rsidRPr="00DC49BD" w:rsidRDefault="00D21983" w:rsidP="00DC49BD">
      <w:pPr>
        <w:pStyle w:val="3"/>
        <w:rPr>
          <w:lang w:val="ru-RU"/>
        </w:rPr>
      </w:pPr>
      <w:r w:rsidRPr="00492D6B">
        <w:rPr>
          <w:lang w:val="ru-RU"/>
        </w:rPr>
        <w:t xml:space="preserve">1.2.1 </w:t>
      </w:r>
      <w:r w:rsidRPr="00575B4B">
        <w:rPr>
          <w:lang w:val="ru-RU"/>
        </w:rPr>
        <w:t xml:space="preserve">Расчет </w:t>
      </w:r>
      <w:r w:rsidRPr="00575B4B">
        <w:t>PVT</w:t>
      </w:r>
    </w:p>
    <w:p w14:paraId="3C1E6F87" w14:textId="7CEF14C9" w:rsidR="00275FA0" w:rsidRDefault="00275FA0" w:rsidP="00DC49BD">
      <w:pPr>
        <w:rPr>
          <w:szCs w:val="24"/>
          <w:lang w:val="ru-RU"/>
        </w:rPr>
      </w:pPr>
      <w:r>
        <w:rPr>
          <w:szCs w:val="24"/>
          <w:lang w:val="ru-RU"/>
        </w:rPr>
        <w:t>Флюид – материя, подчиняющаяся законам жидкости или газа. В нефтегазовой практике к флюидам относят воду газ и нефть</w:t>
      </w:r>
      <w:r w:rsidR="00AD79F2">
        <w:rPr>
          <w:szCs w:val="24"/>
          <w:lang w:val="ru-RU"/>
        </w:rPr>
        <w:t>, которые так же называют фазами</w:t>
      </w:r>
      <w:r>
        <w:rPr>
          <w:szCs w:val="24"/>
          <w:lang w:val="ru-RU"/>
        </w:rPr>
        <w:t xml:space="preserve">. Углеводородный газ подобно газу углекислому в бутылке воды </w:t>
      </w:r>
      <w:r w:rsidR="00AD79F2">
        <w:rPr>
          <w:szCs w:val="24"/>
          <w:lang w:val="ru-RU"/>
        </w:rPr>
        <w:t xml:space="preserve">из магазина </w:t>
      </w:r>
      <w:r>
        <w:rPr>
          <w:szCs w:val="24"/>
          <w:lang w:val="ru-RU"/>
        </w:rPr>
        <w:t>способен растворяться в нефти. А вода не смешивается ни с газом, ни с нефтью подобно тому, как вода не смешивается с растительным маслом, используемым в быту.</w:t>
      </w:r>
      <w:r w:rsidR="00AD79F2">
        <w:rPr>
          <w:szCs w:val="24"/>
          <w:lang w:val="ru-RU"/>
        </w:rPr>
        <w:t xml:space="preserve"> Из скважины к нам поступает смесь флюидов в совершенно различном состоянии: в различном отношении фаз при разных температурах и давлении. </w:t>
      </w:r>
      <w:r>
        <w:rPr>
          <w:szCs w:val="24"/>
          <w:lang w:val="ru-RU"/>
        </w:rPr>
        <w:t xml:space="preserve">В рамках нефтегазовой практики </w:t>
      </w:r>
      <w:r w:rsidR="00AD79F2">
        <w:rPr>
          <w:szCs w:val="24"/>
          <w:lang w:val="ru-RU"/>
        </w:rPr>
        <w:t xml:space="preserve">точно </w:t>
      </w:r>
      <w:r>
        <w:rPr>
          <w:szCs w:val="24"/>
          <w:lang w:val="ru-RU"/>
        </w:rPr>
        <w:t xml:space="preserve">можно замерить </w:t>
      </w:r>
      <w:r w:rsidR="00AD79F2">
        <w:rPr>
          <w:szCs w:val="24"/>
          <w:lang w:val="ru-RU"/>
        </w:rPr>
        <w:t xml:space="preserve">состояние фаз </w:t>
      </w:r>
      <w:r>
        <w:rPr>
          <w:szCs w:val="24"/>
          <w:lang w:val="ru-RU"/>
        </w:rPr>
        <w:t xml:space="preserve">только </w:t>
      </w:r>
      <w:r w:rsidR="00AD79F2">
        <w:rPr>
          <w:szCs w:val="24"/>
          <w:lang w:val="ru-RU"/>
        </w:rPr>
        <w:t xml:space="preserve">после полного разделения и </w:t>
      </w:r>
      <w:r w:rsidR="00572E56">
        <w:rPr>
          <w:szCs w:val="24"/>
          <w:lang w:val="ru-RU"/>
        </w:rPr>
        <w:t>приведение к</w:t>
      </w:r>
      <w:r w:rsidR="00AD79F2">
        <w:rPr>
          <w:szCs w:val="24"/>
          <w:lang w:val="ru-RU"/>
        </w:rPr>
        <w:t xml:space="preserve"> стандартны</w:t>
      </w:r>
      <w:r w:rsidR="00572E56">
        <w:rPr>
          <w:szCs w:val="24"/>
          <w:lang w:val="ru-RU"/>
        </w:rPr>
        <w:t xml:space="preserve">м </w:t>
      </w:r>
      <w:r w:rsidR="00AD79F2">
        <w:rPr>
          <w:szCs w:val="24"/>
          <w:lang w:val="ru-RU"/>
        </w:rPr>
        <w:t>условия</w:t>
      </w:r>
      <w:r w:rsidR="00572E56">
        <w:rPr>
          <w:szCs w:val="24"/>
          <w:lang w:val="ru-RU"/>
        </w:rPr>
        <w:t>м</w:t>
      </w:r>
      <w:r w:rsidR="00AD79F2">
        <w:rPr>
          <w:szCs w:val="24"/>
          <w:lang w:val="ru-RU"/>
        </w:rPr>
        <w:t xml:space="preserve"> (атмосферном давлении и температуре 20 градусов целься). В связи с этим учет добываемых фаз ведут при этих параметрах.</w:t>
      </w:r>
      <w:r w:rsidR="00F60462">
        <w:rPr>
          <w:szCs w:val="24"/>
          <w:lang w:val="ru-RU"/>
        </w:rPr>
        <w:t xml:space="preserve"> </w:t>
      </w:r>
      <w:r w:rsidR="00572E56">
        <w:rPr>
          <w:szCs w:val="24"/>
          <w:lang w:val="ru-RU"/>
        </w:rPr>
        <w:t>Однако д</w:t>
      </w:r>
      <w:r w:rsidR="00F60462">
        <w:rPr>
          <w:szCs w:val="24"/>
          <w:lang w:val="ru-RU"/>
        </w:rPr>
        <w:t>ля расчета режимов работы скважины необходимо понимать состояни</w:t>
      </w:r>
      <w:r w:rsidR="00572E56">
        <w:rPr>
          <w:szCs w:val="24"/>
          <w:lang w:val="ru-RU"/>
        </w:rPr>
        <w:t xml:space="preserve">е смеси в стволе скважины. При этом обратим внимание, что для осуществления расчетов </w:t>
      </w:r>
      <w:r w:rsidR="007D17FE">
        <w:rPr>
          <w:szCs w:val="24"/>
          <w:lang w:val="ru-RU"/>
        </w:rPr>
        <w:t xml:space="preserve">перепадов давления </w:t>
      </w:r>
      <w:r w:rsidR="00572E56">
        <w:rPr>
          <w:szCs w:val="24"/>
          <w:lang w:val="ru-RU"/>
        </w:rPr>
        <w:t xml:space="preserve">необходимо понимать плотность и </w:t>
      </w:r>
      <w:r w:rsidR="007D17FE">
        <w:rPr>
          <w:szCs w:val="24"/>
          <w:lang w:val="ru-RU"/>
        </w:rPr>
        <w:t>вязкость именно смеси,</w:t>
      </w:r>
      <w:r w:rsidR="00572E56">
        <w:rPr>
          <w:szCs w:val="24"/>
          <w:lang w:val="ru-RU"/>
        </w:rPr>
        <w:t xml:space="preserve"> </w:t>
      </w:r>
      <w:r w:rsidR="007D17FE">
        <w:rPr>
          <w:szCs w:val="24"/>
          <w:lang w:val="ru-RU"/>
        </w:rPr>
        <w:t xml:space="preserve">состоящей из </w:t>
      </w:r>
      <w:r w:rsidR="00572E56">
        <w:rPr>
          <w:szCs w:val="24"/>
          <w:lang w:val="ru-RU"/>
        </w:rPr>
        <w:t>нефти</w:t>
      </w:r>
      <w:r w:rsidR="007D17FE">
        <w:rPr>
          <w:szCs w:val="24"/>
          <w:lang w:val="ru-RU"/>
        </w:rPr>
        <w:t>,</w:t>
      </w:r>
      <w:r w:rsidR="00572E56">
        <w:rPr>
          <w:szCs w:val="24"/>
          <w:lang w:val="ru-RU"/>
        </w:rPr>
        <w:t xml:space="preserve"> газа и воды</w:t>
      </w:r>
      <w:r w:rsidR="007D17FE">
        <w:rPr>
          <w:szCs w:val="24"/>
          <w:lang w:val="ru-RU"/>
        </w:rPr>
        <w:t>. При принципиальная схема этапов расчета свойств смеси представлена на схеме ниже.</w:t>
      </w:r>
    </w:p>
    <w:p w14:paraId="37DEF432" w14:textId="7F4AEE5D" w:rsidR="007D17FE" w:rsidRDefault="007D17FE" w:rsidP="00DC49BD">
      <w:pPr>
        <w:rPr>
          <w:szCs w:val="24"/>
          <w:lang w:val="ru-RU"/>
        </w:rPr>
      </w:pPr>
    </w:p>
    <w:p w14:paraId="5016EACA" w14:textId="49713B16" w:rsidR="007D17FE" w:rsidRDefault="007D17FE" w:rsidP="007D17FE">
      <w:pPr>
        <w:ind w:firstLine="0"/>
        <w:rPr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F4A8EA" wp14:editId="3BF7578B">
            <wp:extent cx="5972175" cy="1583055"/>
            <wp:effectExtent l="19050" t="19050" r="2857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830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8D6D9" w14:textId="5C3CF4F2" w:rsidR="007D17FE" w:rsidRPr="007D17FE" w:rsidRDefault="007D17FE" w:rsidP="007D17FE">
      <w:pPr>
        <w:pStyle w:val="ad"/>
        <w:rPr>
          <w:szCs w:val="24"/>
          <w:lang w:val="ru-RU"/>
        </w:rPr>
      </w:pPr>
      <w:r w:rsidRPr="007D17FE">
        <w:rPr>
          <w:lang w:val="ru-RU"/>
        </w:rPr>
        <w:t xml:space="preserve">Рисунок </w:t>
      </w:r>
      <w:r>
        <w:fldChar w:fldCharType="begin"/>
      </w:r>
      <w:r w:rsidRPr="007D17FE">
        <w:rPr>
          <w:lang w:val="ru-RU"/>
        </w:rPr>
        <w:instrText xml:space="preserve"> </w:instrText>
      </w:r>
      <w:r>
        <w:instrText>SEQ</w:instrText>
      </w:r>
      <w:r w:rsidRPr="007D17FE">
        <w:rPr>
          <w:lang w:val="ru-RU"/>
        </w:rPr>
        <w:instrText xml:space="preserve"> Рисунок \* </w:instrText>
      </w:r>
      <w:r>
        <w:instrText>ARABIC</w:instrText>
      </w:r>
      <w:r w:rsidRPr="007D17FE">
        <w:rPr>
          <w:lang w:val="ru-RU"/>
        </w:rPr>
        <w:instrText xml:space="preserve"> </w:instrText>
      </w:r>
      <w:r>
        <w:fldChar w:fldCharType="separate"/>
      </w:r>
      <w:r w:rsidR="00E8119D" w:rsidRPr="00E8119D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принципиальная схема расчета параметров смеси через параметры отдельных фаз</w:t>
      </w:r>
    </w:p>
    <w:p w14:paraId="4C096BFE" w14:textId="1DA3F59C" w:rsidR="00F60462" w:rsidRDefault="007D17FE" w:rsidP="00DC49BD">
      <w:pPr>
        <w:rPr>
          <w:szCs w:val="24"/>
          <w:lang w:val="ru-RU"/>
        </w:rPr>
      </w:pPr>
      <w:r>
        <w:rPr>
          <w:szCs w:val="24"/>
          <w:lang w:val="ru-RU"/>
        </w:rPr>
        <w:t>Таким образом для расчета параметров смеси необходимо рассчитать состояние каждой фазы при заданном давлении и температуре. В свою очередь для</w:t>
      </w:r>
      <w:r w:rsidR="00F60462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того,</w:t>
      </w:r>
      <w:r w:rsidR="00F60462">
        <w:rPr>
          <w:szCs w:val="24"/>
          <w:lang w:val="ru-RU"/>
        </w:rPr>
        <w:t xml:space="preserve"> чтобы рассчитать состояния фаз необходимо понимать какие процессы </w:t>
      </w:r>
      <w:r w:rsidR="00F60462">
        <w:rPr>
          <w:szCs w:val="24"/>
          <w:lang w:val="ru-RU"/>
        </w:rPr>
        <w:lastRenderedPageBreak/>
        <w:t>происходят в скважине при течении от забоя к устью. Базовые представления физических процессах в скважине основываются на равновесной парадигме, т.е. подразумевается, что сжимание флюидов происходит аналогично их разжиманию. Следовательно, можно рассмотреть процесс сжатия из поверхностных условий, которые мы можем замерить, в условия в конкретной точке скважины, которые нам надо определить.</w:t>
      </w:r>
    </w:p>
    <w:p w14:paraId="54E16D77" w14:textId="73DC840E" w:rsidR="00AD79F2" w:rsidRDefault="00F60462" w:rsidP="00F60462">
      <w:pPr>
        <w:ind w:firstLine="0"/>
        <w:rPr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DF9AC3" wp14:editId="485732B1">
            <wp:extent cx="5972175" cy="2178685"/>
            <wp:effectExtent l="19050" t="19050" r="2857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786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308CA" w14:textId="36D73C43" w:rsidR="00463E92" w:rsidRPr="00463E92" w:rsidRDefault="00463E92" w:rsidP="00463E92">
      <w:pPr>
        <w:pStyle w:val="ad"/>
        <w:spacing w:after="240"/>
        <w:rPr>
          <w:szCs w:val="24"/>
          <w:lang w:val="ru-RU"/>
        </w:rPr>
      </w:pPr>
      <w:r w:rsidRPr="00463E92">
        <w:rPr>
          <w:lang w:val="ru-RU"/>
        </w:rPr>
        <w:t xml:space="preserve">Рисунок </w:t>
      </w:r>
      <w:r>
        <w:fldChar w:fldCharType="begin"/>
      </w:r>
      <w:r w:rsidRPr="00463E92">
        <w:rPr>
          <w:lang w:val="ru-RU"/>
        </w:rPr>
        <w:instrText xml:space="preserve"> </w:instrText>
      </w:r>
      <w:r>
        <w:instrText>SEQ</w:instrText>
      </w:r>
      <w:r w:rsidRPr="00463E92">
        <w:rPr>
          <w:lang w:val="ru-RU"/>
        </w:rPr>
        <w:instrText xml:space="preserve"> Рисунок \* </w:instrText>
      </w:r>
      <w:r>
        <w:instrText>ARABIC</w:instrText>
      </w:r>
      <w:r w:rsidRPr="00463E92">
        <w:rPr>
          <w:lang w:val="ru-RU"/>
        </w:rPr>
        <w:instrText xml:space="preserve"> </w:instrText>
      </w:r>
      <w:r>
        <w:fldChar w:fldCharType="separate"/>
      </w:r>
      <w:r w:rsidR="00E8119D" w:rsidRPr="00E8119D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поведение нефтегазовой системы при сжатии </w:t>
      </w:r>
    </w:p>
    <w:p w14:paraId="0C0768D8" w14:textId="7A85612B" w:rsidR="00F60462" w:rsidRDefault="00572E56" w:rsidP="00463E92">
      <w:pPr>
        <w:rPr>
          <w:szCs w:val="24"/>
          <w:lang w:val="ru-RU"/>
        </w:rPr>
      </w:pPr>
      <w:r>
        <w:rPr>
          <w:szCs w:val="24"/>
          <w:lang w:val="ru-RU"/>
        </w:rPr>
        <w:t xml:space="preserve">Рассмотрим поведение системы газ-нефть в процессе сжатия, поскольку вода не смешивается ни с газом, ни с нефтью. Сжатие нефти с газом и воды происходит независимо так, словно бы для нефти-газа нет воды, а для воды нет нефти газа. </w:t>
      </w:r>
      <w:r w:rsidR="00F60462">
        <w:rPr>
          <w:szCs w:val="24"/>
          <w:lang w:val="ru-RU"/>
        </w:rPr>
        <w:t>В начальный момент времени давление равно атмосферному и в нефти нет растворенного газа, далее мы начнем сжимать нефть и газ. При увеличении давления газ начнет сжиматься и растворяться в нефти, и соответственно его объем уменьшается. Нефть же ведет себя несколько интереснее, с одной стороны, она так расстояние между молекулами</w:t>
      </w:r>
      <w:r w:rsidR="00864343">
        <w:rPr>
          <w:szCs w:val="24"/>
          <w:lang w:val="ru-RU"/>
        </w:rPr>
        <w:t xml:space="preserve"> нефти</w:t>
      </w:r>
      <w:r w:rsidR="00F60462">
        <w:rPr>
          <w:szCs w:val="24"/>
          <w:lang w:val="ru-RU"/>
        </w:rPr>
        <w:t xml:space="preserve"> уменьшается</w:t>
      </w:r>
      <w:r w:rsidR="00864343">
        <w:rPr>
          <w:szCs w:val="24"/>
          <w:lang w:val="ru-RU"/>
        </w:rPr>
        <w:t>, как и следовало бы по законам логики</w:t>
      </w:r>
      <w:r w:rsidR="00F60462">
        <w:rPr>
          <w:szCs w:val="24"/>
          <w:lang w:val="ru-RU"/>
        </w:rPr>
        <w:t xml:space="preserve">, однако в следствии растворения газа в нефти итоговый объем нефти увеличивается. При этом общий объем системы активно уменьшается. Так происходит </w:t>
      </w:r>
      <w:r w:rsidR="00864343">
        <w:rPr>
          <w:szCs w:val="24"/>
          <w:lang w:val="ru-RU"/>
        </w:rPr>
        <w:t>до тех пор, пока</w:t>
      </w:r>
      <w:r w:rsidR="00F60462">
        <w:rPr>
          <w:szCs w:val="24"/>
          <w:lang w:val="ru-RU"/>
        </w:rPr>
        <w:t xml:space="preserve"> есть газ, который может растворяться в нефти</w:t>
      </w:r>
      <w:r w:rsidR="00864343">
        <w:rPr>
          <w:szCs w:val="24"/>
          <w:lang w:val="ru-RU"/>
        </w:rPr>
        <w:t>. Как только газ полностью растворился в нефти объем системы равен объему нефти, а сжатие системы становится не таким активным.</w:t>
      </w:r>
    </w:p>
    <w:p w14:paraId="0CF8BD28" w14:textId="6CE1075B" w:rsidR="00864343" w:rsidRDefault="00864343" w:rsidP="00864343">
      <w:pPr>
        <w:rPr>
          <w:szCs w:val="24"/>
          <w:lang w:val="ru-RU"/>
        </w:rPr>
      </w:pPr>
      <w:r>
        <w:rPr>
          <w:szCs w:val="24"/>
          <w:lang w:val="ru-RU"/>
        </w:rPr>
        <w:lastRenderedPageBreak/>
        <w:t>Заострим внимание на особенностях поведения нефти: нефть, как фаза, при сжатии в присутствии газа, объем свой увеличивает, но только газ свободный закончится, объем нефти при сжатии начнет уменьшаться.</w:t>
      </w:r>
    </w:p>
    <w:p w14:paraId="756F8864" w14:textId="67118BEA" w:rsidR="00864343" w:rsidRDefault="00864343" w:rsidP="00864343">
      <w:pPr>
        <w:rPr>
          <w:szCs w:val="24"/>
          <w:lang w:val="ru-RU"/>
        </w:rPr>
      </w:pPr>
      <w:r>
        <w:rPr>
          <w:szCs w:val="24"/>
          <w:lang w:val="ru-RU"/>
        </w:rPr>
        <w:t xml:space="preserve">Пока присутствует газ способный растворятся в нефти такую систему называют насыщенной. Как только газ способный растворяться в нефти заканчивается такую систему называют не насыщенной. Точку давления, в которой газ полностью растворился в нефти называют давлением насыщения или точкой давления пузырька. </w:t>
      </w:r>
    </w:p>
    <w:p w14:paraId="27318054" w14:textId="522AB6E8" w:rsidR="00463E92" w:rsidRDefault="00463E92" w:rsidP="00463E92">
      <w:pPr>
        <w:ind w:firstLine="0"/>
        <w:rPr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B7BCA5" wp14:editId="5D714078">
            <wp:extent cx="5970478" cy="2703678"/>
            <wp:effectExtent l="19050" t="19050" r="11430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346" b="4204"/>
                    <a:stretch/>
                  </pic:blipFill>
                  <pic:spPr bwMode="auto">
                    <a:xfrm>
                      <a:off x="0" y="0"/>
                      <a:ext cx="5977775" cy="27069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6695C" w14:textId="50FBC4F1" w:rsidR="00463E92" w:rsidRDefault="00463E92" w:rsidP="00463E92">
      <w:pPr>
        <w:pStyle w:val="ad"/>
        <w:spacing w:after="240"/>
        <w:rPr>
          <w:szCs w:val="24"/>
          <w:lang w:val="ru-RU"/>
        </w:rPr>
      </w:pPr>
      <w:r w:rsidRPr="00463E92">
        <w:rPr>
          <w:lang w:val="ru-RU"/>
        </w:rPr>
        <w:t xml:space="preserve">Рисунок </w:t>
      </w:r>
      <w:r>
        <w:fldChar w:fldCharType="begin"/>
      </w:r>
      <w:r w:rsidRPr="00463E92">
        <w:rPr>
          <w:lang w:val="ru-RU"/>
        </w:rPr>
        <w:instrText xml:space="preserve"> </w:instrText>
      </w:r>
      <w:r>
        <w:instrText>SEQ</w:instrText>
      </w:r>
      <w:r w:rsidRPr="00463E92">
        <w:rPr>
          <w:lang w:val="ru-RU"/>
        </w:rPr>
        <w:instrText xml:space="preserve"> Рисунок \* </w:instrText>
      </w:r>
      <w:r>
        <w:instrText>ARABIC</w:instrText>
      </w:r>
      <w:r w:rsidRPr="00463E92">
        <w:rPr>
          <w:lang w:val="ru-RU"/>
        </w:rPr>
        <w:instrText xml:space="preserve"> </w:instrText>
      </w:r>
      <w:r>
        <w:fldChar w:fldCharType="separate"/>
      </w:r>
      <w:r w:rsidR="00E8119D" w:rsidRPr="00E8119D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Типы фаз в процессе сжатия</w:t>
      </w:r>
    </w:p>
    <w:p w14:paraId="0FE42546" w14:textId="7FA7799D" w:rsidR="00864343" w:rsidRDefault="00864343" w:rsidP="00864343">
      <w:pPr>
        <w:rPr>
          <w:szCs w:val="24"/>
          <w:lang w:val="ru-RU"/>
        </w:rPr>
      </w:pPr>
      <w:r>
        <w:rPr>
          <w:szCs w:val="24"/>
          <w:lang w:val="ru-RU"/>
        </w:rPr>
        <w:t xml:space="preserve">Расчет состояния системы в не малой степени зависит от </w:t>
      </w:r>
      <w:r w:rsidR="00250569">
        <w:rPr>
          <w:szCs w:val="24"/>
          <w:lang w:val="ru-RU"/>
        </w:rPr>
        <w:t>возможности растворить данный объем газа в данном объеме нефти. Другими словами, зависит от того является ли данная система насыщенной или нет, и как следствие расчет состояния распадается на два мало зависимых друг от друга.</w:t>
      </w:r>
    </w:p>
    <w:p w14:paraId="56F174AB" w14:textId="03DA2DFE" w:rsidR="00463E92" w:rsidRDefault="001F3CD8" w:rsidP="00864343">
      <w:pPr>
        <w:rPr>
          <w:szCs w:val="24"/>
          <w:lang w:val="ru-RU"/>
        </w:rPr>
      </w:pPr>
      <w:r>
        <w:rPr>
          <w:szCs w:val="24"/>
          <w:lang w:val="ru-RU"/>
        </w:rPr>
        <w:t xml:space="preserve">При этом определить способность растворить исходный газ можно по соотношению: </w:t>
      </w:r>
    </w:p>
    <w:p w14:paraId="64231A7D" w14:textId="634C0A3B" w:rsidR="001F3CD8" w:rsidRDefault="001F3CD8" w:rsidP="001F3CD8">
      <w:pPr>
        <w:spacing w:line="240" w:lineRule="auto"/>
        <w:rPr>
          <w:lang w:val="ru-RU"/>
        </w:rPr>
      </w:pPr>
      <w:r>
        <w:rPr>
          <w:lang w:val="ru-RU"/>
        </w:rPr>
        <w:t xml:space="preserve">Если </w:t>
      </w:r>
      <w:r w:rsidRPr="001F3CD8">
        <w:rPr>
          <w:position w:val="-12"/>
        </w:rPr>
        <w:object w:dxaOrig="1020" w:dyaOrig="360" w14:anchorId="06742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pt" o:ole="">
            <v:imagedata r:id="rId12" o:title=""/>
          </v:shape>
          <o:OLEObject Type="Embed" ProgID="Equation.DSMT4" ShapeID="_x0000_i1025" DrawAspect="Content" ObjectID="_1753541584" r:id="rId13"/>
        </w:object>
      </w:r>
      <w:r>
        <w:rPr>
          <w:lang w:val="ru-RU"/>
        </w:rPr>
        <w:t xml:space="preserve"> то весь газ раствориться в нефти </w:t>
      </w:r>
    </w:p>
    <w:p w14:paraId="370BCA94" w14:textId="2EF93FAA" w:rsidR="001F3CD8" w:rsidRDefault="001F3CD8" w:rsidP="001F3CD8">
      <w:pPr>
        <w:spacing w:line="240" w:lineRule="auto"/>
        <w:rPr>
          <w:lang w:val="ru-RU"/>
        </w:rPr>
      </w:pPr>
      <w:r>
        <w:rPr>
          <w:lang w:val="ru-RU"/>
        </w:rPr>
        <w:t xml:space="preserve">Если </w:t>
      </w:r>
      <w:r w:rsidRPr="001F3CD8">
        <w:rPr>
          <w:position w:val="-12"/>
        </w:rPr>
        <w:object w:dxaOrig="1020" w:dyaOrig="360" w14:anchorId="1AAB41E6">
          <v:shape id="_x0000_i1026" type="#_x0000_t75" style="width:51pt;height:18pt" o:ole="">
            <v:imagedata r:id="rId14" o:title=""/>
          </v:shape>
          <o:OLEObject Type="Embed" ProgID="Equation.DSMT4" ShapeID="_x0000_i1026" DrawAspect="Content" ObjectID="_1753541585" r:id="rId15"/>
        </w:object>
      </w:r>
      <w:r>
        <w:rPr>
          <w:lang w:val="ru-RU"/>
        </w:rPr>
        <w:t xml:space="preserve"> то газ будет присутствовать в свободном состоянии </w:t>
      </w:r>
    </w:p>
    <w:p w14:paraId="77315538" w14:textId="70787F7D" w:rsidR="001F3CD8" w:rsidRDefault="001F3CD8" w:rsidP="001F3CD8">
      <w:pPr>
        <w:spacing w:line="240" w:lineRule="auto"/>
        <w:rPr>
          <w:lang w:val="ru-RU"/>
        </w:rPr>
      </w:pPr>
      <w:r>
        <w:rPr>
          <w:lang w:val="ru-RU"/>
        </w:rPr>
        <w:t xml:space="preserve">Где </w:t>
      </w:r>
      <w:r w:rsidRPr="001F3CD8">
        <w:rPr>
          <w:position w:val="-14"/>
        </w:rPr>
        <w:object w:dxaOrig="1740" w:dyaOrig="400" w14:anchorId="3A6E3C95">
          <v:shape id="_x0000_i1027" type="#_x0000_t75" style="width:87pt;height:20.25pt" o:ole="">
            <v:imagedata r:id="rId16" o:title=""/>
          </v:shape>
          <o:OLEObject Type="Embed" ProgID="Equation.DSMT4" ShapeID="_x0000_i1027" DrawAspect="Content" ObjectID="_1753541586" r:id="rId17"/>
        </w:object>
      </w:r>
      <w:r>
        <w:rPr>
          <w:lang w:val="ru-RU"/>
        </w:rPr>
        <w:t xml:space="preserve"> газо-</w:t>
      </w:r>
      <w:proofErr w:type="spellStart"/>
      <w:r>
        <w:rPr>
          <w:lang w:val="ru-RU"/>
        </w:rPr>
        <w:t>нефтянное</w:t>
      </w:r>
      <w:proofErr w:type="spellEnd"/>
      <w:r>
        <w:rPr>
          <w:lang w:val="ru-RU"/>
        </w:rPr>
        <w:t xml:space="preserve"> </w:t>
      </w:r>
      <w:r w:rsidR="00E8119D">
        <w:rPr>
          <w:lang w:val="ru-RU"/>
        </w:rPr>
        <w:t>отношение,</w:t>
      </w:r>
      <w:r>
        <w:rPr>
          <w:lang w:val="ru-RU"/>
        </w:rPr>
        <w:t xml:space="preserve"> измеряемое на месторождении и входящие в исходное данные </w:t>
      </w:r>
    </w:p>
    <w:p w14:paraId="76C68DF0" w14:textId="363646AA" w:rsidR="001F3CD8" w:rsidRPr="001F3CD8" w:rsidRDefault="001F3CD8" w:rsidP="001F3CD8">
      <w:pPr>
        <w:spacing w:line="240" w:lineRule="auto"/>
        <w:rPr>
          <w:szCs w:val="24"/>
          <w:lang w:val="ru-RU"/>
        </w:rPr>
      </w:pPr>
      <w:r w:rsidRPr="00F641D6">
        <w:rPr>
          <w:position w:val="-12"/>
        </w:rPr>
        <w:object w:dxaOrig="279" w:dyaOrig="360" w14:anchorId="6C680648">
          <v:shape id="_x0000_i1028" type="#_x0000_t75" style="width:14.25pt;height:18pt" o:ole="">
            <v:imagedata r:id="rId18" o:title=""/>
          </v:shape>
          <o:OLEObject Type="Embed" ProgID="Equation.DSMT4" ShapeID="_x0000_i1028" DrawAspect="Content" ObjectID="_1753541587" r:id="rId19"/>
        </w:objec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газосодержание</w:t>
      </w:r>
      <w:proofErr w:type="spellEnd"/>
      <w:r>
        <w:rPr>
          <w:lang w:val="ru-RU"/>
        </w:rPr>
        <w:t xml:space="preserve"> (</w:t>
      </w:r>
      <w:proofErr w:type="gramStart"/>
      <w:r>
        <w:rPr>
          <w:lang w:val="ru-RU"/>
        </w:rPr>
        <w:t>удельный объем газа</w:t>
      </w:r>
      <w:proofErr w:type="gramEnd"/>
      <w:r>
        <w:rPr>
          <w:lang w:val="ru-RU"/>
        </w:rPr>
        <w:t xml:space="preserve"> растворенный в нефти)</w:t>
      </w:r>
      <w:r w:rsidR="00E8119D">
        <w:rPr>
          <w:lang w:val="ru-RU"/>
        </w:rPr>
        <w:t>, рассчитывается по формулам приложения 1</w:t>
      </w:r>
    </w:p>
    <w:p w14:paraId="4E9FB6A7" w14:textId="58750BCD" w:rsidR="007F0B8A" w:rsidRDefault="00463E92" w:rsidP="00250569">
      <w:pPr>
        <w:ind w:firstLine="0"/>
        <w:jc w:val="center"/>
        <w:rPr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58F807" wp14:editId="20B4F057">
            <wp:extent cx="5972175" cy="2794635"/>
            <wp:effectExtent l="19050" t="19050" r="28575" b="24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946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29B48" w14:textId="3570BE53" w:rsidR="00463E92" w:rsidRDefault="00463E92" w:rsidP="00463E92">
      <w:pPr>
        <w:pStyle w:val="ad"/>
        <w:rPr>
          <w:lang w:val="ru-RU"/>
        </w:rPr>
      </w:pPr>
      <w:r w:rsidRPr="00463E92">
        <w:rPr>
          <w:lang w:val="ru-RU"/>
        </w:rPr>
        <w:t xml:space="preserve">Рисунок </w:t>
      </w:r>
      <w:r>
        <w:fldChar w:fldCharType="begin"/>
      </w:r>
      <w:r w:rsidRPr="00463E92">
        <w:rPr>
          <w:lang w:val="ru-RU"/>
        </w:rPr>
        <w:instrText xml:space="preserve"> </w:instrText>
      </w:r>
      <w:r>
        <w:instrText>SEQ</w:instrText>
      </w:r>
      <w:r w:rsidRPr="00463E92">
        <w:rPr>
          <w:lang w:val="ru-RU"/>
        </w:rPr>
        <w:instrText xml:space="preserve"> Рисунок \* </w:instrText>
      </w:r>
      <w:r>
        <w:instrText>ARABIC</w:instrText>
      </w:r>
      <w:r w:rsidRPr="00463E92">
        <w:rPr>
          <w:lang w:val="ru-RU"/>
        </w:rPr>
        <w:instrText xml:space="preserve"> </w:instrText>
      </w:r>
      <w:r>
        <w:fldChar w:fldCharType="separate"/>
      </w:r>
      <w:r w:rsidR="00E8119D" w:rsidRPr="00E8119D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Принципиальная схема расчета состояния нефтегазовой системы </w:t>
      </w:r>
    </w:p>
    <w:p w14:paraId="18D71640" w14:textId="0E7D4761" w:rsidR="00E8119D" w:rsidRDefault="00E8119D" w:rsidP="00E8119D">
      <w:pPr>
        <w:ind w:firstLine="0"/>
        <w:rPr>
          <w:lang w:val="ru-RU"/>
        </w:rPr>
      </w:pPr>
    </w:p>
    <w:p w14:paraId="77281B91" w14:textId="311A75E9" w:rsidR="00E8119D" w:rsidRPr="00E8119D" w:rsidRDefault="00E8119D" w:rsidP="00E8119D">
      <w:pPr>
        <w:ind w:firstLine="0"/>
        <w:rPr>
          <w:lang w:val="ru-RU"/>
        </w:rPr>
      </w:pPr>
      <w:r>
        <w:rPr>
          <w:lang w:val="ru-RU"/>
        </w:rPr>
        <w:t xml:space="preserve">По результатам расчета в рамках нефтегазовой практики получают ряд специфичных графиков, на которые как правило смотрят инженеры </w:t>
      </w:r>
    </w:p>
    <w:p w14:paraId="7FA8BE38" w14:textId="5F2A306D" w:rsidR="006A49B1" w:rsidRDefault="006A49B1">
      <w:pPr>
        <w:spacing w:after="160" w:line="259" w:lineRule="auto"/>
        <w:ind w:firstLine="0"/>
        <w:jc w:val="left"/>
        <w:rPr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E2ABBE" wp14:editId="3F62BFF7">
            <wp:extent cx="5972175" cy="2849245"/>
            <wp:effectExtent l="19050" t="19050" r="28575" b="273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492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t xml:space="preserve"> </w:t>
      </w:r>
    </w:p>
    <w:p w14:paraId="2E322940" w14:textId="0EA1CB7E" w:rsidR="006A49B1" w:rsidRPr="00E8119D" w:rsidRDefault="00E8119D" w:rsidP="00E8119D">
      <w:pPr>
        <w:pStyle w:val="ad"/>
        <w:rPr>
          <w:szCs w:val="24"/>
          <w:lang w:val="ru-RU"/>
        </w:rPr>
      </w:pPr>
      <w:r w:rsidRPr="00E8119D">
        <w:rPr>
          <w:lang w:val="ru-RU"/>
        </w:rPr>
        <w:t xml:space="preserve">Рисунок </w:t>
      </w:r>
      <w:r>
        <w:fldChar w:fldCharType="begin"/>
      </w:r>
      <w:r w:rsidRPr="00E8119D">
        <w:rPr>
          <w:lang w:val="ru-RU"/>
        </w:rPr>
        <w:instrText xml:space="preserve"> </w:instrText>
      </w:r>
      <w:r>
        <w:instrText>SEQ</w:instrText>
      </w:r>
      <w:r w:rsidRPr="00E8119D">
        <w:rPr>
          <w:lang w:val="ru-RU"/>
        </w:rPr>
        <w:instrText xml:space="preserve"> Рисунок \* </w:instrText>
      </w:r>
      <w:r>
        <w:instrText>ARABIC</w:instrText>
      </w:r>
      <w:r w:rsidRPr="00E8119D">
        <w:rPr>
          <w:lang w:val="ru-RU"/>
        </w:rPr>
        <w:instrText xml:space="preserve"> </w:instrText>
      </w:r>
      <w:r>
        <w:fldChar w:fldCharType="separate"/>
      </w:r>
      <w:r w:rsidRPr="00E8119D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– зависимость объемного коэффициента нефти от </w:t>
      </w:r>
      <w:proofErr w:type="spellStart"/>
      <w:r>
        <w:rPr>
          <w:lang w:val="ru-RU"/>
        </w:rPr>
        <w:t>газосодержания</w:t>
      </w:r>
      <w:proofErr w:type="spellEnd"/>
      <w:r>
        <w:rPr>
          <w:lang w:val="ru-RU"/>
        </w:rPr>
        <w:t xml:space="preserve"> и давления </w:t>
      </w:r>
    </w:p>
    <w:p w14:paraId="279C9075" w14:textId="1DED90BF" w:rsidR="006A49B1" w:rsidRDefault="00841855">
      <w:pPr>
        <w:spacing w:after="160" w:line="259" w:lineRule="auto"/>
        <w:ind w:firstLine="0"/>
        <w:jc w:val="left"/>
        <w:rPr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D6B48C" wp14:editId="30BCB484">
            <wp:extent cx="5972175" cy="3645535"/>
            <wp:effectExtent l="19050" t="19050" r="2857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4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3754A" w14:textId="21AF435A" w:rsidR="00E8119D" w:rsidRPr="00E8119D" w:rsidRDefault="00E8119D" w:rsidP="00E8119D">
      <w:pPr>
        <w:pStyle w:val="ad"/>
        <w:rPr>
          <w:szCs w:val="24"/>
          <w:lang w:val="ru-RU"/>
        </w:rPr>
      </w:pPr>
      <w:r w:rsidRPr="00E8119D">
        <w:rPr>
          <w:lang w:val="ru-RU"/>
        </w:rPr>
        <w:t xml:space="preserve">Рисунок </w:t>
      </w:r>
      <w:r>
        <w:fldChar w:fldCharType="begin"/>
      </w:r>
      <w:r w:rsidRPr="00E8119D">
        <w:rPr>
          <w:lang w:val="ru-RU"/>
        </w:rPr>
        <w:instrText xml:space="preserve"> </w:instrText>
      </w:r>
      <w:r>
        <w:instrText>SEQ</w:instrText>
      </w:r>
      <w:r w:rsidRPr="00E8119D">
        <w:rPr>
          <w:lang w:val="ru-RU"/>
        </w:rPr>
        <w:instrText xml:space="preserve"> Рисунок \* </w:instrText>
      </w:r>
      <w:r>
        <w:instrText>ARABIC</w:instrText>
      </w:r>
      <w:r w:rsidRPr="00E8119D">
        <w:rPr>
          <w:lang w:val="ru-RU"/>
        </w:rPr>
        <w:instrText xml:space="preserve"> </w:instrText>
      </w:r>
      <w:r>
        <w:fldChar w:fldCharType="separate"/>
      </w:r>
      <w:r w:rsidRPr="00E8119D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зависимость вязкости нефти от </w:t>
      </w:r>
      <w:proofErr w:type="spellStart"/>
      <w:r>
        <w:rPr>
          <w:lang w:val="ru-RU"/>
        </w:rPr>
        <w:t>газосодержания</w:t>
      </w:r>
      <w:proofErr w:type="spellEnd"/>
      <w:r>
        <w:rPr>
          <w:lang w:val="ru-RU"/>
        </w:rPr>
        <w:t xml:space="preserve"> и давления </w:t>
      </w:r>
    </w:p>
    <w:p w14:paraId="5CEA59C4" w14:textId="77777777" w:rsidR="00841855" w:rsidRDefault="00841855">
      <w:pPr>
        <w:spacing w:after="160" w:line="259" w:lineRule="auto"/>
        <w:ind w:firstLine="0"/>
        <w:jc w:val="left"/>
        <w:rPr>
          <w:szCs w:val="24"/>
          <w:lang w:val="ru-RU"/>
        </w:rPr>
      </w:pPr>
    </w:p>
    <w:p w14:paraId="210DD9F1" w14:textId="30550FBF" w:rsidR="00841855" w:rsidRDefault="00841855">
      <w:pPr>
        <w:spacing w:after="160" w:line="259" w:lineRule="auto"/>
        <w:ind w:firstLine="0"/>
        <w:jc w:val="left"/>
        <w:rPr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49E808" wp14:editId="2D7ABF9F">
            <wp:extent cx="5972175" cy="3316605"/>
            <wp:effectExtent l="19050" t="19050" r="28575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1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709F3" w14:textId="68F0D9B0" w:rsidR="00E8119D" w:rsidRPr="00E8119D" w:rsidRDefault="00E8119D" w:rsidP="00E8119D">
      <w:pPr>
        <w:pStyle w:val="ad"/>
        <w:rPr>
          <w:szCs w:val="24"/>
          <w:lang w:val="ru-RU"/>
        </w:rPr>
      </w:pPr>
      <w:r w:rsidRPr="00E8119D">
        <w:rPr>
          <w:lang w:val="ru-RU"/>
        </w:rPr>
        <w:t xml:space="preserve">Рисунок </w:t>
      </w:r>
      <w:r>
        <w:fldChar w:fldCharType="begin"/>
      </w:r>
      <w:r w:rsidRPr="00E8119D">
        <w:rPr>
          <w:lang w:val="ru-RU"/>
        </w:rPr>
        <w:instrText xml:space="preserve"> </w:instrText>
      </w:r>
      <w:r>
        <w:instrText>SEQ</w:instrText>
      </w:r>
      <w:r w:rsidRPr="00E8119D">
        <w:rPr>
          <w:lang w:val="ru-RU"/>
        </w:rPr>
        <w:instrText xml:space="preserve"> Рисунок \* </w:instrText>
      </w:r>
      <w:r>
        <w:instrText>ARABIC</w:instrText>
      </w:r>
      <w:r w:rsidRPr="00E8119D">
        <w:rPr>
          <w:lang w:val="ru-RU"/>
        </w:rPr>
        <w:instrText xml:space="preserve"> </w:instrText>
      </w:r>
      <w:r>
        <w:fldChar w:fldCharType="separate"/>
      </w:r>
      <w:r w:rsidRPr="00E8119D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– зависимость плотности нефти от </w:t>
      </w:r>
      <w:proofErr w:type="spellStart"/>
      <w:r>
        <w:rPr>
          <w:lang w:val="ru-RU"/>
        </w:rPr>
        <w:t>газосодержания</w:t>
      </w:r>
      <w:proofErr w:type="spellEnd"/>
      <w:r>
        <w:rPr>
          <w:lang w:val="ru-RU"/>
        </w:rPr>
        <w:t xml:space="preserve"> и давления </w:t>
      </w:r>
    </w:p>
    <w:p w14:paraId="398363FE" w14:textId="77777777" w:rsidR="00841855" w:rsidRDefault="00841855">
      <w:pPr>
        <w:spacing w:after="160" w:line="259" w:lineRule="auto"/>
        <w:ind w:firstLine="0"/>
        <w:jc w:val="left"/>
        <w:rPr>
          <w:szCs w:val="24"/>
          <w:lang w:val="ru-RU"/>
        </w:rPr>
      </w:pPr>
    </w:p>
    <w:p w14:paraId="7C517CE3" w14:textId="3D5419CA" w:rsidR="006A49B1" w:rsidRDefault="006A49B1">
      <w:pPr>
        <w:spacing w:after="160" w:line="259" w:lineRule="auto"/>
        <w:ind w:firstLine="0"/>
        <w:jc w:val="left"/>
        <w:rPr>
          <w:szCs w:val="24"/>
          <w:lang w:val="ru-RU"/>
        </w:rPr>
      </w:pPr>
      <w:r>
        <w:rPr>
          <w:szCs w:val="24"/>
          <w:lang w:val="ru-RU"/>
        </w:rPr>
        <w:br w:type="page"/>
      </w:r>
    </w:p>
    <w:p w14:paraId="075AC5AA" w14:textId="77777777" w:rsidR="007F0B8A" w:rsidRDefault="007F0B8A">
      <w:pPr>
        <w:spacing w:after="160" w:line="259" w:lineRule="auto"/>
        <w:ind w:firstLine="0"/>
        <w:jc w:val="left"/>
        <w:rPr>
          <w:szCs w:val="24"/>
          <w:lang w:val="ru-RU"/>
        </w:rPr>
      </w:pPr>
    </w:p>
    <w:p w14:paraId="2A1CA1AB" w14:textId="77777777" w:rsidR="00250569" w:rsidRPr="00864343" w:rsidRDefault="00250569" w:rsidP="00250569">
      <w:pPr>
        <w:ind w:firstLine="0"/>
        <w:jc w:val="center"/>
        <w:rPr>
          <w:szCs w:val="24"/>
          <w:lang w:val="ru-RU"/>
        </w:rPr>
      </w:pPr>
    </w:p>
    <w:p w14:paraId="7018DB1B" w14:textId="1A66CCF3" w:rsidR="00CE4E25" w:rsidRDefault="00CE4E25" w:rsidP="00CE4E25">
      <w:pPr>
        <w:pStyle w:val="3"/>
        <w:rPr>
          <w:lang w:val="ru-RU"/>
        </w:rPr>
      </w:pPr>
      <w:r w:rsidRPr="00575B4B">
        <w:rPr>
          <w:lang w:val="ru-RU"/>
        </w:rPr>
        <w:t>1.2.</w:t>
      </w:r>
      <w:r w:rsidRPr="00492D6B">
        <w:rPr>
          <w:lang w:val="ru-RU"/>
        </w:rPr>
        <w:t>2</w:t>
      </w:r>
      <w:r w:rsidRPr="00575B4B">
        <w:rPr>
          <w:lang w:val="ru-RU"/>
        </w:rPr>
        <w:t xml:space="preserve"> Расчет </w:t>
      </w:r>
      <w:r w:rsidR="00FB66D7">
        <w:rPr>
          <w:lang w:val="ru-RU"/>
        </w:rPr>
        <w:t>перепада давления на элементарном подъемнике:</w:t>
      </w:r>
    </w:p>
    <w:p w14:paraId="3525D175" w14:textId="092510D6" w:rsidR="00FB66D7" w:rsidRDefault="00FB66D7" w:rsidP="00FB66D7">
      <w:pPr>
        <w:rPr>
          <w:lang w:val="ru-RU"/>
        </w:rPr>
      </w:pPr>
      <w:r>
        <w:rPr>
          <w:lang w:val="ru-RU"/>
        </w:rPr>
        <w:t xml:space="preserve">Сжатые в пласте флюиды запасают энергию, которая расходуется на подъем газо-жидкостной смеси по трубе скважины. Эта энергия преобразуется в множество различных эффектов, два из которых вносят наибольший вклад в изменение энергии сжатой жидкости, а соответственно давления. Первый эффект — это переход энергии сжатия в потенциальную энергию, поднятой выше жидкости. Второй это диссипация в следствии трения газо-жидкостной смеси со стенками труб и оборудования. В виде формулы данное выражение записывается так: </w:t>
      </w:r>
    </w:p>
    <w:p w14:paraId="6C4D4799" w14:textId="79C75FB2" w:rsidR="00EA46D0" w:rsidRDefault="00EA46D0" w:rsidP="00EA46D0">
      <w:pPr>
        <w:ind w:firstLine="0"/>
        <w:jc w:val="center"/>
        <w:rPr>
          <w:szCs w:val="24"/>
          <w:lang w:val="ru-RU"/>
        </w:rPr>
      </w:pPr>
      <w:r w:rsidRPr="00EA46D0">
        <w:rPr>
          <w:position w:val="-32"/>
          <w:szCs w:val="24"/>
          <w:lang w:val="ru-RU"/>
        </w:rPr>
        <w:object w:dxaOrig="2659" w:dyaOrig="720" w14:anchorId="4B21AA51">
          <v:shape id="_x0000_i1029" type="#_x0000_t75" style="width:133.5pt;height:36.75pt" o:ole="">
            <v:imagedata r:id="rId24" o:title=""/>
          </v:shape>
          <o:OLEObject Type="Embed" ProgID="Equation.DSMT4" ShapeID="_x0000_i1029" DrawAspect="Content" ObjectID="_1753541588" r:id="rId25"/>
        </w:object>
      </w:r>
    </w:p>
    <w:p w14:paraId="3F08E7B1" w14:textId="45DDA110" w:rsidR="00EA46D0" w:rsidRDefault="00EA46D0" w:rsidP="00FD4705">
      <w:pPr>
        <w:spacing w:line="240" w:lineRule="auto"/>
        <w:ind w:firstLine="0"/>
        <w:rPr>
          <w:lang w:val="ru-RU"/>
        </w:rPr>
      </w:pPr>
      <w:r>
        <w:rPr>
          <w:szCs w:val="24"/>
          <w:lang w:val="ru-RU"/>
        </w:rPr>
        <w:t xml:space="preserve">Где </w:t>
      </w:r>
      <w:r w:rsidRPr="00F6516D">
        <w:rPr>
          <w:position w:val="-4"/>
        </w:rPr>
        <w:object w:dxaOrig="240" w:dyaOrig="260" w14:anchorId="788F0C3E">
          <v:shape id="_x0000_i1030" type="#_x0000_t75" style="width:12pt;height:14.25pt" o:ole="">
            <v:imagedata r:id="rId26" o:title=""/>
          </v:shape>
          <o:OLEObject Type="Embed" ProgID="Equation.DSMT4" ShapeID="_x0000_i1030" DrawAspect="Content" ObjectID="_1753541589" r:id="rId27"/>
        </w:object>
      </w:r>
      <w:r>
        <w:rPr>
          <w:lang w:val="ru-RU"/>
        </w:rPr>
        <w:t>- давление в элементарном участке трубы</w:t>
      </w:r>
      <w:r w:rsidR="00FD4705">
        <w:rPr>
          <w:lang w:val="ru-RU"/>
        </w:rPr>
        <w:t>, МПа</w:t>
      </w:r>
    </w:p>
    <w:p w14:paraId="58E50040" w14:textId="0374A291" w:rsidR="00EA46D0" w:rsidRPr="00EA46D0" w:rsidRDefault="00EA46D0" w:rsidP="00FD4705">
      <w:pPr>
        <w:spacing w:after="240" w:line="240" w:lineRule="auto"/>
        <w:ind w:firstLine="0"/>
        <w:rPr>
          <w:szCs w:val="24"/>
          <w:lang w:val="ru-RU"/>
        </w:rPr>
      </w:pPr>
      <w:r w:rsidRPr="00F6516D">
        <w:rPr>
          <w:position w:val="-4"/>
        </w:rPr>
        <w:object w:dxaOrig="220" w:dyaOrig="260" w14:anchorId="20373CDE">
          <v:shape id="_x0000_i1031" type="#_x0000_t75" style="width:11.25pt;height:14.25pt" o:ole="">
            <v:imagedata r:id="rId28" o:title=""/>
          </v:shape>
          <o:OLEObject Type="Embed" ProgID="Equation.DSMT4" ShapeID="_x0000_i1031" DrawAspect="Content" ObjectID="_1753541590" r:id="rId29"/>
        </w:object>
      </w:r>
      <w:r>
        <w:rPr>
          <w:lang w:val="ru-RU"/>
        </w:rPr>
        <w:t>-длинна элементарного участке трубы</w:t>
      </w:r>
      <w:r w:rsidR="00FD4705">
        <w:rPr>
          <w:lang w:val="ru-RU"/>
        </w:rPr>
        <w:t>, МПа.</w:t>
      </w:r>
    </w:p>
    <w:p w14:paraId="3559FF30" w14:textId="5461F300" w:rsidR="00FB66D7" w:rsidRDefault="00FB66D7" w:rsidP="00DC49BD">
      <w:pPr>
        <w:rPr>
          <w:szCs w:val="24"/>
          <w:lang w:val="ru-RU"/>
        </w:rPr>
      </w:pPr>
      <w:r>
        <w:rPr>
          <w:szCs w:val="24"/>
          <w:lang w:val="ru-RU"/>
        </w:rPr>
        <w:t>Таким образом для получения перепада давления на элементарном подъемнике необходимо рассчитать два составляющих: градиента давления, связанного с подъёмом жидкости:</w:t>
      </w:r>
    </w:p>
    <w:p w14:paraId="37D794CD" w14:textId="2456C345" w:rsidR="00FB66D7" w:rsidRPr="00575B4B" w:rsidRDefault="00EA46D0" w:rsidP="00FB66D7">
      <w:pPr>
        <w:jc w:val="center"/>
        <w:rPr>
          <w:rFonts w:eastAsia="Times New Roman"/>
          <w:sz w:val="23"/>
          <w:szCs w:val="23"/>
          <w:lang w:val="ru-RU" w:eastAsia="ru-RU"/>
        </w:rPr>
      </w:pPr>
      <w:r w:rsidRPr="00EA46D0">
        <w:rPr>
          <w:position w:val="-32"/>
          <w:szCs w:val="24"/>
          <w:lang w:val="ru-RU"/>
        </w:rPr>
        <w:object w:dxaOrig="3400" w:dyaOrig="720" w14:anchorId="43A31B60">
          <v:shape id="_x0000_i1032" type="#_x0000_t75" style="width:168.75pt;height:36.75pt" o:ole="">
            <v:imagedata r:id="rId30" o:title=""/>
          </v:shape>
          <o:OLEObject Type="Embed" ProgID="Equation.DSMT4" ShapeID="_x0000_i1032" DrawAspect="Content" ObjectID="_1753541591" r:id="rId31"/>
        </w:object>
      </w:r>
    </w:p>
    <w:p w14:paraId="64743D82" w14:textId="35487F41" w:rsidR="00FB66D7" w:rsidRDefault="00EA46D0" w:rsidP="00FD4705">
      <w:pPr>
        <w:spacing w:line="240" w:lineRule="auto"/>
        <w:ind w:firstLine="0"/>
        <w:rPr>
          <w:lang w:val="ru-RU"/>
        </w:rPr>
      </w:pPr>
      <w:r w:rsidRPr="00F6516D">
        <w:rPr>
          <w:position w:val="-12"/>
        </w:rPr>
        <w:object w:dxaOrig="440" w:dyaOrig="360" w14:anchorId="7C7C053F">
          <v:shape id="_x0000_i1033" type="#_x0000_t75" style="width:21.75pt;height:18pt" o:ole="">
            <v:imagedata r:id="rId32" o:title=""/>
          </v:shape>
          <o:OLEObject Type="Embed" ProgID="Equation.DSMT4" ShapeID="_x0000_i1033" DrawAspect="Content" ObjectID="_1753541592" r:id="rId33"/>
        </w:object>
      </w:r>
      <w:r w:rsidRPr="00EA46D0">
        <w:rPr>
          <w:lang w:val="ru-RU"/>
        </w:rPr>
        <w:t xml:space="preserve"> - </w:t>
      </w:r>
      <w:r>
        <w:rPr>
          <w:lang w:val="ru-RU"/>
        </w:rPr>
        <w:t xml:space="preserve">плотность смеси, рассчитываемая на основе </w:t>
      </w:r>
      <w:r>
        <w:t>PVT</w:t>
      </w:r>
      <w:r>
        <w:rPr>
          <w:lang w:val="ru-RU"/>
        </w:rPr>
        <w:t>-свойств флюидов, давления и температуры кг/м</w:t>
      </w:r>
      <w:r w:rsidRPr="00EA46D0">
        <w:rPr>
          <w:vertAlign w:val="superscript"/>
          <w:lang w:val="ru-RU"/>
        </w:rPr>
        <w:t>3</w:t>
      </w:r>
    </w:p>
    <w:p w14:paraId="2FEA531D" w14:textId="031CAE24" w:rsidR="00EA46D0" w:rsidRPr="00EA46D0" w:rsidRDefault="00EA46D0" w:rsidP="00FD4705">
      <w:pPr>
        <w:spacing w:line="240" w:lineRule="auto"/>
        <w:ind w:firstLine="0"/>
        <w:rPr>
          <w:rFonts w:eastAsia="Times New Roman"/>
          <w:sz w:val="23"/>
          <w:szCs w:val="23"/>
          <w:lang w:val="ru-RU" w:eastAsia="ru-RU"/>
        </w:rPr>
      </w:pPr>
      <w:r w:rsidRPr="00F6516D">
        <w:rPr>
          <w:position w:val="-10"/>
        </w:rPr>
        <w:object w:dxaOrig="220" w:dyaOrig="260" w14:anchorId="4C2E3F6E">
          <v:shape id="_x0000_i1034" type="#_x0000_t75" style="width:11.25pt;height:14.25pt" o:ole="">
            <v:imagedata r:id="rId34" o:title=""/>
          </v:shape>
          <o:OLEObject Type="Embed" ProgID="Equation.DSMT4" ShapeID="_x0000_i1034" DrawAspect="Content" ObjectID="_1753541593" r:id="rId35"/>
        </w:object>
      </w:r>
      <w:r>
        <w:rPr>
          <w:lang w:val="ru-RU"/>
        </w:rPr>
        <w:t xml:space="preserve"> - ускорение свободного падения, м/с</w:t>
      </w:r>
      <w:r w:rsidRPr="00EA46D0">
        <w:rPr>
          <w:vertAlign w:val="superscript"/>
          <w:lang w:val="ru-RU"/>
        </w:rPr>
        <w:t>2</w:t>
      </w:r>
    </w:p>
    <w:p w14:paraId="5A68978A" w14:textId="197C40DF" w:rsidR="00FB66D7" w:rsidRDefault="00EA46D0" w:rsidP="00FD4705">
      <w:pPr>
        <w:spacing w:line="240" w:lineRule="auto"/>
        <w:ind w:firstLine="0"/>
        <w:rPr>
          <w:lang w:val="ru-RU"/>
        </w:rPr>
      </w:pPr>
      <w:r w:rsidRPr="00F6516D">
        <w:rPr>
          <w:position w:val="-6"/>
        </w:rPr>
        <w:object w:dxaOrig="200" w:dyaOrig="279" w14:anchorId="499E3563">
          <v:shape id="_x0000_i1035" type="#_x0000_t75" style="width:10.5pt;height:14.25pt" o:ole="">
            <v:imagedata r:id="rId36" o:title=""/>
          </v:shape>
          <o:OLEObject Type="Embed" ProgID="Equation.DSMT4" ShapeID="_x0000_i1035" DrawAspect="Content" ObjectID="_1753541594" r:id="rId37"/>
        </w:object>
      </w:r>
      <w:r>
        <w:rPr>
          <w:lang w:val="ru-RU"/>
        </w:rPr>
        <w:t xml:space="preserve"> - вертикальная составляющая </w:t>
      </w:r>
      <w:r w:rsidR="00FD4705">
        <w:rPr>
          <w:lang w:val="ru-RU"/>
        </w:rPr>
        <w:t xml:space="preserve">длины элементарного участка </w:t>
      </w:r>
      <w:r>
        <w:rPr>
          <w:lang w:val="ru-RU"/>
        </w:rPr>
        <w:t>скважины, м</w:t>
      </w:r>
    </w:p>
    <w:p w14:paraId="3760EA23" w14:textId="7E2CE995" w:rsidR="00FD4705" w:rsidRPr="00FD4705" w:rsidRDefault="00FD4705" w:rsidP="00FD4705">
      <w:pPr>
        <w:spacing w:line="240" w:lineRule="auto"/>
        <w:ind w:firstLine="0"/>
        <w:rPr>
          <w:lang w:val="ru-RU"/>
        </w:rPr>
      </w:pPr>
      <w:r w:rsidRPr="00F6516D">
        <w:rPr>
          <w:position w:val="-4"/>
        </w:rPr>
        <w:object w:dxaOrig="220" w:dyaOrig="260" w14:anchorId="70BFFE3B">
          <v:shape id="_x0000_i1036" type="#_x0000_t75" style="width:11.25pt;height:14.25pt" o:ole="">
            <v:imagedata r:id="rId38" o:title=""/>
          </v:shape>
          <o:OLEObject Type="Embed" ProgID="Equation.DSMT4" ShapeID="_x0000_i1036" DrawAspect="Content" ObjectID="_1753541595" r:id="rId39"/>
        </w:object>
      </w:r>
      <w:r>
        <w:rPr>
          <w:lang w:val="ru-RU"/>
        </w:rPr>
        <w:t xml:space="preserve"> - длинна элементарного участка скважины, м</w:t>
      </w:r>
    </w:p>
    <w:p w14:paraId="15B2F284" w14:textId="72AA7FED" w:rsidR="00EA46D0" w:rsidRPr="00FD4705" w:rsidRDefault="00EA46D0" w:rsidP="00FD4705">
      <w:pPr>
        <w:spacing w:after="240" w:line="240" w:lineRule="auto"/>
        <w:ind w:firstLine="0"/>
        <w:rPr>
          <w:lang w:val="ru-RU"/>
        </w:rPr>
      </w:pPr>
      <w:r w:rsidRPr="00EA46D0">
        <w:rPr>
          <w:position w:val="-6"/>
        </w:rPr>
        <w:object w:dxaOrig="200" w:dyaOrig="279" w14:anchorId="5D0EF2E5">
          <v:shape id="_x0000_i1037" type="#_x0000_t75" style="width:10.5pt;height:14.25pt" o:ole="">
            <v:imagedata r:id="rId40" o:title=""/>
          </v:shape>
          <o:OLEObject Type="Embed" ProgID="Equation.DSMT4" ShapeID="_x0000_i1037" DrawAspect="Content" ObjectID="_1753541596" r:id="rId41"/>
        </w:object>
      </w:r>
      <w:r>
        <w:rPr>
          <w:lang w:val="ru-RU"/>
        </w:rPr>
        <w:t xml:space="preserve"> - угол наклона элементарного участка трубы.</w:t>
      </w:r>
    </w:p>
    <w:p w14:paraId="798A77E0" w14:textId="0F6F00A6" w:rsidR="00FB66D7" w:rsidRPr="00FB66D7" w:rsidRDefault="00FB66D7" w:rsidP="00FB66D7">
      <w:pPr>
        <w:ind w:firstLine="0"/>
        <w:rPr>
          <w:rFonts w:eastAsia="Times New Roman"/>
          <w:szCs w:val="26"/>
          <w:lang w:val="ru-RU" w:eastAsia="ru-RU"/>
        </w:rPr>
      </w:pPr>
      <w:r w:rsidRPr="00FB66D7">
        <w:rPr>
          <w:rFonts w:eastAsia="Times New Roman"/>
          <w:szCs w:val="26"/>
          <w:lang w:val="ru-RU" w:eastAsia="ru-RU"/>
        </w:rPr>
        <w:t xml:space="preserve">И </w:t>
      </w:r>
      <w:r w:rsidR="00FD4705" w:rsidRPr="00FB66D7">
        <w:rPr>
          <w:rFonts w:eastAsia="Times New Roman"/>
          <w:szCs w:val="26"/>
          <w:lang w:val="ru-RU" w:eastAsia="ru-RU"/>
        </w:rPr>
        <w:t>градиент давления,</w:t>
      </w:r>
      <w:r w:rsidRPr="00FB66D7">
        <w:rPr>
          <w:rFonts w:eastAsia="Times New Roman"/>
          <w:szCs w:val="26"/>
          <w:lang w:val="ru-RU" w:eastAsia="ru-RU"/>
        </w:rPr>
        <w:t xml:space="preserve"> </w:t>
      </w:r>
      <w:r>
        <w:rPr>
          <w:rFonts w:eastAsia="Times New Roman"/>
          <w:szCs w:val="26"/>
          <w:lang w:val="ru-RU" w:eastAsia="ru-RU"/>
        </w:rPr>
        <w:t xml:space="preserve">обусловленного трением </w:t>
      </w:r>
    </w:p>
    <w:p w14:paraId="5025B80C" w14:textId="77777777" w:rsidR="00FB66D7" w:rsidRPr="00575B4B" w:rsidRDefault="00FB66D7" w:rsidP="00FB66D7">
      <w:pPr>
        <w:ind w:firstLine="0"/>
        <w:jc w:val="center"/>
        <w:rPr>
          <w:rFonts w:eastAsia="Times New Roman"/>
          <w:sz w:val="23"/>
          <w:szCs w:val="23"/>
          <w:lang w:val="ru-RU" w:eastAsia="ru-RU"/>
        </w:rPr>
      </w:pPr>
      <w:r w:rsidRPr="00575B4B">
        <w:rPr>
          <w:position w:val="-28"/>
          <w:szCs w:val="24"/>
          <w:lang w:val="ru-RU"/>
        </w:rPr>
        <w:object w:dxaOrig="2439" w:dyaOrig="700" w14:anchorId="635DF9BB">
          <v:shape id="_x0000_i1038" type="#_x0000_t75" style="width:123pt;height:36.75pt" o:ole="">
            <v:imagedata r:id="rId42" o:title=""/>
          </v:shape>
          <o:OLEObject Type="Embed" ProgID="Equation.DSMT4" ShapeID="_x0000_i1038" DrawAspect="Content" ObjectID="_1753541597" r:id="rId43"/>
        </w:object>
      </w:r>
    </w:p>
    <w:p w14:paraId="23F7524C" w14:textId="37375492" w:rsidR="00FB66D7" w:rsidRDefault="00FB66D7" w:rsidP="00FD4705">
      <w:pPr>
        <w:spacing w:line="240" w:lineRule="auto"/>
        <w:ind w:firstLine="0"/>
        <w:rPr>
          <w:rFonts w:eastAsia="Times New Roman" w:cs="Times New Roman"/>
          <w:szCs w:val="26"/>
          <w:lang w:val="ru-RU" w:eastAsia="ru-RU"/>
        </w:rPr>
      </w:pPr>
      <w:r w:rsidRPr="00FB66D7">
        <w:rPr>
          <w:rFonts w:eastAsia="Times New Roman" w:cs="Times New Roman"/>
          <w:szCs w:val="26"/>
          <w:lang w:val="ru-RU" w:eastAsia="ru-RU"/>
        </w:rPr>
        <w:t xml:space="preserve">где </w:t>
      </w:r>
      <w:r w:rsidRPr="00FB66D7">
        <w:rPr>
          <w:position w:val="-10"/>
          <w:szCs w:val="24"/>
          <w:lang w:val="ru-RU"/>
        </w:rPr>
        <w:object w:dxaOrig="240" w:dyaOrig="320" w14:anchorId="274EB586">
          <v:shape id="_x0000_i1039" type="#_x0000_t75" style="width:12pt;height:15.75pt" o:ole="">
            <v:imagedata r:id="rId44" o:title=""/>
          </v:shape>
          <o:OLEObject Type="Embed" ProgID="Equation.DSMT4" ShapeID="_x0000_i1039" DrawAspect="Content" ObjectID="_1753541598" r:id="rId45"/>
        </w:object>
      </w:r>
      <w:r w:rsidRPr="00FB66D7">
        <w:rPr>
          <w:rFonts w:eastAsia="Times New Roman" w:cs="Times New Roman"/>
          <w:szCs w:val="26"/>
          <w:lang w:val="ru-RU" w:eastAsia="ru-RU"/>
        </w:rPr>
        <w:t xml:space="preserve"> – коэффициент трения,</w:t>
      </w:r>
      <w:r w:rsidR="00FD4705">
        <w:rPr>
          <w:rFonts w:eastAsia="Times New Roman" w:cs="Times New Roman"/>
          <w:szCs w:val="26"/>
          <w:lang w:val="ru-RU" w:eastAsia="ru-RU"/>
        </w:rPr>
        <w:t xml:space="preserve"> доли ед.</w:t>
      </w:r>
    </w:p>
    <w:p w14:paraId="62A712B6" w14:textId="2DD1772E" w:rsidR="00FB66D7" w:rsidRDefault="00FB66D7" w:rsidP="00FD4705">
      <w:pPr>
        <w:spacing w:line="240" w:lineRule="auto"/>
        <w:ind w:firstLine="0"/>
        <w:rPr>
          <w:rFonts w:eastAsia="Times New Roman" w:cs="Times New Roman"/>
          <w:szCs w:val="26"/>
          <w:lang w:val="ru-RU" w:eastAsia="ru-RU"/>
        </w:rPr>
      </w:pPr>
      <w:r w:rsidRPr="00F6516D">
        <w:rPr>
          <w:position w:val="-12"/>
        </w:rPr>
        <w:object w:dxaOrig="400" w:dyaOrig="360" w14:anchorId="11193F98">
          <v:shape id="_x0000_i1040" type="#_x0000_t75" style="width:20.25pt;height:18pt" o:ole="">
            <v:imagedata r:id="rId46" o:title=""/>
          </v:shape>
          <o:OLEObject Type="Embed" ProgID="Equation.DSMT4" ShapeID="_x0000_i1040" DrawAspect="Content" ObjectID="_1753541599" r:id="rId47"/>
        </w:object>
      </w:r>
      <w:r>
        <w:rPr>
          <w:lang w:val="ru-RU"/>
        </w:rPr>
        <w:t xml:space="preserve"> </w:t>
      </w:r>
      <w:r w:rsidRPr="00FB66D7">
        <w:rPr>
          <w:rFonts w:eastAsia="Times New Roman" w:cs="Times New Roman"/>
          <w:i/>
          <w:szCs w:val="26"/>
          <w:lang w:val="ru-RU" w:eastAsia="ru-RU"/>
        </w:rPr>
        <w:t xml:space="preserve">– </w:t>
      </w:r>
      <w:r w:rsidRPr="00FB66D7">
        <w:rPr>
          <w:rFonts w:eastAsia="Times New Roman" w:cs="Times New Roman"/>
          <w:szCs w:val="26"/>
          <w:lang w:val="ru-RU" w:eastAsia="ru-RU"/>
        </w:rPr>
        <w:t>скорость смеси</w:t>
      </w:r>
      <w:r w:rsidR="00FD4705">
        <w:rPr>
          <w:rFonts w:eastAsia="Times New Roman" w:cs="Times New Roman"/>
          <w:szCs w:val="26"/>
          <w:lang w:val="ru-RU" w:eastAsia="ru-RU"/>
        </w:rPr>
        <w:t xml:space="preserve"> м/с</w:t>
      </w:r>
    </w:p>
    <w:p w14:paraId="3D81308A" w14:textId="77777777" w:rsidR="00FD4705" w:rsidRDefault="00FD4705" w:rsidP="00FD4705">
      <w:pPr>
        <w:spacing w:line="240" w:lineRule="auto"/>
        <w:ind w:firstLine="0"/>
        <w:rPr>
          <w:lang w:val="ru-RU"/>
        </w:rPr>
      </w:pPr>
      <w:r w:rsidRPr="00F6516D">
        <w:rPr>
          <w:position w:val="-12"/>
        </w:rPr>
        <w:object w:dxaOrig="440" w:dyaOrig="360" w14:anchorId="28AADA30">
          <v:shape id="_x0000_i1041" type="#_x0000_t75" style="width:21.75pt;height:18pt" o:ole="">
            <v:imagedata r:id="rId32" o:title=""/>
          </v:shape>
          <o:OLEObject Type="Embed" ProgID="Equation.DSMT4" ShapeID="_x0000_i1041" DrawAspect="Content" ObjectID="_1753541600" r:id="rId48"/>
        </w:object>
      </w:r>
      <w:r w:rsidRPr="00EA46D0">
        <w:rPr>
          <w:lang w:val="ru-RU"/>
        </w:rPr>
        <w:t xml:space="preserve"> - </w:t>
      </w:r>
      <w:r>
        <w:rPr>
          <w:lang w:val="ru-RU"/>
        </w:rPr>
        <w:t xml:space="preserve">плотность смеси, рассчитываемая на основе </w:t>
      </w:r>
      <w:r>
        <w:t>PVT</w:t>
      </w:r>
      <w:r>
        <w:rPr>
          <w:lang w:val="ru-RU"/>
        </w:rPr>
        <w:t>-свойств флюидов, давления и температуры кг/м</w:t>
      </w:r>
      <w:r w:rsidRPr="00EA46D0">
        <w:rPr>
          <w:vertAlign w:val="superscript"/>
          <w:lang w:val="ru-RU"/>
        </w:rPr>
        <w:t>3</w:t>
      </w:r>
    </w:p>
    <w:p w14:paraId="4A454632" w14:textId="4D567152" w:rsidR="00FB66D7" w:rsidRPr="00FD4705" w:rsidRDefault="00FD4705" w:rsidP="00FD4705">
      <w:pPr>
        <w:spacing w:after="240"/>
        <w:ind w:firstLine="0"/>
        <w:rPr>
          <w:rFonts w:eastAsia="Times New Roman" w:cs="Times New Roman"/>
          <w:szCs w:val="26"/>
          <w:lang w:val="ru-RU" w:eastAsia="ru-RU"/>
        </w:rPr>
      </w:pPr>
      <w:r w:rsidRPr="00F6516D">
        <w:rPr>
          <w:position w:val="-6"/>
        </w:rPr>
        <w:object w:dxaOrig="220" w:dyaOrig="279" w14:anchorId="3878C028">
          <v:shape id="_x0000_i1042" type="#_x0000_t75" style="width:11.25pt;height:14.25pt" o:ole="">
            <v:imagedata r:id="rId49" o:title=""/>
          </v:shape>
          <o:OLEObject Type="Embed" ProgID="Equation.DSMT4" ShapeID="_x0000_i1042" DrawAspect="Content" ObjectID="_1753541601" r:id="rId50"/>
        </w:object>
      </w:r>
      <w:r>
        <w:rPr>
          <w:lang w:val="ru-RU"/>
        </w:rPr>
        <w:t xml:space="preserve"> - диаметр элементарного участка трубопровода, м</w:t>
      </w:r>
    </w:p>
    <w:p w14:paraId="5E88D5A5" w14:textId="69901276" w:rsidR="00E131C1" w:rsidRPr="00E131C1" w:rsidRDefault="00E131C1" w:rsidP="00FB66D7">
      <w:pPr>
        <w:ind w:firstLine="0"/>
        <w:rPr>
          <w:rFonts w:eastAsia="Times New Roman" w:cs="Times New Roman"/>
          <w:szCs w:val="26"/>
          <w:lang w:val="ru-RU" w:eastAsia="ru-RU"/>
        </w:rPr>
      </w:pPr>
      <w:r w:rsidRPr="00FB66D7">
        <w:rPr>
          <w:rFonts w:eastAsia="Times New Roman" w:cs="Times New Roman"/>
          <w:szCs w:val="26"/>
          <w:lang w:val="ru-RU" w:eastAsia="ru-RU"/>
        </w:rPr>
        <w:t xml:space="preserve">Для расчета составляющей градиента давления по трению необходимо вычислить двухфазный коэффициент трения (коэффициент трения для двухфазного потока </w:t>
      </w:r>
      <w:r w:rsidRPr="00FB66D7">
        <w:rPr>
          <w:rFonts w:eastAsia="Times New Roman" w:cs="Times New Roman"/>
          <w:i/>
          <w:szCs w:val="26"/>
          <w:lang w:eastAsia="ru-RU"/>
        </w:rPr>
        <w:t>f</w:t>
      </w:r>
      <w:r w:rsidRPr="00FB66D7">
        <w:rPr>
          <w:rFonts w:eastAsia="Times New Roman" w:cs="Times New Roman"/>
          <w:szCs w:val="26"/>
          <w:lang w:val="ru-RU" w:eastAsia="ru-RU"/>
        </w:rPr>
        <w:t>)</w:t>
      </w:r>
      <w:r>
        <w:rPr>
          <w:rFonts w:eastAsia="Times New Roman" w:cs="Times New Roman"/>
          <w:szCs w:val="26"/>
          <w:lang w:val="ru-RU" w:eastAsia="ru-RU"/>
        </w:rPr>
        <w:t xml:space="preserve">. Данный коэффициент напрямую зависит от типа течения в трубе. Наиболее глобально выделяют три типа течения: ламинарный поток – это такой поток, в котором все струйки потоков не перемешиваются между собой, турбулентный – это такой поток, в котором происходит «активное смешение всего со всем» и переходный – это такой режим, где может одновременно и равновероятно провялятся оба типа течения. Эти режимы определяют по такому параметру как число Рейнгольда: </w:t>
      </w:r>
    </w:p>
    <w:p w14:paraId="0D80EACA" w14:textId="77777777" w:rsidR="00E131C1" w:rsidRPr="00FB66D7" w:rsidRDefault="00E131C1" w:rsidP="00E131C1">
      <w:pPr>
        <w:jc w:val="center"/>
        <w:rPr>
          <w:rFonts w:cs="Times New Roman"/>
          <w:szCs w:val="26"/>
          <w:lang w:val="ru-RU"/>
        </w:rPr>
      </w:pPr>
      <w:r w:rsidRPr="00FB66D7">
        <w:rPr>
          <w:rFonts w:cs="Times New Roman"/>
          <w:position w:val="-30"/>
          <w:szCs w:val="26"/>
          <w:lang w:val="ru-RU"/>
        </w:rPr>
        <w:object w:dxaOrig="1939" w:dyaOrig="680" w14:anchorId="1EED3939">
          <v:shape id="_x0000_i1043" type="#_x0000_t75" style="width:96pt;height:33.75pt" o:ole="">
            <v:imagedata r:id="rId51" o:title=""/>
          </v:shape>
          <o:OLEObject Type="Embed" ProgID="Equation.DSMT4" ShapeID="_x0000_i1043" DrawAspect="Content" ObjectID="_1753541602" r:id="rId52"/>
        </w:object>
      </w:r>
    </w:p>
    <w:p w14:paraId="25BC04AD" w14:textId="4BE52A73" w:rsidR="00E131C1" w:rsidRDefault="00E131C1" w:rsidP="00FD4705">
      <w:pPr>
        <w:spacing w:line="240" w:lineRule="auto"/>
        <w:ind w:firstLine="0"/>
        <w:rPr>
          <w:rFonts w:cs="Times New Roman"/>
          <w:szCs w:val="26"/>
          <w:lang w:val="ru-RU"/>
        </w:rPr>
      </w:pPr>
      <w:r w:rsidRPr="00FB66D7">
        <w:rPr>
          <w:rFonts w:eastAsia="Times New Roman" w:cs="Times New Roman"/>
          <w:szCs w:val="26"/>
          <w:lang w:val="ru-RU" w:eastAsia="ru-RU"/>
        </w:rPr>
        <w:t xml:space="preserve">где </w:t>
      </w:r>
      <w:r w:rsidRPr="00FB66D7">
        <w:rPr>
          <w:rFonts w:cs="Times New Roman"/>
          <w:position w:val="-12"/>
          <w:szCs w:val="26"/>
        </w:rPr>
        <w:object w:dxaOrig="440" w:dyaOrig="360" w14:anchorId="0DB901A6">
          <v:shape id="_x0000_i1044" type="#_x0000_t75" style="width:21.75pt;height:18pt" o:ole="">
            <v:imagedata r:id="rId53" o:title=""/>
          </v:shape>
          <o:OLEObject Type="Embed" ProgID="Equation.DSMT4" ShapeID="_x0000_i1044" DrawAspect="Content" ObjectID="_1753541603" r:id="rId54"/>
        </w:object>
      </w:r>
      <w:r w:rsidRPr="00FB66D7">
        <w:rPr>
          <w:rFonts w:cs="Times New Roman"/>
          <w:szCs w:val="26"/>
          <w:lang w:val="ru-RU"/>
        </w:rPr>
        <w:t>- динамическая вязкость смеси</w:t>
      </w:r>
      <w:r w:rsidR="00FD4705">
        <w:rPr>
          <w:rFonts w:cs="Times New Roman"/>
          <w:szCs w:val="26"/>
          <w:lang w:val="ru-RU"/>
        </w:rPr>
        <w:t xml:space="preserve"> Па∙с</w:t>
      </w:r>
    </w:p>
    <w:p w14:paraId="3D0F361C" w14:textId="77777777" w:rsidR="00FD4705" w:rsidRDefault="00FD4705" w:rsidP="00FD4705">
      <w:pPr>
        <w:spacing w:line="240" w:lineRule="auto"/>
        <w:ind w:firstLine="0"/>
        <w:rPr>
          <w:rFonts w:eastAsia="Times New Roman" w:cs="Times New Roman"/>
          <w:szCs w:val="26"/>
          <w:lang w:val="ru-RU" w:eastAsia="ru-RU"/>
        </w:rPr>
      </w:pPr>
      <w:r w:rsidRPr="00F6516D">
        <w:rPr>
          <w:position w:val="-12"/>
        </w:rPr>
        <w:object w:dxaOrig="400" w:dyaOrig="360" w14:anchorId="0DA3C257">
          <v:shape id="_x0000_i1045" type="#_x0000_t75" style="width:20.25pt;height:18pt" o:ole="">
            <v:imagedata r:id="rId46" o:title=""/>
          </v:shape>
          <o:OLEObject Type="Embed" ProgID="Equation.DSMT4" ShapeID="_x0000_i1045" DrawAspect="Content" ObjectID="_1753541604" r:id="rId55"/>
        </w:object>
      </w:r>
      <w:r>
        <w:rPr>
          <w:lang w:val="ru-RU"/>
        </w:rPr>
        <w:t xml:space="preserve"> </w:t>
      </w:r>
      <w:r w:rsidRPr="00FB66D7">
        <w:rPr>
          <w:rFonts w:eastAsia="Times New Roman" w:cs="Times New Roman"/>
          <w:i/>
          <w:szCs w:val="26"/>
          <w:lang w:val="ru-RU" w:eastAsia="ru-RU"/>
        </w:rPr>
        <w:t xml:space="preserve">– </w:t>
      </w:r>
      <w:r w:rsidRPr="00FB66D7">
        <w:rPr>
          <w:rFonts w:eastAsia="Times New Roman" w:cs="Times New Roman"/>
          <w:szCs w:val="26"/>
          <w:lang w:val="ru-RU" w:eastAsia="ru-RU"/>
        </w:rPr>
        <w:t>скорость смеси</w:t>
      </w:r>
      <w:r>
        <w:rPr>
          <w:rFonts w:eastAsia="Times New Roman" w:cs="Times New Roman"/>
          <w:szCs w:val="26"/>
          <w:lang w:val="ru-RU" w:eastAsia="ru-RU"/>
        </w:rPr>
        <w:t xml:space="preserve"> м/с</w:t>
      </w:r>
    </w:p>
    <w:p w14:paraId="0B9BA6CB" w14:textId="77777777" w:rsidR="00FD4705" w:rsidRDefault="00FD4705" w:rsidP="00FD4705">
      <w:pPr>
        <w:spacing w:line="240" w:lineRule="auto"/>
        <w:ind w:firstLine="0"/>
        <w:rPr>
          <w:lang w:val="ru-RU"/>
        </w:rPr>
      </w:pPr>
      <w:r w:rsidRPr="00F6516D">
        <w:rPr>
          <w:position w:val="-12"/>
        </w:rPr>
        <w:object w:dxaOrig="440" w:dyaOrig="360" w14:anchorId="5E633116">
          <v:shape id="_x0000_i1046" type="#_x0000_t75" style="width:21.75pt;height:18pt" o:ole="">
            <v:imagedata r:id="rId32" o:title=""/>
          </v:shape>
          <o:OLEObject Type="Embed" ProgID="Equation.DSMT4" ShapeID="_x0000_i1046" DrawAspect="Content" ObjectID="_1753541605" r:id="rId56"/>
        </w:object>
      </w:r>
      <w:r w:rsidRPr="00EA46D0">
        <w:rPr>
          <w:lang w:val="ru-RU"/>
        </w:rPr>
        <w:t xml:space="preserve"> - </w:t>
      </w:r>
      <w:r>
        <w:rPr>
          <w:lang w:val="ru-RU"/>
        </w:rPr>
        <w:t xml:space="preserve">плотность смеси, рассчитываемая на основе </w:t>
      </w:r>
      <w:r>
        <w:t>PVT</w:t>
      </w:r>
      <w:r>
        <w:rPr>
          <w:lang w:val="ru-RU"/>
        </w:rPr>
        <w:t>-свойств флюидов, давления и температуры кг/м</w:t>
      </w:r>
      <w:r w:rsidRPr="00EA46D0">
        <w:rPr>
          <w:vertAlign w:val="superscript"/>
          <w:lang w:val="ru-RU"/>
        </w:rPr>
        <w:t>3</w:t>
      </w:r>
    </w:p>
    <w:p w14:paraId="6D5A6C52" w14:textId="3769C481" w:rsidR="00FD4705" w:rsidRPr="00FD4705" w:rsidRDefault="00FD4705" w:rsidP="00FD4705">
      <w:pPr>
        <w:spacing w:after="240" w:line="240" w:lineRule="auto"/>
        <w:ind w:firstLine="0"/>
        <w:rPr>
          <w:rFonts w:eastAsia="Times New Roman" w:cs="Times New Roman"/>
          <w:szCs w:val="26"/>
          <w:lang w:val="ru-RU" w:eastAsia="ru-RU"/>
        </w:rPr>
      </w:pPr>
      <w:r w:rsidRPr="00F6516D">
        <w:rPr>
          <w:position w:val="-6"/>
        </w:rPr>
        <w:object w:dxaOrig="220" w:dyaOrig="279" w14:anchorId="1E5EFCA6">
          <v:shape id="_x0000_i1047" type="#_x0000_t75" style="width:11.25pt;height:14.25pt" o:ole="">
            <v:imagedata r:id="rId49" o:title=""/>
          </v:shape>
          <o:OLEObject Type="Embed" ProgID="Equation.DSMT4" ShapeID="_x0000_i1047" DrawAspect="Content" ObjectID="_1753541606" r:id="rId57"/>
        </w:object>
      </w:r>
      <w:r>
        <w:rPr>
          <w:lang w:val="ru-RU"/>
        </w:rPr>
        <w:t xml:space="preserve"> - диаметр элементарного участка трубопровода, м</w:t>
      </w:r>
    </w:p>
    <w:p w14:paraId="7C6FB1FC" w14:textId="64006BB0" w:rsidR="00FB66D7" w:rsidRPr="00FB66D7" w:rsidRDefault="00FB66D7" w:rsidP="00FB66D7">
      <w:pPr>
        <w:rPr>
          <w:rFonts w:cs="Times New Roman"/>
          <w:szCs w:val="26"/>
          <w:lang w:val="ru-RU"/>
        </w:rPr>
      </w:pPr>
      <w:r w:rsidRPr="00FB66D7">
        <w:rPr>
          <w:rFonts w:cs="Times New Roman"/>
          <w:szCs w:val="26"/>
          <w:lang w:val="ru-RU"/>
        </w:rPr>
        <w:t xml:space="preserve">Если число Рейнольдса </w:t>
      </w:r>
      <w:r w:rsidR="00E131C1">
        <w:rPr>
          <w:rFonts w:cs="Times New Roman"/>
          <w:szCs w:val="26"/>
          <w:lang w:val="ru-RU"/>
        </w:rPr>
        <w:t>≤</w:t>
      </w:r>
      <w:r w:rsidR="00BF359B" w:rsidRPr="00E131C1">
        <w:rPr>
          <w:rFonts w:cs="Times New Roman"/>
          <w:szCs w:val="26"/>
          <w:lang w:val="ru-RU"/>
        </w:rPr>
        <w:t>2000,</w:t>
      </w:r>
      <w:r>
        <w:rPr>
          <w:rFonts w:cs="Times New Roman"/>
          <w:szCs w:val="26"/>
          <w:lang w:val="ru-RU"/>
        </w:rPr>
        <w:t xml:space="preserve"> то</w:t>
      </w:r>
      <w:r w:rsidR="00E131C1">
        <w:rPr>
          <w:rFonts w:cs="Times New Roman"/>
          <w:szCs w:val="26"/>
          <w:lang w:val="ru-RU"/>
        </w:rPr>
        <w:t xml:space="preserve"> поток </w:t>
      </w:r>
      <w:r w:rsidR="00BF359B">
        <w:rPr>
          <w:rFonts w:cs="Times New Roman"/>
          <w:szCs w:val="26"/>
          <w:lang w:val="ru-RU"/>
        </w:rPr>
        <w:t>ламинарный,</w:t>
      </w:r>
      <w:r w:rsidR="00E131C1">
        <w:rPr>
          <w:rFonts w:cs="Times New Roman"/>
          <w:szCs w:val="26"/>
          <w:lang w:val="ru-RU"/>
        </w:rPr>
        <w:t xml:space="preserve"> а</w:t>
      </w:r>
      <w:r>
        <w:rPr>
          <w:rFonts w:cs="Times New Roman"/>
          <w:szCs w:val="26"/>
          <w:lang w:val="ru-RU"/>
        </w:rPr>
        <w:t xml:space="preserve"> коэффициент рассчитывается по формуле:</w:t>
      </w:r>
    </w:p>
    <w:p w14:paraId="640C16E4" w14:textId="77777777" w:rsidR="00FB66D7" w:rsidRPr="00FB66D7" w:rsidRDefault="00FB66D7" w:rsidP="00FB66D7">
      <w:pPr>
        <w:ind w:firstLine="0"/>
        <w:jc w:val="center"/>
        <w:rPr>
          <w:rFonts w:cs="Times New Roman"/>
          <w:szCs w:val="26"/>
          <w:lang w:val="ru-RU"/>
        </w:rPr>
      </w:pPr>
      <w:r w:rsidRPr="00FB66D7">
        <w:rPr>
          <w:rFonts w:cs="Times New Roman"/>
          <w:position w:val="-30"/>
          <w:szCs w:val="26"/>
          <w:lang w:val="ru-RU"/>
        </w:rPr>
        <w:object w:dxaOrig="940" w:dyaOrig="680" w14:anchorId="0FE26CAC">
          <v:shape id="_x0000_i1048" type="#_x0000_t75" style="width:46.5pt;height:33.75pt" o:ole="">
            <v:imagedata r:id="rId58" o:title=""/>
          </v:shape>
          <o:OLEObject Type="Embed" ProgID="Equation.DSMT4" ShapeID="_x0000_i1048" DrawAspect="Content" ObjectID="_1753541607" r:id="rId59"/>
        </w:object>
      </w:r>
    </w:p>
    <w:p w14:paraId="46C09900" w14:textId="35CEC6A1" w:rsidR="00E131C1" w:rsidRDefault="00E131C1" w:rsidP="00E131C1">
      <w:pPr>
        <w:ind w:firstLine="0"/>
        <w:rPr>
          <w:rFonts w:cs="Times New Roman"/>
          <w:szCs w:val="26"/>
          <w:lang w:val="ru-RU"/>
        </w:rPr>
      </w:pPr>
      <w:r>
        <w:rPr>
          <w:rFonts w:eastAsia="Times New Roman" w:cs="Times New Roman"/>
          <w:szCs w:val="26"/>
          <w:lang w:val="ru-RU" w:eastAsia="ru-RU"/>
        </w:rPr>
        <w:t xml:space="preserve">В случае если число </w:t>
      </w:r>
      <w:r w:rsidRPr="00FB66D7">
        <w:rPr>
          <w:rFonts w:cs="Times New Roman"/>
          <w:szCs w:val="26"/>
          <w:lang w:val="ru-RU"/>
        </w:rPr>
        <w:t xml:space="preserve">Рейнольдса </w:t>
      </w:r>
      <w:r>
        <w:rPr>
          <w:rFonts w:cs="Times New Roman"/>
          <w:szCs w:val="26"/>
          <w:lang w:val="ru-RU"/>
        </w:rPr>
        <w:t>≥</w:t>
      </w:r>
      <w:r w:rsidR="00BF359B">
        <w:rPr>
          <w:rFonts w:cs="Times New Roman"/>
          <w:szCs w:val="26"/>
          <w:lang w:val="ru-RU"/>
        </w:rPr>
        <w:t>4</w:t>
      </w:r>
      <w:r w:rsidR="00BF359B" w:rsidRPr="00E131C1">
        <w:rPr>
          <w:rFonts w:cs="Times New Roman"/>
          <w:szCs w:val="26"/>
          <w:lang w:val="ru-RU"/>
        </w:rPr>
        <w:t>000,</w:t>
      </w:r>
      <w:r w:rsidRPr="00E131C1">
        <w:rPr>
          <w:rFonts w:cs="Times New Roman"/>
          <w:szCs w:val="26"/>
          <w:lang w:val="ru-RU"/>
        </w:rPr>
        <w:t xml:space="preserve"> </w:t>
      </w:r>
      <w:r>
        <w:rPr>
          <w:rFonts w:cs="Times New Roman"/>
          <w:szCs w:val="26"/>
          <w:lang w:val="ru-RU"/>
        </w:rPr>
        <w:t xml:space="preserve">то поток турбулентный и коэффициент </w:t>
      </w:r>
      <w:r w:rsidRPr="00FB66D7">
        <w:rPr>
          <w:rFonts w:eastAsia="Times New Roman" w:cs="Times New Roman"/>
          <w:szCs w:val="26"/>
          <w:lang w:val="ru-RU" w:eastAsia="ru-RU"/>
        </w:rPr>
        <w:t>трения</w:t>
      </w:r>
      <w:r>
        <w:rPr>
          <w:rFonts w:cs="Times New Roman"/>
          <w:szCs w:val="26"/>
          <w:lang w:val="ru-RU"/>
        </w:rPr>
        <w:t xml:space="preserve"> рассчитывается итерационно по формуле:</w:t>
      </w:r>
    </w:p>
    <w:p w14:paraId="57F5941F" w14:textId="1E230A76" w:rsidR="00E131C1" w:rsidRDefault="00E131C1" w:rsidP="00E131C1">
      <w:pPr>
        <w:ind w:firstLine="0"/>
        <w:jc w:val="center"/>
        <w:rPr>
          <w:rFonts w:cs="Times New Roman"/>
          <w:szCs w:val="26"/>
          <w:lang w:val="ru-RU"/>
        </w:rPr>
      </w:pPr>
      <w:r w:rsidRPr="00E131C1">
        <w:rPr>
          <w:rFonts w:cs="Times New Roman"/>
          <w:position w:val="-34"/>
          <w:szCs w:val="26"/>
          <w:lang w:val="ru-RU"/>
        </w:rPr>
        <w:object w:dxaOrig="4099" w:dyaOrig="840" w14:anchorId="22939B01">
          <v:shape id="_x0000_i1049" type="#_x0000_t75" style="width:204.75pt;height:42pt" o:ole="">
            <v:imagedata r:id="rId60" o:title=""/>
          </v:shape>
          <o:OLEObject Type="Embed" ProgID="Equation.DSMT4" ShapeID="_x0000_i1049" DrawAspect="Content" ObjectID="_1753541608" r:id="rId61"/>
        </w:object>
      </w:r>
    </w:p>
    <w:p w14:paraId="239CA31C" w14:textId="4EF61728" w:rsidR="00FB66D7" w:rsidRPr="00E131C1" w:rsidRDefault="00E131C1" w:rsidP="00E131C1">
      <w:pPr>
        <w:ind w:firstLine="0"/>
        <w:rPr>
          <w:rFonts w:eastAsia="Times New Roman" w:cs="Times New Roman"/>
          <w:szCs w:val="26"/>
          <w:lang w:val="ru-RU" w:eastAsia="ru-RU"/>
        </w:rPr>
      </w:pPr>
      <w:r>
        <w:rPr>
          <w:rFonts w:cs="Times New Roman"/>
          <w:szCs w:val="26"/>
          <w:lang w:val="ru-RU"/>
        </w:rPr>
        <w:t>с начальным приближением, определяемым по формуле:</w:t>
      </w:r>
    </w:p>
    <w:p w14:paraId="29A73D2B" w14:textId="3937C340" w:rsidR="00FB66D7" w:rsidRDefault="00E131C1" w:rsidP="00E131C1">
      <w:pPr>
        <w:ind w:firstLine="0"/>
        <w:jc w:val="center"/>
        <w:rPr>
          <w:rFonts w:eastAsia="Times New Roman" w:cs="Times New Roman"/>
          <w:szCs w:val="26"/>
          <w:lang w:val="ru-RU" w:eastAsia="ru-RU"/>
        </w:rPr>
      </w:pPr>
      <w:r w:rsidRPr="00E131C1">
        <w:rPr>
          <w:position w:val="-36"/>
          <w:szCs w:val="24"/>
          <w:lang w:val="ru-RU"/>
        </w:rPr>
        <w:object w:dxaOrig="6180" w:dyaOrig="880" w14:anchorId="3C6C5D6E">
          <v:shape id="_x0000_i1050" type="#_x0000_t75" style="width:312pt;height:45pt" o:ole="">
            <v:imagedata r:id="rId62" o:title=""/>
          </v:shape>
          <o:OLEObject Type="Embed" ProgID="Equation.DSMT4" ShapeID="_x0000_i1050" DrawAspect="Content" ObjectID="_1753541609" r:id="rId63"/>
        </w:object>
      </w:r>
    </w:p>
    <w:p w14:paraId="4849DC2C" w14:textId="7956F7EA" w:rsidR="00FB66D7" w:rsidRPr="00FD4705" w:rsidRDefault="00E131C1" w:rsidP="00E131C1">
      <w:pPr>
        <w:ind w:firstLine="0"/>
        <w:rPr>
          <w:rFonts w:eastAsia="Times New Roman" w:cs="Times New Roman"/>
          <w:szCs w:val="26"/>
          <w:lang w:val="ru-RU" w:eastAsia="ru-RU"/>
        </w:rPr>
      </w:pPr>
      <w:r w:rsidRPr="00FD4705">
        <w:rPr>
          <w:rFonts w:eastAsia="Times New Roman" w:cs="Times New Roman"/>
          <w:szCs w:val="26"/>
          <w:lang w:val="ru-RU" w:eastAsia="ru-RU"/>
        </w:rPr>
        <w:t xml:space="preserve">Если же число </w:t>
      </w:r>
      <w:r w:rsidRPr="00FD4705">
        <w:rPr>
          <w:rFonts w:cs="Times New Roman"/>
          <w:szCs w:val="26"/>
          <w:lang w:val="ru-RU"/>
        </w:rPr>
        <w:t xml:space="preserve">Рейнольдса </w:t>
      </w:r>
      <w:r w:rsidRPr="00FD4705">
        <w:rPr>
          <w:rFonts w:ascii="Cambria Math" w:hAnsi="Cambria Math" w:cs="Cambria Math"/>
          <w:szCs w:val="26"/>
          <w:lang w:val="ru-RU"/>
        </w:rPr>
        <w:t>∈</w:t>
      </w:r>
      <w:r w:rsidRPr="00FD4705">
        <w:rPr>
          <w:rFonts w:cs="Times New Roman"/>
          <w:szCs w:val="26"/>
          <w:lang w:val="ru-RU"/>
        </w:rPr>
        <w:t xml:space="preserve"> (2000, 4000) то поток переходный и </w:t>
      </w:r>
      <w:r w:rsidR="00FD4705" w:rsidRPr="00FD4705">
        <w:rPr>
          <w:rFonts w:cs="Times New Roman"/>
          <w:szCs w:val="26"/>
          <w:lang w:val="ru-RU"/>
        </w:rPr>
        <w:t xml:space="preserve">коэффициент трения рассчитывается по формуле </w:t>
      </w:r>
    </w:p>
    <w:p w14:paraId="541D1370" w14:textId="59DA82A7" w:rsidR="00FB66D7" w:rsidRPr="00FB66D7" w:rsidRDefault="00FD4705" w:rsidP="00BF359B">
      <w:pPr>
        <w:ind w:firstLine="0"/>
        <w:jc w:val="center"/>
        <w:rPr>
          <w:rFonts w:eastAsia="Times New Roman" w:cs="Times New Roman"/>
          <w:szCs w:val="26"/>
          <w:lang w:val="ru-RU" w:eastAsia="ru-RU"/>
        </w:rPr>
      </w:pPr>
      <w:r w:rsidRPr="00BF359B">
        <w:rPr>
          <w:rFonts w:eastAsia="Times New Roman" w:cs="Times New Roman"/>
          <w:position w:val="-32"/>
          <w:szCs w:val="26"/>
          <w:lang w:val="ru-RU" w:eastAsia="ru-RU"/>
        </w:rPr>
        <w:object w:dxaOrig="3860" w:dyaOrig="740" w14:anchorId="43CBD08F">
          <v:shape id="_x0000_i1051" type="#_x0000_t75" style="width:192.75pt;height:36.75pt" o:ole="">
            <v:imagedata r:id="rId64" o:title=""/>
          </v:shape>
          <o:OLEObject Type="Embed" ProgID="Equation.DSMT4" ShapeID="_x0000_i1051" DrawAspect="Content" ObjectID="_1753541610" r:id="rId65"/>
        </w:object>
      </w:r>
    </w:p>
    <w:p w14:paraId="5F9EC2FD" w14:textId="12019608" w:rsidR="00DD2A96" w:rsidRDefault="008E4100" w:rsidP="00DC49BD">
      <w:pPr>
        <w:pStyle w:val="3"/>
        <w:rPr>
          <w:lang w:val="ru-RU"/>
        </w:rPr>
      </w:pPr>
      <w:r w:rsidRPr="00575B4B">
        <w:rPr>
          <w:lang w:val="ru-RU"/>
        </w:rPr>
        <w:t>1.2.</w:t>
      </w:r>
      <w:r w:rsidR="00D21983" w:rsidRPr="00492D6B">
        <w:rPr>
          <w:lang w:val="ru-RU"/>
        </w:rPr>
        <w:t>2</w:t>
      </w:r>
      <w:r w:rsidRPr="00575B4B">
        <w:rPr>
          <w:lang w:val="ru-RU"/>
        </w:rPr>
        <w:t xml:space="preserve"> Расчет забойного давления</w:t>
      </w:r>
    </w:p>
    <w:p w14:paraId="61E56235" w14:textId="67FCD4FF" w:rsidR="00BF359B" w:rsidRPr="00BF359B" w:rsidRDefault="00BF359B" w:rsidP="00BF359B">
      <w:pPr>
        <w:rPr>
          <w:lang w:val="ru-RU"/>
        </w:rPr>
      </w:pPr>
      <w:r>
        <w:rPr>
          <w:lang w:val="ru-RU"/>
        </w:rPr>
        <w:t>Для расчета забойного давления необходимо проинтегрировать элементарные подъемники по длине скважины (от устья до точки притока флюидов в скважину) с учетом изменения конструкции скважины по ее длине. Для этого можно воспользоваться формулой:</w:t>
      </w:r>
    </w:p>
    <w:p w14:paraId="5F30B8FD" w14:textId="2E101B1D" w:rsidR="00BF359B" w:rsidRDefault="00BF359B" w:rsidP="00BF359B">
      <w:pPr>
        <w:rPr>
          <w:lang w:val="ru-RU"/>
        </w:rPr>
      </w:pPr>
    </w:p>
    <w:p w14:paraId="3AECEA12" w14:textId="27244ADA" w:rsidR="00BF359B" w:rsidRDefault="00BF359B" w:rsidP="00FD4705">
      <w:pPr>
        <w:ind w:firstLine="0"/>
        <w:jc w:val="center"/>
        <w:rPr>
          <w:lang w:val="ru-RU"/>
        </w:rPr>
      </w:pPr>
      <w:r w:rsidRPr="00BF359B">
        <w:rPr>
          <w:position w:val="-32"/>
          <w:lang w:val="ru-RU"/>
        </w:rPr>
        <w:object w:dxaOrig="1500" w:dyaOrig="740" w14:anchorId="1C97E43C">
          <v:shape id="_x0000_i1052" type="#_x0000_t75" style="width:75pt;height:36.75pt" o:ole="">
            <v:imagedata r:id="rId66" o:title=""/>
          </v:shape>
          <o:OLEObject Type="Embed" ProgID="Equation.DSMT4" ShapeID="_x0000_i1052" DrawAspect="Content" ObjectID="_1753541611" r:id="rId67"/>
        </w:object>
      </w:r>
    </w:p>
    <w:p w14:paraId="0303DD42" w14:textId="0E1D9815" w:rsidR="00BF359B" w:rsidRDefault="00BF359B" w:rsidP="00BF359B">
      <w:pPr>
        <w:ind w:firstLine="0"/>
        <w:rPr>
          <w:lang w:val="ru-RU"/>
        </w:rPr>
      </w:pPr>
      <w:r>
        <w:rPr>
          <w:lang w:val="ru-RU"/>
        </w:rPr>
        <w:t xml:space="preserve">Таким образом, чтобы проинтегрировать перепады давления на элементарных участках необходимо знать траекторию скважин. Поскольку ее измеряют инклинометром – часто траекторию скважин называют инкленометрией. Она содержи в себе по мимо всего прочего два параметра: </w:t>
      </w:r>
    </w:p>
    <w:p w14:paraId="0DCBB9C1" w14:textId="793D6F74" w:rsidR="00BF359B" w:rsidRDefault="00BF359B" w:rsidP="00BF359B">
      <w:pPr>
        <w:ind w:firstLine="0"/>
        <w:rPr>
          <w:szCs w:val="24"/>
          <w:lang w:val="ru-RU"/>
        </w:rPr>
      </w:pPr>
      <w:r w:rsidRPr="00575B4B">
        <w:rPr>
          <w:szCs w:val="24"/>
        </w:rPr>
        <w:t>MD</w:t>
      </w:r>
      <w:r>
        <w:rPr>
          <w:szCs w:val="24"/>
          <w:lang w:val="ru-RU"/>
        </w:rPr>
        <w:t xml:space="preserve"> – </w:t>
      </w:r>
      <w:r w:rsidRPr="00575B4B">
        <w:rPr>
          <w:szCs w:val="24"/>
          <w:lang w:val="ru-RU"/>
        </w:rPr>
        <w:t>глубины скважины</w:t>
      </w:r>
      <w:r>
        <w:rPr>
          <w:szCs w:val="24"/>
          <w:lang w:val="ru-RU"/>
        </w:rPr>
        <w:t xml:space="preserve"> измеренной по ее длине </w:t>
      </w:r>
    </w:p>
    <w:p w14:paraId="7F04629B" w14:textId="798EE03D" w:rsidR="00BF359B" w:rsidRPr="00BF359B" w:rsidRDefault="00BF359B" w:rsidP="00BF359B">
      <w:pPr>
        <w:ind w:firstLine="0"/>
        <w:rPr>
          <w:lang w:val="ru-RU"/>
        </w:rPr>
      </w:pPr>
      <w:r w:rsidRPr="00575B4B">
        <w:rPr>
          <w:szCs w:val="24"/>
        </w:rPr>
        <w:t>TVD</w:t>
      </w:r>
      <w:r>
        <w:rPr>
          <w:szCs w:val="24"/>
          <w:lang w:val="ru-RU"/>
        </w:rPr>
        <w:t xml:space="preserve"> – глубины скважины измеренной по вертикали </w:t>
      </w:r>
    </w:p>
    <w:p w14:paraId="7B8D5441" w14:textId="77777777" w:rsidR="00BF359B" w:rsidRPr="00BF359B" w:rsidRDefault="00BF359B" w:rsidP="00BF359B">
      <w:pPr>
        <w:ind w:firstLine="0"/>
        <w:rPr>
          <w:szCs w:val="24"/>
          <w:lang w:val="ru-RU"/>
        </w:rPr>
      </w:pPr>
      <w:r w:rsidRPr="00575B4B">
        <w:rPr>
          <w:szCs w:val="24"/>
          <w:lang w:val="ru-RU"/>
        </w:rPr>
        <w:t xml:space="preserve">Для вертикальной скважины </w:t>
      </w:r>
      <w:r w:rsidRPr="00575B4B">
        <w:rPr>
          <w:szCs w:val="24"/>
        </w:rPr>
        <w:t>MD</w:t>
      </w:r>
      <w:r w:rsidRPr="00BF359B">
        <w:rPr>
          <w:szCs w:val="24"/>
          <w:lang w:val="ru-RU"/>
        </w:rPr>
        <w:t xml:space="preserve"> = </w:t>
      </w:r>
      <w:r w:rsidRPr="00575B4B">
        <w:rPr>
          <w:szCs w:val="24"/>
        </w:rPr>
        <w:t>TVD</w:t>
      </w:r>
      <w:r w:rsidRPr="00BF359B">
        <w:rPr>
          <w:szCs w:val="24"/>
          <w:lang w:val="ru-RU"/>
        </w:rPr>
        <w:t>.</w:t>
      </w:r>
    </w:p>
    <w:p w14:paraId="55A5A066" w14:textId="61A5EF50" w:rsidR="00BF359B" w:rsidRDefault="00BF359B" w:rsidP="00BF359B">
      <w:pPr>
        <w:ind w:firstLine="0"/>
        <w:rPr>
          <w:lang w:val="ru-RU"/>
        </w:rPr>
      </w:pPr>
    </w:p>
    <w:p w14:paraId="35DABF08" w14:textId="203A56CD" w:rsidR="00BF359B" w:rsidRDefault="00BF359B" w:rsidP="00BF359B">
      <w:pPr>
        <w:ind w:firstLine="0"/>
        <w:jc w:val="center"/>
        <w:rPr>
          <w:lang w:val="ru-RU"/>
        </w:rPr>
      </w:pPr>
      <w:r w:rsidRPr="00575B4B">
        <w:rPr>
          <w:noProof/>
          <w:lang w:val="ru-RU" w:eastAsia="ru-RU"/>
        </w:rPr>
        <w:drawing>
          <wp:inline distT="0" distB="0" distL="0" distR="0" wp14:anchorId="37C23358" wp14:editId="61E16DB3">
            <wp:extent cx="2920621" cy="2404926"/>
            <wp:effectExtent l="19050" t="19050" r="1333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31942" cy="241424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0CA17" w14:textId="264EB9B4" w:rsidR="00BF359B" w:rsidRDefault="00BF359B" w:rsidP="00BF359B">
      <w:pPr>
        <w:pStyle w:val="ad"/>
        <w:rPr>
          <w:lang w:val="ru-RU"/>
        </w:rPr>
      </w:pPr>
      <w:r w:rsidRPr="00BF359B">
        <w:rPr>
          <w:lang w:val="ru-RU"/>
        </w:rPr>
        <w:t xml:space="preserve">Рисунок </w:t>
      </w:r>
      <w:r>
        <w:fldChar w:fldCharType="begin"/>
      </w:r>
      <w:r w:rsidRPr="00BF359B">
        <w:rPr>
          <w:lang w:val="ru-RU"/>
        </w:rPr>
        <w:instrText xml:space="preserve"> </w:instrText>
      </w:r>
      <w:r>
        <w:instrText>SEQ</w:instrText>
      </w:r>
      <w:r w:rsidRPr="00BF359B">
        <w:rPr>
          <w:lang w:val="ru-RU"/>
        </w:rPr>
        <w:instrText xml:space="preserve"> Рисунок \* </w:instrText>
      </w:r>
      <w:r>
        <w:instrText>ARABIC</w:instrText>
      </w:r>
      <w:r w:rsidRPr="00BF359B">
        <w:rPr>
          <w:lang w:val="ru-RU"/>
        </w:rPr>
        <w:instrText xml:space="preserve"> </w:instrText>
      </w:r>
      <w:r>
        <w:fldChar w:fldCharType="separate"/>
      </w:r>
      <w:r w:rsidR="00E8119D" w:rsidRPr="00E8119D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фронтальное представление траекторий двух типов скважин</w:t>
      </w:r>
    </w:p>
    <w:p w14:paraId="12E8F3F9" w14:textId="5E1881BB" w:rsidR="00BF359B" w:rsidRDefault="00BF359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5BFB306" w14:textId="77777777" w:rsidR="00B37301" w:rsidRPr="00EC1C23" w:rsidRDefault="00B37301" w:rsidP="00A12204">
      <w:pPr>
        <w:pStyle w:val="1"/>
        <w:spacing w:after="240"/>
        <w:rPr>
          <w:lang w:val="ru-RU"/>
        </w:rPr>
      </w:pPr>
      <w:r w:rsidRPr="00B37301">
        <w:rPr>
          <w:lang w:val="ru-RU"/>
        </w:rPr>
        <w:lastRenderedPageBreak/>
        <w:t xml:space="preserve">2. </w:t>
      </w:r>
      <w:r w:rsidRPr="00B37301">
        <w:t>IPR</w:t>
      </w:r>
    </w:p>
    <w:p w14:paraId="79F1C424" w14:textId="0A9AE157" w:rsidR="00B37301" w:rsidRDefault="00B37301" w:rsidP="00DC49BD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 xml:space="preserve">Функциональная зависимость дебита от забойного давления (IPR) характеризует способность пласта подавать жидкость в ствол скважины. Пласт отдает флюид под действием перепада давления между статическим пластовым давлением и давлением на забое фонтанирующей скважины. IPR характеризует зависимость величины притока из пласта (дебита) от депрессии, то есть от разности между средним статическим пластовым давлением и давлением на вскрытой поверхности продуктивного пласта. </w:t>
      </w:r>
      <w:r w:rsidR="00BF359B">
        <w:rPr>
          <w:rFonts w:eastAsia="Calibri"/>
          <w:lang w:val="ru-RU"/>
        </w:rPr>
        <w:t xml:space="preserve"> </w:t>
      </w:r>
      <w:r w:rsidRPr="00B37301">
        <w:rPr>
          <w:rFonts w:eastAsia="Calibri"/>
          <w:lang w:val="ru-RU"/>
        </w:rPr>
        <w:t>Для описания характеристик притока к скважине чаще используются два метода</w:t>
      </w:r>
      <w:r w:rsidR="00BF359B">
        <w:rPr>
          <w:rFonts w:eastAsia="Calibri"/>
          <w:lang w:val="ru-RU"/>
        </w:rPr>
        <w:t>.</w:t>
      </w:r>
    </w:p>
    <w:p w14:paraId="72C38E16" w14:textId="77777777" w:rsidR="00BF359B" w:rsidRDefault="00BF359B" w:rsidP="00DC49BD">
      <w:pPr>
        <w:rPr>
          <w:rFonts w:eastAsia="Calibri"/>
          <w:lang w:val="ru-RU"/>
        </w:rPr>
      </w:pPr>
    </w:p>
    <w:p w14:paraId="112CF532" w14:textId="489EAE8B" w:rsidR="00BF359B" w:rsidRPr="00B37301" w:rsidRDefault="00BF359B" w:rsidP="00BF359B">
      <w:pPr>
        <w:pStyle w:val="2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2.1 </w:t>
      </w:r>
      <w:r w:rsidRPr="00B37301">
        <w:rPr>
          <w:rFonts w:eastAsia="Calibri"/>
          <w:lang w:val="ru-RU"/>
        </w:rPr>
        <w:t>Метод постоянного коэффициента продуктивности</w:t>
      </w:r>
      <w:r>
        <w:rPr>
          <w:rFonts w:eastAsia="Calibri"/>
          <w:lang w:val="ru-RU"/>
        </w:rPr>
        <w:t>.</w:t>
      </w:r>
    </w:p>
    <w:p w14:paraId="4AFEA32C" w14:textId="77777777" w:rsidR="00B37301" w:rsidRPr="00B37301" w:rsidRDefault="00B37301" w:rsidP="00DC49BD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>1. Метод постоянного (или «прямолинейного») коэффициента (индекса) продуктивности PI предполагает, что коэффициент продуктивности скважины неизменен (независимо от того, что пластовое давление выше или ниже давления насыщения газом нефти в пласте:</w:t>
      </w:r>
    </w:p>
    <w:p w14:paraId="25C69FD5" w14:textId="77777777" w:rsidR="00B37301" w:rsidRPr="00B37301" w:rsidRDefault="00B37301" w:rsidP="00DC49BD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>Коэффициент продуктивности скважин является одним из широко используемых параметров в практике разработки нефтяных месторождений. Правильное определение текущей величины этого параметра и закономерности его изменения во времени позволяют надежно и достоверно прогнозировать ряд основных технологических показателей разработки залежей. Коэффициент продуктивности является отношением дебита к депрессии (разности пластового и забойного давлений), при которой получен данный дебит. Коэффициент продуктивности показывает приращение суточного притока флюида в скважину при увеличении депрессии давления на 1 атмосферу. Численно коэффициент продуктивности можно рассчитать, выразив его значение из формулы Дюпюи:</w:t>
      </w:r>
    </w:p>
    <w:p w14:paraId="4FEE87D8" w14:textId="33D56C92" w:rsidR="00B37301" w:rsidRPr="00A12204" w:rsidRDefault="00A12204" w:rsidP="00A12204">
      <w:pPr>
        <w:ind w:firstLine="0"/>
        <w:jc w:val="center"/>
        <w:rPr>
          <w:rFonts w:eastAsia="Calibri"/>
        </w:rPr>
      </w:pPr>
      <w:r w:rsidRPr="00A12204">
        <w:rPr>
          <w:rFonts w:eastAsia="Calibri"/>
          <w:position w:val="-70"/>
          <w:lang w:val="ru-RU"/>
        </w:rPr>
        <w:object w:dxaOrig="3120" w:dyaOrig="1080" w14:anchorId="12259D30">
          <v:shape id="_x0000_i1053" type="#_x0000_t75" style="width:156pt;height:54pt" o:ole="">
            <v:imagedata r:id="rId69" o:title=""/>
          </v:shape>
          <o:OLEObject Type="Embed" ProgID="Equation.DSMT4" ShapeID="_x0000_i1053" DrawAspect="Content" ObjectID="_1753541612" r:id="rId70"/>
        </w:object>
      </w:r>
    </w:p>
    <w:p w14:paraId="4516C764" w14:textId="7545CC73" w:rsidR="00B37301" w:rsidRPr="00B37301" w:rsidRDefault="00B37301" w:rsidP="00A12204">
      <w:pPr>
        <w:spacing w:line="240" w:lineRule="auto"/>
        <w:ind w:firstLine="0"/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 xml:space="preserve">где </w:t>
      </w:r>
      <w:r w:rsidRPr="00B37301">
        <w:rPr>
          <w:rFonts w:ascii="Cambria Math" w:eastAsia="Calibri" w:hAnsi="Cambria Math" w:cs="Cambria Math"/>
          <w:lang w:val="ru-RU"/>
        </w:rPr>
        <w:t>𝑘</w:t>
      </w:r>
      <w:r w:rsidRPr="00B37301">
        <w:rPr>
          <w:rFonts w:eastAsia="Calibri"/>
          <w:lang w:val="ru-RU"/>
        </w:rPr>
        <w:t>– проницаемость, Д;</w:t>
      </w:r>
    </w:p>
    <w:p w14:paraId="15EC13AF" w14:textId="77777777" w:rsidR="00B37301" w:rsidRPr="00B37301" w:rsidRDefault="00B37301" w:rsidP="00A12204">
      <w:pPr>
        <w:spacing w:line="240" w:lineRule="auto"/>
        <w:ind w:firstLine="0"/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>ℎ – продуктивная толщина, м;</w:t>
      </w:r>
    </w:p>
    <w:p w14:paraId="1CBBD793" w14:textId="17F09A3E" w:rsidR="00B37301" w:rsidRPr="00B37301" w:rsidRDefault="00B37301" w:rsidP="00A12204">
      <w:pPr>
        <w:spacing w:line="240" w:lineRule="auto"/>
        <w:ind w:firstLine="0"/>
        <w:rPr>
          <w:rFonts w:eastAsia="Calibri"/>
          <w:lang w:val="ru-RU"/>
        </w:rPr>
      </w:pPr>
      <w:r w:rsidRPr="00B37301">
        <w:rPr>
          <w:rFonts w:ascii="Cambria Math" w:eastAsia="Calibri" w:hAnsi="Cambria Math" w:cs="Cambria Math"/>
          <w:lang w:val="ru-RU"/>
        </w:rPr>
        <w:lastRenderedPageBreak/>
        <w:t>𝜇</w:t>
      </w:r>
      <w:r w:rsidR="00A12204" w:rsidRPr="00A12204">
        <w:rPr>
          <w:rFonts w:ascii="Cambria Math" w:eastAsia="Calibri" w:hAnsi="Cambria Math" w:cs="Cambria Math"/>
          <w:lang w:val="ru-RU"/>
        </w:rPr>
        <w:t xml:space="preserve"> </w:t>
      </w:r>
      <w:r w:rsidRPr="00B37301">
        <w:rPr>
          <w:rFonts w:eastAsia="Calibri"/>
          <w:lang w:val="ru-RU"/>
        </w:rPr>
        <w:t>– вязкость, сПз</w:t>
      </w:r>
    </w:p>
    <w:p w14:paraId="6D49E250" w14:textId="28F81242" w:rsidR="00B37301" w:rsidRPr="00B37301" w:rsidRDefault="00A12204" w:rsidP="00A12204">
      <w:pPr>
        <w:spacing w:line="240" w:lineRule="auto"/>
        <w:ind w:firstLine="0"/>
        <w:rPr>
          <w:rFonts w:eastAsia="Calibri"/>
          <w:lang w:val="ru-RU"/>
        </w:rPr>
      </w:pPr>
      <w:r w:rsidRPr="00F6516D">
        <w:rPr>
          <w:position w:val="-12"/>
        </w:rPr>
        <w:object w:dxaOrig="240" w:dyaOrig="360" w14:anchorId="28C5025A">
          <v:shape id="_x0000_i1054" type="#_x0000_t75" style="width:12pt;height:18pt" o:ole="">
            <v:imagedata r:id="rId71" o:title=""/>
          </v:shape>
          <o:OLEObject Type="Embed" ProgID="Equation.DSMT4" ShapeID="_x0000_i1054" DrawAspect="Content" ObjectID="_1753541613" r:id="rId72"/>
        </w:object>
      </w:r>
      <w:r w:rsidR="00B37301" w:rsidRPr="00B37301">
        <w:rPr>
          <w:rFonts w:eastAsia="Calibri"/>
          <w:lang w:val="ru-RU"/>
        </w:rPr>
        <w:t>– объемный коэффициент нефти, м</w:t>
      </w:r>
      <w:r w:rsidR="00B37301" w:rsidRPr="00B37301">
        <w:rPr>
          <w:rFonts w:eastAsia="Calibri"/>
          <w:vertAlign w:val="superscript"/>
          <w:lang w:val="ru-RU"/>
        </w:rPr>
        <w:t>3</w:t>
      </w:r>
      <w:r w:rsidR="00B37301" w:rsidRPr="00B37301">
        <w:rPr>
          <w:rFonts w:eastAsia="Calibri"/>
          <w:lang w:val="ru-RU"/>
        </w:rPr>
        <w:t xml:space="preserve"> /м</w:t>
      </w:r>
      <w:r w:rsidR="00B37301" w:rsidRPr="00B37301">
        <w:rPr>
          <w:rFonts w:eastAsia="Calibri"/>
          <w:vertAlign w:val="superscript"/>
          <w:lang w:val="ru-RU"/>
        </w:rPr>
        <w:t>3</w:t>
      </w:r>
      <w:r w:rsidR="00B37301" w:rsidRPr="00B37301">
        <w:rPr>
          <w:rFonts w:eastAsia="Calibri"/>
          <w:lang w:val="ru-RU"/>
        </w:rPr>
        <w:t>;</w:t>
      </w:r>
    </w:p>
    <w:p w14:paraId="467C14F1" w14:textId="227A692D" w:rsidR="00B37301" w:rsidRPr="00B37301" w:rsidRDefault="00A12204" w:rsidP="00A12204">
      <w:pPr>
        <w:spacing w:line="240" w:lineRule="auto"/>
        <w:ind w:firstLine="0"/>
        <w:rPr>
          <w:rFonts w:eastAsia="Calibri"/>
          <w:lang w:val="ru-RU"/>
        </w:rPr>
      </w:pPr>
      <w:r w:rsidRPr="00A12204">
        <w:rPr>
          <w:position w:val="-12"/>
        </w:rPr>
        <w:object w:dxaOrig="220" w:dyaOrig="360" w14:anchorId="7E30043B">
          <v:shape id="_x0000_i1055" type="#_x0000_t75" style="width:11.25pt;height:18pt" o:ole="">
            <v:imagedata r:id="rId73" o:title=""/>
          </v:shape>
          <o:OLEObject Type="Embed" ProgID="Equation.DSMT4" ShapeID="_x0000_i1055" DrawAspect="Content" ObjectID="_1753541614" r:id="rId74"/>
        </w:object>
      </w:r>
      <w:r w:rsidR="00B37301" w:rsidRPr="00B37301">
        <w:rPr>
          <w:rFonts w:eastAsia="Calibri"/>
          <w:lang w:val="ru-RU"/>
        </w:rPr>
        <w:t>–радиус дренирования, м;</w:t>
      </w:r>
    </w:p>
    <w:p w14:paraId="213C4163" w14:textId="4285DD0E" w:rsidR="00B37301" w:rsidRPr="00B37301" w:rsidRDefault="00A12204" w:rsidP="00A12204">
      <w:pPr>
        <w:spacing w:line="240" w:lineRule="auto"/>
        <w:ind w:firstLine="0"/>
        <w:rPr>
          <w:rFonts w:eastAsia="Calibri"/>
          <w:lang w:val="ru-RU"/>
        </w:rPr>
      </w:pPr>
      <w:r w:rsidRPr="00A12204">
        <w:rPr>
          <w:position w:val="-12"/>
        </w:rPr>
        <w:object w:dxaOrig="220" w:dyaOrig="360" w14:anchorId="172F138D">
          <v:shape id="_x0000_i1056" type="#_x0000_t75" style="width:11.25pt;height:18pt" o:ole="">
            <v:imagedata r:id="rId75" o:title=""/>
          </v:shape>
          <o:OLEObject Type="Embed" ProgID="Equation.DSMT4" ShapeID="_x0000_i1056" DrawAspect="Content" ObjectID="_1753541615" r:id="rId76"/>
        </w:object>
      </w:r>
      <w:r w:rsidR="00B37301" w:rsidRPr="00B37301">
        <w:rPr>
          <w:rFonts w:eastAsia="Calibri"/>
          <w:lang w:val="ru-RU"/>
        </w:rPr>
        <w:t>–радиус скважины, м;</w:t>
      </w:r>
    </w:p>
    <w:p w14:paraId="1FA532A8" w14:textId="77777777" w:rsidR="00B37301" w:rsidRPr="00B37301" w:rsidRDefault="00B37301" w:rsidP="00A12204">
      <w:pPr>
        <w:spacing w:after="240" w:line="240" w:lineRule="auto"/>
        <w:ind w:firstLine="0"/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>S–скин-фактор,</w:t>
      </w:r>
    </w:p>
    <w:p w14:paraId="1F9519A5" w14:textId="77777777" w:rsidR="00B37301" w:rsidRPr="00B37301" w:rsidRDefault="00B37301" w:rsidP="00DC49BD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>Графически коэффициент продуктивности представлен на индикаторной диаграмме (рисунок 1). Индикаторные диаграммы строятся по данным установившихся отборов и представляют собой зависимость дебита от забойного давления. Индикаторная кривая определена на отрезке между средним пластовым давлением и атмосферным давлением. Производительность, соответствующая атмосферному давлению на забое – максимально возможный теоретический дебит скважины. Дебит при забойном давлении, равном пластовому - нуль.</w:t>
      </w:r>
    </w:p>
    <w:p w14:paraId="360594C7" w14:textId="77777777" w:rsidR="00B37301" w:rsidRPr="00B37301" w:rsidRDefault="00B37301" w:rsidP="00BF359B">
      <w:pPr>
        <w:jc w:val="center"/>
        <w:rPr>
          <w:rFonts w:eastAsia="Calibri"/>
          <w:lang w:val="ru-RU"/>
        </w:rPr>
      </w:pPr>
      <w:r w:rsidRPr="00B37301">
        <w:rPr>
          <w:rFonts w:eastAsia="Calibri"/>
          <w:noProof/>
          <w:lang w:val="ru-RU" w:eastAsia="ru-RU"/>
        </w:rPr>
        <w:drawing>
          <wp:inline distT="0" distB="0" distL="0" distR="0" wp14:anchorId="3D20EF67" wp14:editId="338D1045">
            <wp:extent cx="3180522" cy="2062616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90564" cy="20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54DD" w14:textId="34A9D1C9" w:rsidR="00B37301" w:rsidRPr="00B37301" w:rsidRDefault="00BF359B" w:rsidP="00BF359B">
      <w:pPr>
        <w:pStyle w:val="ad"/>
        <w:rPr>
          <w:rFonts w:eastAsia="Calibri"/>
          <w:lang w:val="ru-RU"/>
        </w:rPr>
      </w:pPr>
      <w:r w:rsidRPr="00BF359B">
        <w:rPr>
          <w:lang w:val="ru-RU"/>
        </w:rPr>
        <w:t xml:space="preserve">Рисунок </w:t>
      </w:r>
      <w:r>
        <w:fldChar w:fldCharType="begin"/>
      </w:r>
      <w:r w:rsidRPr="00BF359B">
        <w:rPr>
          <w:lang w:val="ru-RU"/>
        </w:rPr>
        <w:instrText xml:space="preserve"> </w:instrText>
      </w:r>
      <w:r>
        <w:instrText>SEQ</w:instrText>
      </w:r>
      <w:r w:rsidRPr="00BF359B">
        <w:rPr>
          <w:lang w:val="ru-RU"/>
        </w:rPr>
        <w:instrText xml:space="preserve"> Рисунок \* </w:instrText>
      </w:r>
      <w:r>
        <w:instrText>ARABIC</w:instrText>
      </w:r>
      <w:r w:rsidRPr="00BF359B">
        <w:rPr>
          <w:lang w:val="ru-RU"/>
        </w:rPr>
        <w:instrText xml:space="preserve"> </w:instrText>
      </w:r>
      <w:r>
        <w:fldChar w:fldCharType="separate"/>
      </w:r>
      <w:r w:rsidR="00E8119D" w:rsidRPr="00E8119D">
        <w:rPr>
          <w:noProof/>
          <w:lang w:val="ru-RU"/>
        </w:rPr>
        <w:t>10</w:t>
      </w:r>
      <w:r>
        <w:fldChar w:fldCharType="end"/>
      </w:r>
      <w:r w:rsidR="00B37301" w:rsidRPr="00B37301">
        <w:rPr>
          <w:rFonts w:eastAsia="Calibri"/>
          <w:lang w:val="ru-RU"/>
        </w:rPr>
        <w:t>– Коэффициент продуктивности скважины на индикаторной диаграмме</w:t>
      </w:r>
    </w:p>
    <w:p w14:paraId="3FA94919" w14:textId="77777777" w:rsidR="00B37301" w:rsidRPr="00B37301" w:rsidRDefault="00B37301" w:rsidP="00DC49BD">
      <w:pPr>
        <w:rPr>
          <w:rFonts w:eastAsia="Calibri"/>
          <w:lang w:val="ru-RU"/>
        </w:rPr>
      </w:pPr>
    </w:p>
    <w:p w14:paraId="5C66215E" w14:textId="77777777" w:rsidR="00B37301" w:rsidRPr="00B37301" w:rsidRDefault="00B37301" w:rsidP="00DC49BD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>Метод постоянного (коэффициента (индекса) продуктивности PI чаще применяется:</w:t>
      </w:r>
    </w:p>
    <w:p w14:paraId="551AF275" w14:textId="06822789" w:rsidR="00B37301" w:rsidRPr="006415CC" w:rsidRDefault="00B37301" w:rsidP="006415CC">
      <w:pPr>
        <w:pStyle w:val="a3"/>
        <w:numPr>
          <w:ilvl w:val="0"/>
          <w:numId w:val="7"/>
        </w:numPr>
        <w:tabs>
          <w:tab w:val="left" w:pos="709"/>
        </w:tabs>
        <w:spacing w:line="276" w:lineRule="auto"/>
        <w:ind w:left="709"/>
        <w:rPr>
          <w:rFonts w:eastAsia="Calibri"/>
          <w:lang w:val="ru-RU"/>
        </w:rPr>
      </w:pPr>
      <w:r w:rsidRPr="006415CC">
        <w:rPr>
          <w:rFonts w:eastAsia="Calibri"/>
          <w:lang w:val="ru-RU"/>
        </w:rPr>
        <w:t>при большом содержании нефти в скважинной жидкости с уровнем давления, превышающим давление насыщения.</w:t>
      </w:r>
    </w:p>
    <w:p w14:paraId="05D44E25" w14:textId="30C6B1FB" w:rsidR="00B37301" w:rsidRPr="006415CC" w:rsidRDefault="00B37301" w:rsidP="006415CC">
      <w:pPr>
        <w:pStyle w:val="a3"/>
        <w:numPr>
          <w:ilvl w:val="0"/>
          <w:numId w:val="7"/>
        </w:numPr>
        <w:tabs>
          <w:tab w:val="left" w:pos="709"/>
        </w:tabs>
        <w:spacing w:line="276" w:lineRule="auto"/>
        <w:ind w:left="709"/>
        <w:rPr>
          <w:rFonts w:eastAsia="Calibri"/>
          <w:lang w:val="ru-RU"/>
        </w:rPr>
      </w:pPr>
      <w:r w:rsidRPr="006415CC">
        <w:rPr>
          <w:rFonts w:eastAsia="Calibri"/>
          <w:lang w:val="ru-RU"/>
        </w:rPr>
        <w:t>для водяных скважин или при большом содержании воды в скважинной жидкости и отсутствии притока свободного газа из пласта.</w:t>
      </w:r>
    </w:p>
    <w:p w14:paraId="3CC69A8A" w14:textId="06B5009B" w:rsidR="00B37301" w:rsidRPr="006415CC" w:rsidRDefault="00B37301" w:rsidP="006415CC">
      <w:pPr>
        <w:pStyle w:val="a3"/>
        <w:numPr>
          <w:ilvl w:val="0"/>
          <w:numId w:val="7"/>
        </w:numPr>
        <w:tabs>
          <w:tab w:val="left" w:pos="709"/>
        </w:tabs>
        <w:spacing w:line="276" w:lineRule="auto"/>
        <w:ind w:left="709"/>
        <w:rPr>
          <w:rFonts w:eastAsia="Calibri"/>
          <w:lang w:val="ru-RU"/>
        </w:rPr>
      </w:pPr>
      <w:r w:rsidRPr="006415CC">
        <w:rPr>
          <w:rFonts w:eastAsia="Calibri"/>
          <w:lang w:val="ru-RU"/>
        </w:rPr>
        <w:t>при обводненности продукции скважины свыше 50 % и уровне давления при откачке превышающим или близким давлению насыщения.</w:t>
      </w:r>
    </w:p>
    <w:p w14:paraId="2A236358" w14:textId="77777777" w:rsidR="00B37301" w:rsidRPr="00B37301" w:rsidRDefault="00B37301" w:rsidP="00DC49BD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 xml:space="preserve">Коэффициент продуктивности во многом зависит от условий залегания пласта, его мощности, состава горных пород– от геологических условий месторождения. </w:t>
      </w:r>
    </w:p>
    <w:p w14:paraId="2AA6FE30" w14:textId="77777777" w:rsidR="00B37301" w:rsidRPr="00B37301" w:rsidRDefault="00B37301" w:rsidP="00DC49BD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lastRenderedPageBreak/>
        <w:t>Для оценки коэффициента продуктивности скважину выдерживают в закрытом состоянии определенный промежуток времени, затем ее открывают на работу на штуцере мелкого диаметра, поддерживая малую скорость притока флюида к скважине. На данном участке разработки производится регистрация дебита и забойного давления. После стабилизации дебита и увеличения притока применяют штуцер большего диаметра, регистрируя при этом изменение скорости потока с течением времени. Применяют несколько различных штуцеров, результаты фиксируются после чего строится индикаторные диаграммы – зависимости забойного давления от дебита, построенные по результатам измерения на установившемся режиме работы скважины. По зафиксированным данным возможно оценить коэффициент продуктивности.</w:t>
      </w:r>
    </w:p>
    <w:p w14:paraId="63723B65" w14:textId="77777777" w:rsidR="00B37301" w:rsidRPr="00B37301" w:rsidRDefault="00B37301" w:rsidP="00DC49BD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>На рисунке 2 представлены типичные индикаторные диаграммы. Как видно из рисунка 2, индикаторные диаграммы могут быть прямолинейными (1 — рисунок 2а), выпуклыми (2) и вогнутыми (3) к оси дебитов. Форма индикаторной линии зависит от режима дренирования пласта, режима фильтрации, от природы фильтрующихся флюидов, от переходных неустановившихся процессов в пласте, от фильтрационных сопротивлений, от строения области дренирования (однородный, неоднородный, слоисто-неоднородный пласт) и др. Прямолинейная индикаторная диаграмма до точки А (1— рисунок 2 а) может быть получена в том случае, когда режим дренирования есть режим вытеснения при фильтрации однофазной жидкости по закону Дарси, т.е. в этом случае справедливо уравнение Дюпюи.</w:t>
      </w:r>
    </w:p>
    <w:p w14:paraId="305D883B" w14:textId="77777777" w:rsidR="00B37301" w:rsidRPr="00B37301" w:rsidRDefault="00B37301" w:rsidP="00DC49BD">
      <w:pPr>
        <w:rPr>
          <w:rFonts w:eastAsia="Calibri"/>
          <w:lang w:val="ru-RU"/>
        </w:rPr>
      </w:pPr>
      <w:r w:rsidRPr="00B37301">
        <w:rPr>
          <w:rFonts w:eastAsia="Calibri"/>
          <w:noProof/>
          <w:lang w:val="ru-RU" w:eastAsia="ru-RU"/>
        </w:rPr>
        <w:drawing>
          <wp:inline distT="0" distB="0" distL="0" distR="0" wp14:anchorId="45B5F657" wp14:editId="70B8482F">
            <wp:extent cx="4486275" cy="2314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008D" w14:textId="445C1858" w:rsidR="00B37301" w:rsidRDefault="003970BC" w:rsidP="003970BC">
      <w:pPr>
        <w:pStyle w:val="ad"/>
        <w:rPr>
          <w:rFonts w:eastAsia="Calibri"/>
          <w:vertAlign w:val="subscript"/>
          <w:lang w:val="ru-RU"/>
        </w:rPr>
      </w:pPr>
      <w:r w:rsidRPr="003970BC">
        <w:rPr>
          <w:lang w:val="ru-RU"/>
        </w:rPr>
        <w:lastRenderedPageBreak/>
        <w:t xml:space="preserve">Рисунок </w:t>
      </w:r>
      <w:r>
        <w:fldChar w:fldCharType="begin"/>
      </w:r>
      <w:r w:rsidRPr="003970BC">
        <w:rPr>
          <w:lang w:val="ru-RU"/>
        </w:rPr>
        <w:instrText xml:space="preserve"> </w:instrText>
      </w:r>
      <w:r>
        <w:instrText>SEQ</w:instrText>
      </w:r>
      <w:r w:rsidRPr="003970BC">
        <w:rPr>
          <w:lang w:val="ru-RU"/>
        </w:rPr>
        <w:instrText xml:space="preserve"> Рисунок \* </w:instrText>
      </w:r>
      <w:r>
        <w:instrText>ARABIC</w:instrText>
      </w:r>
      <w:r w:rsidRPr="003970BC">
        <w:rPr>
          <w:lang w:val="ru-RU"/>
        </w:rPr>
        <w:instrText xml:space="preserve"> </w:instrText>
      </w:r>
      <w:r>
        <w:fldChar w:fldCharType="separate"/>
      </w:r>
      <w:r w:rsidR="00E8119D" w:rsidRPr="00E8119D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- </w:t>
      </w:r>
      <w:r w:rsidR="00B37301" w:rsidRPr="00B37301">
        <w:rPr>
          <w:rFonts w:eastAsia="Calibri"/>
          <w:lang w:val="ru-RU"/>
        </w:rPr>
        <w:t>Типичные индикаторные диаграммы скважин: а — в координатах Q/∆</w:t>
      </w:r>
      <w:r w:rsidR="00B37301" w:rsidRPr="00B37301">
        <w:rPr>
          <w:rFonts w:eastAsia="Calibri"/>
        </w:rPr>
        <w:t>P</w:t>
      </w:r>
      <w:r w:rsidR="00B37301" w:rsidRPr="00B37301">
        <w:rPr>
          <w:rFonts w:eastAsia="Calibri"/>
          <w:lang w:val="ru-RU"/>
        </w:rPr>
        <w:t>; б — в координатах Q/</w:t>
      </w:r>
      <w:r w:rsidR="00B37301" w:rsidRPr="00B37301">
        <w:rPr>
          <w:rFonts w:eastAsia="Calibri"/>
        </w:rPr>
        <w:t>P</w:t>
      </w:r>
      <w:r w:rsidR="00B37301" w:rsidRPr="00B37301">
        <w:rPr>
          <w:rFonts w:eastAsia="Calibri"/>
          <w:vertAlign w:val="subscript"/>
          <w:lang w:val="ru-RU"/>
        </w:rPr>
        <w:t>заб</w:t>
      </w:r>
    </w:p>
    <w:p w14:paraId="04F43898" w14:textId="77777777" w:rsidR="00BF359B" w:rsidRPr="00B37301" w:rsidRDefault="00BF359B" w:rsidP="00BF359B">
      <w:pPr>
        <w:ind w:firstLine="0"/>
        <w:rPr>
          <w:rFonts w:eastAsia="Calibri"/>
          <w:lang w:val="ru-RU"/>
        </w:rPr>
      </w:pPr>
    </w:p>
    <w:p w14:paraId="448C593F" w14:textId="1A3DE27B" w:rsidR="00BF359B" w:rsidRDefault="00B37301" w:rsidP="00BF359B">
      <w:pPr>
        <w:pStyle w:val="2"/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>2.</w:t>
      </w:r>
      <w:r w:rsidR="00BF359B">
        <w:rPr>
          <w:rFonts w:eastAsia="Calibri"/>
          <w:lang w:val="ru-RU"/>
        </w:rPr>
        <w:t>2</w:t>
      </w:r>
      <w:r w:rsidRPr="00B37301">
        <w:rPr>
          <w:rFonts w:eastAsia="Calibri"/>
          <w:lang w:val="ru-RU"/>
        </w:rPr>
        <w:t xml:space="preserve"> Метод </w:t>
      </w:r>
      <w:r w:rsidR="00BF359B">
        <w:rPr>
          <w:rFonts w:eastAsia="Calibri"/>
          <w:lang w:val="ru-RU"/>
        </w:rPr>
        <w:t>Воглея.</w:t>
      </w:r>
    </w:p>
    <w:p w14:paraId="2561CEC8" w14:textId="732E9BB8" w:rsidR="00B37301" w:rsidRPr="00B37301" w:rsidRDefault="00BF359B" w:rsidP="00DC49BD">
      <w:p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Данный метод </w:t>
      </w:r>
      <w:r w:rsidR="00B37301" w:rsidRPr="00B37301">
        <w:rPr>
          <w:rFonts w:eastAsia="Calibri"/>
          <w:lang w:val="ru-RU"/>
        </w:rPr>
        <w:t>позволяет выполнять расчеты прогнозирования максимального дебита скважины</w:t>
      </w:r>
      <w:r>
        <w:rPr>
          <w:rFonts w:eastAsia="Calibri"/>
          <w:lang w:val="ru-RU"/>
        </w:rPr>
        <w:t xml:space="preserve"> в условиях падения индекса продуктивности </w:t>
      </w:r>
      <w:proofErr w:type="gramStart"/>
      <w:r>
        <w:rPr>
          <w:rFonts w:eastAsia="Calibri"/>
          <w:lang w:val="ru-RU"/>
        </w:rPr>
        <w:t>из за</w:t>
      </w:r>
      <w:proofErr w:type="gramEnd"/>
      <w:r>
        <w:rPr>
          <w:rFonts w:eastAsia="Calibri"/>
          <w:lang w:val="ru-RU"/>
        </w:rPr>
        <w:t xml:space="preserve"> выделения газа в прискважинной зоне пласта</w:t>
      </w:r>
      <w:r w:rsidR="00B37301" w:rsidRPr="00B37301">
        <w:rPr>
          <w:rFonts w:eastAsia="Calibri"/>
          <w:lang w:val="ru-RU"/>
        </w:rPr>
        <w:t xml:space="preserve">. Кривую притока </w:t>
      </w:r>
      <w:r>
        <w:rPr>
          <w:rFonts w:eastAsia="Calibri"/>
          <w:lang w:val="ru-RU"/>
        </w:rPr>
        <w:t>Воглея</w:t>
      </w:r>
      <w:r w:rsidR="00B37301" w:rsidRPr="00B37301">
        <w:rPr>
          <w:rFonts w:eastAsia="Calibri"/>
          <w:lang w:val="ru-RU"/>
        </w:rPr>
        <w:t xml:space="preserve"> обычно используют при наличии свободного газа в продукции, то есть при выделении газа в пластах из-за снижения в них давления ниже давления насыщения нефти газом. Уравнение притока из пласта </w:t>
      </w:r>
      <w:r>
        <w:rPr>
          <w:rFonts w:eastAsia="Calibri"/>
          <w:lang w:val="ru-RU"/>
        </w:rPr>
        <w:t>Воглея</w:t>
      </w:r>
      <w:r w:rsidR="00B37301" w:rsidRPr="00B37301">
        <w:rPr>
          <w:rFonts w:eastAsia="Calibri"/>
          <w:lang w:val="ru-RU"/>
        </w:rPr>
        <w:t xml:space="preserve"> для зависимостей отношений давлений и величин дебитов записывается так:</w:t>
      </w:r>
    </w:p>
    <w:p w14:paraId="344692EB" w14:textId="77777777" w:rsidR="00B37301" w:rsidRPr="00B37301" w:rsidRDefault="00B37301" w:rsidP="00DC49BD">
      <w:pPr>
        <w:rPr>
          <w:rFonts w:eastAsia="Calibri"/>
          <w:lang w:val="ru-RU"/>
        </w:rPr>
      </w:pPr>
    </w:p>
    <w:p w14:paraId="127F070F" w14:textId="77777777" w:rsidR="00B37301" w:rsidRPr="00B37301" w:rsidRDefault="00B37301" w:rsidP="00BF359B">
      <w:pPr>
        <w:ind w:firstLine="0"/>
        <w:jc w:val="center"/>
        <w:rPr>
          <w:rFonts w:eastAsia="Calibri"/>
          <w:lang w:val="ru-RU"/>
        </w:rPr>
      </w:pPr>
      <w:r w:rsidRPr="00B37301">
        <w:rPr>
          <w:rFonts w:eastAsia="Calibri"/>
          <w:noProof/>
          <w:lang w:val="ru-RU" w:eastAsia="ru-RU"/>
        </w:rPr>
        <w:drawing>
          <wp:inline distT="0" distB="0" distL="0" distR="0" wp14:anchorId="68B63872" wp14:editId="13F41D71">
            <wp:extent cx="4543425" cy="280987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098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E7B14" w14:textId="15BFB7D1" w:rsidR="00B37301" w:rsidRPr="00B37301" w:rsidRDefault="003970BC" w:rsidP="003970BC">
      <w:pPr>
        <w:pStyle w:val="ad"/>
        <w:rPr>
          <w:rFonts w:eastAsia="Calibri"/>
          <w:lang w:val="ru-RU"/>
        </w:rPr>
      </w:pPr>
      <w:r w:rsidRPr="004D4DC9">
        <w:rPr>
          <w:lang w:val="ru-RU"/>
        </w:rPr>
        <w:t xml:space="preserve">Рисунок </w:t>
      </w:r>
      <w:r w:rsidR="00A8717C">
        <w:fldChar w:fldCharType="begin"/>
      </w:r>
      <w:r w:rsidR="00A8717C" w:rsidRPr="004D4DC9">
        <w:rPr>
          <w:lang w:val="ru-RU"/>
        </w:rPr>
        <w:instrText xml:space="preserve"> </w:instrText>
      </w:r>
      <w:r w:rsidR="00A8717C">
        <w:instrText>SEQ</w:instrText>
      </w:r>
      <w:r w:rsidR="00A8717C" w:rsidRPr="004D4DC9">
        <w:rPr>
          <w:lang w:val="ru-RU"/>
        </w:rPr>
        <w:instrText xml:space="preserve"> Рисунок \* </w:instrText>
      </w:r>
      <w:r w:rsidR="00A8717C">
        <w:instrText>ARABIC</w:instrText>
      </w:r>
      <w:r w:rsidR="00A8717C" w:rsidRPr="004D4DC9">
        <w:rPr>
          <w:lang w:val="ru-RU"/>
        </w:rPr>
        <w:instrText xml:space="preserve"> </w:instrText>
      </w:r>
      <w:r w:rsidR="00A8717C">
        <w:fldChar w:fldCharType="separate"/>
      </w:r>
      <w:r w:rsidR="00E8119D" w:rsidRPr="0002372C">
        <w:rPr>
          <w:noProof/>
          <w:lang w:val="ru-RU"/>
        </w:rPr>
        <w:t>12</w:t>
      </w:r>
      <w:r w:rsidR="00A8717C">
        <w:rPr>
          <w:noProof/>
        </w:rPr>
        <w:fldChar w:fldCharType="end"/>
      </w:r>
      <w:r w:rsidR="00B37301" w:rsidRPr="00B37301">
        <w:rPr>
          <w:rFonts w:eastAsia="Calibri"/>
          <w:lang w:val="ru-RU"/>
        </w:rPr>
        <w:t xml:space="preserve">– Индикаторная кривая </w:t>
      </w:r>
      <w:proofErr w:type="spellStart"/>
      <w:r w:rsidR="00B37301" w:rsidRPr="00B37301">
        <w:rPr>
          <w:rFonts w:eastAsia="Calibri"/>
          <w:lang w:val="ru-RU"/>
        </w:rPr>
        <w:t>Вогеля</w:t>
      </w:r>
      <w:proofErr w:type="spellEnd"/>
    </w:p>
    <w:p w14:paraId="2E0483AF" w14:textId="0EA5600E" w:rsidR="00B37301" w:rsidRPr="00A12204" w:rsidRDefault="00B37301" w:rsidP="00DC49BD">
      <w:pPr>
        <w:rPr>
          <w:rFonts w:eastAsia="Calibri" w:cs="Times New Roman"/>
          <w:lang w:val="ru-RU"/>
        </w:rPr>
      </w:pPr>
      <w:r w:rsidRPr="00A12204">
        <w:rPr>
          <w:rFonts w:eastAsia="Calibri" w:cs="Times New Roman"/>
          <w:lang w:val="ru-RU"/>
        </w:rPr>
        <w:t>Уравнения для коэффициента продуктивности и уравнение Вогеля могут быть объединены для определения ИД при двухфазном потоке:</w:t>
      </w:r>
    </w:p>
    <w:p w14:paraId="7962BC4B" w14:textId="24BA5ACB" w:rsidR="00A12204" w:rsidRPr="00A12204" w:rsidRDefault="00A12204" w:rsidP="00A12204">
      <w:pPr>
        <w:ind w:firstLine="0"/>
        <w:jc w:val="center"/>
        <w:rPr>
          <w:rFonts w:eastAsia="Calibri" w:cs="Times New Roman"/>
          <w:lang w:val="ru-RU"/>
        </w:rPr>
      </w:pPr>
      <w:r w:rsidRPr="00A12204">
        <w:rPr>
          <w:rFonts w:eastAsia="Calibri" w:cs="Times New Roman"/>
          <w:position w:val="-38"/>
          <w:lang w:val="ru-RU"/>
        </w:rPr>
        <w:object w:dxaOrig="4480" w:dyaOrig="880" w14:anchorId="29AEED0A">
          <v:shape id="_x0000_i1057" type="#_x0000_t75" style="width:224.25pt;height:42.75pt" o:ole="">
            <v:imagedata r:id="rId80" o:title=""/>
          </v:shape>
          <o:OLEObject Type="Embed" ProgID="Equation.DSMT4" ShapeID="_x0000_i1057" DrawAspect="Content" ObjectID="_1753541616" r:id="rId81"/>
        </w:object>
      </w:r>
    </w:p>
    <w:p w14:paraId="78C9F185" w14:textId="4E9E3119" w:rsidR="00B37301" w:rsidRPr="00A12204" w:rsidRDefault="00B37301" w:rsidP="00A12204">
      <w:pPr>
        <w:spacing w:line="240" w:lineRule="auto"/>
        <w:ind w:firstLine="0"/>
        <w:rPr>
          <w:rFonts w:eastAsia="Calibri" w:cs="Times New Roman"/>
          <w:lang w:val="ru-RU"/>
        </w:rPr>
      </w:pPr>
      <w:r w:rsidRPr="00A12204">
        <w:rPr>
          <w:rFonts w:eastAsia="Calibri" w:cs="Times New Roman"/>
          <w:lang w:val="ru-RU"/>
        </w:rPr>
        <w:t xml:space="preserve">где </w:t>
      </w:r>
      <w:r w:rsidRPr="00A12204">
        <w:rPr>
          <w:rFonts w:ascii="Cambria Math" w:eastAsia="Calibri" w:hAnsi="Cambria Math" w:cs="Cambria Math"/>
          <w:lang w:val="ru-RU"/>
        </w:rPr>
        <w:t>𝑞</w:t>
      </w:r>
      <w:r w:rsidRPr="00A12204">
        <w:rPr>
          <w:rFonts w:eastAsia="Calibri" w:cs="Times New Roman"/>
          <w:vertAlign w:val="subscript"/>
          <w:lang w:val="ru-RU"/>
        </w:rPr>
        <w:t>нас</w:t>
      </w:r>
      <w:r w:rsidRPr="00A12204">
        <w:rPr>
          <w:rFonts w:eastAsia="Calibri" w:cs="Times New Roman"/>
          <w:lang w:val="ru-RU"/>
        </w:rPr>
        <w:t>– дебит при забойном давлении равном давлению насыщения, м</w:t>
      </w:r>
      <w:r w:rsidRPr="00A12204">
        <w:rPr>
          <w:rFonts w:eastAsia="Calibri" w:cs="Times New Roman"/>
          <w:vertAlign w:val="superscript"/>
          <w:lang w:val="ru-RU"/>
        </w:rPr>
        <w:t>3</w:t>
      </w:r>
      <w:r w:rsidRPr="00A12204">
        <w:rPr>
          <w:rFonts w:eastAsia="Calibri" w:cs="Times New Roman"/>
          <w:lang w:val="ru-RU"/>
        </w:rPr>
        <w:t>/сут;</w:t>
      </w:r>
    </w:p>
    <w:p w14:paraId="76438050" w14:textId="4298FC2B" w:rsidR="00B37301" w:rsidRPr="00A12204" w:rsidRDefault="00B37301" w:rsidP="00A12204">
      <w:pPr>
        <w:spacing w:line="240" w:lineRule="auto"/>
        <w:ind w:firstLine="0"/>
        <w:rPr>
          <w:rFonts w:eastAsia="Calibri" w:cs="Times New Roman"/>
          <w:lang w:val="ru-RU"/>
        </w:rPr>
      </w:pPr>
      <w:r w:rsidRPr="00A12204">
        <w:rPr>
          <w:rFonts w:ascii="Cambria Math" w:eastAsia="Calibri" w:hAnsi="Cambria Math" w:cs="Cambria Math"/>
          <w:lang w:val="ru-RU"/>
        </w:rPr>
        <w:t>𝑃</w:t>
      </w:r>
      <w:r w:rsidRPr="00A12204">
        <w:rPr>
          <w:rFonts w:eastAsia="Calibri" w:cs="Times New Roman"/>
          <w:vertAlign w:val="subscript"/>
          <w:lang w:val="ru-RU"/>
        </w:rPr>
        <w:t>нас</w:t>
      </w:r>
      <w:r w:rsidRPr="00A12204">
        <w:rPr>
          <w:rFonts w:eastAsia="Calibri" w:cs="Times New Roman"/>
          <w:lang w:val="ru-RU"/>
        </w:rPr>
        <w:t xml:space="preserve"> – давление насыщения нефти газом, Па.</w:t>
      </w:r>
    </w:p>
    <w:p w14:paraId="020ECF5F" w14:textId="186D5AA7" w:rsidR="00A12204" w:rsidRDefault="00A12204" w:rsidP="00A12204">
      <w:pPr>
        <w:spacing w:line="240" w:lineRule="auto"/>
        <w:ind w:firstLine="0"/>
        <w:rPr>
          <w:lang w:val="ru-RU"/>
        </w:rPr>
      </w:pPr>
      <w:r w:rsidRPr="00F6516D">
        <w:rPr>
          <w:position w:val="-12"/>
        </w:rPr>
        <w:object w:dxaOrig="540" w:dyaOrig="360" w14:anchorId="3A094F34">
          <v:shape id="_x0000_i1058" type="#_x0000_t75" style="width:27pt;height:18pt" o:ole="">
            <v:imagedata r:id="rId82" o:title=""/>
          </v:shape>
          <o:OLEObject Type="Embed" ProgID="Equation.DSMT4" ShapeID="_x0000_i1058" DrawAspect="Content" ObjectID="_1753541617" r:id="rId83"/>
        </w:object>
      </w:r>
      <w:r>
        <w:rPr>
          <w:lang w:val="ru-RU"/>
        </w:rPr>
        <w:t xml:space="preserve"> </w:t>
      </w:r>
      <w:r w:rsidRPr="00A12204">
        <w:rPr>
          <w:rFonts w:eastAsia="Calibri" w:cs="Times New Roman"/>
          <w:lang w:val="ru-RU"/>
        </w:rPr>
        <w:t>–</w:t>
      </w:r>
      <w:r>
        <w:rPr>
          <w:lang w:val="ru-RU"/>
        </w:rPr>
        <w:t xml:space="preserve"> индекс продуктивности до выделения газа</w:t>
      </w:r>
    </w:p>
    <w:p w14:paraId="363B7942" w14:textId="01EF9956" w:rsidR="00A12204" w:rsidRPr="00A12204" w:rsidRDefault="00A12204" w:rsidP="00A12204">
      <w:pPr>
        <w:spacing w:line="240" w:lineRule="auto"/>
        <w:ind w:firstLine="0"/>
        <w:rPr>
          <w:lang w:val="ru-RU"/>
        </w:rPr>
      </w:pPr>
      <w:r w:rsidRPr="00F6516D">
        <w:rPr>
          <w:position w:val="-12"/>
        </w:rPr>
        <w:object w:dxaOrig="320" w:dyaOrig="360" w14:anchorId="088822FB">
          <v:shape id="_x0000_i1059" type="#_x0000_t75" style="width:15.75pt;height:18pt" o:ole="">
            <v:imagedata r:id="rId84" o:title=""/>
          </v:shape>
          <o:OLEObject Type="Embed" ProgID="Equation.DSMT4" ShapeID="_x0000_i1059" DrawAspect="Content" ObjectID="_1753541618" r:id="rId85"/>
        </w:object>
      </w:r>
      <w:r>
        <w:rPr>
          <w:lang w:val="ru-RU"/>
        </w:rPr>
        <w:t xml:space="preserve"> - пластовое давление, Па</w:t>
      </w:r>
    </w:p>
    <w:p w14:paraId="1447D0BB" w14:textId="77777777" w:rsidR="00A12204" w:rsidRPr="00A12204" w:rsidRDefault="00A12204" w:rsidP="00A12204">
      <w:pPr>
        <w:spacing w:line="240" w:lineRule="auto"/>
        <w:ind w:firstLine="0"/>
        <w:rPr>
          <w:rFonts w:eastAsia="Calibri"/>
          <w:lang w:val="ru-RU"/>
        </w:rPr>
      </w:pPr>
    </w:p>
    <w:p w14:paraId="169E66CA" w14:textId="2B7616B8" w:rsidR="00B37301" w:rsidRDefault="00B37301" w:rsidP="00DC49BD">
      <w:pPr>
        <w:rPr>
          <w:rFonts w:eastAsia="Calibri"/>
          <w:lang w:val="ru-RU"/>
        </w:rPr>
      </w:pPr>
      <w:r w:rsidRPr="00B37301">
        <w:rPr>
          <w:rFonts w:eastAsia="Calibri"/>
          <w:lang w:val="ru-RU"/>
        </w:rPr>
        <w:t>В случае, если забойное давление превышает давление насыщения, то коэффициент продуктивности определяется по линейному участку кривой Вогеля, при обратной зависимости – по нелинейному участку.</w:t>
      </w:r>
    </w:p>
    <w:p w14:paraId="6C52582C" w14:textId="77777777" w:rsidR="00427E67" w:rsidRPr="00B37301" w:rsidRDefault="00427E67" w:rsidP="00427E67">
      <w:pPr>
        <w:ind w:firstLine="0"/>
        <w:rPr>
          <w:rFonts w:eastAsia="Calibri"/>
          <w:lang w:val="ru-RU"/>
        </w:rPr>
      </w:pPr>
    </w:p>
    <w:p w14:paraId="0C4AE65F" w14:textId="77777777" w:rsidR="00DC49BD" w:rsidRDefault="00DC49BD">
      <w:pPr>
        <w:spacing w:after="160" w:line="259" w:lineRule="auto"/>
        <w:ind w:firstLine="0"/>
        <w:jc w:val="left"/>
        <w:rPr>
          <w:szCs w:val="24"/>
          <w:lang w:val="ru-RU"/>
        </w:rPr>
        <w:sectPr w:rsidR="00DC49BD" w:rsidSect="00C921F2">
          <w:pgSz w:w="12240" w:h="15840" w:code="1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7727E485" w14:textId="0C30F593" w:rsidR="00FC4A65" w:rsidRDefault="00FC4A65" w:rsidP="00FC4A65">
      <w:pPr>
        <w:pStyle w:val="1"/>
        <w:rPr>
          <w:lang w:val="ru-RU"/>
        </w:rPr>
      </w:pPr>
      <w:r>
        <w:rPr>
          <w:lang w:val="ru-RU"/>
        </w:rPr>
        <w:lastRenderedPageBreak/>
        <w:t xml:space="preserve">Приложение </w:t>
      </w:r>
    </w:p>
    <w:p w14:paraId="4D49CCF6" w14:textId="7865C2F7" w:rsidR="008675CE" w:rsidRPr="008675CE" w:rsidRDefault="008675CE" w:rsidP="008675CE">
      <w:pPr>
        <w:pStyle w:val="2"/>
        <w:numPr>
          <w:ilvl w:val="0"/>
          <w:numId w:val="10"/>
        </w:numPr>
        <w:rPr>
          <w:lang w:val="ru-RU"/>
        </w:rPr>
      </w:pPr>
      <w:r w:rsidRPr="008675CE">
        <w:rPr>
          <w:lang w:val="ru-RU"/>
        </w:rPr>
        <w:t>Расчет плотности насыщенной нефти:</w:t>
      </w:r>
    </w:p>
    <w:p w14:paraId="519F6114" w14:textId="6A5C1E45" w:rsidR="008675CE" w:rsidRDefault="008675CE" w:rsidP="008675CE">
      <w:pPr>
        <w:ind w:firstLine="0"/>
        <w:rPr>
          <w:lang w:val="ru-RU"/>
        </w:rPr>
      </w:pPr>
    </w:p>
    <w:p w14:paraId="6B022D62" w14:textId="72960ACC" w:rsidR="008675CE" w:rsidRDefault="008675CE" w:rsidP="008675CE">
      <w:pPr>
        <w:ind w:firstLine="0"/>
        <w:rPr>
          <w:lang w:val="ru-RU"/>
        </w:rPr>
      </w:pPr>
      <w:r>
        <w:rPr>
          <w:lang w:val="ru-RU"/>
        </w:rPr>
        <w:t>Расчет плотности насыщенной нефти производится в несколько последовательных этапов:</w:t>
      </w:r>
    </w:p>
    <w:p w14:paraId="27280C1D" w14:textId="15DED7D0" w:rsidR="008675CE" w:rsidRPr="008675CE" w:rsidRDefault="008675CE" w:rsidP="008675CE">
      <w:pPr>
        <w:pStyle w:val="a3"/>
        <w:numPr>
          <w:ilvl w:val="0"/>
          <w:numId w:val="11"/>
        </w:numPr>
        <w:spacing w:line="240" w:lineRule="auto"/>
        <w:rPr>
          <w:szCs w:val="24"/>
        </w:rPr>
      </w:pPr>
      <w:r>
        <w:rPr>
          <w:szCs w:val="24"/>
          <w:lang w:val="ru-RU"/>
        </w:rPr>
        <w:t>Расчет г</w:t>
      </w:r>
      <w:proofErr w:type="spellStart"/>
      <w:r w:rsidRPr="008675CE">
        <w:rPr>
          <w:szCs w:val="24"/>
        </w:rPr>
        <w:t>азосодержание</w:t>
      </w:r>
      <w:proofErr w:type="spellEnd"/>
      <w:r w:rsidRPr="008675CE">
        <w:rPr>
          <w:szCs w:val="24"/>
        </w:rPr>
        <w:t xml:space="preserve"> </w:t>
      </w:r>
      <w:proofErr w:type="spellStart"/>
      <w:r w:rsidRPr="008675CE">
        <w:rPr>
          <w:szCs w:val="24"/>
        </w:rPr>
        <w:t>нефти</w:t>
      </w:r>
      <w:proofErr w:type="spellEnd"/>
      <w:r w:rsidRPr="008675CE">
        <w:rPr>
          <w:szCs w:val="24"/>
        </w:rPr>
        <w:t>:</w:t>
      </w:r>
    </w:p>
    <w:p w14:paraId="466578CB" w14:textId="77777777" w:rsidR="008675CE" w:rsidRPr="00575B4B" w:rsidRDefault="008675CE" w:rsidP="008675CE">
      <w:pPr>
        <w:spacing w:line="240" w:lineRule="auto"/>
        <w:ind w:left="567" w:firstLine="0"/>
        <w:rPr>
          <w:szCs w:val="24"/>
        </w:rPr>
      </w:pPr>
      <w:r w:rsidRPr="00575B4B">
        <w:rPr>
          <w:position w:val="-28"/>
          <w:szCs w:val="24"/>
        </w:rPr>
        <w:object w:dxaOrig="5400" w:dyaOrig="740" w14:anchorId="3E7DCE3A">
          <v:shape id="_x0000_i1060" type="#_x0000_t75" style="width:270pt;height:36.75pt" o:ole="">
            <v:imagedata r:id="rId86" o:title=""/>
          </v:shape>
          <o:OLEObject Type="Embed" ProgID="Equation.DSMT4" ShapeID="_x0000_i1060" DrawAspect="Content" ObjectID="_1753541619" r:id="rId87"/>
        </w:object>
      </w:r>
    </w:p>
    <w:p w14:paraId="3DD7EFCB" w14:textId="77777777" w:rsidR="008675CE" w:rsidRPr="00DC49BD" w:rsidRDefault="008675CE" w:rsidP="008675CE">
      <w:pPr>
        <w:spacing w:line="240" w:lineRule="auto"/>
        <w:ind w:left="567" w:firstLine="0"/>
        <w:rPr>
          <w:szCs w:val="24"/>
          <w:lang w:val="ru-RU"/>
        </w:rPr>
      </w:pPr>
      <w:r>
        <w:rPr>
          <w:szCs w:val="24"/>
          <w:lang w:val="ru-RU"/>
        </w:rPr>
        <w:t>г</w:t>
      </w:r>
      <w:r w:rsidRPr="00575B4B">
        <w:rPr>
          <w:szCs w:val="24"/>
          <w:lang w:val="ru-RU"/>
        </w:rPr>
        <w:t xml:space="preserve">де </w:t>
      </w:r>
      <w:r w:rsidRPr="00575B4B">
        <w:rPr>
          <w:position w:val="-30"/>
          <w:szCs w:val="24"/>
        </w:rPr>
        <w:object w:dxaOrig="4040" w:dyaOrig="680" w14:anchorId="7B5D5E82">
          <v:shape id="_x0000_i1061" type="#_x0000_t75" style="width:201.75pt;height:33.75pt" o:ole="">
            <v:imagedata r:id="rId88" o:title=""/>
          </v:shape>
          <o:OLEObject Type="Embed" ProgID="Equation.DSMT4" ShapeID="_x0000_i1061" DrawAspect="Content" ObjectID="_1753541620" r:id="rId89"/>
        </w:object>
      </w:r>
    </w:p>
    <w:p w14:paraId="201715BD" w14:textId="6E6D8947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60" w:dyaOrig="360" w14:anchorId="47FFA074">
          <v:shape id="_x0000_i1062" type="#_x0000_t75" style="width:18pt;height:18pt" o:ole="">
            <v:imagedata r:id="rId90" o:title=""/>
          </v:shape>
          <o:OLEObject Type="Embed" ProgID="Equation.DSMT4" ShapeID="_x0000_i1062" DrawAspect="Content" ObjectID="_1753541621" r:id="rId91"/>
        </w:object>
      </w:r>
      <w:r w:rsidRPr="008675CE">
        <w:rPr>
          <w:sz w:val="24"/>
          <w:szCs w:val="24"/>
          <w:lang w:val="ru-RU"/>
        </w:rPr>
        <w:t>- относительная плотность нефти, доли ед.</w:t>
      </w:r>
    </w:p>
    <w:p w14:paraId="30A9C914" w14:textId="54C6EC8C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34BB6C77">
          <v:shape id="_x0000_i1063" type="#_x0000_t75" style="width:20.25pt;height:18.75pt" o:ole="">
            <v:imagedata r:id="rId92" o:title=""/>
          </v:shape>
          <o:OLEObject Type="Embed" ProgID="Equation.DSMT4" ShapeID="_x0000_i1063" DrawAspect="Content" ObjectID="_1753541622" r:id="rId93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7C93E0CC" w14:textId="77777777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153CE168">
          <v:shape id="_x0000_i1064" type="#_x0000_t75" style="width:11.25pt;height:14.25pt" o:ole="">
            <v:imagedata r:id="rId94" o:title=""/>
          </v:shape>
          <o:OLEObject Type="Embed" ProgID="Equation.DSMT4" ShapeID="_x0000_i1064" DrawAspect="Content" ObjectID="_1753541623" r:id="rId95"/>
        </w:object>
      </w:r>
      <w:r w:rsidRPr="008675CE">
        <w:rPr>
          <w:sz w:val="24"/>
          <w:szCs w:val="24"/>
          <w:lang w:val="ru-RU"/>
        </w:rPr>
        <w:t xml:space="preserve"> - температура, К</w:t>
      </w:r>
    </w:p>
    <w:p w14:paraId="3083F417" w14:textId="5023FED3" w:rsidR="008675CE" w:rsidRPr="008675CE" w:rsidRDefault="008675CE" w:rsidP="008675CE">
      <w:pPr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40" w:dyaOrig="260" w14:anchorId="5BA013E4">
          <v:shape id="_x0000_i1065" type="#_x0000_t75" style="width:12pt;height:14.25pt" o:ole="">
            <v:imagedata r:id="rId96" o:title=""/>
          </v:shape>
          <o:OLEObject Type="Embed" ProgID="Equation.DSMT4" ShapeID="_x0000_i1065" DrawAspect="Content" ObjectID="_1753541624" r:id="rId97"/>
        </w:object>
      </w:r>
      <w:r w:rsidRPr="008675CE">
        <w:rPr>
          <w:sz w:val="24"/>
          <w:szCs w:val="24"/>
          <w:lang w:val="ru-RU"/>
        </w:rPr>
        <w:t xml:space="preserve"> - Давление, Па</w:t>
      </w:r>
    </w:p>
    <w:p w14:paraId="5C1B59DD" w14:textId="6D88FC1F" w:rsidR="008675CE" w:rsidRDefault="008675CE" w:rsidP="008675CE">
      <w:pPr>
        <w:pStyle w:val="a3"/>
        <w:numPr>
          <w:ilvl w:val="0"/>
          <w:numId w:val="11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Расчет о</w:t>
      </w:r>
      <w:r w:rsidRPr="008675CE">
        <w:rPr>
          <w:szCs w:val="24"/>
          <w:lang w:val="ru-RU"/>
        </w:rPr>
        <w:t>бъемн</w:t>
      </w:r>
      <w:r>
        <w:rPr>
          <w:szCs w:val="24"/>
          <w:lang w:val="ru-RU"/>
        </w:rPr>
        <w:t xml:space="preserve">ого </w:t>
      </w:r>
      <w:r w:rsidRPr="008675CE">
        <w:rPr>
          <w:szCs w:val="24"/>
          <w:lang w:val="ru-RU"/>
        </w:rPr>
        <w:t>коэффициент</w:t>
      </w:r>
      <w:r>
        <w:rPr>
          <w:szCs w:val="24"/>
          <w:lang w:val="ru-RU"/>
        </w:rPr>
        <w:t>а</w:t>
      </w:r>
      <w:r w:rsidRPr="008675CE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нефти</w:t>
      </w:r>
      <w:r w:rsidRPr="008675CE">
        <w:rPr>
          <w:szCs w:val="24"/>
          <w:lang w:val="ru-RU"/>
        </w:rPr>
        <w:t>:</w:t>
      </w:r>
    </w:p>
    <w:p w14:paraId="3B3D20FB" w14:textId="38499BD8" w:rsidR="008675CE" w:rsidRPr="008675CE" w:rsidRDefault="00CA7A72" w:rsidP="008675CE">
      <w:pPr>
        <w:pStyle w:val="a3"/>
        <w:spacing w:line="240" w:lineRule="auto"/>
        <w:ind w:left="567" w:firstLine="0"/>
        <w:rPr>
          <w:sz w:val="24"/>
          <w:szCs w:val="24"/>
          <w:lang w:val="ru-RU"/>
        </w:rPr>
      </w:pPr>
      <w:r w:rsidRPr="00D66E65">
        <w:rPr>
          <w:position w:val="-38"/>
          <w:sz w:val="24"/>
          <w:szCs w:val="24"/>
        </w:rPr>
        <w:object w:dxaOrig="6399" w:dyaOrig="940" w14:anchorId="5FA16A71">
          <v:shape id="_x0000_i1066" type="#_x0000_t75" style="width:319.5pt;height:46.5pt" o:ole="">
            <v:imagedata r:id="rId98" o:title=""/>
          </v:shape>
          <o:OLEObject Type="Embed" ProgID="Equation.DSMT4" ShapeID="_x0000_i1066" DrawAspect="Content" ObjectID="_1753541625" r:id="rId99"/>
        </w:object>
      </w:r>
    </w:p>
    <w:p w14:paraId="388BA1BC" w14:textId="58E09522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sz w:val="24"/>
          <w:szCs w:val="24"/>
          <w:lang w:val="ru-RU"/>
        </w:rPr>
        <w:t xml:space="preserve">Где </w:t>
      </w:r>
      <w:r w:rsidRPr="008675CE">
        <w:rPr>
          <w:position w:val="-12"/>
          <w:sz w:val="24"/>
          <w:szCs w:val="24"/>
        </w:rPr>
        <w:object w:dxaOrig="360" w:dyaOrig="360" w14:anchorId="62A83016">
          <v:shape id="_x0000_i1067" type="#_x0000_t75" style="width:18pt;height:18pt" o:ole="">
            <v:imagedata r:id="rId90" o:title=""/>
          </v:shape>
          <o:OLEObject Type="Embed" ProgID="Equation.DSMT4" ShapeID="_x0000_i1067" DrawAspect="Content" ObjectID="_1753541626" r:id="rId100"/>
        </w:object>
      </w:r>
      <w:r w:rsidRPr="008675CE">
        <w:rPr>
          <w:sz w:val="24"/>
          <w:szCs w:val="24"/>
          <w:lang w:val="ru-RU"/>
        </w:rPr>
        <w:t>- относительная плотность нефти, доли ед.</w:t>
      </w:r>
    </w:p>
    <w:p w14:paraId="5FC87F9D" w14:textId="5FAC6480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6949A544">
          <v:shape id="_x0000_i1068" type="#_x0000_t75" style="width:20.25pt;height:18.75pt" o:ole="">
            <v:imagedata r:id="rId92" o:title=""/>
          </v:shape>
          <o:OLEObject Type="Embed" ProgID="Equation.DSMT4" ShapeID="_x0000_i1068" DrawAspect="Content" ObjectID="_1753541627" r:id="rId101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29D48D77" w14:textId="77777777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60" w:dyaOrig="360" w14:anchorId="49560369">
          <v:shape id="_x0000_i1069" type="#_x0000_t75" style="width:18pt;height:18pt" o:ole="">
            <v:imagedata r:id="rId102" o:title=""/>
          </v:shape>
          <o:OLEObject Type="Embed" ProgID="Equation.DSMT4" ShapeID="_x0000_i1069" DrawAspect="Content" ObjectID="_1753541628" r:id="rId103"/>
        </w:object>
      </w:r>
      <w:r w:rsidRPr="008675CE">
        <w:rPr>
          <w:sz w:val="24"/>
          <w:szCs w:val="24"/>
          <w:lang w:val="ru-RU"/>
        </w:rPr>
        <w:t xml:space="preserve"> - объемный коэффициент нефти </w:t>
      </w:r>
      <w:r w:rsidRPr="008675CE">
        <w:rPr>
          <w:position w:val="-10"/>
          <w:sz w:val="24"/>
          <w:szCs w:val="24"/>
        </w:rPr>
        <w:object w:dxaOrig="1300" w:dyaOrig="360" w14:anchorId="03CDA798">
          <v:shape id="_x0000_i1070" type="#_x0000_t75" style="width:63.75pt;height:18pt" o:ole="">
            <v:imagedata r:id="rId104" o:title=""/>
          </v:shape>
          <o:OLEObject Type="Embed" ProgID="Equation.DSMT4" ShapeID="_x0000_i1070" DrawAspect="Content" ObjectID="_1753541629" r:id="rId105"/>
        </w:object>
      </w:r>
    </w:p>
    <w:p w14:paraId="5A43E97E" w14:textId="7FEE6D43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20" w:dyaOrig="360" w14:anchorId="03A31A89">
          <v:shape id="_x0000_i1071" type="#_x0000_t75" style="width:15.75pt;height:18pt" o:ole="">
            <v:imagedata r:id="rId106" o:title=""/>
          </v:shape>
          <o:OLEObject Type="Embed" ProgID="Equation.DSMT4" ShapeID="_x0000_i1071" DrawAspect="Content" ObjectID="_1753541630" r:id="rId107"/>
        </w:object>
      </w:r>
      <w:r w:rsidRPr="008675CE">
        <w:rPr>
          <w:sz w:val="24"/>
          <w:szCs w:val="24"/>
          <w:lang w:val="ru-RU"/>
        </w:rPr>
        <w:t xml:space="preserve">- </w:t>
      </w:r>
      <w:proofErr w:type="spellStart"/>
      <w:r w:rsidRPr="008675CE">
        <w:rPr>
          <w:sz w:val="24"/>
          <w:szCs w:val="24"/>
          <w:lang w:val="ru-RU"/>
        </w:rPr>
        <w:t>газосодержание</w:t>
      </w:r>
      <w:proofErr w:type="spellEnd"/>
      <w:r w:rsidRPr="008675CE">
        <w:rPr>
          <w:sz w:val="24"/>
          <w:szCs w:val="24"/>
          <w:lang w:val="ru-RU"/>
        </w:rPr>
        <w:t xml:space="preserve"> нефти </w:t>
      </w:r>
      <w:r w:rsidRPr="008675CE">
        <w:rPr>
          <w:position w:val="-10"/>
          <w:sz w:val="24"/>
          <w:szCs w:val="24"/>
        </w:rPr>
        <w:object w:dxaOrig="700" w:dyaOrig="360" w14:anchorId="233DA29C">
          <v:shape id="_x0000_i1072" type="#_x0000_t75" style="width:34.5pt;height:18pt" o:ole="">
            <v:imagedata r:id="rId108" o:title=""/>
          </v:shape>
          <o:OLEObject Type="Embed" ProgID="Equation.DSMT4" ShapeID="_x0000_i1072" DrawAspect="Content" ObjectID="_1753541631" r:id="rId109"/>
        </w:object>
      </w:r>
      <w:r w:rsidRPr="008675C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рассчитанный в пункте 1</w:t>
      </w:r>
    </w:p>
    <w:p w14:paraId="65B3D1A0" w14:textId="47CD0EF6" w:rsidR="008675CE" w:rsidRDefault="008675CE" w:rsidP="008675CE">
      <w:pPr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0E93EDED">
          <v:shape id="_x0000_i1073" type="#_x0000_t75" style="width:11.25pt;height:14.25pt" o:ole="">
            <v:imagedata r:id="rId94" o:title=""/>
          </v:shape>
          <o:OLEObject Type="Embed" ProgID="Equation.DSMT4" ShapeID="_x0000_i1073" DrawAspect="Content" ObjectID="_1753541632" r:id="rId110"/>
        </w:object>
      </w:r>
      <w:r w:rsidRPr="008675CE">
        <w:rPr>
          <w:sz w:val="24"/>
          <w:szCs w:val="24"/>
          <w:lang w:val="ru-RU"/>
        </w:rPr>
        <w:t xml:space="preserve"> - температура, К</w:t>
      </w:r>
    </w:p>
    <w:p w14:paraId="2C146E40" w14:textId="011B5FA7" w:rsidR="008675CE" w:rsidRDefault="008675CE" w:rsidP="008675CE">
      <w:pPr>
        <w:pStyle w:val="a3"/>
        <w:numPr>
          <w:ilvl w:val="0"/>
          <w:numId w:val="1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Расчет плотности нефтяной фазы в рассматриваемых условиях</w:t>
      </w:r>
    </w:p>
    <w:p w14:paraId="71E9B752" w14:textId="77777777" w:rsidR="008675CE" w:rsidRPr="00575B4B" w:rsidRDefault="008675CE" w:rsidP="008675CE">
      <w:pPr>
        <w:spacing w:line="240" w:lineRule="auto"/>
        <w:ind w:firstLine="0"/>
        <w:rPr>
          <w:szCs w:val="24"/>
          <w:lang w:val="ru-RU"/>
        </w:rPr>
      </w:pPr>
      <w:r w:rsidRPr="00575B4B">
        <w:rPr>
          <w:szCs w:val="24"/>
          <w:lang w:val="ru-RU"/>
        </w:rPr>
        <w:t>Плотность нефти в заданных условиях:</w:t>
      </w:r>
    </w:p>
    <w:p w14:paraId="2E2AB14A" w14:textId="77777777" w:rsidR="008675CE" w:rsidRDefault="008675CE" w:rsidP="008675CE">
      <w:pPr>
        <w:spacing w:line="240" w:lineRule="auto"/>
        <w:ind w:left="567" w:firstLine="0"/>
        <w:rPr>
          <w:szCs w:val="24"/>
        </w:rPr>
      </w:pPr>
      <w:r w:rsidRPr="00575B4B">
        <w:rPr>
          <w:position w:val="-30"/>
          <w:szCs w:val="24"/>
        </w:rPr>
        <w:object w:dxaOrig="3300" w:dyaOrig="960" w14:anchorId="05D58830">
          <v:shape id="_x0000_i1074" type="#_x0000_t75" style="width:165.75pt;height:48pt" o:ole="">
            <v:imagedata r:id="rId111" o:title=""/>
          </v:shape>
          <o:OLEObject Type="Embed" ProgID="Equation.DSMT4" ShapeID="_x0000_i1074" DrawAspect="Content" ObjectID="_1753541633" r:id="rId112"/>
        </w:object>
      </w:r>
    </w:p>
    <w:p w14:paraId="36E02F09" w14:textId="02AA7294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sz w:val="24"/>
          <w:szCs w:val="24"/>
          <w:lang w:val="ru-RU"/>
        </w:rPr>
        <w:t xml:space="preserve">Где </w:t>
      </w:r>
      <w:r w:rsidRPr="008675CE">
        <w:rPr>
          <w:position w:val="-12"/>
          <w:sz w:val="24"/>
          <w:szCs w:val="24"/>
        </w:rPr>
        <w:object w:dxaOrig="360" w:dyaOrig="360" w14:anchorId="6BD64D2C">
          <v:shape id="_x0000_i1075" type="#_x0000_t75" style="width:18pt;height:18pt" o:ole="">
            <v:imagedata r:id="rId90" o:title=""/>
          </v:shape>
          <o:OLEObject Type="Embed" ProgID="Equation.DSMT4" ShapeID="_x0000_i1075" DrawAspect="Content" ObjectID="_1753541634" r:id="rId113"/>
        </w:object>
      </w:r>
      <w:r w:rsidRPr="008675CE">
        <w:rPr>
          <w:sz w:val="24"/>
          <w:szCs w:val="24"/>
          <w:lang w:val="ru-RU"/>
        </w:rPr>
        <w:t>- относительная плотность нефти, доли</w:t>
      </w:r>
    </w:p>
    <w:p w14:paraId="51794D3A" w14:textId="59B7FE7A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175B8E3B">
          <v:shape id="_x0000_i1076" type="#_x0000_t75" style="width:20.25pt;height:18.75pt" o:ole="">
            <v:imagedata r:id="rId92" o:title=""/>
          </v:shape>
          <o:OLEObject Type="Embed" ProgID="Equation.DSMT4" ShapeID="_x0000_i1076" DrawAspect="Content" ObjectID="_1753541635" r:id="rId114"/>
        </w:object>
      </w:r>
      <w:r w:rsidRPr="008675CE">
        <w:rPr>
          <w:sz w:val="24"/>
          <w:szCs w:val="24"/>
          <w:lang w:val="ru-RU"/>
        </w:rPr>
        <w:t>- относительная плотность газа, доли</w:t>
      </w:r>
    </w:p>
    <w:p w14:paraId="3594858F" w14:textId="1F62A1C3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60" w:dyaOrig="360" w14:anchorId="2E6C2542">
          <v:shape id="_x0000_i1077" type="#_x0000_t75" style="width:18pt;height:18pt" o:ole="">
            <v:imagedata r:id="rId102" o:title=""/>
          </v:shape>
          <o:OLEObject Type="Embed" ProgID="Equation.DSMT4" ShapeID="_x0000_i1077" DrawAspect="Content" ObjectID="_1753541636" r:id="rId115"/>
        </w:object>
      </w:r>
      <w:r w:rsidRPr="008675CE">
        <w:rPr>
          <w:sz w:val="24"/>
          <w:szCs w:val="24"/>
          <w:lang w:val="ru-RU"/>
        </w:rPr>
        <w:t xml:space="preserve"> - объемный коэффициент нефти </w:t>
      </w:r>
      <w:r w:rsidRPr="008675CE">
        <w:rPr>
          <w:position w:val="-10"/>
          <w:sz w:val="24"/>
          <w:szCs w:val="24"/>
        </w:rPr>
        <w:object w:dxaOrig="1300" w:dyaOrig="360" w14:anchorId="05DE14D2">
          <v:shape id="_x0000_i1078" type="#_x0000_t75" style="width:63.75pt;height:18pt" o:ole="">
            <v:imagedata r:id="rId104" o:title=""/>
          </v:shape>
          <o:OLEObject Type="Embed" ProgID="Equation.DSMT4" ShapeID="_x0000_i1078" DrawAspect="Content" ObjectID="_1753541637" r:id="rId116"/>
        </w:object>
      </w:r>
      <w:r>
        <w:rPr>
          <w:sz w:val="24"/>
          <w:szCs w:val="24"/>
          <w:lang w:val="ru-RU"/>
        </w:rPr>
        <w:t>рассчитанный в пункте 2</w:t>
      </w:r>
    </w:p>
    <w:p w14:paraId="7F26A2D0" w14:textId="53F085E5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20" w:dyaOrig="360" w14:anchorId="33D1667A">
          <v:shape id="_x0000_i1079" type="#_x0000_t75" style="width:15.75pt;height:18pt" o:ole="">
            <v:imagedata r:id="rId106" o:title=""/>
          </v:shape>
          <o:OLEObject Type="Embed" ProgID="Equation.DSMT4" ShapeID="_x0000_i1079" DrawAspect="Content" ObjectID="_1753541638" r:id="rId117"/>
        </w:object>
      </w:r>
      <w:r w:rsidRPr="008675CE">
        <w:rPr>
          <w:sz w:val="24"/>
          <w:szCs w:val="24"/>
          <w:lang w:val="ru-RU"/>
        </w:rPr>
        <w:t xml:space="preserve">- </w:t>
      </w:r>
      <w:proofErr w:type="spellStart"/>
      <w:r w:rsidRPr="008675CE">
        <w:rPr>
          <w:sz w:val="24"/>
          <w:szCs w:val="24"/>
          <w:lang w:val="ru-RU"/>
        </w:rPr>
        <w:t>газосодержание</w:t>
      </w:r>
      <w:proofErr w:type="spellEnd"/>
      <w:r w:rsidRPr="008675CE">
        <w:rPr>
          <w:sz w:val="24"/>
          <w:szCs w:val="24"/>
          <w:lang w:val="ru-RU"/>
        </w:rPr>
        <w:t xml:space="preserve"> нефти </w:t>
      </w:r>
      <w:r w:rsidRPr="008675CE">
        <w:rPr>
          <w:position w:val="-10"/>
          <w:sz w:val="24"/>
          <w:szCs w:val="24"/>
        </w:rPr>
        <w:object w:dxaOrig="700" w:dyaOrig="360" w14:anchorId="035513EA">
          <v:shape id="_x0000_i1080" type="#_x0000_t75" style="width:34.5pt;height:18pt" o:ole="">
            <v:imagedata r:id="rId108" o:title=""/>
          </v:shape>
          <o:OLEObject Type="Embed" ProgID="Equation.DSMT4" ShapeID="_x0000_i1080" DrawAspect="Content" ObjectID="_1753541639" r:id="rId118"/>
        </w:object>
      </w:r>
      <w:r w:rsidRPr="008675C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рассчитанный в пункте 1</w:t>
      </w:r>
    </w:p>
    <w:p w14:paraId="12313BF3" w14:textId="0840EF71" w:rsidR="008675CE" w:rsidRPr="008675CE" w:rsidRDefault="008675CE" w:rsidP="008675CE">
      <w:pPr>
        <w:pStyle w:val="a3"/>
        <w:ind w:left="567" w:firstLine="0"/>
        <w:rPr>
          <w:sz w:val="24"/>
          <w:szCs w:val="24"/>
          <w:lang w:val="ru-RU"/>
        </w:rPr>
      </w:pPr>
    </w:p>
    <w:p w14:paraId="49F9221F" w14:textId="00C86013" w:rsidR="007F0B8A" w:rsidRPr="008675CE" w:rsidRDefault="008675CE" w:rsidP="007F0B8A">
      <w:pPr>
        <w:pStyle w:val="2"/>
        <w:numPr>
          <w:ilvl w:val="0"/>
          <w:numId w:val="10"/>
        </w:numPr>
        <w:rPr>
          <w:lang w:val="ru-RU"/>
        </w:rPr>
      </w:pPr>
      <w:r>
        <w:rPr>
          <w:lang w:val="ru-RU"/>
        </w:rPr>
        <w:br w:type="page"/>
      </w:r>
      <w:r w:rsidR="007F0B8A" w:rsidRPr="008675CE">
        <w:rPr>
          <w:lang w:val="ru-RU"/>
        </w:rPr>
        <w:lastRenderedPageBreak/>
        <w:t xml:space="preserve">Расчет </w:t>
      </w:r>
      <w:r w:rsidR="007F0B8A">
        <w:rPr>
          <w:lang w:val="ru-RU"/>
        </w:rPr>
        <w:t>объема</w:t>
      </w:r>
      <w:r w:rsidR="007F0B8A" w:rsidRPr="008675CE">
        <w:rPr>
          <w:lang w:val="ru-RU"/>
        </w:rPr>
        <w:t xml:space="preserve"> насыщенной нефти:</w:t>
      </w:r>
    </w:p>
    <w:p w14:paraId="759ECF48" w14:textId="77777777" w:rsidR="007F0B8A" w:rsidRDefault="007F0B8A" w:rsidP="007F0B8A">
      <w:pPr>
        <w:ind w:firstLine="0"/>
        <w:rPr>
          <w:lang w:val="ru-RU"/>
        </w:rPr>
      </w:pPr>
    </w:p>
    <w:p w14:paraId="6882FD0F" w14:textId="79E7056E" w:rsidR="007F0B8A" w:rsidRDefault="007F0B8A" w:rsidP="007F0B8A">
      <w:pPr>
        <w:ind w:firstLine="0"/>
        <w:rPr>
          <w:lang w:val="ru-RU"/>
        </w:rPr>
      </w:pPr>
      <w:r>
        <w:rPr>
          <w:lang w:val="ru-RU"/>
        </w:rPr>
        <w:t>Расчет объема</w:t>
      </w:r>
      <w:r w:rsidRPr="008675CE">
        <w:rPr>
          <w:lang w:val="ru-RU"/>
        </w:rPr>
        <w:t xml:space="preserve"> </w:t>
      </w:r>
      <w:r>
        <w:rPr>
          <w:lang w:val="ru-RU"/>
        </w:rPr>
        <w:t>насыщенной нефти производится в несколько последовательных этапов:</w:t>
      </w:r>
    </w:p>
    <w:p w14:paraId="043304B1" w14:textId="77777777" w:rsidR="007F0B8A" w:rsidRPr="008675CE" w:rsidRDefault="007F0B8A" w:rsidP="007F0B8A">
      <w:pPr>
        <w:pStyle w:val="a3"/>
        <w:numPr>
          <w:ilvl w:val="0"/>
          <w:numId w:val="20"/>
        </w:numPr>
        <w:spacing w:line="240" w:lineRule="auto"/>
        <w:rPr>
          <w:szCs w:val="24"/>
        </w:rPr>
      </w:pPr>
      <w:r>
        <w:rPr>
          <w:szCs w:val="24"/>
          <w:lang w:val="ru-RU"/>
        </w:rPr>
        <w:t>Расчет г</w:t>
      </w:r>
      <w:proofErr w:type="spellStart"/>
      <w:r w:rsidRPr="008675CE">
        <w:rPr>
          <w:szCs w:val="24"/>
        </w:rPr>
        <w:t>азосодержание</w:t>
      </w:r>
      <w:proofErr w:type="spellEnd"/>
      <w:r w:rsidRPr="008675CE">
        <w:rPr>
          <w:szCs w:val="24"/>
        </w:rPr>
        <w:t xml:space="preserve"> </w:t>
      </w:r>
      <w:proofErr w:type="spellStart"/>
      <w:r w:rsidRPr="008675CE">
        <w:rPr>
          <w:szCs w:val="24"/>
        </w:rPr>
        <w:t>нефти</w:t>
      </w:r>
      <w:proofErr w:type="spellEnd"/>
      <w:r w:rsidRPr="008675CE">
        <w:rPr>
          <w:szCs w:val="24"/>
        </w:rPr>
        <w:t>:</w:t>
      </w:r>
    </w:p>
    <w:p w14:paraId="34479E6B" w14:textId="77777777" w:rsidR="007F0B8A" w:rsidRPr="00575B4B" w:rsidRDefault="007F0B8A" w:rsidP="007F0B8A">
      <w:pPr>
        <w:spacing w:line="240" w:lineRule="auto"/>
        <w:ind w:left="567" w:firstLine="0"/>
        <w:rPr>
          <w:szCs w:val="24"/>
        </w:rPr>
      </w:pPr>
      <w:r w:rsidRPr="00575B4B">
        <w:rPr>
          <w:position w:val="-28"/>
          <w:szCs w:val="24"/>
        </w:rPr>
        <w:object w:dxaOrig="5400" w:dyaOrig="740" w14:anchorId="4668CC34">
          <v:shape id="_x0000_i1081" type="#_x0000_t75" style="width:270pt;height:36.75pt" o:ole="">
            <v:imagedata r:id="rId86" o:title=""/>
          </v:shape>
          <o:OLEObject Type="Embed" ProgID="Equation.DSMT4" ShapeID="_x0000_i1081" DrawAspect="Content" ObjectID="_1753541640" r:id="rId119"/>
        </w:object>
      </w:r>
    </w:p>
    <w:p w14:paraId="3A95377A" w14:textId="77777777" w:rsidR="007F0B8A" w:rsidRPr="00DC49BD" w:rsidRDefault="007F0B8A" w:rsidP="007F0B8A">
      <w:pPr>
        <w:spacing w:line="240" w:lineRule="auto"/>
        <w:ind w:left="567" w:firstLine="0"/>
        <w:rPr>
          <w:szCs w:val="24"/>
          <w:lang w:val="ru-RU"/>
        </w:rPr>
      </w:pPr>
      <w:r>
        <w:rPr>
          <w:szCs w:val="24"/>
          <w:lang w:val="ru-RU"/>
        </w:rPr>
        <w:t>г</w:t>
      </w:r>
      <w:r w:rsidRPr="00575B4B">
        <w:rPr>
          <w:szCs w:val="24"/>
          <w:lang w:val="ru-RU"/>
        </w:rPr>
        <w:t xml:space="preserve">де </w:t>
      </w:r>
      <w:r w:rsidRPr="00575B4B">
        <w:rPr>
          <w:position w:val="-30"/>
          <w:szCs w:val="24"/>
        </w:rPr>
        <w:object w:dxaOrig="4040" w:dyaOrig="680" w14:anchorId="3D6EBFAE">
          <v:shape id="_x0000_i1082" type="#_x0000_t75" style="width:201.75pt;height:33.75pt" o:ole="">
            <v:imagedata r:id="rId88" o:title=""/>
          </v:shape>
          <o:OLEObject Type="Embed" ProgID="Equation.DSMT4" ShapeID="_x0000_i1082" DrawAspect="Content" ObjectID="_1753541641" r:id="rId120"/>
        </w:object>
      </w:r>
    </w:p>
    <w:p w14:paraId="097E1D8A" w14:textId="77777777" w:rsidR="007F0B8A" w:rsidRPr="008675CE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60" w:dyaOrig="360" w14:anchorId="5CBC596A">
          <v:shape id="_x0000_i1083" type="#_x0000_t75" style="width:18pt;height:18pt" o:ole="">
            <v:imagedata r:id="rId90" o:title=""/>
          </v:shape>
          <o:OLEObject Type="Embed" ProgID="Equation.DSMT4" ShapeID="_x0000_i1083" DrawAspect="Content" ObjectID="_1753541642" r:id="rId121"/>
        </w:object>
      </w:r>
      <w:r w:rsidRPr="008675CE">
        <w:rPr>
          <w:sz w:val="24"/>
          <w:szCs w:val="24"/>
          <w:lang w:val="ru-RU"/>
        </w:rPr>
        <w:t>- относительная плотность нефти, доли ед.</w:t>
      </w:r>
    </w:p>
    <w:p w14:paraId="463FDEEB" w14:textId="77777777" w:rsidR="007F0B8A" w:rsidRPr="008675CE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40BF243B">
          <v:shape id="_x0000_i1084" type="#_x0000_t75" style="width:20.25pt;height:18.75pt" o:ole="">
            <v:imagedata r:id="rId92" o:title=""/>
          </v:shape>
          <o:OLEObject Type="Embed" ProgID="Equation.DSMT4" ShapeID="_x0000_i1084" DrawAspect="Content" ObjectID="_1753541643" r:id="rId122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1B57C885" w14:textId="77777777" w:rsidR="007F0B8A" w:rsidRPr="008675CE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7FDDB469">
          <v:shape id="_x0000_i1085" type="#_x0000_t75" style="width:11.25pt;height:14.25pt" o:ole="">
            <v:imagedata r:id="rId94" o:title=""/>
          </v:shape>
          <o:OLEObject Type="Embed" ProgID="Equation.DSMT4" ShapeID="_x0000_i1085" DrawAspect="Content" ObjectID="_1753541644" r:id="rId123"/>
        </w:object>
      </w:r>
      <w:r w:rsidRPr="008675CE">
        <w:rPr>
          <w:sz w:val="24"/>
          <w:szCs w:val="24"/>
          <w:lang w:val="ru-RU"/>
        </w:rPr>
        <w:t xml:space="preserve"> - температура, К</w:t>
      </w:r>
    </w:p>
    <w:p w14:paraId="11B4666B" w14:textId="77777777" w:rsidR="007F0B8A" w:rsidRPr="008675CE" w:rsidRDefault="007F0B8A" w:rsidP="007F0B8A">
      <w:pPr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40" w:dyaOrig="260" w14:anchorId="775F1D32">
          <v:shape id="_x0000_i1086" type="#_x0000_t75" style="width:12pt;height:14.25pt" o:ole="">
            <v:imagedata r:id="rId96" o:title=""/>
          </v:shape>
          <o:OLEObject Type="Embed" ProgID="Equation.DSMT4" ShapeID="_x0000_i1086" DrawAspect="Content" ObjectID="_1753541645" r:id="rId124"/>
        </w:object>
      </w:r>
      <w:r w:rsidRPr="008675CE">
        <w:rPr>
          <w:sz w:val="24"/>
          <w:szCs w:val="24"/>
          <w:lang w:val="ru-RU"/>
        </w:rPr>
        <w:t xml:space="preserve"> - Давление, Па</w:t>
      </w:r>
    </w:p>
    <w:p w14:paraId="50C9D104" w14:textId="77777777" w:rsidR="007F0B8A" w:rsidRDefault="007F0B8A" w:rsidP="007F0B8A">
      <w:pPr>
        <w:pStyle w:val="a3"/>
        <w:numPr>
          <w:ilvl w:val="0"/>
          <w:numId w:val="20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Расчет о</w:t>
      </w:r>
      <w:r w:rsidRPr="008675CE">
        <w:rPr>
          <w:szCs w:val="24"/>
          <w:lang w:val="ru-RU"/>
        </w:rPr>
        <w:t>бъемн</w:t>
      </w:r>
      <w:r>
        <w:rPr>
          <w:szCs w:val="24"/>
          <w:lang w:val="ru-RU"/>
        </w:rPr>
        <w:t xml:space="preserve">ого </w:t>
      </w:r>
      <w:r w:rsidRPr="008675CE">
        <w:rPr>
          <w:szCs w:val="24"/>
          <w:lang w:val="ru-RU"/>
        </w:rPr>
        <w:t>коэффициент</w:t>
      </w:r>
      <w:r>
        <w:rPr>
          <w:szCs w:val="24"/>
          <w:lang w:val="ru-RU"/>
        </w:rPr>
        <w:t>а</w:t>
      </w:r>
      <w:r w:rsidRPr="008675CE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нефти</w:t>
      </w:r>
      <w:r w:rsidRPr="008675CE">
        <w:rPr>
          <w:szCs w:val="24"/>
          <w:lang w:val="ru-RU"/>
        </w:rPr>
        <w:t>:</w:t>
      </w:r>
    </w:p>
    <w:p w14:paraId="69645E7E" w14:textId="137AAFE5" w:rsidR="007F0B8A" w:rsidRPr="00852FB0" w:rsidRDefault="00852FB0" w:rsidP="007F0B8A">
      <w:pPr>
        <w:pStyle w:val="a3"/>
        <w:spacing w:line="240" w:lineRule="auto"/>
        <w:ind w:left="567" w:firstLine="0"/>
        <w:rPr>
          <w:sz w:val="24"/>
          <w:szCs w:val="24"/>
          <w:lang w:val="ru-RU"/>
        </w:rPr>
      </w:pPr>
      <w:r w:rsidRPr="00D66E65">
        <w:rPr>
          <w:position w:val="-38"/>
          <w:sz w:val="24"/>
          <w:szCs w:val="24"/>
        </w:rPr>
        <w:object w:dxaOrig="6399" w:dyaOrig="940" w14:anchorId="16F00D83">
          <v:shape id="_x0000_i1087" type="#_x0000_t75" style="width:319.5pt;height:46.5pt" o:ole="">
            <v:imagedata r:id="rId125" o:title=""/>
          </v:shape>
          <o:OLEObject Type="Embed" ProgID="Equation.DSMT4" ShapeID="_x0000_i1087" DrawAspect="Content" ObjectID="_1753541646" r:id="rId126"/>
        </w:object>
      </w:r>
    </w:p>
    <w:p w14:paraId="4A89F205" w14:textId="77777777" w:rsidR="007F0B8A" w:rsidRPr="008675CE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sz w:val="24"/>
          <w:szCs w:val="24"/>
          <w:lang w:val="ru-RU"/>
        </w:rPr>
        <w:t xml:space="preserve">Где </w:t>
      </w:r>
      <w:r w:rsidRPr="008675CE">
        <w:rPr>
          <w:position w:val="-12"/>
          <w:sz w:val="24"/>
          <w:szCs w:val="24"/>
        </w:rPr>
        <w:object w:dxaOrig="360" w:dyaOrig="360" w14:anchorId="1243284B">
          <v:shape id="_x0000_i1088" type="#_x0000_t75" style="width:18pt;height:18pt" o:ole="">
            <v:imagedata r:id="rId90" o:title=""/>
          </v:shape>
          <o:OLEObject Type="Embed" ProgID="Equation.DSMT4" ShapeID="_x0000_i1088" DrawAspect="Content" ObjectID="_1753541647" r:id="rId127"/>
        </w:object>
      </w:r>
      <w:r w:rsidRPr="008675CE">
        <w:rPr>
          <w:sz w:val="24"/>
          <w:szCs w:val="24"/>
          <w:lang w:val="ru-RU"/>
        </w:rPr>
        <w:t>- относительная плотность нефти, доли ед.</w:t>
      </w:r>
    </w:p>
    <w:p w14:paraId="29169963" w14:textId="77777777" w:rsidR="007F0B8A" w:rsidRPr="008675CE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356D8696">
          <v:shape id="_x0000_i1089" type="#_x0000_t75" style="width:20.25pt;height:18.75pt" o:ole="">
            <v:imagedata r:id="rId92" o:title=""/>
          </v:shape>
          <o:OLEObject Type="Embed" ProgID="Equation.DSMT4" ShapeID="_x0000_i1089" DrawAspect="Content" ObjectID="_1753541648" r:id="rId128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63073032" w14:textId="77777777" w:rsidR="007F0B8A" w:rsidRPr="008675CE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60" w:dyaOrig="360" w14:anchorId="45D0EAF4">
          <v:shape id="_x0000_i1090" type="#_x0000_t75" style="width:18pt;height:18pt" o:ole="">
            <v:imagedata r:id="rId102" o:title=""/>
          </v:shape>
          <o:OLEObject Type="Embed" ProgID="Equation.DSMT4" ShapeID="_x0000_i1090" DrawAspect="Content" ObjectID="_1753541649" r:id="rId129"/>
        </w:object>
      </w:r>
      <w:r w:rsidRPr="008675CE">
        <w:rPr>
          <w:sz w:val="24"/>
          <w:szCs w:val="24"/>
          <w:lang w:val="ru-RU"/>
        </w:rPr>
        <w:t xml:space="preserve"> - объемный коэффициент нефти </w:t>
      </w:r>
      <w:r w:rsidRPr="008675CE">
        <w:rPr>
          <w:position w:val="-10"/>
          <w:sz w:val="24"/>
          <w:szCs w:val="24"/>
        </w:rPr>
        <w:object w:dxaOrig="1300" w:dyaOrig="360" w14:anchorId="7AD270E6">
          <v:shape id="_x0000_i1091" type="#_x0000_t75" style="width:63.75pt;height:18pt" o:ole="">
            <v:imagedata r:id="rId104" o:title=""/>
          </v:shape>
          <o:OLEObject Type="Embed" ProgID="Equation.DSMT4" ShapeID="_x0000_i1091" DrawAspect="Content" ObjectID="_1753541650" r:id="rId130"/>
        </w:object>
      </w:r>
    </w:p>
    <w:p w14:paraId="25D0E813" w14:textId="77777777" w:rsidR="007F0B8A" w:rsidRPr="008675CE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20" w:dyaOrig="360" w14:anchorId="764214B9">
          <v:shape id="_x0000_i1092" type="#_x0000_t75" style="width:15.75pt;height:18pt" o:ole="">
            <v:imagedata r:id="rId106" o:title=""/>
          </v:shape>
          <o:OLEObject Type="Embed" ProgID="Equation.DSMT4" ShapeID="_x0000_i1092" DrawAspect="Content" ObjectID="_1753541651" r:id="rId131"/>
        </w:object>
      </w:r>
      <w:r w:rsidRPr="008675CE">
        <w:rPr>
          <w:sz w:val="24"/>
          <w:szCs w:val="24"/>
          <w:lang w:val="ru-RU"/>
        </w:rPr>
        <w:t xml:space="preserve">- </w:t>
      </w:r>
      <w:proofErr w:type="spellStart"/>
      <w:r w:rsidRPr="008675CE">
        <w:rPr>
          <w:sz w:val="24"/>
          <w:szCs w:val="24"/>
          <w:lang w:val="ru-RU"/>
        </w:rPr>
        <w:t>газосодержание</w:t>
      </w:r>
      <w:proofErr w:type="spellEnd"/>
      <w:r w:rsidRPr="008675CE">
        <w:rPr>
          <w:sz w:val="24"/>
          <w:szCs w:val="24"/>
          <w:lang w:val="ru-RU"/>
        </w:rPr>
        <w:t xml:space="preserve"> нефти </w:t>
      </w:r>
      <w:r w:rsidRPr="008675CE">
        <w:rPr>
          <w:position w:val="-10"/>
          <w:sz w:val="24"/>
          <w:szCs w:val="24"/>
        </w:rPr>
        <w:object w:dxaOrig="700" w:dyaOrig="360" w14:anchorId="6021F012">
          <v:shape id="_x0000_i1093" type="#_x0000_t75" style="width:34.5pt;height:18pt" o:ole="">
            <v:imagedata r:id="rId108" o:title=""/>
          </v:shape>
          <o:OLEObject Type="Embed" ProgID="Equation.DSMT4" ShapeID="_x0000_i1093" DrawAspect="Content" ObjectID="_1753541652" r:id="rId132"/>
        </w:object>
      </w:r>
      <w:r w:rsidRPr="008675C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рассчитанный в пункте 1</w:t>
      </w:r>
    </w:p>
    <w:p w14:paraId="5A63E8AF" w14:textId="77777777" w:rsidR="007F0B8A" w:rsidRDefault="007F0B8A" w:rsidP="007F0B8A">
      <w:pPr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1103CDEA">
          <v:shape id="_x0000_i1094" type="#_x0000_t75" style="width:11.25pt;height:14.25pt" o:ole="">
            <v:imagedata r:id="rId94" o:title=""/>
          </v:shape>
          <o:OLEObject Type="Embed" ProgID="Equation.DSMT4" ShapeID="_x0000_i1094" DrawAspect="Content" ObjectID="_1753541653" r:id="rId133"/>
        </w:object>
      </w:r>
      <w:r w:rsidRPr="008675CE">
        <w:rPr>
          <w:sz w:val="24"/>
          <w:szCs w:val="24"/>
          <w:lang w:val="ru-RU"/>
        </w:rPr>
        <w:t xml:space="preserve"> - температура, К</w:t>
      </w:r>
    </w:p>
    <w:p w14:paraId="17EB0268" w14:textId="5217DB8E" w:rsidR="007F0B8A" w:rsidRPr="007F0B8A" w:rsidRDefault="007F0B8A" w:rsidP="007F0B8A">
      <w:pPr>
        <w:pStyle w:val="a3"/>
        <w:numPr>
          <w:ilvl w:val="0"/>
          <w:numId w:val="20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 xml:space="preserve">Расчет объема </w:t>
      </w:r>
      <w:r w:rsidRPr="007F0B8A">
        <w:rPr>
          <w:szCs w:val="24"/>
          <w:lang w:val="ru-RU"/>
        </w:rPr>
        <w:t>нефти в заданных условиях:</w:t>
      </w:r>
    </w:p>
    <w:p w14:paraId="2DC81072" w14:textId="6E9C4FE0" w:rsidR="007F0B8A" w:rsidRDefault="00852FB0" w:rsidP="007F0B8A">
      <w:pPr>
        <w:spacing w:line="240" w:lineRule="auto"/>
        <w:ind w:left="567" w:firstLine="0"/>
        <w:rPr>
          <w:szCs w:val="24"/>
        </w:rPr>
      </w:pPr>
      <w:r w:rsidRPr="00852FB0">
        <w:rPr>
          <w:position w:val="-12"/>
          <w:szCs w:val="24"/>
        </w:rPr>
        <w:object w:dxaOrig="1460" w:dyaOrig="380" w14:anchorId="59FF48A6">
          <v:shape id="_x0000_i1095" type="#_x0000_t75" style="width:72.75pt;height:19.5pt" o:ole="">
            <v:imagedata r:id="rId134" o:title=""/>
          </v:shape>
          <o:OLEObject Type="Embed" ProgID="Equation.DSMT4" ShapeID="_x0000_i1095" DrawAspect="Content" ObjectID="_1753541654" r:id="rId135"/>
        </w:object>
      </w:r>
    </w:p>
    <w:p w14:paraId="0A2FE868" w14:textId="22BE629D" w:rsidR="007F0B8A" w:rsidRPr="007F0B8A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sz w:val="24"/>
          <w:szCs w:val="24"/>
          <w:lang w:val="ru-RU"/>
        </w:rPr>
        <w:t xml:space="preserve">Где </w:t>
      </w:r>
      <w:r w:rsidR="00852FB0" w:rsidRPr="00F641D6">
        <w:rPr>
          <w:position w:val="-12"/>
        </w:rPr>
        <w:object w:dxaOrig="440" w:dyaOrig="380" w14:anchorId="0E1B829B">
          <v:shape id="_x0000_i1096" type="#_x0000_t75" style="width:21.75pt;height:18.75pt" o:ole="">
            <v:imagedata r:id="rId136" o:title=""/>
          </v:shape>
          <o:OLEObject Type="Embed" ProgID="Equation.DSMT4" ShapeID="_x0000_i1096" DrawAspect="Content" ObjectID="_1753541655" r:id="rId137"/>
        </w:object>
      </w:r>
      <w:r w:rsidRPr="007F0B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- объем</w:t>
      </w:r>
      <w:r w:rsidR="00852FB0">
        <w:rPr>
          <w:sz w:val="24"/>
          <w:szCs w:val="24"/>
          <w:lang w:val="ru-RU"/>
        </w:rPr>
        <w:t xml:space="preserve"> (расход)</w:t>
      </w:r>
      <w:r w:rsidR="00852FB0" w:rsidRPr="00852FB0">
        <w:rPr>
          <w:sz w:val="24"/>
          <w:szCs w:val="24"/>
          <w:lang w:val="ru-RU"/>
        </w:rPr>
        <w:t xml:space="preserve"> </w:t>
      </w:r>
      <w:r w:rsidR="00852FB0">
        <w:rPr>
          <w:sz w:val="24"/>
          <w:szCs w:val="24"/>
          <w:lang w:val="ru-RU"/>
        </w:rPr>
        <w:t>нефти</w:t>
      </w:r>
      <w:r>
        <w:rPr>
          <w:sz w:val="24"/>
          <w:szCs w:val="24"/>
          <w:lang w:val="ru-RU"/>
        </w:rPr>
        <w:t xml:space="preserve"> при заданном давлении и температуре, м</w:t>
      </w:r>
      <w:r w:rsidRPr="007F0B8A">
        <w:rPr>
          <w:sz w:val="24"/>
          <w:szCs w:val="24"/>
          <w:vertAlign w:val="superscript"/>
          <w:lang w:val="ru-RU"/>
        </w:rPr>
        <w:t>3</w:t>
      </w:r>
    </w:p>
    <w:p w14:paraId="1B9CF3B9" w14:textId="416330ED" w:rsidR="007F0B8A" w:rsidRPr="007F0B8A" w:rsidRDefault="00852FB0" w:rsidP="007F0B8A">
      <w:pPr>
        <w:spacing w:line="240" w:lineRule="auto"/>
        <w:ind w:left="567" w:firstLine="0"/>
        <w:rPr>
          <w:lang w:val="ru-RU"/>
        </w:rPr>
      </w:pPr>
      <w:r w:rsidRPr="00F641D6">
        <w:rPr>
          <w:position w:val="-12"/>
        </w:rPr>
        <w:object w:dxaOrig="440" w:dyaOrig="380" w14:anchorId="4E9F6B14">
          <v:shape id="_x0000_i1097" type="#_x0000_t75" style="width:21.75pt;height:18.75pt" o:ole="">
            <v:imagedata r:id="rId138" o:title=""/>
          </v:shape>
          <o:OLEObject Type="Embed" ProgID="Equation.DSMT4" ShapeID="_x0000_i1097" DrawAspect="Content" ObjectID="_1753541656" r:id="rId139"/>
        </w:object>
      </w:r>
      <w:r w:rsidR="007F0B8A">
        <w:rPr>
          <w:lang w:val="ru-RU"/>
        </w:rPr>
        <w:t xml:space="preserve"> - объем </w:t>
      </w:r>
      <w:r>
        <w:rPr>
          <w:sz w:val="24"/>
          <w:szCs w:val="24"/>
          <w:lang w:val="ru-RU"/>
        </w:rPr>
        <w:t>(расход)</w:t>
      </w:r>
      <w:r w:rsidRPr="00852FB0">
        <w:rPr>
          <w:sz w:val="24"/>
          <w:szCs w:val="24"/>
          <w:lang w:val="ru-RU"/>
        </w:rPr>
        <w:t xml:space="preserve"> </w:t>
      </w:r>
      <w:r w:rsidR="007F0B8A">
        <w:rPr>
          <w:lang w:val="ru-RU"/>
        </w:rPr>
        <w:t>нефти в стандартных условиях</w:t>
      </w:r>
      <w:r w:rsidR="007F0B8A">
        <w:rPr>
          <w:sz w:val="24"/>
          <w:szCs w:val="24"/>
          <w:lang w:val="ru-RU"/>
        </w:rPr>
        <w:t>, м</w:t>
      </w:r>
      <w:r w:rsidR="007F0B8A" w:rsidRPr="007F0B8A">
        <w:rPr>
          <w:sz w:val="24"/>
          <w:szCs w:val="24"/>
          <w:vertAlign w:val="superscript"/>
          <w:lang w:val="ru-RU"/>
        </w:rPr>
        <w:t>3</w:t>
      </w:r>
    </w:p>
    <w:p w14:paraId="10568DFF" w14:textId="60411B3E" w:rsidR="007F0B8A" w:rsidRPr="007F0B8A" w:rsidRDefault="00852FB0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F641D6">
        <w:rPr>
          <w:position w:val="-12"/>
        </w:rPr>
        <w:object w:dxaOrig="380" w:dyaOrig="380" w14:anchorId="3D9F1B30">
          <v:shape id="_x0000_i1098" type="#_x0000_t75" style="width:18.75pt;height:18.75pt" o:ole="">
            <v:imagedata r:id="rId140" o:title=""/>
          </v:shape>
          <o:OLEObject Type="Embed" ProgID="Equation.DSMT4" ShapeID="_x0000_i1098" DrawAspect="Content" ObjectID="_1753541657" r:id="rId141"/>
        </w:object>
      </w:r>
      <w:r>
        <w:rPr>
          <w:sz w:val="24"/>
          <w:szCs w:val="24"/>
          <w:lang w:val="ru-RU"/>
        </w:rPr>
        <w:t xml:space="preserve"> объемный коэффициент,</w:t>
      </w:r>
      <w:r w:rsidR="007F0B8A">
        <w:rPr>
          <w:sz w:val="24"/>
          <w:szCs w:val="24"/>
          <w:lang w:val="ru-RU"/>
        </w:rPr>
        <w:t xml:space="preserve"> рассчитанный в пункте 2, м</w:t>
      </w:r>
      <w:r w:rsidR="007F0B8A" w:rsidRPr="007F0B8A">
        <w:rPr>
          <w:sz w:val="24"/>
          <w:szCs w:val="24"/>
          <w:vertAlign w:val="superscript"/>
          <w:lang w:val="ru-RU"/>
        </w:rPr>
        <w:t>3</w:t>
      </w:r>
      <w:r w:rsidR="007F0B8A">
        <w:rPr>
          <w:sz w:val="24"/>
          <w:szCs w:val="24"/>
          <w:lang w:val="ru-RU"/>
        </w:rPr>
        <w:t>/м</w:t>
      </w:r>
      <w:r w:rsidR="007F0B8A" w:rsidRPr="007F0B8A">
        <w:rPr>
          <w:sz w:val="24"/>
          <w:szCs w:val="24"/>
          <w:vertAlign w:val="superscript"/>
          <w:lang w:val="ru-RU"/>
        </w:rPr>
        <w:t>3</w:t>
      </w:r>
    </w:p>
    <w:p w14:paraId="0021CEF9" w14:textId="77777777" w:rsidR="007F0B8A" w:rsidRDefault="007F0B8A" w:rsidP="007F0B8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C1B679D" w14:textId="43B2E69F" w:rsidR="008675CE" w:rsidRDefault="008675CE" w:rsidP="008675CE">
      <w:pPr>
        <w:pStyle w:val="2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 xml:space="preserve">Расчет вязкости насыщенной нефти </w:t>
      </w:r>
    </w:p>
    <w:p w14:paraId="438B1A85" w14:textId="612FE319" w:rsidR="008675CE" w:rsidRPr="008675CE" w:rsidRDefault="008675CE" w:rsidP="008675CE">
      <w:pPr>
        <w:ind w:firstLine="0"/>
        <w:rPr>
          <w:lang w:val="ru-RU"/>
        </w:rPr>
      </w:pPr>
      <w:r w:rsidRPr="008675CE">
        <w:rPr>
          <w:lang w:val="ru-RU"/>
        </w:rPr>
        <w:t xml:space="preserve">Расчет </w:t>
      </w:r>
      <w:r>
        <w:rPr>
          <w:lang w:val="ru-RU"/>
        </w:rPr>
        <w:t>вязкости</w:t>
      </w:r>
      <w:r w:rsidRPr="008675CE">
        <w:rPr>
          <w:lang w:val="ru-RU"/>
        </w:rPr>
        <w:t xml:space="preserve"> нефти</w:t>
      </w:r>
      <w:r w:rsidR="003E1186" w:rsidRPr="003E1186">
        <w:rPr>
          <w:lang w:val="ru-RU"/>
        </w:rPr>
        <w:t xml:space="preserve"> </w:t>
      </w:r>
      <w:r w:rsidR="003E1186">
        <w:rPr>
          <w:lang w:val="ru-RU"/>
        </w:rPr>
        <w:t>можно провести при температуре не выше 295</w:t>
      </w:r>
      <w:r w:rsidR="003E1186">
        <w:t>F</w:t>
      </w:r>
      <w:r w:rsidR="003E1186" w:rsidRPr="003E1186">
        <w:rPr>
          <w:lang w:val="ru-RU"/>
        </w:rPr>
        <w:t xml:space="preserve"> </w:t>
      </w:r>
      <w:r w:rsidR="003E1186">
        <w:rPr>
          <w:lang w:val="ru-RU"/>
        </w:rPr>
        <w:t xml:space="preserve">и плотности не выше </w:t>
      </w:r>
      <w:r w:rsidR="003E1186" w:rsidRPr="003E1186">
        <w:rPr>
          <w:lang w:val="ru-RU"/>
        </w:rPr>
        <w:t>58</w:t>
      </w:r>
      <w:r w:rsidR="003E1186">
        <w:rPr>
          <w:lang w:val="ru-RU"/>
        </w:rPr>
        <w:t xml:space="preserve"> градусов </w:t>
      </w:r>
      <w:r w:rsidR="003E1186" w:rsidRPr="003E1186">
        <w:rPr>
          <w:lang w:val="ru-RU"/>
        </w:rPr>
        <w:t>API</w:t>
      </w:r>
      <w:r w:rsidR="003E1186">
        <w:rPr>
          <w:lang w:val="ru-RU"/>
        </w:rPr>
        <w:t xml:space="preserve">. </w:t>
      </w:r>
      <w:r w:rsidR="00C57DAD">
        <w:rPr>
          <w:lang w:val="ru-RU"/>
        </w:rPr>
        <w:t>Расчет вязкости</w:t>
      </w:r>
      <w:r w:rsidRPr="008675CE">
        <w:rPr>
          <w:lang w:val="ru-RU"/>
        </w:rPr>
        <w:t xml:space="preserve"> производится в несколько последовательных этапов:</w:t>
      </w:r>
    </w:p>
    <w:p w14:paraId="6EE39337" w14:textId="0C7EDF69" w:rsidR="008675CE" w:rsidRPr="008675CE" w:rsidRDefault="008675CE" w:rsidP="00205B32">
      <w:pPr>
        <w:pStyle w:val="a3"/>
        <w:numPr>
          <w:ilvl w:val="0"/>
          <w:numId w:val="13"/>
        </w:numPr>
        <w:spacing w:line="240" w:lineRule="auto"/>
        <w:ind w:left="284" w:hanging="284"/>
        <w:rPr>
          <w:szCs w:val="24"/>
          <w:lang w:val="ru-RU"/>
        </w:rPr>
      </w:pPr>
      <w:r w:rsidRPr="008675CE">
        <w:rPr>
          <w:szCs w:val="24"/>
          <w:lang w:val="ru-RU"/>
        </w:rPr>
        <w:t>Рассчитывается вязкост</w:t>
      </w:r>
      <w:r w:rsidR="007F0B8A">
        <w:rPr>
          <w:szCs w:val="24"/>
          <w:lang w:val="ru-RU"/>
        </w:rPr>
        <w:t>ь</w:t>
      </w:r>
      <w:r w:rsidRPr="008675CE">
        <w:rPr>
          <w:szCs w:val="24"/>
          <w:lang w:val="ru-RU"/>
        </w:rPr>
        <w:t xml:space="preserve"> дегазированной нефти</w:t>
      </w:r>
      <w:r w:rsidR="00205B32">
        <w:rPr>
          <w:szCs w:val="24"/>
          <w:lang w:val="ru-RU"/>
        </w:rPr>
        <w:t xml:space="preserve">, при этом для случая </w:t>
      </w:r>
      <w:r w:rsidR="00205B32" w:rsidRPr="00575B4B">
        <w:rPr>
          <w:szCs w:val="24"/>
        </w:rPr>
        <w:t>T</w:t>
      </w:r>
      <w:r w:rsidR="00205B32" w:rsidRPr="008036B4">
        <w:rPr>
          <w:szCs w:val="24"/>
          <w:lang w:val="ru-RU"/>
        </w:rPr>
        <w:t xml:space="preserve"> </w:t>
      </w:r>
      <w:r w:rsidR="00205B32" w:rsidRPr="00205B32">
        <w:rPr>
          <w:szCs w:val="24"/>
          <w:lang w:val="ru-RU"/>
        </w:rPr>
        <w:t>&gt;</w:t>
      </w:r>
      <w:r w:rsidR="00205B32">
        <w:rPr>
          <w:szCs w:val="24"/>
          <w:lang w:val="ru-RU"/>
        </w:rPr>
        <w:t>70</w:t>
      </w:r>
      <w:r w:rsidR="00205B32">
        <w:rPr>
          <w:szCs w:val="24"/>
        </w:rPr>
        <w:t>F</w:t>
      </w:r>
    </w:p>
    <w:p w14:paraId="2B939467" w14:textId="1EAB557B" w:rsidR="008675CE" w:rsidRDefault="008B7FBA" w:rsidP="00205B32">
      <w:pPr>
        <w:ind w:left="567" w:firstLine="0"/>
        <w:rPr>
          <w:szCs w:val="24"/>
        </w:rPr>
      </w:pPr>
      <w:r w:rsidRPr="008B7FBA">
        <w:rPr>
          <w:position w:val="-12"/>
          <w:sz w:val="24"/>
          <w:szCs w:val="24"/>
        </w:rPr>
        <w:object w:dxaOrig="1359" w:dyaOrig="380" w14:anchorId="7DCF2254">
          <v:shape id="_x0000_i1328" type="#_x0000_t75" style="width:67.5pt;height:18.75pt" o:ole="">
            <v:imagedata r:id="rId142" o:title=""/>
          </v:shape>
          <o:OLEObject Type="Embed" ProgID="Equation.DSMT4" ShapeID="_x0000_i1328" DrawAspect="Content" ObjectID="_1753541658" r:id="rId143"/>
        </w:object>
      </w:r>
    </w:p>
    <w:p w14:paraId="1E88868B" w14:textId="2AB08CC4" w:rsidR="008675CE" w:rsidRPr="00321B16" w:rsidRDefault="008675CE" w:rsidP="00205B32">
      <w:pPr>
        <w:ind w:left="567" w:firstLine="0"/>
        <w:rPr>
          <w:lang w:val="ru-RU"/>
        </w:rPr>
      </w:pPr>
      <w:r w:rsidRPr="00575B4B">
        <w:rPr>
          <w:szCs w:val="24"/>
          <w:lang w:val="ru-RU"/>
        </w:rPr>
        <w:t>Где</w:t>
      </w:r>
      <w:r w:rsidR="008B7FBA" w:rsidRPr="008B7FBA">
        <w:rPr>
          <w:position w:val="-6"/>
          <w:sz w:val="24"/>
          <w:szCs w:val="24"/>
        </w:rPr>
        <w:object w:dxaOrig="2600" w:dyaOrig="360" w14:anchorId="75253249">
          <v:shape id="_x0000_i1324" type="#_x0000_t75" style="width:129.75pt;height:18pt" o:ole="">
            <v:imagedata r:id="rId144" o:title=""/>
          </v:shape>
          <o:OLEObject Type="Embed" ProgID="Equation.DSMT4" ShapeID="_x0000_i1324" DrawAspect="Content" ObjectID="_1753541659" r:id="rId145"/>
        </w:object>
      </w:r>
      <w:r w:rsidRPr="00575B4B">
        <w:rPr>
          <w:szCs w:val="24"/>
          <w:lang w:val="ru-RU"/>
        </w:rPr>
        <w:t xml:space="preserve"> </w:t>
      </w:r>
    </w:p>
    <w:p w14:paraId="57B0EACA" w14:textId="46772A2D" w:rsidR="008675CE" w:rsidRDefault="00CF69C9" w:rsidP="00205B32">
      <w:pPr>
        <w:ind w:left="567" w:firstLine="0"/>
        <w:rPr>
          <w:szCs w:val="24"/>
          <w:lang w:val="ru-RU"/>
        </w:rPr>
      </w:pPr>
      <w:r w:rsidRPr="00575B4B">
        <w:rPr>
          <w:position w:val="-12"/>
          <w:szCs w:val="24"/>
        </w:rPr>
        <w:object w:dxaOrig="460" w:dyaOrig="380" w14:anchorId="2C0DFEBA">
          <v:shape id="_x0000_i1102" type="#_x0000_t75" style="width:23.25pt;height:19.5pt" o:ole="">
            <v:imagedata r:id="rId146" o:title=""/>
          </v:shape>
          <o:OLEObject Type="Embed" ProgID="Equation.DSMT4" ShapeID="_x0000_i1102" DrawAspect="Content" ObjectID="_1753541660" r:id="rId147"/>
        </w:object>
      </w:r>
      <w:r w:rsidR="008675CE" w:rsidRPr="00575B4B">
        <w:rPr>
          <w:szCs w:val="24"/>
          <w:lang w:val="ru-RU"/>
        </w:rPr>
        <w:t xml:space="preserve">- относительная плотность нефти, </w:t>
      </w:r>
      <w:r w:rsidR="00321B16">
        <w:rPr>
          <w:szCs w:val="24"/>
          <w:lang w:val="ru-RU"/>
        </w:rPr>
        <w:t>в градусах</w:t>
      </w:r>
      <w:r w:rsidR="008675CE" w:rsidRPr="00575B4B">
        <w:rPr>
          <w:szCs w:val="24"/>
          <w:lang w:val="ru-RU"/>
        </w:rPr>
        <w:t>,</w:t>
      </w:r>
    </w:p>
    <w:p w14:paraId="69A1D092" w14:textId="7AEEB585" w:rsidR="008675CE" w:rsidRPr="0002372C" w:rsidRDefault="008675CE" w:rsidP="00205B32">
      <w:pPr>
        <w:ind w:left="567" w:firstLine="0"/>
        <w:rPr>
          <w:szCs w:val="24"/>
          <w:lang w:val="ru-RU"/>
        </w:rPr>
      </w:pPr>
      <w:r w:rsidRPr="00575B4B">
        <w:rPr>
          <w:position w:val="-4"/>
          <w:szCs w:val="24"/>
        </w:rPr>
        <w:object w:dxaOrig="220" w:dyaOrig="260" w14:anchorId="2FF1EB7B">
          <v:shape id="_x0000_i1103" type="#_x0000_t75" style="width:11.25pt;height:14.25pt" o:ole="">
            <v:imagedata r:id="rId94" o:title=""/>
          </v:shape>
          <o:OLEObject Type="Embed" ProgID="Equation.DSMT4" ShapeID="_x0000_i1103" DrawAspect="Content" ObjectID="_1753541661" r:id="rId148"/>
        </w:object>
      </w:r>
      <w:r w:rsidRPr="00575B4B">
        <w:rPr>
          <w:szCs w:val="24"/>
          <w:lang w:val="ru-RU"/>
        </w:rPr>
        <w:t xml:space="preserve"> - температура</w:t>
      </w:r>
      <w:r w:rsidRPr="00305F08">
        <w:rPr>
          <w:szCs w:val="24"/>
          <w:lang w:val="ru-RU"/>
        </w:rPr>
        <w:t xml:space="preserve">, </w:t>
      </w:r>
      <w:r w:rsidR="00321B16">
        <w:rPr>
          <w:szCs w:val="24"/>
        </w:rPr>
        <w:t>F</w:t>
      </w:r>
    </w:p>
    <w:p w14:paraId="32B6A87A" w14:textId="4CF118D8" w:rsidR="00205B32" w:rsidRDefault="00205B32" w:rsidP="00205B32">
      <w:pPr>
        <w:ind w:left="567" w:firstLine="0"/>
        <w:rPr>
          <w:lang w:val="ru-RU"/>
        </w:rPr>
      </w:pPr>
      <w:r w:rsidRPr="00F6516D">
        <w:rPr>
          <w:position w:val="-12"/>
        </w:rPr>
        <w:object w:dxaOrig="520" w:dyaOrig="360" w14:anchorId="246A1F39">
          <v:shape id="_x0000_i1104" type="#_x0000_t75" style="width:26.25pt;height:18pt" o:ole="">
            <v:imagedata r:id="rId149" o:title=""/>
          </v:shape>
          <o:OLEObject Type="Embed" ProgID="Equation.DSMT4" ShapeID="_x0000_i1104" DrawAspect="Content" ObjectID="_1753541662" r:id="rId150"/>
        </w:object>
      </w:r>
      <w:r w:rsidRPr="00A04566">
        <w:rPr>
          <w:lang w:val="ru-RU"/>
        </w:rPr>
        <w:t xml:space="preserve"> </w:t>
      </w:r>
      <w:r>
        <w:rPr>
          <w:lang w:val="ru-RU"/>
        </w:rPr>
        <w:t xml:space="preserve">- вязкость дегазированной нефти, </w:t>
      </w:r>
      <w:proofErr w:type="spellStart"/>
      <w:r>
        <w:rPr>
          <w:lang w:val="ru-RU"/>
        </w:rPr>
        <w:t>сП</w:t>
      </w:r>
      <w:proofErr w:type="spellEnd"/>
    </w:p>
    <w:p w14:paraId="6BFE038F" w14:textId="58772258" w:rsidR="00205B32" w:rsidRPr="00D66E65" w:rsidRDefault="00205B32" w:rsidP="00205B32">
      <w:pPr>
        <w:spacing w:line="240" w:lineRule="auto"/>
        <w:ind w:firstLine="0"/>
        <w:rPr>
          <w:lang w:val="ru-RU"/>
        </w:rPr>
      </w:pPr>
      <w:r>
        <w:rPr>
          <w:lang w:val="ru-RU"/>
        </w:rPr>
        <w:t xml:space="preserve">А для случая </w:t>
      </w:r>
      <w:r w:rsidRPr="00575B4B">
        <w:rPr>
          <w:szCs w:val="24"/>
        </w:rPr>
        <w:t>T</w:t>
      </w:r>
      <w:r w:rsidRPr="008036B4">
        <w:rPr>
          <w:szCs w:val="24"/>
          <w:lang w:val="ru-RU"/>
        </w:rPr>
        <w:t xml:space="preserve"> </w:t>
      </w:r>
      <w:r w:rsidRPr="00D66E65">
        <w:rPr>
          <w:szCs w:val="24"/>
          <w:lang w:val="ru-RU"/>
        </w:rPr>
        <w:t>&lt;</w:t>
      </w:r>
      <w:r>
        <w:rPr>
          <w:szCs w:val="24"/>
          <w:lang w:val="ru-RU"/>
        </w:rPr>
        <w:t>70</w:t>
      </w:r>
      <w:r>
        <w:rPr>
          <w:szCs w:val="24"/>
        </w:rPr>
        <w:t>F</w:t>
      </w:r>
      <w:r>
        <w:rPr>
          <w:lang w:val="ru-RU"/>
        </w:rPr>
        <w:t xml:space="preserve"> расчет </w:t>
      </w:r>
      <w:r w:rsidR="00E83084">
        <w:rPr>
          <w:lang w:val="ru-RU"/>
        </w:rPr>
        <w:t>вязкости,</w:t>
      </w:r>
      <w:r>
        <w:rPr>
          <w:lang w:val="ru-RU"/>
        </w:rPr>
        <w:t xml:space="preserve"> насыщенной выглядит</w:t>
      </w:r>
      <w:r w:rsidRPr="008036B4">
        <w:rPr>
          <w:szCs w:val="24"/>
          <w:lang w:val="ru-RU"/>
        </w:rPr>
        <w:t>:</w:t>
      </w:r>
    </w:p>
    <w:p w14:paraId="0ADB77F8" w14:textId="4E2DA4F3" w:rsidR="00205B32" w:rsidRDefault="008B7FBA" w:rsidP="00205B32">
      <w:pPr>
        <w:ind w:left="851" w:firstLine="0"/>
        <w:rPr>
          <w:szCs w:val="24"/>
        </w:rPr>
      </w:pPr>
      <w:r w:rsidRPr="008B7FBA">
        <w:rPr>
          <w:position w:val="-12"/>
          <w:sz w:val="24"/>
          <w:szCs w:val="24"/>
        </w:rPr>
        <w:object w:dxaOrig="980" w:dyaOrig="380" w14:anchorId="5ABC8649">
          <v:shape id="_x0000_i1345" type="#_x0000_t75" style="width:48.75pt;height:18.75pt" o:ole="">
            <v:imagedata r:id="rId151" o:title=""/>
          </v:shape>
          <o:OLEObject Type="Embed" ProgID="Equation.DSMT4" ShapeID="_x0000_i1345" DrawAspect="Content" ObjectID="_1753541663" r:id="rId152"/>
        </w:object>
      </w:r>
    </w:p>
    <w:p w14:paraId="3830F69C" w14:textId="08409FE4" w:rsidR="00205B32" w:rsidRDefault="00205B32" w:rsidP="00205B32">
      <w:pPr>
        <w:ind w:left="851" w:firstLine="0"/>
        <w:rPr>
          <w:szCs w:val="24"/>
        </w:rPr>
      </w:pPr>
      <w:r>
        <w:rPr>
          <w:szCs w:val="24"/>
          <w:lang w:val="ru-RU"/>
        </w:rPr>
        <w:t>Г</w:t>
      </w:r>
      <w:proofErr w:type="spellStart"/>
      <w:r w:rsidRPr="00575B4B">
        <w:rPr>
          <w:szCs w:val="24"/>
        </w:rPr>
        <w:t>де</w:t>
      </w:r>
      <w:proofErr w:type="spellEnd"/>
      <w:r w:rsidR="008B7FBA">
        <w:rPr>
          <w:szCs w:val="24"/>
          <w:lang w:val="ru-RU"/>
        </w:rPr>
        <w:t xml:space="preserve"> </w:t>
      </w:r>
      <w:r w:rsidR="008B7FBA" w:rsidRPr="008B7FBA">
        <w:rPr>
          <w:position w:val="-14"/>
          <w:sz w:val="24"/>
          <w:szCs w:val="24"/>
        </w:rPr>
        <w:object w:dxaOrig="2340" w:dyaOrig="400" w14:anchorId="78F87020">
          <v:shape id="_x0000_i1340" type="#_x0000_t75" style="width:117pt;height:19.5pt" o:ole="">
            <v:imagedata r:id="rId153" o:title=""/>
          </v:shape>
          <o:OLEObject Type="Embed" ProgID="Equation.DSMT4" ShapeID="_x0000_i1340" DrawAspect="Content" ObjectID="_1753541664" r:id="rId154"/>
        </w:object>
      </w:r>
    </w:p>
    <w:p w14:paraId="49719391" w14:textId="25702E80" w:rsidR="00205B32" w:rsidRPr="00575B4B" w:rsidRDefault="008B7FBA" w:rsidP="00205B32">
      <w:pPr>
        <w:ind w:left="851" w:firstLine="0"/>
        <w:rPr>
          <w:szCs w:val="24"/>
        </w:rPr>
      </w:pPr>
      <w:r w:rsidRPr="008B7FBA">
        <w:rPr>
          <w:position w:val="-12"/>
          <w:sz w:val="24"/>
          <w:szCs w:val="24"/>
        </w:rPr>
        <w:object w:dxaOrig="1240" w:dyaOrig="380" w14:anchorId="7F6DA4AF">
          <v:shape id="_x0000_i1349" type="#_x0000_t75" style="width:61.5pt;height:18.75pt" o:ole="">
            <v:imagedata r:id="rId155" o:title=""/>
          </v:shape>
          <o:OLEObject Type="Embed" ProgID="Equation.DSMT4" ShapeID="_x0000_i1349" DrawAspect="Content" ObjectID="_1753541665" r:id="rId156"/>
        </w:object>
      </w:r>
    </w:p>
    <w:p w14:paraId="2536F3CD" w14:textId="1E79D440" w:rsidR="00205B32" w:rsidRDefault="008B7FBA" w:rsidP="00205B32">
      <w:pPr>
        <w:ind w:left="851" w:firstLine="0"/>
        <w:rPr>
          <w:szCs w:val="24"/>
        </w:rPr>
      </w:pPr>
      <w:r w:rsidRPr="008B7FBA">
        <w:rPr>
          <w:position w:val="-30"/>
          <w:sz w:val="24"/>
          <w:szCs w:val="24"/>
        </w:rPr>
        <w:object w:dxaOrig="800" w:dyaOrig="720" w14:anchorId="3C29CE6F">
          <v:shape id="_x0000_i1353" type="#_x0000_t75" style="width:39.75pt;height:36pt" o:ole="">
            <v:imagedata r:id="rId157" o:title=""/>
          </v:shape>
          <o:OLEObject Type="Embed" ProgID="Equation.DSMT4" ShapeID="_x0000_i1353" DrawAspect="Content" ObjectID="_1753541666" r:id="rId158"/>
        </w:object>
      </w:r>
    </w:p>
    <w:p w14:paraId="4833B5F2" w14:textId="77777777" w:rsidR="00205B32" w:rsidRDefault="00205B32" w:rsidP="00205B32">
      <w:pPr>
        <w:ind w:left="851" w:firstLine="0"/>
      </w:pPr>
      <w:r w:rsidRPr="00F641D6">
        <w:rPr>
          <w:position w:val="-32"/>
        </w:rPr>
        <w:object w:dxaOrig="1740" w:dyaOrig="760" w14:anchorId="26272EFC">
          <v:shape id="_x0000_i1110" type="#_x0000_t75" style="width:87pt;height:38.25pt" o:ole="">
            <v:imagedata r:id="rId159" o:title=""/>
          </v:shape>
          <o:OLEObject Type="Embed" ProgID="Equation.DSMT4" ShapeID="_x0000_i1110" DrawAspect="Content" ObjectID="_1753541667" r:id="rId160"/>
        </w:object>
      </w:r>
    </w:p>
    <w:p w14:paraId="02D7E0C8" w14:textId="77777777" w:rsidR="00205B32" w:rsidRPr="00575B4B" w:rsidRDefault="00205B32" w:rsidP="00205B32">
      <w:pPr>
        <w:ind w:left="851" w:firstLine="0"/>
        <w:rPr>
          <w:szCs w:val="24"/>
        </w:rPr>
      </w:pPr>
      <w:r w:rsidRPr="00F641D6">
        <w:rPr>
          <w:position w:val="-28"/>
        </w:rPr>
        <w:object w:dxaOrig="1579" w:dyaOrig="680" w14:anchorId="484248D2">
          <v:shape id="_x0000_i1111" type="#_x0000_t75" style="width:78.75pt;height:33.75pt" o:ole="">
            <v:imagedata r:id="rId161" o:title=""/>
          </v:shape>
          <o:OLEObject Type="Embed" ProgID="Equation.DSMT4" ShapeID="_x0000_i1111" DrawAspect="Content" ObjectID="_1753541668" r:id="rId162"/>
        </w:object>
      </w:r>
    </w:p>
    <w:p w14:paraId="2ED7004B" w14:textId="185A9F9D" w:rsidR="00205B32" w:rsidRPr="00575B4B" w:rsidRDefault="008B7FBA" w:rsidP="00205B32">
      <w:pPr>
        <w:ind w:left="851" w:firstLine="0"/>
        <w:rPr>
          <w:szCs w:val="24"/>
        </w:rPr>
      </w:pPr>
      <w:r w:rsidRPr="008B7FBA">
        <w:rPr>
          <w:position w:val="-12"/>
          <w:sz w:val="24"/>
          <w:szCs w:val="24"/>
        </w:rPr>
        <w:object w:dxaOrig="1480" w:dyaOrig="380" w14:anchorId="371E0D4B">
          <v:shape id="_x0000_i1359" type="#_x0000_t75" style="width:73.5pt;height:18.75pt" o:ole="">
            <v:imagedata r:id="rId163" o:title=""/>
          </v:shape>
          <o:OLEObject Type="Embed" ProgID="Equation.DSMT4" ShapeID="_x0000_i1359" DrawAspect="Content" ObjectID="_1753541669" r:id="rId164"/>
        </w:object>
      </w:r>
    </w:p>
    <w:p w14:paraId="09331A77" w14:textId="12424B51" w:rsidR="00205B32" w:rsidRDefault="008B7FBA" w:rsidP="00205B32">
      <w:pPr>
        <w:ind w:left="851" w:firstLine="0"/>
        <w:rPr>
          <w:szCs w:val="24"/>
        </w:rPr>
      </w:pPr>
      <w:r w:rsidRPr="008B7FBA">
        <w:rPr>
          <w:position w:val="-12"/>
          <w:sz w:val="24"/>
          <w:szCs w:val="24"/>
        </w:rPr>
        <w:object w:dxaOrig="1340" w:dyaOrig="380" w14:anchorId="7642208E">
          <v:shape id="_x0000_i1368" type="#_x0000_t75" style="width:66.75pt;height:18.75pt" o:ole="">
            <v:imagedata r:id="rId165" o:title=""/>
          </v:shape>
          <o:OLEObject Type="Embed" ProgID="Equation.DSMT4" ShapeID="_x0000_i1368" DrawAspect="Content" ObjectID="_1753541670" r:id="rId166"/>
        </w:object>
      </w:r>
    </w:p>
    <w:p w14:paraId="088AE9DA" w14:textId="163AF563" w:rsidR="00205B32" w:rsidRDefault="008B7FBA" w:rsidP="00205B32">
      <w:pPr>
        <w:ind w:left="851" w:firstLine="0"/>
        <w:rPr>
          <w:szCs w:val="24"/>
        </w:rPr>
      </w:pPr>
      <w:r w:rsidRPr="008B7FBA">
        <w:rPr>
          <w:position w:val="-12"/>
          <w:sz w:val="24"/>
          <w:szCs w:val="24"/>
        </w:rPr>
        <w:object w:dxaOrig="2820" w:dyaOrig="420" w14:anchorId="1F712AF4">
          <v:shape id="_x0000_i1372" type="#_x0000_t75" style="width:140.25pt;height:21pt" o:ole="">
            <v:imagedata r:id="rId167" o:title=""/>
          </v:shape>
          <o:OLEObject Type="Embed" ProgID="Equation.DSMT4" ShapeID="_x0000_i1372" DrawAspect="Content" ObjectID="_1753541671" r:id="rId168"/>
        </w:object>
      </w:r>
    </w:p>
    <w:p w14:paraId="543A0086" w14:textId="1171F9D0" w:rsidR="00205B32" w:rsidRDefault="008B7FBA" w:rsidP="00205B32">
      <w:pPr>
        <w:ind w:left="851" w:firstLine="0"/>
        <w:rPr>
          <w:szCs w:val="24"/>
        </w:rPr>
      </w:pPr>
      <w:r w:rsidRPr="008B7FBA">
        <w:rPr>
          <w:position w:val="-12"/>
          <w:sz w:val="24"/>
          <w:szCs w:val="24"/>
        </w:rPr>
        <w:object w:dxaOrig="2840" w:dyaOrig="420" w14:anchorId="52D303A2">
          <v:shape id="_x0000_i1376" type="#_x0000_t75" style="width:141.75pt;height:21pt" o:ole="">
            <v:imagedata r:id="rId169" o:title=""/>
          </v:shape>
          <o:OLEObject Type="Embed" ProgID="Equation.DSMT4" ShapeID="_x0000_i1376" DrawAspect="Content" ObjectID="_1753541672" r:id="rId170"/>
        </w:object>
      </w:r>
    </w:p>
    <w:p w14:paraId="5032F496" w14:textId="77777777" w:rsidR="00205B32" w:rsidRPr="00205B32" w:rsidRDefault="00205B32" w:rsidP="00205B32">
      <w:pPr>
        <w:ind w:left="851" w:firstLine="0"/>
        <w:rPr>
          <w:lang w:val="ru-RU"/>
        </w:rPr>
      </w:pPr>
      <w:r w:rsidRPr="00575B4B">
        <w:rPr>
          <w:szCs w:val="24"/>
          <w:lang w:val="ru-RU"/>
        </w:rPr>
        <w:t xml:space="preserve">Где </w:t>
      </w:r>
      <w:r w:rsidRPr="00575B4B">
        <w:rPr>
          <w:position w:val="-12"/>
          <w:szCs w:val="24"/>
        </w:rPr>
        <w:object w:dxaOrig="460" w:dyaOrig="380" w14:anchorId="67F9E1B8">
          <v:shape id="_x0000_i1116" type="#_x0000_t75" style="width:23.25pt;height:19.5pt" o:ole="">
            <v:imagedata r:id="rId171" o:title=""/>
          </v:shape>
          <o:OLEObject Type="Embed" ProgID="Equation.DSMT4" ShapeID="_x0000_i1116" DrawAspect="Content" ObjectID="_1753541673" r:id="rId172"/>
        </w:object>
      </w:r>
      <w:r w:rsidRPr="00575B4B">
        <w:rPr>
          <w:szCs w:val="24"/>
          <w:lang w:val="ru-RU"/>
        </w:rPr>
        <w:t xml:space="preserve">- относительная плотность нефти, </w:t>
      </w:r>
      <w:r>
        <w:rPr>
          <w:szCs w:val="24"/>
          <w:lang w:val="ru-RU"/>
        </w:rPr>
        <w:t>градусы</w:t>
      </w:r>
    </w:p>
    <w:p w14:paraId="4DDE0B83" w14:textId="77777777" w:rsidR="00205B32" w:rsidRPr="00205B32" w:rsidRDefault="00205B32" w:rsidP="00205B32">
      <w:pPr>
        <w:ind w:left="698" w:firstLine="153"/>
        <w:rPr>
          <w:szCs w:val="24"/>
          <w:lang w:val="ru-RU"/>
        </w:rPr>
      </w:pPr>
      <w:r w:rsidRPr="00575B4B">
        <w:rPr>
          <w:position w:val="-4"/>
          <w:szCs w:val="24"/>
        </w:rPr>
        <w:object w:dxaOrig="220" w:dyaOrig="260" w14:anchorId="78553106">
          <v:shape id="_x0000_i1117" type="#_x0000_t75" style="width:11.25pt;height:14.25pt" o:ole="">
            <v:imagedata r:id="rId94" o:title=""/>
          </v:shape>
          <o:OLEObject Type="Embed" ProgID="Equation.DSMT4" ShapeID="_x0000_i1117" DrawAspect="Content" ObjectID="_1753541674" r:id="rId173"/>
        </w:object>
      </w:r>
      <w:r w:rsidRPr="00575B4B">
        <w:rPr>
          <w:szCs w:val="24"/>
          <w:lang w:val="ru-RU"/>
        </w:rPr>
        <w:t xml:space="preserve"> - температура</w:t>
      </w:r>
      <w:r w:rsidRPr="00305F08">
        <w:rPr>
          <w:szCs w:val="24"/>
          <w:lang w:val="ru-RU"/>
        </w:rPr>
        <w:t xml:space="preserve">, </w:t>
      </w:r>
      <w:r>
        <w:rPr>
          <w:szCs w:val="24"/>
        </w:rPr>
        <w:t>F</w:t>
      </w:r>
    </w:p>
    <w:p w14:paraId="5A6C8571" w14:textId="77777777" w:rsidR="00205B32" w:rsidRPr="00205B32" w:rsidRDefault="00205B32" w:rsidP="00205B32">
      <w:pPr>
        <w:ind w:left="851" w:firstLine="0"/>
        <w:rPr>
          <w:lang w:val="ru-RU"/>
        </w:rPr>
      </w:pPr>
      <w:r w:rsidRPr="00F6516D">
        <w:rPr>
          <w:position w:val="-12"/>
        </w:rPr>
        <w:object w:dxaOrig="520" w:dyaOrig="360" w14:anchorId="7746A392">
          <v:shape id="_x0000_i1118" type="#_x0000_t75" style="width:26.25pt;height:18pt" o:ole="">
            <v:imagedata r:id="rId149" o:title=""/>
          </v:shape>
          <o:OLEObject Type="Embed" ProgID="Equation.DSMT4" ShapeID="_x0000_i1118" DrawAspect="Content" ObjectID="_1753541675" r:id="rId174"/>
        </w:object>
      </w:r>
      <w:r w:rsidRPr="00A04566">
        <w:rPr>
          <w:lang w:val="ru-RU"/>
        </w:rPr>
        <w:t xml:space="preserve"> </w:t>
      </w:r>
      <w:r>
        <w:rPr>
          <w:lang w:val="ru-RU"/>
        </w:rPr>
        <w:t xml:space="preserve">- вязкость дегазированной нефти, </w:t>
      </w:r>
      <w:proofErr w:type="spellStart"/>
      <w:r>
        <w:rPr>
          <w:lang w:val="ru-RU"/>
        </w:rPr>
        <w:t>сП</w:t>
      </w:r>
      <w:proofErr w:type="spellEnd"/>
    </w:p>
    <w:p w14:paraId="76C0FDA3" w14:textId="529917A5" w:rsidR="008675CE" w:rsidRDefault="008675CE" w:rsidP="00205B32">
      <w:pPr>
        <w:pStyle w:val="a3"/>
        <w:numPr>
          <w:ilvl w:val="0"/>
          <w:numId w:val="13"/>
        </w:numPr>
        <w:ind w:left="284" w:hanging="284"/>
        <w:rPr>
          <w:lang w:val="ru-RU"/>
        </w:rPr>
      </w:pPr>
      <w:r>
        <w:rPr>
          <w:lang w:val="ru-RU"/>
        </w:rPr>
        <w:t xml:space="preserve">Рассчитывается </w:t>
      </w:r>
      <w:r>
        <w:rPr>
          <w:szCs w:val="24"/>
          <w:lang w:val="ru-RU"/>
        </w:rPr>
        <w:t>г</w:t>
      </w:r>
      <w:proofErr w:type="spellStart"/>
      <w:r w:rsidRPr="008675CE">
        <w:rPr>
          <w:szCs w:val="24"/>
        </w:rPr>
        <w:t>азосодержание</w:t>
      </w:r>
      <w:proofErr w:type="spellEnd"/>
      <w:r w:rsidRPr="008675CE">
        <w:rPr>
          <w:szCs w:val="24"/>
        </w:rPr>
        <w:t xml:space="preserve"> </w:t>
      </w:r>
      <w:proofErr w:type="spellStart"/>
      <w:r w:rsidRPr="008675CE">
        <w:rPr>
          <w:szCs w:val="24"/>
        </w:rPr>
        <w:t>нефти</w:t>
      </w:r>
      <w:proofErr w:type="spellEnd"/>
      <w:r w:rsidRPr="008675CE">
        <w:rPr>
          <w:szCs w:val="24"/>
        </w:rPr>
        <w:t>:</w:t>
      </w:r>
    </w:p>
    <w:p w14:paraId="7F531762" w14:textId="77777777" w:rsidR="008675CE" w:rsidRPr="00575B4B" w:rsidRDefault="008675CE" w:rsidP="008675CE">
      <w:pPr>
        <w:spacing w:line="240" w:lineRule="auto"/>
        <w:ind w:left="567" w:firstLine="0"/>
        <w:rPr>
          <w:szCs w:val="24"/>
        </w:rPr>
      </w:pPr>
      <w:r w:rsidRPr="00575B4B">
        <w:rPr>
          <w:position w:val="-28"/>
          <w:szCs w:val="24"/>
        </w:rPr>
        <w:object w:dxaOrig="5400" w:dyaOrig="740" w14:anchorId="615FA63E">
          <v:shape id="_x0000_i1119" type="#_x0000_t75" style="width:270pt;height:36.75pt" o:ole="">
            <v:imagedata r:id="rId86" o:title=""/>
          </v:shape>
          <o:OLEObject Type="Embed" ProgID="Equation.DSMT4" ShapeID="_x0000_i1119" DrawAspect="Content" ObjectID="_1753541676" r:id="rId175"/>
        </w:object>
      </w:r>
    </w:p>
    <w:p w14:paraId="31B4FA3F" w14:textId="77777777" w:rsidR="008675CE" w:rsidRPr="00DC49BD" w:rsidRDefault="008675CE" w:rsidP="008675CE">
      <w:pPr>
        <w:spacing w:line="240" w:lineRule="auto"/>
        <w:ind w:left="567" w:firstLine="0"/>
        <w:rPr>
          <w:szCs w:val="24"/>
          <w:lang w:val="ru-RU"/>
        </w:rPr>
      </w:pPr>
      <w:r>
        <w:rPr>
          <w:szCs w:val="24"/>
          <w:lang w:val="ru-RU"/>
        </w:rPr>
        <w:t>г</w:t>
      </w:r>
      <w:r w:rsidRPr="00575B4B">
        <w:rPr>
          <w:szCs w:val="24"/>
          <w:lang w:val="ru-RU"/>
        </w:rPr>
        <w:t xml:space="preserve">де </w:t>
      </w:r>
      <w:r w:rsidRPr="00575B4B">
        <w:rPr>
          <w:position w:val="-30"/>
          <w:szCs w:val="24"/>
        </w:rPr>
        <w:object w:dxaOrig="4040" w:dyaOrig="680" w14:anchorId="2D7986D2">
          <v:shape id="_x0000_i1120" type="#_x0000_t75" style="width:201.75pt;height:33.75pt" o:ole="">
            <v:imagedata r:id="rId88" o:title=""/>
          </v:shape>
          <o:OLEObject Type="Embed" ProgID="Equation.DSMT4" ShapeID="_x0000_i1120" DrawAspect="Content" ObjectID="_1753541677" r:id="rId176"/>
        </w:object>
      </w:r>
    </w:p>
    <w:p w14:paraId="06F10F3E" w14:textId="77777777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60" w:dyaOrig="360" w14:anchorId="2A35E827">
          <v:shape id="_x0000_i1121" type="#_x0000_t75" style="width:18pt;height:18pt" o:ole="">
            <v:imagedata r:id="rId90" o:title=""/>
          </v:shape>
          <o:OLEObject Type="Embed" ProgID="Equation.DSMT4" ShapeID="_x0000_i1121" DrawAspect="Content" ObjectID="_1753541678" r:id="rId177"/>
        </w:object>
      </w:r>
      <w:r w:rsidRPr="008675CE">
        <w:rPr>
          <w:sz w:val="24"/>
          <w:szCs w:val="24"/>
          <w:lang w:val="ru-RU"/>
        </w:rPr>
        <w:t>- относительная плотность нефти, доли ед.</w:t>
      </w:r>
    </w:p>
    <w:p w14:paraId="68E27485" w14:textId="77777777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7117ED0B">
          <v:shape id="_x0000_i1122" type="#_x0000_t75" style="width:20.25pt;height:18.75pt" o:ole="">
            <v:imagedata r:id="rId92" o:title=""/>
          </v:shape>
          <o:OLEObject Type="Embed" ProgID="Equation.DSMT4" ShapeID="_x0000_i1122" DrawAspect="Content" ObjectID="_1753541679" r:id="rId178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529CF898" w14:textId="77777777" w:rsidR="008675CE" w:rsidRPr="008675CE" w:rsidRDefault="008675CE" w:rsidP="008675CE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3DEDA6C6">
          <v:shape id="_x0000_i1123" type="#_x0000_t75" style="width:11.25pt;height:14.25pt" o:ole="">
            <v:imagedata r:id="rId94" o:title=""/>
          </v:shape>
          <o:OLEObject Type="Embed" ProgID="Equation.DSMT4" ShapeID="_x0000_i1123" DrawAspect="Content" ObjectID="_1753541680" r:id="rId179"/>
        </w:object>
      </w:r>
      <w:r w:rsidRPr="008675CE">
        <w:rPr>
          <w:sz w:val="24"/>
          <w:szCs w:val="24"/>
          <w:lang w:val="ru-RU"/>
        </w:rPr>
        <w:t xml:space="preserve"> - температура, К</w:t>
      </w:r>
    </w:p>
    <w:p w14:paraId="6AF9B6BC" w14:textId="77777777" w:rsidR="008675CE" w:rsidRPr="008675CE" w:rsidRDefault="008675CE" w:rsidP="008675CE">
      <w:pPr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40" w:dyaOrig="260" w14:anchorId="6123C36F">
          <v:shape id="_x0000_i1124" type="#_x0000_t75" style="width:12pt;height:14.25pt" o:ole="">
            <v:imagedata r:id="rId96" o:title=""/>
          </v:shape>
          <o:OLEObject Type="Embed" ProgID="Equation.DSMT4" ShapeID="_x0000_i1124" DrawAspect="Content" ObjectID="_1753541681" r:id="rId180"/>
        </w:object>
      </w:r>
      <w:r w:rsidRPr="008675CE">
        <w:rPr>
          <w:sz w:val="24"/>
          <w:szCs w:val="24"/>
          <w:lang w:val="ru-RU"/>
        </w:rPr>
        <w:t xml:space="preserve"> - Давление, Па</w:t>
      </w:r>
    </w:p>
    <w:p w14:paraId="2CF1632F" w14:textId="544EDA03" w:rsidR="008675CE" w:rsidRPr="00205B32" w:rsidRDefault="008675CE" w:rsidP="00205B32">
      <w:pPr>
        <w:pStyle w:val="a3"/>
        <w:numPr>
          <w:ilvl w:val="0"/>
          <w:numId w:val="13"/>
        </w:numPr>
        <w:spacing w:line="240" w:lineRule="auto"/>
        <w:ind w:left="284" w:hanging="284"/>
        <w:rPr>
          <w:szCs w:val="24"/>
          <w:lang w:val="ru-RU"/>
        </w:rPr>
      </w:pPr>
      <w:r w:rsidRPr="00205B32">
        <w:rPr>
          <w:szCs w:val="24"/>
          <w:lang w:val="ru-RU"/>
        </w:rPr>
        <w:t xml:space="preserve"> </w:t>
      </w:r>
      <w:r w:rsidR="00205B32">
        <w:rPr>
          <w:lang w:val="ru-RU"/>
        </w:rPr>
        <w:t>Рассчитывается вязкость насыщенной нефти по формуле:</w:t>
      </w:r>
    </w:p>
    <w:p w14:paraId="5B98D8C9" w14:textId="79359E5D" w:rsidR="008675CE" w:rsidRPr="00A04566" w:rsidRDefault="00907633" w:rsidP="00205B32">
      <w:pPr>
        <w:spacing w:line="240" w:lineRule="auto"/>
        <w:ind w:left="567" w:firstLine="0"/>
        <w:rPr>
          <w:szCs w:val="24"/>
        </w:rPr>
      </w:pPr>
      <w:r w:rsidRPr="008B7FBA">
        <w:rPr>
          <w:position w:val="-14"/>
          <w:sz w:val="24"/>
          <w:szCs w:val="24"/>
        </w:rPr>
        <w:object w:dxaOrig="4420" w:dyaOrig="460" w14:anchorId="42EBB3B3">
          <v:shape id="_x0000_i1382" type="#_x0000_t75" style="width:220.5pt;height:22.5pt" o:ole="">
            <v:imagedata r:id="rId181" o:title=""/>
          </v:shape>
          <o:OLEObject Type="Embed" ProgID="Equation.DSMT4" ShapeID="_x0000_i1382" DrawAspect="Content" ObjectID="_1753541682" r:id="rId182"/>
        </w:object>
      </w:r>
    </w:p>
    <w:p w14:paraId="11C16B78" w14:textId="492316A7" w:rsidR="008675CE" w:rsidRPr="00A04566" w:rsidRDefault="008675CE" w:rsidP="00205B32">
      <w:pPr>
        <w:spacing w:line="240" w:lineRule="auto"/>
        <w:ind w:left="567" w:firstLine="0"/>
        <w:rPr>
          <w:lang w:val="ru-RU"/>
        </w:rPr>
      </w:pPr>
      <w:r w:rsidRPr="00F6516D">
        <w:rPr>
          <w:position w:val="-12"/>
        </w:rPr>
        <w:object w:dxaOrig="520" w:dyaOrig="360" w14:anchorId="1C7E7F75">
          <v:shape id="_x0000_i1126" type="#_x0000_t75" style="width:26.25pt;height:18pt" o:ole="">
            <v:imagedata r:id="rId149" o:title=""/>
          </v:shape>
          <o:OLEObject Type="Embed" ProgID="Equation.DSMT4" ShapeID="_x0000_i1126" DrawAspect="Content" ObjectID="_1753541683" r:id="rId183"/>
        </w:object>
      </w:r>
      <w:r w:rsidRPr="00A04566">
        <w:rPr>
          <w:lang w:val="ru-RU"/>
        </w:rPr>
        <w:t xml:space="preserve"> </w:t>
      </w:r>
      <w:r>
        <w:rPr>
          <w:lang w:val="ru-RU"/>
        </w:rPr>
        <w:t xml:space="preserve">- вязкость дегазированной нефти, </w:t>
      </w:r>
      <w:proofErr w:type="spellStart"/>
      <w:r w:rsidR="00205B32">
        <w:rPr>
          <w:lang w:val="ru-RU"/>
        </w:rPr>
        <w:t>сП</w:t>
      </w:r>
      <w:proofErr w:type="spellEnd"/>
      <w:r w:rsidR="00205B32">
        <w:rPr>
          <w:lang w:val="ru-RU"/>
        </w:rPr>
        <w:t>, рассчитывается по формуле 1</w:t>
      </w:r>
    </w:p>
    <w:p w14:paraId="5277403B" w14:textId="6C2030ED" w:rsidR="008675CE" w:rsidRDefault="008675CE" w:rsidP="00205B32">
      <w:pPr>
        <w:ind w:left="567" w:firstLine="0"/>
        <w:rPr>
          <w:lang w:val="ru-RU"/>
        </w:rPr>
      </w:pPr>
      <w:r w:rsidRPr="00F6516D">
        <w:rPr>
          <w:position w:val="-12"/>
        </w:rPr>
        <w:object w:dxaOrig="279" w:dyaOrig="360" w14:anchorId="3BEC6F8A">
          <v:shape id="_x0000_i1127" type="#_x0000_t75" style="width:14.25pt;height:18pt" o:ole="">
            <v:imagedata r:id="rId184" o:title=""/>
          </v:shape>
          <o:OLEObject Type="Embed" ProgID="Equation.DSMT4" ShapeID="_x0000_i1127" DrawAspect="Content" ObjectID="_1753541684" r:id="rId185"/>
        </w:objec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газосодержание</w:t>
      </w:r>
      <w:proofErr w:type="spellEnd"/>
      <w:r>
        <w:rPr>
          <w:lang w:val="ru-RU"/>
        </w:rPr>
        <w:t xml:space="preserve"> нефти</w:t>
      </w:r>
      <w:r w:rsidR="00205B32">
        <w:rPr>
          <w:lang w:val="ru-RU"/>
        </w:rPr>
        <w:t>,</w:t>
      </w:r>
      <w:r>
        <w:rPr>
          <w:lang w:val="ru-RU"/>
        </w:rPr>
        <w:t xml:space="preserve"> </w:t>
      </w:r>
      <w:r w:rsidRPr="00A04566">
        <w:rPr>
          <w:lang w:val="ru-RU"/>
        </w:rPr>
        <w:t>куб. футы/баррель</w:t>
      </w:r>
      <w:r>
        <w:rPr>
          <w:lang w:val="ru-RU"/>
        </w:rPr>
        <w:t xml:space="preserve"> рассчитанное по формуле 2</w:t>
      </w:r>
    </w:p>
    <w:p w14:paraId="2A01F1FB" w14:textId="77777777" w:rsidR="00205B32" w:rsidRDefault="00205B32" w:rsidP="008675CE">
      <w:pPr>
        <w:ind w:left="851" w:firstLine="0"/>
        <w:rPr>
          <w:lang w:val="ru-RU"/>
        </w:rPr>
      </w:pPr>
    </w:p>
    <w:p w14:paraId="36BF0061" w14:textId="0415BC23" w:rsidR="00D66E65" w:rsidRPr="008675CE" w:rsidRDefault="00D66E65" w:rsidP="00D66E65">
      <w:pPr>
        <w:pStyle w:val="2"/>
        <w:numPr>
          <w:ilvl w:val="0"/>
          <w:numId w:val="10"/>
        </w:numPr>
        <w:rPr>
          <w:lang w:val="ru-RU"/>
        </w:rPr>
      </w:pPr>
      <w:r>
        <w:rPr>
          <w:lang w:val="ru-RU"/>
        </w:rPr>
        <w:br w:type="page"/>
      </w:r>
      <w:r w:rsidRPr="008675CE">
        <w:rPr>
          <w:lang w:val="ru-RU"/>
        </w:rPr>
        <w:lastRenderedPageBreak/>
        <w:t xml:space="preserve">Расчет плотности </w:t>
      </w:r>
      <w:r>
        <w:rPr>
          <w:lang w:val="ru-RU"/>
        </w:rPr>
        <w:t>не</w:t>
      </w:r>
      <w:r w:rsidRPr="008675CE">
        <w:rPr>
          <w:lang w:val="ru-RU"/>
        </w:rPr>
        <w:t>насыщенной нефти</w:t>
      </w:r>
    </w:p>
    <w:p w14:paraId="7FA9961A" w14:textId="40314DEE" w:rsidR="00D66E65" w:rsidRDefault="00D66E65" w:rsidP="00D66E65">
      <w:pPr>
        <w:ind w:firstLine="0"/>
        <w:rPr>
          <w:lang w:val="ru-RU"/>
        </w:rPr>
      </w:pPr>
      <w:r>
        <w:rPr>
          <w:lang w:val="ru-RU"/>
        </w:rPr>
        <w:t>Расчет плотности насыщенной нефти производится в несколько последовательных этапов:</w:t>
      </w:r>
    </w:p>
    <w:p w14:paraId="3E876CD1" w14:textId="374FC9B3" w:rsidR="00D66E65" w:rsidRPr="00D66E65" w:rsidRDefault="00D66E65" w:rsidP="00D66E65">
      <w:pPr>
        <w:pStyle w:val="a3"/>
        <w:numPr>
          <w:ilvl w:val="0"/>
          <w:numId w:val="14"/>
        </w:numPr>
        <w:rPr>
          <w:lang w:val="ru-RU"/>
        </w:rPr>
      </w:pPr>
      <w:r w:rsidRPr="00D66E65">
        <w:rPr>
          <w:lang w:val="ru-RU"/>
        </w:rPr>
        <w:t xml:space="preserve">Рассчитывается газосодержащие нефти </w:t>
      </w:r>
      <w:r>
        <w:rPr>
          <w:lang w:val="ru-RU"/>
        </w:rPr>
        <w:t>на основе поверхностных данных</w:t>
      </w:r>
    </w:p>
    <w:p w14:paraId="2EA7C763" w14:textId="456C6F71" w:rsidR="00D66E65" w:rsidRDefault="00D66E65" w:rsidP="00D66E65">
      <w:pPr>
        <w:ind w:left="709" w:firstLine="0"/>
      </w:pPr>
      <w:r w:rsidRPr="00D66E65">
        <w:rPr>
          <w:position w:val="-30"/>
        </w:rPr>
        <w:object w:dxaOrig="1740" w:dyaOrig="720" w14:anchorId="62B0C1CC">
          <v:shape id="_x0000_i1128" type="#_x0000_t75" style="width:87pt;height:36pt" o:ole="">
            <v:imagedata r:id="rId186" o:title=""/>
          </v:shape>
          <o:OLEObject Type="Embed" ProgID="Equation.DSMT4" ShapeID="_x0000_i1128" DrawAspect="Content" ObjectID="_1753541685" r:id="rId187"/>
        </w:object>
      </w:r>
    </w:p>
    <w:p w14:paraId="2F8DA934" w14:textId="6F2B84FC" w:rsidR="00D66E65" w:rsidRDefault="00D66E65" w:rsidP="00D66E65">
      <w:pPr>
        <w:ind w:left="709" w:firstLine="0"/>
        <w:rPr>
          <w:lang w:val="ru-RU"/>
        </w:rPr>
      </w:pPr>
      <w:r w:rsidRPr="00F641D6">
        <w:rPr>
          <w:position w:val="-14"/>
        </w:rPr>
        <w:object w:dxaOrig="400" w:dyaOrig="380" w14:anchorId="314611A9">
          <v:shape id="_x0000_i1129" type="#_x0000_t75" style="width:20.25pt;height:18.75pt" o:ole="">
            <v:imagedata r:id="rId188" o:title=""/>
          </v:shape>
          <o:OLEObject Type="Embed" ProgID="Equation.DSMT4" ShapeID="_x0000_i1129" DrawAspect="Content" ObjectID="_1753541686" r:id="rId189"/>
        </w:object>
      </w:r>
      <w:r w:rsidRPr="00D66E65">
        <w:rPr>
          <w:lang w:val="ru-RU"/>
        </w:rPr>
        <w:t xml:space="preserve"> - </w:t>
      </w:r>
      <w:r>
        <w:rPr>
          <w:lang w:val="ru-RU"/>
        </w:rPr>
        <w:t>объем газа, поступающего из скважины за единицу времени, 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</w:t>
      </w:r>
      <w:proofErr w:type="spellStart"/>
      <w:r>
        <w:rPr>
          <w:lang w:val="ru-RU"/>
        </w:rPr>
        <w:t>сут</w:t>
      </w:r>
      <w:proofErr w:type="spellEnd"/>
    </w:p>
    <w:p w14:paraId="59D13453" w14:textId="4580A61E" w:rsidR="00D66E65" w:rsidRDefault="00D66E65" w:rsidP="00D66E65">
      <w:pPr>
        <w:ind w:left="709" w:firstLine="0"/>
        <w:rPr>
          <w:lang w:val="ru-RU"/>
        </w:rPr>
      </w:pPr>
      <w:r w:rsidRPr="00D66E65">
        <w:rPr>
          <w:position w:val="-12"/>
        </w:rPr>
        <w:object w:dxaOrig="340" w:dyaOrig="360" w14:anchorId="44A14815">
          <v:shape id="_x0000_i1130" type="#_x0000_t75" style="width:17.25pt;height:18pt" o:ole="">
            <v:imagedata r:id="rId190" o:title=""/>
          </v:shape>
          <o:OLEObject Type="Embed" ProgID="Equation.DSMT4" ShapeID="_x0000_i1130" DrawAspect="Content" ObjectID="_1753541687" r:id="rId191"/>
        </w:object>
      </w:r>
      <w:r>
        <w:rPr>
          <w:lang w:val="ru-RU"/>
        </w:rPr>
        <w:t xml:space="preserve"> </w:t>
      </w:r>
      <w:r w:rsidRPr="00D66E65">
        <w:rPr>
          <w:lang w:val="ru-RU"/>
        </w:rPr>
        <w:t xml:space="preserve">- </w:t>
      </w:r>
      <w:r>
        <w:rPr>
          <w:lang w:val="ru-RU"/>
        </w:rPr>
        <w:t>объем нефти, поступающей из скважины</w:t>
      </w:r>
      <w:r w:rsidRPr="00D66E65">
        <w:rPr>
          <w:lang w:val="ru-RU"/>
        </w:rPr>
        <w:t xml:space="preserve"> </w:t>
      </w:r>
      <w:r>
        <w:rPr>
          <w:lang w:val="ru-RU"/>
        </w:rPr>
        <w:t>за единицу времени, 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</w:t>
      </w:r>
      <w:proofErr w:type="spellStart"/>
      <w:r>
        <w:rPr>
          <w:lang w:val="ru-RU"/>
        </w:rPr>
        <w:t>сут</w:t>
      </w:r>
      <w:proofErr w:type="spellEnd"/>
    </w:p>
    <w:p w14:paraId="4564A7B0" w14:textId="1513453B" w:rsidR="00D66E65" w:rsidRPr="00D66E65" w:rsidRDefault="00D66E65" w:rsidP="00D66E65">
      <w:pPr>
        <w:ind w:left="709" w:firstLine="0"/>
        <w:rPr>
          <w:lang w:val="ru-RU"/>
        </w:rPr>
      </w:pPr>
      <w:r w:rsidRPr="00F641D6">
        <w:rPr>
          <w:position w:val="-6"/>
        </w:rPr>
        <w:object w:dxaOrig="560" w:dyaOrig="279" w14:anchorId="7E205C19">
          <v:shape id="_x0000_i1131" type="#_x0000_t75" style="width:27.75pt;height:14.25pt" o:ole="">
            <v:imagedata r:id="rId192" o:title=""/>
          </v:shape>
          <o:OLEObject Type="Embed" ProgID="Equation.DSMT4" ShapeID="_x0000_i1131" DrawAspect="Content" ObjectID="_1753541688" r:id="rId193"/>
        </w:object>
      </w:r>
      <w:r>
        <w:t>-</w:t>
      </w:r>
      <w:r>
        <w:rPr>
          <w:lang w:val="ru-RU"/>
        </w:rPr>
        <w:t>газовый фактор 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/м</w:t>
      </w:r>
      <w:r w:rsidRPr="00D66E65">
        <w:rPr>
          <w:vertAlign w:val="superscript"/>
          <w:lang w:val="ru-RU"/>
        </w:rPr>
        <w:t>3</w:t>
      </w:r>
    </w:p>
    <w:p w14:paraId="27F0709D" w14:textId="64BB18C2" w:rsidR="00D66E65" w:rsidRPr="00D66E65" w:rsidRDefault="00D66E65" w:rsidP="00D66E65">
      <w:pPr>
        <w:pStyle w:val="a3"/>
        <w:numPr>
          <w:ilvl w:val="0"/>
          <w:numId w:val="14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Расчет давления насыщения (давление точки пузырька)</w:t>
      </w:r>
      <w:r w:rsidRPr="00D66E65">
        <w:rPr>
          <w:szCs w:val="24"/>
          <w:lang w:val="ru-RU"/>
        </w:rPr>
        <w:t>:</w:t>
      </w:r>
    </w:p>
    <w:p w14:paraId="329F1E5A" w14:textId="73EF1A41" w:rsidR="00D66E65" w:rsidRPr="00D66E65" w:rsidRDefault="00D66E65" w:rsidP="00D66E65">
      <w:pPr>
        <w:spacing w:line="240" w:lineRule="auto"/>
        <w:rPr>
          <w:szCs w:val="24"/>
          <w:lang w:val="ru-RU"/>
        </w:rPr>
      </w:pPr>
    </w:p>
    <w:p w14:paraId="36CF349D" w14:textId="73870124" w:rsidR="00D66E65" w:rsidRDefault="00D66E65" w:rsidP="00D66E65">
      <w:pPr>
        <w:spacing w:line="240" w:lineRule="auto"/>
        <w:rPr>
          <w:szCs w:val="24"/>
        </w:rPr>
      </w:pPr>
      <w:r w:rsidRPr="00FC4AE7">
        <w:rPr>
          <w:position w:val="-34"/>
          <w:szCs w:val="24"/>
        </w:rPr>
        <w:object w:dxaOrig="5040" w:dyaOrig="940" w14:anchorId="738846DF">
          <v:shape id="_x0000_i1132" type="#_x0000_t75" style="width:252pt;height:45.75pt" o:ole="">
            <v:imagedata r:id="rId194" o:title=""/>
          </v:shape>
          <o:OLEObject Type="Embed" ProgID="Equation.DSMT4" ShapeID="_x0000_i1132" DrawAspect="Content" ObjectID="_1753541689" r:id="rId195"/>
        </w:object>
      </w:r>
    </w:p>
    <w:p w14:paraId="4793E74B" w14:textId="77777777" w:rsidR="00D66E65" w:rsidRPr="00DC49BD" w:rsidRDefault="00D66E65" w:rsidP="00D66E65">
      <w:pPr>
        <w:spacing w:line="240" w:lineRule="auto"/>
        <w:ind w:left="567" w:firstLine="0"/>
        <w:rPr>
          <w:szCs w:val="24"/>
          <w:lang w:val="ru-RU"/>
        </w:rPr>
      </w:pPr>
      <w:r>
        <w:rPr>
          <w:szCs w:val="24"/>
          <w:lang w:val="ru-RU"/>
        </w:rPr>
        <w:t>г</w:t>
      </w:r>
      <w:r w:rsidRPr="00575B4B">
        <w:rPr>
          <w:szCs w:val="24"/>
          <w:lang w:val="ru-RU"/>
        </w:rPr>
        <w:t xml:space="preserve">де </w:t>
      </w:r>
      <w:r w:rsidRPr="00575B4B">
        <w:rPr>
          <w:position w:val="-30"/>
          <w:szCs w:val="24"/>
        </w:rPr>
        <w:object w:dxaOrig="4040" w:dyaOrig="680" w14:anchorId="40D5F721">
          <v:shape id="_x0000_i1133" type="#_x0000_t75" style="width:201.75pt;height:33.75pt" o:ole="">
            <v:imagedata r:id="rId88" o:title=""/>
          </v:shape>
          <o:OLEObject Type="Embed" ProgID="Equation.DSMT4" ShapeID="_x0000_i1133" DrawAspect="Content" ObjectID="_1753541690" r:id="rId196"/>
        </w:object>
      </w:r>
    </w:p>
    <w:p w14:paraId="101D10ED" w14:textId="77777777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60" w:dyaOrig="360" w14:anchorId="6B769450">
          <v:shape id="_x0000_i1134" type="#_x0000_t75" style="width:18pt;height:18pt" o:ole="">
            <v:imagedata r:id="rId90" o:title=""/>
          </v:shape>
          <o:OLEObject Type="Embed" ProgID="Equation.DSMT4" ShapeID="_x0000_i1134" DrawAspect="Content" ObjectID="_1753541691" r:id="rId197"/>
        </w:object>
      </w:r>
      <w:r w:rsidRPr="008675CE">
        <w:rPr>
          <w:sz w:val="24"/>
          <w:szCs w:val="24"/>
          <w:lang w:val="ru-RU"/>
        </w:rPr>
        <w:t>- относительная плотность нефти, доли ед.</w:t>
      </w:r>
    </w:p>
    <w:p w14:paraId="461EFE0F" w14:textId="77777777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3F24AD69">
          <v:shape id="_x0000_i1135" type="#_x0000_t75" style="width:20.25pt;height:18.75pt" o:ole="">
            <v:imagedata r:id="rId92" o:title=""/>
          </v:shape>
          <o:OLEObject Type="Embed" ProgID="Equation.DSMT4" ShapeID="_x0000_i1135" DrawAspect="Content" ObjectID="_1753541692" r:id="rId198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2E055480" w14:textId="77777777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7D1D61CB">
          <v:shape id="_x0000_i1136" type="#_x0000_t75" style="width:11.25pt;height:14.25pt" o:ole="">
            <v:imagedata r:id="rId94" o:title=""/>
          </v:shape>
          <o:OLEObject Type="Embed" ProgID="Equation.DSMT4" ShapeID="_x0000_i1136" DrawAspect="Content" ObjectID="_1753541693" r:id="rId199"/>
        </w:object>
      </w:r>
      <w:r w:rsidRPr="008675CE">
        <w:rPr>
          <w:sz w:val="24"/>
          <w:szCs w:val="24"/>
          <w:lang w:val="ru-RU"/>
        </w:rPr>
        <w:t xml:space="preserve"> - температура, К</w:t>
      </w:r>
    </w:p>
    <w:p w14:paraId="1D877E2E" w14:textId="0EBF8089" w:rsidR="00D66E65" w:rsidRPr="008675CE" w:rsidRDefault="00D66E65" w:rsidP="00D66E65">
      <w:pPr>
        <w:ind w:left="567" w:firstLine="0"/>
        <w:rPr>
          <w:sz w:val="24"/>
          <w:szCs w:val="24"/>
          <w:lang w:val="ru-RU"/>
        </w:rPr>
      </w:pPr>
      <w:r w:rsidRPr="00D66E65">
        <w:rPr>
          <w:position w:val="-12"/>
          <w:sz w:val="24"/>
          <w:szCs w:val="24"/>
        </w:rPr>
        <w:object w:dxaOrig="360" w:dyaOrig="360" w14:anchorId="6B3DA1FA">
          <v:shape id="_x0000_i1137" type="#_x0000_t75" style="width:18pt;height:18.75pt" o:ole="">
            <v:imagedata r:id="rId200" o:title=""/>
          </v:shape>
          <o:OLEObject Type="Embed" ProgID="Equation.DSMT4" ShapeID="_x0000_i1137" DrawAspect="Content" ObjectID="_1753541694" r:id="rId201"/>
        </w:object>
      </w:r>
      <w:r w:rsidRPr="008675CE">
        <w:rPr>
          <w:sz w:val="24"/>
          <w:szCs w:val="24"/>
          <w:lang w:val="ru-RU"/>
        </w:rPr>
        <w:t xml:space="preserve"> - </w:t>
      </w:r>
      <w:proofErr w:type="spellStart"/>
      <w:r>
        <w:rPr>
          <w:sz w:val="24"/>
          <w:szCs w:val="24"/>
          <w:lang w:val="ru-RU"/>
        </w:rPr>
        <w:t>Газосодержание</w:t>
      </w:r>
      <w:proofErr w:type="spellEnd"/>
      <w:r>
        <w:rPr>
          <w:sz w:val="24"/>
          <w:szCs w:val="24"/>
          <w:lang w:val="ru-RU"/>
        </w:rPr>
        <w:t xml:space="preserve"> нефти </w:t>
      </w:r>
      <w:r>
        <w:rPr>
          <w:lang w:val="ru-RU"/>
        </w:rPr>
        <w:t>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/м</w:t>
      </w:r>
      <w:r w:rsidRPr="00D66E65">
        <w:rPr>
          <w:vertAlign w:val="superscript"/>
          <w:lang w:val="ru-RU"/>
        </w:rPr>
        <w:t>3</w:t>
      </w:r>
    </w:p>
    <w:p w14:paraId="72006FB8" w14:textId="3E117E91" w:rsidR="00D66E65" w:rsidRDefault="00D66E65" w:rsidP="00D66E65">
      <w:pPr>
        <w:pStyle w:val="a3"/>
        <w:numPr>
          <w:ilvl w:val="0"/>
          <w:numId w:val="14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Расчет о</w:t>
      </w:r>
      <w:r w:rsidRPr="008675CE">
        <w:rPr>
          <w:szCs w:val="24"/>
          <w:lang w:val="ru-RU"/>
        </w:rPr>
        <w:t>бъемн</w:t>
      </w:r>
      <w:r>
        <w:rPr>
          <w:szCs w:val="24"/>
          <w:lang w:val="ru-RU"/>
        </w:rPr>
        <w:t xml:space="preserve">ого </w:t>
      </w:r>
      <w:r w:rsidRPr="008675CE">
        <w:rPr>
          <w:szCs w:val="24"/>
          <w:lang w:val="ru-RU"/>
        </w:rPr>
        <w:t>коэффициент</w:t>
      </w:r>
      <w:r>
        <w:rPr>
          <w:szCs w:val="24"/>
          <w:lang w:val="ru-RU"/>
        </w:rPr>
        <w:t>а</w:t>
      </w:r>
      <w:r w:rsidRPr="008675CE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нефти</w:t>
      </w:r>
      <w:r w:rsidRPr="00D66E65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 точке давления насыщения нефти (давление точки пузырька)</w:t>
      </w:r>
      <w:r w:rsidRPr="008675CE">
        <w:rPr>
          <w:szCs w:val="24"/>
          <w:lang w:val="ru-RU"/>
        </w:rPr>
        <w:t>:</w:t>
      </w:r>
    </w:p>
    <w:p w14:paraId="15CACADA" w14:textId="13DB7D71" w:rsidR="00D66E65" w:rsidRPr="008675CE" w:rsidRDefault="00D66E65" w:rsidP="00D66E65">
      <w:pPr>
        <w:pStyle w:val="a3"/>
        <w:spacing w:line="240" w:lineRule="auto"/>
        <w:ind w:left="567" w:firstLine="0"/>
        <w:rPr>
          <w:sz w:val="24"/>
          <w:szCs w:val="24"/>
          <w:lang w:val="ru-RU"/>
        </w:rPr>
      </w:pPr>
      <w:r w:rsidRPr="00D66E65">
        <w:rPr>
          <w:position w:val="-38"/>
          <w:sz w:val="24"/>
          <w:szCs w:val="24"/>
        </w:rPr>
        <w:object w:dxaOrig="6480" w:dyaOrig="940" w14:anchorId="367BF021">
          <v:shape id="_x0000_i1138" type="#_x0000_t75" style="width:323.25pt;height:46.5pt" o:ole="">
            <v:imagedata r:id="rId202" o:title=""/>
          </v:shape>
          <o:OLEObject Type="Embed" ProgID="Equation.DSMT4" ShapeID="_x0000_i1138" DrawAspect="Content" ObjectID="_1753541695" r:id="rId203"/>
        </w:object>
      </w:r>
    </w:p>
    <w:p w14:paraId="1FD4BAFB" w14:textId="77777777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sz w:val="24"/>
          <w:szCs w:val="24"/>
          <w:lang w:val="ru-RU"/>
        </w:rPr>
        <w:t xml:space="preserve">Где </w:t>
      </w:r>
      <w:r w:rsidRPr="008675CE">
        <w:rPr>
          <w:position w:val="-12"/>
          <w:sz w:val="24"/>
          <w:szCs w:val="24"/>
        </w:rPr>
        <w:object w:dxaOrig="360" w:dyaOrig="360" w14:anchorId="4BB7E2A7">
          <v:shape id="_x0000_i1139" type="#_x0000_t75" style="width:18pt;height:18pt" o:ole="">
            <v:imagedata r:id="rId90" o:title=""/>
          </v:shape>
          <o:OLEObject Type="Embed" ProgID="Equation.DSMT4" ShapeID="_x0000_i1139" DrawAspect="Content" ObjectID="_1753541696" r:id="rId204"/>
        </w:object>
      </w:r>
      <w:r w:rsidRPr="008675CE">
        <w:rPr>
          <w:sz w:val="24"/>
          <w:szCs w:val="24"/>
          <w:lang w:val="ru-RU"/>
        </w:rPr>
        <w:t>- относительная плотность нефти, доли ед.</w:t>
      </w:r>
    </w:p>
    <w:p w14:paraId="3F15E1FC" w14:textId="77777777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687EF124">
          <v:shape id="_x0000_i1140" type="#_x0000_t75" style="width:20.25pt;height:18.75pt" o:ole="">
            <v:imagedata r:id="rId92" o:title=""/>
          </v:shape>
          <o:OLEObject Type="Embed" ProgID="Equation.DSMT4" ShapeID="_x0000_i1140" DrawAspect="Content" ObjectID="_1753541697" r:id="rId205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458B603B" w14:textId="1E0D977B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F641D6">
        <w:rPr>
          <w:position w:val="-14"/>
        </w:rPr>
        <w:object w:dxaOrig="380" w:dyaOrig="380" w14:anchorId="5834095A">
          <v:shape id="_x0000_i1141" type="#_x0000_t75" style="width:18.75pt;height:18.75pt" o:ole="">
            <v:imagedata r:id="rId206" o:title=""/>
          </v:shape>
          <o:OLEObject Type="Embed" ProgID="Equation.DSMT4" ShapeID="_x0000_i1141" DrawAspect="Content" ObjectID="_1753541698" r:id="rId207"/>
        </w:object>
      </w:r>
      <w:r w:rsidRPr="008675CE">
        <w:rPr>
          <w:sz w:val="24"/>
          <w:szCs w:val="24"/>
          <w:lang w:val="ru-RU"/>
        </w:rPr>
        <w:t xml:space="preserve"> - объемный коэффициент нефти</w:t>
      </w:r>
      <w:r w:rsidRPr="00D66E6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 точке давления насыщения</w:t>
      </w:r>
      <w:r w:rsidRPr="008675CE">
        <w:rPr>
          <w:sz w:val="24"/>
          <w:szCs w:val="24"/>
          <w:lang w:val="ru-RU"/>
        </w:rPr>
        <w:t xml:space="preserve"> </w:t>
      </w:r>
      <w:r w:rsidRPr="008675CE">
        <w:rPr>
          <w:position w:val="-10"/>
          <w:sz w:val="24"/>
          <w:szCs w:val="24"/>
        </w:rPr>
        <w:object w:dxaOrig="1300" w:dyaOrig="360" w14:anchorId="3915829D">
          <v:shape id="_x0000_i1142" type="#_x0000_t75" style="width:63.75pt;height:18pt" o:ole="">
            <v:imagedata r:id="rId104" o:title=""/>
          </v:shape>
          <o:OLEObject Type="Embed" ProgID="Equation.DSMT4" ShapeID="_x0000_i1142" DrawAspect="Content" ObjectID="_1753541699" r:id="rId208"/>
        </w:object>
      </w:r>
    </w:p>
    <w:p w14:paraId="0EF78F8D" w14:textId="4F3F3DFA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F641D6">
        <w:rPr>
          <w:position w:val="-12"/>
        </w:rPr>
        <w:object w:dxaOrig="360" w:dyaOrig="360" w14:anchorId="3C74286A">
          <v:shape id="_x0000_i1143" type="#_x0000_t75" style="width:18pt;height:18pt" o:ole="">
            <v:imagedata r:id="rId209" o:title=""/>
          </v:shape>
          <o:OLEObject Type="Embed" ProgID="Equation.DSMT4" ShapeID="_x0000_i1143" DrawAspect="Content" ObjectID="_1753541700" r:id="rId210"/>
        </w:object>
      </w:r>
      <w:r w:rsidRPr="008675CE">
        <w:rPr>
          <w:sz w:val="24"/>
          <w:szCs w:val="24"/>
          <w:lang w:val="ru-RU"/>
        </w:rPr>
        <w:t xml:space="preserve">- </w:t>
      </w:r>
      <w:proofErr w:type="spellStart"/>
      <w:r w:rsidRPr="008675CE">
        <w:rPr>
          <w:sz w:val="24"/>
          <w:szCs w:val="24"/>
          <w:lang w:val="ru-RU"/>
        </w:rPr>
        <w:t>газосодержание</w:t>
      </w:r>
      <w:proofErr w:type="spellEnd"/>
      <w:r w:rsidRPr="008675CE">
        <w:rPr>
          <w:sz w:val="24"/>
          <w:szCs w:val="24"/>
          <w:lang w:val="ru-RU"/>
        </w:rPr>
        <w:t xml:space="preserve"> нефти </w:t>
      </w:r>
      <w:r w:rsidRPr="008675CE">
        <w:rPr>
          <w:position w:val="-10"/>
          <w:sz w:val="24"/>
          <w:szCs w:val="24"/>
        </w:rPr>
        <w:object w:dxaOrig="700" w:dyaOrig="360" w14:anchorId="0B7FF7B6">
          <v:shape id="_x0000_i1144" type="#_x0000_t75" style="width:34.5pt;height:18pt" o:ole="">
            <v:imagedata r:id="rId108" o:title=""/>
          </v:shape>
          <o:OLEObject Type="Embed" ProgID="Equation.DSMT4" ShapeID="_x0000_i1144" DrawAspect="Content" ObjectID="_1753541701" r:id="rId211"/>
        </w:object>
      </w:r>
      <w:r w:rsidRPr="008675CE">
        <w:rPr>
          <w:sz w:val="24"/>
          <w:szCs w:val="24"/>
          <w:lang w:val="ru-RU"/>
        </w:rPr>
        <w:t xml:space="preserve"> </w:t>
      </w:r>
    </w:p>
    <w:p w14:paraId="4A4ADF13" w14:textId="5BBC16F3" w:rsidR="00D66E65" w:rsidRDefault="00D66E65" w:rsidP="00D66E65">
      <w:pPr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474EAC0D">
          <v:shape id="_x0000_i1145" type="#_x0000_t75" style="width:11.25pt;height:14.25pt" o:ole="">
            <v:imagedata r:id="rId94" o:title=""/>
          </v:shape>
          <o:OLEObject Type="Embed" ProgID="Equation.DSMT4" ShapeID="_x0000_i1145" DrawAspect="Content" ObjectID="_1753541702" r:id="rId212"/>
        </w:object>
      </w:r>
      <w:r w:rsidRPr="008675CE">
        <w:rPr>
          <w:sz w:val="24"/>
          <w:szCs w:val="24"/>
          <w:lang w:val="ru-RU"/>
        </w:rPr>
        <w:t xml:space="preserve"> - температура, К</w:t>
      </w:r>
    </w:p>
    <w:p w14:paraId="3F6D0266" w14:textId="77777777" w:rsidR="00D66E65" w:rsidRDefault="00D66E65" w:rsidP="00D66E65">
      <w:pPr>
        <w:pStyle w:val="a3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Расчет объемного коэффициента при заданном давлении </w:t>
      </w:r>
    </w:p>
    <w:p w14:paraId="36AB3E12" w14:textId="78D08159" w:rsidR="00D66E65" w:rsidRDefault="00D66E65" w:rsidP="00D66E65">
      <w:pPr>
        <w:ind w:left="567" w:firstLine="0"/>
        <w:rPr>
          <w:sz w:val="24"/>
          <w:szCs w:val="24"/>
          <w:lang w:val="ru-RU"/>
        </w:rPr>
      </w:pPr>
      <w:r w:rsidRPr="00D66E65">
        <w:rPr>
          <w:position w:val="-18"/>
          <w:sz w:val="24"/>
          <w:szCs w:val="24"/>
        </w:rPr>
        <w:object w:dxaOrig="2640" w:dyaOrig="480" w14:anchorId="32F5F83F">
          <v:shape id="_x0000_i1146" type="#_x0000_t75" style="width:131.25pt;height:24pt" o:ole="">
            <v:imagedata r:id="rId213" o:title=""/>
          </v:shape>
          <o:OLEObject Type="Embed" ProgID="Equation.DSMT4" ShapeID="_x0000_i1146" DrawAspect="Content" ObjectID="_1753541703" r:id="rId214"/>
        </w:object>
      </w:r>
    </w:p>
    <w:p w14:paraId="2C388832" w14:textId="0C44C779" w:rsidR="00D66E65" w:rsidRDefault="00D66E65" w:rsidP="00D66E65">
      <w:pPr>
        <w:ind w:left="567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Где </w:t>
      </w:r>
      <w:r w:rsidRPr="00D66E65">
        <w:rPr>
          <w:position w:val="-32"/>
          <w:sz w:val="24"/>
          <w:szCs w:val="24"/>
        </w:rPr>
        <w:object w:dxaOrig="740" w:dyaOrig="700" w14:anchorId="16F77CC3">
          <v:shape id="_x0000_i1147" type="#_x0000_t75" style="width:36.75pt;height:34.5pt" o:ole="">
            <v:imagedata r:id="rId215" o:title=""/>
          </v:shape>
          <o:OLEObject Type="Embed" ProgID="Equation.DSMT4" ShapeID="_x0000_i1147" DrawAspect="Content" ObjectID="_1753541704" r:id="rId216"/>
        </w:object>
      </w:r>
    </w:p>
    <w:p w14:paraId="09B757D9" w14:textId="78A25A45" w:rsidR="00D66E65" w:rsidRDefault="00D66E65" w:rsidP="00D66E65">
      <w:pPr>
        <w:ind w:left="567" w:firstLine="0"/>
        <w:rPr>
          <w:sz w:val="24"/>
          <w:szCs w:val="24"/>
        </w:rPr>
      </w:pPr>
      <w:r w:rsidRPr="00D66E65">
        <w:rPr>
          <w:position w:val="-24"/>
          <w:sz w:val="24"/>
          <w:szCs w:val="24"/>
        </w:rPr>
        <w:object w:dxaOrig="5440" w:dyaOrig="620" w14:anchorId="7B279A73">
          <v:shape id="_x0000_i1148" type="#_x0000_t75" style="width:272.25pt;height:30.75pt" o:ole="">
            <v:imagedata r:id="rId217" o:title=""/>
          </v:shape>
          <o:OLEObject Type="Embed" ProgID="Equation.DSMT4" ShapeID="_x0000_i1148" DrawAspect="Content" ObjectID="_1753541705" r:id="rId218"/>
        </w:object>
      </w:r>
    </w:p>
    <w:p w14:paraId="3C898016" w14:textId="7CF57283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460" w:dyaOrig="380" w14:anchorId="04A16763">
          <v:shape id="_x0000_i1149" type="#_x0000_t75" style="width:23.25pt;height:19.5pt" o:ole="">
            <v:imagedata r:id="rId219" o:title=""/>
          </v:shape>
          <o:OLEObject Type="Embed" ProgID="Equation.DSMT4" ShapeID="_x0000_i1149" DrawAspect="Content" ObjectID="_1753541706" r:id="rId220"/>
        </w:object>
      </w:r>
      <w:r w:rsidRPr="008675CE">
        <w:rPr>
          <w:sz w:val="24"/>
          <w:szCs w:val="24"/>
          <w:lang w:val="ru-RU"/>
        </w:rPr>
        <w:t xml:space="preserve">- относительная плотность нефти, </w:t>
      </w:r>
      <w:r>
        <w:rPr>
          <w:sz w:val="24"/>
          <w:szCs w:val="24"/>
          <w:lang w:val="ru-RU"/>
        </w:rPr>
        <w:t>выраженная в градусах.</w:t>
      </w:r>
    </w:p>
    <w:p w14:paraId="02039A4C" w14:textId="77777777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3F07F8B6">
          <v:shape id="_x0000_i1150" type="#_x0000_t75" style="width:20.25pt;height:18.75pt" o:ole="">
            <v:imagedata r:id="rId92" o:title=""/>
          </v:shape>
          <o:OLEObject Type="Embed" ProgID="Equation.DSMT4" ShapeID="_x0000_i1150" DrawAspect="Content" ObjectID="_1753541707" r:id="rId221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28AF4EF4" w14:textId="77777777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F641D6">
        <w:rPr>
          <w:position w:val="-12"/>
        </w:rPr>
        <w:object w:dxaOrig="360" w:dyaOrig="360" w14:anchorId="496E255D">
          <v:shape id="_x0000_i1151" type="#_x0000_t75" style="width:18pt;height:18pt" o:ole="">
            <v:imagedata r:id="rId209" o:title=""/>
          </v:shape>
          <o:OLEObject Type="Embed" ProgID="Equation.DSMT4" ShapeID="_x0000_i1151" DrawAspect="Content" ObjectID="_1753541708" r:id="rId222"/>
        </w:object>
      </w:r>
      <w:r w:rsidRPr="008675CE">
        <w:rPr>
          <w:sz w:val="24"/>
          <w:szCs w:val="24"/>
          <w:lang w:val="ru-RU"/>
        </w:rPr>
        <w:t xml:space="preserve">- </w:t>
      </w:r>
      <w:proofErr w:type="spellStart"/>
      <w:r w:rsidRPr="008675CE">
        <w:rPr>
          <w:sz w:val="24"/>
          <w:szCs w:val="24"/>
          <w:lang w:val="ru-RU"/>
        </w:rPr>
        <w:t>газосодержание</w:t>
      </w:r>
      <w:proofErr w:type="spellEnd"/>
      <w:r w:rsidRPr="008675CE">
        <w:rPr>
          <w:sz w:val="24"/>
          <w:szCs w:val="24"/>
          <w:lang w:val="ru-RU"/>
        </w:rPr>
        <w:t xml:space="preserve"> нефти </w:t>
      </w:r>
      <w:r w:rsidRPr="008675CE">
        <w:rPr>
          <w:position w:val="-10"/>
          <w:sz w:val="24"/>
          <w:szCs w:val="24"/>
        </w:rPr>
        <w:object w:dxaOrig="700" w:dyaOrig="360" w14:anchorId="219C49FD">
          <v:shape id="_x0000_i1152" type="#_x0000_t75" style="width:34.5pt;height:18pt" o:ole="">
            <v:imagedata r:id="rId108" o:title=""/>
          </v:shape>
          <o:OLEObject Type="Embed" ProgID="Equation.DSMT4" ShapeID="_x0000_i1152" DrawAspect="Content" ObjectID="_1753541709" r:id="rId223"/>
        </w:object>
      </w:r>
      <w:r w:rsidRPr="008675CE">
        <w:rPr>
          <w:sz w:val="24"/>
          <w:szCs w:val="24"/>
          <w:lang w:val="ru-RU"/>
        </w:rPr>
        <w:t xml:space="preserve"> </w:t>
      </w:r>
    </w:p>
    <w:p w14:paraId="6874B889" w14:textId="755AF298" w:rsidR="00D66E65" w:rsidRPr="0002372C" w:rsidRDefault="00D66E65" w:rsidP="00D66E65">
      <w:pPr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03CF234A">
          <v:shape id="_x0000_i1153" type="#_x0000_t75" style="width:11.25pt;height:14.25pt" o:ole="">
            <v:imagedata r:id="rId94" o:title=""/>
          </v:shape>
          <o:OLEObject Type="Embed" ProgID="Equation.DSMT4" ShapeID="_x0000_i1153" DrawAspect="Content" ObjectID="_1753541710" r:id="rId224"/>
        </w:object>
      </w:r>
      <w:r w:rsidRPr="008675CE">
        <w:rPr>
          <w:sz w:val="24"/>
          <w:szCs w:val="24"/>
          <w:lang w:val="ru-RU"/>
        </w:rPr>
        <w:t xml:space="preserve"> - температура, </w:t>
      </w:r>
      <w:r>
        <w:rPr>
          <w:sz w:val="24"/>
          <w:szCs w:val="24"/>
        </w:rPr>
        <w:t>F</w:t>
      </w:r>
    </w:p>
    <w:p w14:paraId="3D19AFEC" w14:textId="52A0FB7A" w:rsidR="001816DE" w:rsidRPr="001816DE" w:rsidRDefault="001816DE" w:rsidP="00D66E65">
      <w:pPr>
        <w:ind w:left="567" w:firstLine="0"/>
        <w:rPr>
          <w:sz w:val="24"/>
          <w:szCs w:val="24"/>
          <w:lang w:val="ru-RU"/>
        </w:rPr>
      </w:pPr>
      <w:r w:rsidRPr="00F641D6">
        <w:rPr>
          <w:position w:val="-14"/>
        </w:rPr>
        <w:object w:dxaOrig="380" w:dyaOrig="380" w14:anchorId="5DD5D660">
          <v:shape id="_x0000_i1154" type="#_x0000_t75" style="width:18.75pt;height:18.75pt" o:ole="">
            <v:imagedata r:id="rId225" o:title=""/>
          </v:shape>
          <o:OLEObject Type="Embed" ProgID="Equation.DSMT4" ShapeID="_x0000_i1154" DrawAspect="Content" ObjectID="_1753541711" r:id="rId226"/>
        </w:object>
      </w:r>
      <w:r>
        <w:rPr>
          <w:lang w:val="ru-RU"/>
        </w:rPr>
        <w:t xml:space="preserve"> - объемный коэффициент нефти при давлении насыщения, </w:t>
      </w:r>
      <w:r w:rsidR="00286589">
        <w:rPr>
          <w:lang w:val="ru-RU"/>
        </w:rPr>
        <w:t>рассчитанный</w:t>
      </w:r>
      <w:r>
        <w:rPr>
          <w:lang w:val="ru-RU"/>
        </w:rPr>
        <w:t xml:space="preserve"> в пункте </w:t>
      </w:r>
      <w:r w:rsidR="00286589">
        <w:rPr>
          <w:lang w:val="ru-RU"/>
        </w:rPr>
        <w:t>3, м</w:t>
      </w:r>
      <w:r w:rsidR="00286589" w:rsidRPr="00286589">
        <w:rPr>
          <w:vertAlign w:val="superscript"/>
          <w:lang w:val="ru-RU"/>
        </w:rPr>
        <w:t>3</w:t>
      </w:r>
      <w:r w:rsidR="00286589">
        <w:rPr>
          <w:lang w:val="ru-RU"/>
        </w:rPr>
        <w:t>/м</w:t>
      </w:r>
      <w:r w:rsidR="00286589" w:rsidRPr="00286589">
        <w:rPr>
          <w:vertAlign w:val="superscript"/>
          <w:lang w:val="ru-RU"/>
        </w:rPr>
        <w:t>3</w:t>
      </w:r>
    </w:p>
    <w:p w14:paraId="076DEF0C" w14:textId="18507999" w:rsidR="00D66E65" w:rsidRPr="007F0B8A" w:rsidRDefault="007F0B8A" w:rsidP="00D66E65">
      <w:pPr>
        <w:ind w:left="567" w:firstLine="0"/>
        <w:rPr>
          <w:lang w:val="ru-RU"/>
        </w:rPr>
      </w:pPr>
      <w:r w:rsidRPr="00F641D6">
        <w:rPr>
          <w:position w:val="-14"/>
        </w:rPr>
        <w:object w:dxaOrig="340" w:dyaOrig="380" w14:anchorId="3434062D">
          <v:shape id="_x0000_i1155" type="#_x0000_t75" style="width:17.25pt;height:18.75pt" o:ole="">
            <v:imagedata r:id="rId227" o:title=""/>
          </v:shape>
          <o:OLEObject Type="Embed" ProgID="Equation.DSMT4" ShapeID="_x0000_i1155" DrawAspect="Content" ObjectID="_1753541712" r:id="rId228"/>
        </w:object>
      </w:r>
      <w:r>
        <w:rPr>
          <w:lang w:val="ru-RU"/>
        </w:rPr>
        <w:t xml:space="preserve"> - давление насыщения, рассчитанное в пункте 2, </w:t>
      </w:r>
      <w:r>
        <w:t>Psi</w:t>
      </w:r>
    </w:p>
    <w:p w14:paraId="76BC5768" w14:textId="62051E10" w:rsidR="001816DE" w:rsidRPr="007F0B8A" w:rsidRDefault="007F0B8A" w:rsidP="001816DE">
      <w:pPr>
        <w:ind w:left="567" w:firstLine="0"/>
        <w:rPr>
          <w:lang w:val="ru-RU"/>
        </w:rPr>
      </w:pPr>
      <w:r w:rsidRPr="007F0B8A">
        <w:rPr>
          <w:position w:val="-4"/>
        </w:rPr>
        <w:object w:dxaOrig="240" w:dyaOrig="260" w14:anchorId="4D4F3CF0">
          <v:shape id="_x0000_i1156" type="#_x0000_t75" style="width:12pt;height:12.75pt" o:ole="">
            <v:imagedata r:id="rId229" o:title=""/>
          </v:shape>
          <o:OLEObject Type="Embed" ProgID="Equation.DSMT4" ShapeID="_x0000_i1156" DrawAspect="Content" ObjectID="_1753541713" r:id="rId230"/>
        </w:object>
      </w:r>
      <w:r w:rsidRPr="007F0B8A">
        <w:rPr>
          <w:lang w:val="ru-RU"/>
        </w:rPr>
        <w:t xml:space="preserve"> - </w:t>
      </w:r>
      <w:r w:rsidR="001816DE">
        <w:rPr>
          <w:lang w:val="ru-RU"/>
        </w:rPr>
        <w:t>давление,</w:t>
      </w:r>
      <w:r>
        <w:rPr>
          <w:lang w:val="ru-RU"/>
        </w:rPr>
        <w:t xml:space="preserve"> в рамках которого необходимо определить объемный </w:t>
      </w:r>
      <w:r w:rsidR="001816DE">
        <w:rPr>
          <w:lang w:val="ru-RU"/>
        </w:rPr>
        <w:t xml:space="preserve">коэффициент, </w:t>
      </w:r>
      <w:r w:rsidR="001816DE">
        <w:t>Psi</w:t>
      </w:r>
    </w:p>
    <w:p w14:paraId="59F0E2D7" w14:textId="77777777" w:rsidR="00D66E65" w:rsidRDefault="00D66E65" w:rsidP="007F0B8A">
      <w:pPr>
        <w:pStyle w:val="a3"/>
        <w:ind w:left="382" w:firstLine="0"/>
        <w:rPr>
          <w:sz w:val="24"/>
          <w:szCs w:val="24"/>
          <w:lang w:val="ru-RU"/>
        </w:rPr>
      </w:pPr>
    </w:p>
    <w:p w14:paraId="355CC75A" w14:textId="62791393" w:rsidR="00D66E65" w:rsidRDefault="00D66E65" w:rsidP="00D66E65">
      <w:pPr>
        <w:pStyle w:val="a3"/>
        <w:numPr>
          <w:ilvl w:val="0"/>
          <w:numId w:val="1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Расчет плотности нефтяной фазы в рассматриваемых условиях</w:t>
      </w:r>
    </w:p>
    <w:p w14:paraId="43588D4E" w14:textId="77777777" w:rsidR="00D66E65" w:rsidRPr="00575B4B" w:rsidRDefault="00D66E65" w:rsidP="00D66E65">
      <w:pPr>
        <w:spacing w:line="240" w:lineRule="auto"/>
        <w:ind w:firstLine="0"/>
        <w:rPr>
          <w:szCs w:val="24"/>
          <w:lang w:val="ru-RU"/>
        </w:rPr>
      </w:pPr>
      <w:r w:rsidRPr="00575B4B">
        <w:rPr>
          <w:szCs w:val="24"/>
          <w:lang w:val="ru-RU"/>
        </w:rPr>
        <w:t>Плотность нефти в заданных условиях:</w:t>
      </w:r>
    </w:p>
    <w:p w14:paraId="3731B95C" w14:textId="77777777" w:rsidR="00D66E65" w:rsidRDefault="00D66E65" w:rsidP="00D66E65">
      <w:pPr>
        <w:spacing w:line="240" w:lineRule="auto"/>
        <w:ind w:left="567" w:firstLine="0"/>
        <w:rPr>
          <w:szCs w:val="24"/>
        </w:rPr>
      </w:pPr>
      <w:r w:rsidRPr="00575B4B">
        <w:rPr>
          <w:position w:val="-30"/>
          <w:szCs w:val="24"/>
        </w:rPr>
        <w:object w:dxaOrig="3300" w:dyaOrig="960" w14:anchorId="302B4BA3">
          <v:shape id="_x0000_i1157" type="#_x0000_t75" style="width:165.75pt;height:48pt" o:ole="">
            <v:imagedata r:id="rId111" o:title=""/>
          </v:shape>
          <o:OLEObject Type="Embed" ProgID="Equation.DSMT4" ShapeID="_x0000_i1157" DrawAspect="Content" ObjectID="_1753541714" r:id="rId231"/>
        </w:object>
      </w:r>
    </w:p>
    <w:p w14:paraId="09A0D7F7" w14:textId="77777777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sz w:val="24"/>
          <w:szCs w:val="24"/>
          <w:lang w:val="ru-RU"/>
        </w:rPr>
        <w:t xml:space="preserve">Где </w:t>
      </w:r>
      <w:r w:rsidRPr="008675CE">
        <w:rPr>
          <w:position w:val="-12"/>
          <w:sz w:val="24"/>
          <w:szCs w:val="24"/>
        </w:rPr>
        <w:object w:dxaOrig="360" w:dyaOrig="360" w14:anchorId="080168B0">
          <v:shape id="_x0000_i1158" type="#_x0000_t75" style="width:18pt;height:18pt" o:ole="">
            <v:imagedata r:id="rId90" o:title=""/>
          </v:shape>
          <o:OLEObject Type="Embed" ProgID="Equation.DSMT4" ShapeID="_x0000_i1158" DrawAspect="Content" ObjectID="_1753541715" r:id="rId232"/>
        </w:object>
      </w:r>
      <w:r w:rsidRPr="008675CE">
        <w:rPr>
          <w:sz w:val="24"/>
          <w:szCs w:val="24"/>
          <w:lang w:val="ru-RU"/>
        </w:rPr>
        <w:t>- относительная плотность нефти, доли</w:t>
      </w:r>
    </w:p>
    <w:p w14:paraId="7A89D487" w14:textId="77777777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3919CB74">
          <v:shape id="_x0000_i1159" type="#_x0000_t75" style="width:20.25pt;height:18.75pt" o:ole="">
            <v:imagedata r:id="rId92" o:title=""/>
          </v:shape>
          <o:OLEObject Type="Embed" ProgID="Equation.DSMT4" ShapeID="_x0000_i1159" DrawAspect="Content" ObjectID="_1753541716" r:id="rId233"/>
        </w:object>
      </w:r>
      <w:r w:rsidRPr="008675CE">
        <w:rPr>
          <w:sz w:val="24"/>
          <w:szCs w:val="24"/>
          <w:lang w:val="ru-RU"/>
        </w:rPr>
        <w:t>- относительная плотность газа, доли</w:t>
      </w:r>
    </w:p>
    <w:p w14:paraId="14AB28EB" w14:textId="75840DA2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60" w:dyaOrig="360" w14:anchorId="2D9EFEBA">
          <v:shape id="_x0000_i1160" type="#_x0000_t75" style="width:18pt;height:18pt" o:ole="">
            <v:imagedata r:id="rId102" o:title=""/>
          </v:shape>
          <o:OLEObject Type="Embed" ProgID="Equation.DSMT4" ShapeID="_x0000_i1160" DrawAspect="Content" ObjectID="_1753541717" r:id="rId234"/>
        </w:object>
      </w:r>
      <w:r w:rsidRPr="008675CE">
        <w:rPr>
          <w:sz w:val="24"/>
          <w:szCs w:val="24"/>
          <w:lang w:val="ru-RU"/>
        </w:rPr>
        <w:t xml:space="preserve"> - объемный коэффициент нефти </w:t>
      </w:r>
      <w:r w:rsidRPr="008675CE">
        <w:rPr>
          <w:position w:val="-10"/>
          <w:sz w:val="24"/>
          <w:szCs w:val="24"/>
        </w:rPr>
        <w:object w:dxaOrig="1300" w:dyaOrig="360" w14:anchorId="479EFA64">
          <v:shape id="_x0000_i1161" type="#_x0000_t75" style="width:63.75pt;height:18pt" o:ole="">
            <v:imagedata r:id="rId104" o:title=""/>
          </v:shape>
          <o:OLEObject Type="Embed" ProgID="Equation.DSMT4" ShapeID="_x0000_i1161" DrawAspect="Content" ObjectID="_1753541718" r:id="rId235"/>
        </w:object>
      </w:r>
      <w:r>
        <w:rPr>
          <w:sz w:val="24"/>
          <w:szCs w:val="24"/>
          <w:lang w:val="ru-RU"/>
        </w:rPr>
        <w:t xml:space="preserve">рассчитанный в пункте </w:t>
      </w:r>
      <w:r w:rsidR="00506BE7">
        <w:rPr>
          <w:sz w:val="24"/>
          <w:szCs w:val="24"/>
          <w:lang w:val="ru-RU"/>
        </w:rPr>
        <w:t>3</w:t>
      </w:r>
    </w:p>
    <w:p w14:paraId="054D8C2D" w14:textId="77777777" w:rsidR="00D66E65" w:rsidRPr="008675CE" w:rsidRDefault="00D66E65" w:rsidP="00D66E65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20" w:dyaOrig="360" w14:anchorId="38F8997B">
          <v:shape id="_x0000_i1162" type="#_x0000_t75" style="width:15.75pt;height:18pt" o:ole="">
            <v:imagedata r:id="rId106" o:title=""/>
          </v:shape>
          <o:OLEObject Type="Embed" ProgID="Equation.DSMT4" ShapeID="_x0000_i1162" DrawAspect="Content" ObjectID="_1753541719" r:id="rId236"/>
        </w:object>
      </w:r>
      <w:r w:rsidRPr="008675CE">
        <w:rPr>
          <w:sz w:val="24"/>
          <w:szCs w:val="24"/>
          <w:lang w:val="ru-RU"/>
        </w:rPr>
        <w:t xml:space="preserve">- </w:t>
      </w:r>
      <w:proofErr w:type="spellStart"/>
      <w:r w:rsidRPr="008675CE">
        <w:rPr>
          <w:sz w:val="24"/>
          <w:szCs w:val="24"/>
          <w:lang w:val="ru-RU"/>
        </w:rPr>
        <w:t>газосодержание</w:t>
      </w:r>
      <w:proofErr w:type="spellEnd"/>
      <w:r w:rsidRPr="008675CE">
        <w:rPr>
          <w:sz w:val="24"/>
          <w:szCs w:val="24"/>
          <w:lang w:val="ru-RU"/>
        </w:rPr>
        <w:t xml:space="preserve"> нефти </w:t>
      </w:r>
      <w:r w:rsidRPr="008675CE">
        <w:rPr>
          <w:position w:val="-10"/>
          <w:sz w:val="24"/>
          <w:szCs w:val="24"/>
        </w:rPr>
        <w:object w:dxaOrig="700" w:dyaOrig="360" w14:anchorId="3424E4A4">
          <v:shape id="_x0000_i1163" type="#_x0000_t75" style="width:34.5pt;height:18pt" o:ole="">
            <v:imagedata r:id="rId108" o:title=""/>
          </v:shape>
          <o:OLEObject Type="Embed" ProgID="Equation.DSMT4" ShapeID="_x0000_i1163" DrawAspect="Content" ObjectID="_1753541720" r:id="rId237"/>
        </w:object>
      </w:r>
      <w:r w:rsidRPr="008675C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рассчитанный в пункте 1</w:t>
      </w:r>
    </w:p>
    <w:p w14:paraId="0B0754CC" w14:textId="77777777" w:rsidR="00D66E65" w:rsidRPr="008675CE" w:rsidRDefault="00D66E65" w:rsidP="00D66E65">
      <w:pPr>
        <w:pStyle w:val="a3"/>
        <w:ind w:left="567" w:firstLine="0"/>
        <w:rPr>
          <w:sz w:val="24"/>
          <w:szCs w:val="24"/>
          <w:lang w:val="ru-RU"/>
        </w:rPr>
      </w:pPr>
    </w:p>
    <w:p w14:paraId="54A1178E" w14:textId="3CD396B0" w:rsidR="007F0B8A" w:rsidRPr="008675CE" w:rsidRDefault="00D66E65" w:rsidP="007F0B8A">
      <w:pPr>
        <w:pStyle w:val="2"/>
        <w:numPr>
          <w:ilvl w:val="0"/>
          <w:numId w:val="10"/>
        </w:numPr>
        <w:rPr>
          <w:lang w:val="ru-RU"/>
        </w:rPr>
      </w:pPr>
      <w:r>
        <w:rPr>
          <w:lang w:val="ru-RU"/>
        </w:rPr>
        <w:br w:type="page"/>
      </w:r>
      <w:r w:rsidR="007F0B8A" w:rsidRPr="008675CE">
        <w:rPr>
          <w:lang w:val="ru-RU"/>
        </w:rPr>
        <w:lastRenderedPageBreak/>
        <w:t xml:space="preserve">Расчет </w:t>
      </w:r>
      <w:r w:rsidR="007F0B8A">
        <w:rPr>
          <w:lang w:val="ru-RU"/>
        </w:rPr>
        <w:t>объема</w:t>
      </w:r>
      <w:r w:rsidR="007F0B8A" w:rsidRPr="008675CE">
        <w:rPr>
          <w:lang w:val="ru-RU"/>
        </w:rPr>
        <w:t xml:space="preserve"> </w:t>
      </w:r>
      <w:r w:rsidR="007F0B8A">
        <w:rPr>
          <w:lang w:val="ru-RU"/>
        </w:rPr>
        <w:t>не</w:t>
      </w:r>
      <w:r w:rsidR="007F0B8A" w:rsidRPr="008675CE">
        <w:rPr>
          <w:lang w:val="ru-RU"/>
        </w:rPr>
        <w:t>насыщенной нефти</w:t>
      </w:r>
    </w:p>
    <w:p w14:paraId="12AFB3F9" w14:textId="77777777" w:rsidR="006E5291" w:rsidRDefault="006E5291" w:rsidP="006E5291">
      <w:pPr>
        <w:ind w:firstLine="0"/>
        <w:rPr>
          <w:lang w:val="ru-RU"/>
        </w:rPr>
      </w:pPr>
      <w:r>
        <w:rPr>
          <w:lang w:val="ru-RU"/>
        </w:rPr>
        <w:t>Расчет плотности насыщенной нефти производится в несколько последовательных этапов:</w:t>
      </w:r>
    </w:p>
    <w:p w14:paraId="7998144C" w14:textId="77777777" w:rsidR="006E5291" w:rsidRPr="00D66E65" w:rsidRDefault="006E5291" w:rsidP="006E5291">
      <w:pPr>
        <w:pStyle w:val="a3"/>
        <w:numPr>
          <w:ilvl w:val="0"/>
          <w:numId w:val="25"/>
        </w:numPr>
        <w:rPr>
          <w:lang w:val="ru-RU"/>
        </w:rPr>
      </w:pPr>
      <w:r w:rsidRPr="00D66E65">
        <w:rPr>
          <w:lang w:val="ru-RU"/>
        </w:rPr>
        <w:t xml:space="preserve">Рассчитывается газосодержащие нефти </w:t>
      </w:r>
      <w:r>
        <w:rPr>
          <w:lang w:val="ru-RU"/>
        </w:rPr>
        <w:t>на основе поверхностных данных</w:t>
      </w:r>
    </w:p>
    <w:p w14:paraId="5A4F9454" w14:textId="77777777" w:rsidR="006E5291" w:rsidRDefault="006E5291" w:rsidP="006E5291">
      <w:pPr>
        <w:ind w:left="709" w:firstLine="0"/>
      </w:pPr>
      <w:r w:rsidRPr="00D66E65">
        <w:rPr>
          <w:position w:val="-30"/>
        </w:rPr>
        <w:object w:dxaOrig="1740" w:dyaOrig="720" w14:anchorId="3EFB7374">
          <v:shape id="_x0000_i1164" type="#_x0000_t75" style="width:87pt;height:36pt" o:ole="">
            <v:imagedata r:id="rId186" o:title=""/>
          </v:shape>
          <o:OLEObject Type="Embed" ProgID="Equation.DSMT4" ShapeID="_x0000_i1164" DrawAspect="Content" ObjectID="_1753541721" r:id="rId238"/>
        </w:object>
      </w:r>
    </w:p>
    <w:p w14:paraId="39FA49EF" w14:textId="77777777" w:rsidR="006E5291" w:rsidRDefault="006E5291" w:rsidP="006E5291">
      <w:pPr>
        <w:ind w:left="709" w:firstLine="0"/>
        <w:rPr>
          <w:lang w:val="ru-RU"/>
        </w:rPr>
      </w:pPr>
      <w:r w:rsidRPr="00F641D6">
        <w:rPr>
          <w:position w:val="-14"/>
        </w:rPr>
        <w:object w:dxaOrig="400" w:dyaOrig="380" w14:anchorId="4F89066D">
          <v:shape id="_x0000_i1165" type="#_x0000_t75" style="width:20.25pt;height:18.75pt" o:ole="">
            <v:imagedata r:id="rId188" o:title=""/>
          </v:shape>
          <o:OLEObject Type="Embed" ProgID="Equation.DSMT4" ShapeID="_x0000_i1165" DrawAspect="Content" ObjectID="_1753541722" r:id="rId239"/>
        </w:object>
      </w:r>
      <w:r w:rsidRPr="00D66E65">
        <w:rPr>
          <w:lang w:val="ru-RU"/>
        </w:rPr>
        <w:t xml:space="preserve"> - </w:t>
      </w:r>
      <w:r>
        <w:rPr>
          <w:lang w:val="ru-RU"/>
        </w:rPr>
        <w:t>объем газа, поступающего из скважины за единицу времени, 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</w:t>
      </w:r>
      <w:proofErr w:type="spellStart"/>
      <w:r>
        <w:rPr>
          <w:lang w:val="ru-RU"/>
        </w:rPr>
        <w:t>сут</w:t>
      </w:r>
      <w:proofErr w:type="spellEnd"/>
    </w:p>
    <w:p w14:paraId="51F3337C" w14:textId="77777777" w:rsidR="006E5291" w:rsidRDefault="006E5291" w:rsidP="006E5291">
      <w:pPr>
        <w:ind w:left="709" w:firstLine="0"/>
        <w:rPr>
          <w:lang w:val="ru-RU"/>
        </w:rPr>
      </w:pPr>
      <w:r w:rsidRPr="00D66E65">
        <w:rPr>
          <w:position w:val="-12"/>
        </w:rPr>
        <w:object w:dxaOrig="340" w:dyaOrig="360" w14:anchorId="56C862E8">
          <v:shape id="_x0000_i1166" type="#_x0000_t75" style="width:17.25pt;height:18pt" o:ole="">
            <v:imagedata r:id="rId190" o:title=""/>
          </v:shape>
          <o:OLEObject Type="Embed" ProgID="Equation.DSMT4" ShapeID="_x0000_i1166" DrawAspect="Content" ObjectID="_1753541723" r:id="rId240"/>
        </w:object>
      </w:r>
      <w:r>
        <w:rPr>
          <w:lang w:val="ru-RU"/>
        </w:rPr>
        <w:t xml:space="preserve"> </w:t>
      </w:r>
      <w:r w:rsidRPr="00D66E65">
        <w:rPr>
          <w:lang w:val="ru-RU"/>
        </w:rPr>
        <w:t xml:space="preserve">- </w:t>
      </w:r>
      <w:r>
        <w:rPr>
          <w:lang w:val="ru-RU"/>
        </w:rPr>
        <w:t>объем нефти, поступающей из скважины</w:t>
      </w:r>
      <w:r w:rsidRPr="00D66E65">
        <w:rPr>
          <w:lang w:val="ru-RU"/>
        </w:rPr>
        <w:t xml:space="preserve"> </w:t>
      </w:r>
      <w:r>
        <w:rPr>
          <w:lang w:val="ru-RU"/>
        </w:rPr>
        <w:t>за единицу времени, 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</w:t>
      </w:r>
      <w:proofErr w:type="spellStart"/>
      <w:r>
        <w:rPr>
          <w:lang w:val="ru-RU"/>
        </w:rPr>
        <w:t>сут</w:t>
      </w:r>
      <w:proofErr w:type="spellEnd"/>
    </w:p>
    <w:p w14:paraId="7A0AF7D5" w14:textId="77777777" w:rsidR="006E5291" w:rsidRPr="00D66E65" w:rsidRDefault="006E5291" w:rsidP="006E5291">
      <w:pPr>
        <w:ind w:left="709" w:firstLine="0"/>
        <w:rPr>
          <w:lang w:val="ru-RU"/>
        </w:rPr>
      </w:pPr>
      <w:r w:rsidRPr="00F641D6">
        <w:rPr>
          <w:position w:val="-6"/>
        </w:rPr>
        <w:object w:dxaOrig="560" w:dyaOrig="279" w14:anchorId="608739EB">
          <v:shape id="_x0000_i1167" type="#_x0000_t75" style="width:27.75pt;height:14.25pt" o:ole="">
            <v:imagedata r:id="rId192" o:title=""/>
          </v:shape>
          <o:OLEObject Type="Embed" ProgID="Equation.DSMT4" ShapeID="_x0000_i1167" DrawAspect="Content" ObjectID="_1753541724" r:id="rId241"/>
        </w:object>
      </w:r>
      <w:r>
        <w:t>-</w:t>
      </w:r>
      <w:r>
        <w:rPr>
          <w:lang w:val="ru-RU"/>
        </w:rPr>
        <w:t>газовый фактор 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/м</w:t>
      </w:r>
      <w:r w:rsidRPr="00D66E65">
        <w:rPr>
          <w:vertAlign w:val="superscript"/>
          <w:lang w:val="ru-RU"/>
        </w:rPr>
        <w:t>3</w:t>
      </w:r>
    </w:p>
    <w:p w14:paraId="11D293C7" w14:textId="77777777" w:rsidR="006E5291" w:rsidRPr="00D66E65" w:rsidRDefault="006E5291" w:rsidP="006E5291">
      <w:pPr>
        <w:pStyle w:val="a3"/>
        <w:numPr>
          <w:ilvl w:val="0"/>
          <w:numId w:val="25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Расчет давления насыщения (давление точки пузырька)</w:t>
      </w:r>
      <w:r w:rsidRPr="00D66E65">
        <w:rPr>
          <w:szCs w:val="24"/>
          <w:lang w:val="ru-RU"/>
        </w:rPr>
        <w:t>:</w:t>
      </w:r>
    </w:p>
    <w:p w14:paraId="567BF443" w14:textId="77777777" w:rsidR="006E5291" w:rsidRPr="00D66E65" w:rsidRDefault="006E5291" w:rsidP="006E5291">
      <w:pPr>
        <w:spacing w:line="240" w:lineRule="auto"/>
        <w:rPr>
          <w:szCs w:val="24"/>
          <w:lang w:val="ru-RU"/>
        </w:rPr>
      </w:pPr>
    </w:p>
    <w:p w14:paraId="6C56864E" w14:textId="77777777" w:rsidR="006E5291" w:rsidRDefault="006E5291" w:rsidP="006E5291">
      <w:pPr>
        <w:spacing w:line="240" w:lineRule="auto"/>
        <w:rPr>
          <w:szCs w:val="24"/>
        </w:rPr>
      </w:pPr>
      <w:r w:rsidRPr="00FC4AE7">
        <w:rPr>
          <w:position w:val="-34"/>
          <w:szCs w:val="24"/>
        </w:rPr>
        <w:object w:dxaOrig="5040" w:dyaOrig="940" w14:anchorId="3EC5CBD5">
          <v:shape id="_x0000_i1168" type="#_x0000_t75" style="width:252pt;height:45.75pt" o:ole="">
            <v:imagedata r:id="rId194" o:title=""/>
          </v:shape>
          <o:OLEObject Type="Embed" ProgID="Equation.DSMT4" ShapeID="_x0000_i1168" DrawAspect="Content" ObjectID="_1753541725" r:id="rId242"/>
        </w:object>
      </w:r>
    </w:p>
    <w:p w14:paraId="4E6B419E" w14:textId="77777777" w:rsidR="006E5291" w:rsidRPr="00DC49BD" w:rsidRDefault="006E5291" w:rsidP="006E5291">
      <w:pPr>
        <w:spacing w:line="240" w:lineRule="auto"/>
        <w:ind w:left="567" w:firstLine="0"/>
        <w:rPr>
          <w:szCs w:val="24"/>
          <w:lang w:val="ru-RU"/>
        </w:rPr>
      </w:pPr>
      <w:r>
        <w:rPr>
          <w:szCs w:val="24"/>
          <w:lang w:val="ru-RU"/>
        </w:rPr>
        <w:t>г</w:t>
      </w:r>
      <w:r w:rsidRPr="00575B4B">
        <w:rPr>
          <w:szCs w:val="24"/>
          <w:lang w:val="ru-RU"/>
        </w:rPr>
        <w:t xml:space="preserve">де </w:t>
      </w:r>
      <w:r w:rsidRPr="00575B4B">
        <w:rPr>
          <w:position w:val="-30"/>
          <w:szCs w:val="24"/>
        </w:rPr>
        <w:object w:dxaOrig="4040" w:dyaOrig="680" w14:anchorId="45296D97">
          <v:shape id="_x0000_i1169" type="#_x0000_t75" style="width:201.75pt;height:33.75pt" o:ole="">
            <v:imagedata r:id="rId88" o:title=""/>
          </v:shape>
          <o:OLEObject Type="Embed" ProgID="Equation.DSMT4" ShapeID="_x0000_i1169" DrawAspect="Content" ObjectID="_1753541726" r:id="rId243"/>
        </w:object>
      </w:r>
    </w:p>
    <w:p w14:paraId="03C117CE" w14:textId="77777777" w:rsidR="006E5291" w:rsidRPr="008675CE" w:rsidRDefault="006E5291" w:rsidP="006E5291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60" w:dyaOrig="360" w14:anchorId="615E1112">
          <v:shape id="_x0000_i1170" type="#_x0000_t75" style="width:18pt;height:18pt" o:ole="">
            <v:imagedata r:id="rId90" o:title=""/>
          </v:shape>
          <o:OLEObject Type="Embed" ProgID="Equation.DSMT4" ShapeID="_x0000_i1170" DrawAspect="Content" ObjectID="_1753541727" r:id="rId244"/>
        </w:object>
      </w:r>
      <w:r w:rsidRPr="008675CE">
        <w:rPr>
          <w:sz w:val="24"/>
          <w:szCs w:val="24"/>
          <w:lang w:val="ru-RU"/>
        </w:rPr>
        <w:t>- относительная плотность нефти, доли ед.</w:t>
      </w:r>
    </w:p>
    <w:p w14:paraId="21BADF4D" w14:textId="77777777" w:rsidR="006E5291" w:rsidRPr="008675CE" w:rsidRDefault="006E5291" w:rsidP="006E5291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70C1C9DC">
          <v:shape id="_x0000_i1171" type="#_x0000_t75" style="width:20.25pt;height:18.75pt" o:ole="">
            <v:imagedata r:id="rId92" o:title=""/>
          </v:shape>
          <o:OLEObject Type="Embed" ProgID="Equation.DSMT4" ShapeID="_x0000_i1171" DrawAspect="Content" ObjectID="_1753541728" r:id="rId245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19155FEC" w14:textId="77777777" w:rsidR="006E5291" w:rsidRPr="008675CE" w:rsidRDefault="006E5291" w:rsidP="006E5291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5569F375">
          <v:shape id="_x0000_i1172" type="#_x0000_t75" style="width:11.25pt;height:14.25pt" o:ole="">
            <v:imagedata r:id="rId94" o:title=""/>
          </v:shape>
          <o:OLEObject Type="Embed" ProgID="Equation.DSMT4" ShapeID="_x0000_i1172" DrawAspect="Content" ObjectID="_1753541729" r:id="rId246"/>
        </w:object>
      </w:r>
      <w:r w:rsidRPr="008675CE">
        <w:rPr>
          <w:sz w:val="24"/>
          <w:szCs w:val="24"/>
          <w:lang w:val="ru-RU"/>
        </w:rPr>
        <w:t xml:space="preserve"> - температура, К</w:t>
      </w:r>
    </w:p>
    <w:p w14:paraId="640D9721" w14:textId="77777777" w:rsidR="006E5291" w:rsidRPr="008675CE" w:rsidRDefault="006E5291" w:rsidP="006E5291">
      <w:pPr>
        <w:ind w:left="567" w:firstLine="0"/>
        <w:rPr>
          <w:sz w:val="24"/>
          <w:szCs w:val="24"/>
          <w:lang w:val="ru-RU"/>
        </w:rPr>
      </w:pPr>
      <w:r w:rsidRPr="00D66E65">
        <w:rPr>
          <w:position w:val="-12"/>
          <w:sz w:val="24"/>
          <w:szCs w:val="24"/>
        </w:rPr>
        <w:object w:dxaOrig="360" w:dyaOrig="360" w14:anchorId="5CADB721">
          <v:shape id="_x0000_i1173" type="#_x0000_t75" style="width:18pt;height:18.75pt" o:ole="">
            <v:imagedata r:id="rId200" o:title=""/>
          </v:shape>
          <o:OLEObject Type="Embed" ProgID="Equation.DSMT4" ShapeID="_x0000_i1173" DrawAspect="Content" ObjectID="_1753541730" r:id="rId247"/>
        </w:object>
      </w:r>
      <w:r w:rsidRPr="008675CE">
        <w:rPr>
          <w:sz w:val="24"/>
          <w:szCs w:val="24"/>
          <w:lang w:val="ru-RU"/>
        </w:rPr>
        <w:t xml:space="preserve"> - </w:t>
      </w:r>
      <w:proofErr w:type="spellStart"/>
      <w:r>
        <w:rPr>
          <w:sz w:val="24"/>
          <w:szCs w:val="24"/>
          <w:lang w:val="ru-RU"/>
        </w:rPr>
        <w:t>Газосодержание</w:t>
      </w:r>
      <w:proofErr w:type="spellEnd"/>
      <w:r>
        <w:rPr>
          <w:sz w:val="24"/>
          <w:szCs w:val="24"/>
          <w:lang w:val="ru-RU"/>
        </w:rPr>
        <w:t xml:space="preserve"> нефти </w:t>
      </w:r>
      <w:r>
        <w:rPr>
          <w:lang w:val="ru-RU"/>
        </w:rPr>
        <w:t>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/м</w:t>
      </w:r>
      <w:r w:rsidRPr="00D66E65">
        <w:rPr>
          <w:vertAlign w:val="superscript"/>
          <w:lang w:val="ru-RU"/>
        </w:rPr>
        <w:t>3</w:t>
      </w:r>
    </w:p>
    <w:p w14:paraId="786BC83E" w14:textId="77777777" w:rsidR="006E5291" w:rsidRDefault="006E5291" w:rsidP="006E5291">
      <w:pPr>
        <w:pStyle w:val="a3"/>
        <w:numPr>
          <w:ilvl w:val="0"/>
          <w:numId w:val="25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Расчет о</w:t>
      </w:r>
      <w:r w:rsidRPr="008675CE">
        <w:rPr>
          <w:szCs w:val="24"/>
          <w:lang w:val="ru-RU"/>
        </w:rPr>
        <w:t>бъемн</w:t>
      </w:r>
      <w:r>
        <w:rPr>
          <w:szCs w:val="24"/>
          <w:lang w:val="ru-RU"/>
        </w:rPr>
        <w:t xml:space="preserve">ого </w:t>
      </w:r>
      <w:r w:rsidRPr="008675CE">
        <w:rPr>
          <w:szCs w:val="24"/>
          <w:lang w:val="ru-RU"/>
        </w:rPr>
        <w:t>коэффициент</w:t>
      </w:r>
      <w:r>
        <w:rPr>
          <w:szCs w:val="24"/>
          <w:lang w:val="ru-RU"/>
        </w:rPr>
        <w:t>а</w:t>
      </w:r>
      <w:r w:rsidRPr="008675CE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нефти</w:t>
      </w:r>
      <w:r w:rsidRPr="00D66E65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 точке давления насыщения нефти (давление точки пузырька)</w:t>
      </w:r>
      <w:r w:rsidRPr="008675CE">
        <w:rPr>
          <w:szCs w:val="24"/>
          <w:lang w:val="ru-RU"/>
        </w:rPr>
        <w:t>:</w:t>
      </w:r>
    </w:p>
    <w:p w14:paraId="59EDEB02" w14:textId="77777777" w:rsidR="006E5291" w:rsidRPr="008675CE" w:rsidRDefault="006E5291" w:rsidP="006E5291">
      <w:pPr>
        <w:pStyle w:val="a3"/>
        <w:spacing w:line="240" w:lineRule="auto"/>
        <w:ind w:left="567" w:firstLine="0"/>
        <w:rPr>
          <w:sz w:val="24"/>
          <w:szCs w:val="24"/>
          <w:lang w:val="ru-RU"/>
        </w:rPr>
      </w:pPr>
      <w:r w:rsidRPr="00D66E65">
        <w:rPr>
          <w:position w:val="-38"/>
          <w:sz w:val="24"/>
          <w:szCs w:val="24"/>
        </w:rPr>
        <w:object w:dxaOrig="6480" w:dyaOrig="940" w14:anchorId="0F574ED9">
          <v:shape id="_x0000_i1174" type="#_x0000_t75" style="width:323.25pt;height:46.5pt" o:ole="">
            <v:imagedata r:id="rId202" o:title=""/>
          </v:shape>
          <o:OLEObject Type="Embed" ProgID="Equation.DSMT4" ShapeID="_x0000_i1174" DrawAspect="Content" ObjectID="_1753541731" r:id="rId248"/>
        </w:object>
      </w:r>
    </w:p>
    <w:p w14:paraId="175D8891" w14:textId="77777777" w:rsidR="006E5291" w:rsidRPr="008675CE" w:rsidRDefault="006E5291" w:rsidP="006E5291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sz w:val="24"/>
          <w:szCs w:val="24"/>
          <w:lang w:val="ru-RU"/>
        </w:rPr>
        <w:t xml:space="preserve">Где </w:t>
      </w:r>
      <w:r w:rsidRPr="008675CE">
        <w:rPr>
          <w:position w:val="-12"/>
          <w:sz w:val="24"/>
          <w:szCs w:val="24"/>
        </w:rPr>
        <w:object w:dxaOrig="360" w:dyaOrig="360" w14:anchorId="237896DA">
          <v:shape id="_x0000_i1175" type="#_x0000_t75" style="width:18pt;height:18pt" o:ole="">
            <v:imagedata r:id="rId90" o:title=""/>
          </v:shape>
          <o:OLEObject Type="Embed" ProgID="Equation.DSMT4" ShapeID="_x0000_i1175" DrawAspect="Content" ObjectID="_1753541732" r:id="rId249"/>
        </w:object>
      </w:r>
      <w:r w:rsidRPr="008675CE">
        <w:rPr>
          <w:sz w:val="24"/>
          <w:szCs w:val="24"/>
          <w:lang w:val="ru-RU"/>
        </w:rPr>
        <w:t>- относительная плотность нефти, доли ед.</w:t>
      </w:r>
    </w:p>
    <w:p w14:paraId="7A4CD82C" w14:textId="77777777" w:rsidR="006E5291" w:rsidRPr="008675CE" w:rsidRDefault="006E5291" w:rsidP="006E5291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643FEFA0">
          <v:shape id="_x0000_i1176" type="#_x0000_t75" style="width:20.25pt;height:18.75pt" o:ole="">
            <v:imagedata r:id="rId92" o:title=""/>
          </v:shape>
          <o:OLEObject Type="Embed" ProgID="Equation.DSMT4" ShapeID="_x0000_i1176" DrawAspect="Content" ObjectID="_1753541733" r:id="rId250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710E0458" w14:textId="77777777" w:rsidR="006E5291" w:rsidRPr="008675CE" w:rsidRDefault="006E5291" w:rsidP="006E5291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F641D6">
        <w:rPr>
          <w:position w:val="-14"/>
        </w:rPr>
        <w:object w:dxaOrig="380" w:dyaOrig="380" w14:anchorId="03D8C371">
          <v:shape id="_x0000_i1177" type="#_x0000_t75" style="width:18.75pt;height:18.75pt" o:ole="">
            <v:imagedata r:id="rId206" o:title=""/>
          </v:shape>
          <o:OLEObject Type="Embed" ProgID="Equation.DSMT4" ShapeID="_x0000_i1177" DrawAspect="Content" ObjectID="_1753541734" r:id="rId251"/>
        </w:object>
      </w:r>
      <w:r w:rsidRPr="008675CE">
        <w:rPr>
          <w:sz w:val="24"/>
          <w:szCs w:val="24"/>
          <w:lang w:val="ru-RU"/>
        </w:rPr>
        <w:t xml:space="preserve"> - объемный коэффициент нефти</w:t>
      </w:r>
      <w:r w:rsidRPr="00D66E6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 точке давления насыщения</w:t>
      </w:r>
      <w:r w:rsidRPr="008675CE">
        <w:rPr>
          <w:sz w:val="24"/>
          <w:szCs w:val="24"/>
          <w:lang w:val="ru-RU"/>
        </w:rPr>
        <w:t xml:space="preserve"> </w:t>
      </w:r>
      <w:r w:rsidRPr="008675CE">
        <w:rPr>
          <w:position w:val="-10"/>
          <w:sz w:val="24"/>
          <w:szCs w:val="24"/>
        </w:rPr>
        <w:object w:dxaOrig="1300" w:dyaOrig="360" w14:anchorId="2DCE7243">
          <v:shape id="_x0000_i1178" type="#_x0000_t75" style="width:63.75pt;height:18pt" o:ole="">
            <v:imagedata r:id="rId104" o:title=""/>
          </v:shape>
          <o:OLEObject Type="Embed" ProgID="Equation.DSMT4" ShapeID="_x0000_i1178" DrawAspect="Content" ObjectID="_1753541735" r:id="rId252"/>
        </w:object>
      </w:r>
    </w:p>
    <w:p w14:paraId="41C9A79E" w14:textId="77777777" w:rsidR="006E5291" w:rsidRPr="008675CE" w:rsidRDefault="006E5291" w:rsidP="006E5291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F641D6">
        <w:rPr>
          <w:position w:val="-12"/>
        </w:rPr>
        <w:object w:dxaOrig="360" w:dyaOrig="360" w14:anchorId="64022E42">
          <v:shape id="_x0000_i1179" type="#_x0000_t75" style="width:18pt;height:18pt" o:ole="">
            <v:imagedata r:id="rId209" o:title=""/>
          </v:shape>
          <o:OLEObject Type="Embed" ProgID="Equation.DSMT4" ShapeID="_x0000_i1179" DrawAspect="Content" ObjectID="_1753541736" r:id="rId253"/>
        </w:object>
      </w:r>
      <w:r w:rsidRPr="008675CE">
        <w:rPr>
          <w:sz w:val="24"/>
          <w:szCs w:val="24"/>
          <w:lang w:val="ru-RU"/>
        </w:rPr>
        <w:t xml:space="preserve">- </w:t>
      </w:r>
      <w:proofErr w:type="spellStart"/>
      <w:r w:rsidRPr="008675CE">
        <w:rPr>
          <w:sz w:val="24"/>
          <w:szCs w:val="24"/>
          <w:lang w:val="ru-RU"/>
        </w:rPr>
        <w:t>газосодержание</w:t>
      </w:r>
      <w:proofErr w:type="spellEnd"/>
      <w:r w:rsidRPr="008675CE">
        <w:rPr>
          <w:sz w:val="24"/>
          <w:szCs w:val="24"/>
          <w:lang w:val="ru-RU"/>
        </w:rPr>
        <w:t xml:space="preserve"> нефти </w:t>
      </w:r>
      <w:r w:rsidRPr="008675CE">
        <w:rPr>
          <w:position w:val="-10"/>
          <w:sz w:val="24"/>
          <w:szCs w:val="24"/>
        </w:rPr>
        <w:object w:dxaOrig="700" w:dyaOrig="360" w14:anchorId="42B5837A">
          <v:shape id="_x0000_i1180" type="#_x0000_t75" style="width:34.5pt;height:18pt" o:ole="">
            <v:imagedata r:id="rId108" o:title=""/>
          </v:shape>
          <o:OLEObject Type="Embed" ProgID="Equation.DSMT4" ShapeID="_x0000_i1180" DrawAspect="Content" ObjectID="_1753541737" r:id="rId254"/>
        </w:object>
      </w:r>
      <w:r w:rsidRPr="008675CE">
        <w:rPr>
          <w:sz w:val="24"/>
          <w:szCs w:val="24"/>
          <w:lang w:val="ru-RU"/>
        </w:rPr>
        <w:t xml:space="preserve"> </w:t>
      </w:r>
    </w:p>
    <w:p w14:paraId="703037C8" w14:textId="77777777" w:rsidR="006E5291" w:rsidRDefault="006E5291" w:rsidP="006E5291">
      <w:pPr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4881AF91">
          <v:shape id="_x0000_i1181" type="#_x0000_t75" style="width:11.25pt;height:14.25pt" o:ole="">
            <v:imagedata r:id="rId94" o:title=""/>
          </v:shape>
          <o:OLEObject Type="Embed" ProgID="Equation.DSMT4" ShapeID="_x0000_i1181" DrawAspect="Content" ObjectID="_1753541738" r:id="rId255"/>
        </w:object>
      </w:r>
      <w:r w:rsidRPr="008675CE">
        <w:rPr>
          <w:sz w:val="24"/>
          <w:szCs w:val="24"/>
          <w:lang w:val="ru-RU"/>
        </w:rPr>
        <w:t xml:space="preserve"> - температура, К</w:t>
      </w:r>
    </w:p>
    <w:p w14:paraId="04D8D644" w14:textId="77777777" w:rsidR="006E5291" w:rsidRDefault="006E5291" w:rsidP="006E5291">
      <w:pPr>
        <w:pStyle w:val="a3"/>
        <w:numPr>
          <w:ilvl w:val="0"/>
          <w:numId w:val="2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Расчет объемного коэффициента при заданном давлении </w:t>
      </w:r>
    </w:p>
    <w:p w14:paraId="0DA0A3AE" w14:textId="77777777" w:rsidR="006E5291" w:rsidRDefault="006E5291" w:rsidP="006E5291">
      <w:pPr>
        <w:ind w:left="567" w:firstLine="0"/>
        <w:rPr>
          <w:sz w:val="24"/>
          <w:szCs w:val="24"/>
          <w:lang w:val="ru-RU"/>
        </w:rPr>
      </w:pPr>
      <w:r w:rsidRPr="00D66E65">
        <w:rPr>
          <w:position w:val="-18"/>
          <w:sz w:val="24"/>
          <w:szCs w:val="24"/>
        </w:rPr>
        <w:object w:dxaOrig="2640" w:dyaOrig="480" w14:anchorId="32393C1F">
          <v:shape id="_x0000_i1182" type="#_x0000_t75" style="width:131.25pt;height:24pt" o:ole="">
            <v:imagedata r:id="rId213" o:title=""/>
          </v:shape>
          <o:OLEObject Type="Embed" ProgID="Equation.DSMT4" ShapeID="_x0000_i1182" DrawAspect="Content" ObjectID="_1753541739" r:id="rId256"/>
        </w:object>
      </w:r>
    </w:p>
    <w:p w14:paraId="66B40DCB" w14:textId="77777777" w:rsidR="006E5291" w:rsidRDefault="006E5291" w:rsidP="006E5291">
      <w:pPr>
        <w:ind w:left="567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Где </w:t>
      </w:r>
      <w:r w:rsidRPr="00D66E65">
        <w:rPr>
          <w:position w:val="-32"/>
          <w:sz w:val="24"/>
          <w:szCs w:val="24"/>
        </w:rPr>
        <w:object w:dxaOrig="740" w:dyaOrig="700" w14:anchorId="58C4410F">
          <v:shape id="_x0000_i1183" type="#_x0000_t75" style="width:36.75pt;height:34.5pt" o:ole="">
            <v:imagedata r:id="rId215" o:title=""/>
          </v:shape>
          <o:OLEObject Type="Embed" ProgID="Equation.DSMT4" ShapeID="_x0000_i1183" DrawAspect="Content" ObjectID="_1753541740" r:id="rId257"/>
        </w:object>
      </w:r>
    </w:p>
    <w:p w14:paraId="24821ECE" w14:textId="77777777" w:rsidR="006E5291" w:rsidRDefault="006E5291" w:rsidP="006E5291">
      <w:pPr>
        <w:ind w:left="567" w:firstLine="0"/>
        <w:rPr>
          <w:sz w:val="24"/>
          <w:szCs w:val="24"/>
        </w:rPr>
      </w:pPr>
      <w:r w:rsidRPr="00D66E65">
        <w:rPr>
          <w:position w:val="-24"/>
          <w:sz w:val="24"/>
          <w:szCs w:val="24"/>
        </w:rPr>
        <w:object w:dxaOrig="5440" w:dyaOrig="620" w14:anchorId="7C00C772">
          <v:shape id="_x0000_i1184" type="#_x0000_t75" style="width:272.25pt;height:30.75pt" o:ole="">
            <v:imagedata r:id="rId217" o:title=""/>
          </v:shape>
          <o:OLEObject Type="Embed" ProgID="Equation.DSMT4" ShapeID="_x0000_i1184" DrawAspect="Content" ObjectID="_1753541741" r:id="rId258"/>
        </w:object>
      </w:r>
    </w:p>
    <w:p w14:paraId="2EE49A8E" w14:textId="77777777" w:rsidR="006E5291" w:rsidRPr="008675CE" w:rsidRDefault="006E5291" w:rsidP="006E5291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460" w:dyaOrig="380" w14:anchorId="44F048F0">
          <v:shape id="_x0000_i1185" type="#_x0000_t75" style="width:23.25pt;height:19.5pt" o:ole="">
            <v:imagedata r:id="rId219" o:title=""/>
          </v:shape>
          <o:OLEObject Type="Embed" ProgID="Equation.DSMT4" ShapeID="_x0000_i1185" DrawAspect="Content" ObjectID="_1753541742" r:id="rId259"/>
        </w:object>
      </w:r>
      <w:r w:rsidRPr="008675CE">
        <w:rPr>
          <w:sz w:val="24"/>
          <w:szCs w:val="24"/>
          <w:lang w:val="ru-RU"/>
        </w:rPr>
        <w:t xml:space="preserve">- относительная плотность нефти, </w:t>
      </w:r>
      <w:r>
        <w:rPr>
          <w:sz w:val="24"/>
          <w:szCs w:val="24"/>
          <w:lang w:val="ru-RU"/>
        </w:rPr>
        <w:t>выраженная в градусах.</w:t>
      </w:r>
    </w:p>
    <w:p w14:paraId="130A0BA3" w14:textId="77777777" w:rsidR="006E5291" w:rsidRPr="008675CE" w:rsidRDefault="006E5291" w:rsidP="006E5291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512B0803">
          <v:shape id="_x0000_i1186" type="#_x0000_t75" style="width:20.25pt;height:18.75pt" o:ole="">
            <v:imagedata r:id="rId92" o:title=""/>
          </v:shape>
          <o:OLEObject Type="Embed" ProgID="Equation.DSMT4" ShapeID="_x0000_i1186" DrawAspect="Content" ObjectID="_1753541743" r:id="rId260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036D1BB9" w14:textId="77777777" w:rsidR="006E5291" w:rsidRPr="008675CE" w:rsidRDefault="006E5291" w:rsidP="006E5291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F641D6">
        <w:rPr>
          <w:position w:val="-12"/>
        </w:rPr>
        <w:object w:dxaOrig="360" w:dyaOrig="360" w14:anchorId="7ADF3959">
          <v:shape id="_x0000_i1187" type="#_x0000_t75" style="width:18pt;height:18pt" o:ole="">
            <v:imagedata r:id="rId209" o:title=""/>
          </v:shape>
          <o:OLEObject Type="Embed" ProgID="Equation.DSMT4" ShapeID="_x0000_i1187" DrawAspect="Content" ObjectID="_1753541744" r:id="rId261"/>
        </w:object>
      </w:r>
      <w:r w:rsidRPr="008675CE">
        <w:rPr>
          <w:sz w:val="24"/>
          <w:szCs w:val="24"/>
          <w:lang w:val="ru-RU"/>
        </w:rPr>
        <w:t xml:space="preserve">- </w:t>
      </w:r>
      <w:proofErr w:type="spellStart"/>
      <w:r w:rsidRPr="008675CE">
        <w:rPr>
          <w:sz w:val="24"/>
          <w:szCs w:val="24"/>
          <w:lang w:val="ru-RU"/>
        </w:rPr>
        <w:t>газосодержание</w:t>
      </w:r>
      <w:proofErr w:type="spellEnd"/>
      <w:r w:rsidRPr="008675CE">
        <w:rPr>
          <w:sz w:val="24"/>
          <w:szCs w:val="24"/>
          <w:lang w:val="ru-RU"/>
        </w:rPr>
        <w:t xml:space="preserve"> нефти </w:t>
      </w:r>
      <w:r w:rsidRPr="008675CE">
        <w:rPr>
          <w:position w:val="-10"/>
          <w:sz w:val="24"/>
          <w:szCs w:val="24"/>
        </w:rPr>
        <w:object w:dxaOrig="700" w:dyaOrig="360" w14:anchorId="60A7F880">
          <v:shape id="_x0000_i1188" type="#_x0000_t75" style="width:34.5pt;height:18pt" o:ole="">
            <v:imagedata r:id="rId108" o:title=""/>
          </v:shape>
          <o:OLEObject Type="Embed" ProgID="Equation.DSMT4" ShapeID="_x0000_i1188" DrawAspect="Content" ObjectID="_1753541745" r:id="rId262"/>
        </w:object>
      </w:r>
      <w:r w:rsidRPr="008675CE">
        <w:rPr>
          <w:sz w:val="24"/>
          <w:szCs w:val="24"/>
          <w:lang w:val="ru-RU"/>
        </w:rPr>
        <w:t xml:space="preserve"> </w:t>
      </w:r>
    </w:p>
    <w:p w14:paraId="0BCD41D5" w14:textId="77777777" w:rsidR="006E5291" w:rsidRPr="006E5291" w:rsidRDefault="006E5291" w:rsidP="006E5291">
      <w:pPr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26F5395E">
          <v:shape id="_x0000_i1189" type="#_x0000_t75" style="width:11.25pt;height:14.25pt" o:ole="">
            <v:imagedata r:id="rId94" o:title=""/>
          </v:shape>
          <o:OLEObject Type="Embed" ProgID="Equation.DSMT4" ShapeID="_x0000_i1189" DrawAspect="Content" ObjectID="_1753541746" r:id="rId263"/>
        </w:object>
      </w:r>
      <w:r w:rsidRPr="008675CE">
        <w:rPr>
          <w:sz w:val="24"/>
          <w:szCs w:val="24"/>
          <w:lang w:val="ru-RU"/>
        </w:rPr>
        <w:t xml:space="preserve"> - температура, </w:t>
      </w:r>
      <w:r>
        <w:rPr>
          <w:sz w:val="24"/>
          <w:szCs w:val="24"/>
        </w:rPr>
        <w:t>F</w:t>
      </w:r>
    </w:p>
    <w:p w14:paraId="5C632FA4" w14:textId="77777777" w:rsidR="006E5291" w:rsidRPr="001816DE" w:rsidRDefault="006E5291" w:rsidP="006E5291">
      <w:pPr>
        <w:ind w:left="567" w:firstLine="0"/>
        <w:rPr>
          <w:sz w:val="24"/>
          <w:szCs w:val="24"/>
          <w:lang w:val="ru-RU"/>
        </w:rPr>
      </w:pPr>
      <w:r w:rsidRPr="00F641D6">
        <w:rPr>
          <w:position w:val="-14"/>
        </w:rPr>
        <w:object w:dxaOrig="380" w:dyaOrig="380" w14:anchorId="28A69016">
          <v:shape id="_x0000_i1190" type="#_x0000_t75" style="width:18.75pt;height:18.75pt" o:ole="">
            <v:imagedata r:id="rId225" o:title=""/>
          </v:shape>
          <o:OLEObject Type="Embed" ProgID="Equation.DSMT4" ShapeID="_x0000_i1190" DrawAspect="Content" ObjectID="_1753541747" r:id="rId264"/>
        </w:object>
      </w:r>
      <w:r>
        <w:rPr>
          <w:lang w:val="ru-RU"/>
        </w:rPr>
        <w:t xml:space="preserve"> - объемный коэффициент нефти при давлении насыщения, рассчитанный в пункте 3, м</w:t>
      </w:r>
      <w:r w:rsidRPr="00286589">
        <w:rPr>
          <w:vertAlign w:val="superscript"/>
          <w:lang w:val="ru-RU"/>
        </w:rPr>
        <w:t>3</w:t>
      </w:r>
      <w:r>
        <w:rPr>
          <w:lang w:val="ru-RU"/>
        </w:rPr>
        <w:t>/м</w:t>
      </w:r>
      <w:r w:rsidRPr="00286589">
        <w:rPr>
          <w:vertAlign w:val="superscript"/>
          <w:lang w:val="ru-RU"/>
        </w:rPr>
        <w:t>3</w:t>
      </w:r>
    </w:p>
    <w:p w14:paraId="6427874F" w14:textId="77777777" w:rsidR="006E5291" w:rsidRPr="007F0B8A" w:rsidRDefault="006E5291" w:rsidP="006E5291">
      <w:pPr>
        <w:ind w:left="567" w:firstLine="0"/>
        <w:rPr>
          <w:lang w:val="ru-RU"/>
        </w:rPr>
      </w:pPr>
      <w:r w:rsidRPr="00F641D6">
        <w:rPr>
          <w:position w:val="-14"/>
        </w:rPr>
        <w:object w:dxaOrig="340" w:dyaOrig="380" w14:anchorId="18F253AB">
          <v:shape id="_x0000_i1191" type="#_x0000_t75" style="width:17.25pt;height:18.75pt" o:ole="">
            <v:imagedata r:id="rId227" o:title=""/>
          </v:shape>
          <o:OLEObject Type="Embed" ProgID="Equation.DSMT4" ShapeID="_x0000_i1191" DrawAspect="Content" ObjectID="_1753541748" r:id="rId265"/>
        </w:object>
      </w:r>
      <w:r>
        <w:rPr>
          <w:lang w:val="ru-RU"/>
        </w:rPr>
        <w:t xml:space="preserve"> - давление насыщения, рассчитанное в пункте 2, </w:t>
      </w:r>
      <w:r>
        <w:t>Psi</w:t>
      </w:r>
    </w:p>
    <w:p w14:paraId="5B7ECEA5" w14:textId="77777777" w:rsidR="006E5291" w:rsidRPr="007F0B8A" w:rsidRDefault="006E5291" w:rsidP="006E5291">
      <w:pPr>
        <w:ind w:left="567" w:firstLine="0"/>
        <w:rPr>
          <w:lang w:val="ru-RU"/>
        </w:rPr>
      </w:pPr>
      <w:r w:rsidRPr="007F0B8A">
        <w:rPr>
          <w:position w:val="-4"/>
        </w:rPr>
        <w:object w:dxaOrig="240" w:dyaOrig="260" w14:anchorId="23807907">
          <v:shape id="_x0000_i1192" type="#_x0000_t75" style="width:12pt;height:12.75pt" o:ole="">
            <v:imagedata r:id="rId229" o:title=""/>
          </v:shape>
          <o:OLEObject Type="Embed" ProgID="Equation.DSMT4" ShapeID="_x0000_i1192" DrawAspect="Content" ObjectID="_1753541749" r:id="rId266"/>
        </w:object>
      </w:r>
      <w:r w:rsidRPr="007F0B8A">
        <w:rPr>
          <w:lang w:val="ru-RU"/>
        </w:rPr>
        <w:t xml:space="preserve"> - </w:t>
      </w:r>
      <w:r>
        <w:rPr>
          <w:lang w:val="ru-RU"/>
        </w:rPr>
        <w:t xml:space="preserve">давление, в рамках которого необходимо определить объемный коэффициент, </w:t>
      </w:r>
      <w:r>
        <w:t>Psi</w:t>
      </w:r>
    </w:p>
    <w:p w14:paraId="4E88F5FF" w14:textId="77777777" w:rsidR="007F0B8A" w:rsidRPr="007F0B8A" w:rsidRDefault="007F0B8A" w:rsidP="006E5291">
      <w:pPr>
        <w:pStyle w:val="a3"/>
        <w:numPr>
          <w:ilvl w:val="0"/>
          <w:numId w:val="25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 xml:space="preserve">Расчет объема </w:t>
      </w:r>
      <w:r w:rsidRPr="007F0B8A">
        <w:rPr>
          <w:szCs w:val="24"/>
          <w:lang w:val="ru-RU"/>
        </w:rPr>
        <w:t>нефти в заданных условиях:</w:t>
      </w:r>
    </w:p>
    <w:p w14:paraId="50B7C4BB" w14:textId="77777777" w:rsidR="001F7840" w:rsidRDefault="001F7840" w:rsidP="001F7840">
      <w:pPr>
        <w:spacing w:line="240" w:lineRule="auto"/>
        <w:ind w:left="567" w:firstLine="0"/>
        <w:rPr>
          <w:szCs w:val="24"/>
        </w:rPr>
      </w:pPr>
      <w:r w:rsidRPr="00852FB0">
        <w:rPr>
          <w:position w:val="-12"/>
          <w:szCs w:val="24"/>
        </w:rPr>
        <w:object w:dxaOrig="1460" w:dyaOrig="380" w14:anchorId="576ED85B">
          <v:shape id="_x0000_i1193" type="#_x0000_t75" style="width:72.75pt;height:19.5pt" o:ole="">
            <v:imagedata r:id="rId134" o:title=""/>
          </v:shape>
          <o:OLEObject Type="Embed" ProgID="Equation.DSMT4" ShapeID="_x0000_i1193" DrawAspect="Content" ObjectID="_1753541750" r:id="rId267"/>
        </w:object>
      </w:r>
    </w:p>
    <w:p w14:paraId="35031B44" w14:textId="77777777" w:rsidR="001F7840" w:rsidRPr="007F0B8A" w:rsidRDefault="001F7840" w:rsidP="001F7840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sz w:val="24"/>
          <w:szCs w:val="24"/>
          <w:lang w:val="ru-RU"/>
        </w:rPr>
        <w:t xml:space="preserve">Где </w:t>
      </w:r>
      <w:r w:rsidRPr="00F641D6">
        <w:rPr>
          <w:position w:val="-12"/>
        </w:rPr>
        <w:object w:dxaOrig="440" w:dyaOrig="380" w14:anchorId="526EFB0A">
          <v:shape id="_x0000_i1194" type="#_x0000_t75" style="width:21.75pt;height:18.75pt" o:ole="">
            <v:imagedata r:id="rId136" o:title=""/>
          </v:shape>
          <o:OLEObject Type="Embed" ProgID="Equation.DSMT4" ShapeID="_x0000_i1194" DrawAspect="Content" ObjectID="_1753541751" r:id="rId268"/>
        </w:object>
      </w:r>
      <w:r w:rsidRPr="007F0B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- объем (расход)</w:t>
      </w:r>
      <w:r w:rsidRPr="00852F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нефти при заданном давлении и температуре, м</w:t>
      </w:r>
      <w:r w:rsidRPr="007F0B8A">
        <w:rPr>
          <w:sz w:val="24"/>
          <w:szCs w:val="24"/>
          <w:vertAlign w:val="superscript"/>
          <w:lang w:val="ru-RU"/>
        </w:rPr>
        <w:t>3</w:t>
      </w:r>
    </w:p>
    <w:p w14:paraId="5339D7AB" w14:textId="77777777" w:rsidR="001F7840" w:rsidRPr="007F0B8A" w:rsidRDefault="001F7840" w:rsidP="001F7840">
      <w:pPr>
        <w:spacing w:line="240" w:lineRule="auto"/>
        <w:ind w:left="567" w:firstLine="0"/>
        <w:rPr>
          <w:lang w:val="ru-RU"/>
        </w:rPr>
      </w:pPr>
      <w:r w:rsidRPr="00F641D6">
        <w:rPr>
          <w:position w:val="-12"/>
        </w:rPr>
        <w:object w:dxaOrig="440" w:dyaOrig="380" w14:anchorId="06A1A2A0">
          <v:shape id="_x0000_i1195" type="#_x0000_t75" style="width:21.75pt;height:18.75pt" o:ole="">
            <v:imagedata r:id="rId138" o:title=""/>
          </v:shape>
          <o:OLEObject Type="Embed" ProgID="Equation.DSMT4" ShapeID="_x0000_i1195" DrawAspect="Content" ObjectID="_1753541752" r:id="rId269"/>
        </w:object>
      </w:r>
      <w:r>
        <w:rPr>
          <w:lang w:val="ru-RU"/>
        </w:rPr>
        <w:t xml:space="preserve"> - объем </w:t>
      </w:r>
      <w:r>
        <w:rPr>
          <w:sz w:val="24"/>
          <w:szCs w:val="24"/>
          <w:lang w:val="ru-RU"/>
        </w:rPr>
        <w:t>(расход)</w:t>
      </w:r>
      <w:r w:rsidRPr="00852FB0">
        <w:rPr>
          <w:sz w:val="24"/>
          <w:szCs w:val="24"/>
          <w:lang w:val="ru-RU"/>
        </w:rPr>
        <w:t xml:space="preserve"> </w:t>
      </w:r>
      <w:r>
        <w:rPr>
          <w:lang w:val="ru-RU"/>
        </w:rPr>
        <w:t>нефти в стандартных условиях</w:t>
      </w:r>
      <w:r>
        <w:rPr>
          <w:sz w:val="24"/>
          <w:szCs w:val="24"/>
          <w:lang w:val="ru-RU"/>
        </w:rPr>
        <w:t>, м</w:t>
      </w:r>
      <w:r w:rsidRPr="007F0B8A">
        <w:rPr>
          <w:sz w:val="24"/>
          <w:szCs w:val="24"/>
          <w:vertAlign w:val="superscript"/>
          <w:lang w:val="ru-RU"/>
        </w:rPr>
        <w:t>3</w:t>
      </w:r>
    </w:p>
    <w:p w14:paraId="6D139E66" w14:textId="7B29E606" w:rsidR="001F7840" w:rsidRPr="007F0B8A" w:rsidRDefault="001F7840" w:rsidP="001F7840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F641D6">
        <w:rPr>
          <w:position w:val="-12"/>
        </w:rPr>
        <w:object w:dxaOrig="380" w:dyaOrig="380" w14:anchorId="01E88E80">
          <v:shape id="_x0000_i1196" type="#_x0000_t75" style="width:18.75pt;height:18.75pt" o:ole="">
            <v:imagedata r:id="rId140" o:title=""/>
          </v:shape>
          <o:OLEObject Type="Embed" ProgID="Equation.DSMT4" ShapeID="_x0000_i1196" DrawAspect="Content" ObjectID="_1753541753" r:id="rId270"/>
        </w:object>
      </w:r>
      <w:r>
        <w:rPr>
          <w:sz w:val="24"/>
          <w:szCs w:val="24"/>
          <w:lang w:val="ru-RU"/>
        </w:rPr>
        <w:t xml:space="preserve"> объемный коэффициент, рассчитанный в пункте 4, м</w:t>
      </w:r>
      <w:r w:rsidRPr="007F0B8A">
        <w:rPr>
          <w:sz w:val="24"/>
          <w:szCs w:val="24"/>
          <w:vertAlign w:val="superscript"/>
          <w:lang w:val="ru-RU"/>
        </w:rPr>
        <w:t>3</w:t>
      </w:r>
      <w:r>
        <w:rPr>
          <w:sz w:val="24"/>
          <w:szCs w:val="24"/>
          <w:lang w:val="ru-RU"/>
        </w:rPr>
        <w:t>/м</w:t>
      </w:r>
      <w:r w:rsidRPr="007F0B8A">
        <w:rPr>
          <w:sz w:val="24"/>
          <w:szCs w:val="24"/>
          <w:vertAlign w:val="superscript"/>
          <w:lang w:val="ru-RU"/>
        </w:rPr>
        <w:t>3</w:t>
      </w:r>
    </w:p>
    <w:p w14:paraId="2393EA95" w14:textId="77777777" w:rsidR="007F0B8A" w:rsidRPr="008675CE" w:rsidRDefault="007F0B8A" w:rsidP="007F0B8A">
      <w:pPr>
        <w:pStyle w:val="a3"/>
        <w:ind w:left="567" w:firstLine="0"/>
        <w:rPr>
          <w:sz w:val="24"/>
          <w:szCs w:val="24"/>
          <w:lang w:val="ru-RU"/>
        </w:rPr>
      </w:pPr>
    </w:p>
    <w:p w14:paraId="7C9B2B18" w14:textId="77777777" w:rsidR="007F0B8A" w:rsidRDefault="007F0B8A" w:rsidP="007F0B8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34CBD4C" w14:textId="67D1372B" w:rsidR="00D66E65" w:rsidRDefault="00D66E65" w:rsidP="00D66E65">
      <w:pPr>
        <w:spacing w:after="160" w:line="259" w:lineRule="auto"/>
        <w:ind w:firstLine="0"/>
        <w:jc w:val="left"/>
        <w:rPr>
          <w:lang w:val="ru-RU"/>
        </w:rPr>
      </w:pPr>
    </w:p>
    <w:p w14:paraId="2206E660" w14:textId="1C765E8B" w:rsidR="00D66E65" w:rsidRDefault="00D66E65" w:rsidP="00D66E65">
      <w:pPr>
        <w:pStyle w:val="2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Расчет вязкости ненасыщенной нефти </w:t>
      </w:r>
    </w:p>
    <w:p w14:paraId="134E5B77" w14:textId="65DB98A3" w:rsidR="00C57DAD" w:rsidRPr="008675CE" w:rsidRDefault="00C57DAD" w:rsidP="00C57DAD">
      <w:pPr>
        <w:ind w:firstLine="0"/>
        <w:rPr>
          <w:lang w:val="ru-RU"/>
        </w:rPr>
      </w:pPr>
      <w:r w:rsidRPr="008675CE">
        <w:rPr>
          <w:lang w:val="ru-RU"/>
        </w:rPr>
        <w:t xml:space="preserve">Расчет </w:t>
      </w:r>
      <w:r>
        <w:rPr>
          <w:lang w:val="ru-RU"/>
        </w:rPr>
        <w:t>вязкости</w:t>
      </w:r>
      <w:r w:rsidRPr="008675CE">
        <w:rPr>
          <w:lang w:val="ru-RU"/>
        </w:rPr>
        <w:t xml:space="preserve"> нефти</w:t>
      </w:r>
      <w:r w:rsidRPr="003E1186">
        <w:rPr>
          <w:lang w:val="ru-RU"/>
        </w:rPr>
        <w:t xml:space="preserve"> </w:t>
      </w:r>
      <w:r>
        <w:rPr>
          <w:lang w:val="ru-RU"/>
        </w:rPr>
        <w:t>можно провести при температуре не выше 295</w:t>
      </w:r>
      <w:r>
        <w:t>F</w:t>
      </w:r>
      <w:r w:rsidRPr="003E1186">
        <w:rPr>
          <w:lang w:val="ru-RU"/>
        </w:rPr>
        <w:t xml:space="preserve"> </w:t>
      </w:r>
      <w:r>
        <w:rPr>
          <w:lang w:val="ru-RU"/>
        </w:rPr>
        <w:t xml:space="preserve">и плотности не выше </w:t>
      </w:r>
      <w:r w:rsidRPr="003E1186">
        <w:rPr>
          <w:lang w:val="ru-RU"/>
        </w:rPr>
        <w:t>58</w:t>
      </w:r>
      <w:r>
        <w:rPr>
          <w:lang w:val="ru-RU"/>
        </w:rPr>
        <w:t xml:space="preserve"> градусов </w:t>
      </w:r>
      <w:r w:rsidRPr="003E1186">
        <w:rPr>
          <w:lang w:val="ru-RU"/>
        </w:rPr>
        <w:t>API</w:t>
      </w:r>
      <w:r>
        <w:rPr>
          <w:lang w:val="ru-RU"/>
        </w:rPr>
        <w:t>. Расчет вязкости</w:t>
      </w:r>
      <w:r w:rsidRPr="008675CE">
        <w:rPr>
          <w:lang w:val="ru-RU"/>
        </w:rPr>
        <w:t xml:space="preserve"> производится в несколько последовательных этапов:</w:t>
      </w:r>
    </w:p>
    <w:p w14:paraId="7DC0BB93" w14:textId="4017A32C" w:rsidR="00D66E65" w:rsidRDefault="00D66E65" w:rsidP="00D66E65">
      <w:pPr>
        <w:ind w:firstLine="0"/>
        <w:rPr>
          <w:lang w:val="ru-RU"/>
        </w:rPr>
      </w:pPr>
      <w:r w:rsidRPr="008675CE">
        <w:rPr>
          <w:lang w:val="ru-RU"/>
        </w:rPr>
        <w:t>:</w:t>
      </w:r>
    </w:p>
    <w:p w14:paraId="1FDF57F4" w14:textId="7D967DA5" w:rsidR="007F0B8A" w:rsidRPr="00D66E65" w:rsidRDefault="007F0B8A" w:rsidP="007F0B8A">
      <w:pPr>
        <w:pStyle w:val="a3"/>
        <w:numPr>
          <w:ilvl w:val="0"/>
          <w:numId w:val="16"/>
        </w:numPr>
        <w:rPr>
          <w:lang w:val="ru-RU"/>
        </w:rPr>
      </w:pPr>
      <w:r w:rsidRPr="00D66E65">
        <w:rPr>
          <w:lang w:val="ru-RU"/>
        </w:rPr>
        <w:t xml:space="preserve">Рассчитывается </w:t>
      </w:r>
      <w:proofErr w:type="spellStart"/>
      <w:r w:rsidRPr="00D66E65">
        <w:rPr>
          <w:lang w:val="ru-RU"/>
        </w:rPr>
        <w:t>газосодержа</w:t>
      </w:r>
      <w:r>
        <w:rPr>
          <w:lang w:val="ru-RU"/>
        </w:rPr>
        <w:t>н</w:t>
      </w:r>
      <w:r w:rsidRPr="00D66E65">
        <w:rPr>
          <w:lang w:val="ru-RU"/>
        </w:rPr>
        <w:t>ие</w:t>
      </w:r>
      <w:proofErr w:type="spellEnd"/>
      <w:r w:rsidRPr="00D66E65">
        <w:rPr>
          <w:lang w:val="ru-RU"/>
        </w:rPr>
        <w:t xml:space="preserve"> нефти </w:t>
      </w:r>
      <w:r>
        <w:rPr>
          <w:lang w:val="ru-RU"/>
        </w:rPr>
        <w:t>на основе поверхностных данных</w:t>
      </w:r>
    </w:p>
    <w:p w14:paraId="563DFA04" w14:textId="77777777" w:rsidR="007F0B8A" w:rsidRDefault="007F0B8A" w:rsidP="007F0B8A">
      <w:pPr>
        <w:ind w:left="709" w:firstLine="0"/>
      </w:pPr>
      <w:r w:rsidRPr="00D66E65">
        <w:rPr>
          <w:position w:val="-30"/>
        </w:rPr>
        <w:object w:dxaOrig="1740" w:dyaOrig="720" w14:anchorId="6DFAB28A">
          <v:shape id="_x0000_i1197" type="#_x0000_t75" style="width:87pt;height:36pt" o:ole="">
            <v:imagedata r:id="rId186" o:title=""/>
          </v:shape>
          <o:OLEObject Type="Embed" ProgID="Equation.DSMT4" ShapeID="_x0000_i1197" DrawAspect="Content" ObjectID="_1753541754" r:id="rId271"/>
        </w:object>
      </w:r>
    </w:p>
    <w:p w14:paraId="22AD4525" w14:textId="77777777" w:rsidR="007F0B8A" w:rsidRDefault="007F0B8A" w:rsidP="007F0B8A">
      <w:pPr>
        <w:ind w:left="709" w:firstLine="0"/>
        <w:rPr>
          <w:lang w:val="ru-RU"/>
        </w:rPr>
      </w:pPr>
      <w:r w:rsidRPr="00F641D6">
        <w:rPr>
          <w:position w:val="-14"/>
        </w:rPr>
        <w:object w:dxaOrig="400" w:dyaOrig="380" w14:anchorId="45A03F62">
          <v:shape id="_x0000_i1198" type="#_x0000_t75" style="width:20.25pt;height:18.75pt" o:ole="">
            <v:imagedata r:id="rId188" o:title=""/>
          </v:shape>
          <o:OLEObject Type="Embed" ProgID="Equation.DSMT4" ShapeID="_x0000_i1198" DrawAspect="Content" ObjectID="_1753541755" r:id="rId272"/>
        </w:object>
      </w:r>
      <w:r w:rsidRPr="00D66E65">
        <w:rPr>
          <w:lang w:val="ru-RU"/>
        </w:rPr>
        <w:t xml:space="preserve"> - </w:t>
      </w:r>
      <w:r>
        <w:rPr>
          <w:lang w:val="ru-RU"/>
        </w:rPr>
        <w:t>объем газа, поступающего из скважины за единицу времени, 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</w:t>
      </w:r>
      <w:proofErr w:type="spellStart"/>
      <w:r>
        <w:rPr>
          <w:lang w:val="ru-RU"/>
        </w:rPr>
        <w:t>сут</w:t>
      </w:r>
      <w:proofErr w:type="spellEnd"/>
    </w:p>
    <w:p w14:paraId="6C42602D" w14:textId="77777777" w:rsidR="007F0B8A" w:rsidRDefault="007F0B8A" w:rsidP="007F0B8A">
      <w:pPr>
        <w:ind w:left="709" w:firstLine="0"/>
        <w:rPr>
          <w:lang w:val="ru-RU"/>
        </w:rPr>
      </w:pPr>
      <w:r w:rsidRPr="00D66E65">
        <w:rPr>
          <w:position w:val="-12"/>
        </w:rPr>
        <w:object w:dxaOrig="340" w:dyaOrig="360" w14:anchorId="2FAC7821">
          <v:shape id="_x0000_i1199" type="#_x0000_t75" style="width:17.25pt;height:18pt" o:ole="">
            <v:imagedata r:id="rId190" o:title=""/>
          </v:shape>
          <o:OLEObject Type="Embed" ProgID="Equation.DSMT4" ShapeID="_x0000_i1199" DrawAspect="Content" ObjectID="_1753541756" r:id="rId273"/>
        </w:object>
      </w:r>
      <w:r>
        <w:rPr>
          <w:lang w:val="ru-RU"/>
        </w:rPr>
        <w:t xml:space="preserve"> </w:t>
      </w:r>
      <w:r w:rsidRPr="00D66E65">
        <w:rPr>
          <w:lang w:val="ru-RU"/>
        </w:rPr>
        <w:t xml:space="preserve">- </w:t>
      </w:r>
      <w:r>
        <w:rPr>
          <w:lang w:val="ru-RU"/>
        </w:rPr>
        <w:t>объем нефти, поступающей из скважины</w:t>
      </w:r>
      <w:r w:rsidRPr="00D66E65">
        <w:rPr>
          <w:lang w:val="ru-RU"/>
        </w:rPr>
        <w:t xml:space="preserve"> </w:t>
      </w:r>
      <w:r>
        <w:rPr>
          <w:lang w:val="ru-RU"/>
        </w:rPr>
        <w:t>за единицу времени, 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</w:t>
      </w:r>
      <w:proofErr w:type="spellStart"/>
      <w:r>
        <w:rPr>
          <w:lang w:val="ru-RU"/>
        </w:rPr>
        <w:t>сут</w:t>
      </w:r>
      <w:proofErr w:type="spellEnd"/>
    </w:p>
    <w:p w14:paraId="49707FFB" w14:textId="77777777" w:rsidR="007F0B8A" w:rsidRPr="00D66E65" w:rsidRDefault="007F0B8A" w:rsidP="007F0B8A">
      <w:pPr>
        <w:ind w:left="709" w:firstLine="0"/>
        <w:rPr>
          <w:lang w:val="ru-RU"/>
        </w:rPr>
      </w:pPr>
      <w:r w:rsidRPr="00F641D6">
        <w:rPr>
          <w:position w:val="-6"/>
        </w:rPr>
        <w:object w:dxaOrig="560" w:dyaOrig="279" w14:anchorId="0689688D">
          <v:shape id="_x0000_i1200" type="#_x0000_t75" style="width:27.75pt;height:14.25pt" o:ole="">
            <v:imagedata r:id="rId192" o:title=""/>
          </v:shape>
          <o:OLEObject Type="Embed" ProgID="Equation.DSMT4" ShapeID="_x0000_i1200" DrawAspect="Content" ObjectID="_1753541757" r:id="rId274"/>
        </w:object>
      </w:r>
      <w:r>
        <w:t>-</w:t>
      </w:r>
      <w:r>
        <w:rPr>
          <w:lang w:val="ru-RU"/>
        </w:rPr>
        <w:t>газовый фактор м</w:t>
      </w:r>
      <w:r w:rsidRPr="00D66E65">
        <w:rPr>
          <w:vertAlign w:val="superscript"/>
          <w:lang w:val="ru-RU"/>
        </w:rPr>
        <w:t>3</w:t>
      </w:r>
      <w:r>
        <w:rPr>
          <w:lang w:val="ru-RU"/>
        </w:rPr>
        <w:t>/м</w:t>
      </w:r>
      <w:r w:rsidRPr="00D66E65">
        <w:rPr>
          <w:vertAlign w:val="superscript"/>
          <w:lang w:val="ru-RU"/>
        </w:rPr>
        <w:t>3</w:t>
      </w:r>
    </w:p>
    <w:p w14:paraId="5743E012" w14:textId="57E9D0EA" w:rsidR="00706872" w:rsidRPr="00706872" w:rsidRDefault="00706872" w:rsidP="00706872">
      <w:pPr>
        <w:pStyle w:val="a3"/>
        <w:numPr>
          <w:ilvl w:val="0"/>
          <w:numId w:val="16"/>
        </w:numPr>
        <w:spacing w:line="240" w:lineRule="auto"/>
        <w:rPr>
          <w:szCs w:val="24"/>
          <w:lang w:val="ru-RU"/>
        </w:rPr>
      </w:pPr>
      <w:r w:rsidRPr="00706872">
        <w:rPr>
          <w:szCs w:val="24"/>
          <w:lang w:val="ru-RU"/>
        </w:rPr>
        <w:t xml:space="preserve">Рассчитывается вязкость дегазированной нефти, при этом для случая </w:t>
      </w:r>
      <w:r w:rsidRPr="00706872">
        <w:rPr>
          <w:szCs w:val="24"/>
        </w:rPr>
        <w:t>T</w:t>
      </w:r>
      <w:r w:rsidRPr="00706872">
        <w:rPr>
          <w:szCs w:val="24"/>
          <w:lang w:val="ru-RU"/>
        </w:rPr>
        <w:t xml:space="preserve"> &gt;70</w:t>
      </w:r>
      <w:r w:rsidRPr="00706872">
        <w:rPr>
          <w:szCs w:val="24"/>
        </w:rPr>
        <w:t>F</w:t>
      </w:r>
    </w:p>
    <w:p w14:paraId="61F7FA63" w14:textId="1B49C4A9" w:rsidR="00706872" w:rsidRDefault="007463D6" w:rsidP="00706872">
      <w:pPr>
        <w:ind w:left="567" w:firstLine="0"/>
        <w:rPr>
          <w:szCs w:val="24"/>
        </w:rPr>
      </w:pPr>
      <w:r w:rsidRPr="00575B4B">
        <w:rPr>
          <w:position w:val="-12"/>
          <w:szCs w:val="24"/>
        </w:rPr>
        <w:object w:dxaOrig="1359" w:dyaOrig="380" w14:anchorId="720FF628">
          <v:shape id="_x0000_i1201" type="#_x0000_t75" style="width:95.25pt;height:27pt" o:ole="">
            <v:imagedata r:id="rId275" o:title=""/>
          </v:shape>
          <o:OLEObject Type="Embed" ProgID="Equation.DSMT4" ShapeID="_x0000_i1201" DrawAspect="Content" ObjectID="_1753541758" r:id="rId276"/>
        </w:object>
      </w:r>
    </w:p>
    <w:p w14:paraId="014D9EBB" w14:textId="3BAF4C9D" w:rsidR="00706872" w:rsidRPr="00321B16" w:rsidRDefault="00706872" w:rsidP="00706872">
      <w:pPr>
        <w:ind w:left="567" w:firstLine="0"/>
        <w:rPr>
          <w:lang w:val="ru-RU"/>
        </w:rPr>
      </w:pPr>
      <w:r w:rsidRPr="00575B4B">
        <w:rPr>
          <w:szCs w:val="24"/>
          <w:lang w:val="ru-RU"/>
        </w:rPr>
        <w:t xml:space="preserve">Где </w:t>
      </w:r>
      <w:r w:rsidR="007463D6" w:rsidRPr="00CF69C9">
        <w:rPr>
          <w:position w:val="-6"/>
          <w:szCs w:val="24"/>
        </w:rPr>
        <w:object w:dxaOrig="2600" w:dyaOrig="360" w14:anchorId="6963614D">
          <v:shape id="_x0000_i1202" type="#_x0000_t75" style="width:153.75pt;height:21pt" o:ole="">
            <v:imagedata r:id="rId277" o:title=""/>
          </v:shape>
          <o:OLEObject Type="Embed" ProgID="Equation.DSMT4" ShapeID="_x0000_i1202" DrawAspect="Content" ObjectID="_1753541759" r:id="rId278"/>
        </w:object>
      </w:r>
    </w:p>
    <w:p w14:paraId="19CF1B97" w14:textId="77777777" w:rsidR="00706872" w:rsidRDefault="00706872" w:rsidP="00706872">
      <w:pPr>
        <w:ind w:left="567" w:firstLine="0"/>
        <w:rPr>
          <w:szCs w:val="24"/>
          <w:lang w:val="ru-RU"/>
        </w:rPr>
      </w:pPr>
      <w:r w:rsidRPr="00575B4B">
        <w:rPr>
          <w:position w:val="-12"/>
          <w:szCs w:val="24"/>
        </w:rPr>
        <w:object w:dxaOrig="460" w:dyaOrig="380" w14:anchorId="2498C215">
          <v:shape id="_x0000_i1203" type="#_x0000_t75" style="width:23.25pt;height:19.5pt" o:ole="">
            <v:imagedata r:id="rId146" o:title=""/>
          </v:shape>
          <o:OLEObject Type="Embed" ProgID="Equation.DSMT4" ShapeID="_x0000_i1203" DrawAspect="Content" ObjectID="_1753541760" r:id="rId279"/>
        </w:object>
      </w:r>
      <w:r w:rsidRPr="00575B4B">
        <w:rPr>
          <w:szCs w:val="24"/>
          <w:lang w:val="ru-RU"/>
        </w:rPr>
        <w:t xml:space="preserve">- относительная плотность нефти, </w:t>
      </w:r>
      <w:r>
        <w:rPr>
          <w:szCs w:val="24"/>
          <w:lang w:val="ru-RU"/>
        </w:rPr>
        <w:t>в градусах</w:t>
      </w:r>
      <w:r w:rsidRPr="00575B4B">
        <w:rPr>
          <w:szCs w:val="24"/>
          <w:lang w:val="ru-RU"/>
        </w:rPr>
        <w:t>,</w:t>
      </w:r>
    </w:p>
    <w:p w14:paraId="3962376A" w14:textId="77777777" w:rsidR="00706872" w:rsidRPr="00706872" w:rsidRDefault="00706872" w:rsidP="00706872">
      <w:pPr>
        <w:ind w:left="567" w:firstLine="0"/>
        <w:rPr>
          <w:szCs w:val="24"/>
          <w:lang w:val="ru-RU"/>
        </w:rPr>
      </w:pPr>
      <w:r w:rsidRPr="00575B4B">
        <w:rPr>
          <w:position w:val="-4"/>
          <w:szCs w:val="24"/>
        </w:rPr>
        <w:object w:dxaOrig="220" w:dyaOrig="260" w14:anchorId="135A63D1">
          <v:shape id="_x0000_i1204" type="#_x0000_t75" style="width:11.25pt;height:14.25pt" o:ole="">
            <v:imagedata r:id="rId94" o:title=""/>
          </v:shape>
          <o:OLEObject Type="Embed" ProgID="Equation.DSMT4" ShapeID="_x0000_i1204" DrawAspect="Content" ObjectID="_1753541761" r:id="rId280"/>
        </w:object>
      </w:r>
      <w:r w:rsidRPr="00575B4B">
        <w:rPr>
          <w:szCs w:val="24"/>
          <w:lang w:val="ru-RU"/>
        </w:rPr>
        <w:t xml:space="preserve"> - температура</w:t>
      </w:r>
      <w:r w:rsidRPr="00305F08">
        <w:rPr>
          <w:szCs w:val="24"/>
          <w:lang w:val="ru-RU"/>
        </w:rPr>
        <w:t xml:space="preserve">, </w:t>
      </w:r>
      <w:r>
        <w:rPr>
          <w:szCs w:val="24"/>
        </w:rPr>
        <w:t>F</w:t>
      </w:r>
    </w:p>
    <w:p w14:paraId="07F4AE66" w14:textId="77777777" w:rsidR="00706872" w:rsidRDefault="00706872" w:rsidP="00706872">
      <w:pPr>
        <w:ind w:left="567" w:firstLine="0"/>
        <w:rPr>
          <w:lang w:val="ru-RU"/>
        </w:rPr>
      </w:pPr>
      <w:r w:rsidRPr="00F6516D">
        <w:rPr>
          <w:position w:val="-12"/>
        </w:rPr>
        <w:object w:dxaOrig="520" w:dyaOrig="360" w14:anchorId="0DB407A5">
          <v:shape id="_x0000_i1205" type="#_x0000_t75" style="width:26.25pt;height:18pt" o:ole="">
            <v:imagedata r:id="rId149" o:title=""/>
          </v:shape>
          <o:OLEObject Type="Embed" ProgID="Equation.DSMT4" ShapeID="_x0000_i1205" DrawAspect="Content" ObjectID="_1753541762" r:id="rId281"/>
        </w:object>
      </w:r>
      <w:r w:rsidRPr="00A04566">
        <w:rPr>
          <w:lang w:val="ru-RU"/>
        </w:rPr>
        <w:t xml:space="preserve"> </w:t>
      </w:r>
      <w:r>
        <w:rPr>
          <w:lang w:val="ru-RU"/>
        </w:rPr>
        <w:t xml:space="preserve">- вязкость дегазированной нефти, </w:t>
      </w:r>
      <w:proofErr w:type="spellStart"/>
      <w:r>
        <w:rPr>
          <w:lang w:val="ru-RU"/>
        </w:rPr>
        <w:t>сП</w:t>
      </w:r>
      <w:proofErr w:type="spellEnd"/>
    </w:p>
    <w:p w14:paraId="50D3226C" w14:textId="77777777" w:rsidR="00706872" w:rsidRPr="00D66E65" w:rsidRDefault="00706872" w:rsidP="00706872">
      <w:pPr>
        <w:spacing w:line="240" w:lineRule="auto"/>
        <w:ind w:firstLine="0"/>
        <w:rPr>
          <w:lang w:val="ru-RU"/>
        </w:rPr>
      </w:pPr>
      <w:r>
        <w:rPr>
          <w:lang w:val="ru-RU"/>
        </w:rPr>
        <w:t xml:space="preserve">А для случая </w:t>
      </w:r>
      <w:r w:rsidRPr="00575B4B">
        <w:rPr>
          <w:szCs w:val="24"/>
        </w:rPr>
        <w:t>T</w:t>
      </w:r>
      <w:r w:rsidRPr="008036B4">
        <w:rPr>
          <w:szCs w:val="24"/>
          <w:lang w:val="ru-RU"/>
        </w:rPr>
        <w:t xml:space="preserve"> </w:t>
      </w:r>
      <w:r w:rsidRPr="00D66E65">
        <w:rPr>
          <w:szCs w:val="24"/>
          <w:lang w:val="ru-RU"/>
        </w:rPr>
        <w:t>&lt;</w:t>
      </w:r>
      <w:r>
        <w:rPr>
          <w:szCs w:val="24"/>
          <w:lang w:val="ru-RU"/>
        </w:rPr>
        <w:t>70</w:t>
      </w:r>
      <w:r>
        <w:rPr>
          <w:szCs w:val="24"/>
        </w:rPr>
        <w:t>F</w:t>
      </w:r>
      <w:r>
        <w:rPr>
          <w:lang w:val="ru-RU"/>
        </w:rPr>
        <w:t xml:space="preserve"> расчет вязкости насыщенной выглядит</w:t>
      </w:r>
      <w:r w:rsidRPr="008036B4">
        <w:rPr>
          <w:szCs w:val="24"/>
          <w:lang w:val="ru-RU"/>
        </w:rPr>
        <w:t>:</w:t>
      </w:r>
    </w:p>
    <w:p w14:paraId="4EDC58E2" w14:textId="610B08F5" w:rsidR="00706872" w:rsidRDefault="00907633" w:rsidP="00706872">
      <w:pPr>
        <w:ind w:left="851" w:firstLine="0"/>
        <w:rPr>
          <w:szCs w:val="24"/>
          <w:lang w:val="ru-RU"/>
        </w:rPr>
      </w:pPr>
      <w:r w:rsidRPr="00907633">
        <w:rPr>
          <w:position w:val="-12"/>
        </w:rPr>
        <w:object w:dxaOrig="980" w:dyaOrig="380" w14:anchorId="7FFD7FA6">
          <v:shape id="_x0000_i1387" type="#_x0000_t75" style="width:49.5pt;height:18.75pt" o:ole="">
            <v:imagedata r:id="rId282" o:title=""/>
          </v:shape>
          <o:OLEObject Type="Embed" ProgID="Equation.DSMT4" ShapeID="_x0000_i1387" DrawAspect="Content" ObjectID="_1753541763" r:id="rId283"/>
        </w:object>
      </w:r>
    </w:p>
    <w:p w14:paraId="2AC81CAA" w14:textId="4A60B41A" w:rsidR="00706872" w:rsidRDefault="00706872" w:rsidP="00706872">
      <w:pPr>
        <w:ind w:left="851" w:firstLine="0"/>
        <w:rPr>
          <w:szCs w:val="24"/>
        </w:rPr>
      </w:pPr>
      <w:r>
        <w:rPr>
          <w:szCs w:val="24"/>
          <w:lang w:val="ru-RU"/>
        </w:rPr>
        <w:t>Г</w:t>
      </w:r>
      <w:proofErr w:type="spellStart"/>
      <w:r w:rsidRPr="00575B4B">
        <w:rPr>
          <w:szCs w:val="24"/>
        </w:rPr>
        <w:t>де</w:t>
      </w:r>
      <w:proofErr w:type="spellEnd"/>
      <w:r w:rsidR="00907633" w:rsidRPr="00907633">
        <w:rPr>
          <w:position w:val="-14"/>
        </w:rPr>
        <w:object w:dxaOrig="2340" w:dyaOrig="400" w14:anchorId="2B3B72C1">
          <v:shape id="_x0000_i1393" type="#_x0000_t75" style="width:117.75pt;height:20.25pt" o:ole="">
            <v:imagedata r:id="rId284" o:title=""/>
          </v:shape>
          <o:OLEObject Type="Embed" ProgID="Equation.DSMT4" ShapeID="_x0000_i1393" DrawAspect="Content" ObjectID="_1753541764" r:id="rId285"/>
        </w:object>
      </w:r>
    </w:p>
    <w:p w14:paraId="5A006778" w14:textId="4919E124" w:rsidR="00706872" w:rsidRPr="00575B4B" w:rsidRDefault="00907633" w:rsidP="00706872">
      <w:pPr>
        <w:ind w:left="851" w:firstLine="0"/>
        <w:rPr>
          <w:szCs w:val="24"/>
        </w:rPr>
      </w:pPr>
      <w:r w:rsidRPr="00907633">
        <w:rPr>
          <w:position w:val="-12"/>
        </w:rPr>
        <w:object w:dxaOrig="1240" w:dyaOrig="380" w14:anchorId="3D96A320">
          <v:shape id="_x0000_i1397" type="#_x0000_t75" style="width:62.25pt;height:18.75pt" o:ole="">
            <v:imagedata r:id="rId286" o:title=""/>
          </v:shape>
          <o:OLEObject Type="Embed" ProgID="Equation.DSMT4" ShapeID="_x0000_i1397" DrawAspect="Content" ObjectID="_1753541765" r:id="rId287"/>
        </w:object>
      </w:r>
    </w:p>
    <w:p w14:paraId="5C8E4BE5" w14:textId="77777777" w:rsidR="00706872" w:rsidRDefault="00706872" w:rsidP="00706872">
      <w:pPr>
        <w:ind w:left="851" w:firstLine="0"/>
        <w:rPr>
          <w:szCs w:val="24"/>
        </w:rPr>
      </w:pPr>
      <w:r w:rsidRPr="00D66E65">
        <w:rPr>
          <w:position w:val="-30"/>
          <w:szCs w:val="24"/>
        </w:rPr>
        <w:object w:dxaOrig="800" w:dyaOrig="720" w14:anchorId="5B457853">
          <v:shape id="_x0000_i1210" type="#_x0000_t75" style="width:39.75pt;height:36pt" o:ole="">
            <v:imagedata r:id="rId288" o:title=""/>
          </v:shape>
          <o:OLEObject Type="Embed" ProgID="Equation.DSMT4" ShapeID="_x0000_i1210" DrawAspect="Content" ObjectID="_1753541766" r:id="rId289"/>
        </w:object>
      </w:r>
    </w:p>
    <w:p w14:paraId="5A028035" w14:textId="77777777" w:rsidR="00706872" w:rsidRDefault="00706872" w:rsidP="00706872">
      <w:pPr>
        <w:ind w:left="851" w:firstLine="0"/>
      </w:pPr>
      <w:r w:rsidRPr="00F641D6">
        <w:rPr>
          <w:position w:val="-32"/>
        </w:rPr>
        <w:object w:dxaOrig="1740" w:dyaOrig="760" w14:anchorId="1325F57A">
          <v:shape id="_x0000_i1211" type="#_x0000_t75" style="width:87pt;height:38.25pt" o:ole="">
            <v:imagedata r:id="rId159" o:title=""/>
          </v:shape>
          <o:OLEObject Type="Embed" ProgID="Equation.DSMT4" ShapeID="_x0000_i1211" DrawAspect="Content" ObjectID="_1753541767" r:id="rId290"/>
        </w:object>
      </w:r>
    </w:p>
    <w:p w14:paraId="2CFD604D" w14:textId="77777777" w:rsidR="00706872" w:rsidRPr="00575B4B" w:rsidRDefault="00706872" w:rsidP="00706872">
      <w:pPr>
        <w:ind w:left="851" w:firstLine="0"/>
        <w:rPr>
          <w:szCs w:val="24"/>
        </w:rPr>
      </w:pPr>
      <w:r w:rsidRPr="00F641D6">
        <w:rPr>
          <w:position w:val="-28"/>
        </w:rPr>
        <w:object w:dxaOrig="1579" w:dyaOrig="680" w14:anchorId="3246FD52">
          <v:shape id="_x0000_i1212" type="#_x0000_t75" style="width:78.75pt;height:33.75pt" o:ole="">
            <v:imagedata r:id="rId161" o:title=""/>
          </v:shape>
          <o:OLEObject Type="Embed" ProgID="Equation.DSMT4" ShapeID="_x0000_i1212" DrawAspect="Content" ObjectID="_1753541768" r:id="rId291"/>
        </w:object>
      </w:r>
    </w:p>
    <w:p w14:paraId="0F6424CB" w14:textId="2E1EA4EE" w:rsidR="00706872" w:rsidRPr="00575B4B" w:rsidRDefault="00907633" w:rsidP="00706872">
      <w:pPr>
        <w:ind w:left="851" w:firstLine="0"/>
        <w:rPr>
          <w:szCs w:val="24"/>
        </w:rPr>
      </w:pPr>
      <w:r w:rsidRPr="00907633">
        <w:rPr>
          <w:position w:val="-12"/>
        </w:rPr>
        <w:object w:dxaOrig="1480" w:dyaOrig="380" w14:anchorId="7E7A75C4">
          <v:shape id="_x0000_i1401" type="#_x0000_t75" style="width:74.25pt;height:18.75pt" o:ole="">
            <v:imagedata r:id="rId292" o:title=""/>
          </v:shape>
          <o:OLEObject Type="Embed" ProgID="Equation.DSMT4" ShapeID="_x0000_i1401" DrawAspect="Content" ObjectID="_1753541769" r:id="rId293"/>
        </w:object>
      </w:r>
    </w:p>
    <w:p w14:paraId="0FE449C7" w14:textId="6C97AA1C" w:rsidR="00706872" w:rsidRDefault="00907633" w:rsidP="00706872">
      <w:pPr>
        <w:ind w:left="851" w:firstLine="0"/>
        <w:rPr>
          <w:szCs w:val="24"/>
        </w:rPr>
      </w:pPr>
      <w:r w:rsidRPr="00907633">
        <w:rPr>
          <w:position w:val="-12"/>
        </w:rPr>
        <w:object w:dxaOrig="1340" w:dyaOrig="380" w14:anchorId="61B4491E">
          <v:shape id="_x0000_i1405" type="#_x0000_t75" style="width:67.5pt;height:18.75pt" o:ole="">
            <v:imagedata r:id="rId294" o:title=""/>
          </v:shape>
          <o:OLEObject Type="Embed" ProgID="Equation.DSMT4" ShapeID="_x0000_i1405" DrawAspect="Content" ObjectID="_1753541770" r:id="rId295"/>
        </w:object>
      </w:r>
    </w:p>
    <w:p w14:paraId="43EF1C74" w14:textId="582B6C4C" w:rsidR="00706872" w:rsidRDefault="00907633" w:rsidP="00706872">
      <w:pPr>
        <w:ind w:left="851" w:firstLine="0"/>
        <w:rPr>
          <w:szCs w:val="24"/>
        </w:rPr>
      </w:pPr>
      <w:r w:rsidRPr="00907633">
        <w:rPr>
          <w:position w:val="-12"/>
        </w:rPr>
        <w:object w:dxaOrig="2820" w:dyaOrig="420" w14:anchorId="7F2EAFF9">
          <v:shape id="_x0000_i1409" type="#_x0000_t75" style="width:141.75pt;height:21pt" o:ole="">
            <v:imagedata r:id="rId296" o:title=""/>
          </v:shape>
          <o:OLEObject Type="Embed" ProgID="Equation.DSMT4" ShapeID="_x0000_i1409" DrawAspect="Content" ObjectID="_1753541771" r:id="rId297"/>
        </w:object>
      </w:r>
    </w:p>
    <w:p w14:paraId="47235AB8" w14:textId="5AA32361" w:rsidR="00706872" w:rsidRDefault="00907633" w:rsidP="00706872">
      <w:pPr>
        <w:ind w:left="851" w:firstLine="0"/>
        <w:rPr>
          <w:szCs w:val="24"/>
        </w:rPr>
      </w:pPr>
      <w:r w:rsidRPr="00907633">
        <w:rPr>
          <w:position w:val="-12"/>
        </w:rPr>
        <w:object w:dxaOrig="2840" w:dyaOrig="420" w14:anchorId="10F0D667">
          <v:shape id="_x0000_i1413" type="#_x0000_t75" style="width:142.5pt;height:21pt" o:ole="">
            <v:imagedata r:id="rId298" o:title=""/>
          </v:shape>
          <o:OLEObject Type="Embed" ProgID="Equation.DSMT4" ShapeID="_x0000_i1413" DrawAspect="Content" ObjectID="_1753541772" r:id="rId299"/>
        </w:object>
      </w:r>
    </w:p>
    <w:p w14:paraId="325C10BF" w14:textId="77777777" w:rsidR="00706872" w:rsidRPr="00205B32" w:rsidRDefault="00706872" w:rsidP="00706872">
      <w:pPr>
        <w:ind w:left="851" w:firstLine="0"/>
        <w:rPr>
          <w:lang w:val="ru-RU"/>
        </w:rPr>
      </w:pPr>
      <w:r w:rsidRPr="00575B4B">
        <w:rPr>
          <w:szCs w:val="24"/>
          <w:lang w:val="ru-RU"/>
        </w:rPr>
        <w:t xml:space="preserve">Где </w:t>
      </w:r>
      <w:r w:rsidRPr="00575B4B">
        <w:rPr>
          <w:position w:val="-12"/>
          <w:szCs w:val="24"/>
        </w:rPr>
        <w:object w:dxaOrig="460" w:dyaOrig="380" w14:anchorId="242DA236">
          <v:shape id="_x0000_i1217" type="#_x0000_t75" style="width:23.25pt;height:19.5pt" o:ole="">
            <v:imagedata r:id="rId171" o:title=""/>
          </v:shape>
          <o:OLEObject Type="Embed" ProgID="Equation.DSMT4" ShapeID="_x0000_i1217" DrawAspect="Content" ObjectID="_1753541773" r:id="rId300"/>
        </w:object>
      </w:r>
      <w:r w:rsidRPr="00575B4B">
        <w:rPr>
          <w:szCs w:val="24"/>
          <w:lang w:val="ru-RU"/>
        </w:rPr>
        <w:t xml:space="preserve">- относительная плотность нефти, </w:t>
      </w:r>
      <w:r>
        <w:rPr>
          <w:szCs w:val="24"/>
          <w:lang w:val="ru-RU"/>
        </w:rPr>
        <w:t>градусы</w:t>
      </w:r>
    </w:p>
    <w:p w14:paraId="10FB494E" w14:textId="77777777" w:rsidR="00706872" w:rsidRPr="00205B32" w:rsidRDefault="00706872" w:rsidP="00706872">
      <w:pPr>
        <w:ind w:left="698" w:firstLine="153"/>
        <w:rPr>
          <w:szCs w:val="24"/>
          <w:lang w:val="ru-RU"/>
        </w:rPr>
      </w:pPr>
      <w:r w:rsidRPr="00575B4B">
        <w:rPr>
          <w:position w:val="-4"/>
          <w:szCs w:val="24"/>
        </w:rPr>
        <w:object w:dxaOrig="220" w:dyaOrig="260" w14:anchorId="05B4B941">
          <v:shape id="_x0000_i1218" type="#_x0000_t75" style="width:11.25pt;height:14.25pt" o:ole="">
            <v:imagedata r:id="rId94" o:title=""/>
          </v:shape>
          <o:OLEObject Type="Embed" ProgID="Equation.DSMT4" ShapeID="_x0000_i1218" DrawAspect="Content" ObjectID="_1753541774" r:id="rId301"/>
        </w:object>
      </w:r>
      <w:r w:rsidRPr="00575B4B">
        <w:rPr>
          <w:szCs w:val="24"/>
          <w:lang w:val="ru-RU"/>
        </w:rPr>
        <w:t xml:space="preserve"> - температура</w:t>
      </w:r>
      <w:r w:rsidRPr="00305F08">
        <w:rPr>
          <w:szCs w:val="24"/>
          <w:lang w:val="ru-RU"/>
        </w:rPr>
        <w:t xml:space="preserve">, </w:t>
      </w:r>
      <w:r>
        <w:rPr>
          <w:szCs w:val="24"/>
        </w:rPr>
        <w:t>F</w:t>
      </w:r>
    </w:p>
    <w:p w14:paraId="1337E79E" w14:textId="77777777" w:rsidR="00706872" w:rsidRPr="00205B32" w:rsidRDefault="00706872" w:rsidP="00706872">
      <w:pPr>
        <w:ind w:left="851" w:firstLine="0"/>
        <w:rPr>
          <w:lang w:val="ru-RU"/>
        </w:rPr>
      </w:pPr>
      <w:r w:rsidRPr="00F6516D">
        <w:rPr>
          <w:position w:val="-12"/>
        </w:rPr>
        <w:object w:dxaOrig="520" w:dyaOrig="360" w14:anchorId="0133989B">
          <v:shape id="_x0000_i1219" type="#_x0000_t75" style="width:26.25pt;height:18pt" o:ole="">
            <v:imagedata r:id="rId149" o:title=""/>
          </v:shape>
          <o:OLEObject Type="Embed" ProgID="Equation.DSMT4" ShapeID="_x0000_i1219" DrawAspect="Content" ObjectID="_1753541775" r:id="rId302"/>
        </w:object>
      </w:r>
      <w:r w:rsidRPr="00A04566">
        <w:rPr>
          <w:lang w:val="ru-RU"/>
        </w:rPr>
        <w:t xml:space="preserve"> </w:t>
      </w:r>
      <w:r>
        <w:rPr>
          <w:lang w:val="ru-RU"/>
        </w:rPr>
        <w:t xml:space="preserve">- вязкость дегазированной нефти, </w:t>
      </w:r>
      <w:proofErr w:type="spellStart"/>
      <w:r>
        <w:rPr>
          <w:lang w:val="ru-RU"/>
        </w:rPr>
        <w:t>сП</w:t>
      </w:r>
      <w:proofErr w:type="spellEnd"/>
    </w:p>
    <w:p w14:paraId="4B255279" w14:textId="08BFE2EE" w:rsidR="00706872" w:rsidRPr="00205B32" w:rsidRDefault="00706872" w:rsidP="00706872">
      <w:pPr>
        <w:pStyle w:val="a3"/>
        <w:numPr>
          <w:ilvl w:val="0"/>
          <w:numId w:val="16"/>
        </w:numPr>
        <w:spacing w:line="240" w:lineRule="auto"/>
        <w:ind w:left="284" w:hanging="284"/>
        <w:rPr>
          <w:szCs w:val="24"/>
          <w:lang w:val="ru-RU"/>
        </w:rPr>
      </w:pPr>
      <w:r>
        <w:rPr>
          <w:lang w:val="ru-RU"/>
        </w:rPr>
        <w:t>Рассчитывается вязкость насыщенной нефти по формуле:</w:t>
      </w:r>
    </w:p>
    <w:p w14:paraId="71D9BAA1" w14:textId="2C49B2CC" w:rsidR="00706872" w:rsidRPr="00A04566" w:rsidRDefault="00907633" w:rsidP="00706872">
      <w:pPr>
        <w:spacing w:line="240" w:lineRule="auto"/>
        <w:ind w:left="567" w:firstLine="0"/>
        <w:rPr>
          <w:szCs w:val="24"/>
        </w:rPr>
      </w:pPr>
      <w:r w:rsidRPr="00907633">
        <w:rPr>
          <w:position w:val="-14"/>
        </w:rPr>
        <w:object w:dxaOrig="4420" w:dyaOrig="460" w14:anchorId="79A636A4">
          <v:shape id="_x0000_i1417" type="#_x0000_t75" style="width:222pt;height:23.25pt" o:ole="">
            <v:imagedata r:id="rId303" o:title=""/>
          </v:shape>
          <o:OLEObject Type="Embed" ProgID="Equation.DSMT4" ShapeID="_x0000_i1417" DrawAspect="Content" ObjectID="_1753541776" r:id="rId304"/>
        </w:object>
      </w:r>
    </w:p>
    <w:p w14:paraId="48D9A80D" w14:textId="0D23E94E" w:rsidR="00706872" w:rsidRPr="00A04566" w:rsidRDefault="00706872" w:rsidP="00706872">
      <w:pPr>
        <w:spacing w:line="240" w:lineRule="auto"/>
        <w:ind w:left="567" w:firstLine="0"/>
        <w:rPr>
          <w:lang w:val="ru-RU"/>
        </w:rPr>
      </w:pPr>
      <w:r w:rsidRPr="00F6516D">
        <w:rPr>
          <w:position w:val="-12"/>
        </w:rPr>
        <w:object w:dxaOrig="520" w:dyaOrig="360" w14:anchorId="0F57BFBD">
          <v:shape id="_x0000_i1221" type="#_x0000_t75" style="width:26.25pt;height:18pt" o:ole="">
            <v:imagedata r:id="rId149" o:title=""/>
          </v:shape>
          <o:OLEObject Type="Embed" ProgID="Equation.DSMT4" ShapeID="_x0000_i1221" DrawAspect="Content" ObjectID="_1753541777" r:id="rId305"/>
        </w:object>
      </w:r>
      <w:r w:rsidRPr="00A04566">
        <w:rPr>
          <w:lang w:val="ru-RU"/>
        </w:rPr>
        <w:t xml:space="preserve"> </w:t>
      </w:r>
      <w:r>
        <w:rPr>
          <w:lang w:val="ru-RU"/>
        </w:rPr>
        <w:t xml:space="preserve">- вязкость дегазированной нефти, </w:t>
      </w:r>
      <w:proofErr w:type="spellStart"/>
      <w:r>
        <w:rPr>
          <w:lang w:val="ru-RU"/>
        </w:rPr>
        <w:t>сП</w:t>
      </w:r>
      <w:proofErr w:type="spellEnd"/>
      <w:r>
        <w:rPr>
          <w:lang w:val="ru-RU"/>
        </w:rPr>
        <w:t>, рассчитывается по формуле 2</w:t>
      </w:r>
    </w:p>
    <w:p w14:paraId="6110D469" w14:textId="3D9D5D7A" w:rsidR="00706872" w:rsidRDefault="00706872" w:rsidP="00706872">
      <w:pPr>
        <w:ind w:left="567" w:firstLine="0"/>
        <w:rPr>
          <w:lang w:val="ru-RU"/>
        </w:rPr>
      </w:pPr>
      <w:r w:rsidRPr="00F6516D">
        <w:rPr>
          <w:position w:val="-12"/>
        </w:rPr>
        <w:object w:dxaOrig="279" w:dyaOrig="360" w14:anchorId="34636697">
          <v:shape id="_x0000_i1222" type="#_x0000_t75" style="width:14.25pt;height:18pt" o:ole="">
            <v:imagedata r:id="rId184" o:title=""/>
          </v:shape>
          <o:OLEObject Type="Embed" ProgID="Equation.DSMT4" ShapeID="_x0000_i1222" DrawAspect="Content" ObjectID="_1753541778" r:id="rId306"/>
        </w:objec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газосодержание</w:t>
      </w:r>
      <w:proofErr w:type="spellEnd"/>
      <w:r>
        <w:rPr>
          <w:lang w:val="ru-RU"/>
        </w:rPr>
        <w:t xml:space="preserve"> нефти, </w:t>
      </w:r>
      <w:r w:rsidRPr="00A04566">
        <w:rPr>
          <w:lang w:val="ru-RU"/>
        </w:rPr>
        <w:t>куб. футы/баррель</w:t>
      </w:r>
      <w:r>
        <w:rPr>
          <w:lang w:val="ru-RU"/>
        </w:rPr>
        <w:t xml:space="preserve"> рассчитанное по формуле 1</w:t>
      </w:r>
    </w:p>
    <w:p w14:paraId="54F6ACAD" w14:textId="4DA8FFAA" w:rsidR="00706872" w:rsidRDefault="00706872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BB6493E" w14:textId="16B459AC" w:rsidR="00D66E65" w:rsidRDefault="007F0B8A" w:rsidP="007F0B8A">
      <w:pPr>
        <w:pStyle w:val="2"/>
        <w:numPr>
          <w:ilvl w:val="0"/>
          <w:numId w:val="10"/>
        </w:numPr>
        <w:ind w:left="284" w:hanging="284"/>
        <w:rPr>
          <w:lang w:val="ru-RU"/>
        </w:rPr>
      </w:pPr>
      <w:r>
        <w:rPr>
          <w:lang w:val="ru-RU"/>
        </w:rPr>
        <w:lastRenderedPageBreak/>
        <w:t xml:space="preserve">Расчет плотности газа </w:t>
      </w:r>
    </w:p>
    <w:p w14:paraId="77E0C1FB" w14:textId="1DBB80AF" w:rsidR="007F0B8A" w:rsidRPr="007F0B8A" w:rsidRDefault="007F0B8A" w:rsidP="007F0B8A">
      <w:pPr>
        <w:ind w:firstLine="0"/>
        <w:rPr>
          <w:lang w:val="ru-RU"/>
        </w:rPr>
      </w:pPr>
      <w:r w:rsidRPr="007F0B8A">
        <w:rPr>
          <w:lang w:val="ru-RU"/>
        </w:rPr>
        <w:t xml:space="preserve">Расчет </w:t>
      </w:r>
      <w:r>
        <w:rPr>
          <w:lang w:val="ru-RU"/>
        </w:rPr>
        <w:t xml:space="preserve">плотности газа </w:t>
      </w:r>
      <w:r w:rsidRPr="007F0B8A">
        <w:rPr>
          <w:lang w:val="ru-RU"/>
        </w:rPr>
        <w:t>производится в несколько последовательных этапов:</w:t>
      </w:r>
    </w:p>
    <w:p w14:paraId="1F6F71E5" w14:textId="5FC09FE0" w:rsidR="007F0B8A" w:rsidRPr="007F0B8A" w:rsidRDefault="007F0B8A" w:rsidP="007F0B8A">
      <w:pPr>
        <w:pStyle w:val="a3"/>
        <w:numPr>
          <w:ilvl w:val="0"/>
          <w:numId w:val="17"/>
        </w:numPr>
        <w:spacing w:line="240" w:lineRule="auto"/>
        <w:ind w:left="567" w:hanging="283"/>
        <w:rPr>
          <w:szCs w:val="24"/>
          <w:lang w:val="ru-RU"/>
        </w:rPr>
      </w:pPr>
      <w:r w:rsidRPr="007F0B8A">
        <w:rPr>
          <w:szCs w:val="24"/>
          <w:lang w:val="ru-RU"/>
        </w:rPr>
        <w:t>Рассчитывается объемный коэффициент газа в заданных условиях:</w:t>
      </w:r>
    </w:p>
    <w:p w14:paraId="1171247A" w14:textId="77777777" w:rsidR="007F0B8A" w:rsidRPr="00575B4B" w:rsidRDefault="007F0B8A" w:rsidP="007F0B8A">
      <w:pPr>
        <w:spacing w:line="240" w:lineRule="auto"/>
        <w:ind w:left="709" w:firstLine="0"/>
        <w:rPr>
          <w:szCs w:val="24"/>
        </w:rPr>
      </w:pPr>
      <w:r w:rsidRPr="00575B4B">
        <w:rPr>
          <w:position w:val="-24"/>
          <w:szCs w:val="24"/>
        </w:rPr>
        <w:object w:dxaOrig="1760" w:dyaOrig="620" w14:anchorId="1CC56393">
          <v:shape id="_x0000_i1223" type="#_x0000_t75" style="width:88.5pt;height:30.75pt" o:ole="">
            <v:imagedata r:id="rId307" o:title=""/>
          </v:shape>
          <o:OLEObject Type="Embed" ProgID="Equation.DSMT4" ShapeID="_x0000_i1223" DrawAspect="Content" ObjectID="_1753541779" r:id="rId308"/>
        </w:object>
      </w:r>
    </w:p>
    <w:p w14:paraId="3C911E55" w14:textId="77777777" w:rsidR="007F0B8A" w:rsidRDefault="007F0B8A" w:rsidP="007F0B8A">
      <w:pPr>
        <w:spacing w:line="240" w:lineRule="auto"/>
        <w:ind w:left="709" w:firstLine="0"/>
        <w:rPr>
          <w:szCs w:val="24"/>
          <w:lang w:val="ru-RU"/>
        </w:rPr>
      </w:pPr>
      <w:r w:rsidRPr="00575B4B">
        <w:rPr>
          <w:szCs w:val="24"/>
          <w:lang w:val="ru-RU"/>
        </w:rPr>
        <w:t xml:space="preserve">Где </w:t>
      </w:r>
      <w:r w:rsidRPr="00575B4B">
        <w:rPr>
          <w:position w:val="-14"/>
          <w:szCs w:val="24"/>
        </w:rPr>
        <w:object w:dxaOrig="279" w:dyaOrig="380" w14:anchorId="5B89C7D5">
          <v:shape id="_x0000_i1224" type="#_x0000_t75" style="width:14.25pt;height:18.75pt" o:ole="">
            <v:imagedata r:id="rId309" o:title=""/>
          </v:shape>
          <o:OLEObject Type="Embed" ProgID="Equation.DSMT4" ShapeID="_x0000_i1224" DrawAspect="Content" ObjectID="_1753541780" r:id="rId310"/>
        </w:object>
      </w:r>
      <w:r w:rsidRPr="00575B4B">
        <w:rPr>
          <w:szCs w:val="24"/>
          <w:lang w:val="ru-RU"/>
        </w:rPr>
        <w:t xml:space="preserve"> - </w:t>
      </w:r>
      <w:r w:rsidRPr="00A04566">
        <w:rPr>
          <w:szCs w:val="26"/>
          <w:lang w:val="ru-RU"/>
        </w:rPr>
        <w:t xml:space="preserve">объемный коэффициент </w:t>
      </w:r>
      <w:r>
        <w:rPr>
          <w:szCs w:val="26"/>
          <w:lang w:val="ru-RU"/>
        </w:rPr>
        <w:t>газа</w:t>
      </w:r>
      <w:r w:rsidRPr="00A04566">
        <w:rPr>
          <w:szCs w:val="26"/>
          <w:lang w:val="ru-RU"/>
        </w:rPr>
        <w:t xml:space="preserve"> </w:t>
      </w:r>
      <w:r w:rsidRPr="00A04566">
        <w:rPr>
          <w:position w:val="-10"/>
          <w:szCs w:val="26"/>
        </w:rPr>
        <w:object w:dxaOrig="1300" w:dyaOrig="360" w14:anchorId="4FC41084">
          <v:shape id="_x0000_i1225" type="#_x0000_t75" style="width:63.75pt;height:18pt" o:ole="">
            <v:imagedata r:id="rId104" o:title=""/>
          </v:shape>
          <o:OLEObject Type="Embed" ProgID="Equation.DSMT4" ShapeID="_x0000_i1225" DrawAspect="Content" ObjectID="_1753541781" r:id="rId311"/>
        </w:object>
      </w:r>
    </w:p>
    <w:p w14:paraId="26457DB2" w14:textId="77777777" w:rsidR="007F0B8A" w:rsidRPr="004A5C64" w:rsidRDefault="007F0B8A" w:rsidP="007F0B8A">
      <w:pPr>
        <w:spacing w:line="240" w:lineRule="auto"/>
        <w:ind w:left="709" w:firstLine="0"/>
        <w:rPr>
          <w:szCs w:val="24"/>
          <w:lang w:val="ru-RU"/>
        </w:rPr>
      </w:pPr>
      <w:r w:rsidRPr="00575B4B">
        <w:rPr>
          <w:position w:val="-4"/>
          <w:szCs w:val="24"/>
        </w:rPr>
        <w:object w:dxaOrig="180" w:dyaOrig="200" w14:anchorId="2FBA8580">
          <v:shape id="_x0000_i1226" type="#_x0000_t75" style="width:8.25pt;height:10.5pt" o:ole="">
            <v:imagedata r:id="rId312" o:title=""/>
          </v:shape>
          <o:OLEObject Type="Embed" ProgID="Equation.DSMT4" ShapeID="_x0000_i1226" DrawAspect="Content" ObjectID="_1753541782" r:id="rId313"/>
        </w:object>
      </w:r>
      <w:r w:rsidRPr="00575B4B">
        <w:rPr>
          <w:szCs w:val="24"/>
          <w:lang w:val="ru-RU"/>
        </w:rPr>
        <w:t xml:space="preserve"> - коэффициент </w:t>
      </w:r>
      <w:proofErr w:type="spellStart"/>
      <w:r w:rsidRPr="00575B4B">
        <w:rPr>
          <w:szCs w:val="24"/>
          <w:lang w:val="ru-RU"/>
        </w:rPr>
        <w:t>сверхсжимаемости</w:t>
      </w:r>
      <w:proofErr w:type="spellEnd"/>
      <w:r w:rsidRPr="00575B4B">
        <w:rPr>
          <w:szCs w:val="24"/>
          <w:lang w:val="ru-RU"/>
        </w:rPr>
        <w:t>, доли ед.</w:t>
      </w:r>
      <w:r w:rsidRPr="004A5C64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для упрощения расчетов газ считать идеальным </w:t>
      </w:r>
      <w:r>
        <w:rPr>
          <w:szCs w:val="24"/>
        </w:rPr>
        <w:t>z</w:t>
      </w:r>
      <w:r w:rsidRPr="004A5C64">
        <w:rPr>
          <w:szCs w:val="24"/>
          <w:lang w:val="ru-RU"/>
        </w:rPr>
        <w:t>=1</w:t>
      </w:r>
    </w:p>
    <w:p w14:paraId="52F3CED5" w14:textId="77777777" w:rsidR="007F0B8A" w:rsidRDefault="007F0B8A" w:rsidP="007F0B8A">
      <w:pPr>
        <w:spacing w:line="240" w:lineRule="auto"/>
        <w:ind w:left="709" w:firstLine="0"/>
        <w:rPr>
          <w:szCs w:val="24"/>
          <w:lang w:val="ru-RU"/>
        </w:rPr>
      </w:pPr>
      <w:r w:rsidRPr="00575B4B">
        <w:rPr>
          <w:position w:val="-4"/>
          <w:szCs w:val="24"/>
        </w:rPr>
        <w:object w:dxaOrig="240" w:dyaOrig="260" w14:anchorId="21A04868">
          <v:shape id="_x0000_i1227" type="#_x0000_t75" style="width:12pt;height:14.25pt" o:ole="">
            <v:imagedata r:id="rId96" o:title=""/>
          </v:shape>
          <o:OLEObject Type="Embed" ProgID="Equation.DSMT4" ShapeID="_x0000_i1227" DrawAspect="Content" ObjectID="_1753541783" r:id="rId314"/>
        </w:object>
      </w:r>
      <w:r w:rsidRPr="004A5C64">
        <w:rPr>
          <w:szCs w:val="24"/>
          <w:lang w:val="ru-RU"/>
        </w:rPr>
        <w:t xml:space="preserve"> - </w:t>
      </w:r>
      <w:r>
        <w:rPr>
          <w:szCs w:val="24"/>
          <w:lang w:val="ru-RU"/>
        </w:rPr>
        <w:t>Давление, Па</w:t>
      </w:r>
    </w:p>
    <w:p w14:paraId="0356791A" w14:textId="6E52B1EB" w:rsidR="007F0B8A" w:rsidRDefault="007F0B8A" w:rsidP="007F0B8A">
      <w:pPr>
        <w:spacing w:after="160" w:line="259" w:lineRule="auto"/>
        <w:ind w:left="709" w:firstLine="0"/>
        <w:jc w:val="left"/>
        <w:rPr>
          <w:lang w:val="ru-RU"/>
        </w:rPr>
      </w:pPr>
      <w:r w:rsidRPr="00331CC2">
        <w:rPr>
          <w:position w:val="-4"/>
        </w:rPr>
        <w:object w:dxaOrig="220" w:dyaOrig="260" w14:anchorId="1D068D82">
          <v:shape id="_x0000_i1228" type="#_x0000_t75" style="width:11.25pt;height:12pt" o:ole="">
            <v:imagedata r:id="rId315" o:title=""/>
          </v:shape>
          <o:OLEObject Type="Embed" ProgID="Equation.DSMT4" ShapeID="_x0000_i1228" DrawAspect="Content" ObjectID="_1753541784" r:id="rId316"/>
        </w:object>
      </w:r>
      <w:r>
        <w:rPr>
          <w:lang w:val="ru-RU"/>
        </w:rPr>
        <w:t xml:space="preserve"> - температура, К</w:t>
      </w:r>
    </w:p>
    <w:p w14:paraId="6B24D60D" w14:textId="3D2E9CDB" w:rsidR="007F0B8A" w:rsidRPr="007F0B8A" w:rsidRDefault="007F0B8A" w:rsidP="007F0B8A">
      <w:pPr>
        <w:pStyle w:val="a3"/>
        <w:numPr>
          <w:ilvl w:val="0"/>
          <w:numId w:val="17"/>
        </w:numPr>
        <w:spacing w:after="160" w:line="259" w:lineRule="auto"/>
        <w:ind w:left="567" w:hanging="294"/>
        <w:jc w:val="left"/>
        <w:rPr>
          <w:lang w:val="ru-RU"/>
        </w:rPr>
      </w:pPr>
      <w:r w:rsidRPr="007F0B8A">
        <w:rPr>
          <w:lang w:val="ru-RU"/>
        </w:rPr>
        <w:t xml:space="preserve">Рассчитывается плотность </w:t>
      </w:r>
      <w:r>
        <w:rPr>
          <w:lang w:val="ru-RU"/>
        </w:rPr>
        <w:t>газа</w:t>
      </w:r>
      <w:r w:rsidRPr="007F0B8A">
        <w:rPr>
          <w:lang w:val="ru-RU"/>
        </w:rPr>
        <w:t xml:space="preserve"> </w:t>
      </w:r>
      <w:r w:rsidRPr="007F0B8A">
        <w:rPr>
          <w:szCs w:val="24"/>
          <w:lang w:val="ru-RU"/>
        </w:rPr>
        <w:t>в заданных условиях</w:t>
      </w:r>
    </w:p>
    <w:p w14:paraId="13C84627" w14:textId="77777777" w:rsidR="007F0B8A" w:rsidRPr="007F0B8A" w:rsidRDefault="007F0B8A" w:rsidP="007F0B8A">
      <w:pPr>
        <w:spacing w:line="240" w:lineRule="auto"/>
        <w:ind w:left="567" w:firstLine="0"/>
        <w:rPr>
          <w:szCs w:val="24"/>
        </w:rPr>
      </w:pPr>
      <w:r w:rsidRPr="00575B4B">
        <w:object w:dxaOrig="3200" w:dyaOrig="740" w14:anchorId="5ECCE70B">
          <v:shape id="_x0000_i1229" type="#_x0000_t75" style="width:160.5pt;height:36.75pt" o:ole="">
            <v:imagedata r:id="rId317" o:title=""/>
          </v:shape>
          <o:OLEObject Type="Embed" ProgID="Equation.DSMT4" ShapeID="_x0000_i1229" DrawAspect="Content" ObjectID="_1753541785" r:id="rId318"/>
        </w:object>
      </w:r>
    </w:p>
    <w:p w14:paraId="05381320" w14:textId="77777777" w:rsidR="007F0B8A" w:rsidRPr="007F0B8A" w:rsidRDefault="007F0B8A" w:rsidP="007F0B8A">
      <w:pPr>
        <w:spacing w:line="240" w:lineRule="auto"/>
        <w:ind w:left="567" w:firstLine="0"/>
        <w:rPr>
          <w:szCs w:val="24"/>
          <w:vertAlign w:val="superscript"/>
          <w:lang w:val="ru-RU"/>
        </w:rPr>
      </w:pPr>
      <w:r w:rsidRPr="007F0B8A">
        <w:rPr>
          <w:szCs w:val="24"/>
          <w:lang w:val="ru-RU"/>
        </w:rPr>
        <w:t xml:space="preserve">где </w:t>
      </w:r>
      <w:r w:rsidRPr="00575B4B">
        <w:rPr>
          <w:position w:val="-14"/>
        </w:rPr>
        <w:object w:dxaOrig="440" w:dyaOrig="380" w14:anchorId="75C87C97">
          <v:shape id="_x0000_i1230" type="#_x0000_t75" style="width:21.75pt;height:18.75pt" o:ole="">
            <v:imagedata r:id="rId319" o:title=""/>
          </v:shape>
          <o:OLEObject Type="Embed" ProgID="Equation.DSMT4" ShapeID="_x0000_i1230" DrawAspect="Content" ObjectID="_1753541786" r:id="rId320"/>
        </w:object>
      </w:r>
      <w:r w:rsidRPr="007F0B8A">
        <w:rPr>
          <w:szCs w:val="24"/>
          <w:lang w:val="ru-RU"/>
        </w:rPr>
        <w:t>- плотность газа кг/м</w:t>
      </w:r>
      <w:r w:rsidRPr="007F0B8A">
        <w:rPr>
          <w:szCs w:val="24"/>
          <w:vertAlign w:val="superscript"/>
          <w:lang w:val="ru-RU"/>
        </w:rPr>
        <w:t>3</w:t>
      </w:r>
    </w:p>
    <w:p w14:paraId="534254A4" w14:textId="77777777" w:rsidR="007F0B8A" w:rsidRPr="007F0B8A" w:rsidRDefault="007F0B8A" w:rsidP="007F0B8A">
      <w:pPr>
        <w:spacing w:line="240" w:lineRule="auto"/>
        <w:ind w:left="567" w:firstLine="0"/>
        <w:rPr>
          <w:szCs w:val="26"/>
          <w:lang w:val="ru-RU"/>
        </w:rPr>
      </w:pPr>
      <w:r w:rsidRPr="00F6516D">
        <w:rPr>
          <w:position w:val="-14"/>
        </w:rPr>
        <w:object w:dxaOrig="279" w:dyaOrig="380" w14:anchorId="2760A6C4">
          <v:shape id="_x0000_i1231" type="#_x0000_t75" style="width:14.25pt;height:18.75pt" o:ole="">
            <v:imagedata r:id="rId321" o:title=""/>
          </v:shape>
          <o:OLEObject Type="Embed" ProgID="Equation.DSMT4" ShapeID="_x0000_i1231" DrawAspect="Content" ObjectID="_1753541787" r:id="rId322"/>
        </w:object>
      </w:r>
      <w:r w:rsidRPr="007F0B8A">
        <w:rPr>
          <w:lang w:val="ru-RU"/>
        </w:rPr>
        <w:t xml:space="preserve"> - </w:t>
      </w:r>
      <w:r w:rsidRPr="007F0B8A">
        <w:rPr>
          <w:szCs w:val="26"/>
          <w:lang w:val="ru-RU"/>
        </w:rPr>
        <w:t xml:space="preserve">объемный коэффициент газа </w:t>
      </w:r>
      <w:r w:rsidRPr="00A04566">
        <w:rPr>
          <w:position w:val="-10"/>
        </w:rPr>
        <w:object w:dxaOrig="1300" w:dyaOrig="360" w14:anchorId="41EA750F">
          <v:shape id="_x0000_i1232" type="#_x0000_t75" style="width:63.75pt;height:18pt" o:ole="">
            <v:imagedata r:id="rId104" o:title=""/>
          </v:shape>
          <o:OLEObject Type="Embed" ProgID="Equation.DSMT4" ShapeID="_x0000_i1232" DrawAspect="Content" ObjectID="_1753541788" r:id="rId323"/>
        </w:object>
      </w:r>
    </w:p>
    <w:p w14:paraId="22BF2DEB" w14:textId="0F4C88B5" w:rsidR="007F0B8A" w:rsidRPr="007F0B8A" w:rsidRDefault="007F0B8A" w:rsidP="007F0B8A">
      <w:pPr>
        <w:spacing w:after="160" w:line="259" w:lineRule="auto"/>
        <w:ind w:left="567" w:firstLine="0"/>
        <w:jc w:val="left"/>
        <w:rPr>
          <w:lang w:val="ru-RU"/>
        </w:rPr>
      </w:pPr>
      <w:r w:rsidRPr="00A04566">
        <w:rPr>
          <w:position w:val="-14"/>
        </w:rPr>
        <w:object w:dxaOrig="400" w:dyaOrig="380" w14:anchorId="5A99A1B4">
          <v:shape id="_x0000_i1233" type="#_x0000_t75" style="width:20.25pt;height:18.75pt" o:ole="">
            <v:imagedata r:id="rId92" o:title=""/>
          </v:shape>
          <o:OLEObject Type="Embed" ProgID="Equation.DSMT4" ShapeID="_x0000_i1233" DrawAspect="Content" ObjectID="_1753541789" r:id="rId324"/>
        </w:object>
      </w:r>
      <w:r w:rsidRPr="007F0B8A">
        <w:rPr>
          <w:szCs w:val="26"/>
          <w:lang w:val="ru-RU"/>
        </w:rPr>
        <w:t xml:space="preserve">- относительная плотность газа, доли ед. </w:t>
      </w:r>
    </w:p>
    <w:p w14:paraId="6ABA7CA4" w14:textId="77777777" w:rsidR="007F0B8A" w:rsidRDefault="007F0B8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5A91B55" w14:textId="6C9429BD" w:rsidR="007F0B8A" w:rsidRDefault="007F0B8A" w:rsidP="007F0B8A">
      <w:pPr>
        <w:pStyle w:val="2"/>
        <w:numPr>
          <w:ilvl w:val="0"/>
          <w:numId w:val="10"/>
        </w:numPr>
        <w:ind w:left="284" w:hanging="284"/>
        <w:rPr>
          <w:lang w:val="ru-RU"/>
        </w:rPr>
      </w:pPr>
      <w:r>
        <w:rPr>
          <w:lang w:val="ru-RU"/>
        </w:rPr>
        <w:lastRenderedPageBreak/>
        <w:t xml:space="preserve">Расчет вязкости газа </w:t>
      </w:r>
    </w:p>
    <w:p w14:paraId="138A41FB" w14:textId="77777777" w:rsidR="007F0B8A" w:rsidRPr="007F0B8A" w:rsidRDefault="007F0B8A" w:rsidP="007F0B8A">
      <w:pPr>
        <w:ind w:firstLine="0"/>
        <w:rPr>
          <w:lang w:val="ru-RU"/>
        </w:rPr>
      </w:pPr>
      <w:r w:rsidRPr="007F0B8A">
        <w:rPr>
          <w:lang w:val="ru-RU"/>
        </w:rPr>
        <w:t xml:space="preserve">Расчет </w:t>
      </w:r>
      <w:r>
        <w:rPr>
          <w:lang w:val="ru-RU"/>
        </w:rPr>
        <w:t xml:space="preserve">плотности газа </w:t>
      </w:r>
      <w:r w:rsidRPr="007F0B8A">
        <w:rPr>
          <w:lang w:val="ru-RU"/>
        </w:rPr>
        <w:t>производится в несколько последовательных этапов:</w:t>
      </w:r>
    </w:p>
    <w:p w14:paraId="034783C9" w14:textId="77777777" w:rsidR="007F0B8A" w:rsidRPr="007F0B8A" w:rsidRDefault="007F0B8A" w:rsidP="007F0B8A">
      <w:pPr>
        <w:pStyle w:val="a3"/>
        <w:numPr>
          <w:ilvl w:val="0"/>
          <w:numId w:val="19"/>
        </w:numPr>
        <w:spacing w:line="240" w:lineRule="auto"/>
        <w:ind w:left="426" w:hanging="426"/>
        <w:rPr>
          <w:szCs w:val="24"/>
          <w:lang w:val="ru-RU"/>
        </w:rPr>
      </w:pPr>
      <w:r w:rsidRPr="007F0B8A">
        <w:rPr>
          <w:szCs w:val="24"/>
          <w:lang w:val="ru-RU"/>
        </w:rPr>
        <w:t>Рассчитывается объемный коэффициент газа в заданных условиях:</w:t>
      </w:r>
    </w:p>
    <w:p w14:paraId="699770B0" w14:textId="77777777" w:rsidR="007F0B8A" w:rsidRPr="00575B4B" w:rsidRDefault="007F0B8A" w:rsidP="007F0B8A">
      <w:pPr>
        <w:spacing w:line="240" w:lineRule="auto"/>
        <w:ind w:left="709" w:firstLine="0"/>
        <w:rPr>
          <w:szCs w:val="24"/>
        </w:rPr>
      </w:pPr>
      <w:r w:rsidRPr="00575B4B">
        <w:rPr>
          <w:position w:val="-24"/>
          <w:szCs w:val="24"/>
        </w:rPr>
        <w:object w:dxaOrig="1760" w:dyaOrig="620" w14:anchorId="20A5CD1A">
          <v:shape id="_x0000_i1234" type="#_x0000_t75" style="width:88.5pt;height:30.75pt" o:ole="">
            <v:imagedata r:id="rId307" o:title=""/>
          </v:shape>
          <o:OLEObject Type="Embed" ProgID="Equation.DSMT4" ShapeID="_x0000_i1234" DrawAspect="Content" ObjectID="_1753541790" r:id="rId325"/>
        </w:object>
      </w:r>
    </w:p>
    <w:p w14:paraId="71CAF265" w14:textId="77777777" w:rsidR="007F0B8A" w:rsidRDefault="007F0B8A" w:rsidP="007F0B8A">
      <w:pPr>
        <w:spacing w:line="240" w:lineRule="auto"/>
        <w:ind w:left="709" w:firstLine="0"/>
        <w:rPr>
          <w:szCs w:val="24"/>
          <w:lang w:val="ru-RU"/>
        </w:rPr>
      </w:pPr>
      <w:r w:rsidRPr="00575B4B">
        <w:rPr>
          <w:szCs w:val="24"/>
          <w:lang w:val="ru-RU"/>
        </w:rPr>
        <w:t xml:space="preserve">Где </w:t>
      </w:r>
      <w:r w:rsidRPr="00575B4B">
        <w:rPr>
          <w:position w:val="-14"/>
          <w:szCs w:val="24"/>
        </w:rPr>
        <w:object w:dxaOrig="279" w:dyaOrig="380" w14:anchorId="13BA1D77">
          <v:shape id="_x0000_i1235" type="#_x0000_t75" style="width:14.25pt;height:18.75pt" o:ole="">
            <v:imagedata r:id="rId309" o:title=""/>
          </v:shape>
          <o:OLEObject Type="Embed" ProgID="Equation.DSMT4" ShapeID="_x0000_i1235" DrawAspect="Content" ObjectID="_1753541791" r:id="rId326"/>
        </w:object>
      </w:r>
      <w:r w:rsidRPr="00575B4B">
        <w:rPr>
          <w:szCs w:val="24"/>
          <w:lang w:val="ru-RU"/>
        </w:rPr>
        <w:t xml:space="preserve"> - </w:t>
      </w:r>
      <w:r w:rsidRPr="00A04566">
        <w:rPr>
          <w:szCs w:val="26"/>
          <w:lang w:val="ru-RU"/>
        </w:rPr>
        <w:t xml:space="preserve">объемный коэффициент </w:t>
      </w:r>
      <w:r>
        <w:rPr>
          <w:szCs w:val="26"/>
          <w:lang w:val="ru-RU"/>
        </w:rPr>
        <w:t>газа</w:t>
      </w:r>
      <w:r w:rsidRPr="00A04566">
        <w:rPr>
          <w:szCs w:val="26"/>
          <w:lang w:val="ru-RU"/>
        </w:rPr>
        <w:t xml:space="preserve"> </w:t>
      </w:r>
      <w:r w:rsidRPr="00A04566">
        <w:rPr>
          <w:position w:val="-10"/>
          <w:szCs w:val="26"/>
        </w:rPr>
        <w:object w:dxaOrig="1300" w:dyaOrig="360" w14:anchorId="6609087D">
          <v:shape id="_x0000_i1236" type="#_x0000_t75" style="width:63.75pt;height:18pt" o:ole="">
            <v:imagedata r:id="rId104" o:title=""/>
          </v:shape>
          <o:OLEObject Type="Embed" ProgID="Equation.DSMT4" ShapeID="_x0000_i1236" DrawAspect="Content" ObjectID="_1753541792" r:id="rId327"/>
        </w:object>
      </w:r>
    </w:p>
    <w:p w14:paraId="11C1F119" w14:textId="77777777" w:rsidR="007F0B8A" w:rsidRPr="004A5C64" w:rsidRDefault="007F0B8A" w:rsidP="007F0B8A">
      <w:pPr>
        <w:spacing w:line="240" w:lineRule="auto"/>
        <w:ind w:left="709" w:firstLine="0"/>
        <w:rPr>
          <w:szCs w:val="24"/>
          <w:lang w:val="ru-RU"/>
        </w:rPr>
      </w:pPr>
      <w:r w:rsidRPr="00575B4B">
        <w:rPr>
          <w:position w:val="-4"/>
          <w:szCs w:val="24"/>
        </w:rPr>
        <w:object w:dxaOrig="180" w:dyaOrig="200" w14:anchorId="03978E56">
          <v:shape id="_x0000_i1237" type="#_x0000_t75" style="width:8.25pt;height:10.5pt" o:ole="">
            <v:imagedata r:id="rId312" o:title=""/>
          </v:shape>
          <o:OLEObject Type="Embed" ProgID="Equation.DSMT4" ShapeID="_x0000_i1237" DrawAspect="Content" ObjectID="_1753541793" r:id="rId328"/>
        </w:object>
      </w:r>
      <w:r w:rsidRPr="00575B4B">
        <w:rPr>
          <w:szCs w:val="24"/>
          <w:lang w:val="ru-RU"/>
        </w:rPr>
        <w:t xml:space="preserve"> - коэффициент </w:t>
      </w:r>
      <w:proofErr w:type="spellStart"/>
      <w:r w:rsidRPr="00575B4B">
        <w:rPr>
          <w:szCs w:val="24"/>
          <w:lang w:val="ru-RU"/>
        </w:rPr>
        <w:t>сверхсжимаемости</w:t>
      </w:r>
      <w:proofErr w:type="spellEnd"/>
      <w:r w:rsidRPr="00575B4B">
        <w:rPr>
          <w:szCs w:val="24"/>
          <w:lang w:val="ru-RU"/>
        </w:rPr>
        <w:t>, доли ед.</w:t>
      </w:r>
      <w:r w:rsidRPr="004A5C64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для упрощения расчетов газ считать идеальным </w:t>
      </w:r>
      <w:r>
        <w:rPr>
          <w:szCs w:val="24"/>
        </w:rPr>
        <w:t>z</w:t>
      </w:r>
      <w:r w:rsidRPr="004A5C64">
        <w:rPr>
          <w:szCs w:val="24"/>
          <w:lang w:val="ru-RU"/>
        </w:rPr>
        <w:t>=1</w:t>
      </w:r>
    </w:p>
    <w:p w14:paraId="584B0ED8" w14:textId="77777777" w:rsidR="007F0B8A" w:rsidRDefault="007F0B8A" w:rsidP="007F0B8A">
      <w:pPr>
        <w:spacing w:line="240" w:lineRule="auto"/>
        <w:ind w:left="709" w:firstLine="0"/>
        <w:rPr>
          <w:szCs w:val="24"/>
          <w:lang w:val="ru-RU"/>
        </w:rPr>
      </w:pPr>
      <w:r w:rsidRPr="00575B4B">
        <w:rPr>
          <w:position w:val="-4"/>
          <w:szCs w:val="24"/>
        </w:rPr>
        <w:object w:dxaOrig="240" w:dyaOrig="260" w14:anchorId="683C346F">
          <v:shape id="_x0000_i1238" type="#_x0000_t75" style="width:12pt;height:14.25pt" o:ole="">
            <v:imagedata r:id="rId96" o:title=""/>
          </v:shape>
          <o:OLEObject Type="Embed" ProgID="Equation.DSMT4" ShapeID="_x0000_i1238" DrawAspect="Content" ObjectID="_1753541794" r:id="rId329"/>
        </w:object>
      </w:r>
      <w:r w:rsidRPr="004A5C64">
        <w:rPr>
          <w:szCs w:val="24"/>
          <w:lang w:val="ru-RU"/>
        </w:rPr>
        <w:t xml:space="preserve"> - </w:t>
      </w:r>
      <w:r>
        <w:rPr>
          <w:szCs w:val="24"/>
          <w:lang w:val="ru-RU"/>
        </w:rPr>
        <w:t>Давление, Па</w:t>
      </w:r>
    </w:p>
    <w:p w14:paraId="5285483D" w14:textId="77777777" w:rsidR="007F0B8A" w:rsidRDefault="007F0B8A" w:rsidP="007F0B8A">
      <w:pPr>
        <w:spacing w:after="160" w:line="259" w:lineRule="auto"/>
        <w:ind w:left="709" w:firstLine="0"/>
        <w:jc w:val="left"/>
        <w:rPr>
          <w:lang w:val="ru-RU"/>
        </w:rPr>
      </w:pPr>
      <w:r w:rsidRPr="00331CC2">
        <w:rPr>
          <w:position w:val="-4"/>
        </w:rPr>
        <w:object w:dxaOrig="220" w:dyaOrig="260" w14:anchorId="68B47331">
          <v:shape id="_x0000_i1239" type="#_x0000_t75" style="width:11.25pt;height:12pt" o:ole="">
            <v:imagedata r:id="rId315" o:title=""/>
          </v:shape>
          <o:OLEObject Type="Embed" ProgID="Equation.DSMT4" ShapeID="_x0000_i1239" DrawAspect="Content" ObjectID="_1753541795" r:id="rId330"/>
        </w:object>
      </w:r>
      <w:r>
        <w:rPr>
          <w:lang w:val="ru-RU"/>
        </w:rPr>
        <w:t xml:space="preserve"> - температура, К</w:t>
      </w:r>
    </w:p>
    <w:p w14:paraId="5E3128D8" w14:textId="77777777" w:rsidR="007F0B8A" w:rsidRPr="007F0B8A" w:rsidRDefault="007F0B8A" w:rsidP="007F0B8A">
      <w:pPr>
        <w:pStyle w:val="a3"/>
        <w:numPr>
          <w:ilvl w:val="0"/>
          <w:numId w:val="19"/>
        </w:numPr>
        <w:spacing w:after="160" w:line="259" w:lineRule="auto"/>
        <w:ind w:left="426" w:hanging="426"/>
        <w:jc w:val="left"/>
        <w:rPr>
          <w:lang w:val="ru-RU"/>
        </w:rPr>
      </w:pPr>
      <w:r w:rsidRPr="007F0B8A">
        <w:rPr>
          <w:lang w:val="ru-RU"/>
        </w:rPr>
        <w:t xml:space="preserve">Рассчитывается плотность </w:t>
      </w:r>
      <w:r>
        <w:rPr>
          <w:lang w:val="ru-RU"/>
        </w:rPr>
        <w:t>газа</w:t>
      </w:r>
      <w:r w:rsidRPr="007F0B8A">
        <w:rPr>
          <w:lang w:val="ru-RU"/>
        </w:rPr>
        <w:t xml:space="preserve"> </w:t>
      </w:r>
      <w:r w:rsidRPr="007F0B8A">
        <w:rPr>
          <w:szCs w:val="24"/>
          <w:lang w:val="ru-RU"/>
        </w:rPr>
        <w:t>в заданных условиях</w:t>
      </w:r>
    </w:p>
    <w:p w14:paraId="1EF8DAC3" w14:textId="77777777" w:rsidR="007F0B8A" w:rsidRPr="007F0B8A" w:rsidRDefault="007F0B8A" w:rsidP="007F0B8A">
      <w:pPr>
        <w:spacing w:line="240" w:lineRule="auto"/>
        <w:ind w:left="567" w:firstLine="0"/>
        <w:rPr>
          <w:szCs w:val="24"/>
        </w:rPr>
      </w:pPr>
      <w:r w:rsidRPr="00575B4B">
        <w:object w:dxaOrig="3200" w:dyaOrig="740" w14:anchorId="6DB41C14">
          <v:shape id="_x0000_i1240" type="#_x0000_t75" style="width:160.5pt;height:36.75pt" o:ole="">
            <v:imagedata r:id="rId317" o:title=""/>
          </v:shape>
          <o:OLEObject Type="Embed" ProgID="Equation.DSMT4" ShapeID="_x0000_i1240" DrawAspect="Content" ObjectID="_1753541796" r:id="rId331"/>
        </w:object>
      </w:r>
    </w:p>
    <w:p w14:paraId="4BED1AB8" w14:textId="77777777" w:rsidR="007F0B8A" w:rsidRPr="007F0B8A" w:rsidRDefault="007F0B8A" w:rsidP="007F0B8A">
      <w:pPr>
        <w:spacing w:line="240" w:lineRule="auto"/>
        <w:ind w:left="567" w:firstLine="0"/>
        <w:rPr>
          <w:szCs w:val="24"/>
          <w:vertAlign w:val="superscript"/>
          <w:lang w:val="ru-RU"/>
        </w:rPr>
      </w:pPr>
      <w:r w:rsidRPr="007F0B8A">
        <w:rPr>
          <w:szCs w:val="24"/>
          <w:lang w:val="ru-RU"/>
        </w:rPr>
        <w:t xml:space="preserve">где </w:t>
      </w:r>
      <w:r w:rsidRPr="00575B4B">
        <w:rPr>
          <w:position w:val="-14"/>
        </w:rPr>
        <w:object w:dxaOrig="440" w:dyaOrig="380" w14:anchorId="31A62014">
          <v:shape id="_x0000_i1241" type="#_x0000_t75" style="width:21.75pt;height:18.75pt" o:ole="">
            <v:imagedata r:id="rId319" o:title=""/>
          </v:shape>
          <o:OLEObject Type="Embed" ProgID="Equation.DSMT4" ShapeID="_x0000_i1241" DrawAspect="Content" ObjectID="_1753541797" r:id="rId332"/>
        </w:object>
      </w:r>
      <w:r w:rsidRPr="007F0B8A">
        <w:rPr>
          <w:szCs w:val="24"/>
          <w:lang w:val="ru-RU"/>
        </w:rPr>
        <w:t>- плотность газа кг/м</w:t>
      </w:r>
      <w:r w:rsidRPr="007F0B8A">
        <w:rPr>
          <w:szCs w:val="24"/>
          <w:vertAlign w:val="superscript"/>
          <w:lang w:val="ru-RU"/>
        </w:rPr>
        <w:t>3</w:t>
      </w:r>
    </w:p>
    <w:p w14:paraId="6226E14E" w14:textId="77777777" w:rsidR="007F0B8A" w:rsidRPr="007F0B8A" w:rsidRDefault="007F0B8A" w:rsidP="007F0B8A">
      <w:pPr>
        <w:spacing w:line="240" w:lineRule="auto"/>
        <w:ind w:left="567" w:firstLine="0"/>
        <w:rPr>
          <w:szCs w:val="26"/>
          <w:lang w:val="ru-RU"/>
        </w:rPr>
      </w:pPr>
      <w:r w:rsidRPr="00F6516D">
        <w:rPr>
          <w:position w:val="-14"/>
        </w:rPr>
        <w:object w:dxaOrig="279" w:dyaOrig="380" w14:anchorId="4D297FFF">
          <v:shape id="_x0000_i1242" type="#_x0000_t75" style="width:14.25pt;height:18.75pt" o:ole="">
            <v:imagedata r:id="rId321" o:title=""/>
          </v:shape>
          <o:OLEObject Type="Embed" ProgID="Equation.DSMT4" ShapeID="_x0000_i1242" DrawAspect="Content" ObjectID="_1753541798" r:id="rId333"/>
        </w:object>
      </w:r>
      <w:r w:rsidRPr="007F0B8A">
        <w:rPr>
          <w:lang w:val="ru-RU"/>
        </w:rPr>
        <w:t xml:space="preserve"> - </w:t>
      </w:r>
      <w:r w:rsidRPr="007F0B8A">
        <w:rPr>
          <w:szCs w:val="26"/>
          <w:lang w:val="ru-RU"/>
        </w:rPr>
        <w:t xml:space="preserve">объемный коэффициент газа </w:t>
      </w:r>
      <w:r w:rsidRPr="00A04566">
        <w:rPr>
          <w:position w:val="-10"/>
        </w:rPr>
        <w:object w:dxaOrig="1300" w:dyaOrig="360" w14:anchorId="4C204695">
          <v:shape id="_x0000_i1243" type="#_x0000_t75" style="width:63.75pt;height:18pt" o:ole="">
            <v:imagedata r:id="rId104" o:title=""/>
          </v:shape>
          <o:OLEObject Type="Embed" ProgID="Equation.DSMT4" ShapeID="_x0000_i1243" DrawAspect="Content" ObjectID="_1753541799" r:id="rId334"/>
        </w:object>
      </w:r>
    </w:p>
    <w:p w14:paraId="089E4CB9" w14:textId="77777777" w:rsidR="007F0B8A" w:rsidRPr="007F0B8A" w:rsidRDefault="007F0B8A" w:rsidP="007F0B8A">
      <w:pPr>
        <w:spacing w:after="160" w:line="259" w:lineRule="auto"/>
        <w:ind w:left="567" w:firstLine="0"/>
        <w:jc w:val="left"/>
        <w:rPr>
          <w:lang w:val="ru-RU"/>
        </w:rPr>
      </w:pPr>
      <w:r w:rsidRPr="00A04566">
        <w:rPr>
          <w:position w:val="-14"/>
        </w:rPr>
        <w:object w:dxaOrig="400" w:dyaOrig="380" w14:anchorId="0D40A004">
          <v:shape id="_x0000_i1244" type="#_x0000_t75" style="width:20.25pt;height:18.75pt" o:ole="">
            <v:imagedata r:id="rId92" o:title=""/>
          </v:shape>
          <o:OLEObject Type="Embed" ProgID="Equation.DSMT4" ShapeID="_x0000_i1244" DrawAspect="Content" ObjectID="_1753541800" r:id="rId335"/>
        </w:object>
      </w:r>
      <w:r w:rsidRPr="007F0B8A">
        <w:rPr>
          <w:szCs w:val="26"/>
          <w:lang w:val="ru-RU"/>
        </w:rPr>
        <w:t xml:space="preserve">- относительная плотность газа, доли ед. </w:t>
      </w:r>
    </w:p>
    <w:p w14:paraId="3A608AC9" w14:textId="2D4EEB80" w:rsidR="007F0B8A" w:rsidRPr="007F0B8A" w:rsidRDefault="007F0B8A" w:rsidP="007F0B8A">
      <w:pPr>
        <w:pStyle w:val="a3"/>
        <w:numPr>
          <w:ilvl w:val="0"/>
          <w:numId w:val="19"/>
        </w:numPr>
        <w:spacing w:after="160" w:line="259" w:lineRule="auto"/>
        <w:ind w:left="426" w:hanging="426"/>
        <w:jc w:val="left"/>
        <w:rPr>
          <w:lang w:val="ru-RU"/>
        </w:rPr>
      </w:pPr>
      <w:r>
        <w:rPr>
          <w:lang w:val="ru-RU"/>
        </w:rPr>
        <w:t xml:space="preserve">Рассчитывается вязкость газа </w:t>
      </w:r>
    </w:p>
    <w:p w14:paraId="439636B0" w14:textId="77777777" w:rsidR="007F0B8A" w:rsidRPr="007F0B8A" w:rsidRDefault="007F0B8A" w:rsidP="007F0B8A">
      <w:pPr>
        <w:spacing w:line="240" w:lineRule="auto"/>
        <w:ind w:left="360" w:firstLine="0"/>
        <w:rPr>
          <w:szCs w:val="24"/>
          <w:lang w:val="ru-RU"/>
        </w:rPr>
      </w:pPr>
      <w:r w:rsidRPr="00575B4B">
        <w:object w:dxaOrig="7280" w:dyaOrig="880" w14:anchorId="6FEF94DD">
          <v:shape id="_x0000_i1245" type="#_x0000_t75" style="width:363pt;height:42.75pt" o:ole="">
            <v:imagedata r:id="rId336" o:title=""/>
          </v:shape>
          <o:OLEObject Type="Embed" ProgID="Equation.DSMT4" ShapeID="_x0000_i1245" DrawAspect="Content" ObjectID="_1753541801" r:id="rId337"/>
        </w:object>
      </w:r>
    </w:p>
    <w:p w14:paraId="74BCC485" w14:textId="2ADBC90A" w:rsidR="007F0B8A" w:rsidRPr="007F0B8A" w:rsidRDefault="007F0B8A" w:rsidP="007F0B8A">
      <w:pPr>
        <w:spacing w:line="240" w:lineRule="auto"/>
        <w:ind w:left="360" w:firstLine="0"/>
        <w:rPr>
          <w:szCs w:val="26"/>
          <w:lang w:val="ru-RU"/>
        </w:rPr>
      </w:pPr>
      <w:r w:rsidRPr="007F0B8A">
        <w:rPr>
          <w:szCs w:val="24"/>
          <w:lang w:val="ru-RU"/>
        </w:rPr>
        <w:t>где</w:t>
      </w:r>
      <w:r w:rsidRPr="00A04566">
        <w:rPr>
          <w:position w:val="-14"/>
        </w:rPr>
        <w:object w:dxaOrig="400" w:dyaOrig="380" w14:anchorId="552ED1A1">
          <v:shape id="_x0000_i1246" type="#_x0000_t75" style="width:20.25pt;height:18.75pt" o:ole="">
            <v:imagedata r:id="rId92" o:title=""/>
          </v:shape>
          <o:OLEObject Type="Embed" ProgID="Equation.DSMT4" ShapeID="_x0000_i1246" DrawAspect="Content" ObjectID="_1753541802" r:id="rId338"/>
        </w:object>
      </w:r>
      <w:r w:rsidRPr="007F0B8A">
        <w:rPr>
          <w:szCs w:val="26"/>
          <w:lang w:val="ru-RU"/>
        </w:rPr>
        <w:t>- относительная плотность газа, доли ед.</w:t>
      </w:r>
    </w:p>
    <w:p w14:paraId="08CC1735" w14:textId="44788C87" w:rsidR="007F0B8A" w:rsidRPr="00367A0C" w:rsidRDefault="007F0B8A" w:rsidP="007F0B8A">
      <w:pPr>
        <w:spacing w:line="240" w:lineRule="auto"/>
        <w:ind w:left="360" w:firstLine="0"/>
        <w:rPr>
          <w:lang w:val="ru-RU"/>
        </w:rPr>
      </w:pPr>
      <w:r w:rsidRPr="00F6516D">
        <w:rPr>
          <w:position w:val="-14"/>
        </w:rPr>
        <w:object w:dxaOrig="440" w:dyaOrig="380" w14:anchorId="002CE456">
          <v:shape id="_x0000_i1247" type="#_x0000_t75" style="width:21.75pt;height:18.75pt" o:ole="">
            <v:imagedata r:id="rId339" o:title=""/>
          </v:shape>
          <o:OLEObject Type="Embed" ProgID="Equation.DSMT4" ShapeID="_x0000_i1247" DrawAspect="Content" ObjectID="_1753541803" r:id="rId340"/>
        </w:object>
      </w:r>
      <w:r w:rsidRPr="007F0B8A">
        <w:rPr>
          <w:lang w:val="ru-RU"/>
        </w:rPr>
        <w:t xml:space="preserve"> - плотность газа в заданных условиях, кг/м</w:t>
      </w:r>
      <w:r w:rsidRPr="007F0B8A">
        <w:rPr>
          <w:vertAlign w:val="superscript"/>
          <w:lang w:val="ru-RU"/>
        </w:rPr>
        <w:t>3</w:t>
      </w:r>
      <w:r w:rsidR="00367A0C">
        <w:rPr>
          <w:lang w:val="ru-RU"/>
        </w:rPr>
        <w:t xml:space="preserve"> рассчитанная в пункте 3</w:t>
      </w:r>
    </w:p>
    <w:p w14:paraId="18A30D85" w14:textId="77777777" w:rsidR="007F0B8A" w:rsidRPr="007F0B8A" w:rsidRDefault="007F0B8A" w:rsidP="007F0B8A">
      <w:pPr>
        <w:spacing w:line="240" w:lineRule="auto"/>
        <w:ind w:left="360" w:firstLine="0"/>
        <w:rPr>
          <w:lang w:val="ru-RU"/>
        </w:rPr>
      </w:pPr>
      <w:r w:rsidRPr="00F6516D">
        <w:rPr>
          <w:position w:val="-4"/>
        </w:rPr>
        <w:object w:dxaOrig="220" w:dyaOrig="260" w14:anchorId="5540585C">
          <v:shape id="_x0000_i1248" type="#_x0000_t75" style="width:11.25pt;height:14.25pt" o:ole="">
            <v:imagedata r:id="rId341" o:title=""/>
          </v:shape>
          <o:OLEObject Type="Embed" ProgID="Equation.DSMT4" ShapeID="_x0000_i1248" DrawAspect="Content" ObjectID="_1753541804" r:id="rId342"/>
        </w:object>
      </w:r>
      <w:r>
        <w:t xml:space="preserve"> - </w:t>
      </w:r>
      <w:r w:rsidRPr="007F0B8A">
        <w:rPr>
          <w:lang w:val="ru-RU"/>
        </w:rPr>
        <w:t>Температура газа, К</w:t>
      </w:r>
    </w:p>
    <w:p w14:paraId="69D2B7EA" w14:textId="424A62CF" w:rsidR="007F0B8A" w:rsidRPr="007F0B8A" w:rsidRDefault="007F0B8A" w:rsidP="007F0B8A">
      <w:pPr>
        <w:spacing w:after="160" w:line="259" w:lineRule="auto"/>
        <w:ind w:left="360" w:firstLine="0"/>
        <w:jc w:val="left"/>
        <w:rPr>
          <w:lang w:val="ru-RU"/>
        </w:rPr>
      </w:pPr>
      <w:r w:rsidRPr="004A5C64">
        <w:object w:dxaOrig="2720" w:dyaOrig="620" w14:anchorId="208AA634">
          <v:shape id="_x0000_i1249" type="#_x0000_t75" style="width:135.75pt;height:30.75pt" o:ole="">
            <v:imagedata r:id="rId343" o:title=""/>
          </v:shape>
          <o:OLEObject Type="Embed" ProgID="Equation.DSMT4" ShapeID="_x0000_i1249" DrawAspect="Content" ObjectID="_1753541805" r:id="rId344"/>
        </w:object>
      </w:r>
    </w:p>
    <w:p w14:paraId="798CDD34" w14:textId="1EB6F317" w:rsidR="007F0B8A" w:rsidRDefault="007F0B8A" w:rsidP="007F0B8A">
      <w:pPr>
        <w:pStyle w:val="2"/>
        <w:numPr>
          <w:ilvl w:val="0"/>
          <w:numId w:val="10"/>
        </w:num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Расчет объема газа </w:t>
      </w:r>
    </w:p>
    <w:p w14:paraId="2C0F185E" w14:textId="77777777" w:rsidR="007F0B8A" w:rsidRPr="007F0B8A" w:rsidRDefault="007F0B8A" w:rsidP="007F0B8A">
      <w:pPr>
        <w:ind w:firstLine="0"/>
        <w:rPr>
          <w:lang w:val="ru-RU"/>
        </w:rPr>
      </w:pPr>
      <w:r w:rsidRPr="007F0B8A">
        <w:rPr>
          <w:lang w:val="ru-RU"/>
        </w:rPr>
        <w:t xml:space="preserve">Расчет </w:t>
      </w:r>
      <w:r>
        <w:rPr>
          <w:lang w:val="ru-RU"/>
        </w:rPr>
        <w:t xml:space="preserve">плотности газа </w:t>
      </w:r>
      <w:r w:rsidRPr="007F0B8A">
        <w:rPr>
          <w:lang w:val="ru-RU"/>
        </w:rPr>
        <w:t>производится в несколько последовательных этапов:</w:t>
      </w:r>
    </w:p>
    <w:p w14:paraId="5A268705" w14:textId="77777777" w:rsidR="007F0B8A" w:rsidRPr="007F0B8A" w:rsidRDefault="007F0B8A" w:rsidP="007F0B8A">
      <w:pPr>
        <w:pStyle w:val="a3"/>
        <w:numPr>
          <w:ilvl w:val="0"/>
          <w:numId w:val="22"/>
        </w:numPr>
        <w:spacing w:line="240" w:lineRule="auto"/>
        <w:ind w:left="284" w:hanging="284"/>
        <w:rPr>
          <w:szCs w:val="24"/>
          <w:lang w:val="ru-RU"/>
        </w:rPr>
      </w:pPr>
      <w:r w:rsidRPr="007F0B8A">
        <w:rPr>
          <w:szCs w:val="24"/>
          <w:lang w:val="ru-RU"/>
        </w:rPr>
        <w:t>Рассчитывается объемный коэффициент газа в заданных условиях:</w:t>
      </w:r>
    </w:p>
    <w:p w14:paraId="13169F7D" w14:textId="77777777" w:rsidR="007F0B8A" w:rsidRPr="00575B4B" w:rsidRDefault="007F0B8A" w:rsidP="007F0B8A">
      <w:pPr>
        <w:spacing w:line="240" w:lineRule="auto"/>
        <w:ind w:left="709" w:firstLine="0"/>
        <w:rPr>
          <w:szCs w:val="24"/>
        </w:rPr>
      </w:pPr>
      <w:r w:rsidRPr="00575B4B">
        <w:rPr>
          <w:position w:val="-24"/>
          <w:szCs w:val="24"/>
        </w:rPr>
        <w:object w:dxaOrig="1760" w:dyaOrig="620" w14:anchorId="6C485C55">
          <v:shape id="_x0000_i1250" type="#_x0000_t75" style="width:88.5pt;height:30.75pt" o:ole="">
            <v:imagedata r:id="rId307" o:title=""/>
          </v:shape>
          <o:OLEObject Type="Embed" ProgID="Equation.DSMT4" ShapeID="_x0000_i1250" DrawAspect="Content" ObjectID="_1753541806" r:id="rId345"/>
        </w:object>
      </w:r>
    </w:p>
    <w:p w14:paraId="65F13BA0" w14:textId="77777777" w:rsidR="007F0B8A" w:rsidRDefault="007F0B8A" w:rsidP="007F0B8A">
      <w:pPr>
        <w:spacing w:line="240" w:lineRule="auto"/>
        <w:ind w:left="709" w:firstLine="0"/>
        <w:rPr>
          <w:szCs w:val="24"/>
          <w:lang w:val="ru-RU"/>
        </w:rPr>
      </w:pPr>
      <w:r w:rsidRPr="00575B4B">
        <w:rPr>
          <w:szCs w:val="24"/>
          <w:lang w:val="ru-RU"/>
        </w:rPr>
        <w:t xml:space="preserve">Где </w:t>
      </w:r>
      <w:r w:rsidRPr="00575B4B">
        <w:rPr>
          <w:position w:val="-14"/>
          <w:szCs w:val="24"/>
        </w:rPr>
        <w:object w:dxaOrig="279" w:dyaOrig="380" w14:anchorId="2F0B0A96">
          <v:shape id="_x0000_i1251" type="#_x0000_t75" style="width:14.25pt;height:18.75pt" o:ole="">
            <v:imagedata r:id="rId309" o:title=""/>
          </v:shape>
          <o:OLEObject Type="Embed" ProgID="Equation.DSMT4" ShapeID="_x0000_i1251" DrawAspect="Content" ObjectID="_1753541807" r:id="rId346"/>
        </w:object>
      </w:r>
      <w:r w:rsidRPr="00575B4B">
        <w:rPr>
          <w:szCs w:val="24"/>
          <w:lang w:val="ru-RU"/>
        </w:rPr>
        <w:t xml:space="preserve"> - </w:t>
      </w:r>
      <w:r w:rsidRPr="00A04566">
        <w:rPr>
          <w:szCs w:val="26"/>
          <w:lang w:val="ru-RU"/>
        </w:rPr>
        <w:t xml:space="preserve">объемный коэффициент </w:t>
      </w:r>
      <w:r>
        <w:rPr>
          <w:szCs w:val="26"/>
          <w:lang w:val="ru-RU"/>
        </w:rPr>
        <w:t>газа</w:t>
      </w:r>
      <w:r w:rsidRPr="00A04566">
        <w:rPr>
          <w:szCs w:val="26"/>
          <w:lang w:val="ru-RU"/>
        </w:rPr>
        <w:t xml:space="preserve"> </w:t>
      </w:r>
      <w:r w:rsidRPr="00A04566">
        <w:rPr>
          <w:position w:val="-10"/>
          <w:szCs w:val="26"/>
        </w:rPr>
        <w:object w:dxaOrig="1300" w:dyaOrig="360" w14:anchorId="55A1F0EF">
          <v:shape id="_x0000_i1252" type="#_x0000_t75" style="width:63.75pt;height:18pt" o:ole="">
            <v:imagedata r:id="rId104" o:title=""/>
          </v:shape>
          <o:OLEObject Type="Embed" ProgID="Equation.DSMT4" ShapeID="_x0000_i1252" DrawAspect="Content" ObjectID="_1753541808" r:id="rId347"/>
        </w:object>
      </w:r>
    </w:p>
    <w:p w14:paraId="72895252" w14:textId="77777777" w:rsidR="007F0B8A" w:rsidRPr="004A5C64" w:rsidRDefault="007F0B8A" w:rsidP="007F0B8A">
      <w:pPr>
        <w:spacing w:line="240" w:lineRule="auto"/>
        <w:ind w:left="709" w:firstLine="0"/>
        <w:rPr>
          <w:szCs w:val="24"/>
          <w:lang w:val="ru-RU"/>
        </w:rPr>
      </w:pPr>
      <w:r w:rsidRPr="00575B4B">
        <w:rPr>
          <w:position w:val="-4"/>
          <w:szCs w:val="24"/>
        </w:rPr>
        <w:object w:dxaOrig="180" w:dyaOrig="200" w14:anchorId="40A4F5DD">
          <v:shape id="_x0000_i1253" type="#_x0000_t75" style="width:8.25pt;height:10.5pt" o:ole="">
            <v:imagedata r:id="rId312" o:title=""/>
          </v:shape>
          <o:OLEObject Type="Embed" ProgID="Equation.DSMT4" ShapeID="_x0000_i1253" DrawAspect="Content" ObjectID="_1753541809" r:id="rId348"/>
        </w:object>
      </w:r>
      <w:r w:rsidRPr="00575B4B">
        <w:rPr>
          <w:szCs w:val="24"/>
          <w:lang w:val="ru-RU"/>
        </w:rPr>
        <w:t xml:space="preserve"> - коэффициент </w:t>
      </w:r>
      <w:proofErr w:type="spellStart"/>
      <w:r w:rsidRPr="00575B4B">
        <w:rPr>
          <w:szCs w:val="24"/>
          <w:lang w:val="ru-RU"/>
        </w:rPr>
        <w:t>сверхсжимаемости</w:t>
      </w:r>
      <w:proofErr w:type="spellEnd"/>
      <w:r w:rsidRPr="00575B4B">
        <w:rPr>
          <w:szCs w:val="24"/>
          <w:lang w:val="ru-RU"/>
        </w:rPr>
        <w:t>, доли ед.</w:t>
      </w:r>
      <w:r w:rsidRPr="004A5C64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для упрощения расчетов газ считать идеальным </w:t>
      </w:r>
      <w:r>
        <w:rPr>
          <w:szCs w:val="24"/>
        </w:rPr>
        <w:t>z</w:t>
      </w:r>
      <w:r w:rsidRPr="004A5C64">
        <w:rPr>
          <w:szCs w:val="24"/>
          <w:lang w:val="ru-RU"/>
        </w:rPr>
        <w:t>=1</w:t>
      </w:r>
    </w:p>
    <w:p w14:paraId="192814E5" w14:textId="77777777" w:rsidR="007F0B8A" w:rsidRDefault="007F0B8A" w:rsidP="007F0B8A">
      <w:pPr>
        <w:spacing w:line="240" w:lineRule="auto"/>
        <w:ind w:left="709" w:firstLine="0"/>
        <w:rPr>
          <w:szCs w:val="24"/>
          <w:lang w:val="ru-RU"/>
        </w:rPr>
      </w:pPr>
      <w:r w:rsidRPr="00575B4B">
        <w:rPr>
          <w:position w:val="-4"/>
          <w:szCs w:val="24"/>
        </w:rPr>
        <w:object w:dxaOrig="240" w:dyaOrig="260" w14:anchorId="1378EE7D">
          <v:shape id="_x0000_i1254" type="#_x0000_t75" style="width:12pt;height:14.25pt" o:ole="">
            <v:imagedata r:id="rId96" o:title=""/>
          </v:shape>
          <o:OLEObject Type="Embed" ProgID="Equation.DSMT4" ShapeID="_x0000_i1254" DrawAspect="Content" ObjectID="_1753541810" r:id="rId349"/>
        </w:object>
      </w:r>
      <w:r w:rsidRPr="004A5C64">
        <w:rPr>
          <w:szCs w:val="24"/>
          <w:lang w:val="ru-RU"/>
        </w:rPr>
        <w:t xml:space="preserve"> - </w:t>
      </w:r>
      <w:r>
        <w:rPr>
          <w:szCs w:val="24"/>
          <w:lang w:val="ru-RU"/>
        </w:rPr>
        <w:t>Давление, Па</w:t>
      </w:r>
    </w:p>
    <w:p w14:paraId="31B64778" w14:textId="6CFE427D" w:rsidR="007F0B8A" w:rsidRDefault="007F0B8A" w:rsidP="007F0B8A">
      <w:pPr>
        <w:spacing w:after="160" w:line="259" w:lineRule="auto"/>
        <w:ind w:left="709" w:firstLine="0"/>
        <w:jc w:val="left"/>
        <w:rPr>
          <w:lang w:val="ru-RU"/>
        </w:rPr>
      </w:pPr>
      <w:r w:rsidRPr="00331CC2">
        <w:rPr>
          <w:position w:val="-4"/>
        </w:rPr>
        <w:object w:dxaOrig="220" w:dyaOrig="260" w14:anchorId="2161E4AA">
          <v:shape id="_x0000_i1255" type="#_x0000_t75" style="width:11.25pt;height:12pt" o:ole="">
            <v:imagedata r:id="rId315" o:title=""/>
          </v:shape>
          <o:OLEObject Type="Embed" ProgID="Equation.DSMT4" ShapeID="_x0000_i1255" DrawAspect="Content" ObjectID="_1753541811" r:id="rId350"/>
        </w:object>
      </w:r>
      <w:r>
        <w:rPr>
          <w:lang w:val="ru-RU"/>
        </w:rPr>
        <w:t xml:space="preserve"> - температура, К</w:t>
      </w:r>
    </w:p>
    <w:p w14:paraId="7149AD4B" w14:textId="35EF6246" w:rsidR="007F0B8A" w:rsidRDefault="007F0B8A" w:rsidP="007F0B8A">
      <w:pPr>
        <w:pStyle w:val="a3"/>
        <w:numPr>
          <w:ilvl w:val="0"/>
          <w:numId w:val="22"/>
        </w:numPr>
        <w:spacing w:after="160" w:line="259" w:lineRule="auto"/>
        <w:ind w:left="284" w:hanging="284"/>
        <w:rPr>
          <w:lang w:val="ru-RU"/>
        </w:rPr>
      </w:pPr>
      <w:r>
        <w:rPr>
          <w:lang w:val="ru-RU"/>
        </w:rPr>
        <w:t>Рассчитывается предельная растворимость газа в нефти при заданной температуре и давлении</w:t>
      </w:r>
    </w:p>
    <w:p w14:paraId="341F444B" w14:textId="77777777" w:rsidR="007F0B8A" w:rsidRPr="00575B4B" w:rsidRDefault="007F0B8A" w:rsidP="007F0B8A">
      <w:pPr>
        <w:spacing w:line="240" w:lineRule="auto"/>
        <w:ind w:left="567" w:firstLine="0"/>
        <w:rPr>
          <w:szCs w:val="24"/>
        </w:rPr>
      </w:pPr>
      <w:r w:rsidRPr="00575B4B">
        <w:rPr>
          <w:position w:val="-28"/>
          <w:szCs w:val="24"/>
        </w:rPr>
        <w:object w:dxaOrig="5400" w:dyaOrig="740" w14:anchorId="4597326B">
          <v:shape id="_x0000_i1256" type="#_x0000_t75" style="width:270pt;height:36.75pt" o:ole="">
            <v:imagedata r:id="rId86" o:title=""/>
          </v:shape>
          <o:OLEObject Type="Embed" ProgID="Equation.DSMT4" ShapeID="_x0000_i1256" DrawAspect="Content" ObjectID="_1753541812" r:id="rId351"/>
        </w:object>
      </w:r>
    </w:p>
    <w:p w14:paraId="2E8BC744" w14:textId="77777777" w:rsidR="007F0B8A" w:rsidRPr="00DC49BD" w:rsidRDefault="007F0B8A" w:rsidP="007F0B8A">
      <w:pPr>
        <w:spacing w:line="240" w:lineRule="auto"/>
        <w:ind w:left="567" w:firstLine="0"/>
        <w:rPr>
          <w:szCs w:val="24"/>
          <w:lang w:val="ru-RU"/>
        </w:rPr>
      </w:pPr>
      <w:r>
        <w:rPr>
          <w:szCs w:val="24"/>
          <w:lang w:val="ru-RU"/>
        </w:rPr>
        <w:t>г</w:t>
      </w:r>
      <w:r w:rsidRPr="00575B4B">
        <w:rPr>
          <w:szCs w:val="24"/>
          <w:lang w:val="ru-RU"/>
        </w:rPr>
        <w:t xml:space="preserve">де </w:t>
      </w:r>
      <w:r w:rsidRPr="00575B4B">
        <w:rPr>
          <w:position w:val="-30"/>
          <w:szCs w:val="24"/>
        </w:rPr>
        <w:object w:dxaOrig="4040" w:dyaOrig="680" w14:anchorId="54761B65">
          <v:shape id="_x0000_i1257" type="#_x0000_t75" style="width:201.75pt;height:33.75pt" o:ole="">
            <v:imagedata r:id="rId88" o:title=""/>
          </v:shape>
          <o:OLEObject Type="Embed" ProgID="Equation.DSMT4" ShapeID="_x0000_i1257" DrawAspect="Content" ObjectID="_1753541813" r:id="rId352"/>
        </w:object>
      </w:r>
    </w:p>
    <w:p w14:paraId="43684342" w14:textId="77777777" w:rsidR="007F0B8A" w:rsidRPr="008675CE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2"/>
          <w:sz w:val="24"/>
          <w:szCs w:val="24"/>
        </w:rPr>
        <w:object w:dxaOrig="360" w:dyaOrig="360" w14:anchorId="5205DA71">
          <v:shape id="_x0000_i1258" type="#_x0000_t75" style="width:18pt;height:18pt" o:ole="">
            <v:imagedata r:id="rId90" o:title=""/>
          </v:shape>
          <o:OLEObject Type="Embed" ProgID="Equation.DSMT4" ShapeID="_x0000_i1258" DrawAspect="Content" ObjectID="_1753541814" r:id="rId353"/>
        </w:object>
      </w:r>
      <w:r w:rsidRPr="008675CE">
        <w:rPr>
          <w:sz w:val="24"/>
          <w:szCs w:val="24"/>
          <w:lang w:val="ru-RU"/>
        </w:rPr>
        <w:t>- относительная плотность нефти, доли ед.</w:t>
      </w:r>
    </w:p>
    <w:p w14:paraId="11E926BA" w14:textId="77777777" w:rsidR="007F0B8A" w:rsidRPr="008675CE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14"/>
          <w:sz w:val="24"/>
          <w:szCs w:val="24"/>
        </w:rPr>
        <w:object w:dxaOrig="400" w:dyaOrig="380" w14:anchorId="4599F858">
          <v:shape id="_x0000_i1259" type="#_x0000_t75" style="width:20.25pt;height:18.75pt" o:ole="">
            <v:imagedata r:id="rId92" o:title=""/>
          </v:shape>
          <o:OLEObject Type="Embed" ProgID="Equation.DSMT4" ShapeID="_x0000_i1259" DrawAspect="Content" ObjectID="_1753541815" r:id="rId354"/>
        </w:object>
      </w:r>
      <w:r w:rsidRPr="008675CE">
        <w:rPr>
          <w:sz w:val="24"/>
          <w:szCs w:val="24"/>
          <w:lang w:val="ru-RU"/>
        </w:rPr>
        <w:t>- относительная плотность газа, доли ед.</w:t>
      </w:r>
    </w:p>
    <w:p w14:paraId="387F68B1" w14:textId="77777777" w:rsidR="007F0B8A" w:rsidRPr="008675CE" w:rsidRDefault="007F0B8A" w:rsidP="007F0B8A">
      <w:pPr>
        <w:spacing w:line="240" w:lineRule="auto"/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20" w:dyaOrig="260" w14:anchorId="3ED912E6">
          <v:shape id="_x0000_i1260" type="#_x0000_t75" style="width:11.25pt;height:14.25pt" o:ole="">
            <v:imagedata r:id="rId94" o:title=""/>
          </v:shape>
          <o:OLEObject Type="Embed" ProgID="Equation.DSMT4" ShapeID="_x0000_i1260" DrawAspect="Content" ObjectID="_1753541816" r:id="rId355"/>
        </w:object>
      </w:r>
      <w:r w:rsidRPr="008675CE">
        <w:rPr>
          <w:sz w:val="24"/>
          <w:szCs w:val="24"/>
          <w:lang w:val="ru-RU"/>
        </w:rPr>
        <w:t xml:space="preserve"> - температура, К</w:t>
      </w:r>
    </w:p>
    <w:p w14:paraId="0AE00DD8" w14:textId="77777777" w:rsidR="007F0B8A" w:rsidRPr="008675CE" w:rsidRDefault="007F0B8A" w:rsidP="007F0B8A">
      <w:pPr>
        <w:ind w:left="567" w:firstLine="0"/>
        <w:rPr>
          <w:sz w:val="24"/>
          <w:szCs w:val="24"/>
          <w:lang w:val="ru-RU"/>
        </w:rPr>
      </w:pPr>
      <w:r w:rsidRPr="008675CE">
        <w:rPr>
          <w:position w:val="-4"/>
          <w:sz w:val="24"/>
          <w:szCs w:val="24"/>
        </w:rPr>
        <w:object w:dxaOrig="240" w:dyaOrig="260" w14:anchorId="28B6CD9C">
          <v:shape id="_x0000_i1261" type="#_x0000_t75" style="width:12pt;height:14.25pt" o:ole="">
            <v:imagedata r:id="rId96" o:title=""/>
          </v:shape>
          <o:OLEObject Type="Embed" ProgID="Equation.DSMT4" ShapeID="_x0000_i1261" DrawAspect="Content" ObjectID="_1753541817" r:id="rId356"/>
        </w:object>
      </w:r>
      <w:r w:rsidRPr="008675CE">
        <w:rPr>
          <w:sz w:val="24"/>
          <w:szCs w:val="24"/>
          <w:lang w:val="ru-RU"/>
        </w:rPr>
        <w:t xml:space="preserve"> - Давление, Па</w:t>
      </w:r>
    </w:p>
    <w:p w14:paraId="26DC7FFC" w14:textId="57B9FB66" w:rsidR="007F0B8A" w:rsidRDefault="007F0B8A" w:rsidP="007F0B8A">
      <w:pPr>
        <w:pStyle w:val="a3"/>
        <w:numPr>
          <w:ilvl w:val="0"/>
          <w:numId w:val="22"/>
        </w:numPr>
        <w:spacing w:after="160" w:line="259" w:lineRule="auto"/>
        <w:ind w:left="284" w:firstLine="0"/>
        <w:rPr>
          <w:lang w:val="ru-RU"/>
        </w:rPr>
      </w:pPr>
      <w:r w:rsidRPr="007F0B8A">
        <w:rPr>
          <w:lang w:val="ru-RU"/>
        </w:rPr>
        <w:t xml:space="preserve">Дальнейший расчет зависит от соотношения </w:t>
      </w:r>
      <w:r>
        <w:rPr>
          <w:lang w:val="ru-RU"/>
        </w:rPr>
        <w:t xml:space="preserve">максимальной растворимости газа в нефти </w:t>
      </w:r>
      <w:r w:rsidRPr="00F641D6">
        <w:rPr>
          <w:position w:val="-12"/>
        </w:rPr>
        <w:object w:dxaOrig="320" w:dyaOrig="360" w14:anchorId="4BFE6C51">
          <v:shape id="_x0000_i1262" type="#_x0000_t75" style="width:15.75pt;height:18pt" o:ole="">
            <v:imagedata r:id="rId357" o:title=""/>
          </v:shape>
          <o:OLEObject Type="Embed" ProgID="Equation.DSMT4" ShapeID="_x0000_i1262" DrawAspect="Content" ObjectID="_1753541818" r:id="rId358"/>
        </w:object>
      </w:r>
      <w:r w:rsidRPr="007F0B8A">
        <w:rPr>
          <w:lang w:val="ru-RU"/>
        </w:rPr>
        <w:t xml:space="preserve"> и </w:t>
      </w:r>
      <w:r w:rsidR="00175A75">
        <w:rPr>
          <w:lang w:val="ru-RU"/>
        </w:rPr>
        <w:t xml:space="preserve">текущего соотношения газа и нефти, </w:t>
      </w:r>
      <w:r>
        <w:rPr>
          <w:lang w:val="ru-RU"/>
        </w:rPr>
        <w:t xml:space="preserve">приведенного к стандартным условиям </w:t>
      </w:r>
      <w:r w:rsidRPr="007F0B8A">
        <w:rPr>
          <w:position w:val="-6"/>
        </w:rPr>
        <w:object w:dxaOrig="560" w:dyaOrig="279" w14:anchorId="164BACD0">
          <v:shape id="_x0000_i1263" type="#_x0000_t75" style="width:27.75pt;height:14.25pt" o:ole="">
            <v:imagedata r:id="rId359" o:title=""/>
          </v:shape>
          <o:OLEObject Type="Embed" ProgID="Equation.DSMT4" ShapeID="_x0000_i1263" DrawAspect="Content" ObjectID="_1753541819" r:id="rId360"/>
        </w:object>
      </w:r>
      <w:r>
        <w:rPr>
          <w:lang w:val="ru-RU"/>
        </w:rPr>
        <w:t>(</w:t>
      </w:r>
      <w:r w:rsidR="00115733">
        <w:rPr>
          <w:lang w:val="ru-RU"/>
        </w:rPr>
        <w:t>то,</w:t>
      </w:r>
      <w:r>
        <w:rPr>
          <w:lang w:val="ru-RU"/>
        </w:rPr>
        <w:t xml:space="preserve"> что учитывается на поверхности)</w:t>
      </w:r>
    </w:p>
    <w:p w14:paraId="448C4E10" w14:textId="66632B23" w:rsidR="007F0B8A" w:rsidRDefault="007F0B8A" w:rsidP="007F0B8A">
      <w:pPr>
        <w:pStyle w:val="a3"/>
        <w:spacing w:after="160" w:line="259" w:lineRule="auto"/>
        <w:ind w:firstLine="0"/>
        <w:rPr>
          <w:lang w:val="ru-RU"/>
        </w:rPr>
      </w:pPr>
      <w:r>
        <w:rPr>
          <w:lang w:val="ru-RU"/>
        </w:rPr>
        <w:t xml:space="preserve">3.1 если </w:t>
      </w:r>
      <w:r w:rsidRPr="007F0B8A">
        <w:rPr>
          <w:position w:val="-6"/>
        </w:rPr>
        <w:object w:dxaOrig="560" w:dyaOrig="279" w14:anchorId="3E21A4EC">
          <v:shape id="_x0000_i1264" type="#_x0000_t75" style="width:27.75pt;height:14.25pt" o:ole="">
            <v:imagedata r:id="rId359" o:title=""/>
          </v:shape>
          <o:OLEObject Type="Embed" ProgID="Equation.DSMT4" ShapeID="_x0000_i1264" DrawAspect="Content" ObjectID="_1753541820" r:id="rId361"/>
        </w:object>
      </w:r>
      <w:r w:rsidRPr="007F0B8A">
        <w:rPr>
          <w:lang w:val="ru-RU"/>
        </w:rPr>
        <w:t>&lt;</w:t>
      </w:r>
      <w:r w:rsidRPr="00F641D6">
        <w:rPr>
          <w:position w:val="-12"/>
        </w:rPr>
        <w:object w:dxaOrig="320" w:dyaOrig="360" w14:anchorId="290B33CA">
          <v:shape id="_x0000_i1265" type="#_x0000_t75" style="width:15.75pt;height:18pt" o:ole="">
            <v:imagedata r:id="rId357" o:title=""/>
          </v:shape>
          <o:OLEObject Type="Embed" ProgID="Equation.DSMT4" ShapeID="_x0000_i1265" DrawAspect="Content" ObjectID="_1753541821" r:id="rId362"/>
        </w:object>
      </w:r>
      <w:r w:rsidRPr="007F0B8A">
        <w:rPr>
          <w:lang w:val="ru-RU"/>
        </w:rPr>
        <w:t xml:space="preserve"> </w:t>
      </w:r>
      <w:r>
        <w:rPr>
          <w:lang w:val="ru-RU"/>
        </w:rPr>
        <w:t>то объем газа равен 0</w:t>
      </w:r>
    </w:p>
    <w:p w14:paraId="46696A04" w14:textId="5E43F1E5" w:rsidR="007F0B8A" w:rsidRDefault="007F0B8A" w:rsidP="007F0B8A">
      <w:pPr>
        <w:pStyle w:val="a3"/>
        <w:spacing w:after="160" w:line="259" w:lineRule="auto"/>
        <w:ind w:firstLine="0"/>
        <w:rPr>
          <w:lang w:val="ru-RU"/>
        </w:rPr>
      </w:pPr>
      <w:r>
        <w:rPr>
          <w:lang w:val="ru-RU"/>
        </w:rPr>
        <w:t xml:space="preserve">3.2 если </w:t>
      </w:r>
      <w:r w:rsidRPr="007F0B8A">
        <w:rPr>
          <w:position w:val="-6"/>
        </w:rPr>
        <w:object w:dxaOrig="560" w:dyaOrig="279" w14:anchorId="45AAA1C3">
          <v:shape id="_x0000_i1266" type="#_x0000_t75" style="width:27.75pt;height:14.25pt" o:ole="">
            <v:imagedata r:id="rId359" o:title=""/>
          </v:shape>
          <o:OLEObject Type="Embed" ProgID="Equation.DSMT4" ShapeID="_x0000_i1266" DrawAspect="Content" ObjectID="_1753541822" r:id="rId363"/>
        </w:object>
      </w:r>
      <w:r w:rsidRPr="007F0B8A">
        <w:rPr>
          <w:lang w:val="ru-RU"/>
        </w:rPr>
        <w:t>&gt;</w:t>
      </w:r>
      <w:r w:rsidRPr="00F641D6">
        <w:rPr>
          <w:position w:val="-12"/>
        </w:rPr>
        <w:object w:dxaOrig="320" w:dyaOrig="360" w14:anchorId="3E0C8F14">
          <v:shape id="_x0000_i1267" type="#_x0000_t75" style="width:15.75pt;height:18pt" o:ole="">
            <v:imagedata r:id="rId357" o:title=""/>
          </v:shape>
          <o:OLEObject Type="Embed" ProgID="Equation.DSMT4" ShapeID="_x0000_i1267" DrawAspect="Content" ObjectID="_1753541823" r:id="rId364"/>
        </w:object>
      </w:r>
      <w:r>
        <w:rPr>
          <w:lang w:val="ru-RU"/>
        </w:rPr>
        <w:t xml:space="preserve">то расход газа рассчитывается по формуле </w:t>
      </w:r>
    </w:p>
    <w:p w14:paraId="6FA3CAAF" w14:textId="71C8D601" w:rsidR="007F0B8A" w:rsidRDefault="00115733" w:rsidP="00115733">
      <w:pPr>
        <w:pStyle w:val="a3"/>
        <w:spacing w:after="160" w:line="259" w:lineRule="auto"/>
        <w:ind w:left="993" w:firstLine="0"/>
        <w:rPr>
          <w:szCs w:val="24"/>
        </w:rPr>
      </w:pPr>
      <w:r w:rsidRPr="007F0B8A">
        <w:rPr>
          <w:position w:val="-16"/>
          <w:szCs w:val="24"/>
        </w:rPr>
        <w:object w:dxaOrig="2659" w:dyaOrig="420" w14:anchorId="559A8F0F">
          <v:shape id="_x0000_i1268" type="#_x0000_t75" style="width:132.75pt;height:21pt" o:ole="">
            <v:imagedata r:id="rId365" o:title=""/>
          </v:shape>
          <o:OLEObject Type="Embed" ProgID="Equation.DSMT4" ShapeID="_x0000_i1268" DrawAspect="Content" ObjectID="_1753541824" r:id="rId366"/>
        </w:object>
      </w:r>
    </w:p>
    <w:p w14:paraId="4F5CB833" w14:textId="12FBE4D3" w:rsidR="00115733" w:rsidRPr="00115733" w:rsidRDefault="00115733" w:rsidP="00115733">
      <w:pPr>
        <w:pStyle w:val="a3"/>
        <w:spacing w:after="160" w:line="259" w:lineRule="auto"/>
        <w:ind w:left="993" w:firstLine="0"/>
        <w:rPr>
          <w:szCs w:val="24"/>
          <w:lang w:val="ru-RU"/>
        </w:rPr>
      </w:pPr>
      <w:r>
        <w:rPr>
          <w:szCs w:val="24"/>
          <w:lang w:val="ru-RU"/>
        </w:rPr>
        <w:t xml:space="preserve">Где </w:t>
      </w:r>
      <w:r w:rsidRPr="007F0B8A">
        <w:rPr>
          <w:position w:val="-16"/>
          <w:szCs w:val="24"/>
        </w:rPr>
        <w:object w:dxaOrig="440" w:dyaOrig="420" w14:anchorId="1CD85767">
          <v:shape id="_x0000_i1269" type="#_x0000_t75" style="width:21.75pt;height:21pt" o:ole="">
            <v:imagedata r:id="rId367" o:title=""/>
          </v:shape>
          <o:OLEObject Type="Embed" ProgID="Equation.DSMT4" ShapeID="_x0000_i1269" DrawAspect="Content" ObjectID="_1753541825" r:id="rId368"/>
        </w:object>
      </w:r>
      <w:r>
        <w:rPr>
          <w:szCs w:val="24"/>
          <w:lang w:val="ru-RU"/>
        </w:rPr>
        <w:t xml:space="preserve"> - объем газа в заданных условиях</w:t>
      </w:r>
    </w:p>
    <w:p w14:paraId="3D2931E3" w14:textId="1FECABF8" w:rsidR="00115733" w:rsidRPr="00115733" w:rsidRDefault="00115733" w:rsidP="00115733">
      <w:pPr>
        <w:pStyle w:val="a3"/>
        <w:spacing w:after="160" w:line="259" w:lineRule="auto"/>
        <w:ind w:left="993" w:firstLine="0"/>
        <w:rPr>
          <w:szCs w:val="24"/>
          <w:lang w:val="ru-RU"/>
        </w:rPr>
      </w:pPr>
      <w:r w:rsidRPr="00115733">
        <w:rPr>
          <w:position w:val="-14"/>
          <w:szCs w:val="24"/>
        </w:rPr>
        <w:object w:dxaOrig="340" w:dyaOrig="380" w14:anchorId="706BB917">
          <v:shape id="_x0000_i1270" type="#_x0000_t75" style="width:17.25pt;height:18.75pt" o:ole="">
            <v:imagedata r:id="rId369" o:title=""/>
          </v:shape>
          <o:OLEObject Type="Embed" ProgID="Equation.DSMT4" ShapeID="_x0000_i1270" DrawAspect="Content" ObjectID="_1753541826" r:id="rId370"/>
        </w:object>
      </w:r>
      <w:r>
        <w:rPr>
          <w:szCs w:val="24"/>
          <w:lang w:val="ru-RU"/>
        </w:rPr>
        <w:t xml:space="preserve"> - объемный коэффициент газа в заданных условиях</w:t>
      </w:r>
    </w:p>
    <w:p w14:paraId="2E2A4488" w14:textId="37473652" w:rsidR="00115733" w:rsidRPr="00115733" w:rsidRDefault="00115733" w:rsidP="00115733">
      <w:pPr>
        <w:pStyle w:val="a3"/>
        <w:spacing w:after="160" w:line="259" w:lineRule="auto"/>
        <w:ind w:left="993" w:firstLine="0"/>
        <w:rPr>
          <w:szCs w:val="24"/>
          <w:lang w:val="ru-RU"/>
        </w:rPr>
      </w:pPr>
      <w:r w:rsidRPr="00115733">
        <w:rPr>
          <w:position w:val="-14"/>
          <w:szCs w:val="24"/>
        </w:rPr>
        <w:object w:dxaOrig="440" w:dyaOrig="400" w14:anchorId="24E5EF60">
          <v:shape id="_x0000_i1271" type="#_x0000_t75" style="width:21.75pt;height:20.25pt" o:ole="">
            <v:imagedata r:id="rId371" o:title=""/>
          </v:shape>
          <o:OLEObject Type="Embed" ProgID="Equation.DSMT4" ShapeID="_x0000_i1271" DrawAspect="Content" ObjectID="_1753541827" r:id="rId372"/>
        </w:object>
      </w:r>
      <w:r>
        <w:rPr>
          <w:szCs w:val="24"/>
          <w:lang w:val="ru-RU"/>
        </w:rPr>
        <w:t xml:space="preserve"> - объем нефти при стандартных условиях</w:t>
      </w:r>
      <w:r w:rsidRPr="00115733">
        <w:rPr>
          <w:szCs w:val="24"/>
          <w:lang w:val="ru-RU"/>
        </w:rPr>
        <w:t xml:space="preserve"> </w:t>
      </w:r>
    </w:p>
    <w:p w14:paraId="2E8C35B6" w14:textId="1100FE8F" w:rsidR="00115733" w:rsidRPr="00115733" w:rsidRDefault="00115733" w:rsidP="00115733">
      <w:pPr>
        <w:pStyle w:val="a3"/>
        <w:spacing w:after="160" w:line="259" w:lineRule="auto"/>
        <w:ind w:left="993" w:firstLine="0"/>
        <w:rPr>
          <w:szCs w:val="24"/>
          <w:lang w:val="ru-RU"/>
        </w:rPr>
      </w:pPr>
      <w:r w:rsidRPr="00115733">
        <w:rPr>
          <w:position w:val="-6"/>
          <w:szCs w:val="24"/>
        </w:rPr>
        <w:object w:dxaOrig="639" w:dyaOrig="279" w14:anchorId="53F55FD5">
          <v:shape id="_x0000_i1272" type="#_x0000_t75" style="width:31.5pt;height:14.25pt" o:ole="">
            <v:imagedata r:id="rId373" o:title=""/>
          </v:shape>
          <o:OLEObject Type="Embed" ProgID="Equation.DSMT4" ShapeID="_x0000_i1272" DrawAspect="Content" ObjectID="_1753541828" r:id="rId374"/>
        </w:object>
      </w:r>
      <w:r>
        <w:rPr>
          <w:szCs w:val="24"/>
          <w:lang w:val="ru-RU"/>
        </w:rPr>
        <w:t xml:space="preserve"> - отношения газа к нефти в рассматриваемой системе если привести их к стандартным условиям</w:t>
      </w:r>
      <w:r w:rsidR="00175A75">
        <w:rPr>
          <w:szCs w:val="24"/>
          <w:lang w:val="ru-RU"/>
        </w:rPr>
        <w:t>, дано в исходных данных</w:t>
      </w:r>
    </w:p>
    <w:p w14:paraId="0AD12748" w14:textId="1B9D16C4" w:rsidR="00115733" w:rsidRPr="00115733" w:rsidRDefault="00115733" w:rsidP="00115733">
      <w:pPr>
        <w:pStyle w:val="a3"/>
        <w:spacing w:after="160" w:line="259" w:lineRule="auto"/>
        <w:ind w:left="993" w:firstLine="0"/>
        <w:rPr>
          <w:lang w:val="ru-RU"/>
        </w:rPr>
      </w:pPr>
      <w:r w:rsidRPr="00F641D6">
        <w:rPr>
          <w:position w:val="-12"/>
        </w:rPr>
        <w:object w:dxaOrig="320" w:dyaOrig="360" w14:anchorId="37CA40BA">
          <v:shape id="_x0000_i1273" type="#_x0000_t75" style="width:15.75pt;height:18pt" o:ole="">
            <v:imagedata r:id="rId375" o:title=""/>
          </v:shape>
          <o:OLEObject Type="Embed" ProgID="Equation.DSMT4" ShapeID="_x0000_i1273" DrawAspect="Content" ObjectID="_1753541829" r:id="rId376"/>
        </w:object>
      </w:r>
      <w:r>
        <w:rPr>
          <w:lang w:val="ru-RU"/>
        </w:rPr>
        <w:t xml:space="preserve"> - предельная растворимость газа в нефти</w:t>
      </w:r>
      <w:r w:rsidR="00175A75">
        <w:rPr>
          <w:lang w:val="ru-RU"/>
        </w:rPr>
        <w:t>, м</w:t>
      </w:r>
      <w:r w:rsidR="00175A75" w:rsidRPr="00175A75">
        <w:rPr>
          <w:vertAlign w:val="superscript"/>
          <w:lang w:val="ru-RU"/>
        </w:rPr>
        <w:t>3</w:t>
      </w:r>
      <w:r w:rsidR="00175A75">
        <w:rPr>
          <w:lang w:val="ru-RU"/>
        </w:rPr>
        <w:t>/м</w:t>
      </w:r>
      <w:r w:rsidR="00175A75" w:rsidRPr="00175A75">
        <w:rPr>
          <w:vertAlign w:val="superscript"/>
          <w:lang w:val="ru-RU"/>
        </w:rPr>
        <w:t>3</w:t>
      </w:r>
      <w:r w:rsidR="00175A75" w:rsidRPr="00175A75">
        <w:rPr>
          <w:lang w:val="ru-RU"/>
        </w:rPr>
        <w:t>,</w:t>
      </w:r>
      <w:r w:rsidR="00175A75">
        <w:rPr>
          <w:lang w:val="ru-RU"/>
        </w:rPr>
        <w:t xml:space="preserve"> рассчитывается в приложении 1 формуле 1.</w:t>
      </w:r>
    </w:p>
    <w:p w14:paraId="132F0E00" w14:textId="72E06DAD" w:rsidR="007F0B8A" w:rsidRPr="007F0B8A" w:rsidRDefault="007F0B8A" w:rsidP="007F0B8A">
      <w:pPr>
        <w:spacing w:after="160" w:line="259" w:lineRule="auto"/>
        <w:jc w:val="left"/>
        <w:rPr>
          <w:lang w:val="ru-RU"/>
        </w:rPr>
      </w:pPr>
      <w:r w:rsidRPr="007F0B8A">
        <w:rPr>
          <w:lang w:val="ru-RU"/>
        </w:rPr>
        <w:br w:type="page"/>
      </w:r>
    </w:p>
    <w:p w14:paraId="12734987" w14:textId="43A102F9" w:rsidR="007F0B8A" w:rsidRPr="00115733" w:rsidRDefault="007F0B8A" w:rsidP="00115733">
      <w:pPr>
        <w:pStyle w:val="2"/>
        <w:numPr>
          <w:ilvl w:val="0"/>
          <w:numId w:val="10"/>
        </w:numPr>
        <w:rPr>
          <w:lang w:val="ru-RU"/>
        </w:rPr>
      </w:pPr>
      <w:r w:rsidRPr="00115733">
        <w:rPr>
          <w:lang w:val="ru-RU"/>
        </w:rPr>
        <w:lastRenderedPageBreak/>
        <w:t xml:space="preserve">Расчет свойств жидкости </w:t>
      </w:r>
    </w:p>
    <w:p w14:paraId="756C43FA" w14:textId="1EA6B490" w:rsidR="007F0B8A" w:rsidRDefault="00115733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t>Растёт свойств жидкости производится в несколько этапов:</w:t>
      </w:r>
    </w:p>
    <w:p w14:paraId="7C69C808" w14:textId="46C1C99E" w:rsidR="00115733" w:rsidRPr="00115733" w:rsidRDefault="00115733" w:rsidP="00115733">
      <w:pPr>
        <w:pStyle w:val="a3"/>
        <w:numPr>
          <w:ilvl w:val="0"/>
          <w:numId w:val="23"/>
        </w:numPr>
        <w:spacing w:after="160" w:line="259" w:lineRule="auto"/>
        <w:ind w:left="284" w:hanging="284"/>
        <w:jc w:val="left"/>
        <w:rPr>
          <w:lang w:val="ru-RU"/>
        </w:rPr>
      </w:pPr>
      <w:r>
        <w:rPr>
          <w:lang w:val="ru-RU"/>
        </w:rPr>
        <w:t>Рассчитывается обводненность при заданных условиях</w:t>
      </w:r>
    </w:p>
    <w:p w14:paraId="14F22009" w14:textId="62438755" w:rsidR="007F0B8A" w:rsidRDefault="00115733" w:rsidP="00115733">
      <w:pPr>
        <w:spacing w:after="160" w:line="259" w:lineRule="auto"/>
        <w:ind w:left="567" w:firstLine="0"/>
        <w:jc w:val="left"/>
        <w:rPr>
          <w:szCs w:val="24"/>
        </w:rPr>
      </w:pPr>
      <w:r w:rsidRPr="00115733">
        <w:rPr>
          <w:position w:val="-30"/>
          <w:szCs w:val="24"/>
        </w:rPr>
        <w:object w:dxaOrig="2040" w:dyaOrig="720" w14:anchorId="1F23C549">
          <v:shape id="_x0000_i1274" type="#_x0000_t75" style="width:102pt;height:36pt" o:ole="">
            <v:imagedata r:id="rId377" o:title=""/>
          </v:shape>
          <o:OLEObject Type="Embed" ProgID="Equation.DSMT4" ShapeID="_x0000_i1274" DrawAspect="Content" ObjectID="_1753541830" r:id="rId378"/>
        </w:object>
      </w:r>
    </w:p>
    <w:p w14:paraId="53ABACA8" w14:textId="4616C2E0" w:rsidR="00115733" w:rsidRDefault="00115733" w:rsidP="00115733">
      <w:pPr>
        <w:spacing w:after="160" w:line="259" w:lineRule="auto"/>
        <w:ind w:left="567" w:firstLine="0"/>
        <w:jc w:val="left"/>
        <w:rPr>
          <w:lang w:val="ru-RU"/>
        </w:rPr>
      </w:pPr>
      <w:r>
        <w:rPr>
          <w:lang w:val="ru-RU"/>
        </w:rPr>
        <w:t xml:space="preserve">Где </w:t>
      </w:r>
      <w:r w:rsidRPr="00F641D6">
        <w:rPr>
          <w:position w:val="-12"/>
        </w:rPr>
        <w:object w:dxaOrig="420" w:dyaOrig="380" w14:anchorId="64575C9D">
          <v:shape id="_x0000_i1275" type="#_x0000_t75" style="width:21pt;height:18.75pt" o:ole="">
            <v:imagedata r:id="rId379" o:title=""/>
          </v:shape>
          <o:OLEObject Type="Embed" ProgID="Equation.DSMT4" ShapeID="_x0000_i1275" DrawAspect="Content" ObjectID="_1753541831" r:id="rId380"/>
        </w:object>
      </w:r>
      <w:r>
        <w:rPr>
          <w:lang w:val="ru-RU"/>
        </w:rPr>
        <w:t xml:space="preserve"> - объем (расход) воды в заданных условиях, для упрощения расчетов пренебрегаем сжимаемостью воды и считаем ее равной поверхностному объему (расходу)</w:t>
      </w:r>
    </w:p>
    <w:p w14:paraId="723EE6A3" w14:textId="47ED26E4" w:rsidR="00115733" w:rsidRDefault="00115733" w:rsidP="00115733">
      <w:pPr>
        <w:spacing w:after="160" w:line="259" w:lineRule="auto"/>
        <w:ind w:left="567" w:firstLine="0"/>
        <w:jc w:val="left"/>
        <w:rPr>
          <w:lang w:val="ru-RU"/>
        </w:rPr>
      </w:pPr>
      <w:r w:rsidRPr="00F641D6">
        <w:rPr>
          <w:position w:val="-12"/>
        </w:rPr>
        <w:object w:dxaOrig="420" w:dyaOrig="380" w14:anchorId="2A2A149A">
          <v:shape id="_x0000_i1276" type="#_x0000_t75" style="width:21pt;height:18.75pt" o:ole="">
            <v:imagedata r:id="rId381" o:title=""/>
          </v:shape>
          <o:OLEObject Type="Embed" ProgID="Equation.DSMT4" ShapeID="_x0000_i1276" DrawAspect="Content" ObjectID="_1753541832" r:id="rId382"/>
        </w:object>
      </w:r>
      <w:r>
        <w:rPr>
          <w:lang w:val="ru-RU"/>
        </w:rPr>
        <w:t xml:space="preserve"> - объем (расход) нефти в заданных условиях, рассчитывается на основе Приложения 2 </w:t>
      </w:r>
    </w:p>
    <w:p w14:paraId="6FF9CBB2" w14:textId="6A905ACF" w:rsidR="00115733" w:rsidRDefault="00115733" w:rsidP="00115733">
      <w:pPr>
        <w:pStyle w:val="a3"/>
        <w:numPr>
          <w:ilvl w:val="0"/>
          <w:numId w:val="23"/>
        </w:numPr>
        <w:spacing w:after="160" w:line="259" w:lineRule="auto"/>
        <w:ind w:left="284" w:hanging="284"/>
        <w:jc w:val="left"/>
        <w:rPr>
          <w:lang w:val="ru-RU"/>
        </w:rPr>
      </w:pPr>
      <w:r>
        <w:rPr>
          <w:lang w:val="ru-RU"/>
        </w:rPr>
        <w:t xml:space="preserve"> Рассчитывается плотность жидкости:</w:t>
      </w:r>
    </w:p>
    <w:p w14:paraId="296EA5EA" w14:textId="07965EFE" w:rsidR="00115733" w:rsidRDefault="00115733" w:rsidP="00115733">
      <w:pPr>
        <w:ind w:left="567" w:firstLine="0"/>
        <w:rPr>
          <w:szCs w:val="24"/>
        </w:rPr>
      </w:pPr>
      <w:r w:rsidRPr="00115733">
        <w:rPr>
          <w:position w:val="-16"/>
          <w:szCs w:val="24"/>
        </w:rPr>
        <w:object w:dxaOrig="3879" w:dyaOrig="440" w14:anchorId="624E0DE1">
          <v:shape id="_x0000_i1277" type="#_x0000_t75" style="width:195pt;height:21.75pt" o:ole="">
            <v:imagedata r:id="rId383" o:title=""/>
          </v:shape>
          <o:OLEObject Type="Embed" ProgID="Equation.DSMT4" ShapeID="_x0000_i1277" DrawAspect="Content" ObjectID="_1753541833" r:id="rId384"/>
        </w:object>
      </w:r>
    </w:p>
    <w:p w14:paraId="14DFD255" w14:textId="5A41E6B4" w:rsidR="00115733" w:rsidRPr="001246D8" w:rsidRDefault="00115733" w:rsidP="00115733">
      <w:pPr>
        <w:spacing w:line="240" w:lineRule="auto"/>
        <w:ind w:left="567" w:firstLine="0"/>
        <w:rPr>
          <w:lang w:val="ru-RU"/>
        </w:rPr>
      </w:pPr>
      <w:r w:rsidRPr="00F641D6">
        <w:rPr>
          <w:position w:val="-14"/>
        </w:rPr>
        <w:object w:dxaOrig="520" w:dyaOrig="400" w14:anchorId="179C1798">
          <v:shape id="_x0000_i1278" type="#_x0000_t75" style="width:25.5pt;height:20.25pt" o:ole="">
            <v:imagedata r:id="rId385" o:title=""/>
          </v:shape>
          <o:OLEObject Type="Embed" ProgID="Equation.DSMT4" ShapeID="_x0000_i1278" DrawAspect="Content" ObjectID="_1753541834" r:id="rId386"/>
        </w:object>
      </w:r>
      <w:r w:rsidRPr="001246D8">
        <w:rPr>
          <w:lang w:val="ru-RU"/>
        </w:rPr>
        <w:t xml:space="preserve"> - </w:t>
      </w:r>
      <w:r>
        <w:rPr>
          <w:lang w:val="ru-RU"/>
        </w:rPr>
        <w:t>плотности жидкости кг/м</w:t>
      </w:r>
      <w:r w:rsidRPr="001246D8">
        <w:rPr>
          <w:vertAlign w:val="superscript"/>
          <w:lang w:val="ru-RU"/>
        </w:rPr>
        <w:t>3</w:t>
      </w:r>
    </w:p>
    <w:p w14:paraId="6994D5ED" w14:textId="485CFA0C" w:rsidR="00115733" w:rsidRPr="001246D8" w:rsidRDefault="00115733" w:rsidP="00115733">
      <w:pPr>
        <w:spacing w:line="240" w:lineRule="auto"/>
        <w:ind w:left="567" w:firstLine="0"/>
        <w:rPr>
          <w:lang w:val="ru-RU"/>
        </w:rPr>
      </w:pPr>
      <w:r w:rsidRPr="00F641D6">
        <w:rPr>
          <w:position w:val="-12"/>
        </w:rPr>
        <w:object w:dxaOrig="420" w:dyaOrig="380" w14:anchorId="1ED7657C">
          <v:shape id="_x0000_i1279" type="#_x0000_t75" style="width:21pt;height:18.75pt" o:ole="">
            <v:imagedata r:id="rId387" o:title=""/>
          </v:shape>
          <o:OLEObject Type="Embed" ProgID="Equation.DSMT4" ShapeID="_x0000_i1279" DrawAspect="Content" ObjectID="_1753541835" r:id="rId388"/>
        </w:object>
      </w:r>
      <w:r w:rsidRPr="001246D8">
        <w:rPr>
          <w:lang w:val="ru-RU"/>
        </w:rPr>
        <w:t xml:space="preserve">- </w:t>
      </w:r>
      <w:r>
        <w:rPr>
          <w:lang w:val="ru-RU"/>
        </w:rPr>
        <w:t>плотности нефти кг/м</w:t>
      </w:r>
      <w:r w:rsidRPr="001246D8">
        <w:rPr>
          <w:vertAlign w:val="superscript"/>
          <w:lang w:val="ru-RU"/>
        </w:rPr>
        <w:t>3</w:t>
      </w:r>
    </w:p>
    <w:p w14:paraId="0DDFD724" w14:textId="1FF05BCC" w:rsidR="00115733" w:rsidRPr="001246D8" w:rsidRDefault="00115733" w:rsidP="00115733">
      <w:pPr>
        <w:spacing w:line="240" w:lineRule="auto"/>
        <w:ind w:left="567" w:firstLine="0"/>
        <w:rPr>
          <w:lang w:val="ru-RU"/>
        </w:rPr>
      </w:pPr>
      <w:r w:rsidRPr="00F641D6">
        <w:rPr>
          <w:position w:val="-12"/>
        </w:rPr>
        <w:object w:dxaOrig="440" w:dyaOrig="380" w14:anchorId="0B5A3D5A">
          <v:shape id="_x0000_i1280" type="#_x0000_t75" style="width:21.75pt;height:18.75pt" o:ole="">
            <v:imagedata r:id="rId389" o:title=""/>
          </v:shape>
          <o:OLEObject Type="Embed" ProgID="Equation.DSMT4" ShapeID="_x0000_i1280" DrawAspect="Content" ObjectID="_1753541836" r:id="rId390"/>
        </w:object>
      </w:r>
      <w:r>
        <w:rPr>
          <w:lang w:val="ru-RU"/>
        </w:rPr>
        <w:t xml:space="preserve"> - плотности воды кг/м</w:t>
      </w:r>
      <w:r w:rsidRPr="001246D8">
        <w:rPr>
          <w:vertAlign w:val="superscript"/>
          <w:lang w:val="ru-RU"/>
        </w:rPr>
        <w:t>3</w:t>
      </w:r>
      <w:r w:rsidRPr="00E46A68">
        <w:rPr>
          <w:lang w:val="ru-RU"/>
        </w:rPr>
        <w:t xml:space="preserve">, </w:t>
      </w:r>
      <w:r>
        <w:rPr>
          <w:lang w:val="ru-RU"/>
        </w:rPr>
        <w:t>для упрощения расчетов принять 1000 кг/м</w:t>
      </w:r>
      <w:r w:rsidRPr="001246D8">
        <w:rPr>
          <w:vertAlign w:val="superscript"/>
          <w:lang w:val="ru-RU"/>
        </w:rPr>
        <w:t>3</w:t>
      </w:r>
    </w:p>
    <w:p w14:paraId="3EF89A8E" w14:textId="69C3A167" w:rsidR="00115733" w:rsidRDefault="00115733" w:rsidP="00115733">
      <w:pPr>
        <w:pStyle w:val="a3"/>
        <w:spacing w:after="160" w:line="259" w:lineRule="auto"/>
        <w:ind w:left="567" w:firstLine="0"/>
        <w:jc w:val="left"/>
        <w:rPr>
          <w:lang w:val="ru-RU"/>
        </w:rPr>
      </w:pPr>
      <w:r w:rsidRPr="00F641D6">
        <w:rPr>
          <w:position w:val="-6"/>
        </w:rPr>
        <w:object w:dxaOrig="760" w:dyaOrig="320" w14:anchorId="5C6F130F">
          <v:shape id="_x0000_i1281" type="#_x0000_t75" style="width:38.25pt;height:15.75pt" o:ole="">
            <v:imagedata r:id="rId391" o:title=""/>
          </v:shape>
          <o:OLEObject Type="Embed" ProgID="Equation.DSMT4" ShapeID="_x0000_i1281" DrawAspect="Content" ObjectID="_1753541837" r:id="rId392"/>
        </w:object>
      </w:r>
      <w:r>
        <w:rPr>
          <w:lang w:val="ru-RU"/>
        </w:rPr>
        <w:t xml:space="preserve"> - обводненности доли ед.</w:t>
      </w:r>
    </w:p>
    <w:p w14:paraId="1113D7CB" w14:textId="485AF4CA" w:rsidR="00115733" w:rsidRPr="00115733" w:rsidRDefault="00115733" w:rsidP="00115733">
      <w:pPr>
        <w:pStyle w:val="a3"/>
        <w:numPr>
          <w:ilvl w:val="0"/>
          <w:numId w:val="23"/>
        </w:numPr>
        <w:spacing w:after="160" w:line="259" w:lineRule="auto"/>
        <w:ind w:left="284" w:hanging="284"/>
        <w:jc w:val="left"/>
      </w:pPr>
      <w:r>
        <w:rPr>
          <w:lang w:val="ru-RU"/>
        </w:rPr>
        <w:t xml:space="preserve">Рассчитывается вязкость жидкости </w:t>
      </w:r>
    </w:p>
    <w:p w14:paraId="5D76553F" w14:textId="40A85852" w:rsidR="00115733" w:rsidRDefault="00115733" w:rsidP="00115733">
      <w:pPr>
        <w:ind w:left="567" w:firstLine="0"/>
        <w:rPr>
          <w:szCs w:val="24"/>
        </w:rPr>
      </w:pPr>
      <w:r w:rsidRPr="0042435D">
        <w:rPr>
          <w:position w:val="-14"/>
          <w:szCs w:val="24"/>
        </w:rPr>
        <w:object w:dxaOrig="3080" w:dyaOrig="400" w14:anchorId="5F8E6E68">
          <v:shape id="_x0000_i1282" type="#_x0000_t75" style="width:154.5pt;height:20.25pt" o:ole="">
            <v:imagedata r:id="rId393" o:title=""/>
          </v:shape>
          <o:OLEObject Type="Embed" ProgID="Equation.DSMT4" ShapeID="_x0000_i1282" DrawAspect="Content" ObjectID="_1753541838" r:id="rId394"/>
        </w:object>
      </w:r>
    </w:p>
    <w:p w14:paraId="1FB13AB7" w14:textId="77777777" w:rsidR="00115733" w:rsidRPr="001246D8" w:rsidRDefault="00115733" w:rsidP="00115733">
      <w:pPr>
        <w:spacing w:line="240" w:lineRule="auto"/>
        <w:ind w:left="567" w:firstLine="0"/>
        <w:rPr>
          <w:lang w:val="ru-RU"/>
        </w:rPr>
      </w:pPr>
      <w:r w:rsidRPr="00F6516D">
        <w:rPr>
          <w:position w:val="-14"/>
        </w:rPr>
        <w:object w:dxaOrig="380" w:dyaOrig="380" w14:anchorId="762E767A">
          <v:shape id="_x0000_i1283" type="#_x0000_t75" style="width:18.75pt;height:18.75pt" o:ole="">
            <v:imagedata r:id="rId395" o:title=""/>
          </v:shape>
          <o:OLEObject Type="Embed" ProgID="Equation.DSMT4" ShapeID="_x0000_i1283" DrawAspect="Content" ObjectID="_1753541839" r:id="rId396"/>
        </w:object>
      </w:r>
      <w:r w:rsidRPr="001246D8">
        <w:rPr>
          <w:lang w:val="ru-RU"/>
        </w:rPr>
        <w:t xml:space="preserve"> - </w:t>
      </w:r>
      <w:r>
        <w:rPr>
          <w:lang w:val="ru-RU"/>
        </w:rPr>
        <w:t xml:space="preserve">вязкость жидкости </w:t>
      </w:r>
      <w:proofErr w:type="spellStart"/>
      <w:r>
        <w:rPr>
          <w:lang w:val="ru-RU"/>
        </w:rPr>
        <w:t>Па</w:t>
      </w:r>
      <w:r>
        <w:rPr>
          <w:rFonts w:cs="Times New Roman"/>
          <w:lang w:val="ru-RU"/>
        </w:rPr>
        <w:t>∙</w:t>
      </w:r>
      <w:r>
        <w:rPr>
          <w:lang w:val="ru-RU"/>
        </w:rPr>
        <w:t>с</w:t>
      </w:r>
      <w:proofErr w:type="spellEnd"/>
    </w:p>
    <w:p w14:paraId="6E00EE0B" w14:textId="58AC7E3D" w:rsidR="00115733" w:rsidRPr="001246D8" w:rsidRDefault="00115733" w:rsidP="00115733">
      <w:pPr>
        <w:spacing w:line="240" w:lineRule="auto"/>
        <w:ind w:left="567" w:firstLine="0"/>
        <w:rPr>
          <w:lang w:val="ru-RU"/>
        </w:rPr>
      </w:pPr>
      <w:r w:rsidRPr="00F6516D">
        <w:rPr>
          <w:position w:val="-12"/>
        </w:rPr>
        <w:object w:dxaOrig="380" w:dyaOrig="360" w14:anchorId="6F841955">
          <v:shape id="_x0000_i1284" type="#_x0000_t75" style="width:18.75pt;height:18pt" o:ole="">
            <v:imagedata r:id="rId397" o:title=""/>
          </v:shape>
          <o:OLEObject Type="Embed" ProgID="Equation.DSMT4" ShapeID="_x0000_i1284" DrawAspect="Content" ObjectID="_1753541840" r:id="rId398"/>
        </w:object>
      </w:r>
      <w:r w:rsidRPr="001246D8">
        <w:rPr>
          <w:lang w:val="ru-RU"/>
        </w:rPr>
        <w:t xml:space="preserve">- </w:t>
      </w:r>
      <w:r>
        <w:rPr>
          <w:lang w:val="ru-RU"/>
        </w:rPr>
        <w:t xml:space="preserve">вязкость нефти </w:t>
      </w:r>
      <w:proofErr w:type="spellStart"/>
      <w:r>
        <w:rPr>
          <w:lang w:val="ru-RU"/>
        </w:rPr>
        <w:t>Па</w:t>
      </w:r>
      <w:r>
        <w:rPr>
          <w:rFonts w:cs="Times New Roman"/>
          <w:lang w:val="ru-RU"/>
        </w:rPr>
        <w:t>∙</w:t>
      </w:r>
      <w:r>
        <w:rPr>
          <w:lang w:val="ru-RU"/>
        </w:rPr>
        <w:t>с</w:t>
      </w:r>
      <w:proofErr w:type="spellEnd"/>
      <w:r w:rsidRPr="001246D8">
        <w:rPr>
          <w:lang w:val="ru-RU"/>
        </w:rPr>
        <w:t xml:space="preserve"> </w:t>
      </w:r>
    </w:p>
    <w:p w14:paraId="34B90EDD" w14:textId="77777777" w:rsidR="00115733" w:rsidRPr="00E46A68" w:rsidRDefault="00115733" w:rsidP="00115733">
      <w:pPr>
        <w:spacing w:line="240" w:lineRule="auto"/>
        <w:ind w:left="567" w:firstLine="0"/>
        <w:rPr>
          <w:lang w:val="ru-RU"/>
        </w:rPr>
      </w:pPr>
      <w:r w:rsidRPr="00F6516D">
        <w:rPr>
          <w:position w:val="-12"/>
        </w:rPr>
        <w:object w:dxaOrig="440" w:dyaOrig="360" w14:anchorId="39CCCB30">
          <v:shape id="_x0000_i1285" type="#_x0000_t75" style="width:21.75pt;height:18pt" o:ole="">
            <v:imagedata r:id="rId399" o:title=""/>
          </v:shape>
          <o:OLEObject Type="Embed" ProgID="Equation.DSMT4" ShapeID="_x0000_i1285" DrawAspect="Content" ObjectID="_1753541841" r:id="rId400"/>
        </w:object>
      </w:r>
      <w:r>
        <w:rPr>
          <w:lang w:val="ru-RU"/>
        </w:rPr>
        <w:t xml:space="preserve"> - вязкость воды </w:t>
      </w:r>
      <w:proofErr w:type="spellStart"/>
      <w:r>
        <w:rPr>
          <w:lang w:val="ru-RU"/>
        </w:rPr>
        <w:t>Па</w:t>
      </w:r>
      <w:r>
        <w:rPr>
          <w:rFonts w:cs="Times New Roman"/>
          <w:lang w:val="ru-RU"/>
        </w:rPr>
        <w:t>∙</w:t>
      </w:r>
      <w:proofErr w:type="gramStart"/>
      <w:r>
        <w:rPr>
          <w:lang w:val="ru-RU"/>
        </w:rPr>
        <w:t>с</w:t>
      </w:r>
      <w:proofErr w:type="spellEnd"/>
      <w:r w:rsidRPr="001246D8">
        <w:rPr>
          <w:lang w:val="ru-RU"/>
        </w:rPr>
        <w:t xml:space="preserve"> </w:t>
      </w:r>
      <w:r w:rsidRPr="00E46A68">
        <w:rPr>
          <w:lang w:val="ru-RU"/>
        </w:rPr>
        <w:t>,</w:t>
      </w:r>
      <w:proofErr w:type="gramEnd"/>
      <w:r w:rsidRPr="00E46A68">
        <w:rPr>
          <w:lang w:val="ru-RU"/>
        </w:rPr>
        <w:t xml:space="preserve"> </w:t>
      </w:r>
      <w:r>
        <w:rPr>
          <w:lang w:val="ru-RU"/>
        </w:rPr>
        <w:t xml:space="preserve">для упрощения расчетов принять 1 </w:t>
      </w:r>
      <w:proofErr w:type="spellStart"/>
      <w:r>
        <w:rPr>
          <w:lang w:val="ru-RU"/>
        </w:rPr>
        <w:t>Па</w:t>
      </w:r>
      <w:r>
        <w:rPr>
          <w:rFonts w:cs="Times New Roman"/>
          <w:lang w:val="ru-RU"/>
        </w:rPr>
        <w:t>∙</w:t>
      </w:r>
      <w:r>
        <w:rPr>
          <w:lang w:val="ru-RU"/>
        </w:rPr>
        <w:t>с</w:t>
      </w:r>
      <w:proofErr w:type="spellEnd"/>
    </w:p>
    <w:p w14:paraId="7619D926" w14:textId="2D7CF443" w:rsidR="00115733" w:rsidRDefault="00115733" w:rsidP="00115733">
      <w:pPr>
        <w:pStyle w:val="a3"/>
        <w:spacing w:after="160" w:line="259" w:lineRule="auto"/>
        <w:ind w:left="567" w:firstLine="0"/>
        <w:jc w:val="left"/>
        <w:rPr>
          <w:lang w:val="ru-RU"/>
        </w:rPr>
      </w:pPr>
      <w:r w:rsidRPr="00F641D6">
        <w:rPr>
          <w:position w:val="-6"/>
        </w:rPr>
        <w:object w:dxaOrig="760" w:dyaOrig="320" w14:anchorId="17D8E019">
          <v:shape id="_x0000_i1286" type="#_x0000_t75" style="width:38.25pt;height:15.75pt" o:ole="">
            <v:imagedata r:id="rId391" o:title=""/>
          </v:shape>
          <o:OLEObject Type="Embed" ProgID="Equation.DSMT4" ShapeID="_x0000_i1286" DrawAspect="Content" ObjectID="_1753541842" r:id="rId401"/>
        </w:object>
      </w:r>
      <w:r>
        <w:rPr>
          <w:lang w:val="ru-RU"/>
        </w:rPr>
        <w:t xml:space="preserve"> - обводненности доли ед.</w:t>
      </w:r>
    </w:p>
    <w:p w14:paraId="6EA51102" w14:textId="2DCD0B4C" w:rsidR="00907633" w:rsidRPr="00115733" w:rsidRDefault="00907633" w:rsidP="00907633">
      <w:pPr>
        <w:pStyle w:val="a3"/>
        <w:numPr>
          <w:ilvl w:val="0"/>
          <w:numId w:val="23"/>
        </w:numPr>
        <w:spacing w:after="160" w:line="259" w:lineRule="auto"/>
        <w:ind w:left="284" w:hanging="284"/>
        <w:jc w:val="left"/>
      </w:pPr>
      <w:r>
        <w:rPr>
          <w:lang w:val="ru-RU"/>
        </w:rPr>
        <w:t>Р</w:t>
      </w:r>
      <w:r>
        <w:rPr>
          <w:lang w:val="ru-RU"/>
        </w:rPr>
        <w:t xml:space="preserve">ассчитывается расход </w:t>
      </w:r>
      <w:r>
        <w:rPr>
          <w:lang w:val="ru-RU"/>
        </w:rPr>
        <w:t>жидкости</w:t>
      </w:r>
    </w:p>
    <w:p w14:paraId="4D8A6BB1" w14:textId="196D42D7" w:rsidR="00907633" w:rsidRPr="00907633" w:rsidRDefault="00907633" w:rsidP="00907633">
      <w:pPr>
        <w:pStyle w:val="a3"/>
        <w:spacing w:after="160" w:line="259" w:lineRule="auto"/>
        <w:ind w:firstLine="0"/>
        <w:jc w:val="left"/>
        <w:rPr>
          <w:szCs w:val="24"/>
        </w:rPr>
      </w:pPr>
      <w:r w:rsidRPr="00907633">
        <w:rPr>
          <w:position w:val="-14"/>
        </w:rPr>
        <w:object w:dxaOrig="1560" w:dyaOrig="400" w14:anchorId="31C8E74B">
          <v:shape id="_x0000_i1436" type="#_x0000_t75" style="width:78pt;height:19.5pt" o:ole="">
            <v:imagedata r:id="rId402" o:title=""/>
          </v:shape>
          <o:OLEObject Type="Embed" ProgID="Equation.DSMT4" ShapeID="_x0000_i1436" DrawAspect="Content" ObjectID="_1753541843" r:id="rId403"/>
        </w:object>
      </w:r>
    </w:p>
    <w:p w14:paraId="525249C7" w14:textId="77777777" w:rsidR="00907633" w:rsidRPr="00907633" w:rsidRDefault="00907633" w:rsidP="00907633">
      <w:pPr>
        <w:spacing w:after="160" w:line="259" w:lineRule="auto"/>
        <w:ind w:left="360" w:firstLine="0"/>
        <w:rPr>
          <w:lang w:val="ru-RU"/>
        </w:rPr>
      </w:pPr>
      <w:r w:rsidRPr="00907633">
        <w:rPr>
          <w:lang w:val="ru-RU"/>
        </w:rPr>
        <w:t xml:space="preserve">Где </w:t>
      </w:r>
      <w:r w:rsidRPr="00F641D6">
        <w:rPr>
          <w:position w:val="-12"/>
        </w:rPr>
        <w:object w:dxaOrig="420" w:dyaOrig="380" w14:anchorId="035DF906">
          <v:shape id="_x0000_i1430" type="#_x0000_t75" style="width:21pt;height:18.75pt" o:ole="">
            <v:imagedata r:id="rId379" o:title=""/>
          </v:shape>
          <o:OLEObject Type="Embed" ProgID="Equation.DSMT4" ShapeID="_x0000_i1430" DrawAspect="Content" ObjectID="_1753541844" r:id="rId404"/>
        </w:object>
      </w:r>
      <w:r w:rsidRPr="00907633">
        <w:rPr>
          <w:lang w:val="ru-RU"/>
        </w:rPr>
        <w:t xml:space="preserve"> - объем (расход) воды в заданных условиях, для упрощения расчетов пренебрегаем сжимаемостью воды и считаем ее равной поверхностному объему (расходу), м</w:t>
      </w:r>
      <w:r w:rsidRPr="00907633">
        <w:rPr>
          <w:vertAlign w:val="superscript"/>
          <w:lang w:val="ru-RU"/>
        </w:rPr>
        <w:t>3</w:t>
      </w:r>
    </w:p>
    <w:p w14:paraId="39E54763" w14:textId="77777777" w:rsidR="00907633" w:rsidRPr="00907633" w:rsidRDefault="00907633" w:rsidP="00907633">
      <w:pPr>
        <w:spacing w:after="160" w:line="259" w:lineRule="auto"/>
        <w:ind w:left="360" w:firstLine="0"/>
        <w:rPr>
          <w:lang w:val="ru-RU"/>
        </w:rPr>
      </w:pPr>
      <w:r w:rsidRPr="00F641D6">
        <w:rPr>
          <w:position w:val="-12"/>
        </w:rPr>
        <w:object w:dxaOrig="420" w:dyaOrig="380" w14:anchorId="47270750">
          <v:shape id="_x0000_i1431" type="#_x0000_t75" style="width:21pt;height:18.75pt" o:ole="">
            <v:imagedata r:id="rId381" o:title=""/>
          </v:shape>
          <o:OLEObject Type="Embed" ProgID="Equation.DSMT4" ShapeID="_x0000_i1431" DrawAspect="Content" ObjectID="_1753541845" r:id="rId405"/>
        </w:object>
      </w:r>
      <w:r w:rsidRPr="00907633">
        <w:rPr>
          <w:lang w:val="ru-RU"/>
        </w:rPr>
        <w:t xml:space="preserve"> - объем (расход) нефти в заданных условиях, рассчитывается на основе Приложения 2, м</w:t>
      </w:r>
      <w:r w:rsidRPr="00907633">
        <w:rPr>
          <w:vertAlign w:val="superscript"/>
          <w:lang w:val="ru-RU"/>
        </w:rPr>
        <w:t>3</w:t>
      </w:r>
      <w:r w:rsidRPr="00907633">
        <w:rPr>
          <w:lang w:val="ru-RU"/>
        </w:rPr>
        <w:t xml:space="preserve"> </w:t>
      </w:r>
    </w:p>
    <w:p w14:paraId="6B82F4DF" w14:textId="2C567075" w:rsidR="00907633" w:rsidRPr="00907633" w:rsidRDefault="00907633" w:rsidP="00907633">
      <w:pPr>
        <w:spacing w:after="160" w:line="259" w:lineRule="auto"/>
        <w:ind w:left="360" w:firstLine="0"/>
        <w:jc w:val="left"/>
      </w:pPr>
      <w:r w:rsidRPr="00E61563">
        <w:rPr>
          <w:position w:val="-14"/>
        </w:rPr>
        <w:object w:dxaOrig="420" w:dyaOrig="400" w14:anchorId="09B48D80">
          <v:shape id="_x0000_i1433" type="#_x0000_t75" style="width:21pt;height:20.25pt" o:ole="">
            <v:imagedata r:id="rId406" o:title=""/>
          </v:shape>
          <o:OLEObject Type="Embed" ProgID="Equation.DSMT4" ShapeID="_x0000_i1433" DrawAspect="Content" ObjectID="_1753541846" r:id="rId407"/>
        </w:object>
      </w:r>
      <w:r w:rsidRPr="00907633">
        <w:rPr>
          <w:lang w:val="ru-RU"/>
        </w:rPr>
        <w:t xml:space="preserve"> объем (расход) жидкости в заданных условиях, рассчитывается на основе Приложения 10, м</w:t>
      </w:r>
      <w:r w:rsidRPr="00907633">
        <w:rPr>
          <w:vertAlign w:val="superscript"/>
          <w:lang w:val="ru-RU"/>
        </w:rPr>
        <w:t>3</w:t>
      </w:r>
    </w:p>
    <w:p w14:paraId="745265B1" w14:textId="563CB278" w:rsidR="00115733" w:rsidRDefault="00115733" w:rsidP="00115733">
      <w:pPr>
        <w:pStyle w:val="2"/>
        <w:numPr>
          <w:ilvl w:val="0"/>
          <w:numId w:val="10"/>
        </w:num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Расчет свойств смеси нефти газа и воды </w:t>
      </w:r>
    </w:p>
    <w:p w14:paraId="10148799" w14:textId="77777777" w:rsidR="00115733" w:rsidRDefault="00115733" w:rsidP="00115733">
      <w:pPr>
        <w:spacing w:after="160" w:line="259" w:lineRule="auto"/>
        <w:ind w:firstLine="0"/>
        <w:jc w:val="left"/>
        <w:rPr>
          <w:lang w:val="ru-RU"/>
        </w:rPr>
      </w:pPr>
      <w:r w:rsidRPr="00907633">
        <w:rPr>
          <w:lang w:val="ru-RU"/>
        </w:rPr>
        <w:t>Растёт свойств жидкости производится в несколько этапов:</w:t>
      </w:r>
    </w:p>
    <w:p w14:paraId="7EA2A3AA" w14:textId="30799762" w:rsidR="00115733" w:rsidRPr="00115733" w:rsidRDefault="00115733" w:rsidP="00115733">
      <w:pPr>
        <w:pStyle w:val="a3"/>
        <w:numPr>
          <w:ilvl w:val="0"/>
          <w:numId w:val="23"/>
        </w:numPr>
        <w:spacing w:after="160" w:line="259" w:lineRule="auto"/>
        <w:ind w:left="284" w:hanging="284"/>
        <w:jc w:val="left"/>
        <w:rPr>
          <w:lang w:val="ru-RU"/>
        </w:rPr>
      </w:pPr>
      <w:r>
        <w:rPr>
          <w:lang w:val="ru-RU"/>
        </w:rPr>
        <w:t xml:space="preserve">Рассчитывается </w:t>
      </w:r>
      <w:r w:rsidR="00D406DB">
        <w:rPr>
          <w:lang w:val="ru-RU"/>
        </w:rPr>
        <w:t>величина газовой фракции</w:t>
      </w:r>
      <w:r>
        <w:rPr>
          <w:lang w:val="ru-RU"/>
        </w:rPr>
        <w:t xml:space="preserve"> при заданных условиях</w:t>
      </w:r>
    </w:p>
    <w:p w14:paraId="406DA71B" w14:textId="7E4B7E8C" w:rsidR="00115733" w:rsidRDefault="00FD2298" w:rsidP="00115733">
      <w:pPr>
        <w:spacing w:after="160" w:line="259" w:lineRule="auto"/>
        <w:ind w:left="567" w:firstLine="0"/>
        <w:jc w:val="left"/>
        <w:rPr>
          <w:szCs w:val="24"/>
        </w:rPr>
      </w:pPr>
      <w:r w:rsidRPr="00FD2298">
        <w:rPr>
          <w:position w:val="-32"/>
          <w:szCs w:val="24"/>
        </w:rPr>
        <w:object w:dxaOrig="3700" w:dyaOrig="760" w14:anchorId="4BB0E970">
          <v:shape id="_x0000_i1287" type="#_x0000_t75" style="width:184.5pt;height:37.5pt" o:ole="">
            <v:imagedata r:id="rId408" o:title=""/>
          </v:shape>
          <o:OLEObject Type="Embed" ProgID="Equation.DSMT4" ShapeID="_x0000_i1287" DrawAspect="Content" ObjectID="_1753541847" r:id="rId409"/>
        </w:object>
      </w:r>
    </w:p>
    <w:p w14:paraId="49B0A015" w14:textId="67AA4DD8" w:rsidR="00115733" w:rsidRDefault="00115733" w:rsidP="00F02919">
      <w:pPr>
        <w:spacing w:after="160" w:line="259" w:lineRule="auto"/>
        <w:ind w:left="567" w:firstLine="0"/>
        <w:rPr>
          <w:lang w:val="ru-RU"/>
        </w:rPr>
      </w:pPr>
      <w:r>
        <w:rPr>
          <w:lang w:val="ru-RU"/>
        </w:rPr>
        <w:t xml:space="preserve">Где </w:t>
      </w:r>
      <w:r w:rsidRPr="00F641D6">
        <w:rPr>
          <w:position w:val="-12"/>
        </w:rPr>
        <w:object w:dxaOrig="420" w:dyaOrig="380" w14:anchorId="5CF84F18">
          <v:shape id="_x0000_i1288" type="#_x0000_t75" style="width:21pt;height:18.75pt" o:ole="">
            <v:imagedata r:id="rId379" o:title=""/>
          </v:shape>
          <o:OLEObject Type="Embed" ProgID="Equation.DSMT4" ShapeID="_x0000_i1288" DrawAspect="Content" ObjectID="_1753541848" r:id="rId410"/>
        </w:object>
      </w:r>
      <w:r>
        <w:rPr>
          <w:lang w:val="ru-RU"/>
        </w:rPr>
        <w:t xml:space="preserve"> - объем (расход) воды в заданных условиях, для упрощения расчетов пренебрегаем сжимаемостью воды и считаем ее равной поверхностному объему (расходу)</w:t>
      </w:r>
      <w:r w:rsidR="00E61563">
        <w:rPr>
          <w:lang w:val="ru-RU"/>
        </w:rPr>
        <w:t>, м</w:t>
      </w:r>
      <w:r w:rsidR="00E61563" w:rsidRPr="00E61563">
        <w:rPr>
          <w:vertAlign w:val="superscript"/>
          <w:lang w:val="ru-RU"/>
        </w:rPr>
        <w:t>3</w:t>
      </w:r>
    </w:p>
    <w:p w14:paraId="17FA2757" w14:textId="7633ED89" w:rsidR="00115733" w:rsidRDefault="00115733" w:rsidP="00F02919">
      <w:pPr>
        <w:spacing w:after="160" w:line="259" w:lineRule="auto"/>
        <w:ind w:left="567" w:firstLine="0"/>
        <w:rPr>
          <w:lang w:val="ru-RU"/>
        </w:rPr>
      </w:pPr>
      <w:r w:rsidRPr="00F641D6">
        <w:rPr>
          <w:position w:val="-12"/>
        </w:rPr>
        <w:object w:dxaOrig="420" w:dyaOrig="380" w14:anchorId="3CFF2AA7">
          <v:shape id="_x0000_i1289" type="#_x0000_t75" style="width:21pt;height:18.75pt" o:ole="">
            <v:imagedata r:id="rId381" o:title=""/>
          </v:shape>
          <o:OLEObject Type="Embed" ProgID="Equation.DSMT4" ShapeID="_x0000_i1289" DrawAspect="Content" ObjectID="_1753541849" r:id="rId411"/>
        </w:object>
      </w:r>
      <w:r>
        <w:rPr>
          <w:lang w:val="ru-RU"/>
        </w:rPr>
        <w:t xml:space="preserve"> - объем (расход) нефти в заданных условиях, рассчитывается на основе Приложения 2</w:t>
      </w:r>
      <w:r w:rsidR="00E61563">
        <w:rPr>
          <w:lang w:val="ru-RU"/>
        </w:rPr>
        <w:t>, м</w:t>
      </w:r>
      <w:r w:rsidR="00E61563" w:rsidRPr="00E61563">
        <w:rPr>
          <w:vertAlign w:val="superscript"/>
          <w:lang w:val="ru-RU"/>
        </w:rPr>
        <w:t>3</w:t>
      </w:r>
      <w:r>
        <w:rPr>
          <w:lang w:val="ru-RU"/>
        </w:rPr>
        <w:t xml:space="preserve"> </w:t>
      </w:r>
    </w:p>
    <w:p w14:paraId="347FB7CD" w14:textId="412CA16C" w:rsidR="00F02919" w:rsidRPr="00F02919" w:rsidRDefault="00F02919" w:rsidP="00F02919">
      <w:pPr>
        <w:spacing w:after="160" w:line="259" w:lineRule="auto"/>
        <w:ind w:left="567" w:firstLine="0"/>
        <w:rPr>
          <w:lang w:val="ru-RU"/>
        </w:rPr>
      </w:pPr>
      <w:r w:rsidRPr="00F02919">
        <w:rPr>
          <w:position w:val="-14"/>
        </w:rPr>
        <w:object w:dxaOrig="420" w:dyaOrig="400" w14:anchorId="17DAFEFD">
          <v:shape id="_x0000_i1290" type="#_x0000_t75" style="width:21pt;height:20.25pt" o:ole="">
            <v:imagedata r:id="rId412" o:title=""/>
          </v:shape>
          <o:OLEObject Type="Embed" ProgID="Equation.DSMT4" ShapeID="_x0000_i1290" DrawAspect="Content" ObjectID="_1753541850" r:id="rId413"/>
        </w:object>
      </w:r>
      <w:r w:rsidRPr="00F02919">
        <w:rPr>
          <w:lang w:val="ru-RU"/>
        </w:rPr>
        <w:t xml:space="preserve"> </w:t>
      </w:r>
      <w:r>
        <w:rPr>
          <w:lang w:val="ru-RU"/>
        </w:rPr>
        <w:t>объем (расход) газа в заданных условиях, рассчитывается на основе Приложения 9</w:t>
      </w:r>
      <w:r w:rsidR="00E61563">
        <w:rPr>
          <w:lang w:val="ru-RU"/>
        </w:rPr>
        <w:t>, м</w:t>
      </w:r>
      <w:r w:rsidR="00E61563" w:rsidRPr="00E61563">
        <w:rPr>
          <w:vertAlign w:val="superscript"/>
          <w:lang w:val="ru-RU"/>
        </w:rPr>
        <w:t>3</w:t>
      </w:r>
    </w:p>
    <w:p w14:paraId="58BAAB51" w14:textId="526C6B54" w:rsidR="00F02919" w:rsidRPr="00E61563" w:rsidRDefault="00E61563" w:rsidP="00115733">
      <w:pPr>
        <w:spacing w:after="160" w:line="259" w:lineRule="auto"/>
        <w:ind w:left="567" w:firstLine="0"/>
        <w:jc w:val="left"/>
        <w:rPr>
          <w:lang w:val="ru-RU"/>
        </w:rPr>
      </w:pPr>
      <w:r w:rsidRPr="00E61563">
        <w:rPr>
          <w:position w:val="-14"/>
        </w:rPr>
        <w:object w:dxaOrig="420" w:dyaOrig="400" w14:anchorId="7F14DA30">
          <v:shape id="_x0000_i1291" type="#_x0000_t75" style="width:21pt;height:20.25pt" o:ole="">
            <v:imagedata r:id="rId406" o:title=""/>
          </v:shape>
          <o:OLEObject Type="Embed" ProgID="Equation.DSMT4" ShapeID="_x0000_i1291" DrawAspect="Content" ObjectID="_1753541851" r:id="rId414"/>
        </w:object>
      </w:r>
      <w:r>
        <w:rPr>
          <w:lang w:val="ru-RU"/>
        </w:rPr>
        <w:t xml:space="preserve"> объем (расход) жидкости в заданных условиях, рассчитывается на основе Приложения 10, м</w:t>
      </w:r>
      <w:r w:rsidRPr="00E61563">
        <w:rPr>
          <w:vertAlign w:val="superscript"/>
          <w:lang w:val="ru-RU"/>
        </w:rPr>
        <w:t>3</w:t>
      </w:r>
    </w:p>
    <w:p w14:paraId="72C3E2AF" w14:textId="38089652" w:rsidR="00115733" w:rsidRDefault="00115733" w:rsidP="00115733">
      <w:pPr>
        <w:pStyle w:val="a3"/>
        <w:numPr>
          <w:ilvl w:val="0"/>
          <w:numId w:val="23"/>
        </w:numPr>
        <w:spacing w:after="160" w:line="259" w:lineRule="auto"/>
        <w:ind w:left="284" w:hanging="284"/>
        <w:jc w:val="left"/>
        <w:rPr>
          <w:lang w:val="ru-RU"/>
        </w:rPr>
      </w:pPr>
      <w:r>
        <w:rPr>
          <w:lang w:val="ru-RU"/>
        </w:rPr>
        <w:t xml:space="preserve"> Рассчитывается плотность </w:t>
      </w:r>
      <w:r w:rsidR="00907633">
        <w:rPr>
          <w:lang w:val="ru-RU"/>
        </w:rPr>
        <w:t>смеси</w:t>
      </w:r>
      <w:r>
        <w:rPr>
          <w:lang w:val="ru-RU"/>
        </w:rPr>
        <w:t>:</w:t>
      </w:r>
    </w:p>
    <w:p w14:paraId="5FDC489C" w14:textId="12C851B6" w:rsidR="00115733" w:rsidRDefault="00FD2298" w:rsidP="00115733">
      <w:pPr>
        <w:ind w:left="567" w:firstLine="0"/>
        <w:rPr>
          <w:szCs w:val="24"/>
        </w:rPr>
      </w:pPr>
      <w:r w:rsidRPr="00115733">
        <w:rPr>
          <w:position w:val="-16"/>
          <w:szCs w:val="24"/>
        </w:rPr>
        <w:object w:dxaOrig="3480" w:dyaOrig="440" w14:anchorId="241427D4">
          <v:shape id="_x0000_i1292" type="#_x0000_t75" style="width:175.5pt;height:21.75pt" o:ole="">
            <v:imagedata r:id="rId415" o:title=""/>
          </v:shape>
          <o:OLEObject Type="Embed" ProgID="Equation.DSMT4" ShapeID="_x0000_i1292" DrawAspect="Content" ObjectID="_1753541852" r:id="rId416"/>
        </w:object>
      </w:r>
    </w:p>
    <w:p w14:paraId="20DA7E63" w14:textId="77777777" w:rsidR="00115733" w:rsidRPr="001246D8" w:rsidRDefault="00115733" w:rsidP="00115733">
      <w:pPr>
        <w:spacing w:line="240" w:lineRule="auto"/>
        <w:ind w:left="567" w:firstLine="0"/>
        <w:rPr>
          <w:lang w:val="ru-RU"/>
        </w:rPr>
      </w:pPr>
      <w:r w:rsidRPr="00F641D6">
        <w:rPr>
          <w:position w:val="-14"/>
        </w:rPr>
        <w:object w:dxaOrig="520" w:dyaOrig="400" w14:anchorId="3448BDB8">
          <v:shape id="_x0000_i1293" type="#_x0000_t75" style="width:25.5pt;height:20.25pt" o:ole="">
            <v:imagedata r:id="rId385" o:title=""/>
          </v:shape>
          <o:OLEObject Type="Embed" ProgID="Equation.DSMT4" ShapeID="_x0000_i1293" DrawAspect="Content" ObjectID="_1753541853" r:id="rId417"/>
        </w:object>
      </w:r>
      <w:r w:rsidRPr="001246D8">
        <w:rPr>
          <w:lang w:val="ru-RU"/>
        </w:rPr>
        <w:t xml:space="preserve"> - </w:t>
      </w:r>
      <w:r>
        <w:rPr>
          <w:lang w:val="ru-RU"/>
        </w:rPr>
        <w:t>плотности жидкости кг/м</w:t>
      </w:r>
      <w:r w:rsidRPr="001246D8">
        <w:rPr>
          <w:vertAlign w:val="superscript"/>
          <w:lang w:val="ru-RU"/>
        </w:rPr>
        <w:t>3</w:t>
      </w:r>
    </w:p>
    <w:p w14:paraId="792F5D26" w14:textId="344BE2E7" w:rsidR="00115733" w:rsidRPr="001246D8" w:rsidRDefault="00D406DB" w:rsidP="00115733">
      <w:pPr>
        <w:spacing w:line="240" w:lineRule="auto"/>
        <w:ind w:left="567" w:firstLine="0"/>
        <w:rPr>
          <w:lang w:val="ru-RU"/>
        </w:rPr>
      </w:pPr>
      <w:r w:rsidRPr="00F641D6">
        <w:rPr>
          <w:position w:val="-14"/>
        </w:rPr>
        <w:object w:dxaOrig="440" w:dyaOrig="400" w14:anchorId="1ECBA836">
          <v:shape id="_x0000_i1294" type="#_x0000_t75" style="width:21.75pt;height:20.25pt" o:ole="">
            <v:imagedata r:id="rId418" o:title=""/>
          </v:shape>
          <o:OLEObject Type="Embed" ProgID="Equation.DSMT4" ShapeID="_x0000_i1294" DrawAspect="Content" ObjectID="_1753541854" r:id="rId419"/>
        </w:object>
      </w:r>
      <w:r w:rsidR="00115733" w:rsidRPr="001246D8">
        <w:rPr>
          <w:lang w:val="ru-RU"/>
        </w:rPr>
        <w:t xml:space="preserve">- </w:t>
      </w:r>
      <w:r w:rsidR="00115733">
        <w:rPr>
          <w:lang w:val="ru-RU"/>
        </w:rPr>
        <w:t xml:space="preserve">плотности </w:t>
      </w:r>
      <w:r>
        <w:rPr>
          <w:lang w:val="ru-RU"/>
        </w:rPr>
        <w:t>газа</w:t>
      </w:r>
      <w:r w:rsidR="00115733">
        <w:rPr>
          <w:lang w:val="ru-RU"/>
        </w:rPr>
        <w:t xml:space="preserve"> кг/м</w:t>
      </w:r>
      <w:r w:rsidR="00115733" w:rsidRPr="001246D8">
        <w:rPr>
          <w:vertAlign w:val="superscript"/>
          <w:lang w:val="ru-RU"/>
        </w:rPr>
        <w:t>3</w:t>
      </w:r>
    </w:p>
    <w:p w14:paraId="38450BAA" w14:textId="39319B87" w:rsidR="00115733" w:rsidRDefault="00E61563" w:rsidP="00115733">
      <w:pPr>
        <w:pStyle w:val="a3"/>
        <w:spacing w:after="160" w:line="259" w:lineRule="auto"/>
        <w:ind w:left="567" w:firstLine="0"/>
        <w:jc w:val="left"/>
        <w:rPr>
          <w:lang w:val="ru-RU"/>
        </w:rPr>
      </w:pPr>
      <w:r w:rsidRPr="00F641D6">
        <w:rPr>
          <w:position w:val="-6"/>
        </w:rPr>
        <w:object w:dxaOrig="600" w:dyaOrig="320" w14:anchorId="64106E7D">
          <v:shape id="_x0000_i1295" type="#_x0000_t75" style="width:30pt;height:15.75pt" o:ole="">
            <v:imagedata r:id="rId420" o:title=""/>
          </v:shape>
          <o:OLEObject Type="Embed" ProgID="Equation.DSMT4" ShapeID="_x0000_i1295" DrawAspect="Content" ObjectID="_1753541855" r:id="rId421"/>
        </w:object>
      </w:r>
      <w:r w:rsidR="00115733">
        <w:rPr>
          <w:lang w:val="ru-RU"/>
        </w:rPr>
        <w:t xml:space="preserve"> - </w:t>
      </w:r>
      <w:r w:rsidR="00D406DB">
        <w:rPr>
          <w:lang w:val="ru-RU"/>
        </w:rPr>
        <w:t>газовая фракция, доли</w:t>
      </w:r>
      <w:r w:rsidR="00115733">
        <w:rPr>
          <w:lang w:val="ru-RU"/>
        </w:rPr>
        <w:t xml:space="preserve"> ед.</w:t>
      </w:r>
    </w:p>
    <w:p w14:paraId="4BDD45C9" w14:textId="481F4989" w:rsidR="00115733" w:rsidRPr="00115733" w:rsidRDefault="00115733" w:rsidP="00115733">
      <w:pPr>
        <w:pStyle w:val="a3"/>
        <w:numPr>
          <w:ilvl w:val="0"/>
          <w:numId w:val="23"/>
        </w:numPr>
        <w:spacing w:after="160" w:line="259" w:lineRule="auto"/>
        <w:ind w:left="284" w:hanging="284"/>
        <w:jc w:val="left"/>
      </w:pPr>
      <w:r>
        <w:rPr>
          <w:lang w:val="ru-RU"/>
        </w:rPr>
        <w:t xml:space="preserve">Рассчитывается вязкость </w:t>
      </w:r>
      <w:r w:rsidR="00907633">
        <w:rPr>
          <w:lang w:val="ru-RU"/>
        </w:rPr>
        <w:t>смеси</w:t>
      </w:r>
      <w:r>
        <w:rPr>
          <w:lang w:val="ru-RU"/>
        </w:rPr>
        <w:t xml:space="preserve"> </w:t>
      </w:r>
    </w:p>
    <w:p w14:paraId="40B3A0B3" w14:textId="6A6F3D4A" w:rsidR="00115733" w:rsidRDefault="00FD2298" w:rsidP="00115733">
      <w:pPr>
        <w:ind w:left="567" w:firstLine="0"/>
        <w:rPr>
          <w:szCs w:val="24"/>
        </w:rPr>
      </w:pPr>
      <w:r w:rsidRPr="00FD2298">
        <w:rPr>
          <w:position w:val="-16"/>
          <w:szCs w:val="24"/>
        </w:rPr>
        <w:object w:dxaOrig="3600" w:dyaOrig="440" w14:anchorId="180FEDB7">
          <v:shape id="_x0000_i1296" type="#_x0000_t75" style="width:180pt;height:21.75pt" o:ole="">
            <v:imagedata r:id="rId422" o:title=""/>
          </v:shape>
          <o:OLEObject Type="Embed" ProgID="Equation.DSMT4" ShapeID="_x0000_i1296" DrawAspect="Content" ObjectID="_1753541856" r:id="rId423"/>
        </w:object>
      </w:r>
    </w:p>
    <w:p w14:paraId="4628CDEB" w14:textId="0DCBACD7" w:rsidR="00115733" w:rsidRDefault="00115733" w:rsidP="00115733">
      <w:pPr>
        <w:spacing w:line="240" w:lineRule="auto"/>
        <w:ind w:left="567" w:firstLine="0"/>
        <w:rPr>
          <w:lang w:val="ru-RU"/>
        </w:rPr>
      </w:pPr>
      <w:r w:rsidRPr="00F6516D">
        <w:rPr>
          <w:position w:val="-14"/>
        </w:rPr>
        <w:object w:dxaOrig="380" w:dyaOrig="380" w14:anchorId="361F51E9">
          <v:shape id="_x0000_i1297" type="#_x0000_t75" style="width:18.75pt;height:18.75pt" o:ole="">
            <v:imagedata r:id="rId395" o:title=""/>
          </v:shape>
          <o:OLEObject Type="Embed" ProgID="Equation.DSMT4" ShapeID="_x0000_i1297" DrawAspect="Content" ObjectID="_1753541857" r:id="rId424"/>
        </w:object>
      </w:r>
      <w:r w:rsidRPr="001246D8">
        <w:rPr>
          <w:lang w:val="ru-RU"/>
        </w:rPr>
        <w:t xml:space="preserve"> - </w:t>
      </w:r>
      <w:r>
        <w:rPr>
          <w:lang w:val="ru-RU"/>
        </w:rPr>
        <w:t>вязкость жидкости</w:t>
      </w:r>
      <w:r w:rsidR="00D406DB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Па</w:t>
      </w:r>
      <w:r>
        <w:rPr>
          <w:rFonts w:cs="Times New Roman"/>
          <w:lang w:val="ru-RU"/>
        </w:rPr>
        <w:t>∙</w:t>
      </w:r>
      <w:r>
        <w:rPr>
          <w:lang w:val="ru-RU"/>
        </w:rPr>
        <w:t>с</w:t>
      </w:r>
      <w:proofErr w:type="spellEnd"/>
    </w:p>
    <w:p w14:paraId="36927E6A" w14:textId="1F0E9323" w:rsidR="00D406DB" w:rsidRPr="001246D8" w:rsidRDefault="00D406DB" w:rsidP="00115733">
      <w:pPr>
        <w:spacing w:line="240" w:lineRule="auto"/>
        <w:ind w:left="567" w:firstLine="0"/>
        <w:rPr>
          <w:lang w:val="ru-RU"/>
        </w:rPr>
      </w:pPr>
      <w:r w:rsidRPr="00F641D6">
        <w:rPr>
          <w:position w:val="-14"/>
        </w:rPr>
        <w:object w:dxaOrig="499" w:dyaOrig="400" w14:anchorId="763066E8">
          <v:shape id="_x0000_i1298" type="#_x0000_t75" style="width:24.75pt;height:20.25pt" o:ole="">
            <v:imagedata r:id="rId425" o:title=""/>
          </v:shape>
          <o:OLEObject Type="Embed" ProgID="Equation.DSMT4" ShapeID="_x0000_i1298" DrawAspect="Content" ObjectID="_1753541858" r:id="rId426"/>
        </w:object>
      </w:r>
      <w:r w:rsidRPr="001246D8">
        <w:rPr>
          <w:lang w:val="ru-RU"/>
        </w:rPr>
        <w:t xml:space="preserve">- </w:t>
      </w:r>
      <w:r>
        <w:rPr>
          <w:lang w:val="ru-RU"/>
        </w:rPr>
        <w:t xml:space="preserve">вязкость газа, </w:t>
      </w:r>
      <w:proofErr w:type="spellStart"/>
      <w:r>
        <w:rPr>
          <w:lang w:val="ru-RU"/>
        </w:rPr>
        <w:t>Па</w:t>
      </w:r>
      <w:r>
        <w:rPr>
          <w:rFonts w:cs="Times New Roman"/>
          <w:lang w:val="ru-RU"/>
        </w:rPr>
        <w:t>∙</w:t>
      </w:r>
      <w:r>
        <w:rPr>
          <w:lang w:val="ru-RU"/>
        </w:rPr>
        <w:t>с</w:t>
      </w:r>
      <w:proofErr w:type="spellEnd"/>
    </w:p>
    <w:p w14:paraId="741C0188" w14:textId="225D1115" w:rsidR="00D406DB" w:rsidRDefault="00D406DB" w:rsidP="00D406DB">
      <w:pPr>
        <w:pStyle w:val="a3"/>
        <w:spacing w:after="160" w:line="259" w:lineRule="auto"/>
        <w:ind w:left="567" w:firstLine="0"/>
        <w:jc w:val="left"/>
        <w:rPr>
          <w:lang w:val="ru-RU"/>
        </w:rPr>
      </w:pPr>
      <w:r w:rsidRPr="00F641D6">
        <w:rPr>
          <w:position w:val="-6"/>
        </w:rPr>
        <w:object w:dxaOrig="600" w:dyaOrig="320" w14:anchorId="7CA8D5B8">
          <v:shape id="_x0000_i1299" type="#_x0000_t75" style="width:30pt;height:15.75pt" o:ole="">
            <v:imagedata r:id="rId420" o:title=""/>
          </v:shape>
          <o:OLEObject Type="Embed" ProgID="Equation.DSMT4" ShapeID="_x0000_i1299" DrawAspect="Content" ObjectID="_1753541859" r:id="rId427"/>
        </w:object>
      </w:r>
      <w:r>
        <w:rPr>
          <w:lang w:val="ru-RU"/>
        </w:rPr>
        <w:t xml:space="preserve"> - газовая фракция, доли ед.</w:t>
      </w:r>
    </w:p>
    <w:p w14:paraId="2086327A" w14:textId="171ABA3F" w:rsidR="00907633" w:rsidRPr="00115733" w:rsidRDefault="00907633" w:rsidP="00907633">
      <w:pPr>
        <w:pStyle w:val="a3"/>
        <w:numPr>
          <w:ilvl w:val="0"/>
          <w:numId w:val="23"/>
        </w:numPr>
        <w:spacing w:after="160" w:line="259" w:lineRule="auto"/>
        <w:ind w:left="284" w:hanging="284"/>
        <w:jc w:val="left"/>
      </w:pPr>
      <w:r>
        <w:rPr>
          <w:lang w:val="ru-RU"/>
        </w:rPr>
        <w:t xml:space="preserve">Рассчитывается </w:t>
      </w:r>
      <w:r>
        <w:rPr>
          <w:lang w:val="ru-RU"/>
        </w:rPr>
        <w:t>расход смеси</w:t>
      </w:r>
    </w:p>
    <w:p w14:paraId="78E6FCFC" w14:textId="04BAC337" w:rsidR="00907633" w:rsidRPr="00907633" w:rsidRDefault="00907633" w:rsidP="00907633">
      <w:pPr>
        <w:pStyle w:val="a3"/>
        <w:spacing w:after="160" w:line="259" w:lineRule="auto"/>
        <w:ind w:firstLine="0"/>
        <w:jc w:val="left"/>
        <w:rPr>
          <w:szCs w:val="24"/>
        </w:rPr>
      </w:pPr>
      <w:r w:rsidRPr="00907633">
        <w:rPr>
          <w:position w:val="-14"/>
        </w:rPr>
        <w:object w:dxaOrig="3340" w:dyaOrig="400" w14:anchorId="3DCA30E1">
          <v:shape id="_x0000_i1424" type="#_x0000_t75" style="width:166.5pt;height:19.5pt" o:ole="">
            <v:imagedata r:id="rId428" o:title=""/>
          </v:shape>
          <o:OLEObject Type="Embed" ProgID="Equation.DSMT4" ShapeID="_x0000_i1424" DrawAspect="Content" ObjectID="_1753541860" r:id="rId429"/>
        </w:object>
      </w:r>
    </w:p>
    <w:p w14:paraId="50844170" w14:textId="77777777" w:rsidR="00907633" w:rsidRPr="00907633" w:rsidRDefault="00907633" w:rsidP="00907633">
      <w:pPr>
        <w:spacing w:after="160" w:line="259" w:lineRule="auto"/>
        <w:ind w:left="360" w:firstLine="0"/>
        <w:rPr>
          <w:lang w:val="ru-RU"/>
        </w:rPr>
      </w:pPr>
      <w:r w:rsidRPr="00907633">
        <w:rPr>
          <w:lang w:val="ru-RU"/>
        </w:rPr>
        <w:t xml:space="preserve">Где </w:t>
      </w:r>
      <w:r w:rsidRPr="00F641D6">
        <w:rPr>
          <w:position w:val="-12"/>
        </w:rPr>
        <w:object w:dxaOrig="420" w:dyaOrig="380" w14:anchorId="10C20DDE">
          <v:shape id="_x0000_i1419" type="#_x0000_t75" style="width:21pt;height:18.75pt" o:ole="">
            <v:imagedata r:id="rId379" o:title=""/>
          </v:shape>
          <o:OLEObject Type="Embed" ProgID="Equation.DSMT4" ShapeID="_x0000_i1419" DrawAspect="Content" ObjectID="_1753541861" r:id="rId430"/>
        </w:object>
      </w:r>
      <w:r w:rsidRPr="00907633">
        <w:rPr>
          <w:lang w:val="ru-RU"/>
        </w:rPr>
        <w:t xml:space="preserve"> - объем (расход) воды в заданных условиях, для упрощения расчетов пренебрегаем сжимаемостью воды и считаем ее равной поверхностному объему (расходу), м</w:t>
      </w:r>
      <w:r w:rsidRPr="00907633">
        <w:rPr>
          <w:vertAlign w:val="superscript"/>
          <w:lang w:val="ru-RU"/>
        </w:rPr>
        <w:t>3</w:t>
      </w:r>
    </w:p>
    <w:p w14:paraId="7CCF431F" w14:textId="77777777" w:rsidR="00907633" w:rsidRPr="00907633" w:rsidRDefault="00907633" w:rsidP="00907633">
      <w:pPr>
        <w:spacing w:after="160" w:line="259" w:lineRule="auto"/>
        <w:ind w:left="360" w:firstLine="0"/>
        <w:rPr>
          <w:lang w:val="ru-RU"/>
        </w:rPr>
      </w:pPr>
      <w:r w:rsidRPr="00F641D6">
        <w:rPr>
          <w:position w:val="-12"/>
        </w:rPr>
        <w:object w:dxaOrig="420" w:dyaOrig="380" w14:anchorId="7F9AC739">
          <v:shape id="_x0000_i1420" type="#_x0000_t75" style="width:21pt;height:18.75pt" o:ole="">
            <v:imagedata r:id="rId381" o:title=""/>
          </v:shape>
          <o:OLEObject Type="Embed" ProgID="Equation.DSMT4" ShapeID="_x0000_i1420" DrawAspect="Content" ObjectID="_1753541862" r:id="rId431"/>
        </w:object>
      </w:r>
      <w:r w:rsidRPr="00907633">
        <w:rPr>
          <w:lang w:val="ru-RU"/>
        </w:rPr>
        <w:t xml:space="preserve"> - объем (расход) нефти в заданных условиях, рассчитывается на основе Приложения 2, м</w:t>
      </w:r>
      <w:r w:rsidRPr="00907633">
        <w:rPr>
          <w:vertAlign w:val="superscript"/>
          <w:lang w:val="ru-RU"/>
        </w:rPr>
        <w:t>3</w:t>
      </w:r>
      <w:r w:rsidRPr="00907633">
        <w:rPr>
          <w:lang w:val="ru-RU"/>
        </w:rPr>
        <w:t xml:space="preserve"> </w:t>
      </w:r>
    </w:p>
    <w:p w14:paraId="364EE982" w14:textId="77777777" w:rsidR="00907633" w:rsidRPr="00907633" w:rsidRDefault="00907633" w:rsidP="00907633">
      <w:pPr>
        <w:spacing w:after="160" w:line="259" w:lineRule="auto"/>
        <w:ind w:left="360" w:firstLine="0"/>
        <w:rPr>
          <w:lang w:val="ru-RU"/>
        </w:rPr>
      </w:pPr>
      <w:r w:rsidRPr="00F02919">
        <w:rPr>
          <w:position w:val="-14"/>
        </w:rPr>
        <w:object w:dxaOrig="420" w:dyaOrig="400" w14:anchorId="6FD9E425">
          <v:shape id="_x0000_i1421" type="#_x0000_t75" style="width:21pt;height:20.25pt" o:ole="">
            <v:imagedata r:id="rId412" o:title=""/>
          </v:shape>
          <o:OLEObject Type="Embed" ProgID="Equation.DSMT4" ShapeID="_x0000_i1421" DrawAspect="Content" ObjectID="_1753541863" r:id="rId432"/>
        </w:object>
      </w:r>
      <w:r w:rsidRPr="00907633">
        <w:rPr>
          <w:lang w:val="ru-RU"/>
        </w:rPr>
        <w:t xml:space="preserve"> объем (расход) газа в заданных условиях, рассчитывается на основе Приложения 9, м</w:t>
      </w:r>
      <w:r w:rsidRPr="00907633">
        <w:rPr>
          <w:vertAlign w:val="superscript"/>
          <w:lang w:val="ru-RU"/>
        </w:rPr>
        <w:t>3</w:t>
      </w:r>
    </w:p>
    <w:p w14:paraId="0C60F3C6" w14:textId="77777777" w:rsidR="00907633" w:rsidRPr="00907633" w:rsidRDefault="00907633" w:rsidP="00907633">
      <w:pPr>
        <w:spacing w:after="160" w:line="259" w:lineRule="auto"/>
        <w:ind w:left="360" w:firstLine="0"/>
        <w:jc w:val="left"/>
        <w:rPr>
          <w:lang w:val="ru-RU"/>
        </w:rPr>
      </w:pPr>
      <w:r w:rsidRPr="00E61563">
        <w:rPr>
          <w:position w:val="-14"/>
        </w:rPr>
        <w:object w:dxaOrig="420" w:dyaOrig="400" w14:anchorId="151244D3">
          <v:shape id="_x0000_i1422" type="#_x0000_t75" style="width:21pt;height:20.25pt" o:ole="">
            <v:imagedata r:id="rId406" o:title=""/>
          </v:shape>
          <o:OLEObject Type="Embed" ProgID="Equation.DSMT4" ShapeID="_x0000_i1422" DrawAspect="Content" ObjectID="_1753541864" r:id="rId433"/>
        </w:object>
      </w:r>
      <w:r w:rsidRPr="00907633">
        <w:rPr>
          <w:lang w:val="ru-RU"/>
        </w:rPr>
        <w:t xml:space="preserve"> объем (расход) жидкости в заданных условиях, рассчитывается на основе Приложения 10, м</w:t>
      </w:r>
      <w:r w:rsidRPr="00907633">
        <w:rPr>
          <w:vertAlign w:val="superscript"/>
          <w:lang w:val="ru-RU"/>
        </w:rPr>
        <w:t>3</w:t>
      </w:r>
    </w:p>
    <w:p w14:paraId="0DBD1488" w14:textId="77777777" w:rsidR="00D66E65" w:rsidRDefault="00D66E65">
      <w:pPr>
        <w:spacing w:after="160" w:line="259" w:lineRule="auto"/>
        <w:ind w:firstLine="0"/>
        <w:jc w:val="left"/>
        <w:rPr>
          <w:lang w:val="ru-RU"/>
        </w:rPr>
      </w:pPr>
    </w:p>
    <w:p w14:paraId="5EB21B20" w14:textId="71C7816D" w:rsidR="00115733" w:rsidRDefault="00115733">
      <w:pPr>
        <w:spacing w:after="160" w:line="259" w:lineRule="auto"/>
        <w:ind w:firstLine="0"/>
        <w:jc w:val="left"/>
        <w:rPr>
          <w:lang w:val="ru-RU"/>
        </w:rPr>
        <w:sectPr w:rsidR="00115733" w:rsidSect="008675CE">
          <w:pgSz w:w="12240" w:h="15840" w:code="1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30DFEB79" w14:textId="01D4C096" w:rsidR="008036B4" w:rsidRDefault="001816DE" w:rsidP="00A8717C">
      <w:pPr>
        <w:pStyle w:val="2"/>
        <w:rPr>
          <w:lang w:val="ru-RU"/>
        </w:rPr>
      </w:pPr>
      <w:r>
        <w:rPr>
          <w:lang w:val="ru-RU"/>
        </w:rPr>
        <w:lastRenderedPageBreak/>
        <w:t xml:space="preserve">12 </w:t>
      </w:r>
      <w:r w:rsidR="00A8717C">
        <w:rPr>
          <w:lang w:val="ru-RU"/>
        </w:rPr>
        <w:t xml:space="preserve">Пример данных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2257"/>
        <w:gridCol w:w="2988"/>
        <w:gridCol w:w="1893"/>
        <w:gridCol w:w="1893"/>
      </w:tblGrid>
      <w:tr w:rsidR="00A8717C" w14:paraId="25752AA4" w14:textId="77777777" w:rsidTr="00FB4677">
        <w:tc>
          <w:tcPr>
            <w:tcW w:w="4531" w:type="dxa"/>
          </w:tcPr>
          <w:p w14:paraId="23FF7C57" w14:textId="3C44B930" w:rsid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Параметр </w:t>
            </w:r>
          </w:p>
        </w:tc>
        <w:tc>
          <w:tcPr>
            <w:tcW w:w="2257" w:type="dxa"/>
          </w:tcPr>
          <w:p w14:paraId="339313F5" w14:textId="7F59CE01" w:rsid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Ед. изм</w:t>
            </w:r>
          </w:p>
        </w:tc>
        <w:tc>
          <w:tcPr>
            <w:tcW w:w="2988" w:type="dxa"/>
          </w:tcPr>
          <w:p w14:paraId="4A68B7D5" w14:textId="68D5533B" w:rsid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Значение </w:t>
            </w:r>
          </w:p>
        </w:tc>
        <w:tc>
          <w:tcPr>
            <w:tcW w:w="1893" w:type="dxa"/>
          </w:tcPr>
          <w:p w14:paraId="1B51DE23" w14:textId="2CC7450F" w:rsid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Мин</w:t>
            </w:r>
          </w:p>
        </w:tc>
        <w:tc>
          <w:tcPr>
            <w:tcW w:w="1893" w:type="dxa"/>
          </w:tcPr>
          <w:p w14:paraId="2EC3B7F6" w14:textId="2011148B" w:rsid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Макс</w:t>
            </w:r>
          </w:p>
        </w:tc>
      </w:tr>
      <w:tr w:rsidR="00A8717C" w14:paraId="17E0A6B4" w14:textId="77777777" w:rsidTr="00FB4677">
        <w:tc>
          <w:tcPr>
            <w:tcW w:w="4531" w:type="dxa"/>
          </w:tcPr>
          <w:p w14:paraId="1AF199FE" w14:textId="70BD10C7" w:rsidR="00A8717C" w:rsidRPr="00A8717C" w:rsidRDefault="00A8717C" w:rsidP="00A8717C">
            <w:pPr>
              <w:ind w:firstLine="0"/>
            </w:pPr>
            <w:r>
              <w:rPr>
                <w:lang w:val="ru-RU"/>
              </w:rPr>
              <w:t>О</w:t>
            </w:r>
            <w:r w:rsidRPr="00A8717C">
              <w:rPr>
                <w:lang w:val="ru-RU"/>
              </w:rPr>
              <w:t>бводненность</w:t>
            </w:r>
          </w:p>
        </w:tc>
        <w:tc>
          <w:tcPr>
            <w:tcW w:w="2257" w:type="dxa"/>
          </w:tcPr>
          <w:p w14:paraId="14551614" w14:textId="7262C6E3" w:rsidR="00A8717C" w:rsidRP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Доли ед.</w:t>
            </w:r>
          </w:p>
        </w:tc>
        <w:tc>
          <w:tcPr>
            <w:tcW w:w="2988" w:type="dxa"/>
          </w:tcPr>
          <w:p w14:paraId="629C0504" w14:textId="69553579" w:rsid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893" w:type="dxa"/>
          </w:tcPr>
          <w:p w14:paraId="41AD5288" w14:textId="04F14DA9" w:rsid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893" w:type="dxa"/>
          </w:tcPr>
          <w:p w14:paraId="3143FA28" w14:textId="78994934" w:rsid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  <w:tr w:rsidR="00A8717C" w14:paraId="3E6129F8" w14:textId="77777777" w:rsidTr="00FB4677">
        <w:tc>
          <w:tcPr>
            <w:tcW w:w="4531" w:type="dxa"/>
          </w:tcPr>
          <w:p w14:paraId="79F7BB1F" w14:textId="2DB38067" w:rsidR="00A8717C" w:rsidRDefault="00A8717C" w:rsidP="00A8717C">
            <w:pPr>
              <w:ind w:firstLine="0"/>
              <w:rPr>
                <w:lang w:val="ru-RU"/>
              </w:rPr>
            </w:pPr>
            <w:r w:rsidRPr="00A8717C">
              <w:rPr>
                <w:position w:val="-12"/>
                <w:szCs w:val="26"/>
              </w:rPr>
              <w:object w:dxaOrig="360" w:dyaOrig="360" w14:anchorId="697A3315">
                <v:shape id="_x0000_i1918" type="#_x0000_t75" style="width:19.5pt;height:18pt" o:ole="">
                  <v:imagedata r:id="rId434" o:title=""/>
                </v:shape>
                <o:OLEObject Type="Embed" ProgID="Equation.DSMT4" ShapeID="_x0000_i1918" DrawAspect="Content" ObjectID="_1753541865" r:id="rId435"/>
              </w:object>
            </w:r>
          </w:p>
        </w:tc>
        <w:tc>
          <w:tcPr>
            <w:tcW w:w="2257" w:type="dxa"/>
          </w:tcPr>
          <w:p w14:paraId="2FD282C8" w14:textId="5330E062" w:rsid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Доли ед.</w:t>
            </w:r>
          </w:p>
        </w:tc>
        <w:tc>
          <w:tcPr>
            <w:tcW w:w="2988" w:type="dxa"/>
          </w:tcPr>
          <w:p w14:paraId="39F00980" w14:textId="760F426D" w:rsidR="00A8717C" w:rsidRDefault="00A8717C" w:rsidP="00A8717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0.8</w:t>
            </w:r>
          </w:p>
        </w:tc>
        <w:tc>
          <w:tcPr>
            <w:tcW w:w="1893" w:type="dxa"/>
          </w:tcPr>
          <w:p w14:paraId="48A93AFB" w14:textId="77777777" w:rsidR="00A8717C" w:rsidRDefault="00A8717C" w:rsidP="00A8717C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1F4893F7" w14:textId="77777777" w:rsidR="00A8717C" w:rsidRDefault="00A8717C" w:rsidP="00A8717C">
            <w:pPr>
              <w:ind w:firstLine="0"/>
              <w:rPr>
                <w:lang w:val="ru-RU"/>
              </w:rPr>
            </w:pPr>
          </w:p>
        </w:tc>
      </w:tr>
      <w:tr w:rsidR="00956E37" w14:paraId="3C3DC846" w14:textId="77777777" w:rsidTr="00FB4677">
        <w:tc>
          <w:tcPr>
            <w:tcW w:w="4531" w:type="dxa"/>
          </w:tcPr>
          <w:p w14:paraId="484AE5DC" w14:textId="5547F06C" w:rsidR="00956E37" w:rsidRPr="00A8717C" w:rsidRDefault="00956E37" w:rsidP="00956E37">
            <w:pPr>
              <w:ind w:firstLine="0"/>
              <w:rPr>
                <w:lang w:val="ru-RU"/>
              </w:rPr>
            </w:pPr>
            <w:r w:rsidRPr="00A04566">
              <w:rPr>
                <w:position w:val="-14"/>
                <w:szCs w:val="26"/>
              </w:rPr>
              <w:object w:dxaOrig="400" w:dyaOrig="380" w14:anchorId="1E37947B">
                <v:shape id="_x0000_i1919" type="#_x0000_t75" style="width:20.25pt;height:18.75pt" o:ole="">
                  <v:imagedata r:id="rId92" o:title=""/>
                </v:shape>
                <o:OLEObject Type="Embed" ProgID="Equation.DSMT4" ShapeID="_x0000_i1919" DrawAspect="Content" ObjectID="_1753541866" r:id="rId436"/>
              </w:object>
            </w:r>
          </w:p>
        </w:tc>
        <w:tc>
          <w:tcPr>
            <w:tcW w:w="2257" w:type="dxa"/>
          </w:tcPr>
          <w:p w14:paraId="7C61047B" w14:textId="5E0E4BBE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Доли ед.</w:t>
            </w:r>
          </w:p>
        </w:tc>
        <w:tc>
          <w:tcPr>
            <w:tcW w:w="2988" w:type="dxa"/>
          </w:tcPr>
          <w:p w14:paraId="30F5E18A" w14:textId="3B7433B6" w:rsidR="00956E37" w:rsidRDefault="00956E37" w:rsidP="00956E37">
            <w:pPr>
              <w:ind w:firstLine="0"/>
              <w:rPr>
                <w:lang w:val="ru-RU"/>
              </w:rPr>
            </w:pPr>
            <w:r w:rsidRPr="00A8717C">
              <w:rPr>
                <w:lang w:val="ru-RU"/>
              </w:rPr>
              <w:t>0.7</w:t>
            </w:r>
          </w:p>
        </w:tc>
        <w:tc>
          <w:tcPr>
            <w:tcW w:w="1893" w:type="dxa"/>
          </w:tcPr>
          <w:p w14:paraId="63DA328A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44D1B5F1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</w:tr>
      <w:tr w:rsidR="00956E37" w14:paraId="6293FD23" w14:textId="77777777" w:rsidTr="00FB4677">
        <w:tc>
          <w:tcPr>
            <w:tcW w:w="4531" w:type="dxa"/>
          </w:tcPr>
          <w:p w14:paraId="1CCE6AC2" w14:textId="7D674E31" w:rsidR="00956E37" w:rsidRPr="00A8717C" w:rsidRDefault="00956E37" w:rsidP="00956E37">
            <w:pPr>
              <w:ind w:firstLine="0"/>
              <w:rPr>
                <w:lang w:val="ru-RU"/>
              </w:rPr>
            </w:pPr>
            <w:r w:rsidRPr="00A8717C">
              <w:rPr>
                <w:position w:val="-12"/>
                <w:szCs w:val="26"/>
              </w:rPr>
              <w:object w:dxaOrig="400" w:dyaOrig="360" w14:anchorId="0C050BFA">
                <v:shape id="_x0000_i1920" type="#_x0000_t75" style="width:20.25pt;height:18pt" o:ole="">
                  <v:imagedata r:id="rId437" o:title=""/>
                </v:shape>
                <o:OLEObject Type="Embed" ProgID="Equation.DSMT4" ShapeID="_x0000_i1920" DrawAspect="Content" ObjectID="_1753541867" r:id="rId438"/>
              </w:object>
            </w:r>
          </w:p>
        </w:tc>
        <w:tc>
          <w:tcPr>
            <w:tcW w:w="2257" w:type="dxa"/>
          </w:tcPr>
          <w:p w14:paraId="35E25D4F" w14:textId="2C006051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Доли ед.</w:t>
            </w:r>
          </w:p>
        </w:tc>
        <w:tc>
          <w:tcPr>
            <w:tcW w:w="2988" w:type="dxa"/>
          </w:tcPr>
          <w:p w14:paraId="48226874" w14:textId="0C4C3904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93" w:type="dxa"/>
          </w:tcPr>
          <w:p w14:paraId="6B0E124A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15E08D28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</w:tr>
      <w:tr w:rsidR="00956E37" w14:paraId="52974DB6" w14:textId="77777777" w:rsidTr="00FB4677">
        <w:tc>
          <w:tcPr>
            <w:tcW w:w="4531" w:type="dxa"/>
          </w:tcPr>
          <w:p w14:paraId="229064CC" w14:textId="4D1DCCFE" w:rsidR="00956E37" w:rsidRPr="00A8717C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Температура </w:t>
            </w:r>
            <w:proofErr w:type="spellStart"/>
            <w:r>
              <w:rPr>
                <w:lang w:val="ru-RU"/>
              </w:rPr>
              <w:t>резервура</w:t>
            </w:r>
            <w:proofErr w:type="spellEnd"/>
          </w:p>
        </w:tc>
        <w:tc>
          <w:tcPr>
            <w:tcW w:w="2257" w:type="dxa"/>
          </w:tcPr>
          <w:p w14:paraId="1877A3DA" w14:textId="092353C9" w:rsidR="00956E37" w:rsidRPr="0099724F" w:rsidRDefault="00956E37" w:rsidP="00956E37">
            <w:pPr>
              <w:ind w:firstLine="0"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(</w:t>
            </w:r>
            <w:r>
              <w:t>K</w:t>
            </w:r>
            <w:r>
              <w:rPr>
                <w:lang w:val="ru-RU"/>
              </w:rPr>
              <w:t>)</w:t>
            </w:r>
          </w:p>
        </w:tc>
        <w:tc>
          <w:tcPr>
            <w:tcW w:w="2988" w:type="dxa"/>
          </w:tcPr>
          <w:p w14:paraId="40D5AF72" w14:textId="2F5A13F2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90 (90+273 = 363К)</w:t>
            </w:r>
          </w:p>
        </w:tc>
        <w:tc>
          <w:tcPr>
            <w:tcW w:w="1893" w:type="dxa"/>
          </w:tcPr>
          <w:p w14:paraId="60B88CAB" w14:textId="6B2F4F77" w:rsidR="00956E37" w:rsidRDefault="00AB633A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893" w:type="dxa"/>
          </w:tcPr>
          <w:p w14:paraId="22F95750" w14:textId="43C28851" w:rsidR="00956E37" w:rsidRDefault="00AB633A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263</w:t>
            </w:r>
          </w:p>
        </w:tc>
      </w:tr>
      <w:tr w:rsidR="00956E37" w14:paraId="3329CECF" w14:textId="77777777" w:rsidTr="00FB4677">
        <w:tc>
          <w:tcPr>
            <w:tcW w:w="4531" w:type="dxa"/>
          </w:tcPr>
          <w:p w14:paraId="654A8A36" w14:textId="67C2FEC4" w:rsidR="00956E37" w:rsidRPr="00A8717C" w:rsidRDefault="00956E37" w:rsidP="00956E37">
            <w:pPr>
              <w:ind w:firstLine="0"/>
              <w:rPr>
                <w:lang w:val="ru-RU"/>
              </w:rPr>
            </w:pPr>
            <w:r w:rsidRPr="00A8717C">
              <w:rPr>
                <w:lang w:val="ru-RU"/>
              </w:rPr>
              <w:t>Геотермический градиент</w:t>
            </w:r>
          </w:p>
        </w:tc>
        <w:tc>
          <w:tcPr>
            <w:tcW w:w="2257" w:type="dxa"/>
          </w:tcPr>
          <w:p w14:paraId="77A51BB2" w14:textId="7149E888" w:rsidR="00956E37" w:rsidRPr="00A8717C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С/100м(</w:t>
            </w:r>
            <w:r>
              <w:t>K/100</w:t>
            </w:r>
            <w:r>
              <w:rPr>
                <w:lang w:val="ru-RU"/>
              </w:rPr>
              <w:t>м)</w:t>
            </w:r>
          </w:p>
        </w:tc>
        <w:tc>
          <w:tcPr>
            <w:tcW w:w="2988" w:type="dxa"/>
          </w:tcPr>
          <w:p w14:paraId="142472F4" w14:textId="39BE80C2" w:rsidR="00956E37" w:rsidRPr="00A8717C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3(3)</w:t>
            </w:r>
          </w:p>
        </w:tc>
        <w:tc>
          <w:tcPr>
            <w:tcW w:w="1893" w:type="dxa"/>
          </w:tcPr>
          <w:p w14:paraId="555AB4B6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13D37B31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</w:tr>
      <w:tr w:rsidR="00956E37" w14:paraId="0E3DDC60" w14:textId="77777777" w:rsidTr="00FB4677">
        <w:tc>
          <w:tcPr>
            <w:tcW w:w="4531" w:type="dxa"/>
          </w:tcPr>
          <w:p w14:paraId="551E3099" w14:textId="6D0E8B0C" w:rsidR="00956E37" w:rsidRPr="00A8717C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Расход жидкости</w:t>
            </w:r>
          </w:p>
        </w:tc>
        <w:tc>
          <w:tcPr>
            <w:tcW w:w="2257" w:type="dxa"/>
          </w:tcPr>
          <w:p w14:paraId="023B4476" w14:textId="7E1C2121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A8717C">
              <w:rPr>
                <w:vertAlign w:val="superscript"/>
                <w:lang w:val="ru-RU"/>
              </w:rPr>
              <w:t>3</w:t>
            </w:r>
            <w:r>
              <w:rPr>
                <w:lang w:val="ru-RU"/>
              </w:rPr>
              <w:t>/</w:t>
            </w:r>
            <w:proofErr w:type="spellStart"/>
            <w:r>
              <w:rPr>
                <w:lang w:val="ru-RU"/>
              </w:rPr>
              <w:t>сут</w:t>
            </w:r>
            <w:proofErr w:type="spellEnd"/>
          </w:p>
        </w:tc>
        <w:tc>
          <w:tcPr>
            <w:tcW w:w="2988" w:type="dxa"/>
          </w:tcPr>
          <w:p w14:paraId="36BE2568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37ADC5A6" w14:textId="182FDE2F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893" w:type="dxa"/>
          </w:tcPr>
          <w:p w14:paraId="20844AFF" w14:textId="46B311AE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400</w:t>
            </w:r>
          </w:p>
        </w:tc>
      </w:tr>
      <w:tr w:rsidR="00956E37" w14:paraId="1C5DC3A6" w14:textId="77777777" w:rsidTr="00FB4677">
        <w:tc>
          <w:tcPr>
            <w:tcW w:w="4531" w:type="dxa"/>
          </w:tcPr>
          <w:p w14:paraId="32A967FE" w14:textId="316FCB1A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Устьевое давление</w:t>
            </w:r>
          </w:p>
        </w:tc>
        <w:tc>
          <w:tcPr>
            <w:tcW w:w="2257" w:type="dxa"/>
          </w:tcPr>
          <w:p w14:paraId="28075663" w14:textId="7B5815F3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Бар</w:t>
            </w:r>
          </w:p>
        </w:tc>
        <w:tc>
          <w:tcPr>
            <w:tcW w:w="2988" w:type="dxa"/>
          </w:tcPr>
          <w:p w14:paraId="3C89E902" w14:textId="592565B6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93" w:type="dxa"/>
          </w:tcPr>
          <w:p w14:paraId="11BCD1CA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13C8E09E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</w:tr>
      <w:tr w:rsidR="00956E37" w14:paraId="3DD9B852" w14:textId="77777777" w:rsidTr="00FB4677">
        <w:tc>
          <w:tcPr>
            <w:tcW w:w="4531" w:type="dxa"/>
          </w:tcPr>
          <w:p w14:paraId="6FD22551" w14:textId="70096050" w:rsidR="00956E37" w:rsidRDefault="00956E37" w:rsidP="00956E37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Газосодержание</w:t>
            </w:r>
            <w:proofErr w:type="spellEnd"/>
          </w:p>
        </w:tc>
        <w:tc>
          <w:tcPr>
            <w:tcW w:w="2257" w:type="dxa"/>
          </w:tcPr>
          <w:p w14:paraId="6BEE7DB3" w14:textId="486F7F88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A8717C">
              <w:rPr>
                <w:vertAlign w:val="superscript"/>
                <w:lang w:val="ru-RU"/>
              </w:rPr>
              <w:t>3</w:t>
            </w:r>
            <w:r>
              <w:rPr>
                <w:lang w:val="ru-RU"/>
              </w:rPr>
              <w:t>/м</w:t>
            </w:r>
            <w:r w:rsidRPr="00A8717C">
              <w:rPr>
                <w:vertAlign w:val="superscript"/>
                <w:lang w:val="ru-RU"/>
              </w:rPr>
              <w:t>3</w:t>
            </w:r>
          </w:p>
        </w:tc>
        <w:tc>
          <w:tcPr>
            <w:tcW w:w="2988" w:type="dxa"/>
          </w:tcPr>
          <w:p w14:paraId="37591DCF" w14:textId="6278509E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893" w:type="dxa"/>
          </w:tcPr>
          <w:p w14:paraId="70D969AF" w14:textId="3927D719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893" w:type="dxa"/>
          </w:tcPr>
          <w:p w14:paraId="5FB85675" w14:textId="44D9BCEE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400</w:t>
            </w:r>
          </w:p>
        </w:tc>
      </w:tr>
      <w:tr w:rsidR="00FB4677" w14:paraId="1D1EEF65" w14:textId="77777777" w:rsidTr="00FB4677">
        <w:tc>
          <w:tcPr>
            <w:tcW w:w="4531" w:type="dxa"/>
          </w:tcPr>
          <w:p w14:paraId="5BB6F49F" w14:textId="605608A3" w:rsidR="00FB4677" w:rsidRDefault="00FB467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Давление насыщения</w:t>
            </w:r>
          </w:p>
        </w:tc>
        <w:tc>
          <w:tcPr>
            <w:tcW w:w="2257" w:type="dxa"/>
          </w:tcPr>
          <w:p w14:paraId="14D34D55" w14:textId="51E47567" w:rsidR="00FB4677" w:rsidRDefault="00FB467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Бар</w:t>
            </w:r>
          </w:p>
        </w:tc>
        <w:tc>
          <w:tcPr>
            <w:tcW w:w="2988" w:type="dxa"/>
          </w:tcPr>
          <w:p w14:paraId="094A79FE" w14:textId="06925251" w:rsidR="00FB4677" w:rsidRDefault="00FB467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893" w:type="dxa"/>
          </w:tcPr>
          <w:p w14:paraId="0936BD06" w14:textId="77777777" w:rsidR="00FB4677" w:rsidRDefault="00FB4677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13FE480E" w14:textId="77777777" w:rsidR="00FB4677" w:rsidRDefault="00FB4677" w:rsidP="00956E37">
            <w:pPr>
              <w:ind w:firstLine="0"/>
              <w:rPr>
                <w:lang w:val="ru-RU"/>
              </w:rPr>
            </w:pPr>
          </w:p>
        </w:tc>
      </w:tr>
      <w:tr w:rsidR="00956E37" w14:paraId="397441A2" w14:textId="77777777" w:rsidTr="00FB4677">
        <w:tc>
          <w:tcPr>
            <w:tcW w:w="4531" w:type="dxa"/>
          </w:tcPr>
          <w:p w14:paraId="121622E0" w14:textId="31FFFF7C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Диаметр обсадной колоны </w:t>
            </w:r>
          </w:p>
        </w:tc>
        <w:tc>
          <w:tcPr>
            <w:tcW w:w="2257" w:type="dxa"/>
          </w:tcPr>
          <w:p w14:paraId="7644B6C1" w14:textId="1966B872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2988" w:type="dxa"/>
          </w:tcPr>
          <w:p w14:paraId="4523F09D" w14:textId="4FE2D068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1893" w:type="dxa"/>
          </w:tcPr>
          <w:p w14:paraId="0ED2A376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41D592F9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</w:tr>
      <w:tr w:rsidR="00956E37" w14:paraId="47470508" w14:textId="77777777" w:rsidTr="00FB4677">
        <w:tc>
          <w:tcPr>
            <w:tcW w:w="4531" w:type="dxa"/>
          </w:tcPr>
          <w:p w14:paraId="62AD967C" w14:textId="13392E86" w:rsidR="00956E37" w:rsidRDefault="00956E37" w:rsidP="00956E3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Диаметр НКТ</w:t>
            </w:r>
          </w:p>
        </w:tc>
        <w:tc>
          <w:tcPr>
            <w:tcW w:w="2257" w:type="dxa"/>
          </w:tcPr>
          <w:p w14:paraId="3872EE4F" w14:textId="59F26575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2988" w:type="dxa"/>
          </w:tcPr>
          <w:p w14:paraId="2C2D2FAE" w14:textId="5BFC3DC4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0.062</w:t>
            </w:r>
          </w:p>
        </w:tc>
        <w:tc>
          <w:tcPr>
            <w:tcW w:w="1893" w:type="dxa"/>
          </w:tcPr>
          <w:p w14:paraId="5C8AFE07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5B4027E3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</w:tr>
      <w:tr w:rsidR="00956E37" w14:paraId="53622DA1" w14:textId="77777777" w:rsidTr="00FB4677">
        <w:tc>
          <w:tcPr>
            <w:tcW w:w="4531" w:type="dxa"/>
          </w:tcPr>
          <w:p w14:paraId="60869C49" w14:textId="72F87840" w:rsidR="00956E37" w:rsidRDefault="00956E37" w:rsidP="00956E3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Глубина скважины</w:t>
            </w:r>
          </w:p>
        </w:tc>
        <w:tc>
          <w:tcPr>
            <w:tcW w:w="2257" w:type="dxa"/>
          </w:tcPr>
          <w:p w14:paraId="27268831" w14:textId="25624D50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2988" w:type="dxa"/>
          </w:tcPr>
          <w:p w14:paraId="0C439A51" w14:textId="76DA67E2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893" w:type="dxa"/>
          </w:tcPr>
          <w:p w14:paraId="1883D917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152BFBA9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</w:tr>
      <w:tr w:rsidR="00956E37" w14:paraId="2ED8A67C" w14:textId="77777777" w:rsidTr="00FB4677">
        <w:tc>
          <w:tcPr>
            <w:tcW w:w="4531" w:type="dxa"/>
          </w:tcPr>
          <w:p w14:paraId="224A27B1" w14:textId="6C6FE63F" w:rsidR="00956E37" w:rsidRDefault="00956E37" w:rsidP="00956E3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Глубина спуска НКТ</w:t>
            </w:r>
          </w:p>
        </w:tc>
        <w:tc>
          <w:tcPr>
            <w:tcW w:w="2257" w:type="dxa"/>
          </w:tcPr>
          <w:p w14:paraId="11E16980" w14:textId="48FFE49C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2988" w:type="dxa"/>
          </w:tcPr>
          <w:p w14:paraId="0F990FD2" w14:textId="33D04795" w:rsidR="00956E37" w:rsidRDefault="00956E37" w:rsidP="00956E3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893" w:type="dxa"/>
          </w:tcPr>
          <w:p w14:paraId="7E00A73A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7A1C6842" w14:textId="77777777" w:rsidR="00956E37" w:rsidRDefault="00956E37" w:rsidP="00956E37">
            <w:pPr>
              <w:ind w:firstLine="0"/>
              <w:rPr>
                <w:lang w:val="ru-RU"/>
              </w:rPr>
            </w:pPr>
          </w:p>
        </w:tc>
      </w:tr>
      <w:tr w:rsidR="00CF03C8" w14:paraId="1D921FF3" w14:textId="77777777" w:rsidTr="00FB4677">
        <w:tc>
          <w:tcPr>
            <w:tcW w:w="4531" w:type="dxa"/>
          </w:tcPr>
          <w:p w14:paraId="32F4A4A1" w14:textId="3468A73B" w:rsidR="00CF03C8" w:rsidRPr="00CF03C8" w:rsidRDefault="00CF03C8" w:rsidP="00956E37">
            <w:pPr>
              <w:ind w:firstLine="0"/>
              <w:jc w:val="left"/>
            </w:pPr>
            <w:proofErr w:type="spellStart"/>
            <w:r>
              <w:t>Давление</w:t>
            </w:r>
            <w:proofErr w:type="spellEnd"/>
            <w:r>
              <w:t xml:space="preserve"> </w:t>
            </w:r>
            <w:proofErr w:type="spellStart"/>
            <w:r>
              <w:t>резервуара</w:t>
            </w:r>
            <w:proofErr w:type="spellEnd"/>
          </w:p>
        </w:tc>
        <w:tc>
          <w:tcPr>
            <w:tcW w:w="2257" w:type="dxa"/>
          </w:tcPr>
          <w:p w14:paraId="6E5C7AFE" w14:textId="4C2011ED" w:rsidR="00CF03C8" w:rsidRPr="00CF03C8" w:rsidRDefault="00CF03C8" w:rsidP="00956E37">
            <w:pPr>
              <w:ind w:firstLine="0"/>
            </w:pPr>
            <w:proofErr w:type="spellStart"/>
            <w:r>
              <w:t>Бар</w:t>
            </w:r>
            <w:proofErr w:type="spellEnd"/>
          </w:p>
        </w:tc>
        <w:tc>
          <w:tcPr>
            <w:tcW w:w="2988" w:type="dxa"/>
          </w:tcPr>
          <w:p w14:paraId="6CE75F8D" w14:textId="1D8D72BC" w:rsidR="00CF03C8" w:rsidRPr="00CF03C8" w:rsidRDefault="00CF03C8" w:rsidP="00956E37">
            <w:pPr>
              <w:ind w:firstLine="0"/>
            </w:pPr>
            <w:r>
              <w:t>200</w:t>
            </w:r>
          </w:p>
        </w:tc>
        <w:tc>
          <w:tcPr>
            <w:tcW w:w="1893" w:type="dxa"/>
          </w:tcPr>
          <w:p w14:paraId="0349990A" w14:textId="77777777" w:rsidR="00CF03C8" w:rsidRDefault="00CF03C8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3980CF01" w14:textId="77777777" w:rsidR="00CF03C8" w:rsidRDefault="00CF03C8" w:rsidP="00956E37">
            <w:pPr>
              <w:ind w:firstLine="0"/>
              <w:rPr>
                <w:lang w:val="ru-RU"/>
              </w:rPr>
            </w:pPr>
          </w:p>
        </w:tc>
      </w:tr>
      <w:tr w:rsidR="00CF03C8" w14:paraId="1682B037" w14:textId="77777777" w:rsidTr="00FB4677">
        <w:tc>
          <w:tcPr>
            <w:tcW w:w="4531" w:type="dxa"/>
          </w:tcPr>
          <w:p w14:paraId="25859CE8" w14:textId="55507107" w:rsidR="00CF03C8" w:rsidRPr="00CF03C8" w:rsidRDefault="00CF03C8" w:rsidP="00956E37">
            <w:pPr>
              <w:ind w:firstLine="0"/>
              <w:jc w:val="left"/>
            </w:pPr>
            <w:proofErr w:type="spellStart"/>
            <w:r>
              <w:t>Глубина</w:t>
            </w:r>
            <w:proofErr w:type="spellEnd"/>
            <w:r>
              <w:t xml:space="preserve"> </w:t>
            </w:r>
            <w:proofErr w:type="spellStart"/>
            <w:r>
              <w:t>резервуара</w:t>
            </w:r>
            <w:proofErr w:type="spellEnd"/>
          </w:p>
        </w:tc>
        <w:tc>
          <w:tcPr>
            <w:tcW w:w="2257" w:type="dxa"/>
          </w:tcPr>
          <w:p w14:paraId="11E142DB" w14:textId="0A0CECA4" w:rsidR="00CF03C8" w:rsidRPr="00CF03C8" w:rsidRDefault="00CF03C8" w:rsidP="00956E37">
            <w:pPr>
              <w:ind w:firstLine="0"/>
            </w:pPr>
            <w:r>
              <w:t>М</w:t>
            </w:r>
          </w:p>
        </w:tc>
        <w:tc>
          <w:tcPr>
            <w:tcW w:w="2988" w:type="dxa"/>
          </w:tcPr>
          <w:p w14:paraId="09CE857B" w14:textId="0387B880" w:rsidR="00CF03C8" w:rsidRPr="00CF03C8" w:rsidRDefault="00CF03C8" w:rsidP="00956E37">
            <w:pPr>
              <w:ind w:firstLine="0"/>
            </w:pPr>
            <w:r>
              <w:t>1500</w:t>
            </w:r>
          </w:p>
        </w:tc>
        <w:tc>
          <w:tcPr>
            <w:tcW w:w="1893" w:type="dxa"/>
          </w:tcPr>
          <w:p w14:paraId="52E382D2" w14:textId="77777777" w:rsidR="00CF03C8" w:rsidRDefault="00CF03C8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7D1E8289" w14:textId="77777777" w:rsidR="00CF03C8" w:rsidRDefault="00CF03C8" w:rsidP="00956E37">
            <w:pPr>
              <w:ind w:firstLine="0"/>
              <w:rPr>
                <w:lang w:val="ru-RU"/>
              </w:rPr>
            </w:pPr>
          </w:p>
        </w:tc>
      </w:tr>
      <w:tr w:rsidR="00F37C68" w14:paraId="730E211D" w14:textId="77777777" w:rsidTr="00FB4677">
        <w:tc>
          <w:tcPr>
            <w:tcW w:w="4531" w:type="dxa"/>
          </w:tcPr>
          <w:p w14:paraId="1D448EBA" w14:textId="5DD53BF1" w:rsidR="00F37C68" w:rsidRDefault="00F37C68" w:rsidP="00956E37">
            <w:pPr>
              <w:ind w:firstLine="0"/>
              <w:jc w:val="left"/>
            </w:pPr>
            <w:proofErr w:type="spellStart"/>
            <w:r>
              <w:t>Индекс</w:t>
            </w:r>
            <w:proofErr w:type="spellEnd"/>
            <w:r>
              <w:t xml:space="preserve"> </w:t>
            </w:r>
            <w:proofErr w:type="spellStart"/>
            <w:r>
              <w:t>продуктивности</w:t>
            </w:r>
            <w:proofErr w:type="spellEnd"/>
          </w:p>
        </w:tc>
        <w:tc>
          <w:tcPr>
            <w:tcW w:w="2257" w:type="dxa"/>
          </w:tcPr>
          <w:p w14:paraId="6A2449DD" w14:textId="50E2250C" w:rsidR="00F37C68" w:rsidRPr="00907633" w:rsidRDefault="00F37C68" w:rsidP="00F37C68">
            <w:pPr>
              <w:ind w:firstLine="0"/>
              <w:rPr>
                <w:lang w:val="ru-RU"/>
              </w:rPr>
            </w:pPr>
            <w:r>
              <w:t>м</w:t>
            </w:r>
            <w:r w:rsidRPr="00F37C68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 w:rsidR="00907633">
              <w:t>/</w:t>
            </w:r>
            <w:r w:rsidR="00907633">
              <w:rPr>
                <w:lang w:val="ru-RU"/>
              </w:rPr>
              <w:t>бар</w:t>
            </w:r>
          </w:p>
        </w:tc>
        <w:tc>
          <w:tcPr>
            <w:tcW w:w="2988" w:type="dxa"/>
          </w:tcPr>
          <w:p w14:paraId="0D328A64" w14:textId="24245AD9" w:rsidR="00F37C68" w:rsidRDefault="00907633" w:rsidP="00956E37">
            <w:pPr>
              <w:ind w:firstLine="0"/>
            </w:pPr>
            <w:r w:rsidRPr="00907633">
              <w:t>1</w:t>
            </w:r>
          </w:p>
        </w:tc>
        <w:tc>
          <w:tcPr>
            <w:tcW w:w="1893" w:type="dxa"/>
          </w:tcPr>
          <w:p w14:paraId="66F3CF67" w14:textId="77777777" w:rsidR="00F37C68" w:rsidRDefault="00F37C68" w:rsidP="00956E37">
            <w:pPr>
              <w:ind w:firstLine="0"/>
              <w:rPr>
                <w:lang w:val="ru-RU"/>
              </w:rPr>
            </w:pPr>
          </w:p>
        </w:tc>
        <w:tc>
          <w:tcPr>
            <w:tcW w:w="1893" w:type="dxa"/>
          </w:tcPr>
          <w:p w14:paraId="3268A1A6" w14:textId="77777777" w:rsidR="00F37C68" w:rsidRDefault="00F37C68" w:rsidP="00956E37">
            <w:pPr>
              <w:ind w:firstLine="0"/>
              <w:rPr>
                <w:lang w:val="ru-RU"/>
              </w:rPr>
            </w:pPr>
          </w:p>
        </w:tc>
      </w:tr>
    </w:tbl>
    <w:p w14:paraId="1CD98C0C" w14:textId="63718E11" w:rsidR="001816DE" w:rsidRDefault="001816DE">
      <w:pPr>
        <w:spacing w:after="160" w:line="259" w:lineRule="auto"/>
        <w:ind w:firstLine="0"/>
        <w:jc w:val="left"/>
        <w:rPr>
          <w:lang w:val="ru-RU"/>
        </w:rPr>
      </w:pPr>
    </w:p>
    <w:p w14:paraId="7191B358" w14:textId="2CD1E36A" w:rsidR="00A8717C" w:rsidRDefault="001816DE" w:rsidP="001816DE">
      <w:pPr>
        <w:pStyle w:val="2"/>
        <w:rPr>
          <w:lang w:val="ru-RU"/>
        </w:rPr>
      </w:pPr>
      <w:r>
        <w:rPr>
          <w:lang w:val="ru-RU"/>
        </w:rPr>
        <w:lastRenderedPageBreak/>
        <w:t xml:space="preserve">13 Связь различных </w:t>
      </w:r>
      <w:proofErr w:type="spellStart"/>
      <w:r>
        <w:rPr>
          <w:lang w:val="ru-RU"/>
        </w:rPr>
        <w:t>едениц</w:t>
      </w:r>
      <w:proofErr w:type="spellEnd"/>
      <w:r>
        <w:rPr>
          <w:lang w:val="ru-RU"/>
        </w:rPr>
        <w:t xml:space="preserve"> измерения давления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5"/>
        <w:gridCol w:w="1125"/>
        <w:gridCol w:w="1474"/>
        <w:gridCol w:w="1809"/>
        <w:gridCol w:w="1888"/>
        <w:gridCol w:w="2315"/>
        <w:gridCol w:w="2181"/>
        <w:gridCol w:w="1525"/>
      </w:tblGrid>
      <w:tr w:rsidR="001816DE" w:rsidRPr="008B7FBA" w14:paraId="3EF40F1E" w14:textId="2349531F" w:rsidTr="001816DE">
        <w:tc>
          <w:tcPr>
            <w:tcW w:w="0" w:type="auto"/>
            <w:vAlign w:val="center"/>
          </w:tcPr>
          <w:p w14:paraId="40AA91C9" w14:textId="2B7295F5" w:rsidR="001816DE" w:rsidRPr="001816DE" w:rsidRDefault="001816DE" w:rsidP="001816DE">
            <w:pPr>
              <w:pStyle w:val="ad"/>
              <w:rPr>
                <w:lang w:val="ru-RU"/>
              </w:rPr>
            </w:pPr>
            <w:bookmarkStart w:id="0" w:name="_Hlk142666496"/>
          </w:p>
        </w:tc>
        <w:tc>
          <w:tcPr>
            <w:tcW w:w="0" w:type="auto"/>
            <w:vAlign w:val="center"/>
          </w:tcPr>
          <w:p w14:paraId="4FA6A104" w14:textId="77777777" w:rsidR="001816DE" w:rsidRPr="001816DE" w:rsidRDefault="001816DE" w:rsidP="001816DE">
            <w:pPr>
              <w:pStyle w:val="ad"/>
              <w:rPr>
                <w:lang w:val="ru-RU"/>
              </w:rPr>
            </w:pPr>
            <w:r w:rsidRPr="001816DE">
              <w:rPr>
                <w:lang w:val="ru-RU"/>
              </w:rPr>
              <w:t>Паскаль</w:t>
            </w:r>
          </w:p>
          <w:p w14:paraId="6AA7AFBF" w14:textId="467BE6B4" w:rsidR="001816DE" w:rsidRPr="001816DE" w:rsidRDefault="001816DE" w:rsidP="001816DE">
            <w:pPr>
              <w:pStyle w:val="ad"/>
            </w:pPr>
            <w:r w:rsidRPr="001816DE">
              <w:rPr>
                <w:lang w:val="ru-RU"/>
              </w:rPr>
              <w:t>(</w:t>
            </w:r>
            <w:proofErr w:type="spellStart"/>
            <w:r w:rsidRPr="001816DE">
              <w:rPr>
                <w:lang w:val="ru-RU"/>
              </w:rPr>
              <w:t>Pa</w:t>
            </w:r>
            <w:proofErr w:type="spellEnd"/>
            <w:r w:rsidRPr="001816DE">
              <w:rPr>
                <w:lang w:val="ru-RU"/>
              </w:rPr>
              <w:t>, Па)</w:t>
            </w:r>
          </w:p>
        </w:tc>
        <w:tc>
          <w:tcPr>
            <w:tcW w:w="0" w:type="auto"/>
            <w:vAlign w:val="center"/>
          </w:tcPr>
          <w:p w14:paraId="36EEFF91" w14:textId="77777777" w:rsidR="001816DE" w:rsidRPr="001816DE" w:rsidRDefault="001816DE" w:rsidP="001816DE">
            <w:pPr>
              <w:pStyle w:val="ad"/>
              <w:rPr>
                <w:lang w:val="ru-RU"/>
              </w:rPr>
            </w:pPr>
            <w:r w:rsidRPr="001816DE">
              <w:rPr>
                <w:lang w:val="ru-RU"/>
              </w:rPr>
              <w:t>Бар</w:t>
            </w:r>
          </w:p>
          <w:p w14:paraId="3E0E2986" w14:textId="09CF1C18" w:rsidR="001816DE" w:rsidRPr="001816DE" w:rsidRDefault="001816DE" w:rsidP="001816DE">
            <w:pPr>
              <w:pStyle w:val="ad"/>
            </w:pPr>
            <w:r w:rsidRPr="001816DE">
              <w:rPr>
                <w:lang w:val="ru-RU"/>
              </w:rPr>
              <w:t>(</w:t>
            </w:r>
            <w:proofErr w:type="spellStart"/>
            <w:r w:rsidRPr="001816DE">
              <w:rPr>
                <w:lang w:val="ru-RU"/>
              </w:rPr>
              <w:t>bar</w:t>
            </w:r>
            <w:proofErr w:type="spellEnd"/>
            <w:r w:rsidRPr="001816DE">
              <w:rPr>
                <w:lang w:val="ru-RU"/>
              </w:rPr>
              <w:t>, бар)</w:t>
            </w:r>
          </w:p>
        </w:tc>
        <w:tc>
          <w:tcPr>
            <w:tcW w:w="0" w:type="auto"/>
            <w:vAlign w:val="center"/>
          </w:tcPr>
          <w:p w14:paraId="6B9DCA51" w14:textId="77777777" w:rsidR="001816DE" w:rsidRDefault="001816DE" w:rsidP="001816DE">
            <w:pPr>
              <w:pStyle w:val="ad"/>
              <w:rPr>
                <w:lang w:val="ru-RU"/>
              </w:rPr>
            </w:pPr>
            <w:r w:rsidRPr="001816DE">
              <w:rPr>
                <w:lang w:val="ru-RU"/>
              </w:rPr>
              <w:t>Техническая атмосфера</w:t>
            </w:r>
            <w:r>
              <w:rPr>
                <w:lang w:val="ru-RU"/>
              </w:rPr>
              <w:t xml:space="preserve"> </w:t>
            </w:r>
          </w:p>
          <w:p w14:paraId="405BCC2D" w14:textId="202FFA30" w:rsidR="001816DE" w:rsidRPr="001816DE" w:rsidRDefault="001816DE" w:rsidP="001816DE">
            <w:pPr>
              <w:pStyle w:val="ad"/>
            </w:pPr>
            <w:r w:rsidRPr="001816DE">
              <w:rPr>
                <w:lang w:val="ru-RU"/>
              </w:rPr>
              <w:t>(</w:t>
            </w:r>
            <w:proofErr w:type="spellStart"/>
            <w:r w:rsidRPr="001816DE">
              <w:rPr>
                <w:lang w:val="ru-RU"/>
              </w:rPr>
              <w:t>at</w:t>
            </w:r>
            <w:proofErr w:type="spellEnd"/>
            <w:r w:rsidRPr="001816DE">
              <w:rPr>
                <w:lang w:val="ru-RU"/>
              </w:rPr>
              <w:t xml:space="preserve">, </w:t>
            </w:r>
            <w:proofErr w:type="spellStart"/>
            <w:r w:rsidRPr="001816DE">
              <w:rPr>
                <w:lang w:val="ru-RU"/>
              </w:rPr>
              <w:t>ат</w:t>
            </w:r>
            <w:proofErr w:type="spellEnd"/>
            <w:r w:rsidRPr="001816DE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14:paraId="1CB4B3AA" w14:textId="3C911009" w:rsidR="001816DE" w:rsidRPr="001816DE" w:rsidRDefault="001816DE" w:rsidP="001816DE">
            <w:pPr>
              <w:pStyle w:val="ad"/>
            </w:pPr>
            <w:r w:rsidRPr="001816DE">
              <w:rPr>
                <w:lang w:val="ru-RU"/>
              </w:rPr>
              <w:t>Физическая атмосфера</w:t>
            </w:r>
            <w:r>
              <w:rPr>
                <w:lang w:val="ru-RU"/>
              </w:rPr>
              <w:t xml:space="preserve"> </w:t>
            </w:r>
            <w:r w:rsidRPr="001816DE">
              <w:rPr>
                <w:lang w:val="ru-RU"/>
              </w:rPr>
              <w:t>(</w:t>
            </w:r>
            <w:proofErr w:type="spellStart"/>
            <w:r w:rsidRPr="001816DE">
              <w:rPr>
                <w:lang w:val="ru-RU"/>
              </w:rPr>
              <w:t>atm</w:t>
            </w:r>
            <w:proofErr w:type="spellEnd"/>
            <w:r w:rsidRPr="001816DE">
              <w:rPr>
                <w:lang w:val="ru-RU"/>
              </w:rPr>
              <w:t xml:space="preserve">, </w:t>
            </w:r>
            <w:proofErr w:type="spellStart"/>
            <w:r w:rsidRPr="001816DE">
              <w:rPr>
                <w:lang w:val="ru-RU"/>
              </w:rPr>
              <w:t>атм</w:t>
            </w:r>
            <w:proofErr w:type="spellEnd"/>
            <w:r w:rsidRPr="001816DE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14:paraId="5B5D4803" w14:textId="68FC06EF" w:rsidR="001816DE" w:rsidRPr="001816DE" w:rsidRDefault="001816DE" w:rsidP="001816DE">
            <w:pPr>
              <w:pStyle w:val="ad"/>
              <w:rPr>
                <w:lang w:val="ru-RU"/>
              </w:rPr>
            </w:pPr>
            <w:r w:rsidRPr="001816DE">
              <w:rPr>
                <w:lang w:val="ru-RU"/>
              </w:rPr>
              <w:t>Миллиметр ртутного столба</w:t>
            </w:r>
            <w:r>
              <w:rPr>
                <w:lang w:val="ru-RU"/>
              </w:rPr>
              <w:t xml:space="preserve"> </w:t>
            </w:r>
            <w:r w:rsidRPr="001816DE">
              <w:rPr>
                <w:lang w:val="ru-RU"/>
              </w:rPr>
              <w:t xml:space="preserve">(мм рт. ст., </w:t>
            </w:r>
            <w:proofErr w:type="spellStart"/>
            <w:r w:rsidRPr="001816DE">
              <w:rPr>
                <w:lang w:val="ru-RU"/>
              </w:rPr>
              <w:t>mm</w:t>
            </w:r>
            <w:proofErr w:type="spellEnd"/>
            <w:r w:rsidRPr="001816DE">
              <w:rPr>
                <w:lang w:val="ru-RU"/>
              </w:rPr>
              <w:t xml:space="preserve"> </w:t>
            </w:r>
            <w:proofErr w:type="spellStart"/>
            <w:r w:rsidRPr="001816DE">
              <w:rPr>
                <w:lang w:val="ru-RU"/>
              </w:rPr>
              <w:t>Hg</w:t>
            </w:r>
            <w:proofErr w:type="spellEnd"/>
            <w:r w:rsidRPr="001816DE">
              <w:rPr>
                <w:lang w:val="ru-RU"/>
              </w:rPr>
              <w:t xml:space="preserve">, </w:t>
            </w:r>
            <w:proofErr w:type="spellStart"/>
            <w:r w:rsidRPr="001816DE">
              <w:rPr>
                <w:lang w:val="ru-RU"/>
              </w:rPr>
              <w:t>Torr</w:t>
            </w:r>
            <w:proofErr w:type="spellEnd"/>
            <w:r w:rsidRPr="001816DE">
              <w:rPr>
                <w:lang w:val="ru-RU"/>
              </w:rPr>
              <w:t>, торр)</w:t>
            </w:r>
          </w:p>
        </w:tc>
        <w:tc>
          <w:tcPr>
            <w:tcW w:w="0" w:type="auto"/>
            <w:vAlign w:val="center"/>
          </w:tcPr>
          <w:p w14:paraId="24A09154" w14:textId="27EDCDC7" w:rsidR="001816DE" w:rsidRPr="001816DE" w:rsidRDefault="001816DE" w:rsidP="001816DE">
            <w:pPr>
              <w:pStyle w:val="ad"/>
              <w:rPr>
                <w:lang w:val="ru-RU"/>
              </w:rPr>
            </w:pPr>
            <w:r w:rsidRPr="001816DE">
              <w:rPr>
                <w:lang w:val="ru-RU"/>
              </w:rPr>
              <w:t>Миллиметр водяного столба</w:t>
            </w:r>
            <w:r>
              <w:rPr>
                <w:lang w:val="ru-RU"/>
              </w:rPr>
              <w:t xml:space="preserve"> </w:t>
            </w:r>
            <w:r w:rsidRPr="001816DE">
              <w:rPr>
                <w:lang w:val="ru-RU"/>
              </w:rPr>
              <w:t xml:space="preserve">(мм вод. ст., </w:t>
            </w:r>
            <w:proofErr w:type="spellStart"/>
            <w:r w:rsidRPr="001816DE">
              <w:rPr>
                <w:lang w:val="ru-RU"/>
              </w:rPr>
              <w:t>mm</w:t>
            </w:r>
            <w:proofErr w:type="spellEnd"/>
            <w:r w:rsidRPr="001816DE">
              <w:rPr>
                <w:lang w:val="ru-RU"/>
              </w:rPr>
              <w:t xml:space="preserve"> H2O)</w:t>
            </w:r>
          </w:p>
        </w:tc>
        <w:tc>
          <w:tcPr>
            <w:tcW w:w="1253" w:type="dxa"/>
            <w:vAlign w:val="center"/>
          </w:tcPr>
          <w:p w14:paraId="0F3EB63E" w14:textId="77777777" w:rsidR="001816DE" w:rsidRPr="001816DE" w:rsidRDefault="001816DE" w:rsidP="001816DE">
            <w:pPr>
              <w:pStyle w:val="ad"/>
              <w:rPr>
                <w:lang w:val="ru-RU"/>
              </w:rPr>
            </w:pPr>
            <w:r w:rsidRPr="001816DE">
              <w:rPr>
                <w:lang w:val="ru-RU"/>
              </w:rPr>
              <w:t>Фунт-сила на квадратный дюйм</w:t>
            </w:r>
          </w:p>
          <w:p w14:paraId="4F069DB5" w14:textId="76F3C942" w:rsidR="001816DE" w:rsidRPr="001816DE" w:rsidRDefault="001816DE" w:rsidP="001816DE">
            <w:pPr>
              <w:pStyle w:val="ad"/>
              <w:rPr>
                <w:lang w:val="ru-RU"/>
              </w:rPr>
            </w:pPr>
            <w:r w:rsidRPr="001816DE">
              <w:rPr>
                <w:lang w:val="ru-RU"/>
              </w:rPr>
              <w:t>(</w:t>
            </w:r>
            <w:proofErr w:type="spellStart"/>
            <w:r w:rsidRPr="001816DE">
              <w:rPr>
                <w:lang w:val="ru-RU"/>
              </w:rPr>
              <w:t>psi</w:t>
            </w:r>
            <w:proofErr w:type="spellEnd"/>
            <w:r w:rsidRPr="001816DE">
              <w:rPr>
                <w:lang w:val="ru-RU"/>
              </w:rPr>
              <w:t>)</w:t>
            </w:r>
          </w:p>
        </w:tc>
      </w:tr>
      <w:tr w:rsidR="001816DE" w:rsidRPr="001816DE" w14:paraId="49C5EFC8" w14:textId="77777777" w:rsidTr="001816DE">
        <w:tc>
          <w:tcPr>
            <w:tcW w:w="0" w:type="auto"/>
            <w:hideMark/>
          </w:tcPr>
          <w:p w14:paraId="33F4D64E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 xml:space="preserve">1 </w:t>
            </w:r>
            <w:proofErr w:type="spellStart"/>
            <w:r w:rsidRPr="001816DE">
              <w:rPr>
                <w:rFonts w:cs="Times New Roman"/>
                <w:sz w:val="24"/>
                <w:szCs w:val="24"/>
              </w:rPr>
              <w:t>Па</w:t>
            </w:r>
            <w:proofErr w:type="spellEnd"/>
          </w:p>
        </w:tc>
        <w:tc>
          <w:tcPr>
            <w:tcW w:w="0" w:type="auto"/>
            <w:hideMark/>
          </w:tcPr>
          <w:p w14:paraId="52CE3119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B3E5FDA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−5</w:t>
            </w:r>
          </w:p>
        </w:tc>
        <w:tc>
          <w:tcPr>
            <w:tcW w:w="0" w:type="auto"/>
            <w:hideMark/>
          </w:tcPr>
          <w:p w14:paraId="32F00AE2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1,01972</w:t>
            </w:r>
            <w:r w:rsidRPr="001816DE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−5</w:t>
            </w:r>
          </w:p>
        </w:tc>
        <w:tc>
          <w:tcPr>
            <w:tcW w:w="0" w:type="auto"/>
            <w:hideMark/>
          </w:tcPr>
          <w:p w14:paraId="3DDE4E07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9,8692</w:t>
            </w:r>
            <w:r w:rsidRPr="001816DE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−6</w:t>
            </w:r>
          </w:p>
        </w:tc>
        <w:tc>
          <w:tcPr>
            <w:tcW w:w="0" w:type="auto"/>
            <w:hideMark/>
          </w:tcPr>
          <w:p w14:paraId="146438CA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7,5006</w:t>
            </w:r>
            <w:r w:rsidRPr="001816DE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−3</w:t>
            </w:r>
          </w:p>
        </w:tc>
        <w:tc>
          <w:tcPr>
            <w:tcW w:w="0" w:type="auto"/>
            <w:hideMark/>
          </w:tcPr>
          <w:p w14:paraId="63E3537B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0,101972</w:t>
            </w:r>
          </w:p>
        </w:tc>
        <w:tc>
          <w:tcPr>
            <w:tcW w:w="0" w:type="auto"/>
            <w:hideMark/>
          </w:tcPr>
          <w:p w14:paraId="23067512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1,4504</w:t>
            </w:r>
            <w:r w:rsidRPr="001816DE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−4</w:t>
            </w:r>
          </w:p>
        </w:tc>
      </w:tr>
      <w:tr w:rsidR="001816DE" w:rsidRPr="001816DE" w14:paraId="2C8AF541" w14:textId="77777777" w:rsidTr="001816DE">
        <w:tc>
          <w:tcPr>
            <w:tcW w:w="0" w:type="auto"/>
            <w:hideMark/>
          </w:tcPr>
          <w:p w14:paraId="498CA6FE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 xml:space="preserve">1 </w:t>
            </w:r>
            <w:proofErr w:type="spellStart"/>
            <w:r w:rsidRPr="001816DE">
              <w:rPr>
                <w:rFonts w:cs="Times New Roman"/>
                <w:sz w:val="24"/>
                <w:szCs w:val="24"/>
              </w:rPr>
              <w:t>бар</w:t>
            </w:r>
            <w:proofErr w:type="spellEnd"/>
          </w:p>
        </w:tc>
        <w:tc>
          <w:tcPr>
            <w:tcW w:w="0" w:type="auto"/>
            <w:hideMark/>
          </w:tcPr>
          <w:p w14:paraId="33EF4839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0" w:type="auto"/>
            <w:hideMark/>
          </w:tcPr>
          <w:p w14:paraId="7DB28666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4DAF323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1,01972</w:t>
            </w:r>
          </w:p>
        </w:tc>
        <w:tc>
          <w:tcPr>
            <w:tcW w:w="0" w:type="auto"/>
            <w:hideMark/>
          </w:tcPr>
          <w:p w14:paraId="1EAE57C4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0,98692</w:t>
            </w:r>
          </w:p>
        </w:tc>
        <w:tc>
          <w:tcPr>
            <w:tcW w:w="0" w:type="auto"/>
            <w:hideMark/>
          </w:tcPr>
          <w:p w14:paraId="2169A9B6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750,06</w:t>
            </w:r>
          </w:p>
        </w:tc>
        <w:tc>
          <w:tcPr>
            <w:tcW w:w="0" w:type="auto"/>
            <w:hideMark/>
          </w:tcPr>
          <w:p w14:paraId="6DA064BC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10197,2</w:t>
            </w:r>
          </w:p>
        </w:tc>
        <w:tc>
          <w:tcPr>
            <w:tcW w:w="0" w:type="auto"/>
            <w:hideMark/>
          </w:tcPr>
          <w:p w14:paraId="3D457449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14,504</w:t>
            </w:r>
          </w:p>
        </w:tc>
      </w:tr>
      <w:tr w:rsidR="001816DE" w:rsidRPr="001816DE" w14:paraId="4D6CD356" w14:textId="77777777" w:rsidTr="001816DE">
        <w:tc>
          <w:tcPr>
            <w:tcW w:w="0" w:type="auto"/>
            <w:hideMark/>
          </w:tcPr>
          <w:p w14:paraId="69EF8532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 xml:space="preserve">1 </w:t>
            </w:r>
            <w:proofErr w:type="spellStart"/>
            <w:r w:rsidRPr="001816DE">
              <w:rPr>
                <w:rFonts w:cs="Times New Roman"/>
                <w:sz w:val="24"/>
                <w:szCs w:val="24"/>
              </w:rPr>
              <w:t>ат</w:t>
            </w:r>
            <w:proofErr w:type="spellEnd"/>
          </w:p>
        </w:tc>
        <w:tc>
          <w:tcPr>
            <w:tcW w:w="0" w:type="auto"/>
            <w:hideMark/>
          </w:tcPr>
          <w:p w14:paraId="24D5AD0D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98066,5</w:t>
            </w:r>
          </w:p>
        </w:tc>
        <w:tc>
          <w:tcPr>
            <w:tcW w:w="0" w:type="auto"/>
            <w:hideMark/>
          </w:tcPr>
          <w:p w14:paraId="345C960D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0,980665</w:t>
            </w:r>
          </w:p>
        </w:tc>
        <w:tc>
          <w:tcPr>
            <w:tcW w:w="0" w:type="auto"/>
            <w:hideMark/>
          </w:tcPr>
          <w:p w14:paraId="5EF551C1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44E3B93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0,96784</w:t>
            </w:r>
          </w:p>
        </w:tc>
        <w:tc>
          <w:tcPr>
            <w:tcW w:w="0" w:type="auto"/>
            <w:hideMark/>
          </w:tcPr>
          <w:p w14:paraId="48501D71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735,56</w:t>
            </w:r>
          </w:p>
        </w:tc>
        <w:tc>
          <w:tcPr>
            <w:tcW w:w="0" w:type="auto"/>
            <w:hideMark/>
          </w:tcPr>
          <w:p w14:paraId="448643E1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0" w:type="auto"/>
            <w:hideMark/>
          </w:tcPr>
          <w:p w14:paraId="6DE6E1AE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14,223</w:t>
            </w:r>
          </w:p>
        </w:tc>
      </w:tr>
      <w:tr w:rsidR="001816DE" w:rsidRPr="001816DE" w14:paraId="1D42FA93" w14:textId="77777777" w:rsidTr="001816DE">
        <w:tc>
          <w:tcPr>
            <w:tcW w:w="0" w:type="auto"/>
            <w:hideMark/>
          </w:tcPr>
          <w:p w14:paraId="62F45F49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 xml:space="preserve">1 </w:t>
            </w:r>
            <w:proofErr w:type="spellStart"/>
            <w:r w:rsidRPr="001816DE">
              <w:rPr>
                <w:rFonts w:cs="Times New Roman"/>
                <w:sz w:val="24"/>
                <w:szCs w:val="24"/>
              </w:rPr>
              <w:t>атм</w:t>
            </w:r>
            <w:proofErr w:type="spellEnd"/>
          </w:p>
        </w:tc>
        <w:tc>
          <w:tcPr>
            <w:tcW w:w="0" w:type="auto"/>
            <w:hideMark/>
          </w:tcPr>
          <w:p w14:paraId="53F85394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101325</w:t>
            </w:r>
          </w:p>
        </w:tc>
        <w:tc>
          <w:tcPr>
            <w:tcW w:w="0" w:type="auto"/>
            <w:hideMark/>
          </w:tcPr>
          <w:p w14:paraId="78AB295B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1,01325</w:t>
            </w:r>
          </w:p>
        </w:tc>
        <w:tc>
          <w:tcPr>
            <w:tcW w:w="0" w:type="auto"/>
            <w:hideMark/>
          </w:tcPr>
          <w:p w14:paraId="595E8B08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1,03323</w:t>
            </w:r>
          </w:p>
        </w:tc>
        <w:tc>
          <w:tcPr>
            <w:tcW w:w="0" w:type="auto"/>
            <w:hideMark/>
          </w:tcPr>
          <w:p w14:paraId="1B089F3B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4D14E6F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760</w:t>
            </w:r>
          </w:p>
        </w:tc>
        <w:tc>
          <w:tcPr>
            <w:tcW w:w="0" w:type="auto"/>
            <w:hideMark/>
          </w:tcPr>
          <w:p w14:paraId="5CBAD469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10332,3</w:t>
            </w:r>
          </w:p>
        </w:tc>
        <w:tc>
          <w:tcPr>
            <w:tcW w:w="0" w:type="auto"/>
            <w:hideMark/>
          </w:tcPr>
          <w:p w14:paraId="0673A30E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14,696</w:t>
            </w:r>
          </w:p>
        </w:tc>
      </w:tr>
      <w:tr w:rsidR="001816DE" w:rsidRPr="001816DE" w14:paraId="561CB8F0" w14:textId="77777777" w:rsidTr="001816DE">
        <w:tc>
          <w:tcPr>
            <w:tcW w:w="0" w:type="auto"/>
            <w:hideMark/>
          </w:tcPr>
          <w:p w14:paraId="2D938C81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 xml:space="preserve">1 </w:t>
            </w:r>
            <w:proofErr w:type="spellStart"/>
            <w:r w:rsidRPr="001816DE">
              <w:rPr>
                <w:rFonts w:cs="Times New Roman"/>
                <w:sz w:val="24"/>
                <w:szCs w:val="24"/>
              </w:rPr>
              <w:t>мм</w:t>
            </w:r>
            <w:proofErr w:type="spellEnd"/>
            <w:r w:rsidRPr="001816DE">
              <w:rPr>
                <w:rFonts w:cs="Times New Roman"/>
                <w:sz w:val="24"/>
                <w:szCs w:val="24"/>
              </w:rPr>
              <w:t> </w:t>
            </w:r>
            <w:proofErr w:type="spellStart"/>
            <w:r w:rsidRPr="001816DE">
              <w:rPr>
                <w:rFonts w:cs="Times New Roman"/>
                <w:sz w:val="24"/>
                <w:szCs w:val="24"/>
              </w:rPr>
              <w:t>рт</w:t>
            </w:r>
            <w:proofErr w:type="spellEnd"/>
            <w:r w:rsidRPr="001816DE">
              <w:rPr>
                <w:rFonts w:cs="Times New Roman"/>
                <w:sz w:val="24"/>
                <w:szCs w:val="24"/>
              </w:rPr>
              <w:t>. </w:t>
            </w:r>
            <w:proofErr w:type="spellStart"/>
            <w:r w:rsidRPr="001816DE">
              <w:rPr>
                <w:rFonts w:cs="Times New Roman"/>
                <w:sz w:val="24"/>
                <w:szCs w:val="24"/>
              </w:rPr>
              <w:t>ст</w:t>
            </w:r>
            <w:proofErr w:type="spellEnd"/>
            <w:r w:rsidRPr="001816DE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082060F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133,322</w:t>
            </w:r>
          </w:p>
        </w:tc>
        <w:tc>
          <w:tcPr>
            <w:tcW w:w="0" w:type="auto"/>
            <w:hideMark/>
          </w:tcPr>
          <w:p w14:paraId="672F3514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1,3332</w:t>
            </w:r>
            <w:r w:rsidRPr="001816DE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−3</w:t>
            </w:r>
          </w:p>
        </w:tc>
        <w:tc>
          <w:tcPr>
            <w:tcW w:w="0" w:type="auto"/>
            <w:hideMark/>
          </w:tcPr>
          <w:p w14:paraId="191432FC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1,3595</w:t>
            </w:r>
            <w:r w:rsidRPr="001816DE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−3</w:t>
            </w:r>
          </w:p>
        </w:tc>
        <w:tc>
          <w:tcPr>
            <w:tcW w:w="0" w:type="auto"/>
            <w:hideMark/>
          </w:tcPr>
          <w:p w14:paraId="36F4A48C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1,3158</w:t>
            </w:r>
            <w:r w:rsidRPr="001816DE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−3</w:t>
            </w:r>
          </w:p>
        </w:tc>
        <w:tc>
          <w:tcPr>
            <w:tcW w:w="0" w:type="auto"/>
            <w:hideMark/>
          </w:tcPr>
          <w:p w14:paraId="62594EC5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72FD973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13,595</w:t>
            </w:r>
          </w:p>
        </w:tc>
        <w:tc>
          <w:tcPr>
            <w:tcW w:w="0" w:type="auto"/>
            <w:hideMark/>
          </w:tcPr>
          <w:p w14:paraId="21B5CA40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0,019337</w:t>
            </w:r>
          </w:p>
        </w:tc>
      </w:tr>
      <w:tr w:rsidR="001816DE" w:rsidRPr="001816DE" w14:paraId="771E4CFC" w14:textId="77777777" w:rsidTr="001816DE">
        <w:tc>
          <w:tcPr>
            <w:tcW w:w="0" w:type="auto"/>
            <w:hideMark/>
          </w:tcPr>
          <w:p w14:paraId="26EFB82A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1 </w:t>
            </w:r>
            <w:proofErr w:type="spellStart"/>
            <w:r w:rsidRPr="001816DE">
              <w:rPr>
                <w:rFonts w:cs="Times New Roman"/>
                <w:sz w:val="24"/>
                <w:szCs w:val="24"/>
              </w:rPr>
              <w:t>мм</w:t>
            </w:r>
            <w:proofErr w:type="spellEnd"/>
            <w:r w:rsidRPr="001816D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816DE">
              <w:rPr>
                <w:rFonts w:cs="Times New Roman"/>
                <w:sz w:val="24"/>
                <w:szCs w:val="24"/>
              </w:rPr>
              <w:t>вод</w:t>
            </w:r>
            <w:proofErr w:type="spellEnd"/>
            <w:r w:rsidRPr="001816DE">
              <w:rPr>
                <w:rFonts w:cs="Times New Roman"/>
                <w:sz w:val="24"/>
                <w:szCs w:val="24"/>
              </w:rPr>
              <w:t xml:space="preserve">. </w:t>
            </w:r>
            <w:proofErr w:type="spellStart"/>
            <w:r w:rsidRPr="001816DE">
              <w:rPr>
                <w:rFonts w:cs="Times New Roman"/>
                <w:sz w:val="24"/>
                <w:szCs w:val="24"/>
              </w:rPr>
              <w:t>ст</w:t>
            </w:r>
            <w:proofErr w:type="spellEnd"/>
            <w:r w:rsidRPr="001816DE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5578E917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9,80665</w:t>
            </w:r>
          </w:p>
        </w:tc>
        <w:tc>
          <w:tcPr>
            <w:tcW w:w="0" w:type="auto"/>
            <w:hideMark/>
          </w:tcPr>
          <w:p w14:paraId="1A92FC49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9,80665</w:t>
            </w:r>
            <w:r w:rsidRPr="001816DE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−5</w:t>
            </w:r>
          </w:p>
        </w:tc>
        <w:tc>
          <w:tcPr>
            <w:tcW w:w="0" w:type="auto"/>
            <w:hideMark/>
          </w:tcPr>
          <w:p w14:paraId="13E549B3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hideMark/>
          </w:tcPr>
          <w:p w14:paraId="5E490EF3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9,6784</w:t>
            </w:r>
            <w:r w:rsidRPr="001816DE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0" w:type="auto"/>
            <w:hideMark/>
          </w:tcPr>
          <w:p w14:paraId="33CF5F96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0,073556</w:t>
            </w:r>
          </w:p>
        </w:tc>
        <w:tc>
          <w:tcPr>
            <w:tcW w:w="0" w:type="auto"/>
            <w:hideMark/>
          </w:tcPr>
          <w:p w14:paraId="3592D921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DA0A672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1,4223</w:t>
            </w:r>
            <w:r w:rsidRPr="001816DE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1816DE">
              <w:rPr>
                <w:rFonts w:cs="Times New Roman"/>
                <w:sz w:val="24"/>
                <w:szCs w:val="24"/>
              </w:rPr>
              <w:t>10</w:t>
            </w:r>
            <w:r w:rsidRPr="001816DE">
              <w:rPr>
                <w:rFonts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1816DE" w:rsidRPr="001816DE" w14:paraId="421F50FE" w14:textId="77777777" w:rsidTr="001816DE">
        <w:tc>
          <w:tcPr>
            <w:tcW w:w="0" w:type="auto"/>
            <w:hideMark/>
          </w:tcPr>
          <w:p w14:paraId="607C5D20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 psi</w:t>
            </w:r>
          </w:p>
        </w:tc>
        <w:tc>
          <w:tcPr>
            <w:tcW w:w="0" w:type="auto"/>
            <w:hideMark/>
          </w:tcPr>
          <w:p w14:paraId="1E0D7EF3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6894,76</w:t>
            </w:r>
          </w:p>
        </w:tc>
        <w:tc>
          <w:tcPr>
            <w:tcW w:w="0" w:type="auto"/>
            <w:hideMark/>
          </w:tcPr>
          <w:p w14:paraId="06CC0074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0,068948</w:t>
            </w:r>
          </w:p>
        </w:tc>
        <w:tc>
          <w:tcPr>
            <w:tcW w:w="0" w:type="auto"/>
            <w:hideMark/>
          </w:tcPr>
          <w:p w14:paraId="5B3A2341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0,070307</w:t>
            </w:r>
          </w:p>
        </w:tc>
        <w:tc>
          <w:tcPr>
            <w:tcW w:w="0" w:type="auto"/>
            <w:hideMark/>
          </w:tcPr>
          <w:p w14:paraId="60674888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0,068046</w:t>
            </w:r>
          </w:p>
        </w:tc>
        <w:tc>
          <w:tcPr>
            <w:tcW w:w="0" w:type="auto"/>
            <w:hideMark/>
          </w:tcPr>
          <w:p w14:paraId="75567407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51,715</w:t>
            </w:r>
          </w:p>
        </w:tc>
        <w:tc>
          <w:tcPr>
            <w:tcW w:w="0" w:type="auto"/>
            <w:hideMark/>
          </w:tcPr>
          <w:p w14:paraId="10AE1C98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703,07</w:t>
            </w:r>
          </w:p>
        </w:tc>
        <w:tc>
          <w:tcPr>
            <w:tcW w:w="0" w:type="auto"/>
            <w:hideMark/>
          </w:tcPr>
          <w:p w14:paraId="028BA400" w14:textId="77777777" w:rsidR="001816DE" w:rsidRPr="001816DE" w:rsidRDefault="001816DE" w:rsidP="001816DE">
            <w:pPr>
              <w:pStyle w:val="ad"/>
              <w:rPr>
                <w:rFonts w:cs="Times New Roman"/>
                <w:sz w:val="24"/>
                <w:szCs w:val="24"/>
              </w:rPr>
            </w:pPr>
            <w:r w:rsidRPr="001816DE">
              <w:rPr>
                <w:rFonts w:cs="Times New Roman"/>
                <w:sz w:val="24"/>
                <w:szCs w:val="24"/>
              </w:rPr>
              <w:t>1</w:t>
            </w:r>
          </w:p>
        </w:tc>
      </w:tr>
      <w:bookmarkEnd w:id="0"/>
    </w:tbl>
    <w:p w14:paraId="220B0CC1" w14:textId="64A96CA0" w:rsidR="001816DE" w:rsidRDefault="001816DE" w:rsidP="00A8717C">
      <w:pPr>
        <w:ind w:firstLine="0"/>
        <w:rPr>
          <w:lang w:val="ru-RU"/>
        </w:rPr>
      </w:pPr>
    </w:p>
    <w:p w14:paraId="52B911C3" w14:textId="20EB454D" w:rsidR="001816DE" w:rsidRDefault="001816DE" w:rsidP="00A8717C">
      <w:pPr>
        <w:ind w:firstLine="0"/>
        <w:rPr>
          <w:lang w:val="ru-RU"/>
        </w:rPr>
      </w:pPr>
    </w:p>
    <w:p w14:paraId="7CCE5E2E" w14:textId="38AF0C15" w:rsidR="00564A14" w:rsidRDefault="00564A1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6F49DC" w14:textId="7EA57B08" w:rsidR="001816DE" w:rsidRDefault="00564A14" w:rsidP="00564A14">
      <w:pPr>
        <w:pStyle w:val="2"/>
        <w:rPr>
          <w:lang w:val="ru-RU"/>
        </w:rPr>
      </w:pPr>
      <w:r w:rsidRPr="00564A14">
        <w:rPr>
          <w:lang w:val="ru-RU"/>
        </w:rPr>
        <w:lastRenderedPageBreak/>
        <w:t xml:space="preserve">14. </w:t>
      </w:r>
      <w:r>
        <w:rPr>
          <w:lang w:val="ru-RU"/>
        </w:rPr>
        <w:t>Перевод исходных данных</w:t>
      </w:r>
    </w:p>
    <w:p w14:paraId="4F2BA1AB" w14:textId="6FE68828" w:rsidR="00564A14" w:rsidRPr="008675CE" w:rsidRDefault="00564A14" w:rsidP="00564A14">
      <w:pPr>
        <w:pStyle w:val="a3"/>
        <w:numPr>
          <w:ilvl w:val="0"/>
          <w:numId w:val="26"/>
        </w:numPr>
        <w:spacing w:line="240" w:lineRule="auto"/>
        <w:ind w:left="284"/>
        <w:rPr>
          <w:szCs w:val="24"/>
        </w:rPr>
      </w:pPr>
      <w:r>
        <w:rPr>
          <w:szCs w:val="24"/>
          <w:lang w:val="ru-RU"/>
        </w:rPr>
        <w:t>Расчет объема (расхода) воды</w:t>
      </w:r>
      <w:r w:rsidRPr="00306FF0">
        <w:rPr>
          <w:szCs w:val="24"/>
          <w:lang w:val="ru-RU"/>
        </w:rPr>
        <w:t>:</w:t>
      </w:r>
    </w:p>
    <w:p w14:paraId="57E5FB4E" w14:textId="48D42C82" w:rsidR="00564A14" w:rsidRPr="00575B4B" w:rsidRDefault="00564A14" w:rsidP="00564A14">
      <w:pPr>
        <w:spacing w:line="240" w:lineRule="auto"/>
        <w:ind w:left="567" w:firstLine="0"/>
        <w:rPr>
          <w:szCs w:val="24"/>
        </w:rPr>
      </w:pPr>
      <w:r w:rsidRPr="00564A14">
        <w:rPr>
          <w:position w:val="-14"/>
          <w:szCs w:val="24"/>
        </w:rPr>
        <w:object w:dxaOrig="1560" w:dyaOrig="380" w14:anchorId="41A76DC9">
          <v:shape id="_x0000_i1303" type="#_x0000_t75" style="width:78pt;height:18.75pt" o:ole="">
            <v:imagedata r:id="rId439" o:title=""/>
          </v:shape>
          <o:OLEObject Type="Embed" ProgID="Equation.DSMT4" ShapeID="_x0000_i1303" DrawAspect="Content" ObjectID="_1753541868" r:id="rId440"/>
        </w:object>
      </w:r>
    </w:p>
    <w:p w14:paraId="5F038C66" w14:textId="77A2A08A" w:rsidR="00564A14" w:rsidRPr="00564A14" w:rsidRDefault="00564A14" w:rsidP="00564A14">
      <w:pPr>
        <w:ind w:firstLine="567"/>
        <w:rPr>
          <w:szCs w:val="24"/>
          <w:lang w:val="ru-RU"/>
        </w:rPr>
      </w:pPr>
      <w:r>
        <w:rPr>
          <w:szCs w:val="24"/>
          <w:lang w:val="ru-RU"/>
        </w:rPr>
        <w:t xml:space="preserve">Где </w:t>
      </w:r>
      <w:r w:rsidRPr="00564A14">
        <w:rPr>
          <w:position w:val="-6"/>
          <w:szCs w:val="24"/>
        </w:rPr>
        <w:object w:dxaOrig="580" w:dyaOrig="279" w14:anchorId="15FB644A">
          <v:shape id="_x0000_i1304" type="#_x0000_t75" style="width:29.25pt;height:14.25pt" o:ole="">
            <v:imagedata r:id="rId441" o:title=""/>
          </v:shape>
          <o:OLEObject Type="Embed" ProgID="Equation.DSMT4" ShapeID="_x0000_i1304" DrawAspect="Content" ObjectID="_1753541869" r:id="rId442"/>
        </w:object>
      </w:r>
      <w:r>
        <w:rPr>
          <w:szCs w:val="24"/>
          <w:lang w:val="ru-RU"/>
        </w:rPr>
        <w:t xml:space="preserve"> - обводненность из исходных данных, 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/м</w:t>
      </w:r>
      <w:r w:rsidRPr="00564A14">
        <w:rPr>
          <w:szCs w:val="24"/>
          <w:vertAlign w:val="superscript"/>
          <w:lang w:val="ru-RU"/>
        </w:rPr>
        <w:t>3</w:t>
      </w:r>
    </w:p>
    <w:p w14:paraId="2CE7A73C" w14:textId="22E5F507" w:rsidR="00564A14" w:rsidRPr="00564A14" w:rsidRDefault="00564A14" w:rsidP="00564A14">
      <w:pPr>
        <w:ind w:firstLine="567"/>
        <w:rPr>
          <w:szCs w:val="24"/>
          <w:lang w:val="ru-RU"/>
        </w:rPr>
      </w:pPr>
      <w:r w:rsidRPr="00564A14">
        <w:rPr>
          <w:position w:val="-14"/>
          <w:szCs w:val="24"/>
        </w:rPr>
        <w:object w:dxaOrig="380" w:dyaOrig="380" w14:anchorId="7F479F49">
          <v:shape id="_x0000_i1305" type="#_x0000_t75" style="width:18.75pt;height:18.75pt" o:ole="">
            <v:imagedata r:id="rId443" o:title=""/>
          </v:shape>
          <o:OLEObject Type="Embed" ProgID="Equation.DSMT4" ShapeID="_x0000_i1305" DrawAspect="Content" ObjectID="_1753541870" r:id="rId444"/>
        </w:object>
      </w:r>
      <w:r>
        <w:rPr>
          <w:szCs w:val="24"/>
          <w:lang w:val="ru-RU"/>
        </w:rPr>
        <w:t>- объем (расход) жидкости, 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(м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/</w:t>
      </w:r>
      <w:proofErr w:type="spellStart"/>
      <w:r>
        <w:rPr>
          <w:szCs w:val="24"/>
          <w:lang w:val="ru-RU"/>
        </w:rPr>
        <w:t>сут</w:t>
      </w:r>
      <w:proofErr w:type="spellEnd"/>
      <w:r>
        <w:rPr>
          <w:szCs w:val="24"/>
          <w:lang w:val="ru-RU"/>
        </w:rPr>
        <w:t>)</w:t>
      </w:r>
    </w:p>
    <w:p w14:paraId="1BB6749D" w14:textId="791E93A4" w:rsidR="00564A14" w:rsidRPr="00564A14" w:rsidRDefault="00564A14" w:rsidP="00564A14">
      <w:pPr>
        <w:ind w:firstLine="567"/>
        <w:rPr>
          <w:szCs w:val="24"/>
          <w:lang w:val="ru-RU"/>
        </w:rPr>
      </w:pPr>
      <w:r w:rsidRPr="00564A14">
        <w:rPr>
          <w:position w:val="-12"/>
          <w:szCs w:val="24"/>
        </w:rPr>
        <w:object w:dxaOrig="440" w:dyaOrig="360" w14:anchorId="79AE142C">
          <v:shape id="_x0000_i1306" type="#_x0000_t75" style="width:21.75pt;height:18pt" o:ole="">
            <v:imagedata r:id="rId445" o:title=""/>
          </v:shape>
          <o:OLEObject Type="Embed" ProgID="Equation.DSMT4" ShapeID="_x0000_i1306" DrawAspect="Content" ObjectID="_1753541871" r:id="rId446"/>
        </w:object>
      </w:r>
      <w:r>
        <w:rPr>
          <w:szCs w:val="24"/>
          <w:lang w:val="ru-RU"/>
        </w:rPr>
        <w:t>- объем (расход) воды, 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(м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/</w:t>
      </w:r>
      <w:proofErr w:type="spellStart"/>
      <w:r>
        <w:rPr>
          <w:szCs w:val="24"/>
          <w:lang w:val="ru-RU"/>
        </w:rPr>
        <w:t>сут</w:t>
      </w:r>
      <w:proofErr w:type="spellEnd"/>
      <w:r>
        <w:rPr>
          <w:szCs w:val="24"/>
          <w:lang w:val="ru-RU"/>
        </w:rPr>
        <w:t>)</w:t>
      </w:r>
    </w:p>
    <w:p w14:paraId="7F6CB55A" w14:textId="33D45243" w:rsidR="00564A14" w:rsidRPr="008675CE" w:rsidRDefault="00564A14" w:rsidP="00564A14">
      <w:pPr>
        <w:pStyle w:val="a3"/>
        <w:numPr>
          <w:ilvl w:val="0"/>
          <w:numId w:val="26"/>
        </w:numPr>
        <w:spacing w:line="240" w:lineRule="auto"/>
        <w:ind w:left="284"/>
        <w:rPr>
          <w:szCs w:val="24"/>
        </w:rPr>
      </w:pPr>
      <w:r>
        <w:rPr>
          <w:szCs w:val="24"/>
          <w:lang w:val="ru-RU"/>
        </w:rPr>
        <w:t>Расчет объема (расхода) нефти</w:t>
      </w:r>
      <w:r w:rsidRPr="008675CE">
        <w:rPr>
          <w:szCs w:val="24"/>
        </w:rPr>
        <w:t>:</w:t>
      </w:r>
    </w:p>
    <w:p w14:paraId="08762759" w14:textId="720F8D97" w:rsidR="00564A14" w:rsidRPr="00575B4B" w:rsidRDefault="00564A14" w:rsidP="00564A14">
      <w:pPr>
        <w:spacing w:line="240" w:lineRule="auto"/>
        <w:ind w:left="567" w:firstLine="0"/>
        <w:rPr>
          <w:szCs w:val="24"/>
        </w:rPr>
      </w:pPr>
      <w:r w:rsidRPr="00564A14">
        <w:rPr>
          <w:position w:val="-14"/>
          <w:szCs w:val="24"/>
        </w:rPr>
        <w:object w:dxaOrig="1960" w:dyaOrig="400" w14:anchorId="7EDDDB0E">
          <v:shape id="_x0000_i1307" type="#_x0000_t75" style="width:97.5pt;height:20.25pt" o:ole="">
            <v:imagedata r:id="rId447" o:title=""/>
          </v:shape>
          <o:OLEObject Type="Embed" ProgID="Equation.DSMT4" ShapeID="_x0000_i1307" DrawAspect="Content" ObjectID="_1753541872" r:id="rId448"/>
        </w:object>
      </w:r>
    </w:p>
    <w:p w14:paraId="37D0394E" w14:textId="77777777" w:rsidR="00564A14" w:rsidRPr="00564A14" w:rsidRDefault="00564A14" w:rsidP="00564A14">
      <w:pPr>
        <w:ind w:firstLine="567"/>
        <w:rPr>
          <w:szCs w:val="24"/>
          <w:lang w:val="ru-RU"/>
        </w:rPr>
      </w:pPr>
      <w:r>
        <w:rPr>
          <w:szCs w:val="24"/>
          <w:lang w:val="ru-RU"/>
        </w:rPr>
        <w:t xml:space="preserve">Где </w:t>
      </w:r>
      <w:r w:rsidRPr="00564A14">
        <w:rPr>
          <w:position w:val="-6"/>
          <w:szCs w:val="24"/>
        </w:rPr>
        <w:object w:dxaOrig="580" w:dyaOrig="279" w14:anchorId="2029A4B2">
          <v:shape id="_x0000_i1308" type="#_x0000_t75" style="width:29.25pt;height:14.25pt" o:ole="">
            <v:imagedata r:id="rId441" o:title=""/>
          </v:shape>
          <o:OLEObject Type="Embed" ProgID="Equation.DSMT4" ShapeID="_x0000_i1308" DrawAspect="Content" ObjectID="_1753541873" r:id="rId449"/>
        </w:object>
      </w:r>
      <w:r>
        <w:rPr>
          <w:szCs w:val="24"/>
          <w:lang w:val="ru-RU"/>
        </w:rPr>
        <w:t xml:space="preserve"> - обводненность из исходных данных, 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/м</w:t>
      </w:r>
      <w:r w:rsidRPr="00564A14">
        <w:rPr>
          <w:szCs w:val="24"/>
          <w:vertAlign w:val="superscript"/>
          <w:lang w:val="ru-RU"/>
        </w:rPr>
        <w:t>3</w:t>
      </w:r>
    </w:p>
    <w:p w14:paraId="4A33331C" w14:textId="77777777" w:rsidR="00564A14" w:rsidRPr="00564A14" w:rsidRDefault="00564A14" w:rsidP="00564A14">
      <w:pPr>
        <w:ind w:firstLine="567"/>
        <w:rPr>
          <w:szCs w:val="24"/>
          <w:lang w:val="ru-RU"/>
        </w:rPr>
      </w:pPr>
      <w:r w:rsidRPr="00564A14">
        <w:rPr>
          <w:position w:val="-14"/>
          <w:szCs w:val="24"/>
        </w:rPr>
        <w:object w:dxaOrig="380" w:dyaOrig="380" w14:anchorId="789FF6D6">
          <v:shape id="_x0000_i1309" type="#_x0000_t75" style="width:18.75pt;height:18.75pt" o:ole="">
            <v:imagedata r:id="rId443" o:title=""/>
          </v:shape>
          <o:OLEObject Type="Embed" ProgID="Equation.DSMT4" ShapeID="_x0000_i1309" DrawAspect="Content" ObjectID="_1753541874" r:id="rId450"/>
        </w:object>
      </w:r>
      <w:r>
        <w:rPr>
          <w:szCs w:val="24"/>
          <w:lang w:val="ru-RU"/>
        </w:rPr>
        <w:t>- объем (расход) жидкости, 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(м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/</w:t>
      </w:r>
      <w:proofErr w:type="spellStart"/>
      <w:r>
        <w:rPr>
          <w:szCs w:val="24"/>
          <w:lang w:val="ru-RU"/>
        </w:rPr>
        <w:t>сут</w:t>
      </w:r>
      <w:proofErr w:type="spellEnd"/>
      <w:r>
        <w:rPr>
          <w:szCs w:val="24"/>
          <w:lang w:val="ru-RU"/>
        </w:rPr>
        <w:t>)</w:t>
      </w:r>
    </w:p>
    <w:p w14:paraId="293CA7D8" w14:textId="4705368A" w:rsidR="00564A14" w:rsidRPr="00564A14" w:rsidRDefault="00564A14" w:rsidP="00564A14">
      <w:pPr>
        <w:ind w:firstLine="567"/>
        <w:rPr>
          <w:szCs w:val="24"/>
          <w:lang w:val="ru-RU"/>
        </w:rPr>
      </w:pPr>
      <w:r w:rsidRPr="00564A14">
        <w:rPr>
          <w:position w:val="-12"/>
          <w:szCs w:val="24"/>
        </w:rPr>
        <w:object w:dxaOrig="440" w:dyaOrig="360" w14:anchorId="2BCD5619">
          <v:shape id="_x0000_i1310" type="#_x0000_t75" style="width:21.75pt;height:18pt" o:ole="">
            <v:imagedata r:id="rId445" o:title=""/>
          </v:shape>
          <o:OLEObject Type="Embed" ProgID="Equation.DSMT4" ShapeID="_x0000_i1310" DrawAspect="Content" ObjectID="_1753541875" r:id="rId451"/>
        </w:object>
      </w:r>
      <w:r>
        <w:rPr>
          <w:szCs w:val="24"/>
          <w:lang w:val="ru-RU"/>
        </w:rPr>
        <w:t>- объем (расход) нефти, 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(м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/</w:t>
      </w:r>
      <w:proofErr w:type="spellStart"/>
      <w:r>
        <w:rPr>
          <w:szCs w:val="24"/>
          <w:lang w:val="ru-RU"/>
        </w:rPr>
        <w:t>сут</w:t>
      </w:r>
      <w:proofErr w:type="spellEnd"/>
      <w:r>
        <w:rPr>
          <w:szCs w:val="24"/>
          <w:lang w:val="ru-RU"/>
        </w:rPr>
        <w:t>)</w:t>
      </w:r>
    </w:p>
    <w:p w14:paraId="402B49D8" w14:textId="34987188" w:rsidR="00564A14" w:rsidRPr="008675CE" w:rsidRDefault="00564A14" w:rsidP="00564A14">
      <w:pPr>
        <w:pStyle w:val="a3"/>
        <w:numPr>
          <w:ilvl w:val="0"/>
          <w:numId w:val="26"/>
        </w:numPr>
        <w:spacing w:line="240" w:lineRule="auto"/>
        <w:ind w:left="284"/>
        <w:rPr>
          <w:szCs w:val="24"/>
        </w:rPr>
      </w:pPr>
      <w:r>
        <w:rPr>
          <w:szCs w:val="24"/>
          <w:lang w:val="ru-RU"/>
        </w:rPr>
        <w:t>Расчет объема (расхода) газа</w:t>
      </w:r>
      <w:r w:rsidRPr="008675CE">
        <w:rPr>
          <w:szCs w:val="24"/>
        </w:rPr>
        <w:t>:</w:t>
      </w:r>
    </w:p>
    <w:p w14:paraId="57BCB49D" w14:textId="2C0F8F56" w:rsidR="00564A14" w:rsidRPr="00575B4B" w:rsidRDefault="00564A14" w:rsidP="00564A14">
      <w:pPr>
        <w:spacing w:line="240" w:lineRule="auto"/>
        <w:ind w:left="567" w:firstLine="0"/>
        <w:rPr>
          <w:szCs w:val="24"/>
        </w:rPr>
      </w:pPr>
      <w:r w:rsidRPr="00564A14">
        <w:rPr>
          <w:position w:val="-14"/>
          <w:szCs w:val="24"/>
        </w:rPr>
        <w:object w:dxaOrig="1540" w:dyaOrig="380" w14:anchorId="062E37DE">
          <v:shape id="_x0000_i1311" type="#_x0000_t75" style="width:76.5pt;height:18.75pt" o:ole="">
            <v:imagedata r:id="rId452" o:title=""/>
          </v:shape>
          <o:OLEObject Type="Embed" ProgID="Equation.DSMT4" ShapeID="_x0000_i1311" DrawAspect="Content" ObjectID="_1753541876" r:id="rId453"/>
        </w:object>
      </w:r>
    </w:p>
    <w:p w14:paraId="7D69E05F" w14:textId="17F2923C" w:rsidR="00564A14" w:rsidRPr="00564A14" w:rsidRDefault="00564A14" w:rsidP="00564A14">
      <w:pPr>
        <w:ind w:firstLine="567"/>
        <w:rPr>
          <w:szCs w:val="24"/>
          <w:lang w:val="ru-RU"/>
        </w:rPr>
      </w:pPr>
      <w:r>
        <w:rPr>
          <w:szCs w:val="24"/>
          <w:lang w:val="ru-RU"/>
        </w:rPr>
        <w:t xml:space="preserve">Где </w:t>
      </w:r>
      <w:r w:rsidRPr="002D5238">
        <w:rPr>
          <w:position w:val="-6"/>
        </w:rPr>
        <w:object w:dxaOrig="560" w:dyaOrig="279" w14:anchorId="00EBA874">
          <v:shape id="_x0000_i1312" type="#_x0000_t75" style="width:27.75pt;height:14.25pt" o:ole="">
            <v:imagedata r:id="rId454" o:title=""/>
          </v:shape>
          <o:OLEObject Type="Embed" ProgID="Equation.DSMT4" ShapeID="_x0000_i1312" DrawAspect="Content" ObjectID="_1753541877" r:id="rId455"/>
        </w:object>
      </w:r>
      <w:r>
        <w:rPr>
          <w:szCs w:val="24"/>
          <w:lang w:val="ru-RU"/>
        </w:rPr>
        <w:t xml:space="preserve"> - газовый фактор из исходных данных, 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/м</w:t>
      </w:r>
      <w:r w:rsidRPr="00564A14">
        <w:rPr>
          <w:szCs w:val="24"/>
          <w:vertAlign w:val="superscript"/>
          <w:lang w:val="ru-RU"/>
        </w:rPr>
        <w:t>3</w:t>
      </w:r>
    </w:p>
    <w:p w14:paraId="61D18795" w14:textId="20F8426A" w:rsidR="00564A14" w:rsidRPr="00564A14" w:rsidRDefault="00564A14" w:rsidP="00564A14">
      <w:pPr>
        <w:ind w:firstLine="567"/>
        <w:rPr>
          <w:szCs w:val="24"/>
          <w:lang w:val="ru-RU"/>
        </w:rPr>
      </w:pPr>
      <w:r w:rsidRPr="00564A14">
        <w:rPr>
          <w:position w:val="-14"/>
          <w:szCs w:val="24"/>
        </w:rPr>
        <w:object w:dxaOrig="440" w:dyaOrig="380" w14:anchorId="512AF0C5">
          <v:shape id="_x0000_i1313" type="#_x0000_t75" style="width:21.75pt;height:18.75pt" o:ole="">
            <v:imagedata r:id="rId456" o:title=""/>
          </v:shape>
          <o:OLEObject Type="Embed" ProgID="Equation.DSMT4" ShapeID="_x0000_i1313" DrawAspect="Content" ObjectID="_1753541878" r:id="rId457"/>
        </w:object>
      </w:r>
      <w:r>
        <w:rPr>
          <w:szCs w:val="24"/>
          <w:lang w:val="ru-RU"/>
        </w:rPr>
        <w:t>- объем (расход) газа, 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(м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/</w:t>
      </w:r>
      <w:proofErr w:type="spellStart"/>
      <w:r>
        <w:rPr>
          <w:szCs w:val="24"/>
          <w:lang w:val="ru-RU"/>
        </w:rPr>
        <w:t>сут</w:t>
      </w:r>
      <w:proofErr w:type="spellEnd"/>
      <w:r>
        <w:rPr>
          <w:szCs w:val="24"/>
          <w:lang w:val="ru-RU"/>
        </w:rPr>
        <w:t>)</w:t>
      </w:r>
    </w:p>
    <w:p w14:paraId="3E4B4EB3" w14:textId="7490F90F" w:rsidR="00564A14" w:rsidRPr="00564A14" w:rsidRDefault="00564A14" w:rsidP="00564A14">
      <w:pPr>
        <w:ind w:firstLine="567"/>
        <w:rPr>
          <w:szCs w:val="24"/>
          <w:lang w:val="ru-RU"/>
        </w:rPr>
      </w:pPr>
      <w:r w:rsidRPr="00564A14">
        <w:rPr>
          <w:position w:val="-12"/>
          <w:szCs w:val="24"/>
        </w:rPr>
        <w:object w:dxaOrig="380" w:dyaOrig="360" w14:anchorId="7763867C">
          <v:shape id="_x0000_i1314" type="#_x0000_t75" style="width:18.75pt;height:18pt" o:ole="">
            <v:imagedata r:id="rId458" o:title=""/>
          </v:shape>
          <o:OLEObject Type="Embed" ProgID="Equation.DSMT4" ShapeID="_x0000_i1314" DrawAspect="Content" ObjectID="_1753541879" r:id="rId459"/>
        </w:object>
      </w:r>
      <w:r>
        <w:rPr>
          <w:szCs w:val="24"/>
          <w:lang w:val="ru-RU"/>
        </w:rPr>
        <w:t>- объем (расход) нефти, 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(м</w:t>
      </w:r>
      <w:r w:rsidRPr="00564A14">
        <w:rPr>
          <w:szCs w:val="24"/>
          <w:vertAlign w:val="superscript"/>
          <w:lang w:val="ru-RU"/>
        </w:rPr>
        <w:t>3</w:t>
      </w:r>
      <w:r>
        <w:rPr>
          <w:szCs w:val="24"/>
          <w:lang w:val="ru-RU"/>
        </w:rPr>
        <w:t>/</w:t>
      </w:r>
      <w:proofErr w:type="spellStart"/>
      <w:r>
        <w:rPr>
          <w:szCs w:val="24"/>
          <w:lang w:val="ru-RU"/>
        </w:rPr>
        <w:t>сут</w:t>
      </w:r>
      <w:proofErr w:type="spellEnd"/>
      <w:r>
        <w:rPr>
          <w:szCs w:val="24"/>
          <w:lang w:val="ru-RU"/>
        </w:rPr>
        <w:t>)</w:t>
      </w:r>
    </w:p>
    <w:p w14:paraId="2D8494A5" w14:textId="4D4CA4E2" w:rsidR="00306FF0" w:rsidRPr="00306FF0" w:rsidRDefault="00306FF0" w:rsidP="00306FF0">
      <w:pPr>
        <w:pStyle w:val="a3"/>
        <w:numPr>
          <w:ilvl w:val="0"/>
          <w:numId w:val="26"/>
        </w:numPr>
        <w:rPr>
          <w:szCs w:val="24"/>
          <w:lang w:val="ru-RU"/>
        </w:rPr>
      </w:pPr>
      <w:r w:rsidRPr="00306FF0">
        <w:rPr>
          <w:szCs w:val="24"/>
          <w:lang w:val="ru-RU"/>
        </w:rPr>
        <w:t xml:space="preserve">Перевод удельной плотности в плотность, выраженной в </w:t>
      </w:r>
      <w:r>
        <w:rPr>
          <w:szCs w:val="24"/>
          <w:lang w:val="ru-RU"/>
        </w:rPr>
        <w:t xml:space="preserve">градусы </w:t>
      </w:r>
      <w:r w:rsidRPr="00306FF0">
        <w:rPr>
          <w:szCs w:val="24"/>
        </w:rPr>
        <w:t>API</w:t>
      </w:r>
    </w:p>
    <w:p w14:paraId="2AF45002" w14:textId="0685109C" w:rsidR="00564A14" w:rsidRDefault="00306FF0" w:rsidP="00306FF0">
      <w:pPr>
        <w:ind w:left="567" w:firstLine="0"/>
        <w:rPr>
          <w:szCs w:val="24"/>
        </w:rPr>
      </w:pPr>
      <w:r w:rsidRPr="00306FF0">
        <w:rPr>
          <w:position w:val="-32"/>
          <w:szCs w:val="24"/>
        </w:rPr>
        <w:object w:dxaOrig="4200" w:dyaOrig="700" w14:anchorId="5BF051F2">
          <v:shape id="_x0000_i1315" type="#_x0000_t75" style="width:210pt;height:34.5pt" o:ole="">
            <v:imagedata r:id="rId460" o:title=""/>
          </v:shape>
          <o:OLEObject Type="Embed" ProgID="Equation.DSMT4" ShapeID="_x0000_i1315" DrawAspect="Content" ObjectID="_1753541880" r:id="rId461"/>
        </w:object>
      </w:r>
    </w:p>
    <w:p w14:paraId="1DC426F9" w14:textId="39DADAEF" w:rsidR="00306FF0" w:rsidRDefault="00306FF0" w:rsidP="00306FF0">
      <w:pPr>
        <w:ind w:left="567" w:firstLine="0"/>
        <w:rPr>
          <w:lang w:val="ru-RU"/>
        </w:rPr>
      </w:pPr>
      <w:r w:rsidRPr="003B63C4">
        <w:rPr>
          <w:position w:val="-12"/>
        </w:rPr>
        <w:object w:dxaOrig="360" w:dyaOrig="360" w14:anchorId="78A8F9D4">
          <v:shape id="_x0000_i1316" type="#_x0000_t75" style="width:18pt;height:18pt" o:ole="">
            <v:imagedata r:id="rId462" o:title=""/>
          </v:shape>
          <o:OLEObject Type="Embed" ProgID="Equation.DSMT4" ShapeID="_x0000_i1316" DrawAspect="Content" ObjectID="_1753541881" r:id="rId463"/>
        </w:object>
      </w:r>
      <w:r>
        <w:rPr>
          <w:lang w:val="ru-RU"/>
        </w:rPr>
        <w:t>- относительная плотность нефти, доли ед.</w:t>
      </w:r>
    </w:p>
    <w:p w14:paraId="1C0DC763" w14:textId="53A5EA31" w:rsidR="00306FF0" w:rsidRDefault="00306FF0" w:rsidP="00306FF0">
      <w:pPr>
        <w:ind w:left="567" w:firstLine="0"/>
        <w:rPr>
          <w:lang w:val="ru-RU"/>
        </w:rPr>
      </w:pPr>
      <w:r w:rsidRPr="003B63C4">
        <w:rPr>
          <w:position w:val="-12"/>
        </w:rPr>
        <w:object w:dxaOrig="380" w:dyaOrig="360" w14:anchorId="5B787FD1">
          <v:shape id="_x0000_i1317" type="#_x0000_t75" style="width:18.75pt;height:18pt" o:ole="">
            <v:imagedata r:id="rId464" o:title=""/>
          </v:shape>
          <o:OLEObject Type="Embed" ProgID="Equation.DSMT4" ShapeID="_x0000_i1317" DrawAspect="Content" ObjectID="_1753541882" r:id="rId465"/>
        </w:object>
      </w:r>
      <w:r>
        <w:rPr>
          <w:lang w:val="ru-RU"/>
        </w:rPr>
        <w:t xml:space="preserve"> - плотность нефти </w:t>
      </w:r>
    </w:p>
    <w:p w14:paraId="1F164D31" w14:textId="6BE8BBA4" w:rsidR="00306FF0" w:rsidRPr="00306FF0" w:rsidRDefault="00306FF0" w:rsidP="00306FF0">
      <w:pPr>
        <w:pStyle w:val="a3"/>
        <w:numPr>
          <w:ilvl w:val="0"/>
          <w:numId w:val="26"/>
        </w:numPr>
        <w:rPr>
          <w:lang w:val="ru-RU"/>
        </w:rPr>
      </w:pPr>
      <w:r w:rsidRPr="00306FF0">
        <w:rPr>
          <w:szCs w:val="24"/>
          <w:lang w:val="ru-RU"/>
        </w:rPr>
        <w:lastRenderedPageBreak/>
        <w:t>Перевод температуры в фаренгейты</w:t>
      </w:r>
    </w:p>
    <w:p w14:paraId="5A737E5C" w14:textId="6B1D6B7F" w:rsidR="00306FF0" w:rsidRDefault="00306FF0" w:rsidP="00306FF0">
      <w:pPr>
        <w:pStyle w:val="a3"/>
        <w:ind w:left="567" w:firstLine="0"/>
        <w:rPr>
          <w:szCs w:val="24"/>
        </w:rPr>
      </w:pPr>
      <w:r w:rsidRPr="00306FF0">
        <w:rPr>
          <w:position w:val="-14"/>
          <w:szCs w:val="24"/>
        </w:rPr>
        <w:object w:dxaOrig="2640" w:dyaOrig="400" w14:anchorId="09BCFAF4">
          <v:shape id="_x0000_i1318" type="#_x0000_t75" style="width:132.75pt;height:20.25pt" o:ole="">
            <v:imagedata r:id="rId466" o:title=""/>
          </v:shape>
          <o:OLEObject Type="Embed" ProgID="Equation.DSMT4" ShapeID="_x0000_i1318" DrawAspect="Content" ObjectID="_1753541883" r:id="rId467"/>
        </w:object>
      </w:r>
    </w:p>
    <w:p w14:paraId="62B1C82B" w14:textId="7B025AA7" w:rsidR="00306FF0" w:rsidRDefault="00306FF0" w:rsidP="00306FF0">
      <w:pPr>
        <w:pStyle w:val="a3"/>
        <w:ind w:left="567" w:firstLine="0"/>
        <w:rPr>
          <w:lang w:val="ru-RU"/>
        </w:rPr>
      </w:pPr>
      <w:r w:rsidRPr="003B63C4">
        <w:rPr>
          <w:position w:val="-12"/>
        </w:rPr>
        <w:object w:dxaOrig="260" w:dyaOrig="360" w14:anchorId="3345EC71">
          <v:shape id="_x0000_i1319" type="#_x0000_t75" style="width:12.75pt;height:18pt" o:ole="">
            <v:imagedata r:id="rId468" o:title=""/>
          </v:shape>
          <o:OLEObject Type="Embed" ProgID="Equation.DSMT4" ShapeID="_x0000_i1319" DrawAspect="Content" ObjectID="_1753541884" r:id="rId469"/>
        </w:object>
      </w:r>
      <w:r>
        <w:t xml:space="preserve"> - </w:t>
      </w:r>
      <w:r>
        <w:rPr>
          <w:lang w:val="ru-RU"/>
        </w:rPr>
        <w:t xml:space="preserve">температура в </w:t>
      </w:r>
      <w:proofErr w:type="spellStart"/>
      <w:r>
        <w:rPr>
          <w:lang w:val="ru-RU"/>
        </w:rPr>
        <w:t>цельсих</w:t>
      </w:r>
      <w:proofErr w:type="spellEnd"/>
    </w:p>
    <w:p w14:paraId="008F9E6F" w14:textId="1AAF75A5" w:rsidR="00306FF0" w:rsidRPr="00306FF0" w:rsidRDefault="00306FF0" w:rsidP="00306FF0">
      <w:pPr>
        <w:pStyle w:val="a3"/>
        <w:numPr>
          <w:ilvl w:val="0"/>
          <w:numId w:val="26"/>
        </w:numPr>
        <w:rPr>
          <w:szCs w:val="24"/>
          <w:lang w:val="ru-RU"/>
        </w:rPr>
      </w:pPr>
      <w:r w:rsidRPr="00306FF0">
        <w:rPr>
          <w:szCs w:val="24"/>
          <w:lang w:val="ru-RU"/>
        </w:rPr>
        <w:t xml:space="preserve">Конвертация </w:t>
      </w:r>
      <w:proofErr w:type="spellStart"/>
      <w:r w:rsidRPr="00306FF0">
        <w:rPr>
          <w:szCs w:val="24"/>
          <w:lang w:val="ru-RU"/>
        </w:rPr>
        <w:t>газосодержания</w:t>
      </w:r>
      <w:proofErr w:type="spellEnd"/>
      <w:r w:rsidRPr="00306FF0">
        <w:rPr>
          <w:szCs w:val="24"/>
          <w:lang w:val="ru-RU"/>
        </w:rPr>
        <w:t xml:space="preserve"> в куб. футы/баррель</w:t>
      </w:r>
    </w:p>
    <w:p w14:paraId="6D77B2E9" w14:textId="35C070B1" w:rsidR="00306FF0" w:rsidRDefault="00306FF0" w:rsidP="00306FF0">
      <w:pPr>
        <w:pStyle w:val="a3"/>
        <w:ind w:left="567" w:firstLine="0"/>
        <w:rPr>
          <w:szCs w:val="24"/>
          <w:lang w:val="ru-RU"/>
        </w:rPr>
      </w:pPr>
      <w:r w:rsidRPr="00A667D6">
        <w:rPr>
          <w:position w:val="-24"/>
          <w:szCs w:val="24"/>
          <w:lang w:val="ru-RU"/>
        </w:rPr>
        <w:object w:dxaOrig="4500" w:dyaOrig="720" w14:anchorId="2A9C8B05">
          <v:shape id="_x0000_i1320" type="#_x0000_t75" style="width:225pt;height:36pt" o:ole="">
            <v:imagedata r:id="rId470" o:title=""/>
          </v:shape>
          <o:OLEObject Type="Embed" ProgID="Equation.DSMT4" ShapeID="_x0000_i1320" DrawAspect="Content" ObjectID="_1753541885" r:id="rId471"/>
        </w:object>
      </w:r>
    </w:p>
    <w:p w14:paraId="32B00CFE" w14:textId="3292E1C5" w:rsidR="00306FF0" w:rsidRPr="00306FF0" w:rsidRDefault="00306FF0" w:rsidP="00306FF0">
      <w:pPr>
        <w:pStyle w:val="a3"/>
        <w:ind w:left="567" w:firstLine="0"/>
        <w:rPr>
          <w:lang w:val="ru-RU"/>
        </w:rPr>
      </w:pPr>
      <w:r w:rsidRPr="003B63C4">
        <w:rPr>
          <w:position w:val="-16"/>
        </w:rPr>
        <w:object w:dxaOrig="1200" w:dyaOrig="440" w14:anchorId="291F7B59">
          <v:shape id="_x0000_i1321" type="#_x0000_t75" style="width:60pt;height:21.75pt" o:ole="">
            <v:imagedata r:id="rId472" o:title=""/>
          </v:shape>
          <o:OLEObject Type="Embed" ProgID="Equation.DSMT4" ShapeID="_x0000_i1321" DrawAspect="Content" ObjectID="_1753541886" r:id="rId473"/>
        </w:objec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газосодержание</w:t>
      </w:r>
      <w:proofErr w:type="spellEnd"/>
      <w:r>
        <w:rPr>
          <w:lang w:val="ru-RU"/>
        </w:rPr>
        <w:t xml:space="preserve"> в м</w:t>
      </w:r>
      <w:r w:rsidRPr="00306FF0">
        <w:rPr>
          <w:vertAlign w:val="superscript"/>
          <w:lang w:val="ru-RU"/>
        </w:rPr>
        <w:t>3</w:t>
      </w:r>
      <w:r>
        <w:rPr>
          <w:lang w:val="ru-RU"/>
        </w:rPr>
        <w:t>/м</w:t>
      </w:r>
      <w:r w:rsidRPr="00306FF0">
        <w:rPr>
          <w:vertAlign w:val="superscript"/>
          <w:lang w:val="ru-RU"/>
        </w:rPr>
        <w:t>3</w:t>
      </w:r>
    </w:p>
    <w:sectPr w:rsidR="00306FF0" w:rsidRPr="00306FF0" w:rsidSect="00DC49BD">
      <w:pgSz w:w="15840" w:h="12240" w:orient="landscape" w:code="1"/>
      <w:pgMar w:top="1701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831"/>
    <w:multiLevelType w:val="hybridMultilevel"/>
    <w:tmpl w:val="F38AB03A"/>
    <w:lvl w:ilvl="0" w:tplc="459A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607"/>
    <w:multiLevelType w:val="hybridMultilevel"/>
    <w:tmpl w:val="F9721B84"/>
    <w:lvl w:ilvl="0" w:tplc="DE2AAA26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" w15:restartNumberingAfterBreak="0">
    <w:nsid w:val="09344A8D"/>
    <w:multiLevelType w:val="hybridMultilevel"/>
    <w:tmpl w:val="A11E72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B2B31"/>
    <w:multiLevelType w:val="hybridMultilevel"/>
    <w:tmpl w:val="331E68C6"/>
    <w:lvl w:ilvl="0" w:tplc="BF4E98B8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6B5D1A"/>
    <w:multiLevelType w:val="hybridMultilevel"/>
    <w:tmpl w:val="B1CC95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2265"/>
    <w:multiLevelType w:val="hybridMultilevel"/>
    <w:tmpl w:val="830494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F3B47"/>
    <w:multiLevelType w:val="hybridMultilevel"/>
    <w:tmpl w:val="215880A4"/>
    <w:lvl w:ilvl="0" w:tplc="C8E8F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930A85"/>
    <w:multiLevelType w:val="hybridMultilevel"/>
    <w:tmpl w:val="3E826F92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AB37595"/>
    <w:multiLevelType w:val="hybridMultilevel"/>
    <w:tmpl w:val="EEB2E90A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9" w15:restartNumberingAfterBreak="0">
    <w:nsid w:val="24F20CC7"/>
    <w:multiLevelType w:val="hybridMultilevel"/>
    <w:tmpl w:val="056EAAC6"/>
    <w:lvl w:ilvl="0" w:tplc="FFFFFFFF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69" w:hanging="360"/>
      </w:pPr>
    </w:lvl>
    <w:lvl w:ilvl="2" w:tplc="FFFFFFFF" w:tentative="1">
      <w:start w:val="1"/>
      <w:numFmt w:val="lowerRoman"/>
      <w:lvlText w:val="%3."/>
      <w:lvlJc w:val="right"/>
      <w:pPr>
        <w:ind w:left="1689" w:hanging="180"/>
      </w:pPr>
    </w:lvl>
    <w:lvl w:ilvl="3" w:tplc="FFFFFFFF" w:tentative="1">
      <w:start w:val="1"/>
      <w:numFmt w:val="decimal"/>
      <w:lvlText w:val="%4."/>
      <w:lvlJc w:val="left"/>
      <w:pPr>
        <w:ind w:left="2409" w:hanging="360"/>
      </w:pPr>
    </w:lvl>
    <w:lvl w:ilvl="4" w:tplc="FFFFFFFF" w:tentative="1">
      <w:start w:val="1"/>
      <w:numFmt w:val="lowerLetter"/>
      <w:lvlText w:val="%5."/>
      <w:lvlJc w:val="left"/>
      <w:pPr>
        <w:ind w:left="3129" w:hanging="360"/>
      </w:pPr>
    </w:lvl>
    <w:lvl w:ilvl="5" w:tplc="FFFFFFFF" w:tentative="1">
      <w:start w:val="1"/>
      <w:numFmt w:val="lowerRoman"/>
      <w:lvlText w:val="%6."/>
      <w:lvlJc w:val="right"/>
      <w:pPr>
        <w:ind w:left="3849" w:hanging="180"/>
      </w:pPr>
    </w:lvl>
    <w:lvl w:ilvl="6" w:tplc="FFFFFFFF" w:tentative="1">
      <w:start w:val="1"/>
      <w:numFmt w:val="decimal"/>
      <w:lvlText w:val="%7."/>
      <w:lvlJc w:val="left"/>
      <w:pPr>
        <w:ind w:left="4569" w:hanging="360"/>
      </w:pPr>
    </w:lvl>
    <w:lvl w:ilvl="7" w:tplc="FFFFFFFF" w:tentative="1">
      <w:start w:val="1"/>
      <w:numFmt w:val="lowerLetter"/>
      <w:lvlText w:val="%8."/>
      <w:lvlJc w:val="left"/>
      <w:pPr>
        <w:ind w:left="5289" w:hanging="360"/>
      </w:pPr>
    </w:lvl>
    <w:lvl w:ilvl="8" w:tplc="FFFFFFFF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0" w15:restartNumberingAfterBreak="0">
    <w:nsid w:val="395B126A"/>
    <w:multiLevelType w:val="hybridMultilevel"/>
    <w:tmpl w:val="056EAAC6"/>
    <w:lvl w:ilvl="0" w:tplc="10D8A7C6">
      <w:start w:val="1"/>
      <w:numFmt w:val="decimal"/>
      <w:lvlText w:val="%1."/>
      <w:lvlJc w:val="left"/>
      <w:pPr>
        <w:ind w:left="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9" w:hanging="360"/>
      </w:pPr>
    </w:lvl>
    <w:lvl w:ilvl="2" w:tplc="0419001B" w:tentative="1">
      <w:start w:val="1"/>
      <w:numFmt w:val="lowerRoman"/>
      <w:lvlText w:val="%3."/>
      <w:lvlJc w:val="right"/>
      <w:pPr>
        <w:ind w:left="1689" w:hanging="180"/>
      </w:pPr>
    </w:lvl>
    <w:lvl w:ilvl="3" w:tplc="0419000F" w:tentative="1">
      <w:start w:val="1"/>
      <w:numFmt w:val="decimal"/>
      <w:lvlText w:val="%4."/>
      <w:lvlJc w:val="left"/>
      <w:pPr>
        <w:ind w:left="2409" w:hanging="360"/>
      </w:pPr>
    </w:lvl>
    <w:lvl w:ilvl="4" w:tplc="04190019" w:tentative="1">
      <w:start w:val="1"/>
      <w:numFmt w:val="lowerLetter"/>
      <w:lvlText w:val="%5."/>
      <w:lvlJc w:val="left"/>
      <w:pPr>
        <w:ind w:left="3129" w:hanging="360"/>
      </w:pPr>
    </w:lvl>
    <w:lvl w:ilvl="5" w:tplc="0419001B" w:tentative="1">
      <w:start w:val="1"/>
      <w:numFmt w:val="lowerRoman"/>
      <w:lvlText w:val="%6."/>
      <w:lvlJc w:val="right"/>
      <w:pPr>
        <w:ind w:left="3849" w:hanging="180"/>
      </w:pPr>
    </w:lvl>
    <w:lvl w:ilvl="6" w:tplc="0419000F" w:tentative="1">
      <w:start w:val="1"/>
      <w:numFmt w:val="decimal"/>
      <w:lvlText w:val="%7."/>
      <w:lvlJc w:val="left"/>
      <w:pPr>
        <w:ind w:left="4569" w:hanging="360"/>
      </w:pPr>
    </w:lvl>
    <w:lvl w:ilvl="7" w:tplc="04190019" w:tentative="1">
      <w:start w:val="1"/>
      <w:numFmt w:val="lowerLetter"/>
      <w:lvlText w:val="%8."/>
      <w:lvlJc w:val="left"/>
      <w:pPr>
        <w:ind w:left="5289" w:hanging="360"/>
      </w:pPr>
    </w:lvl>
    <w:lvl w:ilvl="8" w:tplc="0419001B" w:tentative="1">
      <w:start w:val="1"/>
      <w:numFmt w:val="lowerRoman"/>
      <w:lvlText w:val="%9."/>
      <w:lvlJc w:val="right"/>
      <w:pPr>
        <w:ind w:left="6009" w:hanging="180"/>
      </w:pPr>
    </w:lvl>
  </w:abstractNum>
  <w:abstractNum w:abstractNumId="11" w15:restartNumberingAfterBreak="0">
    <w:nsid w:val="39D71FFD"/>
    <w:multiLevelType w:val="hybridMultilevel"/>
    <w:tmpl w:val="AD46EF80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3F30531D"/>
    <w:multiLevelType w:val="hybridMultilevel"/>
    <w:tmpl w:val="B220001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E02CDB"/>
    <w:multiLevelType w:val="hybridMultilevel"/>
    <w:tmpl w:val="3E826F92"/>
    <w:lvl w:ilvl="0" w:tplc="61DE100E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4" w15:restartNumberingAfterBreak="0">
    <w:nsid w:val="404309CB"/>
    <w:multiLevelType w:val="hybridMultilevel"/>
    <w:tmpl w:val="13ACECEC"/>
    <w:lvl w:ilvl="0" w:tplc="C5666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AB1E4B"/>
    <w:multiLevelType w:val="hybridMultilevel"/>
    <w:tmpl w:val="BD5E3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0F81065"/>
    <w:multiLevelType w:val="hybridMultilevel"/>
    <w:tmpl w:val="D2E40698"/>
    <w:lvl w:ilvl="0" w:tplc="7638B9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2B94316"/>
    <w:multiLevelType w:val="hybridMultilevel"/>
    <w:tmpl w:val="3E826F92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8" w15:restartNumberingAfterBreak="0">
    <w:nsid w:val="539C477F"/>
    <w:multiLevelType w:val="hybridMultilevel"/>
    <w:tmpl w:val="F38AB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046B6"/>
    <w:multiLevelType w:val="multilevel"/>
    <w:tmpl w:val="7C2AC3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68751B81"/>
    <w:multiLevelType w:val="hybridMultilevel"/>
    <w:tmpl w:val="3E826F92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1" w15:restartNumberingAfterBreak="0">
    <w:nsid w:val="6E04713A"/>
    <w:multiLevelType w:val="hybridMultilevel"/>
    <w:tmpl w:val="02D0220A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2" w15:restartNumberingAfterBreak="0">
    <w:nsid w:val="70577A0F"/>
    <w:multiLevelType w:val="hybridMultilevel"/>
    <w:tmpl w:val="3E826F92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3" w15:restartNumberingAfterBreak="0">
    <w:nsid w:val="7B0C59FE"/>
    <w:multiLevelType w:val="hybridMultilevel"/>
    <w:tmpl w:val="3D3EDD6E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4" w15:restartNumberingAfterBreak="0">
    <w:nsid w:val="7DE57D62"/>
    <w:multiLevelType w:val="hybridMultilevel"/>
    <w:tmpl w:val="B1CC95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33C29"/>
    <w:multiLevelType w:val="hybridMultilevel"/>
    <w:tmpl w:val="B1CC95F4"/>
    <w:lvl w:ilvl="0" w:tplc="F09C2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971002">
    <w:abstractNumId w:val="19"/>
  </w:num>
  <w:num w:numId="2" w16cid:durableId="2117408199">
    <w:abstractNumId w:val="16"/>
  </w:num>
  <w:num w:numId="3" w16cid:durableId="784230619">
    <w:abstractNumId w:val="15"/>
  </w:num>
  <w:num w:numId="4" w16cid:durableId="38677507">
    <w:abstractNumId w:val="2"/>
  </w:num>
  <w:num w:numId="5" w16cid:durableId="1119180649">
    <w:abstractNumId w:val="12"/>
  </w:num>
  <w:num w:numId="6" w16cid:durableId="1308977181">
    <w:abstractNumId w:val="3"/>
  </w:num>
  <w:num w:numId="7" w16cid:durableId="2017689293">
    <w:abstractNumId w:val="5"/>
  </w:num>
  <w:num w:numId="8" w16cid:durableId="733816942">
    <w:abstractNumId w:val="1"/>
  </w:num>
  <w:num w:numId="9" w16cid:durableId="1166239997">
    <w:abstractNumId w:val="6"/>
  </w:num>
  <w:num w:numId="10" w16cid:durableId="278486636">
    <w:abstractNumId w:val="14"/>
  </w:num>
  <w:num w:numId="11" w16cid:durableId="1640502159">
    <w:abstractNumId w:val="13"/>
  </w:num>
  <w:num w:numId="12" w16cid:durableId="308101015">
    <w:abstractNumId w:val="7"/>
  </w:num>
  <w:num w:numId="13" w16cid:durableId="745030949">
    <w:abstractNumId w:val="10"/>
  </w:num>
  <w:num w:numId="14" w16cid:durableId="1563516606">
    <w:abstractNumId w:val="17"/>
  </w:num>
  <w:num w:numId="15" w16cid:durableId="828594112">
    <w:abstractNumId w:val="9"/>
  </w:num>
  <w:num w:numId="16" w16cid:durableId="1067529174">
    <w:abstractNumId w:val="21"/>
  </w:num>
  <w:num w:numId="17" w16cid:durableId="855850691">
    <w:abstractNumId w:val="25"/>
  </w:num>
  <w:num w:numId="18" w16cid:durableId="480149215">
    <w:abstractNumId w:val="11"/>
  </w:num>
  <w:num w:numId="19" w16cid:durableId="1486815758">
    <w:abstractNumId w:val="4"/>
  </w:num>
  <w:num w:numId="20" w16cid:durableId="1780565660">
    <w:abstractNumId w:val="20"/>
  </w:num>
  <w:num w:numId="21" w16cid:durableId="420570461">
    <w:abstractNumId w:val="8"/>
  </w:num>
  <w:num w:numId="22" w16cid:durableId="1244873750">
    <w:abstractNumId w:val="24"/>
  </w:num>
  <w:num w:numId="23" w16cid:durableId="1326125370">
    <w:abstractNumId w:val="0"/>
  </w:num>
  <w:num w:numId="24" w16cid:durableId="1241522475">
    <w:abstractNumId w:val="18"/>
  </w:num>
  <w:num w:numId="25" w16cid:durableId="1326979397">
    <w:abstractNumId w:val="23"/>
  </w:num>
  <w:num w:numId="26" w16cid:durableId="6614727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5D"/>
    <w:rsid w:val="0002372C"/>
    <w:rsid w:val="000458E6"/>
    <w:rsid w:val="00080229"/>
    <w:rsid w:val="00083B6C"/>
    <w:rsid w:val="000941DF"/>
    <w:rsid w:val="00095776"/>
    <w:rsid w:val="000B3A7C"/>
    <w:rsid w:val="00106752"/>
    <w:rsid w:val="00115733"/>
    <w:rsid w:val="001246D8"/>
    <w:rsid w:val="00145E0C"/>
    <w:rsid w:val="00175A75"/>
    <w:rsid w:val="001816DE"/>
    <w:rsid w:val="001B49C2"/>
    <w:rsid w:val="001C48AB"/>
    <w:rsid w:val="001F3CD8"/>
    <w:rsid w:val="001F7840"/>
    <w:rsid w:val="00205B32"/>
    <w:rsid w:val="00250569"/>
    <w:rsid w:val="0027294C"/>
    <w:rsid w:val="00275FA0"/>
    <w:rsid w:val="00286589"/>
    <w:rsid w:val="002B6645"/>
    <w:rsid w:val="002B7D15"/>
    <w:rsid w:val="002C052A"/>
    <w:rsid w:val="002F10EA"/>
    <w:rsid w:val="00301718"/>
    <w:rsid w:val="00305F08"/>
    <w:rsid w:val="003069CA"/>
    <w:rsid w:val="00306F9A"/>
    <w:rsid w:val="00306FF0"/>
    <w:rsid w:val="00321B16"/>
    <w:rsid w:val="00331ACD"/>
    <w:rsid w:val="00360783"/>
    <w:rsid w:val="00367A0C"/>
    <w:rsid w:val="003970BC"/>
    <w:rsid w:val="003B69C9"/>
    <w:rsid w:val="003C4978"/>
    <w:rsid w:val="003E1186"/>
    <w:rsid w:val="00423ADB"/>
    <w:rsid w:val="0042435D"/>
    <w:rsid w:val="00427E67"/>
    <w:rsid w:val="004378B8"/>
    <w:rsid w:val="00457FFB"/>
    <w:rsid w:val="00463E92"/>
    <w:rsid w:val="00472593"/>
    <w:rsid w:val="004865B1"/>
    <w:rsid w:val="00492D6B"/>
    <w:rsid w:val="004A53CA"/>
    <w:rsid w:val="004A5C64"/>
    <w:rsid w:val="004C3C2B"/>
    <w:rsid w:val="004D4DC9"/>
    <w:rsid w:val="00506BE7"/>
    <w:rsid w:val="005166FF"/>
    <w:rsid w:val="00517736"/>
    <w:rsid w:val="005364AB"/>
    <w:rsid w:val="00564A14"/>
    <w:rsid w:val="0057052A"/>
    <w:rsid w:val="005711BF"/>
    <w:rsid w:val="00572E56"/>
    <w:rsid w:val="00575B4B"/>
    <w:rsid w:val="005D34B6"/>
    <w:rsid w:val="005D5A46"/>
    <w:rsid w:val="00616E20"/>
    <w:rsid w:val="006415CC"/>
    <w:rsid w:val="006542E9"/>
    <w:rsid w:val="00663C18"/>
    <w:rsid w:val="006A49B1"/>
    <w:rsid w:val="006E5291"/>
    <w:rsid w:val="006F395D"/>
    <w:rsid w:val="00706872"/>
    <w:rsid w:val="00736899"/>
    <w:rsid w:val="007463D6"/>
    <w:rsid w:val="00754868"/>
    <w:rsid w:val="007D17FE"/>
    <w:rsid w:val="007D2985"/>
    <w:rsid w:val="007F0B8A"/>
    <w:rsid w:val="008036B4"/>
    <w:rsid w:val="0080603A"/>
    <w:rsid w:val="00841855"/>
    <w:rsid w:val="00852FB0"/>
    <w:rsid w:val="00864343"/>
    <w:rsid w:val="008675CE"/>
    <w:rsid w:val="0089496D"/>
    <w:rsid w:val="008954B3"/>
    <w:rsid w:val="008B0FBC"/>
    <w:rsid w:val="008B7FBA"/>
    <w:rsid w:val="008E4100"/>
    <w:rsid w:val="008E4264"/>
    <w:rsid w:val="00907633"/>
    <w:rsid w:val="00912AB5"/>
    <w:rsid w:val="00956E37"/>
    <w:rsid w:val="009916DA"/>
    <w:rsid w:val="0099724F"/>
    <w:rsid w:val="009C172B"/>
    <w:rsid w:val="009D76FA"/>
    <w:rsid w:val="009E2079"/>
    <w:rsid w:val="009E49F5"/>
    <w:rsid w:val="00A02F52"/>
    <w:rsid w:val="00A04566"/>
    <w:rsid w:val="00A045B3"/>
    <w:rsid w:val="00A12204"/>
    <w:rsid w:val="00A55669"/>
    <w:rsid w:val="00A667D6"/>
    <w:rsid w:val="00A76DFF"/>
    <w:rsid w:val="00A8717C"/>
    <w:rsid w:val="00AB633A"/>
    <w:rsid w:val="00AD79F2"/>
    <w:rsid w:val="00B11D93"/>
    <w:rsid w:val="00B37301"/>
    <w:rsid w:val="00B40FA5"/>
    <w:rsid w:val="00B61E78"/>
    <w:rsid w:val="00B71E6C"/>
    <w:rsid w:val="00BF359B"/>
    <w:rsid w:val="00BF5998"/>
    <w:rsid w:val="00C47337"/>
    <w:rsid w:val="00C57DAD"/>
    <w:rsid w:val="00C921F2"/>
    <w:rsid w:val="00C92B9C"/>
    <w:rsid w:val="00CA7A72"/>
    <w:rsid w:val="00CE09FC"/>
    <w:rsid w:val="00CE2835"/>
    <w:rsid w:val="00CE4E25"/>
    <w:rsid w:val="00CE65DF"/>
    <w:rsid w:val="00CF03C8"/>
    <w:rsid w:val="00CF69C9"/>
    <w:rsid w:val="00D01B26"/>
    <w:rsid w:val="00D11B98"/>
    <w:rsid w:val="00D21983"/>
    <w:rsid w:val="00D406DB"/>
    <w:rsid w:val="00D66E65"/>
    <w:rsid w:val="00D67D2B"/>
    <w:rsid w:val="00D831C1"/>
    <w:rsid w:val="00D9192B"/>
    <w:rsid w:val="00DB311A"/>
    <w:rsid w:val="00DC49BD"/>
    <w:rsid w:val="00DD2A96"/>
    <w:rsid w:val="00DE10E8"/>
    <w:rsid w:val="00E131C1"/>
    <w:rsid w:val="00E17BFB"/>
    <w:rsid w:val="00E46A68"/>
    <w:rsid w:val="00E61563"/>
    <w:rsid w:val="00E61E6D"/>
    <w:rsid w:val="00E8119D"/>
    <w:rsid w:val="00E83084"/>
    <w:rsid w:val="00EA46D0"/>
    <w:rsid w:val="00EC1C23"/>
    <w:rsid w:val="00F02919"/>
    <w:rsid w:val="00F37C68"/>
    <w:rsid w:val="00F57C51"/>
    <w:rsid w:val="00F60462"/>
    <w:rsid w:val="00F71F01"/>
    <w:rsid w:val="00FB4677"/>
    <w:rsid w:val="00FB66D7"/>
    <w:rsid w:val="00FC4A65"/>
    <w:rsid w:val="00FC4AE7"/>
    <w:rsid w:val="00FC7CC6"/>
    <w:rsid w:val="00FD2298"/>
    <w:rsid w:val="00FD4705"/>
    <w:rsid w:val="00FE3FD8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BF1E"/>
  <w15:chartTrackingRefBased/>
  <w15:docId w15:val="{CE06ABDA-FC5B-41B4-B343-96D06036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9BD"/>
    <w:pPr>
      <w:spacing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DC49B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9BD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49BD"/>
    <w:pPr>
      <w:keepNext/>
      <w:keepLines/>
      <w:spacing w:before="40"/>
      <w:jc w:val="left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49BD"/>
    <w:pPr>
      <w:keepNext/>
      <w:keepLines/>
      <w:spacing w:before="40"/>
      <w:jc w:val="left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F62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11B9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83B6C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EC1C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C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C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C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C2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C1C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C1C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C49BD"/>
    <w:rPr>
      <w:rFonts w:ascii="Times New Roman" w:eastAsiaTheme="majorEastAsia" w:hAnsi="Times New Roman" w:cstheme="majorBidi"/>
      <w:caps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DC49BD"/>
    <w:rPr>
      <w:rFonts w:ascii="Times New Roman" w:eastAsiaTheme="majorEastAsia" w:hAnsi="Times New Roman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C49BD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C49BD"/>
    <w:rPr>
      <w:rFonts w:ascii="Times New Roman" w:eastAsiaTheme="majorEastAsia" w:hAnsi="Times New Roman" w:cstheme="majorBidi"/>
      <w:iCs/>
      <w:sz w:val="26"/>
    </w:rPr>
  </w:style>
  <w:style w:type="table" w:styleId="ac">
    <w:name w:val="Table Grid"/>
    <w:basedOn w:val="a1"/>
    <w:uiPriority w:val="39"/>
    <w:rsid w:val="00DC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816DE"/>
    <w:pPr>
      <w:spacing w:line="240" w:lineRule="auto"/>
      <w:ind w:firstLine="0"/>
      <w:jc w:val="center"/>
    </w:pPr>
    <w:rPr>
      <w:iCs/>
      <w:szCs w:val="18"/>
    </w:rPr>
  </w:style>
  <w:style w:type="paragraph" w:styleId="ae">
    <w:name w:val="No Spacing"/>
    <w:link w:val="af"/>
    <w:uiPriority w:val="1"/>
    <w:qFormat/>
    <w:rsid w:val="00BF359B"/>
    <w:pPr>
      <w:spacing w:after="0" w:line="240" w:lineRule="auto"/>
      <w:ind w:firstLine="720"/>
      <w:jc w:val="both"/>
    </w:pPr>
    <w:rPr>
      <w:rFonts w:ascii="Times New Roman" w:hAnsi="Times New Roman"/>
      <w:sz w:val="26"/>
    </w:rPr>
  </w:style>
  <w:style w:type="character" w:styleId="af0">
    <w:name w:val="Hyperlink"/>
    <w:basedOn w:val="a0"/>
    <w:uiPriority w:val="99"/>
    <w:semiHidden/>
    <w:unhideWhenUsed/>
    <w:rsid w:val="001816DE"/>
    <w:rPr>
      <w:color w:val="0000FF"/>
      <w:u w:val="single"/>
    </w:rPr>
  </w:style>
  <w:style w:type="character" w:customStyle="1" w:styleId="nowrap">
    <w:name w:val="nowrap"/>
    <w:basedOn w:val="a0"/>
    <w:rsid w:val="001816DE"/>
  </w:style>
  <w:style w:type="paragraph" w:customStyle="1" w:styleId="af1">
    <w:name w:val="Таблица"/>
    <w:basedOn w:val="ae"/>
    <w:link w:val="af2"/>
    <w:qFormat/>
    <w:rsid w:val="001816DE"/>
    <w:rPr>
      <w:lang w:val="ru-RU" w:eastAsia="ru-RU"/>
    </w:rPr>
  </w:style>
  <w:style w:type="character" w:customStyle="1" w:styleId="af">
    <w:name w:val="Без интервала Знак"/>
    <w:basedOn w:val="a0"/>
    <w:link w:val="ae"/>
    <w:uiPriority w:val="1"/>
    <w:rsid w:val="001816DE"/>
    <w:rPr>
      <w:rFonts w:ascii="Times New Roman" w:hAnsi="Times New Roman"/>
      <w:sz w:val="26"/>
    </w:rPr>
  </w:style>
  <w:style w:type="character" w:customStyle="1" w:styleId="af2">
    <w:name w:val="Таблица Знак"/>
    <w:basedOn w:val="af"/>
    <w:link w:val="af1"/>
    <w:rsid w:val="001816DE"/>
    <w:rPr>
      <w:rFonts w:ascii="Times New Roman" w:hAnsi="Times New Roman"/>
      <w:sz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89.bin"/><Relationship Id="rId21" Type="http://schemas.openxmlformats.org/officeDocument/2006/relationships/image" Target="media/image12.png"/><Relationship Id="rId63" Type="http://schemas.openxmlformats.org/officeDocument/2006/relationships/oleObject" Target="embeddings/oleObject26.bin"/><Relationship Id="rId159" Type="http://schemas.openxmlformats.org/officeDocument/2006/relationships/image" Target="media/image71.wmf"/><Relationship Id="rId324" Type="http://schemas.openxmlformats.org/officeDocument/2006/relationships/oleObject" Target="embeddings/oleObject206.bin"/><Relationship Id="rId366" Type="http://schemas.openxmlformats.org/officeDocument/2006/relationships/oleObject" Target="embeddings/oleObject241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28.bin"/><Relationship Id="rId433" Type="http://schemas.openxmlformats.org/officeDocument/2006/relationships/oleObject" Target="embeddings/oleObject281.bin"/><Relationship Id="rId268" Type="http://schemas.openxmlformats.org/officeDocument/2006/relationships/oleObject" Target="embeddings/oleObject168.bin"/><Relationship Id="rId475" Type="http://schemas.openxmlformats.org/officeDocument/2006/relationships/theme" Target="theme/theme1.xml"/><Relationship Id="rId32" Type="http://schemas.openxmlformats.org/officeDocument/2006/relationships/image" Target="media/image19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217.bin"/><Relationship Id="rId377" Type="http://schemas.openxmlformats.org/officeDocument/2006/relationships/image" Target="media/image126.wmf"/><Relationship Id="rId5" Type="http://schemas.openxmlformats.org/officeDocument/2006/relationships/webSettings" Target="webSettings.xml"/><Relationship Id="rId181" Type="http://schemas.openxmlformats.org/officeDocument/2006/relationships/image" Target="media/image78.wmf"/><Relationship Id="rId237" Type="http://schemas.openxmlformats.org/officeDocument/2006/relationships/oleObject" Target="embeddings/oleObject137.bin"/><Relationship Id="rId402" Type="http://schemas.openxmlformats.org/officeDocument/2006/relationships/image" Target="media/image138.wmf"/><Relationship Id="rId279" Type="http://schemas.openxmlformats.org/officeDocument/2006/relationships/oleObject" Target="embeddings/oleObject177.bin"/><Relationship Id="rId444" Type="http://schemas.openxmlformats.org/officeDocument/2006/relationships/oleObject" Target="embeddings/oleObject287.bin"/><Relationship Id="rId43" Type="http://schemas.openxmlformats.org/officeDocument/2006/relationships/oleObject" Target="embeddings/oleObject14.bin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84.bin"/><Relationship Id="rId304" Type="http://schemas.openxmlformats.org/officeDocument/2006/relationships/oleObject" Target="embeddings/oleObject193.bin"/><Relationship Id="rId346" Type="http://schemas.openxmlformats.org/officeDocument/2006/relationships/oleObject" Target="embeddings/oleObject224.bin"/><Relationship Id="rId388" Type="http://schemas.openxmlformats.org/officeDocument/2006/relationships/oleObject" Target="embeddings/oleObject252.bin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79.bin"/><Relationship Id="rId192" Type="http://schemas.openxmlformats.org/officeDocument/2006/relationships/image" Target="media/image83.wmf"/><Relationship Id="rId206" Type="http://schemas.openxmlformats.org/officeDocument/2006/relationships/image" Target="media/image87.wmf"/><Relationship Id="rId413" Type="http://schemas.openxmlformats.org/officeDocument/2006/relationships/oleObject" Target="embeddings/oleObject267.bin"/><Relationship Id="rId248" Type="http://schemas.openxmlformats.org/officeDocument/2006/relationships/oleObject" Target="embeddings/oleObject148.bin"/><Relationship Id="rId455" Type="http://schemas.openxmlformats.org/officeDocument/2006/relationships/oleObject" Target="embeddings/oleObject294.bin"/><Relationship Id="rId12" Type="http://schemas.openxmlformats.org/officeDocument/2006/relationships/image" Target="media/image7.wmf"/><Relationship Id="rId108" Type="http://schemas.openxmlformats.org/officeDocument/2006/relationships/image" Target="media/image56.wmf"/><Relationship Id="rId315" Type="http://schemas.openxmlformats.org/officeDocument/2006/relationships/image" Target="media/image110.wmf"/><Relationship Id="rId357" Type="http://schemas.openxmlformats.org/officeDocument/2006/relationships/image" Target="media/image118.wmf"/><Relationship Id="rId54" Type="http://schemas.openxmlformats.org/officeDocument/2006/relationships/oleObject" Target="embeddings/oleObject20.bin"/><Relationship Id="rId96" Type="http://schemas.openxmlformats.org/officeDocument/2006/relationships/image" Target="media/image51.wmf"/><Relationship Id="rId161" Type="http://schemas.openxmlformats.org/officeDocument/2006/relationships/image" Target="media/image72.wmf"/><Relationship Id="rId217" Type="http://schemas.openxmlformats.org/officeDocument/2006/relationships/image" Target="media/image91.wmf"/><Relationship Id="rId399" Type="http://schemas.openxmlformats.org/officeDocument/2006/relationships/image" Target="media/image137.wmf"/><Relationship Id="rId259" Type="http://schemas.openxmlformats.org/officeDocument/2006/relationships/oleObject" Target="embeddings/oleObject159.bin"/><Relationship Id="rId424" Type="http://schemas.openxmlformats.org/officeDocument/2006/relationships/oleObject" Target="embeddings/oleObject274.bin"/><Relationship Id="rId466" Type="http://schemas.openxmlformats.org/officeDocument/2006/relationships/image" Target="media/image162.wmf"/><Relationship Id="rId23" Type="http://schemas.openxmlformats.org/officeDocument/2006/relationships/image" Target="media/image14.png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70.bin"/><Relationship Id="rId326" Type="http://schemas.openxmlformats.org/officeDocument/2006/relationships/oleObject" Target="embeddings/oleObject208.bin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242.bin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29.bin"/><Relationship Id="rId435" Type="http://schemas.openxmlformats.org/officeDocument/2006/relationships/oleObject" Target="embeddings/oleObject282.bin"/><Relationship Id="rId281" Type="http://schemas.openxmlformats.org/officeDocument/2006/relationships/oleObject" Target="embeddings/oleObject179.bin"/><Relationship Id="rId337" Type="http://schemas.openxmlformats.org/officeDocument/2006/relationships/oleObject" Target="embeddings/oleObject218.bin"/><Relationship Id="rId34" Type="http://schemas.openxmlformats.org/officeDocument/2006/relationships/image" Target="media/image20.wmf"/><Relationship Id="rId76" Type="http://schemas.openxmlformats.org/officeDocument/2006/relationships/oleObject" Target="embeddings/oleObject32.bin"/><Relationship Id="rId141" Type="http://schemas.openxmlformats.org/officeDocument/2006/relationships/oleObject" Target="embeddings/oleObject74.bin"/><Relationship Id="rId379" Type="http://schemas.openxmlformats.org/officeDocument/2006/relationships/image" Target="media/image127.wmf"/><Relationship Id="rId7" Type="http://schemas.openxmlformats.org/officeDocument/2006/relationships/image" Target="media/image2.png"/><Relationship Id="rId183" Type="http://schemas.openxmlformats.org/officeDocument/2006/relationships/oleObject" Target="embeddings/oleObject100.bin"/><Relationship Id="rId239" Type="http://schemas.openxmlformats.org/officeDocument/2006/relationships/oleObject" Target="embeddings/oleObject139.bin"/><Relationship Id="rId390" Type="http://schemas.openxmlformats.org/officeDocument/2006/relationships/oleObject" Target="embeddings/oleObject253.bin"/><Relationship Id="rId404" Type="http://schemas.openxmlformats.org/officeDocument/2006/relationships/oleObject" Target="embeddings/oleObject261.bin"/><Relationship Id="rId446" Type="http://schemas.openxmlformats.org/officeDocument/2006/relationships/oleObject" Target="embeddings/oleObject288.bin"/><Relationship Id="rId250" Type="http://schemas.openxmlformats.org/officeDocument/2006/relationships/oleObject" Target="embeddings/oleObject150.bin"/><Relationship Id="rId292" Type="http://schemas.openxmlformats.org/officeDocument/2006/relationships/image" Target="media/image102.wmf"/><Relationship Id="rId306" Type="http://schemas.openxmlformats.org/officeDocument/2006/relationships/oleObject" Target="embeddings/oleObject195.bin"/><Relationship Id="rId45" Type="http://schemas.openxmlformats.org/officeDocument/2006/relationships/oleObject" Target="embeddings/oleObject15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9.bin"/><Relationship Id="rId348" Type="http://schemas.openxmlformats.org/officeDocument/2006/relationships/oleObject" Target="embeddings/oleObject226.bin"/><Relationship Id="rId152" Type="http://schemas.openxmlformats.org/officeDocument/2006/relationships/oleObject" Target="embeddings/oleObject80.bin"/><Relationship Id="rId194" Type="http://schemas.openxmlformats.org/officeDocument/2006/relationships/image" Target="media/image84.wmf"/><Relationship Id="rId208" Type="http://schemas.openxmlformats.org/officeDocument/2006/relationships/oleObject" Target="embeddings/oleObject116.bin"/><Relationship Id="rId415" Type="http://schemas.openxmlformats.org/officeDocument/2006/relationships/image" Target="media/image142.wmf"/><Relationship Id="rId457" Type="http://schemas.openxmlformats.org/officeDocument/2006/relationships/oleObject" Target="embeddings/oleObject295.bin"/><Relationship Id="rId261" Type="http://schemas.openxmlformats.org/officeDocument/2006/relationships/oleObject" Target="embeddings/oleObject161.bin"/><Relationship Id="rId14" Type="http://schemas.openxmlformats.org/officeDocument/2006/relationships/image" Target="media/image8.wmf"/><Relationship Id="rId56" Type="http://schemas.openxmlformats.org/officeDocument/2006/relationships/oleObject" Target="embeddings/oleObject22.bin"/><Relationship Id="rId317" Type="http://schemas.openxmlformats.org/officeDocument/2006/relationships/image" Target="media/image111.wmf"/><Relationship Id="rId359" Type="http://schemas.openxmlformats.org/officeDocument/2006/relationships/image" Target="media/image119.wmf"/><Relationship Id="rId98" Type="http://schemas.openxmlformats.org/officeDocument/2006/relationships/image" Target="media/image52.wmf"/><Relationship Id="rId121" Type="http://schemas.openxmlformats.org/officeDocument/2006/relationships/oleObject" Target="embeddings/oleObject59.bin"/><Relationship Id="rId163" Type="http://schemas.openxmlformats.org/officeDocument/2006/relationships/image" Target="media/image73.wmf"/><Relationship Id="rId219" Type="http://schemas.openxmlformats.org/officeDocument/2006/relationships/image" Target="media/image92.wmf"/><Relationship Id="rId370" Type="http://schemas.openxmlformats.org/officeDocument/2006/relationships/oleObject" Target="embeddings/oleObject243.bin"/><Relationship Id="rId426" Type="http://schemas.openxmlformats.org/officeDocument/2006/relationships/oleObject" Target="embeddings/oleObject275.bin"/><Relationship Id="rId230" Type="http://schemas.openxmlformats.org/officeDocument/2006/relationships/oleObject" Target="embeddings/oleObject130.bin"/><Relationship Id="rId468" Type="http://schemas.openxmlformats.org/officeDocument/2006/relationships/image" Target="media/image163.wmf"/><Relationship Id="rId25" Type="http://schemas.openxmlformats.org/officeDocument/2006/relationships/oleObject" Target="embeddings/oleObject5.bin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72.bin"/><Relationship Id="rId328" Type="http://schemas.openxmlformats.org/officeDocument/2006/relationships/oleObject" Target="embeddings/oleObject210.bin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2.bin"/><Relationship Id="rId381" Type="http://schemas.openxmlformats.org/officeDocument/2006/relationships/image" Target="media/image128.wmf"/><Relationship Id="rId241" Type="http://schemas.openxmlformats.org/officeDocument/2006/relationships/oleObject" Target="embeddings/oleObject141.bin"/><Relationship Id="rId437" Type="http://schemas.openxmlformats.org/officeDocument/2006/relationships/image" Target="media/image149.wmf"/><Relationship Id="rId36" Type="http://schemas.openxmlformats.org/officeDocument/2006/relationships/image" Target="media/image21.wmf"/><Relationship Id="rId283" Type="http://schemas.openxmlformats.org/officeDocument/2006/relationships/oleObject" Target="embeddings/oleObject180.bin"/><Relationship Id="rId339" Type="http://schemas.openxmlformats.org/officeDocument/2006/relationships/image" Target="media/image115.wmf"/><Relationship Id="rId78" Type="http://schemas.openxmlformats.org/officeDocument/2006/relationships/image" Target="media/image41.png"/><Relationship Id="rId101" Type="http://schemas.openxmlformats.org/officeDocument/2006/relationships/oleObject" Target="embeddings/oleObject44.bin"/><Relationship Id="rId143" Type="http://schemas.openxmlformats.org/officeDocument/2006/relationships/oleObject" Target="embeddings/oleObject75.bin"/><Relationship Id="rId185" Type="http://schemas.openxmlformats.org/officeDocument/2006/relationships/oleObject" Target="embeddings/oleObject101.bin"/><Relationship Id="rId350" Type="http://schemas.openxmlformats.org/officeDocument/2006/relationships/oleObject" Target="embeddings/oleObject228.bin"/><Relationship Id="rId406" Type="http://schemas.openxmlformats.org/officeDocument/2006/relationships/image" Target="media/image139.wmf"/><Relationship Id="rId9" Type="http://schemas.openxmlformats.org/officeDocument/2006/relationships/image" Target="media/image4.png"/><Relationship Id="rId210" Type="http://schemas.openxmlformats.org/officeDocument/2006/relationships/oleObject" Target="embeddings/oleObject117.bin"/><Relationship Id="rId392" Type="http://schemas.openxmlformats.org/officeDocument/2006/relationships/oleObject" Target="embeddings/oleObject254.bin"/><Relationship Id="rId448" Type="http://schemas.openxmlformats.org/officeDocument/2006/relationships/oleObject" Target="embeddings/oleObject289.bin"/><Relationship Id="rId252" Type="http://schemas.openxmlformats.org/officeDocument/2006/relationships/oleObject" Target="embeddings/oleObject152.bin"/><Relationship Id="rId294" Type="http://schemas.openxmlformats.org/officeDocument/2006/relationships/image" Target="media/image103.wmf"/><Relationship Id="rId308" Type="http://schemas.openxmlformats.org/officeDocument/2006/relationships/oleObject" Target="embeddings/oleObject196.bin"/><Relationship Id="rId47" Type="http://schemas.openxmlformats.org/officeDocument/2006/relationships/oleObject" Target="embeddings/oleObject16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50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237.bin"/><Relationship Id="rId196" Type="http://schemas.openxmlformats.org/officeDocument/2006/relationships/oleObject" Target="embeddings/oleObject107.bin"/><Relationship Id="rId417" Type="http://schemas.openxmlformats.org/officeDocument/2006/relationships/oleObject" Target="embeddings/oleObject270.bin"/><Relationship Id="rId459" Type="http://schemas.openxmlformats.org/officeDocument/2006/relationships/oleObject" Target="embeddings/oleObject296.bin"/><Relationship Id="rId16" Type="http://schemas.openxmlformats.org/officeDocument/2006/relationships/image" Target="media/image9.wmf"/><Relationship Id="rId221" Type="http://schemas.openxmlformats.org/officeDocument/2006/relationships/oleObject" Target="embeddings/oleObject124.bin"/><Relationship Id="rId263" Type="http://schemas.openxmlformats.org/officeDocument/2006/relationships/oleObject" Target="embeddings/oleObject163.bin"/><Relationship Id="rId319" Type="http://schemas.openxmlformats.org/officeDocument/2006/relationships/image" Target="media/image112.wmf"/><Relationship Id="rId470" Type="http://schemas.openxmlformats.org/officeDocument/2006/relationships/image" Target="media/image164.wmf"/><Relationship Id="rId58" Type="http://schemas.openxmlformats.org/officeDocument/2006/relationships/image" Target="media/image30.wmf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212.bin"/><Relationship Id="rId165" Type="http://schemas.openxmlformats.org/officeDocument/2006/relationships/image" Target="media/image74.wmf"/><Relationship Id="rId372" Type="http://schemas.openxmlformats.org/officeDocument/2006/relationships/oleObject" Target="embeddings/oleObject244.bin"/><Relationship Id="rId428" Type="http://schemas.openxmlformats.org/officeDocument/2006/relationships/image" Target="media/image147.wmf"/><Relationship Id="rId232" Type="http://schemas.openxmlformats.org/officeDocument/2006/relationships/oleObject" Target="embeddings/oleObject132.bin"/><Relationship Id="rId274" Type="http://schemas.openxmlformats.org/officeDocument/2006/relationships/oleObject" Target="embeddings/oleObject174.bin"/><Relationship Id="rId27" Type="http://schemas.openxmlformats.org/officeDocument/2006/relationships/oleObject" Target="embeddings/oleObject6.bin"/><Relationship Id="rId69" Type="http://schemas.openxmlformats.org/officeDocument/2006/relationships/image" Target="media/image36.wmf"/><Relationship Id="rId134" Type="http://schemas.openxmlformats.org/officeDocument/2006/relationships/image" Target="media/image59.wmf"/><Relationship Id="rId80" Type="http://schemas.openxmlformats.org/officeDocument/2006/relationships/image" Target="media/image43.wmf"/><Relationship Id="rId176" Type="http://schemas.openxmlformats.org/officeDocument/2006/relationships/oleObject" Target="embeddings/oleObject94.bin"/><Relationship Id="rId341" Type="http://schemas.openxmlformats.org/officeDocument/2006/relationships/image" Target="media/image116.wmf"/><Relationship Id="rId383" Type="http://schemas.openxmlformats.org/officeDocument/2006/relationships/image" Target="media/image129.wmf"/><Relationship Id="rId439" Type="http://schemas.openxmlformats.org/officeDocument/2006/relationships/image" Target="media/image150.wmf"/><Relationship Id="rId201" Type="http://schemas.openxmlformats.org/officeDocument/2006/relationships/oleObject" Target="embeddings/oleObject111.bin"/><Relationship Id="rId243" Type="http://schemas.openxmlformats.org/officeDocument/2006/relationships/oleObject" Target="embeddings/oleObject143.bin"/><Relationship Id="rId285" Type="http://schemas.openxmlformats.org/officeDocument/2006/relationships/oleObject" Target="embeddings/oleObject181.bin"/><Relationship Id="rId450" Type="http://schemas.openxmlformats.org/officeDocument/2006/relationships/oleObject" Target="embeddings/oleObject291.bin"/><Relationship Id="rId38" Type="http://schemas.openxmlformats.org/officeDocument/2006/relationships/image" Target="media/image22.wmf"/><Relationship Id="rId103" Type="http://schemas.openxmlformats.org/officeDocument/2006/relationships/oleObject" Target="embeddings/oleObject45.bin"/><Relationship Id="rId310" Type="http://schemas.openxmlformats.org/officeDocument/2006/relationships/oleObject" Target="embeddings/oleObject197.bin"/><Relationship Id="rId91" Type="http://schemas.openxmlformats.org/officeDocument/2006/relationships/oleObject" Target="embeddings/oleObject38.bin"/><Relationship Id="rId145" Type="http://schemas.openxmlformats.org/officeDocument/2006/relationships/oleObject" Target="embeddings/oleObject76.bin"/><Relationship Id="rId187" Type="http://schemas.openxmlformats.org/officeDocument/2006/relationships/oleObject" Target="embeddings/oleObject102.bin"/><Relationship Id="rId352" Type="http://schemas.openxmlformats.org/officeDocument/2006/relationships/oleObject" Target="embeddings/oleObject230.bin"/><Relationship Id="rId394" Type="http://schemas.openxmlformats.org/officeDocument/2006/relationships/oleObject" Target="embeddings/oleObject255.bin"/><Relationship Id="rId408" Type="http://schemas.openxmlformats.org/officeDocument/2006/relationships/image" Target="media/image140.wmf"/><Relationship Id="rId212" Type="http://schemas.openxmlformats.org/officeDocument/2006/relationships/oleObject" Target="embeddings/oleObject119.bin"/><Relationship Id="rId254" Type="http://schemas.openxmlformats.org/officeDocument/2006/relationships/oleObject" Target="embeddings/oleObject154.bin"/><Relationship Id="rId49" Type="http://schemas.openxmlformats.org/officeDocument/2006/relationships/image" Target="media/image27.wmf"/><Relationship Id="rId114" Type="http://schemas.openxmlformats.org/officeDocument/2006/relationships/oleObject" Target="embeddings/oleObject52.bin"/><Relationship Id="rId296" Type="http://schemas.openxmlformats.org/officeDocument/2006/relationships/image" Target="media/image104.wmf"/><Relationship Id="rId461" Type="http://schemas.openxmlformats.org/officeDocument/2006/relationships/oleObject" Target="embeddings/oleObject297.bin"/><Relationship Id="rId60" Type="http://schemas.openxmlformats.org/officeDocument/2006/relationships/image" Target="media/image31.wmf"/><Relationship Id="rId156" Type="http://schemas.openxmlformats.org/officeDocument/2006/relationships/oleObject" Target="embeddings/oleObject82.bin"/><Relationship Id="rId198" Type="http://schemas.openxmlformats.org/officeDocument/2006/relationships/oleObject" Target="embeddings/oleObject109.bin"/><Relationship Id="rId321" Type="http://schemas.openxmlformats.org/officeDocument/2006/relationships/image" Target="media/image113.wmf"/><Relationship Id="rId363" Type="http://schemas.openxmlformats.org/officeDocument/2006/relationships/oleObject" Target="embeddings/oleObject239.bin"/><Relationship Id="rId419" Type="http://schemas.openxmlformats.org/officeDocument/2006/relationships/oleObject" Target="embeddings/oleObject271.bin"/><Relationship Id="rId223" Type="http://schemas.openxmlformats.org/officeDocument/2006/relationships/oleObject" Target="embeddings/oleObject126.bin"/><Relationship Id="rId430" Type="http://schemas.openxmlformats.org/officeDocument/2006/relationships/oleObject" Target="embeddings/oleObject278.bin"/><Relationship Id="rId18" Type="http://schemas.openxmlformats.org/officeDocument/2006/relationships/image" Target="media/image10.wmf"/><Relationship Id="rId265" Type="http://schemas.openxmlformats.org/officeDocument/2006/relationships/oleObject" Target="embeddings/oleObject165.bin"/><Relationship Id="rId472" Type="http://schemas.openxmlformats.org/officeDocument/2006/relationships/image" Target="media/image165.wmf"/><Relationship Id="rId125" Type="http://schemas.openxmlformats.org/officeDocument/2006/relationships/image" Target="media/image58.wmf"/><Relationship Id="rId167" Type="http://schemas.openxmlformats.org/officeDocument/2006/relationships/image" Target="media/image75.wmf"/><Relationship Id="rId332" Type="http://schemas.openxmlformats.org/officeDocument/2006/relationships/oleObject" Target="embeddings/oleObject214.bin"/><Relationship Id="rId374" Type="http://schemas.openxmlformats.org/officeDocument/2006/relationships/oleObject" Target="embeddings/oleObject245.bin"/><Relationship Id="rId71" Type="http://schemas.openxmlformats.org/officeDocument/2006/relationships/image" Target="media/image37.wmf"/><Relationship Id="rId234" Type="http://schemas.openxmlformats.org/officeDocument/2006/relationships/oleObject" Target="embeddings/oleObject134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76" Type="http://schemas.openxmlformats.org/officeDocument/2006/relationships/oleObject" Target="embeddings/oleObject175.bin"/><Relationship Id="rId441" Type="http://schemas.openxmlformats.org/officeDocument/2006/relationships/image" Target="media/image151.wmf"/><Relationship Id="rId40" Type="http://schemas.openxmlformats.org/officeDocument/2006/relationships/image" Target="media/image23.wmf"/><Relationship Id="rId136" Type="http://schemas.openxmlformats.org/officeDocument/2006/relationships/image" Target="media/image60.wmf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91.bin"/><Relationship Id="rId343" Type="http://schemas.openxmlformats.org/officeDocument/2006/relationships/image" Target="media/image117.wmf"/><Relationship Id="rId82" Type="http://schemas.openxmlformats.org/officeDocument/2006/relationships/image" Target="media/image44.wmf"/><Relationship Id="rId203" Type="http://schemas.openxmlformats.org/officeDocument/2006/relationships/oleObject" Target="embeddings/oleObject112.bin"/><Relationship Id="rId385" Type="http://schemas.openxmlformats.org/officeDocument/2006/relationships/image" Target="media/image130.wmf"/><Relationship Id="rId245" Type="http://schemas.openxmlformats.org/officeDocument/2006/relationships/oleObject" Target="embeddings/oleObject145.bin"/><Relationship Id="rId287" Type="http://schemas.openxmlformats.org/officeDocument/2006/relationships/oleObject" Target="embeddings/oleObject182.bin"/><Relationship Id="rId410" Type="http://schemas.openxmlformats.org/officeDocument/2006/relationships/oleObject" Target="embeddings/oleObject265.bin"/><Relationship Id="rId452" Type="http://schemas.openxmlformats.org/officeDocument/2006/relationships/image" Target="media/image155.wmf"/><Relationship Id="rId30" Type="http://schemas.openxmlformats.org/officeDocument/2006/relationships/image" Target="media/image18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09.wmf"/><Relationship Id="rId333" Type="http://schemas.openxmlformats.org/officeDocument/2006/relationships/oleObject" Target="embeddings/oleObject215.bin"/><Relationship Id="rId354" Type="http://schemas.openxmlformats.org/officeDocument/2006/relationships/oleObject" Target="embeddings/oleObject232.bin"/><Relationship Id="rId51" Type="http://schemas.openxmlformats.org/officeDocument/2006/relationships/image" Target="media/image28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189" Type="http://schemas.openxmlformats.org/officeDocument/2006/relationships/oleObject" Target="embeddings/oleObject103.bin"/><Relationship Id="rId375" Type="http://schemas.openxmlformats.org/officeDocument/2006/relationships/image" Target="media/image125.wmf"/><Relationship Id="rId396" Type="http://schemas.openxmlformats.org/officeDocument/2006/relationships/oleObject" Target="embeddings/oleObject256.bin"/><Relationship Id="rId3" Type="http://schemas.openxmlformats.org/officeDocument/2006/relationships/styles" Target="styles.xml"/><Relationship Id="rId214" Type="http://schemas.openxmlformats.org/officeDocument/2006/relationships/oleObject" Target="embeddings/oleObject120.bin"/><Relationship Id="rId235" Type="http://schemas.openxmlformats.org/officeDocument/2006/relationships/oleObject" Target="embeddings/oleObject135.bin"/><Relationship Id="rId256" Type="http://schemas.openxmlformats.org/officeDocument/2006/relationships/oleObject" Target="embeddings/oleObject156.bin"/><Relationship Id="rId277" Type="http://schemas.openxmlformats.org/officeDocument/2006/relationships/image" Target="media/image97.wmf"/><Relationship Id="rId298" Type="http://schemas.openxmlformats.org/officeDocument/2006/relationships/image" Target="media/image105.wmf"/><Relationship Id="rId400" Type="http://schemas.openxmlformats.org/officeDocument/2006/relationships/oleObject" Target="embeddings/oleObject258.bin"/><Relationship Id="rId421" Type="http://schemas.openxmlformats.org/officeDocument/2006/relationships/oleObject" Target="embeddings/oleObject272.bin"/><Relationship Id="rId442" Type="http://schemas.openxmlformats.org/officeDocument/2006/relationships/oleObject" Target="embeddings/oleObject286.bin"/><Relationship Id="rId463" Type="http://schemas.openxmlformats.org/officeDocument/2006/relationships/oleObject" Target="embeddings/oleObject298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92.bin"/><Relationship Id="rId323" Type="http://schemas.openxmlformats.org/officeDocument/2006/relationships/oleObject" Target="embeddings/oleObject205.bin"/><Relationship Id="rId344" Type="http://schemas.openxmlformats.org/officeDocument/2006/relationships/oleObject" Target="embeddings/oleObject222.bin"/><Relationship Id="rId20" Type="http://schemas.openxmlformats.org/officeDocument/2006/relationships/image" Target="media/image11.png"/><Relationship Id="rId41" Type="http://schemas.openxmlformats.org/officeDocument/2006/relationships/oleObject" Target="embeddings/oleObject13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4.bin"/><Relationship Id="rId179" Type="http://schemas.openxmlformats.org/officeDocument/2006/relationships/oleObject" Target="embeddings/oleObject97.bin"/><Relationship Id="rId365" Type="http://schemas.openxmlformats.org/officeDocument/2006/relationships/image" Target="media/image120.wmf"/><Relationship Id="rId386" Type="http://schemas.openxmlformats.org/officeDocument/2006/relationships/oleObject" Target="embeddings/oleObject251.bin"/><Relationship Id="rId190" Type="http://schemas.openxmlformats.org/officeDocument/2006/relationships/image" Target="media/image82.wmf"/><Relationship Id="rId204" Type="http://schemas.openxmlformats.org/officeDocument/2006/relationships/oleObject" Target="embeddings/oleObject113.bin"/><Relationship Id="rId225" Type="http://schemas.openxmlformats.org/officeDocument/2006/relationships/image" Target="media/image93.wmf"/><Relationship Id="rId246" Type="http://schemas.openxmlformats.org/officeDocument/2006/relationships/oleObject" Target="embeddings/oleObject146.bin"/><Relationship Id="rId267" Type="http://schemas.openxmlformats.org/officeDocument/2006/relationships/oleObject" Target="embeddings/oleObject167.bin"/><Relationship Id="rId288" Type="http://schemas.openxmlformats.org/officeDocument/2006/relationships/image" Target="media/image101.wmf"/><Relationship Id="rId411" Type="http://schemas.openxmlformats.org/officeDocument/2006/relationships/oleObject" Target="embeddings/oleObject266.bin"/><Relationship Id="rId432" Type="http://schemas.openxmlformats.org/officeDocument/2006/relationships/oleObject" Target="embeddings/oleObject280.bin"/><Relationship Id="rId453" Type="http://schemas.openxmlformats.org/officeDocument/2006/relationships/oleObject" Target="embeddings/oleObject293.bin"/><Relationship Id="rId474" Type="http://schemas.openxmlformats.org/officeDocument/2006/relationships/fontTable" Target="fontTable.xml"/><Relationship Id="rId106" Type="http://schemas.openxmlformats.org/officeDocument/2006/relationships/image" Target="media/image55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99.bin"/><Relationship Id="rId10" Type="http://schemas.openxmlformats.org/officeDocument/2006/relationships/image" Target="media/image5.png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9.bin"/><Relationship Id="rId73" Type="http://schemas.openxmlformats.org/officeDocument/2006/relationships/image" Target="media/image38.wmf"/><Relationship Id="rId94" Type="http://schemas.openxmlformats.org/officeDocument/2006/relationships/image" Target="media/image50.wmf"/><Relationship Id="rId148" Type="http://schemas.openxmlformats.org/officeDocument/2006/relationships/oleObject" Target="embeddings/oleObject78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216.bin"/><Relationship Id="rId355" Type="http://schemas.openxmlformats.org/officeDocument/2006/relationships/oleObject" Target="embeddings/oleObject233.bin"/><Relationship Id="rId376" Type="http://schemas.openxmlformats.org/officeDocument/2006/relationships/oleObject" Target="embeddings/oleObject246.bin"/><Relationship Id="rId397" Type="http://schemas.openxmlformats.org/officeDocument/2006/relationships/image" Target="media/image136.wmf"/><Relationship Id="rId4" Type="http://schemas.openxmlformats.org/officeDocument/2006/relationships/settings" Target="settings.xml"/><Relationship Id="rId180" Type="http://schemas.openxmlformats.org/officeDocument/2006/relationships/oleObject" Target="embeddings/oleObject98.bin"/><Relationship Id="rId215" Type="http://schemas.openxmlformats.org/officeDocument/2006/relationships/image" Target="media/image90.wmf"/><Relationship Id="rId236" Type="http://schemas.openxmlformats.org/officeDocument/2006/relationships/oleObject" Target="embeddings/oleObject136.bin"/><Relationship Id="rId257" Type="http://schemas.openxmlformats.org/officeDocument/2006/relationships/oleObject" Target="embeddings/oleObject157.bin"/><Relationship Id="rId278" Type="http://schemas.openxmlformats.org/officeDocument/2006/relationships/oleObject" Target="embeddings/oleObject176.bin"/><Relationship Id="rId401" Type="http://schemas.openxmlformats.org/officeDocument/2006/relationships/oleObject" Target="embeddings/oleObject259.bin"/><Relationship Id="rId422" Type="http://schemas.openxmlformats.org/officeDocument/2006/relationships/image" Target="media/image145.wmf"/><Relationship Id="rId443" Type="http://schemas.openxmlformats.org/officeDocument/2006/relationships/image" Target="media/image152.wmf"/><Relationship Id="rId464" Type="http://schemas.openxmlformats.org/officeDocument/2006/relationships/image" Target="media/image161.wmf"/><Relationship Id="rId303" Type="http://schemas.openxmlformats.org/officeDocument/2006/relationships/image" Target="media/image106.wmf"/><Relationship Id="rId42" Type="http://schemas.openxmlformats.org/officeDocument/2006/relationships/image" Target="media/image24.wmf"/><Relationship Id="rId84" Type="http://schemas.openxmlformats.org/officeDocument/2006/relationships/image" Target="media/image45.wmf"/><Relationship Id="rId138" Type="http://schemas.openxmlformats.org/officeDocument/2006/relationships/image" Target="media/image61.wmf"/><Relationship Id="rId345" Type="http://schemas.openxmlformats.org/officeDocument/2006/relationships/oleObject" Target="embeddings/oleObject223.bin"/><Relationship Id="rId387" Type="http://schemas.openxmlformats.org/officeDocument/2006/relationships/image" Target="media/image131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4.bin"/><Relationship Id="rId247" Type="http://schemas.openxmlformats.org/officeDocument/2006/relationships/oleObject" Target="embeddings/oleObject147.bin"/><Relationship Id="rId412" Type="http://schemas.openxmlformats.org/officeDocument/2006/relationships/image" Target="media/image141.wmf"/><Relationship Id="rId107" Type="http://schemas.openxmlformats.org/officeDocument/2006/relationships/oleObject" Target="embeddings/oleObject47.bin"/><Relationship Id="rId289" Type="http://schemas.openxmlformats.org/officeDocument/2006/relationships/oleObject" Target="embeddings/oleObject183.bin"/><Relationship Id="rId454" Type="http://schemas.openxmlformats.org/officeDocument/2006/relationships/image" Target="media/image156.wmf"/><Relationship Id="rId11" Type="http://schemas.openxmlformats.org/officeDocument/2006/relationships/image" Target="media/image6.png"/><Relationship Id="rId53" Type="http://schemas.openxmlformats.org/officeDocument/2006/relationships/image" Target="media/image29.wmf"/><Relationship Id="rId149" Type="http://schemas.openxmlformats.org/officeDocument/2006/relationships/image" Target="media/image66.wmf"/><Relationship Id="rId314" Type="http://schemas.openxmlformats.org/officeDocument/2006/relationships/oleObject" Target="embeddings/oleObject200.bin"/><Relationship Id="rId356" Type="http://schemas.openxmlformats.org/officeDocument/2006/relationships/oleObject" Target="embeddings/oleObject234.bin"/><Relationship Id="rId398" Type="http://schemas.openxmlformats.org/officeDocument/2006/relationships/oleObject" Target="embeddings/oleObject257.bin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21.bin"/><Relationship Id="rId423" Type="http://schemas.openxmlformats.org/officeDocument/2006/relationships/oleObject" Target="embeddings/oleObject273.bin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99.bin"/><Relationship Id="rId22" Type="http://schemas.openxmlformats.org/officeDocument/2006/relationships/image" Target="media/image13.png"/><Relationship Id="rId64" Type="http://schemas.openxmlformats.org/officeDocument/2006/relationships/image" Target="media/image33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207.bin"/><Relationship Id="rId367" Type="http://schemas.openxmlformats.org/officeDocument/2006/relationships/image" Target="media/image121.wmf"/><Relationship Id="rId171" Type="http://schemas.openxmlformats.org/officeDocument/2006/relationships/image" Target="media/image77.wmf"/><Relationship Id="rId227" Type="http://schemas.openxmlformats.org/officeDocument/2006/relationships/image" Target="media/image94.wmf"/><Relationship Id="rId269" Type="http://schemas.openxmlformats.org/officeDocument/2006/relationships/oleObject" Target="embeddings/oleObject169.bin"/><Relationship Id="rId434" Type="http://schemas.openxmlformats.org/officeDocument/2006/relationships/image" Target="media/image148.wmf"/><Relationship Id="rId33" Type="http://schemas.openxmlformats.org/officeDocument/2006/relationships/oleObject" Target="embeddings/oleObject9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78.bin"/><Relationship Id="rId336" Type="http://schemas.openxmlformats.org/officeDocument/2006/relationships/image" Target="media/image114.wmf"/><Relationship Id="rId75" Type="http://schemas.openxmlformats.org/officeDocument/2006/relationships/image" Target="media/image39.wmf"/><Relationship Id="rId140" Type="http://schemas.openxmlformats.org/officeDocument/2006/relationships/image" Target="media/image62.wmf"/><Relationship Id="rId182" Type="http://schemas.openxmlformats.org/officeDocument/2006/relationships/oleObject" Target="embeddings/oleObject99.bin"/><Relationship Id="rId378" Type="http://schemas.openxmlformats.org/officeDocument/2006/relationships/oleObject" Target="embeddings/oleObject247.bin"/><Relationship Id="rId403" Type="http://schemas.openxmlformats.org/officeDocument/2006/relationships/oleObject" Target="embeddings/oleObject260.bin"/><Relationship Id="rId6" Type="http://schemas.openxmlformats.org/officeDocument/2006/relationships/image" Target="media/image1.png"/><Relationship Id="rId238" Type="http://schemas.openxmlformats.org/officeDocument/2006/relationships/oleObject" Target="embeddings/oleObject138.bin"/><Relationship Id="rId445" Type="http://schemas.openxmlformats.org/officeDocument/2006/relationships/image" Target="media/image153.wmf"/><Relationship Id="rId291" Type="http://schemas.openxmlformats.org/officeDocument/2006/relationships/oleObject" Target="embeddings/oleObject185.bin"/><Relationship Id="rId305" Type="http://schemas.openxmlformats.org/officeDocument/2006/relationships/oleObject" Target="embeddings/oleObject194.bin"/><Relationship Id="rId347" Type="http://schemas.openxmlformats.org/officeDocument/2006/relationships/oleObject" Target="embeddings/oleObject225.bin"/><Relationship Id="rId44" Type="http://schemas.openxmlformats.org/officeDocument/2006/relationships/image" Target="media/image25.wmf"/><Relationship Id="rId86" Type="http://schemas.openxmlformats.org/officeDocument/2006/relationships/image" Target="media/image46.wmf"/><Relationship Id="rId151" Type="http://schemas.openxmlformats.org/officeDocument/2006/relationships/image" Target="media/image67.wmf"/><Relationship Id="rId389" Type="http://schemas.openxmlformats.org/officeDocument/2006/relationships/image" Target="media/image132.wmf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5.bin"/><Relationship Id="rId249" Type="http://schemas.openxmlformats.org/officeDocument/2006/relationships/oleObject" Target="embeddings/oleObject149.bin"/><Relationship Id="rId414" Type="http://schemas.openxmlformats.org/officeDocument/2006/relationships/oleObject" Target="embeddings/oleObject268.bin"/><Relationship Id="rId456" Type="http://schemas.openxmlformats.org/officeDocument/2006/relationships/image" Target="media/image157.wmf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60.bin"/><Relationship Id="rId316" Type="http://schemas.openxmlformats.org/officeDocument/2006/relationships/oleObject" Target="embeddings/oleObject201.bin"/><Relationship Id="rId55" Type="http://schemas.openxmlformats.org/officeDocument/2006/relationships/oleObject" Target="embeddings/oleObject21.bin"/><Relationship Id="rId97" Type="http://schemas.openxmlformats.org/officeDocument/2006/relationships/oleObject" Target="embeddings/oleObject41.bin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235.bin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22.bin"/><Relationship Id="rId425" Type="http://schemas.openxmlformats.org/officeDocument/2006/relationships/image" Target="media/image146.wmf"/><Relationship Id="rId467" Type="http://schemas.openxmlformats.org/officeDocument/2006/relationships/oleObject" Target="embeddings/oleObject300.bin"/><Relationship Id="rId271" Type="http://schemas.openxmlformats.org/officeDocument/2006/relationships/oleObject" Target="embeddings/oleObject171.bin"/><Relationship Id="rId24" Type="http://schemas.openxmlformats.org/officeDocument/2006/relationships/image" Target="media/image15.wmf"/><Relationship Id="rId66" Type="http://schemas.openxmlformats.org/officeDocument/2006/relationships/image" Target="media/image34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209.bin"/><Relationship Id="rId369" Type="http://schemas.openxmlformats.org/officeDocument/2006/relationships/image" Target="media/image122.wmf"/><Relationship Id="rId173" Type="http://schemas.openxmlformats.org/officeDocument/2006/relationships/oleObject" Target="embeddings/oleObject91.bin"/><Relationship Id="rId229" Type="http://schemas.openxmlformats.org/officeDocument/2006/relationships/image" Target="media/image95.wmf"/><Relationship Id="rId380" Type="http://schemas.openxmlformats.org/officeDocument/2006/relationships/oleObject" Target="embeddings/oleObject248.bin"/><Relationship Id="rId436" Type="http://schemas.openxmlformats.org/officeDocument/2006/relationships/oleObject" Target="embeddings/oleObject283.bin"/><Relationship Id="rId240" Type="http://schemas.openxmlformats.org/officeDocument/2006/relationships/oleObject" Target="embeddings/oleObject140.bin"/><Relationship Id="rId35" Type="http://schemas.openxmlformats.org/officeDocument/2006/relationships/oleObject" Target="embeddings/oleObject10.bin"/><Relationship Id="rId77" Type="http://schemas.openxmlformats.org/officeDocument/2006/relationships/image" Target="media/image40.png"/><Relationship Id="rId100" Type="http://schemas.openxmlformats.org/officeDocument/2006/relationships/oleObject" Target="embeddings/oleObject43.bin"/><Relationship Id="rId282" Type="http://schemas.openxmlformats.org/officeDocument/2006/relationships/image" Target="media/image98.wmf"/><Relationship Id="rId338" Type="http://schemas.openxmlformats.org/officeDocument/2006/relationships/oleObject" Target="embeddings/oleObject219.bin"/><Relationship Id="rId8" Type="http://schemas.openxmlformats.org/officeDocument/2006/relationships/image" Target="media/image3.png"/><Relationship Id="rId142" Type="http://schemas.openxmlformats.org/officeDocument/2006/relationships/image" Target="media/image63.wmf"/><Relationship Id="rId184" Type="http://schemas.openxmlformats.org/officeDocument/2006/relationships/image" Target="media/image79.wmf"/><Relationship Id="rId391" Type="http://schemas.openxmlformats.org/officeDocument/2006/relationships/image" Target="media/image133.wmf"/><Relationship Id="rId405" Type="http://schemas.openxmlformats.org/officeDocument/2006/relationships/oleObject" Target="embeddings/oleObject262.bin"/><Relationship Id="rId447" Type="http://schemas.openxmlformats.org/officeDocument/2006/relationships/image" Target="media/image154.wmf"/><Relationship Id="rId251" Type="http://schemas.openxmlformats.org/officeDocument/2006/relationships/oleObject" Target="embeddings/oleObject151.bin"/><Relationship Id="rId46" Type="http://schemas.openxmlformats.org/officeDocument/2006/relationships/image" Target="media/image26.wmf"/><Relationship Id="rId293" Type="http://schemas.openxmlformats.org/officeDocument/2006/relationships/oleObject" Target="embeddings/oleObject186.bin"/><Relationship Id="rId307" Type="http://schemas.openxmlformats.org/officeDocument/2006/relationships/image" Target="media/image107.wmf"/><Relationship Id="rId349" Type="http://schemas.openxmlformats.org/officeDocument/2006/relationships/oleObject" Target="embeddings/oleObject227.bin"/><Relationship Id="rId88" Type="http://schemas.openxmlformats.org/officeDocument/2006/relationships/image" Target="media/image47.wmf"/><Relationship Id="rId111" Type="http://schemas.openxmlformats.org/officeDocument/2006/relationships/image" Target="media/image57.wmf"/><Relationship Id="rId153" Type="http://schemas.openxmlformats.org/officeDocument/2006/relationships/image" Target="media/image68.wmf"/><Relationship Id="rId195" Type="http://schemas.openxmlformats.org/officeDocument/2006/relationships/oleObject" Target="embeddings/oleObject106.bin"/><Relationship Id="rId209" Type="http://schemas.openxmlformats.org/officeDocument/2006/relationships/image" Target="media/image88.wmf"/><Relationship Id="rId360" Type="http://schemas.openxmlformats.org/officeDocument/2006/relationships/oleObject" Target="embeddings/oleObject236.bin"/><Relationship Id="rId416" Type="http://schemas.openxmlformats.org/officeDocument/2006/relationships/oleObject" Target="embeddings/oleObject269.bin"/><Relationship Id="rId220" Type="http://schemas.openxmlformats.org/officeDocument/2006/relationships/oleObject" Target="embeddings/oleObject123.bin"/><Relationship Id="rId458" Type="http://schemas.openxmlformats.org/officeDocument/2006/relationships/image" Target="media/image158.wmf"/><Relationship Id="rId15" Type="http://schemas.openxmlformats.org/officeDocument/2006/relationships/oleObject" Target="embeddings/oleObject2.bin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62.bin"/><Relationship Id="rId318" Type="http://schemas.openxmlformats.org/officeDocument/2006/relationships/oleObject" Target="embeddings/oleObject202.bin"/><Relationship Id="rId99" Type="http://schemas.openxmlformats.org/officeDocument/2006/relationships/oleObject" Target="embeddings/oleObject42.bin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6.bin"/><Relationship Id="rId371" Type="http://schemas.openxmlformats.org/officeDocument/2006/relationships/image" Target="media/image123.wmf"/><Relationship Id="rId427" Type="http://schemas.openxmlformats.org/officeDocument/2006/relationships/oleObject" Target="embeddings/oleObject276.bin"/><Relationship Id="rId469" Type="http://schemas.openxmlformats.org/officeDocument/2006/relationships/oleObject" Target="embeddings/oleObject301.bin"/><Relationship Id="rId26" Type="http://schemas.openxmlformats.org/officeDocument/2006/relationships/image" Target="media/image16.wmf"/><Relationship Id="rId231" Type="http://schemas.openxmlformats.org/officeDocument/2006/relationships/oleObject" Target="embeddings/oleObject131.bin"/><Relationship Id="rId273" Type="http://schemas.openxmlformats.org/officeDocument/2006/relationships/oleObject" Target="embeddings/oleObject173.bin"/><Relationship Id="rId329" Type="http://schemas.openxmlformats.org/officeDocument/2006/relationships/oleObject" Target="embeddings/oleObject211.bin"/><Relationship Id="rId68" Type="http://schemas.openxmlformats.org/officeDocument/2006/relationships/image" Target="media/image35.png"/><Relationship Id="rId133" Type="http://schemas.openxmlformats.org/officeDocument/2006/relationships/oleObject" Target="embeddings/oleObject70.bin"/><Relationship Id="rId175" Type="http://schemas.openxmlformats.org/officeDocument/2006/relationships/oleObject" Target="embeddings/oleObject93.bin"/><Relationship Id="rId340" Type="http://schemas.openxmlformats.org/officeDocument/2006/relationships/oleObject" Target="embeddings/oleObject220.bin"/><Relationship Id="rId200" Type="http://schemas.openxmlformats.org/officeDocument/2006/relationships/image" Target="media/image85.wmf"/><Relationship Id="rId382" Type="http://schemas.openxmlformats.org/officeDocument/2006/relationships/oleObject" Target="embeddings/oleObject249.bin"/><Relationship Id="rId438" Type="http://schemas.openxmlformats.org/officeDocument/2006/relationships/oleObject" Target="embeddings/oleObject284.bin"/><Relationship Id="rId242" Type="http://schemas.openxmlformats.org/officeDocument/2006/relationships/oleObject" Target="embeddings/oleObject142.bin"/><Relationship Id="rId284" Type="http://schemas.openxmlformats.org/officeDocument/2006/relationships/image" Target="media/image99.wmf"/><Relationship Id="rId37" Type="http://schemas.openxmlformats.org/officeDocument/2006/relationships/oleObject" Target="embeddings/oleObject11.bin"/><Relationship Id="rId79" Type="http://schemas.openxmlformats.org/officeDocument/2006/relationships/image" Target="media/image42.png"/><Relationship Id="rId102" Type="http://schemas.openxmlformats.org/officeDocument/2006/relationships/image" Target="media/image53.wmf"/><Relationship Id="rId144" Type="http://schemas.openxmlformats.org/officeDocument/2006/relationships/image" Target="media/image64.wmf"/><Relationship Id="rId90" Type="http://schemas.openxmlformats.org/officeDocument/2006/relationships/image" Target="media/image48.wmf"/><Relationship Id="rId186" Type="http://schemas.openxmlformats.org/officeDocument/2006/relationships/image" Target="media/image80.wmf"/><Relationship Id="rId351" Type="http://schemas.openxmlformats.org/officeDocument/2006/relationships/oleObject" Target="embeddings/oleObject229.bin"/><Relationship Id="rId393" Type="http://schemas.openxmlformats.org/officeDocument/2006/relationships/image" Target="media/image134.wmf"/><Relationship Id="rId407" Type="http://schemas.openxmlformats.org/officeDocument/2006/relationships/oleObject" Target="embeddings/oleObject263.bin"/><Relationship Id="rId449" Type="http://schemas.openxmlformats.org/officeDocument/2006/relationships/oleObject" Target="embeddings/oleObject290.bin"/><Relationship Id="rId211" Type="http://schemas.openxmlformats.org/officeDocument/2006/relationships/oleObject" Target="embeddings/oleObject118.bin"/><Relationship Id="rId253" Type="http://schemas.openxmlformats.org/officeDocument/2006/relationships/oleObject" Target="embeddings/oleObject153.bin"/><Relationship Id="rId295" Type="http://schemas.openxmlformats.org/officeDocument/2006/relationships/oleObject" Target="embeddings/oleObject187.bin"/><Relationship Id="rId309" Type="http://schemas.openxmlformats.org/officeDocument/2006/relationships/image" Target="media/image108.wmf"/><Relationship Id="rId460" Type="http://schemas.openxmlformats.org/officeDocument/2006/relationships/image" Target="media/image159.wmf"/><Relationship Id="rId48" Type="http://schemas.openxmlformats.org/officeDocument/2006/relationships/oleObject" Target="embeddings/oleObject17.bin"/><Relationship Id="rId113" Type="http://schemas.openxmlformats.org/officeDocument/2006/relationships/oleObject" Target="embeddings/oleObject51.bin"/><Relationship Id="rId320" Type="http://schemas.openxmlformats.org/officeDocument/2006/relationships/oleObject" Target="embeddings/oleObject203.bin"/><Relationship Id="rId155" Type="http://schemas.openxmlformats.org/officeDocument/2006/relationships/image" Target="media/image69.wmf"/><Relationship Id="rId197" Type="http://schemas.openxmlformats.org/officeDocument/2006/relationships/oleObject" Target="embeddings/oleObject108.bin"/><Relationship Id="rId362" Type="http://schemas.openxmlformats.org/officeDocument/2006/relationships/oleObject" Target="embeddings/oleObject238.bin"/><Relationship Id="rId418" Type="http://schemas.openxmlformats.org/officeDocument/2006/relationships/image" Target="media/image143.wmf"/><Relationship Id="rId222" Type="http://schemas.openxmlformats.org/officeDocument/2006/relationships/oleObject" Target="embeddings/oleObject125.bin"/><Relationship Id="rId264" Type="http://schemas.openxmlformats.org/officeDocument/2006/relationships/oleObject" Target="embeddings/oleObject164.bin"/><Relationship Id="rId471" Type="http://schemas.openxmlformats.org/officeDocument/2006/relationships/oleObject" Target="embeddings/oleObject302.bin"/><Relationship Id="rId17" Type="http://schemas.openxmlformats.org/officeDocument/2006/relationships/oleObject" Target="embeddings/oleObject3.bin"/><Relationship Id="rId59" Type="http://schemas.openxmlformats.org/officeDocument/2006/relationships/oleObject" Target="embeddings/oleObject24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29.bin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213.bin"/><Relationship Id="rId373" Type="http://schemas.openxmlformats.org/officeDocument/2006/relationships/image" Target="media/image124.wmf"/><Relationship Id="rId429" Type="http://schemas.openxmlformats.org/officeDocument/2006/relationships/oleObject" Target="embeddings/oleObject27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3.bin"/><Relationship Id="rId440" Type="http://schemas.openxmlformats.org/officeDocument/2006/relationships/oleObject" Target="embeddings/oleObject285.bin"/><Relationship Id="rId28" Type="http://schemas.openxmlformats.org/officeDocument/2006/relationships/image" Target="media/image17.wmf"/><Relationship Id="rId275" Type="http://schemas.openxmlformats.org/officeDocument/2006/relationships/image" Target="media/image96.wmf"/><Relationship Id="rId300" Type="http://schemas.openxmlformats.org/officeDocument/2006/relationships/oleObject" Target="embeddings/oleObject190.bin"/><Relationship Id="rId81" Type="http://schemas.openxmlformats.org/officeDocument/2006/relationships/oleObject" Target="embeddings/oleObject33.bin"/><Relationship Id="rId135" Type="http://schemas.openxmlformats.org/officeDocument/2006/relationships/oleObject" Target="embeddings/oleObject71.bin"/><Relationship Id="rId177" Type="http://schemas.openxmlformats.org/officeDocument/2006/relationships/oleObject" Target="embeddings/oleObject95.bin"/><Relationship Id="rId342" Type="http://schemas.openxmlformats.org/officeDocument/2006/relationships/oleObject" Target="embeddings/oleObject221.bin"/><Relationship Id="rId384" Type="http://schemas.openxmlformats.org/officeDocument/2006/relationships/oleObject" Target="embeddings/oleObject250.bin"/><Relationship Id="rId202" Type="http://schemas.openxmlformats.org/officeDocument/2006/relationships/image" Target="media/image86.wmf"/><Relationship Id="rId244" Type="http://schemas.openxmlformats.org/officeDocument/2006/relationships/oleObject" Target="embeddings/oleObject144.bin"/><Relationship Id="rId39" Type="http://schemas.openxmlformats.org/officeDocument/2006/relationships/oleObject" Target="embeddings/oleObject12.bin"/><Relationship Id="rId286" Type="http://schemas.openxmlformats.org/officeDocument/2006/relationships/image" Target="media/image100.wmf"/><Relationship Id="rId451" Type="http://schemas.openxmlformats.org/officeDocument/2006/relationships/oleObject" Target="embeddings/oleObject292.bin"/><Relationship Id="rId50" Type="http://schemas.openxmlformats.org/officeDocument/2006/relationships/oleObject" Target="embeddings/oleObject18.bin"/><Relationship Id="rId104" Type="http://schemas.openxmlformats.org/officeDocument/2006/relationships/image" Target="media/image54.wmf"/><Relationship Id="rId146" Type="http://schemas.openxmlformats.org/officeDocument/2006/relationships/image" Target="media/image65.wmf"/><Relationship Id="rId188" Type="http://schemas.openxmlformats.org/officeDocument/2006/relationships/image" Target="media/image81.wmf"/><Relationship Id="rId311" Type="http://schemas.openxmlformats.org/officeDocument/2006/relationships/oleObject" Target="embeddings/oleObject198.bin"/><Relationship Id="rId353" Type="http://schemas.openxmlformats.org/officeDocument/2006/relationships/oleObject" Target="embeddings/oleObject231.bin"/><Relationship Id="rId395" Type="http://schemas.openxmlformats.org/officeDocument/2006/relationships/image" Target="media/image135.wmf"/><Relationship Id="rId409" Type="http://schemas.openxmlformats.org/officeDocument/2006/relationships/oleObject" Target="embeddings/oleObject264.bin"/><Relationship Id="rId92" Type="http://schemas.openxmlformats.org/officeDocument/2006/relationships/image" Target="media/image49.wmf"/><Relationship Id="rId213" Type="http://schemas.openxmlformats.org/officeDocument/2006/relationships/image" Target="media/image89.wmf"/><Relationship Id="rId420" Type="http://schemas.openxmlformats.org/officeDocument/2006/relationships/image" Target="media/image144.wmf"/><Relationship Id="rId255" Type="http://schemas.openxmlformats.org/officeDocument/2006/relationships/oleObject" Target="embeddings/oleObject155.bin"/><Relationship Id="rId297" Type="http://schemas.openxmlformats.org/officeDocument/2006/relationships/oleObject" Target="embeddings/oleObject188.bin"/><Relationship Id="rId462" Type="http://schemas.openxmlformats.org/officeDocument/2006/relationships/image" Target="media/image160.wmf"/><Relationship Id="rId115" Type="http://schemas.openxmlformats.org/officeDocument/2006/relationships/oleObject" Target="embeddings/oleObject53.bin"/><Relationship Id="rId157" Type="http://schemas.openxmlformats.org/officeDocument/2006/relationships/image" Target="media/image70.wmf"/><Relationship Id="rId322" Type="http://schemas.openxmlformats.org/officeDocument/2006/relationships/oleObject" Target="embeddings/oleObject204.bin"/><Relationship Id="rId364" Type="http://schemas.openxmlformats.org/officeDocument/2006/relationships/oleObject" Target="embeddings/oleObject240.bin"/><Relationship Id="rId61" Type="http://schemas.openxmlformats.org/officeDocument/2006/relationships/oleObject" Target="embeddings/oleObject25.bin"/><Relationship Id="rId199" Type="http://schemas.openxmlformats.org/officeDocument/2006/relationships/oleObject" Target="embeddings/oleObject110.bin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27.bin"/><Relationship Id="rId266" Type="http://schemas.openxmlformats.org/officeDocument/2006/relationships/oleObject" Target="embeddings/oleObject166.bin"/><Relationship Id="rId431" Type="http://schemas.openxmlformats.org/officeDocument/2006/relationships/oleObject" Target="embeddings/oleObject279.bin"/><Relationship Id="rId473" Type="http://schemas.openxmlformats.org/officeDocument/2006/relationships/oleObject" Target="embeddings/oleObject30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C0275-7E14-4492-AFD6-0F451FA0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39</Pages>
  <Words>6560</Words>
  <Characters>37398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Овсепян</dc:creator>
  <cp:keywords/>
  <dc:description/>
  <cp:lastModifiedBy>Максим Демид</cp:lastModifiedBy>
  <cp:revision>12</cp:revision>
  <dcterms:created xsi:type="dcterms:W3CDTF">2023-08-14T07:57:00Z</dcterms:created>
  <dcterms:modified xsi:type="dcterms:W3CDTF">2023-08-14T14:45:00Z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