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2E4D2" w14:textId="7401BB21" w:rsidR="00A815DB" w:rsidRPr="0010113B" w:rsidRDefault="00A815DB">
      <w:pPr>
        <w:rPr>
          <w:b/>
          <w:bCs/>
        </w:rPr>
      </w:pPr>
      <w:r w:rsidRPr="0010113B">
        <w:rPr>
          <w:b/>
          <w:bCs/>
          <w:u w:val="single"/>
        </w:rPr>
        <w:t>Introduction</w:t>
      </w:r>
    </w:p>
    <w:p w14:paraId="1BF6F478" w14:textId="37111441" w:rsidR="00A815DB" w:rsidRDefault="00C03A99">
      <w:r>
        <w:t xml:space="preserve">I do not have a particular business problem for this </w:t>
      </w:r>
      <w:proofErr w:type="gramStart"/>
      <w:r>
        <w:t>project</w:t>
      </w:r>
      <w:proofErr w:type="gramEnd"/>
      <w:r>
        <w:t xml:space="preserve"> but I want to work with spatiotemporal data as I am very interested in working with such datasets in team sports analytics.  The role of deep learning in sports analytics has been massively expanded by the technological breakthrough which allows organizations to </w:t>
      </w:r>
      <w:r w:rsidR="005A3965">
        <w:t xml:space="preserve">efficiently (cost-wise) and accurately collect </w:t>
      </w:r>
      <w:r>
        <w:t>near continuous data on players’ locations during a game</w:t>
      </w:r>
      <w:r w:rsidR="00A815DB">
        <w:t>.  There are two primary end users for this sort of data: 1) Gambling Books &amp; 2) Sport Organizations.</w:t>
      </w:r>
    </w:p>
    <w:p w14:paraId="360DC457" w14:textId="7382A6C8" w:rsidR="001B13CF" w:rsidRDefault="004D495E">
      <w:r>
        <w:t xml:space="preserve">The rise in online gambling companies has obviously made sports betting more accessible and popular.  But perhaps the bigger change from this deregulation trend is the rise in </w:t>
      </w:r>
      <w:proofErr w:type="gramStart"/>
      <w:r>
        <w:t>in-game</w:t>
      </w:r>
      <w:proofErr w:type="gramEnd"/>
      <w:r>
        <w:t xml:space="preserve"> or live betting.  Judging by the amount of advertising showcasing these live betting opportunities, it is safe to say that it is a big part of gambling companies’ business plans</w:t>
      </w:r>
      <w:r w:rsidR="0072746D">
        <w:rPr>
          <w:rStyle w:val="EndnoteReference"/>
        </w:rPr>
        <w:endnoteReference w:id="1"/>
      </w:r>
      <w:r>
        <w:t xml:space="preserve">.  </w:t>
      </w:r>
      <w:r w:rsidR="00A03C02">
        <w:t>However, setting the odds for these bets can be very difficult for sports like soccer, basketball and hockey because of the dynamic/fluid pace of play.</w:t>
      </w:r>
      <w:r w:rsidR="00A634AC">
        <w:t xml:space="preserve">  </w:t>
      </w:r>
      <w:r w:rsidR="001B13CF">
        <w:t xml:space="preserve">Having a model that can take a sequence of game states, each defined by the location of all players (&amp; ball/puck), to predict future game states in the short-term can be funneled into less reactive models for predicting medium- and/or long-term outcomes.  </w:t>
      </w:r>
    </w:p>
    <w:p w14:paraId="4FF9A3E3" w14:textId="6D6F7FF6" w:rsidR="00A815DB" w:rsidRDefault="001B13CF">
      <w:r>
        <w:t>For sport organizations, the</w:t>
      </w:r>
      <w:r w:rsidR="005D239F">
        <w:t xml:space="preserve"> potential opportunities are much more robust:</w:t>
      </w:r>
    </w:p>
    <w:p w14:paraId="091467F0" w14:textId="23919F60" w:rsidR="005D239F" w:rsidRDefault="005D239F" w:rsidP="005D239F">
      <w:pPr>
        <w:pStyle w:val="ListParagraph"/>
        <w:numPr>
          <w:ilvl w:val="0"/>
          <w:numId w:val="1"/>
        </w:numPr>
      </w:pPr>
      <w:r>
        <w:t xml:space="preserve">Identifying general strategies that are successful </w:t>
      </w:r>
    </w:p>
    <w:p w14:paraId="6155F30B" w14:textId="697E0AA8" w:rsidR="005D239F" w:rsidRDefault="005D239F" w:rsidP="005D239F">
      <w:pPr>
        <w:pStyle w:val="ListParagraph"/>
        <w:numPr>
          <w:ilvl w:val="0"/>
          <w:numId w:val="1"/>
        </w:numPr>
      </w:pPr>
      <w:r>
        <w:t>Identifying/Predicting opponent strategies</w:t>
      </w:r>
    </w:p>
    <w:p w14:paraId="4EA718F5" w14:textId="7BCABC17" w:rsidR="005D239F" w:rsidRDefault="005D239F" w:rsidP="005D239F">
      <w:pPr>
        <w:pStyle w:val="ListParagraph"/>
        <w:numPr>
          <w:ilvl w:val="0"/>
          <w:numId w:val="1"/>
        </w:numPr>
      </w:pPr>
      <w:r>
        <w:t>Optimal personnel for different approaches</w:t>
      </w:r>
    </w:p>
    <w:p w14:paraId="6FF656E5" w14:textId="11F3E307" w:rsidR="00065326" w:rsidRDefault="00065326" w:rsidP="005D239F">
      <w:pPr>
        <w:pStyle w:val="ListParagraph"/>
        <w:numPr>
          <w:ilvl w:val="0"/>
          <w:numId w:val="1"/>
        </w:numPr>
      </w:pPr>
      <w:r>
        <w:t>Optimal training and practice regiments</w:t>
      </w:r>
    </w:p>
    <w:p w14:paraId="55E26F17" w14:textId="35B4855E" w:rsidR="00A815DB" w:rsidRDefault="005D239F" w:rsidP="0010113B">
      <w:pPr>
        <w:pStyle w:val="ListParagraph"/>
        <w:numPr>
          <w:ilvl w:val="0"/>
          <w:numId w:val="1"/>
        </w:numPr>
      </w:pPr>
      <w:r>
        <w:t xml:space="preserve">Post-game analysis of player and team </w:t>
      </w:r>
      <w:r w:rsidR="00065326">
        <w:t>efficiencies</w:t>
      </w:r>
      <w:r>
        <w:t>/</w:t>
      </w:r>
      <w:r w:rsidR="00065326">
        <w:t>deficiencies</w:t>
      </w:r>
    </w:p>
    <w:p w14:paraId="43B02E93" w14:textId="2611DECC" w:rsidR="00A815DB" w:rsidRDefault="007B1F0D">
      <w:r>
        <w:t xml:space="preserve">This is especially true for hockey analytics which </w:t>
      </w:r>
      <w:r w:rsidR="00BB21C7">
        <w:t>has a unique amount of complexity, even compared to other fluid-action team sports like basketball and soccer. This is due to, among others, the following factors:</w:t>
      </w:r>
    </w:p>
    <w:p w14:paraId="0B644A41" w14:textId="0A0A6A66" w:rsidR="00870D43" w:rsidRDefault="00870D43" w:rsidP="00870D43">
      <w:pPr>
        <w:pStyle w:val="ListParagraph"/>
        <w:numPr>
          <w:ilvl w:val="0"/>
          <w:numId w:val="6"/>
        </w:numPr>
      </w:pPr>
      <w:r>
        <w:t>Fluidity of Offensive Possession</w:t>
      </w:r>
    </w:p>
    <w:p w14:paraId="75DE8C50" w14:textId="340B5C23" w:rsidR="00870D43" w:rsidRDefault="00870D43" w:rsidP="00870D43">
      <w:pPr>
        <w:pStyle w:val="ListParagraph"/>
        <w:numPr>
          <w:ilvl w:val="0"/>
          <w:numId w:val="6"/>
        </w:numPr>
      </w:pPr>
      <w:r>
        <w:t>Rapidly Changing Personnel</w:t>
      </w:r>
    </w:p>
    <w:p w14:paraId="0F257245" w14:textId="2F4D8909" w:rsidR="00053585" w:rsidRDefault="00870D43" w:rsidP="00BB21C7">
      <w:pPr>
        <w:pStyle w:val="ListParagraph"/>
        <w:numPr>
          <w:ilvl w:val="0"/>
          <w:numId w:val="6"/>
        </w:numPr>
      </w:pPr>
      <w:r>
        <w:t>Unique Role of Goalie</w:t>
      </w:r>
    </w:p>
    <w:p w14:paraId="2BCE4A14" w14:textId="4DDD305E" w:rsidR="00A815DB" w:rsidRDefault="00375E7A">
      <w:pPr>
        <w:rPr>
          <w:b/>
          <w:bCs/>
          <w:u w:val="single"/>
        </w:rPr>
      </w:pPr>
      <w:r w:rsidRPr="0010113B">
        <w:rPr>
          <w:b/>
          <w:bCs/>
          <w:u w:val="single"/>
        </w:rPr>
        <w:t>Possible Datasets</w:t>
      </w:r>
    </w:p>
    <w:p w14:paraId="45FA5CE0" w14:textId="77777777" w:rsidR="005E03F6" w:rsidRDefault="005E03F6" w:rsidP="005E03F6">
      <w:pPr>
        <w:rPr>
          <w:i/>
          <w:iCs/>
          <w:u w:val="single"/>
        </w:rPr>
      </w:pPr>
      <w:r>
        <w:rPr>
          <w:i/>
          <w:iCs/>
          <w:u w:val="single"/>
        </w:rPr>
        <w:t>Hockey Play-by-Play from BigDataBall.com</w:t>
      </w:r>
    </w:p>
    <w:p w14:paraId="05BB550C" w14:textId="7B218793" w:rsidR="006237CB" w:rsidRDefault="006237CB" w:rsidP="005E03F6">
      <w:r>
        <w:t xml:space="preserve">The data covers the regular season and playoffs for the seasons which began in the calendar years of 2017 through 2023.  </w:t>
      </w:r>
    </w:p>
    <w:p w14:paraId="4A1B2A2A" w14:textId="2AE51F35" w:rsidR="006237CB" w:rsidRDefault="006237CB" w:rsidP="006237CB">
      <w:pPr>
        <w:pStyle w:val="ListParagraph"/>
        <w:numPr>
          <w:ilvl w:val="0"/>
          <w:numId w:val="7"/>
        </w:numPr>
      </w:pPr>
      <w:r>
        <w:t>A total of 9,075 games.</w:t>
      </w:r>
    </w:p>
    <w:p w14:paraId="24890279" w14:textId="632BBC57" w:rsidR="0061013F" w:rsidRDefault="006237CB" w:rsidP="0061013F">
      <w:pPr>
        <w:pStyle w:val="ListParagraph"/>
        <w:numPr>
          <w:ilvl w:val="0"/>
          <w:numId w:val="7"/>
        </w:numPr>
      </w:pPr>
      <w:r>
        <w:lastRenderedPageBreak/>
        <w:t>With an average of 314 plays / game.</w:t>
      </w:r>
    </w:p>
    <w:p w14:paraId="498DB3FC" w14:textId="77777777" w:rsidR="006237CB" w:rsidRDefault="006237CB" w:rsidP="006237CB">
      <w:pPr>
        <w:pStyle w:val="ListParagraph"/>
        <w:numPr>
          <w:ilvl w:val="1"/>
          <w:numId w:val="7"/>
        </w:numPr>
      </w:pPr>
      <w:r>
        <w:t>209 plays at a minimum</w:t>
      </w:r>
    </w:p>
    <w:p w14:paraId="1B2769CA" w14:textId="584D12A3" w:rsidR="006237CB" w:rsidRDefault="006237CB" w:rsidP="006237CB">
      <w:pPr>
        <w:pStyle w:val="ListParagraph"/>
        <w:numPr>
          <w:ilvl w:val="1"/>
          <w:numId w:val="7"/>
        </w:numPr>
      </w:pPr>
      <w:r>
        <w:t xml:space="preserve">767 plays at a </w:t>
      </w:r>
      <w:r w:rsidR="005113F9">
        <w:t>maximum</w:t>
      </w:r>
    </w:p>
    <w:p w14:paraId="4C309C5A" w14:textId="368E372A" w:rsidR="001256B8" w:rsidRDefault="0061013F" w:rsidP="00F85B38">
      <w:pPr>
        <w:pStyle w:val="ListParagraph"/>
        <w:numPr>
          <w:ilvl w:val="0"/>
          <w:numId w:val="7"/>
        </w:numPr>
      </w:pPr>
      <w:r>
        <w:t xml:space="preserve">A total of </w:t>
      </w:r>
      <w:r w:rsidR="001256B8">
        <w:t>&gt;2.85mm</w:t>
      </w:r>
      <w:r>
        <w:t xml:space="preserve"> plays</w:t>
      </w:r>
      <w:r w:rsidR="00F85B38">
        <w:t xml:space="preserve">: </w:t>
      </w:r>
      <w:r w:rsidR="001256B8">
        <w:t xml:space="preserve">19 </w:t>
      </w:r>
      <w:r w:rsidR="00F85B38">
        <w:t xml:space="preserve">different </w:t>
      </w:r>
      <w:r w:rsidR="001256B8">
        <w:t>types &amp; 172 subtypes</w:t>
      </w:r>
    </w:p>
    <w:p w14:paraId="3740F84E" w14:textId="705D851E" w:rsidR="001256B8" w:rsidRDefault="00F85B38" w:rsidP="001256B8">
      <w:pPr>
        <w:pStyle w:val="ListParagraph"/>
        <w:numPr>
          <w:ilvl w:val="1"/>
          <w:numId w:val="7"/>
        </w:numPr>
      </w:pPr>
      <w:r>
        <w:t xml:space="preserve">Led by </w:t>
      </w:r>
      <w:r w:rsidR="00183EAA">
        <w:t>F</w:t>
      </w:r>
      <w:r>
        <w:t>aceoffs (18%), Shot (18%), &amp; Hit (1</w:t>
      </w:r>
      <w:r w:rsidR="00BB269A">
        <w:t>4.5%</w:t>
      </w:r>
      <w:r>
        <w:t>)</w:t>
      </w:r>
    </w:p>
    <w:p w14:paraId="30C9C469" w14:textId="77777777" w:rsidR="005E03F6" w:rsidRDefault="005E03F6" w:rsidP="005E03F6">
      <w:r>
        <w:t>Pros:</w:t>
      </w:r>
    </w:p>
    <w:p w14:paraId="4780AB1D" w14:textId="27184BF5" w:rsidR="005E03F6" w:rsidRDefault="005E03F6" w:rsidP="005E03F6">
      <w:pPr>
        <w:pStyle w:val="ListParagraph"/>
        <w:numPr>
          <w:ilvl w:val="0"/>
          <w:numId w:val="4"/>
        </w:numPr>
      </w:pPr>
      <w:r>
        <w:t>Target Sport</w:t>
      </w:r>
    </w:p>
    <w:p w14:paraId="6BFDDA4A" w14:textId="2632CE0B" w:rsidR="005E03F6" w:rsidRDefault="005E03F6" w:rsidP="005E03F6">
      <w:pPr>
        <w:pStyle w:val="ListParagraph"/>
        <w:numPr>
          <w:ilvl w:val="0"/>
          <w:numId w:val="4"/>
        </w:numPr>
      </w:pPr>
      <w:r>
        <w:t>Lots of observations</w:t>
      </w:r>
    </w:p>
    <w:p w14:paraId="726AC79D" w14:textId="48135283" w:rsidR="004F22BE" w:rsidRDefault="004F22BE" w:rsidP="005E03F6">
      <w:pPr>
        <w:pStyle w:val="ListParagraph"/>
        <w:numPr>
          <w:ilvl w:val="0"/>
          <w:numId w:val="4"/>
        </w:numPr>
      </w:pPr>
      <w:r>
        <w:t>Clearly identified events</w:t>
      </w:r>
    </w:p>
    <w:p w14:paraId="508562C5" w14:textId="570D19B0" w:rsidR="004F22BE" w:rsidRDefault="004F22BE" w:rsidP="005E03F6">
      <w:pPr>
        <w:pStyle w:val="ListParagraph"/>
        <w:numPr>
          <w:ilvl w:val="0"/>
          <w:numId w:val="4"/>
        </w:numPr>
      </w:pPr>
      <w:r>
        <w:t>Player-</w:t>
      </w:r>
      <w:r w:rsidR="009926C8">
        <w:t>level</w:t>
      </w:r>
      <w:r>
        <w:t xml:space="preserve"> detail</w:t>
      </w:r>
    </w:p>
    <w:p w14:paraId="36A64CD2" w14:textId="44EA9587" w:rsidR="00AD2347" w:rsidRDefault="00AD2347" w:rsidP="00AD2347">
      <w:pPr>
        <w:pStyle w:val="ListParagraph"/>
        <w:numPr>
          <w:ilvl w:val="0"/>
          <w:numId w:val="4"/>
        </w:numPr>
      </w:pPr>
      <w:r>
        <w:t>Could be useful complement to raw spatial data</w:t>
      </w:r>
    </w:p>
    <w:p w14:paraId="23FBF606" w14:textId="43AED564" w:rsidR="007F1CA7" w:rsidRDefault="007F1CA7" w:rsidP="00AD2347">
      <w:pPr>
        <w:pStyle w:val="ListParagraph"/>
        <w:numPr>
          <w:ilvl w:val="0"/>
          <w:numId w:val="4"/>
        </w:numPr>
      </w:pPr>
      <w:r>
        <w:t>Not Deep Learning Model Maybe?</w:t>
      </w:r>
    </w:p>
    <w:p w14:paraId="23D26D08" w14:textId="5AB9C7BB" w:rsidR="00BE73A6" w:rsidRDefault="00BE73A6" w:rsidP="00BE73A6">
      <w:pPr>
        <w:pStyle w:val="ListParagraph"/>
        <w:numPr>
          <w:ilvl w:val="1"/>
          <w:numId w:val="4"/>
        </w:numPr>
      </w:pPr>
      <w:r>
        <w:t>Or Feature Engineering to create sequences.</w:t>
      </w:r>
    </w:p>
    <w:p w14:paraId="2E314F81" w14:textId="77777777" w:rsidR="005E03F6" w:rsidRDefault="005E03F6" w:rsidP="005E03F6">
      <w:r>
        <w:t>Cons:</w:t>
      </w:r>
    </w:p>
    <w:p w14:paraId="3412880E" w14:textId="7677386D" w:rsidR="005E03F6" w:rsidRPr="00AD2347" w:rsidRDefault="005E03F6" w:rsidP="00AD2347">
      <w:pPr>
        <w:pStyle w:val="ListParagraph"/>
        <w:numPr>
          <w:ilvl w:val="0"/>
          <w:numId w:val="5"/>
        </w:numPr>
        <w:rPr>
          <w:b/>
          <w:bCs/>
        </w:rPr>
      </w:pPr>
      <w:r>
        <w:t>Messy dataset</w:t>
      </w:r>
    </w:p>
    <w:p w14:paraId="6BDDF25B" w14:textId="1803C551" w:rsidR="004F22BE" w:rsidRPr="004F22BE" w:rsidRDefault="004F22BE" w:rsidP="005E03F6">
      <w:pPr>
        <w:pStyle w:val="ListParagraph"/>
        <w:numPr>
          <w:ilvl w:val="0"/>
          <w:numId w:val="5"/>
        </w:numPr>
        <w:rPr>
          <w:b/>
          <w:bCs/>
        </w:rPr>
      </w:pPr>
      <w:r>
        <w:t>Uneven frequencies</w:t>
      </w:r>
    </w:p>
    <w:p w14:paraId="44A454F5" w14:textId="288D05DC" w:rsidR="004F22BE" w:rsidRPr="00AD2347" w:rsidRDefault="004F22BE" w:rsidP="005E03F6">
      <w:pPr>
        <w:pStyle w:val="ListParagraph"/>
        <w:numPr>
          <w:ilvl w:val="0"/>
          <w:numId w:val="5"/>
        </w:numPr>
        <w:rPr>
          <w:b/>
          <w:bCs/>
        </w:rPr>
      </w:pPr>
      <w:r>
        <w:t>Lacks a lot of spatial information</w:t>
      </w:r>
    </w:p>
    <w:p w14:paraId="0E0280BC" w14:textId="692EE8CA" w:rsidR="00AD2347" w:rsidRPr="005F01A8" w:rsidRDefault="00AD2347" w:rsidP="005E03F6">
      <w:pPr>
        <w:pStyle w:val="ListParagraph"/>
        <w:numPr>
          <w:ilvl w:val="0"/>
          <w:numId w:val="5"/>
        </w:numPr>
        <w:rPr>
          <w:b/>
          <w:bCs/>
        </w:rPr>
      </w:pPr>
      <w:r>
        <w:t>Likely requires raw spatial data to be valuable</w:t>
      </w:r>
    </w:p>
    <w:p w14:paraId="1FA071B0" w14:textId="2DEF04E1" w:rsidR="005F01A8" w:rsidRPr="005E03F6" w:rsidRDefault="005F01A8" w:rsidP="005E03F6">
      <w:pPr>
        <w:pStyle w:val="ListParagraph"/>
        <w:numPr>
          <w:ilvl w:val="0"/>
          <w:numId w:val="5"/>
        </w:numPr>
        <w:rPr>
          <w:b/>
          <w:bCs/>
        </w:rPr>
      </w:pPr>
      <w:r>
        <w:t xml:space="preserve">Unclear what target variable </w:t>
      </w:r>
      <w:r w:rsidR="004D402F">
        <w:t>could/</w:t>
      </w:r>
      <w:r>
        <w:t>should be</w:t>
      </w:r>
    </w:p>
    <w:p w14:paraId="31654C08" w14:textId="5A649E5E" w:rsidR="00375E7A" w:rsidRDefault="007573CA">
      <w:pPr>
        <w:rPr>
          <w:i/>
          <w:iCs/>
          <w:u w:val="single"/>
        </w:rPr>
      </w:pPr>
      <w:r>
        <w:rPr>
          <w:i/>
          <w:iCs/>
          <w:u w:val="single"/>
        </w:rPr>
        <w:t>Race Tracking from Kaggle</w:t>
      </w:r>
    </w:p>
    <w:p w14:paraId="1E7C32D2" w14:textId="41C91013" w:rsidR="003D62AF" w:rsidRDefault="003D62AF">
      <w:r>
        <w:t>Pros:</w:t>
      </w:r>
    </w:p>
    <w:p w14:paraId="691FEA40" w14:textId="46D88FDB" w:rsidR="00FD709C" w:rsidRDefault="00FD709C" w:rsidP="000277FD">
      <w:pPr>
        <w:pStyle w:val="ListParagraph"/>
        <w:numPr>
          <w:ilvl w:val="0"/>
          <w:numId w:val="3"/>
        </w:numPr>
      </w:pPr>
      <w:r>
        <w:t>Multiple Modeling Targets:</w:t>
      </w:r>
    </w:p>
    <w:p w14:paraId="74600458" w14:textId="07E81D9E" w:rsidR="00FD709C" w:rsidRDefault="00FD709C" w:rsidP="00FD709C">
      <w:pPr>
        <w:pStyle w:val="ListParagraph"/>
        <w:numPr>
          <w:ilvl w:val="1"/>
          <w:numId w:val="3"/>
        </w:numPr>
      </w:pPr>
      <w:r>
        <w:t>Trajectory</w:t>
      </w:r>
      <w:r w:rsidR="00C10ADB">
        <w:t>/Path</w:t>
      </w:r>
    </w:p>
    <w:p w14:paraId="20DDF502" w14:textId="5D15E923" w:rsidR="00FD709C" w:rsidRDefault="00FD709C" w:rsidP="00FD709C">
      <w:pPr>
        <w:pStyle w:val="ListParagraph"/>
        <w:numPr>
          <w:ilvl w:val="1"/>
          <w:numId w:val="3"/>
        </w:numPr>
      </w:pPr>
      <w:r>
        <w:t>Results (Time to Finish)</w:t>
      </w:r>
    </w:p>
    <w:p w14:paraId="3D1E63FF" w14:textId="43E71A46" w:rsidR="00FD709C" w:rsidRDefault="00FD709C" w:rsidP="00FD709C">
      <w:pPr>
        <w:pStyle w:val="ListParagraph"/>
        <w:numPr>
          <w:ilvl w:val="1"/>
          <w:numId w:val="3"/>
        </w:numPr>
      </w:pPr>
      <w:r>
        <w:t>Results (Placement)</w:t>
      </w:r>
    </w:p>
    <w:p w14:paraId="10883676" w14:textId="26A24723" w:rsidR="00FD709C" w:rsidRDefault="00FD709C" w:rsidP="00FD709C">
      <w:pPr>
        <w:pStyle w:val="ListParagraph"/>
        <w:numPr>
          <w:ilvl w:val="0"/>
          <w:numId w:val="3"/>
        </w:numPr>
      </w:pPr>
      <w:r>
        <w:t>Multiple Modeling Options/Approaches</w:t>
      </w:r>
    </w:p>
    <w:p w14:paraId="01298D15" w14:textId="01ED175C" w:rsidR="005E03F6" w:rsidRDefault="005E03F6" w:rsidP="000277FD">
      <w:pPr>
        <w:pStyle w:val="ListParagraph"/>
        <w:numPr>
          <w:ilvl w:val="0"/>
          <w:numId w:val="3"/>
        </w:numPr>
      </w:pPr>
      <w:r>
        <w:t>Clean dataset</w:t>
      </w:r>
      <w:r w:rsidR="00097F60">
        <w:t xml:space="preserve"> w/ Lots of Feature Engineering Possibilities</w:t>
      </w:r>
    </w:p>
    <w:p w14:paraId="4DC82FBE" w14:textId="6D8D4AA9" w:rsidR="003D62AF" w:rsidRDefault="00A50458" w:rsidP="000277FD">
      <w:pPr>
        <w:pStyle w:val="ListParagraph"/>
        <w:numPr>
          <w:ilvl w:val="0"/>
          <w:numId w:val="3"/>
        </w:numPr>
      </w:pPr>
      <w:r>
        <w:t>Interacti</w:t>
      </w:r>
      <w:r w:rsidR="005E03F6">
        <w:t>on Between Horses</w:t>
      </w:r>
      <w:r w:rsidR="00E60A8A">
        <w:t xml:space="preserve"> (although not as direct as team sport examples)</w:t>
      </w:r>
    </w:p>
    <w:p w14:paraId="76D8DB54" w14:textId="02458FE5" w:rsidR="005E03F6" w:rsidRDefault="005E03F6" w:rsidP="000277FD">
      <w:pPr>
        <w:pStyle w:val="ListParagraph"/>
        <w:numPr>
          <w:ilvl w:val="0"/>
          <w:numId w:val="3"/>
        </w:numPr>
      </w:pPr>
      <w:r>
        <w:t>Clear end results</w:t>
      </w:r>
    </w:p>
    <w:p w14:paraId="48ABAC40" w14:textId="28E744E0" w:rsidR="005E03F6" w:rsidRDefault="005E03F6" w:rsidP="000277FD">
      <w:pPr>
        <w:pStyle w:val="ListParagraph"/>
        <w:numPr>
          <w:ilvl w:val="0"/>
          <w:numId w:val="3"/>
        </w:numPr>
      </w:pPr>
      <w:r>
        <w:t>Possible to engineer horse pre-race attributes</w:t>
      </w:r>
    </w:p>
    <w:p w14:paraId="77A5344B" w14:textId="77777777" w:rsidR="005041E7" w:rsidRDefault="005041E7" w:rsidP="005041E7">
      <w:pPr>
        <w:pStyle w:val="ListParagraph"/>
        <w:numPr>
          <w:ilvl w:val="0"/>
          <w:numId w:val="3"/>
        </w:numPr>
      </w:pPr>
      <w:r>
        <w:t>Unique External Interactions</w:t>
      </w:r>
    </w:p>
    <w:p w14:paraId="4BF21AEB" w14:textId="007E880F" w:rsidR="005041E7" w:rsidRDefault="005041E7" w:rsidP="005041E7">
      <w:pPr>
        <w:pStyle w:val="ListParagraph"/>
        <w:numPr>
          <w:ilvl w:val="1"/>
          <w:numId w:val="3"/>
        </w:numPr>
      </w:pPr>
      <w:r>
        <w:t>Jockey Info</w:t>
      </w:r>
      <w:r w:rsidR="00C85D9E">
        <w:t>rmation</w:t>
      </w:r>
    </w:p>
    <w:p w14:paraId="69029EB8" w14:textId="18544CF1" w:rsidR="00E60A8A" w:rsidRDefault="005041E7" w:rsidP="005041E7">
      <w:pPr>
        <w:pStyle w:val="ListParagraph"/>
        <w:numPr>
          <w:ilvl w:val="1"/>
          <w:numId w:val="3"/>
        </w:numPr>
      </w:pPr>
      <w:proofErr w:type="gramStart"/>
      <w:r>
        <w:t>Race Course</w:t>
      </w:r>
      <w:proofErr w:type="gramEnd"/>
      <w:r>
        <w:t>/Distance</w:t>
      </w:r>
    </w:p>
    <w:p w14:paraId="22B1328F" w14:textId="3B6C629B" w:rsidR="005041E7" w:rsidRDefault="005041E7" w:rsidP="005041E7">
      <w:pPr>
        <w:pStyle w:val="ListParagraph"/>
        <w:numPr>
          <w:ilvl w:val="1"/>
          <w:numId w:val="3"/>
        </w:numPr>
      </w:pPr>
      <w:r>
        <w:t>Weather Info</w:t>
      </w:r>
    </w:p>
    <w:p w14:paraId="0C9AFA2A" w14:textId="1B4B97C4" w:rsidR="003D62AF" w:rsidRDefault="003D62AF">
      <w:r>
        <w:lastRenderedPageBreak/>
        <w:t>Cons:</w:t>
      </w:r>
    </w:p>
    <w:p w14:paraId="623C0AD9" w14:textId="4795C4C1" w:rsidR="004F22BE" w:rsidRDefault="004F22BE" w:rsidP="005E03F6">
      <w:pPr>
        <w:pStyle w:val="ListParagraph"/>
        <w:numPr>
          <w:ilvl w:val="0"/>
          <w:numId w:val="2"/>
        </w:numPr>
      </w:pPr>
      <w:r>
        <w:t xml:space="preserve">Only one </w:t>
      </w:r>
      <w:r w:rsidR="006968AE">
        <w:t>result</w:t>
      </w:r>
    </w:p>
    <w:p w14:paraId="01D578C8" w14:textId="33AA2350" w:rsidR="00264E76" w:rsidRDefault="00264E76" w:rsidP="005E03F6">
      <w:pPr>
        <w:pStyle w:val="ListParagraph"/>
        <w:numPr>
          <w:ilvl w:val="0"/>
          <w:numId w:val="2"/>
        </w:numPr>
      </w:pPr>
      <w:r>
        <w:t>Enough Observations?</w:t>
      </w:r>
    </w:p>
    <w:p w14:paraId="52F80ADE" w14:textId="72F954ED" w:rsidR="005E03F6" w:rsidRDefault="005E03F6" w:rsidP="005E03F6">
      <w:pPr>
        <w:pStyle w:val="ListParagraph"/>
        <w:numPr>
          <w:ilvl w:val="0"/>
          <w:numId w:val="2"/>
        </w:numPr>
      </w:pPr>
      <w:r>
        <w:t>Not a team sport &amp; no puck/ball to track</w:t>
      </w:r>
    </w:p>
    <w:p w14:paraId="709B8F14" w14:textId="05281151" w:rsidR="005E03F6" w:rsidRDefault="005E03F6" w:rsidP="005E03F6">
      <w:pPr>
        <w:pStyle w:val="ListParagraph"/>
        <w:numPr>
          <w:ilvl w:val="0"/>
          <w:numId w:val="2"/>
        </w:numPr>
      </w:pPr>
      <w:r>
        <w:t>Complicated space limitations</w:t>
      </w:r>
    </w:p>
    <w:p w14:paraId="40236B57" w14:textId="6334833C" w:rsidR="005E03F6" w:rsidRDefault="005E03F6" w:rsidP="005E03F6">
      <w:pPr>
        <w:pStyle w:val="ListParagraph"/>
        <w:numPr>
          <w:ilvl w:val="0"/>
          <w:numId w:val="2"/>
        </w:numPr>
      </w:pPr>
      <w:r>
        <w:t>At first glance, not much strategic nuance for race path</w:t>
      </w:r>
    </w:p>
    <w:p w14:paraId="1D1E2753" w14:textId="14393D82" w:rsidR="003D62AF" w:rsidRDefault="000277FD" w:rsidP="000277FD">
      <w:pPr>
        <w:pStyle w:val="ListParagraph"/>
        <w:numPr>
          <w:ilvl w:val="0"/>
          <w:numId w:val="2"/>
        </w:numPr>
      </w:pPr>
      <w:r>
        <w:t>Sequence length is capped</w:t>
      </w:r>
    </w:p>
    <w:p w14:paraId="042107D9" w14:textId="293EB70C" w:rsidR="005E03F6" w:rsidRDefault="005E03F6" w:rsidP="000277FD">
      <w:pPr>
        <w:pStyle w:val="ListParagraph"/>
        <w:numPr>
          <w:ilvl w:val="0"/>
          <w:numId w:val="2"/>
        </w:numPr>
      </w:pPr>
      <w:r>
        <w:t>Live-betting angle does not apply</w:t>
      </w:r>
    </w:p>
    <w:p w14:paraId="292CA161" w14:textId="77777777" w:rsidR="003D62AF" w:rsidRPr="003D62AF" w:rsidRDefault="003D62AF"/>
    <w:p w14:paraId="2FBFE235" w14:textId="303C40E1" w:rsidR="00A815DB" w:rsidRDefault="00A815DB">
      <w:pPr>
        <w:rPr>
          <w:b/>
          <w:bCs/>
          <w:u w:val="single"/>
        </w:rPr>
      </w:pPr>
      <w:r w:rsidRPr="0010113B">
        <w:rPr>
          <w:b/>
          <w:bCs/>
          <w:u w:val="single"/>
        </w:rPr>
        <w:t>Resources</w:t>
      </w:r>
    </w:p>
    <w:p w14:paraId="0DD32F30" w14:textId="072F70D3" w:rsidR="00EB0AB3" w:rsidRDefault="00EB0AB3">
      <w:pPr>
        <w:rPr>
          <w:i/>
          <w:iCs/>
          <w:u w:val="single"/>
        </w:rPr>
      </w:pPr>
      <w:r>
        <w:rPr>
          <w:i/>
          <w:iCs/>
          <w:u w:val="single"/>
        </w:rPr>
        <w:t>Datasets</w:t>
      </w:r>
    </w:p>
    <w:p w14:paraId="4DB42064" w14:textId="36B17605" w:rsidR="0006292F" w:rsidRPr="00B1764A" w:rsidRDefault="007056CC">
      <w:hyperlink r:id="rId8" w:history="1">
        <w:r w:rsidRPr="00B1764A">
          <w:rPr>
            <w:rStyle w:val="Hyperlink"/>
          </w:rPr>
          <w:t>Kaggle-NYRA Data</w:t>
        </w:r>
      </w:hyperlink>
    </w:p>
    <w:p w14:paraId="7ECFF269" w14:textId="31F73592" w:rsidR="0006292F" w:rsidRPr="00B1764A" w:rsidRDefault="007056CC">
      <w:hyperlink r:id="rId9" w:history="1">
        <w:r w:rsidRPr="00B1764A">
          <w:rPr>
            <w:rStyle w:val="Hyperlink"/>
          </w:rPr>
          <w:t>Kaggle-Kentucky Derby Data</w:t>
        </w:r>
      </w:hyperlink>
    </w:p>
    <w:p w14:paraId="4743C94D" w14:textId="004FB78B" w:rsidR="00EB0AB3" w:rsidRPr="00B1764A" w:rsidRDefault="005F0E8D">
      <w:hyperlink r:id="rId10" w:history="1">
        <w:r>
          <w:rPr>
            <w:rStyle w:val="Hyperlink"/>
          </w:rPr>
          <w:t xml:space="preserve">Big Data </w:t>
        </w:r>
        <w:proofErr w:type="spellStart"/>
        <w:r>
          <w:rPr>
            <w:rStyle w:val="Hyperlink"/>
          </w:rPr>
          <w:t>Ball_NHL</w:t>
        </w:r>
        <w:proofErr w:type="spellEnd"/>
        <w:r>
          <w:rPr>
            <w:rStyle w:val="Hyperlink"/>
          </w:rPr>
          <w:t xml:space="preserve"> Play-by-Play</w:t>
        </w:r>
      </w:hyperlink>
    </w:p>
    <w:p w14:paraId="6C7D6CF4" w14:textId="2EC601B6" w:rsidR="00CE59BA" w:rsidRPr="00B1764A" w:rsidRDefault="00D31DE0" w:rsidP="00F265A4">
      <w:hyperlink r:id="rId11" w:history="1">
        <w:proofErr w:type="spellStart"/>
        <w:r>
          <w:rPr>
            <w:rStyle w:val="Hyperlink"/>
          </w:rPr>
          <w:t>Sportsradar</w:t>
        </w:r>
        <w:proofErr w:type="spellEnd"/>
        <w:r>
          <w:rPr>
            <w:rStyle w:val="Hyperlink"/>
          </w:rPr>
          <w:t xml:space="preserve"> NHL API</w:t>
        </w:r>
      </w:hyperlink>
    </w:p>
    <w:p w14:paraId="2C71DCD1" w14:textId="77777777" w:rsidR="005F0E8D" w:rsidRDefault="005F0E8D" w:rsidP="00F265A4">
      <w:pPr>
        <w:rPr>
          <w:i/>
          <w:iCs/>
          <w:u w:val="single"/>
        </w:rPr>
      </w:pPr>
    </w:p>
    <w:p w14:paraId="58210366" w14:textId="68C36E78" w:rsidR="00F265A4" w:rsidRDefault="00F265A4" w:rsidP="00F265A4">
      <w:pPr>
        <w:rPr>
          <w:i/>
          <w:iCs/>
          <w:u w:val="single"/>
        </w:rPr>
      </w:pPr>
      <w:r>
        <w:rPr>
          <w:i/>
          <w:iCs/>
          <w:u w:val="single"/>
        </w:rPr>
        <w:t>Spatiotemporal Machine Learning</w:t>
      </w:r>
    </w:p>
    <w:p w14:paraId="351F6296" w14:textId="657A1DC2" w:rsidR="00F265A4" w:rsidRDefault="00300859" w:rsidP="00F265A4">
      <w:hyperlink r:id="rId12" w:history="1">
        <w:r w:rsidRPr="00300859">
          <w:rPr>
            <w:rStyle w:val="Hyperlink"/>
          </w:rPr>
          <w:t>Generating Long-Term Trajectories Using Deep Hierarchical Networks</w:t>
        </w:r>
      </w:hyperlink>
    </w:p>
    <w:p w14:paraId="2E48A0B0" w14:textId="34130FB8" w:rsidR="00300859" w:rsidRPr="00300859" w:rsidRDefault="00300859" w:rsidP="00F265A4">
      <w:hyperlink r:id="rId13" w:history="1">
        <w:r w:rsidRPr="00300859">
          <w:rPr>
            <w:rStyle w:val="Hyperlink"/>
          </w:rPr>
          <w:t>A Graph Attention Based-Approach for Trajectory Predictions in Multi-Agent Sports Games</w:t>
        </w:r>
      </w:hyperlink>
    </w:p>
    <w:p w14:paraId="296A2969" w14:textId="77777777" w:rsidR="005F0E8D" w:rsidRDefault="005F0E8D" w:rsidP="00F265A4">
      <w:pPr>
        <w:rPr>
          <w:i/>
          <w:iCs/>
          <w:u w:val="single"/>
        </w:rPr>
      </w:pPr>
    </w:p>
    <w:p w14:paraId="1E546B85" w14:textId="02309D29" w:rsidR="00A3606C" w:rsidRDefault="00A3606C" w:rsidP="00F265A4">
      <w:pPr>
        <w:rPr>
          <w:u w:val="single"/>
        </w:rPr>
      </w:pPr>
      <w:r>
        <w:rPr>
          <w:i/>
          <w:iCs/>
          <w:u w:val="single"/>
        </w:rPr>
        <w:t>Spatiotemporal, ML &amp; Sports</w:t>
      </w:r>
    </w:p>
    <w:p w14:paraId="7DD55723" w14:textId="2C9C3566" w:rsidR="00A3606C" w:rsidRDefault="00A3606C" w:rsidP="00F265A4">
      <w:pPr>
        <w:rPr>
          <w:u w:val="single"/>
        </w:rPr>
      </w:pPr>
      <w:hyperlink r:id="rId14" w:history="1">
        <w:r w:rsidRPr="00A3606C">
          <w:rPr>
            <w:rStyle w:val="Hyperlink"/>
          </w:rPr>
          <w:t>A Spatial Perspective on Sports Analytics</w:t>
        </w:r>
      </w:hyperlink>
    </w:p>
    <w:p w14:paraId="05F51CF9" w14:textId="77777777" w:rsidR="00A3606C" w:rsidRPr="00A3606C" w:rsidRDefault="00A3606C" w:rsidP="00F265A4">
      <w:pPr>
        <w:rPr>
          <w:u w:val="single"/>
        </w:rPr>
      </w:pPr>
    </w:p>
    <w:p w14:paraId="73A50E62" w14:textId="1ACF9A96" w:rsidR="00F265A4" w:rsidRDefault="00F265A4" w:rsidP="00F265A4">
      <w:pPr>
        <w:rPr>
          <w:i/>
          <w:iCs/>
          <w:u w:val="single"/>
        </w:rPr>
      </w:pPr>
      <w:r>
        <w:rPr>
          <w:i/>
          <w:iCs/>
          <w:u w:val="single"/>
        </w:rPr>
        <w:t>Hockey Analytics/Strategy</w:t>
      </w:r>
    </w:p>
    <w:p w14:paraId="2C5C7FC5" w14:textId="053D8667" w:rsidR="00465718" w:rsidRPr="0041650F" w:rsidRDefault="00465718" w:rsidP="00F265A4">
      <w:pPr>
        <w:rPr>
          <w:iCs/>
        </w:rPr>
      </w:pPr>
      <w:hyperlink r:id="rId15" w:history="1">
        <w:r w:rsidRPr="0041650F">
          <w:rPr>
            <w:rStyle w:val="Hyperlink"/>
            <w:iCs/>
          </w:rPr>
          <w:t>Markov Game Model</w:t>
        </w:r>
      </w:hyperlink>
    </w:p>
    <w:p w14:paraId="1E25A85C" w14:textId="163C1A74" w:rsidR="00F265A4" w:rsidRPr="00A815DB" w:rsidRDefault="007056CC" w:rsidP="00F265A4">
      <w:pPr>
        <w:rPr>
          <w:u w:val="single"/>
        </w:rPr>
      </w:pPr>
      <w:hyperlink r:id="rId16" w:history="1">
        <w:r w:rsidRPr="007056CC">
          <w:rPr>
            <w:rStyle w:val="Hyperlink"/>
          </w:rPr>
          <w:t>Hockey Analytics-Game Changing</w:t>
        </w:r>
      </w:hyperlink>
    </w:p>
    <w:p w14:paraId="7D85EA39" w14:textId="51FC3F32" w:rsidR="00EF4323" w:rsidRPr="00B1764A" w:rsidRDefault="007056CC">
      <w:pPr>
        <w:rPr>
          <w:u w:val="single"/>
        </w:rPr>
      </w:pPr>
      <w:hyperlink r:id="rId17" w:history="1">
        <w:r w:rsidRPr="007056CC">
          <w:rPr>
            <w:rStyle w:val="Hyperlink"/>
          </w:rPr>
          <w:t>Tape To Space: Hockey Tactics</w:t>
        </w:r>
      </w:hyperlink>
    </w:p>
    <w:p w14:paraId="2E44A736" w14:textId="77777777" w:rsidR="005F0E8D" w:rsidRDefault="005F0E8D">
      <w:pPr>
        <w:rPr>
          <w:i/>
          <w:iCs/>
          <w:u w:val="single"/>
        </w:rPr>
      </w:pPr>
    </w:p>
    <w:p w14:paraId="5959BE70" w14:textId="67F49D55" w:rsidR="00B37FEE" w:rsidRPr="00B37FEE" w:rsidRDefault="00B37FEE">
      <w:pPr>
        <w:rPr>
          <w:i/>
          <w:iCs/>
          <w:u w:val="single"/>
        </w:rPr>
      </w:pPr>
      <w:r w:rsidRPr="00B37FEE">
        <w:rPr>
          <w:i/>
          <w:iCs/>
          <w:u w:val="single"/>
        </w:rPr>
        <w:lastRenderedPageBreak/>
        <w:t>Horseracing</w:t>
      </w:r>
      <w:r>
        <w:rPr>
          <w:i/>
          <w:iCs/>
          <w:u w:val="single"/>
        </w:rPr>
        <w:t xml:space="preserve"> Analytics/Strategy</w:t>
      </w:r>
    </w:p>
    <w:p w14:paraId="1457CCCE" w14:textId="23EB8B29" w:rsidR="00B37FEE" w:rsidRPr="003B4287" w:rsidRDefault="006061AC">
      <w:pPr>
        <w:rPr>
          <w:i/>
          <w:iCs/>
          <w:u w:val="single"/>
        </w:rPr>
      </w:pPr>
      <w:hyperlink r:id="rId18" w:history="1">
        <w:r w:rsidRPr="003B4287">
          <w:rPr>
            <w:rStyle w:val="Hyperlink"/>
            <w:i/>
            <w:iCs/>
          </w:rPr>
          <w:t>https://royalsocietypublishing.org/doi/10.1098/rsbl.2011.1120</w:t>
        </w:r>
      </w:hyperlink>
    </w:p>
    <w:p w14:paraId="33C7BD59" w14:textId="0FF7DAB5" w:rsidR="006061AC" w:rsidRPr="003B4287" w:rsidRDefault="0006292F">
      <w:pPr>
        <w:rPr>
          <w:i/>
          <w:iCs/>
          <w:u w:val="single"/>
        </w:rPr>
      </w:pPr>
      <w:r w:rsidRPr="003B4287">
        <w:rPr>
          <w:i/>
          <w:iCs/>
          <w:u w:val="single"/>
        </w:rPr>
        <w:t>https://www.biorxiv.org/content/10.1101/2020.06.11.145797v1</w:t>
      </w:r>
    </w:p>
    <w:p w14:paraId="2A971622" w14:textId="7543DFFD" w:rsidR="006061AC" w:rsidRDefault="006061AC">
      <w:pPr>
        <w:rPr>
          <w:i/>
          <w:iCs/>
          <w:u w:val="single"/>
        </w:rPr>
      </w:pPr>
      <w:hyperlink r:id="rId19" w:history="1">
        <w:r w:rsidRPr="003B4287">
          <w:rPr>
            <w:rStyle w:val="Hyperlink"/>
            <w:i/>
            <w:iCs/>
          </w:rPr>
          <w:t>https://pubmed.ncbi.nlm.nih.gov/33264298/</w:t>
        </w:r>
      </w:hyperlink>
    </w:p>
    <w:p w14:paraId="11FA928E" w14:textId="77777777" w:rsidR="00D31DE0" w:rsidRDefault="00D31DE0">
      <w:pPr>
        <w:rPr>
          <w:i/>
          <w:iCs/>
          <w:u w:val="single"/>
        </w:rPr>
      </w:pPr>
    </w:p>
    <w:p w14:paraId="02E22EDF" w14:textId="7D3C6BA5" w:rsidR="0010113B" w:rsidRDefault="0010113B">
      <w:pPr>
        <w:rPr>
          <w:i/>
          <w:iCs/>
          <w:u w:val="single"/>
        </w:rPr>
      </w:pPr>
      <w:r w:rsidRPr="0010113B">
        <w:rPr>
          <w:i/>
          <w:iCs/>
          <w:u w:val="single"/>
        </w:rPr>
        <w:t>Gambling</w:t>
      </w:r>
    </w:p>
    <w:p w14:paraId="71153575" w14:textId="50F89E71" w:rsidR="0072746D" w:rsidRPr="003B4287" w:rsidRDefault="0072746D">
      <w:pPr>
        <w:rPr>
          <w:u w:val="single"/>
        </w:rPr>
      </w:pPr>
      <w:r w:rsidRPr="003B4287">
        <w:rPr>
          <w:u w:val="single"/>
        </w:rPr>
        <w:t>https://help.draftkings.com/hc/en-us/articles/4405230615699-What-is-a-live-bet-US</w:t>
      </w:r>
    </w:p>
    <w:p w14:paraId="7F304BCA" w14:textId="4220103E" w:rsidR="00A815DB" w:rsidRPr="003B4287" w:rsidRDefault="0010113B">
      <w:pPr>
        <w:rPr>
          <w:u w:val="single"/>
        </w:rPr>
      </w:pPr>
      <w:hyperlink r:id="rId20" w:history="1">
        <w:r w:rsidRPr="003B4287">
          <w:rPr>
            <w:rStyle w:val="Hyperlink"/>
          </w:rPr>
          <w:t>https://www.risk.inc/blog/how-sportsbooks-make-money---a-look-inside-the-online-betting-business</w:t>
        </w:r>
      </w:hyperlink>
    </w:p>
    <w:sectPr w:rsidR="00A815DB" w:rsidRPr="003B4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EC395" w14:textId="77777777" w:rsidR="003D4E14" w:rsidRDefault="003D4E14" w:rsidP="0072746D">
      <w:pPr>
        <w:spacing w:after="0" w:line="240" w:lineRule="auto"/>
      </w:pPr>
      <w:r>
        <w:separator/>
      </w:r>
    </w:p>
  </w:endnote>
  <w:endnote w:type="continuationSeparator" w:id="0">
    <w:p w14:paraId="32E9A9D1" w14:textId="77777777" w:rsidR="003D4E14" w:rsidRDefault="003D4E14" w:rsidP="0072746D">
      <w:pPr>
        <w:spacing w:after="0" w:line="240" w:lineRule="auto"/>
      </w:pPr>
      <w:r>
        <w:continuationSeparator/>
      </w:r>
    </w:p>
  </w:endnote>
  <w:endnote w:id="1">
    <w:p w14:paraId="764541D6" w14:textId="5402A968" w:rsidR="0072746D" w:rsidRDefault="0072746D">
      <w:pPr>
        <w:pStyle w:val="EndnoteText"/>
      </w:pPr>
      <w:r>
        <w:rPr>
          <w:rStyle w:val="EndnoteReference"/>
        </w:rPr>
        <w:endnoteRef/>
      </w:r>
      <w:r>
        <w:t xml:space="preserve"> </w:t>
      </w:r>
      <w:hyperlink r:id="rId1" w:history="1">
        <w:r w:rsidRPr="0072746D">
          <w:rPr>
            <w:rStyle w:val="Hyperlink"/>
          </w:rPr>
          <w:t xml:space="preserve">Per Google: </w:t>
        </w:r>
        <w:r w:rsidR="005A7F7F">
          <w:rPr>
            <w:rStyle w:val="Hyperlink"/>
          </w:rPr>
          <w:t xml:space="preserve">recent </w:t>
        </w:r>
        <w:r w:rsidRPr="0072746D">
          <w:rPr>
            <w:rStyle w:val="Hyperlink"/>
          </w:rPr>
          <w:t>quotes from DraftKings CEO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5EBC" w14:textId="77777777" w:rsidR="003D4E14" w:rsidRDefault="003D4E14" w:rsidP="0072746D">
      <w:pPr>
        <w:spacing w:after="0" w:line="240" w:lineRule="auto"/>
      </w:pPr>
      <w:r>
        <w:separator/>
      </w:r>
    </w:p>
  </w:footnote>
  <w:footnote w:type="continuationSeparator" w:id="0">
    <w:p w14:paraId="7C4B3BEB" w14:textId="77777777" w:rsidR="003D4E14" w:rsidRDefault="003D4E14" w:rsidP="0072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0C60"/>
    <w:multiLevelType w:val="hybridMultilevel"/>
    <w:tmpl w:val="024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1C"/>
    <w:multiLevelType w:val="hybridMultilevel"/>
    <w:tmpl w:val="21B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52D3"/>
    <w:multiLevelType w:val="hybridMultilevel"/>
    <w:tmpl w:val="3EBE5D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096F00"/>
    <w:multiLevelType w:val="hybridMultilevel"/>
    <w:tmpl w:val="34925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B2C99"/>
    <w:multiLevelType w:val="hybridMultilevel"/>
    <w:tmpl w:val="5B2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C78D1"/>
    <w:multiLevelType w:val="hybridMultilevel"/>
    <w:tmpl w:val="54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C3F8A"/>
    <w:multiLevelType w:val="hybridMultilevel"/>
    <w:tmpl w:val="84380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2035">
    <w:abstractNumId w:val="0"/>
  </w:num>
  <w:num w:numId="2" w16cid:durableId="858542540">
    <w:abstractNumId w:val="4"/>
  </w:num>
  <w:num w:numId="3" w16cid:durableId="1597398436">
    <w:abstractNumId w:val="3"/>
  </w:num>
  <w:num w:numId="4" w16cid:durableId="395321605">
    <w:abstractNumId w:val="6"/>
  </w:num>
  <w:num w:numId="5" w16cid:durableId="56826503">
    <w:abstractNumId w:val="5"/>
  </w:num>
  <w:num w:numId="6" w16cid:durableId="235432046">
    <w:abstractNumId w:val="1"/>
  </w:num>
  <w:num w:numId="7" w16cid:durableId="86987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91"/>
    <w:rsid w:val="000277FD"/>
    <w:rsid w:val="00053585"/>
    <w:rsid w:val="0006292F"/>
    <w:rsid w:val="00065326"/>
    <w:rsid w:val="00096775"/>
    <w:rsid w:val="00097F60"/>
    <w:rsid w:val="0010113B"/>
    <w:rsid w:val="001256B8"/>
    <w:rsid w:val="00183EAA"/>
    <w:rsid w:val="00186665"/>
    <w:rsid w:val="001B13CF"/>
    <w:rsid w:val="001E3ED8"/>
    <w:rsid w:val="0022614A"/>
    <w:rsid w:val="00264E76"/>
    <w:rsid w:val="002B746E"/>
    <w:rsid w:val="002D6D78"/>
    <w:rsid w:val="00300859"/>
    <w:rsid w:val="00375E7A"/>
    <w:rsid w:val="003776AE"/>
    <w:rsid w:val="003B4287"/>
    <w:rsid w:val="003D4E14"/>
    <w:rsid w:val="003D62AF"/>
    <w:rsid w:val="0041650F"/>
    <w:rsid w:val="00444E80"/>
    <w:rsid w:val="004479A4"/>
    <w:rsid w:val="00465718"/>
    <w:rsid w:val="004979B0"/>
    <w:rsid w:val="004C0F91"/>
    <w:rsid w:val="004D402F"/>
    <w:rsid w:val="004D495E"/>
    <w:rsid w:val="004E2729"/>
    <w:rsid w:val="004E4097"/>
    <w:rsid w:val="004F22BE"/>
    <w:rsid w:val="004F5262"/>
    <w:rsid w:val="005041E7"/>
    <w:rsid w:val="005113F9"/>
    <w:rsid w:val="00560135"/>
    <w:rsid w:val="00583D07"/>
    <w:rsid w:val="005A3965"/>
    <w:rsid w:val="005A7F7F"/>
    <w:rsid w:val="005D239F"/>
    <w:rsid w:val="005E03F6"/>
    <w:rsid w:val="005F01A8"/>
    <w:rsid w:val="005F0E8D"/>
    <w:rsid w:val="006061AC"/>
    <w:rsid w:val="0061013F"/>
    <w:rsid w:val="00610C1E"/>
    <w:rsid w:val="006237CB"/>
    <w:rsid w:val="006968AE"/>
    <w:rsid w:val="006B1500"/>
    <w:rsid w:val="00702686"/>
    <w:rsid w:val="007056CC"/>
    <w:rsid w:val="0072746D"/>
    <w:rsid w:val="007572D6"/>
    <w:rsid w:val="007573CA"/>
    <w:rsid w:val="007B1F0D"/>
    <w:rsid w:val="007F1CA7"/>
    <w:rsid w:val="00861C7E"/>
    <w:rsid w:val="008653D5"/>
    <w:rsid w:val="00870D43"/>
    <w:rsid w:val="008D2369"/>
    <w:rsid w:val="00962AC6"/>
    <w:rsid w:val="009926C8"/>
    <w:rsid w:val="00A03C02"/>
    <w:rsid w:val="00A3606C"/>
    <w:rsid w:val="00A50458"/>
    <w:rsid w:val="00A634AC"/>
    <w:rsid w:val="00A815DB"/>
    <w:rsid w:val="00AC4392"/>
    <w:rsid w:val="00AD2347"/>
    <w:rsid w:val="00B1764A"/>
    <w:rsid w:val="00B37FEE"/>
    <w:rsid w:val="00BB21C7"/>
    <w:rsid w:val="00BB269A"/>
    <w:rsid w:val="00BB644A"/>
    <w:rsid w:val="00BE73A6"/>
    <w:rsid w:val="00C02011"/>
    <w:rsid w:val="00C03A99"/>
    <w:rsid w:val="00C10ADB"/>
    <w:rsid w:val="00C85D9E"/>
    <w:rsid w:val="00CD5F56"/>
    <w:rsid w:val="00CE59BA"/>
    <w:rsid w:val="00D31DE0"/>
    <w:rsid w:val="00D8734B"/>
    <w:rsid w:val="00DC6075"/>
    <w:rsid w:val="00E60A8A"/>
    <w:rsid w:val="00EB0AB3"/>
    <w:rsid w:val="00EF4323"/>
    <w:rsid w:val="00F14A33"/>
    <w:rsid w:val="00F265A4"/>
    <w:rsid w:val="00F85B38"/>
    <w:rsid w:val="00F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08DE"/>
  <w15:chartTrackingRefBased/>
  <w15:docId w15:val="{2BACD779-2F15-8D48-B6E4-4090A28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91"/>
    <w:rPr>
      <w:rFonts w:eastAsiaTheme="majorEastAsia" w:cstheme="majorBidi"/>
      <w:color w:val="272727" w:themeColor="text1" w:themeTint="D8"/>
    </w:rPr>
  </w:style>
  <w:style w:type="paragraph" w:styleId="Title">
    <w:name w:val="Title"/>
    <w:basedOn w:val="Normal"/>
    <w:next w:val="Normal"/>
    <w:link w:val="TitleChar"/>
    <w:uiPriority w:val="10"/>
    <w:qFormat/>
    <w:rsid w:val="004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F91"/>
    <w:rPr>
      <w:i/>
      <w:iCs/>
      <w:color w:val="404040" w:themeColor="text1" w:themeTint="BF"/>
    </w:rPr>
  </w:style>
  <w:style w:type="paragraph" w:styleId="ListParagraph">
    <w:name w:val="List Paragraph"/>
    <w:basedOn w:val="Normal"/>
    <w:uiPriority w:val="34"/>
    <w:qFormat/>
    <w:rsid w:val="004C0F91"/>
    <w:pPr>
      <w:ind w:left="720"/>
      <w:contextualSpacing/>
    </w:pPr>
  </w:style>
  <w:style w:type="character" w:styleId="IntenseEmphasis">
    <w:name w:val="Intense Emphasis"/>
    <w:basedOn w:val="DefaultParagraphFont"/>
    <w:uiPriority w:val="21"/>
    <w:qFormat/>
    <w:rsid w:val="004C0F91"/>
    <w:rPr>
      <w:i/>
      <w:iCs/>
      <w:color w:val="0F4761" w:themeColor="accent1" w:themeShade="BF"/>
    </w:rPr>
  </w:style>
  <w:style w:type="paragraph" w:styleId="IntenseQuote">
    <w:name w:val="Intense Quote"/>
    <w:basedOn w:val="Normal"/>
    <w:next w:val="Normal"/>
    <w:link w:val="IntenseQuoteChar"/>
    <w:uiPriority w:val="30"/>
    <w:qFormat/>
    <w:rsid w:val="004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F91"/>
    <w:rPr>
      <w:i/>
      <w:iCs/>
      <w:color w:val="0F4761" w:themeColor="accent1" w:themeShade="BF"/>
    </w:rPr>
  </w:style>
  <w:style w:type="character" w:styleId="IntenseReference">
    <w:name w:val="Intense Reference"/>
    <w:basedOn w:val="DefaultParagraphFont"/>
    <w:uiPriority w:val="32"/>
    <w:qFormat/>
    <w:rsid w:val="004C0F91"/>
    <w:rPr>
      <w:b/>
      <w:bCs/>
      <w:smallCaps/>
      <w:color w:val="0F4761" w:themeColor="accent1" w:themeShade="BF"/>
      <w:spacing w:val="5"/>
    </w:rPr>
  </w:style>
  <w:style w:type="character" w:styleId="Hyperlink">
    <w:name w:val="Hyperlink"/>
    <w:basedOn w:val="DefaultParagraphFont"/>
    <w:uiPriority w:val="99"/>
    <w:unhideWhenUsed/>
    <w:rsid w:val="0010113B"/>
    <w:rPr>
      <w:color w:val="467886" w:themeColor="hyperlink"/>
      <w:u w:val="single"/>
    </w:rPr>
  </w:style>
  <w:style w:type="character" w:styleId="UnresolvedMention">
    <w:name w:val="Unresolved Mention"/>
    <w:basedOn w:val="DefaultParagraphFont"/>
    <w:uiPriority w:val="99"/>
    <w:semiHidden/>
    <w:unhideWhenUsed/>
    <w:rsid w:val="0010113B"/>
    <w:rPr>
      <w:color w:val="605E5C"/>
      <w:shd w:val="clear" w:color="auto" w:fill="E1DFDD"/>
    </w:rPr>
  </w:style>
  <w:style w:type="paragraph" w:styleId="EndnoteText">
    <w:name w:val="endnote text"/>
    <w:basedOn w:val="Normal"/>
    <w:link w:val="EndnoteTextChar"/>
    <w:uiPriority w:val="99"/>
    <w:semiHidden/>
    <w:unhideWhenUsed/>
    <w:rsid w:val="0072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46D"/>
    <w:rPr>
      <w:sz w:val="20"/>
      <w:szCs w:val="20"/>
    </w:rPr>
  </w:style>
  <w:style w:type="character" w:styleId="EndnoteReference">
    <w:name w:val="endnote reference"/>
    <w:basedOn w:val="DefaultParagraphFont"/>
    <w:uiPriority w:val="99"/>
    <w:semiHidden/>
    <w:unhideWhenUsed/>
    <w:rsid w:val="0072746D"/>
    <w:rPr>
      <w:vertAlign w:val="superscript"/>
    </w:rPr>
  </w:style>
  <w:style w:type="character" w:styleId="FollowedHyperlink">
    <w:name w:val="FollowedHyperlink"/>
    <w:basedOn w:val="DefaultParagraphFont"/>
    <w:uiPriority w:val="99"/>
    <w:semiHidden/>
    <w:unhideWhenUsed/>
    <w:rsid w:val="007056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big-data-derby-2022" TargetMode="External"/><Relationship Id="rId13" Type="http://schemas.openxmlformats.org/officeDocument/2006/relationships/hyperlink" Target="https://arxiv.org/abs/2012.10531" TargetMode="External"/><Relationship Id="rId18" Type="http://schemas.openxmlformats.org/officeDocument/2006/relationships/hyperlink" Target="https://royalsocietypublishing.org/doi/10.1098/rsbl.2011.11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7138" TargetMode="External"/><Relationship Id="rId17" Type="http://schemas.openxmlformats.org/officeDocument/2006/relationships/hyperlink" Target="https://www.amazon.com/dp/1790480493/ref=mes-dp?_encoding=UTF8&amp;pd_rd_w=VR001&amp;content-id=amzn1.sym.a8908360-3609-476b-8c64-1eef634998b7&amp;pf_rd_p=a8908360-3609-476b-8c64-1eef634998b7&amp;pf_rd_r=CQNVNDN0ZDJ0AGTSQ6WE&amp;pd_rd_wg=XXeJM&amp;pd_rd_r=9a47b774-c9ed-4b70-a151" TargetMode="External"/><Relationship Id="rId2" Type="http://schemas.openxmlformats.org/officeDocument/2006/relationships/numbering" Target="numbering.xml"/><Relationship Id="rId16" Type="http://schemas.openxmlformats.org/officeDocument/2006/relationships/hyperlink" Target="https://www.amazon.com/Hockey-Analytics-Game-Changing-Stephen-Shea/dp/1977533493/ref=pd_bxgy_d_sccl_1/145-8979297-5255560?pd_rd_w=ZJaUY&amp;content-id=amzn1.sym.dcf559c6-d374-405e-a13e-133e852d81e1&amp;pf_rd_p=dcf559c6-d374-405e-a13e-133e852d81e1&amp;pf_rd_r=1DGK5X2G" TargetMode="External"/><Relationship Id="rId20" Type="http://schemas.openxmlformats.org/officeDocument/2006/relationships/hyperlink" Target="https://www.risk.inc/blog/how-sportsbooks-make-money---a-look-inside-the-online-betting-busi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rtradar.com/ice-hockey/reference/nhl-overview" TargetMode="External"/><Relationship Id="rId5" Type="http://schemas.openxmlformats.org/officeDocument/2006/relationships/webSettings" Target="webSettings.xml"/><Relationship Id="rId15" Type="http://schemas.openxmlformats.org/officeDocument/2006/relationships/hyperlink" Target="https://www.researchgate.net/publication/315634981_A_Markov_Game_model_for_valuing_actions_locations_and_team_performance_in_ice_hockey" TargetMode="External"/><Relationship Id="rId10" Type="http://schemas.openxmlformats.org/officeDocument/2006/relationships/hyperlink" Target="https://www.bigdataball.com/datasets/nhl-data/historical/" TargetMode="External"/><Relationship Id="rId19" Type="http://schemas.openxmlformats.org/officeDocument/2006/relationships/hyperlink" Target="https://pubmed.ncbi.nlm.nih.gov/33264298/" TargetMode="External"/><Relationship Id="rId4" Type="http://schemas.openxmlformats.org/officeDocument/2006/relationships/settings" Target="settings.xml"/><Relationship Id="rId9" Type="http://schemas.openxmlformats.org/officeDocument/2006/relationships/hyperlink" Target="https://www.kaggle.com/datasets/sadhliroomyprime/kentucky-derby-tracking" TargetMode="External"/><Relationship Id="rId14" Type="http://schemas.openxmlformats.org/officeDocument/2006/relationships/hyperlink" Target="https://www.amazon.com/Spatial-Perspective-Sports-Analytics-analyzing-ebook/dp/B09BDGKB1X/ref=sr_1_2?crid=1UID6TTOFU8QA&amp;dib=eyJ2IjoiMSJ9.dhNJbNd-2sJnkg6IhyycU89r9RV-EciJih_jor8wtEbj3d6SHdsSCmjRRRZRHRdbv12TNAP-YqfzMqRJcydN6eeVXUI2KjmsI3VsuL7QM7K_D-531YORFunQpy3Y2rnuuZ0_A21JlYt_Jw3h7ptn3Q.TChYG5j9iXZtHNwmGFEnnZE9evKzbWoN75ovRZUATPU&amp;dib_tag=se&amp;keywords=sports+spatial+data&amp;qid=1750792180&amp;sprefix=sports+spatial+data%2Caps%2C96&amp;sr=8-2"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google.com/search?client=safari&amp;rls=en&amp;q=draftkings+ceo+on+live+betting&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D471-A565-7747-98F1-FE5749BF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52</cp:revision>
  <dcterms:created xsi:type="dcterms:W3CDTF">2025-06-14T18:35:00Z</dcterms:created>
  <dcterms:modified xsi:type="dcterms:W3CDTF">2025-06-24T19:10:00Z</dcterms:modified>
</cp:coreProperties>
</file>