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0" w:type="dxa"/>
          <w:right w:w="70" w:type="dxa"/>
        </w:tblCellMar>
        <w:tblLook w:val="0000" w:firstRow="0" w:lastRow="0" w:firstColumn="0" w:lastColumn="0" w:noHBand="0" w:noVBand="0"/>
      </w:tblPr>
      <w:tblGrid>
        <w:gridCol w:w="3312"/>
        <w:gridCol w:w="3312"/>
        <w:gridCol w:w="2802"/>
      </w:tblGrid>
      <w:tr w:rsidR="00365BB6">
        <w:tblPrEx>
          <w:tblCellMar>
            <w:top w:w="0" w:type="dxa"/>
            <w:bottom w:w="0" w:type="dxa"/>
          </w:tblCellMar>
        </w:tblPrEx>
        <w:trPr>
          <w:cantSplit/>
        </w:trPr>
        <w:tc>
          <w:tcPr>
            <w:tcW w:w="3312" w:type="dxa"/>
          </w:tcPr>
          <w:p w:rsidR="00365BB6" w:rsidRDefault="00365BB6">
            <w:pPr>
              <w:rPr>
                <w:rFonts w:ascii="CG Times (WN)" w:hAnsi="CG Times (WN)"/>
                <w:b/>
                <w:spacing w:val="-5"/>
                <w:position w:val="-1"/>
                <w:sz w:val="24"/>
              </w:rPr>
            </w:pPr>
            <w:r>
              <w:rPr>
                <w:rFonts w:ascii="CG Times (WN)" w:hAnsi="CG Times (WN)"/>
                <w:b/>
                <w:spacing w:val="-5"/>
                <w:position w:val="-1"/>
                <w:sz w:val="24"/>
              </w:rPr>
              <w:t xml:space="preserve">IFT 1170 </w:t>
            </w:r>
          </w:p>
          <w:p w:rsidR="00365BB6" w:rsidRDefault="00365BB6">
            <w:pPr>
              <w:rPr>
                <w:rFonts w:ascii="CG Times (WN)" w:hAnsi="CG Times (WN)"/>
                <w:b/>
                <w:spacing w:val="-5"/>
                <w:position w:val="-1"/>
                <w:sz w:val="24"/>
              </w:rPr>
            </w:pPr>
          </w:p>
        </w:tc>
        <w:tc>
          <w:tcPr>
            <w:tcW w:w="3312" w:type="dxa"/>
          </w:tcPr>
          <w:p w:rsidR="00365BB6" w:rsidRDefault="00365BB6">
            <w:pPr>
              <w:jc w:val="center"/>
              <w:rPr>
                <w:rFonts w:ascii="CG Times (WN)" w:hAnsi="CG Times (WN)"/>
                <w:b/>
                <w:spacing w:val="-5"/>
                <w:position w:val="-1"/>
                <w:sz w:val="24"/>
              </w:rPr>
            </w:pPr>
            <w:r>
              <w:rPr>
                <w:rFonts w:ascii="CG Times (WN)" w:hAnsi="CG Times (WN)"/>
                <w:b/>
                <w:spacing w:val="-5"/>
                <w:position w:val="-1"/>
                <w:sz w:val="24"/>
              </w:rPr>
              <w:t>Énoncé du T.P. #1</w:t>
            </w:r>
          </w:p>
        </w:tc>
        <w:tc>
          <w:tcPr>
            <w:tcW w:w="2802" w:type="dxa"/>
          </w:tcPr>
          <w:p w:rsidR="00365BB6" w:rsidRDefault="00365BB6" w:rsidP="00F90B9D">
            <w:pPr>
              <w:jc w:val="right"/>
              <w:rPr>
                <w:rFonts w:ascii="CG Times (WN)" w:hAnsi="CG Times (WN)"/>
                <w:spacing w:val="-5"/>
                <w:position w:val="-1"/>
              </w:rPr>
            </w:pPr>
            <w:r>
              <w:rPr>
                <w:rFonts w:ascii="CG Times (WN)" w:hAnsi="CG Times (WN)"/>
                <w:b/>
                <w:spacing w:val="-5"/>
                <w:position w:val="-1"/>
                <w:sz w:val="24"/>
              </w:rPr>
              <w:t xml:space="preserve">Session </w:t>
            </w:r>
            <w:r w:rsidR="00CB7518">
              <w:rPr>
                <w:rFonts w:ascii="CG Times (WN)" w:hAnsi="CG Times (WN)"/>
                <w:b/>
                <w:spacing w:val="-5"/>
                <w:position w:val="-1"/>
                <w:sz w:val="24"/>
              </w:rPr>
              <w:t>été</w:t>
            </w:r>
            <w:r w:rsidR="002B6503">
              <w:rPr>
                <w:rFonts w:ascii="CG Times (WN)" w:hAnsi="CG Times (WN)"/>
                <w:b/>
                <w:spacing w:val="-5"/>
                <w:position w:val="-1"/>
                <w:sz w:val="24"/>
              </w:rPr>
              <w:t xml:space="preserve"> 20</w:t>
            </w:r>
            <w:r w:rsidR="00CB7518">
              <w:rPr>
                <w:rFonts w:ascii="CG Times (WN)" w:hAnsi="CG Times (WN)"/>
                <w:b/>
                <w:spacing w:val="-5"/>
                <w:position w:val="-1"/>
                <w:sz w:val="24"/>
              </w:rPr>
              <w:t>23</w:t>
            </w:r>
          </w:p>
        </w:tc>
      </w:tr>
    </w:tbl>
    <w:p w:rsidR="00365BB6" w:rsidRDefault="00365BB6">
      <w:pPr>
        <w:tabs>
          <w:tab w:val="left" w:pos="1701"/>
        </w:tabs>
        <w:rPr>
          <w:rFonts w:ascii="CG Times (WN)" w:hAnsi="CG Times (WN)"/>
          <w:spacing w:val="-5"/>
          <w:position w:val="-1"/>
        </w:rPr>
      </w:pPr>
      <w:r>
        <w:rPr>
          <w:rFonts w:ascii="CG Times (WN)" w:hAnsi="CG Times (WN)"/>
          <w:b/>
          <w:spacing w:val="-5"/>
          <w:position w:val="-1"/>
        </w:rPr>
        <w:t>Chargé de cours</w:t>
      </w:r>
      <w:r>
        <w:rPr>
          <w:rFonts w:ascii="CG Times (WN)" w:hAnsi="CG Times (WN)"/>
          <w:spacing w:val="-5"/>
          <w:position w:val="-1"/>
        </w:rPr>
        <w:t>:</w:t>
      </w:r>
      <w:r>
        <w:rPr>
          <w:rFonts w:ascii="CG Times (WN)" w:hAnsi="CG Times (WN)"/>
          <w:spacing w:val="-5"/>
          <w:position w:val="-1"/>
        </w:rPr>
        <w:tab/>
        <w:t xml:space="preserve">Michel Reid  </w:t>
      </w:r>
    </w:p>
    <w:p w:rsidR="00365BB6" w:rsidRDefault="00365BB6">
      <w:pPr>
        <w:rPr>
          <w:rFonts w:ascii="CG Times (WN)" w:hAnsi="CG Times (WN)"/>
          <w:spacing w:val="-5"/>
          <w:position w:val="-1"/>
        </w:rPr>
      </w:pPr>
    </w:p>
    <w:p w:rsidR="00365BB6" w:rsidRDefault="00365BB6">
      <w:pPr>
        <w:rPr>
          <w:rFonts w:ascii="CG Times (WN)" w:hAnsi="CG Times (WN)"/>
          <w:b/>
          <w:i/>
          <w:spacing w:val="-5"/>
          <w:position w:val="-1"/>
        </w:rPr>
      </w:pPr>
      <w:r>
        <w:rPr>
          <w:rFonts w:ascii="CG Times (WN)" w:hAnsi="CG Times (WN)"/>
          <w:b/>
          <w:i/>
          <w:spacing w:val="-5"/>
          <w:position w:val="-1"/>
        </w:rPr>
        <w:t xml:space="preserve">Préparation: chez-vous, à partir de la semaine du </w:t>
      </w:r>
      <w:r w:rsidR="00CB7518">
        <w:rPr>
          <w:rFonts w:ascii="CG Times (WN)" w:hAnsi="CG Times (WN)"/>
          <w:b/>
          <w:i/>
          <w:spacing w:val="-5"/>
          <w:position w:val="-1"/>
        </w:rPr>
        <w:t>1 mai</w:t>
      </w:r>
    </w:p>
    <w:p w:rsidR="00365BB6" w:rsidRDefault="00365BB6">
      <w:pPr>
        <w:rPr>
          <w:rFonts w:ascii="CG Times (WN)" w:hAnsi="CG Times (WN)"/>
          <w:i/>
          <w:spacing w:val="-5"/>
          <w:position w:val="-1"/>
        </w:rPr>
      </w:pPr>
      <w:r>
        <w:rPr>
          <w:rFonts w:ascii="CG Times (WN)" w:hAnsi="CG Times (WN)"/>
          <w:b/>
          <w:i/>
          <w:spacing w:val="-5"/>
          <w:position w:val="-1"/>
        </w:rPr>
        <w:t xml:space="preserve">Réalisation: </w:t>
      </w:r>
      <w:r>
        <w:rPr>
          <w:rFonts w:ascii="CG Times (WN)" w:hAnsi="CG Times (WN)"/>
          <w:i/>
          <w:spacing w:val="-5"/>
          <w:position w:val="-1"/>
        </w:rPr>
        <w:t xml:space="preserve">durant vos démonstrations, les périodes de Pratique Libre (P.L.) </w:t>
      </w:r>
      <w:r w:rsidR="00CB7518">
        <w:rPr>
          <w:rFonts w:ascii="CG Times (WN)" w:hAnsi="CG Times (WN)"/>
          <w:i/>
          <w:spacing w:val="-5"/>
          <w:position w:val="-1"/>
        </w:rPr>
        <w:t>à partir</w:t>
      </w:r>
      <w:r>
        <w:rPr>
          <w:rFonts w:ascii="CG Times (WN)" w:hAnsi="CG Times (WN)"/>
          <w:i/>
          <w:spacing w:val="-5"/>
          <w:position w:val="-1"/>
        </w:rPr>
        <w:t xml:space="preserve"> de la semaine du </w:t>
      </w:r>
      <w:r w:rsidR="00CB7518">
        <w:rPr>
          <w:rFonts w:ascii="CG Times (WN)" w:hAnsi="CG Times (WN)"/>
          <w:i/>
          <w:spacing w:val="-5"/>
          <w:position w:val="-1"/>
        </w:rPr>
        <w:t>1 mai</w:t>
      </w:r>
      <w:r>
        <w:rPr>
          <w:rFonts w:ascii="CG Times (WN)" w:hAnsi="CG Times (WN)"/>
          <w:i/>
          <w:spacing w:val="-5"/>
          <w:position w:val="-1"/>
        </w:rPr>
        <w:t>.</w:t>
      </w:r>
    </w:p>
    <w:p w:rsidR="00365BB6" w:rsidRDefault="00365BB6" w:rsidP="00EF5BCA">
      <w:pPr>
        <w:rPr>
          <w:rFonts w:ascii="CG Times (WN)" w:hAnsi="CG Times (WN)"/>
          <w:i/>
          <w:spacing w:val="-5"/>
          <w:position w:val="-1"/>
        </w:rPr>
      </w:pPr>
      <w:r>
        <w:rPr>
          <w:rFonts w:ascii="CG Times (WN)" w:hAnsi="CG Times (WN)"/>
          <w:b/>
          <w:i/>
          <w:spacing w:val="-5"/>
          <w:position w:val="-1"/>
        </w:rPr>
        <w:t xml:space="preserve">Dépannage: </w:t>
      </w:r>
      <w:r>
        <w:rPr>
          <w:rFonts w:ascii="CG Times (WN)" w:hAnsi="CG Times (WN)"/>
          <w:i/>
          <w:spacing w:val="-5"/>
          <w:position w:val="-1"/>
        </w:rPr>
        <w:t>par vo</w:t>
      </w:r>
      <w:r w:rsidR="00CB7518">
        <w:rPr>
          <w:rFonts w:ascii="CG Times (WN)" w:hAnsi="CG Times (WN)"/>
          <w:i/>
          <w:spacing w:val="-5"/>
          <w:position w:val="-1"/>
        </w:rPr>
        <w:t>tre</w:t>
      </w:r>
      <w:r>
        <w:rPr>
          <w:rFonts w:ascii="CG Times (WN)" w:hAnsi="CG Times (WN)"/>
          <w:i/>
          <w:spacing w:val="-5"/>
          <w:position w:val="-1"/>
        </w:rPr>
        <w:t xml:space="preserve"> démonstrateur (lors </w:t>
      </w:r>
      <w:r w:rsidR="00CB7518">
        <w:rPr>
          <w:rFonts w:ascii="CG Times (WN)" w:hAnsi="CG Times (WN)"/>
          <w:i/>
          <w:spacing w:val="-5"/>
          <w:position w:val="-1"/>
        </w:rPr>
        <w:t>des séances de travaux pratiques</w:t>
      </w:r>
      <w:r>
        <w:rPr>
          <w:rFonts w:ascii="CG Times (WN)" w:hAnsi="CG Times (WN)"/>
          <w:i/>
          <w:spacing w:val="-5"/>
          <w:position w:val="-1"/>
        </w:rPr>
        <w:t>)</w:t>
      </w:r>
      <w:r w:rsidR="00EF5BCA">
        <w:rPr>
          <w:rFonts w:ascii="CG Times (WN)" w:hAnsi="CG Times (WN)"/>
          <w:i/>
          <w:spacing w:val="-5"/>
          <w:position w:val="-1"/>
        </w:rPr>
        <w:t>.</w:t>
      </w:r>
    </w:p>
    <w:p w:rsidR="00365BB6" w:rsidRDefault="00365BB6">
      <w:pPr>
        <w:rPr>
          <w:rFonts w:ascii="CG Times (WN)" w:hAnsi="CG Times (WN)"/>
          <w:i/>
          <w:spacing w:val="-5"/>
          <w:position w:val="-1"/>
        </w:rPr>
      </w:pPr>
    </w:p>
    <w:p w:rsidR="00365BB6" w:rsidRDefault="00365BB6">
      <w:pPr>
        <w:rPr>
          <w:rFonts w:ascii="CG Times (WN)" w:hAnsi="CG Times (WN)"/>
          <w:b/>
          <w:i/>
          <w:spacing w:val="-5"/>
          <w:position w:val="-1"/>
          <w:sz w:val="28"/>
        </w:rPr>
      </w:pPr>
      <w:r>
        <w:rPr>
          <w:rFonts w:ascii="CG Times (WN)" w:hAnsi="CG Times (WN)"/>
          <w:b/>
          <w:i/>
          <w:spacing w:val="-5"/>
          <w:position w:val="-1"/>
        </w:rPr>
        <w:t xml:space="preserve">Questions sur les travaux </w:t>
      </w:r>
      <w:r>
        <w:rPr>
          <w:rFonts w:ascii="CG Times (WN)" w:hAnsi="CG Times (WN)"/>
          <w:i/>
          <w:spacing w:val="-5"/>
          <w:position w:val="-1"/>
        </w:rPr>
        <w:t xml:space="preserve">: envoyez un courriel à l’adresse suivante :  </w:t>
      </w:r>
      <w:r>
        <w:rPr>
          <w:rFonts w:ascii="CG Times (WN)" w:hAnsi="CG Times (WN)"/>
          <w:b/>
          <w:i/>
          <w:spacing w:val="-5"/>
          <w:position w:val="-1"/>
          <w:sz w:val="28"/>
        </w:rPr>
        <w:t xml:space="preserve"> </w:t>
      </w:r>
      <w:r>
        <w:rPr>
          <w:rFonts w:ascii="CG Times (WN)" w:hAnsi="CG Times (WN)"/>
          <w:b/>
          <w:i/>
          <w:spacing w:val="-5"/>
          <w:position w:val="-1"/>
          <w:sz w:val="24"/>
        </w:rPr>
        <w:t>dift1170@iro.umontreal.ca</w:t>
      </w:r>
    </w:p>
    <w:p w:rsidR="00365BB6" w:rsidRDefault="00365BB6">
      <w:pPr>
        <w:rPr>
          <w:rFonts w:ascii="CG Times (WN)" w:hAnsi="CG Times (WN)"/>
          <w:spacing w:val="-5"/>
          <w:position w:val="-1"/>
        </w:rPr>
      </w:pPr>
    </w:p>
    <w:p w:rsidR="00365BB6" w:rsidRDefault="00365BB6">
      <w:pPr>
        <w:ind w:left="1702" w:hanging="1702"/>
        <w:jc w:val="both"/>
        <w:rPr>
          <w:rFonts w:ascii="CG Times (WN)" w:hAnsi="CG Times (WN)"/>
          <w:spacing w:val="-5"/>
          <w:position w:val="-1"/>
        </w:rPr>
      </w:pPr>
      <w:r>
        <w:rPr>
          <w:rFonts w:ascii="CG Times (WN)" w:hAnsi="CG Times (WN)"/>
          <w:b/>
          <w:i/>
          <w:spacing w:val="-5"/>
          <w:position w:val="-1"/>
        </w:rPr>
        <w:t>Date de remise:</w:t>
      </w:r>
      <w:r>
        <w:rPr>
          <w:rFonts w:ascii="CG Times (WN)" w:hAnsi="CG Times (WN)"/>
          <w:spacing w:val="-5"/>
          <w:position w:val="-1"/>
        </w:rPr>
        <w:t xml:space="preserve"> Au plus tard le</w:t>
      </w:r>
      <w:r>
        <w:rPr>
          <w:rFonts w:ascii="CG Times (WN)" w:hAnsi="CG Times (WN)"/>
          <w:i/>
          <w:spacing w:val="-5"/>
          <w:position w:val="-1"/>
        </w:rPr>
        <w:t xml:space="preserve">, </w:t>
      </w:r>
      <w:r w:rsidR="00CB7518">
        <w:rPr>
          <w:rFonts w:ascii="CG Times (WN)" w:hAnsi="CG Times (WN)"/>
          <w:b/>
          <w:i/>
          <w:spacing w:val="-5"/>
          <w:position w:val="-1"/>
        </w:rPr>
        <w:t>mardi</w:t>
      </w:r>
      <w:r>
        <w:rPr>
          <w:rFonts w:ascii="CG Times (WN)" w:hAnsi="CG Times (WN)"/>
          <w:b/>
          <w:i/>
          <w:spacing w:val="-5"/>
          <w:position w:val="-1"/>
        </w:rPr>
        <w:t xml:space="preserve"> </w:t>
      </w:r>
      <w:r w:rsidR="00CB7518">
        <w:rPr>
          <w:rFonts w:ascii="CG Times (WN)" w:hAnsi="CG Times (WN)"/>
          <w:b/>
          <w:i/>
          <w:spacing w:val="-5"/>
          <w:position w:val="-1"/>
        </w:rPr>
        <w:t>23 mai</w:t>
      </w:r>
      <w:r>
        <w:rPr>
          <w:rFonts w:ascii="CG Times (WN)" w:hAnsi="CG Times (WN)"/>
          <w:i/>
          <w:spacing w:val="-5"/>
          <w:position w:val="-1"/>
        </w:rPr>
        <w:t>.</w:t>
      </w:r>
    </w:p>
    <w:p w:rsidR="00365BB6" w:rsidRDefault="00365BB6">
      <w:pPr>
        <w:ind w:left="1276" w:hanging="1276"/>
        <w:rPr>
          <w:rFonts w:ascii="CG Times (WN)" w:hAnsi="CG Times (WN)"/>
          <w:spacing w:val="-5"/>
          <w:position w:val="-1"/>
        </w:rPr>
      </w:pPr>
      <w:r>
        <w:rPr>
          <w:rFonts w:ascii="CG Times (WN)" w:hAnsi="CG Times (WN)"/>
          <w:b/>
          <w:i/>
          <w:spacing w:val="-5"/>
          <w:position w:val="-1"/>
        </w:rPr>
        <w:t>Pénalité de retard:</w:t>
      </w:r>
      <w:r>
        <w:rPr>
          <w:rFonts w:ascii="CG Times (WN)" w:hAnsi="CG Times (WN)"/>
          <w:spacing w:val="-5"/>
          <w:position w:val="-1"/>
        </w:rPr>
        <w:t xml:space="preserve"> Chaque jour de retard entraînera une pénalité de 5 points (sur 25 points) par jour.</w:t>
      </w:r>
    </w:p>
    <w:p w:rsidR="00365BB6" w:rsidRDefault="00365BB6">
      <w:pPr>
        <w:rPr>
          <w:rFonts w:ascii="CG Times (WN)" w:hAnsi="CG Times (WN)"/>
          <w:spacing w:val="-5"/>
          <w:position w:val="-1"/>
        </w:rPr>
      </w:pPr>
      <w:r>
        <w:rPr>
          <w:rFonts w:ascii="CG Times (WN)" w:hAnsi="CG Times (WN)"/>
          <w:b/>
          <w:i/>
          <w:spacing w:val="-5"/>
          <w:position w:val="-1"/>
        </w:rPr>
        <w:t>Note</w:t>
      </w:r>
      <w:r>
        <w:rPr>
          <w:rFonts w:ascii="CG Times (WN)" w:hAnsi="CG Times (WN)"/>
          <w:spacing w:val="-5"/>
          <w:position w:val="-1"/>
        </w:rPr>
        <w:t>: Le travail en équipe de deux (au maximum) est permis. Vous ne remettez alors qu'un travail par équipe.</w:t>
      </w:r>
    </w:p>
    <w:p w:rsidR="00365BB6" w:rsidRDefault="00365BB6">
      <w:pPr>
        <w:tabs>
          <w:tab w:val="left" w:pos="426"/>
        </w:tabs>
        <w:ind w:left="709" w:hanging="709"/>
        <w:jc w:val="both"/>
        <w:rPr>
          <w:rFonts w:ascii="CG Times (WN)" w:hAnsi="CG Times (WN)"/>
          <w:spacing w:val="-5"/>
          <w:position w:val="-1"/>
        </w:rPr>
      </w:pPr>
      <w:r>
        <w:rPr>
          <w:rFonts w:ascii="CG Times (WN)" w:hAnsi="CG Times (WN)"/>
          <w:b/>
          <w:i/>
          <w:spacing w:val="-5"/>
          <w:position w:val="-1"/>
        </w:rPr>
        <w:t>Barème</w:t>
      </w:r>
      <w:r>
        <w:rPr>
          <w:rFonts w:ascii="CG Times (WN)" w:hAnsi="CG Times (WN)"/>
          <w:spacing w:val="-5"/>
          <w:position w:val="-1"/>
        </w:rPr>
        <w:t>:</w:t>
      </w:r>
      <w:r>
        <w:rPr>
          <w:rFonts w:ascii="CG Times (WN)" w:hAnsi="CG Times (WN)"/>
          <w:spacing w:val="-5"/>
          <w:position w:val="-1"/>
        </w:rPr>
        <w:tab/>
        <w:t xml:space="preserve">corrigé sur </w:t>
      </w:r>
      <w:r w:rsidR="00CB7518">
        <w:rPr>
          <w:rFonts w:ascii="CG Times (WN)" w:hAnsi="CG Times (WN)"/>
          <w:spacing w:val="-5"/>
          <w:position w:val="-1"/>
        </w:rPr>
        <w:t>30</w:t>
      </w:r>
      <w:r>
        <w:rPr>
          <w:rFonts w:ascii="CG Times (WN)" w:hAnsi="CG Times (WN)"/>
          <w:spacing w:val="-5"/>
          <w:position w:val="-1"/>
        </w:rPr>
        <w:t xml:space="preserve"> points.</w:t>
      </w:r>
    </w:p>
    <w:p w:rsidR="00365BB6" w:rsidRDefault="00365BB6">
      <w:pPr>
        <w:tabs>
          <w:tab w:val="left" w:pos="426"/>
        </w:tabs>
        <w:ind w:left="709" w:hanging="709"/>
        <w:jc w:val="both"/>
        <w:rPr>
          <w:rFonts w:ascii="CG Times (WN)" w:hAnsi="CG Times (WN)"/>
          <w:spacing w:val="-5"/>
          <w:position w:val="-1"/>
        </w:rPr>
      </w:pPr>
    </w:p>
    <w:p w:rsidR="00365BB6" w:rsidRDefault="00365BB6" w:rsidP="00CE4E10">
      <w:pPr>
        <w:tabs>
          <w:tab w:val="left" w:pos="426"/>
        </w:tabs>
        <w:ind w:left="709" w:hanging="709"/>
        <w:jc w:val="both"/>
        <w:rPr>
          <w:rFonts w:ascii="CG Times (WN)" w:hAnsi="CG Times (WN)"/>
          <w:spacing w:val="-5"/>
          <w:position w:val="-1"/>
        </w:rPr>
      </w:pPr>
      <w:r>
        <w:rPr>
          <w:rFonts w:ascii="CG Times (WN)" w:hAnsi="CG Times (WN)"/>
          <w:i/>
          <w:spacing w:val="-5"/>
          <w:position w:val="-1"/>
        </w:rPr>
        <w:t xml:space="preserve">Conseil amical: </w:t>
      </w:r>
      <w:r>
        <w:rPr>
          <w:rFonts w:ascii="CG Times (WN)" w:hAnsi="CG Times (WN)"/>
          <w:spacing w:val="-5"/>
          <w:position w:val="-1"/>
        </w:rPr>
        <w:t>N’attendez pas la semaine précédant la remise avant de commencer... vous n’aurez pas le temps!</w:t>
      </w:r>
    </w:p>
    <w:p w:rsidR="00365BB6" w:rsidRDefault="00365BB6">
      <w:pPr>
        <w:tabs>
          <w:tab w:val="left" w:pos="9923"/>
        </w:tabs>
        <w:ind w:left="1276" w:right="51" w:hanging="1276"/>
        <w:jc w:val="both"/>
        <w:rPr>
          <w:rFonts w:ascii="CG Times (WN)" w:hAnsi="CG Times (WN)"/>
          <w:spacing w:val="-5"/>
          <w:position w:val="-1"/>
        </w:rPr>
      </w:pPr>
    </w:p>
    <w:p w:rsidR="00365BB6" w:rsidRDefault="00365BB6">
      <w:pPr>
        <w:tabs>
          <w:tab w:val="left" w:pos="9923"/>
        </w:tabs>
        <w:ind w:left="1276" w:right="51" w:hanging="1276"/>
        <w:jc w:val="both"/>
        <w:rPr>
          <w:rFonts w:ascii="CG Times (WN)" w:hAnsi="CG Times (WN)"/>
          <w:spacing w:val="-5"/>
          <w:position w:val="-1"/>
        </w:rPr>
      </w:pPr>
      <w:r>
        <w:rPr>
          <w:rFonts w:ascii="CG Times (WN)" w:hAnsi="CG Times (WN)"/>
          <w:b/>
          <w:i/>
          <w:spacing w:val="-5"/>
          <w:position w:val="-1"/>
        </w:rPr>
        <w:t>Matière exercée</w:t>
      </w:r>
      <w:r>
        <w:rPr>
          <w:rFonts w:ascii="CG Times (WN)" w:hAnsi="CG Times (WN)"/>
          <w:spacing w:val="-5"/>
          <w:position w:val="-1"/>
        </w:rPr>
        <w:t>: Éléments de base vus en Java</w:t>
      </w:r>
      <w:r w:rsidR="00CE4E10">
        <w:rPr>
          <w:rFonts w:ascii="CG Times (WN)" w:hAnsi="CG Times (WN)"/>
          <w:spacing w:val="-5"/>
          <w:position w:val="-1"/>
        </w:rPr>
        <w:t xml:space="preserve">, boîtes de dialogues de la classe </w:t>
      </w:r>
      <w:proofErr w:type="spellStart"/>
      <w:r w:rsidR="00CE4E10" w:rsidRPr="00CE4E10">
        <w:rPr>
          <w:rFonts w:ascii="CG Times (WN)" w:hAnsi="CG Times (WN)"/>
          <w:b/>
          <w:spacing w:val="-5"/>
          <w:position w:val="-1"/>
        </w:rPr>
        <w:t>JOptionPane</w:t>
      </w:r>
      <w:proofErr w:type="spellEnd"/>
      <w:r>
        <w:rPr>
          <w:rFonts w:ascii="CG Times (WN)" w:hAnsi="CG Times (WN)"/>
          <w:spacing w:val="-5"/>
          <w:position w:val="-1"/>
        </w:rPr>
        <w:t xml:space="preserve"> et </w:t>
      </w:r>
      <w:smartTag w:uri="urn:schemas-microsoft-com:office:smarttags" w:element="PersonName">
        <w:smartTagPr>
          <w:attr w:name="ProductID" w:val="la POO"/>
        </w:smartTagPr>
        <w:r>
          <w:rPr>
            <w:rFonts w:ascii="CG Times (WN)" w:hAnsi="CG Times (WN)"/>
            <w:spacing w:val="-5"/>
            <w:position w:val="-1"/>
          </w:rPr>
          <w:t>la POO</w:t>
        </w:r>
      </w:smartTag>
      <w:r>
        <w:rPr>
          <w:rFonts w:ascii="CG Times (WN)" w:hAnsi="CG Times (WN)"/>
          <w:spacing w:val="-5"/>
          <w:position w:val="-1"/>
        </w:rPr>
        <w:t xml:space="preserve"> à un niveau simple.</w:t>
      </w:r>
    </w:p>
    <w:p w:rsidR="00365BB6" w:rsidRDefault="00365BB6">
      <w:pPr>
        <w:tabs>
          <w:tab w:val="left" w:pos="426"/>
        </w:tabs>
        <w:jc w:val="both"/>
        <w:rPr>
          <w:rFonts w:ascii="CG Times (WN)" w:hAnsi="CG Times (WN)"/>
          <w:spacing w:val="-5"/>
          <w:position w:val="-1"/>
        </w:rPr>
      </w:pPr>
    </w:p>
    <w:p w:rsidR="00365BB6" w:rsidRDefault="00365BB6">
      <w:pPr>
        <w:tabs>
          <w:tab w:val="left" w:pos="426"/>
        </w:tabs>
        <w:jc w:val="both"/>
        <w:rPr>
          <w:rFonts w:ascii="CG Times (WN)" w:hAnsi="CG Times (WN)"/>
          <w:spacing w:val="-5"/>
          <w:position w:val="-1"/>
        </w:rPr>
      </w:pPr>
      <w:r>
        <w:rPr>
          <w:rFonts w:ascii="CG Times (WN)" w:hAnsi="CG Times (WN)"/>
          <w:spacing w:val="-5"/>
          <w:position w:val="-1"/>
        </w:rPr>
        <w:t>Assurez-vous d’avoir écrit vos coordonnées (nom et nom d’usager) ainsi que ceux de votre coéquipier (s’il y a lieu) en commentaires au début de chaque programme</w:t>
      </w:r>
      <w:r w:rsidR="002D29C1">
        <w:rPr>
          <w:rFonts w:ascii="CG Times (WN)" w:hAnsi="CG Times (WN)"/>
          <w:spacing w:val="-5"/>
          <w:position w:val="-1"/>
        </w:rPr>
        <w:t>, une pénalité est prévue en cas d’oubli</w:t>
      </w:r>
      <w:r>
        <w:rPr>
          <w:rFonts w:ascii="CG Times (WN)" w:hAnsi="CG Times (WN)"/>
          <w:spacing w:val="-5"/>
          <w:position w:val="-1"/>
        </w:rPr>
        <w:t>. Les équipes de 2 personnes ne doivent remettre qu’une seule copie du T.P.</w:t>
      </w:r>
    </w:p>
    <w:p w:rsidR="00365BB6" w:rsidRDefault="00365BB6">
      <w:pPr>
        <w:tabs>
          <w:tab w:val="left" w:pos="426"/>
        </w:tabs>
        <w:jc w:val="both"/>
        <w:rPr>
          <w:rFonts w:ascii="CG Times (WN)" w:hAnsi="CG Times (WN)"/>
          <w:spacing w:val="-5"/>
          <w:position w:val="-1"/>
        </w:rPr>
      </w:pPr>
      <w:r>
        <w:rPr>
          <w:rFonts w:ascii="CG Times (WN)" w:hAnsi="CG Times (WN)"/>
          <w:spacing w:val="-5"/>
          <w:position w:val="-1"/>
        </w:rPr>
        <w:t>Les équipes de 3 étudiants et plus sont interdites.</w:t>
      </w:r>
      <w:r w:rsidR="002D29C1">
        <w:rPr>
          <w:rFonts w:ascii="CG Times (WN)" w:hAnsi="CG Times (WN)"/>
          <w:spacing w:val="-5"/>
          <w:position w:val="-1"/>
        </w:rPr>
        <w:t xml:space="preserve">  </w:t>
      </w:r>
      <w:r w:rsidR="00EF5BCA">
        <w:rPr>
          <w:rFonts w:ascii="CG Times (WN)" w:hAnsi="CG Times (WN)"/>
          <w:spacing w:val="-5"/>
          <w:position w:val="-1"/>
        </w:rPr>
        <w:t xml:space="preserve">Des pénalités sont à prévoir pour les équipes de 3 ou plus ayant clairement identifié tous les coéquipiers.  Les équipes de 3 ou plus qui ne sont pas clairement identifiées comme tel et qui remettent plusieurs copies basées sur le même travail, feront l’objet d’un rapport au doyen selon les règles sur l’intégrité.  Voir : </w:t>
      </w:r>
      <w:r w:rsidR="00EF5BCA" w:rsidRPr="00EF5BCA">
        <w:rPr>
          <w:rFonts w:ascii="CG Times (WN)" w:hAnsi="CG Times (WN)"/>
          <w:spacing w:val="-5"/>
          <w:position w:val="-1"/>
        </w:rPr>
        <w:t>http://www.integrite.umontreal.ca/</w:t>
      </w:r>
    </w:p>
    <w:p w:rsidR="00365BB6" w:rsidRDefault="00365BB6">
      <w:pPr>
        <w:tabs>
          <w:tab w:val="left" w:pos="426"/>
        </w:tabs>
        <w:jc w:val="both"/>
        <w:rPr>
          <w:rFonts w:ascii="CG Times (WN)" w:hAnsi="CG Times (WN)"/>
          <w:spacing w:val="-5"/>
          <w:position w:val="-1"/>
        </w:rPr>
      </w:pPr>
    </w:p>
    <w:p w:rsidR="00365BB6" w:rsidRDefault="00365BB6">
      <w:pPr>
        <w:tabs>
          <w:tab w:val="left" w:pos="426"/>
        </w:tabs>
        <w:jc w:val="both"/>
        <w:rPr>
          <w:rFonts w:ascii="CG Times (WN)" w:hAnsi="CG Times (WN)"/>
          <w:b/>
          <w:spacing w:val="-5"/>
          <w:position w:val="-1"/>
          <w:u w:val="single"/>
        </w:rPr>
      </w:pPr>
      <w:r>
        <w:rPr>
          <w:rFonts w:ascii="CG Times (WN)" w:hAnsi="CG Times (WN)"/>
          <w:spacing w:val="-5"/>
          <w:position w:val="-1"/>
        </w:rPr>
        <w:t xml:space="preserve">Le travail doit être remis </w:t>
      </w:r>
      <w:r w:rsidR="00CB7518">
        <w:rPr>
          <w:rFonts w:ascii="CG Times (WN)" w:hAnsi="CG Times (WN)"/>
          <w:b/>
          <w:spacing w:val="-5"/>
          <w:position w:val="-1"/>
          <w:u w:val="single"/>
        </w:rPr>
        <w:t>via Studium</w:t>
      </w:r>
      <w:r w:rsidR="00CB7518">
        <w:rPr>
          <w:rFonts w:ascii="CG Times (WN)" w:hAnsi="CG Times (WN)"/>
          <w:b/>
          <w:spacing w:val="-5"/>
          <w:position w:val="-1"/>
        </w:rPr>
        <w:t xml:space="preserve"> </w:t>
      </w:r>
      <w:r w:rsidR="00CB7518">
        <w:rPr>
          <w:rFonts w:ascii="CG Times (WN)" w:hAnsi="CG Times (WN)"/>
          <w:spacing w:val="-5"/>
          <w:position w:val="-1"/>
        </w:rPr>
        <w:t>par un des coéquipiers, l’autre effectuera une remise coéquipier</w:t>
      </w:r>
      <w:r>
        <w:rPr>
          <w:rFonts w:ascii="CG Times (WN)" w:hAnsi="CG Times (WN)"/>
          <w:b/>
          <w:spacing w:val="-5"/>
          <w:position w:val="-1"/>
          <w:u w:val="single"/>
        </w:rPr>
        <w:t>.</w:t>
      </w:r>
    </w:p>
    <w:p w:rsidR="00365BB6" w:rsidRDefault="00365BB6">
      <w:pPr>
        <w:tabs>
          <w:tab w:val="left" w:pos="426"/>
        </w:tabs>
        <w:jc w:val="both"/>
        <w:rPr>
          <w:rFonts w:ascii="CG Times (WN)" w:hAnsi="CG Times (WN)"/>
          <w:b/>
          <w:spacing w:val="-5"/>
          <w:position w:val="-1"/>
          <w:u w:val="single"/>
        </w:rPr>
      </w:pPr>
    </w:p>
    <w:p w:rsidR="00365BB6" w:rsidRDefault="00365BB6">
      <w:pPr>
        <w:tabs>
          <w:tab w:val="left" w:pos="7371"/>
        </w:tabs>
        <w:rPr>
          <w:rFonts w:ascii="CG Times (W1)" w:hAnsi="CG Times (W1)"/>
          <w:b/>
          <w:spacing w:val="-5"/>
          <w:position w:val="-1"/>
        </w:rPr>
      </w:pPr>
      <w:r>
        <w:rPr>
          <w:rFonts w:ascii="CG Times (W1)" w:hAnsi="CG Times (W1)"/>
          <w:b/>
          <w:spacing w:val="-5"/>
          <w:position w:val="-1"/>
        </w:rPr>
        <w:t>Pénalité si vous oubliez</w:t>
      </w:r>
      <w:r w:rsidR="00CE4E10">
        <w:rPr>
          <w:rFonts w:ascii="CG Times (W1)" w:hAnsi="CG Times (W1)"/>
          <w:b/>
          <w:spacing w:val="-5"/>
          <w:position w:val="-1"/>
        </w:rPr>
        <w:t xml:space="preserve"> d’identifier</w:t>
      </w:r>
      <w:r>
        <w:rPr>
          <w:rFonts w:ascii="CG Times (W1)" w:hAnsi="CG Times (W1)"/>
          <w:b/>
          <w:spacing w:val="-5"/>
          <w:position w:val="-1"/>
        </w:rPr>
        <w:t xml:space="preserve"> </w:t>
      </w:r>
      <w:r w:rsidR="00CB7518">
        <w:rPr>
          <w:rFonts w:ascii="CG Times (W1)" w:hAnsi="CG Times (W1)"/>
          <w:b/>
          <w:spacing w:val="-5"/>
          <w:position w:val="-1"/>
        </w:rPr>
        <w:t>l’un ou l’autre des</w:t>
      </w:r>
      <w:r>
        <w:rPr>
          <w:rFonts w:ascii="CG Times (W1)" w:hAnsi="CG Times (W1)"/>
          <w:b/>
          <w:spacing w:val="-5"/>
          <w:position w:val="-1"/>
        </w:rPr>
        <w:t xml:space="preserve"> coéquipier</w:t>
      </w:r>
      <w:r w:rsidR="00CB7518">
        <w:rPr>
          <w:rFonts w:ascii="CG Times (W1)" w:hAnsi="CG Times (W1)"/>
          <w:b/>
          <w:spacing w:val="-5"/>
          <w:position w:val="-1"/>
        </w:rPr>
        <w:t>s</w:t>
      </w:r>
      <w:r w:rsidR="002D29C1">
        <w:rPr>
          <w:rFonts w:ascii="CG Times (W1)" w:hAnsi="CG Times (W1)"/>
          <w:b/>
          <w:spacing w:val="-5"/>
          <w:position w:val="-1"/>
        </w:rPr>
        <w:t>.</w:t>
      </w:r>
      <w:r>
        <w:rPr>
          <w:rFonts w:ascii="CG Times (W1)" w:hAnsi="CG Times (W1)"/>
          <w:b/>
          <w:spacing w:val="-5"/>
          <w:position w:val="-1"/>
        </w:rPr>
        <w:tab/>
        <w:t>-  5 points</w:t>
      </w:r>
    </w:p>
    <w:p w:rsidR="00365BB6" w:rsidRDefault="00365BB6">
      <w:pPr>
        <w:tabs>
          <w:tab w:val="left" w:pos="426"/>
        </w:tabs>
        <w:jc w:val="both"/>
        <w:rPr>
          <w:rFonts w:ascii="CG Times (WN)" w:hAnsi="CG Times (WN)"/>
          <w:spacing w:val="-5"/>
          <w:position w:val="-1"/>
        </w:rPr>
      </w:pPr>
    </w:p>
    <w:p w:rsidR="00365BB6" w:rsidRDefault="00365BB6">
      <w:pPr>
        <w:rPr>
          <w:b/>
          <w:u w:val="single"/>
        </w:rPr>
      </w:pPr>
      <w:r>
        <w:rPr>
          <w:b/>
          <w:sz w:val="32"/>
          <w:u w:val="single"/>
        </w:rPr>
        <w:t>Numéro 1 (</w:t>
      </w:r>
      <w:smartTag w:uri="urn:schemas-microsoft-com:office:smarttags" w:element="metricconverter">
        <w:smartTagPr>
          <w:attr w:name="ProductID" w:val="6 pts"/>
        </w:smartTagPr>
        <w:r>
          <w:rPr>
            <w:b/>
            <w:sz w:val="32"/>
            <w:u w:val="single"/>
          </w:rPr>
          <w:t>6 pts</w:t>
        </w:r>
      </w:smartTag>
      <w:r>
        <w:rPr>
          <w:b/>
          <w:sz w:val="32"/>
          <w:u w:val="single"/>
        </w:rPr>
        <w:t xml:space="preserve"> - Les classes Scanner, Integer et String)</w:t>
      </w:r>
    </w:p>
    <w:p w:rsidR="00365BB6" w:rsidRDefault="00365BB6"/>
    <w:p w:rsidR="00365BB6" w:rsidRDefault="004E0F70">
      <w:r>
        <w:t>Réalisez</w:t>
      </w:r>
      <w:r w:rsidR="00365BB6">
        <w:t xml:space="preserve"> un projet en Java qui contient </w:t>
      </w:r>
      <w:r w:rsidR="00365BB6">
        <w:rPr>
          <w:u w:val="single"/>
        </w:rPr>
        <w:t>une seule classe</w:t>
      </w:r>
      <w:r w:rsidR="00365BB6">
        <w:t xml:space="preserve"> et </w:t>
      </w:r>
      <w:r w:rsidR="00365BB6">
        <w:rPr>
          <w:u w:val="single"/>
        </w:rPr>
        <w:t>seulement la méthode principale</w:t>
      </w:r>
      <w:r w:rsidR="00365BB6">
        <w:t xml:space="preserve"> (main). Le projet permet :</w:t>
      </w:r>
    </w:p>
    <w:p w:rsidR="00365BB6" w:rsidRDefault="00365BB6">
      <w:pPr>
        <w:tabs>
          <w:tab w:val="left" w:pos="9923"/>
        </w:tabs>
        <w:ind w:left="284" w:right="51" w:hanging="284"/>
        <w:jc w:val="both"/>
        <w:rPr>
          <w:rFonts w:ascii="CG Times (WN)" w:hAnsi="CG Times (WN)"/>
          <w:spacing w:val="-5"/>
          <w:position w:val="-1"/>
        </w:rPr>
      </w:pPr>
    </w:p>
    <w:p w:rsidR="00365BB6" w:rsidRDefault="00365BB6" w:rsidP="006D5674">
      <w:pPr>
        <w:numPr>
          <w:ilvl w:val="0"/>
          <w:numId w:val="3"/>
        </w:numPr>
        <w:tabs>
          <w:tab w:val="left" w:pos="644"/>
          <w:tab w:val="left" w:pos="9923"/>
        </w:tabs>
        <w:ind w:left="644" w:right="51"/>
        <w:jc w:val="both"/>
        <w:rPr>
          <w:rFonts w:ascii="CG Times (WN)" w:hAnsi="CG Times (WN)"/>
          <w:spacing w:val="-5"/>
          <w:position w:val="-1"/>
        </w:rPr>
      </w:pPr>
      <w:r>
        <w:rPr>
          <w:rFonts w:ascii="CG Times (WN)" w:hAnsi="CG Times (WN)"/>
          <w:spacing w:val="-5"/>
          <w:position w:val="-1"/>
        </w:rPr>
        <w:t xml:space="preserve">De saisir une valeur entière au clavier (utilisez la méthode </w:t>
      </w:r>
      <w:proofErr w:type="spellStart"/>
      <w:r w:rsidRPr="00F90B9D">
        <w:rPr>
          <w:rFonts w:ascii="CG Times (WN)" w:hAnsi="CG Times (WN)"/>
          <w:b/>
          <w:spacing w:val="-5"/>
          <w:position w:val="-1"/>
        </w:rPr>
        <w:t>nextInt</w:t>
      </w:r>
      <w:proofErr w:type="spellEnd"/>
      <w:r>
        <w:rPr>
          <w:rFonts w:ascii="CG Times (WN)" w:hAnsi="CG Times (WN)"/>
          <w:spacing w:val="-5"/>
          <w:position w:val="-1"/>
        </w:rPr>
        <w:t xml:space="preserve"> de la classe </w:t>
      </w:r>
      <w:r>
        <w:rPr>
          <w:rFonts w:ascii="CG Times (WN)" w:hAnsi="CG Times (WN)"/>
          <w:b/>
          <w:spacing w:val="-5"/>
          <w:position w:val="-1"/>
        </w:rPr>
        <w:t>Scanner</w:t>
      </w:r>
      <w:r>
        <w:rPr>
          <w:rFonts w:ascii="CG Times (WN)" w:hAnsi="CG Times (WN)"/>
          <w:spacing w:val="-5"/>
          <w:position w:val="-1"/>
        </w:rPr>
        <w:t>)</w:t>
      </w:r>
    </w:p>
    <w:p w:rsidR="00365BB6" w:rsidRDefault="00365BB6" w:rsidP="006D5674">
      <w:pPr>
        <w:numPr>
          <w:ilvl w:val="0"/>
          <w:numId w:val="3"/>
        </w:numPr>
        <w:tabs>
          <w:tab w:val="left" w:pos="644"/>
          <w:tab w:val="left" w:pos="9923"/>
        </w:tabs>
        <w:ind w:left="644" w:right="51"/>
        <w:jc w:val="both"/>
        <w:rPr>
          <w:rFonts w:ascii="CG Times (WN)" w:hAnsi="CG Times (WN)"/>
          <w:spacing w:val="-5"/>
          <w:position w:val="-1"/>
        </w:rPr>
      </w:pPr>
      <w:r>
        <w:rPr>
          <w:rFonts w:ascii="CG Times (WN)" w:hAnsi="CG Times (WN)"/>
          <w:spacing w:val="-5"/>
          <w:position w:val="-1"/>
        </w:rPr>
        <w:t xml:space="preserve">D’afficher la représentation binaire de cet entier, ainsi que le nombre de caractères nécessaires à cet affichage (voir exemple ci-dessous). </w:t>
      </w:r>
      <w:r>
        <w:rPr>
          <w:rFonts w:ascii="CG Times (WN)" w:hAnsi="CG Times (WN)"/>
          <w:spacing w:val="-5"/>
          <w:position w:val="-1"/>
          <w:u w:val="single"/>
        </w:rPr>
        <w:t>N’utilisez que des appels à des méthodes des classes Integer et String pour obtenir ces deux informations.</w:t>
      </w:r>
      <w:r>
        <w:rPr>
          <w:rFonts w:ascii="CG Times (WN)" w:hAnsi="CG Times (WN)"/>
          <w:spacing w:val="-5"/>
          <w:position w:val="-1"/>
        </w:rPr>
        <w:t xml:space="preserve"> Par exemple :</w:t>
      </w:r>
    </w:p>
    <w:p w:rsidR="00365BB6" w:rsidRDefault="00365BB6" w:rsidP="006D5674">
      <w:pPr>
        <w:numPr>
          <w:ilvl w:val="12"/>
          <w:numId w:val="0"/>
        </w:numPr>
        <w:tabs>
          <w:tab w:val="left" w:pos="644"/>
          <w:tab w:val="left" w:pos="9923"/>
        </w:tabs>
        <w:ind w:left="284" w:right="51"/>
        <w:jc w:val="both"/>
        <w:rPr>
          <w:rFonts w:ascii="CG Times (WN)" w:hAnsi="CG Times (WN)"/>
          <w:spacing w:val="-5"/>
          <w:position w:val="-1"/>
        </w:rPr>
      </w:pPr>
    </w:p>
    <w:p w:rsidR="00365BB6" w:rsidRDefault="00365BB6" w:rsidP="006D5674">
      <w:pPr>
        <w:numPr>
          <w:ilvl w:val="12"/>
          <w:numId w:val="0"/>
        </w:numPr>
        <w:ind w:left="1418"/>
        <w:rPr>
          <w:rFonts w:ascii="Courier New" w:hAnsi="Courier New"/>
        </w:rPr>
      </w:pPr>
      <w:proofErr w:type="gramStart"/>
      <w:r>
        <w:rPr>
          <w:rFonts w:ascii="Courier New" w:hAnsi="Courier New"/>
        </w:rPr>
        <w:t>valeur</w:t>
      </w:r>
      <w:proofErr w:type="gramEnd"/>
      <w:r>
        <w:rPr>
          <w:rFonts w:ascii="Courier New" w:hAnsi="Courier New"/>
        </w:rPr>
        <w:t xml:space="preserve"> saisie 137</w:t>
      </w:r>
    </w:p>
    <w:p w:rsidR="00365BB6" w:rsidRDefault="00365BB6" w:rsidP="006D5674">
      <w:pPr>
        <w:numPr>
          <w:ilvl w:val="12"/>
          <w:numId w:val="0"/>
        </w:numPr>
        <w:ind w:left="1418"/>
        <w:rPr>
          <w:rFonts w:ascii="Courier New" w:hAnsi="Courier New"/>
        </w:rPr>
      </w:pPr>
      <w:proofErr w:type="gramStart"/>
      <w:r>
        <w:rPr>
          <w:rFonts w:ascii="Courier New" w:hAnsi="Courier New"/>
        </w:rPr>
        <w:t>en</w:t>
      </w:r>
      <w:proofErr w:type="gramEnd"/>
      <w:r>
        <w:rPr>
          <w:rFonts w:ascii="Courier New" w:hAnsi="Courier New"/>
        </w:rPr>
        <w:t xml:space="preserve"> binaire : 10001001</w:t>
      </w:r>
    </w:p>
    <w:p w:rsidR="00365BB6" w:rsidRDefault="00365BB6" w:rsidP="006D5674">
      <w:pPr>
        <w:numPr>
          <w:ilvl w:val="12"/>
          <w:numId w:val="0"/>
        </w:numPr>
        <w:ind w:left="1418"/>
        <w:rPr>
          <w:rFonts w:ascii="Courier New" w:hAnsi="Courier New"/>
        </w:rPr>
      </w:pPr>
      <w:proofErr w:type="gramStart"/>
      <w:r>
        <w:rPr>
          <w:rFonts w:ascii="Courier New" w:hAnsi="Courier New"/>
        </w:rPr>
        <w:t>nombre</w:t>
      </w:r>
      <w:proofErr w:type="gramEnd"/>
      <w:r>
        <w:rPr>
          <w:rFonts w:ascii="Courier New" w:hAnsi="Courier New"/>
        </w:rPr>
        <w:t xml:space="preserve"> de caractères : 8</w:t>
      </w:r>
    </w:p>
    <w:p w:rsidR="00365BB6" w:rsidRDefault="00365BB6" w:rsidP="006D5674">
      <w:pPr>
        <w:numPr>
          <w:ilvl w:val="12"/>
          <w:numId w:val="0"/>
        </w:numPr>
        <w:ind w:left="1418"/>
        <w:rPr>
          <w:rFonts w:ascii="Courier New" w:hAnsi="Courier New"/>
        </w:rPr>
      </w:pPr>
    </w:p>
    <w:p w:rsidR="00365BB6" w:rsidRDefault="00365BB6" w:rsidP="006D5674">
      <w:pPr>
        <w:numPr>
          <w:ilvl w:val="12"/>
          <w:numId w:val="0"/>
        </w:numPr>
        <w:ind w:left="1418"/>
        <w:rPr>
          <w:rFonts w:ascii="Courier New" w:hAnsi="Courier New"/>
        </w:rPr>
      </w:pPr>
      <w:proofErr w:type="gramStart"/>
      <w:r>
        <w:rPr>
          <w:rFonts w:ascii="Courier New" w:hAnsi="Courier New"/>
        </w:rPr>
        <w:t>valeur</w:t>
      </w:r>
      <w:proofErr w:type="gramEnd"/>
      <w:r>
        <w:rPr>
          <w:rFonts w:ascii="Courier New" w:hAnsi="Courier New"/>
        </w:rPr>
        <w:t xml:space="preserve"> saisie 39</w:t>
      </w:r>
    </w:p>
    <w:p w:rsidR="00365BB6" w:rsidRDefault="00365BB6" w:rsidP="006D5674">
      <w:pPr>
        <w:numPr>
          <w:ilvl w:val="12"/>
          <w:numId w:val="0"/>
        </w:numPr>
        <w:ind w:left="1418"/>
        <w:rPr>
          <w:rFonts w:ascii="Courier New" w:hAnsi="Courier New"/>
        </w:rPr>
      </w:pPr>
      <w:proofErr w:type="gramStart"/>
      <w:r>
        <w:rPr>
          <w:rFonts w:ascii="Courier New" w:hAnsi="Courier New"/>
        </w:rPr>
        <w:t>en</w:t>
      </w:r>
      <w:proofErr w:type="gramEnd"/>
      <w:r>
        <w:rPr>
          <w:rFonts w:ascii="Courier New" w:hAnsi="Courier New"/>
        </w:rPr>
        <w:t xml:space="preserve"> binaire : 100111</w:t>
      </w:r>
    </w:p>
    <w:p w:rsidR="00365BB6" w:rsidRDefault="00365BB6" w:rsidP="006D5674">
      <w:pPr>
        <w:numPr>
          <w:ilvl w:val="12"/>
          <w:numId w:val="0"/>
        </w:numPr>
        <w:ind w:left="1418"/>
        <w:rPr>
          <w:rFonts w:ascii="Courier New" w:hAnsi="Courier New"/>
        </w:rPr>
      </w:pPr>
      <w:proofErr w:type="gramStart"/>
      <w:r>
        <w:rPr>
          <w:rFonts w:ascii="Courier New" w:hAnsi="Courier New"/>
        </w:rPr>
        <w:t>nombre</w:t>
      </w:r>
      <w:proofErr w:type="gramEnd"/>
      <w:r>
        <w:rPr>
          <w:rFonts w:ascii="Courier New" w:hAnsi="Courier New"/>
        </w:rPr>
        <w:t xml:space="preserve"> de caractères : 6</w:t>
      </w:r>
    </w:p>
    <w:p w:rsidR="00365BB6" w:rsidRDefault="00365BB6" w:rsidP="006D5674">
      <w:pPr>
        <w:numPr>
          <w:ilvl w:val="12"/>
          <w:numId w:val="0"/>
        </w:numPr>
        <w:tabs>
          <w:tab w:val="left" w:pos="9923"/>
        </w:tabs>
        <w:ind w:left="2124" w:right="51"/>
        <w:jc w:val="both"/>
        <w:rPr>
          <w:rFonts w:ascii="CG Times (WN)" w:hAnsi="CG Times (WN)"/>
          <w:spacing w:val="-5"/>
          <w:position w:val="-1"/>
        </w:rPr>
      </w:pPr>
    </w:p>
    <w:p w:rsidR="00365BB6" w:rsidRDefault="00365BB6" w:rsidP="006D5674">
      <w:pPr>
        <w:numPr>
          <w:ilvl w:val="0"/>
          <w:numId w:val="3"/>
        </w:numPr>
        <w:tabs>
          <w:tab w:val="left" w:pos="644"/>
          <w:tab w:val="left" w:pos="9923"/>
        </w:tabs>
        <w:ind w:left="644" w:right="51"/>
        <w:jc w:val="both"/>
        <w:rPr>
          <w:rFonts w:ascii="CG Times (WN)" w:hAnsi="CG Times (WN)"/>
          <w:spacing w:val="-5"/>
          <w:position w:val="-1"/>
        </w:rPr>
      </w:pPr>
      <w:r>
        <w:rPr>
          <w:rFonts w:ascii="CG Times (WN)" w:hAnsi="CG Times (WN)"/>
          <w:spacing w:val="-5"/>
          <w:position w:val="-1"/>
        </w:rPr>
        <w:t xml:space="preserve">De recommencer avec un autre entier tant que l’usager le désire (utilisez la méthode </w:t>
      </w:r>
      <w:proofErr w:type="spellStart"/>
      <w:r>
        <w:rPr>
          <w:rFonts w:ascii="CG Times (WN)" w:hAnsi="CG Times (WN)"/>
          <w:spacing w:val="-5"/>
          <w:position w:val="-1"/>
        </w:rPr>
        <w:t>next</w:t>
      </w:r>
      <w:proofErr w:type="spellEnd"/>
      <w:r>
        <w:rPr>
          <w:rFonts w:ascii="CG Times (WN)" w:hAnsi="CG Times (WN)"/>
          <w:spacing w:val="-5"/>
          <w:position w:val="-1"/>
        </w:rPr>
        <w:t xml:space="preserve"> ou </w:t>
      </w:r>
      <w:proofErr w:type="spellStart"/>
      <w:r>
        <w:rPr>
          <w:rFonts w:ascii="CG Times (WN)" w:hAnsi="CG Times (WN)"/>
          <w:spacing w:val="-5"/>
          <w:position w:val="-1"/>
        </w:rPr>
        <w:t>nextLine</w:t>
      </w:r>
      <w:proofErr w:type="spellEnd"/>
      <w:r>
        <w:rPr>
          <w:rFonts w:ascii="CG Times (WN)" w:hAnsi="CG Times (WN)"/>
          <w:spacing w:val="-5"/>
          <w:position w:val="-1"/>
        </w:rPr>
        <w:t xml:space="preserve"> de la classe </w:t>
      </w:r>
      <w:r>
        <w:rPr>
          <w:rFonts w:ascii="CG Times (WN)" w:hAnsi="CG Times (WN)"/>
          <w:b/>
          <w:spacing w:val="-5"/>
          <w:position w:val="-1"/>
        </w:rPr>
        <w:t>Scanner</w:t>
      </w:r>
      <w:r w:rsidR="008826E6">
        <w:rPr>
          <w:rFonts w:ascii="CG Times (WN)" w:hAnsi="CG Times (WN)"/>
          <w:b/>
          <w:spacing w:val="-5"/>
          <w:position w:val="-1"/>
        </w:rPr>
        <w:t xml:space="preserve"> </w:t>
      </w:r>
      <w:r w:rsidR="008826E6" w:rsidRPr="008826E6">
        <w:rPr>
          <w:rFonts w:ascii="CG Times (WN)" w:hAnsi="CG Times (WN)"/>
          <w:spacing w:val="-5"/>
          <w:position w:val="-1"/>
        </w:rPr>
        <w:t>pour obtenir la réponse de l’usager</w:t>
      </w:r>
      <w:r>
        <w:rPr>
          <w:rFonts w:ascii="CG Times (WN)" w:hAnsi="CG Times (WN)"/>
          <w:spacing w:val="-5"/>
          <w:position w:val="-1"/>
        </w:rPr>
        <w:t>)</w:t>
      </w:r>
    </w:p>
    <w:p w:rsidR="00A55FFD" w:rsidRDefault="00A55FFD" w:rsidP="00A55FFD">
      <w:pPr>
        <w:tabs>
          <w:tab w:val="left" w:pos="644"/>
          <w:tab w:val="left" w:pos="9923"/>
        </w:tabs>
        <w:ind w:left="644" w:right="51"/>
        <w:jc w:val="both"/>
        <w:rPr>
          <w:rFonts w:ascii="CG Times (WN)" w:hAnsi="CG Times (WN)"/>
          <w:spacing w:val="-5"/>
          <w:position w:val="-1"/>
        </w:rPr>
      </w:pPr>
    </w:p>
    <w:p w:rsidR="00365BB6" w:rsidRDefault="00365BB6">
      <w:pPr>
        <w:tabs>
          <w:tab w:val="left" w:pos="9923"/>
        </w:tabs>
        <w:ind w:right="51"/>
        <w:jc w:val="both"/>
        <w:rPr>
          <w:rFonts w:ascii="CG Times (WN)" w:hAnsi="CG Times (WN)"/>
          <w:b/>
          <w:spacing w:val="-5"/>
          <w:position w:val="-1"/>
          <w:sz w:val="32"/>
          <w:u w:val="single"/>
        </w:rPr>
      </w:pPr>
      <w:r>
        <w:rPr>
          <w:rFonts w:ascii="CG Times (WN)" w:hAnsi="CG Times (WN)"/>
          <w:b/>
          <w:spacing w:val="-5"/>
          <w:position w:val="-1"/>
          <w:sz w:val="32"/>
          <w:u w:val="single"/>
        </w:rPr>
        <w:t>Critères de correction du numéro 1 du TP1:</w:t>
      </w:r>
    </w:p>
    <w:p w:rsidR="00365BB6" w:rsidRDefault="00CE4E10" w:rsidP="006D5674">
      <w:pPr>
        <w:numPr>
          <w:ilvl w:val="0"/>
          <w:numId w:val="4"/>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Bon</w:t>
      </w:r>
      <w:r w:rsidR="00365BB6">
        <w:rPr>
          <w:rFonts w:ascii="CG Times (WN)" w:hAnsi="CG Times (WN)"/>
          <w:b/>
          <w:spacing w:val="-5"/>
          <w:position w:val="-1"/>
        </w:rPr>
        <w:t xml:space="preserve"> fonctionnement</w:t>
      </w:r>
      <w:r w:rsidR="00365BB6">
        <w:rPr>
          <w:rFonts w:ascii="CG Times (WN)" w:hAnsi="CG Times (WN)"/>
          <w:b/>
          <w:spacing w:val="-5"/>
          <w:position w:val="-1"/>
        </w:rPr>
        <w:tab/>
        <w:t>: 2 points</w:t>
      </w:r>
    </w:p>
    <w:p w:rsidR="00365BB6" w:rsidRDefault="00CE4E10" w:rsidP="006D5674">
      <w:pPr>
        <w:numPr>
          <w:ilvl w:val="0"/>
          <w:numId w:val="4"/>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Utilisation</w:t>
      </w:r>
      <w:r w:rsidR="00365BB6">
        <w:rPr>
          <w:rFonts w:ascii="CG Times (WN)" w:hAnsi="CG Times (WN)"/>
          <w:b/>
          <w:spacing w:val="-5"/>
          <w:position w:val="-1"/>
        </w:rPr>
        <w:t xml:space="preserve"> des méthodes des classes Integer et String</w:t>
      </w:r>
      <w:r w:rsidR="00365BB6">
        <w:rPr>
          <w:rFonts w:ascii="CG Times (WN)" w:hAnsi="CG Times (WN)"/>
          <w:b/>
          <w:spacing w:val="-5"/>
          <w:position w:val="-1"/>
        </w:rPr>
        <w:tab/>
        <w:t>: 2 points</w:t>
      </w:r>
    </w:p>
    <w:p w:rsidR="00365BB6" w:rsidRDefault="00CE4E10" w:rsidP="006D5674">
      <w:pPr>
        <w:numPr>
          <w:ilvl w:val="0"/>
          <w:numId w:val="4"/>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Présentation</w:t>
      </w:r>
      <w:r w:rsidR="00365BB6">
        <w:rPr>
          <w:rFonts w:ascii="CG Times (WN)" w:hAnsi="CG Times (WN)"/>
          <w:b/>
          <w:spacing w:val="-5"/>
          <w:position w:val="-1"/>
        </w:rPr>
        <w:t xml:space="preserve"> du programme et des résultats</w:t>
      </w:r>
      <w:r w:rsidR="00365BB6">
        <w:rPr>
          <w:rFonts w:ascii="CG Times (WN)" w:hAnsi="CG Times (WN)"/>
          <w:b/>
          <w:spacing w:val="-5"/>
          <w:position w:val="-1"/>
        </w:rPr>
        <w:tab/>
        <w:t>: 1 point</w:t>
      </w:r>
    </w:p>
    <w:p w:rsidR="00365BB6" w:rsidRDefault="00CE4E10" w:rsidP="006D5674">
      <w:pPr>
        <w:numPr>
          <w:ilvl w:val="0"/>
          <w:numId w:val="4"/>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Commentaires</w:t>
      </w:r>
      <w:r w:rsidR="00365BB6">
        <w:rPr>
          <w:rFonts w:ascii="CG Times (WN)" w:hAnsi="CG Times (WN)"/>
          <w:b/>
          <w:spacing w:val="-5"/>
          <w:position w:val="-1"/>
        </w:rPr>
        <w:tab/>
        <w:t>: 1 point</w:t>
      </w:r>
    </w:p>
    <w:p w:rsidR="00C54D11" w:rsidRPr="00C54D11" w:rsidRDefault="00C54D11">
      <w:pPr>
        <w:overflowPunct/>
        <w:autoSpaceDE/>
        <w:autoSpaceDN/>
        <w:adjustRightInd/>
        <w:textAlignment w:val="auto"/>
        <w:rPr>
          <w:sz w:val="32"/>
        </w:rPr>
      </w:pPr>
      <w:r w:rsidRPr="00C54D11">
        <w:rPr>
          <w:sz w:val="32"/>
        </w:rPr>
        <w:br w:type="page"/>
      </w:r>
    </w:p>
    <w:p w:rsidR="00DC0987" w:rsidRPr="00C54D11" w:rsidRDefault="00DC0987" w:rsidP="00DC0987">
      <w:pPr>
        <w:rPr>
          <w:b/>
          <w:sz w:val="32"/>
          <w:u w:val="single"/>
        </w:rPr>
      </w:pPr>
      <w:r>
        <w:rPr>
          <w:b/>
          <w:sz w:val="32"/>
          <w:u w:val="single"/>
        </w:rPr>
        <w:lastRenderedPageBreak/>
        <w:t xml:space="preserve">Numéro </w:t>
      </w:r>
      <w:r>
        <w:rPr>
          <w:b/>
          <w:sz w:val="32"/>
          <w:u w:val="single"/>
        </w:rPr>
        <w:t>2</w:t>
      </w:r>
      <w:r>
        <w:rPr>
          <w:b/>
          <w:sz w:val="32"/>
          <w:u w:val="single"/>
        </w:rPr>
        <w:t xml:space="preserve"> (</w:t>
      </w:r>
      <w:r>
        <w:rPr>
          <w:b/>
          <w:sz w:val="32"/>
          <w:u w:val="single"/>
        </w:rPr>
        <w:t>5</w:t>
      </w:r>
      <w:r>
        <w:rPr>
          <w:b/>
          <w:sz w:val="32"/>
          <w:u w:val="single"/>
        </w:rPr>
        <w:t xml:space="preserve"> pts </w:t>
      </w:r>
      <w:r>
        <w:rPr>
          <w:b/>
          <w:sz w:val="32"/>
          <w:u w:val="single"/>
        </w:rPr>
        <w:t xml:space="preserve">- </w:t>
      </w:r>
      <w:proofErr w:type="spellStart"/>
      <w:r>
        <w:rPr>
          <w:b/>
          <w:sz w:val="32"/>
          <w:u w:val="single"/>
        </w:rPr>
        <w:t>JOptionPane</w:t>
      </w:r>
      <w:proofErr w:type="spellEnd"/>
      <w:r>
        <w:rPr>
          <w:b/>
          <w:sz w:val="32"/>
          <w:u w:val="single"/>
        </w:rPr>
        <w:t>, Integer et String)</w:t>
      </w:r>
    </w:p>
    <w:p w:rsidR="00DC0987" w:rsidRDefault="00DC0987" w:rsidP="00DC0987"/>
    <w:p w:rsidR="00DC0987" w:rsidRDefault="00DC0987" w:rsidP="00DC0987">
      <w:r>
        <w:t xml:space="preserve">Dans une nouvelle classe, avec uniquement la méthode main, refaites le numéro 1 de ce devoir en utilisant des boîtes de dialogues de la classe </w:t>
      </w:r>
      <w:proofErr w:type="spellStart"/>
      <w:r w:rsidRPr="00DC0987">
        <w:rPr>
          <w:b/>
        </w:rPr>
        <w:t>JOptionPane</w:t>
      </w:r>
      <w:proofErr w:type="spellEnd"/>
      <w:r>
        <w:t> :</w:t>
      </w:r>
    </w:p>
    <w:p w:rsidR="00DC0987" w:rsidRDefault="00DC0987" w:rsidP="00DC0987">
      <w:pPr>
        <w:tabs>
          <w:tab w:val="left" w:pos="9923"/>
        </w:tabs>
        <w:ind w:left="284" w:right="51" w:hanging="284"/>
        <w:jc w:val="both"/>
        <w:rPr>
          <w:rFonts w:ascii="CG Times (WN)" w:hAnsi="CG Times (WN)"/>
          <w:spacing w:val="-5"/>
          <w:position w:val="-1"/>
        </w:rPr>
      </w:pPr>
    </w:p>
    <w:p w:rsidR="00DC0987" w:rsidRDefault="00DC0987" w:rsidP="00DC0987">
      <w:pPr>
        <w:numPr>
          <w:ilvl w:val="0"/>
          <w:numId w:val="8"/>
        </w:numPr>
        <w:tabs>
          <w:tab w:val="left" w:pos="644"/>
          <w:tab w:val="left" w:pos="9923"/>
        </w:tabs>
        <w:ind w:right="51"/>
        <w:jc w:val="both"/>
        <w:rPr>
          <w:rFonts w:ascii="CG Times (WN)" w:hAnsi="CG Times (WN)"/>
          <w:spacing w:val="-5"/>
          <w:position w:val="-1"/>
        </w:rPr>
      </w:pPr>
      <w:r>
        <w:rPr>
          <w:rFonts w:ascii="CG Times (WN)" w:hAnsi="CG Times (WN)"/>
          <w:spacing w:val="-5"/>
          <w:position w:val="-1"/>
        </w:rPr>
        <w:t xml:space="preserve">Utilisez la méthode </w:t>
      </w:r>
      <w:proofErr w:type="spellStart"/>
      <w:r w:rsidRPr="00DC0987">
        <w:rPr>
          <w:rFonts w:ascii="Courier New" w:hAnsi="Courier New" w:cs="Courier New"/>
          <w:spacing w:val="-5"/>
          <w:position w:val="-1"/>
        </w:rPr>
        <w:t>showInputDialog</w:t>
      </w:r>
      <w:proofErr w:type="spellEnd"/>
      <w:r>
        <w:rPr>
          <w:rFonts w:ascii="CG Times (WN)" w:hAnsi="CG Times (WN)"/>
          <w:spacing w:val="-5"/>
          <w:position w:val="-1"/>
        </w:rPr>
        <w:t xml:space="preserve"> pour saisir la</w:t>
      </w:r>
      <w:r>
        <w:rPr>
          <w:rFonts w:ascii="CG Times (WN)" w:hAnsi="CG Times (WN)"/>
          <w:spacing w:val="-5"/>
          <w:position w:val="-1"/>
        </w:rPr>
        <w:t xml:space="preserve"> valeur entière </w:t>
      </w:r>
    </w:p>
    <w:p w:rsidR="00DC0987" w:rsidRDefault="00DC0987" w:rsidP="00DC0987">
      <w:pPr>
        <w:numPr>
          <w:ilvl w:val="0"/>
          <w:numId w:val="8"/>
        </w:numPr>
        <w:tabs>
          <w:tab w:val="left" w:pos="644"/>
          <w:tab w:val="left" w:pos="9923"/>
        </w:tabs>
        <w:ind w:right="51"/>
        <w:jc w:val="both"/>
        <w:rPr>
          <w:rFonts w:ascii="CG Times (WN)" w:hAnsi="CG Times (WN)"/>
          <w:spacing w:val="-5"/>
          <w:position w:val="-1"/>
        </w:rPr>
      </w:pPr>
      <w:r>
        <w:rPr>
          <w:rFonts w:ascii="CG Times (WN)" w:hAnsi="CG Times (WN)"/>
          <w:spacing w:val="-5"/>
          <w:position w:val="-1"/>
        </w:rPr>
        <w:t xml:space="preserve">Réutilisez le code du numéro 1 pour </w:t>
      </w:r>
      <w:r>
        <w:rPr>
          <w:rFonts w:ascii="CG Times (WN)" w:hAnsi="CG Times (WN)"/>
          <w:spacing w:val="-5"/>
          <w:position w:val="-1"/>
        </w:rPr>
        <w:t xml:space="preserve">afficher la représentation binaire de cet entier, ainsi que le nombre de caractères nécessaires à cet </w:t>
      </w:r>
      <w:r>
        <w:rPr>
          <w:rFonts w:ascii="CG Times (WN)" w:hAnsi="CG Times (WN)"/>
          <w:spacing w:val="-5"/>
          <w:position w:val="-1"/>
        </w:rPr>
        <w:t>affichage.</w:t>
      </w:r>
    </w:p>
    <w:p w:rsidR="00DC0987" w:rsidRDefault="00DC0987" w:rsidP="00DC0987">
      <w:pPr>
        <w:numPr>
          <w:ilvl w:val="0"/>
          <w:numId w:val="8"/>
        </w:numPr>
        <w:tabs>
          <w:tab w:val="left" w:pos="644"/>
          <w:tab w:val="left" w:pos="9923"/>
        </w:tabs>
        <w:ind w:right="51"/>
        <w:jc w:val="both"/>
        <w:rPr>
          <w:rFonts w:ascii="CG Times (WN)" w:hAnsi="CG Times (WN)"/>
          <w:spacing w:val="-5"/>
          <w:position w:val="-1"/>
        </w:rPr>
      </w:pPr>
      <w:r>
        <w:rPr>
          <w:rFonts w:ascii="CG Times (WN)" w:hAnsi="CG Times (WN)"/>
          <w:spacing w:val="-5"/>
          <w:position w:val="-1"/>
        </w:rPr>
        <w:t xml:space="preserve">Utilisez la méthode </w:t>
      </w:r>
      <w:proofErr w:type="spellStart"/>
      <w:r w:rsidRPr="00CE4E10">
        <w:rPr>
          <w:rFonts w:ascii="Courier New" w:hAnsi="Courier New" w:cs="Courier New"/>
          <w:spacing w:val="-5"/>
          <w:position w:val="-1"/>
        </w:rPr>
        <w:t>showC</w:t>
      </w:r>
      <w:r w:rsidR="00CE4E10" w:rsidRPr="00CE4E10">
        <w:rPr>
          <w:rFonts w:ascii="Courier New" w:hAnsi="Courier New" w:cs="Courier New"/>
          <w:spacing w:val="-5"/>
          <w:position w:val="-1"/>
        </w:rPr>
        <w:t>onfirmDialog</w:t>
      </w:r>
      <w:proofErr w:type="spellEnd"/>
      <w:r w:rsidR="00CE4E10">
        <w:rPr>
          <w:rFonts w:ascii="CG Times (WN)" w:hAnsi="CG Times (WN)"/>
          <w:spacing w:val="-5"/>
          <w:position w:val="-1"/>
        </w:rPr>
        <w:t xml:space="preserve"> pour demander si </w:t>
      </w:r>
      <w:r>
        <w:rPr>
          <w:rFonts w:ascii="CG Times (WN)" w:hAnsi="CG Times (WN)"/>
          <w:spacing w:val="-5"/>
          <w:position w:val="-1"/>
        </w:rPr>
        <w:t xml:space="preserve">désire </w:t>
      </w:r>
      <w:r w:rsidR="00CE4E10">
        <w:rPr>
          <w:rFonts w:ascii="CG Times (WN)" w:hAnsi="CG Times (WN)"/>
          <w:spacing w:val="-5"/>
          <w:position w:val="-1"/>
        </w:rPr>
        <w:t>traiter un autre entier</w:t>
      </w:r>
    </w:p>
    <w:p w:rsidR="00CE4E10" w:rsidRDefault="00CE4E10" w:rsidP="00CE4E10">
      <w:pPr>
        <w:tabs>
          <w:tab w:val="left" w:pos="644"/>
          <w:tab w:val="left" w:pos="9923"/>
        </w:tabs>
        <w:ind w:left="644" w:right="51"/>
        <w:jc w:val="both"/>
        <w:rPr>
          <w:rFonts w:ascii="CG Times (WN)" w:hAnsi="CG Times (WN)"/>
          <w:spacing w:val="-5"/>
          <w:position w:val="-1"/>
        </w:rPr>
      </w:pPr>
    </w:p>
    <w:p w:rsidR="00CE4E10" w:rsidRDefault="00CE4E10" w:rsidP="00CE4E10">
      <w:pPr>
        <w:tabs>
          <w:tab w:val="left" w:pos="9923"/>
        </w:tabs>
        <w:ind w:right="51"/>
        <w:jc w:val="both"/>
        <w:rPr>
          <w:rFonts w:ascii="CG Times (WN)" w:hAnsi="CG Times (WN)"/>
          <w:b/>
          <w:spacing w:val="-5"/>
          <w:position w:val="-1"/>
          <w:sz w:val="32"/>
          <w:u w:val="single"/>
        </w:rPr>
      </w:pPr>
      <w:r>
        <w:rPr>
          <w:rFonts w:ascii="CG Times (WN)" w:hAnsi="CG Times (WN)"/>
          <w:b/>
          <w:spacing w:val="-5"/>
          <w:position w:val="-1"/>
          <w:sz w:val="32"/>
          <w:u w:val="single"/>
        </w:rPr>
        <w:t xml:space="preserve">Critères de correction du numéro </w:t>
      </w:r>
      <w:r>
        <w:rPr>
          <w:rFonts w:ascii="CG Times (WN)" w:hAnsi="CG Times (WN)"/>
          <w:b/>
          <w:spacing w:val="-5"/>
          <w:position w:val="-1"/>
          <w:sz w:val="32"/>
          <w:u w:val="single"/>
        </w:rPr>
        <w:t>2</w:t>
      </w:r>
      <w:r>
        <w:rPr>
          <w:rFonts w:ascii="CG Times (WN)" w:hAnsi="CG Times (WN)"/>
          <w:b/>
          <w:spacing w:val="-5"/>
          <w:position w:val="-1"/>
          <w:sz w:val="32"/>
          <w:u w:val="single"/>
        </w:rPr>
        <w:t xml:space="preserve"> du TP1:</w:t>
      </w:r>
    </w:p>
    <w:p w:rsidR="00CE4E10" w:rsidRDefault="00CE4E10" w:rsidP="00CE4E10">
      <w:pPr>
        <w:numPr>
          <w:ilvl w:val="0"/>
          <w:numId w:val="9"/>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U</w:t>
      </w:r>
      <w:r>
        <w:rPr>
          <w:rFonts w:ascii="CG Times (WN)" w:hAnsi="CG Times (WN)"/>
          <w:b/>
          <w:spacing w:val="-5"/>
          <w:position w:val="-1"/>
        </w:rPr>
        <w:t>tilisation de</w:t>
      </w:r>
      <w:r>
        <w:rPr>
          <w:rFonts w:ascii="CG Times (WN)" w:hAnsi="CG Times (WN)"/>
          <w:b/>
          <w:spacing w:val="-5"/>
          <w:position w:val="-1"/>
        </w:rPr>
        <w:t xml:space="preserve"> </w:t>
      </w:r>
      <w:proofErr w:type="spellStart"/>
      <w:r>
        <w:rPr>
          <w:rFonts w:ascii="CG Times (WN)" w:hAnsi="CG Times (WN)"/>
          <w:b/>
          <w:spacing w:val="-5"/>
          <w:position w:val="-1"/>
        </w:rPr>
        <w:t>showInputDialog</w:t>
      </w:r>
      <w:proofErr w:type="spellEnd"/>
      <w:r>
        <w:rPr>
          <w:rFonts w:ascii="CG Times (WN)" w:hAnsi="CG Times (WN)"/>
          <w:b/>
          <w:spacing w:val="-5"/>
          <w:position w:val="-1"/>
        </w:rPr>
        <w:tab/>
        <w:t>: 2 points</w:t>
      </w:r>
    </w:p>
    <w:p w:rsidR="00CE4E10" w:rsidRDefault="00CE4E10" w:rsidP="00CE4E10">
      <w:pPr>
        <w:numPr>
          <w:ilvl w:val="0"/>
          <w:numId w:val="9"/>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U</w:t>
      </w:r>
      <w:r>
        <w:rPr>
          <w:rFonts w:ascii="CG Times (WN)" w:hAnsi="CG Times (WN)"/>
          <w:b/>
          <w:spacing w:val="-5"/>
          <w:position w:val="-1"/>
        </w:rPr>
        <w:t xml:space="preserve">tilisation de </w:t>
      </w:r>
      <w:proofErr w:type="spellStart"/>
      <w:r>
        <w:rPr>
          <w:rFonts w:ascii="CG Times (WN)" w:hAnsi="CG Times (WN)"/>
          <w:b/>
          <w:spacing w:val="-5"/>
          <w:position w:val="-1"/>
        </w:rPr>
        <w:t>show</w:t>
      </w:r>
      <w:r>
        <w:rPr>
          <w:rFonts w:ascii="CG Times (WN)" w:hAnsi="CG Times (WN)"/>
          <w:b/>
          <w:spacing w:val="-5"/>
          <w:position w:val="-1"/>
        </w:rPr>
        <w:t>Confirm</w:t>
      </w:r>
      <w:r>
        <w:rPr>
          <w:rFonts w:ascii="CG Times (WN)" w:hAnsi="CG Times (WN)"/>
          <w:b/>
          <w:spacing w:val="-5"/>
          <w:position w:val="-1"/>
        </w:rPr>
        <w:t>Dialog</w:t>
      </w:r>
      <w:proofErr w:type="spellEnd"/>
      <w:r>
        <w:rPr>
          <w:rFonts w:ascii="CG Times (WN)" w:hAnsi="CG Times (WN)"/>
          <w:b/>
          <w:spacing w:val="-5"/>
          <w:position w:val="-1"/>
        </w:rPr>
        <w:tab/>
        <w:t>: 2 points</w:t>
      </w:r>
    </w:p>
    <w:p w:rsidR="00CE4E10" w:rsidRDefault="00CE4E10" w:rsidP="00CE4E10">
      <w:pPr>
        <w:numPr>
          <w:ilvl w:val="0"/>
          <w:numId w:val="9"/>
        </w:numPr>
        <w:tabs>
          <w:tab w:val="left" w:pos="709"/>
          <w:tab w:val="left" w:pos="7371"/>
        </w:tabs>
        <w:ind w:left="709" w:right="51" w:hanging="283"/>
        <w:jc w:val="both"/>
        <w:rPr>
          <w:rFonts w:ascii="CG Times (WN)" w:hAnsi="CG Times (WN)"/>
          <w:b/>
          <w:spacing w:val="-5"/>
          <w:position w:val="-1"/>
        </w:rPr>
      </w:pPr>
      <w:r>
        <w:rPr>
          <w:rFonts w:ascii="CG Times (WN)" w:hAnsi="CG Times (WN)"/>
          <w:b/>
          <w:spacing w:val="-5"/>
          <w:position w:val="-1"/>
        </w:rPr>
        <w:t>Bon fonctionnement</w:t>
      </w:r>
      <w:r>
        <w:rPr>
          <w:rFonts w:ascii="CG Times (WN)" w:hAnsi="CG Times (WN)"/>
          <w:b/>
          <w:spacing w:val="-5"/>
          <w:position w:val="-1"/>
        </w:rPr>
        <w:tab/>
        <w:t>: 1 point</w:t>
      </w:r>
    </w:p>
    <w:p w:rsidR="00DC0987" w:rsidRDefault="00DC0987" w:rsidP="00DC0987">
      <w:pPr>
        <w:tabs>
          <w:tab w:val="left" w:pos="644"/>
          <w:tab w:val="left" w:pos="9923"/>
        </w:tabs>
        <w:ind w:left="644" w:right="51"/>
        <w:jc w:val="both"/>
        <w:rPr>
          <w:rFonts w:ascii="CG Times (WN)" w:hAnsi="CG Times (WN)"/>
          <w:spacing w:val="-5"/>
          <w:position w:val="-1"/>
        </w:rPr>
      </w:pPr>
    </w:p>
    <w:p w:rsidR="00C54D11" w:rsidRDefault="00C54D11">
      <w:pPr>
        <w:rPr>
          <w:b/>
          <w:sz w:val="32"/>
          <w:u w:val="single"/>
        </w:rPr>
      </w:pPr>
    </w:p>
    <w:p w:rsidR="00365BB6" w:rsidRDefault="00365BB6">
      <w:r>
        <w:rPr>
          <w:b/>
          <w:sz w:val="32"/>
          <w:u w:val="single"/>
        </w:rPr>
        <w:t xml:space="preserve">Numéro </w:t>
      </w:r>
      <w:r w:rsidR="000A7CD8">
        <w:rPr>
          <w:b/>
          <w:sz w:val="32"/>
          <w:u w:val="single"/>
        </w:rPr>
        <w:t>3</w:t>
      </w:r>
      <w:r>
        <w:rPr>
          <w:b/>
          <w:sz w:val="32"/>
          <w:u w:val="single"/>
        </w:rPr>
        <w:t xml:space="preserve"> (8 pts - la classe String : les chaînes de caractères)</w:t>
      </w:r>
    </w:p>
    <w:p w:rsidR="00365BB6" w:rsidRDefault="00365BB6"/>
    <w:p w:rsidR="00365BB6" w:rsidRDefault="00365BB6">
      <w:pPr>
        <w:rPr>
          <w:b/>
        </w:rPr>
      </w:pPr>
      <w:r>
        <w:rPr>
          <w:b/>
        </w:rPr>
        <w:t xml:space="preserve">Objectif : se familiariser au Java et à </w:t>
      </w:r>
      <w:smartTag w:uri="urn:schemas-microsoft-com:office:smarttags" w:element="PersonName">
        <w:smartTagPr>
          <w:attr w:name="ProductID" w:val="la POO"/>
        </w:smartTagPr>
        <w:r>
          <w:rPr>
            <w:b/>
          </w:rPr>
          <w:t>la POO</w:t>
        </w:r>
      </w:smartTag>
      <w:r>
        <w:rPr>
          <w:b/>
        </w:rPr>
        <w:t xml:space="preserve"> </w:t>
      </w:r>
    </w:p>
    <w:p w:rsidR="00365BB6" w:rsidRDefault="00365BB6">
      <w:pPr>
        <w:widowControl w:val="0"/>
        <w:ind w:right="51"/>
        <w:rPr>
          <w:spacing w:val="-5"/>
          <w:position w:val="-1"/>
        </w:rPr>
      </w:pPr>
    </w:p>
    <w:p w:rsidR="00365BB6" w:rsidRDefault="00365BB6">
      <w:pPr>
        <w:widowControl w:val="0"/>
      </w:pPr>
      <w:r>
        <w:t>Réalise</w:t>
      </w:r>
      <w:r w:rsidR="004E0F70">
        <w:t>z</w:t>
      </w:r>
      <w:r>
        <w:t xml:space="preserve"> un projet en Java qui contient </w:t>
      </w:r>
      <w:r>
        <w:rPr>
          <w:u w:val="single"/>
        </w:rPr>
        <w:t>une seule classe</w:t>
      </w:r>
      <w:r w:rsidR="000A7CD8">
        <w:t>,</w:t>
      </w:r>
      <w:r>
        <w:t xml:space="preserve"> contenant </w:t>
      </w:r>
      <w:r>
        <w:rPr>
          <w:u w:val="single"/>
        </w:rPr>
        <w:t>seulement la méthode principale</w:t>
      </w:r>
      <w:r>
        <w:t xml:space="preserve"> (main).</w:t>
      </w:r>
    </w:p>
    <w:p w:rsidR="00365BB6" w:rsidRDefault="00365BB6">
      <w:pPr>
        <w:widowControl w:val="0"/>
        <w:ind w:right="51"/>
        <w:rPr>
          <w:spacing w:val="-5"/>
          <w:position w:val="-1"/>
        </w:rPr>
      </w:pPr>
    </w:p>
    <w:p w:rsidR="00365BB6" w:rsidRDefault="00365BB6">
      <w:pPr>
        <w:widowControl w:val="0"/>
        <w:ind w:right="51"/>
        <w:rPr>
          <w:spacing w:val="-5"/>
          <w:position w:val="-1"/>
        </w:rPr>
      </w:pPr>
      <w:r>
        <w:rPr>
          <w:spacing w:val="-5"/>
          <w:position w:val="-1"/>
        </w:rPr>
        <w:t>Le projet permet :</w:t>
      </w:r>
    </w:p>
    <w:p w:rsidR="00365BB6" w:rsidRDefault="00365BB6">
      <w:pPr>
        <w:widowControl w:val="0"/>
        <w:ind w:right="51"/>
        <w:rPr>
          <w:spacing w:val="-5"/>
          <w:position w:val="-1"/>
        </w:rPr>
      </w:pPr>
    </w:p>
    <w:p w:rsidR="00365BB6" w:rsidRDefault="00365BB6" w:rsidP="006D5674">
      <w:pPr>
        <w:widowControl w:val="0"/>
        <w:numPr>
          <w:ilvl w:val="0"/>
          <w:numId w:val="5"/>
        </w:numPr>
        <w:tabs>
          <w:tab w:val="left" w:pos="720"/>
        </w:tabs>
        <w:ind w:right="51"/>
        <w:rPr>
          <w:spacing w:val="-5"/>
          <w:position w:val="-1"/>
        </w:rPr>
      </w:pPr>
      <w:r>
        <w:rPr>
          <w:spacing w:val="-5"/>
          <w:position w:val="-1"/>
        </w:rPr>
        <w:t>De déclarer et d’initialiser un tableau de chaînes de caractères représentant les noms et prénoms d’individus</w:t>
      </w:r>
    </w:p>
    <w:p w:rsidR="00365BB6" w:rsidRDefault="00365BB6" w:rsidP="006D5674">
      <w:pPr>
        <w:widowControl w:val="0"/>
        <w:numPr>
          <w:ilvl w:val="12"/>
          <w:numId w:val="0"/>
        </w:numPr>
        <w:tabs>
          <w:tab w:val="left" w:pos="567"/>
        </w:tabs>
        <w:ind w:right="51"/>
        <w:rPr>
          <w:spacing w:val="-5"/>
          <w:position w:val="-1"/>
        </w:rPr>
      </w:pPr>
      <w:r>
        <w:rPr>
          <w:spacing w:val="-5"/>
          <w:position w:val="-1"/>
        </w:rPr>
        <w:tab/>
      </w:r>
      <w:r>
        <w:rPr>
          <w:spacing w:val="-5"/>
          <w:position w:val="-1"/>
        </w:rPr>
        <w:tab/>
        <w:t>Les chaînes de caractères respectent le format suivant :</w:t>
      </w:r>
    </w:p>
    <w:p w:rsidR="00365BB6" w:rsidRDefault="00365BB6" w:rsidP="006D5674">
      <w:pPr>
        <w:widowControl w:val="0"/>
        <w:numPr>
          <w:ilvl w:val="12"/>
          <w:numId w:val="0"/>
        </w:numPr>
        <w:tabs>
          <w:tab w:val="left" w:pos="1134"/>
        </w:tabs>
        <w:ind w:left="1134" w:right="51" w:hanging="285"/>
        <w:rPr>
          <w:spacing w:val="-5"/>
          <w:position w:val="-1"/>
        </w:rPr>
      </w:pPr>
      <w:r>
        <w:rPr>
          <w:spacing w:val="-5"/>
          <w:position w:val="-1"/>
        </w:rPr>
        <w:t>a)</w:t>
      </w:r>
      <w:r>
        <w:rPr>
          <w:spacing w:val="-5"/>
          <w:position w:val="-1"/>
        </w:rPr>
        <w:tab/>
        <w:t>Le(s) nom(s) et le(s) prénom(s) sont séparés par une virgule suivie d’une espace</w:t>
      </w:r>
    </w:p>
    <w:p w:rsidR="00365BB6" w:rsidRDefault="00365BB6" w:rsidP="006D5674">
      <w:pPr>
        <w:widowControl w:val="0"/>
        <w:numPr>
          <w:ilvl w:val="12"/>
          <w:numId w:val="0"/>
        </w:numPr>
        <w:tabs>
          <w:tab w:val="left" w:pos="1134"/>
        </w:tabs>
        <w:ind w:left="1134" w:right="51" w:hanging="285"/>
        <w:rPr>
          <w:spacing w:val="-5"/>
          <w:position w:val="-1"/>
        </w:rPr>
      </w:pPr>
      <w:r>
        <w:rPr>
          <w:spacing w:val="-5"/>
          <w:position w:val="-1"/>
        </w:rPr>
        <w:t>b)</w:t>
      </w:r>
      <w:r>
        <w:rPr>
          <w:spacing w:val="-5"/>
          <w:position w:val="-1"/>
        </w:rPr>
        <w:tab/>
        <w:t>S’il y a plus d’un nom (ou prénom), ils seront séparés par un trait d’union ou une espace</w:t>
      </w:r>
    </w:p>
    <w:p w:rsidR="00365BB6" w:rsidRDefault="00365BB6" w:rsidP="006D5674">
      <w:pPr>
        <w:widowControl w:val="0"/>
        <w:numPr>
          <w:ilvl w:val="12"/>
          <w:numId w:val="0"/>
        </w:numPr>
        <w:tabs>
          <w:tab w:val="left" w:pos="1134"/>
        </w:tabs>
        <w:ind w:left="1134" w:right="51" w:hanging="285"/>
        <w:rPr>
          <w:spacing w:val="-5"/>
          <w:position w:val="-1"/>
        </w:rPr>
      </w:pPr>
    </w:p>
    <w:p w:rsidR="00365BB6" w:rsidRDefault="00365BB6" w:rsidP="006D5674">
      <w:pPr>
        <w:widowControl w:val="0"/>
        <w:numPr>
          <w:ilvl w:val="0"/>
          <w:numId w:val="5"/>
        </w:numPr>
        <w:ind w:right="51"/>
        <w:rPr>
          <w:spacing w:val="-5"/>
          <w:position w:val="-1"/>
        </w:rPr>
      </w:pPr>
      <w:r>
        <w:rPr>
          <w:spacing w:val="-5"/>
          <w:position w:val="-1"/>
        </w:rPr>
        <w:t>D’afficher, pour chacune des chaînes, le nombre de nom(s) et le nombre de prénom(s) qui la compose</w:t>
      </w:r>
    </w:p>
    <w:p w:rsidR="00365BB6" w:rsidRDefault="00365BB6">
      <w:pPr>
        <w:widowControl w:val="0"/>
        <w:ind w:right="51"/>
        <w:rPr>
          <w:spacing w:val="-5"/>
          <w:position w:val="-1"/>
        </w:rPr>
      </w:pPr>
    </w:p>
    <w:p w:rsidR="00365BB6" w:rsidRDefault="00365BB6">
      <w:pPr>
        <w:widowControl w:val="0"/>
        <w:ind w:right="51"/>
        <w:rPr>
          <w:spacing w:val="-5"/>
          <w:position w:val="-1"/>
        </w:rPr>
      </w:pPr>
      <w:r>
        <w:rPr>
          <w:spacing w:val="-5"/>
          <w:position w:val="-1"/>
        </w:rPr>
        <w:t>Exemple d’exécution :</w:t>
      </w:r>
    </w:p>
    <w:p w:rsidR="00365BB6" w:rsidRDefault="00365BB6">
      <w:pPr>
        <w:widowControl w:val="0"/>
        <w:tabs>
          <w:tab w:val="left" w:pos="284"/>
        </w:tabs>
        <w:ind w:right="51"/>
        <w:jc w:val="both"/>
        <w:rPr>
          <w:rFonts w:ascii="Courier New" w:hAnsi="Courier New"/>
          <w:spacing w:val="-5"/>
          <w:position w:val="-1"/>
        </w:rPr>
      </w:pPr>
      <w:r>
        <w:rPr>
          <w:rFonts w:ascii="Courier New" w:hAnsi="Courier New"/>
          <w:spacing w:val="-5"/>
          <w:position w:val="-1"/>
        </w:rPr>
        <w:tab/>
        <w:t>Pour la chaine "Lebeau Berube, Pierre Jean-Marc" :</w:t>
      </w:r>
    </w:p>
    <w:p w:rsidR="00365BB6" w:rsidRDefault="00365BB6">
      <w:pPr>
        <w:widowControl w:val="0"/>
        <w:tabs>
          <w:tab w:val="left" w:pos="284"/>
        </w:tabs>
        <w:ind w:right="51"/>
        <w:jc w:val="both"/>
        <w:rPr>
          <w:rFonts w:ascii="Courier New" w:hAnsi="Courier New"/>
          <w:spacing w:val="-5"/>
          <w:position w:val="-1"/>
        </w:rPr>
      </w:pPr>
      <w:r>
        <w:rPr>
          <w:rFonts w:ascii="Courier New" w:hAnsi="Courier New"/>
          <w:spacing w:val="-5"/>
          <w:position w:val="-1"/>
        </w:rPr>
        <w:tab/>
        <w:t xml:space="preserve">Il y a 2 noms et 3 </w:t>
      </w:r>
      <w:proofErr w:type="spellStart"/>
      <w:r>
        <w:rPr>
          <w:rFonts w:ascii="Courier New" w:hAnsi="Courier New"/>
          <w:spacing w:val="-5"/>
          <w:position w:val="-1"/>
        </w:rPr>
        <w:t>prenoms</w:t>
      </w:r>
      <w:proofErr w:type="spellEnd"/>
      <w:r>
        <w:rPr>
          <w:rFonts w:ascii="Courier New" w:hAnsi="Courier New"/>
          <w:spacing w:val="-5"/>
          <w:position w:val="-1"/>
        </w:rPr>
        <w:t>.</w:t>
      </w:r>
    </w:p>
    <w:p w:rsidR="00365BB6" w:rsidRDefault="00365BB6">
      <w:pPr>
        <w:widowControl w:val="0"/>
        <w:tabs>
          <w:tab w:val="left" w:pos="284"/>
        </w:tabs>
        <w:ind w:right="51"/>
        <w:jc w:val="both"/>
        <w:rPr>
          <w:rFonts w:ascii="Courier New" w:hAnsi="Courier New"/>
          <w:spacing w:val="-5"/>
          <w:position w:val="-1"/>
        </w:rPr>
      </w:pPr>
      <w:r>
        <w:rPr>
          <w:rFonts w:ascii="Courier New" w:hAnsi="Courier New"/>
          <w:spacing w:val="-5"/>
          <w:position w:val="-1"/>
        </w:rPr>
        <w:tab/>
        <w:t>Pour la chaine "Lamoureux, Louis-Martin" :</w:t>
      </w:r>
    </w:p>
    <w:p w:rsidR="00365BB6" w:rsidRDefault="00365BB6">
      <w:pPr>
        <w:widowControl w:val="0"/>
        <w:tabs>
          <w:tab w:val="left" w:pos="284"/>
        </w:tabs>
        <w:ind w:right="51"/>
        <w:jc w:val="both"/>
        <w:rPr>
          <w:rFonts w:ascii="Courier New" w:hAnsi="Courier New"/>
          <w:spacing w:val="-5"/>
          <w:position w:val="-1"/>
        </w:rPr>
      </w:pPr>
      <w:r>
        <w:rPr>
          <w:rFonts w:ascii="Courier New" w:hAnsi="Courier New"/>
          <w:spacing w:val="-5"/>
          <w:position w:val="-1"/>
        </w:rPr>
        <w:tab/>
        <w:t xml:space="preserve">Il y a 1 nom et 2 </w:t>
      </w:r>
      <w:proofErr w:type="spellStart"/>
      <w:r>
        <w:rPr>
          <w:rFonts w:ascii="Courier New" w:hAnsi="Courier New"/>
          <w:spacing w:val="-5"/>
          <w:position w:val="-1"/>
        </w:rPr>
        <w:t>prenoms</w:t>
      </w:r>
      <w:proofErr w:type="spellEnd"/>
      <w:r>
        <w:rPr>
          <w:rFonts w:ascii="Courier New" w:hAnsi="Courier New"/>
          <w:spacing w:val="-5"/>
          <w:position w:val="-1"/>
        </w:rPr>
        <w:t>.</w:t>
      </w:r>
    </w:p>
    <w:p w:rsidR="00365BB6" w:rsidRDefault="00365BB6">
      <w:pPr>
        <w:widowControl w:val="0"/>
        <w:ind w:right="51"/>
        <w:jc w:val="both"/>
        <w:rPr>
          <w:b/>
          <w:spacing w:val="-5"/>
          <w:position w:val="-1"/>
        </w:rPr>
      </w:pPr>
    </w:p>
    <w:p w:rsidR="00365BB6" w:rsidRDefault="008826E6">
      <w:pPr>
        <w:widowControl w:val="0"/>
        <w:ind w:right="51"/>
        <w:jc w:val="both"/>
        <w:rPr>
          <w:spacing w:val="-5"/>
          <w:position w:val="-1"/>
        </w:rPr>
      </w:pPr>
      <w:r>
        <w:rPr>
          <w:spacing w:val="-5"/>
          <w:position w:val="-1"/>
        </w:rPr>
        <w:t>Voici un sous-ensemble du jeu de test qui sera utilisé pour la correction</w:t>
      </w:r>
      <w:r w:rsidR="00365BB6">
        <w:rPr>
          <w:spacing w:val="-5"/>
          <w:position w:val="-1"/>
        </w:rPr>
        <w:t> :</w:t>
      </w:r>
    </w:p>
    <w:p w:rsidR="00365BB6" w:rsidRDefault="00365BB6">
      <w:pPr>
        <w:widowControl w:val="0"/>
        <w:tabs>
          <w:tab w:val="left" w:pos="284"/>
        </w:tabs>
        <w:ind w:right="51"/>
        <w:jc w:val="both"/>
      </w:pPr>
      <w:r>
        <w:rPr>
          <w:spacing w:val="-5"/>
          <w:position w:val="-1"/>
        </w:rPr>
        <w:tab/>
      </w:r>
      <w:r>
        <w:t>"</w:t>
      </w:r>
      <w:proofErr w:type="spellStart"/>
      <w:r>
        <w:t>Massie</w:t>
      </w:r>
      <w:proofErr w:type="spellEnd"/>
      <w:r>
        <w:t xml:space="preserve"> </w:t>
      </w:r>
      <w:proofErr w:type="spellStart"/>
      <w:r>
        <w:t>Chene</w:t>
      </w:r>
      <w:proofErr w:type="spellEnd"/>
      <w:r>
        <w:t xml:space="preserve">, </w:t>
      </w:r>
      <w:proofErr w:type="spellStart"/>
      <w:r>
        <w:t>Ademar</w:t>
      </w:r>
      <w:proofErr w:type="spellEnd"/>
      <w:r>
        <w:t>"</w:t>
      </w:r>
    </w:p>
    <w:p w:rsidR="00365BB6" w:rsidRDefault="00365BB6">
      <w:pPr>
        <w:widowControl w:val="0"/>
        <w:tabs>
          <w:tab w:val="left" w:pos="284"/>
        </w:tabs>
        <w:ind w:right="51"/>
      </w:pPr>
      <w:r>
        <w:tab/>
        <w:t xml:space="preserve">"Lacolle-Lepage, Pierre-Paul </w:t>
      </w:r>
      <w:proofErr w:type="spellStart"/>
      <w:r>
        <w:t>Andre</w:t>
      </w:r>
      <w:proofErr w:type="spellEnd"/>
      <w:r>
        <w:t>"</w:t>
      </w:r>
    </w:p>
    <w:p w:rsidR="00365BB6" w:rsidRDefault="00365BB6">
      <w:pPr>
        <w:widowControl w:val="0"/>
        <w:tabs>
          <w:tab w:val="left" w:pos="284"/>
        </w:tabs>
        <w:ind w:right="51"/>
      </w:pPr>
      <w:r>
        <w:tab/>
        <w:t>"</w:t>
      </w:r>
      <w:proofErr w:type="spellStart"/>
      <w:r>
        <w:t>Desgagne-Lacourse</w:t>
      </w:r>
      <w:proofErr w:type="spellEnd"/>
      <w:r>
        <w:t>, Fabien"</w:t>
      </w:r>
    </w:p>
    <w:p w:rsidR="00365BB6" w:rsidRDefault="00365BB6">
      <w:pPr>
        <w:widowControl w:val="0"/>
        <w:tabs>
          <w:tab w:val="left" w:pos="284"/>
        </w:tabs>
        <w:ind w:right="51"/>
      </w:pPr>
      <w:r>
        <w:tab/>
        <w:t>"</w:t>
      </w:r>
      <w:proofErr w:type="spellStart"/>
      <w:r>
        <w:t>Aucours</w:t>
      </w:r>
      <w:proofErr w:type="spellEnd"/>
      <w:r>
        <w:t>, Yvon"</w:t>
      </w:r>
    </w:p>
    <w:p w:rsidR="00084170" w:rsidRDefault="00084170">
      <w:pPr>
        <w:widowControl w:val="0"/>
        <w:ind w:right="51"/>
        <w:jc w:val="both"/>
        <w:rPr>
          <w:b/>
          <w:spacing w:val="-5"/>
          <w:position w:val="-1"/>
          <w:sz w:val="32"/>
          <w:u w:val="single"/>
        </w:rPr>
      </w:pPr>
    </w:p>
    <w:p w:rsidR="00365BB6" w:rsidRDefault="00365BB6">
      <w:pPr>
        <w:widowControl w:val="0"/>
        <w:ind w:right="51"/>
        <w:jc w:val="both"/>
        <w:rPr>
          <w:b/>
          <w:spacing w:val="-5"/>
          <w:position w:val="-1"/>
          <w:sz w:val="32"/>
          <w:u w:val="single"/>
        </w:rPr>
      </w:pPr>
      <w:r>
        <w:rPr>
          <w:b/>
          <w:spacing w:val="-5"/>
          <w:position w:val="-1"/>
          <w:sz w:val="32"/>
          <w:u w:val="single"/>
        </w:rPr>
        <w:t xml:space="preserve">Critères de correction du numéro </w:t>
      </w:r>
      <w:r w:rsidR="000A7CD8">
        <w:rPr>
          <w:b/>
          <w:spacing w:val="-5"/>
          <w:position w:val="-1"/>
          <w:sz w:val="32"/>
          <w:u w:val="single"/>
        </w:rPr>
        <w:t>3</w:t>
      </w:r>
      <w:r>
        <w:rPr>
          <w:b/>
          <w:spacing w:val="-5"/>
          <w:position w:val="-1"/>
          <w:sz w:val="32"/>
          <w:u w:val="single"/>
        </w:rPr>
        <w:t xml:space="preserve"> du TP1 :</w:t>
      </w:r>
    </w:p>
    <w:p w:rsidR="00365BB6" w:rsidRDefault="00365BB6">
      <w:pPr>
        <w:widowControl w:val="0"/>
        <w:tabs>
          <w:tab w:val="left" w:pos="7371"/>
        </w:tabs>
        <w:ind w:left="710" w:right="51" w:hanging="284"/>
        <w:jc w:val="both"/>
        <w:rPr>
          <w:b/>
        </w:rPr>
      </w:pPr>
      <w:r>
        <w:rPr>
          <w:b/>
        </w:rPr>
        <w:t>1.</w:t>
      </w:r>
      <w:r>
        <w:rPr>
          <w:b/>
        </w:rPr>
        <w:tab/>
      </w:r>
      <w:r w:rsidR="00CE4E10">
        <w:rPr>
          <w:b/>
        </w:rPr>
        <w:t>B</w:t>
      </w:r>
      <w:r>
        <w:rPr>
          <w:b/>
        </w:rPr>
        <w:t>on fonctionnement (</w:t>
      </w:r>
      <w:r w:rsidR="00CE4E10">
        <w:rPr>
          <w:b/>
        </w:rPr>
        <w:t xml:space="preserve">faire </w:t>
      </w:r>
      <w:r>
        <w:rPr>
          <w:b/>
        </w:rPr>
        <w:t>afficher ce qui est demandé)</w:t>
      </w:r>
      <w:r>
        <w:rPr>
          <w:b/>
        </w:rPr>
        <w:tab/>
        <w:t>: 5 points</w:t>
      </w:r>
    </w:p>
    <w:p w:rsidR="00365BB6" w:rsidRDefault="00365BB6">
      <w:pPr>
        <w:widowControl w:val="0"/>
        <w:tabs>
          <w:tab w:val="left" w:pos="7242"/>
        </w:tabs>
        <w:ind w:left="710" w:right="51" w:hanging="284"/>
        <w:jc w:val="both"/>
        <w:rPr>
          <w:b/>
          <w:spacing w:val="-5"/>
          <w:position w:val="-1"/>
        </w:rPr>
      </w:pPr>
      <w:r>
        <w:rPr>
          <w:b/>
        </w:rPr>
        <w:tab/>
        <w:t>(</w:t>
      </w:r>
      <w:proofErr w:type="gramStart"/>
      <w:r>
        <w:rPr>
          <w:b/>
        </w:rPr>
        <w:t>dont</w:t>
      </w:r>
      <w:proofErr w:type="gramEnd"/>
      <w:r>
        <w:rPr>
          <w:b/>
        </w:rPr>
        <w:t xml:space="preserve"> 1 point pour la gestion du singulier/pluriel)</w:t>
      </w:r>
    </w:p>
    <w:p w:rsidR="00365BB6" w:rsidRDefault="00365BB6">
      <w:pPr>
        <w:widowControl w:val="0"/>
        <w:tabs>
          <w:tab w:val="left" w:pos="7371"/>
        </w:tabs>
        <w:ind w:left="710" w:right="51" w:hanging="284"/>
        <w:jc w:val="both"/>
        <w:rPr>
          <w:b/>
          <w:spacing w:val="-5"/>
          <w:position w:val="-1"/>
        </w:rPr>
      </w:pPr>
      <w:r>
        <w:rPr>
          <w:b/>
          <w:spacing w:val="-5"/>
          <w:position w:val="-1"/>
        </w:rPr>
        <w:t>2.</w:t>
      </w:r>
      <w:r>
        <w:rPr>
          <w:b/>
          <w:spacing w:val="-5"/>
          <w:position w:val="-1"/>
        </w:rPr>
        <w:tab/>
      </w:r>
      <w:r w:rsidR="00CE4E10">
        <w:rPr>
          <w:b/>
          <w:spacing w:val="-5"/>
          <w:position w:val="-1"/>
        </w:rPr>
        <w:t>Q</w:t>
      </w:r>
      <w:r>
        <w:rPr>
          <w:b/>
          <w:spacing w:val="-5"/>
          <w:position w:val="-1"/>
        </w:rPr>
        <w:t>ualité de la programmation (on n’exige pas d’écrire des méthodes)</w:t>
      </w:r>
      <w:r>
        <w:rPr>
          <w:b/>
          <w:spacing w:val="-5"/>
          <w:position w:val="-1"/>
        </w:rPr>
        <w:tab/>
        <w:t>: 2 points</w:t>
      </w:r>
    </w:p>
    <w:p w:rsidR="00365BB6" w:rsidRDefault="00365BB6">
      <w:pPr>
        <w:widowControl w:val="0"/>
        <w:tabs>
          <w:tab w:val="left" w:pos="7371"/>
        </w:tabs>
        <w:ind w:left="710" w:right="51" w:hanging="284"/>
        <w:jc w:val="both"/>
        <w:rPr>
          <w:spacing w:val="-5"/>
          <w:position w:val="-1"/>
        </w:rPr>
      </w:pPr>
      <w:r>
        <w:rPr>
          <w:b/>
          <w:spacing w:val="-5"/>
          <w:position w:val="-1"/>
        </w:rPr>
        <w:t>3.</w:t>
      </w:r>
      <w:r>
        <w:rPr>
          <w:b/>
          <w:spacing w:val="-5"/>
          <w:position w:val="-1"/>
        </w:rPr>
        <w:tab/>
      </w:r>
      <w:r w:rsidR="00CE4E10">
        <w:rPr>
          <w:b/>
          <w:spacing w:val="-5"/>
          <w:position w:val="-1"/>
        </w:rPr>
        <w:t>P</w:t>
      </w:r>
      <w:r>
        <w:rPr>
          <w:b/>
          <w:spacing w:val="-5"/>
          <w:position w:val="-1"/>
        </w:rPr>
        <w:t>résentation du programme et des résultats</w:t>
      </w:r>
      <w:r>
        <w:rPr>
          <w:spacing w:val="-5"/>
          <w:position w:val="-1"/>
        </w:rPr>
        <w:tab/>
      </w:r>
      <w:r>
        <w:rPr>
          <w:b/>
          <w:spacing w:val="-5"/>
          <w:position w:val="-1"/>
        </w:rPr>
        <w:t>: 1 point</w:t>
      </w:r>
    </w:p>
    <w:p w:rsidR="00365BB6" w:rsidRDefault="00365BB6">
      <w:pPr>
        <w:widowControl w:val="0"/>
        <w:tabs>
          <w:tab w:val="left" w:pos="284"/>
          <w:tab w:val="left" w:pos="7242"/>
        </w:tabs>
        <w:ind w:left="284" w:right="51" w:hanging="284"/>
        <w:jc w:val="both"/>
        <w:rPr>
          <w:rFonts w:ascii="CG Times (WN)" w:hAnsi="CG Times (WN)"/>
          <w:spacing w:val="-5"/>
          <w:position w:val="-1"/>
          <w:u w:val="single"/>
        </w:rPr>
      </w:pPr>
    </w:p>
    <w:p w:rsidR="00365BB6" w:rsidRDefault="00365BB6">
      <w:pPr>
        <w:widowControl w:val="0"/>
        <w:ind w:right="51"/>
        <w:jc w:val="both"/>
        <w:rPr>
          <w:spacing w:val="-5"/>
          <w:position w:val="-1"/>
        </w:rPr>
      </w:pPr>
    </w:p>
    <w:p w:rsidR="00365BB6" w:rsidRDefault="00A55FFD">
      <w:pPr>
        <w:widowControl w:val="0"/>
        <w:ind w:right="51"/>
        <w:jc w:val="both"/>
        <w:rPr>
          <w:b/>
          <w:spacing w:val="-5"/>
          <w:position w:val="-1"/>
          <w:sz w:val="32"/>
          <w:u w:val="single"/>
        </w:rPr>
      </w:pPr>
      <w:r>
        <w:rPr>
          <w:b/>
          <w:spacing w:val="-5"/>
          <w:position w:val="-1"/>
          <w:sz w:val="32"/>
          <w:u w:val="single"/>
        </w:rPr>
        <w:br w:type="page"/>
      </w:r>
      <w:r w:rsidR="00365BB6">
        <w:rPr>
          <w:b/>
          <w:spacing w:val="-5"/>
          <w:position w:val="-1"/>
          <w:sz w:val="32"/>
          <w:u w:val="single"/>
        </w:rPr>
        <w:lastRenderedPageBreak/>
        <w:t>N</w:t>
      </w:r>
      <w:bookmarkStart w:id="0" w:name="_GoBack"/>
      <w:bookmarkEnd w:id="0"/>
      <w:r w:rsidR="00365BB6">
        <w:rPr>
          <w:b/>
          <w:spacing w:val="-5"/>
          <w:position w:val="-1"/>
          <w:sz w:val="32"/>
          <w:u w:val="single"/>
        </w:rPr>
        <w:t xml:space="preserve">uméro </w:t>
      </w:r>
      <w:r w:rsidR="000A7CD8">
        <w:rPr>
          <w:b/>
          <w:spacing w:val="-5"/>
          <w:position w:val="-1"/>
          <w:sz w:val="32"/>
          <w:u w:val="single"/>
        </w:rPr>
        <w:t>4</w:t>
      </w:r>
      <w:r w:rsidR="00365BB6">
        <w:rPr>
          <w:b/>
          <w:spacing w:val="-5"/>
          <w:position w:val="-1"/>
          <w:sz w:val="32"/>
          <w:u w:val="single"/>
        </w:rPr>
        <w:t xml:space="preserve"> (11 pts - </w:t>
      </w:r>
      <w:smartTag w:uri="urn:schemas-microsoft-com:office:smarttags" w:element="PersonName">
        <w:smartTagPr>
          <w:attr w:name="ProductID" w:val="la POO"/>
        </w:smartTagPr>
        <w:r w:rsidR="00365BB6">
          <w:rPr>
            <w:b/>
            <w:spacing w:val="-5"/>
            <w:position w:val="-1"/>
            <w:sz w:val="32"/>
            <w:u w:val="single"/>
          </w:rPr>
          <w:t>La POO</w:t>
        </w:r>
      </w:smartTag>
      <w:r w:rsidR="00365BB6">
        <w:rPr>
          <w:b/>
          <w:spacing w:val="-5"/>
          <w:position w:val="-1"/>
          <w:sz w:val="32"/>
          <w:u w:val="single"/>
        </w:rPr>
        <w:t>, niveau très simple)</w:t>
      </w:r>
    </w:p>
    <w:p w:rsidR="00365BB6" w:rsidRDefault="00365BB6">
      <w:pPr>
        <w:widowControl w:val="0"/>
        <w:ind w:right="51"/>
        <w:jc w:val="both"/>
        <w:rPr>
          <w:spacing w:val="-5"/>
          <w:position w:val="-1"/>
        </w:rPr>
      </w:pPr>
    </w:p>
    <w:p w:rsidR="00365BB6" w:rsidRDefault="00365BB6">
      <w:pPr>
        <w:widowControl w:val="0"/>
        <w:ind w:right="51"/>
        <w:jc w:val="both"/>
        <w:rPr>
          <w:b/>
          <w:spacing w:val="-5"/>
          <w:position w:val="-1"/>
        </w:rPr>
      </w:pPr>
      <w:r>
        <w:rPr>
          <w:b/>
          <w:spacing w:val="-5"/>
          <w:position w:val="-1"/>
        </w:rPr>
        <w:t>Objectif : se familiariser avec la notion d'encapsulation.</w:t>
      </w:r>
    </w:p>
    <w:p w:rsidR="00365BB6" w:rsidRDefault="004E0F70">
      <w:pPr>
        <w:widowControl w:val="0"/>
      </w:pPr>
      <w:r>
        <w:t xml:space="preserve">Faisant suite au numéro </w:t>
      </w:r>
      <w:r w:rsidR="000A7CD8">
        <w:t>3</w:t>
      </w:r>
      <w:r>
        <w:t>, réalisez</w:t>
      </w:r>
      <w:r w:rsidR="00365BB6">
        <w:t xml:space="preserve"> un projet en Java qui contient deux classes :</w:t>
      </w:r>
    </w:p>
    <w:p w:rsidR="00365BB6" w:rsidRDefault="00365BB6">
      <w:pPr>
        <w:widowControl w:val="0"/>
      </w:pPr>
    </w:p>
    <w:p w:rsidR="00365BB6" w:rsidRDefault="00365BB6">
      <w:pPr>
        <w:widowControl w:val="0"/>
        <w:tabs>
          <w:tab w:val="left" w:pos="360"/>
        </w:tabs>
        <w:ind w:left="360" w:hanging="360"/>
      </w:pPr>
      <w:r>
        <w:t>1.</w:t>
      </w:r>
      <w:r>
        <w:tab/>
        <w:t xml:space="preserve">La classe </w:t>
      </w:r>
      <w:proofErr w:type="spellStart"/>
      <w:r>
        <w:rPr>
          <w:b/>
        </w:rPr>
        <w:t>NomPrenom</w:t>
      </w:r>
      <w:proofErr w:type="spellEnd"/>
      <w:r>
        <w:t xml:space="preserve"> qui comporte :</w:t>
      </w:r>
    </w:p>
    <w:p w:rsidR="00365BB6" w:rsidRDefault="00365BB6">
      <w:pPr>
        <w:widowControl w:val="0"/>
      </w:pPr>
    </w:p>
    <w:p w:rsidR="00365BB6" w:rsidRDefault="00365BB6">
      <w:pPr>
        <w:widowControl w:val="0"/>
        <w:ind w:left="720" w:hanging="436"/>
      </w:pPr>
      <w:r>
        <w:t>a)</w:t>
      </w:r>
      <w:r>
        <w:tab/>
        <w:t xml:space="preserve">deux champs d’information : nom et </w:t>
      </w:r>
      <w:proofErr w:type="spellStart"/>
      <w:r>
        <w:t>prenom</w:t>
      </w:r>
      <w:proofErr w:type="spellEnd"/>
    </w:p>
    <w:p w:rsidR="00365BB6" w:rsidRDefault="00365BB6">
      <w:pPr>
        <w:widowControl w:val="0"/>
        <w:ind w:left="720" w:hanging="436"/>
      </w:pPr>
      <w:r>
        <w:t>b)</w:t>
      </w:r>
      <w:r>
        <w:tab/>
        <w:t xml:space="preserve">un constructeur permettant de construire un objet </w:t>
      </w:r>
      <w:proofErr w:type="spellStart"/>
      <w:r w:rsidRPr="00CE4E10">
        <w:rPr>
          <w:b/>
        </w:rPr>
        <w:t>NomPrenom</w:t>
      </w:r>
      <w:proofErr w:type="spellEnd"/>
      <w:r>
        <w:t xml:space="preserve"> à partir d’une chaîne de caractères (du même format qu’au numéro </w:t>
      </w:r>
      <w:r w:rsidR="000A7CD8">
        <w:t>3</w:t>
      </w:r>
      <w:r>
        <w:t>)</w:t>
      </w:r>
    </w:p>
    <w:p w:rsidR="00365BB6" w:rsidRDefault="00365BB6">
      <w:pPr>
        <w:widowControl w:val="0"/>
        <w:ind w:left="720" w:hanging="436"/>
      </w:pPr>
      <w:r>
        <w:t>c)</w:t>
      </w:r>
      <w:r>
        <w:tab/>
        <w:t xml:space="preserve">une méthode permettant de déterminer et de retourner le nombre de noms d’un </w:t>
      </w:r>
      <w:proofErr w:type="spellStart"/>
      <w:r w:rsidRPr="00CE4E10">
        <w:rPr>
          <w:b/>
        </w:rPr>
        <w:t>NomPrenom</w:t>
      </w:r>
      <w:proofErr w:type="spellEnd"/>
    </w:p>
    <w:p w:rsidR="00365BB6" w:rsidRDefault="00365BB6">
      <w:pPr>
        <w:widowControl w:val="0"/>
        <w:ind w:left="720" w:hanging="436"/>
      </w:pPr>
      <w:r>
        <w:t>d)</w:t>
      </w:r>
      <w:r>
        <w:tab/>
        <w:t xml:space="preserve">une méthode permettant de déterminer et de retourner le nombre de prénoms d’un </w:t>
      </w:r>
      <w:proofErr w:type="spellStart"/>
      <w:r w:rsidRPr="00CE4E10">
        <w:rPr>
          <w:b/>
        </w:rPr>
        <w:t>NomPrenom</w:t>
      </w:r>
      <w:proofErr w:type="spellEnd"/>
    </w:p>
    <w:p w:rsidR="00365BB6" w:rsidRDefault="00365BB6">
      <w:pPr>
        <w:widowControl w:val="0"/>
        <w:ind w:left="720" w:hanging="436"/>
      </w:pPr>
      <w:r>
        <w:t>e)</w:t>
      </w:r>
      <w:r>
        <w:tab/>
        <w:t>une méthode permettant d’afficher les noms et prénoms en inversant l’ordre des prénoms</w:t>
      </w:r>
    </w:p>
    <w:p w:rsidR="00365BB6" w:rsidRDefault="00365BB6">
      <w:pPr>
        <w:widowControl w:val="0"/>
        <w:tabs>
          <w:tab w:val="left" w:pos="710"/>
        </w:tabs>
      </w:pPr>
    </w:p>
    <w:p w:rsidR="00365BB6" w:rsidRDefault="00365BB6">
      <w:pPr>
        <w:widowControl w:val="0"/>
        <w:tabs>
          <w:tab w:val="left" w:pos="710"/>
        </w:tabs>
      </w:pPr>
      <w:r>
        <w:tab/>
        <w:t>Par exemple, pour "</w:t>
      </w:r>
      <w:r>
        <w:rPr>
          <w:b/>
        </w:rPr>
        <w:t xml:space="preserve">Lacolle-Lepage, Pierre-Paul </w:t>
      </w:r>
      <w:proofErr w:type="spellStart"/>
      <w:r>
        <w:rPr>
          <w:b/>
        </w:rPr>
        <w:t>Andre</w:t>
      </w:r>
      <w:proofErr w:type="spellEnd"/>
      <w:r>
        <w:t>", l’affichage serait :</w:t>
      </w:r>
    </w:p>
    <w:p w:rsidR="00365BB6" w:rsidRDefault="00365BB6">
      <w:pPr>
        <w:widowControl w:val="0"/>
        <w:tabs>
          <w:tab w:val="left" w:pos="994"/>
        </w:tabs>
        <w:rPr>
          <w:rFonts w:ascii="Courier New" w:hAnsi="Courier New"/>
        </w:rPr>
      </w:pPr>
      <w:r>
        <w:rPr>
          <w:rFonts w:ascii="Courier New" w:hAnsi="Courier New"/>
        </w:rPr>
        <w:tab/>
        <w:t xml:space="preserve">Lacolle-Lepage, </w:t>
      </w:r>
      <w:proofErr w:type="spellStart"/>
      <w:r>
        <w:rPr>
          <w:rFonts w:ascii="Courier New" w:hAnsi="Courier New"/>
        </w:rPr>
        <w:t>Andre</w:t>
      </w:r>
      <w:proofErr w:type="spellEnd"/>
      <w:r>
        <w:rPr>
          <w:rFonts w:ascii="Courier New" w:hAnsi="Courier New"/>
        </w:rPr>
        <w:t xml:space="preserve"> P</w:t>
      </w:r>
      <w:r w:rsidR="008826E6">
        <w:rPr>
          <w:rFonts w:ascii="Courier New" w:hAnsi="Courier New"/>
        </w:rPr>
        <w:t xml:space="preserve">aul </w:t>
      </w:r>
      <w:r>
        <w:rPr>
          <w:rFonts w:ascii="Courier New" w:hAnsi="Courier New"/>
        </w:rPr>
        <w:t>Pierre</w:t>
      </w:r>
    </w:p>
    <w:p w:rsidR="00365BB6" w:rsidRDefault="00365BB6">
      <w:pPr>
        <w:widowControl w:val="0"/>
        <w:tabs>
          <w:tab w:val="left" w:pos="710"/>
        </w:tabs>
      </w:pPr>
      <w:r>
        <w:tab/>
      </w:r>
      <w:proofErr w:type="gramStart"/>
      <w:r>
        <w:t>et</w:t>
      </w:r>
      <w:proofErr w:type="gramEnd"/>
      <w:r>
        <w:t xml:space="preserve"> pour "</w:t>
      </w:r>
      <w:proofErr w:type="spellStart"/>
      <w:r>
        <w:rPr>
          <w:b/>
        </w:rPr>
        <w:t>Desgagne-Lacourse</w:t>
      </w:r>
      <w:proofErr w:type="spellEnd"/>
      <w:r>
        <w:rPr>
          <w:b/>
        </w:rPr>
        <w:t>, Fabien</w:t>
      </w:r>
      <w:r>
        <w:t>", l’affichage serait :</w:t>
      </w:r>
    </w:p>
    <w:p w:rsidR="00365BB6" w:rsidRDefault="00365BB6">
      <w:pPr>
        <w:widowControl w:val="0"/>
        <w:tabs>
          <w:tab w:val="left" w:pos="994"/>
        </w:tabs>
        <w:rPr>
          <w:rFonts w:ascii="Courier New" w:hAnsi="Courier New"/>
        </w:rPr>
      </w:pPr>
      <w:r>
        <w:rPr>
          <w:rFonts w:ascii="Courier New" w:hAnsi="Courier New"/>
        </w:rPr>
        <w:tab/>
      </w:r>
      <w:proofErr w:type="spellStart"/>
      <w:r>
        <w:rPr>
          <w:rFonts w:ascii="Courier New" w:hAnsi="Courier New"/>
        </w:rPr>
        <w:t>Desgagne-Lacourse</w:t>
      </w:r>
      <w:proofErr w:type="spellEnd"/>
      <w:r>
        <w:rPr>
          <w:rFonts w:ascii="Courier New" w:hAnsi="Courier New"/>
        </w:rPr>
        <w:t>, Fabien</w:t>
      </w:r>
    </w:p>
    <w:p w:rsidR="00365BB6" w:rsidRDefault="00365BB6">
      <w:pPr>
        <w:widowControl w:val="0"/>
        <w:tabs>
          <w:tab w:val="left" w:pos="710"/>
        </w:tabs>
      </w:pPr>
    </w:p>
    <w:p w:rsidR="00365BB6" w:rsidRDefault="00365BB6">
      <w:pPr>
        <w:widowControl w:val="0"/>
        <w:ind w:left="720" w:hanging="436"/>
      </w:pPr>
      <w:r>
        <w:t>f)</w:t>
      </w:r>
      <w:r>
        <w:tab/>
        <w:t xml:space="preserve">d’autres méthodes que vous jugez utiles pour effectuer les tâches dans la classe </w:t>
      </w:r>
      <w:proofErr w:type="spellStart"/>
      <w:r w:rsidRPr="00CE4E10">
        <w:rPr>
          <w:b/>
        </w:rPr>
        <w:t>TestNomPrenom</w:t>
      </w:r>
      <w:proofErr w:type="spellEnd"/>
    </w:p>
    <w:p w:rsidR="00365BB6" w:rsidRDefault="00365BB6">
      <w:pPr>
        <w:widowControl w:val="0"/>
      </w:pPr>
    </w:p>
    <w:p w:rsidR="00365BB6" w:rsidRDefault="00365BB6">
      <w:pPr>
        <w:widowControl w:val="0"/>
        <w:tabs>
          <w:tab w:val="left" w:pos="360"/>
        </w:tabs>
        <w:ind w:left="360" w:hanging="360"/>
      </w:pPr>
      <w:r>
        <w:t>2.</w:t>
      </w:r>
      <w:r>
        <w:tab/>
        <w:t xml:space="preserve">La classe </w:t>
      </w:r>
      <w:proofErr w:type="spellStart"/>
      <w:r>
        <w:rPr>
          <w:b/>
        </w:rPr>
        <w:t>TestNomPrenom</w:t>
      </w:r>
      <w:proofErr w:type="spellEnd"/>
      <w:r>
        <w:t> :</w:t>
      </w:r>
    </w:p>
    <w:p w:rsidR="00365BB6" w:rsidRDefault="00365BB6">
      <w:pPr>
        <w:widowControl w:val="0"/>
      </w:pPr>
    </w:p>
    <w:p w:rsidR="00365BB6" w:rsidRDefault="00365BB6">
      <w:pPr>
        <w:widowControl w:val="0"/>
        <w:ind w:left="710" w:hanging="426"/>
      </w:pPr>
      <w:r>
        <w:t>a)</w:t>
      </w:r>
      <w:r>
        <w:tab/>
        <w:t xml:space="preserve">dont la méthode principale (main) contient un tableau de 5 objets </w:t>
      </w:r>
      <w:proofErr w:type="spellStart"/>
      <w:r w:rsidRPr="00CE4E10">
        <w:rPr>
          <w:b/>
        </w:rPr>
        <w:t>NomPrenom</w:t>
      </w:r>
      <w:proofErr w:type="spellEnd"/>
      <w:r>
        <w:t xml:space="preserve"> </w:t>
      </w:r>
      <w:r>
        <w:rPr>
          <w:i/>
        </w:rPr>
        <w:t>construits</w:t>
      </w:r>
      <w:r>
        <w:t xml:space="preserve"> à partir des chaînes de caractères suivantes :</w:t>
      </w:r>
    </w:p>
    <w:p w:rsidR="00365BB6" w:rsidRDefault="00365BB6">
      <w:pPr>
        <w:widowControl w:val="0"/>
      </w:pPr>
    </w:p>
    <w:p w:rsidR="00365BB6" w:rsidRDefault="00365BB6">
      <w:pPr>
        <w:widowControl w:val="0"/>
      </w:pPr>
      <w:r>
        <w:tab/>
        <w:t>"</w:t>
      </w:r>
      <w:proofErr w:type="spellStart"/>
      <w:r>
        <w:t>Massie</w:t>
      </w:r>
      <w:proofErr w:type="spellEnd"/>
      <w:r>
        <w:t xml:space="preserve"> </w:t>
      </w:r>
      <w:proofErr w:type="spellStart"/>
      <w:r>
        <w:t>Chene</w:t>
      </w:r>
      <w:proofErr w:type="spellEnd"/>
      <w:r>
        <w:t xml:space="preserve">, </w:t>
      </w:r>
      <w:proofErr w:type="spellStart"/>
      <w:r>
        <w:t>Ademar</w:t>
      </w:r>
      <w:proofErr w:type="spellEnd"/>
      <w:r>
        <w:t>"</w:t>
      </w:r>
    </w:p>
    <w:p w:rsidR="00365BB6" w:rsidRDefault="00365BB6">
      <w:pPr>
        <w:widowControl w:val="0"/>
      </w:pPr>
      <w:r>
        <w:tab/>
        <w:t xml:space="preserve">"Lacolle-Lepage, Pierre-Paul </w:t>
      </w:r>
      <w:proofErr w:type="spellStart"/>
      <w:r>
        <w:t>Andre</w:t>
      </w:r>
      <w:proofErr w:type="spellEnd"/>
      <w:r>
        <w:t>"</w:t>
      </w:r>
    </w:p>
    <w:p w:rsidR="00365BB6" w:rsidRDefault="00365BB6">
      <w:pPr>
        <w:widowControl w:val="0"/>
      </w:pPr>
      <w:r>
        <w:tab/>
        <w:t>"</w:t>
      </w:r>
      <w:proofErr w:type="spellStart"/>
      <w:r>
        <w:t>Desgagne-Lacourse</w:t>
      </w:r>
      <w:proofErr w:type="spellEnd"/>
      <w:r>
        <w:t>, Fabien"</w:t>
      </w:r>
    </w:p>
    <w:p w:rsidR="00365BB6" w:rsidRDefault="00365BB6">
      <w:pPr>
        <w:widowControl w:val="0"/>
      </w:pPr>
      <w:r>
        <w:tab/>
        <w:t>"</w:t>
      </w:r>
      <w:proofErr w:type="spellStart"/>
      <w:r>
        <w:t>Aucours</w:t>
      </w:r>
      <w:proofErr w:type="spellEnd"/>
      <w:r>
        <w:t>, Yvon"</w:t>
      </w:r>
    </w:p>
    <w:p w:rsidR="00365BB6" w:rsidRDefault="00365BB6">
      <w:pPr>
        <w:widowControl w:val="0"/>
      </w:pPr>
      <w:r>
        <w:tab/>
        <w:t>"</w:t>
      </w:r>
      <w:proofErr w:type="spellStart"/>
      <w:r>
        <w:t>Lacido</w:t>
      </w:r>
      <w:proofErr w:type="spellEnd"/>
      <w:r>
        <w:t xml:space="preserve">, Remi </w:t>
      </w:r>
      <w:proofErr w:type="spellStart"/>
      <w:r>
        <w:t>Fassol</w:t>
      </w:r>
      <w:proofErr w:type="spellEnd"/>
      <w:r>
        <w:t>"</w:t>
      </w:r>
    </w:p>
    <w:p w:rsidR="00365BB6" w:rsidRDefault="00365BB6">
      <w:pPr>
        <w:widowControl w:val="0"/>
      </w:pPr>
    </w:p>
    <w:p w:rsidR="00365BB6" w:rsidRDefault="00365BB6">
      <w:pPr>
        <w:widowControl w:val="0"/>
        <w:ind w:left="710" w:hanging="426"/>
      </w:pPr>
      <w:r>
        <w:t>b)</w:t>
      </w:r>
      <w:r>
        <w:tab/>
        <w:t>qui contient des méthodes statiques (</w:t>
      </w:r>
      <w:proofErr w:type="spellStart"/>
      <w:r>
        <w:t>static</w:t>
      </w:r>
      <w:proofErr w:type="spellEnd"/>
      <w:r>
        <w:t>) et leurs appels afin :</w:t>
      </w:r>
    </w:p>
    <w:p w:rsidR="00365BB6" w:rsidRDefault="000A7CD8" w:rsidP="00F639DD">
      <w:pPr>
        <w:widowControl w:val="0"/>
        <w:ind w:left="1561" w:hanging="426"/>
      </w:pPr>
      <w:r>
        <w:t>D’afficher</w:t>
      </w:r>
      <w:r w:rsidR="00365BB6">
        <w:t xml:space="preserve"> les informations de chacun des 5 </w:t>
      </w:r>
      <w:proofErr w:type="spellStart"/>
      <w:r w:rsidR="00365BB6" w:rsidRPr="00CE4E10">
        <w:rPr>
          <w:b/>
        </w:rPr>
        <w:t>NomPrenom</w:t>
      </w:r>
      <w:proofErr w:type="spellEnd"/>
      <w:r w:rsidR="00365BB6">
        <w:t xml:space="preserve"> (en utilisant la méthode 1. </w:t>
      </w:r>
      <w:proofErr w:type="gramStart"/>
      <w:r w:rsidR="00365BB6">
        <w:t>e</w:t>
      </w:r>
      <w:proofErr w:type="gramEnd"/>
      <w:r w:rsidR="00365BB6">
        <w:t>))</w:t>
      </w:r>
    </w:p>
    <w:p w:rsidR="00365BB6" w:rsidRDefault="000A7CD8" w:rsidP="00F639DD">
      <w:pPr>
        <w:widowControl w:val="0"/>
        <w:numPr>
          <w:ilvl w:val="0"/>
          <w:numId w:val="6"/>
        </w:numPr>
        <w:tabs>
          <w:tab w:val="left" w:pos="1134"/>
        </w:tabs>
        <w:ind w:left="1985" w:hanging="425"/>
      </w:pPr>
      <w:r>
        <w:t>De</w:t>
      </w:r>
      <w:r w:rsidR="00365BB6">
        <w:t xml:space="preserve"> compter et d’afficher le nombre total de prénoms pour tout le tableau</w:t>
      </w:r>
    </w:p>
    <w:p w:rsidR="00365BB6" w:rsidRDefault="000A7CD8" w:rsidP="00F639DD">
      <w:pPr>
        <w:widowControl w:val="0"/>
        <w:numPr>
          <w:ilvl w:val="0"/>
          <w:numId w:val="6"/>
        </w:numPr>
        <w:tabs>
          <w:tab w:val="left" w:pos="1134"/>
        </w:tabs>
        <w:ind w:left="1985" w:hanging="425"/>
      </w:pPr>
      <w:r>
        <w:t>De</w:t>
      </w:r>
      <w:r w:rsidR="00365BB6">
        <w:t xml:space="preserve"> compter et d’afficher le nombre total de noms pour tout le tableau</w:t>
      </w:r>
    </w:p>
    <w:p w:rsidR="00365BB6" w:rsidRDefault="00365BB6">
      <w:pPr>
        <w:widowControl w:val="0"/>
      </w:pPr>
    </w:p>
    <w:p w:rsidR="00365BB6" w:rsidRDefault="00365BB6">
      <w:pPr>
        <w:widowControl w:val="0"/>
        <w:ind w:left="1276" w:right="51" w:hanging="1276"/>
        <w:jc w:val="both"/>
        <w:rPr>
          <w:b/>
          <w:spacing w:val="-5"/>
          <w:position w:val="-1"/>
        </w:rPr>
      </w:pPr>
      <w:r>
        <w:rPr>
          <w:b/>
          <w:spacing w:val="-5"/>
          <w:position w:val="-1"/>
          <w:sz w:val="32"/>
          <w:u w:val="single"/>
        </w:rPr>
        <w:t xml:space="preserve">Critères de correction du numéro </w:t>
      </w:r>
      <w:r w:rsidR="000A7CD8">
        <w:rPr>
          <w:b/>
          <w:spacing w:val="-5"/>
          <w:position w:val="-1"/>
          <w:sz w:val="32"/>
          <w:u w:val="single"/>
        </w:rPr>
        <w:t>4</w:t>
      </w:r>
      <w:r>
        <w:rPr>
          <w:b/>
          <w:spacing w:val="-5"/>
          <w:position w:val="-1"/>
          <w:sz w:val="32"/>
          <w:u w:val="single"/>
        </w:rPr>
        <w:t xml:space="preserve"> du TP1 :</w:t>
      </w:r>
    </w:p>
    <w:p w:rsidR="00365BB6" w:rsidRDefault="00CE4E10" w:rsidP="006D5674">
      <w:pPr>
        <w:widowControl w:val="0"/>
        <w:numPr>
          <w:ilvl w:val="0"/>
          <w:numId w:val="7"/>
        </w:numPr>
        <w:tabs>
          <w:tab w:val="left" w:pos="7290"/>
        </w:tabs>
        <w:ind w:left="710" w:right="51" w:hanging="284"/>
        <w:jc w:val="both"/>
        <w:rPr>
          <w:b/>
          <w:spacing w:val="-5"/>
          <w:position w:val="-1"/>
        </w:rPr>
      </w:pPr>
      <w:r>
        <w:rPr>
          <w:b/>
          <w:spacing w:val="-5"/>
          <w:position w:val="-1"/>
        </w:rPr>
        <w:t>Bon</w:t>
      </w:r>
      <w:r w:rsidR="00365BB6">
        <w:rPr>
          <w:b/>
          <w:spacing w:val="-5"/>
          <w:position w:val="-1"/>
        </w:rPr>
        <w:t xml:space="preserve"> fonctionnement</w:t>
      </w:r>
      <w:r w:rsidR="00365BB6">
        <w:rPr>
          <w:b/>
          <w:spacing w:val="-5"/>
          <w:position w:val="-1"/>
        </w:rPr>
        <w:tab/>
        <w:t>: 4 points</w:t>
      </w:r>
    </w:p>
    <w:p w:rsidR="00365BB6" w:rsidRDefault="00CE4E10" w:rsidP="006D5674">
      <w:pPr>
        <w:widowControl w:val="0"/>
        <w:numPr>
          <w:ilvl w:val="0"/>
          <w:numId w:val="7"/>
        </w:numPr>
        <w:tabs>
          <w:tab w:val="left" w:pos="7290"/>
        </w:tabs>
        <w:ind w:left="710" w:right="51" w:hanging="284"/>
        <w:jc w:val="both"/>
        <w:rPr>
          <w:b/>
          <w:spacing w:val="-5"/>
          <w:position w:val="-1"/>
        </w:rPr>
      </w:pPr>
      <w:r>
        <w:rPr>
          <w:b/>
          <w:spacing w:val="-5"/>
          <w:position w:val="-1"/>
        </w:rPr>
        <w:t>Qualité</w:t>
      </w:r>
      <w:r w:rsidR="00365BB6">
        <w:rPr>
          <w:b/>
          <w:spacing w:val="-5"/>
          <w:position w:val="-1"/>
        </w:rPr>
        <w:t xml:space="preserve"> de la </w:t>
      </w:r>
      <w:r>
        <w:rPr>
          <w:b/>
          <w:spacing w:val="-5"/>
          <w:position w:val="-1"/>
        </w:rPr>
        <w:t>programmation de</w:t>
      </w:r>
      <w:r w:rsidR="00365BB6">
        <w:rPr>
          <w:b/>
          <w:spacing w:val="-5"/>
          <w:position w:val="-1"/>
        </w:rPr>
        <w:t xml:space="preserve"> la classe </w:t>
      </w:r>
      <w:proofErr w:type="spellStart"/>
      <w:r w:rsidR="00365BB6">
        <w:rPr>
          <w:b/>
          <w:spacing w:val="-5"/>
          <w:position w:val="-1"/>
        </w:rPr>
        <w:t>NomPrenom</w:t>
      </w:r>
      <w:proofErr w:type="spellEnd"/>
      <w:r w:rsidR="00365BB6">
        <w:rPr>
          <w:b/>
          <w:spacing w:val="-5"/>
          <w:position w:val="-1"/>
        </w:rPr>
        <w:tab/>
        <w:t>: 3 points</w:t>
      </w:r>
    </w:p>
    <w:p w:rsidR="00365BB6" w:rsidRDefault="00CE4E10" w:rsidP="006D5674">
      <w:pPr>
        <w:widowControl w:val="0"/>
        <w:numPr>
          <w:ilvl w:val="0"/>
          <w:numId w:val="7"/>
        </w:numPr>
        <w:tabs>
          <w:tab w:val="left" w:pos="7290"/>
        </w:tabs>
        <w:ind w:left="710" w:right="51" w:hanging="284"/>
        <w:jc w:val="both"/>
        <w:rPr>
          <w:b/>
          <w:spacing w:val="-5"/>
          <w:position w:val="-1"/>
        </w:rPr>
      </w:pPr>
      <w:r>
        <w:rPr>
          <w:b/>
          <w:spacing w:val="-5"/>
          <w:position w:val="-1"/>
        </w:rPr>
        <w:t>Qualité</w:t>
      </w:r>
      <w:r w:rsidR="00365BB6">
        <w:rPr>
          <w:b/>
          <w:spacing w:val="-5"/>
          <w:position w:val="-1"/>
        </w:rPr>
        <w:t xml:space="preserve"> de la </w:t>
      </w:r>
      <w:r>
        <w:rPr>
          <w:b/>
          <w:spacing w:val="-5"/>
          <w:position w:val="-1"/>
        </w:rPr>
        <w:t>programmation de</w:t>
      </w:r>
      <w:r w:rsidR="00365BB6">
        <w:rPr>
          <w:b/>
          <w:spacing w:val="-5"/>
          <w:position w:val="-1"/>
        </w:rPr>
        <w:t xml:space="preserve"> la classe </w:t>
      </w:r>
      <w:proofErr w:type="spellStart"/>
      <w:r w:rsidR="00365BB6">
        <w:rPr>
          <w:b/>
          <w:spacing w:val="-5"/>
          <w:position w:val="-1"/>
        </w:rPr>
        <w:t>TestNomPrenom</w:t>
      </w:r>
      <w:proofErr w:type="spellEnd"/>
      <w:r w:rsidR="00365BB6">
        <w:rPr>
          <w:b/>
          <w:spacing w:val="-5"/>
          <w:position w:val="-1"/>
        </w:rPr>
        <w:tab/>
        <w:t>: 2 points</w:t>
      </w:r>
    </w:p>
    <w:p w:rsidR="00365BB6" w:rsidRDefault="00CE4E10" w:rsidP="006D5674">
      <w:pPr>
        <w:widowControl w:val="0"/>
        <w:numPr>
          <w:ilvl w:val="0"/>
          <w:numId w:val="7"/>
        </w:numPr>
        <w:tabs>
          <w:tab w:val="left" w:pos="7290"/>
        </w:tabs>
        <w:ind w:left="710" w:right="51" w:hanging="284"/>
        <w:jc w:val="both"/>
        <w:rPr>
          <w:b/>
          <w:spacing w:val="-5"/>
          <w:position w:val="-1"/>
        </w:rPr>
      </w:pPr>
      <w:r>
        <w:rPr>
          <w:b/>
          <w:spacing w:val="-5"/>
          <w:position w:val="-1"/>
        </w:rPr>
        <w:t>Présentation</w:t>
      </w:r>
      <w:r w:rsidR="00365BB6">
        <w:rPr>
          <w:b/>
          <w:spacing w:val="-5"/>
          <w:position w:val="-1"/>
        </w:rPr>
        <w:t xml:space="preserve"> du programme et des résultats</w:t>
      </w:r>
      <w:r w:rsidR="00365BB6">
        <w:rPr>
          <w:b/>
          <w:spacing w:val="-5"/>
          <w:position w:val="-1"/>
        </w:rPr>
        <w:tab/>
        <w:t>: 1 point</w:t>
      </w:r>
    </w:p>
    <w:p w:rsidR="00365BB6" w:rsidRDefault="00CE4E10" w:rsidP="006D5674">
      <w:pPr>
        <w:widowControl w:val="0"/>
        <w:numPr>
          <w:ilvl w:val="0"/>
          <w:numId w:val="7"/>
        </w:numPr>
        <w:tabs>
          <w:tab w:val="left" w:pos="7290"/>
        </w:tabs>
        <w:ind w:left="710" w:right="51" w:hanging="284"/>
        <w:jc w:val="both"/>
        <w:rPr>
          <w:b/>
          <w:spacing w:val="-5"/>
          <w:position w:val="-1"/>
        </w:rPr>
      </w:pPr>
      <w:r>
        <w:rPr>
          <w:b/>
          <w:spacing w:val="-5"/>
          <w:position w:val="-1"/>
        </w:rPr>
        <w:t>Commentaires</w:t>
      </w:r>
      <w:r w:rsidR="00365BB6">
        <w:rPr>
          <w:b/>
          <w:spacing w:val="-5"/>
          <w:position w:val="-1"/>
        </w:rPr>
        <w:tab/>
        <w:t>: 1 point</w:t>
      </w:r>
    </w:p>
    <w:p w:rsidR="00B35A14" w:rsidRDefault="00B35A14">
      <w:pPr>
        <w:tabs>
          <w:tab w:val="left" w:pos="9923"/>
        </w:tabs>
        <w:ind w:left="1276" w:right="51" w:hanging="1276"/>
        <w:jc w:val="both"/>
        <w:rPr>
          <w:rFonts w:ascii="CG Times (WN)" w:hAnsi="CG Times (WN)"/>
          <w:b/>
          <w:spacing w:val="-5"/>
          <w:position w:val="-1"/>
          <w:sz w:val="28"/>
          <w:u w:val="single"/>
        </w:rPr>
      </w:pPr>
    </w:p>
    <w:p w:rsidR="00365BB6" w:rsidRDefault="00365BB6">
      <w:pPr>
        <w:rPr>
          <w:b/>
          <w:sz w:val="28"/>
          <w:u w:val="single"/>
        </w:rPr>
      </w:pPr>
      <w:r>
        <w:rPr>
          <w:b/>
          <w:sz w:val="28"/>
          <w:u w:val="single"/>
        </w:rPr>
        <w:t>La correction des travaux :</w:t>
      </w:r>
    </w:p>
    <w:p w:rsidR="00365BB6" w:rsidRDefault="00365BB6"/>
    <w:p w:rsidR="00365BB6" w:rsidRDefault="00F639DD">
      <w:r>
        <w:t>L</w:t>
      </w:r>
      <w:r w:rsidR="00365BB6">
        <w:t>a qualité de l'algorithme et de la programmation occupe une place importante dans l'évaluation d'un travail.</w:t>
      </w:r>
    </w:p>
    <w:p w:rsidR="00365BB6" w:rsidRDefault="00365BB6"/>
    <w:p w:rsidR="00365BB6" w:rsidRDefault="00365BB6">
      <w:pPr>
        <w:rPr>
          <w:b/>
          <w:sz w:val="24"/>
        </w:rPr>
      </w:pPr>
      <w:r>
        <w:rPr>
          <w:b/>
          <w:sz w:val="24"/>
        </w:rPr>
        <w:t xml:space="preserve">Un programme qui fonctionne </w:t>
      </w:r>
      <w:r w:rsidR="000A7CD8">
        <w:rPr>
          <w:b/>
          <w:sz w:val="24"/>
        </w:rPr>
        <w:t>c’</w:t>
      </w:r>
      <w:r>
        <w:rPr>
          <w:b/>
          <w:sz w:val="24"/>
        </w:rPr>
        <w:t xml:space="preserve">est bien, mais </w:t>
      </w:r>
      <w:r w:rsidR="000A7CD8">
        <w:rPr>
          <w:b/>
          <w:sz w:val="24"/>
        </w:rPr>
        <w:t xml:space="preserve">pas nécessairement </w:t>
      </w:r>
      <w:r>
        <w:rPr>
          <w:b/>
          <w:sz w:val="24"/>
        </w:rPr>
        <w:t xml:space="preserve">suffisant pour mériter </w:t>
      </w:r>
      <w:r w:rsidR="000A7CD8">
        <w:rPr>
          <w:b/>
          <w:sz w:val="24"/>
        </w:rPr>
        <w:t>la</w:t>
      </w:r>
      <w:r>
        <w:rPr>
          <w:b/>
          <w:sz w:val="24"/>
        </w:rPr>
        <w:t xml:space="preserve"> meilleure note !</w:t>
      </w:r>
    </w:p>
    <w:p w:rsidR="00365BB6" w:rsidRDefault="00365BB6"/>
    <w:p w:rsidR="00365BB6" w:rsidRDefault="00365BB6">
      <w:r>
        <w:t>Veuillez consulter les critères de correction de chacun des numéros du travail.</w:t>
      </w:r>
    </w:p>
    <w:p w:rsidR="00365BB6" w:rsidRPr="00F639DD" w:rsidRDefault="00365BB6" w:rsidP="00F639DD">
      <w:pPr>
        <w:spacing w:before="120"/>
        <w:rPr>
          <w:rFonts w:ascii="CG Times (WN)" w:hAnsi="CG Times (WN)"/>
          <w:b/>
          <w:spacing w:val="-5"/>
          <w:position w:val="-1"/>
          <w:sz w:val="24"/>
          <w:szCs w:val="24"/>
        </w:rPr>
      </w:pPr>
      <w:r w:rsidRPr="00F639DD">
        <w:rPr>
          <w:rFonts w:ascii="CG Times (WN)" w:hAnsi="CG Times (WN)"/>
          <w:b/>
          <w:spacing w:val="-5"/>
          <w:position w:val="-1"/>
          <w:sz w:val="24"/>
          <w:szCs w:val="24"/>
        </w:rPr>
        <w:t>Bon travail et bon succès dans vos études!</w:t>
      </w:r>
    </w:p>
    <w:p w:rsidR="00365BB6" w:rsidRPr="00F639DD" w:rsidRDefault="00365BB6">
      <w:pPr>
        <w:rPr>
          <w:rFonts w:ascii="CG Times (WN)" w:hAnsi="CG Times (WN)"/>
          <w:spacing w:val="-5"/>
          <w:position w:val="-1"/>
          <w:sz w:val="24"/>
          <w:szCs w:val="24"/>
        </w:rPr>
      </w:pPr>
      <w:r w:rsidRPr="00F639DD">
        <w:rPr>
          <w:rFonts w:ascii="CG Times (WN)" w:hAnsi="CG Times (WN)"/>
          <w:b/>
          <w:spacing w:val="-5"/>
          <w:position w:val="-1"/>
          <w:sz w:val="24"/>
          <w:szCs w:val="24"/>
        </w:rPr>
        <w:t xml:space="preserve">L’équipe du IFT 1170, </w:t>
      </w:r>
      <w:r w:rsidR="00F90B9D" w:rsidRPr="00F639DD">
        <w:rPr>
          <w:rFonts w:ascii="CG Times (WN)" w:hAnsi="CG Times (WN)"/>
          <w:b/>
          <w:spacing w:val="-5"/>
          <w:position w:val="-1"/>
          <w:sz w:val="24"/>
          <w:szCs w:val="24"/>
        </w:rPr>
        <w:t>automne</w:t>
      </w:r>
      <w:r w:rsidR="00084170" w:rsidRPr="00F639DD">
        <w:rPr>
          <w:rFonts w:ascii="CG Times (WN)" w:hAnsi="CG Times (WN)"/>
          <w:b/>
          <w:spacing w:val="-5"/>
          <w:position w:val="-1"/>
          <w:sz w:val="24"/>
          <w:szCs w:val="24"/>
        </w:rPr>
        <w:t xml:space="preserve"> </w:t>
      </w:r>
      <w:r w:rsidR="000A7CD8" w:rsidRPr="00F639DD">
        <w:rPr>
          <w:rFonts w:ascii="CG Times (WN)" w:hAnsi="CG Times (WN)"/>
          <w:b/>
          <w:spacing w:val="-5"/>
          <w:position w:val="-1"/>
          <w:sz w:val="24"/>
          <w:szCs w:val="24"/>
        </w:rPr>
        <w:t>2023</w:t>
      </w:r>
      <w:r w:rsidRPr="00F639DD">
        <w:rPr>
          <w:rFonts w:ascii="CG Times (WN)" w:hAnsi="CG Times (WN)"/>
          <w:b/>
          <w:spacing w:val="-5"/>
          <w:position w:val="-1"/>
          <w:sz w:val="24"/>
          <w:szCs w:val="24"/>
        </w:rPr>
        <w:t>.</w:t>
      </w:r>
    </w:p>
    <w:sectPr w:rsidR="00365BB6" w:rsidRPr="00F639DD">
      <w:footerReference w:type="default" r:id="rId7"/>
      <w:pgSz w:w="12242" w:h="15842"/>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B50" w:rsidRDefault="00A31B50">
      <w:r>
        <w:separator/>
      </w:r>
    </w:p>
  </w:endnote>
  <w:endnote w:type="continuationSeparator" w:id="0">
    <w:p w:rsidR="00A31B50" w:rsidRDefault="00A3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170" w:rsidRDefault="00084170">
    <w:pPr>
      <w:pStyle w:val="Pieddepag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90B9D">
      <w:rPr>
        <w:rStyle w:val="Numrodepage"/>
        <w:noProof/>
      </w:rPr>
      <w:t>4</w:t>
    </w:r>
    <w:r>
      <w:rPr>
        <w:rStyle w:val="Numrodepage"/>
      </w:rPr>
      <w:fldChar w:fldCharType="end"/>
    </w:r>
  </w:p>
  <w:p w:rsidR="00084170" w:rsidRDefault="00084170">
    <w:pPr>
      <w:pStyle w:val="Pieddepage"/>
      <w:ind w:right="360"/>
      <w:rPr>
        <w:b/>
      </w:rPr>
    </w:pPr>
    <w:r>
      <w:rPr>
        <w:b/>
      </w:rPr>
      <w:t xml:space="preserve">TP1, IFT 1170, </w:t>
    </w:r>
    <w:r w:rsidR="000A7CD8">
      <w:rPr>
        <w:b/>
      </w:rPr>
      <w:t>été 2023</w:t>
    </w:r>
    <w:r>
      <w:rPr>
        <w:b/>
      </w:rPr>
      <w:t xml:space="preserve"> (corrigé sur </w:t>
    </w:r>
    <w:r w:rsidR="000A7CD8">
      <w:rPr>
        <w:b/>
      </w:rPr>
      <w:t>30</w:t>
    </w:r>
    <w:r>
      <w:rPr>
        <w:b/>
      </w:rPr>
      <w:t xml:space="preserve"> points)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B50" w:rsidRDefault="00A31B50">
      <w:r>
        <w:separator/>
      </w:r>
    </w:p>
  </w:footnote>
  <w:footnote w:type="continuationSeparator" w:id="0">
    <w:p w:rsidR="00A31B50" w:rsidRDefault="00A31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BD4D66C"/>
    <w:lvl w:ilvl="0">
      <w:numFmt w:val="bullet"/>
      <w:lvlText w:val="*"/>
      <w:lvlJc w:val="left"/>
    </w:lvl>
  </w:abstractNum>
  <w:abstractNum w:abstractNumId="1" w15:restartNumberingAfterBreak="0">
    <w:nsid w:val="0D9E18E5"/>
    <w:multiLevelType w:val="singleLevel"/>
    <w:tmpl w:val="9A6EF81A"/>
    <w:lvl w:ilvl="0">
      <w:start w:val="1"/>
      <w:numFmt w:val="decimal"/>
      <w:lvlText w:val="%1."/>
      <w:legacy w:legacy="1" w:legacySpace="0" w:legacyIndent="360"/>
      <w:lvlJc w:val="left"/>
    </w:lvl>
  </w:abstractNum>
  <w:abstractNum w:abstractNumId="2" w15:restartNumberingAfterBreak="0">
    <w:nsid w:val="0DDC6F70"/>
    <w:multiLevelType w:val="singleLevel"/>
    <w:tmpl w:val="1C262E7E"/>
    <w:lvl w:ilvl="0">
      <w:start w:val="1"/>
      <w:numFmt w:val="decimal"/>
      <w:lvlText w:val="%1."/>
      <w:legacy w:legacy="1" w:legacySpace="120" w:legacyIndent="360"/>
      <w:lvlJc w:val="left"/>
      <w:pPr>
        <w:ind w:left="786" w:hanging="360"/>
      </w:pPr>
    </w:lvl>
  </w:abstractNum>
  <w:abstractNum w:abstractNumId="3" w15:restartNumberingAfterBreak="0">
    <w:nsid w:val="21CE0505"/>
    <w:multiLevelType w:val="singleLevel"/>
    <w:tmpl w:val="1C262E7E"/>
    <w:lvl w:ilvl="0">
      <w:start w:val="1"/>
      <w:numFmt w:val="decimal"/>
      <w:lvlText w:val="%1."/>
      <w:legacy w:legacy="1" w:legacySpace="120" w:legacyIndent="360"/>
      <w:lvlJc w:val="left"/>
      <w:pPr>
        <w:ind w:left="1069" w:hanging="360"/>
      </w:pPr>
    </w:lvl>
  </w:abstractNum>
  <w:abstractNum w:abstractNumId="4" w15:restartNumberingAfterBreak="0">
    <w:nsid w:val="2DEB4667"/>
    <w:multiLevelType w:val="multilevel"/>
    <w:tmpl w:val="1C262E7E"/>
    <w:lvl w:ilvl="0">
      <w:start w:val="1"/>
      <w:numFmt w:val="decimal"/>
      <w:lvlText w:val="%1."/>
      <w:legacy w:legacy="1" w:legacySpace="120" w:legacyIndent="360"/>
      <w:lvlJc w:val="left"/>
      <w:pPr>
        <w:ind w:left="644" w:hanging="360"/>
      </w:pPr>
    </w:lvl>
    <w:lvl w:ilvl="1">
      <w:start w:val="1"/>
      <w:numFmt w:val="lowerLetter"/>
      <w:lvlText w:val="%2."/>
      <w:legacy w:legacy="1" w:legacySpace="120" w:legacyIndent="360"/>
      <w:lvlJc w:val="left"/>
      <w:pPr>
        <w:ind w:left="1004" w:hanging="360"/>
      </w:pPr>
    </w:lvl>
    <w:lvl w:ilvl="2">
      <w:start w:val="1"/>
      <w:numFmt w:val="lowerRoman"/>
      <w:lvlText w:val="%3."/>
      <w:legacy w:legacy="1" w:legacySpace="120" w:legacyIndent="180"/>
      <w:lvlJc w:val="left"/>
      <w:pPr>
        <w:ind w:left="1184" w:hanging="180"/>
      </w:pPr>
    </w:lvl>
    <w:lvl w:ilvl="3">
      <w:start w:val="1"/>
      <w:numFmt w:val="decimal"/>
      <w:lvlText w:val="%4."/>
      <w:legacy w:legacy="1" w:legacySpace="120" w:legacyIndent="360"/>
      <w:lvlJc w:val="left"/>
      <w:pPr>
        <w:ind w:left="1544" w:hanging="360"/>
      </w:pPr>
    </w:lvl>
    <w:lvl w:ilvl="4">
      <w:start w:val="1"/>
      <w:numFmt w:val="lowerLetter"/>
      <w:lvlText w:val="%5."/>
      <w:legacy w:legacy="1" w:legacySpace="120" w:legacyIndent="360"/>
      <w:lvlJc w:val="left"/>
      <w:pPr>
        <w:ind w:left="1904" w:hanging="360"/>
      </w:pPr>
    </w:lvl>
    <w:lvl w:ilvl="5">
      <w:start w:val="1"/>
      <w:numFmt w:val="lowerRoman"/>
      <w:lvlText w:val="%6."/>
      <w:legacy w:legacy="1" w:legacySpace="120" w:legacyIndent="180"/>
      <w:lvlJc w:val="left"/>
      <w:pPr>
        <w:ind w:left="2084" w:hanging="180"/>
      </w:pPr>
    </w:lvl>
    <w:lvl w:ilvl="6">
      <w:start w:val="1"/>
      <w:numFmt w:val="decimal"/>
      <w:lvlText w:val="%7."/>
      <w:legacy w:legacy="1" w:legacySpace="120" w:legacyIndent="360"/>
      <w:lvlJc w:val="left"/>
      <w:pPr>
        <w:ind w:left="2444" w:hanging="360"/>
      </w:pPr>
    </w:lvl>
    <w:lvl w:ilvl="7">
      <w:start w:val="1"/>
      <w:numFmt w:val="lowerLetter"/>
      <w:lvlText w:val="%8."/>
      <w:legacy w:legacy="1" w:legacySpace="120" w:legacyIndent="360"/>
      <w:lvlJc w:val="left"/>
      <w:pPr>
        <w:ind w:left="2804" w:hanging="360"/>
      </w:pPr>
    </w:lvl>
    <w:lvl w:ilvl="8">
      <w:start w:val="1"/>
      <w:numFmt w:val="lowerRoman"/>
      <w:lvlText w:val="%9."/>
      <w:legacy w:legacy="1" w:legacySpace="120" w:legacyIndent="180"/>
      <w:lvlJc w:val="left"/>
      <w:pPr>
        <w:ind w:left="2984" w:hanging="180"/>
      </w:pPr>
    </w:lvl>
  </w:abstractNum>
  <w:abstractNum w:abstractNumId="5" w15:restartNumberingAfterBreak="0">
    <w:nsid w:val="36FD5918"/>
    <w:multiLevelType w:val="singleLevel"/>
    <w:tmpl w:val="1C262E7E"/>
    <w:lvl w:ilvl="0">
      <w:start w:val="1"/>
      <w:numFmt w:val="decimal"/>
      <w:lvlText w:val="%1."/>
      <w:legacy w:legacy="1" w:legacySpace="120" w:legacyIndent="360"/>
      <w:lvlJc w:val="left"/>
      <w:pPr>
        <w:ind w:left="720" w:hanging="360"/>
      </w:pPr>
    </w:lvl>
  </w:abstractNum>
  <w:abstractNum w:abstractNumId="6" w15:restartNumberingAfterBreak="0">
    <w:nsid w:val="727B2ED6"/>
    <w:multiLevelType w:val="singleLevel"/>
    <w:tmpl w:val="1C262E7E"/>
    <w:lvl w:ilvl="0">
      <w:start w:val="1"/>
      <w:numFmt w:val="decimal"/>
      <w:lvlText w:val="%1."/>
      <w:legacy w:legacy="1" w:legacySpace="120" w:legacyIndent="360"/>
      <w:lvlJc w:val="left"/>
      <w:pPr>
        <w:ind w:left="786" w:hanging="360"/>
      </w:pPr>
    </w:lvl>
  </w:abstractNum>
  <w:abstractNum w:abstractNumId="7" w15:restartNumberingAfterBreak="0">
    <w:nsid w:val="783B3D2C"/>
    <w:multiLevelType w:val="multilevel"/>
    <w:tmpl w:val="1C262E7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7"/>
  </w:num>
  <w:num w:numId="4">
    <w:abstractNumId w:val="2"/>
  </w:num>
  <w:num w:numId="5">
    <w:abstractNumId w:val="5"/>
  </w:num>
  <w:num w:numId="6">
    <w:abstractNumId w:val="3"/>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74"/>
    <w:rsid w:val="0004505D"/>
    <w:rsid w:val="00084170"/>
    <w:rsid w:val="000A7CD8"/>
    <w:rsid w:val="002B6503"/>
    <w:rsid w:val="002D29C1"/>
    <w:rsid w:val="00365BB6"/>
    <w:rsid w:val="004E0F70"/>
    <w:rsid w:val="006A0DC5"/>
    <w:rsid w:val="006D5674"/>
    <w:rsid w:val="008826E6"/>
    <w:rsid w:val="00A31B50"/>
    <w:rsid w:val="00A55FFD"/>
    <w:rsid w:val="00A81E61"/>
    <w:rsid w:val="00AE4EAF"/>
    <w:rsid w:val="00B35A14"/>
    <w:rsid w:val="00C54D11"/>
    <w:rsid w:val="00CB7518"/>
    <w:rsid w:val="00CE4E10"/>
    <w:rsid w:val="00DC0987"/>
    <w:rsid w:val="00EE4054"/>
    <w:rsid w:val="00EF5BCA"/>
    <w:rsid w:val="00F639DD"/>
    <w:rsid w:val="00F90B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6072D44A"/>
  <w15:chartTrackingRefBased/>
  <w15:docId w15:val="{F40C72D6-AD52-4CF1-A98F-BFFCD596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lang w:eastAsia="fr-FR"/>
    </w:rPr>
  </w:style>
  <w:style w:type="paragraph" w:styleId="Titre1">
    <w:name w:val="heading 1"/>
    <w:basedOn w:val="Normal"/>
    <w:next w:val="Normal"/>
    <w:qFormat/>
    <w:pPr>
      <w:keepNext/>
      <w:tabs>
        <w:tab w:val="left" w:pos="9923"/>
      </w:tabs>
      <w:ind w:right="51"/>
      <w:jc w:val="both"/>
      <w:outlineLvl w:val="0"/>
    </w:pPr>
    <w:rPr>
      <w:rFonts w:ascii="CG Times (WN)" w:hAnsi="CG Times (WN)"/>
      <w:b/>
      <w:spacing w:val="-5"/>
      <w:position w:val="-1"/>
    </w:rPr>
  </w:style>
  <w:style w:type="paragraph" w:styleId="Titre2">
    <w:name w:val="heading 2"/>
    <w:basedOn w:val="Normal"/>
    <w:next w:val="Normal"/>
    <w:qFormat/>
    <w:pPr>
      <w:keepNext/>
      <w:outlineLvl w:val="1"/>
    </w:pPr>
    <w:rPr>
      <w:rFonts w:ascii="CG Times (WN)" w:hAnsi="CG Times (WN)"/>
      <w:b/>
      <w:spacing w:val="-5"/>
      <w:position w:val="-1"/>
    </w:rPr>
  </w:style>
  <w:style w:type="paragraph" w:styleId="Titre3">
    <w:name w:val="heading 3"/>
    <w:basedOn w:val="Normal"/>
    <w:next w:val="Normal"/>
    <w:qFormat/>
    <w:pPr>
      <w:keepNext/>
      <w:tabs>
        <w:tab w:val="left" w:pos="9923"/>
      </w:tabs>
      <w:ind w:right="51"/>
      <w:jc w:val="both"/>
      <w:outlineLvl w:val="2"/>
    </w:pPr>
    <w:rPr>
      <w:rFonts w:ascii="CG Times (WN)" w:hAnsi="CG Times (WN)"/>
      <w:i/>
      <w:spacing w:val="-5"/>
      <w:position w:val="-1"/>
    </w:rPr>
  </w:style>
  <w:style w:type="paragraph" w:styleId="Titre4">
    <w:name w:val="heading 4"/>
    <w:basedOn w:val="Normal"/>
    <w:next w:val="Normal"/>
    <w:qFormat/>
    <w:pPr>
      <w:keepNext/>
      <w:tabs>
        <w:tab w:val="left" w:pos="9923"/>
      </w:tabs>
      <w:ind w:right="51"/>
      <w:jc w:val="both"/>
      <w:outlineLvl w:val="3"/>
    </w:pPr>
    <w:rPr>
      <w:rFonts w:ascii="Courier New" w:hAnsi="Courier New"/>
      <w:spacing w:val="-5"/>
      <w:position w:val="-1"/>
      <w:sz w:val="28"/>
    </w:rPr>
  </w:style>
  <w:style w:type="paragraph" w:styleId="Titre5">
    <w:name w:val="heading 5"/>
    <w:basedOn w:val="Normal"/>
    <w:next w:val="Normal"/>
    <w:qFormat/>
    <w:pPr>
      <w:keepNext/>
      <w:tabs>
        <w:tab w:val="left" w:pos="870"/>
        <w:tab w:val="left" w:pos="7290"/>
      </w:tabs>
      <w:ind w:left="870" w:right="51"/>
      <w:jc w:val="both"/>
      <w:outlineLvl w:val="4"/>
    </w:pPr>
    <w:rPr>
      <w:rFonts w:ascii="CG Times (WN)" w:hAnsi="CG Times (WN)"/>
      <w:b/>
      <w:spacing w:val="-5"/>
      <w:position w:val="-1"/>
    </w:rPr>
  </w:style>
  <w:style w:type="paragraph" w:styleId="Titre6">
    <w:name w:val="heading 6"/>
    <w:basedOn w:val="Normal"/>
    <w:next w:val="Normal"/>
    <w:qFormat/>
    <w:pPr>
      <w:keepNext/>
      <w:tabs>
        <w:tab w:val="left" w:pos="9923"/>
      </w:tabs>
      <w:ind w:left="1648" w:right="51" w:hanging="284"/>
      <w:jc w:val="both"/>
      <w:outlineLvl w:val="5"/>
    </w:pPr>
    <w:rPr>
      <w:rFonts w:ascii="CG Times (WN)" w:hAnsi="CG Times (WN)"/>
      <w:b/>
      <w:spacing w:val="-5"/>
      <w:position w:val="-1"/>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character" w:styleId="Numrodepage">
    <w:name w:val="page number"/>
    <w:basedOn w:val="Policepardfaut"/>
  </w:style>
  <w:style w:type="character" w:customStyle="1" w:styleId="Hyperlink">
    <w:name w:val="Hyperlink"/>
    <w:basedOn w:val="Policepardfaut"/>
    <w:rPr>
      <w:color w:val="0000FF"/>
      <w:u w:val="single"/>
    </w:rPr>
  </w:style>
  <w:style w:type="paragraph" w:customStyle="1" w:styleId="PlainText">
    <w:name w:val="Plain Text"/>
    <w:basedOn w:val="Normal"/>
    <w:rPr>
      <w:rFonts w:ascii="Courier New" w:hAnsi="Courier New"/>
      <w:lang w:val="fr-FR"/>
    </w:rPr>
  </w:style>
  <w:style w:type="paragraph" w:styleId="NormalWeb">
    <w:name w:val="Normal (Web)"/>
    <w:basedOn w:val="Normal"/>
    <w:pPr>
      <w:spacing w:before="100" w:after="100"/>
    </w:pPr>
    <w:rPr>
      <w:sz w:val="24"/>
      <w:lang w:val="fr-FR"/>
    </w:rPr>
  </w:style>
  <w:style w:type="character" w:customStyle="1" w:styleId="Strong">
    <w:name w:val="Strong"/>
    <w:basedOn w:val="Policepardfaut"/>
    <w:rPr>
      <w:b/>
    </w:rPr>
  </w:style>
  <w:style w:type="character" w:customStyle="1" w:styleId="Hyperlink0">
    <w:name w:val="Hyperlink"/>
    <w:basedOn w:val="Policepardfaut"/>
    <w:rPr>
      <w:color w:val="0000FF"/>
      <w:u w:val="single"/>
    </w:rPr>
  </w:style>
  <w:style w:type="paragraph" w:styleId="Corpsdetexte">
    <w:name w:val="Body Text"/>
    <w:basedOn w:val="Normal"/>
    <w:pPr>
      <w:tabs>
        <w:tab w:val="left" w:pos="720"/>
      </w:tabs>
    </w:pPr>
    <w:rPr>
      <w:b/>
      <w:sz w:val="24"/>
      <w:lang w:val="fr-FR"/>
    </w:rPr>
  </w:style>
  <w:style w:type="character" w:customStyle="1" w:styleId="Hyperlink1">
    <w:name w:val="Hyperlink"/>
    <w:basedOn w:val="Policepardfaut"/>
    <w:rPr>
      <w:color w:val="0000FF"/>
      <w:u w:val="single"/>
    </w:rPr>
  </w:style>
  <w:style w:type="character" w:customStyle="1" w:styleId="Hyperlink2">
    <w:name w:val="Hyperlink"/>
    <w:basedOn w:val="Policepardfau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1101</Words>
  <Characters>6057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Énoncé du T.P. 2 de IFT 1955 (hiver 1994)</vt:lpstr>
    </vt:vector>
  </TitlesOfParts>
  <Company>Université de Montréal</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Énoncé du T.P. 2 de IFT 1955 (hiver 1994)</dc:title>
  <dc:subject/>
  <dc:creator>Yves CLAUDE</dc:creator>
  <cp:keywords/>
  <cp:lastModifiedBy>Michel Reid</cp:lastModifiedBy>
  <cp:revision>3</cp:revision>
  <cp:lastPrinted>2003-01-13T13:32:00Z</cp:lastPrinted>
  <dcterms:created xsi:type="dcterms:W3CDTF">2023-04-24T15:00:00Z</dcterms:created>
  <dcterms:modified xsi:type="dcterms:W3CDTF">2023-04-24T15:01:00Z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1948198180</vt:i4>
  </property>
  <property fmtid="{D5CDD505-2E9C-101B-9397-08002B2CF9AE}" pid="3" name="_EmailSubject">
    <vt:lpwstr>TP1 - IFT 1170 - H04</vt:lpwstr>
  </property>
  <property fmtid="{D5CDD505-2E9C-101B-9397-08002B2CF9AE}" pid="4" name="_AuthorEmail">
    <vt:lpwstr>sliver_1@hotmail.com</vt:lpwstr>
  </property>
  <property fmtid="{D5CDD505-2E9C-101B-9397-08002B2CF9AE}" pid="5" name="_AuthorEmailDisplayName">
    <vt:lpwstr>Charles Lanteigne</vt:lpwstr>
  </property>
  <property fmtid="{D5CDD505-2E9C-101B-9397-08002B2CF9AE}" pid="6" name="_ReviewingToolsShownOnce">
    <vt:lpwstr/>
  </property>
</Properties>
</file>