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19E7" w14:textId="77777777" w:rsidR="00B80630" w:rsidRPr="004A242B" w:rsidRDefault="00292D8B" w:rsidP="00B80630">
      <w:pPr>
        <w:autoSpaceDE w:val="0"/>
        <w:autoSpaceDN w:val="0"/>
        <w:adjustRightInd w:val="0"/>
        <w:spacing w:after="0" w:line="240" w:lineRule="auto"/>
        <w:jc w:val="center"/>
        <w:rPr>
          <w:rFonts w:cs="Tahoma"/>
          <w:b/>
          <w:bCs/>
          <w:sz w:val="36"/>
          <w:szCs w:val="20"/>
        </w:rPr>
      </w:pPr>
      <w:r>
        <w:rPr>
          <w:rFonts w:cs="Tahoma"/>
          <w:b/>
          <w:bCs/>
          <w:sz w:val="36"/>
          <w:szCs w:val="20"/>
        </w:rPr>
        <w:t xml:space="preserve">ESTRUCTURAS </w:t>
      </w:r>
      <w:r w:rsidR="005B6189">
        <w:rPr>
          <w:rFonts w:cs="Tahoma"/>
          <w:b/>
          <w:bCs/>
          <w:sz w:val="36"/>
          <w:szCs w:val="20"/>
        </w:rPr>
        <w:t>DE MADERA</w:t>
      </w:r>
    </w:p>
    <w:p w14:paraId="3A8671C9" w14:textId="77777777" w:rsidR="00B80630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b/>
          <w:bCs/>
          <w:sz w:val="18"/>
          <w:szCs w:val="16"/>
          <w:u w:val="single"/>
        </w:rPr>
      </w:pPr>
    </w:p>
    <w:p w14:paraId="52C7EEB4" w14:textId="77777777" w:rsidR="00B80630" w:rsidRPr="0084198D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b/>
          <w:bCs/>
          <w:sz w:val="2"/>
          <w:szCs w:val="16"/>
          <w:u w:val="single"/>
        </w:rPr>
        <w:sectPr w:rsidR="00B80630" w:rsidRPr="0084198D" w:rsidSect="004761F9">
          <w:headerReference w:type="default" r:id="rId7"/>
          <w:footerReference w:type="default" r:id="rId8"/>
          <w:pgSz w:w="12240" w:h="15840"/>
          <w:pgMar w:top="1134" w:right="902" w:bottom="1134" w:left="1134" w:header="709" w:footer="567" w:gutter="0"/>
          <w:cols w:space="708"/>
          <w:docGrid w:linePitch="360"/>
        </w:sectPr>
      </w:pPr>
    </w:p>
    <w:p w14:paraId="5B1D628E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bCs/>
          <w:sz w:val="18"/>
          <w:szCs w:val="16"/>
          <w:u w:val="single"/>
        </w:rPr>
      </w:pP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>1.- DATOS REFERENCIALES</w:t>
      </w:r>
    </w:p>
    <w:p w14:paraId="115AC265" w14:textId="77777777" w:rsidR="00B80630" w:rsidRPr="0084198D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8"/>
          <w:szCs w:val="16"/>
        </w:rPr>
      </w:pPr>
    </w:p>
    <w:p w14:paraId="61E06A3E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>Carrera:</w:t>
      </w:r>
      <w:r w:rsidRPr="005243F5">
        <w:rPr>
          <w:rFonts w:cstheme="minorHAnsi"/>
          <w:sz w:val="16"/>
          <w:szCs w:val="16"/>
        </w:rPr>
        <w:t xml:space="preserve"> Ingeniería Civil</w:t>
      </w:r>
    </w:p>
    <w:p w14:paraId="7958A649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 xml:space="preserve">Docente: </w:t>
      </w:r>
      <w:r w:rsidRPr="005243F5">
        <w:rPr>
          <w:rFonts w:cstheme="minorHAnsi"/>
          <w:sz w:val="16"/>
          <w:szCs w:val="16"/>
        </w:rPr>
        <w:t xml:space="preserve">Ing. </w:t>
      </w:r>
      <w:r w:rsidR="00160E03">
        <w:rPr>
          <w:rFonts w:cstheme="minorHAnsi"/>
          <w:sz w:val="16"/>
          <w:szCs w:val="16"/>
        </w:rPr>
        <w:t>German Pompeyus Escalante</w:t>
      </w:r>
    </w:p>
    <w:p w14:paraId="58F02F96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>Asignatura:</w:t>
      </w:r>
      <w:r w:rsidR="00114B9E">
        <w:rPr>
          <w:rFonts w:cstheme="minorHAnsi"/>
          <w:sz w:val="16"/>
          <w:szCs w:val="16"/>
        </w:rPr>
        <w:t xml:space="preserve"> </w:t>
      </w:r>
      <w:r w:rsidR="005B6189">
        <w:rPr>
          <w:rFonts w:cstheme="minorHAnsi"/>
          <w:sz w:val="16"/>
          <w:szCs w:val="16"/>
        </w:rPr>
        <w:t>Estructuras de Madera</w:t>
      </w:r>
    </w:p>
    <w:p w14:paraId="115E6B15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>Semestre:</w:t>
      </w:r>
      <w:r w:rsidRPr="005243F5">
        <w:rPr>
          <w:rFonts w:cstheme="minorHAnsi"/>
          <w:sz w:val="16"/>
          <w:szCs w:val="16"/>
        </w:rPr>
        <w:t xml:space="preserve"> </w:t>
      </w:r>
      <w:r w:rsidR="00114B9E">
        <w:rPr>
          <w:rFonts w:cstheme="minorHAnsi"/>
          <w:sz w:val="16"/>
          <w:szCs w:val="16"/>
        </w:rPr>
        <w:t>S</w:t>
      </w:r>
      <w:r w:rsidR="00160E03">
        <w:rPr>
          <w:rFonts w:cstheme="minorHAnsi"/>
          <w:sz w:val="16"/>
          <w:szCs w:val="16"/>
        </w:rPr>
        <w:t>exto</w:t>
      </w:r>
    </w:p>
    <w:p w14:paraId="6E3EB315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 xml:space="preserve">Sigla: </w:t>
      </w:r>
      <w:r w:rsidR="00114B9E">
        <w:rPr>
          <w:rFonts w:cstheme="minorHAnsi"/>
          <w:sz w:val="16"/>
          <w:szCs w:val="16"/>
        </w:rPr>
        <w:t>CIV-33</w:t>
      </w:r>
      <w:r w:rsidR="005B6189">
        <w:rPr>
          <w:rFonts w:cstheme="minorHAnsi"/>
          <w:sz w:val="16"/>
          <w:szCs w:val="16"/>
        </w:rPr>
        <w:t>3</w:t>
      </w:r>
    </w:p>
    <w:p w14:paraId="76691E24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>Pre requisito:</w:t>
      </w:r>
      <w:r w:rsidRPr="005243F5">
        <w:rPr>
          <w:rFonts w:cstheme="minorHAnsi"/>
          <w:sz w:val="16"/>
          <w:szCs w:val="16"/>
        </w:rPr>
        <w:t xml:space="preserve"> </w:t>
      </w:r>
      <w:r w:rsidR="00114B9E">
        <w:rPr>
          <w:rFonts w:cstheme="minorHAnsi"/>
          <w:sz w:val="16"/>
          <w:szCs w:val="16"/>
        </w:rPr>
        <w:t>CIV-23</w:t>
      </w:r>
      <w:r w:rsidR="00160E03">
        <w:rPr>
          <w:rFonts w:cstheme="minorHAnsi"/>
          <w:sz w:val="16"/>
          <w:szCs w:val="16"/>
        </w:rPr>
        <w:t>1</w:t>
      </w:r>
    </w:p>
    <w:p w14:paraId="39B65279" w14:textId="132A13FA" w:rsidR="00B80630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16"/>
          <w:szCs w:val="16"/>
        </w:rPr>
      </w:pPr>
      <w:r w:rsidRPr="005243F5">
        <w:rPr>
          <w:rFonts w:cstheme="minorHAnsi"/>
          <w:b/>
          <w:bCs/>
          <w:sz w:val="16"/>
          <w:szCs w:val="16"/>
        </w:rPr>
        <w:t xml:space="preserve">Horario: </w:t>
      </w:r>
      <w:proofErr w:type="gramStart"/>
      <w:r w:rsidR="004D49E2">
        <w:rPr>
          <w:rFonts w:cstheme="minorHAnsi"/>
          <w:bCs/>
          <w:sz w:val="16"/>
          <w:szCs w:val="16"/>
        </w:rPr>
        <w:t>Martes</w:t>
      </w:r>
      <w:proofErr w:type="gramEnd"/>
      <w:r w:rsidRPr="005243F5">
        <w:rPr>
          <w:rFonts w:cstheme="minorHAnsi"/>
          <w:bCs/>
          <w:sz w:val="16"/>
          <w:szCs w:val="16"/>
        </w:rPr>
        <w:t xml:space="preserve"> </w:t>
      </w:r>
      <w:r w:rsidR="00160E03">
        <w:rPr>
          <w:rFonts w:cstheme="minorHAnsi"/>
          <w:bCs/>
          <w:sz w:val="16"/>
          <w:szCs w:val="16"/>
        </w:rPr>
        <w:t xml:space="preserve">y </w:t>
      </w:r>
      <w:r w:rsidR="004D49E2">
        <w:rPr>
          <w:rFonts w:cstheme="minorHAnsi"/>
          <w:bCs/>
          <w:sz w:val="16"/>
          <w:szCs w:val="16"/>
        </w:rPr>
        <w:t>Jueves</w:t>
      </w:r>
      <w:r w:rsidR="00160E03">
        <w:rPr>
          <w:rFonts w:cstheme="minorHAnsi"/>
          <w:bCs/>
          <w:sz w:val="16"/>
          <w:szCs w:val="16"/>
        </w:rPr>
        <w:t xml:space="preserve"> de </w:t>
      </w:r>
      <w:r w:rsidR="004D49E2">
        <w:rPr>
          <w:rFonts w:cstheme="minorHAnsi"/>
          <w:bCs/>
          <w:sz w:val="16"/>
          <w:szCs w:val="16"/>
        </w:rPr>
        <w:t>11:45</w:t>
      </w:r>
      <w:r w:rsidRPr="005243F5">
        <w:rPr>
          <w:rFonts w:cstheme="minorHAnsi"/>
          <w:bCs/>
          <w:sz w:val="16"/>
          <w:szCs w:val="16"/>
        </w:rPr>
        <w:t xml:space="preserve"> a </w:t>
      </w:r>
      <w:r w:rsidR="004D49E2">
        <w:rPr>
          <w:rFonts w:cstheme="minorHAnsi"/>
          <w:bCs/>
          <w:sz w:val="16"/>
          <w:szCs w:val="16"/>
        </w:rPr>
        <w:t>13</w:t>
      </w:r>
      <w:r w:rsidRPr="005243F5">
        <w:rPr>
          <w:rFonts w:cstheme="minorHAnsi"/>
          <w:bCs/>
          <w:sz w:val="16"/>
          <w:szCs w:val="16"/>
        </w:rPr>
        <w:t>:</w:t>
      </w:r>
      <w:r w:rsidR="004D49E2">
        <w:rPr>
          <w:rFonts w:cstheme="minorHAnsi"/>
          <w:bCs/>
          <w:sz w:val="16"/>
          <w:szCs w:val="16"/>
        </w:rPr>
        <w:t>15</w:t>
      </w:r>
    </w:p>
    <w:p w14:paraId="2286CE7D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16"/>
          <w:szCs w:val="16"/>
        </w:rPr>
      </w:pPr>
      <w:r w:rsidRPr="00E933CF">
        <w:rPr>
          <w:rFonts w:cstheme="minorHAnsi"/>
          <w:b/>
          <w:bCs/>
          <w:sz w:val="16"/>
          <w:szCs w:val="16"/>
        </w:rPr>
        <w:t xml:space="preserve">Aula: </w:t>
      </w:r>
      <w:r w:rsidR="00160E03">
        <w:rPr>
          <w:rFonts w:cstheme="minorHAnsi"/>
          <w:bCs/>
          <w:sz w:val="16"/>
          <w:szCs w:val="16"/>
        </w:rPr>
        <w:t>A1-6</w:t>
      </w:r>
    </w:p>
    <w:p w14:paraId="28AC65C8" w14:textId="77777777" w:rsidR="00B80630" w:rsidRPr="0084198D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8"/>
          <w:szCs w:val="16"/>
        </w:rPr>
      </w:pPr>
    </w:p>
    <w:p w14:paraId="78C9715C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sz w:val="18"/>
          <w:szCs w:val="16"/>
          <w:u w:val="single"/>
        </w:rPr>
      </w:pPr>
      <w:r>
        <w:rPr>
          <w:rFonts w:ascii="Britannic Bold" w:hAnsi="Britannic Bold" w:cstheme="minorHAnsi"/>
          <w:bCs/>
          <w:sz w:val="18"/>
          <w:szCs w:val="16"/>
          <w:u w:val="single"/>
        </w:rPr>
        <w:t>2.- COMPETENCIA</w:t>
      </w: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 xml:space="preserve"> DE LA ASIGNATURA</w:t>
      </w:r>
    </w:p>
    <w:p w14:paraId="630ED01B" w14:textId="77777777" w:rsidR="00B80630" w:rsidRPr="0084198D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8"/>
          <w:szCs w:val="16"/>
        </w:rPr>
      </w:pPr>
    </w:p>
    <w:p w14:paraId="4A52750C" w14:textId="77777777" w:rsidR="00B80630" w:rsidRDefault="00160E03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 xml:space="preserve">Capacitar al alumno para el análisis, proyecto, dirección y construcción de estructuras </w:t>
      </w:r>
      <w:r w:rsidR="0065093A">
        <w:rPr>
          <w:rFonts w:cstheme="minorHAnsi"/>
          <w:sz w:val="16"/>
          <w:szCs w:val="16"/>
        </w:rPr>
        <w:t>de madera</w:t>
      </w:r>
      <w:r w:rsidRPr="00160E03">
        <w:rPr>
          <w:rFonts w:cstheme="minorHAnsi"/>
          <w:sz w:val="16"/>
          <w:szCs w:val="16"/>
        </w:rPr>
        <w:t>, utilizando las formas, el material y las técnicas constructivas más adecuadas, de manera de satisfacer los requerimientos de seguridad y de servicio que plantee la obra.</w:t>
      </w:r>
    </w:p>
    <w:p w14:paraId="58613403" w14:textId="77777777" w:rsidR="00DE6A45" w:rsidRPr="0084198D" w:rsidRDefault="00DE6A45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8"/>
          <w:szCs w:val="16"/>
        </w:rPr>
      </w:pPr>
    </w:p>
    <w:p w14:paraId="24152B16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bCs/>
          <w:sz w:val="18"/>
          <w:szCs w:val="16"/>
          <w:u w:val="single"/>
        </w:rPr>
      </w:pP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 xml:space="preserve">3.- CONTENIDO </w:t>
      </w:r>
    </w:p>
    <w:p w14:paraId="5B22B638" w14:textId="77777777" w:rsidR="00B80630" w:rsidRPr="0084198D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8"/>
          <w:szCs w:val="16"/>
          <w:u w:val="single"/>
        </w:rPr>
      </w:pPr>
    </w:p>
    <w:p w14:paraId="5DB56A45" w14:textId="77777777" w:rsidR="00B80630" w:rsidRPr="000E2349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sz w:val="18"/>
          <w:szCs w:val="16"/>
          <w:u w:val="single"/>
        </w:rPr>
      </w:pPr>
      <w:r w:rsidRPr="000E2349">
        <w:rPr>
          <w:rFonts w:cstheme="minorHAnsi"/>
          <w:b/>
          <w:bCs/>
          <w:i/>
          <w:sz w:val="18"/>
          <w:szCs w:val="16"/>
          <w:u w:val="single"/>
        </w:rPr>
        <w:t xml:space="preserve">BLOQUE 1: </w:t>
      </w:r>
    </w:p>
    <w:p w14:paraId="13BAB070" w14:textId="77777777" w:rsidR="00B80630" w:rsidRPr="0084198D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sz w:val="8"/>
          <w:szCs w:val="16"/>
        </w:rPr>
      </w:pPr>
    </w:p>
    <w:p w14:paraId="7C0F6438" w14:textId="77777777" w:rsidR="00B80630" w:rsidRPr="00B145C9" w:rsidRDefault="00B145C9" w:rsidP="00B145C9">
      <w:pPr>
        <w:spacing w:after="0" w:line="360" w:lineRule="auto"/>
        <w:rPr>
          <w:rFonts w:cstheme="minorHAnsi"/>
          <w:b/>
          <w:sz w:val="16"/>
          <w:szCs w:val="16"/>
        </w:rPr>
      </w:pPr>
      <w:r w:rsidRPr="00B145C9">
        <w:rPr>
          <w:rFonts w:cstheme="minorHAnsi"/>
          <w:b/>
          <w:sz w:val="16"/>
          <w:szCs w:val="16"/>
        </w:rPr>
        <w:t xml:space="preserve">TEMA1: </w:t>
      </w:r>
      <w:r w:rsidR="00160E03">
        <w:rPr>
          <w:rFonts w:cstheme="minorHAnsi"/>
          <w:b/>
          <w:sz w:val="16"/>
          <w:szCs w:val="16"/>
        </w:rPr>
        <w:t>INTRODUCCION</w:t>
      </w:r>
    </w:p>
    <w:p w14:paraId="7584A6A3" w14:textId="77777777" w:rsidR="00B145C9" w:rsidRDefault="00B145C9" w:rsidP="00B145C9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Competencia: </w:t>
      </w:r>
      <w:r w:rsidR="00160E03" w:rsidRPr="00160E03">
        <w:rPr>
          <w:rFonts w:cstheme="minorHAnsi"/>
          <w:sz w:val="16"/>
          <w:szCs w:val="16"/>
        </w:rPr>
        <w:t>Conocer las ventajas y desventajas de</w:t>
      </w:r>
      <w:r w:rsidR="0065093A">
        <w:rPr>
          <w:rFonts w:cstheme="minorHAnsi"/>
          <w:sz w:val="16"/>
          <w:szCs w:val="16"/>
        </w:rPr>
        <w:t xml:space="preserve"> la madera</w:t>
      </w:r>
      <w:r w:rsidR="00160E03" w:rsidRPr="00160E03">
        <w:rPr>
          <w:rFonts w:cstheme="minorHAnsi"/>
          <w:sz w:val="16"/>
          <w:szCs w:val="16"/>
        </w:rPr>
        <w:t xml:space="preserve"> como material de construcción, las distintas designaciones de perfiles comerciales y su aplicación en las estructuras metálicas.</w:t>
      </w:r>
    </w:p>
    <w:p w14:paraId="7CF9A370" w14:textId="77777777" w:rsidR="00F17A7D" w:rsidRPr="00663A55" w:rsidRDefault="00F17A7D" w:rsidP="00B145C9">
      <w:pPr>
        <w:spacing w:after="0" w:line="240" w:lineRule="auto"/>
        <w:jc w:val="both"/>
        <w:rPr>
          <w:rFonts w:cstheme="minorHAnsi"/>
          <w:sz w:val="6"/>
          <w:szCs w:val="16"/>
        </w:rPr>
      </w:pPr>
    </w:p>
    <w:p w14:paraId="0FFFF301" w14:textId="77777777" w:rsidR="00160E03" w:rsidRPr="00160E03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>1.1 Ventajas y desventajas de</w:t>
      </w:r>
      <w:r w:rsidR="0065093A">
        <w:rPr>
          <w:rFonts w:cstheme="minorHAnsi"/>
          <w:sz w:val="16"/>
          <w:szCs w:val="16"/>
        </w:rPr>
        <w:t xml:space="preserve"> la madera</w:t>
      </w:r>
    </w:p>
    <w:p w14:paraId="691A35D1" w14:textId="77777777" w:rsidR="00160E03" w:rsidRPr="00160E03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 xml:space="preserve">1.2 Productos </w:t>
      </w:r>
      <w:r w:rsidR="0065093A">
        <w:rPr>
          <w:rFonts w:cstheme="minorHAnsi"/>
          <w:sz w:val="16"/>
          <w:szCs w:val="16"/>
        </w:rPr>
        <w:t>de madera</w:t>
      </w:r>
    </w:p>
    <w:p w14:paraId="2D8F8591" w14:textId="77777777" w:rsidR="00160E03" w:rsidRPr="00160E03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 xml:space="preserve">1.3 </w:t>
      </w:r>
      <w:r w:rsidR="0065093A">
        <w:rPr>
          <w:rFonts w:cstheme="minorHAnsi"/>
          <w:sz w:val="16"/>
          <w:szCs w:val="16"/>
        </w:rPr>
        <w:t>Madera Aserrada</w:t>
      </w:r>
    </w:p>
    <w:p w14:paraId="7603E211" w14:textId="77777777" w:rsidR="00160E03" w:rsidRPr="00160E03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 xml:space="preserve">1.4 Designación de </w:t>
      </w:r>
      <w:r w:rsidR="0065093A">
        <w:rPr>
          <w:rFonts w:cstheme="minorHAnsi"/>
          <w:sz w:val="16"/>
          <w:szCs w:val="16"/>
        </w:rPr>
        <w:t>especies y tamaños</w:t>
      </w:r>
    </w:p>
    <w:p w14:paraId="0E049094" w14:textId="77777777" w:rsidR="00160E03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>1.5 Entidades normativas para un proyecto de cálculo de estructuras</w:t>
      </w:r>
    </w:p>
    <w:p w14:paraId="602B2E8B" w14:textId="77777777" w:rsidR="00160E03" w:rsidRPr="00160E03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r w:rsidR="0065093A">
        <w:rPr>
          <w:rFonts w:cstheme="minorHAnsi"/>
          <w:sz w:val="16"/>
          <w:szCs w:val="16"/>
        </w:rPr>
        <w:t>De madera</w:t>
      </w:r>
    </w:p>
    <w:p w14:paraId="73A56DD9" w14:textId="77777777" w:rsidR="00B80630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 xml:space="preserve">1.6 Aplicaciones de las Estructuras </w:t>
      </w:r>
      <w:r w:rsidR="0065093A">
        <w:rPr>
          <w:rFonts w:cstheme="minorHAnsi"/>
          <w:sz w:val="16"/>
          <w:szCs w:val="16"/>
        </w:rPr>
        <w:t>de madera</w:t>
      </w:r>
    </w:p>
    <w:p w14:paraId="2C74187E" w14:textId="77777777" w:rsidR="00160E03" w:rsidRPr="004761F9" w:rsidRDefault="00160E03" w:rsidP="00160E03">
      <w:pPr>
        <w:spacing w:after="0"/>
        <w:ind w:firstLine="284"/>
        <w:jc w:val="both"/>
        <w:rPr>
          <w:rFonts w:cstheme="minorHAnsi"/>
          <w:sz w:val="4"/>
          <w:szCs w:val="16"/>
        </w:rPr>
      </w:pPr>
    </w:p>
    <w:p w14:paraId="7CDC5A95" w14:textId="77777777" w:rsidR="00B80630" w:rsidRPr="005243F5" w:rsidRDefault="00B234A8" w:rsidP="00B234A8">
      <w:pPr>
        <w:tabs>
          <w:tab w:val="left" w:pos="6065"/>
        </w:tabs>
        <w:spacing w:after="0" w:line="360" w:lineRule="auto"/>
        <w:jc w:val="both"/>
        <w:rPr>
          <w:rFonts w:cstheme="minorHAnsi"/>
          <w:b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 xml:space="preserve">TEMA </w:t>
      </w:r>
      <w:r>
        <w:rPr>
          <w:rFonts w:cstheme="minorHAnsi"/>
          <w:b/>
          <w:sz w:val="16"/>
          <w:szCs w:val="16"/>
        </w:rPr>
        <w:t>2</w:t>
      </w:r>
      <w:r w:rsidRPr="005243F5">
        <w:rPr>
          <w:rFonts w:cstheme="minorHAnsi"/>
          <w:b/>
          <w:sz w:val="16"/>
          <w:szCs w:val="16"/>
        </w:rPr>
        <w:t xml:space="preserve">: </w:t>
      </w:r>
      <w:r w:rsidR="0065093A">
        <w:rPr>
          <w:rFonts w:cstheme="minorHAnsi"/>
          <w:b/>
          <w:sz w:val="16"/>
          <w:szCs w:val="16"/>
        </w:rPr>
        <w:t>MADERAS ESTRUCTURALES</w:t>
      </w:r>
    </w:p>
    <w:p w14:paraId="2C8C0AE7" w14:textId="77777777" w:rsidR="00F17A7D" w:rsidRDefault="00B234A8" w:rsidP="00B234A8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Competencia: </w:t>
      </w:r>
      <w:r w:rsidR="00160E03" w:rsidRPr="00160E03">
        <w:rPr>
          <w:rFonts w:cstheme="minorHAnsi"/>
          <w:sz w:val="16"/>
          <w:szCs w:val="16"/>
        </w:rPr>
        <w:t xml:space="preserve">Identificar los tipos de </w:t>
      </w:r>
      <w:r w:rsidR="0065093A">
        <w:rPr>
          <w:rFonts w:cstheme="minorHAnsi"/>
          <w:sz w:val="16"/>
          <w:szCs w:val="16"/>
        </w:rPr>
        <w:t>madera</w:t>
      </w:r>
      <w:r w:rsidR="00160E03" w:rsidRPr="00160E03">
        <w:rPr>
          <w:rFonts w:cstheme="minorHAnsi"/>
          <w:sz w:val="16"/>
          <w:szCs w:val="16"/>
        </w:rPr>
        <w:t xml:space="preserve"> y sus propiedades mecánicas.</w:t>
      </w:r>
    </w:p>
    <w:p w14:paraId="138B14AA" w14:textId="77777777" w:rsidR="00160E03" w:rsidRPr="00663A55" w:rsidRDefault="00160E03" w:rsidP="00B234A8">
      <w:pPr>
        <w:spacing w:after="0" w:line="240" w:lineRule="auto"/>
        <w:jc w:val="both"/>
        <w:rPr>
          <w:rFonts w:cstheme="minorHAnsi"/>
          <w:sz w:val="6"/>
          <w:szCs w:val="16"/>
        </w:rPr>
      </w:pPr>
    </w:p>
    <w:p w14:paraId="59A481F1" w14:textId="77777777" w:rsidR="00160E03" w:rsidRPr="00160E03" w:rsidRDefault="00160E03" w:rsidP="00160E0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>2.</w:t>
      </w:r>
      <w:r w:rsidR="0065093A">
        <w:rPr>
          <w:rFonts w:cstheme="minorHAnsi"/>
          <w:sz w:val="16"/>
          <w:szCs w:val="16"/>
        </w:rPr>
        <w:t>1</w:t>
      </w:r>
      <w:r w:rsidRPr="00160E03">
        <w:rPr>
          <w:rFonts w:cstheme="minorHAnsi"/>
          <w:sz w:val="16"/>
          <w:szCs w:val="16"/>
        </w:rPr>
        <w:t xml:space="preserve"> Propiedades mecánicas de l</w:t>
      </w:r>
      <w:r w:rsidR="0065093A">
        <w:rPr>
          <w:rFonts w:cstheme="minorHAnsi"/>
          <w:sz w:val="16"/>
          <w:szCs w:val="16"/>
        </w:rPr>
        <w:t>a madera</w:t>
      </w:r>
    </w:p>
    <w:p w14:paraId="1719DFA2" w14:textId="77777777" w:rsidR="00B80630" w:rsidRDefault="00160E03" w:rsidP="00160E0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 xml:space="preserve">2.3 Otras propiedades de </w:t>
      </w:r>
      <w:r w:rsidR="0065093A">
        <w:rPr>
          <w:rFonts w:cstheme="minorHAnsi"/>
          <w:sz w:val="16"/>
          <w:szCs w:val="16"/>
        </w:rPr>
        <w:t>la madera</w:t>
      </w:r>
    </w:p>
    <w:p w14:paraId="56A4FE9A" w14:textId="77777777" w:rsidR="00160E03" w:rsidRDefault="00160E03" w:rsidP="00160E0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16"/>
          <w:szCs w:val="16"/>
        </w:rPr>
      </w:pPr>
    </w:p>
    <w:p w14:paraId="12C82EFE" w14:textId="77777777" w:rsidR="00B80630" w:rsidRPr="005243F5" w:rsidRDefault="005C1C48" w:rsidP="000F33FF">
      <w:pPr>
        <w:spacing w:after="0" w:line="360" w:lineRule="auto"/>
        <w:rPr>
          <w:rFonts w:cstheme="minorHAnsi"/>
          <w:b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 xml:space="preserve">TEMA </w:t>
      </w:r>
      <w:r>
        <w:rPr>
          <w:rFonts w:cstheme="minorHAnsi"/>
          <w:b/>
          <w:sz w:val="16"/>
          <w:szCs w:val="16"/>
        </w:rPr>
        <w:t>3</w:t>
      </w:r>
      <w:r w:rsidRPr="005243F5">
        <w:rPr>
          <w:rFonts w:cstheme="minorHAnsi"/>
          <w:b/>
          <w:sz w:val="16"/>
          <w:szCs w:val="16"/>
        </w:rPr>
        <w:t xml:space="preserve">: </w:t>
      </w:r>
      <w:r w:rsidR="00160E03">
        <w:rPr>
          <w:rFonts w:cstheme="minorHAnsi"/>
          <w:b/>
          <w:sz w:val="16"/>
          <w:szCs w:val="16"/>
        </w:rPr>
        <w:t>METODO DE LOS ESTADOS LIMITES</w:t>
      </w:r>
    </w:p>
    <w:p w14:paraId="24BF7FF8" w14:textId="77777777" w:rsidR="00F17A7D" w:rsidRDefault="000F33FF" w:rsidP="000F33FF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Competencia: </w:t>
      </w:r>
      <w:r w:rsidR="00160E03" w:rsidRPr="00160E03">
        <w:rPr>
          <w:rFonts w:cstheme="minorHAnsi"/>
          <w:sz w:val="16"/>
          <w:szCs w:val="16"/>
        </w:rPr>
        <w:t>Determinar las cargas que actúan en una estructura usando el método de los estados limites últimos, aplicando las combinaciones de carga y coeficientes de minoración de resistencias según la normativa vigente.</w:t>
      </w:r>
    </w:p>
    <w:p w14:paraId="619D21B0" w14:textId="77777777" w:rsidR="00160E03" w:rsidRPr="00663A55" w:rsidRDefault="00160E03" w:rsidP="000F33FF">
      <w:pPr>
        <w:spacing w:after="0" w:line="240" w:lineRule="auto"/>
        <w:jc w:val="both"/>
        <w:rPr>
          <w:rFonts w:cstheme="minorHAnsi"/>
          <w:sz w:val="4"/>
          <w:szCs w:val="16"/>
        </w:rPr>
      </w:pPr>
    </w:p>
    <w:p w14:paraId="6422398C" w14:textId="77777777" w:rsidR="00160E03" w:rsidRPr="00160E03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>3.1 Cargas sobre las estructuras</w:t>
      </w:r>
    </w:p>
    <w:p w14:paraId="10069D2F" w14:textId="77777777" w:rsidR="00160E03" w:rsidRPr="00160E03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>3.2 Coeficientes de mayoración de esfuerzos actuantes</w:t>
      </w:r>
    </w:p>
    <w:p w14:paraId="68C8C813" w14:textId="77777777" w:rsidR="004761F9" w:rsidRDefault="00160E03" w:rsidP="00160E03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160E03">
        <w:rPr>
          <w:rFonts w:cstheme="minorHAnsi"/>
          <w:sz w:val="16"/>
          <w:szCs w:val="16"/>
        </w:rPr>
        <w:t>3.3 Coeficientes de minoración de resistencias</w:t>
      </w:r>
    </w:p>
    <w:p w14:paraId="79B05CFC" w14:textId="77777777" w:rsidR="00160E03" w:rsidRPr="004761F9" w:rsidRDefault="00160E03" w:rsidP="00160E03">
      <w:pPr>
        <w:spacing w:after="0"/>
        <w:ind w:firstLine="284"/>
        <w:jc w:val="both"/>
        <w:rPr>
          <w:rFonts w:cstheme="minorHAnsi"/>
          <w:sz w:val="4"/>
          <w:szCs w:val="16"/>
        </w:rPr>
      </w:pPr>
    </w:p>
    <w:p w14:paraId="7DEC38D0" w14:textId="77777777" w:rsidR="004761F9" w:rsidRDefault="005C1C48" w:rsidP="004761F9">
      <w:pPr>
        <w:spacing w:after="0" w:line="240" w:lineRule="auto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T</w:t>
      </w:r>
      <w:r w:rsidRPr="005243F5">
        <w:rPr>
          <w:rFonts w:cstheme="minorHAnsi"/>
          <w:b/>
          <w:sz w:val="16"/>
          <w:szCs w:val="16"/>
        </w:rPr>
        <w:t xml:space="preserve">EMA </w:t>
      </w:r>
      <w:r>
        <w:rPr>
          <w:rFonts w:cstheme="minorHAnsi"/>
          <w:b/>
          <w:sz w:val="16"/>
          <w:szCs w:val="16"/>
        </w:rPr>
        <w:t>4</w:t>
      </w:r>
      <w:r w:rsidRPr="005243F5">
        <w:rPr>
          <w:rFonts w:cstheme="minorHAnsi"/>
          <w:b/>
          <w:sz w:val="16"/>
          <w:szCs w:val="16"/>
        </w:rPr>
        <w:t xml:space="preserve">: </w:t>
      </w:r>
      <w:r w:rsidR="00160E03">
        <w:rPr>
          <w:rFonts w:cstheme="minorHAnsi"/>
          <w:b/>
          <w:sz w:val="16"/>
          <w:szCs w:val="16"/>
        </w:rPr>
        <w:t>BARRAS TRACCIONADAS</w:t>
      </w:r>
    </w:p>
    <w:p w14:paraId="6A4C7AC5" w14:textId="77777777" w:rsidR="004761F9" w:rsidRPr="004761F9" w:rsidRDefault="004761F9" w:rsidP="004761F9">
      <w:pPr>
        <w:spacing w:after="0" w:line="240" w:lineRule="auto"/>
        <w:jc w:val="both"/>
        <w:rPr>
          <w:rFonts w:cstheme="minorHAnsi"/>
          <w:b/>
          <w:sz w:val="6"/>
          <w:szCs w:val="16"/>
        </w:rPr>
      </w:pPr>
    </w:p>
    <w:p w14:paraId="130ED779" w14:textId="77777777" w:rsidR="004761F9" w:rsidRDefault="004761F9" w:rsidP="004761F9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Competencia: </w:t>
      </w:r>
      <w:r w:rsidR="00160E03" w:rsidRPr="00160E03">
        <w:rPr>
          <w:rFonts w:cstheme="minorHAnsi"/>
          <w:sz w:val="16"/>
          <w:szCs w:val="16"/>
        </w:rPr>
        <w:t xml:space="preserve">Diseñar elementos de </w:t>
      </w:r>
      <w:r w:rsidR="0065093A">
        <w:rPr>
          <w:rFonts w:cstheme="minorHAnsi"/>
          <w:sz w:val="16"/>
          <w:szCs w:val="16"/>
        </w:rPr>
        <w:t>madera</w:t>
      </w:r>
      <w:r w:rsidR="00160E03" w:rsidRPr="00160E03">
        <w:rPr>
          <w:rFonts w:cstheme="minorHAnsi"/>
          <w:sz w:val="16"/>
          <w:szCs w:val="16"/>
        </w:rPr>
        <w:t xml:space="preserve"> sometidos a tracción considerando la normativa vigente; calculando los esfuerzos; dimensionando la geometría de los elementos; elaborando la memoria de cálculo y los planos constructivos.</w:t>
      </w:r>
    </w:p>
    <w:p w14:paraId="3B6CF2C2" w14:textId="77777777" w:rsidR="004761F9" w:rsidRPr="00663A55" w:rsidRDefault="004761F9" w:rsidP="004761F9">
      <w:pPr>
        <w:spacing w:after="0" w:line="240" w:lineRule="auto"/>
        <w:jc w:val="both"/>
        <w:rPr>
          <w:rFonts w:cstheme="minorHAnsi"/>
          <w:sz w:val="6"/>
          <w:szCs w:val="16"/>
        </w:rPr>
      </w:pPr>
    </w:p>
    <w:p w14:paraId="5DA9BFFC" w14:textId="77777777" w:rsidR="0065093A" w:rsidRPr="0065093A" w:rsidRDefault="0065093A" w:rsidP="0065093A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65093A">
        <w:rPr>
          <w:rFonts w:cstheme="minorHAnsi"/>
          <w:sz w:val="16"/>
          <w:szCs w:val="16"/>
        </w:rPr>
        <w:t>4.1 Dimensionamiento de barras a tracción</w:t>
      </w:r>
    </w:p>
    <w:p w14:paraId="543719A3" w14:textId="77777777" w:rsidR="0065093A" w:rsidRPr="0065093A" w:rsidRDefault="0065093A" w:rsidP="0065093A">
      <w:pPr>
        <w:spacing w:after="0"/>
        <w:ind w:left="284"/>
        <w:jc w:val="both"/>
        <w:rPr>
          <w:rFonts w:cstheme="minorHAnsi"/>
          <w:sz w:val="16"/>
          <w:szCs w:val="16"/>
        </w:rPr>
      </w:pPr>
      <w:r w:rsidRPr="0065093A">
        <w:rPr>
          <w:rFonts w:cstheme="minorHAnsi"/>
          <w:sz w:val="16"/>
          <w:szCs w:val="16"/>
        </w:rPr>
        <w:t xml:space="preserve">4.2 Determinación de las áreas de sección transversal de miembros a </w:t>
      </w:r>
      <w:r>
        <w:rPr>
          <w:rFonts w:cstheme="minorHAnsi"/>
          <w:sz w:val="16"/>
          <w:szCs w:val="16"/>
        </w:rPr>
        <w:t xml:space="preserve">              </w:t>
      </w:r>
      <w:r w:rsidRPr="0065093A">
        <w:rPr>
          <w:rFonts w:cstheme="minorHAnsi"/>
          <w:sz w:val="16"/>
          <w:szCs w:val="16"/>
        </w:rPr>
        <w:t>tracción</w:t>
      </w:r>
    </w:p>
    <w:p w14:paraId="60DF5C0D" w14:textId="77777777" w:rsidR="0065093A" w:rsidRPr="0065093A" w:rsidRDefault="0065093A" w:rsidP="0065093A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65093A">
        <w:rPr>
          <w:rFonts w:cstheme="minorHAnsi"/>
          <w:sz w:val="16"/>
          <w:szCs w:val="16"/>
        </w:rPr>
        <w:t>4.3 Disposiciones Constructivas</w:t>
      </w:r>
    </w:p>
    <w:p w14:paraId="73DB56C1" w14:textId="77777777" w:rsidR="0065093A" w:rsidRPr="0065093A" w:rsidRDefault="0065093A" w:rsidP="0065093A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65093A">
        <w:rPr>
          <w:rFonts w:cstheme="minorHAnsi"/>
          <w:sz w:val="16"/>
          <w:szCs w:val="16"/>
        </w:rPr>
        <w:t>4.4 Índice de esbeltez limite</w:t>
      </w:r>
    </w:p>
    <w:p w14:paraId="409C29DE" w14:textId="77777777" w:rsidR="0065093A" w:rsidRPr="0065093A" w:rsidRDefault="0065093A" w:rsidP="0065093A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65093A">
        <w:rPr>
          <w:rFonts w:cstheme="minorHAnsi"/>
          <w:sz w:val="16"/>
          <w:szCs w:val="16"/>
        </w:rPr>
        <w:t>4.5 Barras compuestas traccionadas</w:t>
      </w:r>
    </w:p>
    <w:p w14:paraId="41FEF7F3" w14:textId="77777777" w:rsidR="00EE1A6B" w:rsidRPr="00663A55" w:rsidRDefault="0065093A" w:rsidP="0065093A">
      <w:pPr>
        <w:spacing w:after="0"/>
        <w:ind w:firstLine="284"/>
        <w:jc w:val="both"/>
        <w:rPr>
          <w:rFonts w:cstheme="minorHAnsi"/>
          <w:sz w:val="6"/>
          <w:szCs w:val="16"/>
        </w:rPr>
      </w:pPr>
      <w:r w:rsidRPr="0065093A">
        <w:rPr>
          <w:rFonts w:cstheme="minorHAnsi"/>
          <w:sz w:val="16"/>
          <w:szCs w:val="16"/>
        </w:rPr>
        <w:t xml:space="preserve">4.6 Ejemplos de cálculo de miembros a </w:t>
      </w:r>
      <w:proofErr w:type="gramStart"/>
      <w:r w:rsidRPr="0065093A">
        <w:rPr>
          <w:rFonts w:cstheme="minorHAnsi"/>
          <w:sz w:val="16"/>
          <w:szCs w:val="16"/>
        </w:rPr>
        <w:t>tracción.</w:t>
      </w:r>
      <w:r w:rsidR="00160E03" w:rsidRPr="00160E03">
        <w:rPr>
          <w:rFonts w:cstheme="minorHAnsi"/>
          <w:sz w:val="16"/>
          <w:szCs w:val="16"/>
        </w:rPr>
        <w:t>.</w:t>
      </w:r>
      <w:proofErr w:type="gramEnd"/>
    </w:p>
    <w:p w14:paraId="6D7AF7FF" w14:textId="77777777" w:rsidR="00160E03" w:rsidRDefault="00160E03" w:rsidP="00160E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sz w:val="18"/>
          <w:szCs w:val="16"/>
          <w:u w:val="single"/>
        </w:rPr>
      </w:pPr>
    </w:p>
    <w:p w14:paraId="2188DFDC" w14:textId="77777777" w:rsidR="00160E03" w:rsidRDefault="00160E03" w:rsidP="00160E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sz w:val="18"/>
          <w:szCs w:val="16"/>
          <w:u w:val="single"/>
        </w:rPr>
      </w:pPr>
    </w:p>
    <w:p w14:paraId="1B00B5E5" w14:textId="77777777" w:rsidR="00160E03" w:rsidRDefault="00160E03" w:rsidP="00160E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sz w:val="18"/>
          <w:szCs w:val="16"/>
          <w:u w:val="single"/>
        </w:rPr>
      </w:pPr>
    </w:p>
    <w:p w14:paraId="054EC3CC" w14:textId="77777777" w:rsidR="00160E03" w:rsidRPr="000E2349" w:rsidRDefault="00160E03" w:rsidP="00160E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sz w:val="18"/>
          <w:szCs w:val="16"/>
          <w:u w:val="single"/>
        </w:rPr>
      </w:pPr>
      <w:r w:rsidRPr="000E2349">
        <w:rPr>
          <w:rFonts w:cstheme="minorHAnsi"/>
          <w:b/>
          <w:bCs/>
          <w:i/>
          <w:sz w:val="18"/>
          <w:szCs w:val="16"/>
          <w:u w:val="single"/>
        </w:rPr>
        <w:t xml:space="preserve">BLOQUE </w:t>
      </w:r>
      <w:r>
        <w:rPr>
          <w:rFonts w:cstheme="minorHAnsi"/>
          <w:b/>
          <w:bCs/>
          <w:i/>
          <w:sz w:val="18"/>
          <w:szCs w:val="16"/>
          <w:u w:val="single"/>
        </w:rPr>
        <w:t>2</w:t>
      </w:r>
      <w:r w:rsidRPr="000E2349">
        <w:rPr>
          <w:rFonts w:cstheme="minorHAnsi"/>
          <w:b/>
          <w:bCs/>
          <w:i/>
          <w:sz w:val="18"/>
          <w:szCs w:val="16"/>
          <w:u w:val="single"/>
        </w:rPr>
        <w:t xml:space="preserve">: </w:t>
      </w:r>
    </w:p>
    <w:p w14:paraId="39BA2607" w14:textId="77777777" w:rsidR="0084198D" w:rsidRDefault="005C1C48" w:rsidP="00663A55">
      <w:pPr>
        <w:spacing w:after="0" w:line="360" w:lineRule="auto"/>
        <w:jc w:val="both"/>
        <w:rPr>
          <w:rFonts w:cstheme="minorHAnsi"/>
          <w:b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 xml:space="preserve">TEMA </w:t>
      </w:r>
      <w:r>
        <w:rPr>
          <w:rFonts w:cstheme="minorHAnsi"/>
          <w:b/>
          <w:sz w:val="16"/>
          <w:szCs w:val="16"/>
        </w:rPr>
        <w:t>5</w:t>
      </w:r>
      <w:r w:rsidRPr="005243F5">
        <w:rPr>
          <w:rFonts w:cstheme="minorHAnsi"/>
          <w:b/>
          <w:sz w:val="16"/>
          <w:szCs w:val="16"/>
        </w:rPr>
        <w:t xml:space="preserve">: </w:t>
      </w:r>
      <w:r w:rsidR="00292D8B">
        <w:rPr>
          <w:rFonts w:cstheme="minorHAnsi"/>
          <w:b/>
          <w:sz w:val="16"/>
          <w:szCs w:val="16"/>
        </w:rPr>
        <w:t>BARRAS COMPRIMIDAS</w:t>
      </w:r>
    </w:p>
    <w:p w14:paraId="3551A7DF" w14:textId="77777777" w:rsidR="00096490" w:rsidRPr="0084198D" w:rsidRDefault="00F17A7D" w:rsidP="00663A55">
      <w:pPr>
        <w:spacing w:after="0" w:line="240" w:lineRule="auto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Competencia: </w:t>
      </w:r>
      <w:r w:rsidR="00292D8B" w:rsidRPr="00292D8B">
        <w:rPr>
          <w:rFonts w:cstheme="minorHAnsi"/>
          <w:sz w:val="16"/>
          <w:szCs w:val="16"/>
        </w:rPr>
        <w:t xml:space="preserve">Diseñar elementos de </w:t>
      </w:r>
      <w:r w:rsidR="0065093A">
        <w:rPr>
          <w:rFonts w:cstheme="minorHAnsi"/>
          <w:sz w:val="16"/>
          <w:szCs w:val="16"/>
        </w:rPr>
        <w:t>madera</w:t>
      </w:r>
      <w:r w:rsidR="00292D8B" w:rsidRPr="00292D8B">
        <w:rPr>
          <w:rFonts w:cstheme="minorHAnsi"/>
          <w:sz w:val="16"/>
          <w:szCs w:val="16"/>
        </w:rPr>
        <w:t xml:space="preserve"> sometidos a compresión considerando la normativa vigente; calculando los esfuerzos; dimensionando la geometría de los elementos; elaborando la memoria de cálculo y los planos constructivos.</w:t>
      </w:r>
    </w:p>
    <w:p w14:paraId="18A1DAE0" w14:textId="77777777" w:rsidR="00F17A7D" w:rsidRPr="0084198D" w:rsidRDefault="00F17A7D" w:rsidP="00B80630">
      <w:pPr>
        <w:spacing w:after="0"/>
        <w:jc w:val="both"/>
        <w:rPr>
          <w:rFonts w:cstheme="minorHAnsi"/>
          <w:sz w:val="12"/>
          <w:szCs w:val="16"/>
        </w:rPr>
      </w:pPr>
    </w:p>
    <w:p w14:paraId="14567415" w14:textId="77777777" w:rsidR="00292D8B" w:rsidRDefault="004761F9" w:rsidP="00663A55">
      <w:pPr>
        <w:spacing w:after="0"/>
        <w:ind w:firstLine="284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5</w:t>
      </w:r>
      <w:r w:rsidR="00B80630" w:rsidRPr="005243F5">
        <w:rPr>
          <w:rFonts w:cstheme="minorHAnsi"/>
          <w:sz w:val="16"/>
          <w:szCs w:val="16"/>
        </w:rPr>
        <w:t xml:space="preserve">.1 </w:t>
      </w:r>
      <w:r w:rsidR="00292D8B" w:rsidRPr="00292D8B">
        <w:rPr>
          <w:rFonts w:cstheme="minorHAnsi"/>
          <w:sz w:val="16"/>
          <w:szCs w:val="16"/>
        </w:rPr>
        <w:t xml:space="preserve">Carga critica de pandeo </w:t>
      </w:r>
    </w:p>
    <w:p w14:paraId="53AFFFA7" w14:textId="77777777" w:rsidR="00B80630" w:rsidRPr="005243F5" w:rsidRDefault="004761F9" w:rsidP="00663A55">
      <w:pPr>
        <w:spacing w:after="0"/>
        <w:ind w:firstLine="284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5</w:t>
      </w:r>
      <w:r w:rsidR="00B80630" w:rsidRPr="005243F5">
        <w:rPr>
          <w:rFonts w:cstheme="minorHAnsi"/>
          <w:sz w:val="16"/>
          <w:szCs w:val="16"/>
        </w:rPr>
        <w:t xml:space="preserve">.2 </w:t>
      </w:r>
      <w:r w:rsidR="00292D8B" w:rsidRPr="00292D8B">
        <w:rPr>
          <w:rFonts w:cstheme="minorHAnsi"/>
          <w:sz w:val="16"/>
          <w:szCs w:val="16"/>
        </w:rPr>
        <w:t>Dimensionamiento de barras comprimidas</w:t>
      </w:r>
    </w:p>
    <w:p w14:paraId="21EF8216" w14:textId="77777777" w:rsidR="00B80630" w:rsidRPr="005243F5" w:rsidRDefault="004761F9" w:rsidP="00663A55">
      <w:pPr>
        <w:spacing w:after="0"/>
        <w:ind w:firstLine="284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5</w:t>
      </w:r>
      <w:r w:rsidR="00B80630" w:rsidRPr="005243F5">
        <w:rPr>
          <w:rFonts w:cstheme="minorHAnsi"/>
          <w:sz w:val="16"/>
          <w:szCs w:val="16"/>
        </w:rPr>
        <w:t xml:space="preserve">.3 </w:t>
      </w:r>
      <w:r w:rsidR="00292D8B" w:rsidRPr="00292D8B">
        <w:rPr>
          <w:rFonts w:cstheme="minorHAnsi"/>
          <w:sz w:val="16"/>
          <w:szCs w:val="16"/>
        </w:rPr>
        <w:t>Dimensionamiento de barras compuestas comprimidas</w:t>
      </w:r>
    </w:p>
    <w:p w14:paraId="7C5E465A" w14:textId="77777777" w:rsidR="00B80630" w:rsidRDefault="004761F9" w:rsidP="00663A55">
      <w:pPr>
        <w:spacing w:after="0"/>
        <w:ind w:firstLine="284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5</w:t>
      </w:r>
      <w:r w:rsidR="00B80630" w:rsidRPr="005243F5">
        <w:rPr>
          <w:rFonts w:cstheme="minorHAnsi"/>
          <w:sz w:val="16"/>
          <w:szCs w:val="16"/>
        </w:rPr>
        <w:t xml:space="preserve">.4 </w:t>
      </w:r>
      <w:r w:rsidR="00292D8B" w:rsidRPr="00292D8B">
        <w:rPr>
          <w:rFonts w:cstheme="minorHAnsi"/>
          <w:sz w:val="16"/>
          <w:szCs w:val="16"/>
        </w:rPr>
        <w:t>Barras sujetas a pandeo por flexo-compresión</w:t>
      </w:r>
    </w:p>
    <w:p w14:paraId="47BDEC05" w14:textId="77777777" w:rsidR="00292D8B" w:rsidRDefault="00292D8B" w:rsidP="00663A55">
      <w:pPr>
        <w:spacing w:after="0"/>
        <w:ind w:firstLine="284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5.5 </w:t>
      </w:r>
      <w:r w:rsidRPr="00292D8B">
        <w:rPr>
          <w:rFonts w:cstheme="minorHAnsi"/>
          <w:sz w:val="16"/>
          <w:szCs w:val="16"/>
        </w:rPr>
        <w:t>Ejercicios sobre barras comprimidas.</w:t>
      </w:r>
    </w:p>
    <w:p w14:paraId="5C14696F" w14:textId="77777777" w:rsidR="00292D8B" w:rsidRDefault="00292D8B" w:rsidP="00292D8B">
      <w:pPr>
        <w:spacing w:after="0"/>
        <w:jc w:val="both"/>
        <w:rPr>
          <w:rFonts w:cstheme="minorHAnsi"/>
          <w:sz w:val="16"/>
          <w:szCs w:val="16"/>
        </w:rPr>
      </w:pPr>
    </w:p>
    <w:p w14:paraId="161DBD90" w14:textId="77777777" w:rsidR="00292D8B" w:rsidRDefault="00292D8B" w:rsidP="00292D8B">
      <w:pPr>
        <w:spacing w:after="0" w:line="360" w:lineRule="auto"/>
        <w:jc w:val="both"/>
        <w:rPr>
          <w:rFonts w:cstheme="minorHAnsi"/>
          <w:b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 xml:space="preserve">TEMA </w:t>
      </w:r>
      <w:r>
        <w:rPr>
          <w:rFonts w:cstheme="minorHAnsi"/>
          <w:b/>
          <w:sz w:val="16"/>
          <w:szCs w:val="16"/>
        </w:rPr>
        <w:t>6</w:t>
      </w:r>
      <w:r w:rsidRPr="005243F5">
        <w:rPr>
          <w:rFonts w:cstheme="minorHAnsi"/>
          <w:b/>
          <w:sz w:val="16"/>
          <w:szCs w:val="16"/>
        </w:rPr>
        <w:t xml:space="preserve">: </w:t>
      </w:r>
      <w:r>
        <w:rPr>
          <w:rFonts w:cstheme="minorHAnsi"/>
          <w:b/>
          <w:sz w:val="16"/>
          <w:szCs w:val="16"/>
        </w:rPr>
        <w:t>BARRAS FLEXIONADAS</w:t>
      </w:r>
    </w:p>
    <w:p w14:paraId="0DFE08EB" w14:textId="77777777" w:rsidR="00292D8B" w:rsidRPr="0084198D" w:rsidRDefault="00292D8B" w:rsidP="00292D8B">
      <w:pPr>
        <w:spacing w:after="0" w:line="240" w:lineRule="auto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Competencia: </w:t>
      </w:r>
      <w:r w:rsidRPr="00292D8B">
        <w:rPr>
          <w:rFonts w:cstheme="minorHAnsi"/>
          <w:sz w:val="16"/>
          <w:szCs w:val="16"/>
        </w:rPr>
        <w:t>Diseñar vigas; considerando la normativa vigente; calculando los esfuerzos; dimensionando la geometría de los elementos; elaborando la memoria de cálculo y los planos constructivos</w:t>
      </w:r>
      <w:r>
        <w:rPr>
          <w:rFonts w:cstheme="minorHAnsi"/>
          <w:sz w:val="16"/>
          <w:szCs w:val="16"/>
        </w:rPr>
        <w:t>.</w:t>
      </w:r>
    </w:p>
    <w:p w14:paraId="65A8DD69" w14:textId="77777777" w:rsidR="00292D8B" w:rsidRPr="0084198D" w:rsidRDefault="00292D8B" w:rsidP="00292D8B">
      <w:pPr>
        <w:spacing w:after="0"/>
        <w:jc w:val="both"/>
        <w:rPr>
          <w:rFonts w:cstheme="minorHAnsi"/>
          <w:sz w:val="12"/>
          <w:szCs w:val="16"/>
        </w:rPr>
      </w:pPr>
    </w:p>
    <w:p w14:paraId="1A42EE46" w14:textId="77777777" w:rsidR="00292D8B" w:rsidRP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>6.1 Tipos de flexión en barras.</w:t>
      </w:r>
    </w:p>
    <w:p w14:paraId="14BBA0D7" w14:textId="77777777" w:rsidR="00292D8B" w:rsidRP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 xml:space="preserve">6.2 Casos de pandeo en vigas </w:t>
      </w:r>
      <w:r w:rsidR="0065093A">
        <w:rPr>
          <w:rFonts w:cstheme="minorHAnsi"/>
          <w:sz w:val="16"/>
          <w:szCs w:val="16"/>
        </w:rPr>
        <w:t>de madera</w:t>
      </w:r>
      <w:r w:rsidRPr="00292D8B">
        <w:rPr>
          <w:rFonts w:cstheme="minorHAnsi"/>
          <w:sz w:val="16"/>
          <w:szCs w:val="16"/>
        </w:rPr>
        <w:t>.</w:t>
      </w:r>
    </w:p>
    <w:p w14:paraId="7D160E6D" w14:textId="77777777" w:rsidR="00292D8B" w:rsidRP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 xml:space="preserve">6.3 Clasificación de vigas </w:t>
      </w:r>
      <w:r w:rsidR="0065093A">
        <w:rPr>
          <w:rFonts w:cstheme="minorHAnsi"/>
          <w:sz w:val="16"/>
          <w:szCs w:val="16"/>
        </w:rPr>
        <w:t>de madera.</w:t>
      </w:r>
    </w:p>
    <w:p w14:paraId="52345FE3" w14:textId="77777777" w:rsidR="00292D8B" w:rsidRP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>6.4 Dimensionamiento de vigas a flexión.</w:t>
      </w:r>
    </w:p>
    <w:p w14:paraId="3E4F5DB5" w14:textId="77777777" w:rsid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>6.5 Ejercicios sobre flexión en vigas.</w:t>
      </w:r>
    </w:p>
    <w:p w14:paraId="05CAC538" w14:textId="77777777" w:rsidR="00292D8B" w:rsidRDefault="00292D8B" w:rsidP="00292D8B">
      <w:pPr>
        <w:spacing w:after="0"/>
        <w:jc w:val="both"/>
        <w:rPr>
          <w:rFonts w:cstheme="minorHAnsi"/>
          <w:sz w:val="16"/>
          <w:szCs w:val="16"/>
        </w:rPr>
      </w:pPr>
    </w:p>
    <w:p w14:paraId="4EFCAE5D" w14:textId="77777777" w:rsidR="00292D8B" w:rsidRDefault="00292D8B" w:rsidP="00292D8B">
      <w:pPr>
        <w:spacing w:after="0" w:line="360" w:lineRule="auto"/>
        <w:jc w:val="both"/>
        <w:rPr>
          <w:rFonts w:cstheme="minorHAnsi"/>
          <w:b/>
          <w:sz w:val="16"/>
          <w:szCs w:val="16"/>
        </w:rPr>
      </w:pPr>
      <w:r w:rsidRPr="005243F5">
        <w:rPr>
          <w:rFonts w:cstheme="minorHAnsi"/>
          <w:b/>
          <w:sz w:val="16"/>
          <w:szCs w:val="16"/>
        </w:rPr>
        <w:t xml:space="preserve">TEMA </w:t>
      </w:r>
      <w:r>
        <w:rPr>
          <w:rFonts w:cstheme="minorHAnsi"/>
          <w:b/>
          <w:sz w:val="16"/>
          <w:szCs w:val="16"/>
        </w:rPr>
        <w:t>7</w:t>
      </w:r>
      <w:r w:rsidRPr="005243F5">
        <w:rPr>
          <w:rFonts w:cstheme="minorHAnsi"/>
          <w:b/>
          <w:sz w:val="16"/>
          <w:szCs w:val="16"/>
        </w:rPr>
        <w:t xml:space="preserve">: </w:t>
      </w:r>
      <w:r>
        <w:rPr>
          <w:rFonts w:cstheme="minorHAnsi"/>
          <w:b/>
          <w:sz w:val="16"/>
          <w:szCs w:val="16"/>
        </w:rPr>
        <w:t>CONEXIONES</w:t>
      </w:r>
    </w:p>
    <w:p w14:paraId="4EBA0864" w14:textId="77777777" w:rsidR="00292D8B" w:rsidRPr="0084198D" w:rsidRDefault="00292D8B" w:rsidP="00292D8B">
      <w:pPr>
        <w:spacing w:after="0" w:line="240" w:lineRule="auto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Competencia: </w:t>
      </w:r>
      <w:r w:rsidR="0065093A" w:rsidRPr="0065093A">
        <w:rPr>
          <w:rFonts w:cstheme="minorHAnsi"/>
          <w:sz w:val="16"/>
          <w:szCs w:val="16"/>
        </w:rPr>
        <w:t>Diseñar uniones entre elementos; calculando los esfuerzos; considerando la normativa vigente; elaborando la memoria de cálculo y los planos constructivos.</w:t>
      </w:r>
    </w:p>
    <w:p w14:paraId="51E0BFAA" w14:textId="77777777" w:rsidR="00292D8B" w:rsidRPr="0084198D" w:rsidRDefault="00292D8B" w:rsidP="00292D8B">
      <w:pPr>
        <w:spacing w:after="0"/>
        <w:jc w:val="both"/>
        <w:rPr>
          <w:rFonts w:cstheme="minorHAnsi"/>
          <w:sz w:val="12"/>
          <w:szCs w:val="16"/>
        </w:rPr>
      </w:pPr>
    </w:p>
    <w:p w14:paraId="3625C6B5" w14:textId="77777777" w:rsidR="00292D8B" w:rsidRP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>7.1 Tipos de pernos.</w:t>
      </w:r>
    </w:p>
    <w:p w14:paraId="6244E172" w14:textId="77777777" w:rsidR="00292D8B" w:rsidRP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>7.2 Conexiones con pernos.</w:t>
      </w:r>
    </w:p>
    <w:p w14:paraId="0789CE80" w14:textId="77777777" w:rsidR="00292D8B" w:rsidRP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 xml:space="preserve">7.3 Tipos de </w:t>
      </w:r>
      <w:r w:rsidR="0065093A">
        <w:rPr>
          <w:rFonts w:cstheme="minorHAnsi"/>
          <w:sz w:val="16"/>
          <w:szCs w:val="16"/>
        </w:rPr>
        <w:t>conexiones</w:t>
      </w:r>
    </w:p>
    <w:p w14:paraId="4CC3B02F" w14:textId="77777777" w:rsidR="00292D8B" w:rsidRDefault="00292D8B" w:rsidP="00292D8B">
      <w:pPr>
        <w:spacing w:after="0"/>
        <w:ind w:firstLine="284"/>
        <w:jc w:val="both"/>
        <w:rPr>
          <w:rFonts w:cstheme="minorHAnsi"/>
          <w:sz w:val="16"/>
          <w:szCs w:val="16"/>
        </w:rPr>
      </w:pPr>
      <w:r w:rsidRPr="00292D8B">
        <w:rPr>
          <w:rFonts w:cstheme="minorHAnsi"/>
          <w:sz w:val="16"/>
          <w:szCs w:val="16"/>
        </w:rPr>
        <w:t>7.</w:t>
      </w:r>
      <w:r w:rsidR="0065093A">
        <w:rPr>
          <w:rFonts w:cstheme="minorHAnsi"/>
          <w:sz w:val="16"/>
          <w:szCs w:val="16"/>
        </w:rPr>
        <w:t>4</w:t>
      </w:r>
      <w:r w:rsidRPr="00292D8B">
        <w:rPr>
          <w:rFonts w:cstheme="minorHAnsi"/>
          <w:sz w:val="16"/>
          <w:szCs w:val="16"/>
        </w:rPr>
        <w:t xml:space="preserve"> Ejemplos de aplicación sobre conexiones</w:t>
      </w:r>
    </w:p>
    <w:p w14:paraId="0A4AD0F2" w14:textId="77777777" w:rsidR="00096490" w:rsidRPr="00663A55" w:rsidRDefault="00096490" w:rsidP="00F17A7D">
      <w:pPr>
        <w:spacing w:after="0" w:line="360" w:lineRule="auto"/>
        <w:jc w:val="both"/>
        <w:rPr>
          <w:rFonts w:cstheme="minorHAnsi"/>
          <w:b/>
          <w:sz w:val="6"/>
          <w:szCs w:val="16"/>
        </w:rPr>
      </w:pPr>
    </w:p>
    <w:p w14:paraId="733E8D88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bCs/>
          <w:sz w:val="18"/>
          <w:szCs w:val="16"/>
          <w:u w:val="single"/>
        </w:rPr>
      </w:pP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>4.- BIBLIOGRAFIA</w:t>
      </w:r>
    </w:p>
    <w:p w14:paraId="41C88E65" w14:textId="77777777" w:rsidR="00B80630" w:rsidRPr="00663A5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0"/>
          <w:szCs w:val="16"/>
          <w:u w:val="single"/>
        </w:rPr>
      </w:pPr>
    </w:p>
    <w:p w14:paraId="460B996C" w14:textId="77777777" w:rsidR="0065093A" w:rsidRPr="0065093A" w:rsidRDefault="0065093A" w:rsidP="0065093A">
      <w:pPr>
        <w:pStyle w:val="Textopredeterminado"/>
        <w:numPr>
          <w:ilvl w:val="0"/>
          <w:numId w:val="3"/>
        </w:numPr>
        <w:ind w:left="567" w:firstLine="0"/>
        <w:jc w:val="both"/>
        <w:rPr>
          <w:rFonts w:asciiTheme="minorHAnsi" w:hAnsiTheme="minorHAnsi" w:cstheme="minorHAnsi"/>
          <w:sz w:val="16"/>
          <w:szCs w:val="16"/>
          <w:lang w:val="es-ES"/>
        </w:rPr>
      </w:pPr>
      <w:r w:rsidRPr="0065093A">
        <w:rPr>
          <w:rFonts w:asciiTheme="minorHAnsi" w:hAnsiTheme="minorHAnsi" w:cstheme="minorHAnsi"/>
          <w:sz w:val="16"/>
          <w:szCs w:val="16"/>
          <w:lang w:val="es-ES"/>
        </w:rPr>
        <w:t xml:space="preserve">Calculo y dimensionado de estructuras de madera </w:t>
      </w:r>
      <w:proofErr w:type="gramStart"/>
      <w:r w:rsidRPr="0065093A">
        <w:rPr>
          <w:rFonts w:asciiTheme="minorHAnsi" w:hAnsiTheme="minorHAnsi" w:cstheme="minorHAnsi"/>
          <w:sz w:val="16"/>
          <w:szCs w:val="16"/>
          <w:lang w:val="es-ES"/>
        </w:rPr>
        <w:t xml:space="preserve">/  </w:t>
      </w:r>
      <w:proofErr w:type="spellStart"/>
      <w:r w:rsidRPr="0065093A">
        <w:rPr>
          <w:rFonts w:asciiTheme="minorHAnsi" w:hAnsiTheme="minorHAnsi" w:cstheme="minorHAnsi"/>
          <w:sz w:val="16"/>
          <w:szCs w:val="16"/>
          <w:lang w:val="es-ES"/>
        </w:rPr>
        <w:t>Rothamel</w:t>
      </w:r>
      <w:proofErr w:type="spellEnd"/>
      <w:proofErr w:type="gramEnd"/>
      <w:r w:rsidRPr="0065093A">
        <w:rPr>
          <w:rFonts w:asciiTheme="minorHAnsi" w:hAnsiTheme="minorHAnsi" w:cstheme="minorHAnsi"/>
          <w:sz w:val="16"/>
          <w:szCs w:val="16"/>
          <w:lang w:val="es-ES"/>
        </w:rPr>
        <w:t xml:space="preserve"> Zamorano</w:t>
      </w:r>
    </w:p>
    <w:p w14:paraId="4609B12E" w14:textId="77777777" w:rsidR="0065093A" w:rsidRPr="004D49E2" w:rsidRDefault="0065093A" w:rsidP="0065093A">
      <w:pPr>
        <w:pStyle w:val="Textopredeterminado"/>
        <w:numPr>
          <w:ilvl w:val="0"/>
          <w:numId w:val="3"/>
        </w:numPr>
        <w:ind w:left="567" w:firstLine="0"/>
        <w:jc w:val="both"/>
        <w:rPr>
          <w:rFonts w:asciiTheme="minorHAnsi" w:hAnsiTheme="minorHAnsi" w:cstheme="minorHAnsi"/>
          <w:sz w:val="16"/>
          <w:szCs w:val="16"/>
        </w:rPr>
      </w:pPr>
      <w:r w:rsidRPr="004D49E2">
        <w:rPr>
          <w:rFonts w:asciiTheme="minorHAnsi" w:hAnsiTheme="minorHAnsi" w:cstheme="minorHAnsi"/>
          <w:sz w:val="16"/>
          <w:szCs w:val="16"/>
        </w:rPr>
        <w:t>Design of Wood structures ASD-LRFD / Donald E. Breyer</w:t>
      </w:r>
    </w:p>
    <w:p w14:paraId="7CDF0F98" w14:textId="77777777" w:rsidR="0065093A" w:rsidRPr="004D49E2" w:rsidRDefault="0065093A" w:rsidP="0065093A">
      <w:pPr>
        <w:pStyle w:val="Textopredeterminado"/>
        <w:numPr>
          <w:ilvl w:val="0"/>
          <w:numId w:val="3"/>
        </w:numPr>
        <w:ind w:left="567" w:firstLine="0"/>
        <w:jc w:val="both"/>
        <w:rPr>
          <w:rFonts w:asciiTheme="minorHAnsi" w:hAnsiTheme="minorHAnsi" w:cstheme="minorHAnsi"/>
          <w:sz w:val="16"/>
          <w:szCs w:val="16"/>
        </w:rPr>
      </w:pPr>
      <w:r w:rsidRPr="004D49E2">
        <w:rPr>
          <w:rFonts w:asciiTheme="minorHAnsi" w:hAnsiTheme="minorHAnsi" w:cstheme="minorHAnsi"/>
          <w:sz w:val="16"/>
          <w:szCs w:val="16"/>
        </w:rPr>
        <w:t>Structural Design in Wood / Judith J. Stalnaker</w:t>
      </w:r>
    </w:p>
    <w:p w14:paraId="14662AEA" w14:textId="77777777" w:rsidR="00B80630" w:rsidRPr="004D49E2" w:rsidRDefault="00B80630" w:rsidP="0065093A">
      <w:pPr>
        <w:pStyle w:val="Textopredeterminado"/>
        <w:widowControl/>
        <w:ind w:left="567"/>
        <w:jc w:val="both"/>
        <w:rPr>
          <w:rFonts w:asciiTheme="minorHAnsi" w:hAnsiTheme="minorHAnsi" w:cstheme="minorHAnsi"/>
          <w:sz w:val="10"/>
          <w:szCs w:val="16"/>
        </w:rPr>
      </w:pPr>
    </w:p>
    <w:p w14:paraId="2E890DAE" w14:textId="77777777" w:rsidR="00B80630" w:rsidRPr="005243F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bCs/>
          <w:sz w:val="18"/>
          <w:szCs w:val="16"/>
          <w:u w:val="single"/>
        </w:rPr>
      </w:pP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>5.- EVALUACIONES</w:t>
      </w:r>
    </w:p>
    <w:p w14:paraId="5ADE884D" w14:textId="77777777" w:rsidR="00B80630" w:rsidRPr="00663A5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12"/>
          <w:szCs w:val="16"/>
        </w:rPr>
      </w:pPr>
    </w:p>
    <w:tbl>
      <w:tblPr>
        <w:tblStyle w:val="Tablaconcuadrcula"/>
        <w:tblW w:w="4565" w:type="dxa"/>
        <w:tblInd w:w="108" w:type="dxa"/>
        <w:tblLook w:val="04A0" w:firstRow="1" w:lastRow="0" w:firstColumn="1" w:lastColumn="0" w:noHBand="0" w:noVBand="1"/>
      </w:tblPr>
      <w:tblGrid>
        <w:gridCol w:w="1153"/>
        <w:gridCol w:w="1152"/>
        <w:gridCol w:w="843"/>
        <w:gridCol w:w="1417"/>
      </w:tblGrid>
      <w:tr w:rsidR="00F240E7" w:rsidRPr="005243F5" w14:paraId="62AD792E" w14:textId="77777777" w:rsidTr="008B7512">
        <w:trPr>
          <w:trHeight w:val="283"/>
        </w:trPr>
        <w:tc>
          <w:tcPr>
            <w:tcW w:w="1153" w:type="dxa"/>
            <w:shd w:val="clear" w:color="auto" w:fill="F2F2F2" w:themeFill="background1" w:themeFillShade="F2"/>
            <w:vAlign w:val="center"/>
          </w:tcPr>
          <w:p w14:paraId="261FE5BD" w14:textId="77777777" w:rsidR="00F240E7" w:rsidRPr="005243F5" w:rsidRDefault="00544D0C" w:rsidP="00F24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Exámenes</w:t>
            </w:r>
          </w:p>
        </w:tc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30BD4F7D" w14:textId="77777777" w:rsidR="00F240E7" w:rsidRPr="005243F5" w:rsidRDefault="00F240E7" w:rsidP="00F24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43F5">
              <w:rPr>
                <w:rFonts w:cstheme="minorHAnsi"/>
                <w:b/>
                <w:bCs/>
                <w:sz w:val="16"/>
                <w:szCs w:val="16"/>
              </w:rPr>
              <w:t>Temas</w:t>
            </w:r>
          </w:p>
        </w:tc>
        <w:tc>
          <w:tcPr>
            <w:tcW w:w="843" w:type="dxa"/>
            <w:shd w:val="clear" w:color="auto" w:fill="F2F2F2" w:themeFill="background1" w:themeFillShade="F2"/>
            <w:vAlign w:val="center"/>
          </w:tcPr>
          <w:p w14:paraId="699F415B" w14:textId="77777777" w:rsidR="00F240E7" w:rsidRPr="005243F5" w:rsidRDefault="00F240E7" w:rsidP="00F24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43F5">
              <w:rPr>
                <w:rFonts w:cstheme="minorHAnsi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D9B1CD2" w14:textId="77777777" w:rsidR="00F240E7" w:rsidRPr="005243F5" w:rsidRDefault="00D333D0" w:rsidP="00D333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Observación</w:t>
            </w:r>
          </w:p>
        </w:tc>
      </w:tr>
      <w:tr w:rsidR="008B7512" w:rsidRPr="005243F5" w14:paraId="11AAB5CF" w14:textId="77777777" w:rsidTr="008B7512">
        <w:trPr>
          <w:trHeight w:val="20"/>
        </w:trPr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340ED232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Bloque </w:t>
            </w:r>
            <w:r w:rsidRPr="005243F5">
              <w:rPr>
                <w:rFonts w:cstheme="minorHAnsi"/>
                <w:bCs/>
                <w:sz w:val="16"/>
                <w:szCs w:val="16"/>
              </w:rPr>
              <w:t>1</w:t>
            </w:r>
          </w:p>
        </w:tc>
        <w:tc>
          <w:tcPr>
            <w:tcW w:w="1152" w:type="dxa"/>
            <w:vMerge w:val="restart"/>
            <w:tcBorders>
              <w:bottom w:val="single" w:sz="4" w:space="0" w:color="auto"/>
            </w:tcBorders>
            <w:vAlign w:val="center"/>
          </w:tcPr>
          <w:p w14:paraId="37A2A500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Tema:  1 </w:t>
            </w:r>
            <w:r w:rsidR="00292D8B">
              <w:rPr>
                <w:rFonts w:cstheme="minorHAnsi"/>
                <w:bCs/>
                <w:sz w:val="16"/>
                <w:szCs w:val="16"/>
              </w:rPr>
              <w:t>al</w:t>
            </w:r>
            <w:r>
              <w:rPr>
                <w:rFonts w:cstheme="minorHAnsi"/>
                <w:bCs/>
                <w:sz w:val="16"/>
                <w:szCs w:val="16"/>
              </w:rPr>
              <w:t xml:space="preserve"> </w:t>
            </w:r>
            <w:r w:rsidR="00292D8B">
              <w:rPr>
                <w:rFonts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14:paraId="75A0CCDC" w14:textId="0A05BB2E" w:rsidR="008B7512" w:rsidRPr="005243F5" w:rsidRDefault="0065093A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25</w:t>
            </w:r>
            <w:r w:rsidR="008B7512">
              <w:rPr>
                <w:rFonts w:cstheme="minorHAnsi"/>
                <w:bCs/>
                <w:sz w:val="16"/>
                <w:szCs w:val="16"/>
              </w:rPr>
              <w:t>/0</w:t>
            </w:r>
            <w:r>
              <w:rPr>
                <w:rFonts w:cstheme="minorHAnsi"/>
                <w:bCs/>
                <w:sz w:val="16"/>
                <w:szCs w:val="16"/>
              </w:rPr>
              <w:t>3</w:t>
            </w:r>
            <w:r w:rsidR="008B7512">
              <w:rPr>
                <w:rFonts w:cstheme="minorHAnsi"/>
                <w:bCs/>
                <w:sz w:val="16"/>
                <w:szCs w:val="16"/>
              </w:rPr>
              <w:t>/</w:t>
            </w:r>
            <w:r w:rsidR="004D49E2">
              <w:rPr>
                <w:rFonts w:cstheme="minorHAnsi"/>
                <w:bCs/>
                <w:sz w:val="16"/>
                <w:szCs w:val="16"/>
              </w:rPr>
              <w:t>20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E00849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Inamovible</w:t>
            </w:r>
          </w:p>
        </w:tc>
      </w:tr>
      <w:tr w:rsidR="008B7512" w:rsidRPr="005243F5" w14:paraId="2C46A9F3" w14:textId="77777777" w:rsidTr="008B7512">
        <w:trPr>
          <w:trHeight w:val="20"/>
        </w:trPr>
        <w:tc>
          <w:tcPr>
            <w:tcW w:w="1153" w:type="dxa"/>
            <w:tcBorders>
              <w:top w:val="single" w:sz="4" w:space="0" w:color="auto"/>
            </w:tcBorders>
            <w:vAlign w:val="center"/>
          </w:tcPr>
          <w:p w14:paraId="5D0D7F25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Recuperat. 1</w:t>
            </w:r>
          </w:p>
        </w:tc>
        <w:tc>
          <w:tcPr>
            <w:tcW w:w="1152" w:type="dxa"/>
            <w:vMerge/>
            <w:tcBorders>
              <w:top w:val="single" w:sz="4" w:space="0" w:color="auto"/>
            </w:tcBorders>
            <w:vAlign w:val="center"/>
          </w:tcPr>
          <w:p w14:paraId="69D38A14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500B9" w14:textId="5E2CB0A5" w:rsidR="008B7512" w:rsidRDefault="0065093A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01</w:t>
            </w:r>
            <w:r w:rsidR="008B7512">
              <w:rPr>
                <w:rFonts w:cstheme="minorHAnsi"/>
                <w:bCs/>
                <w:sz w:val="16"/>
                <w:szCs w:val="16"/>
              </w:rPr>
              <w:t>/04/</w:t>
            </w:r>
            <w:r w:rsidR="004D49E2">
              <w:rPr>
                <w:rFonts w:cstheme="minorHAnsi"/>
                <w:bCs/>
                <w:sz w:val="16"/>
                <w:szCs w:val="16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9A2C9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Con autorización</w:t>
            </w:r>
          </w:p>
        </w:tc>
      </w:tr>
      <w:tr w:rsidR="008B7512" w:rsidRPr="005243F5" w14:paraId="213407C3" w14:textId="77777777" w:rsidTr="008B7512">
        <w:trPr>
          <w:trHeight w:val="20"/>
        </w:trPr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2DF29A35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Bloque </w:t>
            </w:r>
            <w:r w:rsidRPr="005243F5">
              <w:rPr>
                <w:rFonts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1152" w:type="dxa"/>
            <w:vMerge w:val="restart"/>
            <w:tcBorders>
              <w:bottom w:val="single" w:sz="4" w:space="0" w:color="auto"/>
            </w:tcBorders>
            <w:vAlign w:val="center"/>
          </w:tcPr>
          <w:p w14:paraId="4F12AF4E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Tema: </w:t>
            </w:r>
            <w:r w:rsidR="00292D8B">
              <w:rPr>
                <w:rFonts w:cstheme="minorHAnsi"/>
                <w:bCs/>
                <w:sz w:val="16"/>
                <w:szCs w:val="16"/>
              </w:rPr>
              <w:t>5 y 6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C2B30" w14:textId="060A6731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13/05/</w:t>
            </w:r>
            <w:r w:rsidR="004D49E2">
              <w:rPr>
                <w:rFonts w:cstheme="minorHAnsi"/>
                <w:bCs/>
                <w:sz w:val="16"/>
                <w:szCs w:val="16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1A0D7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Inamovible</w:t>
            </w:r>
          </w:p>
        </w:tc>
      </w:tr>
      <w:tr w:rsidR="008B7512" w:rsidRPr="005243F5" w14:paraId="1AF2C5B8" w14:textId="77777777" w:rsidTr="008B7512">
        <w:trPr>
          <w:trHeight w:val="20"/>
        </w:trPr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A8B65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Recuperat. 2</w:t>
            </w:r>
          </w:p>
        </w:tc>
        <w:tc>
          <w:tcPr>
            <w:tcW w:w="115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28D70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8E32C" w14:textId="5976BADA" w:rsidR="008B7512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27/0</w:t>
            </w:r>
            <w:bookmarkStart w:id="0" w:name="_GoBack"/>
            <w:bookmarkEnd w:id="0"/>
            <w:r>
              <w:rPr>
                <w:rFonts w:cstheme="minorHAnsi"/>
                <w:bCs/>
                <w:sz w:val="16"/>
                <w:szCs w:val="16"/>
              </w:rPr>
              <w:t>5/</w:t>
            </w:r>
            <w:r w:rsidR="004D49E2">
              <w:rPr>
                <w:rFonts w:cstheme="minorHAnsi"/>
                <w:bCs/>
                <w:sz w:val="16"/>
                <w:szCs w:val="16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FCE87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Con autorización</w:t>
            </w:r>
          </w:p>
        </w:tc>
      </w:tr>
      <w:tr w:rsidR="008B7512" w:rsidRPr="005243F5" w14:paraId="647E2886" w14:textId="77777777" w:rsidTr="008B7512">
        <w:trPr>
          <w:trHeight w:val="20"/>
        </w:trPr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7F1EB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243F5">
              <w:rPr>
                <w:rFonts w:cstheme="minorHAnsi"/>
                <w:bCs/>
                <w:sz w:val="16"/>
                <w:szCs w:val="16"/>
              </w:rPr>
              <w:t>Hab. Últ.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8A88D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Según reprobaciones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6FD84" w14:textId="60F46D14" w:rsidR="008B7512" w:rsidRPr="005243F5" w:rsidRDefault="008863B9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0</w:t>
            </w:r>
            <w:r w:rsidR="00292D8B">
              <w:rPr>
                <w:rFonts w:cstheme="minorHAnsi"/>
                <w:bCs/>
                <w:sz w:val="16"/>
                <w:szCs w:val="16"/>
              </w:rPr>
              <w:t>3</w:t>
            </w:r>
            <w:r>
              <w:rPr>
                <w:rFonts w:cstheme="minorHAnsi"/>
                <w:bCs/>
                <w:sz w:val="16"/>
                <w:szCs w:val="16"/>
              </w:rPr>
              <w:t>/06/</w:t>
            </w:r>
            <w:r w:rsidR="004D49E2">
              <w:rPr>
                <w:rFonts w:cstheme="minorHAnsi"/>
                <w:bCs/>
                <w:sz w:val="16"/>
                <w:szCs w:val="16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8980F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Inamovible</w:t>
            </w:r>
          </w:p>
        </w:tc>
      </w:tr>
      <w:tr w:rsidR="008B7512" w:rsidRPr="005243F5" w14:paraId="4F818FCF" w14:textId="77777777" w:rsidTr="008B7512">
        <w:trPr>
          <w:trHeight w:val="20"/>
        </w:trPr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59BE9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Examen Final </w:t>
            </w:r>
            <w:r w:rsidRPr="005243F5">
              <w:rPr>
                <w:rFonts w:cstheme="minorHAnsi"/>
                <w:bCs/>
                <w:sz w:val="16"/>
                <w:szCs w:val="16"/>
              </w:rPr>
              <w:t>1era Inst.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B1475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243F5">
              <w:rPr>
                <w:rFonts w:cstheme="minorHAnsi"/>
                <w:bCs/>
                <w:sz w:val="16"/>
                <w:szCs w:val="16"/>
              </w:rPr>
              <w:t>Todos los temas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CAC09" w14:textId="49E5C18D" w:rsidR="008B7512" w:rsidRPr="005243F5" w:rsidRDefault="008863B9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10/06/</w:t>
            </w:r>
            <w:r w:rsidR="004D49E2">
              <w:rPr>
                <w:rFonts w:cstheme="minorHAnsi"/>
                <w:bCs/>
                <w:sz w:val="16"/>
                <w:szCs w:val="16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0C5CF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Inamovible</w:t>
            </w:r>
          </w:p>
        </w:tc>
      </w:tr>
      <w:tr w:rsidR="008B7512" w:rsidRPr="005243F5" w14:paraId="220F5AB7" w14:textId="77777777" w:rsidTr="008B7512">
        <w:trPr>
          <w:trHeight w:val="20"/>
        </w:trPr>
        <w:tc>
          <w:tcPr>
            <w:tcW w:w="1153" w:type="dxa"/>
            <w:tcBorders>
              <w:top w:val="single" w:sz="4" w:space="0" w:color="auto"/>
            </w:tcBorders>
            <w:vAlign w:val="center"/>
          </w:tcPr>
          <w:p w14:paraId="3876CA79" w14:textId="77777777" w:rsidR="008B7512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Examen Final</w:t>
            </w:r>
          </w:p>
          <w:p w14:paraId="4042485E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243F5">
              <w:rPr>
                <w:rFonts w:cstheme="minorHAnsi"/>
                <w:bCs/>
                <w:sz w:val="16"/>
                <w:szCs w:val="16"/>
              </w:rPr>
              <w:t>2da Inst.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49DF11C5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 w:rsidRPr="005243F5">
              <w:rPr>
                <w:rFonts w:cstheme="minorHAnsi"/>
                <w:bCs/>
                <w:sz w:val="16"/>
                <w:szCs w:val="16"/>
              </w:rPr>
              <w:t>Todos los temas</w:t>
            </w:r>
          </w:p>
        </w:tc>
        <w:tc>
          <w:tcPr>
            <w:tcW w:w="843" w:type="dxa"/>
            <w:tcBorders>
              <w:top w:val="single" w:sz="4" w:space="0" w:color="auto"/>
            </w:tcBorders>
            <w:vAlign w:val="center"/>
          </w:tcPr>
          <w:p w14:paraId="0DB98152" w14:textId="315EC696" w:rsidR="008B7512" w:rsidRPr="005243F5" w:rsidRDefault="008863B9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24/06/</w:t>
            </w:r>
            <w:r w:rsidR="004D49E2">
              <w:rPr>
                <w:rFonts w:cstheme="minorHAnsi"/>
                <w:bCs/>
                <w:sz w:val="16"/>
                <w:szCs w:val="16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0A2D698" w14:textId="77777777" w:rsidR="008B7512" w:rsidRPr="005243F5" w:rsidRDefault="008B7512" w:rsidP="008B75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Inamovible</w:t>
            </w:r>
          </w:p>
        </w:tc>
      </w:tr>
    </w:tbl>
    <w:p w14:paraId="4217DB9F" w14:textId="77777777" w:rsidR="00B80630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6"/>
          <w:szCs w:val="16"/>
          <w:u w:val="single"/>
        </w:rPr>
      </w:pPr>
    </w:p>
    <w:p w14:paraId="285144FF" w14:textId="77777777" w:rsidR="00B80630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bCs/>
          <w:sz w:val="18"/>
          <w:szCs w:val="16"/>
          <w:u w:val="single"/>
        </w:rPr>
      </w:pPr>
      <w:r>
        <w:rPr>
          <w:rFonts w:ascii="Britannic Bold" w:hAnsi="Britannic Bold" w:cstheme="minorHAnsi"/>
          <w:bCs/>
          <w:sz w:val="18"/>
          <w:szCs w:val="16"/>
          <w:u w:val="single"/>
        </w:rPr>
        <w:t>6</w:t>
      </w: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 xml:space="preserve">.- </w:t>
      </w:r>
      <w:r>
        <w:rPr>
          <w:rFonts w:ascii="Britannic Bold" w:hAnsi="Britannic Bold" w:cstheme="minorHAnsi"/>
          <w:bCs/>
          <w:sz w:val="18"/>
          <w:szCs w:val="16"/>
          <w:u w:val="single"/>
        </w:rPr>
        <w:t>CAPACITACIÓN EXTRACURRICULAR</w:t>
      </w:r>
    </w:p>
    <w:p w14:paraId="50D0A322" w14:textId="77777777" w:rsidR="00B80630" w:rsidRPr="00663A55" w:rsidRDefault="00B80630" w:rsidP="00B80630">
      <w:pPr>
        <w:spacing w:after="0"/>
        <w:jc w:val="both"/>
        <w:rPr>
          <w:rFonts w:cstheme="minorHAnsi"/>
          <w:sz w:val="8"/>
          <w:szCs w:val="16"/>
        </w:rPr>
      </w:pPr>
    </w:p>
    <w:p w14:paraId="6F0F278A" w14:textId="77777777" w:rsidR="00B80630" w:rsidRDefault="00663A55" w:rsidP="008D349C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Será necesario el empleo de </w:t>
      </w:r>
      <w:r w:rsidR="00292D8B">
        <w:rPr>
          <w:rFonts w:cstheme="minorHAnsi"/>
          <w:sz w:val="16"/>
          <w:szCs w:val="16"/>
        </w:rPr>
        <w:t xml:space="preserve">Revit </w:t>
      </w:r>
      <w:proofErr w:type="spellStart"/>
      <w:r w:rsidR="00292D8B">
        <w:rPr>
          <w:rFonts w:cstheme="minorHAnsi"/>
          <w:sz w:val="16"/>
          <w:szCs w:val="16"/>
        </w:rPr>
        <w:t>Structure</w:t>
      </w:r>
      <w:proofErr w:type="spellEnd"/>
      <w:r w:rsidR="00292D8B">
        <w:rPr>
          <w:rFonts w:cstheme="minorHAnsi"/>
          <w:sz w:val="16"/>
          <w:szCs w:val="16"/>
        </w:rPr>
        <w:t xml:space="preserve"> y el uso de un software de estructuras,</w:t>
      </w:r>
      <w:r>
        <w:rPr>
          <w:rFonts w:cstheme="minorHAnsi"/>
          <w:sz w:val="16"/>
          <w:szCs w:val="16"/>
        </w:rPr>
        <w:t xml:space="preserve"> para el entrenamiento practico de la asignatura, por lo cual, </w:t>
      </w:r>
      <w:r w:rsidR="00EC4DD5">
        <w:rPr>
          <w:rFonts w:cstheme="minorHAnsi"/>
          <w:sz w:val="16"/>
          <w:szCs w:val="16"/>
        </w:rPr>
        <w:t xml:space="preserve">se </w:t>
      </w:r>
      <w:r w:rsidR="0083270D">
        <w:rPr>
          <w:rFonts w:cstheme="minorHAnsi"/>
          <w:sz w:val="16"/>
          <w:szCs w:val="16"/>
        </w:rPr>
        <w:t xml:space="preserve">solicitará a Dirección de </w:t>
      </w:r>
      <w:r w:rsidR="00432861">
        <w:rPr>
          <w:rFonts w:cstheme="minorHAnsi"/>
          <w:sz w:val="16"/>
          <w:szCs w:val="16"/>
        </w:rPr>
        <w:t>C</w:t>
      </w:r>
      <w:r w:rsidR="0083270D">
        <w:rPr>
          <w:rFonts w:cstheme="minorHAnsi"/>
          <w:sz w:val="16"/>
          <w:szCs w:val="16"/>
        </w:rPr>
        <w:t xml:space="preserve">arrera la organización de </w:t>
      </w:r>
      <w:r>
        <w:rPr>
          <w:rFonts w:cstheme="minorHAnsi"/>
          <w:sz w:val="16"/>
          <w:szCs w:val="16"/>
        </w:rPr>
        <w:t xml:space="preserve">esta capacitación </w:t>
      </w:r>
      <w:r w:rsidR="004761F9">
        <w:rPr>
          <w:rFonts w:cstheme="minorHAnsi"/>
          <w:sz w:val="16"/>
          <w:szCs w:val="16"/>
        </w:rPr>
        <w:t>para el mes de marzo</w:t>
      </w:r>
      <w:r w:rsidR="00AE57CB">
        <w:rPr>
          <w:rFonts w:cstheme="minorHAnsi"/>
          <w:sz w:val="16"/>
          <w:szCs w:val="16"/>
        </w:rPr>
        <w:t xml:space="preserve">, para esto se presentará una propuesta de educación continua con valor </w:t>
      </w:r>
      <w:r w:rsidR="004761F9">
        <w:rPr>
          <w:rFonts w:cstheme="minorHAnsi"/>
          <w:sz w:val="16"/>
          <w:szCs w:val="16"/>
        </w:rPr>
        <w:t>curricular.</w:t>
      </w:r>
    </w:p>
    <w:p w14:paraId="336CD152" w14:textId="77777777" w:rsidR="00292D8B" w:rsidRDefault="00292D8B" w:rsidP="008D349C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70A6F7C0" w14:textId="77777777" w:rsidR="00292D8B" w:rsidRDefault="00292D8B" w:rsidP="008D349C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07B6D18" w14:textId="77777777" w:rsidR="00292D8B" w:rsidRDefault="00292D8B" w:rsidP="008D349C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2A1524BC" w14:textId="77777777" w:rsidR="00292D8B" w:rsidRDefault="00292D8B" w:rsidP="008D349C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082F132C" w14:textId="77777777" w:rsidR="0083270D" w:rsidRPr="00663A55" w:rsidRDefault="0083270D" w:rsidP="0083270D">
      <w:pPr>
        <w:spacing w:after="0"/>
        <w:jc w:val="both"/>
        <w:rPr>
          <w:rFonts w:ascii="Britannic Bold" w:hAnsi="Britannic Bold" w:cstheme="minorHAnsi"/>
          <w:bCs/>
          <w:sz w:val="8"/>
          <w:szCs w:val="16"/>
          <w:u w:val="single"/>
        </w:rPr>
      </w:pPr>
    </w:p>
    <w:p w14:paraId="10FF2E6B" w14:textId="77777777" w:rsidR="00B80630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bCs/>
          <w:sz w:val="18"/>
          <w:szCs w:val="16"/>
          <w:u w:val="single"/>
        </w:rPr>
      </w:pPr>
      <w:r>
        <w:rPr>
          <w:rFonts w:ascii="Britannic Bold" w:hAnsi="Britannic Bold" w:cstheme="minorHAnsi"/>
          <w:bCs/>
          <w:sz w:val="18"/>
          <w:szCs w:val="16"/>
          <w:u w:val="single"/>
        </w:rPr>
        <w:t>7</w:t>
      </w: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 xml:space="preserve">.- </w:t>
      </w:r>
      <w:r w:rsidR="00432861">
        <w:rPr>
          <w:rFonts w:ascii="Britannic Bold" w:hAnsi="Britannic Bold" w:cstheme="minorHAnsi"/>
          <w:bCs/>
          <w:sz w:val="18"/>
          <w:szCs w:val="16"/>
          <w:u w:val="single"/>
        </w:rPr>
        <w:t>PROYECTO FINAL</w:t>
      </w:r>
    </w:p>
    <w:p w14:paraId="28A47186" w14:textId="77777777" w:rsidR="00B80630" w:rsidRPr="00663A55" w:rsidRDefault="00B80630" w:rsidP="00B806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8"/>
          <w:szCs w:val="16"/>
        </w:rPr>
      </w:pPr>
    </w:p>
    <w:p w14:paraId="47A3F36D" w14:textId="77777777" w:rsidR="00B80630" w:rsidRDefault="0065093A" w:rsidP="0065093A">
      <w:pPr>
        <w:tabs>
          <w:tab w:val="left" w:pos="1134"/>
        </w:tabs>
        <w:spacing w:after="0" w:line="240" w:lineRule="auto"/>
        <w:rPr>
          <w:rFonts w:cstheme="minorHAnsi"/>
          <w:sz w:val="16"/>
          <w:szCs w:val="16"/>
        </w:rPr>
      </w:pPr>
      <w:r w:rsidRPr="0065093A">
        <w:rPr>
          <w:rFonts w:cstheme="minorHAnsi"/>
          <w:sz w:val="16"/>
          <w:szCs w:val="16"/>
        </w:rPr>
        <w:t xml:space="preserve">El proyecto consistirá en presentar el cálculo al detalle de una estructura </w:t>
      </w:r>
      <w:r>
        <w:rPr>
          <w:rFonts w:cstheme="minorHAnsi"/>
          <w:sz w:val="16"/>
          <w:szCs w:val="16"/>
        </w:rPr>
        <w:t>de madera</w:t>
      </w:r>
      <w:r w:rsidRPr="0065093A">
        <w:rPr>
          <w:rFonts w:cstheme="minorHAnsi"/>
          <w:sz w:val="16"/>
          <w:szCs w:val="16"/>
        </w:rPr>
        <w:t xml:space="preserve"> medianamente compleja, presentando el sistema estructural, las cargas utilizadas, los esfuerzos internos y el diseño a detalle de los elementos más solicitados.</w:t>
      </w:r>
    </w:p>
    <w:p w14:paraId="77BE7CF4" w14:textId="77777777" w:rsidR="0065093A" w:rsidRPr="00663A55" w:rsidRDefault="0065093A" w:rsidP="0065093A">
      <w:pPr>
        <w:tabs>
          <w:tab w:val="left" w:pos="1134"/>
        </w:tabs>
        <w:spacing w:after="0" w:line="240" w:lineRule="auto"/>
        <w:rPr>
          <w:rFonts w:cstheme="minorHAnsi"/>
          <w:sz w:val="8"/>
          <w:szCs w:val="16"/>
        </w:rPr>
      </w:pPr>
    </w:p>
    <w:p w14:paraId="61CC8D1B" w14:textId="77777777" w:rsidR="00432861" w:rsidRDefault="00432861" w:rsidP="00432861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bCs/>
          <w:sz w:val="18"/>
          <w:szCs w:val="16"/>
          <w:u w:val="single"/>
        </w:rPr>
      </w:pPr>
      <w:r>
        <w:rPr>
          <w:rFonts w:ascii="Britannic Bold" w:hAnsi="Britannic Bold" w:cstheme="minorHAnsi"/>
          <w:bCs/>
          <w:sz w:val="18"/>
          <w:szCs w:val="16"/>
          <w:u w:val="single"/>
        </w:rPr>
        <w:t>8</w:t>
      </w: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 xml:space="preserve">.- </w:t>
      </w:r>
      <w:r>
        <w:rPr>
          <w:rFonts w:ascii="Britannic Bold" w:hAnsi="Britannic Bold" w:cstheme="minorHAnsi"/>
          <w:bCs/>
          <w:sz w:val="18"/>
          <w:szCs w:val="16"/>
          <w:u w:val="single"/>
        </w:rPr>
        <w:t>VISITA A OBRA</w:t>
      </w:r>
    </w:p>
    <w:p w14:paraId="7F4E375F" w14:textId="77777777" w:rsidR="00432861" w:rsidRPr="00663A55" w:rsidRDefault="00432861" w:rsidP="004328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8"/>
          <w:szCs w:val="16"/>
        </w:rPr>
      </w:pPr>
    </w:p>
    <w:p w14:paraId="76AF2D4C" w14:textId="77777777" w:rsidR="00432861" w:rsidRDefault="0065093A" w:rsidP="004328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Fecha y hora a definir con los estudiantes</w:t>
      </w:r>
    </w:p>
    <w:p w14:paraId="3969AB21" w14:textId="77777777" w:rsidR="00244925" w:rsidRPr="008D349C" w:rsidRDefault="00244925" w:rsidP="004328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0"/>
          <w:szCs w:val="16"/>
          <w:u w:val="single"/>
        </w:rPr>
      </w:pPr>
    </w:p>
    <w:p w14:paraId="25D6E7D5" w14:textId="77777777" w:rsidR="00432861" w:rsidRDefault="00432861" w:rsidP="00432861">
      <w:pPr>
        <w:autoSpaceDE w:val="0"/>
        <w:autoSpaceDN w:val="0"/>
        <w:adjustRightInd w:val="0"/>
        <w:spacing w:after="0" w:line="240" w:lineRule="auto"/>
        <w:jc w:val="both"/>
        <w:rPr>
          <w:rFonts w:ascii="Britannic Bold" w:hAnsi="Britannic Bold" w:cstheme="minorHAnsi"/>
          <w:bCs/>
          <w:sz w:val="18"/>
          <w:szCs w:val="16"/>
          <w:u w:val="single"/>
        </w:rPr>
      </w:pPr>
      <w:r>
        <w:rPr>
          <w:rFonts w:ascii="Britannic Bold" w:hAnsi="Britannic Bold" w:cstheme="minorHAnsi"/>
          <w:bCs/>
          <w:sz w:val="18"/>
          <w:szCs w:val="16"/>
          <w:u w:val="single"/>
        </w:rPr>
        <w:t>9</w:t>
      </w:r>
      <w:r w:rsidRPr="005243F5">
        <w:rPr>
          <w:rFonts w:ascii="Britannic Bold" w:hAnsi="Britannic Bold" w:cstheme="minorHAnsi"/>
          <w:bCs/>
          <w:sz w:val="18"/>
          <w:szCs w:val="16"/>
          <w:u w:val="single"/>
        </w:rPr>
        <w:t xml:space="preserve">.- </w:t>
      </w:r>
      <w:r>
        <w:rPr>
          <w:rFonts w:ascii="Britannic Bold" w:hAnsi="Britannic Bold" w:cstheme="minorHAnsi"/>
          <w:bCs/>
          <w:sz w:val="18"/>
          <w:szCs w:val="16"/>
          <w:u w:val="single"/>
        </w:rPr>
        <w:t>ACTIVIDAD DE SERVICIO</w:t>
      </w:r>
    </w:p>
    <w:p w14:paraId="40889DDC" w14:textId="77777777" w:rsidR="00432861" w:rsidRPr="00663A55" w:rsidRDefault="00432861" w:rsidP="004328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8"/>
          <w:szCs w:val="16"/>
        </w:rPr>
      </w:pPr>
    </w:p>
    <w:p w14:paraId="541CE5B3" w14:textId="77777777" w:rsidR="00432861" w:rsidRDefault="0065093A" w:rsidP="00120F5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cstheme="minorHAnsi"/>
          <w:sz w:val="16"/>
          <w:szCs w:val="16"/>
        </w:rPr>
        <w:t>Fecha y hora a definir con los estudiantes</w:t>
      </w:r>
    </w:p>
    <w:sectPr w:rsidR="00432861" w:rsidSect="004761F9">
      <w:type w:val="continuous"/>
      <w:pgSz w:w="12240" w:h="15840"/>
      <w:pgMar w:top="1134" w:right="900" w:bottom="567" w:left="1134" w:header="709" w:footer="135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C41C3" w14:textId="77777777" w:rsidR="009D1D14" w:rsidRDefault="009D1D14">
      <w:pPr>
        <w:spacing w:after="0" w:line="240" w:lineRule="auto"/>
      </w:pPr>
      <w:r>
        <w:separator/>
      </w:r>
    </w:p>
  </w:endnote>
  <w:endnote w:type="continuationSeparator" w:id="0">
    <w:p w14:paraId="19E1C28C" w14:textId="77777777" w:rsidR="009D1D14" w:rsidRDefault="009D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680A7" w14:textId="77777777" w:rsidR="00B651B8" w:rsidRDefault="004D49E2" w:rsidP="00B651B8">
    <w:pPr>
      <w:pStyle w:val="Piedepgina"/>
      <w:jc w:val="right"/>
    </w:pPr>
    <w:sdt>
      <w:sdtPr>
        <w:id w:val="935796699"/>
        <w:docPartObj>
          <w:docPartGallery w:val="Page Numbers (Bottom of Page)"/>
          <w:docPartUnique/>
        </w:docPartObj>
      </w:sdtPr>
      <w:sdtEndPr/>
      <w:sdtContent>
        <w:r w:rsidR="004761F9">
          <w:rPr>
            <w:noProof/>
            <w:lang w:val="es-419" w:eastAsia="es-419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24C5B617" wp14:editId="4FE769BF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130447</wp:posOffset>
                  </wp:positionV>
                  <wp:extent cx="6539230" cy="0"/>
                  <wp:effectExtent l="0" t="0" r="33020" b="19050"/>
                  <wp:wrapNone/>
                  <wp:docPr id="8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39230" cy="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7CD25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3.65pt;margin-top:10.25pt;width:514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" strokeweight="1.75pt"/>
              </w:pict>
            </mc:Fallback>
          </mc:AlternateContent>
        </w:r>
        <w:r w:rsidR="000F33FF">
          <w:rPr>
            <w:noProof/>
            <w:lang w:val="es-419" w:eastAsia="es-419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7BD0929C" wp14:editId="0B955CCB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-22225</wp:posOffset>
                  </wp:positionV>
                  <wp:extent cx="1828800" cy="1828800"/>
                  <wp:effectExtent l="0" t="0" r="0" b="0"/>
                  <wp:wrapSquare wrapText="bothSides"/>
                  <wp:docPr id="1" name="1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157D6F" w14:textId="77777777" w:rsidR="000F33FF" w:rsidRDefault="000F33FF" w:rsidP="000F33FF">
                              <w:pPr>
                                <w:pStyle w:val="Piedepgina"/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F8E58A1" id="_x0000_t202" coordsize="21600,21600" o:spt="202" path="m,l,21600r21600,l21600,xe">
                  <v:stroke joinstyle="miter"/>
                  <v:path gradientshapeok="t" o:connecttype="rect"/>
                </v:shapetype>
                <v:shape id="1 Cuadro de texto" o:spid="_x0000_s1026" type="#_x0000_t202" style="position:absolute;left:0;text-align:left;margin-left:-5.2pt;margin-top:-1.75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" filled="f" stroked="f" strokeweight=".5pt">
                  <v:textbox style="mso-fit-shape-to-text:t">
                    <w:txbxContent>
                      <w:p w:rsidR="000F33FF" w:rsidRDefault="000F33FF" w:rsidP="000F33FF">
                        <w:pPr>
                          <w:pStyle w:val="Piedepgina"/>
                          <w:rPr>
                            <w:noProof/>
                          </w:rPr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sdtContent>
    </w:sdt>
  </w:p>
  <w:p w14:paraId="750269B8" w14:textId="77777777" w:rsidR="000F33FF" w:rsidRDefault="00B651B8" w:rsidP="00B651B8">
    <w:pPr>
      <w:pStyle w:val="Piedepgina"/>
      <w:jc w:val="right"/>
    </w:pPr>
    <w:r>
      <w:t xml:space="preserve">Ing. </w:t>
    </w:r>
    <w:r w:rsidR="008F7510">
      <w:t>German Pompeyus Escalante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4E9A1" w14:textId="77777777" w:rsidR="009D1D14" w:rsidRDefault="009D1D14">
      <w:pPr>
        <w:spacing w:after="0" w:line="240" w:lineRule="auto"/>
      </w:pPr>
      <w:r>
        <w:separator/>
      </w:r>
    </w:p>
  </w:footnote>
  <w:footnote w:type="continuationSeparator" w:id="0">
    <w:p w14:paraId="59E49716" w14:textId="77777777" w:rsidR="009D1D14" w:rsidRDefault="009D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94B75" w14:textId="77777777" w:rsidR="000F33FF" w:rsidRDefault="000F33FF">
    <w:pPr>
      <w:pStyle w:val="Encabezado"/>
    </w:pPr>
    <w:r>
      <w:rPr>
        <w:rFonts w:cstheme="minorHAnsi"/>
        <w:noProof/>
        <w:sz w:val="16"/>
        <w:szCs w:val="16"/>
        <w:lang w:val="es-419" w:eastAsia="es-419"/>
      </w:rPr>
      <w:drawing>
        <wp:anchor distT="0" distB="0" distL="114300" distR="114300" simplePos="0" relativeHeight="251662336" behindDoc="0" locked="0" layoutInCell="1" allowOverlap="1" wp14:anchorId="33721707" wp14:editId="3AEA2B0E">
          <wp:simplePos x="0" y="0"/>
          <wp:positionH relativeFrom="column">
            <wp:posOffset>-2540</wp:posOffset>
          </wp:positionH>
          <wp:positionV relativeFrom="paragraph">
            <wp:posOffset>-202565</wp:posOffset>
          </wp:positionV>
          <wp:extent cx="480061" cy="71120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4763" r="13261" b="15852"/>
                  <a:stretch/>
                </pic:blipFill>
                <pic:spPr bwMode="auto">
                  <a:xfrm>
                    <a:off x="0" y="0"/>
                    <a:ext cx="481971" cy="7140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8284D0" wp14:editId="5E2DF966">
              <wp:simplePos x="0" y="0"/>
              <wp:positionH relativeFrom="column">
                <wp:posOffset>413385</wp:posOffset>
              </wp:positionH>
              <wp:positionV relativeFrom="paragraph">
                <wp:posOffset>179705</wp:posOffset>
              </wp:positionV>
              <wp:extent cx="6009005" cy="635"/>
              <wp:effectExtent l="0" t="0" r="29845" b="374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9005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4E4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2.55pt;margin-top:14.15pt;width:473.1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" strokeweight="1.75pt"/>
          </w:pict>
        </mc:Fallback>
      </mc:AlternateContent>
    </w:r>
    <w:r>
      <w:t xml:space="preserve">                Universidad Católica Boliviana “San </w:t>
    </w:r>
    <w:r w:rsidR="00106CD4">
      <w:t xml:space="preserve">Pablo”   </w:t>
    </w:r>
    <w:r>
      <w:t xml:space="preserve">             </w:t>
    </w:r>
    <w:r w:rsidR="00106CD4">
      <w:t xml:space="preserve"> </w:t>
    </w:r>
    <w:r>
      <w:t xml:space="preserve">                                               Carrera de Ingeniería Civil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A2D6C"/>
    <w:multiLevelType w:val="hybridMultilevel"/>
    <w:tmpl w:val="A3789F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5B1E0C"/>
    <w:multiLevelType w:val="hybridMultilevel"/>
    <w:tmpl w:val="17C09A40"/>
    <w:lvl w:ilvl="0" w:tplc="4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7D5D31AD"/>
    <w:multiLevelType w:val="hybridMultilevel"/>
    <w:tmpl w:val="FAC287C0"/>
    <w:lvl w:ilvl="0" w:tplc="40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30"/>
    <w:rsid w:val="000125DC"/>
    <w:rsid w:val="000900DD"/>
    <w:rsid w:val="00096490"/>
    <w:rsid w:val="000C0A43"/>
    <w:rsid w:val="000F33FF"/>
    <w:rsid w:val="00100238"/>
    <w:rsid w:val="001022AA"/>
    <w:rsid w:val="00106CD4"/>
    <w:rsid w:val="00114B9E"/>
    <w:rsid w:val="00120F5E"/>
    <w:rsid w:val="00160E03"/>
    <w:rsid w:val="001B0F72"/>
    <w:rsid w:val="001E456F"/>
    <w:rsid w:val="002112E0"/>
    <w:rsid w:val="00244925"/>
    <w:rsid w:val="002674C0"/>
    <w:rsid w:val="00292D8B"/>
    <w:rsid w:val="002A173D"/>
    <w:rsid w:val="00346289"/>
    <w:rsid w:val="00354EAA"/>
    <w:rsid w:val="00405DD4"/>
    <w:rsid w:val="00425911"/>
    <w:rsid w:val="00432861"/>
    <w:rsid w:val="00465148"/>
    <w:rsid w:val="00470E94"/>
    <w:rsid w:val="004761F9"/>
    <w:rsid w:val="004B1342"/>
    <w:rsid w:val="004B3499"/>
    <w:rsid w:val="004D49E2"/>
    <w:rsid w:val="004E3EF7"/>
    <w:rsid w:val="004E7491"/>
    <w:rsid w:val="00544D0C"/>
    <w:rsid w:val="00563126"/>
    <w:rsid w:val="005A232F"/>
    <w:rsid w:val="005B6189"/>
    <w:rsid w:val="005C1C48"/>
    <w:rsid w:val="005F658D"/>
    <w:rsid w:val="0065093A"/>
    <w:rsid w:val="00663A55"/>
    <w:rsid w:val="007645F3"/>
    <w:rsid w:val="007E27FC"/>
    <w:rsid w:val="0083270D"/>
    <w:rsid w:val="0084198D"/>
    <w:rsid w:val="0084404F"/>
    <w:rsid w:val="00861B33"/>
    <w:rsid w:val="008863B9"/>
    <w:rsid w:val="008B7512"/>
    <w:rsid w:val="008D349C"/>
    <w:rsid w:val="008F7510"/>
    <w:rsid w:val="009D1D14"/>
    <w:rsid w:val="00AA1618"/>
    <w:rsid w:val="00AE57CB"/>
    <w:rsid w:val="00B145C9"/>
    <w:rsid w:val="00B234A8"/>
    <w:rsid w:val="00B60E1B"/>
    <w:rsid w:val="00B632BC"/>
    <w:rsid w:val="00B651B8"/>
    <w:rsid w:val="00B7433C"/>
    <w:rsid w:val="00B80630"/>
    <w:rsid w:val="00BA4D7B"/>
    <w:rsid w:val="00C13BA9"/>
    <w:rsid w:val="00D14713"/>
    <w:rsid w:val="00D333D0"/>
    <w:rsid w:val="00D5619B"/>
    <w:rsid w:val="00D64A58"/>
    <w:rsid w:val="00D93F14"/>
    <w:rsid w:val="00DA020D"/>
    <w:rsid w:val="00DE6A45"/>
    <w:rsid w:val="00EB06D8"/>
    <w:rsid w:val="00EC4DD5"/>
    <w:rsid w:val="00EE1A6B"/>
    <w:rsid w:val="00F17A7D"/>
    <w:rsid w:val="00F240E7"/>
    <w:rsid w:val="00F324F0"/>
    <w:rsid w:val="00F6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80EF1F"/>
  <w15:docId w15:val="{FEADFD29-8028-4CF0-B1BC-2C852A7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30"/>
    <w:pPr>
      <w:spacing w:after="200" w:line="276" w:lineRule="auto"/>
    </w:pPr>
    <w:rPr>
      <w:rFonts w:eastAsiaTheme="minorEastAsia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0630"/>
    <w:pPr>
      <w:spacing w:after="0" w:line="240" w:lineRule="auto"/>
    </w:pPr>
    <w:rPr>
      <w:rFonts w:eastAsiaTheme="minorEastAsia"/>
      <w:lang w:val="es-ES" w:eastAsia="es-B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predeterminado">
    <w:name w:val="Texto predeterminado"/>
    <w:basedOn w:val="Normal"/>
    <w:rsid w:val="00B8063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B80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630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80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630"/>
    <w:rPr>
      <w:rFonts w:eastAsiaTheme="minorEastAsia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4C0"/>
    <w:rPr>
      <w:rFonts w:ascii="Segoe UI" w:eastAsiaTheme="minorEastAsia" w:hAnsi="Segoe UI" w:cs="Segoe UI"/>
      <w:sz w:val="18"/>
      <w:szCs w:val="18"/>
      <w:lang w:eastAsia="es-BO"/>
    </w:rPr>
  </w:style>
  <w:style w:type="paragraph" w:styleId="Prrafodelista">
    <w:name w:val="List Paragraph"/>
    <w:basedOn w:val="Normal"/>
    <w:uiPriority w:val="34"/>
    <w:qFormat/>
    <w:rsid w:val="0065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Coordinador Ingenieria Civil</dc:creator>
  <cp:lastModifiedBy>German Pompeyus</cp:lastModifiedBy>
  <cp:revision>5</cp:revision>
  <cp:lastPrinted>2018-07-20T11:47:00Z</cp:lastPrinted>
  <dcterms:created xsi:type="dcterms:W3CDTF">2019-02-08T15:36:00Z</dcterms:created>
  <dcterms:modified xsi:type="dcterms:W3CDTF">2020-02-26T05:26:00Z</dcterms:modified>
</cp:coreProperties>
</file>