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2AE" w:rsidRPr="00665894" w:rsidRDefault="00520BA9" w:rsidP="002D334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noProof/>
          <w:sz w:val="32"/>
          <w:szCs w:val="32"/>
        </w:rPr>
        <w:pict>
          <v:oval id="_x0000_s1067" style="position:absolute;left:0;text-align:left;margin-left:-33pt;margin-top:354.35pt;width:250.5pt;height:50.65pt;z-index:251697152" fillcolor="#92cddc [1944]" strokecolor="red" strokeweight="3pt">
            <v:fill color2="#4bacc6 [3208]" focus="50%" type="gradient"/>
            <v:stroke linestyle="thinThin"/>
            <v:shadow on="t" type="perspective" color="#205867 [1608]" offset="1pt" offset2="-3pt"/>
            <v:textbox style="mso-next-textbox:#_x0000_s1067">
              <w:txbxContent>
                <w:p w:rsidR="00405AA8" w:rsidRPr="00AB54D0" w:rsidRDefault="009B2B51" w:rsidP="00AB54D0">
                  <w:pPr>
                    <w:rPr>
                      <w:szCs w:val="20"/>
                    </w:rPr>
                  </w:pPr>
                  <w:r w:rsidRPr="009B2B51">
                    <w:rPr>
                      <w:szCs w:val="20"/>
                    </w:rPr>
                    <w:t>View Vid</w:t>
                  </w:r>
                  <w:r>
                    <w:rPr>
                      <w:szCs w:val="20"/>
                    </w:rPr>
                    <w:t>eo Predicted Type Ratio Results</w:t>
                  </w:r>
                  <w:r w:rsidR="00E21259">
                    <w:rPr>
                      <w:szCs w:val="20"/>
                    </w:rPr>
                    <w:t>,</w:t>
                  </w:r>
                  <w:r w:rsidR="00520BA9">
                    <w:rPr>
                      <w:szCs w:val="20"/>
                    </w:rPr>
                    <w:t xml:space="preserve"> </w:t>
                  </w:r>
                  <w:r w:rsidR="00AB54D0" w:rsidRPr="00AB54D0">
                    <w:rPr>
                      <w:szCs w:val="20"/>
                    </w:rPr>
                    <w:t>View All Remote Users</w:t>
                  </w:r>
                </w:p>
              </w:txbxContent>
            </v:textbox>
          </v:oval>
        </w:pict>
      </w:r>
      <w:r>
        <w:rPr>
          <w:noProof/>
          <w:sz w:val="32"/>
          <w:szCs w:val="32"/>
        </w:rPr>
        <w:pict>
          <v:oval id="_x0000_s1026" style="position:absolute;left:0;text-align:left;margin-left:-42.75pt;margin-top:222.7pt;width:243.75pt;height:103.55pt;z-index:251660288" fillcolor="#92cddc [1944]" strokecolor="red" strokeweight="3pt">
            <v:fill color2="#4bacc6 [3208]" focus="50%" type="gradient"/>
            <v:stroke linestyle="thinThin"/>
            <v:shadow on="t" type="perspective" color="#205867 [1608]" offset="1pt" offset2="-3pt"/>
            <v:textbox style="mso-next-textbox:#_x0000_s1026">
              <w:txbxContent>
                <w:p w:rsidR="004C6A15" w:rsidRPr="009B2B51" w:rsidRDefault="009B2B51" w:rsidP="009B2B51">
                  <w:pPr>
                    <w:rPr>
                      <w:sz w:val="24"/>
                      <w:szCs w:val="24"/>
                    </w:rPr>
                  </w:pPr>
                  <w:r w:rsidRPr="009B2B51">
                    <w:rPr>
                      <w:sz w:val="24"/>
                      <w:szCs w:val="24"/>
                    </w:rPr>
                    <w:t>View Predi</w:t>
                  </w:r>
                  <w:r>
                    <w:rPr>
                      <w:sz w:val="24"/>
                      <w:szCs w:val="24"/>
                    </w:rPr>
                    <w:t xml:space="preserve">ction </w:t>
                  </w:r>
                  <w:proofErr w:type="gramStart"/>
                  <w:r>
                    <w:rPr>
                      <w:sz w:val="24"/>
                      <w:szCs w:val="24"/>
                    </w:rPr>
                    <w:t>Of</w:t>
                  </w:r>
                  <w:proofErr w:type="gramEnd"/>
                  <w:r>
                    <w:rPr>
                      <w:sz w:val="24"/>
                      <w:szCs w:val="24"/>
                    </w:rPr>
                    <w:t xml:space="preserve"> Video Detection Type, </w:t>
                  </w:r>
                  <w:r w:rsidRPr="009B2B51">
                    <w:rPr>
                      <w:sz w:val="24"/>
                      <w:szCs w:val="24"/>
                    </w:rPr>
                    <w:t>Vi</w:t>
                  </w:r>
                  <w:r>
                    <w:rPr>
                      <w:sz w:val="24"/>
                      <w:szCs w:val="24"/>
                    </w:rPr>
                    <w:t xml:space="preserve">ew Video Detection Type Ratio, </w:t>
                  </w:r>
                  <w:r w:rsidRPr="009B2B51">
                    <w:rPr>
                      <w:sz w:val="24"/>
                      <w:szCs w:val="24"/>
                    </w:rPr>
                    <w:t>Download Predicted Data Sets,</w:t>
                  </w:r>
                </w:p>
              </w:txbxContent>
            </v:textbox>
          </v:oval>
        </w:pict>
      </w:r>
      <w:r w:rsidR="00AB0A75">
        <w:rPr>
          <w:noProof/>
          <w:sz w:val="32"/>
          <w:szCs w:val="32"/>
        </w:rPr>
        <w:pict>
          <v:oval id="_x0000_s1063" style="position:absolute;left:0;text-align:left;margin-left:152.25pt;margin-top:29.25pt;width:280.5pt;height:102pt;z-index:25169408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63">
              <w:txbxContent>
                <w:p w:rsidR="00554F31" w:rsidRPr="009B2B51" w:rsidRDefault="009B2B51" w:rsidP="009B2B51">
                  <w:pPr>
                    <w:rPr>
                      <w:sz w:val="24"/>
                      <w:szCs w:val="24"/>
                    </w:rPr>
                  </w:pPr>
                  <w:r w:rsidRPr="009B2B51">
                    <w:rPr>
                      <w:sz w:val="24"/>
                      <w:szCs w:val="24"/>
                    </w:rPr>
                    <w:t>Browse Datase</w:t>
                  </w:r>
                  <w:r>
                    <w:rPr>
                      <w:sz w:val="24"/>
                      <w:szCs w:val="24"/>
                    </w:rPr>
                    <w:t xml:space="preserve">ts and Train &amp; Test Data Sets, </w:t>
                  </w:r>
                  <w:r w:rsidRPr="009B2B51">
                    <w:rPr>
                      <w:sz w:val="24"/>
                      <w:szCs w:val="24"/>
                    </w:rPr>
                    <w:t>View Trained and</w:t>
                  </w:r>
                  <w:r>
                    <w:rPr>
                      <w:sz w:val="24"/>
                      <w:szCs w:val="24"/>
                    </w:rPr>
                    <w:t xml:space="preserve"> Tested Accuracy in Bar Chart</w:t>
                  </w:r>
                  <w:proofErr w:type="gramStart"/>
                  <w:r>
                    <w:rPr>
                      <w:sz w:val="24"/>
                      <w:szCs w:val="24"/>
                    </w:rPr>
                    <w:t xml:space="preserve">,  </w:t>
                  </w:r>
                  <w:r w:rsidRPr="009B2B51">
                    <w:rPr>
                      <w:sz w:val="24"/>
                      <w:szCs w:val="24"/>
                    </w:rPr>
                    <w:t>View</w:t>
                  </w:r>
                  <w:proofErr w:type="gramEnd"/>
                  <w:r w:rsidRPr="009B2B51">
                    <w:rPr>
                      <w:sz w:val="24"/>
                      <w:szCs w:val="24"/>
                    </w:rPr>
                    <w:t xml:space="preserve"> Trained and Tested Accuracy Results,</w:t>
                  </w:r>
                </w:p>
              </w:txbxContent>
            </v:textbox>
          </v:oval>
        </w:pict>
      </w:r>
      <w:r w:rsidR="00AB0A75">
        <w:rPr>
          <w:sz w:val="32"/>
          <w:szCs w:val="32"/>
        </w:rPr>
        <w:pict>
          <v:oval id="_x0000_s1039" style="position:absolute;left:0;text-align:left;margin-left:348pt;margin-top:162pt;width:168.3pt;height:55.75pt;z-index:25167360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39">
              <w:txbxContent>
                <w:p w:rsidR="004C6A15" w:rsidRPr="009B2B51" w:rsidRDefault="009B2B51" w:rsidP="009B2B51">
                  <w:pPr>
                    <w:rPr>
                      <w:szCs w:val="18"/>
                    </w:rPr>
                  </w:pPr>
                  <w:r w:rsidRPr="009B2B51">
                    <w:rPr>
                      <w:szCs w:val="18"/>
                    </w:rPr>
                    <w:t>Predict Video Detection Type,</w:t>
                  </w:r>
                </w:p>
              </w:txbxContent>
            </v:textbox>
          </v:oval>
        </w:pict>
      </w:r>
      <w:r w:rsidR="00AB0A75">
        <w:rPr>
          <w:noProof/>
          <w:sz w:val="32"/>
          <w:szCs w:val="32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54" type="#_x0000_t34" style="position:absolute;left:0;text-align:left;margin-left:127.5pt;margin-top:241.5pt;width:184.5pt;height:67.5pt;rotation:90;z-index:251686912" o:connectortype="elbow" adj=",-81600,-38107" strokecolor="#4bacc6 [3208]" strokeweight="1pt">
            <v:stroke dashstyle="dash" startarrow="block" endarrow="block"/>
            <v:shadow color="#868686"/>
          </v:shape>
        </w:pict>
      </w:r>
      <w:r w:rsidR="00AB0A75">
        <w:rPr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9" type="#_x0000_t32" style="position:absolute;left:0;text-align:left;margin-left:-60pt;margin-top:176.25pt;width:32.5pt;height:198.75pt;z-index:251698176" o:connectortype="straight" strokecolor="#4bacc6 [3208]" strokeweight="1pt">
            <v:stroke dashstyle="dash" startarrow="block" endarrow="block"/>
            <v:shadow color="#868686"/>
          </v:shape>
        </w:pict>
      </w:r>
      <w:r w:rsidR="00AB0A75">
        <w:rPr>
          <w:noProof/>
          <w:sz w:val="32"/>
          <w:szCs w:val="32"/>
        </w:rPr>
        <w:pict>
          <v:shape id="_x0000_s1053" type="#_x0000_t34" style="position:absolute;left:0;text-align:left;margin-left:164.25pt;margin-top:171pt;width:1in;height:66pt;rotation:180;flip:y;z-index:251685888" o:connectortype="elbow" adj=",79527,-92475" strokecolor="#4bacc6 [3208]" strokeweight="1pt">
            <v:stroke dashstyle="dash" startarrow="block" endarrow="block"/>
            <v:shadow color="#868686"/>
          </v:shape>
        </w:pict>
      </w:r>
      <w:r w:rsidR="00AB0A75">
        <w:rPr>
          <w:noProof/>
          <w:sz w:val="32"/>
          <w:szCs w:val="32"/>
        </w:rPr>
        <w:pict>
          <v:shape id="_x0000_s1052" type="#_x0000_t32" style="position:absolute;left:0;text-align:left;margin-left:-8.5pt;margin-top:165.75pt;width:32.5pt;height:60.75pt;z-index:251684864" o:connectortype="straight" strokecolor="#4bacc6 [3208]" strokeweight="1pt">
            <v:stroke dashstyle="dash" startarrow="block" endarrow="block"/>
            <v:shadow color="#868686"/>
          </v:shape>
        </w:pict>
      </w:r>
      <w:r w:rsidR="00AB0A75">
        <w:rPr>
          <w:noProof/>
          <w:sz w:val="32"/>
          <w:szCs w:val="32"/>
        </w:rPr>
        <w:pict>
          <v:oval id="_x0000_s1041" style="position:absolute;left:0;text-align:left;margin-left:238.5pt;margin-top:246pt;width:124.5pt;height:80.25pt;z-index:251675648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41">
              <w:txbxContent>
                <w:p w:rsidR="004C6A15" w:rsidRPr="005F2899" w:rsidRDefault="00956708" w:rsidP="002878BD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Register and </w:t>
                  </w:r>
                  <w:r w:rsidR="006643EC">
                    <w:rPr>
                      <w:sz w:val="24"/>
                      <w:szCs w:val="24"/>
                    </w:rPr>
                    <w:t>Login</w:t>
                  </w:r>
                  <w:r w:rsidR="004C6A15">
                    <w:rPr>
                      <w:sz w:val="24"/>
                      <w:szCs w:val="24"/>
                    </w:rPr>
                    <w:t xml:space="preserve"> with the system</w:t>
                  </w:r>
                </w:p>
              </w:txbxContent>
            </v:textbox>
          </v:oval>
        </w:pict>
      </w:r>
      <w:r w:rsidR="00AB0A75">
        <w:rPr>
          <w:noProof/>
          <w:sz w:val="32"/>
          <w:szCs w:val="32"/>
        </w:rPr>
        <w:pict>
          <v:shape id="_x0000_s1060" type="#_x0000_t32" style="position:absolute;left:0;text-align:left;margin-left:462pt;margin-top:217.75pt;width:23.25pt;height:60.85pt;z-index:251692032" o:connectortype="straight" strokecolor="#8064a2 [3207]" strokeweight="1pt">
            <v:stroke dashstyle="dash" endarrow="block"/>
            <v:shadow color="#868686"/>
          </v:shape>
        </w:pict>
      </w:r>
      <w:r w:rsidR="00AB0A75">
        <w:rPr>
          <w:noProof/>
          <w:sz w:val="32"/>
          <w:szCs w:val="32"/>
        </w:rPr>
        <w:pict>
          <v:shape id="_x0000_s1058" type="#_x0000_t32" style="position:absolute;left:0;text-align:left;margin-left:318.75pt;margin-top:176.25pt;width:76.5pt;height:120.75pt;flip:x y;z-index:251689984" o:connectortype="straight" strokecolor="#8064a2 [3207]" strokeweight="1pt">
            <v:stroke dashstyle="dash" endarrow="block"/>
            <v:shadow color="#868686"/>
          </v:shape>
        </w:pict>
      </w:r>
      <w:r w:rsidR="00AB0A75">
        <w:rPr>
          <w:noProof/>
          <w:sz w:val="32"/>
          <w:szCs w:val="32"/>
        </w:rPr>
        <w:pict>
          <v:oval id="_x0000_s1057" style="position:absolute;left:0;text-align:left;margin-left:395.25pt;margin-top:278.6pt;width:144.75pt;height:52.15pt;z-index:25168896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57">
              <w:txbxContent>
                <w:p w:rsidR="009201EF" w:rsidRPr="006A3EEA" w:rsidRDefault="006A3EEA" w:rsidP="006A3EEA">
                  <w:pPr>
                    <w:rPr>
                      <w:szCs w:val="24"/>
                    </w:rPr>
                  </w:pPr>
                  <w:r w:rsidRPr="006A3EEA">
                    <w:rPr>
                      <w:szCs w:val="24"/>
                    </w:rPr>
                    <w:t xml:space="preserve">VIEW </w:t>
                  </w:r>
                  <w:proofErr w:type="gramStart"/>
                  <w:r w:rsidRPr="006A3EEA">
                    <w:rPr>
                      <w:szCs w:val="24"/>
                    </w:rPr>
                    <w:t>YOUR</w:t>
                  </w:r>
                  <w:proofErr w:type="gramEnd"/>
                  <w:r w:rsidRPr="006A3EEA">
                    <w:rPr>
                      <w:szCs w:val="24"/>
                    </w:rPr>
                    <w:t xml:space="preserve"> PROFILE</w:t>
                  </w:r>
                </w:p>
              </w:txbxContent>
            </v:textbox>
          </v:oval>
        </w:pict>
      </w:r>
      <w:r w:rsidR="00AB0A75">
        <w:rPr>
          <w:noProof/>
          <w:sz w:val="32"/>
          <w:szCs w:val="32"/>
        </w:rPr>
        <w:pict>
          <v:shape id="_x0000_s1044" type="#_x0000_t32" style="position:absolute;left:0;text-align:left;margin-left:328.45pt;margin-top:162pt;width:19.55pt;height:14.25pt;z-index:251678720" o:connectortype="straight" strokecolor="#8064a2 [3207]" strokeweight="1pt">
            <v:stroke dashstyle="dash" endarrow="block"/>
            <v:shadow color="#868686"/>
          </v:shape>
        </w:pict>
      </w:r>
      <w:r w:rsidR="00AB0A75">
        <w:rPr>
          <w:noProof/>
          <w:sz w:val="32"/>
          <w:szCs w:val="32"/>
        </w:rPr>
        <w:pict>
          <v:shape id="_x0000_s1065" type="#_x0000_t32" style="position:absolute;left:0;text-align:left;margin-left:271.55pt;margin-top:131.25pt;width:0;height:16.5pt;z-index:251696128" o:connectortype="straight" strokecolor="#8064a2 [3207]" strokeweight="1pt">
            <v:stroke dashstyle="dash" endarrow="block"/>
            <v:shadow color="#868686"/>
          </v:shape>
        </w:pict>
      </w:r>
      <w:r w:rsidR="00AB0A75">
        <w:rPr>
          <w:noProof/>
          <w:sz w:val="32"/>
          <w:szCs w:val="32"/>
        </w:rPr>
        <w:pict>
          <v:shape id="_x0000_s1064" type="#_x0000_t32" style="position:absolute;left:0;text-align:left;margin-left:33.75pt;margin-top:91.5pt;width:118.5pt;height:64.5pt;flip:y;z-index:251695104" o:connectortype="straight" strokecolor="#8064a2 [3207]" strokeweight="1pt">
            <v:stroke dashstyle="dash" endarrow="block"/>
            <v:shadow color="#868686"/>
          </v:shape>
        </w:pict>
      </w:r>
      <w:r w:rsidR="00AB0A75">
        <w:rPr>
          <w:noProof/>
          <w:sz w:val="32"/>
          <w:szCs w:val="32"/>
        </w:rPr>
        <w:pict>
          <v:oval id="_x0000_s1037" style="position:absolute;left:0;text-align:left;margin-left:76.5pt;margin-top:138pt;width:129.75pt;height:51.75pt;z-index:251671552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37">
              <w:txbxContent>
                <w:p w:rsidR="009201EF" w:rsidRDefault="00554F31" w:rsidP="009201EF">
                  <w:r>
                    <w:t xml:space="preserve">      </w:t>
                  </w:r>
                  <w:r w:rsidR="00BD63EF">
                    <w:t xml:space="preserve"> </w:t>
                  </w:r>
                  <w:r>
                    <w:t xml:space="preserve"> </w:t>
                  </w:r>
                  <w:r w:rsidR="00D34BDE">
                    <w:t>Login</w:t>
                  </w:r>
                  <w:r w:rsidR="009201EF" w:rsidRPr="00F814E0">
                    <w:t xml:space="preserve"> </w:t>
                  </w:r>
                </w:p>
                <w:p w:rsidR="004C6A15" w:rsidRDefault="004C6A15" w:rsidP="002C458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br/>
                  </w:r>
                </w:p>
                <w:p w:rsidR="004C6A15" w:rsidRPr="003321CB" w:rsidRDefault="004C6A15" w:rsidP="002C458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xbxContent>
            </v:textbox>
          </v:oval>
        </w:pict>
      </w:r>
      <w:r w:rsidR="00AB0A75">
        <w:rPr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271.55pt;margin-top:361.4pt;width:84pt;height:28.4pt;z-index:251674624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40">
              <w:txbxContent>
                <w:p w:rsidR="00A217D2" w:rsidRDefault="00DA1610" w:rsidP="00A217D2">
                  <w:r>
                    <w:t>Remote User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</w:p>
                <w:p w:rsidR="00A217D2" w:rsidRDefault="00A217D2" w:rsidP="00A217D2">
                  <w:r>
                    <w:t xml:space="preserve">Tweet </w:t>
                  </w:r>
                  <w:proofErr w:type="spellStart"/>
                  <w:r>
                    <w:t>ServerTweet</w:t>
                  </w:r>
                  <w:proofErr w:type="spellEnd"/>
                  <w:r>
                    <w:t xml:space="preserve"> Server</w:t>
                  </w:r>
                </w:p>
                <w:p w:rsidR="004C6A15" w:rsidRPr="00A217D2" w:rsidRDefault="00A217D2" w:rsidP="00A217D2">
                  <w:r>
                    <w:t>Tweet Server</w:t>
                  </w:r>
                </w:p>
              </w:txbxContent>
            </v:textbox>
          </v:shape>
        </w:pict>
      </w:r>
      <w:r w:rsidR="00AB0A75">
        <w:rPr>
          <w:noProof/>
          <w:sz w:val="32"/>
          <w:szCs w:val="32"/>
        </w:rPr>
        <w:pict>
          <v:shape id="_x0000_s1027" type="#_x0000_t32" style="position:absolute;left:0;text-align:left;margin-left:462pt;margin-top:217.75pt;width:13.55pt;height:38.7pt;z-index:251661312" o:connectortype="straight" strokecolor="#8064a2 [3207]" strokeweight="1pt">
            <v:stroke dashstyle="dash" endarrow="block"/>
            <v:shadow color="#868686"/>
          </v:shape>
        </w:pict>
      </w:r>
      <w:r w:rsidR="00AB0A75">
        <w:rPr>
          <w:noProof/>
          <w:sz w:val="32"/>
          <w:szCs w:val="32"/>
        </w:rPr>
        <w:pict>
          <v:shape id="_x0000_s1028" type="#_x0000_t32" style="position:absolute;left:0;text-align:left;margin-left:337.5pt;margin-top:303.75pt;width:57.75pt;height:50.6pt;flip:x;z-index:251662336" o:connectortype="straight" strokecolor="#8064a2 [3207]" strokeweight="1pt">
            <v:stroke dashstyle="dash" endarrow="block"/>
            <v:shadow color="#868686"/>
          </v:shape>
        </w:pict>
      </w:r>
      <w:r w:rsidR="00AB0A75">
        <w:rPr>
          <w:noProof/>
          <w:sz w:val="32"/>
          <w:szCs w:val="32"/>
        </w:rPr>
        <w:pict>
          <v:shape id="_x0000_s1048" type="#_x0000_t202" style="position:absolute;left:0;text-align:left;margin-left:414pt;margin-top:237pt;width:71.25pt;height:19.45pt;z-index:251681792" strokecolor="white [3212]" strokeweight=".25pt">
            <v:textbox style="mso-next-textbox:#_x0000_s1048">
              <w:txbxContent>
                <w:p w:rsidR="004C6A15" w:rsidRDefault="004C6A15" w:rsidP="00DC7725">
                  <w:pPr>
                    <w:jc w:val="center"/>
                  </w:pPr>
                  <w:r>
                    <w:t>Response</w:t>
                  </w:r>
                </w:p>
              </w:txbxContent>
            </v:textbox>
          </v:shape>
        </w:pict>
      </w:r>
      <w:r w:rsidR="00AB0A75">
        <w:rPr>
          <w:noProof/>
          <w:sz w:val="32"/>
          <w:szCs w:val="32"/>
        </w:rPr>
        <w:pict>
          <v:shape id="_x0000_s1038" type="#_x0000_t202" style="position:absolute;left:0;text-align:left;margin-left:236.25pt;margin-top:147.75pt;width:90pt;height:28.5pt;z-index:251672576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38">
              <w:txbxContent>
                <w:p w:rsidR="004C6A15" w:rsidRPr="00034F6A" w:rsidRDefault="004C6A15" w:rsidP="002C4586">
                  <w:pPr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>System</w:t>
                  </w:r>
                </w:p>
              </w:txbxContent>
            </v:textbox>
          </v:shape>
        </w:pict>
      </w:r>
      <w:r w:rsidR="00AB0A75">
        <w:rPr>
          <w:noProof/>
          <w:sz w:val="32"/>
          <w:szCs w:val="32"/>
        </w:rPr>
        <w:pict>
          <v:shape id="_x0000_s1049" type="#_x0000_t202" style="position:absolute;left:0;text-align:left;margin-left:236.25pt;margin-top:335.7pt;width:71.25pt;height:18.65pt;z-index:251682816" strokecolor="white [3212]" strokeweight=".25pt">
            <v:textbox style="mso-next-textbox:#_x0000_s1049">
              <w:txbxContent>
                <w:p w:rsidR="004C6A15" w:rsidRDefault="004C6A15" w:rsidP="00227637">
                  <w:pPr>
                    <w:jc w:val="center"/>
                  </w:pPr>
                  <w:r>
                    <w:t>Request</w:t>
                  </w:r>
                </w:p>
              </w:txbxContent>
            </v:textbox>
          </v:shape>
        </w:pict>
      </w:r>
      <w:r w:rsidR="00AB0A75">
        <w:rPr>
          <w:noProof/>
          <w:sz w:val="32"/>
          <w:szCs w:val="32"/>
        </w:rPr>
        <w:pict>
          <v:shape id="_x0000_s1042" type="#_x0000_t32" style="position:absolute;left:0;text-align:left;margin-left:291pt;margin-top:326.25pt;width:.75pt;height:35.15pt;flip:y;z-index:251676672" o:connectortype="straight" strokecolor="#8064a2 [3207]" strokeweight="1pt">
            <v:stroke dashstyle="dash" endarrow="block"/>
            <v:shadow color="#868686"/>
          </v:shape>
        </w:pict>
      </w:r>
      <w:r w:rsidR="00AB0A75">
        <w:rPr>
          <w:noProof/>
          <w:sz w:val="32"/>
          <w:szCs w:val="32"/>
        </w:rPr>
        <w:pict>
          <v:shape id="_x0000_s1035" type="#_x0000_t32" style="position:absolute;left:0;text-align:left;margin-left:295.5pt;margin-top:183pt;width:0;height:63pt;flip:y;z-index:251669504" o:connectortype="straight" strokecolor="#8064a2 [3207]" strokeweight="1pt">
            <v:stroke dashstyle="dash" endarrow="block"/>
            <v:shadow color="#868686"/>
          </v:shape>
        </w:pict>
      </w:r>
      <w:r w:rsidR="00AB0A75">
        <w:rPr>
          <w:noProof/>
          <w:sz w:val="32"/>
          <w:szCs w:val="32"/>
        </w:rPr>
        <w:pict>
          <v:shape id="_x0000_s1030" type="#_x0000_t32" style="position:absolute;left:0;text-align:left;margin-left:206.25pt;margin-top:162.05pt;width:43.5pt;height:.05pt;z-index:251664384" o:connectortype="straight" strokecolor="#8064a2 [3207]" strokeweight="1pt">
            <v:stroke dashstyle="dash" endarrow="block"/>
            <v:shadow color="#868686"/>
          </v:shape>
        </w:pict>
      </w:r>
      <w:r w:rsidR="00AB0A75">
        <w:rPr>
          <w:noProof/>
          <w:sz w:val="32"/>
          <w:szCs w:val="32"/>
        </w:rPr>
        <w:pict>
          <v:shape id="_x0000_s1032" type="#_x0000_t32" style="position:absolute;left:0;text-align:left;margin-left:30pt;margin-top:162pt;width:46.5pt;height:0;z-index:251666432" o:connectortype="straight" strokecolor="#8064a2 [3207]" strokeweight="1pt">
            <v:stroke dashstyle="dash" endarrow="block"/>
            <v:shadow color="#868686"/>
          </v:shape>
        </w:pict>
      </w:r>
      <w:r w:rsidR="00AB0A75">
        <w:rPr>
          <w:noProof/>
          <w:sz w:val="32"/>
          <w:szCs w:val="32"/>
        </w:rPr>
        <w:pict>
          <v:shape id="_x0000_s1036" type="#_x0000_t202" style="position:absolute;left:0;text-align:left;margin-left:-60pt;margin-top:147.75pt;width:90pt;height:28.5pt;z-index:251670528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36">
              <w:txbxContent>
                <w:p w:rsidR="004C6A15" w:rsidRPr="00A217D2" w:rsidRDefault="00F748EA" w:rsidP="00A217D2">
                  <w:r>
                    <w:t>Service Provider</w:t>
                  </w:r>
                </w:p>
              </w:txbxContent>
            </v:textbox>
          </v:shape>
        </w:pict>
      </w:r>
      <w:r w:rsidR="002C4586" w:rsidRPr="00665894">
        <w:rPr>
          <w:b/>
          <w:sz w:val="32"/>
          <w:szCs w:val="32"/>
        </w:rPr>
        <w:t>Data Flow Diagram</w:t>
      </w:r>
      <w:r w:rsidR="00665894">
        <w:rPr>
          <w:sz w:val="32"/>
          <w:szCs w:val="32"/>
        </w:rPr>
        <w:t xml:space="preserve">  :</w:t>
      </w:r>
    </w:p>
    <w:sectPr w:rsidR="007032AE" w:rsidRPr="00665894" w:rsidSect="004C6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A77F0A"/>
    <w:multiLevelType w:val="hybridMultilevel"/>
    <w:tmpl w:val="9A1CC39C"/>
    <w:lvl w:ilvl="0" w:tplc="72466F2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4586"/>
    <w:rsid w:val="00003BD0"/>
    <w:rsid w:val="00017D78"/>
    <w:rsid w:val="0002088B"/>
    <w:rsid w:val="00021CD4"/>
    <w:rsid w:val="000241BB"/>
    <w:rsid w:val="00030D41"/>
    <w:rsid w:val="00040A86"/>
    <w:rsid w:val="00041D01"/>
    <w:rsid w:val="00055D7C"/>
    <w:rsid w:val="00067906"/>
    <w:rsid w:val="00076931"/>
    <w:rsid w:val="0007713F"/>
    <w:rsid w:val="00080D42"/>
    <w:rsid w:val="00086589"/>
    <w:rsid w:val="000877B3"/>
    <w:rsid w:val="00087A25"/>
    <w:rsid w:val="000B56BB"/>
    <w:rsid w:val="000B57DF"/>
    <w:rsid w:val="000D78F4"/>
    <w:rsid w:val="000E1295"/>
    <w:rsid w:val="00125287"/>
    <w:rsid w:val="00126E98"/>
    <w:rsid w:val="0015328A"/>
    <w:rsid w:val="00174FA1"/>
    <w:rsid w:val="001856B1"/>
    <w:rsid w:val="0018598B"/>
    <w:rsid w:val="00190BD0"/>
    <w:rsid w:val="001B0605"/>
    <w:rsid w:val="001D44EE"/>
    <w:rsid w:val="001D4E78"/>
    <w:rsid w:val="001D54B9"/>
    <w:rsid w:val="001E741D"/>
    <w:rsid w:val="001F5755"/>
    <w:rsid w:val="00201BCB"/>
    <w:rsid w:val="0020297E"/>
    <w:rsid w:val="002039BE"/>
    <w:rsid w:val="00210800"/>
    <w:rsid w:val="002120E7"/>
    <w:rsid w:val="00221EE3"/>
    <w:rsid w:val="00227419"/>
    <w:rsid w:val="00227637"/>
    <w:rsid w:val="002368A3"/>
    <w:rsid w:val="002379BC"/>
    <w:rsid w:val="00244800"/>
    <w:rsid w:val="00251EE9"/>
    <w:rsid w:val="00255E36"/>
    <w:rsid w:val="00264D70"/>
    <w:rsid w:val="00267A04"/>
    <w:rsid w:val="002878BD"/>
    <w:rsid w:val="00293933"/>
    <w:rsid w:val="002A52CB"/>
    <w:rsid w:val="002A647C"/>
    <w:rsid w:val="002B375F"/>
    <w:rsid w:val="002C4586"/>
    <w:rsid w:val="002D334B"/>
    <w:rsid w:val="003118B7"/>
    <w:rsid w:val="00320775"/>
    <w:rsid w:val="00340E49"/>
    <w:rsid w:val="00344560"/>
    <w:rsid w:val="00351AD4"/>
    <w:rsid w:val="003530CA"/>
    <w:rsid w:val="00367D51"/>
    <w:rsid w:val="00371811"/>
    <w:rsid w:val="00382067"/>
    <w:rsid w:val="003C1AC2"/>
    <w:rsid w:val="003D34A2"/>
    <w:rsid w:val="00405AA8"/>
    <w:rsid w:val="004229ED"/>
    <w:rsid w:val="004254D4"/>
    <w:rsid w:val="00430A2A"/>
    <w:rsid w:val="00436B63"/>
    <w:rsid w:val="004402C1"/>
    <w:rsid w:val="004408AC"/>
    <w:rsid w:val="0044713D"/>
    <w:rsid w:val="004503FA"/>
    <w:rsid w:val="00483DFA"/>
    <w:rsid w:val="00493838"/>
    <w:rsid w:val="004971A3"/>
    <w:rsid w:val="004A0385"/>
    <w:rsid w:val="004C21DC"/>
    <w:rsid w:val="004C6A15"/>
    <w:rsid w:val="004E4E34"/>
    <w:rsid w:val="00520BA9"/>
    <w:rsid w:val="00522F7A"/>
    <w:rsid w:val="00524B06"/>
    <w:rsid w:val="00536428"/>
    <w:rsid w:val="00545D75"/>
    <w:rsid w:val="00554CD0"/>
    <w:rsid w:val="00554F31"/>
    <w:rsid w:val="0055718A"/>
    <w:rsid w:val="005573B7"/>
    <w:rsid w:val="00566FC7"/>
    <w:rsid w:val="00571708"/>
    <w:rsid w:val="00575CE5"/>
    <w:rsid w:val="00584AE9"/>
    <w:rsid w:val="00590187"/>
    <w:rsid w:val="005A2A0F"/>
    <w:rsid w:val="005B6ACE"/>
    <w:rsid w:val="005C0FEC"/>
    <w:rsid w:val="005C1883"/>
    <w:rsid w:val="005C189D"/>
    <w:rsid w:val="005C39D2"/>
    <w:rsid w:val="005D3EA7"/>
    <w:rsid w:val="005D483B"/>
    <w:rsid w:val="005D5699"/>
    <w:rsid w:val="005D793F"/>
    <w:rsid w:val="00615C9F"/>
    <w:rsid w:val="006175E8"/>
    <w:rsid w:val="0064550F"/>
    <w:rsid w:val="00647A08"/>
    <w:rsid w:val="006529B6"/>
    <w:rsid w:val="006643EC"/>
    <w:rsid w:val="00665894"/>
    <w:rsid w:val="0067032D"/>
    <w:rsid w:val="00681DEE"/>
    <w:rsid w:val="00682BAB"/>
    <w:rsid w:val="006877DA"/>
    <w:rsid w:val="00695A47"/>
    <w:rsid w:val="006A0EE5"/>
    <w:rsid w:val="006A3EEA"/>
    <w:rsid w:val="006A4F93"/>
    <w:rsid w:val="006B27AB"/>
    <w:rsid w:val="006B3088"/>
    <w:rsid w:val="006B4D99"/>
    <w:rsid w:val="006D15F2"/>
    <w:rsid w:val="006D5373"/>
    <w:rsid w:val="006E4E75"/>
    <w:rsid w:val="006E74FB"/>
    <w:rsid w:val="006F2C8C"/>
    <w:rsid w:val="006F7ACD"/>
    <w:rsid w:val="00700607"/>
    <w:rsid w:val="00701040"/>
    <w:rsid w:val="007032AE"/>
    <w:rsid w:val="00703807"/>
    <w:rsid w:val="0071254B"/>
    <w:rsid w:val="00714114"/>
    <w:rsid w:val="00741867"/>
    <w:rsid w:val="00747641"/>
    <w:rsid w:val="00765C34"/>
    <w:rsid w:val="00776858"/>
    <w:rsid w:val="007830ED"/>
    <w:rsid w:val="007848F7"/>
    <w:rsid w:val="007B4A8F"/>
    <w:rsid w:val="007C2419"/>
    <w:rsid w:val="007D0C88"/>
    <w:rsid w:val="007D56D0"/>
    <w:rsid w:val="007E6BA6"/>
    <w:rsid w:val="007F75EE"/>
    <w:rsid w:val="00806F55"/>
    <w:rsid w:val="008112E6"/>
    <w:rsid w:val="0081659A"/>
    <w:rsid w:val="0081669B"/>
    <w:rsid w:val="008245E2"/>
    <w:rsid w:val="008431DF"/>
    <w:rsid w:val="00853A6A"/>
    <w:rsid w:val="0085499B"/>
    <w:rsid w:val="00861BB0"/>
    <w:rsid w:val="008724D9"/>
    <w:rsid w:val="00876B8E"/>
    <w:rsid w:val="00883687"/>
    <w:rsid w:val="008843B1"/>
    <w:rsid w:val="00885DFB"/>
    <w:rsid w:val="00892616"/>
    <w:rsid w:val="008A1030"/>
    <w:rsid w:val="008B6A42"/>
    <w:rsid w:val="008C745C"/>
    <w:rsid w:val="008D02F9"/>
    <w:rsid w:val="008D4082"/>
    <w:rsid w:val="008F0484"/>
    <w:rsid w:val="008F0F9E"/>
    <w:rsid w:val="008F20EA"/>
    <w:rsid w:val="008F3B70"/>
    <w:rsid w:val="008F535A"/>
    <w:rsid w:val="00902FD8"/>
    <w:rsid w:val="00903077"/>
    <w:rsid w:val="0090437C"/>
    <w:rsid w:val="00906831"/>
    <w:rsid w:val="00914389"/>
    <w:rsid w:val="00915F6C"/>
    <w:rsid w:val="00916562"/>
    <w:rsid w:val="009201EF"/>
    <w:rsid w:val="00921C86"/>
    <w:rsid w:val="009241B6"/>
    <w:rsid w:val="00925479"/>
    <w:rsid w:val="00933282"/>
    <w:rsid w:val="00945D7D"/>
    <w:rsid w:val="00953AF7"/>
    <w:rsid w:val="00956708"/>
    <w:rsid w:val="00997830"/>
    <w:rsid w:val="009A77F0"/>
    <w:rsid w:val="009B2B51"/>
    <w:rsid w:val="009D0B52"/>
    <w:rsid w:val="00A02612"/>
    <w:rsid w:val="00A06436"/>
    <w:rsid w:val="00A108C6"/>
    <w:rsid w:val="00A150B7"/>
    <w:rsid w:val="00A217D2"/>
    <w:rsid w:val="00A50FA6"/>
    <w:rsid w:val="00A70176"/>
    <w:rsid w:val="00A72460"/>
    <w:rsid w:val="00A870C4"/>
    <w:rsid w:val="00A912EB"/>
    <w:rsid w:val="00AA767D"/>
    <w:rsid w:val="00AB02B1"/>
    <w:rsid w:val="00AB0A75"/>
    <w:rsid w:val="00AB2C43"/>
    <w:rsid w:val="00AB54D0"/>
    <w:rsid w:val="00AE5C1F"/>
    <w:rsid w:val="00B02F42"/>
    <w:rsid w:val="00B031DE"/>
    <w:rsid w:val="00B24FE8"/>
    <w:rsid w:val="00B40563"/>
    <w:rsid w:val="00B438D1"/>
    <w:rsid w:val="00B448D6"/>
    <w:rsid w:val="00B74E0B"/>
    <w:rsid w:val="00B80ADF"/>
    <w:rsid w:val="00B82B5C"/>
    <w:rsid w:val="00B938FB"/>
    <w:rsid w:val="00BA23AB"/>
    <w:rsid w:val="00BB0C31"/>
    <w:rsid w:val="00BC3F68"/>
    <w:rsid w:val="00BD6286"/>
    <w:rsid w:val="00BD63EF"/>
    <w:rsid w:val="00BE38BC"/>
    <w:rsid w:val="00BE64EE"/>
    <w:rsid w:val="00C042A1"/>
    <w:rsid w:val="00C0790A"/>
    <w:rsid w:val="00C174F0"/>
    <w:rsid w:val="00C22C86"/>
    <w:rsid w:val="00C23527"/>
    <w:rsid w:val="00C31465"/>
    <w:rsid w:val="00C50533"/>
    <w:rsid w:val="00C63A4F"/>
    <w:rsid w:val="00C758B7"/>
    <w:rsid w:val="00C769B7"/>
    <w:rsid w:val="00C85796"/>
    <w:rsid w:val="00C943E0"/>
    <w:rsid w:val="00C96282"/>
    <w:rsid w:val="00CA4C4E"/>
    <w:rsid w:val="00CA5272"/>
    <w:rsid w:val="00CB2764"/>
    <w:rsid w:val="00CB2CBE"/>
    <w:rsid w:val="00CB5841"/>
    <w:rsid w:val="00CB7F98"/>
    <w:rsid w:val="00CC25C4"/>
    <w:rsid w:val="00CC57ED"/>
    <w:rsid w:val="00CD0EE1"/>
    <w:rsid w:val="00CE31F6"/>
    <w:rsid w:val="00CE33B8"/>
    <w:rsid w:val="00CE5F58"/>
    <w:rsid w:val="00D00352"/>
    <w:rsid w:val="00D12823"/>
    <w:rsid w:val="00D154B0"/>
    <w:rsid w:val="00D25F12"/>
    <w:rsid w:val="00D34BDE"/>
    <w:rsid w:val="00D432D7"/>
    <w:rsid w:val="00D51A5A"/>
    <w:rsid w:val="00DA1610"/>
    <w:rsid w:val="00DA3BAF"/>
    <w:rsid w:val="00DA4A25"/>
    <w:rsid w:val="00DA6F45"/>
    <w:rsid w:val="00DB2A65"/>
    <w:rsid w:val="00DC229D"/>
    <w:rsid w:val="00DC378B"/>
    <w:rsid w:val="00DC7725"/>
    <w:rsid w:val="00DD3F4E"/>
    <w:rsid w:val="00DF27A9"/>
    <w:rsid w:val="00DF3667"/>
    <w:rsid w:val="00E01FB8"/>
    <w:rsid w:val="00E151C5"/>
    <w:rsid w:val="00E21259"/>
    <w:rsid w:val="00E37B03"/>
    <w:rsid w:val="00E41CB2"/>
    <w:rsid w:val="00E4613C"/>
    <w:rsid w:val="00E473E1"/>
    <w:rsid w:val="00E512AE"/>
    <w:rsid w:val="00E5423C"/>
    <w:rsid w:val="00E546B3"/>
    <w:rsid w:val="00E552C0"/>
    <w:rsid w:val="00E552C6"/>
    <w:rsid w:val="00E61782"/>
    <w:rsid w:val="00E6676F"/>
    <w:rsid w:val="00E6771D"/>
    <w:rsid w:val="00E86B13"/>
    <w:rsid w:val="00E908F1"/>
    <w:rsid w:val="00E97583"/>
    <w:rsid w:val="00EA47C1"/>
    <w:rsid w:val="00EA4EE8"/>
    <w:rsid w:val="00EA741D"/>
    <w:rsid w:val="00EA7F4B"/>
    <w:rsid w:val="00EB131F"/>
    <w:rsid w:val="00EE4005"/>
    <w:rsid w:val="00EE7530"/>
    <w:rsid w:val="00F0765A"/>
    <w:rsid w:val="00F10863"/>
    <w:rsid w:val="00F1179A"/>
    <w:rsid w:val="00F53C19"/>
    <w:rsid w:val="00F61DCB"/>
    <w:rsid w:val="00F748EA"/>
    <w:rsid w:val="00F87E6D"/>
    <w:rsid w:val="00F93A9D"/>
    <w:rsid w:val="00F97032"/>
    <w:rsid w:val="00FB02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"/>
      <o:rules v:ext="edit">
        <o:r id="V:Rule16" type="connector" idref="#_x0000_s1027"/>
        <o:r id="V:Rule17" type="connector" idref="#_x0000_s1052"/>
        <o:r id="V:Rule18" type="connector" idref="#_x0000_s1044"/>
        <o:r id="V:Rule19" type="connector" idref="#_x0000_s1032"/>
        <o:r id="V:Rule20" type="connector" idref="#_x0000_s1042"/>
        <o:r id="V:Rule21" type="connector" idref="#_x0000_s1030"/>
        <o:r id="V:Rule22" type="connector" idref="#_x0000_s1069"/>
        <o:r id="V:Rule23" type="connector" idref="#_x0000_s1053"/>
        <o:r id="V:Rule24" type="connector" idref="#_x0000_s1065"/>
        <o:r id="V:Rule25" type="connector" idref="#_x0000_s1028"/>
        <o:r id="V:Rule26" type="connector" idref="#_x0000_s1058"/>
        <o:r id="V:Rule27" type="connector" idref="#_x0000_s1060"/>
        <o:r id="V:Rule28" type="connector" idref="#_x0000_s1064"/>
        <o:r id="V:Rule29" type="connector" idref="#_x0000_s1054"/>
        <o:r id="V:Rule30" type="connector" idref="#_x0000_s103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5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3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4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7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8F3715-4840-47E9-98A7-9FABD65DE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294</cp:revision>
  <dcterms:created xsi:type="dcterms:W3CDTF">2015-08-04T06:57:00Z</dcterms:created>
  <dcterms:modified xsi:type="dcterms:W3CDTF">2023-11-16T11:24:00Z</dcterms:modified>
</cp:coreProperties>
</file>