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3B" w:rsidRDefault="0015353B" w:rsidP="00DC1610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</w:p>
    <w:p w:rsidR="0015353B" w:rsidRDefault="006600C4" w:rsidP="00DC1610">
      <w:pPr>
        <w:snapToGrid w:val="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釋初品中般若波羅蜜第二十九</w:t>
      </w:r>
    </w:p>
    <w:p w:rsidR="0015353B" w:rsidRDefault="006600C4" w:rsidP="00DC1610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15353B" w:rsidRDefault="006600C4" w:rsidP="00DC1610">
      <w:pPr>
        <w:jc w:val="right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15353B" w:rsidRPr="0015353B" w:rsidRDefault="006600C4" w:rsidP="001C63E1">
      <w:pPr>
        <w:spacing w:line="33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" w:name="_Toc91686666"/>
      <w:bookmarkStart w:id="2" w:name="_Toc91751203"/>
      <w:bookmarkStart w:id="3" w:name="_Toc92079754"/>
      <w:bookmarkStart w:id="4" w:name="_Toc92379457"/>
      <w:bookmarkStart w:id="5" w:name="_Toc9374373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一、云何名般若波羅蜜</w:t>
      </w:r>
      <w:bookmarkEnd w:id="1"/>
      <w:bookmarkEnd w:id="2"/>
      <w:bookmarkEnd w:id="3"/>
      <w:bookmarkEnd w:id="4"/>
      <w:bookmarkEnd w:id="5"/>
    </w:p>
    <w:p w:rsidR="0015353B" w:rsidRPr="0015353B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6" w:name="_Toc91686667"/>
      <w:bookmarkStart w:id="7" w:name="_Toc91751204"/>
      <w:bookmarkStart w:id="8" w:name="_Toc92079755"/>
      <w:bookmarkStart w:id="9" w:name="_Toc92379458"/>
      <w:bookmarkStart w:id="10" w:name="_Toc9374373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（一）菩薩發心求一切種智，於其中間知諸法實相慧</w:t>
      </w:r>
      <w:bookmarkEnd w:id="6"/>
      <w:bookmarkEnd w:id="7"/>
      <w:bookmarkEnd w:id="8"/>
      <w:bookmarkEnd w:id="9"/>
      <w:bookmarkEnd w:id="10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C004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p.187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1C63E1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釋疑：菩薩智慧應非波羅蜜疑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D019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p.263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6600C4" w:rsidRPr="0015353B" w:rsidRDefault="006600C4" w:rsidP="001C63E1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（二）諸法實相即是般若波羅蜜</w:t>
      </w:r>
    </w:p>
    <w:p w:rsidR="0015353B" w:rsidRPr="0015353B" w:rsidRDefault="008B7563" w:rsidP="001C63E1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6600C4"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釋疑：菩薩慧眼未淨，不應得法實相疑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D019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p.263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7234EE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1" w:name="_Toc91686670"/>
      <w:bookmarkStart w:id="12" w:name="_Toc91751207"/>
      <w:bookmarkStart w:id="13" w:name="_Toc92079758"/>
      <w:bookmarkStart w:id="14" w:name="_Toc92379461"/>
      <w:bookmarkStart w:id="15" w:name="_Toc9374373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二、釋諸法實相</w:t>
      </w:r>
      <w:bookmarkEnd w:id="11"/>
      <w:bookmarkEnd w:id="12"/>
      <w:bookmarkEnd w:id="13"/>
      <w:bookmarkEnd w:id="14"/>
      <w:bookmarkEnd w:id="15"/>
    </w:p>
    <w:p w:rsidR="0015353B" w:rsidRDefault="006600C4" w:rsidP="00B17BA3">
      <w:pPr>
        <w:snapToGrid w:val="0"/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釋般若相義第三十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15353B" w:rsidRPr="0015353B" w:rsidRDefault="006600C4" w:rsidP="00703483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6" w:name="_Toc91686671"/>
      <w:bookmarkStart w:id="17" w:name="_Toc91751208"/>
      <w:bookmarkStart w:id="18" w:name="_Toc92079760"/>
      <w:bookmarkStart w:id="19" w:name="_Toc92379462"/>
      <w:bookmarkStart w:id="20" w:name="_Toc9374373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一、何故獨讚般若</w:t>
      </w:r>
      <w:bookmarkEnd w:id="16"/>
      <w:bookmarkEnd w:id="17"/>
      <w:bookmarkEnd w:id="1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為「摩訶」</w:t>
      </w:r>
      <w:bookmarkEnd w:id="19"/>
      <w:bookmarkEnd w:id="20"/>
    </w:p>
    <w:p w:rsidR="0015353B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vertAlign w:val="superscript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（一）能到智慧大海彼岸故</w:t>
      </w:r>
    </w:p>
    <w:p w:rsidR="0015353B" w:rsidRPr="0015353B" w:rsidRDefault="00A053CE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C022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p.223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1" w:name="_Toc91686672"/>
      <w:bookmarkStart w:id="22" w:name="_Toc91751209"/>
      <w:bookmarkStart w:id="23" w:name="_Toc92079761"/>
      <w:bookmarkStart w:id="24" w:name="_Toc92379463"/>
      <w:bookmarkStart w:id="25" w:name="_Toc9374373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bookmarkEnd w:id="21"/>
      <w:bookmarkEnd w:id="22"/>
      <w:bookmarkEnd w:id="23"/>
      <w:bookmarkEnd w:id="24"/>
      <w:bookmarkEnd w:id="2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能生佛等四種大人故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C022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p.223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6" w:name="_Toc91686674"/>
      <w:bookmarkStart w:id="27" w:name="_Toc91751211"/>
      <w:bookmarkStart w:id="28" w:name="_Toc92079763"/>
      <w:bookmarkStart w:id="29" w:name="_Toc92379465"/>
      <w:bookmarkStart w:id="30" w:name="_Toc9374373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（三）能與眾生涅槃大果報故</w:t>
      </w:r>
      <w:bookmarkEnd w:id="26"/>
      <w:bookmarkEnd w:id="27"/>
      <w:bookmarkEnd w:id="28"/>
      <w:bookmarkEnd w:id="29"/>
      <w:bookmarkEnd w:id="30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C022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p.223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703483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1" w:name="_Toc92379466"/>
      <w:bookmarkStart w:id="32" w:name="_Toc9374373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二、般若波羅蜜攝聲聞、辟支佛、佛智慧</w:t>
      </w:r>
      <w:bookmarkEnd w:id="31"/>
      <w:bookmarkEnd w:id="3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盡</w:t>
      </w:r>
    </w:p>
    <w:p w:rsidR="0015353B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3" w:name="_Toc91686676"/>
      <w:bookmarkStart w:id="34" w:name="_Toc91751213"/>
      <w:bookmarkStart w:id="35" w:name="_Toc92079765"/>
      <w:bookmarkStart w:id="36" w:name="_Toc92379468"/>
      <w:bookmarkStart w:id="37" w:name="_Toc9374374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（一）聲聞智慧</w:t>
      </w:r>
      <w:bookmarkEnd w:id="33"/>
      <w:bookmarkEnd w:id="34"/>
      <w:bookmarkEnd w:id="35"/>
      <w:bookmarkEnd w:id="36"/>
      <w:bookmarkEnd w:id="3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：三學慧</w:t>
      </w:r>
    </w:p>
    <w:p w:rsidR="0015353B" w:rsidRPr="0015353B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bookmarkStart w:id="38" w:name="_Toc91686677"/>
      <w:bookmarkStart w:id="39" w:name="_Toc91751214"/>
      <w:bookmarkStart w:id="40" w:name="_Toc92079766"/>
      <w:bookmarkStart w:id="41" w:name="_Toc92379469"/>
      <w:bookmarkStart w:id="42" w:name="_Toc9374374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、非學非無學智</w:t>
      </w:r>
      <w:bookmarkEnd w:id="38"/>
      <w:bookmarkEnd w:id="39"/>
      <w:bookmarkEnd w:id="40"/>
      <w:bookmarkEnd w:id="41"/>
      <w:bookmarkEnd w:id="4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：乾慧地、不淨、安那般那、欲界繫四念處、四加行</w:t>
      </w:r>
      <w:r w:rsidRPr="0015353B">
        <w:rPr>
          <w:rFonts w:ascii="Times New Roman" w:eastAsia="新細明體" w:hAnsi="Times New Roman" w:cs="Times New Roman" w:hint="eastAsia"/>
          <w:szCs w:val="20"/>
        </w:rPr>
        <w:t>（〔</w:t>
      </w:r>
      <w:r w:rsidRPr="0015353B">
        <w:rPr>
          <w:rFonts w:ascii="Times New Roman" w:eastAsia="新細明體" w:hAnsi="Times New Roman" w:cs="Times New Roman" w:hint="eastAsia"/>
          <w:szCs w:val="20"/>
        </w:rPr>
        <w:t>A028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p.54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70348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3" w:name="_Toc91686678"/>
      <w:bookmarkStart w:id="44" w:name="_Toc91751215"/>
      <w:bookmarkStart w:id="45" w:name="_Toc92079767"/>
      <w:bookmarkStart w:id="46" w:name="_Toc92379470"/>
      <w:bookmarkStart w:id="47" w:name="_Toc9374374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、學智</w:t>
      </w:r>
      <w:bookmarkEnd w:id="43"/>
      <w:bookmarkEnd w:id="44"/>
      <w:bookmarkEnd w:id="45"/>
      <w:bookmarkEnd w:id="46"/>
      <w:bookmarkEnd w:id="4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：八忍、八智、九無礙中金剛三昧慧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A028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p.54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bookmarkStart w:id="48" w:name="_Toc91686679"/>
      <w:bookmarkStart w:id="49" w:name="_Toc91751216"/>
      <w:bookmarkStart w:id="50" w:name="_Toc92079768"/>
      <w:bookmarkStart w:id="51" w:name="_Toc92379471"/>
      <w:bookmarkStart w:id="52" w:name="_Toc9374374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、無學智</w:t>
      </w:r>
      <w:bookmarkEnd w:id="48"/>
      <w:bookmarkEnd w:id="49"/>
      <w:bookmarkEnd w:id="50"/>
      <w:bookmarkEnd w:id="51"/>
      <w:bookmarkEnd w:id="5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：第九解脫智</w:t>
      </w:r>
      <w:r w:rsidR="000A02FD"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──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盡、無生智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A028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p.54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0A02FD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53" w:name="_Toc91686680"/>
      <w:bookmarkStart w:id="54" w:name="_Toc91751217"/>
      <w:bookmarkStart w:id="55" w:name="_Toc92079769"/>
      <w:bookmarkStart w:id="56" w:name="_Toc92379472"/>
      <w:bookmarkStart w:id="57" w:name="_Toc9374374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（二）辟支佛</w:t>
      </w:r>
      <w:bookmarkEnd w:id="53"/>
      <w:bookmarkEnd w:id="54"/>
      <w:bookmarkEnd w:id="5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智慧</w:t>
      </w:r>
      <w:bookmarkEnd w:id="56"/>
      <w:bookmarkEnd w:id="57"/>
    </w:p>
    <w:p w:rsidR="0015353B" w:rsidRPr="0015353B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、聲聞智慧與辟支佛智慧之異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C022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p.223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58" w:name="_Toc91686682"/>
      <w:bookmarkStart w:id="59" w:name="_Toc91751219"/>
      <w:bookmarkStart w:id="60" w:name="_Toc92079771"/>
      <w:bookmarkStart w:id="61" w:name="_Toc92379474"/>
      <w:bookmarkStart w:id="62" w:name="_Toc9374374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、辟支佛有二種</w:t>
      </w:r>
      <w:bookmarkEnd w:id="58"/>
      <w:bookmarkEnd w:id="59"/>
      <w:bookmarkEnd w:id="60"/>
      <w:bookmarkEnd w:id="61"/>
      <w:bookmarkEnd w:id="62"/>
    </w:p>
    <w:p w:rsidR="0015353B" w:rsidRPr="0015353B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63" w:name="_Toc91686683"/>
      <w:bookmarkStart w:id="64" w:name="_Toc92379475"/>
      <w:bookmarkStart w:id="65" w:name="_Toc9374374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）因緣覺</w:t>
      </w:r>
      <w:bookmarkEnd w:id="63"/>
      <w:bookmarkEnd w:id="64"/>
      <w:bookmarkEnd w:id="65"/>
    </w:p>
    <w:p w:rsidR="0015353B" w:rsidRPr="0015353B" w:rsidRDefault="006600C4" w:rsidP="000A02FD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66" w:name="_Toc91686684"/>
      <w:bookmarkStart w:id="67" w:name="_Toc92379476"/>
      <w:bookmarkStart w:id="68" w:name="_Toc9374374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）獨覺</w:t>
      </w:r>
      <w:bookmarkEnd w:id="66"/>
      <w:bookmarkEnd w:id="67"/>
      <w:bookmarkEnd w:id="68"/>
    </w:p>
    <w:p w:rsidR="0015353B" w:rsidRPr="0015353B" w:rsidRDefault="006600C4" w:rsidP="000A02FD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69" w:name="_Toc92379477"/>
      <w:bookmarkStart w:id="70" w:name="_Toc9374375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、小辟支迦佛</w:t>
      </w:r>
      <w:bookmarkEnd w:id="69"/>
      <w:bookmarkEnd w:id="7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：本是學人，七生滿已，出無佛世</w:t>
      </w:r>
    </w:p>
    <w:p w:rsidR="0015353B" w:rsidRPr="0015353B" w:rsidRDefault="006600C4" w:rsidP="00EF225B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71" w:name="_Toc92379478"/>
      <w:bookmarkStart w:id="72" w:name="_Toc9374375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大辟支迦佛</w:t>
      </w:r>
      <w:bookmarkEnd w:id="71"/>
      <w:bookmarkEnd w:id="7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：百劫作功德，少具相好</w:t>
      </w:r>
    </w:p>
    <w:p w:rsidR="0015353B" w:rsidRPr="0015353B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73" w:name="_Toc91686685"/>
      <w:bookmarkStart w:id="74" w:name="_Toc91751220"/>
      <w:bookmarkStart w:id="75" w:name="_Toc92079772"/>
      <w:bookmarkStart w:id="76" w:name="_Toc92379479"/>
      <w:bookmarkStart w:id="77" w:name="_Toc9374375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（三）佛道智慧</w:t>
      </w:r>
      <w:bookmarkEnd w:id="73"/>
      <w:bookmarkEnd w:id="74"/>
      <w:bookmarkEnd w:id="75"/>
      <w:bookmarkEnd w:id="76"/>
      <w:bookmarkEnd w:id="77"/>
    </w:p>
    <w:p w:rsidR="0015353B" w:rsidRPr="0015353B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78" w:name="_Toc92079773"/>
      <w:bookmarkStart w:id="79" w:name="_Toc92379480"/>
      <w:bookmarkStart w:id="80" w:name="_Toc9374375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（四）小結</w:t>
      </w:r>
      <w:bookmarkEnd w:id="78"/>
      <w:bookmarkEnd w:id="79"/>
      <w:bookmarkEnd w:id="80"/>
    </w:p>
    <w:p w:rsidR="0015353B" w:rsidRPr="0015353B" w:rsidRDefault="006600C4" w:rsidP="00EF225B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81" w:name="_Toc91686686"/>
      <w:bookmarkStart w:id="82" w:name="_Toc91751221"/>
      <w:bookmarkStart w:id="83" w:name="_Toc92079774"/>
      <w:bookmarkStart w:id="84" w:name="_Toc92379481"/>
      <w:bookmarkStart w:id="85" w:name="_Toc9374375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三、何以但言三乘智慧盡到其邊，不說餘</w:t>
      </w:r>
      <w:bookmarkEnd w:id="81"/>
      <w:bookmarkEnd w:id="82"/>
      <w:bookmarkEnd w:id="8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智</w:t>
      </w:r>
      <w:bookmarkEnd w:id="84"/>
      <w:bookmarkEnd w:id="85"/>
    </w:p>
    <w:p w:rsidR="0015353B" w:rsidRPr="0015353B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86" w:name="_Toc91686687"/>
      <w:bookmarkStart w:id="87" w:name="_Toc91751222"/>
      <w:bookmarkStart w:id="88" w:name="_Toc92079775"/>
      <w:bookmarkStart w:id="89" w:name="_Toc92379482"/>
      <w:bookmarkStart w:id="90" w:name="_Toc9374375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（一）</w:t>
      </w:r>
      <w:bookmarkEnd w:id="86"/>
      <w:bookmarkEnd w:id="87"/>
      <w:bookmarkEnd w:id="88"/>
      <w:bookmarkEnd w:id="89"/>
      <w:bookmarkEnd w:id="9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世間智慧，菩薩知而不專行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C004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p.187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91" w:name="_Toc92379483"/>
      <w:bookmarkStart w:id="92" w:name="_Toc9374375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（二）外道</w:t>
      </w:r>
      <w:bookmarkEnd w:id="91"/>
      <w:bookmarkEnd w:id="9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不如佛法</w:t>
      </w:r>
    </w:p>
    <w:p w:rsidR="006600C4" w:rsidRPr="0015353B" w:rsidRDefault="00A053CE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A028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p.54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、外道戒定慧俱不真實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A028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p.54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93" w:name="_Toc92379484"/>
      <w:bookmarkStart w:id="94" w:name="_Toc9374375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）外道戒</w:t>
      </w:r>
      <w:bookmarkEnd w:id="93"/>
      <w:bookmarkEnd w:id="94"/>
    </w:p>
    <w:p w:rsidR="0015353B" w:rsidRPr="0015353B" w:rsidRDefault="006600C4" w:rsidP="00EF225B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95" w:name="_Toc91686692"/>
      <w:bookmarkStart w:id="96" w:name="_Toc91751225"/>
      <w:bookmarkStart w:id="97" w:name="_Toc92079778"/>
      <w:bookmarkStart w:id="98" w:name="_Toc92379485"/>
      <w:bookmarkStart w:id="99" w:name="_Toc9374375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）外道定、慧</w:t>
      </w:r>
      <w:bookmarkEnd w:id="95"/>
      <w:bookmarkEnd w:id="96"/>
      <w:bookmarkEnd w:id="97"/>
      <w:bookmarkEnd w:id="98"/>
      <w:bookmarkEnd w:id="99"/>
    </w:p>
    <w:p w:rsidR="0015353B" w:rsidRPr="0015353B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00" w:name="_Toc91686693"/>
      <w:bookmarkStart w:id="101" w:name="_Toc92079779"/>
      <w:bookmarkStart w:id="102" w:name="_Toc92379486"/>
      <w:bookmarkStart w:id="103" w:name="_Toc9374375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bookmarkEnd w:id="100"/>
      <w:bookmarkEnd w:id="101"/>
      <w:bookmarkEnd w:id="102"/>
      <w:bookmarkEnd w:id="10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外道慧</w:t>
      </w:r>
    </w:p>
    <w:p w:rsidR="006600C4" w:rsidRPr="0015353B" w:rsidRDefault="006600C4" w:rsidP="00EF225B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04" w:name="_Toc91686694"/>
      <w:bookmarkStart w:id="105" w:name="_Toc92079780"/>
      <w:bookmarkStart w:id="106" w:name="_Toc92379487"/>
      <w:bookmarkStart w:id="107" w:name="_Toc9374376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、外道定</w:t>
      </w:r>
      <w:bookmarkEnd w:id="104"/>
      <w:bookmarkEnd w:id="105"/>
      <w:bookmarkEnd w:id="106"/>
      <w:bookmarkEnd w:id="107"/>
    </w:p>
    <w:p w:rsidR="0015353B" w:rsidRPr="0015353B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08" w:name="_Toc92379488"/>
      <w:bookmarkStart w:id="109" w:name="_Toc9374376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）外道執「無想定」之過失</w:t>
      </w:r>
      <w:bookmarkEnd w:id="108"/>
      <w:bookmarkEnd w:id="109"/>
    </w:p>
    <w:p w:rsidR="0015353B" w:rsidRPr="0015353B" w:rsidRDefault="006600C4" w:rsidP="00EF225B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10" w:name="_Toc91686695"/>
      <w:bookmarkStart w:id="111" w:name="_Toc92079781"/>
      <w:bookmarkStart w:id="112" w:name="_Toc92379489"/>
      <w:bookmarkStart w:id="113" w:name="_Toc9374376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）外道執「非想非非想定</w:t>
      </w:r>
      <w:bookmarkEnd w:id="11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」之過失</w:t>
      </w:r>
      <w:bookmarkEnd w:id="111"/>
      <w:bookmarkEnd w:id="112"/>
      <w:bookmarkEnd w:id="113"/>
    </w:p>
    <w:p w:rsidR="006600C4" w:rsidRPr="0015353B" w:rsidRDefault="006600C4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14" w:name="_Toc91686696"/>
      <w:bookmarkStart w:id="115" w:name="_Toc91751226"/>
      <w:bookmarkStart w:id="116" w:name="_Toc92079782"/>
      <w:bookmarkStart w:id="117" w:name="_Toc92379490"/>
      <w:bookmarkStart w:id="118" w:name="_Toc9374376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、外道五戒隨緣得開許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A028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p.54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19" w:name="_Toc91686697"/>
      <w:bookmarkStart w:id="120" w:name="_Toc92379491"/>
      <w:bookmarkStart w:id="121" w:name="_Toc93743764"/>
      <w:bookmarkEnd w:id="114"/>
      <w:bookmarkEnd w:id="115"/>
      <w:bookmarkEnd w:id="116"/>
      <w:bookmarkEnd w:id="117"/>
      <w:bookmarkEnd w:id="11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）外道之五戒</w:t>
      </w:r>
      <w:bookmarkEnd w:id="119"/>
      <w:bookmarkEnd w:id="120"/>
      <w:bookmarkEnd w:id="121"/>
    </w:p>
    <w:p w:rsidR="0015353B" w:rsidRPr="0015353B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、殺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、盜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、邪婬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、妄語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、飲酒</w:t>
      </w:r>
    </w:p>
    <w:p w:rsidR="006600C4" w:rsidRPr="0015353B" w:rsidRDefault="006600C4" w:rsidP="005538DD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22" w:name="_Toc91686698"/>
      <w:bookmarkStart w:id="123" w:name="_Toc92379492"/>
      <w:bookmarkStart w:id="124" w:name="_Toc9374376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）佛法之五戒</w:t>
      </w:r>
    </w:p>
    <w:bookmarkEnd w:id="122"/>
    <w:bookmarkEnd w:id="123"/>
    <w:bookmarkEnd w:id="124"/>
    <w:p w:rsidR="0015353B" w:rsidRPr="0015353B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、殺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、盜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、邪婬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、妄語</w:t>
      </w:r>
    </w:p>
    <w:p w:rsidR="0015353B" w:rsidRP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、飲酒</w:t>
      </w:r>
    </w:p>
    <w:p w:rsidR="0015353B" w:rsidRPr="0015353B" w:rsidRDefault="006600C4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25" w:name="_Toc91686699"/>
      <w:bookmarkStart w:id="126" w:name="_Toc91751227"/>
      <w:bookmarkStart w:id="127" w:name="_Toc92379493"/>
      <w:bookmarkStart w:id="128" w:name="_Toc9374376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、結說：外道法是生諸煩惱處，佛法是滅諸煩惱處</w:t>
      </w:r>
      <w:bookmarkEnd w:id="125"/>
      <w:bookmarkEnd w:id="126"/>
      <w:bookmarkEnd w:id="127"/>
      <w:bookmarkEnd w:id="128"/>
    </w:p>
    <w:p w:rsidR="0015353B" w:rsidRDefault="006600C4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29" w:name="_Toc91686700"/>
      <w:bookmarkStart w:id="130" w:name="_Toc91751228"/>
      <w:bookmarkStart w:id="131" w:name="_Toc92079783"/>
      <w:bookmarkStart w:id="132" w:name="_Toc92379494"/>
      <w:bookmarkStart w:id="133" w:name="_Toc9374376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四、佛隨眾生種種說</w:t>
      </w:r>
    </w:p>
    <w:p w:rsidR="0015353B" w:rsidRDefault="00A053CE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A016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p.30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  <w:bookmarkEnd w:id="129"/>
      <w:bookmarkEnd w:id="130"/>
      <w:bookmarkEnd w:id="131"/>
      <w:bookmarkEnd w:id="132"/>
      <w:bookmarkEnd w:id="133"/>
    </w:p>
    <w:p w:rsidR="0015353B" w:rsidRPr="0015353B" w:rsidRDefault="006600C4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五、釋三門：蜫勒門、阿毘曇門、空門</w:t>
      </w:r>
    </w:p>
    <w:p w:rsidR="0015353B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34" w:name="_Toc91686701"/>
      <w:bookmarkStart w:id="135" w:name="_Toc91751229"/>
      <w:bookmarkStart w:id="136" w:name="_Toc92079784"/>
      <w:bookmarkStart w:id="137" w:name="_Toc92379495"/>
      <w:bookmarkStart w:id="138" w:name="_Toc9374376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（一）蜫勒門</w:t>
      </w:r>
      <w:bookmarkEnd w:id="134"/>
      <w:bookmarkEnd w:id="135"/>
      <w:bookmarkEnd w:id="136"/>
      <w:bookmarkEnd w:id="137"/>
      <w:bookmarkEnd w:id="138"/>
    </w:p>
    <w:p w:rsidR="0015353B" w:rsidRPr="0015353B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39" w:name="_Toc91686702"/>
      <w:bookmarkStart w:id="140" w:name="_Toc91751230"/>
      <w:bookmarkStart w:id="141" w:name="_Toc92079785"/>
      <w:bookmarkStart w:id="142" w:name="_Toc92379496"/>
      <w:bookmarkStart w:id="143" w:name="_Toc9374376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、隨相門</w:t>
      </w:r>
      <w:bookmarkEnd w:id="139"/>
      <w:bookmarkEnd w:id="140"/>
      <w:bookmarkEnd w:id="141"/>
      <w:bookmarkEnd w:id="142"/>
      <w:bookmarkEnd w:id="143"/>
    </w:p>
    <w:p w:rsidR="0015353B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）例一：心心數法同相同緣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A044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p.82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）例二：三十七品實一，觀待安立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A044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p.82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）例三：但說三諦，當知道諦已在其中</w:t>
      </w:r>
    </w:p>
    <w:p w:rsidR="0015353B" w:rsidRPr="0015353B" w:rsidRDefault="006600C4" w:rsidP="0070348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44" w:name="_Toc91686703"/>
      <w:bookmarkStart w:id="145" w:name="_Toc91751231"/>
      <w:bookmarkStart w:id="146" w:name="_Toc92079786"/>
      <w:bookmarkStart w:id="147" w:name="_Toc92379497"/>
      <w:bookmarkStart w:id="148" w:name="_Toc9374377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、對治門</w:t>
      </w:r>
      <w:bookmarkEnd w:id="144"/>
      <w:bookmarkEnd w:id="145"/>
      <w:bookmarkEnd w:id="146"/>
      <w:bookmarkEnd w:id="147"/>
      <w:bookmarkEnd w:id="148"/>
    </w:p>
    <w:p w:rsidR="0015353B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）例一：若說四倒，則已說諸結，當知已有四念處義；若說四念處，則知已說四倒</w:t>
      </w:r>
    </w:p>
    <w:p w:rsidR="0015353B" w:rsidRDefault="006600C4" w:rsidP="0070348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）例二：若說三毒，當知已說一切煩惱毒；當知以戒定慧、八正道、三十七道品滅之</w:t>
      </w:r>
    </w:p>
    <w:p w:rsidR="0015353B" w:rsidRDefault="006600C4" w:rsidP="0070348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49" w:name="_Toc91686704"/>
      <w:bookmarkStart w:id="150" w:name="_Toc91751232"/>
      <w:bookmarkStart w:id="151" w:name="_Toc92079787"/>
      <w:bookmarkStart w:id="152" w:name="_Toc92379498"/>
      <w:bookmarkStart w:id="153" w:name="_Toc9374377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（二）阿毘曇門</w:t>
      </w:r>
      <w:bookmarkEnd w:id="149"/>
      <w:bookmarkEnd w:id="150"/>
      <w:bookmarkEnd w:id="151"/>
      <w:bookmarkEnd w:id="152"/>
      <w:bookmarkEnd w:id="153"/>
    </w:p>
    <w:p w:rsidR="0015353B" w:rsidRDefault="006600C4" w:rsidP="00703483">
      <w:pPr>
        <w:spacing w:beforeLines="30" w:before="108"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54" w:name="_Toc91686705"/>
      <w:bookmarkStart w:id="155" w:name="_Toc91751233"/>
      <w:bookmarkStart w:id="156" w:name="_Toc92079788"/>
      <w:bookmarkStart w:id="157" w:name="_Toc92379499"/>
      <w:bookmarkStart w:id="158" w:name="_Toc9374377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（三）空門</w:t>
      </w:r>
      <w:bookmarkEnd w:id="154"/>
      <w:bookmarkEnd w:id="155"/>
      <w:bookmarkEnd w:id="156"/>
      <w:bookmarkEnd w:id="157"/>
      <w:bookmarkEnd w:id="158"/>
    </w:p>
    <w:p w:rsidR="0015353B" w:rsidRPr="0015353B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59" w:name="_Toc91686706"/>
      <w:bookmarkStart w:id="160" w:name="_Toc91751234"/>
      <w:bookmarkStart w:id="161" w:name="_Toc92079789"/>
      <w:bookmarkStart w:id="162" w:name="_Toc92379500"/>
      <w:bookmarkStart w:id="163" w:name="_Toc9374377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、生空</w:t>
      </w:r>
      <w:bookmarkEnd w:id="159"/>
      <w:bookmarkEnd w:id="160"/>
      <w:bookmarkEnd w:id="161"/>
      <w:bookmarkEnd w:id="162"/>
      <w:bookmarkEnd w:id="163"/>
    </w:p>
    <w:p w:rsidR="0015353B" w:rsidRDefault="006600C4" w:rsidP="00703483">
      <w:pPr>
        <w:spacing w:beforeLines="30" w:before="108" w:line="31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64" w:name="_Toc91686707"/>
      <w:bookmarkStart w:id="165" w:name="_Toc91751235"/>
      <w:bookmarkStart w:id="166" w:name="_Toc92079790"/>
      <w:bookmarkStart w:id="167" w:name="_Toc92379501"/>
      <w:bookmarkStart w:id="168" w:name="_Toc9374377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、法空</w:t>
      </w:r>
    </w:p>
    <w:p w:rsidR="006600C4" w:rsidRPr="0015353B" w:rsidRDefault="006600C4" w:rsidP="00703483">
      <w:pPr>
        <w:spacing w:line="31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69" w:name="_Toc92379502"/>
      <w:bookmarkStart w:id="170" w:name="_Toc93743775"/>
      <w:bookmarkEnd w:id="164"/>
      <w:bookmarkEnd w:id="165"/>
      <w:bookmarkEnd w:id="166"/>
      <w:bookmarkEnd w:id="167"/>
      <w:bookmarkEnd w:id="16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）聲聞空門</w:t>
      </w:r>
      <w:bookmarkEnd w:id="169"/>
      <w:bookmarkEnd w:id="170"/>
    </w:p>
    <w:p w:rsidR="0015353B" w:rsidRPr="0015353B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71" w:name="_Toc92379503"/>
      <w:bookmarkStart w:id="172" w:name="_Toc9374377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、舉《佛說大空經》</w:t>
      </w:r>
      <w:bookmarkEnd w:id="171"/>
      <w:bookmarkEnd w:id="172"/>
    </w:p>
    <w:p w:rsidR="0015353B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73" w:name="_Toc92379504"/>
      <w:bookmarkStart w:id="174" w:name="_Toc9374377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、舉《梵網經》</w:t>
      </w:r>
      <w:bookmarkEnd w:id="173"/>
      <w:bookmarkEnd w:id="174"/>
    </w:p>
    <w:p w:rsidR="0015353B" w:rsidRPr="0015353B" w:rsidRDefault="006600C4" w:rsidP="00517DB2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75" w:name="_Toc91686710"/>
      <w:bookmarkStart w:id="176" w:name="_Toc92379505"/>
      <w:bookmarkStart w:id="177" w:name="_Toc9374377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）釋疑：世間無常應非邪見疑</w:t>
      </w:r>
      <w:bookmarkEnd w:id="175"/>
      <w:bookmarkEnd w:id="176"/>
      <w:bookmarkEnd w:id="177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D019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p.263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517DB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）釋疑：佛說觀無常令人得道，云何言無常墮邪見</w:t>
      </w:r>
    </w:p>
    <w:p w:rsidR="0015353B" w:rsidRDefault="006600C4" w:rsidP="00842FB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78" w:name="_Toc92379507"/>
      <w:bookmarkStart w:id="179" w:name="_Toc9374378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）破常顛倒故，說無常是對治悉檀</w:t>
      </w:r>
      <w:bookmarkEnd w:id="178"/>
      <w:bookmarkEnd w:id="179"/>
    </w:p>
    <w:p w:rsidR="0015353B" w:rsidRDefault="006600C4" w:rsidP="00C267D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80" w:name="_Toc91686716"/>
      <w:bookmarkStart w:id="181" w:name="_Toc92379508"/>
      <w:bookmarkStart w:id="182" w:name="_Toc9374378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bookmarkEnd w:id="18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、毘耶離論力梵志五百難問佛</w:t>
      </w:r>
      <w:bookmarkEnd w:id="181"/>
      <w:bookmarkEnd w:id="182"/>
    </w:p>
    <w:p w:rsidR="0015353B" w:rsidRPr="0015353B" w:rsidRDefault="00A053CE" w:rsidP="00C267D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r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I014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p.431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83" w:name="_Toc91686717"/>
      <w:bookmarkStart w:id="184" w:name="_Toc91751238"/>
      <w:bookmarkStart w:id="185" w:name="_Toc92379509"/>
      <w:bookmarkStart w:id="186" w:name="_Toc9374378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）大乘空門</w:t>
      </w:r>
      <w:bookmarkEnd w:id="183"/>
      <w:bookmarkEnd w:id="184"/>
      <w:bookmarkEnd w:id="185"/>
      <w:bookmarkEnd w:id="186"/>
    </w:p>
    <w:p w:rsidR="0015353B" w:rsidRDefault="006600C4" w:rsidP="00C267D4">
      <w:pPr>
        <w:spacing w:beforeLines="30" w:before="108"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87" w:name="_Toc91686718"/>
      <w:bookmarkStart w:id="188" w:name="_Toc91751239"/>
      <w:bookmarkStart w:id="189" w:name="_Toc92379510"/>
      <w:bookmarkStart w:id="190" w:name="_Toc9374378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A81133"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因論生論：邪空真空幾異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  <w:bookmarkEnd w:id="187"/>
      <w:bookmarkEnd w:id="188"/>
      <w:bookmarkEnd w:id="189"/>
      <w:bookmarkEnd w:id="190"/>
    </w:p>
    <w:p w:rsidR="0015353B" w:rsidRPr="0015353B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191" w:name="_Toc92379511"/>
      <w:bookmarkStart w:id="192" w:name="_Toc9374378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、邪空但言無果，真空因果並寂</w:t>
      </w:r>
      <w:bookmarkEnd w:id="191"/>
      <w:bookmarkEnd w:id="192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193" w:name="_Toc91686720"/>
      <w:bookmarkStart w:id="194" w:name="_Toc92379512"/>
      <w:bookmarkStart w:id="195" w:name="_Toc9374378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、邪空行惡斷善，真空善惡無作</w:t>
      </w:r>
      <w:bookmarkEnd w:id="193"/>
      <w:bookmarkEnd w:id="194"/>
      <w:bookmarkEnd w:id="195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196" w:name="_Toc91686721"/>
      <w:bookmarkStart w:id="197" w:name="_Toc92379513"/>
      <w:bookmarkStart w:id="198" w:name="_Toc9374378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、邪空斷滅令空，真空不破不壞</w:t>
      </w:r>
      <w:bookmarkEnd w:id="196"/>
      <w:bookmarkEnd w:id="197"/>
      <w:bookmarkEnd w:id="198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199" w:name="_Toc91686722"/>
      <w:bookmarkStart w:id="200" w:name="_Toc92379514"/>
      <w:bookmarkStart w:id="201" w:name="_Toc9374378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、邪空破法令空，真空不破不壞</w:t>
      </w:r>
      <w:bookmarkEnd w:id="199"/>
      <w:bookmarkEnd w:id="200"/>
      <w:bookmarkEnd w:id="201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202" w:name="_Toc91686723"/>
      <w:bookmarkStart w:id="203" w:name="_Toc92379515"/>
      <w:bookmarkStart w:id="204" w:name="_Toc9374378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bookmarkEnd w:id="202"/>
      <w:bookmarkEnd w:id="203"/>
      <w:bookmarkEnd w:id="20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、邪空取空相戲論，真空不取相戲論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Cs w:val="20"/>
        </w:rPr>
      </w:pPr>
      <w:bookmarkStart w:id="205" w:name="_Toc91686724"/>
      <w:bookmarkStart w:id="206" w:name="_Toc92379516"/>
      <w:bookmarkStart w:id="207" w:name="_Toc9374378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F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、邪空口空行有，真空知空心不動</w:t>
      </w:r>
      <w:bookmarkEnd w:id="205"/>
      <w:bookmarkEnd w:id="206"/>
      <w:bookmarkEnd w:id="20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（一生煩惱，一不生煩惱）</w:t>
      </w:r>
      <w:r w:rsidR="00A053CE" w:rsidRPr="0015353B">
        <w:rPr>
          <w:rFonts w:ascii="Times New Roman" w:eastAsia="新細明體" w:hAnsi="Times New Roman" w:cs="Times New Roman"/>
          <w:szCs w:val="20"/>
        </w:rPr>
        <w:t>（《</w:t>
      </w:r>
      <w:r w:rsidRPr="0015353B">
        <w:rPr>
          <w:rFonts w:ascii="Times New Roman" w:eastAsia="新細明體" w:hAnsi="Times New Roman" w:cs="Times New Roman"/>
          <w:szCs w:val="20"/>
        </w:rPr>
        <w:t>大智度論筆記》〔</w:t>
      </w:r>
      <w:r w:rsidRPr="0015353B">
        <w:rPr>
          <w:rFonts w:ascii="Times New Roman" w:eastAsia="新細明體" w:hAnsi="Times New Roman" w:cs="Times New Roman"/>
          <w:szCs w:val="20"/>
        </w:rPr>
        <w:t>A006</w:t>
      </w:r>
      <w:r w:rsidRPr="0015353B">
        <w:rPr>
          <w:rFonts w:ascii="Times New Roman" w:eastAsia="新細明體" w:hAnsi="Times New Roman" w:cs="Times New Roman"/>
          <w:szCs w:val="20"/>
        </w:rPr>
        <w:t>〕</w:t>
      </w:r>
      <w:r w:rsidRPr="0015353B">
        <w:rPr>
          <w:rFonts w:ascii="Times New Roman" w:eastAsia="新細明體" w:hAnsi="Times New Roman" w:cs="Times New Roman"/>
          <w:szCs w:val="20"/>
        </w:rPr>
        <w:t>p.11</w:t>
      </w:r>
      <w:r w:rsidRPr="0015353B">
        <w:rPr>
          <w:rFonts w:ascii="Times New Roman" w:eastAsia="新細明體" w:hAnsi="Times New Roman" w:cs="Times New Roman"/>
          <w:szCs w:val="20"/>
        </w:rPr>
        <w:t>）</w:t>
      </w:r>
    </w:p>
    <w:p w:rsidR="0015353B" w:rsidRPr="0015353B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208" w:name="_Toc91686725"/>
      <w:bookmarkStart w:id="209" w:name="_Toc92379517"/>
      <w:bookmarkStart w:id="210" w:name="_Toc9374379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G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、邪空不從愛因緣出，真空從愛因緣出</w:t>
      </w:r>
      <w:bookmarkEnd w:id="208"/>
      <w:bookmarkEnd w:id="209"/>
      <w:bookmarkEnd w:id="210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211" w:name="_Toc91686726"/>
      <w:bookmarkStart w:id="212" w:name="_Toc92379518"/>
      <w:bookmarkStart w:id="213" w:name="_Toc9374379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H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、邪空名邪見，真空名正見</w:t>
      </w:r>
      <w:bookmarkEnd w:id="211"/>
      <w:bookmarkEnd w:id="212"/>
      <w:bookmarkEnd w:id="213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214" w:name="_Toc91686727"/>
      <w:bookmarkStart w:id="215" w:name="_Toc92379519"/>
      <w:bookmarkStart w:id="216" w:name="_Toc9374379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I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、邪空但空，真空有空空</w:t>
      </w:r>
      <w:bookmarkEnd w:id="214"/>
      <w:bookmarkEnd w:id="215"/>
      <w:bookmarkEnd w:id="216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14"/>
          <w:szCs w:val="14"/>
          <w:bdr w:val="single" w:sz="4" w:space="0" w:color="auto"/>
        </w:rPr>
      </w:pPr>
      <w:bookmarkStart w:id="217" w:name="_Toc91686728"/>
      <w:bookmarkStart w:id="218" w:name="_Toc92379520"/>
      <w:bookmarkStart w:id="219" w:name="_Toc9374379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J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、邪空憶想分別邪心取空，真空無量福施戒定，心柔使薄然後得空</w:t>
      </w:r>
      <w:bookmarkEnd w:id="217"/>
      <w:bookmarkEnd w:id="218"/>
      <w:bookmarkEnd w:id="219"/>
      <w:r w:rsidRPr="0015353B">
        <w:rPr>
          <w:rFonts w:ascii="Times New Roman" w:eastAsia="新細明體" w:hAnsi="Times New Roman" w:cs="Times New Roman" w:hint="eastAsia"/>
          <w:szCs w:val="20"/>
        </w:rPr>
        <w:t>（〔</w:t>
      </w:r>
      <w:r w:rsidRPr="0015353B">
        <w:rPr>
          <w:rFonts w:ascii="Times New Roman" w:eastAsia="新細明體" w:hAnsi="Times New Roman" w:cs="Times New Roman" w:hint="eastAsia"/>
          <w:szCs w:val="20"/>
        </w:rPr>
        <w:t>A006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20" w:name="_Toc91686729"/>
      <w:bookmarkStart w:id="221" w:name="_Toc91751240"/>
      <w:bookmarkStart w:id="222" w:name="_Toc92379521"/>
      <w:bookmarkStart w:id="223" w:name="_Toc9374379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）總說空門</w:t>
      </w:r>
      <w:bookmarkEnd w:id="220"/>
      <w:bookmarkEnd w:id="221"/>
      <w:bookmarkEnd w:id="222"/>
      <w:bookmarkEnd w:id="223"/>
    </w:p>
    <w:p w:rsidR="0015353B" w:rsidRPr="0015353B" w:rsidRDefault="006600C4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24" w:name="_Toc92079791"/>
      <w:bookmarkStart w:id="225" w:name="_Toc92379522"/>
      <w:bookmarkStart w:id="226" w:name="_Toc9374379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（四）結說三門</w:t>
      </w:r>
      <w:bookmarkEnd w:id="224"/>
      <w:bookmarkEnd w:id="225"/>
      <w:bookmarkEnd w:id="226"/>
    </w:p>
    <w:p w:rsidR="0015353B" w:rsidRPr="0015353B" w:rsidRDefault="006600C4" w:rsidP="00C267D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</w:rPr>
      </w:pPr>
      <w:bookmarkStart w:id="227" w:name="_Toc91686730"/>
      <w:bookmarkStart w:id="228" w:name="_Toc91751241"/>
      <w:bookmarkStart w:id="229" w:name="_Toc92079792"/>
      <w:bookmarkStart w:id="230" w:name="_Toc92379523"/>
      <w:bookmarkStart w:id="231" w:name="_Toc9374379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六、</w:t>
      </w:r>
      <w:bookmarkEnd w:id="227"/>
      <w:bookmarkEnd w:id="228"/>
      <w:bookmarkEnd w:id="229"/>
      <w:bookmarkEnd w:id="230"/>
      <w:bookmarkEnd w:id="23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一相、種種相能知是般若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A039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p.75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232" w:name="_Toc91686731"/>
      <w:bookmarkStart w:id="233" w:name="_Toc91751242"/>
      <w:bookmarkStart w:id="234" w:name="_Toc92079793"/>
      <w:bookmarkStart w:id="235" w:name="_Toc92379524"/>
      <w:bookmarkStart w:id="236" w:name="_Toc9374379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（一）菩薩觀一切法一相</w:t>
      </w:r>
      <w:bookmarkEnd w:id="232"/>
      <w:bookmarkEnd w:id="233"/>
      <w:bookmarkEnd w:id="234"/>
      <w:bookmarkEnd w:id="235"/>
      <w:bookmarkEnd w:id="236"/>
    </w:p>
    <w:p w:rsidR="0015353B" w:rsidRDefault="00A053CE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szCs w:val="20"/>
        </w:rPr>
        <w:lastRenderedPageBreak/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37" w:name="_Toc91686732"/>
      <w:bookmarkStart w:id="238" w:name="_Toc91751243"/>
      <w:bookmarkStart w:id="239" w:name="_Toc92079794"/>
      <w:bookmarkStart w:id="240" w:name="_Toc92379525"/>
      <w:bookmarkStart w:id="241" w:name="_Toc9374379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、有</w:t>
      </w:r>
      <w:bookmarkEnd w:id="237"/>
      <w:bookmarkEnd w:id="23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：因是有，諸法有心生（言無即是有）</w:t>
      </w:r>
      <w:bookmarkEnd w:id="239"/>
      <w:bookmarkEnd w:id="240"/>
      <w:bookmarkEnd w:id="241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42" w:name="_Toc91686733"/>
      <w:bookmarkStart w:id="243" w:name="_Toc91751244"/>
      <w:bookmarkStart w:id="244" w:name="_Toc92079795"/>
      <w:bookmarkStart w:id="245" w:name="_Toc92379526"/>
      <w:bookmarkStart w:id="246" w:name="_Toc9374379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、無</w:t>
      </w:r>
      <w:bookmarkEnd w:id="242"/>
      <w:bookmarkEnd w:id="24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：此（牛）無彼（羊）故，法若即有，羊應是牛，法若異，有則無</w:t>
      </w:r>
      <w:bookmarkEnd w:id="244"/>
      <w:bookmarkEnd w:id="245"/>
      <w:bookmarkEnd w:id="246"/>
      <w:r w:rsidRPr="0015353B">
        <w:rPr>
          <w:rFonts w:ascii="Times New Roman" w:eastAsia="新細明體" w:hAnsi="Times New Roman" w:cs="Times New Roman" w:hint="eastAsia"/>
          <w:szCs w:val="20"/>
        </w:rPr>
        <w:t>（〔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47" w:name="_Toc91686734"/>
      <w:bookmarkStart w:id="248" w:name="_Toc91751245"/>
      <w:bookmarkStart w:id="249" w:name="_Toc92079796"/>
      <w:bookmarkStart w:id="250" w:name="_Toc92379527"/>
      <w:bookmarkStart w:id="251" w:name="_Toc9374380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、一</w:t>
      </w:r>
      <w:bookmarkEnd w:id="247"/>
      <w:bookmarkEnd w:id="24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：因一一心生，積眾一假名多</w:t>
      </w:r>
      <w:bookmarkEnd w:id="249"/>
      <w:bookmarkEnd w:id="250"/>
      <w:bookmarkEnd w:id="251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52" w:name="_Toc91686735"/>
      <w:bookmarkStart w:id="253" w:name="_Toc91751246"/>
      <w:bookmarkStart w:id="254" w:name="_Toc92079797"/>
      <w:bookmarkStart w:id="255" w:name="_Toc92379528"/>
      <w:bookmarkStart w:id="256" w:name="_Toc9374380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、有因</w:t>
      </w:r>
      <w:bookmarkEnd w:id="252"/>
      <w:bookmarkEnd w:id="25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：諸法皆有所因</w:t>
      </w:r>
      <w:bookmarkEnd w:id="254"/>
      <w:bookmarkEnd w:id="255"/>
      <w:bookmarkEnd w:id="256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57" w:name="_Toc91686736"/>
      <w:bookmarkStart w:id="258" w:name="_Toc91751247"/>
      <w:bookmarkStart w:id="259" w:name="_Toc92079798"/>
      <w:bookmarkStart w:id="260" w:name="_Toc92379529"/>
      <w:bookmarkStart w:id="261" w:name="_Toc9374380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、無因</w:t>
      </w:r>
      <w:bookmarkEnd w:id="257"/>
      <w:bookmarkEnd w:id="258"/>
      <w:r w:rsidR="00226A65"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：因若有因則無窮，無窮則無因；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因若無因，此因亦非因</w:t>
      </w:r>
      <w:bookmarkEnd w:id="259"/>
      <w:bookmarkEnd w:id="260"/>
      <w:bookmarkEnd w:id="261"/>
      <w:r w:rsidRPr="0015353B">
        <w:rPr>
          <w:rFonts w:ascii="Times New Roman" w:eastAsia="新細明體" w:hAnsi="Times New Roman" w:cs="Times New Roman" w:hint="eastAsia"/>
          <w:szCs w:val="20"/>
        </w:rPr>
        <w:t>（《大智度論筆記》〔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62" w:name="_Toc91686737"/>
      <w:bookmarkStart w:id="263" w:name="_Toc91751248"/>
      <w:bookmarkStart w:id="264" w:name="_Toc92079799"/>
      <w:bookmarkStart w:id="265" w:name="_Toc92379530"/>
      <w:bookmarkStart w:id="266" w:name="_Toc9374380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、有相</w:t>
      </w:r>
      <w:bookmarkEnd w:id="262"/>
      <w:bookmarkEnd w:id="26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：法法有相，如地堅等</w:t>
      </w:r>
      <w:bookmarkEnd w:id="264"/>
      <w:bookmarkEnd w:id="265"/>
      <w:bookmarkEnd w:id="266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67" w:name="_Toc92079800"/>
      <w:bookmarkStart w:id="268" w:name="_Toc92379531"/>
      <w:bookmarkStart w:id="269" w:name="_Toc93743804"/>
      <w:bookmarkStart w:id="270" w:name="_Toc91686738"/>
      <w:bookmarkStart w:id="271" w:name="_Toc9175124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7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、無相：緣合而生，無自性故</w:t>
      </w:r>
      <w:bookmarkEnd w:id="267"/>
      <w:bookmarkEnd w:id="268"/>
      <w:bookmarkEnd w:id="269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272" w:name="_Toc92379532"/>
      <w:bookmarkStart w:id="273" w:name="_Toc9374380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）破四大</w:t>
      </w:r>
    </w:p>
    <w:p w:rsidR="0015353B" w:rsidRDefault="00A053CE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  <w:bookmarkEnd w:id="270"/>
      <w:bookmarkEnd w:id="271"/>
      <w:bookmarkEnd w:id="272"/>
      <w:bookmarkEnd w:id="273"/>
    </w:p>
    <w:p w:rsidR="006600C4" w:rsidRPr="0015353B" w:rsidRDefault="006600C4" w:rsidP="00C267D4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74" w:name="_Toc91686739"/>
      <w:bookmarkStart w:id="275" w:name="_Toc92379533"/>
      <w:bookmarkStart w:id="276" w:name="_Toc9374380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、破四塵和合為地</w:t>
      </w:r>
      <w:bookmarkEnd w:id="274"/>
      <w:bookmarkEnd w:id="275"/>
      <w:bookmarkEnd w:id="276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A17438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77" w:name="_Toc91686740"/>
      <w:bookmarkStart w:id="278" w:name="_Toc92379534"/>
      <w:bookmarkStart w:id="279" w:name="_Toc9374380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="006600C4"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一法是地，餘三應非</w:t>
      </w:r>
      <w:bookmarkEnd w:id="277"/>
      <w:bookmarkEnd w:id="278"/>
      <w:bookmarkEnd w:id="279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="006600C4"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80" w:name="_Toc91686741"/>
      <w:bookmarkStart w:id="281" w:name="_Toc92379535"/>
      <w:bookmarkStart w:id="282" w:name="_Toc9374380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）四法云何為一</w:t>
      </w:r>
      <w:bookmarkEnd w:id="280"/>
      <w:bookmarkEnd w:id="281"/>
      <w:bookmarkEnd w:id="282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83" w:name="_Toc91686742"/>
      <w:bookmarkStart w:id="284" w:name="_Toc92379536"/>
      <w:bookmarkStart w:id="285" w:name="_Toc9374380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、破四塵合時生地</w:t>
      </w:r>
      <w:bookmarkEnd w:id="28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：能所既異，應有異根異識知地</w:t>
      </w:r>
      <w:bookmarkEnd w:id="284"/>
      <w:bookmarkEnd w:id="285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6600C4" w:rsidRPr="0015353B" w:rsidRDefault="006600C4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bookmarkStart w:id="286" w:name="_Toc91686743"/>
      <w:bookmarkStart w:id="287" w:name="_Toc92379537"/>
      <w:bookmarkStart w:id="288" w:name="_Toc9374381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、破毘曇假實四大</w:t>
      </w:r>
      <w:bookmarkEnd w:id="286"/>
      <w:bookmarkEnd w:id="287"/>
      <w:bookmarkEnd w:id="288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）難能所不同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89" w:name="_Toc91686745"/>
      <w:bookmarkStart w:id="290" w:name="_Toc92379539"/>
      <w:bookmarkStart w:id="291" w:name="_Toc9374381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、若所造但可見色，香味觸應非地</w:t>
      </w:r>
      <w:bookmarkEnd w:id="289"/>
      <w:bookmarkEnd w:id="290"/>
      <w:bookmarkEnd w:id="291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92" w:name="_Toc91686746"/>
      <w:bookmarkStart w:id="293" w:name="_Toc92379540"/>
      <w:bookmarkStart w:id="294" w:name="_Toc9374381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、若能造是堅相，水月等中應無堅可得</w:t>
      </w:r>
      <w:bookmarkEnd w:id="292"/>
      <w:bookmarkEnd w:id="293"/>
      <w:bookmarkEnd w:id="294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95" w:name="_Toc91686747"/>
      <w:bookmarkStart w:id="296" w:name="_Toc92379541"/>
      <w:bookmarkStart w:id="297" w:name="_Toc9374381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、風及風種應分別，地及地種應無異</w:t>
      </w:r>
      <w:bookmarkEnd w:id="295"/>
      <w:bookmarkEnd w:id="296"/>
      <w:bookmarkEnd w:id="297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26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98" w:name="_Toc91686748"/>
      <w:bookmarkStart w:id="299" w:name="_Toc92379542"/>
      <w:bookmarkStart w:id="300" w:name="_Toc9374381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）難四大不離</w:t>
      </w:r>
      <w:bookmarkEnd w:id="298"/>
      <w:bookmarkEnd w:id="299"/>
      <w:bookmarkEnd w:id="300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01" w:name="_Toc91686749"/>
      <w:bookmarkStart w:id="302" w:name="_Toc92379543"/>
      <w:bookmarkStart w:id="303" w:name="_Toc9374381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、三大隨一大</w:t>
      </w:r>
      <w:bookmarkEnd w:id="301"/>
      <w:bookmarkEnd w:id="302"/>
      <w:bookmarkEnd w:id="303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不熱應不名火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都熱應捨自相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04" w:name="_Toc91686750"/>
      <w:bookmarkStart w:id="305" w:name="_Toc92379544"/>
      <w:bookmarkStart w:id="306" w:name="_Toc9374381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、細不可知</w:t>
      </w:r>
      <w:bookmarkEnd w:id="30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應是無</w:t>
      </w:r>
      <w:bookmarkEnd w:id="305"/>
      <w:bookmarkEnd w:id="306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p.58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20" w:before="72" w:line="32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、小結</w:t>
      </w:r>
    </w:p>
    <w:p w:rsidR="0015353B" w:rsidRDefault="006600C4" w:rsidP="00C267D4">
      <w:pPr>
        <w:spacing w:beforeLines="30" w:before="108"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15353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無相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：若有相，則非無相；若無相，不應作難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C267D4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07" w:name="_Toc92079801"/>
      <w:bookmarkStart w:id="308" w:name="_Toc92379547"/>
      <w:bookmarkStart w:id="309" w:name="_Toc9374382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8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、不合不散、無色無形、無對無示、無說，一相所謂無相</w:t>
      </w:r>
      <w:bookmarkEnd w:id="307"/>
      <w:bookmarkEnd w:id="308"/>
      <w:bookmarkEnd w:id="309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A030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p.57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C267D4">
      <w:pPr>
        <w:spacing w:beforeLines="30" w:before="108"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10" w:name="_Toc91686753"/>
      <w:bookmarkStart w:id="311" w:name="_Toc91751251"/>
      <w:bookmarkStart w:id="312" w:name="_Toc92079802"/>
      <w:bookmarkStart w:id="313" w:name="_Toc92379548"/>
      <w:bookmarkStart w:id="314" w:name="_Toc9374382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（二）菩薩觀諸法種種相</w:t>
      </w:r>
      <w:bookmarkEnd w:id="310"/>
      <w:bookmarkEnd w:id="311"/>
      <w:bookmarkEnd w:id="312"/>
      <w:bookmarkEnd w:id="313"/>
      <w:bookmarkEnd w:id="314"/>
    </w:p>
    <w:p w:rsidR="0015353B" w:rsidRPr="0015353B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15" w:name="_Toc91686754"/>
      <w:bookmarkStart w:id="316" w:name="_Toc91751252"/>
      <w:bookmarkStart w:id="317" w:name="_Toc92079803"/>
      <w:bookmarkStart w:id="318" w:name="_Toc92379549"/>
      <w:bookmarkStart w:id="319" w:name="_Toc9374382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、二法相</w:t>
      </w:r>
      <w:bookmarkEnd w:id="315"/>
      <w:bookmarkEnd w:id="316"/>
      <w:bookmarkEnd w:id="317"/>
      <w:bookmarkEnd w:id="318"/>
      <w:bookmarkEnd w:id="319"/>
    </w:p>
    <w:p w:rsidR="0015353B" w:rsidRPr="0015353B" w:rsidRDefault="006600C4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20" w:name="_Toc91686755"/>
      <w:bookmarkStart w:id="321" w:name="_Toc91751253"/>
      <w:bookmarkStart w:id="322" w:name="_Toc92079804"/>
      <w:bookmarkStart w:id="323" w:name="_Toc92379550"/>
      <w:bookmarkStart w:id="324" w:name="_Toc9374382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、三法相</w:t>
      </w:r>
      <w:bookmarkEnd w:id="320"/>
      <w:bookmarkEnd w:id="321"/>
      <w:bookmarkEnd w:id="322"/>
      <w:bookmarkEnd w:id="323"/>
      <w:bookmarkEnd w:id="324"/>
    </w:p>
    <w:p w:rsidR="0015353B" w:rsidRPr="0015353B" w:rsidRDefault="006600C4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25" w:name="_Toc91686756"/>
      <w:bookmarkStart w:id="326" w:name="_Toc91751254"/>
      <w:bookmarkStart w:id="327" w:name="_Toc92079805"/>
      <w:bookmarkStart w:id="328" w:name="_Toc92379551"/>
      <w:bookmarkStart w:id="329" w:name="_Toc9374382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、四法相</w:t>
      </w:r>
      <w:bookmarkEnd w:id="325"/>
      <w:bookmarkEnd w:id="326"/>
      <w:bookmarkEnd w:id="327"/>
      <w:bookmarkEnd w:id="328"/>
      <w:bookmarkEnd w:id="329"/>
    </w:p>
    <w:p w:rsidR="0015353B" w:rsidRPr="0015353B" w:rsidRDefault="006600C4" w:rsidP="001B2B90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30" w:name="_Toc91686757"/>
      <w:bookmarkStart w:id="331" w:name="_Toc91751255"/>
      <w:bookmarkStart w:id="332" w:name="_Toc92079806"/>
      <w:bookmarkStart w:id="333" w:name="_Toc92379552"/>
      <w:bookmarkStart w:id="334" w:name="_Toc9374382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、五法相</w:t>
      </w:r>
      <w:bookmarkEnd w:id="330"/>
      <w:bookmarkEnd w:id="331"/>
      <w:bookmarkEnd w:id="332"/>
      <w:bookmarkEnd w:id="333"/>
      <w:bookmarkEnd w:id="334"/>
    </w:p>
    <w:p w:rsidR="0015353B" w:rsidRPr="0015353B" w:rsidRDefault="006600C4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35" w:name="_Toc91686758"/>
      <w:bookmarkStart w:id="336" w:name="_Toc91751256"/>
      <w:bookmarkStart w:id="337" w:name="_Toc92079807"/>
      <w:bookmarkStart w:id="338" w:name="_Toc92379553"/>
      <w:bookmarkStart w:id="339" w:name="_Toc9374382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、六法相</w:t>
      </w:r>
      <w:bookmarkEnd w:id="335"/>
      <w:bookmarkEnd w:id="336"/>
      <w:bookmarkEnd w:id="337"/>
      <w:bookmarkEnd w:id="338"/>
      <w:bookmarkEnd w:id="339"/>
    </w:p>
    <w:p w:rsidR="0015353B" w:rsidRPr="0015353B" w:rsidRDefault="006600C4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40" w:name="_Toc91686759"/>
      <w:bookmarkStart w:id="341" w:name="_Toc91751257"/>
      <w:bookmarkStart w:id="342" w:name="_Toc92079808"/>
      <w:bookmarkStart w:id="343" w:name="_Toc92379554"/>
      <w:bookmarkStart w:id="344" w:name="_Toc9374382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、七法相</w:t>
      </w:r>
      <w:bookmarkEnd w:id="340"/>
      <w:bookmarkEnd w:id="341"/>
      <w:bookmarkEnd w:id="342"/>
      <w:bookmarkEnd w:id="343"/>
      <w:bookmarkEnd w:id="344"/>
    </w:p>
    <w:p w:rsidR="0015353B" w:rsidRPr="0015353B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45" w:name="_Toc91686760"/>
      <w:bookmarkStart w:id="346" w:name="_Toc91751258"/>
      <w:bookmarkStart w:id="347" w:name="_Toc92079809"/>
      <w:bookmarkStart w:id="348" w:name="_Toc92379555"/>
      <w:bookmarkStart w:id="349" w:name="_Toc9374382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7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、八法相</w:t>
      </w:r>
      <w:bookmarkEnd w:id="345"/>
      <w:bookmarkEnd w:id="346"/>
      <w:bookmarkEnd w:id="347"/>
      <w:bookmarkEnd w:id="348"/>
      <w:bookmarkEnd w:id="349"/>
    </w:p>
    <w:p w:rsidR="0015353B" w:rsidRPr="0015353B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350" w:name="_Toc91686761"/>
      <w:bookmarkStart w:id="351" w:name="_Toc91751259"/>
      <w:bookmarkStart w:id="352" w:name="_Toc92079810"/>
      <w:bookmarkStart w:id="353" w:name="_Toc92379556"/>
      <w:bookmarkStart w:id="354" w:name="_Toc9374382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8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、九法相</w:t>
      </w:r>
      <w:bookmarkEnd w:id="350"/>
      <w:bookmarkEnd w:id="351"/>
      <w:bookmarkEnd w:id="352"/>
      <w:bookmarkEnd w:id="353"/>
      <w:bookmarkEnd w:id="354"/>
    </w:p>
    <w:p w:rsidR="0015353B" w:rsidRPr="0015353B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55" w:name="_Toc91686762"/>
      <w:bookmarkStart w:id="356" w:name="_Toc91751260"/>
      <w:bookmarkStart w:id="357" w:name="_Toc92079811"/>
      <w:bookmarkStart w:id="358" w:name="_Toc92379557"/>
      <w:bookmarkStart w:id="359" w:name="_Toc9374383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9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、十法相</w:t>
      </w:r>
      <w:bookmarkEnd w:id="355"/>
      <w:bookmarkEnd w:id="356"/>
      <w:bookmarkEnd w:id="357"/>
      <w:bookmarkEnd w:id="358"/>
      <w:bookmarkEnd w:id="359"/>
    </w:p>
    <w:p w:rsidR="0015353B" w:rsidRPr="0015353B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60" w:name="_Toc91686763"/>
      <w:bookmarkStart w:id="361" w:name="_Toc91751261"/>
      <w:bookmarkStart w:id="362" w:name="_Toc92079812"/>
      <w:bookmarkStart w:id="363" w:name="_Toc92379558"/>
      <w:bookmarkStart w:id="364" w:name="_Toc9374383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10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、其他法相</w:t>
      </w:r>
      <w:bookmarkEnd w:id="360"/>
      <w:bookmarkEnd w:id="361"/>
      <w:bookmarkEnd w:id="362"/>
      <w:bookmarkEnd w:id="363"/>
      <w:bookmarkEnd w:id="364"/>
    </w:p>
    <w:p w:rsidR="0015353B" w:rsidRPr="0015353B" w:rsidRDefault="006600C4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bookmarkStart w:id="365" w:name="_Toc91686764"/>
      <w:bookmarkStart w:id="366" w:name="_Toc91751262"/>
      <w:bookmarkStart w:id="367" w:name="_Toc92079813"/>
      <w:bookmarkStart w:id="368" w:name="_Toc92379559"/>
      <w:bookmarkStart w:id="369" w:name="_Toc9374383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（三）知一，知種種，悉入自性空，無所著，過二地</w:t>
      </w:r>
      <w:bookmarkEnd w:id="365"/>
      <w:bookmarkEnd w:id="366"/>
      <w:bookmarkEnd w:id="367"/>
      <w:bookmarkEnd w:id="368"/>
      <w:bookmarkEnd w:id="369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C004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p.187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370" w:name="_Toc92079814"/>
      <w:bookmarkStart w:id="371" w:name="_Toc92379560"/>
      <w:bookmarkStart w:id="372" w:name="_Toc9374383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答難：法性真空，云何分別種種名字難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C011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p.202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  <w:bookmarkEnd w:id="370"/>
      <w:bookmarkEnd w:id="371"/>
      <w:bookmarkEnd w:id="372"/>
    </w:p>
    <w:p w:rsidR="0015353B" w:rsidRPr="0015353B" w:rsidRDefault="006600C4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73" w:name="_Toc92379561"/>
      <w:bookmarkStart w:id="374" w:name="_Toc9374383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（四）小結</w:t>
      </w:r>
      <w:bookmarkEnd w:id="373"/>
      <w:bookmarkEnd w:id="374"/>
    </w:p>
    <w:p w:rsidR="0015353B" w:rsidRPr="0015353B" w:rsidRDefault="006600C4" w:rsidP="001B2B90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75" w:name="_Toc91686766"/>
      <w:bookmarkStart w:id="376" w:name="_Toc91751264"/>
      <w:bookmarkStart w:id="377" w:name="_Toc92079815"/>
      <w:bookmarkStart w:id="378" w:name="_Toc92379562"/>
      <w:bookmarkStart w:id="379" w:name="_Toc9374383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七、世俗、外道經書、聲聞三藏中之實相非般若波羅蜜</w:t>
      </w:r>
      <w:bookmarkEnd w:id="375"/>
      <w:bookmarkEnd w:id="376"/>
      <w:bookmarkEnd w:id="377"/>
      <w:bookmarkEnd w:id="378"/>
      <w:bookmarkEnd w:id="379"/>
    </w:p>
    <w:p w:rsidR="0015353B" w:rsidRPr="0015353B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80" w:name="_Toc91686767"/>
      <w:bookmarkStart w:id="381" w:name="_Toc92379563"/>
      <w:bookmarkStart w:id="382" w:name="_Toc9374383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（一）世俗</w:t>
      </w:r>
      <w:bookmarkEnd w:id="380"/>
      <w:bookmarkEnd w:id="381"/>
      <w:bookmarkEnd w:id="38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經書</w:t>
      </w:r>
    </w:p>
    <w:p w:rsidR="0015353B" w:rsidRPr="0015353B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83" w:name="_Toc91686768"/>
      <w:bookmarkStart w:id="384" w:name="_Toc92379564"/>
      <w:bookmarkStart w:id="385" w:name="_Toc9374383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（二）外道</w:t>
      </w:r>
      <w:bookmarkEnd w:id="383"/>
      <w:bookmarkEnd w:id="384"/>
      <w:bookmarkEnd w:id="38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</w:t>
      </w:r>
    </w:p>
    <w:p w:rsidR="0015353B" w:rsidRPr="0015353B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86" w:name="_Toc91686769"/>
      <w:bookmarkStart w:id="387" w:name="_Toc92379565"/>
      <w:bookmarkStart w:id="388" w:name="_Toc9374383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（三）聲聞</w:t>
      </w:r>
      <w:bookmarkEnd w:id="386"/>
      <w:bookmarkEnd w:id="387"/>
      <w:bookmarkEnd w:id="38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</w:t>
      </w:r>
    </w:p>
    <w:p w:rsidR="0015353B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（四）唯大乘實相得名般若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D003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p.242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1B2B90">
      <w:pPr>
        <w:keepNext/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89" w:name="_Toc91686771"/>
      <w:bookmarkStart w:id="390" w:name="_Toc91751265"/>
      <w:bookmarkStart w:id="391" w:name="_Toc92079816"/>
      <w:bookmarkStart w:id="392" w:name="_Toc92379567"/>
      <w:bookmarkStart w:id="393" w:name="_Toc9374384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八、般若體相是無相無得法，行者云何能得般若</w:t>
      </w:r>
      <w:bookmarkEnd w:id="389"/>
      <w:bookmarkEnd w:id="390"/>
      <w:bookmarkEnd w:id="391"/>
      <w:bookmarkEnd w:id="392"/>
      <w:bookmarkEnd w:id="393"/>
    </w:p>
    <w:p w:rsidR="0015353B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394" w:name="_Toc92379569"/>
      <w:bookmarkStart w:id="395" w:name="_Toc9374384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（一）如所說行能得般若——聞法、發心、行五度——般若則生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A039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p.75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、布施</w:t>
      </w:r>
    </w:p>
    <w:p w:rsidR="0015353B" w:rsidRPr="0015353B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、持戒</w:t>
      </w:r>
    </w:p>
    <w:p w:rsidR="0015353B" w:rsidRPr="0015353B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、忍辱</w:t>
      </w:r>
    </w:p>
    <w:p w:rsidR="0015353B" w:rsidRPr="0015353B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、精進</w:t>
      </w:r>
    </w:p>
    <w:p w:rsidR="0015353B" w:rsidRPr="0015353B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、禪定</w:t>
      </w:r>
    </w:p>
    <w:p w:rsidR="0015353B" w:rsidRDefault="006600C4" w:rsidP="001B2B9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（二）行五度（有次第意），則得般若</w:t>
      </w:r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D005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p.245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、布施</w:t>
      </w:r>
    </w:p>
    <w:p w:rsidR="0015353B" w:rsidRPr="0015353B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、持戒</w:t>
      </w:r>
    </w:p>
    <w:p w:rsidR="0015353B" w:rsidRPr="0015353B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、忍辱</w:t>
      </w:r>
    </w:p>
    <w:p w:rsidR="0015353B" w:rsidRPr="0015353B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、精進，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、禪定</w:t>
      </w:r>
    </w:p>
    <w:p w:rsidR="0015353B" w:rsidRPr="0015353B" w:rsidRDefault="006600C4" w:rsidP="001B2B90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96" w:name="_Toc91686775"/>
      <w:bookmarkStart w:id="397" w:name="_Toc91751269"/>
      <w:bookmarkStart w:id="398" w:name="_Toc92079821"/>
      <w:bookmarkStart w:id="399" w:name="_Toc92379573"/>
      <w:bookmarkStart w:id="400" w:name="_Toc93743846"/>
      <w:bookmarkEnd w:id="394"/>
      <w:bookmarkEnd w:id="39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九、要行幾波羅蜜方能得般若波羅蜜</w:t>
      </w:r>
      <w:bookmarkEnd w:id="396"/>
      <w:bookmarkEnd w:id="397"/>
      <w:bookmarkEnd w:id="398"/>
      <w:bookmarkEnd w:id="399"/>
      <w:bookmarkEnd w:id="400"/>
    </w:p>
    <w:p w:rsidR="0015353B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vertAlign w:val="superscript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（一）依世俗諦說：相應隨行、隨時別行、復有方便智生般若</w:t>
      </w:r>
    </w:p>
    <w:p w:rsidR="0015353B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01" w:name="_Toc91686772"/>
      <w:bookmarkStart w:id="402" w:name="_Toc91751266"/>
      <w:bookmarkStart w:id="403" w:name="_Toc92079822"/>
      <w:bookmarkStart w:id="404" w:name="_Toc92379574"/>
      <w:bookmarkStart w:id="405" w:name="_Toc9374384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bookmarkEnd w:id="401"/>
      <w:bookmarkEnd w:id="402"/>
      <w:bookmarkEnd w:id="403"/>
      <w:bookmarkEnd w:id="404"/>
      <w:bookmarkEnd w:id="40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相應隨行：不離五度得般若</w:t>
      </w:r>
    </w:p>
    <w:p w:rsidR="0015353B" w:rsidRPr="0015353B" w:rsidRDefault="006600C4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06" w:name="_Toc91686777"/>
      <w:bookmarkStart w:id="407" w:name="_Toc91751271"/>
      <w:bookmarkStart w:id="408" w:name="_Toc92079823"/>
      <w:bookmarkStart w:id="409" w:name="_Toc92379575"/>
      <w:bookmarkStart w:id="410" w:name="_Toc9374384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bookmarkEnd w:id="406"/>
      <w:bookmarkEnd w:id="407"/>
      <w:bookmarkEnd w:id="408"/>
      <w:bookmarkEnd w:id="409"/>
      <w:bookmarkEnd w:id="41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隨時別行</w:t>
      </w:r>
    </w:p>
    <w:p w:rsidR="006600C4" w:rsidRPr="0015353B" w:rsidRDefault="006600C4" w:rsidP="001B2B90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11" w:name="_Toc91686778"/>
      <w:bookmarkStart w:id="412" w:name="_Toc91751272"/>
      <w:bookmarkStart w:id="413" w:name="_Toc92379577"/>
      <w:bookmarkStart w:id="414" w:name="_Toc93743850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）因一波羅蜜得般若</w:t>
      </w:r>
    </w:p>
    <w:p w:rsidR="0015353B" w:rsidRPr="0015353B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、因布施得般若</w:t>
      </w:r>
      <w:bookmarkEnd w:id="411"/>
      <w:bookmarkEnd w:id="412"/>
      <w:bookmarkEnd w:id="413"/>
      <w:bookmarkEnd w:id="414"/>
    </w:p>
    <w:p w:rsidR="0015353B" w:rsidRPr="0015353B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15" w:name="_Toc91686779"/>
      <w:bookmarkStart w:id="416" w:name="_Toc91751273"/>
      <w:bookmarkStart w:id="417" w:name="_Toc92379578"/>
      <w:bookmarkStart w:id="418" w:name="_Toc93743851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、因持戒得般若</w:t>
      </w:r>
      <w:bookmarkEnd w:id="415"/>
      <w:bookmarkEnd w:id="416"/>
      <w:bookmarkEnd w:id="417"/>
      <w:bookmarkEnd w:id="418"/>
    </w:p>
    <w:p w:rsidR="0015353B" w:rsidRPr="0015353B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19" w:name="_Toc91686780"/>
      <w:bookmarkStart w:id="420" w:name="_Toc91751274"/>
      <w:bookmarkStart w:id="421" w:name="_Toc92379579"/>
      <w:bookmarkStart w:id="422" w:name="_Toc93743852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、因忍辱得般若</w:t>
      </w:r>
      <w:bookmarkEnd w:id="419"/>
      <w:bookmarkEnd w:id="420"/>
      <w:bookmarkEnd w:id="421"/>
      <w:bookmarkEnd w:id="422"/>
    </w:p>
    <w:p w:rsidR="0015353B" w:rsidRPr="0015353B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23" w:name="_Toc91686781"/>
      <w:bookmarkStart w:id="424" w:name="_Toc91751275"/>
      <w:bookmarkStart w:id="425" w:name="_Toc92379580"/>
      <w:bookmarkStart w:id="426" w:name="_Toc9374385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、因精進生般若</w:t>
      </w:r>
      <w:bookmarkEnd w:id="423"/>
      <w:bookmarkEnd w:id="424"/>
      <w:bookmarkEnd w:id="425"/>
      <w:bookmarkEnd w:id="426"/>
    </w:p>
    <w:p w:rsidR="0015353B" w:rsidRPr="0015353B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27" w:name="_Toc91686782"/>
      <w:bookmarkStart w:id="428" w:name="_Toc91751276"/>
      <w:bookmarkStart w:id="429" w:name="_Toc92379581"/>
      <w:bookmarkStart w:id="430" w:name="_Toc9374385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、因禪定生般若</w:t>
      </w:r>
      <w:bookmarkEnd w:id="427"/>
      <w:bookmarkEnd w:id="428"/>
      <w:bookmarkEnd w:id="429"/>
      <w:bookmarkEnd w:id="430"/>
    </w:p>
    <w:p w:rsidR="0015353B" w:rsidRDefault="006600C4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vertAlign w:val="superscript"/>
        </w:rPr>
      </w:pPr>
      <w:bookmarkStart w:id="431" w:name="_Toc92379582"/>
      <w:bookmarkStart w:id="432" w:name="_Toc9374385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兼論：或離五度</w:t>
      </w:r>
      <w:r w:rsidR="008559B5"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──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從聽聞讀誦思惟籌量通達法相</w:t>
      </w:r>
      <w:r w:rsidR="008559B5"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──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得般若（方便（加行）智中生般若）</w:t>
      </w:r>
      <w:bookmarkEnd w:id="431"/>
      <w:bookmarkEnd w:id="432"/>
    </w:p>
    <w:p w:rsidR="0015353B" w:rsidRPr="0015353B" w:rsidRDefault="006600C4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）因二、三、四波羅蜜得般若</w:t>
      </w:r>
    </w:p>
    <w:p w:rsidR="0015353B" w:rsidRPr="0015353B" w:rsidRDefault="006600C4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、小結</w:t>
      </w:r>
    </w:p>
    <w:p w:rsidR="0015353B" w:rsidRDefault="006600C4" w:rsidP="0034696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0"/>
          <w:vertAlign w:val="superscript"/>
        </w:rPr>
      </w:pPr>
      <w:bookmarkStart w:id="433" w:name="_Toc91686784"/>
      <w:bookmarkStart w:id="434" w:name="_Toc91751278"/>
      <w:bookmarkStart w:id="435" w:name="_Toc92079824"/>
      <w:bookmarkStart w:id="436" w:name="_Toc92379584"/>
      <w:bookmarkStart w:id="437" w:name="_Toc9374385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（二）依勝義諦說：不行一切法，不得一切法，得般若</w:t>
      </w:r>
      <w:bookmarkEnd w:id="433"/>
      <w:bookmarkEnd w:id="434"/>
      <w:bookmarkEnd w:id="435"/>
      <w:bookmarkEnd w:id="436"/>
      <w:bookmarkEnd w:id="437"/>
    </w:p>
    <w:p w:rsidR="0015353B" w:rsidRDefault="006600C4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38" w:name="_Toc91686787"/>
      <w:bookmarkStart w:id="439" w:name="_Toc91751281"/>
      <w:bookmarkStart w:id="440" w:name="_Toc92079827"/>
      <w:bookmarkStart w:id="441" w:name="_Toc92379590"/>
      <w:bookmarkStart w:id="442" w:name="_Toc93743863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※因論生論</w:t>
      </w:r>
      <w:bookmarkEnd w:id="438"/>
      <w:bookmarkEnd w:id="439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：若言菩薩不行一切法，佛何以說三行</w:t>
      </w:r>
      <w:bookmarkEnd w:id="440"/>
      <w:bookmarkEnd w:id="441"/>
      <w:bookmarkEnd w:id="442"/>
    </w:p>
    <w:p w:rsidR="0015353B" w:rsidRPr="0015353B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43" w:name="_Toc91686788"/>
      <w:bookmarkStart w:id="444" w:name="_Toc91751282"/>
      <w:bookmarkStart w:id="445" w:name="_Toc92079828"/>
      <w:bookmarkStart w:id="446" w:name="_Toc92379591"/>
      <w:bookmarkStart w:id="447" w:name="_Toc93743864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、聖行（行無行故，不離三解脫門</w:t>
      </w:r>
      <w:bookmarkEnd w:id="443"/>
      <w:bookmarkEnd w:id="444"/>
      <w:bookmarkEnd w:id="44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bookmarkEnd w:id="446"/>
      <w:bookmarkEnd w:id="447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A017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p.31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Default="006600C4" w:rsidP="0034696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448" w:name="_Toc91686789"/>
      <w:bookmarkStart w:id="449" w:name="_Toc91751283"/>
      <w:bookmarkStart w:id="450" w:name="_Toc92079829"/>
      <w:bookmarkStart w:id="451" w:name="_Toc92379592"/>
      <w:bookmarkStart w:id="452" w:name="_Toc93743865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、梵行，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、天行（取眾生相故，後皆有失；若以無著心行此二行無咎）</w:t>
      </w:r>
      <w:bookmarkEnd w:id="448"/>
      <w:bookmarkEnd w:id="449"/>
      <w:bookmarkEnd w:id="450"/>
      <w:bookmarkEnd w:id="451"/>
      <w:bookmarkEnd w:id="452"/>
    </w:p>
    <w:p w:rsidR="0015353B" w:rsidRDefault="006600C4" w:rsidP="0034696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453" w:name="_Toc91686790"/>
      <w:bookmarkStart w:id="454" w:name="_Toc91751284"/>
      <w:bookmarkStart w:id="455" w:name="_Toc92079830"/>
      <w:bookmarkStart w:id="456" w:name="_Toc92379593"/>
      <w:bookmarkStart w:id="457" w:name="_Toc93743866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※因論生論：若言菩薩不得一切法，行者以何求之</w:t>
      </w:r>
      <w:bookmarkEnd w:id="453"/>
      <w:bookmarkEnd w:id="454"/>
      <w:bookmarkEnd w:id="455"/>
      <w:bookmarkEnd w:id="456"/>
      <w:bookmarkEnd w:id="457"/>
    </w:p>
    <w:p w:rsidR="0015353B" w:rsidRPr="0015353B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458" w:name="_Toc91686791"/>
      <w:bookmarkStart w:id="459" w:name="_Toc91751285"/>
      <w:bookmarkStart w:id="460" w:name="_Toc92079831"/>
      <w:bookmarkStart w:id="461" w:name="_Toc92379594"/>
      <w:bookmarkStart w:id="462" w:name="_Toc93743867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、求不能得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------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邪</w:t>
      </w:r>
      <w:bookmarkEnd w:id="458"/>
      <w:bookmarkEnd w:id="459"/>
      <w:bookmarkEnd w:id="460"/>
      <w:bookmarkEnd w:id="461"/>
      <w:bookmarkEnd w:id="462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A007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p.12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34696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463" w:name="_Toc91686792"/>
      <w:bookmarkStart w:id="464" w:name="_Toc91751286"/>
      <w:bookmarkStart w:id="465" w:name="_Toc92079832"/>
      <w:bookmarkStart w:id="466" w:name="_Toc92379595"/>
      <w:bookmarkStart w:id="467" w:name="_Toc93743868"/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、諸法實相中，決定相不可得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------</w:t>
      </w: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正</w:t>
      </w:r>
      <w:bookmarkEnd w:id="463"/>
      <w:bookmarkEnd w:id="464"/>
      <w:bookmarkEnd w:id="465"/>
      <w:bookmarkEnd w:id="466"/>
      <w:bookmarkEnd w:id="467"/>
      <w:r w:rsidR="00A053CE" w:rsidRPr="0015353B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15353B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15353B">
        <w:rPr>
          <w:rFonts w:ascii="Times New Roman" w:eastAsia="新細明體" w:hAnsi="Times New Roman" w:cs="Times New Roman" w:hint="eastAsia"/>
          <w:szCs w:val="20"/>
        </w:rPr>
        <w:t>A007</w:t>
      </w:r>
      <w:r w:rsidRPr="0015353B">
        <w:rPr>
          <w:rFonts w:ascii="Times New Roman" w:eastAsia="新細明體" w:hAnsi="Times New Roman" w:cs="Times New Roman" w:hint="eastAsia"/>
          <w:szCs w:val="20"/>
        </w:rPr>
        <w:t>〕</w:t>
      </w:r>
      <w:r w:rsidRPr="0015353B">
        <w:rPr>
          <w:rFonts w:ascii="Times New Roman" w:eastAsia="新細明體" w:hAnsi="Times New Roman" w:cs="Times New Roman" w:hint="eastAsia"/>
          <w:szCs w:val="20"/>
        </w:rPr>
        <w:t>p.12</w:t>
      </w:r>
      <w:r w:rsidRPr="0015353B">
        <w:rPr>
          <w:rFonts w:ascii="Times New Roman" w:eastAsia="新細明體" w:hAnsi="Times New Roman" w:cs="Times New Roman" w:hint="eastAsia"/>
          <w:szCs w:val="20"/>
        </w:rPr>
        <w:t>）</w:t>
      </w:r>
    </w:p>
    <w:p w:rsidR="0015353B" w:rsidRPr="0015353B" w:rsidRDefault="006600C4" w:rsidP="0034696E">
      <w:pPr>
        <w:numPr>
          <w:ilvl w:val="0"/>
          <w:numId w:val="6"/>
        </w:numPr>
        <w:tabs>
          <w:tab w:val="clear" w:pos="520"/>
        </w:tabs>
        <w:spacing w:beforeLines="30" w:before="108"/>
        <w:ind w:left="0" w:firstLine="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15353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總結</w:t>
      </w:r>
    </w:p>
    <w:p w:rsidR="006600C4" w:rsidRPr="00FB5AAF" w:rsidRDefault="006600C4" w:rsidP="00B17BA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（補遺）</w:t>
      </w:r>
    </w:p>
    <w:p w:rsidR="006600C4" w:rsidRPr="00FB5AAF" w:rsidRDefault="006600C4" w:rsidP="00B17BA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15353B" w:rsidRDefault="006600C4" w:rsidP="00B17BA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004900" w:rsidRPr="00101A9F" w:rsidRDefault="00004900" w:rsidP="00B17BA3">
      <w:pPr>
        <w:spacing w:beforeLines="50" w:before="180"/>
        <w:ind w:left="720" w:hangingChars="300" w:hanging="720"/>
        <w:jc w:val="both"/>
        <w:rPr>
          <w:rFonts w:ascii="Times New Roman" w:eastAsia="新細明體" w:hAnsi="Times New Roman" w:cs="Roman Unicode"/>
          <w:szCs w:val="24"/>
        </w:rPr>
      </w:pPr>
    </w:p>
    <w:sectPr w:rsidR="00004900" w:rsidRPr="00101A9F" w:rsidSect="007906C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64" w:rsidRDefault="00845364" w:rsidP="006600C4">
      <w:r>
        <w:separator/>
      </w:r>
    </w:p>
  </w:endnote>
  <w:endnote w:type="continuationSeparator" w:id="0">
    <w:p w:rsidR="00845364" w:rsidRDefault="00845364" w:rsidP="0066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25B" w:rsidRDefault="00EF225B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53B">
          <w:rPr>
            <w:noProof/>
          </w:rPr>
          <w:t>462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25B" w:rsidRDefault="00EF225B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53B">
          <w:rPr>
            <w:noProof/>
          </w:rPr>
          <w:t>463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64" w:rsidRDefault="00845364" w:rsidP="006600C4">
      <w:r>
        <w:separator/>
      </w:r>
    </w:p>
  </w:footnote>
  <w:footnote w:type="continuationSeparator" w:id="0">
    <w:p w:rsidR="00845364" w:rsidRDefault="00845364" w:rsidP="00660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25B" w:rsidRDefault="00EF225B">
    <w:pPr>
      <w:pStyle w:val="aa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25B" w:rsidRDefault="00EF225B" w:rsidP="00CD15E9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F39"/>
    <w:multiLevelType w:val="hybridMultilevel"/>
    <w:tmpl w:val="CD50FC8C"/>
    <w:lvl w:ilvl="0" w:tplc="CD502722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2486734A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 w15:restartNumberingAfterBreak="0">
    <w:nsid w:val="144714DB"/>
    <w:multiLevelType w:val="hybridMultilevel"/>
    <w:tmpl w:val="94725E04"/>
    <w:lvl w:ilvl="0" w:tplc="C00890A6">
      <w:start w:val="1"/>
      <w:numFmt w:val="decimal"/>
      <w:lvlText w:val="%1、"/>
      <w:lvlJc w:val="left"/>
      <w:pPr>
        <w:tabs>
          <w:tab w:val="num" w:pos="1066"/>
        </w:tabs>
        <w:ind w:left="1066" w:hanging="375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2" w15:restartNumberingAfterBreak="0">
    <w:nsid w:val="38BA7CE5"/>
    <w:multiLevelType w:val="hybridMultilevel"/>
    <w:tmpl w:val="60BC9FD6"/>
    <w:lvl w:ilvl="0" w:tplc="5D643B04">
      <w:start w:val="10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3" w15:restartNumberingAfterBreak="0">
    <w:nsid w:val="515624A8"/>
    <w:multiLevelType w:val="hybridMultilevel"/>
    <w:tmpl w:val="A90C9DCE"/>
    <w:lvl w:ilvl="0" w:tplc="3442334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3471692"/>
    <w:multiLevelType w:val="hybridMultilevel"/>
    <w:tmpl w:val="57CED472"/>
    <w:lvl w:ilvl="0" w:tplc="F23EF70E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5" w15:restartNumberingAfterBreak="0">
    <w:nsid w:val="582D0549"/>
    <w:multiLevelType w:val="hybridMultilevel"/>
    <w:tmpl w:val="82D00414"/>
    <w:lvl w:ilvl="0" w:tplc="A012392A">
      <w:start w:val="2"/>
      <w:numFmt w:val="bullet"/>
      <w:lvlText w:val="※"/>
      <w:lvlJc w:val="left"/>
      <w:pPr>
        <w:tabs>
          <w:tab w:val="num" w:pos="460"/>
        </w:tabs>
        <w:ind w:left="4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0"/>
        </w:tabs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0"/>
        </w:tabs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0"/>
        </w:tabs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C4"/>
    <w:rsid w:val="00004900"/>
    <w:rsid w:val="00022388"/>
    <w:rsid w:val="00040AA3"/>
    <w:rsid w:val="00045134"/>
    <w:rsid w:val="000508F0"/>
    <w:rsid w:val="00051B53"/>
    <w:rsid w:val="0005337A"/>
    <w:rsid w:val="000629E0"/>
    <w:rsid w:val="0006580A"/>
    <w:rsid w:val="00093DA6"/>
    <w:rsid w:val="000A02FD"/>
    <w:rsid w:val="000B469F"/>
    <w:rsid w:val="000C4DCA"/>
    <w:rsid w:val="000D1AC9"/>
    <w:rsid w:val="000D3487"/>
    <w:rsid w:val="00101A9F"/>
    <w:rsid w:val="0011145F"/>
    <w:rsid w:val="001456D8"/>
    <w:rsid w:val="001460CC"/>
    <w:rsid w:val="0015353B"/>
    <w:rsid w:val="00162057"/>
    <w:rsid w:val="00182B28"/>
    <w:rsid w:val="001A6924"/>
    <w:rsid w:val="001B2B90"/>
    <w:rsid w:val="001B2CF6"/>
    <w:rsid w:val="001B3E89"/>
    <w:rsid w:val="001C63E1"/>
    <w:rsid w:val="002019DB"/>
    <w:rsid w:val="002120E6"/>
    <w:rsid w:val="00226A65"/>
    <w:rsid w:val="00236718"/>
    <w:rsid w:val="0024004E"/>
    <w:rsid w:val="0025505F"/>
    <w:rsid w:val="002837D9"/>
    <w:rsid w:val="00294482"/>
    <w:rsid w:val="002A76DB"/>
    <w:rsid w:val="002C0BBB"/>
    <w:rsid w:val="002C129E"/>
    <w:rsid w:val="002C773B"/>
    <w:rsid w:val="002D590C"/>
    <w:rsid w:val="002E74CB"/>
    <w:rsid w:val="003030A6"/>
    <w:rsid w:val="003122ED"/>
    <w:rsid w:val="00315A4E"/>
    <w:rsid w:val="00321722"/>
    <w:rsid w:val="003223ED"/>
    <w:rsid w:val="0032775D"/>
    <w:rsid w:val="00331708"/>
    <w:rsid w:val="0034696E"/>
    <w:rsid w:val="0035522D"/>
    <w:rsid w:val="00356E87"/>
    <w:rsid w:val="003776CE"/>
    <w:rsid w:val="003A5751"/>
    <w:rsid w:val="003E003F"/>
    <w:rsid w:val="003E07B9"/>
    <w:rsid w:val="003E195D"/>
    <w:rsid w:val="003E1F5E"/>
    <w:rsid w:val="00407557"/>
    <w:rsid w:val="00421300"/>
    <w:rsid w:val="00430D59"/>
    <w:rsid w:val="004443C6"/>
    <w:rsid w:val="00444B9B"/>
    <w:rsid w:val="004512DC"/>
    <w:rsid w:val="004517AA"/>
    <w:rsid w:val="0046428A"/>
    <w:rsid w:val="004749B0"/>
    <w:rsid w:val="00480F46"/>
    <w:rsid w:val="004A4247"/>
    <w:rsid w:val="0050087B"/>
    <w:rsid w:val="00517DB2"/>
    <w:rsid w:val="00521647"/>
    <w:rsid w:val="0052315E"/>
    <w:rsid w:val="00525E26"/>
    <w:rsid w:val="00536350"/>
    <w:rsid w:val="0054083F"/>
    <w:rsid w:val="00541D7B"/>
    <w:rsid w:val="00547015"/>
    <w:rsid w:val="005538DD"/>
    <w:rsid w:val="005563FD"/>
    <w:rsid w:val="005704BE"/>
    <w:rsid w:val="00577D21"/>
    <w:rsid w:val="005A4073"/>
    <w:rsid w:val="005A79B3"/>
    <w:rsid w:val="005B5258"/>
    <w:rsid w:val="005D43FB"/>
    <w:rsid w:val="005E510F"/>
    <w:rsid w:val="00613207"/>
    <w:rsid w:val="00631DD9"/>
    <w:rsid w:val="00646E42"/>
    <w:rsid w:val="006600C4"/>
    <w:rsid w:val="00661FE4"/>
    <w:rsid w:val="006628E4"/>
    <w:rsid w:val="00672FA0"/>
    <w:rsid w:val="00673D53"/>
    <w:rsid w:val="0067667D"/>
    <w:rsid w:val="006A3C4A"/>
    <w:rsid w:val="006B3AE9"/>
    <w:rsid w:val="006B4FE5"/>
    <w:rsid w:val="006D0174"/>
    <w:rsid w:val="006E51FE"/>
    <w:rsid w:val="006E5880"/>
    <w:rsid w:val="00703483"/>
    <w:rsid w:val="00722B1A"/>
    <w:rsid w:val="007234EE"/>
    <w:rsid w:val="00725476"/>
    <w:rsid w:val="0072582A"/>
    <w:rsid w:val="00735D55"/>
    <w:rsid w:val="00740C68"/>
    <w:rsid w:val="0077410F"/>
    <w:rsid w:val="0077720A"/>
    <w:rsid w:val="007906C1"/>
    <w:rsid w:val="00790F43"/>
    <w:rsid w:val="007C601D"/>
    <w:rsid w:val="007D2D8B"/>
    <w:rsid w:val="007F6E4B"/>
    <w:rsid w:val="007F6FBA"/>
    <w:rsid w:val="007F7963"/>
    <w:rsid w:val="008317D7"/>
    <w:rsid w:val="00842FB5"/>
    <w:rsid w:val="00845364"/>
    <w:rsid w:val="00855943"/>
    <w:rsid w:val="008559B5"/>
    <w:rsid w:val="0086043C"/>
    <w:rsid w:val="0088154D"/>
    <w:rsid w:val="008A2F6A"/>
    <w:rsid w:val="008A4F1F"/>
    <w:rsid w:val="008B1AA5"/>
    <w:rsid w:val="008B3C68"/>
    <w:rsid w:val="008B678F"/>
    <w:rsid w:val="008B7563"/>
    <w:rsid w:val="008D4B31"/>
    <w:rsid w:val="008F65F4"/>
    <w:rsid w:val="00901098"/>
    <w:rsid w:val="00903534"/>
    <w:rsid w:val="00910FBA"/>
    <w:rsid w:val="0092363D"/>
    <w:rsid w:val="00932D59"/>
    <w:rsid w:val="009343C9"/>
    <w:rsid w:val="00941C44"/>
    <w:rsid w:val="00943CAF"/>
    <w:rsid w:val="00945AB3"/>
    <w:rsid w:val="00950260"/>
    <w:rsid w:val="00964D93"/>
    <w:rsid w:val="00971937"/>
    <w:rsid w:val="00974AD8"/>
    <w:rsid w:val="00980278"/>
    <w:rsid w:val="00981A50"/>
    <w:rsid w:val="00990A7A"/>
    <w:rsid w:val="009A131F"/>
    <w:rsid w:val="009B40AA"/>
    <w:rsid w:val="009B7147"/>
    <w:rsid w:val="009C65EA"/>
    <w:rsid w:val="009D6513"/>
    <w:rsid w:val="009E419E"/>
    <w:rsid w:val="009F3BCD"/>
    <w:rsid w:val="00A053CE"/>
    <w:rsid w:val="00A1187D"/>
    <w:rsid w:val="00A17438"/>
    <w:rsid w:val="00A17DB0"/>
    <w:rsid w:val="00A2172C"/>
    <w:rsid w:val="00A245FC"/>
    <w:rsid w:val="00A321BD"/>
    <w:rsid w:val="00A4475C"/>
    <w:rsid w:val="00A45E55"/>
    <w:rsid w:val="00A47A97"/>
    <w:rsid w:val="00A5121E"/>
    <w:rsid w:val="00A65D27"/>
    <w:rsid w:val="00A750D7"/>
    <w:rsid w:val="00A76432"/>
    <w:rsid w:val="00A81133"/>
    <w:rsid w:val="00A83FE8"/>
    <w:rsid w:val="00A86562"/>
    <w:rsid w:val="00A92598"/>
    <w:rsid w:val="00AD5BBD"/>
    <w:rsid w:val="00AD79F8"/>
    <w:rsid w:val="00AF1D2E"/>
    <w:rsid w:val="00B12FE6"/>
    <w:rsid w:val="00B17BA3"/>
    <w:rsid w:val="00B23890"/>
    <w:rsid w:val="00B2502C"/>
    <w:rsid w:val="00B30A04"/>
    <w:rsid w:val="00B33BD5"/>
    <w:rsid w:val="00B4103A"/>
    <w:rsid w:val="00B51E2D"/>
    <w:rsid w:val="00B57FFE"/>
    <w:rsid w:val="00B6380E"/>
    <w:rsid w:val="00B857F0"/>
    <w:rsid w:val="00B96983"/>
    <w:rsid w:val="00BA2725"/>
    <w:rsid w:val="00BA5D86"/>
    <w:rsid w:val="00BC4679"/>
    <w:rsid w:val="00BF0AC7"/>
    <w:rsid w:val="00C06A43"/>
    <w:rsid w:val="00C109D4"/>
    <w:rsid w:val="00C267D4"/>
    <w:rsid w:val="00C402EC"/>
    <w:rsid w:val="00C44B16"/>
    <w:rsid w:val="00C633BC"/>
    <w:rsid w:val="00C95EA5"/>
    <w:rsid w:val="00C97A93"/>
    <w:rsid w:val="00CD15E9"/>
    <w:rsid w:val="00CD2F5E"/>
    <w:rsid w:val="00CD38A5"/>
    <w:rsid w:val="00CD3D31"/>
    <w:rsid w:val="00CE2C0B"/>
    <w:rsid w:val="00CF419B"/>
    <w:rsid w:val="00CF557C"/>
    <w:rsid w:val="00D006FB"/>
    <w:rsid w:val="00D00B7B"/>
    <w:rsid w:val="00D04B4C"/>
    <w:rsid w:val="00D130DC"/>
    <w:rsid w:val="00D15A08"/>
    <w:rsid w:val="00D3042E"/>
    <w:rsid w:val="00D331D4"/>
    <w:rsid w:val="00D44BD8"/>
    <w:rsid w:val="00D76375"/>
    <w:rsid w:val="00D8343C"/>
    <w:rsid w:val="00D97A23"/>
    <w:rsid w:val="00DA4808"/>
    <w:rsid w:val="00DB02E2"/>
    <w:rsid w:val="00DC0A36"/>
    <w:rsid w:val="00DC1610"/>
    <w:rsid w:val="00DD1A9F"/>
    <w:rsid w:val="00DD2F45"/>
    <w:rsid w:val="00DD7FDB"/>
    <w:rsid w:val="00DF0EB6"/>
    <w:rsid w:val="00DF3BE2"/>
    <w:rsid w:val="00DF45F1"/>
    <w:rsid w:val="00DF6CFC"/>
    <w:rsid w:val="00E13EBE"/>
    <w:rsid w:val="00E16535"/>
    <w:rsid w:val="00E22467"/>
    <w:rsid w:val="00E315CE"/>
    <w:rsid w:val="00E31925"/>
    <w:rsid w:val="00E32DB5"/>
    <w:rsid w:val="00E33DA3"/>
    <w:rsid w:val="00E510EC"/>
    <w:rsid w:val="00E521B5"/>
    <w:rsid w:val="00E53F8A"/>
    <w:rsid w:val="00E74428"/>
    <w:rsid w:val="00E75669"/>
    <w:rsid w:val="00E819C5"/>
    <w:rsid w:val="00E82D19"/>
    <w:rsid w:val="00E93B50"/>
    <w:rsid w:val="00E93E98"/>
    <w:rsid w:val="00EA1452"/>
    <w:rsid w:val="00EA1F48"/>
    <w:rsid w:val="00EC5C23"/>
    <w:rsid w:val="00ED2802"/>
    <w:rsid w:val="00EE17BD"/>
    <w:rsid w:val="00EE357C"/>
    <w:rsid w:val="00EF225B"/>
    <w:rsid w:val="00EF5E42"/>
    <w:rsid w:val="00F12791"/>
    <w:rsid w:val="00F14517"/>
    <w:rsid w:val="00F15646"/>
    <w:rsid w:val="00F33F69"/>
    <w:rsid w:val="00F4782A"/>
    <w:rsid w:val="00F65811"/>
    <w:rsid w:val="00F67977"/>
    <w:rsid w:val="00F80094"/>
    <w:rsid w:val="00F814BC"/>
    <w:rsid w:val="00F94651"/>
    <w:rsid w:val="00FA2D80"/>
    <w:rsid w:val="00FA3A56"/>
    <w:rsid w:val="00FA67CA"/>
    <w:rsid w:val="00FB13F1"/>
    <w:rsid w:val="00FB5AAF"/>
    <w:rsid w:val="00FC3FBB"/>
    <w:rsid w:val="00FC4CDD"/>
    <w:rsid w:val="00FD441F"/>
    <w:rsid w:val="00FD7827"/>
    <w:rsid w:val="00FE6480"/>
    <w:rsid w:val="00FE66A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2809C0-4943-4D90-8589-D024627D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12</cp:revision>
  <cp:lastPrinted>2014-09-06T05:57:00Z</cp:lastPrinted>
  <dcterms:created xsi:type="dcterms:W3CDTF">2014-11-30T03:57:00Z</dcterms:created>
  <dcterms:modified xsi:type="dcterms:W3CDTF">2016-04-07T07:51:00Z</dcterms:modified>
</cp:coreProperties>
</file>