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0E" w:rsidRDefault="00AB740E" w:rsidP="00FB65A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CB34EB" w:rsidRPr="00C51C09" w:rsidRDefault="00CB34EB" w:rsidP="00FB65A5">
      <w:pPr>
        <w:jc w:val="center"/>
        <w:rPr>
          <w:rFonts w:eastAsia="標楷體" w:cs="Roman Unicode"/>
          <w:b/>
          <w:sz w:val="44"/>
          <w:szCs w:val="44"/>
        </w:rPr>
      </w:pPr>
      <w:r w:rsidRPr="00C51C09">
        <w:rPr>
          <w:rFonts w:eastAsia="標楷體" w:cs="Roman Unicode"/>
          <w:b/>
          <w:sz w:val="44"/>
          <w:szCs w:val="44"/>
        </w:rPr>
        <w:t>《大智度論》卷</w:t>
      </w:r>
      <w:r w:rsidRPr="00C51C09">
        <w:rPr>
          <w:rFonts w:eastAsia="標楷體" w:cs="Roman Unicode" w:hint="eastAsia"/>
          <w:b/>
          <w:sz w:val="44"/>
          <w:szCs w:val="44"/>
        </w:rPr>
        <w:t>66</w:t>
      </w:r>
    </w:p>
    <w:p w:rsidR="00AB740E" w:rsidRDefault="00CB34EB" w:rsidP="00FB65A5">
      <w:pPr>
        <w:snapToGrid w:val="0"/>
        <w:jc w:val="center"/>
        <w:rPr>
          <w:rStyle w:val="a5"/>
          <w:szCs w:val="20"/>
        </w:rPr>
      </w:pPr>
      <w:r w:rsidRPr="00C51C09">
        <w:rPr>
          <w:rFonts w:eastAsia="標楷體" w:cs="Roman Unicode"/>
          <w:b/>
          <w:bCs/>
          <w:sz w:val="28"/>
          <w:szCs w:val="28"/>
        </w:rPr>
        <w:t>〈</w:t>
      </w:r>
      <w:r w:rsidRPr="00C51C09">
        <w:rPr>
          <w:rFonts w:eastAsia="標楷體" w:cs="Roman Unicode" w:hint="eastAsia"/>
          <w:b/>
          <w:bCs/>
          <w:sz w:val="28"/>
          <w:szCs w:val="28"/>
        </w:rPr>
        <w:t>釋歎信行品第四十五</w:t>
      </w:r>
    </w:p>
    <w:p w:rsidR="00AB740E" w:rsidRDefault="00CB34EB" w:rsidP="00FB65A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51C09">
        <w:rPr>
          <w:rFonts w:eastAsia="標楷體" w:cs="Roman Unicode"/>
          <w:b/>
          <w:bCs/>
          <w:sz w:val="28"/>
          <w:szCs w:val="28"/>
        </w:rPr>
        <w:t>〉</w:t>
      </w:r>
    </w:p>
    <w:p w:rsidR="00AB740E" w:rsidRDefault="00046A58" w:rsidP="00FB65A5">
      <w:pPr>
        <w:jc w:val="right"/>
        <w:rPr>
          <w:sz w:val="32"/>
          <w:szCs w:val="32"/>
        </w:rPr>
      </w:pPr>
      <w:r w:rsidRPr="00C51C09">
        <w:rPr>
          <w:rFonts w:eastAsia="標楷體" w:cs="Roman Unicode"/>
          <w:sz w:val="26"/>
        </w:rPr>
        <w:t>釋厚觀</w:t>
      </w:r>
      <w:r w:rsidRPr="00C51C09">
        <w:rPr>
          <w:rFonts w:cs="Roman Unicode"/>
          <w:sz w:val="26"/>
        </w:rPr>
        <w:t>（</w:t>
      </w:r>
      <w:r w:rsidRPr="00C51C09">
        <w:rPr>
          <w:rFonts w:cs="Roman Unicode"/>
          <w:sz w:val="26"/>
        </w:rPr>
        <w:t>20</w:t>
      </w:r>
      <w:r w:rsidRPr="00C51C09">
        <w:rPr>
          <w:rFonts w:cs="Roman Unicode" w:hint="eastAsia"/>
          <w:sz w:val="26"/>
        </w:rPr>
        <w:t>11</w:t>
      </w:r>
      <w:r w:rsidRPr="00C51C09">
        <w:rPr>
          <w:rFonts w:cs="Roman Unicode"/>
          <w:sz w:val="26"/>
        </w:rPr>
        <w:t>.</w:t>
      </w:r>
      <w:r w:rsidR="00251109" w:rsidRPr="00C51C09">
        <w:rPr>
          <w:rFonts w:cs="Roman Unicode"/>
          <w:sz w:val="26"/>
        </w:rPr>
        <w:t>0</w:t>
      </w:r>
      <w:r w:rsidRPr="00C51C09">
        <w:rPr>
          <w:rFonts w:cs="Roman Unicode" w:hint="eastAsia"/>
          <w:sz w:val="26"/>
        </w:rPr>
        <w:t>5</w:t>
      </w:r>
      <w:r w:rsidRPr="00C51C09">
        <w:rPr>
          <w:rFonts w:cs="Roman Unicode"/>
          <w:sz w:val="26"/>
        </w:rPr>
        <w:t>.</w:t>
      </w:r>
      <w:r w:rsidRPr="00C51C09">
        <w:rPr>
          <w:rFonts w:cs="Roman Unicode" w:hint="eastAsia"/>
          <w:sz w:val="26"/>
        </w:rPr>
        <w:t>14</w:t>
      </w:r>
      <w:r w:rsidRPr="00C51C09">
        <w:rPr>
          <w:rFonts w:cs="Roman Unicode"/>
          <w:sz w:val="26"/>
        </w:rPr>
        <w:t>）</w:t>
      </w:r>
    </w:p>
    <w:p w:rsidR="00CB34EB" w:rsidRPr="00C51C09" w:rsidRDefault="00CB34EB" w:rsidP="004E4161">
      <w:pPr>
        <w:spacing w:line="346" w:lineRule="exact"/>
        <w:jc w:val="both"/>
        <w:rPr>
          <w:rFonts w:eastAsia="標楷體"/>
          <w:b/>
          <w:sz w:val="21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讚般若功德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CB34EB" w:rsidRPr="00C51C09" w:rsidRDefault="00CB34EB" w:rsidP="004E4161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讚歎行般若人</w:t>
      </w:r>
    </w:p>
    <w:p w:rsidR="00CB34EB" w:rsidRPr="00C51C09" w:rsidRDefault="00CB34EB" w:rsidP="004E416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明信受人之德</w:t>
      </w:r>
    </w:p>
    <w:p w:rsidR="00AB740E" w:rsidRDefault="00CB34EB" w:rsidP="004E4161">
      <w:pPr>
        <w:spacing w:line="346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CB34EB" w:rsidRPr="00C51C09" w:rsidRDefault="00CB34EB" w:rsidP="004E4161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舍利弗歎</w:t>
      </w:r>
    </w:p>
    <w:p w:rsidR="00AB740E" w:rsidRDefault="00CB34EB" w:rsidP="004E4161">
      <w:pPr>
        <w:spacing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正歎</w:t>
      </w:r>
    </w:p>
    <w:p w:rsidR="00AB740E" w:rsidRDefault="00CB34EB" w:rsidP="004E4161">
      <w:pPr>
        <w:spacing w:beforeLines="30" w:before="108" w:line="346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AB740E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明不信人之過失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禮敬般若</w:t>
      </w:r>
    </w:p>
    <w:p w:rsidR="00AB740E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未久習者則不能信解般若</w:t>
      </w:r>
    </w:p>
    <w:p w:rsidR="00AB740E" w:rsidRDefault="00CB34EB" w:rsidP="004E4161">
      <w:pPr>
        <w:spacing w:beforeLines="30" w:before="108"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天主禮敬般若</w:t>
      </w:r>
    </w:p>
    <w:p w:rsidR="00CB34EB" w:rsidRPr="00C51C09" w:rsidRDefault="00CB34EB" w:rsidP="004E416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勸修般若</w:t>
      </w:r>
    </w:p>
    <w:p w:rsidR="00AB740E" w:rsidRDefault="00CB34EB" w:rsidP="004E4161">
      <w:pPr>
        <w:spacing w:line="370" w:lineRule="exact"/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AB740E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AB740E" w:rsidRDefault="00CB34EB" w:rsidP="004E416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勸修</w:t>
      </w:r>
    </w:p>
    <w:p w:rsidR="00CB34EB" w:rsidRPr="00AB740E" w:rsidRDefault="00CB34EB" w:rsidP="004E4161">
      <w:pPr>
        <w:spacing w:line="370" w:lineRule="exact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壹、歎行般若人，讚般若功德，勸修般若</w:t>
      </w:r>
    </w:p>
    <w:p w:rsidR="00CB34EB" w:rsidRPr="00AB740E" w:rsidRDefault="00CB34EB" w:rsidP="004E4161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（壹）讚歎行般若人</w:t>
      </w:r>
    </w:p>
    <w:p w:rsidR="00CB34EB" w:rsidRPr="00AB740E" w:rsidRDefault="00CB34EB" w:rsidP="004E4161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一、明信受人之德</w:t>
      </w:r>
    </w:p>
    <w:p w:rsidR="00AB740E" w:rsidRDefault="00CB34EB" w:rsidP="0090284A">
      <w:pPr>
        <w:spacing w:line="350" w:lineRule="exact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（一）天主歎：得二世善因緣則能習般若</w:t>
      </w:r>
    </w:p>
    <w:p w:rsidR="00CB34EB" w:rsidRPr="00AB740E" w:rsidRDefault="00CB34EB" w:rsidP="0090284A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（二）舍利弗歎</w:t>
      </w:r>
    </w:p>
    <w:p w:rsidR="00AB740E" w:rsidRDefault="00CB34EB" w:rsidP="0090284A">
      <w:pPr>
        <w:spacing w:line="350" w:lineRule="exact"/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、正歎</w:t>
      </w:r>
    </w:p>
    <w:p w:rsidR="00AB740E" w:rsidRDefault="00CB34EB" w:rsidP="0090284A">
      <w:pPr>
        <w:spacing w:beforeLines="30" w:before="108" w:line="350" w:lineRule="exact"/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、釋因由</w:t>
      </w:r>
    </w:p>
    <w:p w:rsidR="00CB34EB" w:rsidRPr="00AB740E" w:rsidRDefault="00CB34EB" w:rsidP="009040F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二、明不信人之過失</w:t>
      </w:r>
    </w:p>
    <w:p w:rsidR="00AB740E" w:rsidRDefault="00CB34EB" w:rsidP="009040F0">
      <w:pPr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（一）略述</w:t>
      </w:r>
    </w:p>
    <w:p w:rsidR="00AB740E" w:rsidRDefault="00CB34EB" w:rsidP="009040F0">
      <w:pPr>
        <w:spacing w:beforeLines="30" w:before="108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（二）釋疑：若先世毀呰般若應墮地獄，以何因緣而復得聞般若</w:t>
      </w:r>
    </w:p>
    <w:p w:rsidR="00AB740E" w:rsidRPr="00AB740E" w:rsidRDefault="00CB34EB" w:rsidP="009040F0">
      <w:pPr>
        <w:ind w:leftChars="200" w:left="4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、</w:t>
      </w:r>
      <w:r w:rsidRPr="00AB740E">
        <w:rPr>
          <w:rFonts w:ascii="新細明體" w:hAnsi="新細明體" w:hint="eastAsia"/>
          <w:b/>
          <w:szCs w:val="20"/>
          <w:bdr w:val="single" w:sz="4" w:space="0" w:color="auto"/>
        </w:rPr>
        <w:t>墮地獄罪畢還來毀呰，非次後身</w:t>
      </w:r>
    </w:p>
    <w:p w:rsidR="00AB740E" w:rsidRPr="00AB740E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、</w:t>
      </w:r>
      <w:r w:rsidRPr="00AB740E">
        <w:rPr>
          <w:rFonts w:ascii="新細明體" w:hAnsi="新細明體" w:hint="eastAsia"/>
          <w:b/>
          <w:szCs w:val="20"/>
          <w:bdr w:val="single" w:sz="4" w:space="0" w:color="auto"/>
        </w:rPr>
        <w:t>積業未厚，則未得果報</w:t>
      </w:r>
    </w:p>
    <w:p w:rsidR="00AB740E" w:rsidRPr="00AB740E" w:rsidRDefault="00CB34EB" w:rsidP="009040F0">
      <w:pPr>
        <w:spacing w:beforeLines="30" w:before="108"/>
        <w:ind w:leftChars="200" w:left="4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3</w:t>
      </w:r>
      <w:r w:rsidRPr="00AB740E">
        <w:rPr>
          <w:rFonts w:hint="eastAsia"/>
          <w:b/>
          <w:szCs w:val="20"/>
          <w:bdr w:val="single" w:sz="4" w:space="0" w:color="auto"/>
        </w:rPr>
        <w:t>、</w:t>
      </w:r>
      <w:r w:rsidRPr="00AB740E">
        <w:rPr>
          <w:rFonts w:ascii="新細明體" w:hAnsi="新細明體" w:hint="eastAsia"/>
          <w:b/>
          <w:szCs w:val="20"/>
          <w:bdr w:val="single" w:sz="4" w:space="0" w:color="auto"/>
        </w:rPr>
        <w:t>非五逆罪者故</w:t>
      </w:r>
    </w:p>
    <w:p w:rsidR="00CB34EB" w:rsidRPr="00AB740E" w:rsidRDefault="00CB34EB" w:rsidP="009040F0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lastRenderedPageBreak/>
        <w:t>（貳）天主述成、禮敬般若</w:t>
      </w:r>
    </w:p>
    <w:p w:rsidR="00AB740E" w:rsidRDefault="00CB34EB" w:rsidP="009040F0">
      <w:pPr>
        <w:ind w:leftChars="100" w:left="24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一、未久習者則不能信解般若</w:t>
      </w:r>
    </w:p>
    <w:p w:rsidR="00AB740E" w:rsidRPr="00AB740E" w:rsidRDefault="00CB34EB" w:rsidP="009040F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二、天主禮敬般若即是禮一切智，即是禮三世十方諸佛</w:t>
      </w:r>
    </w:p>
    <w:p w:rsidR="00AB740E" w:rsidRPr="00AB740E" w:rsidRDefault="00CB34EB" w:rsidP="009040F0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="00FF1080" w:rsidRPr="00AB740E">
        <w:rPr>
          <w:rFonts w:hint="eastAsia"/>
          <w:b/>
          <w:szCs w:val="20"/>
          <w:bdr w:val="single" w:sz="4" w:space="0" w:color="auto"/>
        </w:rPr>
        <w:t>參</w:t>
      </w:r>
      <w:r w:rsidRPr="00AB740E">
        <w:rPr>
          <w:rFonts w:hint="eastAsia"/>
          <w:b/>
          <w:szCs w:val="20"/>
          <w:bdr w:val="single" w:sz="4" w:space="0" w:color="auto"/>
        </w:rPr>
        <w:t>）如來述成，勸修般若</w:t>
      </w:r>
    </w:p>
    <w:p w:rsidR="00CB34EB" w:rsidRPr="00C51C09" w:rsidRDefault="00CB34EB" w:rsidP="0090284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習般若行</w:t>
      </w:r>
    </w:p>
    <w:p w:rsidR="00CB34EB" w:rsidRPr="00C51C09" w:rsidRDefault="00CB34EB" w:rsidP="00CF0DEA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AB740E" w:rsidRDefault="00CB34EB" w:rsidP="00CF0DEA">
      <w:pPr>
        <w:ind w:leftChars="100" w:left="240"/>
        <w:jc w:val="both"/>
        <w:rPr>
          <w:b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天主問云何住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云何習行</w:t>
      </w:r>
    </w:p>
    <w:p w:rsidR="00CB34EB" w:rsidRPr="00C51C09" w:rsidRDefault="00CB34EB" w:rsidP="00CF0DE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AB740E" w:rsidRDefault="00CB34EB" w:rsidP="00CF0DEA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稱美天主善問</w:t>
      </w:r>
    </w:p>
    <w:p w:rsidR="00CB34EB" w:rsidRPr="00C51C09" w:rsidRDefault="00CB34EB" w:rsidP="00CF0DEA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</w:t>
      </w:r>
    </w:p>
    <w:p w:rsidR="00CB34EB" w:rsidRPr="00C51C09" w:rsidRDefault="00CB34EB" w:rsidP="00CF0DE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B34EB" w:rsidRPr="00C51C09" w:rsidRDefault="00CB34EB" w:rsidP="00CF0DEA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述所行</w:t>
      </w:r>
    </w:p>
    <w:p w:rsidR="00AB740E" w:rsidRDefault="00CB34EB" w:rsidP="00CF0DEA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不住蘊處界為習行般若</w:t>
      </w:r>
    </w:p>
    <w:p w:rsidR="00AB740E" w:rsidRDefault="00CB34EB" w:rsidP="00CF0DEA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不住諸道法為各各自習其行</w:t>
      </w:r>
    </w:p>
    <w:p w:rsidR="00AB740E" w:rsidRDefault="00CB34EB" w:rsidP="00E449C9">
      <w:pPr>
        <w:spacing w:beforeLines="30" w:before="108"/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釋因緣</w:t>
      </w:r>
    </w:p>
    <w:p w:rsidR="00AB740E" w:rsidRDefault="00CB34EB" w:rsidP="00E449C9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是名習一切法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以諸法三際不可得故</w:t>
      </w:r>
    </w:p>
    <w:p w:rsidR="00CB34EB" w:rsidRPr="00C51C09" w:rsidRDefault="00CB34EB" w:rsidP="00E449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舍利弗稱歎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E449C9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AB740E" w:rsidRDefault="00CB34EB" w:rsidP="00E449C9">
      <w:pPr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</w:p>
    <w:p w:rsidR="00AB740E" w:rsidRDefault="00CB34EB" w:rsidP="00E449C9">
      <w:pPr>
        <w:spacing w:beforeLines="30" w:before="108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難可測量歎</w:t>
      </w:r>
    </w:p>
    <w:p w:rsidR="00AB740E" w:rsidRDefault="00CB34EB" w:rsidP="00E449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無量歎</w:t>
      </w:r>
    </w:p>
    <w:p w:rsidR="00CB34EB" w:rsidRPr="00C51C09" w:rsidRDefault="00CB34EB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AB740E" w:rsidRDefault="00CB34EB" w:rsidP="0090284A">
      <w:pPr>
        <w:spacing w:line="380" w:lineRule="exact"/>
        <w:ind w:leftChars="150" w:left="36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不行甚深</w:t>
      </w:r>
    </w:p>
    <w:p w:rsidR="00AB740E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不行難測量</w:t>
      </w:r>
    </w:p>
    <w:p w:rsidR="00AB740E" w:rsidRDefault="00CB34EB" w:rsidP="0090284A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不行無量</w:t>
      </w:r>
    </w:p>
    <w:p w:rsidR="00CB34EB" w:rsidRPr="00C51C09" w:rsidRDefault="00CB34EB" w:rsidP="0090284A">
      <w:pPr>
        <w:spacing w:beforeLines="30" w:before="108" w:line="38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誡說</w:t>
      </w:r>
    </w:p>
    <w:p w:rsidR="00AB740E" w:rsidRDefault="00CB34EB" w:rsidP="0090284A">
      <w:pPr>
        <w:spacing w:line="380" w:lineRule="exact"/>
        <w:ind w:leftChars="150" w:left="36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不應說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AB740E" w:rsidRDefault="00CB34EB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為新發意者說深般若之過失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CB34EB" w:rsidRPr="00AB740E" w:rsidRDefault="00CB34EB" w:rsidP="001544C8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貳、習般若行</w:t>
      </w:r>
    </w:p>
    <w:p w:rsidR="00CB34EB" w:rsidRPr="00AB740E" w:rsidRDefault="00CB34EB" w:rsidP="001544C8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（壹）論「住、習行」</w:t>
      </w:r>
    </w:p>
    <w:p w:rsidR="00AB740E" w:rsidRDefault="00CB34EB" w:rsidP="001544C8">
      <w:pPr>
        <w:spacing w:line="370" w:lineRule="exact"/>
        <w:ind w:leftChars="100" w:left="24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一、天主問云何住、云何習行</w:t>
      </w:r>
    </w:p>
    <w:p w:rsidR="00CB34EB" w:rsidRPr="00AB740E" w:rsidRDefault="00CB34EB" w:rsidP="001544C8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二、佛答</w:t>
      </w:r>
    </w:p>
    <w:p w:rsidR="00AB740E" w:rsidRDefault="00CB34EB" w:rsidP="001544C8">
      <w:pPr>
        <w:spacing w:line="370" w:lineRule="exact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（一）稱美天主善問</w:t>
      </w:r>
    </w:p>
    <w:p w:rsidR="00CB34EB" w:rsidRPr="00AB740E" w:rsidRDefault="00CB34EB" w:rsidP="001544C8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lastRenderedPageBreak/>
        <w:t>（二）正答</w:t>
      </w:r>
    </w:p>
    <w:p w:rsidR="00CB34EB" w:rsidRPr="00AB740E" w:rsidRDefault="00CB34EB" w:rsidP="001544C8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、明「不住」義</w:t>
      </w:r>
    </w:p>
    <w:p w:rsidR="00CB34EB" w:rsidRPr="00AB740E" w:rsidRDefault="00CB34EB" w:rsidP="001544C8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）述所行</w:t>
      </w:r>
    </w:p>
    <w:p w:rsidR="00AB740E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A</w:t>
      </w:r>
      <w:r w:rsidRPr="00AB740E">
        <w:rPr>
          <w:rFonts w:hint="eastAsia"/>
          <w:b/>
          <w:szCs w:val="20"/>
          <w:bdr w:val="single" w:sz="4" w:space="0" w:color="auto"/>
        </w:rPr>
        <w:t>、不住蘊處界為習行般若</w:t>
      </w:r>
    </w:p>
    <w:p w:rsidR="00AB740E" w:rsidRPr="00AB740E" w:rsidRDefault="00CB34EB" w:rsidP="000528B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B</w:t>
      </w:r>
      <w:r w:rsidRPr="00AB740E">
        <w:rPr>
          <w:rFonts w:hint="eastAsia"/>
          <w:b/>
          <w:szCs w:val="20"/>
          <w:bdr w:val="single" w:sz="4" w:space="0" w:color="auto"/>
        </w:rPr>
        <w:t>、不住諸道法為各各自習其行</w:t>
      </w:r>
    </w:p>
    <w:p w:rsidR="00AB740E" w:rsidRDefault="00CB34EB" w:rsidP="000528B8">
      <w:pPr>
        <w:spacing w:beforeLines="30" w:before="108"/>
        <w:ind w:leftChars="250" w:left="60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）釋因緣</w:t>
      </w:r>
    </w:p>
    <w:p w:rsidR="00AB740E" w:rsidRDefault="00CB34EB" w:rsidP="000528B8">
      <w:pPr>
        <w:spacing w:beforeLines="30" w:before="108"/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、不習一切法，是名習一切法，以諸法三際不可得故</w:t>
      </w:r>
    </w:p>
    <w:p w:rsidR="00CB34EB" w:rsidRPr="00AB740E" w:rsidRDefault="00CB34EB" w:rsidP="008C5850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（貳）舍利弗稱歎，佛述義</w:t>
      </w:r>
    </w:p>
    <w:p w:rsidR="00CB34EB" w:rsidRPr="00AB740E" w:rsidRDefault="00CB34EB" w:rsidP="008C5850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一、歎般若法</w:t>
      </w:r>
    </w:p>
    <w:p w:rsidR="00AB740E" w:rsidRDefault="00CB34EB" w:rsidP="008C5850">
      <w:pPr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（一）甚深歎</w:t>
      </w:r>
    </w:p>
    <w:p w:rsidR="00AB740E" w:rsidRPr="00AB740E" w:rsidRDefault="00CB34EB" w:rsidP="008C5850">
      <w:pPr>
        <w:spacing w:beforeLines="30" w:before="108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（二）難可測量歎</w:t>
      </w:r>
    </w:p>
    <w:p w:rsidR="00AB740E" w:rsidRPr="00AB740E" w:rsidRDefault="00CB34EB" w:rsidP="008C585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（三）無量歎</w:t>
      </w:r>
    </w:p>
    <w:p w:rsidR="00CB34EB" w:rsidRPr="00AB740E" w:rsidRDefault="00CB34EB" w:rsidP="008C5850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二、論「般若行」</w:t>
      </w:r>
    </w:p>
    <w:p w:rsidR="00CB34EB" w:rsidRPr="00AB740E" w:rsidRDefault="00CB34EB" w:rsidP="008C5850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（一）詳辨「不行甚深」</w:t>
      </w:r>
    </w:p>
    <w:p w:rsidR="00AB740E" w:rsidRPr="00AB740E" w:rsidRDefault="00CB34EB" w:rsidP="008C5850">
      <w:pPr>
        <w:ind w:leftChars="200" w:left="480"/>
        <w:jc w:val="both"/>
        <w:rPr>
          <w:b/>
          <w:bCs/>
        </w:rPr>
      </w:pPr>
      <w:r w:rsidRPr="00AB740E">
        <w:rPr>
          <w:rFonts w:hint="eastAsia"/>
          <w:b/>
          <w:bCs/>
          <w:bdr w:val="single" w:sz="4" w:space="0" w:color="auto"/>
        </w:rPr>
        <w:t>1</w:t>
      </w:r>
      <w:r w:rsidRPr="00AB740E">
        <w:rPr>
          <w:rFonts w:hint="eastAsia"/>
          <w:b/>
          <w:bCs/>
          <w:bdr w:val="single" w:sz="4" w:space="0" w:color="auto"/>
        </w:rPr>
        <w:t>、若行色等甚深者，則為失般若；若不行色甚深，是為得般若</w:t>
      </w:r>
    </w:p>
    <w:p w:rsidR="00AB740E" w:rsidRDefault="00CB34EB" w:rsidP="008C5850">
      <w:pPr>
        <w:spacing w:beforeLines="30" w:before="108"/>
        <w:ind w:leftChars="200" w:left="480"/>
        <w:jc w:val="both"/>
        <w:rPr>
          <w:b/>
        </w:rPr>
      </w:pPr>
      <w:r w:rsidRPr="00AB740E">
        <w:rPr>
          <w:rFonts w:hint="eastAsia"/>
          <w:b/>
          <w:bCs/>
          <w:bdr w:val="single" w:sz="4" w:space="0" w:color="auto"/>
        </w:rPr>
        <w:t>2</w:t>
      </w:r>
      <w:r w:rsidRPr="00AB740E">
        <w:rPr>
          <w:rFonts w:hint="eastAsia"/>
          <w:b/>
          <w:bCs/>
          <w:bdr w:val="single" w:sz="4" w:space="0" w:color="auto"/>
        </w:rPr>
        <w:t>、舉喻明理</w:t>
      </w:r>
    </w:p>
    <w:p w:rsidR="00AB740E" w:rsidRPr="00AB740E" w:rsidRDefault="00CB34EB" w:rsidP="008C5850">
      <w:pPr>
        <w:spacing w:beforeLines="30" w:before="108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（二）例「不行難測量」、「不行無量」</w:t>
      </w:r>
    </w:p>
    <w:p w:rsidR="00AB740E" w:rsidRPr="00AB740E" w:rsidRDefault="00CB34EB" w:rsidP="008C585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（三）釋因由</w:t>
      </w:r>
    </w:p>
    <w:p w:rsidR="00CB34EB" w:rsidRPr="00AB740E" w:rsidRDefault="00CB34EB" w:rsidP="00FB65A5">
      <w:pPr>
        <w:spacing w:beforeLines="30" w:before="108"/>
        <w:ind w:firstLineChars="100" w:firstLine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三、誡說</w:t>
      </w:r>
    </w:p>
    <w:p w:rsidR="00AB740E" w:rsidRPr="00AB740E" w:rsidRDefault="00CB34EB" w:rsidP="008C5850">
      <w:pPr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（一）顯「應說、不應說」</w:t>
      </w:r>
    </w:p>
    <w:p w:rsidR="00AB740E" w:rsidRPr="00AB740E" w:rsidRDefault="00CB34EB" w:rsidP="008C5850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※</w:t>
      </w:r>
      <w:r w:rsidR="006772D9" w:rsidRPr="00AB740E">
        <w:rPr>
          <w:rFonts w:hint="eastAsia"/>
          <w:b/>
          <w:szCs w:val="20"/>
          <w:bdr w:val="single" w:sz="4" w:space="0" w:color="auto"/>
        </w:rPr>
        <w:t xml:space="preserve"> </w:t>
      </w:r>
      <w:r w:rsidRPr="00AB740E">
        <w:rPr>
          <w:rFonts w:hint="eastAsia"/>
          <w:b/>
          <w:szCs w:val="20"/>
          <w:bdr w:val="single" w:sz="4" w:space="0" w:color="auto"/>
        </w:rPr>
        <w:t>因論生論：上說「不行甚深為行般若」，今何以復說「般若甚深」</w:t>
      </w:r>
    </w:p>
    <w:p w:rsidR="00AB740E" w:rsidRDefault="00CB34EB" w:rsidP="001544C8">
      <w:pPr>
        <w:spacing w:beforeLines="30" w:before="108" w:line="370" w:lineRule="exact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（二）明「為新發意者說深般若之過失」</w:t>
      </w:r>
    </w:p>
    <w:p w:rsidR="00CB34EB" w:rsidRPr="00C51C09" w:rsidRDefault="00CB34EB" w:rsidP="001544C8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歎行般若者</w:t>
      </w:r>
    </w:p>
    <w:p w:rsidR="00AB740E" w:rsidRDefault="00CB34EB" w:rsidP="001544C8">
      <w:pPr>
        <w:spacing w:line="370" w:lineRule="exact"/>
        <w:ind w:leftChars="150" w:left="360"/>
        <w:jc w:val="both"/>
        <w:rPr>
          <w:rStyle w:val="a5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垂</w:t>
      </w:r>
    </w:p>
    <w:p w:rsidR="00CB34EB" w:rsidRPr="00C51C09" w:rsidRDefault="00CB34EB" w:rsidP="001544C8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受記者聞法不怖</w:t>
      </w:r>
    </w:p>
    <w:p w:rsidR="00AB740E" w:rsidRDefault="00CB34EB" w:rsidP="001544C8">
      <w:pPr>
        <w:spacing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AB740E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舍利弗答</w:t>
      </w:r>
    </w:p>
    <w:p w:rsidR="00AB740E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1544C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:rsidR="00CB34EB" w:rsidRPr="00C51C09" w:rsidRDefault="00CB34EB" w:rsidP="001544C8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初說二喻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夢行喻</w:t>
      </w:r>
    </w:p>
    <w:p w:rsidR="00AB740E" w:rsidRDefault="00CB34EB" w:rsidP="001544C8">
      <w:pPr>
        <w:spacing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AB740E" w:rsidRDefault="00CB34EB" w:rsidP="001544C8">
      <w:pPr>
        <w:spacing w:beforeLines="30" w:before="108" w:line="370" w:lineRule="exact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過嶮道喻</w:t>
      </w:r>
    </w:p>
    <w:p w:rsidR="00AB740E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AB740E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AB740E" w:rsidRDefault="00CB34EB" w:rsidP="001544C8">
      <w:pPr>
        <w:spacing w:beforeLines="30" w:before="108" w:line="370" w:lineRule="exact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令復說</w:t>
      </w:r>
    </w:p>
    <w:p w:rsidR="00CB34EB" w:rsidRPr="00C51C09" w:rsidRDefault="00CB34EB" w:rsidP="001544C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舍利弗次舉三喻</w:t>
      </w:r>
    </w:p>
    <w:p w:rsidR="00CB34EB" w:rsidRPr="00C51C09" w:rsidRDefault="00CB34EB" w:rsidP="001544C8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近海喻</w:t>
      </w:r>
    </w:p>
    <w:p w:rsidR="00AB740E" w:rsidRDefault="00CB34EB" w:rsidP="001544C8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AB740E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1544C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春樹喻</w:t>
      </w:r>
    </w:p>
    <w:p w:rsidR="00AB740E" w:rsidRDefault="00CB34EB" w:rsidP="001544C8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AB740E" w:rsidRDefault="00CB34EB" w:rsidP="001544C8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CB34EB" w:rsidRPr="00C51C09" w:rsidRDefault="00CB34EB" w:rsidP="00223C1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懷妊喻</w:t>
      </w:r>
    </w:p>
    <w:p w:rsidR="00AB740E" w:rsidRDefault="00CB34EB" w:rsidP="006326EB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C51C09">
        <w:rPr>
          <w:rFonts w:eastAsia="標楷體" w:hint="eastAsia"/>
          <w:b/>
          <w:sz w:val="21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AB740E" w:rsidRDefault="00CB34EB" w:rsidP="006326E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AB740E" w:rsidRDefault="00CB34EB" w:rsidP="006326E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CB34EB" w:rsidRPr="00C51C09" w:rsidRDefault="00CB34EB" w:rsidP="008B7B87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F1080"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佛述義</w:t>
      </w:r>
    </w:p>
    <w:p w:rsidR="00CB34EB" w:rsidRPr="00C51C09" w:rsidRDefault="00CB34EB" w:rsidP="008B7B87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CB34EB" w:rsidRPr="00C51C09" w:rsidRDefault="00CB34EB" w:rsidP="008B7B8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歎菩薩行諸道法廣益眾生</w:t>
      </w:r>
    </w:p>
    <w:p w:rsidR="00AB740E" w:rsidRDefault="00CB34EB" w:rsidP="008B7B87">
      <w:pPr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須菩提讚佛</w:t>
      </w:r>
    </w:p>
    <w:p w:rsidR="00AB740E" w:rsidRDefault="00CB34EB" w:rsidP="008B7B87">
      <w:pPr>
        <w:spacing w:beforeLines="30" w:before="108"/>
        <w:ind w:leftChars="200" w:left="48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佛述付囑因緣</w:t>
      </w:r>
      <w:r w:rsidR="00E426E2" w:rsidRPr="00C51C09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菩薩廣行利他</w:t>
      </w:r>
    </w:p>
    <w:p w:rsidR="00AB740E" w:rsidRDefault="00CB34EB" w:rsidP="008B7B87">
      <w:pPr>
        <w:ind w:leftChars="250" w:left="60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總明菩薩發心利益眾生</w:t>
      </w:r>
    </w:p>
    <w:p w:rsidR="00CB34EB" w:rsidRPr="00C51C09" w:rsidRDefault="00CB34EB" w:rsidP="008B7B8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廣說</w:t>
      </w:r>
    </w:p>
    <w:p w:rsidR="00AB740E" w:rsidRDefault="00CB34EB" w:rsidP="008B7B87">
      <w:pPr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以四攝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十善道成就眾生</w:t>
      </w:r>
    </w:p>
    <w:p w:rsidR="00AB740E" w:rsidRDefault="00CB34EB" w:rsidP="008B7B87">
      <w:pPr>
        <w:spacing w:beforeLines="30" w:before="108"/>
        <w:ind w:leftChars="300" w:left="720"/>
        <w:jc w:val="both"/>
        <w:rPr>
          <w:b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具行四禪八定</w:t>
      </w:r>
    </w:p>
    <w:p w:rsidR="00AB740E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具行六度</w:t>
      </w:r>
    </w:p>
    <w:p w:rsidR="00AB740E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教人得二乘果而自不證</w:t>
      </w:r>
    </w:p>
    <w:p w:rsidR="00AB740E" w:rsidRDefault="00CB34EB" w:rsidP="0068700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51C0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51C0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具成眾德</w:t>
      </w:r>
    </w:p>
    <w:p w:rsidR="00CB34EB" w:rsidRPr="00AB740E" w:rsidRDefault="00CB34EB" w:rsidP="00D0062D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四、歎行般若者</w:t>
      </w:r>
    </w:p>
    <w:p w:rsidR="00AB740E" w:rsidRDefault="00CB34EB" w:rsidP="00D0062D">
      <w:pPr>
        <w:spacing w:line="370" w:lineRule="exact"/>
        <w:ind w:leftChars="150" w:left="3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（一）垂受記者聞法不怖</w:t>
      </w:r>
    </w:p>
    <w:p w:rsidR="00CB34EB" w:rsidRPr="00AB740E" w:rsidRDefault="00CB34EB" w:rsidP="00D0062D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（二）舉喻明理</w:t>
      </w:r>
    </w:p>
    <w:p w:rsidR="00CB34EB" w:rsidRPr="00AB740E" w:rsidRDefault="00CB34EB" w:rsidP="00D0062D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、初說二喻</w:t>
      </w:r>
    </w:p>
    <w:p w:rsidR="00CB34EB" w:rsidRPr="00AB740E" w:rsidRDefault="00CB34EB" w:rsidP="00D0062D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）夢行喻</w:t>
      </w:r>
    </w:p>
    <w:p w:rsidR="00AB740E" w:rsidRDefault="00CB34EB" w:rsidP="00D0062D">
      <w:pPr>
        <w:spacing w:line="370" w:lineRule="exact"/>
        <w:ind w:leftChars="300" w:left="720"/>
        <w:jc w:val="both"/>
        <w:rPr>
          <w:b/>
        </w:rPr>
      </w:pPr>
      <w:r w:rsidRPr="00AB740E">
        <w:rPr>
          <w:rFonts w:hint="eastAsia"/>
          <w:b/>
          <w:bdr w:val="single" w:sz="4" w:space="0" w:color="auto"/>
        </w:rPr>
        <w:t>A</w:t>
      </w:r>
      <w:r w:rsidRPr="00AB740E">
        <w:rPr>
          <w:rFonts w:hint="eastAsia"/>
          <w:b/>
          <w:bdr w:val="single" w:sz="4" w:space="0" w:color="auto"/>
        </w:rPr>
        <w:t>、舉喻</w:t>
      </w:r>
    </w:p>
    <w:p w:rsidR="00AB740E" w:rsidRDefault="00CB34EB" w:rsidP="00D0062D">
      <w:pPr>
        <w:spacing w:beforeLines="30" w:before="108" w:line="370" w:lineRule="exact"/>
        <w:ind w:leftChars="300" w:left="72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lastRenderedPageBreak/>
        <w:t>B</w:t>
      </w:r>
      <w:r w:rsidRPr="00AB740E">
        <w:rPr>
          <w:rFonts w:hint="eastAsia"/>
          <w:b/>
          <w:szCs w:val="20"/>
          <w:bdr w:val="single" w:sz="4" w:space="0" w:color="auto"/>
        </w:rPr>
        <w:t>、合法</w:t>
      </w:r>
    </w:p>
    <w:p w:rsidR="00AB740E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）過嶮道喻</w:t>
      </w:r>
    </w:p>
    <w:p w:rsidR="00AB740E" w:rsidRDefault="00CB34EB" w:rsidP="00E41618">
      <w:pPr>
        <w:spacing w:beforeLines="30" w:before="108"/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、佛述成</w:t>
      </w:r>
    </w:p>
    <w:p w:rsidR="00AB740E" w:rsidRPr="00AB740E" w:rsidRDefault="00CB34EB" w:rsidP="00E4161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3</w:t>
      </w:r>
      <w:r w:rsidRPr="00AB740E">
        <w:rPr>
          <w:rFonts w:hint="eastAsia"/>
          <w:b/>
          <w:szCs w:val="20"/>
          <w:bdr w:val="single" w:sz="4" w:space="0" w:color="auto"/>
        </w:rPr>
        <w:t>、舍利弗次舉三喻</w:t>
      </w:r>
    </w:p>
    <w:p w:rsidR="00AB740E" w:rsidRPr="00AB740E" w:rsidRDefault="00CB34EB" w:rsidP="00E41618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）近海喻</w:t>
      </w:r>
    </w:p>
    <w:p w:rsidR="00AB740E" w:rsidRDefault="00CB34EB" w:rsidP="00E41618">
      <w:pPr>
        <w:spacing w:beforeLines="30" w:before="108"/>
        <w:ind w:leftChars="250" w:left="60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）春樹喻</w:t>
      </w:r>
    </w:p>
    <w:p w:rsidR="00AB740E" w:rsidRPr="00AB740E" w:rsidRDefault="00CB34EB" w:rsidP="00E4161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3</w:t>
      </w:r>
      <w:r w:rsidRPr="00AB740E">
        <w:rPr>
          <w:rFonts w:hint="eastAsia"/>
          <w:b/>
          <w:szCs w:val="20"/>
          <w:bdr w:val="single" w:sz="4" w:space="0" w:color="auto"/>
        </w:rPr>
        <w:t>）懷妊喻</w:t>
      </w:r>
    </w:p>
    <w:p w:rsidR="00AB740E" w:rsidRDefault="00CB34EB" w:rsidP="00E41618">
      <w:pPr>
        <w:spacing w:beforeLines="30" w:before="108"/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4</w:t>
      </w:r>
      <w:r w:rsidRPr="00AB740E">
        <w:rPr>
          <w:rFonts w:hint="eastAsia"/>
          <w:b/>
          <w:szCs w:val="20"/>
          <w:bdr w:val="single" w:sz="4" w:space="0" w:color="auto"/>
        </w:rPr>
        <w:t>、佛述成</w:t>
      </w:r>
    </w:p>
    <w:p w:rsidR="00CB34EB" w:rsidRPr="00AB740E" w:rsidRDefault="00CB34EB" w:rsidP="00E4161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="00FF1080" w:rsidRPr="00AB740E">
        <w:rPr>
          <w:rFonts w:hint="eastAsia"/>
          <w:b/>
          <w:szCs w:val="20"/>
          <w:bdr w:val="single" w:sz="4" w:space="0" w:color="auto"/>
        </w:rPr>
        <w:t>參</w:t>
      </w:r>
      <w:r w:rsidRPr="00AB740E">
        <w:rPr>
          <w:rFonts w:hint="eastAsia"/>
          <w:b/>
          <w:szCs w:val="20"/>
          <w:bdr w:val="single" w:sz="4" w:space="0" w:color="auto"/>
        </w:rPr>
        <w:t>）須菩提歎，佛述義</w:t>
      </w:r>
    </w:p>
    <w:p w:rsidR="00CB34EB" w:rsidRPr="00AB740E" w:rsidRDefault="00CB34EB" w:rsidP="00E41618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一、歎行般若人</w:t>
      </w:r>
    </w:p>
    <w:p w:rsidR="00CB34EB" w:rsidRPr="00AB740E" w:rsidRDefault="00CB34EB" w:rsidP="00E41618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（一）歎菩薩行諸道法廣益眾生</w:t>
      </w:r>
    </w:p>
    <w:p w:rsidR="00AB740E" w:rsidRDefault="00CB34EB" w:rsidP="00E41618">
      <w:pPr>
        <w:ind w:leftChars="200" w:left="48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、須菩提讚佛</w:t>
      </w:r>
    </w:p>
    <w:p w:rsidR="00CB34EB" w:rsidRPr="00AB740E" w:rsidRDefault="00CB34EB" w:rsidP="00E4161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、佛述付囑因緣</w:t>
      </w:r>
    </w:p>
    <w:p w:rsidR="00AB740E" w:rsidRDefault="00CB34EB" w:rsidP="00E41618">
      <w:pPr>
        <w:ind w:leftChars="250" w:left="60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1</w:t>
      </w:r>
      <w:r w:rsidRPr="00AB740E">
        <w:rPr>
          <w:rFonts w:hint="eastAsia"/>
          <w:b/>
          <w:szCs w:val="20"/>
          <w:bdr w:val="single" w:sz="4" w:space="0" w:color="auto"/>
        </w:rPr>
        <w:t>）總明「菩薩發心利益眾生」</w:t>
      </w:r>
    </w:p>
    <w:p w:rsidR="00CB34EB" w:rsidRPr="00AB740E" w:rsidRDefault="00CB34EB" w:rsidP="00401A19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2</w:t>
      </w:r>
      <w:r w:rsidRPr="00AB740E">
        <w:rPr>
          <w:rFonts w:hint="eastAsia"/>
          <w:b/>
          <w:szCs w:val="20"/>
          <w:bdr w:val="single" w:sz="4" w:space="0" w:color="auto"/>
        </w:rPr>
        <w:t>）廣說「菩薩以法攝生」</w:t>
      </w:r>
    </w:p>
    <w:p w:rsidR="00AB740E" w:rsidRDefault="00CB34EB" w:rsidP="00401A19">
      <w:pPr>
        <w:ind w:leftChars="300" w:left="72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A</w:t>
      </w:r>
      <w:r w:rsidRPr="00AB740E">
        <w:rPr>
          <w:rFonts w:hint="eastAsia"/>
          <w:b/>
          <w:szCs w:val="20"/>
          <w:bdr w:val="single" w:sz="4" w:space="0" w:color="auto"/>
        </w:rPr>
        <w:t>、以四攝、十善道成就眾生</w:t>
      </w:r>
    </w:p>
    <w:p w:rsidR="00AB740E" w:rsidRPr="00AB740E" w:rsidRDefault="00CB34EB" w:rsidP="00401A19">
      <w:pPr>
        <w:ind w:leftChars="350" w:left="84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A</w:t>
      </w:r>
      <w:r w:rsidRPr="00AB740E">
        <w:rPr>
          <w:rFonts w:hint="eastAsia"/>
          <w:b/>
          <w:szCs w:val="20"/>
          <w:bdr w:val="single" w:sz="4" w:space="0" w:color="auto"/>
        </w:rPr>
        <w:t>）四攝</w:t>
      </w:r>
    </w:p>
    <w:p w:rsidR="00AB740E" w:rsidRPr="00AB740E" w:rsidRDefault="00CB34EB" w:rsidP="00401A19">
      <w:pPr>
        <w:ind w:leftChars="400" w:left="9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a</w:t>
      </w:r>
      <w:r w:rsidRPr="00AB740E">
        <w:rPr>
          <w:rFonts w:hint="eastAsia"/>
          <w:b/>
          <w:szCs w:val="20"/>
          <w:bdr w:val="single" w:sz="4" w:space="0" w:color="auto"/>
        </w:rPr>
        <w:t>、布施</w:t>
      </w:r>
    </w:p>
    <w:p w:rsidR="00AB740E" w:rsidRPr="00AB740E" w:rsidRDefault="00CB34EB" w:rsidP="00401A19">
      <w:pPr>
        <w:spacing w:beforeLines="30" w:before="108"/>
        <w:ind w:leftChars="400" w:left="96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b</w:t>
      </w:r>
      <w:r w:rsidRPr="00AB740E">
        <w:rPr>
          <w:rFonts w:hint="eastAsia"/>
          <w:b/>
          <w:szCs w:val="20"/>
          <w:bdr w:val="single" w:sz="4" w:space="0" w:color="auto"/>
        </w:rPr>
        <w:t>、愛語</w:t>
      </w:r>
    </w:p>
    <w:p w:rsidR="00AB740E" w:rsidRPr="00AB740E" w:rsidRDefault="00CB34EB" w:rsidP="00401A19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c</w:t>
      </w:r>
      <w:r w:rsidRPr="00AB740E">
        <w:rPr>
          <w:rFonts w:hint="eastAsia"/>
          <w:b/>
          <w:szCs w:val="20"/>
          <w:bdr w:val="single" w:sz="4" w:space="0" w:color="auto"/>
        </w:rPr>
        <w:t>、利益</w:t>
      </w:r>
    </w:p>
    <w:p w:rsidR="00AB740E" w:rsidRPr="00AB740E" w:rsidRDefault="00CB34EB" w:rsidP="00B20F9E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d</w:t>
      </w:r>
      <w:r w:rsidRPr="00AB740E">
        <w:rPr>
          <w:rFonts w:hint="eastAsia"/>
          <w:b/>
          <w:szCs w:val="20"/>
          <w:bdr w:val="single" w:sz="4" w:space="0" w:color="auto"/>
        </w:rPr>
        <w:t>、同事</w:t>
      </w:r>
    </w:p>
    <w:p w:rsidR="00AB740E" w:rsidRPr="00AB740E" w:rsidRDefault="00CB34EB" w:rsidP="00B20F9E">
      <w:pPr>
        <w:spacing w:beforeLines="30" w:before="108"/>
        <w:ind w:leftChars="350" w:left="84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B</w:t>
      </w:r>
      <w:r w:rsidRPr="00AB740E">
        <w:rPr>
          <w:rFonts w:hint="eastAsia"/>
          <w:b/>
          <w:szCs w:val="20"/>
          <w:bdr w:val="single" w:sz="4" w:space="0" w:color="auto"/>
        </w:rPr>
        <w:t>）以十善道成就眾生</w:t>
      </w:r>
    </w:p>
    <w:p w:rsidR="00AB740E" w:rsidRDefault="00CB34EB" w:rsidP="00B20F9E">
      <w:pPr>
        <w:spacing w:beforeLines="30" w:before="108"/>
        <w:ind w:leftChars="300" w:left="72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B</w:t>
      </w:r>
      <w:r w:rsidRPr="00AB740E">
        <w:rPr>
          <w:rFonts w:hint="eastAsia"/>
          <w:b/>
          <w:szCs w:val="20"/>
          <w:bdr w:val="single" w:sz="4" w:space="0" w:color="auto"/>
        </w:rPr>
        <w:t>、具行四禪八定</w:t>
      </w:r>
    </w:p>
    <w:p w:rsidR="00AB740E" w:rsidRPr="00AB740E" w:rsidRDefault="00CB34EB" w:rsidP="00B20F9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C</w:t>
      </w:r>
      <w:r w:rsidRPr="00AB740E">
        <w:rPr>
          <w:rFonts w:hint="eastAsia"/>
          <w:b/>
          <w:szCs w:val="20"/>
          <w:bdr w:val="single" w:sz="4" w:space="0" w:color="auto"/>
        </w:rPr>
        <w:t>、具行六度</w:t>
      </w:r>
    </w:p>
    <w:p w:rsidR="00AB740E" w:rsidRPr="00AB740E" w:rsidRDefault="00CB34EB" w:rsidP="00B20F9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D</w:t>
      </w:r>
      <w:r w:rsidRPr="00AB740E">
        <w:rPr>
          <w:rFonts w:hint="eastAsia"/>
          <w:b/>
          <w:szCs w:val="20"/>
          <w:bdr w:val="single" w:sz="4" w:space="0" w:color="auto"/>
        </w:rPr>
        <w:t>、教人得二乘果而自不證</w:t>
      </w:r>
    </w:p>
    <w:p w:rsidR="00AB740E" w:rsidRPr="00AB740E" w:rsidRDefault="00CB34EB" w:rsidP="00B20F9E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AB740E">
        <w:rPr>
          <w:rFonts w:hint="eastAsia"/>
          <w:b/>
          <w:szCs w:val="20"/>
          <w:bdr w:val="single" w:sz="4" w:space="0" w:color="auto"/>
        </w:rPr>
        <w:t>E</w:t>
      </w:r>
      <w:r w:rsidRPr="00AB740E">
        <w:rPr>
          <w:rFonts w:hint="eastAsia"/>
          <w:b/>
          <w:szCs w:val="20"/>
          <w:bdr w:val="single" w:sz="4" w:space="0" w:color="auto"/>
        </w:rPr>
        <w:t>、具成眾德</w:t>
      </w:r>
    </w:p>
    <w:p w:rsidR="00AB740E" w:rsidRDefault="00CB34EB" w:rsidP="00B20F9E">
      <w:pPr>
        <w:spacing w:beforeLines="30" w:before="108"/>
        <w:ind w:leftChars="250" w:left="600"/>
        <w:jc w:val="both"/>
        <w:rPr>
          <w:b/>
        </w:rPr>
      </w:pPr>
      <w:r w:rsidRPr="00AB740E">
        <w:rPr>
          <w:rFonts w:hint="eastAsia"/>
          <w:b/>
          <w:szCs w:val="20"/>
          <w:bdr w:val="single" w:sz="4" w:space="0" w:color="auto"/>
        </w:rPr>
        <w:t>（</w:t>
      </w:r>
      <w:r w:rsidRPr="00AB740E">
        <w:rPr>
          <w:rFonts w:hint="eastAsia"/>
          <w:b/>
          <w:szCs w:val="20"/>
          <w:bdr w:val="single" w:sz="4" w:space="0" w:color="auto"/>
        </w:rPr>
        <w:t>3</w:t>
      </w:r>
      <w:r w:rsidRPr="00AB740E">
        <w:rPr>
          <w:rFonts w:hint="eastAsia"/>
          <w:b/>
          <w:szCs w:val="20"/>
          <w:bdr w:val="single" w:sz="4" w:space="0" w:color="auto"/>
        </w:rPr>
        <w:t>）結成</w:t>
      </w:r>
    </w:p>
    <w:p w:rsidR="00CD27B3" w:rsidRPr="00C51C09" w:rsidRDefault="00CD27B3" w:rsidP="00B20F9E">
      <w:pPr>
        <w:ind w:leftChars="250" w:left="600"/>
        <w:jc w:val="both"/>
      </w:pPr>
    </w:p>
    <w:sectPr w:rsidR="00CD27B3" w:rsidRPr="00C51C09" w:rsidSect="0028456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87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A37" w:rsidRDefault="00B43A37">
      <w:r>
        <w:separator/>
      </w:r>
    </w:p>
  </w:endnote>
  <w:endnote w:type="continuationSeparator" w:id="0">
    <w:p w:rsidR="00B43A37" w:rsidRDefault="00B4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035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Default="006772D9" w:rsidP="00816D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40E">
          <w:rPr>
            <w:noProof/>
          </w:rPr>
          <w:t>1878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09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2D9" w:rsidRPr="009E24D6" w:rsidRDefault="006772D9" w:rsidP="00816D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40E">
          <w:rPr>
            <w:noProof/>
          </w:rPr>
          <w:t>1879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A37" w:rsidRDefault="00B43A37">
      <w:r>
        <w:separator/>
      </w:r>
    </w:p>
  </w:footnote>
  <w:footnote w:type="continuationSeparator" w:id="0">
    <w:p w:rsidR="00B43A37" w:rsidRDefault="00B4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D9" w:rsidRDefault="006772D9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D9" w:rsidRDefault="006772D9">
    <w:pPr>
      <w:pStyle w:val="aa"/>
      <w:jc w:val="right"/>
    </w:pPr>
    <w:r>
      <w:rPr>
        <w:rFonts w:hint="eastAsia"/>
      </w:rPr>
      <w:t>第五冊：《大智度論》卷</w:t>
    </w:r>
    <w:r w:rsidRPr="00026B8B">
      <w:rPr>
        <w:rFonts w:hint="eastAsia"/>
      </w:rPr>
      <w:t>066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52B15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DEAADC4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A628D5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697888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DD629E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FACE1E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EC4C11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62D51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60819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6BEF8A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B04A8D"/>
    <w:multiLevelType w:val="hybridMultilevel"/>
    <w:tmpl w:val="A162B026"/>
    <w:lvl w:ilvl="0" w:tplc="A9E08BA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0D56C89"/>
    <w:multiLevelType w:val="hybridMultilevel"/>
    <w:tmpl w:val="9B941BC4"/>
    <w:lvl w:ilvl="0" w:tplc="9238DF30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13427A15"/>
    <w:multiLevelType w:val="hybridMultilevel"/>
    <w:tmpl w:val="509E10E4"/>
    <w:lvl w:ilvl="0" w:tplc="A8462A2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293B7A78"/>
    <w:multiLevelType w:val="hybridMultilevel"/>
    <w:tmpl w:val="3446B552"/>
    <w:lvl w:ilvl="0" w:tplc="BFA21DB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A400FCF8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092CDA"/>
    <w:multiLevelType w:val="hybridMultilevel"/>
    <w:tmpl w:val="7F2C2240"/>
    <w:lvl w:ilvl="0" w:tplc="5504F1C4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7FF369D"/>
    <w:multiLevelType w:val="hybridMultilevel"/>
    <w:tmpl w:val="F0C201AA"/>
    <w:lvl w:ilvl="0" w:tplc="09B26562">
      <w:start w:val="6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B897902"/>
    <w:multiLevelType w:val="hybridMultilevel"/>
    <w:tmpl w:val="A35A61BC"/>
    <w:lvl w:ilvl="0" w:tplc="05283A72">
      <w:start w:val="2"/>
      <w:numFmt w:val="taiwaneseCountingThousand"/>
      <w:lvlText w:val="%1、"/>
      <w:lvlJc w:val="left"/>
      <w:pPr>
        <w:tabs>
          <w:tab w:val="num" w:pos="735"/>
        </w:tabs>
        <w:ind w:left="73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 w15:restartNumberingAfterBreak="0">
    <w:nsid w:val="506E52B3"/>
    <w:multiLevelType w:val="multilevel"/>
    <w:tmpl w:val="7F2C2240"/>
    <w:lvl w:ilvl="0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6A712C2"/>
    <w:multiLevelType w:val="hybridMultilevel"/>
    <w:tmpl w:val="D9BED98A"/>
    <w:lvl w:ilvl="0" w:tplc="3BF0AEF8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89623C"/>
    <w:multiLevelType w:val="hybridMultilevel"/>
    <w:tmpl w:val="F7225AA2"/>
    <w:lvl w:ilvl="0" w:tplc="E15ABDAE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135C0632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  <w:lang w:val="en-US"/>
      </w:rPr>
    </w:lvl>
    <w:lvl w:ilvl="2" w:tplc="E47863A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97B47B52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4" w:tplc="8DBA8198">
      <w:start w:val="1"/>
      <w:numFmt w:val="decimal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BE2978"/>
    <w:multiLevelType w:val="hybridMultilevel"/>
    <w:tmpl w:val="0A98C4B2"/>
    <w:lvl w:ilvl="0" w:tplc="8FE26CF6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64EC302E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9A350E4"/>
    <w:multiLevelType w:val="multilevel"/>
    <w:tmpl w:val="2C6CB074"/>
    <w:lvl w:ilvl="0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 w15:restartNumberingAfterBreak="0">
    <w:nsid w:val="6C083CE9"/>
    <w:multiLevelType w:val="hybridMultilevel"/>
    <w:tmpl w:val="B5CE18A6"/>
    <w:lvl w:ilvl="0" w:tplc="380C7882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E9517F1"/>
    <w:multiLevelType w:val="hybridMultilevel"/>
    <w:tmpl w:val="2C6CB074"/>
    <w:lvl w:ilvl="0" w:tplc="04707D16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 w15:restartNumberingAfterBreak="0">
    <w:nsid w:val="781C15DF"/>
    <w:multiLevelType w:val="hybridMultilevel"/>
    <w:tmpl w:val="20247680"/>
    <w:lvl w:ilvl="0" w:tplc="72546946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17"/>
  </w:num>
  <w:num w:numId="5">
    <w:abstractNumId w:val="18"/>
  </w:num>
  <w:num w:numId="6">
    <w:abstractNumId w:val="20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24"/>
  </w:num>
  <w:num w:numId="12">
    <w:abstractNumId w:val="12"/>
  </w:num>
  <w:num w:numId="13">
    <w:abstractNumId w:val="21"/>
  </w:num>
  <w:num w:numId="14">
    <w:abstractNumId w:val="16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EB"/>
    <w:rsid w:val="00026B8B"/>
    <w:rsid w:val="00041ECD"/>
    <w:rsid w:val="00046A58"/>
    <w:rsid w:val="00046C51"/>
    <w:rsid w:val="00050781"/>
    <w:rsid w:val="0005230A"/>
    <w:rsid w:val="000528B8"/>
    <w:rsid w:val="000660FE"/>
    <w:rsid w:val="00080EE5"/>
    <w:rsid w:val="000841D8"/>
    <w:rsid w:val="000B440E"/>
    <w:rsid w:val="000C1240"/>
    <w:rsid w:val="000C1837"/>
    <w:rsid w:val="000C18F8"/>
    <w:rsid w:val="000C1B84"/>
    <w:rsid w:val="000C5C86"/>
    <w:rsid w:val="000D4E08"/>
    <w:rsid w:val="00111CCB"/>
    <w:rsid w:val="00115BDB"/>
    <w:rsid w:val="001403E2"/>
    <w:rsid w:val="00142E45"/>
    <w:rsid w:val="00147D5F"/>
    <w:rsid w:val="001544C8"/>
    <w:rsid w:val="00154592"/>
    <w:rsid w:val="00171FCB"/>
    <w:rsid w:val="00190486"/>
    <w:rsid w:val="00190E0C"/>
    <w:rsid w:val="00193FA9"/>
    <w:rsid w:val="001952E0"/>
    <w:rsid w:val="001B0B9F"/>
    <w:rsid w:val="001C26FD"/>
    <w:rsid w:val="001D6628"/>
    <w:rsid w:val="001D6CA9"/>
    <w:rsid w:val="001D74BB"/>
    <w:rsid w:val="001F1507"/>
    <w:rsid w:val="001F740D"/>
    <w:rsid w:val="00203A6A"/>
    <w:rsid w:val="00211BD8"/>
    <w:rsid w:val="00214951"/>
    <w:rsid w:val="00223C10"/>
    <w:rsid w:val="00224842"/>
    <w:rsid w:val="00230E3B"/>
    <w:rsid w:val="00251109"/>
    <w:rsid w:val="00270F25"/>
    <w:rsid w:val="00272253"/>
    <w:rsid w:val="0027509C"/>
    <w:rsid w:val="00276580"/>
    <w:rsid w:val="00282F4D"/>
    <w:rsid w:val="0028413A"/>
    <w:rsid w:val="00284565"/>
    <w:rsid w:val="002C0294"/>
    <w:rsid w:val="002D0A18"/>
    <w:rsid w:val="00301AB3"/>
    <w:rsid w:val="003470F6"/>
    <w:rsid w:val="003550C6"/>
    <w:rsid w:val="003B1741"/>
    <w:rsid w:val="003B22FD"/>
    <w:rsid w:val="003B5C54"/>
    <w:rsid w:val="003D28A6"/>
    <w:rsid w:val="003F34E7"/>
    <w:rsid w:val="00401A19"/>
    <w:rsid w:val="00412C44"/>
    <w:rsid w:val="004729D2"/>
    <w:rsid w:val="00490B15"/>
    <w:rsid w:val="004E4161"/>
    <w:rsid w:val="0050502D"/>
    <w:rsid w:val="00505A0A"/>
    <w:rsid w:val="0051791F"/>
    <w:rsid w:val="005267F4"/>
    <w:rsid w:val="00530D5D"/>
    <w:rsid w:val="00563A89"/>
    <w:rsid w:val="00575C75"/>
    <w:rsid w:val="00585E4D"/>
    <w:rsid w:val="005C0021"/>
    <w:rsid w:val="005C15FA"/>
    <w:rsid w:val="005C4E8E"/>
    <w:rsid w:val="005F2E48"/>
    <w:rsid w:val="005F7FA9"/>
    <w:rsid w:val="006326EB"/>
    <w:rsid w:val="00675848"/>
    <w:rsid w:val="006772D9"/>
    <w:rsid w:val="00687004"/>
    <w:rsid w:val="0071394C"/>
    <w:rsid w:val="007150D1"/>
    <w:rsid w:val="007213B1"/>
    <w:rsid w:val="00732427"/>
    <w:rsid w:val="00746BB7"/>
    <w:rsid w:val="00772BF9"/>
    <w:rsid w:val="007751AE"/>
    <w:rsid w:val="00793698"/>
    <w:rsid w:val="007B078F"/>
    <w:rsid w:val="007C0AEB"/>
    <w:rsid w:val="007E1B62"/>
    <w:rsid w:val="007E76BE"/>
    <w:rsid w:val="007F1E9E"/>
    <w:rsid w:val="00800E62"/>
    <w:rsid w:val="00807F04"/>
    <w:rsid w:val="00816DCA"/>
    <w:rsid w:val="008339E6"/>
    <w:rsid w:val="0084015C"/>
    <w:rsid w:val="00873B31"/>
    <w:rsid w:val="00893C7F"/>
    <w:rsid w:val="008B7B87"/>
    <w:rsid w:val="008C5850"/>
    <w:rsid w:val="008D409D"/>
    <w:rsid w:val="009016FE"/>
    <w:rsid w:val="0090284A"/>
    <w:rsid w:val="009040F0"/>
    <w:rsid w:val="0095185B"/>
    <w:rsid w:val="009572C8"/>
    <w:rsid w:val="009608E9"/>
    <w:rsid w:val="00971909"/>
    <w:rsid w:val="00976695"/>
    <w:rsid w:val="009A24EF"/>
    <w:rsid w:val="009B690A"/>
    <w:rsid w:val="009E24D6"/>
    <w:rsid w:val="009E4977"/>
    <w:rsid w:val="009F35B6"/>
    <w:rsid w:val="009F637C"/>
    <w:rsid w:val="00A3072F"/>
    <w:rsid w:val="00A33DD2"/>
    <w:rsid w:val="00A3595A"/>
    <w:rsid w:val="00A55316"/>
    <w:rsid w:val="00A60F5C"/>
    <w:rsid w:val="00A72102"/>
    <w:rsid w:val="00AB740E"/>
    <w:rsid w:val="00AC5F09"/>
    <w:rsid w:val="00AE27DF"/>
    <w:rsid w:val="00B16F06"/>
    <w:rsid w:val="00B20F9E"/>
    <w:rsid w:val="00B41BF5"/>
    <w:rsid w:val="00B43A37"/>
    <w:rsid w:val="00B7163D"/>
    <w:rsid w:val="00B719AC"/>
    <w:rsid w:val="00B7618C"/>
    <w:rsid w:val="00BC4AEF"/>
    <w:rsid w:val="00BD0607"/>
    <w:rsid w:val="00BD1409"/>
    <w:rsid w:val="00BD2CB5"/>
    <w:rsid w:val="00BD5AF3"/>
    <w:rsid w:val="00BF4FD3"/>
    <w:rsid w:val="00C04D63"/>
    <w:rsid w:val="00C1222E"/>
    <w:rsid w:val="00C17744"/>
    <w:rsid w:val="00C32E3F"/>
    <w:rsid w:val="00C3350F"/>
    <w:rsid w:val="00C36E1B"/>
    <w:rsid w:val="00C43012"/>
    <w:rsid w:val="00C51C09"/>
    <w:rsid w:val="00C52111"/>
    <w:rsid w:val="00C61A17"/>
    <w:rsid w:val="00C67CBD"/>
    <w:rsid w:val="00C7282F"/>
    <w:rsid w:val="00C74A99"/>
    <w:rsid w:val="00C946F1"/>
    <w:rsid w:val="00CB34EB"/>
    <w:rsid w:val="00CB6141"/>
    <w:rsid w:val="00CD27B3"/>
    <w:rsid w:val="00CE74F2"/>
    <w:rsid w:val="00CF0DEA"/>
    <w:rsid w:val="00D0062D"/>
    <w:rsid w:val="00D03B9D"/>
    <w:rsid w:val="00D15EF5"/>
    <w:rsid w:val="00D24C84"/>
    <w:rsid w:val="00D35309"/>
    <w:rsid w:val="00D41430"/>
    <w:rsid w:val="00D42A2D"/>
    <w:rsid w:val="00D463DE"/>
    <w:rsid w:val="00D53ECB"/>
    <w:rsid w:val="00D56D8A"/>
    <w:rsid w:val="00D72041"/>
    <w:rsid w:val="00D95E76"/>
    <w:rsid w:val="00DA0073"/>
    <w:rsid w:val="00DA20AD"/>
    <w:rsid w:val="00DA4BE5"/>
    <w:rsid w:val="00DB15FA"/>
    <w:rsid w:val="00DB3973"/>
    <w:rsid w:val="00DC2961"/>
    <w:rsid w:val="00DE076B"/>
    <w:rsid w:val="00DE2B55"/>
    <w:rsid w:val="00DE55A1"/>
    <w:rsid w:val="00E07A81"/>
    <w:rsid w:val="00E33369"/>
    <w:rsid w:val="00E41102"/>
    <w:rsid w:val="00E41618"/>
    <w:rsid w:val="00E426E2"/>
    <w:rsid w:val="00E42A80"/>
    <w:rsid w:val="00E449C9"/>
    <w:rsid w:val="00E52C84"/>
    <w:rsid w:val="00E531D0"/>
    <w:rsid w:val="00E62591"/>
    <w:rsid w:val="00E913EC"/>
    <w:rsid w:val="00E9168C"/>
    <w:rsid w:val="00EA0914"/>
    <w:rsid w:val="00EE6B9F"/>
    <w:rsid w:val="00F7752C"/>
    <w:rsid w:val="00F97E9C"/>
    <w:rsid w:val="00FB65A5"/>
    <w:rsid w:val="00FE578B"/>
    <w:rsid w:val="00FE5965"/>
    <w:rsid w:val="00FE63D2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10B9FF-E2EC-4133-BA73-D1FE024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CB34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CB34EB"/>
    <w:pPr>
      <w:snapToGrid w:val="0"/>
    </w:pPr>
    <w:rPr>
      <w:sz w:val="20"/>
      <w:szCs w:val="20"/>
    </w:rPr>
  </w:style>
  <w:style w:type="character" w:styleId="a5">
    <w:name w:val="footnote reference"/>
    <w:semiHidden/>
    <w:rsid w:val="00CB34EB"/>
    <w:rPr>
      <w:vertAlign w:val="superscript"/>
    </w:rPr>
  </w:style>
  <w:style w:type="character" w:customStyle="1" w:styleId="linehead">
    <w:name w:val="linehead"/>
    <w:rsid w:val="00CB34EB"/>
    <w:rPr>
      <w:b w:val="0"/>
      <w:bCs w:val="0"/>
      <w:color w:val="0000A0"/>
      <w:sz w:val="24"/>
      <w:szCs w:val="24"/>
    </w:rPr>
  </w:style>
  <w:style w:type="paragraph" w:styleId="a6">
    <w:name w:val="footer"/>
    <w:basedOn w:val="a"/>
    <w:link w:val="a7"/>
    <w:uiPriority w:val="99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CB34EB"/>
  </w:style>
  <w:style w:type="character" w:styleId="a9">
    <w:name w:val="Hyperlink"/>
    <w:rsid w:val="00CB34EB"/>
    <w:rPr>
      <w:strike w:val="0"/>
      <w:dstrike w:val="0"/>
      <w:color w:val="3F4F00"/>
      <w:u w:val="none"/>
      <w:effect w:val="none"/>
    </w:rPr>
  </w:style>
  <w:style w:type="paragraph" w:styleId="z-">
    <w:name w:val="HTML Top of Form"/>
    <w:basedOn w:val="a"/>
    <w:next w:val="a"/>
    <w:hidden/>
    <w:rsid w:val="00CB34E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CB34E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foot">
    <w:name w:val="foot"/>
    <w:basedOn w:val="a0"/>
    <w:rsid w:val="00CB34EB"/>
  </w:style>
  <w:style w:type="character" w:customStyle="1" w:styleId="gaiji">
    <w:name w:val="gaiji"/>
    <w:basedOn w:val="a0"/>
    <w:rsid w:val="00CB34EB"/>
  </w:style>
  <w:style w:type="paragraph" w:styleId="aa">
    <w:name w:val="header"/>
    <w:basedOn w:val="a"/>
    <w:rsid w:val="00CB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05pt0">
    <w:name w:val="樣式 樣式 樣式 標題 2 + 黑色 套用前:  1 列 框線:: (實心單線 自動  0.5 pt 線段粗細) + 左:  0..."/>
    <w:basedOn w:val="a"/>
    <w:rsid w:val="00CB34EB"/>
    <w:pPr>
      <w:adjustRightInd w:val="0"/>
      <w:snapToGrid w:val="0"/>
      <w:spacing w:beforeLines="50" w:before="50"/>
      <w:ind w:firstLineChars="200" w:firstLine="200"/>
      <w:outlineLvl w:val="1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CB34EB"/>
    <w:pPr>
      <w:keepNext/>
      <w:adjustRightInd w:val="0"/>
      <w:snapToGrid w:val="0"/>
      <w:spacing w:beforeLines="50" w:before="50"/>
      <w:outlineLvl w:val="0"/>
    </w:pPr>
    <w:rPr>
      <w:rFonts w:eastAsia="標楷體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30505pt">
    <w:name w:val="樣式 樣式 標題 3 + 黑色 套用前:  0.5 列 框線:: (實心單線 自動  0.5 pt 線段粗細) + 第一行:  ..."/>
    <w:basedOn w:val="a"/>
    <w:rsid w:val="00CB34EB"/>
    <w:pPr>
      <w:keepNext/>
      <w:adjustRightInd w:val="0"/>
      <w:snapToGrid w:val="0"/>
      <w:spacing w:beforeLines="50" w:before="50"/>
      <w:ind w:firstLineChars="300" w:firstLine="300"/>
      <w:outlineLvl w:val="2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505pt0">
    <w:name w:val="樣式 樣式 樣式 標題 5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500" w:firstLine="5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">
    <w:name w:val="樣式 樣式 樣式 標題 6 + 標楷體 粗體 框線:: (實心單線 自動  0.5 pt 線段粗細) + 標楷體 + 左 0 字..."/>
    <w:basedOn w:val="a"/>
    <w:rsid w:val="00CB34EB"/>
    <w:pPr>
      <w:keepNext/>
      <w:adjustRightInd w:val="0"/>
      <w:snapToGrid w:val="0"/>
      <w:spacing w:beforeLines="50" w:before="50"/>
      <w:ind w:firstLineChars="600" w:firstLine="6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1">
    <w:name w:val="樣式 樣式 樣式 樣式 標題6 + 框線:: (實心單線自動0.5 pt 線段粗細) + 標楷體粗體套用前:  0.5 列左 1..."/>
    <w:basedOn w:val="a"/>
    <w:rsid w:val="00CB34EB"/>
    <w:pPr>
      <w:keepNext/>
      <w:adjustRightInd w:val="0"/>
      <w:snapToGrid w:val="0"/>
      <w:spacing w:beforeLines="50" w:before="50"/>
      <w:ind w:firstLineChars="700" w:firstLine="700"/>
      <w:outlineLvl w:val="3"/>
    </w:pPr>
    <w:rPr>
      <w:rFonts w:eastAsia="標楷體" w:cs="新細明體"/>
      <w:b/>
      <w:bCs/>
      <w:color w:val="000000"/>
      <w:szCs w:val="20"/>
      <w:bdr w:val="single" w:sz="4" w:space="0" w:color="auto"/>
    </w:rPr>
  </w:style>
  <w:style w:type="paragraph" w:customStyle="1" w:styleId="605pt05">
    <w:name w:val="樣式 樣式 樣式 樣式 樣式 標題6 + 框線:: (實心單線自動0.5 pt 線段粗細) + 標楷體粗體套用前:  0.5 列..."/>
    <w:basedOn w:val="605pt051"/>
    <w:rsid w:val="00CB34EB"/>
    <w:pPr>
      <w:keepNext w:val="0"/>
      <w:ind w:firstLineChars="400" w:firstLine="400"/>
    </w:pPr>
    <w:rPr>
      <w:b w:val="0"/>
      <w:bCs w:val="0"/>
      <w:sz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CB34EB"/>
    <w:pPr>
      <w:keepNext/>
      <w:snapToGrid w:val="0"/>
      <w:spacing w:beforeLines="50" w:before="50"/>
      <w:ind w:firstLineChars="200" w:firstLine="200"/>
      <w:outlineLvl w:val="3"/>
    </w:pPr>
    <w:rPr>
      <w:rFonts w:eastAsia="標楷體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rsid w:val="00CB34EB"/>
    <w:pPr>
      <w:adjustRightInd w:val="0"/>
      <w:snapToGrid w:val="0"/>
      <w:spacing w:beforeLines="50" w:before="50"/>
      <w:ind w:firstLineChars="50" w:firstLine="50"/>
      <w:outlineLvl w:val="0"/>
    </w:pPr>
    <w:rPr>
      <w:rFonts w:eastAsia="標楷體" w:cs="新細明體"/>
      <w:color w:val="000000"/>
      <w:kern w:val="52"/>
      <w:sz w:val="20"/>
      <w:szCs w:val="20"/>
      <w:bdr w:val="single" w:sz="4" w:space="0" w:color="auto"/>
    </w:rPr>
  </w:style>
  <w:style w:type="paragraph" w:customStyle="1" w:styleId="30505pt0">
    <w:name w:val="樣式 樣式 樣式 標題 3 + 黑色 套用前:  0.5 列 框線:: (實心單線 自動  0.5 pt 線段粗細) + 第一行..."/>
    <w:basedOn w:val="30505pt"/>
    <w:rsid w:val="00CB34EB"/>
    <w:pPr>
      <w:keepNext w:val="0"/>
    </w:pPr>
    <w:rPr>
      <w:b w:val="0"/>
      <w:bCs w:val="0"/>
      <w:sz w:val="20"/>
    </w:rPr>
  </w:style>
  <w:style w:type="paragraph" w:customStyle="1" w:styleId="405pt">
    <w:name w:val="樣式 樣式 樣式 樣式 樣式 樣式 標題 4 + 標楷體 粗體 框線:: (實心單線 自動  0.5 pt 線段粗細) + 左 ..."/>
    <w:basedOn w:val="405pt0"/>
    <w:rsid w:val="00CB34EB"/>
    <w:pPr>
      <w:keepNext w:val="0"/>
    </w:pPr>
  </w:style>
  <w:style w:type="paragraph" w:customStyle="1" w:styleId="505pt">
    <w:name w:val="樣式 樣式 樣式 樣式 標題 5 + 標楷體 粗體 框線:: (實心單線 自動  0.5 pt 線段粗細) + 標楷體 + 左 ..."/>
    <w:basedOn w:val="505pt0"/>
    <w:rsid w:val="00CB34EB"/>
    <w:pPr>
      <w:keepNext w:val="0"/>
      <w:ind w:firstLineChars="250" w:firstLine="250"/>
    </w:pPr>
    <w:rPr>
      <w:b w:val="0"/>
      <w:bCs w:val="0"/>
      <w:sz w:val="20"/>
    </w:rPr>
  </w:style>
  <w:style w:type="paragraph" w:customStyle="1" w:styleId="1105pt">
    <w:name w:val="樣式 樣式 樣式 標題 1 + 黑色 套用前:  1 列 框線:: (實心單線 自動  0.5 pt 線段粗細) + 套用前: ..."/>
    <w:basedOn w:val="1105pt0"/>
    <w:rsid w:val="00CB34EB"/>
    <w:pPr>
      <w:keepNext w:val="0"/>
      <w:jc w:val="both"/>
    </w:pPr>
    <w:rPr>
      <w:b w:val="0"/>
      <w:bCs w:val="0"/>
      <w:sz w:val="20"/>
    </w:rPr>
  </w:style>
  <w:style w:type="paragraph" w:customStyle="1" w:styleId="30505pt1">
    <w:name w:val="樣式 樣式 樣式 標題 3 + 黑色 套用前:  0.5 列 框線:: (實心單線 自動  0.5 pt 線段粗細) + 第一行...1"/>
    <w:basedOn w:val="30505pt"/>
    <w:rsid w:val="00CB34EB"/>
    <w:pPr>
      <w:keepNext w:val="0"/>
      <w:ind w:firstLineChars="150" w:firstLine="150"/>
    </w:pPr>
    <w:rPr>
      <w:b w:val="0"/>
      <w:bCs w:val="0"/>
      <w:sz w:val="20"/>
    </w:rPr>
  </w:style>
  <w:style w:type="paragraph" w:customStyle="1" w:styleId="2105pt">
    <w:name w:val="樣式 樣式 樣式 樣式 標題 2 + 黑色 套用前:  1 列 框線:: (實心單線 自動  0.5 pt 線段粗細) + 左:..."/>
    <w:basedOn w:val="2105pt0"/>
    <w:rsid w:val="00CB34EB"/>
    <w:pPr>
      <w:ind w:firstLineChars="100" w:firstLine="100"/>
    </w:pPr>
  </w:style>
  <w:style w:type="character" w:styleId="ab">
    <w:name w:val="FollowedHyperlink"/>
    <w:rsid w:val="00CB34EB"/>
    <w:rPr>
      <w:color w:val="800080"/>
      <w:u w:val="single"/>
    </w:rPr>
  </w:style>
  <w:style w:type="character" w:styleId="ac">
    <w:name w:val="annotation reference"/>
    <w:rsid w:val="00C74A99"/>
    <w:rPr>
      <w:sz w:val="18"/>
      <w:szCs w:val="18"/>
    </w:rPr>
  </w:style>
  <w:style w:type="paragraph" w:styleId="ad">
    <w:name w:val="annotation text"/>
    <w:basedOn w:val="a"/>
    <w:link w:val="ae"/>
    <w:rsid w:val="00C74A99"/>
  </w:style>
  <w:style w:type="character" w:customStyle="1" w:styleId="ae">
    <w:name w:val="註解文字 字元"/>
    <w:link w:val="ad"/>
    <w:rsid w:val="00C74A99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C74A99"/>
    <w:rPr>
      <w:b/>
      <w:bCs/>
    </w:rPr>
  </w:style>
  <w:style w:type="character" w:customStyle="1" w:styleId="af0">
    <w:name w:val="註解主旨 字元"/>
    <w:link w:val="af"/>
    <w:rsid w:val="00C74A99"/>
    <w:rPr>
      <w:b/>
      <w:bCs/>
      <w:kern w:val="2"/>
      <w:sz w:val="24"/>
      <w:szCs w:val="24"/>
    </w:rPr>
  </w:style>
  <w:style w:type="paragraph" w:styleId="af1">
    <w:name w:val="Revision"/>
    <w:hidden/>
    <w:uiPriority w:val="99"/>
    <w:semiHidden/>
    <w:rsid w:val="00C74A99"/>
    <w:rPr>
      <w:kern w:val="2"/>
      <w:sz w:val="24"/>
      <w:szCs w:val="24"/>
    </w:rPr>
  </w:style>
  <w:style w:type="paragraph" w:styleId="af2">
    <w:name w:val="Balloon Text"/>
    <w:basedOn w:val="a"/>
    <w:link w:val="af3"/>
    <w:rsid w:val="00C74A99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C74A99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style-span">
    <w:name w:val="apple-style-span"/>
    <w:basedOn w:val="a0"/>
    <w:rsid w:val="00C74A99"/>
  </w:style>
  <w:style w:type="character" w:customStyle="1" w:styleId="apple-converted-space">
    <w:name w:val="apple-converted-space"/>
    <w:basedOn w:val="a0"/>
    <w:rsid w:val="00C74A99"/>
  </w:style>
  <w:style w:type="character" w:customStyle="1" w:styleId="a7">
    <w:name w:val="頁尾 字元"/>
    <w:basedOn w:val="a0"/>
    <w:link w:val="a6"/>
    <w:uiPriority w:val="99"/>
    <w:rsid w:val="009E24D6"/>
    <w:rPr>
      <w:kern w:val="2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002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hunxian</cp:lastModifiedBy>
  <cp:revision>59</cp:revision>
  <cp:lastPrinted>2014-08-09T06:40:00Z</cp:lastPrinted>
  <dcterms:created xsi:type="dcterms:W3CDTF">2015-04-07T16:46:00Z</dcterms:created>
  <dcterms:modified xsi:type="dcterms:W3CDTF">2016-04-07T08:10:00Z</dcterms:modified>
</cp:coreProperties>
</file>