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24" w:rsidRDefault="004F1B24" w:rsidP="003236BF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6E56FC" w:rsidRPr="00E07061" w:rsidRDefault="006E56FC" w:rsidP="003236BF">
      <w:pPr>
        <w:jc w:val="center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E07061">
        <w:rPr>
          <w:rFonts w:ascii="Times New Roman" w:eastAsia="標楷體" w:hAnsi="Times New Roman" w:cs="標楷體" w:hint="eastAsia"/>
          <w:b/>
          <w:bCs/>
          <w:sz w:val="44"/>
          <w:szCs w:val="44"/>
        </w:rPr>
        <w:t>《大智度論》卷</w:t>
      </w:r>
      <w:r w:rsidRPr="00E07061">
        <w:rPr>
          <w:rFonts w:ascii="Times New Roman" w:eastAsia="標楷體" w:hAnsi="Times New Roman" w:cs="Times New Roman"/>
          <w:b/>
          <w:bCs/>
          <w:sz w:val="44"/>
          <w:szCs w:val="44"/>
        </w:rPr>
        <w:t>97</w:t>
      </w:r>
    </w:p>
    <w:p w:rsidR="004F1B24" w:rsidRDefault="006E56FC" w:rsidP="003236BF">
      <w:pPr>
        <w:snapToGrid w:val="0"/>
        <w:jc w:val="center"/>
        <w:rPr>
          <w:rFonts w:ascii="Times New Roman" w:eastAsia="新細明體" w:hAnsi="Times New Roman" w:cs="Times New Roman"/>
          <w:szCs w:val="24"/>
          <w:vertAlign w:val="superscript"/>
        </w:rPr>
      </w:pPr>
      <w:r w:rsidRPr="00E07061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〈釋薩陀波崙品第八十八之餘〉</w:t>
      </w:r>
    </w:p>
    <w:p w:rsidR="004F1B24" w:rsidRDefault="006E56FC" w:rsidP="003236BF">
      <w:pPr>
        <w:jc w:val="right"/>
        <w:rPr>
          <w:rFonts w:ascii="Times New Roman" w:eastAsia="SimSun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 w:val="26"/>
          <w:szCs w:val="26"/>
        </w:rPr>
        <w:t>釋厚觀</w:t>
      </w:r>
      <w:r w:rsidRPr="00E07061">
        <w:rPr>
          <w:rFonts w:ascii="Times New Roman" w:eastAsia="新細明體" w:hAnsi="Times New Roman" w:cs="新細明體" w:hint="eastAsia"/>
          <w:sz w:val="26"/>
          <w:szCs w:val="26"/>
        </w:rPr>
        <w:t>（</w:t>
      </w:r>
      <w:r w:rsidR="00832091" w:rsidRPr="00E07061">
        <w:rPr>
          <w:rFonts w:ascii="Times New Roman" w:eastAsia="新細明體" w:hAnsi="Times New Roman" w:cs="Times New Roman"/>
          <w:sz w:val="26"/>
          <w:szCs w:val="26"/>
        </w:rPr>
        <w:t>201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3.</w:t>
      </w:r>
      <w:r w:rsidR="006B331D" w:rsidRPr="00E07061">
        <w:rPr>
          <w:rFonts w:ascii="Times New Roman" w:eastAsia="新細明體" w:hAnsi="Times New Roman" w:cs="Times New Roman"/>
          <w:sz w:val="26"/>
          <w:szCs w:val="26"/>
        </w:rPr>
        <w:t>0</w:t>
      </w:r>
      <w:r w:rsidRPr="00E07061">
        <w:rPr>
          <w:rFonts w:ascii="Times New Roman" w:eastAsia="新細明體" w:hAnsi="Times New Roman" w:cs="Times New Roman" w:hint="eastAsia"/>
          <w:sz w:val="26"/>
          <w:szCs w:val="26"/>
        </w:rPr>
        <w:t>4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.</w:t>
      </w:r>
      <w:r w:rsidRPr="00E07061">
        <w:rPr>
          <w:rFonts w:ascii="Times New Roman" w:eastAsia="新細明體" w:hAnsi="Times New Roman" w:cs="Times New Roman" w:hint="eastAsia"/>
          <w:sz w:val="26"/>
          <w:szCs w:val="26"/>
        </w:rPr>
        <w:t>2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0</w:t>
      </w:r>
      <w:r w:rsidRPr="00E07061">
        <w:rPr>
          <w:rFonts w:ascii="Times New Roman" w:eastAsia="新細明體" w:hAnsi="Times New Roman" w:cs="新細明體" w:hint="eastAsia"/>
          <w:sz w:val="26"/>
          <w:szCs w:val="26"/>
        </w:rPr>
        <w:t>）</w:t>
      </w:r>
    </w:p>
    <w:p w:rsidR="006E56FC" w:rsidRPr="00E07061" w:rsidRDefault="006E56FC" w:rsidP="00CD1E48">
      <w:pPr>
        <w:widowControl/>
        <w:spacing w:line="368" w:lineRule="exact"/>
        <w:ind w:right="238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bookmarkStart w:id="1" w:name="BM0734a07"/>
      <w:r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貳、明薩陀波崙菩薩求般若相</w:t>
      </w:r>
      <w:r w:rsidRPr="004F1B24">
        <w:rPr>
          <w:rFonts w:ascii="Times New Roman" w:eastAsia="新細明體" w:hAnsi="Times New Roman" w:cs="Times New Roman"/>
          <w:szCs w:val="20"/>
        </w:rPr>
        <w:t>（承</w:t>
      </w:r>
      <w:r w:rsidR="00BB0A78" w:rsidRPr="004F1B24">
        <w:rPr>
          <w:rFonts w:ascii="Times New Roman" w:eastAsia="新細明體" w:hAnsi="Times New Roman" w:cs="Times New Roman"/>
          <w:szCs w:val="20"/>
        </w:rPr>
        <w:t>上</w:t>
      </w:r>
      <w:r w:rsidRPr="004F1B24">
        <w:rPr>
          <w:rFonts w:ascii="Times New Roman" w:eastAsia="新細明體" w:hAnsi="Times New Roman" w:cs="Times New Roman"/>
          <w:szCs w:val="20"/>
        </w:rPr>
        <w:t>卷</w:t>
      </w:r>
      <w:r w:rsidRPr="004F1B24">
        <w:rPr>
          <w:rFonts w:ascii="Times New Roman" w:eastAsia="新細明體" w:hAnsi="Times New Roman" w:cs="Times New Roman"/>
          <w:szCs w:val="20"/>
        </w:rPr>
        <w:t>96</w:t>
      </w:r>
      <w:r w:rsidRPr="004F1B24">
        <w:rPr>
          <w:rFonts w:ascii="Times New Roman" w:eastAsia="新細明體" w:hAnsi="Times New Roman" w:cs="Times New Roman"/>
          <w:szCs w:val="20"/>
        </w:rPr>
        <w:t>）</w:t>
      </w:r>
    </w:p>
    <w:p w:rsidR="006E56FC" w:rsidRPr="00E07061" w:rsidRDefault="006E56FC" w:rsidP="00CD1E48">
      <w:pPr>
        <w:widowControl/>
        <w:spacing w:line="368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（壹）廣明求法之相</w:t>
      </w:r>
      <w:r w:rsidR="00BB0A78" w:rsidRPr="004F1B24">
        <w:rPr>
          <w:rFonts w:ascii="Times New Roman" w:eastAsia="新細明體" w:hAnsi="Times New Roman" w:cs="Times New Roman"/>
          <w:szCs w:val="20"/>
        </w:rPr>
        <w:t>（承上卷</w:t>
      </w:r>
      <w:r w:rsidR="00BB0A78" w:rsidRPr="004F1B24">
        <w:rPr>
          <w:rFonts w:ascii="Times New Roman" w:eastAsia="新細明體" w:hAnsi="Times New Roman" w:cs="Times New Roman"/>
          <w:szCs w:val="20"/>
        </w:rPr>
        <w:t>96</w:t>
      </w:r>
      <w:r w:rsidR="00BB0A78" w:rsidRPr="004F1B24">
        <w:rPr>
          <w:rFonts w:ascii="Times New Roman" w:eastAsia="新細明體" w:hAnsi="Times New Roman" w:cs="Times New Roman"/>
          <w:szCs w:val="20"/>
        </w:rPr>
        <w:t>）</w:t>
      </w:r>
    </w:p>
    <w:p w:rsidR="006E56FC" w:rsidRPr="00E07061" w:rsidRDefault="006E56FC" w:rsidP="00CD1E48">
      <w:pPr>
        <w:spacing w:line="368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一、明求法感應</w:t>
      </w:r>
      <w:r w:rsidR="00BB0A78" w:rsidRPr="004F1B24">
        <w:rPr>
          <w:rFonts w:ascii="Times New Roman" w:eastAsia="新細明體" w:hAnsi="Times New Roman" w:cs="Times New Roman"/>
          <w:szCs w:val="20"/>
        </w:rPr>
        <w:t>（承上卷</w:t>
      </w:r>
      <w:r w:rsidR="00BB0A78" w:rsidRPr="004F1B24">
        <w:rPr>
          <w:rFonts w:ascii="Times New Roman" w:eastAsia="新細明體" w:hAnsi="Times New Roman" w:cs="Times New Roman"/>
          <w:szCs w:val="20"/>
        </w:rPr>
        <w:t>96</w:t>
      </w:r>
      <w:r w:rsidR="00BB0A78" w:rsidRPr="004F1B24">
        <w:rPr>
          <w:rFonts w:ascii="Times New Roman" w:eastAsia="新細明體" w:hAnsi="Times New Roman" w:cs="Times New Roman"/>
          <w:szCs w:val="20"/>
        </w:rPr>
        <w:t>）</w:t>
      </w:r>
    </w:p>
    <w:p w:rsidR="004F1B24" w:rsidRDefault="006E56FC" w:rsidP="00CD1E48">
      <w:pPr>
        <w:spacing w:line="368" w:lineRule="exact"/>
        <w:ind w:leftChars="150" w:left="360"/>
        <w:jc w:val="both"/>
        <w:rPr>
          <w:rFonts w:ascii="標楷體" w:eastAsia="標楷體" w:hAnsi="標楷體" w:cs="Times New Roman"/>
          <w:sz w:val="22"/>
          <w:bdr w:val="single" w:sz="4" w:space="0" w:color="auto"/>
          <w:shd w:val="pct15" w:color="auto" w:fill="FFFFFF"/>
        </w:rPr>
      </w:pPr>
      <w:r w:rsidRPr="00E07061">
        <w:rPr>
          <w:rFonts w:ascii="標楷體" w:eastAsia="標楷體" w:hAnsi="標楷體" w:cs="標楷體" w:hint="eastAsia"/>
          <w:b/>
          <w:sz w:val="21"/>
          <w:bdr w:val="single" w:sz="4" w:space="0" w:color="auto"/>
          <w:shd w:val="pct15" w:color="auto" w:fill="FFFFFF"/>
        </w:rPr>
        <w:t>（一）精誠致感空中聲應</w:t>
      </w:r>
      <w:r w:rsidR="00BB0A78" w:rsidRPr="004F1B24">
        <w:rPr>
          <w:rFonts w:ascii="Times New Roman" w:eastAsia="新細明體" w:hAnsi="Times New Roman" w:cs="Times New Roman"/>
          <w:szCs w:val="20"/>
        </w:rPr>
        <w:t>（承上卷</w:t>
      </w:r>
      <w:r w:rsidR="00BB0A78" w:rsidRPr="004F1B24">
        <w:rPr>
          <w:rFonts w:ascii="Times New Roman" w:eastAsia="新細明體" w:hAnsi="Times New Roman" w:cs="Times New Roman"/>
          <w:szCs w:val="20"/>
        </w:rPr>
        <w:t>96</w:t>
      </w:r>
      <w:r w:rsidR="00BB0A78" w:rsidRPr="004F1B24">
        <w:rPr>
          <w:rFonts w:ascii="Times New Roman" w:eastAsia="新細明體" w:hAnsi="Times New Roman" w:cs="Times New Roman"/>
          <w:szCs w:val="20"/>
        </w:rPr>
        <w:t>）</w:t>
      </w:r>
    </w:p>
    <w:p w:rsidR="006E56FC" w:rsidRPr="00E07061" w:rsidRDefault="006E56FC" w:rsidP="00CD1E48">
      <w:pPr>
        <w:widowControl/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（二）悲啼致感空中佛現</w:t>
      </w:r>
    </w:p>
    <w:p w:rsidR="006E56FC" w:rsidRPr="00E07061" w:rsidRDefault="006E56FC" w:rsidP="00CD1E48">
      <w:pPr>
        <w:widowControl/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、初感</w:t>
      </w:r>
    </w:p>
    <w:p w:rsidR="004F1B24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）法</w:t>
      </w:r>
      <w:bookmarkEnd w:id="1"/>
    </w:p>
    <w:p w:rsidR="004F1B24" w:rsidRDefault="006E56FC" w:rsidP="00CD1E48">
      <w:pPr>
        <w:widowControl/>
        <w:spacing w:beforeLines="30" w:before="108"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bookmarkStart w:id="2" w:name="BM0734a13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）譬</w:t>
      </w:r>
      <w:bookmarkEnd w:id="2"/>
    </w:p>
    <w:p w:rsidR="004F1B24" w:rsidRDefault="006E56FC" w:rsidP="00CD1E48">
      <w:pPr>
        <w:widowControl/>
        <w:spacing w:beforeLines="30" w:before="108"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bookmarkStart w:id="3" w:name="BM0734a14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）合</w:t>
      </w:r>
      <w:bookmarkEnd w:id="3"/>
    </w:p>
    <w:p w:rsidR="006E56FC" w:rsidRPr="00E07061" w:rsidRDefault="006E56FC" w:rsidP="00CD1E48">
      <w:pPr>
        <w:spacing w:beforeLines="30" w:before="108" w:line="33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4" w:name="BM0734a18"/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、初應</w:t>
      </w:r>
    </w:p>
    <w:p w:rsidR="004F1B24" w:rsidRDefault="006E56FC" w:rsidP="00CD1E48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）稱歎安慰</w:t>
      </w:r>
      <w:bookmarkEnd w:id="4"/>
    </w:p>
    <w:p w:rsidR="004F1B24" w:rsidRDefault="006E56FC" w:rsidP="00CD1E48">
      <w:pPr>
        <w:spacing w:beforeLines="30" w:before="108" w:line="33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Cs w:val="24"/>
          <w:bdr w:val="single" w:sz="4" w:space="0" w:color="auto"/>
        </w:rPr>
      </w:pPr>
      <w:bookmarkStart w:id="5" w:name="BM0734a21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）答其三問</w:t>
      </w:r>
    </w:p>
    <w:p w:rsidR="004F1B24" w:rsidRDefault="006E56FC" w:rsidP="00CD1E4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、答遠近</w:t>
      </w:r>
      <w:bookmarkEnd w:id="5"/>
    </w:p>
    <w:p w:rsidR="004F1B24" w:rsidRDefault="006E56FC" w:rsidP="00CD1E48">
      <w:pPr>
        <w:spacing w:beforeLines="30" w:before="108" w:line="330" w:lineRule="exact"/>
        <w:ind w:leftChars="300" w:left="7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6" w:name="BM0734a22"/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、答何處去</w:t>
      </w:r>
    </w:p>
    <w:p w:rsidR="006E56FC" w:rsidRPr="00E07061" w:rsidRDefault="006E56FC" w:rsidP="00CD1E48">
      <w:pPr>
        <w:spacing w:line="33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）明國土</w:t>
      </w:r>
    </w:p>
    <w:p w:rsidR="004F1B24" w:rsidRDefault="006E56FC" w:rsidP="00CD1E48">
      <w:pPr>
        <w:spacing w:line="330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、明通處［眾香城］</w:t>
      </w:r>
    </w:p>
    <w:p w:rsidR="004F1B24" w:rsidRDefault="006E56FC" w:rsidP="00CD1E48">
      <w:pPr>
        <w:spacing w:line="33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）明城莊嚴</w:t>
      </w:r>
      <w:bookmarkEnd w:id="6"/>
    </w:p>
    <w:p w:rsidR="004F1B24" w:rsidRDefault="006E56FC" w:rsidP="00CD1E48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）流池莊嚴</w:t>
      </w:r>
    </w:p>
    <w:p w:rsidR="004F1B24" w:rsidRDefault="006E56FC" w:rsidP="00CD1E48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bookmarkStart w:id="7" w:name="BM0734b06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）園觀莊嚴</w:t>
      </w:r>
      <w:bookmarkEnd w:id="7"/>
    </w:p>
    <w:p w:rsidR="004F1B24" w:rsidRDefault="006E56FC" w:rsidP="00CD1E48">
      <w:pPr>
        <w:widowControl/>
        <w:spacing w:beforeLines="30" w:before="108" w:line="34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</w:rPr>
      </w:pPr>
      <w:bookmarkStart w:id="8" w:name="BM0734b14"/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、明別處即曇無竭宮舍</w:t>
      </w:r>
      <w:bookmarkEnd w:id="8"/>
    </w:p>
    <w:p w:rsidR="006E56FC" w:rsidRPr="00E07061" w:rsidRDefault="006E56FC" w:rsidP="00CD1E48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）明人物</w:t>
      </w:r>
    </w:p>
    <w:p w:rsidR="004F1B24" w:rsidRDefault="006E56FC" w:rsidP="00CD1E48">
      <w:pPr>
        <w:spacing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、明受俗樂</w:t>
      </w:r>
    </w:p>
    <w:p w:rsidR="006E56FC" w:rsidRPr="00E07061" w:rsidRDefault="006E56FC" w:rsidP="00CD1E48">
      <w:pPr>
        <w:spacing w:beforeLines="30" w:before="108"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bookmarkStart w:id="9" w:name="BM0734c03"/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、明受法樂</w:t>
      </w:r>
    </w:p>
    <w:p w:rsidR="004F1B24" w:rsidRDefault="006E56FC" w:rsidP="00CD1E48">
      <w:pPr>
        <w:widowControl/>
        <w:spacing w:line="354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）敬法供養</w:t>
      </w:r>
      <w:bookmarkEnd w:id="9"/>
    </w:p>
    <w:p w:rsidR="004F1B24" w:rsidRDefault="006E56FC" w:rsidP="00C22E99">
      <w:pPr>
        <w:widowControl/>
        <w:spacing w:beforeLines="30" w:before="108" w:line="37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0" w:name="BM0734c13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）明受法益</w:t>
      </w:r>
      <w:bookmarkEnd w:id="10"/>
    </w:p>
    <w:p w:rsidR="004F1B24" w:rsidRDefault="006E56FC" w:rsidP="00C22E99">
      <w:pPr>
        <w:widowControl/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1" w:name="BM0734c18"/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、答當從誰聞</w:t>
      </w:r>
      <w:bookmarkEnd w:id="11"/>
    </w:p>
    <w:p w:rsidR="004F1B24" w:rsidRDefault="006E56FC" w:rsidP="00C22E99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vertAlign w:val="superscript"/>
        </w:rPr>
      </w:pPr>
      <w:bookmarkStart w:id="12" w:name="BM0734c23"/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、第二感</w:t>
      </w:r>
    </w:p>
    <w:p w:rsidR="004F1B24" w:rsidRDefault="006E56FC" w:rsidP="00C22E99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）法</w:t>
      </w:r>
      <w:bookmarkEnd w:id="12"/>
    </w:p>
    <w:p w:rsidR="004F1B24" w:rsidRDefault="006E56FC" w:rsidP="00C22E99">
      <w:pPr>
        <w:widowControl/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3" w:name="BM0734c25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）譬</w:t>
      </w:r>
      <w:bookmarkEnd w:id="13"/>
    </w:p>
    <w:p w:rsidR="004F1B24" w:rsidRDefault="006E56FC" w:rsidP="00C22E99">
      <w:pPr>
        <w:widowControl/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4" w:name="BM0734c27"/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）合</w:t>
      </w:r>
      <w:bookmarkEnd w:id="14"/>
    </w:p>
    <w:p w:rsidR="004F1B24" w:rsidRDefault="006E56FC" w:rsidP="00C22E99">
      <w:pPr>
        <w:widowControl/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15" w:name="BM0735a01"/>
      <w:r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lastRenderedPageBreak/>
        <w:t>4</w:t>
      </w:r>
      <w:r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、第二應</w:t>
      </w:r>
      <w:bookmarkEnd w:id="15"/>
    </w:p>
    <w:p w:rsidR="006E56FC" w:rsidRPr="004F1B24" w:rsidRDefault="006E56FC" w:rsidP="00DA461D">
      <w:pPr>
        <w:widowControl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6" w:name="BM0735a25"/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（二）悲啼致感空中佛現</w:t>
      </w:r>
    </w:p>
    <w:p w:rsidR="006E56FC" w:rsidRPr="004F1B24" w:rsidRDefault="006E56FC" w:rsidP="00F35642">
      <w:pPr>
        <w:widowControl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、初感</w:t>
      </w:r>
    </w:p>
    <w:p w:rsidR="004F1B24" w:rsidRDefault="006E56FC" w:rsidP="00F35642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）法</w:t>
      </w:r>
      <w:bookmarkEnd w:id="16"/>
      <w:r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</w:instrText>
      </w:r>
      <w:r w:rsidRPr="00E07061">
        <w:rPr>
          <w:rFonts w:ascii="Times New Roman" w:eastAsia="新細明體" w:hAnsi="Times New Roman" w:cs="Times New Roman"/>
          <w:szCs w:val="24"/>
        </w:rPr>
        <w:fldChar w:fldCharType="end"/>
      </w:r>
    </w:p>
    <w:p w:rsidR="004F1B24" w:rsidRPr="004F1B24" w:rsidRDefault="006E56FC" w:rsidP="00F35642">
      <w:pPr>
        <w:widowControl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、釋疑：薩陀波崙何以忘了問當去何處，當從誰聞般若</w:t>
      </w:r>
    </w:p>
    <w:p w:rsidR="004F1B24" w:rsidRPr="004F1B24" w:rsidRDefault="006E56FC" w:rsidP="00F35642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7" w:name="BM0735a27"/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、空中聲已滅，何以於原地啼哭七日，而不更至餘處問</w:t>
      </w:r>
      <w:bookmarkEnd w:id="17"/>
    </w:p>
    <w:p w:rsidR="004F1B24" w:rsidRDefault="006E56FC" w:rsidP="00C22E99">
      <w:pPr>
        <w:widowControl/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18" w:name="BM0735b07"/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、為何薩陀波崙菩薩啼哭七日佛身方現</w:t>
      </w:r>
      <w:bookmarkEnd w:id="18"/>
    </w:p>
    <w:p w:rsidR="006E56FC" w:rsidRPr="004F1B24" w:rsidRDefault="006E56FC" w:rsidP="00F6189B">
      <w:pPr>
        <w:widowControl/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19" w:name="BM0735b10"/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）譬</w:t>
      </w:r>
    </w:p>
    <w:p w:rsidR="004F1B24" w:rsidRDefault="006E56FC" w:rsidP="00C22E99">
      <w:pPr>
        <w:widowControl/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、略如經說</w:t>
      </w:r>
    </w:p>
    <w:p w:rsidR="004F1B24" w:rsidRDefault="006E56FC" w:rsidP="00C22E99">
      <w:pPr>
        <w:widowControl/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、辨意</w:t>
      </w:r>
      <w:r w:rsidR="00DF155C" w:rsidRPr="004F1B24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──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常啼愁憂至極之因</w:t>
      </w:r>
      <w:bookmarkEnd w:id="19"/>
    </w:p>
    <w:p w:rsidR="004F1B24" w:rsidRDefault="006E56FC" w:rsidP="00C22E99">
      <w:pPr>
        <w:widowControl/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bookmarkStart w:id="20" w:name="BM0735b11"/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）明理</w:t>
      </w:r>
      <w:r w:rsidR="00DF155C" w:rsidRPr="004F1B24">
        <w:rPr>
          <w:rFonts w:ascii="Times New Roman" w:eastAsia="新細明體" w:hAnsi="Times New Roman" w:cs="Times New Roman" w:hint="eastAsia"/>
          <w:b/>
          <w:bCs/>
          <w:szCs w:val="20"/>
          <w:bdr w:val="single" w:sz="4" w:space="0" w:color="auto"/>
        </w:rPr>
        <w:t>──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深念般若是第一真實法寶，未具足故</w:t>
      </w:r>
      <w:hyperlink w:history="1"/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憂愁</w:t>
      </w:r>
      <w:bookmarkEnd w:id="20"/>
    </w:p>
    <w:p w:rsidR="004F1B24" w:rsidRDefault="006E56FC" w:rsidP="00C22E99">
      <w:pPr>
        <w:widowControl/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）舉父子喻</w:t>
      </w:r>
    </w:p>
    <w:p w:rsidR="004F1B24" w:rsidRPr="004F1B24" w:rsidRDefault="006E56FC" w:rsidP="00C22E99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、同喻［總相］</w:t>
      </w:r>
    </w:p>
    <w:p w:rsidR="004F1B24" w:rsidRPr="004F1B24" w:rsidRDefault="006E56FC" w:rsidP="00C22E99">
      <w:pPr>
        <w:widowControl/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bookmarkStart w:id="21" w:name="BM0735b22"/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、異喻［別相］</w:t>
      </w:r>
      <w:bookmarkEnd w:id="21"/>
    </w:p>
    <w:p w:rsidR="004F1B24" w:rsidRPr="004F1B24" w:rsidRDefault="006E56FC" w:rsidP="00C22E99">
      <w:pPr>
        <w:widowControl/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22" w:name="BM0735c09"/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）結</w:t>
      </w:r>
      <w:bookmarkEnd w:id="22"/>
    </w:p>
    <w:p w:rsidR="006E56FC" w:rsidRPr="004F1B24" w:rsidRDefault="006E56FC" w:rsidP="00C22E99">
      <w:pPr>
        <w:widowControl/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、初應</w:t>
      </w:r>
    </w:p>
    <w:p w:rsidR="006E56FC" w:rsidRPr="004F1B24" w:rsidRDefault="006E56FC" w:rsidP="00C22E99">
      <w:pPr>
        <w:widowControl/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）稱歎安慰</w:t>
      </w:r>
    </w:p>
    <w:p w:rsidR="004F1B24" w:rsidRPr="004F1B24" w:rsidRDefault="006E56FC" w:rsidP="00C22E99">
      <w:pPr>
        <w:widowControl/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、釋「空中何等佛現、為何佛今方現身、佛何以不即度化而轉令至曇無竭所」</w:t>
      </w:r>
    </w:p>
    <w:p w:rsidR="004F1B24" w:rsidRPr="004F1B24" w:rsidRDefault="006E56FC" w:rsidP="00C22E99">
      <w:pPr>
        <w:widowControl/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bookmarkStart w:id="23" w:name="BM0735c18"/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、佛讚常啼菩薩言「善哉」</w:t>
      </w:r>
      <w:bookmarkEnd w:id="23"/>
    </w:p>
    <w:p w:rsidR="004F1B24" w:rsidRPr="004F1B24" w:rsidRDefault="006E56FC" w:rsidP="00C22E99">
      <w:pPr>
        <w:widowControl/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bookmarkStart w:id="24" w:name="BM0735c20"/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C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、引證過去諸佛求般若亦如是勤苦，當思惟諸佛無量功德</w:t>
      </w:r>
      <w:bookmarkEnd w:id="24"/>
    </w:p>
    <w:p w:rsidR="006E56FC" w:rsidRPr="004F1B24" w:rsidRDefault="006E56FC" w:rsidP="00C22E99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25" w:name="BM0735c25"/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）答其三問</w:t>
      </w:r>
    </w:p>
    <w:p w:rsidR="004F1B24" w:rsidRPr="004F1B24" w:rsidRDefault="006E56FC" w:rsidP="00C22E99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、略說去此五百由旬，有眾香城，當從曇無竭菩薩聞般若</w:t>
      </w:r>
      <w:bookmarkEnd w:id="25"/>
    </w:p>
    <w:p w:rsidR="006E56FC" w:rsidRPr="004F1B24" w:rsidRDefault="006E56FC" w:rsidP="00C22E99">
      <w:pPr>
        <w:spacing w:beforeLines="30" w:before="108"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26" w:name="BM0735c27"/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、釋義</w:t>
      </w:r>
    </w:p>
    <w:p w:rsidR="004F1B24" w:rsidRPr="004F1B24" w:rsidRDefault="006E56FC" w:rsidP="00C22E99">
      <w:pPr>
        <w:spacing w:line="36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Cs w:val="20"/>
          <w:bdr w:val="single" w:sz="4" w:space="0" w:color="auto"/>
        </w:rPr>
      </w:pP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）眾香城之所在地</w:t>
      </w:r>
      <w:bookmarkEnd w:id="26"/>
    </w:p>
    <w:p w:rsidR="006E56FC" w:rsidRPr="004F1B24" w:rsidRDefault="006E56FC" w:rsidP="00C22E99">
      <w:pPr>
        <w:widowControl/>
        <w:spacing w:beforeLines="30" w:before="108" w:line="36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27" w:name="BM0736a08"/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）曇無竭菩薩</w:t>
      </w:r>
    </w:p>
    <w:p w:rsidR="004F1B24" w:rsidRPr="004F1B24" w:rsidRDefault="006E56FC" w:rsidP="00C22E99">
      <w:pPr>
        <w:widowControl/>
        <w:spacing w:line="36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、曇無竭之因緣</w:t>
      </w:r>
      <w:bookmarkEnd w:id="27"/>
    </w:p>
    <w:p w:rsidR="004F1B24" w:rsidRPr="004F1B24" w:rsidRDefault="006E56FC" w:rsidP="00C22E99">
      <w:pPr>
        <w:widowControl/>
        <w:spacing w:beforeLines="30" w:before="108" w:line="36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bookmarkStart w:id="28" w:name="BM0736a17"/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、辨曇無竭是生身或法身</w:t>
      </w:r>
      <w:bookmarkEnd w:id="28"/>
    </w:p>
    <w:p w:rsidR="004F1B24" w:rsidRPr="004F1B24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）生身說</w:t>
      </w:r>
    </w:p>
    <w:p w:rsidR="004F1B24" w:rsidRPr="004F1B24" w:rsidRDefault="006E56FC" w:rsidP="00BC57EE">
      <w:pPr>
        <w:widowControl/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）法性生身說</w:t>
      </w:r>
    </w:p>
    <w:p w:rsidR="006E56FC" w:rsidRPr="004F1B24" w:rsidRDefault="006E56FC" w:rsidP="00BC57E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3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、第二感</w:t>
      </w:r>
    </w:p>
    <w:p w:rsidR="004F1B24" w:rsidRPr="004F1B24" w:rsidRDefault="006E56FC" w:rsidP="00BC57EE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）法</w:t>
      </w:r>
    </w:p>
    <w:p w:rsidR="004F1B24" w:rsidRPr="004F1B24" w:rsidRDefault="006E56FC" w:rsidP="00BC57EE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bookmarkStart w:id="29" w:name="BM0736b12"/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）法喻合</w:t>
      </w:r>
      <w:bookmarkEnd w:id="29"/>
    </w:p>
    <w:p w:rsidR="006E56FC" w:rsidRPr="004F1B24" w:rsidRDefault="006E56FC" w:rsidP="00C22E99">
      <w:pPr>
        <w:widowControl/>
        <w:spacing w:beforeLines="30" w:before="108" w:line="37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30" w:name="BM0736b21"/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4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、第二應</w:t>
      </w:r>
    </w:p>
    <w:p w:rsidR="004F1B24" w:rsidRPr="004F1B24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</w:rPr>
      </w:pP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lastRenderedPageBreak/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1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）明薩陀波崙菩薩從佛聞教，得「無礙知見」</w:t>
      </w:r>
      <w:bookmarkEnd w:id="30"/>
    </w:p>
    <w:p w:rsidR="006E56FC" w:rsidRPr="004F1B24" w:rsidRDefault="006E56FC" w:rsidP="00C22E99">
      <w:pPr>
        <w:widowControl/>
        <w:spacing w:beforeLines="30" w:before="108" w:line="37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31" w:name="BM0736b25"/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2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）釋諸三昧及感佛現</w:t>
      </w:r>
    </w:p>
    <w:p w:rsidR="004F1B24" w:rsidRDefault="006E56FC" w:rsidP="00C22E99">
      <w:pPr>
        <w:widowControl/>
        <w:spacing w:line="374" w:lineRule="exact"/>
        <w:ind w:leftChars="300" w:left="7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、別釋諸三昧門</w:t>
      </w:r>
      <w:bookmarkEnd w:id="31"/>
    </w:p>
    <w:p w:rsidR="004F1B24" w:rsidRDefault="006E56FC" w:rsidP="00C22E99">
      <w:pPr>
        <w:widowControl/>
        <w:spacing w:beforeLines="30" w:before="108" w:line="374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bookmarkStart w:id="32" w:name="BM0736c03"/>
      <w:r w:rsidRPr="004F1B24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>※</w:t>
      </w:r>
      <w:r w:rsidR="002F538A" w:rsidRPr="004F1B24">
        <w:rPr>
          <w:rFonts w:ascii="新細明體" w:eastAsia="新細明體" w:hAnsi="新細明體" w:cs="新細明體" w:hint="eastAsia"/>
          <w:b/>
          <w:szCs w:val="20"/>
          <w:bdr w:val="single" w:sz="4" w:space="0" w:color="auto"/>
        </w:rPr>
        <w:t xml:space="preserve"> </w:t>
      </w:r>
      <w:r w:rsidRPr="004F1B24">
        <w:rPr>
          <w:rFonts w:ascii="Times New Roman" w:eastAsia="新細明體" w:hAnsi="Times New Roman" w:cs="新細明體" w:hint="eastAsia"/>
          <w:b/>
          <w:szCs w:val="20"/>
          <w:bdr w:val="single" w:sz="4" w:space="0" w:color="auto"/>
        </w:rPr>
        <w:t>因論生論：菩薩破一切法中無明，何用至曇無竭菩薩所</w:t>
      </w:r>
      <w:bookmarkEnd w:id="32"/>
    </w:p>
    <w:p w:rsidR="004F1B24" w:rsidRPr="004F1B24" w:rsidRDefault="006E56FC" w:rsidP="00BC57EE">
      <w:pPr>
        <w:widowControl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33" w:name="BM0736c05"/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A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）遮令不起亦名破</w:t>
      </w:r>
      <w:bookmarkEnd w:id="33"/>
    </w:p>
    <w:p w:rsidR="004F1B24" w:rsidRPr="004F1B24" w:rsidRDefault="006E56FC" w:rsidP="00BC57EE">
      <w:pPr>
        <w:widowControl/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</w:pPr>
      <w:bookmarkStart w:id="34" w:name="BM0736c07"/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（</w:t>
      </w: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）無明種數甚多，須陀洹乃至阿羅漢，新發意菩薩乃至佛盡破無明皆名破</w:t>
      </w:r>
      <w:bookmarkEnd w:id="34"/>
    </w:p>
    <w:p w:rsidR="004F1B24" w:rsidRDefault="006E56FC" w:rsidP="00C22E99">
      <w:pPr>
        <w:widowControl/>
        <w:spacing w:beforeLines="20" w:before="72"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bookmarkStart w:id="35" w:name="BM0737b26"/>
      <w:r w:rsidRPr="00E07061">
        <w:rPr>
          <w:rFonts w:ascii="Times New Roman" w:eastAsia="新細明體" w:hAnsi="Times New Roman" w:cs="新細明體" w:hint="eastAsia"/>
          <w:sz w:val="21"/>
          <w:szCs w:val="21"/>
          <w:shd w:val="pct15" w:color="auto" w:fill="FFFFFF"/>
        </w:rPr>
        <w:t>〔</w:t>
      </w:r>
      <w:r w:rsidRPr="00E07061">
        <w:rPr>
          <w:rFonts w:ascii="新細明體" w:eastAsia="新細明體" w:hAnsi="新細明體" w:cs="新細明體" w:hint="eastAsia"/>
          <w:sz w:val="21"/>
          <w:szCs w:val="21"/>
          <w:shd w:val="pct15" w:color="auto" w:fill="FFFFFF"/>
        </w:rPr>
        <w:t>第</w:t>
      </w:r>
      <w:r w:rsidRPr="00E07061">
        <w:rPr>
          <w:rFonts w:ascii="Times New Roman" w:eastAsia="新細明體" w:hAnsi="Times New Roman" w:cs="Times New Roman"/>
          <w:sz w:val="21"/>
          <w:szCs w:val="21"/>
          <w:shd w:val="pct15" w:color="auto" w:fill="FFFFFF"/>
        </w:rPr>
        <w:t>42</w:t>
      </w:r>
      <w:r w:rsidRPr="00E07061">
        <w:rPr>
          <w:rFonts w:ascii="新細明體" w:eastAsia="新細明體" w:hAnsi="新細明體" w:cs="新細明體" w:hint="eastAsia"/>
          <w:sz w:val="21"/>
          <w:szCs w:val="21"/>
          <w:shd w:val="pct15" w:color="auto" w:fill="FFFFFF"/>
        </w:rPr>
        <w:t>種三昧，論缺釋</w:t>
      </w:r>
      <w:r w:rsidRPr="00E07061">
        <w:rPr>
          <w:rFonts w:ascii="Times New Roman" w:eastAsia="新細明體" w:hAnsi="Times New Roman" w:cs="新細明體" w:hint="eastAsia"/>
          <w:sz w:val="21"/>
          <w:szCs w:val="21"/>
          <w:shd w:val="pct15" w:color="auto" w:fill="FFFFFF"/>
        </w:rPr>
        <w:t>〕</w:t>
      </w:r>
      <w:bookmarkEnd w:id="35"/>
    </w:p>
    <w:p w:rsidR="004F1B24" w:rsidRDefault="006E56FC" w:rsidP="004E665B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4F1B24">
        <w:rPr>
          <w:rFonts w:ascii="Times New Roman" w:eastAsia="新細明體" w:hAnsi="Times New Roman" w:cs="Times New Roman"/>
          <w:b/>
          <w:bCs/>
          <w:szCs w:val="20"/>
          <w:bdr w:val="single" w:sz="4" w:space="0" w:color="auto"/>
        </w:rPr>
        <w:t>B</w:t>
      </w:r>
      <w:r w:rsidRPr="004F1B24">
        <w:rPr>
          <w:rFonts w:ascii="Times New Roman" w:eastAsia="新細明體" w:hAnsi="Times New Roman" w:cs="新細明體" w:hint="eastAsia"/>
          <w:b/>
          <w:bCs/>
          <w:szCs w:val="20"/>
          <w:bdr w:val="single" w:sz="4" w:space="0" w:color="auto"/>
        </w:rPr>
        <w:t>、得三昧感十方佛現</w:t>
      </w:r>
    </w:p>
    <w:p w:rsidR="00831870" w:rsidRPr="00482AA7" w:rsidRDefault="00831870" w:rsidP="004E665B">
      <w:pPr>
        <w:widowControl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</w:p>
    <w:sectPr w:rsidR="00831870" w:rsidRPr="00482AA7" w:rsidSect="006B331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79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920" w:rsidRDefault="00784920" w:rsidP="006E56FC">
      <w:r>
        <w:separator/>
      </w:r>
    </w:p>
  </w:endnote>
  <w:endnote w:type="continuationSeparator" w:id="0">
    <w:p w:rsidR="00784920" w:rsidRDefault="00784920" w:rsidP="006E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128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E48" w:rsidRDefault="00CD1E48" w:rsidP="006B331D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1B24">
          <w:rPr>
            <w:noProof/>
          </w:rPr>
          <w:t>2794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E48" w:rsidRDefault="00CD1E48" w:rsidP="004F28AA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4F1B24" w:rsidRPr="004F1B24">
      <w:rPr>
        <w:noProof/>
        <w:lang w:val="zh-TW"/>
      </w:rPr>
      <w:t>2793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920" w:rsidRDefault="00784920" w:rsidP="006E56FC">
      <w:r>
        <w:separator/>
      </w:r>
    </w:p>
  </w:footnote>
  <w:footnote w:type="continuationSeparator" w:id="0">
    <w:p w:rsidR="00784920" w:rsidRDefault="00784920" w:rsidP="006E5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E48" w:rsidRDefault="00CD1E48" w:rsidP="002F538A">
    <w:pPr>
      <w:pStyle w:val="ad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E48" w:rsidRDefault="00CD1E48" w:rsidP="004F28AA">
    <w:pPr>
      <w:pStyle w:val="ad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</w:rPr>
      <w:t>《大智度論》卷</w:t>
    </w:r>
    <w:r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2059D4"/>
    <w:lvl w:ilvl="0">
      <w:start w:val="1"/>
      <w:numFmt w:val="decimal"/>
      <w:lvlText w:val="%1."/>
      <w:lvlJc w:val="left"/>
      <w:pPr>
        <w:tabs>
          <w:tab w:val="num" w:pos="2281"/>
        </w:tabs>
        <w:ind w:left="2281" w:hanging="360"/>
      </w:pPr>
    </w:lvl>
  </w:abstractNum>
  <w:abstractNum w:abstractNumId="1" w15:restartNumberingAfterBreak="0">
    <w:nsid w:val="FFFFFF7D"/>
    <w:multiLevelType w:val="singleLevel"/>
    <w:tmpl w:val="0D26AB86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</w:lvl>
  </w:abstractNum>
  <w:abstractNum w:abstractNumId="2" w15:restartNumberingAfterBreak="0">
    <w:nsid w:val="FFFFFF7E"/>
    <w:multiLevelType w:val="singleLevel"/>
    <w:tmpl w:val="DAEADECC"/>
    <w:lvl w:ilvl="0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</w:lvl>
  </w:abstractNum>
  <w:abstractNum w:abstractNumId="3" w15:restartNumberingAfterBreak="0">
    <w:nsid w:val="FFFFFF7F"/>
    <w:multiLevelType w:val="singleLevel"/>
    <w:tmpl w:val="9844FBD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</w:lvl>
  </w:abstractNum>
  <w:abstractNum w:abstractNumId="4" w15:restartNumberingAfterBreak="0">
    <w:nsid w:val="FFFFFF80"/>
    <w:multiLevelType w:val="singleLevel"/>
    <w:tmpl w:val="4704BEF8"/>
    <w:lvl w:ilvl="0">
      <w:start w:val="1"/>
      <w:numFmt w:val="bullet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10AA9C92"/>
    <w:lvl w:ilvl="0">
      <w:start w:val="1"/>
      <w:numFmt w:val="bullet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78A4C35E"/>
    <w:lvl w:ilvl="0">
      <w:start w:val="1"/>
      <w:numFmt w:val="bullet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45AA02F2"/>
    <w:lvl w:ilvl="0">
      <w:start w:val="1"/>
      <w:numFmt w:val="bullet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AB8A7B3E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3154B45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20F01DD"/>
    <w:multiLevelType w:val="hybridMultilevel"/>
    <w:tmpl w:val="9D58C766"/>
    <w:lvl w:ilvl="0" w:tplc="CF9E9F88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1" w15:restartNumberingAfterBreak="0">
    <w:nsid w:val="1A8342C0"/>
    <w:multiLevelType w:val="hybridMultilevel"/>
    <w:tmpl w:val="409C11C8"/>
    <w:lvl w:ilvl="0" w:tplc="5A90B6A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447F7CA3"/>
    <w:multiLevelType w:val="hybridMultilevel"/>
    <w:tmpl w:val="0FCC8A68"/>
    <w:lvl w:ilvl="0" w:tplc="3FD05DAC">
      <w:start w:val="1"/>
      <w:numFmt w:val="upperLetter"/>
      <w:lvlText w:val="（%1）"/>
      <w:lvlJc w:val="left"/>
      <w:pPr>
        <w:ind w:left="19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0" w:hanging="480"/>
      </w:pPr>
    </w:lvl>
    <w:lvl w:ilvl="2" w:tplc="0409001B">
      <w:start w:val="1"/>
      <w:numFmt w:val="lowerRoman"/>
      <w:lvlText w:val="%3."/>
      <w:lvlJc w:val="right"/>
      <w:pPr>
        <w:ind w:left="2640" w:hanging="480"/>
      </w:pPr>
    </w:lvl>
    <w:lvl w:ilvl="3" w:tplc="0409000F">
      <w:start w:val="1"/>
      <w:numFmt w:val="decimal"/>
      <w:lvlText w:val="%4."/>
      <w:lvlJc w:val="left"/>
      <w:pPr>
        <w:ind w:left="3120" w:hanging="480"/>
      </w:pPr>
    </w:lvl>
    <w:lvl w:ilvl="4" w:tplc="04090019">
      <w:start w:val="1"/>
      <w:numFmt w:val="ideographTraditional"/>
      <w:lvlText w:val="%5、"/>
      <w:lvlJc w:val="left"/>
      <w:pPr>
        <w:ind w:left="3600" w:hanging="480"/>
      </w:pPr>
    </w:lvl>
    <w:lvl w:ilvl="5" w:tplc="0409001B">
      <w:start w:val="1"/>
      <w:numFmt w:val="lowerRoman"/>
      <w:lvlText w:val="%6."/>
      <w:lvlJc w:val="right"/>
      <w:pPr>
        <w:ind w:left="4080" w:hanging="480"/>
      </w:pPr>
    </w:lvl>
    <w:lvl w:ilvl="6" w:tplc="0409000F">
      <w:start w:val="1"/>
      <w:numFmt w:val="decimal"/>
      <w:lvlText w:val="%7."/>
      <w:lvlJc w:val="left"/>
      <w:pPr>
        <w:ind w:left="4560" w:hanging="480"/>
      </w:pPr>
    </w:lvl>
    <w:lvl w:ilvl="7" w:tplc="04090019">
      <w:start w:val="1"/>
      <w:numFmt w:val="ideographTraditional"/>
      <w:lvlText w:val="%8、"/>
      <w:lvlJc w:val="left"/>
      <w:pPr>
        <w:ind w:left="5040" w:hanging="480"/>
      </w:pPr>
    </w:lvl>
    <w:lvl w:ilvl="8" w:tplc="0409001B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FC"/>
    <w:rsid w:val="000033B6"/>
    <w:rsid w:val="00026591"/>
    <w:rsid w:val="000D273F"/>
    <w:rsid w:val="000E1721"/>
    <w:rsid w:val="00110354"/>
    <w:rsid w:val="00135CB1"/>
    <w:rsid w:val="00142FE1"/>
    <w:rsid w:val="001A372F"/>
    <w:rsid w:val="001A52CD"/>
    <w:rsid w:val="001A770F"/>
    <w:rsid w:val="001D0E19"/>
    <w:rsid w:val="001E6722"/>
    <w:rsid w:val="001F5747"/>
    <w:rsid w:val="001F5D3A"/>
    <w:rsid w:val="00233760"/>
    <w:rsid w:val="00234323"/>
    <w:rsid w:val="00263610"/>
    <w:rsid w:val="00287984"/>
    <w:rsid w:val="00294143"/>
    <w:rsid w:val="002F538A"/>
    <w:rsid w:val="00311544"/>
    <w:rsid w:val="00311F4A"/>
    <w:rsid w:val="003236BF"/>
    <w:rsid w:val="0034771E"/>
    <w:rsid w:val="00353BDF"/>
    <w:rsid w:val="00392E33"/>
    <w:rsid w:val="003A2DD6"/>
    <w:rsid w:val="003C0203"/>
    <w:rsid w:val="003C4D36"/>
    <w:rsid w:val="003D3D51"/>
    <w:rsid w:val="003F16CD"/>
    <w:rsid w:val="00430D6B"/>
    <w:rsid w:val="00436B49"/>
    <w:rsid w:val="00440A10"/>
    <w:rsid w:val="0046352D"/>
    <w:rsid w:val="0047620E"/>
    <w:rsid w:val="00482AA7"/>
    <w:rsid w:val="00493926"/>
    <w:rsid w:val="004B580C"/>
    <w:rsid w:val="004D092E"/>
    <w:rsid w:val="004E665B"/>
    <w:rsid w:val="004F1B24"/>
    <w:rsid w:val="004F28AA"/>
    <w:rsid w:val="005035BB"/>
    <w:rsid w:val="005330C3"/>
    <w:rsid w:val="00543A86"/>
    <w:rsid w:val="00583775"/>
    <w:rsid w:val="005A64F4"/>
    <w:rsid w:val="005C6924"/>
    <w:rsid w:val="005F1C18"/>
    <w:rsid w:val="00635236"/>
    <w:rsid w:val="00635EEC"/>
    <w:rsid w:val="0065621C"/>
    <w:rsid w:val="00694333"/>
    <w:rsid w:val="006B331D"/>
    <w:rsid w:val="006C45C3"/>
    <w:rsid w:val="006E56FC"/>
    <w:rsid w:val="006F5138"/>
    <w:rsid w:val="00705068"/>
    <w:rsid w:val="00710C56"/>
    <w:rsid w:val="007212FF"/>
    <w:rsid w:val="00733969"/>
    <w:rsid w:val="00771B9C"/>
    <w:rsid w:val="00784920"/>
    <w:rsid w:val="007973D8"/>
    <w:rsid w:val="007A0646"/>
    <w:rsid w:val="007B0020"/>
    <w:rsid w:val="007B20E5"/>
    <w:rsid w:val="007B33D9"/>
    <w:rsid w:val="007B3404"/>
    <w:rsid w:val="007F337A"/>
    <w:rsid w:val="007F51FB"/>
    <w:rsid w:val="00801713"/>
    <w:rsid w:val="0081099A"/>
    <w:rsid w:val="00831870"/>
    <w:rsid w:val="00832091"/>
    <w:rsid w:val="0084448A"/>
    <w:rsid w:val="008520F2"/>
    <w:rsid w:val="00852FE2"/>
    <w:rsid w:val="0085450F"/>
    <w:rsid w:val="008650B5"/>
    <w:rsid w:val="00871B58"/>
    <w:rsid w:val="00876644"/>
    <w:rsid w:val="008912C3"/>
    <w:rsid w:val="0089386B"/>
    <w:rsid w:val="008E10DF"/>
    <w:rsid w:val="00964463"/>
    <w:rsid w:val="009656BA"/>
    <w:rsid w:val="009B6D6A"/>
    <w:rsid w:val="009D6DB2"/>
    <w:rsid w:val="009F5E9F"/>
    <w:rsid w:val="00A111E5"/>
    <w:rsid w:val="00A24CD6"/>
    <w:rsid w:val="00A358C6"/>
    <w:rsid w:val="00A469C5"/>
    <w:rsid w:val="00A55FE4"/>
    <w:rsid w:val="00A62009"/>
    <w:rsid w:val="00A83CF8"/>
    <w:rsid w:val="00AA1B00"/>
    <w:rsid w:val="00AA2037"/>
    <w:rsid w:val="00AF5D77"/>
    <w:rsid w:val="00B030D2"/>
    <w:rsid w:val="00B0683A"/>
    <w:rsid w:val="00B20605"/>
    <w:rsid w:val="00B33121"/>
    <w:rsid w:val="00B549D9"/>
    <w:rsid w:val="00BB0A78"/>
    <w:rsid w:val="00BC57EE"/>
    <w:rsid w:val="00C07C6E"/>
    <w:rsid w:val="00C11AB8"/>
    <w:rsid w:val="00C14AB3"/>
    <w:rsid w:val="00C17409"/>
    <w:rsid w:val="00C22E99"/>
    <w:rsid w:val="00C431F2"/>
    <w:rsid w:val="00C43C53"/>
    <w:rsid w:val="00C61D4B"/>
    <w:rsid w:val="00CB2DF2"/>
    <w:rsid w:val="00CC44A3"/>
    <w:rsid w:val="00CD1E48"/>
    <w:rsid w:val="00CE65B5"/>
    <w:rsid w:val="00D11ED1"/>
    <w:rsid w:val="00DA461D"/>
    <w:rsid w:val="00DA61DE"/>
    <w:rsid w:val="00DB074A"/>
    <w:rsid w:val="00DD3CAD"/>
    <w:rsid w:val="00DE3544"/>
    <w:rsid w:val="00DF102A"/>
    <w:rsid w:val="00DF155C"/>
    <w:rsid w:val="00E07061"/>
    <w:rsid w:val="00E17DA6"/>
    <w:rsid w:val="00E5004F"/>
    <w:rsid w:val="00E80BFB"/>
    <w:rsid w:val="00E814CF"/>
    <w:rsid w:val="00E8394B"/>
    <w:rsid w:val="00E84C04"/>
    <w:rsid w:val="00ED198F"/>
    <w:rsid w:val="00EF2954"/>
    <w:rsid w:val="00F10454"/>
    <w:rsid w:val="00F2383E"/>
    <w:rsid w:val="00F35642"/>
    <w:rsid w:val="00F4091A"/>
    <w:rsid w:val="00F431EA"/>
    <w:rsid w:val="00F53763"/>
    <w:rsid w:val="00F60BBF"/>
    <w:rsid w:val="00F6189B"/>
    <w:rsid w:val="00F72985"/>
    <w:rsid w:val="00F87FCB"/>
    <w:rsid w:val="00F931B6"/>
    <w:rsid w:val="00FB4B4B"/>
    <w:rsid w:val="00FB5AB4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0DD985-8CD8-4930-9659-74C7EE6A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6E56FC"/>
    <w:pPr>
      <w:widowControl w:val="0"/>
    </w:pPr>
  </w:style>
  <w:style w:type="paragraph" w:styleId="1">
    <w:name w:val="heading 1"/>
    <w:basedOn w:val="a0"/>
    <w:next w:val="a0"/>
    <w:link w:val="10"/>
    <w:uiPriority w:val="99"/>
    <w:qFormat/>
    <w:rsid w:val="006E56FC"/>
    <w:pPr>
      <w:keepNext/>
      <w:spacing w:line="240" w:lineRule="atLeast"/>
      <w:outlineLvl w:val="0"/>
    </w:pPr>
    <w:rPr>
      <w:rFonts w:ascii="Times New Roman" w:eastAsia="標楷體" w:hAnsi="Times New Roman" w:cs="Times New Roman"/>
      <w:kern w:val="52"/>
      <w:sz w:val="47"/>
      <w:szCs w:val="47"/>
      <w:bdr w:val="single" w:sz="4" w:space="0" w:color="auto"/>
    </w:rPr>
  </w:style>
  <w:style w:type="paragraph" w:styleId="2">
    <w:name w:val="heading 2"/>
    <w:basedOn w:val="a0"/>
    <w:next w:val="a0"/>
    <w:link w:val="20"/>
    <w:uiPriority w:val="99"/>
    <w:qFormat/>
    <w:rsid w:val="006E56FC"/>
    <w:pPr>
      <w:keepNext/>
      <w:spacing w:line="720" w:lineRule="auto"/>
      <w:outlineLvl w:val="1"/>
    </w:pPr>
    <w:rPr>
      <w:rFonts w:ascii="Cambria" w:eastAsia="新細明體" w:hAnsi="Cambria" w:cs="Cambria"/>
      <w:b/>
      <w:bCs/>
      <w:sz w:val="48"/>
      <w:szCs w:val="48"/>
    </w:rPr>
  </w:style>
  <w:style w:type="paragraph" w:styleId="3">
    <w:name w:val="heading 3"/>
    <w:aliases w:val="標題3 一、"/>
    <w:basedOn w:val="a0"/>
    <w:next w:val="a0"/>
    <w:link w:val="30"/>
    <w:uiPriority w:val="99"/>
    <w:qFormat/>
    <w:rsid w:val="006E56FC"/>
    <w:pPr>
      <w:ind w:leftChars="118" w:left="283"/>
      <w:jc w:val="both"/>
      <w:outlineLvl w:val="2"/>
    </w:pPr>
    <w:rPr>
      <w:rFonts w:ascii="Times New Roman" w:eastAsia="標楷體" w:hAnsi="Times New Roman" w:cs="Times New Roman"/>
      <w:sz w:val="20"/>
      <w:szCs w:val="20"/>
      <w:bdr w:val="single" w:sz="4" w:space="0" w:color="auto"/>
    </w:rPr>
  </w:style>
  <w:style w:type="paragraph" w:styleId="4">
    <w:name w:val="heading 4"/>
    <w:aliases w:val="標題4(一)"/>
    <w:basedOn w:val="a0"/>
    <w:next w:val="a0"/>
    <w:link w:val="40"/>
    <w:uiPriority w:val="99"/>
    <w:qFormat/>
    <w:rsid w:val="006E56FC"/>
    <w:pPr>
      <w:ind w:leftChars="177" w:left="425"/>
      <w:jc w:val="both"/>
      <w:outlineLvl w:val="3"/>
    </w:pPr>
    <w:rPr>
      <w:rFonts w:ascii="Times New Roman" w:eastAsia="新細明體" w:hAnsi="Times New Roman" w:cs="Times New Roman"/>
      <w:sz w:val="21"/>
      <w:szCs w:val="21"/>
      <w:bdr w:val="single" w:sz="4" w:space="0" w:color="auto"/>
    </w:rPr>
  </w:style>
  <w:style w:type="paragraph" w:styleId="7">
    <w:name w:val="heading 7"/>
    <w:basedOn w:val="a0"/>
    <w:next w:val="a0"/>
    <w:link w:val="70"/>
    <w:uiPriority w:val="99"/>
    <w:qFormat/>
    <w:rsid w:val="006E56FC"/>
    <w:pPr>
      <w:keepNext/>
      <w:spacing w:line="720" w:lineRule="auto"/>
      <w:ind w:leftChars="400" w:left="400"/>
      <w:outlineLvl w:val="6"/>
    </w:pPr>
    <w:rPr>
      <w:rFonts w:ascii="Cambria" w:eastAsia="新細明體" w:hAnsi="Cambria" w:cs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9"/>
    <w:rsid w:val="006E56FC"/>
    <w:rPr>
      <w:rFonts w:ascii="Times New Roman" w:eastAsia="標楷體" w:hAnsi="Times New Roman" w:cs="Times New Roman"/>
      <w:kern w:val="52"/>
      <w:sz w:val="47"/>
      <w:szCs w:val="47"/>
      <w:bdr w:val="single" w:sz="4" w:space="0" w:color="auto"/>
    </w:rPr>
  </w:style>
  <w:style w:type="character" w:customStyle="1" w:styleId="20">
    <w:name w:val="標題 2 字元"/>
    <w:basedOn w:val="a1"/>
    <w:link w:val="2"/>
    <w:uiPriority w:val="99"/>
    <w:rsid w:val="006E56FC"/>
    <w:rPr>
      <w:rFonts w:ascii="Cambria" w:eastAsia="新細明體" w:hAnsi="Cambria" w:cs="Cambria"/>
      <w:b/>
      <w:bCs/>
      <w:sz w:val="48"/>
      <w:szCs w:val="48"/>
    </w:rPr>
  </w:style>
  <w:style w:type="character" w:customStyle="1" w:styleId="30">
    <w:name w:val="標題 3 字元"/>
    <w:aliases w:val="標題3 一、 字元"/>
    <w:basedOn w:val="a1"/>
    <w:link w:val="3"/>
    <w:uiPriority w:val="99"/>
    <w:rsid w:val="006E56FC"/>
    <w:rPr>
      <w:rFonts w:ascii="Times New Roman" w:eastAsia="標楷體" w:hAnsi="Times New Roman" w:cs="Times New Roman"/>
      <w:sz w:val="20"/>
      <w:szCs w:val="20"/>
      <w:bdr w:val="single" w:sz="4" w:space="0" w:color="auto"/>
    </w:rPr>
  </w:style>
  <w:style w:type="character" w:customStyle="1" w:styleId="40">
    <w:name w:val="標題 4 字元"/>
    <w:aliases w:val="標題4(一) 字元"/>
    <w:basedOn w:val="a1"/>
    <w:link w:val="4"/>
    <w:uiPriority w:val="99"/>
    <w:rsid w:val="006E56FC"/>
    <w:rPr>
      <w:rFonts w:ascii="Times New Roman" w:eastAsia="新細明體" w:hAnsi="Times New Roman" w:cs="Times New Roman"/>
      <w:sz w:val="21"/>
      <w:szCs w:val="21"/>
      <w:bdr w:val="single" w:sz="4" w:space="0" w:color="auto"/>
    </w:rPr>
  </w:style>
  <w:style w:type="character" w:customStyle="1" w:styleId="70">
    <w:name w:val="標題 7 字元"/>
    <w:basedOn w:val="a1"/>
    <w:link w:val="7"/>
    <w:uiPriority w:val="99"/>
    <w:rsid w:val="006E56FC"/>
    <w:rPr>
      <w:rFonts w:ascii="Cambria" w:eastAsia="新細明體" w:hAnsi="Cambria" w:cs="Cambria"/>
      <w:b/>
      <w:bCs/>
      <w:sz w:val="36"/>
      <w:szCs w:val="36"/>
    </w:rPr>
  </w:style>
  <w:style w:type="numbering" w:customStyle="1" w:styleId="11">
    <w:name w:val="無清單1"/>
    <w:next w:val="a3"/>
    <w:uiPriority w:val="99"/>
    <w:semiHidden/>
    <w:unhideWhenUsed/>
    <w:rsid w:val="006E56FC"/>
  </w:style>
  <w:style w:type="character" w:styleId="a4">
    <w:name w:val="Hyperlink"/>
    <w:basedOn w:val="a1"/>
    <w:uiPriority w:val="99"/>
    <w:semiHidden/>
    <w:rsid w:val="006E56FC"/>
    <w:rPr>
      <w:color w:val="0000FF"/>
      <w:u w:val="single"/>
    </w:rPr>
  </w:style>
  <w:style w:type="character" w:customStyle="1" w:styleId="gaiji">
    <w:name w:val="gaiji"/>
    <w:rsid w:val="006E56FC"/>
    <w:rPr>
      <w:rFonts w:ascii="SimSun" w:eastAsia="SimSun" w:hAnsi="SimSun" w:cs="SimSun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6"/>
    <w:rsid w:val="006E56FC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1"/>
    <w:link w:val="a5"/>
    <w:rsid w:val="006E56FC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basedOn w:val="a1"/>
    <w:uiPriority w:val="99"/>
    <w:semiHidden/>
    <w:rsid w:val="006E56FC"/>
    <w:rPr>
      <w:vertAlign w:val="superscript"/>
    </w:rPr>
  </w:style>
  <w:style w:type="paragraph" w:customStyle="1" w:styleId="a8">
    <w:name w:val="註腳專用"/>
    <w:basedOn w:val="a5"/>
    <w:uiPriority w:val="99"/>
    <w:rsid w:val="006E56FC"/>
    <w:pPr>
      <w:spacing w:line="240" w:lineRule="atLeast"/>
      <w:ind w:left="300" w:hangingChars="150" w:hanging="300"/>
    </w:pPr>
    <w:rPr>
      <w:rFonts w:ascii="新細明體" w:hAnsi="新細明體" w:cs="新細明體"/>
      <w:color w:val="000000"/>
    </w:rPr>
  </w:style>
  <w:style w:type="character" w:customStyle="1" w:styleId="a9">
    <w:name w:val="註腳專用 字元"/>
    <w:uiPriority w:val="99"/>
    <w:rsid w:val="006E56FC"/>
    <w:rPr>
      <w:rFonts w:ascii="新細明體" w:eastAsia="新細明體" w:hAnsi="新細明體" w:cs="新細明體"/>
      <w:color w:val="000000"/>
      <w:kern w:val="2"/>
      <w:lang w:val="en-US" w:eastAsia="zh-TW"/>
    </w:rPr>
  </w:style>
  <w:style w:type="paragraph" w:styleId="aa">
    <w:name w:val="Plain Text"/>
    <w:basedOn w:val="a0"/>
    <w:link w:val="ab"/>
    <w:uiPriority w:val="99"/>
    <w:semiHidden/>
    <w:rsid w:val="006E56FC"/>
    <w:rPr>
      <w:rFonts w:ascii="細明體" w:eastAsia="細明體" w:hAnsi="Courier New" w:cs="細明體"/>
      <w:szCs w:val="24"/>
    </w:rPr>
  </w:style>
  <w:style w:type="character" w:customStyle="1" w:styleId="ab">
    <w:name w:val="純文字 字元"/>
    <w:basedOn w:val="a1"/>
    <w:link w:val="aa"/>
    <w:uiPriority w:val="99"/>
    <w:semiHidden/>
    <w:rsid w:val="006E56FC"/>
    <w:rPr>
      <w:rFonts w:ascii="細明體" w:eastAsia="細明體" w:hAnsi="Courier New" w:cs="細明體"/>
      <w:szCs w:val="24"/>
    </w:rPr>
  </w:style>
  <w:style w:type="paragraph" w:customStyle="1" w:styleId="12">
    <w:name w:val="註腳文字1"/>
    <w:basedOn w:val="a5"/>
    <w:uiPriority w:val="99"/>
    <w:rsid w:val="006E56FC"/>
  </w:style>
  <w:style w:type="character" w:customStyle="1" w:styleId="ac">
    <w:name w:val="字元"/>
    <w:uiPriority w:val="99"/>
    <w:rsid w:val="006E56FC"/>
    <w:rPr>
      <w:rFonts w:eastAsia="新細明體"/>
      <w:kern w:val="2"/>
      <w:lang w:val="en-US" w:eastAsia="zh-TW"/>
    </w:rPr>
  </w:style>
  <w:style w:type="character" w:customStyle="1" w:styleId="13">
    <w:name w:val="註腳文字1 字元"/>
    <w:uiPriority w:val="99"/>
    <w:rsid w:val="006E56FC"/>
    <w:rPr>
      <w:rFonts w:eastAsia="新細明體"/>
      <w:kern w:val="2"/>
      <w:lang w:val="en-US" w:eastAsia="zh-TW"/>
    </w:rPr>
  </w:style>
  <w:style w:type="paragraph" w:styleId="ad">
    <w:name w:val="header"/>
    <w:basedOn w:val="a0"/>
    <w:link w:val="ae"/>
    <w:uiPriority w:val="99"/>
    <w:rsid w:val="006E56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6E56FC"/>
    <w:rPr>
      <w:rFonts w:ascii="Times New Roman" w:eastAsia="新細明體" w:hAnsi="Times New Roman" w:cs="Times New Roman"/>
      <w:sz w:val="20"/>
      <w:szCs w:val="20"/>
    </w:rPr>
  </w:style>
  <w:style w:type="paragraph" w:styleId="af">
    <w:name w:val="footer"/>
    <w:basedOn w:val="a0"/>
    <w:link w:val="af0"/>
    <w:uiPriority w:val="99"/>
    <w:rsid w:val="006E56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6E56FC"/>
    <w:rPr>
      <w:rFonts w:ascii="Times New Roman" w:eastAsia="新細明體" w:hAnsi="Times New Roman" w:cs="Times New Roman"/>
      <w:sz w:val="20"/>
      <w:szCs w:val="20"/>
    </w:rPr>
  </w:style>
  <w:style w:type="character" w:styleId="af1">
    <w:name w:val="page number"/>
    <w:basedOn w:val="a1"/>
    <w:uiPriority w:val="99"/>
    <w:semiHidden/>
    <w:rsid w:val="006E56FC"/>
  </w:style>
  <w:style w:type="character" w:styleId="af2">
    <w:name w:val="FollowedHyperlink"/>
    <w:basedOn w:val="a1"/>
    <w:uiPriority w:val="99"/>
    <w:semiHidden/>
    <w:rsid w:val="006E56FC"/>
    <w:rPr>
      <w:color w:val="800080"/>
      <w:u w:val="single"/>
    </w:rPr>
  </w:style>
  <w:style w:type="paragraph" w:styleId="a">
    <w:name w:val="List Bullet"/>
    <w:basedOn w:val="a0"/>
    <w:autoRedefine/>
    <w:uiPriority w:val="99"/>
    <w:semiHidden/>
    <w:rsid w:val="006E56FC"/>
    <w:pPr>
      <w:numPr>
        <w:numId w:val="1"/>
      </w:numPr>
      <w:ind w:leftChars="200" w:left="200" w:hangingChars="200" w:hanging="200"/>
    </w:pPr>
    <w:rPr>
      <w:rFonts w:ascii="Times New Roman" w:eastAsia="新細明體" w:hAnsi="Times New Roman" w:cs="Times New Roman"/>
      <w:szCs w:val="24"/>
    </w:rPr>
  </w:style>
  <w:style w:type="paragraph" w:styleId="af3">
    <w:name w:val="Subtitle"/>
    <w:aliases w:val="標題2(壹）"/>
    <w:basedOn w:val="2"/>
    <w:next w:val="a0"/>
    <w:link w:val="af4"/>
    <w:uiPriority w:val="99"/>
    <w:qFormat/>
    <w:rsid w:val="006E56FC"/>
    <w:pPr>
      <w:keepNext w:val="0"/>
      <w:widowControl/>
      <w:spacing w:line="240" w:lineRule="auto"/>
      <w:ind w:leftChars="59" w:left="142" w:right="238"/>
    </w:pPr>
    <w:rPr>
      <w:rFonts w:ascii="新細明體" w:hAnsi="新細明體" w:cs="新細明體"/>
      <w:b w:val="0"/>
      <w:bCs w:val="0"/>
      <w:sz w:val="20"/>
      <w:szCs w:val="20"/>
      <w:bdr w:val="single" w:sz="4" w:space="0" w:color="auto"/>
    </w:rPr>
  </w:style>
  <w:style w:type="character" w:customStyle="1" w:styleId="af4">
    <w:name w:val="副標題 字元"/>
    <w:aliases w:val="標題2(壹） 字元"/>
    <w:basedOn w:val="a1"/>
    <w:link w:val="af3"/>
    <w:uiPriority w:val="99"/>
    <w:rsid w:val="006E56FC"/>
    <w:rPr>
      <w:rFonts w:ascii="新細明體" w:eastAsia="新細明體" w:hAnsi="新細明體" w:cs="新細明體"/>
      <w:sz w:val="20"/>
      <w:szCs w:val="20"/>
      <w:bdr w:val="single" w:sz="4" w:space="0" w:color="auto"/>
    </w:rPr>
  </w:style>
  <w:style w:type="character" w:customStyle="1" w:styleId="corr1">
    <w:name w:val="corr1"/>
    <w:basedOn w:val="a1"/>
    <w:uiPriority w:val="99"/>
    <w:rsid w:val="006E56FC"/>
    <w:rPr>
      <w:color w:val="FF0000"/>
    </w:rPr>
  </w:style>
  <w:style w:type="paragraph" w:styleId="af5">
    <w:name w:val="List Paragraph"/>
    <w:basedOn w:val="a0"/>
    <w:uiPriority w:val="99"/>
    <w:qFormat/>
    <w:rsid w:val="006E56FC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f6">
    <w:name w:val="Balloon Text"/>
    <w:basedOn w:val="a0"/>
    <w:link w:val="af7"/>
    <w:uiPriority w:val="99"/>
    <w:semiHidden/>
    <w:rsid w:val="006E56FC"/>
    <w:rPr>
      <w:rFonts w:ascii="Arial" w:eastAsia="新細明體" w:hAnsi="Arial" w:cs="Arial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6E56FC"/>
    <w:rPr>
      <w:rFonts w:ascii="Arial" w:eastAsia="新細明體" w:hAnsi="Arial" w:cs="Arial"/>
      <w:sz w:val="18"/>
      <w:szCs w:val="18"/>
    </w:rPr>
  </w:style>
  <w:style w:type="character" w:styleId="af8">
    <w:name w:val="annotation reference"/>
    <w:basedOn w:val="a1"/>
    <w:uiPriority w:val="99"/>
    <w:semiHidden/>
    <w:unhideWhenUsed/>
    <w:rsid w:val="006E56FC"/>
    <w:rPr>
      <w:sz w:val="18"/>
      <w:szCs w:val="18"/>
    </w:rPr>
  </w:style>
  <w:style w:type="paragraph" w:styleId="af9">
    <w:name w:val="annotation text"/>
    <w:basedOn w:val="a0"/>
    <w:link w:val="afa"/>
    <w:uiPriority w:val="99"/>
    <w:semiHidden/>
    <w:unhideWhenUsed/>
    <w:rsid w:val="006E56FC"/>
    <w:rPr>
      <w:rFonts w:ascii="Times New Roman" w:eastAsia="新細明體" w:hAnsi="Times New Roman" w:cs="Times New Roman"/>
      <w:szCs w:val="24"/>
    </w:rPr>
  </w:style>
  <w:style w:type="character" w:customStyle="1" w:styleId="afa">
    <w:name w:val="註解文字 字元"/>
    <w:basedOn w:val="a1"/>
    <w:link w:val="af9"/>
    <w:uiPriority w:val="99"/>
    <w:semiHidden/>
    <w:rsid w:val="006E56FC"/>
    <w:rPr>
      <w:rFonts w:ascii="Times New Roman" w:eastAsia="新細明體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E56FC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6E56FC"/>
    <w:rPr>
      <w:rFonts w:ascii="Times New Roman" w:eastAsia="新細明體" w:hAnsi="Times New Roman" w:cs="Times New Roman"/>
      <w:b/>
      <w:bCs/>
      <w:szCs w:val="24"/>
    </w:rPr>
  </w:style>
  <w:style w:type="paragraph" w:styleId="afd">
    <w:name w:val="Revision"/>
    <w:hidden/>
    <w:uiPriority w:val="99"/>
    <w:semiHidden/>
    <w:rsid w:val="006E56FC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A24CD6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1108E-6C1D-4549-8731-096123C1D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10</cp:revision>
  <cp:lastPrinted>2015-07-29T13:09:00Z</cp:lastPrinted>
  <dcterms:created xsi:type="dcterms:W3CDTF">2015-07-25T10:41:00Z</dcterms:created>
  <dcterms:modified xsi:type="dcterms:W3CDTF">2016-04-07T08:19:00Z</dcterms:modified>
</cp:coreProperties>
</file>