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900" w:rsidRDefault="0044633E" w:rsidP="00611353">
      <w:pPr>
        <w:adjustRightInd w:val="0"/>
        <w:snapToGrid w:val="0"/>
        <w:jc w:val="center"/>
        <w:rPr>
          <w:rFonts w:cs="Roman Unicode"/>
        </w:rPr>
      </w:pPr>
      <w:r w:rsidRPr="0044633E">
        <w:rPr>
          <w:rFonts w:cs="Roman Unicode" w:hint="eastAsia"/>
        </w:rPr>
        <w:t>`18</w:t>
      </w:r>
      <w:r w:rsidR="00472493">
        <w:rPr>
          <w:rFonts w:cs="Roman Unicode" w:hint="eastAsia"/>
        </w:rPr>
        <w:t>98`</w:t>
      </w:r>
      <w:proofErr w:type="gramStart"/>
      <w:r w:rsidR="004A56FF" w:rsidRPr="009513CA">
        <w:rPr>
          <w:rFonts w:cs="Roman Unicode"/>
        </w:rPr>
        <w:t>慧日佛學</w:t>
      </w:r>
      <w:proofErr w:type="gramEnd"/>
      <w:r w:rsidR="004A56FF" w:rsidRPr="009513CA">
        <w:rPr>
          <w:rFonts w:cs="Roman Unicode"/>
        </w:rPr>
        <w:t>班第</w:t>
      </w:r>
      <w:r w:rsidR="004A56FF" w:rsidRPr="009513CA">
        <w:rPr>
          <w:rFonts w:cs="Roman Unicode"/>
        </w:rPr>
        <w:t>10</w:t>
      </w:r>
      <w:r w:rsidR="004A56FF" w:rsidRPr="009513CA">
        <w:rPr>
          <w:rFonts w:cs="Roman Unicode"/>
        </w:rPr>
        <w:t>期／</w:t>
      </w:r>
      <w:r w:rsidR="00DB7900" w:rsidRPr="009513CA">
        <w:rPr>
          <w:rFonts w:cs="Roman Unicode"/>
        </w:rPr>
        <w:t>福嚴推廣教育班第</w:t>
      </w:r>
      <w:r w:rsidR="00DB7900" w:rsidRPr="009513CA">
        <w:rPr>
          <w:rFonts w:cs="Roman Unicode" w:hint="eastAsia"/>
        </w:rPr>
        <w:t>2</w:t>
      </w:r>
      <w:r w:rsidR="00DB7900" w:rsidRPr="009513CA">
        <w:rPr>
          <w:rFonts w:cs="Roman Unicode"/>
        </w:rPr>
        <w:t>1</w:t>
      </w:r>
      <w:r w:rsidR="00DB7900" w:rsidRPr="009513CA">
        <w:rPr>
          <w:rFonts w:cs="Roman Unicode"/>
        </w:rPr>
        <w:t>期</w:t>
      </w:r>
    </w:p>
    <w:p w:rsidR="008F2AE5" w:rsidRPr="009513CA" w:rsidRDefault="008F2AE5" w:rsidP="00611353">
      <w:pPr>
        <w:adjustRightInd w:val="0"/>
        <w:snapToGrid w:val="0"/>
        <w:jc w:val="center"/>
        <w:rPr>
          <w:rFonts w:cs="Roman Unicode"/>
        </w:rPr>
      </w:pPr>
      <w:r>
        <w:rPr>
          <w:rFonts w:eastAsia="標楷體" w:hint="eastAsia"/>
          <w:sz w:val="22"/>
          <w:szCs w:val="22"/>
        </w:rPr>
        <w:t>（</w:t>
      </w:r>
      <w:r>
        <w:rPr>
          <w:rFonts w:eastAsia="標楷體" w:hint="eastAsia"/>
          <w:sz w:val="22"/>
          <w:szCs w:val="22"/>
          <w:shd w:val="pct15" w:color="auto" w:fill="FFFFFF"/>
        </w:rPr>
        <w:t>527b</w:t>
      </w:r>
      <w:bookmarkStart w:id="0" w:name="_GoBack"/>
      <w:bookmarkEnd w:id="0"/>
      <w:r>
        <w:rPr>
          <w:rFonts w:eastAsia="標楷體" w:hint="eastAsia"/>
          <w:sz w:val="22"/>
          <w:szCs w:val="22"/>
        </w:rPr>
        <w:t>）</w:t>
      </w:r>
    </w:p>
    <w:p w:rsidR="00E80F03" w:rsidRPr="009513CA" w:rsidRDefault="00E80F03" w:rsidP="00611353">
      <w:pPr>
        <w:jc w:val="center"/>
        <w:rPr>
          <w:rFonts w:eastAsia="標楷體" w:cs="Roman Unicode"/>
          <w:b/>
          <w:sz w:val="44"/>
          <w:szCs w:val="44"/>
        </w:rPr>
      </w:pPr>
      <w:r w:rsidRPr="009513CA">
        <w:rPr>
          <w:rFonts w:eastAsia="標楷體" w:cs="Roman Unicode"/>
          <w:b/>
          <w:sz w:val="44"/>
          <w:szCs w:val="44"/>
        </w:rPr>
        <w:t>《大智度論》卷</w:t>
      </w:r>
      <w:r w:rsidRPr="009513CA">
        <w:rPr>
          <w:rFonts w:eastAsia="標楷體" w:cs="Roman Unicode" w:hint="eastAsia"/>
          <w:b/>
          <w:sz w:val="44"/>
          <w:szCs w:val="44"/>
        </w:rPr>
        <w:t>67</w:t>
      </w:r>
    </w:p>
    <w:p w:rsidR="00E80F03" w:rsidRPr="009513CA" w:rsidRDefault="006A0388" w:rsidP="0061135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A0388">
        <w:rPr>
          <w:rFonts w:eastAsia="標楷體" w:cs="Roman Unicode" w:hint="eastAsia"/>
          <w:b/>
          <w:bCs/>
          <w:sz w:val="28"/>
          <w:szCs w:val="28"/>
        </w:rPr>
        <w:t>〈</w:t>
      </w:r>
      <w:r w:rsidRPr="006A0388">
        <w:rPr>
          <w:rFonts w:eastAsia="標楷體" w:cs="Roman Unicode" w:hint="eastAsia"/>
          <w:b/>
          <w:bCs/>
          <w:sz w:val="28"/>
          <w:szCs w:val="28"/>
        </w:rPr>
        <w:t>&lt;</w:t>
      </w:r>
      <w:r w:rsidRPr="006A0388">
        <w:rPr>
          <w:rFonts w:eastAsia="標楷體" w:cs="Roman Unicode" w:hint="eastAsia"/>
          <w:b/>
          <w:bCs/>
          <w:sz w:val="28"/>
          <w:szCs w:val="28"/>
        </w:rPr>
        <w:t>品</w:t>
      </w:r>
      <w:r w:rsidRPr="006A0388">
        <w:rPr>
          <w:rFonts w:eastAsia="標楷體" w:cs="Roman Unicode" w:hint="eastAsia"/>
          <w:b/>
          <w:bCs/>
          <w:sz w:val="28"/>
          <w:szCs w:val="28"/>
        </w:rPr>
        <w:t xml:space="preserve"> n="45" t="</w:t>
      </w:r>
      <w:r w:rsidRPr="006A0388">
        <w:rPr>
          <w:rFonts w:eastAsia="標楷體" w:cs="Roman Unicode" w:hint="eastAsia"/>
          <w:b/>
          <w:bCs/>
          <w:sz w:val="28"/>
          <w:szCs w:val="28"/>
        </w:rPr>
        <w:t>歎信行品</w:t>
      </w:r>
      <w:r w:rsidRPr="006A0388">
        <w:rPr>
          <w:rFonts w:eastAsia="標楷體" w:cs="Roman Unicode" w:hint="eastAsia"/>
          <w:b/>
          <w:bCs/>
          <w:sz w:val="28"/>
          <w:szCs w:val="28"/>
        </w:rPr>
        <w:t>"&gt;</w:t>
      </w:r>
      <w:r w:rsidRPr="006A0388">
        <w:rPr>
          <w:rFonts w:eastAsia="標楷體" w:cs="Roman Unicode" w:hint="eastAsia"/>
          <w:b/>
          <w:bCs/>
          <w:sz w:val="28"/>
          <w:szCs w:val="28"/>
        </w:rPr>
        <w:t>釋歎信行品第四十五之餘</w:t>
      </w:r>
      <w:r w:rsidRPr="006A0388">
        <w:rPr>
          <w:rFonts w:eastAsia="標楷體" w:cs="Roman Unicode" w:hint="eastAsia"/>
          <w:b/>
          <w:bCs/>
          <w:sz w:val="28"/>
          <w:szCs w:val="28"/>
        </w:rPr>
        <w:t>&lt;/</w:t>
      </w:r>
      <w:r w:rsidRPr="006A0388">
        <w:rPr>
          <w:rFonts w:eastAsia="標楷體" w:cs="Roman Unicode" w:hint="eastAsia"/>
          <w:b/>
          <w:bCs/>
          <w:sz w:val="28"/>
          <w:szCs w:val="28"/>
        </w:rPr>
        <w:t>品</w:t>
      </w:r>
      <w:r w:rsidRPr="006A0388">
        <w:rPr>
          <w:rFonts w:eastAsia="標楷體" w:cs="Roman Unicode" w:hint="eastAsia"/>
          <w:b/>
          <w:bCs/>
          <w:sz w:val="28"/>
          <w:szCs w:val="28"/>
        </w:rPr>
        <w:t>&gt;</w:t>
      </w:r>
      <w:r w:rsidRPr="006A0388">
        <w:rPr>
          <w:rFonts w:eastAsia="標楷體" w:cs="Roman Unicode" w:hint="eastAsia"/>
          <w:b/>
          <w:bCs/>
          <w:sz w:val="28"/>
          <w:szCs w:val="28"/>
        </w:rPr>
        <w:t>〉</w:t>
      </w:r>
      <w:r w:rsidR="00E80F03" w:rsidRPr="009513CA">
        <w:rPr>
          <w:rStyle w:val="a6"/>
        </w:rPr>
        <w:footnoteReference w:id="1"/>
      </w:r>
    </w:p>
    <w:p w:rsidR="00E80F03" w:rsidRPr="009513CA" w:rsidRDefault="00E80F03" w:rsidP="00611353">
      <w:pPr>
        <w:jc w:val="center"/>
        <w:rPr>
          <w:rFonts w:eastAsia="標楷體" w:cs="Roman Unicode"/>
          <w:b/>
          <w:bCs/>
        </w:rPr>
      </w:pPr>
      <w:r w:rsidRPr="009513CA">
        <w:rPr>
          <w:rFonts w:eastAsia="標楷體" w:cs="Roman Unicode"/>
          <w:b/>
          <w:bCs/>
        </w:rPr>
        <w:t>（大正</w:t>
      </w:r>
      <w:r w:rsidRPr="009513CA">
        <w:rPr>
          <w:rFonts w:eastAsia="標楷體" w:cs="Roman Unicode"/>
          <w:b/>
          <w:bCs/>
        </w:rPr>
        <w:t>25</w:t>
      </w:r>
      <w:r w:rsidRPr="009513CA">
        <w:rPr>
          <w:rFonts w:eastAsia="標楷體" w:cs="Roman Unicode"/>
          <w:b/>
          <w:bCs/>
        </w:rPr>
        <w:t>，</w:t>
      </w:r>
      <w:r w:rsidRPr="009513CA">
        <w:rPr>
          <w:rFonts w:eastAsia="標楷體" w:cs="Roman Unicode"/>
          <w:b/>
          <w:bCs/>
        </w:rPr>
        <w:t>527</w:t>
      </w:r>
      <w:r w:rsidR="006423F4" w:rsidRPr="009513CA">
        <w:rPr>
          <w:rFonts w:eastAsia="標楷體" w:cs="Roman Unicode"/>
          <w:b/>
          <w:bCs/>
        </w:rPr>
        <w:t>b</w:t>
      </w:r>
      <w:r w:rsidR="006423F4" w:rsidRPr="009513CA">
        <w:rPr>
          <w:rFonts w:eastAsia="標楷體" w:cs="Roman Unicode" w:hint="eastAsia"/>
          <w:b/>
          <w:bCs/>
        </w:rPr>
        <w:t>2</w:t>
      </w:r>
      <w:smartTag w:uri="urn:schemas-microsoft-com:office:smarttags" w:element="chmetcnv">
        <w:smartTagPr>
          <w:attr w:name="UnitName" w:val="C"/>
          <w:attr w:name="SourceValue" w:val="532"/>
          <w:attr w:name="HasSpace" w:val="False"/>
          <w:attr w:name="Negative" w:val="True"/>
          <w:attr w:name="NumberType" w:val="1"/>
          <w:attr w:name="TCSC" w:val="0"/>
        </w:smartTagPr>
        <w:r w:rsidRPr="009513CA">
          <w:rPr>
            <w:rFonts w:eastAsia="標楷體" w:cs="Roman Unicode" w:hint="eastAsia"/>
            <w:b/>
            <w:bCs/>
          </w:rPr>
          <w:t>-</w:t>
        </w:r>
        <w:r w:rsidRPr="009513CA">
          <w:rPr>
            <w:rFonts w:eastAsia="標楷體" w:cs="Roman Unicode"/>
            <w:b/>
            <w:bCs/>
          </w:rPr>
          <w:t>532c</w:t>
        </w:r>
      </w:smartTag>
      <w:r w:rsidRPr="009513CA">
        <w:rPr>
          <w:rFonts w:eastAsia="標楷體" w:cs="Roman Unicode"/>
          <w:b/>
          <w:bCs/>
        </w:rPr>
        <w:t>2</w:t>
      </w:r>
      <w:r w:rsidR="00344D83" w:rsidRPr="009513CA">
        <w:rPr>
          <w:rFonts w:eastAsia="標楷體" w:cs="Roman Unicode"/>
          <w:b/>
          <w:bCs/>
        </w:rPr>
        <w:t>3</w:t>
      </w:r>
      <w:r w:rsidRPr="009513CA">
        <w:rPr>
          <w:rFonts w:eastAsia="標楷體" w:cs="Roman Unicode"/>
          <w:b/>
          <w:bCs/>
        </w:rPr>
        <w:t>）</w:t>
      </w:r>
    </w:p>
    <w:p w:rsidR="00E80F03" w:rsidRPr="009513CA" w:rsidRDefault="00E80F03" w:rsidP="00611353">
      <w:pPr>
        <w:jc w:val="right"/>
        <w:rPr>
          <w:sz w:val="32"/>
          <w:szCs w:val="32"/>
        </w:rPr>
      </w:pPr>
      <w:proofErr w:type="gramStart"/>
      <w:r w:rsidRPr="009513CA">
        <w:rPr>
          <w:rFonts w:eastAsia="標楷體" w:cs="Roman Unicode"/>
          <w:sz w:val="26"/>
        </w:rPr>
        <w:t>釋厚觀</w:t>
      </w:r>
      <w:proofErr w:type="gramEnd"/>
      <w:r w:rsidRPr="009513CA">
        <w:rPr>
          <w:rFonts w:cs="Roman Unicode"/>
          <w:sz w:val="26"/>
        </w:rPr>
        <w:t>（</w:t>
      </w:r>
      <w:r w:rsidRPr="009513CA">
        <w:rPr>
          <w:rFonts w:cs="Roman Unicode"/>
          <w:sz w:val="26"/>
        </w:rPr>
        <w:t>20</w:t>
      </w:r>
      <w:r w:rsidRPr="009513CA">
        <w:rPr>
          <w:rFonts w:cs="Roman Unicode" w:hint="eastAsia"/>
          <w:sz w:val="26"/>
        </w:rPr>
        <w:t>11</w:t>
      </w:r>
      <w:r w:rsidRPr="009513CA">
        <w:rPr>
          <w:rFonts w:cs="Roman Unicode"/>
          <w:sz w:val="26"/>
        </w:rPr>
        <w:t>.</w:t>
      </w:r>
      <w:r w:rsidR="00DB7900" w:rsidRPr="009513CA">
        <w:rPr>
          <w:rFonts w:cs="Roman Unicode"/>
          <w:sz w:val="26"/>
        </w:rPr>
        <w:t>0</w:t>
      </w:r>
      <w:r w:rsidRPr="009513CA">
        <w:rPr>
          <w:rFonts w:cs="Roman Unicode" w:hint="eastAsia"/>
          <w:sz w:val="26"/>
        </w:rPr>
        <w:t>6</w:t>
      </w:r>
      <w:r w:rsidRPr="009513CA">
        <w:rPr>
          <w:rFonts w:cs="Roman Unicode"/>
          <w:sz w:val="26"/>
        </w:rPr>
        <w:t>.</w:t>
      </w:r>
      <w:r w:rsidR="00DB7900" w:rsidRPr="009513CA">
        <w:rPr>
          <w:rFonts w:cs="Roman Unicode"/>
          <w:sz w:val="26"/>
        </w:rPr>
        <w:t>0</w:t>
      </w:r>
      <w:r w:rsidRPr="009513CA">
        <w:rPr>
          <w:rFonts w:cs="Roman Unicode" w:hint="eastAsia"/>
          <w:sz w:val="26"/>
        </w:rPr>
        <w:t>4</w:t>
      </w:r>
      <w:r w:rsidRPr="009513CA">
        <w:rPr>
          <w:rFonts w:cs="Roman Unicode"/>
          <w:sz w:val="26"/>
        </w:rPr>
        <w:t>）</w:t>
      </w:r>
    </w:p>
    <w:p w:rsidR="00E80F03" w:rsidRPr="00653621" w:rsidRDefault="0044633E" w:rsidP="0044633E">
      <w:pPr>
        <w:spacing w:beforeLines="50"/>
        <w:ind w:leftChars="150" w:left="360"/>
        <w:jc w:val="both"/>
        <w:rPr>
          <w:rFonts w:ascii="新細明體" w:hAnsi="新細明體" w:cs="新細明體"/>
          <w:sz w:val="28"/>
          <w:szCs w:val="28"/>
          <w:bdr w:val="single" w:sz="4" w:space="0" w:color="auto"/>
        </w:rPr>
      </w:pPr>
      <w:r>
        <w:rPr>
          <w:rFonts w:ascii="新細明體" w:hAnsi="新細明體" w:hint="eastAsia"/>
          <w:szCs w:val="28"/>
        </w:rPr>
        <w:t>^</w:t>
      </w:r>
      <w:r w:rsidR="00E80F03" w:rsidRPr="00653621">
        <w:rPr>
          <w:rFonts w:ascii="新細明體" w:hAnsi="新細明體"/>
          <w:szCs w:val="28"/>
        </w:rPr>
        <w:t>【</w:t>
      </w:r>
      <w:r w:rsidR="00E80F03" w:rsidRPr="00653621">
        <w:rPr>
          <w:rFonts w:ascii="標楷體" w:eastAsia="標楷體" w:hAnsi="標楷體"/>
          <w:b/>
        </w:rPr>
        <w:t>經</w:t>
      </w:r>
      <w:r w:rsidR="00E80F03" w:rsidRPr="00653621">
        <w:rPr>
          <w:rFonts w:ascii="新細明體" w:hAnsi="新細明體"/>
          <w:szCs w:val="28"/>
        </w:rPr>
        <w:t>】</w:t>
      </w:r>
    </w:p>
    <w:p w:rsidR="00E80F03" w:rsidRPr="009513CA" w:rsidRDefault="00D34791" w:rsidP="00611353">
      <w:pPr>
        <w:ind w:leftChars="150" w:left="360"/>
        <w:jc w:val="both"/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="00E80F03"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菩薩修般若具足</w:t>
      </w:r>
    </w:p>
    <w:p w:rsidR="00E80F03" w:rsidRPr="009513CA" w:rsidRDefault="00D34791" w:rsidP="00611353">
      <w:pPr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菩薩德，</w:t>
      </w:r>
      <w:proofErr w:type="gramStart"/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論具足</w:t>
      </w:r>
      <w:proofErr w:type="gramEnd"/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修行</w:t>
      </w:r>
    </w:p>
    <w:p w:rsidR="00E80F03" w:rsidRPr="009513CA" w:rsidRDefault="00D34791" w:rsidP="00611353">
      <w:pPr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須菩提</w:t>
      </w:r>
      <w:proofErr w:type="gramStart"/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D34791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須菩提白佛言：「希有！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尊！諸菩薩摩訶薩大功德成就，所謂為一切眾生行般若波羅蜜，欲得阿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三菩提。</w:t>
      </w:r>
    </w:p>
    <w:p w:rsidR="00E80F03" w:rsidRPr="009513CA" w:rsidRDefault="00D34791" w:rsidP="0044633E">
      <w:pPr>
        <w:spacing w:beforeLines="30"/>
        <w:ind w:leftChars="300" w:left="720"/>
        <w:jc w:val="both"/>
        <w:rPr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</w:t>
      </w:r>
      <w:proofErr w:type="gramStart"/>
      <w:r w:rsidRPr="009513CA">
        <w:rPr>
          <w:rFonts w:eastAsia="標楷體"/>
        </w:rPr>
        <w:t>云何諸</w:t>
      </w:r>
      <w:proofErr w:type="gramEnd"/>
      <w:r w:rsidRPr="009513CA">
        <w:rPr>
          <w:rFonts w:eastAsia="標楷體"/>
        </w:rPr>
        <w:t>菩薩摩訶薩具足修行般若波羅蜜？」</w:t>
      </w:r>
      <w:r w:rsidRPr="009513CA">
        <w:rPr>
          <w:rStyle w:val="a6"/>
          <w:rFonts w:eastAsia="標楷體"/>
        </w:rPr>
        <w:footnoteReference w:id="2"/>
      </w:r>
    </w:p>
    <w:p w:rsidR="00E80F03" w:rsidRPr="009513CA" w:rsidRDefault="00D34791" w:rsidP="0044633E">
      <w:pPr>
        <w:spacing w:beforeLines="30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D34791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proofErr w:type="gramStart"/>
      <w:r w:rsidRPr="009513CA">
        <w:rPr>
          <w:rFonts w:eastAsia="標楷體"/>
        </w:rPr>
        <w:t>佛告須</w:t>
      </w:r>
      <w:proofErr w:type="gramEnd"/>
      <w:r w:rsidRPr="009513CA">
        <w:rPr>
          <w:rFonts w:eastAsia="標楷體"/>
        </w:rPr>
        <w:t>菩提：「若菩薩摩訶薩行般若波羅蜜時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</w:t>
      </w:r>
      <w:proofErr w:type="gramStart"/>
      <w:r w:rsidRPr="009513CA">
        <w:rPr>
          <w:rFonts w:eastAsia="標楷體"/>
        </w:rPr>
        <w:t>色增相</w:t>
      </w:r>
      <w:proofErr w:type="gramEnd"/>
      <w:r w:rsidRPr="009513CA">
        <w:rPr>
          <w:rFonts w:eastAsia="標楷體"/>
        </w:rPr>
        <w:t>，亦</w:t>
      </w:r>
      <w:r w:rsidRPr="009513CA">
        <w:rPr>
          <w:rStyle w:val="a6"/>
          <w:rFonts w:eastAsia="標楷體"/>
        </w:rPr>
        <w:footnoteReference w:id="3"/>
      </w:r>
      <w:r w:rsidRPr="009513CA">
        <w:rPr>
          <w:rFonts w:eastAsia="標楷體"/>
        </w:rPr>
        <w:t>不見</w:t>
      </w:r>
      <w:proofErr w:type="gramStart"/>
      <w:r w:rsidRPr="009513CA">
        <w:rPr>
          <w:rFonts w:eastAsia="標楷體"/>
        </w:rPr>
        <w:t>色減相</w:t>
      </w:r>
      <w:proofErr w:type="gramEnd"/>
      <w:r w:rsidRPr="009513CA">
        <w:rPr>
          <w:rFonts w:eastAsia="標楷體"/>
        </w:rPr>
        <w:t>；不見受、想、行、</w:t>
      </w:r>
      <w:proofErr w:type="gramStart"/>
      <w:r w:rsidRPr="009513CA">
        <w:rPr>
          <w:rFonts w:eastAsia="標楷體"/>
        </w:rPr>
        <w:t>識增相</w:t>
      </w:r>
      <w:proofErr w:type="gramEnd"/>
      <w:r w:rsidRPr="009513CA">
        <w:rPr>
          <w:rFonts w:eastAsia="標楷體"/>
        </w:rPr>
        <w:t>，亦</w:t>
      </w:r>
      <w:proofErr w:type="gramStart"/>
      <w:r w:rsidRPr="009513CA">
        <w:rPr>
          <w:rFonts w:eastAsia="標楷體"/>
        </w:rPr>
        <w:t>不見減相</w:t>
      </w:r>
      <w:proofErr w:type="gramEnd"/>
      <w:r w:rsidRPr="009513CA">
        <w:rPr>
          <w:rFonts w:eastAsia="標楷體"/>
        </w:rPr>
        <w:t>；乃至一切種智</w:t>
      </w:r>
      <w:proofErr w:type="gramStart"/>
      <w:r w:rsidRPr="009513CA">
        <w:rPr>
          <w:rFonts w:eastAsia="標楷體"/>
        </w:rPr>
        <w:t>不見增相</w:t>
      </w:r>
      <w:proofErr w:type="gramEnd"/>
      <w:r w:rsidRPr="009513CA">
        <w:rPr>
          <w:rFonts w:eastAsia="標楷體"/>
        </w:rPr>
        <w:t>，亦</w:t>
      </w:r>
      <w:proofErr w:type="gramStart"/>
      <w:r w:rsidRPr="009513CA">
        <w:rPr>
          <w:rFonts w:eastAsia="標楷體"/>
        </w:rPr>
        <w:t>不見減相</w:t>
      </w:r>
      <w:proofErr w:type="gramEnd"/>
      <w:r w:rsidRPr="009513CA">
        <w:rPr>
          <w:rFonts w:eastAsia="標楷體"/>
        </w:rPr>
        <w:t>。菩薩摩訶薩</w:t>
      </w:r>
      <w:proofErr w:type="gramStart"/>
      <w:r w:rsidRPr="009513CA">
        <w:rPr>
          <w:rFonts w:eastAsia="標楷體"/>
        </w:rPr>
        <w:t>是時具足</w:t>
      </w:r>
      <w:proofErr w:type="gramEnd"/>
      <w:r w:rsidRPr="009513CA">
        <w:rPr>
          <w:rFonts w:eastAsia="標楷體"/>
        </w:rPr>
        <w:t>般若波羅蜜。</w:t>
      </w:r>
    </w:p>
    <w:p w:rsidR="00E80F03" w:rsidRPr="009513CA" w:rsidRDefault="00E80F03" w:rsidP="0044633E">
      <w:pPr>
        <w:spacing w:beforeLines="20"/>
        <w:ind w:leftChars="300" w:left="720"/>
        <w:jc w:val="both"/>
        <w:rPr>
          <w:rFonts w:eastAsia="標楷體"/>
        </w:rPr>
      </w:pPr>
      <w:proofErr w:type="gramStart"/>
      <w:r w:rsidRPr="009513CA">
        <w:rPr>
          <w:rFonts w:eastAsia="標楷體"/>
        </w:rPr>
        <w:t>復次</w:t>
      </w:r>
      <w:proofErr w:type="gramEnd"/>
      <w:r w:rsidRPr="009513CA">
        <w:rPr>
          <w:rFonts w:eastAsia="標楷體"/>
        </w:rPr>
        <w:t>，須菩提！菩薩摩訶薩行般若波羅蜜時，不見是法、是非法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不見是過去法、是未來、現在法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不見是善法、不善法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有記法</w:t>
      </w:r>
      <w:proofErr w:type="gramEnd"/>
      <w:r w:rsidRPr="009513CA">
        <w:rPr>
          <w:rFonts w:eastAsia="標楷體"/>
        </w:rPr>
        <w:t>、</w:t>
      </w:r>
      <w:proofErr w:type="gramStart"/>
      <w:r w:rsidRPr="009513CA">
        <w:rPr>
          <w:rFonts w:eastAsia="標楷體"/>
        </w:rPr>
        <w:t>無記法</w:t>
      </w:r>
      <w:proofErr w:type="gramEnd"/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不見是有為法、無</w:t>
      </w:r>
      <w:r w:rsidRPr="009513CA">
        <w:rPr>
          <w:rStyle w:val="a6"/>
          <w:rFonts w:eastAsia="標楷體"/>
        </w:rPr>
        <w:footnoteReference w:id="4"/>
      </w:r>
      <w:r w:rsidRPr="009513CA">
        <w:rPr>
          <w:rFonts w:eastAsia="標楷體"/>
        </w:rPr>
        <w:t>為法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</w:t>
      </w:r>
      <w:proofErr w:type="gramStart"/>
      <w:r w:rsidRPr="009513CA">
        <w:rPr>
          <w:rFonts w:eastAsia="標楷體"/>
        </w:rPr>
        <w:t>欲界、色界</w:t>
      </w:r>
      <w:proofErr w:type="gramEnd"/>
      <w:r w:rsidRPr="009513CA">
        <w:rPr>
          <w:rFonts w:eastAsia="標楷體"/>
        </w:rPr>
        <w:t>、無色界，不見</w:t>
      </w:r>
      <w:proofErr w:type="gramStart"/>
      <w:r w:rsidRPr="009513CA">
        <w:rPr>
          <w:rFonts w:eastAsia="標楷體"/>
        </w:rPr>
        <w:t>檀</w:t>
      </w:r>
      <w:proofErr w:type="gramEnd"/>
      <w:r w:rsidRPr="009513CA">
        <w:rPr>
          <w:rFonts w:eastAsia="標楷體"/>
        </w:rPr>
        <w:t>波羅蜜、</w:t>
      </w:r>
      <w:proofErr w:type="gramStart"/>
      <w:r w:rsidRPr="009513CA">
        <w:rPr>
          <w:rFonts w:eastAsia="標楷體"/>
        </w:rPr>
        <w:t>尸</w:t>
      </w:r>
      <w:proofErr w:type="gramEnd"/>
      <w:r w:rsidRPr="009513CA">
        <w:rPr>
          <w:rFonts w:eastAsia="標楷體"/>
        </w:rPr>
        <w:t>羅波羅蜜、</w:t>
      </w:r>
      <w:proofErr w:type="gramStart"/>
      <w:r w:rsidRPr="009513CA">
        <w:rPr>
          <w:rFonts w:eastAsia="標楷體"/>
        </w:rPr>
        <w:t>羼</w:t>
      </w:r>
      <w:proofErr w:type="gramEnd"/>
      <w:r w:rsidRPr="009513CA">
        <w:rPr>
          <w:rFonts w:eastAsia="標楷體"/>
        </w:rPr>
        <w:t>提波羅蜜、</w:t>
      </w:r>
      <w:proofErr w:type="gramStart"/>
      <w:r w:rsidRPr="009513CA">
        <w:rPr>
          <w:rFonts w:eastAsia="標楷體"/>
        </w:rPr>
        <w:t>毘梨耶</w:t>
      </w:r>
      <w:proofErr w:type="gramEnd"/>
      <w:r w:rsidRPr="009513CA">
        <w:rPr>
          <w:rFonts w:eastAsia="標楷體"/>
        </w:rPr>
        <w:t>波羅蜜、禪波羅蜜、般若波羅蜜，乃至不見一切種智。如是，菩薩摩訶薩具足修行般若波羅蜜。</w:t>
      </w:r>
    </w:p>
    <w:p w:rsidR="00E80F03" w:rsidRPr="009513CA" w:rsidRDefault="00D34791" w:rsidP="0044633E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何以故？諸法</w:t>
      </w:r>
      <w:proofErr w:type="gramStart"/>
      <w:r w:rsidRPr="009513CA">
        <w:rPr>
          <w:rFonts w:eastAsia="標楷體"/>
        </w:rPr>
        <w:t>無相故</w:t>
      </w:r>
      <w:proofErr w:type="gramEnd"/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諸</w:t>
      </w:r>
      <w:proofErr w:type="gramStart"/>
      <w:r w:rsidRPr="009513CA">
        <w:rPr>
          <w:rFonts w:eastAsia="標楷體"/>
        </w:rPr>
        <w:t>法空、欺誑</w:t>
      </w:r>
      <w:proofErr w:type="gramEnd"/>
      <w:r w:rsidRPr="009513CA">
        <w:rPr>
          <w:rFonts w:eastAsia="標楷體"/>
        </w:rPr>
        <w:t>、不</w:t>
      </w:r>
      <w:r w:rsidRPr="009513CA">
        <w:rPr>
          <w:rStyle w:val="a6"/>
          <w:rFonts w:eastAsia="標楷體"/>
        </w:rPr>
        <w:footnoteReference w:id="5"/>
      </w:r>
      <w:r w:rsidRPr="009513CA">
        <w:rPr>
          <w:rFonts w:eastAsia="標楷體"/>
        </w:rPr>
        <w:t>堅固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無覺</w:t>
      </w:r>
      <w:proofErr w:type="gramStart"/>
      <w:r w:rsidRPr="009513CA">
        <w:rPr>
          <w:rFonts w:eastAsia="標楷體"/>
        </w:rPr>
        <w:t>者、無壽</w:t>
      </w:r>
      <w:r w:rsidRPr="009513CA">
        <w:rPr>
          <w:rStyle w:val="a6"/>
          <w:rFonts w:eastAsia="標楷體"/>
        </w:rPr>
        <w:footnoteReference w:id="6"/>
      </w:r>
      <w:r w:rsidRPr="009513CA">
        <w:rPr>
          <w:rFonts w:eastAsia="標楷體"/>
        </w:rPr>
        <w:t>者</w:t>
      </w:r>
      <w:proofErr w:type="gramEnd"/>
      <w:r w:rsidRPr="009513CA">
        <w:rPr>
          <w:rFonts w:eastAsia="標楷體"/>
        </w:rPr>
        <w:t>故</w:t>
      </w:r>
      <w:r w:rsidRPr="009513CA">
        <w:rPr>
          <w:rStyle w:val="a6"/>
          <w:rFonts w:eastAsia="標楷體"/>
        </w:rPr>
        <w:footnoteReference w:id="7"/>
      </w:r>
      <w:r w:rsidRPr="009513CA">
        <w:rPr>
          <w:rFonts w:eastAsia="標楷體"/>
        </w:rPr>
        <w:t>。</w:t>
      </w:r>
      <w:r w:rsidRPr="009513CA">
        <w:rPr>
          <w:rFonts w:eastAsia="標楷體" w:hint="eastAsia"/>
        </w:rPr>
        <w:t>」</w:t>
      </w:r>
      <w:r w:rsidRPr="009513CA">
        <w:rPr>
          <w:rStyle w:val="a6"/>
          <w:rFonts w:eastAsia="標楷體"/>
        </w:rPr>
        <w:footnoteReference w:id="8"/>
      </w:r>
    </w:p>
    <w:p w:rsidR="00E80F03" w:rsidRPr="009513CA" w:rsidRDefault="00D34791" w:rsidP="0044633E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44633E" w:rsidRPr="0044633E">
        <w:rPr>
          <w:rFonts w:eastAsia="標楷體" w:hint="eastAsia"/>
          <w:b/>
          <w:sz w:val="21"/>
          <w:szCs w:val="20"/>
          <w:bdr w:val="single" w:sz="4" w:space="0" w:color="auto"/>
        </w:rPr>
        <w:t>`18</w:t>
      </w:r>
      <w:r w:rsidR="00472493">
        <w:rPr>
          <w:rFonts w:eastAsia="標楷體" w:hint="eastAsia"/>
          <w:b/>
          <w:sz w:val="21"/>
          <w:szCs w:val="20"/>
          <w:bdr w:val="single" w:sz="4" w:space="0" w:color="auto"/>
        </w:rPr>
        <w:t>99`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述不可思議</w:t>
      </w:r>
    </w:p>
    <w:p w:rsidR="00E80F03" w:rsidRPr="009513CA" w:rsidRDefault="00D34791" w:rsidP="00E87804">
      <w:pPr>
        <w:spacing w:line="370" w:lineRule="exact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須菩提稱</w:t>
      </w:r>
      <w:proofErr w:type="gramStart"/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歎</w:t>
      </w:r>
      <w:proofErr w:type="gramEnd"/>
    </w:p>
    <w:p w:rsidR="00E80F03" w:rsidRPr="009513CA" w:rsidRDefault="00E80F03" w:rsidP="00E87804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須菩提言：「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</w:t>
      </w:r>
      <w:r w:rsidRPr="009513CA">
        <w:rPr>
          <w:rStyle w:val="a6"/>
          <w:rFonts w:eastAsia="標楷體"/>
        </w:rPr>
        <w:footnoteReference w:id="9"/>
      </w:r>
      <w:r w:rsidRPr="009513CA">
        <w:rPr>
          <w:rFonts w:eastAsia="標楷體"/>
        </w:rPr>
        <w:t>！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尊所說不可思議！」</w:t>
      </w:r>
    </w:p>
    <w:p w:rsidR="00E80F03" w:rsidRPr="009513CA" w:rsidRDefault="00D34791" w:rsidP="0044633E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佛述</w:t>
      </w:r>
    </w:p>
    <w:p w:rsidR="00E80F03" w:rsidRPr="009513CA" w:rsidRDefault="00D34791" w:rsidP="00E87804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顯正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/>
        </w:rPr>
      </w:pPr>
      <w:proofErr w:type="gramStart"/>
      <w:r w:rsidRPr="009513CA">
        <w:rPr>
          <w:rFonts w:eastAsia="標楷體"/>
        </w:rPr>
        <w:t>佛告須</w:t>
      </w:r>
      <w:proofErr w:type="gramEnd"/>
      <w:r w:rsidRPr="009513CA">
        <w:rPr>
          <w:rFonts w:eastAsia="標楷體"/>
        </w:rPr>
        <w:t>菩提：「色不可思議故，所說不可思議；受、想、行、識不可思議故，所說不可思議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六波羅蜜不可思</w:t>
      </w:r>
      <w:r w:rsidRPr="009513CA">
        <w:rPr>
          <w:rFonts w:eastAsia="標楷體" w:hint="eastAsia"/>
        </w:rPr>
        <w:t>議</w:t>
      </w:r>
      <w:r w:rsidRPr="009513CA">
        <w:rPr>
          <w:rFonts w:eastAsia="標楷體"/>
        </w:rPr>
        <w:t>故，所說不可思議；乃至一切種智不可思議故，所說不可思議。</w:t>
      </w:r>
      <w:r w:rsidRPr="009513CA">
        <w:rPr>
          <w:rStyle w:val="a6"/>
          <w:rFonts w:eastAsia="標楷體"/>
        </w:rPr>
        <w:footnoteReference w:id="10"/>
      </w:r>
    </w:p>
    <w:p w:rsidR="00E80F03" w:rsidRPr="009513CA" w:rsidRDefault="00D34791" w:rsidP="0044633E">
      <w:pPr>
        <w:spacing w:beforeLines="30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示非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須菩提！若菩薩摩訶薩行般若波羅蜜時，</w:t>
      </w:r>
      <w:proofErr w:type="gramStart"/>
      <w:r w:rsidRPr="009513CA">
        <w:rPr>
          <w:rFonts w:eastAsia="標楷體"/>
        </w:rPr>
        <w:t>知色是</w:t>
      </w:r>
      <w:proofErr w:type="gramEnd"/>
      <w:r w:rsidRPr="009513CA">
        <w:rPr>
          <w:rFonts w:eastAsia="標楷體"/>
        </w:rPr>
        <w:t>不可思議</w:t>
      </w:r>
      <w:r w:rsidR="00E96CFA" w:rsidRPr="009513CA">
        <w:rPr>
          <w:rFonts w:eastAsia="標楷體" w:hint="eastAsia"/>
        </w:rPr>
        <w:t>，</w:t>
      </w:r>
      <w:r w:rsidRPr="009513CA">
        <w:rPr>
          <w:rFonts w:eastAsia="標楷體"/>
        </w:rPr>
        <w:t>受</w:t>
      </w:r>
      <w:r w:rsidR="00F35530"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想</w:t>
      </w:r>
      <w:r w:rsidR="00F35530"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行</w:t>
      </w:r>
      <w:r w:rsidR="00F35530"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識是不</w:t>
      </w:r>
      <w:r w:rsidRPr="009513CA">
        <w:rPr>
          <w:rFonts w:eastAsia="標楷體"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7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rFonts w:eastAsia="標楷體"/>
            <w:spacing w:val="-6"/>
            <w:sz w:val="22"/>
            <w:szCs w:val="22"/>
            <w:shd w:val="pct15" w:color="auto" w:fill="FFFFFF"/>
          </w:rPr>
          <w:t>527</w:t>
        </w:r>
        <w:r w:rsidRPr="009513CA">
          <w:rPr>
            <w:rFonts w:eastAsia="Roman Unicode" w:cs="Roman Unicode"/>
            <w:spacing w:val="-6"/>
            <w:sz w:val="22"/>
            <w:szCs w:val="22"/>
            <w:shd w:val="pct15" w:color="auto" w:fill="FFFFFF"/>
          </w:rPr>
          <w:t>c</w:t>
        </w:r>
      </w:smartTag>
      <w:r w:rsidRPr="009513CA">
        <w:rPr>
          <w:rFonts w:eastAsia="標楷體"/>
          <w:spacing w:val="-6"/>
          <w:sz w:val="22"/>
          <w:szCs w:val="22"/>
        </w:rPr>
        <w:t>）</w:t>
      </w:r>
      <w:r w:rsidRPr="009513CA">
        <w:rPr>
          <w:rFonts w:eastAsia="標楷體"/>
          <w:spacing w:val="-6"/>
        </w:rPr>
        <w:t>可思議</w:t>
      </w:r>
      <w:r w:rsidRPr="009513CA">
        <w:rPr>
          <w:rFonts w:eastAsia="標楷體" w:hint="eastAsia"/>
          <w:spacing w:val="-6"/>
        </w:rPr>
        <w:t>，</w:t>
      </w:r>
      <w:r w:rsidRPr="009513CA">
        <w:rPr>
          <w:rFonts w:eastAsia="標楷體"/>
          <w:spacing w:val="-6"/>
        </w:rPr>
        <w:t>乃至知一切種智是不可思議，是</w:t>
      </w:r>
      <w:r w:rsidRPr="009513CA">
        <w:rPr>
          <w:rStyle w:val="a6"/>
          <w:rFonts w:eastAsia="標楷體"/>
          <w:spacing w:val="-6"/>
        </w:rPr>
        <w:footnoteReference w:id="11"/>
      </w:r>
      <w:r w:rsidRPr="009513CA">
        <w:rPr>
          <w:rFonts w:eastAsia="標楷體"/>
          <w:spacing w:val="-6"/>
        </w:rPr>
        <w:t>菩薩則</w:t>
      </w:r>
      <w:r w:rsidRPr="009513CA">
        <w:rPr>
          <w:rFonts w:eastAsia="標楷體"/>
          <w:b/>
          <w:spacing w:val="-6"/>
        </w:rPr>
        <w:t>不能具足般若波羅蜜</w:t>
      </w:r>
      <w:r w:rsidRPr="009513CA">
        <w:rPr>
          <w:rFonts w:eastAsia="標楷體"/>
          <w:spacing w:val="-6"/>
        </w:rPr>
        <w:t>。」</w:t>
      </w:r>
      <w:r w:rsidRPr="009513CA">
        <w:rPr>
          <w:rStyle w:val="a6"/>
          <w:rFonts w:eastAsia="標楷體"/>
          <w:spacing w:val="-6"/>
        </w:rPr>
        <w:footnoteReference w:id="12"/>
      </w:r>
    </w:p>
    <w:p w:rsidR="00E80F03" w:rsidRPr="009513CA" w:rsidRDefault="00D34791" w:rsidP="0044633E">
      <w:pPr>
        <w:spacing w:beforeLines="30" w:line="370" w:lineRule="exact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3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論信解者</w:t>
      </w:r>
      <w:proofErr w:type="gramEnd"/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相</w:t>
      </w:r>
    </w:p>
    <w:p w:rsidR="00E80F03" w:rsidRPr="009513CA" w:rsidRDefault="00D34791" w:rsidP="00E87804">
      <w:pPr>
        <w:spacing w:line="370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</w:t>
      </w:r>
      <w:proofErr w:type="gramStart"/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信解者</w:t>
      </w:r>
      <w:proofErr w:type="gramEnd"/>
    </w:p>
    <w:p w:rsidR="00E80F03" w:rsidRPr="009513CA" w:rsidRDefault="00D34791" w:rsidP="00E87804">
      <w:pPr>
        <w:spacing w:line="370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須菩提白佛言：「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尊！是深</w:t>
      </w:r>
      <w:r w:rsidRPr="009513CA">
        <w:rPr>
          <w:rStyle w:val="a6"/>
          <w:rFonts w:eastAsia="標楷體"/>
        </w:rPr>
        <w:footnoteReference w:id="13"/>
      </w:r>
      <w:r w:rsidRPr="009513CA">
        <w:rPr>
          <w:rFonts w:eastAsia="標楷體"/>
        </w:rPr>
        <w:t>般若波羅蜜，誰</w:t>
      </w:r>
      <w:proofErr w:type="gramStart"/>
      <w:r w:rsidRPr="009513CA">
        <w:rPr>
          <w:rFonts w:eastAsia="標楷體"/>
        </w:rPr>
        <w:t>當信解者</w:t>
      </w:r>
      <w:proofErr w:type="gramEnd"/>
      <w:r w:rsidRPr="009513CA">
        <w:rPr>
          <w:rFonts w:eastAsia="標楷體"/>
        </w:rPr>
        <w:t>？」</w:t>
      </w:r>
    </w:p>
    <w:p w:rsidR="00E80F03" w:rsidRPr="009513CA" w:rsidRDefault="00D34791" w:rsidP="0044633E">
      <w:pPr>
        <w:spacing w:beforeLines="30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佛言：</w:t>
      </w:r>
      <w:r w:rsidRPr="009513CA">
        <w:rPr>
          <w:rFonts w:eastAsia="標楷體"/>
          <w:spacing w:val="-4"/>
        </w:rPr>
        <w:t>「若有菩薩摩訶薩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1</w:t>
      </w:r>
      <w:r w:rsidRPr="009513CA">
        <w:rPr>
          <w:rFonts w:eastAsia="標楷體" w:hint="eastAsia"/>
          <w:spacing w:val="-4"/>
          <w:vertAlign w:val="superscript"/>
        </w:rPr>
        <w:t>）</w:t>
      </w:r>
      <w:r w:rsidRPr="009513CA">
        <w:rPr>
          <w:rFonts w:eastAsia="標楷體"/>
          <w:spacing w:val="-4"/>
        </w:rPr>
        <w:t>久行六波羅蜜</w:t>
      </w:r>
      <w:r w:rsidRPr="009513CA">
        <w:rPr>
          <w:rFonts w:eastAsia="標楷體" w:hint="eastAsia"/>
          <w:spacing w:val="-4"/>
        </w:rPr>
        <w:t>、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2</w:t>
      </w:r>
      <w:r w:rsidRPr="009513CA">
        <w:rPr>
          <w:rFonts w:eastAsia="標楷體" w:hint="eastAsia"/>
          <w:spacing w:val="-4"/>
          <w:vertAlign w:val="superscript"/>
        </w:rPr>
        <w:t>）</w:t>
      </w:r>
      <w:r w:rsidRPr="009513CA">
        <w:rPr>
          <w:rFonts w:eastAsia="標楷體"/>
          <w:spacing w:val="-4"/>
        </w:rPr>
        <w:t>種善根</w:t>
      </w:r>
      <w:r w:rsidRPr="009513CA">
        <w:rPr>
          <w:rFonts w:eastAsia="標楷體" w:hint="eastAsia"/>
          <w:spacing w:val="-4"/>
        </w:rPr>
        <w:t>、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3</w:t>
      </w:r>
      <w:r w:rsidRPr="009513CA">
        <w:rPr>
          <w:rFonts w:eastAsia="標楷體" w:hint="eastAsia"/>
          <w:spacing w:val="-4"/>
          <w:vertAlign w:val="superscript"/>
        </w:rPr>
        <w:t>）</w:t>
      </w:r>
      <w:proofErr w:type="gramStart"/>
      <w:r w:rsidRPr="009513CA">
        <w:rPr>
          <w:rFonts w:eastAsia="標楷體"/>
          <w:spacing w:val="-4"/>
        </w:rPr>
        <w:t>多</w:t>
      </w:r>
      <w:r w:rsidRPr="009513CA">
        <w:rPr>
          <w:rFonts w:eastAsia="標楷體" w:hint="eastAsia"/>
          <w:spacing w:val="-4"/>
        </w:rPr>
        <w:t>親</w:t>
      </w:r>
      <w:proofErr w:type="gramEnd"/>
      <w:r w:rsidRPr="009513CA">
        <w:rPr>
          <w:rStyle w:val="a6"/>
          <w:rFonts w:eastAsia="標楷體"/>
          <w:spacing w:val="-4"/>
        </w:rPr>
        <w:footnoteReference w:id="14"/>
      </w:r>
      <w:r w:rsidRPr="009513CA">
        <w:rPr>
          <w:rFonts w:eastAsia="標楷體"/>
          <w:spacing w:val="-4"/>
        </w:rPr>
        <w:t>近供養諸佛</w:t>
      </w:r>
      <w:r w:rsidRPr="009513CA">
        <w:rPr>
          <w:rFonts w:eastAsia="標楷體" w:hint="eastAsia"/>
          <w:spacing w:val="-4"/>
        </w:rPr>
        <w:t>、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4</w:t>
      </w:r>
      <w:r w:rsidRPr="009513CA">
        <w:rPr>
          <w:rFonts w:eastAsia="標楷體" w:hint="eastAsia"/>
          <w:spacing w:val="-4"/>
          <w:vertAlign w:val="superscript"/>
        </w:rPr>
        <w:t>）</w:t>
      </w:r>
      <w:r w:rsidRPr="009513CA">
        <w:rPr>
          <w:rFonts w:eastAsia="標楷體"/>
          <w:spacing w:val="-4"/>
        </w:rPr>
        <w:t>與</w:t>
      </w:r>
      <w:r w:rsidR="0044633E" w:rsidRPr="0044633E">
        <w:rPr>
          <w:rFonts w:eastAsia="標楷體" w:hint="eastAsia"/>
          <w:spacing w:val="-4"/>
        </w:rPr>
        <w:lastRenderedPageBreak/>
        <w:t>`19</w:t>
      </w:r>
      <w:r w:rsidR="00472493">
        <w:rPr>
          <w:rFonts w:eastAsia="標楷體" w:hint="eastAsia"/>
          <w:spacing w:val="-4"/>
        </w:rPr>
        <w:t>00`</w:t>
      </w:r>
      <w:r w:rsidRPr="009513CA">
        <w:rPr>
          <w:rFonts w:eastAsia="標楷體"/>
        </w:rPr>
        <w:t>善知識相隨，</w:t>
      </w:r>
      <w:r w:rsidRPr="009513CA">
        <w:rPr>
          <w:rStyle w:val="a6"/>
          <w:rFonts w:eastAsia="標楷體"/>
        </w:rPr>
        <w:footnoteReference w:id="15"/>
      </w:r>
      <w:r w:rsidRPr="009513CA">
        <w:rPr>
          <w:rFonts w:eastAsia="標楷體"/>
        </w:rPr>
        <w:t>是菩薩能</w:t>
      </w:r>
      <w:proofErr w:type="gramStart"/>
      <w:r w:rsidRPr="009513CA">
        <w:rPr>
          <w:rFonts w:eastAsia="標楷體"/>
        </w:rPr>
        <w:t>信解深</w:t>
      </w:r>
      <w:proofErr w:type="gramEnd"/>
      <w:r w:rsidRPr="009513CA">
        <w:rPr>
          <w:rFonts w:eastAsia="標楷體"/>
        </w:rPr>
        <w:t>般若波羅蜜。」</w:t>
      </w:r>
    </w:p>
    <w:p w:rsidR="00E80F03" w:rsidRPr="009513CA" w:rsidRDefault="00D34791" w:rsidP="0044633E">
      <w:pPr>
        <w:spacing w:beforeLines="30" w:line="356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</w:t>
      </w:r>
      <w:proofErr w:type="gramStart"/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信解</w:t>
      </w:r>
      <w:r w:rsidR="00E80F03"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  <w:proofErr w:type="gramEnd"/>
    </w:p>
    <w:p w:rsidR="00E80F03" w:rsidRPr="009513CA" w:rsidRDefault="00D34791" w:rsidP="00964FCA">
      <w:pPr>
        <w:spacing w:line="35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964FCA">
      <w:pPr>
        <w:spacing w:line="356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須菩提白佛言：「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</w:t>
      </w:r>
      <w:proofErr w:type="gramStart"/>
      <w:r w:rsidRPr="009513CA">
        <w:rPr>
          <w:rFonts w:eastAsia="標楷體"/>
        </w:rPr>
        <w:t>云</w:t>
      </w:r>
      <w:proofErr w:type="gramEnd"/>
      <w:r w:rsidRPr="009513CA">
        <w:rPr>
          <w:rFonts w:eastAsia="標楷體"/>
        </w:rPr>
        <w:t>何菩薩摩訶薩久行六波羅蜜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種善根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多親近供養諸佛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與善知識相隨？」</w:t>
      </w:r>
      <w:r w:rsidRPr="009513CA">
        <w:rPr>
          <w:rStyle w:val="a6"/>
          <w:rFonts w:eastAsia="標楷體"/>
        </w:rPr>
        <w:footnoteReference w:id="16"/>
      </w:r>
    </w:p>
    <w:p w:rsidR="00E80F03" w:rsidRPr="009513CA" w:rsidRDefault="00D34791" w:rsidP="0044633E">
      <w:pPr>
        <w:spacing w:beforeLines="30" w:line="35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D34791" w:rsidP="00964FCA">
      <w:pPr>
        <w:spacing w:line="356" w:lineRule="exact"/>
        <w:ind w:leftChars="350" w:left="84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正說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佛言：「若菩薩摩訶薩</w:t>
      </w:r>
      <w:proofErr w:type="gramStart"/>
      <w:r w:rsidRPr="009513CA">
        <w:rPr>
          <w:rFonts w:eastAsia="標楷體"/>
        </w:rPr>
        <w:t>不分別</w:t>
      </w:r>
      <w:r w:rsidRPr="009513CA">
        <w:rPr>
          <w:rFonts w:eastAsia="標楷體"/>
          <w:b/>
        </w:rPr>
        <w:t>色</w:t>
      </w:r>
      <w:proofErr w:type="gramEnd"/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</w:t>
      </w:r>
      <w:r w:rsidRPr="009513CA">
        <w:rPr>
          <w:rFonts w:eastAsia="標楷體"/>
          <w:b/>
        </w:rPr>
        <w:t>色相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</w:t>
      </w:r>
      <w:proofErr w:type="gramStart"/>
      <w:r w:rsidRPr="009513CA">
        <w:rPr>
          <w:rFonts w:eastAsia="標楷體"/>
        </w:rPr>
        <w:t>別</w:t>
      </w:r>
      <w:r w:rsidRPr="009513CA">
        <w:rPr>
          <w:rFonts w:eastAsia="標楷體"/>
          <w:b/>
        </w:rPr>
        <w:t>色性</w:t>
      </w:r>
      <w:proofErr w:type="gramEnd"/>
      <w:r w:rsidRPr="009513CA">
        <w:rPr>
          <w:rFonts w:eastAsia="標楷體" w:hint="eastAsia"/>
        </w:rPr>
        <w:t>，</w:t>
      </w:r>
      <w:proofErr w:type="gramStart"/>
      <w:r w:rsidRPr="009513CA">
        <w:rPr>
          <w:rFonts w:eastAsia="標楷體"/>
        </w:rPr>
        <w:t>不分別受</w:t>
      </w:r>
      <w:proofErr w:type="gramEnd"/>
      <w:r w:rsidRPr="009513CA">
        <w:rPr>
          <w:rFonts w:eastAsia="標楷體"/>
        </w:rPr>
        <w:t>、想、行、識，不分別識相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</w:t>
      </w:r>
      <w:proofErr w:type="gramStart"/>
      <w:r w:rsidRPr="009513CA">
        <w:rPr>
          <w:rFonts w:eastAsia="標楷體"/>
        </w:rPr>
        <w:t>別識性</w:t>
      </w:r>
      <w:proofErr w:type="gramEnd"/>
      <w:r w:rsidRPr="009513CA">
        <w:rPr>
          <w:rFonts w:eastAsia="標楷體" w:hint="eastAsia"/>
        </w:rPr>
        <w:t>；</w:t>
      </w:r>
      <w:r w:rsidRPr="009513CA">
        <w:rPr>
          <w:rStyle w:val="a6"/>
          <w:rFonts w:eastAsia="標楷體"/>
        </w:rPr>
        <w:footnoteReference w:id="17"/>
      </w:r>
      <w:r w:rsidRPr="009513CA">
        <w:rPr>
          <w:rFonts w:eastAsia="標楷體"/>
        </w:rPr>
        <w:t>眼、耳、鼻、舌、身、意，色、聲、香、味、觸、法，眼界乃至意識界，亦如是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不分</w:t>
      </w:r>
      <w:proofErr w:type="gramStart"/>
      <w:r w:rsidRPr="009513CA">
        <w:rPr>
          <w:rFonts w:eastAsia="標楷體"/>
        </w:rPr>
        <w:t>別欲界、色界</w:t>
      </w:r>
      <w:proofErr w:type="gramEnd"/>
      <w:r w:rsidRPr="009513CA">
        <w:rPr>
          <w:rFonts w:eastAsia="標楷體"/>
        </w:rPr>
        <w:t>、無色界，不分別三</w:t>
      </w:r>
      <w:proofErr w:type="gramStart"/>
      <w:r w:rsidRPr="009513CA">
        <w:rPr>
          <w:rFonts w:eastAsia="標楷體"/>
        </w:rPr>
        <w:t>界相</w:t>
      </w:r>
      <w:proofErr w:type="gramEnd"/>
      <w:r w:rsidRPr="009513CA">
        <w:rPr>
          <w:rFonts w:eastAsia="標楷體"/>
        </w:rPr>
        <w:t>、性。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不分別</w:t>
      </w:r>
      <w:proofErr w:type="gramStart"/>
      <w:r w:rsidRPr="009513CA">
        <w:rPr>
          <w:rFonts w:eastAsia="標楷體"/>
        </w:rPr>
        <w:t>檀</w:t>
      </w:r>
      <w:proofErr w:type="gramEnd"/>
      <w:r w:rsidRPr="009513CA">
        <w:rPr>
          <w:rFonts w:eastAsia="標楷體"/>
        </w:rPr>
        <w:t>波羅蜜乃至般若波羅蜜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內空乃至無法</w:t>
      </w:r>
      <w:proofErr w:type="gramStart"/>
      <w:r w:rsidRPr="009513CA">
        <w:rPr>
          <w:rFonts w:eastAsia="標楷體"/>
        </w:rPr>
        <w:t>有法空</w:t>
      </w:r>
      <w:proofErr w:type="gramEnd"/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四</w:t>
      </w:r>
      <w:proofErr w:type="gramStart"/>
      <w:r w:rsidRPr="009513CA">
        <w:rPr>
          <w:rFonts w:eastAsia="標楷體"/>
        </w:rPr>
        <w:t>念處乃至</w:t>
      </w:r>
      <w:proofErr w:type="gramEnd"/>
      <w:r w:rsidRPr="009513CA">
        <w:rPr>
          <w:rFonts w:eastAsia="標楷體"/>
        </w:rPr>
        <w:t>八</w:t>
      </w:r>
      <w:proofErr w:type="gramStart"/>
      <w:r w:rsidRPr="009513CA">
        <w:rPr>
          <w:rFonts w:eastAsia="標楷體"/>
        </w:rPr>
        <w:t>聖道分</w:t>
      </w:r>
      <w:proofErr w:type="gramEnd"/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佛十力乃至十八</w:t>
      </w:r>
      <w:proofErr w:type="gramStart"/>
      <w:r w:rsidRPr="009513CA">
        <w:rPr>
          <w:rFonts w:eastAsia="標楷體"/>
        </w:rPr>
        <w:t>不共法</w:t>
      </w:r>
      <w:proofErr w:type="gramEnd"/>
      <w:r w:rsidRPr="009513CA">
        <w:rPr>
          <w:rFonts w:eastAsia="標楷體"/>
        </w:rPr>
        <w:t>，不分別十八不共法相、性</w:t>
      </w:r>
      <w:r w:rsidR="00C76198" w:rsidRPr="009513CA">
        <w:rPr>
          <w:rFonts w:eastAsia="標楷體" w:hint="eastAsia"/>
        </w:rPr>
        <w:t>；</w:t>
      </w:r>
      <w:r w:rsidRPr="009513CA">
        <w:rPr>
          <w:rFonts w:eastAsia="標楷體"/>
        </w:rPr>
        <w:t>不分</w:t>
      </w:r>
      <w:proofErr w:type="gramStart"/>
      <w:r w:rsidRPr="009513CA">
        <w:rPr>
          <w:rFonts w:eastAsia="標楷體"/>
        </w:rPr>
        <w:t>別道種</w:t>
      </w:r>
      <w:proofErr w:type="gramEnd"/>
      <w:r w:rsidRPr="009513CA">
        <w:rPr>
          <w:rFonts w:eastAsia="標楷體"/>
        </w:rPr>
        <w:t>智、相、性</w:t>
      </w:r>
      <w:r w:rsidR="00C76198" w:rsidRPr="009513CA">
        <w:rPr>
          <w:rFonts w:eastAsia="標楷體" w:hint="eastAsia"/>
        </w:rPr>
        <w:t>；</w:t>
      </w:r>
      <w:r w:rsidRPr="009513CA">
        <w:rPr>
          <w:rFonts w:eastAsia="標楷體"/>
        </w:rPr>
        <w:t>不分別一切種智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不分別一切</w:t>
      </w:r>
      <w:proofErr w:type="gramStart"/>
      <w:r w:rsidRPr="009513CA">
        <w:rPr>
          <w:rFonts w:eastAsia="標楷體"/>
        </w:rPr>
        <w:t>種智相</w:t>
      </w:r>
      <w:proofErr w:type="gramEnd"/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不分別一切種智性。</w:t>
      </w:r>
    </w:p>
    <w:p w:rsidR="00E80F03" w:rsidRPr="009513CA" w:rsidRDefault="00D34791" w:rsidP="0044633E">
      <w:pPr>
        <w:spacing w:beforeLines="30" w:line="356" w:lineRule="exact"/>
        <w:ind w:leftChars="350" w:left="84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釋因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何以故？須菩提！色不可思議，受、想、行、識不可思議，乃至一切種智不可思議。</w:t>
      </w:r>
    </w:p>
    <w:p w:rsidR="00E80F03" w:rsidRPr="009513CA" w:rsidRDefault="00D34791" w:rsidP="0044633E">
      <w:pPr>
        <w:spacing w:beforeLines="30" w:line="356" w:lineRule="exact"/>
        <w:ind w:leftChars="350" w:left="8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C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結成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如是，須菩提！是名菩薩摩訶薩久行六波羅蜜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種善根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多親近供養諸佛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與善知識相隨。」</w:t>
      </w:r>
    </w:p>
    <w:p w:rsidR="00E80F03" w:rsidRPr="009513CA" w:rsidRDefault="00D34791" w:rsidP="0044633E">
      <w:pPr>
        <w:spacing w:beforeLines="30" w:line="356" w:lineRule="exact"/>
        <w:ind w:leftChars="100" w:left="2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歎</w:t>
      </w:r>
      <w:proofErr w:type="gramEnd"/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般若法</w:t>
      </w:r>
    </w:p>
    <w:p w:rsidR="00E80F03" w:rsidRPr="009513CA" w:rsidRDefault="00D34791" w:rsidP="00964FCA">
      <w:pPr>
        <w:spacing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甚深</w:t>
      </w:r>
      <w:proofErr w:type="gramStart"/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歎</w:t>
      </w:r>
      <w:proofErr w:type="gramEnd"/>
    </w:p>
    <w:p w:rsidR="00E80F03" w:rsidRPr="009513CA" w:rsidRDefault="00E80F03" w:rsidP="00964FCA">
      <w:pPr>
        <w:spacing w:line="356" w:lineRule="exact"/>
        <w:ind w:leftChars="150" w:left="360"/>
        <w:jc w:val="both"/>
      </w:pPr>
      <w:r w:rsidRPr="009513CA">
        <w:rPr>
          <w:rFonts w:eastAsia="標楷體"/>
        </w:rPr>
        <w:t>須菩提白佛言：「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</w:t>
      </w:r>
      <w:proofErr w:type="gramStart"/>
      <w:r w:rsidRPr="009513CA">
        <w:rPr>
          <w:rFonts w:eastAsia="標楷體"/>
        </w:rPr>
        <w:t>色甚深故</w:t>
      </w:r>
      <w:proofErr w:type="gramEnd"/>
      <w:r w:rsidRPr="009513CA">
        <w:rPr>
          <w:rFonts w:eastAsia="標楷體"/>
        </w:rPr>
        <w:t>，般若波羅蜜甚深；受、想、行、</w:t>
      </w:r>
      <w:proofErr w:type="gramStart"/>
      <w:r w:rsidRPr="009513CA">
        <w:rPr>
          <w:rFonts w:eastAsia="標楷體"/>
        </w:rPr>
        <w:t>識甚深</w:t>
      </w:r>
      <w:proofErr w:type="gramEnd"/>
      <w:r w:rsidRPr="009513CA">
        <w:rPr>
          <w:rFonts w:eastAsia="標楷體"/>
        </w:rPr>
        <w:t>，乃至一切種</w:t>
      </w:r>
      <w:proofErr w:type="gramStart"/>
      <w:r w:rsidRPr="009513CA">
        <w:rPr>
          <w:rFonts w:eastAsia="標楷體"/>
        </w:rPr>
        <w:t>智甚深故</w:t>
      </w:r>
      <w:proofErr w:type="gramEnd"/>
      <w:r w:rsidRPr="009513CA">
        <w:rPr>
          <w:rFonts w:eastAsia="標楷體"/>
        </w:rPr>
        <w:t>，般若波羅蜜甚深。</w:t>
      </w:r>
    </w:p>
    <w:p w:rsidR="00E80F03" w:rsidRPr="009513CA" w:rsidRDefault="00D34791" w:rsidP="0044633E">
      <w:pPr>
        <w:spacing w:beforeLines="30"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珍寶聚</w:t>
      </w:r>
      <w:proofErr w:type="gramStart"/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歎</w:t>
      </w:r>
      <w:proofErr w:type="gramEnd"/>
    </w:p>
    <w:p w:rsidR="00E80F03" w:rsidRPr="009513CA" w:rsidRDefault="00E80F03" w:rsidP="00964FCA">
      <w:pPr>
        <w:spacing w:line="356" w:lineRule="exact"/>
        <w:ind w:leftChars="150" w:left="360"/>
        <w:jc w:val="both"/>
        <w:rPr>
          <w:rFonts w:eastAsia="標楷體"/>
        </w:rPr>
      </w:pP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尊！是般若波羅蜜珍</w:t>
      </w:r>
      <w:r w:rsidRPr="009513CA">
        <w:rPr>
          <w:rStyle w:val="a6"/>
          <w:rFonts w:eastAsia="標楷體"/>
        </w:rPr>
        <w:footnoteReference w:id="18"/>
      </w:r>
      <w:proofErr w:type="gramStart"/>
      <w:r w:rsidRPr="009513CA">
        <w:rPr>
          <w:rFonts w:eastAsia="標楷體"/>
        </w:rPr>
        <w:t>寶聚</w:t>
      </w:r>
      <w:proofErr w:type="gramEnd"/>
      <w:r w:rsidRPr="009513CA">
        <w:rPr>
          <w:rFonts w:eastAsia="標楷體"/>
        </w:rPr>
        <w:t>，有須</w:t>
      </w:r>
      <w:proofErr w:type="gramStart"/>
      <w:r w:rsidRPr="009513CA">
        <w:rPr>
          <w:rFonts w:eastAsia="標楷體"/>
        </w:rPr>
        <w:t>陀洹果寶故</w:t>
      </w:r>
      <w:proofErr w:type="gramEnd"/>
      <w:r w:rsidRPr="009513CA">
        <w:rPr>
          <w:rFonts w:eastAsia="標楷體"/>
        </w:rPr>
        <w:t>，有斯</w:t>
      </w:r>
      <w:proofErr w:type="gramStart"/>
      <w:r w:rsidRPr="009513CA">
        <w:rPr>
          <w:rFonts w:eastAsia="標楷體"/>
        </w:rPr>
        <w:t>陀</w:t>
      </w:r>
      <w:proofErr w:type="gramEnd"/>
      <w:r w:rsidRPr="009513CA">
        <w:rPr>
          <w:rFonts w:eastAsia="標楷體"/>
        </w:rPr>
        <w:t>含果、</w:t>
      </w:r>
      <w:proofErr w:type="gramStart"/>
      <w:r w:rsidRPr="009513CA">
        <w:rPr>
          <w:rFonts w:eastAsia="標楷體"/>
        </w:rPr>
        <w:t>阿那含果</w:t>
      </w:r>
      <w:proofErr w:type="gramEnd"/>
      <w:r w:rsidRPr="009513CA">
        <w:rPr>
          <w:rFonts w:eastAsia="標楷體"/>
        </w:rPr>
        <w:t>、阿羅漢果、</w:t>
      </w:r>
      <w:proofErr w:type="gramStart"/>
      <w:r w:rsidRPr="009513CA">
        <w:rPr>
          <w:rFonts w:eastAsia="標楷體"/>
        </w:rPr>
        <w:lastRenderedPageBreak/>
        <w:t>辟支佛</w:t>
      </w:r>
      <w:proofErr w:type="gramEnd"/>
      <w:r w:rsidRPr="009513CA">
        <w:rPr>
          <w:rFonts w:eastAsia="標楷體"/>
        </w:rPr>
        <w:t>道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</w:t>
      </w:r>
      <w:proofErr w:type="gramStart"/>
      <w:r w:rsidRPr="009513CA">
        <w:rPr>
          <w:rFonts w:eastAsia="標楷體"/>
        </w:rPr>
        <w:t>菩提寶故</w:t>
      </w:r>
      <w:proofErr w:type="gramEnd"/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有</w:t>
      </w:r>
      <w:r w:rsidRPr="009513CA">
        <w:rPr>
          <w:rStyle w:val="a6"/>
          <w:rFonts w:eastAsia="標楷體"/>
        </w:rPr>
        <w:footnoteReference w:id="19"/>
      </w:r>
      <w:r w:rsidRPr="009513CA">
        <w:rPr>
          <w:rFonts w:eastAsia="標楷體"/>
        </w:rPr>
        <w:t>四禪、四無量心、四無色定、五神通，四</w:t>
      </w:r>
      <w:r w:rsidR="0044633E" w:rsidRPr="0044633E">
        <w:rPr>
          <w:rFonts w:eastAsia="標楷體" w:hint="eastAsia"/>
        </w:rPr>
        <w:t>`19</w:t>
      </w:r>
      <w:r w:rsidR="00472493">
        <w:rPr>
          <w:rFonts w:eastAsia="標楷體" w:hint="eastAsia"/>
        </w:rPr>
        <w:t>01`</w:t>
      </w:r>
      <w:proofErr w:type="gramStart"/>
      <w:r w:rsidRPr="009513CA">
        <w:rPr>
          <w:rFonts w:eastAsia="標楷體"/>
        </w:rPr>
        <w:t>念處乃至</w:t>
      </w:r>
      <w:proofErr w:type="gramEnd"/>
      <w:r w:rsidRPr="009513CA">
        <w:rPr>
          <w:rFonts w:eastAsia="標楷體"/>
        </w:rPr>
        <w:t>八</w:t>
      </w:r>
      <w:proofErr w:type="gramStart"/>
      <w:r w:rsidRPr="009513CA">
        <w:rPr>
          <w:rFonts w:eastAsia="標楷體"/>
        </w:rPr>
        <w:t>聖道分</w:t>
      </w:r>
      <w:proofErr w:type="gramEnd"/>
      <w:r w:rsidRPr="009513CA">
        <w:rPr>
          <w:rFonts w:eastAsia="標楷體"/>
        </w:rPr>
        <w:t>，佛十力、四</w:t>
      </w:r>
      <w:proofErr w:type="gramStart"/>
      <w:r w:rsidRPr="009513CA">
        <w:rPr>
          <w:rFonts w:eastAsia="標楷體"/>
        </w:rPr>
        <w:t>無所畏</w:t>
      </w:r>
      <w:proofErr w:type="gramEnd"/>
      <w:r w:rsidRPr="009513CA">
        <w:rPr>
          <w:rFonts w:eastAsia="標楷體"/>
        </w:rPr>
        <w:t>、四無礙智、大慈大悲、十</w:t>
      </w:r>
      <w:r w:rsidRPr="009513CA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8"/>
          <w:attr w:name="UnitName" w:val="a"/>
        </w:smartTagPr>
        <w:r w:rsidRPr="009513CA">
          <w:rPr>
            <w:rFonts w:eastAsia="標楷體"/>
            <w:sz w:val="22"/>
            <w:szCs w:val="22"/>
            <w:shd w:val="pct15" w:color="auto" w:fill="FFFFFF"/>
          </w:rPr>
          <w:t>528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八不</w:t>
      </w:r>
      <w:proofErr w:type="gramStart"/>
      <w:r w:rsidRPr="009513CA">
        <w:rPr>
          <w:rFonts w:eastAsia="標楷體"/>
        </w:rPr>
        <w:t>共法，一切智</w:t>
      </w:r>
      <w:proofErr w:type="gramEnd"/>
      <w:r w:rsidRPr="009513CA">
        <w:rPr>
          <w:rFonts w:eastAsia="標楷體"/>
        </w:rPr>
        <w:t>、一切種</w:t>
      </w:r>
      <w:proofErr w:type="gramStart"/>
      <w:r w:rsidRPr="009513CA">
        <w:rPr>
          <w:rFonts w:eastAsia="標楷體"/>
        </w:rPr>
        <w:t>智寶故</w:t>
      </w:r>
      <w:proofErr w:type="gramEnd"/>
      <w:r w:rsidRPr="009513CA">
        <w:rPr>
          <w:rFonts w:eastAsia="標楷體"/>
        </w:rPr>
        <w:t>。</w:t>
      </w:r>
    </w:p>
    <w:p w:rsidR="00E80F03" w:rsidRPr="009513CA" w:rsidRDefault="00D34791" w:rsidP="0044633E">
      <w:pPr>
        <w:spacing w:beforeLines="30" w:line="350" w:lineRule="exact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清淨聚</w:t>
      </w:r>
      <w:proofErr w:type="gramStart"/>
      <w:r w:rsidR="00E80F03"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歎</w:t>
      </w:r>
      <w:proofErr w:type="gramEnd"/>
    </w:p>
    <w:p w:rsidR="00E80F03" w:rsidRPr="009513CA" w:rsidRDefault="00E80F03" w:rsidP="00964FCA">
      <w:pPr>
        <w:spacing w:line="350" w:lineRule="exact"/>
        <w:ind w:leftChars="150" w:left="360"/>
        <w:jc w:val="both"/>
        <w:rPr>
          <w:rFonts w:eastAsia="標楷體"/>
        </w:rPr>
      </w:pP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尊！是般若波羅蜜是</w:t>
      </w:r>
      <w:proofErr w:type="gramStart"/>
      <w:r w:rsidRPr="009513CA">
        <w:rPr>
          <w:rFonts w:eastAsia="標楷體"/>
        </w:rPr>
        <w:t>清淨聚</w:t>
      </w:r>
      <w:proofErr w:type="gramEnd"/>
      <w:r w:rsidR="00C76198" w:rsidRPr="009513CA">
        <w:rPr>
          <w:rFonts w:eastAsia="標楷體" w:hint="eastAsia"/>
        </w:rPr>
        <w:t>。</w:t>
      </w:r>
      <w:r w:rsidRPr="009513CA">
        <w:rPr>
          <w:rFonts w:eastAsia="標楷體"/>
        </w:rPr>
        <w:t>色清淨故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般若波羅蜜</w:t>
      </w:r>
      <w:proofErr w:type="gramStart"/>
      <w:r w:rsidRPr="009513CA">
        <w:rPr>
          <w:rFonts w:eastAsia="標楷體"/>
        </w:rPr>
        <w:t>清淨聚</w:t>
      </w:r>
      <w:proofErr w:type="gramEnd"/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受、想、行、識清淨乃至一切種智清淨故，般若波羅蜜</w:t>
      </w:r>
      <w:proofErr w:type="gramStart"/>
      <w:r w:rsidRPr="009513CA">
        <w:rPr>
          <w:rFonts w:eastAsia="標楷體"/>
        </w:rPr>
        <w:t>清淨聚</w:t>
      </w:r>
      <w:proofErr w:type="gramEnd"/>
      <w:r w:rsidRPr="009513CA">
        <w:rPr>
          <w:rFonts w:eastAsia="標楷體"/>
        </w:rPr>
        <w:t>。」</w:t>
      </w:r>
      <w:r w:rsidR="0044633E">
        <w:rPr>
          <w:rFonts w:eastAsia="標楷體" w:hint="eastAsia"/>
        </w:rPr>
        <w:t>^^</w:t>
      </w:r>
    </w:p>
    <w:p w:rsidR="00E80F03" w:rsidRPr="009513CA" w:rsidRDefault="00E80F03" w:rsidP="0044633E">
      <w:pPr>
        <w:spacing w:beforeLines="30" w:line="350" w:lineRule="exact"/>
        <w:ind w:leftChars="150" w:left="36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proofErr w:type="gramStart"/>
      <w:r w:rsidRPr="004A68B6">
        <w:rPr>
          <w:szCs w:val="28"/>
        </w:rPr>
        <w:t>【</w:t>
      </w:r>
      <w:r w:rsidRPr="004A68B6">
        <w:rPr>
          <w:b/>
          <w:szCs w:val="28"/>
        </w:rPr>
        <w:t>論</w:t>
      </w:r>
      <w:r w:rsidRPr="004A68B6">
        <w:rPr>
          <w:szCs w:val="28"/>
        </w:rPr>
        <w:t>】</w:t>
      </w:r>
      <w:r w:rsidRPr="009513CA">
        <w:rPr>
          <w:b/>
        </w:rPr>
        <w:t>釋曰</w:t>
      </w:r>
      <w:proofErr w:type="gramEnd"/>
      <w:r w:rsidRPr="009513CA">
        <w:rPr>
          <w:b/>
        </w:rPr>
        <w:t>：</w:t>
      </w:r>
    </w:p>
    <w:p w:rsidR="00E80F03" w:rsidRPr="009513CA" w:rsidRDefault="00D34791" w:rsidP="00964FCA">
      <w:pPr>
        <w:spacing w:line="350" w:lineRule="exact"/>
        <w:ind w:leftChars="150" w:left="36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菩薩修般若具足</w:t>
      </w:r>
    </w:p>
    <w:p w:rsidR="00E80F03" w:rsidRPr="009513CA" w:rsidRDefault="00D34791" w:rsidP="00964FCA">
      <w:pPr>
        <w:spacing w:line="350" w:lineRule="exact"/>
        <w:ind w:leftChars="200" w:left="48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菩薩德，</w:t>
      </w:r>
      <w:proofErr w:type="gramStart"/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論具足</w:t>
      </w:r>
      <w:proofErr w:type="gramEnd"/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修行</w:t>
      </w:r>
    </w:p>
    <w:p w:rsidR="00E80F03" w:rsidRPr="009513CA" w:rsidRDefault="00D34791" w:rsidP="00964FCA">
      <w:pPr>
        <w:spacing w:line="350" w:lineRule="exact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須菩提</w:t>
      </w:r>
      <w:proofErr w:type="gramStart"/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問</w:t>
      </w:r>
    </w:p>
    <w:p w:rsidR="00E80F03" w:rsidRPr="009513CA" w:rsidRDefault="00D34791" w:rsidP="00964FCA">
      <w:pPr>
        <w:spacing w:line="350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、釋所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是菩薩大功德成就</w:t>
      </w:r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者，如先說</w:t>
      </w:r>
      <w:r w:rsidRPr="009513CA">
        <w:rPr>
          <w:rFonts w:hint="eastAsia"/>
        </w:rPr>
        <w:t>：「</w:t>
      </w:r>
      <w:r w:rsidRPr="009513CA">
        <w:t>自行</w:t>
      </w:r>
      <w:r w:rsidRPr="009513CA">
        <w:rPr>
          <w:rFonts w:hint="eastAsia"/>
        </w:rPr>
        <w:t>，</w:t>
      </w:r>
      <w:proofErr w:type="gramStart"/>
      <w:r w:rsidRPr="009513CA">
        <w:t>亦教他人</w:t>
      </w:r>
      <w:proofErr w:type="gramEnd"/>
      <w:r w:rsidRPr="009513CA">
        <w:t>。</w:t>
      </w:r>
      <w:r w:rsidRPr="009513CA">
        <w:rPr>
          <w:rFonts w:hint="eastAsia"/>
        </w:rPr>
        <w:t>」</w:t>
      </w:r>
      <w:r w:rsidRPr="009513CA">
        <w:rPr>
          <w:rStyle w:val="a6"/>
        </w:rPr>
        <w:footnoteReference w:id="20"/>
      </w:r>
    </w:p>
    <w:p w:rsidR="00E80F03" w:rsidRPr="009513CA" w:rsidRDefault="00E80F03" w:rsidP="00964FCA">
      <w:pPr>
        <w:spacing w:line="350" w:lineRule="exact"/>
        <w:ind w:leftChars="300" w:left="720"/>
        <w:jc w:val="both"/>
      </w:pPr>
      <w:proofErr w:type="gramStart"/>
      <w:r w:rsidRPr="009513CA">
        <w:t>復次</w:t>
      </w:r>
      <w:proofErr w:type="gramEnd"/>
      <w:r w:rsidRPr="009513CA">
        <w:t>，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多功德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  <w:r w:rsidRPr="009513CA">
        <w:t>者，眾生</w:t>
      </w:r>
      <w:proofErr w:type="gramStart"/>
      <w:r w:rsidRPr="009513CA">
        <w:t>非親里</w:t>
      </w:r>
      <w:proofErr w:type="gramEnd"/>
      <w:r w:rsidR="00C76198" w:rsidRPr="009513CA">
        <w:rPr>
          <w:rFonts w:hint="eastAsia"/>
        </w:rPr>
        <w:t>，</w:t>
      </w:r>
      <w:r w:rsidRPr="009513CA">
        <w:t>又</w:t>
      </w:r>
      <w:proofErr w:type="gramStart"/>
      <w:r w:rsidRPr="009513CA">
        <w:t>無所貪</w:t>
      </w:r>
      <w:proofErr w:type="gramEnd"/>
      <w:r w:rsidRPr="009513CA">
        <w:rPr>
          <w:rStyle w:val="a6"/>
        </w:rPr>
        <w:footnoteReference w:id="21"/>
      </w:r>
      <w:r w:rsidRPr="009513CA">
        <w:t>利，而為是眾生勤苦行般若波羅蜜，得阿</w:t>
      </w:r>
      <w:proofErr w:type="gramStart"/>
      <w:r w:rsidRPr="009513CA">
        <w:t>耨</w:t>
      </w:r>
      <w:proofErr w:type="gramEnd"/>
      <w:r w:rsidRPr="009513CA">
        <w:t>多羅三</w:t>
      </w:r>
      <w:proofErr w:type="gramStart"/>
      <w:r w:rsidRPr="009513CA">
        <w:t>藐</w:t>
      </w:r>
      <w:proofErr w:type="gramEnd"/>
      <w:r w:rsidRPr="009513CA">
        <w:t>三菩提</w:t>
      </w:r>
      <w:r w:rsidRPr="009513CA">
        <w:rPr>
          <w:rFonts w:ascii="新細明體" w:hAnsi="新細明體" w:hint="eastAsia"/>
          <w:bCs/>
        </w:rPr>
        <w:t>，</w:t>
      </w:r>
      <w:r w:rsidRPr="009513CA">
        <w:t>是名菩薩摩訶薩有</w:t>
      </w:r>
      <w:r w:rsidR="004A59CE" w:rsidRPr="009513CA">
        <w:t>大</w:t>
      </w:r>
      <w:r w:rsidRPr="009513CA">
        <w:t>恩分，故名</w:t>
      </w:r>
      <w:r w:rsidRPr="009513CA">
        <w:rPr>
          <w:rFonts w:ascii="新細明體" w:hAnsi="新細明體" w:hint="eastAsia"/>
          <w:bCs/>
        </w:rPr>
        <w:t>「</w:t>
      </w:r>
      <w:r w:rsidRPr="009513CA">
        <w:t>大功德</w:t>
      </w:r>
      <w:r w:rsidRPr="009513CA">
        <w:rPr>
          <w:rFonts w:ascii="新細明體" w:hAnsi="新細明體" w:hint="eastAsia"/>
          <w:bCs/>
        </w:rPr>
        <w:t>」</w:t>
      </w:r>
      <w:r w:rsidRPr="009513CA">
        <w:t>。</w:t>
      </w:r>
    </w:p>
    <w:p w:rsidR="00E80F03" w:rsidRPr="009513CA" w:rsidRDefault="00D34791" w:rsidP="0044633E">
      <w:pPr>
        <w:spacing w:beforeLines="30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辨所</w:t>
      </w:r>
      <w:r w:rsidR="00E80F03" w:rsidRPr="009513CA">
        <w:rPr>
          <w:b/>
          <w:sz w:val="20"/>
          <w:szCs w:val="20"/>
          <w:bdr w:val="single" w:sz="4" w:space="0" w:color="auto"/>
        </w:rPr>
        <w:t>問</w:t>
      </w:r>
      <w:proofErr w:type="gramEnd"/>
    </w:p>
    <w:p w:rsidR="00E80F03" w:rsidRPr="009513CA" w:rsidRDefault="00E80F03" w:rsidP="00964FCA">
      <w:pPr>
        <w:spacing w:line="350" w:lineRule="exact"/>
        <w:ind w:leftChars="300" w:left="720"/>
        <w:jc w:val="both"/>
      </w:pPr>
      <w:r w:rsidRPr="009513CA">
        <w:rPr>
          <w:rFonts w:ascii="新細明體" w:hAnsi="新細明體" w:hint="eastAsia"/>
          <w:bCs/>
        </w:rPr>
        <w:t>「</w:t>
      </w:r>
      <w:r w:rsidRPr="009513CA">
        <w:t>修般若波羅蜜相</w:t>
      </w:r>
      <w:r w:rsidRPr="009513CA">
        <w:rPr>
          <w:rFonts w:ascii="新細明體" w:hAnsi="新細明體" w:hint="eastAsia"/>
          <w:bCs/>
        </w:rPr>
        <w:t>」</w:t>
      </w:r>
      <w:r w:rsidRPr="009513CA">
        <w:t>，</w:t>
      </w:r>
      <w:proofErr w:type="gramStart"/>
      <w:r w:rsidRPr="009513CA">
        <w:t>如先品中</w:t>
      </w:r>
      <w:proofErr w:type="gramEnd"/>
      <w:r w:rsidRPr="009513CA">
        <w:t>種種因緣說</w:t>
      </w:r>
      <w:r w:rsidRPr="009513CA">
        <w:rPr>
          <w:rFonts w:ascii="新細明體" w:hAnsi="新細明體" w:hint="eastAsia"/>
          <w:bCs/>
        </w:rPr>
        <w:t>；</w:t>
      </w:r>
      <w:r w:rsidRPr="009513CA">
        <w:rPr>
          <w:rStyle w:val="a6"/>
        </w:rPr>
        <w:footnoteReference w:id="22"/>
      </w:r>
      <w:proofErr w:type="gramStart"/>
      <w:r w:rsidRPr="009513CA">
        <w:t>今問</w:t>
      </w:r>
      <w:proofErr w:type="gramEnd"/>
      <w:r w:rsidRPr="009513CA">
        <w:rPr>
          <w:rFonts w:ascii="新細明體" w:hAnsi="新細明體" w:hint="eastAsia"/>
          <w:bCs/>
        </w:rPr>
        <w:t>「</w:t>
      </w:r>
      <w:r w:rsidRPr="009513CA">
        <w:rPr>
          <w:b/>
        </w:rPr>
        <w:t>修般若</w:t>
      </w:r>
      <w:proofErr w:type="gramStart"/>
      <w:r w:rsidRPr="009513CA">
        <w:rPr>
          <w:b/>
        </w:rPr>
        <w:t>具足相</w:t>
      </w:r>
      <w:proofErr w:type="gramEnd"/>
      <w:r w:rsidRPr="009513CA">
        <w:rPr>
          <w:rFonts w:ascii="新細明體" w:hAnsi="新細明體" w:hint="eastAsia"/>
          <w:bCs/>
        </w:rPr>
        <w:t>」</w:t>
      </w:r>
      <w:r w:rsidRPr="009513CA">
        <w:rPr>
          <w:rStyle w:val="a6"/>
          <w:bCs/>
        </w:rPr>
        <w:footnoteReference w:id="23"/>
      </w:r>
      <w:r w:rsidRPr="009513CA">
        <w:rPr>
          <w:rFonts w:hint="eastAsia"/>
        </w:rPr>
        <w:t>。</w:t>
      </w:r>
    </w:p>
    <w:p w:rsidR="00E80F03" w:rsidRPr="009513CA" w:rsidRDefault="00D34791" w:rsidP="0044633E">
      <w:pPr>
        <w:spacing w:beforeLines="30" w:line="350" w:lineRule="exact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rFonts w:cs="新細明體"/>
          <w:b/>
          <w:sz w:val="20"/>
          <w:szCs w:val="20"/>
          <w:bdr w:val="single" w:sz="4" w:space="0" w:color="auto"/>
        </w:rPr>
        <w:t>佛答</w:t>
      </w:r>
    </w:p>
    <w:p w:rsidR="00E80F03" w:rsidRPr="009513CA" w:rsidRDefault="00D34791" w:rsidP="00964FCA">
      <w:pPr>
        <w:spacing w:line="350" w:lineRule="exact"/>
        <w:ind w:leftChars="300" w:left="720"/>
        <w:jc w:val="both"/>
        <w:rPr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b/>
          <w:sz w:val="20"/>
          <w:szCs w:val="20"/>
          <w:bdr w:val="single" w:sz="4" w:space="0" w:color="auto"/>
        </w:rPr>
        <w:t>正明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修般若具足相</w:t>
      </w:r>
    </w:p>
    <w:p w:rsidR="00E80F03" w:rsidRPr="009513CA" w:rsidRDefault="00E80F03" w:rsidP="00964FCA">
      <w:pPr>
        <w:spacing w:line="350" w:lineRule="exact"/>
        <w:ind w:leftChars="300" w:left="720"/>
        <w:jc w:val="both"/>
      </w:pPr>
      <w:r w:rsidRPr="009513CA">
        <w:t>佛言：如修般若</w:t>
      </w:r>
      <w:r w:rsidRPr="009513CA">
        <w:rPr>
          <w:rFonts w:hint="eastAsia"/>
        </w:rPr>
        <w:t>，</w:t>
      </w:r>
      <w:proofErr w:type="gramStart"/>
      <w:r w:rsidRPr="009513CA">
        <w:t>具足相亦</w:t>
      </w:r>
      <w:proofErr w:type="gramEnd"/>
      <w:r w:rsidRPr="009513CA">
        <w:t>如是。所以者何？</w:t>
      </w:r>
    </w:p>
    <w:p w:rsidR="00E80F03" w:rsidRPr="009513CA" w:rsidRDefault="00D34791" w:rsidP="0044633E">
      <w:pPr>
        <w:spacing w:beforeLines="30" w:line="35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）以</w:t>
      </w:r>
      <w:r w:rsidR="00E80F03" w:rsidRPr="009513CA">
        <w:rPr>
          <w:b/>
          <w:sz w:val="20"/>
          <w:szCs w:val="20"/>
          <w:bdr w:val="single" w:sz="4" w:space="0" w:color="auto"/>
        </w:rPr>
        <w:t>畢竟空故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80F03" w:rsidRPr="009513CA">
        <w:rPr>
          <w:b/>
          <w:sz w:val="20"/>
          <w:szCs w:val="20"/>
          <w:bdr w:val="single" w:sz="4" w:space="0" w:color="auto"/>
        </w:rPr>
        <w:t>不見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諸</w:t>
      </w:r>
      <w:r w:rsidR="00E80F03" w:rsidRPr="009513CA">
        <w:rPr>
          <w:b/>
          <w:sz w:val="20"/>
          <w:szCs w:val="20"/>
          <w:bdr w:val="single" w:sz="4" w:space="0" w:color="auto"/>
        </w:rPr>
        <w:t>法增減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，是名具足</w:t>
      </w:r>
    </w:p>
    <w:p w:rsidR="00E80F03" w:rsidRPr="009513CA" w:rsidRDefault="00E80F03" w:rsidP="00964FCA">
      <w:pPr>
        <w:spacing w:line="350" w:lineRule="exact"/>
        <w:ind w:leftChars="350" w:left="840"/>
        <w:jc w:val="both"/>
      </w:pPr>
      <w:r w:rsidRPr="009513CA">
        <w:t>若菩薩不見色等諸法增減，如是</w:t>
      </w:r>
      <w:r w:rsidRPr="009513CA">
        <w:rPr>
          <w:rStyle w:val="a6"/>
        </w:rPr>
        <w:footnoteReference w:id="24"/>
      </w:r>
      <w:r w:rsidRPr="009513CA">
        <w:t>名具足。</w:t>
      </w:r>
    </w:p>
    <w:p w:rsidR="00E80F03" w:rsidRPr="009513CA" w:rsidRDefault="00E80F03" w:rsidP="00964FCA">
      <w:pPr>
        <w:spacing w:line="350" w:lineRule="exact"/>
        <w:ind w:leftChars="350" w:left="840"/>
        <w:jc w:val="both"/>
      </w:pPr>
      <w:r w:rsidRPr="009513CA">
        <w:t>是菩薩雖得十地，坐道場，</w:t>
      </w:r>
      <w:proofErr w:type="gramStart"/>
      <w:r w:rsidRPr="009513CA">
        <w:t>爾時修</w:t>
      </w:r>
      <w:proofErr w:type="gramEnd"/>
      <w:r w:rsidRPr="009513CA">
        <w:t>般若波羅蜜具足；如夢如幻</w:t>
      </w:r>
      <w:r w:rsidRPr="009513CA">
        <w:rPr>
          <w:rFonts w:ascii="新細明體" w:hAnsi="新細明體" w:hint="eastAsia"/>
          <w:bCs/>
        </w:rPr>
        <w:t>、</w:t>
      </w:r>
      <w:r w:rsidRPr="009513CA">
        <w:t>不增不減，以畢竟空</w:t>
      </w:r>
      <w:r w:rsidRPr="009513CA">
        <w:rPr>
          <w:rStyle w:val="a6"/>
        </w:rPr>
        <w:footnoteReference w:id="25"/>
      </w:r>
      <w:r w:rsidRPr="009513CA">
        <w:t>故說。</w:t>
      </w:r>
    </w:p>
    <w:p w:rsidR="00E80F03" w:rsidRPr="009513CA" w:rsidRDefault="00D34791" w:rsidP="0044633E">
      <w:pPr>
        <w:spacing w:beforeLines="30" w:line="35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）諸法一味故，</w:t>
      </w:r>
      <w:r w:rsidR="00E80F03" w:rsidRPr="009513CA">
        <w:rPr>
          <w:b/>
          <w:sz w:val="20"/>
          <w:szCs w:val="20"/>
          <w:bdr w:val="single" w:sz="4" w:space="0" w:color="auto"/>
        </w:rPr>
        <w:t>不分別法非法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，是修般若具足</w:t>
      </w:r>
    </w:p>
    <w:p w:rsidR="00E80F03" w:rsidRPr="009513CA" w:rsidRDefault="00E80F03" w:rsidP="00964FCA">
      <w:pPr>
        <w:spacing w:line="350" w:lineRule="exact"/>
        <w:ind w:leftChars="350" w:left="840"/>
        <w:jc w:val="both"/>
      </w:pPr>
      <w:proofErr w:type="gramStart"/>
      <w:r w:rsidRPr="009513CA">
        <w:t>復次</w:t>
      </w:r>
      <w:proofErr w:type="gramEnd"/>
      <w:r w:rsidRPr="009513CA">
        <w:t>，若菩薩於一切法不分別是法</w:t>
      </w:r>
      <w:r w:rsidRPr="009513CA">
        <w:rPr>
          <w:rFonts w:hint="eastAsia"/>
        </w:rPr>
        <w:t>、</w:t>
      </w:r>
      <w:r w:rsidRPr="009513CA">
        <w:t>是非法，悉皆</w:t>
      </w:r>
      <w:r w:rsidRPr="009513CA">
        <w:rPr>
          <w:rStyle w:val="a6"/>
        </w:rPr>
        <w:footnoteReference w:id="26"/>
      </w:r>
      <w:r w:rsidRPr="009513CA">
        <w:t>是法；</w:t>
      </w:r>
      <w:r w:rsidRPr="009513CA">
        <w:rPr>
          <w:rStyle w:val="a6"/>
        </w:rPr>
        <w:footnoteReference w:id="27"/>
      </w:r>
      <w:r w:rsidRPr="009513CA">
        <w:t>如大海水，</w:t>
      </w:r>
      <w:proofErr w:type="gramStart"/>
      <w:r w:rsidRPr="009513CA">
        <w:t>百川萬</w:t>
      </w:r>
      <w:r w:rsidRPr="009513CA">
        <w:lastRenderedPageBreak/>
        <w:t>流</w:t>
      </w:r>
      <w:proofErr w:type="gramEnd"/>
      <w:r w:rsidRPr="009513CA">
        <w:t>，皆合</w:t>
      </w:r>
      <w:r w:rsidRPr="009513CA">
        <w:rPr>
          <w:rStyle w:val="a6"/>
        </w:rPr>
        <w:footnoteReference w:id="28"/>
      </w:r>
      <w:r w:rsidRPr="009513CA">
        <w:t>一味</w:t>
      </w:r>
      <w:r w:rsidRPr="009513CA">
        <w:rPr>
          <w:rFonts w:ascii="新細明體" w:hAnsi="新細明體" w:hint="eastAsia"/>
          <w:bCs/>
        </w:rPr>
        <w:t>。</w:t>
      </w:r>
      <w:proofErr w:type="gramStart"/>
      <w:r w:rsidRPr="009513CA">
        <w:t>爾時修</w:t>
      </w:r>
      <w:proofErr w:type="gramEnd"/>
      <w:r w:rsidRPr="009513CA">
        <w:t>般若波羅蜜具足。</w:t>
      </w:r>
    </w:p>
    <w:p w:rsidR="00E80F03" w:rsidRPr="009513CA" w:rsidRDefault="00D34791" w:rsidP="0044633E">
      <w:pPr>
        <w:spacing w:beforeLines="3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hint="eastAsia"/>
          <w:b/>
          <w:sz w:val="20"/>
          <w:szCs w:val="20"/>
          <w:bdr w:val="single" w:sz="4" w:space="0" w:color="auto"/>
        </w:rPr>
        <w:t>`19</w:t>
      </w:r>
      <w:r w:rsidR="00472493">
        <w:rPr>
          <w:rFonts w:hint="eastAsia"/>
          <w:b/>
          <w:sz w:val="20"/>
          <w:szCs w:val="20"/>
          <w:bdr w:val="single" w:sz="4" w:space="0" w:color="auto"/>
        </w:rPr>
        <w:t>02`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）以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入法空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故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，不見法</w:t>
      </w:r>
      <w:r w:rsidR="00E80F03" w:rsidRPr="009513CA">
        <w:rPr>
          <w:b/>
          <w:sz w:val="20"/>
          <w:szCs w:val="20"/>
          <w:bdr w:val="single" w:sz="4" w:space="0" w:color="auto"/>
        </w:rPr>
        <w:t>有三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世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b/>
          <w:sz w:val="20"/>
          <w:szCs w:val="20"/>
          <w:bdr w:val="single" w:sz="4" w:space="0" w:color="auto"/>
        </w:rPr>
        <w:t>善不善等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，是修般若具足</w:t>
      </w:r>
    </w:p>
    <w:p w:rsidR="00E80F03" w:rsidRPr="009513CA" w:rsidRDefault="00E80F03" w:rsidP="00611353">
      <w:pPr>
        <w:ind w:leftChars="350" w:left="840"/>
        <w:jc w:val="both"/>
      </w:pPr>
      <w:proofErr w:type="gramStart"/>
      <w:r w:rsidRPr="009513CA">
        <w:t>復次</w:t>
      </w:r>
      <w:proofErr w:type="gramEnd"/>
      <w:r w:rsidRPr="009513CA">
        <w:t>，若菩薩入法空中，不見法有三</w:t>
      </w:r>
      <w:proofErr w:type="gramStart"/>
      <w:r w:rsidRPr="009513CA">
        <w:t>世</w:t>
      </w:r>
      <w:proofErr w:type="gramEnd"/>
      <w:r w:rsidRPr="009513CA">
        <w:rPr>
          <w:rFonts w:ascii="新細明體" w:hAnsi="新細明體" w:hint="eastAsia"/>
          <w:bCs/>
        </w:rPr>
        <w:t>、</w:t>
      </w:r>
      <w:r w:rsidRPr="009513CA">
        <w:t>善不善等，不見六波羅蜜乃至一切種智</w:t>
      </w:r>
      <w:r w:rsidRPr="009513CA">
        <w:rPr>
          <w:rFonts w:ascii="新細明體" w:hAnsi="新細明體" w:hint="eastAsia"/>
          <w:bCs/>
        </w:rPr>
        <w:t>。</w:t>
      </w:r>
      <w:proofErr w:type="gramStart"/>
      <w:r w:rsidRPr="009513CA">
        <w:t>爾時</w:t>
      </w:r>
      <w:proofErr w:type="gramEnd"/>
      <w:r w:rsidRPr="009513CA">
        <w:rPr>
          <w:rFonts w:ascii="新細明體" w:hAnsi="新細明體" w:hint="eastAsia"/>
          <w:bCs/>
        </w:rPr>
        <w:t>，</w:t>
      </w:r>
      <w:r w:rsidRPr="009513CA">
        <w:t>修般若波羅蜜具足。</w:t>
      </w:r>
    </w:p>
    <w:p w:rsidR="00E80F03" w:rsidRPr="009513CA" w:rsidRDefault="00D34791" w:rsidP="0044633E">
      <w:pPr>
        <w:spacing w:beforeLines="30"/>
        <w:ind w:leftChars="300" w:left="720"/>
        <w:jc w:val="both"/>
        <w:rPr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釋因由：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分別諸法是邪見</w:t>
      </w:r>
      <w:proofErr w:type="gramEnd"/>
    </w:p>
    <w:p w:rsidR="00E80F03" w:rsidRPr="009513CA" w:rsidRDefault="00E80F03" w:rsidP="00611353">
      <w:pPr>
        <w:ind w:leftChars="300" w:left="720"/>
        <w:jc w:val="both"/>
      </w:pPr>
      <w:r w:rsidRPr="009513CA">
        <w:t>何以故？</w:t>
      </w:r>
    </w:p>
    <w:p w:rsidR="00E80F03" w:rsidRPr="009513CA" w:rsidRDefault="00E80F03" w:rsidP="00611353">
      <w:pPr>
        <w:ind w:leftChars="300" w:left="72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諸法無相</w:t>
      </w:r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proofErr w:type="gramStart"/>
      <w:r w:rsidRPr="009513CA">
        <w:t>是實相</w:t>
      </w:r>
      <w:proofErr w:type="gramEnd"/>
      <w:r w:rsidRPr="009513CA">
        <w:rPr>
          <w:rFonts w:hint="eastAsia"/>
          <w:bCs/>
        </w:rPr>
        <w:t>；</w:t>
      </w:r>
      <w:r w:rsidRPr="009513CA">
        <w:t>若</w:t>
      </w:r>
      <w:proofErr w:type="gramStart"/>
      <w:r w:rsidRPr="009513CA">
        <w:t>分別諸</w:t>
      </w:r>
      <w:proofErr w:type="gramEnd"/>
      <w:r w:rsidRPr="009513CA">
        <w:t>法，皆</w:t>
      </w:r>
      <w:proofErr w:type="gramStart"/>
      <w:r w:rsidRPr="009513CA">
        <w:t>是邪見</w:t>
      </w:r>
      <w:proofErr w:type="gramEnd"/>
      <w:r w:rsidRPr="009513CA">
        <w:rPr>
          <w:rStyle w:val="a6"/>
        </w:rPr>
        <w:footnoteReference w:id="29"/>
      </w:r>
      <w:r w:rsidRPr="009513CA">
        <w:t>相。</w:t>
      </w:r>
      <w:r w:rsidRPr="009513CA">
        <w:rPr>
          <w:rStyle w:val="a6"/>
        </w:rPr>
        <w:footnoteReference w:id="30"/>
      </w:r>
    </w:p>
    <w:p w:rsidR="00E80F03" w:rsidRPr="009513CA" w:rsidRDefault="00E80F03" w:rsidP="00611353">
      <w:pPr>
        <w:ind w:leftChars="300" w:left="720"/>
        <w:jc w:val="both"/>
      </w:pPr>
      <w:r w:rsidRPr="009513CA">
        <w:t>用十八</w:t>
      </w:r>
      <w:r w:rsidRPr="009513CA">
        <w:rPr>
          <w:rStyle w:val="a6"/>
        </w:rPr>
        <w:footnoteReference w:id="31"/>
      </w:r>
      <w:r w:rsidRPr="009513CA">
        <w:t>空故名</w:t>
      </w: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諸法空</w:t>
      </w:r>
      <w:proofErr w:type="gramEnd"/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諸法和合因緣生以為有</w:t>
      </w:r>
      <w:r w:rsidR="0042589C" w:rsidRPr="009513CA">
        <w:rPr>
          <w:rFonts w:hint="eastAsia"/>
          <w:bCs/>
        </w:rPr>
        <w:t>，</w:t>
      </w:r>
      <w:proofErr w:type="gramStart"/>
      <w:r w:rsidRPr="009513CA">
        <w:t>諸緣離</w:t>
      </w:r>
      <w:proofErr w:type="gramEnd"/>
      <w:r w:rsidRPr="009513CA">
        <w:t>則破壞</w:t>
      </w:r>
      <w:r w:rsidR="0042589C" w:rsidRPr="009513CA">
        <w:rPr>
          <w:rFonts w:hint="eastAsia"/>
        </w:rPr>
        <w:t>，</w:t>
      </w:r>
      <w:r w:rsidRPr="009513CA">
        <w:t>故</w:t>
      </w: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虛誑</w:t>
      </w:r>
      <w:proofErr w:type="gramEnd"/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一切有為法中無常</w:t>
      </w:r>
      <w:r w:rsidRPr="009513CA">
        <w:rPr>
          <w:rFonts w:hint="eastAsia"/>
          <w:bCs/>
        </w:rPr>
        <w:t>、</w:t>
      </w:r>
      <w:proofErr w:type="gramStart"/>
      <w:r w:rsidRPr="009513CA">
        <w:t>無實故</w:t>
      </w:r>
      <w:proofErr w:type="gramEnd"/>
      <w:r w:rsidRPr="009513CA">
        <w:rPr>
          <w:rStyle w:val="a6"/>
        </w:rPr>
        <w:footnoteReference w:id="32"/>
      </w:r>
      <w:r w:rsidRPr="009513CA">
        <w:t>，是名</w:t>
      </w: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不堅固</w:t>
      </w:r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無受苦樂者</w:t>
      </w:r>
      <w:r w:rsidRPr="009513CA">
        <w:rPr>
          <w:rFonts w:hint="eastAsia"/>
        </w:rPr>
        <w:t>、</w:t>
      </w:r>
      <w:r w:rsidRPr="009513CA">
        <w:t>眾生空故</w:t>
      </w: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無覺者</w:t>
      </w:r>
      <w:proofErr w:type="gramEnd"/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，不覺苦樂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無壽命者</w:t>
      </w:r>
      <w:r w:rsidR="003F7865">
        <w:rPr>
          <w:kern w:val="0"/>
        </w:rPr>
        <w:t>^^</w:t>
      </w:r>
      <w:r w:rsidR="00501FD5" w:rsidRPr="009513CA">
        <w:rPr>
          <w:rFonts w:hint="eastAsia"/>
        </w:rPr>
        <w:t>」</w:t>
      </w:r>
      <w:r w:rsidRPr="009513CA">
        <w:rPr>
          <w:rFonts w:hint="eastAsia"/>
          <w:bCs/>
        </w:rPr>
        <w:t>，</w:t>
      </w:r>
      <w:r w:rsidRPr="009513CA">
        <w:rPr>
          <w:rFonts w:hint="eastAsia"/>
        </w:rPr>
        <w:t>「</w:t>
      </w:r>
      <w:r w:rsidRPr="009513CA">
        <w:t>壽</w:t>
      </w:r>
      <w:r w:rsidRPr="009513CA">
        <w:rPr>
          <w:rFonts w:hint="eastAsia"/>
        </w:rPr>
        <w:t>」</w:t>
      </w:r>
      <w:r w:rsidRPr="009513CA">
        <w:t>名命根</w:t>
      </w:r>
      <w:r w:rsidRPr="009513CA">
        <w:rPr>
          <w:rFonts w:hint="eastAsia"/>
          <w:bCs/>
        </w:rPr>
        <w:t>。</w:t>
      </w:r>
      <w:r w:rsidRPr="009513CA">
        <w:t>有人言：是命根有我相，是故壽命為我。</w:t>
      </w:r>
      <w:r w:rsidRPr="009513CA">
        <w:rPr>
          <w:rStyle w:val="a6"/>
        </w:rPr>
        <w:footnoteReference w:id="33"/>
      </w:r>
    </w:p>
    <w:p w:rsidR="00E80F03" w:rsidRPr="009513CA" w:rsidRDefault="00E80F03" w:rsidP="00611353">
      <w:pPr>
        <w:ind w:leftChars="300" w:left="720"/>
        <w:jc w:val="both"/>
      </w:pPr>
      <w:r w:rsidRPr="009513CA">
        <w:t>眾生空中，</w:t>
      </w:r>
      <w:r w:rsidR="0056721B" w:rsidRPr="009513CA">
        <w:rPr>
          <w:rFonts w:hint="eastAsia"/>
        </w:rPr>
        <w:t>已</w:t>
      </w:r>
      <w:r w:rsidRPr="009513CA">
        <w:t>種種因緣破</w:t>
      </w:r>
      <w:r w:rsidRPr="009513CA">
        <w:rPr>
          <w:rStyle w:val="a6"/>
        </w:rPr>
        <w:footnoteReference w:id="34"/>
      </w:r>
      <w:r w:rsidRPr="009513CA">
        <w:t>，是故無行法者</w:t>
      </w:r>
      <w:r w:rsidRPr="009513CA">
        <w:rPr>
          <w:rFonts w:hint="eastAsia"/>
          <w:bCs/>
        </w:rPr>
        <w:t>、</w:t>
      </w:r>
      <w:r w:rsidRPr="009513CA">
        <w:t>無受法者。</w:t>
      </w:r>
    </w:p>
    <w:p w:rsidR="00E80F03" w:rsidRPr="009513CA" w:rsidRDefault="00E80F03" w:rsidP="00611353">
      <w:pPr>
        <w:ind w:leftChars="300" w:left="720"/>
        <w:jc w:val="both"/>
      </w:pPr>
      <w:proofErr w:type="gramStart"/>
      <w:r w:rsidRPr="009513CA">
        <w:t>若觀諸</w:t>
      </w:r>
      <w:proofErr w:type="gramEnd"/>
      <w:r w:rsidRPr="009513CA">
        <w:t>法空</w:t>
      </w:r>
      <w:proofErr w:type="gramStart"/>
      <w:r w:rsidR="001413BC" w:rsidRPr="009513CA">
        <w:rPr>
          <w:rFonts w:hint="eastAsia"/>
          <w:bCs/>
        </w:rPr>
        <w:t>──</w:t>
      </w:r>
      <w:proofErr w:type="gramEnd"/>
      <w:r w:rsidRPr="009513CA">
        <w:t>眾生空、</w:t>
      </w:r>
      <w:proofErr w:type="gramStart"/>
      <w:r w:rsidRPr="009513CA">
        <w:t>法空</w:t>
      </w:r>
      <w:proofErr w:type="gramEnd"/>
      <w:r w:rsidRPr="009513CA">
        <w:t>，如是則</w:t>
      </w:r>
      <w:proofErr w:type="gramStart"/>
      <w:r w:rsidRPr="009513CA">
        <w:t>具足修般若</w:t>
      </w:r>
      <w:proofErr w:type="gramEnd"/>
      <w:r w:rsidRPr="009513CA">
        <w:t>波羅蜜。</w:t>
      </w:r>
    </w:p>
    <w:p w:rsidR="00E80F03" w:rsidRPr="009513CA" w:rsidRDefault="00D34791" w:rsidP="0044633E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歎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述不可思議</w:t>
      </w:r>
    </w:p>
    <w:p w:rsidR="00E80F03" w:rsidRPr="009513CA" w:rsidRDefault="00D34791" w:rsidP="0061135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b/>
          <w:sz w:val="20"/>
          <w:szCs w:val="20"/>
          <w:bdr w:val="single" w:sz="4" w:space="0" w:color="auto"/>
        </w:rPr>
        <w:t>須菩提稱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E80F03" w:rsidRPr="009513CA" w:rsidRDefault="00E80F03" w:rsidP="00611353">
      <w:pPr>
        <w:ind w:leftChars="250" w:left="600"/>
        <w:jc w:val="both"/>
      </w:pPr>
      <w:r w:rsidRPr="009513CA">
        <w:t>須菩提是時</w:t>
      </w:r>
      <w:r w:rsidRPr="009513CA">
        <w:rPr>
          <w:sz w:val="22"/>
          <w:szCs w:val="22"/>
        </w:rPr>
        <w:t>（</w:t>
      </w:r>
      <w:r w:rsidRPr="009513CA">
        <w:rPr>
          <w:sz w:val="22"/>
          <w:szCs w:val="22"/>
          <w:shd w:val="pct15" w:color="auto" w:fill="FFFFFF"/>
        </w:rPr>
        <w:t>528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sz w:val="22"/>
          <w:szCs w:val="22"/>
        </w:rPr>
        <w:t>）</w:t>
      </w:r>
      <w:r w:rsidRPr="009513CA">
        <w:t>驚喜，不能自安</w:t>
      </w:r>
      <w:r w:rsidRPr="009513CA">
        <w:rPr>
          <w:rFonts w:ascii="新細明體" w:hAnsi="新細明體" w:hint="eastAsia"/>
          <w:bCs/>
        </w:rPr>
        <w:t>：「</w:t>
      </w:r>
      <w:r w:rsidRPr="009513CA">
        <w:t>所說般若波羅蜜不可思議</w:t>
      </w:r>
      <w:r w:rsidRPr="009513CA">
        <w:rPr>
          <w:rFonts w:ascii="新細明體" w:hAnsi="新細明體" w:hint="eastAsia"/>
          <w:bCs/>
        </w:rPr>
        <w:t>！」</w:t>
      </w:r>
    </w:p>
    <w:p w:rsidR="00E80F03" w:rsidRPr="009513CA" w:rsidRDefault="00D34791" w:rsidP="0044633E">
      <w:pPr>
        <w:spacing w:beforeLines="30"/>
        <w:ind w:leftChars="250" w:left="600"/>
        <w:jc w:val="both"/>
        <w:rPr>
          <w:b/>
          <w:sz w:val="20"/>
          <w:szCs w:val="20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rFonts w:cs="新細明體"/>
          <w:b/>
          <w:sz w:val="20"/>
          <w:szCs w:val="20"/>
          <w:bdr w:val="single" w:sz="4" w:space="0" w:color="auto"/>
        </w:rPr>
        <w:t>佛述</w:t>
      </w:r>
    </w:p>
    <w:p w:rsidR="00E80F03" w:rsidRPr="009513CA" w:rsidRDefault="00D34791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顯正</w:t>
      </w:r>
    </w:p>
    <w:p w:rsidR="00E80F03" w:rsidRPr="009513CA" w:rsidRDefault="00E80F03" w:rsidP="00611353">
      <w:pPr>
        <w:ind w:leftChars="300" w:left="720"/>
        <w:jc w:val="both"/>
        <w:rPr>
          <w:rFonts w:ascii="新細明體" w:hAnsi="新細明體"/>
          <w:bCs/>
        </w:rPr>
      </w:pPr>
      <w:r w:rsidRPr="009513CA">
        <w:t>佛言：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色等諸法不可思議故不可思議</w:t>
      </w:r>
      <w:r w:rsidR="003F7865">
        <w:rPr>
          <w:kern w:val="0"/>
        </w:rPr>
        <w:t>^^</w:t>
      </w:r>
      <w:r w:rsidRPr="009513CA"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所以者何？因果相似故。</w:t>
      </w:r>
    </w:p>
    <w:p w:rsidR="00E80F03" w:rsidRPr="009513CA" w:rsidRDefault="00D34791" w:rsidP="0044633E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示非</w:t>
      </w:r>
    </w:p>
    <w:p w:rsidR="00E80F03" w:rsidRPr="009513CA" w:rsidRDefault="00E80F03" w:rsidP="00611353">
      <w:pPr>
        <w:ind w:leftChars="300" w:left="720"/>
        <w:jc w:val="both"/>
      </w:pPr>
      <w:proofErr w:type="gramStart"/>
      <w:r w:rsidRPr="009513CA">
        <w:t>復次</w:t>
      </w:r>
      <w:proofErr w:type="gramEnd"/>
      <w:r w:rsidRPr="009513CA">
        <w:t>，若</w:t>
      </w:r>
      <w:proofErr w:type="gramStart"/>
      <w:r w:rsidRPr="009513CA">
        <w:t>菩薩知色等</w:t>
      </w:r>
      <w:proofErr w:type="gramEnd"/>
      <w:r w:rsidRPr="009513CA">
        <w:t>法亦不可思議</w:t>
      </w:r>
      <w:r w:rsidR="00072FBC" w:rsidRPr="009513CA">
        <w:rPr>
          <w:rFonts w:ascii="新細明體" w:hAnsi="新細明體" w:hint="eastAsia"/>
          <w:bCs/>
        </w:rPr>
        <w:t>，</w:t>
      </w:r>
      <w:r w:rsidRPr="009513CA">
        <w:t>若住是不可思議中，則不具足般若波羅蜜，取</w:t>
      </w:r>
      <w:proofErr w:type="gramStart"/>
      <w:r w:rsidRPr="009513CA">
        <w:t>不可思議相故</w:t>
      </w:r>
      <w:proofErr w:type="gramEnd"/>
      <w:r w:rsidRPr="009513CA">
        <w:t>。是故說：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若</w:t>
      </w:r>
      <w:proofErr w:type="gramStart"/>
      <w:r w:rsidRPr="009513CA">
        <w:rPr>
          <w:rFonts w:ascii="標楷體" w:eastAsia="標楷體" w:hAnsi="標楷體"/>
        </w:rPr>
        <w:t>菩薩知色等</w:t>
      </w:r>
      <w:proofErr w:type="gramEnd"/>
      <w:r w:rsidRPr="009513CA">
        <w:rPr>
          <w:rFonts w:ascii="標楷體" w:eastAsia="標楷體" w:hAnsi="標楷體"/>
        </w:rPr>
        <w:t>法</w:t>
      </w:r>
      <w:proofErr w:type="gramStart"/>
      <w:r w:rsidRPr="009513CA">
        <w:rPr>
          <w:rFonts w:ascii="標楷體" w:eastAsia="標楷體" w:hAnsi="標楷體"/>
        </w:rPr>
        <w:t>不可思議相故</w:t>
      </w:r>
      <w:proofErr w:type="gramEnd"/>
      <w:r w:rsidRPr="009513CA">
        <w:rPr>
          <w:rStyle w:val="a6"/>
          <w:rFonts w:eastAsia="標楷體"/>
        </w:rPr>
        <w:footnoteReference w:id="35"/>
      </w:r>
      <w:r w:rsidRPr="009513CA">
        <w:rPr>
          <w:rFonts w:ascii="標楷體" w:eastAsia="標楷體" w:hAnsi="標楷體"/>
        </w:rPr>
        <w:t>，則不具足般若波羅蜜。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論信解者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相</w:t>
      </w:r>
    </w:p>
    <w:p w:rsidR="00E80F03" w:rsidRPr="009513CA" w:rsidRDefault="00D34791" w:rsidP="00611353">
      <w:pPr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）明</w:t>
      </w:r>
      <w:proofErr w:type="gramStart"/>
      <w:r w:rsidR="00E80F03" w:rsidRPr="009513CA">
        <w:rPr>
          <w:rFonts w:cs="Roman Unicode"/>
          <w:b/>
          <w:sz w:val="20"/>
          <w:szCs w:val="20"/>
          <w:bdr w:val="single" w:sz="4" w:space="0" w:color="auto"/>
        </w:rPr>
        <w:t>信解者</w:t>
      </w:r>
      <w:proofErr w:type="gramEnd"/>
    </w:p>
    <w:p w:rsidR="00E80F03" w:rsidRPr="009513CA" w:rsidRDefault="00D34791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、須菩提問</w:t>
      </w:r>
    </w:p>
    <w:p w:rsidR="00E80F03" w:rsidRPr="009513CA" w:rsidRDefault="00E80F03" w:rsidP="00611353">
      <w:pPr>
        <w:ind w:leftChars="300" w:left="720"/>
        <w:jc w:val="both"/>
        <w:rPr>
          <w:rFonts w:ascii="新細明體" w:hAnsi="新細明體"/>
          <w:bCs/>
        </w:rPr>
      </w:pPr>
      <w:proofErr w:type="gramStart"/>
      <w:r w:rsidRPr="009513CA">
        <w:t>爾時</w:t>
      </w:r>
      <w:proofErr w:type="gramEnd"/>
      <w:r w:rsidRPr="009513CA">
        <w:t>，須菩提於般若中不得</w:t>
      </w:r>
      <w:proofErr w:type="gramStart"/>
      <w:r w:rsidRPr="009513CA">
        <w:t>依止處</w:t>
      </w:r>
      <w:proofErr w:type="gramEnd"/>
      <w:r w:rsidRPr="009513CA">
        <w:t>，如沒大海，是故白佛：</w:t>
      </w:r>
      <w:r w:rsidRPr="009513CA">
        <w:rPr>
          <w:rFonts w:ascii="新細明體" w:hAnsi="新細明體" w:hint="eastAsia"/>
          <w:bCs/>
        </w:rPr>
        <w:t>「</w:t>
      </w:r>
      <w:r w:rsidRPr="009513CA">
        <w:t>是深般若不可思議，</w:t>
      </w:r>
      <w:r w:rsidR="0044633E" w:rsidRPr="0044633E">
        <w:rPr>
          <w:rFonts w:hint="eastAsia"/>
        </w:rPr>
        <w:t>`19</w:t>
      </w:r>
      <w:r w:rsidR="00472493">
        <w:rPr>
          <w:rFonts w:hint="eastAsia"/>
        </w:rPr>
        <w:t>03`</w:t>
      </w:r>
      <w:r w:rsidRPr="009513CA">
        <w:t>不可思議</w:t>
      </w:r>
      <w:r w:rsidRPr="009513CA">
        <w:rPr>
          <w:rStyle w:val="a6"/>
        </w:rPr>
        <w:footnoteReference w:id="36"/>
      </w:r>
      <w:r w:rsidRPr="009513CA">
        <w:t>亦</w:t>
      </w:r>
      <w:r w:rsidRPr="009513CA">
        <w:rPr>
          <w:rStyle w:val="a6"/>
        </w:rPr>
        <w:footnoteReference w:id="37"/>
      </w:r>
      <w:r w:rsidRPr="009513CA">
        <w:t>不可思議故，誰</w:t>
      </w:r>
      <w:proofErr w:type="gramStart"/>
      <w:r w:rsidRPr="009513CA">
        <w:t>當信解者</w:t>
      </w:r>
      <w:proofErr w:type="gramEnd"/>
      <w:r w:rsidRPr="009513CA">
        <w:t>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964FCA">
      <w:pPr>
        <w:spacing w:line="380" w:lineRule="exact"/>
        <w:ind w:leftChars="300" w:left="720"/>
        <w:jc w:val="both"/>
      </w:pPr>
      <w:proofErr w:type="gramStart"/>
      <w:r w:rsidRPr="009513CA">
        <w:t>若但</w:t>
      </w:r>
      <w:proofErr w:type="gramEnd"/>
      <w:r w:rsidRPr="009513CA">
        <w:rPr>
          <w:rFonts w:hint="eastAsia"/>
        </w:rPr>
        <w:t>「</w:t>
      </w:r>
      <w:r w:rsidRPr="009513CA">
        <w:t>不可思議</w:t>
      </w:r>
      <w:r w:rsidRPr="009513CA">
        <w:rPr>
          <w:rFonts w:hint="eastAsia"/>
        </w:rPr>
        <w:t>」</w:t>
      </w:r>
      <w:r w:rsidRPr="009513CA">
        <w:t>猶不可信</w:t>
      </w:r>
      <w:r w:rsidR="00072FBC" w:rsidRPr="009513CA">
        <w:rPr>
          <w:rFonts w:hint="eastAsia"/>
        </w:rPr>
        <w:t>，</w:t>
      </w:r>
      <w:proofErr w:type="gramStart"/>
      <w:r w:rsidRPr="009513CA">
        <w:t>何況</w:t>
      </w:r>
      <w:r w:rsidRPr="009513CA">
        <w:rPr>
          <w:rFonts w:hint="eastAsia"/>
        </w:rPr>
        <w:t>「</w:t>
      </w:r>
      <w:proofErr w:type="gramEnd"/>
      <w:r w:rsidRPr="009513CA">
        <w:t>不可思議復不可思議</w:t>
      </w:r>
      <w:r w:rsidRPr="009513CA">
        <w:rPr>
          <w:rFonts w:hint="eastAsia"/>
        </w:rPr>
        <w:t>」</w:t>
      </w:r>
      <w:r w:rsidRPr="009513CA">
        <w:t>！</w:t>
      </w:r>
    </w:p>
    <w:p w:rsidR="00E80F03" w:rsidRPr="009513CA" w:rsidRDefault="00D34791" w:rsidP="0044633E">
      <w:pPr>
        <w:spacing w:beforeLines="30" w:line="380" w:lineRule="exact"/>
        <w:ind w:leftChars="300" w:left="720"/>
        <w:jc w:val="both"/>
        <w:rPr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、佛</w:t>
      </w:r>
      <w:r w:rsidR="00E80F03" w:rsidRPr="009513CA">
        <w:rPr>
          <w:rFonts w:ascii="新細明體" w:hAnsi="新細明體" w:hint="eastAsia"/>
          <w:b/>
          <w:sz w:val="20"/>
          <w:bdr w:val="single" w:sz="4" w:space="0" w:color="auto"/>
        </w:rPr>
        <w:t>答</w:t>
      </w:r>
    </w:p>
    <w:p w:rsidR="00E80F03" w:rsidRPr="009513CA" w:rsidRDefault="00E80F03" w:rsidP="00964FCA">
      <w:pPr>
        <w:spacing w:line="380" w:lineRule="exact"/>
        <w:ind w:leftChars="300" w:left="720"/>
        <w:jc w:val="both"/>
      </w:pPr>
      <w:proofErr w:type="gramStart"/>
      <w:r w:rsidRPr="009513CA">
        <w:t>佛答</w:t>
      </w:r>
      <w:proofErr w:type="gramEnd"/>
      <w:r w:rsidRPr="009513CA"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若菩薩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1</w:t>
      </w:r>
      <w:r w:rsidRPr="009513CA">
        <w:rPr>
          <w:rFonts w:eastAsia="標楷體" w:hint="eastAsia"/>
          <w:vertAlign w:val="superscript"/>
        </w:rPr>
        <w:t>）</w:t>
      </w:r>
      <w:r w:rsidRPr="009513CA">
        <w:t>久行六波羅蜜</w:t>
      </w:r>
      <w:r w:rsidRPr="009513CA">
        <w:rPr>
          <w:rFonts w:ascii="新細明體" w:hAnsi="新細明體" w:hint="eastAsia"/>
          <w:bCs/>
        </w:rPr>
        <w:t>、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2</w:t>
      </w:r>
      <w:r w:rsidRPr="009513CA">
        <w:rPr>
          <w:rFonts w:eastAsia="標楷體" w:hint="eastAsia"/>
          <w:vertAlign w:val="superscript"/>
        </w:rPr>
        <w:t>）</w:t>
      </w:r>
      <w:proofErr w:type="gramStart"/>
      <w:r w:rsidRPr="009513CA">
        <w:t>久種善</w:t>
      </w:r>
      <w:proofErr w:type="gramEnd"/>
      <w:r w:rsidRPr="009513CA">
        <w:t>根</w:t>
      </w:r>
      <w:r w:rsidRPr="009513CA">
        <w:rPr>
          <w:rFonts w:ascii="新細明體" w:hAnsi="新細明體" w:hint="eastAsia"/>
          <w:bCs/>
        </w:rPr>
        <w:t>、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3</w:t>
      </w:r>
      <w:r w:rsidRPr="009513CA">
        <w:rPr>
          <w:rFonts w:eastAsia="標楷體" w:hint="eastAsia"/>
          <w:vertAlign w:val="superscript"/>
        </w:rPr>
        <w:t>）</w:t>
      </w:r>
      <w:r w:rsidRPr="009513CA">
        <w:t>久供養親近諸佛</w:t>
      </w:r>
      <w:r w:rsidRPr="009513CA">
        <w:rPr>
          <w:rFonts w:ascii="新細明體" w:hAnsi="新細明體" w:hint="eastAsia"/>
          <w:bCs/>
        </w:rPr>
        <w:t>、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4</w:t>
      </w:r>
      <w:r w:rsidRPr="009513CA">
        <w:rPr>
          <w:rFonts w:eastAsia="標楷體" w:hint="eastAsia"/>
          <w:vertAlign w:val="superscript"/>
        </w:rPr>
        <w:t>）</w:t>
      </w:r>
      <w:r w:rsidRPr="009513CA">
        <w:t>久與善知識相隨</w:t>
      </w:r>
      <w:proofErr w:type="gramStart"/>
      <w:r w:rsidR="001413BC" w:rsidRPr="009513CA">
        <w:rPr>
          <w:rFonts w:hint="eastAsia"/>
        </w:rPr>
        <w:t>──</w:t>
      </w:r>
      <w:proofErr w:type="gramEnd"/>
      <w:r w:rsidRPr="009513CA">
        <w:t>是</w:t>
      </w:r>
      <w:r w:rsidRPr="009513CA">
        <w:rPr>
          <w:rStyle w:val="a6"/>
        </w:rPr>
        <w:footnoteReference w:id="38"/>
      </w:r>
      <w:r w:rsidRPr="009513CA">
        <w:t>因緣故，信心牢固，能</w:t>
      </w:r>
      <w:proofErr w:type="gramStart"/>
      <w:r w:rsidRPr="009513CA">
        <w:t>信受深般若</w:t>
      </w:r>
      <w:proofErr w:type="gramEnd"/>
      <w:r w:rsidRPr="009513CA">
        <w:t>波羅蜜。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 w:line="380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）明</w:t>
      </w:r>
      <w:proofErr w:type="gramStart"/>
      <w:r w:rsidR="00E80F03" w:rsidRPr="009513CA">
        <w:rPr>
          <w:rFonts w:cs="Roman Unicode"/>
          <w:b/>
          <w:sz w:val="20"/>
          <w:szCs w:val="20"/>
          <w:bdr w:val="single" w:sz="4" w:space="0" w:color="auto"/>
        </w:rPr>
        <w:t>信解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相</w:t>
      </w:r>
      <w:proofErr w:type="gramEnd"/>
    </w:p>
    <w:p w:rsidR="00E80F03" w:rsidRPr="009513CA" w:rsidRDefault="00D34791" w:rsidP="00964FCA">
      <w:pPr>
        <w:spacing w:line="380" w:lineRule="exact"/>
        <w:ind w:leftChars="300" w:left="720"/>
        <w:jc w:val="both"/>
        <w:rPr>
          <w:rFonts w:eastAsia="標楷體" w:cs="新細明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ascii="新細明體" w:hAnsi="新細明體"/>
          <w:b/>
          <w:sz w:val="20"/>
          <w:bdr w:val="single" w:sz="4" w:space="0" w:color="auto"/>
        </w:rPr>
        <w:t>須菩提</w:t>
      </w:r>
      <w:r w:rsidR="00E80F03" w:rsidRPr="009513CA">
        <w:rPr>
          <w:rFonts w:ascii="新細明體" w:hAnsi="新細明體" w:hint="eastAsia"/>
          <w:b/>
          <w:sz w:val="20"/>
          <w:bdr w:val="single" w:sz="4" w:space="0" w:color="auto"/>
        </w:rPr>
        <w:t>問</w:t>
      </w:r>
    </w:p>
    <w:p w:rsidR="00E80F03" w:rsidRPr="009513CA" w:rsidRDefault="00E80F03" w:rsidP="00964FCA">
      <w:pPr>
        <w:spacing w:line="380" w:lineRule="exact"/>
        <w:ind w:leftChars="300" w:left="720"/>
        <w:jc w:val="both"/>
      </w:pPr>
      <w:proofErr w:type="gramStart"/>
      <w:r w:rsidRPr="009513CA">
        <w:t>餘品</w:t>
      </w:r>
      <w:proofErr w:type="gramEnd"/>
      <w:r w:rsidRPr="009513CA">
        <w:rPr>
          <w:rStyle w:val="a6"/>
        </w:rPr>
        <w:footnoteReference w:id="39"/>
      </w:r>
      <w:r w:rsidRPr="009513CA">
        <w:t>中說</w:t>
      </w:r>
      <w:r w:rsidR="0042589C" w:rsidRPr="009513CA">
        <w:rPr>
          <w:rFonts w:ascii="新細明體" w:hAnsi="新細明體" w:hint="eastAsia"/>
          <w:bCs/>
        </w:rPr>
        <w:t>「</w:t>
      </w:r>
      <w:r w:rsidRPr="009513CA">
        <w:t>有</w:t>
      </w:r>
      <w:proofErr w:type="gramStart"/>
      <w:r w:rsidRPr="009513CA">
        <w:t>新發意者</w:t>
      </w:r>
      <w:proofErr w:type="gramEnd"/>
      <w:r w:rsidRPr="009513CA">
        <w:t>亦</w:t>
      </w:r>
      <w:proofErr w:type="gramStart"/>
      <w:r w:rsidRPr="009513CA">
        <w:t>能信深般若</w:t>
      </w:r>
      <w:proofErr w:type="gramEnd"/>
      <w:r w:rsidRPr="009513CA">
        <w:t>波羅蜜</w:t>
      </w:r>
      <w:r w:rsidRPr="009513CA">
        <w:rPr>
          <w:rFonts w:ascii="新細明體" w:hAnsi="新細明體" w:hint="eastAsia"/>
          <w:bCs/>
        </w:rPr>
        <w:t>」，</w:t>
      </w:r>
      <w:proofErr w:type="gramStart"/>
      <w:r w:rsidRPr="009513CA">
        <w:t>今佛說</w:t>
      </w:r>
      <w:r w:rsidRPr="009513CA">
        <w:rPr>
          <w:rFonts w:ascii="新細明體" w:hAnsi="新細明體" w:hint="eastAsia"/>
          <w:bCs/>
        </w:rPr>
        <w:t>「</w:t>
      </w:r>
      <w:r w:rsidRPr="009513CA">
        <w:t>久發意故</w:t>
      </w:r>
      <w:proofErr w:type="gramEnd"/>
      <w:r w:rsidRPr="009513CA">
        <w:t>能信</w:t>
      </w:r>
      <w:r w:rsidRPr="009513CA">
        <w:rPr>
          <w:rFonts w:ascii="新細明體" w:hAnsi="新細明體" w:hint="eastAsia"/>
          <w:bCs/>
        </w:rPr>
        <w:t>」；</w:t>
      </w:r>
      <w:r w:rsidRPr="009513CA">
        <w:t>是以須菩提問：</w:t>
      </w:r>
      <w:r w:rsidRPr="009513CA">
        <w:rPr>
          <w:rFonts w:ascii="新細明體" w:hAnsi="新細明體" w:hint="eastAsia"/>
          <w:bCs/>
        </w:rPr>
        <w:t>「</w:t>
      </w:r>
      <w:proofErr w:type="gramStart"/>
      <w:r w:rsidRPr="009513CA">
        <w:t>云</w:t>
      </w:r>
      <w:proofErr w:type="gramEnd"/>
      <w:r w:rsidRPr="009513CA">
        <w:t>何是</w:t>
      </w:r>
      <w:proofErr w:type="gramStart"/>
      <w:r w:rsidRPr="009513CA">
        <w:t>久發意</w:t>
      </w:r>
      <w:proofErr w:type="gramEnd"/>
      <w:r w:rsidRPr="009513CA">
        <w:t>者？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 w:line="380" w:lineRule="exact"/>
        <w:ind w:leftChars="300" w:left="72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ascii="新細明體" w:hAnsi="新細明體" w:hint="eastAsia"/>
          <w:b/>
          <w:sz w:val="20"/>
          <w:bdr w:val="single" w:sz="4" w:space="0" w:color="auto"/>
        </w:rPr>
        <w:t>佛答</w:t>
      </w:r>
    </w:p>
    <w:p w:rsidR="00E80F03" w:rsidRPr="009513CA" w:rsidRDefault="00D34791" w:rsidP="00964FCA">
      <w:pPr>
        <w:spacing w:line="380" w:lineRule="exact"/>
        <w:ind w:leftChars="350" w:left="84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）正說</w:t>
      </w:r>
    </w:p>
    <w:p w:rsidR="00E80F03" w:rsidRPr="009513CA" w:rsidRDefault="00E80F03" w:rsidP="00964FCA">
      <w:pPr>
        <w:spacing w:line="380" w:lineRule="exact"/>
        <w:ind w:leftChars="350" w:left="840"/>
        <w:jc w:val="both"/>
      </w:pPr>
      <w:r w:rsidRPr="009513CA">
        <w:t>佛言：若菩薩摩訶薩了了知般若波羅蜜相，不分別一切法</w:t>
      </w:r>
      <w:r w:rsidRPr="009513CA">
        <w:rPr>
          <w:rFonts w:hint="eastAsia"/>
        </w:rPr>
        <w:t>，</w:t>
      </w:r>
      <w:r w:rsidRPr="009513CA">
        <w:t>所謂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</w:p>
    <w:p w:rsidR="00E80F03" w:rsidRPr="009513CA" w:rsidRDefault="00E80F03" w:rsidP="00964FCA">
      <w:pPr>
        <w:spacing w:line="380" w:lineRule="exact"/>
        <w:ind w:leftChars="350" w:left="84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不分別</w:t>
      </w:r>
      <w:r w:rsidRPr="009513CA">
        <w:rPr>
          <w:rFonts w:ascii="標楷體" w:eastAsia="標楷體" w:hAnsi="標楷體"/>
          <w:b/>
        </w:rPr>
        <w:t>色</w:t>
      </w:r>
      <w:proofErr w:type="gramEnd"/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四大</w:t>
      </w:r>
      <w:r w:rsidRPr="009513CA">
        <w:rPr>
          <w:rFonts w:hint="eastAsia"/>
        </w:rPr>
        <w:t>、</w:t>
      </w:r>
      <w:r w:rsidRPr="009513CA">
        <w:t>若</w:t>
      </w:r>
      <w:proofErr w:type="gramStart"/>
      <w:r w:rsidRPr="009513CA">
        <w:t>四大造色</w:t>
      </w:r>
      <w:proofErr w:type="gramEnd"/>
      <w:r w:rsidRPr="009513CA">
        <w:rPr>
          <w:rFonts w:hint="eastAsia"/>
        </w:rPr>
        <w:t>。</w:t>
      </w:r>
    </w:p>
    <w:p w:rsidR="00E80F03" w:rsidRPr="009513CA" w:rsidRDefault="00E80F03" w:rsidP="0044633E">
      <w:pPr>
        <w:spacing w:beforeLines="20" w:line="380" w:lineRule="exact"/>
        <w:ind w:leftChars="350" w:left="84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不分別</w:t>
      </w:r>
      <w:r w:rsidRPr="009513CA">
        <w:rPr>
          <w:rFonts w:ascii="標楷體" w:eastAsia="標楷體" w:hAnsi="標楷體"/>
          <w:b/>
        </w:rPr>
        <w:t>色相</w:t>
      </w:r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</w:t>
      </w:r>
      <w:proofErr w:type="gramStart"/>
      <w:r w:rsidRPr="009513CA">
        <w:t>不分別色是</w:t>
      </w:r>
      <w:proofErr w:type="gramEnd"/>
      <w:r w:rsidRPr="009513CA">
        <w:t>可見</w:t>
      </w:r>
      <w:r w:rsidRPr="009513CA">
        <w:rPr>
          <w:rFonts w:hint="eastAsia"/>
        </w:rPr>
        <w:t>、</w:t>
      </w:r>
      <w:r w:rsidRPr="009513CA">
        <w:t>聲是可聞；是</w:t>
      </w:r>
      <w:proofErr w:type="gramStart"/>
      <w:r w:rsidRPr="009513CA">
        <w:t>色若好若醜</w:t>
      </w:r>
      <w:r w:rsidRPr="009513CA">
        <w:rPr>
          <w:rFonts w:hint="eastAsia"/>
        </w:rPr>
        <w:t>、</w:t>
      </w:r>
      <w:r w:rsidRPr="009513CA">
        <w:t>若短若</w:t>
      </w:r>
      <w:proofErr w:type="gramEnd"/>
      <w:r w:rsidRPr="009513CA">
        <w:t>長</w:t>
      </w:r>
      <w:r w:rsidRPr="009513CA">
        <w:rPr>
          <w:rStyle w:val="a6"/>
        </w:rPr>
        <w:footnoteReference w:id="40"/>
      </w:r>
      <w:r w:rsidRPr="009513CA">
        <w:rPr>
          <w:rFonts w:hint="eastAsia"/>
        </w:rPr>
        <w:t>、</w:t>
      </w:r>
      <w:proofErr w:type="gramStart"/>
      <w:r w:rsidRPr="009513CA">
        <w:t>若常若無常</w:t>
      </w:r>
      <w:proofErr w:type="gramEnd"/>
      <w:r w:rsidRPr="009513CA">
        <w:rPr>
          <w:rFonts w:hint="eastAsia"/>
        </w:rPr>
        <w:t>、</w:t>
      </w:r>
      <w:proofErr w:type="gramStart"/>
      <w:r w:rsidRPr="009513CA">
        <w:t>若苦</w:t>
      </w:r>
      <w:proofErr w:type="gramEnd"/>
      <w:r w:rsidRPr="009513CA">
        <w:t>若樂等</w:t>
      </w:r>
      <w:r w:rsidRPr="009513CA">
        <w:rPr>
          <w:rFonts w:hint="eastAsia"/>
        </w:rPr>
        <w:t>。</w:t>
      </w:r>
    </w:p>
    <w:p w:rsidR="00E80F03" w:rsidRPr="009513CA" w:rsidRDefault="00E80F03" w:rsidP="0044633E">
      <w:pPr>
        <w:spacing w:beforeLines="20" w:line="380" w:lineRule="exact"/>
        <w:ind w:leftChars="350" w:left="84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不分</w:t>
      </w:r>
      <w:proofErr w:type="gramStart"/>
      <w:r w:rsidRPr="009513CA">
        <w:rPr>
          <w:rFonts w:ascii="標楷體" w:eastAsia="標楷體" w:hAnsi="標楷體"/>
        </w:rPr>
        <w:t>別</w:t>
      </w:r>
      <w:r w:rsidRPr="009513CA">
        <w:rPr>
          <w:rFonts w:ascii="標楷體" w:eastAsia="標楷體" w:hAnsi="標楷體"/>
          <w:b/>
        </w:rPr>
        <w:t>色性</w:t>
      </w:r>
      <w:proofErr w:type="gramEnd"/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者，不見</w:t>
      </w:r>
      <w:proofErr w:type="gramStart"/>
      <w:r w:rsidRPr="009513CA">
        <w:t>色常法</w:t>
      </w:r>
      <w:proofErr w:type="gramEnd"/>
      <w:r w:rsidRPr="009513CA">
        <w:t>，所謂地</w:t>
      </w:r>
      <w:proofErr w:type="gramStart"/>
      <w:r w:rsidRPr="009513CA">
        <w:t>堅</w:t>
      </w:r>
      <w:proofErr w:type="gramEnd"/>
      <w:r w:rsidRPr="009513CA">
        <w:t>性等。</w:t>
      </w:r>
    </w:p>
    <w:p w:rsidR="00E80F03" w:rsidRPr="009513CA" w:rsidRDefault="00E80F03" w:rsidP="00964FCA">
      <w:pPr>
        <w:spacing w:line="380" w:lineRule="exact"/>
        <w:ind w:leftChars="350" w:left="840"/>
        <w:jc w:val="both"/>
      </w:pPr>
      <w:proofErr w:type="gramStart"/>
      <w:r w:rsidRPr="009513CA">
        <w:t>復次</w:t>
      </w:r>
      <w:proofErr w:type="gramEnd"/>
      <w:r w:rsidRPr="009513CA">
        <w:t>，色實</w:t>
      </w:r>
      <w:proofErr w:type="gramStart"/>
      <w:r w:rsidRPr="009513CA">
        <w:t>性名</w:t>
      </w:r>
      <w:proofErr w:type="gramEnd"/>
      <w:r w:rsidRPr="009513CA">
        <w:t>法性，畢竟空故；是菩薩不分別法性，法性不</w:t>
      </w:r>
      <w:proofErr w:type="gramStart"/>
      <w:r w:rsidRPr="009513CA">
        <w:t>壞相故</w:t>
      </w:r>
      <w:proofErr w:type="gramEnd"/>
      <w:r w:rsidRPr="009513CA">
        <w:t>。</w:t>
      </w:r>
    </w:p>
    <w:p w:rsidR="00E80F03" w:rsidRPr="009513CA" w:rsidRDefault="00E80F03" w:rsidP="0044633E">
      <w:pPr>
        <w:spacing w:beforeLines="20" w:line="380" w:lineRule="exact"/>
        <w:ind w:leftChars="350" w:left="840"/>
        <w:jc w:val="both"/>
      </w:pPr>
      <w:r w:rsidRPr="009513CA">
        <w:t>乃至一切種智亦如是。</w:t>
      </w:r>
    </w:p>
    <w:p w:rsidR="00E80F03" w:rsidRPr="009513CA" w:rsidRDefault="00D34791" w:rsidP="0044633E">
      <w:pPr>
        <w:spacing w:beforeLines="30" w:line="380" w:lineRule="exact"/>
        <w:ind w:leftChars="400" w:left="96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19085A" w:rsidRPr="009513C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9085A" w:rsidRPr="009513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因論生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論</w:t>
      </w:r>
      <w:proofErr w:type="gramStart"/>
      <w:r w:rsidR="001413BC" w:rsidRPr="009513CA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E80F03" w:rsidRPr="009513CA">
        <w:rPr>
          <w:b/>
          <w:sz w:val="20"/>
          <w:szCs w:val="20"/>
          <w:bdr w:val="single" w:sz="4" w:space="0" w:color="auto"/>
        </w:rPr>
        <w:t>性相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：同異三說</w:t>
      </w:r>
      <w:proofErr w:type="gramStart"/>
      <w:r w:rsidR="00E80F03" w:rsidRPr="009513CA">
        <w:rPr>
          <w:rFonts w:eastAsia="標楷體" w:hint="eastAsia"/>
          <w:sz w:val="20"/>
          <w:szCs w:val="20"/>
        </w:rPr>
        <w:t>（</w:t>
      </w:r>
      <w:proofErr w:type="gramEnd"/>
      <w:r w:rsidR="00524D14" w:rsidRPr="009513CA">
        <w:rPr>
          <w:sz w:val="22"/>
          <w:szCs w:val="16"/>
        </w:rPr>
        <w:t>印順法師，《</w:t>
      </w:r>
      <w:r w:rsidR="00E80F03" w:rsidRPr="009513CA">
        <w:rPr>
          <w:sz w:val="20"/>
          <w:szCs w:val="16"/>
        </w:rPr>
        <w:t>大智度論筆記》</w:t>
      </w:r>
      <w:r w:rsidR="00E80F03" w:rsidRPr="009513CA">
        <w:rPr>
          <w:rFonts w:hint="eastAsia"/>
          <w:sz w:val="20"/>
          <w:szCs w:val="16"/>
        </w:rPr>
        <w:t>［</w:t>
      </w:r>
      <w:r w:rsidR="00E80F03" w:rsidRPr="009513CA">
        <w:rPr>
          <w:rFonts w:eastAsia="Roman Unicode" w:cs="Roman Unicode"/>
          <w:sz w:val="20"/>
          <w:szCs w:val="16"/>
        </w:rPr>
        <w:t>E</w:t>
      </w:r>
      <w:r w:rsidR="00E80F03" w:rsidRPr="009513CA">
        <w:rPr>
          <w:sz w:val="20"/>
          <w:szCs w:val="16"/>
        </w:rPr>
        <w:t>014</w:t>
      </w:r>
      <w:r w:rsidR="00E80F03" w:rsidRPr="009513CA">
        <w:rPr>
          <w:rFonts w:hint="eastAsia"/>
          <w:sz w:val="20"/>
          <w:szCs w:val="16"/>
        </w:rPr>
        <w:t>］</w:t>
      </w:r>
      <w:r w:rsidR="00E80F03" w:rsidRPr="009513CA">
        <w:rPr>
          <w:rFonts w:hint="eastAsia"/>
          <w:sz w:val="20"/>
          <w:szCs w:val="16"/>
        </w:rPr>
        <w:t>p.</w:t>
      </w:r>
      <w:r w:rsidR="00E80F03" w:rsidRPr="009513CA">
        <w:rPr>
          <w:sz w:val="20"/>
          <w:szCs w:val="16"/>
        </w:rPr>
        <w:t>310</w:t>
      </w:r>
      <w:proofErr w:type="gramStart"/>
      <w:r w:rsidR="00E80F03" w:rsidRPr="009513CA">
        <w:rPr>
          <w:rFonts w:hint="eastAsia"/>
          <w:sz w:val="20"/>
          <w:szCs w:val="16"/>
        </w:rPr>
        <w:t>）</w:t>
      </w:r>
      <w:proofErr w:type="gramEnd"/>
    </w:p>
    <w:p w:rsidR="00E80F03" w:rsidRPr="009513CA" w:rsidRDefault="00E80F03" w:rsidP="00964FCA">
      <w:pPr>
        <w:spacing w:line="380" w:lineRule="exact"/>
        <w:ind w:leftChars="400" w:left="1680" w:hangingChars="300" w:hanging="720"/>
        <w:jc w:val="both"/>
      </w:pPr>
      <w:proofErr w:type="gramStart"/>
      <w:r w:rsidRPr="009513CA">
        <w:t>問曰</w:t>
      </w:r>
      <w:proofErr w:type="gramEnd"/>
      <w:r w:rsidRPr="009513CA">
        <w:t>：地是</w:t>
      </w:r>
      <w:proofErr w:type="gramStart"/>
      <w:r w:rsidRPr="009513CA">
        <w:t>堅</w:t>
      </w:r>
      <w:proofErr w:type="gramEnd"/>
      <w:r w:rsidRPr="009513CA">
        <w:t>相，何以言</w:t>
      </w:r>
      <w:r w:rsidRPr="009513CA">
        <w:rPr>
          <w:rStyle w:val="a6"/>
        </w:rPr>
        <w:footnoteReference w:id="41"/>
      </w:r>
      <w:r w:rsidRPr="009513CA">
        <w:rPr>
          <w:rFonts w:ascii="新細明體" w:hAnsi="新細明體" w:hint="eastAsia"/>
          <w:bCs/>
        </w:rPr>
        <w:t>「</w:t>
      </w:r>
      <w:r w:rsidRPr="009513CA">
        <w:t>性</w:t>
      </w:r>
      <w:r w:rsidRPr="009513CA">
        <w:rPr>
          <w:rFonts w:ascii="新細明體" w:hAnsi="新細明體" w:hint="eastAsia"/>
          <w:bCs/>
        </w:rPr>
        <w:t>」</w:t>
      </w:r>
      <w:r w:rsidRPr="009513CA">
        <w:t>？</w:t>
      </w:r>
    </w:p>
    <w:p w:rsidR="00E80F03" w:rsidRPr="009513CA" w:rsidRDefault="00E80F03" w:rsidP="00964FCA">
      <w:pPr>
        <w:spacing w:line="380" w:lineRule="exact"/>
        <w:ind w:leftChars="400" w:left="1680" w:hangingChars="300" w:hanging="720"/>
        <w:jc w:val="both"/>
      </w:pPr>
      <w:proofErr w:type="gramStart"/>
      <w:r w:rsidRPr="009513CA">
        <w:t>答曰</w:t>
      </w:r>
      <w:proofErr w:type="gramEnd"/>
      <w:r w:rsidRPr="009513CA">
        <w:t>：是相積習成性</w:t>
      </w:r>
      <w:r w:rsidRPr="009513CA">
        <w:rPr>
          <w:rFonts w:hint="eastAsia"/>
        </w:rPr>
        <w:t>；</w:t>
      </w:r>
      <w:r w:rsidRPr="009513CA">
        <w:t>譬如人</w:t>
      </w:r>
      <w:proofErr w:type="gramStart"/>
      <w:r w:rsidRPr="009513CA">
        <w:t>瞋</w:t>
      </w:r>
      <w:proofErr w:type="gramEnd"/>
      <w:r w:rsidRPr="009513CA">
        <w:t>，</w:t>
      </w:r>
      <w:proofErr w:type="gramStart"/>
      <w:r w:rsidRPr="009513CA">
        <w:t>日習不已</w:t>
      </w:r>
      <w:proofErr w:type="gramEnd"/>
      <w:r w:rsidRPr="009513CA">
        <w:t>，則成惡性。</w:t>
      </w:r>
    </w:p>
    <w:p w:rsidR="00E80F03" w:rsidRPr="009513CA" w:rsidRDefault="00E80F03" w:rsidP="00964FCA">
      <w:pPr>
        <w:spacing w:line="380" w:lineRule="exact"/>
        <w:ind w:leftChars="700" w:left="1680"/>
        <w:jc w:val="both"/>
      </w:pPr>
      <w:r w:rsidRPr="009513CA">
        <w:t>或性</w:t>
      </w:r>
      <w:r w:rsidRPr="009513CA">
        <w:rPr>
          <w:rFonts w:ascii="新細明體" w:hAnsi="新細明體" w:hint="eastAsia"/>
          <w:bCs/>
        </w:rPr>
        <w:t>、</w:t>
      </w:r>
      <w:r w:rsidRPr="009513CA">
        <w:t>相異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如見</w:t>
      </w:r>
      <w:r w:rsidR="0056721B" w:rsidRPr="009513CA">
        <w:t>烟</w:t>
      </w:r>
      <w:r w:rsidRPr="009513CA">
        <w:t>知火，</w:t>
      </w:r>
      <w:r w:rsidR="0056721B" w:rsidRPr="009513CA">
        <w:t>烟</w:t>
      </w:r>
      <w:r w:rsidRPr="009513CA">
        <w:t>是火相，而非火也</w:t>
      </w:r>
      <w:r w:rsidRPr="009513CA">
        <w:rPr>
          <w:rFonts w:hint="eastAsia"/>
        </w:rPr>
        <w:t>。</w:t>
      </w:r>
    </w:p>
    <w:p w:rsidR="00E80F03" w:rsidRPr="009513CA" w:rsidRDefault="00E80F03" w:rsidP="00964FCA">
      <w:pPr>
        <w:spacing w:line="380" w:lineRule="exact"/>
        <w:ind w:leftChars="700" w:left="1680"/>
        <w:jc w:val="both"/>
      </w:pPr>
      <w:r w:rsidRPr="009513CA">
        <w:t>或相</w:t>
      </w:r>
      <w:r w:rsidRPr="009513CA">
        <w:rPr>
          <w:rFonts w:ascii="新細明體" w:hAnsi="新細明體" w:hint="eastAsia"/>
          <w:bCs/>
        </w:rPr>
        <w:t>、</w:t>
      </w:r>
      <w:r w:rsidRPr="009513CA">
        <w:t>性</w:t>
      </w:r>
      <w:proofErr w:type="gramStart"/>
      <w:r w:rsidRPr="009513CA">
        <w:t>不</w:t>
      </w:r>
      <w:proofErr w:type="gramEnd"/>
      <w:r w:rsidRPr="009513CA">
        <w:t>異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如熱</w:t>
      </w:r>
      <w:proofErr w:type="gramStart"/>
      <w:r w:rsidRPr="009513CA">
        <w:t>是火相</w:t>
      </w:r>
      <w:proofErr w:type="gramEnd"/>
      <w:r w:rsidRPr="009513CA">
        <w:t>，亦是火性。</w:t>
      </w:r>
      <w:r w:rsidRPr="009513CA">
        <w:rPr>
          <w:rStyle w:val="a6"/>
        </w:rPr>
        <w:footnoteReference w:id="42"/>
      </w:r>
    </w:p>
    <w:p w:rsidR="00E80F03" w:rsidRPr="009513CA" w:rsidRDefault="00D34791" w:rsidP="0044633E">
      <w:pPr>
        <w:spacing w:beforeLines="30"/>
        <w:ind w:leftChars="350" w:left="840"/>
        <w:jc w:val="both"/>
        <w:rPr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44633E" w:rsidRPr="0044633E">
        <w:rPr>
          <w:rFonts w:cs="Roman Unicode" w:hint="eastAsia"/>
          <w:b/>
          <w:sz w:val="20"/>
          <w:szCs w:val="20"/>
          <w:bdr w:val="single" w:sz="4" w:space="0" w:color="auto"/>
        </w:rPr>
        <w:t>`19</w:t>
      </w:r>
      <w:r w:rsidR="00472493">
        <w:rPr>
          <w:rFonts w:cs="Roman Unicode" w:hint="eastAsia"/>
          <w:b/>
          <w:sz w:val="20"/>
          <w:szCs w:val="20"/>
          <w:bdr w:val="single" w:sz="4" w:space="0" w:color="auto"/>
        </w:rPr>
        <w:t>04`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）釋因由</w:t>
      </w:r>
    </w:p>
    <w:p w:rsidR="00E80F03" w:rsidRPr="009513CA" w:rsidRDefault="00E80F03" w:rsidP="00611353">
      <w:pPr>
        <w:ind w:leftChars="350" w:left="840"/>
        <w:jc w:val="both"/>
      </w:pPr>
      <w:r w:rsidRPr="009513CA">
        <w:t>此中佛說因緣：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色等諸法不可思議</w:t>
      </w:r>
      <w:r w:rsidR="003F7865">
        <w:rPr>
          <w:kern w:val="0"/>
        </w:rPr>
        <w:t>^^</w:t>
      </w:r>
      <w:r w:rsidRPr="009513CA">
        <w:rPr>
          <w:rFonts w:hint="eastAsia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50" w:left="840"/>
        <w:jc w:val="both"/>
      </w:pPr>
      <w:r w:rsidRPr="009513CA">
        <w:rPr>
          <w:rFonts w:ascii="新細明體" w:hAnsi="新細明體" w:hint="eastAsia"/>
          <w:bCs/>
        </w:rPr>
        <w:t>「</w:t>
      </w:r>
      <w:r w:rsidRPr="009513CA">
        <w:t>不可思議</w:t>
      </w:r>
      <w:r w:rsidRPr="009513CA">
        <w:rPr>
          <w:rFonts w:ascii="新細明體" w:hAnsi="新細明體" w:hint="eastAsia"/>
          <w:bCs/>
        </w:rPr>
        <w:t>」</w:t>
      </w:r>
      <w:r w:rsidRPr="009513CA">
        <w:t>即是畢竟空，</w:t>
      </w:r>
      <w:r w:rsidRPr="009513CA">
        <w:rPr>
          <w:rStyle w:val="a6"/>
        </w:rPr>
        <w:footnoteReference w:id="43"/>
      </w:r>
      <w:r w:rsidRPr="009513CA">
        <w:t>諸</w:t>
      </w:r>
      <w:proofErr w:type="gramStart"/>
      <w:r w:rsidRPr="009513CA">
        <w:t>法實相</w:t>
      </w:r>
      <w:proofErr w:type="gramEnd"/>
      <w:r w:rsidRPr="009513CA">
        <w:t>常清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8"/>
          <w:attr w:name="UnitName" w:val="C"/>
        </w:smartTagPr>
        <w:r w:rsidRPr="009513CA">
          <w:rPr>
            <w:sz w:val="22"/>
            <w:szCs w:val="22"/>
            <w:shd w:val="pct15" w:color="auto" w:fill="FFFFFF"/>
          </w:rPr>
          <w:t>528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淨。</w:t>
      </w:r>
    </w:p>
    <w:p w:rsidR="00E80F03" w:rsidRPr="009513CA" w:rsidRDefault="00D34791" w:rsidP="0044633E">
      <w:pPr>
        <w:spacing w:beforeLines="3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C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）論義</w:t>
      </w:r>
    </w:p>
    <w:p w:rsidR="00E80F03" w:rsidRPr="009513CA" w:rsidRDefault="00E80F03" w:rsidP="00611353">
      <w:pPr>
        <w:ind w:leftChars="350" w:left="840"/>
        <w:jc w:val="both"/>
      </w:pPr>
      <w:r w:rsidRPr="009513CA">
        <w:rPr>
          <w:b/>
        </w:rPr>
        <w:t>須菩提言</w:t>
      </w:r>
      <w:r w:rsidRPr="009513CA"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菩薩雖日月年歲不久，能如是行，是名</w:t>
      </w:r>
      <w:r w:rsidRPr="009513CA">
        <w:rPr>
          <w:rFonts w:hint="eastAsia"/>
        </w:rPr>
        <w:t>『</w:t>
      </w:r>
      <w:r w:rsidRPr="009513CA">
        <w:t>久</w:t>
      </w:r>
      <w:r w:rsidRPr="009513CA">
        <w:rPr>
          <w:rFonts w:hint="eastAsia"/>
        </w:rPr>
        <w:t>』</w:t>
      </w:r>
      <w:r w:rsidRPr="009513CA">
        <w:t>。</w:t>
      </w:r>
      <w:r w:rsidRPr="009513CA">
        <w:rPr>
          <w:rFonts w:ascii="新細明體" w:hAnsi="新細明體" w:hint="eastAsia"/>
          <w:bCs/>
        </w:rPr>
        <w:t>」</w:t>
      </w:r>
      <w:r w:rsidRPr="009513CA">
        <w:rPr>
          <w:rStyle w:val="a6"/>
          <w:bCs/>
        </w:rPr>
        <w:footnoteReference w:id="44"/>
      </w:r>
    </w:p>
    <w:p w:rsidR="00E80F03" w:rsidRPr="009513CA" w:rsidRDefault="00D34791" w:rsidP="0044633E">
      <w:pPr>
        <w:spacing w:beforeLines="30"/>
        <w:ind w:leftChars="100" w:left="2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="00E80F03" w:rsidRPr="009513CA">
        <w:rPr>
          <w:rFonts w:cs="Roman Unicode"/>
          <w:b/>
          <w:sz w:val="20"/>
          <w:szCs w:val="20"/>
          <w:bdr w:val="single" w:sz="4" w:space="0" w:color="auto"/>
        </w:rPr>
        <w:t>歎</w:t>
      </w:r>
      <w:proofErr w:type="gramEnd"/>
      <w:r w:rsidR="00E80F03" w:rsidRPr="009513CA">
        <w:rPr>
          <w:rFonts w:cs="Roman Unicode"/>
          <w:b/>
          <w:sz w:val="20"/>
          <w:szCs w:val="20"/>
          <w:bdr w:val="single" w:sz="4" w:space="0" w:color="auto"/>
        </w:rPr>
        <w:t>般若法</w:t>
      </w:r>
    </w:p>
    <w:p w:rsidR="00E80F03" w:rsidRPr="009513CA" w:rsidRDefault="00D34791" w:rsidP="0061135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（一）</w:t>
      </w:r>
      <w:r w:rsidR="00E80F03" w:rsidRPr="009513CA">
        <w:rPr>
          <w:b/>
          <w:sz w:val="20"/>
          <w:szCs w:val="20"/>
          <w:bdr w:val="single" w:sz="4" w:space="0" w:color="auto"/>
        </w:rPr>
        <w:t>甚深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歎</w:t>
      </w:r>
      <w:proofErr w:type="gramEnd"/>
    </w:p>
    <w:p w:rsidR="00E80F03" w:rsidRPr="009513CA" w:rsidRDefault="00E80F03" w:rsidP="00611353">
      <w:pPr>
        <w:ind w:leftChars="150" w:left="360"/>
        <w:jc w:val="both"/>
      </w:pPr>
      <w:r w:rsidRPr="009513CA">
        <w:t>須菩提聞般若波羅蜜，更得深利益，故白佛言：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世</w:t>
      </w:r>
      <w:proofErr w:type="gramEnd"/>
      <w:r w:rsidRPr="009513CA">
        <w:rPr>
          <w:rFonts w:ascii="標楷體" w:eastAsia="標楷體" w:hAnsi="標楷體"/>
        </w:rPr>
        <w:t>尊！般若波羅蜜甚深，色等</w:t>
      </w:r>
      <w:proofErr w:type="gramStart"/>
      <w:r w:rsidRPr="009513CA">
        <w:rPr>
          <w:rFonts w:ascii="標楷體" w:eastAsia="標楷體" w:hAnsi="標楷體"/>
        </w:rPr>
        <w:t>甚深故</w:t>
      </w:r>
      <w:proofErr w:type="gramEnd"/>
      <w:r w:rsidRPr="009513CA">
        <w:rPr>
          <w:rFonts w:ascii="標楷體" w:eastAsia="標楷體" w:hAnsi="標楷體"/>
        </w:rPr>
        <w:t>。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  <w:r w:rsidRPr="009513CA">
        <w:t>色等</w:t>
      </w:r>
      <w:proofErr w:type="gramStart"/>
      <w:r w:rsidRPr="009513CA">
        <w:t>甚深相</w:t>
      </w:r>
      <w:proofErr w:type="gramEnd"/>
      <w:r w:rsidRPr="009513CA">
        <w:t>，如先說。</w:t>
      </w:r>
      <w:r w:rsidRPr="009513CA">
        <w:rPr>
          <w:rStyle w:val="a6"/>
        </w:rPr>
        <w:footnoteReference w:id="45"/>
      </w:r>
    </w:p>
    <w:p w:rsidR="00E80F03" w:rsidRPr="009513CA" w:rsidRDefault="00D34791" w:rsidP="0044633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E80F03" w:rsidRPr="009513CA">
        <w:rPr>
          <w:b/>
          <w:sz w:val="20"/>
          <w:szCs w:val="20"/>
          <w:bdr w:val="single" w:sz="4" w:space="0" w:color="auto"/>
        </w:rPr>
        <w:t>珍寶聚義</w:t>
      </w:r>
    </w:p>
    <w:p w:rsidR="00E80F03" w:rsidRPr="009513CA" w:rsidRDefault="00E80F03" w:rsidP="00611353">
      <w:pPr>
        <w:ind w:leftChars="150" w:left="360"/>
        <w:jc w:val="both"/>
        <w:rPr>
          <w:rFonts w:ascii="新細明體" w:hAnsi="新細明體"/>
          <w:bCs/>
        </w:rPr>
      </w:pP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世</w:t>
      </w:r>
      <w:proofErr w:type="gramEnd"/>
      <w:r w:rsidRPr="009513CA">
        <w:rPr>
          <w:rFonts w:ascii="標楷體" w:eastAsia="標楷體" w:hAnsi="標楷體"/>
        </w:rPr>
        <w:t>尊！般若波羅蜜是珍寶聚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</w:p>
    <w:p w:rsidR="00E80F03" w:rsidRPr="009513CA" w:rsidRDefault="00E80F03" w:rsidP="00611353">
      <w:pPr>
        <w:ind w:leftChars="150" w:left="360"/>
        <w:jc w:val="both"/>
      </w:pP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珍寶</w:t>
      </w:r>
      <w:r w:rsidR="003F7865">
        <w:rPr>
          <w:kern w:val="0"/>
        </w:rPr>
        <w:t>^^</w:t>
      </w:r>
      <w:r w:rsidRPr="009513CA">
        <w:rPr>
          <w:rStyle w:val="a6"/>
        </w:rPr>
        <w:footnoteReference w:id="46"/>
      </w:r>
      <w:r w:rsidRPr="009513CA">
        <w:rPr>
          <w:rFonts w:ascii="新細明體" w:hAnsi="新細明體" w:hint="eastAsia"/>
          <w:bCs/>
        </w:rPr>
        <w:t>」</w:t>
      </w:r>
      <w:r w:rsidRPr="009513CA">
        <w:t>者，所謂須</w:t>
      </w:r>
      <w:proofErr w:type="gramStart"/>
      <w:r w:rsidRPr="009513CA">
        <w:t>陀洹</w:t>
      </w:r>
      <w:proofErr w:type="gramEnd"/>
      <w:r w:rsidRPr="009513CA">
        <w:t>果，</w:t>
      </w:r>
      <w:proofErr w:type="gramStart"/>
      <w:r w:rsidRPr="009513CA">
        <w:t>能滅</w:t>
      </w:r>
      <w:proofErr w:type="gramEnd"/>
      <w:r w:rsidRPr="009513CA">
        <w:t>三結惡毒故；乃至阿</w:t>
      </w:r>
      <w:proofErr w:type="gramStart"/>
      <w:r w:rsidRPr="009513CA">
        <w:t>耨</w:t>
      </w:r>
      <w:proofErr w:type="gramEnd"/>
      <w:r w:rsidRPr="009513CA">
        <w:t>多羅三</w:t>
      </w:r>
      <w:proofErr w:type="gramStart"/>
      <w:r w:rsidRPr="009513CA">
        <w:t>藐</w:t>
      </w:r>
      <w:proofErr w:type="gramEnd"/>
      <w:r w:rsidRPr="009513CA">
        <w:t>三菩提，</w:t>
      </w:r>
      <w:proofErr w:type="gramStart"/>
      <w:r w:rsidRPr="009513CA">
        <w:t>能滅一切煩惱及習，</w:t>
      </w:r>
      <w:proofErr w:type="gramEnd"/>
      <w:r w:rsidRPr="009513CA">
        <w:t>能滿一切願。</w:t>
      </w:r>
    </w:p>
    <w:p w:rsidR="00E80F03" w:rsidRPr="009513CA" w:rsidRDefault="00E80F03" w:rsidP="00611353">
      <w:pPr>
        <w:ind w:leftChars="150" w:left="360"/>
        <w:jc w:val="both"/>
      </w:pPr>
      <w:proofErr w:type="gramStart"/>
      <w:r w:rsidRPr="009513CA">
        <w:t>是諸果，依諸禪乃至</w:t>
      </w:r>
      <w:proofErr w:type="gramEnd"/>
      <w:r w:rsidRPr="009513CA">
        <w:t>一切種智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ind w:leftChars="150" w:left="360"/>
        <w:jc w:val="both"/>
      </w:pPr>
      <w:r w:rsidRPr="009513CA">
        <w:t>因果合說，是名</w:t>
      </w:r>
      <w:r w:rsidRPr="009513CA">
        <w:rPr>
          <w:rFonts w:hint="eastAsia"/>
        </w:rPr>
        <w:t>「</w:t>
      </w:r>
      <w:r w:rsidRPr="009513CA">
        <w:t>珍寶聚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D34791" w:rsidP="0044633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（三）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清淨聚義</w:t>
      </w:r>
      <w:proofErr w:type="gramEnd"/>
    </w:p>
    <w:p w:rsidR="00E80F03" w:rsidRPr="009513CA" w:rsidRDefault="00E80F03" w:rsidP="00611353">
      <w:pPr>
        <w:ind w:leftChars="150" w:left="360"/>
        <w:jc w:val="both"/>
      </w:pP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是般若波羅蜜</w:t>
      </w:r>
      <w:proofErr w:type="gramStart"/>
      <w:r w:rsidRPr="009513CA">
        <w:rPr>
          <w:rFonts w:ascii="標楷體" w:eastAsia="標楷體" w:hAnsi="標楷體"/>
        </w:rPr>
        <w:t>清淨聚</w:t>
      </w:r>
      <w:proofErr w:type="gramEnd"/>
      <w:r w:rsidRPr="009513CA">
        <w:rPr>
          <w:rFonts w:ascii="標楷體" w:eastAsia="標楷體" w:hAnsi="標楷體"/>
        </w:rPr>
        <w:t>，色等諸法清淨故</w:t>
      </w:r>
      <w:r w:rsidRPr="009513CA">
        <w:rPr>
          <w:rFonts w:ascii="標楷體" w:eastAsia="標楷體" w:hAnsi="標楷體" w:hint="eastAsia"/>
        </w:rPr>
        <w:t>。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150" w:left="360"/>
        <w:jc w:val="both"/>
      </w:pPr>
      <w:r w:rsidRPr="009513CA">
        <w:t>色等法中正行不邪</w:t>
      </w:r>
      <w:r w:rsidRPr="009513CA">
        <w:rPr>
          <w:rStyle w:val="a6"/>
        </w:rPr>
        <w:footnoteReference w:id="47"/>
      </w:r>
      <w:r w:rsidRPr="009513CA">
        <w:t>，名為</w:t>
      </w:r>
      <w:r w:rsidRPr="009513CA">
        <w:rPr>
          <w:rFonts w:hint="eastAsia"/>
        </w:rPr>
        <w:t>「</w:t>
      </w:r>
      <w:r w:rsidRPr="009513CA">
        <w:t>清淨</w:t>
      </w:r>
      <w:r w:rsidRPr="009513CA">
        <w:rPr>
          <w:rFonts w:hint="eastAsia"/>
        </w:rPr>
        <w:t>」</w:t>
      </w:r>
      <w:r w:rsidRPr="009513CA">
        <w:t>，</w:t>
      </w:r>
      <w:proofErr w:type="gramStart"/>
      <w:r w:rsidRPr="009513CA">
        <w:t>無諸過患</w:t>
      </w:r>
      <w:proofErr w:type="gramEnd"/>
      <w:r w:rsidRPr="009513CA">
        <w:rPr>
          <w:rFonts w:hint="eastAsia"/>
          <w:bCs/>
        </w:rPr>
        <w:t>；</w:t>
      </w:r>
      <w:r w:rsidRPr="009513CA">
        <w:t>乃至畢竟空亦不著</w:t>
      </w:r>
      <w:r w:rsidR="00141073" w:rsidRPr="009513CA">
        <w:rPr>
          <w:rFonts w:hint="eastAsia"/>
          <w:bCs/>
        </w:rPr>
        <w:t>，</w:t>
      </w:r>
      <w:r w:rsidRPr="009513CA">
        <w:t>不可思議亦不著，是故名</w:t>
      </w:r>
      <w:r w:rsidRPr="009513CA">
        <w:rPr>
          <w:rFonts w:hint="eastAsia"/>
        </w:rPr>
        <w:t>「</w:t>
      </w:r>
      <w:proofErr w:type="gramStart"/>
      <w:r w:rsidRPr="009513CA">
        <w:t>清淨聚</w:t>
      </w:r>
      <w:proofErr w:type="gramEnd"/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D34791" w:rsidP="0044633E">
      <w:pPr>
        <w:spacing w:beforeLines="2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19085A" w:rsidRPr="009513C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9085A" w:rsidRPr="009513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須菩提顯留難事之因［承上啟下］</w:t>
      </w:r>
    </w:p>
    <w:p w:rsidR="00E80F03" w:rsidRPr="009513CA" w:rsidRDefault="00E80F03" w:rsidP="00611353">
      <w:pPr>
        <w:ind w:leftChars="150" w:left="360"/>
        <w:jc w:val="both"/>
      </w:pPr>
      <w:proofErr w:type="gramStart"/>
      <w:r w:rsidRPr="009513CA">
        <w:t>爾時</w:t>
      </w:r>
      <w:proofErr w:type="gramEnd"/>
      <w:r w:rsidRPr="009513CA">
        <w:t>，須菩提應作是念：</w:t>
      </w:r>
      <w:r w:rsidRPr="009513CA">
        <w:rPr>
          <w:rFonts w:hint="eastAsia"/>
        </w:rPr>
        <w:t>「</w:t>
      </w:r>
      <w:r w:rsidRPr="009513CA">
        <w:t>是般若波羅蜜是珍寶聚，能滿一切眾生願</w:t>
      </w:r>
      <w:r w:rsidR="0042589C" w:rsidRPr="009513CA">
        <w:rPr>
          <w:rFonts w:ascii="新細明體" w:hAnsi="新細明體" w:hint="eastAsia"/>
          <w:bCs/>
        </w:rPr>
        <w:t>，</w:t>
      </w:r>
      <w:r w:rsidRPr="009513CA">
        <w:t>所謂</w:t>
      </w:r>
      <w:r w:rsidRPr="009513CA">
        <w:rPr>
          <w:rFonts w:cs="新細明體"/>
        </w:rPr>
        <w:t>今世樂</w:t>
      </w:r>
      <w:r w:rsidRPr="009513CA">
        <w:rPr>
          <w:rFonts w:cs="新細明體" w:hint="eastAsia"/>
        </w:rPr>
        <w:t>、</w:t>
      </w:r>
      <w:r w:rsidRPr="009513CA">
        <w:t>後世樂</w:t>
      </w:r>
      <w:r w:rsidRPr="009513CA">
        <w:rPr>
          <w:rStyle w:val="a6"/>
        </w:rPr>
        <w:footnoteReference w:id="48"/>
      </w:r>
      <w:r w:rsidR="00141073" w:rsidRPr="009513CA">
        <w:rPr>
          <w:rFonts w:hint="eastAsia"/>
        </w:rPr>
        <w:t>、</w:t>
      </w:r>
      <w:proofErr w:type="gramStart"/>
      <w:r w:rsidRPr="009513CA">
        <w:t>涅槃</w:t>
      </w:r>
      <w:proofErr w:type="gramEnd"/>
      <w:r w:rsidRPr="009513CA">
        <w:t>樂</w:t>
      </w:r>
      <w:r w:rsidRPr="009513CA">
        <w:rPr>
          <w:rFonts w:ascii="新細明體" w:hAnsi="新細明體" w:hint="eastAsia"/>
          <w:bCs/>
        </w:rPr>
        <w:t>、</w:t>
      </w:r>
      <w:r w:rsidRPr="009513CA">
        <w:t>阿</w:t>
      </w:r>
      <w:proofErr w:type="gramStart"/>
      <w:r w:rsidRPr="009513CA">
        <w:t>耨</w:t>
      </w:r>
      <w:proofErr w:type="gramEnd"/>
      <w:r w:rsidRPr="009513CA">
        <w:t>多羅三</w:t>
      </w:r>
      <w:proofErr w:type="gramStart"/>
      <w:r w:rsidRPr="009513CA">
        <w:t>藐</w:t>
      </w:r>
      <w:proofErr w:type="gramEnd"/>
      <w:r w:rsidRPr="009513CA">
        <w:t>三菩提樂。愚</w:t>
      </w:r>
      <w:proofErr w:type="gramStart"/>
      <w:r w:rsidRPr="009513CA">
        <w:t>癡</w:t>
      </w:r>
      <w:proofErr w:type="gramEnd"/>
      <w:r w:rsidRPr="009513CA">
        <w:t>之人</w:t>
      </w:r>
      <w:proofErr w:type="gramStart"/>
      <w:r w:rsidRPr="009513CA">
        <w:t>而復欲破壞</w:t>
      </w:r>
      <w:proofErr w:type="gramEnd"/>
      <w:r w:rsidRPr="009513CA">
        <w:t>是般若波羅蜜</w:t>
      </w:r>
      <w:proofErr w:type="gramStart"/>
      <w:r w:rsidRPr="009513CA">
        <w:t>清淨</w:t>
      </w:r>
      <w:r w:rsidRPr="009513CA">
        <w:rPr>
          <w:spacing w:val="-2"/>
        </w:rPr>
        <w:t>聚</w:t>
      </w:r>
      <w:proofErr w:type="gramEnd"/>
      <w:r w:rsidRPr="009513CA">
        <w:rPr>
          <w:rFonts w:hint="eastAsia"/>
          <w:spacing w:val="-2"/>
        </w:rPr>
        <w:t>。</w:t>
      </w:r>
      <w:r w:rsidRPr="009513CA">
        <w:rPr>
          <w:spacing w:val="-2"/>
        </w:rPr>
        <w:t>如如意寶珠無有瑕穢</w:t>
      </w:r>
      <w:r w:rsidR="00141073" w:rsidRPr="009513CA">
        <w:rPr>
          <w:rFonts w:hint="eastAsia"/>
          <w:spacing w:val="-2"/>
        </w:rPr>
        <w:t>，</w:t>
      </w:r>
      <w:r w:rsidRPr="009513CA">
        <w:rPr>
          <w:spacing w:val="-2"/>
        </w:rPr>
        <w:t>如虛空</w:t>
      </w:r>
      <w:r w:rsidRPr="009513CA">
        <w:rPr>
          <w:rStyle w:val="a6"/>
          <w:spacing w:val="-2"/>
        </w:rPr>
        <w:footnoteReference w:id="49"/>
      </w:r>
      <w:r w:rsidRPr="009513CA">
        <w:rPr>
          <w:spacing w:val="-2"/>
        </w:rPr>
        <w:t>無有塵垢</w:t>
      </w:r>
      <w:r w:rsidRPr="009513CA">
        <w:rPr>
          <w:rFonts w:ascii="新細明體" w:hAnsi="新細明體" w:hint="eastAsia"/>
          <w:bCs/>
          <w:spacing w:val="-2"/>
        </w:rPr>
        <w:t>，</w:t>
      </w:r>
      <w:r w:rsidRPr="009513CA">
        <w:rPr>
          <w:spacing w:val="-2"/>
        </w:rPr>
        <w:t>般若波羅蜜畢竟</w:t>
      </w:r>
      <w:proofErr w:type="gramStart"/>
      <w:r w:rsidRPr="009513CA">
        <w:rPr>
          <w:spacing w:val="-2"/>
        </w:rPr>
        <w:t>清淨聚</w:t>
      </w:r>
      <w:proofErr w:type="gramEnd"/>
      <w:r w:rsidRPr="009513CA">
        <w:rPr>
          <w:rFonts w:hint="eastAsia"/>
          <w:spacing w:val="-2"/>
        </w:rPr>
        <w:t>。</w:t>
      </w:r>
      <w:r w:rsidRPr="009513CA">
        <w:rPr>
          <w:spacing w:val="-2"/>
        </w:rPr>
        <w:t>而人自起</w:t>
      </w:r>
      <w:proofErr w:type="gramStart"/>
      <w:r w:rsidRPr="009513CA">
        <w:rPr>
          <w:spacing w:val="-2"/>
        </w:rPr>
        <w:t>邪</w:t>
      </w:r>
      <w:proofErr w:type="gramEnd"/>
      <w:r w:rsidRPr="009513CA">
        <w:rPr>
          <w:rStyle w:val="a6"/>
          <w:spacing w:val="-2"/>
        </w:rPr>
        <w:footnoteReference w:id="50"/>
      </w:r>
      <w:r w:rsidRPr="009513CA">
        <w:lastRenderedPageBreak/>
        <w:t>見因緣，欲作留難</w:t>
      </w:r>
      <w:r w:rsidRPr="009513CA">
        <w:rPr>
          <w:rStyle w:val="a6"/>
        </w:rPr>
        <w:footnoteReference w:id="51"/>
      </w:r>
      <w:r w:rsidRPr="009513CA">
        <w:rPr>
          <w:rFonts w:ascii="新細明體" w:hAnsi="新細明體" w:hint="eastAsia"/>
          <w:bCs/>
        </w:rPr>
        <w:t>、</w:t>
      </w:r>
      <w:r w:rsidRPr="009513CA">
        <w:t>破壞</w:t>
      </w:r>
      <w:r w:rsidRPr="009513CA">
        <w:rPr>
          <w:rFonts w:hint="eastAsia"/>
        </w:rPr>
        <w:t>；</w:t>
      </w:r>
      <w:r w:rsidRPr="009513CA">
        <w:t>譬如人眼</w:t>
      </w:r>
      <w:proofErr w:type="gramStart"/>
      <w:r w:rsidRPr="009513CA">
        <w:t>翳</w:t>
      </w:r>
      <w:proofErr w:type="gramEnd"/>
      <w:r w:rsidRPr="009513CA">
        <w:t>，</w:t>
      </w:r>
      <w:proofErr w:type="gramStart"/>
      <w:r w:rsidRPr="009513CA">
        <w:t>見妙珍寶</w:t>
      </w:r>
      <w:proofErr w:type="gramEnd"/>
      <w:r w:rsidRPr="009513CA">
        <w:t>，謂</w:t>
      </w:r>
      <w:proofErr w:type="gramStart"/>
      <w:r w:rsidRPr="009513CA">
        <w:t>為不淨</w:t>
      </w:r>
      <w:proofErr w:type="gramEnd"/>
      <w:r w:rsidRPr="009513CA">
        <w:rPr>
          <w:rFonts w:hint="eastAsia"/>
        </w:rPr>
        <w:t>。」</w:t>
      </w:r>
      <w:r w:rsidRPr="009513CA">
        <w:t>作是念已</w:t>
      </w:r>
      <w:r w:rsidR="00141073" w:rsidRPr="009513CA">
        <w:rPr>
          <w:rFonts w:hint="eastAsia"/>
        </w:rPr>
        <w:t>。</w:t>
      </w:r>
      <w:r w:rsidRPr="009513CA">
        <w:rPr>
          <w:rStyle w:val="a6"/>
        </w:rPr>
        <w:footnoteReference w:id="52"/>
      </w:r>
    </w:p>
    <w:p w:rsidR="00E80F03" w:rsidRPr="009513CA" w:rsidRDefault="0044633E" w:rsidP="0044633E">
      <w:pPr>
        <w:spacing w:beforeLines="30" w:line="370" w:lineRule="exact"/>
        <w:jc w:val="both"/>
        <w:rPr>
          <w:rFonts w:ascii="新細明體" w:hAnsi="新細明體"/>
          <w:sz w:val="28"/>
          <w:szCs w:val="28"/>
        </w:rPr>
      </w:pPr>
      <w:r w:rsidRPr="0044633E">
        <w:rPr>
          <w:rFonts w:ascii="新細明體" w:hAnsi="新細明體" w:hint="eastAsia"/>
          <w:szCs w:val="28"/>
        </w:rPr>
        <w:t>`19</w:t>
      </w:r>
      <w:r w:rsidR="00472493">
        <w:rPr>
          <w:rFonts w:ascii="新細明體" w:hAnsi="新細明體" w:hint="eastAsia"/>
          <w:szCs w:val="28"/>
        </w:rPr>
        <w:t>05`</w:t>
      </w:r>
      <w:r w:rsidR="003F7865">
        <w:rPr>
          <w:kern w:val="0"/>
        </w:rPr>
        <w:t>^</w:t>
      </w:r>
      <w:r w:rsidR="00E80F03" w:rsidRPr="009513CA">
        <w:rPr>
          <w:rFonts w:ascii="新細明體" w:hAnsi="新細明體"/>
          <w:szCs w:val="28"/>
        </w:rPr>
        <w:t>【</w:t>
      </w:r>
      <w:r w:rsidR="00E80F03" w:rsidRPr="009513CA">
        <w:rPr>
          <w:rFonts w:ascii="標楷體" w:eastAsia="標楷體" w:hAnsi="標楷體"/>
          <w:b/>
        </w:rPr>
        <w:t>經</w:t>
      </w:r>
      <w:r w:rsidR="00E80F03" w:rsidRPr="009513CA">
        <w:rPr>
          <w:rFonts w:ascii="新細明體" w:hAnsi="新細明體"/>
          <w:szCs w:val="28"/>
        </w:rPr>
        <w:t>】</w:t>
      </w:r>
    </w:p>
    <w:p w:rsidR="00E80F03" w:rsidRPr="009513CA" w:rsidRDefault="00D34791" w:rsidP="00964FCA">
      <w:pPr>
        <w:spacing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852F07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留難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勸速修行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得大果報</w:t>
      </w:r>
    </w:p>
    <w:p w:rsidR="00E80F03" w:rsidRPr="009513CA" w:rsidRDefault="00D34791" w:rsidP="00964FCA">
      <w:pPr>
        <w:spacing w:line="370" w:lineRule="exact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壹</w:t>
      </w:r>
      <w:r w:rsidR="00E80F03"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）</w:t>
      </w:r>
      <w:proofErr w:type="gramStart"/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正舉留難</w:t>
      </w:r>
      <w:proofErr w:type="gramEnd"/>
      <w:r w:rsidR="00E80F03"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勸速修</w:t>
      </w:r>
      <w:proofErr w:type="gramEnd"/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持</w:t>
      </w:r>
    </w:p>
    <w:p w:rsidR="00E80F03" w:rsidRPr="009513CA" w:rsidRDefault="00D34791" w:rsidP="00964FC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="000849E5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：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甚深般若多有留難</w:t>
      </w:r>
    </w:p>
    <w:p w:rsidR="00E80F03" w:rsidRPr="009513CA" w:rsidRDefault="00E80F03" w:rsidP="00964FCA">
      <w:pPr>
        <w:spacing w:line="370" w:lineRule="exact"/>
        <w:ind w:leftChars="100" w:left="240"/>
        <w:jc w:val="both"/>
        <w:rPr>
          <w:rFonts w:eastAsia="標楷體"/>
        </w:rPr>
      </w:pPr>
      <w:r w:rsidRPr="009513CA">
        <w:rPr>
          <w:rFonts w:eastAsia="標楷體"/>
        </w:rPr>
        <w:t>須菩提言</w:t>
      </w:r>
      <w:r w:rsidRPr="009513CA">
        <w:rPr>
          <w:rStyle w:val="a6"/>
          <w:rFonts w:eastAsia="標楷體"/>
        </w:rPr>
        <w:footnoteReference w:id="53"/>
      </w:r>
      <w:r w:rsidRPr="009513CA">
        <w:rPr>
          <w:rFonts w:eastAsia="標楷體"/>
        </w:rPr>
        <w:t>：「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尊！甚可怪！</w:t>
      </w:r>
      <w:proofErr w:type="gramStart"/>
      <w:r w:rsidRPr="009513CA">
        <w:rPr>
          <w:rFonts w:eastAsia="標楷體"/>
        </w:rPr>
        <w:t>說是般若</w:t>
      </w:r>
      <w:proofErr w:type="gramEnd"/>
      <w:r w:rsidRPr="009513CA">
        <w:rPr>
          <w:rStyle w:val="a6"/>
          <w:rFonts w:eastAsia="標楷體"/>
        </w:rPr>
        <w:footnoteReference w:id="54"/>
      </w:r>
      <w:r w:rsidRPr="009513CA">
        <w:rPr>
          <w:rFonts w:eastAsia="標楷體"/>
        </w:rPr>
        <w:t>波羅蜜時，多有留難！」</w:t>
      </w:r>
      <w:r w:rsidRPr="009513CA">
        <w:rPr>
          <w:rStyle w:val="a6"/>
          <w:rFonts w:eastAsia="標楷體"/>
        </w:rPr>
        <w:footnoteReference w:id="55"/>
      </w:r>
    </w:p>
    <w:p w:rsidR="00E80F03" w:rsidRPr="009513CA" w:rsidRDefault="00D34791" w:rsidP="0044633E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</w:t>
      </w:r>
    </w:p>
    <w:p w:rsidR="00E80F03" w:rsidRPr="009513CA" w:rsidRDefault="00D34791" w:rsidP="00964FCA">
      <w:pPr>
        <w:spacing w:line="370" w:lineRule="exact"/>
        <w:ind w:leftChars="150" w:left="36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佛印可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勸速修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佛言：「如是！如是！須菩提！是甚深般若波羅蜜，多有留難。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以是事故，善男子、善女人</w:t>
      </w:r>
      <w:proofErr w:type="gramStart"/>
      <w:r w:rsidRPr="009513CA">
        <w:rPr>
          <w:rFonts w:eastAsia="標楷體"/>
        </w:rPr>
        <w:t>若欲書是</w:t>
      </w:r>
      <w:proofErr w:type="gramEnd"/>
      <w:r w:rsidRPr="009513CA">
        <w:rPr>
          <w:rFonts w:eastAsia="標楷體"/>
        </w:rPr>
        <w:t>般若波羅蜜時，應當疾書；若讀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修行時，</w:t>
      </w:r>
      <w:proofErr w:type="gramStart"/>
      <w:r w:rsidRPr="009513CA">
        <w:rPr>
          <w:rFonts w:eastAsia="標楷體"/>
        </w:rPr>
        <w:t>亦應疾修行</w:t>
      </w:r>
      <w:proofErr w:type="gramEnd"/>
      <w:r w:rsidRPr="009513CA">
        <w:rPr>
          <w:rFonts w:eastAsia="標楷體" w:hint="eastAsia"/>
        </w:rPr>
        <w:t>。</w:t>
      </w:r>
      <w:r w:rsidRPr="009513CA">
        <w:rPr>
          <w:rStyle w:val="a6"/>
          <w:rFonts w:eastAsia="標楷體"/>
        </w:rPr>
        <w:footnoteReference w:id="56"/>
      </w:r>
      <w:r w:rsidRPr="009513CA">
        <w:rPr>
          <w:rFonts w:eastAsia="標楷體"/>
        </w:rPr>
        <w:t>何以故？是甚深般若波羅蜜，</w:t>
      </w:r>
      <w:proofErr w:type="gramStart"/>
      <w:r w:rsidRPr="009513CA">
        <w:rPr>
          <w:rFonts w:eastAsia="標楷體"/>
        </w:rPr>
        <w:t>若書時</w:t>
      </w:r>
      <w:proofErr w:type="gramEnd"/>
      <w:r w:rsidRPr="009513CA">
        <w:rPr>
          <w:rFonts w:eastAsia="標楷體"/>
        </w:rPr>
        <w:t>，讀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修行時，不</w:t>
      </w:r>
      <w:proofErr w:type="gramStart"/>
      <w:r w:rsidRPr="009513CA">
        <w:rPr>
          <w:rFonts w:eastAsia="標楷體"/>
        </w:rPr>
        <w:t>欲令諸難起故</w:t>
      </w:r>
      <w:proofErr w:type="gramEnd"/>
      <w:r w:rsidRPr="009513CA">
        <w:rPr>
          <w:rFonts w:eastAsia="標楷體"/>
        </w:rPr>
        <w:t>。善男子、善女人若能一月書成，當</w:t>
      </w:r>
      <w:proofErr w:type="gramStart"/>
      <w:r w:rsidRPr="009513CA">
        <w:rPr>
          <w:rFonts w:eastAsia="標楷體"/>
        </w:rPr>
        <w:t>應勤書</w:t>
      </w:r>
      <w:proofErr w:type="gramEnd"/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若二月、三月、四月、五月、六月、七月，若一歲書成，亦當</w:t>
      </w:r>
      <w:r w:rsidRPr="009513CA">
        <w:rPr>
          <w:rStyle w:val="a6"/>
          <w:rFonts w:eastAsia="標楷體"/>
        </w:rPr>
        <w:footnoteReference w:id="57"/>
      </w:r>
      <w:proofErr w:type="gramStart"/>
      <w:r w:rsidRPr="009513CA">
        <w:rPr>
          <w:rFonts w:eastAsia="標楷體"/>
        </w:rPr>
        <w:t>勤書</w:t>
      </w:r>
      <w:proofErr w:type="gramEnd"/>
      <w:r w:rsidRPr="009513CA">
        <w:rPr>
          <w:rFonts w:eastAsia="標楷體"/>
        </w:rPr>
        <w:t>；讀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修行，</w:t>
      </w:r>
      <w:r w:rsidRPr="009513CA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9"/>
          <w:attr w:name="UnitName" w:val="a"/>
        </w:smartTagPr>
        <w:r w:rsidRPr="009513CA">
          <w:rPr>
            <w:rFonts w:eastAsia="標楷體"/>
            <w:sz w:val="22"/>
            <w:szCs w:val="22"/>
            <w:shd w:val="pct15" w:color="auto" w:fill="FFFFFF"/>
          </w:rPr>
          <w:t>529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若一月得成就乃至一歲得成就，應當勤成就。</w:t>
      </w:r>
    </w:p>
    <w:p w:rsidR="00E80F03" w:rsidRPr="009513CA" w:rsidRDefault="00D34791" w:rsidP="0044633E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何以故？須菩提！是珍寶中多有</w:t>
      </w:r>
      <w:proofErr w:type="gramStart"/>
      <w:r w:rsidRPr="009513CA">
        <w:rPr>
          <w:rFonts w:eastAsia="標楷體"/>
        </w:rPr>
        <w:t>難起故</w:t>
      </w:r>
      <w:proofErr w:type="gramEnd"/>
      <w:r w:rsidRPr="009513CA">
        <w:rPr>
          <w:rFonts w:eastAsia="標楷體"/>
        </w:rPr>
        <w:t>。」</w:t>
      </w:r>
    </w:p>
    <w:p w:rsidR="00E80F03" w:rsidRPr="009513CA" w:rsidRDefault="00D34791" w:rsidP="0044633E">
      <w:pPr>
        <w:spacing w:beforeLines="30" w:line="370" w:lineRule="exact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貳</w:t>
      </w:r>
      <w:r w:rsidR="00E80F03"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以</w:t>
      </w:r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佛力故</w:t>
      </w:r>
      <w:r w:rsidR="00E80F03"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魔</w:t>
      </w:r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難不</w:t>
      </w:r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成</w:t>
      </w:r>
    </w:p>
    <w:p w:rsidR="00E80F03" w:rsidRPr="009513CA" w:rsidRDefault="00D34791" w:rsidP="00964FC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魔起惡心欲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擾亂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雖興留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難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不能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E80F03" w:rsidRPr="009513CA" w:rsidRDefault="00D34791" w:rsidP="00964FC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說魔喜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作留難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須菩提言：「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尊！是甚深般若波羅蜜中惡魔喜作留難故，不得令書，不得令讀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修行。」</w:t>
      </w:r>
    </w:p>
    <w:p w:rsidR="00E80F03" w:rsidRPr="009513CA" w:rsidRDefault="00D34791" w:rsidP="0044633E">
      <w:pPr>
        <w:spacing w:beforeLines="30" w:line="370" w:lineRule="exact"/>
        <w:ind w:leftChars="150" w:left="36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佛述魔難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不成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proofErr w:type="gramStart"/>
      <w:r w:rsidRPr="009513CA">
        <w:rPr>
          <w:rFonts w:eastAsia="標楷體"/>
        </w:rPr>
        <w:t>佛告須</w:t>
      </w:r>
      <w:proofErr w:type="gramEnd"/>
      <w:r w:rsidRPr="009513CA">
        <w:rPr>
          <w:rFonts w:eastAsia="標楷體"/>
        </w:rPr>
        <w:t>菩提：「惡魔雖欲留難是深般若波羅蜜令不得書、讀、誦、思惟、說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亦不能破壞是菩薩摩訶薩書般若波羅蜜乃至修行。」</w:t>
      </w:r>
    </w:p>
    <w:p w:rsidR="00E80F03" w:rsidRPr="009513CA" w:rsidRDefault="00D34791" w:rsidP="0044633E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佛善觀識行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法者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proofErr w:type="gramStart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護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念故魔難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不成</w:t>
      </w:r>
    </w:p>
    <w:p w:rsidR="00E80F03" w:rsidRPr="009513CA" w:rsidRDefault="00D34791" w:rsidP="00964FC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行持般若</w:t>
      </w:r>
      <w:proofErr w:type="gramEnd"/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諸佛護念</w:t>
      </w:r>
      <w:proofErr w:type="gramEnd"/>
    </w:p>
    <w:p w:rsidR="00E80F03" w:rsidRPr="009513CA" w:rsidRDefault="00D34791" w:rsidP="00964FCA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964FCA">
      <w:pPr>
        <w:spacing w:line="370" w:lineRule="exact"/>
        <w:ind w:leftChars="200" w:left="480"/>
        <w:jc w:val="both"/>
        <w:rPr>
          <w:rFonts w:eastAsia="標楷體"/>
        </w:rPr>
      </w:pPr>
      <w:proofErr w:type="gramStart"/>
      <w:r w:rsidRPr="009513CA">
        <w:rPr>
          <w:rFonts w:eastAsia="標楷體"/>
        </w:rPr>
        <w:t>爾時</w:t>
      </w:r>
      <w:proofErr w:type="gramEnd"/>
      <w:r w:rsidRPr="009513CA">
        <w:rPr>
          <w:rFonts w:eastAsia="標楷體"/>
        </w:rPr>
        <w:t>，舍利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白佛言：「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</w:t>
      </w:r>
      <w:proofErr w:type="gramStart"/>
      <w:r w:rsidRPr="009513CA">
        <w:rPr>
          <w:rFonts w:eastAsia="標楷體"/>
        </w:rPr>
        <w:t>誰力故</w:t>
      </w:r>
      <w:proofErr w:type="gramEnd"/>
      <w:r w:rsidRPr="009513CA">
        <w:rPr>
          <w:rFonts w:eastAsia="標楷體"/>
        </w:rPr>
        <w:t>，令惡魔不能留難菩薩</w:t>
      </w:r>
      <w:proofErr w:type="gramStart"/>
      <w:r w:rsidRPr="009513CA">
        <w:rPr>
          <w:rFonts w:eastAsia="標楷體"/>
        </w:rPr>
        <w:t>摩訶薩書深般若</w:t>
      </w:r>
      <w:proofErr w:type="gramEnd"/>
      <w:r w:rsidRPr="009513CA">
        <w:rPr>
          <w:rFonts w:eastAsia="標楷體"/>
        </w:rPr>
        <w:t>波羅蜜乃至修行？」</w:t>
      </w:r>
    </w:p>
    <w:p w:rsidR="00E80F03" w:rsidRPr="009513CA" w:rsidRDefault="00D34791" w:rsidP="0044633E">
      <w:pPr>
        <w:spacing w:beforeLines="30"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eastAsia="標楷體" w:hint="eastAsia"/>
          <w:b/>
          <w:sz w:val="21"/>
          <w:szCs w:val="20"/>
          <w:bdr w:val="single" w:sz="4" w:space="0" w:color="auto"/>
        </w:rPr>
        <w:t>`19</w:t>
      </w:r>
      <w:r w:rsidR="00472493">
        <w:rPr>
          <w:rFonts w:eastAsia="標楷體" w:hint="eastAsia"/>
          <w:b/>
          <w:sz w:val="21"/>
          <w:szCs w:val="20"/>
          <w:bdr w:val="single" w:sz="4" w:space="0" w:color="auto"/>
        </w:rPr>
        <w:t>06`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D34791" w:rsidP="00964FCA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明佛護</w:t>
      </w:r>
      <w:proofErr w:type="gramEnd"/>
    </w:p>
    <w:p w:rsidR="00E80F03" w:rsidRPr="009513CA" w:rsidRDefault="00D34791" w:rsidP="00964FCA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迦牟尼佛力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佛言：「是佛力故，惡魔不能留難菩薩</w:t>
      </w:r>
      <w:proofErr w:type="gramStart"/>
      <w:r w:rsidRPr="009513CA">
        <w:rPr>
          <w:rFonts w:eastAsia="標楷體"/>
        </w:rPr>
        <w:t>摩訶薩書深般若</w:t>
      </w:r>
      <w:proofErr w:type="gramEnd"/>
      <w:r w:rsidRPr="009513CA">
        <w:rPr>
          <w:rFonts w:eastAsia="標楷體"/>
        </w:rPr>
        <w:t>波羅蜜乃至修行。</w:t>
      </w:r>
    </w:p>
    <w:p w:rsidR="00E80F03" w:rsidRPr="009513CA" w:rsidRDefault="00D34791" w:rsidP="0044633E">
      <w:pPr>
        <w:spacing w:beforeLines="30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十方現在佛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力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！亦是十方世界</w:t>
      </w:r>
      <w:r w:rsidRPr="009513CA">
        <w:rPr>
          <w:rStyle w:val="a6"/>
          <w:rFonts w:eastAsia="標楷體"/>
        </w:rPr>
        <w:footnoteReference w:id="58"/>
      </w:r>
      <w:r w:rsidRPr="009513CA">
        <w:rPr>
          <w:rFonts w:eastAsia="標楷體"/>
        </w:rPr>
        <w:t>現在諸佛力故</w:t>
      </w:r>
      <w:r w:rsidR="0042589C" w:rsidRPr="009513CA">
        <w:rPr>
          <w:rFonts w:eastAsia="標楷體" w:hint="eastAsia"/>
        </w:rPr>
        <w:t>，</w:t>
      </w:r>
      <w:proofErr w:type="gramStart"/>
      <w:r w:rsidRPr="009513CA">
        <w:rPr>
          <w:rFonts w:eastAsia="標楷體"/>
        </w:rPr>
        <w:t>是諸佛</w:t>
      </w:r>
      <w:proofErr w:type="gramEnd"/>
      <w:r w:rsidRPr="009513CA">
        <w:rPr>
          <w:rFonts w:eastAsia="標楷體"/>
        </w:rPr>
        <w:t>擁護念是菩薩故，</w:t>
      </w:r>
      <w:proofErr w:type="gramStart"/>
      <w:r w:rsidRPr="009513CA">
        <w:rPr>
          <w:rFonts w:eastAsia="標楷體"/>
        </w:rPr>
        <w:t>令魔不能</w:t>
      </w:r>
      <w:proofErr w:type="gramEnd"/>
      <w:r w:rsidRPr="009513CA">
        <w:rPr>
          <w:rFonts w:eastAsia="標楷體"/>
        </w:rPr>
        <w:t>留難菩薩摩訶薩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令</w:t>
      </w:r>
      <w:proofErr w:type="gramStart"/>
      <w:r w:rsidRPr="009513CA">
        <w:rPr>
          <w:rFonts w:eastAsia="標楷體"/>
        </w:rPr>
        <w:t>不</w:t>
      </w:r>
      <w:proofErr w:type="gramEnd"/>
      <w:r w:rsidRPr="009513CA">
        <w:rPr>
          <w:rFonts w:eastAsia="標楷體"/>
        </w:rPr>
        <w:t>書成般若波羅蜜乃至修行。</w:t>
      </w:r>
      <w:r w:rsidRPr="009513CA">
        <w:rPr>
          <w:rStyle w:val="a6"/>
          <w:rFonts w:eastAsia="標楷體"/>
        </w:rPr>
        <w:footnoteReference w:id="59"/>
      </w:r>
    </w:p>
    <w:p w:rsidR="00E80F03" w:rsidRPr="009513CA" w:rsidRDefault="00D34791" w:rsidP="0044633E">
      <w:pPr>
        <w:spacing w:beforeLines="30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E80F03" w:rsidRPr="009513CA" w:rsidRDefault="00E80F03" w:rsidP="00964FCA">
      <w:pPr>
        <w:spacing w:line="350" w:lineRule="exact"/>
        <w:ind w:leftChars="250" w:left="600"/>
        <w:jc w:val="both"/>
      </w:pPr>
      <w:r w:rsidRPr="009513CA">
        <w:rPr>
          <w:rFonts w:eastAsia="標楷體"/>
        </w:rPr>
        <w:t>何以故？十方世界中現在無量</w:t>
      </w:r>
      <w:proofErr w:type="gramStart"/>
      <w:r w:rsidRPr="009513CA">
        <w:rPr>
          <w:rFonts w:eastAsia="標楷體"/>
        </w:rPr>
        <w:t>無邊阿僧祇</w:t>
      </w:r>
      <w:proofErr w:type="gramEnd"/>
      <w:r w:rsidRPr="009513CA">
        <w:rPr>
          <w:rFonts w:eastAsia="標楷體"/>
        </w:rPr>
        <w:t>諸佛</w:t>
      </w:r>
      <w:r w:rsidR="007D3E17" w:rsidRPr="009513CA">
        <w:rPr>
          <w:rFonts w:eastAsia="標楷體" w:hint="eastAsia"/>
        </w:rPr>
        <w:t>，</w:t>
      </w:r>
      <w:r w:rsidRPr="009513CA">
        <w:rPr>
          <w:rFonts w:eastAsia="標楷體"/>
        </w:rPr>
        <w:t>擁護念是</w:t>
      </w:r>
      <w:proofErr w:type="gramStart"/>
      <w:r w:rsidRPr="009513CA">
        <w:rPr>
          <w:rFonts w:eastAsia="標楷體"/>
        </w:rPr>
        <w:t>菩薩書深般若</w:t>
      </w:r>
      <w:proofErr w:type="gramEnd"/>
      <w:r w:rsidRPr="009513CA">
        <w:rPr>
          <w:rFonts w:eastAsia="標楷體"/>
        </w:rPr>
        <w:t>波羅蜜乃至修行；</w:t>
      </w:r>
      <w:proofErr w:type="gramStart"/>
      <w:r w:rsidRPr="009513CA">
        <w:rPr>
          <w:rFonts w:eastAsia="標楷體"/>
        </w:rPr>
        <w:t>法應爾</w:t>
      </w:r>
      <w:proofErr w:type="gramEnd"/>
      <w:r w:rsidRPr="009513CA">
        <w:rPr>
          <w:rStyle w:val="a6"/>
          <w:rFonts w:eastAsia="標楷體"/>
        </w:rPr>
        <w:footnoteReference w:id="60"/>
      </w:r>
      <w:r w:rsidRPr="009513CA">
        <w:rPr>
          <w:rFonts w:eastAsia="標楷體"/>
        </w:rPr>
        <w:t>，無能作留難！</w:t>
      </w:r>
      <w:r w:rsidRPr="009513CA">
        <w:rPr>
          <w:rStyle w:val="a6"/>
          <w:rFonts w:eastAsia="標楷體"/>
        </w:rPr>
        <w:footnoteReference w:id="61"/>
      </w:r>
    </w:p>
    <w:p w:rsidR="00E80F03" w:rsidRPr="009513CA" w:rsidRDefault="00D34791" w:rsidP="0044633E">
      <w:pPr>
        <w:spacing w:beforeLines="30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勸念佛恩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！善男子、善女人應當作是念：</w:t>
      </w:r>
      <w:r w:rsidRPr="009513CA">
        <w:rPr>
          <w:rFonts w:eastAsia="標楷體" w:hint="eastAsia"/>
        </w:rPr>
        <w:t>『</w:t>
      </w:r>
      <w:r w:rsidRPr="009513CA">
        <w:rPr>
          <w:rFonts w:eastAsia="標楷體"/>
        </w:rPr>
        <w:t>我書是深般若波羅蜜乃至修行，皆是十方諸佛力</w:t>
      </w:r>
      <w:r w:rsidRPr="009513CA">
        <w:rPr>
          <w:rFonts w:eastAsia="標楷體" w:hint="eastAsia"/>
        </w:rPr>
        <w:t>。』</w:t>
      </w:r>
      <w:r w:rsidRPr="009513CA">
        <w:rPr>
          <w:rFonts w:eastAsia="標楷體"/>
        </w:rPr>
        <w:t>」</w:t>
      </w:r>
    </w:p>
    <w:p w:rsidR="00E80F03" w:rsidRPr="009513CA" w:rsidRDefault="00D34791" w:rsidP="0044633E">
      <w:pPr>
        <w:spacing w:beforeLines="30" w:line="35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諸佛見證所行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護念持般若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者</w:t>
      </w:r>
    </w:p>
    <w:p w:rsidR="00E80F03" w:rsidRPr="009513CA" w:rsidRDefault="00D34791" w:rsidP="00964FCA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佛現護持</w:t>
      </w:r>
      <w:proofErr w:type="gramEnd"/>
    </w:p>
    <w:p w:rsidR="00E80F03" w:rsidRPr="009513CA" w:rsidRDefault="00E80F03" w:rsidP="00964FCA">
      <w:pPr>
        <w:spacing w:line="350" w:lineRule="exact"/>
        <w:ind w:leftChars="200" w:left="48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言：「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尊！若有善男子、善女人書是深般若波羅蜜乃至修行，皆是佛力故，當知是人是諸佛所護</w:t>
      </w:r>
      <w:r w:rsidRPr="009513CA">
        <w:rPr>
          <w:rFonts w:eastAsia="標楷體" w:hint="eastAsia"/>
        </w:rPr>
        <w:t>。</w:t>
      </w:r>
      <w:r w:rsidRPr="009513CA">
        <w:rPr>
          <w:rFonts w:eastAsia="標楷體"/>
        </w:rPr>
        <w:t>」</w:t>
      </w:r>
    </w:p>
    <w:p w:rsidR="00E80F03" w:rsidRPr="009513CA" w:rsidRDefault="00E80F03" w:rsidP="0044633E">
      <w:pPr>
        <w:spacing w:beforeLines="20" w:line="350" w:lineRule="exact"/>
        <w:ind w:leftChars="200" w:left="480"/>
        <w:jc w:val="both"/>
      </w:pPr>
      <w:r w:rsidRPr="009513CA">
        <w:rPr>
          <w:rFonts w:eastAsia="標楷體"/>
        </w:rPr>
        <w:t>佛言：「如是！如是！舍利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</w:t>
      </w:r>
      <w:proofErr w:type="gramStart"/>
      <w:r w:rsidRPr="009513CA">
        <w:rPr>
          <w:rFonts w:eastAsia="標楷體"/>
        </w:rPr>
        <w:t>當知若有</w:t>
      </w:r>
      <w:proofErr w:type="gramEnd"/>
      <w:r w:rsidRPr="009513CA">
        <w:rPr>
          <w:rFonts w:eastAsia="標楷體"/>
        </w:rPr>
        <w:t>善男子、善女人書是深般若波羅蜜乃至修行，皆是佛力故，當知亦是</w:t>
      </w:r>
      <w:r w:rsidRPr="009513CA">
        <w:rPr>
          <w:rStyle w:val="a6"/>
          <w:rFonts w:eastAsia="標楷體"/>
        </w:rPr>
        <w:footnoteReference w:id="62"/>
      </w:r>
      <w:r w:rsidRPr="009513CA">
        <w:rPr>
          <w:rFonts w:eastAsia="標楷體"/>
        </w:rPr>
        <w:t>諸佛所護。」</w:t>
      </w:r>
      <w:r w:rsidRPr="009513CA">
        <w:rPr>
          <w:rStyle w:val="a6"/>
          <w:rFonts w:eastAsia="標楷體"/>
        </w:rPr>
        <w:footnoteReference w:id="63"/>
      </w:r>
    </w:p>
    <w:p w:rsidR="00E80F03" w:rsidRPr="009513CA" w:rsidRDefault="00D34791" w:rsidP="00964FCA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現觀知</w:t>
      </w:r>
      <w:proofErr w:type="gramEnd"/>
    </w:p>
    <w:p w:rsidR="00E80F03" w:rsidRPr="009513CA" w:rsidRDefault="00D34791" w:rsidP="00964FCA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若有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書持乃至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修行般若者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十方諸佛皆以佛眼見知念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言：「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尊！十方現在無量</w:t>
      </w:r>
      <w:proofErr w:type="gramStart"/>
      <w:r w:rsidRPr="009513CA">
        <w:rPr>
          <w:rFonts w:eastAsia="標楷體"/>
        </w:rPr>
        <w:t>無邊阿僧祇</w:t>
      </w:r>
      <w:proofErr w:type="gramEnd"/>
      <w:r w:rsidRPr="009513CA">
        <w:rPr>
          <w:rFonts w:eastAsia="標楷體"/>
        </w:rPr>
        <w:t>諸</w:t>
      </w:r>
      <w:proofErr w:type="gramStart"/>
      <w:r w:rsidRPr="009513CA">
        <w:rPr>
          <w:rFonts w:eastAsia="標楷體"/>
        </w:rPr>
        <w:t>佛皆識</w:t>
      </w:r>
      <w:proofErr w:type="gramEnd"/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皆以佛眼見是善男子、善</w:t>
      </w:r>
      <w:proofErr w:type="gramStart"/>
      <w:r w:rsidRPr="009513CA">
        <w:rPr>
          <w:rFonts w:eastAsia="標楷體"/>
        </w:rPr>
        <w:t>女人書深般若</w:t>
      </w:r>
      <w:proofErr w:type="gramEnd"/>
      <w:r w:rsidRPr="009513CA">
        <w:rPr>
          <w:rFonts w:eastAsia="標楷體"/>
        </w:rPr>
        <w:t>波羅蜜乃至修行時。」</w:t>
      </w:r>
      <w:r w:rsidRPr="009513CA">
        <w:rPr>
          <w:rStyle w:val="a6"/>
          <w:rFonts w:eastAsia="標楷體"/>
        </w:rPr>
        <w:footnoteReference w:id="64"/>
      </w:r>
    </w:p>
    <w:p w:rsidR="00E80F03" w:rsidRPr="009513CA" w:rsidRDefault="00D34791" w:rsidP="0044633E">
      <w:pPr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eastAsia="標楷體" w:hint="eastAsia"/>
          <w:b/>
          <w:sz w:val="21"/>
          <w:szCs w:val="20"/>
          <w:bdr w:val="single" w:sz="4" w:space="0" w:color="auto"/>
        </w:rPr>
        <w:t>`19</w:t>
      </w:r>
      <w:r w:rsidR="00472493">
        <w:rPr>
          <w:rFonts w:eastAsia="標楷體" w:hint="eastAsia"/>
          <w:b/>
          <w:sz w:val="21"/>
          <w:szCs w:val="20"/>
          <w:bdr w:val="single" w:sz="4" w:space="0" w:color="auto"/>
        </w:rPr>
        <w:t>07`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proofErr w:type="gramEnd"/>
    </w:p>
    <w:p w:rsidR="00E80F03" w:rsidRPr="009513CA" w:rsidRDefault="00D34791" w:rsidP="00611353">
      <w:pPr>
        <w:ind w:leftChars="300" w:left="72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佛印成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善持般若故佛見知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念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佛言：「如是！如是！舍利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！十方現在無量</w:t>
      </w:r>
      <w:proofErr w:type="gramStart"/>
      <w:r w:rsidRPr="009513CA">
        <w:rPr>
          <w:rFonts w:eastAsia="標楷體"/>
        </w:rPr>
        <w:t>無邊阿僧祇</w:t>
      </w:r>
      <w:proofErr w:type="gramEnd"/>
      <w:r w:rsidRPr="009513CA">
        <w:rPr>
          <w:rFonts w:eastAsia="標楷體"/>
        </w:rPr>
        <w:t>諸</w:t>
      </w:r>
      <w:proofErr w:type="gramStart"/>
      <w:r w:rsidRPr="009513CA">
        <w:rPr>
          <w:rFonts w:eastAsia="標楷體"/>
        </w:rPr>
        <w:t>佛皆識</w:t>
      </w:r>
      <w:proofErr w:type="gramEnd"/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皆以佛眼見是善男子、善</w:t>
      </w:r>
      <w:proofErr w:type="gramStart"/>
      <w:r w:rsidRPr="009513CA">
        <w:rPr>
          <w:rFonts w:eastAsia="標楷體"/>
        </w:rPr>
        <w:t>女人書深般若</w:t>
      </w:r>
      <w:proofErr w:type="gramEnd"/>
      <w:r w:rsidRPr="009513CA">
        <w:rPr>
          <w:rFonts w:eastAsia="標楷體"/>
          <w:sz w:val="22"/>
          <w:szCs w:val="22"/>
        </w:rPr>
        <w:t>（</w:t>
      </w:r>
      <w:r w:rsidRPr="009513CA">
        <w:rPr>
          <w:rFonts w:eastAsia="標楷體"/>
          <w:sz w:val="22"/>
          <w:szCs w:val="22"/>
          <w:shd w:val="pct15" w:color="auto" w:fill="FFFFFF"/>
        </w:rPr>
        <w:t>529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波羅蜜乃至修行時。</w:t>
      </w:r>
      <w:r w:rsidRPr="009513CA">
        <w:rPr>
          <w:rStyle w:val="a6"/>
          <w:rFonts w:eastAsia="標楷體"/>
        </w:rPr>
        <w:footnoteReference w:id="65"/>
      </w:r>
    </w:p>
    <w:p w:rsidR="00E80F03" w:rsidRPr="009513CA" w:rsidRDefault="00D34791" w:rsidP="0044633E">
      <w:pPr>
        <w:spacing w:beforeLines="30"/>
        <w:ind w:leftChars="300" w:left="72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佛復示</w:t>
      </w:r>
      <w:proofErr w:type="gramEnd"/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近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無上道故</w:t>
      </w:r>
      <w:proofErr w:type="gramEnd"/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於般若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多信解</w:t>
      </w:r>
      <w:proofErr w:type="gramEnd"/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亦供養般若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故諸佛念知</w:t>
      </w:r>
      <w:proofErr w:type="gramEnd"/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！是中求菩薩道</w:t>
      </w:r>
      <w:r w:rsidRPr="009513CA">
        <w:rPr>
          <w:rStyle w:val="a6"/>
          <w:rFonts w:eastAsia="標楷體"/>
        </w:rPr>
        <w:footnoteReference w:id="66"/>
      </w:r>
      <w:r w:rsidRPr="009513CA">
        <w:rPr>
          <w:rFonts w:eastAsia="標楷體"/>
        </w:rPr>
        <w:t>善男子、善女人若</w:t>
      </w:r>
      <w:r w:rsidRPr="009513CA">
        <w:rPr>
          <w:rStyle w:val="a6"/>
          <w:rFonts w:eastAsia="標楷體"/>
        </w:rPr>
        <w:footnoteReference w:id="67"/>
      </w:r>
      <w:r w:rsidRPr="009513CA">
        <w:rPr>
          <w:rFonts w:eastAsia="標楷體"/>
        </w:rPr>
        <w:t>書是深般若波羅蜜，受持、讀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如說修行，當知是人近阿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三菩提不久。</w:t>
      </w:r>
      <w:r w:rsidRPr="009513CA">
        <w:rPr>
          <w:rStyle w:val="a6"/>
          <w:rFonts w:eastAsia="標楷體"/>
        </w:rPr>
        <w:footnoteReference w:id="68"/>
      </w:r>
    </w:p>
    <w:p w:rsidR="00E80F03" w:rsidRPr="009513CA" w:rsidRDefault="00E80F03" w:rsidP="0044633E">
      <w:pPr>
        <w:spacing w:beforeLines="20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！善男子、善女人書是深般若波羅蜜，受持、讀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誦乃至正憶念，是人於深般若波羅蜜</w:t>
      </w:r>
      <w:proofErr w:type="gramStart"/>
      <w:r w:rsidRPr="009513CA">
        <w:rPr>
          <w:rFonts w:eastAsia="標楷體"/>
        </w:rPr>
        <w:t>多信解相</w:t>
      </w:r>
      <w:proofErr w:type="gramEnd"/>
      <w:r w:rsidRPr="009513CA">
        <w:rPr>
          <w:rFonts w:eastAsia="標楷體"/>
        </w:rPr>
        <w:t>，亦供養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讚歎</w:t>
      </w:r>
      <w:proofErr w:type="gramEnd"/>
      <w:r w:rsidRPr="009513CA">
        <w:rPr>
          <w:rFonts w:eastAsia="標楷體"/>
        </w:rPr>
        <w:t>是深般若波羅蜜，華香、</w:t>
      </w:r>
      <w:proofErr w:type="gramStart"/>
      <w:r w:rsidRPr="009513CA">
        <w:rPr>
          <w:rFonts w:eastAsia="標楷體"/>
        </w:rPr>
        <w:t>瓔珞</w:t>
      </w:r>
      <w:proofErr w:type="gramEnd"/>
      <w:r w:rsidRPr="009513CA">
        <w:rPr>
          <w:rStyle w:val="a6"/>
          <w:rFonts w:eastAsia="標楷體"/>
        </w:rPr>
        <w:footnoteReference w:id="69"/>
      </w:r>
      <w:proofErr w:type="gramStart"/>
      <w:r w:rsidRPr="009513CA">
        <w:rPr>
          <w:rFonts w:eastAsia="標楷體"/>
        </w:rPr>
        <w:t>乃至</w:t>
      </w:r>
      <w:r w:rsidR="0056721B" w:rsidRPr="009513CA">
        <w:rPr>
          <w:rFonts w:eastAsia="標楷體"/>
        </w:rPr>
        <w:t>幡</w:t>
      </w:r>
      <w:r w:rsidRPr="009513CA">
        <w:rPr>
          <w:rFonts w:eastAsia="標楷體"/>
        </w:rPr>
        <w:t>蓋供養</w:t>
      </w:r>
      <w:proofErr w:type="gramEnd"/>
      <w:r w:rsidRPr="009513CA">
        <w:rPr>
          <w:rFonts w:eastAsia="標楷體"/>
        </w:rPr>
        <w:t>。</w:t>
      </w:r>
      <w:r w:rsidRPr="009513CA">
        <w:rPr>
          <w:rStyle w:val="a6"/>
          <w:rFonts w:eastAsia="標楷體"/>
        </w:rPr>
        <w:footnoteReference w:id="70"/>
      </w:r>
    </w:p>
    <w:p w:rsidR="00E80F03" w:rsidRPr="009513CA" w:rsidRDefault="00E80F03" w:rsidP="0044633E">
      <w:pPr>
        <w:spacing w:beforeLines="20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！諸</w:t>
      </w:r>
      <w:proofErr w:type="gramStart"/>
      <w:r w:rsidRPr="009513CA">
        <w:rPr>
          <w:rFonts w:eastAsia="標楷體"/>
        </w:rPr>
        <w:t>佛皆識</w:t>
      </w:r>
      <w:proofErr w:type="gramEnd"/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皆以佛眼見是善男子、善女人</w:t>
      </w:r>
      <w:r w:rsidRPr="009513CA">
        <w:rPr>
          <w:rFonts w:eastAsia="標楷體" w:hint="eastAsia"/>
        </w:rPr>
        <w:t>。</w:t>
      </w:r>
    </w:p>
    <w:p w:rsidR="00E80F03" w:rsidRPr="009513CA" w:rsidRDefault="00D34791" w:rsidP="0044633E">
      <w:pPr>
        <w:spacing w:beforeLines="30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（</w:t>
      </w:r>
      <w:r w:rsidR="00852F07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參</w:t>
      </w:r>
      <w:r w:rsidR="00E80F03"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行般若</w:t>
      </w:r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者</w:t>
      </w:r>
      <w:r w:rsidR="00E80F03"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具</w:t>
      </w:r>
      <w:r w:rsidR="00E80F03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大功德</w:t>
      </w:r>
    </w:p>
    <w:p w:rsidR="00E80F03" w:rsidRPr="009513CA" w:rsidRDefault="00D34791" w:rsidP="0061135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明得大果報</w:t>
      </w:r>
    </w:p>
    <w:p w:rsidR="00E80F03" w:rsidRPr="009513CA" w:rsidRDefault="00E80F03" w:rsidP="00611353">
      <w:pPr>
        <w:ind w:leftChars="100" w:left="240"/>
        <w:jc w:val="both"/>
        <w:rPr>
          <w:rFonts w:eastAsia="標楷體"/>
        </w:rPr>
      </w:pPr>
      <w:r w:rsidRPr="009513CA">
        <w:rPr>
          <w:rFonts w:eastAsia="標楷體"/>
        </w:rPr>
        <w:t>是善男子、善女人</w:t>
      </w:r>
      <w:r w:rsidRPr="009513CA">
        <w:rPr>
          <w:rStyle w:val="a6"/>
          <w:rFonts w:eastAsia="標楷體"/>
        </w:rPr>
        <w:footnoteReference w:id="71"/>
      </w:r>
      <w:r w:rsidRPr="009513CA">
        <w:rPr>
          <w:rFonts w:eastAsia="標楷體"/>
        </w:rPr>
        <w:t>供養功德，當得大利益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大果報。</w:t>
      </w:r>
      <w:r w:rsidRPr="009513CA">
        <w:rPr>
          <w:rStyle w:val="a6"/>
          <w:rFonts w:eastAsia="標楷體"/>
        </w:rPr>
        <w:footnoteReference w:id="72"/>
      </w:r>
    </w:p>
    <w:p w:rsidR="00E80F03" w:rsidRPr="009513CA" w:rsidRDefault="00E80F03" w:rsidP="0044633E">
      <w:pPr>
        <w:spacing w:beforeLines="20"/>
        <w:ind w:leftChars="100" w:left="240"/>
        <w:jc w:val="both"/>
        <w:rPr>
          <w:rFonts w:eastAsia="標楷體"/>
        </w:rPr>
      </w:pPr>
      <w:r w:rsidRPr="009513CA">
        <w:rPr>
          <w:rFonts w:eastAsia="標楷體"/>
        </w:rPr>
        <w:lastRenderedPageBreak/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！是善男子、善女人以是供養功德因緣故，</w:t>
      </w:r>
      <w:r w:rsidRPr="009513CA">
        <w:rPr>
          <w:rFonts w:eastAsia="標楷體"/>
          <w:b/>
        </w:rPr>
        <w:t>終</w:t>
      </w:r>
      <w:proofErr w:type="gramStart"/>
      <w:r w:rsidRPr="009513CA">
        <w:rPr>
          <w:rFonts w:eastAsia="標楷體"/>
          <w:b/>
        </w:rPr>
        <w:t>不墮惡道</w:t>
      </w:r>
      <w:proofErr w:type="gramEnd"/>
      <w:r w:rsidRPr="009513CA">
        <w:rPr>
          <w:rFonts w:eastAsia="標楷體"/>
          <w:b/>
        </w:rPr>
        <w:t>中，乃至阿</w:t>
      </w:r>
      <w:proofErr w:type="gramStart"/>
      <w:r w:rsidRPr="009513CA">
        <w:rPr>
          <w:rFonts w:eastAsia="標楷體"/>
          <w:b/>
        </w:rPr>
        <w:t>鞞跋致地</w:t>
      </w:r>
      <w:proofErr w:type="gramEnd"/>
      <w:r w:rsidRPr="009513CA">
        <w:rPr>
          <w:rFonts w:eastAsia="標楷體"/>
          <w:b/>
        </w:rPr>
        <w:t>，終</w:t>
      </w:r>
      <w:proofErr w:type="gramStart"/>
      <w:r w:rsidRPr="009513CA">
        <w:rPr>
          <w:rFonts w:eastAsia="標楷體"/>
          <w:b/>
        </w:rPr>
        <w:t>不</w:t>
      </w:r>
      <w:proofErr w:type="gramEnd"/>
      <w:r w:rsidRPr="009513CA">
        <w:rPr>
          <w:rFonts w:eastAsia="標楷體"/>
          <w:b/>
        </w:rPr>
        <w:t>遠離諸佛</w:t>
      </w:r>
      <w:r w:rsidRPr="009513CA">
        <w:rPr>
          <w:rFonts w:eastAsia="標楷體"/>
        </w:rPr>
        <w:t>。</w:t>
      </w:r>
      <w:r w:rsidRPr="009513CA">
        <w:rPr>
          <w:rStyle w:val="a6"/>
          <w:rFonts w:eastAsia="標楷體"/>
        </w:rPr>
        <w:footnoteReference w:id="73"/>
      </w:r>
    </w:p>
    <w:p w:rsidR="00E80F03" w:rsidRPr="009513CA" w:rsidRDefault="0044633E" w:rsidP="0044633E">
      <w:pPr>
        <w:spacing w:beforeLines="20" w:line="370" w:lineRule="exact"/>
        <w:ind w:leftChars="100" w:left="240"/>
        <w:jc w:val="both"/>
        <w:rPr>
          <w:rFonts w:eastAsia="標楷體"/>
        </w:rPr>
      </w:pPr>
      <w:r w:rsidRPr="0044633E">
        <w:rPr>
          <w:rFonts w:eastAsia="標楷體" w:hint="eastAsia"/>
        </w:rPr>
        <w:t>`19</w:t>
      </w:r>
      <w:r w:rsidR="00472493">
        <w:rPr>
          <w:rFonts w:eastAsia="標楷體" w:hint="eastAsia"/>
        </w:rPr>
        <w:t>08`</w:t>
      </w:r>
      <w:r w:rsidR="00E80F03" w:rsidRPr="009513CA">
        <w:rPr>
          <w:rFonts w:eastAsia="標楷體"/>
        </w:rPr>
        <w:t>舍利</w:t>
      </w:r>
      <w:proofErr w:type="gramStart"/>
      <w:r w:rsidR="00E80F03" w:rsidRPr="009513CA">
        <w:rPr>
          <w:rFonts w:eastAsia="標楷體"/>
        </w:rPr>
        <w:t>弗</w:t>
      </w:r>
      <w:proofErr w:type="gramEnd"/>
      <w:r w:rsidR="00E80F03" w:rsidRPr="009513CA">
        <w:rPr>
          <w:rFonts w:eastAsia="標楷體"/>
        </w:rPr>
        <w:t>！是善男子、善女人以是</w:t>
      </w:r>
      <w:r w:rsidR="00E80F03" w:rsidRPr="009513CA">
        <w:rPr>
          <w:rStyle w:val="a6"/>
          <w:rFonts w:eastAsia="標楷體"/>
        </w:rPr>
        <w:footnoteReference w:id="74"/>
      </w:r>
      <w:proofErr w:type="gramStart"/>
      <w:r w:rsidR="00E80F03" w:rsidRPr="009513CA">
        <w:rPr>
          <w:rFonts w:eastAsia="標楷體"/>
        </w:rPr>
        <w:t>善根因緣故</w:t>
      </w:r>
      <w:proofErr w:type="gramEnd"/>
      <w:r w:rsidR="00E80F03" w:rsidRPr="009513CA">
        <w:rPr>
          <w:rFonts w:eastAsia="標楷體"/>
        </w:rPr>
        <w:t>，乃至阿</w:t>
      </w:r>
      <w:proofErr w:type="gramStart"/>
      <w:r w:rsidR="00E80F03" w:rsidRPr="009513CA">
        <w:rPr>
          <w:rFonts w:eastAsia="標楷體"/>
        </w:rPr>
        <w:t>耨</w:t>
      </w:r>
      <w:proofErr w:type="gramEnd"/>
      <w:r w:rsidR="00E80F03" w:rsidRPr="009513CA">
        <w:rPr>
          <w:rFonts w:eastAsia="標楷體"/>
        </w:rPr>
        <w:t>多羅三</w:t>
      </w:r>
      <w:proofErr w:type="gramStart"/>
      <w:r w:rsidR="00E80F03" w:rsidRPr="009513CA">
        <w:rPr>
          <w:rFonts w:eastAsia="標楷體"/>
        </w:rPr>
        <w:t>藐</w:t>
      </w:r>
      <w:proofErr w:type="gramEnd"/>
      <w:r w:rsidR="00E80F03" w:rsidRPr="009513CA">
        <w:rPr>
          <w:rFonts w:eastAsia="標楷體"/>
        </w:rPr>
        <w:t>三菩提，</w:t>
      </w:r>
      <w:r w:rsidR="00E80F03" w:rsidRPr="009513CA">
        <w:rPr>
          <w:rFonts w:eastAsia="標楷體"/>
          <w:b/>
        </w:rPr>
        <w:t>終</w:t>
      </w:r>
      <w:proofErr w:type="gramStart"/>
      <w:r w:rsidR="00E80F03" w:rsidRPr="009513CA">
        <w:rPr>
          <w:rFonts w:eastAsia="標楷體"/>
          <w:b/>
        </w:rPr>
        <w:t>不</w:t>
      </w:r>
      <w:proofErr w:type="gramEnd"/>
      <w:r w:rsidR="00E80F03" w:rsidRPr="009513CA">
        <w:rPr>
          <w:rFonts w:eastAsia="標楷體"/>
          <w:b/>
        </w:rPr>
        <w:t>遠離六波羅蜜，終</w:t>
      </w:r>
      <w:proofErr w:type="gramStart"/>
      <w:r w:rsidR="00E80F03" w:rsidRPr="009513CA">
        <w:rPr>
          <w:rFonts w:eastAsia="標楷體"/>
          <w:b/>
        </w:rPr>
        <w:t>不</w:t>
      </w:r>
      <w:proofErr w:type="gramEnd"/>
      <w:r w:rsidR="00E80F03" w:rsidRPr="009513CA">
        <w:rPr>
          <w:rFonts w:eastAsia="標楷體"/>
          <w:b/>
        </w:rPr>
        <w:t>遠離內空乃至無法</w:t>
      </w:r>
      <w:proofErr w:type="gramStart"/>
      <w:r w:rsidR="00E80F03" w:rsidRPr="009513CA">
        <w:rPr>
          <w:rFonts w:eastAsia="標楷體"/>
          <w:b/>
        </w:rPr>
        <w:t>有法空</w:t>
      </w:r>
      <w:proofErr w:type="gramEnd"/>
      <w:r w:rsidR="00E80F03" w:rsidRPr="009513CA">
        <w:rPr>
          <w:rFonts w:eastAsia="標楷體"/>
          <w:b/>
        </w:rPr>
        <w:t>，終</w:t>
      </w:r>
      <w:proofErr w:type="gramStart"/>
      <w:r w:rsidR="00E80F03" w:rsidRPr="009513CA">
        <w:rPr>
          <w:rFonts w:eastAsia="標楷體"/>
          <w:b/>
        </w:rPr>
        <w:t>不</w:t>
      </w:r>
      <w:proofErr w:type="gramEnd"/>
      <w:r w:rsidR="00E80F03" w:rsidRPr="009513CA">
        <w:rPr>
          <w:rFonts w:eastAsia="標楷體"/>
          <w:b/>
        </w:rPr>
        <w:t>遠離四</w:t>
      </w:r>
      <w:proofErr w:type="gramStart"/>
      <w:r w:rsidR="00E80F03" w:rsidRPr="009513CA">
        <w:rPr>
          <w:rFonts w:eastAsia="標楷體"/>
          <w:b/>
        </w:rPr>
        <w:t>念處乃至</w:t>
      </w:r>
      <w:proofErr w:type="gramEnd"/>
      <w:r w:rsidR="00E80F03" w:rsidRPr="009513CA">
        <w:rPr>
          <w:rFonts w:eastAsia="標楷體"/>
          <w:b/>
        </w:rPr>
        <w:t>八</w:t>
      </w:r>
      <w:proofErr w:type="gramStart"/>
      <w:r w:rsidR="00E80F03" w:rsidRPr="009513CA">
        <w:rPr>
          <w:rFonts w:eastAsia="標楷體"/>
          <w:b/>
        </w:rPr>
        <w:t>聖道分</w:t>
      </w:r>
      <w:proofErr w:type="gramEnd"/>
      <w:r w:rsidR="00E80F03" w:rsidRPr="009513CA">
        <w:rPr>
          <w:rFonts w:eastAsia="標楷體"/>
          <w:b/>
        </w:rPr>
        <w:t>，終</w:t>
      </w:r>
      <w:proofErr w:type="gramStart"/>
      <w:r w:rsidR="00E80F03" w:rsidRPr="009513CA">
        <w:rPr>
          <w:rFonts w:eastAsia="標楷體"/>
          <w:b/>
        </w:rPr>
        <w:t>不</w:t>
      </w:r>
      <w:proofErr w:type="gramEnd"/>
      <w:r w:rsidR="00E80F03" w:rsidRPr="009513CA">
        <w:rPr>
          <w:rFonts w:eastAsia="標楷體"/>
          <w:b/>
        </w:rPr>
        <w:t>遠離佛十力乃至阿</w:t>
      </w:r>
      <w:proofErr w:type="gramStart"/>
      <w:r w:rsidR="00E80F03" w:rsidRPr="009513CA">
        <w:rPr>
          <w:rFonts w:eastAsia="標楷體"/>
          <w:b/>
        </w:rPr>
        <w:t>耨</w:t>
      </w:r>
      <w:proofErr w:type="gramEnd"/>
      <w:r w:rsidR="00E80F03" w:rsidRPr="009513CA">
        <w:rPr>
          <w:rFonts w:eastAsia="標楷體"/>
          <w:b/>
        </w:rPr>
        <w:t>多羅三</w:t>
      </w:r>
      <w:proofErr w:type="gramStart"/>
      <w:r w:rsidR="00E80F03" w:rsidRPr="009513CA">
        <w:rPr>
          <w:rFonts w:eastAsia="標楷體"/>
          <w:b/>
        </w:rPr>
        <w:t>藐</w:t>
      </w:r>
      <w:proofErr w:type="gramEnd"/>
      <w:r w:rsidR="00E80F03" w:rsidRPr="009513CA">
        <w:rPr>
          <w:rFonts w:eastAsia="標楷體"/>
          <w:b/>
        </w:rPr>
        <w:t>三菩提。</w:t>
      </w:r>
      <w:r w:rsidR="003F7865">
        <w:rPr>
          <w:kern w:val="0"/>
        </w:rPr>
        <w:t>^^</w:t>
      </w:r>
      <w:r w:rsidR="00E80F03" w:rsidRPr="009513CA">
        <w:rPr>
          <w:rStyle w:val="a6"/>
          <w:rFonts w:eastAsia="標楷體"/>
        </w:rPr>
        <w:footnoteReference w:id="75"/>
      </w:r>
    </w:p>
    <w:p w:rsidR="00E80F03" w:rsidRPr="009513CA" w:rsidRDefault="00E80F03" w:rsidP="0044633E">
      <w:pPr>
        <w:spacing w:beforeLines="30" w:line="370" w:lineRule="exact"/>
        <w:jc w:val="both"/>
        <w:rPr>
          <w:sz w:val="28"/>
          <w:szCs w:val="28"/>
        </w:rPr>
      </w:pPr>
      <w:proofErr w:type="gramStart"/>
      <w:r w:rsidRPr="009513CA">
        <w:rPr>
          <w:szCs w:val="28"/>
        </w:rPr>
        <w:t>【</w:t>
      </w:r>
      <w:r w:rsidRPr="009513CA">
        <w:rPr>
          <w:b/>
          <w:szCs w:val="28"/>
        </w:rPr>
        <w:t>論</w:t>
      </w:r>
      <w:r w:rsidRPr="009513CA">
        <w:rPr>
          <w:szCs w:val="28"/>
        </w:rPr>
        <w:t>】</w:t>
      </w:r>
      <w:r w:rsidRPr="009513CA">
        <w:t>釋曰</w:t>
      </w:r>
      <w:proofErr w:type="gramEnd"/>
      <w:r w:rsidRPr="009513CA">
        <w:t>：</w:t>
      </w:r>
    </w:p>
    <w:p w:rsidR="00E80F03" w:rsidRPr="009513CA" w:rsidRDefault="00D34791" w:rsidP="000077A8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852F07" w:rsidRPr="009513CA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E80F03" w:rsidRPr="009513CA">
        <w:rPr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示</w:t>
      </w:r>
      <w:r w:rsidR="00E80F03" w:rsidRPr="009513CA">
        <w:rPr>
          <w:b/>
          <w:sz w:val="20"/>
          <w:szCs w:val="20"/>
          <w:bdr w:val="single" w:sz="4" w:space="0" w:color="auto"/>
        </w:rPr>
        <w:t>留難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事，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勸速修行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得大果報</w:t>
      </w:r>
    </w:p>
    <w:p w:rsidR="00E80F03" w:rsidRPr="009513CA" w:rsidRDefault="00D34791" w:rsidP="000077A8">
      <w:pPr>
        <w:spacing w:line="370" w:lineRule="exact"/>
        <w:ind w:leftChars="50" w:left="12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新細明體"/>
          <w:b/>
          <w:sz w:val="20"/>
          <w:szCs w:val="20"/>
          <w:bdr w:val="single" w:sz="4" w:space="0" w:color="auto"/>
        </w:rPr>
        <w:t>（壹）</w:t>
      </w:r>
      <w:proofErr w:type="gramStart"/>
      <w:r w:rsidR="00E80F03" w:rsidRPr="009513CA">
        <w:rPr>
          <w:rFonts w:cs="新細明體"/>
          <w:b/>
          <w:sz w:val="20"/>
          <w:szCs w:val="20"/>
          <w:bdr w:val="single" w:sz="4" w:space="0" w:color="auto"/>
        </w:rPr>
        <w:t>正舉留難</w:t>
      </w:r>
      <w:proofErr w:type="gramEnd"/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cs="新細明體"/>
          <w:b/>
          <w:sz w:val="20"/>
          <w:szCs w:val="20"/>
          <w:bdr w:val="single" w:sz="4" w:space="0" w:color="auto"/>
        </w:rPr>
        <w:t>勸速修</w:t>
      </w:r>
      <w:proofErr w:type="gramEnd"/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持</w:t>
      </w:r>
    </w:p>
    <w:p w:rsidR="00E80F03" w:rsidRPr="009513CA" w:rsidRDefault="00D34791" w:rsidP="000077A8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sz w:val="20"/>
          <w:szCs w:val="20"/>
          <w:bdr w:val="single" w:sz="4" w:space="0" w:color="auto"/>
        </w:rPr>
        <w:t>一、須菩提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說</w:t>
      </w:r>
      <w:r w:rsidR="000849E5" w:rsidRPr="009513CA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甚深般若多有留難</w:t>
      </w:r>
    </w:p>
    <w:p w:rsidR="00E80F03" w:rsidRPr="009513CA" w:rsidRDefault="00E80F03" w:rsidP="000077A8">
      <w:pPr>
        <w:spacing w:line="370" w:lineRule="exact"/>
        <w:ind w:leftChars="100" w:left="240"/>
        <w:jc w:val="both"/>
      </w:pPr>
      <w:r w:rsidRPr="009513CA">
        <w:rPr>
          <w:rFonts w:hint="eastAsia"/>
        </w:rPr>
        <w:t>「</w:t>
      </w:r>
      <w:r w:rsidRPr="009513CA">
        <w:rPr>
          <w:rFonts w:ascii="新細明體" w:hAnsi="新細明體"/>
        </w:rPr>
        <w:t>留難</w:t>
      </w:r>
      <w:r w:rsidRPr="009513CA">
        <w:rPr>
          <w:rFonts w:hint="eastAsia"/>
        </w:rPr>
        <w:t>」</w:t>
      </w:r>
      <w:r w:rsidRPr="009513CA">
        <w:t>者，</w:t>
      </w:r>
      <w:proofErr w:type="gramStart"/>
      <w:r w:rsidRPr="009513CA">
        <w:t>魔事等</w:t>
      </w:r>
      <w:proofErr w:type="gramEnd"/>
      <w:r w:rsidRPr="009513CA">
        <w:t>壞般若波羅蜜因緣。</w:t>
      </w:r>
    </w:p>
    <w:p w:rsidR="00E80F03" w:rsidRPr="009513CA" w:rsidRDefault="00D34791" w:rsidP="0044633E">
      <w:pPr>
        <w:spacing w:beforeLines="30" w:line="370" w:lineRule="exact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新細明體" w:hAnsi="新細明體"/>
          <w:b/>
          <w:sz w:val="20"/>
          <w:szCs w:val="20"/>
          <w:bdr w:val="single" w:sz="4" w:space="0" w:color="auto"/>
        </w:rPr>
        <w:t>二、</w:t>
      </w:r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佛述</w:t>
      </w:r>
    </w:p>
    <w:p w:rsidR="00E80F03" w:rsidRPr="009513CA" w:rsidRDefault="00D34791" w:rsidP="000077A8">
      <w:pPr>
        <w:spacing w:line="370" w:lineRule="exact"/>
        <w:ind w:leftChars="150" w:left="36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（一）佛印可，</w:t>
      </w:r>
      <w:proofErr w:type="gramStart"/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勸速修</w:t>
      </w:r>
      <w:proofErr w:type="gramEnd"/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持</w:t>
      </w:r>
    </w:p>
    <w:p w:rsidR="00E80F03" w:rsidRPr="009513CA" w:rsidRDefault="00E80F03" w:rsidP="000077A8">
      <w:pPr>
        <w:spacing w:line="370" w:lineRule="exact"/>
        <w:ind w:leftChars="150" w:left="360"/>
        <w:jc w:val="both"/>
        <w:rPr>
          <w:rFonts w:ascii="新細明體" w:hAnsi="新細明體"/>
          <w:bCs/>
        </w:rPr>
      </w:pPr>
      <w:proofErr w:type="gramStart"/>
      <w:r w:rsidRPr="009513CA">
        <w:t>佛可須</w:t>
      </w:r>
      <w:proofErr w:type="gramEnd"/>
      <w:r w:rsidRPr="009513CA">
        <w:t>菩提所說</w:t>
      </w:r>
      <w:r w:rsidRPr="009513CA">
        <w:rPr>
          <w:rFonts w:ascii="新細明體" w:hAnsi="新細明體" w:hint="eastAsia"/>
          <w:bCs/>
        </w:rPr>
        <w:t>：「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若善男子</w:t>
      </w:r>
      <w:proofErr w:type="gramEnd"/>
      <w:r w:rsidRPr="009513CA">
        <w:rPr>
          <w:rFonts w:ascii="標楷體" w:eastAsia="標楷體" w:hAnsi="標楷體"/>
        </w:rPr>
        <w:t>、善</w:t>
      </w:r>
      <w:proofErr w:type="gramStart"/>
      <w:r w:rsidRPr="009513CA">
        <w:rPr>
          <w:rFonts w:ascii="標楷體" w:eastAsia="標楷體" w:hAnsi="標楷體"/>
        </w:rPr>
        <w:t>女人欲書是</w:t>
      </w:r>
      <w:proofErr w:type="gramEnd"/>
      <w:r w:rsidRPr="009513CA">
        <w:rPr>
          <w:rFonts w:ascii="標楷體" w:eastAsia="標楷體" w:hAnsi="標楷體"/>
        </w:rPr>
        <w:t>般若波羅蜜，</w:t>
      </w:r>
      <w:proofErr w:type="gramStart"/>
      <w:r w:rsidRPr="009513CA">
        <w:rPr>
          <w:rFonts w:ascii="標楷體" w:eastAsia="標楷體" w:hAnsi="標楷體"/>
        </w:rPr>
        <w:t>當疾疾書</w:t>
      </w:r>
      <w:proofErr w:type="gramEnd"/>
      <w:r w:rsidRPr="009513CA">
        <w:rPr>
          <w:rFonts w:ascii="標楷體" w:eastAsia="標楷體" w:hAnsi="標楷體" w:hint="eastAsia"/>
          <w:bCs/>
        </w:rPr>
        <w:t>；</w:t>
      </w:r>
      <w:r w:rsidRPr="009513CA">
        <w:rPr>
          <w:rFonts w:ascii="標楷體" w:eastAsia="標楷體" w:hAnsi="標楷體"/>
        </w:rPr>
        <w:t>乃至正憶念、</w:t>
      </w:r>
      <w:proofErr w:type="gramStart"/>
      <w:r w:rsidRPr="009513CA">
        <w:rPr>
          <w:rFonts w:ascii="標楷體" w:eastAsia="標楷體" w:hAnsi="標楷體"/>
        </w:rPr>
        <w:t>如說行時</w:t>
      </w:r>
      <w:proofErr w:type="gramEnd"/>
      <w:r w:rsidRPr="009513CA">
        <w:rPr>
          <w:rFonts w:ascii="標楷體" w:eastAsia="標楷體" w:hAnsi="標楷體"/>
        </w:rPr>
        <w:t>，疾修行。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0077A8">
      <w:pPr>
        <w:spacing w:line="370" w:lineRule="exact"/>
        <w:ind w:leftChars="150" w:left="360"/>
        <w:jc w:val="both"/>
      </w:pPr>
      <w:proofErr w:type="gramStart"/>
      <w:r w:rsidRPr="009513CA">
        <w:t>所以疾者</w:t>
      </w:r>
      <w:proofErr w:type="gramEnd"/>
      <w:r w:rsidRPr="009513CA">
        <w:t>，是有為法不可信，多有留難起。</w:t>
      </w:r>
    </w:p>
    <w:p w:rsidR="00E80F03" w:rsidRPr="009513CA" w:rsidRDefault="00E80F03" w:rsidP="0044633E">
      <w:pPr>
        <w:spacing w:beforeLines="20" w:line="370" w:lineRule="exact"/>
        <w:ind w:leftChars="150" w:left="360"/>
        <w:jc w:val="both"/>
      </w:pPr>
      <w:r w:rsidRPr="009513CA">
        <w:t>是般若</w:t>
      </w:r>
      <w:proofErr w:type="gramStart"/>
      <w:r w:rsidRPr="009513CA">
        <w:t>波羅蜜部黨</w:t>
      </w:r>
      <w:proofErr w:type="gramEnd"/>
      <w:r w:rsidRPr="009513CA">
        <w:rPr>
          <w:rStyle w:val="a6"/>
        </w:rPr>
        <w:footnoteReference w:id="76"/>
      </w:r>
      <w:r w:rsidRPr="009513CA">
        <w:t>經卷有多</w:t>
      </w:r>
      <w:r w:rsidRPr="009513CA">
        <w:rPr>
          <w:rFonts w:ascii="新細明體" w:hAnsi="新細明體" w:hint="eastAsia"/>
          <w:bCs/>
        </w:rPr>
        <w:t>、</w:t>
      </w:r>
      <w:r w:rsidRPr="009513CA">
        <w:t>有少，有上</w:t>
      </w:r>
      <w:r w:rsidRPr="009513CA">
        <w:rPr>
          <w:rFonts w:hint="eastAsia"/>
        </w:rPr>
        <w:t>、</w:t>
      </w:r>
      <w:r w:rsidRPr="009513CA">
        <w:t>中</w:t>
      </w:r>
      <w:r w:rsidRPr="009513CA">
        <w:rPr>
          <w:rFonts w:hint="eastAsia"/>
        </w:rPr>
        <w:t>、</w:t>
      </w:r>
      <w:r w:rsidRPr="009513CA">
        <w:t>下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光</w:t>
      </w:r>
      <w:proofErr w:type="gramStart"/>
      <w:r w:rsidRPr="009513CA">
        <w:t>讚</w:t>
      </w:r>
      <w:proofErr w:type="gramEnd"/>
      <w:r w:rsidRPr="009513CA">
        <w:t>、放光、道行。</w:t>
      </w:r>
      <w:r w:rsidRPr="009513CA">
        <w:rPr>
          <w:rStyle w:val="a6"/>
        </w:rPr>
        <w:footnoteReference w:id="77"/>
      </w:r>
    </w:p>
    <w:p w:rsidR="00E80F03" w:rsidRPr="009513CA" w:rsidRDefault="00E80F03" w:rsidP="000077A8">
      <w:pPr>
        <w:spacing w:line="370" w:lineRule="exact"/>
        <w:ind w:leftChars="150" w:left="360"/>
        <w:jc w:val="both"/>
        <w:rPr>
          <w:rFonts w:ascii="新細明體" w:hAnsi="新細明體"/>
          <w:bCs/>
        </w:rPr>
      </w:pPr>
      <w:r w:rsidRPr="009513CA">
        <w:t>有書寫者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書</w:t>
      </w:r>
      <w:r w:rsidRPr="009513CA">
        <w:rPr>
          <w:rStyle w:val="a6"/>
        </w:rPr>
        <w:footnoteReference w:id="78"/>
      </w:r>
      <w:r w:rsidRPr="009513CA">
        <w:t>有遲</w:t>
      </w:r>
      <w:r w:rsidRPr="009513CA">
        <w:rPr>
          <w:rFonts w:ascii="新細明體" w:hAnsi="新細明體" w:hint="eastAsia"/>
          <w:bCs/>
        </w:rPr>
        <w:t>、</w:t>
      </w:r>
      <w:r w:rsidRPr="009513CA">
        <w:t>疾</w:t>
      </w:r>
      <w:r w:rsidRPr="009513CA">
        <w:rPr>
          <w:rFonts w:ascii="新細明體" w:hAnsi="新細明體" w:hint="eastAsia"/>
          <w:bCs/>
        </w:rPr>
        <w:t>，</w:t>
      </w:r>
      <w:r w:rsidRPr="009513CA">
        <w:t>有</w:t>
      </w:r>
      <w:proofErr w:type="gramStart"/>
      <w:r w:rsidRPr="009513CA">
        <w:t>一心勤書者</w:t>
      </w:r>
      <w:proofErr w:type="gramEnd"/>
      <w:r w:rsidRPr="009513CA">
        <w:rPr>
          <w:rFonts w:ascii="新細明體" w:hAnsi="新細明體" w:hint="eastAsia"/>
          <w:bCs/>
        </w:rPr>
        <w:t>、</w:t>
      </w:r>
      <w:r w:rsidRPr="009513CA">
        <w:t>有</w:t>
      </w:r>
      <w:bookmarkStart w:id="1" w:name="0529b25"/>
      <w:proofErr w:type="gramStart"/>
      <w:r w:rsidRPr="009513CA">
        <w:t>懈</w:t>
      </w:r>
      <w:bookmarkEnd w:id="1"/>
      <w:proofErr w:type="gramEnd"/>
      <w:r w:rsidRPr="009513CA">
        <w:t>墮</w:t>
      </w:r>
      <w:proofErr w:type="gramStart"/>
      <w:r w:rsidRPr="009513CA">
        <w:t>不精勤</w:t>
      </w:r>
      <w:proofErr w:type="gramEnd"/>
      <w:r w:rsidRPr="009513CA">
        <w:rPr>
          <w:rStyle w:val="a6"/>
        </w:rPr>
        <w:footnoteReference w:id="79"/>
      </w:r>
      <w:r w:rsidRPr="009513CA">
        <w:t>者</w:t>
      </w:r>
      <w:r w:rsidRPr="009513CA">
        <w:rPr>
          <w:rFonts w:ascii="新細明體" w:hAnsi="新細明體" w:hint="eastAsia"/>
          <w:bCs/>
        </w:rPr>
        <w:t>；</w:t>
      </w:r>
      <w:r w:rsidRPr="009513CA">
        <w:t>人身無常，有為法</w:t>
      </w:r>
      <w:r w:rsidRPr="009513CA">
        <w:lastRenderedPageBreak/>
        <w:t>不可信</w:t>
      </w:r>
      <w:r w:rsidRPr="009513CA">
        <w:rPr>
          <w:rFonts w:hint="eastAsia"/>
        </w:rPr>
        <w:t>。</w:t>
      </w:r>
      <w:proofErr w:type="gramStart"/>
      <w:r w:rsidRPr="009513CA">
        <w:t>釋迦文佛出</w:t>
      </w:r>
      <w:proofErr w:type="gramEnd"/>
      <w:r w:rsidRPr="009513CA">
        <w:t>惡世故，多有留難</w:t>
      </w:r>
      <w:r w:rsidRPr="009513CA">
        <w:rPr>
          <w:rFonts w:ascii="新細明體" w:hAnsi="新細明體" w:hint="eastAsia"/>
          <w:bCs/>
        </w:rPr>
        <w:t>。</w:t>
      </w:r>
    </w:p>
    <w:p w:rsidR="00E80F03" w:rsidRPr="009513CA" w:rsidRDefault="00E80F03" w:rsidP="000077A8">
      <w:pPr>
        <w:spacing w:line="370" w:lineRule="exact"/>
        <w:ind w:leftChars="150" w:left="360"/>
        <w:jc w:val="both"/>
      </w:pPr>
      <w:r w:rsidRPr="009513CA">
        <w:t>是故說</w:t>
      </w:r>
      <w:r w:rsidRPr="009513CA">
        <w:rPr>
          <w:rFonts w:ascii="新細明體" w:hAnsi="新細明體" w:hint="eastAsia"/>
          <w:bCs/>
        </w:rPr>
        <w:t>：「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若可一月書竟，</w:t>
      </w:r>
      <w:proofErr w:type="gramStart"/>
      <w:r w:rsidRPr="009513CA">
        <w:rPr>
          <w:rFonts w:ascii="標楷體" w:eastAsia="標楷體" w:hAnsi="標楷體"/>
        </w:rPr>
        <w:t>當勤書</w:t>
      </w:r>
      <w:proofErr w:type="gramEnd"/>
      <w:r w:rsidRPr="009513CA">
        <w:rPr>
          <w:rFonts w:ascii="標楷體" w:eastAsia="標楷體" w:hAnsi="標楷體"/>
        </w:rPr>
        <w:t>成，</w:t>
      </w:r>
      <w:proofErr w:type="gramStart"/>
      <w:r w:rsidRPr="009513CA">
        <w:rPr>
          <w:rFonts w:ascii="標楷體" w:eastAsia="標楷體" w:hAnsi="標楷體"/>
        </w:rPr>
        <w:t>莫有中廢</w:t>
      </w:r>
      <w:proofErr w:type="gramEnd"/>
      <w:r w:rsidRPr="009513CA">
        <w:rPr>
          <w:rStyle w:val="a6"/>
          <w:rFonts w:eastAsia="標楷體"/>
        </w:rPr>
        <w:footnoteReference w:id="80"/>
      </w:r>
      <w:r w:rsidRPr="009513CA">
        <w:rPr>
          <w:rFonts w:ascii="標楷體" w:eastAsia="標楷體" w:hAnsi="標楷體"/>
        </w:rPr>
        <w:t>，</w:t>
      </w:r>
      <w:proofErr w:type="gramStart"/>
      <w:r w:rsidRPr="009513CA">
        <w:rPr>
          <w:rFonts w:ascii="標楷體" w:eastAsia="標楷體" w:hAnsi="標楷體"/>
        </w:rPr>
        <w:t>畏有留難</w:t>
      </w:r>
      <w:proofErr w:type="gramEnd"/>
      <w:r w:rsidRPr="009513CA">
        <w:rPr>
          <w:rFonts w:ascii="標楷體" w:eastAsia="標楷體" w:hAnsi="標楷體"/>
        </w:rPr>
        <w:t>故；乃至一歲。</w:t>
      </w:r>
      <w:proofErr w:type="gramStart"/>
      <w:r w:rsidRPr="009513CA">
        <w:rPr>
          <w:rFonts w:ascii="標楷體" w:eastAsia="標楷體" w:hAnsi="標楷體" w:hint="eastAsia"/>
        </w:rPr>
        <w:t>如書</w:t>
      </w:r>
      <w:proofErr w:type="gramEnd"/>
      <w:r w:rsidRPr="009513CA">
        <w:rPr>
          <w:rFonts w:ascii="標楷體" w:eastAsia="標楷體" w:hAnsi="標楷體" w:hint="eastAsia"/>
        </w:rPr>
        <w:t>，乃至修行亦如是</w:t>
      </w:r>
      <w:r w:rsidR="00A82E88" w:rsidRPr="009513CA">
        <w:rPr>
          <w:rFonts w:ascii="標楷體" w:eastAsia="標楷體" w:hAnsi="標楷體" w:hint="eastAsia"/>
        </w:rPr>
        <w:t>。</w:t>
      </w:r>
      <w:r w:rsidR="003F7865">
        <w:rPr>
          <w:kern w:val="0"/>
        </w:rPr>
        <w:t>^^</w:t>
      </w:r>
      <w:r w:rsidR="00A82E88" w:rsidRPr="009513CA">
        <w:rPr>
          <w:rFonts w:hint="eastAsia"/>
        </w:rPr>
        <w:t>」</w:t>
      </w:r>
      <w:r w:rsidRPr="009513CA">
        <w:t>隨</w:t>
      </w:r>
      <w:proofErr w:type="gramStart"/>
      <w:r w:rsidRPr="009513CA">
        <w:t>人根利</w:t>
      </w:r>
      <w:proofErr w:type="gramEnd"/>
      <w:r w:rsidRPr="009513CA">
        <w:t>鈍，得有遲疾。</w:t>
      </w:r>
    </w:p>
    <w:p w:rsidR="00E80F03" w:rsidRPr="009513CA" w:rsidRDefault="00D34791" w:rsidP="0044633E">
      <w:pPr>
        <w:spacing w:beforeLines="30" w:line="354" w:lineRule="exact"/>
        <w:ind w:leftChars="150" w:left="360"/>
        <w:jc w:val="both"/>
        <w:rPr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hint="eastAsia"/>
          <w:b/>
          <w:sz w:val="20"/>
          <w:szCs w:val="20"/>
          <w:bdr w:val="single" w:sz="4" w:space="0" w:color="auto"/>
        </w:rPr>
        <w:t>`19</w:t>
      </w:r>
      <w:r w:rsidR="00472493">
        <w:rPr>
          <w:rFonts w:hint="eastAsia"/>
          <w:b/>
          <w:sz w:val="20"/>
          <w:szCs w:val="20"/>
          <w:bdr w:val="single" w:sz="4" w:space="0" w:color="auto"/>
        </w:rPr>
        <w:t>09`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:rsidR="00E80F03" w:rsidRPr="009513CA" w:rsidRDefault="00E80F03" w:rsidP="000077A8">
      <w:pPr>
        <w:spacing w:line="354" w:lineRule="exact"/>
        <w:ind w:leftChars="150" w:left="360"/>
        <w:jc w:val="both"/>
      </w:pPr>
      <w:r w:rsidRPr="009513CA">
        <w:t>此中佛更說因緣：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9"/>
          <w:attr w:name="UnitName" w:val="C"/>
        </w:smartTagPr>
        <w:r w:rsidRPr="009513CA">
          <w:rPr>
            <w:sz w:val="22"/>
            <w:szCs w:val="22"/>
            <w:shd w:val="pct15" w:color="auto" w:fill="FFFFFF"/>
          </w:rPr>
          <w:t>529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世間以珍寶故，多</w:t>
      </w:r>
      <w:proofErr w:type="gramStart"/>
      <w:r w:rsidRPr="009513CA">
        <w:t>有賊出</w:t>
      </w:r>
      <w:proofErr w:type="gramEnd"/>
      <w:r w:rsidRPr="009513CA">
        <w:rPr>
          <w:rFonts w:hint="eastAsia"/>
        </w:rPr>
        <w:t>；</w:t>
      </w:r>
      <w:r w:rsidRPr="009513CA">
        <w:t>般若即是大珍寶故，多有留難。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 w:line="354" w:lineRule="exact"/>
        <w:ind w:leftChars="50" w:left="12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新細明體"/>
          <w:b/>
          <w:sz w:val="20"/>
          <w:szCs w:val="20"/>
          <w:bdr w:val="single" w:sz="4" w:space="0" w:color="auto"/>
        </w:rPr>
        <w:t>（貳）</w:t>
      </w:r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以</w:t>
      </w:r>
      <w:r w:rsidR="00E80F03" w:rsidRPr="009513CA">
        <w:rPr>
          <w:rFonts w:cs="新細明體"/>
          <w:b/>
          <w:sz w:val="20"/>
          <w:szCs w:val="20"/>
          <w:bdr w:val="single" w:sz="4" w:space="0" w:color="auto"/>
        </w:rPr>
        <w:t>佛力故</w:t>
      </w:r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，魔</w:t>
      </w:r>
      <w:r w:rsidR="00E80F03" w:rsidRPr="009513CA">
        <w:rPr>
          <w:rFonts w:cs="新細明體"/>
          <w:b/>
          <w:sz w:val="20"/>
          <w:szCs w:val="20"/>
          <w:bdr w:val="single" w:sz="4" w:space="0" w:color="auto"/>
        </w:rPr>
        <w:t>難不</w:t>
      </w:r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成</w:t>
      </w:r>
    </w:p>
    <w:p w:rsidR="00E80F03" w:rsidRPr="009513CA" w:rsidRDefault="00D34791" w:rsidP="000077A8">
      <w:pPr>
        <w:spacing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sz w:val="20"/>
          <w:szCs w:val="20"/>
          <w:bdr w:val="single" w:sz="4" w:space="0" w:color="auto"/>
        </w:rPr>
        <w:t>一、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魔起惡心欲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擾亂，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雖興留</w:t>
      </w:r>
      <w:r w:rsidR="00E80F03" w:rsidRPr="009513CA">
        <w:rPr>
          <w:b/>
          <w:sz w:val="20"/>
          <w:szCs w:val="20"/>
          <w:bdr w:val="single" w:sz="4" w:space="0" w:color="auto"/>
        </w:rPr>
        <w:t>難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而</w:t>
      </w:r>
      <w:r w:rsidR="00E80F03" w:rsidRPr="009513CA">
        <w:rPr>
          <w:b/>
          <w:sz w:val="20"/>
          <w:szCs w:val="20"/>
          <w:bdr w:val="single" w:sz="4" w:space="0" w:color="auto"/>
        </w:rPr>
        <w:t>不能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得</w:t>
      </w:r>
    </w:p>
    <w:p w:rsidR="00E80F03" w:rsidRPr="009513CA" w:rsidRDefault="00D34791" w:rsidP="000077A8">
      <w:pPr>
        <w:spacing w:line="354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（一）須菩提</w:t>
      </w:r>
      <w:proofErr w:type="gramStart"/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說魔喜</w:t>
      </w:r>
      <w:proofErr w:type="gramEnd"/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作留難</w:t>
      </w:r>
    </w:p>
    <w:p w:rsidR="00E80F03" w:rsidRPr="009513CA" w:rsidRDefault="00D34791" w:rsidP="000077A8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、令人不得書寫般若經卷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留難</w:t>
      </w:r>
      <w:r w:rsidR="003F7865">
        <w:rPr>
          <w:kern w:val="0"/>
        </w:rPr>
        <w:t>^^</w:t>
      </w:r>
      <w:r w:rsidRPr="009513CA">
        <w:rPr>
          <w:rStyle w:val="a6"/>
        </w:rPr>
        <w:footnoteReference w:id="81"/>
      </w:r>
      <w:r w:rsidRPr="009513CA">
        <w:rPr>
          <w:rFonts w:hint="eastAsia"/>
        </w:rPr>
        <w:t>」</w:t>
      </w:r>
      <w:r w:rsidRPr="009513CA">
        <w:t>者，雖有疾病、飢餓等，但</w:t>
      </w:r>
      <w:proofErr w:type="gramStart"/>
      <w:r w:rsidRPr="009513CA">
        <w:t>以魔事大故，說言</w:t>
      </w:r>
      <w:r w:rsidRPr="009513CA">
        <w:rPr>
          <w:rFonts w:ascii="新細明體" w:hAnsi="新細明體" w:hint="eastAsia"/>
          <w:bCs/>
        </w:rPr>
        <w:t>「</w:t>
      </w:r>
      <w:r w:rsidRPr="009513CA">
        <w:t>魔事</w:t>
      </w:r>
      <w:proofErr w:type="gramEnd"/>
      <w:r w:rsidRPr="009513CA">
        <w:rPr>
          <w:rFonts w:ascii="新細明體" w:hAnsi="新細明體" w:hint="eastAsia"/>
          <w:bCs/>
        </w:rPr>
        <w:t>」</w:t>
      </w:r>
      <w:r w:rsidRPr="009513CA">
        <w:t>。</w:t>
      </w:r>
      <w:r w:rsidRPr="009513CA">
        <w:rPr>
          <w:rStyle w:val="a6"/>
        </w:rPr>
        <w:footnoteReference w:id="82"/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proofErr w:type="gramStart"/>
      <w:r w:rsidRPr="009513CA">
        <w:t>若魔、若魔民</w:t>
      </w:r>
      <w:proofErr w:type="gramEnd"/>
      <w:r w:rsidRPr="009513CA">
        <w:t>、惡鬼作惡因緣，入人身中，</w:t>
      </w:r>
      <w:proofErr w:type="gramStart"/>
      <w:r w:rsidRPr="009513CA">
        <w:t>嬈</w:t>
      </w:r>
      <w:proofErr w:type="gramEnd"/>
      <w:r w:rsidRPr="009513CA">
        <w:t>亂人身</w:t>
      </w:r>
      <w:r w:rsidRPr="009513CA">
        <w:rPr>
          <w:rStyle w:val="a6"/>
        </w:rPr>
        <w:footnoteReference w:id="83"/>
      </w:r>
      <w:r w:rsidRPr="009513CA">
        <w:t>心</w:t>
      </w:r>
      <w:r w:rsidRPr="009513CA">
        <w:rPr>
          <w:rFonts w:hint="eastAsia"/>
        </w:rPr>
        <w:t>，</w:t>
      </w:r>
      <w:proofErr w:type="gramStart"/>
      <w:r w:rsidRPr="009513CA">
        <w:t>破書般若</w:t>
      </w:r>
      <w:proofErr w:type="gramEnd"/>
      <w:r w:rsidRPr="009513CA">
        <w:t>；或令書人疲厭，或令國土事起，</w:t>
      </w:r>
      <w:proofErr w:type="gramStart"/>
      <w:r w:rsidRPr="009513CA">
        <w:t>或書人</w:t>
      </w:r>
      <w:proofErr w:type="gramEnd"/>
      <w:r w:rsidRPr="009513CA">
        <w:t>不得供養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如是等。</w:t>
      </w:r>
    </w:p>
    <w:p w:rsidR="00E80F03" w:rsidRPr="009513CA" w:rsidRDefault="00D34791" w:rsidP="0044633E">
      <w:pPr>
        <w:spacing w:beforeLines="30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、令人不得讀誦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t>讀誦時，師徒不和合。</w:t>
      </w:r>
    </w:p>
    <w:p w:rsidR="00E80F03" w:rsidRPr="009513CA" w:rsidRDefault="00D34791" w:rsidP="0044633E">
      <w:pPr>
        <w:spacing w:beforeLines="30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、令人不得說般若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t>大眾中說</w:t>
      </w:r>
      <w:r w:rsidRPr="009513CA">
        <w:rPr>
          <w:rStyle w:val="a6"/>
        </w:rPr>
        <w:footnoteReference w:id="84"/>
      </w:r>
      <w:r w:rsidRPr="009513CA">
        <w:t>時</w:t>
      </w:r>
      <w:r w:rsidRPr="009513CA">
        <w:rPr>
          <w:rFonts w:hint="eastAsia"/>
        </w:rPr>
        <w:t>，</w:t>
      </w:r>
      <w:r w:rsidRPr="009513CA">
        <w:t>或有人來說</w:t>
      </w:r>
      <w:proofErr w:type="gramStart"/>
      <w:r w:rsidRPr="009513CA">
        <w:t>法師過罪</w:t>
      </w:r>
      <w:proofErr w:type="gramEnd"/>
      <w:r w:rsidRPr="009513CA">
        <w:t>；或言</w:t>
      </w:r>
      <w:r w:rsidRPr="009513CA">
        <w:rPr>
          <w:rFonts w:ascii="新細明體" w:hAnsi="新細明體" w:hint="eastAsia"/>
          <w:bCs/>
        </w:rPr>
        <w:t>：「</w:t>
      </w:r>
      <w:r w:rsidRPr="009513CA">
        <w:t>不能</w:t>
      </w:r>
      <w:proofErr w:type="gramStart"/>
      <w:r w:rsidRPr="009513CA">
        <w:t>如說行</w:t>
      </w:r>
      <w:proofErr w:type="gramEnd"/>
      <w:r w:rsidRPr="009513CA">
        <w:t>，何</w:t>
      </w:r>
      <w:proofErr w:type="gramStart"/>
      <w:r w:rsidRPr="009513CA">
        <w:t>足聽受</w:t>
      </w:r>
      <w:proofErr w:type="gramEnd"/>
      <w:r w:rsidRPr="009513CA">
        <w:t>？</w:t>
      </w:r>
      <w:r w:rsidRPr="009513CA">
        <w:rPr>
          <w:rFonts w:ascii="新細明體" w:hAnsi="新細明體" w:hint="eastAsia"/>
          <w:bCs/>
        </w:rPr>
        <w:t>」</w:t>
      </w:r>
      <w:r w:rsidRPr="009513CA">
        <w:t>或言</w:t>
      </w:r>
      <w:r w:rsidRPr="009513CA">
        <w:rPr>
          <w:rFonts w:ascii="新細明體" w:hAnsi="新細明體" w:hint="eastAsia"/>
          <w:bCs/>
        </w:rPr>
        <w:t>：「</w:t>
      </w:r>
      <w:r w:rsidRPr="009513CA">
        <w:t>雖能持戒，</w:t>
      </w:r>
      <w:proofErr w:type="gramStart"/>
      <w:r w:rsidRPr="009513CA">
        <w:t>而復鈍根</w:t>
      </w:r>
      <w:proofErr w:type="gramEnd"/>
      <w:r w:rsidRPr="009513CA">
        <w:t>，</w:t>
      </w:r>
      <w:proofErr w:type="gramStart"/>
      <w:r w:rsidRPr="009513CA">
        <w:t>不解深義</w:t>
      </w:r>
      <w:proofErr w:type="gramEnd"/>
      <w:r w:rsidRPr="009513CA">
        <w:t>，聽其所說，了</w:t>
      </w:r>
      <w:proofErr w:type="gramStart"/>
      <w:r w:rsidRPr="009513CA">
        <w:t>無所益</w:t>
      </w:r>
      <w:proofErr w:type="gramEnd"/>
      <w:r w:rsidRPr="009513CA">
        <w:rPr>
          <w:rFonts w:ascii="新細明體" w:hAnsi="新細明體" w:hint="eastAsia"/>
          <w:bCs/>
        </w:rPr>
        <w:t>。」</w:t>
      </w:r>
      <w:r w:rsidRPr="009513CA">
        <w:t>或說</w:t>
      </w:r>
      <w:r w:rsidRPr="009513CA">
        <w:rPr>
          <w:rFonts w:ascii="新細明體" w:hAnsi="新細明體" w:hint="eastAsia"/>
          <w:bCs/>
        </w:rPr>
        <w:t>：「</w:t>
      </w:r>
      <w:r w:rsidRPr="009513CA">
        <w:t>般若波羅蜜空無所有，滅一切法，無可行處</w:t>
      </w:r>
      <w:r w:rsidRPr="009513CA">
        <w:rPr>
          <w:rFonts w:ascii="新細明體" w:hAnsi="新細明體" w:hint="eastAsia"/>
          <w:bCs/>
        </w:rPr>
        <w:t>；</w:t>
      </w:r>
      <w:proofErr w:type="gramStart"/>
      <w:r w:rsidRPr="009513CA">
        <w:t>譬如裸人</w:t>
      </w:r>
      <w:proofErr w:type="gramEnd"/>
      <w:r w:rsidRPr="009513CA">
        <w:t>，自言</w:t>
      </w:r>
      <w:r w:rsidRPr="009513CA">
        <w:rPr>
          <w:rFonts w:ascii="新細明體" w:hAnsi="新細明體" w:hint="eastAsia"/>
          <w:bCs/>
        </w:rPr>
        <w:t>：『</w:t>
      </w:r>
      <w:r w:rsidRPr="009513CA">
        <w:t>我</w:t>
      </w:r>
      <w:proofErr w:type="gramStart"/>
      <w:r w:rsidRPr="009513CA">
        <w:t>著天</w:t>
      </w:r>
      <w:proofErr w:type="gramEnd"/>
      <w:r w:rsidRPr="009513CA">
        <w:t>衣。</w:t>
      </w:r>
      <w:r w:rsidRPr="009513CA">
        <w:rPr>
          <w:rFonts w:hint="eastAsia"/>
        </w:rPr>
        <w:t>』</w:t>
      </w:r>
      <w:r w:rsidRPr="009513CA">
        <w:rPr>
          <w:rFonts w:ascii="新細明體" w:hAnsi="新細明體" w:hint="eastAsia"/>
          <w:bCs/>
        </w:rPr>
        <w:t>」</w:t>
      </w:r>
      <w:r w:rsidRPr="009513CA">
        <w:t>如是等留難，令不得說。</w:t>
      </w:r>
    </w:p>
    <w:p w:rsidR="00E80F03" w:rsidRPr="009513CA" w:rsidRDefault="00D34791" w:rsidP="0044633E">
      <w:pPr>
        <w:spacing w:beforeLines="30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、令人不得正憶念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不正憶念</w:t>
      </w:r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</w:t>
      </w:r>
      <w:proofErr w:type="gramStart"/>
      <w:r w:rsidRPr="009513CA">
        <w:t>魔作好</w:t>
      </w:r>
      <w:proofErr w:type="gramEnd"/>
      <w:r w:rsidRPr="009513CA">
        <w:t>身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r w:rsidRPr="009513CA">
        <w:t>若善</w:t>
      </w:r>
      <w:proofErr w:type="gramEnd"/>
      <w:r w:rsidRPr="009513CA">
        <w:t>知識身，或作</w:t>
      </w:r>
      <w:proofErr w:type="gramStart"/>
      <w:r w:rsidRPr="009513CA">
        <w:t>所敬信</w:t>
      </w:r>
      <w:proofErr w:type="gramEnd"/>
      <w:r w:rsidRPr="009513CA">
        <w:t>沙門形，為說</w:t>
      </w:r>
      <w:r w:rsidRPr="009513CA">
        <w:rPr>
          <w:rFonts w:ascii="新細明體" w:hAnsi="新細明體" w:hint="eastAsia"/>
          <w:bCs/>
        </w:rPr>
        <w:t>：「</w:t>
      </w:r>
      <w:r w:rsidRPr="009513CA">
        <w:t>般若波羅蜜空無</w:t>
      </w:r>
      <w:r w:rsidR="0056721B" w:rsidRPr="009513CA">
        <w:rPr>
          <w:rFonts w:hint="eastAsia"/>
        </w:rPr>
        <w:t>所</w:t>
      </w:r>
      <w:r w:rsidRPr="009513CA">
        <w:t>有，雖有</w:t>
      </w:r>
      <w:proofErr w:type="gramStart"/>
      <w:r w:rsidRPr="009513CA">
        <w:t>罪福名</w:t>
      </w:r>
      <w:proofErr w:type="gramEnd"/>
      <w:r w:rsidRPr="009513CA">
        <w:t>而無道理</w:t>
      </w:r>
      <w:r w:rsidRPr="009513CA">
        <w:rPr>
          <w:rFonts w:ascii="新細明體" w:hAnsi="新細明體" w:hint="eastAsia"/>
          <w:bCs/>
        </w:rPr>
        <w:t>。」</w:t>
      </w:r>
      <w:r w:rsidRPr="009513CA">
        <w:t>或說</w:t>
      </w:r>
      <w:r w:rsidRPr="009513CA">
        <w:rPr>
          <w:rFonts w:ascii="新細明體" w:hAnsi="新細明體" w:hint="eastAsia"/>
          <w:bCs/>
        </w:rPr>
        <w:t>：「</w:t>
      </w:r>
      <w:r w:rsidRPr="009513CA">
        <w:t>般若波羅蜜空，可即取</w:t>
      </w:r>
      <w:proofErr w:type="gramStart"/>
      <w:r w:rsidRPr="009513CA">
        <w:t>涅槃</w:t>
      </w:r>
      <w:proofErr w:type="gramEnd"/>
      <w:r w:rsidRPr="009513CA">
        <w:rPr>
          <w:rFonts w:ascii="新細明體" w:hAnsi="新細明體" w:hint="eastAsia"/>
          <w:bCs/>
        </w:rPr>
        <w:t>。」</w:t>
      </w:r>
      <w:r w:rsidRPr="009513CA">
        <w:t>如是等，</w:t>
      </w:r>
      <w:proofErr w:type="gramStart"/>
      <w:r w:rsidRPr="009513CA">
        <w:t>破修佛</w:t>
      </w:r>
      <w:proofErr w:type="gramEnd"/>
      <w:r w:rsidRPr="009513CA">
        <w:t>道正憶念事。</w:t>
      </w:r>
    </w:p>
    <w:p w:rsidR="00E80F03" w:rsidRPr="009513CA" w:rsidRDefault="00D34791" w:rsidP="0044633E">
      <w:pPr>
        <w:spacing w:beforeLines="30" w:line="354" w:lineRule="exact"/>
        <w:ind w:leftChars="150" w:left="360"/>
        <w:jc w:val="both"/>
        <w:rPr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佛述魔難</w:t>
      </w:r>
      <w:proofErr w:type="gramEnd"/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不成</w:t>
      </w:r>
    </w:p>
    <w:p w:rsidR="00E80F03" w:rsidRPr="009513CA" w:rsidRDefault="00E80F03" w:rsidP="000077A8">
      <w:pPr>
        <w:spacing w:line="354" w:lineRule="exact"/>
        <w:ind w:leftChars="150" w:left="360"/>
        <w:jc w:val="both"/>
        <w:rPr>
          <w:rFonts w:ascii="新細明體" w:hAnsi="新細明體"/>
          <w:bCs/>
        </w:rPr>
      </w:pPr>
      <w:proofErr w:type="gramStart"/>
      <w:r w:rsidRPr="009513CA">
        <w:t>新發意菩薩</w:t>
      </w:r>
      <w:proofErr w:type="gramEnd"/>
      <w:r w:rsidRPr="009513CA">
        <w:t>聞是事，心大驚</w:t>
      </w:r>
      <w:proofErr w:type="gramStart"/>
      <w:r w:rsidRPr="009513CA">
        <w:t>怖</w:t>
      </w:r>
      <w:proofErr w:type="gramEnd"/>
      <w:r w:rsidRPr="009513CA">
        <w:rPr>
          <w:rFonts w:ascii="新細明體" w:hAnsi="新細明體" w:hint="eastAsia"/>
          <w:bCs/>
        </w:rPr>
        <w:t>：「</w:t>
      </w:r>
      <w:r w:rsidRPr="009513CA">
        <w:t>我等生死身，魔是</w:t>
      </w:r>
      <w:proofErr w:type="gramStart"/>
      <w:r w:rsidRPr="009513CA">
        <w:t>欲界主</w:t>
      </w:r>
      <w:proofErr w:type="gramEnd"/>
      <w:r w:rsidRPr="009513CA">
        <w:t>，威勢甚大，我等</w:t>
      </w:r>
      <w:proofErr w:type="gramStart"/>
      <w:r w:rsidRPr="009513CA">
        <w:t>云</w:t>
      </w:r>
      <w:proofErr w:type="gramEnd"/>
      <w:r w:rsidRPr="009513CA">
        <w:t>何行般若波羅蜜，得</w:t>
      </w:r>
      <w:proofErr w:type="gramStart"/>
      <w:r w:rsidRPr="009513CA">
        <w:t>無上道</w:t>
      </w:r>
      <w:proofErr w:type="gramEnd"/>
      <w:r w:rsidRPr="009513CA">
        <w:t>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0077A8">
      <w:pPr>
        <w:spacing w:line="354" w:lineRule="exact"/>
        <w:ind w:leftChars="150" w:left="360"/>
        <w:jc w:val="both"/>
      </w:pPr>
      <w:r w:rsidRPr="009513CA">
        <w:t>是故佛說：</w:t>
      </w:r>
      <w:r w:rsidRPr="009513CA">
        <w:rPr>
          <w:rFonts w:ascii="新細明體" w:hAnsi="新細明體" w:hint="eastAsia"/>
          <w:bCs/>
        </w:rPr>
        <w:t>「</w:t>
      </w:r>
      <w:r w:rsidRPr="009513CA">
        <w:t>惡魔雖欲留難，亦不能破壞。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44633E">
      <w:pPr>
        <w:spacing w:beforeLines="20" w:line="354" w:lineRule="exact"/>
        <w:ind w:leftChars="150" w:left="360"/>
        <w:jc w:val="both"/>
      </w:pPr>
      <w:r w:rsidRPr="009513CA">
        <w:t>何以故？大</w:t>
      </w:r>
      <w:r w:rsidRPr="009513CA">
        <w:rPr>
          <w:rStyle w:val="a6"/>
        </w:rPr>
        <w:footnoteReference w:id="85"/>
      </w:r>
      <w:r w:rsidRPr="009513CA">
        <w:t>能破小故。</w:t>
      </w:r>
      <w:proofErr w:type="gramStart"/>
      <w:r w:rsidRPr="009513CA">
        <w:t>如離欲</w:t>
      </w:r>
      <w:proofErr w:type="gramEnd"/>
      <w:r w:rsidRPr="009513CA">
        <w:t>人常</w:t>
      </w:r>
      <w:proofErr w:type="gramStart"/>
      <w:r w:rsidRPr="009513CA">
        <w:t>勝貪欲者</w:t>
      </w:r>
      <w:proofErr w:type="gramEnd"/>
      <w:r w:rsidRPr="009513CA">
        <w:t>，慈悲人常勝</w:t>
      </w:r>
      <w:proofErr w:type="gramStart"/>
      <w:r w:rsidRPr="009513CA">
        <w:t>瞋恚</w:t>
      </w:r>
      <w:proofErr w:type="gramEnd"/>
      <w:r w:rsidRPr="009513CA">
        <w:t>者，</w:t>
      </w:r>
      <w:proofErr w:type="gramStart"/>
      <w:r w:rsidRPr="009513CA">
        <w:t>智人常</w:t>
      </w:r>
      <w:proofErr w:type="gramEnd"/>
      <w:r w:rsidRPr="009513CA">
        <w:t>勝無智者。般若波羅蜜是真智慧，其力甚大</w:t>
      </w:r>
      <w:r w:rsidRPr="009513CA">
        <w:rPr>
          <w:rFonts w:ascii="新細明體" w:hAnsi="新細明體" w:hint="eastAsia"/>
          <w:bCs/>
        </w:rPr>
        <w:t>；</w:t>
      </w:r>
      <w:proofErr w:type="gramStart"/>
      <w:r w:rsidRPr="009513CA">
        <w:t>魔事虛誑</w:t>
      </w:r>
      <w:proofErr w:type="gramEnd"/>
      <w:r w:rsidRPr="009513CA">
        <w:rPr>
          <w:rFonts w:ascii="新細明體" w:hAnsi="新細明體" w:hint="eastAsia"/>
          <w:bCs/>
        </w:rPr>
        <w:t>。</w:t>
      </w:r>
      <w:r w:rsidRPr="009513CA">
        <w:t>是菩薩雖未得具足般若波羅蜜，得</w:t>
      </w:r>
      <w:proofErr w:type="gramStart"/>
      <w:r w:rsidRPr="009513CA">
        <w:t>其</w:t>
      </w:r>
      <w:r w:rsidRPr="009513CA">
        <w:lastRenderedPageBreak/>
        <w:t>氣分故</w:t>
      </w:r>
      <w:proofErr w:type="gramEnd"/>
      <w:r w:rsidRPr="009513CA">
        <w:t>，魔不能壞。</w:t>
      </w:r>
    </w:p>
    <w:p w:rsidR="00E80F03" w:rsidRPr="009513CA" w:rsidRDefault="00D34791" w:rsidP="0044633E">
      <w:pPr>
        <w:spacing w:beforeLines="30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sz w:val="20"/>
          <w:szCs w:val="20"/>
          <w:bdr w:val="single" w:sz="4" w:space="0" w:color="auto"/>
        </w:rPr>
        <w:t>二、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諸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佛善觀識行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法者，以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護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念故魔難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不成</w:t>
      </w:r>
    </w:p>
    <w:p w:rsidR="00E80F03" w:rsidRPr="009513CA" w:rsidRDefault="00D34791" w:rsidP="000077A8">
      <w:pPr>
        <w:spacing w:line="35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行持般若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諸佛護念</w:t>
      </w:r>
      <w:proofErr w:type="gramEnd"/>
    </w:p>
    <w:p w:rsidR="00E80F03" w:rsidRPr="009513CA" w:rsidRDefault="00D34791" w:rsidP="000077A8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、舍利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問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t>是事因緣故，舍利</w:t>
      </w:r>
      <w:proofErr w:type="gramStart"/>
      <w:r w:rsidRPr="009513CA">
        <w:t>弗</w:t>
      </w:r>
      <w:proofErr w:type="gramEnd"/>
      <w:r w:rsidRPr="009513CA">
        <w:t>白佛：</w:t>
      </w:r>
      <w:r w:rsidRPr="009513CA">
        <w:rPr>
          <w:rFonts w:ascii="新細明體" w:hAnsi="新細明體" w:hint="eastAsia"/>
          <w:bCs/>
        </w:rPr>
        <w:t>「</w:t>
      </w:r>
      <w:proofErr w:type="gramStart"/>
      <w:r w:rsidRPr="009513CA">
        <w:t>誰力故魔</w:t>
      </w:r>
      <w:proofErr w:type="gramEnd"/>
      <w:r w:rsidRPr="009513CA">
        <w:t>不能破？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hint="eastAsia"/>
          <w:b/>
          <w:sz w:val="20"/>
          <w:szCs w:val="20"/>
          <w:bdr w:val="single" w:sz="4" w:space="0" w:color="auto"/>
        </w:rPr>
        <w:t>`19</w:t>
      </w:r>
      <w:r w:rsidR="00472493">
        <w:rPr>
          <w:rFonts w:hint="eastAsia"/>
          <w:b/>
          <w:sz w:val="20"/>
          <w:szCs w:val="20"/>
          <w:bdr w:val="single" w:sz="4" w:space="0" w:color="auto"/>
        </w:rPr>
        <w:t>10`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E80F03" w:rsidRPr="009513CA" w:rsidRDefault="00D34791" w:rsidP="0061135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）正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明佛護</w:t>
      </w:r>
      <w:proofErr w:type="gramEnd"/>
    </w:p>
    <w:p w:rsidR="00E80F03" w:rsidRPr="009513CA" w:rsidRDefault="00E80F03" w:rsidP="00611353">
      <w:pPr>
        <w:ind w:leftChars="250" w:left="600"/>
        <w:jc w:val="both"/>
      </w:pPr>
      <w:proofErr w:type="gramStart"/>
      <w:r w:rsidRPr="009513CA">
        <w:t>佛答</w:t>
      </w:r>
      <w:proofErr w:type="gramEnd"/>
      <w:r w:rsidRPr="009513CA"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佛力故。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250" w:left="600"/>
        <w:jc w:val="both"/>
      </w:pPr>
      <w:r w:rsidRPr="009513CA">
        <w:t>如</w:t>
      </w:r>
      <w:proofErr w:type="gramStart"/>
      <w:r w:rsidRPr="009513CA">
        <w:t>惡人中魔為</w:t>
      </w:r>
      <w:proofErr w:type="gramEnd"/>
      <w:r w:rsidRPr="009513CA">
        <w:t>大，善人中佛為大；</w:t>
      </w:r>
      <w:proofErr w:type="gramStart"/>
      <w:r w:rsidRPr="009513CA">
        <w:t>縛</w:t>
      </w:r>
      <w:proofErr w:type="gramEnd"/>
      <w:r w:rsidRPr="009513CA">
        <w:t>人中魔為大，解人中佛為大；留難人中魔為大，通達人中佛為大。</w:t>
      </w:r>
    </w:p>
    <w:p w:rsidR="00E80F03" w:rsidRPr="009513CA" w:rsidRDefault="00E80F03" w:rsidP="0044633E">
      <w:pPr>
        <w:spacing w:beforeLines="20"/>
        <w:ind w:leftChars="250" w:left="600"/>
        <w:jc w:val="both"/>
      </w:pPr>
      <w:r w:rsidRPr="009513CA">
        <w:t>初說</w:t>
      </w:r>
      <w:r w:rsidRPr="009513CA">
        <w:rPr>
          <w:rFonts w:hint="eastAsia"/>
        </w:rPr>
        <w:t>「</w:t>
      </w:r>
      <w:r w:rsidRPr="009513CA">
        <w:rPr>
          <w:rFonts w:ascii="新細明體" w:hAnsi="新細明體"/>
        </w:rPr>
        <w:t>佛力</w:t>
      </w:r>
      <w:r w:rsidRPr="009513CA">
        <w:rPr>
          <w:rFonts w:hint="eastAsia"/>
        </w:rPr>
        <w:t>」</w:t>
      </w:r>
      <w:r w:rsidRPr="009513CA">
        <w:t>者，</w:t>
      </w:r>
      <w:proofErr w:type="gramStart"/>
      <w:r w:rsidRPr="009513CA">
        <w:t>釋迦文佛</w:t>
      </w:r>
      <w:proofErr w:type="gramEnd"/>
      <w:r w:rsidRPr="009513CA">
        <w:t>；後說</w:t>
      </w:r>
      <w:r w:rsidRPr="009513CA">
        <w:rPr>
          <w:rFonts w:hint="eastAsia"/>
        </w:rPr>
        <w:t>「</w:t>
      </w:r>
      <w:r w:rsidRPr="009513CA">
        <w:rPr>
          <w:rFonts w:ascii="新細明體" w:hAnsi="新細明體"/>
        </w:rPr>
        <w:t>十方現在佛</w:t>
      </w:r>
      <w:r w:rsidRPr="009513CA">
        <w:rPr>
          <w:rFonts w:hint="eastAsia"/>
        </w:rPr>
        <w:t>」</w:t>
      </w:r>
      <w:r w:rsidRPr="009513CA">
        <w:t>，是餘佛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阿閦</w:t>
      </w:r>
      <w:r w:rsidRPr="009513CA">
        <w:rPr>
          <w:rFonts w:hint="eastAsia"/>
        </w:rPr>
        <w:t>、</w:t>
      </w:r>
      <w:r w:rsidRPr="009513CA">
        <w:t>阿彌陀等。</w:t>
      </w:r>
    </w:p>
    <w:p w:rsidR="00E80F03" w:rsidRPr="009513CA" w:rsidRDefault="00E80F03" w:rsidP="0044633E">
      <w:pPr>
        <w:spacing w:beforeLines="20"/>
        <w:ind w:leftChars="250" w:left="600"/>
        <w:jc w:val="both"/>
      </w:pPr>
      <w:proofErr w:type="gramStart"/>
      <w:r w:rsidRPr="009513CA">
        <w:t>如惡賊</w:t>
      </w:r>
      <w:r w:rsidRPr="009513CA">
        <w:rPr>
          <w:rFonts w:ascii="新細明體" w:hAnsi="新細明體" w:hint="eastAsia"/>
          <w:bCs/>
        </w:rPr>
        <w:t>，</w:t>
      </w:r>
      <w:r w:rsidRPr="009513CA">
        <w:t>餘惡相</w:t>
      </w:r>
      <w:proofErr w:type="gramEnd"/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a"/>
        </w:smartTagPr>
        <w:r w:rsidRPr="009513CA">
          <w:rPr>
            <w:sz w:val="22"/>
            <w:szCs w:val="22"/>
            <w:shd w:val="pct15" w:color="auto" w:fill="FFFFFF"/>
          </w:rPr>
          <w:t>530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sz w:val="22"/>
          <w:szCs w:val="22"/>
        </w:rPr>
        <w:t>）</w:t>
      </w:r>
      <w:r w:rsidRPr="009513CA">
        <w:t>助</w:t>
      </w:r>
      <w:r w:rsidRPr="009513CA">
        <w:rPr>
          <w:rFonts w:ascii="新細明體" w:hAnsi="新細明體" w:hint="eastAsia"/>
          <w:bCs/>
        </w:rPr>
        <w:t>；</w:t>
      </w:r>
      <w:r w:rsidRPr="009513CA">
        <w:t>諸佛法亦如是，常為一切眾生故，</w:t>
      </w:r>
      <w:proofErr w:type="gramStart"/>
      <w:r w:rsidRPr="009513CA">
        <w:t>有發意</w:t>
      </w:r>
      <w:proofErr w:type="gramEnd"/>
      <w:r w:rsidRPr="009513CA">
        <w:rPr>
          <w:rStyle w:val="a6"/>
        </w:rPr>
        <w:footnoteReference w:id="86"/>
      </w:r>
      <w:r w:rsidRPr="009513CA">
        <w:t>者</w:t>
      </w:r>
      <w:r w:rsidRPr="009513CA">
        <w:rPr>
          <w:rFonts w:ascii="新細明體" w:hAnsi="新細明體" w:hint="eastAsia"/>
          <w:bCs/>
        </w:rPr>
        <w:t>，</w:t>
      </w:r>
      <w:r w:rsidRPr="009513CA">
        <w:t>便為作護。</w:t>
      </w:r>
    </w:p>
    <w:p w:rsidR="00E80F03" w:rsidRPr="009513CA" w:rsidRDefault="00D34791" w:rsidP="0044633E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）釋因由</w:t>
      </w:r>
    </w:p>
    <w:p w:rsidR="00E80F03" w:rsidRPr="009513CA" w:rsidRDefault="00E80F03" w:rsidP="00611353">
      <w:pPr>
        <w:ind w:leftChars="250" w:left="600"/>
        <w:jc w:val="both"/>
      </w:pPr>
      <w:r w:rsidRPr="009513CA">
        <w:t>所以者何？般若波羅蜜是十方</w:t>
      </w:r>
      <w:proofErr w:type="gramStart"/>
      <w:r w:rsidRPr="009513CA">
        <w:t>諸佛母</w:t>
      </w:r>
      <w:proofErr w:type="gramEnd"/>
      <w:r w:rsidRPr="009513CA">
        <w:t>，人欲</w:t>
      </w:r>
      <w:proofErr w:type="gramStart"/>
      <w:r w:rsidRPr="009513CA">
        <w:t>沮</w:t>
      </w:r>
      <w:proofErr w:type="gramEnd"/>
      <w:r w:rsidRPr="009513CA">
        <w:t>壞，不得</w:t>
      </w:r>
      <w:r w:rsidRPr="009513CA">
        <w:rPr>
          <w:rStyle w:val="a6"/>
        </w:rPr>
        <w:footnoteReference w:id="87"/>
      </w:r>
      <w:r w:rsidRPr="009513CA">
        <w:t>不護</w:t>
      </w:r>
      <w:r w:rsidRPr="009513CA">
        <w:rPr>
          <w:rFonts w:hint="eastAsia"/>
        </w:rPr>
        <w:t>。</w:t>
      </w:r>
    </w:p>
    <w:p w:rsidR="00E80F03" w:rsidRPr="009513CA" w:rsidRDefault="00D34791" w:rsidP="0044633E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b/>
          <w:sz w:val="20"/>
          <w:szCs w:val="20"/>
          <w:bdr w:val="single" w:sz="4" w:space="0" w:color="auto"/>
        </w:rPr>
        <w:t>勸念佛恩</w:t>
      </w:r>
    </w:p>
    <w:p w:rsidR="00E80F03" w:rsidRPr="009513CA" w:rsidRDefault="00E80F03" w:rsidP="00611353">
      <w:pPr>
        <w:ind w:leftChars="250" w:left="600"/>
        <w:jc w:val="both"/>
      </w:pPr>
      <w:r w:rsidRPr="009513CA">
        <w:t>應當知其有書、讀乃至正憶念者，皆是十方佛力，</w:t>
      </w:r>
      <w:proofErr w:type="gramStart"/>
      <w:r w:rsidRPr="009513CA">
        <w:t>是諸留難力大故</w:t>
      </w:r>
      <w:proofErr w:type="gramEnd"/>
      <w:r w:rsidRPr="009513CA">
        <w:t>。</w:t>
      </w:r>
    </w:p>
    <w:p w:rsidR="00E80F03" w:rsidRPr="009513CA" w:rsidRDefault="00D34791" w:rsidP="0044633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（二）諸佛見證所行，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護念持般若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者</w:t>
      </w:r>
    </w:p>
    <w:p w:rsidR="00E80F03" w:rsidRPr="009513CA" w:rsidRDefault="00D34791" w:rsidP="0061135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、諸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佛現護持</w:t>
      </w:r>
      <w:proofErr w:type="gramEnd"/>
    </w:p>
    <w:p w:rsidR="00E80F03" w:rsidRPr="009513CA" w:rsidRDefault="00E80F03" w:rsidP="00611353">
      <w:pPr>
        <w:ind w:leftChars="200" w:left="480"/>
        <w:jc w:val="both"/>
        <w:rPr>
          <w:rFonts w:ascii="新細明體" w:hAnsi="新細明體"/>
          <w:bCs/>
        </w:rPr>
      </w:pPr>
      <w:r w:rsidRPr="009513CA">
        <w:t>舍利</w:t>
      </w:r>
      <w:proofErr w:type="gramStart"/>
      <w:r w:rsidRPr="009513CA">
        <w:t>弗</w:t>
      </w:r>
      <w:proofErr w:type="gramEnd"/>
      <w:r w:rsidRPr="009513CA">
        <w:t>言：</w:t>
      </w:r>
      <w:r w:rsidRPr="009513CA">
        <w:rPr>
          <w:rFonts w:ascii="新細明體" w:hAnsi="新細明體" w:hint="eastAsia"/>
          <w:bCs/>
        </w:rPr>
        <w:t>「</w:t>
      </w:r>
      <w:r w:rsidRPr="009513CA">
        <w:t>若有</w:t>
      </w:r>
      <w:proofErr w:type="gramStart"/>
      <w:r w:rsidRPr="009513CA">
        <w:t>書持乃至</w:t>
      </w:r>
      <w:proofErr w:type="gramEnd"/>
      <w:r w:rsidRPr="009513CA">
        <w:t>修行，皆是諸佛所護</w:t>
      </w:r>
      <w:r w:rsidRPr="009513CA">
        <w:rPr>
          <w:rFonts w:hint="eastAsia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200" w:left="480"/>
        <w:jc w:val="both"/>
      </w:pPr>
      <w:proofErr w:type="gramStart"/>
      <w:r w:rsidRPr="009513CA">
        <w:t>佛可其</w:t>
      </w:r>
      <w:proofErr w:type="gramEnd"/>
      <w:r w:rsidRPr="009513CA">
        <w:t>言。</w:t>
      </w:r>
    </w:p>
    <w:p w:rsidR="00E80F03" w:rsidRPr="009513CA" w:rsidRDefault="00D34791" w:rsidP="0044633E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諸</w:t>
      </w:r>
      <w:r w:rsidR="00E80F03" w:rsidRPr="009513CA">
        <w:rPr>
          <w:b/>
          <w:sz w:val="20"/>
          <w:szCs w:val="20"/>
          <w:bdr w:val="single" w:sz="4" w:space="0" w:color="auto"/>
        </w:rPr>
        <w:t>佛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現觀知</w:t>
      </w:r>
      <w:proofErr w:type="gramEnd"/>
    </w:p>
    <w:p w:rsidR="00E80F03" w:rsidRPr="009513CA" w:rsidRDefault="00D34791" w:rsidP="00611353">
      <w:pPr>
        <w:ind w:leftChars="250" w:left="600"/>
        <w:jc w:val="both"/>
        <w:rPr>
          <w:b/>
          <w:dstrike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）舍利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說「若有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書持乃至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修行般若者，十方諸佛皆以佛眼見知念」</w:t>
      </w:r>
    </w:p>
    <w:p w:rsidR="00E80F03" w:rsidRPr="009513CA" w:rsidRDefault="00E80F03" w:rsidP="00611353">
      <w:pPr>
        <w:ind w:leftChars="250" w:left="600"/>
        <w:jc w:val="both"/>
      </w:pPr>
      <w:r w:rsidRPr="009513CA">
        <w:t>舍利</w:t>
      </w:r>
      <w:proofErr w:type="gramStart"/>
      <w:r w:rsidRPr="009513CA">
        <w:t>弗</w:t>
      </w:r>
      <w:proofErr w:type="gramEnd"/>
      <w:r w:rsidRPr="009513CA">
        <w:t>復說：</w:t>
      </w:r>
      <w:r w:rsidRPr="009513CA">
        <w:rPr>
          <w:rFonts w:ascii="新細明體" w:hAnsi="新細明體" w:hint="eastAsia"/>
          <w:bCs/>
        </w:rPr>
        <w:t>「</w:t>
      </w:r>
      <w:proofErr w:type="gramStart"/>
      <w:r w:rsidRPr="009513CA">
        <w:t>世</w:t>
      </w:r>
      <w:proofErr w:type="gramEnd"/>
      <w:r w:rsidRPr="009513CA">
        <w:t>尊！書</w:t>
      </w:r>
      <w:r w:rsidRPr="009513CA">
        <w:rPr>
          <w:rFonts w:ascii="新細明體" w:hAnsi="新細明體" w:hint="eastAsia"/>
          <w:bCs/>
        </w:rPr>
        <w:t>、</w:t>
      </w:r>
      <w:proofErr w:type="gramStart"/>
      <w:r w:rsidRPr="009513CA">
        <w:t>持等善男子</w:t>
      </w:r>
      <w:proofErr w:type="gramEnd"/>
      <w:r w:rsidRPr="009513CA">
        <w:t>、善女人，十方現在諸佛皆以佛眼見知</w:t>
      </w:r>
      <w:proofErr w:type="gramStart"/>
      <w:r w:rsidRPr="009513CA">
        <w:t>念耶？</w:t>
      </w:r>
      <w:proofErr w:type="gramEnd"/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/>
        <w:ind w:leftChars="250" w:left="600"/>
        <w:jc w:val="both"/>
        <w:rPr>
          <w:b/>
          <w:dstrike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佛述成</w:t>
      </w:r>
      <w:proofErr w:type="gramEnd"/>
    </w:p>
    <w:p w:rsidR="00E80F03" w:rsidRPr="009513CA" w:rsidRDefault="00E80F03" w:rsidP="00611353">
      <w:pPr>
        <w:ind w:leftChars="250" w:left="600"/>
        <w:jc w:val="both"/>
        <w:rPr>
          <w:rFonts w:ascii="新細明體" w:hAnsi="新細明體"/>
          <w:bCs/>
        </w:rPr>
      </w:pPr>
      <w:proofErr w:type="gramStart"/>
      <w:r w:rsidRPr="009513CA">
        <w:t>佛可言</w:t>
      </w:r>
      <w:proofErr w:type="gramEnd"/>
      <w:r w:rsidRPr="009513CA">
        <w:t>：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如是！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250" w:left="600"/>
        <w:jc w:val="both"/>
      </w:pPr>
      <w:r w:rsidRPr="009513CA">
        <w:t>先</w:t>
      </w:r>
      <w:proofErr w:type="gramStart"/>
      <w:r w:rsidRPr="009513CA">
        <w:t>惡魔來欲</w:t>
      </w:r>
      <w:proofErr w:type="gramEnd"/>
      <w:r w:rsidRPr="009513CA">
        <w:rPr>
          <w:rStyle w:val="a6"/>
        </w:rPr>
        <w:footnoteReference w:id="88"/>
      </w:r>
      <w:r w:rsidRPr="009513CA">
        <w:t>破壞，</w:t>
      </w:r>
      <w:proofErr w:type="gramStart"/>
      <w:r w:rsidRPr="009513CA">
        <w:t>佛及十方</w:t>
      </w:r>
      <w:proofErr w:type="gramEnd"/>
      <w:r w:rsidRPr="009513CA">
        <w:t>諸佛守護，不令</w:t>
      </w:r>
      <w:proofErr w:type="gramStart"/>
      <w:r w:rsidRPr="009513CA">
        <w:t>沮</w:t>
      </w:r>
      <w:proofErr w:type="gramEnd"/>
      <w:r w:rsidRPr="009513CA">
        <w:t>壞</w:t>
      </w:r>
      <w:r w:rsidRPr="009513CA">
        <w:rPr>
          <w:rFonts w:hint="eastAsia"/>
        </w:rPr>
        <w:t>；</w:t>
      </w:r>
    </w:p>
    <w:p w:rsidR="00E80F03" w:rsidRPr="009513CA" w:rsidRDefault="00E80F03" w:rsidP="00611353">
      <w:pPr>
        <w:ind w:leftChars="250" w:left="600"/>
        <w:jc w:val="both"/>
      </w:pPr>
      <w:r w:rsidRPr="009513CA">
        <w:t>今以</w:t>
      </w:r>
      <w:r w:rsidRPr="009513CA">
        <w:rPr>
          <w:rStyle w:val="a6"/>
        </w:rPr>
        <w:footnoteReference w:id="89"/>
      </w:r>
      <w:r w:rsidRPr="009513CA">
        <w:t>佛眼見是善男子、善女人，知是人功德難</w:t>
      </w:r>
      <w:r w:rsidRPr="009513CA">
        <w:rPr>
          <w:rStyle w:val="a6"/>
        </w:rPr>
        <w:footnoteReference w:id="90"/>
      </w:r>
      <w:r w:rsidRPr="009513CA">
        <w:t>有，未</w:t>
      </w:r>
      <w:proofErr w:type="gramStart"/>
      <w:r w:rsidRPr="009513CA">
        <w:t>破魔網而</w:t>
      </w:r>
      <w:proofErr w:type="gramEnd"/>
      <w:r w:rsidRPr="009513CA">
        <w:t>能行是般若波羅</w:t>
      </w:r>
      <w:r w:rsidRPr="009513CA">
        <w:rPr>
          <w:rFonts w:ascii="新細明體" w:hAnsi="新細明體"/>
        </w:rPr>
        <w:t>蜜大</w:t>
      </w:r>
      <w:r w:rsidRPr="009513CA">
        <w:t>事；是故十方佛以佛眼見知念是人。</w:t>
      </w:r>
    </w:p>
    <w:p w:rsidR="00E80F03" w:rsidRPr="009513CA" w:rsidRDefault="00D34791" w:rsidP="0044633E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）釋疑</w:t>
      </w:r>
    </w:p>
    <w:p w:rsidR="00E80F03" w:rsidRPr="009513CA" w:rsidRDefault="00D34791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、明「</w:t>
      </w:r>
      <w:r w:rsidR="00E80F03" w:rsidRPr="009513CA">
        <w:rPr>
          <w:b/>
          <w:sz w:val="20"/>
          <w:szCs w:val="20"/>
          <w:bdr w:val="single" w:sz="4" w:space="0" w:color="auto"/>
        </w:rPr>
        <w:t>佛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以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所攝</w:t>
      </w:r>
      <w:r w:rsidR="00E80F03" w:rsidRPr="009513CA">
        <w:rPr>
          <w:b/>
          <w:sz w:val="20"/>
          <w:szCs w:val="20"/>
          <w:bdr w:val="single" w:sz="4" w:space="0" w:color="auto"/>
        </w:rPr>
        <w:t>天眼見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眾生」</w:t>
      </w:r>
    </w:p>
    <w:p w:rsidR="00E80F03" w:rsidRPr="009513CA" w:rsidRDefault="00E80F03" w:rsidP="00611353">
      <w:pPr>
        <w:ind w:leftChars="300" w:left="1440" w:hangingChars="300" w:hanging="720"/>
        <w:jc w:val="both"/>
      </w:pPr>
      <w:proofErr w:type="gramStart"/>
      <w:r w:rsidRPr="009513CA">
        <w:lastRenderedPageBreak/>
        <w:t>問曰</w:t>
      </w:r>
      <w:proofErr w:type="gramEnd"/>
      <w:r w:rsidRPr="009513CA">
        <w:t>：為以天眼見？以佛眼見？</w:t>
      </w:r>
    </w:p>
    <w:p w:rsidR="00E80F03" w:rsidRPr="009513CA" w:rsidRDefault="00E80F03" w:rsidP="00611353">
      <w:pPr>
        <w:ind w:leftChars="600" w:left="1440"/>
        <w:jc w:val="both"/>
      </w:pPr>
      <w:r w:rsidRPr="009513CA">
        <w:t>若以天眼見，</w:t>
      </w:r>
      <w:proofErr w:type="gramStart"/>
      <w:r w:rsidRPr="009513CA">
        <w:t>云何此</w:t>
      </w:r>
      <w:proofErr w:type="gramEnd"/>
      <w:r w:rsidRPr="009513CA">
        <w:t>中說</w:t>
      </w:r>
      <w:r w:rsidRPr="009513CA">
        <w:rPr>
          <w:rFonts w:ascii="新細明體" w:hAnsi="新細明體" w:hint="eastAsia"/>
          <w:bCs/>
        </w:rPr>
        <w:t>「</w:t>
      </w:r>
      <w:proofErr w:type="gramStart"/>
      <w:r w:rsidRPr="009513CA">
        <w:t>佛眼</w:t>
      </w:r>
      <w:proofErr w:type="gramEnd"/>
      <w:r w:rsidRPr="009513CA">
        <w:rPr>
          <w:rFonts w:ascii="新細明體" w:hAnsi="新細明體" w:hint="eastAsia"/>
          <w:bCs/>
        </w:rPr>
        <w:t>」</w:t>
      </w:r>
      <w:r w:rsidRPr="009513CA">
        <w:t>？</w:t>
      </w:r>
    </w:p>
    <w:p w:rsidR="00E80F03" w:rsidRPr="009513CA" w:rsidRDefault="00E80F03" w:rsidP="00611353">
      <w:pPr>
        <w:ind w:leftChars="600" w:left="1440"/>
        <w:jc w:val="both"/>
      </w:pPr>
      <w:r w:rsidRPr="009513CA">
        <w:t>若以佛眼見，眾生</w:t>
      </w:r>
      <w:proofErr w:type="gramStart"/>
      <w:r w:rsidRPr="009513CA">
        <w:t>虛誑，云</w:t>
      </w:r>
      <w:proofErr w:type="gramEnd"/>
      <w:r w:rsidRPr="009513CA">
        <w:t>何以佛眼見？</w:t>
      </w:r>
    </w:p>
    <w:p w:rsidR="00E80F03" w:rsidRPr="009513CA" w:rsidRDefault="00E80F03" w:rsidP="00611353">
      <w:pPr>
        <w:ind w:leftChars="300" w:left="1440" w:hangingChars="300" w:hanging="720"/>
        <w:jc w:val="both"/>
      </w:pPr>
      <w:proofErr w:type="gramStart"/>
      <w:r w:rsidRPr="009513CA">
        <w:t>答曰</w:t>
      </w:r>
      <w:proofErr w:type="gramEnd"/>
      <w:r w:rsidRPr="009513CA">
        <w:t>：</w:t>
      </w:r>
      <w:r w:rsidRPr="009513CA">
        <w:rPr>
          <w:b/>
        </w:rPr>
        <w:t>天眼</w:t>
      </w:r>
      <w:r w:rsidRPr="009513CA">
        <w:t>有二種：</w:t>
      </w:r>
      <w:proofErr w:type="gramStart"/>
      <w:r w:rsidRPr="009513CA">
        <w:t>一</w:t>
      </w:r>
      <w:proofErr w:type="gramEnd"/>
      <w:r w:rsidRPr="009513CA">
        <w:t>者、</w:t>
      </w:r>
      <w:proofErr w:type="gramStart"/>
      <w:r w:rsidRPr="009513CA">
        <w:t>佛眼所攝</w:t>
      </w:r>
      <w:proofErr w:type="gramEnd"/>
      <w:r w:rsidRPr="009513CA">
        <w:rPr>
          <w:rFonts w:hint="eastAsia"/>
        </w:rPr>
        <w:t>，</w:t>
      </w:r>
      <w:r w:rsidRPr="009513CA">
        <w:t>二者、</w:t>
      </w:r>
      <w:proofErr w:type="gramStart"/>
      <w:r w:rsidRPr="009513CA">
        <w:t>不攝</w:t>
      </w:r>
      <w:proofErr w:type="gramEnd"/>
      <w:r w:rsidRPr="009513CA">
        <w:t>。</w:t>
      </w:r>
      <w:r w:rsidRPr="009513CA">
        <w:rPr>
          <w:rStyle w:val="a6"/>
        </w:rPr>
        <w:footnoteReference w:id="91"/>
      </w:r>
    </w:p>
    <w:p w:rsidR="00E80F03" w:rsidRPr="009513CA" w:rsidRDefault="0044633E" w:rsidP="0072118C">
      <w:pPr>
        <w:spacing w:line="370" w:lineRule="exact"/>
        <w:ind w:leftChars="600" w:left="1440"/>
        <w:jc w:val="both"/>
      </w:pPr>
      <w:r w:rsidRPr="0044633E">
        <w:rPr>
          <w:rFonts w:hint="eastAsia"/>
        </w:rPr>
        <w:t>`19</w:t>
      </w:r>
      <w:r w:rsidR="00472493">
        <w:rPr>
          <w:rFonts w:hint="eastAsia"/>
        </w:rPr>
        <w:t>11`</w:t>
      </w:r>
      <w:proofErr w:type="gramStart"/>
      <w:r w:rsidR="00E80F03" w:rsidRPr="009513CA">
        <w:t>佛眼所不攝者</w:t>
      </w:r>
      <w:proofErr w:type="gramEnd"/>
      <w:r w:rsidR="00E80F03" w:rsidRPr="009513CA">
        <w:t>，見</w:t>
      </w:r>
      <w:r w:rsidR="00E80F03" w:rsidRPr="009513CA">
        <w:rPr>
          <w:rStyle w:val="a6"/>
        </w:rPr>
        <w:footnoteReference w:id="92"/>
      </w:r>
      <w:r w:rsidR="00E80F03" w:rsidRPr="009513CA">
        <w:t>現在眾生，有限有量；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proofErr w:type="gramStart"/>
      <w:r w:rsidRPr="009513CA">
        <w:rPr>
          <w:b/>
        </w:rPr>
        <w:t>佛眼所攝者</w:t>
      </w:r>
      <w:proofErr w:type="gramEnd"/>
      <w:r w:rsidRPr="009513CA">
        <w:rPr>
          <w:b/>
        </w:rPr>
        <w:t>，見三</w:t>
      </w:r>
      <w:proofErr w:type="gramStart"/>
      <w:r w:rsidRPr="009513CA">
        <w:rPr>
          <w:b/>
        </w:rPr>
        <w:t>世</w:t>
      </w:r>
      <w:proofErr w:type="gramEnd"/>
      <w:r w:rsidRPr="009513CA">
        <w:rPr>
          <w:b/>
        </w:rPr>
        <w:t>眾生，無限無量</w:t>
      </w:r>
      <w:r w:rsidRPr="009513CA">
        <w:t>。</w:t>
      </w:r>
    </w:p>
    <w:p w:rsidR="00E80F03" w:rsidRPr="009513CA" w:rsidRDefault="00E80F03" w:rsidP="0044633E">
      <w:pPr>
        <w:spacing w:beforeLines="20" w:line="370" w:lineRule="exact"/>
        <w:ind w:leftChars="600" w:left="1440"/>
        <w:jc w:val="both"/>
      </w:pPr>
      <w:r w:rsidRPr="009513CA">
        <w:rPr>
          <w:b/>
        </w:rPr>
        <w:t>法眼</w:t>
      </w:r>
      <w:proofErr w:type="gramStart"/>
      <w:r w:rsidRPr="009513CA">
        <w:t>入佛眼</w:t>
      </w:r>
      <w:proofErr w:type="gramEnd"/>
      <w:r w:rsidRPr="009513CA">
        <w:t>中，但見諸法，不見眾生；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rPr>
          <w:b/>
        </w:rPr>
        <w:t>慧眼</w:t>
      </w:r>
      <w:proofErr w:type="gramStart"/>
      <w:r w:rsidRPr="009513CA">
        <w:t>入佛眼</w:t>
      </w:r>
      <w:proofErr w:type="gramEnd"/>
      <w:r w:rsidRPr="009513CA">
        <w:t>中，不見法，但見</w:t>
      </w:r>
      <w:r w:rsidRPr="009513CA">
        <w:rPr>
          <w:rStyle w:val="a6"/>
        </w:rPr>
        <w:footnoteReference w:id="93"/>
      </w:r>
      <w:r w:rsidRPr="009513CA">
        <w:t>畢竟空。</w:t>
      </w:r>
    </w:p>
    <w:p w:rsidR="00E80F03" w:rsidRPr="009513CA" w:rsidRDefault="00D34791" w:rsidP="0044633E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、論「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佛眼所攝天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眼為實為虛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proofErr w:type="gramStart"/>
      <w:r w:rsidRPr="009513CA">
        <w:t>問曰</w:t>
      </w:r>
      <w:proofErr w:type="gramEnd"/>
      <w:r w:rsidRPr="009513CA">
        <w:t>：</w:t>
      </w:r>
      <w:proofErr w:type="gramStart"/>
      <w:r w:rsidRPr="009513CA">
        <w:t>佛眼所攝天</w:t>
      </w:r>
      <w:proofErr w:type="gramEnd"/>
      <w:r w:rsidRPr="009513CA">
        <w:t>眼，為實</w:t>
      </w:r>
      <w:r w:rsidRPr="009513CA">
        <w:rPr>
          <w:rFonts w:ascii="新細明體" w:hAnsi="新細明體" w:hint="eastAsia"/>
          <w:bCs/>
        </w:rPr>
        <w:t>？</w:t>
      </w:r>
      <w:r w:rsidRPr="009513CA">
        <w:t>為虛妄？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若虛妄，佛不應以虛妄見！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proofErr w:type="gramStart"/>
      <w:r w:rsidRPr="009513CA">
        <w:t>若實者</w:t>
      </w:r>
      <w:proofErr w:type="gramEnd"/>
      <w:r w:rsidRPr="009513CA">
        <w:t>，眾生空，現在眾生尚不實，何況未來、過去？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proofErr w:type="gramStart"/>
      <w:r w:rsidRPr="009513CA">
        <w:t>答曰</w:t>
      </w:r>
      <w:proofErr w:type="gramEnd"/>
      <w:r w:rsidRPr="009513CA">
        <w:t>：</w:t>
      </w:r>
      <w:proofErr w:type="gramStart"/>
      <w:r w:rsidRPr="009513CA">
        <w:t>佛眼所攝皆</w:t>
      </w:r>
      <w:proofErr w:type="gramEnd"/>
      <w:r w:rsidRPr="009513CA">
        <w:t>是實。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眾生於</w:t>
      </w:r>
      <w:proofErr w:type="gramStart"/>
      <w:r w:rsidRPr="009513CA">
        <w:t>涅槃</w:t>
      </w:r>
      <w:proofErr w:type="gramEnd"/>
      <w:r w:rsidRPr="009513CA">
        <w:t>是虛妄，非於世界所見是虛妄；</w:t>
      </w:r>
      <w:proofErr w:type="gramStart"/>
      <w:r w:rsidRPr="009513CA">
        <w:t>若人</w:t>
      </w:r>
      <w:proofErr w:type="gramEnd"/>
      <w:r w:rsidRPr="009513CA">
        <w:t>於眾生</w:t>
      </w:r>
      <w:proofErr w:type="gramStart"/>
      <w:r w:rsidRPr="009513CA">
        <w:t>取定相故，說言</w:t>
      </w:r>
      <w:proofErr w:type="gramEnd"/>
      <w:r w:rsidRPr="009513CA">
        <w:t>虛妄，非為</w:t>
      </w:r>
      <w:proofErr w:type="gramStart"/>
      <w:r w:rsidRPr="009513CA">
        <w:t>世諦</w:t>
      </w:r>
      <w:proofErr w:type="gramEnd"/>
      <w:r w:rsidRPr="009513CA">
        <w:t>故說虛妄。</w:t>
      </w:r>
      <w:r w:rsidRPr="009513CA">
        <w:rPr>
          <w:rStyle w:val="a6"/>
        </w:rPr>
        <w:footnoteReference w:id="94"/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以是故，</w:t>
      </w:r>
      <w:proofErr w:type="gramStart"/>
      <w:r w:rsidRPr="009513CA">
        <w:rPr>
          <w:b/>
        </w:rPr>
        <w:t>佛眼所攝天</w:t>
      </w:r>
      <w:proofErr w:type="gramEnd"/>
      <w:r w:rsidRPr="009513CA">
        <w:rPr>
          <w:b/>
        </w:rPr>
        <w:t>眼見眾生</w:t>
      </w:r>
      <w:r w:rsidRPr="009513CA">
        <w:t>。</w:t>
      </w:r>
      <w:r w:rsidRPr="009513CA">
        <w:rPr>
          <w:rStyle w:val="a6"/>
        </w:rPr>
        <w:footnoteReference w:id="95"/>
      </w:r>
    </w:p>
    <w:p w:rsidR="00E80F03" w:rsidRPr="009513CA" w:rsidRDefault="00D34791" w:rsidP="0044633E">
      <w:pPr>
        <w:spacing w:beforeLines="30" w:line="370" w:lineRule="exact"/>
        <w:ind w:leftChars="300" w:left="720"/>
        <w:jc w:val="both"/>
        <w:rPr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、釋「何故不以佛所攝慧眼見眾生」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proofErr w:type="gramStart"/>
      <w:r w:rsidRPr="009513CA">
        <w:t>問曰</w:t>
      </w:r>
      <w:proofErr w:type="gramEnd"/>
      <w:r w:rsidRPr="009513CA">
        <w:t>：</w:t>
      </w:r>
      <w:proofErr w:type="gramStart"/>
      <w:r w:rsidRPr="009513CA">
        <w:t>若爾者</w:t>
      </w:r>
      <w:proofErr w:type="gramEnd"/>
      <w:r w:rsidRPr="009513CA">
        <w:t>，何以不</w:t>
      </w:r>
      <w:proofErr w:type="gramStart"/>
      <w:r w:rsidRPr="009513CA">
        <w:t>以佛眼所</w:t>
      </w:r>
      <w:proofErr w:type="gramEnd"/>
      <w:r w:rsidRPr="009513CA">
        <w:t>攝慧眼見眾生？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proofErr w:type="gramStart"/>
      <w:r w:rsidRPr="009513CA">
        <w:t>答曰</w:t>
      </w:r>
      <w:proofErr w:type="gramEnd"/>
      <w:r w:rsidRPr="009513CA">
        <w:t>：慧眼無</w:t>
      </w:r>
      <w:proofErr w:type="gramStart"/>
      <w:r w:rsidRPr="009513CA">
        <w:t>相利故</w:t>
      </w:r>
      <w:proofErr w:type="gramEnd"/>
      <w:r w:rsidRPr="009513CA">
        <w:rPr>
          <w:rFonts w:hint="eastAsia"/>
        </w:rPr>
        <w:t>。</w:t>
      </w:r>
      <w:r w:rsidRPr="009513CA">
        <w:t>慧眼常以空、無相、無作共相應，</w:t>
      </w:r>
      <w:r w:rsidRPr="009513CA">
        <w:rPr>
          <w:b/>
        </w:rPr>
        <w:t>不中觀眾生</w:t>
      </w:r>
      <w:r w:rsidRPr="009513CA">
        <w:rPr>
          <w:rFonts w:hint="eastAsia"/>
        </w:rPr>
        <w:t>。</w:t>
      </w:r>
      <w:r w:rsidRPr="009513CA">
        <w:t>何以故？五眾和合，假名眾生。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譬如</w:t>
      </w:r>
      <w:r w:rsidRPr="009513CA">
        <w:rPr>
          <w:sz w:val="22"/>
          <w:szCs w:val="22"/>
        </w:rPr>
        <w:t>（</w:t>
      </w:r>
      <w:r w:rsidRPr="009513CA">
        <w:rPr>
          <w:sz w:val="22"/>
          <w:szCs w:val="22"/>
          <w:shd w:val="pct15" w:color="auto" w:fill="FFFFFF"/>
        </w:rPr>
        <w:t>530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sz w:val="22"/>
          <w:szCs w:val="22"/>
        </w:rPr>
        <w:t>）</w:t>
      </w:r>
      <w:r w:rsidRPr="009513CA">
        <w:t>小兒，可以</w:t>
      </w:r>
      <w:proofErr w:type="gramStart"/>
      <w:r w:rsidRPr="009513CA">
        <w:t>小杖鞭之</w:t>
      </w:r>
      <w:proofErr w:type="gramEnd"/>
      <w:r w:rsidRPr="009513CA">
        <w:t>，不可與大杖。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此中</w:t>
      </w:r>
      <w:proofErr w:type="gramStart"/>
      <w:r w:rsidRPr="009513CA">
        <w:t>讚</w:t>
      </w:r>
      <w:proofErr w:type="gramEnd"/>
      <w:r w:rsidRPr="009513CA">
        <w:t>菩薩行般若波羅蜜，</w:t>
      </w:r>
      <w:r w:rsidRPr="009513CA">
        <w:rPr>
          <w:b/>
        </w:rPr>
        <w:t>為</w:t>
      </w:r>
      <w:proofErr w:type="gramStart"/>
      <w:r w:rsidRPr="009513CA">
        <w:rPr>
          <w:b/>
        </w:rPr>
        <w:t>世諦</w:t>
      </w:r>
      <w:proofErr w:type="gramEnd"/>
      <w:r w:rsidRPr="009513CA">
        <w:rPr>
          <w:b/>
        </w:rPr>
        <w:t>故說</w:t>
      </w:r>
      <w:r w:rsidRPr="009513CA">
        <w:t>，非第一義</w:t>
      </w:r>
      <w:proofErr w:type="gramStart"/>
      <w:r w:rsidRPr="009513CA">
        <w:t>諦</w:t>
      </w:r>
      <w:proofErr w:type="gramEnd"/>
      <w:r w:rsidRPr="009513CA">
        <w:t>。</w:t>
      </w:r>
    </w:p>
    <w:p w:rsidR="00E80F03" w:rsidRPr="009513CA" w:rsidRDefault="00D34791" w:rsidP="0044633E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、釋「未來世未有，尚難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念知，云何佛能</w:t>
      </w:r>
      <w:r w:rsidR="00E80F03" w:rsidRPr="009513CA">
        <w:rPr>
          <w:b/>
          <w:sz w:val="20"/>
          <w:szCs w:val="20"/>
          <w:bdr w:val="single" w:sz="4" w:space="0" w:color="auto"/>
        </w:rPr>
        <w:t>知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見</w:t>
      </w:r>
      <w:r w:rsidR="00E80F03" w:rsidRPr="009513CA">
        <w:rPr>
          <w:b/>
          <w:sz w:val="20"/>
          <w:szCs w:val="20"/>
          <w:bdr w:val="single" w:sz="4" w:space="0" w:color="auto"/>
        </w:rPr>
        <w:t>三世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proofErr w:type="gramStart"/>
      <w:r w:rsidRPr="009513CA">
        <w:t>問曰</w:t>
      </w:r>
      <w:proofErr w:type="gramEnd"/>
      <w:r w:rsidRPr="009513CA">
        <w:t>：未來世未有，</w:t>
      </w:r>
      <w:proofErr w:type="gramStart"/>
      <w:r w:rsidRPr="009513CA">
        <w:t>念知尚</w:t>
      </w:r>
      <w:proofErr w:type="gramEnd"/>
      <w:r w:rsidRPr="009513CA">
        <w:t>難，何況眼見？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proofErr w:type="gramStart"/>
      <w:r w:rsidRPr="009513CA">
        <w:lastRenderedPageBreak/>
        <w:t>答曰</w:t>
      </w:r>
      <w:proofErr w:type="gramEnd"/>
      <w:r w:rsidRPr="009513CA">
        <w:t>：</w:t>
      </w:r>
    </w:p>
    <w:p w:rsidR="00E80F03" w:rsidRPr="009513CA" w:rsidRDefault="00D34791" w:rsidP="0072118C">
      <w:pPr>
        <w:spacing w:line="370" w:lineRule="exact"/>
        <w:ind w:leftChars="350" w:left="840"/>
        <w:jc w:val="both"/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以念力故能憶過去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事，聖人有</w:t>
      </w:r>
      <w:r w:rsidR="00E80F03" w:rsidRPr="009513CA">
        <w:rPr>
          <w:b/>
          <w:sz w:val="20"/>
          <w:szCs w:val="20"/>
          <w:bdr w:val="single" w:sz="4" w:space="0" w:color="auto"/>
        </w:rPr>
        <w:t>聖智力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能</w:t>
      </w:r>
      <w:r w:rsidR="00E80F03" w:rsidRPr="009513CA">
        <w:rPr>
          <w:b/>
          <w:sz w:val="20"/>
          <w:szCs w:val="20"/>
          <w:bdr w:val="single" w:sz="4" w:space="0" w:color="auto"/>
        </w:rPr>
        <w:t>知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見未來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事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如過去法，</w:t>
      </w:r>
      <w:proofErr w:type="gramStart"/>
      <w:r w:rsidRPr="009513CA">
        <w:t>雖滅</w:t>
      </w:r>
      <w:proofErr w:type="gramEnd"/>
      <w:r w:rsidRPr="009513CA">
        <w:rPr>
          <w:rFonts w:ascii="新細明體" w:hAnsi="新細明體" w:hint="eastAsia"/>
          <w:bCs/>
        </w:rPr>
        <w:t>、</w:t>
      </w:r>
      <w:r w:rsidRPr="009513CA">
        <w:t>無所有，而心</w:t>
      </w:r>
      <w:proofErr w:type="gramStart"/>
      <w:r w:rsidRPr="009513CA">
        <w:t>心</w:t>
      </w:r>
      <w:proofErr w:type="gramEnd"/>
      <w:r w:rsidRPr="009513CA">
        <w:rPr>
          <w:rStyle w:val="a6"/>
        </w:rPr>
        <w:footnoteReference w:id="96"/>
      </w:r>
      <w:proofErr w:type="gramStart"/>
      <w:r w:rsidRPr="009513CA">
        <w:t>數法中念</w:t>
      </w:r>
      <w:proofErr w:type="gramEnd"/>
      <w:r w:rsidRPr="009513CA">
        <w:t>力故，</w:t>
      </w:r>
      <w:proofErr w:type="gramStart"/>
      <w:r w:rsidRPr="009513CA">
        <w:t>能憶過去</w:t>
      </w:r>
      <w:proofErr w:type="gramEnd"/>
      <w:r w:rsidRPr="009513CA">
        <w:t>事，盡其宿命；聖人亦如是，有聖智力，雖未起而能知</w:t>
      </w:r>
      <w:r w:rsidRPr="009513CA">
        <w:rPr>
          <w:rFonts w:ascii="新細明體" w:hAnsi="新細明體" w:hint="eastAsia"/>
          <w:bCs/>
        </w:rPr>
        <w:t>、</w:t>
      </w:r>
      <w:r w:rsidRPr="009513CA">
        <w:t>能見。</w:t>
      </w:r>
      <w:r w:rsidRPr="009513CA">
        <w:rPr>
          <w:rStyle w:val="a6"/>
        </w:rPr>
        <w:footnoteReference w:id="97"/>
      </w:r>
    </w:p>
    <w:p w:rsidR="00E80F03" w:rsidRPr="009513CA" w:rsidRDefault="00D34791" w:rsidP="0044633E">
      <w:pPr>
        <w:spacing w:beforeLines="30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hint="eastAsia"/>
          <w:b/>
          <w:sz w:val="20"/>
          <w:szCs w:val="20"/>
          <w:bdr w:val="single" w:sz="4" w:space="0" w:color="auto"/>
        </w:rPr>
        <w:t>`19</w:t>
      </w:r>
      <w:r w:rsidR="00472493">
        <w:rPr>
          <w:rFonts w:hint="eastAsia"/>
          <w:b/>
          <w:sz w:val="20"/>
          <w:szCs w:val="20"/>
          <w:bdr w:val="single" w:sz="4" w:space="0" w:color="auto"/>
        </w:rPr>
        <w:t>12`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）般若中三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世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無分別，若見現在，則亦應見過去、未來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proofErr w:type="gramStart"/>
      <w:r w:rsidRPr="009513CA">
        <w:t>復次</w:t>
      </w:r>
      <w:proofErr w:type="gramEnd"/>
      <w:r w:rsidRPr="009513CA">
        <w:t>，是般若中，三</w:t>
      </w:r>
      <w:proofErr w:type="gramStart"/>
      <w:r w:rsidRPr="009513CA">
        <w:t>世</w:t>
      </w:r>
      <w:proofErr w:type="gramEnd"/>
      <w:r w:rsidRPr="009513CA">
        <w:t>無分別，未來、過去、現在</w:t>
      </w:r>
      <w:proofErr w:type="gramStart"/>
      <w:r w:rsidRPr="009513CA">
        <w:t>不</w:t>
      </w:r>
      <w:proofErr w:type="gramEnd"/>
      <w:r w:rsidRPr="009513CA">
        <w:t>異</w:t>
      </w:r>
      <w:r w:rsidRPr="009513CA">
        <w:rPr>
          <w:rFonts w:hint="eastAsia"/>
        </w:rPr>
        <w:t>。</w:t>
      </w:r>
      <w:r w:rsidRPr="009513CA">
        <w:rPr>
          <w:rStyle w:val="a6"/>
          <w:rFonts w:eastAsia="標楷體"/>
        </w:rPr>
        <w:footnoteReference w:id="98"/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若見現在，過去、未來亦應見；若不見過去、未來，亦應不</w:t>
      </w:r>
      <w:r w:rsidRPr="009513CA">
        <w:rPr>
          <w:rStyle w:val="a6"/>
        </w:rPr>
        <w:footnoteReference w:id="99"/>
      </w:r>
      <w:r w:rsidRPr="009513CA">
        <w:t>見現在。</w:t>
      </w:r>
    </w:p>
    <w:p w:rsidR="00E80F03" w:rsidRPr="009513CA" w:rsidRDefault="00D34791" w:rsidP="0044633E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E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、釋「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北方末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法眾生是罪惡人，佛何以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故見知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念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proofErr w:type="gramStart"/>
      <w:r w:rsidRPr="009513CA">
        <w:t>問曰</w:t>
      </w:r>
      <w:proofErr w:type="gramEnd"/>
      <w:r w:rsidRPr="009513CA">
        <w:t>：</w:t>
      </w:r>
      <w:proofErr w:type="gramStart"/>
      <w:r w:rsidRPr="009513CA">
        <w:t>北方末</w:t>
      </w:r>
      <w:proofErr w:type="gramEnd"/>
      <w:r w:rsidRPr="009513CA">
        <w:t>法</w:t>
      </w:r>
      <w:proofErr w:type="gramStart"/>
      <w:r w:rsidRPr="009513CA">
        <w:t>眾生漏結未</w:t>
      </w:r>
      <w:proofErr w:type="gramEnd"/>
      <w:r w:rsidRPr="009513CA">
        <w:t>盡，是罪惡人，佛何以</w:t>
      </w:r>
      <w:proofErr w:type="gramStart"/>
      <w:r w:rsidRPr="009513CA">
        <w:t>故見知</w:t>
      </w:r>
      <w:proofErr w:type="gramEnd"/>
      <w:r w:rsidRPr="009513CA">
        <w:t>念？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proofErr w:type="gramStart"/>
      <w:r w:rsidRPr="009513CA">
        <w:t>答曰</w:t>
      </w:r>
      <w:proofErr w:type="gramEnd"/>
      <w:r w:rsidRPr="009513CA">
        <w:t>：</w:t>
      </w:r>
    </w:p>
    <w:p w:rsidR="00E80F03" w:rsidRPr="009513CA" w:rsidRDefault="00D34791" w:rsidP="0072118C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佛觀此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眾生於佛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涅槃後能佐助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佛法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故佛念知</w:t>
      </w:r>
      <w:proofErr w:type="gramEnd"/>
    </w:p>
    <w:p w:rsidR="00E80F03" w:rsidRPr="009513CA" w:rsidRDefault="00E80F03" w:rsidP="0072118C">
      <w:pPr>
        <w:spacing w:line="370" w:lineRule="exact"/>
        <w:ind w:leftChars="350" w:left="840"/>
        <w:jc w:val="both"/>
        <w:rPr>
          <w:rFonts w:ascii="新細明體" w:hAnsi="新細明體"/>
          <w:bCs/>
        </w:rPr>
      </w:pPr>
      <w:r w:rsidRPr="009513CA">
        <w:t>佛大悲相，</w:t>
      </w:r>
      <w:proofErr w:type="gramStart"/>
      <w:r w:rsidRPr="009513CA">
        <w:t>愛徹骨髓</w:t>
      </w:r>
      <w:proofErr w:type="gramEnd"/>
      <w:r w:rsidRPr="009513CA">
        <w:rPr>
          <w:rFonts w:ascii="新細明體" w:hAnsi="新細明體" w:hint="eastAsia"/>
          <w:bCs/>
        </w:rPr>
        <w:t>；</w:t>
      </w:r>
      <w:r w:rsidRPr="009513CA">
        <w:t>是菩薩能發</w:t>
      </w:r>
      <w:proofErr w:type="gramStart"/>
      <w:r w:rsidRPr="009513CA">
        <w:t>無上道</w:t>
      </w:r>
      <w:proofErr w:type="gramEnd"/>
      <w:r w:rsidRPr="009513CA">
        <w:t>心，為眾生故</w:t>
      </w:r>
      <w:r w:rsidRPr="009513CA">
        <w:rPr>
          <w:rFonts w:ascii="新細明體" w:hAnsi="新細明體" w:hint="eastAsia"/>
          <w:bCs/>
        </w:rPr>
        <w:t>。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proofErr w:type="gramStart"/>
      <w:r w:rsidRPr="009513CA">
        <w:t>佛觀是</w:t>
      </w:r>
      <w:proofErr w:type="gramEnd"/>
      <w:r w:rsidRPr="009513CA">
        <w:t>法末後</w:t>
      </w:r>
      <w:proofErr w:type="gramStart"/>
      <w:r w:rsidRPr="009513CA">
        <w:t>熾</w:t>
      </w:r>
      <w:proofErr w:type="gramEnd"/>
      <w:r w:rsidRPr="009513CA">
        <w:t>盛，我</w:t>
      </w:r>
      <w:proofErr w:type="gramStart"/>
      <w:r w:rsidRPr="009513CA">
        <w:t>涅槃</w:t>
      </w:r>
      <w:proofErr w:type="gramEnd"/>
      <w:r w:rsidRPr="009513CA">
        <w:t>後，是人佐助佛法故，</w:t>
      </w:r>
      <w:proofErr w:type="gramStart"/>
      <w:r w:rsidRPr="009513CA">
        <w:t>是以念</w:t>
      </w:r>
      <w:proofErr w:type="gramEnd"/>
      <w:r w:rsidRPr="009513CA">
        <w:rPr>
          <w:rStyle w:val="a6"/>
        </w:rPr>
        <w:footnoteReference w:id="100"/>
      </w:r>
      <w:r w:rsidRPr="009513CA">
        <w:t>知。</w:t>
      </w:r>
    </w:p>
    <w:p w:rsidR="00E80F03" w:rsidRPr="009513CA" w:rsidRDefault="00D34791" w:rsidP="0044633E">
      <w:pPr>
        <w:spacing w:beforeLines="30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b/>
          <w:sz w:val="20"/>
          <w:szCs w:val="20"/>
          <w:bdr w:val="single" w:sz="4" w:space="0" w:color="auto"/>
        </w:rPr>
        <w:t>北方末後人生於邊地惡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世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80F03" w:rsidRPr="009513CA">
        <w:rPr>
          <w:b/>
          <w:sz w:val="20"/>
          <w:szCs w:val="20"/>
          <w:bdr w:val="single" w:sz="4" w:space="0" w:color="auto"/>
        </w:rPr>
        <w:t>但從人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聞便能信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解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，是事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為難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，故佛</w:t>
      </w:r>
      <w:r w:rsidR="00E80F03" w:rsidRPr="009513CA">
        <w:rPr>
          <w:b/>
          <w:sz w:val="20"/>
          <w:szCs w:val="20"/>
          <w:bdr w:val="single" w:sz="4" w:space="0" w:color="auto"/>
        </w:rPr>
        <w:t>見念知</w:t>
      </w:r>
      <w:proofErr w:type="gramEnd"/>
    </w:p>
    <w:p w:rsidR="00E80F03" w:rsidRPr="009513CA" w:rsidRDefault="00E80F03" w:rsidP="0072118C">
      <w:pPr>
        <w:spacing w:line="370" w:lineRule="exact"/>
        <w:ind w:leftChars="350" w:left="840"/>
        <w:jc w:val="both"/>
      </w:pPr>
      <w:proofErr w:type="gramStart"/>
      <w:r w:rsidRPr="009513CA">
        <w:t>復次</w:t>
      </w:r>
      <w:proofErr w:type="gramEnd"/>
      <w:r w:rsidRPr="009513CA">
        <w:t>，北方末後人生於邊地惡</w:t>
      </w:r>
      <w:proofErr w:type="gramStart"/>
      <w:r w:rsidRPr="009513CA">
        <w:t>世</w:t>
      </w:r>
      <w:proofErr w:type="gramEnd"/>
      <w:r w:rsidRPr="009513CA">
        <w:t>，三毒</w:t>
      </w:r>
      <w:proofErr w:type="gramStart"/>
      <w:r w:rsidRPr="009513CA">
        <w:t>熾</w:t>
      </w:r>
      <w:proofErr w:type="gramEnd"/>
      <w:r w:rsidRPr="009513CA">
        <w:t>盛，刀兵</w:t>
      </w:r>
      <w:proofErr w:type="gramStart"/>
      <w:r w:rsidRPr="009513CA">
        <w:t>劫中，賢聖希少</w:t>
      </w:r>
      <w:proofErr w:type="gramEnd"/>
      <w:r w:rsidRPr="009513CA">
        <w:t>；是人自不知</w:t>
      </w:r>
      <w:proofErr w:type="gramStart"/>
      <w:r w:rsidRPr="009513CA">
        <w:t>諸罪福業</w:t>
      </w:r>
      <w:proofErr w:type="gramEnd"/>
      <w:r w:rsidRPr="009513CA">
        <w:t>因緣，但從人聞</w:t>
      </w:r>
      <w:r w:rsidRPr="009513CA">
        <w:rPr>
          <w:rFonts w:ascii="新細明體" w:hAnsi="新細明體" w:hint="eastAsia"/>
          <w:bCs/>
        </w:rPr>
        <w:t>、</w:t>
      </w:r>
      <w:r w:rsidRPr="009513CA">
        <w:t>若</w:t>
      </w:r>
      <w:r w:rsidRPr="009513CA">
        <w:rPr>
          <w:rStyle w:val="a6"/>
        </w:rPr>
        <w:footnoteReference w:id="101"/>
      </w:r>
      <w:r w:rsidRPr="009513CA">
        <w:t>讀經</w:t>
      </w:r>
      <w:r w:rsidRPr="009513CA">
        <w:rPr>
          <w:rStyle w:val="a6"/>
        </w:rPr>
        <w:footnoteReference w:id="102"/>
      </w:r>
      <w:r w:rsidRPr="009513CA">
        <w:t>，便</w:t>
      </w:r>
      <w:proofErr w:type="gramStart"/>
      <w:r w:rsidRPr="009513CA">
        <w:t>能信樂</w:t>
      </w:r>
      <w:proofErr w:type="gramEnd"/>
      <w:r w:rsidRPr="009513CA">
        <w:rPr>
          <w:rFonts w:ascii="新細明體" w:hAnsi="新細明體" w:hint="eastAsia"/>
          <w:bCs/>
        </w:rPr>
        <w:t>、</w:t>
      </w:r>
      <w:r w:rsidRPr="009513CA">
        <w:t>供養，</w:t>
      </w:r>
      <w:r w:rsidRPr="009513CA">
        <w:rPr>
          <w:rStyle w:val="a6"/>
        </w:rPr>
        <w:footnoteReference w:id="103"/>
      </w:r>
      <w:proofErr w:type="gramStart"/>
      <w:r w:rsidRPr="009513CA">
        <w:t>疾近無上道不久</w:t>
      </w:r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是事為難！</w:t>
      </w:r>
      <w:proofErr w:type="gramStart"/>
      <w:r w:rsidRPr="009513CA">
        <w:t>若佛在世</w:t>
      </w:r>
      <w:proofErr w:type="gramEnd"/>
      <w:r w:rsidRPr="009513CA">
        <w:t>，作阿</w:t>
      </w:r>
      <w:proofErr w:type="gramStart"/>
      <w:r w:rsidRPr="009513CA">
        <w:t>鞞跋致</w:t>
      </w:r>
      <w:proofErr w:type="gramEnd"/>
      <w:r w:rsidRPr="009513CA">
        <w:t>，信行般若波羅蜜，不足為難。</w:t>
      </w:r>
    </w:p>
    <w:p w:rsidR="00E80F03" w:rsidRPr="009513CA" w:rsidRDefault="00E80F03" w:rsidP="0044633E">
      <w:pPr>
        <w:spacing w:beforeLines="20" w:line="370" w:lineRule="exact"/>
        <w:ind w:leftChars="350" w:left="840"/>
        <w:jc w:val="both"/>
      </w:pPr>
      <w:r w:rsidRPr="009513CA">
        <w:t>如是等種種無量因緣故，</w:t>
      </w:r>
      <w:proofErr w:type="gramStart"/>
      <w:r w:rsidRPr="009513CA">
        <w:t>佛應見念知</w:t>
      </w:r>
      <w:proofErr w:type="gramEnd"/>
      <w:r w:rsidRPr="009513CA">
        <w:t>。</w:t>
      </w:r>
    </w:p>
    <w:p w:rsidR="00E80F03" w:rsidRPr="009513CA" w:rsidRDefault="00D34791" w:rsidP="0044633E">
      <w:pPr>
        <w:spacing w:beforeLines="30" w:line="370" w:lineRule="exact"/>
        <w:ind w:leftChars="50" w:left="12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852F07" w:rsidRPr="009513CA">
        <w:rPr>
          <w:rFonts w:cs="新細明體"/>
          <w:b/>
          <w:sz w:val="20"/>
          <w:szCs w:val="20"/>
          <w:bdr w:val="single" w:sz="4" w:space="0" w:color="auto"/>
        </w:rPr>
        <w:t>參</w:t>
      </w:r>
      <w:r w:rsidR="00E80F03" w:rsidRPr="009513CA">
        <w:rPr>
          <w:rFonts w:cs="新細明體"/>
          <w:b/>
          <w:sz w:val="20"/>
          <w:szCs w:val="20"/>
          <w:bdr w:val="single" w:sz="4" w:space="0" w:color="auto"/>
        </w:rPr>
        <w:t>）行般若</w:t>
      </w:r>
      <w:r w:rsidR="00E80F03" w:rsidRPr="009513CA">
        <w:rPr>
          <w:rFonts w:cs="新細明體" w:hint="eastAsia"/>
          <w:b/>
          <w:sz w:val="20"/>
          <w:szCs w:val="20"/>
          <w:bdr w:val="single" w:sz="4" w:space="0" w:color="auto"/>
        </w:rPr>
        <w:t>者，具</w:t>
      </w:r>
      <w:r w:rsidR="00E80F03" w:rsidRPr="009513CA">
        <w:rPr>
          <w:rFonts w:cs="新細明體"/>
          <w:b/>
          <w:sz w:val="20"/>
          <w:szCs w:val="20"/>
          <w:bdr w:val="single" w:sz="4" w:space="0" w:color="auto"/>
        </w:rPr>
        <w:t>大功德</w:t>
      </w:r>
    </w:p>
    <w:p w:rsidR="00E80F03" w:rsidRPr="009513CA" w:rsidRDefault="00D34791" w:rsidP="0072118C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sz w:val="20"/>
          <w:szCs w:val="20"/>
          <w:bdr w:val="single" w:sz="4" w:space="0" w:color="auto"/>
        </w:rPr>
        <w:t>一、明得大果報</w:t>
      </w:r>
    </w:p>
    <w:p w:rsidR="00E80F03" w:rsidRPr="009513CA" w:rsidRDefault="00D34791" w:rsidP="0072118C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信解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、供養般若得大果報</w:t>
      </w:r>
    </w:p>
    <w:p w:rsidR="00E80F03" w:rsidRPr="009513CA" w:rsidRDefault="00E80F03" w:rsidP="0072118C">
      <w:pPr>
        <w:spacing w:line="370" w:lineRule="exact"/>
        <w:ind w:leftChars="150" w:left="360"/>
        <w:jc w:val="both"/>
      </w:pPr>
      <w:r w:rsidRPr="009513CA">
        <w:t>是人</w:t>
      </w:r>
      <w:proofErr w:type="gramStart"/>
      <w:r w:rsidRPr="009513CA">
        <w:t>信解相大</w:t>
      </w:r>
      <w:proofErr w:type="gramEnd"/>
      <w:r w:rsidRPr="009513CA">
        <w:t>，故能供養般若波羅蜜。</w:t>
      </w:r>
    </w:p>
    <w:p w:rsidR="00E80F03" w:rsidRPr="009513CA" w:rsidRDefault="00E80F03" w:rsidP="0072118C">
      <w:pPr>
        <w:spacing w:line="370" w:lineRule="exact"/>
        <w:ind w:leftChars="150" w:left="360"/>
        <w:jc w:val="both"/>
      </w:pPr>
      <w:r w:rsidRPr="009513CA">
        <w:t>供養具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華香等，如先說。</w:t>
      </w:r>
      <w:r w:rsidRPr="009513CA">
        <w:rPr>
          <w:rStyle w:val="a6"/>
        </w:rPr>
        <w:footnoteReference w:id="104"/>
      </w:r>
    </w:p>
    <w:p w:rsidR="00E80F03" w:rsidRPr="009513CA" w:rsidRDefault="00E80F03" w:rsidP="0044633E">
      <w:pPr>
        <w:spacing w:beforeLines="20" w:line="370" w:lineRule="exact"/>
        <w:ind w:leftChars="150" w:left="360"/>
        <w:jc w:val="both"/>
      </w:pPr>
      <w:r w:rsidRPr="009513CA">
        <w:t>是供養故</w:t>
      </w:r>
      <w:r w:rsidRPr="009513CA">
        <w:rPr>
          <w:rStyle w:val="a6"/>
        </w:rPr>
        <w:footnoteReference w:id="105"/>
      </w:r>
      <w:r w:rsidRPr="009513CA">
        <w:rPr>
          <w:rFonts w:ascii="新細明體" w:hAnsi="新細明體" w:hint="eastAsia"/>
          <w:bCs/>
        </w:rPr>
        <w:t>，</w:t>
      </w:r>
      <w:r w:rsidRPr="009513CA">
        <w:t>得大果報</w:t>
      </w:r>
      <w:r w:rsidRPr="009513CA">
        <w:rPr>
          <w:rFonts w:ascii="新細明體" w:hAnsi="新細明體" w:hint="eastAsia"/>
          <w:bCs/>
        </w:rPr>
        <w:t>；</w:t>
      </w:r>
      <w:r w:rsidRPr="009513CA">
        <w:t>如毀</w:t>
      </w:r>
      <w:proofErr w:type="gramStart"/>
      <w:r w:rsidRPr="009513CA">
        <w:t>呰</w:t>
      </w:r>
      <w:proofErr w:type="gramEnd"/>
      <w:r w:rsidRPr="009513CA">
        <w:rPr>
          <w:rStyle w:val="a6"/>
        </w:rPr>
        <w:footnoteReference w:id="106"/>
      </w:r>
      <w:r w:rsidRPr="009513CA">
        <w:t>者</w:t>
      </w:r>
      <w:r w:rsidRPr="009513CA">
        <w:rPr>
          <w:rFonts w:ascii="新細明體" w:hAnsi="新細明體" w:hint="eastAsia"/>
          <w:bCs/>
        </w:rPr>
        <w:t>，</w:t>
      </w:r>
      <w:r w:rsidRPr="009513CA">
        <w:t>受大苦惱。</w:t>
      </w:r>
    </w:p>
    <w:p w:rsidR="00E80F03" w:rsidRPr="009513CA" w:rsidRDefault="00D34791" w:rsidP="0044633E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（二）釋「大果報」</w:t>
      </w:r>
    </w:p>
    <w:p w:rsidR="00E80F03" w:rsidRPr="009513CA" w:rsidRDefault="00D34791" w:rsidP="0072118C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bCs/>
          <w:sz w:val="20"/>
          <w:szCs w:val="20"/>
          <w:bdr w:val="single" w:sz="4" w:space="0" w:color="auto"/>
        </w:rPr>
        <w:t>1</w:t>
      </w:r>
      <w:r w:rsidR="00E80F03" w:rsidRPr="009513CA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E80F03" w:rsidRPr="009513CA">
        <w:rPr>
          <w:b/>
          <w:sz w:val="20"/>
          <w:szCs w:val="20"/>
          <w:bdr w:val="single" w:sz="4" w:space="0" w:color="auto"/>
        </w:rPr>
        <w:t>終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不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墮三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惡道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，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不離諸佛</w:t>
      </w:r>
      <w:proofErr w:type="gramEnd"/>
    </w:p>
    <w:p w:rsidR="00E80F03" w:rsidRPr="009513CA" w:rsidRDefault="00E80F03" w:rsidP="0072118C">
      <w:pPr>
        <w:spacing w:line="370" w:lineRule="exact"/>
        <w:ind w:leftChars="200" w:left="480"/>
        <w:jc w:val="both"/>
      </w:pPr>
      <w:r w:rsidRPr="009513CA">
        <w:rPr>
          <w:rFonts w:ascii="新細明體" w:hAnsi="新細明體" w:hint="eastAsia"/>
          <w:bCs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</w:rPr>
        <w:t>大果報</w:t>
      </w:r>
      <w:r w:rsidR="00D7305C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  <w:r w:rsidRPr="009513CA">
        <w:t>者，如須</w:t>
      </w:r>
      <w:proofErr w:type="gramStart"/>
      <w:r w:rsidRPr="009513CA">
        <w:t>陀洹</w:t>
      </w:r>
      <w:proofErr w:type="gramEnd"/>
      <w:r w:rsidRPr="009513CA">
        <w:rPr>
          <w:rFonts w:ascii="新細明體" w:hAnsi="新細明體" w:hint="eastAsia"/>
          <w:bCs/>
        </w:rPr>
        <w:t>，</w:t>
      </w:r>
      <w:r w:rsidRPr="009513CA">
        <w:t>終不</w:t>
      </w:r>
      <w:r w:rsidRPr="009513CA">
        <w:rPr>
          <w:rStyle w:val="a6"/>
        </w:rPr>
        <w:footnoteReference w:id="107"/>
      </w:r>
      <w:r w:rsidRPr="009513CA">
        <w:t>墮三</w:t>
      </w:r>
      <w:proofErr w:type="gramStart"/>
      <w:r w:rsidRPr="009513CA">
        <w:t>惡道</w:t>
      </w:r>
      <w:proofErr w:type="gramEnd"/>
      <w:r w:rsidRPr="009513CA">
        <w:t>。</w:t>
      </w:r>
    </w:p>
    <w:p w:rsidR="00E80F03" w:rsidRPr="009513CA" w:rsidRDefault="00E80F03" w:rsidP="0072118C">
      <w:pPr>
        <w:spacing w:line="370" w:lineRule="exact"/>
        <w:ind w:leftChars="200" w:left="480"/>
        <w:jc w:val="both"/>
      </w:pPr>
      <w:r w:rsidRPr="009513CA">
        <w:t>是菩薩</w:t>
      </w:r>
      <w:proofErr w:type="gramStart"/>
      <w:r w:rsidRPr="009513CA">
        <w:t>一心信解</w:t>
      </w:r>
      <w:proofErr w:type="gramEnd"/>
      <w:r w:rsidRPr="009513CA">
        <w:rPr>
          <w:rFonts w:hint="eastAsia"/>
        </w:rPr>
        <w:t>、</w:t>
      </w:r>
      <w:r w:rsidRPr="009513CA">
        <w:t>供養般若波羅蜜，亦如是愛念</w:t>
      </w:r>
      <w:proofErr w:type="gramStart"/>
      <w:r w:rsidRPr="009513CA">
        <w:t>諸佛故</w:t>
      </w:r>
      <w:proofErr w:type="gramEnd"/>
      <w:r w:rsidRPr="009513CA">
        <w:t>，常行念佛三昧</w:t>
      </w:r>
      <w:r w:rsidR="00556EA7" w:rsidRPr="009513CA">
        <w:t>故</w:t>
      </w:r>
      <w:r w:rsidRPr="009513CA">
        <w:t>，終</w:t>
      </w:r>
      <w:proofErr w:type="gramStart"/>
      <w:r w:rsidRPr="009513CA">
        <w:t>不離諸佛</w:t>
      </w:r>
      <w:proofErr w:type="gramEnd"/>
      <w:r w:rsidRPr="009513CA">
        <w:t>；乃至到阿</w:t>
      </w:r>
      <w:proofErr w:type="gramStart"/>
      <w:r w:rsidRPr="009513CA">
        <w:t>鞞跋致地</w:t>
      </w:r>
      <w:proofErr w:type="gramEnd"/>
      <w:r w:rsidRPr="009513CA">
        <w:t>，教化眾生，</w:t>
      </w:r>
      <w:proofErr w:type="gramStart"/>
      <w:r w:rsidRPr="009513CA">
        <w:t>離諸佛</w:t>
      </w:r>
      <w:proofErr w:type="gramEnd"/>
      <w:r w:rsidRPr="009513CA">
        <w:t>無</w:t>
      </w:r>
      <w:proofErr w:type="gramStart"/>
      <w:r w:rsidRPr="009513CA">
        <w:t>咎</w:t>
      </w:r>
      <w:proofErr w:type="gramEnd"/>
      <w:r w:rsidRPr="009513CA">
        <w:t>。如小兒不離其母，恐</w:t>
      </w:r>
      <w:proofErr w:type="gramStart"/>
      <w:r w:rsidRPr="009513CA">
        <w:t>墮諸難故</w:t>
      </w:r>
      <w:proofErr w:type="gramEnd"/>
      <w:r w:rsidRPr="009513CA">
        <w:t>。</w:t>
      </w:r>
    </w:p>
    <w:p w:rsidR="00E80F03" w:rsidRPr="009513CA" w:rsidRDefault="00D34791" w:rsidP="0044633E">
      <w:pPr>
        <w:spacing w:beforeLines="30" w:line="33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hint="eastAsia"/>
          <w:b/>
          <w:sz w:val="20"/>
          <w:szCs w:val="20"/>
          <w:bdr w:val="single" w:sz="4" w:space="0" w:color="auto"/>
        </w:rPr>
        <w:t>`19</w:t>
      </w:r>
      <w:r w:rsidR="00472493">
        <w:rPr>
          <w:rFonts w:hint="eastAsia"/>
          <w:b/>
          <w:sz w:val="20"/>
          <w:szCs w:val="20"/>
          <w:bdr w:val="single" w:sz="4" w:space="0" w:color="auto"/>
        </w:rPr>
        <w:t>13`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b/>
          <w:sz w:val="20"/>
          <w:szCs w:val="20"/>
          <w:bdr w:val="single" w:sz="4" w:space="0" w:color="auto"/>
        </w:rPr>
        <w:t>終不離六波羅蜜等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甚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深觀行</w:t>
      </w:r>
      <w:proofErr w:type="gramEnd"/>
    </w:p>
    <w:p w:rsidR="00E80F03" w:rsidRPr="009513CA" w:rsidRDefault="00E80F03" w:rsidP="0072118C">
      <w:pPr>
        <w:spacing w:line="330" w:lineRule="exact"/>
        <w:ind w:leftChars="200" w:left="480"/>
        <w:jc w:val="both"/>
      </w:pPr>
      <w:r w:rsidRPr="009513CA">
        <w:t>常深愛念</w:t>
      </w:r>
      <w:r w:rsidRPr="009513CA">
        <w:rPr>
          <w:rStyle w:val="a6"/>
        </w:rPr>
        <w:footnoteReference w:id="108"/>
      </w:r>
      <w:proofErr w:type="gramStart"/>
      <w:r w:rsidRPr="009513CA">
        <w:t>善法故</w:t>
      </w:r>
      <w:proofErr w:type="gramEnd"/>
      <w:r w:rsidRPr="009513CA">
        <w:t>，乃至阿</w:t>
      </w:r>
      <w:proofErr w:type="gramStart"/>
      <w:r w:rsidRPr="009513CA">
        <w:t>耨</w:t>
      </w:r>
      <w:proofErr w:type="gramEnd"/>
      <w:r w:rsidRPr="009513CA">
        <w:t>多羅三</w:t>
      </w:r>
      <w:proofErr w:type="gramStart"/>
      <w:r w:rsidRPr="009513CA">
        <w:t>藐</w:t>
      </w:r>
      <w:proofErr w:type="gramEnd"/>
      <w:r w:rsidRPr="009513CA">
        <w:t>三菩提，終不離六波羅蜜等。</w:t>
      </w:r>
    </w:p>
    <w:p w:rsidR="00E80F03" w:rsidRPr="009513CA" w:rsidRDefault="00E80F03" w:rsidP="0072118C">
      <w:pPr>
        <w:spacing w:line="330" w:lineRule="exact"/>
        <w:ind w:leftChars="200" w:left="480"/>
        <w:jc w:val="both"/>
      </w:pPr>
      <w:r w:rsidRPr="009513CA">
        <w:t>得如是等今世、後世大果報</w:t>
      </w:r>
      <w:r w:rsidRPr="009513CA">
        <w:rPr>
          <w:rStyle w:val="a6"/>
        </w:rPr>
        <w:footnoteReference w:id="109"/>
      </w:r>
      <w:r w:rsidRPr="009513CA">
        <w:t>。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C"/>
        </w:smartTagPr>
        <w:r w:rsidRPr="009513CA">
          <w:rPr>
            <w:sz w:val="22"/>
            <w:szCs w:val="22"/>
            <w:shd w:val="pct15" w:color="auto" w:fill="FFFFFF"/>
          </w:rPr>
          <w:t>530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</w:p>
    <w:p w:rsidR="00E80F03" w:rsidRPr="009513CA" w:rsidRDefault="00D7305C" w:rsidP="0044633E">
      <w:pPr>
        <w:spacing w:beforeLines="30" w:line="330" w:lineRule="exact"/>
        <w:ind w:leftChars="100" w:left="240"/>
        <w:jc w:val="both"/>
      </w:pPr>
      <w:r>
        <w:rPr>
          <w:kern w:val="0"/>
        </w:rPr>
        <w:t>^</w:t>
      </w:r>
      <w:r w:rsidR="00E80F03" w:rsidRPr="009513CA">
        <w:rPr>
          <w:rFonts w:ascii="新細明體" w:hAnsi="新細明體"/>
          <w:szCs w:val="28"/>
        </w:rPr>
        <w:t>【</w:t>
      </w:r>
      <w:r w:rsidR="00E80F03" w:rsidRPr="009513CA">
        <w:rPr>
          <w:rFonts w:ascii="標楷體" w:eastAsia="標楷體" w:hAnsi="標楷體"/>
          <w:b/>
        </w:rPr>
        <w:t>經</w:t>
      </w:r>
      <w:r w:rsidR="00E80F03" w:rsidRPr="009513CA">
        <w:rPr>
          <w:rFonts w:ascii="新細明體" w:hAnsi="新細明體"/>
          <w:szCs w:val="28"/>
        </w:rPr>
        <w:t>】</w:t>
      </w:r>
      <w:r w:rsidR="00E80F03" w:rsidRPr="009513CA">
        <w:rPr>
          <w:rStyle w:val="a6"/>
          <w:rFonts w:eastAsia="標楷體"/>
        </w:rPr>
        <w:footnoteReference w:id="110"/>
      </w:r>
    </w:p>
    <w:p w:rsidR="00E80F03" w:rsidRPr="009513CA" w:rsidRDefault="00D34791" w:rsidP="0072118C">
      <w:pPr>
        <w:spacing w:line="33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明般若隨方利益</w:t>
      </w:r>
      <w:r w:rsidR="00E80F03" w:rsidRPr="009513CA">
        <w:rPr>
          <w:rStyle w:val="a6"/>
        </w:rPr>
        <w:footnoteReference w:id="111"/>
      </w:r>
    </w:p>
    <w:p w:rsidR="00E80F03" w:rsidRPr="009513CA" w:rsidRDefault="00D34791" w:rsidP="0072118C">
      <w:pPr>
        <w:spacing w:line="33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利益三方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眾生</w:t>
      </w:r>
    </w:p>
    <w:p w:rsidR="00E80F03" w:rsidRPr="009513CA" w:rsidRDefault="00D34791" w:rsidP="0072118C">
      <w:pPr>
        <w:spacing w:line="33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南方</w:t>
      </w:r>
    </w:p>
    <w:p w:rsidR="00E80F03" w:rsidRPr="009513CA" w:rsidRDefault="00D34791" w:rsidP="0072118C">
      <w:pPr>
        <w:spacing w:line="33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72118C">
      <w:pPr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！是深般若波羅蜜，佛般</w:t>
      </w:r>
      <w:proofErr w:type="gramStart"/>
      <w:r w:rsidRPr="009513CA">
        <w:rPr>
          <w:rFonts w:eastAsia="標楷體"/>
        </w:rPr>
        <w:t>涅槃</w:t>
      </w:r>
      <w:proofErr w:type="gramEnd"/>
      <w:r w:rsidRPr="009513CA">
        <w:rPr>
          <w:rFonts w:eastAsia="標楷體"/>
        </w:rPr>
        <w:t>後，</w:t>
      </w:r>
      <w:proofErr w:type="gramStart"/>
      <w:r w:rsidRPr="009513CA">
        <w:rPr>
          <w:rFonts w:eastAsia="標楷體"/>
        </w:rPr>
        <w:t>當至南方</w:t>
      </w:r>
      <w:proofErr w:type="gramEnd"/>
      <w:r w:rsidRPr="009513CA">
        <w:rPr>
          <w:rFonts w:eastAsia="標楷體"/>
        </w:rPr>
        <w:t>國土</w:t>
      </w:r>
      <w:r w:rsidRPr="009513CA">
        <w:rPr>
          <w:rStyle w:val="a6"/>
          <w:rFonts w:eastAsia="標楷體"/>
        </w:rPr>
        <w:footnoteReference w:id="112"/>
      </w:r>
      <w:r w:rsidRPr="009513CA">
        <w:rPr>
          <w:rFonts w:eastAsia="標楷體"/>
        </w:rPr>
        <w:t>，</w:t>
      </w:r>
      <w:r w:rsidRPr="009513CA">
        <w:rPr>
          <w:rStyle w:val="a6"/>
          <w:rFonts w:eastAsia="標楷體"/>
        </w:rPr>
        <w:footnoteReference w:id="113"/>
      </w:r>
      <w:r w:rsidRPr="009513CA">
        <w:rPr>
          <w:rFonts w:eastAsia="標楷體"/>
        </w:rPr>
        <w:t>是中比丘、比丘尼</w:t>
      </w:r>
      <w:r w:rsidRPr="009513CA">
        <w:rPr>
          <w:rFonts w:eastAsia="標楷體" w:hint="eastAsia"/>
        </w:rPr>
        <w:t>、</w:t>
      </w:r>
      <w:r w:rsidR="0044633E" w:rsidRPr="0044633E">
        <w:rPr>
          <w:rFonts w:eastAsia="標楷體" w:hint="eastAsia"/>
        </w:rPr>
        <w:lastRenderedPageBreak/>
        <w:t>`19</w:t>
      </w:r>
      <w:r w:rsidR="00472493">
        <w:rPr>
          <w:rFonts w:eastAsia="標楷體" w:hint="eastAsia"/>
        </w:rPr>
        <w:t>14`</w:t>
      </w:r>
      <w:proofErr w:type="gramStart"/>
      <w:r w:rsidRPr="009513CA">
        <w:rPr>
          <w:rFonts w:eastAsia="標楷體"/>
        </w:rPr>
        <w:t>優婆塞</w:t>
      </w:r>
      <w:proofErr w:type="gramEnd"/>
      <w:r w:rsidRPr="009513CA">
        <w:rPr>
          <w:rFonts w:eastAsia="標楷體"/>
        </w:rPr>
        <w:t>、優</w:t>
      </w:r>
      <w:proofErr w:type="gramStart"/>
      <w:r w:rsidRPr="009513CA">
        <w:rPr>
          <w:rFonts w:eastAsia="標楷體"/>
        </w:rPr>
        <w:t>婆夷當書</w:t>
      </w:r>
      <w:proofErr w:type="gramEnd"/>
      <w:r w:rsidRPr="009513CA">
        <w:rPr>
          <w:rFonts w:eastAsia="標楷體"/>
        </w:rPr>
        <w:t>是深般若波羅蜜，當受持、讀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</w:t>
      </w:r>
    </w:p>
    <w:p w:rsidR="00E80F03" w:rsidRPr="009513CA" w:rsidRDefault="00D34791" w:rsidP="0044633E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E80F03" w:rsidRPr="009513CA" w:rsidRDefault="00D34791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以是</w:t>
      </w:r>
      <w:proofErr w:type="gramStart"/>
      <w:r w:rsidRPr="009513CA">
        <w:rPr>
          <w:rFonts w:eastAsia="標楷體"/>
        </w:rPr>
        <w:t>善根因緣故</w:t>
      </w:r>
      <w:proofErr w:type="gramEnd"/>
      <w:r w:rsidRPr="009513CA">
        <w:rPr>
          <w:rFonts w:eastAsia="標楷體"/>
        </w:rPr>
        <w:t>，終</w:t>
      </w:r>
      <w:proofErr w:type="gramStart"/>
      <w:r w:rsidRPr="009513CA">
        <w:rPr>
          <w:rFonts w:eastAsia="標楷體"/>
        </w:rPr>
        <w:t>不墮惡道</w:t>
      </w:r>
      <w:proofErr w:type="gramEnd"/>
      <w:r w:rsidRPr="009513CA">
        <w:rPr>
          <w:rFonts w:eastAsia="標楷體"/>
        </w:rPr>
        <w:t>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</w:t>
      </w:r>
    </w:p>
    <w:p w:rsidR="00E80F03" w:rsidRPr="009513CA" w:rsidRDefault="00D34791" w:rsidP="0044633E">
      <w:pPr>
        <w:spacing w:beforeLines="30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間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讚歎</w:t>
      </w:r>
      <w:proofErr w:type="gramEnd"/>
      <w:r w:rsidRPr="009513CA">
        <w:rPr>
          <w:rFonts w:eastAsia="標楷體"/>
        </w:rPr>
        <w:t>諸佛；漸以聲聞、</w:t>
      </w:r>
      <w:proofErr w:type="gramStart"/>
      <w:r w:rsidRPr="009513CA">
        <w:rPr>
          <w:rFonts w:eastAsia="標楷體"/>
        </w:rPr>
        <w:t>辟支佛</w:t>
      </w:r>
      <w:proofErr w:type="gramEnd"/>
      <w:r w:rsidRPr="009513CA">
        <w:rPr>
          <w:rFonts w:eastAsia="標楷體"/>
        </w:rPr>
        <w:t>、佛</w:t>
      </w:r>
      <w:proofErr w:type="gramStart"/>
      <w:r w:rsidRPr="009513CA">
        <w:rPr>
          <w:rFonts w:eastAsia="標楷體"/>
        </w:rPr>
        <w:t>乘而得涅槃</w:t>
      </w:r>
      <w:proofErr w:type="gramEnd"/>
      <w:r w:rsidRPr="009513CA">
        <w:rPr>
          <w:rFonts w:eastAsia="標楷體"/>
        </w:rPr>
        <w:t>。</w:t>
      </w:r>
    </w:p>
    <w:p w:rsidR="00E80F03" w:rsidRPr="009513CA" w:rsidRDefault="00D34791" w:rsidP="0044633E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西方</w:t>
      </w:r>
    </w:p>
    <w:p w:rsidR="00E80F03" w:rsidRPr="009513CA" w:rsidRDefault="00D34791" w:rsidP="0072118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72118C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！是深般若波羅蜜，從</w:t>
      </w:r>
      <w:proofErr w:type="gramStart"/>
      <w:r w:rsidRPr="009513CA">
        <w:rPr>
          <w:rFonts w:eastAsia="標楷體"/>
        </w:rPr>
        <w:t>南方當轉至</w:t>
      </w:r>
      <w:proofErr w:type="gramEnd"/>
      <w:r w:rsidRPr="009513CA">
        <w:rPr>
          <w:rFonts w:eastAsia="標楷體"/>
        </w:rPr>
        <w:t>西方所在處，是中比丘、比丘尼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優婆塞</w:t>
      </w:r>
      <w:proofErr w:type="gramEnd"/>
      <w:r w:rsidRPr="009513CA">
        <w:rPr>
          <w:rFonts w:eastAsia="標楷體"/>
        </w:rPr>
        <w:t>、優</w:t>
      </w:r>
      <w:proofErr w:type="gramStart"/>
      <w:r w:rsidRPr="009513CA">
        <w:rPr>
          <w:rFonts w:eastAsia="標楷體"/>
        </w:rPr>
        <w:t>婆夷當書</w:t>
      </w:r>
      <w:proofErr w:type="gramEnd"/>
      <w:r w:rsidRPr="009513CA">
        <w:rPr>
          <w:rFonts w:eastAsia="標楷體"/>
        </w:rPr>
        <w:t>是深般若波羅蜜，當受持、讀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</w:t>
      </w:r>
    </w:p>
    <w:p w:rsidR="00E80F03" w:rsidRPr="009513CA" w:rsidRDefault="00D34791" w:rsidP="0044633E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E80F03" w:rsidRPr="009513CA" w:rsidRDefault="00D34791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以是</w:t>
      </w:r>
      <w:proofErr w:type="gramStart"/>
      <w:r w:rsidRPr="009513CA">
        <w:rPr>
          <w:rFonts w:eastAsia="標楷體"/>
        </w:rPr>
        <w:t>善根因緣故</w:t>
      </w:r>
      <w:proofErr w:type="gramEnd"/>
      <w:r w:rsidRPr="009513CA">
        <w:rPr>
          <w:rFonts w:eastAsia="標楷體"/>
        </w:rPr>
        <w:t>，終</w:t>
      </w:r>
      <w:proofErr w:type="gramStart"/>
      <w:r w:rsidRPr="009513CA">
        <w:rPr>
          <w:rFonts w:eastAsia="標楷體"/>
        </w:rPr>
        <w:t>不墮惡道</w:t>
      </w:r>
      <w:proofErr w:type="gramEnd"/>
      <w:r w:rsidRPr="009513CA">
        <w:rPr>
          <w:rFonts w:eastAsia="標楷體"/>
        </w:rPr>
        <w:t>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</w:t>
      </w:r>
    </w:p>
    <w:p w:rsidR="00E80F03" w:rsidRPr="009513CA" w:rsidRDefault="00D34791" w:rsidP="0044633E">
      <w:pPr>
        <w:spacing w:beforeLines="30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出世間益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讚歎</w:t>
      </w:r>
      <w:proofErr w:type="gramEnd"/>
      <w:r w:rsidRPr="009513CA">
        <w:rPr>
          <w:rFonts w:eastAsia="標楷體"/>
        </w:rPr>
        <w:t>諸佛；漸以聲聞、</w:t>
      </w:r>
      <w:proofErr w:type="gramStart"/>
      <w:r w:rsidRPr="009513CA">
        <w:rPr>
          <w:rFonts w:eastAsia="標楷體"/>
        </w:rPr>
        <w:t>辟支佛</w:t>
      </w:r>
      <w:proofErr w:type="gramEnd"/>
      <w:r w:rsidRPr="009513CA">
        <w:rPr>
          <w:rFonts w:eastAsia="標楷體"/>
        </w:rPr>
        <w:t>、佛</w:t>
      </w:r>
      <w:proofErr w:type="gramStart"/>
      <w:r w:rsidRPr="009513CA">
        <w:rPr>
          <w:rFonts w:eastAsia="標楷體"/>
        </w:rPr>
        <w:t>乘而得涅</w:t>
      </w:r>
      <w:r w:rsidRPr="009513CA">
        <w:rPr>
          <w:rFonts w:eastAsia="標楷體"/>
        </w:rPr>
        <w:lastRenderedPageBreak/>
        <w:t>槃</w:t>
      </w:r>
      <w:proofErr w:type="gramEnd"/>
      <w:r w:rsidRPr="009513CA">
        <w:rPr>
          <w:rFonts w:eastAsia="標楷體"/>
        </w:rPr>
        <w:t>。</w:t>
      </w:r>
    </w:p>
    <w:p w:rsidR="00E80F03" w:rsidRPr="009513CA" w:rsidRDefault="00D34791" w:rsidP="0044633E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北方</w:t>
      </w:r>
    </w:p>
    <w:p w:rsidR="00E80F03" w:rsidRPr="009513CA" w:rsidRDefault="00D34791" w:rsidP="0072118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明般若於北方作佛事</w:t>
      </w:r>
    </w:p>
    <w:p w:rsidR="00E80F03" w:rsidRPr="009513CA" w:rsidRDefault="00D34791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！是深般若波羅蜜，從</w:t>
      </w:r>
      <w:proofErr w:type="gramStart"/>
      <w:r w:rsidRPr="009513CA">
        <w:rPr>
          <w:rFonts w:eastAsia="標楷體"/>
        </w:rPr>
        <w:t>西方當轉至</w:t>
      </w:r>
      <w:proofErr w:type="gramEnd"/>
      <w:r w:rsidRPr="009513CA">
        <w:rPr>
          <w:rFonts w:eastAsia="標楷體"/>
        </w:rPr>
        <w:t>北方所在處，是中比丘、比丘尼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優婆塞</w:t>
      </w:r>
      <w:proofErr w:type="gramEnd"/>
      <w:r w:rsidRPr="009513CA">
        <w:rPr>
          <w:rFonts w:eastAsia="標楷體"/>
        </w:rPr>
        <w:t>、優</w:t>
      </w:r>
      <w:proofErr w:type="gramStart"/>
      <w:r w:rsidRPr="009513CA">
        <w:rPr>
          <w:rFonts w:eastAsia="標楷體"/>
        </w:rPr>
        <w:t>婆夷當書</w:t>
      </w:r>
      <w:proofErr w:type="gramEnd"/>
      <w:r w:rsidRPr="009513CA">
        <w:rPr>
          <w:rFonts w:eastAsia="標楷體"/>
        </w:rPr>
        <w:t>是深般若波羅蜜，當受持、讀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</w:t>
      </w:r>
    </w:p>
    <w:p w:rsidR="00E80F03" w:rsidRPr="009513CA" w:rsidRDefault="00D34791" w:rsidP="0044633E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eastAsia="標楷體" w:hint="eastAsia"/>
          <w:b/>
          <w:sz w:val="21"/>
          <w:szCs w:val="20"/>
          <w:bdr w:val="single" w:sz="4" w:space="0" w:color="auto"/>
        </w:rPr>
        <w:t>`19</w:t>
      </w:r>
      <w:r w:rsidR="00472493">
        <w:rPr>
          <w:rFonts w:eastAsia="標楷體" w:hint="eastAsia"/>
          <w:b/>
          <w:sz w:val="21"/>
          <w:szCs w:val="20"/>
          <w:bdr w:val="single" w:sz="4" w:space="0" w:color="auto"/>
        </w:rPr>
        <w:t>15`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E80F03" w:rsidRPr="009513CA" w:rsidRDefault="00D34791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以是</w:t>
      </w:r>
      <w:proofErr w:type="gramStart"/>
      <w:r w:rsidRPr="009513CA">
        <w:rPr>
          <w:rFonts w:eastAsia="標楷體"/>
        </w:rPr>
        <w:t>善根因緣故</w:t>
      </w:r>
      <w:proofErr w:type="gramEnd"/>
      <w:r w:rsidRPr="009513CA">
        <w:rPr>
          <w:rFonts w:eastAsia="標楷體"/>
        </w:rPr>
        <w:t>，終</w:t>
      </w:r>
      <w:proofErr w:type="gramStart"/>
      <w:r w:rsidRPr="009513CA">
        <w:rPr>
          <w:rFonts w:eastAsia="標楷體"/>
        </w:rPr>
        <w:t>不墮惡道</w:t>
      </w:r>
      <w:proofErr w:type="gramEnd"/>
      <w:r w:rsidRPr="009513CA">
        <w:rPr>
          <w:rFonts w:eastAsia="標楷體"/>
        </w:rPr>
        <w:t>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</w:t>
      </w:r>
    </w:p>
    <w:p w:rsidR="00E80F03" w:rsidRPr="009513CA" w:rsidRDefault="00D34791" w:rsidP="0044633E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出世間益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讚歎</w:t>
      </w:r>
      <w:proofErr w:type="gramEnd"/>
      <w:r w:rsidRPr="009513CA">
        <w:rPr>
          <w:rFonts w:eastAsia="標楷體"/>
        </w:rPr>
        <w:t>諸佛；漸以聲聞、</w:t>
      </w:r>
      <w:proofErr w:type="gramStart"/>
      <w:r w:rsidRPr="009513CA">
        <w:rPr>
          <w:rFonts w:eastAsia="標楷體"/>
        </w:rPr>
        <w:t>辟支佛</w:t>
      </w:r>
      <w:proofErr w:type="gramEnd"/>
      <w:r w:rsidRPr="009513CA">
        <w:rPr>
          <w:rFonts w:eastAsia="標楷體"/>
        </w:rPr>
        <w:t>、佛</w:t>
      </w:r>
      <w:proofErr w:type="gramStart"/>
      <w:r w:rsidRPr="009513CA">
        <w:rPr>
          <w:rFonts w:eastAsia="標楷體"/>
        </w:rPr>
        <w:t>乘而得涅槃</w:t>
      </w:r>
      <w:proofErr w:type="gramEnd"/>
      <w:r w:rsidRPr="009513CA">
        <w:rPr>
          <w:rFonts w:eastAsia="標楷體"/>
        </w:rPr>
        <w:t>。</w:t>
      </w:r>
    </w:p>
    <w:p w:rsidR="00E80F03" w:rsidRPr="009513CA" w:rsidRDefault="00D34791" w:rsidP="0044633E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別明</w:t>
      </w:r>
    </w:p>
    <w:p w:rsidR="00E80F03" w:rsidRPr="009513CA" w:rsidRDefault="00D34791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化導利根</w:t>
      </w:r>
      <w:proofErr w:type="gramEnd"/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鈍根者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！是深般若波羅蜜，是時北方當作佛事。何以故？舍利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</w:t>
      </w:r>
      <w:proofErr w:type="gramStart"/>
      <w:r w:rsidRPr="009513CA">
        <w:rPr>
          <w:rFonts w:eastAsia="標楷體"/>
        </w:rPr>
        <w:t>我法盛時</w:t>
      </w:r>
      <w:proofErr w:type="gramEnd"/>
      <w:r w:rsidRPr="009513CA">
        <w:rPr>
          <w:rFonts w:eastAsia="標楷體"/>
        </w:rPr>
        <w:t>，無</w:t>
      </w:r>
      <w:proofErr w:type="gramStart"/>
      <w:r w:rsidRPr="009513CA">
        <w:rPr>
          <w:rFonts w:eastAsia="標楷體"/>
        </w:rPr>
        <w:t>有滅相</w:t>
      </w:r>
      <w:proofErr w:type="gramEnd"/>
      <w:r w:rsidRPr="009513CA">
        <w:rPr>
          <w:rFonts w:eastAsia="標楷體"/>
        </w:rPr>
        <w:t>。</w:t>
      </w:r>
      <w:r w:rsidRPr="009513CA">
        <w:rPr>
          <w:rStyle w:val="a6"/>
          <w:rFonts w:eastAsia="標楷體"/>
        </w:rPr>
        <w:footnoteReference w:id="114"/>
      </w:r>
    </w:p>
    <w:p w:rsidR="00E80F03" w:rsidRPr="009513CA" w:rsidRDefault="00E80F03" w:rsidP="0044633E">
      <w:pPr>
        <w:spacing w:beforeLines="20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！我已念是善男子</w:t>
      </w:r>
      <w:r w:rsidRPr="009513CA">
        <w:rPr>
          <w:rStyle w:val="a6"/>
          <w:rFonts w:eastAsia="標楷體"/>
        </w:rPr>
        <w:footnoteReference w:id="115"/>
      </w:r>
      <w:r w:rsidRPr="009513CA">
        <w:rPr>
          <w:rFonts w:eastAsia="標楷體"/>
        </w:rPr>
        <w:t>、善女人受持</w:t>
      </w:r>
      <w:r w:rsidRPr="009513CA">
        <w:rPr>
          <w:rStyle w:val="a6"/>
          <w:rFonts w:eastAsia="標楷體"/>
        </w:rPr>
        <w:footnoteReference w:id="116"/>
      </w:r>
      <w:r w:rsidRPr="009513CA">
        <w:rPr>
          <w:rFonts w:eastAsia="標楷體"/>
        </w:rPr>
        <w:t>是深般若波羅蜜乃至修行</w:t>
      </w:r>
      <w:r w:rsidRPr="009513CA">
        <w:rPr>
          <w:rFonts w:eastAsia="標楷體" w:hint="eastAsia"/>
        </w:rPr>
        <w:t>；</w:t>
      </w:r>
      <w:proofErr w:type="gramStart"/>
      <w:r w:rsidRPr="009513CA">
        <w:rPr>
          <w:rFonts w:eastAsia="標楷體"/>
        </w:rPr>
        <w:t>亦念是</w:t>
      </w:r>
      <w:proofErr w:type="gramEnd"/>
      <w:r w:rsidRPr="009513CA">
        <w:rPr>
          <w:rFonts w:eastAsia="標楷體"/>
        </w:rPr>
        <w:t>善男子、善女人能書是般若</w:t>
      </w:r>
      <w:r w:rsidRPr="009513CA">
        <w:rPr>
          <w:rStyle w:val="a6"/>
          <w:rFonts w:eastAsia="標楷體"/>
        </w:rPr>
        <w:footnoteReference w:id="117"/>
      </w:r>
      <w:r w:rsidRPr="009513CA">
        <w:rPr>
          <w:rFonts w:eastAsia="標楷體"/>
        </w:rPr>
        <w:t>波羅蜜，恭敬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讚歎</w:t>
      </w:r>
      <w:proofErr w:type="gramEnd"/>
      <w:r w:rsidRPr="009513CA">
        <w:rPr>
          <w:rFonts w:eastAsia="標楷體"/>
        </w:rPr>
        <w:t>，華香</w:t>
      </w:r>
      <w:proofErr w:type="gramStart"/>
      <w:r w:rsidRPr="009513CA">
        <w:rPr>
          <w:rFonts w:eastAsia="標楷體"/>
        </w:rPr>
        <w:t>乃至</w:t>
      </w:r>
      <w:r w:rsidR="00FE0CCF" w:rsidRPr="009513CA">
        <w:rPr>
          <w:rFonts w:eastAsia="標楷體"/>
        </w:rPr>
        <w:t>幡</w:t>
      </w:r>
      <w:r w:rsidRPr="009513CA">
        <w:rPr>
          <w:rFonts w:eastAsia="標楷體"/>
        </w:rPr>
        <w:t>蓋</w:t>
      </w:r>
      <w:proofErr w:type="gramEnd"/>
      <w:r w:rsidRPr="009513CA">
        <w:rPr>
          <w:rFonts w:eastAsia="標楷體"/>
        </w:rPr>
        <w:t>。</w:t>
      </w:r>
    </w:p>
    <w:p w:rsidR="00E80F03" w:rsidRPr="009513CA" w:rsidRDefault="00E80F03" w:rsidP="0044633E">
      <w:pPr>
        <w:spacing w:beforeLines="20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！是善男子、善女人以是</w:t>
      </w:r>
      <w:proofErr w:type="gramStart"/>
      <w:r w:rsidRPr="009513CA">
        <w:rPr>
          <w:rFonts w:eastAsia="標楷體"/>
        </w:rPr>
        <w:t>善根因緣故</w:t>
      </w:r>
      <w:proofErr w:type="gramEnd"/>
      <w:r w:rsidRPr="009513CA">
        <w:rPr>
          <w:rFonts w:eastAsia="標楷體"/>
        </w:rPr>
        <w:t>，終</w:t>
      </w:r>
      <w:proofErr w:type="gramStart"/>
      <w:r w:rsidRPr="009513CA">
        <w:rPr>
          <w:rFonts w:eastAsia="標楷體"/>
        </w:rPr>
        <w:t>不墮惡道</w:t>
      </w:r>
      <w:proofErr w:type="gramEnd"/>
      <w:r w:rsidRPr="009513CA">
        <w:rPr>
          <w:rFonts w:eastAsia="標楷體"/>
        </w:rPr>
        <w:t>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讚歎</w:t>
      </w:r>
      <w:proofErr w:type="gramEnd"/>
      <w:r w:rsidRPr="009513CA">
        <w:rPr>
          <w:rFonts w:eastAsia="標楷體"/>
        </w:rPr>
        <w:t>諸佛；漸以聲聞、</w:t>
      </w:r>
      <w:proofErr w:type="gramStart"/>
      <w:r w:rsidRPr="009513CA">
        <w:rPr>
          <w:rFonts w:eastAsia="標楷體"/>
        </w:rPr>
        <w:t>辟支佛</w:t>
      </w:r>
      <w:proofErr w:type="gramEnd"/>
      <w:r w:rsidRPr="009513CA">
        <w:rPr>
          <w:rFonts w:eastAsia="標楷體"/>
        </w:rPr>
        <w:t>、佛</w:t>
      </w:r>
      <w:proofErr w:type="gramStart"/>
      <w:r w:rsidRPr="009513CA">
        <w:rPr>
          <w:rFonts w:eastAsia="標楷體"/>
        </w:rPr>
        <w:t>乘而得涅槃</w:t>
      </w:r>
      <w:proofErr w:type="gramEnd"/>
      <w:r w:rsidRPr="009513CA">
        <w:rPr>
          <w:rFonts w:eastAsia="標楷體"/>
        </w:rPr>
        <w:t>。</w:t>
      </w:r>
      <w:r w:rsidRPr="009513CA">
        <w:rPr>
          <w:rStyle w:val="a6"/>
          <w:rFonts w:eastAsia="標楷體"/>
        </w:rPr>
        <w:footnoteReference w:id="118"/>
      </w:r>
    </w:p>
    <w:p w:rsidR="00E80F03" w:rsidRPr="009513CA" w:rsidRDefault="00D34791" w:rsidP="0044633E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佛念知讚歎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受持般若人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何以故？舍利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！我以佛眼見是人，我亦稱譽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讚歎</w:t>
      </w:r>
      <w:proofErr w:type="gramEnd"/>
      <w:r w:rsidRPr="009513CA">
        <w:rPr>
          <w:rFonts w:eastAsia="標楷體"/>
        </w:rPr>
        <w:t>；十方</w:t>
      </w:r>
      <w:r w:rsidRPr="009513CA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1"/>
          <w:attr w:name="UnitName" w:val="a"/>
        </w:smartTagPr>
        <w:r w:rsidRPr="009513CA">
          <w:rPr>
            <w:rFonts w:eastAsia="標楷體"/>
            <w:sz w:val="22"/>
            <w:szCs w:val="22"/>
            <w:shd w:val="pct15" w:color="auto" w:fill="FFFFFF"/>
          </w:rPr>
          <w:t>531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世界中無量</w:t>
      </w:r>
      <w:proofErr w:type="gramStart"/>
      <w:r w:rsidRPr="009513CA">
        <w:rPr>
          <w:rFonts w:eastAsia="標楷體"/>
        </w:rPr>
        <w:lastRenderedPageBreak/>
        <w:t>無邊阿僧祇</w:t>
      </w:r>
      <w:proofErr w:type="gramEnd"/>
      <w:r w:rsidRPr="009513CA">
        <w:rPr>
          <w:rFonts w:eastAsia="標楷體"/>
        </w:rPr>
        <w:t>諸佛亦以佛眼見是人，亦稱譽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讚歎</w:t>
      </w:r>
      <w:proofErr w:type="gramEnd"/>
      <w:r w:rsidRPr="009513CA">
        <w:rPr>
          <w:rFonts w:eastAsia="標楷體"/>
        </w:rPr>
        <w:t>。」</w:t>
      </w:r>
    </w:p>
    <w:p w:rsidR="00E80F03" w:rsidRPr="009513CA" w:rsidRDefault="00D34791" w:rsidP="0044633E">
      <w:pPr>
        <w:spacing w:beforeLines="30"/>
        <w:ind w:firstLineChars="250" w:firstLine="526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般若在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北方</w:t>
      </w:r>
      <w:proofErr w:type="gramStart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異餘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三方</w:t>
      </w:r>
    </w:p>
    <w:p w:rsidR="00E80F03" w:rsidRPr="009513CA" w:rsidRDefault="00D34791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初問答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深般若以何因緣當在北方廣行</w:t>
      </w:r>
    </w:p>
    <w:p w:rsidR="00E80F03" w:rsidRPr="009513CA" w:rsidRDefault="00D34791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</w:t>
      </w:r>
      <w:proofErr w:type="gramStart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弗</w:t>
      </w:r>
      <w:proofErr w:type="gramEnd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白佛言：「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尊！是深般若波羅蜜後時當在北方</w:t>
      </w:r>
      <w:proofErr w:type="gramStart"/>
      <w:r w:rsidRPr="009513CA">
        <w:rPr>
          <w:rFonts w:eastAsia="標楷體"/>
        </w:rPr>
        <w:t>廣行耶？</w:t>
      </w:r>
      <w:proofErr w:type="gramEnd"/>
      <w:r w:rsidRPr="009513CA">
        <w:rPr>
          <w:rFonts w:eastAsia="標楷體"/>
        </w:rPr>
        <w:t>」</w:t>
      </w:r>
    </w:p>
    <w:p w:rsidR="00E80F03" w:rsidRPr="009513CA" w:rsidRDefault="00D34791" w:rsidP="0044633E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佛言：「如是！如是！</w:t>
      </w:r>
    </w:p>
    <w:p w:rsidR="00E80F03" w:rsidRPr="009513CA" w:rsidRDefault="0044633E" w:rsidP="005339F5">
      <w:pPr>
        <w:spacing w:line="370" w:lineRule="exact"/>
        <w:ind w:leftChars="350" w:left="840"/>
        <w:jc w:val="both"/>
        <w:rPr>
          <w:rFonts w:eastAsia="標楷體"/>
        </w:rPr>
      </w:pPr>
      <w:r w:rsidRPr="0044633E">
        <w:rPr>
          <w:rFonts w:eastAsia="標楷體" w:hint="eastAsia"/>
        </w:rPr>
        <w:t>`19</w:t>
      </w:r>
      <w:r w:rsidR="00472493">
        <w:rPr>
          <w:rFonts w:eastAsia="標楷體" w:hint="eastAsia"/>
        </w:rPr>
        <w:t>16`</w:t>
      </w:r>
      <w:r w:rsidR="00E80F03" w:rsidRPr="009513CA">
        <w:rPr>
          <w:rFonts w:eastAsia="標楷體"/>
        </w:rPr>
        <w:t>舍利</w:t>
      </w:r>
      <w:proofErr w:type="gramStart"/>
      <w:r w:rsidR="00E80F03" w:rsidRPr="009513CA">
        <w:rPr>
          <w:rFonts w:eastAsia="標楷體"/>
        </w:rPr>
        <w:t>弗</w:t>
      </w:r>
      <w:proofErr w:type="gramEnd"/>
      <w:r w:rsidR="00E80F03" w:rsidRPr="009513CA">
        <w:rPr>
          <w:rFonts w:eastAsia="標楷體"/>
        </w:rPr>
        <w:t>！是深般若波羅蜜後時在北方</w:t>
      </w:r>
      <w:proofErr w:type="gramStart"/>
      <w:r w:rsidR="00E80F03" w:rsidRPr="009513CA">
        <w:rPr>
          <w:rFonts w:eastAsia="標楷體"/>
        </w:rPr>
        <w:t>當廣行</w:t>
      </w:r>
      <w:proofErr w:type="gramEnd"/>
      <w:r w:rsidR="00E80F03" w:rsidRPr="009513CA">
        <w:rPr>
          <w:rFonts w:eastAsia="標楷體"/>
        </w:rPr>
        <w:t>。</w:t>
      </w:r>
    </w:p>
    <w:p w:rsidR="00E80F03" w:rsidRPr="009513CA" w:rsidRDefault="00E80F03" w:rsidP="005339F5">
      <w:pPr>
        <w:spacing w:line="370" w:lineRule="exact"/>
        <w:ind w:leftChars="350" w:left="840"/>
        <w:jc w:val="both"/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！後時於北方，是善男子、善女人若聞是深般若波羅蜜，</w:t>
      </w:r>
      <w:proofErr w:type="gramStart"/>
      <w:r w:rsidRPr="009513CA">
        <w:rPr>
          <w:rFonts w:eastAsia="標楷體"/>
        </w:rPr>
        <w:t>若書</w:t>
      </w:r>
      <w:proofErr w:type="gramEnd"/>
      <w:r w:rsidRPr="009513CA">
        <w:rPr>
          <w:rFonts w:eastAsia="標楷體"/>
        </w:rPr>
        <w:t>、受持</w:t>
      </w:r>
      <w:r w:rsidRPr="009513CA">
        <w:rPr>
          <w:rStyle w:val="a6"/>
          <w:rFonts w:eastAsia="標楷體"/>
        </w:rPr>
        <w:footnoteReference w:id="119"/>
      </w:r>
      <w:r w:rsidRPr="009513CA">
        <w:rPr>
          <w:rFonts w:eastAsia="標楷體"/>
        </w:rPr>
        <w:t>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如說修行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當知是善男子、善</w:t>
      </w:r>
      <w:proofErr w:type="gramStart"/>
      <w:r w:rsidRPr="009513CA">
        <w:rPr>
          <w:rFonts w:eastAsia="標楷體"/>
        </w:rPr>
        <w:t>女人久發大乘</w:t>
      </w:r>
      <w:proofErr w:type="gramEnd"/>
      <w:r w:rsidRPr="009513CA">
        <w:rPr>
          <w:rFonts w:eastAsia="標楷體"/>
        </w:rPr>
        <w:t>心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多供養諸佛</w:t>
      </w:r>
      <w:r w:rsidRPr="009513CA">
        <w:rPr>
          <w:rFonts w:eastAsia="標楷體" w:hint="eastAsia"/>
        </w:rPr>
        <w:t>、</w:t>
      </w:r>
      <w:proofErr w:type="gramStart"/>
      <w:r w:rsidRPr="009513CA">
        <w:rPr>
          <w:rFonts w:eastAsia="標楷體"/>
        </w:rPr>
        <w:t>種諸</w:t>
      </w:r>
      <w:proofErr w:type="gramEnd"/>
      <w:r w:rsidRPr="009513CA">
        <w:rPr>
          <w:rStyle w:val="a6"/>
          <w:rFonts w:eastAsia="標楷體"/>
        </w:rPr>
        <w:footnoteReference w:id="120"/>
      </w:r>
      <w:r w:rsidRPr="009513CA">
        <w:rPr>
          <w:rFonts w:eastAsia="標楷體"/>
        </w:rPr>
        <w:t>善根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久與善知識相隨。」</w:t>
      </w:r>
    </w:p>
    <w:p w:rsidR="00E80F03" w:rsidRPr="009513CA" w:rsidRDefault="00D34791" w:rsidP="0044633E">
      <w:pPr>
        <w:spacing w:beforeLines="30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第二問答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後時北方有幾許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人求佛道</w:t>
      </w:r>
      <w:proofErr w:type="gramEnd"/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能書寫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讀誦般若乃至如說修行</w:t>
      </w:r>
    </w:p>
    <w:p w:rsidR="00E80F03" w:rsidRPr="009513CA" w:rsidRDefault="00D34791" w:rsidP="005339F5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</w:t>
      </w:r>
      <w:proofErr w:type="gramStart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弗</w:t>
      </w:r>
      <w:proofErr w:type="gramEnd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5339F5">
      <w:pPr>
        <w:spacing w:line="370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白佛言：「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尊！後時北方當有</w:t>
      </w:r>
      <w:proofErr w:type="gramStart"/>
      <w:r w:rsidRPr="009513CA">
        <w:rPr>
          <w:rFonts w:eastAsia="標楷體"/>
        </w:rPr>
        <w:t>幾所善</w:t>
      </w:r>
      <w:proofErr w:type="gramEnd"/>
      <w:r w:rsidRPr="009513CA">
        <w:rPr>
          <w:rFonts w:eastAsia="標楷體"/>
        </w:rPr>
        <w:t>男子、善</w:t>
      </w:r>
      <w:proofErr w:type="gramStart"/>
      <w:r w:rsidRPr="009513CA">
        <w:rPr>
          <w:rFonts w:eastAsia="標楷體"/>
        </w:rPr>
        <w:t>女人求佛道</w:t>
      </w:r>
      <w:proofErr w:type="gramEnd"/>
      <w:r w:rsidRPr="009513CA">
        <w:rPr>
          <w:rFonts w:eastAsia="標楷體"/>
        </w:rPr>
        <w:t>，</w:t>
      </w:r>
      <w:proofErr w:type="gramStart"/>
      <w:r w:rsidRPr="009513CA">
        <w:rPr>
          <w:rFonts w:eastAsia="標楷體"/>
        </w:rPr>
        <w:t>書深般若</w:t>
      </w:r>
      <w:proofErr w:type="gramEnd"/>
      <w:r w:rsidRPr="009513CA">
        <w:rPr>
          <w:rFonts w:eastAsia="標楷體"/>
        </w:rPr>
        <w:t>波羅蜜，乃至如說修行？」</w:t>
      </w:r>
    </w:p>
    <w:p w:rsidR="00E80F03" w:rsidRPr="009513CA" w:rsidRDefault="00D34791" w:rsidP="0044633E">
      <w:pPr>
        <w:spacing w:beforeLines="30" w:line="370" w:lineRule="exact"/>
        <w:ind w:leftChars="350" w:left="840"/>
        <w:jc w:val="both"/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  <w:proofErr w:type="gramEnd"/>
      <w:r w:rsidR="00E80F03" w:rsidRPr="009513CA">
        <w:rPr>
          <w:rStyle w:val="a6"/>
        </w:rPr>
        <w:footnoteReference w:id="121"/>
      </w:r>
    </w:p>
    <w:p w:rsidR="00E80F03" w:rsidRPr="009513CA" w:rsidRDefault="00D34791" w:rsidP="005339F5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求佛道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者多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聞深般若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怖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者少</w:t>
      </w:r>
    </w:p>
    <w:p w:rsidR="00E80F03" w:rsidRPr="009513CA" w:rsidRDefault="00E80F03" w:rsidP="005339F5">
      <w:pPr>
        <w:spacing w:line="370" w:lineRule="exact"/>
        <w:ind w:leftChars="400" w:left="960"/>
        <w:jc w:val="both"/>
        <w:rPr>
          <w:rFonts w:eastAsia="標楷體"/>
        </w:rPr>
      </w:pPr>
      <w:proofErr w:type="gramStart"/>
      <w:r w:rsidRPr="009513CA">
        <w:rPr>
          <w:rFonts w:eastAsia="標楷體"/>
        </w:rPr>
        <w:t>佛告舍利弗</w:t>
      </w:r>
      <w:proofErr w:type="gramEnd"/>
      <w:r w:rsidRPr="009513CA">
        <w:rPr>
          <w:rFonts w:eastAsia="標楷體"/>
        </w:rPr>
        <w:t>：「後時北方雖多有</w:t>
      </w:r>
      <w:proofErr w:type="gramStart"/>
      <w:r w:rsidRPr="009513CA">
        <w:rPr>
          <w:rFonts w:eastAsia="標楷體"/>
        </w:rPr>
        <w:t>求佛道善</w:t>
      </w:r>
      <w:proofErr w:type="gramEnd"/>
      <w:r w:rsidRPr="009513CA">
        <w:rPr>
          <w:rFonts w:eastAsia="標楷體"/>
        </w:rPr>
        <w:t>男子、善女人，少有善男子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善女人</w:t>
      </w:r>
      <w:r w:rsidRPr="009513CA">
        <w:rPr>
          <w:rStyle w:val="a6"/>
          <w:rFonts w:eastAsia="標楷體"/>
        </w:rPr>
        <w:footnoteReference w:id="122"/>
      </w:r>
      <w:r w:rsidRPr="009513CA">
        <w:rPr>
          <w:rFonts w:eastAsia="標楷體"/>
        </w:rPr>
        <w:t>聞是深般若波羅蜜不沒、不</w:t>
      </w:r>
      <w:r w:rsidRPr="009513CA">
        <w:rPr>
          <w:rStyle w:val="a6"/>
          <w:rFonts w:eastAsia="標楷體"/>
        </w:rPr>
        <w:footnoteReference w:id="123"/>
      </w:r>
      <w:r w:rsidRPr="009513CA">
        <w:rPr>
          <w:rFonts w:eastAsia="標楷體"/>
        </w:rPr>
        <w:t>驚、不</w:t>
      </w:r>
      <w:proofErr w:type="gramStart"/>
      <w:r w:rsidRPr="009513CA">
        <w:rPr>
          <w:rFonts w:eastAsia="標楷體"/>
        </w:rPr>
        <w:t>怖</w:t>
      </w:r>
      <w:proofErr w:type="gramEnd"/>
      <w:r w:rsidRPr="009513CA">
        <w:rPr>
          <w:rFonts w:eastAsia="標楷體"/>
        </w:rPr>
        <w:t>、不畏。</w:t>
      </w:r>
    </w:p>
    <w:p w:rsidR="00E80F03" w:rsidRPr="009513CA" w:rsidRDefault="00D34791" w:rsidP="0044633E">
      <w:pPr>
        <w:spacing w:beforeLines="30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信受深般若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者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願行必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深廣</w:t>
      </w:r>
    </w:p>
    <w:p w:rsidR="00E80F03" w:rsidRPr="009513CA" w:rsidRDefault="00D34791" w:rsidP="005339F5">
      <w:pPr>
        <w:spacing w:line="370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能信深般若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而不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怖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畏之因緣</w:t>
      </w:r>
    </w:p>
    <w:p w:rsidR="00E80F03" w:rsidRPr="009513CA" w:rsidRDefault="00D34791" w:rsidP="005339F5">
      <w:pPr>
        <w:spacing w:line="370" w:lineRule="exact"/>
        <w:ind w:leftChars="500" w:left="1200"/>
        <w:jc w:val="both"/>
        <w:rPr>
          <w:rFonts w:ascii="新細明體" w:hAnsi="新細明體"/>
          <w:b/>
          <w:sz w:val="22"/>
          <w:szCs w:val="22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Ⅰ、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多供養諸佛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具足萬行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多利益眾生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於後生時不失菩提心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亦教化他人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何以故？是人多親近供養諸佛</w:t>
      </w:r>
      <w:r w:rsidRPr="009513CA">
        <w:rPr>
          <w:rFonts w:ascii="標楷體" w:eastAsia="標楷體" w:hAnsi="標楷體" w:hint="eastAsia"/>
          <w:bCs/>
        </w:rPr>
        <w:t>、</w:t>
      </w:r>
      <w:r w:rsidRPr="009513CA">
        <w:rPr>
          <w:rFonts w:eastAsia="標楷體"/>
        </w:rPr>
        <w:t>多</w:t>
      </w:r>
      <w:proofErr w:type="gramStart"/>
      <w:r w:rsidRPr="009513CA">
        <w:rPr>
          <w:rFonts w:eastAsia="標楷體"/>
        </w:rPr>
        <w:t>諮問諸</w:t>
      </w:r>
      <w:proofErr w:type="gramEnd"/>
      <w:r w:rsidRPr="009513CA">
        <w:rPr>
          <w:rFonts w:eastAsia="標楷體"/>
        </w:rPr>
        <w:t>佛</w:t>
      </w:r>
      <w:r w:rsidRPr="009513CA">
        <w:rPr>
          <w:rFonts w:ascii="標楷體" w:eastAsia="標楷體" w:hAnsi="標楷體" w:hint="eastAsia"/>
          <w:bCs/>
        </w:rPr>
        <w:t>，</w:t>
      </w:r>
      <w:r w:rsidRPr="009513CA">
        <w:rPr>
          <w:rFonts w:eastAsia="標楷體"/>
        </w:rPr>
        <w:t>是人必能具足般若波羅蜜、禪波羅蜜、</w:t>
      </w:r>
      <w:proofErr w:type="gramStart"/>
      <w:r w:rsidRPr="009513CA">
        <w:rPr>
          <w:rFonts w:eastAsia="標楷體"/>
        </w:rPr>
        <w:t>毘梨耶</w:t>
      </w:r>
      <w:proofErr w:type="gramEnd"/>
      <w:r w:rsidRPr="009513CA">
        <w:rPr>
          <w:rFonts w:eastAsia="標楷體"/>
        </w:rPr>
        <w:t>波羅蜜、</w:t>
      </w:r>
      <w:proofErr w:type="gramStart"/>
      <w:r w:rsidRPr="009513CA">
        <w:rPr>
          <w:rFonts w:eastAsia="標楷體"/>
        </w:rPr>
        <w:t>羼</w:t>
      </w:r>
      <w:proofErr w:type="gramEnd"/>
      <w:r w:rsidRPr="009513CA">
        <w:rPr>
          <w:rFonts w:eastAsia="標楷體"/>
        </w:rPr>
        <w:t>提波羅蜜、</w:t>
      </w:r>
      <w:proofErr w:type="gramStart"/>
      <w:r w:rsidRPr="009513CA">
        <w:rPr>
          <w:rFonts w:eastAsia="標楷體"/>
        </w:rPr>
        <w:t>尸</w:t>
      </w:r>
      <w:proofErr w:type="gramEnd"/>
      <w:r w:rsidRPr="009513CA">
        <w:rPr>
          <w:rFonts w:eastAsia="標楷體"/>
        </w:rPr>
        <w:t>羅波羅蜜、</w:t>
      </w:r>
      <w:proofErr w:type="gramStart"/>
      <w:r w:rsidRPr="009513CA">
        <w:rPr>
          <w:rFonts w:eastAsia="標楷體"/>
        </w:rPr>
        <w:t>檀</w:t>
      </w:r>
      <w:proofErr w:type="gramEnd"/>
      <w:r w:rsidRPr="009513CA">
        <w:rPr>
          <w:rFonts w:eastAsia="標楷體"/>
        </w:rPr>
        <w:t>波羅蜜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具足四</w:t>
      </w:r>
      <w:proofErr w:type="gramStart"/>
      <w:r w:rsidRPr="009513CA">
        <w:rPr>
          <w:rFonts w:eastAsia="標楷體"/>
        </w:rPr>
        <w:t>念處</w:t>
      </w:r>
      <w:proofErr w:type="gramEnd"/>
      <w:r w:rsidRPr="009513CA">
        <w:rPr>
          <w:rFonts w:eastAsia="標楷體"/>
        </w:rPr>
        <w:t>，乃至具足十八</w:t>
      </w:r>
      <w:proofErr w:type="gramStart"/>
      <w:r w:rsidRPr="009513CA">
        <w:rPr>
          <w:rFonts w:eastAsia="標楷體"/>
        </w:rPr>
        <w:t>不共法</w:t>
      </w:r>
      <w:proofErr w:type="gramEnd"/>
      <w:r w:rsidRPr="009513CA">
        <w:rPr>
          <w:rFonts w:eastAsia="標楷體"/>
        </w:rPr>
        <w:t>。</w:t>
      </w:r>
    </w:p>
    <w:p w:rsidR="00E80F03" w:rsidRPr="009513CA" w:rsidRDefault="00E80F03" w:rsidP="0044633E">
      <w:pPr>
        <w:spacing w:beforeLines="20"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！是善男子、善女人善根純厚</w:t>
      </w:r>
      <w:r w:rsidRPr="009513CA">
        <w:rPr>
          <w:rStyle w:val="a6"/>
          <w:rFonts w:eastAsia="標楷體"/>
        </w:rPr>
        <w:footnoteReference w:id="124"/>
      </w:r>
      <w:r w:rsidRPr="009513CA">
        <w:rPr>
          <w:rFonts w:eastAsia="標楷體"/>
        </w:rPr>
        <w:t>故，能多利益眾生，為阿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三菩提。</w:t>
      </w:r>
      <w:r w:rsidRPr="009513CA">
        <w:rPr>
          <w:rStyle w:val="a6"/>
          <w:rFonts w:eastAsia="標楷體"/>
        </w:rPr>
        <w:footnoteReference w:id="125"/>
      </w:r>
    </w:p>
    <w:p w:rsidR="00E80F03" w:rsidRPr="009513CA" w:rsidRDefault="00E80F03" w:rsidP="0044633E">
      <w:pPr>
        <w:spacing w:beforeLines="20"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lastRenderedPageBreak/>
        <w:t>何以故？我今為是善男子、善女人說應</w:t>
      </w:r>
      <w:proofErr w:type="gramStart"/>
      <w:r w:rsidRPr="009513CA">
        <w:rPr>
          <w:rFonts w:eastAsia="標楷體"/>
        </w:rPr>
        <w:t>薩婆若法</w:t>
      </w:r>
      <w:proofErr w:type="gramEnd"/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過去諸佛亦為是善男子、善女人說應</w:t>
      </w:r>
      <w:proofErr w:type="gramStart"/>
      <w:r w:rsidRPr="009513CA">
        <w:rPr>
          <w:rFonts w:eastAsia="標楷體"/>
        </w:rPr>
        <w:t>薩婆若法</w:t>
      </w:r>
      <w:proofErr w:type="gramEnd"/>
      <w:r w:rsidRPr="009513CA">
        <w:rPr>
          <w:rFonts w:eastAsia="標楷體"/>
        </w:rPr>
        <w:t>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以是因緣故，是人後生時續得阿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三菩提心，亦為他人說阿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三菩提法。</w:t>
      </w:r>
      <w:r w:rsidRPr="009513CA">
        <w:rPr>
          <w:rStyle w:val="a6"/>
          <w:rFonts w:eastAsia="標楷體"/>
        </w:rPr>
        <w:footnoteReference w:id="126"/>
      </w:r>
    </w:p>
    <w:p w:rsidR="00E80F03" w:rsidRPr="009513CA" w:rsidRDefault="00D34791" w:rsidP="0044633E">
      <w:pPr>
        <w:spacing w:beforeLines="30"/>
        <w:ind w:leftChars="500" w:left="120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eastAsia="標楷體" w:hint="eastAsia"/>
          <w:b/>
          <w:sz w:val="21"/>
          <w:szCs w:val="20"/>
          <w:bdr w:val="single" w:sz="4" w:space="0" w:color="auto"/>
        </w:rPr>
        <w:t>`19</w:t>
      </w:r>
      <w:r w:rsidR="00472493">
        <w:rPr>
          <w:rFonts w:eastAsia="標楷體" w:hint="eastAsia"/>
          <w:b/>
          <w:sz w:val="21"/>
          <w:szCs w:val="20"/>
          <w:bdr w:val="single" w:sz="4" w:space="0" w:color="auto"/>
        </w:rPr>
        <w:t>17`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Ⅱ、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煩惱薄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常一心和合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魔不能壞</w:t>
      </w:r>
    </w:p>
    <w:p w:rsidR="00E80F03" w:rsidRPr="009513CA" w:rsidRDefault="00E80F03" w:rsidP="00611353">
      <w:pPr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是善男子、善女人皆一心和合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魔</w:t>
      </w:r>
      <w:r w:rsidRPr="009513CA">
        <w:rPr>
          <w:rFonts w:ascii="新細明體" w:hAnsi="新細明體" w:hint="eastAsia"/>
          <w:bCs/>
        </w:rPr>
        <w:t>、</w:t>
      </w:r>
      <w:proofErr w:type="gramStart"/>
      <w:r w:rsidRPr="009513CA">
        <w:rPr>
          <w:rFonts w:eastAsia="標楷體"/>
        </w:rPr>
        <w:t>若魔民不能沮</w:t>
      </w:r>
      <w:proofErr w:type="gramEnd"/>
      <w:r w:rsidRPr="009513CA">
        <w:rPr>
          <w:rFonts w:eastAsia="標楷體"/>
        </w:rPr>
        <w:t>壞阿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三菩提心，何況惡行人毀</w:t>
      </w:r>
      <w:proofErr w:type="gramStart"/>
      <w:r w:rsidRPr="009513CA">
        <w:rPr>
          <w:rFonts w:eastAsia="標楷體"/>
        </w:rPr>
        <w:t>呰</w:t>
      </w:r>
      <w:proofErr w:type="gramEnd"/>
      <w:r w:rsidRPr="009513CA">
        <w:rPr>
          <w:rFonts w:eastAsia="標楷體"/>
        </w:rPr>
        <w:t>行深般若波羅蜜者</w:t>
      </w:r>
      <w:proofErr w:type="gramStart"/>
      <w:r w:rsidRPr="009513CA">
        <w:rPr>
          <w:rFonts w:eastAsia="標楷體"/>
        </w:rPr>
        <w:t>能壞其阿耨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三菩提心！</w:t>
      </w:r>
      <w:r w:rsidRPr="009513CA">
        <w:rPr>
          <w:rStyle w:val="a6"/>
          <w:rFonts w:eastAsia="標楷體"/>
        </w:rPr>
        <w:footnoteReference w:id="127"/>
      </w:r>
    </w:p>
    <w:p w:rsidR="00E80F03" w:rsidRPr="009513CA" w:rsidRDefault="00D34791" w:rsidP="0044633E">
      <w:pPr>
        <w:spacing w:beforeLines="30"/>
        <w:ind w:leftChars="500" w:left="120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Ⅲ、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自得勝法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復教眾生令住善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根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趣向無上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菩提</w:t>
      </w:r>
    </w:p>
    <w:p w:rsidR="00E80F03" w:rsidRPr="009513CA" w:rsidRDefault="00E80F03" w:rsidP="00611353">
      <w:pPr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！是求</w:t>
      </w:r>
      <w:proofErr w:type="gramStart"/>
      <w:r w:rsidRPr="009513CA">
        <w:rPr>
          <w:rFonts w:eastAsia="標楷體"/>
        </w:rPr>
        <w:t>菩薩道諸善</w:t>
      </w:r>
      <w:proofErr w:type="gramEnd"/>
      <w:r w:rsidRPr="009513CA">
        <w:rPr>
          <w:rFonts w:eastAsia="標楷體"/>
        </w:rPr>
        <w:t>男子、善女人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聞是深般若波羅蜜，大得</w:t>
      </w:r>
      <w:r w:rsidRPr="009513CA">
        <w:rPr>
          <w:rStyle w:val="a6"/>
          <w:rFonts w:eastAsia="標楷體"/>
        </w:rPr>
        <w:footnoteReference w:id="128"/>
      </w:r>
      <w:r w:rsidRPr="009513CA">
        <w:rPr>
          <w:rFonts w:eastAsia="標楷體"/>
        </w:rPr>
        <w:t>法喜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法</w:t>
      </w:r>
      <w:r w:rsidRPr="009513CA">
        <w:rPr>
          <w:sz w:val="22"/>
          <w:szCs w:val="22"/>
        </w:rPr>
        <w:t>（</w:t>
      </w:r>
      <w:r w:rsidRPr="009513CA">
        <w:rPr>
          <w:sz w:val="22"/>
          <w:szCs w:val="22"/>
          <w:shd w:val="pct15" w:color="auto" w:fill="FFFFFF"/>
        </w:rPr>
        <w:t>531</w:t>
      </w:r>
      <w:r w:rsidRPr="009513CA">
        <w:rPr>
          <w:rFonts w:cs="Roman Unicode"/>
          <w:sz w:val="22"/>
          <w:szCs w:val="22"/>
          <w:shd w:val="pct15" w:color="auto" w:fill="FFFFFF"/>
        </w:rPr>
        <w:t>b</w:t>
      </w:r>
      <w:r w:rsidRPr="009513CA">
        <w:rPr>
          <w:sz w:val="22"/>
          <w:szCs w:val="22"/>
        </w:rPr>
        <w:t>）</w:t>
      </w:r>
      <w:r w:rsidRPr="009513CA">
        <w:rPr>
          <w:rFonts w:eastAsia="標楷體"/>
        </w:rPr>
        <w:t>樂，</w:t>
      </w:r>
      <w:proofErr w:type="gramStart"/>
      <w:r w:rsidRPr="009513CA">
        <w:rPr>
          <w:rFonts w:eastAsia="標楷體"/>
        </w:rPr>
        <w:t>亦立多</w:t>
      </w:r>
      <w:proofErr w:type="gramEnd"/>
      <w:r w:rsidRPr="009513CA">
        <w:rPr>
          <w:rFonts w:eastAsia="標楷體"/>
        </w:rPr>
        <w:t>人於善根，為阿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三菩提。</w:t>
      </w:r>
      <w:r w:rsidR="00D7305C">
        <w:rPr>
          <w:kern w:val="0"/>
        </w:rPr>
        <w:t>^^</w:t>
      </w:r>
      <w:r w:rsidRPr="009513CA">
        <w:rPr>
          <w:rStyle w:val="a6"/>
          <w:rFonts w:eastAsia="標楷體"/>
        </w:rPr>
        <w:footnoteReference w:id="129"/>
      </w:r>
    </w:p>
    <w:p w:rsidR="00E80F03" w:rsidRPr="009513CA" w:rsidRDefault="00E80F03" w:rsidP="0044633E">
      <w:pPr>
        <w:spacing w:beforeLines="30"/>
        <w:ind w:leftChars="100" w:left="240"/>
        <w:jc w:val="both"/>
        <w:rPr>
          <w:sz w:val="28"/>
          <w:szCs w:val="28"/>
        </w:rPr>
      </w:pPr>
      <w:proofErr w:type="gramStart"/>
      <w:r w:rsidRPr="009513CA">
        <w:rPr>
          <w:szCs w:val="28"/>
        </w:rPr>
        <w:t>【</w:t>
      </w:r>
      <w:r w:rsidRPr="009513CA">
        <w:rPr>
          <w:b/>
          <w:szCs w:val="28"/>
        </w:rPr>
        <w:t>論</w:t>
      </w:r>
      <w:r w:rsidRPr="009513CA">
        <w:rPr>
          <w:szCs w:val="28"/>
        </w:rPr>
        <w:t>】</w:t>
      </w:r>
      <w:r w:rsidRPr="009513CA">
        <w:t>釋曰</w:t>
      </w:r>
      <w:proofErr w:type="gramEnd"/>
      <w:r w:rsidRPr="009513CA">
        <w:t>：</w:t>
      </w:r>
    </w:p>
    <w:p w:rsidR="00E80F03" w:rsidRPr="009513CA" w:rsidRDefault="00D34791" w:rsidP="00611353">
      <w:pPr>
        <w:ind w:leftChars="100" w:left="240"/>
        <w:jc w:val="both"/>
        <w:rPr>
          <w:b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sz w:val="20"/>
          <w:szCs w:val="20"/>
          <w:bdr w:val="single" w:sz="4" w:space="0" w:color="auto"/>
        </w:rPr>
        <w:t>二、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明</w:t>
      </w:r>
      <w:r w:rsidR="00E80F03" w:rsidRPr="009513CA">
        <w:rPr>
          <w:b/>
          <w:sz w:val="20"/>
          <w:szCs w:val="20"/>
          <w:bdr w:val="single" w:sz="4" w:space="0" w:color="auto"/>
        </w:rPr>
        <w:t>般若隨方利益</w:t>
      </w:r>
    </w:p>
    <w:p w:rsidR="00E80F03" w:rsidRPr="009513CA" w:rsidRDefault="00D34791" w:rsidP="0061135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E80F03" w:rsidRPr="009513CA">
        <w:rPr>
          <w:b/>
          <w:sz w:val="20"/>
          <w:szCs w:val="20"/>
          <w:bdr w:val="single" w:sz="4" w:space="0" w:color="auto"/>
        </w:rPr>
        <w:t>利益三方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眾生</w:t>
      </w:r>
    </w:p>
    <w:p w:rsidR="00E80F03" w:rsidRPr="009513CA" w:rsidRDefault="00D34791" w:rsidP="0061135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、總說</w:t>
      </w:r>
      <w:r w:rsidR="00E80F03" w:rsidRPr="009513CA">
        <w:rPr>
          <w:b/>
          <w:sz w:val="20"/>
          <w:szCs w:val="20"/>
          <w:bdr w:val="single" w:sz="4" w:space="0" w:color="auto"/>
        </w:rPr>
        <w:t>般若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教依次從東方至南方、</w:t>
      </w:r>
      <w:r w:rsidR="00E80F03" w:rsidRPr="009513CA">
        <w:rPr>
          <w:b/>
          <w:sz w:val="20"/>
          <w:szCs w:val="20"/>
          <w:bdr w:val="single" w:sz="4" w:space="0" w:color="auto"/>
        </w:rPr>
        <w:t>西方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b/>
          <w:sz w:val="20"/>
          <w:szCs w:val="20"/>
          <w:bdr w:val="single" w:sz="4" w:space="0" w:color="auto"/>
        </w:rPr>
        <w:t>北方展轉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傳宏（東→南→西→北）</w:t>
      </w:r>
    </w:p>
    <w:p w:rsidR="00E80F03" w:rsidRPr="009513CA" w:rsidRDefault="00E80F03" w:rsidP="00611353">
      <w:pPr>
        <w:ind w:leftChars="200" w:left="480"/>
        <w:jc w:val="both"/>
      </w:pPr>
      <w:r w:rsidRPr="009513CA">
        <w:rPr>
          <w:rFonts w:hint="eastAsia"/>
        </w:rPr>
        <w:t>「</w:t>
      </w:r>
      <w:r w:rsidRPr="009513CA">
        <w:t>是深般若波羅蜜，</w:t>
      </w:r>
      <w:proofErr w:type="gramStart"/>
      <w:r w:rsidRPr="009513CA">
        <w:t>佛滅度</w:t>
      </w:r>
      <w:proofErr w:type="gramEnd"/>
      <w:r w:rsidRPr="009513CA">
        <w:t>後，</w:t>
      </w:r>
      <w:proofErr w:type="gramStart"/>
      <w:r w:rsidRPr="009513CA">
        <w:t>當至南方</w:t>
      </w:r>
      <w:proofErr w:type="gramEnd"/>
      <w:r w:rsidRPr="009513CA">
        <w:t>國土</w:t>
      </w:r>
      <w:r w:rsidRPr="009513CA">
        <w:rPr>
          <w:rFonts w:hint="eastAsia"/>
        </w:rPr>
        <w:t>」</w:t>
      </w:r>
      <w:r w:rsidRPr="009513CA">
        <w:t>者</w:t>
      </w:r>
      <w:r w:rsidRPr="009513CA">
        <w:rPr>
          <w:rFonts w:hint="eastAsia"/>
        </w:rPr>
        <w:t>，</w:t>
      </w:r>
      <w:r w:rsidRPr="009513CA">
        <w:t>佛出東方，於中說般若波羅蜜，破</w:t>
      </w:r>
      <w:proofErr w:type="gramStart"/>
      <w:r w:rsidRPr="009513CA">
        <w:t>魔及魔民</w:t>
      </w:r>
      <w:proofErr w:type="gramEnd"/>
      <w:r w:rsidRPr="009513CA">
        <w:t>、外道，度無量眾生，然後於</w:t>
      </w:r>
      <w:proofErr w:type="gramStart"/>
      <w:r w:rsidRPr="009513CA">
        <w:t>拘夷那竭雙樹下滅</w:t>
      </w:r>
      <w:proofErr w:type="gramEnd"/>
      <w:r w:rsidRPr="009513CA">
        <w:t>度</w:t>
      </w:r>
      <w:r w:rsidRPr="009513CA">
        <w:rPr>
          <w:rFonts w:hint="eastAsia"/>
        </w:rPr>
        <w:t>；</w:t>
      </w:r>
      <w:r w:rsidRPr="009513CA">
        <w:t>後般若波羅蜜，從東方至南方</w:t>
      </w:r>
      <w:r w:rsidRPr="009513CA">
        <w:rPr>
          <w:rFonts w:hint="eastAsia"/>
        </w:rPr>
        <w:t>。</w:t>
      </w:r>
    </w:p>
    <w:p w:rsidR="00E80F03" w:rsidRPr="009513CA" w:rsidRDefault="00E80F03" w:rsidP="0044633E">
      <w:pPr>
        <w:spacing w:beforeLines="20"/>
        <w:ind w:leftChars="200" w:left="480"/>
        <w:jc w:val="both"/>
      </w:pPr>
      <w:r w:rsidRPr="009513CA">
        <w:t>如日</w:t>
      </w:r>
      <w:r w:rsidRPr="009513CA">
        <w:rPr>
          <w:rFonts w:ascii="新細明體" w:hAnsi="新細明體" w:hint="eastAsia"/>
          <w:bCs/>
        </w:rPr>
        <w:t>、</w:t>
      </w:r>
      <w:r w:rsidRPr="009513CA">
        <w:t>月、五星</w:t>
      </w:r>
      <w:r w:rsidRPr="009513CA">
        <w:rPr>
          <w:rStyle w:val="a6"/>
        </w:rPr>
        <w:footnoteReference w:id="130"/>
      </w:r>
      <w:r w:rsidRPr="009513CA">
        <w:t>、二十八宿</w:t>
      </w:r>
      <w:r w:rsidRPr="009513CA">
        <w:rPr>
          <w:rStyle w:val="a6"/>
        </w:rPr>
        <w:footnoteReference w:id="131"/>
      </w:r>
      <w:r w:rsidRPr="009513CA">
        <w:t>，常從東方至南方，從南方至西方，從西方至北方，圍繞須彌山。</w:t>
      </w:r>
    </w:p>
    <w:p w:rsidR="00E80F03" w:rsidRPr="009513CA" w:rsidRDefault="00E80F03" w:rsidP="00611353">
      <w:pPr>
        <w:ind w:leftChars="200" w:left="480"/>
        <w:jc w:val="both"/>
        <w:rPr>
          <w:rFonts w:ascii="新細明體" w:hAnsi="新細明體"/>
          <w:bCs/>
        </w:rPr>
      </w:pPr>
      <w:r w:rsidRPr="009513CA">
        <w:t>又如供養</w:t>
      </w:r>
      <w:proofErr w:type="gramStart"/>
      <w:r w:rsidRPr="009513CA">
        <w:t>常法右繞，</w:t>
      </w:r>
      <w:proofErr w:type="gramEnd"/>
      <w:r w:rsidRPr="009513CA">
        <w:t>遍</w:t>
      </w:r>
      <w:r w:rsidRPr="009513CA">
        <w:rPr>
          <w:rStyle w:val="a6"/>
        </w:rPr>
        <w:footnoteReference w:id="132"/>
      </w:r>
      <w:proofErr w:type="gramStart"/>
      <w:r w:rsidRPr="009513CA">
        <w:t>度閻浮提</w:t>
      </w:r>
      <w:proofErr w:type="gramEnd"/>
      <w:r w:rsidRPr="009513CA">
        <w:t>人</w:t>
      </w:r>
      <w:r w:rsidRPr="009513CA">
        <w:rPr>
          <w:rFonts w:ascii="新細明體" w:hAnsi="新細明體" w:hint="eastAsia"/>
          <w:bCs/>
        </w:rPr>
        <w:t>。</w:t>
      </w:r>
    </w:p>
    <w:p w:rsidR="00E80F03" w:rsidRPr="009513CA" w:rsidRDefault="00E80F03" w:rsidP="00611353">
      <w:pPr>
        <w:ind w:leftChars="200" w:left="480"/>
        <w:jc w:val="both"/>
      </w:pPr>
      <w:r w:rsidRPr="009513CA">
        <w:t>以是因緣故，從東方至南方，從南方至西方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ind w:leftChars="200" w:left="480"/>
        <w:jc w:val="both"/>
      </w:pPr>
      <w:proofErr w:type="gramStart"/>
      <w:r w:rsidRPr="009513CA">
        <w:lastRenderedPageBreak/>
        <w:t>如佛無著心故</w:t>
      </w:r>
      <w:proofErr w:type="gramEnd"/>
      <w:r w:rsidRPr="009513CA">
        <w:t>，不定一處；般若波羅蜜亦如是，不定住一處。</w:t>
      </w:r>
    </w:p>
    <w:p w:rsidR="00E80F03" w:rsidRPr="009513CA" w:rsidRDefault="00E80F03" w:rsidP="0044633E">
      <w:pPr>
        <w:spacing w:beforeLines="20"/>
        <w:ind w:leftChars="200" w:left="480"/>
        <w:jc w:val="both"/>
      </w:pPr>
      <w:r w:rsidRPr="009513CA">
        <w:t>從西方至北方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二方眾生，好供養、書、讀乃至修</w:t>
      </w:r>
      <w:r w:rsidRPr="009513CA">
        <w:rPr>
          <w:rFonts w:hint="eastAsia"/>
        </w:rPr>
        <w:t>行</w:t>
      </w:r>
      <w:r w:rsidRPr="009513CA">
        <w:t>，</w:t>
      </w:r>
      <w:r w:rsidRPr="009513CA">
        <w:rPr>
          <w:rStyle w:val="a6"/>
        </w:rPr>
        <w:footnoteReference w:id="133"/>
      </w:r>
      <w:r w:rsidRPr="009513CA">
        <w:t>華香</w:t>
      </w:r>
      <w:proofErr w:type="gramStart"/>
      <w:r w:rsidRPr="009513CA">
        <w:t>乃至</w:t>
      </w:r>
      <w:r w:rsidR="00A62427" w:rsidRPr="009513CA">
        <w:t>幡</w:t>
      </w:r>
      <w:r w:rsidRPr="009513CA">
        <w:t>蓋</w:t>
      </w:r>
      <w:proofErr w:type="gramEnd"/>
      <w:r w:rsidRPr="009513CA">
        <w:t>，受大果報，如經中說</w:t>
      </w:r>
      <w:r w:rsidRPr="009513CA">
        <w:rPr>
          <w:rFonts w:ascii="新細明體" w:hAnsi="新細明體" w:hint="eastAsia"/>
          <w:bCs/>
        </w:rPr>
        <w:t>；</w:t>
      </w:r>
      <w:r w:rsidRPr="009513CA">
        <w:t>後展轉至北方</w:t>
      </w:r>
      <w:r w:rsidRPr="009513CA">
        <w:rPr>
          <w:rFonts w:hint="eastAsia"/>
        </w:rPr>
        <w:t>。</w:t>
      </w:r>
      <w:r w:rsidRPr="009513CA">
        <w:rPr>
          <w:rStyle w:val="a6"/>
        </w:rPr>
        <w:footnoteReference w:id="134"/>
      </w:r>
    </w:p>
    <w:p w:rsidR="00E80F03" w:rsidRPr="009513CA" w:rsidRDefault="00E80F03" w:rsidP="00611353">
      <w:pPr>
        <w:ind w:leftChars="200" w:left="720" w:hangingChars="100" w:hanging="240"/>
        <w:jc w:val="both"/>
      </w:pPr>
      <w:r w:rsidRPr="009513CA">
        <w:t>此中供養所得果報，如上所</w:t>
      </w:r>
      <w:r w:rsidRPr="009513CA">
        <w:rPr>
          <w:rStyle w:val="a6"/>
        </w:rPr>
        <w:footnoteReference w:id="135"/>
      </w:r>
      <w:r w:rsidRPr="009513CA">
        <w:t>說。</w:t>
      </w:r>
      <w:r w:rsidRPr="009513CA">
        <w:rPr>
          <w:rStyle w:val="a6"/>
        </w:rPr>
        <w:footnoteReference w:id="136"/>
      </w:r>
    </w:p>
    <w:p w:rsidR="00E80F03" w:rsidRPr="009513CA" w:rsidRDefault="00D34791" w:rsidP="0044633E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hint="eastAsia"/>
          <w:b/>
          <w:sz w:val="20"/>
          <w:szCs w:val="20"/>
          <w:bdr w:val="single" w:sz="4" w:space="0" w:color="auto"/>
        </w:rPr>
        <w:t>`19</w:t>
      </w:r>
      <w:r w:rsidR="00472493">
        <w:rPr>
          <w:rFonts w:hint="eastAsia"/>
          <w:b/>
          <w:sz w:val="20"/>
          <w:szCs w:val="20"/>
          <w:bdr w:val="single" w:sz="4" w:space="0" w:color="auto"/>
        </w:rPr>
        <w:t>18`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別辨「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於北方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當作佛</w:t>
      </w:r>
      <w:r w:rsidR="00E80F03" w:rsidRPr="009513CA">
        <w:rPr>
          <w:b/>
          <w:sz w:val="20"/>
          <w:szCs w:val="20"/>
          <w:bdr w:val="single" w:sz="4" w:space="0" w:color="auto"/>
        </w:rPr>
        <w:t>事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D34791" w:rsidP="0061135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b/>
          <w:sz w:val="20"/>
          <w:szCs w:val="20"/>
          <w:bdr w:val="single" w:sz="4" w:space="0" w:color="auto"/>
        </w:rPr>
        <w:t>明般若於北方作佛事</w:t>
      </w:r>
    </w:p>
    <w:p w:rsidR="00E80F03" w:rsidRPr="009513CA" w:rsidRDefault="00D34791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化導利根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、鈍根者</w:t>
      </w:r>
    </w:p>
    <w:p w:rsidR="00E80F03" w:rsidRPr="009513CA" w:rsidRDefault="00E80F03" w:rsidP="00611353">
      <w:pPr>
        <w:ind w:leftChars="300" w:left="720"/>
        <w:jc w:val="both"/>
      </w:pPr>
      <w:r w:rsidRPr="009513CA">
        <w:rPr>
          <w:rFonts w:ascii="新細明體" w:hAnsi="新細明體" w:hint="eastAsia"/>
          <w:bCs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</w:rPr>
        <w:t>舍利</w:t>
      </w:r>
      <w:proofErr w:type="gramStart"/>
      <w:r w:rsidRPr="009513CA">
        <w:rPr>
          <w:rFonts w:ascii="標楷體" w:eastAsia="標楷體" w:hAnsi="標楷體"/>
        </w:rPr>
        <w:t>弗</w:t>
      </w:r>
      <w:proofErr w:type="gramEnd"/>
      <w:r w:rsidRPr="009513CA">
        <w:rPr>
          <w:rFonts w:ascii="標楷體" w:eastAsia="標楷體" w:hAnsi="標楷體"/>
        </w:rPr>
        <w:t>！是般若波羅蜜，北方當作佛事。</w:t>
      </w:r>
      <w:r w:rsidR="00D7305C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是中說因緣</w:t>
      </w:r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佛在時</w:t>
      </w:r>
      <w:r w:rsidRPr="009513CA">
        <w:rPr>
          <w:rFonts w:ascii="新細明體" w:hAnsi="新細明體" w:hint="eastAsia"/>
          <w:bCs/>
        </w:rPr>
        <w:t>，</w:t>
      </w:r>
      <w:proofErr w:type="gramStart"/>
      <w:r w:rsidRPr="009513CA">
        <w:t>能斷眾疑</w:t>
      </w:r>
      <w:proofErr w:type="gramEnd"/>
      <w:r w:rsidRPr="009513CA">
        <w:t>，佛法興盛，</w:t>
      </w:r>
      <w:proofErr w:type="gramStart"/>
      <w:r w:rsidRPr="009513CA">
        <w:t>不畏法滅</w:t>
      </w:r>
      <w:proofErr w:type="gramEnd"/>
      <w:r w:rsidRPr="009513CA">
        <w:t>；</w:t>
      </w:r>
      <w:proofErr w:type="gramStart"/>
      <w:r w:rsidRPr="009513CA">
        <w:t>佛滅後</w:t>
      </w:r>
      <w:proofErr w:type="gramEnd"/>
      <w:r w:rsidRPr="009513CA">
        <w:t>，過五百歲，</w:t>
      </w:r>
      <w:proofErr w:type="gramStart"/>
      <w:r w:rsidRPr="009513CA">
        <w:t>正法漸滅</w:t>
      </w:r>
      <w:proofErr w:type="gramEnd"/>
      <w:r w:rsidRPr="009513CA">
        <w:t>，是時</w:t>
      </w:r>
      <w:proofErr w:type="gramStart"/>
      <w:r w:rsidRPr="009513CA">
        <w:t>佛事轉難</w:t>
      </w:r>
      <w:proofErr w:type="gramEnd"/>
      <w:r w:rsidRPr="009513CA">
        <w:t>。是時</w:t>
      </w:r>
      <w:r w:rsidRPr="009513CA">
        <w:rPr>
          <w:rFonts w:ascii="新細明體" w:hAnsi="新細明體" w:hint="eastAsia"/>
          <w:bCs/>
        </w:rPr>
        <w:t>，</w:t>
      </w:r>
      <w:proofErr w:type="gramStart"/>
      <w:r w:rsidRPr="009513CA">
        <w:rPr>
          <w:b/>
        </w:rPr>
        <w:t>利根者</w:t>
      </w:r>
      <w:proofErr w:type="gramEnd"/>
      <w:r w:rsidRPr="009513CA">
        <w:t>，讀</w:t>
      </w:r>
      <w:r w:rsidRPr="009513CA">
        <w:rPr>
          <w:rFonts w:ascii="新細明體" w:hAnsi="新細明體" w:hint="eastAsia"/>
          <w:bCs/>
        </w:rPr>
        <w:t>、</w:t>
      </w:r>
      <w:r w:rsidRPr="009513CA">
        <w:t>誦、正憶念，亦華香供養；</w:t>
      </w:r>
      <w:proofErr w:type="gramStart"/>
      <w:r w:rsidRPr="009513CA">
        <w:rPr>
          <w:b/>
        </w:rPr>
        <w:t>鈍根者</w:t>
      </w:r>
      <w:proofErr w:type="gramEnd"/>
      <w:r w:rsidRPr="009513CA">
        <w:t>，書寫</w:t>
      </w:r>
      <w:r w:rsidRPr="009513CA">
        <w:rPr>
          <w:rFonts w:hint="eastAsia"/>
        </w:rPr>
        <w:t>、</w:t>
      </w:r>
      <w:r w:rsidRPr="009513CA">
        <w:t>華香等供養</w:t>
      </w:r>
      <w:r w:rsidRPr="009513CA">
        <w:rPr>
          <w:rFonts w:hint="eastAsia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是二種人久久</w:t>
      </w:r>
      <w:proofErr w:type="gramStart"/>
      <w:r w:rsidRPr="009513CA">
        <w:t>皆當得度</w:t>
      </w:r>
      <w:proofErr w:type="gramEnd"/>
      <w:r w:rsidRPr="009513CA">
        <w:t>，是故說</w:t>
      </w:r>
      <w:r w:rsidRPr="009513CA">
        <w:rPr>
          <w:rFonts w:ascii="標楷體" w:eastAsia="標楷體" w:hAnsi="標楷體" w:hint="eastAsia"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</w:rPr>
        <w:t>當作佛事</w:t>
      </w:r>
      <w:r w:rsidR="00D7305C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D34791" w:rsidP="0044633E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諸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佛念知讚歎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供養、受持般若人</w:t>
      </w:r>
    </w:p>
    <w:p w:rsidR="00E80F03" w:rsidRPr="009513CA" w:rsidRDefault="00E80F03" w:rsidP="00611353">
      <w:pPr>
        <w:ind w:leftChars="300" w:left="720"/>
        <w:jc w:val="both"/>
      </w:pPr>
      <w:r w:rsidRPr="009513CA">
        <w:t>佛言：</w:t>
      </w:r>
      <w:r w:rsidRPr="009513CA">
        <w:rPr>
          <w:rFonts w:ascii="新細明體" w:hAnsi="新細明體" w:hint="eastAsia"/>
          <w:bCs/>
        </w:rPr>
        <w:t>「</w:t>
      </w:r>
      <w:r w:rsidRPr="009513CA">
        <w:t>是善男子、善女人，我及十方諸佛皆以佛眼見，</w:t>
      </w:r>
      <w:proofErr w:type="gramStart"/>
      <w:r w:rsidRPr="009513CA">
        <w:t>念知</w:t>
      </w:r>
      <w:r w:rsidRPr="009513CA">
        <w:rPr>
          <w:rFonts w:ascii="新細明體" w:hAnsi="新細明體" w:hint="eastAsia"/>
          <w:bCs/>
        </w:rPr>
        <w:t>、</w:t>
      </w:r>
      <w:r w:rsidRPr="009513CA">
        <w:t>讚歎</w:t>
      </w:r>
      <w:proofErr w:type="gramEnd"/>
      <w:r w:rsidRPr="009513CA"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般若在</w:t>
      </w:r>
      <w:r w:rsidR="00E80F03" w:rsidRPr="009513CA">
        <w:rPr>
          <w:b/>
          <w:sz w:val="20"/>
          <w:szCs w:val="20"/>
          <w:bdr w:val="single" w:sz="4" w:space="0" w:color="auto"/>
        </w:rPr>
        <w:t>北方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廣行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異餘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三方</w:t>
      </w:r>
    </w:p>
    <w:p w:rsidR="00E80F03" w:rsidRPr="009513CA" w:rsidRDefault="00D34791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初問答：深般若以何因緣當在北方廣行</w:t>
      </w:r>
    </w:p>
    <w:p w:rsidR="00E80F03" w:rsidRPr="009513CA" w:rsidRDefault="00D34791" w:rsidP="00611353">
      <w:pPr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b/>
          <w:sz w:val="20"/>
          <w:szCs w:val="20"/>
          <w:bdr w:val="single" w:sz="4" w:space="0" w:color="auto"/>
        </w:rPr>
        <w:t>舍利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弗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問</w:t>
      </w:r>
    </w:p>
    <w:p w:rsidR="00E80F03" w:rsidRPr="009513CA" w:rsidRDefault="00E80F03" w:rsidP="00611353">
      <w:pPr>
        <w:ind w:leftChars="350" w:left="840"/>
        <w:jc w:val="both"/>
        <w:rPr>
          <w:rFonts w:ascii="新細明體" w:hAnsi="新細明體"/>
          <w:bCs/>
        </w:rPr>
      </w:pPr>
      <w:r w:rsidRPr="009513CA">
        <w:t>舍利</w:t>
      </w:r>
      <w:proofErr w:type="gramStart"/>
      <w:r w:rsidRPr="009513CA">
        <w:t>弗</w:t>
      </w:r>
      <w:proofErr w:type="gramEnd"/>
      <w:r w:rsidRPr="009513CA">
        <w:t>白佛言：</w:t>
      </w:r>
      <w:r w:rsidRPr="009513CA">
        <w:rPr>
          <w:rFonts w:ascii="新細明體" w:hAnsi="新細明體" w:hint="eastAsia"/>
          <w:bCs/>
        </w:rPr>
        <w:t>「</w:t>
      </w:r>
      <w:r w:rsidRPr="009513CA">
        <w:t>是深般若在北方</w:t>
      </w:r>
      <w:proofErr w:type="gramStart"/>
      <w:r w:rsidRPr="009513CA">
        <w:t>廣行耶？</w:t>
      </w:r>
      <w:proofErr w:type="gramEnd"/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b/>
          <w:sz w:val="20"/>
          <w:szCs w:val="20"/>
          <w:bdr w:val="single" w:sz="4" w:space="0" w:color="auto"/>
        </w:rPr>
        <w:t>佛答</w:t>
      </w:r>
    </w:p>
    <w:p w:rsidR="00E80F03" w:rsidRPr="009513CA" w:rsidRDefault="00D34791" w:rsidP="00611353">
      <w:pPr>
        <w:ind w:leftChars="400" w:left="960"/>
        <w:jc w:val="both"/>
        <w:rPr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、外緣</w:t>
      </w:r>
    </w:p>
    <w:p w:rsidR="00E80F03" w:rsidRPr="009513CA" w:rsidRDefault="00E80F03" w:rsidP="00611353">
      <w:pPr>
        <w:ind w:leftChars="400" w:left="960"/>
        <w:jc w:val="both"/>
      </w:pPr>
      <w:r w:rsidRPr="009513CA">
        <w:rPr>
          <w:rFonts w:ascii="新細明體" w:hAnsi="新細明體" w:hint="eastAsia"/>
          <w:bCs/>
        </w:rPr>
        <w:t>「</w:t>
      </w:r>
      <w:r w:rsidR="00D7305C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廣行</w:t>
      </w:r>
      <w:proofErr w:type="gramEnd"/>
      <w:r w:rsidR="00D7305C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  <w:r w:rsidRPr="009513CA">
        <w:t>者，</w:t>
      </w:r>
      <w:proofErr w:type="gramStart"/>
      <w:r w:rsidRPr="009513CA">
        <w:t>於閻浮提北方廣大故</w:t>
      </w:r>
      <w:proofErr w:type="gramEnd"/>
      <w:r w:rsidRPr="009513CA">
        <w:t>。又北方地有雪山，</w:t>
      </w:r>
      <w:proofErr w:type="gramStart"/>
      <w:r w:rsidRPr="009513CA">
        <w:t>雪山冷故</w:t>
      </w:r>
      <w:proofErr w:type="gramEnd"/>
      <w:r w:rsidRPr="009513CA">
        <w:t>，藥草能</w:t>
      </w:r>
      <w:proofErr w:type="gramStart"/>
      <w:r w:rsidRPr="009513CA">
        <w:t>殺諸毒</w:t>
      </w:r>
      <w:proofErr w:type="gramEnd"/>
      <w:r w:rsidRPr="009513CA">
        <w:rPr>
          <w:rFonts w:ascii="新細明體" w:hAnsi="新細明體" w:hint="eastAsia"/>
          <w:bCs/>
        </w:rPr>
        <w:t>；</w:t>
      </w:r>
      <w:r w:rsidRPr="009513CA">
        <w:t>所食米</w:t>
      </w:r>
      <w:proofErr w:type="gramStart"/>
      <w:r w:rsidRPr="009513CA">
        <w:t>穀</w:t>
      </w:r>
      <w:proofErr w:type="gramEnd"/>
      <w:r w:rsidRPr="009513CA">
        <w:t>，三毒不能大發</w:t>
      </w:r>
      <w:r w:rsidRPr="009513CA">
        <w:rPr>
          <w:rFonts w:hint="eastAsia"/>
        </w:rPr>
        <w:t>；</w:t>
      </w:r>
      <w:r w:rsidRPr="009513CA">
        <w:t>三毒不能大發故，眾生柔軟</w:t>
      </w:r>
      <w:r w:rsidR="00782DBC" w:rsidRPr="009513CA">
        <w:rPr>
          <w:rFonts w:hint="eastAsia"/>
        </w:rPr>
        <w:t>，</w:t>
      </w:r>
      <w:r w:rsidRPr="009513CA">
        <w:t>信等五根皆得勢力。如是等因緣，北方多行般若波羅蜜。</w:t>
      </w:r>
    </w:p>
    <w:p w:rsidR="00E80F03" w:rsidRPr="009513CA" w:rsidRDefault="00D34791" w:rsidP="0044633E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、內因</w:t>
      </w:r>
    </w:p>
    <w:p w:rsidR="00E80F03" w:rsidRPr="009513CA" w:rsidRDefault="00E80F03" w:rsidP="00611353">
      <w:pPr>
        <w:ind w:leftChars="400" w:left="960"/>
        <w:jc w:val="both"/>
      </w:pPr>
      <w:r w:rsidRPr="009513CA">
        <w:t>是人聞是深般若波羅蜜，書、持乃至正憶念、如說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1"/>
          <w:attr w:name="UnitName" w:val="C"/>
        </w:smartTagPr>
        <w:r w:rsidRPr="009513CA">
          <w:rPr>
            <w:sz w:val="22"/>
            <w:szCs w:val="22"/>
            <w:shd w:val="pct15" w:color="auto" w:fill="FFFFFF"/>
          </w:rPr>
          <w:t>531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行，當知是</w:t>
      </w:r>
      <w:proofErr w:type="gramStart"/>
      <w:r w:rsidRPr="009513CA">
        <w:t>人久發大乘</w:t>
      </w:r>
      <w:proofErr w:type="gramEnd"/>
      <w:r w:rsidRPr="009513CA">
        <w:t>意</w:t>
      </w:r>
      <w:r w:rsidRPr="009513CA">
        <w:rPr>
          <w:rFonts w:ascii="新細明體" w:hAnsi="新細明體" w:hint="eastAsia"/>
          <w:bCs/>
        </w:rPr>
        <w:t>、</w:t>
      </w:r>
      <w:r w:rsidRPr="009513CA">
        <w:t>多供養佛</w:t>
      </w:r>
      <w:r w:rsidRPr="009513CA">
        <w:rPr>
          <w:rFonts w:ascii="新細明體" w:hAnsi="新細明體" w:hint="eastAsia"/>
          <w:bCs/>
        </w:rPr>
        <w:t>、</w:t>
      </w:r>
      <w:r w:rsidRPr="009513CA">
        <w:t>種善根</w:t>
      </w:r>
      <w:r w:rsidRPr="009513CA">
        <w:rPr>
          <w:rFonts w:ascii="新細明體" w:hAnsi="新細明體" w:hint="eastAsia"/>
          <w:bCs/>
        </w:rPr>
        <w:t>、</w:t>
      </w:r>
      <w:r w:rsidRPr="009513CA">
        <w:t>與善知識相隨</w:t>
      </w:r>
      <w:r w:rsidRPr="009513CA">
        <w:rPr>
          <w:rFonts w:ascii="新細明體" w:hAnsi="新細明體" w:hint="eastAsia"/>
          <w:bCs/>
        </w:rPr>
        <w:t>，</w:t>
      </w:r>
      <w:r w:rsidRPr="009513CA">
        <w:t>是故能於惡</w:t>
      </w:r>
      <w:proofErr w:type="gramStart"/>
      <w:r w:rsidRPr="009513CA">
        <w:t>世</w:t>
      </w:r>
      <w:proofErr w:type="gramEnd"/>
      <w:r w:rsidRPr="009513CA">
        <w:t>書、持</w:t>
      </w:r>
      <w:r w:rsidRPr="009513CA">
        <w:rPr>
          <w:rFonts w:ascii="新細明體" w:hAnsi="新細明體" w:hint="eastAsia"/>
          <w:bCs/>
        </w:rPr>
        <w:t>、</w:t>
      </w:r>
      <w:r w:rsidRPr="009513CA">
        <w:t>信受乃至如說修行。</w:t>
      </w:r>
    </w:p>
    <w:p w:rsidR="00E80F03" w:rsidRPr="009513CA" w:rsidRDefault="00D34791" w:rsidP="0044633E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第二問答：後時北方有幾許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人求佛道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，能書寫、讀誦般若乃至如說修行</w:t>
      </w:r>
    </w:p>
    <w:p w:rsidR="00E80F03" w:rsidRPr="009513CA" w:rsidRDefault="00D34791" w:rsidP="00611353">
      <w:pPr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b/>
          <w:sz w:val="20"/>
          <w:szCs w:val="20"/>
          <w:bdr w:val="single" w:sz="4" w:space="0" w:color="auto"/>
        </w:rPr>
        <w:t>舍利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弗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問</w:t>
      </w:r>
    </w:p>
    <w:p w:rsidR="00E80F03" w:rsidRPr="009513CA" w:rsidRDefault="00E80F03" w:rsidP="00611353">
      <w:pPr>
        <w:ind w:leftChars="350" w:left="840"/>
        <w:jc w:val="both"/>
      </w:pPr>
      <w:r w:rsidRPr="009513CA">
        <w:t>舍利</w:t>
      </w:r>
      <w:proofErr w:type="gramStart"/>
      <w:r w:rsidRPr="009513CA">
        <w:t>弗</w:t>
      </w:r>
      <w:proofErr w:type="gramEnd"/>
      <w:r w:rsidRPr="009513CA">
        <w:t>問：</w:t>
      </w:r>
      <w:r w:rsidRPr="009513CA">
        <w:rPr>
          <w:rFonts w:ascii="新細明體" w:hAnsi="新細明體" w:hint="eastAsia"/>
          <w:bCs/>
        </w:rPr>
        <w:t>「</w:t>
      </w:r>
      <w:r w:rsidRPr="009513CA">
        <w:t>北方有幾許人聞是深</w:t>
      </w:r>
      <w:r w:rsidRPr="009513CA">
        <w:rPr>
          <w:rStyle w:val="a6"/>
        </w:rPr>
        <w:footnoteReference w:id="137"/>
      </w:r>
      <w:r w:rsidRPr="009513CA">
        <w:t>般若波羅蜜，能書、讀、誦乃至如說修行？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/>
        <w:ind w:leftChars="350" w:left="840"/>
        <w:jc w:val="both"/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b/>
          <w:sz w:val="20"/>
          <w:szCs w:val="20"/>
          <w:bdr w:val="single" w:sz="4" w:space="0" w:color="auto"/>
        </w:rPr>
        <w:t>佛答</w:t>
      </w:r>
    </w:p>
    <w:p w:rsidR="00E80F03" w:rsidRPr="009513CA" w:rsidRDefault="00D34791" w:rsidP="00611353">
      <w:pPr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b/>
          <w:sz w:val="20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求佛道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者多，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聞深般若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不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怖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者少</w:t>
      </w:r>
    </w:p>
    <w:p w:rsidR="00E80F03" w:rsidRPr="009513CA" w:rsidRDefault="00E80F03" w:rsidP="00611353">
      <w:pPr>
        <w:ind w:leftChars="400" w:left="960"/>
        <w:jc w:val="both"/>
      </w:pPr>
      <w:proofErr w:type="gramStart"/>
      <w:r w:rsidRPr="009513CA">
        <w:t>佛答</w:t>
      </w:r>
      <w:proofErr w:type="gramEnd"/>
      <w:r w:rsidRPr="009513CA"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是深般若波羅蜜</w:t>
      </w:r>
      <w:r w:rsidRPr="009513CA">
        <w:rPr>
          <w:rStyle w:val="a6"/>
        </w:rPr>
        <w:footnoteReference w:id="138"/>
      </w:r>
      <w:r w:rsidRPr="009513CA">
        <w:t>，難知</w:t>
      </w:r>
      <w:r w:rsidRPr="009513CA">
        <w:rPr>
          <w:rFonts w:ascii="新細明體" w:hAnsi="新細明體" w:hint="eastAsia"/>
          <w:bCs/>
        </w:rPr>
        <w:t>、</w:t>
      </w:r>
      <w:r w:rsidRPr="009513CA">
        <w:t>難行</w:t>
      </w:r>
      <w:r w:rsidR="00782DBC" w:rsidRPr="009513CA">
        <w:rPr>
          <w:rFonts w:ascii="新細明體" w:hAnsi="新細明體" w:hint="eastAsia"/>
          <w:bCs/>
        </w:rPr>
        <w:t>，</w:t>
      </w:r>
      <w:r w:rsidRPr="009513CA">
        <w:t>雖多有人發</w:t>
      </w:r>
      <w:proofErr w:type="gramStart"/>
      <w:r w:rsidRPr="009513CA">
        <w:t>無上道</w:t>
      </w:r>
      <w:proofErr w:type="gramEnd"/>
      <w:r w:rsidRPr="009513CA">
        <w:t>心得名菩薩，少有人聞是般若波羅蜜心通達</w:t>
      </w:r>
      <w:r w:rsidRPr="009513CA">
        <w:rPr>
          <w:rFonts w:hint="eastAsia"/>
        </w:rPr>
        <w:t>、</w:t>
      </w:r>
      <w:r w:rsidRPr="009513CA">
        <w:t>不驚、不沒。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hint="eastAsia"/>
          <w:b/>
          <w:sz w:val="20"/>
          <w:szCs w:val="20"/>
          <w:bdr w:val="single" w:sz="4" w:space="0" w:color="auto"/>
        </w:rPr>
        <w:t>`19</w:t>
      </w:r>
      <w:r w:rsidR="00472493">
        <w:rPr>
          <w:rFonts w:hint="eastAsia"/>
          <w:b/>
          <w:sz w:val="20"/>
          <w:szCs w:val="20"/>
          <w:bdr w:val="single" w:sz="4" w:space="0" w:color="auto"/>
        </w:rPr>
        <w:t>19`</w:t>
      </w:r>
      <w:r w:rsidR="00E80F03" w:rsidRPr="009513CA">
        <w:rPr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能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信受深般若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者，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願行必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深廣</w:t>
      </w:r>
    </w:p>
    <w:p w:rsidR="00E80F03" w:rsidRPr="009513CA" w:rsidRDefault="00D34791" w:rsidP="00611353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b/>
          <w:sz w:val="20"/>
          <w:szCs w:val="20"/>
          <w:bdr w:val="single" w:sz="4" w:space="0" w:color="auto"/>
        </w:rPr>
        <w:t>明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能信深般若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而不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怖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畏之因緣</w:t>
      </w:r>
    </w:p>
    <w:p w:rsidR="00E80F03" w:rsidRPr="009513CA" w:rsidRDefault="00D34791" w:rsidP="00611353">
      <w:pPr>
        <w:ind w:leftChars="500" w:left="12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Ⅰ、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多供養諸佛，具足萬行</w:t>
      </w:r>
      <w:r w:rsidR="00326A86" w:rsidRPr="009513CA">
        <w:rPr>
          <w:rFonts w:hint="eastAsia"/>
          <w:b/>
          <w:sz w:val="20"/>
          <w:szCs w:val="20"/>
          <w:bdr w:val="single" w:sz="4" w:space="0" w:color="auto"/>
        </w:rPr>
        <w:t>，多利益眾生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，於後生時不失菩提心</w:t>
      </w:r>
      <w:r w:rsidR="00326A86" w:rsidRPr="009513CA">
        <w:rPr>
          <w:rFonts w:hint="eastAsia"/>
          <w:b/>
          <w:sz w:val="20"/>
          <w:szCs w:val="20"/>
          <w:bdr w:val="single" w:sz="4" w:space="0" w:color="auto"/>
        </w:rPr>
        <w:t>，亦教化他人</w:t>
      </w:r>
    </w:p>
    <w:p w:rsidR="00E80F03" w:rsidRPr="009513CA" w:rsidRDefault="00E80F03" w:rsidP="00611353">
      <w:pPr>
        <w:ind w:leftChars="500" w:left="1200"/>
        <w:jc w:val="both"/>
      </w:pPr>
      <w:r w:rsidRPr="009513CA">
        <w:t>心通達</w:t>
      </w:r>
      <w:r w:rsidRPr="009513CA">
        <w:rPr>
          <w:rFonts w:hint="eastAsia"/>
        </w:rPr>
        <w:t>、</w:t>
      </w:r>
      <w:r w:rsidRPr="009513CA">
        <w:t>不驚、不</w:t>
      </w:r>
      <w:proofErr w:type="gramStart"/>
      <w:r w:rsidRPr="009513CA">
        <w:t>怖</w:t>
      </w:r>
      <w:proofErr w:type="gramEnd"/>
      <w:r w:rsidRPr="009513CA">
        <w:t>相，</w:t>
      </w:r>
      <w:proofErr w:type="gramStart"/>
      <w:r w:rsidRPr="009513CA">
        <w:t>佛此中</w:t>
      </w:r>
      <w:proofErr w:type="gramEnd"/>
      <w:r w:rsidRPr="009513CA">
        <w:t>自說</w:t>
      </w:r>
      <w:proofErr w:type="gramStart"/>
      <w:r w:rsidR="001413BC" w:rsidRPr="009513CA">
        <w:rPr>
          <w:rFonts w:hint="eastAsia"/>
        </w:rPr>
        <w:t>──</w:t>
      </w:r>
      <w:proofErr w:type="gramEnd"/>
    </w:p>
    <w:p w:rsidR="00E80F03" w:rsidRPr="009513CA" w:rsidRDefault="00D34791" w:rsidP="00611353">
      <w:pPr>
        <w:ind w:leftChars="550" w:left="132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Ⅰ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）多供養諸佛，具足萬行</w:t>
      </w:r>
    </w:p>
    <w:p w:rsidR="00E80F03" w:rsidRPr="009513CA" w:rsidRDefault="00E80F03" w:rsidP="00611353">
      <w:pPr>
        <w:ind w:leftChars="550" w:left="1320"/>
        <w:jc w:val="both"/>
      </w:pPr>
      <w:r w:rsidRPr="009513CA">
        <w:rPr>
          <w:rFonts w:hint="eastAsia"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  <w:b/>
        </w:rPr>
        <w:t>是人多親近諸佛</w:t>
      </w:r>
      <w:r w:rsidR="00D7305C">
        <w:rPr>
          <w:kern w:val="0"/>
        </w:rPr>
        <w:t>^^</w:t>
      </w:r>
      <w:r w:rsidRPr="009513CA">
        <w:rPr>
          <w:rFonts w:ascii="新細明體" w:hAnsi="新細明體" w:hint="eastAsia"/>
        </w:rPr>
        <w:t>」：「</w:t>
      </w:r>
      <w:r w:rsidRPr="009513CA">
        <w:rPr>
          <w:rFonts w:ascii="新細明體" w:hAnsi="新細明體"/>
        </w:rPr>
        <w:t>親近諸佛</w:t>
      </w:r>
      <w:r w:rsidRPr="009513CA">
        <w:rPr>
          <w:rFonts w:hint="eastAsia"/>
        </w:rPr>
        <w:t>」</w:t>
      </w:r>
      <w:r w:rsidRPr="009513CA">
        <w:t>者，於無量</w:t>
      </w:r>
      <w:proofErr w:type="gramStart"/>
      <w:r w:rsidRPr="009513CA">
        <w:t>世</w:t>
      </w:r>
      <w:proofErr w:type="gramEnd"/>
      <w:r w:rsidRPr="009513CA">
        <w:t>常見諸佛，恭敬供養。</w:t>
      </w:r>
    </w:p>
    <w:p w:rsidR="00E80F03" w:rsidRPr="009513CA" w:rsidRDefault="00E80F03" w:rsidP="0044633E">
      <w:pPr>
        <w:spacing w:beforeLines="20"/>
        <w:ind w:leftChars="550" w:left="1320"/>
        <w:jc w:val="both"/>
      </w:pPr>
      <w:r w:rsidRPr="009513CA">
        <w:rPr>
          <w:rFonts w:hint="eastAsia"/>
          <w:sz w:val="20"/>
          <w:szCs w:val="20"/>
        </w:rPr>
        <w:t>「</w:t>
      </w:r>
      <w:r w:rsidR="00D7305C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  <w:b/>
        </w:rPr>
        <w:t>問難</w:t>
      </w:r>
      <w:proofErr w:type="gramEnd"/>
      <w:r w:rsidR="00D7305C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者，直問其事，疑心不解，重種種問，名為</w:t>
      </w:r>
      <w:r w:rsidRPr="009513CA">
        <w:rPr>
          <w:rFonts w:ascii="新細明體" w:hAnsi="新細明體" w:hint="eastAsia"/>
          <w:bCs/>
        </w:rPr>
        <w:t>「</w:t>
      </w:r>
      <w:r w:rsidRPr="009513CA">
        <w:t>難</w:t>
      </w:r>
      <w:r w:rsidRPr="009513CA">
        <w:rPr>
          <w:rFonts w:ascii="新細明體" w:hAnsi="新細明體" w:hint="eastAsia"/>
          <w:bCs/>
        </w:rPr>
        <w:t>」。</w:t>
      </w:r>
      <w:r w:rsidRPr="009513CA">
        <w:t>是人世</w:t>
      </w:r>
      <w:proofErr w:type="gramStart"/>
      <w:r w:rsidRPr="009513CA">
        <w:t>世</w:t>
      </w:r>
      <w:proofErr w:type="gramEnd"/>
      <w:r w:rsidRPr="009513CA">
        <w:t>從諸</w:t>
      </w:r>
      <w:proofErr w:type="gramStart"/>
      <w:r w:rsidRPr="009513CA">
        <w:t>佛問難</w:t>
      </w:r>
      <w:proofErr w:type="gramEnd"/>
      <w:r w:rsidRPr="009513CA">
        <w:t>般若波羅蜜事。</w:t>
      </w:r>
    </w:p>
    <w:p w:rsidR="00E80F03" w:rsidRPr="009513CA" w:rsidRDefault="00E80F03" w:rsidP="0044633E">
      <w:pPr>
        <w:spacing w:beforeLines="20"/>
        <w:ind w:leftChars="550" w:left="1320"/>
        <w:jc w:val="both"/>
      </w:pPr>
      <w:r w:rsidRPr="009513CA">
        <w:t>是人功德</w:t>
      </w:r>
      <w:proofErr w:type="gramStart"/>
      <w:r w:rsidRPr="009513CA">
        <w:t>果報雖未</w:t>
      </w:r>
      <w:proofErr w:type="gramEnd"/>
      <w:r w:rsidRPr="009513CA">
        <w:t>成，當知是人</w:t>
      </w:r>
      <w:r w:rsidRPr="009513CA">
        <w:rPr>
          <w:b/>
        </w:rPr>
        <w:t>具足六波羅蜜</w:t>
      </w:r>
      <w:r w:rsidRPr="009513CA">
        <w:t>、三十七品，乃至十八</w:t>
      </w:r>
      <w:proofErr w:type="gramStart"/>
      <w:r w:rsidRPr="009513CA">
        <w:t>不共法具</w:t>
      </w:r>
      <w:proofErr w:type="gramEnd"/>
      <w:r w:rsidRPr="009513CA">
        <w:t>足。</w:t>
      </w:r>
    </w:p>
    <w:p w:rsidR="00E80F03" w:rsidRPr="009513CA" w:rsidRDefault="00D34791" w:rsidP="0044633E">
      <w:pPr>
        <w:spacing w:beforeLines="30"/>
        <w:ind w:leftChars="550" w:left="132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（Ⅱ）多利益眾生</w:t>
      </w:r>
    </w:p>
    <w:p w:rsidR="00E80F03" w:rsidRPr="009513CA" w:rsidRDefault="00E80F03" w:rsidP="00611353">
      <w:pPr>
        <w:ind w:leftChars="550" w:left="1320"/>
        <w:jc w:val="both"/>
      </w:pPr>
      <w:r w:rsidRPr="009513CA">
        <w:t>是福德</w:t>
      </w:r>
      <w:proofErr w:type="gramStart"/>
      <w:r w:rsidRPr="009513CA">
        <w:t>淳</w:t>
      </w:r>
      <w:proofErr w:type="gramEnd"/>
      <w:r w:rsidRPr="009513CA">
        <w:t>熟</w:t>
      </w:r>
      <w:r w:rsidRPr="009513CA">
        <w:rPr>
          <w:rStyle w:val="a6"/>
        </w:rPr>
        <w:footnoteReference w:id="139"/>
      </w:r>
      <w:r w:rsidRPr="009513CA">
        <w:t>故，</w:t>
      </w:r>
      <w:r w:rsidRPr="009513CA">
        <w:rPr>
          <w:b/>
        </w:rPr>
        <w:t>多利益眾生</w:t>
      </w:r>
      <w:proofErr w:type="gramStart"/>
      <w:r w:rsidR="001413BC" w:rsidRPr="009513CA">
        <w:rPr>
          <w:rFonts w:hint="eastAsia"/>
        </w:rPr>
        <w:t>──</w:t>
      </w:r>
      <w:proofErr w:type="gramEnd"/>
      <w:r w:rsidRPr="009513CA">
        <w:t>所謂</w:t>
      </w:r>
      <w:proofErr w:type="gramStart"/>
      <w:r w:rsidRPr="009513CA">
        <w:rPr>
          <w:b/>
        </w:rPr>
        <w:t>檀</w:t>
      </w:r>
      <w:proofErr w:type="gramEnd"/>
      <w:r w:rsidRPr="009513CA">
        <w:rPr>
          <w:b/>
        </w:rPr>
        <w:t>波羅蜜、</w:t>
      </w:r>
      <w:proofErr w:type="gramStart"/>
      <w:r w:rsidRPr="009513CA">
        <w:rPr>
          <w:b/>
        </w:rPr>
        <w:t>尸</w:t>
      </w:r>
      <w:proofErr w:type="gramEnd"/>
      <w:r w:rsidRPr="009513CA">
        <w:rPr>
          <w:b/>
        </w:rPr>
        <w:t>羅波羅蜜</w:t>
      </w:r>
      <w:r w:rsidRPr="009513CA">
        <w:t>因緣故，生於富貴家，自行布施，教人布施。</w:t>
      </w:r>
    </w:p>
    <w:p w:rsidR="00E80F03" w:rsidRPr="009513CA" w:rsidRDefault="00E80F03" w:rsidP="00611353">
      <w:pPr>
        <w:ind w:leftChars="550" w:left="1320"/>
        <w:jc w:val="both"/>
        <w:rPr>
          <w:sz w:val="20"/>
          <w:szCs w:val="20"/>
        </w:rPr>
      </w:pPr>
      <w:proofErr w:type="gramStart"/>
      <w:r w:rsidRPr="009513CA">
        <w:rPr>
          <w:b/>
        </w:rPr>
        <w:t>羼</w:t>
      </w:r>
      <w:proofErr w:type="gramEnd"/>
      <w:r w:rsidRPr="009513CA">
        <w:rPr>
          <w:b/>
        </w:rPr>
        <w:t>提波羅蜜、禪波羅蜜</w:t>
      </w:r>
      <w:r w:rsidRPr="009513CA">
        <w:t>因緣故，令無量眾生出家、受戒</w:t>
      </w:r>
      <w:r w:rsidRPr="009513CA">
        <w:rPr>
          <w:rFonts w:hint="eastAsia"/>
        </w:rPr>
        <w:t>、</w:t>
      </w:r>
      <w:r w:rsidRPr="009513CA">
        <w:t>發阿</w:t>
      </w:r>
      <w:proofErr w:type="gramStart"/>
      <w:r w:rsidRPr="009513CA">
        <w:t>耨</w:t>
      </w:r>
      <w:proofErr w:type="gramEnd"/>
      <w:r w:rsidRPr="009513CA">
        <w:t>多羅三</w:t>
      </w:r>
      <w:proofErr w:type="gramStart"/>
      <w:r w:rsidRPr="009513CA">
        <w:t>藐</w:t>
      </w:r>
      <w:proofErr w:type="gramEnd"/>
      <w:r w:rsidRPr="009513CA">
        <w:t>三菩提心。</w:t>
      </w:r>
    </w:p>
    <w:p w:rsidR="00E80F03" w:rsidRPr="009513CA" w:rsidRDefault="00D34791" w:rsidP="0044633E">
      <w:pPr>
        <w:spacing w:beforeLines="30"/>
        <w:ind w:leftChars="550" w:left="13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（Ⅲ）於後生時不失無上菩提心，亦教化他人</w:t>
      </w:r>
    </w:p>
    <w:p w:rsidR="00E80F03" w:rsidRPr="009513CA" w:rsidRDefault="00E80F03" w:rsidP="00611353">
      <w:pPr>
        <w:ind w:leftChars="550" w:left="1320"/>
        <w:jc w:val="both"/>
      </w:pPr>
      <w:r w:rsidRPr="009513CA">
        <w:t>此中佛說因緣：</w:t>
      </w:r>
      <w:r w:rsidRPr="009513CA">
        <w:rPr>
          <w:rFonts w:ascii="新細明體" w:hAnsi="新細明體" w:hint="eastAsia"/>
          <w:bCs/>
        </w:rPr>
        <w:t>「</w:t>
      </w:r>
      <w:r w:rsidRPr="009513CA">
        <w:t>是人從我及過去諸</w:t>
      </w:r>
      <w:proofErr w:type="gramStart"/>
      <w:r w:rsidRPr="009513CA">
        <w:t>佛聞應薩婆若</w:t>
      </w:r>
      <w:proofErr w:type="gramEnd"/>
      <w:r w:rsidRPr="009513CA">
        <w:t>大乘法，是故後生不失是心；是人亦教化他人，說如是事。</w:t>
      </w:r>
      <w:r w:rsidRPr="009513CA">
        <w:rPr>
          <w:rFonts w:ascii="新細明體" w:hAnsi="新細明體" w:hint="eastAsia"/>
          <w:bCs/>
        </w:rPr>
        <w:t>」</w:t>
      </w:r>
      <w:r w:rsidRPr="009513CA">
        <w:t>如然</w:t>
      </w:r>
      <w:proofErr w:type="gramStart"/>
      <w:r w:rsidRPr="009513CA">
        <w:t>一</w:t>
      </w:r>
      <w:proofErr w:type="gramEnd"/>
      <w:r w:rsidRPr="009513CA">
        <w:t>燈，展轉皆然。</w:t>
      </w:r>
    </w:p>
    <w:p w:rsidR="00E80F03" w:rsidRPr="009513CA" w:rsidRDefault="00D34791" w:rsidP="0044633E">
      <w:pPr>
        <w:spacing w:beforeLines="30"/>
        <w:ind w:leftChars="500" w:left="120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Ⅱ、煩惱薄，常一心和合，魔不能壞</w:t>
      </w:r>
    </w:p>
    <w:p w:rsidR="00E80F03" w:rsidRPr="009513CA" w:rsidRDefault="00E80F03" w:rsidP="00611353">
      <w:pPr>
        <w:ind w:leftChars="500" w:left="1200"/>
        <w:jc w:val="both"/>
      </w:pPr>
      <w:r w:rsidRPr="009513CA">
        <w:t>是人諸煩惱薄，無</w:t>
      </w:r>
      <w:proofErr w:type="gramStart"/>
      <w:r w:rsidRPr="009513CA">
        <w:t>慳</w:t>
      </w:r>
      <w:proofErr w:type="gramEnd"/>
      <w:r w:rsidRPr="009513CA">
        <w:t>貪、</w:t>
      </w:r>
      <w:proofErr w:type="gramStart"/>
      <w:r w:rsidRPr="009513CA">
        <w:t>嫉</w:t>
      </w:r>
      <w:proofErr w:type="gramEnd"/>
      <w:r w:rsidRPr="009513CA">
        <w:t>妬、瞋恚故，不相讒謗，常一心和合；是故魔</w:t>
      </w:r>
      <w:r w:rsidRPr="009513CA">
        <w:rPr>
          <w:rFonts w:ascii="新細明體" w:hAnsi="新細明體" w:hint="eastAsia"/>
          <w:bCs/>
        </w:rPr>
        <w:t>、</w:t>
      </w:r>
      <w:proofErr w:type="gramStart"/>
      <w:r w:rsidRPr="009513CA">
        <w:t>若魔民不能沮</w:t>
      </w:r>
      <w:proofErr w:type="gramEnd"/>
      <w:r w:rsidRPr="009513CA">
        <w:t>壞。</w:t>
      </w:r>
    </w:p>
    <w:p w:rsidR="00E80F03" w:rsidRPr="009513CA" w:rsidRDefault="00E80F03" w:rsidP="00611353">
      <w:pPr>
        <w:ind w:leftChars="500" w:left="1200"/>
        <w:jc w:val="both"/>
      </w:pPr>
      <w:proofErr w:type="gramStart"/>
      <w:r w:rsidRPr="009513CA">
        <w:t>若人</w:t>
      </w:r>
      <w:proofErr w:type="gramEnd"/>
      <w:r w:rsidRPr="009513CA">
        <w:t>少有</w:t>
      </w:r>
      <w:proofErr w:type="gramStart"/>
      <w:r w:rsidRPr="009513CA">
        <w:t>錯故，魔得</w:t>
      </w:r>
      <w:proofErr w:type="gramEnd"/>
      <w:r w:rsidRPr="009513CA">
        <w:t>其便</w:t>
      </w:r>
      <w:r w:rsidRPr="009513CA">
        <w:rPr>
          <w:rFonts w:ascii="新細明體" w:hAnsi="新細明體" w:hint="eastAsia"/>
          <w:bCs/>
        </w:rPr>
        <w:t>；</w:t>
      </w:r>
      <w:r w:rsidRPr="009513CA">
        <w:t>如人</w:t>
      </w:r>
      <w:proofErr w:type="gramStart"/>
      <w:r w:rsidRPr="009513CA">
        <w:t>有瘡受毒</w:t>
      </w:r>
      <w:proofErr w:type="gramEnd"/>
      <w:r w:rsidRPr="009513CA">
        <w:t>。</w:t>
      </w:r>
    </w:p>
    <w:p w:rsidR="00E80F03" w:rsidRPr="009513CA" w:rsidRDefault="00E80F03" w:rsidP="0044633E">
      <w:pPr>
        <w:spacing w:beforeLines="20"/>
        <w:ind w:leftChars="500" w:left="1200"/>
        <w:jc w:val="both"/>
      </w:pPr>
      <w:r w:rsidRPr="009513CA">
        <w:t>魔是</w:t>
      </w:r>
      <w:proofErr w:type="gramStart"/>
      <w:r w:rsidRPr="009513CA">
        <w:t>欲界主</w:t>
      </w:r>
      <w:proofErr w:type="gramEnd"/>
      <w:r w:rsidRPr="009513CA">
        <w:rPr>
          <w:rStyle w:val="a6"/>
        </w:rPr>
        <w:footnoteReference w:id="140"/>
      </w:r>
      <w:r w:rsidRPr="009513CA">
        <w:t>，尚</w:t>
      </w:r>
      <w:bookmarkStart w:id="3" w:name="0531c25"/>
      <w:r w:rsidRPr="009513CA">
        <w:t>不能</w:t>
      </w:r>
      <w:bookmarkEnd w:id="3"/>
      <w:proofErr w:type="gramStart"/>
      <w:r w:rsidRPr="009513CA">
        <w:t>沮</w:t>
      </w:r>
      <w:proofErr w:type="gramEnd"/>
      <w:r w:rsidRPr="009513CA">
        <w:t>壞，何況惡行人！</w:t>
      </w:r>
    </w:p>
    <w:p w:rsidR="00E80F03" w:rsidRPr="009513CA" w:rsidRDefault="00E80F03" w:rsidP="00611353">
      <w:pPr>
        <w:ind w:leftChars="500" w:left="1200"/>
        <w:jc w:val="both"/>
      </w:pPr>
      <w:r w:rsidRPr="009513CA">
        <w:t>或有人惡行</w:t>
      </w:r>
      <w:proofErr w:type="gramStart"/>
      <w:r w:rsidRPr="009513CA">
        <w:t>而非惡</w:t>
      </w:r>
      <w:proofErr w:type="gramEnd"/>
      <w:r w:rsidRPr="009513CA">
        <w:t>，如</w:t>
      </w:r>
      <w:proofErr w:type="gramStart"/>
      <w:r w:rsidRPr="009513CA">
        <w:t>未離欲聖人</w:t>
      </w:r>
      <w:proofErr w:type="gramEnd"/>
      <w:r w:rsidRPr="009513CA">
        <w:t>；以是故說</w:t>
      </w:r>
      <w:r w:rsidRPr="009513CA">
        <w:rPr>
          <w:rFonts w:ascii="新細明體" w:hAnsi="新細明體" w:hint="eastAsia"/>
          <w:bCs/>
        </w:rPr>
        <w:t>：「</w:t>
      </w:r>
      <w:r w:rsidRPr="009513CA">
        <w:t>惡</w:t>
      </w:r>
      <w:r w:rsidR="00A62427" w:rsidRPr="009513CA">
        <w:t>行人</w:t>
      </w:r>
      <w:r w:rsidRPr="009513CA">
        <w:t>毀</w:t>
      </w:r>
      <w:proofErr w:type="gramStart"/>
      <w:r w:rsidRPr="009513CA">
        <w:t>呰</w:t>
      </w:r>
      <w:proofErr w:type="gramEnd"/>
      <w:r w:rsidRPr="009513CA">
        <w:t>般若波羅蜜，即</w:t>
      </w:r>
      <w:r w:rsidRPr="009513CA">
        <w:rPr>
          <w:rStyle w:val="a6"/>
        </w:rPr>
        <w:footnoteReference w:id="141"/>
      </w:r>
      <w:r w:rsidRPr="009513CA">
        <w:t>毀壞菩薩。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/>
        <w:ind w:leftChars="500" w:left="120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Ⅲ、自得勝法，</w:t>
      </w:r>
      <w:proofErr w:type="gramStart"/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復教眾生令住善</w:t>
      </w:r>
      <w:proofErr w:type="gramEnd"/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根，</w:t>
      </w:r>
      <w:proofErr w:type="gramStart"/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趣向無上</w:t>
      </w:r>
      <w:proofErr w:type="gramEnd"/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菩提</w:t>
      </w:r>
    </w:p>
    <w:p w:rsidR="00E80F03" w:rsidRPr="009513CA" w:rsidRDefault="00E80F03" w:rsidP="00611353">
      <w:pPr>
        <w:ind w:leftChars="500" w:left="1200"/>
        <w:jc w:val="both"/>
      </w:pPr>
      <w:proofErr w:type="gramStart"/>
      <w:r w:rsidRPr="009513CA">
        <w:t>復次</w:t>
      </w:r>
      <w:proofErr w:type="gramEnd"/>
      <w:r w:rsidRPr="009513CA">
        <w:t>，諸善男子、善女人無量</w:t>
      </w:r>
      <w:proofErr w:type="gramStart"/>
      <w:r w:rsidRPr="009513CA">
        <w:t>世</w:t>
      </w:r>
      <w:proofErr w:type="gramEnd"/>
      <w:r w:rsidRPr="009513CA">
        <w:t>來愛佛法</w:t>
      </w:r>
      <w:r w:rsidRPr="009513CA">
        <w:rPr>
          <w:rFonts w:hint="eastAsia"/>
        </w:rPr>
        <w:t>、</w:t>
      </w:r>
      <w:r w:rsidRPr="009513CA">
        <w:t>深著實法，信力、</w:t>
      </w:r>
      <w:proofErr w:type="gramStart"/>
      <w:r w:rsidRPr="009513CA">
        <w:t>慧力多故，聞深</w:t>
      </w:r>
      <w:proofErr w:type="gramEnd"/>
      <w:r w:rsidRPr="009513CA">
        <w:t>般若波羅蜜</w:t>
      </w:r>
      <w:r w:rsidRPr="009513CA">
        <w:rPr>
          <w:rFonts w:hint="eastAsia"/>
        </w:rPr>
        <w:t>、</w:t>
      </w:r>
      <w:r w:rsidRPr="009513CA">
        <w:t>得大慈大</w:t>
      </w:r>
      <w:r w:rsidRPr="009513CA">
        <w:rPr>
          <w:rStyle w:val="a6"/>
        </w:rPr>
        <w:footnoteReference w:id="142"/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2"/>
          <w:attr w:name="UnitName" w:val="a"/>
        </w:smartTagPr>
        <w:r w:rsidRPr="009513CA">
          <w:rPr>
            <w:sz w:val="22"/>
            <w:szCs w:val="22"/>
            <w:shd w:val="pct15" w:color="auto" w:fill="FFFFFF"/>
          </w:rPr>
          <w:t>532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sz w:val="22"/>
          <w:szCs w:val="22"/>
        </w:rPr>
        <w:t>）</w:t>
      </w:r>
      <w:proofErr w:type="gramStart"/>
      <w:r w:rsidRPr="009513CA">
        <w:t>悲心故</w:t>
      </w:r>
      <w:proofErr w:type="gramEnd"/>
      <w:r w:rsidRPr="009513CA">
        <w:t>，隨眾生力，令入深般若波羅蜜</w:t>
      </w:r>
      <w:r w:rsidRPr="009513CA">
        <w:rPr>
          <w:rFonts w:hint="eastAsia"/>
        </w:rPr>
        <w:t>、</w:t>
      </w:r>
      <w:proofErr w:type="gramStart"/>
      <w:r w:rsidRPr="009513CA">
        <w:t>若令得</w:t>
      </w:r>
      <w:proofErr w:type="gramEnd"/>
      <w:r w:rsidRPr="009513CA">
        <w:t>般若因緣</w:t>
      </w:r>
      <w:proofErr w:type="gramStart"/>
      <w:r w:rsidR="001413BC" w:rsidRPr="009513CA">
        <w:rPr>
          <w:rFonts w:hint="eastAsia"/>
        </w:rPr>
        <w:t>──</w:t>
      </w:r>
      <w:proofErr w:type="gramEnd"/>
      <w:r w:rsidRPr="009513CA">
        <w:t>所謂布施、持戒等諸善根。</w:t>
      </w:r>
    </w:p>
    <w:p w:rsidR="00E80F03" w:rsidRPr="009513CA" w:rsidRDefault="00E80F03" w:rsidP="00611353">
      <w:pPr>
        <w:ind w:leftChars="500" w:left="1200"/>
        <w:jc w:val="both"/>
      </w:pPr>
      <w:r w:rsidRPr="009513CA">
        <w:rPr>
          <w:rFonts w:hint="eastAsia"/>
          <w:spacing w:val="-2"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  <w:spacing w:val="-2"/>
        </w:rPr>
        <w:t>為阿</w:t>
      </w:r>
      <w:proofErr w:type="gramStart"/>
      <w:r w:rsidRPr="009513CA">
        <w:rPr>
          <w:rFonts w:ascii="標楷體" w:eastAsia="標楷體" w:hAnsi="標楷體"/>
          <w:spacing w:val="-2"/>
        </w:rPr>
        <w:t>耨</w:t>
      </w:r>
      <w:proofErr w:type="gramEnd"/>
      <w:r w:rsidRPr="009513CA">
        <w:rPr>
          <w:rFonts w:ascii="標楷體" w:eastAsia="標楷體" w:hAnsi="標楷體"/>
          <w:spacing w:val="-2"/>
        </w:rPr>
        <w:t>多羅三</w:t>
      </w:r>
      <w:proofErr w:type="gramStart"/>
      <w:r w:rsidRPr="009513CA">
        <w:rPr>
          <w:rFonts w:ascii="標楷體" w:eastAsia="標楷體" w:hAnsi="標楷體"/>
          <w:spacing w:val="-2"/>
        </w:rPr>
        <w:t>藐</w:t>
      </w:r>
      <w:proofErr w:type="gramEnd"/>
      <w:r w:rsidRPr="009513CA">
        <w:rPr>
          <w:rFonts w:ascii="標楷體" w:eastAsia="標楷體" w:hAnsi="標楷體"/>
          <w:spacing w:val="-2"/>
        </w:rPr>
        <w:t>三菩提故</w:t>
      </w:r>
      <w:r w:rsidR="00D7305C">
        <w:rPr>
          <w:kern w:val="0"/>
        </w:rPr>
        <w:t>^^</w:t>
      </w:r>
      <w:r w:rsidRPr="009513CA">
        <w:rPr>
          <w:rFonts w:hint="eastAsia"/>
          <w:spacing w:val="-2"/>
        </w:rPr>
        <w:t>」</w:t>
      </w:r>
      <w:r w:rsidRPr="009513CA">
        <w:rPr>
          <w:spacing w:val="-2"/>
        </w:rPr>
        <w:t>者，是善男子、善女人求</w:t>
      </w:r>
      <w:proofErr w:type="gramStart"/>
      <w:r w:rsidRPr="009513CA">
        <w:rPr>
          <w:spacing w:val="-2"/>
        </w:rPr>
        <w:t>無上道故</w:t>
      </w:r>
      <w:proofErr w:type="gramEnd"/>
      <w:r w:rsidRPr="009513CA">
        <w:rPr>
          <w:spacing w:val="-2"/>
        </w:rPr>
        <w:t>，教</w:t>
      </w:r>
      <w:proofErr w:type="gramStart"/>
      <w:r w:rsidRPr="009513CA">
        <w:rPr>
          <w:spacing w:val="-2"/>
        </w:rPr>
        <w:t>他令住</w:t>
      </w:r>
      <w:proofErr w:type="gramEnd"/>
      <w:r w:rsidRPr="009513CA">
        <w:rPr>
          <w:rStyle w:val="a6"/>
          <w:spacing w:val="-2"/>
        </w:rPr>
        <w:footnoteReference w:id="143"/>
      </w:r>
      <w:r w:rsidRPr="009513CA">
        <w:t>諸善根</w:t>
      </w:r>
      <w:r w:rsidRPr="009513CA">
        <w:rPr>
          <w:rFonts w:ascii="新細明體" w:hAnsi="新細明體" w:hint="eastAsia"/>
          <w:bCs/>
        </w:rPr>
        <w:t>、</w:t>
      </w:r>
      <w:r w:rsidRPr="009513CA">
        <w:t>福德</w:t>
      </w:r>
      <w:r w:rsidRPr="009513CA">
        <w:rPr>
          <w:rStyle w:val="a6"/>
        </w:rPr>
        <w:footnoteReference w:id="144"/>
      </w:r>
      <w:r w:rsidRPr="009513CA">
        <w:t>。</w:t>
      </w:r>
    </w:p>
    <w:p w:rsidR="00E80F03" w:rsidRPr="009513CA" w:rsidRDefault="0044633E" w:rsidP="0044633E">
      <w:pPr>
        <w:spacing w:beforeLines="30" w:line="352" w:lineRule="exact"/>
        <w:ind w:leftChars="450" w:left="1080"/>
        <w:jc w:val="both"/>
      </w:pPr>
      <w:r w:rsidRPr="0044633E">
        <w:rPr>
          <w:rFonts w:hint="eastAsia"/>
        </w:rPr>
        <w:t>`19</w:t>
      </w:r>
      <w:r w:rsidR="00472493">
        <w:rPr>
          <w:rFonts w:hint="eastAsia"/>
        </w:rPr>
        <w:t>20`</w:t>
      </w:r>
      <w:r w:rsidR="00D7305C">
        <w:rPr>
          <w:kern w:val="0"/>
        </w:rPr>
        <w:t>^</w:t>
      </w:r>
      <w:r w:rsidR="00E80F03" w:rsidRPr="009513CA">
        <w:t>【</w:t>
      </w:r>
      <w:r w:rsidR="00E80F03" w:rsidRPr="009513CA">
        <w:rPr>
          <w:rFonts w:ascii="標楷體" w:eastAsia="標楷體" w:hAnsi="標楷體"/>
          <w:b/>
        </w:rPr>
        <w:t>經</w:t>
      </w:r>
      <w:r w:rsidR="00E80F03" w:rsidRPr="009513CA">
        <w:t>】</w:t>
      </w:r>
    </w:p>
    <w:p w:rsidR="00E80F03" w:rsidRPr="009513CA" w:rsidRDefault="00D34791" w:rsidP="005339F5">
      <w:pPr>
        <w:spacing w:line="352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信般若人發誓願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得果報</w:t>
      </w:r>
      <w:proofErr w:type="gramEnd"/>
    </w:p>
    <w:p w:rsidR="00E80F03" w:rsidRPr="009513CA" w:rsidRDefault="00D34791" w:rsidP="005339F5">
      <w:pPr>
        <w:spacing w:line="352" w:lineRule="exact"/>
        <w:ind w:leftChars="500" w:left="12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新細明體" w:hAnsi="新細明體" w:cs="新細明體" w:hint="eastAsia"/>
          <w:b/>
          <w:sz w:val="21"/>
          <w:szCs w:val="20"/>
          <w:bdr w:val="single" w:sz="4" w:space="0" w:color="auto"/>
        </w:rPr>
        <w:t>Ⅰ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於諸佛</w:t>
      </w:r>
      <w:proofErr w:type="gramEnd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前立誓願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eastAsia="標楷體" w:hint="eastAsia"/>
        </w:rPr>
        <w:t>是善男子、善女人，於我前立誓願：『我行菩薩道時，</w:t>
      </w:r>
      <w:proofErr w:type="gramStart"/>
      <w:r w:rsidRPr="009513CA">
        <w:rPr>
          <w:rFonts w:eastAsia="標楷體" w:hint="eastAsia"/>
        </w:rPr>
        <w:t>當度無數</w:t>
      </w:r>
      <w:proofErr w:type="gramEnd"/>
      <w:r w:rsidRPr="009513CA">
        <w:rPr>
          <w:rFonts w:eastAsia="標楷體" w:hint="eastAsia"/>
        </w:rPr>
        <w:t>百千萬億眾生</w:t>
      </w:r>
      <w:r w:rsidRPr="009513CA">
        <w:rPr>
          <w:rFonts w:hint="eastAsia"/>
        </w:rPr>
        <w:t>，</w:t>
      </w:r>
      <w:r w:rsidRPr="009513CA">
        <w:rPr>
          <w:rFonts w:eastAsia="標楷體" w:hint="eastAsia"/>
        </w:rPr>
        <w:t>令發阿</w:t>
      </w:r>
      <w:proofErr w:type="gramStart"/>
      <w:r w:rsidRPr="009513CA">
        <w:rPr>
          <w:rFonts w:eastAsia="標楷體" w:hint="eastAsia"/>
        </w:rPr>
        <w:t>耨</w:t>
      </w:r>
      <w:proofErr w:type="gramEnd"/>
      <w:r w:rsidRPr="009513CA">
        <w:rPr>
          <w:rFonts w:eastAsia="標楷體" w:hint="eastAsia"/>
        </w:rPr>
        <w:t>多羅三</w:t>
      </w:r>
      <w:proofErr w:type="gramStart"/>
      <w:r w:rsidRPr="009513CA">
        <w:rPr>
          <w:rFonts w:eastAsia="標楷體" w:hint="eastAsia"/>
        </w:rPr>
        <w:t>藐</w:t>
      </w:r>
      <w:proofErr w:type="gramEnd"/>
      <w:r w:rsidRPr="009513CA">
        <w:rPr>
          <w:rFonts w:eastAsia="標楷體" w:hint="eastAsia"/>
        </w:rPr>
        <w:t>三菩提心，</w:t>
      </w:r>
      <w:r w:rsidRPr="009513CA">
        <w:rPr>
          <w:rFonts w:eastAsia="標楷體"/>
        </w:rPr>
        <w:t>示、教、利、喜</w:t>
      </w:r>
      <w:r w:rsidRPr="009513CA">
        <w:rPr>
          <w:rStyle w:val="a6"/>
          <w:rFonts w:eastAsia="標楷體"/>
        </w:rPr>
        <w:footnoteReference w:id="145"/>
      </w:r>
      <w:r w:rsidRPr="009513CA">
        <w:rPr>
          <w:rFonts w:eastAsia="標楷體"/>
        </w:rPr>
        <w:t>，乃至阿</w:t>
      </w:r>
      <w:proofErr w:type="gramStart"/>
      <w:r w:rsidRPr="009513CA">
        <w:rPr>
          <w:rFonts w:eastAsia="標楷體"/>
        </w:rPr>
        <w:t>鞞跋致地受記</w:t>
      </w:r>
      <w:proofErr w:type="gramEnd"/>
      <w:r w:rsidRPr="009513CA">
        <w:rPr>
          <w:rFonts w:eastAsia="標楷體"/>
        </w:rPr>
        <w:t>。</w:t>
      </w:r>
      <w:r w:rsidRPr="009513CA">
        <w:rPr>
          <w:rFonts w:eastAsia="標楷體" w:hint="eastAsia"/>
        </w:rPr>
        <w:t>』</w:t>
      </w:r>
      <w:r w:rsidRPr="009513CA">
        <w:rPr>
          <w:rFonts w:eastAsia="標楷體"/>
        </w:rPr>
        <w:t>我知其心，我</w:t>
      </w:r>
      <w:r w:rsidRPr="009513CA">
        <w:rPr>
          <w:rStyle w:val="a6"/>
          <w:rFonts w:eastAsia="標楷體"/>
        </w:rPr>
        <w:footnoteReference w:id="146"/>
      </w:r>
      <w:r w:rsidRPr="009513CA">
        <w:rPr>
          <w:rFonts w:eastAsia="標楷體"/>
        </w:rPr>
        <w:t>亦隨喜。</w:t>
      </w:r>
      <w:r w:rsidRPr="009513CA">
        <w:rPr>
          <w:rStyle w:val="a6"/>
          <w:rFonts w:eastAsia="標楷體"/>
        </w:rPr>
        <w:footnoteReference w:id="147"/>
      </w:r>
    </w:p>
    <w:p w:rsidR="00E80F03" w:rsidRPr="009513CA" w:rsidRDefault="00E80F03" w:rsidP="0044633E">
      <w:pPr>
        <w:spacing w:beforeLines="20"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是善男子、善女人亦於過去諸佛前立誓願：</w:t>
      </w:r>
      <w:r w:rsidRPr="009513CA">
        <w:rPr>
          <w:rFonts w:eastAsia="標楷體" w:hint="eastAsia"/>
        </w:rPr>
        <w:t>『</w:t>
      </w:r>
      <w:r w:rsidRPr="009513CA">
        <w:rPr>
          <w:rFonts w:eastAsia="標楷體"/>
        </w:rPr>
        <w:t>我行菩薩道時，</w:t>
      </w:r>
      <w:proofErr w:type="gramStart"/>
      <w:r w:rsidRPr="009513CA">
        <w:rPr>
          <w:rFonts w:eastAsia="標楷體"/>
        </w:rPr>
        <w:t>當度無數</w:t>
      </w:r>
      <w:proofErr w:type="gramEnd"/>
      <w:r w:rsidRPr="009513CA">
        <w:rPr>
          <w:rFonts w:eastAsia="標楷體"/>
        </w:rPr>
        <w:t>百千萬億眾生，令發阿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三菩提心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示、教、利、喜，乃至阿</w:t>
      </w:r>
      <w:proofErr w:type="gramStart"/>
      <w:r w:rsidRPr="009513CA">
        <w:rPr>
          <w:rFonts w:eastAsia="標楷體"/>
        </w:rPr>
        <w:t>鞞跋致地受記</w:t>
      </w:r>
      <w:proofErr w:type="gramEnd"/>
      <w:r w:rsidRPr="009513CA">
        <w:rPr>
          <w:rFonts w:eastAsia="標楷體"/>
        </w:rPr>
        <w:t>。</w:t>
      </w:r>
      <w:r w:rsidRPr="009513CA">
        <w:rPr>
          <w:rFonts w:eastAsia="標楷體" w:hint="eastAsia"/>
        </w:rPr>
        <w:t>』</w:t>
      </w:r>
    </w:p>
    <w:p w:rsidR="00E80F03" w:rsidRPr="009513CA" w:rsidRDefault="00E80F03" w:rsidP="0044633E">
      <w:pPr>
        <w:spacing w:beforeLines="20"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諸過去佛亦知其心而隨喜。</w:t>
      </w:r>
    </w:p>
    <w:p w:rsidR="00E80F03" w:rsidRPr="009513CA" w:rsidRDefault="00D34791" w:rsidP="0044633E">
      <w:pPr>
        <w:spacing w:beforeLines="30" w:line="352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Ⅱ、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修廣大施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種大善根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得大果報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願生他方世界說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般若化導眾生</w:t>
      </w:r>
      <w:proofErr w:type="gramEnd"/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！</w:t>
      </w:r>
      <w:proofErr w:type="gramStart"/>
      <w:r w:rsidRPr="009513CA">
        <w:rPr>
          <w:rFonts w:eastAsia="標楷體"/>
        </w:rPr>
        <w:t>是諸善</w:t>
      </w:r>
      <w:proofErr w:type="gramEnd"/>
      <w:r w:rsidRPr="009513CA">
        <w:rPr>
          <w:rFonts w:eastAsia="標楷體"/>
        </w:rPr>
        <w:t>男子、善女人所為心大，所受色、聲、香、味、觸、法亦大，亦能大施；能</w:t>
      </w:r>
      <w:proofErr w:type="gramStart"/>
      <w:r w:rsidRPr="009513CA">
        <w:rPr>
          <w:rFonts w:eastAsia="標楷體"/>
        </w:rPr>
        <w:t>大施已</w:t>
      </w:r>
      <w:proofErr w:type="gramEnd"/>
      <w:r w:rsidRPr="009513CA">
        <w:rPr>
          <w:rFonts w:eastAsia="標楷體"/>
        </w:rPr>
        <w:t>，種大善根；種大善根已，得大果報。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為攝</w:t>
      </w:r>
      <w:proofErr w:type="gramStart"/>
      <w:r w:rsidRPr="009513CA">
        <w:rPr>
          <w:rFonts w:eastAsia="標楷體"/>
        </w:rPr>
        <w:t>眾生故受身</w:t>
      </w:r>
      <w:proofErr w:type="gramEnd"/>
      <w:r w:rsidRPr="009513CA">
        <w:rPr>
          <w:rFonts w:eastAsia="標楷體"/>
        </w:rPr>
        <w:t>，能於眾生中</w:t>
      </w:r>
      <w:proofErr w:type="gramStart"/>
      <w:r w:rsidRPr="009513CA">
        <w:rPr>
          <w:rFonts w:eastAsia="標楷體"/>
        </w:rPr>
        <w:t>捨</w:t>
      </w:r>
      <w:proofErr w:type="gramEnd"/>
      <w:r w:rsidRPr="009513CA">
        <w:rPr>
          <w:rFonts w:eastAsia="標楷體"/>
        </w:rPr>
        <w:t>內外所有物。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以是</w:t>
      </w:r>
      <w:proofErr w:type="gramStart"/>
      <w:r w:rsidRPr="009513CA">
        <w:rPr>
          <w:rFonts w:eastAsia="標楷體"/>
        </w:rPr>
        <w:t>善根因緣故</w:t>
      </w:r>
      <w:proofErr w:type="gramEnd"/>
      <w:r w:rsidRPr="009513CA">
        <w:rPr>
          <w:rStyle w:val="a6"/>
          <w:rFonts w:eastAsia="標楷體"/>
        </w:rPr>
        <w:footnoteReference w:id="148"/>
      </w:r>
      <w:r w:rsidRPr="009513CA">
        <w:rPr>
          <w:rFonts w:eastAsia="標楷體"/>
        </w:rPr>
        <w:t>，發願欲生他方世界現在</w:t>
      </w:r>
      <w:proofErr w:type="gramStart"/>
      <w:r w:rsidRPr="009513CA">
        <w:rPr>
          <w:rFonts w:eastAsia="標楷體"/>
        </w:rPr>
        <w:t>諸佛說深般若</w:t>
      </w:r>
      <w:proofErr w:type="gramEnd"/>
      <w:r w:rsidRPr="009513CA">
        <w:rPr>
          <w:rFonts w:eastAsia="標楷體"/>
        </w:rPr>
        <w:t>波羅蜜處；</w:t>
      </w:r>
      <w:proofErr w:type="gramStart"/>
      <w:r w:rsidRPr="009513CA">
        <w:rPr>
          <w:rFonts w:eastAsia="標楷體"/>
        </w:rPr>
        <w:t>於諸佛前聞</w:t>
      </w:r>
      <w:proofErr w:type="gramEnd"/>
      <w:r w:rsidRPr="009513CA">
        <w:rPr>
          <w:rFonts w:eastAsia="標楷體"/>
        </w:rPr>
        <w:t>是深般若波羅蜜已，亦</w:t>
      </w:r>
      <w:proofErr w:type="gramStart"/>
      <w:r w:rsidRPr="009513CA">
        <w:rPr>
          <w:rFonts w:eastAsia="標楷體"/>
        </w:rPr>
        <w:t>於彼示</w:t>
      </w:r>
      <w:proofErr w:type="gramEnd"/>
      <w:r w:rsidRPr="009513CA">
        <w:rPr>
          <w:rFonts w:eastAsia="標楷體"/>
        </w:rPr>
        <w:t>、教、利、喜百千萬億眾生，令發阿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三菩提心。</w:t>
      </w:r>
      <w:r w:rsidRPr="009513CA">
        <w:rPr>
          <w:rFonts w:eastAsia="標楷體" w:hint="eastAsia"/>
        </w:rPr>
        <w:t>」</w:t>
      </w:r>
      <w:r w:rsidRPr="009513CA">
        <w:rPr>
          <w:rStyle w:val="a6"/>
          <w:rFonts w:eastAsia="標楷體"/>
        </w:rPr>
        <w:footnoteReference w:id="149"/>
      </w:r>
    </w:p>
    <w:p w:rsidR="00E80F03" w:rsidRPr="009513CA" w:rsidRDefault="00D34791" w:rsidP="0044633E">
      <w:pPr>
        <w:spacing w:beforeLines="30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稱</w:t>
      </w:r>
      <w:proofErr w:type="gramStart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釋疑</w:t>
      </w:r>
    </w:p>
    <w:p w:rsidR="00E80F03" w:rsidRPr="009513CA" w:rsidRDefault="00D34791" w:rsidP="005339F5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弗讚</w:t>
      </w:r>
      <w:proofErr w:type="gramEnd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</w:p>
    <w:p w:rsidR="00E80F03" w:rsidRPr="009513CA" w:rsidRDefault="00E80F03" w:rsidP="00611353">
      <w:pPr>
        <w:ind w:leftChars="200" w:left="48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白佛言：「希有！</w:t>
      </w: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尊！佛於過去、未來、現在法無法不知，無法</w:t>
      </w:r>
      <w:r w:rsidRPr="009513CA">
        <w:rPr>
          <w:rFonts w:eastAsia="標楷體" w:hint="eastAsia"/>
        </w:rPr>
        <w:t>如</w:t>
      </w:r>
      <w:r w:rsidRPr="009513CA">
        <w:rPr>
          <w:rStyle w:val="a6"/>
          <w:rFonts w:eastAsia="標楷體"/>
        </w:rPr>
        <w:footnoteReference w:id="150"/>
      </w:r>
      <w:r w:rsidRPr="009513CA">
        <w:rPr>
          <w:rFonts w:eastAsia="標楷體"/>
        </w:rPr>
        <w:t>相不</w:t>
      </w:r>
      <w:r w:rsidR="0044633E" w:rsidRPr="0044633E">
        <w:rPr>
          <w:rFonts w:eastAsia="標楷體" w:hint="eastAsia"/>
        </w:rPr>
        <w:t>`19</w:t>
      </w:r>
      <w:r w:rsidR="00472493">
        <w:rPr>
          <w:rFonts w:eastAsia="標楷體" w:hint="eastAsia"/>
        </w:rPr>
        <w:t>21`</w:t>
      </w:r>
      <w:r w:rsidRPr="009513CA">
        <w:rPr>
          <w:rFonts w:eastAsia="標楷體"/>
        </w:rPr>
        <w:t>知，眾生之行無事不知</w:t>
      </w:r>
      <w:r w:rsidRPr="009513CA">
        <w:rPr>
          <w:rFonts w:eastAsia="標楷體" w:hint="eastAsia"/>
        </w:rPr>
        <w:t>。</w:t>
      </w:r>
      <w:proofErr w:type="gramStart"/>
      <w:r w:rsidRPr="009513CA">
        <w:rPr>
          <w:rFonts w:eastAsia="標楷體"/>
        </w:rPr>
        <w:t>今佛悉</w:t>
      </w:r>
      <w:proofErr w:type="gramEnd"/>
      <w:r w:rsidRPr="009513CA">
        <w:rPr>
          <w:rFonts w:eastAsia="標楷體"/>
        </w:rPr>
        <w:t>知過去</w:t>
      </w:r>
      <w:proofErr w:type="gramStart"/>
      <w:r w:rsidRPr="009513CA">
        <w:rPr>
          <w:rFonts w:eastAsia="標楷體"/>
        </w:rPr>
        <w:t>諸佛及菩薩</w:t>
      </w:r>
      <w:proofErr w:type="gramEnd"/>
      <w:r w:rsidRPr="009513CA">
        <w:rPr>
          <w:rFonts w:eastAsia="標楷體"/>
        </w:rPr>
        <w:t>、聲聞，亦</w:t>
      </w:r>
      <w:r w:rsidR="005824D3" w:rsidRPr="009513CA">
        <w:rPr>
          <w:rFonts w:eastAsia="標楷體"/>
        </w:rPr>
        <w:t>知</w:t>
      </w:r>
      <w:r w:rsidRPr="009513CA">
        <w:rPr>
          <w:rFonts w:eastAsia="標楷體"/>
        </w:rPr>
        <w:t>今現在十方諸佛世界菩薩及聲聞，亦知未來</w:t>
      </w:r>
      <w:proofErr w:type="gramStart"/>
      <w:r w:rsidRPr="009513CA">
        <w:rPr>
          <w:rFonts w:eastAsia="標楷體"/>
        </w:rPr>
        <w:t>諸佛及菩薩</w:t>
      </w:r>
      <w:proofErr w:type="gramEnd"/>
      <w:r w:rsidRPr="009513CA">
        <w:rPr>
          <w:rFonts w:eastAsia="標楷體"/>
        </w:rPr>
        <w:t>、聲聞。</w:t>
      </w:r>
      <w:r w:rsidRPr="009513CA">
        <w:rPr>
          <w:rStyle w:val="a6"/>
          <w:rFonts w:eastAsia="標楷體"/>
        </w:rPr>
        <w:footnoteReference w:id="151"/>
      </w:r>
    </w:p>
    <w:p w:rsidR="00E80F03" w:rsidRPr="009513CA" w:rsidRDefault="00D34791" w:rsidP="0044633E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釋疑</w:t>
      </w:r>
    </w:p>
    <w:p w:rsidR="00E80F03" w:rsidRPr="009513CA" w:rsidRDefault="00D34791" w:rsidP="005339F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未來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世人勤求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波羅蜜諸經是否</w:t>
      </w:r>
      <w:proofErr w:type="gramEnd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皆能得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proofErr w:type="gramStart"/>
      <w:r w:rsidRPr="009513CA">
        <w:rPr>
          <w:rFonts w:eastAsia="標楷體"/>
        </w:rPr>
        <w:t>世</w:t>
      </w:r>
      <w:proofErr w:type="gramEnd"/>
      <w:r w:rsidRPr="009513CA">
        <w:rPr>
          <w:rFonts w:eastAsia="標楷體"/>
        </w:rPr>
        <w:t>尊！未來世有善男子、善</w:t>
      </w:r>
      <w:proofErr w:type="gramStart"/>
      <w:r w:rsidRPr="009513CA">
        <w:rPr>
          <w:rFonts w:eastAsia="標楷體"/>
        </w:rPr>
        <w:t>女人勤求</w:t>
      </w:r>
      <w:proofErr w:type="gramEnd"/>
      <w:r w:rsidRPr="009513CA">
        <w:rPr>
          <w:rFonts w:eastAsia="標楷體"/>
        </w:rPr>
        <w:t>六波羅蜜，受持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誦乃至修行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有得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有不得？」</w:t>
      </w:r>
      <w:r w:rsidRPr="009513CA">
        <w:rPr>
          <w:rStyle w:val="a6"/>
          <w:rFonts w:eastAsia="標楷體"/>
        </w:rPr>
        <w:footnoteReference w:id="152"/>
      </w:r>
    </w:p>
    <w:p w:rsidR="00E80F03" w:rsidRPr="009513CA" w:rsidRDefault="00E80F03" w:rsidP="0044633E">
      <w:pPr>
        <w:spacing w:beforeLines="20" w:line="370" w:lineRule="exact"/>
        <w:ind w:leftChars="250" w:left="600"/>
        <w:jc w:val="both"/>
        <w:rPr>
          <w:rFonts w:eastAsia="標楷體"/>
          <w:sz w:val="20"/>
          <w:szCs w:val="20"/>
        </w:rPr>
      </w:pPr>
      <w:proofErr w:type="gramStart"/>
      <w:r w:rsidRPr="009513CA">
        <w:rPr>
          <w:rFonts w:eastAsia="標楷體"/>
        </w:rPr>
        <w:t>佛告舍利弗</w:t>
      </w:r>
      <w:proofErr w:type="gramEnd"/>
      <w:r w:rsidRPr="009513CA">
        <w:rPr>
          <w:rFonts w:eastAsia="標楷體"/>
        </w:rPr>
        <w:t>：「</w:t>
      </w:r>
      <w:proofErr w:type="gramStart"/>
      <w:r w:rsidRPr="009513CA">
        <w:rPr>
          <w:rFonts w:eastAsia="標楷體"/>
        </w:rPr>
        <w:t>若善男子</w:t>
      </w:r>
      <w:proofErr w:type="gramEnd"/>
      <w:r w:rsidRPr="009513CA">
        <w:rPr>
          <w:rFonts w:eastAsia="標楷體"/>
        </w:rPr>
        <w:t>、善女人一心精</w:t>
      </w:r>
      <w:proofErr w:type="gramStart"/>
      <w:r w:rsidRPr="009513CA">
        <w:rPr>
          <w:rFonts w:eastAsia="標楷體"/>
        </w:rPr>
        <w:t>進勤求</w:t>
      </w:r>
      <w:proofErr w:type="gramEnd"/>
      <w:r w:rsidRPr="009513CA">
        <w:rPr>
          <w:rFonts w:eastAsia="標楷體"/>
        </w:rPr>
        <w:t>，當得應六</w:t>
      </w:r>
      <w:proofErr w:type="gramStart"/>
      <w:r w:rsidRPr="009513CA">
        <w:rPr>
          <w:rFonts w:eastAsia="標楷體"/>
        </w:rPr>
        <w:t>波羅蜜諸經</w:t>
      </w:r>
      <w:proofErr w:type="gramEnd"/>
      <w:r w:rsidRPr="009513CA">
        <w:rPr>
          <w:rFonts w:eastAsia="標楷體"/>
        </w:rPr>
        <w:t>。」</w:t>
      </w:r>
      <w:r w:rsidRPr="009513CA">
        <w:rPr>
          <w:rStyle w:val="a6"/>
          <w:rFonts w:eastAsia="標楷體"/>
        </w:rPr>
        <w:footnoteReference w:id="153"/>
      </w:r>
      <w:r w:rsidRPr="009513CA">
        <w:rPr>
          <w:rFonts w:eastAsia="標楷體"/>
          <w:sz w:val="22"/>
          <w:szCs w:val="22"/>
        </w:rPr>
        <w:t>（</w:t>
      </w:r>
      <w:r w:rsidRPr="009513CA">
        <w:rPr>
          <w:rFonts w:eastAsia="標楷體"/>
          <w:sz w:val="22"/>
          <w:szCs w:val="22"/>
          <w:shd w:val="pct15" w:color="auto" w:fill="FFFFFF"/>
        </w:rPr>
        <w:t>532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rFonts w:eastAsia="標楷體"/>
          <w:sz w:val="22"/>
          <w:szCs w:val="22"/>
        </w:rPr>
        <w:t>）</w:t>
      </w:r>
    </w:p>
    <w:p w:rsidR="00E80F03" w:rsidRPr="009513CA" w:rsidRDefault="00D34791" w:rsidP="0044633E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以何因緣能得六波羅蜜深經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</w:t>
      </w:r>
      <w:proofErr w:type="gramStart"/>
      <w:r w:rsidRPr="009513CA">
        <w:rPr>
          <w:rFonts w:eastAsia="標楷體"/>
        </w:rPr>
        <w:t>弗</w:t>
      </w:r>
      <w:proofErr w:type="gramEnd"/>
      <w:r w:rsidRPr="009513CA">
        <w:rPr>
          <w:rFonts w:eastAsia="標楷體"/>
        </w:rPr>
        <w:t>白佛言：「善男子、善女人</w:t>
      </w:r>
      <w:proofErr w:type="gramStart"/>
      <w:r w:rsidRPr="009513CA">
        <w:rPr>
          <w:rFonts w:eastAsia="標楷體"/>
        </w:rPr>
        <w:t>如是勤行</w:t>
      </w:r>
      <w:proofErr w:type="gramEnd"/>
      <w:r w:rsidRPr="009513CA">
        <w:rPr>
          <w:rStyle w:val="a6"/>
          <w:rFonts w:eastAsia="標楷體"/>
        </w:rPr>
        <w:footnoteReference w:id="154"/>
      </w:r>
      <w:r w:rsidRPr="009513CA">
        <w:rPr>
          <w:rFonts w:eastAsia="標楷體"/>
        </w:rPr>
        <w:t>，當</w:t>
      </w:r>
      <w:r w:rsidRPr="009513CA">
        <w:rPr>
          <w:rStyle w:val="a6"/>
          <w:rFonts w:eastAsia="標楷體"/>
        </w:rPr>
        <w:footnoteReference w:id="155"/>
      </w:r>
      <w:r w:rsidRPr="009513CA">
        <w:rPr>
          <w:rFonts w:eastAsia="標楷體"/>
        </w:rPr>
        <w:t>得是應</w:t>
      </w:r>
      <w:r w:rsidRPr="009513CA">
        <w:rPr>
          <w:rStyle w:val="a6"/>
          <w:rFonts w:eastAsia="標楷體"/>
        </w:rPr>
        <w:footnoteReference w:id="156"/>
      </w:r>
      <w:r w:rsidRPr="009513CA">
        <w:rPr>
          <w:rFonts w:eastAsia="標楷體"/>
        </w:rPr>
        <w:t>六</w:t>
      </w:r>
      <w:proofErr w:type="gramStart"/>
      <w:r w:rsidRPr="009513CA">
        <w:rPr>
          <w:rFonts w:eastAsia="標楷體"/>
        </w:rPr>
        <w:t>波羅蜜深經</w:t>
      </w:r>
      <w:proofErr w:type="gramEnd"/>
      <w:r w:rsidRPr="009513CA">
        <w:rPr>
          <w:rStyle w:val="a6"/>
          <w:rFonts w:eastAsia="標楷體"/>
        </w:rPr>
        <w:footnoteReference w:id="157"/>
      </w:r>
      <w:r w:rsidRPr="009513CA">
        <w:rPr>
          <w:rFonts w:eastAsia="標楷體"/>
        </w:rPr>
        <w:t>？」</w:t>
      </w:r>
    </w:p>
    <w:p w:rsidR="00E80F03" w:rsidRPr="009513CA" w:rsidRDefault="00E80F03" w:rsidP="0044633E">
      <w:pPr>
        <w:spacing w:beforeLines="20" w:line="370" w:lineRule="exact"/>
        <w:ind w:leftChars="250" w:left="600"/>
        <w:jc w:val="both"/>
        <w:rPr>
          <w:rFonts w:eastAsia="標楷體"/>
        </w:rPr>
      </w:pPr>
      <w:proofErr w:type="gramStart"/>
      <w:r w:rsidRPr="009513CA">
        <w:rPr>
          <w:rFonts w:eastAsia="標楷體"/>
        </w:rPr>
        <w:t>佛語舍利弗</w:t>
      </w:r>
      <w:proofErr w:type="gramEnd"/>
      <w:r w:rsidRPr="009513CA">
        <w:rPr>
          <w:rFonts w:eastAsia="標楷體"/>
        </w:rPr>
        <w:t>：「是善男子、善女人得是</w:t>
      </w:r>
      <w:r w:rsidRPr="009513CA">
        <w:rPr>
          <w:rStyle w:val="a6"/>
          <w:rFonts w:eastAsia="標楷體"/>
        </w:rPr>
        <w:footnoteReference w:id="158"/>
      </w:r>
      <w:r w:rsidRPr="009513CA">
        <w:rPr>
          <w:rFonts w:eastAsia="標楷體"/>
        </w:rPr>
        <w:t>應六</w:t>
      </w:r>
      <w:proofErr w:type="gramStart"/>
      <w:r w:rsidRPr="009513CA">
        <w:rPr>
          <w:rFonts w:eastAsia="標楷體"/>
        </w:rPr>
        <w:t>波羅蜜深經</w:t>
      </w:r>
      <w:proofErr w:type="gramEnd"/>
      <w:r w:rsidRPr="009513CA">
        <w:rPr>
          <w:rFonts w:eastAsia="標楷體"/>
        </w:rPr>
        <w:t>。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lastRenderedPageBreak/>
        <w:t>何以故？善男子、善女人為阿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三菩提故，與眾生說法，示、教、利、喜，</w:t>
      </w:r>
      <w:proofErr w:type="gramStart"/>
      <w:r w:rsidRPr="009513CA">
        <w:rPr>
          <w:rFonts w:eastAsia="標楷體"/>
        </w:rPr>
        <w:t>令住</w:t>
      </w:r>
      <w:proofErr w:type="gramEnd"/>
      <w:r w:rsidRPr="009513CA">
        <w:rPr>
          <w:rFonts w:eastAsia="標楷體"/>
        </w:rPr>
        <w:t>六波羅蜜中</w:t>
      </w:r>
      <w:r w:rsidRPr="009513CA">
        <w:rPr>
          <w:rStyle w:val="a6"/>
          <w:rFonts w:eastAsia="標楷體"/>
        </w:rPr>
        <w:footnoteReference w:id="159"/>
      </w:r>
      <w:r w:rsidRPr="009513CA">
        <w:rPr>
          <w:rFonts w:eastAsia="標楷體"/>
        </w:rPr>
        <w:t>。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以是因緣故，是善男子、善女人後身</w:t>
      </w:r>
      <w:proofErr w:type="gramStart"/>
      <w:r w:rsidRPr="009513CA">
        <w:rPr>
          <w:rFonts w:eastAsia="標楷體"/>
        </w:rPr>
        <w:t>轉生易得</w:t>
      </w:r>
      <w:proofErr w:type="gramEnd"/>
      <w:r w:rsidRPr="009513CA">
        <w:rPr>
          <w:rFonts w:eastAsia="標楷體"/>
        </w:rPr>
        <w:t>應六</w:t>
      </w:r>
      <w:proofErr w:type="gramStart"/>
      <w:r w:rsidRPr="009513CA">
        <w:rPr>
          <w:rFonts w:eastAsia="標楷體"/>
        </w:rPr>
        <w:t>波羅蜜深經</w:t>
      </w:r>
      <w:proofErr w:type="gramEnd"/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得已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如六波羅蜜所說修行，</w:t>
      </w:r>
      <w:proofErr w:type="gramStart"/>
      <w:r w:rsidRPr="009513CA">
        <w:rPr>
          <w:rFonts w:eastAsia="標楷體"/>
        </w:rPr>
        <w:t>精勤不息</w:t>
      </w:r>
      <w:proofErr w:type="gramEnd"/>
      <w:r w:rsidR="00782DBC"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乃至淨佛世界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成就眾生，得阿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三菩提。」</w:t>
      </w:r>
      <w:r w:rsidR="00D7305C">
        <w:rPr>
          <w:kern w:val="0"/>
        </w:rPr>
        <w:t>^^</w:t>
      </w:r>
      <w:r w:rsidRPr="009513CA">
        <w:rPr>
          <w:rStyle w:val="a6"/>
          <w:rFonts w:eastAsia="標楷體"/>
        </w:rPr>
        <w:footnoteReference w:id="160"/>
      </w:r>
    </w:p>
    <w:p w:rsidR="00E80F03" w:rsidRPr="009513CA" w:rsidRDefault="0044633E" w:rsidP="0044633E">
      <w:pPr>
        <w:spacing w:beforeLines="30" w:line="370" w:lineRule="exact"/>
        <w:ind w:leftChars="450" w:left="1080"/>
        <w:jc w:val="both"/>
        <w:rPr>
          <w:rFonts w:eastAsia="標楷體"/>
          <w:sz w:val="28"/>
          <w:szCs w:val="28"/>
        </w:rPr>
      </w:pPr>
      <w:r w:rsidRPr="0044633E">
        <w:rPr>
          <w:rFonts w:hint="eastAsia"/>
          <w:szCs w:val="28"/>
        </w:rPr>
        <w:t>`19</w:t>
      </w:r>
      <w:r w:rsidR="00472493">
        <w:rPr>
          <w:rFonts w:hint="eastAsia"/>
          <w:szCs w:val="28"/>
        </w:rPr>
        <w:t>22`</w:t>
      </w:r>
      <w:proofErr w:type="gramStart"/>
      <w:r w:rsidR="00E80F03" w:rsidRPr="009513CA">
        <w:rPr>
          <w:szCs w:val="28"/>
        </w:rPr>
        <w:t>【</w:t>
      </w:r>
      <w:r w:rsidR="00E80F03" w:rsidRPr="009513CA">
        <w:rPr>
          <w:b/>
          <w:szCs w:val="28"/>
        </w:rPr>
        <w:t>論</w:t>
      </w:r>
      <w:r w:rsidR="00E80F03" w:rsidRPr="009513CA">
        <w:rPr>
          <w:szCs w:val="28"/>
        </w:rPr>
        <w:t>】</w:t>
      </w:r>
      <w:r w:rsidR="00E80F03" w:rsidRPr="009513CA">
        <w:t>釋曰</w:t>
      </w:r>
      <w:proofErr w:type="gramEnd"/>
      <w:r w:rsidR="00E80F03" w:rsidRPr="009513CA">
        <w:rPr>
          <w:rFonts w:hint="eastAsia"/>
        </w:rPr>
        <w:t>：</w:t>
      </w:r>
    </w:p>
    <w:p w:rsidR="00E80F03" w:rsidRPr="009513CA" w:rsidRDefault="00D34791" w:rsidP="005339F5">
      <w:pPr>
        <w:spacing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80F03" w:rsidRPr="009513CA">
        <w:rPr>
          <w:b/>
          <w:sz w:val="20"/>
          <w:szCs w:val="20"/>
          <w:bdr w:val="single" w:sz="4" w:space="0" w:color="auto"/>
        </w:rPr>
        <w:t>明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信般若人發誓願、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得果報</w:t>
      </w:r>
      <w:proofErr w:type="gramEnd"/>
    </w:p>
    <w:p w:rsidR="00E80F03" w:rsidRPr="009513CA" w:rsidRDefault="00D34791" w:rsidP="005339F5">
      <w:pPr>
        <w:spacing w:line="370" w:lineRule="exact"/>
        <w:ind w:leftChars="500" w:left="12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5B3355" w:rsidRPr="005B3355">
        <w:rPr>
          <w:rFonts w:hAnsi="新細明體" w:hint="eastAsia"/>
          <w:b/>
          <w:sz w:val="20"/>
          <w:szCs w:val="20"/>
          <w:bdr w:val="single" w:sz="4" w:space="0" w:color="auto"/>
        </w:rPr>
        <w:t>Ⅰ</w:t>
      </w:r>
      <w:r w:rsidR="00E80F03" w:rsidRPr="009513CA">
        <w:rPr>
          <w:rFonts w:hAnsi="新細明體"/>
          <w:b/>
          <w:sz w:val="20"/>
          <w:szCs w:val="20"/>
          <w:bdr w:val="single" w:sz="4" w:space="0" w:color="auto"/>
        </w:rPr>
        <w:t>、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於諸佛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前立誓願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佛說</w:t>
      </w:r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善男子、善女人於我</w:t>
      </w:r>
      <w:r w:rsidRPr="009513CA">
        <w:rPr>
          <w:rStyle w:val="a6"/>
        </w:rPr>
        <w:footnoteReference w:id="161"/>
      </w:r>
      <w:r w:rsidRPr="009513CA">
        <w:t>前及過去諸佛前立誓願：</w:t>
      </w:r>
      <w:r w:rsidRPr="009513CA">
        <w:rPr>
          <w:rFonts w:hint="eastAsia"/>
        </w:rPr>
        <w:t>『</w:t>
      </w:r>
      <w:r w:rsidRPr="009513CA">
        <w:t>我行菩薩道，當</w:t>
      </w:r>
      <w:r w:rsidRPr="009513CA">
        <w:rPr>
          <w:rStyle w:val="a6"/>
        </w:rPr>
        <w:footnoteReference w:id="162"/>
      </w:r>
      <w:r w:rsidRPr="009513CA">
        <w:t>令無量百千萬億眾生發</w:t>
      </w:r>
      <w:proofErr w:type="gramStart"/>
      <w:r w:rsidRPr="009513CA">
        <w:t>無上道意</w:t>
      </w:r>
      <w:proofErr w:type="gramEnd"/>
      <w:r w:rsidR="007E4D02" w:rsidRPr="009513CA">
        <w:rPr>
          <w:rFonts w:hint="eastAsia"/>
        </w:rPr>
        <w:t>，</w:t>
      </w:r>
      <w:r w:rsidRPr="009513CA">
        <w:t>示、教、利、喜，</w:t>
      </w:r>
      <w:proofErr w:type="gramStart"/>
      <w:r w:rsidRPr="009513CA">
        <w:t>令得阿鞞跋致記</w:t>
      </w:r>
      <w:proofErr w:type="gramEnd"/>
      <w:r w:rsidRPr="009513CA">
        <w:t>。</w:t>
      </w:r>
      <w:r w:rsidRPr="009513CA">
        <w:rPr>
          <w:rFonts w:hint="eastAsia"/>
        </w:rPr>
        <w:t>』</w:t>
      </w:r>
      <w:r w:rsidRPr="009513CA">
        <w:t>我及過去佛，知是善男子心大，能有所作，故隨喜。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 w:line="370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Ⅱ、修廣大施、種大善根、得大果報，願生他方世界說</w:t>
      </w:r>
      <w:proofErr w:type="gramStart"/>
      <w:r w:rsidR="00E80F03"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般若化導眾生</w:t>
      </w:r>
      <w:proofErr w:type="gramEnd"/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善男子、善女人聞佛知其心，則生歡喜，自念過去作誓願事，倍加精進。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rPr>
          <w:rFonts w:hint="eastAsia"/>
        </w:rPr>
        <w:t>「</w:t>
      </w:r>
      <w:r w:rsidR="00D7305C">
        <w:rPr>
          <w:kern w:val="0"/>
        </w:rPr>
        <w:t>^</w:t>
      </w:r>
      <w:r w:rsidRPr="009513CA">
        <w:rPr>
          <w:rFonts w:eastAsia="標楷體"/>
        </w:rPr>
        <w:t>大心</w:t>
      </w:r>
      <w:r w:rsidR="00D7305C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者，一切眾生</w:t>
      </w:r>
      <w:proofErr w:type="gramStart"/>
      <w:r w:rsidRPr="009513CA">
        <w:t>心皆樂緣</w:t>
      </w:r>
      <w:proofErr w:type="gramEnd"/>
      <w:r w:rsidRPr="009513CA">
        <w:t>六塵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r w:rsidRPr="009513CA">
        <w:t>有人行雜福德</w:t>
      </w:r>
      <w:proofErr w:type="gramEnd"/>
      <w:r w:rsidRPr="009513CA">
        <w:rPr>
          <w:rFonts w:hint="eastAsia"/>
        </w:rPr>
        <w:t>，</w:t>
      </w:r>
      <w:r w:rsidRPr="009513CA">
        <w:t>所謂作福時心生疑悔；是福德果報，雖得富貴，不能好用，亦不能與他；罪業因緣故，諸根</w:t>
      </w:r>
      <w:proofErr w:type="gramStart"/>
      <w:r w:rsidRPr="009513CA">
        <w:t>闇</w:t>
      </w:r>
      <w:proofErr w:type="gramEnd"/>
      <w:r w:rsidRPr="009513CA">
        <w:t>鈍，不</w:t>
      </w:r>
      <w:proofErr w:type="gramStart"/>
      <w:r w:rsidRPr="009513CA">
        <w:t>擇好醜</w:t>
      </w:r>
      <w:proofErr w:type="gramEnd"/>
      <w:r w:rsidRPr="009513CA">
        <w:t>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是善男子未得道時</w:t>
      </w:r>
      <w:r w:rsidRPr="009513CA">
        <w:rPr>
          <w:rFonts w:hint="eastAsia"/>
        </w:rPr>
        <w:t>，</w:t>
      </w:r>
      <w:r w:rsidRPr="009513CA">
        <w:t>清淨福德故，得上妙五欲，亦</w:t>
      </w:r>
      <w:r w:rsidRPr="009513CA">
        <w:rPr>
          <w:rStyle w:val="a6"/>
        </w:rPr>
        <w:footnoteReference w:id="163"/>
      </w:r>
      <w:r w:rsidRPr="009513CA">
        <w:t>能盡意用</w:t>
      </w:r>
      <w:r w:rsidRPr="009513CA">
        <w:rPr>
          <w:rStyle w:val="a6"/>
        </w:rPr>
        <w:footnoteReference w:id="164"/>
      </w:r>
      <w:r w:rsidRPr="009513CA">
        <w:t>，能隨意施與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或施窮乏，或種於福田。</w:t>
      </w:r>
    </w:p>
    <w:p w:rsidR="00E80F03" w:rsidRPr="009513CA" w:rsidRDefault="00E80F03" w:rsidP="0044633E">
      <w:pPr>
        <w:spacing w:beforeLines="20" w:line="370" w:lineRule="exact"/>
        <w:ind w:leftChars="500" w:left="1200"/>
        <w:jc w:val="both"/>
      </w:pPr>
      <w:r w:rsidRPr="009513CA">
        <w:t>若得善知識</w:t>
      </w:r>
      <w:r w:rsidRPr="009513CA">
        <w:rPr>
          <w:rFonts w:hint="eastAsia"/>
        </w:rPr>
        <w:t>、</w:t>
      </w:r>
      <w:r w:rsidRPr="009513CA">
        <w:t>聞佛法</w:t>
      </w:r>
      <w:proofErr w:type="gramStart"/>
      <w:r w:rsidRPr="009513CA">
        <w:t>，著欲心息，憐愍</w:t>
      </w:r>
      <w:proofErr w:type="gramEnd"/>
      <w:r w:rsidRPr="009513CA">
        <w:t>眾生</w:t>
      </w:r>
      <w:r w:rsidRPr="009513CA">
        <w:rPr>
          <w:rFonts w:hint="eastAsia"/>
        </w:rPr>
        <w:t>、</w:t>
      </w:r>
      <w:r w:rsidRPr="009513CA">
        <w:t>為阿</w:t>
      </w:r>
      <w:proofErr w:type="gramStart"/>
      <w:r w:rsidRPr="009513CA">
        <w:t>耨</w:t>
      </w:r>
      <w:proofErr w:type="gramEnd"/>
      <w:r w:rsidRPr="009513CA">
        <w:t>多羅三</w:t>
      </w:r>
      <w:proofErr w:type="gramStart"/>
      <w:r w:rsidRPr="009513CA">
        <w:t>藐</w:t>
      </w:r>
      <w:proofErr w:type="gramEnd"/>
      <w:r w:rsidRPr="009513CA">
        <w:t>三</w:t>
      </w:r>
      <w:r w:rsidRPr="009513CA">
        <w:rPr>
          <w:rFonts w:hint="eastAsia"/>
        </w:rPr>
        <w:t>菩</w:t>
      </w:r>
      <w:r w:rsidRPr="009513CA">
        <w:t>提故，內外所有</w:t>
      </w:r>
      <w:r w:rsidRPr="009513CA">
        <w:rPr>
          <w:b/>
        </w:rPr>
        <w:t>布施</w:t>
      </w:r>
      <w:r w:rsidRPr="009513CA">
        <w:rPr>
          <w:rFonts w:ascii="新細明體" w:hAnsi="新細明體" w:hint="eastAsia"/>
          <w:bCs/>
        </w:rPr>
        <w:t>，</w:t>
      </w:r>
      <w:r w:rsidRPr="009513CA">
        <w:t>無所愛惜。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若</w:t>
      </w:r>
      <w:r w:rsidRPr="009513CA">
        <w:rPr>
          <w:b/>
        </w:rPr>
        <w:t>持戒</w:t>
      </w:r>
      <w:proofErr w:type="gramStart"/>
      <w:r w:rsidR="001413BC" w:rsidRPr="009513CA">
        <w:rPr>
          <w:rFonts w:hint="eastAsia"/>
        </w:rPr>
        <w:t>──</w:t>
      </w:r>
      <w:proofErr w:type="gramEnd"/>
      <w:r w:rsidRPr="009513CA">
        <w:t>遍行十善道，具戒律儀，以慈悲</w:t>
      </w:r>
      <w:proofErr w:type="gramStart"/>
      <w:r w:rsidRPr="009513CA">
        <w:t>心共行</w:t>
      </w:r>
      <w:proofErr w:type="gramEnd"/>
      <w:r w:rsidRPr="009513CA">
        <w:t>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proofErr w:type="gramStart"/>
      <w:r w:rsidRPr="009513CA">
        <w:t>餘善法</w:t>
      </w:r>
      <w:proofErr w:type="gramEnd"/>
      <w:r w:rsidRPr="009513CA">
        <w:t>亦如是</w:t>
      </w:r>
      <w:proofErr w:type="gramStart"/>
      <w:r w:rsidR="001413BC" w:rsidRPr="009513CA">
        <w:rPr>
          <w:rFonts w:hint="eastAsia"/>
        </w:rPr>
        <w:t>──</w:t>
      </w:r>
      <w:proofErr w:type="gramEnd"/>
      <w:r w:rsidRPr="009513CA">
        <w:t>皆</w:t>
      </w:r>
      <w:proofErr w:type="gramStart"/>
      <w:r w:rsidRPr="009513CA">
        <w:t>以深心自行</w:t>
      </w:r>
      <w:proofErr w:type="gramEnd"/>
      <w:r w:rsidRPr="009513CA">
        <w:t>，及引導他人令行善道。</w:t>
      </w:r>
    </w:p>
    <w:p w:rsidR="00E80F03" w:rsidRPr="009513CA" w:rsidRDefault="00E80F03" w:rsidP="0044633E">
      <w:pPr>
        <w:spacing w:beforeLines="20" w:line="370" w:lineRule="exact"/>
        <w:ind w:leftChars="500" w:left="1200"/>
        <w:jc w:val="both"/>
      </w:pPr>
      <w:r w:rsidRPr="009513CA">
        <w:t>是福德因緣故，不求</w:t>
      </w:r>
      <w:proofErr w:type="gramStart"/>
      <w:r w:rsidRPr="009513CA">
        <w:t>世</w:t>
      </w:r>
      <w:proofErr w:type="gramEnd"/>
      <w:r w:rsidRPr="009513CA">
        <w:t>樂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天王、人王、富貴處；聞有</w:t>
      </w:r>
      <w:proofErr w:type="gramStart"/>
      <w:r w:rsidRPr="009513CA">
        <w:t>現在佛處</w:t>
      </w:r>
      <w:proofErr w:type="gramEnd"/>
      <w:r w:rsidRPr="009513CA">
        <w:t>，願</w:t>
      </w:r>
      <w:proofErr w:type="gramStart"/>
      <w:r w:rsidRPr="009513CA">
        <w:t>往生彼</w:t>
      </w:r>
      <w:proofErr w:type="gramEnd"/>
      <w:r w:rsidRPr="009513CA">
        <w:t>。是菩薩</w:t>
      </w:r>
      <w:proofErr w:type="gramStart"/>
      <w:r w:rsidRPr="009513CA">
        <w:t>知諸法實相故</w:t>
      </w:r>
      <w:proofErr w:type="gramEnd"/>
      <w:r w:rsidRPr="009513CA">
        <w:t>不樂生；若為眾生，生十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2"/>
          <w:attr w:name="UnitName" w:val="C"/>
        </w:smartTagPr>
        <w:r w:rsidRPr="009513CA">
          <w:rPr>
            <w:sz w:val="22"/>
            <w:szCs w:val="22"/>
            <w:shd w:val="pct15" w:color="auto" w:fill="FFFFFF"/>
          </w:rPr>
          <w:t>532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方佛前</w:t>
      </w:r>
      <w:r w:rsidRPr="009513CA">
        <w:rPr>
          <w:rFonts w:hint="eastAsia"/>
        </w:rPr>
        <w:t>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proofErr w:type="gramStart"/>
      <w:r w:rsidRPr="009513CA">
        <w:t>聞深般若</w:t>
      </w:r>
      <w:proofErr w:type="gramEnd"/>
      <w:r w:rsidRPr="009513CA">
        <w:t>波羅蜜</w:t>
      </w:r>
      <w:r w:rsidRPr="009513CA">
        <w:rPr>
          <w:rFonts w:ascii="新細明體" w:hAnsi="新細明體" w:hint="eastAsia"/>
          <w:bCs/>
        </w:rPr>
        <w:t>；</w:t>
      </w:r>
      <w:r w:rsidRPr="009513CA">
        <w:t>聞已，</w:t>
      </w:r>
      <w:proofErr w:type="gramStart"/>
      <w:r w:rsidRPr="009513CA">
        <w:t>於彼開</w:t>
      </w:r>
      <w:proofErr w:type="gramEnd"/>
      <w:r w:rsidRPr="009513CA">
        <w:rPr>
          <w:rStyle w:val="a6"/>
        </w:rPr>
        <w:footnoteReference w:id="165"/>
      </w:r>
      <w:r w:rsidRPr="009513CA">
        <w:t>化無量百千眾生，發</w:t>
      </w:r>
      <w:proofErr w:type="gramStart"/>
      <w:r w:rsidRPr="009513CA">
        <w:t>無上道</w:t>
      </w:r>
      <w:proofErr w:type="gramEnd"/>
      <w:r w:rsidRPr="009513CA">
        <w:t>心。</w:t>
      </w:r>
    </w:p>
    <w:p w:rsidR="00E80F03" w:rsidRPr="009513CA" w:rsidRDefault="00D34791" w:rsidP="0044633E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E80F03" w:rsidRPr="009513CA">
        <w:rPr>
          <w:b/>
          <w:sz w:val="20"/>
          <w:szCs w:val="20"/>
          <w:bdr w:val="single" w:sz="4" w:space="0" w:color="auto"/>
        </w:rPr>
        <w:t>稱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歎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80F03" w:rsidRPr="009513CA">
        <w:rPr>
          <w:b/>
          <w:sz w:val="20"/>
          <w:szCs w:val="20"/>
          <w:bdr w:val="single" w:sz="4" w:space="0" w:color="auto"/>
        </w:rPr>
        <w:t>釋疑</w:t>
      </w:r>
    </w:p>
    <w:p w:rsidR="00E80F03" w:rsidRPr="009513CA" w:rsidRDefault="00D34791" w:rsidP="005339F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舍利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弗讚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佛</w:t>
      </w:r>
    </w:p>
    <w:p w:rsidR="00E80F03" w:rsidRPr="009513CA" w:rsidRDefault="00E80F03" w:rsidP="005339F5">
      <w:pPr>
        <w:spacing w:line="370" w:lineRule="exact"/>
        <w:ind w:leftChars="200" w:left="480"/>
        <w:jc w:val="both"/>
      </w:pPr>
      <w:r w:rsidRPr="009513CA">
        <w:t>舍利</w:t>
      </w:r>
      <w:proofErr w:type="gramStart"/>
      <w:r w:rsidRPr="009513CA">
        <w:t>弗</w:t>
      </w:r>
      <w:proofErr w:type="gramEnd"/>
      <w:r w:rsidRPr="009513CA">
        <w:t>無</w:t>
      </w:r>
      <w:proofErr w:type="gramStart"/>
      <w:r w:rsidRPr="009513CA">
        <w:t>一切智</w:t>
      </w:r>
      <w:proofErr w:type="gramEnd"/>
      <w:r w:rsidRPr="009513CA">
        <w:t>，聞說三</w:t>
      </w:r>
      <w:proofErr w:type="gramStart"/>
      <w:r w:rsidRPr="009513CA">
        <w:t>世</w:t>
      </w:r>
      <w:proofErr w:type="gramEnd"/>
      <w:r w:rsidRPr="009513CA">
        <w:t>菩薩願行事，發希有心，白佛言：</w:t>
      </w:r>
      <w:r w:rsidRPr="009513CA">
        <w:rPr>
          <w:rFonts w:ascii="新細明體" w:hAnsi="新細明體" w:hint="eastAsia"/>
          <w:bCs/>
        </w:rPr>
        <w:t>「</w:t>
      </w:r>
      <w:proofErr w:type="gramStart"/>
      <w:r w:rsidRPr="009513CA">
        <w:t>世</w:t>
      </w:r>
      <w:proofErr w:type="gramEnd"/>
      <w:r w:rsidRPr="009513CA">
        <w:t>尊</w:t>
      </w:r>
      <w:r w:rsidRPr="009513CA">
        <w:rPr>
          <w:rFonts w:hint="eastAsia"/>
        </w:rPr>
        <w:t>！</w:t>
      </w:r>
      <w:r w:rsidRPr="009513CA">
        <w:t>佛於三</w:t>
      </w:r>
      <w:proofErr w:type="gramStart"/>
      <w:r w:rsidRPr="009513CA">
        <w:t>世</w:t>
      </w:r>
      <w:proofErr w:type="gramEnd"/>
      <w:r w:rsidRPr="009513CA">
        <w:t>中無法不知；從如、法性、實際無不知者；諸眾生心所行業</w:t>
      </w:r>
      <w:r w:rsidRPr="009513CA">
        <w:rPr>
          <w:rFonts w:ascii="新細明體" w:hAnsi="新細明體" w:hint="eastAsia"/>
          <w:bCs/>
        </w:rPr>
        <w:t>、</w:t>
      </w:r>
      <w:r w:rsidRPr="009513CA">
        <w:t>果報因緣，無事不知；從十方現在</w:t>
      </w:r>
      <w:proofErr w:type="gramStart"/>
      <w:r w:rsidRPr="009513CA">
        <w:t>諸佛及過去</w:t>
      </w:r>
      <w:proofErr w:type="gramEnd"/>
      <w:r w:rsidRPr="009513CA">
        <w:t>、未</w:t>
      </w:r>
      <w:proofErr w:type="gramStart"/>
      <w:r w:rsidRPr="009513CA">
        <w:t>來世佛及世界</w:t>
      </w:r>
      <w:proofErr w:type="gramEnd"/>
      <w:r w:rsidRPr="009513CA">
        <w:t>弟子及所行事，</w:t>
      </w:r>
      <w:proofErr w:type="gramStart"/>
      <w:r w:rsidRPr="009513CA">
        <w:t>皆悉遍知</w:t>
      </w:r>
      <w:proofErr w:type="gramEnd"/>
      <w:r w:rsidRPr="009513CA">
        <w:t>。佛</w:t>
      </w:r>
      <w:proofErr w:type="gramStart"/>
      <w:r w:rsidRPr="009513CA">
        <w:t>一切智</w:t>
      </w:r>
      <w:proofErr w:type="gramEnd"/>
      <w:r w:rsidRPr="009513CA">
        <w:rPr>
          <w:rStyle w:val="a6"/>
        </w:rPr>
        <w:footnoteReference w:id="166"/>
      </w:r>
      <w:r w:rsidRPr="009513CA">
        <w:t>，其力甚大</w:t>
      </w:r>
      <w:r w:rsidR="007E4D02" w:rsidRPr="009513CA">
        <w:rPr>
          <w:rFonts w:hint="eastAsia"/>
        </w:rPr>
        <w:t>，</w:t>
      </w:r>
      <w:r w:rsidRPr="009513CA">
        <w:t>不可思議！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b/>
          <w:sz w:val="20"/>
          <w:szCs w:val="20"/>
          <w:bdr w:val="single" w:sz="4" w:space="0" w:color="auto"/>
        </w:rPr>
        <w:t>、釋疑</w:t>
      </w:r>
    </w:p>
    <w:p w:rsidR="00E80F03" w:rsidRPr="009513CA" w:rsidRDefault="00D34791" w:rsidP="005339F5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）未來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世人勤求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六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波羅蜜諸經是否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皆能得</w:t>
      </w:r>
    </w:p>
    <w:p w:rsidR="00E80F03" w:rsidRPr="009513CA" w:rsidRDefault="00D34791" w:rsidP="005339F5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、舍利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問</w:t>
      </w:r>
    </w:p>
    <w:p w:rsidR="00E80F03" w:rsidRPr="009513CA" w:rsidRDefault="00E80F03" w:rsidP="005339F5">
      <w:pPr>
        <w:spacing w:line="370" w:lineRule="exact"/>
        <w:ind w:leftChars="300" w:left="720"/>
        <w:jc w:val="both"/>
      </w:pPr>
      <w:r w:rsidRPr="009513CA">
        <w:t>舍利</w:t>
      </w:r>
      <w:proofErr w:type="gramStart"/>
      <w:r w:rsidRPr="009513CA">
        <w:t>弗</w:t>
      </w:r>
      <w:proofErr w:type="gramEnd"/>
      <w:r w:rsidRPr="009513CA">
        <w:t>意謂：</w:t>
      </w:r>
      <w:r w:rsidRPr="009513CA">
        <w:rPr>
          <w:rFonts w:ascii="新細明體" w:hAnsi="新細明體" w:hint="eastAsia"/>
          <w:bCs/>
        </w:rPr>
        <w:t>「</w:t>
      </w:r>
      <w:r w:rsidRPr="009513CA">
        <w:t>同是出家人，</w:t>
      </w:r>
      <w:proofErr w:type="gramStart"/>
      <w:r w:rsidRPr="009513CA">
        <w:t>俱求般若</w:t>
      </w:r>
      <w:proofErr w:type="gramEnd"/>
      <w:r w:rsidRPr="009513CA">
        <w:t>波羅蜜，何以故有得</w:t>
      </w:r>
      <w:r w:rsidRPr="009513CA">
        <w:rPr>
          <w:rFonts w:hint="eastAsia"/>
        </w:rPr>
        <w:t>、</w:t>
      </w:r>
      <w:r w:rsidRPr="009513CA">
        <w:t>有不得者？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/>
        <w:ind w:leftChars="300" w:left="720"/>
        <w:jc w:val="both"/>
        <w:rPr>
          <w:b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44633E" w:rsidRPr="0044633E">
        <w:rPr>
          <w:rFonts w:hint="eastAsia"/>
          <w:b/>
          <w:sz w:val="20"/>
          <w:szCs w:val="20"/>
          <w:bdr w:val="single" w:sz="4" w:space="0" w:color="auto"/>
        </w:rPr>
        <w:t>`19</w:t>
      </w:r>
      <w:r w:rsidR="00472493">
        <w:rPr>
          <w:rFonts w:hint="eastAsia"/>
          <w:b/>
          <w:sz w:val="20"/>
          <w:szCs w:val="20"/>
          <w:bdr w:val="single" w:sz="4" w:space="0" w:color="auto"/>
        </w:rPr>
        <w:t>23`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佛答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：具二因緣者能得</w:t>
      </w:r>
    </w:p>
    <w:p w:rsidR="00E80F03" w:rsidRPr="009513CA" w:rsidRDefault="00E80F03" w:rsidP="00611353">
      <w:pPr>
        <w:ind w:leftChars="300" w:left="720"/>
        <w:jc w:val="both"/>
      </w:pPr>
      <w:proofErr w:type="gramStart"/>
      <w:r w:rsidRPr="009513CA">
        <w:t>佛答</w:t>
      </w:r>
      <w:proofErr w:type="gramEnd"/>
      <w:r w:rsidRPr="009513CA"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若是菩薩常一心求六波羅蜜，</w:t>
      </w:r>
      <w:proofErr w:type="gramStart"/>
      <w:r w:rsidRPr="009513CA">
        <w:t>不惜身命</w:t>
      </w:r>
      <w:proofErr w:type="gramEnd"/>
      <w:r w:rsidRPr="009513CA">
        <w:t>，是人內有好心</w:t>
      </w:r>
      <w:r w:rsidRPr="009513CA">
        <w:rPr>
          <w:rFonts w:ascii="新細明體" w:hAnsi="新細明體" w:hint="eastAsia"/>
          <w:bCs/>
        </w:rPr>
        <w:t>、</w:t>
      </w:r>
      <w:proofErr w:type="gramStart"/>
      <w:r w:rsidRPr="009513CA">
        <w:t>外諸佛</w:t>
      </w:r>
      <w:proofErr w:type="gramEnd"/>
      <w:r w:rsidRPr="009513CA">
        <w:t>菩薩及諸天所</w:t>
      </w:r>
      <w:proofErr w:type="gramStart"/>
      <w:r w:rsidRPr="009513CA">
        <w:t>護助故</w:t>
      </w:r>
      <w:proofErr w:type="gramEnd"/>
      <w:r w:rsidRPr="009513CA"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）以何因緣能得六波羅蜜深經</w:t>
      </w:r>
    </w:p>
    <w:p w:rsidR="00E80F03" w:rsidRPr="009513CA" w:rsidRDefault="00D34791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、舍利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弗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問</w:t>
      </w:r>
    </w:p>
    <w:p w:rsidR="00E80F03" w:rsidRPr="009513CA" w:rsidRDefault="00E80F03" w:rsidP="00611353">
      <w:pPr>
        <w:ind w:leftChars="300" w:left="720"/>
        <w:jc w:val="both"/>
        <w:rPr>
          <w:rFonts w:ascii="新細明體" w:hAnsi="新細明體"/>
          <w:bCs/>
        </w:rPr>
      </w:pPr>
      <w:r w:rsidRPr="009513CA">
        <w:t>舍利</w:t>
      </w:r>
      <w:proofErr w:type="gramStart"/>
      <w:r w:rsidRPr="009513CA">
        <w:t>弗</w:t>
      </w:r>
      <w:proofErr w:type="gramEnd"/>
      <w:r w:rsidRPr="009513CA">
        <w:t>意：</w:t>
      </w:r>
      <w:r w:rsidRPr="009513CA">
        <w:rPr>
          <w:rFonts w:ascii="新細明體" w:hAnsi="新細明體" w:hint="eastAsia"/>
          <w:bCs/>
        </w:rPr>
        <w:t>「</w:t>
      </w:r>
      <w:proofErr w:type="gramStart"/>
      <w:r w:rsidRPr="009513CA">
        <w:t>雖復精進</w:t>
      </w:r>
      <w:proofErr w:type="gramEnd"/>
      <w:r w:rsidRPr="009513CA">
        <w:rPr>
          <w:rFonts w:hint="eastAsia"/>
        </w:rPr>
        <w:t>，</w:t>
      </w:r>
      <w:r w:rsidRPr="009513CA">
        <w:t>佛不在世，</w:t>
      </w:r>
      <w:proofErr w:type="gramStart"/>
      <w:r w:rsidRPr="009513CA">
        <w:t>魔力復大</w:t>
      </w:r>
      <w:proofErr w:type="gramEnd"/>
      <w:r w:rsidRPr="009513CA">
        <w:t>，是菩薩</w:t>
      </w:r>
      <w:proofErr w:type="gramStart"/>
      <w:r w:rsidRPr="009513CA">
        <w:t>云何得</w:t>
      </w:r>
      <w:proofErr w:type="gramEnd"/>
      <w:r w:rsidRPr="009513CA">
        <w:t>是般若</w:t>
      </w:r>
      <w:proofErr w:type="gramStart"/>
      <w:r w:rsidRPr="009513CA">
        <w:t>波羅蜜深經</w:t>
      </w:r>
      <w:proofErr w:type="gramEnd"/>
      <w:r w:rsidRPr="009513CA">
        <w:t>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proofErr w:type="gramStart"/>
      <w:r w:rsidRPr="009513CA">
        <w:t>是故更問</w:t>
      </w:r>
      <w:proofErr w:type="gramEnd"/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得是應六</w:t>
      </w:r>
      <w:proofErr w:type="gramStart"/>
      <w:r w:rsidRPr="009513CA">
        <w:t>波羅蜜深經</w:t>
      </w:r>
      <w:proofErr w:type="gramEnd"/>
      <w:r w:rsidRPr="009513CA">
        <w:rPr>
          <w:rFonts w:hint="eastAsia"/>
        </w:rPr>
        <w:t>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D34791" w:rsidP="0044633E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E80F03" w:rsidRPr="009513CA" w:rsidRDefault="00E80F03" w:rsidP="00611353">
      <w:pPr>
        <w:ind w:leftChars="300" w:left="720"/>
        <w:jc w:val="both"/>
      </w:pPr>
      <w:r w:rsidRPr="009513CA">
        <w:t>佛言</w:t>
      </w:r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</w:rPr>
        <w:t>得</w:t>
      </w:r>
      <w:r w:rsidR="00D7305C">
        <w:rPr>
          <w:kern w:val="0"/>
        </w:rPr>
        <w:t>^^</w:t>
      </w:r>
      <w:r w:rsidRPr="009513CA">
        <w:rPr>
          <w:rFonts w:ascii="標楷體" w:eastAsia="標楷體" w:hAnsi="標楷體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此</w:t>
      </w:r>
      <w:proofErr w:type="gramStart"/>
      <w:r w:rsidRPr="009513CA">
        <w:t>中說</w:t>
      </w:r>
      <w:r w:rsidRPr="009513CA">
        <w:rPr>
          <w:b/>
        </w:rPr>
        <w:t>得因緣</w:t>
      </w:r>
      <w:proofErr w:type="gramEnd"/>
      <w:r w:rsidRPr="009513CA">
        <w:t>，所謂</w:t>
      </w:r>
      <w:r w:rsidRPr="009513CA">
        <w:rPr>
          <w:rFonts w:ascii="新細明體" w:hAnsi="新細明體" w:hint="eastAsia"/>
          <w:bCs/>
        </w:rPr>
        <w:t>「</w:t>
      </w:r>
      <w:r w:rsidRPr="009513CA">
        <w:t>善男子、善女人為</w:t>
      </w:r>
      <w:proofErr w:type="gramStart"/>
      <w:r w:rsidRPr="009513CA">
        <w:t>無上道故</w:t>
      </w:r>
      <w:proofErr w:type="gramEnd"/>
      <w:r w:rsidRPr="009513CA">
        <w:t>，為眾生說法，示、教、利、喜，</w:t>
      </w:r>
      <w:proofErr w:type="gramStart"/>
      <w:r w:rsidRPr="009513CA">
        <w:t>令住</w:t>
      </w:r>
      <w:proofErr w:type="gramEnd"/>
      <w:r w:rsidRPr="009513CA">
        <w:t>六波羅蜜，</w:t>
      </w:r>
      <w:proofErr w:type="gramStart"/>
      <w:r w:rsidRPr="009513CA">
        <w:t>開佛道</w:t>
      </w:r>
      <w:proofErr w:type="gramEnd"/>
      <w:r w:rsidRPr="009513CA"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是</w:t>
      </w:r>
      <w:proofErr w:type="gramStart"/>
      <w:r w:rsidRPr="009513CA">
        <w:t>業果報故</w:t>
      </w:r>
      <w:proofErr w:type="gramEnd"/>
      <w:r w:rsidRPr="009513CA">
        <w:t>，轉身易得應六</w:t>
      </w:r>
      <w:proofErr w:type="gramStart"/>
      <w:r w:rsidRPr="009513CA">
        <w:t>波羅蜜深經</w:t>
      </w:r>
      <w:proofErr w:type="gramEnd"/>
      <w:r w:rsidRPr="009513CA">
        <w:rPr>
          <w:rFonts w:ascii="新細明體" w:hAnsi="新細明體" w:hint="eastAsia"/>
          <w:bCs/>
        </w:rPr>
        <w:t>；</w:t>
      </w:r>
      <w:r w:rsidRPr="009513CA">
        <w:t>若得，</w:t>
      </w:r>
      <w:proofErr w:type="gramStart"/>
      <w:r w:rsidRPr="009513CA">
        <w:t>能疾受</w:t>
      </w:r>
      <w:proofErr w:type="gramEnd"/>
      <w:r w:rsidRPr="009513CA">
        <w:t>持，乃至如所說修行，精進不</w:t>
      </w:r>
      <w:proofErr w:type="gramStart"/>
      <w:r w:rsidRPr="009513CA">
        <w:t>捨</w:t>
      </w:r>
      <w:proofErr w:type="gramEnd"/>
      <w:r w:rsidRPr="009513CA">
        <w:t>，</w:t>
      </w:r>
      <w:proofErr w:type="gramStart"/>
      <w:r w:rsidRPr="009513CA">
        <w:t>世世</w:t>
      </w:r>
      <w:proofErr w:type="gramEnd"/>
      <w:r w:rsidRPr="009513CA">
        <w:t>常不離</w:t>
      </w:r>
      <w:r w:rsidRPr="009513CA">
        <w:rPr>
          <w:rFonts w:hint="eastAsia"/>
        </w:rPr>
        <w:t>；</w:t>
      </w:r>
      <w:r w:rsidRPr="009513CA">
        <w:t>用六波羅蜜</w:t>
      </w:r>
      <w:proofErr w:type="gramStart"/>
      <w:r w:rsidRPr="009513CA">
        <w:t>果報故</w:t>
      </w:r>
      <w:proofErr w:type="gramEnd"/>
      <w:r w:rsidRPr="009513CA">
        <w:t>，淨佛世界</w:t>
      </w:r>
      <w:r w:rsidRPr="009513CA">
        <w:rPr>
          <w:rFonts w:ascii="新細明體" w:hAnsi="新細明體" w:hint="eastAsia"/>
          <w:bCs/>
        </w:rPr>
        <w:t>、</w:t>
      </w:r>
      <w:r w:rsidRPr="009513CA">
        <w:t>成就眾生，乃至</w:t>
      </w:r>
      <w:proofErr w:type="gramStart"/>
      <w:r w:rsidRPr="009513CA">
        <w:t>無上道</w:t>
      </w:r>
      <w:proofErr w:type="gramEnd"/>
      <w:r w:rsidRPr="009513CA">
        <w:t>。</w:t>
      </w:r>
      <w:r w:rsidRPr="009513CA">
        <w:rPr>
          <w:rFonts w:ascii="新細明體" w:hAnsi="新細明體" w:hint="eastAsia"/>
          <w:bCs/>
        </w:rPr>
        <w:t>」</w:t>
      </w:r>
    </w:p>
    <w:p w:rsidR="00530904" w:rsidRDefault="00E80F03" w:rsidP="0044633E">
      <w:pPr>
        <w:spacing w:beforeLines="20"/>
        <w:ind w:leftChars="300" w:left="720"/>
        <w:jc w:val="both"/>
      </w:pPr>
      <w:r w:rsidRPr="009513CA">
        <w:t>若悋惜法，則常生邊地無佛法處。</w:t>
      </w:r>
      <w:r w:rsidRPr="009513CA">
        <w:rPr>
          <w:rStyle w:val="a6"/>
        </w:rPr>
        <w:footnoteReference w:id="167"/>
      </w:r>
    </w:p>
    <w:p w:rsidR="00530904" w:rsidRDefault="00530904">
      <w:pPr>
        <w:widowControl/>
      </w:pPr>
      <w:r>
        <w:br w:type="page"/>
      </w:r>
    </w:p>
    <w:sectPr w:rsidR="00530904" w:rsidSect="007923B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898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1AE" w:rsidRDefault="001D11AE">
      <w:r>
        <w:separator/>
      </w:r>
    </w:p>
  </w:endnote>
  <w:endnote w:type="continuationSeparator" w:id="0">
    <w:p w:rsidR="001D11AE" w:rsidRDefault="001D1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3605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7865" w:rsidRDefault="00A50FCC" w:rsidP="00AE5A82">
        <w:pPr>
          <w:pStyle w:val="a8"/>
          <w:jc w:val="center"/>
        </w:pPr>
        <w:r>
          <w:fldChar w:fldCharType="begin"/>
        </w:r>
        <w:r w:rsidR="003F7865">
          <w:instrText xml:space="preserve"> PAGE   \* MERGEFORMAT </w:instrText>
        </w:r>
        <w:r>
          <w:fldChar w:fldCharType="separate"/>
        </w:r>
        <w:r w:rsidR="0044633E">
          <w:rPr>
            <w:noProof/>
          </w:rPr>
          <w:t>1898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303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7865" w:rsidRDefault="00A50FCC" w:rsidP="00AE5A82">
        <w:pPr>
          <w:pStyle w:val="a8"/>
          <w:jc w:val="center"/>
        </w:pPr>
        <w:r>
          <w:fldChar w:fldCharType="begin"/>
        </w:r>
        <w:r w:rsidR="003F7865">
          <w:instrText xml:space="preserve"> PAGE   \* MERGEFORMAT </w:instrText>
        </w:r>
        <w:r>
          <w:fldChar w:fldCharType="separate"/>
        </w:r>
        <w:r w:rsidR="0044633E">
          <w:rPr>
            <w:noProof/>
          </w:rPr>
          <w:t>1899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1AE" w:rsidRDefault="001D11AE">
      <w:r>
        <w:separator/>
      </w:r>
    </w:p>
  </w:footnote>
  <w:footnote w:type="continuationSeparator" w:id="0">
    <w:p w:rsidR="001D11AE" w:rsidRDefault="001D11AE">
      <w:r>
        <w:continuationSeparator/>
      </w:r>
    </w:p>
  </w:footnote>
  <w:footnote w:id="1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（大智</w:t>
      </w:r>
      <w:r w:rsidRPr="00F40919">
        <w:rPr>
          <w:rFonts w:hint="eastAsia"/>
          <w:sz w:val="22"/>
          <w:szCs w:val="22"/>
        </w:rPr>
        <w:t>度論釋歎信行品第四十五之餘卷六十</w:t>
      </w:r>
      <w:r w:rsidRPr="00F40919">
        <w:rPr>
          <w:sz w:val="22"/>
          <w:szCs w:val="22"/>
        </w:rPr>
        <w:t>七）十九字＝（大智度論卷第六十七釋第四十五品下）十六字【宋】【宮】【元】，（大智度論卷第六十七釋聞持品第四十五之下）十九字【明】，（大智度經論釋第四十四品下六十七）十五字【聖】，〔大智</w:t>
      </w:r>
      <w:r w:rsidRPr="00F40919">
        <w:rPr>
          <w:rFonts w:ascii="標楷體" w:eastAsia="標楷體" w:hAnsi="標楷體"/>
          <w:sz w:val="22"/>
          <w:szCs w:val="22"/>
        </w:rPr>
        <w:t>……</w:t>
      </w:r>
      <w:r w:rsidRPr="00F40919">
        <w:rPr>
          <w:sz w:val="22"/>
          <w:szCs w:val="22"/>
        </w:rPr>
        <w:t>七〕十九字－【聖乙】。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甚奇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尊！希有！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善逝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！是菩薩摩訶薩成就如是大功德聚，為欲饒益一切有情，修行如是甚深般若波羅蜜多，求證無上正等菩提，轉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妙法輪利樂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一切。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何菩薩摩訶薩修行般若波羅蜜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多令速圓滿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？」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374288">
          <w:rPr>
            <w:rFonts w:hint="eastAsia"/>
            <w:sz w:val="22"/>
            <w:szCs w:val="22"/>
          </w:rPr>
          <w:t>208a</w:t>
        </w:r>
      </w:smartTag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b1</w:t>
      </w:r>
      <w:r w:rsidRPr="00F40919">
        <w:rPr>
          <w:rFonts w:hint="eastAsia"/>
          <w:sz w:val="22"/>
          <w:szCs w:val="22"/>
        </w:rPr>
        <w:t>）</w:t>
      </w:r>
    </w:p>
  </w:footnote>
  <w:footnote w:id="3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〔亦〕－【宋】【元】【明】【宮】【聖】。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（是）＋無【聖】。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不＝無【宋】【元】【明】【宮】【聖】。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6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壽＋（命）【元】【明】。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18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7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〔故〕－【宋】【元】【明】【宮】。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！以一切法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無性相故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，無作用故，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不可轉故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，虛妄、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誑詐、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不堅實、不自在故，無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覺受故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，離我、有情、命者、生者廣說乃至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知見者故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374288">
          <w:rPr>
            <w:rFonts w:hint="eastAsia"/>
            <w:sz w:val="22"/>
            <w:szCs w:val="22"/>
          </w:rPr>
          <w:t>208c</w:t>
        </w:r>
      </w:smartTag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</w:footnote>
  <w:footnote w:id="9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〔世尊〕－【聖】。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：「如是！如是！如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。如來所說不可思議。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！色不可思議故，如來所說不可思議；受、想、行、識不可思議故，如來所說不可思議。…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…一切智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不可思議故，如來所說不可思議；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一切相智不可思議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故，如來所說不可思議。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！若菩薩摩訶薩修行般若波羅蜜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如實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了知色是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不可思議，受、想、行、識是不可思議，乃至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是不可思議，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一切相智是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不可思議，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是菩薩摩訶薩修行般若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波羅蜜多速得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圓滿</w:t>
      </w:r>
      <w:r w:rsidRPr="00F40919">
        <w:rPr>
          <w:rFonts w:ascii="標楷體" w:eastAsia="標楷體" w:hAnsi="標楷體" w:hint="eastAsia"/>
          <w:sz w:val="22"/>
          <w:szCs w:val="22"/>
        </w:rPr>
        <w:t>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208c</w:t>
        </w:r>
      </w:smartTag>
      <w:r w:rsidRPr="00374288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209a</w:t>
        </w:r>
      </w:smartTag>
      <w:r w:rsidRPr="00374288">
        <w:rPr>
          <w:sz w:val="22"/>
          <w:szCs w:val="22"/>
        </w:rPr>
        <w:t>21</w:t>
      </w:r>
      <w:r w:rsidRPr="00F40919">
        <w:rPr>
          <w:rFonts w:hint="eastAsia"/>
          <w:sz w:val="22"/>
          <w:szCs w:val="22"/>
        </w:rPr>
        <w:t>）</w:t>
      </w:r>
    </w:p>
  </w:footnote>
  <w:footnote w:id="1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">
    <w:p w:rsidR="003F7865" w:rsidRPr="00F40919" w:rsidRDefault="003F7865" w:rsidP="00F4091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2838A6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！若菩薩摩訶薩修行般若波羅蜜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於色不起若可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思議若不可思議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想，於受、想、行、識不起若可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思議若不可思議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想；…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一切智不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起若可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思議若不可思議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想，於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相智不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起若可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思議若不可思議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想，是菩薩摩訶薩修行般若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波羅蜜多速得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圓滿。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209a</w:t>
        </w:r>
      </w:smartTag>
      <w:r w:rsidRPr="00374288">
        <w:rPr>
          <w:rFonts w:hint="eastAsia"/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b24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rFonts w:ascii="新細明體" w:hAnsi="新細明體" w:hint="eastAsia"/>
          <w:sz w:val="22"/>
          <w:szCs w:val="22"/>
        </w:rPr>
        <w:t>案：玄奘譯《大般若經》說「於色等法若不起可思議想、不可思議想，是菩薩摩訶薩修行般若</w:t>
      </w:r>
      <w:proofErr w:type="gramStart"/>
      <w:r w:rsidRPr="00F40919">
        <w:rPr>
          <w:rFonts w:ascii="新細明體" w:hAnsi="新細明體" w:hint="eastAsia"/>
          <w:sz w:val="22"/>
          <w:szCs w:val="22"/>
        </w:rPr>
        <w:t>波羅蜜多速得</w:t>
      </w:r>
      <w:proofErr w:type="gramEnd"/>
      <w:r w:rsidRPr="00F40919">
        <w:rPr>
          <w:rFonts w:ascii="新細明體" w:hAnsi="新細明體" w:hint="eastAsia"/>
          <w:sz w:val="22"/>
          <w:szCs w:val="22"/>
        </w:rPr>
        <w:t>圓滿」，</w:t>
      </w:r>
      <w:proofErr w:type="gramStart"/>
      <w:r w:rsidRPr="00F40919">
        <w:rPr>
          <w:rFonts w:ascii="新細明體" w:hAnsi="新細明體" w:hint="eastAsia"/>
          <w:sz w:val="22"/>
          <w:szCs w:val="22"/>
        </w:rPr>
        <w:t>羅什譯</w:t>
      </w:r>
      <w:proofErr w:type="gramEnd"/>
      <w:r w:rsidRPr="00F40919">
        <w:rPr>
          <w:rFonts w:ascii="新細明體" w:hAnsi="新細明體" w:hint="eastAsia"/>
          <w:sz w:val="22"/>
          <w:szCs w:val="22"/>
        </w:rPr>
        <w:t>《摩訶般若波羅蜜經》則說「於色等</w:t>
      </w:r>
      <w:proofErr w:type="gramStart"/>
      <w:r w:rsidRPr="00F40919">
        <w:rPr>
          <w:rFonts w:ascii="新細明體" w:hAnsi="新細明體" w:hint="eastAsia"/>
          <w:sz w:val="22"/>
          <w:szCs w:val="22"/>
        </w:rPr>
        <w:t>法取著</w:t>
      </w:r>
      <w:proofErr w:type="gramEnd"/>
      <w:r w:rsidRPr="00F40919">
        <w:rPr>
          <w:rFonts w:ascii="新細明體" w:hAnsi="新細明體" w:hint="eastAsia"/>
          <w:sz w:val="22"/>
          <w:szCs w:val="22"/>
        </w:rPr>
        <w:t>不可思議相，則不具足般若波羅蜜」。</w:t>
      </w:r>
    </w:p>
  </w:footnote>
  <w:footnote w:id="1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〔具足</w:t>
      </w:r>
      <w:r w:rsidRPr="00F40919">
        <w:rPr>
          <w:rFonts w:ascii="新細明體" w:hAnsi="新細明體"/>
          <w:sz w:val="22"/>
          <w:szCs w:val="22"/>
        </w:rPr>
        <w:t>……</w:t>
      </w:r>
      <w:r w:rsidRPr="00F40919">
        <w:rPr>
          <w:sz w:val="22"/>
          <w:szCs w:val="22"/>
        </w:rPr>
        <w:t>深〕十七字－【聖】。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">
    <w:p w:rsidR="003F7865" w:rsidRPr="00F40919" w:rsidRDefault="003F7865" w:rsidP="00F4091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）觀＝親【宮】【聖】【聖乙】。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24</w:t>
      </w:r>
      <w:proofErr w:type="gramStart"/>
      <w:r w:rsidRPr="00F40919">
        <w:rPr>
          <w:sz w:val="22"/>
          <w:szCs w:val="22"/>
        </w:rPr>
        <w:t>）</w:t>
      </w:r>
      <w:proofErr w:type="gramEnd"/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）《大正藏》原作「觀」，</w:t>
      </w:r>
      <w:proofErr w:type="gramStart"/>
      <w:r w:rsidRPr="00F40919">
        <w:rPr>
          <w:rFonts w:hint="eastAsia"/>
          <w:sz w:val="22"/>
          <w:szCs w:val="22"/>
        </w:rPr>
        <w:t>今依《高麗藏》</w:t>
      </w:r>
      <w:proofErr w:type="gramEnd"/>
      <w:r w:rsidRPr="00F40919">
        <w:rPr>
          <w:rFonts w:hint="eastAsia"/>
          <w:sz w:val="22"/>
          <w:szCs w:val="22"/>
        </w:rPr>
        <w:t>作「親」（</w:t>
      </w:r>
      <w:r w:rsidRPr="00F40919">
        <w:rPr>
          <w:sz w:val="22"/>
          <w:szCs w:val="22"/>
        </w:rPr>
        <w:t>第</w:t>
      </w:r>
      <w:r w:rsidRPr="00374288">
        <w:rPr>
          <w:sz w:val="22"/>
          <w:szCs w:val="22"/>
        </w:rPr>
        <w:t>14</w:t>
      </w:r>
      <w:r w:rsidRPr="00F40919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104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1042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hint="eastAsia"/>
          <w:sz w:val="22"/>
          <w:szCs w:val="22"/>
        </w:rPr>
        <w:t>14</w:t>
      </w:r>
      <w:r w:rsidRPr="00F40919">
        <w:rPr>
          <w:rFonts w:hint="eastAsia"/>
          <w:sz w:val="22"/>
          <w:szCs w:val="22"/>
        </w:rPr>
        <w:t>）。</w:t>
      </w:r>
    </w:p>
  </w:footnote>
  <w:footnote w:id="15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參見《摩訶般若波羅蜜經》卷</w:t>
      </w:r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隨喜品〉</w:t>
      </w:r>
      <w:r w:rsidRPr="00F40919">
        <w:rPr>
          <w:sz w:val="22"/>
          <w:szCs w:val="22"/>
          <w:lang w:bidi="sa-IN"/>
        </w:rPr>
        <w:t>（大正</w:t>
      </w:r>
      <w:r w:rsidRPr="00374288">
        <w:rPr>
          <w:sz w:val="22"/>
          <w:szCs w:val="22"/>
          <w:lang w:bidi="sa-IN"/>
        </w:rPr>
        <w:t>8</w:t>
      </w:r>
      <w:r w:rsidRPr="00F40919">
        <w:rPr>
          <w:sz w:val="22"/>
          <w:szCs w:val="22"/>
          <w:lang w:bidi="sa-IN"/>
        </w:rPr>
        <w:t>，</w:t>
      </w:r>
      <w:smartTag w:uri="urn:schemas-microsoft-com:office:smarttags" w:element="chmetcnv">
        <w:smartTagPr>
          <w:attr w:name="UnitName" w:val="a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  <w:lang w:bidi="sa-IN"/>
          </w:rPr>
          <w:t>298</w:t>
        </w:r>
        <w:r w:rsidRPr="00374288">
          <w:rPr>
            <w:rFonts w:eastAsia="Roman Unicode"/>
            <w:sz w:val="22"/>
            <w:szCs w:val="22"/>
            <w:lang w:bidi="sa-IN"/>
          </w:rPr>
          <w:t>a</w:t>
        </w:r>
      </w:smartTag>
      <w:r w:rsidRPr="00374288">
        <w:rPr>
          <w:sz w:val="22"/>
          <w:szCs w:val="22"/>
          <w:lang w:bidi="sa-IN"/>
        </w:rPr>
        <w:t>10</w:t>
      </w:r>
      <w:r w:rsidRPr="00F40919">
        <w:rPr>
          <w:sz w:val="22"/>
          <w:szCs w:val="22"/>
          <w:lang w:bidi="sa-IN"/>
        </w:rPr>
        <w:t>-</w:t>
      </w:r>
      <w:r w:rsidRPr="00374288">
        <w:rPr>
          <w:rFonts w:hint="eastAsia"/>
          <w:sz w:val="22"/>
          <w:szCs w:val="22"/>
          <w:lang w:bidi="sa-IN"/>
        </w:rPr>
        <w:t>b1</w:t>
      </w:r>
      <w:r w:rsidRPr="00F40919">
        <w:rPr>
          <w:sz w:val="22"/>
          <w:szCs w:val="22"/>
          <w:lang w:bidi="sa-IN"/>
        </w:rPr>
        <w:t>）</w:t>
      </w:r>
      <w:r w:rsidRPr="00F40919">
        <w:rPr>
          <w:rFonts w:hint="eastAsia"/>
          <w:sz w:val="22"/>
          <w:szCs w:val="22"/>
          <w:lang w:bidi="sa-IN"/>
        </w:rPr>
        <w:t>，</w:t>
      </w:r>
      <w:r w:rsidRPr="00F40919">
        <w:rPr>
          <w:rFonts w:hint="eastAsia"/>
          <w:sz w:val="22"/>
          <w:szCs w:val="22"/>
        </w:rPr>
        <w:t>《大智度論》卷</w:t>
      </w:r>
      <w:r w:rsidRPr="00374288">
        <w:rPr>
          <w:rFonts w:hint="eastAsia"/>
          <w:sz w:val="22"/>
          <w:szCs w:val="22"/>
        </w:rPr>
        <w:t>61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隨喜迴向品〉（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489b19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26</w:t>
      </w:r>
      <w:r w:rsidRPr="00F40919">
        <w:rPr>
          <w:rFonts w:hint="eastAsia"/>
          <w:sz w:val="22"/>
          <w:szCs w:val="22"/>
        </w:rPr>
        <w:t>）。</w:t>
      </w:r>
    </w:p>
  </w:footnote>
  <w:footnote w:id="1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：</w:t>
      </w:r>
    </w:p>
    <w:p w:rsidR="003F7865" w:rsidRPr="00F40919" w:rsidRDefault="003F7865" w:rsidP="00F4091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齊何應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知是菩薩摩訶薩久已修行布施、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、安忍、精進、靜慮、般若波羅蜜多，久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善根，多供養佛，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事多善友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？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C"/>
        </w:smartTagPr>
        <w:r w:rsidRPr="00374288">
          <w:rPr>
            <w:rFonts w:hint="eastAsia"/>
            <w:sz w:val="22"/>
            <w:szCs w:val="22"/>
          </w:rPr>
          <w:t>209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15</w:t>
      </w:r>
      <w:r w:rsidRPr="00F40919">
        <w:rPr>
          <w:rFonts w:hint="eastAsia"/>
          <w:sz w:val="22"/>
          <w:szCs w:val="22"/>
        </w:rPr>
        <w:t>）</w:t>
      </w:r>
    </w:p>
  </w:footnote>
  <w:footnote w:id="17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：「若菩薩摩訶薩修行般若波羅蜜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色</w:t>
      </w:r>
      <w:r w:rsidRPr="00F40919">
        <w:rPr>
          <w:rFonts w:ascii="標楷體" w:eastAsia="標楷體" w:hAnsi="標楷體" w:hint="eastAsia"/>
          <w:sz w:val="22"/>
          <w:szCs w:val="22"/>
        </w:rPr>
        <w:t>不起分別、無異分別，於受、想、行、識不起分別、無異分別；於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色相</w:t>
      </w:r>
      <w:r w:rsidRPr="00F40919">
        <w:rPr>
          <w:rFonts w:ascii="標楷體" w:eastAsia="標楷體" w:hAnsi="標楷體" w:hint="eastAsia"/>
          <w:sz w:val="22"/>
          <w:szCs w:val="22"/>
        </w:rPr>
        <w:t>不起分別、無異分別，於受、想、行、識相不起分別、無異分別；於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色自性</w:t>
      </w:r>
      <w:r w:rsidRPr="00F40919">
        <w:rPr>
          <w:rFonts w:ascii="標楷體" w:eastAsia="標楷體" w:hAnsi="標楷體" w:hint="eastAsia"/>
          <w:sz w:val="22"/>
          <w:szCs w:val="22"/>
        </w:rPr>
        <w:t>不起分別、無異分別，於受、想、行、識自性不起分別、無異分別。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C"/>
        </w:smartTagPr>
        <w:r w:rsidRPr="00374288">
          <w:rPr>
            <w:rFonts w:hint="eastAsia"/>
            <w:sz w:val="22"/>
            <w:szCs w:val="22"/>
          </w:rPr>
          <w:t>209c</w:t>
        </w:r>
      </w:smartTag>
      <w:r w:rsidRPr="00374288">
        <w:rPr>
          <w:rFonts w:hint="eastAsia"/>
          <w:sz w:val="22"/>
          <w:szCs w:val="22"/>
        </w:rPr>
        <w:t>15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20</w:t>
      </w:r>
      <w:r w:rsidRPr="00F40919">
        <w:rPr>
          <w:rFonts w:hint="eastAsia"/>
          <w:sz w:val="22"/>
          <w:szCs w:val="22"/>
        </w:rPr>
        <w:t>）</w:t>
      </w:r>
    </w:p>
  </w:footnote>
  <w:footnote w:id="1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（大）＋珍【聖】。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〔有〕－【宋】【元】【明】【宮】【石】，有＝四【聖乙】。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66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歎信行品〉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5"/>
          <w:attr w:name="UnitName" w:val="C"/>
        </w:smartTagPr>
        <w:r w:rsidRPr="00374288">
          <w:rPr>
            <w:sz w:val="22"/>
            <w:szCs w:val="22"/>
          </w:rPr>
          <w:t>525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6"/>
          <w:attr w:name="UnitName" w:val="a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526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</w:footnote>
  <w:footnote w:id="2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明</w:t>
      </w:r>
      <w:proofErr w:type="gramStart"/>
      <w:r w:rsidRPr="00F40919">
        <w:rPr>
          <w:sz w:val="22"/>
          <w:szCs w:val="22"/>
        </w:rPr>
        <w:t>註</w:t>
      </w:r>
      <w:proofErr w:type="gramEnd"/>
      <w:r w:rsidRPr="00F40919">
        <w:rPr>
          <w:sz w:val="22"/>
          <w:szCs w:val="22"/>
        </w:rPr>
        <w:t>曰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貪</w:t>
      </w:r>
      <w:r w:rsidRPr="00F40919">
        <w:rPr>
          <w:rFonts w:hint="eastAsia"/>
          <w:sz w:val="22"/>
          <w:szCs w:val="22"/>
        </w:rPr>
        <w:t>」，</w:t>
      </w:r>
      <w:r w:rsidRPr="00F40919">
        <w:rPr>
          <w:sz w:val="22"/>
          <w:szCs w:val="22"/>
        </w:rPr>
        <w:t>南藏作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食</w:t>
      </w:r>
      <w:r w:rsidRPr="00F40919">
        <w:rPr>
          <w:rFonts w:hint="eastAsia"/>
          <w:sz w:val="22"/>
          <w:szCs w:val="22"/>
        </w:rPr>
        <w:t>」。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2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176</w:t>
      </w:r>
      <w:r w:rsidRPr="00F40919">
        <w:rPr>
          <w:sz w:val="22"/>
          <w:szCs w:val="22"/>
        </w:rPr>
        <w:t>：參見《大智度論》卷</w:t>
      </w:r>
      <w:r w:rsidRPr="00374288">
        <w:rPr>
          <w:sz w:val="22"/>
          <w:szCs w:val="22"/>
        </w:rPr>
        <w:t>6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無作實相品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510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22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63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42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歎淨品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7"/>
          <w:attr w:name="UnitName" w:val="C"/>
        </w:smartTagPr>
        <w:r w:rsidRPr="00374288">
          <w:rPr>
            <w:sz w:val="22"/>
            <w:szCs w:val="22"/>
          </w:rPr>
          <w:t>507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508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55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散華品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2"/>
          <w:attr w:name="UnitName" w:val="a"/>
        </w:smartTagPr>
        <w:r w:rsidRPr="00374288">
          <w:rPr>
            <w:sz w:val="22"/>
            <w:szCs w:val="22"/>
          </w:rPr>
          <w:t>452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53"/>
          <w:attr w:name="UnitName" w:val="a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453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27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天主品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C"/>
        </w:smartTagPr>
        <w:r w:rsidRPr="00374288">
          <w:rPr>
            <w:sz w:val="22"/>
            <w:szCs w:val="22"/>
          </w:rPr>
          <w:t>442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43"/>
          <w:attr w:name="UnitName" w:val="a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443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53</w:t>
      </w:r>
      <w:proofErr w:type="gramStart"/>
      <w:r w:rsidRPr="00F40919">
        <w:rPr>
          <w:rFonts w:hint="eastAsia"/>
          <w:sz w:val="22"/>
          <w:szCs w:val="22"/>
        </w:rPr>
        <w:t>［</w:t>
      </w:r>
      <w:proofErr w:type="gramEnd"/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26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無生品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6"/>
          <w:attr w:name="UnitName" w:val="a"/>
        </w:smartTagPr>
        <w:r w:rsidRPr="00374288">
          <w:rPr>
            <w:sz w:val="22"/>
            <w:szCs w:val="22"/>
          </w:rPr>
          <w:t>436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52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十無品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4"/>
          <w:attr w:name="UnitName" w:val="C"/>
        </w:smartTagPr>
        <w:r w:rsidRPr="00374288">
          <w:rPr>
            <w:sz w:val="22"/>
            <w:szCs w:val="22"/>
          </w:rPr>
          <w:t>434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435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</w:footnote>
  <w:footnote w:id="2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293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158</w:t>
      </w:r>
      <w:r w:rsidRPr="00F40919">
        <w:rPr>
          <w:sz w:val="22"/>
          <w:szCs w:val="22"/>
        </w:rPr>
        <w:t>：「修般若</w:t>
      </w:r>
      <w:proofErr w:type="gramStart"/>
      <w:r w:rsidRPr="00F40919">
        <w:rPr>
          <w:sz w:val="22"/>
          <w:szCs w:val="22"/>
        </w:rPr>
        <w:t>具足</w:t>
      </w:r>
      <w:r w:rsidRPr="00F40919">
        <w:rPr>
          <w:rFonts w:hint="eastAsia"/>
          <w:sz w:val="22"/>
          <w:szCs w:val="22"/>
        </w:rPr>
        <w:t>相</w:t>
      </w:r>
      <w:proofErr w:type="gramEnd"/>
      <w:r w:rsidRPr="00F40919">
        <w:rPr>
          <w:sz w:val="22"/>
          <w:szCs w:val="22"/>
        </w:rPr>
        <w:t>」，是指《大智度論》卷</w:t>
      </w:r>
      <w:r w:rsidRPr="00374288">
        <w:rPr>
          <w:sz w:val="22"/>
          <w:szCs w:val="22"/>
        </w:rPr>
        <w:t>6</w:t>
      </w:r>
      <w:r w:rsidRPr="00374288">
        <w:rPr>
          <w:rFonts w:hint="eastAsia"/>
          <w:sz w:val="22"/>
          <w:szCs w:val="22"/>
        </w:rPr>
        <w:t>7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歎信行品〉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）所說</w:t>
      </w:r>
      <w:r w:rsidRPr="00F40919">
        <w:rPr>
          <w:sz w:val="22"/>
          <w:szCs w:val="22"/>
        </w:rPr>
        <w:t>「不見</w:t>
      </w:r>
      <w:proofErr w:type="gramStart"/>
      <w:r w:rsidRPr="00F40919">
        <w:rPr>
          <w:rFonts w:hint="eastAsia"/>
          <w:sz w:val="22"/>
          <w:szCs w:val="22"/>
        </w:rPr>
        <w:t>色增、色減</w:t>
      </w:r>
      <w:proofErr w:type="gramEnd"/>
      <w:r w:rsidRPr="00F40919">
        <w:rPr>
          <w:rFonts w:hint="eastAsia"/>
          <w:sz w:val="22"/>
          <w:szCs w:val="22"/>
        </w:rPr>
        <w:t>，乃至不見一切種智</w:t>
      </w:r>
      <w:r w:rsidRPr="00F40919">
        <w:rPr>
          <w:sz w:val="22"/>
          <w:szCs w:val="22"/>
        </w:rPr>
        <w:t>」的</w:t>
      </w:r>
      <w:proofErr w:type="gramStart"/>
      <w:r w:rsidRPr="00F40919">
        <w:rPr>
          <w:sz w:val="22"/>
          <w:szCs w:val="22"/>
        </w:rPr>
        <w:t>正觀行</w:t>
      </w:r>
      <w:proofErr w:type="gramEnd"/>
      <w:r w:rsidRPr="00F40919">
        <w:rPr>
          <w:sz w:val="22"/>
          <w:szCs w:val="22"/>
        </w:rPr>
        <w:t>。</w:t>
      </w:r>
      <w:r w:rsidRPr="00F40919">
        <w:rPr>
          <w:rFonts w:hint="eastAsia"/>
          <w:sz w:val="22"/>
          <w:szCs w:val="22"/>
        </w:rPr>
        <w:t>關於</w:t>
      </w:r>
      <w:r w:rsidRPr="00F40919">
        <w:rPr>
          <w:sz w:val="22"/>
          <w:szCs w:val="22"/>
        </w:rPr>
        <w:t>「具足」、「不具足」</w:t>
      </w:r>
      <w:r w:rsidRPr="00F40919">
        <w:rPr>
          <w:rFonts w:hint="eastAsia"/>
          <w:sz w:val="22"/>
          <w:szCs w:val="22"/>
        </w:rPr>
        <w:t>，參見</w:t>
      </w:r>
      <w:r w:rsidRPr="00F40919">
        <w:rPr>
          <w:sz w:val="22"/>
          <w:szCs w:val="22"/>
        </w:rPr>
        <w:t>《大</w:t>
      </w:r>
      <w:r w:rsidRPr="00F40919">
        <w:rPr>
          <w:rFonts w:hint="eastAsia"/>
          <w:sz w:val="22"/>
          <w:szCs w:val="22"/>
        </w:rPr>
        <w:t>智度</w:t>
      </w:r>
      <w:r w:rsidRPr="00F40919">
        <w:rPr>
          <w:sz w:val="22"/>
          <w:szCs w:val="22"/>
        </w:rPr>
        <w:t>論》卷</w:t>
      </w:r>
      <w:r w:rsidRPr="00374288">
        <w:rPr>
          <w:sz w:val="22"/>
          <w:szCs w:val="22"/>
        </w:rPr>
        <w:t>64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無作實相品〉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511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）。</w:t>
      </w:r>
    </w:p>
  </w:footnote>
  <w:footnote w:id="24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是＋（悉）【元】【明】【聖】【聖乙】【石】。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5">
    <w:p w:rsidR="003F7865" w:rsidRPr="00F40919" w:rsidRDefault="003F7865" w:rsidP="00F4091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畢竟空</w:t>
      </w:r>
      <w:r w:rsidRPr="00F40919">
        <w:rPr>
          <w:rFonts w:hint="eastAsia"/>
          <w:sz w:val="22"/>
          <w:szCs w:val="22"/>
        </w:rPr>
        <w:t>，參見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31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序品〉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289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0"/>
          <w:attr w:name="UnitName" w:val="C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290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畢竟空</w:t>
      </w:r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F</w:t>
      </w:r>
      <w:r w:rsidRPr="00374288">
        <w:rPr>
          <w:sz w:val="22"/>
          <w:szCs w:val="22"/>
        </w:rPr>
        <w:t>018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348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悉皆＝</w:t>
      </w:r>
      <w:proofErr w:type="gramStart"/>
      <w:r w:rsidRPr="00F40919">
        <w:rPr>
          <w:sz w:val="22"/>
          <w:szCs w:val="22"/>
        </w:rPr>
        <w:t>皆悉【聖】</w:t>
      </w:r>
      <w:proofErr w:type="gramEnd"/>
      <w:r w:rsidRPr="00F40919">
        <w:rPr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7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悉皆是法</w:t>
      </w:r>
      <w:r w:rsidRPr="00F40919">
        <w:rPr>
          <w:sz w:val="22"/>
          <w:szCs w:val="22"/>
        </w:rPr>
        <w:t>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014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309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合＝令【聖乙】。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9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〔見〕－【宋】【宮】。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0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proofErr w:type="gramStart"/>
      <w:r w:rsidRPr="00F40919">
        <w:rPr>
          <w:sz w:val="22"/>
          <w:szCs w:val="22"/>
        </w:rPr>
        <w:t>分別諸法是邪見</w:t>
      </w:r>
      <w:proofErr w:type="gramEnd"/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E</w:t>
      </w:r>
      <w:r w:rsidRPr="00374288">
        <w:rPr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318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八＝六【宋】【宮】【聖】。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2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（無）＋故【聖】。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3">
    <w:p w:rsidR="003F7865" w:rsidRPr="00F40919" w:rsidRDefault="003F7865" w:rsidP="00964FCA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我：十六我解說</w:t>
      </w:r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007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194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十六我</w:t>
      </w:r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E</w:t>
      </w:r>
      <w:r w:rsidRPr="00374288">
        <w:rPr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318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十六種我。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J</w:t>
      </w:r>
      <w:r w:rsidRPr="00374288">
        <w:rPr>
          <w:sz w:val="22"/>
          <w:szCs w:val="22"/>
        </w:rPr>
        <w:t>041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529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十六種我</w:t>
      </w:r>
      <w:proofErr w:type="gramStart"/>
      <w:r w:rsidRPr="00F40919">
        <w:rPr>
          <w:rFonts w:hint="eastAsia"/>
          <w:sz w:val="22"/>
          <w:szCs w:val="22"/>
        </w:rPr>
        <w:t>之</w:t>
      </w:r>
      <w:proofErr w:type="gramEnd"/>
      <w:r w:rsidRPr="00F40919">
        <w:rPr>
          <w:rFonts w:hint="eastAsia"/>
          <w:sz w:val="22"/>
          <w:szCs w:val="22"/>
        </w:rPr>
        <w:t>異名，參見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35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習相應品〉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319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28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14</w:t>
      </w:r>
      <w:r w:rsidRPr="00F40919">
        <w:rPr>
          <w:rFonts w:hint="eastAsia"/>
          <w:sz w:val="22"/>
          <w:szCs w:val="22"/>
        </w:rPr>
        <w:t>）。</w:t>
      </w:r>
    </w:p>
  </w:footnote>
  <w:footnote w:id="34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破＋（壞）【聖】。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5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〔相故〕－【聖乙】。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6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〔不可思議〕－【聖乙】，（亦）＋不【宋】【宮】。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7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〔亦〕－【宋】【宮】。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8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（以）＋是【聖】。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9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176</w:t>
      </w:r>
      <w:r w:rsidRPr="00F40919">
        <w:rPr>
          <w:sz w:val="22"/>
          <w:szCs w:val="22"/>
        </w:rPr>
        <w:t>：「餘品</w:t>
      </w:r>
      <w:r w:rsidRPr="00F40919">
        <w:rPr>
          <w:rFonts w:hint="eastAsia"/>
          <w:sz w:val="22"/>
          <w:szCs w:val="22"/>
        </w:rPr>
        <w:t>中</w:t>
      </w:r>
      <w:proofErr w:type="gramStart"/>
      <w:r w:rsidRPr="00F40919">
        <w:rPr>
          <w:rFonts w:hint="eastAsia"/>
          <w:sz w:val="22"/>
          <w:szCs w:val="22"/>
        </w:rPr>
        <w:t>說有</w:t>
      </w:r>
      <w:r w:rsidRPr="00F40919">
        <w:rPr>
          <w:sz w:val="22"/>
          <w:szCs w:val="22"/>
        </w:rPr>
        <w:t>新發意</w:t>
      </w:r>
      <w:proofErr w:type="gramEnd"/>
      <w:r w:rsidRPr="00F40919">
        <w:rPr>
          <w:sz w:val="22"/>
          <w:szCs w:val="22"/>
        </w:rPr>
        <w:t>者</w:t>
      </w:r>
      <w:r w:rsidRPr="00F40919">
        <w:rPr>
          <w:rFonts w:hint="eastAsia"/>
          <w:sz w:val="22"/>
          <w:szCs w:val="22"/>
        </w:rPr>
        <w:t>亦</w:t>
      </w:r>
      <w:proofErr w:type="gramStart"/>
      <w:r w:rsidRPr="00F40919">
        <w:rPr>
          <w:sz w:val="22"/>
          <w:szCs w:val="22"/>
        </w:rPr>
        <w:t>能信深般若</w:t>
      </w:r>
      <w:proofErr w:type="gramEnd"/>
      <w:r w:rsidRPr="00F40919">
        <w:rPr>
          <w:sz w:val="22"/>
          <w:szCs w:val="22"/>
        </w:rPr>
        <w:t>波羅蜜</w:t>
      </w:r>
      <w:r w:rsidRPr="00F40919">
        <w:rPr>
          <w:rFonts w:hint="eastAsia"/>
          <w:sz w:val="22"/>
          <w:szCs w:val="22"/>
        </w:rPr>
        <w:t>」，參見</w:t>
      </w:r>
      <w:r w:rsidRPr="00F40919">
        <w:rPr>
          <w:sz w:val="22"/>
          <w:szCs w:val="22"/>
        </w:rPr>
        <w:t>《摩訶般若波羅蜜經》卷</w:t>
      </w:r>
      <w:r w:rsidRPr="00374288">
        <w:rPr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隨喜迴向品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98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15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信毀品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304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17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27</w:t>
      </w:r>
      <w:r w:rsidRPr="00F40919">
        <w:rPr>
          <w:rFonts w:hint="eastAsia"/>
          <w:sz w:val="22"/>
          <w:szCs w:val="22"/>
        </w:rPr>
        <w:t>）；</w:t>
      </w:r>
      <w:r w:rsidRPr="00F40919">
        <w:rPr>
          <w:sz w:val="22"/>
          <w:szCs w:val="22"/>
        </w:rPr>
        <w:t>《放光般若經》卷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40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勸助品</w:t>
      </w:r>
      <w:r w:rsidRPr="00F40919">
        <w:rPr>
          <w:rFonts w:hint="eastAsia"/>
          <w:sz w:val="22"/>
          <w:szCs w:val="22"/>
        </w:rPr>
        <w:t>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"/>
          <w:attr w:name="UnitName" w:val="a"/>
        </w:smartTagPr>
        <w:r w:rsidRPr="00374288">
          <w:rPr>
            <w:sz w:val="22"/>
            <w:szCs w:val="22"/>
          </w:rPr>
          <w:t>58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42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泥犁品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C"/>
        </w:smartTagPr>
        <w:r w:rsidRPr="00374288">
          <w:rPr>
            <w:sz w:val="22"/>
            <w:szCs w:val="22"/>
          </w:rPr>
          <w:t>62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21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28</w:t>
      </w:r>
      <w:r w:rsidRPr="00F40919">
        <w:rPr>
          <w:rFonts w:hint="eastAsia"/>
          <w:sz w:val="22"/>
          <w:szCs w:val="22"/>
        </w:rPr>
        <w:t>）。</w:t>
      </w:r>
    </w:p>
  </w:footnote>
  <w:footnote w:id="40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proofErr w:type="gramStart"/>
      <w:r w:rsidRPr="00F40919">
        <w:rPr>
          <w:sz w:val="22"/>
          <w:szCs w:val="22"/>
        </w:rPr>
        <w:t>若短若</w:t>
      </w:r>
      <w:proofErr w:type="gramEnd"/>
      <w:r w:rsidRPr="00F40919">
        <w:rPr>
          <w:sz w:val="22"/>
          <w:szCs w:val="22"/>
        </w:rPr>
        <w:t>長＝若長若</w:t>
      </w:r>
      <w:proofErr w:type="gramStart"/>
      <w:r w:rsidRPr="00F40919">
        <w:rPr>
          <w:sz w:val="22"/>
          <w:szCs w:val="22"/>
        </w:rPr>
        <w:t>梪</w:t>
      </w:r>
      <w:proofErr w:type="gramEnd"/>
      <w:r w:rsidRPr="00F40919">
        <w:rPr>
          <w:sz w:val="22"/>
          <w:szCs w:val="22"/>
        </w:rPr>
        <w:t>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1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以言＝言以【聖】。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2">
    <w:p w:rsidR="003F7865" w:rsidRPr="00F40919" w:rsidRDefault="003F7865" w:rsidP="00964FCA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）性與相：</w:t>
      </w:r>
      <w:proofErr w:type="gramStart"/>
      <w:r w:rsidRPr="00F40919">
        <w:rPr>
          <w:rFonts w:hint="eastAsia"/>
          <w:sz w:val="22"/>
          <w:szCs w:val="22"/>
        </w:rPr>
        <w:t>一云</w:t>
      </w:r>
      <w:proofErr w:type="gramEnd"/>
      <w:r w:rsidRPr="00F40919">
        <w:rPr>
          <w:rFonts w:hint="eastAsia"/>
          <w:sz w:val="22"/>
          <w:szCs w:val="22"/>
        </w:rPr>
        <w:t>無別；</w:t>
      </w:r>
      <w:proofErr w:type="gramStart"/>
      <w:r w:rsidRPr="00F40919">
        <w:rPr>
          <w:rFonts w:hint="eastAsia"/>
          <w:sz w:val="22"/>
          <w:szCs w:val="22"/>
        </w:rPr>
        <w:t>一云</w:t>
      </w:r>
      <w:proofErr w:type="gramEnd"/>
      <w:r w:rsidRPr="00F40919">
        <w:rPr>
          <w:rFonts w:hint="eastAsia"/>
          <w:sz w:val="22"/>
          <w:szCs w:val="22"/>
        </w:rPr>
        <w:t>小別</w:t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 w:rsidRPr="00F40919">
        <w:rPr>
          <w:rFonts w:hint="eastAsia"/>
          <w:sz w:val="22"/>
          <w:szCs w:val="22"/>
        </w:rPr>
        <w:t>性</w:t>
      </w:r>
      <w:proofErr w:type="gramStart"/>
      <w:r w:rsidRPr="00F40919">
        <w:rPr>
          <w:rFonts w:hint="eastAsia"/>
          <w:sz w:val="22"/>
          <w:szCs w:val="22"/>
        </w:rPr>
        <w:t>是內體</w:t>
      </w:r>
      <w:proofErr w:type="gramEnd"/>
      <w:r w:rsidRPr="00F40919">
        <w:rPr>
          <w:rFonts w:hint="eastAsia"/>
          <w:sz w:val="22"/>
          <w:szCs w:val="22"/>
        </w:rPr>
        <w:t>，相是</w:t>
      </w:r>
      <w:proofErr w:type="gramStart"/>
      <w:r w:rsidRPr="00F40919">
        <w:rPr>
          <w:rFonts w:hint="eastAsia"/>
          <w:sz w:val="22"/>
          <w:szCs w:val="22"/>
        </w:rPr>
        <w:t>外可識</w:t>
      </w:r>
      <w:proofErr w:type="gramEnd"/>
      <w:r w:rsidRPr="00F40919">
        <w:rPr>
          <w:rFonts w:hint="eastAsia"/>
          <w:sz w:val="22"/>
          <w:szCs w:val="22"/>
        </w:rPr>
        <w:t>。近為性，遠為相［性相不必一貫］。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A</w:t>
      </w:r>
      <w:r w:rsidRPr="00374288">
        <w:rPr>
          <w:rFonts w:hint="eastAsia"/>
          <w:sz w:val="22"/>
          <w:szCs w:val="22"/>
        </w:rPr>
        <w:t>013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24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）性相同異。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F</w:t>
      </w:r>
      <w:r w:rsidRPr="00374288">
        <w:rPr>
          <w:rFonts w:hint="eastAsia"/>
          <w:sz w:val="22"/>
          <w:szCs w:val="22"/>
        </w:rPr>
        <w:t>019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349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）「性與相」，參見</w:t>
      </w:r>
      <w:r w:rsidRPr="00F40919">
        <w:rPr>
          <w:sz w:val="22"/>
          <w:szCs w:val="22"/>
        </w:rPr>
        <w:t>《大智度論》卷</w:t>
      </w:r>
      <w:r w:rsidRPr="00374288">
        <w:rPr>
          <w:rFonts w:hint="eastAsia"/>
          <w:sz w:val="22"/>
          <w:szCs w:val="22"/>
        </w:rPr>
        <w:t>31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摩訶衍品〉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374288">
          <w:rPr>
            <w:rFonts w:hint="eastAsia"/>
            <w:sz w:val="22"/>
            <w:szCs w:val="22"/>
          </w:rPr>
          <w:t>293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rFonts w:hint="eastAsia"/>
          <w:sz w:val="22"/>
          <w:szCs w:val="22"/>
        </w:rPr>
        <w:t>29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12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）參見印順法師，《中觀今論》，</w:t>
      </w:r>
      <w:r w:rsidRPr="00374288">
        <w:rPr>
          <w:rFonts w:eastAsia="Roman Unicode" w:hint="eastAsia"/>
          <w:sz w:val="22"/>
          <w:szCs w:val="22"/>
        </w:rPr>
        <w:t>pp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147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155</w:t>
      </w:r>
      <w:r w:rsidRPr="00F40919">
        <w:rPr>
          <w:rFonts w:hint="eastAsia"/>
          <w:sz w:val="22"/>
          <w:szCs w:val="22"/>
        </w:rPr>
        <w:t>：「性與相」</w:t>
      </w:r>
      <w:proofErr w:type="gramStart"/>
      <w:r w:rsidRPr="00F40919">
        <w:rPr>
          <w:rFonts w:hint="eastAsia"/>
          <w:sz w:val="22"/>
          <w:szCs w:val="22"/>
        </w:rPr>
        <w:t>略辨約</w:t>
      </w:r>
      <w:proofErr w:type="gramEnd"/>
      <w:r w:rsidRPr="00F40919">
        <w:rPr>
          <w:rFonts w:hint="eastAsia"/>
          <w:sz w:val="22"/>
          <w:szCs w:val="22"/>
        </w:rPr>
        <w:t>有四義：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、初後（遠近）</w:t>
      </w:r>
      <w:proofErr w:type="gramStart"/>
      <w:r w:rsidRPr="00F40919">
        <w:rPr>
          <w:rFonts w:hint="eastAsia"/>
          <w:sz w:val="22"/>
          <w:szCs w:val="22"/>
        </w:rPr>
        <w:t>論性相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、約內外</w:t>
      </w:r>
      <w:proofErr w:type="gramStart"/>
      <w:r w:rsidRPr="00F40919">
        <w:rPr>
          <w:rFonts w:hint="eastAsia"/>
          <w:sz w:val="22"/>
          <w:szCs w:val="22"/>
        </w:rPr>
        <w:t>說性相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、</w:t>
      </w:r>
      <w:proofErr w:type="gramStart"/>
      <w:r w:rsidRPr="00F40919">
        <w:rPr>
          <w:sz w:val="22"/>
          <w:szCs w:val="22"/>
        </w:rPr>
        <w:t>約通別說性相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、</w:t>
      </w:r>
      <w:r w:rsidRPr="00F40919">
        <w:rPr>
          <w:sz w:val="22"/>
          <w:szCs w:val="22"/>
        </w:rPr>
        <w:t>約名</w:t>
      </w:r>
      <w:r w:rsidRPr="00F40919">
        <w:rPr>
          <w:rFonts w:hint="eastAsia"/>
          <w:sz w:val="22"/>
          <w:szCs w:val="22"/>
        </w:rPr>
        <w:t>［</w:t>
      </w:r>
      <w:r w:rsidRPr="00F40919">
        <w:rPr>
          <w:sz w:val="22"/>
          <w:szCs w:val="22"/>
        </w:rPr>
        <w:t>相</w:t>
      </w:r>
      <w:r w:rsidRPr="00F40919">
        <w:rPr>
          <w:rFonts w:hint="eastAsia"/>
          <w:sz w:val="22"/>
          <w:szCs w:val="22"/>
        </w:rPr>
        <w:t>］</w:t>
      </w:r>
      <w:r w:rsidRPr="00F40919">
        <w:rPr>
          <w:sz w:val="22"/>
          <w:szCs w:val="22"/>
        </w:rPr>
        <w:t>實</w:t>
      </w:r>
      <w:proofErr w:type="gramStart"/>
      <w:r w:rsidRPr="00F40919">
        <w:rPr>
          <w:sz w:val="22"/>
          <w:szCs w:val="22"/>
        </w:rPr>
        <w:t>說性相</w:t>
      </w:r>
      <w:proofErr w:type="gramEnd"/>
      <w:r w:rsidRPr="00F40919">
        <w:rPr>
          <w:rFonts w:hint="eastAsia"/>
          <w:sz w:val="22"/>
          <w:szCs w:val="22"/>
        </w:rPr>
        <w:t>。</w:t>
      </w:r>
    </w:p>
  </w:footnote>
  <w:footnote w:id="4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b/>
          <w:bCs/>
          <w:sz w:val="22"/>
          <w:szCs w:val="22"/>
        </w:rPr>
        <w:t>不可思議性</w:t>
      </w:r>
      <w:r w:rsidRPr="00F40919">
        <w:rPr>
          <w:rFonts w:hint="eastAsia"/>
          <w:sz w:val="22"/>
          <w:szCs w:val="22"/>
        </w:rPr>
        <w:t>：即畢竟空。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008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300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3F7865" w:rsidRPr="00F40919" w:rsidRDefault="003F7865" w:rsidP="00F4091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rFonts w:hint="eastAsia"/>
          <w:spacing w:val="-2"/>
          <w:sz w:val="22"/>
          <w:szCs w:val="22"/>
        </w:rPr>
        <w:t>《大智度論》卷</w:t>
      </w:r>
      <w:r w:rsidRPr="00374288">
        <w:rPr>
          <w:rFonts w:hint="eastAsia"/>
          <w:spacing w:val="-2"/>
          <w:sz w:val="22"/>
          <w:szCs w:val="22"/>
        </w:rPr>
        <w:t>67</w:t>
      </w:r>
      <w:r w:rsidRPr="00F40919">
        <w:rPr>
          <w:rFonts w:hint="eastAsia"/>
          <w:spacing w:val="-2"/>
          <w:sz w:val="22"/>
          <w:szCs w:val="22"/>
        </w:rPr>
        <w:t>〈</w:t>
      </w:r>
      <w:r w:rsidRPr="00374288">
        <w:rPr>
          <w:rFonts w:hint="eastAsia"/>
          <w:spacing w:val="-2"/>
          <w:sz w:val="22"/>
          <w:szCs w:val="22"/>
        </w:rPr>
        <w:t>45</w:t>
      </w:r>
      <w:r w:rsidRPr="00F40919">
        <w:rPr>
          <w:rFonts w:hint="eastAsia"/>
          <w:spacing w:val="-2"/>
          <w:sz w:val="22"/>
          <w:szCs w:val="22"/>
        </w:rPr>
        <w:t xml:space="preserve"> </w:t>
      </w:r>
      <w:r w:rsidRPr="00F40919">
        <w:rPr>
          <w:rFonts w:hint="eastAsia"/>
          <w:spacing w:val="-2"/>
          <w:sz w:val="22"/>
          <w:szCs w:val="22"/>
        </w:rPr>
        <w:t>歎信行品〉：「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pacing w:val="-2"/>
          <w:sz w:val="22"/>
          <w:szCs w:val="22"/>
        </w:rPr>
        <w:t>須菩提！色不可思議，受、想、行、識不可思議，</w:t>
      </w:r>
      <w:r w:rsidRPr="00F40919">
        <w:rPr>
          <w:rFonts w:ascii="標楷體" w:eastAsia="標楷體" w:hAnsi="標楷體" w:hint="eastAsia"/>
          <w:sz w:val="22"/>
          <w:szCs w:val="22"/>
        </w:rPr>
        <w:t>乃至一切種智不可思議。如是，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須菩提！是名菩薩摩訶薩久行六波羅蜜</w:t>
      </w:r>
      <w:r w:rsidRPr="00F40919">
        <w:rPr>
          <w:rFonts w:ascii="標楷體" w:eastAsia="標楷體" w:hAnsi="標楷體" w:hint="eastAsia"/>
          <w:sz w:val="22"/>
          <w:szCs w:val="22"/>
        </w:rPr>
        <w:t>，種善根，多親近供養諸佛，與善知識相隨。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7"/>
          <w:attr w:name="UnitName" w:val="C"/>
        </w:smartTagPr>
        <w:r w:rsidRPr="00374288">
          <w:rPr>
            <w:rFonts w:hint="eastAsia"/>
            <w:sz w:val="22"/>
            <w:szCs w:val="22"/>
          </w:rPr>
          <w:t>527c</w:t>
        </w:r>
      </w:smartTag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）案：依</w:t>
      </w:r>
      <w:proofErr w:type="gramStart"/>
      <w:r w:rsidRPr="00F40919">
        <w:rPr>
          <w:rFonts w:hint="eastAsia"/>
          <w:sz w:val="22"/>
          <w:szCs w:val="22"/>
        </w:rPr>
        <w:t>文脈，</w:t>
      </w:r>
      <w:proofErr w:type="gramEnd"/>
      <w:r w:rsidRPr="00F40919">
        <w:rPr>
          <w:rFonts w:hint="eastAsia"/>
          <w:sz w:val="22"/>
          <w:szCs w:val="22"/>
        </w:rPr>
        <w:t>「須菩提言」似應作「佛言」。</w:t>
      </w:r>
    </w:p>
  </w:footnote>
  <w:footnote w:id="45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176</w:t>
      </w:r>
      <w:r w:rsidRPr="00F40919">
        <w:rPr>
          <w:sz w:val="22"/>
          <w:szCs w:val="22"/>
        </w:rPr>
        <w:t>：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色等</w:t>
      </w:r>
      <w:proofErr w:type="gramStart"/>
      <w:r w:rsidRPr="00F40919">
        <w:rPr>
          <w:sz w:val="22"/>
          <w:szCs w:val="22"/>
        </w:rPr>
        <w:t>甚深相</w:t>
      </w:r>
      <w:proofErr w:type="gramEnd"/>
      <w:r w:rsidRPr="00F40919">
        <w:rPr>
          <w:rFonts w:hint="eastAsia"/>
          <w:sz w:val="22"/>
          <w:szCs w:val="22"/>
        </w:rPr>
        <w:t>」，參見《摩訶般若波羅蜜經》</w:t>
      </w:r>
      <w:r w:rsidRPr="00F40919">
        <w:rPr>
          <w:sz w:val="22"/>
          <w:szCs w:val="22"/>
        </w:rPr>
        <w:t>卷</w:t>
      </w:r>
      <w:r w:rsidRPr="00374288">
        <w:rPr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聞持品〉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314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6</w:t>
      </w:r>
      <w:r w:rsidRPr="00F40919">
        <w:rPr>
          <w:rFonts w:hint="eastAsia"/>
          <w:sz w:val="22"/>
          <w:szCs w:val="22"/>
        </w:rPr>
        <w:t>）；《</w:t>
      </w:r>
      <w:r w:rsidRPr="00F40919">
        <w:rPr>
          <w:sz w:val="22"/>
          <w:szCs w:val="22"/>
        </w:rPr>
        <w:t>放光般若經</w:t>
      </w:r>
      <w:r w:rsidRPr="00F40919">
        <w:rPr>
          <w:rFonts w:hint="eastAsia"/>
          <w:sz w:val="22"/>
          <w:szCs w:val="22"/>
        </w:rPr>
        <w:t>》</w:t>
      </w:r>
      <w:r w:rsidRPr="00F40919">
        <w:rPr>
          <w:sz w:val="22"/>
          <w:szCs w:val="22"/>
        </w:rPr>
        <w:t>卷</w:t>
      </w:r>
      <w:r w:rsidRPr="00374288">
        <w:rPr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46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真知識品〉（大正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C"/>
        </w:smartTagPr>
        <w:r w:rsidRPr="00374288">
          <w:rPr>
            <w:sz w:val="22"/>
            <w:szCs w:val="22"/>
          </w:rPr>
          <w:t>69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0"/>
          <w:attr w:name="UnitName" w:val="a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70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）；《大智度論》卷</w:t>
      </w:r>
      <w:r w:rsidRPr="00374288">
        <w:rPr>
          <w:rFonts w:hint="eastAsia"/>
          <w:sz w:val="22"/>
          <w:szCs w:val="22"/>
        </w:rPr>
        <w:t>66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歎信行品〉（大正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C"/>
        </w:smartTagPr>
        <w:r w:rsidRPr="00374288">
          <w:rPr>
            <w:rFonts w:hint="eastAsia"/>
            <w:sz w:val="22"/>
            <w:szCs w:val="22"/>
          </w:rPr>
          <w:t>523c</w:t>
        </w:r>
      </w:smartTag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）。</w:t>
      </w:r>
    </w:p>
  </w:footnote>
  <w:footnote w:id="4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寶＋（聚）【明】。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7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邪＝取【聖】，＝耶【聖乙】。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〔後世樂〕－【宋】【元】【明】【宮】。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〔空〕－【聖】。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邪＝耶【聖】【聖乙】。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留難</w:t>
      </w:r>
      <w:r w:rsidRPr="00F40919">
        <w:rPr>
          <w:rFonts w:hint="eastAsia"/>
          <w:sz w:val="22"/>
          <w:szCs w:val="22"/>
        </w:rPr>
        <w:t>：</w:t>
      </w:r>
      <w:proofErr w:type="gramStart"/>
      <w:r w:rsidRPr="00F40919">
        <w:rPr>
          <w:sz w:val="22"/>
          <w:szCs w:val="22"/>
        </w:rPr>
        <w:t>無端阻留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F40919">
        <w:rPr>
          <w:sz w:val="22"/>
          <w:szCs w:val="22"/>
        </w:rPr>
        <w:t>故意刁難。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《漢語大詞典》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七</w:t>
      </w:r>
      <w:proofErr w:type="gramStart"/>
      <w:r w:rsidRPr="00F40919">
        <w:rPr>
          <w:sz w:val="22"/>
          <w:szCs w:val="22"/>
        </w:rPr>
        <w:t>）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1333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3F7865" w:rsidRPr="00F40919" w:rsidRDefault="003F7865" w:rsidP="00F4091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印順法師，《大智度論》（標點本）（四），</w:t>
      </w:r>
      <w:r w:rsidRPr="00374288">
        <w:rPr>
          <w:rFonts w:eastAsia="Roman Unicode"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2488</w:t>
      </w:r>
      <w:r w:rsidRPr="00F40919">
        <w:rPr>
          <w:rFonts w:hint="eastAsia"/>
          <w:sz w:val="22"/>
          <w:szCs w:val="22"/>
        </w:rPr>
        <w:t>旁</w:t>
      </w:r>
      <w:proofErr w:type="gramStart"/>
      <w:r w:rsidRPr="00F40919">
        <w:rPr>
          <w:rFonts w:hint="eastAsia"/>
          <w:sz w:val="22"/>
          <w:szCs w:val="22"/>
        </w:rPr>
        <w:t>註</w:t>
      </w:r>
      <w:proofErr w:type="gramEnd"/>
      <w:r w:rsidRPr="00F40919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爾時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』下，百一十九字，應移至後段論文之前。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）案：論之「</w:t>
      </w:r>
      <w:r>
        <w:rPr>
          <w:kern w:val="0"/>
        </w:rPr>
        <w:t>^</w:t>
      </w:r>
      <w:r w:rsidRPr="00F40919">
        <w:rPr>
          <w:rFonts w:ascii="標楷體" w:eastAsia="標楷體" w:hAnsi="標楷體"/>
          <w:sz w:val="22"/>
          <w:szCs w:val="22"/>
        </w:rPr>
        <w:t>作是念已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」下面緊接經文，似乎文意不完整；不過</w:t>
      </w:r>
      <w:proofErr w:type="gramStart"/>
      <w:r w:rsidRPr="00F40919">
        <w:rPr>
          <w:rFonts w:hint="eastAsia"/>
          <w:sz w:val="22"/>
          <w:szCs w:val="22"/>
        </w:rPr>
        <w:t>依論義</w:t>
      </w:r>
      <w:proofErr w:type="gramEnd"/>
      <w:r w:rsidRPr="00F40919">
        <w:rPr>
          <w:rFonts w:hint="eastAsia"/>
          <w:sz w:val="22"/>
          <w:szCs w:val="22"/>
        </w:rPr>
        <w:t>，</w:t>
      </w:r>
      <w:proofErr w:type="gramStart"/>
      <w:r w:rsidRPr="00F40919">
        <w:rPr>
          <w:rFonts w:hint="eastAsia"/>
          <w:sz w:val="22"/>
          <w:szCs w:val="22"/>
        </w:rPr>
        <w:t>此文應是</w:t>
      </w:r>
      <w:proofErr w:type="gramEnd"/>
      <w:r w:rsidRPr="00F40919">
        <w:rPr>
          <w:rFonts w:hint="eastAsia"/>
          <w:sz w:val="22"/>
          <w:szCs w:val="22"/>
        </w:rPr>
        <w:t>作為承先啟後之用。</w:t>
      </w:r>
    </w:p>
  </w:footnote>
  <w:footnote w:id="53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（白佛）＋言【聖】。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4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（深）＋般若【聖】。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5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964FCA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爾時，善現復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甚奇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尊！希有！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善逝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！如是般若波羅蜜多，以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極甚深多諸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留難，而今廣說留難不生。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374288">
          <w:rPr>
            <w:rFonts w:hint="eastAsia"/>
            <w:sz w:val="22"/>
            <w:szCs w:val="22"/>
          </w:rPr>
          <w:t>211c</w:t>
        </w:r>
      </w:smartTag>
      <w:r w:rsidRPr="00374288">
        <w:rPr>
          <w:rFonts w:hint="eastAsia"/>
          <w:sz w:val="22"/>
          <w:szCs w:val="22"/>
        </w:rPr>
        <w:t>6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）</w:t>
      </w:r>
    </w:p>
  </w:footnote>
  <w:footnote w:id="56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行般若有種種名，詳見《大智度論》卷</w:t>
      </w:r>
      <w:r w:rsidRPr="00374288">
        <w:rPr>
          <w:sz w:val="22"/>
          <w:szCs w:val="22"/>
        </w:rPr>
        <w:t>4</w:t>
      </w:r>
      <w:r w:rsidRPr="00374288">
        <w:rPr>
          <w:rFonts w:hint="eastAsia"/>
          <w:sz w:val="22"/>
          <w:szCs w:val="22"/>
        </w:rPr>
        <w:t>2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集散品〉</w:t>
      </w:r>
      <w:r w:rsidRPr="00F40919">
        <w:rPr>
          <w:sz w:val="22"/>
          <w:szCs w:val="22"/>
        </w:rPr>
        <w:t>（</w:t>
      </w:r>
      <w:r w:rsidRPr="00F40919">
        <w:rPr>
          <w:rFonts w:hint="eastAsia"/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366</w:t>
      </w:r>
      <w:r w:rsidRPr="00374288">
        <w:rPr>
          <w:rFonts w:eastAsia="Roman Unicode" w:hint="eastAsia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20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</w:footnote>
  <w:footnote w:id="57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當＋（應）【聖乙】【石】。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世界＝國土【聖】【聖乙】【石】。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529</w:t>
      </w:r>
      <w:r w:rsidRPr="00374288">
        <w:rPr>
          <w:rFonts w:eastAsia="Roman Unicode" w:hint="eastAsia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又，舍利子！亦是十方一切世界諸佛神力，令彼惡魔不能留難諸菩薩摩訶薩書寫、受持、讀誦、修習、思惟、廣說如是般若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經典。又，舍利子！一切如來、應、正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等覺皆共護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念修行般若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波羅蜜多諸菩薩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故，令彼惡魔不能留難住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男子、善女人等，令不書寫、受持、讀誦、修習、思惟、廣為他說如是般若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a"/>
        </w:smartTagPr>
        <w:r w:rsidRPr="00374288">
          <w:rPr>
            <w:rFonts w:hint="eastAsia"/>
            <w:sz w:val="22"/>
            <w:szCs w:val="22"/>
          </w:rPr>
          <w:t>212a</w:t>
        </w:r>
      </w:smartTag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）</w:t>
      </w:r>
    </w:p>
  </w:footnote>
  <w:footnote w:id="6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爾＝念【聖】【石】。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529</w:t>
      </w:r>
      <w:r w:rsidRPr="00374288">
        <w:rPr>
          <w:rFonts w:eastAsia="Roman Unicode" w:hint="eastAsia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舍利子！若菩薩摩訶薩能於般若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經典書寫、受持、讀誦、修習、思惟、廣說，法爾應為十方世界無量無數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無邊如來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等覺安隱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住持現說法者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之所護念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若蒙諸佛所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護念者，法爾惡魔不能留難。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a"/>
        </w:smartTagPr>
        <w:r w:rsidRPr="00374288">
          <w:rPr>
            <w:rFonts w:hint="eastAsia"/>
            <w:sz w:val="22"/>
            <w:szCs w:val="22"/>
          </w:rPr>
          <w:t>212a</w:t>
        </w:r>
      </w:smartTag>
      <w:r w:rsidRPr="00374288">
        <w:rPr>
          <w:rFonts w:hint="eastAsia"/>
          <w:sz w:val="22"/>
          <w:szCs w:val="22"/>
        </w:rPr>
        <w:t>21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26</w:t>
      </w:r>
      <w:r w:rsidRPr="00F40919">
        <w:rPr>
          <w:rFonts w:hint="eastAsia"/>
          <w:sz w:val="22"/>
          <w:szCs w:val="22"/>
        </w:rPr>
        <w:t>）</w:t>
      </w:r>
    </w:p>
  </w:footnote>
  <w:footnote w:id="62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亦是＝是人亦【聖】【聖乙】【石】。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529</w:t>
      </w:r>
      <w:r w:rsidRPr="00374288">
        <w:rPr>
          <w:rFonts w:eastAsia="Roman Unicode" w:hint="eastAsia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爾時，佛告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舍利子言：「如是！如是！如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、善女人等能於般若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經典書寫、受持、讀誦、修習、思惟、演說，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當知皆是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一切如來、應、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正等覺神力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護念。」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212b8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）</w:t>
      </w:r>
    </w:p>
  </w:footnote>
  <w:footnote w:id="64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時，舍利子復白佛言：「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、善女人等能於般若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經典書寫、受持、讀誦、修習、思惟、演說，十方世界無量無數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無邊如來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等覺安隱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住持現說法者，皆共識知是善男子、善女人等書寫、受持、讀誦、修習、思惟、演說甚深般若波羅蜜多，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由是因緣，歡喜護念</w:t>
      </w:r>
      <w:r w:rsidRPr="00F4091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、善女人等能於般若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經典書寫、受持、讀誦、修習、思惟、演說，是善男子、善女人等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為十方無量無數無邊世界一切如來、應、正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等覺安隱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住持現說法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者佛眼觀見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，由此因緣慈悲護念，所作善事無不皆成。」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212b11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23</w:t>
      </w:r>
      <w:r w:rsidRPr="00F40919">
        <w:rPr>
          <w:rFonts w:hint="eastAsia"/>
          <w:sz w:val="22"/>
          <w:szCs w:val="22"/>
        </w:rPr>
        <w:t>）</w:t>
      </w:r>
    </w:p>
  </w:footnote>
  <w:footnote w:id="65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爾時，佛告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舍利子言：「如是！如是！如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、善女人等書寫、受持、讀誦、修習、思惟、演說如是般若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經典，是善男子、善女人等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為十方無量無數無邊世界一切如來、應、正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等覺安隱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住持現說法者，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佛眼觀見、識知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、護念，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令諸惡魔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不能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嬈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惱，所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作善業速得成辦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212b23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）</w:t>
      </w:r>
    </w:p>
  </w:footnote>
  <w:footnote w:id="6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《大品經義疏》卷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『舍利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弗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！是中求菩薩前道者』</w:t>
      </w:r>
      <w:r w:rsidRPr="00F40919">
        <w:rPr>
          <w:rFonts w:ascii="標楷體" w:eastAsia="標楷體" w:hAnsi="標楷體" w:hint="eastAsia"/>
          <w:sz w:val="22"/>
          <w:szCs w:val="22"/>
        </w:rPr>
        <w:t>下，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第二明行般若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有果報。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良由佛力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令難不能難故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，受持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供養得果報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也。又二：初、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明行般若故得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大果報，二、明般若隨方利益。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</w:t>
      </w:r>
      <w:proofErr w:type="gramStart"/>
      <w:r w:rsidRPr="00F40919">
        <w:rPr>
          <w:rFonts w:hint="eastAsia"/>
          <w:sz w:val="22"/>
          <w:szCs w:val="22"/>
        </w:rPr>
        <w:t>卍新續藏</w:t>
      </w:r>
      <w:proofErr w:type="gramEnd"/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293b7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）</w:t>
      </w:r>
    </w:p>
  </w:footnote>
  <w:footnote w:id="67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〔若〕－【聖乙】。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6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舍利子！住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男子、善女人等若能於此甚深般若波羅蜜多書寫、受持、讀誦、修習、思惟、演說，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當知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是輩已近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無上正等菩提，諸惡魔軍不能留難。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212b29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c3</w:t>
      </w:r>
      <w:r w:rsidRPr="00F40919">
        <w:rPr>
          <w:rFonts w:hint="eastAsia"/>
          <w:sz w:val="22"/>
          <w:szCs w:val="22"/>
        </w:rPr>
        <w:t>）</w:t>
      </w:r>
    </w:p>
  </w:footnote>
  <w:footnote w:id="6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proofErr w:type="gramStart"/>
      <w:r w:rsidRPr="00F40919">
        <w:rPr>
          <w:sz w:val="22"/>
          <w:szCs w:val="22"/>
        </w:rPr>
        <w:t>瓔珞</w:t>
      </w:r>
      <w:proofErr w:type="gramEnd"/>
      <w:r w:rsidRPr="00F40919">
        <w:rPr>
          <w:sz w:val="22"/>
          <w:szCs w:val="22"/>
        </w:rPr>
        <w:t>＝</w:t>
      </w:r>
      <w:proofErr w:type="gramStart"/>
      <w:r w:rsidRPr="00F40919">
        <w:rPr>
          <w:sz w:val="22"/>
          <w:szCs w:val="22"/>
        </w:rPr>
        <w:t>纓絡【宮】</w:t>
      </w:r>
      <w:proofErr w:type="gramEnd"/>
      <w:r w:rsidRPr="00F40919">
        <w:rPr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7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又，舍利子！住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男子、善女人等，若能書寫如是般若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經典種種莊嚴，受持、讀誦，當知是輩於此般若波羅蜜多深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生信解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，能以種種上妙花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鬘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塗散等香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、衣服、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瓔珞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寶幢、幡蓋、伎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樂、燈明，供養恭敬、尊重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C"/>
        </w:smartTagPr>
        <w:r w:rsidRPr="00374288">
          <w:rPr>
            <w:rFonts w:hint="eastAsia"/>
            <w:sz w:val="22"/>
            <w:szCs w:val="22"/>
          </w:rPr>
          <w:t>212c</w:t>
        </w:r>
      </w:smartTag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）</w:t>
      </w:r>
    </w:p>
  </w:footnote>
  <w:footnote w:id="7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〔是善男子善女人〕－【聖】。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72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是善男子、善女人等常為如來、應、正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等覺佛眼觀見、識知護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念，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由是因緣，定當獲得大財、大勝利、大果、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大異熟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C"/>
        </w:smartTagPr>
        <w:r w:rsidRPr="00374288">
          <w:rPr>
            <w:rFonts w:hint="eastAsia"/>
            <w:sz w:val="22"/>
            <w:szCs w:val="22"/>
          </w:rPr>
          <w:t>212c</w:t>
        </w:r>
      </w:smartTag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）</w:t>
      </w:r>
    </w:p>
  </w:footnote>
  <w:footnote w:id="7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又，舍利子！是善男子、善女人等以能書寫、受持、讀誦、供養恭敬、尊重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甚深般若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波羅蜜多善根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力故，乃至獲得不退轉地，於其中間常不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離佛，恒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聞正法，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不墮惡趣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C"/>
        </w:smartTagPr>
        <w:r w:rsidRPr="00374288">
          <w:rPr>
            <w:rFonts w:hint="eastAsia"/>
            <w:sz w:val="22"/>
            <w:szCs w:val="22"/>
          </w:rPr>
          <w:t>212c</w:t>
        </w:r>
      </w:smartTag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16</w:t>
      </w:r>
      <w:r w:rsidRPr="00F40919">
        <w:rPr>
          <w:rFonts w:hint="eastAsia"/>
          <w:sz w:val="22"/>
          <w:szCs w:val="22"/>
        </w:rPr>
        <w:t>）</w:t>
      </w:r>
    </w:p>
  </w:footnote>
  <w:footnote w:id="74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〔以是〕－【宋】【宮】，〔以〕－【聖乙】【石】。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75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舍利子！是善男子、善女人等，由此善根乃至無上正等菩提，常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遠離布施、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、安忍、精進、靜慮、般若波羅蜜多，常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遠離內空乃至無性自性空，常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遠離四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八聖道支，如是乃至常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遠離如來十力乃至十八佛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遠離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不遠離諸餘無量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無邊佛法，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由此速證所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求無上正等菩提</w:t>
      </w:r>
      <w:r w:rsidRPr="00F40919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C"/>
        </w:smartTagPr>
        <w:r w:rsidRPr="00374288">
          <w:rPr>
            <w:sz w:val="22"/>
            <w:szCs w:val="22"/>
          </w:rPr>
          <w:t>212c</w:t>
        </w:r>
      </w:smartTag>
      <w:r w:rsidRPr="00374288">
        <w:rPr>
          <w:sz w:val="22"/>
          <w:szCs w:val="22"/>
        </w:rPr>
        <w:t>1</w:t>
      </w:r>
      <w:r w:rsidRPr="00374288">
        <w:rPr>
          <w:rFonts w:hint="eastAsia"/>
          <w:sz w:val="22"/>
          <w:szCs w:val="22"/>
        </w:rPr>
        <w:t>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</w:p>
  </w:footnote>
  <w:footnote w:id="7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黨：</w:t>
      </w:r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.</w:t>
      </w:r>
      <w:r w:rsidRPr="00F40919">
        <w:rPr>
          <w:rFonts w:hint="eastAsia"/>
          <w:sz w:val="22"/>
          <w:szCs w:val="22"/>
        </w:rPr>
        <w:t>猶類。《禮記‧仲尼燕居》：“辨說得其黨。”</w:t>
      </w:r>
      <w:proofErr w:type="gramStart"/>
      <w:r w:rsidRPr="00F40919">
        <w:rPr>
          <w:rFonts w:hint="eastAsia"/>
          <w:sz w:val="22"/>
          <w:szCs w:val="22"/>
        </w:rPr>
        <w:t>鄭玄</w:t>
      </w:r>
      <w:proofErr w:type="gramEnd"/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注：“黨，類也。”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《漢語大詞典》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十二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1364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3F7865" w:rsidRPr="00F40919" w:rsidRDefault="003F7865" w:rsidP="00F40919">
      <w:pPr>
        <w:tabs>
          <w:tab w:val="left" w:pos="1708"/>
          <w:tab w:val="left" w:pos="3360"/>
          <w:tab w:val="left" w:pos="3598"/>
        </w:tabs>
        <w:snapToGrid w:val="0"/>
        <w:spacing w:line="0" w:lineRule="atLeast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="0044633E" w:rsidRPr="00F32639">
        <w:rPr>
          <w:color w:val="FF0000"/>
          <w:sz w:val="22"/>
          <w:highlight w:val="yellow"/>
        </w:rPr>
        <w:t>!!</w:t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┌</w:t>
      </w:r>
      <w:proofErr w:type="gramEnd"/>
      <w:r w:rsidRPr="00F40919">
        <w:rPr>
          <w:sz w:val="22"/>
          <w:szCs w:val="22"/>
        </w:rPr>
        <w:t>上</w:t>
      </w:r>
      <w:r w:rsidRPr="00F40919">
        <w:rPr>
          <w:rFonts w:hint="eastAsia"/>
          <w:sz w:val="22"/>
          <w:szCs w:val="22"/>
        </w:rPr>
        <w:t xml:space="preserve">　</w:t>
      </w:r>
      <w:r w:rsidRPr="00F40919">
        <w:rPr>
          <w:sz w:val="22"/>
          <w:szCs w:val="22"/>
        </w:rPr>
        <w:t>光</w:t>
      </w:r>
      <w:proofErr w:type="gramStart"/>
      <w:r w:rsidRPr="00F40919">
        <w:rPr>
          <w:sz w:val="22"/>
          <w:szCs w:val="22"/>
        </w:rPr>
        <w:t>讚</w:t>
      </w:r>
      <w:proofErr w:type="gramEnd"/>
      <w:r w:rsidRPr="00F40919">
        <w:rPr>
          <w:sz w:val="22"/>
          <w:szCs w:val="22"/>
        </w:rPr>
        <w:tab/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┌</w:t>
      </w:r>
      <w:proofErr w:type="gramEnd"/>
      <w:r w:rsidRPr="00F40919">
        <w:rPr>
          <w:sz w:val="22"/>
          <w:szCs w:val="22"/>
        </w:rPr>
        <w:t>光</w:t>
      </w:r>
      <w:proofErr w:type="gramStart"/>
      <w:r w:rsidRPr="00F40919">
        <w:rPr>
          <w:sz w:val="22"/>
          <w:szCs w:val="22"/>
        </w:rPr>
        <w:t>讚</w:t>
      </w:r>
      <w:proofErr w:type="gramEnd"/>
    </w:p>
    <w:p w:rsidR="003F7865" w:rsidRPr="00F40919" w:rsidRDefault="003F7865" w:rsidP="00F40919">
      <w:pPr>
        <w:tabs>
          <w:tab w:val="left" w:pos="1708"/>
          <w:tab w:val="left" w:pos="3360"/>
          <w:tab w:val="left" w:pos="3598"/>
        </w:tabs>
        <w:snapToGrid w:val="0"/>
        <w:spacing w:line="0" w:lineRule="atLeast"/>
        <w:ind w:leftChars="335" w:left="804"/>
        <w:jc w:val="both"/>
        <w:rPr>
          <w:sz w:val="22"/>
          <w:szCs w:val="22"/>
        </w:rPr>
      </w:pPr>
      <w:r w:rsidRPr="00F40919">
        <w:rPr>
          <w:sz w:val="22"/>
          <w:szCs w:val="22"/>
        </w:rPr>
        <w:t>三部般若</w:t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┤</w:t>
      </w:r>
      <w:proofErr w:type="gramEnd"/>
      <w:r w:rsidRPr="00F40919">
        <w:rPr>
          <w:sz w:val="22"/>
          <w:szCs w:val="22"/>
        </w:rPr>
        <w:t>中</w:t>
      </w:r>
      <w:r w:rsidRPr="00F40919">
        <w:rPr>
          <w:rFonts w:hint="eastAsia"/>
          <w:sz w:val="22"/>
          <w:szCs w:val="22"/>
        </w:rPr>
        <w:t xml:space="preserve">　</w:t>
      </w:r>
      <w:r w:rsidRPr="00F40919">
        <w:rPr>
          <w:sz w:val="22"/>
          <w:szCs w:val="22"/>
        </w:rPr>
        <w:t>放光</w:t>
      </w:r>
      <w:r w:rsidRPr="00F40919">
        <w:rPr>
          <w:sz w:val="22"/>
          <w:szCs w:val="22"/>
        </w:rPr>
        <w:tab/>
      </w:r>
      <w:r w:rsidRPr="00F40919">
        <w:rPr>
          <w:sz w:val="22"/>
          <w:szCs w:val="22"/>
        </w:rPr>
        <w:t>又</w:t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┤</w:t>
      </w:r>
      <w:proofErr w:type="gramEnd"/>
      <w:r w:rsidRPr="00F40919">
        <w:rPr>
          <w:sz w:val="22"/>
          <w:szCs w:val="22"/>
        </w:rPr>
        <w:t>放光</w:t>
      </w:r>
    </w:p>
    <w:p w:rsidR="003F7865" w:rsidRPr="00F40919" w:rsidRDefault="003F7865" w:rsidP="00F40919">
      <w:pPr>
        <w:pStyle w:val="a4"/>
        <w:tabs>
          <w:tab w:val="left" w:pos="1708"/>
          <w:tab w:val="left" w:pos="3360"/>
          <w:tab w:val="left" w:pos="359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└</w:t>
      </w:r>
      <w:proofErr w:type="gramEnd"/>
      <w:r w:rsidRPr="00F40919">
        <w:rPr>
          <w:sz w:val="22"/>
          <w:szCs w:val="22"/>
        </w:rPr>
        <w:t>下</w:t>
      </w:r>
      <w:r w:rsidRPr="00F40919">
        <w:rPr>
          <w:rFonts w:hint="eastAsia"/>
          <w:sz w:val="22"/>
          <w:szCs w:val="22"/>
        </w:rPr>
        <w:t xml:space="preserve">　</w:t>
      </w:r>
      <w:r w:rsidRPr="00F40919">
        <w:rPr>
          <w:sz w:val="22"/>
          <w:szCs w:val="22"/>
        </w:rPr>
        <w:t>道行</w:t>
      </w:r>
      <w:r w:rsidRPr="00F40919">
        <w:rPr>
          <w:sz w:val="22"/>
          <w:szCs w:val="22"/>
        </w:rPr>
        <w:tab/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└</w:t>
      </w:r>
      <w:proofErr w:type="gramEnd"/>
      <w:r w:rsidRPr="00F40919">
        <w:rPr>
          <w:sz w:val="22"/>
          <w:szCs w:val="22"/>
        </w:rPr>
        <w:t>小品</w:t>
      </w:r>
      <w:r w:rsidRPr="00F40919">
        <w:rPr>
          <w:rFonts w:hint="eastAsia"/>
          <w:sz w:val="22"/>
          <w:szCs w:val="22"/>
        </w:rPr>
        <w:tab/>
      </w:r>
      <w:r w:rsidR="0044633E" w:rsidRPr="00F32639">
        <w:rPr>
          <w:color w:val="FF0000"/>
          <w:sz w:val="22"/>
          <w:highlight w:val="yellow"/>
        </w:rPr>
        <w:t>!!</w:t>
      </w:r>
      <w:r w:rsidRPr="00F40919">
        <w:rPr>
          <w:sz w:val="22"/>
          <w:szCs w:val="22"/>
        </w:rPr>
        <w:t>（印順法師，《大智度論筆記》［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025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160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b/>
          <w:bCs/>
          <w:sz w:val="22"/>
          <w:szCs w:val="22"/>
        </w:rPr>
        <w:t>般若</w:t>
      </w:r>
      <w:r w:rsidRPr="00F40919">
        <w:rPr>
          <w:rFonts w:hint="eastAsia"/>
          <w:sz w:val="22"/>
          <w:szCs w:val="22"/>
        </w:rPr>
        <w:t>：</w:t>
      </w:r>
      <w:r w:rsidRPr="00F40919">
        <w:rPr>
          <w:sz w:val="22"/>
          <w:szCs w:val="22"/>
        </w:rPr>
        <w:t>般若</w:t>
      </w:r>
      <w:proofErr w:type="gramStart"/>
      <w:r w:rsidRPr="00F40919">
        <w:rPr>
          <w:sz w:val="22"/>
          <w:szCs w:val="22"/>
        </w:rPr>
        <w:t>波羅蜜部黨經</w:t>
      </w:r>
      <w:proofErr w:type="gramEnd"/>
      <w:r w:rsidRPr="00F40919">
        <w:rPr>
          <w:sz w:val="22"/>
          <w:szCs w:val="22"/>
        </w:rPr>
        <w:t>卷有多有少，有上</w:t>
      </w:r>
      <w:proofErr w:type="gramStart"/>
      <w:r w:rsidRPr="00F40919">
        <w:rPr>
          <w:sz w:val="22"/>
          <w:szCs w:val="22"/>
        </w:rPr>
        <w:t>中下，光讚</w:t>
      </w:r>
      <w:proofErr w:type="gramEnd"/>
      <w:r w:rsidRPr="00F40919">
        <w:rPr>
          <w:sz w:val="22"/>
          <w:szCs w:val="22"/>
        </w:rPr>
        <w:t>，放光，道行</w:t>
      </w:r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</w:t>
      </w:r>
      <w:r w:rsidRPr="00F40919">
        <w:rPr>
          <w:sz w:val="22"/>
          <w:szCs w:val="22"/>
        </w:rPr>
        <w:t>大智度論筆記》</w:t>
      </w:r>
      <w:r w:rsidRPr="00F40919">
        <w:rPr>
          <w:rFonts w:hint="eastAsia"/>
          <w:sz w:val="22"/>
          <w:szCs w:val="22"/>
        </w:rPr>
        <w:t>［</w:t>
      </w:r>
      <w:r w:rsidRPr="00374288">
        <w:rPr>
          <w:rFonts w:eastAsia="Roman Unicode"/>
          <w:sz w:val="22"/>
          <w:szCs w:val="22"/>
        </w:rPr>
        <w:t>H</w:t>
      </w:r>
      <w:r w:rsidRPr="00374288">
        <w:rPr>
          <w:sz w:val="22"/>
          <w:szCs w:val="22"/>
        </w:rPr>
        <w:t>003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391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rFonts w:hint="eastAsia"/>
          <w:spacing w:val="2"/>
          <w:sz w:val="22"/>
          <w:szCs w:val="22"/>
        </w:rPr>
        <w:t>參見《大智度論》卷</w:t>
      </w:r>
      <w:r w:rsidRPr="00374288">
        <w:rPr>
          <w:rFonts w:hint="eastAsia"/>
          <w:spacing w:val="2"/>
          <w:sz w:val="22"/>
          <w:szCs w:val="22"/>
        </w:rPr>
        <w:t>79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66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囑累品〉</w:t>
      </w:r>
      <w:r w:rsidRPr="00F40919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pacing w:val="2"/>
          <w:sz w:val="22"/>
          <w:szCs w:val="22"/>
        </w:rPr>
        <w:t>般若波羅蜜無量</w:t>
      </w:r>
      <w:proofErr w:type="gramStart"/>
      <w:r w:rsidRPr="00F40919">
        <w:rPr>
          <w:rFonts w:ascii="標楷體" w:eastAsia="標楷體" w:hAnsi="標楷體" w:hint="eastAsia"/>
          <w:spacing w:val="2"/>
          <w:sz w:val="22"/>
          <w:szCs w:val="22"/>
        </w:rPr>
        <w:t>相故，名眾</w:t>
      </w:r>
      <w:proofErr w:type="gramEnd"/>
      <w:r w:rsidRPr="00F40919">
        <w:rPr>
          <w:rFonts w:ascii="標楷體" w:eastAsia="標楷體" w:hAnsi="標楷體" w:hint="eastAsia"/>
          <w:spacing w:val="2"/>
          <w:sz w:val="22"/>
          <w:szCs w:val="22"/>
        </w:rPr>
        <w:t>等言語</w:t>
      </w:r>
      <w:proofErr w:type="gramStart"/>
      <w:r w:rsidRPr="00F40919">
        <w:rPr>
          <w:rFonts w:ascii="標楷體" w:eastAsia="標楷體" w:hAnsi="標楷體" w:hint="eastAsia"/>
          <w:spacing w:val="2"/>
          <w:sz w:val="22"/>
          <w:szCs w:val="22"/>
        </w:rPr>
        <w:t>章句卷數有</w:t>
      </w:r>
      <w:proofErr w:type="gramEnd"/>
      <w:r w:rsidRPr="00F40919">
        <w:rPr>
          <w:rFonts w:ascii="標楷體" w:eastAsia="標楷體" w:hAnsi="標楷體" w:hint="eastAsia"/>
          <w:spacing w:val="2"/>
          <w:sz w:val="22"/>
          <w:szCs w:val="22"/>
        </w:rPr>
        <w:t>量。如《小</w:t>
      </w:r>
      <w:r w:rsidRPr="00F40919">
        <w:rPr>
          <w:rFonts w:ascii="標楷體" w:eastAsia="標楷體" w:hAnsi="標楷體" w:hint="eastAsia"/>
          <w:sz w:val="22"/>
          <w:szCs w:val="22"/>
        </w:rPr>
        <w:t>品》、《放光》、《光讚》等般若波羅蜜經卷章句有限有量，般若波羅蜜義無量。</w:t>
      </w:r>
      <w:r>
        <w:rPr>
          <w:kern w:val="0"/>
        </w:rPr>
        <w:t>^^</w:t>
      </w:r>
      <w:r w:rsidRPr="00F40919">
        <w:rPr>
          <w:rFonts w:ascii="標楷體" w:eastAsia="標楷體" w:hAnsi="標楷體" w:hint="eastAsia"/>
          <w:sz w:val="22"/>
          <w:szCs w:val="22"/>
        </w:rPr>
        <w:t>」（</w:t>
      </w:r>
      <w:r w:rsidRPr="00F40919">
        <w:rPr>
          <w:rFonts w:ascii="標楷體" w:eastAsia="標楷體" w:hAnsi="標楷體"/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0"/>
          <w:attr w:name="UnitName" w:val="a"/>
        </w:smartTagPr>
        <w:r w:rsidRPr="00374288">
          <w:rPr>
            <w:rFonts w:hint="eastAsia"/>
            <w:sz w:val="22"/>
            <w:szCs w:val="22"/>
          </w:rPr>
          <w:t>620</w:t>
        </w:r>
        <w:r w:rsidRPr="00374288">
          <w:rPr>
            <w:rFonts w:eastAsia="Roman Unicode" w:hint="eastAsia"/>
            <w:sz w:val="22"/>
            <w:szCs w:val="22"/>
          </w:rPr>
          <w:t>a</w:t>
        </w:r>
      </w:smartTag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</w:t>
      </w:r>
      <w:r w:rsidRPr="00ED0E15">
        <w:rPr>
          <w:rFonts w:hint="eastAsia"/>
          <w:spacing w:val="2"/>
          <w:sz w:val="22"/>
          <w:szCs w:val="22"/>
        </w:rPr>
        <w:t>另參見印順法師，《初期大乘佛教之起源與開展》，</w:t>
      </w:r>
      <w:r w:rsidRPr="00374288">
        <w:rPr>
          <w:rFonts w:hint="eastAsia"/>
          <w:spacing w:val="2"/>
          <w:sz w:val="22"/>
          <w:szCs w:val="22"/>
        </w:rPr>
        <w:t>p</w:t>
      </w:r>
      <w:r w:rsidRPr="00ED0E15">
        <w:rPr>
          <w:rFonts w:hint="eastAsia"/>
          <w:spacing w:val="2"/>
          <w:sz w:val="22"/>
          <w:szCs w:val="22"/>
        </w:rPr>
        <w:t>.</w:t>
      </w:r>
      <w:r w:rsidRPr="00374288">
        <w:rPr>
          <w:rFonts w:hint="eastAsia"/>
          <w:spacing w:val="2"/>
          <w:sz w:val="22"/>
          <w:szCs w:val="22"/>
        </w:rPr>
        <w:t>25</w:t>
      </w:r>
      <w:r w:rsidRPr="00ED0E15">
        <w:rPr>
          <w:rFonts w:hint="eastAsia"/>
          <w:spacing w:val="2"/>
          <w:sz w:val="22"/>
          <w:szCs w:val="22"/>
        </w:rPr>
        <w:t>、</w:t>
      </w:r>
      <w:r w:rsidRPr="00374288">
        <w:rPr>
          <w:rFonts w:eastAsia="Roman Unicode" w:hint="eastAsia"/>
          <w:spacing w:val="2"/>
          <w:sz w:val="22"/>
          <w:szCs w:val="22"/>
        </w:rPr>
        <w:t>p</w:t>
      </w:r>
      <w:r w:rsidRPr="00ED0E15">
        <w:rPr>
          <w:rFonts w:hint="eastAsia"/>
          <w:spacing w:val="2"/>
          <w:sz w:val="22"/>
          <w:szCs w:val="22"/>
        </w:rPr>
        <w:t>.</w:t>
      </w:r>
      <w:r w:rsidRPr="00374288">
        <w:rPr>
          <w:rFonts w:hint="eastAsia"/>
          <w:spacing w:val="2"/>
          <w:sz w:val="22"/>
          <w:szCs w:val="22"/>
        </w:rPr>
        <w:t>593</w:t>
      </w:r>
      <w:r w:rsidRPr="00ED0E15">
        <w:rPr>
          <w:rFonts w:hint="eastAsia"/>
          <w:spacing w:val="2"/>
          <w:sz w:val="22"/>
          <w:szCs w:val="22"/>
        </w:rPr>
        <w:t>；《空之探究》，</w:t>
      </w:r>
      <w:r w:rsidRPr="00374288">
        <w:rPr>
          <w:rFonts w:hint="eastAsia"/>
          <w:spacing w:val="2"/>
          <w:sz w:val="22"/>
          <w:szCs w:val="22"/>
        </w:rPr>
        <w:t>p</w:t>
      </w:r>
      <w:r w:rsidRPr="00ED0E15">
        <w:rPr>
          <w:rFonts w:hint="eastAsia"/>
          <w:spacing w:val="2"/>
          <w:sz w:val="22"/>
          <w:szCs w:val="22"/>
        </w:rPr>
        <w:t>.</w:t>
      </w:r>
      <w:r w:rsidRPr="00374288">
        <w:rPr>
          <w:rFonts w:hint="eastAsia"/>
          <w:spacing w:val="2"/>
          <w:sz w:val="22"/>
          <w:szCs w:val="22"/>
        </w:rPr>
        <w:t>138</w:t>
      </w:r>
      <w:r w:rsidRPr="00ED0E15">
        <w:rPr>
          <w:rFonts w:hint="eastAsia"/>
          <w:spacing w:val="2"/>
          <w:sz w:val="22"/>
          <w:szCs w:val="22"/>
        </w:rPr>
        <w:t>；</w:t>
      </w:r>
      <w:r w:rsidRPr="00ED0E15">
        <w:rPr>
          <w:rFonts w:hint="eastAsia"/>
          <w:sz w:val="22"/>
          <w:szCs w:val="22"/>
        </w:rPr>
        <w:t>《大</w:t>
      </w:r>
      <w:r w:rsidRPr="00F40919">
        <w:rPr>
          <w:rFonts w:hint="eastAsia"/>
          <w:sz w:val="22"/>
          <w:szCs w:val="22"/>
        </w:rPr>
        <w:t>智度論之作者及其翻譯》，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；《永光集》，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。</w:t>
      </w:r>
    </w:p>
  </w:footnote>
  <w:footnote w:id="7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〔書〕－【聖乙】。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7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勤＝進【聖乙】。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廢＝</w:t>
      </w:r>
      <w:proofErr w:type="gramStart"/>
      <w:r w:rsidRPr="00F40919">
        <w:rPr>
          <w:sz w:val="22"/>
          <w:szCs w:val="22"/>
        </w:rPr>
        <w:t>疑</w:t>
      </w:r>
      <w:proofErr w:type="gramEnd"/>
      <w:r w:rsidRPr="00F40919">
        <w:rPr>
          <w:sz w:val="22"/>
          <w:szCs w:val="22"/>
        </w:rPr>
        <w:t>【宮】，＝</w:t>
      </w:r>
      <w:proofErr w:type="gramStart"/>
      <w:r w:rsidRPr="00F40919">
        <w:rPr>
          <w:sz w:val="22"/>
          <w:szCs w:val="22"/>
        </w:rPr>
        <w:t>癈</w:t>
      </w:r>
      <w:proofErr w:type="gramEnd"/>
      <w:r w:rsidRPr="00F40919">
        <w:rPr>
          <w:sz w:val="22"/>
          <w:szCs w:val="22"/>
        </w:rPr>
        <w:t>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〔難〕－【聖】。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2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參見《大智度論》卷</w:t>
      </w:r>
      <w:r w:rsidRPr="00374288">
        <w:rPr>
          <w:rFonts w:hint="eastAsia"/>
          <w:sz w:val="22"/>
          <w:szCs w:val="22"/>
        </w:rPr>
        <w:t>68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46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魔事品〉（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3"/>
          <w:attr w:name="UnitName" w:val="a"/>
        </w:smartTagPr>
        <w:r w:rsidRPr="00374288">
          <w:rPr>
            <w:rFonts w:hint="eastAsia"/>
            <w:sz w:val="22"/>
            <w:szCs w:val="22"/>
          </w:rPr>
          <w:t>533</w:t>
        </w:r>
        <w:r w:rsidRPr="00374288">
          <w:rPr>
            <w:rFonts w:eastAsia="Roman Unicode" w:hint="eastAsia"/>
            <w:sz w:val="22"/>
            <w:szCs w:val="22"/>
          </w:rPr>
          <w:t>a</w:t>
        </w:r>
      </w:smartTag>
      <w:r w:rsidRPr="00374288">
        <w:rPr>
          <w:rFonts w:eastAsia="Roman Unicode"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36"/>
          <w:attr w:name="UnitName" w:val="C"/>
        </w:smartTagPr>
        <w:r w:rsidRPr="00F40919">
          <w:rPr>
            <w:rFonts w:eastAsia="Roman Unicode" w:hint="eastAsia"/>
            <w:sz w:val="22"/>
            <w:szCs w:val="22"/>
          </w:rPr>
          <w:t>-</w:t>
        </w:r>
        <w:r w:rsidRPr="00374288">
          <w:rPr>
            <w:rFonts w:eastAsia="Roman Unicode" w:hint="eastAsia"/>
            <w:sz w:val="22"/>
            <w:szCs w:val="22"/>
          </w:rPr>
          <w:t>536c</w:t>
        </w:r>
      </w:smartTag>
      <w:r w:rsidRPr="00374288">
        <w:rPr>
          <w:rFonts w:eastAsia="Roman Unicode"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68</w:t>
      </w:r>
      <w:r w:rsidRPr="00F40919">
        <w:rPr>
          <w:rFonts w:hint="eastAsia"/>
          <w:sz w:val="22"/>
          <w:szCs w:val="22"/>
        </w:rPr>
        <w:t>～卷</w:t>
      </w:r>
      <w:r w:rsidRPr="00374288">
        <w:rPr>
          <w:rFonts w:hint="eastAsia"/>
          <w:sz w:val="22"/>
          <w:szCs w:val="22"/>
        </w:rPr>
        <w:t>69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47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兩不和合品〉（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7"/>
          <w:attr w:name="UnitName" w:val="a"/>
        </w:smartTagPr>
        <w:r w:rsidRPr="00374288">
          <w:rPr>
            <w:rFonts w:hint="eastAsia"/>
            <w:sz w:val="22"/>
            <w:szCs w:val="22"/>
          </w:rPr>
          <w:t>537a</w:t>
        </w:r>
      </w:smartTag>
      <w:r w:rsidRPr="00374288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2"/>
          <w:attr w:name="UnitName" w:val="C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542c</w:t>
        </w:r>
      </w:smartTag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44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幻人無作品〉（大正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378</w:t>
      </w:r>
      <w:r w:rsidRPr="00374288">
        <w:rPr>
          <w:rFonts w:eastAsia="Roman Unicode" w:hint="eastAsia"/>
          <w:sz w:val="22"/>
          <w:szCs w:val="22"/>
        </w:rPr>
        <w:t>b23</w:t>
      </w:r>
      <w:r w:rsidRPr="00F40919">
        <w:rPr>
          <w:rFonts w:eastAsia="Roman Unicode" w:hint="eastAsia"/>
          <w:sz w:val="22"/>
          <w:szCs w:val="22"/>
        </w:rPr>
        <w:t>-</w:t>
      </w:r>
      <w:r w:rsidRPr="00374288">
        <w:rPr>
          <w:rFonts w:eastAsia="Roman Unicode" w:hint="eastAsia"/>
          <w:sz w:val="22"/>
          <w:szCs w:val="22"/>
        </w:rPr>
        <w:t>c22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76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61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夢中不證品〉（大正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595b24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6"/>
          <w:attr w:name="UnitName" w:val="C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596c</w:t>
        </w:r>
      </w:smartTag>
      <w:r w:rsidRPr="00374288">
        <w:rPr>
          <w:rFonts w:hint="eastAsia"/>
          <w:sz w:val="22"/>
          <w:szCs w:val="22"/>
        </w:rPr>
        <w:t>18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7"/>
          <w:attr w:name="UnitName" w:val="C"/>
        </w:smartTagPr>
        <w:r w:rsidRPr="00374288">
          <w:rPr>
            <w:rFonts w:hint="eastAsia"/>
            <w:sz w:val="22"/>
            <w:szCs w:val="22"/>
          </w:rPr>
          <w:t>597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eastAsia="Roman Unicode" w:hint="eastAsia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8"/>
          <w:attr w:name="UnitName" w:val="a"/>
        </w:smartTagPr>
        <w:r w:rsidRPr="00F40919">
          <w:rPr>
            <w:rFonts w:eastAsia="Roman Unicode" w:hint="eastAsia"/>
            <w:sz w:val="22"/>
            <w:szCs w:val="22"/>
          </w:rPr>
          <w:t>-</w:t>
        </w:r>
        <w:r w:rsidRPr="00374288">
          <w:rPr>
            <w:rFonts w:eastAsia="Roman Unicode" w:hint="eastAsia"/>
            <w:sz w:val="22"/>
            <w:szCs w:val="22"/>
          </w:rPr>
          <w:t>598a</w:t>
        </w:r>
      </w:smartTag>
      <w:r w:rsidRPr="00374288">
        <w:rPr>
          <w:rFonts w:eastAsia="Roman Unicode" w:hint="eastAsia"/>
          <w:sz w:val="22"/>
          <w:szCs w:val="22"/>
        </w:rPr>
        <w:t>17</w:t>
      </w:r>
      <w:r w:rsidRPr="00F40919">
        <w:rPr>
          <w:rFonts w:hint="eastAsia"/>
          <w:sz w:val="22"/>
          <w:szCs w:val="22"/>
        </w:rPr>
        <w:t>）。</w:t>
      </w:r>
    </w:p>
  </w:footnote>
  <w:footnote w:id="8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〔身〕－【宋】【元】【明】【宮】</w:t>
      </w:r>
      <w:proofErr w:type="gramStart"/>
      <w:r w:rsidRPr="00F40919">
        <w:rPr>
          <w:sz w:val="22"/>
          <w:szCs w:val="22"/>
        </w:rPr>
        <w:t>＊</w:t>
      </w:r>
      <w:proofErr w:type="gramEnd"/>
      <w:r w:rsidRPr="00F40919">
        <w:rPr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4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說＋（法）【聖】。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5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大＋（因緣常）【宋】【元】【明】【宮】【石】。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意＝心【聖乙】【石】。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7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得＝可【聖乙】【石】。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〔欲〕－【宋】【元】【明】【宮】。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〔以〕－【聖乙】。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9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難＋（得）【聖乙】【石】。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91">
    <w:p w:rsidR="003F7865" w:rsidRPr="00F40919" w:rsidRDefault="003F7865" w:rsidP="00F40919">
      <w:pPr>
        <w:tabs>
          <w:tab w:val="left" w:pos="1148"/>
        </w:tabs>
        <w:snapToGrid w:val="0"/>
        <w:spacing w:line="0" w:lineRule="atLeast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="0044633E" w:rsidRPr="00F32639">
        <w:rPr>
          <w:color w:val="FF0000"/>
          <w:sz w:val="22"/>
          <w:highlight w:val="yellow"/>
        </w:rPr>
        <w:t>!!</w:t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┌</w:t>
      </w:r>
      <w:r w:rsidRPr="00F40919">
        <w:rPr>
          <w:sz w:val="22"/>
          <w:szCs w:val="22"/>
        </w:rPr>
        <w:t>佛眼</w:t>
      </w:r>
      <w:proofErr w:type="gramEnd"/>
      <w:r w:rsidRPr="00F40919">
        <w:rPr>
          <w:sz w:val="22"/>
          <w:szCs w:val="22"/>
        </w:rPr>
        <w:t>所攝</w:t>
      </w:r>
    </w:p>
    <w:p w:rsidR="003F7865" w:rsidRPr="00F40919" w:rsidRDefault="003F7865" w:rsidP="00F40919">
      <w:pPr>
        <w:pStyle w:val="a4"/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0919">
        <w:rPr>
          <w:sz w:val="22"/>
          <w:szCs w:val="22"/>
        </w:rPr>
        <w:t>二種天眼</w:t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┴</w:t>
      </w:r>
      <w:r w:rsidRPr="00F40919">
        <w:rPr>
          <w:sz w:val="22"/>
          <w:szCs w:val="22"/>
        </w:rPr>
        <w:t>佛眼</w:t>
      </w:r>
      <w:proofErr w:type="gramEnd"/>
      <w:r w:rsidRPr="00F40919">
        <w:rPr>
          <w:sz w:val="22"/>
          <w:szCs w:val="22"/>
        </w:rPr>
        <w:t>所</w:t>
      </w:r>
      <w:proofErr w:type="gramStart"/>
      <w:r w:rsidRPr="00F40919">
        <w:rPr>
          <w:sz w:val="22"/>
          <w:szCs w:val="22"/>
        </w:rPr>
        <w:t>不</w:t>
      </w:r>
      <w:proofErr w:type="gramEnd"/>
      <w:r w:rsidRPr="00F40919">
        <w:rPr>
          <w:sz w:val="22"/>
          <w:szCs w:val="22"/>
        </w:rPr>
        <w:t xml:space="preserve">攝　　</w:t>
      </w:r>
      <w:r w:rsidR="0044633E" w:rsidRPr="00F32639">
        <w:rPr>
          <w:color w:val="FF0000"/>
          <w:sz w:val="22"/>
          <w:highlight w:val="yellow"/>
        </w:rPr>
        <w:t>!!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印順法師，《大智度論筆記</w:t>
      </w:r>
      <w:r w:rsidRPr="00F40919">
        <w:rPr>
          <w:rFonts w:hint="eastAsia"/>
          <w:sz w:val="22"/>
          <w:szCs w:val="22"/>
        </w:rPr>
        <w:t>》［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025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160</w:t>
      </w:r>
      <w:r w:rsidRPr="00F40919">
        <w:rPr>
          <w:rFonts w:hint="eastAsia"/>
          <w:sz w:val="22"/>
          <w:szCs w:val="22"/>
        </w:rPr>
        <w:t>）</w:t>
      </w:r>
    </w:p>
  </w:footnote>
  <w:footnote w:id="92">
    <w:p w:rsidR="003F7865" w:rsidRPr="00F40919" w:rsidRDefault="003F7865" w:rsidP="0072118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（不）＋見【聖乙】。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8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93">
    <w:p w:rsidR="003F7865" w:rsidRPr="00F40919" w:rsidRDefault="003F7865" w:rsidP="0072118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〔見〕－【聖】。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  <w:r w:rsidRPr="00F40919">
        <w:rPr>
          <w:sz w:val="22"/>
          <w:szCs w:val="22"/>
        </w:rPr>
        <w:t>。</w:t>
      </w:r>
    </w:p>
  </w:footnote>
  <w:footnote w:id="94">
    <w:p w:rsidR="003F7865" w:rsidRPr="00F40919" w:rsidRDefault="003F7865" w:rsidP="0072118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眾生有實義。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318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3F7865" w:rsidRPr="00F40919" w:rsidRDefault="003F7865" w:rsidP="0072118C">
      <w:pPr>
        <w:pStyle w:val="a4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《大智度論》卷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序品〉：</w:t>
      </w:r>
    </w:p>
    <w:p w:rsidR="003F7865" w:rsidRPr="00F40919" w:rsidRDefault="00D7305C" w:rsidP="00D7305C">
      <w:pPr>
        <w:pStyle w:val="a4"/>
        <w:spacing w:line="310" w:lineRule="exact"/>
        <w:ind w:leftChars="330" w:left="1392" w:hangingChars="300" w:hanging="60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：佛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有佛眼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、慧眼、法眼，勝於天眼，何以用天眼觀視世界？</w:t>
      </w:r>
    </w:p>
    <w:p w:rsidR="003F7865" w:rsidRPr="00F40919" w:rsidRDefault="003F7865" w:rsidP="0072118C">
      <w:pPr>
        <w:pStyle w:val="a4"/>
        <w:spacing w:line="310" w:lineRule="exact"/>
        <w:ind w:leftChars="330" w:left="1452" w:hangingChars="300" w:hanging="660"/>
        <w:jc w:val="both"/>
        <w:rPr>
          <w:sz w:val="22"/>
          <w:szCs w:val="22"/>
        </w:rPr>
      </w:pP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：</w:t>
      </w:r>
      <w:r w:rsidRPr="00D27F16">
        <w:rPr>
          <w:rFonts w:ascii="標楷體" w:eastAsia="標楷體" w:hAnsi="標楷體" w:hint="eastAsia"/>
          <w:spacing w:val="-2"/>
          <w:sz w:val="22"/>
          <w:szCs w:val="22"/>
        </w:rPr>
        <w:t>肉眼所見</w:t>
      </w:r>
      <w:proofErr w:type="gramStart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不遍故</w:t>
      </w:r>
      <w:proofErr w:type="gramEnd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；慧眼</w:t>
      </w:r>
      <w:proofErr w:type="gramStart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知諸法實相</w:t>
      </w:r>
      <w:proofErr w:type="gramEnd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；法眼見是人以何方便，</w:t>
      </w:r>
      <w:proofErr w:type="gramStart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行何法</w:t>
      </w:r>
      <w:proofErr w:type="gramEnd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得道；</w:t>
      </w:r>
      <w:proofErr w:type="gramStart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佛眼名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一切法現前了了知。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今天眼緣世界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及眾生，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無障無礙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，餘眼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爾。慧眼、法眼、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佛眼雖勝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，非見眾生法；欲見眾生，唯以二眼：肉眼、天眼。以肉眼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遍，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有所障故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，用天眼觀。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112b16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72118C">
      <w:pPr>
        <w:pStyle w:val="a4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）「五眼」，參見</w:t>
      </w:r>
      <w:r w:rsidRPr="00F40919">
        <w:rPr>
          <w:sz w:val="22"/>
          <w:szCs w:val="22"/>
        </w:rPr>
        <w:t>《摩訶般若波羅蜜經》卷</w:t>
      </w:r>
      <w:bookmarkStart w:id="2" w:name="0225a22"/>
      <w:bookmarkEnd w:id="2"/>
      <w:r w:rsidRPr="00374288">
        <w:rPr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往生品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227b10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228b1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>～卷</w:t>
      </w:r>
      <w:r w:rsidRPr="00374288">
        <w:rPr>
          <w:sz w:val="22"/>
          <w:szCs w:val="22"/>
        </w:rPr>
        <w:t>40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a"/>
        </w:smartTagPr>
        <w:r w:rsidRPr="00374288">
          <w:rPr>
            <w:sz w:val="22"/>
            <w:szCs w:val="22"/>
          </w:rPr>
          <w:t>347a</w:t>
        </w:r>
      </w:smartTag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351b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3F7865" w:rsidRPr="00F40919" w:rsidRDefault="003F7865" w:rsidP="0072118C">
      <w:pPr>
        <w:pStyle w:val="a4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五眼</w:t>
      </w:r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sz w:val="22"/>
          <w:szCs w:val="22"/>
        </w:rPr>
        <w:t>E014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310</w:t>
      </w:r>
      <w:r w:rsidRPr="00F40919">
        <w:rPr>
          <w:rFonts w:hint="eastAsia"/>
          <w:sz w:val="22"/>
          <w:szCs w:val="22"/>
        </w:rPr>
        <w:t>。</w:t>
      </w:r>
    </w:p>
  </w:footnote>
  <w:footnote w:id="96">
    <w:p w:rsidR="003F7865" w:rsidRPr="00F40919" w:rsidRDefault="003F7865" w:rsidP="0072118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〔心〕－【宋】【元】【明】【宮】【聖】。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97">
    <w:p w:rsidR="003F7865" w:rsidRPr="00F40919" w:rsidRDefault="003F7865" w:rsidP="0072118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知過</w:t>
      </w:r>
      <w:proofErr w:type="gramStart"/>
      <w:r w:rsidRPr="00F40919">
        <w:rPr>
          <w:rFonts w:hint="eastAsia"/>
          <w:sz w:val="22"/>
          <w:szCs w:val="22"/>
        </w:rPr>
        <w:t>未</w:t>
      </w:r>
      <w:proofErr w:type="gramEnd"/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318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3F7865" w:rsidRPr="00F40919" w:rsidRDefault="003F7865" w:rsidP="007211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三</w:t>
      </w:r>
      <w:proofErr w:type="gramStart"/>
      <w:r w:rsidRPr="00F40919">
        <w:rPr>
          <w:rFonts w:hint="eastAsia"/>
          <w:sz w:val="22"/>
          <w:szCs w:val="22"/>
        </w:rPr>
        <w:t>世</w:t>
      </w:r>
      <w:proofErr w:type="gramEnd"/>
      <w:r w:rsidRPr="00F40919">
        <w:rPr>
          <w:rFonts w:hint="eastAsia"/>
          <w:sz w:val="22"/>
          <w:szCs w:val="22"/>
        </w:rPr>
        <w:t>不離。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009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302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3F7865" w:rsidRPr="00F40919" w:rsidRDefault="003F7865" w:rsidP="007211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應不＝不應【宋】【元】【明】【宮】【聖】【聖乙】【石】。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0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念＝命【明】。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1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（般）＋若【聖】。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2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讀經＝</w:t>
      </w:r>
      <w:proofErr w:type="gramStart"/>
      <w:r w:rsidRPr="00F40919">
        <w:rPr>
          <w:sz w:val="22"/>
          <w:szCs w:val="22"/>
        </w:rPr>
        <w:t>經讀【聖】</w:t>
      </w:r>
      <w:proofErr w:type="gramEnd"/>
      <w:r w:rsidRPr="00F40919">
        <w:rPr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18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3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b/>
          <w:bCs/>
          <w:sz w:val="22"/>
          <w:szCs w:val="22"/>
        </w:rPr>
        <w:t>地理</w:t>
      </w:r>
      <w:r w:rsidRPr="00F40919">
        <w:rPr>
          <w:rFonts w:hint="eastAsia"/>
          <w:sz w:val="22"/>
          <w:szCs w:val="22"/>
        </w:rPr>
        <w:t>：</w:t>
      </w:r>
      <w:r w:rsidRPr="00F40919">
        <w:rPr>
          <w:sz w:val="22"/>
          <w:szCs w:val="22"/>
        </w:rPr>
        <w:t>北方末後人生於邊地，惡</w:t>
      </w:r>
      <w:proofErr w:type="gramStart"/>
      <w:r w:rsidRPr="00F40919">
        <w:rPr>
          <w:sz w:val="22"/>
          <w:szCs w:val="22"/>
        </w:rPr>
        <w:t>世</w:t>
      </w:r>
      <w:proofErr w:type="gramEnd"/>
      <w:r w:rsidRPr="00F40919">
        <w:rPr>
          <w:sz w:val="22"/>
          <w:szCs w:val="22"/>
        </w:rPr>
        <w:t>，三毒</w:t>
      </w:r>
      <w:proofErr w:type="gramStart"/>
      <w:r w:rsidRPr="00F40919">
        <w:rPr>
          <w:sz w:val="22"/>
          <w:szCs w:val="22"/>
        </w:rPr>
        <w:t>熾</w:t>
      </w:r>
      <w:proofErr w:type="gramEnd"/>
      <w:r w:rsidRPr="00F40919">
        <w:rPr>
          <w:sz w:val="22"/>
          <w:szCs w:val="22"/>
        </w:rPr>
        <w:t>盛，刀兵</w:t>
      </w:r>
      <w:proofErr w:type="gramStart"/>
      <w:r w:rsidRPr="00F40919">
        <w:rPr>
          <w:sz w:val="22"/>
          <w:szCs w:val="22"/>
        </w:rPr>
        <w:t>劫中，賢聖</w:t>
      </w:r>
      <w:proofErr w:type="gramEnd"/>
      <w:r w:rsidRPr="00F40919">
        <w:rPr>
          <w:sz w:val="22"/>
          <w:szCs w:val="22"/>
        </w:rPr>
        <w:t>稀少</w:t>
      </w:r>
      <w:r w:rsidRPr="00F40919">
        <w:rPr>
          <w:rFonts w:ascii="新細明體" w:hAnsi="新細明體"/>
          <w:sz w:val="22"/>
          <w:szCs w:val="22"/>
        </w:rPr>
        <w:t>，</w:t>
      </w:r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Start"/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End"/>
      <w:r w:rsidRPr="00F40919">
        <w:rPr>
          <w:sz w:val="22"/>
          <w:szCs w:val="22"/>
        </w:rPr>
        <w:t>若讀</w:t>
      </w:r>
      <w:proofErr w:type="gramStart"/>
      <w:r w:rsidRPr="00F40919">
        <w:rPr>
          <w:sz w:val="22"/>
          <w:szCs w:val="22"/>
        </w:rPr>
        <w:t>經便能信樂</w:t>
      </w:r>
      <w:proofErr w:type="gramEnd"/>
      <w:r w:rsidRPr="00F40919">
        <w:rPr>
          <w:sz w:val="22"/>
          <w:szCs w:val="22"/>
        </w:rPr>
        <w:t>供養。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H</w:t>
      </w:r>
      <w:r w:rsidRPr="00374288">
        <w:rPr>
          <w:sz w:val="22"/>
          <w:szCs w:val="22"/>
        </w:rPr>
        <w:t>028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422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a"/>
        </w:smartTagPr>
        <w:r w:rsidRPr="00374288">
          <w:rPr>
            <w:sz w:val="22"/>
            <w:szCs w:val="22"/>
          </w:rPr>
          <w:t>123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129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129</w:t>
      </w:r>
      <w:r w:rsidRPr="00374288">
        <w:rPr>
          <w:rFonts w:eastAsia="Roman Unicode" w:hint="eastAsia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16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30</w:t>
      </w:r>
      <w:r w:rsidRPr="00F409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9"/>
          <w:attr w:name="UnitName" w:val="a"/>
        </w:smartTagPr>
        <w:r w:rsidRPr="00374288">
          <w:rPr>
            <w:sz w:val="22"/>
            <w:szCs w:val="22"/>
          </w:rPr>
          <w:t>279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12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）。</w:t>
      </w:r>
    </w:p>
  </w:footnote>
  <w:footnote w:id="105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供養故＝故供養【聖】【石】。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6">
    <w:p w:rsidR="003F7865" w:rsidRPr="00F40919" w:rsidRDefault="003F7865" w:rsidP="0072118C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proofErr w:type="gramStart"/>
      <w:r w:rsidRPr="00F40919">
        <w:rPr>
          <w:sz w:val="22"/>
          <w:szCs w:val="22"/>
        </w:rPr>
        <w:t>呰</w:t>
      </w:r>
      <w:proofErr w:type="gramEnd"/>
      <w:r w:rsidRPr="00F40919">
        <w:rPr>
          <w:sz w:val="22"/>
          <w:szCs w:val="22"/>
        </w:rPr>
        <w:t>＝</w:t>
      </w:r>
      <w:proofErr w:type="gramStart"/>
      <w:r w:rsidRPr="00F40919">
        <w:rPr>
          <w:sz w:val="22"/>
          <w:szCs w:val="22"/>
        </w:rPr>
        <w:t>訾</w:t>
      </w:r>
      <w:proofErr w:type="gramEnd"/>
      <w:r w:rsidRPr="00F40919">
        <w:rPr>
          <w:sz w:val="22"/>
          <w:szCs w:val="22"/>
        </w:rPr>
        <w:t>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20</w:t>
      </w:r>
      <w:proofErr w:type="gramStart"/>
      <w:r w:rsidRPr="00F40919">
        <w:rPr>
          <w:sz w:val="22"/>
          <w:szCs w:val="22"/>
        </w:rPr>
        <w:t>）</w:t>
      </w:r>
      <w:proofErr w:type="gramEnd"/>
    </w:p>
    <w:p w:rsidR="003F7865" w:rsidRPr="00F40919" w:rsidRDefault="003F7865" w:rsidP="0072118C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proofErr w:type="gramStart"/>
      <w:r w:rsidRPr="00F40919">
        <w:rPr>
          <w:sz w:val="22"/>
          <w:szCs w:val="22"/>
        </w:rPr>
        <w:t>呰</w:t>
      </w:r>
      <w:proofErr w:type="gramEnd"/>
      <w:r w:rsidRPr="00F40919">
        <w:rPr>
          <w:rFonts w:hint="eastAsia"/>
          <w:sz w:val="22"/>
          <w:szCs w:val="22"/>
        </w:rPr>
        <w:t>（</w:t>
      </w:r>
      <w:r w:rsidR="00D7305C"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ㄗˇ</w:t>
      </w:r>
      <w:proofErr w:type="gramEnd"/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）：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.</w:t>
      </w:r>
      <w:r w:rsidRPr="00F40919">
        <w:rPr>
          <w:sz w:val="22"/>
          <w:szCs w:val="22"/>
        </w:rPr>
        <w:t>通</w:t>
      </w:r>
      <w:r w:rsidRPr="00F40919">
        <w:rPr>
          <w:sz w:val="22"/>
          <w:szCs w:val="22"/>
        </w:rPr>
        <w:t>“</w:t>
      </w:r>
      <w:r w:rsidRPr="00F40919">
        <w:rPr>
          <w:sz w:val="22"/>
          <w:szCs w:val="22"/>
        </w:rPr>
        <w:t>訾</w:t>
      </w:r>
      <w:r w:rsidRPr="00F40919">
        <w:rPr>
          <w:sz w:val="22"/>
          <w:szCs w:val="22"/>
        </w:rPr>
        <w:t>”</w:t>
      </w:r>
      <w:r w:rsidRPr="00F40919">
        <w:rPr>
          <w:rFonts w:hint="eastAsia"/>
          <w:sz w:val="22"/>
          <w:szCs w:val="22"/>
        </w:rPr>
        <w:t>，</w:t>
      </w:r>
      <w:r w:rsidRPr="00F40919">
        <w:rPr>
          <w:sz w:val="22"/>
          <w:szCs w:val="22"/>
        </w:rPr>
        <w:t>詆毀。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《漢語大詞典》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三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320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不＝有【聖】。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8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念＝今【聖】。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9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卷第六十七終【石】，報＋（大智度經論卷六十七）【石】。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0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卷第六十八首【石】，（大智度經論卷六十八覺魔品）＋經【石】。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1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《大品經義疏》卷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：</w:t>
      </w:r>
      <w:r w:rsidR="00D7305C">
        <w:rPr>
          <w:kern w:val="0"/>
        </w:rPr>
        <w:t>^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rFonts w:ascii="標楷體" w:eastAsia="標楷體" w:hAnsi="標楷體" w:hint="eastAsia"/>
          <w:sz w:val="22"/>
          <w:szCs w:val="22"/>
        </w:rPr>
        <w:t>『舍利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！當</w:t>
      </w:r>
      <w:r w:rsidRPr="00F40919">
        <w:rPr>
          <w:rFonts w:ascii="標楷體" w:eastAsia="標楷體" w:hAnsi="標楷體" w:hint="eastAsia"/>
          <w:b/>
          <w:sz w:val="21"/>
          <w:szCs w:val="22"/>
        </w:rPr>
        <w:t>兩</w:t>
      </w:r>
      <w:r w:rsidRPr="00F40919">
        <w:rPr>
          <w:rFonts w:hint="eastAsia"/>
          <w:sz w:val="22"/>
          <w:szCs w:val="22"/>
          <w:vertAlign w:val="superscript"/>
        </w:rPr>
        <w:t>※</w:t>
      </w:r>
      <w:r w:rsidRPr="00F40919">
        <w:rPr>
          <w:rFonts w:ascii="標楷體" w:eastAsia="標楷體" w:hAnsi="標楷體" w:hint="eastAsia"/>
          <w:sz w:val="22"/>
          <w:szCs w:val="22"/>
        </w:rPr>
        <w:t>方』下，第二、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明</w:t>
      </w:r>
      <w:r w:rsidRPr="00F40919">
        <w:rPr>
          <w:rFonts w:ascii="標楷體" w:eastAsia="標楷體" w:hAnsi="標楷體" w:hint="eastAsia"/>
          <w:b/>
          <w:sz w:val="21"/>
          <w:szCs w:val="22"/>
        </w:rPr>
        <w:t>隨方利益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，為二：第一、明三方利益，第二、明稱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釋疑。</w:t>
      </w:r>
      <w:r w:rsidRPr="00F40919">
        <w:rPr>
          <w:rFonts w:hint="eastAsia"/>
          <w:sz w:val="22"/>
          <w:szCs w:val="22"/>
        </w:rPr>
        <w:t>」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</w:t>
      </w:r>
      <w:proofErr w:type="gramStart"/>
      <w:r w:rsidRPr="00F40919">
        <w:rPr>
          <w:rFonts w:hint="eastAsia"/>
          <w:sz w:val="22"/>
          <w:szCs w:val="22"/>
        </w:rPr>
        <w:t>卍新續藏</w:t>
      </w:r>
      <w:proofErr w:type="gramEnd"/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293b11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F40919">
        <w:rPr>
          <w:rFonts w:ascii="新細明體" w:hAnsi="新細明體" w:hint="eastAsia"/>
          <w:sz w:val="22"/>
          <w:szCs w:val="22"/>
        </w:rPr>
        <w:t>※</w:t>
      </w:r>
      <w:r w:rsidRPr="00F40919">
        <w:rPr>
          <w:rFonts w:hint="eastAsia"/>
          <w:sz w:val="22"/>
          <w:szCs w:val="22"/>
        </w:rPr>
        <w:t>案：「兩」應作「南」。</w:t>
      </w:r>
    </w:p>
  </w:footnote>
  <w:footnote w:id="112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〔國土〕－【宋】【元】【明】【宮】【聖】【聖乙】【石】。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3">
    <w:p w:rsidR="003F7865" w:rsidRPr="00F40919" w:rsidRDefault="003F7865" w:rsidP="00F4091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228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：</w:t>
      </w:r>
    </w:p>
    <w:p w:rsidR="003F7865" w:rsidRPr="00F40919" w:rsidRDefault="003F7865" w:rsidP="00F40919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F40919">
        <w:rPr>
          <w:sz w:val="22"/>
          <w:szCs w:val="22"/>
        </w:rPr>
        <w:t>所謂「般若經之行程」，</w:t>
      </w:r>
      <w:proofErr w:type="spellStart"/>
      <w:r w:rsidRPr="00374288">
        <w:rPr>
          <w:rFonts w:hint="eastAsia"/>
          <w:sz w:val="22"/>
          <w:szCs w:val="22"/>
        </w:rPr>
        <w:t>Lamotte</w:t>
      </w:r>
      <w:proofErr w:type="spellEnd"/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374288">
        <w:rPr>
          <w:rFonts w:hint="eastAsia"/>
          <w:sz w:val="22"/>
          <w:szCs w:val="22"/>
        </w:rPr>
        <w:t>1944</w:t>
      </w:r>
      <w:r w:rsidRPr="00F40919">
        <w:rPr>
          <w:rFonts w:hint="eastAsia"/>
          <w:sz w:val="22"/>
          <w:szCs w:val="22"/>
        </w:rPr>
        <w:t xml:space="preserve">, </w:t>
      </w:r>
      <w:r w:rsidRPr="00374288">
        <w:rPr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 xml:space="preserve">, 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</w:t>
      </w:r>
      <w:proofErr w:type="gramStart"/>
      <w:r w:rsidRPr="00F40919">
        <w:rPr>
          <w:sz w:val="22"/>
          <w:szCs w:val="22"/>
        </w:rPr>
        <w:t>）</w:t>
      </w:r>
      <w:proofErr w:type="gramEnd"/>
      <w:r w:rsidRPr="00F40919">
        <w:rPr>
          <w:sz w:val="22"/>
          <w:szCs w:val="22"/>
        </w:rPr>
        <w:t>有詳細的說明：《摩訶般若波羅蜜經》所說《般若經》流通的方向是：「</w:t>
      </w:r>
      <w:r w:rsidR="00D7305C">
        <w:rPr>
          <w:kern w:val="0"/>
        </w:rPr>
        <w:t>^</w:t>
      </w:r>
      <w:r w:rsidRPr="00F40919">
        <w:rPr>
          <w:rFonts w:eastAsia="標楷體" w:hAnsi="標楷體"/>
          <w:sz w:val="22"/>
          <w:szCs w:val="22"/>
        </w:rPr>
        <w:t>舍利</w:t>
      </w:r>
      <w:proofErr w:type="gramStart"/>
      <w:r w:rsidRPr="00F40919">
        <w:rPr>
          <w:rFonts w:eastAsia="標楷體" w:hAnsi="標楷體"/>
          <w:sz w:val="22"/>
          <w:szCs w:val="22"/>
        </w:rPr>
        <w:t>弗</w:t>
      </w:r>
      <w:proofErr w:type="gramEnd"/>
      <w:r w:rsidRPr="00F40919">
        <w:rPr>
          <w:rFonts w:eastAsia="標楷體" w:hAnsi="標楷體"/>
          <w:sz w:val="22"/>
          <w:szCs w:val="22"/>
        </w:rPr>
        <w:t>！是深般若波羅蜜從</w:t>
      </w:r>
      <w:proofErr w:type="gramStart"/>
      <w:r w:rsidRPr="00F40919">
        <w:rPr>
          <w:rFonts w:eastAsia="標楷體" w:hAnsi="標楷體"/>
          <w:sz w:val="22"/>
          <w:szCs w:val="22"/>
        </w:rPr>
        <w:t>南方當轉至</w:t>
      </w:r>
      <w:proofErr w:type="gramEnd"/>
      <w:r w:rsidRPr="00F40919">
        <w:rPr>
          <w:rFonts w:eastAsia="標楷體" w:hAnsi="標楷體"/>
          <w:sz w:val="22"/>
          <w:szCs w:val="22"/>
        </w:rPr>
        <w:t>西方所在處，是中比丘比丘尼優</w:t>
      </w:r>
      <w:proofErr w:type="gramStart"/>
      <w:r w:rsidRPr="00F40919">
        <w:rPr>
          <w:rFonts w:eastAsia="標楷體" w:hAnsi="標楷體"/>
          <w:sz w:val="22"/>
          <w:szCs w:val="22"/>
        </w:rPr>
        <w:t>婆塞優婆夷</w:t>
      </w:r>
      <w:r w:rsidRPr="00F40919">
        <w:rPr>
          <w:rFonts w:ascii="標楷體" w:eastAsia="標楷體" w:hAnsi="標楷體"/>
          <w:sz w:val="22"/>
          <w:szCs w:val="22"/>
        </w:rPr>
        <w:t>……</w:t>
      </w:r>
      <w:proofErr w:type="gramEnd"/>
      <w:r w:rsidRPr="00F40919">
        <w:rPr>
          <w:rFonts w:eastAsia="標楷體" w:hAnsi="標楷體"/>
          <w:sz w:val="22"/>
          <w:szCs w:val="22"/>
        </w:rPr>
        <w:t>。舍利</w:t>
      </w:r>
      <w:proofErr w:type="gramStart"/>
      <w:r w:rsidRPr="00F40919">
        <w:rPr>
          <w:rFonts w:eastAsia="標楷體" w:hAnsi="標楷體"/>
          <w:sz w:val="22"/>
          <w:szCs w:val="22"/>
        </w:rPr>
        <w:t>弗</w:t>
      </w:r>
      <w:proofErr w:type="gramEnd"/>
      <w:r w:rsidRPr="00F40919">
        <w:rPr>
          <w:rFonts w:eastAsia="標楷體" w:hAnsi="標楷體"/>
          <w:sz w:val="22"/>
          <w:szCs w:val="22"/>
        </w:rPr>
        <w:t>！是深般若波羅蜜從西方轉至北方所在處，</w:t>
      </w:r>
      <w:r w:rsidRPr="00F40919">
        <w:rPr>
          <w:rFonts w:eastAsia="標楷體" w:hAnsi="標楷體"/>
          <w:spacing w:val="-2"/>
          <w:sz w:val="22"/>
          <w:szCs w:val="22"/>
        </w:rPr>
        <w:t>是中比丘比丘尼優</w:t>
      </w:r>
      <w:proofErr w:type="gramStart"/>
      <w:r w:rsidRPr="00F40919">
        <w:rPr>
          <w:rFonts w:eastAsia="標楷體" w:hAnsi="標楷體"/>
          <w:spacing w:val="-2"/>
          <w:sz w:val="22"/>
          <w:szCs w:val="22"/>
        </w:rPr>
        <w:t>婆塞優婆夷</w:t>
      </w:r>
      <w:r w:rsidRPr="00F40919">
        <w:rPr>
          <w:rFonts w:ascii="標楷體" w:eastAsia="標楷體" w:hAnsi="標楷體"/>
          <w:spacing w:val="-2"/>
          <w:sz w:val="22"/>
          <w:szCs w:val="22"/>
        </w:rPr>
        <w:t>……</w:t>
      </w:r>
      <w:proofErr w:type="gramEnd"/>
      <w:r w:rsidRPr="00F40919">
        <w:rPr>
          <w:rFonts w:eastAsia="標楷體" w:hAnsi="標楷體"/>
          <w:spacing w:val="-2"/>
          <w:sz w:val="22"/>
          <w:szCs w:val="22"/>
        </w:rPr>
        <w:t>。舍利</w:t>
      </w:r>
      <w:proofErr w:type="gramStart"/>
      <w:r w:rsidRPr="00F40919">
        <w:rPr>
          <w:rFonts w:eastAsia="標楷體" w:hAnsi="標楷體"/>
          <w:spacing w:val="-2"/>
          <w:sz w:val="22"/>
          <w:szCs w:val="22"/>
        </w:rPr>
        <w:t>弗</w:t>
      </w:r>
      <w:proofErr w:type="gramEnd"/>
      <w:r w:rsidRPr="00F40919">
        <w:rPr>
          <w:rFonts w:eastAsia="標楷體" w:hAnsi="標楷體"/>
          <w:spacing w:val="-2"/>
          <w:sz w:val="22"/>
          <w:szCs w:val="22"/>
        </w:rPr>
        <w:t>！是深般若波羅蜜是時北方當作佛</w:t>
      </w:r>
      <w:r w:rsidRPr="00F40919">
        <w:rPr>
          <w:rFonts w:ascii="標楷體" w:eastAsia="標楷體" w:hAnsi="標楷體"/>
          <w:spacing w:val="-2"/>
          <w:sz w:val="22"/>
          <w:szCs w:val="22"/>
        </w:rPr>
        <w:t>事…</w:t>
      </w:r>
      <w:proofErr w:type="gramStart"/>
      <w:r w:rsidRPr="00F40919">
        <w:rPr>
          <w:rFonts w:ascii="標楷體" w:eastAsia="標楷體" w:hAnsi="標楷體"/>
          <w:spacing w:val="-2"/>
          <w:sz w:val="22"/>
          <w:szCs w:val="22"/>
        </w:rPr>
        <w:t>…</w:t>
      </w:r>
      <w:proofErr w:type="gramEnd"/>
      <w:r w:rsidRPr="00F40919">
        <w:rPr>
          <w:rFonts w:ascii="標楷體" w:eastAsia="標楷體" w:hAnsi="標楷體"/>
          <w:spacing w:val="-2"/>
          <w:sz w:val="22"/>
          <w:szCs w:val="22"/>
        </w:rPr>
        <w:t>。</w:t>
      </w:r>
      <w:r w:rsidR="00D7305C">
        <w:rPr>
          <w:kern w:val="0"/>
        </w:rPr>
        <w:t>^^</w:t>
      </w:r>
      <w:r w:rsidRPr="00F40919">
        <w:rPr>
          <w:rFonts w:eastAsia="標楷體" w:hAnsi="標楷體"/>
          <w:spacing w:val="-2"/>
          <w:sz w:val="22"/>
          <w:szCs w:val="22"/>
        </w:rPr>
        <w:t>」</w:t>
      </w:r>
      <w:proofErr w:type="gramStart"/>
      <w:r w:rsidRPr="00F40919">
        <w:rPr>
          <w:rFonts w:eastAsia="標楷體" w:hAnsi="標楷體"/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《摩訶般若波羅蜜經》卷</w:t>
      </w:r>
      <w:r w:rsidRPr="00374288">
        <w:rPr>
          <w:sz w:val="22"/>
          <w:szCs w:val="22"/>
        </w:rPr>
        <w:t>13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317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26</w:t>
      </w:r>
      <w:proofErr w:type="gramStart"/>
      <w:r w:rsidRPr="00F40919">
        <w:rPr>
          <w:sz w:val="22"/>
          <w:szCs w:val="22"/>
        </w:rPr>
        <w:t>））</w:t>
      </w:r>
      <w:proofErr w:type="gramEnd"/>
      <w:r w:rsidRPr="00F40919">
        <w:rPr>
          <w:sz w:val="22"/>
          <w:szCs w:val="22"/>
        </w:rPr>
        <w:t>「般若經」</w:t>
      </w:r>
      <w:proofErr w:type="gramStart"/>
      <w:r w:rsidRPr="00F40919">
        <w:rPr>
          <w:sz w:val="22"/>
          <w:szCs w:val="22"/>
        </w:rPr>
        <w:t>此種南</w:t>
      </w:r>
      <w:proofErr w:type="gramEnd"/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西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北之「行程」，《八千頌般若經》</w:t>
      </w:r>
      <w:proofErr w:type="gramStart"/>
      <w:r w:rsidRPr="00F40919">
        <w:rPr>
          <w:sz w:val="22"/>
          <w:szCs w:val="22"/>
        </w:rPr>
        <w:t>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Aṣṭasāhasrikā</w:t>
      </w:r>
      <w:proofErr w:type="spellEnd"/>
      <w:r w:rsidRPr="00F40919">
        <w:rPr>
          <w:sz w:val="22"/>
          <w:szCs w:val="22"/>
        </w:rPr>
        <w:t>）之漢譯本中，有三種也是作相同之說明：《道行般若經》卷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6"/>
          <w:attr w:name="UnitName" w:val="a"/>
        </w:smartTagPr>
        <w:r w:rsidRPr="00374288">
          <w:rPr>
            <w:sz w:val="22"/>
            <w:szCs w:val="22"/>
          </w:rPr>
          <w:t>446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）；《小品般若經》卷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5"/>
          <w:attr w:name="UnitName" w:val="a"/>
        </w:smartTagPr>
        <w:r w:rsidRPr="00374288">
          <w:rPr>
            <w:sz w:val="22"/>
            <w:szCs w:val="22"/>
          </w:rPr>
          <w:t>555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27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）；《佛母出生三法藏般若波羅蜜多經》卷</w:t>
      </w:r>
      <w:r w:rsidRPr="00374288">
        <w:rPr>
          <w:sz w:val="22"/>
          <w:szCs w:val="22"/>
        </w:rPr>
        <w:t>10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623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  <w:r w:rsidRPr="00F40919">
        <w:rPr>
          <w:sz w:val="22"/>
          <w:szCs w:val="22"/>
        </w:rPr>
        <w:t>若干學者根據此一所謂的「行程」，而主張般若起源於南方，如</w:t>
      </w:r>
      <w:r w:rsidRPr="00374288">
        <w:rPr>
          <w:rFonts w:eastAsia="Roman Unicode"/>
          <w:sz w:val="22"/>
          <w:szCs w:val="22"/>
        </w:rPr>
        <w:t>G</w:t>
      </w:r>
      <w:r w:rsidRPr="00F40919">
        <w:rPr>
          <w:rFonts w:eastAsia="Roman Unicode"/>
          <w:sz w:val="22"/>
          <w:szCs w:val="22"/>
        </w:rPr>
        <w:t xml:space="preserve">. </w:t>
      </w:r>
      <w:proofErr w:type="spellStart"/>
      <w:r w:rsidRPr="00374288">
        <w:rPr>
          <w:rFonts w:eastAsia="Roman Unicode"/>
          <w:sz w:val="22"/>
          <w:szCs w:val="22"/>
        </w:rPr>
        <w:t>Tucci</w:t>
      </w:r>
      <w:proofErr w:type="spellEnd"/>
      <w:r w:rsidRPr="00F40919">
        <w:rPr>
          <w:sz w:val="22"/>
          <w:szCs w:val="22"/>
        </w:rPr>
        <w:t>、</w:t>
      </w:r>
      <w:proofErr w:type="spellStart"/>
      <w:r w:rsidRPr="00374288">
        <w:rPr>
          <w:rFonts w:eastAsia="Roman Unicode"/>
          <w:sz w:val="22"/>
          <w:szCs w:val="22"/>
        </w:rPr>
        <w:t>Dutt</w:t>
      </w:r>
      <w:proofErr w:type="spellEnd"/>
      <w:r w:rsidRPr="00F40919">
        <w:rPr>
          <w:sz w:val="22"/>
          <w:szCs w:val="22"/>
        </w:rPr>
        <w:t>、</w:t>
      </w:r>
      <w:r w:rsidRPr="00374288">
        <w:rPr>
          <w:rFonts w:eastAsia="Roman Unicode"/>
          <w:sz w:val="22"/>
          <w:szCs w:val="22"/>
        </w:rPr>
        <w:t>L</w:t>
      </w:r>
      <w:r w:rsidRPr="00F40919">
        <w:rPr>
          <w:rFonts w:eastAsia="Roman Unicode"/>
          <w:sz w:val="22"/>
          <w:szCs w:val="22"/>
        </w:rPr>
        <w:t xml:space="preserve">. </w:t>
      </w:r>
      <w:r w:rsidRPr="00374288">
        <w:rPr>
          <w:rFonts w:eastAsia="Roman Unicode"/>
          <w:sz w:val="22"/>
          <w:szCs w:val="22"/>
        </w:rPr>
        <w:t>De</w:t>
      </w:r>
      <w:r w:rsidRPr="00F40919">
        <w:rPr>
          <w:rFonts w:eastAsia="Roman Unicode"/>
          <w:sz w:val="22"/>
          <w:szCs w:val="22"/>
        </w:rPr>
        <w:t xml:space="preserve"> </w:t>
      </w:r>
      <w:r w:rsidRPr="00374288">
        <w:rPr>
          <w:rFonts w:eastAsia="Roman Unicode"/>
          <w:sz w:val="22"/>
          <w:szCs w:val="22"/>
        </w:rPr>
        <w:t>La</w:t>
      </w:r>
      <w:r w:rsidRPr="00F40919">
        <w:rPr>
          <w:rFonts w:eastAsia="Roman Unicode"/>
          <w:sz w:val="22"/>
          <w:szCs w:val="22"/>
        </w:rPr>
        <w:t xml:space="preserve"> </w:t>
      </w:r>
      <w:proofErr w:type="spellStart"/>
      <w:r w:rsidRPr="00374288">
        <w:rPr>
          <w:rFonts w:eastAsia="Roman Unicode"/>
          <w:sz w:val="22"/>
          <w:szCs w:val="22"/>
        </w:rPr>
        <w:t>Vallée</w:t>
      </w:r>
      <w:proofErr w:type="spellEnd"/>
      <w:r w:rsidRPr="00F40919">
        <w:rPr>
          <w:rFonts w:eastAsia="Roman Unicode"/>
          <w:sz w:val="22"/>
          <w:szCs w:val="22"/>
        </w:rPr>
        <w:t xml:space="preserve"> </w:t>
      </w:r>
      <w:proofErr w:type="spellStart"/>
      <w:r w:rsidRPr="00374288">
        <w:rPr>
          <w:rFonts w:eastAsia="Roman Unicode"/>
          <w:sz w:val="22"/>
          <w:szCs w:val="22"/>
        </w:rPr>
        <w:t>Poussin</w:t>
      </w:r>
      <w:proofErr w:type="spellEnd"/>
      <w:r w:rsidRPr="00F40919">
        <w:rPr>
          <w:sz w:val="22"/>
          <w:szCs w:val="22"/>
        </w:rPr>
        <w:t>、</w:t>
      </w:r>
      <w:proofErr w:type="spellStart"/>
      <w:r w:rsidRPr="00374288">
        <w:rPr>
          <w:rFonts w:eastAsia="Roman Unicode"/>
          <w:sz w:val="22"/>
          <w:szCs w:val="22"/>
        </w:rPr>
        <w:t>Paranavitana</w:t>
      </w:r>
      <w:proofErr w:type="spellEnd"/>
      <w:r w:rsidRPr="00F40919">
        <w:rPr>
          <w:sz w:val="22"/>
          <w:szCs w:val="22"/>
        </w:rPr>
        <w:t>、松本德明。但是</w:t>
      </w:r>
      <w:proofErr w:type="spellStart"/>
      <w:r w:rsidRPr="00374288">
        <w:rPr>
          <w:rFonts w:eastAsia="Roman Unicode"/>
          <w:sz w:val="22"/>
          <w:szCs w:val="22"/>
        </w:rPr>
        <w:t>Lamotte</w:t>
      </w:r>
      <w:proofErr w:type="spellEnd"/>
      <w:r w:rsidRPr="00F40919">
        <w:rPr>
          <w:sz w:val="22"/>
          <w:szCs w:val="22"/>
        </w:rPr>
        <w:t>對這樣的見解表示懷疑，</w:t>
      </w:r>
      <w:proofErr w:type="spellStart"/>
      <w:r w:rsidRPr="00374288">
        <w:rPr>
          <w:rFonts w:eastAsia="Roman Unicode"/>
          <w:sz w:val="22"/>
          <w:szCs w:val="22"/>
        </w:rPr>
        <w:t>Lamotte</w:t>
      </w:r>
      <w:proofErr w:type="spellEnd"/>
      <w:r w:rsidRPr="00F40919">
        <w:rPr>
          <w:sz w:val="22"/>
          <w:szCs w:val="22"/>
        </w:rPr>
        <w:t>的理由有</w:t>
      </w:r>
      <w:proofErr w:type="gramStart"/>
      <w:r w:rsidRPr="00F40919">
        <w:rPr>
          <w:sz w:val="22"/>
          <w:szCs w:val="22"/>
        </w:rPr>
        <w:t>三</w:t>
      </w:r>
      <w:proofErr w:type="gramEnd"/>
      <w:r w:rsidRPr="00F40919">
        <w:rPr>
          <w:sz w:val="22"/>
          <w:szCs w:val="22"/>
        </w:rPr>
        <w:t>：</w:t>
      </w:r>
    </w:p>
    <w:p w:rsidR="003F7865" w:rsidRPr="00F40919" w:rsidRDefault="003F7865" w:rsidP="00F40919">
      <w:pPr>
        <w:pStyle w:val="a4"/>
        <w:spacing w:line="0" w:lineRule="atLeast"/>
        <w:ind w:leftChars="360" w:left="1194" w:hangingChars="150" w:hanging="330"/>
        <w:jc w:val="both"/>
        <w:rPr>
          <w:sz w:val="22"/>
          <w:szCs w:val="22"/>
        </w:rPr>
      </w:pP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、「般若經」在前往南方之前，是屬於東方，更精確的說，是在摩揭</w:t>
      </w:r>
      <w:proofErr w:type="gramStart"/>
      <w:r w:rsidRPr="00F40919">
        <w:rPr>
          <w:sz w:val="22"/>
          <w:szCs w:val="22"/>
        </w:rPr>
        <w:t>陀</w:t>
      </w:r>
      <w:proofErr w:type="gramEnd"/>
      <w:r w:rsidRPr="00F40919">
        <w:rPr>
          <w:sz w:val="22"/>
          <w:szCs w:val="22"/>
        </w:rPr>
        <w:t>（</w:t>
      </w:r>
      <w:r w:rsidRPr="00374288">
        <w:rPr>
          <w:rFonts w:eastAsia="Roman Unicode"/>
          <w:sz w:val="22"/>
          <w:szCs w:val="22"/>
        </w:rPr>
        <w:t>Magadha</w:t>
      </w:r>
      <w:r w:rsidRPr="00F40919">
        <w:rPr>
          <w:sz w:val="22"/>
          <w:szCs w:val="22"/>
        </w:rPr>
        <w:t>），佛陀就是在該處之靈</w:t>
      </w:r>
      <w:proofErr w:type="gramStart"/>
      <w:r w:rsidRPr="00F40919">
        <w:rPr>
          <w:sz w:val="22"/>
          <w:szCs w:val="22"/>
        </w:rPr>
        <w:t>鷲</w:t>
      </w:r>
      <w:proofErr w:type="gramEnd"/>
      <w:r w:rsidRPr="00F40919">
        <w:rPr>
          <w:sz w:val="22"/>
          <w:szCs w:val="22"/>
        </w:rPr>
        <w:t>山</w:t>
      </w:r>
      <w:proofErr w:type="gramStart"/>
      <w:r w:rsidRPr="00F40919">
        <w:rPr>
          <w:sz w:val="22"/>
          <w:szCs w:val="22"/>
        </w:rPr>
        <w:t>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Gṛdhrakūṭaparvata</w:t>
      </w:r>
      <w:proofErr w:type="spellEnd"/>
      <w:r w:rsidRPr="00F40919">
        <w:rPr>
          <w:sz w:val="22"/>
          <w:szCs w:val="22"/>
        </w:rPr>
        <w:t>）宣講「般若經」，而《大智度論》本身就說：「</w:t>
      </w:r>
      <w:r w:rsidR="00D7305C">
        <w:rPr>
          <w:kern w:val="0"/>
        </w:rPr>
        <w:t>^</w:t>
      </w:r>
      <w:r w:rsidRPr="00F40919">
        <w:rPr>
          <w:rFonts w:eastAsia="標楷體" w:hAnsi="標楷體"/>
          <w:sz w:val="22"/>
          <w:szCs w:val="22"/>
        </w:rPr>
        <w:t>佛出東方，於中說般若波羅蜜，破</w:t>
      </w:r>
      <w:proofErr w:type="gramStart"/>
      <w:r w:rsidRPr="00F40919">
        <w:rPr>
          <w:rFonts w:eastAsia="標楷體" w:hAnsi="標楷體"/>
          <w:sz w:val="22"/>
          <w:szCs w:val="22"/>
        </w:rPr>
        <w:t>魔及魔民</w:t>
      </w:r>
      <w:proofErr w:type="gramEnd"/>
      <w:r w:rsidRPr="00F40919">
        <w:rPr>
          <w:rFonts w:eastAsia="標楷體" w:hAnsi="標楷體"/>
          <w:sz w:val="22"/>
          <w:szCs w:val="22"/>
        </w:rPr>
        <w:t>外道，度無量眾生。然後於</w:t>
      </w:r>
      <w:proofErr w:type="gramStart"/>
      <w:r w:rsidRPr="00F40919">
        <w:rPr>
          <w:rFonts w:eastAsia="標楷體" w:hAnsi="標楷體"/>
          <w:sz w:val="22"/>
          <w:szCs w:val="22"/>
        </w:rPr>
        <w:t>拘夷那竭（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Kuśinagara</w:t>
      </w:r>
      <w:proofErr w:type="spellEnd"/>
      <w:r w:rsidRPr="00F40919">
        <w:rPr>
          <w:rFonts w:eastAsia="標楷體" w:hAnsi="標楷體"/>
          <w:sz w:val="22"/>
          <w:szCs w:val="22"/>
        </w:rPr>
        <w:t>）雙樹下滅度，後般若波羅蜜從東方至南方。</w:t>
      </w:r>
      <w:r w:rsidR="00D7305C">
        <w:rPr>
          <w:kern w:val="0"/>
        </w:rPr>
        <w:t>^^</w:t>
      </w:r>
      <w:r w:rsidRPr="00F40919">
        <w:rPr>
          <w:sz w:val="22"/>
          <w:szCs w:val="22"/>
        </w:rPr>
        <w:t>」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67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15</w:t>
      </w:r>
      <w:proofErr w:type="gramStart"/>
      <w:r w:rsidRPr="00F40919">
        <w:rPr>
          <w:sz w:val="22"/>
          <w:szCs w:val="22"/>
        </w:rPr>
        <w:t>））</w:t>
      </w:r>
      <w:proofErr w:type="gramEnd"/>
    </w:p>
    <w:p w:rsidR="003F7865" w:rsidRPr="00F40919" w:rsidRDefault="003F7865" w:rsidP="00F40919">
      <w:pPr>
        <w:pStyle w:val="a4"/>
        <w:spacing w:line="0" w:lineRule="atLeast"/>
        <w:ind w:leftChars="360" w:left="1194" w:hangingChars="150" w:hanging="330"/>
        <w:jc w:val="both"/>
        <w:rPr>
          <w:sz w:val="22"/>
          <w:szCs w:val="22"/>
        </w:rPr>
      </w:pPr>
      <w:r w:rsidRPr="00374288">
        <w:rPr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、</w:t>
      </w:r>
      <w:r w:rsidRPr="00F40919">
        <w:rPr>
          <w:sz w:val="22"/>
          <w:szCs w:val="22"/>
        </w:rPr>
        <w:t>其次，般若向東南西北四方宏傳，僅是一種譬喻，目的在象徵般若之成就。《大</w:t>
      </w:r>
      <w:r w:rsidRPr="00F40919">
        <w:rPr>
          <w:rFonts w:hint="eastAsia"/>
          <w:sz w:val="22"/>
          <w:szCs w:val="22"/>
        </w:rPr>
        <w:t>智度</w:t>
      </w:r>
      <w:r w:rsidRPr="00F40919">
        <w:rPr>
          <w:sz w:val="22"/>
          <w:szCs w:val="22"/>
        </w:rPr>
        <w:t>論》本身所說：「（後般若波羅蜜從東方至南方）如日月五星二十八宿</w:t>
      </w:r>
      <w:proofErr w:type="gramStart"/>
      <w:r w:rsidRPr="00F40919">
        <w:rPr>
          <w:sz w:val="22"/>
          <w:szCs w:val="22"/>
        </w:rPr>
        <w:t>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nakṣatra</w:t>
      </w:r>
      <w:proofErr w:type="spellEnd"/>
      <w:r w:rsidRPr="00F40919">
        <w:rPr>
          <w:sz w:val="22"/>
          <w:szCs w:val="22"/>
        </w:rPr>
        <w:t>），常從東方至南方，從南方至西方，從西方至北方，圍繞須彌山。又如供養</w:t>
      </w:r>
      <w:proofErr w:type="gramStart"/>
      <w:r w:rsidRPr="00F40919">
        <w:rPr>
          <w:sz w:val="22"/>
          <w:szCs w:val="22"/>
        </w:rPr>
        <w:t>常法，右繞遍度閻浮提</w:t>
      </w:r>
      <w:proofErr w:type="gramEnd"/>
      <w:r w:rsidRPr="00F40919">
        <w:rPr>
          <w:sz w:val="22"/>
          <w:szCs w:val="22"/>
        </w:rPr>
        <w:t>人；以是因緣故，從東方至南方，從南方至西方，</w:t>
      </w:r>
      <w:proofErr w:type="gramStart"/>
      <w:r w:rsidRPr="00F40919">
        <w:rPr>
          <w:sz w:val="22"/>
          <w:szCs w:val="22"/>
        </w:rPr>
        <w:t>如佛無著心故</w:t>
      </w:r>
      <w:proofErr w:type="gramEnd"/>
      <w:r w:rsidRPr="00F40919">
        <w:rPr>
          <w:sz w:val="22"/>
          <w:szCs w:val="22"/>
        </w:rPr>
        <w:t>，不定一處，般若波羅蜜亦如是，不定住一處。」《大智度論》卷</w:t>
      </w:r>
      <w:r w:rsidRPr="00374288">
        <w:rPr>
          <w:sz w:val="22"/>
          <w:szCs w:val="22"/>
        </w:rPr>
        <w:t>67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b</w:t>
      </w:r>
      <w:r w:rsidRPr="00F40919">
        <w:rPr>
          <w:sz w:val="22"/>
          <w:szCs w:val="22"/>
        </w:rPr>
        <w:t>以下）</w:t>
      </w:r>
      <w:proofErr w:type="spellStart"/>
      <w:r w:rsidRPr="00374288">
        <w:rPr>
          <w:rFonts w:eastAsia="Roman Unicode"/>
          <w:sz w:val="22"/>
          <w:szCs w:val="22"/>
        </w:rPr>
        <w:t>Lamotte</w:t>
      </w:r>
      <w:proofErr w:type="spellEnd"/>
      <w:r w:rsidRPr="00F40919">
        <w:rPr>
          <w:sz w:val="22"/>
          <w:szCs w:val="22"/>
        </w:rPr>
        <w:t>認為這樣的象徵，類同</w:t>
      </w:r>
      <w:proofErr w:type="gramStart"/>
      <w:r w:rsidRPr="00F40919">
        <w:rPr>
          <w:sz w:val="22"/>
          <w:szCs w:val="22"/>
        </w:rPr>
        <w:t>於善見王（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Sudarśana</w:t>
      </w:r>
      <w:proofErr w:type="spellEnd"/>
      <w:r w:rsidRPr="00F40919">
        <w:rPr>
          <w:sz w:val="22"/>
          <w:szCs w:val="22"/>
        </w:rPr>
        <w:t>）之輪寶，它所到之處廣建佛法，轉向東方，入海而復出，再轉向南方、西方、北方。</w:t>
      </w:r>
    </w:p>
    <w:p w:rsidR="003F7865" w:rsidRPr="00F40919" w:rsidRDefault="003F7865" w:rsidP="00F40919">
      <w:pPr>
        <w:pStyle w:val="a4"/>
        <w:spacing w:line="0" w:lineRule="atLeast"/>
        <w:ind w:leftChars="360" w:left="1194" w:hangingChars="150" w:hanging="330"/>
        <w:jc w:val="both"/>
        <w:rPr>
          <w:sz w:val="22"/>
          <w:szCs w:val="22"/>
        </w:rPr>
      </w:pP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、所謂般若經，南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西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北之「行程」，並不是唯一的說法，在文獻上仍有不同之樣態：</w:t>
      </w:r>
    </w:p>
    <w:p w:rsidR="003F7865" w:rsidRPr="00F40919" w:rsidRDefault="003F7865" w:rsidP="006A0388">
      <w:pPr>
        <w:pStyle w:val="a4"/>
        <w:spacing w:line="0" w:lineRule="atLeas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a</w:t>
      </w:r>
      <w:r w:rsidRPr="00F40919">
        <w:rPr>
          <w:sz w:val="22"/>
          <w:szCs w:val="22"/>
        </w:rPr>
        <w:t>.</w:t>
      </w:r>
      <w:r w:rsidRPr="00F40919">
        <w:rPr>
          <w:sz w:val="22"/>
          <w:szCs w:val="22"/>
        </w:rPr>
        <w:t>南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北「行程」，《放光般若經》卷</w:t>
      </w:r>
      <w:r w:rsidRPr="00374288">
        <w:rPr>
          <w:sz w:val="22"/>
          <w:szCs w:val="22"/>
        </w:rPr>
        <w:t>10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374288">
          <w:rPr>
            <w:sz w:val="22"/>
            <w:szCs w:val="22"/>
          </w:rPr>
          <w:t>72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F40919">
        <w:rPr>
          <w:sz w:val="22"/>
          <w:szCs w:val="22"/>
        </w:rPr>
        <w:t>以下）。</w:t>
      </w:r>
    </w:p>
    <w:p w:rsidR="003F7865" w:rsidRPr="00F40919" w:rsidRDefault="003F7865" w:rsidP="006A0388">
      <w:pPr>
        <w:pStyle w:val="a4"/>
        <w:spacing w:line="0" w:lineRule="atLeas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b</w:t>
      </w:r>
      <w:r w:rsidRPr="00F40919">
        <w:rPr>
          <w:sz w:val="22"/>
          <w:szCs w:val="22"/>
        </w:rPr>
        <w:t>.</w:t>
      </w:r>
      <w:r w:rsidRPr="00F40919">
        <w:rPr>
          <w:sz w:val="22"/>
          <w:szCs w:val="22"/>
        </w:rPr>
        <w:t>南</w:t>
      </w:r>
      <w:proofErr w:type="gramStart"/>
      <w:r w:rsidRPr="00F40919">
        <w:rPr>
          <w:sz w:val="22"/>
          <w:szCs w:val="22"/>
        </w:rPr>
        <w:t>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dakṣiṇāpatha</w:t>
      </w:r>
      <w:proofErr w:type="spellEnd"/>
      <w:r w:rsidRPr="00F40919">
        <w:rPr>
          <w:sz w:val="22"/>
          <w:szCs w:val="22"/>
        </w:rPr>
        <w:t>）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東（</w:t>
      </w:r>
      <w:proofErr w:type="spellStart"/>
      <w:r w:rsidRPr="00374288">
        <w:rPr>
          <w:rFonts w:eastAsia="Roman Unicode"/>
          <w:sz w:val="22"/>
          <w:szCs w:val="22"/>
        </w:rPr>
        <w:t>vartani</w:t>
      </w:r>
      <w:proofErr w:type="spellEnd"/>
      <w:r w:rsidRPr="00F40919">
        <w:rPr>
          <w:sz w:val="22"/>
          <w:szCs w:val="22"/>
        </w:rPr>
        <w:t>＝</w:t>
      </w:r>
      <w:proofErr w:type="spellStart"/>
      <w:r w:rsidRPr="00374288">
        <w:rPr>
          <w:rFonts w:eastAsia="Roman Unicode"/>
          <w:sz w:val="22"/>
          <w:szCs w:val="22"/>
        </w:rPr>
        <w:t>pūrvadeśa</w:t>
      </w:r>
      <w:proofErr w:type="spellEnd"/>
      <w:r w:rsidRPr="00F40919">
        <w:rPr>
          <w:sz w:val="22"/>
          <w:szCs w:val="22"/>
        </w:rPr>
        <w:t>）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北（</w:t>
      </w:r>
      <w:proofErr w:type="spellStart"/>
      <w:r w:rsidRPr="00374288">
        <w:rPr>
          <w:rFonts w:eastAsia="Roman Unicode"/>
          <w:sz w:val="22"/>
          <w:szCs w:val="22"/>
        </w:rPr>
        <w:t>uttarapatha</w:t>
      </w:r>
      <w:proofErr w:type="spellEnd"/>
      <w:r w:rsidRPr="00F40919">
        <w:rPr>
          <w:sz w:val="22"/>
          <w:szCs w:val="22"/>
        </w:rPr>
        <w:t>）見《八千頌般若經》（</w:t>
      </w:r>
      <w:proofErr w:type="spellStart"/>
      <w:r w:rsidRPr="00374288">
        <w:rPr>
          <w:rFonts w:eastAsia="Roman Unicode"/>
          <w:sz w:val="22"/>
          <w:szCs w:val="22"/>
        </w:rPr>
        <w:t>Aṣṭasāhasrikā</w:t>
      </w:r>
      <w:proofErr w:type="spellEnd"/>
      <w:r w:rsidRPr="00F40919">
        <w:rPr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R</w:t>
      </w:r>
      <w:r w:rsidRPr="00F40919">
        <w:rPr>
          <w:sz w:val="22"/>
          <w:szCs w:val="22"/>
        </w:rPr>
        <w:t xml:space="preserve">. </w:t>
      </w:r>
      <w:proofErr w:type="spellStart"/>
      <w:r w:rsidRPr="00374288">
        <w:rPr>
          <w:rFonts w:eastAsia="Roman Unicode"/>
          <w:sz w:val="22"/>
          <w:szCs w:val="22"/>
        </w:rPr>
        <w:t>Mitra</w:t>
      </w:r>
      <w:proofErr w:type="spellEnd"/>
      <w:r w:rsidRPr="00F40919">
        <w:rPr>
          <w:sz w:val="22"/>
          <w:szCs w:val="22"/>
        </w:rPr>
        <w:t>校訂本，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225</w:t>
      </w:r>
      <w:r w:rsidRPr="00F40919">
        <w:rPr>
          <w:sz w:val="22"/>
          <w:szCs w:val="22"/>
        </w:rPr>
        <w:t>。</w:t>
      </w:r>
    </w:p>
    <w:p w:rsidR="003F7865" w:rsidRPr="00F40919" w:rsidRDefault="003F7865" w:rsidP="006A0388">
      <w:pPr>
        <w:pStyle w:val="a4"/>
        <w:spacing w:line="0" w:lineRule="atLeas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c</w:t>
      </w:r>
      <w:r w:rsidRPr="00F40919">
        <w:rPr>
          <w:sz w:val="22"/>
          <w:szCs w:val="22"/>
        </w:rPr>
        <w:t>.</w:t>
      </w:r>
      <w:proofErr w:type="gramStart"/>
      <w:r w:rsidRPr="00F40919">
        <w:rPr>
          <w:sz w:val="22"/>
          <w:szCs w:val="22"/>
        </w:rPr>
        <w:t>釋氏國</w:t>
      </w:r>
      <w:proofErr w:type="gramEnd"/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東（會多尼國＝</w:t>
      </w:r>
      <w:proofErr w:type="spellStart"/>
      <w:r w:rsidRPr="00374288">
        <w:rPr>
          <w:rFonts w:eastAsia="Roman Unicode"/>
          <w:sz w:val="22"/>
          <w:szCs w:val="22"/>
        </w:rPr>
        <w:t>vartani</w:t>
      </w:r>
      <w:proofErr w:type="spellEnd"/>
      <w:r w:rsidRPr="00F40919">
        <w:rPr>
          <w:sz w:val="22"/>
          <w:szCs w:val="22"/>
        </w:rPr>
        <w:t>）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鬱單曰國＝</w:t>
      </w:r>
      <w:proofErr w:type="spellStart"/>
      <w:r w:rsidRPr="00374288">
        <w:rPr>
          <w:rFonts w:eastAsia="Roman Unicode"/>
          <w:sz w:val="22"/>
          <w:szCs w:val="22"/>
        </w:rPr>
        <w:t>Uttaravatī</w:t>
      </w:r>
      <w:proofErr w:type="spellEnd"/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，《大明度經》卷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0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490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F40919">
        <w:rPr>
          <w:sz w:val="22"/>
          <w:szCs w:val="22"/>
        </w:rPr>
        <w:t>）。</w:t>
      </w:r>
    </w:p>
    <w:p w:rsidR="003F7865" w:rsidRPr="00F40919" w:rsidRDefault="003F7865" w:rsidP="006A0388">
      <w:pPr>
        <w:pStyle w:val="a4"/>
        <w:spacing w:line="310" w:lineRule="exac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.</w:t>
      </w:r>
      <w:proofErr w:type="gramStart"/>
      <w:r w:rsidRPr="00F40919">
        <w:rPr>
          <w:sz w:val="22"/>
          <w:szCs w:val="22"/>
        </w:rPr>
        <w:t>東南</w:t>
      </w:r>
      <w:r w:rsidRPr="00F40919">
        <w:rPr>
          <w:rFonts w:hint="eastAsia"/>
          <w:sz w:val="22"/>
          <w:szCs w:val="22"/>
        </w:rPr>
        <w:t>→</w:t>
      </w:r>
      <w:proofErr w:type="gramEnd"/>
      <w:r w:rsidRPr="00F40919">
        <w:rPr>
          <w:sz w:val="22"/>
          <w:szCs w:val="22"/>
        </w:rPr>
        <w:t>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西南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西北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東北：《大般若波羅蜜多經》卷</w:t>
      </w:r>
      <w:r w:rsidRPr="00374288">
        <w:rPr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212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213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sz w:val="22"/>
            <w:szCs w:val="22"/>
          </w:rPr>
          <w:t>213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546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808</w:t>
      </w:r>
      <w:r w:rsidRPr="00374288">
        <w:rPr>
          <w:rFonts w:eastAsia="Roman Unicode" w:hint="eastAsia"/>
          <w:sz w:val="22"/>
          <w:szCs w:val="22"/>
        </w:rPr>
        <w:t>b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eastAsia="Roman Unicode" w:hint="eastAsia"/>
          <w:sz w:val="22"/>
          <w:szCs w:val="22"/>
        </w:rPr>
        <w:t>c</w:t>
      </w:r>
      <w:r w:rsidRPr="00F40919">
        <w:rPr>
          <w:rFonts w:hint="eastAsia"/>
          <w:sz w:val="22"/>
          <w:szCs w:val="22"/>
        </w:rPr>
        <w:t>）。</w:t>
      </w:r>
    </w:p>
    <w:p w:rsidR="003F7865" w:rsidRPr="00F40919" w:rsidRDefault="003F7865" w:rsidP="0072118C">
      <w:pPr>
        <w:pStyle w:val="a4"/>
        <w:spacing w:line="310" w:lineRule="exact"/>
        <w:ind w:leftChars="350" w:left="840"/>
        <w:jc w:val="both"/>
        <w:rPr>
          <w:sz w:val="22"/>
          <w:szCs w:val="22"/>
        </w:rPr>
      </w:pPr>
      <w:proofErr w:type="spellStart"/>
      <w:r w:rsidRPr="00374288">
        <w:rPr>
          <w:rFonts w:hint="eastAsia"/>
          <w:sz w:val="22"/>
          <w:szCs w:val="22"/>
        </w:rPr>
        <w:t>Lamotte</w:t>
      </w:r>
      <w:proofErr w:type="spellEnd"/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1944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只是對「般若經的南印度起源說」，表示懷疑；對此問題，本身還沒有明確的見解。到了</w:t>
      </w:r>
      <w:proofErr w:type="spellStart"/>
      <w:r w:rsidRPr="00374288">
        <w:rPr>
          <w:rFonts w:hint="eastAsia"/>
          <w:sz w:val="22"/>
          <w:szCs w:val="22"/>
        </w:rPr>
        <w:t>Lamotte</w:t>
      </w:r>
      <w:proofErr w:type="spellEnd"/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1954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，因為</w:t>
      </w:r>
      <w:proofErr w:type="spellStart"/>
      <w:r w:rsidRPr="00374288">
        <w:rPr>
          <w:rFonts w:eastAsia="Roman Unicode"/>
          <w:sz w:val="22"/>
          <w:szCs w:val="22"/>
        </w:rPr>
        <w:t>Lamotte</w:t>
      </w:r>
      <w:proofErr w:type="spellEnd"/>
      <w:r w:rsidRPr="00F40919">
        <w:rPr>
          <w:sz w:val="22"/>
          <w:szCs w:val="22"/>
        </w:rPr>
        <w:t>主張「大乘佛教的西北印度起源說」，而對「大乘佛教的南印度起源說」有所檢討，連帶的觸及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般若經</w:t>
      </w:r>
      <w:r w:rsidRPr="00F40919">
        <w:rPr>
          <w:rFonts w:hint="eastAsia"/>
          <w:sz w:val="22"/>
          <w:szCs w:val="22"/>
        </w:rPr>
        <w:t>」</w:t>
      </w:r>
      <w:r w:rsidRPr="00F40919">
        <w:rPr>
          <w:sz w:val="22"/>
          <w:szCs w:val="22"/>
        </w:rPr>
        <w:t>源自何處的問題。</w:t>
      </w:r>
      <w:proofErr w:type="spellStart"/>
      <w:r w:rsidRPr="00374288">
        <w:rPr>
          <w:rFonts w:eastAsia="Roman Unicode"/>
          <w:sz w:val="22"/>
          <w:szCs w:val="22"/>
        </w:rPr>
        <w:t>Conze</w:t>
      </w:r>
      <w:proofErr w:type="spellEnd"/>
      <w:r w:rsidRPr="00F40919">
        <w:rPr>
          <w:rFonts w:hint="eastAsia"/>
          <w:sz w:val="22"/>
          <w:szCs w:val="22"/>
        </w:rPr>
        <w:t>（</w:t>
      </w:r>
      <w:r w:rsidRPr="00374288">
        <w:rPr>
          <w:sz w:val="22"/>
          <w:szCs w:val="22"/>
        </w:rPr>
        <w:t>1978</w:t>
      </w:r>
      <w:r w:rsidRPr="00F40919">
        <w:rPr>
          <w:rFonts w:hint="eastAsia"/>
          <w:sz w:val="22"/>
          <w:szCs w:val="22"/>
        </w:rPr>
        <w:t>）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374288">
        <w:rPr>
          <w:rFonts w:eastAsia="Roman Unicode" w:hint="eastAsia"/>
          <w:sz w:val="22"/>
          <w:szCs w:val="22"/>
        </w:rPr>
        <w:t>p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sz w:val="22"/>
          <w:szCs w:val="22"/>
        </w:rPr>
        <w:t>4</w:t>
      </w:r>
      <w:proofErr w:type="gramStart"/>
      <w:r w:rsidRPr="00F40919">
        <w:rPr>
          <w:sz w:val="22"/>
          <w:szCs w:val="22"/>
        </w:rPr>
        <w:t>）</w:t>
      </w:r>
      <w:proofErr w:type="gramEnd"/>
      <w:r w:rsidRPr="00F40919">
        <w:rPr>
          <w:sz w:val="22"/>
          <w:szCs w:val="22"/>
        </w:rPr>
        <w:t>則對</w:t>
      </w:r>
      <w:proofErr w:type="spellStart"/>
      <w:r w:rsidRPr="00374288">
        <w:rPr>
          <w:rFonts w:hint="eastAsia"/>
          <w:sz w:val="22"/>
          <w:szCs w:val="22"/>
        </w:rPr>
        <w:t>Lamotte</w:t>
      </w:r>
      <w:proofErr w:type="spellEnd"/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1954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的見解提出批評，</w:t>
      </w:r>
      <w:proofErr w:type="spellStart"/>
      <w:r w:rsidRPr="00374288">
        <w:rPr>
          <w:rFonts w:eastAsia="Roman Unicode"/>
          <w:sz w:val="22"/>
          <w:szCs w:val="22"/>
        </w:rPr>
        <w:t>Conze</w:t>
      </w:r>
      <w:proofErr w:type="spellEnd"/>
      <w:r w:rsidRPr="00F40919">
        <w:rPr>
          <w:sz w:val="22"/>
          <w:szCs w:val="22"/>
        </w:rPr>
        <w:t>一貫主張「般若經的南印度起源說」，</w:t>
      </w:r>
      <w:proofErr w:type="spellStart"/>
      <w:r w:rsidRPr="00374288">
        <w:rPr>
          <w:rFonts w:eastAsia="Roman Unicode"/>
          <w:sz w:val="22"/>
          <w:szCs w:val="22"/>
        </w:rPr>
        <w:t>Conze</w:t>
      </w:r>
      <w:proofErr w:type="spellEnd"/>
      <w:r w:rsidRPr="00F40919">
        <w:rPr>
          <w:sz w:val="22"/>
          <w:szCs w:val="22"/>
        </w:rPr>
        <w:t>的結論是：其南印度起源說並未確然被</w:t>
      </w:r>
      <w:proofErr w:type="spellStart"/>
      <w:r w:rsidRPr="00374288">
        <w:rPr>
          <w:rFonts w:eastAsia="Roman Unicode"/>
          <w:sz w:val="22"/>
          <w:szCs w:val="22"/>
        </w:rPr>
        <w:t>Lamotte</w:t>
      </w:r>
      <w:proofErr w:type="spellEnd"/>
      <w:r w:rsidRPr="00F40919">
        <w:rPr>
          <w:sz w:val="22"/>
          <w:szCs w:val="22"/>
        </w:rPr>
        <w:t>所推翻。</w:t>
      </w:r>
    </w:p>
    <w:p w:rsidR="003F7865" w:rsidRPr="00F40919" w:rsidRDefault="003F7865" w:rsidP="0072118C">
      <w:pPr>
        <w:pStyle w:val="ae"/>
        <w:adjustRightInd w:val="0"/>
        <w:snapToGrid w:val="0"/>
        <w:spacing w:line="310" w:lineRule="exact"/>
        <w:ind w:leftChars="360" w:left="1304" w:hangingChars="200" w:hanging="440"/>
        <w:rPr>
          <w:rFonts w:ascii="Times New Roman" w:eastAsia="新細明體" w:hAnsi="Times New Roman"/>
          <w:sz w:val="22"/>
          <w:szCs w:val="22"/>
        </w:rPr>
      </w:pPr>
      <w:r w:rsidRPr="00F40919">
        <w:rPr>
          <w:rFonts w:ascii="Times New Roman" w:hAnsi="Times New Roman"/>
          <w:sz w:val="22"/>
          <w:szCs w:val="22"/>
        </w:rPr>
        <w:t>案：</w:t>
      </w:r>
      <w:proofErr w:type="spellStart"/>
      <w:r w:rsidRPr="00374288">
        <w:rPr>
          <w:rFonts w:ascii="Times New Roman" w:hAnsi="Times New Roman"/>
          <w:sz w:val="22"/>
          <w:szCs w:val="22"/>
        </w:rPr>
        <w:t>Lamotte</w:t>
      </w:r>
      <w:proofErr w:type="spellEnd"/>
      <w:r w:rsidRPr="00F40919">
        <w:rPr>
          <w:rFonts w:ascii="Times New Roman" w:hAnsi="Times New Roman"/>
          <w:sz w:val="22"/>
          <w:szCs w:val="22"/>
        </w:rPr>
        <w:t>（</w:t>
      </w:r>
      <w:r w:rsidRPr="00374288">
        <w:rPr>
          <w:rFonts w:ascii="Times New Roman" w:hAnsi="Times New Roman"/>
          <w:sz w:val="22"/>
          <w:szCs w:val="22"/>
        </w:rPr>
        <w:t>1944</w:t>
      </w:r>
      <w:r w:rsidRPr="00F40919">
        <w:rPr>
          <w:rFonts w:ascii="Times New Roman" w:hAnsi="Times New Roman"/>
          <w:sz w:val="22"/>
          <w:szCs w:val="22"/>
        </w:rPr>
        <w:t>）</w:t>
      </w:r>
      <w:r w:rsidRPr="00F40919">
        <w:rPr>
          <w:rFonts w:ascii="Times New Roman" w:eastAsiaTheme="minorEastAsia" w:hAnsi="Times New Roman"/>
          <w:sz w:val="22"/>
          <w:szCs w:val="22"/>
        </w:rPr>
        <w:t>：</w:t>
      </w:r>
      <w:r w:rsidRPr="00374288">
        <w:rPr>
          <w:rFonts w:ascii="Times New Roman" w:eastAsia="全真楷書" w:hAnsi="Times New Roman"/>
          <w:sz w:val="22"/>
          <w:szCs w:val="22"/>
        </w:rPr>
        <w:t>Le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eastAsia="全真楷書" w:hAnsi="Times New Roman"/>
          <w:sz w:val="22"/>
          <w:szCs w:val="22"/>
        </w:rPr>
        <w:t>Trait</w:t>
      </w:r>
      <w:r w:rsidRPr="00374288">
        <w:rPr>
          <w:rFonts w:ascii="Times New Roman" w:hAnsi="Times New Roman"/>
          <w:sz w:val="22"/>
          <w:szCs w:val="22"/>
        </w:rPr>
        <w:t>é</w:t>
      </w:r>
      <w:proofErr w:type="spellEnd"/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la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Grande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eastAsia="全真楷書" w:hAnsi="Times New Roman"/>
          <w:sz w:val="22"/>
          <w:szCs w:val="22"/>
        </w:rPr>
        <w:t>Vertu</w:t>
      </w:r>
      <w:proofErr w:type="spellEnd"/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eastAsia="全真楷書" w:hAnsi="Times New Roman"/>
          <w:sz w:val="22"/>
          <w:szCs w:val="22"/>
        </w:rPr>
        <w:t>Sagesse</w:t>
      </w:r>
      <w:proofErr w:type="spellEnd"/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eastAsia="全真楷書" w:hAnsi="Times New Roman"/>
          <w:sz w:val="22"/>
          <w:szCs w:val="22"/>
        </w:rPr>
        <w:t>N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g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rjuna</w:t>
      </w:r>
      <w:proofErr w:type="spellEnd"/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proofErr w:type="spellStart"/>
      <w:r w:rsidRPr="00374288">
        <w:rPr>
          <w:rFonts w:ascii="Times New Roman" w:eastAsia="全真楷書" w:hAnsi="Times New Roman"/>
          <w:sz w:val="22"/>
          <w:szCs w:val="22"/>
        </w:rPr>
        <w:t>Mah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praj</w:t>
      </w:r>
      <w:r w:rsidRPr="00374288">
        <w:rPr>
          <w:rFonts w:ascii="Times New Roman" w:hAnsi="Times New Roman"/>
          <w:sz w:val="22"/>
          <w:szCs w:val="22"/>
        </w:rPr>
        <w:t>ñā</w:t>
      </w:r>
      <w:r w:rsidRPr="00374288">
        <w:rPr>
          <w:rFonts w:ascii="Times New Roman" w:eastAsia="全真楷書" w:hAnsi="Times New Roman"/>
          <w:sz w:val="22"/>
          <w:szCs w:val="22"/>
        </w:rPr>
        <w:t>p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ramit</w:t>
      </w:r>
      <w:r w:rsidRPr="00374288">
        <w:rPr>
          <w:rFonts w:ascii="Times New Roman" w:hAnsi="Times New Roman"/>
          <w:sz w:val="22"/>
          <w:szCs w:val="22"/>
        </w:rPr>
        <w:t>āśā</w:t>
      </w:r>
      <w:r w:rsidRPr="00374288">
        <w:rPr>
          <w:rFonts w:ascii="Times New Roman" w:eastAsia="全真楷書" w:hAnsi="Times New Roman"/>
          <w:sz w:val="22"/>
          <w:szCs w:val="22"/>
        </w:rPr>
        <w:t>stra</w:t>
      </w:r>
      <w:proofErr w:type="spellEnd"/>
      <w:r w:rsidRPr="00F40919">
        <w:rPr>
          <w:rFonts w:hint="eastAsia"/>
          <w:sz w:val="22"/>
          <w:szCs w:val="22"/>
        </w:rPr>
        <w:t>）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, </w:t>
      </w:r>
      <w:r w:rsidRPr="00374288">
        <w:rPr>
          <w:rFonts w:ascii="Times New Roman" w:eastAsia="全真楷書" w:hAnsi="Times New Roman"/>
          <w:sz w:val="22"/>
          <w:szCs w:val="22"/>
        </w:rPr>
        <w:t>Tome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I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, </w:t>
      </w:r>
      <w:r w:rsidRPr="00374288">
        <w:rPr>
          <w:rFonts w:ascii="Times New Roman" w:eastAsia="全真楷書" w:hAnsi="Times New Roman"/>
          <w:sz w:val="22"/>
          <w:szCs w:val="22"/>
        </w:rPr>
        <w:t>Louvain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1944</w:t>
      </w:r>
      <w:r w:rsidRPr="00F40919">
        <w:rPr>
          <w:rFonts w:ascii="Times New Roman" w:hAnsi="Times New Roman"/>
          <w:sz w:val="22"/>
          <w:szCs w:val="22"/>
        </w:rPr>
        <w:t>,</w:t>
      </w:r>
      <w:r w:rsidRPr="00F40919">
        <w:rPr>
          <w:rFonts w:ascii="Times New Roman" w:eastAsia="新細明體" w:hAnsi="Times New Roman"/>
          <w:sz w:val="22"/>
          <w:szCs w:val="22"/>
        </w:rPr>
        <w:t xml:space="preserve"> </w:t>
      </w:r>
      <w:r w:rsidRPr="00374288">
        <w:rPr>
          <w:rFonts w:ascii="Times New Roman" w:eastAsia="新細明體" w:hAnsi="Times New Roman"/>
          <w:sz w:val="22"/>
          <w:szCs w:val="22"/>
        </w:rPr>
        <w:t>Louvain</w:t>
      </w:r>
      <w:r w:rsidRPr="00F40919">
        <w:rPr>
          <w:rFonts w:ascii="Times New Roman" w:eastAsia="新細明體" w:hAnsi="Times New Roman"/>
          <w:sz w:val="22"/>
          <w:szCs w:val="22"/>
        </w:rPr>
        <w:t>-</w:t>
      </w:r>
      <w:r w:rsidRPr="00374288">
        <w:rPr>
          <w:rFonts w:ascii="Times New Roman" w:eastAsia="新細明體" w:hAnsi="Times New Roman"/>
          <w:sz w:val="22"/>
          <w:szCs w:val="22"/>
        </w:rPr>
        <w:t>la</w:t>
      </w:r>
      <w:r w:rsidRPr="00F40919">
        <w:rPr>
          <w:rFonts w:ascii="Times New Roman" w:eastAsia="新細明體" w:hAnsi="Times New Roman"/>
          <w:sz w:val="22"/>
          <w:szCs w:val="22"/>
        </w:rPr>
        <w:t>-</w:t>
      </w:r>
      <w:proofErr w:type="spellStart"/>
      <w:r w:rsidRPr="00374288">
        <w:rPr>
          <w:rFonts w:ascii="Times New Roman" w:eastAsia="新細明體" w:hAnsi="Times New Roman"/>
          <w:sz w:val="22"/>
          <w:szCs w:val="22"/>
        </w:rPr>
        <w:t>Neuve</w:t>
      </w:r>
      <w:proofErr w:type="spellEnd"/>
      <w:r w:rsidRPr="00F40919">
        <w:rPr>
          <w:rFonts w:ascii="Times New Roman" w:eastAsia="新細明體" w:hAnsi="Times New Roman"/>
          <w:sz w:val="22"/>
          <w:szCs w:val="22"/>
        </w:rPr>
        <w:t>.</w:t>
      </w:r>
    </w:p>
    <w:p w:rsidR="003F7865" w:rsidRPr="00F40919" w:rsidRDefault="003F7865" w:rsidP="0072118C">
      <w:pPr>
        <w:pStyle w:val="ae"/>
        <w:adjustRightInd w:val="0"/>
        <w:snapToGrid w:val="0"/>
        <w:spacing w:line="310" w:lineRule="exact"/>
        <w:ind w:leftChars="360" w:left="1304" w:hangingChars="200" w:hanging="440"/>
        <w:rPr>
          <w:rFonts w:ascii="Times New Roman" w:hAnsi="Times New Roman"/>
          <w:sz w:val="22"/>
          <w:szCs w:val="22"/>
        </w:rPr>
      </w:pPr>
      <w:r w:rsidRPr="00F40919">
        <w:rPr>
          <w:rFonts w:ascii="Times New Roman" w:hAnsi="Times New Roman"/>
          <w:sz w:val="22"/>
          <w:szCs w:val="22"/>
        </w:rPr>
        <w:t>案：</w:t>
      </w:r>
      <w:proofErr w:type="spellStart"/>
      <w:r w:rsidRPr="00374288">
        <w:rPr>
          <w:rFonts w:ascii="Times New Roman" w:hAnsi="Times New Roman"/>
          <w:sz w:val="22"/>
          <w:szCs w:val="22"/>
        </w:rPr>
        <w:t>Lamotte</w:t>
      </w:r>
      <w:proofErr w:type="spellEnd"/>
      <w:r w:rsidRPr="00F40919">
        <w:rPr>
          <w:rFonts w:ascii="Times New Roman" w:hAnsi="Times New Roman"/>
          <w:sz w:val="22"/>
          <w:szCs w:val="22"/>
        </w:rPr>
        <w:t>（</w:t>
      </w:r>
      <w:r w:rsidRPr="00374288">
        <w:rPr>
          <w:rFonts w:ascii="Times New Roman" w:hAnsi="Times New Roman"/>
          <w:sz w:val="22"/>
          <w:szCs w:val="22"/>
        </w:rPr>
        <w:t>1954</w:t>
      </w:r>
      <w:r w:rsidRPr="00F40919">
        <w:rPr>
          <w:rFonts w:ascii="Times New Roman" w:hAnsi="Times New Roman"/>
          <w:sz w:val="22"/>
          <w:szCs w:val="22"/>
        </w:rPr>
        <w:t>）：</w:t>
      </w:r>
      <w:r w:rsidRPr="00F40919">
        <w:rPr>
          <w:rFonts w:ascii="Times New Roman" w:hAnsi="Times New Roman"/>
          <w:sz w:val="22"/>
          <w:szCs w:val="22"/>
        </w:rPr>
        <w:t>"</w:t>
      </w:r>
      <w:r w:rsidRPr="00374288">
        <w:rPr>
          <w:rFonts w:ascii="Times New Roman" w:hAnsi="Times New Roman"/>
          <w:sz w:val="22"/>
          <w:szCs w:val="22"/>
        </w:rPr>
        <w:t>Sur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le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Formation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du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hAnsi="Times New Roman"/>
          <w:sz w:val="22"/>
          <w:szCs w:val="22"/>
        </w:rPr>
        <w:t>Mahāyāna</w:t>
      </w:r>
      <w:proofErr w:type="spellEnd"/>
      <w:r w:rsidRPr="00F40919">
        <w:rPr>
          <w:rFonts w:ascii="Times New Roman" w:hAnsi="Times New Roman"/>
          <w:sz w:val="22"/>
          <w:szCs w:val="22"/>
        </w:rPr>
        <w:t xml:space="preserve">," </w:t>
      </w:r>
      <w:r w:rsidRPr="00374288">
        <w:rPr>
          <w:rFonts w:ascii="Times New Roman" w:hAnsi="Times New Roman"/>
          <w:sz w:val="22"/>
          <w:szCs w:val="22"/>
        </w:rPr>
        <w:t>IN</w:t>
      </w:r>
      <w:r w:rsidRPr="00F40919">
        <w:rPr>
          <w:rFonts w:ascii="Times New Roman" w:hAnsi="Times New Roman"/>
          <w:sz w:val="22"/>
          <w:szCs w:val="22"/>
        </w:rPr>
        <w:t>：</w:t>
      </w:r>
      <w:proofErr w:type="spellStart"/>
      <w:r w:rsidRPr="00374288">
        <w:rPr>
          <w:rFonts w:ascii="Times New Roman" w:hAnsi="Times New Roman"/>
          <w:sz w:val="22"/>
          <w:szCs w:val="22"/>
        </w:rPr>
        <w:t>Asiatica</w:t>
      </w:r>
      <w:proofErr w:type="spellEnd"/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Festschrift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Weller</w:t>
      </w:r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Leipzig</w:t>
      </w:r>
      <w:r w:rsidRPr="00F40919">
        <w:rPr>
          <w:rFonts w:ascii="Times New Roman" w:hAnsi="Times New Roman"/>
          <w:sz w:val="22"/>
          <w:szCs w:val="22"/>
        </w:rPr>
        <w:t>：</w:t>
      </w:r>
      <w:proofErr w:type="gramStart"/>
      <w:r w:rsidRPr="00374288">
        <w:rPr>
          <w:rFonts w:ascii="Times New Roman" w:hAnsi="Times New Roman"/>
          <w:sz w:val="22"/>
          <w:szCs w:val="22"/>
        </w:rPr>
        <w:t>Otto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hAnsi="Times New Roman"/>
          <w:sz w:val="22"/>
          <w:szCs w:val="22"/>
        </w:rPr>
        <w:t>Harrassowitz</w:t>
      </w:r>
      <w:proofErr w:type="spellEnd"/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1954</w:t>
      </w:r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pp</w:t>
      </w:r>
      <w:r w:rsidRPr="00F40919">
        <w:rPr>
          <w:rFonts w:ascii="Times New Roman" w:hAnsi="Times New Roman"/>
          <w:sz w:val="22"/>
          <w:szCs w:val="22"/>
        </w:rPr>
        <w:t>.</w:t>
      </w:r>
      <w:r w:rsidRPr="00374288">
        <w:rPr>
          <w:rFonts w:ascii="Times New Roman" w:hAnsi="Times New Roman"/>
          <w:sz w:val="22"/>
          <w:szCs w:val="22"/>
        </w:rPr>
        <w:t>377</w:t>
      </w:r>
      <w:r w:rsidRPr="00F40919">
        <w:rPr>
          <w:rFonts w:ascii="Times New Roman" w:hAnsi="Times New Roman"/>
          <w:sz w:val="22"/>
          <w:szCs w:val="22"/>
        </w:rPr>
        <w:t>-</w:t>
      </w:r>
      <w:r w:rsidRPr="00374288">
        <w:rPr>
          <w:rFonts w:ascii="Times New Roman" w:hAnsi="Times New Roman"/>
          <w:sz w:val="22"/>
          <w:szCs w:val="22"/>
        </w:rPr>
        <w:t>396</w:t>
      </w:r>
      <w:r w:rsidRPr="00F40919">
        <w:rPr>
          <w:rFonts w:ascii="Times New Roman" w:hAnsi="Times New Roman"/>
          <w:sz w:val="22"/>
          <w:szCs w:val="22"/>
        </w:rPr>
        <w:t>.</w:t>
      </w:r>
      <w:proofErr w:type="gramEnd"/>
    </w:p>
    <w:p w:rsidR="003F7865" w:rsidRPr="00F40919" w:rsidRDefault="003F7865" w:rsidP="0072118C">
      <w:pPr>
        <w:pStyle w:val="ae"/>
        <w:adjustRightInd w:val="0"/>
        <w:snapToGrid w:val="0"/>
        <w:spacing w:line="310" w:lineRule="exact"/>
        <w:ind w:leftChars="360" w:left="1304" w:hangingChars="200" w:hanging="440"/>
        <w:rPr>
          <w:rFonts w:ascii="Times New Roman" w:hAnsi="Times New Roman"/>
          <w:sz w:val="22"/>
          <w:szCs w:val="22"/>
        </w:rPr>
      </w:pPr>
      <w:r w:rsidRPr="00F40919">
        <w:rPr>
          <w:rFonts w:ascii="Times New Roman" w:hAnsi="Times New Roman"/>
          <w:sz w:val="22"/>
          <w:szCs w:val="22"/>
        </w:rPr>
        <w:t>案：</w:t>
      </w:r>
      <w:proofErr w:type="spellStart"/>
      <w:r w:rsidRPr="00374288">
        <w:rPr>
          <w:rFonts w:ascii="Times New Roman" w:hAnsi="Times New Roman"/>
          <w:spacing w:val="2"/>
          <w:sz w:val="22"/>
          <w:szCs w:val="22"/>
        </w:rPr>
        <w:t>Conze</w:t>
      </w:r>
      <w:proofErr w:type="spellEnd"/>
      <w:r w:rsidRPr="00F40919">
        <w:rPr>
          <w:rFonts w:ascii="Times New Roman" w:hAnsi="Times New Roman"/>
          <w:spacing w:val="2"/>
          <w:sz w:val="22"/>
          <w:szCs w:val="22"/>
        </w:rPr>
        <w:t>（</w:t>
      </w:r>
      <w:r w:rsidRPr="00374288">
        <w:rPr>
          <w:rFonts w:ascii="Times New Roman" w:hAnsi="Times New Roman"/>
          <w:spacing w:val="2"/>
          <w:sz w:val="22"/>
          <w:szCs w:val="22"/>
        </w:rPr>
        <w:t>1978</w:t>
      </w:r>
      <w:r w:rsidRPr="00F40919">
        <w:rPr>
          <w:rFonts w:ascii="Times New Roman" w:hAnsi="Times New Roman"/>
          <w:spacing w:val="2"/>
          <w:sz w:val="22"/>
          <w:szCs w:val="22"/>
        </w:rPr>
        <w:t>）：</w:t>
      </w:r>
      <w:r w:rsidRPr="00374288">
        <w:rPr>
          <w:rFonts w:ascii="Times New Roman" w:hAnsi="Times New Roman"/>
          <w:spacing w:val="2"/>
          <w:sz w:val="22"/>
          <w:szCs w:val="22"/>
        </w:rPr>
        <w:t>The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 </w:t>
      </w:r>
      <w:proofErr w:type="spellStart"/>
      <w:r w:rsidRPr="00374288">
        <w:rPr>
          <w:rFonts w:ascii="Times New Roman" w:hAnsi="Times New Roman"/>
          <w:spacing w:val="2"/>
          <w:sz w:val="22"/>
          <w:szCs w:val="22"/>
        </w:rPr>
        <w:t>Prajñāpāramitā</w:t>
      </w:r>
      <w:proofErr w:type="spellEnd"/>
      <w:r w:rsidRPr="00F40919">
        <w:rPr>
          <w:rFonts w:ascii="Times New Roman" w:hAnsi="Times New Roman"/>
          <w:spacing w:val="2"/>
          <w:sz w:val="22"/>
          <w:szCs w:val="22"/>
        </w:rPr>
        <w:t xml:space="preserve"> </w:t>
      </w:r>
      <w:r w:rsidRPr="00374288">
        <w:rPr>
          <w:rFonts w:ascii="Times New Roman" w:hAnsi="Times New Roman"/>
          <w:spacing w:val="2"/>
          <w:sz w:val="22"/>
          <w:szCs w:val="22"/>
        </w:rPr>
        <w:t>Literature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, </w:t>
      </w:r>
      <w:r w:rsidRPr="00374288">
        <w:rPr>
          <w:rFonts w:ascii="Times New Roman" w:hAnsi="Times New Roman"/>
          <w:spacing w:val="2"/>
          <w:sz w:val="22"/>
          <w:szCs w:val="22"/>
        </w:rPr>
        <w:t>second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 </w:t>
      </w:r>
      <w:r w:rsidRPr="00374288">
        <w:rPr>
          <w:rFonts w:ascii="Times New Roman" w:hAnsi="Times New Roman"/>
          <w:spacing w:val="2"/>
          <w:sz w:val="22"/>
          <w:szCs w:val="22"/>
        </w:rPr>
        <w:t>edition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, </w:t>
      </w:r>
      <w:r w:rsidRPr="00374288">
        <w:rPr>
          <w:rFonts w:ascii="Times New Roman" w:hAnsi="Times New Roman"/>
          <w:spacing w:val="2"/>
          <w:sz w:val="22"/>
          <w:szCs w:val="22"/>
        </w:rPr>
        <w:t>revised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 &amp; </w:t>
      </w:r>
      <w:r w:rsidRPr="00374288">
        <w:rPr>
          <w:rFonts w:ascii="Times New Roman" w:hAnsi="Times New Roman"/>
          <w:spacing w:val="2"/>
          <w:sz w:val="22"/>
          <w:szCs w:val="22"/>
        </w:rPr>
        <w:t>enlarged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, </w:t>
      </w:r>
      <w:r w:rsidRPr="00374288">
        <w:rPr>
          <w:rFonts w:ascii="Times New Roman" w:hAnsi="Times New Roman"/>
          <w:spacing w:val="2"/>
          <w:sz w:val="22"/>
          <w:szCs w:val="22"/>
        </w:rPr>
        <w:t>Tokyo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: </w:t>
      </w:r>
      <w:r w:rsidRPr="00374288">
        <w:rPr>
          <w:rFonts w:ascii="Times New Roman" w:hAnsi="Times New Roman"/>
          <w:sz w:val="22"/>
          <w:szCs w:val="22"/>
        </w:rPr>
        <w:t>The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hAnsi="Times New Roman"/>
          <w:sz w:val="22"/>
          <w:szCs w:val="22"/>
        </w:rPr>
        <w:t>Reiyukai</w:t>
      </w:r>
      <w:proofErr w:type="spellEnd"/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1978</w:t>
      </w:r>
      <w:r w:rsidRPr="00F40919">
        <w:rPr>
          <w:rFonts w:ascii="Times New Roman" w:hAnsi="Times New Roman"/>
          <w:sz w:val="22"/>
          <w:szCs w:val="22"/>
        </w:rPr>
        <w:t>.</w:t>
      </w:r>
    </w:p>
    <w:p w:rsidR="003F7865" w:rsidRPr="00F40919" w:rsidRDefault="003F7865" w:rsidP="0072118C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般若</w:t>
      </w:r>
      <w:proofErr w:type="gramStart"/>
      <w:r w:rsidRPr="00F40919">
        <w:rPr>
          <w:sz w:val="22"/>
          <w:szCs w:val="22"/>
        </w:rPr>
        <w:t>經之</w:t>
      </w:r>
      <w:r w:rsidRPr="00F40919">
        <w:rPr>
          <w:rFonts w:hint="eastAsia"/>
          <w:sz w:val="22"/>
          <w:szCs w:val="22"/>
        </w:rPr>
        <w:t>宏傳</w:t>
      </w:r>
      <w:proofErr w:type="gramEnd"/>
      <w:r w:rsidRPr="00F40919">
        <w:rPr>
          <w:rFonts w:hint="eastAsia"/>
          <w:sz w:val="22"/>
          <w:szCs w:val="22"/>
        </w:rPr>
        <w:t>，參見</w:t>
      </w:r>
      <w:r w:rsidRPr="00F40919">
        <w:rPr>
          <w:sz w:val="22"/>
          <w:szCs w:val="22"/>
        </w:rPr>
        <w:t>印順</w:t>
      </w:r>
      <w:r w:rsidRPr="00F40919">
        <w:rPr>
          <w:rFonts w:hint="eastAsia"/>
          <w:sz w:val="22"/>
          <w:szCs w:val="22"/>
        </w:rPr>
        <w:t>法師，《</w:t>
      </w:r>
      <w:r w:rsidRPr="00F40919">
        <w:rPr>
          <w:sz w:val="22"/>
          <w:szCs w:val="22"/>
        </w:rPr>
        <w:t>初期大乘佛教之起源與開展》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644</w:t>
      </w:r>
      <w:r w:rsidRPr="00F40919">
        <w:rPr>
          <w:rFonts w:hint="eastAsia"/>
          <w:sz w:val="22"/>
          <w:szCs w:val="22"/>
        </w:rPr>
        <w:t>。</w:t>
      </w:r>
    </w:p>
  </w:footnote>
  <w:footnote w:id="114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，舍利子！我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後，後時、後分、後五百歲，如是般若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東北方</w:t>
      </w:r>
      <w:r w:rsidRPr="00F40919">
        <w:rPr>
          <w:rFonts w:ascii="標楷體" w:eastAsia="標楷體" w:hAnsi="標楷體" w:hint="eastAsia"/>
          <w:sz w:val="22"/>
          <w:szCs w:val="22"/>
        </w:rPr>
        <w:t>大作佛事。何以故？舍利子！一切如來、應、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正等覺所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尊重法，即是般若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經典。如是般若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經典，一切如來、應、正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等覺共所護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念。舍利子！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非佛所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得法、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毘奈耶無上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正法有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滅沒相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，諸佛所得法、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毘奈耶無上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正法即是般若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3"/>
          <w:attr w:name="UnitName" w:val="C"/>
        </w:smartTagPr>
        <w:r w:rsidRPr="00374288">
          <w:rPr>
            <w:rFonts w:hint="eastAsia"/>
            <w:sz w:val="22"/>
            <w:szCs w:val="22"/>
          </w:rPr>
          <w:t>213c</w:t>
        </w:r>
      </w:smartTag>
      <w:r w:rsidRPr="00374288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4"/>
          <w:attr w:name="UnitName" w:val="a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214a</w:t>
        </w:r>
      </w:smartTag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</w:t>
      </w:r>
    </w:p>
  </w:footnote>
  <w:footnote w:id="115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（無有</w:t>
      </w:r>
      <w:r w:rsidRPr="00F40919">
        <w:rPr>
          <w:rFonts w:ascii="新細明體" w:hAnsi="新細明體"/>
          <w:sz w:val="22"/>
          <w:szCs w:val="22"/>
        </w:rPr>
        <w:t>…</w:t>
      </w:r>
      <w:proofErr w:type="gramStart"/>
      <w:r w:rsidRPr="00F40919">
        <w:rPr>
          <w:rFonts w:ascii="新細明體" w:hAnsi="新細明體"/>
          <w:sz w:val="22"/>
          <w:szCs w:val="22"/>
        </w:rPr>
        <w:t>…</w:t>
      </w:r>
      <w:proofErr w:type="gramEnd"/>
      <w:r w:rsidRPr="00F40919">
        <w:rPr>
          <w:sz w:val="22"/>
          <w:szCs w:val="22"/>
        </w:rPr>
        <w:t>子）十四字＝（易服如漫</w:t>
      </w:r>
      <w:proofErr w:type="gramStart"/>
      <w:r w:rsidRPr="00F40919">
        <w:rPr>
          <w:sz w:val="22"/>
          <w:szCs w:val="22"/>
        </w:rPr>
        <w:t>陀</w:t>
      </w:r>
      <w:proofErr w:type="gramEnd"/>
      <w:r w:rsidRPr="00F40919">
        <w:rPr>
          <w:sz w:val="22"/>
          <w:szCs w:val="22"/>
        </w:rPr>
        <w:t>子）六字【聖】。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6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〔持〕－【宋】【元】【明】【宮】。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7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（深）＋般若【元】【明】。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8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彼東北方諸善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男子、善女人等，有能書寫如是般若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經典，復以種種上妙花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鬘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塗散等香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、衣服、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瓔珞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寶幢、幡蓋、伎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樂、燈明，供養恭敬、尊重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經典，我定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說彼諸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善男子、善女人等，由此善根，畢竟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不墮諸險惡趣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，生天人中常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受妙樂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，由斯勢力增益六種波羅蜜多，依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此復能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供養恭敬、尊重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諸佛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尊，後隨所應依三乘法，漸次修學得般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a"/>
        </w:smartTagPr>
        <w:r w:rsidRPr="00374288">
          <w:rPr>
            <w:rFonts w:hint="eastAsia"/>
            <w:sz w:val="22"/>
            <w:szCs w:val="22"/>
          </w:rPr>
          <w:t>214a</w:t>
        </w:r>
      </w:smartTag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17</w:t>
      </w:r>
      <w:r w:rsidRPr="00F40919">
        <w:rPr>
          <w:rFonts w:hint="eastAsia"/>
          <w:sz w:val="22"/>
          <w:szCs w:val="22"/>
        </w:rPr>
        <w:t>）</w:t>
      </w:r>
    </w:p>
  </w:footnote>
  <w:footnote w:id="119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受持＝</w:t>
      </w:r>
      <w:proofErr w:type="gramStart"/>
      <w:r w:rsidRPr="00F40919">
        <w:rPr>
          <w:sz w:val="22"/>
          <w:szCs w:val="22"/>
        </w:rPr>
        <w:t>持受【宋】</w:t>
      </w:r>
      <w:proofErr w:type="gramEnd"/>
      <w:r w:rsidRPr="00F40919">
        <w:rPr>
          <w:sz w:val="22"/>
          <w:szCs w:val="22"/>
        </w:rPr>
        <w:t>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0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〔諸〕－【宋】【元】【明】【宮】【聖乙】。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1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《大品經義疏》卷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：「</w:t>
      </w:r>
      <w:r w:rsidR="00D7305C"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佛答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二：初、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明悟無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所得者，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非多行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有所得般若也。即二、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能信無所得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，必有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深行願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。此為二：第一、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明</w:t>
      </w:r>
      <w:r w:rsidRPr="00F40919">
        <w:rPr>
          <w:rFonts w:ascii="標楷體" w:eastAsia="標楷體" w:hAnsi="標楷體" w:hint="eastAsia"/>
          <w:b/>
          <w:sz w:val="21"/>
          <w:szCs w:val="22"/>
        </w:rPr>
        <w:t>信無所得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人修行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及得果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，二、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明信無所得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誓願得果報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</w:t>
      </w:r>
      <w:proofErr w:type="gramStart"/>
      <w:r w:rsidRPr="00F40919">
        <w:rPr>
          <w:rFonts w:hint="eastAsia"/>
          <w:sz w:val="22"/>
          <w:szCs w:val="22"/>
        </w:rPr>
        <w:t>卍新續藏</w:t>
      </w:r>
      <w:proofErr w:type="gramEnd"/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374288">
          <w:rPr>
            <w:rFonts w:hint="eastAsia"/>
            <w:sz w:val="22"/>
            <w:szCs w:val="22"/>
          </w:rPr>
          <w:t>293c</w:t>
        </w:r>
      </w:smartTag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</w:footnote>
  <w:footnote w:id="122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〔善男子善女人〕－【宋】【元】【明】【宮】【聖】。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3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（不厭）＋不【聖乙】【石】。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4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純厚＝</w:t>
      </w:r>
      <w:proofErr w:type="gramStart"/>
      <w:r w:rsidRPr="00F40919">
        <w:rPr>
          <w:sz w:val="22"/>
          <w:szCs w:val="22"/>
        </w:rPr>
        <w:t>淳</w:t>
      </w:r>
      <w:proofErr w:type="gramEnd"/>
      <w:r w:rsidRPr="00F40919">
        <w:rPr>
          <w:sz w:val="22"/>
          <w:szCs w:val="22"/>
        </w:rPr>
        <w:t>熟【元】【明】【聖】【聖乙】【石】。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5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、善女人等一切如來、應、正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等覺所護念故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，無量善友所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攝受故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殊勝善根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任持故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為欲利樂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多眾生故，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求趣無上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正等菩提。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214b29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c3</w:t>
      </w:r>
      <w:r w:rsidRPr="00F40919">
        <w:rPr>
          <w:rFonts w:hint="eastAsia"/>
          <w:sz w:val="22"/>
          <w:szCs w:val="22"/>
        </w:rPr>
        <w:t>）</w:t>
      </w:r>
    </w:p>
  </w:footnote>
  <w:footnote w:id="126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何以故？舍利子！我常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為彼諸善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男子、善女人等說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一切相智相應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之法，過去如來、應、正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等覺亦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為彼諸善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男子、善女人等，說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一切相智相應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之法。由此因緣，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、善女人等後生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復能求趣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無上正等菩提，亦能為他如應說法，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令趣無上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正等菩提。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C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）</w:t>
      </w:r>
    </w:p>
  </w:footnote>
  <w:footnote w:id="127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  <w:r w:rsidRPr="00F40919">
        <w:rPr>
          <w:rFonts w:ascii="標楷體" w:eastAsia="標楷體" w:hAnsi="標楷體" w:hint="eastAsia"/>
          <w:sz w:val="22"/>
          <w:szCs w:val="22"/>
        </w:rPr>
        <w:t>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、善女人等身心安定，諸惡魔王及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眷屬尚不能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壞求趣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無上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，何況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其餘樂行惡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者毀謗般若波羅蜜多，能阻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其心令不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精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進求趣無上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正等菩提！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C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</w:footnote>
  <w:footnote w:id="128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大得＝得大【聖】。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9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舍利子！如是大乘諸善男子、善女人等，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聞我說此甚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深般若波羅蜜多，心得廣大妙法喜樂，亦能安立無量眾生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於勝善法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令趣無上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正等菩提。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C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）</w:t>
      </w:r>
    </w:p>
  </w:footnote>
  <w:footnote w:id="130">
    <w:p w:rsidR="003F7865" w:rsidRPr="00F40919" w:rsidRDefault="003F7865" w:rsidP="00F4091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）［</w:t>
      </w:r>
      <w:r w:rsidRPr="00F40919">
        <w:rPr>
          <w:sz w:val="22"/>
          <w:szCs w:val="22"/>
        </w:rPr>
        <w:t>唐］</w:t>
      </w:r>
      <w:proofErr w:type="gramStart"/>
      <w:r w:rsidRPr="00F40919">
        <w:rPr>
          <w:sz w:val="22"/>
          <w:szCs w:val="22"/>
        </w:rPr>
        <w:t>智嚴述</w:t>
      </w:r>
      <w:proofErr w:type="gramEnd"/>
      <w:r w:rsidRPr="00F40919">
        <w:rPr>
          <w:sz w:val="22"/>
          <w:szCs w:val="22"/>
        </w:rPr>
        <w:t>，《大方廣佛華嚴經搜玄分齊通智方軌》卷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/>
          <w:sz w:val="22"/>
          <w:szCs w:val="22"/>
        </w:rPr>
        <w:t>東方歲星，南方瑩</w:t>
      </w:r>
      <w:proofErr w:type="gramStart"/>
      <w:r w:rsidRPr="00F40919">
        <w:rPr>
          <w:rFonts w:ascii="標楷體" w:eastAsia="標楷體" w:hAnsi="標楷體"/>
          <w:sz w:val="22"/>
          <w:szCs w:val="22"/>
        </w:rPr>
        <w:t>或</w:t>
      </w:r>
      <w:proofErr w:type="gramEnd"/>
      <w:r w:rsidRPr="00F40919">
        <w:rPr>
          <w:rFonts w:ascii="標楷體" w:eastAsia="標楷體" w:hAnsi="標楷體"/>
          <w:sz w:val="22"/>
          <w:szCs w:val="22"/>
        </w:rPr>
        <w:t>，西方太白，</w:t>
      </w:r>
      <w:proofErr w:type="gramStart"/>
      <w:r w:rsidRPr="00F40919">
        <w:rPr>
          <w:rFonts w:ascii="標楷體" w:eastAsia="標楷體" w:hAnsi="標楷體"/>
          <w:sz w:val="22"/>
          <w:szCs w:val="22"/>
        </w:rPr>
        <w:t>北方辰星</w:t>
      </w:r>
      <w:proofErr w:type="gramEnd"/>
      <w:r w:rsidRPr="00F40919">
        <w:rPr>
          <w:rFonts w:ascii="標楷體" w:eastAsia="標楷體" w:hAnsi="標楷體"/>
          <w:sz w:val="22"/>
          <w:szCs w:val="22"/>
        </w:rPr>
        <w:t>，中有鎮星，以為五星。</w:t>
      </w:r>
      <w:r w:rsidR="00D7305C">
        <w:rPr>
          <w:kern w:val="0"/>
        </w:rPr>
        <w:t>^^</w:t>
      </w:r>
      <w:r w:rsidRPr="00F40919">
        <w:rPr>
          <w:sz w:val="22"/>
          <w:szCs w:val="22"/>
        </w:rPr>
        <w:t>」（大正</w:t>
      </w:r>
      <w:r w:rsidRPr="00374288">
        <w:rPr>
          <w:sz w:val="22"/>
          <w:szCs w:val="22"/>
        </w:rPr>
        <w:t>35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60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）五星：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.</w:t>
      </w:r>
      <w:proofErr w:type="gramStart"/>
      <w:r w:rsidRPr="00F40919">
        <w:rPr>
          <w:rFonts w:hint="eastAsia"/>
          <w:sz w:val="22"/>
          <w:szCs w:val="22"/>
        </w:rPr>
        <w:t>指水</w:t>
      </w:r>
      <w:proofErr w:type="gramEnd"/>
      <w:r w:rsidRPr="00F40919">
        <w:rPr>
          <w:rFonts w:hint="eastAsia"/>
          <w:sz w:val="22"/>
          <w:szCs w:val="22"/>
        </w:rPr>
        <w:t>、木、金、火、土五大行星，即東方歲星（木星）、南方</w:t>
      </w:r>
      <w:proofErr w:type="gramStart"/>
      <w:r w:rsidRPr="00F40919">
        <w:rPr>
          <w:rFonts w:hint="eastAsia"/>
          <w:sz w:val="22"/>
          <w:szCs w:val="22"/>
        </w:rPr>
        <w:t>熒</w:t>
      </w:r>
      <w:proofErr w:type="gramEnd"/>
      <w:r w:rsidRPr="00F40919">
        <w:rPr>
          <w:rFonts w:hint="eastAsia"/>
          <w:sz w:val="22"/>
          <w:szCs w:val="22"/>
        </w:rPr>
        <w:t>惑（火星）、中央鎮星（土星）、西方太白（金星）、</w:t>
      </w:r>
      <w:proofErr w:type="gramStart"/>
      <w:r w:rsidRPr="00F40919">
        <w:rPr>
          <w:rFonts w:hint="eastAsia"/>
          <w:sz w:val="22"/>
          <w:szCs w:val="22"/>
        </w:rPr>
        <w:t>北方辰星</w:t>
      </w:r>
      <w:proofErr w:type="gramEnd"/>
      <w:r w:rsidRPr="00F40919">
        <w:rPr>
          <w:rFonts w:hint="eastAsia"/>
          <w:sz w:val="22"/>
          <w:szCs w:val="22"/>
        </w:rPr>
        <w:t>（水星）。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《漢語大詞典》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一</w:t>
      </w:r>
      <w:proofErr w:type="gramStart"/>
      <w:r w:rsidRPr="00F40919">
        <w:rPr>
          <w:sz w:val="22"/>
          <w:szCs w:val="22"/>
        </w:rPr>
        <w:t>）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367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參見《大方等大集經》卷</w:t>
      </w:r>
      <w:r w:rsidRPr="00374288">
        <w:rPr>
          <w:sz w:val="22"/>
          <w:szCs w:val="22"/>
        </w:rPr>
        <w:t>41</w:t>
      </w:r>
      <w:r w:rsidRPr="00F40919">
        <w:rPr>
          <w:rFonts w:hint="eastAsia"/>
          <w:sz w:val="22"/>
          <w:szCs w:val="22"/>
        </w:rPr>
        <w:t>〈日藏分‧星宿品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4"/>
          <w:attr w:name="UnitName" w:val="C"/>
        </w:smartTagPr>
        <w:r w:rsidRPr="00374288">
          <w:rPr>
            <w:sz w:val="22"/>
            <w:szCs w:val="22"/>
          </w:rPr>
          <w:t>274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5"/>
          <w:attr w:name="UnitName" w:val="C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275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；</w:t>
      </w:r>
      <w:r w:rsidRPr="00F40919">
        <w:rPr>
          <w:sz w:val="22"/>
          <w:szCs w:val="22"/>
        </w:rPr>
        <w:t>唐</w:t>
      </w:r>
      <w:proofErr w:type="gramStart"/>
      <w:r w:rsidRPr="00F40919">
        <w:rPr>
          <w:rFonts w:hint="eastAsia"/>
          <w:sz w:val="22"/>
          <w:szCs w:val="22"/>
        </w:rPr>
        <w:t>‧</w:t>
      </w:r>
      <w:r w:rsidRPr="00F40919">
        <w:rPr>
          <w:sz w:val="22"/>
          <w:szCs w:val="22"/>
        </w:rPr>
        <w:t>澄觀述《大方廣佛華嚴經隨疏演義鈔》</w:t>
      </w:r>
      <w:proofErr w:type="gramEnd"/>
      <w:r w:rsidRPr="00F40919">
        <w:rPr>
          <w:sz w:val="22"/>
          <w:szCs w:val="22"/>
        </w:rPr>
        <w:t>卷</w:t>
      </w:r>
      <w:r w:rsidRPr="00374288">
        <w:rPr>
          <w:sz w:val="22"/>
          <w:szCs w:val="22"/>
        </w:rPr>
        <w:t>63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36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9"/>
          <w:attr w:name="UnitName" w:val="C"/>
        </w:smartTagPr>
        <w:r w:rsidRPr="00374288">
          <w:rPr>
            <w:sz w:val="22"/>
            <w:szCs w:val="22"/>
          </w:rPr>
          <w:t>509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10"/>
          <w:attr w:name="UnitName" w:val="a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510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）；</w:t>
      </w:r>
      <w:r w:rsidRPr="00F40919">
        <w:rPr>
          <w:sz w:val="22"/>
          <w:szCs w:val="22"/>
        </w:rPr>
        <w:t>印順法師，《華雨集》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第二冊</w:t>
      </w:r>
      <w:r w:rsidRPr="00F40919">
        <w:rPr>
          <w:rFonts w:hint="eastAsia"/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p</w:t>
      </w:r>
      <w:r w:rsidRPr="00374288">
        <w:rPr>
          <w:rFonts w:eastAsia="Roman Unicode" w:hint="eastAsia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318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319</w:t>
      </w:r>
      <w:r w:rsidRPr="00F40919">
        <w:rPr>
          <w:sz w:val="22"/>
          <w:szCs w:val="22"/>
        </w:rPr>
        <w:t>。</w:t>
      </w:r>
    </w:p>
  </w:footnote>
  <w:footnote w:id="132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（應）＋遍【宋】【元】【明】【宮】【聖】【聖乙】。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33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  <w:lang w:bidi="sa-IN"/>
        </w:rPr>
        <w:t xml:space="preserve"> </w:t>
      </w:r>
      <w:r w:rsidRPr="00F40919">
        <w:rPr>
          <w:rFonts w:hint="eastAsia"/>
          <w:b/>
          <w:bCs/>
          <w:sz w:val="22"/>
          <w:szCs w:val="22"/>
          <w:lang w:bidi="sa-IN"/>
        </w:rPr>
        <w:t>地理</w:t>
      </w:r>
      <w:r w:rsidRPr="00F40919">
        <w:rPr>
          <w:rFonts w:hint="eastAsia"/>
          <w:sz w:val="22"/>
          <w:szCs w:val="22"/>
          <w:lang w:bidi="sa-IN"/>
        </w:rPr>
        <w:t>：</w:t>
      </w:r>
      <w:r w:rsidRPr="00F40919">
        <w:rPr>
          <w:sz w:val="22"/>
          <w:szCs w:val="22"/>
        </w:rPr>
        <w:t>從西方至北方，二方眾生好供養書讀乃至修行。</w:t>
      </w:r>
      <w:proofErr w:type="gramStart"/>
      <w:r w:rsidRPr="00F40919">
        <w:rPr>
          <w:rFonts w:cs="新細明體"/>
          <w:sz w:val="22"/>
          <w:szCs w:val="22"/>
          <w:lang w:bidi="sa-IN"/>
        </w:rPr>
        <w:t>（</w:t>
      </w:r>
      <w:proofErr w:type="gramEnd"/>
      <w:r w:rsidRPr="00F40919">
        <w:rPr>
          <w:rFonts w:cs="新細明體"/>
          <w:sz w:val="22"/>
          <w:szCs w:val="22"/>
          <w:lang w:bidi="sa-IN"/>
        </w:rPr>
        <w:t>印順法師，《大智度論筆記》［</w:t>
      </w:r>
      <w:r w:rsidRPr="00374288">
        <w:rPr>
          <w:rFonts w:eastAsia="Roman Unicode"/>
          <w:sz w:val="22"/>
          <w:szCs w:val="22"/>
          <w:lang w:bidi="sa-IN"/>
        </w:rPr>
        <w:t>H</w:t>
      </w:r>
      <w:r w:rsidRPr="00374288">
        <w:rPr>
          <w:sz w:val="22"/>
          <w:szCs w:val="22"/>
          <w:lang w:bidi="sa-IN"/>
        </w:rPr>
        <w:t>028</w:t>
      </w:r>
      <w:r w:rsidRPr="00F40919">
        <w:rPr>
          <w:rFonts w:hint="eastAsia"/>
          <w:sz w:val="22"/>
          <w:szCs w:val="22"/>
          <w:lang w:bidi="sa-IN"/>
        </w:rPr>
        <w:t>］</w:t>
      </w:r>
      <w:r w:rsidRPr="00374288">
        <w:rPr>
          <w:rFonts w:hint="eastAsia"/>
          <w:sz w:val="22"/>
          <w:szCs w:val="22"/>
          <w:lang w:bidi="sa-IN"/>
        </w:rPr>
        <w:t>p</w:t>
      </w:r>
      <w:r w:rsidRPr="00F40919">
        <w:rPr>
          <w:rFonts w:hint="eastAsia"/>
          <w:sz w:val="22"/>
          <w:szCs w:val="22"/>
          <w:lang w:bidi="sa-IN"/>
        </w:rPr>
        <w:t>.</w:t>
      </w:r>
      <w:r w:rsidRPr="00374288">
        <w:rPr>
          <w:sz w:val="22"/>
          <w:szCs w:val="22"/>
          <w:lang w:bidi="sa-IN"/>
        </w:rPr>
        <w:t>422</w:t>
      </w:r>
      <w:proofErr w:type="gramStart"/>
      <w:r w:rsidRPr="00F40919">
        <w:rPr>
          <w:rFonts w:cs="新細明體" w:hint="eastAsia"/>
          <w:sz w:val="22"/>
          <w:szCs w:val="22"/>
          <w:lang w:bidi="sa-IN"/>
        </w:rPr>
        <w:t>）</w:t>
      </w:r>
      <w:proofErr w:type="gramEnd"/>
    </w:p>
  </w:footnote>
  <w:footnote w:id="134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  <w:lang w:bidi="sa-IN"/>
        </w:rPr>
        <w:t xml:space="preserve"> </w:t>
      </w:r>
      <w:r w:rsidRPr="00F40919">
        <w:rPr>
          <w:rFonts w:hint="eastAsia"/>
          <w:b/>
          <w:bCs/>
          <w:sz w:val="22"/>
          <w:szCs w:val="22"/>
          <w:lang w:bidi="sa-IN"/>
        </w:rPr>
        <w:t>地理</w:t>
      </w:r>
      <w:r w:rsidRPr="00F40919">
        <w:rPr>
          <w:rFonts w:hint="eastAsia"/>
          <w:sz w:val="22"/>
          <w:szCs w:val="22"/>
          <w:lang w:bidi="sa-IN"/>
        </w:rPr>
        <w:t>：</w:t>
      </w:r>
      <w:r w:rsidRPr="00F40919">
        <w:rPr>
          <w:sz w:val="22"/>
          <w:szCs w:val="22"/>
        </w:rPr>
        <w:t>佛出東方，於中說般若波羅蜜。</w:t>
      </w:r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Start"/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End"/>
      <w:r w:rsidRPr="00F40919">
        <w:rPr>
          <w:sz w:val="22"/>
          <w:szCs w:val="22"/>
        </w:rPr>
        <w:t>從東方至南方</w:t>
      </w:r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Start"/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End"/>
      <w:r w:rsidRPr="00F40919">
        <w:rPr>
          <w:sz w:val="22"/>
          <w:szCs w:val="22"/>
        </w:rPr>
        <w:t>從南方至西方</w:t>
      </w:r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Start"/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End"/>
      <w:r w:rsidRPr="00F40919">
        <w:rPr>
          <w:sz w:val="22"/>
          <w:szCs w:val="22"/>
        </w:rPr>
        <w:t>從西方至北方。</w:t>
      </w:r>
      <w:proofErr w:type="gramStart"/>
      <w:r w:rsidRPr="00F40919">
        <w:rPr>
          <w:rFonts w:cs="新細明體"/>
          <w:sz w:val="22"/>
          <w:szCs w:val="22"/>
          <w:lang w:bidi="sa-IN"/>
        </w:rPr>
        <w:t>（</w:t>
      </w:r>
      <w:proofErr w:type="gramEnd"/>
      <w:r w:rsidRPr="00F40919">
        <w:rPr>
          <w:rFonts w:cs="新細明體"/>
          <w:sz w:val="22"/>
          <w:szCs w:val="22"/>
          <w:lang w:bidi="sa-IN"/>
        </w:rPr>
        <w:t>印順法師，《大智度論筆記》［</w:t>
      </w:r>
      <w:r w:rsidRPr="00374288">
        <w:rPr>
          <w:rFonts w:eastAsia="Roman Unicode"/>
          <w:sz w:val="22"/>
          <w:szCs w:val="22"/>
          <w:lang w:bidi="sa-IN"/>
        </w:rPr>
        <w:t>H</w:t>
      </w:r>
      <w:r w:rsidRPr="00374288">
        <w:rPr>
          <w:sz w:val="22"/>
          <w:szCs w:val="22"/>
          <w:lang w:bidi="sa-IN"/>
        </w:rPr>
        <w:t>028</w:t>
      </w:r>
      <w:r w:rsidRPr="00F40919">
        <w:rPr>
          <w:rFonts w:hint="eastAsia"/>
          <w:sz w:val="22"/>
          <w:szCs w:val="22"/>
          <w:lang w:bidi="sa-IN"/>
        </w:rPr>
        <w:t>］</w:t>
      </w:r>
      <w:r w:rsidRPr="00374288">
        <w:rPr>
          <w:rFonts w:hint="eastAsia"/>
          <w:sz w:val="22"/>
          <w:szCs w:val="22"/>
          <w:lang w:bidi="sa-IN"/>
        </w:rPr>
        <w:t>p</w:t>
      </w:r>
      <w:r w:rsidRPr="00F40919">
        <w:rPr>
          <w:rFonts w:hint="eastAsia"/>
          <w:sz w:val="22"/>
          <w:szCs w:val="22"/>
          <w:lang w:bidi="sa-IN"/>
        </w:rPr>
        <w:t>.</w:t>
      </w:r>
      <w:r w:rsidRPr="00374288">
        <w:rPr>
          <w:sz w:val="22"/>
          <w:szCs w:val="22"/>
          <w:lang w:bidi="sa-IN"/>
        </w:rPr>
        <w:t>422</w:t>
      </w:r>
      <w:proofErr w:type="gramStart"/>
      <w:r w:rsidRPr="00F40919">
        <w:rPr>
          <w:rFonts w:cs="新細明體" w:hint="eastAsia"/>
          <w:sz w:val="22"/>
          <w:szCs w:val="22"/>
          <w:lang w:bidi="sa-IN"/>
        </w:rPr>
        <w:t>）</w:t>
      </w:r>
      <w:proofErr w:type="gramEnd"/>
    </w:p>
  </w:footnote>
  <w:footnote w:id="135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〔所〕－【宋】【元】【明】【宮】【聖】。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36">
    <w:p w:rsidR="003F7865" w:rsidRPr="00F40919" w:rsidRDefault="003F7865" w:rsidP="00F4091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67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歎信行品〉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C"/>
        </w:smartTagPr>
        <w:r w:rsidRPr="00374288">
          <w:rPr>
            <w:sz w:val="22"/>
            <w:szCs w:val="22"/>
          </w:rPr>
          <w:t>530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3F7865" w:rsidRPr="00F40919" w:rsidRDefault="003F7865" w:rsidP="00F4091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294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159</w:t>
      </w:r>
      <w:r w:rsidRPr="00F40919">
        <w:rPr>
          <w:sz w:val="22"/>
          <w:szCs w:val="22"/>
        </w:rPr>
        <w:t>：「所謂供養</w:t>
      </w:r>
      <w:r w:rsidRPr="00F40919">
        <w:rPr>
          <w:rFonts w:hint="eastAsia"/>
          <w:sz w:val="22"/>
          <w:szCs w:val="22"/>
        </w:rPr>
        <w:t>〔</w:t>
      </w:r>
      <w:r w:rsidRPr="00F40919">
        <w:rPr>
          <w:sz w:val="22"/>
          <w:szCs w:val="22"/>
        </w:rPr>
        <w:t>般若</w:t>
      </w:r>
      <w:r w:rsidRPr="00F40919">
        <w:rPr>
          <w:rFonts w:hint="eastAsia"/>
          <w:sz w:val="22"/>
          <w:szCs w:val="22"/>
        </w:rPr>
        <w:t>〕</w:t>
      </w:r>
      <w:r w:rsidRPr="00F40919">
        <w:rPr>
          <w:sz w:val="22"/>
          <w:szCs w:val="22"/>
        </w:rPr>
        <w:t>所得果報，如</w:t>
      </w:r>
      <w:proofErr w:type="gramStart"/>
      <w:r w:rsidRPr="00F40919">
        <w:rPr>
          <w:sz w:val="22"/>
          <w:szCs w:val="22"/>
        </w:rPr>
        <w:t>採</w:t>
      </w:r>
      <w:proofErr w:type="gramEnd"/>
      <w:r w:rsidRPr="00F40919">
        <w:rPr>
          <w:sz w:val="22"/>
          <w:szCs w:val="22"/>
        </w:rPr>
        <w:t>廣義的解說，應該是指《摩訶般若波羅蜜經》</w:t>
      </w:r>
      <w:r w:rsidRPr="00F40919">
        <w:rPr>
          <w:rFonts w:hint="eastAsia"/>
          <w:sz w:val="22"/>
          <w:szCs w:val="22"/>
        </w:rPr>
        <w:t>卷</w:t>
      </w:r>
      <w:r w:rsidRPr="00374288">
        <w:rPr>
          <w:rFonts w:hint="eastAsia"/>
          <w:sz w:val="22"/>
          <w:szCs w:val="22"/>
        </w:rPr>
        <w:t>8</w:t>
      </w:r>
      <w:proofErr w:type="gramStart"/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30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三歎</w:t>
      </w:r>
      <w:r w:rsidRPr="00F40919">
        <w:rPr>
          <w:sz w:val="22"/>
          <w:szCs w:val="22"/>
        </w:rPr>
        <w:t>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至</w:t>
      </w:r>
      <w:r w:rsidRPr="00F40919">
        <w:rPr>
          <w:rFonts w:hint="eastAsia"/>
          <w:sz w:val="22"/>
          <w:szCs w:val="22"/>
        </w:rPr>
        <w:t>卷</w:t>
      </w:r>
      <w:proofErr w:type="gramEnd"/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38</w:t>
      </w:r>
      <w:r w:rsidRPr="00F40919">
        <w:rPr>
          <w:sz w:val="22"/>
          <w:szCs w:val="22"/>
        </w:rPr>
        <w:t>法施品</w:t>
      </w:r>
      <w:r w:rsidRPr="00F40919">
        <w:rPr>
          <w:rFonts w:hint="eastAsia"/>
          <w:sz w:val="22"/>
          <w:szCs w:val="22"/>
        </w:rPr>
        <w:t>〉（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大智度論</w:t>
      </w:r>
      <w:r w:rsidRPr="00F40919">
        <w:rPr>
          <w:sz w:val="22"/>
          <w:szCs w:val="22"/>
        </w:rPr>
        <w:t>》</w:t>
      </w:r>
      <w:r w:rsidRPr="00F40919">
        <w:rPr>
          <w:rFonts w:hint="eastAsia"/>
          <w:sz w:val="22"/>
          <w:szCs w:val="22"/>
        </w:rPr>
        <w:t>卷</w:t>
      </w:r>
      <w:r w:rsidRPr="00374288">
        <w:rPr>
          <w:rFonts w:hint="eastAsia"/>
          <w:sz w:val="22"/>
          <w:szCs w:val="22"/>
        </w:rPr>
        <w:t>56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30</w:t>
      </w:r>
      <w:r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顧視</w:t>
      </w:r>
      <w:r w:rsidRPr="00F40919">
        <w:rPr>
          <w:sz w:val="22"/>
          <w:szCs w:val="22"/>
        </w:rPr>
        <w:t>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至</w:t>
      </w:r>
      <w:r w:rsidRPr="00F40919">
        <w:rPr>
          <w:rFonts w:hint="eastAsia"/>
          <w:sz w:val="22"/>
          <w:szCs w:val="22"/>
        </w:rPr>
        <w:t>卷</w:t>
      </w:r>
      <w:r w:rsidRPr="00374288">
        <w:rPr>
          <w:rFonts w:hint="eastAsia"/>
          <w:sz w:val="22"/>
          <w:szCs w:val="22"/>
        </w:rPr>
        <w:t>60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38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挍量法施品〉）</w:t>
      </w:r>
      <w:r w:rsidRPr="00F40919">
        <w:rPr>
          <w:sz w:val="22"/>
          <w:szCs w:val="22"/>
        </w:rPr>
        <w:t>所說</w:t>
      </w:r>
      <w:r w:rsidRPr="00F40919">
        <w:rPr>
          <w:rFonts w:hint="eastAsia"/>
          <w:sz w:val="22"/>
          <w:szCs w:val="22"/>
        </w:rPr>
        <w:t>『</w:t>
      </w:r>
      <w:r w:rsidRPr="00F40919">
        <w:rPr>
          <w:sz w:val="22"/>
          <w:szCs w:val="22"/>
        </w:rPr>
        <w:t>聽聞、受持、親近、讀誦、為他說、正憶念、書寫、供養</w:t>
      </w:r>
      <w:r w:rsidRPr="00F40919">
        <w:rPr>
          <w:rFonts w:hint="eastAsia"/>
          <w:sz w:val="22"/>
          <w:szCs w:val="22"/>
        </w:rPr>
        <w:t>』</w:t>
      </w:r>
      <w:r w:rsidRPr="00F40919">
        <w:rPr>
          <w:sz w:val="22"/>
          <w:szCs w:val="22"/>
        </w:rPr>
        <w:t>等等作為，所得的各種功德。</w:t>
      </w:r>
      <w:r w:rsidRPr="00F40919">
        <w:rPr>
          <w:rFonts w:hint="eastAsia"/>
          <w:sz w:val="22"/>
          <w:szCs w:val="22"/>
        </w:rPr>
        <w:t>」</w:t>
      </w:r>
    </w:p>
  </w:footnote>
  <w:footnote w:id="137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〔深〕－【聖乙】【石】。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38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〔波羅蜜〕－【宋】【元】【明】【宮】。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39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proofErr w:type="gramStart"/>
      <w:r w:rsidRPr="00F40919">
        <w:rPr>
          <w:sz w:val="22"/>
          <w:szCs w:val="22"/>
        </w:rPr>
        <w:t>淳</w:t>
      </w:r>
      <w:proofErr w:type="gramEnd"/>
      <w:r w:rsidRPr="00F40919">
        <w:rPr>
          <w:sz w:val="22"/>
          <w:szCs w:val="22"/>
        </w:rPr>
        <w:t>熟＝厚【聖】。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0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主＝王【元】【明】。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1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〔即〕－【宋】【元】【明】【宮】【聖】。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28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2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〔大〕－【宋】【元】【明】【宮】【聖】【聖乙】。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3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住＝生【明】。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4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福德＋（此是經文）【宮】。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5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54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27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天主品〉（大正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374288">
          <w:rPr>
            <w:rFonts w:hint="eastAsia"/>
            <w:sz w:val="22"/>
            <w:szCs w:val="22"/>
          </w:rPr>
          <w:t>445</w:t>
        </w:r>
        <w:r w:rsidRPr="00374288">
          <w:rPr>
            <w:rFonts w:eastAsia="Roman Unicode" w:hint="eastAsia"/>
            <w:sz w:val="22"/>
            <w:szCs w:val="22"/>
          </w:rPr>
          <w:t>a</w:t>
        </w:r>
      </w:smartTag>
      <w:r w:rsidRPr="00374288">
        <w:rPr>
          <w:rFonts w:hint="eastAsia"/>
          <w:sz w:val="22"/>
          <w:szCs w:val="22"/>
        </w:rPr>
        <w:t>20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28</w:t>
      </w:r>
      <w:r w:rsidRPr="00F40919">
        <w:rPr>
          <w:rFonts w:hint="eastAsia"/>
          <w:sz w:val="22"/>
          <w:szCs w:val="22"/>
        </w:rPr>
        <w:t>）。</w:t>
      </w:r>
    </w:p>
  </w:footnote>
  <w:footnote w:id="146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〔我〕－【宋】【元】【明】【宮】。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7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舍利子！是善男子、善女人等今於我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前發弘誓願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：『我當安立無量百千諸有情類，令發無上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修諸菩薩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摩訶薩行，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示現勸導讚勵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慶喜，令於無上正等菩提乃至得受不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退轉記安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住菩薩不退轉地。』舍利子！我於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彼願深生隨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喜。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C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5"/>
          <w:attr w:name="UnitName" w:val="a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215a</w:t>
        </w:r>
      </w:smartTag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</w:p>
  </w:footnote>
  <w:footnote w:id="148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〔故〕－【宋】【元】【明】【宮】【聖】。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9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舍利子！是善男子、善女人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等信解廣大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，能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依妙色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、聲、香、味、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觸修廣大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施，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修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此施已復能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種植廣大善根，因此善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根復能攝受廣大果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報，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攝受如是廣大果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報專為利樂一切有情，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於諸有情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能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捨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一切內外所有</w:t>
      </w:r>
      <w:r w:rsidRPr="00F40919">
        <w:rPr>
          <w:rFonts w:ascii="標楷體" w:eastAsia="標楷體" w:hAnsi="標楷體" w:hint="eastAsia"/>
          <w:sz w:val="22"/>
          <w:szCs w:val="22"/>
        </w:rPr>
        <w:t>。彼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如是所種善根，願生他方諸佛國土現有如來、應、正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等覺宣說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如是甚深般若波羅蜜多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無上法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處。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彼聞如是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甚深般若波羅蜜多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無上法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已，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復能安立彼佛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土中無量百千諸有情類，令發無上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修諸菩薩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摩訶薩行，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示現勸導讚勵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慶喜，令於無上正等菩提得不退轉，由斯圓滿所發大願，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速證無上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正等菩提。</w:t>
      </w:r>
      <w:r w:rsidR="00D7305C">
        <w:rPr>
          <w:kern w:val="0"/>
        </w:rPr>
        <w:t>^^</w:t>
      </w:r>
      <w:r w:rsidRPr="00F40919">
        <w:rPr>
          <w:rFonts w:ascii="標楷體" w:eastAsia="標楷體" w:hAnsi="標楷體" w:hint="eastAsia"/>
          <w:sz w:val="22"/>
          <w:szCs w:val="22"/>
        </w:rPr>
        <w:t>」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374288">
          <w:rPr>
            <w:rFonts w:hint="eastAsia"/>
            <w:sz w:val="22"/>
            <w:szCs w:val="22"/>
          </w:rPr>
          <w:t>215a</w:t>
        </w:r>
      </w:smartTag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b2</w:t>
      </w:r>
      <w:r w:rsidRPr="00F40919">
        <w:rPr>
          <w:rFonts w:hint="eastAsia"/>
          <w:sz w:val="22"/>
          <w:szCs w:val="22"/>
        </w:rPr>
        <w:t>）</w:t>
      </w:r>
    </w:p>
  </w:footnote>
  <w:footnote w:id="150">
    <w:p w:rsidR="003F7865" w:rsidRPr="00F40919" w:rsidRDefault="003F7865" w:rsidP="00F4091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知＝如【宋】【元】【明】【宮】【聖】【聖乙】【石】。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8</w:t>
      </w:r>
      <w:proofErr w:type="gramStart"/>
      <w:r w:rsidRPr="00F40919">
        <w:rPr>
          <w:sz w:val="22"/>
          <w:szCs w:val="22"/>
        </w:rPr>
        <w:t>）</w:t>
      </w:r>
      <w:proofErr w:type="gramEnd"/>
    </w:p>
    <w:p w:rsidR="003F7865" w:rsidRPr="00F40919" w:rsidRDefault="003F7865" w:rsidP="00F4091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一切法</w:t>
      </w:r>
      <w:r w:rsidRPr="00F40919">
        <w:rPr>
          <w:rFonts w:ascii="標楷體" w:eastAsia="標楷體" w:hAnsi="標楷體" w:hint="eastAsia"/>
          <w:b/>
          <w:sz w:val="21"/>
          <w:szCs w:val="22"/>
          <w:u w:val="single"/>
        </w:rPr>
        <w:t>真如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、法界、法性、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實際、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虛空界等無不證知。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215b4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）《大智度論》卷</w:t>
      </w:r>
      <w:r w:rsidRPr="00374288">
        <w:rPr>
          <w:rFonts w:hint="eastAsia"/>
          <w:sz w:val="22"/>
          <w:szCs w:val="22"/>
        </w:rPr>
        <w:t>67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歎信行品〉：「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，聞說三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菩薩願行事，發希有心，白佛言：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尊！佛於三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中無法不知；從</w:t>
      </w:r>
      <w:r w:rsidRPr="00F40919">
        <w:rPr>
          <w:rFonts w:ascii="標楷體" w:eastAsia="標楷體" w:hAnsi="標楷體" w:hint="eastAsia"/>
          <w:b/>
          <w:sz w:val="21"/>
          <w:szCs w:val="22"/>
        </w:rPr>
        <w:t>如</w:t>
      </w:r>
      <w:r w:rsidRPr="00F40919">
        <w:rPr>
          <w:rFonts w:ascii="標楷體" w:eastAsia="標楷體" w:hAnsi="標楷體" w:hint="eastAsia"/>
          <w:sz w:val="22"/>
          <w:szCs w:val="22"/>
        </w:rPr>
        <w:t>、法性、實際無不知者…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2"/>
          <w:attr w:name="UnitName" w:val="C"/>
        </w:smartTagPr>
        <w:r w:rsidRPr="00374288">
          <w:rPr>
            <w:rFonts w:hint="eastAsia"/>
            <w:sz w:val="22"/>
            <w:szCs w:val="22"/>
          </w:rPr>
          <w:t>532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）案：《大正藏》原作「知」，</w:t>
      </w:r>
      <w:proofErr w:type="gramStart"/>
      <w:r w:rsidRPr="00F40919">
        <w:rPr>
          <w:rFonts w:hint="eastAsia"/>
          <w:sz w:val="22"/>
          <w:szCs w:val="22"/>
        </w:rPr>
        <w:t>今依</w:t>
      </w:r>
      <w:r w:rsidRPr="00F40919">
        <w:rPr>
          <w:sz w:val="22"/>
          <w:szCs w:val="22"/>
        </w:rPr>
        <w:t>【宋】</w:t>
      </w:r>
      <w:proofErr w:type="gramEnd"/>
      <w:r w:rsidRPr="00F40919">
        <w:rPr>
          <w:sz w:val="22"/>
          <w:szCs w:val="22"/>
        </w:rPr>
        <w:t>【元】【明】【宮】【聖】【聖乙】【石】</w:t>
      </w:r>
      <w:r w:rsidRPr="00F40919">
        <w:rPr>
          <w:rFonts w:hint="eastAsia"/>
          <w:sz w:val="22"/>
          <w:szCs w:val="22"/>
        </w:rPr>
        <w:t>及《大般若經》、《大智度論》等作「如」。</w:t>
      </w:r>
    </w:p>
  </w:footnote>
  <w:footnote w:id="151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D7305C" w:rsidP="005339F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F7865" w:rsidRPr="00F40919">
        <w:rPr>
          <w:rFonts w:ascii="標楷體" w:eastAsia="標楷體" w:hAnsi="標楷體" w:hint="eastAsia"/>
          <w:sz w:val="22"/>
          <w:szCs w:val="22"/>
        </w:rPr>
        <w:t>時，舍利子復白佛言：「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甚奇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！如來、應、正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等覺能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於過去未來現在所有諸法無不證知，於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、法界、法性、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實際、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虛空界等無不證知，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於諸法教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種種差別無不證知，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於諸有情心行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差別無不證知，於過去世諸菩薩摩訶薩無不證知，於過去世一切如來、應、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正等覺無不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證知，於過去世諸佛弟子及諸佛土無不證知；於未來世諸菩薩摩訶薩無不證知，於未來世一切如來、應、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正等覺無不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證知，於未來世諸佛弟子及諸佛土無不證知；於現在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諸菩薩摩訶薩住十方界修行差別無不證知，於現在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安住十方無量、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無數、無邊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世界一切如來、應、正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等覺安隱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住持現說法者無不證知，於現在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諸佛弟子及諸佛土無不證知。</w:t>
      </w:r>
      <w:r w:rsidR="003F7865"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3F7865" w:rsidRPr="00F40919">
        <w:rPr>
          <w:rFonts w:hint="eastAsia"/>
          <w:sz w:val="22"/>
          <w:szCs w:val="22"/>
        </w:rPr>
        <w:t>（大正</w:t>
      </w:r>
      <w:r w:rsidR="003F7865" w:rsidRPr="00374288">
        <w:rPr>
          <w:rFonts w:hint="eastAsia"/>
          <w:sz w:val="22"/>
          <w:szCs w:val="22"/>
        </w:rPr>
        <w:t>7</w:t>
      </w:r>
      <w:r w:rsidR="003F7865" w:rsidRPr="00F40919">
        <w:rPr>
          <w:rFonts w:hint="eastAsia"/>
          <w:sz w:val="22"/>
          <w:szCs w:val="22"/>
        </w:rPr>
        <w:t>，</w:t>
      </w:r>
      <w:r w:rsidR="003F7865" w:rsidRPr="00374288">
        <w:rPr>
          <w:rFonts w:hint="eastAsia"/>
          <w:sz w:val="22"/>
          <w:szCs w:val="22"/>
        </w:rPr>
        <w:t>215b2</w:t>
      </w:r>
      <w:r w:rsidR="003F7865" w:rsidRPr="00F40919">
        <w:rPr>
          <w:rFonts w:hint="eastAsia"/>
          <w:sz w:val="22"/>
          <w:szCs w:val="22"/>
        </w:rPr>
        <w:t>-</w:t>
      </w:r>
      <w:r w:rsidR="003F7865" w:rsidRPr="00374288">
        <w:rPr>
          <w:rFonts w:hint="eastAsia"/>
          <w:sz w:val="22"/>
          <w:szCs w:val="22"/>
        </w:rPr>
        <w:t>17</w:t>
      </w:r>
      <w:r w:rsidR="003F7865" w:rsidRPr="00F40919">
        <w:rPr>
          <w:rFonts w:hint="eastAsia"/>
          <w:sz w:val="22"/>
          <w:szCs w:val="22"/>
        </w:rPr>
        <w:t>）</w:t>
      </w:r>
    </w:p>
  </w:footnote>
  <w:footnote w:id="152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尊！若菩薩摩訶薩於六波羅蜜多，勇猛精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進常求不息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，彼於此六波羅蜜多，為有得時、不得時不？</w:t>
      </w:r>
      <w:r w:rsidR="00D7305C">
        <w:rPr>
          <w:kern w:val="0"/>
        </w:rPr>
        <w:t>^^</w:t>
      </w:r>
      <w:r w:rsidRPr="00F40919">
        <w:rPr>
          <w:rFonts w:ascii="標楷體" w:eastAsia="標楷體" w:hAnsi="標楷體" w:hint="eastAsia"/>
          <w:sz w:val="22"/>
          <w:szCs w:val="22"/>
        </w:rPr>
        <w:t>」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215b17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）</w:t>
      </w:r>
    </w:p>
  </w:footnote>
  <w:footnote w:id="153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D7305C" w:rsidP="005339F5">
      <w:pPr>
        <w:pStyle w:val="a4"/>
        <w:spacing w:line="300" w:lineRule="exact"/>
        <w:ind w:leftChars="140" w:left="336"/>
        <w:jc w:val="both"/>
        <w:rPr>
          <w:sz w:val="22"/>
          <w:szCs w:val="22"/>
        </w:rPr>
      </w:pPr>
      <w:r>
        <w:rPr>
          <w:kern w:val="0"/>
        </w:rPr>
        <w:t>^</w:t>
      </w:r>
      <w:r w:rsidR="003F7865" w:rsidRPr="00F40919">
        <w:rPr>
          <w:rFonts w:ascii="標楷體" w:eastAsia="標楷體" w:hAnsi="標楷體" w:hint="eastAsia"/>
          <w:sz w:val="22"/>
          <w:szCs w:val="22"/>
        </w:rPr>
        <w:t>佛言：「舍利子！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、善女人等常於此六波羅蜜多，勇猛精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進欣求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不息，一切時得，無不得時。</w:t>
      </w:r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何以故？舍利子！</w:t>
      </w:r>
      <w:proofErr w:type="gramStart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彼善男子</w:t>
      </w:r>
      <w:proofErr w:type="gramEnd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、善女人等常於此六波羅蜜多勇猛精</w:t>
      </w:r>
      <w:proofErr w:type="gramStart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進欣求</w:t>
      </w:r>
      <w:proofErr w:type="gramEnd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不息，諸佛菩薩</w:t>
      </w:r>
      <w:proofErr w:type="gramStart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常護念故</w:t>
      </w:r>
      <w:proofErr w:type="gramEnd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。</w:t>
      </w:r>
      <w:r w:rsidR="003F7865" w:rsidRPr="00F40919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3F7865" w:rsidRPr="00F40919">
        <w:rPr>
          <w:rFonts w:hint="eastAsia"/>
          <w:sz w:val="22"/>
          <w:szCs w:val="22"/>
        </w:rPr>
        <w:t>（大正</w:t>
      </w:r>
      <w:r w:rsidR="003F7865" w:rsidRPr="00374288">
        <w:rPr>
          <w:rFonts w:hint="eastAsia"/>
          <w:sz w:val="22"/>
          <w:szCs w:val="22"/>
        </w:rPr>
        <w:t>7</w:t>
      </w:r>
      <w:r w:rsidR="003F7865" w:rsidRPr="00F40919">
        <w:rPr>
          <w:rFonts w:hint="eastAsia"/>
          <w:sz w:val="22"/>
          <w:szCs w:val="22"/>
        </w:rPr>
        <w:t>，</w:t>
      </w:r>
      <w:r w:rsidR="003F7865" w:rsidRPr="00374288">
        <w:rPr>
          <w:rFonts w:hint="eastAsia"/>
          <w:sz w:val="22"/>
          <w:szCs w:val="22"/>
        </w:rPr>
        <w:t>215b19</w:t>
      </w:r>
      <w:r w:rsidR="003F7865" w:rsidRPr="00F40919">
        <w:rPr>
          <w:rFonts w:hint="eastAsia"/>
          <w:sz w:val="22"/>
          <w:szCs w:val="22"/>
        </w:rPr>
        <w:t>-</w:t>
      </w:r>
      <w:r w:rsidR="003F7865" w:rsidRPr="00374288">
        <w:rPr>
          <w:rFonts w:hint="eastAsia"/>
          <w:sz w:val="22"/>
          <w:szCs w:val="22"/>
        </w:rPr>
        <w:t>23</w:t>
      </w:r>
      <w:r w:rsidR="003F7865" w:rsidRPr="00F40919">
        <w:rPr>
          <w:rFonts w:hint="eastAsia"/>
          <w:sz w:val="22"/>
          <w:szCs w:val="22"/>
        </w:rPr>
        <w:t>）</w:t>
      </w:r>
    </w:p>
  </w:footnote>
  <w:footnote w:id="154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行＋（者）【宋】【元】【明】【聖】【聖乙】【石】。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55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當＝者【宮】。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56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〔是應〕－【聖】。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rFonts w:eastAsia="Roman Unicode" w:hint="eastAsia"/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57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經＋（耶）【元】【明】。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58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〔是〕－【聖乙】。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59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〔中〕－【宋】【宮】【聖乙】。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0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D7305C" w:rsidP="005339F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F7865" w:rsidRPr="00F40919">
        <w:rPr>
          <w:rFonts w:ascii="標楷體" w:eastAsia="標楷體" w:hAnsi="標楷體" w:hint="eastAsia"/>
          <w:sz w:val="22"/>
          <w:szCs w:val="22"/>
        </w:rPr>
        <w:t>佛言：「舍利子！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、善女人等常於此六波羅蜜多勇猛信求、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不顧身命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，有時不得此相應經無有是處。何以故？舍利子！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、善女人等為求無上正等菩提，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示現勸導讚勵慶喜諸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有情類，令於此六波羅蜜多相應經典受持、讀誦、思惟、修學，由此善根，隨所生處常得此六波羅蜜多相應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經，受持、讀誦，勇猛精進，如教修行，成熟有情、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，未證無上正等菩提於其中間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未曾暫廢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。</w:t>
      </w:r>
      <w:r w:rsidR="003F7865"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3F7865" w:rsidRPr="00F40919">
        <w:rPr>
          <w:rFonts w:hint="eastAsia"/>
          <w:sz w:val="22"/>
          <w:szCs w:val="22"/>
        </w:rPr>
        <w:t>（大正</w:t>
      </w:r>
      <w:r w:rsidR="003F7865" w:rsidRPr="00374288">
        <w:rPr>
          <w:rFonts w:hint="eastAsia"/>
          <w:sz w:val="22"/>
          <w:szCs w:val="22"/>
        </w:rPr>
        <w:t>7</w:t>
      </w:r>
      <w:r w:rsidR="003F7865" w:rsidRPr="00F40919">
        <w:rPr>
          <w:rFonts w:hint="eastAsia"/>
          <w:sz w:val="22"/>
          <w:szCs w:val="22"/>
        </w:rPr>
        <w:t>，</w:t>
      </w:r>
      <w:r w:rsidR="003F7865" w:rsidRPr="00374288">
        <w:rPr>
          <w:rFonts w:hint="eastAsia"/>
          <w:sz w:val="22"/>
          <w:szCs w:val="22"/>
        </w:rPr>
        <w:t>215b26</w:t>
      </w:r>
      <w:r w:rsidR="003F7865" w:rsidRPr="00F40919">
        <w:rPr>
          <w:rFonts w:hint="eastAsia"/>
          <w:sz w:val="22"/>
          <w:szCs w:val="22"/>
        </w:rPr>
        <w:t>-</w:t>
      </w:r>
      <w:r w:rsidR="003F7865" w:rsidRPr="00374288">
        <w:rPr>
          <w:rFonts w:hint="eastAsia"/>
          <w:sz w:val="22"/>
          <w:szCs w:val="22"/>
        </w:rPr>
        <w:t>c6</w:t>
      </w:r>
      <w:r w:rsidR="003F7865" w:rsidRPr="00F40919">
        <w:rPr>
          <w:rFonts w:hint="eastAsia"/>
          <w:sz w:val="22"/>
          <w:szCs w:val="22"/>
        </w:rPr>
        <w:t>）</w:t>
      </w:r>
    </w:p>
  </w:footnote>
  <w:footnote w:id="161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〔我〕－【石】。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2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（時）＋當【聖】。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3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〔亦〕－【宋】【元】【明】【宮】【聖】【聖乙】【石】。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18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4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用＋（亦）【宋】【元】【明】【宮】【聖】【聖乙】【石】。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5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開＝間【宮】。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6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智＝知【聖】。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7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次頁〔</w:t>
      </w:r>
      <w:r w:rsidRPr="00374288">
        <w:rPr>
          <w:sz w:val="22"/>
          <w:szCs w:val="22"/>
        </w:rPr>
        <w:t>02</w:t>
      </w:r>
      <w:r w:rsidRPr="00F40919">
        <w:rPr>
          <w:sz w:val="22"/>
          <w:szCs w:val="22"/>
        </w:rPr>
        <w:t>〕不分卷【石】，處＋（品四十四竟）夾</w:t>
      </w:r>
      <w:proofErr w:type="gramStart"/>
      <w:r w:rsidRPr="00F40919">
        <w:rPr>
          <w:sz w:val="22"/>
          <w:szCs w:val="22"/>
        </w:rPr>
        <w:t>註</w:t>
      </w:r>
      <w:proofErr w:type="gramEnd"/>
      <w:r w:rsidRPr="00F40919">
        <w:rPr>
          <w:sz w:val="22"/>
          <w:szCs w:val="22"/>
        </w:rPr>
        <w:t>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865" w:rsidRDefault="003F7865">
    <w:pPr>
      <w:pStyle w:val="a7"/>
    </w:pPr>
    <w:r>
      <w:rPr>
        <w:rFonts w:hint="eastAsia"/>
        <w:kern w:val="0"/>
      </w:rPr>
      <w:t>《大智度論》講義（第</w:t>
    </w:r>
    <w:r w:rsidRPr="00374288"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865" w:rsidRDefault="003F7865" w:rsidP="00AE5A82">
    <w:pPr>
      <w:pStyle w:val="a7"/>
      <w:jc w:val="right"/>
    </w:pPr>
    <w:r>
      <w:rPr>
        <w:rFonts w:hint="eastAsia"/>
      </w:rPr>
      <w:t>第五冊：《大智度論》卷</w:t>
    </w:r>
    <w:r w:rsidRPr="00374288">
      <w:rPr>
        <w:rFonts w:hint="eastAsia"/>
      </w:rPr>
      <w:t>067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220F44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2373980"/>
    <w:multiLevelType w:val="hybridMultilevel"/>
    <w:tmpl w:val="4ACC0396"/>
    <w:lvl w:ilvl="0" w:tplc="C3F670A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2922C0F"/>
    <w:multiLevelType w:val="hybridMultilevel"/>
    <w:tmpl w:val="3F24DBC6"/>
    <w:lvl w:ilvl="0" w:tplc="8D84642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3AE22C8E"/>
    <w:multiLevelType w:val="hybridMultilevel"/>
    <w:tmpl w:val="D8D601E0"/>
    <w:lvl w:ilvl="0" w:tplc="42D2DFF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3EA923D6"/>
    <w:multiLevelType w:val="hybridMultilevel"/>
    <w:tmpl w:val="D0F4BDCA"/>
    <w:lvl w:ilvl="0" w:tplc="240A10B2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52710A64"/>
    <w:multiLevelType w:val="hybridMultilevel"/>
    <w:tmpl w:val="A61C3056"/>
    <w:lvl w:ilvl="0" w:tplc="FA4A70C4">
      <w:start w:val="2"/>
      <w:numFmt w:val="bullet"/>
      <w:lvlText w:val="※"/>
      <w:lvlJc w:val="left"/>
      <w:pPr>
        <w:tabs>
          <w:tab w:val="num" w:pos="615"/>
        </w:tabs>
        <w:ind w:left="615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5"/>
        </w:tabs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5"/>
        </w:tabs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5"/>
        </w:tabs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5"/>
        </w:tabs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5"/>
        </w:tabs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5"/>
        </w:tabs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1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F03"/>
    <w:rsid w:val="00000DDA"/>
    <w:rsid w:val="000077A8"/>
    <w:rsid w:val="00024374"/>
    <w:rsid w:val="000440BD"/>
    <w:rsid w:val="0005230A"/>
    <w:rsid w:val="00060110"/>
    <w:rsid w:val="00064BDE"/>
    <w:rsid w:val="000658B2"/>
    <w:rsid w:val="00072FBC"/>
    <w:rsid w:val="00076F85"/>
    <w:rsid w:val="0008330A"/>
    <w:rsid w:val="00083D60"/>
    <w:rsid w:val="000849E5"/>
    <w:rsid w:val="000A5570"/>
    <w:rsid w:val="000A5AD4"/>
    <w:rsid w:val="000C1293"/>
    <w:rsid w:val="000E0964"/>
    <w:rsid w:val="000E12B5"/>
    <w:rsid w:val="000F3889"/>
    <w:rsid w:val="000F428D"/>
    <w:rsid w:val="000F451C"/>
    <w:rsid w:val="0011277D"/>
    <w:rsid w:val="001160B6"/>
    <w:rsid w:val="001408F4"/>
    <w:rsid w:val="00141073"/>
    <w:rsid w:val="001413BC"/>
    <w:rsid w:val="00177F02"/>
    <w:rsid w:val="00190373"/>
    <w:rsid w:val="0019085A"/>
    <w:rsid w:val="001933EE"/>
    <w:rsid w:val="001979C9"/>
    <w:rsid w:val="001B0A68"/>
    <w:rsid w:val="001B106C"/>
    <w:rsid w:val="001C1526"/>
    <w:rsid w:val="001C3400"/>
    <w:rsid w:val="001C711F"/>
    <w:rsid w:val="001D11AE"/>
    <w:rsid w:val="001D18C8"/>
    <w:rsid w:val="001E403F"/>
    <w:rsid w:val="001E55A8"/>
    <w:rsid w:val="001F740D"/>
    <w:rsid w:val="00230F06"/>
    <w:rsid w:val="00252D3E"/>
    <w:rsid w:val="0025602C"/>
    <w:rsid w:val="0026663C"/>
    <w:rsid w:val="0027414A"/>
    <w:rsid w:val="00276B92"/>
    <w:rsid w:val="002838A6"/>
    <w:rsid w:val="0028413A"/>
    <w:rsid w:val="00285E7B"/>
    <w:rsid w:val="002947C3"/>
    <w:rsid w:val="00294C3C"/>
    <w:rsid w:val="00296561"/>
    <w:rsid w:val="002A2C95"/>
    <w:rsid w:val="002B2D1B"/>
    <w:rsid w:val="002B598F"/>
    <w:rsid w:val="002C1A7C"/>
    <w:rsid w:val="002C4E2A"/>
    <w:rsid w:val="002D0A18"/>
    <w:rsid w:val="002E4BAC"/>
    <w:rsid w:val="002F48B3"/>
    <w:rsid w:val="002F4FB8"/>
    <w:rsid w:val="00301808"/>
    <w:rsid w:val="00306BD8"/>
    <w:rsid w:val="00306F48"/>
    <w:rsid w:val="00322798"/>
    <w:rsid w:val="00326A86"/>
    <w:rsid w:val="00334861"/>
    <w:rsid w:val="0034498E"/>
    <w:rsid w:val="00344D83"/>
    <w:rsid w:val="00347690"/>
    <w:rsid w:val="00354497"/>
    <w:rsid w:val="00364DA6"/>
    <w:rsid w:val="00374288"/>
    <w:rsid w:val="00381090"/>
    <w:rsid w:val="003C0E4C"/>
    <w:rsid w:val="003D1C15"/>
    <w:rsid w:val="003D1FC4"/>
    <w:rsid w:val="003D6522"/>
    <w:rsid w:val="003D705D"/>
    <w:rsid w:val="003E30C6"/>
    <w:rsid w:val="003F7865"/>
    <w:rsid w:val="0042589C"/>
    <w:rsid w:val="00433087"/>
    <w:rsid w:val="00433611"/>
    <w:rsid w:val="004409F1"/>
    <w:rsid w:val="0044633E"/>
    <w:rsid w:val="00452FA9"/>
    <w:rsid w:val="0045375C"/>
    <w:rsid w:val="00454721"/>
    <w:rsid w:val="00460548"/>
    <w:rsid w:val="00472493"/>
    <w:rsid w:val="004766BB"/>
    <w:rsid w:val="004824D8"/>
    <w:rsid w:val="00484684"/>
    <w:rsid w:val="00485935"/>
    <w:rsid w:val="00490B15"/>
    <w:rsid w:val="004A33A5"/>
    <w:rsid w:val="004A56FF"/>
    <w:rsid w:val="004A59CE"/>
    <w:rsid w:val="004A68B6"/>
    <w:rsid w:val="004A7DC3"/>
    <w:rsid w:val="004B0367"/>
    <w:rsid w:val="004B2AC9"/>
    <w:rsid w:val="004C6409"/>
    <w:rsid w:val="004D3890"/>
    <w:rsid w:val="004D477C"/>
    <w:rsid w:val="004D5ED5"/>
    <w:rsid w:val="004D6FFB"/>
    <w:rsid w:val="004E7E02"/>
    <w:rsid w:val="004F104D"/>
    <w:rsid w:val="004F690F"/>
    <w:rsid w:val="00501FD5"/>
    <w:rsid w:val="005024F3"/>
    <w:rsid w:val="00524D14"/>
    <w:rsid w:val="00530904"/>
    <w:rsid w:val="005339F5"/>
    <w:rsid w:val="0054596B"/>
    <w:rsid w:val="00551DC7"/>
    <w:rsid w:val="00556EA7"/>
    <w:rsid w:val="0056263D"/>
    <w:rsid w:val="00563993"/>
    <w:rsid w:val="00563D43"/>
    <w:rsid w:val="0056721B"/>
    <w:rsid w:val="005824D3"/>
    <w:rsid w:val="00582D14"/>
    <w:rsid w:val="005863D7"/>
    <w:rsid w:val="00587EF6"/>
    <w:rsid w:val="005B1315"/>
    <w:rsid w:val="005B3355"/>
    <w:rsid w:val="005B5495"/>
    <w:rsid w:val="005B56B7"/>
    <w:rsid w:val="005B6547"/>
    <w:rsid w:val="005C4E8E"/>
    <w:rsid w:val="005C54AE"/>
    <w:rsid w:val="005C7038"/>
    <w:rsid w:val="005E2094"/>
    <w:rsid w:val="005F79CA"/>
    <w:rsid w:val="0060004F"/>
    <w:rsid w:val="00604EA1"/>
    <w:rsid w:val="00611353"/>
    <w:rsid w:val="00621136"/>
    <w:rsid w:val="00635964"/>
    <w:rsid w:val="0063649C"/>
    <w:rsid w:val="006423F4"/>
    <w:rsid w:val="00653621"/>
    <w:rsid w:val="00655E29"/>
    <w:rsid w:val="00670002"/>
    <w:rsid w:val="00673F91"/>
    <w:rsid w:val="0068047A"/>
    <w:rsid w:val="00682CED"/>
    <w:rsid w:val="006862A6"/>
    <w:rsid w:val="00697C1E"/>
    <w:rsid w:val="006A0388"/>
    <w:rsid w:val="006A03F2"/>
    <w:rsid w:val="006A4746"/>
    <w:rsid w:val="006B36F6"/>
    <w:rsid w:val="006C2BB4"/>
    <w:rsid w:val="006C7CD8"/>
    <w:rsid w:val="006D4DA7"/>
    <w:rsid w:val="006E172A"/>
    <w:rsid w:val="006E30F8"/>
    <w:rsid w:val="006F1362"/>
    <w:rsid w:val="007023CB"/>
    <w:rsid w:val="007150D1"/>
    <w:rsid w:val="00720103"/>
    <w:rsid w:val="0072118C"/>
    <w:rsid w:val="00773D3E"/>
    <w:rsid w:val="00777229"/>
    <w:rsid w:val="00782DBC"/>
    <w:rsid w:val="0078644F"/>
    <w:rsid w:val="007923B5"/>
    <w:rsid w:val="007951BE"/>
    <w:rsid w:val="007A67EF"/>
    <w:rsid w:val="007B11D3"/>
    <w:rsid w:val="007C32D4"/>
    <w:rsid w:val="007D0437"/>
    <w:rsid w:val="007D3E17"/>
    <w:rsid w:val="007D47E4"/>
    <w:rsid w:val="007E4D02"/>
    <w:rsid w:val="007F24BF"/>
    <w:rsid w:val="007F2EED"/>
    <w:rsid w:val="00802D5D"/>
    <w:rsid w:val="00813400"/>
    <w:rsid w:val="00813FA1"/>
    <w:rsid w:val="008162D9"/>
    <w:rsid w:val="00830FE6"/>
    <w:rsid w:val="00836168"/>
    <w:rsid w:val="008371CD"/>
    <w:rsid w:val="00841B2E"/>
    <w:rsid w:val="00852739"/>
    <w:rsid w:val="00852F07"/>
    <w:rsid w:val="00855A64"/>
    <w:rsid w:val="0087019D"/>
    <w:rsid w:val="008724DB"/>
    <w:rsid w:val="00892431"/>
    <w:rsid w:val="00893C7F"/>
    <w:rsid w:val="008A15CD"/>
    <w:rsid w:val="008A24F4"/>
    <w:rsid w:val="008C3D3B"/>
    <w:rsid w:val="008D3224"/>
    <w:rsid w:val="008D7240"/>
    <w:rsid w:val="008F1F05"/>
    <w:rsid w:val="008F2809"/>
    <w:rsid w:val="008F2AE5"/>
    <w:rsid w:val="008F37A7"/>
    <w:rsid w:val="009211B8"/>
    <w:rsid w:val="00922D17"/>
    <w:rsid w:val="009258C0"/>
    <w:rsid w:val="009307CF"/>
    <w:rsid w:val="00933B94"/>
    <w:rsid w:val="00941308"/>
    <w:rsid w:val="009513CA"/>
    <w:rsid w:val="00951500"/>
    <w:rsid w:val="00964315"/>
    <w:rsid w:val="00964FCA"/>
    <w:rsid w:val="00986D3C"/>
    <w:rsid w:val="009B2B50"/>
    <w:rsid w:val="009D4D25"/>
    <w:rsid w:val="009D6223"/>
    <w:rsid w:val="009E437B"/>
    <w:rsid w:val="009F35B6"/>
    <w:rsid w:val="00A00E06"/>
    <w:rsid w:val="00A027BE"/>
    <w:rsid w:val="00A0778B"/>
    <w:rsid w:val="00A10503"/>
    <w:rsid w:val="00A12840"/>
    <w:rsid w:val="00A16B5B"/>
    <w:rsid w:val="00A20111"/>
    <w:rsid w:val="00A24CD8"/>
    <w:rsid w:val="00A311C2"/>
    <w:rsid w:val="00A31C16"/>
    <w:rsid w:val="00A32738"/>
    <w:rsid w:val="00A350F2"/>
    <w:rsid w:val="00A41F85"/>
    <w:rsid w:val="00A4274C"/>
    <w:rsid w:val="00A50FCC"/>
    <w:rsid w:val="00A62427"/>
    <w:rsid w:val="00A810C8"/>
    <w:rsid w:val="00A82E88"/>
    <w:rsid w:val="00A85E92"/>
    <w:rsid w:val="00AA2D56"/>
    <w:rsid w:val="00AB7798"/>
    <w:rsid w:val="00AE5606"/>
    <w:rsid w:val="00AE56E1"/>
    <w:rsid w:val="00AE5A82"/>
    <w:rsid w:val="00AF367B"/>
    <w:rsid w:val="00AF79DD"/>
    <w:rsid w:val="00B165EC"/>
    <w:rsid w:val="00B16F06"/>
    <w:rsid w:val="00B27582"/>
    <w:rsid w:val="00B31373"/>
    <w:rsid w:val="00B35A16"/>
    <w:rsid w:val="00B41DD0"/>
    <w:rsid w:val="00B41F85"/>
    <w:rsid w:val="00B674D2"/>
    <w:rsid w:val="00B7413D"/>
    <w:rsid w:val="00B915E9"/>
    <w:rsid w:val="00B9695A"/>
    <w:rsid w:val="00BA7EA8"/>
    <w:rsid w:val="00BD18F1"/>
    <w:rsid w:val="00BE1D7D"/>
    <w:rsid w:val="00BF4450"/>
    <w:rsid w:val="00C04D63"/>
    <w:rsid w:val="00C27EB6"/>
    <w:rsid w:val="00C27EE9"/>
    <w:rsid w:val="00C476B1"/>
    <w:rsid w:val="00C47806"/>
    <w:rsid w:val="00C52111"/>
    <w:rsid w:val="00C54D24"/>
    <w:rsid w:val="00C732E5"/>
    <w:rsid w:val="00C738D3"/>
    <w:rsid w:val="00C73B51"/>
    <w:rsid w:val="00C76198"/>
    <w:rsid w:val="00C76334"/>
    <w:rsid w:val="00C81A3A"/>
    <w:rsid w:val="00C944EE"/>
    <w:rsid w:val="00C946F1"/>
    <w:rsid w:val="00CB7C7E"/>
    <w:rsid w:val="00CC2CE9"/>
    <w:rsid w:val="00CD27B3"/>
    <w:rsid w:val="00CE4BDC"/>
    <w:rsid w:val="00D15405"/>
    <w:rsid w:val="00D27F16"/>
    <w:rsid w:val="00D34791"/>
    <w:rsid w:val="00D35309"/>
    <w:rsid w:val="00D42197"/>
    <w:rsid w:val="00D444E2"/>
    <w:rsid w:val="00D4606A"/>
    <w:rsid w:val="00D52596"/>
    <w:rsid w:val="00D61F9B"/>
    <w:rsid w:val="00D64CB5"/>
    <w:rsid w:val="00D67432"/>
    <w:rsid w:val="00D7305C"/>
    <w:rsid w:val="00D833B8"/>
    <w:rsid w:val="00D86CDA"/>
    <w:rsid w:val="00D8739A"/>
    <w:rsid w:val="00DA15A8"/>
    <w:rsid w:val="00DA2DEE"/>
    <w:rsid w:val="00DB5426"/>
    <w:rsid w:val="00DB7900"/>
    <w:rsid w:val="00DC07DF"/>
    <w:rsid w:val="00DD126E"/>
    <w:rsid w:val="00DD462A"/>
    <w:rsid w:val="00DF3BDE"/>
    <w:rsid w:val="00E0569A"/>
    <w:rsid w:val="00E07DAE"/>
    <w:rsid w:val="00E123A6"/>
    <w:rsid w:val="00E17416"/>
    <w:rsid w:val="00E32465"/>
    <w:rsid w:val="00E53195"/>
    <w:rsid w:val="00E6376E"/>
    <w:rsid w:val="00E662B5"/>
    <w:rsid w:val="00E760F0"/>
    <w:rsid w:val="00E80F03"/>
    <w:rsid w:val="00E87804"/>
    <w:rsid w:val="00E92E01"/>
    <w:rsid w:val="00E96CFA"/>
    <w:rsid w:val="00EA114F"/>
    <w:rsid w:val="00EC3D6F"/>
    <w:rsid w:val="00EC3FBA"/>
    <w:rsid w:val="00ED01F7"/>
    <w:rsid w:val="00ED0E15"/>
    <w:rsid w:val="00EF1565"/>
    <w:rsid w:val="00F01C99"/>
    <w:rsid w:val="00F07C85"/>
    <w:rsid w:val="00F323AE"/>
    <w:rsid w:val="00F35530"/>
    <w:rsid w:val="00F40919"/>
    <w:rsid w:val="00F52629"/>
    <w:rsid w:val="00F7060D"/>
    <w:rsid w:val="00F72E95"/>
    <w:rsid w:val="00F72EF0"/>
    <w:rsid w:val="00F7752C"/>
    <w:rsid w:val="00F90C13"/>
    <w:rsid w:val="00F91DA3"/>
    <w:rsid w:val="00FA406C"/>
    <w:rsid w:val="00FA411C"/>
    <w:rsid w:val="00FB3C5F"/>
    <w:rsid w:val="00FC414F"/>
    <w:rsid w:val="00FC7754"/>
    <w:rsid w:val="00FD36B1"/>
    <w:rsid w:val="00FD6B26"/>
    <w:rsid w:val="00FE08C4"/>
    <w:rsid w:val="00FE0CCF"/>
    <w:rsid w:val="00FF0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F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0F03"/>
    <w:rPr>
      <w:color w:val="0000FF"/>
      <w:u w:val="single"/>
    </w:rPr>
  </w:style>
  <w:style w:type="character" w:customStyle="1" w:styleId="gaiji">
    <w:name w:val="gaiji"/>
    <w:rsid w:val="00E80F03"/>
    <w:rPr>
      <w:rFonts w:ascii="SimSun" w:eastAsia="SimSun" w:hAnsi="SimSun" w:hint="eastAsia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E80F03"/>
    <w:pPr>
      <w:snapToGrid w:val="0"/>
    </w:pPr>
    <w:rPr>
      <w:sz w:val="20"/>
      <w:szCs w:val="20"/>
    </w:rPr>
  </w:style>
  <w:style w:type="character" w:styleId="a6">
    <w:name w:val="footnote reference"/>
    <w:semiHidden/>
    <w:rsid w:val="00E80F03"/>
    <w:rPr>
      <w:vertAlign w:val="superscript"/>
    </w:rPr>
  </w:style>
  <w:style w:type="character" w:customStyle="1" w:styleId="foot">
    <w:name w:val="foot"/>
    <w:basedOn w:val="a0"/>
    <w:rsid w:val="00E80F03"/>
  </w:style>
  <w:style w:type="paragraph" w:styleId="a7">
    <w:name w:val="header"/>
    <w:basedOn w:val="a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  <w:rsid w:val="00E80F03"/>
  </w:style>
  <w:style w:type="character" w:styleId="ab">
    <w:name w:val="FollowedHyperlink"/>
    <w:rsid w:val="00E80F03"/>
    <w:rPr>
      <w:color w:val="800080"/>
      <w:u w:val="single"/>
    </w:rPr>
  </w:style>
  <w:style w:type="paragraph" w:styleId="ac">
    <w:name w:val="Body Text"/>
    <w:basedOn w:val="a"/>
    <w:rsid w:val="00E80F03"/>
    <w:pPr>
      <w:jc w:val="both"/>
    </w:pPr>
  </w:style>
  <w:style w:type="paragraph" w:styleId="ad">
    <w:name w:val="List Bullet"/>
    <w:basedOn w:val="a"/>
    <w:autoRedefine/>
    <w:rsid w:val="00E80F03"/>
    <w:pPr>
      <w:tabs>
        <w:tab w:val="num" w:pos="361"/>
      </w:tabs>
      <w:ind w:leftChars="200" w:left="361" w:hangingChars="200" w:hanging="360"/>
    </w:pPr>
  </w:style>
  <w:style w:type="paragraph" w:styleId="ae">
    <w:name w:val="Plain Text"/>
    <w:basedOn w:val="a"/>
    <w:rsid w:val="00E80F03"/>
    <w:rPr>
      <w:rFonts w:ascii="細明體" w:eastAsia="細明體" w:hAnsi="Courier New"/>
      <w:szCs w:val="20"/>
    </w:rPr>
  </w:style>
  <w:style w:type="paragraph" w:styleId="af">
    <w:name w:val="Balloon Text"/>
    <w:basedOn w:val="a"/>
    <w:link w:val="af0"/>
    <w:rsid w:val="00E80F03"/>
    <w:rPr>
      <w:rFonts w:ascii="Cambria" w:hAnsi="Cambria"/>
      <w:sz w:val="18"/>
      <w:szCs w:val="18"/>
    </w:rPr>
  </w:style>
  <w:style w:type="character" w:customStyle="1" w:styleId="af0">
    <w:name w:val="註解方塊文字 字元"/>
    <w:link w:val="af"/>
    <w:rsid w:val="00E80F03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styleId="af1">
    <w:name w:val="annotation reference"/>
    <w:rsid w:val="004A59CE"/>
    <w:rPr>
      <w:sz w:val="18"/>
      <w:szCs w:val="18"/>
    </w:rPr>
  </w:style>
  <w:style w:type="paragraph" w:styleId="af2">
    <w:name w:val="annotation text"/>
    <w:basedOn w:val="a"/>
    <w:link w:val="af3"/>
    <w:rsid w:val="004A59CE"/>
  </w:style>
  <w:style w:type="character" w:customStyle="1" w:styleId="af3">
    <w:name w:val="註解文字 字元"/>
    <w:link w:val="af2"/>
    <w:rsid w:val="004A59CE"/>
    <w:rPr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rsid w:val="004A59CE"/>
    <w:rPr>
      <w:b/>
      <w:bCs/>
    </w:rPr>
  </w:style>
  <w:style w:type="character" w:customStyle="1" w:styleId="af5">
    <w:name w:val="註解主旨 字元"/>
    <w:link w:val="af4"/>
    <w:rsid w:val="004A59CE"/>
    <w:rPr>
      <w:b/>
      <w:bCs/>
      <w:kern w:val="2"/>
      <w:sz w:val="24"/>
      <w:szCs w:val="24"/>
    </w:rPr>
  </w:style>
  <w:style w:type="paragraph" w:styleId="af6">
    <w:name w:val="Revision"/>
    <w:hidden/>
    <w:uiPriority w:val="99"/>
    <w:semiHidden/>
    <w:rsid w:val="004A59CE"/>
    <w:rPr>
      <w:kern w:val="2"/>
      <w:sz w:val="24"/>
      <w:szCs w:val="24"/>
    </w:rPr>
  </w:style>
  <w:style w:type="character" w:customStyle="1" w:styleId="a9">
    <w:name w:val="頁尾 字元"/>
    <w:basedOn w:val="a0"/>
    <w:link w:val="a8"/>
    <w:uiPriority w:val="99"/>
    <w:rsid w:val="00852739"/>
    <w:rPr>
      <w:kern w:val="2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306BD8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F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0F03"/>
    <w:rPr>
      <w:color w:val="0000FF"/>
      <w:u w:val="single"/>
    </w:rPr>
  </w:style>
  <w:style w:type="character" w:customStyle="1" w:styleId="gaiji">
    <w:name w:val="gaiji"/>
    <w:rsid w:val="00E80F03"/>
    <w:rPr>
      <w:rFonts w:ascii="SimSun" w:eastAsia="SimSun" w:hAnsi="SimSun" w:hint="eastAsia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E80F03"/>
    <w:pPr>
      <w:snapToGrid w:val="0"/>
    </w:pPr>
    <w:rPr>
      <w:sz w:val="20"/>
      <w:szCs w:val="20"/>
    </w:rPr>
  </w:style>
  <w:style w:type="character" w:styleId="a6">
    <w:name w:val="footnote reference"/>
    <w:semiHidden/>
    <w:rsid w:val="00E80F03"/>
    <w:rPr>
      <w:vertAlign w:val="superscript"/>
    </w:rPr>
  </w:style>
  <w:style w:type="character" w:customStyle="1" w:styleId="foot">
    <w:name w:val="foot"/>
    <w:basedOn w:val="a0"/>
    <w:rsid w:val="00E80F03"/>
  </w:style>
  <w:style w:type="paragraph" w:styleId="a7">
    <w:name w:val="header"/>
    <w:basedOn w:val="a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  <w:rsid w:val="00E80F03"/>
  </w:style>
  <w:style w:type="character" w:styleId="ab">
    <w:name w:val="FollowedHyperlink"/>
    <w:rsid w:val="00E80F03"/>
    <w:rPr>
      <w:color w:val="800080"/>
      <w:u w:val="single"/>
    </w:rPr>
  </w:style>
  <w:style w:type="paragraph" w:styleId="ac">
    <w:name w:val="Body Text"/>
    <w:basedOn w:val="a"/>
    <w:rsid w:val="00E80F03"/>
    <w:pPr>
      <w:jc w:val="both"/>
    </w:pPr>
  </w:style>
  <w:style w:type="paragraph" w:styleId="ad">
    <w:name w:val="List Bullet"/>
    <w:basedOn w:val="a"/>
    <w:autoRedefine/>
    <w:rsid w:val="00E80F03"/>
    <w:pPr>
      <w:tabs>
        <w:tab w:val="num" w:pos="361"/>
      </w:tabs>
      <w:ind w:leftChars="200" w:left="361" w:hangingChars="200" w:hanging="360"/>
    </w:pPr>
  </w:style>
  <w:style w:type="paragraph" w:styleId="ae">
    <w:name w:val="Plain Text"/>
    <w:basedOn w:val="a"/>
    <w:rsid w:val="00E80F03"/>
    <w:rPr>
      <w:rFonts w:ascii="細明體" w:eastAsia="細明體" w:hAnsi="Courier New"/>
      <w:szCs w:val="20"/>
    </w:rPr>
  </w:style>
  <w:style w:type="paragraph" w:styleId="af">
    <w:name w:val="Balloon Text"/>
    <w:basedOn w:val="a"/>
    <w:link w:val="af0"/>
    <w:rsid w:val="00E80F03"/>
    <w:rPr>
      <w:rFonts w:ascii="Cambria" w:hAnsi="Cambria"/>
      <w:sz w:val="18"/>
      <w:szCs w:val="18"/>
    </w:rPr>
  </w:style>
  <w:style w:type="character" w:customStyle="1" w:styleId="af0">
    <w:name w:val="註解方塊文字 字元"/>
    <w:link w:val="af"/>
    <w:rsid w:val="00E80F03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styleId="af1">
    <w:name w:val="annotation reference"/>
    <w:rsid w:val="004A59CE"/>
    <w:rPr>
      <w:sz w:val="18"/>
      <w:szCs w:val="18"/>
    </w:rPr>
  </w:style>
  <w:style w:type="paragraph" w:styleId="af2">
    <w:name w:val="annotation text"/>
    <w:basedOn w:val="a"/>
    <w:link w:val="af3"/>
    <w:rsid w:val="004A59CE"/>
  </w:style>
  <w:style w:type="character" w:customStyle="1" w:styleId="af3">
    <w:name w:val="註解文字 字元"/>
    <w:link w:val="af2"/>
    <w:rsid w:val="004A59CE"/>
    <w:rPr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rsid w:val="004A59CE"/>
    <w:rPr>
      <w:b/>
      <w:bCs/>
    </w:rPr>
  </w:style>
  <w:style w:type="character" w:customStyle="1" w:styleId="af5">
    <w:name w:val="註解主旨 字元"/>
    <w:link w:val="af4"/>
    <w:rsid w:val="004A59CE"/>
    <w:rPr>
      <w:b/>
      <w:bCs/>
      <w:kern w:val="2"/>
      <w:sz w:val="24"/>
      <w:szCs w:val="24"/>
    </w:rPr>
  </w:style>
  <w:style w:type="paragraph" w:styleId="af6">
    <w:name w:val="Revision"/>
    <w:hidden/>
    <w:uiPriority w:val="99"/>
    <w:semiHidden/>
    <w:rsid w:val="004A59CE"/>
    <w:rPr>
      <w:kern w:val="2"/>
      <w:sz w:val="24"/>
      <w:szCs w:val="24"/>
    </w:rPr>
  </w:style>
  <w:style w:type="character" w:customStyle="1" w:styleId="a9">
    <w:name w:val="頁尾 字元"/>
    <w:basedOn w:val="a0"/>
    <w:link w:val="a8"/>
    <w:uiPriority w:val="99"/>
    <w:rsid w:val="00852739"/>
    <w:rPr>
      <w:kern w:val="2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306BD8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7DB44-D673-4863-A6C9-36A831469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13089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user</cp:lastModifiedBy>
  <cp:revision>2</cp:revision>
  <cp:lastPrinted>2015-06-24T06:29:00Z</cp:lastPrinted>
  <dcterms:created xsi:type="dcterms:W3CDTF">2017-03-26T07:06:00Z</dcterms:created>
  <dcterms:modified xsi:type="dcterms:W3CDTF">2017-03-26T07:06:00Z</dcterms:modified>
</cp:coreProperties>
</file>