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5F6" w:rsidRPr="00730DF6" w:rsidRDefault="00170CE9" w:rsidP="008174E6">
      <w:pPr>
        <w:adjustRightInd w:val="0"/>
        <w:snapToGrid w:val="0"/>
        <w:jc w:val="center"/>
        <w:rPr>
          <w:rFonts w:cs="Roman Unicode"/>
        </w:rPr>
      </w:pPr>
      <w:r>
        <w:rPr>
          <w:rFonts w:cs="Roman Unicode" w:hint="eastAsia"/>
        </w:rPr>
        <w:t>`1440`</w:t>
      </w:r>
      <w:proofErr w:type="gramStart"/>
      <w:r w:rsidR="007635F6" w:rsidRPr="00730DF6">
        <w:rPr>
          <w:rFonts w:cs="Roman Unicode"/>
        </w:rPr>
        <w:t>慧日佛學</w:t>
      </w:r>
      <w:proofErr w:type="gramEnd"/>
      <w:r w:rsidR="007635F6" w:rsidRPr="00730DF6">
        <w:rPr>
          <w:rFonts w:cs="Roman Unicode"/>
        </w:rPr>
        <w:t>班第</w:t>
      </w:r>
      <w:r w:rsidR="007635F6" w:rsidRPr="00730DF6">
        <w:rPr>
          <w:rFonts w:cs="Roman Unicode" w:hint="eastAsia"/>
        </w:rPr>
        <w:t>0</w:t>
      </w:r>
      <w:r w:rsidR="007635F6" w:rsidRPr="00730DF6">
        <w:rPr>
          <w:rFonts w:cs="Roman Unicode"/>
        </w:rPr>
        <w:t>8</w:t>
      </w:r>
      <w:r w:rsidR="007635F6" w:rsidRPr="00730DF6">
        <w:rPr>
          <w:rFonts w:cs="Roman Unicode"/>
        </w:rPr>
        <w:t>期</w:t>
      </w:r>
    </w:p>
    <w:p w:rsidR="00E43DE9" w:rsidRPr="00730DF6" w:rsidRDefault="00E43DE9" w:rsidP="008174E6">
      <w:pPr>
        <w:jc w:val="center"/>
        <w:rPr>
          <w:rFonts w:eastAsia="標楷體" w:cs="Roman Unicode"/>
          <w:b/>
          <w:sz w:val="44"/>
          <w:szCs w:val="44"/>
        </w:rPr>
      </w:pPr>
      <w:r w:rsidRPr="00730DF6">
        <w:rPr>
          <w:rFonts w:eastAsia="標楷體" w:cs="Roman Unicode"/>
          <w:b/>
          <w:sz w:val="44"/>
          <w:szCs w:val="44"/>
        </w:rPr>
        <w:t>《大智度論》卷</w:t>
      </w:r>
      <w:r w:rsidRPr="00730DF6">
        <w:rPr>
          <w:rFonts w:eastAsia="標楷體" w:cs="Roman Unicode" w:hint="eastAsia"/>
          <w:b/>
          <w:sz w:val="44"/>
          <w:szCs w:val="44"/>
        </w:rPr>
        <w:t>51</w:t>
      </w:r>
    </w:p>
    <w:p w:rsidR="00E43DE9" w:rsidRPr="00730DF6" w:rsidRDefault="00E43DE9" w:rsidP="008174E6">
      <w:pPr>
        <w:snapToGrid w:val="0"/>
        <w:jc w:val="center"/>
        <w:rPr>
          <w:rFonts w:eastAsia="標楷體" w:cs="Roman Unicode"/>
          <w:b/>
          <w:bCs/>
          <w:sz w:val="28"/>
          <w:szCs w:val="28"/>
        </w:rPr>
      </w:pPr>
      <w:r w:rsidRPr="00730DF6">
        <w:rPr>
          <w:rFonts w:eastAsia="標楷體" w:cs="Roman Unicode"/>
          <w:b/>
          <w:bCs/>
          <w:sz w:val="28"/>
          <w:szCs w:val="28"/>
        </w:rPr>
        <w:t>〈</w:t>
      </w:r>
      <w:r w:rsidRPr="00730DF6">
        <w:rPr>
          <w:rFonts w:eastAsia="標楷體" w:cs="Roman Unicode" w:hint="eastAsia"/>
          <w:b/>
          <w:bCs/>
          <w:sz w:val="28"/>
          <w:szCs w:val="28"/>
        </w:rPr>
        <w:t>釋勝出品第二十二</w:t>
      </w:r>
      <w:r w:rsidRPr="00730DF6">
        <w:rPr>
          <w:rFonts w:eastAsia="標楷體" w:cs="Roman Unicode"/>
          <w:b/>
          <w:bCs/>
          <w:sz w:val="28"/>
          <w:szCs w:val="28"/>
        </w:rPr>
        <w:t>〉</w:t>
      </w:r>
    </w:p>
    <w:p w:rsidR="00E43DE9" w:rsidRPr="00730DF6" w:rsidRDefault="00E43DE9" w:rsidP="008174E6">
      <w:pPr>
        <w:jc w:val="center"/>
        <w:rPr>
          <w:rFonts w:eastAsia="標楷體" w:cs="Roman Unicode"/>
          <w:sz w:val="32"/>
          <w:szCs w:val="32"/>
        </w:rPr>
      </w:pPr>
      <w:r w:rsidRPr="00730DF6">
        <w:rPr>
          <w:rFonts w:eastAsia="標楷體" w:cs="Roman Unicode"/>
          <w:b/>
          <w:bCs/>
        </w:rPr>
        <w:t>（大正</w:t>
      </w:r>
      <w:r w:rsidRPr="00730DF6">
        <w:rPr>
          <w:rFonts w:eastAsia="標楷體" w:cs="Roman Unicode"/>
          <w:b/>
          <w:bCs/>
        </w:rPr>
        <w:t>25</w:t>
      </w:r>
      <w:r w:rsidRPr="00730DF6">
        <w:rPr>
          <w:rFonts w:eastAsia="標楷體" w:cs="Roman Unicode"/>
          <w:b/>
          <w:bCs/>
        </w:rPr>
        <w:t>，</w:t>
      </w:r>
      <w:smartTag w:uri="urn:schemas-microsoft-com:office:smarttags" w:element="chmetcnv">
        <w:smartTagPr>
          <w:attr w:name="TCSC" w:val="0"/>
          <w:attr w:name="NumberType" w:val="1"/>
          <w:attr w:name="Negative" w:val="False"/>
          <w:attr w:name="HasSpace" w:val="False"/>
          <w:attr w:name="SourceValue" w:val="422"/>
          <w:attr w:name="UnitName" w:val="a"/>
        </w:smartTagPr>
        <w:r w:rsidRPr="00730DF6">
          <w:rPr>
            <w:rFonts w:eastAsia="標楷體" w:cs="Roman Unicode"/>
            <w:b/>
            <w:bCs/>
          </w:rPr>
          <w:t>422a</w:t>
        </w:r>
      </w:smartTag>
      <w:r w:rsidR="00C93EC2" w:rsidRPr="00730DF6">
        <w:rPr>
          <w:rFonts w:eastAsia="標楷體" w:cs="Roman Unicode" w:hint="eastAsia"/>
          <w:b/>
          <w:bCs/>
        </w:rPr>
        <w:t>19</w:t>
      </w:r>
      <w:r w:rsidRPr="00730DF6">
        <w:rPr>
          <w:rFonts w:eastAsia="標楷體" w:cs="Roman Unicode" w:hint="eastAsia"/>
          <w:b/>
          <w:bCs/>
        </w:rPr>
        <w:t>-</w:t>
      </w:r>
      <w:r w:rsidRPr="00730DF6">
        <w:rPr>
          <w:rFonts w:eastAsia="標楷體" w:cs="Roman Unicode"/>
          <w:b/>
          <w:bCs/>
        </w:rPr>
        <w:t>424b17</w:t>
      </w:r>
      <w:r w:rsidRPr="00730DF6">
        <w:rPr>
          <w:rFonts w:eastAsia="標楷體" w:cs="Roman Unicode"/>
          <w:b/>
          <w:bCs/>
        </w:rPr>
        <w:t>）</w:t>
      </w:r>
    </w:p>
    <w:p w:rsidR="00E43DE9" w:rsidRPr="00730DF6" w:rsidRDefault="00E43DE9" w:rsidP="008174E6">
      <w:pPr>
        <w:jc w:val="right"/>
        <w:rPr>
          <w:sz w:val="32"/>
        </w:rPr>
      </w:pPr>
      <w:r w:rsidRPr="00730DF6">
        <w:rPr>
          <w:rFonts w:eastAsia="標楷體" w:cs="Roman Unicode"/>
          <w:sz w:val="26"/>
        </w:rPr>
        <w:t>釋厚觀</w:t>
      </w:r>
      <w:r w:rsidRPr="00730DF6">
        <w:rPr>
          <w:rFonts w:cs="Roman Unicode"/>
          <w:sz w:val="26"/>
        </w:rPr>
        <w:t>（</w:t>
      </w:r>
      <w:r w:rsidRPr="00730DF6">
        <w:rPr>
          <w:rFonts w:cs="Roman Unicode"/>
          <w:sz w:val="26"/>
        </w:rPr>
        <w:t>20</w:t>
      </w:r>
      <w:r w:rsidRPr="00730DF6">
        <w:rPr>
          <w:rFonts w:cs="Roman Unicode" w:hint="eastAsia"/>
          <w:sz w:val="26"/>
        </w:rPr>
        <w:t>10</w:t>
      </w:r>
      <w:r w:rsidRPr="00730DF6">
        <w:rPr>
          <w:rFonts w:cs="Roman Unicode"/>
          <w:sz w:val="26"/>
        </w:rPr>
        <w:t>.</w:t>
      </w:r>
      <w:r w:rsidR="007635F6" w:rsidRPr="00730DF6">
        <w:rPr>
          <w:rFonts w:cs="Roman Unicode"/>
          <w:sz w:val="26"/>
        </w:rPr>
        <w:t>0</w:t>
      </w:r>
      <w:r w:rsidRPr="00730DF6">
        <w:rPr>
          <w:rFonts w:cs="Roman Unicode" w:hint="eastAsia"/>
          <w:sz w:val="26"/>
        </w:rPr>
        <w:t>4</w:t>
      </w:r>
      <w:r w:rsidRPr="00730DF6">
        <w:rPr>
          <w:rFonts w:cs="Roman Unicode"/>
          <w:sz w:val="26"/>
        </w:rPr>
        <w:t>.</w:t>
      </w:r>
      <w:r w:rsidR="007635F6" w:rsidRPr="00730DF6">
        <w:rPr>
          <w:rFonts w:cs="Roman Unicode"/>
          <w:sz w:val="26"/>
        </w:rPr>
        <w:t>0</w:t>
      </w:r>
      <w:r w:rsidRPr="00730DF6">
        <w:rPr>
          <w:rFonts w:cs="Roman Unicode" w:hint="eastAsia"/>
          <w:sz w:val="26"/>
        </w:rPr>
        <w:t>3</w:t>
      </w:r>
      <w:r w:rsidRPr="00730DF6">
        <w:rPr>
          <w:rFonts w:cs="Roman Unicode"/>
          <w:sz w:val="26"/>
        </w:rPr>
        <w:t>）</w:t>
      </w:r>
    </w:p>
    <w:p w:rsidR="00E43DE9" w:rsidRPr="00730DF6" w:rsidRDefault="00A523A7" w:rsidP="008174E6">
      <w:pPr>
        <w:spacing w:beforeLines="50" w:before="180"/>
        <w:jc w:val="both"/>
      </w:pPr>
      <w:r>
        <w:rPr>
          <w:kern w:val="0"/>
        </w:rPr>
        <w:t>^</w:t>
      </w:r>
      <w:r w:rsidR="00E43DE9" w:rsidRPr="00730DF6">
        <w:rPr>
          <w:rFonts w:hint="eastAsia"/>
        </w:rPr>
        <w:t>【</w:t>
      </w:r>
      <w:r w:rsidR="00E43DE9" w:rsidRPr="00730DF6">
        <w:rPr>
          <w:rFonts w:ascii="標楷體" w:eastAsia="標楷體" w:hAnsi="標楷體" w:hint="eastAsia"/>
          <w:b/>
        </w:rPr>
        <w:t>經</w:t>
      </w:r>
      <w:r w:rsidR="00E43DE9" w:rsidRPr="00730DF6">
        <w:rPr>
          <w:rFonts w:hint="eastAsia"/>
        </w:rPr>
        <w:t>】</w:t>
      </w:r>
    </w:p>
    <w:p w:rsidR="00E43DE9" w:rsidRPr="00730DF6" w:rsidRDefault="00E43DE9" w:rsidP="0024553A">
      <w:pPr>
        <w:jc w:val="both"/>
        <w:rPr>
          <w:rFonts w:eastAsia="標楷體"/>
          <w:b/>
          <w:bCs/>
          <w:kern w:val="0"/>
          <w:sz w:val="21"/>
          <w:szCs w:val="20"/>
          <w:bdr w:val="single" w:sz="4" w:space="0" w:color="auto"/>
          <w:shd w:val="pct15" w:color="auto" w:fill="FFFFFF"/>
        </w:rPr>
      </w:pPr>
      <w:r w:rsidRPr="00730DF6">
        <w:rPr>
          <w:rFonts w:ascii="標楷體" w:eastAsia="標楷體" w:hAnsi="標楷體"/>
          <w:b/>
          <w:bCs/>
          <w:kern w:val="0"/>
          <w:sz w:val="21"/>
          <w:szCs w:val="22"/>
          <w:bdr w:val="single" w:sz="4" w:space="0" w:color="auto"/>
          <w:shd w:val="pct15" w:color="auto" w:fill="FFFFFF"/>
        </w:rPr>
        <w:t>壹、就</w:t>
      </w:r>
      <w:r w:rsidRPr="00730DF6">
        <w:rPr>
          <w:rFonts w:ascii="標楷體" w:eastAsia="標楷體" w:hAnsi="標楷體" w:hint="eastAsia"/>
          <w:b/>
          <w:bCs/>
          <w:kern w:val="0"/>
          <w:sz w:val="21"/>
          <w:szCs w:val="22"/>
          <w:bdr w:val="single" w:sz="4" w:space="0" w:color="auto"/>
          <w:shd w:val="pct15" w:color="auto" w:fill="FFFFFF"/>
        </w:rPr>
        <w:t>「</w:t>
      </w:r>
      <w:r w:rsidRPr="00730DF6">
        <w:rPr>
          <w:rFonts w:ascii="標楷體" w:eastAsia="標楷體" w:hAnsi="標楷體"/>
          <w:b/>
          <w:bCs/>
          <w:kern w:val="0"/>
          <w:sz w:val="21"/>
          <w:szCs w:val="22"/>
          <w:bdr w:val="single" w:sz="4" w:space="0" w:color="auto"/>
          <w:shd w:val="pct15" w:color="auto" w:fill="FFFFFF"/>
        </w:rPr>
        <w:t>三解脫門</w:t>
      </w:r>
      <w:r w:rsidRPr="00730DF6">
        <w:rPr>
          <w:rFonts w:ascii="標楷體" w:eastAsia="標楷體" w:hAnsi="標楷體" w:hint="eastAsia"/>
          <w:b/>
          <w:bCs/>
          <w:kern w:val="0"/>
          <w:sz w:val="21"/>
          <w:szCs w:val="22"/>
          <w:bdr w:val="single" w:sz="4" w:space="0" w:color="auto"/>
          <w:shd w:val="pct15" w:color="auto" w:fill="FFFFFF"/>
        </w:rPr>
        <w:t>」</w:t>
      </w:r>
      <w:r w:rsidRPr="00730DF6">
        <w:rPr>
          <w:rFonts w:ascii="標楷體" w:eastAsia="標楷體" w:hAnsi="標楷體"/>
          <w:b/>
          <w:bCs/>
          <w:kern w:val="0"/>
          <w:sz w:val="21"/>
          <w:szCs w:val="22"/>
          <w:bdr w:val="single" w:sz="4" w:space="0" w:color="auto"/>
          <w:shd w:val="pct15" w:color="auto" w:fill="FFFFFF"/>
        </w:rPr>
        <w:t>說般若</w:t>
      </w:r>
      <w:r w:rsidR="00A523A7">
        <w:rPr>
          <w:kern w:val="0"/>
        </w:rPr>
        <w:t>^^</w:t>
      </w:r>
      <w:r w:rsidRPr="00730DF6">
        <w:rPr>
          <w:bCs/>
          <w:kern w:val="0"/>
          <w:sz w:val="20"/>
          <w:szCs w:val="20"/>
        </w:rPr>
        <w:t>（</w:t>
      </w:r>
      <w:r w:rsidR="00822DF1" w:rsidRPr="00730DF6">
        <w:rPr>
          <w:rFonts w:hint="eastAsia"/>
          <w:bCs/>
          <w:sz w:val="20"/>
          <w:szCs w:val="20"/>
        </w:rPr>
        <w:t>承上</w:t>
      </w:r>
      <w:r w:rsidRPr="00730DF6">
        <w:rPr>
          <w:sz w:val="20"/>
          <w:szCs w:val="20"/>
        </w:rPr>
        <w:t>卷</w:t>
      </w:r>
      <w:r w:rsidRPr="00730DF6">
        <w:rPr>
          <w:sz w:val="20"/>
          <w:szCs w:val="20"/>
        </w:rPr>
        <w:t>42</w:t>
      </w:r>
      <w:r w:rsidRPr="00730DF6">
        <w:rPr>
          <w:sz w:val="20"/>
          <w:szCs w:val="20"/>
        </w:rPr>
        <w:t>～卷</w:t>
      </w:r>
      <w:r w:rsidRPr="00730DF6">
        <w:rPr>
          <w:sz w:val="20"/>
          <w:szCs w:val="20"/>
        </w:rPr>
        <w:t>44</w:t>
      </w:r>
      <w:r w:rsidRPr="00730DF6">
        <w:rPr>
          <w:bCs/>
          <w:kern w:val="0"/>
          <w:sz w:val="20"/>
          <w:szCs w:val="20"/>
        </w:rPr>
        <w:t>）</w:t>
      </w:r>
    </w:p>
    <w:p w:rsidR="00E43DE9" w:rsidRPr="00730DF6" w:rsidRDefault="00A523A7" w:rsidP="0024553A">
      <w:pPr>
        <w:jc w:val="both"/>
        <w:rPr>
          <w:rFonts w:eastAsia="標楷體"/>
          <w:b/>
          <w:bCs/>
          <w:kern w:val="0"/>
          <w:sz w:val="21"/>
          <w:szCs w:val="20"/>
          <w:bdr w:val="single" w:sz="4" w:space="0" w:color="auto"/>
          <w:shd w:val="pct15" w:color="auto" w:fill="FFFFFF"/>
        </w:rPr>
      </w:pPr>
      <w:r>
        <w:rPr>
          <w:kern w:val="0"/>
        </w:rPr>
        <w:t>^</w:t>
      </w:r>
      <w:r w:rsidR="00E43DE9" w:rsidRPr="00730DF6">
        <w:rPr>
          <w:rFonts w:ascii="標楷體" w:eastAsia="標楷體" w:hAnsi="標楷體"/>
          <w:b/>
          <w:bCs/>
          <w:kern w:val="0"/>
          <w:sz w:val="21"/>
          <w:szCs w:val="22"/>
          <w:bdr w:val="single" w:sz="4" w:space="0" w:color="auto"/>
          <w:shd w:val="pct15" w:color="auto" w:fill="FFFFFF"/>
        </w:rPr>
        <w:t>貳、就「菩薩、摩訶薩」說般若</w:t>
      </w:r>
      <w:r>
        <w:rPr>
          <w:kern w:val="0"/>
        </w:rPr>
        <w:t>^^</w:t>
      </w:r>
      <w:r w:rsidR="00E43DE9" w:rsidRPr="00730DF6">
        <w:rPr>
          <w:bCs/>
          <w:kern w:val="0"/>
          <w:sz w:val="20"/>
          <w:szCs w:val="20"/>
        </w:rPr>
        <w:t>（</w:t>
      </w:r>
      <w:r w:rsidR="00822DF1" w:rsidRPr="00730DF6">
        <w:rPr>
          <w:rFonts w:hint="eastAsia"/>
          <w:bCs/>
          <w:sz w:val="20"/>
          <w:szCs w:val="20"/>
        </w:rPr>
        <w:t>承上</w:t>
      </w:r>
      <w:r w:rsidR="00E43DE9" w:rsidRPr="00730DF6">
        <w:rPr>
          <w:sz w:val="20"/>
          <w:szCs w:val="20"/>
        </w:rPr>
        <w:t>卷</w:t>
      </w:r>
      <w:r w:rsidR="00E43DE9" w:rsidRPr="00730DF6">
        <w:rPr>
          <w:sz w:val="20"/>
          <w:szCs w:val="20"/>
        </w:rPr>
        <w:t>4</w:t>
      </w:r>
      <w:r w:rsidR="00E43DE9" w:rsidRPr="00730DF6">
        <w:rPr>
          <w:rFonts w:hint="eastAsia"/>
          <w:sz w:val="20"/>
          <w:szCs w:val="20"/>
        </w:rPr>
        <w:t>4</w:t>
      </w:r>
      <w:r w:rsidR="00E43DE9" w:rsidRPr="00730DF6">
        <w:rPr>
          <w:sz w:val="20"/>
          <w:szCs w:val="20"/>
        </w:rPr>
        <w:t>～卷</w:t>
      </w:r>
      <w:r w:rsidR="00E43DE9" w:rsidRPr="00730DF6">
        <w:rPr>
          <w:sz w:val="20"/>
          <w:szCs w:val="20"/>
        </w:rPr>
        <w:t>4</w:t>
      </w:r>
      <w:r w:rsidR="00E43DE9" w:rsidRPr="00730DF6">
        <w:rPr>
          <w:rFonts w:hint="eastAsia"/>
          <w:sz w:val="20"/>
          <w:szCs w:val="20"/>
        </w:rPr>
        <w:t>6</w:t>
      </w:r>
      <w:r w:rsidR="00E43DE9" w:rsidRPr="00730DF6">
        <w:rPr>
          <w:bCs/>
          <w:kern w:val="0"/>
          <w:sz w:val="20"/>
          <w:szCs w:val="20"/>
        </w:rPr>
        <w:t>）</w:t>
      </w:r>
    </w:p>
    <w:p w:rsidR="00E43DE9" w:rsidRPr="00730DF6" w:rsidRDefault="00A523A7" w:rsidP="0024553A">
      <w:pPr>
        <w:jc w:val="both"/>
        <w:rPr>
          <w:bCs/>
          <w:kern w:val="0"/>
        </w:rPr>
      </w:pPr>
      <w:r>
        <w:rPr>
          <w:kern w:val="0"/>
        </w:rPr>
        <w:t>^</w:t>
      </w:r>
      <w:r w:rsidR="0026669B" w:rsidRPr="00730DF6">
        <w:rPr>
          <w:rFonts w:ascii="標楷體" w:eastAsia="標楷體" w:hAnsi="標楷體" w:hint="eastAsia"/>
          <w:b/>
          <w:bCs/>
          <w:kern w:val="0"/>
          <w:sz w:val="21"/>
          <w:szCs w:val="22"/>
          <w:bdr w:val="single" w:sz="4" w:space="0" w:color="auto"/>
          <w:shd w:val="pct15" w:color="auto" w:fill="FFFFFF"/>
        </w:rPr>
        <w:t>參</w:t>
      </w:r>
      <w:r w:rsidR="00E43DE9" w:rsidRPr="00730DF6">
        <w:rPr>
          <w:rFonts w:ascii="標楷體" w:eastAsia="標楷體" w:hAnsi="標楷體" w:hint="eastAsia"/>
          <w:b/>
          <w:bCs/>
          <w:kern w:val="0"/>
          <w:sz w:val="21"/>
          <w:szCs w:val="22"/>
          <w:bdr w:val="single" w:sz="4" w:space="0" w:color="auto"/>
          <w:shd w:val="pct15" w:color="auto" w:fill="FFFFFF"/>
        </w:rPr>
        <w:t>、就「摩</w:t>
      </w:r>
      <w:proofErr w:type="gramStart"/>
      <w:r w:rsidR="00E43DE9" w:rsidRPr="00730DF6">
        <w:rPr>
          <w:rFonts w:ascii="標楷體" w:eastAsia="標楷體" w:hAnsi="標楷體" w:hint="eastAsia"/>
          <w:b/>
          <w:bCs/>
          <w:kern w:val="0"/>
          <w:sz w:val="21"/>
          <w:szCs w:val="22"/>
          <w:bdr w:val="single" w:sz="4" w:space="0" w:color="auto"/>
          <w:shd w:val="pct15" w:color="auto" w:fill="FFFFFF"/>
        </w:rPr>
        <w:t>訶衍義</w:t>
      </w:r>
      <w:proofErr w:type="gramEnd"/>
      <w:r w:rsidR="00E43DE9" w:rsidRPr="00730DF6">
        <w:rPr>
          <w:rFonts w:ascii="標楷體" w:eastAsia="標楷體" w:hAnsi="標楷體" w:hint="eastAsia"/>
          <w:b/>
          <w:bCs/>
          <w:kern w:val="0"/>
          <w:sz w:val="21"/>
          <w:szCs w:val="22"/>
          <w:bdr w:val="single" w:sz="4" w:space="0" w:color="auto"/>
          <w:shd w:val="pct15" w:color="auto" w:fill="FFFFFF"/>
        </w:rPr>
        <w:t>」說般若</w:t>
      </w:r>
      <w:r w:rsidR="00E43DE9" w:rsidRPr="00730DF6">
        <w:rPr>
          <w:rStyle w:val="a3"/>
          <w:bCs/>
          <w:kern w:val="0"/>
        </w:rPr>
        <w:footnoteReference w:id="1"/>
      </w:r>
      <w:r>
        <w:rPr>
          <w:kern w:val="0"/>
        </w:rPr>
        <w:t>^^</w:t>
      </w:r>
      <w:r w:rsidR="00E43DE9" w:rsidRPr="00730DF6">
        <w:rPr>
          <w:bCs/>
          <w:kern w:val="0"/>
          <w:sz w:val="20"/>
          <w:szCs w:val="20"/>
        </w:rPr>
        <w:t>（</w:t>
      </w:r>
      <w:r w:rsidR="00822DF1" w:rsidRPr="00730DF6">
        <w:rPr>
          <w:rFonts w:hint="eastAsia"/>
          <w:bCs/>
          <w:sz w:val="20"/>
          <w:szCs w:val="20"/>
        </w:rPr>
        <w:t>承上</w:t>
      </w:r>
      <w:r w:rsidR="00E43DE9" w:rsidRPr="00730DF6">
        <w:rPr>
          <w:sz w:val="20"/>
          <w:szCs w:val="20"/>
        </w:rPr>
        <w:t>卷</w:t>
      </w:r>
      <w:r w:rsidR="00E43DE9" w:rsidRPr="00730DF6">
        <w:rPr>
          <w:sz w:val="20"/>
          <w:szCs w:val="20"/>
        </w:rPr>
        <w:t>4</w:t>
      </w:r>
      <w:r w:rsidR="00E43DE9" w:rsidRPr="00730DF6">
        <w:rPr>
          <w:rFonts w:hint="eastAsia"/>
          <w:sz w:val="20"/>
          <w:szCs w:val="20"/>
        </w:rPr>
        <w:t>4</w:t>
      </w:r>
      <w:r w:rsidR="00E43DE9" w:rsidRPr="00730DF6">
        <w:rPr>
          <w:sz w:val="20"/>
          <w:szCs w:val="20"/>
        </w:rPr>
        <w:t>～卷</w:t>
      </w:r>
      <w:r w:rsidR="00E43DE9" w:rsidRPr="00730DF6">
        <w:rPr>
          <w:rFonts w:hint="eastAsia"/>
          <w:sz w:val="20"/>
          <w:szCs w:val="20"/>
        </w:rPr>
        <w:t>52</w:t>
      </w:r>
      <w:r w:rsidR="00E43DE9" w:rsidRPr="00730DF6">
        <w:rPr>
          <w:bCs/>
          <w:kern w:val="0"/>
          <w:sz w:val="20"/>
          <w:szCs w:val="20"/>
        </w:rPr>
        <w:t>）</w:t>
      </w:r>
    </w:p>
    <w:p w:rsidR="00E43DE9" w:rsidRPr="00730DF6" w:rsidRDefault="00A523A7" w:rsidP="0024553A">
      <w:pPr>
        <w:tabs>
          <w:tab w:val="left" w:pos="7950"/>
        </w:tabs>
        <w:ind w:leftChars="50" w:left="120"/>
        <w:jc w:val="both"/>
        <w:rPr>
          <w:rFonts w:eastAsia="標楷體"/>
          <w:b/>
          <w:bCs/>
          <w:kern w:val="0"/>
          <w:sz w:val="21"/>
          <w:bdr w:val="single" w:sz="4" w:space="0" w:color="auto"/>
        </w:rPr>
      </w:pPr>
      <w:r>
        <w:rPr>
          <w:kern w:val="0"/>
        </w:rPr>
        <w:t>^</w:t>
      </w:r>
      <w:r w:rsidR="00E43DE9" w:rsidRPr="00730DF6">
        <w:rPr>
          <w:rFonts w:eastAsia="標楷體" w:hint="eastAsia"/>
          <w:b/>
          <w:bCs/>
          <w:kern w:val="0"/>
          <w:sz w:val="21"/>
          <w:bdr w:val="single" w:sz="4" w:space="0" w:color="auto"/>
          <w:shd w:val="pct15" w:color="auto" w:fill="FFFFFF"/>
        </w:rPr>
        <w:t>（</w:t>
      </w:r>
      <w:r w:rsidR="00E43DE9" w:rsidRPr="00730DF6">
        <w:rPr>
          <w:rFonts w:ascii="標楷體" w:eastAsia="標楷體" w:hAnsi="標楷體" w:hint="eastAsia"/>
          <w:b/>
          <w:bCs/>
          <w:kern w:val="0"/>
          <w:sz w:val="21"/>
          <w:szCs w:val="22"/>
          <w:bdr w:val="single" w:sz="4" w:space="0" w:color="auto"/>
          <w:shd w:val="pct15" w:color="auto" w:fill="FFFFFF"/>
        </w:rPr>
        <w:t>壹</w:t>
      </w:r>
      <w:r w:rsidR="00E43DE9" w:rsidRPr="00730DF6">
        <w:rPr>
          <w:rFonts w:eastAsia="標楷體" w:hint="eastAsia"/>
          <w:b/>
          <w:bCs/>
          <w:kern w:val="0"/>
          <w:sz w:val="21"/>
          <w:bdr w:val="single" w:sz="4" w:space="0" w:color="auto"/>
          <w:shd w:val="pct15" w:color="auto" w:fill="FFFFFF"/>
        </w:rPr>
        <w:t>）</w:t>
      </w:r>
      <w:r w:rsidR="00E43DE9" w:rsidRPr="00730DF6">
        <w:rPr>
          <w:rFonts w:ascii="標楷體" w:eastAsia="標楷體" w:hAnsi="標楷體" w:hint="eastAsia"/>
          <w:b/>
          <w:bCs/>
          <w:kern w:val="0"/>
          <w:sz w:val="21"/>
          <w:szCs w:val="22"/>
          <w:bdr w:val="single" w:sz="4" w:space="0" w:color="auto"/>
          <w:shd w:val="pct15" w:color="auto" w:fill="FFFFFF"/>
        </w:rPr>
        <w:t>須菩提問摩</w:t>
      </w:r>
      <w:proofErr w:type="gramStart"/>
      <w:r w:rsidR="00E43DE9" w:rsidRPr="00730DF6">
        <w:rPr>
          <w:rFonts w:ascii="標楷體" w:eastAsia="標楷體" w:hAnsi="標楷體" w:hint="eastAsia"/>
          <w:b/>
          <w:bCs/>
          <w:kern w:val="0"/>
          <w:sz w:val="21"/>
          <w:szCs w:val="22"/>
          <w:bdr w:val="single" w:sz="4" w:space="0" w:color="auto"/>
          <w:shd w:val="pct15" w:color="auto" w:fill="FFFFFF"/>
        </w:rPr>
        <w:t>訶</w:t>
      </w:r>
      <w:proofErr w:type="gramEnd"/>
      <w:r w:rsidR="00E43DE9" w:rsidRPr="00730DF6">
        <w:rPr>
          <w:rFonts w:ascii="標楷體" w:eastAsia="標楷體" w:hAnsi="標楷體" w:hint="eastAsia"/>
          <w:b/>
          <w:bCs/>
          <w:kern w:val="0"/>
          <w:sz w:val="21"/>
          <w:szCs w:val="22"/>
          <w:bdr w:val="single" w:sz="4" w:space="0" w:color="auto"/>
          <w:shd w:val="pct15" w:color="auto" w:fill="FFFFFF"/>
        </w:rPr>
        <w:t>衍等五</w:t>
      </w:r>
      <w:r w:rsidR="00E43DE9" w:rsidRPr="00730DF6">
        <w:rPr>
          <w:rFonts w:eastAsia="標楷體" w:hint="eastAsia"/>
          <w:b/>
          <w:bCs/>
          <w:kern w:val="0"/>
          <w:sz w:val="21"/>
          <w:szCs w:val="20"/>
          <w:bdr w:val="single" w:sz="4" w:space="0" w:color="auto"/>
          <w:shd w:val="pct15" w:color="auto" w:fill="FFFFFF"/>
        </w:rPr>
        <w:t>義</w:t>
      </w:r>
      <w:r>
        <w:rPr>
          <w:kern w:val="0"/>
        </w:rPr>
        <w:t>^^</w:t>
      </w:r>
      <w:r w:rsidR="00E43DE9" w:rsidRPr="00730DF6">
        <w:rPr>
          <w:rFonts w:hint="eastAsia"/>
          <w:bCs/>
          <w:kern w:val="0"/>
          <w:sz w:val="20"/>
          <w:szCs w:val="20"/>
        </w:rPr>
        <w:t>（</w:t>
      </w:r>
      <w:r w:rsidR="00822DF1" w:rsidRPr="00730DF6">
        <w:rPr>
          <w:rFonts w:hint="eastAsia"/>
          <w:bCs/>
          <w:sz w:val="20"/>
          <w:szCs w:val="20"/>
        </w:rPr>
        <w:t>承上</w:t>
      </w:r>
      <w:r w:rsidR="00E43DE9" w:rsidRPr="00730DF6">
        <w:rPr>
          <w:rFonts w:hint="eastAsia"/>
          <w:bCs/>
          <w:kern w:val="0"/>
          <w:sz w:val="20"/>
          <w:szCs w:val="20"/>
        </w:rPr>
        <w:t>卷</w:t>
      </w:r>
      <w:r w:rsidR="00E43DE9" w:rsidRPr="00730DF6">
        <w:rPr>
          <w:rFonts w:hint="eastAsia"/>
          <w:bCs/>
          <w:kern w:val="0"/>
          <w:sz w:val="20"/>
          <w:szCs w:val="20"/>
        </w:rPr>
        <w:t>46</w:t>
      </w:r>
      <w:r w:rsidR="00E43DE9" w:rsidRPr="00730DF6">
        <w:rPr>
          <w:rFonts w:hint="eastAsia"/>
          <w:bCs/>
          <w:kern w:val="0"/>
          <w:sz w:val="20"/>
          <w:szCs w:val="20"/>
        </w:rPr>
        <w:t>）</w:t>
      </w:r>
    </w:p>
    <w:p w:rsidR="00E43DE9" w:rsidRPr="00730DF6" w:rsidRDefault="00A523A7" w:rsidP="0024553A">
      <w:pPr>
        <w:ind w:leftChars="50" w:left="120"/>
        <w:jc w:val="both"/>
        <w:rPr>
          <w:rFonts w:eastAsia="標楷體"/>
          <w:b/>
          <w:bCs/>
          <w:kern w:val="0"/>
          <w:sz w:val="21"/>
          <w:bdr w:val="single" w:sz="4" w:space="0" w:color="auto"/>
        </w:rPr>
      </w:pPr>
      <w:r>
        <w:rPr>
          <w:kern w:val="0"/>
        </w:rPr>
        <w:t>^</w:t>
      </w:r>
      <w:r w:rsidR="00E43DE9" w:rsidRPr="00730DF6">
        <w:rPr>
          <w:rFonts w:eastAsia="標楷體" w:hint="eastAsia"/>
          <w:b/>
          <w:bCs/>
          <w:kern w:val="0"/>
          <w:sz w:val="21"/>
          <w:bdr w:val="single" w:sz="4" w:space="0" w:color="auto"/>
          <w:shd w:val="pct15" w:color="auto" w:fill="FFFFFF"/>
        </w:rPr>
        <w:t>（</w:t>
      </w:r>
      <w:r w:rsidR="00E43DE9" w:rsidRPr="00730DF6">
        <w:rPr>
          <w:rFonts w:ascii="標楷體" w:eastAsia="標楷體" w:hAnsi="標楷體" w:hint="eastAsia"/>
          <w:b/>
          <w:bCs/>
          <w:kern w:val="0"/>
          <w:sz w:val="21"/>
          <w:szCs w:val="22"/>
          <w:bdr w:val="single" w:sz="4" w:space="0" w:color="auto"/>
          <w:shd w:val="pct15" w:color="auto" w:fill="FFFFFF"/>
        </w:rPr>
        <w:t>貳</w:t>
      </w:r>
      <w:r w:rsidR="00E43DE9" w:rsidRPr="00730DF6">
        <w:rPr>
          <w:rFonts w:eastAsia="標楷體" w:hint="eastAsia"/>
          <w:b/>
          <w:bCs/>
          <w:kern w:val="0"/>
          <w:sz w:val="21"/>
          <w:bdr w:val="single" w:sz="4" w:space="0" w:color="auto"/>
          <w:shd w:val="pct15" w:color="auto" w:fill="FFFFFF"/>
        </w:rPr>
        <w:t>）</w:t>
      </w:r>
      <w:proofErr w:type="gramStart"/>
      <w:r w:rsidR="00E43DE9" w:rsidRPr="00730DF6">
        <w:rPr>
          <w:rFonts w:ascii="標楷體" w:eastAsia="標楷體" w:hAnsi="標楷體" w:hint="eastAsia"/>
          <w:b/>
          <w:bCs/>
          <w:kern w:val="0"/>
          <w:sz w:val="21"/>
          <w:szCs w:val="22"/>
          <w:bdr w:val="single" w:sz="4" w:space="0" w:color="auto"/>
          <w:shd w:val="pct15" w:color="auto" w:fill="FFFFFF"/>
        </w:rPr>
        <w:t>佛答摩訶</w:t>
      </w:r>
      <w:proofErr w:type="gramEnd"/>
      <w:r w:rsidR="00E43DE9" w:rsidRPr="00730DF6">
        <w:rPr>
          <w:rFonts w:ascii="標楷體" w:eastAsia="標楷體" w:hAnsi="標楷體" w:hint="eastAsia"/>
          <w:b/>
          <w:bCs/>
          <w:kern w:val="0"/>
          <w:sz w:val="21"/>
          <w:szCs w:val="22"/>
          <w:bdr w:val="single" w:sz="4" w:space="0" w:color="auto"/>
          <w:shd w:val="pct15" w:color="auto" w:fill="FFFFFF"/>
        </w:rPr>
        <w:t>衍等五義</w:t>
      </w:r>
      <w:r>
        <w:rPr>
          <w:kern w:val="0"/>
        </w:rPr>
        <w:t>^^</w:t>
      </w:r>
      <w:r w:rsidR="00E43DE9" w:rsidRPr="00730DF6">
        <w:rPr>
          <w:rFonts w:hint="eastAsia"/>
          <w:bCs/>
          <w:kern w:val="0"/>
          <w:sz w:val="20"/>
          <w:szCs w:val="20"/>
        </w:rPr>
        <w:t>（</w:t>
      </w:r>
      <w:r w:rsidR="00822DF1" w:rsidRPr="00730DF6">
        <w:rPr>
          <w:rFonts w:hint="eastAsia"/>
          <w:bCs/>
          <w:sz w:val="20"/>
          <w:szCs w:val="20"/>
        </w:rPr>
        <w:t>承上</w:t>
      </w:r>
      <w:r w:rsidR="00E43DE9" w:rsidRPr="00730DF6">
        <w:rPr>
          <w:rFonts w:hint="eastAsia"/>
          <w:bCs/>
          <w:kern w:val="0"/>
          <w:sz w:val="20"/>
          <w:szCs w:val="20"/>
        </w:rPr>
        <w:t>卷</w:t>
      </w:r>
      <w:r w:rsidR="00E43DE9" w:rsidRPr="00730DF6">
        <w:rPr>
          <w:rFonts w:hint="eastAsia"/>
          <w:bCs/>
          <w:kern w:val="0"/>
          <w:sz w:val="20"/>
          <w:szCs w:val="20"/>
        </w:rPr>
        <w:t>46</w:t>
      </w:r>
      <w:r w:rsidR="00E43DE9" w:rsidRPr="00730DF6">
        <w:rPr>
          <w:rFonts w:hint="eastAsia"/>
          <w:bCs/>
          <w:kern w:val="0"/>
          <w:sz w:val="20"/>
          <w:szCs w:val="20"/>
        </w:rPr>
        <w:t>～卷</w:t>
      </w:r>
      <w:r w:rsidR="00E43DE9" w:rsidRPr="00730DF6">
        <w:rPr>
          <w:rFonts w:hint="eastAsia"/>
          <w:bCs/>
          <w:kern w:val="0"/>
          <w:sz w:val="20"/>
          <w:szCs w:val="20"/>
        </w:rPr>
        <w:t>50</w:t>
      </w:r>
      <w:r w:rsidR="00E43DE9" w:rsidRPr="00730DF6">
        <w:rPr>
          <w:rFonts w:hint="eastAsia"/>
          <w:bCs/>
          <w:kern w:val="0"/>
          <w:sz w:val="20"/>
          <w:szCs w:val="20"/>
        </w:rPr>
        <w:t>）</w:t>
      </w:r>
    </w:p>
    <w:p w:rsidR="00E43DE9" w:rsidRPr="00730DF6" w:rsidRDefault="00A523A7" w:rsidP="0024553A">
      <w:pPr>
        <w:ind w:leftChars="50" w:left="120"/>
        <w:jc w:val="both"/>
        <w:rPr>
          <w:rFonts w:eastAsia="標楷體"/>
          <w:b/>
          <w:bCs/>
          <w:kern w:val="0"/>
          <w:sz w:val="21"/>
          <w:bdr w:val="single" w:sz="4" w:space="0" w:color="auto"/>
        </w:rPr>
      </w:pPr>
      <w:r>
        <w:rPr>
          <w:kern w:val="0"/>
        </w:rPr>
        <w:t>^</w:t>
      </w:r>
      <w:r w:rsidR="00E43DE9" w:rsidRPr="00730DF6">
        <w:rPr>
          <w:rFonts w:eastAsia="標楷體" w:hint="eastAsia"/>
          <w:b/>
          <w:bCs/>
          <w:kern w:val="0"/>
          <w:sz w:val="21"/>
          <w:bdr w:val="single" w:sz="4" w:space="0" w:color="auto"/>
        </w:rPr>
        <w:t>（</w:t>
      </w:r>
      <w:r w:rsidR="0026669B" w:rsidRPr="00730DF6">
        <w:rPr>
          <w:rFonts w:ascii="標楷體" w:eastAsia="標楷體" w:hAnsi="標楷體" w:hint="eastAsia"/>
          <w:b/>
          <w:bCs/>
          <w:kern w:val="0"/>
          <w:sz w:val="21"/>
          <w:szCs w:val="22"/>
          <w:bdr w:val="single" w:sz="4" w:space="0" w:color="auto"/>
        </w:rPr>
        <w:t>參</w:t>
      </w:r>
      <w:r w:rsidR="00E43DE9" w:rsidRPr="00730DF6">
        <w:rPr>
          <w:rFonts w:eastAsia="標楷體" w:hint="eastAsia"/>
          <w:b/>
          <w:bCs/>
          <w:kern w:val="0"/>
          <w:sz w:val="21"/>
          <w:bdr w:val="single" w:sz="4" w:space="0" w:color="auto"/>
        </w:rPr>
        <w:t>）</w:t>
      </w:r>
      <w:r w:rsidR="00E43DE9" w:rsidRPr="00730DF6">
        <w:rPr>
          <w:rFonts w:ascii="標楷體" w:eastAsia="標楷體" w:hAnsi="標楷體" w:hint="eastAsia"/>
          <w:b/>
          <w:bCs/>
          <w:kern w:val="0"/>
          <w:sz w:val="21"/>
          <w:szCs w:val="22"/>
          <w:bdr w:val="single" w:sz="4" w:space="0" w:color="auto"/>
        </w:rPr>
        <w:t>須菩提以勝出等五義稱</w:t>
      </w:r>
      <w:proofErr w:type="gramStart"/>
      <w:r w:rsidR="00E43DE9" w:rsidRPr="00730DF6">
        <w:rPr>
          <w:rFonts w:ascii="標楷體" w:eastAsia="標楷體" w:hAnsi="標楷體" w:hint="eastAsia"/>
          <w:b/>
          <w:bCs/>
          <w:kern w:val="0"/>
          <w:sz w:val="21"/>
          <w:szCs w:val="22"/>
          <w:bdr w:val="single" w:sz="4" w:space="0" w:color="auto"/>
        </w:rPr>
        <w:t>歎</w:t>
      </w:r>
      <w:proofErr w:type="gramEnd"/>
      <w:r w:rsidR="00E43DE9" w:rsidRPr="00730DF6">
        <w:rPr>
          <w:rFonts w:ascii="標楷體" w:eastAsia="標楷體" w:hAnsi="標楷體" w:hint="eastAsia"/>
          <w:b/>
          <w:bCs/>
          <w:kern w:val="0"/>
          <w:sz w:val="21"/>
          <w:szCs w:val="22"/>
          <w:bdr w:val="single" w:sz="4" w:space="0" w:color="auto"/>
        </w:rPr>
        <w:t>摩</w:t>
      </w:r>
      <w:proofErr w:type="gramStart"/>
      <w:r w:rsidR="00E43DE9" w:rsidRPr="00730DF6">
        <w:rPr>
          <w:rFonts w:ascii="標楷體" w:eastAsia="標楷體" w:hAnsi="標楷體" w:hint="eastAsia"/>
          <w:b/>
          <w:bCs/>
          <w:kern w:val="0"/>
          <w:sz w:val="21"/>
          <w:szCs w:val="22"/>
          <w:bdr w:val="single" w:sz="4" w:space="0" w:color="auto"/>
        </w:rPr>
        <w:t>訶</w:t>
      </w:r>
      <w:proofErr w:type="gramEnd"/>
      <w:r w:rsidR="00E43DE9" w:rsidRPr="00730DF6">
        <w:rPr>
          <w:rFonts w:ascii="標楷體" w:eastAsia="標楷體" w:hAnsi="標楷體" w:hint="eastAsia"/>
          <w:b/>
          <w:bCs/>
          <w:kern w:val="0"/>
          <w:sz w:val="21"/>
          <w:szCs w:val="22"/>
          <w:bdr w:val="single" w:sz="4" w:space="0" w:color="auto"/>
        </w:rPr>
        <w:t>衍</w:t>
      </w:r>
    </w:p>
    <w:p w:rsidR="00E43DE9" w:rsidRPr="00730DF6" w:rsidRDefault="00E43DE9" w:rsidP="0024553A">
      <w:pPr>
        <w:ind w:leftChars="100" w:left="240"/>
        <w:jc w:val="both"/>
        <w:rPr>
          <w:rFonts w:eastAsia="標楷體"/>
          <w:b/>
          <w:sz w:val="20"/>
        </w:rPr>
      </w:pPr>
      <w:r w:rsidRPr="00730DF6">
        <w:rPr>
          <w:rFonts w:ascii="標楷體" w:eastAsia="標楷體" w:hAnsi="標楷體" w:hint="eastAsia"/>
          <w:b/>
          <w:bCs/>
          <w:kern w:val="0"/>
          <w:sz w:val="21"/>
          <w:szCs w:val="22"/>
          <w:bdr w:val="single" w:sz="4" w:space="0" w:color="auto"/>
        </w:rPr>
        <w:t>一、勝出歎</w:t>
      </w:r>
    </w:p>
    <w:p w:rsidR="00E43DE9" w:rsidRPr="00730DF6" w:rsidRDefault="00E43DE9" w:rsidP="00DC5959">
      <w:pPr>
        <w:ind w:leftChars="100" w:left="240"/>
        <w:jc w:val="both"/>
      </w:pPr>
      <w:r w:rsidRPr="00730DF6">
        <w:rPr>
          <w:rFonts w:eastAsia="標楷體" w:hint="eastAsia"/>
        </w:rPr>
        <w:t>慧命須菩提白佛言：「世尊！摩訶衍</w:t>
      </w:r>
      <w:r w:rsidRPr="00730DF6">
        <w:rPr>
          <w:rStyle w:val="a3"/>
          <w:rFonts w:eastAsia="標楷體"/>
        </w:rPr>
        <w:footnoteReference w:id="2"/>
      </w:r>
      <w:r w:rsidRPr="00730DF6">
        <w:rPr>
          <w:rFonts w:eastAsia="標楷體" w:hint="eastAsia"/>
        </w:rPr>
        <w:t>、摩訶衍者，勝出</w:t>
      </w:r>
      <w:r w:rsidRPr="00730DF6">
        <w:rPr>
          <w:rStyle w:val="a3"/>
          <w:rFonts w:eastAsia="標楷體"/>
        </w:rPr>
        <w:footnoteReference w:id="3"/>
      </w:r>
      <w:r w:rsidRPr="00730DF6">
        <w:rPr>
          <w:rFonts w:eastAsia="標楷體" w:hint="eastAsia"/>
        </w:rPr>
        <w:t>一切世間及諸天、人、阿修羅。</w:t>
      </w:r>
    </w:p>
    <w:p w:rsidR="00E43DE9" w:rsidRPr="00730DF6" w:rsidRDefault="00E43DE9" w:rsidP="0024553A">
      <w:pPr>
        <w:spacing w:beforeLines="30" w:before="108"/>
        <w:ind w:leftChars="100" w:left="240"/>
        <w:jc w:val="both"/>
        <w:rPr>
          <w:rFonts w:ascii="標楷體" w:eastAsia="標楷體" w:hAnsi="標楷體"/>
          <w:b/>
          <w:bCs/>
          <w:kern w:val="0"/>
          <w:sz w:val="21"/>
          <w:szCs w:val="22"/>
          <w:bdr w:val="single" w:sz="4" w:space="0" w:color="auto"/>
        </w:rPr>
      </w:pPr>
      <w:r w:rsidRPr="00730DF6">
        <w:rPr>
          <w:rFonts w:ascii="標楷體" w:eastAsia="標楷體" w:hAnsi="標楷體" w:hint="eastAsia"/>
          <w:b/>
          <w:bCs/>
          <w:kern w:val="0"/>
          <w:sz w:val="21"/>
          <w:szCs w:val="22"/>
          <w:bdr w:val="single" w:sz="4" w:space="0" w:color="auto"/>
        </w:rPr>
        <w:t>二、等空歎</w:t>
      </w:r>
    </w:p>
    <w:p w:rsidR="00E43DE9" w:rsidRPr="00730DF6" w:rsidRDefault="00E43DE9" w:rsidP="00DC5959">
      <w:pPr>
        <w:ind w:leftChars="100" w:left="240"/>
        <w:jc w:val="both"/>
        <w:rPr>
          <w:rFonts w:eastAsia="標楷體"/>
        </w:rPr>
      </w:pPr>
      <w:r w:rsidRPr="00730DF6">
        <w:rPr>
          <w:rFonts w:eastAsia="標楷體" w:hint="eastAsia"/>
        </w:rPr>
        <w:t>世尊！是摩訶衍與</w:t>
      </w:r>
      <w:r w:rsidRPr="00730DF6">
        <w:rPr>
          <w:rStyle w:val="a3"/>
          <w:rFonts w:eastAsia="標楷體"/>
        </w:rPr>
        <w:footnoteReference w:id="4"/>
      </w:r>
      <w:r w:rsidRPr="00730DF6">
        <w:rPr>
          <w:rFonts w:eastAsia="標楷體" w:hint="eastAsia"/>
        </w:rPr>
        <w:t>虛空等。</w:t>
      </w:r>
    </w:p>
    <w:p w:rsidR="00E43DE9" w:rsidRPr="00730DF6" w:rsidRDefault="00E43DE9" w:rsidP="0024553A">
      <w:pPr>
        <w:spacing w:beforeLines="30" w:before="108"/>
        <w:ind w:leftChars="100" w:left="240"/>
        <w:jc w:val="both"/>
        <w:rPr>
          <w:rFonts w:ascii="標楷體" w:eastAsia="標楷體" w:hAnsi="標楷體"/>
          <w:b/>
          <w:bCs/>
          <w:kern w:val="0"/>
          <w:sz w:val="21"/>
          <w:szCs w:val="22"/>
          <w:bdr w:val="single" w:sz="4" w:space="0" w:color="auto"/>
        </w:rPr>
      </w:pPr>
      <w:r w:rsidRPr="00730DF6">
        <w:rPr>
          <w:rFonts w:ascii="標楷體" w:eastAsia="標楷體" w:hAnsi="標楷體" w:hint="eastAsia"/>
          <w:b/>
          <w:bCs/>
          <w:kern w:val="0"/>
          <w:sz w:val="21"/>
          <w:szCs w:val="22"/>
          <w:bdr w:val="single" w:sz="4" w:space="0" w:color="auto"/>
        </w:rPr>
        <w:t>三、含受歎</w:t>
      </w:r>
    </w:p>
    <w:p w:rsidR="00E43DE9" w:rsidRPr="00730DF6" w:rsidRDefault="00E43DE9" w:rsidP="00DC5959">
      <w:pPr>
        <w:ind w:leftChars="100" w:left="240"/>
        <w:jc w:val="both"/>
        <w:rPr>
          <w:rFonts w:eastAsia="標楷體"/>
        </w:rPr>
      </w:pPr>
      <w:r w:rsidRPr="00730DF6">
        <w:rPr>
          <w:rFonts w:eastAsia="標楷體" w:hint="eastAsia"/>
        </w:rPr>
        <w:t>如虛空受無量無邊阿僧祇眾生，摩訶衍亦如是受無量無邊阿僧祇眾生。</w:t>
      </w:r>
      <w:r w:rsidRPr="00730DF6">
        <w:rPr>
          <w:rStyle w:val="a3"/>
          <w:rFonts w:eastAsia="標楷體"/>
        </w:rPr>
        <w:footnoteReference w:id="5"/>
      </w:r>
    </w:p>
    <w:p w:rsidR="00E43DE9" w:rsidRPr="00730DF6" w:rsidRDefault="00170CE9" w:rsidP="002A35D5">
      <w:pPr>
        <w:spacing w:beforeLines="30" w:before="108" w:line="370" w:lineRule="exact"/>
        <w:ind w:leftChars="100" w:left="240"/>
        <w:jc w:val="both"/>
        <w:rPr>
          <w:rFonts w:eastAsia="標楷體"/>
          <w:b/>
          <w:sz w:val="21"/>
          <w:bdr w:val="single" w:sz="4" w:space="0" w:color="auto"/>
        </w:rPr>
      </w:pPr>
      <w:r>
        <w:rPr>
          <w:rFonts w:ascii="標楷體" w:eastAsia="標楷體" w:hAnsi="標楷體" w:hint="eastAsia"/>
          <w:b/>
          <w:bCs/>
          <w:kern w:val="0"/>
          <w:sz w:val="21"/>
          <w:szCs w:val="22"/>
          <w:bdr w:val="single" w:sz="4" w:space="0" w:color="auto"/>
        </w:rPr>
        <w:lastRenderedPageBreak/>
        <w:t>`1441`</w:t>
      </w:r>
      <w:r w:rsidR="00E43DE9" w:rsidRPr="00730DF6">
        <w:rPr>
          <w:rFonts w:ascii="標楷體" w:eastAsia="標楷體" w:hAnsi="標楷體" w:hint="eastAsia"/>
          <w:b/>
          <w:bCs/>
          <w:kern w:val="0"/>
          <w:sz w:val="21"/>
          <w:szCs w:val="22"/>
          <w:bdr w:val="single" w:sz="4" w:space="0" w:color="auto"/>
        </w:rPr>
        <w:t>四、不見來去住處</w:t>
      </w:r>
      <w:proofErr w:type="gramStart"/>
      <w:r w:rsidR="00E43DE9" w:rsidRPr="00730DF6">
        <w:rPr>
          <w:rFonts w:ascii="標楷體" w:eastAsia="標楷體" w:hAnsi="標楷體" w:hint="eastAsia"/>
          <w:b/>
          <w:bCs/>
          <w:kern w:val="0"/>
          <w:sz w:val="21"/>
          <w:szCs w:val="22"/>
          <w:bdr w:val="single" w:sz="4" w:space="0" w:color="auto"/>
        </w:rPr>
        <w:t>歎</w:t>
      </w:r>
      <w:proofErr w:type="gramEnd"/>
    </w:p>
    <w:p w:rsidR="00E43DE9" w:rsidRPr="00730DF6" w:rsidRDefault="00E43DE9" w:rsidP="002A35D5">
      <w:pPr>
        <w:spacing w:line="370" w:lineRule="exact"/>
        <w:ind w:leftChars="100" w:left="240"/>
        <w:jc w:val="both"/>
        <w:rPr>
          <w:rFonts w:eastAsia="標楷體"/>
        </w:rPr>
      </w:pPr>
      <w:r w:rsidRPr="00730DF6">
        <w:rPr>
          <w:rFonts w:eastAsia="標楷體" w:hint="eastAsia"/>
        </w:rPr>
        <w:t>世尊！是摩訶衍不見來處，不見去處，不見住處。</w:t>
      </w:r>
      <w:r w:rsidRPr="00730DF6">
        <w:rPr>
          <w:rStyle w:val="a3"/>
          <w:rFonts w:eastAsia="標楷體"/>
        </w:rPr>
        <w:footnoteReference w:id="6"/>
      </w:r>
    </w:p>
    <w:p w:rsidR="00E43DE9" w:rsidRPr="00730DF6" w:rsidRDefault="00E43DE9" w:rsidP="002A35D5">
      <w:pPr>
        <w:spacing w:beforeLines="30" w:before="108" w:line="370" w:lineRule="exact"/>
        <w:ind w:leftChars="100" w:left="240"/>
        <w:jc w:val="both"/>
        <w:rPr>
          <w:rFonts w:ascii="標楷體" w:eastAsia="標楷體" w:hAnsi="標楷體"/>
          <w:b/>
          <w:bCs/>
          <w:kern w:val="0"/>
          <w:sz w:val="21"/>
          <w:szCs w:val="22"/>
          <w:bdr w:val="single" w:sz="4" w:space="0" w:color="auto"/>
        </w:rPr>
      </w:pPr>
      <w:r w:rsidRPr="00730DF6">
        <w:rPr>
          <w:rFonts w:ascii="標楷體" w:eastAsia="標楷體" w:hAnsi="標楷體" w:hint="eastAsia"/>
          <w:b/>
          <w:bCs/>
          <w:kern w:val="0"/>
          <w:sz w:val="21"/>
          <w:szCs w:val="22"/>
          <w:bdr w:val="single" w:sz="4" w:space="0" w:color="auto"/>
        </w:rPr>
        <w:t>五、三世等歎</w:t>
      </w:r>
    </w:p>
    <w:p w:rsidR="00E43DE9" w:rsidRPr="00730DF6" w:rsidRDefault="00E43DE9" w:rsidP="002A35D5">
      <w:pPr>
        <w:spacing w:line="370" w:lineRule="exact"/>
        <w:ind w:leftChars="100" w:left="240"/>
        <w:jc w:val="both"/>
        <w:rPr>
          <w:rFonts w:eastAsia="標楷體"/>
        </w:rPr>
      </w:pPr>
      <w:r w:rsidRPr="00730DF6">
        <w:rPr>
          <w:rFonts w:eastAsia="標楷體" w:hint="eastAsia"/>
        </w:rPr>
        <w:t>是摩訶衍前際不可得、後際不可得、中際不可得，三世等是摩訶衍。</w:t>
      </w:r>
    </w:p>
    <w:p w:rsidR="00E43DE9" w:rsidRPr="00730DF6" w:rsidRDefault="00E43DE9" w:rsidP="002A35D5">
      <w:pPr>
        <w:spacing w:line="370" w:lineRule="exact"/>
        <w:ind w:leftChars="100" w:left="240"/>
        <w:jc w:val="both"/>
        <w:rPr>
          <w:rFonts w:eastAsia="標楷體"/>
        </w:rPr>
      </w:pPr>
      <w:r w:rsidRPr="00730DF6">
        <w:rPr>
          <w:rFonts w:eastAsia="標楷體" w:hint="eastAsia"/>
        </w:rPr>
        <w:t>世尊！以</w:t>
      </w:r>
      <w:r w:rsidRPr="00730DF6">
        <w:rPr>
          <w:rFonts w:eastAsia="標楷體" w:hint="eastAsia"/>
          <w:sz w:val="22"/>
          <w:szCs w:val="22"/>
        </w:rPr>
        <w:t>（</w:t>
      </w:r>
      <w:r w:rsidRPr="00730DF6">
        <w:rPr>
          <w:rFonts w:eastAsia="標楷體" w:hint="eastAsia"/>
          <w:sz w:val="22"/>
          <w:szCs w:val="22"/>
          <w:shd w:val="pct15" w:color="auto" w:fill="FFFFFF"/>
        </w:rPr>
        <w:t>422b</w:t>
      </w:r>
      <w:r w:rsidRPr="00730DF6">
        <w:rPr>
          <w:rFonts w:eastAsia="標楷體" w:hint="eastAsia"/>
          <w:sz w:val="22"/>
          <w:szCs w:val="22"/>
        </w:rPr>
        <w:t>）</w:t>
      </w:r>
      <w:r w:rsidRPr="00730DF6">
        <w:rPr>
          <w:rFonts w:eastAsia="標楷體" w:hint="eastAsia"/>
        </w:rPr>
        <w:t>是故，是乘名摩訶衍。」</w:t>
      </w:r>
    </w:p>
    <w:p w:rsidR="00E43DE9" w:rsidRPr="00730DF6" w:rsidRDefault="00E43DE9" w:rsidP="002A35D5">
      <w:pPr>
        <w:spacing w:beforeLines="30" w:before="108" w:line="370" w:lineRule="exact"/>
        <w:ind w:leftChars="50" w:left="120"/>
        <w:jc w:val="both"/>
        <w:rPr>
          <w:rFonts w:eastAsia="標楷體"/>
          <w:b/>
          <w:bCs/>
          <w:kern w:val="0"/>
          <w:sz w:val="21"/>
          <w:bdr w:val="single" w:sz="4" w:space="0" w:color="auto"/>
        </w:rPr>
      </w:pPr>
      <w:r w:rsidRPr="00730DF6">
        <w:rPr>
          <w:rFonts w:eastAsia="標楷體" w:hint="eastAsia"/>
          <w:b/>
          <w:bCs/>
          <w:kern w:val="0"/>
          <w:sz w:val="21"/>
          <w:bdr w:val="single" w:sz="4" w:space="0" w:color="auto"/>
        </w:rPr>
        <w:t>（</w:t>
      </w:r>
      <w:r w:rsidRPr="00730DF6">
        <w:rPr>
          <w:rFonts w:ascii="標楷體" w:eastAsia="標楷體" w:hAnsi="標楷體" w:hint="eastAsia"/>
          <w:b/>
          <w:bCs/>
          <w:kern w:val="0"/>
          <w:sz w:val="21"/>
          <w:szCs w:val="22"/>
          <w:bdr w:val="single" w:sz="4" w:space="0" w:color="auto"/>
        </w:rPr>
        <w:t>肆</w:t>
      </w:r>
      <w:r w:rsidRPr="00730DF6">
        <w:rPr>
          <w:rFonts w:eastAsia="標楷體" w:hint="eastAsia"/>
          <w:b/>
          <w:bCs/>
          <w:kern w:val="0"/>
          <w:sz w:val="21"/>
          <w:bdr w:val="single" w:sz="4" w:space="0" w:color="auto"/>
        </w:rPr>
        <w:t>）</w:t>
      </w:r>
      <w:r w:rsidRPr="00730DF6">
        <w:rPr>
          <w:rFonts w:ascii="標楷體" w:eastAsia="標楷體" w:hAnsi="標楷體" w:hint="eastAsia"/>
          <w:b/>
          <w:bCs/>
          <w:kern w:val="0"/>
          <w:sz w:val="21"/>
          <w:szCs w:val="22"/>
          <w:bdr w:val="single" w:sz="4" w:space="0" w:color="auto"/>
        </w:rPr>
        <w:t>佛述成</w:t>
      </w:r>
      <w:r w:rsidRPr="00730DF6">
        <w:rPr>
          <w:rFonts w:eastAsia="標楷體" w:hint="eastAsia"/>
          <w:b/>
          <w:bCs/>
          <w:kern w:val="0"/>
          <w:sz w:val="21"/>
          <w:bdr w:val="single" w:sz="4" w:space="0" w:color="auto"/>
        </w:rPr>
        <w:t>，</w:t>
      </w:r>
      <w:r w:rsidRPr="00730DF6">
        <w:rPr>
          <w:rFonts w:ascii="標楷體" w:eastAsia="標楷體" w:hAnsi="標楷體" w:hint="eastAsia"/>
          <w:b/>
          <w:bCs/>
          <w:kern w:val="0"/>
          <w:sz w:val="21"/>
          <w:szCs w:val="22"/>
          <w:bdr w:val="single" w:sz="4" w:space="0" w:color="auto"/>
        </w:rPr>
        <w:t>並廣述勝出等五歎</w:t>
      </w:r>
    </w:p>
    <w:p w:rsidR="00E43DE9" w:rsidRPr="00730DF6" w:rsidRDefault="00E43DE9" w:rsidP="002A35D5">
      <w:pPr>
        <w:spacing w:line="370" w:lineRule="exact"/>
        <w:ind w:leftChars="100" w:left="240"/>
        <w:jc w:val="both"/>
        <w:rPr>
          <w:rFonts w:eastAsia="標楷體"/>
          <w:b/>
          <w:sz w:val="21"/>
          <w:bdr w:val="single" w:sz="4" w:space="0" w:color="auto"/>
        </w:rPr>
      </w:pPr>
      <w:r w:rsidRPr="00730DF6">
        <w:rPr>
          <w:rFonts w:ascii="標楷體" w:eastAsia="標楷體" w:hAnsi="標楷體" w:hint="eastAsia"/>
          <w:b/>
          <w:bCs/>
          <w:kern w:val="0"/>
          <w:sz w:val="21"/>
          <w:szCs w:val="22"/>
          <w:bdr w:val="single" w:sz="4" w:space="0" w:color="auto"/>
        </w:rPr>
        <w:t>一、略說摩訶衍相</w:t>
      </w:r>
    </w:p>
    <w:p w:rsidR="00E43DE9" w:rsidRPr="00730DF6" w:rsidRDefault="00E43DE9" w:rsidP="002A35D5">
      <w:pPr>
        <w:spacing w:line="370" w:lineRule="exact"/>
        <w:ind w:leftChars="100" w:left="240"/>
        <w:jc w:val="both"/>
        <w:rPr>
          <w:rFonts w:eastAsia="標楷體"/>
        </w:rPr>
      </w:pPr>
      <w:r w:rsidRPr="00730DF6">
        <w:rPr>
          <w:rFonts w:eastAsia="標楷體" w:hint="eastAsia"/>
        </w:rPr>
        <w:t>佛告須菩提：「如是！如是！菩薩</w:t>
      </w:r>
      <w:r w:rsidRPr="00730DF6">
        <w:rPr>
          <w:rStyle w:val="a3"/>
          <w:rFonts w:eastAsia="標楷體"/>
        </w:rPr>
        <w:footnoteReference w:id="7"/>
      </w:r>
      <w:r w:rsidRPr="00730DF6">
        <w:rPr>
          <w:rFonts w:eastAsia="標楷體" w:hint="eastAsia"/>
        </w:rPr>
        <w:t>摩訶薩摩訶衍，所謂六波羅蜜：檀波羅蜜、尸羅波羅蜜、羼提波羅蜜、毘梨耶波羅蜜、禪波羅蜜、般若波羅蜜，是名菩薩摩訶薩摩訶衍。</w:t>
      </w:r>
    </w:p>
    <w:p w:rsidR="00E43DE9" w:rsidRPr="00730DF6" w:rsidRDefault="00E43DE9" w:rsidP="002A35D5">
      <w:pPr>
        <w:spacing w:beforeLines="20" w:before="72" w:line="370" w:lineRule="exact"/>
        <w:ind w:leftChars="100" w:left="240"/>
        <w:jc w:val="both"/>
        <w:rPr>
          <w:rFonts w:eastAsia="標楷體"/>
        </w:rPr>
      </w:pPr>
      <w:r w:rsidRPr="00730DF6">
        <w:rPr>
          <w:rFonts w:eastAsia="標楷體" w:hint="eastAsia"/>
        </w:rPr>
        <w:t>復次，須菩提！菩薩摩訶薩摩訶衍，所謂</w:t>
      </w:r>
      <w:r w:rsidRPr="00730DF6">
        <w:rPr>
          <w:rStyle w:val="a3"/>
          <w:rFonts w:eastAsia="標楷體"/>
        </w:rPr>
        <w:footnoteReference w:id="8"/>
      </w:r>
      <w:r w:rsidRPr="00730DF6">
        <w:rPr>
          <w:rFonts w:eastAsia="標楷體" w:hint="eastAsia"/>
        </w:rPr>
        <w:t>一切陀羅尼門、一切三昧門，所謂首楞嚴三昧乃至離著虛空不染三昧，是名菩薩摩訶薩摩訶衍。</w:t>
      </w:r>
    </w:p>
    <w:p w:rsidR="00E43DE9" w:rsidRPr="00730DF6" w:rsidRDefault="00E43DE9" w:rsidP="002A35D5">
      <w:pPr>
        <w:spacing w:beforeLines="20" w:before="72" w:line="370" w:lineRule="exact"/>
        <w:ind w:leftChars="100" w:left="240"/>
        <w:jc w:val="both"/>
        <w:rPr>
          <w:rFonts w:eastAsia="標楷體"/>
        </w:rPr>
      </w:pPr>
      <w:r w:rsidRPr="00730DF6">
        <w:rPr>
          <w:rFonts w:eastAsia="標楷體" w:hint="eastAsia"/>
        </w:rPr>
        <w:t>復次，須菩提！菩薩摩訶薩摩訶衍，所謂內空乃至無法有法空，是名菩薩摩訶薩摩訶衍。</w:t>
      </w:r>
    </w:p>
    <w:p w:rsidR="00E43DE9" w:rsidRPr="00730DF6" w:rsidRDefault="00E43DE9" w:rsidP="002A35D5">
      <w:pPr>
        <w:spacing w:beforeLines="20" w:before="72" w:line="370" w:lineRule="exact"/>
        <w:ind w:leftChars="100" w:left="240"/>
        <w:jc w:val="both"/>
        <w:rPr>
          <w:rFonts w:eastAsia="標楷體"/>
        </w:rPr>
      </w:pPr>
      <w:r w:rsidRPr="00730DF6">
        <w:rPr>
          <w:rFonts w:eastAsia="標楷體" w:hint="eastAsia"/>
        </w:rPr>
        <w:t>復次，須菩提！菩薩摩訶薩摩訶衍，所謂四念處乃至十八不共法，是名菩薩摩訶薩摩訶衍。</w:t>
      </w:r>
    </w:p>
    <w:p w:rsidR="00E43DE9" w:rsidRPr="00730DF6" w:rsidRDefault="00E43DE9" w:rsidP="002A35D5">
      <w:pPr>
        <w:spacing w:beforeLines="30" w:before="108" w:line="370" w:lineRule="exact"/>
        <w:ind w:leftChars="100" w:left="240"/>
        <w:jc w:val="both"/>
        <w:rPr>
          <w:rFonts w:ascii="標楷體" w:eastAsia="標楷體" w:hAnsi="標楷體"/>
          <w:b/>
          <w:bCs/>
          <w:kern w:val="0"/>
          <w:sz w:val="21"/>
          <w:szCs w:val="22"/>
          <w:bdr w:val="single" w:sz="4" w:space="0" w:color="auto"/>
        </w:rPr>
      </w:pPr>
      <w:r w:rsidRPr="00730DF6">
        <w:rPr>
          <w:rFonts w:ascii="標楷體" w:eastAsia="標楷體" w:hAnsi="標楷體" w:hint="eastAsia"/>
          <w:b/>
          <w:bCs/>
          <w:kern w:val="0"/>
          <w:sz w:val="21"/>
          <w:szCs w:val="22"/>
          <w:bdr w:val="single" w:sz="4" w:space="0" w:color="auto"/>
        </w:rPr>
        <w:t>二、廣述勝出等五歎</w:t>
      </w:r>
    </w:p>
    <w:p w:rsidR="00E43DE9" w:rsidRPr="00730DF6" w:rsidRDefault="00E43DE9" w:rsidP="002A35D5">
      <w:pPr>
        <w:spacing w:line="370" w:lineRule="exact"/>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一</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勝出歎</w:t>
      </w:r>
    </w:p>
    <w:p w:rsidR="00E43DE9" w:rsidRPr="00730DF6" w:rsidRDefault="00E43DE9" w:rsidP="002A35D5">
      <w:pPr>
        <w:spacing w:line="370" w:lineRule="exact"/>
        <w:ind w:leftChars="200" w:left="480"/>
        <w:jc w:val="both"/>
        <w:rPr>
          <w:rFonts w:eastAsia="標楷體"/>
          <w:b/>
          <w:sz w:val="21"/>
          <w:szCs w:val="20"/>
          <w:bdr w:val="single" w:sz="4" w:space="0" w:color="auto"/>
        </w:rPr>
      </w:pPr>
      <w:r w:rsidRPr="00730DF6">
        <w:rPr>
          <w:rFonts w:eastAsia="標楷體"/>
          <w:b/>
          <w:sz w:val="21"/>
          <w:szCs w:val="20"/>
          <w:bdr w:val="single" w:sz="4" w:space="0" w:color="auto"/>
        </w:rPr>
        <w:t>1</w:t>
      </w:r>
      <w:r w:rsidRPr="00730DF6">
        <w:rPr>
          <w:rFonts w:ascii="標楷體" w:eastAsia="標楷體" w:hAnsi="標楷體"/>
          <w:b/>
          <w:bCs/>
          <w:kern w:val="0"/>
          <w:sz w:val="21"/>
          <w:szCs w:val="22"/>
          <w:bdr w:val="single" w:sz="4" w:space="0" w:color="auto"/>
        </w:rPr>
        <w:t>、總相說摩訶衍勝出</w:t>
      </w:r>
    </w:p>
    <w:p w:rsidR="00E43DE9" w:rsidRPr="00730DF6" w:rsidRDefault="00E43DE9" w:rsidP="002A35D5">
      <w:pPr>
        <w:spacing w:line="370" w:lineRule="exact"/>
        <w:ind w:leftChars="200" w:left="480"/>
        <w:jc w:val="both"/>
        <w:rPr>
          <w:sz w:val="20"/>
          <w:bdr w:val="single" w:sz="4" w:space="0" w:color="auto"/>
        </w:rPr>
      </w:pPr>
      <w:r w:rsidRPr="00730DF6">
        <w:rPr>
          <w:rFonts w:eastAsia="標楷體" w:hint="eastAsia"/>
        </w:rPr>
        <w:t>如須菩提所言：『是摩訶衍勝出一切世間及諸天、人、阿修羅。』</w:t>
      </w:r>
      <w:r w:rsidRPr="00730DF6">
        <w:rPr>
          <w:rStyle w:val="a3"/>
          <w:rFonts w:eastAsia="標楷體"/>
        </w:rPr>
        <w:footnoteReference w:id="9"/>
      </w:r>
    </w:p>
    <w:p w:rsidR="00E43DE9" w:rsidRPr="00730DF6" w:rsidRDefault="00E43DE9" w:rsidP="002A35D5">
      <w:pPr>
        <w:spacing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有為法非實故</w:t>
      </w:r>
    </w:p>
    <w:p w:rsidR="00E43DE9" w:rsidRPr="00730DF6" w:rsidRDefault="00E43DE9" w:rsidP="002A35D5">
      <w:pPr>
        <w:spacing w:line="370" w:lineRule="exact"/>
        <w:ind w:leftChars="300" w:left="720"/>
        <w:jc w:val="both"/>
        <w:rPr>
          <w:rFonts w:eastAsia="標楷體"/>
          <w:b/>
          <w:sz w:val="20"/>
          <w:bdr w:val="single" w:sz="4" w:space="0" w:color="auto"/>
        </w:rPr>
      </w:pPr>
      <w:r w:rsidRPr="00730DF6">
        <w:rPr>
          <w:rFonts w:eastAsia="標楷體" w:hint="eastAsia"/>
          <w:b/>
          <w:sz w:val="21"/>
          <w:bdr w:val="single" w:sz="4" w:space="0" w:color="auto"/>
        </w:rPr>
        <w:t>A</w:t>
      </w:r>
      <w:r w:rsidRPr="00730DF6">
        <w:rPr>
          <w:rFonts w:ascii="標楷體" w:eastAsia="標楷體" w:hAnsi="標楷體" w:hint="eastAsia"/>
          <w:b/>
          <w:bCs/>
          <w:kern w:val="0"/>
          <w:sz w:val="21"/>
          <w:szCs w:val="22"/>
          <w:bdr w:val="single" w:sz="4" w:space="0" w:color="auto"/>
        </w:rPr>
        <w:t>、三界非實故</w:t>
      </w:r>
    </w:p>
    <w:p w:rsidR="00E43DE9" w:rsidRPr="00730DF6" w:rsidRDefault="00E43DE9" w:rsidP="002A35D5">
      <w:pPr>
        <w:spacing w:line="370" w:lineRule="exact"/>
        <w:ind w:leftChars="300" w:left="720"/>
        <w:jc w:val="both"/>
        <w:rPr>
          <w:rFonts w:eastAsia="標楷體"/>
        </w:rPr>
      </w:pPr>
      <w:r w:rsidRPr="00730DF6">
        <w:rPr>
          <w:rFonts w:eastAsia="標楷體" w:hint="eastAsia"/>
        </w:rPr>
        <w:t>須菩提！若</w:t>
      </w:r>
      <w:r w:rsidRPr="00730DF6">
        <w:rPr>
          <w:rFonts w:eastAsia="標楷體" w:hint="eastAsia"/>
          <w:b/>
        </w:rPr>
        <w:t>欲界</w:t>
      </w:r>
      <w:r w:rsidRPr="00730DF6">
        <w:rPr>
          <w:rFonts w:eastAsia="標楷體" w:hint="eastAsia"/>
        </w:rPr>
        <w:t>當有實、不虛妄、不異、諦、不顛倒、有常、不壞相、非無法者，是摩訶衍不能勝出一切世間及諸天、人、阿修羅；須菩提！以欲界虛妄憶想分別、和合名字等有、一切無常相、無法，以是故，摩訶衍勝出一切世間及諸天、人、阿修羅。</w:t>
      </w:r>
      <w:r w:rsidRPr="00730DF6">
        <w:rPr>
          <w:rStyle w:val="a3"/>
          <w:rFonts w:eastAsia="標楷體"/>
        </w:rPr>
        <w:footnoteReference w:id="10"/>
      </w:r>
    </w:p>
    <w:p w:rsidR="00E43DE9" w:rsidRPr="00730DF6" w:rsidRDefault="00170CE9" w:rsidP="00D11B73">
      <w:pPr>
        <w:spacing w:beforeLines="200" w:before="720" w:line="370" w:lineRule="exact"/>
        <w:ind w:leftChars="300" w:left="720"/>
        <w:jc w:val="both"/>
        <w:rPr>
          <w:rFonts w:eastAsia="標楷體"/>
        </w:rPr>
      </w:pPr>
      <w:r>
        <w:rPr>
          <w:rFonts w:eastAsia="標楷體" w:hint="eastAsia"/>
        </w:rPr>
        <w:lastRenderedPageBreak/>
        <w:t>`1442`</w:t>
      </w:r>
      <w:r w:rsidR="00E43DE9" w:rsidRPr="00730DF6">
        <w:rPr>
          <w:rFonts w:eastAsia="標楷體" w:hint="eastAsia"/>
        </w:rPr>
        <w:t>須菩提！</w:t>
      </w:r>
      <w:r w:rsidR="00E43DE9" w:rsidRPr="00730DF6">
        <w:rPr>
          <w:rFonts w:eastAsia="標楷體" w:hint="eastAsia"/>
          <w:b/>
        </w:rPr>
        <w:t>色界、無色界</w:t>
      </w:r>
      <w:r w:rsidR="00E43DE9" w:rsidRPr="00730DF6">
        <w:rPr>
          <w:rFonts w:eastAsia="標楷體" w:hint="eastAsia"/>
        </w:rPr>
        <w:t>若當實有、不虛妄、不異、諦、不顛倒、有常、不壞相、非無法者，是摩訶衍不能勝出一切世間及諸天、人、阿修羅；須菩提！以色界、無色界虛妄憶想分別、和合名字等有、一切無常、破壞相、無法，以是故，摩訶衍勝出一切世間及諸天、人、阿修羅。</w:t>
      </w:r>
    </w:p>
    <w:p w:rsidR="00E43DE9" w:rsidRPr="00730DF6" w:rsidRDefault="00E43DE9" w:rsidP="00D11B73">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B</w:t>
      </w:r>
      <w:r w:rsidRPr="00730DF6">
        <w:rPr>
          <w:rFonts w:ascii="標楷體" w:eastAsia="標楷體" w:hAnsi="標楷體" w:hint="eastAsia"/>
          <w:b/>
          <w:bCs/>
          <w:kern w:val="0"/>
          <w:sz w:val="21"/>
          <w:szCs w:val="22"/>
          <w:bdr w:val="single" w:sz="4" w:space="0" w:color="auto"/>
        </w:rPr>
        <w:t>、五蘊、六根、六塵、六識、六觸、六受非實故</w:t>
      </w:r>
    </w:p>
    <w:p w:rsidR="00E43DE9" w:rsidRPr="00730DF6" w:rsidRDefault="00E43DE9" w:rsidP="00D11B73">
      <w:pPr>
        <w:spacing w:line="370" w:lineRule="exact"/>
        <w:ind w:leftChars="300" w:left="720"/>
        <w:jc w:val="both"/>
        <w:rPr>
          <w:rFonts w:eastAsia="標楷體"/>
        </w:rPr>
      </w:pPr>
      <w:r w:rsidRPr="00730DF6">
        <w:rPr>
          <w:rFonts w:eastAsia="標楷體" w:hint="eastAsia"/>
        </w:rPr>
        <w:t>須菩提！若</w:t>
      </w:r>
      <w:r w:rsidRPr="00730DF6">
        <w:rPr>
          <w:rFonts w:eastAsia="標楷體" w:hint="eastAsia"/>
          <w:b/>
        </w:rPr>
        <w:t>色</w:t>
      </w:r>
      <w:r w:rsidRPr="00730DF6">
        <w:rPr>
          <w:rFonts w:eastAsia="標楷體" w:hint="eastAsia"/>
        </w:rPr>
        <w:t>當實有、不虛妄、不異、諦、不顛倒、有常、不壞相、非無法者，是摩訶衍不能勝出一切世間及諸天、人、阿修羅；須菩提！以色虛妄憶想分別、和合名字等有、一切無常、破壞相、無法，以是故，是摩訶衍勝出一切世間及諸天、人、阿修羅。</w:t>
      </w:r>
    </w:p>
    <w:p w:rsidR="00E43DE9" w:rsidRPr="00730DF6" w:rsidRDefault="00E43DE9" w:rsidP="00D11B73">
      <w:pPr>
        <w:spacing w:line="370" w:lineRule="exact"/>
        <w:ind w:leftChars="300" w:left="720"/>
        <w:jc w:val="both"/>
        <w:rPr>
          <w:rFonts w:eastAsia="標楷體"/>
          <w:sz w:val="20"/>
          <w:bdr w:val="single" w:sz="4" w:space="0" w:color="auto"/>
        </w:rPr>
      </w:pPr>
      <w:r w:rsidRPr="00730DF6">
        <w:rPr>
          <w:rFonts w:eastAsia="標楷體" w:hint="eastAsia"/>
          <w:b/>
        </w:rPr>
        <w:t>受、想、行、識</w:t>
      </w:r>
      <w:r w:rsidRPr="00730DF6">
        <w:rPr>
          <w:rFonts w:eastAsia="標楷體" w:hint="eastAsia"/>
          <w:sz w:val="22"/>
          <w:szCs w:val="22"/>
        </w:rPr>
        <w:t>（</w:t>
      </w:r>
      <w:smartTag w:uri="urn:schemas-microsoft-com:office:smarttags" w:element="chmetcnv">
        <w:smartTagPr>
          <w:attr w:name="UnitName" w:val="C"/>
          <w:attr w:name="SourceValue" w:val="422"/>
          <w:attr w:name="HasSpace" w:val="False"/>
          <w:attr w:name="Negative" w:val="False"/>
          <w:attr w:name="NumberType" w:val="1"/>
          <w:attr w:name="TCSC" w:val="0"/>
        </w:smartTagPr>
        <w:r w:rsidRPr="00730DF6">
          <w:rPr>
            <w:rFonts w:eastAsia="標楷體" w:hint="eastAsia"/>
            <w:sz w:val="22"/>
            <w:szCs w:val="22"/>
            <w:shd w:val="pct15" w:color="auto" w:fill="FFFFFF"/>
          </w:rPr>
          <w:t>422c</w:t>
        </w:r>
      </w:smartTag>
      <w:r w:rsidRPr="00730DF6">
        <w:rPr>
          <w:rFonts w:eastAsia="標楷體" w:hint="eastAsia"/>
          <w:sz w:val="22"/>
          <w:szCs w:val="22"/>
        </w:rPr>
        <w:t>）</w:t>
      </w:r>
      <w:r w:rsidRPr="00730DF6">
        <w:rPr>
          <w:rFonts w:eastAsia="標楷體" w:hint="eastAsia"/>
        </w:rPr>
        <w:t>亦如是。</w:t>
      </w:r>
    </w:p>
    <w:p w:rsidR="00E43DE9" w:rsidRPr="00730DF6" w:rsidRDefault="00E43DE9" w:rsidP="00D11B73">
      <w:pPr>
        <w:spacing w:beforeLines="20" w:before="72" w:line="370" w:lineRule="exact"/>
        <w:ind w:leftChars="300" w:left="720"/>
        <w:jc w:val="both"/>
        <w:rPr>
          <w:rFonts w:eastAsia="標楷體"/>
        </w:rPr>
      </w:pPr>
      <w:r w:rsidRPr="00730DF6">
        <w:rPr>
          <w:rFonts w:eastAsia="標楷體" w:hint="eastAsia"/>
        </w:rPr>
        <w:t>須菩提！</w:t>
      </w:r>
      <w:proofErr w:type="gramStart"/>
      <w:r w:rsidRPr="00730DF6">
        <w:rPr>
          <w:rFonts w:eastAsia="標楷體" w:hint="eastAsia"/>
        </w:rPr>
        <w:t>若</w:t>
      </w:r>
      <w:r w:rsidRPr="00730DF6">
        <w:rPr>
          <w:rFonts w:eastAsia="標楷體" w:hint="eastAsia"/>
          <w:b/>
        </w:rPr>
        <w:t>眼乃至</w:t>
      </w:r>
      <w:proofErr w:type="gramEnd"/>
      <w:r w:rsidRPr="00730DF6">
        <w:rPr>
          <w:rFonts w:eastAsia="標楷體" w:hint="eastAsia"/>
          <w:b/>
        </w:rPr>
        <w:t>意、色乃至法、眼識乃至意識、</w:t>
      </w:r>
      <w:proofErr w:type="gramStart"/>
      <w:r w:rsidRPr="00730DF6">
        <w:rPr>
          <w:rFonts w:eastAsia="標楷體" w:hint="eastAsia"/>
          <w:b/>
        </w:rPr>
        <w:t>眼觸乃至意觸、眼觸因緣生受乃至意觸因緣生受</w:t>
      </w:r>
      <w:proofErr w:type="gramEnd"/>
      <w:r w:rsidRPr="00730DF6">
        <w:rPr>
          <w:rFonts w:eastAsia="標楷體" w:hint="eastAsia"/>
        </w:rPr>
        <w:t>，若當實有、</w:t>
      </w:r>
      <w:proofErr w:type="gramStart"/>
      <w:r w:rsidRPr="00730DF6">
        <w:rPr>
          <w:rFonts w:eastAsia="標楷體" w:hint="eastAsia"/>
        </w:rPr>
        <w:t>不</w:t>
      </w:r>
      <w:proofErr w:type="gramEnd"/>
      <w:r w:rsidRPr="00730DF6">
        <w:rPr>
          <w:rFonts w:eastAsia="標楷體" w:hint="eastAsia"/>
        </w:rPr>
        <w:t>虛妄、</w:t>
      </w:r>
      <w:proofErr w:type="gramStart"/>
      <w:r w:rsidRPr="00730DF6">
        <w:rPr>
          <w:rFonts w:eastAsia="標楷體" w:hint="eastAsia"/>
        </w:rPr>
        <w:t>不</w:t>
      </w:r>
      <w:proofErr w:type="gramEnd"/>
      <w:r w:rsidRPr="00730DF6">
        <w:rPr>
          <w:rFonts w:eastAsia="標楷體" w:hint="eastAsia"/>
        </w:rPr>
        <w:t>異、</w:t>
      </w:r>
      <w:proofErr w:type="gramStart"/>
      <w:r w:rsidRPr="00730DF6">
        <w:rPr>
          <w:rFonts w:eastAsia="標楷體" w:hint="eastAsia"/>
        </w:rPr>
        <w:t>諦</w:t>
      </w:r>
      <w:proofErr w:type="gramEnd"/>
      <w:r w:rsidRPr="00730DF6">
        <w:rPr>
          <w:rFonts w:eastAsia="標楷體" w:hint="eastAsia"/>
        </w:rPr>
        <w:t>、不顛倒、有常、</w:t>
      </w:r>
      <w:proofErr w:type="gramStart"/>
      <w:r w:rsidRPr="00730DF6">
        <w:rPr>
          <w:rFonts w:eastAsia="標楷體" w:hint="eastAsia"/>
        </w:rPr>
        <w:t>不壞相</w:t>
      </w:r>
      <w:proofErr w:type="gramEnd"/>
      <w:r w:rsidRPr="00730DF6">
        <w:rPr>
          <w:rFonts w:eastAsia="標楷體" w:hint="eastAsia"/>
        </w:rPr>
        <w:t>、非無法者，是摩</w:t>
      </w:r>
      <w:proofErr w:type="gramStart"/>
      <w:r w:rsidRPr="00730DF6">
        <w:rPr>
          <w:rFonts w:eastAsia="標楷體" w:hint="eastAsia"/>
        </w:rPr>
        <w:t>訶</w:t>
      </w:r>
      <w:proofErr w:type="gramEnd"/>
      <w:r w:rsidRPr="00730DF6">
        <w:rPr>
          <w:rFonts w:eastAsia="標楷體" w:hint="eastAsia"/>
        </w:rPr>
        <w:t>衍不能勝出一切世間及諸天、人、阿修羅</w:t>
      </w:r>
      <w:r w:rsidR="00172950" w:rsidRPr="00730DF6">
        <w:rPr>
          <w:rFonts w:eastAsia="標楷體" w:hint="eastAsia"/>
        </w:rPr>
        <w:t>。</w:t>
      </w:r>
      <w:r w:rsidRPr="00730DF6">
        <w:rPr>
          <w:rFonts w:eastAsia="標楷體" w:hint="eastAsia"/>
        </w:rPr>
        <w:t>須菩提！以眼</w:t>
      </w:r>
      <w:r w:rsidRPr="00730DF6">
        <w:rPr>
          <w:rStyle w:val="a3"/>
          <w:rFonts w:eastAsia="標楷體"/>
        </w:rPr>
        <w:footnoteReference w:id="11"/>
      </w:r>
      <w:r w:rsidRPr="00730DF6">
        <w:rPr>
          <w:rFonts w:eastAsia="標楷體" w:hint="eastAsia"/>
        </w:rPr>
        <w:t>乃至</w:t>
      </w:r>
      <w:proofErr w:type="gramStart"/>
      <w:r w:rsidRPr="00730DF6">
        <w:rPr>
          <w:rFonts w:eastAsia="標楷體" w:hint="eastAsia"/>
        </w:rPr>
        <w:t>意觸因緣生受，虛妄憶想</w:t>
      </w:r>
      <w:proofErr w:type="gramEnd"/>
      <w:r w:rsidRPr="00730DF6">
        <w:rPr>
          <w:rFonts w:eastAsia="標楷體" w:hint="eastAsia"/>
        </w:rPr>
        <w:t>分別、和合名字等有、一切無常、破壞相、無法，以是故，摩</w:t>
      </w:r>
      <w:proofErr w:type="gramStart"/>
      <w:r w:rsidRPr="00730DF6">
        <w:rPr>
          <w:rFonts w:eastAsia="標楷體" w:hint="eastAsia"/>
        </w:rPr>
        <w:t>訶衍勝</w:t>
      </w:r>
      <w:proofErr w:type="gramEnd"/>
      <w:r w:rsidRPr="00730DF6">
        <w:rPr>
          <w:rFonts w:eastAsia="標楷體" w:hint="eastAsia"/>
        </w:rPr>
        <w:t>出一切世間及諸天、人、阿修羅。</w:t>
      </w:r>
    </w:p>
    <w:p w:rsidR="00E43DE9" w:rsidRPr="00730DF6" w:rsidRDefault="00E43DE9" w:rsidP="00D11B73">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法性等無為法非實故</w:t>
      </w:r>
    </w:p>
    <w:p w:rsidR="00E43DE9" w:rsidRPr="00730DF6" w:rsidRDefault="00E43DE9" w:rsidP="00D11B73">
      <w:pPr>
        <w:spacing w:line="370" w:lineRule="exact"/>
        <w:ind w:leftChars="250" w:left="600"/>
        <w:jc w:val="both"/>
        <w:rPr>
          <w:rFonts w:eastAsia="標楷體"/>
        </w:rPr>
      </w:pPr>
      <w:r w:rsidRPr="00730DF6">
        <w:rPr>
          <w:rFonts w:eastAsia="標楷體" w:hint="eastAsia"/>
        </w:rPr>
        <w:t>須菩提！若</w:t>
      </w:r>
      <w:r w:rsidRPr="00730DF6">
        <w:rPr>
          <w:rFonts w:eastAsia="標楷體" w:hint="eastAsia"/>
          <w:b/>
        </w:rPr>
        <w:t>法性</w:t>
      </w:r>
      <w:r w:rsidRPr="00730DF6">
        <w:rPr>
          <w:rFonts w:eastAsia="標楷體" w:hint="eastAsia"/>
        </w:rPr>
        <w:t>是有法、非無法者，是摩訶衍不能勝出</w:t>
      </w:r>
      <w:r w:rsidRPr="00730DF6">
        <w:rPr>
          <w:rStyle w:val="a3"/>
          <w:rFonts w:eastAsia="標楷體"/>
        </w:rPr>
        <w:footnoteReference w:id="12"/>
      </w:r>
      <w:r w:rsidRPr="00730DF6">
        <w:rPr>
          <w:rFonts w:eastAsia="標楷體" w:hint="eastAsia"/>
        </w:rPr>
        <w:t>一切世間及諸天、人、阿修羅；須菩提！以法性無法、非法，以是故，摩訶衍勝出一切世間及諸天、人、阿修羅。</w:t>
      </w:r>
      <w:r w:rsidRPr="00730DF6">
        <w:rPr>
          <w:rStyle w:val="a3"/>
          <w:rFonts w:eastAsia="標楷體"/>
        </w:rPr>
        <w:footnoteReference w:id="13"/>
      </w:r>
    </w:p>
    <w:p w:rsidR="00E43DE9" w:rsidRPr="00730DF6" w:rsidRDefault="00E43DE9" w:rsidP="00D11B73">
      <w:pPr>
        <w:spacing w:beforeLines="20" w:before="72" w:line="370" w:lineRule="exact"/>
        <w:ind w:leftChars="250" w:left="600"/>
        <w:jc w:val="both"/>
        <w:rPr>
          <w:rFonts w:eastAsia="標楷體"/>
        </w:rPr>
      </w:pPr>
      <w:r w:rsidRPr="00730DF6">
        <w:rPr>
          <w:rFonts w:eastAsia="標楷體" w:hint="eastAsia"/>
        </w:rPr>
        <w:t>須菩提！若</w:t>
      </w:r>
      <w:r w:rsidRPr="00730DF6">
        <w:rPr>
          <w:rFonts w:eastAsia="標楷體" w:hint="eastAsia"/>
          <w:b/>
        </w:rPr>
        <w:t>如、實際、不可思議性</w:t>
      </w:r>
      <w:r w:rsidRPr="00730DF6">
        <w:rPr>
          <w:rFonts w:eastAsia="標楷體" w:hint="eastAsia"/>
        </w:rPr>
        <w:t>是有法、非無法者，是摩訶衍不能勝出一切世間及諸天、人、阿修羅；須菩提！以</w:t>
      </w:r>
      <w:r w:rsidRPr="00730DF6">
        <w:rPr>
          <w:rStyle w:val="a3"/>
          <w:rFonts w:eastAsia="標楷體"/>
        </w:rPr>
        <w:footnoteReference w:id="14"/>
      </w:r>
      <w:r w:rsidRPr="00730DF6">
        <w:rPr>
          <w:rFonts w:eastAsia="標楷體" w:hint="eastAsia"/>
        </w:rPr>
        <w:t>如、實際、不可思議性無法、非法；以是故，摩訶衍勝出一切世間及諸天、人、阿修羅。</w:t>
      </w:r>
    </w:p>
    <w:p w:rsidR="00E43DE9" w:rsidRPr="00730DF6" w:rsidRDefault="00E43DE9" w:rsidP="00D11B73">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六度等法非實故</w:t>
      </w:r>
    </w:p>
    <w:p w:rsidR="00E43DE9" w:rsidRPr="00730DF6" w:rsidRDefault="00E43DE9" w:rsidP="00D11B73">
      <w:pPr>
        <w:spacing w:line="370" w:lineRule="exact"/>
        <w:ind w:leftChars="300" w:left="720"/>
        <w:jc w:val="both"/>
        <w:rPr>
          <w:rFonts w:ascii="新細明體" w:eastAsia="標楷體" w:hAnsi="新細明體"/>
          <w:b/>
          <w:sz w:val="21"/>
          <w:szCs w:val="20"/>
          <w:bdr w:val="single" w:sz="4" w:space="0" w:color="auto"/>
        </w:rPr>
      </w:pPr>
      <w:r w:rsidRPr="00730DF6">
        <w:rPr>
          <w:rFonts w:eastAsia="標楷體"/>
          <w:b/>
          <w:sz w:val="21"/>
          <w:szCs w:val="20"/>
          <w:bdr w:val="single" w:sz="4" w:space="0" w:color="auto"/>
        </w:rPr>
        <w:t>A</w:t>
      </w:r>
      <w:r w:rsidRPr="00730DF6">
        <w:rPr>
          <w:rFonts w:ascii="標楷體" w:eastAsia="標楷體" w:hAnsi="標楷體"/>
          <w:b/>
          <w:bCs/>
          <w:kern w:val="0"/>
          <w:sz w:val="21"/>
          <w:szCs w:val="22"/>
          <w:bdr w:val="single" w:sz="4" w:space="0" w:color="auto"/>
        </w:rPr>
        <w:t>、</w:t>
      </w:r>
      <w:r w:rsidRPr="00730DF6">
        <w:rPr>
          <w:rFonts w:ascii="標楷體" w:eastAsia="標楷體" w:hAnsi="標楷體" w:hint="eastAsia"/>
          <w:b/>
          <w:bCs/>
          <w:kern w:val="0"/>
          <w:sz w:val="21"/>
          <w:szCs w:val="22"/>
          <w:bdr w:val="single" w:sz="4" w:space="0" w:color="auto"/>
        </w:rPr>
        <w:t>六度非實故</w:t>
      </w:r>
    </w:p>
    <w:p w:rsidR="00E43DE9" w:rsidRPr="00730DF6" w:rsidRDefault="00E43DE9" w:rsidP="00D11B73">
      <w:pPr>
        <w:spacing w:line="370" w:lineRule="exact"/>
        <w:ind w:leftChars="300" w:left="720"/>
        <w:jc w:val="both"/>
        <w:rPr>
          <w:rFonts w:eastAsia="標楷體"/>
        </w:rPr>
      </w:pPr>
      <w:r w:rsidRPr="00730DF6">
        <w:rPr>
          <w:rFonts w:eastAsia="標楷體" w:hint="eastAsia"/>
        </w:rPr>
        <w:t>須菩提！若</w:t>
      </w:r>
      <w:r w:rsidRPr="00730DF6">
        <w:rPr>
          <w:rFonts w:eastAsia="標楷體" w:hint="eastAsia"/>
          <w:b/>
        </w:rPr>
        <w:t>檀波羅蜜</w:t>
      </w:r>
      <w:r w:rsidRPr="00730DF6">
        <w:rPr>
          <w:rFonts w:eastAsia="標楷體" w:hint="eastAsia"/>
        </w:rPr>
        <w:t>是有法、非無法者，是摩訶衍不能勝出一切世間及諸天、人、阿修羅；以檀波羅蜜無法</w:t>
      </w:r>
      <w:r w:rsidRPr="00730DF6">
        <w:rPr>
          <w:rStyle w:val="a3"/>
          <w:rFonts w:eastAsia="標楷體"/>
        </w:rPr>
        <w:footnoteReference w:id="15"/>
      </w:r>
      <w:r w:rsidRPr="00730DF6">
        <w:rPr>
          <w:rFonts w:eastAsia="標楷體" w:hint="eastAsia"/>
        </w:rPr>
        <w:t>、非法，以是故，摩訶衍勝出一切世間及諸天、人、阿修羅。</w:t>
      </w:r>
    </w:p>
    <w:p w:rsidR="00E43DE9" w:rsidRPr="00730DF6" w:rsidRDefault="00E43DE9" w:rsidP="00D11B73">
      <w:pPr>
        <w:spacing w:line="370" w:lineRule="exact"/>
        <w:ind w:leftChars="300" w:left="720"/>
        <w:jc w:val="both"/>
        <w:rPr>
          <w:rFonts w:eastAsia="標楷體"/>
          <w:sz w:val="20"/>
          <w:bdr w:val="single" w:sz="4" w:space="0" w:color="auto"/>
        </w:rPr>
      </w:pPr>
      <w:r w:rsidRPr="00730DF6">
        <w:rPr>
          <w:rFonts w:eastAsia="標楷體" w:hint="eastAsia"/>
        </w:rPr>
        <w:t>若</w:t>
      </w:r>
      <w:r w:rsidRPr="00730DF6">
        <w:rPr>
          <w:rFonts w:eastAsia="標楷體" w:hint="eastAsia"/>
          <w:b/>
        </w:rPr>
        <w:t>尸羅波羅蜜、羼提波羅蜜、毘梨耶波羅蜜、禪波羅蜜、般若波羅蜜</w:t>
      </w:r>
      <w:r w:rsidRPr="00730DF6">
        <w:rPr>
          <w:rFonts w:eastAsia="標楷體" w:hint="eastAsia"/>
        </w:rPr>
        <w:t>是有法、非無法者，是摩訶衍不能勝出一切世間及諸天、人、阿修羅；以尸羅波羅蜜乃至般</w:t>
      </w:r>
      <w:r w:rsidRPr="00730DF6">
        <w:rPr>
          <w:rFonts w:eastAsia="標楷體" w:hint="eastAsia"/>
        </w:rPr>
        <w:lastRenderedPageBreak/>
        <w:t>若波羅蜜無法、非法，以是故，摩訶衍勝出一切世間及諸天、人、阿修羅。</w:t>
      </w:r>
    </w:p>
    <w:p w:rsidR="00E43DE9" w:rsidRPr="00730DF6" w:rsidRDefault="00170CE9" w:rsidP="00D11B73">
      <w:pPr>
        <w:keepNext/>
        <w:spacing w:beforeLines="30" w:before="108" w:line="370" w:lineRule="exact"/>
        <w:ind w:leftChars="300" w:left="720"/>
        <w:jc w:val="both"/>
        <w:rPr>
          <w:rFonts w:eastAsia="標楷體"/>
        </w:rPr>
      </w:pPr>
      <w:r>
        <w:rPr>
          <w:rFonts w:eastAsia="標楷體" w:hint="eastAsia"/>
          <w:b/>
          <w:sz w:val="21"/>
          <w:bdr w:val="single" w:sz="4" w:space="0" w:color="auto"/>
        </w:rPr>
        <w:t>`1443`</w:t>
      </w:r>
      <w:r w:rsidR="00E43DE9" w:rsidRPr="00730DF6">
        <w:rPr>
          <w:rFonts w:eastAsia="標楷體" w:hint="eastAsia"/>
          <w:b/>
          <w:sz w:val="21"/>
          <w:bdr w:val="single" w:sz="4" w:space="0" w:color="auto"/>
        </w:rPr>
        <w:t>B</w:t>
      </w:r>
      <w:r w:rsidR="00E43DE9" w:rsidRPr="00730DF6">
        <w:rPr>
          <w:rFonts w:ascii="標楷體" w:eastAsia="標楷體" w:hAnsi="標楷體" w:hint="eastAsia"/>
          <w:b/>
          <w:bCs/>
          <w:kern w:val="0"/>
          <w:sz w:val="21"/>
          <w:szCs w:val="22"/>
          <w:bdr w:val="single" w:sz="4" w:space="0" w:color="auto"/>
        </w:rPr>
        <w:t>、十八</w:t>
      </w:r>
      <w:proofErr w:type="gramStart"/>
      <w:r w:rsidR="00E43DE9" w:rsidRPr="00730DF6">
        <w:rPr>
          <w:rFonts w:ascii="標楷體" w:eastAsia="標楷體" w:hAnsi="標楷體" w:hint="eastAsia"/>
          <w:b/>
          <w:bCs/>
          <w:kern w:val="0"/>
          <w:sz w:val="21"/>
          <w:szCs w:val="22"/>
          <w:bdr w:val="single" w:sz="4" w:space="0" w:color="auto"/>
        </w:rPr>
        <w:t>空非實故</w:t>
      </w:r>
      <w:proofErr w:type="gramEnd"/>
    </w:p>
    <w:p w:rsidR="00E43DE9" w:rsidRPr="00730DF6" w:rsidRDefault="00E43DE9" w:rsidP="00D11B73">
      <w:pPr>
        <w:spacing w:line="370" w:lineRule="exact"/>
        <w:ind w:leftChars="300" w:left="720"/>
        <w:jc w:val="both"/>
        <w:rPr>
          <w:rFonts w:eastAsia="標楷體"/>
          <w:sz w:val="20"/>
          <w:bdr w:val="single" w:sz="4" w:space="0" w:color="auto"/>
        </w:rPr>
      </w:pPr>
      <w:r w:rsidRPr="00730DF6">
        <w:rPr>
          <w:rFonts w:eastAsia="標楷體" w:hint="eastAsia"/>
        </w:rPr>
        <w:t>須菩提！若</w:t>
      </w:r>
      <w:r w:rsidRPr="00730DF6">
        <w:rPr>
          <w:rFonts w:eastAsia="標楷體" w:hint="eastAsia"/>
          <w:b/>
        </w:rPr>
        <w:t>內空乃至無法有法空</w:t>
      </w:r>
      <w:r w:rsidRPr="00730DF6">
        <w:rPr>
          <w:rFonts w:eastAsia="標楷體" w:hint="eastAsia"/>
        </w:rPr>
        <w:t>是有法、非無法者，是摩訶衍不能勝出一切世間及諸天、人、阿修羅；以內空乃至無法有法空無法、非法，以是故，摩訶衍勝出一切世間及諸天、人、阿修羅。</w:t>
      </w:r>
      <w:r w:rsidRPr="00730DF6">
        <w:rPr>
          <w:rStyle w:val="a3"/>
          <w:rFonts w:eastAsia="標楷體"/>
        </w:rPr>
        <w:footnoteReference w:id="16"/>
      </w:r>
    </w:p>
    <w:p w:rsidR="00E43DE9" w:rsidRPr="00730DF6" w:rsidRDefault="00E43DE9" w:rsidP="00D11B73">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C</w:t>
      </w:r>
      <w:r w:rsidRPr="00730DF6">
        <w:rPr>
          <w:rFonts w:ascii="標楷體" w:eastAsia="標楷體" w:hAnsi="標楷體" w:hint="eastAsia"/>
          <w:b/>
          <w:bCs/>
          <w:kern w:val="0"/>
          <w:sz w:val="21"/>
          <w:szCs w:val="22"/>
          <w:bdr w:val="single" w:sz="4" w:space="0" w:color="auto"/>
        </w:rPr>
        <w:t>、三十七道品乃至十八不共法非實故</w:t>
      </w:r>
    </w:p>
    <w:p w:rsidR="00E43DE9" w:rsidRPr="00730DF6" w:rsidRDefault="00E43DE9" w:rsidP="00D11B73">
      <w:pPr>
        <w:spacing w:line="370" w:lineRule="exact"/>
        <w:ind w:leftChars="300" w:left="720"/>
        <w:jc w:val="both"/>
        <w:rPr>
          <w:rFonts w:eastAsia="標楷體"/>
          <w:sz w:val="20"/>
          <w:bdr w:val="single" w:sz="4" w:space="0" w:color="auto"/>
        </w:rPr>
      </w:pPr>
      <w:r w:rsidRPr="00730DF6">
        <w:rPr>
          <w:rFonts w:eastAsia="標楷體" w:hint="eastAsia"/>
        </w:rPr>
        <w:t>須菩提！若</w:t>
      </w:r>
      <w:r w:rsidRPr="00730DF6">
        <w:rPr>
          <w:rFonts w:eastAsia="標楷體" w:hint="eastAsia"/>
          <w:b/>
        </w:rPr>
        <w:t>四念處乃至十八不共法</w:t>
      </w:r>
      <w:r w:rsidRPr="00730DF6">
        <w:rPr>
          <w:rFonts w:eastAsia="標楷體" w:hint="eastAsia"/>
        </w:rPr>
        <w:t>是有法、非無法者，是摩訶衍不能勝出一切世間及諸天、人、阿修羅；以四念處乃至十八不共法無法、非法，以是故，摩訶衍勝出一切世間及諸天、人、阿修羅。</w:t>
      </w:r>
    </w:p>
    <w:p w:rsidR="00E43DE9" w:rsidRPr="00730DF6" w:rsidRDefault="00E43DE9" w:rsidP="00D11B73">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D</w:t>
      </w:r>
      <w:r w:rsidRPr="00730DF6">
        <w:rPr>
          <w:rFonts w:ascii="標楷體" w:eastAsia="標楷體" w:hAnsi="標楷體" w:hint="eastAsia"/>
          <w:b/>
          <w:bCs/>
          <w:kern w:val="0"/>
          <w:sz w:val="21"/>
          <w:szCs w:val="22"/>
          <w:bdr w:val="single" w:sz="4" w:space="0" w:color="auto"/>
        </w:rPr>
        <w:t>、性人法乃至佛法非實故</w:t>
      </w:r>
    </w:p>
    <w:p w:rsidR="00E43DE9" w:rsidRPr="00730DF6" w:rsidRDefault="00E43DE9" w:rsidP="00D11B73">
      <w:pPr>
        <w:spacing w:line="370" w:lineRule="exact"/>
        <w:ind w:leftChars="300" w:left="720"/>
        <w:jc w:val="both"/>
        <w:rPr>
          <w:rFonts w:eastAsia="標楷體"/>
        </w:rPr>
      </w:pPr>
      <w:r w:rsidRPr="00730DF6">
        <w:rPr>
          <w:rFonts w:eastAsia="標楷體" w:hint="eastAsia"/>
        </w:rPr>
        <w:t>須菩</w:t>
      </w:r>
      <w:r w:rsidRPr="00730DF6">
        <w:rPr>
          <w:rFonts w:eastAsia="標楷體" w:hint="eastAsia"/>
          <w:sz w:val="22"/>
          <w:szCs w:val="22"/>
        </w:rPr>
        <w:t>（</w:t>
      </w:r>
      <w:smartTag w:uri="urn:schemas-microsoft-com:office:smarttags" w:element="chmetcnv">
        <w:smartTagPr>
          <w:attr w:name="UnitName" w:val="a"/>
          <w:attr w:name="SourceValue" w:val="423"/>
          <w:attr w:name="HasSpace" w:val="False"/>
          <w:attr w:name="Negative" w:val="False"/>
          <w:attr w:name="NumberType" w:val="1"/>
          <w:attr w:name="TCSC" w:val="0"/>
        </w:smartTagPr>
        <w:r w:rsidRPr="00730DF6">
          <w:rPr>
            <w:rFonts w:eastAsia="標楷體" w:hint="eastAsia"/>
            <w:sz w:val="22"/>
            <w:szCs w:val="22"/>
            <w:shd w:val="pct15" w:color="auto" w:fill="FFFFFF"/>
          </w:rPr>
          <w:t>423a</w:t>
        </w:r>
      </w:smartTag>
      <w:r w:rsidRPr="00730DF6">
        <w:rPr>
          <w:rFonts w:eastAsia="標楷體" w:hint="eastAsia"/>
          <w:sz w:val="22"/>
          <w:szCs w:val="22"/>
        </w:rPr>
        <w:t>）</w:t>
      </w:r>
      <w:r w:rsidRPr="00730DF6">
        <w:rPr>
          <w:rFonts w:eastAsia="標楷體" w:hint="eastAsia"/>
        </w:rPr>
        <w:t>提！若性人法</w:t>
      </w:r>
      <w:r w:rsidRPr="00730DF6">
        <w:rPr>
          <w:rStyle w:val="a3"/>
          <w:rFonts w:eastAsia="標楷體"/>
        </w:rPr>
        <w:footnoteReference w:id="17"/>
      </w:r>
      <w:r w:rsidRPr="00730DF6">
        <w:rPr>
          <w:rFonts w:eastAsia="標楷體" w:hint="eastAsia"/>
        </w:rPr>
        <w:t>是有法、非無法者，是摩訶衍不能勝出一切世間及諸天、人、阿修羅；以性人法無法、非法，以是故，摩訶衍勝出一切世間及諸天、人、阿修羅。</w:t>
      </w:r>
    </w:p>
    <w:p w:rsidR="00E43DE9" w:rsidRPr="00730DF6" w:rsidRDefault="00E43DE9" w:rsidP="00D11B73">
      <w:pPr>
        <w:spacing w:line="370" w:lineRule="exact"/>
        <w:ind w:leftChars="300" w:left="720"/>
        <w:jc w:val="both"/>
        <w:rPr>
          <w:rFonts w:eastAsia="標楷體"/>
          <w:spacing w:val="-2"/>
        </w:rPr>
      </w:pPr>
      <w:r w:rsidRPr="00730DF6">
        <w:rPr>
          <w:rFonts w:eastAsia="標楷體" w:hint="eastAsia"/>
        </w:rPr>
        <w:t>須菩提！若八人法、須</w:t>
      </w:r>
      <w:r w:rsidRPr="00730DF6">
        <w:rPr>
          <w:rStyle w:val="a3"/>
          <w:rFonts w:eastAsia="標楷體"/>
        </w:rPr>
        <w:footnoteReference w:id="18"/>
      </w:r>
      <w:r w:rsidRPr="00730DF6">
        <w:rPr>
          <w:rFonts w:eastAsia="標楷體" w:hint="eastAsia"/>
        </w:rPr>
        <w:t>陀洹法、斯陀含法、阿那含法、阿羅漢法、辟支佛法、佛法是有法、非無法者，是摩訶衍不能勝出一切世間及諸天、人、阿修羅；以八</w:t>
      </w:r>
      <w:r w:rsidRPr="00730DF6">
        <w:rPr>
          <w:rFonts w:eastAsia="標楷體" w:hint="eastAsia"/>
          <w:spacing w:val="-2"/>
        </w:rPr>
        <w:t>人法乃至佛法無法、非法，以是故，摩訶衍勝出一切世間及諸天、人、阿修羅。</w:t>
      </w:r>
      <w:r w:rsidRPr="00730DF6">
        <w:rPr>
          <w:rStyle w:val="a3"/>
          <w:rFonts w:eastAsia="標楷體"/>
          <w:spacing w:val="-2"/>
        </w:rPr>
        <w:footnoteReference w:id="19"/>
      </w:r>
    </w:p>
    <w:p w:rsidR="00E43DE9" w:rsidRPr="00730DF6" w:rsidRDefault="00E43DE9" w:rsidP="00D11B73">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E</w:t>
      </w:r>
      <w:r w:rsidRPr="00730DF6">
        <w:rPr>
          <w:rFonts w:ascii="標楷體" w:eastAsia="標楷體" w:hAnsi="標楷體" w:hint="eastAsia"/>
          <w:b/>
          <w:bCs/>
          <w:kern w:val="0"/>
          <w:sz w:val="21"/>
          <w:szCs w:val="22"/>
          <w:bdr w:val="single" w:sz="4" w:space="0" w:color="auto"/>
        </w:rPr>
        <w:t>、性人乃至佛非實故</w:t>
      </w:r>
    </w:p>
    <w:p w:rsidR="00E43DE9" w:rsidRPr="00730DF6" w:rsidRDefault="00E43DE9" w:rsidP="00D11B73">
      <w:pPr>
        <w:spacing w:line="370" w:lineRule="exact"/>
        <w:ind w:leftChars="300" w:left="720"/>
        <w:jc w:val="both"/>
        <w:rPr>
          <w:rFonts w:eastAsia="標楷體"/>
        </w:rPr>
      </w:pPr>
      <w:r w:rsidRPr="00730DF6">
        <w:rPr>
          <w:rFonts w:eastAsia="標楷體" w:hint="eastAsia"/>
        </w:rPr>
        <w:t>須菩提！若性人是有法、非無法者，是摩訶衍不能勝出一切世間及諸天、人、阿</w:t>
      </w:r>
      <w:r w:rsidRPr="00730DF6">
        <w:rPr>
          <w:rFonts w:eastAsia="標楷體" w:hint="eastAsia"/>
        </w:rPr>
        <w:lastRenderedPageBreak/>
        <w:t>修羅；以性人無法、非法；以是故，摩訶衍勝出一切世間及諸天、人、阿修羅。</w:t>
      </w:r>
    </w:p>
    <w:p w:rsidR="00E43DE9" w:rsidRPr="00730DF6" w:rsidRDefault="00170CE9" w:rsidP="00DC5959">
      <w:pPr>
        <w:ind w:leftChars="300" w:left="720"/>
        <w:jc w:val="both"/>
        <w:rPr>
          <w:rFonts w:eastAsia="標楷體"/>
        </w:rPr>
      </w:pPr>
      <w:r>
        <w:rPr>
          <w:rFonts w:eastAsia="標楷體" w:hint="eastAsia"/>
        </w:rPr>
        <w:t>`1444`</w:t>
      </w:r>
      <w:r w:rsidR="00E43DE9" w:rsidRPr="00730DF6">
        <w:rPr>
          <w:rFonts w:eastAsia="標楷體" w:hint="eastAsia"/>
        </w:rPr>
        <w:t>須菩提！若八人、須陀洹乃至佛是有法、非無法者，是摩訶衍不能勝出一切世間及諸天、人、阿修羅；以八人乃至佛無法、非法，以是故，摩訶衍勝出一切世間及諸天、人、阿修羅。</w:t>
      </w:r>
    </w:p>
    <w:p w:rsidR="00E43DE9" w:rsidRPr="00730DF6" w:rsidRDefault="00E43DE9" w:rsidP="0024553A">
      <w:pPr>
        <w:spacing w:beforeLines="30" w:before="108"/>
        <w:ind w:leftChars="300" w:left="720"/>
        <w:jc w:val="both"/>
        <w:rPr>
          <w:rFonts w:eastAsia="標楷體"/>
          <w:b/>
          <w:sz w:val="21"/>
          <w:bdr w:val="single" w:sz="4" w:space="0" w:color="auto"/>
        </w:rPr>
      </w:pPr>
      <w:r w:rsidRPr="00730DF6">
        <w:rPr>
          <w:rFonts w:eastAsia="標楷體" w:hint="eastAsia"/>
          <w:b/>
          <w:sz w:val="21"/>
          <w:bdr w:val="single" w:sz="4" w:space="0" w:color="auto"/>
        </w:rPr>
        <w:t>F</w:t>
      </w:r>
      <w:r w:rsidRPr="00730DF6">
        <w:rPr>
          <w:rFonts w:ascii="標楷體" w:eastAsia="標楷體" w:hAnsi="標楷體" w:hint="eastAsia"/>
          <w:b/>
          <w:bCs/>
          <w:kern w:val="0"/>
          <w:sz w:val="21"/>
          <w:szCs w:val="22"/>
          <w:bdr w:val="single" w:sz="4" w:space="0" w:color="auto"/>
        </w:rPr>
        <w:t>、一切世間及諸天、人、阿修羅非實故</w:t>
      </w:r>
    </w:p>
    <w:p w:rsidR="00E43DE9" w:rsidRPr="00730DF6" w:rsidRDefault="00E43DE9" w:rsidP="00DC5959">
      <w:pPr>
        <w:ind w:leftChars="300" w:left="720"/>
        <w:jc w:val="both"/>
        <w:rPr>
          <w:rFonts w:eastAsia="標楷體"/>
        </w:rPr>
      </w:pPr>
      <w:r w:rsidRPr="00730DF6">
        <w:rPr>
          <w:rFonts w:eastAsia="標楷體" w:hint="eastAsia"/>
        </w:rPr>
        <w:t>須菩提！若一切世間及諸天、人、阿修羅是有法、非無法者，是</w:t>
      </w:r>
      <w:r w:rsidRPr="00730DF6">
        <w:rPr>
          <w:rStyle w:val="a3"/>
          <w:rFonts w:eastAsia="標楷體"/>
        </w:rPr>
        <w:footnoteReference w:id="20"/>
      </w:r>
      <w:r w:rsidRPr="00730DF6">
        <w:rPr>
          <w:rFonts w:eastAsia="標楷體" w:hint="eastAsia"/>
        </w:rPr>
        <w:t>摩訶衍不能勝出一切世間及諸天、人、阿修羅；以一切世間及諸天、人、阿修羅無法、非法，以是故，摩訶衍勝出一切世間及諸天、人、阿修羅。</w:t>
      </w:r>
    </w:p>
    <w:p w:rsidR="00E43DE9" w:rsidRPr="00730DF6" w:rsidRDefault="00E43DE9" w:rsidP="0024553A">
      <w:pPr>
        <w:spacing w:beforeLines="30" w:before="108"/>
        <w:ind w:leftChars="300" w:left="720"/>
        <w:jc w:val="both"/>
        <w:rPr>
          <w:rFonts w:eastAsia="標楷體"/>
          <w:b/>
          <w:sz w:val="21"/>
          <w:bdr w:val="single" w:sz="4" w:space="0" w:color="auto"/>
        </w:rPr>
      </w:pPr>
      <w:r w:rsidRPr="00730DF6">
        <w:rPr>
          <w:rFonts w:eastAsia="標楷體" w:hint="eastAsia"/>
          <w:b/>
          <w:sz w:val="21"/>
          <w:bdr w:val="single" w:sz="4" w:space="0" w:color="auto"/>
        </w:rPr>
        <w:t>G</w:t>
      </w:r>
      <w:r w:rsidRPr="00730DF6">
        <w:rPr>
          <w:rFonts w:ascii="標楷體" w:eastAsia="標楷體" w:hAnsi="標楷體" w:hint="eastAsia"/>
          <w:b/>
          <w:bCs/>
          <w:kern w:val="0"/>
          <w:sz w:val="21"/>
          <w:szCs w:val="22"/>
          <w:bdr w:val="single" w:sz="4" w:space="0" w:color="auto"/>
        </w:rPr>
        <w:t>、菩薩初發心乃至坐道場間諸心非實故</w:t>
      </w:r>
    </w:p>
    <w:p w:rsidR="00E43DE9" w:rsidRPr="00730DF6" w:rsidRDefault="00E43DE9" w:rsidP="00DC5959">
      <w:pPr>
        <w:ind w:leftChars="300" w:left="720"/>
        <w:jc w:val="both"/>
        <w:rPr>
          <w:rFonts w:eastAsia="標楷體"/>
        </w:rPr>
      </w:pPr>
      <w:r w:rsidRPr="00730DF6">
        <w:rPr>
          <w:rFonts w:eastAsia="標楷體" w:hint="eastAsia"/>
        </w:rPr>
        <w:t>須菩提！若菩薩摩訶薩</w:t>
      </w:r>
      <w:r w:rsidRPr="00730DF6">
        <w:rPr>
          <w:rFonts w:eastAsia="標楷體" w:hint="eastAsia"/>
          <w:b/>
        </w:rPr>
        <w:t>從初發心乃至道場，於其中間諸心</w:t>
      </w:r>
      <w:r w:rsidRPr="00730DF6">
        <w:rPr>
          <w:rFonts w:eastAsia="標楷體" w:hint="eastAsia"/>
        </w:rPr>
        <w:t>，若當是</w:t>
      </w:r>
      <w:r w:rsidRPr="00730DF6">
        <w:rPr>
          <w:rStyle w:val="a3"/>
          <w:rFonts w:eastAsia="標楷體"/>
        </w:rPr>
        <w:footnoteReference w:id="21"/>
      </w:r>
      <w:r w:rsidRPr="00730DF6">
        <w:rPr>
          <w:rFonts w:eastAsia="標楷體" w:hint="eastAsia"/>
        </w:rPr>
        <w:t>有法、非無法者，是摩訶衍不能勝出一切世間及諸天、人、阿修羅；以菩薩從初發心乃至道場</w:t>
      </w:r>
      <w:r w:rsidRPr="00730DF6">
        <w:rPr>
          <w:rFonts w:eastAsia="標楷體" w:hint="eastAsia"/>
          <w:b/>
        </w:rPr>
        <w:t>諸心無法、非法</w:t>
      </w:r>
      <w:r w:rsidRPr="00730DF6">
        <w:rPr>
          <w:rFonts w:eastAsia="標楷體" w:hint="eastAsia"/>
        </w:rPr>
        <w:t>，以是故，摩訶衍</w:t>
      </w:r>
      <w:r w:rsidRPr="00730DF6">
        <w:rPr>
          <w:rFonts w:eastAsia="標楷體" w:hint="eastAsia"/>
          <w:sz w:val="22"/>
          <w:szCs w:val="22"/>
        </w:rPr>
        <w:t>（</w:t>
      </w:r>
      <w:r w:rsidRPr="00730DF6">
        <w:rPr>
          <w:rFonts w:eastAsia="標楷體" w:hint="eastAsia"/>
          <w:sz w:val="22"/>
          <w:szCs w:val="22"/>
          <w:shd w:val="pct15" w:color="auto" w:fill="FFFFFF"/>
        </w:rPr>
        <w:t>423b</w:t>
      </w:r>
      <w:r w:rsidRPr="00730DF6">
        <w:rPr>
          <w:rFonts w:eastAsia="標楷體" w:hint="eastAsia"/>
          <w:sz w:val="22"/>
          <w:szCs w:val="22"/>
        </w:rPr>
        <w:t>）</w:t>
      </w:r>
      <w:r w:rsidRPr="00730DF6">
        <w:rPr>
          <w:rFonts w:eastAsia="標楷體" w:hint="eastAsia"/>
        </w:rPr>
        <w:t>勝出一切世間及諸天、人、阿修羅。</w:t>
      </w:r>
    </w:p>
    <w:p w:rsidR="00E43DE9" w:rsidRPr="00730DF6" w:rsidRDefault="00E43DE9" w:rsidP="0024553A">
      <w:pPr>
        <w:spacing w:beforeLines="30" w:before="108"/>
        <w:ind w:leftChars="300" w:left="720"/>
        <w:jc w:val="both"/>
        <w:rPr>
          <w:rFonts w:eastAsia="標楷體"/>
          <w:b/>
          <w:sz w:val="21"/>
          <w:bdr w:val="single" w:sz="4" w:space="0" w:color="auto"/>
        </w:rPr>
      </w:pPr>
      <w:r w:rsidRPr="00730DF6">
        <w:rPr>
          <w:rFonts w:eastAsia="標楷體" w:hint="eastAsia"/>
          <w:b/>
          <w:sz w:val="21"/>
          <w:bdr w:val="single" w:sz="4" w:space="0" w:color="auto"/>
        </w:rPr>
        <w:t>H</w:t>
      </w:r>
      <w:r w:rsidRPr="00730DF6">
        <w:rPr>
          <w:rFonts w:ascii="標楷體" w:eastAsia="標楷體" w:hAnsi="標楷體" w:hint="eastAsia"/>
          <w:b/>
          <w:bCs/>
          <w:kern w:val="0"/>
          <w:sz w:val="21"/>
          <w:szCs w:val="22"/>
          <w:bdr w:val="single" w:sz="4" w:space="0" w:color="auto"/>
        </w:rPr>
        <w:t>、如金剛慧非實故</w:t>
      </w:r>
    </w:p>
    <w:p w:rsidR="00E43DE9" w:rsidRPr="00730DF6" w:rsidRDefault="00E43DE9" w:rsidP="00DC5959">
      <w:pPr>
        <w:ind w:leftChars="300" w:left="720"/>
        <w:jc w:val="both"/>
        <w:rPr>
          <w:rFonts w:eastAsia="標楷體"/>
        </w:rPr>
      </w:pPr>
      <w:r w:rsidRPr="00730DF6">
        <w:rPr>
          <w:rFonts w:eastAsia="標楷體" w:hint="eastAsia"/>
        </w:rPr>
        <w:t>須菩提！若菩薩摩訶薩</w:t>
      </w:r>
      <w:r w:rsidRPr="00730DF6">
        <w:rPr>
          <w:rFonts w:eastAsia="標楷體" w:hint="eastAsia"/>
          <w:b/>
        </w:rPr>
        <w:t>如金剛慧</w:t>
      </w:r>
      <w:r w:rsidRPr="00730DF6">
        <w:rPr>
          <w:rFonts w:eastAsia="標楷體" w:hint="eastAsia"/>
        </w:rPr>
        <w:t>若是有法、非無法者，是菩薩摩訶薩不能知一切結使及習無法、非法，得一切種智；須菩提！以菩薩摩訶薩如金剛慧無法、非法，是故菩薩知一切結使及習無法、非法，得一切種智，以是故，</w:t>
      </w:r>
      <w:r w:rsidRPr="00730DF6">
        <w:rPr>
          <w:rFonts w:eastAsia="標楷體" w:hint="eastAsia"/>
          <w:b/>
        </w:rPr>
        <w:t>摩訶衍勝出</w:t>
      </w:r>
      <w:r w:rsidRPr="00730DF6">
        <w:rPr>
          <w:rFonts w:eastAsia="標楷體" w:hint="eastAsia"/>
        </w:rPr>
        <w:t>一切世間及諸天、人、阿修羅。</w:t>
      </w:r>
      <w:r w:rsidRPr="00730DF6">
        <w:rPr>
          <w:rStyle w:val="a3"/>
          <w:rFonts w:eastAsia="標楷體"/>
        </w:rPr>
        <w:footnoteReference w:id="22"/>
      </w:r>
    </w:p>
    <w:p w:rsidR="00E43DE9" w:rsidRPr="00730DF6" w:rsidRDefault="00E43DE9" w:rsidP="0024553A">
      <w:pPr>
        <w:spacing w:beforeLines="30" w:before="108"/>
        <w:ind w:leftChars="200" w:left="480"/>
        <w:jc w:val="both"/>
        <w:rPr>
          <w:rFonts w:eastAsia="標楷體"/>
          <w:b/>
          <w:sz w:val="21"/>
          <w:szCs w:val="20"/>
          <w:bdr w:val="single" w:sz="4" w:space="0" w:color="auto"/>
        </w:rPr>
      </w:pPr>
      <w:r w:rsidRPr="00730DF6">
        <w:rPr>
          <w:rFonts w:eastAsia="標楷體" w:hint="eastAsia"/>
          <w:b/>
          <w:sz w:val="21"/>
          <w:szCs w:val="20"/>
          <w:bdr w:val="single" w:sz="4" w:space="0" w:color="auto"/>
        </w:rPr>
        <w:t>2</w:t>
      </w:r>
      <w:r w:rsidRPr="00730DF6">
        <w:rPr>
          <w:rFonts w:ascii="標楷體" w:eastAsia="標楷體" w:hAnsi="標楷體" w:hint="eastAsia"/>
          <w:b/>
          <w:bCs/>
          <w:kern w:val="0"/>
          <w:sz w:val="21"/>
          <w:szCs w:val="22"/>
          <w:bdr w:val="single" w:sz="4" w:space="0" w:color="auto"/>
        </w:rPr>
        <w:t>、別相說</w:t>
      </w:r>
    </w:p>
    <w:p w:rsidR="00E43DE9" w:rsidRPr="00730DF6" w:rsidRDefault="00E43DE9" w:rsidP="0024553A">
      <w:pPr>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諸佛三十二相非實故</w:t>
      </w:r>
    </w:p>
    <w:p w:rsidR="00E43DE9" w:rsidRPr="00730DF6" w:rsidRDefault="00E43DE9" w:rsidP="00C4713B">
      <w:pPr>
        <w:ind w:leftChars="250" w:left="600"/>
        <w:jc w:val="both"/>
        <w:rPr>
          <w:rFonts w:eastAsia="標楷體"/>
        </w:rPr>
      </w:pPr>
      <w:r w:rsidRPr="00730DF6">
        <w:rPr>
          <w:rFonts w:eastAsia="標楷體" w:hint="eastAsia"/>
        </w:rPr>
        <w:t>須菩提！若諸佛三十二相是有法、非無法者，諸佛威德不能照然、勝出一切世間及諸天、人、</w:t>
      </w:r>
      <w:r w:rsidR="00BA59EE" w:rsidRPr="00730DF6">
        <w:rPr>
          <w:rFonts w:eastAsia="標楷體" w:hint="eastAsia"/>
        </w:rPr>
        <w:t>阿修羅；須菩提！以諸佛三十二相無法、非法，以是故，諸佛威德照然，</w:t>
      </w:r>
      <w:r w:rsidRPr="00730DF6">
        <w:rPr>
          <w:rFonts w:eastAsia="標楷體" w:hint="eastAsia"/>
        </w:rPr>
        <w:t>勝出一切世間及諸天、人、阿修羅。</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諸佛光明非實故</w:t>
      </w:r>
    </w:p>
    <w:p w:rsidR="00E43DE9" w:rsidRPr="00730DF6" w:rsidRDefault="00E43DE9" w:rsidP="00C4713B">
      <w:pPr>
        <w:ind w:leftChars="250" w:left="600"/>
        <w:jc w:val="both"/>
        <w:rPr>
          <w:rFonts w:eastAsia="標楷體"/>
        </w:rPr>
      </w:pPr>
      <w:r w:rsidRPr="00730DF6">
        <w:rPr>
          <w:rFonts w:eastAsia="標楷體" w:hint="eastAsia"/>
        </w:rPr>
        <w:t>須菩提！若諸佛光明是有法、非無法者，諸佛光明不能普照恒河沙等世界；須菩提！以諸佛光明無法、非法，以是故，諸佛能以光明普照恒河沙等世界。</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諸佛音聲非實故</w:t>
      </w:r>
    </w:p>
    <w:p w:rsidR="00E43DE9" w:rsidRPr="00730DF6" w:rsidRDefault="00E43DE9" w:rsidP="00C4713B">
      <w:pPr>
        <w:ind w:leftChars="250" w:left="600"/>
        <w:jc w:val="both"/>
        <w:rPr>
          <w:rFonts w:eastAsia="標楷體"/>
        </w:rPr>
      </w:pPr>
      <w:r w:rsidRPr="00730DF6">
        <w:rPr>
          <w:rFonts w:eastAsia="標楷體" w:hint="eastAsia"/>
        </w:rPr>
        <w:t>須菩提！若諸佛六十種莊嚴音聲是有法、非無法者，諸佛不能以六十種莊嚴音聲遍至十方無量阿僧祇世界；須菩提！以諸佛六十種莊嚴音聲無法、非法，以是故，諸佛能以六十種莊嚴音聲遍至十方無量阿僧祇世界。</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諸佛</w:t>
      </w:r>
      <w:r w:rsidR="00CF7298" w:rsidRPr="00730DF6">
        <w:rPr>
          <w:rFonts w:ascii="標楷體" w:eastAsia="標楷體" w:hAnsi="標楷體" w:hint="eastAsia"/>
          <w:b/>
          <w:bCs/>
          <w:kern w:val="0"/>
          <w:sz w:val="21"/>
          <w:szCs w:val="22"/>
          <w:bdr w:val="single" w:sz="4" w:space="0" w:color="auto"/>
        </w:rPr>
        <w:t>轉</w:t>
      </w:r>
      <w:r w:rsidRPr="00730DF6">
        <w:rPr>
          <w:rFonts w:ascii="標楷體" w:eastAsia="標楷體" w:hAnsi="標楷體" w:hint="eastAsia"/>
          <w:b/>
          <w:bCs/>
          <w:kern w:val="0"/>
          <w:sz w:val="21"/>
          <w:szCs w:val="22"/>
          <w:bdr w:val="single" w:sz="4" w:space="0" w:color="auto"/>
        </w:rPr>
        <w:t>法輪度眾生非實故</w:t>
      </w:r>
    </w:p>
    <w:p w:rsidR="00E43DE9" w:rsidRPr="00730DF6" w:rsidRDefault="00E43DE9" w:rsidP="00C4713B">
      <w:pPr>
        <w:ind w:leftChars="250" w:left="600"/>
        <w:jc w:val="both"/>
        <w:rPr>
          <w:rFonts w:eastAsia="標楷體"/>
          <w:sz w:val="20"/>
          <w:bdr w:val="single" w:sz="4" w:space="0" w:color="auto"/>
        </w:rPr>
      </w:pPr>
      <w:r w:rsidRPr="00730DF6">
        <w:rPr>
          <w:rFonts w:eastAsia="標楷體" w:hint="eastAsia"/>
        </w:rPr>
        <w:lastRenderedPageBreak/>
        <w:t>須菩提！諸佛法輪若是有法、非無法者，諸佛不能轉法輪</w:t>
      </w:r>
      <w:proofErr w:type="gramStart"/>
      <w:r w:rsidRPr="00730DF6">
        <w:rPr>
          <w:rFonts w:eastAsia="標楷體" w:hint="eastAsia"/>
        </w:rPr>
        <w:t>──</w:t>
      </w:r>
      <w:proofErr w:type="gramEnd"/>
      <w:r w:rsidRPr="00730DF6">
        <w:rPr>
          <w:rFonts w:eastAsia="標楷體" w:hint="eastAsia"/>
        </w:rPr>
        <w:t>諸沙門、婆羅門、</w:t>
      </w:r>
      <w:r w:rsidR="00170CE9">
        <w:rPr>
          <w:rFonts w:eastAsia="標楷體" w:hint="eastAsia"/>
        </w:rPr>
        <w:t>`1445`</w:t>
      </w:r>
      <w:r w:rsidRPr="00730DF6">
        <w:rPr>
          <w:rFonts w:eastAsia="標楷體" w:hint="eastAsia"/>
        </w:rPr>
        <w:t>若天、</w:t>
      </w:r>
      <w:proofErr w:type="gramStart"/>
      <w:r w:rsidRPr="00730DF6">
        <w:rPr>
          <w:rFonts w:eastAsia="標楷體" w:hint="eastAsia"/>
        </w:rPr>
        <w:t>若魔</w:t>
      </w:r>
      <w:proofErr w:type="gramEnd"/>
      <w:r w:rsidRPr="00730DF6">
        <w:rPr>
          <w:rFonts w:eastAsia="標楷體" w:hint="eastAsia"/>
        </w:rPr>
        <w:t>、若</w:t>
      </w:r>
      <w:proofErr w:type="gramStart"/>
      <w:r w:rsidRPr="00730DF6">
        <w:rPr>
          <w:rFonts w:eastAsia="標楷體" w:hint="eastAsia"/>
        </w:rPr>
        <w:t>梵</w:t>
      </w:r>
      <w:proofErr w:type="gramEnd"/>
      <w:r w:rsidRPr="00730DF6">
        <w:rPr>
          <w:rFonts w:eastAsia="標楷體" w:hint="eastAsia"/>
        </w:rPr>
        <w:t>及</w:t>
      </w:r>
      <w:proofErr w:type="gramStart"/>
      <w:r w:rsidRPr="00730DF6">
        <w:rPr>
          <w:rFonts w:eastAsia="標楷體" w:hint="eastAsia"/>
        </w:rPr>
        <w:t>世間餘眾所</w:t>
      </w:r>
      <w:proofErr w:type="gramEnd"/>
      <w:r w:rsidRPr="00730DF6">
        <w:rPr>
          <w:rFonts w:eastAsia="標楷體" w:hint="eastAsia"/>
        </w:rPr>
        <w:t>不能</w:t>
      </w:r>
      <w:proofErr w:type="gramStart"/>
      <w:r w:rsidRPr="00730DF6">
        <w:rPr>
          <w:rFonts w:eastAsia="標楷體" w:hint="eastAsia"/>
        </w:rPr>
        <w:t>如法轉者</w:t>
      </w:r>
      <w:proofErr w:type="gramEnd"/>
      <w:r w:rsidRPr="00730DF6">
        <w:rPr>
          <w:rFonts w:eastAsia="標楷體" w:hint="eastAsia"/>
        </w:rPr>
        <w:t>；</w:t>
      </w:r>
      <w:r w:rsidRPr="00730DF6">
        <w:rPr>
          <w:rStyle w:val="a3"/>
          <w:rFonts w:eastAsia="標楷體"/>
        </w:rPr>
        <w:footnoteReference w:id="23"/>
      </w:r>
      <w:r w:rsidRPr="00730DF6">
        <w:rPr>
          <w:rFonts w:eastAsia="標楷體" w:hint="eastAsia"/>
        </w:rPr>
        <w:t>須菩提！以諸佛法輪無法、非法，以是故，諸佛轉法輪──諸沙門、婆羅門、若天、若魔、若梵及世間餘眾所不能如法轉者。</w:t>
      </w:r>
    </w:p>
    <w:p w:rsidR="00E43DE9" w:rsidRPr="00730DF6" w:rsidRDefault="00E43DE9" w:rsidP="00C4713B">
      <w:pPr>
        <w:spacing w:beforeLines="20" w:before="72"/>
        <w:ind w:leftChars="250" w:left="600"/>
        <w:jc w:val="both"/>
        <w:rPr>
          <w:rFonts w:eastAsia="標楷體"/>
        </w:rPr>
      </w:pPr>
      <w:r w:rsidRPr="00730DF6">
        <w:rPr>
          <w:rFonts w:eastAsia="標楷體" w:hint="eastAsia"/>
        </w:rPr>
        <w:t>須菩提！諸佛為眾生轉法輪，是眾生若實有法、非無法者，不能令是眾生於無餘涅槃而般涅槃；須菩提！以諸佛為眾生轉法輪，是眾生無法、非法，以是故，眾生</w:t>
      </w:r>
      <w:r w:rsidRPr="00730DF6">
        <w:rPr>
          <w:rStyle w:val="a3"/>
          <w:rFonts w:eastAsia="標楷體"/>
        </w:rPr>
        <w:footnoteReference w:id="24"/>
      </w:r>
      <w:r w:rsidRPr="00730DF6">
        <w:rPr>
          <w:rFonts w:eastAsia="標楷體" w:hint="eastAsia"/>
        </w:rPr>
        <w:t>於無餘涅槃中已滅、今滅、</w:t>
      </w:r>
      <w:r w:rsidRPr="00730DF6">
        <w:rPr>
          <w:rFonts w:eastAsia="標楷體" w:hint="eastAsia"/>
          <w:sz w:val="22"/>
          <w:szCs w:val="22"/>
        </w:rPr>
        <w:t>（</w:t>
      </w:r>
      <w:smartTag w:uri="urn:schemas-microsoft-com:office:smarttags" w:element="chmetcnv">
        <w:smartTagPr>
          <w:attr w:name="UnitName" w:val="C"/>
          <w:attr w:name="SourceValue" w:val="423"/>
          <w:attr w:name="HasSpace" w:val="False"/>
          <w:attr w:name="Negative" w:val="False"/>
          <w:attr w:name="NumberType" w:val="1"/>
          <w:attr w:name="TCSC" w:val="0"/>
        </w:smartTagPr>
        <w:r w:rsidRPr="00730DF6">
          <w:rPr>
            <w:rFonts w:eastAsia="標楷體" w:hint="eastAsia"/>
            <w:sz w:val="22"/>
            <w:szCs w:val="22"/>
            <w:shd w:val="pct15" w:color="auto" w:fill="FFFFFF"/>
          </w:rPr>
          <w:t>423c</w:t>
        </w:r>
      </w:smartTag>
      <w:r w:rsidRPr="00730DF6">
        <w:rPr>
          <w:rFonts w:eastAsia="標楷體" w:hint="eastAsia"/>
          <w:sz w:val="22"/>
          <w:szCs w:val="22"/>
        </w:rPr>
        <w:t>）</w:t>
      </w:r>
      <w:r w:rsidRPr="00730DF6">
        <w:rPr>
          <w:rFonts w:eastAsia="標楷體" w:hint="eastAsia"/>
        </w:rPr>
        <w:t>當滅。」</w:t>
      </w:r>
      <w:r w:rsidR="00A523A7">
        <w:rPr>
          <w:kern w:val="0"/>
        </w:rPr>
        <w:t>^^</w:t>
      </w:r>
      <w:r w:rsidRPr="00730DF6">
        <w:rPr>
          <w:rStyle w:val="a3"/>
          <w:rFonts w:eastAsia="標楷體"/>
        </w:rPr>
        <w:footnoteReference w:id="25"/>
      </w:r>
    </w:p>
    <w:p w:rsidR="00E43DE9" w:rsidRPr="00730DF6" w:rsidRDefault="00E43DE9" w:rsidP="00C4713B">
      <w:pPr>
        <w:spacing w:beforeLines="30" w:before="108"/>
        <w:ind w:leftChars="50" w:left="120"/>
        <w:jc w:val="both"/>
      </w:pPr>
      <w:r w:rsidRPr="00730DF6">
        <w:rPr>
          <w:rFonts w:hint="eastAsia"/>
        </w:rPr>
        <w:t>【</w:t>
      </w:r>
      <w:r w:rsidRPr="00730DF6">
        <w:rPr>
          <w:rFonts w:hint="eastAsia"/>
          <w:b/>
        </w:rPr>
        <w:t>論</w:t>
      </w:r>
      <w:r w:rsidRPr="00730DF6">
        <w:rPr>
          <w:rFonts w:hint="eastAsia"/>
        </w:rPr>
        <w:t>】者</w:t>
      </w:r>
      <w:r w:rsidRPr="00730DF6">
        <w:rPr>
          <w:rStyle w:val="a3"/>
        </w:rPr>
        <w:footnoteReference w:id="26"/>
      </w:r>
      <w:r w:rsidRPr="00730DF6">
        <w:rPr>
          <w:rFonts w:hint="eastAsia"/>
        </w:rPr>
        <w:t>言：</w:t>
      </w:r>
    </w:p>
    <w:p w:rsidR="00E43DE9" w:rsidRPr="00730DF6" w:rsidRDefault="00E43DE9" w:rsidP="00E91523">
      <w:pPr>
        <w:ind w:leftChars="50" w:left="120"/>
        <w:jc w:val="both"/>
        <w:rPr>
          <w:b/>
          <w:bCs/>
          <w:kern w:val="0"/>
          <w:sz w:val="20"/>
          <w:bdr w:val="single" w:sz="4" w:space="0" w:color="auto"/>
        </w:rPr>
      </w:pPr>
      <w:r w:rsidRPr="00730DF6">
        <w:rPr>
          <w:rFonts w:hint="eastAsia"/>
          <w:b/>
          <w:bCs/>
          <w:kern w:val="0"/>
          <w:sz w:val="20"/>
          <w:bdr w:val="single" w:sz="4" w:space="0" w:color="auto"/>
        </w:rPr>
        <w:t>（</w:t>
      </w:r>
      <w:r w:rsidR="0026669B" w:rsidRPr="00730DF6">
        <w:rPr>
          <w:rFonts w:hint="eastAsia"/>
          <w:b/>
          <w:bCs/>
          <w:kern w:val="0"/>
          <w:sz w:val="20"/>
          <w:bdr w:val="single" w:sz="4" w:space="0" w:color="auto"/>
        </w:rPr>
        <w:t>參</w:t>
      </w:r>
      <w:r w:rsidRPr="00730DF6">
        <w:rPr>
          <w:rFonts w:hint="eastAsia"/>
          <w:b/>
          <w:bCs/>
          <w:kern w:val="0"/>
          <w:sz w:val="20"/>
          <w:bdr w:val="single" w:sz="4" w:space="0" w:color="auto"/>
        </w:rPr>
        <w:t>）須菩提以勝出等五義稱歎</w:t>
      </w:r>
      <w:r w:rsidRPr="00730DF6">
        <w:rPr>
          <w:rFonts w:hint="eastAsia"/>
          <w:b/>
          <w:bCs/>
          <w:kern w:val="0"/>
          <w:sz w:val="20"/>
          <w:szCs w:val="20"/>
          <w:bdr w:val="single" w:sz="4" w:space="0" w:color="auto"/>
        </w:rPr>
        <w:t>摩訶衍</w:t>
      </w:r>
    </w:p>
    <w:p w:rsidR="00E43DE9" w:rsidRPr="00730DF6" w:rsidRDefault="00E43DE9" w:rsidP="0024553A">
      <w:pPr>
        <w:ind w:leftChars="100" w:left="240"/>
        <w:jc w:val="both"/>
        <w:rPr>
          <w:rFonts w:eastAsia="標楷體"/>
          <w:b/>
          <w:sz w:val="20"/>
        </w:rPr>
      </w:pPr>
      <w:r w:rsidRPr="00730DF6">
        <w:rPr>
          <w:rFonts w:hint="eastAsia"/>
          <w:b/>
          <w:sz w:val="20"/>
          <w:bdr w:val="single" w:sz="4" w:space="0" w:color="auto"/>
        </w:rPr>
        <w:t>一、勝出歎</w:t>
      </w:r>
    </w:p>
    <w:p w:rsidR="00E43DE9" w:rsidRPr="00730DF6" w:rsidRDefault="00E43DE9" w:rsidP="0024553A">
      <w:pPr>
        <w:ind w:leftChars="150" w:left="360"/>
        <w:jc w:val="both"/>
        <w:rPr>
          <w:b/>
          <w:sz w:val="20"/>
        </w:rPr>
      </w:pPr>
      <w:r w:rsidRPr="00730DF6">
        <w:rPr>
          <w:rFonts w:hint="eastAsia"/>
          <w:b/>
          <w:sz w:val="20"/>
          <w:bdr w:val="single" w:sz="4" w:space="0" w:color="auto"/>
        </w:rPr>
        <w:t>（一）標宗：摩訶衍勝出一切世間及諸天、人、阿修羅</w:t>
      </w:r>
    </w:p>
    <w:p w:rsidR="00E43DE9" w:rsidRPr="00730DF6" w:rsidRDefault="00E43DE9" w:rsidP="00CD04C1">
      <w:pPr>
        <w:ind w:leftChars="150" w:left="360"/>
        <w:jc w:val="both"/>
      </w:pPr>
      <w:r w:rsidRPr="00730DF6">
        <w:rPr>
          <w:rFonts w:hint="eastAsia"/>
        </w:rPr>
        <w:t>須菩提上以五事</w:t>
      </w:r>
      <w:r w:rsidRPr="00730DF6">
        <w:rPr>
          <w:rStyle w:val="a3"/>
        </w:rPr>
        <w:footnoteReference w:id="27"/>
      </w:r>
      <w:r w:rsidRPr="00730DF6">
        <w:rPr>
          <w:rFonts w:hint="eastAsia"/>
        </w:rPr>
        <w:t>問摩訶衍，佛已答竟。</w:t>
      </w:r>
    </w:p>
    <w:p w:rsidR="00E43DE9" w:rsidRPr="00730DF6" w:rsidRDefault="00E43DE9" w:rsidP="00CD04C1">
      <w:pPr>
        <w:ind w:leftChars="150" w:left="360"/>
        <w:jc w:val="both"/>
      </w:pPr>
      <w:r w:rsidRPr="00730DF6">
        <w:rPr>
          <w:rFonts w:hint="eastAsia"/>
        </w:rPr>
        <w:t>須菩提歡喜讚歎，作是言：</w:t>
      </w:r>
      <w:r w:rsidRPr="00730DF6">
        <w:rPr>
          <w:rFonts w:hint="eastAsia"/>
          <w:bCs/>
        </w:rPr>
        <w:t>「</w:t>
      </w:r>
      <w:r w:rsidRPr="00730DF6">
        <w:rPr>
          <w:rFonts w:hint="eastAsia"/>
        </w:rPr>
        <w:t>世尊！是摩訶衍有大力勢，破壞人、天世間已</w:t>
      </w:r>
      <w:r w:rsidRPr="00730DF6">
        <w:rPr>
          <w:rFonts w:hint="eastAsia"/>
          <w:bCs/>
        </w:rPr>
        <w:t>，</w:t>
      </w:r>
      <w:r w:rsidRPr="00730DF6">
        <w:rPr>
          <w:rFonts w:hint="eastAsia"/>
        </w:rPr>
        <w:t>能於中勝出。</w:t>
      </w:r>
      <w:r w:rsidRPr="00730DF6">
        <w:rPr>
          <w:rFonts w:hint="eastAsia"/>
          <w:bCs/>
        </w:rPr>
        <w:t>」</w:t>
      </w:r>
    </w:p>
    <w:p w:rsidR="00E43DE9" w:rsidRPr="00730DF6" w:rsidRDefault="00E43DE9" w:rsidP="0024553A">
      <w:pPr>
        <w:spacing w:beforeLines="30" w:before="108"/>
        <w:ind w:leftChars="150" w:left="360"/>
        <w:jc w:val="both"/>
        <w:rPr>
          <w:rFonts w:eastAsia="標楷體"/>
          <w:b/>
          <w:sz w:val="20"/>
        </w:rPr>
      </w:pPr>
      <w:r w:rsidRPr="00730DF6">
        <w:rPr>
          <w:rFonts w:hint="eastAsia"/>
          <w:b/>
          <w:sz w:val="20"/>
          <w:bdr w:val="single" w:sz="4" w:space="0" w:color="auto"/>
        </w:rPr>
        <w:t>（二）舉喻</w:t>
      </w:r>
    </w:p>
    <w:p w:rsidR="00E43DE9" w:rsidRPr="00730DF6" w:rsidRDefault="00E43DE9" w:rsidP="00CD04C1">
      <w:pPr>
        <w:ind w:leftChars="150" w:left="360"/>
        <w:jc w:val="both"/>
      </w:pPr>
      <w:r w:rsidRPr="00730DF6">
        <w:rPr>
          <w:rFonts w:hint="eastAsia"/>
        </w:rPr>
        <w:t>譬如三人度惡道：一者、於夜逃遁</w:t>
      </w:r>
      <w:r w:rsidRPr="00730DF6">
        <w:rPr>
          <w:rStyle w:val="a3"/>
        </w:rPr>
        <w:footnoteReference w:id="28"/>
      </w:r>
      <w:r w:rsidRPr="00730DF6">
        <w:rPr>
          <w:rFonts w:hint="eastAsia"/>
        </w:rPr>
        <w:t>，獨脫其身；二者、以錢求免</w:t>
      </w:r>
      <w:r w:rsidRPr="00730DF6">
        <w:rPr>
          <w:rStyle w:val="a3"/>
        </w:rPr>
        <w:footnoteReference w:id="29"/>
      </w:r>
      <w:r w:rsidRPr="00730DF6">
        <w:rPr>
          <w:rFonts w:hint="eastAsia"/>
        </w:rPr>
        <w:t>；三者、如大王將大軍眾，摧破寇賊，舉軍全</w:t>
      </w:r>
      <w:r w:rsidRPr="00730DF6">
        <w:rPr>
          <w:rStyle w:val="a3"/>
        </w:rPr>
        <w:footnoteReference w:id="30"/>
      </w:r>
      <w:r w:rsidRPr="00730DF6">
        <w:rPr>
          <w:rFonts w:hint="eastAsia"/>
        </w:rPr>
        <w:t>濟</w:t>
      </w:r>
      <w:r w:rsidRPr="00730DF6">
        <w:rPr>
          <w:rStyle w:val="a3"/>
        </w:rPr>
        <w:footnoteReference w:id="31"/>
      </w:r>
      <w:r w:rsidRPr="00730DF6">
        <w:rPr>
          <w:rFonts w:hint="eastAsia"/>
        </w:rPr>
        <w:t>，無所畏難。</w:t>
      </w:r>
    </w:p>
    <w:p w:rsidR="00E43DE9" w:rsidRPr="00730DF6" w:rsidRDefault="00E43DE9" w:rsidP="0024553A">
      <w:pPr>
        <w:spacing w:beforeLines="30" w:before="108"/>
        <w:ind w:leftChars="150" w:left="360"/>
        <w:jc w:val="both"/>
        <w:rPr>
          <w:b/>
          <w:sz w:val="20"/>
          <w:bdr w:val="single" w:sz="4" w:space="0" w:color="auto"/>
        </w:rPr>
      </w:pPr>
      <w:r w:rsidRPr="00730DF6">
        <w:rPr>
          <w:rFonts w:hint="eastAsia"/>
          <w:b/>
          <w:sz w:val="20"/>
          <w:bdr w:val="single" w:sz="4" w:space="0" w:color="auto"/>
        </w:rPr>
        <w:t>（三）合法</w:t>
      </w:r>
    </w:p>
    <w:p w:rsidR="00E43DE9" w:rsidRPr="00730DF6" w:rsidRDefault="00E43DE9" w:rsidP="00CD04C1">
      <w:pPr>
        <w:ind w:leftChars="150" w:left="360"/>
        <w:jc w:val="both"/>
      </w:pPr>
      <w:r w:rsidRPr="00730DF6">
        <w:rPr>
          <w:rFonts w:hint="eastAsia"/>
        </w:rPr>
        <w:t>三乘亦如是──</w:t>
      </w:r>
    </w:p>
    <w:p w:rsidR="00E43DE9" w:rsidRPr="00730DF6" w:rsidRDefault="00E43DE9" w:rsidP="00CD04C1">
      <w:pPr>
        <w:ind w:leftChars="150" w:left="360"/>
        <w:jc w:val="both"/>
      </w:pPr>
      <w:r w:rsidRPr="00730DF6">
        <w:rPr>
          <w:rFonts w:hint="eastAsia"/>
        </w:rPr>
        <w:t>如</w:t>
      </w:r>
      <w:r w:rsidRPr="00730DF6">
        <w:rPr>
          <w:rFonts w:hint="eastAsia"/>
          <w:b/>
        </w:rPr>
        <w:t>阿羅漢</w:t>
      </w:r>
      <w:r w:rsidRPr="00730DF6">
        <w:rPr>
          <w:rFonts w:hint="eastAsia"/>
        </w:rPr>
        <w:t>不能知一切總相、別相，亦不能破魔王，又不能降伏外道</w:t>
      </w:r>
      <w:r w:rsidRPr="00730DF6">
        <w:rPr>
          <w:rFonts w:hint="eastAsia"/>
          <w:bCs/>
        </w:rPr>
        <w:t>；</w:t>
      </w:r>
      <w:r w:rsidRPr="00730DF6">
        <w:rPr>
          <w:rFonts w:hint="eastAsia"/>
        </w:rPr>
        <w:t>厭老、病、死，直趣涅槃。</w:t>
      </w:r>
    </w:p>
    <w:p w:rsidR="00E43DE9" w:rsidRPr="00730DF6" w:rsidRDefault="00E43DE9" w:rsidP="00CD04C1">
      <w:pPr>
        <w:spacing w:beforeLines="20" w:before="72"/>
        <w:ind w:leftChars="150" w:left="360"/>
        <w:jc w:val="both"/>
      </w:pPr>
      <w:r w:rsidRPr="00730DF6">
        <w:rPr>
          <w:rFonts w:hint="eastAsia"/>
        </w:rPr>
        <w:t>如</w:t>
      </w:r>
      <w:r w:rsidRPr="00730DF6">
        <w:rPr>
          <w:rFonts w:hint="eastAsia"/>
          <w:b/>
        </w:rPr>
        <w:t>辟支佛</w:t>
      </w:r>
      <w:r w:rsidRPr="00730DF6">
        <w:rPr>
          <w:rFonts w:hint="eastAsia"/>
        </w:rPr>
        <w:t>入諸法實相，深於聲聞，少有悲心</w:t>
      </w:r>
      <w:r w:rsidRPr="00730DF6">
        <w:rPr>
          <w:rFonts w:hint="eastAsia"/>
          <w:bCs/>
        </w:rPr>
        <w:t>，</w:t>
      </w:r>
      <w:r w:rsidRPr="00730DF6">
        <w:rPr>
          <w:rFonts w:hint="eastAsia"/>
        </w:rPr>
        <w:t>以神通力化度眾生</w:t>
      </w:r>
      <w:r w:rsidRPr="00730DF6">
        <w:rPr>
          <w:rFonts w:hint="eastAsia"/>
          <w:bCs/>
        </w:rPr>
        <w:t>；</w:t>
      </w:r>
      <w:r w:rsidRPr="00730DF6">
        <w:rPr>
          <w:rFonts w:hint="eastAsia"/>
        </w:rPr>
        <w:t>能破煩惱，不能</w:t>
      </w:r>
      <w:r w:rsidRPr="00730DF6">
        <w:rPr>
          <w:rFonts w:hint="eastAsia"/>
        </w:rPr>
        <w:lastRenderedPageBreak/>
        <w:t>破魔人及外道。</w:t>
      </w:r>
    </w:p>
    <w:p w:rsidR="00E43DE9" w:rsidRPr="00730DF6" w:rsidRDefault="00170CE9" w:rsidP="00CD04C1">
      <w:pPr>
        <w:spacing w:beforeLines="20" w:before="72"/>
        <w:ind w:leftChars="150" w:left="360"/>
        <w:jc w:val="both"/>
        <w:rPr>
          <w:rFonts w:eastAsia="標楷體"/>
          <w:sz w:val="20"/>
          <w:bdr w:val="single" w:sz="4" w:space="0" w:color="auto"/>
        </w:rPr>
      </w:pPr>
      <w:r>
        <w:rPr>
          <w:rFonts w:hint="eastAsia"/>
        </w:rPr>
        <w:t>`1446`</w:t>
      </w:r>
      <w:r w:rsidR="00E43DE9" w:rsidRPr="00730DF6">
        <w:rPr>
          <w:rFonts w:hint="eastAsia"/>
        </w:rPr>
        <w:t>如</w:t>
      </w:r>
      <w:r w:rsidR="00E43DE9" w:rsidRPr="00730DF6">
        <w:rPr>
          <w:rFonts w:hint="eastAsia"/>
          <w:b/>
        </w:rPr>
        <w:t>菩薩</w:t>
      </w:r>
      <w:r w:rsidR="00E43DE9" w:rsidRPr="00730DF6">
        <w:rPr>
          <w:rFonts w:hint="eastAsia"/>
        </w:rPr>
        <w:t>從初發心，於一切眾生起大慈悲，雖</w:t>
      </w:r>
      <w:proofErr w:type="gramStart"/>
      <w:r w:rsidR="00E43DE9" w:rsidRPr="00730DF6">
        <w:rPr>
          <w:rFonts w:hint="eastAsia"/>
        </w:rPr>
        <w:t>未得佛</w:t>
      </w:r>
      <w:proofErr w:type="gramEnd"/>
      <w:r w:rsidR="00E43DE9" w:rsidRPr="00730DF6">
        <w:rPr>
          <w:rFonts w:hint="eastAsia"/>
        </w:rPr>
        <w:t>，於其中間利益無量眾生；決定</w:t>
      </w:r>
      <w:proofErr w:type="gramStart"/>
      <w:r w:rsidR="00E43DE9" w:rsidRPr="00730DF6">
        <w:rPr>
          <w:rFonts w:hint="eastAsia"/>
        </w:rPr>
        <w:t>知諸法實相</w:t>
      </w:r>
      <w:proofErr w:type="gramEnd"/>
      <w:r w:rsidR="00E43DE9" w:rsidRPr="00730DF6">
        <w:rPr>
          <w:rFonts w:hint="eastAsia"/>
          <w:bCs/>
        </w:rPr>
        <w:t>、</w:t>
      </w:r>
      <w:r w:rsidR="00E43DE9" w:rsidRPr="00730DF6">
        <w:rPr>
          <w:rFonts w:hint="eastAsia"/>
        </w:rPr>
        <w:t>具足六波羅蜜故，</w:t>
      </w:r>
      <w:proofErr w:type="gramStart"/>
      <w:r w:rsidR="00E43DE9" w:rsidRPr="00730DF6">
        <w:rPr>
          <w:rFonts w:hint="eastAsia"/>
        </w:rPr>
        <w:t>破諸魔王</w:t>
      </w:r>
      <w:proofErr w:type="gramEnd"/>
      <w:r w:rsidR="00E43DE9" w:rsidRPr="00730DF6">
        <w:rPr>
          <w:rFonts w:hint="eastAsia"/>
        </w:rPr>
        <w:t>及壞外道</w:t>
      </w:r>
      <w:r w:rsidR="00E43DE9" w:rsidRPr="00730DF6">
        <w:rPr>
          <w:rFonts w:hint="eastAsia"/>
          <w:bCs/>
        </w:rPr>
        <w:t>；</w:t>
      </w:r>
      <w:r w:rsidR="00E43DE9" w:rsidRPr="00730DF6">
        <w:rPr>
          <w:rFonts w:hint="eastAsia"/>
        </w:rPr>
        <w:t>斷</w:t>
      </w:r>
      <w:proofErr w:type="gramStart"/>
      <w:r w:rsidR="00E43DE9" w:rsidRPr="00730DF6">
        <w:rPr>
          <w:rFonts w:hint="eastAsia"/>
        </w:rPr>
        <w:t>煩惱習，</w:t>
      </w:r>
      <w:proofErr w:type="gramEnd"/>
      <w:r w:rsidR="00E43DE9" w:rsidRPr="00730DF6">
        <w:rPr>
          <w:rFonts w:hint="eastAsia"/>
        </w:rPr>
        <w:t>具足一切種智</w:t>
      </w:r>
      <w:r w:rsidR="00E43DE9" w:rsidRPr="00730DF6">
        <w:rPr>
          <w:rFonts w:hint="eastAsia"/>
          <w:bCs/>
        </w:rPr>
        <w:t>，</w:t>
      </w:r>
      <w:r w:rsidR="00E43DE9" w:rsidRPr="00730DF6">
        <w:rPr>
          <w:rFonts w:hint="eastAsia"/>
        </w:rPr>
        <w:t>總相、</w:t>
      </w:r>
      <w:proofErr w:type="gramStart"/>
      <w:r w:rsidR="00E43DE9" w:rsidRPr="00730DF6">
        <w:rPr>
          <w:rFonts w:hint="eastAsia"/>
        </w:rPr>
        <w:t>別相</w:t>
      </w:r>
      <w:proofErr w:type="gramEnd"/>
      <w:r w:rsidR="00E43DE9" w:rsidRPr="00730DF6">
        <w:rPr>
          <w:rFonts w:hint="eastAsia"/>
        </w:rPr>
        <w:t>，悉知悉了，成阿</w:t>
      </w:r>
      <w:proofErr w:type="gramStart"/>
      <w:r w:rsidR="00E43DE9" w:rsidRPr="00730DF6">
        <w:rPr>
          <w:rFonts w:hint="eastAsia"/>
        </w:rPr>
        <w:t>耨</w:t>
      </w:r>
      <w:proofErr w:type="gramEnd"/>
      <w:r w:rsidR="00E43DE9" w:rsidRPr="00730DF6">
        <w:rPr>
          <w:rFonts w:hint="eastAsia"/>
        </w:rPr>
        <w:t>多羅三</w:t>
      </w:r>
      <w:proofErr w:type="gramStart"/>
      <w:r w:rsidR="00E43DE9" w:rsidRPr="00730DF6">
        <w:rPr>
          <w:rFonts w:hint="eastAsia"/>
        </w:rPr>
        <w:t>藐</w:t>
      </w:r>
      <w:proofErr w:type="gramEnd"/>
      <w:r w:rsidR="00E43DE9" w:rsidRPr="00730DF6">
        <w:rPr>
          <w:rFonts w:hint="eastAsia"/>
        </w:rPr>
        <w:t>三菩提。</w:t>
      </w:r>
    </w:p>
    <w:p w:rsidR="00E43DE9" w:rsidRPr="00730DF6" w:rsidRDefault="00E43DE9" w:rsidP="00CD04C1">
      <w:pPr>
        <w:spacing w:beforeLines="20" w:before="72"/>
        <w:ind w:leftChars="150" w:left="360"/>
        <w:jc w:val="both"/>
        <w:rPr>
          <w:bCs/>
        </w:rPr>
      </w:pPr>
      <w:r w:rsidRPr="00730DF6">
        <w:rPr>
          <w:rFonts w:hint="eastAsia"/>
        </w:rPr>
        <w:t>三人雖俱免生死，然方便道各異</w:t>
      </w:r>
      <w:r w:rsidRPr="00730DF6">
        <w:rPr>
          <w:rFonts w:hint="eastAsia"/>
          <w:bCs/>
        </w:rPr>
        <w:t>。</w:t>
      </w:r>
      <w:r w:rsidRPr="00730DF6">
        <w:rPr>
          <w:rStyle w:val="a3"/>
          <w:bCs/>
        </w:rPr>
        <w:footnoteReference w:id="32"/>
      </w:r>
    </w:p>
    <w:p w:rsidR="00E43DE9" w:rsidRPr="00730DF6" w:rsidRDefault="00E43DE9" w:rsidP="0024553A">
      <w:pPr>
        <w:spacing w:beforeLines="30" w:before="108"/>
        <w:ind w:leftChars="150" w:left="360"/>
        <w:jc w:val="both"/>
        <w:rPr>
          <w:b/>
          <w:sz w:val="20"/>
          <w:bdr w:val="single" w:sz="4" w:space="0" w:color="auto"/>
        </w:rPr>
      </w:pPr>
      <w:r w:rsidRPr="00730DF6">
        <w:rPr>
          <w:rFonts w:hint="eastAsia"/>
          <w:b/>
          <w:sz w:val="20"/>
          <w:bdr w:val="single" w:sz="4" w:space="0" w:color="auto"/>
        </w:rPr>
        <w:t>（四）結成</w:t>
      </w:r>
    </w:p>
    <w:p w:rsidR="00E43DE9" w:rsidRPr="00730DF6" w:rsidRDefault="00E43DE9" w:rsidP="00CD04C1">
      <w:pPr>
        <w:ind w:leftChars="150" w:left="360"/>
        <w:jc w:val="both"/>
      </w:pPr>
      <w:r w:rsidRPr="00730DF6">
        <w:rPr>
          <w:rFonts w:hint="eastAsia"/>
        </w:rPr>
        <w:t>是故須菩提讚歎摩訶衍</w:t>
      </w:r>
      <w:r w:rsidRPr="00730DF6">
        <w:rPr>
          <w:rFonts w:hint="eastAsia"/>
          <w:bCs/>
        </w:rPr>
        <w:t>：</w:t>
      </w:r>
      <w:r w:rsidRPr="00730DF6">
        <w:rPr>
          <w:rFonts w:hint="eastAsia"/>
        </w:rPr>
        <w:t>摧破一切世間，勝出人</w:t>
      </w:r>
      <w:r w:rsidRPr="00730DF6">
        <w:rPr>
          <w:rFonts w:hint="eastAsia"/>
          <w:bCs/>
        </w:rPr>
        <w:t>、</w:t>
      </w:r>
      <w:r w:rsidRPr="00730DF6">
        <w:rPr>
          <w:rFonts w:hint="eastAsia"/>
        </w:rPr>
        <w:t>天、阿修羅上。</w:t>
      </w:r>
    </w:p>
    <w:p w:rsidR="00E43DE9" w:rsidRPr="00730DF6" w:rsidRDefault="00E43DE9" w:rsidP="0024553A">
      <w:pPr>
        <w:spacing w:beforeLines="30" w:before="108"/>
        <w:ind w:leftChars="100" w:left="240"/>
        <w:jc w:val="both"/>
        <w:rPr>
          <w:b/>
          <w:sz w:val="20"/>
          <w:bdr w:val="single" w:sz="4" w:space="0" w:color="auto"/>
        </w:rPr>
      </w:pPr>
      <w:r w:rsidRPr="00730DF6">
        <w:rPr>
          <w:rFonts w:hint="eastAsia"/>
          <w:b/>
          <w:sz w:val="20"/>
          <w:bdr w:val="single" w:sz="4" w:space="0" w:color="auto"/>
        </w:rPr>
        <w:t>二、等空歎，三、含受歎</w:t>
      </w:r>
    </w:p>
    <w:p w:rsidR="00E43DE9" w:rsidRPr="00730DF6" w:rsidRDefault="00E43DE9" w:rsidP="00A45211">
      <w:pPr>
        <w:ind w:leftChars="100" w:left="240"/>
        <w:jc w:val="both"/>
      </w:pPr>
      <w:r w:rsidRPr="00730DF6">
        <w:rPr>
          <w:rFonts w:hint="eastAsia"/>
        </w:rPr>
        <w:t>譬如虛空含受一切國土，而虛空故不盡；</w:t>
      </w:r>
    </w:p>
    <w:p w:rsidR="00E43DE9" w:rsidRPr="00730DF6" w:rsidRDefault="00E43DE9" w:rsidP="00A45211">
      <w:pPr>
        <w:ind w:leftChars="100" w:left="240"/>
        <w:jc w:val="both"/>
      </w:pPr>
      <w:r w:rsidRPr="00730DF6">
        <w:rPr>
          <w:rFonts w:hint="eastAsia"/>
        </w:rPr>
        <w:t>摩訶衍亦如是，含受三世諸佛及諸弟子，摩訶衍亦不滿。</w:t>
      </w:r>
    </w:p>
    <w:p w:rsidR="00E43DE9" w:rsidRPr="00730DF6" w:rsidRDefault="00E43DE9" w:rsidP="0024553A">
      <w:pPr>
        <w:spacing w:beforeLines="30" w:before="108"/>
        <w:ind w:leftChars="100" w:left="240"/>
        <w:jc w:val="both"/>
        <w:rPr>
          <w:b/>
          <w:sz w:val="20"/>
          <w:bdr w:val="single" w:sz="4" w:space="0" w:color="auto"/>
        </w:rPr>
      </w:pPr>
      <w:r w:rsidRPr="00730DF6">
        <w:rPr>
          <w:rFonts w:hint="eastAsia"/>
          <w:b/>
          <w:sz w:val="20"/>
          <w:bdr w:val="single" w:sz="4" w:space="0" w:color="auto"/>
        </w:rPr>
        <w:t>四、不見來去住歎，五、三世等歎</w:t>
      </w:r>
    </w:p>
    <w:p w:rsidR="00E43DE9" w:rsidRPr="00730DF6" w:rsidRDefault="00E43DE9" w:rsidP="00A45211">
      <w:pPr>
        <w:ind w:leftChars="100" w:left="240"/>
        <w:jc w:val="both"/>
        <w:rPr>
          <w:rFonts w:eastAsia="標楷體"/>
          <w:sz w:val="20"/>
        </w:rPr>
      </w:pPr>
      <w:r w:rsidRPr="00730DF6">
        <w:rPr>
          <w:rFonts w:hint="eastAsia"/>
        </w:rPr>
        <w:t>又如虛空常相故，無入相</w:t>
      </w:r>
      <w:r w:rsidRPr="00730DF6">
        <w:rPr>
          <w:rFonts w:hint="eastAsia"/>
          <w:bCs/>
        </w:rPr>
        <w:t>、</w:t>
      </w:r>
      <w:r w:rsidRPr="00730DF6">
        <w:rPr>
          <w:rFonts w:hint="eastAsia"/>
        </w:rPr>
        <w:t>無出相</w:t>
      </w:r>
      <w:r w:rsidRPr="00730DF6">
        <w:rPr>
          <w:rFonts w:hint="eastAsia"/>
          <w:bCs/>
        </w:rPr>
        <w:t>、</w:t>
      </w:r>
      <w:r w:rsidRPr="00730DF6">
        <w:rPr>
          <w:rFonts w:hint="eastAsia"/>
        </w:rPr>
        <w:t>無住相</w:t>
      </w:r>
      <w:r w:rsidRPr="00730DF6">
        <w:rPr>
          <w:rFonts w:hint="eastAsia"/>
          <w:bCs/>
        </w:rPr>
        <w:t>；</w:t>
      </w:r>
    </w:p>
    <w:p w:rsidR="00E43DE9" w:rsidRPr="00730DF6" w:rsidRDefault="00E43DE9" w:rsidP="00A45211">
      <w:pPr>
        <w:ind w:leftChars="100" w:left="240"/>
        <w:jc w:val="both"/>
      </w:pPr>
      <w:r w:rsidRPr="00730DF6">
        <w:rPr>
          <w:rFonts w:hint="eastAsia"/>
        </w:rPr>
        <w:t>是乘亦如是，無未來世入處、無過去世出處、無現在世住處</w:t>
      </w:r>
      <w:r w:rsidRPr="00730DF6">
        <w:rPr>
          <w:rFonts w:hint="eastAsia"/>
          <w:bCs/>
        </w:rPr>
        <w:t>──</w:t>
      </w:r>
      <w:r w:rsidRPr="00730DF6">
        <w:rPr>
          <w:rFonts w:hint="eastAsia"/>
        </w:rPr>
        <w:t>破三時故</w:t>
      </w:r>
      <w:r w:rsidRPr="00730DF6">
        <w:rPr>
          <w:rFonts w:hint="eastAsia"/>
          <w:bCs/>
        </w:rPr>
        <w:t>，</w:t>
      </w:r>
      <w:r w:rsidRPr="00730DF6">
        <w:rPr>
          <w:rFonts w:hint="eastAsia"/>
        </w:rPr>
        <w:t>三世等名摩訶衍。</w:t>
      </w:r>
    </w:p>
    <w:p w:rsidR="00E43DE9" w:rsidRPr="00730DF6" w:rsidRDefault="00E43DE9" w:rsidP="0024553A">
      <w:pPr>
        <w:spacing w:beforeLines="30" w:before="108"/>
        <w:ind w:leftChars="50" w:left="120"/>
        <w:jc w:val="both"/>
        <w:rPr>
          <w:b/>
          <w:bCs/>
          <w:kern w:val="0"/>
          <w:sz w:val="20"/>
          <w:bdr w:val="single" w:sz="4" w:space="0" w:color="auto"/>
        </w:rPr>
      </w:pPr>
      <w:r w:rsidRPr="00730DF6">
        <w:rPr>
          <w:rFonts w:hint="eastAsia"/>
          <w:b/>
          <w:bCs/>
          <w:kern w:val="0"/>
          <w:sz w:val="20"/>
          <w:bdr w:val="single" w:sz="4" w:space="0" w:color="auto"/>
        </w:rPr>
        <w:t>（肆）佛述成，並</w:t>
      </w:r>
      <w:r w:rsidRPr="00730DF6">
        <w:rPr>
          <w:rFonts w:hint="eastAsia"/>
          <w:b/>
          <w:sz w:val="20"/>
          <w:bdr w:val="single" w:sz="4" w:space="0" w:color="auto"/>
        </w:rPr>
        <w:t>廣述勝出等五歎</w:t>
      </w:r>
    </w:p>
    <w:p w:rsidR="00E43DE9" w:rsidRPr="00730DF6" w:rsidRDefault="00E43DE9" w:rsidP="0024553A">
      <w:pPr>
        <w:ind w:leftChars="100" w:left="240"/>
        <w:jc w:val="both"/>
        <w:rPr>
          <w:b/>
          <w:sz w:val="20"/>
          <w:bdr w:val="single" w:sz="4" w:space="0" w:color="auto"/>
        </w:rPr>
      </w:pPr>
      <w:r w:rsidRPr="00730DF6">
        <w:rPr>
          <w:rFonts w:hint="eastAsia"/>
          <w:b/>
          <w:sz w:val="20"/>
          <w:bdr w:val="single" w:sz="4" w:space="0" w:color="auto"/>
        </w:rPr>
        <w:t>一、略說摩訶衍相</w:t>
      </w:r>
    </w:p>
    <w:p w:rsidR="00E43DE9" w:rsidRPr="00730DF6" w:rsidRDefault="00E43DE9" w:rsidP="0024553A">
      <w:pPr>
        <w:ind w:leftChars="150" w:left="360"/>
        <w:jc w:val="both"/>
        <w:rPr>
          <w:rFonts w:eastAsia="標楷體"/>
          <w:b/>
          <w:sz w:val="20"/>
          <w:bdr w:val="single" w:sz="4" w:space="0" w:color="auto"/>
        </w:rPr>
      </w:pPr>
      <w:r w:rsidRPr="00730DF6">
        <w:rPr>
          <w:rFonts w:hint="eastAsia"/>
          <w:b/>
          <w:sz w:val="20"/>
          <w:bdr w:val="single" w:sz="4" w:space="0" w:color="auto"/>
        </w:rPr>
        <w:t>（一）釋佛更說摩訶衍相之因由</w:t>
      </w:r>
    </w:p>
    <w:p w:rsidR="00E43DE9" w:rsidRPr="00730DF6" w:rsidRDefault="00E43DE9" w:rsidP="00A45211">
      <w:pPr>
        <w:ind w:leftChars="150" w:left="1080" w:hangingChars="300" w:hanging="720"/>
        <w:jc w:val="both"/>
      </w:pPr>
      <w:r w:rsidRPr="00730DF6">
        <w:rPr>
          <w:rFonts w:hint="eastAsia"/>
        </w:rPr>
        <w:t>問曰：佛應讚須菩提所歎言</w:t>
      </w:r>
      <w:r w:rsidRPr="00730DF6">
        <w:rPr>
          <w:rFonts w:hint="eastAsia"/>
          <w:bCs/>
        </w:rPr>
        <w:t>「</w:t>
      </w:r>
      <w:r w:rsidRPr="00730DF6">
        <w:rPr>
          <w:rFonts w:hint="eastAsia"/>
        </w:rPr>
        <w:t>善哉</w:t>
      </w:r>
      <w:r w:rsidRPr="00730DF6">
        <w:rPr>
          <w:rFonts w:hint="eastAsia"/>
          <w:bCs/>
        </w:rPr>
        <w:t>」</w:t>
      </w:r>
      <w:r w:rsidRPr="00730DF6">
        <w:rPr>
          <w:rFonts w:hint="eastAsia"/>
        </w:rPr>
        <w:t>，何以更說摩訶衍？</w:t>
      </w:r>
    </w:p>
    <w:p w:rsidR="00E43DE9" w:rsidRPr="00730DF6" w:rsidRDefault="00E43DE9" w:rsidP="00A45211">
      <w:pPr>
        <w:ind w:leftChars="150" w:left="1080" w:hangingChars="300" w:hanging="720"/>
        <w:jc w:val="both"/>
      </w:pPr>
      <w:r w:rsidRPr="00730DF6">
        <w:rPr>
          <w:rFonts w:hint="eastAsia"/>
        </w:rPr>
        <w:t>答曰：佛將欲</w:t>
      </w:r>
      <w:r w:rsidRPr="00730DF6">
        <w:rPr>
          <w:rStyle w:val="a3"/>
        </w:rPr>
        <w:footnoteReference w:id="33"/>
      </w:r>
      <w:r w:rsidRPr="00730DF6">
        <w:rPr>
          <w:rFonts w:hint="eastAsia"/>
        </w:rPr>
        <w:t>順須菩提所歎而讚說，以上說摩訶衍遠故，</w:t>
      </w:r>
      <w:r w:rsidRPr="00730DF6">
        <w:rPr>
          <w:rStyle w:val="a3"/>
        </w:rPr>
        <w:footnoteReference w:id="34"/>
      </w:r>
      <w:r w:rsidRPr="00730DF6">
        <w:rPr>
          <w:rFonts w:hint="eastAsia"/>
        </w:rPr>
        <w:t>今</w:t>
      </w:r>
      <w:r w:rsidRPr="00730DF6">
        <w:rPr>
          <w:rFonts w:hint="eastAsia"/>
          <w:b/>
        </w:rPr>
        <w:t>略說摩訶衍相</w:t>
      </w:r>
      <w:r w:rsidRPr="00730DF6">
        <w:rPr>
          <w:rFonts w:hint="eastAsia"/>
        </w:rPr>
        <w:t>，然後</w:t>
      </w:r>
      <w:r w:rsidRPr="00730DF6">
        <w:rPr>
          <w:rFonts w:hint="eastAsia"/>
          <w:b/>
        </w:rPr>
        <w:t>廣述</w:t>
      </w:r>
      <w:r w:rsidRPr="00730DF6">
        <w:rPr>
          <w:rFonts w:hint="eastAsia"/>
        </w:rPr>
        <w:t>。</w:t>
      </w:r>
    </w:p>
    <w:p w:rsidR="00E43DE9" w:rsidRPr="00730DF6" w:rsidRDefault="00E43DE9" w:rsidP="0024553A">
      <w:pPr>
        <w:spacing w:beforeLines="30" w:before="108"/>
        <w:ind w:leftChars="150" w:left="360"/>
        <w:jc w:val="both"/>
        <w:rPr>
          <w:b/>
          <w:sz w:val="20"/>
          <w:bdr w:val="single" w:sz="4" w:space="0" w:color="auto"/>
        </w:rPr>
      </w:pPr>
      <w:r w:rsidRPr="00730DF6">
        <w:rPr>
          <w:rFonts w:hint="eastAsia"/>
          <w:b/>
          <w:sz w:val="20"/>
          <w:bdr w:val="single" w:sz="4" w:space="0" w:color="auto"/>
        </w:rPr>
        <w:t>（二）明六度乃至十八不共法等是摩訶衍</w:t>
      </w:r>
    </w:p>
    <w:p w:rsidR="00E43DE9" w:rsidRPr="00730DF6" w:rsidRDefault="00E43DE9" w:rsidP="00A45211">
      <w:pPr>
        <w:ind w:leftChars="150" w:left="360"/>
        <w:jc w:val="both"/>
      </w:pPr>
      <w:r w:rsidRPr="00730DF6">
        <w:rPr>
          <w:rFonts w:hint="eastAsia"/>
        </w:rPr>
        <w:t>須菩提所讚摩訶衍者，所謂六波羅蜜、諸陀羅尼門、三</w:t>
      </w:r>
      <w:r w:rsidRPr="00730DF6">
        <w:rPr>
          <w:rFonts w:hint="eastAsia"/>
          <w:sz w:val="22"/>
          <w:szCs w:val="22"/>
        </w:rPr>
        <w:t>（</w:t>
      </w:r>
      <w:smartTag w:uri="urn:schemas-microsoft-com:office:smarttags" w:element="chmetcnv">
        <w:smartTagPr>
          <w:attr w:name="UnitName" w:val="a"/>
          <w:attr w:name="SourceValue" w:val="424"/>
          <w:attr w:name="HasSpace" w:val="False"/>
          <w:attr w:name="Negative" w:val="False"/>
          <w:attr w:name="NumberType" w:val="1"/>
          <w:attr w:name="TCSC" w:val="0"/>
        </w:smartTagPr>
        <w:r w:rsidRPr="00730DF6">
          <w:rPr>
            <w:rFonts w:hint="eastAsia"/>
            <w:sz w:val="22"/>
            <w:szCs w:val="22"/>
            <w:shd w:val="pct15" w:color="auto" w:fill="FFFFFF"/>
          </w:rPr>
          <w:t>424a</w:t>
        </w:r>
      </w:smartTag>
      <w:r w:rsidRPr="00730DF6">
        <w:rPr>
          <w:rFonts w:hint="eastAsia"/>
          <w:sz w:val="22"/>
          <w:szCs w:val="22"/>
        </w:rPr>
        <w:t>）</w:t>
      </w:r>
      <w:r w:rsidRPr="00730DF6">
        <w:rPr>
          <w:rFonts w:hint="eastAsia"/>
        </w:rPr>
        <w:t>昧門</w:t>
      </w:r>
      <w:r w:rsidRPr="00730DF6">
        <w:rPr>
          <w:rFonts w:hint="eastAsia"/>
          <w:bCs/>
        </w:rPr>
        <w:t>、</w:t>
      </w:r>
      <w:r w:rsidRPr="00730DF6">
        <w:rPr>
          <w:rFonts w:hint="eastAsia"/>
        </w:rPr>
        <w:t>十八空</w:t>
      </w:r>
      <w:r w:rsidRPr="00730DF6">
        <w:rPr>
          <w:rFonts w:hint="eastAsia"/>
          <w:bCs/>
        </w:rPr>
        <w:t>、</w:t>
      </w:r>
      <w:r w:rsidRPr="00730DF6">
        <w:rPr>
          <w:rFonts w:hint="eastAsia"/>
        </w:rPr>
        <w:t>四念處乃至十八不共法等。</w:t>
      </w:r>
    </w:p>
    <w:p w:rsidR="00E43DE9" w:rsidRPr="00730DF6" w:rsidRDefault="00E43DE9" w:rsidP="0024553A">
      <w:pPr>
        <w:spacing w:beforeLines="30" w:before="108"/>
        <w:ind w:leftChars="100" w:left="240"/>
        <w:jc w:val="both"/>
        <w:rPr>
          <w:b/>
          <w:sz w:val="20"/>
          <w:bdr w:val="single" w:sz="4" w:space="0" w:color="auto"/>
        </w:rPr>
      </w:pPr>
      <w:r w:rsidRPr="00730DF6">
        <w:rPr>
          <w:rFonts w:hint="eastAsia"/>
          <w:b/>
          <w:sz w:val="20"/>
          <w:bdr w:val="single" w:sz="4" w:space="0" w:color="auto"/>
        </w:rPr>
        <w:t>二、廣述勝出等五歎</w:t>
      </w:r>
    </w:p>
    <w:p w:rsidR="00E43DE9" w:rsidRPr="00730DF6" w:rsidRDefault="00E43DE9" w:rsidP="0024553A">
      <w:pPr>
        <w:ind w:leftChars="150" w:left="360"/>
        <w:jc w:val="both"/>
        <w:rPr>
          <w:b/>
          <w:sz w:val="20"/>
          <w:bdr w:val="single" w:sz="4" w:space="0" w:color="auto"/>
        </w:rPr>
      </w:pPr>
      <w:r w:rsidRPr="00730DF6">
        <w:rPr>
          <w:rFonts w:hint="eastAsia"/>
          <w:b/>
          <w:sz w:val="20"/>
          <w:bdr w:val="single" w:sz="4" w:space="0" w:color="auto"/>
        </w:rPr>
        <w:t>（一）勝出歎</w:t>
      </w:r>
    </w:p>
    <w:p w:rsidR="00E43DE9" w:rsidRPr="00730DF6" w:rsidRDefault="00E43DE9" w:rsidP="0024553A">
      <w:pPr>
        <w:ind w:leftChars="200" w:left="480"/>
        <w:jc w:val="both"/>
        <w:rPr>
          <w:b/>
          <w:sz w:val="20"/>
          <w:szCs w:val="20"/>
          <w:bdr w:val="single" w:sz="4" w:space="0" w:color="auto"/>
        </w:rPr>
      </w:pPr>
      <w:r w:rsidRPr="00730DF6">
        <w:rPr>
          <w:b/>
          <w:sz w:val="20"/>
          <w:szCs w:val="20"/>
          <w:bdr w:val="single" w:sz="4" w:space="0" w:color="auto"/>
        </w:rPr>
        <w:t>1</w:t>
      </w:r>
      <w:r w:rsidRPr="00730DF6">
        <w:rPr>
          <w:rFonts w:hAnsi="新細明體"/>
          <w:b/>
          <w:sz w:val="20"/>
          <w:szCs w:val="20"/>
          <w:bdr w:val="single" w:sz="4" w:space="0" w:color="auto"/>
        </w:rPr>
        <w:t>、總相說摩訶衍勝出</w:t>
      </w:r>
    </w:p>
    <w:p w:rsidR="00E43DE9" w:rsidRPr="00730DF6" w:rsidRDefault="00E43DE9" w:rsidP="00A45211">
      <w:pPr>
        <w:ind w:leftChars="200" w:left="480"/>
        <w:jc w:val="both"/>
      </w:pPr>
      <w:r w:rsidRPr="00730DF6">
        <w:rPr>
          <w:rFonts w:hint="eastAsia"/>
        </w:rPr>
        <w:t>如須菩提所說</w:t>
      </w:r>
      <w:r w:rsidRPr="00730DF6">
        <w:rPr>
          <w:rFonts w:hint="eastAsia"/>
          <w:bCs/>
        </w:rPr>
        <w:t>「</w:t>
      </w:r>
      <w:r w:rsidRPr="00730DF6">
        <w:rPr>
          <w:rFonts w:hint="eastAsia"/>
        </w:rPr>
        <w:t>摩訶衍，破壞一切世間，勝出人、天、阿修羅上</w:t>
      </w:r>
      <w:r w:rsidRPr="00730DF6">
        <w:rPr>
          <w:rFonts w:hint="eastAsia"/>
          <w:bCs/>
        </w:rPr>
        <w:t>」</w:t>
      </w:r>
      <w:r w:rsidRPr="00730DF6">
        <w:rPr>
          <w:rFonts w:hint="eastAsia"/>
        </w:rPr>
        <w:t>者，是事實爾。何以故？</w:t>
      </w:r>
    </w:p>
    <w:p w:rsidR="00E43DE9" w:rsidRPr="00730DF6" w:rsidRDefault="00E43DE9" w:rsidP="0024553A">
      <w:pPr>
        <w:ind w:leftChars="250" w:left="600"/>
        <w:jc w:val="both"/>
        <w:rPr>
          <w:b/>
          <w:bCs/>
        </w:rPr>
      </w:pPr>
      <w:r w:rsidRPr="00730DF6">
        <w:rPr>
          <w:rFonts w:hint="eastAsia"/>
          <w:b/>
          <w:sz w:val="20"/>
          <w:bdr w:val="single" w:sz="4" w:space="0" w:color="auto"/>
        </w:rPr>
        <w:t>（</w:t>
      </w:r>
      <w:r w:rsidRPr="00730DF6">
        <w:rPr>
          <w:rFonts w:hint="eastAsia"/>
          <w:b/>
          <w:sz w:val="20"/>
          <w:bdr w:val="single" w:sz="4" w:space="0" w:color="auto"/>
        </w:rPr>
        <w:t>1</w:t>
      </w:r>
      <w:r w:rsidRPr="00730DF6">
        <w:rPr>
          <w:rFonts w:hint="eastAsia"/>
          <w:b/>
          <w:sz w:val="20"/>
          <w:bdr w:val="single" w:sz="4" w:space="0" w:color="auto"/>
        </w:rPr>
        <w:t>）有為法非實故</w:t>
      </w:r>
    </w:p>
    <w:p w:rsidR="00E43DE9" w:rsidRPr="00730DF6" w:rsidRDefault="00E43DE9" w:rsidP="0024553A">
      <w:pPr>
        <w:ind w:leftChars="300" w:left="720"/>
        <w:jc w:val="both"/>
        <w:rPr>
          <w:b/>
          <w:sz w:val="20"/>
          <w:bdr w:val="single" w:sz="4" w:space="0" w:color="auto"/>
        </w:rPr>
      </w:pPr>
      <w:r w:rsidRPr="00730DF6">
        <w:rPr>
          <w:rFonts w:hint="eastAsia"/>
          <w:b/>
          <w:sz w:val="20"/>
          <w:bdr w:val="single" w:sz="4" w:space="0" w:color="auto"/>
        </w:rPr>
        <w:t>A</w:t>
      </w:r>
      <w:r w:rsidRPr="00730DF6">
        <w:rPr>
          <w:rFonts w:hint="eastAsia"/>
          <w:b/>
          <w:sz w:val="20"/>
          <w:bdr w:val="single" w:sz="4" w:space="0" w:color="auto"/>
        </w:rPr>
        <w:t>、三界非實故</w:t>
      </w:r>
    </w:p>
    <w:p w:rsidR="00E43DE9" w:rsidRPr="00730DF6" w:rsidRDefault="00E43DE9" w:rsidP="00A45211">
      <w:pPr>
        <w:ind w:leftChars="300" w:left="720"/>
        <w:jc w:val="both"/>
      </w:pPr>
      <w:r w:rsidRPr="00730DF6">
        <w:rPr>
          <w:rFonts w:hint="eastAsia"/>
        </w:rPr>
        <w:t>是三界虛誑</w:t>
      </w:r>
      <w:r w:rsidR="00823FBE" w:rsidRPr="00730DF6">
        <w:rPr>
          <w:rFonts w:hint="eastAsia"/>
          <w:bCs/>
        </w:rPr>
        <w:t>，</w:t>
      </w:r>
      <w:r w:rsidRPr="00730DF6">
        <w:rPr>
          <w:rFonts w:hint="eastAsia"/>
        </w:rPr>
        <w:t>如幻如夢</w:t>
      </w:r>
      <w:r w:rsidR="00823FBE" w:rsidRPr="00730DF6">
        <w:rPr>
          <w:rFonts w:hint="eastAsia"/>
          <w:bCs/>
        </w:rPr>
        <w:t>，</w:t>
      </w:r>
      <w:r w:rsidRPr="00730DF6">
        <w:rPr>
          <w:rFonts w:hint="eastAsia"/>
        </w:rPr>
        <w:t>無明虛妄</w:t>
      </w:r>
      <w:r w:rsidRPr="00730DF6">
        <w:rPr>
          <w:rFonts w:hint="eastAsia"/>
          <w:bCs/>
        </w:rPr>
        <w:t>，</w:t>
      </w:r>
      <w:r w:rsidRPr="00730DF6">
        <w:rPr>
          <w:rFonts w:hint="eastAsia"/>
        </w:rPr>
        <w:t>因緣故有，因果無有定實，一切無常</w:t>
      </w:r>
      <w:r w:rsidRPr="00730DF6">
        <w:rPr>
          <w:rFonts w:hint="eastAsia"/>
          <w:bCs/>
        </w:rPr>
        <w:t>、</w:t>
      </w:r>
      <w:r w:rsidRPr="00730DF6">
        <w:rPr>
          <w:rFonts w:hint="eastAsia"/>
        </w:rPr>
        <w:t>破壞</w:t>
      </w:r>
      <w:r w:rsidRPr="00730DF6">
        <w:rPr>
          <w:rFonts w:hint="eastAsia"/>
          <w:bCs/>
        </w:rPr>
        <w:t>、</w:t>
      </w:r>
      <w:r w:rsidRPr="00730DF6">
        <w:rPr>
          <w:rFonts w:hint="eastAsia"/>
        </w:rPr>
        <w:lastRenderedPageBreak/>
        <w:t>磨</w:t>
      </w:r>
      <w:r w:rsidRPr="00730DF6">
        <w:rPr>
          <w:rStyle w:val="a3"/>
        </w:rPr>
        <w:footnoteReference w:id="35"/>
      </w:r>
      <w:r w:rsidRPr="00730DF6">
        <w:rPr>
          <w:rFonts w:hint="eastAsia"/>
        </w:rPr>
        <w:t>滅，皆是空相。以摩訶衍與三界相違，故能摧破勝出。</w:t>
      </w:r>
    </w:p>
    <w:p w:rsidR="00E43DE9" w:rsidRPr="00730DF6" w:rsidRDefault="00E43DE9" w:rsidP="00A45211">
      <w:pPr>
        <w:ind w:leftChars="300" w:left="720"/>
        <w:jc w:val="both"/>
      </w:pPr>
      <w:r w:rsidRPr="00730DF6">
        <w:rPr>
          <w:rFonts w:hint="eastAsia"/>
        </w:rPr>
        <w:t>若三界定實</w:t>
      </w:r>
      <w:r w:rsidRPr="00730DF6">
        <w:rPr>
          <w:rFonts w:hint="eastAsia"/>
          <w:bCs/>
        </w:rPr>
        <w:t>、</w:t>
      </w:r>
      <w:r w:rsidRPr="00730DF6">
        <w:rPr>
          <w:rFonts w:hint="eastAsia"/>
        </w:rPr>
        <w:t>常</w:t>
      </w:r>
      <w:r w:rsidRPr="00730DF6">
        <w:rPr>
          <w:rFonts w:hint="eastAsia"/>
          <w:bCs/>
        </w:rPr>
        <w:t>、</w:t>
      </w:r>
      <w:r w:rsidRPr="00730DF6">
        <w:rPr>
          <w:rFonts w:hint="eastAsia"/>
        </w:rPr>
        <w:t>不虛妄，是摩訶衍不能摧破勝出</w:t>
      </w:r>
      <w:r w:rsidRPr="00730DF6">
        <w:rPr>
          <w:rFonts w:hint="eastAsia"/>
          <w:bCs/>
        </w:rPr>
        <w:t>。</w:t>
      </w:r>
      <w:r w:rsidRPr="00730DF6">
        <w:rPr>
          <w:rFonts w:hint="eastAsia"/>
        </w:rPr>
        <w:t>何以故？力等故。</w:t>
      </w:r>
    </w:p>
    <w:p w:rsidR="00E43DE9" w:rsidRPr="00730DF6" w:rsidRDefault="00170CE9" w:rsidP="0024553A">
      <w:pPr>
        <w:spacing w:beforeLines="30" w:before="108"/>
        <w:ind w:leftChars="300" w:left="720"/>
        <w:jc w:val="both"/>
        <w:rPr>
          <w:b/>
          <w:sz w:val="20"/>
          <w:bdr w:val="single" w:sz="4" w:space="0" w:color="auto"/>
        </w:rPr>
      </w:pPr>
      <w:r>
        <w:rPr>
          <w:rFonts w:hint="eastAsia"/>
          <w:b/>
          <w:sz w:val="20"/>
          <w:bdr w:val="single" w:sz="4" w:space="0" w:color="auto"/>
        </w:rPr>
        <w:t>`1447`</w:t>
      </w:r>
      <w:r w:rsidR="00E43DE9" w:rsidRPr="00730DF6">
        <w:rPr>
          <w:rFonts w:hint="eastAsia"/>
          <w:b/>
          <w:sz w:val="20"/>
          <w:bdr w:val="single" w:sz="4" w:space="0" w:color="auto"/>
        </w:rPr>
        <w:t>B</w:t>
      </w:r>
      <w:r w:rsidR="00E43DE9" w:rsidRPr="00730DF6">
        <w:rPr>
          <w:rFonts w:hint="eastAsia"/>
          <w:b/>
          <w:sz w:val="20"/>
          <w:bdr w:val="single" w:sz="4" w:space="0" w:color="auto"/>
        </w:rPr>
        <w:t>、五</w:t>
      </w:r>
      <w:proofErr w:type="gramStart"/>
      <w:r w:rsidR="00E43DE9" w:rsidRPr="00730DF6">
        <w:rPr>
          <w:rFonts w:hint="eastAsia"/>
          <w:b/>
          <w:sz w:val="20"/>
          <w:bdr w:val="single" w:sz="4" w:space="0" w:color="auto"/>
        </w:rPr>
        <w:t>蘊</w:t>
      </w:r>
      <w:proofErr w:type="gramEnd"/>
      <w:r w:rsidR="00E43DE9" w:rsidRPr="00730DF6">
        <w:rPr>
          <w:rFonts w:hint="eastAsia"/>
          <w:b/>
          <w:sz w:val="20"/>
          <w:bdr w:val="single" w:sz="4" w:space="0" w:color="auto"/>
        </w:rPr>
        <w:t>、六根、六塵、六識、六觸、六受</w:t>
      </w:r>
      <w:proofErr w:type="gramStart"/>
      <w:r w:rsidR="00E43DE9" w:rsidRPr="00730DF6">
        <w:rPr>
          <w:rFonts w:hint="eastAsia"/>
          <w:b/>
          <w:sz w:val="20"/>
          <w:bdr w:val="single" w:sz="4" w:space="0" w:color="auto"/>
        </w:rPr>
        <w:t>非實故</w:t>
      </w:r>
      <w:proofErr w:type="gramEnd"/>
    </w:p>
    <w:p w:rsidR="00E43DE9" w:rsidRPr="00730DF6" w:rsidRDefault="00E43DE9" w:rsidP="00A45211">
      <w:pPr>
        <w:ind w:leftChars="300" w:left="720"/>
        <w:jc w:val="both"/>
      </w:pPr>
      <w:r w:rsidRPr="00730DF6">
        <w:rPr>
          <w:rFonts w:hint="eastAsia"/>
        </w:rPr>
        <w:t>五眾、十二入、十八界、六觸生諸受亦如是。</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2</w:t>
      </w:r>
      <w:r w:rsidRPr="00730DF6">
        <w:rPr>
          <w:rFonts w:hint="eastAsia"/>
          <w:b/>
          <w:sz w:val="20"/>
          <w:bdr w:val="single" w:sz="4" w:space="0" w:color="auto"/>
        </w:rPr>
        <w:t>）</w:t>
      </w:r>
      <w:r w:rsidR="00FA6BEE" w:rsidRPr="00730DF6">
        <w:rPr>
          <w:rFonts w:hint="eastAsia"/>
          <w:b/>
          <w:sz w:val="20"/>
          <w:bdr w:val="single" w:sz="4" w:space="0" w:color="auto"/>
        </w:rPr>
        <w:t>法性等</w:t>
      </w:r>
      <w:r w:rsidRPr="00730DF6">
        <w:rPr>
          <w:rFonts w:hint="eastAsia"/>
          <w:b/>
          <w:sz w:val="20"/>
          <w:bdr w:val="single" w:sz="4" w:space="0" w:color="auto"/>
        </w:rPr>
        <w:t>無為法非實故</w:t>
      </w:r>
    </w:p>
    <w:p w:rsidR="00E43DE9" w:rsidRPr="00730DF6" w:rsidRDefault="00E43DE9" w:rsidP="00A45211">
      <w:pPr>
        <w:ind w:leftChars="250" w:left="600"/>
        <w:jc w:val="both"/>
      </w:pPr>
      <w:r w:rsidRPr="00730DF6">
        <w:rPr>
          <w:rFonts w:hint="eastAsia"/>
        </w:rPr>
        <w:t>若法性是有法、非無法者，摩訶衍不能破世間得勝出；須菩提！以法性非有故，摩訶衍能得勝出世間。</w:t>
      </w:r>
    </w:p>
    <w:p w:rsidR="00E43DE9" w:rsidRPr="00730DF6" w:rsidRDefault="00E43DE9" w:rsidP="0024553A">
      <w:pPr>
        <w:spacing w:beforeLines="30" w:before="108"/>
        <w:ind w:leftChars="300" w:left="720"/>
        <w:jc w:val="both"/>
        <w:rPr>
          <w:rFonts w:eastAsia="標楷體"/>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 xml:space="preserve"> </w:t>
      </w:r>
      <w:r w:rsidRPr="00730DF6">
        <w:rPr>
          <w:rFonts w:hint="eastAsia"/>
          <w:b/>
          <w:sz w:val="20"/>
          <w:bdr w:val="single" w:sz="4" w:space="0" w:color="auto"/>
        </w:rPr>
        <w:t>因論生論：無為是實法，云何言無</w:t>
      </w:r>
      <w:r w:rsidRPr="00730DF6">
        <w:rPr>
          <w:rStyle w:val="a3"/>
        </w:rPr>
        <w:footnoteReference w:id="36"/>
      </w:r>
    </w:p>
    <w:p w:rsidR="00E43DE9" w:rsidRPr="00730DF6" w:rsidRDefault="00E43DE9" w:rsidP="00A45211">
      <w:pPr>
        <w:ind w:leftChars="300" w:left="1440" w:hangingChars="300" w:hanging="720"/>
        <w:jc w:val="both"/>
      </w:pPr>
      <w:r w:rsidRPr="00730DF6">
        <w:rPr>
          <w:rFonts w:hint="eastAsia"/>
        </w:rPr>
        <w:t>問曰：有為法，因緣和合虛誑故言</w:t>
      </w:r>
      <w:r w:rsidRPr="00730DF6">
        <w:rPr>
          <w:rFonts w:hint="eastAsia"/>
          <w:bCs/>
        </w:rPr>
        <w:t>「</w:t>
      </w:r>
      <w:r w:rsidRPr="00730DF6">
        <w:rPr>
          <w:rFonts w:hint="eastAsia"/>
        </w:rPr>
        <w:t>無</w:t>
      </w:r>
      <w:r w:rsidRPr="00730DF6">
        <w:rPr>
          <w:rFonts w:hint="eastAsia"/>
          <w:bCs/>
        </w:rPr>
        <w:t>」</w:t>
      </w:r>
      <w:r w:rsidRPr="00730DF6">
        <w:rPr>
          <w:rFonts w:hint="eastAsia"/>
        </w:rPr>
        <w:t>；如、法性、實際、</w:t>
      </w:r>
      <w:r w:rsidRPr="00730DF6">
        <w:rPr>
          <w:rStyle w:val="a3"/>
          <w:rFonts w:eastAsia="標楷體"/>
        </w:rPr>
        <w:footnoteReference w:id="37"/>
      </w:r>
      <w:r w:rsidRPr="00730DF6">
        <w:rPr>
          <w:rFonts w:hint="eastAsia"/>
        </w:rPr>
        <w:t>不</w:t>
      </w:r>
      <w:r w:rsidRPr="00730DF6">
        <w:rPr>
          <w:rStyle w:val="a3"/>
        </w:rPr>
        <w:footnoteReference w:id="38"/>
      </w:r>
      <w:r w:rsidRPr="00730DF6">
        <w:rPr>
          <w:rFonts w:hint="eastAsia"/>
        </w:rPr>
        <w:t>思議性</w:t>
      </w:r>
      <w:r w:rsidRPr="00730DF6">
        <w:rPr>
          <w:rFonts w:hint="eastAsia"/>
          <w:bCs/>
        </w:rPr>
        <w:t>，</w:t>
      </w:r>
      <w:r w:rsidRPr="00730DF6">
        <w:rPr>
          <w:rFonts w:hint="eastAsia"/>
        </w:rPr>
        <w:t>是無為實法，名為</w:t>
      </w:r>
      <w:r w:rsidRPr="00730DF6">
        <w:rPr>
          <w:rFonts w:hint="eastAsia"/>
          <w:bCs/>
        </w:rPr>
        <w:t>「</w:t>
      </w:r>
      <w:r w:rsidRPr="00730DF6">
        <w:rPr>
          <w:rFonts w:hint="eastAsia"/>
        </w:rPr>
        <w:t>實際</w:t>
      </w:r>
      <w:r w:rsidRPr="00730DF6">
        <w:rPr>
          <w:rFonts w:hint="eastAsia"/>
          <w:bCs/>
        </w:rPr>
        <w:t>」</w:t>
      </w:r>
      <w:r w:rsidRPr="00730DF6">
        <w:rPr>
          <w:rFonts w:hint="eastAsia"/>
        </w:rPr>
        <w:t>，云何言</w:t>
      </w:r>
      <w:r w:rsidRPr="00730DF6">
        <w:rPr>
          <w:rFonts w:hint="eastAsia"/>
          <w:bCs/>
        </w:rPr>
        <w:t>「</w:t>
      </w:r>
      <w:r w:rsidRPr="00730DF6">
        <w:rPr>
          <w:rFonts w:hint="eastAsia"/>
        </w:rPr>
        <w:t>無</w:t>
      </w:r>
      <w:r w:rsidRPr="00730DF6">
        <w:rPr>
          <w:rFonts w:hint="eastAsia"/>
          <w:bCs/>
        </w:rPr>
        <w:t>」</w:t>
      </w:r>
      <w:r w:rsidRPr="00730DF6">
        <w:rPr>
          <w:rFonts w:hint="eastAsia"/>
        </w:rPr>
        <w:t>？</w:t>
      </w:r>
    </w:p>
    <w:p w:rsidR="00E43DE9" w:rsidRPr="00730DF6" w:rsidRDefault="00E43DE9" w:rsidP="00A45211">
      <w:pPr>
        <w:ind w:leftChars="300" w:left="1440" w:hangingChars="300" w:hanging="720"/>
        <w:jc w:val="both"/>
        <w:rPr>
          <w:bCs/>
        </w:rPr>
      </w:pPr>
      <w:r w:rsidRPr="00730DF6">
        <w:rPr>
          <w:rFonts w:hint="eastAsia"/>
        </w:rPr>
        <w:t>答曰：</w:t>
      </w:r>
    </w:p>
    <w:p w:rsidR="00E43DE9" w:rsidRPr="00730DF6" w:rsidRDefault="00E43DE9" w:rsidP="0024553A">
      <w:pPr>
        <w:ind w:leftChars="350" w:left="840"/>
        <w:jc w:val="both"/>
        <w:rPr>
          <w:b/>
          <w:bCs/>
          <w:sz w:val="20"/>
          <w:szCs w:val="20"/>
          <w:bdr w:val="single" w:sz="4" w:space="0" w:color="auto"/>
        </w:rPr>
      </w:pPr>
      <w:r w:rsidRPr="00730DF6">
        <w:rPr>
          <w:rFonts w:hint="eastAsia"/>
          <w:b/>
          <w:bCs/>
          <w:sz w:val="20"/>
          <w:szCs w:val="20"/>
          <w:bdr w:val="single" w:sz="4" w:space="0" w:color="auto"/>
        </w:rPr>
        <w:t>A</w:t>
      </w:r>
      <w:r w:rsidRPr="00730DF6">
        <w:rPr>
          <w:rFonts w:hint="eastAsia"/>
          <w:b/>
          <w:bCs/>
          <w:sz w:val="20"/>
          <w:szCs w:val="20"/>
          <w:bdr w:val="single" w:sz="4" w:space="0" w:color="auto"/>
        </w:rPr>
        <w:t>、</w:t>
      </w:r>
      <w:r w:rsidRPr="00730DF6">
        <w:rPr>
          <w:rFonts w:hint="eastAsia"/>
          <w:b/>
          <w:sz w:val="20"/>
          <w:szCs w:val="20"/>
          <w:bdr w:val="single" w:sz="4" w:space="0" w:color="auto"/>
        </w:rPr>
        <w:t>無為空故言無</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p.138</w:t>
      </w:r>
      <w:r w:rsidR="00E65B9D" w:rsidRPr="00730DF6">
        <w:rPr>
          <w:rFonts w:hint="eastAsia"/>
          <w:sz w:val="20"/>
          <w:szCs w:val="20"/>
        </w:rPr>
        <w:t>）</w:t>
      </w:r>
    </w:p>
    <w:p w:rsidR="00E43DE9" w:rsidRPr="00730DF6" w:rsidRDefault="00E43DE9" w:rsidP="00A45211">
      <w:pPr>
        <w:ind w:leftChars="350" w:left="840"/>
        <w:jc w:val="both"/>
      </w:pPr>
      <w:r w:rsidRPr="00730DF6">
        <w:rPr>
          <w:rFonts w:hint="eastAsia"/>
        </w:rPr>
        <w:t>無為空故言</w:t>
      </w:r>
      <w:r w:rsidRPr="00730DF6">
        <w:rPr>
          <w:rFonts w:hint="eastAsia"/>
          <w:bCs/>
        </w:rPr>
        <w:t>「</w:t>
      </w:r>
      <w:r w:rsidRPr="00730DF6">
        <w:rPr>
          <w:rFonts w:hint="eastAsia"/>
        </w:rPr>
        <w:t>無</w:t>
      </w:r>
      <w:r w:rsidRPr="00730DF6">
        <w:rPr>
          <w:rFonts w:hint="eastAsia"/>
          <w:bCs/>
        </w:rPr>
        <w:t>」</w:t>
      </w:r>
      <w:r w:rsidRPr="00730DF6">
        <w:rPr>
          <w:rFonts w:hint="eastAsia"/>
        </w:rPr>
        <w:t>。</w:t>
      </w:r>
    </w:p>
    <w:p w:rsidR="00E43DE9" w:rsidRPr="00730DF6" w:rsidRDefault="00E43DE9" w:rsidP="0024553A">
      <w:pPr>
        <w:spacing w:beforeLines="30" w:before="108"/>
        <w:ind w:leftChars="350" w:left="840"/>
        <w:jc w:val="both"/>
        <w:rPr>
          <w:b/>
          <w:bCs/>
          <w:sz w:val="20"/>
          <w:szCs w:val="20"/>
          <w:bdr w:val="single" w:sz="4" w:space="0" w:color="auto"/>
        </w:rPr>
      </w:pPr>
      <w:r w:rsidRPr="00730DF6">
        <w:rPr>
          <w:rFonts w:hint="eastAsia"/>
          <w:b/>
          <w:bCs/>
          <w:sz w:val="20"/>
          <w:szCs w:val="20"/>
          <w:bdr w:val="single" w:sz="4" w:space="0" w:color="auto"/>
        </w:rPr>
        <w:t>B</w:t>
      </w:r>
      <w:r w:rsidRPr="00730DF6">
        <w:rPr>
          <w:rFonts w:hint="eastAsia"/>
          <w:b/>
          <w:bCs/>
          <w:sz w:val="20"/>
          <w:szCs w:val="20"/>
          <w:bdr w:val="single" w:sz="4" w:space="0" w:color="auto"/>
        </w:rPr>
        <w:t>、有為實相即無為；離有為，無為不可得故</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p.138</w:t>
      </w:r>
      <w:r w:rsidR="00E65B9D" w:rsidRPr="00730DF6">
        <w:rPr>
          <w:rFonts w:hint="eastAsia"/>
          <w:sz w:val="20"/>
          <w:szCs w:val="20"/>
        </w:rPr>
        <w:t>）</w:t>
      </w:r>
    </w:p>
    <w:p w:rsidR="00E43DE9" w:rsidRPr="00730DF6" w:rsidRDefault="00E43DE9" w:rsidP="00A45211">
      <w:pPr>
        <w:ind w:leftChars="350" w:left="840"/>
        <w:jc w:val="both"/>
      </w:pPr>
      <w:r w:rsidRPr="00730DF6">
        <w:rPr>
          <w:rFonts w:hint="eastAsia"/>
        </w:rPr>
        <w:t>復次，佛說</w:t>
      </w:r>
      <w:r w:rsidRPr="00730DF6">
        <w:rPr>
          <w:rFonts w:hint="eastAsia"/>
          <w:bCs/>
        </w:rPr>
        <w:t>：「</w:t>
      </w:r>
      <w:r w:rsidRPr="00730DF6">
        <w:rPr>
          <w:rFonts w:hint="eastAsia"/>
        </w:rPr>
        <w:t>離有為，無為法不可得</w:t>
      </w:r>
      <w:r w:rsidRPr="00730DF6">
        <w:rPr>
          <w:rFonts w:hint="eastAsia"/>
          <w:bCs/>
        </w:rPr>
        <w:t>；</w:t>
      </w:r>
      <w:r w:rsidRPr="00730DF6">
        <w:rPr>
          <w:rFonts w:hint="eastAsia"/>
        </w:rPr>
        <w:t>有為法實相即是無為法。</w:t>
      </w:r>
      <w:r w:rsidRPr="00730DF6">
        <w:rPr>
          <w:rFonts w:hint="eastAsia"/>
          <w:bCs/>
        </w:rPr>
        <w:t>」</w:t>
      </w:r>
    </w:p>
    <w:p w:rsidR="00E43DE9" w:rsidRPr="00730DF6" w:rsidRDefault="00E43DE9" w:rsidP="0024553A">
      <w:pPr>
        <w:spacing w:beforeLines="30" w:before="108"/>
        <w:ind w:leftChars="350" w:left="840"/>
        <w:jc w:val="both"/>
        <w:rPr>
          <w:b/>
          <w:bCs/>
          <w:sz w:val="20"/>
          <w:szCs w:val="20"/>
          <w:bdr w:val="single" w:sz="4" w:space="0" w:color="auto"/>
        </w:rPr>
      </w:pPr>
      <w:r w:rsidRPr="00730DF6">
        <w:rPr>
          <w:rFonts w:hint="eastAsia"/>
          <w:b/>
          <w:bCs/>
          <w:sz w:val="20"/>
          <w:szCs w:val="20"/>
          <w:bdr w:val="single" w:sz="4" w:space="0" w:color="auto"/>
        </w:rPr>
        <w:t>C</w:t>
      </w:r>
      <w:r w:rsidRPr="00730DF6">
        <w:rPr>
          <w:rFonts w:hint="eastAsia"/>
          <w:b/>
          <w:bCs/>
          <w:sz w:val="20"/>
          <w:szCs w:val="20"/>
          <w:bdr w:val="single" w:sz="4" w:space="0" w:color="auto"/>
        </w:rPr>
        <w:t>、以人於法性起諍故言無</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p.138</w:t>
      </w:r>
      <w:r w:rsidR="00E65B9D" w:rsidRPr="00730DF6">
        <w:rPr>
          <w:rFonts w:hint="eastAsia"/>
          <w:sz w:val="20"/>
          <w:szCs w:val="20"/>
        </w:rPr>
        <w:t>）</w:t>
      </w:r>
    </w:p>
    <w:p w:rsidR="00E43DE9" w:rsidRPr="00730DF6" w:rsidRDefault="00E43DE9" w:rsidP="00A45211">
      <w:pPr>
        <w:ind w:leftChars="350" w:left="840"/>
        <w:jc w:val="both"/>
      </w:pPr>
      <w:r w:rsidRPr="00730DF6">
        <w:rPr>
          <w:rFonts w:hint="eastAsia"/>
        </w:rPr>
        <w:t>復次，觀是有為法虛誑</w:t>
      </w:r>
      <w:r w:rsidRPr="00730DF6">
        <w:rPr>
          <w:rFonts w:hint="eastAsia"/>
          <w:bCs/>
        </w:rPr>
        <w:t>。</w:t>
      </w:r>
      <w:r w:rsidRPr="00730DF6">
        <w:rPr>
          <w:rFonts w:hint="eastAsia"/>
        </w:rPr>
        <w:t>如「如、法性、實際」是實</w:t>
      </w:r>
      <w:r w:rsidRPr="00730DF6">
        <w:rPr>
          <w:rFonts w:hint="eastAsia"/>
          <w:bCs/>
        </w:rPr>
        <w:t>；</w:t>
      </w:r>
      <w:r w:rsidRPr="00730DF6">
        <w:rPr>
          <w:rFonts w:hint="eastAsia"/>
        </w:rPr>
        <w:t>以人於法性取相起諍故，言</w:t>
      </w:r>
      <w:r w:rsidRPr="00730DF6">
        <w:rPr>
          <w:rFonts w:hint="eastAsia"/>
          <w:bCs/>
        </w:rPr>
        <w:t>「</w:t>
      </w:r>
      <w:r w:rsidRPr="00730DF6">
        <w:rPr>
          <w:rFonts w:hint="eastAsia"/>
        </w:rPr>
        <w:t>無法性</w:t>
      </w:r>
      <w:r w:rsidRPr="00730DF6">
        <w:rPr>
          <w:rFonts w:hint="eastAsia"/>
          <w:bCs/>
        </w:rPr>
        <w:t>」。</w:t>
      </w:r>
      <w:r w:rsidRPr="00730DF6">
        <w:rPr>
          <w:rFonts w:hint="eastAsia"/>
        </w:rPr>
        <w:t>或說</w:t>
      </w:r>
      <w:r w:rsidRPr="00730DF6">
        <w:rPr>
          <w:rFonts w:hint="eastAsia"/>
          <w:bCs/>
        </w:rPr>
        <w:t>「</w:t>
      </w:r>
      <w:r w:rsidRPr="00730DF6">
        <w:rPr>
          <w:rFonts w:hint="eastAsia"/>
        </w:rPr>
        <w:t>有</w:t>
      </w:r>
      <w:r w:rsidRPr="00730DF6">
        <w:rPr>
          <w:rFonts w:hint="eastAsia"/>
          <w:bCs/>
        </w:rPr>
        <w:t>」、</w:t>
      </w:r>
      <w:r w:rsidRPr="00730DF6">
        <w:rPr>
          <w:rFonts w:hint="eastAsia"/>
        </w:rPr>
        <w:t>或說</w:t>
      </w:r>
      <w:r w:rsidRPr="00730DF6">
        <w:rPr>
          <w:rFonts w:hint="eastAsia"/>
          <w:bCs/>
        </w:rPr>
        <w:t>「</w:t>
      </w:r>
      <w:r w:rsidRPr="00730DF6">
        <w:rPr>
          <w:rFonts w:hint="eastAsia"/>
        </w:rPr>
        <w:t>無</w:t>
      </w:r>
      <w:r w:rsidRPr="00730DF6">
        <w:rPr>
          <w:rFonts w:hint="eastAsia"/>
          <w:bCs/>
        </w:rPr>
        <w:t>」</w:t>
      </w:r>
      <w:r w:rsidRPr="00730DF6">
        <w:rPr>
          <w:rFonts w:hint="eastAsia"/>
        </w:rPr>
        <w:t>，各有因緣</w:t>
      </w:r>
      <w:r w:rsidRPr="00730DF6">
        <w:rPr>
          <w:rFonts w:hint="eastAsia"/>
          <w:bCs/>
        </w:rPr>
        <w:t>，</w:t>
      </w:r>
      <w:r w:rsidRPr="00730DF6">
        <w:rPr>
          <w:rFonts w:hint="eastAsia"/>
        </w:rPr>
        <w:t>故無咎。</w:t>
      </w:r>
    </w:p>
    <w:p w:rsidR="00E43DE9" w:rsidRPr="00730DF6" w:rsidRDefault="00E43DE9" w:rsidP="00A45211">
      <w:pPr>
        <w:ind w:leftChars="350" w:left="840"/>
        <w:jc w:val="both"/>
      </w:pPr>
      <w:r w:rsidRPr="00730DF6">
        <w:rPr>
          <w:rFonts w:hint="eastAsia"/>
        </w:rPr>
        <w:t>如</w:t>
      </w:r>
      <w:r w:rsidR="00E65B9D" w:rsidRPr="00730DF6">
        <w:rPr>
          <w:rFonts w:hint="eastAsia"/>
        </w:rPr>
        <w:t>、</w:t>
      </w:r>
      <w:r w:rsidRPr="00730DF6">
        <w:rPr>
          <w:rFonts w:hint="eastAsia"/>
        </w:rPr>
        <w:t>實際</w:t>
      </w:r>
      <w:r w:rsidR="00E65B9D" w:rsidRPr="00730DF6">
        <w:rPr>
          <w:rFonts w:hint="eastAsia"/>
        </w:rPr>
        <w:t>、</w:t>
      </w:r>
      <w:r w:rsidRPr="00730DF6">
        <w:rPr>
          <w:rFonts w:hint="eastAsia"/>
        </w:rPr>
        <w:t>不可思議性亦如是。</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3</w:t>
      </w:r>
      <w:r w:rsidRPr="00730DF6">
        <w:rPr>
          <w:rFonts w:hint="eastAsia"/>
          <w:b/>
          <w:sz w:val="20"/>
          <w:bdr w:val="single" w:sz="4" w:space="0" w:color="auto"/>
        </w:rPr>
        <w:t>）六度等法非實故</w:t>
      </w:r>
      <w:r w:rsidRPr="00730DF6">
        <w:rPr>
          <w:rStyle w:val="a3"/>
        </w:rPr>
        <w:footnoteReference w:id="39"/>
      </w:r>
    </w:p>
    <w:p w:rsidR="00E43DE9" w:rsidRPr="00730DF6" w:rsidRDefault="00E43DE9" w:rsidP="0024553A">
      <w:pPr>
        <w:ind w:leftChars="300" w:left="720"/>
        <w:jc w:val="both"/>
        <w:rPr>
          <w:b/>
          <w:bCs/>
          <w:sz w:val="20"/>
          <w:szCs w:val="20"/>
          <w:bdr w:val="single" w:sz="4" w:space="0" w:color="auto"/>
        </w:rPr>
      </w:pPr>
      <w:r w:rsidRPr="00730DF6">
        <w:rPr>
          <w:rFonts w:hint="eastAsia"/>
          <w:b/>
          <w:sz w:val="20"/>
          <w:bdr w:val="single" w:sz="4" w:space="0" w:color="auto"/>
        </w:rPr>
        <w:t>A</w:t>
      </w:r>
      <w:r w:rsidRPr="00730DF6">
        <w:rPr>
          <w:rFonts w:hint="eastAsia"/>
          <w:b/>
          <w:sz w:val="20"/>
          <w:bdr w:val="single" w:sz="4" w:space="0" w:color="auto"/>
        </w:rPr>
        <w:t>、</w:t>
      </w:r>
      <w:r w:rsidRPr="00730DF6">
        <w:rPr>
          <w:rFonts w:hint="eastAsia"/>
          <w:b/>
          <w:sz w:val="20"/>
          <w:szCs w:val="20"/>
          <w:bdr w:val="single" w:sz="4" w:space="0" w:color="auto"/>
        </w:rPr>
        <w:t>世間檀著故有，出世檀無故空</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p.139</w:t>
      </w:r>
      <w:r w:rsidR="00E65B9D" w:rsidRPr="00730DF6">
        <w:rPr>
          <w:rFonts w:hint="eastAsia"/>
          <w:sz w:val="20"/>
          <w:szCs w:val="20"/>
        </w:rPr>
        <w:t>）</w:t>
      </w:r>
    </w:p>
    <w:p w:rsidR="00E43DE9" w:rsidRPr="00730DF6" w:rsidRDefault="00E43DE9" w:rsidP="00616348">
      <w:pPr>
        <w:ind w:leftChars="300" w:left="720"/>
        <w:jc w:val="both"/>
      </w:pPr>
      <w:r w:rsidRPr="00730DF6">
        <w:rPr>
          <w:rFonts w:hint="eastAsia"/>
        </w:rPr>
        <w:t>世間檀波羅蜜著故有，出世間檀波羅蜜無故空；</w:t>
      </w:r>
    </w:p>
    <w:p w:rsidR="00E43DE9" w:rsidRPr="00730DF6" w:rsidRDefault="00E43DE9" w:rsidP="0024553A">
      <w:pPr>
        <w:spacing w:beforeLines="30" w:before="108"/>
        <w:ind w:leftChars="300" w:left="720"/>
        <w:jc w:val="both"/>
        <w:rPr>
          <w:b/>
          <w:bCs/>
          <w:sz w:val="20"/>
          <w:szCs w:val="20"/>
          <w:bdr w:val="single" w:sz="4" w:space="0" w:color="auto"/>
        </w:rPr>
      </w:pPr>
      <w:r w:rsidRPr="00730DF6">
        <w:rPr>
          <w:rFonts w:hint="eastAsia"/>
          <w:b/>
          <w:bCs/>
          <w:sz w:val="20"/>
          <w:szCs w:val="20"/>
          <w:bdr w:val="single" w:sz="4" w:space="0" w:color="auto"/>
        </w:rPr>
        <w:t>B</w:t>
      </w:r>
      <w:r w:rsidRPr="00730DF6">
        <w:rPr>
          <w:rFonts w:hint="eastAsia"/>
          <w:b/>
          <w:bCs/>
          <w:sz w:val="20"/>
          <w:szCs w:val="20"/>
          <w:bdr w:val="single" w:sz="4" w:space="0" w:color="auto"/>
        </w:rPr>
        <w:t>、破慳貪言有，破邪見言無</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p.139</w:t>
      </w:r>
      <w:r w:rsidR="00E65B9D" w:rsidRPr="00730DF6">
        <w:rPr>
          <w:rFonts w:hint="eastAsia"/>
          <w:sz w:val="20"/>
          <w:szCs w:val="20"/>
        </w:rPr>
        <w:t>）</w:t>
      </w:r>
    </w:p>
    <w:p w:rsidR="00E43DE9" w:rsidRPr="00730DF6" w:rsidRDefault="00E43DE9" w:rsidP="00616348">
      <w:pPr>
        <w:ind w:leftChars="300" w:left="720"/>
        <w:jc w:val="both"/>
      </w:pPr>
      <w:r w:rsidRPr="00730DF6">
        <w:rPr>
          <w:rFonts w:hint="eastAsia"/>
        </w:rPr>
        <w:t>為破慳貪故言</w:t>
      </w:r>
      <w:r w:rsidRPr="00730DF6">
        <w:rPr>
          <w:rFonts w:hint="eastAsia"/>
          <w:bCs/>
        </w:rPr>
        <w:t>「</w:t>
      </w:r>
      <w:r w:rsidRPr="00730DF6">
        <w:rPr>
          <w:rFonts w:hint="eastAsia"/>
        </w:rPr>
        <w:t>有檀波羅蜜</w:t>
      </w:r>
      <w:r w:rsidRPr="00730DF6">
        <w:rPr>
          <w:rFonts w:hint="eastAsia"/>
          <w:bCs/>
        </w:rPr>
        <w:t>」</w:t>
      </w:r>
      <w:r w:rsidRPr="00730DF6">
        <w:rPr>
          <w:rFonts w:hint="eastAsia"/>
        </w:rPr>
        <w:t>，破邪見故言</w:t>
      </w:r>
      <w:r w:rsidRPr="00730DF6">
        <w:rPr>
          <w:rFonts w:hint="eastAsia"/>
          <w:bCs/>
        </w:rPr>
        <w:t>「</w:t>
      </w:r>
      <w:r w:rsidRPr="00730DF6">
        <w:rPr>
          <w:rFonts w:hint="eastAsia"/>
        </w:rPr>
        <w:t>檀波羅蜜無</w:t>
      </w:r>
      <w:r w:rsidRPr="00730DF6">
        <w:rPr>
          <w:rFonts w:hint="eastAsia"/>
          <w:bCs/>
        </w:rPr>
        <w:t>」</w:t>
      </w:r>
      <w:r w:rsidRPr="00730DF6">
        <w:rPr>
          <w:rFonts w:hint="eastAsia"/>
        </w:rPr>
        <w:t>；</w:t>
      </w:r>
    </w:p>
    <w:p w:rsidR="00E43DE9" w:rsidRPr="00730DF6" w:rsidRDefault="00E43DE9" w:rsidP="0024553A">
      <w:pPr>
        <w:spacing w:beforeLines="30" w:before="108"/>
        <w:ind w:leftChars="300" w:left="720"/>
        <w:jc w:val="both"/>
        <w:rPr>
          <w:b/>
          <w:bCs/>
          <w:sz w:val="20"/>
          <w:szCs w:val="20"/>
          <w:bdr w:val="single" w:sz="4" w:space="0" w:color="auto"/>
        </w:rPr>
      </w:pPr>
      <w:r w:rsidRPr="00730DF6">
        <w:rPr>
          <w:rFonts w:hint="eastAsia"/>
          <w:b/>
          <w:bCs/>
          <w:sz w:val="20"/>
          <w:szCs w:val="20"/>
          <w:bdr w:val="single" w:sz="4" w:space="0" w:color="auto"/>
        </w:rPr>
        <w:t>C</w:t>
      </w:r>
      <w:r w:rsidRPr="00730DF6">
        <w:rPr>
          <w:rFonts w:hint="eastAsia"/>
          <w:b/>
          <w:bCs/>
          <w:sz w:val="20"/>
          <w:szCs w:val="20"/>
          <w:bdr w:val="single" w:sz="4" w:space="0" w:color="auto"/>
        </w:rPr>
        <w:t>、為度初學說有，聖人心中言無</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p.139</w:t>
      </w:r>
      <w:r w:rsidR="00E65B9D" w:rsidRPr="00730DF6">
        <w:rPr>
          <w:rFonts w:hint="eastAsia"/>
          <w:sz w:val="20"/>
          <w:szCs w:val="20"/>
        </w:rPr>
        <w:t>）</w:t>
      </w:r>
    </w:p>
    <w:p w:rsidR="00E43DE9" w:rsidRPr="00730DF6" w:rsidRDefault="00E43DE9" w:rsidP="00616348">
      <w:pPr>
        <w:ind w:leftChars="300" w:left="720"/>
        <w:jc w:val="both"/>
        <w:rPr>
          <w:sz w:val="20"/>
        </w:rPr>
      </w:pPr>
      <w:r w:rsidRPr="00730DF6">
        <w:rPr>
          <w:rFonts w:hint="eastAsia"/>
        </w:rPr>
        <w:t>為度初學者說言</w:t>
      </w:r>
      <w:r w:rsidRPr="00730DF6">
        <w:rPr>
          <w:rFonts w:hint="eastAsia"/>
          <w:bCs/>
        </w:rPr>
        <w:t>「</w:t>
      </w:r>
      <w:r w:rsidRPr="00730DF6">
        <w:rPr>
          <w:rFonts w:hint="eastAsia"/>
        </w:rPr>
        <w:t>有</w:t>
      </w:r>
      <w:r w:rsidRPr="00730DF6">
        <w:rPr>
          <w:rFonts w:hint="eastAsia"/>
          <w:bCs/>
        </w:rPr>
        <w:t>」</w:t>
      </w:r>
      <w:r w:rsidRPr="00730DF6">
        <w:rPr>
          <w:rFonts w:hint="eastAsia"/>
        </w:rPr>
        <w:t>，若聖人心中說言</w:t>
      </w:r>
      <w:r w:rsidRPr="00730DF6">
        <w:rPr>
          <w:rFonts w:hint="eastAsia"/>
          <w:bCs/>
        </w:rPr>
        <w:t>「</w:t>
      </w:r>
      <w:r w:rsidRPr="00730DF6">
        <w:rPr>
          <w:rFonts w:hint="eastAsia"/>
        </w:rPr>
        <w:t>無</w:t>
      </w:r>
      <w:r w:rsidRPr="00730DF6">
        <w:rPr>
          <w:rFonts w:hint="eastAsia"/>
          <w:bCs/>
        </w:rPr>
        <w:t>」</w:t>
      </w:r>
      <w:r w:rsidRPr="00730DF6">
        <w:rPr>
          <w:rFonts w:hint="eastAsia"/>
        </w:rPr>
        <w:t>。</w:t>
      </w:r>
      <w:r w:rsidRPr="00730DF6">
        <w:rPr>
          <w:rStyle w:val="a3"/>
        </w:rPr>
        <w:footnoteReference w:id="40"/>
      </w:r>
    </w:p>
    <w:p w:rsidR="00E43DE9" w:rsidRPr="00730DF6" w:rsidRDefault="00E43DE9" w:rsidP="0024553A">
      <w:pPr>
        <w:spacing w:beforeLines="30" w:before="108"/>
        <w:ind w:leftChars="200" w:left="480"/>
        <w:jc w:val="both"/>
        <w:rPr>
          <w:b/>
          <w:sz w:val="20"/>
          <w:szCs w:val="20"/>
          <w:bdr w:val="single" w:sz="4" w:space="0" w:color="auto"/>
        </w:rPr>
      </w:pPr>
      <w:r w:rsidRPr="00730DF6">
        <w:rPr>
          <w:rFonts w:hint="eastAsia"/>
          <w:b/>
          <w:sz w:val="20"/>
          <w:szCs w:val="20"/>
          <w:bdr w:val="single" w:sz="4" w:space="0" w:color="auto"/>
        </w:rPr>
        <w:lastRenderedPageBreak/>
        <w:t>2</w:t>
      </w:r>
      <w:r w:rsidRPr="00730DF6">
        <w:rPr>
          <w:rFonts w:hint="eastAsia"/>
          <w:b/>
          <w:sz w:val="20"/>
          <w:szCs w:val="20"/>
          <w:bdr w:val="single" w:sz="4" w:space="0" w:color="auto"/>
        </w:rPr>
        <w:t>、別相說</w:t>
      </w:r>
    </w:p>
    <w:p w:rsidR="00E43DE9" w:rsidRPr="00730DF6" w:rsidRDefault="00E43DE9" w:rsidP="0024553A">
      <w:pPr>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1</w:t>
      </w:r>
      <w:r w:rsidRPr="00730DF6">
        <w:rPr>
          <w:rFonts w:hint="eastAsia"/>
          <w:b/>
          <w:sz w:val="20"/>
          <w:bdr w:val="single" w:sz="4" w:space="0" w:color="auto"/>
        </w:rPr>
        <w:t>）釋「諸佛為眾生轉法輪，度眾生等非實有」</w:t>
      </w:r>
    </w:p>
    <w:p w:rsidR="00E43DE9" w:rsidRPr="00730DF6" w:rsidRDefault="00170CE9" w:rsidP="00A45211">
      <w:pPr>
        <w:ind w:leftChars="250" w:left="600"/>
        <w:jc w:val="both"/>
        <w:rPr>
          <w:rFonts w:eastAsia="標楷體"/>
          <w:sz w:val="20"/>
          <w:bdr w:val="single" w:sz="4" w:space="0" w:color="auto"/>
        </w:rPr>
      </w:pPr>
      <w:r>
        <w:rPr>
          <w:rFonts w:hint="eastAsia"/>
        </w:rPr>
        <w:t>`1448`</w:t>
      </w:r>
      <w:r w:rsidR="00E43DE9" w:rsidRPr="00730DF6">
        <w:rPr>
          <w:rFonts w:hint="eastAsia"/>
        </w:rPr>
        <w:t>如</w:t>
      </w:r>
      <w:proofErr w:type="gramStart"/>
      <w:r w:rsidR="00E43DE9" w:rsidRPr="00730DF6">
        <w:rPr>
          <w:rFonts w:hint="eastAsia"/>
        </w:rPr>
        <w:t>檀</w:t>
      </w:r>
      <w:proofErr w:type="gramEnd"/>
      <w:r w:rsidR="00E43DE9" w:rsidRPr="00730DF6">
        <w:rPr>
          <w:rFonts w:hint="eastAsia"/>
        </w:rPr>
        <w:t>波羅蜜，乃至若眾生實有</w:t>
      </w:r>
      <w:r w:rsidR="00E43DE9" w:rsidRPr="00730DF6">
        <w:rPr>
          <w:rFonts w:hint="eastAsia"/>
          <w:bCs/>
        </w:rPr>
        <w:t>、</w:t>
      </w:r>
      <w:r w:rsidR="00E43DE9" w:rsidRPr="00730DF6">
        <w:rPr>
          <w:rFonts w:hint="eastAsia"/>
        </w:rPr>
        <w:t>非是無法，不應</w:t>
      </w:r>
      <w:proofErr w:type="gramStart"/>
      <w:r w:rsidR="00E43DE9" w:rsidRPr="00730DF6">
        <w:rPr>
          <w:rFonts w:hint="eastAsia"/>
        </w:rPr>
        <w:t>令強滅</w:t>
      </w:r>
      <w:proofErr w:type="gramEnd"/>
      <w:r w:rsidR="00E43DE9" w:rsidRPr="00730DF6">
        <w:rPr>
          <w:rFonts w:hint="eastAsia"/>
          <w:bCs/>
        </w:rPr>
        <w:t>、</w:t>
      </w:r>
      <w:r w:rsidR="00E43DE9" w:rsidRPr="00730DF6">
        <w:rPr>
          <w:rFonts w:hint="eastAsia"/>
        </w:rPr>
        <w:t>入無餘</w:t>
      </w:r>
      <w:proofErr w:type="gramStart"/>
      <w:r w:rsidR="00E43DE9" w:rsidRPr="00730DF6">
        <w:rPr>
          <w:rFonts w:hint="eastAsia"/>
        </w:rPr>
        <w:t>涅槃</w:t>
      </w:r>
      <w:proofErr w:type="gramEnd"/>
      <w:r w:rsidR="00E43DE9" w:rsidRPr="00730DF6">
        <w:rPr>
          <w:rFonts w:hint="eastAsia"/>
        </w:rPr>
        <w:t>。</w:t>
      </w:r>
      <w:r w:rsidR="00E43DE9" w:rsidRPr="00730DF6">
        <w:rPr>
          <w:rStyle w:val="a3"/>
        </w:rPr>
        <w:footnoteReference w:id="41"/>
      </w:r>
    </w:p>
    <w:p w:rsidR="00E43DE9" w:rsidRPr="00730DF6" w:rsidRDefault="00E43DE9" w:rsidP="0024553A">
      <w:pPr>
        <w:spacing w:beforeLines="30" w:before="108"/>
        <w:ind w:leftChars="250" w:left="600"/>
        <w:jc w:val="both"/>
        <w:rPr>
          <w:b/>
          <w:sz w:val="20"/>
          <w:szCs w:val="20"/>
          <w:bdr w:val="single" w:sz="4" w:space="0" w:color="auto"/>
        </w:rPr>
      </w:pPr>
      <w:r w:rsidRPr="00730DF6">
        <w:rPr>
          <w:rFonts w:hint="eastAsia"/>
          <w:b/>
          <w:sz w:val="20"/>
          <w:szCs w:val="20"/>
          <w:bdr w:val="single" w:sz="4" w:space="0" w:color="auto"/>
        </w:rPr>
        <w:t>（</w:t>
      </w:r>
      <w:r w:rsidRPr="00730DF6">
        <w:rPr>
          <w:rFonts w:hint="eastAsia"/>
          <w:b/>
          <w:sz w:val="20"/>
          <w:szCs w:val="20"/>
          <w:bdr w:val="single" w:sz="4" w:space="0" w:color="auto"/>
        </w:rPr>
        <w:t>2</w:t>
      </w:r>
      <w:r w:rsidRPr="00730DF6">
        <w:rPr>
          <w:rFonts w:hint="eastAsia"/>
          <w:b/>
          <w:sz w:val="20"/>
          <w:szCs w:val="20"/>
          <w:bdr w:val="single" w:sz="4" w:space="0" w:color="auto"/>
        </w:rPr>
        <w:t>）明何以諸佛三十二相之後不說「摩訶衍勝出」</w:t>
      </w:r>
    </w:p>
    <w:p w:rsidR="00E43DE9" w:rsidRPr="00730DF6" w:rsidRDefault="00E43DE9" w:rsidP="00A45211">
      <w:pPr>
        <w:ind w:leftChars="250" w:left="1320" w:hangingChars="300" w:hanging="720"/>
        <w:jc w:val="both"/>
      </w:pPr>
      <w:r w:rsidRPr="00730DF6">
        <w:rPr>
          <w:rFonts w:hint="eastAsia"/>
        </w:rPr>
        <w:t>問曰：從三十二相已後，何以不說言「摩訶衍勝出」？</w:t>
      </w:r>
    </w:p>
    <w:p w:rsidR="00E43DE9" w:rsidRPr="00730DF6" w:rsidRDefault="00E43DE9" w:rsidP="00A45211">
      <w:pPr>
        <w:ind w:leftChars="250" w:left="1320" w:hangingChars="300" w:hanging="720"/>
        <w:jc w:val="both"/>
        <w:rPr>
          <w:bCs/>
        </w:rPr>
      </w:pPr>
      <w:r w:rsidRPr="00730DF6">
        <w:rPr>
          <w:rFonts w:hint="eastAsia"/>
        </w:rPr>
        <w:t>答曰：</w:t>
      </w:r>
    </w:p>
    <w:p w:rsidR="00E43DE9" w:rsidRPr="00730DF6" w:rsidRDefault="00E43DE9" w:rsidP="0024553A">
      <w:pPr>
        <w:ind w:leftChars="300" w:left="720"/>
        <w:jc w:val="both"/>
        <w:rPr>
          <w:b/>
          <w:bCs/>
          <w:sz w:val="20"/>
          <w:szCs w:val="20"/>
          <w:bdr w:val="single" w:sz="4" w:space="0" w:color="auto"/>
        </w:rPr>
      </w:pPr>
      <w:r w:rsidRPr="00730DF6">
        <w:rPr>
          <w:rFonts w:hint="eastAsia"/>
          <w:b/>
          <w:bCs/>
          <w:sz w:val="20"/>
          <w:szCs w:val="20"/>
          <w:bdr w:val="single" w:sz="4" w:space="0" w:color="auto"/>
        </w:rPr>
        <w:t>A</w:t>
      </w:r>
      <w:r w:rsidRPr="00730DF6">
        <w:rPr>
          <w:rFonts w:hint="eastAsia"/>
          <w:b/>
          <w:bCs/>
          <w:sz w:val="20"/>
          <w:szCs w:val="20"/>
          <w:bdr w:val="single" w:sz="4" w:space="0" w:color="auto"/>
        </w:rPr>
        <w:t>、</w:t>
      </w:r>
      <w:r w:rsidRPr="00730DF6">
        <w:rPr>
          <w:rFonts w:hint="eastAsia"/>
          <w:b/>
          <w:sz w:val="20"/>
          <w:szCs w:val="20"/>
          <w:bdr w:val="single" w:sz="4" w:space="0" w:color="auto"/>
        </w:rPr>
        <w:t>文煩故不說</w:t>
      </w:r>
    </w:p>
    <w:p w:rsidR="00E43DE9" w:rsidRPr="00730DF6" w:rsidRDefault="00E43DE9" w:rsidP="00616348">
      <w:pPr>
        <w:ind w:leftChars="300" w:left="720"/>
        <w:jc w:val="both"/>
      </w:pPr>
      <w:r w:rsidRPr="00730DF6">
        <w:rPr>
          <w:rFonts w:hint="eastAsia"/>
        </w:rPr>
        <w:t>應當說，直</w:t>
      </w:r>
      <w:r w:rsidRPr="00730DF6">
        <w:rPr>
          <w:rStyle w:val="a3"/>
        </w:rPr>
        <w:footnoteReference w:id="42"/>
      </w:r>
      <w:r w:rsidRPr="00730DF6">
        <w:rPr>
          <w:rFonts w:hint="eastAsia"/>
        </w:rPr>
        <w:t>文煩故不說。</w:t>
      </w:r>
    </w:p>
    <w:p w:rsidR="00E43DE9" w:rsidRPr="00730DF6" w:rsidRDefault="00E43DE9" w:rsidP="0024553A">
      <w:pPr>
        <w:spacing w:beforeLines="30" w:before="108"/>
        <w:ind w:leftChars="300" w:left="720"/>
        <w:jc w:val="both"/>
        <w:rPr>
          <w:b/>
          <w:bCs/>
          <w:sz w:val="20"/>
          <w:szCs w:val="20"/>
          <w:bdr w:val="single" w:sz="4" w:space="0" w:color="auto"/>
        </w:rPr>
      </w:pPr>
      <w:r w:rsidRPr="00730DF6">
        <w:rPr>
          <w:rFonts w:hint="eastAsia"/>
          <w:b/>
          <w:bCs/>
          <w:sz w:val="20"/>
          <w:szCs w:val="20"/>
          <w:bdr w:val="single" w:sz="4" w:space="0" w:color="auto"/>
        </w:rPr>
        <w:t>B</w:t>
      </w:r>
      <w:r w:rsidRPr="00730DF6">
        <w:rPr>
          <w:rFonts w:hint="eastAsia"/>
          <w:b/>
          <w:bCs/>
          <w:sz w:val="20"/>
          <w:szCs w:val="20"/>
          <w:bdr w:val="single" w:sz="4" w:space="0" w:color="auto"/>
        </w:rPr>
        <w:t>、亦是摩訶衍，但名字異</w:t>
      </w:r>
    </w:p>
    <w:p w:rsidR="00E43DE9" w:rsidRPr="00730DF6" w:rsidRDefault="00E43DE9" w:rsidP="00616348">
      <w:pPr>
        <w:ind w:leftChars="300" w:left="720"/>
        <w:jc w:val="both"/>
      </w:pPr>
      <w:r w:rsidRPr="00730DF6">
        <w:rPr>
          <w:rFonts w:hint="eastAsia"/>
        </w:rPr>
        <w:t>復次，三十二相乃至為眾生轉法輪亦是摩訶衍，但名字異耳。</w:t>
      </w:r>
    </w:p>
    <w:p w:rsidR="00E43DE9" w:rsidRPr="00730DF6" w:rsidRDefault="00E43DE9" w:rsidP="0024553A">
      <w:pPr>
        <w:spacing w:beforeLines="30" w:before="108"/>
        <w:ind w:leftChars="300" w:left="720"/>
        <w:jc w:val="both"/>
        <w:rPr>
          <w:b/>
          <w:bCs/>
          <w:sz w:val="20"/>
          <w:szCs w:val="20"/>
          <w:bdr w:val="single" w:sz="4" w:space="0" w:color="auto"/>
        </w:rPr>
      </w:pPr>
      <w:r w:rsidRPr="00730DF6">
        <w:rPr>
          <w:rFonts w:hint="eastAsia"/>
          <w:b/>
          <w:bCs/>
          <w:sz w:val="20"/>
          <w:szCs w:val="20"/>
          <w:bdr w:val="single" w:sz="4" w:space="0" w:color="auto"/>
        </w:rPr>
        <w:t>C</w:t>
      </w:r>
      <w:r w:rsidRPr="00730DF6">
        <w:rPr>
          <w:rFonts w:hint="eastAsia"/>
          <w:b/>
          <w:bCs/>
          <w:sz w:val="20"/>
          <w:szCs w:val="20"/>
          <w:bdr w:val="single" w:sz="4" w:space="0" w:color="auto"/>
        </w:rPr>
        <w:t>、上總相說，今別相說</w:t>
      </w:r>
      <w:r w:rsidRPr="00730DF6">
        <w:rPr>
          <w:rFonts w:hint="eastAsia"/>
          <w:b/>
          <w:sz w:val="20"/>
          <w:szCs w:val="20"/>
          <w:bdr w:val="single" w:sz="4" w:space="0" w:color="auto"/>
        </w:rPr>
        <w:t>云何勝出</w:t>
      </w:r>
    </w:p>
    <w:p w:rsidR="00E43DE9" w:rsidRPr="00730DF6" w:rsidRDefault="00E43DE9" w:rsidP="00A56A6D">
      <w:pPr>
        <w:ind w:leftChars="300" w:left="720"/>
        <w:jc w:val="both"/>
        <w:rPr>
          <w:rFonts w:eastAsia="SimSun"/>
          <w:bCs/>
        </w:rPr>
      </w:pPr>
      <w:r w:rsidRPr="00730DF6">
        <w:rPr>
          <w:rFonts w:hint="eastAsia"/>
        </w:rPr>
        <w:t>復次，上總相說摩訶衍勝出，不知云何勝出；今別相說</w:t>
      </w:r>
      <w:r w:rsidRPr="00730DF6">
        <w:rPr>
          <w:rFonts w:hint="eastAsia"/>
          <w:bCs/>
        </w:rPr>
        <w:t>，</w:t>
      </w:r>
      <w:r w:rsidRPr="00730DF6">
        <w:rPr>
          <w:rFonts w:hint="eastAsia"/>
        </w:rPr>
        <w:t>所謂</w:t>
      </w:r>
      <w:r w:rsidRPr="00730DF6">
        <w:rPr>
          <w:rFonts w:hint="eastAsia"/>
          <w:bCs/>
        </w:rPr>
        <w:t>──</w:t>
      </w:r>
    </w:p>
    <w:p w:rsidR="00E43DE9" w:rsidRPr="00730DF6" w:rsidRDefault="00E43DE9" w:rsidP="0024553A">
      <w:pPr>
        <w:ind w:leftChars="350" w:left="840"/>
        <w:jc w:val="both"/>
        <w:rPr>
          <w:b/>
          <w:bCs/>
          <w:sz w:val="20"/>
          <w:szCs w:val="20"/>
          <w:bdr w:val="single" w:sz="4" w:space="0" w:color="auto"/>
        </w:rPr>
      </w:pPr>
      <w:r w:rsidRPr="00730DF6">
        <w:rPr>
          <w:rFonts w:hint="eastAsia"/>
          <w:b/>
          <w:bCs/>
          <w:sz w:val="20"/>
          <w:szCs w:val="20"/>
          <w:bdr w:val="single" w:sz="4" w:space="0" w:color="auto"/>
        </w:rPr>
        <w:t>（</w:t>
      </w:r>
      <w:r w:rsidRPr="00730DF6">
        <w:rPr>
          <w:rFonts w:hint="eastAsia"/>
          <w:b/>
          <w:bCs/>
          <w:sz w:val="20"/>
          <w:szCs w:val="20"/>
          <w:bdr w:val="single" w:sz="4" w:space="0" w:color="auto"/>
        </w:rPr>
        <w:t>A</w:t>
      </w:r>
      <w:r w:rsidRPr="00730DF6">
        <w:rPr>
          <w:rFonts w:hint="eastAsia"/>
          <w:b/>
          <w:bCs/>
          <w:sz w:val="20"/>
          <w:szCs w:val="20"/>
          <w:bdr w:val="single" w:sz="4" w:space="0" w:color="auto"/>
        </w:rPr>
        <w:t>）</w:t>
      </w:r>
      <w:r w:rsidRPr="00730DF6">
        <w:rPr>
          <w:rFonts w:hint="eastAsia"/>
          <w:b/>
          <w:sz w:val="20"/>
          <w:szCs w:val="20"/>
          <w:bdr w:val="single" w:sz="4" w:space="0" w:color="auto"/>
        </w:rPr>
        <w:t>佛三十二相</w:t>
      </w:r>
    </w:p>
    <w:p w:rsidR="00E43DE9" w:rsidRPr="00730DF6" w:rsidRDefault="00E43DE9" w:rsidP="00A56A6D">
      <w:pPr>
        <w:ind w:leftChars="350" w:left="840"/>
        <w:jc w:val="both"/>
        <w:rPr>
          <w:rFonts w:eastAsia="SimSun"/>
          <w:sz w:val="20"/>
          <w:bdr w:val="single" w:sz="4" w:space="0" w:color="auto"/>
        </w:rPr>
      </w:pPr>
      <w:r w:rsidRPr="00730DF6">
        <w:rPr>
          <w:rFonts w:hint="eastAsia"/>
        </w:rPr>
        <w:t>佛三十二相莊嚴身故，勝一切眾生；</w:t>
      </w:r>
    </w:p>
    <w:p w:rsidR="00E43DE9" w:rsidRPr="00730DF6" w:rsidRDefault="00E43DE9" w:rsidP="0024553A">
      <w:pPr>
        <w:spacing w:beforeLines="30" w:before="108"/>
        <w:ind w:leftChars="350" w:left="840"/>
        <w:jc w:val="both"/>
        <w:rPr>
          <w:b/>
          <w:bCs/>
          <w:sz w:val="20"/>
          <w:szCs w:val="20"/>
          <w:bdr w:val="single" w:sz="4" w:space="0" w:color="auto"/>
        </w:rPr>
      </w:pPr>
      <w:r w:rsidRPr="00730DF6">
        <w:rPr>
          <w:rFonts w:hint="eastAsia"/>
          <w:b/>
          <w:bCs/>
          <w:sz w:val="20"/>
          <w:szCs w:val="20"/>
          <w:bdr w:val="single" w:sz="4" w:space="0" w:color="auto"/>
        </w:rPr>
        <w:t>（</w:t>
      </w:r>
      <w:r w:rsidRPr="00730DF6">
        <w:rPr>
          <w:rFonts w:hint="eastAsia"/>
          <w:b/>
          <w:bCs/>
          <w:sz w:val="20"/>
          <w:szCs w:val="20"/>
          <w:bdr w:val="single" w:sz="4" w:space="0" w:color="auto"/>
        </w:rPr>
        <w:t>B</w:t>
      </w:r>
      <w:r w:rsidRPr="00730DF6">
        <w:rPr>
          <w:rFonts w:hint="eastAsia"/>
          <w:b/>
          <w:bCs/>
          <w:sz w:val="20"/>
          <w:szCs w:val="20"/>
          <w:bdr w:val="single" w:sz="4" w:space="0" w:color="auto"/>
        </w:rPr>
        <w:t>）諸佛光明</w:t>
      </w:r>
    </w:p>
    <w:p w:rsidR="00E43DE9" w:rsidRPr="00730DF6" w:rsidRDefault="00E43DE9" w:rsidP="00A56A6D">
      <w:pPr>
        <w:ind w:leftChars="350" w:left="840"/>
        <w:jc w:val="both"/>
      </w:pPr>
      <w:r w:rsidRPr="00730DF6">
        <w:rPr>
          <w:rFonts w:hint="eastAsia"/>
        </w:rPr>
        <w:t>佛</w:t>
      </w:r>
      <w:r w:rsidRPr="00730DF6">
        <w:rPr>
          <w:rFonts w:hint="eastAsia"/>
          <w:sz w:val="22"/>
          <w:szCs w:val="22"/>
        </w:rPr>
        <w:t>（</w:t>
      </w:r>
      <w:r w:rsidRPr="00730DF6">
        <w:rPr>
          <w:rFonts w:hint="eastAsia"/>
          <w:sz w:val="22"/>
          <w:szCs w:val="22"/>
          <w:shd w:val="pct15" w:color="auto" w:fill="FFFFFF"/>
        </w:rPr>
        <w:t>424b</w:t>
      </w:r>
      <w:r w:rsidRPr="00730DF6">
        <w:rPr>
          <w:rFonts w:hint="eastAsia"/>
          <w:sz w:val="22"/>
          <w:szCs w:val="22"/>
        </w:rPr>
        <w:t>）</w:t>
      </w:r>
      <w:r w:rsidRPr="00730DF6">
        <w:rPr>
          <w:rFonts w:hint="eastAsia"/>
        </w:rPr>
        <w:t>光明勝日</w:t>
      </w:r>
      <w:r w:rsidRPr="00730DF6">
        <w:rPr>
          <w:rFonts w:hint="eastAsia"/>
          <w:bCs/>
        </w:rPr>
        <w:t>、</w:t>
      </w:r>
      <w:r w:rsidRPr="00730DF6">
        <w:rPr>
          <w:rFonts w:hint="eastAsia"/>
        </w:rPr>
        <w:t>月</w:t>
      </w:r>
      <w:r w:rsidRPr="00730DF6">
        <w:rPr>
          <w:rFonts w:hint="eastAsia"/>
          <w:bCs/>
        </w:rPr>
        <w:t>、</w:t>
      </w:r>
      <w:r w:rsidRPr="00730DF6">
        <w:rPr>
          <w:rFonts w:hint="eastAsia"/>
        </w:rPr>
        <w:t>諸天一切光明；</w:t>
      </w:r>
    </w:p>
    <w:p w:rsidR="00E43DE9" w:rsidRPr="00730DF6" w:rsidRDefault="00E43DE9" w:rsidP="0024553A">
      <w:pPr>
        <w:spacing w:beforeLines="30" w:before="108"/>
        <w:ind w:leftChars="350" w:left="840"/>
        <w:jc w:val="both"/>
        <w:rPr>
          <w:b/>
          <w:bCs/>
          <w:sz w:val="20"/>
          <w:szCs w:val="20"/>
          <w:bdr w:val="single" w:sz="4" w:space="0" w:color="auto"/>
        </w:rPr>
      </w:pPr>
      <w:r w:rsidRPr="00730DF6">
        <w:rPr>
          <w:rFonts w:hint="eastAsia"/>
          <w:b/>
          <w:bCs/>
          <w:sz w:val="20"/>
          <w:szCs w:val="20"/>
          <w:bdr w:val="single" w:sz="4" w:space="0" w:color="auto"/>
        </w:rPr>
        <w:t>（</w:t>
      </w:r>
      <w:r w:rsidRPr="00730DF6">
        <w:rPr>
          <w:rFonts w:hint="eastAsia"/>
          <w:b/>
          <w:bCs/>
          <w:sz w:val="20"/>
          <w:szCs w:val="20"/>
          <w:bdr w:val="single" w:sz="4" w:space="0" w:color="auto"/>
        </w:rPr>
        <w:t>C</w:t>
      </w:r>
      <w:r w:rsidRPr="00730DF6">
        <w:rPr>
          <w:rFonts w:hint="eastAsia"/>
          <w:b/>
          <w:bCs/>
          <w:sz w:val="20"/>
          <w:szCs w:val="20"/>
          <w:bdr w:val="single" w:sz="4" w:space="0" w:color="auto"/>
        </w:rPr>
        <w:t>）諸佛音聲</w:t>
      </w:r>
    </w:p>
    <w:p w:rsidR="00E43DE9" w:rsidRPr="00730DF6" w:rsidRDefault="00E43DE9" w:rsidP="00A56A6D">
      <w:pPr>
        <w:ind w:leftChars="350" w:left="840"/>
        <w:jc w:val="both"/>
      </w:pPr>
      <w:r w:rsidRPr="00730DF6">
        <w:rPr>
          <w:rFonts w:hint="eastAsia"/>
        </w:rPr>
        <w:t>佛音聲勝一切音樂</w:t>
      </w:r>
      <w:r w:rsidRPr="00730DF6">
        <w:rPr>
          <w:rFonts w:hint="eastAsia"/>
          <w:bCs/>
        </w:rPr>
        <w:t>、</w:t>
      </w:r>
      <w:r w:rsidRPr="00730DF6">
        <w:rPr>
          <w:rFonts w:hint="eastAsia"/>
        </w:rPr>
        <w:t>世界妙聲</w:t>
      </w:r>
      <w:r w:rsidRPr="00730DF6">
        <w:rPr>
          <w:rFonts w:hint="eastAsia"/>
          <w:bCs/>
        </w:rPr>
        <w:t>、</w:t>
      </w:r>
      <w:r w:rsidRPr="00730DF6">
        <w:rPr>
          <w:rFonts w:hint="eastAsia"/>
        </w:rPr>
        <w:t>諸天梵音；</w:t>
      </w:r>
    </w:p>
    <w:p w:rsidR="00E43DE9" w:rsidRPr="00730DF6" w:rsidRDefault="00E43DE9" w:rsidP="0024553A">
      <w:pPr>
        <w:spacing w:beforeLines="30" w:before="108"/>
        <w:ind w:leftChars="350" w:left="840"/>
        <w:jc w:val="both"/>
        <w:rPr>
          <w:b/>
          <w:bCs/>
          <w:sz w:val="20"/>
          <w:szCs w:val="20"/>
          <w:bdr w:val="single" w:sz="4" w:space="0" w:color="auto"/>
        </w:rPr>
      </w:pPr>
      <w:r w:rsidRPr="00730DF6">
        <w:rPr>
          <w:rFonts w:hint="eastAsia"/>
          <w:b/>
          <w:bCs/>
          <w:sz w:val="20"/>
          <w:szCs w:val="20"/>
          <w:bdr w:val="single" w:sz="4" w:space="0" w:color="auto"/>
        </w:rPr>
        <w:t>（</w:t>
      </w:r>
      <w:r w:rsidRPr="00730DF6">
        <w:rPr>
          <w:rFonts w:hint="eastAsia"/>
          <w:b/>
          <w:bCs/>
          <w:sz w:val="20"/>
          <w:szCs w:val="20"/>
          <w:bdr w:val="single" w:sz="4" w:space="0" w:color="auto"/>
        </w:rPr>
        <w:t>D</w:t>
      </w:r>
      <w:r w:rsidRPr="00730DF6">
        <w:rPr>
          <w:rFonts w:hint="eastAsia"/>
          <w:b/>
          <w:bCs/>
          <w:sz w:val="20"/>
          <w:szCs w:val="20"/>
          <w:bdr w:val="single" w:sz="4" w:space="0" w:color="auto"/>
        </w:rPr>
        <w:t>）諸佛</w:t>
      </w:r>
      <w:r w:rsidR="00002977" w:rsidRPr="00730DF6">
        <w:rPr>
          <w:rFonts w:hint="eastAsia"/>
          <w:b/>
          <w:bCs/>
          <w:sz w:val="20"/>
          <w:szCs w:val="20"/>
          <w:bdr w:val="single" w:sz="4" w:space="0" w:color="auto"/>
        </w:rPr>
        <w:t>轉</w:t>
      </w:r>
      <w:r w:rsidRPr="00730DF6">
        <w:rPr>
          <w:rFonts w:hint="eastAsia"/>
          <w:b/>
          <w:bCs/>
          <w:sz w:val="20"/>
          <w:szCs w:val="20"/>
          <w:bdr w:val="single" w:sz="4" w:space="0" w:color="auto"/>
        </w:rPr>
        <w:t>法輪度眾生</w:t>
      </w:r>
    </w:p>
    <w:p w:rsidR="00E43DE9" w:rsidRPr="00730DF6" w:rsidRDefault="00E43DE9" w:rsidP="00A56A6D">
      <w:pPr>
        <w:ind w:leftChars="350" w:left="840"/>
        <w:jc w:val="both"/>
      </w:pPr>
      <w:r w:rsidRPr="00730DF6">
        <w:rPr>
          <w:rFonts w:hint="eastAsia"/>
        </w:rPr>
        <w:t>佛法輪勝轉輪聖王寶</w:t>
      </w:r>
      <w:r w:rsidRPr="00730DF6">
        <w:rPr>
          <w:rStyle w:val="a3"/>
        </w:rPr>
        <w:footnoteReference w:id="43"/>
      </w:r>
      <w:r w:rsidRPr="00730DF6">
        <w:rPr>
          <w:rFonts w:hint="eastAsia"/>
        </w:rPr>
        <w:t>輪及諸外道一切法輪，無障無礙</w:t>
      </w:r>
      <w:r w:rsidRPr="00730DF6">
        <w:rPr>
          <w:rFonts w:hint="eastAsia"/>
          <w:bCs/>
        </w:rPr>
        <w:t>。</w:t>
      </w:r>
      <w:r w:rsidRPr="00730DF6">
        <w:rPr>
          <w:rFonts w:hint="eastAsia"/>
        </w:rPr>
        <w:t>餘法輪所利益微淺，或一世</w:t>
      </w:r>
      <w:r w:rsidRPr="00730DF6">
        <w:rPr>
          <w:rFonts w:hint="eastAsia"/>
          <w:bCs/>
        </w:rPr>
        <w:t>、</w:t>
      </w:r>
      <w:r w:rsidRPr="00730DF6">
        <w:rPr>
          <w:rFonts w:hint="eastAsia"/>
        </w:rPr>
        <w:t>二世，極至千萬世；佛法輪能令永入無餘涅槃，不復還入生死。</w:t>
      </w:r>
    </w:p>
    <w:p w:rsidR="00E43DE9" w:rsidRPr="00730DF6" w:rsidRDefault="00E43DE9" w:rsidP="00A56A6D">
      <w:pPr>
        <w:spacing w:beforeLines="20" w:before="72"/>
        <w:ind w:leftChars="350" w:left="840"/>
        <w:jc w:val="both"/>
      </w:pPr>
      <w:r w:rsidRPr="00730DF6">
        <w:rPr>
          <w:rFonts w:hint="eastAsia"/>
        </w:rPr>
        <w:t>復次，若眾生實有者，佛不應令眾生入涅槃</w:t>
      </w:r>
      <w:r w:rsidR="00E65B9D" w:rsidRPr="00730DF6">
        <w:rPr>
          <w:rFonts w:hint="eastAsia"/>
          <w:bCs/>
        </w:rPr>
        <w:t>，</w:t>
      </w:r>
      <w:r w:rsidRPr="00730DF6">
        <w:rPr>
          <w:rFonts w:hint="eastAsia"/>
        </w:rPr>
        <w:t>永拔其根，此過於殺一身，有如是大咎</w:t>
      </w:r>
      <w:r w:rsidRPr="00730DF6">
        <w:rPr>
          <w:rFonts w:hint="eastAsia"/>
          <w:bCs/>
        </w:rPr>
        <w:t>；</w:t>
      </w:r>
      <w:r w:rsidRPr="00730DF6">
        <w:rPr>
          <w:rFonts w:hint="eastAsia"/>
        </w:rPr>
        <w:t>以眾生顛倒心見我故，佛欲破其顛倒，說言涅槃</w:t>
      </w:r>
      <w:r w:rsidR="00E65B9D" w:rsidRPr="00730DF6">
        <w:rPr>
          <w:rFonts w:hint="eastAsia"/>
        </w:rPr>
        <w:t>，</w:t>
      </w:r>
      <w:r w:rsidRPr="00730DF6">
        <w:rPr>
          <w:rFonts w:hint="eastAsia"/>
        </w:rPr>
        <w:t>無眾生可滅，</w:t>
      </w:r>
      <w:r w:rsidRPr="00730DF6">
        <w:rPr>
          <w:rStyle w:val="a3"/>
        </w:rPr>
        <w:footnoteReference w:id="44"/>
      </w:r>
      <w:r w:rsidRPr="00730DF6">
        <w:rPr>
          <w:rFonts w:hint="eastAsia"/>
        </w:rPr>
        <w:t>故無咎。</w:t>
      </w:r>
    </w:p>
    <w:p w:rsidR="00E43DE9" w:rsidRPr="00730DF6" w:rsidRDefault="00E43DE9" w:rsidP="002E50C9">
      <w:pPr>
        <w:spacing w:beforeLines="20" w:before="72"/>
        <w:ind w:leftChars="300" w:left="720"/>
        <w:jc w:val="both"/>
      </w:pPr>
      <w:r w:rsidRPr="00730DF6">
        <w:rPr>
          <w:rFonts w:hint="eastAsia"/>
        </w:rPr>
        <w:t>有如是功德故，摩訶衍能勝出一切世間。</w:t>
      </w:r>
    </w:p>
    <w:p w:rsidR="00E43DE9" w:rsidRPr="00730DF6" w:rsidRDefault="00E43DE9" w:rsidP="0024553A">
      <w:pPr>
        <w:spacing w:beforeLines="30" w:before="108"/>
        <w:ind w:leftChars="200" w:left="480"/>
        <w:jc w:val="both"/>
        <w:rPr>
          <w:b/>
          <w:sz w:val="20"/>
          <w:szCs w:val="20"/>
          <w:bdr w:val="single" w:sz="4" w:space="0" w:color="auto"/>
        </w:rPr>
      </w:pPr>
      <w:r w:rsidRPr="00730DF6">
        <w:rPr>
          <w:b/>
          <w:sz w:val="20"/>
          <w:szCs w:val="20"/>
          <w:bdr w:val="single" w:sz="4" w:space="0" w:color="auto"/>
        </w:rPr>
        <w:t>3</w:t>
      </w:r>
      <w:r w:rsidRPr="00730DF6">
        <w:rPr>
          <w:rFonts w:hAnsi="新細明體"/>
          <w:b/>
          <w:sz w:val="20"/>
          <w:szCs w:val="20"/>
          <w:bdr w:val="single" w:sz="4" w:space="0" w:color="auto"/>
        </w:rPr>
        <w:t>、釋獨說</w:t>
      </w:r>
      <w:r w:rsidRPr="00730DF6">
        <w:rPr>
          <w:rFonts w:hAnsi="新細明體"/>
          <w:b/>
          <w:bCs/>
          <w:sz w:val="20"/>
          <w:szCs w:val="20"/>
          <w:bdr w:val="single" w:sz="4" w:space="0" w:color="auto"/>
        </w:rPr>
        <w:t>「</w:t>
      </w:r>
      <w:r w:rsidRPr="00730DF6">
        <w:rPr>
          <w:rFonts w:hAnsi="新細明體"/>
          <w:b/>
          <w:sz w:val="20"/>
          <w:szCs w:val="20"/>
          <w:bdr w:val="single" w:sz="4" w:space="0" w:color="auto"/>
        </w:rPr>
        <w:t>勝出諸天</w:t>
      </w:r>
      <w:r w:rsidRPr="00730DF6">
        <w:rPr>
          <w:rFonts w:hAnsi="新細明體"/>
          <w:b/>
          <w:bCs/>
          <w:sz w:val="20"/>
          <w:szCs w:val="20"/>
          <w:bdr w:val="single" w:sz="4" w:space="0" w:color="auto"/>
        </w:rPr>
        <w:t>、</w:t>
      </w:r>
      <w:r w:rsidRPr="00730DF6">
        <w:rPr>
          <w:rFonts w:hAnsi="新細明體"/>
          <w:b/>
          <w:sz w:val="20"/>
          <w:szCs w:val="20"/>
          <w:bdr w:val="single" w:sz="4" w:space="0" w:color="auto"/>
        </w:rPr>
        <w:t>人、阿修羅</w:t>
      </w:r>
      <w:r w:rsidRPr="00730DF6">
        <w:rPr>
          <w:rFonts w:hAnsi="新細明體"/>
          <w:b/>
          <w:bCs/>
          <w:sz w:val="20"/>
          <w:szCs w:val="20"/>
          <w:bdr w:val="single" w:sz="4" w:space="0" w:color="auto"/>
        </w:rPr>
        <w:t>」之理由</w:t>
      </w:r>
    </w:p>
    <w:p w:rsidR="00E43DE9" w:rsidRPr="00730DF6" w:rsidRDefault="00E43DE9" w:rsidP="00A56A6D">
      <w:pPr>
        <w:ind w:leftChars="200" w:left="1200" w:hangingChars="300" w:hanging="720"/>
        <w:jc w:val="both"/>
        <w:rPr>
          <w:bCs/>
        </w:rPr>
      </w:pPr>
      <w:proofErr w:type="gramStart"/>
      <w:r w:rsidRPr="00730DF6">
        <w:rPr>
          <w:rFonts w:hint="eastAsia"/>
        </w:rPr>
        <w:t>問曰</w:t>
      </w:r>
      <w:proofErr w:type="gramEnd"/>
      <w:r w:rsidRPr="00730DF6">
        <w:rPr>
          <w:rFonts w:hint="eastAsia"/>
        </w:rPr>
        <w:t>：</w:t>
      </w:r>
      <w:r w:rsidRPr="00730DF6">
        <w:rPr>
          <w:rFonts w:hint="eastAsia"/>
          <w:bCs/>
        </w:rPr>
        <w:t>「</w:t>
      </w:r>
      <w:r w:rsidR="00A523A7">
        <w:rPr>
          <w:kern w:val="0"/>
        </w:rPr>
        <w:t>^</w:t>
      </w:r>
      <w:r w:rsidRPr="00730DF6">
        <w:rPr>
          <w:rFonts w:eastAsia="標楷體" w:hint="eastAsia"/>
        </w:rPr>
        <w:t>一切世間</w:t>
      </w:r>
      <w:r w:rsidR="00A523A7">
        <w:rPr>
          <w:kern w:val="0"/>
        </w:rPr>
        <w:t>^^</w:t>
      </w:r>
      <w:r w:rsidRPr="00730DF6">
        <w:rPr>
          <w:rFonts w:hint="eastAsia"/>
          <w:bCs/>
        </w:rPr>
        <w:t>」</w:t>
      </w:r>
      <w:r w:rsidRPr="00730DF6">
        <w:rPr>
          <w:rFonts w:hint="eastAsia"/>
        </w:rPr>
        <w:t>者，十方六道眾生</w:t>
      </w:r>
      <w:r w:rsidR="00D27E7E" w:rsidRPr="00730DF6">
        <w:rPr>
          <w:rFonts w:hint="eastAsia"/>
          <w:bCs/>
        </w:rPr>
        <w:t>，</w:t>
      </w:r>
      <w:r w:rsidRPr="00730DF6">
        <w:rPr>
          <w:rFonts w:hint="eastAsia"/>
        </w:rPr>
        <w:t>何以獨說</w:t>
      </w:r>
      <w:r w:rsidRPr="00730DF6">
        <w:rPr>
          <w:rFonts w:hint="eastAsia"/>
          <w:bCs/>
        </w:rPr>
        <w:t>「</w:t>
      </w:r>
      <w:r w:rsidR="00A523A7">
        <w:rPr>
          <w:kern w:val="0"/>
        </w:rPr>
        <w:t>^</w:t>
      </w:r>
      <w:r w:rsidRPr="00730DF6">
        <w:rPr>
          <w:rFonts w:eastAsia="標楷體" w:hint="eastAsia"/>
        </w:rPr>
        <w:t>勝出諸天</w:t>
      </w:r>
      <w:r w:rsidRPr="00730DF6">
        <w:rPr>
          <w:rFonts w:eastAsia="標楷體" w:hint="eastAsia"/>
          <w:bCs/>
        </w:rPr>
        <w:t>、</w:t>
      </w:r>
      <w:r w:rsidRPr="00730DF6">
        <w:rPr>
          <w:rFonts w:eastAsia="標楷體" w:hint="eastAsia"/>
        </w:rPr>
        <w:t>人、阿修羅</w:t>
      </w:r>
      <w:r w:rsidR="00A523A7">
        <w:rPr>
          <w:kern w:val="0"/>
        </w:rPr>
        <w:t>^^</w:t>
      </w:r>
      <w:r w:rsidRPr="00730DF6">
        <w:rPr>
          <w:rFonts w:hint="eastAsia"/>
          <w:bCs/>
        </w:rPr>
        <w:t>」</w:t>
      </w:r>
      <w:r w:rsidRPr="00730DF6">
        <w:rPr>
          <w:rFonts w:hint="eastAsia"/>
        </w:rPr>
        <w:t>？</w:t>
      </w:r>
    </w:p>
    <w:p w:rsidR="00E43DE9" w:rsidRPr="00730DF6" w:rsidRDefault="00E43DE9" w:rsidP="00A56A6D">
      <w:pPr>
        <w:ind w:leftChars="200" w:left="1200" w:hangingChars="300" w:hanging="720"/>
        <w:jc w:val="both"/>
        <w:rPr>
          <w:rFonts w:eastAsia="標楷體"/>
          <w:sz w:val="20"/>
          <w:bdr w:val="single" w:sz="4" w:space="0" w:color="auto"/>
        </w:rPr>
      </w:pPr>
      <w:r w:rsidRPr="00730DF6">
        <w:rPr>
          <w:rFonts w:hint="eastAsia"/>
        </w:rPr>
        <w:t>答曰：六道中，三是善道，三是惡道。摩訶衍尚能破三善道勝出，何況惡道！</w:t>
      </w:r>
    </w:p>
    <w:p w:rsidR="00E43DE9" w:rsidRPr="00730DF6" w:rsidRDefault="00F90DE2" w:rsidP="0024553A">
      <w:pPr>
        <w:spacing w:beforeLines="30" w:before="108"/>
        <w:ind w:leftChars="250" w:left="600"/>
        <w:jc w:val="both"/>
        <w:rPr>
          <w:b/>
          <w:sz w:val="20"/>
          <w:szCs w:val="20"/>
          <w:bdr w:val="single" w:sz="4" w:space="0" w:color="auto"/>
        </w:rPr>
      </w:pPr>
      <w:r w:rsidRPr="00730DF6">
        <w:rPr>
          <w:rFonts w:hint="eastAsia"/>
          <w:b/>
          <w:sz w:val="20"/>
          <w:szCs w:val="20"/>
          <w:bdr w:val="single" w:sz="4" w:space="0" w:color="auto"/>
        </w:rPr>
        <w:t>※</w:t>
      </w:r>
      <w:r w:rsidRPr="00730DF6">
        <w:rPr>
          <w:rFonts w:hint="eastAsia"/>
          <w:b/>
          <w:sz w:val="20"/>
          <w:szCs w:val="20"/>
          <w:bdr w:val="single" w:sz="4" w:space="0" w:color="auto"/>
        </w:rPr>
        <w:t xml:space="preserve"> </w:t>
      </w:r>
      <w:r w:rsidR="00E43DE9" w:rsidRPr="00730DF6">
        <w:rPr>
          <w:rFonts w:hint="eastAsia"/>
          <w:b/>
          <w:sz w:val="20"/>
          <w:szCs w:val="20"/>
          <w:bdr w:val="single" w:sz="4" w:space="0" w:color="auto"/>
        </w:rPr>
        <w:t>因論生論：經說有龍得菩薩道，云何言龍是惡道</w:t>
      </w:r>
    </w:p>
    <w:p w:rsidR="00E43DE9" w:rsidRPr="00730DF6" w:rsidRDefault="00E43DE9" w:rsidP="00A56A6D">
      <w:pPr>
        <w:ind w:leftChars="250" w:left="1320" w:hangingChars="300" w:hanging="720"/>
        <w:jc w:val="both"/>
      </w:pPr>
      <w:r w:rsidRPr="00730DF6">
        <w:rPr>
          <w:rFonts w:hint="eastAsia"/>
        </w:rPr>
        <w:lastRenderedPageBreak/>
        <w:t>問曰：《龍王經》中說龍得菩薩道，</w:t>
      </w:r>
      <w:r w:rsidRPr="00730DF6">
        <w:rPr>
          <w:rStyle w:val="a3"/>
        </w:rPr>
        <w:footnoteReference w:id="45"/>
      </w:r>
      <w:r w:rsidRPr="00730DF6">
        <w:rPr>
          <w:rFonts w:hint="eastAsia"/>
        </w:rPr>
        <w:t>何以說是惡道？</w:t>
      </w:r>
    </w:p>
    <w:p w:rsidR="00E43DE9" w:rsidRPr="00730DF6" w:rsidRDefault="00E43DE9" w:rsidP="00A56A6D">
      <w:pPr>
        <w:ind w:leftChars="250" w:left="1320" w:hangingChars="300" w:hanging="720"/>
        <w:jc w:val="both"/>
      </w:pPr>
      <w:r w:rsidRPr="00730DF6">
        <w:rPr>
          <w:rFonts w:hint="eastAsia"/>
        </w:rPr>
        <w:t>答曰：</w:t>
      </w:r>
    </w:p>
    <w:p w:rsidR="00E43DE9" w:rsidRPr="00730DF6" w:rsidRDefault="00170CE9" w:rsidP="0024553A">
      <w:pPr>
        <w:ind w:leftChars="300" w:left="720"/>
        <w:jc w:val="both"/>
        <w:rPr>
          <w:b/>
          <w:sz w:val="20"/>
          <w:szCs w:val="20"/>
          <w:bdr w:val="single" w:sz="4" w:space="0" w:color="auto"/>
        </w:rPr>
      </w:pPr>
      <w:r>
        <w:rPr>
          <w:rFonts w:hint="eastAsia"/>
          <w:b/>
          <w:sz w:val="20"/>
          <w:szCs w:val="20"/>
          <w:bdr w:val="single" w:sz="4" w:space="0" w:color="auto"/>
        </w:rPr>
        <w:t>`1449`</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1</w:t>
      </w:r>
      <w:r w:rsidR="00E43DE9" w:rsidRPr="00730DF6">
        <w:rPr>
          <w:rFonts w:hint="eastAsia"/>
          <w:b/>
          <w:sz w:val="20"/>
          <w:szCs w:val="20"/>
          <w:bdr w:val="single" w:sz="4" w:space="0" w:color="auto"/>
        </w:rPr>
        <w:t>）得道少故</w:t>
      </w:r>
    </w:p>
    <w:p w:rsidR="00E43DE9" w:rsidRPr="00730DF6" w:rsidRDefault="00E43DE9" w:rsidP="00A56A6D">
      <w:pPr>
        <w:ind w:leftChars="300" w:left="720"/>
        <w:jc w:val="both"/>
      </w:pPr>
      <w:r w:rsidRPr="00730DF6">
        <w:rPr>
          <w:rFonts w:hint="eastAsia"/>
        </w:rPr>
        <w:t>眾生無量無邊，龍得道者少。</w:t>
      </w:r>
    </w:p>
    <w:p w:rsidR="00E43DE9" w:rsidRPr="00730DF6" w:rsidRDefault="00E43DE9" w:rsidP="0024553A">
      <w:pPr>
        <w:spacing w:beforeLines="30" w:before="108"/>
        <w:ind w:leftChars="300" w:left="720"/>
        <w:jc w:val="both"/>
      </w:pPr>
      <w:r w:rsidRPr="00730DF6">
        <w:rPr>
          <w:rFonts w:hint="eastAsia"/>
          <w:b/>
          <w:sz w:val="20"/>
          <w:szCs w:val="20"/>
          <w:bdr w:val="single" w:sz="4" w:space="0" w:color="auto"/>
        </w:rPr>
        <w:t>（</w:t>
      </w:r>
      <w:r w:rsidRPr="00730DF6">
        <w:rPr>
          <w:rFonts w:hint="eastAsia"/>
          <w:b/>
          <w:sz w:val="20"/>
          <w:szCs w:val="20"/>
          <w:bdr w:val="single" w:sz="4" w:space="0" w:color="auto"/>
        </w:rPr>
        <w:t>2</w:t>
      </w:r>
      <w:r w:rsidRPr="00730DF6">
        <w:rPr>
          <w:rFonts w:hint="eastAsia"/>
          <w:b/>
          <w:sz w:val="20"/>
          <w:szCs w:val="20"/>
          <w:bdr w:val="single" w:sz="4" w:space="0" w:color="auto"/>
        </w:rPr>
        <w:t>）得菩薩道者是菩薩變化身故</w:t>
      </w:r>
    </w:p>
    <w:p w:rsidR="00E43DE9" w:rsidRPr="00730DF6" w:rsidRDefault="00E43DE9" w:rsidP="00A56A6D">
      <w:pPr>
        <w:ind w:leftChars="300" w:left="720"/>
        <w:jc w:val="both"/>
      </w:pPr>
      <w:r w:rsidRPr="00730DF6">
        <w:rPr>
          <w:rFonts w:hint="eastAsia"/>
        </w:rPr>
        <w:t>復次，有人言：</w:t>
      </w:r>
      <w:r w:rsidR="00AC0D99" w:rsidRPr="00730DF6">
        <w:rPr>
          <w:rFonts w:hint="eastAsia"/>
        </w:rPr>
        <w:t>「</w:t>
      </w:r>
      <w:r w:rsidRPr="00730DF6">
        <w:rPr>
          <w:rFonts w:hint="eastAsia"/>
        </w:rPr>
        <w:t>大菩薩變化身教化故，作龍王身。</w:t>
      </w:r>
      <w:r w:rsidR="00AC0D99" w:rsidRPr="00730DF6">
        <w:rPr>
          <w:rFonts w:hint="eastAsia"/>
        </w:rPr>
        <w:t>」</w:t>
      </w:r>
    </w:p>
    <w:p w:rsidR="00E43DE9" w:rsidRPr="00730DF6" w:rsidRDefault="00E43DE9" w:rsidP="002A35D5">
      <w:pPr>
        <w:snapToGrid w:val="0"/>
        <w:spacing w:beforeLines="500" w:before="1800"/>
        <w:jc w:val="center"/>
        <w:rPr>
          <w:rFonts w:eastAsia="標楷體" w:cs="Roman Unicode"/>
          <w:b/>
          <w:bCs/>
          <w:sz w:val="28"/>
          <w:szCs w:val="28"/>
        </w:rPr>
      </w:pPr>
      <w:r w:rsidRPr="00730DF6">
        <w:rPr>
          <w:rFonts w:eastAsia="標楷體" w:cs="Roman Unicode"/>
          <w:b/>
          <w:bCs/>
          <w:sz w:val="28"/>
          <w:szCs w:val="28"/>
        </w:rPr>
        <w:t>〈</w:t>
      </w:r>
      <w:r w:rsidRPr="00730DF6">
        <w:rPr>
          <w:rFonts w:eastAsia="標楷體" w:cs="Roman Unicode" w:hint="eastAsia"/>
          <w:b/>
          <w:bCs/>
          <w:sz w:val="28"/>
          <w:szCs w:val="28"/>
        </w:rPr>
        <w:t>釋</w:t>
      </w:r>
      <w:r w:rsidRPr="00730DF6">
        <w:rPr>
          <w:rStyle w:val="a3"/>
        </w:rPr>
        <w:footnoteReference w:id="46"/>
      </w:r>
      <w:r w:rsidRPr="00730DF6">
        <w:rPr>
          <w:rFonts w:eastAsia="標楷體" w:cs="Roman Unicode" w:hint="eastAsia"/>
          <w:b/>
          <w:bCs/>
          <w:sz w:val="28"/>
          <w:szCs w:val="28"/>
        </w:rPr>
        <w:t>含受品</w:t>
      </w:r>
      <w:r w:rsidRPr="00730DF6">
        <w:rPr>
          <w:rStyle w:val="a3"/>
        </w:rPr>
        <w:footnoteReference w:id="47"/>
      </w:r>
      <w:r w:rsidRPr="00730DF6">
        <w:rPr>
          <w:rFonts w:eastAsia="標楷體" w:cs="Roman Unicode" w:hint="eastAsia"/>
          <w:b/>
          <w:bCs/>
          <w:sz w:val="28"/>
          <w:szCs w:val="28"/>
        </w:rPr>
        <w:t>第二十三</w:t>
      </w:r>
      <w:r w:rsidRPr="00730DF6">
        <w:rPr>
          <w:rStyle w:val="a3"/>
        </w:rPr>
        <w:footnoteReference w:id="48"/>
      </w:r>
      <w:r w:rsidRPr="00730DF6">
        <w:rPr>
          <w:rFonts w:eastAsia="標楷體" w:cs="Roman Unicode"/>
          <w:b/>
          <w:bCs/>
          <w:sz w:val="28"/>
          <w:szCs w:val="28"/>
        </w:rPr>
        <w:t>〉</w:t>
      </w:r>
    </w:p>
    <w:p w:rsidR="00E43DE9" w:rsidRPr="00730DF6" w:rsidRDefault="00E43DE9" w:rsidP="008174E6">
      <w:pPr>
        <w:jc w:val="center"/>
        <w:rPr>
          <w:sz w:val="28"/>
          <w:szCs w:val="28"/>
        </w:rPr>
      </w:pPr>
      <w:r w:rsidRPr="00730DF6">
        <w:rPr>
          <w:rFonts w:eastAsia="標楷體" w:cs="Roman Unicode"/>
          <w:b/>
          <w:bCs/>
        </w:rPr>
        <w:t>（大正</w:t>
      </w:r>
      <w:r w:rsidRPr="00730DF6">
        <w:rPr>
          <w:rFonts w:eastAsia="標楷體" w:cs="Roman Unicode"/>
          <w:b/>
          <w:bCs/>
        </w:rPr>
        <w:t>25</w:t>
      </w:r>
      <w:r w:rsidRPr="00730DF6">
        <w:rPr>
          <w:rFonts w:eastAsia="標楷體" w:cs="Roman Unicode"/>
          <w:b/>
          <w:bCs/>
        </w:rPr>
        <w:t>，</w:t>
      </w:r>
      <w:r w:rsidRPr="00730DF6">
        <w:rPr>
          <w:rFonts w:eastAsia="標楷體" w:cs="Roman Unicode"/>
          <w:b/>
          <w:bCs/>
        </w:rPr>
        <w:t>424b18</w:t>
      </w:r>
      <w:r w:rsidRPr="00730DF6">
        <w:rPr>
          <w:rFonts w:eastAsia="標楷體" w:cs="Roman Unicode" w:hint="eastAsia"/>
          <w:b/>
          <w:bCs/>
        </w:rPr>
        <w:t>-</w:t>
      </w:r>
      <w:r w:rsidRPr="00730DF6">
        <w:rPr>
          <w:rFonts w:eastAsia="標楷體" w:cs="Roman Unicode"/>
          <w:b/>
          <w:bCs/>
        </w:rPr>
        <w:t>429b1</w:t>
      </w:r>
      <w:r w:rsidR="00F632A5" w:rsidRPr="00730DF6">
        <w:rPr>
          <w:rFonts w:eastAsia="標楷體" w:cs="Roman Unicode" w:hint="eastAsia"/>
          <w:b/>
          <w:bCs/>
        </w:rPr>
        <w:t>7</w:t>
      </w:r>
      <w:r w:rsidRPr="00730DF6">
        <w:rPr>
          <w:rFonts w:eastAsia="標楷體" w:cs="Roman Unicode"/>
          <w:b/>
          <w:bCs/>
        </w:rPr>
        <w:t>）</w:t>
      </w:r>
    </w:p>
    <w:p w:rsidR="00E43DE9" w:rsidRPr="00730DF6" w:rsidRDefault="00A523A7" w:rsidP="002A35D5">
      <w:pPr>
        <w:spacing w:beforeLines="50" w:before="180" w:line="340" w:lineRule="exact"/>
        <w:ind w:leftChars="150" w:left="360"/>
        <w:jc w:val="both"/>
      </w:pPr>
      <w:r>
        <w:rPr>
          <w:kern w:val="0"/>
        </w:rPr>
        <w:t>^</w:t>
      </w:r>
      <w:r w:rsidR="00E43DE9" w:rsidRPr="00730DF6">
        <w:rPr>
          <w:rFonts w:hint="eastAsia"/>
        </w:rPr>
        <w:t>【</w:t>
      </w:r>
      <w:r w:rsidR="00E43DE9" w:rsidRPr="00730DF6">
        <w:rPr>
          <w:rFonts w:ascii="標楷體" w:eastAsia="標楷體" w:hAnsi="標楷體" w:hint="eastAsia"/>
          <w:b/>
        </w:rPr>
        <w:t>經</w:t>
      </w:r>
      <w:r w:rsidR="00E43DE9" w:rsidRPr="00730DF6">
        <w:rPr>
          <w:rFonts w:hint="eastAsia"/>
        </w:rPr>
        <w:t>】</w:t>
      </w:r>
    </w:p>
    <w:p w:rsidR="00E43DE9" w:rsidRPr="00730DF6" w:rsidRDefault="00E43DE9" w:rsidP="002A35D5">
      <w:pPr>
        <w:spacing w:line="340" w:lineRule="exact"/>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二</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等空歎</w:t>
      </w:r>
    </w:p>
    <w:p w:rsidR="00E43DE9" w:rsidRPr="00730DF6" w:rsidRDefault="00E43DE9" w:rsidP="002A35D5">
      <w:pPr>
        <w:spacing w:line="340" w:lineRule="exact"/>
        <w:ind w:leftChars="200" w:left="480"/>
        <w:jc w:val="both"/>
        <w:rPr>
          <w:rFonts w:eastAsia="標楷體"/>
          <w:b/>
          <w:sz w:val="20"/>
          <w:bdr w:val="single" w:sz="4" w:space="0" w:color="auto"/>
        </w:rPr>
      </w:pPr>
      <w:r w:rsidRPr="00730DF6">
        <w:rPr>
          <w:rFonts w:eastAsia="標楷體" w:hint="eastAsia"/>
          <w:b/>
          <w:sz w:val="21"/>
          <w:bdr w:val="single" w:sz="4" w:space="0" w:color="auto"/>
        </w:rPr>
        <w:t>1</w:t>
      </w:r>
      <w:r w:rsidRPr="00730DF6">
        <w:rPr>
          <w:rFonts w:ascii="標楷體" w:eastAsia="標楷體" w:hAnsi="標楷體" w:hint="eastAsia"/>
          <w:b/>
          <w:bCs/>
          <w:kern w:val="0"/>
          <w:sz w:val="21"/>
          <w:szCs w:val="22"/>
          <w:bdr w:val="single" w:sz="4" w:space="0" w:color="auto"/>
        </w:rPr>
        <w:t>、佛印成</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並廣述</w:t>
      </w:r>
      <w:r w:rsidR="00E65B9D" w:rsidRPr="00730DF6">
        <w:rPr>
          <w:rFonts w:ascii="標楷體" w:eastAsia="標楷體" w:hAnsi="標楷體" w:hint="eastAsia"/>
          <w:b/>
          <w:bCs/>
          <w:kern w:val="0"/>
          <w:sz w:val="21"/>
          <w:szCs w:val="22"/>
          <w:bdr w:val="single" w:sz="4" w:space="0" w:color="auto"/>
        </w:rPr>
        <w:t>虛空及摩訶衍</w:t>
      </w:r>
      <w:r w:rsidRPr="00730DF6">
        <w:rPr>
          <w:rFonts w:ascii="標楷體" w:eastAsia="標楷體" w:hAnsi="標楷體" w:hint="eastAsia"/>
          <w:b/>
          <w:bCs/>
          <w:kern w:val="0"/>
          <w:sz w:val="21"/>
          <w:szCs w:val="22"/>
          <w:bdr w:val="single" w:sz="4" w:space="0" w:color="auto"/>
        </w:rPr>
        <w:t>無種種相</w:t>
      </w:r>
    </w:p>
    <w:p w:rsidR="00E43DE9" w:rsidRPr="00730DF6" w:rsidRDefault="00E43DE9" w:rsidP="002A35D5">
      <w:pPr>
        <w:spacing w:line="340" w:lineRule="exact"/>
        <w:ind w:leftChars="200" w:left="480"/>
        <w:jc w:val="both"/>
        <w:rPr>
          <w:rFonts w:eastAsia="標楷體"/>
          <w:sz w:val="20"/>
          <w:bdr w:val="single" w:sz="4" w:space="0" w:color="auto"/>
        </w:rPr>
      </w:pPr>
      <w:r w:rsidRPr="00730DF6">
        <w:rPr>
          <w:rFonts w:eastAsia="標楷體" w:hint="eastAsia"/>
        </w:rPr>
        <w:t>佛告須菩提：「汝所言：『衍與空等。』如是！如是！須菩提！摩訶衍與空等。</w:t>
      </w:r>
    </w:p>
    <w:p w:rsidR="00E43DE9" w:rsidRPr="00730DF6" w:rsidRDefault="00E43DE9" w:rsidP="002A35D5">
      <w:pPr>
        <w:spacing w:line="340" w:lineRule="exact"/>
        <w:ind w:leftChars="250" w:left="600"/>
        <w:jc w:val="both"/>
        <w:rPr>
          <w:rFonts w:eastAsia="標楷體"/>
          <w:vertAlign w:val="superscript"/>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無十方相</w:t>
      </w:r>
    </w:p>
    <w:p w:rsidR="00E43DE9" w:rsidRPr="00730DF6" w:rsidRDefault="00E43DE9" w:rsidP="002A35D5">
      <w:pPr>
        <w:spacing w:line="340" w:lineRule="exact"/>
        <w:ind w:leftChars="250" w:left="600"/>
        <w:jc w:val="both"/>
        <w:rPr>
          <w:rFonts w:eastAsia="標楷體"/>
        </w:rPr>
      </w:pPr>
      <w:r w:rsidRPr="00730DF6">
        <w:rPr>
          <w:rFonts w:eastAsia="標楷體" w:hint="eastAsia"/>
        </w:rPr>
        <w:t>須菩提！如虛空無東方，無南方西方北方、四維、上下；須菩提！摩訶衍亦如是，無東方，無南方西方北方、四維、上下。</w:t>
      </w:r>
    </w:p>
    <w:p w:rsidR="00E43DE9" w:rsidRPr="00730DF6" w:rsidRDefault="00E43DE9" w:rsidP="002A35D5">
      <w:pPr>
        <w:spacing w:beforeLines="30" w:before="108" w:line="34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00FE215F" w:rsidRPr="00730DF6">
        <w:rPr>
          <w:rFonts w:ascii="標楷體" w:eastAsia="標楷體" w:hAnsi="標楷體" w:hint="eastAsia"/>
          <w:b/>
          <w:bCs/>
          <w:kern w:val="0"/>
          <w:sz w:val="21"/>
          <w:szCs w:val="22"/>
          <w:bdr w:val="single" w:sz="4" w:space="0" w:color="auto"/>
        </w:rPr>
        <w:t>非形</w:t>
      </w:r>
      <w:r w:rsidRPr="00730DF6">
        <w:rPr>
          <w:rFonts w:ascii="標楷體" w:eastAsia="標楷體" w:hAnsi="標楷體" w:hint="eastAsia"/>
          <w:b/>
          <w:bCs/>
          <w:kern w:val="0"/>
          <w:sz w:val="21"/>
          <w:szCs w:val="22"/>
          <w:bdr w:val="single" w:sz="4" w:space="0" w:color="auto"/>
        </w:rPr>
        <w:t>色相</w:t>
      </w:r>
    </w:p>
    <w:p w:rsidR="00E43DE9" w:rsidRPr="00730DF6" w:rsidRDefault="00E43DE9" w:rsidP="002A35D5">
      <w:pPr>
        <w:spacing w:line="340" w:lineRule="exact"/>
        <w:ind w:leftChars="250" w:left="600"/>
        <w:jc w:val="both"/>
        <w:rPr>
          <w:rFonts w:eastAsia="標楷體"/>
          <w:sz w:val="20"/>
          <w:bdr w:val="single" w:sz="4" w:space="0" w:color="auto"/>
        </w:rPr>
      </w:pPr>
      <w:r w:rsidRPr="00730DF6">
        <w:rPr>
          <w:rFonts w:eastAsia="標楷體" w:hint="eastAsia"/>
        </w:rPr>
        <w:t>須菩提！如虛空非長非短、非方非圓；須菩提！摩訶衍亦如是，非長非短、非方非圓。</w:t>
      </w:r>
    </w:p>
    <w:p w:rsidR="00E43DE9" w:rsidRPr="00730DF6" w:rsidRDefault="00E43DE9" w:rsidP="002A35D5">
      <w:pPr>
        <w:spacing w:beforeLines="30" w:before="108" w:line="34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00FE215F" w:rsidRPr="00730DF6">
        <w:rPr>
          <w:rFonts w:ascii="標楷體" w:eastAsia="標楷體" w:hAnsi="標楷體" w:hint="eastAsia"/>
          <w:b/>
          <w:bCs/>
          <w:kern w:val="0"/>
          <w:sz w:val="21"/>
          <w:szCs w:val="22"/>
          <w:bdr w:val="single" w:sz="4" w:space="0" w:color="auto"/>
        </w:rPr>
        <w:t>非顯</w:t>
      </w:r>
      <w:r w:rsidRPr="00730DF6">
        <w:rPr>
          <w:rFonts w:ascii="標楷體" w:eastAsia="標楷體" w:hAnsi="標楷體" w:hint="eastAsia"/>
          <w:b/>
          <w:bCs/>
          <w:kern w:val="0"/>
          <w:sz w:val="21"/>
          <w:szCs w:val="22"/>
          <w:bdr w:val="single" w:sz="4" w:space="0" w:color="auto"/>
        </w:rPr>
        <w:t>色相</w:t>
      </w:r>
    </w:p>
    <w:p w:rsidR="00E43DE9" w:rsidRPr="00730DF6" w:rsidRDefault="00E43DE9" w:rsidP="002A35D5">
      <w:pPr>
        <w:spacing w:line="340" w:lineRule="exact"/>
        <w:ind w:leftChars="250" w:left="600"/>
        <w:jc w:val="both"/>
        <w:rPr>
          <w:rFonts w:eastAsia="標楷體"/>
        </w:rPr>
      </w:pPr>
      <w:r w:rsidRPr="00730DF6">
        <w:rPr>
          <w:rFonts w:eastAsia="標楷體" w:hint="eastAsia"/>
        </w:rPr>
        <w:t>須菩提！如虛空非青、非黃、非赤、非白、非黑；摩訶衍亦如是，非青、非黃、非赤、非白、非黑。</w:t>
      </w:r>
    </w:p>
    <w:p w:rsidR="00E43DE9" w:rsidRPr="00730DF6" w:rsidRDefault="00E43DE9" w:rsidP="002A35D5">
      <w:pPr>
        <w:spacing w:line="340" w:lineRule="exact"/>
        <w:ind w:leftChars="250" w:left="600"/>
        <w:jc w:val="both"/>
        <w:rPr>
          <w:rFonts w:eastAsia="標楷體"/>
        </w:rPr>
      </w:pPr>
      <w:r w:rsidRPr="00730DF6">
        <w:rPr>
          <w:rFonts w:eastAsia="標楷體" w:hint="eastAsia"/>
        </w:rPr>
        <w:t>以是故說摩訶衍與空等。</w:t>
      </w:r>
    </w:p>
    <w:p w:rsidR="00E43DE9" w:rsidRPr="00730DF6" w:rsidRDefault="00E43DE9" w:rsidP="002A35D5">
      <w:pPr>
        <w:spacing w:beforeLines="30" w:before="108" w:line="34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非三世相</w:t>
      </w:r>
    </w:p>
    <w:p w:rsidR="00E43DE9" w:rsidRPr="00730DF6" w:rsidRDefault="00E43DE9" w:rsidP="002A35D5">
      <w:pPr>
        <w:spacing w:line="340" w:lineRule="exact"/>
        <w:ind w:leftChars="250" w:left="600"/>
        <w:jc w:val="both"/>
        <w:rPr>
          <w:rFonts w:eastAsia="標楷體"/>
        </w:rPr>
      </w:pPr>
      <w:r w:rsidRPr="00730DF6">
        <w:rPr>
          <w:rFonts w:eastAsia="標楷體" w:hint="eastAsia"/>
        </w:rPr>
        <w:t>須菩提！如虛空非過去、非未來、非現在；摩訶衍亦如是，非過去、非未來、非現在。</w:t>
      </w:r>
    </w:p>
    <w:p w:rsidR="00E43DE9" w:rsidRPr="00730DF6" w:rsidRDefault="00E43DE9" w:rsidP="002A35D5">
      <w:pPr>
        <w:spacing w:line="340" w:lineRule="exact"/>
        <w:ind w:leftChars="250" w:left="600"/>
        <w:jc w:val="both"/>
        <w:rPr>
          <w:rFonts w:eastAsia="標楷體"/>
        </w:rPr>
      </w:pPr>
      <w:r w:rsidRPr="00730DF6">
        <w:rPr>
          <w:rFonts w:eastAsia="標楷體" w:hint="eastAsia"/>
        </w:rPr>
        <w:t>以是故說摩訶衍與空等。</w:t>
      </w:r>
    </w:p>
    <w:p w:rsidR="00E43DE9" w:rsidRPr="00730DF6" w:rsidRDefault="00E43DE9" w:rsidP="002A35D5">
      <w:pPr>
        <w:spacing w:beforeLines="30" w:before="108" w:line="34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5</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無增減垢淨生滅相</w:t>
      </w:r>
    </w:p>
    <w:p w:rsidR="00E43DE9" w:rsidRPr="00730DF6" w:rsidRDefault="00E43DE9" w:rsidP="002A35D5">
      <w:pPr>
        <w:spacing w:line="340" w:lineRule="exact"/>
        <w:ind w:leftChars="250" w:left="600"/>
        <w:jc w:val="both"/>
        <w:rPr>
          <w:rFonts w:eastAsia="標楷體"/>
        </w:rPr>
      </w:pPr>
      <w:r w:rsidRPr="00730DF6">
        <w:rPr>
          <w:rFonts w:eastAsia="標楷體" w:hint="eastAsia"/>
        </w:rPr>
        <w:t>須菩提！</w:t>
      </w:r>
      <w:r w:rsidRPr="00730DF6">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24"/>
          <w:attr w:name="UnitName" w:val="C"/>
        </w:smartTagPr>
        <w:r w:rsidRPr="00730DF6">
          <w:rPr>
            <w:rFonts w:eastAsia="標楷體" w:hint="eastAsia"/>
            <w:sz w:val="22"/>
            <w:szCs w:val="22"/>
            <w:shd w:val="pct15" w:color="auto" w:fill="FFFFFF"/>
          </w:rPr>
          <w:t>424c</w:t>
        </w:r>
      </w:smartTag>
      <w:r w:rsidRPr="00730DF6">
        <w:rPr>
          <w:rFonts w:eastAsia="標楷體" w:hint="eastAsia"/>
          <w:sz w:val="22"/>
          <w:szCs w:val="22"/>
        </w:rPr>
        <w:t>）</w:t>
      </w:r>
      <w:r w:rsidRPr="00730DF6">
        <w:rPr>
          <w:rFonts w:eastAsia="標楷體" w:hint="eastAsia"/>
        </w:rPr>
        <w:t>如</w:t>
      </w:r>
      <w:r w:rsidRPr="00730DF6">
        <w:rPr>
          <w:rStyle w:val="a3"/>
          <w:rFonts w:eastAsia="標楷體"/>
        </w:rPr>
        <w:footnoteReference w:id="49"/>
      </w:r>
      <w:r w:rsidRPr="00730DF6">
        <w:rPr>
          <w:rFonts w:eastAsia="標楷體" w:hint="eastAsia"/>
        </w:rPr>
        <w:t>虛空不增不減；摩訶衍亦如是，不增不減。</w:t>
      </w:r>
    </w:p>
    <w:p w:rsidR="00E43DE9" w:rsidRPr="00730DF6" w:rsidRDefault="00E43DE9" w:rsidP="002A35D5">
      <w:pPr>
        <w:spacing w:line="340" w:lineRule="exact"/>
        <w:ind w:leftChars="250" w:left="600"/>
        <w:jc w:val="both"/>
        <w:rPr>
          <w:rFonts w:eastAsia="標楷體"/>
        </w:rPr>
      </w:pPr>
      <w:r w:rsidRPr="00730DF6">
        <w:rPr>
          <w:rFonts w:eastAsia="標楷體" w:hint="eastAsia"/>
        </w:rPr>
        <w:lastRenderedPageBreak/>
        <w:t>須菩提！如虛空無垢無淨；摩訶衍亦如是，無垢無淨。</w:t>
      </w:r>
    </w:p>
    <w:p w:rsidR="00E43DE9" w:rsidRPr="00730DF6" w:rsidRDefault="00E43DE9" w:rsidP="002A35D5">
      <w:pPr>
        <w:spacing w:line="340" w:lineRule="exact"/>
        <w:ind w:leftChars="250" w:left="600"/>
        <w:jc w:val="both"/>
        <w:rPr>
          <w:rFonts w:eastAsia="標楷體"/>
        </w:rPr>
      </w:pPr>
      <w:r w:rsidRPr="00730DF6">
        <w:rPr>
          <w:rFonts w:eastAsia="標楷體" w:hint="eastAsia"/>
        </w:rPr>
        <w:t>須菩提！如虛空無生、無滅、無住、無異；摩訶衍亦如是，無生、無滅、無住、無異。</w:t>
      </w:r>
    </w:p>
    <w:p w:rsidR="00E43DE9" w:rsidRPr="00730DF6" w:rsidRDefault="00170CE9" w:rsidP="002A35D5">
      <w:pPr>
        <w:spacing w:beforeLines="30" w:before="108" w:line="350" w:lineRule="exact"/>
        <w:ind w:leftChars="250" w:left="600"/>
        <w:jc w:val="both"/>
        <w:rPr>
          <w:rFonts w:eastAsia="標楷體"/>
          <w:b/>
          <w:sz w:val="21"/>
          <w:bdr w:val="single" w:sz="4" w:space="0" w:color="auto"/>
        </w:rPr>
      </w:pPr>
      <w:r>
        <w:rPr>
          <w:rFonts w:eastAsia="標楷體" w:hint="eastAsia"/>
          <w:b/>
          <w:sz w:val="21"/>
          <w:bdr w:val="single" w:sz="4" w:space="0" w:color="auto"/>
        </w:rPr>
        <w:t>`1450`</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6</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非三性相</w:t>
      </w:r>
    </w:p>
    <w:p w:rsidR="00E43DE9" w:rsidRPr="00730DF6" w:rsidRDefault="00E43DE9" w:rsidP="002A35D5">
      <w:pPr>
        <w:spacing w:line="350" w:lineRule="exact"/>
        <w:ind w:leftChars="250" w:left="600"/>
        <w:jc w:val="both"/>
        <w:rPr>
          <w:rFonts w:eastAsia="標楷體"/>
        </w:rPr>
      </w:pPr>
      <w:r w:rsidRPr="00730DF6">
        <w:rPr>
          <w:rFonts w:eastAsia="標楷體" w:hint="eastAsia"/>
        </w:rPr>
        <w:t>須菩提！如虛空非善非不善、非記非無記；摩訶衍亦如是，非善非不善、非記非無記。</w:t>
      </w:r>
    </w:p>
    <w:p w:rsidR="00E43DE9" w:rsidRPr="00730DF6" w:rsidRDefault="00E43DE9" w:rsidP="002A35D5">
      <w:pPr>
        <w:spacing w:line="350" w:lineRule="exact"/>
        <w:ind w:leftChars="250" w:left="600"/>
        <w:jc w:val="both"/>
        <w:rPr>
          <w:rFonts w:eastAsia="標楷體"/>
        </w:rPr>
      </w:pPr>
      <w:r w:rsidRPr="00730DF6">
        <w:rPr>
          <w:rFonts w:eastAsia="標楷體" w:hint="eastAsia"/>
        </w:rPr>
        <w:t>以是故說摩訶衍與空等。</w:t>
      </w:r>
    </w:p>
    <w:p w:rsidR="00E43DE9" w:rsidRPr="00730DF6"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7</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無見聞覺知相</w:t>
      </w:r>
    </w:p>
    <w:p w:rsidR="00E43DE9" w:rsidRPr="00730DF6" w:rsidRDefault="00E43DE9" w:rsidP="002A35D5">
      <w:pPr>
        <w:spacing w:line="350" w:lineRule="exact"/>
        <w:ind w:leftChars="250" w:left="600"/>
        <w:jc w:val="both"/>
        <w:rPr>
          <w:rFonts w:eastAsia="標楷體"/>
        </w:rPr>
      </w:pPr>
      <w:r w:rsidRPr="00730DF6">
        <w:rPr>
          <w:rFonts w:eastAsia="標楷體" w:hint="eastAsia"/>
        </w:rPr>
        <w:t>如虛空無見、無聞、無知</w:t>
      </w:r>
      <w:r w:rsidRPr="00730DF6">
        <w:rPr>
          <w:rStyle w:val="a3"/>
          <w:rFonts w:eastAsia="標楷體"/>
        </w:rPr>
        <w:footnoteReference w:id="50"/>
      </w:r>
      <w:r w:rsidRPr="00730DF6">
        <w:rPr>
          <w:rFonts w:eastAsia="標楷體" w:hint="eastAsia"/>
        </w:rPr>
        <w:t>、無識；摩訶衍亦如是，無見、無聞、無知、無識。</w:t>
      </w:r>
    </w:p>
    <w:p w:rsidR="00E43DE9" w:rsidRPr="00730DF6"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8</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非知斷證修相</w:t>
      </w:r>
    </w:p>
    <w:p w:rsidR="00E43DE9" w:rsidRPr="00730DF6" w:rsidRDefault="00E43DE9" w:rsidP="002A35D5">
      <w:pPr>
        <w:spacing w:line="350" w:lineRule="exact"/>
        <w:ind w:leftChars="250" w:left="600"/>
        <w:jc w:val="both"/>
        <w:rPr>
          <w:rFonts w:eastAsia="標楷體"/>
        </w:rPr>
      </w:pPr>
      <w:r w:rsidRPr="00730DF6">
        <w:rPr>
          <w:rFonts w:eastAsia="標楷體" w:hint="eastAsia"/>
        </w:rPr>
        <w:t>如虛空不可知、不可識、不可見、不可斷、不可證、不可修；摩訶衍亦如是，不可知、不可識</w:t>
      </w:r>
      <w:r w:rsidRPr="00730DF6">
        <w:rPr>
          <w:rStyle w:val="a3"/>
          <w:rFonts w:eastAsia="標楷體"/>
        </w:rPr>
        <w:footnoteReference w:id="51"/>
      </w:r>
      <w:r w:rsidRPr="00730DF6">
        <w:rPr>
          <w:rFonts w:eastAsia="標楷體" w:hint="eastAsia"/>
        </w:rPr>
        <w:t>、不可見、不可斷、不可證、不可修。</w:t>
      </w:r>
      <w:r w:rsidRPr="00730DF6">
        <w:rPr>
          <w:rStyle w:val="a3"/>
          <w:rFonts w:eastAsia="標楷體"/>
        </w:rPr>
        <w:footnoteReference w:id="52"/>
      </w:r>
    </w:p>
    <w:p w:rsidR="00E43DE9" w:rsidRPr="00730DF6" w:rsidRDefault="00E43DE9" w:rsidP="002A35D5">
      <w:pPr>
        <w:spacing w:line="350" w:lineRule="exact"/>
        <w:ind w:leftChars="250" w:left="600"/>
        <w:jc w:val="both"/>
        <w:rPr>
          <w:rFonts w:eastAsia="標楷體"/>
        </w:rPr>
      </w:pPr>
      <w:r w:rsidRPr="00730DF6">
        <w:rPr>
          <w:rFonts w:eastAsia="標楷體" w:hint="eastAsia"/>
        </w:rPr>
        <w:t>以是故說摩訶衍與空等。</w:t>
      </w:r>
    </w:p>
    <w:p w:rsidR="00E43DE9" w:rsidRPr="00730DF6"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9</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非染離相</w:t>
      </w:r>
    </w:p>
    <w:p w:rsidR="00E43DE9" w:rsidRPr="00730DF6" w:rsidRDefault="00E43DE9" w:rsidP="002A35D5">
      <w:pPr>
        <w:spacing w:line="350" w:lineRule="exact"/>
        <w:ind w:leftChars="250" w:left="600"/>
        <w:jc w:val="both"/>
        <w:rPr>
          <w:rFonts w:eastAsia="標楷體"/>
        </w:rPr>
      </w:pPr>
      <w:r w:rsidRPr="00730DF6">
        <w:rPr>
          <w:rFonts w:eastAsia="標楷體" w:hint="eastAsia"/>
        </w:rPr>
        <w:t>如虛空非染相、非離相；摩訶衍亦如是，非染相、非離相。</w:t>
      </w:r>
      <w:r w:rsidRPr="00730DF6">
        <w:rPr>
          <w:rStyle w:val="a3"/>
          <w:rFonts w:eastAsia="標楷體"/>
        </w:rPr>
        <w:footnoteReference w:id="53"/>
      </w:r>
    </w:p>
    <w:p w:rsidR="00E43DE9" w:rsidRPr="00730DF6"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10</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非界繫相</w:t>
      </w:r>
    </w:p>
    <w:p w:rsidR="00E43DE9" w:rsidRPr="00730DF6" w:rsidRDefault="00E43DE9" w:rsidP="002A35D5">
      <w:pPr>
        <w:spacing w:line="350" w:lineRule="exact"/>
        <w:ind w:leftChars="250" w:left="600"/>
        <w:jc w:val="both"/>
        <w:rPr>
          <w:rFonts w:eastAsia="標楷體"/>
          <w:sz w:val="20"/>
          <w:bdr w:val="single" w:sz="4" w:space="0" w:color="auto"/>
        </w:rPr>
      </w:pPr>
      <w:r w:rsidRPr="00730DF6">
        <w:rPr>
          <w:rFonts w:eastAsia="標楷體" w:hint="eastAsia"/>
        </w:rPr>
        <w:t>如虛空不繫欲界、不繫色界、不繫無色界；摩訶衍亦如是，不繫欲界、不繫色界、不繫無色界。</w:t>
      </w:r>
    </w:p>
    <w:p w:rsidR="00E43DE9" w:rsidRPr="00730DF6"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11</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無菩薩十心相</w:t>
      </w:r>
    </w:p>
    <w:p w:rsidR="00E43DE9" w:rsidRPr="00730DF6" w:rsidRDefault="00E43DE9" w:rsidP="002A35D5">
      <w:pPr>
        <w:spacing w:line="350" w:lineRule="exact"/>
        <w:ind w:leftChars="250" w:left="600"/>
        <w:jc w:val="both"/>
        <w:rPr>
          <w:rFonts w:eastAsia="標楷體"/>
        </w:rPr>
      </w:pPr>
      <w:r w:rsidRPr="00730DF6">
        <w:rPr>
          <w:rFonts w:eastAsia="標楷體" w:hint="eastAsia"/>
        </w:rPr>
        <w:t>如虛空無初發心，亦無二、三、四、五、六、七、八、九、第十心；摩訶衍亦如是，無初發心，乃至無</w:t>
      </w:r>
      <w:r w:rsidRPr="00730DF6">
        <w:rPr>
          <w:rStyle w:val="a3"/>
          <w:rFonts w:eastAsia="標楷體"/>
        </w:rPr>
        <w:footnoteReference w:id="54"/>
      </w:r>
      <w:r w:rsidRPr="00730DF6">
        <w:rPr>
          <w:rFonts w:eastAsia="標楷體" w:hint="eastAsia"/>
        </w:rPr>
        <w:t>第十心。</w:t>
      </w:r>
    </w:p>
    <w:p w:rsidR="00E43DE9" w:rsidRPr="00730DF6"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12</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無三乘共地相</w:t>
      </w:r>
    </w:p>
    <w:p w:rsidR="00E43DE9" w:rsidRPr="00730DF6" w:rsidRDefault="00E43DE9" w:rsidP="002A35D5">
      <w:pPr>
        <w:spacing w:line="350" w:lineRule="exact"/>
        <w:ind w:leftChars="250" w:left="600"/>
        <w:jc w:val="both"/>
        <w:rPr>
          <w:rFonts w:eastAsia="標楷體"/>
        </w:rPr>
      </w:pPr>
      <w:r w:rsidRPr="00730DF6">
        <w:rPr>
          <w:rFonts w:eastAsia="標楷體" w:hint="eastAsia"/>
        </w:rPr>
        <w:t>如虛空無乾慧地、姓</w:t>
      </w:r>
      <w:r w:rsidRPr="00730DF6">
        <w:rPr>
          <w:rStyle w:val="a3"/>
          <w:rFonts w:eastAsia="標楷體"/>
        </w:rPr>
        <w:footnoteReference w:id="55"/>
      </w:r>
      <w:r w:rsidRPr="00730DF6">
        <w:rPr>
          <w:rFonts w:eastAsia="標楷體" w:hint="eastAsia"/>
        </w:rPr>
        <w:t>地</w:t>
      </w:r>
      <w:r w:rsidRPr="00730DF6">
        <w:rPr>
          <w:rStyle w:val="a3"/>
          <w:rFonts w:eastAsia="標楷體"/>
        </w:rPr>
        <w:footnoteReference w:id="56"/>
      </w:r>
      <w:r w:rsidRPr="00730DF6">
        <w:rPr>
          <w:rFonts w:eastAsia="標楷體" w:hint="eastAsia"/>
        </w:rPr>
        <w:t>、八人地、見地、薄地、離欲地、已辦</w:t>
      </w:r>
      <w:r w:rsidRPr="00730DF6">
        <w:rPr>
          <w:rStyle w:val="a3"/>
          <w:rFonts w:eastAsia="標楷體"/>
        </w:rPr>
        <w:footnoteReference w:id="57"/>
      </w:r>
      <w:r w:rsidRPr="00730DF6">
        <w:rPr>
          <w:rFonts w:eastAsia="標楷體" w:hint="eastAsia"/>
        </w:rPr>
        <w:t>地；摩訶衍亦如是，無乾慧地乃至</w:t>
      </w:r>
      <w:r w:rsidRPr="00730DF6">
        <w:rPr>
          <w:rStyle w:val="a3"/>
          <w:rFonts w:eastAsia="標楷體"/>
        </w:rPr>
        <w:footnoteReference w:id="58"/>
      </w:r>
      <w:r w:rsidRPr="00730DF6">
        <w:rPr>
          <w:rFonts w:eastAsia="標楷體" w:hint="eastAsia"/>
        </w:rPr>
        <w:t>已作地。</w:t>
      </w:r>
      <w:r w:rsidRPr="00730DF6">
        <w:rPr>
          <w:rStyle w:val="a3"/>
          <w:rFonts w:eastAsia="標楷體"/>
        </w:rPr>
        <w:footnoteReference w:id="59"/>
      </w:r>
    </w:p>
    <w:p w:rsidR="00E43DE9" w:rsidRPr="00730DF6" w:rsidRDefault="00170CE9" w:rsidP="0024553A">
      <w:pPr>
        <w:spacing w:beforeLines="30" w:before="108"/>
        <w:ind w:leftChars="250" w:left="600"/>
        <w:jc w:val="both"/>
        <w:rPr>
          <w:rFonts w:eastAsia="標楷體"/>
          <w:b/>
          <w:sz w:val="21"/>
          <w:bdr w:val="single" w:sz="4" w:space="0" w:color="auto"/>
        </w:rPr>
      </w:pPr>
      <w:r>
        <w:rPr>
          <w:rFonts w:eastAsia="標楷體" w:hint="eastAsia"/>
          <w:b/>
          <w:sz w:val="21"/>
          <w:bdr w:val="single" w:sz="4" w:space="0" w:color="auto"/>
        </w:rPr>
        <w:lastRenderedPageBreak/>
        <w:t>`1451`</w:t>
      </w:r>
      <w:r w:rsidR="00E43DE9" w:rsidRPr="00730DF6">
        <w:rPr>
          <w:rFonts w:eastAsia="標楷體" w:hint="eastAsia"/>
          <w:b/>
          <w:sz w:val="21"/>
          <w:bdr w:val="single" w:sz="4" w:space="0" w:color="auto"/>
        </w:rPr>
        <w:t>（</w:t>
      </w:r>
      <w:r w:rsidR="00E43DE9" w:rsidRPr="00730DF6">
        <w:rPr>
          <w:rFonts w:eastAsia="標楷體" w:hint="eastAsia"/>
          <w:b/>
          <w:sz w:val="21"/>
          <w:bdr w:val="single" w:sz="4" w:space="0" w:color="auto"/>
        </w:rPr>
        <w:t>13</w:t>
      </w:r>
      <w:r w:rsidR="00E43DE9"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無聲聞四果相</w:t>
      </w:r>
    </w:p>
    <w:p w:rsidR="00E43DE9" w:rsidRPr="00730DF6" w:rsidRDefault="00E43DE9" w:rsidP="00F91125">
      <w:pPr>
        <w:ind w:leftChars="250" w:left="600"/>
        <w:jc w:val="both"/>
        <w:rPr>
          <w:rFonts w:eastAsia="標楷體"/>
        </w:rPr>
      </w:pPr>
      <w:r w:rsidRPr="00730DF6">
        <w:rPr>
          <w:rFonts w:eastAsia="標楷體" w:hint="eastAsia"/>
        </w:rPr>
        <w:t>如虛空無須陀洹果、無斯陀含果、無阿那含果、無阿羅漢果；摩訶衍亦如是，無須陀洹果乃至無</w:t>
      </w:r>
      <w:r w:rsidRPr="00730DF6">
        <w:rPr>
          <w:rStyle w:val="a3"/>
          <w:rFonts w:eastAsia="標楷體"/>
        </w:rPr>
        <w:footnoteReference w:id="60"/>
      </w:r>
      <w:r w:rsidRPr="00730DF6">
        <w:rPr>
          <w:rFonts w:eastAsia="標楷體" w:hint="eastAsia"/>
        </w:rPr>
        <w:t>阿羅漢果。</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14</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無三乘地相</w:t>
      </w:r>
    </w:p>
    <w:p w:rsidR="00E43DE9" w:rsidRPr="00730DF6" w:rsidRDefault="00E43DE9" w:rsidP="00F91125">
      <w:pPr>
        <w:ind w:leftChars="250" w:left="600"/>
        <w:jc w:val="both"/>
        <w:rPr>
          <w:rFonts w:eastAsia="標楷體"/>
        </w:rPr>
      </w:pPr>
      <w:r w:rsidRPr="00730DF6">
        <w:rPr>
          <w:rFonts w:eastAsia="標楷體" w:hint="eastAsia"/>
        </w:rPr>
        <w:t>如虛空無聲聞地、無辟支佛地、無佛地；摩訶衍亦如是，無聲聞地乃至無佛地。以是故說摩訶衍與空等。</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15</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非色非無色等相</w:t>
      </w:r>
    </w:p>
    <w:p w:rsidR="00E43DE9" w:rsidRPr="00730DF6" w:rsidRDefault="00E43DE9" w:rsidP="00F91125">
      <w:pPr>
        <w:ind w:leftChars="250" w:left="600"/>
        <w:jc w:val="both"/>
        <w:rPr>
          <w:rFonts w:eastAsia="標楷體"/>
        </w:rPr>
      </w:pPr>
      <w:r w:rsidRPr="00730DF6">
        <w:rPr>
          <w:rFonts w:eastAsia="標楷體" w:hint="eastAsia"/>
        </w:rPr>
        <w:t>如虛空非色非無色、非可見非不可見、非有對非無對、非合非散；摩訶衍亦如是，非色非無色、非可見非不可見、非有對非無對、非合非散。以是故說摩訶衍與空等。</w:t>
      </w:r>
      <w:r w:rsidRPr="00730DF6">
        <w:rPr>
          <w:rStyle w:val="a3"/>
          <w:rFonts w:eastAsia="標楷體"/>
        </w:rPr>
        <w:footnoteReference w:id="61"/>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16</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非常非無常等相</w:t>
      </w:r>
    </w:p>
    <w:p w:rsidR="00E43DE9" w:rsidRPr="00730DF6" w:rsidRDefault="00E43DE9" w:rsidP="00F91125">
      <w:pPr>
        <w:ind w:leftChars="250" w:left="600"/>
        <w:jc w:val="both"/>
        <w:rPr>
          <w:rFonts w:eastAsia="標楷體"/>
        </w:rPr>
      </w:pPr>
      <w:r w:rsidRPr="00730DF6">
        <w:rPr>
          <w:rFonts w:eastAsia="標楷體" w:hint="eastAsia"/>
        </w:rPr>
        <w:t>須菩提！如虛空非常非無常、非樂非苦、非我非無我；摩訶衍亦如是，非常非無常、非樂</w:t>
      </w:r>
      <w:r w:rsidRPr="00730DF6">
        <w:rPr>
          <w:rStyle w:val="a3"/>
          <w:rFonts w:eastAsia="標楷體"/>
        </w:rPr>
        <w:footnoteReference w:id="62"/>
      </w:r>
      <w:r w:rsidRPr="00730DF6">
        <w:rPr>
          <w:rFonts w:eastAsia="標楷體" w:hint="eastAsia"/>
        </w:rPr>
        <w:t>非</w:t>
      </w:r>
      <w:r w:rsidRPr="00730DF6">
        <w:rPr>
          <w:rFonts w:eastAsia="標楷體" w:hint="eastAsia"/>
          <w:sz w:val="22"/>
          <w:szCs w:val="22"/>
        </w:rPr>
        <w:t>（</w:t>
      </w:r>
      <w:smartTag w:uri="urn:schemas-microsoft-com:office:smarttags" w:element="chmetcnv">
        <w:smartTagPr>
          <w:attr w:name="UnitName" w:val="a"/>
          <w:attr w:name="SourceValue" w:val="425"/>
          <w:attr w:name="HasSpace" w:val="False"/>
          <w:attr w:name="Negative" w:val="False"/>
          <w:attr w:name="NumberType" w:val="1"/>
          <w:attr w:name="TCSC" w:val="0"/>
        </w:smartTagPr>
        <w:r w:rsidRPr="00730DF6">
          <w:rPr>
            <w:rFonts w:eastAsia="標楷體" w:hint="eastAsia"/>
            <w:sz w:val="22"/>
            <w:szCs w:val="22"/>
            <w:shd w:val="pct15" w:color="auto" w:fill="FFFFFF"/>
          </w:rPr>
          <w:t>425a</w:t>
        </w:r>
      </w:smartTag>
      <w:r w:rsidRPr="00730DF6">
        <w:rPr>
          <w:rFonts w:eastAsia="標楷體" w:hint="eastAsia"/>
          <w:sz w:val="22"/>
          <w:szCs w:val="22"/>
        </w:rPr>
        <w:t>）</w:t>
      </w:r>
      <w:r w:rsidRPr="00730DF6">
        <w:rPr>
          <w:rFonts w:eastAsia="標楷體" w:hint="eastAsia"/>
        </w:rPr>
        <w:t>苦</w:t>
      </w:r>
      <w:r w:rsidRPr="00730DF6">
        <w:rPr>
          <w:rStyle w:val="a3"/>
          <w:rFonts w:eastAsia="標楷體"/>
        </w:rPr>
        <w:footnoteReference w:id="63"/>
      </w:r>
      <w:r w:rsidRPr="00730DF6">
        <w:rPr>
          <w:rFonts w:eastAsia="標楷體" w:hint="eastAsia"/>
        </w:rPr>
        <w:t>、非我非無我。以是故說摩訶衍與空等。</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17</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非空非不空等相</w:t>
      </w:r>
    </w:p>
    <w:p w:rsidR="00E43DE9" w:rsidRPr="00730DF6" w:rsidRDefault="00E43DE9" w:rsidP="00F91125">
      <w:pPr>
        <w:ind w:leftChars="250" w:left="600"/>
        <w:jc w:val="both"/>
        <w:rPr>
          <w:rFonts w:eastAsia="標楷體"/>
        </w:rPr>
      </w:pPr>
      <w:r w:rsidRPr="00730DF6">
        <w:rPr>
          <w:rFonts w:eastAsia="標楷體" w:hint="eastAsia"/>
        </w:rPr>
        <w:t>須菩提！如虛空非空非不空、非相非無相、非作非無作；摩訶衍亦如是，非空非不空、非相非無相、非作非無作。以是故說摩訶衍與空等。</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18</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非滅離非不滅離相</w:t>
      </w:r>
    </w:p>
    <w:p w:rsidR="00E43DE9" w:rsidRPr="00730DF6" w:rsidRDefault="00E43DE9" w:rsidP="00F91125">
      <w:pPr>
        <w:ind w:leftChars="250" w:left="600"/>
        <w:jc w:val="both"/>
        <w:rPr>
          <w:rFonts w:eastAsia="標楷體"/>
        </w:rPr>
      </w:pPr>
      <w:r w:rsidRPr="00730DF6">
        <w:rPr>
          <w:rFonts w:eastAsia="標楷體" w:hint="eastAsia"/>
        </w:rPr>
        <w:t>須菩提！如虛空非寂滅非不寂滅、非離非不離；摩訶衍亦如是，非寂滅非不寂滅、非離非不離。以是故說摩訶衍與空等。</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19</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非闇非明相</w:t>
      </w:r>
    </w:p>
    <w:p w:rsidR="00E43DE9" w:rsidRPr="00730DF6" w:rsidRDefault="00E43DE9" w:rsidP="00F91125">
      <w:pPr>
        <w:ind w:leftChars="250" w:left="600"/>
        <w:jc w:val="both"/>
        <w:rPr>
          <w:rFonts w:eastAsia="標楷體"/>
        </w:rPr>
      </w:pPr>
      <w:r w:rsidRPr="00730DF6">
        <w:rPr>
          <w:rFonts w:eastAsia="標楷體" w:hint="eastAsia"/>
        </w:rPr>
        <w:t>須菩提！如虛空非闇</w:t>
      </w:r>
      <w:r w:rsidR="00AC0D99" w:rsidRPr="00730DF6">
        <w:rPr>
          <w:rFonts w:eastAsia="標楷體" w:hint="eastAsia"/>
        </w:rPr>
        <w:t>、</w:t>
      </w:r>
      <w:r w:rsidRPr="00730DF6">
        <w:rPr>
          <w:rFonts w:eastAsia="標楷體" w:hint="eastAsia"/>
        </w:rPr>
        <w:t>非明；摩訶衍亦如是，非闇</w:t>
      </w:r>
      <w:r w:rsidR="00AC0D99" w:rsidRPr="00730DF6">
        <w:rPr>
          <w:rFonts w:eastAsia="標楷體" w:hint="eastAsia"/>
        </w:rPr>
        <w:t>、</w:t>
      </w:r>
      <w:r w:rsidRPr="00730DF6">
        <w:rPr>
          <w:rFonts w:eastAsia="標楷體" w:hint="eastAsia"/>
        </w:rPr>
        <w:t>非明。以是故說摩訶衍與空等。</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20</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非得非不得相</w:t>
      </w:r>
    </w:p>
    <w:p w:rsidR="00E43DE9" w:rsidRPr="00730DF6" w:rsidRDefault="00E43DE9" w:rsidP="00F91125">
      <w:pPr>
        <w:ind w:leftChars="250" w:left="600"/>
        <w:jc w:val="both"/>
        <w:rPr>
          <w:rFonts w:eastAsia="標楷體"/>
        </w:rPr>
      </w:pPr>
      <w:r w:rsidRPr="00730DF6">
        <w:rPr>
          <w:rFonts w:eastAsia="標楷體" w:hint="eastAsia"/>
        </w:rPr>
        <w:t>須菩提！如虛空非可得、非不可得；摩訶衍亦如是，非可得、非不可得。以是故說摩訶衍與空等。</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21</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非可說非不可說相</w:t>
      </w:r>
    </w:p>
    <w:p w:rsidR="00E43DE9" w:rsidRPr="00730DF6" w:rsidRDefault="00E43DE9" w:rsidP="00F91125">
      <w:pPr>
        <w:ind w:leftChars="250" w:left="600"/>
        <w:jc w:val="both"/>
        <w:rPr>
          <w:rFonts w:eastAsia="標楷體"/>
        </w:rPr>
      </w:pPr>
      <w:r w:rsidRPr="00730DF6">
        <w:rPr>
          <w:rFonts w:eastAsia="標楷體" w:hint="eastAsia"/>
        </w:rPr>
        <w:t>須菩提！如虛空非可說、非不可說；摩訶衍亦如是，非可說、非不可說。以是故</w:t>
      </w:r>
      <w:r w:rsidRPr="00730DF6">
        <w:rPr>
          <w:rFonts w:eastAsia="標楷體" w:hint="eastAsia"/>
        </w:rPr>
        <w:lastRenderedPageBreak/>
        <w:t>說摩訶衍與空等。</w:t>
      </w:r>
    </w:p>
    <w:p w:rsidR="00E43DE9" w:rsidRPr="00730DF6" w:rsidRDefault="00E43DE9" w:rsidP="0024553A">
      <w:pPr>
        <w:spacing w:beforeLines="30" w:before="108"/>
        <w:ind w:leftChars="200" w:left="480"/>
        <w:jc w:val="both"/>
        <w:rPr>
          <w:rFonts w:eastAsia="標楷體"/>
          <w:b/>
          <w:sz w:val="20"/>
          <w:bdr w:val="single" w:sz="4" w:space="0" w:color="auto"/>
        </w:rPr>
      </w:pPr>
      <w:r w:rsidRPr="00730DF6">
        <w:rPr>
          <w:rFonts w:eastAsia="標楷體" w:hint="eastAsia"/>
          <w:b/>
          <w:sz w:val="21"/>
          <w:bdr w:val="single" w:sz="4" w:space="0" w:color="auto"/>
        </w:rPr>
        <w:t>2</w:t>
      </w:r>
      <w:r w:rsidRPr="00730DF6">
        <w:rPr>
          <w:rFonts w:ascii="標楷體" w:eastAsia="標楷體" w:hAnsi="標楷體" w:hint="eastAsia"/>
          <w:b/>
          <w:sz w:val="21"/>
          <w:szCs w:val="22"/>
          <w:bdr w:val="single" w:sz="4" w:space="0" w:color="auto"/>
        </w:rPr>
        <w:t>、結歎</w:t>
      </w:r>
    </w:p>
    <w:p w:rsidR="00E43DE9" w:rsidRPr="00730DF6" w:rsidRDefault="00E43DE9" w:rsidP="00F91125">
      <w:pPr>
        <w:ind w:leftChars="200" w:left="480"/>
        <w:jc w:val="both"/>
        <w:rPr>
          <w:rFonts w:eastAsia="標楷體"/>
        </w:rPr>
      </w:pPr>
      <w:r w:rsidRPr="00730DF6">
        <w:rPr>
          <w:rFonts w:eastAsia="標楷體" w:hint="eastAsia"/>
        </w:rPr>
        <w:t>須菩提！以是諸因緣故說摩訶衍與空等。</w:t>
      </w:r>
      <w:r w:rsidR="00A523A7">
        <w:rPr>
          <w:kern w:val="0"/>
        </w:rPr>
        <w:t>^^</w:t>
      </w:r>
    </w:p>
    <w:p w:rsidR="00E43DE9" w:rsidRPr="00730DF6" w:rsidRDefault="00170CE9" w:rsidP="00F91125">
      <w:pPr>
        <w:spacing w:beforeLines="30" w:before="108"/>
        <w:ind w:leftChars="150" w:left="360"/>
        <w:jc w:val="both"/>
      </w:pPr>
      <w:r>
        <w:rPr>
          <w:rFonts w:hint="eastAsia"/>
        </w:rPr>
        <w:t>`1452`</w:t>
      </w:r>
      <w:r w:rsidR="00E43DE9" w:rsidRPr="00730DF6">
        <w:rPr>
          <w:rFonts w:hint="eastAsia"/>
        </w:rPr>
        <w:t>【</w:t>
      </w:r>
      <w:r w:rsidR="00E43DE9" w:rsidRPr="00730DF6">
        <w:rPr>
          <w:rFonts w:hint="eastAsia"/>
          <w:b/>
        </w:rPr>
        <w:t>論</w:t>
      </w:r>
      <w:r w:rsidR="00E43DE9" w:rsidRPr="00730DF6">
        <w:rPr>
          <w:rStyle w:val="a3"/>
        </w:rPr>
        <w:footnoteReference w:id="64"/>
      </w:r>
      <w:r w:rsidR="00E43DE9" w:rsidRPr="00730DF6">
        <w:rPr>
          <w:rFonts w:hint="eastAsia"/>
        </w:rPr>
        <w:t>】者言</w:t>
      </w:r>
      <w:r w:rsidR="00E43DE9" w:rsidRPr="00730DF6">
        <w:rPr>
          <w:rStyle w:val="a3"/>
        </w:rPr>
        <w:footnoteReference w:id="65"/>
      </w:r>
      <w:r w:rsidR="00E43DE9" w:rsidRPr="00730DF6">
        <w:rPr>
          <w:rFonts w:hint="eastAsia"/>
        </w:rPr>
        <w:t>：</w:t>
      </w:r>
    </w:p>
    <w:p w:rsidR="00E43DE9" w:rsidRPr="00730DF6" w:rsidRDefault="00E43DE9" w:rsidP="00E91523">
      <w:pPr>
        <w:ind w:leftChars="150" w:left="360"/>
        <w:jc w:val="both"/>
        <w:rPr>
          <w:b/>
          <w:sz w:val="20"/>
          <w:bdr w:val="single" w:sz="4" w:space="0" w:color="auto"/>
        </w:rPr>
      </w:pPr>
      <w:r w:rsidRPr="00730DF6">
        <w:rPr>
          <w:rFonts w:hint="eastAsia"/>
          <w:b/>
          <w:sz w:val="20"/>
          <w:bdr w:val="single" w:sz="4" w:space="0" w:color="auto"/>
        </w:rPr>
        <w:t>（二）釋等空歎</w:t>
      </w:r>
    </w:p>
    <w:p w:rsidR="00E43DE9" w:rsidRPr="00730DF6" w:rsidRDefault="00E43DE9" w:rsidP="0024553A">
      <w:pPr>
        <w:ind w:leftChars="200" w:left="480"/>
        <w:jc w:val="both"/>
        <w:rPr>
          <w:rFonts w:eastAsia="標楷體"/>
          <w:b/>
          <w:sz w:val="20"/>
          <w:bdr w:val="single" w:sz="4" w:space="0" w:color="auto"/>
        </w:rPr>
      </w:pPr>
      <w:r w:rsidRPr="00730DF6">
        <w:rPr>
          <w:rFonts w:hint="eastAsia"/>
          <w:b/>
          <w:sz w:val="20"/>
          <w:bdr w:val="single" w:sz="4" w:space="0" w:color="auto"/>
        </w:rPr>
        <w:t>1</w:t>
      </w:r>
      <w:r w:rsidRPr="00730DF6">
        <w:rPr>
          <w:rFonts w:hint="eastAsia"/>
          <w:b/>
          <w:sz w:val="20"/>
          <w:bdr w:val="single" w:sz="4" w:space="0" w:color="auto"/>
        </w:rPr>
        <w:t>、如虛空無十方、長短、</w:t>
      </w:r>
      <w:r w:rsidRPr="00730DF6">
        <w:rPr>
          <w:rFonts w:hint="eastAsia"/>
          <w:b/>
          <w:sz w:val="20"/>
          <w:szCs w:val="20"/>
          <w:bdr w:val="single" w:sz="4" w:space="0" w:color="auto"/>
        </w:rPr>
        <w:t>方圓、青黃赤白</w:t>
      </w:r>
      <w:r w:rsidRPr="00730DF6">
        <w:rPr>
          <w:rFonts w:hint="eastAsia"/>
          <w:b/>
          <w:sz w:val="20"/>
          <w:bdr w:val="single" w:sz="4" w:space="0" w:color="auto"/>
        </w:rPr>
        <w:t>等相，摩訶衍亦如是，故說摩訶衍與空等</w:t>
      </w:r>
    </w:p>
    <w:p w:rsidR="00E43DE9" w:rsidRPr="00730DF6" w:rsidRDefault="00E43DE9" w:rsidP="00F91125">
      <w:pPr>
        <w:ind w:leftChars="200" w:left="480"/>
        <w:jc w:val="both"/>
      </w:pPr>
      <w:r w:rsidRPr="00730DF6">
        <w:rPr>
          <w:rFonts w:hint="eastAsia"/>
        </w:rPr>
        <w:t>須菩提讚衍如虛空，佛即廣述成其事。</w:t>
      </w:r>
    </w:p>
    <w:p w:rsidR="00E43DE9" w:rsidRPr="00730DF6" w:rsidRDefault="00E43DE9" w:rsidP="00F91125">
      <w:pPr>
        <w:ind w:leftChars="200" w:left="480"/>
        <w:jc w:val="both"/>
      </w:pPr>
      <w:r w:rsidRPr="00730DF6">
        <w:rPr>
          <w:rFonts w:hint="eastAsia"/>
        </w:rPr>
        <w:t>如虛空無十方，是摩訶衍亦無十方；無長短、方圓、青黃赤白等，是摩訶衍亦如是。</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 xml:space="preserve"> </w:t>
      </w:r>
      <w:r w:rsidRPr="00730DF6">
        <w:rPr>
          <w:rFonts w:hint="eastAsia"/>
          <w:b/>
          <w:sz w:val="20"/>
          <w:bdr w:val="single" w:sz="4" w:space="0" w:color="auto"/>
        </w:rPr>
        <w:t>釋疑：虛空是無為法，六度等摩訶衍是有為法，云何言「與虛空等」</w:t>
      </w:r>
      <w:r w:rsidRPr="00730DF6">
        <w:rPr>
          <w:rStyle w:val="a3"/>
          <w:bCs/>
        </w:rPr>
        <w:footnoteReference w:id="66"/>
      </w:r>
    </w:p>
    <w:p w:rsidR="00E43DE9" w:rsidRPr="00730DF6" w:rsidRDefault="00E43DE9" w:rsidP="00F91125">
      <w:pPr>
        <w:ind w:leftChars="250" w:left="1320" w:hangingChars="300" w:hanging="720"/>
        <w:jc w:val="both"/>
      </w:pPr>
      <w:r w:rsidRPr="00730DF6">
        <w:rPr>
          <w:rFonts w:hint="eastAsia"/>
        </w:rPr>
        <w:t>問曰：虛空應爾，是無為法，無色、無方；摩訶衍是有為法，是色法──所謂布施、持戒等</w:t>
      </w:r>
      <w:r w:rsidRPr="00730DF6">
        <w:rPr>
          <w:rFonts w:hint="eastAsia"/>
          <w:bCs/>
        </w:rPr>
        <w:t>，</w:t>
      </w:r>
      <w:r w:rsidRPr="00730DF6">
        <w:rPr>
          <w:rFonts w:hint="eastAsia"/>
        </w:rPr>
        <w:t>云何言</w:t>
      </w:r>
      <w:r w:rsidRPr="00730DF6">
        <w:rPr>
          <w:rFonts w:hint="eastAsia"/>
          <w:bCs/>
        </w:rPr>
        <w:t>「</w:t>
      </w:r>
      <w:r w:rsidRPr="00730DF6">
        <w:rPr>
          <w:rFonts w:hint="eastAsia"/>
        </w:rPr>
        <w:t>與虛空等</w:t>
      </w:r>
      <w:r w:rsidRPr="00730DF6">
        <w:rPr>
          <w:rFonts w:hint="eastAsia"/>
          <w:bCs/>
        </w:rPr>
        <w:t>」</w:t>
      </w:r>
      <w:r w:rsidRPr="00730DF6">
        <w:rPr>
          <w:rFonts w:hint="eastAsia"/>
        </w:rPr>
        <w:t>？</w:t>
      </w:r>
    </w:p>
    <w:p w:rsidR="00E43DE9" w:rsidRPr="00730DF6" w:rsidRDefault="00E43DE9" w:rsidP="00F91125">
      <w:pPr>
        <w:ind w:leftChars="250" w:left="1320" w:hangingChars="300" w:hanging="720"/>
        <w:jc w:val="both"/>
        <w:rPr>
          <w:bCs/>
        </w:rPr>
      </w:pPr>
      <w:r w:rsidRPr="00730DF6">
        <w:rPr>
          <w:rFonts w:hint="eastAsia"/>
        </w:rPr>
        <w:t>答曰：</w:t>
      </w:r>
    </w:p>
    <w:p w:rsidR="00E43DE9" w:rsidRPr="00730DF6" w:rsidRDefault="00E43DE9" w:rsidP="0024553A">
      <w:pPr>
        <w:ind w:leftChars="300" w:left="720"/>
        <w:jc w:val="both"/>
        <w:rPr>
          <w:b/>
          <w:bCs/>
          <w:sz w:val="20"/>
          <w:szCs w:val="20"/>
          <w:bdr w:val="single" w:sz="4" w:space="0" w:color="auto"/>
        </w:rPr>
      </w:pPr>
      <w:r w:rsidRPr="00730DF6">
        <w:rPr>
          <w:rFonts w:hint="eastAsia"/>
          <w:b/>
          <w:bCs/>
          <w:sz w:val="20"/>
          <w:szCs w:val="20"/>
          <w:bdr w:val="single" w:sz="4" w:space="0" w:color="auto"/>
        </w:rPr>
        <w:t>（</w:t>
      </w:r>
      <w:r w:rsidRPr="00730DF6">
        <w:rPr>
          <w:rFonts w:hint="eastAsia"/>
          <w:b/>
          <w:bCs/>
          <w:sz w:val="20"/>
          <w:szCs w:val="20"/>
          <w:bdr w:val="single" w:sz="4" w:space="0" w:color="auto"/>
        </w:rPr>
        <w:t>1</w:t>
      </w:r>
      <w:r w:rsidRPr="00730DF6">
        <w:rPr>
          <w:rFonts w:hint="eastAsia"/>
          <w:b/>
          <w:bCs/>
          <w:sz w:val="20"/>
          <w:szCs w:val="20"/>
          <w:bdr w:val="single" w:sz="4" w:space="0" w:color="auto"/>
        </w:rPr>
        <w:t>）世間六度不同虛空，出世間六度似如虛空</w:t>
      </w:r>
    </w:p>
    <w:p w:rsidR="00E43DE9" w:rsidRPr="00730DF6" w:rsidRDefault="00E43DE9" w:rsidP="00F91125">
      <w:pPr>
        <w:ind w:leftChars="300" w:left="720"/>
        <w:jc w:val="both"/>
      </w:pPr>
      <w:r w:rsidRPr="00730DF6">
        <w:rPr>
          <w:rFonts w:hint="eastAsia"/>
        </w:rPr>
        <w:t>六波羅蜜有二種：世間</w:t>
      </w:r>
      <w:r w:rsidRPr="00730DF6">
        <w:rPr>
          <w:rFonts w:hint="eastAsia"/>
          <w:bCs/>
        </w:rPr>
        <w:t>、</w:t>
      </w:r>
      <w:r w:rsidRPr="00730DF6">
        <w:rPr>
          <w:rFonts w:hint="eastAsia"/>
        </w:rPr>
        <w:t>出世間。</w:t>
      </w:r>
    </w:p>
    <w:p w:rsidR="00E43DE9" w:rsidRPr="00730DF6" w:rsidRDefault="00E43DE9" w:rsidP="0024553A">
      <w:pPr>
        <w:ind w:leftChars="350" w:left="840"/>
        <w:jc w:val="both"/>
        <w:rPr>
          <w:b/>
          <w:sz w:val="20"/>
          <w:szCs w:val="20"/>
          <w:bdr w:val="single" w:sz="4" w:space="0" w:color="auto"/>
        </w:rPr>
      </w:pPr>
      <w:r w:rsidRPr="00730DF6">
        <w:rPr>
          <w:rFonts w:hint="eastAsia"/>
          <w:b/>
          <w:sz w:val="20"/>
          <w:szCs w:val="20"/>
          <w:bdr w:val="single" w:sz="4" w:space="0" w:color="auto"/>
        </w:rPr>
        <w:t>A</w:t>
      </w:r>
      <w:r w:rsidRPr="00730DF6">
        <w:rPr>
          <w:rFonts w:hint="eastAsia"/>
          <w:b/>
          <w:sz w:val="20"/>
          <w:szCs w:val="20"/>
          <w:bdr w:val="single" w:sz="4" w:space="0" w:color="auto"/>
        </w:rPr>
        <w:t>、世間六度是有為、色法，不同虛空</w:t>
      </w:r>
    </w:p>
    <w:p w:rsidR="00E43DE9" w:rsidRPr="00730DF6" w:rsidRDefault="00E43DE9" w:rsidP="00F91125">
      <w:pPr>
        <w:ind w:leftChars="350" w:left="840"/>
        <w:jc w:val="both"/>
        <w:rPr>
          <w:dstrike/>
        </w:rPr>
      </w:pPr>
      <w:r w:rsidRPr="00730DF6">
        <w:rPr>
          <w:rFonts w:hint="eastAsia"/>
        </w:rPr>
        <w:t>世間者，是有為法、色法，不同虛空。</w:t>
      </w:r>
    </w:p>
    <w:p w:rsidR="00E43DE9" w:rsidRPr="00730DF6" w:rsidRDefault="00E43DE9" w:rsidP="0024553A">
      <w:pPr>
        <w:spacing w:beforeLines="30" w:before="108"/>
        <w:ind w:leftChars="350" w:left="840"/>
        <w:jc w:val="both"/>
        <w:rPr>
          <w:b/>
          <w:sz w:val="20"/>
          <w:szCs w:val="20"/>
          <w:bdr w:val="single" w:sz="4" w:space="0" w:color="auto"/>
        </w:rPr>
      </w:pPr>
      <w:r w:rsidRPr="00730DF6">
        <w:rPr>
          <w:rFonts w:hint="eastAsia"/>
          <w:b/>
          <w:sz w:val="20"/>
          <w:szCs w:val="20"/>
          <w:bdr w:val="single" w:sz="4" w:space="0" w:color="auto"/>
        </w:rPr>
        <w:t>B</w:t>
      </w:r>
      <w:r w:rsidRPr="00730DF6">
        <w:rPr>
          <w:rFonts w:hint="eastAsia"/>
          <w:b/>
          <w:sz w:val="20"/>
          <w:szCs w:val="20"/>
          <w:bdr w:val="single" w:sz="4" w:space="0" w:color="auto"/>
        </w:rPr>
        <w:t>、出世間六度與實相慧和合故，似如虛空。──得無生忍後，無所分別如虛空</w:t>
      </w:r>
    </w:p>
    <w:p w:rsidR="00E43DE9" w:rsidRPr="00730DF6" w:rsidRDefault="00E43DE9" w:rsidP="00F91125">
      <w:pPr>
        <w:ind w:leftChars="350" w:left="840"/>
        <w:jc w:val="both"/>
      </w:pPr>
      <w:r w:rsidRPr="00730DF6">
        <w:rPr>
          <w:rFonts w:hint="eastAsia"/>
        </w:rPr>
        <w:t>出世間者，與如、法性、實際、智慧和合故，似如虛空。從得無生忍已後，無所分別</w:t>
      </w:r>
      <w:r w:rsidRPr="00730DF6">
        <w:rPr>
          <w:rFonts w:hint="eastAsia"/>
          <w:bCs/>
        </w:rPr>
        <w:t>，</w:t>
      </w:r>
      <w:r w:rsidRPr="00730DF6">
        <w:rPr>
          <w:rFonts w:hint="eastAsia"/>
        </w:rPr>
        <w:t>如虛空。</w:t>
      </w:r>
    </w:p>
    <w:p w:rsidR="00E43DE9" w:rsidRPr="00730DF6" w:rsidRDefault="00E43DE9" w:rsidP="0024553A">
      <w:pPr>
        <w:spacing w:beforeLines="30" w:before="108"/>
        <w:ind w:leftChars="300" w:left="720"/>
        <w:jc w:val="both"/>
        <w:rPr>
          <w:b/>
          <w:bCs/>
          <w:sz w:val="20"/>
          <w:szCs w:val="20"/>
          <w:bdr w:val="single" w:sz="4" w:space="0" w:color="auto"/>
        </w:rPr>
      </w:pPr>
      <w:r w:rsidRPr="00730DF6">
        <w:rPr>
          <w:rFonts w:hint="eastAsia"/>
          <w:b/>
          <w:bCs/>
          <w:sz w:val="20"/>
          <w:szCs w:val="20"/>
          <w:bdr w:val="single" w:sz="4" w:space="0" w:color="auto"/>
        </w:rPr>
        <w:t>（</w:t>
      </w:r>
      <w:r w:rsidRPr="00730DF6">
        <w:rPr>
          <w:rFonts w:hint="eastAsia"/>
          <w:b/>
          <w:bCs/>
          <w:sz w:val="20"/>
          <w:szCs w:val="20"/>
          <w:bdr w:val="single" w:sz="4" w:space="0" w:color="auto"/>
        </w:rPr>
        <w:t>2</w:t>
      </w:r>
      <w:r w:rsidRPr="00730DF6">
        <w:rPr>
          <w:rFonts w:hint="eastAsia"/>
          <w:b/>
          <w:bCs/>
          <w:sz w:val="20"/>
          <w:szCs w:val="20"/>
          <w:bdr w:val="single" w:sz="4" w:space="0" w:color="auto"/>
        </w:rPr>
        <w:t>）佛以無礙智慧觀實相如虛空，餘人不然</w:t>
      </w:r>
    </w:p>
    <w:p w:rsidR="00E43DE9" w:rsidRPr="00730DF6" w:rsidRDefault="00E43DE9" w:rsidP="00F91125">
      <w:pPr>
        <w:ind w:leftChars="300" w:left="720"/>
        <w:jc w:val="both"/>
      </w:pPr>
      <w:r w:rsidRPr="00730DF6">
        <w:rPr>
          <w:rFonts w:hint="eastAsia"/>
        </w:rPr>
        <w:t>復次，如佛以無礙智觀實相如虛空</w:t>
      </w:r>
      <w:r w:rsidRPr="00730DF6">
        <w:rPr>
          <w:rFonts w:hint="eastAsia"/>
          <w:bCs/>
        </w:rPr>
        <w:t>；</w:t>
      </w:r>
      <w:r w:rsidRPr="00730DF6">
        <w:rPr>
          <w:rFonts w:hint="eastAsia"/>
        </w:rPr>
        <w:t>餘人則不然，智慧未畢竟清淨故。</w:t>
      </w:r>
    </w:p>
    <w:p w:rsidR="00E43DE9" w:rsidRPr="00730DF6" w:rsidRDefault="00E43DE9" w:rsidP="0024553A">
      <w:pPr>
        <w:spacing w:beforeLines="30" w:before="108"/>
        <w:ind w:leftChars="300" w:left="720"/>
        <w:jc w:val="both"/>
        <w:rPr>
          <w:b/>
          <w:bCs/>
          <w:sz w:val="20"/>
          <w:szCs w:val="20"/>
          <w:bdr w:val="single" w:sz="4" w:space="0" w:color="auto"/>
        </w:rPr>
      </w:pPr>
      <w:r w:rsidRPr="00730DF6">
        <w:rPr>
          <w:rFonts w:hint="eastAsia"/>
          <w:b/>
          <w:bCs/>
          <w:sz w:val="20"/>
          <w:szCs w:val="20"/>
          <w:bdr w:val="single" w:sz="4" w:space="0" w:color="auto"/>
        </w:rPr>
        <w:t>（</w:t>
      </w:r>
      <w:r w:rsidRPr="00730DF6">
        <w:rPr>
          <w:rFonts w:hint="eastAsia"/>
          <w:b/>
          <w:bCs/>
          <w:sz w:val="20"/>
          <w:szCs w:val="20"/>
          <w:bdr w:val="single" w:sz="4" w:space="0" w:color="auto"/>
        </w:rPr>
        <w:t>3</w:t>
      </w:r>
      <w:r w:rsidRPr="00730DF6">
        <w:rPr>
          <w:rFonts w:hint="eastAsia"/>
          <w:b/>
          <w:bCs/>
          <w:sz w:val="20"/>
          <w:szCs w:val="20"/>
          <w:bdr w:val="single" w:sz="4" w:space="0" w:color="auto"/>
        </w:rPr>
        <w:t>）佛說諸法畢竟空，如虛空故，不應疑</w:t>
      </w:r>
    </w:p>
    <w:p w:rsidR="00E43DE9" w:rsidRPr="00730DF6" w:rsidRDefault="00E43DE9" w:rsidP="00F91125">
      <w:pPr>
        <w:ind w:leftChars="300" w:left="720"/>
        <w:jc w:val="both"/>
      </w:pPr>
      <w:r w:rsidRPr="00730DF6">
        <w:rPr>
          <w:rFonts w:hint="eastAsia"/>
        </w:rPr>
        <w:t>復次，佛前後說</w:t>
      </w:r>
      <w:r w:rsidRPr="00730DF6">
        <w:rPr>
          <w:rFonts w:hint="eastAsia"/>
          <w:bCs/>
        </w:rPr>
        <w:t>「</w:t>
      </w:r>
      <w:r w:rsidRPr="00730DF6">
        <w:rPr>
          <w:rFonts w:hint="eastAsia"/>
        </w:rPr>
        <w:t>諸法畢竟空，如無餘涅槃相</w:t>
      </w:r>
      <w:r w:rsidR="00D27E7E" w:rsidRPr="00730DF6">
        <w:rPr>
          <w:rFonts w:hint="eastAsia"/>
          <w:bCs/>
        </w:rPr>
        <w:t>，</w:t>
      </w:r>
      <w:r w:rsidRPr="00730DF6">
        <w:rPr>
          <w:rFonts w:hint="eastAsia"/>
        </w:rPr>
        <w:t>如虛空</w:t>
      </w:r>
      <w:r w:rsidRPr="00730DF6">
        <w:rPr>
          <w:rFonts w:hint="eastAsia"/>
          <w:bCs/>
        </w:rPr>
        <w:t>」，</w:t>
      </w:r>
      <w:r w:rsidRPr="00730DF6">
        <w:rPr>
          <w:rFonts w:hint="eastAsia"/>
        </w:rPr>
        <w:t>不應致疑。</w:t>
      </w:r>
    </w:p>
    <w:p w:rsidR="00E43DE9" w:rsidRPr="00730DF6" w:rsidRDefault="00E43DE9" w:rsidP="00F91125">
      <w:pPr>
        <w:spacing w:beforeLines="20" w:before="72"/>
        <w:ind w:leftChars="300" w:left="720"/>
        <w:jc w:val="both"/>
        <w:rPr>
          <w:bCs/>
        </w:rPr>
      </w:pPr>
      <w:r w:rsidRPr="00730DF6">
        <w:rPr>
          <w:rFonts w:hint="eastAsia"/>
        </w:rPr>
        <w:t>餘法亦如是</w:t>
      </w:r>
      <w:r w:rsidRPr="00730DF6">
        <w:rPr>
          <w:rFonts w:hint="eastAsia"/>
          <w:bCs/>
        </w:rPr>
        <w:t>。</w:t>
      </w:r>
    </w:p>
    <w:p w:rsidR="00E43DE9" w:rsidRPr="00730DF6" w:rsidRDefault="00E43DE9" w:rsidP="0024553A">
      <w:pPr>
        <w:spacing w:beforeLines="30" w:before="108"/>
        <w:ind w:leftChars="200" w:left="480"/>
        <w:jc w:val="both"/>
        <w:rPr>
          <w:bCs/>
        </w:rPr>
      </w:pPr>
      <w:r w:rsidRPr="00730DF6">
        <w:rPr>
          <w:rFonts w:hint="eastAsia"/>
          <w:b/>
          <w:sz w:val="20"/>
          <w:bdr w:val="single" w:sz="4" w:space="0" w:color="auto"/>
        </w:rPr>
        <w:t>2</w:t>
      </w:r>
      <w:r w:rsidRPr="00730DF6">
        <w:rPr>
          <w:rFonts w:hint="eastAsia"/>
          <w:b/>
          <w:sz w:val="20"/>
          <w:bdr w:val="single" w:sz="4" w:space="0" w:color="auto"/>
        </w:rPr>
        <w:t>、如虛空非三世相乃至如虛空非可說非不可說，摩訶衍亦如是</w:t>
      </w:r>
    </w:p>
    <w:p w:rsidR="00E43DE9" w:rsidRPr="00730DF6" w:rsidRDefault="00E43DE9" w:rsidP="00F91125">
      <w:pPr>
        <w:ind w:leftChars="200" w:left="480"/>
        <w:jc w:val="both"/>
      </w:pPr>
      <w:r w:rsidRPr="00730DF6">
        <w:rPr>
          <w:rFonts w:hint="eastAsia"/>
        </w:rPr>
        <w:t>乃至如虛空非說</w:t>
      </w:r>
      <w:r w:rsidRPr="00730DF6">
        <w:rPr>
          <w:rFonts w:hint="eastAsia"/>
          <w:bCs/>
        </w:rPr>
        <w:t>、</w:t>
      </w:r>
      <w:r w:rsidRPr="00730DF6">
        <w:rPr>
          <w:rFonts w:hint="eastAsia"/>
        </w:rPr>
        <w:t>非不說亦如是。</w:t>
      </w:r>
    </w:p>
    <w:p w:rsidR="00E43DE9" w:rsidRPr="00730DF6" w:rsidRDefault="00E43DE9" w:rsidP="0024553A">
      <w:pPr>
        <w:spacing w:beforeLines="30" w:before="108"/>
        <w:ind w:leftChars="200" w:left="480"/>
        <w:jc w:val="both"/>
        <w:rPr>
          <w:b/>
          <w:sz w:val="20"/>
          <w:bdr w:val="single" w:sz="4" w:space="0" w:color="auto"/>
        </w:rPr>
      </w:pPr>
      <w:r w:rsidRPr="00730DF6">
        <w:rPr>
          <w:rFonts w:hint="eastAsia"/>
          <w:b/>
          <w:sz w:val="20"/>
          <w:bdr w:val="single" w:sz="4" w:space="0" w:color="auto"/>
        </w:rPr>
        <w:t>3</w:t>
      </w:r>
      <w:r w:rsidRPr="00730DF6">
        <w:rPr>
          <w:rFonts w:hint="eastAsia"/>
          <w:b/>
          <w:sz w:val="20"/>
          <w:bdr w:val="single" w:sz="4" w:space="0" w:color="auto"/>
        </w:rPr>
        <w:t>、釋疑：言「如虛空無所有」便足，何須詳說無種種相以明摩訶衍與虛空等</w:t>
      </w:r>
    </w:p>
    <w:p w:rsidR="00E43DE9" w:rsidRPr="00730DF6" w:rsidRDefault="00E43DE9" w:rsidP="00F91125">
      <w:pPr>
        <w:ind w:leftChars="200" w:left="1200" w:hangingChars="300" w:hanging="720"/>
        <w:jc w:val="both"/>
      </w:pPr>
      <w:r w:rsidRPr="00730DF6">
        <w:rPr>
          <w:rFonts w:hint="eastAsia"/>
        </w:rPr>
        <w:t>問曰：如虛空，言「無所有」便足，何以說「無種種相」？</w:t>
      </w:r>
    </w:p>
    <w:p w:rsidR="00E43DE9" w:rsidRPr="00730DF6" w:rsidRDefault="00E43DE9" w:rsidP="00F91125">
      <w:pPr>
        <w:ind w:leftChars="200" w:left="1200" w:hangingChars="300" w:hanging="720"/>
        <w:jc w:val="both"/>
      </w:pPr>
      <w:r w:rsidRPr="00730DF6">
        <w:rPr>
          <w:rFonts w:hint="eastAsia"/>
        </w:rPr>
        <w:t>答曰：初發心菩薩</w:t>
      </w:r>
      <w:r w:rsidRPr="00730DF6">
        <w:rPr>
          <w:rFonts w:hint="eastAsia"/>
          <w:sz w:val="22"/>
          <w:szCs w:val="22"/>
        </w:rPr>
        <w:t>（</w:t>
      </w:r>
      <w:r w:rsidRPr="00730DF6">
        <w:rPr>
          <w:rFonts w:hint="eastAsia"/>
          <w:sz w:val="22"/>
          <w:szCs w:val="22"/>
          <w:shd w:val="pct15" w:color="auto" w:fill="FFFFFF"/>
        </w:rPr>
        <w:t>425b</w:t>
      </w:r>
      <w:r w:rsidRPr="00730DF6">
        <w:rPr>
          <w:rFonts w:hint="eastAsia"/>
          <w:sz w:val="22"/>
          <w:szCs w:val="22"/>
        </w:rPr>
        <w:t>）</w:t>
      </w:r>
      <w:r w:rsidRPr="00730DF6">
        <w:rPr>
          <w:rFonts w:hint="eastAsia"/>
        </w:rPr>
        <w:t>於內外種種因緣法中著心</w:t>
      </w:r>
      <w:r w:rsidR="00AC0D99" w:rsidRPr="00730DF6">
        <w:rPr>
          <w:rFonts w:hint="eastAsia"/>
        </w:rPr>
        <w:t>，</w:t>
      </w:r>
      <w:r w:rsidRPr="00730DF6">
        <w:rPr>
          <w:rFonts w:hint="eastAsia"/>
        </w:rPr>
        <w:t>以是故，佛說如虛空無是種種相，摩訶衍亦如是。</w:t>
      </w:r>
    </w:p>
    <w:p w:rsidR="00E43DE9" w:rsidRPr="00730DF6" w:rsidRDefault="00A523A7" w:rsidP="00F91125">
      <w:pPr>
        <w:spacing w:beforeLines="30" w:before="108"/>
        <w:ind w:leftChars="150" w:left="360"/>
        <w:jc w:val="both"/>
      </w:pPr>
      <w:r>
        <w:rPr>
          <w:kern w:val="0"/>
        </w:rPr>
        <w:lastRenderedPageBreak/>
        <w:t>^</w:t>
      </w:r>
      <w:r w:rsidR="00E43DE9" w:rsidRPr="00730DF6">
        <w:rPr>
          <w:rFonts w:hint="eastAsia"/>
        </w:rPr>
        <w:t>【</w:t>
      </w:r>
      <w:r w:rsidR="00E43DE9" w:rsidRPr="00730DF6">
        <w:rPr>
          <w:rFonts w:ascii="標楷體" w:eastAsia="標楷體" w:hAnsi="標楷體" w:hint="eastAsia"/>
          <w:b/>
        </w:rPr>
        <w:t>經</w:t>
      </w:r>
      <w:r w:rsidR="00E43DE9" w:rsidRPr="00730DF6">
        <w:rPr>
          <w:rFonts w:hint="eastAsia"/>
        </w:rPr>
        <w:t>】</w:t>
      </w:r>
    </w:p>
    <w:p w:rsidR="00E43DE9" w:rsidRPr="00730DF6" w:rsidRDefault="00E43DE9" w:rsidP="00E91523">
      <w:pPr>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三</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含受歎</w:t>
      </w:r>
    </w:p>
    <w:p w:rsidR="00E43DE9" w:rsidRPr="00730DF6" w:rsidRDefault="00E43DE9" w:rsidP="0024553A">
      <w:pPr>
        <w:ind w:leftChars="200" w:left="480"/>
        <w:jc w:val="both"/>
        <w:rPr>
          <w:rFonts w:eastAsia="標楷體"/>
          <w:b/>
          <w:sz w:val="20"/>
          <w:bdr w:val="single" w:sz="4" w:space="0" w:color="auto"/>
        </w:rPr>
      </w:pPr>
      <w:r w:rsidRPr="00730DF6">
        <w:rPr>
          <w:rFonts w:eastAsia="標楷體" w:hint="eastAsia"/>
          <w:b/>
          <w:sz w:val="21"/>
          <w:bdr w:val="single" w:sz="4" w:space="0" w:color="auto"/>
        </w:rPr>
        <w:t>1</w:t>
      </w:r>
      <w:r w:rsidRPr="00730DF6">
        <w:rPr>
          <w:rFonts w:ascii="標楷體" w:eastAsia="標楷體" w:hAnsi="標楷體" w:hint="eastAsia"/>
          <w:b/>
          <w:sz w:val="21"/>
          <w:szCs w:val="22"/>
          <w:bdr w:val="single" w:sz="4" w:space="0" w:color="auto"/>
        </w:rPr>
        <w:t>、佛印可須菩提所說</w:t>
      </w:r>
      <w:r w:rsidR="00F102E1" w:rsidRPr="00730DF6">
        <w:rPr>
          <w:rFonts w:ascii="標楷體" w:eastAsia="標楷體" w:hAnsi="標楷體" w:hint="eastAsia"/>
          <w:b/>
          <w:sz w:val="21"/>
          <w:szCs w:val="22"/>
          <w:bdr w:val="single" w:sz="4" w:space="0" w:color="auto"/>
        </w:rPr>
        <w:t>，並總</w:t>
      </w:r>
      <w:r w:rsidR="00FD2AB8" w:rsidRPr="00730DF6">
        <w:rPr>
          <w:rFonts w:ascii="標楷體" w:eastAsia="標楷體" w:hAnsi="標楷體" w:hint="eastAsia"/>
          <w:b/>
          <w:sz w:val="21"/>
          <w:szCs w:val="22"/>
          <w:bdr w:val="single" w:sz="4" w:space="0" w:color="auto"/>
        </w:rPr>
        <w:t>相</w:t>
      </w:r>
      <w:r w:rsidR="00F102E1" w:rsidRPr="00730DF6">
        <w:rPr>
          <w:rFonts w:ascii="標楷體" w:eastAsia="標楷體" w:hAnsi="標楷體" w:hint="eastAsia"/>
          <w:b/>
          <w:sz w:val="21"/>
          <w:szCs w:val="22"/>
          <w:bdr w:val="single" w:sz="4" w:space="0" w:color="auto"/>
        </w:rPr>
        <w:t>說一切法空故能含受</w:t>
      </w:r>
    </w:p>
    <w:p w:rsidR="00F102E1" w:rsidRPr="00730DF6" w:rsidRDefault="00F102E1" w:rsidP="0024553A">
      <w:pPr>
        <w:ind w:leftChars="250" w:left="600"/>
        <w:jc w:val="both"/>
        <w:rPr>
          <w:rFonts w:ascii="標楷體" w:eastAsia="標楷體" w:hAnsi="標楷體"/>
          <w:b/>
          <w:sz w:val="21"/>
          <w:szCs w:val="22"/>
          <w:bdr w:val="single" w:sz="4" w:space="0" w:color="auto"/>
        </w:rPr>
      </w:pPr>
      <w:r w:rsidRPr="00730DF6">
        <w:rPr>
          <w:rFonts w:eastAsia="標楷體"/>
          <w:b/>
          <w:sz w:val="21"/>
          <w:bdr w:val="single" w:sz="4" w:space="0" w:color="auto"/>
        </w:rPr>
        <w:t>（</w:t>
      </w:r>
      <w:r w:rsidRPr="00730DF6">
        <w:rPr>
          <w:rFonts w:eastAsia="標楷體"/>
          <w:b/>
          <w:sz w:val="21"/>
          <w:bdr w:val="single" w:sz="4" w:space="0" w:color="auto"/>
        </w:rPr>
        <w:t>1</w:t>
      </w:r>
      <w:r w:rsidRPr="00730DF6">
        <w:rPr>
          <w:rFonts w:eastAsia="標楷體"/>
          <w:b/>
          <w:sz w:val="21"/>
          <w:bdr w:val="single" w:sz="4" w:space="0" w:color="auto"/>
        </w:rPr>
        <w:t>）</w:t>
      </w:r>
      <w:r w:rsidRPr="00730DF6">
        <w:rPr>
          <w:rFonts w:ascii="標楷體" w:eastAsia="標楷體" w:hAnsi="標楷體" w:hint="eastAsia"/>
          <w:b/>
          <w:sz w:val="21"/>
          <w:szCs w:val="22"/>
          <w:bdr w:val="single" w:sz="4" w:space="0" w:color="auto"/>
        </w:rPr>
        <w:t>佛印可</w:t>
      </w:r>
    </w:p>
    <w:p w:rsidR="00E43DE9" w:rsidRPr="00730DF6" w:rsidRDefault="00170CE9" w:rsidP="00D11B73">
      <w:pPr>
        <w:spacing w:line="370" w:lineRule="exact"/>
        <w:ind w:leftChars="250" w:left="600"/>
        <w:jc w:val="both"/>
        <w:rPr>
          <w:sz w:val="20"/>
          <w:bdr w:val="single" w:sz="4" w:space="0" w:color="auto"/>
        </w:rPr>
      </w:pPr>
      <w:r>
        <w:rPr>
          <w:rFonts w:eastAsia="標楷體" w:hint="eastAsia"/>
        </w:rPr>
        <w:t>`1453`</w:t>
      </w:r>
      <w:r w:rsidR="00E43DE9" w:rsidRPr="00730DF6">
        <w:rPr>
          <w:rFonts w:eastAsia="標楷體" w:hint="eastAsia"/>
        </w:rPr>
        <w:t>須菩提！如汝所言：『如虛空受無量無邊阿僧祇眾生，摩訶衍亦受無量無邊阿僧祇眾生。』</w:t>
      </w:r>
    </w:p>
    <w:p w:rsidR="00E43DE9" w:rsidRPr="00730DF6" w:rsidRDefault="00E43DE9" w:rsidP="00D11B73">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00F102E1"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總</w:t>
      </w:r>
      <w:r w:rsidR="00FD2AB8" w:rsidRPr="00730DF6">
        <w:rPr>
          <w:rFonts w:ascii="標楷體" w:eastAsia="標楷體" w:hAnsi="標楷體" w:hint="eastAsia"/>
          <w:b/>
          <w:sz w:val="21"/>
          <w:szCs w:val="22"/>
          <w:bdr w:val="single" w:sz="4" w:space="0" w:color="auto"/>
        </w:rPr>
        <w:t>相</w:t>
      </w:r>
      <w:r w:rsidRPr="00730DF6">
        <w:rPr>
          <w:rFonts w:ascii="標楷體" w:eastAsia="標楷體" w:hAnsi="標楷體" w:hint="eastAsia"/>
          <w:b/>
          <w:sz w:val="21"/>
          <w:szCs w:val="22"/>
          <w:bdr w:val="single" w:sz="4" w:space="0" w:color="auto"/>
        </w:rPr>
        <w:t>說一切法空故能含受</w:t>
      </w:r>
    </w:p>
    <w:p w:rsidR="00E43DE9" w:rsidRPr="00730DF6" w:rsidRDefault="00E43DE9" w:rsidP="00D11B73">
      <w:pPr>
        <w:spacing w:line="370" w:lineRule="exact"/>
        <w:ind w:leftChars="300" w:left="720"/>
        <w:jc w:val="both"/>
        <w:rPr>
          <w:rFonts w:eastAsia="標楷體"/>
          <w:b/>
          <w:sz w:val="20"/>
          <w:bdr w:val="single" w:sz="4" w:space="0" w:color="auto"/>
        </w:rPr>
      </w:pPr>
      <w:r w:rsidRPr="00730DF6">
        <w:rPr>
          <w:rFonts w:eastAsia="標楷體" w:hint="eastAsia"/>
          <w:b/>
          <w:sz w:val="21"/>
          <w:bdr w:val="single" w:sz="4" w:space="0" w:color="auto"/>
        </w:rPr>
        <w:t>A</w:t>
      </w:r>
      <w:r w:rsidRPr="00730DF6">
        <w:rPr>
          <w:rFonts w:ascii="標楷體" w:eastAsia="標楷體" w:hAnsi="標楷體" w:hint="eastAsia"/>
          <w:b/>
          <w:sz w:val="21"/>
          <w:szCs w:val="22"/>
          <w:bdr w:val="single" w:sz="4" w:space="0" w:color="auto"/>
        </w:rPr>
        <w:t>、眾生、虛空、摩訶衍無所有故</w:t>
      </w:r>
    </w:p>
    <w:p w:rsidR="00E43DE9" w:rsidRPr="00730DF6" w:rsidRDefault="00E43DE9" w:rsidP="00D11B73">
      <w:pPr>
        <w:spacing w:line="370" w:lineRule="exact"/>
        <w:ind w:leftChars="300" w:left="720"/>
        <w:jc w:val="both"/>
        <w:rPr>
          <w:rFonts w:eastAsia="標楷體"/>
        </w:rPr>
      </w:pPr>
      <w:r w:rsidRPr="00730DF6">
        <w:rPr>
          <w:rFonts w:eastAsia="標楷體" w:hint="eastAsia"/>
        </w:rPr>
        <w:t>如是！如是！須菩提！眾生無所有故，當知虛空無所有；虛空無所</w:t>
      </w:r>
      <w:r w:rsidRPr="00730DF6">
        <w:rPr>
          <w:rStyle w:val="a3"/>
          <w:rFonts w:eastAsia="標楷體"/>
        </w:rPr>
        <w:footnoteReference w:id="67"/>
      </w:r>
      <w:r w:rsidRPr="00730DF6">
        <w:rPr>
          <w:rFonts w:eastAsia="標楷體" w:hint="eastAsia"/>
        </w:rPr>
        <w:t>有故，當知摩訶衍亦無所有。以是因緣故，摩訶衍受無量無邊阿僧祇眾生。</w:t>
      </w:r>
    </w:p>
    <w:p w:rsidR="00E43DE9" w:rsidRPr="00730DF6" w:rsidRDefault="00E43DE9" w:rsidP="00D11B73">
      <w:pPr>
        <w:spacing w:line="370" w:lineRule="exact"/>
        <w:ind w:leftChars="300" w:left="720"/>
        <w:jc w:val="both"/>
        <w:rPr>
          <w:rFonts w:eastAsia="標楷體"/>
        </w:rPr>
      </w:pPr>
      <w:r w:rsidRPr="00730DF6">
        <w:rPr>
          <w:rFonts w:eastAsia="標楷體" w:hint="eastAsia"/>
        </w:rPr>
        <w:t>何以故？是眾生、虛空、摩訶衍──是法皆不可得故。</w:t>
      </w:r>
    </w:p>
    <w:p w:rsidR="00E43DE9" w:rsidRPr="00730DF6" w:rsidRDefault="00E43DE9" w:rsidP="00D11B73">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B</w:t>
      </w:r>
      <w:r w:rsidRPr="00730DF6">
        <w:rPr>
          <w:rFonts w:ascii="標楷體" w:eastAsia="標楷體" w:hAnsi="標楷體" w:hint="eastAsia"/>
          <w:b/>
          <w:sz w:val="21"/>
          <w:szCs w:val="22"/>
          <w:bdr w:val="single" w:sz="4" w:space="0" w:color="auto"/>
        </w:rPr>
        <w:t>、摩訶衍、阿僧祇、無量、無邊無所有故</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一切法無所有</w:t>
      </w:r>
    </w:p>
    <w:p w:rsidR="00E43DE9" w:rsidRPr="00730DF6" w:rsidRDefault="00E43DE9" w:rsidP="00D11B73">
      <w:pPr>
        <w:spacing w:line="370" w:lineRule="exact"/>
        <w:ind w:leftChars="300" w:left="720"/>
        <w:jc w:val="both"/>
        <w:rPr>
          <w:rFonts w:eastAsia="標楷體"/>
        </w:rPr>
      </w:pPr>
      <w:r w:rsidRPr="00730DF6">
        <w:rPr>
          <w:rFonts w:eastAsia="標楷體" w:hint="eastAsia"/>
        </w:rPr>
        <w:t>復次，須菩提！摩訶衍無所有故，當知阿僧祇無所有；阿僧祇無所有故，當知無量無所有；無量無所有故，當知無邊無所有；無邊無所有故，當知一切諸法無所有。以是因緣故，須菩提！是摩訶衍受無量無邊阿僧祇眾生。</w:t>
      </w:r>
    </w:p>
    <w:p w:rsidR="00E43DE9" w:rsidRPr="00730DF6" w:rsidRDefault="00E43DE9" w:rsidP="00D11B73">
      <w:pPr>
        <w:spacing w:line="370" w:lineRule="exact"/>
        <w:ind w:leftChars="300" w:left="720"/>
        <w:jc w:val="both"/>
        <w:rPr>
          <w:rFonts w:eastAsia="標楷體"/>
          <w:spacing w:val="-2"/>
        </w:rPr>
      </w:pPr>
      <w:r w:rsidRPr="00730DF6">
        <w:rPr>
          <w:rFonts w:eastAsia="標楷體" w:hint="eastAsia"/>
          <w:spacing w:val="-2"/>
        </w:rPr>
        <w:t>何以故？是眾生、虛空、摩訶衍、阿僧祇、無量、無邊──是一切法不可得故。</w:t>
      </w:r>
      <w:r w:rsidRPr="00730DF6">
        <w:rPr>
          <w:rStyle w:val="a3"/>
          <w:rFonts w:eastAsia="標楷體"/>
          <w:spacing w:val="-2"/>
        </w:rPr>
        <w:footnoteReference w:id="68"/>
      </w:r>
    </w:p>
    <w:p w:rsidR="00E43DE9" w:rsidRPr="00730DF6" w:rsidRDefault="00F102E1" w:rsidP="00D11B73">
      <w:pPr>
        <w:spacing w:beforeLines="30" w:before="108" w:line="370" w:lineRule="exact"/>
        <w:ind w:leftChars="200" w:left="480"/>
        <w:jc w:val="both"/>
        <w:rPr>
          <w:rFonts w:eastAsia="標楷體"/>
          <w:b/>
          <w:sz w:val="21"/>
          <w:bdr w:val="single" w:sz="4" w:space="0" w:color="auto"/>
        </w:rPr>
      </w:pPr>
      <w:r w:rsidRPr="00730DF6">
        <w:rPr>
          <w:rFonts w:eastAsia="標楷體" w:hint="eastAsia"/>
          <w:b/>
          <w:sz w:val="21"/>
          <w:bdr w:val="single" w:sz="4" w:space="0" w:color="auto"/>
        </w:rPr>
        <w:t>2</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別說</w:t>
      </w:r>
      <w:r w:rsidR="00FD2AB8" w:rsidRPr="00730DF6">
        <w:rPr>
          <w:rFonts w:ascii="標楷體" w:eastAsia="標楷體" w:hAnsi="標楷體" w:hint="eastAsia"/>
          <w:b/>
          <w:sz w:val="21"/>
          <w:szCs w:val="22"/>
          <w:bdr w:val="single" w:sz="4" w:space="0" w:color="auto"/>
        </w:rPr>
        <w:t>諸</w:t>
      </w:r>
      <w:r w:rsidR="00E43DE9" w:rsidRPr="00730DF6">
        <w:rPr>
          <w:rFonts w:ascii="標楷體" w:eastAsia="標楷體" w:hAnsi="標楷體" w:hint="eastAsia"/>
          <w:b/>
          <w:sz w:val="21"/>
          <w:szCs w:val="22"/>
          <w:bdr w:val="single" w:sz="4" w:space="0" w:color="auto"/>
        </w:rPr>
        <w:t>法空故能含受</w:t>
      </w:r>
    </w:p>
    <w:p w:rsidR="00E43DE9" w:rsidRPr="00730DF6" w:rsidRDefault="00095AD0" w:rsidP="00D11B73">
      <w:pPr>
        <w:spacing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如、法性、實際等皆不可得</w:t>
      </w:r>
    </w:p>
    <w:p w:rsidR="00E43DE9" w:rsidRPr="00730DF6" w:rsidRDefault="00E43DE9" w:rsidP="00D11B73">
      <w:pPr>
        <w:spacing w:line="370" w:lineRule="exact"/>
        <w:ind w:leftChars="250" w:left="600"/>
        <w:jc w:val="both"/>
        <w:rPr>
          <w:rFonts w:eastAsia="標楷體"/>
        </w:rPr>
      </w:pPr>
      <w:r w:rsidRPr="00730DF6">
        <w:rPr>
          <w:rFonts w:eastAsia="標楷體" w:hint="eastAsia"/>
        </w:rPr>
        <w:t>復次，須菩提！我無所有乃至知者、見者無所有故，當知如、法性、實際無所有</w:t>
      </w:r>
      <w:r w:rsidR="00D51173" w:rsidRPr="00730DF6">
        <w:rPr>
          <w:rFonts w:eastAsia="標楷體" w:hint="eastAsia"/>
        </w:rPr>
        <w:t>；</w:t>
      </w:r>
      <w:r w:rsidRPr="00730DF6">
        <w:rPr>
          <w:rFonts w:eastAsia="標楷體" w:hint="eastAsia"/>
        </w:rPr>
        <w:t>如</w:t>
      </w:r>
      <w:r w:rsidR="00E65B9D" w:rsidRPr="00730DF6">
        <w:rPr>
          <w:rFonts w:eastAsia="標楷體" w:hint="eastAsia"/>
        </w:rPr>
        <w:t>、</w:t>
      </w:r>
      <w:r w:rsidRPr="00730DF6">
        <w:rPr>
          <w:rFonts w:eastAsia="標楷體" w:hint="eastAsia"/>
        </w:rPr>
        <w:t>法性、實際無所有故，當知乃至無量、無邊、阿僧祇無所有；無量、無邊、阿僧祇無所有故，當知一切法無所有。以是因緣故，須菩提！摩訶衍受無量無邊阿僧祇眾生。何以故？是眾生乃至知者、見者，實際乃至無量、無邊、阿僧祇──是一切法不可得故。</w:t>
      </w:r>
      <w:r w:rsidRPr="00730DF6">
        <w:rPr>
          <w:rStyle w:val="a3"/>
          <w:rFonts w:eastAsia="標楷體"/>
        </w:rPr>
        <w:footnoteReference w:id="69"/>
      </w:r>
    </w:p>
    <w:p w:rsidR="00E43DE9" w:rsidRPr="00730DF6" w:rsidRDefault="00095AD0" w:rsidP="00D11B73">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不可思議性、五蘊等皆不可得</w:t>
      </w:r>
    </w:p>
    <w:p w:rsidR="00E43DE9" w:rsidRPr="00730DF6" w:rsidRDefault="00E43DE9" w:rsidP="00A1382C">
      <w:pPr>
        <w:spacing w:line="370" w:lineRule="exact"/>
        <w:ind w:leftChars="250" w:left="600"/>
        <w:jc w:val="both"/>
        <w:rPr>
          <w:rFonts w:eastAsia="標楷體"/>
        </w:rPr>
      </w:pPr>
      <w:r w:rsidRPr="00730DF6">
        <w:rPr>
          <w:rFonts w:eastAsia="標楷體" w:hint="eastAsia"/>
        </w:rPr>
        <w:lastRenderedPageBreak/>
        <w:t>復次，須菩提！我無所有乃至知者、見者無所有故，當知不可思議性無所有；不可思議性無所有故，當知色、受、想、行、識無所有；色、受、想、行、識無所有故，當知虛空無所有；虛空無所有故，當知摩訶衍無所有；摩訶衍無所有故，當知阿僧祇無所有；阿僧祇無所有故，當知無量無所有；無量無所有故，當知無邊</w:t>
      </w:r>
      <w:r w:rsidRPr="00730DF6">
        <w:rPr>
          <w:rFonts w:eastAsia="標楷體" w:hint="eastAsia"/>
          <w:sz w:val="22"/>
          <w:szCs w:val="22"/>
        </w:rPr>
        <w:t>（</w:t>
      </w:r>
      <w:smartTag w:uri="urn:schemas-microsoft-com:office:smarttags" w:element="chmetcnv">
        <w:smartTagPr>
          <w:attr w:name="UnitName" w:val="C"/>
          <w:attr w:name="SourceValue" w:val="425"/>
          <w:attr w:name="HasSpace" w:val="False"/>
          <w:attr w:name="Negative" w:val="False"/>
          <w:attr w:name="NumberType" w:val="1"/>
          <w:attr w:name="TCSC" w:val="0"/>
        </w:smartTagPr>
        <w:r w:rsidRPr="00730DF6">
          <w:rPr>
            <w:rFonts w:eastAsia="標楷體" w:hint="eastAsia"/>
            <w:sz w:val="22"/>
            <w:szCs w:val="22"/>
            <w:shd w:val="pct15" w:color="auto" w:fill="FFFFFF"/>
          </w:rPr>
          <w:t>425c</w:t>
        </w:r>
      </w:smartTag>
      <w:r w:rsidRPr="00730DF6">
        <w:rPr>
          <w:rFonts w:eastAsia="標楷體" w:hint="eastAsia"/>
          <w:sz w:val="22"/>
          <w:szCs w:val="22"/>
        </w:rPr>
        <w:t>）</w:t>
      </w:r>
      <w:r w:rsidRPr="00730DF6">
        <w:rPr>
          <w:rFonts w:eastAsia="標楷體" w:hint="eastAsia"/>
        </w:rPr>
        <w:t>無所有；無邊無所有故，當知一切諸法無所有。以是因緣故，須菩提！</w:t>
      </w:r>
      <w:r w:rsidR="00170CE9">
        <w:rPr>
          <w:rFonts w:eastAsia="標楷體" w:hint="eastAsia"/>
        </w:rPr>
        <w:t>`1454`</w:t>
      </w:r>
      <w:r w:rsidRPr="00730DF6">
        <w:rPr>
          <w:rFonts w:eastAsia="標楷體" w:hint="eastAsia"/>
        </w:rPr>
        <w:t>當知摩</w:t>
      </w:r>
      <w:proofErr w:type="gramStart"/>
      <w:r w:rsidRPr="00730DF6">
        <w:rPr>
          <w:rFonts w:eastAsia="標楷體" w:hint="eastAsia"/>
        </w:rPr>
        <w:t>訶衍受無量無邊阿僧祇</w:t>
      </w:r>
      <w:proofErr w:type="gramEnd"/>
      <w:r w:rsidRPr="00730DF6">
        <w:rPr>
          <w:rFonts w:eastAsia="標楷體" w:hint="eastAsia"/>
        </w:rPr>
        <w:t>眾生。何以故？須菩提！我乃至知者、見者等一切法皆不可得故。</w:t>
      </w:r>
    </w:p>
    <w:p w:rsidR="00E43DE9" w:rsidRPr="00730DF6"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六入等皆不可得</w:t>
      </w:r>
    </w:p>
    <w:p w:rsidR="00E43DE9" w:rsidRPr="00730DF6" w:rsidRDefault="00E43DE9" w:rsidP="00F91125">
      <w:pPr>
        <w:ind w:leftChars="250" w:left="600"/>
        <w:jc w:val="both"/>
        <w:rPr>
          <w:rFonts w:eastAsia="標楷體"/>
        </w:rPr>
      </w:pPr>
      <w:r w:rsidRPr="00730DF6">
        <w:rPr>
          <w:rFonts w:eastAsia="標楷體" w:hint="eastAsia"/>
        </w:rPr>
        <w:t>復次，須菩提！我無所有乃至知者、見者無所有故，當知眼無所有，耳、鼻、舌、身、意無所有；眼乃至意無所有故，當知虛空無所有；虛空無所有故，當知摩訶衍無所有；摩訶衍無所有故，當知阿僧祇無所有；阿僧祇無所有故，當知無量無所有；無量無所有故，當知無邊無所有；無邊無所有故，當知一切諸法無所有。以是因緣故，須菩提！摩訶衍受無量無邊阿僧祇眾生。何以故？須菩提！我乃至一切諸法皆不可得故。</w:t>
      </w:r>
    </w:p>
    <w:p w:rsidR="00E43DE9" w:rsidRPr="00730DF6"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六度等法皆不可得</w:t>
      </w:r>
    </w:p>
    <w:p w:rsidR="00E43DE9" w:rsidRPr="00730DF6" w:rsidRDefault="00E43DE9" w:rsidP="00F91125">
      <w:pPr>
        <w:ind w:leftChars="250" w:left="600"/>
        <w:jc w:val="both"/>
        <w:rPr>
          <w:rFonts w:eastAsia="標楷體"/>
        </w:rPr>
      </w:pPr>
      <w:r w:rsidRPr="00730DF6">
        <w:rPr>
          <w:rFonts w:eastAsia="標楷體" w:hint="eastAsia"/>
        </w:rPr>
        <w:t>復次，須菩提！我無所有乃至知者、見者無所有故，當知檀波羅蜜無所有</w:t>
      </w:r>
      <w:r w:rsidR="001F3F1D" w:rsidRPr="00730DF6">
        <w:rPr>
          <w:rFonts w:eastAsia="標楷體" w:hint="eastAsia"/>
        </w:rPr>
        <w:t>，</w:t>
      </w:r>
      <w:r w:rsidRPr="00730DF6">
        <w:rPr>
          <w:rFonts w:eastAsia="標楷體" w:hint="eastAsia"/>
        </w:rPr>
        <w:t>尸羅波羅蜜</w:t>
      </w:r>
      <w:r w:rsidR="001F3F1D" w:rsidRPr="00730DF6">
        <w:rPr>
          <w:rFonts w:eastAsia="標楷體" w:hint="eastAsia"/>
        </w:rPr>
        <w:t>、</w:t>
      </w:r>
      <w:r w:rsidRPr="00730DF6">
        <w:rPr>
          <w:rFonts w:eastAsia="標楷體" w:hint="eastAsia"/>
        </w:rPr>
        <w:t>羼提波羅蜜</w:t>
      </w:r>
      <w:r w:rsidR="001F3F1D" w:rsidRPr="00730DF6">
        <w:rPr>
          <w:rFonts w:eastAsia="標楷體" w:hint="eastAsia"/>
        </w:rPr>
        <w:t>、</w:t>
      </w:r>
      <w:r w:rsidRPr="00730DF6">
        <w:rPr>
          <w:rFonts w:eastAsia="標楷體" w:hint="eastAsia"/>
        </w:rPr>
        <w:t>毘梨耶波羅蜜</w:t>
      </w:r>
      <w:r w:rsidR="001F3F1D" w:rsidRPr="00730DF6">
        <w:rPr>
          <w:rFonts w:eastAsia="標楷體" w:hint="eastAsia"/>
        </w:rPr>
        <w:t>、</w:t>
      </w:r>
      <w:r w:rsidRPr="00730DF6">
        <w:rPr>
          <w:rFonts w:eastAsia="標楷體" w:hint="eastAsia"/>
        </w:rPr>
        <w:t>禪波羅蜜</w:t>
      </w:r>
      <w:r w:rsidR="001F3F1D" w:rsidRPr="00730DF6">
        <w:rPr>
          <w:rFonts w:eastAsia="標楷體" w:hint="eastAsia"/>
        </w:rPr>
        <w:t>、</w:t>
      </w:r>
      <w:r w:rsidRPr="00730DF6">
        <w:rPr>
          <w:rFonts w:eastAsia="標楷體" w:hint="eastAsia"/>
        </w:rPr>
        <w:t>般若波羅蜜無所有；般若波羅蜜無所有故，當知虛空無所有；虛空無所有故，當知摩訶衍無所有；摩訶衍無所有故，當知無量無邊阿僧祇無所有；無量無邊阿僧祇無所有故，當知一切諸法無所有。以是因緣故，須菩提！摩訶衍受無量無邊阿僧祇眾生。何以故？我、眾生乃至一切諸法皆不可得故。</w:t>
      </w:r>
    </w:p>
    <w:p w:rsidR="00E43DE9" w:rsidRPr="00730DF6"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5</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十八空等皆不可得</w:t>
      </w:r>
    </w:p>
    <w:p w:rsidR="00E43DE9" w:rsidRPr="00730DF6" w:rsidRDefault="00E43DE9" w:rsidP="00F91125">
      <w:pPr>
        <w:ind w:leftChars="250" w:left="600"/>
        <w:jc w:val="both"/>
        <w:rPr>
          <w:rFonts w:eastAsia="標楷體"/>
        </w:rPr>
      </w:pPr>
      <w:r w:rsidRPr="00730DF6">
        <w:rPr>
          <w:rFonts w:eastAsia="標楷體" w:hint="eastAsia"/>
        </w:rPr>
        <w:t>復次，須菩提！我無所有乃至知者、見者無所有故，當知內空無所有，乃至無法有法空無所有；無法有法空無所有故，當知虛空無所有；虛空無所有故，當知摩訶衍無所有；摩訶衍無所有故，當知阿僧祇、無量、無邊無所有；阿僧祇、無量、無邊無所有故，當知一切諸法無所有。以是因緣故，須</w:t>
      </w:r>
      <w:r w:rsidRPr="00730DF6">
        <w:rPr>
          <w:rFonts w:eastAsia="標楷體" w:hint="eastAsia"/>
          <w:sz w:val="22"/>
          <w:szCs w:val="22"/>
        </w:rPr>
        <w:t>（</w:t>
      </w:r>
      <w:smartTag w:uri="urn:schemas-microsoft-com:office:smarttags" w:element="chmetcnv">
        <w:smartTagPr>
          <w:attr w:name="UnitName" w:val="a"/>
          <w:attr w:name="SourceValue" w:val="426"/>
          <w:attr w:name="HasSpace" w:val="False"/>
          <w:attr w:name="Negative" w:val="False"/>
          <w:attr w:name="NumberType" w:val="1"/>
          <w:attr w:name="TCSC" w:val="0"/>
        </w:smartTagPr>
        <w:r w:rsidRPr="00730DF6">
          <w:rPr>
            <w:rFonts w:hint="eastAsia"/>
            <w:sz w:val="22"/>
            <w:szCs w:val="22"/>
            <w:shd w:val="pct15" w:color="auto" w:fill="FFFFFF"/>
          </w:rPr>
          <w:t>426a</w:t>
        </w:r>
      </w:smartTag>
      <w:r w:rsidRPr="00730DF6">
        <w:rPr>
          <w:rFonts w:eastAsia="標楷體" w:hint="eastAsia"/>
          <w:sz w:val="22"/>
          <w:szCs w:val="22"/>
        </w:rPr>
        <w:t>）</w:t>
      </w:r>
      <w:r w:rsidRPr="00730DF6">
        <w:rPr>
          <w:rFonts w:eastAsia="標楷體" w:hint="eastAsia"/>
        </w:rPr>
        <w:t>菩提！摩訶衍受無量無邊阿僧祇眾生。何以故？我、眾生乃至一切諸法皆不可得故。</w:t>
      </w:r>
    </w:p>
    <w:p w:rsidR="00E43DE9" w:rsidRPr="00730DF6"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6</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四念處乃至十八不共法等皆不可得</w:t>
      </w:r>
    </w:p>
    <w:p w:rsidR="00E43DE9" w:rsidRPr="00730DF6" w:rsidRDefault="00E43DE9" w:rsidP="00F91125">
      <w:pPr>
        <w:ind w:leftChars="250" w:left="600"/>
        <w:jc w:val="both"/>
        <w:rPr>
          <w:rFonts w:eastAsia="標楷體"/>
        </w:rPr>
      </w:pPr>
      <w:r w:rsidRPr="00730DF6">
        <w:rPr>
          <w:rFonts w:eastAsia="標楷體" w:hint="eastAsia"/>
        </w:rPr>
        <w:t>復次，須菩提！我、眾生乃至知者、見者無所有故，當知四念處無所有；四念處無所有故，乃至十八不共法無所有；十八不共法無所有故，當知虛空無所有；虛空無所有故，當知摩訶衍無所有；摩訶衍無所有故，當知阿僧祇、無量、無邊無所有；阿僧祇、無量、無邊無所有故，當知一切諸法無所有。以是因緣故，須菩提！是摩訶衍受無量無邊阿僧祇眾生。何以故？我、眾生乃至一切諸法皆不可得故。</w:t>
      </w:r>
    </w:p>
    <w:p w:rsidR="00E43DE9" w:rsidRPr="00730DF6"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7</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性地乃至已作地等皆不可得</w:t>
      </w:r>
    </w:p>
    <w:p w:rsidR="00E43DE9" w:rsidRPr="00730DF6" w:rsidRDefault="00E43DE9" w:rsidP="00F91125">
      <w:pPr>
        <w:ind w:leftChars="250" w:left="600"/>
        <w:jc w:val="both"/>
        <w:rPr>
          <w:rFonts w:eastAsia="標楷體"/>
        </w:rPr>
      </w:pPr>
      <w:r w:rsidRPr="00730DF6">
        <w:rPr>
          <w:rFonts w:eastAsia="標楷體" w:hint="eastAsia"/>
        </w:rPr>
        <w:lastRenderedPageBreak/>
        <w:t>復次，須菩提！我、眾生無所有乃至知者、見者無所有故，當知性地</w:t>
      </w:r>
      <w:r w:rsidRPr="00730DF6">
        <w:rPr>
          <w:rStyle w:val="a3"/>
          <w:rFonts w:eastAsia="標楷體"/>
        </w:rPr>
        <w:footnoteReference w:id="70"/>
      </w:r>
      <w:r w:rsidRPr="00730DF6">
        <w:rPr>
          <w:rFonts w:eastAsia="標楷體" w:hint="eastAsia"/>
        </w:rPr>
        <w:t>無所有，乃至已作地無所有；已作地無所有故，當知虛空無所有；虛空無所有故，當知摩訶衍無所有；摩訶衍無所有故，當知阿僧祇、無量、無邊無所有；阿僧祇、無量、無邊無所有故，當知一切諸法無所有。以是因緣故，是摩訶衍受無量無邊阿僧祇眾生。何以故？我、眾生乃至一切諸法皆不可得故。</w:t>
      </w:r>
    </w:p>
    <w:p w:rsidR="00E43DE9" w:rsidRPr="00730DF6" w:rsidRDefault="00170CE9" w:rsidP="0024553A">
      <w:pPr>
        <w:spacing w:beforeLines="30" w:before="108"/>
        <w:ind w:leftChars="250" w:left="600"/>
        <w:jc w:val="both"/>
        <w:rPr>
          <w:rFonts w:eastAsia="標楷體"/>
          <w:b/>
          <w:sz w:val="21"/>
          <w:bdr w:val="single" w:sz="4" w:space="0" w:color="auto"/>
        </w:rPr>
      </w:pPr>
      <w:r>
        <w:rPr>
          <w:rFonts w:eastAsia="標楷體" w:hint="eastAsia"/>
          <w:b/>
          <w:sz w:val="21"/>
          <w:bdr w:val="single" w:sz="4" w:space="0" w:color="auto"/>
        </w:rPr>
        <w:t>`1455`</w:t>
      </w:r>
      <w:r w:rsidR="00095AD0" w:rsidRPr="00730DF6">
        <w:rPr>
          <w:rFonts w:eastAsia="標楷體" w:hint="eastAsia"/>
          <w:b/>
          <w:sz w:val="21"/>
          <w:bdr w:val="single" w:sz="4" w:space="0" w:color="auto"/>
        </w:rPr>
        <w:t>（</w:t>
      </w:r>
      <w:r w:rsidR="00095AD0" w:rsidRPr="00730DF6">
        <w:rPr>
          <w:rFonts w:eastAsia="標楷體" w:hint="eastAsia"/>
          <w:b/>
          <w:sz w:val="21"/>
          <w:bdr w:val="single" w:sz="4" w:space="0" w:color="auto"/>
        </w:rPr>
        <w:t>8</w:t>
      </w:r>
      <w:r w:rsidR="00095AD0"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四</w:t>
      </w:r>
      <w:proofErr w:type="gramStart"/>
      <w:r w:rsidR="00E43DE9" w:rsidRPr="00730DF6">
        <w:rPr>
          <w:rFonts w:ascii="標楷體" w:eastAsia="標楷體" w:hAnsi="標楷體" w:hint="eastAsia"/>
          <w:b/>
          <w:sz w:val="21"/>
          <w:szCs w:val="22"/>
          <w:bdr w:val="single" w:sz="4" w:space="0" w:color="auto"/>
        </w:rPr>
        <w:t>果聖者</w:t>
      </w:r>
      <w:proofErr w:type="gramEnd"/>
      <w:r w:rsidR="00E43DE9" w:rsidRPr="00730DF6">
        <w:rPr>
          <w:rFonts w:ascii="標楷體" w:eastAsia="標楷體" w:hAnsi="標楷體" w:hint="eastAsia"/>
          <w:b/>
          <w:sz w:val="21"/>
          <w:szCs w:val="22"/>
          <w:bdr w:val="single" w:sz="4" w:space="0" w:color="auto"/>
        </w:rPr>
        <w:t>等皆不可得</w:t>
      </w:r>
    </w:p>
    <w:p w:rsidR="00E43DE9" w:rsidRPr="00730DF6" w:rsidRDefault="00E43DE9" w:rsidP="00F91125">
      <w:pPr>
        <w:ind w:leftChars="250" w:left="600"/>
        <w:jc w:val="both"/>
        <w:rPr>
          <w:rFonts w:eastAsia="標楷體"/>
        </w:rPr>
      </w:pPr>
      <w:r w:rsidRPr="00730DF6">
        <w:rPr>
          <w:rFonts w:eastAsia="標楷體" w:hint="eastAsia"/>
        </w:rPr>
        <w:t>復次，須菩提！我、眾生乃至知者、見者無所有故，當知須陀洹無所有；須陀洹無所有故，當知斯陀含無所有；斯陀含無所有故，當知阿那含無所有；阿那含無所有故，當知阿羅漢無所有；阿羅漢無所有故，當知乃至一切諸法無所有。以是因緣故，須菩提！摩訶衍受無量無邊阿僧祇眾生。何以故？須菩提！我乃至一切諸法皆不可得故。</w:t>
      </w:r>
    </w:p>
    <w:p w:rsidR="00E43DE9" w:rsidRPr="00730DF6"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9</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三乘乃至一切種智等皆不可得</w:t>
      </w:r>
    </w:p>
    <w:p w:rsidR="00E43DE9" w:rsidRPr="00730DF6" w:rsidRDefault="00E43DE9" w:rsidP="00F91125">
      <w:pPr>
        <w:ind w:leftChars="250" w:left="600"/>
        <w:jc w:val="both"/>
        <w:rPr>
          <w:rFonts w:eastAsia="標楷體"/>
        </w:rPr>
      </w:pPr>
      <w:r w:rsidRPr="00730DF6">
        <w:rPr>
          <w:rFonts w:eastAsia="標楷體" w:hint="eastAsia"/>
        </w:rPr>
        <w:t>復次，須菩提！我乃至知者、見者無所有故，當知聲聞乘無所有；聲聞乘無所有故，當知辟支佛乘無所有；辟支佛</w:t>
      </w:r>
      <w:r w:rsidRPr="00730DF6">
        <w:rPr>
          <w:rFonts w:eastAsia="標楷體" w:hint="eastAsia"/>
          <w:sz w:val="22"/>
          <w:szCs w:val="22"/>
        </w:rPr>
        <w:t>（</w:t>
      </w:r>
      <w:r w:rsidRPr="00730DF6">
        <w:rPr>
          <w:rFonts w:hint="eastAsia"/>
          <w:sz w:val="22"/>
          <w:szCs w:val="22"/>
          <w:shd w:val="pct15" w:color="auto" w:fill="FFFFFF"/>
        </w:rPr>
        <w:t>426b</w:t>
      </w:r>
      <w:r w:rsidRPr="00730DF6">
        <w:rPr>
          <w:rFonts w:eastAsia="標楷體" w:hint="eastAsia"/>
          <w:sz w:val="22"/>
          <w:szCs w:val="22"/>
        </w:rPr>
        <w:t>）</w:t>
      </w:r>
      <w:r w:rsidRPr="00730DF6">
        <w:rPr>
          <w:rFonts w:eastAsia="標楷體" w:hint="eastAsia"/>
        </w:rPr>
        <w:t>乘無所有故，當知佛乘無所有；佛乘無所有故，當知聲聞人無所有；聲聞人無所有故，當知須陀洹無所有；須陀洹無所有故，乃至佛無所有；佛無所有故，當知一切種智無所有；一切種智無所有故，當知虛空無所有；虛空無所有故，當知摩訶衍無所有；摩訶衍無所有故，當知乃至一切諸法無所有。以是因緣故，摩訶衍受無量無邊阿僧祇眾生。何以故？我乃至一切諸法皆不可得故。</w:t>
      </w:r>
    </w:p>
    <w:p w:rsidR="00E43DE9" w:rsidRPr="00730DF6"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10</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舉涅槃為喻</w:t>
      </w:r>
    </w:p>
    <w:p w:rsidR="00E43DE9" w:rsidRPr="00730DF6" w:rsidRDefault="00E43DE9" w:rsidP="00F91125">
      <w:pPr>
        <w:ind w:leftChars="250" w:left="600"/>
        <w:jc w:val="both"/>
        <w:rPr>
          <w:rFonts w:eastAsia="標楷體"/>
        </w:rPr>
      </w:pPr>
      <w:r w:rsidRPr="00730DF6">
        <w:rPr>
          <w:rFonts w:eastAsia="標楷體" w:hint="eastAsia"/>
        </w:rPr>
        <w:t>譬如，須菩提！涅槃性中受無量無邊阿僧祇眾生，是摩訶衍亦受無量無邊阿僧祇眾生。</w:t>
      </w:r>
    </w:p>
    <w:p w:rsidR="00E43DE9" w:rsidRPr="00730DF6" w:rsidRDefault="00E43DE9" w:rsidP="0024553A">
      <w:pPr>
        <w:spacing w:beforeLines="30" w:before="108"/>
        <w:ind w:leftChars="200" w:left="480"/>
        <w:jc w:val="both"/>
        <w:rPr>
          <w:rFonts w:eastAsia="標楷體"/>
          <w:b/>
        </w:rPr>
      </w:pPr>
      <w:r w:rsidRPr="00730DF6">
        <w:rPr>
          <w:rFonts w:eastAsia="標楷體" w:hint="eastAsia"/>
          <w:b/>
          <w:sz w:val="21"/>
          <w:bdr w:val="single" w:sz="4" w:space="0" w:color="auto"/>
        </w:rPr>
        <w:t>3</w:t>
      </w:r>
      <w:r w:rsidRPr="00730DF6">
        <w:rPr>
          <w:rFonts w:ascii="標楷體" w:eastAsia="標楷體" w:hAnsi="標楷體" w:hint="eastAsia"/>
          <w:b/>
          <w:sz w:val="21"/>
          <w:szCs w:val="22"/>
          <w:bdr w:val="single" w:sz="4" w:space="0" w:color="auto"/>
        </w:rPr>
        <w:t>、結成</w:t>
      </w:r>
    </w:p>
    <w:p w:rsidR="00E43DE9" w:rsidRPr="00730DF6" w:rsidRDefault="00E43DE9" w:rsidP="00F91125">
      <w:pPr>
        <w:ind w:leftChars="200" w:left="480"/>
        <w:jc w:val="both"/>
        <w:rPr>
          <w:rFonts w:eastAsia="標楷體"/>
        </w:rPr>
      </w:pPr>
      <w:r w:rsidRPr="00730DF6">
        <w:rPr>
          <w:rFonts w:eastAsia="標楷體" w:hint="eastAsia"/>
        </w:rPr>
        <w:t>以是因緣故，須菩提！如虛空受無量</w:t>
      </w:r>
      <w:proofErr w:type="gramStart"/>
      <w:r w:rsidRPr="00730DF6">
        <w:rPr>
          <w:rFonts w:eastAsia="標楷體" w:hint="eastAsia"/>
        </w:rPr>
        <w:t>無邊阿僧祇</w:t>
      </w:r>
      <w:proofErr w:type="gramEnd"/>
      <w:r w:rsidRPr="00730DF6">
        <w:rPr>
          <w:rFonts w:eastAsia="標楷體" w:hint="eastAsia"/>
        </w:rPr>
        <w:t>眾生，是摩</w:t>
      </w:r>
      <w:proofErr w:type="gramStart"/>
      <w:r w:rsidRPr="00730DF6">
        <w:rPr>
          <w:rFonts w:eastAsia="標楷體" w:hint="eastAsia"/>
        </w:rPr>
        <w:t>訶衍亦</w:t>
      </w:r>
      <w:proofErr w:type="gramEnd"/>
      <w:r w:rsidRPr="00730DF6">
        <w:rPr>
          <w:rFonts w:eastAsia="標楷體" w:hint="eastAsia"/>
        </w:rPr>
        <w:t>如是受無量</w:t>
      </w:r>
      <w:proofErr w:type="gramStart"/>
      <w:r w:rsidRPr="00730DF6">
        <w:rPr>
          <w:rFonts w:eastAsia="標楷體" w:hint="eastAsia"/>
        </w:rPr>
        <w:t>無邊阿僧祇</w:t>
      </w:r>
      <w:proofErr w:type="gramEnd"/>
      <w:r w:rsidRPr="00730DF6">
        <w:rPr>
          <w:rFonts w:eastAsia="標楷體" w:hint="eastAsia"/>
        </w:rPr>
        <w:t>眾生。</w:t>
      </w:r>
      <w:r w:rsidR="00A523A7">
        <w:rPr>
          <w:kern w:val="0"/>
        </w:rPr>
        <w:t>^^</w:t>
      </w:r>
    </w:p>
    <w:p w:rsidR="00E43DE9" w:rsidRPr="00730DF6" w:rsidRDefault="00E43DE9" w:rsidP="00F91125">
      <w:pPr>
        <w:spacing w:beforeLines="30" w:before="108"/>
        <w:ind w:leftChars="150" w:left="360"/>
        <w:jc w:val="both"/>
      </w:pPr>
      <w:r w:rsidRPr="00730DF6">
        <w:rPr>
          <w:rFonts w:hint="eastAsia"/>
        </w:rPr>
        <w:t>【</w:t>
      </w:r>
      <w:r w:rsidRPr="00730DF6">
        <w:rPr>
          <w:rFonts w:hint="eastAsia"/>
          <w:b/>
        </w:rPr>
        <w:t>論</w:t>
      </w:r>
      <w:r w:rsidRPr="00730DF6">
        <w:rPr>
          <w:rFonts w:hint="eastAsia"/>
        </w:rPr>
        <w:t>】</w:t>
      </w:r>
    </w:p>
    <w:p w:rsidR="00E43DE9" w:rsidRPr="00730DF6" w:rsidRDefault="00E43DE9" w:rsidP="00E91523">
      <w:pPr>
        <w:ind w:leftChars="150" w:left="360"/>
        <w:jc w:val="both"/>
        <w:rPr>
          <w:b/>
          <w:sz w:val="20"/>
          <w:bdr w:val="single" w:sz="4" w:space="0" w:color="auto"/>
        </w:rPr>
      </w:pPr>
      <w:r w:rsidRPr="00730DF6">
        <w:rPr>
          <w:rFonts w:hint="eastAsia"/>
          <w:b/>
          <w:sz w:val="20"/>
          <w:bdr w:val="single" w:sz="4" w:space="0" w:color="auto"/>
        </w:rPr>
        <w:t>（三）釋含受歎</w:t>
      </w:r>
    </w:p>
    <w:p w:rsidR="00E43DE9" w:rsidRPr="00730DF6" w:rsidRDefault="00E43DE9" w:rsidP="0024553A">
      <w:pPr>
        <w:ind w:leftChars="200" w:left="480"/>
        <w:jc w:val="both"/>
        <w:rPr>
          <w:b/>
          <w:sz w:val="20"/>
          <w:bdr w:val="single" w:sz="4" w:space="0" w:color="auto"/>
        </w:rPr>
      </w:pPr>
      <w:r w:rsidRPr="00730DF6">
        <w:rPr>
          <w:rFonts w:hint="eastAsia"/>
          <w:b/>
          <w:sz w:val="20"/>
          <w:bdr w:val="single" w:sz="4" w:space="0" w:color="auto"/>
        </w:rPr>
        <w:t>1</w:t>
      </w:r>
      <w:r w:rsidRPr="00730DF6">
        <w:rPr>
          <w:rFonts w:hint="eastAsia"/>
          <w:b/>
          <w:sz w:val="20"/>
          <w:bdr w:val="single" w:sz="4" w:space="0" w:color="auto"/>
        </w:rPr>
        <w:t>、總</w:t>
      </w:r>
      <w:r w:rsidR="00FD2AB8" w:rsidRPr="00730DF6">
        <w:rPr>
          <w:rFonts w:hint="eastAsia"/>
          <w:b/>
          <w:sz w:val="20"/>
          <w:bdr w:val="single" w:sz="4" w:space="0" w:color="auto"/>
        </w:rPr>
        <w:t>相</w:t>
      </w:r>
      <w:r w:rsidRPr="00730DF6">
        <w:rPr>
          <w:rFonts w:hint="eastAsia"/>
          <w:b/>
          <w:sz w:val="20"/>
          <w:bdr w:val="single" w:sz="4" w:space="0" w:color="auto"/>
        </w:rPr>
        <w:t>說一切法空故能含受</w:t>
      </w:r>
    </w:p>
    <w:p w:rsidR="00E43DE9" w:rsidRPr="00730DF6" w:rsidRDefault="00E43DE9" w:rsidP="0024553A">
      <w:pPr>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1</w:t>
      </w:r>
      <w:r w:rsidRPr="00730DF6">
        <w:rPr>
          <w:rFonts w:hint="eastAsia"/>
          <w:b/>
          <w:sz w:val="20"/>
          <w:bdr w:val="single" w:sz="4" w:space="0" w:color="auto"/>
        </w:rPr>
        <w:t>）釋疑</w:t>
      </w:r>
    </w:p>
    <w:p w:rsidR="00E43DE9" w:rsidRPr="00730DF6" w:rsidRDefault="00E43DE9" w:rsidP="0024553A">
      <w:pPr>
        <w:ind w:leftChars="300" w:left="720"/>
        <w:jc w:val="both"/>
        <w:rPr>
          <w:rFonts w:eastAsia="標楷體"/>
          <w:b/>
          <w:sz w:val="20"/>
          <w:bdr w:val="single" w:sz="4" w:space="0" w:color="auto"/>
        </w:rPr>
      </w:pPr>
      <w:r w:rsidRPr="00730DF6">
        <w:rPr>
          <w:rFonts w:hint="eastAsia"/>
          <w:b/>
          <w:sz w:val="20"/>
          <w:bdr w:val="single" w:sz="4" w:space="0" w:color="auto"/>
        </w:rPr>
        <w:t>A</w:t>
      </w:r>
      <w:r w:rsidRPr="00730DF6">
        <w:rPr>
          <w:rFonts w:hint="eastAsia"/>
          <w:b/>
          <w:sz w:val="20"/>
          <w:bdr w:val="single" w:sz="4" w:space="0" w:color="auto"/>
        </w:rPr>
        <w:t>、何故不說「虛空廣大故能含受」而言「虛空無所有故能含受」</w:t>
      </w:r>
    </w:p>
    <w:p w:rsidR="00E43DE9" w:rsidRPr="00730DF6" w:rsidRDefault="00E43DE9" w:rsidP="00F91125">
      <w:pPr>
        <w:ind w:leftChars="300" w:left="1440" w:hangingChars="300" w:hanging="720"/>
        <w:jc w:val="both"/>
      </w:pPr>
      <w:r w:rsidRPr="00730DF6">
        <w:rPr>
          <w:rFonts w:hint="eastAsia"/>
        </w:rPr>
        <w:t>問曰：何以不說</w:t>
      </w:r>
      <w:r w:rsidRPr="00730DF6">
        <w:rPr>
          <w:rFonts w:hint="eastAsia"/>
          <w:bCs/>
        </w:rPr>
        <w:t>「</w:t>
      </w:r>
      <w:r w:rsidRPr="00730DF6">
        <w:rPr>
          <w:rFonts w:hint="eastAsia"/>
        </w:rPr>
        <w:t>虛空廣大無邊故受一切物</w:t>
      </w:r>
      <w:r w:rsidRPr="00730DF6">
        <w:rPr>
          <w:rFonts w:hint="eastAsia"/>
          <w:bCs/>
        </w:rPr>
        <w:t>」</w:t>
      </w:r>
      <w:r w:rsidRPr="00730DF6">
        <w:rPr>
          <w:rFonts w:hint="eastAsia"/>
        </w:rPr>
        <w:t>，而言</w:t>
      </w:r>
      <w:r w:rsidRPr="00730DF6">
        <w:rPr>
          <w:rFonts w:hint="eastAsia"/>
          <w:bCs/>
        </w:rPr>
        <w:t>「</w:t>
      </w:r>
      <w:r w:rsidRPr="00730DF6">
        <w:rPr>
          <w:rFonts w:hint="eastAsia"/>
        </w:rPr>
        <w:t>虛空無所有故能受一切物眾生，摩訶衍亦無所有</w:t>
      </w:r>
      <w:r w:rsidRPr="00730DF6">
        <w:rPr>
          <w:rFonts w:hint="eastAsia"/>
          <w:bCs/>
        </w:rPr>
        <w:t>」</w:t>
      </w:r>
      <w:r w:rsidRPr="00730DF6">
        <w:rPr>
          <w:rFonts w:hint="eastAsia"/>
        </w:rPr>
        <w:t>？</w:t>
      </w:r>
    </w:p>
    <w:p w:rsidR="00E43DE9" w:rsidRPr="00730DF6" w:rsidRDefault="00E43DE9" w:rsidP="00F91125">
      <w:pPr>
        <w:ind w:leftChars="300" w:left="1440" w:hangingChars="300" w:hanging="720"/>
        <w:jc w:val="both"/>
      </w:pPr>
      <w:r w:rsidRPr="00730DF6">
        <w:rPr>
          <w:rFonts w:hint="eastAsia"/>
        </w:rPr>
        <w:t>答曰：現見虛空無所有，一切萬物皆在其中，以無所有故能受。</w:t>
      </w:r>
      <w:r w:rsidRPr="00730DF6">
        <w:rPr>
          <w:rStyle w:val="a3"/>
          <w:bCs/>
        </w:rPr>
        <w:footnoteReference w:id="71"/>
      </w:r>
    </w:p>
    <w:p w:rsidR="00E43DE9" w:rsidRPr="00730DF6" w:rsidRDefault="00E43DE9" w:rsidP="0024553A">
      <w:pPr>
        <w:spacing w:beforeLines="30" w:before="108"/>
        <w:ind w:leftChars="300" w:left="720"/>
        <w:jc w:val="both"/>
        <w:rPr>
          <w:b/>
          <w:sz w:val="20"/>
          <w:bdr w:val="single" w:sz="4" w:space="0" w:color="auto"/>
        </w:rPr>
      </w:pPr>
      <w:r w:rsidRPr="00730DF6">
        <w:rPr>
          <w:rFonts w:hint="eastAsia"/>
          <w:b/>
          <w:sz w:val="20"/>
          <w:bdr w:val="single" w:sz="4" w:space="0" w:color="auto"/>
        </w:rPr>
        <w:t>B</w:t>
      </w:r>
      <w:r w:rsidRPr="00730DF6">
        <w:rPr>
          <w:rFonts w:hint="eastAsia"/>
          <w:b/>
          <w:sz w:val="20"/>
          <w:bdr w:val="single" w:sz="4" w:space="0" w:color="auto"/>
        </w:rPr>
        <w:t>、心心所法亦無形質，何以不含受一切</w:t>
      </w:r>
    </w:p>
    <w:p w:rsidR="00E43DE9" w:rsidRPr="00730DF6" w:rsidRDefault="00E43DE9" w:rsidP="00F91125">
      <w:pPr>
        <w:ind w:leftChars="300" w:left="1440" w:hangingChars="300" w:hanging="720"/>
        <w:jc w:val="both"/>
      </w:pPr>
      <w:r w:rsidRPr="00730DF6">
        <w:rPr>
          <w:rFonts w:hint="eastAsia"/>
        </w:rPr>
        <w:lastRenderedPageBreak/>
        <w:t>問曰：心心數法亦無形質，何以不受</w:t>
      </w:r>
      <w:r w:rsidRPr="00730DF6">
        <w:rPr>
          <w:rStyle w:val="a3"/>
        </w:rPr>
        <w:footnoteReference w:id="72"/>
      </w:r>
      <w:r w:rsidRPr="00730DF6">
        <w:rPr>
          <w:rFonts w:hint="eastAsia"/>
        </w:rPr>
        <w:t>一切物？</w:t>
      </w:r>
    </w:p>
    <w:p w:rsidR="00E43DE9" w:rsidRPr="00730DF6" w:rsidRDefault="00E43DE9" w:rsidP="00F91125">
      <w:pPr>
        <w:ind w:leftChars="300" w:left="1440" w:hangingChars="300" w:hanging="720"/>
        <w:jc w:val="both"/>
      </w:pPr>
      <w:r w:rsidRPr="00730DF6">
        <w:rPr>
          <w:rFonts w:hint="eastAsia"/>
        </w:rPr>
        <w:t>答曰：</w:t>
      </w:r>
    </w:p>
    <w:p w:rsidR="00E43DE9" w:rsidRPr="00730DF6" w:rsidRDefault="00E43DE9" w:rsidP="0024553A">
      <w:pPr>
        <w:ind w:leftChars="350" w:left="84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A</w:t>
      </w:r>
      <w:r w:rsidRPr="00730DF6">
        <w:rPr>
          <w:rFonts w:hint="eastAsia"/>
          <w:b/>
          <w:sz w:val="20"/>
          <w:bdr w:val="single" w:sz="4" w:space="0" w:color="auto"/>
        </w:rPr>
        <w:t>）心心所法非受相，唯以分別相故知有心</w:t>
      </w:r>
      <w:r w:rsidR="00971E34" w:rsidRPr="00730DF6">
        <w:rPr>
          <w:rFonts w:hint="eastAsia"/>
          <w:b/>
          <w:sz w:val="20"/>
          <w:bdr w:val="single" w:sz="4" w:space="0" w:color="auto"/>
        </w:rPr>
        <w:t>；因色無說有虛空，則知虛空受物</w:t>
      </w:r>
    </w:p>
    <w:p w:rsidR="00E43DE9" w:rsidRPr="00730DF6" w:rsidRDefault="00E43DE9" w:rsidP="00F91125">
      <w:pPr>
        <w:ind w:leftChars="350" w:left="840"/>
        <w:jc w:val="both"/>
      </w:pPr>
      <w:r w:rsidRPr="00730DF6">
        <w:rPr>
          <w:rFonts w:hint="eastAsia"/>
        </w:rPr>
        <w:t>心心數法覺知相，非是受相</w:t>
      </w:r>
      <w:r w:rsidR="00AC0D99" w:rsidRPr="00730DF6">
        <w:rPr>
          <w:rFonts w:hint="eastAsia"/>
        </w:rPr>
        <w:t>，</w:t>
      </w:r>
      <w:r w:rsidRPr="00730DF6">
        <w:rPr>
          <w:rFonts w:hint="eastAsia"/>
        </w:rPr>
        <w:t>又無住處</w:t>
      </w:r>
      <w:r w:rsidRPr="00730DF6">
        <w:rPr>
          <w:rFonts w:hint="eastAsia"/>
          <w:bCs/>
        </w:rPr>
        <w:t>──</w:t>
      </w:r>
      <w:r w:rsidRPr="00730DF6">
        <w:rPr>
          <w:rFonts w:hint="eastAsia"/>
        </w:rPr>
        <w:t>若內</w:t>
      </w:r>
      <w:r w:rsidRPr="00730DF6">
        <w:rPr>
          <w:rFonts w:hint="eastAsia"/>
          <w:bCs/>
        </w:rPr>
        <w:t>、</w:t>
      </w:r>
      <w:r w:rsidRPr="00730DF6">
        <w:rPr>
          <w:rFonts w:hint="eastAsia"/>
        </w:rPr>
        <w:t>若外，若近</w:t>
      </w:r>
      <w:r w:rsidRPr="00730DF6">
        <w:rPr>
          <w:rFonts w:hint="eastAsia"/>
          <w:bCs/>
        </w:rPr>
        <w:t>、</w:t>
      </w:r>
      <w:r w:rsidRPr="00730DF6">
        <w:rPr>
          <w:rFonts w:hint="eastAsia"/>
        </w:rPr>
        <w:t>若遠</w:t>
      </w:r>
      <w:r w:rsidR="00AC0D99" w:rsidRPr="00730DF6">
        <w:rPr>
          <w:rFonts w:hint="eastAsia"/>
        </w:rPr>
        <w:t>，</w:t>
      </w:r>
      <w:r w:rsidRPr="00730DF6">
        <w:rPr>
          <w:rFonts w:hint="eastAsia"/>
        </w:rPr>
        <w:t>但以分別相故知有心。</w:t>
      </w:r>
    </w:p>
    <w:p w:rsidR="00E43DE9" w:rsidRPr="00730DF6" w:rsidRDefault="00170CE9" w:rsidP="00882391">
      <w:pPr>
        <w:spacing w:beforeLines="20" w:before="72" w:line="352" w:lineRule="exact"/>
        <w:ind w:leftChars="350" w:left="840"/>
        <w:jc w:val="both"/>
      </w:pPr>
      <w:r>
        <w:rPr>
          <w:rFonts w:hint="eastAsia"/>
        </w:rPr>
        <w:t>`1456`</w:t>
      </w:r>
      <w:proofErr w:type="gramStart"/>
      <w:r w:rsidR="00E43DE9" w:rsidRPr="00730DF6">
        <w:rPr>
          <w:rFonts w:hint="eastAsia"/>
        </w:rPr>
        <w:t>形色法有</w:t>
      </w:r>
      <w:proofErr w:type="gramEnd"/>
      <w:r w:rsidR="00E43DE9" w:rsidRPr="00730DF6">
        <w:rPr>
          <w:rFonts w:hint="eastAsia"/>
        </w:rPr>
        <w:t>住處</w:t>
      </w:r>
      <w:r w:rsidR="00E43DE9" w:rsidRPr="00730DF6">
        <w:rPr>
          <w:rFonts w:hint="eastAsia"/>
          <w:bCs/>
        </w:rPr>
        <w:t>，</w:t>
      </w:r>
      <w:r w:rsidR="00E43DE9" w:rsidRPr="00730DF6">
        <w:rPr>
          <w:rFonts w:hint="eastAsia"/>
        </w:rPr>
        <w:t>因</w:t>
      </w:r>
      <w:proofErr w:type="gramStart"/>
      <w:r w:rsidR="00E43DE9" w:rsidRPr="00730DF6">
        <w:rPr>
          <w:rFonts w:hint="eastAsia"/>
        </w:rPr>
        <w:t>色處故</w:t>
      </w:r>
      <w:proofErr w:type="gramEnd"/>
      <w:r w:rsidR="00E43DE9" w:rsidRPr="00730DF6">
        <w:rPr>
          <w:rFonts w:hint="eastAsia"/>
        </w:rPr>
        <w:t>，知有虛空</w:t>
      </w:r>
      <w:r w:rsidR="00E43DE9" w:rsidRPr="00730DF6">
        <w:rPr>
          <w:rFonts w:hint="eastAsia"/>
          <w:bCs/>
        </w:rPr>
        <w:t>。</w:t>
      </w:r>
      <w:r w:rsidR="00E43DE9" w:rsidRPr="00730DF6">
        <w:rPr>
          <w:rFonts w:hint="eastAsia"/>
        </w:rPr>
        <w:t>以色不受物故</w:t>
      </w:r>
      <w:r w:rsidR="00E43DE9" w:rsidRPr="00730DF6">
        <w:rPr>
          <w:rStyle w:val="a3"/>
        </w:rPr>
        <w:footnoteReference w:id="73"/>
      </w:r>
      <w:r w:rsidR="00E43DE9" w:rsidRPr="00730DF6">
        <w:rPr>
          <w:rFonts w:hint="eastAsia"/>
        </w:rPr>
        <w:t>，則知虛空受物</w:t>
      </w:r>
      <w:r w:rsidR="00E43DE9" w:rsidRPr="00730DF6">
        <w:rPr>
          <w:rFonts w:hint="eastAsia"/>
          <w:bCs/>
        </w:rPr>
        <w:t>──</w:t>
      </w:r>
      <w:r w:rsidR="00E43DE9" w:rsidRPr="00730DF6">
        <w:rPr>
          <w:rFonts w:hint="eastAsia"/>
        </w:rPr>
        <w:t>色與虛空相違</w:t>
      </w:r>
      <w:r w:rsidR="00E43DE9" w:rsidRPr="00730DF6">
        <w:rPr>
          <w:rFonts w:hint="eastAsia"/>
          <w:bCs/>
        </w:rPr>
        <w:t>，</w:t>
      </w:r>
      <w:r w:rsidR="00E43DE9" w:rsidRPr="00730DF6">
        <w:rPr>
          <w:rFonts w:hint="eastAsia"/>
        </w:rPr>
        <w:t>色若不受，則知虛空是受</w:t>
      </w:r>
      <w:r w:rsidR="00E43DE9" w:rsidRPr="00730DF6">
        <w:rPr>
          <w:rFonts w:hint="eastAsia"/>
          <w:bCs/>
        </w:rPr>
        <w:t>；</w:t>
      </w:r>
      <w:r w:rsidR="00E43DE9" w:rsidRPr="00730DF6">
        <w:rPr>
          <w:rFonts w:hint="eastAsia"/>
        </w:rPr>
        <w:t>如以無明故知有明，以苦故知有樂</w:t>
      </w:r>
      <w:r w:rsidR="00E43DE9" w:rsidRPr="00730DF6">
        <w:rPr>
          <w:rFonts w:hint="eastAsia"/>
          <w:bCs/>
        </w:rPr>
        <w:t>。</w:t>
      </w:r>
      <w:r w:rsidR="00E43DE9" w:rsidRPr="00730DF6">
        <w:rPr>
          <w:rFonts w:hint="eastAsia"/>
        </w:rPr>
        <w:t>因色無故說有虛空，更無別相。</w:t>
      </w:r>
    </w:p>
    <w:p w:rsidR="00E43DE9" w:rsidRPr="00730DF6" w:rsidRDefault="00E43DE9" w:rsidP="00882391">
      <w:pPr>
        <w:spacing w:beforeLines="30" w:before="108" w:line="352" w:lineRule="exact"/>
        <w:ind w:leftChars="350" w:left="84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B</w:t>
      </w:r>
      <w:r w:rsidR="00C61D0A" w:rsidRPr="00730DF6">
        <w:rPr>
          <w:rFonts w:hint="eastAsia"/>
          <w:b/>
          <w:sz w:val="20"/>
          <w:bdr w:val="single" w:sz="4" w:space="0" w:color="auto"/>
        </w:rPr>
        <w:t>）心心所法中性相違者互不受；</w:t>
      </w:r>
      <w:r w:rsidRPr="00730DF6">
        <w:rPr>
          <w:rFonts w:hint="eastAsia"/>
          <w:b/>
          <w:sz w:val="20"/>
          <w:bdr w:val="single" w:sz="4" w:space="0" w:color="auto"/>
        </w:rPr>
        <w:t>虛空則一切皆受</w:t>
      </w:r>
    </w:p>
    <w:p w:rsidR="00E43DE9" w:rsidRPr="00730DF6" w:rsidRDefault="00E43DE9" w:rsidP="00882391">
      <w:pPr>
        <w:spacing w:line="352" w:lineRule="exact"/>
        <w:ind w:leftChars="350" w:left="840"/>
        <w:jc w:val="both"/>
      </w:pPr>
      <w:r w:rsidRPr="00730DF6">
        <w:rPr>
          <w:rFonts w:hint="eastAsia"/>
        </w:rPr>
        <w:t>復次，心心數法更有不受義</w:t>
      </w:r>
      <w:r w:rsidR="00D27E7E" w:rsidRPr="00730DF6">
        <w:rPr>
          <w:rFonts w:hint="eastAsia"/>
          <w:bCs/>
        </w:rPr>
        <w:t>，</w:t>
      </w:r>
      <w:r w:rsidRPr="00730DF6">
        <w:rPr>
          <w:rFonts w:hint="eastAsia"/>
        </w:rPr>
        <w:t>如邪見心不受正見，正見心不受邪見</w:t>
      </w:r>
      <w:r w:rsidRPr="00730DF6">
        <w:rPr>
          <w:rFonts w:hint="eastAsia"/>
          <w:bCs/>
        </w:rPr>
        <w:t>。</w:t>
      </w:r>
      <w:r w:rsidRPr="00730DF6">
        <w:rPr>
          <w:rFonts w:hint="eastAsia"/>
        </w:rPr>
        <w:t>虛空則不然，一切皆受故。</w:t>
      </w:r>
    </w:p>
    <w:p w:rsidR="00E43DE9" w:rsidRPr="00730DF6" w:rsidRDefault="00E43DE9" w:rsidP="00882391">
      <w:pPr>
        <w:spacing w:beforeLines="30" w:before="108" w:line="352" w:lineRule="exact"/>
        <w:ind w:leftChars="350" w:left="84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C</w:t>
      </w:r>
      <w:r w:rsidRPr="00730DF6">
        <w:rPr>
          <w:rFonts w:hint="eastAsia"/>
          <w:b/>
          <w:sz w:val="20"/>
          <w:bdr w:val="single" w:sz="4" w:space="0" w:color="auto"/>
        </w:rPr>
        <w:t>）心心所法是有為生滅故</w:t>
      </w:r>
      <w:r w:rsidR="00C61D0A" w:rsidRPr="00730DF6">
        <w:rPr>
          <w:rFonts w:hint="eastAsia"/>
          <w:b/>
          <w:sz w:val="20"/>
          <w:bdr w:val="single" w:sz="4" w:space="0" w:color="auto"/>
        </w:rPr>
        <w:t>；</w:t>
      </w:r>
      <w:r w:rsidR="00971E34" w:rsidRPr="00730DF6">
        <w:rPr>
          <w:rFonts w:hint="eastAsia"/>
          <w:b/>
          <w:sz w:val="20"/>
          <w:bdr w:val="single" w:sz="4" w:space="0" w:color="auto"/>
        </w:rPr>
        <w:t>虛空則不然</w:t>
      </w:r>
    </w:p>
    <w:p w:rsidR="00E43DE9" w:rsidRPr="00730DF6" w:rsidRDefault="00E43DE9" w:rsidP="00882391">
      <w:pPr>
        <w:spacing w:line="352" w:lineRule="exact"/>
        <w:ind w:leftChars="350" w:left="840"/>
        <w:jc w:val="both"/>
      </w:pPr>
      <w:r w:rsidRPr="00730DF6">
        <w:rPr>
          <w:rFonts w:hint="eastAsia"/>
        </w:rPr>
        <w:t>又心心數法生滅相，是可斷法</w:t>
      </w:r>
      <w:r w:rsidRPr="00730DF6">
        <w:rPr>
          <w:rFonts w:hint="eastAsia"/>
          <w:bCs/>
        </w:rPr>
        <w:t>；</w:t>
      </w:r>
      <w:r w:rsidRPr="00730DF6">
        <w:rPr>
          <w:rFonts w:hint="eastAsia"/>
        </w:rPr>
        <w:t>虛空則不然。</w:t>
      </w:r>
    </w:p>
    <w:p w:rsidR="00E43DE9" w:rsidRPr="00730DF6" w:rsidRDefault="00E43DE9" w:rsidP="00882391">
      <w:pPr>
        <w:spacing w:beforeLines="30" w:before="108" w:line="352" w:lineRule="exact"/>
        <w:ind w:leftChars="350" w:left="84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D</w:t>
      </w:r>
      <w:r w:rsidRPr="00730DF6">
        <w:rPr>
          <w:rFonts w:hint="eastAsia"/>
          <w:b/>
          <w:sz w:val="20"/>
          <w:bdr w:val="single" w:sz="4" w:space="0" w:color="auto"/>
        </w:rPr>
        <w:t>）結成</w:t>
      </w:r>
    </w:p>
    <w:p w:rsidR="00E43DE9" w:rsidRPr="00730DF6" w:rsidRDefault="00E43DE9" w:rsidP="00882391">
      <w:pPr>
        <w:spacing w:line="352" w:lineRule="exact"/>
        <w:ind w:leftChars="350" w:left="840"/>
        <w:jc w:val="both"/>
      </w:pPr>
      <w:r w:rsidRPr="00730DF6">
        <w:rPr>
          <w:rFonts w:hint="eastAsia"/>
        </w:rPr>
        <w:t>心心數法</w:t>
      </w:r>
      <w:r w:rsidRPr="00730DF6">
        <w:rPr>
          <w:rFonts w:hint="eastAsia"/>
          <w:bCs/>
        </w:rPr>
        <w:t>、</w:t>
      </w:r>
      <w:r w:rsidRPr="00730DF6">
        <w:rPr>
          <w:rFonts w:hint="eastAsia"/>
        </w:rPr>
        <w:t>虛空，但無色、無形同，不得言都不異。以</w:t>
      </w:r>
      <w:r w:rsidRPr="00730DF6">
        <w:rPr>
          <w:rFonts w:hint="eastAsia"/>
          <w:sz w:val="22"/>
          <w:szCs w:val="22"/>
        </w:rPr>
        <w:t>（</w:t>
      </w:r>
      <w:smartTag w:uri="urn:schemas-microsoft-com:office:smarttags" w:element="chmetcnv">
        <w:smartTagPr>
          <w:attr w:name="UnitName" w:val="C"/>
          <w:attr w:name="SourceValue" w:val="426"/>
          <w:attr w:name="HasSpace" w:val="False"/>
          <w:attr w:name="Negative" w:val="False"/>
          <w:attr w:name="NumberType" w:val="1"/>
          <w:attr w:name="TCSC" w:val="0"/>
        </w:smartTagPr>
        <w:r w:rsidRPr="00730DF6">
          <w:rPr>
            <w:rFonts w:hint="eastAsia"/>
            <w:sz w:val="22"/>
            <w:szCs w:val="22"/>
            <w:shd w:val="pct15" w:color="auto" w:fill="FFFFFF"/>
          </w:rPr>
          <w:t>426c</w:t>
        </w:r>
      </w:smartTag>
      <w:r w:rsidRPr="00730DF6">
        <w:rPr>
          <w:rFonts w:hint="eastAsia"/>
          <w:sz w:val="22"/>
          <w:szCs w:val="22"/>
        </w:rPr>
        <w:t>）</w:t>
      </w:r>
      <w:r w:rsidRPr="00730DF6">
        <w:rPr>
          <w:rFonts w:hint="eastAsia"/>
        </w:rPr>
        <w:t>是故，諸法中說虛空能受一切。</w:t>
      </w:r>
    </w:p>
    <w:p w:rsidR="00E43DE9" w:rsidRPr="00730DF6" w:rsidRDefault="00E43DE9" w:rsidP="00882391">
      <w:pPr>
        <w:spacing w:beforeLines="30" w:before="108" w:line="352" w:lineRule="exact"/>
        <w:ind w:leftChars="300" w:left="720"/>
        <w:jc w:val="both"/>
        <w:rPr>
          <w:b/>
          <w:sz w:val="20"/>
          <w:bdr w:val="single" w:sz="4" w:space="0" w:color="auto"/>
        </w:rPr>
      </w:pPr>
      <w:r w:rsidRPr="00730DF6">
        <w:rPr>
          <w:rFonts w:hint="eastAsia"/>
          <w:b/>
          <w:sz w:val="20"/>
          <w:bdr w:val="single" w:sz="4" w:space="0" w:color="auto"/>
        </w:rPr>
        <w:t>C</w:t>
      </w:r>
      <w:r w:rsidRPr="00730DF6">
        <w:rPr>
          <w:rFonts w:hint="eastAsia"/>
          <w:b/>
          <w:sz w:val="20"/>
          <w:bdr w:val="single" w:sz="4" w:space="0" w:color="auto"/>
        </w:rPr>
        <w:t>、虛空無自相，待色無而假說，故言「虛空無所有而含受一切」</w:t>
      </w:r>
    </w:p>
    <w:p w:rsidR="00E43DE9" w:rsidRPr="00730DF6" w:rsidRDefault="00E43DE9" w:rsidP="00882391">
      <w:pPr>
        <w:spacing w:line="352" w:lineRule="exact"/>
        <w:ind w:leftChars="300" w:left="1440" w:hangingChars="300" w:hanging="720"/>
        <w:jc w:val="both"/>
      </w:pPr>
      <w:r w:rsidRPr="00730DF6">
        <w:rPr>
          <w:rFonts w:hint="eastAsia"/>
        </w:rPr>
        <w:t>問曰：我先問意不然！何以不言</w:t>
      </w:r>
      <w:r w:rsidRPr="00730DF6">
        <w:rPr>
          <w:rFonts w:hint="eastAsia"/>
          <w:bCs/>
        </w:rPr>
        <w:t>「</w:t>
      </w:r>
      <w:r w:rsidRPr="00730DF6">
        <w:rPr>
          <w:rFonts w:hint="eastAsia"/>
        </w:rPr>
        <w:t>虛空</w:t>
      </w:r>
      <w:r w:rsidRPr="00730DF6">
        <w:rPr>
          <w:rFonts w:hint="eastAsia"/>
          <w:b/>
        </w:rPr>
        <w:t>無量無邊</w:t>
      </w:r>
      <w:r w:rsidRPr="00730DF6">
        <w:rPr>
          <w:rFonts w:hint="eastAsia"/>
        </w:rPr>
        <w:t>能受一切物</w:t>
      </w:r>
      <w:r w:rsidRPr="00730DF6">
        <w:rPr>
          <w:rFonts w:hint="eastAsia"/>
          <w:bCs/>
        </w:rPr>
        <w:t>」</w:t>
      </w:r>
      <w:r w:rsidRPr="00730DF6">
        <w:rPr>
          <w:rFonts w:hint="eastAsia"/>
        </w:rPr>
        <w:t>，而言</w:t>
      </w:r>
      <w:r w:rsidRPr="00730DF6">
        <w:rPr>
          <w:rFonts w:hint="eastAsia"/>
          <w:bCs/>
        </w:rPr>
        <w:t>「</w:t>
      </w:r>
      <w:r w:rsidRPr="00730DF6">
        <w:rPr>
          <w:rFonts w:hint="eastAsia"/>
          <w:b/>
        </w:rPr>
        <w:t>無所有</w:t>
      </w:r>
      <w:r w:rsidRPr="00730DF6">
        <w:rPr>
          <w:rFonts w:hint="eastAsia"/>
        </w:rPr>
        <w:t>受一切物</w:t>
      </w:r>
      <w:r w:rsidRPr="00730DF6">
        <w:rPr>
          <w:rFonts w:hint="eastAsia"/>
          <w:bCs/>
        </w:rPr>
        <w:t>」</w:t>
      </w:r>
      <w:r w:rsidRPr="00730DF6">
        <w:rPr>
          <w:rFonts w:hint="eastAsia"/>
        </w:rPr>
        <w:t>？</w:t>
      </w:r>
    </w:p>
    <w:p w:rsidR="00E43DE9" w:rsidRPr="00730DF6" w:rsidRDefault="00E43DE9" w:rsidP="00882391">
      <w:pPr>
        <w:spacing w:line="352" w:lineRule="exact"/>
        <w:ind w:leftChars="300" w:left="1440" w:hangingChars="300" w:hanging="720"/>
        <w:jc w:val="both"/>
      </w:pPr>
      <w:r w:rsidRPr="00730DF6">
        <w:rPr>
          <w:rFonts w:hint="eastAsia"/>
        </w:rPr>
        <w:t>答曰：我說虛空無自相，待色相說虛空；若無自相，則無虛空，云何言</w:t>
      </w:r>
      <w:r w:rsidRPr="00730DF6">
        <w:rPr>
          <w:rFonts w:hint="eastAsia"/>
          <w:bCs/>
        </w:rPr>
        <w:t>「</w:t>
      </w:r>
      <w:r w:rsidRPr="00730DF6">
        <w:rPr>
          <w:rFonts w:hint="eastAsia"/>
        </w:rPr>
        <w:t>無量無邊</w:t>
      </w:r>
      <w:r w:rsidRPr="00730DF6">
        <w:rPr>
          <w:rFonts w:hint="eastAsia"/>
          <w:bCs/>
        </w:rPr>
        <w:t>」</w:t>
      </w:r>
      <w:r w:rsidRPr="00730DF6">
        <w:rPr>
          <w:rFonts w:hint="eastAsia"/>
        </w:rPr>
        <w:t>？</w:t>
      </w:r>
    </w:p>
    <w:p w:rsidR="00E43DE9" w:rsidRPr="00730DF6" w:rsidRDefault="00E43DE9" w:rsidP="00882391">
      <w:pPr>
        <w:spacing w:beforeLines="30" w:before="108" w:line="352" w:lineRule="exact"/>
        <w:ind w:leftChars="300" w:left="720"/>
        <w:jc w:val="both"/>
        <w:rPr>
          <w:sz w:val="20"/>
          <w:bdr w:val="single" w:sz="4" w:space="0" w:color="auto"/>
        </w:rPr>
      </w:pPr>
      <w:r w:rsidRPr="00730DF6">
        <w:rPr>
          <w:rFonts w:hint="eastAsia"/>
          <w:b/>
          <w:sz w:val="20"/>
          <w:bdr w:val="single" w:sz="4" w:space="0" w:color="auto"/>
        </w:rPr>
        <w:t>D</w:t>
      </w:r>
      <w:r w:rsidRPr="00730DF6">
        <w:rPr>
          <w:rFonts w:hint="eastAsia"/>
          <w:b/>
          <w:sz w:val="20"/>
          <w:bdr w:val="single" w:sz="4" w:space="0" w:color="auto"/>
        </w:rPr>
        <w:t>、釋疑：</w:t>
      </w:r>
      <w:r w:rsidRPr="00730DF6">
        <w:rPr>
          <w:rFonts w:hint="eastAsia"/>
          <w:b/>
          <w:sz w:val="20"/>
          <w:szCs w:val="20"/>
          <w:bdr w:val="single" w:sz="4" w:space="0" w:color="auto"/>
        </w:rPr>
        <w:t>受相則是虛空，</w:t>
      </w:r>
      <w:r w:rsidRPr="00730DF6">
        <w:rPr>
          <w:rFonts w:hint="eastAsia"/>
          <w:b/>
          <w:sz w:val="20"/>
          <w:bdr w:val="single" w:sz="4" w:space="0" w:color="auto"/>
        </w:rPr>
        <w:t>云何言「無虛空」</w:t>
      </w:r>
      <w:r w:rsidRPr="00730DF6">
        <w:rPr>
          <w:rStyle w:val="a3"/>
        </w:rPr>
        <w:footnoteReference w:id="74"/>
      </w:r>
    </w:p>
    <w:p w:rsidR="00E43DE9" w:rsidRPr="00730DF6" w:rsidRDefault="00E43DE9" w:rsidP="00882391">
      <w:pPr>
        <w:spacing w:line="352" w:lineRule="exact"/>
        <w:ind w:leftChars="300" w:left="1440" w:hangingChars="300" w:hanging="720"/>
        <w:jc w:val="both"/>
      </w:pPr>
      <w:r w:rsidRPr="00730DF6">
        <w:rPr>
          <w:rFonts w:hint="eastAsia"/>
        </w:rPr>
        <w:t>問曰：汝言</w:t>
      </w:r>
      <w:r w:rsidRPr="00730DF6">
        <w:rPr>
          <w:rFonts w:hint="eastAsia"/>
          <w:bCs/>
        </w:rPr>
        <w:t>「</w:t>
      </w:r>
      <w:r w:rsidRPr="00730DF6">
        <w:rPr>
          <w:rFonts w:hint="eastAsia"/>
        </w:rPr>
        <w:t>受相則是虛空</w:t>
      </w:r>
      <w:r w:rsidRPr="00730DF6">
        <w:rPr>
          <w:rFonts w:hint="eastAsia"/>
          <w:bCs/>
        </w:rPr>
        <w:t>」</w:t>
      </w:r>
      <w:r w:rsidRPr="00730DF6">
        <w:rPr>
          <w:rFonts w:hint="eastAsia"/>
        </w:rPr>
        <w:t>，云何言</w:t>
      </w:r>
      <w:r w:rsidRPr="00730DF6">
        <w:rPr>
          <w:rFonts w:hint="eastAsia"/>
          <w:bCs/>
        </w:rPr>
        <w:t>「</w:t>
      </w:r>
      <w:r w:rsidRPr="00730DF6">
        <w:rPr>
          <w:rFonts w:hint="eastAsia"/>
        </w:rPr>
        <w:t>無</w:t>
      </w:r>
      <w:r w:rsidRPr="00730DF6">
        <w:rPr>
          <w:rFonts w:hint="eastAsia"/>
          <w:bCs/>
        </w:rPr>
        <w:t>」</w:t>
      </w:r>
      <w:r w:rsidRPr="00730DF6">
        <w:rPr>
          <w:rFonts w:hint="eastAsia"/>
        </w:rPr>
        <w:t>？</w:t>
      </w:r>
    </w:p>
    <w:p w:rsidR="00E43DE9" w:rsidRPr="00730DF6" w:rsidRDefault="00E43DE9" w:rsidP="00882391">
      <w:pPr>
        <w:spacing w:line="352" w:lineRule="exact"/>
        <w:ind w:leftChars="300" w:left="1440" w:hangingChars="300" w:hanging="720"/>
        <w:jc w:val="both"/>
      </w:pPr>
      <w:r w:rsidRPr="00730DF6">
        <w:rPr>
          <w:rFonts w:hint="eastAsia"/>
        </w:rPr>
        <w:t>答曰：</w:t>
      </w:r>
    </w:p>
    <w:p w:rsidR="00E43DE9" w:rsidRPr="00730DF6" w:rsidRDefault="00E43DE9" w:rsidP="00882391">
      <w:pPr>
        <w:spacing w:line="352" w:lineRule="exact"/>
        <w:ind w:leftChars="350" w:left="840"/>
        <w:jc w:val="both"/>
        <w:rPr>
          <w:b/>
          <w:sz w:val="20"/>
          <w:szCs w:val="20"/>
          <w:bdr w:val="single" w:sz="4" w:space="0" w:color="auto"/>
        </w:rPr>
      </w:pPr>
      <w:r w:rsidRPr="00730DF6">
        <w:rPr>
          <w:rFonts w:hint="eastAsia"/>
          <w:b/>
          <w:sz w:val="20"/>
          <w:szCs w:val="20"/>
          <w:bdr w:val="single" w:sz="4" w:space="0" w:color="auto"/>
        </w:rPr>
        <w:t>（</w:t>
      </w:r>
      <w:r w:rsidRPr="00730DF6">
        <w:rPr>
          <w:rFonts w:hint="eastAsia"/>
          <w:b/>
          <w:sz w:val="20"/>
          <w:szCs w:val="20"/>
          <w:bdr w:val="single" w:sz="4" w:space="0" w:color="auto"/>
        </w:rPr>
        <w:t>A</w:t>
      </w:r>
      <w:r w:rsidRPr="00730DF6">
        <w:rPr>
          <w:rFonts w:hint="eastAsia"/>
          <w:b/>
          <w:sz w:val="20"/>
          <w:szCs w:val="20"/>
          <w:bdr w:val="single" w:sz="4" w:space="0" w:color="auto"/>
        </w:rPr>
        <w:t>）色不到處，假名為虛空</w:t>
      </w:r>
    </w:p>
    <w:p w:rsidR="00E43DE9" w:rsidRPr="00730DF6" w:rsidRDefault="00E43DE9" w:rsidP="00882391">
      <w:pPr>
        <w:spacing w:line="352" w:lineRule="exact"/>
        <w:ind w:leftChars="350" w:left="840"/>
        <w:jc w:val="both"/>
      </w:pPr>
      <w:r w:rsidRPr="00730DF6">
        <w:rPr>
          <w:rFonts w:hint="eastAsia"/>
        </w:rPr>
        <w:t>受相即是無色相</w:t>
      </w:r>
      <w:r w:rsidRPr="00730DF6">
        <w:rPr>
          <w:rFonts w:hint="eastAsia"/>
          <w:bCs/>
        </w:rPr>
        <w:t>──</w:t>
      </w:r>
      <w:r w:rsidRPr="00730DF6">
        <w:rPr>
          <w:rFonts w:hint="eastAsia"/>
        </w:rPr>
        <w:t>色不到處，名為虛空；以是故無虛空。</w:t>
      </w:r>
    </w:p>
    <w:p w:rsidR="00E43DE9" w:rsidRPr="00730DF6" w:rsidRDefault="00E43DE9" w:rsidP="00882391">
      <w:pPr>
        <w:spacing w:beforeLines="30" w:before="108" w:line="352" w:lineRule="exact"/>
        <w:ind w:leftChars="350" w:left="840"/>
        <w:jc w:val="both"/>
        <w:rPr>
          <w:b/>
          <w:sz w:val="20"/>
          <w:szCs w:val="20"/>
          <w:bdr w:val="single" w:sz="4" w:space="0" w:color="auto"/>
        </w:rPr>
      </w:pPr>
      <w:r w:rsidRPr="00730DF6">
        <w:rPr>
          <w:rFonts w:hint="eastAsia"/>
          <w:b/>
          <w:sz w:val="20"/>
          <w:szCs w:val="20"/>
          <w:bdr w:val="single" w:sz="4" w:space="0" w:color="auto"/>
        </w:rPr>
        <w:t>（</w:t>
      </w:r>
      <w:r w:rsidRPr="00730DF6">
        <w:rPr>
          <w:rFonts w:hint="eastAsia"/>
          <w:b/>
          <w:sz w:val="20"/>
          <w:szCs w:val="20"/>
          <w:bdr w:val="single" w:sz="4" w:space="0" w:color="auto"/>
        </w:rPr>
        <w:t>B</w:t>
      </w:r>
      <w:r w:rsidRPr="00730DF6">
        <w:rPr>
          <w:rFonts w:hint="eastAsia"/>
          <w:b/>
          <w:sz w:val="20"/>
          <w:szCs w:val="20"/>
          <w:bdr w:val="single" w:sz="4" w:space="0" w:color="auto"/>
        </w:rPr>
        <w:t>）若實有虛空，未有色時或已有色皆應有虛空</w:t>
      </w:r>
    </w:p>
    <w:p w:rsidR="00E43DE9" w:rsidRPr="00730DF6" w:rsidRDefault="00E43DE9" w:rsidP="00882391">
      <w:pPr>
        <w:spacing w:line="352" w:lineRule="exact"/>
        <w:ind w:leftChars="350" w:left="840"/>
        <w:jc w:val="both"/>
      </w:pPr>
      <w:r w:rsidRPr="00730DF6">
        <w:rPr>
          <w:rFonts w:hint="eastAsia"/>
        </w:rPr>
        <w:t>若實有</w:t>
      </w:r>
      <w:r w:rsidRPr="00730DF6">
        <w:rPr>
          <w:rStyle w:val="a3"/>
        </w:rPr>
        <w:footnoteReference w:id="75"/>
      </w:r>
      <w:r w:rsidRPr="00730DF6">
        <w:rPr>
          <w:rFonts w:hint="eastAsia"/>
        </w:rPr>
        <w:t>虛空，</w:t>
      </w:r>
      <w:r w:rsidRPr="00730DF6">
        <w:rPr>
          <w:rFonts w:hint="eastAsia"/>
          <w:b/>
        </w:rPr>
        <w:t>未有色時</w:t>
      </w:r>
      <w:r w:rsidRPr="00730DF6">
        <w:rPr>
          <w:rFonts w:hint="eastAsia"/>
        </w:rPr>
        <w:t>應有虛空！</w:t>
      </w:r>
    </w:p>
    <w:p w:rsidR="00E43DE9" w:rsidRPr="00730DF6" w:rsidRDefault="00E43DE9" w:rsidP="00882391">
      <w:pPr>
        <w:spacing w:line="352" w:lineRule="exact"/>
        <w:ind w:leftChars="400" w:left="960"/>
        <w:jc w:val="both"/>
        <w:rPr>
          <w:b/>
          <w:sz w:val="20"/>
          <w:szCs w:val="20"/>
          <w:bdr w:val="single" w:sz="4" w:space="0" w:color="auto"/>
        </w:rPr>
      </w:pPr>
      <w:r w:rsidRPr="00730DF6">
        <w:rPr>
          <w:rFonts w:hint="eastAsia"/>
          <w:b/>
          <w:sz w:val="20"/>
          <w:szCs w:val="20"/>
          <w:bdr w:val="single" w:sz="4" w:space="0" w:color="auto"/>
        </w:rPr>
        <w:t>a</w:t>
      </w:r>
      <w:r w:rsidRPr="00730DF6">
        <w:rPr>
          <w:rFonts w:hint="eastAsia"/>
          <w:b/>
          <w:sz w:val="20"/>
          <w:szCs w:val="20"/>
          <w:bdr w:val="single" w:sz="4" w:space="0" w:color="auto"/>
        </w:rPr>
        <w:t>、若未有色時已有虛空，虛空則無相</w:t>
      </w:r>
    </w:p>
    <w:p w:rsidR="00E43DE9" w:rsidRPr="00730DF6" w:rsidRDefault="00E43DE9" w:rsidP="00882391">
      <w:pPr>
        <w:spacing w:line="352" w:lineRule="exact"/>
        <w:ind w:leftChars="400" w:left="960"/>
        <w:jc w:val="both"/>
      </w:pPr>
      <w:r w:rsidRPr="00730DF6">
        <w:rPr>
          <w:rFonts w:hint="eastAsia"/>
        </w:rPr>
        <w:t>若</w:t>
      </w:r>
      <w:r w:rsidRPr="00730DF6">
        <w:rPr>
          <w:rFonts w:hint="eastAsia"/>
          <w:b/>
        </w:rPr>
        <w:t>未有色</w:t>
      </w:r>
      <w:r w:rsidRPr="00730DF6">
        <w:rPr>
          <w:rFonts w:hint="eastAsia"/>
        </w:rPr>
        <w:t>有虛空，虛空則無相。何以故？以未有色故。因色故知有虛空，有色故便有無色。</w:t>
      </w:r>
    </w:p>
    <w:p w:rsidR="00E43DE9" w:rsidRPr="00730DF6" w:rsidRDefault="00E43DE9" w:rsidP="00882391">
      <w:pPr>
        <w:spacing w:beforeLines="30" w:before="108" w:line="352" w:lineRule="exact"/>
        <w:ind w:leftChars="400" w:left="960"/>
        <w:jc w:val="both"/>
        <w:rPr>
          <w:b/>
          <w:sz w:val="20"/>
          <w:szCs w:val="20"/>
          <w:bdr w:val="single" w:sz="4" w:space="0" w:color="auto"/>
        </w:rPr>
      </w:pPr>
      <w:r w:rsidRPr="00730DF6">
        <w:rPr>
          <w:rFonts w:hint="eastAsia"/>
          <w:b/>
          <w:sz w:val="20"/>
          <w:szCs w:val="20"/>
          <w:bdr w:val="single" w:sz="4" w:space="0" w:color="auto"/>
        </w:rPr>
        <w:lastRenderedPageBreak/>
        <w:t>b</w:t>
      </w:r>
      <w:r w:rsidRPr="00730DF6">
        <w:rPr>
          <w:rFonts w:hint="eastAsia"/>
          <w:b/>
          <w:sz w:val="20"/>
          <w:szCs w:val="20"/>
          <w:bdr w:val="single" w:sz="4" w:space="0" w:color="auto"/>
        </w:rPr>
        <w:t>、若先有色後有虛空，虛空則是作法</w:t>
      </w:r>
    </w:p>
    <w:p w:rsidR="00E43DE9" w:rsidRPr="00730DF6" w:rsidRDefault="00E43DE9" w:rsidP="00882391">
      <w:pPr>
        <w:spacing w:line="352" w:lineRule="exact"/>
        <w:ind w:leftChars="400" w:left="960"/>
        <w:jc w:val="both"/>
      </w:pPr>
      <w:r w:rsidRPr="00730DF6">
        <w:rPr>
          <w:rFonts w:hint="eastAsia"/>
        </w:rPr>
        <w:t>若</w:t>
      </w:r>
      <w:r w:rsidRPr="00730DF6">
        <w:rPr>
          <w:rFonts w:hint="eastAsia"/>
          <w:b/>
        </w:rPr>
        <w:t>先有色</w:t>
      </w:r>
      <w:r w:rsidRPr="00730DF6">
        <w:rPr>
          <w:rFonts w:hint="eastAsia"/>
        </w:rPr>
        <w:t>後有虛空，虛空則是作法</w:t>
      </w:r>
      <w:r w:rsidRPr="00730DF6">
        <w:rPr>
          <w:rFonts w:hint="eastAsia"/>
          <w:bCs/>
        </w:rPr>
        <w:t>──</w:t>
      </w:r>
      <w:r w:rsidRPr="00730DF6">
        <w:rPr>
          <w:rFonts w:hint="eastAsia"/>
        </w:rPr>
        <w:t>作法不名為常。</w:t>
      </w:r>
    </w:p>
    <w:p w:rsidR="00E43DE9" w:rsidRPr="00730DF6" w:rsidRDefault="00E43DE9" w:rsidP="00882391">
      <w:pPr>
        <w:spacing w:beforeLines="30" w:before="108" w:line="352" w:lineRule="exact"/>
        <w:ind w:leftChars="350" w:left="840"/>
        <w:jc w:val="both"/>
        <w:rPr>
          <w:b/>
          <w:sz w:val="20"/>
          <w:szCs w:val="20"/>
          <w:bdr w:val="single" w:sz="4" w:space="0" w:color="auto"/>
        </w:rPr>
      </w:pPr>
      <w:r w:rsidRPr="00730DF6">
        <w:rPr>
          <w:rFonts w:hint="eastAsia"/>
          <w:b/>
          <w:sz w:val="20"/>
          <w:szCs w:val="20"/>
          <w:bdr w:val="single" w:sz="4" w:space="0" w:color="auto"/>
        </w:rPr>
        <w:t>（</w:t>
      </w:r>
      <w:r w:rsidRPr="00730DF6">
        <w:rPr>
          <w:rFonts w:hint="eastAsia"/>
          <w:b/>
          <w:sz w:val="20"/>
          <w:szCs w:val="20"/>
          <w:bdr w:val="single" w:sz="4" w:space="0" w:color="auto"/>
        </w:rPr>
        <w:t>C</w:t>
      </w:r>
      <w:r w:rsidRPr="00730DF6">
        <w:rPr>
          <w:rFonts w:hint="eastAsia"/>
          <w:b/>
          <w:sz w:val="20"/>
          <w:szCs w:val="20"/>
          <w:bdr w:val="single" w:sz="4" w:space="0" w:color="auto"/>
        </w:rPr>
        <w:t>）無相法不可得</w:t>
      </w:r>
    </w:p>
    <w:p w:rsidR="00E43DE9" w:rsidRPr="00730DF6" w:rsidRDefault="00E43DE9" w:rsidP="00882391">
      <w:pPr>
        <w:spacing w:line="352" w:lineRule="exact"/>
        <w:ind w:leftChars="350" w:left="840"/>
        <w:jc w:val="both"/>
        <w:rPr>
          <w:bCs/>
        </w:rPr>
      </w:pPr>
      <w:r w:rsidRPr="00730DF6">
        <w:rPr>
          <w:rFonts w:hint="eastAsia"/>
        </w:rPr>
        <w:t>若有</w:t>
      </w:r>
      <w:r w:rsidRPr="00730DF6">
        <w:rPr>
          <w:rFonts w:hint="eastAsia"/>
          <w:b/>
        </w:rPr>
        <w:t>無相法</w:t>
      </w:r>
      <w:r w:rsidRPr="00730DF6">
        <w:rPr>
          <w:rFonts w:hint="eastAsia"/>
        </w:rPr>
        <w:t>，是不可得</w:t>
      </w:r>
      <w:r w:rsidRPr="00730DF6">
        <w:rPr>
          <w:rFonts w:hint="eastAsia"/>
          <w:bCs/>
        </w:rPr>
        <w:t>。</w:t>
      </w:r>
      <w:r w:rsidRPr="00730DF6">
        <w:rPr>
          <w:rStyle w:val="a3"/>
          <w:bCs/>
        </w:rPr>
        <w:footnoteReference w:id="76"/>
      </w:r>
    </w:p>
    <w:p w:rsidR="00E43DE9" w:rsidRPr="00730DF6" w:rsidRDefault="00170CE9" w:rsidP="0024553A">
      <w:pPr>
        <w:spacing w:beforeLines="30" w:before="108"/>
        <w:ind w:leftChars="350" w:left="840"/>
        <w:jc w:val="both"/>
        <w:rPr>
          <w:b/>
          <w:sz w:val="20"/>
          <w:szCs w:val="20"/>
          <w:bdr w:val="single" w:sz="4" w:space="0" w:color="auto"/>
        </w:rPr>
      </w:pPr>
      <w:r>
        <w:rPr>
          <w:rFonts w:hint="eastAsia"/>
          <w:b/>
          <w:sz w:val="20"/>
          <w:szCs w:val="20"/>
          <w:bdr w:val="single" w:sz="4" w:space="0" w:color="auto"/>
        </w:rPr>
        <w:t>`1457`</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D</w:t>
      </w:r>
      <w:r w:rsidR="00E43DE9" w:rsidRPr="00730DF6">
        <w:rPr>
          <w:rFonts w:hint="eastAsia"/>
          <w:b/>
          <w:sz w:val="20"/>
          <w:szCs w:val="20"/>
          <w:bdr w:val="single" w:sz="4" w:space="0" w:color="auto"/>
        </w:rPr>
        <w:t>）結</w:t>
      </w:r>
    </w:p>
    <w:p w:rsidR="00E43DE9" w:rsidRPr="00730DF6" w:rsidRDefault="00E43DE9" w:rsidP="00BA70E6">
      <w:pPr>
        <w:ind w:leftChars="350" w:left="840"/>
        <w:jc w:val="both"/>
        <w:rPr>
          <w:rFonts w:eastAsia="標楷體"/>
          <w:sz w:val="20"/>
          <w:bdr w:val="single" w:sz="4" w:space="0" w:color="auto"/>
        </w:rPr>
      </w:pPr>
      <w:r w:rsidRPr="00730DF6">
        <w:rPr>
          <w:rFonts w:hint="eastAsia"/>
        </w:rPr>
        <w:t>以是故無虛空。</w:t>
      </w:r>
    </w:p>
    <w:p w:rsidR="00E43DE9" w:rsidRPr="00730DF6" w:rsidRDefault="00E43DE9" w:rsidP="0024553A">
      <w:pPr>
        <w:spacing w:beforeLines="30" w:before="108"/>
        <w:ind w:leftChars="300" w:left="720"/>
        <w:jc w:val="both"/>
        <w:rPr>
          <w:b/>
          <w:sz w:val="20"/>
          <w:szCs w:val="20"/>
          <w:bdr w:val="single" w:sz="4" w:space="0" w:color="auto"/>
        </w:rPr>
      </w:pPr>
      <w:r w:rsidRPr="00730DF6">
        <w:rPr>
          <w:rFonts w:hint="eastAsia"/>
          <w:b/>
          <w:sz w:val="20"/>
          <w:szCs w:val="20"/>
          <w:bdr w:val="single" w:sz="4" w:space="0" w:color="auto"/>
        </w:rPr>
        <w:t>E</w:t>
      </w:r>
      <w:r w:rsidRPr="00730DF6">
        <w:rPr>
          <w:rFonts w:hint="eastAsia"/>
          <w:b/>
          <w:sz w:val="20"/>
          <w:szCs w:val="20"/>
          <w:bdr w:val="single" w:sz="4" w:space="0" w:color="auto"/>
        </w:rPr>
        <w:t>、虛空寂滅如涅槃，不名相所相、法非法、有無</w:t>
      </w:r>
    </w:p>
    <w:p w:rsidR="00E43DE9" w:rsidRPr="00730DF6" w:rsidRDefault="00E43DE9" w:rsidP="00BA70E6">
      <w:pPr>
        <w:ind w:leftChars="300" w:left="1440" w:hangingChars="300" w:hanging="720"/>
        <w:jc w:val="both"/>
      </w:pPr>
      <w:r w:rsidRPr="00730DF6">
        <w:rPr>
          <w:rFonts w:hint="eastAsia"/>
        </w:rPr>
        <w:t>問曰：若</w:t>
      </w:r>
      <w:r w:rsidRPr="00730DF6">
        <w:rPr>
          <w:rStyle w:val="a3"/>
        </w:rPr>
        <w:footnoteReference w:id="77"/>
      </w:r>
      <w:r w:rsidRPr="00730DF6">
        <w:rPr>
          <w:rFonts w:hint="eastAsia"/>
        </w:rPr>
        <w:t>常有虛空，因色故虛空相現，然後相在虛空</w:t>
      </w:r>
      <w:r w:rsidRPr="00730DF6">
        <w:rPr>
          <w:rFonts w:hint="eastAsia"/>
          <w:bCs/>
        </w:rPr>
        <w:t>。</w:t>
      </w:r>
    </w:p>
    <w:p w:rsidR="00E43DE9" w:rsidRPr="00730DF6" w:rsidRDefault="00E43DE9" w:rsidP="00BA70E6">
      <w:pPr>
        <w:ind w:leftChars="300" w:left="1440" w:hangingChars="300" w:hanging="720"/>
        <w:jc w:val="both"/>
      </w:pPr>
      <w:r w:rsidRPr="00730DF6">
        <w:rPr>
          <w:rFonts w:hint="eastAsia"/>
        </w:rPr>
        <w:t>答曰：若虛空先無相，後相亦無所住。</w:t>
      </w:r>
    </w:p>
    <w:p w:rsidR="00E43DE9" w:rsidRPr="00730DF6" w:rsidRDefault="00E43DE9" w:rsidP="00DA7D44">
      <w:pPr>
        <w:ind w:leftChars="600" w:left="1440"/>
        <w:jc w:val="both"/>
      </w:pPr>
      <w:r w:rsidRPr="00730DF6">
        <w:rPr>
          <w:rFonts w:hint="eastAsia"/>
        </w:rPr>
        <w:t>若虛空先有相，相無所相；若先無相，相亦無所住。</w:t>
      </w:r>
      <w:r w:rsidR="004436F1" w:rsidRPr="00730DF6">
        <w:rPr>
          <w:rStyle w:val="a3"/>
        </w:rPr>
        <w:footnoteReference w:id="78"/>
      </w:r>
    </w:p>
    <w:p w:rsidR="004436F1" w:rsidRPr="00730DF6" w:rsidRDefault="00E43DE9" w:rsidP="00DA7D44">
      <w:pPr>
        <w:ind w:leftChars="600" w:left="1440"/>
        <w:jc w:val="both"/>
      </w:pPr>
      <w:r w:rsidRPr="00730DF6">
        <w:rPr>
          <w:rFonts w:hint="eastAsia"/>
        </w:rPr>
        <w:t>若離相、無相已</w:t>
      </w:r>
      <w:r w:rsidRPr="00730DF6">
        <w:rPr>
          <w:rStyle w:val="a3"/>
        </w:rPr>
        <w:footnoteReference w:id="79"/>
      </w:r>
      <w:r w:rsidRPr="00730DF6">
        <w:rPr>
          <w:rFonts w:hint="eastAsia"/>
        </w:rPr>
        <w:t>，相無住處；</w:t>
      </w:r>
      <w:r w:rsidR="004436F1" w:rsidRPr="00730DF6">
        <w:rPr>
          <w:rStyle w:val="a3"/>
        </w:rPr>
        <w:footnoteReference w:id="80"/>
      </w:r>
    </w:p>
    <w:p w:rsidR="004436F1" w:rsidRPr="00730DF6" w:rsidRDefault="00E43DE9" w:rsidP="00DA7D44">
      <w:pPr>
        <w:ind w:leftChars="600" w:left="1440"/>
        <w:jc w:val="both"/>
      </w:pPr>
      <w:r w:rsidRPr="00730DF6">
        <w:rPr>
          <w:rFonts w:hint="eastAsia"/>
        </w:rPr>
        <w:t>若相無住處，所相處亦無；所相處無故，相亦無；</w:t>
      </w:r>
      <w:r w:rsidR="004436F1" w:rsidRPr="00730DF6">
        <w:rPr>
          <w:rStyle w:val="a3"/>
        </w:rPr>
        <w:footnoteReference w:id="81"/>
      </w:r>
    </w:p>
    <w:p w:rsidR="00E43DE9" w:rsidRPr="00730DF6" w:rsidRDefault="00E43DE9" w:rsidP="00DA7D44">
      <w:pPr>
        <w:ind w:leftChars="600" w:left="1440"/>
        <w:jc w:val="both"/>
      </w:pPr>
      <w:r w:rsidRPr="00730DF6">
        <w:rPr>
          <w:rFonts w:hint="eastAsia"/>
        </w:rPr>
        <w:t>離相及相處，更無有法。</w:t>
      </w:r>
      <w:r w:rsidR="004436F1" w:rsidRPr="00730DF6">
        <w:rPr>
          <w:rStyle w:val="a3"/>
        </w:rPr>
        <w:footnoteReference w:id="82"/>
      </w:r>
    </w:p>
    <w:p w:rsidR="00E43DE9" w:rsidRPr="00730DF6" w:rsidRDefault="00E43DE9" w:rsidP="00DA7D44">
      <w:pPr>
        <w:spacing w:beforeLines="20" w:before="72"/>
        <w:ind w:leftChars="600" w:left="1440"/>
        <w:jc w:val="both"/>
      </w:pPr>
      <w:r w:rsidRPr="00730DF6">
        <w:rPr>
          <w:rFonts w:hint="eastAsia"/>
        </w:rPr>
        <w:t>以是故，虛空不名為相、不名為所相，不名為法、不名為非法，不名為有、不名為無，斷諸語言，寂滅如無餘涅槃。</w:t>
      </w:r>
    </w:p>
    <w:p w:rsidR="00E43DE9" w:rsidRPr="00730DF6" w:rsidRDefault="00E43DE9" w:rsidP="000B0DB3">
      <w:pPr>
        <w:spacing w:beforeLines="10" w:before="36"/>
        <w:ind w:leftChars="300" w:left="720"/>
        <w:jc w:val="both"/>
      </w:pPr>
      <w:r w:rsidRPr="00730DF6">
        <w:rPr>
          <w:rFonts w:hint="eastAsia"/>
          <w:b/>
        </w:rPr>
        <w:t>餘一切法</w:t>
      </w:r>
      <w:r w:rsidRPr="00730DF6">
        <w:rPr>
          <w:rFonts w:hint="eastAsia"/>
        </w:rPr>
        <w:t>亦如是。</w:t>
      </w:r>
    </w:p>
    <w:p w:rsidR="00E43DE9" w:rsidRPr="00730DF6" w:rsidRDefault="00E43DE9" w:rsidP="0024553A">
      <w:pPr>
        <w:spacing w:beforeLines="30" w:before="108"/>
        <w:ind w:leftChars="300" w:left="720"/>
        <w:jc w:val="both"/>
        <w:rPr>
          <w:b/>
          <w:sz w:val="20"/>
          <w:szCs w:val="20"/>
          <w:bdr w:val="single" w:sz="4" w:space="0" w:color="auto"/>
        </w:rPr>
      </w:pPr>
      <w:r w:rsidRPr="00730DF6">
        <w:rPr>
          <w:rFonts w:hint="eastAsia"/>
          <w:b/>
          <w:sz w:val="20"/>
          <w:szCs w:val="20"/>
          <w:bdr w:val="single" w:sz="4" w:space="0" w:color="auto"/>
        </w:rPr>
        <w:t>F</w:t>
      </w:r>
      <w:r w:rsidRPr="00730DF6">
        <w:rPr>
          <w:rFonts w:hint="eastAsia"/>
          <w:b/>
          <w:sz w:val="20"/>
          <w:szCs w:val="20"/>
          <w:bdr w:val="single" w:sz="4" w:space="0" w:color="auto"/>
        </w:rPr>
        <w:t>、以易解空辨難解事，故以虛空為喻</w:t>
      </w:r>
    </w:p>
    <w:p w:rsidR="00E43DE9" w:rsidRPr="00730DF6" w:rsidRDefault="00E43DE9" w:rsidP="00BA70E6">
      <w:pPr>
        <w:ind w:leftChars="300" w:left="1440" w:hangingChars="300" w:hanging="720"/>
        <w:jc w:val="both"/>
      </w:pPr>
      <w:r w:rsidRPr="00730DF6">
        <w:rPr>
          <w:rFonts w:hint="eastAsia"/>
        </w:rPr>
        <w:t>問曰：若一切法如是者，即是虛空，何以復以虛空為喻？</w:t>
      </w:r>
    </w:p>
    <w:p w:rsidR="00E43DE9" w:rsidRPr="00730DF6" w:rsidRDefault="00E43DE9" w:rsidP="000B0DB3">
      <w:pPr>
        <w:ind w:leftChars="300" w:left="1440" w:hangingChars="300" w:hanging="720"/>
        <w:jc w:val="both"/>
      </w:pPr>
      <w:r w:rsidRPr="00730DF6">
        <w:rPr>
          <w:rFonts w:hint="eastAsia"/>
        </w:rPr>
        <w:t>答曰：諸法因果皆是虛誑，因無明故有，誑眾生心</w:t>
      </w:r>
      <w:r w:rsidRPr="00730DF6">
        <w:rPr>
          <w:rFonts w:hint="eastAsia"/>
          <w:bCs/>
        </w:rPr>
        <w:t>；</w:t>
      </w:r>
      <w:r w:rsidRPr="00730DF6">
        <w:rPr>
          <w:rFonts w:hint="eastAsia"/>
        </w:rPr>
        <w:t>眾生於是法中生著，而不於虛空生著；六塵法誑眾生心，虛空雖復誑，則不爾！</w:t>
      </w:r>
    </w:p>
    <w:p w:rsidR="00E43DE9" w:rsidRPr="00730DF6" w:rsidRDefault="00E43DE9" w:rsidP="000B0DB3">
      <w:pPr>
        <w:ind w:leftChars="600" w:left="1440"/>
        <w:jc w:val="both"/>
      </w:pPr>
      <w:r w:rsidRPr="00730DF6">
        <w:rPr>
          <w:rFonts w:hint="eastAsia"/>
        </w:rPr>
        <w:t>以是故，以虛空為喻，以麁現事破微細事。</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2</w:t>
      </w:r>
      <w:r w:rsidRPr="00730DF6">
        <w:rPr>
          <w:rFonts w:hint="eastAsia"/>
          <w:b/>
          <w:sz w:val="20"/>
          <w:bdr w:val="single" w:sz="4" w:space="0" w:color="auto"/>
        </w:rPr>
        <w:t>）釋經義</w:t>
      </w:r>
    </w:p>
    <w:p w:rsidR="00E43DE9" w:rsidRPr="00730DF6" w:rsidRDefault="00E43DE9" w:rsidP="0024553A">
      <w:pPr>
        <w:ind w:leftChars="300" w:left="720"/>
        <w:jc w:val="both"/>
        <w:rPr>
          <w:rFonts w:eastAsia="標楷體"/>
          <w:b/>
          <w:sz w:val="20"/>
          <w:bdr w:val="single" w:sz="4" w:space="0" w:color="auto"/>
        </w:rPr>
      </w:pPr>
      <w:r w:rsidRPr="00730DF6">
        <w:rPr>
          <w:rFonts w:hint="eastAsia"/>
          <w:b/>
          <w:sz w:val="20"/>
          <w:bdr w:val="single" w:sz="4" w:space="0" w:color="auto"/>
        </w:rPr>
        <w:t>A</w:t>
      </w:r>
      <w:r w:rsidRPr="00730DF6">
        <w:rPr>
          <w:rFonts w:hint="eastAsia"/>
          <w:b/>
          <w:sz w:val="20"/>
          <w:bdr w:val="single" w:sz="4" w:space="0" w:color="auto"/>
        </w:rPr>
        <w:t>、釋「眾生無所有故虛空無所有、摩訶衍亦無所有」</w:t>
      </w:r>
    </w:p>
    <w:p w:rsidR="00E43DE9" w:rsidRPr="00730DF6" w:rsidRDefault="00E43DE9" w:rsidP="000B0DB3">
      <w:pPr>
        <w:ind w:leftChars="300" w:left="720"/>
        <w:jc w:val="both"/>
      </w:pPr>
      <w:r w:rsidRPr="00730DF6">
        <w:rPr>
          <w:rFonts w:hint="eastAsia"/>
        </w:rPr>
        <w:t>如虛空因色故，但有假名，無有定法；眾生亦如是，因五眾和合故，但有假名，亦無定法。摩訶衍亦如是，</w:t>
      </w:r>
      <w:r w:rsidRPr="00730DF6">
        <w:rPr>
          <w:rFonts w:hint="eastAsia"/>
          <w:sz w:val="22"/>
          <w:szCs w:val="22"/>
        </w:rPr>
        <w:t>（</w:t>
      </w:r>
      <w:smartTag w:uri="urn:schemas-microsoft-com:office:smarttags" w:element="chmetcnv">
        <w:smartTagPr>
          <w:attr w:name="UnitName" w:val="a"/>
          <w:attr w:name="SourceValue" w:val="427"/>
          <w:attr w:name="HasSpace" w:val="False"/>
          <w:attr w:name="Negative" w:val="False"/>
          <w:attr w:name="NumberType" w:val="1"/>
          <w:attr w:name="TCSC" w:val="0"/>
        </w:smartTagPr>
        <w:r w:rsidRPr="00730DF6">
          <w:rPr>
            <w:rFonts w:hint="eastAsia"/>
            <w:sz w:val="22"/>
            <w:szCs w:val="22"/>
            <w:shd w:val="pct15" w:color="auto" w:fill="FFFFFF"/>
          </w:rPr>
          <w:t>427a</w:t>
        </w:r>
      </w:smartTag>
      <w:r w:rsidRPr="00730DF6">
        <w:rPr>
          <w:rFonts w:hint="eastAsia"/>
          <w:sz w:val="22"/>
          <w:szCs w:val="22"/>
        </w:rPr>
        <w:t>）</w:t>
      </w:r>
      <w:r w:rsidRPr="00730DF6">
        <w:rPr>
          <w:rFonts w:hint="eastAsia"/>
        </w:rPr>
        <w:t>以眾生空，無佛無菩薩；以有眾生故，有佛有菩薩；若無佛無菩薩，則無摩訶衍。以是故，摩訶衍能受無量無邊阿僧祇眾生</w:t>
      </w:r>
      <w:r w:rsidRPr="00730DF6">
        <w:rPr>
          <w:rFonts w:hint="eastAsia"/>
          <w:bCs/>
        </w:rPr>
        <w:t>；</w:t>
      </w:r>
      <w:r w:rsidRPr="00730DF6">
        <w:rPr>
          <w:rFonts w:hint="eastAsia"/>
        </w:rPr>
        <w:lastRenderedPageBreak/>
        <w:t>若是有法，不能受無量諸佛及弟子。</w:t>
      </w:r>
    </w:p>
    <w:p w:rsidR="00E43DE9" w:rsidRPr="00730DF6" w:rsidRDefault="00E43DE9" w:rsidP="0024553A">
      <w:pPr>
        <w:spacing w:beforeLines="30" w:before="108"/>
        <w:ind w:leftChars="300" w:left="720"/>
        <w:jc w:val="both"/>
        <w:rPr>
          <w:b/>
          <w:sz w:val="20"/>
          <w:bdr w:val="single" w:sz="4" w:space="0" w:color="auto"/>
        </w:rPr>
      </w:pPr>
      <w:r w:rsidRPr="00730DF6">
        <w:rPr>
          <w:rFonts w:hint="eastAsia"/>
          <w:b/>
          <w:sz w:val="20"/>
          <w:bdr w:val="single" w:sz="4" w:space="0" w:color="auto"/>
        </w:rPr>
        <w:t>B</w:t>
      </w:r>
      <w:r w:rsidRPr="00730DF6">
        <w:rPr>
          <w:rFonts w:hint="eastAsia"/>
          <w:b/>
          <w:sz w:val="20"/>
          <w:bdr w:val="single" w:sz="4" w:space="0" w:color="auto"/>
        </w:rPr>
        <w:t>、釋「摩訶衍無所有故，阿僧祇、無量、無邊無所有，一切法亦無所有</w:t>
      </w:r>
    </w:p>
    <w:p w:rsidR="00E43DE9" w:rsidRPr="00730DF6" w:rsidRDefault="00E43DE9" w:rsidP="0024553A">
      <w:pPr>
        <w:ind w:leftChars="350" w:left="840"/>
        <w:jc w:val="both"/>
        <w:rPr>
          <w:b/>
          <w:sz w:val="20"/>
          <w:szCs w:val="20"/>
          <w:bdr w:val="single" w:sz="4" w:space="0" w:color="auto"/>
        </w:rPr>
      </w:pPr>
      <w:r w:rsidRPr="00730DF6">
        <w:rPr>
          <w:rFonts w:hint="eastAsia"/>
          <w:b/>
          <w:sz w:val="20"/>
          <w:szCs w:val="20"/>
          <w:bdr w:val="single" w:sz="4" w:space="0" w:color="auto"/>
        </w:rPr>
        <w:t>（</w:t>
      </w:r>
      <w:r w:rsidRPr="00730DF6">
        <w:rPr>
          <w:rFonts w:hint="eastAsia"/>
          <w:b/>
          <w:sz w:val="20"/>
          <w:szCs w:val="20"/>
          <w:bdr w:val="single" w:sz="4" w:space="0" w:color="auto"/>
        </w:rPr>
        <w:t>A</w:t>
      </w:r>
      <w:r w:rsidRPr="00730DF6">
        <w:rPr>
          <w:rFonts w:hint="eastAsia"/>
          <w:b/>
          <w:sz w:val="20"/>
          <w:szCs w:val="20"/>
          <w:bdr w:val="single" w:sz="4" w:space="0" w:color="auto"/>
        </w:rPr>
        <w:t>）釋疑：若實無虛空，云何能受無量阿僧祇眾生</w:t>
      </w:r>
    </w:p>
    <w:p w:rsidR="00E43DE9" w:rsidRPr="00730DF6" w:rsidRDefault="00E43DE9" w:rsidP="000B0DB3">
      <w:pPr>
        <w:ind w:leftChars="350" w:left="1560" w:hangingChars="300" w:hanging="720"/>
        <w:jc w:val="both"/>
      </w:pPr>
      <w:r w:rsidRPr="00730DF6">
        <w:rPr>
          <w:rFonts w:hint="eastAsia"/>
        </w:rPr>
        <w:t>問曰：若實無虛空，云何能受無量無邊阿僧祇眾生？</w:t>
      </w:r>
    </w:p>
    <w:p w:rsidR="00E43DE9" w:rsidRPr="00730DF6" w:rsidRDefault="00E43DE9" w:rsidP="000B0DB3">
      <w:pPr>
        <w:ind w:leftChars="350" w:left="1560" w:hangingChars="300" w:hanging="720"/>
        <w:jc w:val="both"/>
      </w:pPr>
      <w:r w:rsidRPr="00730DF6">
        <w:rPr>
          <w:rFonts w:hint="eastAsia"/>
        </w:rPr>
        <w:t>答曰：以是故，佛說</w:t>
      </w:r>
      <w:r w:rsidRPr="00730DF6">
        <w:rPr>
          <w:rFonts w:hint="eastAsia"/>
          <w:bCs/>
        </w:rPr>
        <w:t>：「</w:t>
      </w:r>
      <w:r w:rsidRPr="00730DF6">
        <w:rPr>
          <w:rFonts w:hint="eastAsia"/>
        </w:rPr>
        <w:t>摩訶衍無故，阿僧祇無；阿僧祇無故，無量亦無；無量無故，無邊亦無；無邊無故，一切法亦無，以是故能受。</w:t>
      </w:r>
      <w:r w:rsidRPr="00730DF6">
        <w:rPr>
          <w:rFonts w:hint="eastAsia"/>
          <w:bCs/>
        </w:rPr>
        <w:t>」</w:t>
      </w:r>
    </w:p>
    <w:p w:rsidR="00E43DE9" w:rsidRPr="00730DF6" w:rsidRDefault="00170CE9" w:rsidP="0024553A">
      <w:pPr>
        <w:spacing w:beforeLines="30" w:before="108"/>
        <w:ind w:leftChars="350" w:left="840"/>
        <w:jc w:val="both"/>
        <w:rPr>
          <w:b/>
          <w:sz w:val="20"/>
          <w:szCs w:val="20"/>
          <w:bdr w:val="single" w:sz="4" w:space="0" w:color="auto"/>
        </w:rPr>
      </w:pPr>
      <w:r>
        <w:rPr>
          <w:rFonts w:hint="eastAsia"/>
          <w:b/>
          <w:sz w:val="20"/>
          <w:szCs w:val="20"/>
          <w:bdr w:val="single" w:sz="4" w:space="0" w:color="auto"/>
        </w:rPr>
        <w:t>`1458`</w:t>
      </w:r>
      <w:r w:rsidR="00E43DE9" w:rsidRPr="00730DF6">
        <w:rPr>
          <w:rFonts w:hint="eastAsia"/>
          <w:b/>
          <w:sz w:val="20"/>
          <w:szCs w:val="20"/>
          <w:bdr w:val="single" w:sz="4" w:space="0" w:color="auto"/>
        </w:rPr>
        <w:t>（</w:t>
      </w:r>
      <w:r w:rsidR="00E43DE9" w:rsidRPr="00730DF6">
        <w:rPr>
          <w:rFonts w:hint="eastAsia"/>
          <w:b/>
          <w:sz w:val="20"/>
          <w:szCs w:val="20"/>
          <w:bdr w:val="single" w:sz="4" w:space="0" w:color="auto"/>
        </w:rPr>
        <w:t>B</w:t>
      </w:r>
      <w:r w:rsidR="00E43DE9" w:rsidRPr="00730DF6">
        <w:rPr>
          <w:rFonts w:hint="eastAsia"/>
          <w:b/>
          <w:sz w:val="20"/>
          <w:szCs w:val="20"/>
          <w:bdr w:val="single" w:sz="4" w:space="0" w:color="auto"/>
        </w:rPr>
        <w:t>）釋「阿僧</w:t>
      </w:r>
      <w:proofErr w:type="gramStart"/>
      <w:r w:rsidR="00E43DE9" w:rsidRPr="00730DF6">
        <w:rPr>
          <w:rFonts w:hint="eastAsia"/>
          <w:b/>
          <w:sz w:val="20"/>
          <w:szCs w:val="20"/>
          <w:bdr w:val="single" w:sz="4" w:space="0" w:color="auto"/>
        </w:rPr>
        <w:t>祇</w:t>
      </w:r>
      <w:proofErr w:type="gramEnd"/>
      <w:r w:rsidR="00E43DE9" w:rsidRPr="00730DF6">
        <w:rPr>
          <w:rFonts w:hint="eastAsia"/>
          <w:b/>
          <w:sz w:val="20"/>
          <w:szCs w:val="20"/>
          <w:bdr w:val="single" w:sz="4" w:space="0" w:color="auto"/>
        </w:rPr>
        <w:t>」（無數）</w:t>
      </w:r>
    </w:p>
    <w:p w:rsidR="00E43DE9" w:rsidRPr="00730DF6" w:rsidRDefault="00E43DE9" w:rsidP="000B0DB3">
      <w:pPr>
        <w:ind w:leftChars="350" w:left="840"/>
        <w:jc w:val="both"/>
      </w:pPr>
      <w:r w:rsidRPr="00730DF6">
        <w:rPr>
          <w:rFonts w:hint="eastAsia"/>
          <w:bCs/>
        </w:rPr>
        <w:t>「</w:t>
      </w:r>
      <w:r w:rsidR="00A523A7">
        <w:rPr>
          <w:kern w:val="0"/>
        </w:rPr>
        <w:t>^</w:t>
      </w:r>
      <w:r w:rsidRPr="00730DF6">
        <w:rPr>
          <w:rFonts w:ascii="標楷體" w:eastAsia="標楷體" w:hAnsi="標楷體" w:hint="eastAsia"/>
        </w:rPr>
        <w:t>阿僧</w:t>
      </w:r>
      <w:proofErr w:type="gramStart"/>
      <w:r w:rsidRPr="00730DF6">
        <w:rPr>
          <w:rFonts w:ascii="標楷體" w:eastAsia="標楷體" w:hAnsi="標楷體" w:hint="eastAsia"/>
        </w:rPr>
        <w:t>祇</w:t>
      </w:r>
      <w:proofErr w:type="gramEnd"/>
      <w:r w:rsidR="00A523A7">
        <w:rPr>
          <w:kern w:val="0"/>
        </w:rPr>
        <w:t>^^</w:t>
      </w:r>
      <w:r w:rsidRPr="00730DF6">
        <w:rPr>
          <w:rFonts w:hint="eastAsia"/>
          <w:bCs/>
        </w:rPr>
        <w:t>」</w:t>
      </w:r>
      <w:r w:rsidRPr="00730DF6">
        <w:rPr>
          <w:rFonts w:hint="eastAsia"/>
        </w:rPr>
        <w:t>者，</w:t>
      </w:r>
      <w:r w:rsidRPr="00730DF6">
        <w:rPr>
          <w:rFonts w:hint="eastAsia"/>
          <w:bCs/>
        </w:rPr>
        <w:t>「</w:t>
      </w:r>
      <w:r w:rsidRPr="00730DF6">
        <w:rPr>
          <w:rFonts w:hint="eastAsia"/>
        </w:rPr>
        <w:t>僧</w:t>
      </w:r>
      <w:proofErr w:type="gramStart"/>
      <w:r w:rsidRPr="00730DF6">
        <w:rPr>
          <w:rFonts w:hint="eastAsia"/>
        </w:rPr>
        <w:t>祇</w:t>
      </w:r>
      <w:proofErr w:type="gramEnd"/>
      <w:r w:rsidRPr="00730DF6">
        <w:rPr>
          <w:rFonts w:hint="eastAsia"/>
          <w:bCs/>
        </w:rPr>
        <w:t>」，</w:t>
      </w:r>
      <w:proofErr w:type="gramStart"/>
      <w:r w:rsidRPr="00730DF6">
        <w:rPr>
          <w:rFonts w:hint="eastAsia"/>
        </w:rPr>
        <w:t>秦言數</w:t>
      </w:r>
      <w:proofErr w:type="gramEnd"/>
      <w:r w:rsidRPr="00730DF6">
        <w:rPr>
          <w:rFonts w:hint="eastAsia"/>
          <w:bCs/>
        </w:rPr>
        <w:t>；「</w:t>
      </w:r>
      <w:r w:rsidRPr="00730DF6">
        <w:rPr>
          <w:rFonts w:hint="eastAsia"/>
        </w:rPr>
        <w:t>阿</w:t>
      </w:r>
      <w:r w:rsidRPr="00730DF6">
        <w:rPr>
          <w:rFonts w:hint="eastAsia"/>
          <w:bCs/>
        </w:rPr>
        <w:t>」，</w:t>
      </w:r>
      <w:r w:rsidRPr="00730DF6">
        <w:rPr>
          <w:rFonts w:hint="eastAsia"/>
        </w:rPr>
        <w:t>秦言無。</w:t>
      </w:r>
    </w:p>
    <w:p w:rsidR="00E43DE9" w:rsidRPr="00730DF6" w:rsidRDefault="00E43DE9" w:rsidP="0024553A">
      <w:pPr>
        <w:ind w:leftChars="400" w:left="960"/>
        <w:jc w:val="both"/>
        <w:rPr>
          <w:b/>
          <w:sz w:val="20"/>
          <w:szCs w:val="20"/>
          <w:bdr w:val="single" w:sz="4" w:space="0" w:color="auto"/>
        </w:rPr>
      </w:pPr>
      <w:r w:rsidRPr="00730DF6">
        <w:rPr>
          <w:rFonts w:hint="eastAsia"/>
          <w:b/>
          <w:sz w:val="20"/>
          <w:szCs w:val="20"/>
          <w:bdr w:val="single" w:sz="4" w:space="0" w:color="auto"/>
        </w:rPr>
        <w:t>a</w:t>
      </w:r>
      <w:r w:rsidRPr="00730DF6">
        <w:rPr>
          <w:rFonts w:hint="eastAsia"/>
          <w:b/>
          <w:sz w:val="20"/>
          <w:szCs w:val="20"/>
          <w:bdr w:val="single" w:sz="4" w:space="0" w:color="auto"/>
        </w:rPr>
        <w:t>、眾生</w:t>
      </w:r>
      <w:r w:rsidRPr="00730DF6">
        <w:rPr>
          <w:rFonts w:hint="eastAsia"/>
          <w:b/>
          <w:bCs/>
          <w:sz w:val="20"/>
          <w:szCs w:val="20"/>
          <w:bdr w:val="single" w:sz="4" w:space="0" w:color="auto"/>
        </w:rPr>
        <w:t>、</w:t>
      </w:r>
      <w:r w:rsidRPr="00730DF6">
        <w:rPr>
          <w:rFonts w:hint="eastAsia"/>
          <w:b/>
          <w:sz w:val="20"/>
          <w:szCs w:val="20"/>
          <w:bdr w:val="single" w:sz="4" w:space="0" w:color="auto"/>
        </w:rPr>
        <w:t>諸法各各不可得邊故</w:t>
      </w:r>
    </w:p>
    <w:p w:rsidR="00E43DE9" w:rsidRPr="00730DF6" w:rsidRDefault="00E43DE9" w:rsidP="000B0DB3">
      <w:pPr>
        <w:ind w:leftChars="400" w:left="960"/>
        <w:jc w:val="both"/>
      </w:pPr>
      <w:r w:rsidRPr="00730DF6">
        <w:rPr>
          <w:rFonts w:hint="eastAsia"/>
        </w:rPr>
        <w:t>眾生</w:t>
      </w:r>
      <w:r w:rsidRPr="00730DF6">
        <w:rPr>
          <w:rFonts w:hint="eastAsia"/>
          <w:bCs/>
        </w:rPr>
        <w:t>、</w:t>
      </w:r>
      <w:r w:rsidRPr="00730DF6">
        <w:rPr>
          <w:rFonts w:hint="eastAsia"/>
        </w:rPr>
        <w:t>諸法各各不可得邊故名</w:t>
      </w:r>
      <w:r w:rsidRPr="00730DF6">
        <w:rPr>
          <w:rFonts w:hint="eastAsia"/>
          <w:bCs/>
        </w:rPr>
        <w:t>「</w:t>
      </w:r>
      <w:r w:rsidRPr="00730DF6">
        <w:rPr>
          <w:rFonts w:hint="eastAsia"/>
        </w:rPr>
        <w:t>無數</w:t>
      </w:r>
      <w:r w:rsidRPr="00730DF6">
        <w:rPr>
          <w:rFonts w:hint="eastAsia"/>
          <w:bCs/>
        </w:rPr>
        <w:t>」。</w:t>
      </w:r>
    </w:p>
    <w:p w:rsidR="00E43DE9" w:rsidRPr="00730DF6" w:rsidRDefault="00E43DE9" w:rsidP="0024553A">
      <w:pPr>
        <w:spacing w:beforeLines="30" w:before="108"/>
        <w:ind w:leftChars="400" w:left="960"/>
        <w:jc w:val="both"/>
        <w:rPr>
          <w:b/>
          <w:sz w:val="20"/>
          <w:szCs w:val="20"/>
          <w:bdr w:val="single" w:sz="4" w:space="0" w:color="auto"/>
        </w:rPr>
      </w:pPr>
      <w:r w:rsidRPr="00730DF6">
        <w:rPr>
          <w:rFonts w:hint="eastAsia"/>
          <w:b/>
          <w:sz w:val="20"/>
          <w:szCs w:val="20"/>
          <w:bdr w:val="single" w:sz="4" w:space="0" w:color="auto"/>
        </w:rPr>
        <w:t>b</w:t>
      </w:r>
      <w:r w:rsidRPr="00730DF6">
        <w:rPr>
          <w:rFonts w:hint="eastAsia"/>
          <w:b/>
          <w:sz w:val="20"/>
          <w:szCs w:val="20"/>
          <w:bdr w:val="single" w:sz="4" w:space="0" w:color="auto"/>
        </w:rPr>
        <w:t>、數虛空十方遠近不可得邊故</w:t>
      </w:r>
    </w:p>
    <w:p w:rsidR="00E43DE9" w:rsidRPr="00730DF6" w:rsidRDefault="00E43DE9" w:rsidP="000B0DB3">
      <w:pPr>
        <w:ind w:leftChars="400" w:left="960"/>
        <w:jc w:val="both"/>
      </w:pPr>
      <w:r w:rsidRPr="00730DF6">
        <w:rPr>
          <w:rFonts w:hint="eastAsia"/>
        </w:rPr>
        <w:t>數虛空十方遠近不可得邊故名</w:t>
      </w:r>
      <w:r w:rsidRPr="00730DF6">
        <w:rPr>
          <w:rFonts w:hint="eastAsia"/>
          <w:bCs/>
        </w:rPr>
        <w:t>「</w:t>
      </w:r>
      <w:r w:rsidRPr="00730DF6">
        <w:rPr>
          <w:rFonts w:hint="eastAsia"/>
        </w:rPr>
        <w:t>無數</w:t>
      </w:r>
      <w:r w:rsidRPr="00730DF6">
        <w:rPr>
          <w:rFonts w:hint="eastAsia"/>
          <w:bCs/>
        </w:rPr>
        <w:t>」</w:t>
      </w:r>
      <w:r w:rsidRPr="00730DF6">
        <w:rPr>
          <w:rFonts w:hint="eastAsia"/>
        </w:rPr>
        <w:t>。</w:t>
      </w:r>
    </w:p>
    <w:p w:rsidR="00E43DE9" w:rsidRPr="00730DF6" w:rsidRDefault="00E43DE9" w:rsidP="0024553A">
      <w:pPr>
        <w:spacing w:beforeLines="30" w:before="108"/>
        <w:ind w:leftChars="400" w:left="960"/>
        <w:jc w:val="both"/>
        <w:rPr>
          <w:b/>
          <w:sz w:val="20"/>
          <w:szCs w:val="20"/>
          <w:bdr w:val="single" w:sz="4" w:space="0" w:color="auto"/>
        </w:rPr>
      </w:pPr>
      <w:r w:rsidRPr="00730DF6">
        <w:rPr>
          <w:rFonts w:hint="eastAsia"/>
          <w:b/>
          <w:sz w:val="20"/>
          <w:szCs w:val="20"/>
          <w:bdr w:val="single" w:sz="4" w:space="0" w:color="auto"/>
        </w:rPr>
        <w:t>c</w:t>
      </w:r>
      <w:r w:rsidRPr="00730DF6">
        <w:rPr>
          <w:rFonts w:hint="eastAsia"/>
          <w:b/>
          <w:sz w:val="20"/>
          <w:szCs w:val="20"/>
          <w:bdr w:val="single" w:sz="4" w:space="0" w:color="auto"/>
        </w:rPr>
        <w:t>、六度等無有數，眾生不可數故</w:t>
      </w:r>
    </w:p>
    <w:p w:rsidR="00E43DE9" w:rsidRPr="00730DF6" w:rsidRDefault="00E43DE9" w:rsidP="000B0DB3">
      <w:pPr>
        <w:ind w:leftChars="400" w:left="960"/>
        <w:jc w:val="both"/>
        <w:rPr>
          <w:rFonts w:eastAsia="標楷體"/>
          <w:sz w:val="20"/>
          <w:bdr w:val="single" w:sz="4" w:space="0" w:color="auto"/>
        </w:rPr>
      </w:pPr>
      <w:r w:rsidRPr="00730DF6">
        <w:rPr>
          <w:rFonts w:hint="eastAsia"/>
        </w:rPr>
        <w:t>分別數六波羅蜜</w:t>
      </w:r>
      <w:r w:rsidRPr="00730DF6">
        <w:rPr>
          <w:rFonts w:hint="eastAsia"/>
          <w:bCs/>
        </w:rPr>
        <w:t>──</w:t>
      </w:r>
      <w:r w:rsidRPr="00730DF6">
        <w:rPr>
          <w:rFonts w:hint="eastAsia"/>
        </w:rPr>
        <w:t>種種布施、種種持戒等無有數；數幾眾生已上乘</w:t>
      </w:r>
      <w:r w:rsidRPr="00730DF6">
        <w:rPr>
          <w:rFonts w:hint="eastAsia"/>
          <w:bCs/>
        </w:rPr>
        <w:t>、</w:t>
      </w:r>
      <w:r w:rsidRPr="00730DF6">
        <w:rPr>
          <w:rFonts w:hint="eastAsia"/>
        </w:rPr>
        <w:t>當上乘、今上乘不可數，是名</w:t>
      </w:r>
      <w:r w:rsidRPr="00730DF6">
        <w:rPr>
          <w:rFonts w:hint="eastAsia"/>
          <w:bCs/>
        </w:rPr>
        <w:t>「</w:t>
      </w:r>
      <w:r w:rsidRPr="00730DF6">
        <w:rPr>
          <w:rFonts w:hint="eastAsia"/>
        </w:rPr>
        <w:t>無數</w:t>
      </w:r>
      <w:r w:rsidRPr="00730DF6">
        <w:rPr>
          <w:rFonts w:hint="eastAsia"/>
          <w:bCs/>
        </w:rPr>
        <w:t>」</w:t>
      </w:r>
      <w:r w:rsidRPr="00730DF6">
        <w:rPr>
          <w:rFonts w:hint="eastAsia"/>
        </w:rPr>
        <w:t>。</w:t>
      </w:r>
    </w:p>
    <w:p w:rsidR="00E43DE9" w:rsidRPr="00730DF6" w:rsidRDefault="00E43DE9" w:rsidP="0024553A">
      <w:pPr>
        <w:spacing w:beforeLines="30" w:before="108"/>
        <w:ind w:leftChars="400" w:left="960"/>
        <w:jc w:val="both"/>
        <w:rPr>
          <w:b/>
          <w:sz w:val="20"/>
          <w:szCs w:val="20"/>
          <w:bdr w:val="single" w:sz="4" w:space="0" w:color="auto"/>
        </w:rPr>
      </w:pPr>
      <w:r w:rsidRPr="00730DF6">
        <w:rPr>
          <w:rFonts w:hint="eastAsia"/>
          <w:b/>
          <w:sz w:val="20"/>
          <w:szCs w:val="20"/>
          <w:bdr w:val="single" w:sz="4" w:space="0" w:color="auto"/>
        </w:rPr>
        <w:t>d</w:t>
      </w:r>
      <w:r w:rsidRPr="00730DF6">
        <w:rPr>
          <w:rFonts w:hint="eastAsia"/>
          <w:b/>
          <w:sz w:val="20"/>
          <w:szCs w:val="20"/>
          <w:bdr w:val="single" w:sz="4" w:space="0" w:color="auto"/>
        </w:rPr>
        <w:t>、一一法皆是一，更無餘數故</w:t>
      </w:r>
    </w:p>
    <w:p w:rsidR="00E43DE9" w:rsidRPr="00730DF6" w:rsidRDefault="00E43DE9" w:rsidP="000B0DB3">
      <w:pPr>
        <w:ind w:leftChars="400" w:left="960"/>
        <w:jc w:val="both"/>
      </w:pPr>
      <w:r w:rsidRPr="00730DF6">
        <w:rPr>
          <w:rFonts w:hint="eastAsia"/>
        </w:rPr>
        <w:t>復次，有人言：初數為一，但有一；一一故言二</w:t>
      </w:r>
      <w:r w:rsidR="00B962D2" w:rsidRPr="00730DF6">
        <w:rPr>
          <w:rFonts w:hint="eastAsia"/>
          <w:bCs/>
        </w:rPr>
        <w:t>，</w:t>
      </w:r>
      <w:r w:rsidRPr="00730DF6">
        <w:rPr>
          <w:rFonts w:hint="eastAsia"/>
        </w:rPr>
        <w:t>如是等皆一，更無餘數法。若皆是一，則無數</w:t>
      </w:r>
      <w:r w:rsidRPr="00730DF6">
        <w:rPr>
          <w:rFonts w:hint="eastAsia"/>
          <w:bCs/>
        </w:rPr>
        <w:t>。</w:t>
      </w:r>
    </w:p>
    <w:p w:rsidR="00E43DE9" w:rsidRPr="00730DF6" w:rsidRDefault="00E43DE9" w:rsidP="0024553A">
      <w:pPr>
        <w:spacing w:beforeLines="30" w:before="108"/>
        <w:ind w:leftChars="400" w:left="960"/>
        <w:jc w:val="both"/>
        <w:rPr>
          <w:b/>
          <w:sz w:val="20"/>
          <w:szCs w:val="20"/>
          <w:bdr w:val="single" w:sz="4" w:space="0" w:color="auto"/>
        </w:rPr>
      </w:pPr>
      <w:r w:rsidRPr="00730DF6">
        <w:rPr>
          <w:rFonts w:hint="eastAsia"/>
          <w:b/>
          <w:sz w:val="20"/>
          <w:szCs w:val="20"/>
          <w:bdr w:val="single" w:sz="4" w:space="0" w:color="auto"/>
        </w:rPr>
        <w:t>e</w:t>
      </w:r>
      <w:r w:rsidRPr="00730DF6">
        <w:rPr>
          <w:rFonts w:hint="eastAsia"/>
          <w:b/>
          <w:sz w:val="20"/>
          <w:szCs w:val="20"/>
          <w:bdr w:val="single" w:sz="4" w:space="0" w:color="auto"/>
        </w:rPr>
        <w:t>、一切法和合故有，無有定實法，一法無故多亦無故</w:t>
      </w:r>
    </w:p>
    <w:p w:rsidR="00E43DE9" w:rsidRPr="00730DF6" w:rsidRDefault="00E43DE9" w:rsidP="000B0DB3">
      <w:pPr>
        <w:ind w:leftChars="400" w:left="960"/>
        <w:jc w:val="both"/>
      </w:pPr>
      <w:r w:rsidRPr="00730DF6">
        <w:rPr>
          <w:rFonts w:hint="eastAsia"/>
        </w:rPr>
        <w:t>有人言：一切法和合故有名字，如輪、輞、輻、轂和合故名為車</w:t>
      </w:r>
      <w:r w:rsidR="00650F15" w:rsidRPr="00730DF6">
        <w:rPr>
          <w:rFonts w:hint="eastAsia"/>
          <w:bCs/>
        </w:rPr>
        <w:t>，</w:t>
      </w:r>
      <w:r w:rsidRPr="00730DF6">
        <w:rPr>
          <w:rFonts w:hint="eastAsia"/>
        </w:rPr>
        <w:t>無有定實法。一法無故，多亦無，先一後多故。</w:t>
      </w:r>
    </w:p>
    <w:p w:rsidR="00E43DE9" w:rsidRPr="00730DF6" w:rsidRDefault="00E43DE9" w:rsidP="0024553A">
      <w:pPr>
        <w:spacing w:beforeLines="30" w:before="108"/>
        <w:ind w:leftChars="400" w:left="960"/>
        <w:jc w:val="both"/>
        <w:rPr>
          <w:b/>
          <w:sz w:val="20"/>
          <w:szCs w:val="20"/>
          <w:bdr w:val="single" w:sz="4" w:space="0" w:color="auto"/>
        </w:rPr>
      </w:pPr>
      <w:r w:rsidRPr="00730DF6">
        <w:rPr>
          <w:rFonts w:hint="eastAsia"/>
          <w:b/>
          <w:sz w:val="20"/>
          <w:szCs w:val="20"/>
          <w:bdr w:val="single" w:sz="4" w:space="0" w:color="auto"/>
        </w:rPr>
        <w:t>f</w:t>
      </w:r>
      <w:r w:rsidRPr="00730DF6">
        <w:rPr>
          <w:rFonts w:hint="eastAsia"/>
          <w:b/>
          <w:sz w:val="20"/>
          <w:szCs w:val="20"/>
          <w:bdr w:val="single" w:sz="4" w:space="0" w:color="auto"/>
        </w:rPr>
        <w:t>、數事無故，數亦無</w:t>
      </w:r>
    </w:p>
    <w:p w:rsidR="00E43DE9" w:rsidRPr="00730DF6" w:rsidRDefault="00E43DE9" w:rsidP="000B0DB3">
      <w:pPr>
        <w:ind w:leftChars="400" w:left="960"/>
        <w:jc w:val="both"/>
      </w:pPr>
      <w:r w:rsidRPr="00730DF6">
        <w:rPr>
          <w:rFonts w:hint="eastAsia"/>
        </w:rPr>
        <w:t>復次，以繫</w:t>
      </w:r>
      <w:r w:rsidRPr="00730DF6">
        <w:rPr>
          <w:rStyle w:val="a3"/>
        </w:rPr>
        <w:footnoteReference w:id="83"/>
      </w:r>
      <w:r w:rsidRPr="00730DF6">
        <w:rPr>
          <w:rFonts w:hint="eastAsia"/>
        </w:rPr>
        <w:t>數事</w:t>
      </w:r>
      <w:r w:rsidRPr="00730DF6">
        <w:rPr>
          <w:rStyle w:val="a3"/>
        </w:rPr>
        <w:footnoteReference w:id="84"/>
      </w:r>
      <w:r w:rsidR="00B962D2" w:rsidRPr="00730DF6">
        <w:rPr>
          <w:rFonts w:hint="eastAsia"/>
          <w:bCs/>
        </w:rPr>
        <w:t>，</w:t>
      </w:r>
      <w:r w:rsidRPr="00730DF6">
        <w:rPr>
          <w:rFonts w:hint="eastAsia"/>
        </w:rPr>
        <w:t>數事無故，數亦無。</w:t>
      </w:r>
    </w:p>
    <w:p w:rsidR="00E43DE9" w:rsidRPr="00730DF6" w:rsidRDefault="00E43DE9" w:rsidP="0024553A">
      <w:pPr>
        <w:spacing w:beforeLines="30" w:before="108"/>
        <w:ind w:leftChars="350" w:left="840"/>
        <w:jc w:val="both"/>
        <w:rPr>
          <w:b/>
          <w:sz w:val="20"/>
          <w:szCs w:val="20"/>
          <w:bdr w:val="single" w:sz="4" w:space="0" w:color="auto"/>
        </w:rPr>
      </w:pPr>
      <w:r w:rsidRPr="00730DF6">
        <w:rPr>
          <w:rFonts w:hint="eastAsia"/>
          <w:b/>
          <w:sz w:val="20"/>
          <w:szCs w:val="20"/>
          <w:bdr w:val="single" w:sz="4" w:space="0" w:color="auto"/>
        </w:rPr>
        <w:t>（</w:t>
      </w:r>
      <w:r w:rsidRPr="00730DF6">
        <w:rPr>
          <w:rFonts w:hint="eastAsia"/>
          <w:b/>
          <w:sz w:val="20"/>
          <w:szCs w:val="20"/>
          <w:bdr w:val="single" w:sz="4" w:space="0" w:color="auto"/>
        </w:rPr>
        <w:t>C</w:t>
      </w:r>
      <w:r w:rsidRPr="00730DF6">
        <w:rPr>
          <w:rFonts w:hint="eastAsia"/>
          <w:b/>
          <w:sz w:val="20"/>
          <w:szCs w:val="20"/>
          <w:bdr w:val="single" w:sz="4" w:space="0" w:color="auto"/>
        </w:rPr>
        <w:t>）釋</w:t>
      </w:r>
      <w:r w:rsidR="0067432B" w:rsidRPr="00730DF6">
        <w:rPr>
          <w:rFonts w:hint="eastAsia"/>
          <w:b/>
          <w:sz w:val="20"/>
          <w:szCs w:val="20"/>
          <w:bdr w:val="single" w:sz="4" w:space="0" w:color="auto"/>
        </w:rPr>
        <w:t>「無數故無量」、</w:t>
      </w:r>
      <w:r w:rsidRPr="00730DF6">
        <w:rPr>
          <w:rFonts w:hint="eastAsia"/>
          <w:b/>
          <w:sz w:val="20"/>
          <w:szCs w:val="20"/>
          <w:bdr w:val="single" w:sz="4" w:space="0" w:color="auto"/>
        </w:rPr>
        <w:t>「無量故無邊」</w:t>
      </w:r>
    </w:p>
    <w:p w:rsidR="00E43DE9" w:rsidRPr="00730DF6" w:rsidRDefault="00E43DE9" w:rsidP="000B0DB3">
      <w:pPr>
        <w:ind w:leftChars="350" w:left="840"/>
        <w:jc w:val="both"/>
      </w:pPr>
      <w:r w:rsidRPr="00730DF6">
        <w:rPr>
          <w:rFonts w:hint="eastAsia"/>
          <w:bCs/>
        </w:rPr>
        <w:t>「</w:t>
      </w:r>
      <w:r w:rsidR="00A523A7">
        <w:rPr>
          <w:kern w:val="0"/>
        </w:rPr>
        <w:t>^</w:t>
      </w:r>
      <w:r w:rsidRPr="00730DF6">
        <w:rPr>
          <w:rFonts w:ascii="標楷體" w:eastAsia="標楷體" w:hAnsi="標楷體" w:hint="eastAsia"/>
        </w:rPr>
        <w:t>無量</w:t>
      </w:r>
      <w:r w:rsidR="00A523A7">
        <w:rPr>
          <w:kern w:val="0"/>
        </w:rPr>
        <w:t>^^</w:t>
      </w:r>
      <w:r w:rsidRPr="00730DF6">
        <w:rPr>
          <w:rFonts w:hint="eastAsia"/>
          <w:bCs/>
        </w:rPr>
        <w:t>」</w:t>
      </w:r>
      <w:r w:rsidRPr="00730DF6">
        <w:rPr>
          <w:rFonts w:hint="eastAsia"/>
        </w:rPr>
        <w:t>者，如以</w:t>
      </w:r>
      <w:proofErr w:type="gramStart"/>
      <w:r w:rsidRPr="00730DF6">
        <w:rPr>
          <w:rFonts w:hint="eastAsia"/>
        </w:rPr>
        <w:t>斗稱量物</w:t>
      </w:r>
      <w:proofErr w:type="gramEnd"/>
      <w:r w:rsidRPr="00730DF6">
        <w:rPr>
          <w:rFonts w:hint="eastAsia"/>
        </w:rPr>
        <w:t>，以</w:t>
      </w:r>
      <w:proofErr w:type="gramStart"/>
      <w:r w:rsidRPr="00730DF6">
        <w:rPr>
          <w:rFonts w:hint="eastAsia"/>
        </w:rPr>
        <w:t>智慧量諸法</w:t>
      </w:r>
      <w:proofErr w:type="gramEnd"/>
      <w:r w:rsidRPr="00730DF6">
        <w:rPr>
          <w:rFonts w:hint="eastAsia"/>
        </w:rPr>
        <w:t>亦如是。諸法空故無數，無數故無量無邊</w:t>
      </w:r>
      <w:r w:rsidRPr="00730DF6">
        <w:rPr>
          <w:rStyle w:val="a3"/>
        </w:rPr>
        <w:footnoteReference w:id="85"/>
      </w:r>
      <w:r w:rsidRPr="00730DF6">
        <w:rPr>
          <w:rFonts w:hint="eastAsia"/>
        </w:rPr>
        <w:t>，無有實智，云何能得諸法定相？</w:t>
      </w:r>
    </w:p>
    <w:p w:rsidR="00E43DE9" w:rsidRPr="00730DF6" w:rsidRDefault="00E43DE9" w:rsidP="00C55B9E">
      <w:pPr>
        <w:spacing w:beforeLines="20" w:before="72"/>
        <w:ind w:leftChars="350" w:left="840"/>
        <w:jc w:val="both"/>
      </w:pPr>
      <w:r w:rsidRPr="00730DF6">
        <w:rPr>
          <w:rFonts w:hint="eastAsia"/>
        </w:rPr>
        <w:t>無量故無邊</w:t>
      </w:r>
      <w:r w:rsidRPr="00730DF6">
        <w:rPr>
          <w:rFonts w:hint="eastAsia"/>
          <w:bCs/>
        </w:rPr>
        <w:t>──「</w:t>
      </w:r>
      <w:r w:rsidRPr="00730DF6">
        <w:rPr>
          <w:rFonts w:hint="eastAsia"/>
        </w:rPr>
        <w:t>量</w:t>
      </w:r>
      <w:r w:rsidRPr="00730DF6">
        <w:rPr>
          <w:rStyle w:val="a3"/>
        </w:rPr>
        <w:footnoteReference w:id="86"/>
      </w:r>
      <w:r w:rsidRPr="00730DF6">
        <w:rPr>
          <w:rFonts w:hint="eastAsia"/>
          <w:bCs/>
        </w:rPr>
        <w:t>」</w:t>
      </w:r>
      <w:r w:rsidRPr="00730DF6">
        <w:rPr>
          <w:rFonts w:hint="eastAsia"/>
        </w:rPr>
        <w:t>名總相，</w:t>
      </w:r>
      <w:r w:rsidRPr="00730DF6">
        <w:rPr>
          <w:rFonts w:hint="eastAsia"/>
          <w:bCs/>
        </w:rPr>
        <w:t>「</w:t>
      </w:r>
      <w:r w:rsidRPr="00730DF6">
        <w:rPr>
          <w:rFonts w:hint="eastAsia"/>
        </w:rPr>
        <w:t>邊</w:t>
      </w:r>
      <w:r w:rsidRPr="00730DF6">
        <w:rPr>
          <w:rFonts w:hint="eastAsia"/>
          <w:bCs/>
        </w:rPr>
        <w:t>」</w:t>
      </w:r>
      <w:r w:rsidRPr="00730DF6">
        <w:rPr>
          <w:rFonts w:hint="eastAsia"/>
        </w:rPr>
        <w:t>名別相；</w:t>
      </w:r>
      <w:r w:rsidRPr="00730DF6">
        <w:rPr>
          <w:rFonts w:hint="eastAsia"/>
          <w:bCs/>
        </w:rPr>
        <w:t>「</w:t>
      </w:r>
      <w:r w:rsidRPr="00730DF6">
        <w:rPr>
          <w:rFonts w:hint="eastAsia"/>
        </w:rPr>
        <w:t>量</w:t>
      </w:r>
      <w:r w:rsidRPr="00730DF6">
        <w:rPr>
          <w:rFonts w:hint="eastAsia"/>
          <w:bCs/>
        </w:rPr>
        <w:t>」</w:t>
      </w:r>
      <w:r w:rsidRPr="00730DF6">
        <w:rPr>
          <w:rFonts w:hint="eastAsia"/>
        </w:rPr>
        <w:t>為初始，</w:t>
      </w:r>
      <w:r w:rsidRPr="00730DF6">
        <w:rPr>
          <w:rFonts w:hint="eastAsia"/>
          <w:bCs/>
        </w:rPr>
        <w:t>「</w:t>
      </w:r>
      <w:r w:rsidRPr="00730DF6">
        <w:rPr>
          <w:rFonts w:hint="eastAsia"/>
        </w:rPr>
        <w:t>邊</w:t>
      </w:r>
      <w:r w:rsidRPr="00730DF6">
        <w:rPr>
          <w:rFonts w:hint="eastAsia"/>
          <w:bCs/>
        </w:rPr>
        <w:t>」</w:t>
      </w:r>
      <w:r w:rsidRPr="00730DF6">
        <w:rPr>
          <w:rFonts w:hint="eastAsia"/>
        </w:rPr>
        <w:t>名終竟</w:t>
      </w:r>
      <w:r w:rsidRPr="00730DF6">
        <w:rPr>
          <w:rStyle w:val="a3"/>
        </w:rPr>
        <w:footnoteReference w:id="87"/>
      </w:r>
      <w:r w:rsidRPr="00730DF6">
        <w:rPr>
          <w:rFonts w:hint="eastAsia"/>
        </w:rPr>
        <w:t>。</w:t>
      </w:r>
    </w:p>
    <w:p w:rsidR="00E43DE9" w:rsidRPr="00730DF6" w:rsidRDefault="00E43DE9" w:rsidP="0024553A">
      <w:pPr>
        <w:spacing w:beforeLines="30" w:before="108"/>
        <w:ind w:leftChars="200" w:left="480"/>
        <w:jc w:val="both"/>
        <w:rPr>
          <w:b/>
          <w:sz w:val="20"/>
          <w:bdr w:val="single" w:sz="4" w:space="0" w:color="auto"/>
        </w:rPr>
      </w:pPr>
      <w:r w:rsidRPr="00730DF6">
        <w:rPr>
          <w:rFonts w:hint="eastAsia"/>
          <w:b/>
          <w:sz w:val="20"/>
          <w:bdr w:val="single" w:sz="4" w:space="0" w:color="auto"/>
        </w:rPr>
        <w:t>2</w:t>
      </w:r>
      <w:r w:rsidRPr="00730DF6">
        <w:rPr>
          <w:rFonts w:hint="eastAsia"/>
          <w:b/>
          <w:sz w:val="20"/>
          <w:bdr w:val="single" w:sz="4" w:space="0" w:color="auto"/>
        </w:rPr>
        <w:t>、別說</w:t>
      </w:r>
      <w:r w:rsidR="00FD2AB8" w:rsidRPr="00730DF6">
        <w:rPr>
          <w:rFonts w:hint="eastAsia"/>
          <w:b/>
          <w:sz w:val="20"/>
          <w:bdr w:val="single" w:sz="4" w:space="0" w:color="auto"/>
        </w:rPr>
        <w:t>諸</w:t>
      </w:r>
      <w:r w:rsidRPr="00730DF6">
        <w:rPr>
          <w:rFonts w:hint="eastAsia"/>
          <w:b/>
          <w:sz w:val="20"/>
          <w:bdr w:val="single" w:sz="4" w:space="0" w:color="auto"/>
        </w:rPr>
        <w:t>法空故能含受</w:t>
      </w:r>
    </w:p>
    <w:p w:rsidR="00E43DE9" w:rsidRPr="00730DF6" w:rsidRDefault="00E43DE9" w:rsidP="0024553A">
      <w:pPr>
        <w:ind w:leftChars="250" w:left="600"/>
        <w:jc w:val="both"/>
        <w:rPr>
          <w:rFonts w:eastAsia="標楷體"/>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1</w:t>
      </w:r>
      <w:r w:rsidRPr="00730DF6">
        <w:rPr>
          <w:rFonts w:hint="eastAsia"/>
          <w:b/>
          <w:sz w:val="20"/>
          <w:bdr w:val="single" w:sz="4" w:space="0" w:color="auto"/>
        </w:rPr>
        <w:t>）如、法性、實際等皆不可得</w:t>
      </w:r>
    </w:p>
    <w:p w:rsidR="00E43DE9" w:rsidRPr="00730DF6" w:rsidRDefault="00E43DE9" w:rsidP="00C55B9E">
      <w:pPr>
        <w:ind w:leftChars="250" w:left="600"/>
        <w:jc w:val="both"/>
      </w:pPr>
      <w:r w:rsidRPr="00730DF6">
        <w:rPr>
          <w:rFonts w:hint="eastAsia"/>
        </w:rPr>
        <w:t>復次，我乃至知者、見者無故，實際亦無；實際無故，無數亦無；無數無故，無</w:t>
      </w:r>
      <w:r w:rsidRPr="00730DF6">
        <w:rPr>
          <w:rFonts w:hint="eastAsia"/>
        </w:rPr>
        <w:lastRenderedPageBreak/>
        <w:t>量亦無；無量無故，無邊亦無；無邊無故，一切法亦無。以是故，一切法無</w:t>
      </w:r>
      <w:r w:rsidRPr="00730DF6">
        <w:rPr>
          <w:rStyle w:val="a3"/>
        </w:rPr>
        <w:footnoteReference w:id="88"/>
      </w:r>
      <w:r w:rsidRPr="00730DF6">
        <w:rPr>
          <w:rFonts w:hint="eastAsia"/>
        </w:rPr>
        <w:t>，畢竟清淨。</w:t>
      </w:r>
    </w:p>
    <w:p w:rsidR="00E43DE9" w:rsidRPr="00730DF6" w:rsidRDefault="00E43DE9" w:rsidP="00C55B9E">
      <w:pPr>
        <w:ind w:leftChars="250" w:left="600"/>
        <w:jc w:val="both"/>
      </w:pPr>
      <w:r w:rsidRPr="00730DF6">
        <w:rPr>
          <w:rFonts w:hint="eastAsia"/>
        </w:rPr>
        <w:t>是摩訶衍能含受一切眾生及法</w:t>
      </w:r>
      <w:r w:rsidRPr="00730DF6">
        <w:rPr>
          <w:rFonts w:hint="eastAsia"/>
          <w:bCs/>
        </w:rPr>
        <w:t>──</w:t>
      </w:r>
      <w:r w:rsidRPr="00730DF6">
        <w:rPr>
          <w:rFonts w:hint="eastAsia"/>
        </w:rPr>
        <w:t>二事相因</w:t>
      </w:r>
      <w:r w:rsidRPr="00730DF6">
        <w:rPr>
          <w:rFonts w:hint="eastAsia"/>
          <w:bCs/>
        </w:rPr>
        <w:t>：</w:t>
      </w:r>
      <w:r w:rsidRPr="00730DF6">
        <w:rPr>
          <w:rFonts w:hint="eastAsia"/>
        </w:rPr>
        <w:t>若無眾生則無法，若無法則無眾生。</w:t>
      </w:r>
    </w:p>
    <w:p w:rsidR="00E43DE9" w:rsidRPr="00730DF6" w:rsidRDefault="00E43DE9" w:rsidP="00C55B9E">
      <w:pPr>
        <w:spacing w:beforeLines="10" w:before="36"/>
        <w:ind w:leftChars="250" w:left="600"/>
        <w:jc w:val="both"/>
      </w:pPr>
      <w:r w:rsidRPr="00730DF6">
        <w:rPr>
          <w:rFonts w:hint="eastAsia"/>
          <w:b/>
        </w:rPr>
        <w:t>先總相說</w:t>
      </w:r>
      <w:r w:rsidRPr="00730DF6">
        <w:rPr>
          <w:rStyle w:val="a3"/>
        </w:rPr>
        <w:footnoteReference w:id="89"/>
      </w:r>
      <w:r w:rsidRPr="00730DF6">
        <w:rPr>
          <w:rFonts w:hint="eastAsia"/>
          <w:b/>
        </w:rPr>
        <w:t>一切法空，後一一別說諸法空</w:t>
      </w:r>
      <w:r w:rsidRPr="00730DF6">
        <w:rPr>
          <w:rFonts w:hint="eastAsia"/>
        </w:rPr>
        <w:t>。實際是</w:t>
      </w:r>
      <w:r w:rsidRPr="00730DF6">
        <w:rPr>
          <w:rFonts w:hint="eastAsia"/>
          <w:sz w:val="22"/>
          <w:szCs w:val="22"/>
        </w:rPr>
        <w:t>（</w:t>
      </w:r>
      <w:r w:rsidRPr="00730DF6">
        <w:rPr>
          <w:rFonts w:hint="eastAsia"/>
          <w:sz w:val="22"/>
          <w:szCs w:val="22"/>
          <w:shd w:val="pct15" w:color="auto" w:fill="FFFFFF"/>
        </w:rPr>
        <w:t>427b</w:t>
      </w:r>
      <w:r w:rsidRPr="00730DF6">
        <w:rPr>
          <w:rFonts w:hint="eastAsia"/>
          <w:sz w:val="22"/>
          <w:szCs w:val="22"/>
        </w:rPr>
        <w:t>）</w:t>
      </w:r>
      <w:r w:rsidRPr="00730DF6">
        <w:rPr>
          <w:rFonts w:hint="eastAsia"/>
        </w:rPr>
        <w:t>末後妙法，</w:t>
      </w:r>
      <w:r w:rsidRPr="00730DF6">
        <w:rPr>
          <w:rStyle w:val="a3"/>
          <w:rFonts w:eastAsia="標楷體"/>
        </w:rPr>
        <w:footnoteReference w:id="90"/>
      </w:r>
      <w:r w:rsidRPr="00730DF6">
        <w:rPr>
          <w:rFonts w:hint="eastAsia"/>
        </w:rPr>
        <w:t>此若無者，何況餘法！</w:t>
      </w:r>
    </w:p>
    <w:p w:rsidR="00E43DE9" w:rsidRPr="00730DF6" w:rsidRDefault="00170CE9" w:rsidP="0024553A">
      <w:pPr>
        <w:spacing w:beforeLines="30" w:before="108"/>
        <w:ind w:leftChars="250" w:left="600"/>
        <w:jc w:val="both"/>
        <w:rPr>
          <w:b/>
          <w:sz w:val="20"/>
          <w:bdr w:val="single" w:sz="4" w:space="0" w:color="auto"/>
        </w:rPr>
      </w:pPr>
      <w:r>
        <w:rPr>
          <w:rFonts w:hint="eastAsia"/>
          <w:b/>
          <w:sz w:val="20"/>
          <w:bdr w:val="single" w:sz="4" w:space="0" w:color="auto"/>
        </w:rPr>
        <w:t>`1459`</w:t>
      </w:r>
      <w:r w:rsidR="00E43DE9" w:rsidRPr="00730DF6">
        <w:rPr>
          <w:rFonts w:hint="eastAsia"/>
          <w:b/>
          <w:sz w:val="20"/>
          <w:bdr w:val="single" w:sz="4" w:space="0" w:color="auto"/>
        </w:rPr>
        <w:t>（</w:t>
      </w:r>
      <w:r w:rsidR="00E43DE9" w:rsidRPr="00730DF6">
        <w:rPr>
          <w:rFonts w:hint="eastAsia"/>
          <w:b/>
          <w:sz w:val="20"/>
          <w:bdr w:val="single" w:sz="4" w:space="0" w:color="auto"/>
        </w:rPr>
        <w:t>2</w:t>
      </w:r>
      <w:r w:rsidR="00E43DE9" w:rsidRPr="00730DF6">
        <w:rPr>
          <w:rFonts w:hint="eastAsia"/>
          <w:b/>
          <w:sz w:val="20"/>
          <w:bdr w:val="single" w:sz="4" w:space="0" w:color="auto"/>
        </w:rPr>
        <w:t>）</w:t>
      </w:r>
      <w:proofErr w:type="gramStart"/>
      <w:r w:rsidR="00E43DE9" w:rsidRPr="00730DF6">
        <w:rPr>
          <w:rFonts w:hint="eastAsia"/>
          <w:b/>
          <w:sz w:val="20"/>
          <w:bdr w:val="single" w:sz="4" w:space="0" w:color="auto"/>
        </w:rPr>
        <w:t>例餘不可思議</w:t>
      </w:r>
      <w:proofErr w:type="gramEnd"/>
      <w:r w:rsidR="00E43DE9" w:rsidRPr="00730DF6">
        <w:rPr>
          <w:rFonts w:hint="eastAsia"/>
          <w:b/>
          <w:sz w:val="20"/>
          <w:bdr w:val="single" w:sz="4" w:space="0" w:color="auto"/>
        </w:rPr>
        <w:t>性乃至</w:t>
      </w:r>
      <w:proofErr w:type="gramStart"/>
      <w:r w:rsidR="00E43DE9" w:rsidRPr="00730DF6">
        <w:rPr>
          <w:rFonts w:hint="eastAsia"/>
          <w:b/>
          <w:sz w:val="20"/>
          <w:bdr w:val="single" w:sz="4" w:space="0" w:color="auto"/>
        </w:rPr>
        <w:t>涅槃</w:t>
      </w:r>
      <w:proofErr w:type="gramEnd"/>
      <w:r w:rsidR="00E43DE9" w:rsidRPr="00730DF6">
        <w:rPr>
          <w:rFonts w:hint="eastAsia"/>
          <w:b/>
          <w:sz w:val="20"/>
          <w:bdr w:val="single" w:sz="4" w:space="0" w:color="auto"/>
        </w:rPr>
        <w:t>性皆不可得</w:t>
      </w:r>
    </w:p>
    <w:p w:rsidR="00E43DE9" w:rsidRPr="00730DF6" w:rsidRDefault="00E43DE9" w:rsidP="00C55B9E">
      <w:pPr>
        <w:ind w:leftChars="250" w:left="600"/>
        <w:jc w:val="both"/>
      </w:pPr>
      <w:r w:rsidRPr="00730DF6">
        <w:rPr>
          <w:rFonts w:hint="eastAsia"/>
        </w:rPr>
        <w:t>從不可思議性乃至如涅槃性亦如是。</w:t>
      </w:r>
    </w:p>
    <w:p w:rsidR="00E43DE9" w:rsidRPr="00730DF6" w:rsidRDefault="00A523A7" w:rsidP="00C55B9E">
      <w:pPr>
        <w:spacing w:beforeLines="30" w:before="108"/>
        <w:ind w:leftChars="150" w:left="360"/>
        <w:jc w:val="both"/>
      </w:pPr>
      <w:r>
        <w:rPr>
          <w:kern w:val="0"/>
        </w:rPr>
        <w:t>^</w:t>
      </w:r>
      <w:r w:rsidR="00E43DE9" w:rsidRPr="00730DF6">
        <w:rPr>
          <w:rFonts w:hint="eastAsia"/>
        </w:rPr>
        <w:t>【</w:t>
      </w:r>
      <w:r w:rsidR="00E43DE9" w:rsidRPr="00730DF6">
        <w:rPr>
          <w:rFonts w:ascii="標楷體" w:eastAsia="標楷體" w:hAnsi="標楷體" w:hint="eastAsia"/>
          <w:b/>
        </w:rPr>
        <w:t>經</w:t>
      </w:r>
      <w:r w:rsidR="00E43DE9" w:rsidRPr="00730DF6">
        <w:rPr>
          <w:rFonts w:hint="eastAsia"/>
        </w:rPr>
        <w:t>】</w:t>
      </w:r>
    </w:p>
    <w:p w:rsidR="00E43DE9" w:rsidRPr="00730DF6" w:rsidRDefault="00E43DE9" w:rsidP="00E91523">
      <w:pPr>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四</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不見來去住處歎</w:t>
      </w:r>
    </w:p>
    <w:p w:rsidR="00E43DE9" w:rsidRPr="00730DF6" w:rsidRDefault="00E43DE9" w:rsidP="0024553A">
      <w:pPr>
        <w:ind w:leftChars="200" w:left="480"/>
        <w:jc w:val="both"/>
        <w:rPr>
          <w:rFonts w:eastAsia="標楷體"/>
          <w:b/>
          <w:sz w:val="20"/>
          <w:bdr w:val="single" w:sz="4" w:space="0" w:color="auto"/>
        </w:rPr>
      </w:pPr>
      <w:r w:rsidRPr="00730DF6">
        <w:rPr>
          <w:rFonts w:eastAsia="標楷體" w:hint="eastAsia"/>
          <w:b/>
          <w:sz w:val="21"/>
          <w:bdr w:val="single" w:sz="4" w:space="0" w:color="auto"/>
        </w:rPr>
        <w:t>1</w:t>
      </w:r>
      <w:r w:rsidRPr="00730DF6">
        <w:rPr>
          <w:rFonts w:ascii="標楷體" w:eastAsia="標楷體" w:hAnsi="標楷體" w:hint="eastAsia"/>
          <w:b/>
          <w:sz w:val="21"/>
          <w:szCs w:val="22"/>
          <w:bdr w:val="single" w:sz="4" w:space="0" w:color="auto"/>
        </w:rPr>
        <w:t>、佛印可須菩提所說摩訶衍無來、無去、無住</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並總說一切法亦無來、無去、無住</w:t>
      </w:r>
    </w:p>
    <w:p w:rsidR="00E43DE9" w:rsidRPr="00730DF6" w:rsidRDefault="00E43DE9" w:rsidP="00C55B9E">
      <w:pPr>
        <w:ind w:leftChars="200" w:left="480"/>
        <w:jc w:val="both"/>
        <w:rPr>
          <w:sz w:val="20"/>
          <w:bdr w:val="single" w:sz="4" w:space="0" w:color="auto"/>
        </w:rPr>
      </w:pPr>
      <w:r w:rsidRPr="00730DF6">
        <w:rPr>
          <w:rFonts w:eastAsia="標楷體" w:hint="eastAsia"/>
        </w:rPr>
        <w:t>須菩提！汝所言：『是摩訶衍不見來處、不見去處、不見住處。』</w:t>
      </w:r>
    </w:p>
    <w:p w:rsidR="00E43DE9" w:rsidRPr="00730DF6" w:rsidRDefault="00E43DE9" w:rsidP="00C55B9E">
      <w:pPr>
        <w:ind w:leftChars="200" w:left="480"/>
        <w:jc w:val="both"/>
        <w:rPr>
          <w:rFonts w:eastAsia="標楷體"/>
        </w:rPr>
      </w:pPr>
      <w:r w:rsidRPr="00730DF6">
        <w:rPr>
          <w:rFonts w:eastAsia="標楷體" w:hint="eastAsia"/>
        </w:rPr>
        <w:t>如是！如是！須菩提！是摩訶衍不見來處、不見去處、不見住處。</w:t>
      </w:r>
    </w:p>
    <w:p w:rsidR="00E43DE9" w:rsidRPr="00730DF6" w:rsidRDefault="00E43DE9" w:rsidP="00C55B9E">
      <w:pPr>
        <w:ind w:leftChars="200" w:left="480"/>
        <w:jc w:val="both"/>
        <w:rPr>
          <w:rFonts w:eastAsia="標楷體"/>
        </w:rPr>
      </w:pPr>
      <w:r w:rsidRPr="00730DF6">
        <w:rPr>
          <w:rFonts w:eastAsia="標楷體" w:hint="eastAsia"/>
        </w:rPr>
        <w:t>何以故？須菩提！</w:t>
      </w:r>
      <w:r w:rsidRPr="00730DF6">
        <w:rPr>
          <w:rFonts w:eastAsia="標楷體" w:hint="eastAsia"/>
          <w:b/>
        </w:rPr>
        <w:t>一切諸法不動相故</w:t>
      </w:r>
      <w:r w:rsidRPr="00730DF6">
        <w:rPr>
          <w:rFonts w:eastAsia="標楷體" w:hint="eastAsia"/>
        </w:rPr>
        <w:t>，是法無來處、無去處、無住處。</w:t>
      </w:r>
      <w:r w:rsidRPr="00730DF6">
        <w:rPr>
          <w:rStyle w:val="a3"/>
          <w:rFonts w:eastAsia="標楷體"/>
        </w:rPr>
        <w:footnoteReference w:id="91"/>
      </w:r>
    </w:p>
    <w:p w:rsidR="00E43DE9" w:rsidRPr="00730DF6" w:rsidRDefault="00E43DE9" w:rsidP="0024553A">
      <w:pPr>
        <w:spacing w:beforeLines="30" w:before="108"/>
        <w:ind w:leftChars="200" w:left="480"/>
        <w:jc w:val="both"/>
        <w:rPr>
          <w:rFonts w:eastAsia="標楷體"/>
          <w:b/>
          <w:sz w:val="21"/>
          <w:bdr w:val="single" w:sz="4" w:space="0" w:color="auto"/>
        </w:rPr>
      </w:pPr>
      <w:r w:rsidRPr="00730DF6">
        <w:rPr>
          <w:rFonts w:eastAsia="標楷體" w:hint="eastAsia"/>
          <w:b/>
          <w:sz w:val="21"/>
          <w:bdr w:val="single" w:sz="4" w:space="0" w:color="auto"/>
        </w:rPr>
        <w:t>2</w:t>
      </w:r>
      <w:r w:rsidRPr="00730DF6">
        <w:rPr>
          <w:rFonts w:ascii="標楷體" w:eastAsia="標楷體" w:hAnsi="標楷體" w:hint="eastAsia"/>
          <w:b/>
          <w:sz w:val="21"/>
          <w:szCs w:val="22"/>
          <w:bdr w:val="single" w:sz="4" w:space="0" w:color="auto"/>
        </w:rPr>
        <w:t>、別觀諸法之五事明無來、無去、無住</w:t>
      </w:r>
    </w:p>
    <w:p w:rsidR="00E43DE9" w:rsidRPr="00730DF6" w:rsidRDefault="00E43DE9" w:rsidP="0024553A">
      <w:pPr>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舉五蘊說</w:t>
      </w:r>
    </w:p>
    <w:p w:rsidR="00E43DE9" w:rsidRPr="00730DF6" w:rsidRDefault="00E43DE9" w:rsidP="00C55B9E">
      <w:pPr>
        <w:ind w:leftChars="250" w:left="600"/>
        <w:jc w:val="both"/>
        <w:rPr>
          <w:rFonts w:eastAsia="標楷體"/>
        </w:rPr>
      </w:pPr>
      <w:r w:rsidRPr="00730DF6">
        <w:rPr>
          <w:rFonts w:eastAsia="標楷體" w:hint="eastAsia"/>
        </w:rPr>
        <w:t>何以故？須菩提！</w:t>
      </w:r>
      <w:r w:rsidRPr="00730DF6">
        <w:rPr>
          <w:rFonts w:eastAsia="標楷體" w:hint="eastAsia"/>
          <w:b/>
        </w:rPr>
        <w:t>色</w:t>
      </w:r>
      <w:r w:rsidRPr="00730DF6">
        <w:rPr>
          <w:rFonts w:eastAsia="標楷體" w:hint="eastAsia"/>
        </w:rPr>
        <w:t>，無所從來，亦無所去，亦無所住；受、想、行、識，無所從來，亦無所去，亦無所住。</w:t>
      </w:r>
      <w:r w:rsidRPr="00730DF6">
        <w:rPr>
          <w:rStyle w:val="a3"/>
          <w:rFonts w:eastAsia="標楷體"/>
        </w:rPr>
        <w:footnoteReference w:id="92"/>
      </w:r>
    </w:p>
    <w:p w:rsidR="00E43DE9" w:rsidRPr="00730DF6" w:rsidRDefault="00E43DE9" w:rsidP="00C55B9E">
      <w:pPr>
        <w:spacing w:beforeLines="20" w:before="72"/>
        <w:ind w:leftChars="250" w:left="600"/>
        <w:jc w:val="both"/>
        <w:rPr>
          <w:rFonts w:eastAsia="標楷體"/>
        </w:rPr>
      </w:pPr>
      <w:r w:rsidRPr="00730DF6">
        <w:rPr>
          <w:rFonts w:eastAsia="標楷體" w:hint="eastAsia"/>
        </w:rPr>
        <w:t>須菩提！</w:t>
      </w:r>
      <w:r w:rsidRPr="00730DF6">
        <w:rPr>
          <w:rFonts w:eastAsia="標楷體" w:hint="eastAsia"/>
          <w:b/>
        </w:rPr>
        <w:t>色法</w:t>
      </w:r>
      <w:r w:rsidRPr="00730DF6">
        <w:rPr>
          <w:rFonts w:eastAsia="標楷體" w:hint="eastAsia"/>
        </w:rPr>
        <w:t>，無所從來，亦無所去，亦無所住；受、想、行、識法，無所從來，亦無所去，亦無所住。</w:t>
      </w:r>
      <w:r w:rsidRPr="00730DF6">
        <w:rPr>
          <w:rStyle w:val="a3"/>
          <w:rFonts w:eastAsia="標楷體"/>
        </w:rPr>
        <w:footnoteReference w:id="93"/>
      </w:r>
    </w:p>
    <w:p w:rsidR="00E43DE9" w:rsidRPr="00730DF6" w:rsidRDefault="00E43DE9" w:rsidP="00C55B9E">
      <w:pPr>
        <w:spacing w:beforeLines="20" w:before="72"/>
        <w:ind w:leftChars="250" w:left="600"/>
        <w:jc w:val="both"/>
        <w:rPr>
          <w:rFonts w:eastAsia="標楷體"/>
        </w:rPr>
      </w:pPr>
      <w:r w:rsidRPr="00730DF6">
        <w:rPr>
          <w:rFonts w:eastAsia="標楷體" w:hint="eastAsia"/>
        </w:rPr>
        <w:t>須菩提！</w:t>
      </w:r>
      <w:r w:rsidRPr="00730DF6">
        <w:rPr>
          <w:rFonts w:eastAsia="標楷體" w:hint="eastAsia"/>
          <w:b/>
        </w:rPr>
        <w:t>色如</w:t>
      </w:r>
      <w:r w:rsidRPr="00730DF6">
        <w:rPr>
          <w:rStyle w:val="a3"/>
          <w:rFonts w:eastAsia="標楷體"/>
        </w:rPr>
        <w:footnoteReference w:id="94"/>
      </w:r>
      <w:r w:rsidRPr="00730DF6">
        <w:rPr>
          <w:rFonts w:eastAsia="標楷體" w:hint="eastAsia"/>
        </w:rPr>
        <w:t>，無所從來，亦無所去，亦無所住；受、想、行、識如，無所從來，亦無所去，亦無所住。</w:t>
      </w:r>
      <w:r w:rsidRPr="00730DF6">
        <w:rPr>
          <w:rStyle w:val="a3"/>
          <w:rFonts w:eastAsia="標楷體"/>
        </w:rPr>
        <w:footnoteReference w:id="95"/>
      </w:r>
    </w:p>
    <w:p w:rsidR="00E43DE9" w:rsidRPr="00730DF6" w:rsidRDefault="00E43DE9" w:rsidP="00C55B9E">
      <w:pPr>
        <w:spacing w:beforeLines="20" w:before="72"/>
        <w:ind w:leftChars="250" w:left="600"/>
        <w:jc w:val="both"/>
        <w:rPr>
          <w:rFonts w:eastAsia="標楷體"/>
        </w:rPr>
      </w:pPr>
      <w:r w:rsidRPr="00730DF6">
        <w:rPr>
          <w:rFonts w:eastAsia="標楷體" w:hint="eastAsia"/>
        </w:rPr>
        <w:t>須菩提！</w:t>
      </w:r>
      <w:r w:rsidRPr="00730DF6">
        <w:rPr>
          <w:rFonts w:eastAsia="標楷體" w:hint="eastAsia"/>
          <w:b/>
        </w:rPr>
        <w:t>色性</w:t>
      </w:r>
      <w:r w:rsidRPr="00730DF6">
        <w:rPr>
          <w:rFonts w:eastAsia="標楷體" w:hint="eastAsia"/>
        </w:rPr>
        <w:t>，無所從來，亦無所去，亦無所住；受、想、行、識性，無所從來，亦無所去，亦無所住。</w:t>
      </w:r>
      <w:r w:rsidRPr="00730DF6">
        <w:rPr>
          <w:rStyle w:val="a3"/>
          <w:rFonts w:eastAsia="標楷體"/>
        </w:rPr>
        <w:footnoteReference w:id="96"/>
      </w:r>
    </w:p>
    <w:p w:rsidR="00E43DE9" w:rsidRPr="00730DF6" w:rsidRDefault="00E43DE9" w:rsidP="00C55B9E">
      <w:pPr>
        <w:spacing w:beforeLines="20" w:before="72"/>
        <w:ind w:leftChars="250" w:left="600"/>
        <w:jc w:val="both"/>
        <w:rPr>
          <w:rFonts w:eastAsia="標楷體"/>
        </w:rPr>
      </w:pPr>
      <w:r w:rsidRPr="00730DF6">
        <w:rPr>
          <w:rFonts w:eastAsia="標楷體" w:hint="eastAsia"/>
        </w:rPr>
        <w:lastRenderedPageBreak/>
        <w:t>須菩提！</w:t>
      </w:r>
      <w:r w:rsidRPr="00730DF6">
        <w:rPr>
          <w:rFonts w:eastAsia="標楷體" w:hint="eastAsia"/>
          <w:b/>
        </w:rPr>
        <w:t>色相</w:t>
      </w:r>
      <w:r w:rsidRPr="00730DF6">
        <w:rPr>
          <w:rFonts w:eastAsia="標楷體" w:hint="eastAsia"/>
        </w:rPr>
        <w:t>，無所從來，亦無所去，亦無所住；受、想、行、識相，無所從來，亦無所去，亦無所住。</w:t>
      </w:r>
      <w:r w:rsidRPr="00730DF6">
        <w:rPr>
          <w:rStyle w:val="a3"/>
          <w:rFonts w:eastAsia="標楷體"/>
        </w:rPr>
        <w:footnoteReference w:id="97"/>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舉六根、六塵、六大說</w:t>
      </w:r>
    </w:p>
    <w:p w:rsidR="00E43DE9" w:rsidRPr="00730DF6" w:rsidRDefault="00E43DE9" w:rsidP="00C55B9E">
      <w:pPr>
        <w:ind w:leftChars="250" w:left="600"/>
        <w:jc w:val="both"/>
        <w:rPr>
          <w:rFonts w:eastAsia="標楷體"/>
        </w:rPr>
      </w:pPr>
      <w:r w:rsidRPr="00730DF6">
        <w:rPr>
          <w:rFonts w:eastAsia="標楷體" w:hint="eastAsia"/>
        </w:rPr>
        <w:t>須菩提！</w:t>
      </w:r>
      <w:r w:rsidRPr="00730DF6">
        <w:rPr>
          <w:rFonts w:eastAsia="標楷體" w:hint="eastAsia"/>
          <w:b/>
        </w:rPr>
        <w:t>眼、眼法、眼如、眼性、眼相</w:t>
      </w:r>
      <w:r w:rsidRPr="00730DF6">
        <w:rPr>
          <w:rFonts w:eastAsia="標楷體" w:hint="eastAsia"/>
        </w:rPr>
        <w:t>，無所從來，亦無所去，亦無所住；耳……鼻……舌……身……；</w:t>
      </w:r>
      <w:r w:rsidRPr="00730DF6">
        <w:rPr>
          <w:rFonts w:eastAsia="標楷體" w:hint="eastAsia"/>
          <w:b/>
        </w:rPr>
        <w:t>意、意法、意如、意性、意相</w:t>
      </w:r>
      <w:r w:rsidRPr="00730DF6">
        <w:rPr>
          <w:rFonts w:eastAsia="標楷體" w:hint="eastAsia"/>
        </w:rPr>
        <w:t>，無所從來，亦無所去，亦無所住。</w:t>
      </w:r>
    </w:p>
    <w:p w:rsidR="00E43DE9" w:rsidRPr="00730DF6" w:rsidRDefault="00170CE9" w:rsidP="00882391">
      <w:pPr>
        <w:spacing w:beforeLines="20" w:before="72" w:line="370" w:lineRule="exact"/>
        <w:ind w:leftChars="250" w:left="600"/>
        <w:jc w:val="both"/>
        <w:rPr>
          <w:rFonts w:eastAsia="標楷體"/>
        </w:rPr>
      </w:pPr>
      <w:r>
        <w:rPr>
          <w:rFonts w:eastAsia="標楷體" w:hint="eastAsia"/>
        </w:rPr>
        <w:t>`1460`</w:t>
      </w:r>
      <w:r w:rsidR="00E43DE9" w:rsidRPr="00730DF6">
        <w:rPr>
          <w:rFonts w:eastAsia="標楷體" w:hint="eastAsia"/>
        </w:rPr>
        <w:t>色、聲、香、味、觸、法亦如是。</w:t>
      </w:r>
    </w:p>
    <w:p w:rsidR="00E43DE9" w:rsidRPr="00730DF6" w:rsidRDefault="00E43DE9" w:rsidP="00882391">
      <w:pPr>
        <w:spacing w:beforeLines="20" w:before="72" w:line="370" w:lineRule="exact"/>
        <w:ind w:leftChars="250" w:left="600"/>
        <w:jc w:val="both"/>
        <w:rPr>
          <w:rFonts w:eastAsia="標楷體"/>
        </w:rPr>
      </w:pPr>
      <w:r w:rsidRPr="00730DF6">
        <w:rPr>
          <w:rFonts w:eastAsia="標楷體" w:hint="eastAsia"/>
        </w:rPr>
        <w:t>須菩提！</w:t>
      </w:r>
      <w:r w:rsidRPr="00730DF6">
        <w:rPr>
          <w:rFonts w:eastAsia="標楷體" w:hint="eastAsia"/>
          <w:b/>
        </w:rPr>
        <w:t>地種、地種法、地種如、地種性、地種相</w:t>
      </w:r>
      <w:r w:rsidRPr="00730DF6">
        <w:rPr>
          <w:rFonts w:eastAsia="標楷體" w:hint="eastAsia"/>
        </w:rPr>
        <w:t>，無所從來，亦無所去，亦無所住；水……火……風……空……；識種、識種法、識種如、識種性、識種相亦如是。</w:t>
      </w:r>
    </w:p>
    <w:p w:rsidR="00E43DE9" w:rsidRPr="00730DF6" w:rsidRDefault="00E43DE9" w:rsidP="008823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舉如、實際、不可思議說</w:t>
      </w:r>
    </w:p>
    <w:p w:rsidR="00E43DE9" w:rsidRPr="00730DF6" w:rsidRDefault="00E43DE9" w:rsidP="00882391">
      <w:pPr>
        <w:spacing w:line="370" w:lineRule="exact"/>
        <w:ind w:leftChars="250" w:left="600"/>
        <w:jc w:val="both"/>
        <w:rPr>
          <w:rFonts w:eastAsia="標楷體"/>
        </w:rPr>
      </w:pPr>
      <w:r w:rsidRPr="00730DF6">
        <w:rPr>
          <w:rFonts w:eastAsia="標楷體" w:hint="eastAsia"/>
        </w:rPr>
        <w:t>須菩提！</w:t>
      </w:r>
      <w:r w:rsidRPr="00730DF6">
        <w:rPr>
          <w:rFonts w:eastAsia="標楷體" w:hint="eastAsia"/>
          <w:b/>
        </w:rPr>
        <w:t>如、如法</w:t>
      </w:r>
      <w:r w:rsidRPr="00730DF6">
        <w:rPr>
          <w:rStyle w:val="a3"/>
          <w:rFonts w:eastAsia="標楷體"/>
        </w:rPr>
        <w:footnoteReference w:id="98"/>
      </w:r>
      <w:r w:rsidRPr="00730DF6">
        <w:rPr>
          <w:rFonts w:eastAsia="標楷體" w:hint="eastAsia"/>
          <w:b/>
        </w:rPr>
        <w:t>、如如</w:t>
      </w:r>
      <w:r w:rsidRPr="00730DF6">
        <w:rPr>
          <w:rStyle w:val="a3"/>
          <w:rFonts w:eastAsia="標楷體"/>
        </w:rPr>
        <w:footnoteReference w:id="99"/>
      </w:r>
      <w:r w:rsidRPr="00730DF6">
        <w:rPr>
          <w:rFonts w:eastAsia="標楷體" w:hint="eastAsia"/>
          <w:b/>
        </w:rPr>
        <w:t>、如性</w:t>
      </w:r>
      <w:r w:rsidRPr="00730DF6">
        <w:rPr>
          <w:rStyle w:val="a3"/>
          <w:rFonts w:eastAsia="標楷體"/>
        </w:rPr>
        <w:footnoteReference w:id="100"/>
      </w:r>
      <w:r w:rsidRPr="00730DF6">
        <w:rPr>
          <w:rFonts w:eastAsia="標楷體" w:hint="eastAsia"/>
          <w:b/>
        </w:rPr>
        <w:t>、如相</w:t>
      </w:r>
      <w:r w:rsidRPr="00730DF6">
        <w:rPr>
          <w:rFonts w:eastAsia="標楷體" w:hint="eastAsia"/>
        </w:rPr>
        <w:t>，無所從來，亦無所去，亦無所住。</w:t>
      </w:r>
    </w:p>
    <w:p w:rsidR="00E43DE9" w:rsidRPr="00730DF6" w:rsidRDefault="00E43DE9" w:rsidP="00882391">
      <w:pPr>
        <w:spacing w:beforeLines="20" w:before="72" w:line="370" w:lineRule="exact"/>
        <w:ind w:leftChars="250" w:left="600"/>
        <w:jc w:val="both"/>
        <w:rPr>
          <w:rFonts w:eastAsia="標楷體"/>
        </w:rPr>
      </w:pPr>
      <w:r w:rsidRPr="00730DF6">
        <w:rPr>
          <w:rFonts w:eastAsia="標楷體" w:hint="eastAsia"/>
        </w:rPr>
        <w:t>須菩提！</w:t>
      </w:r>
      <w:r w:rsidRPr="00730DF6">
        <w:rPr>
          <w:rFonts w:eastAsia="標楷體" w:hint="eastAsia"/>
          <w:b/>
        </w:rPr>
        <w:t>實際、實際法、實際如、實際性、實際相</w:t>
      </w:r>
      <w:r w:rsidRPr="00730DF6">
        <w:rPr>
          <w:rFonts w:eastAsia="標楷體" w:hint="eastAsia"/>
        </w:rPr>
        <w:t>，無所從來，亦無所去，亦無所住。</w:t>
      </w:r>
    </w:p>
    <w:p w:rsidR="00E43DE9" w:rsidRPr="00730DF6" w:rsidRDefault="00E43DE9" w:rsidP="00882391">
      <w:pPr>
        <w:spacing w:beforeLines="20" w:before="72" w:line="370" w:lineRule="exact"/>
        <w:ind w:leftChars="250" w:left="600"/>
        <w:jc w:val="both"/>
        <w:rPr>
          <w:rFonts w:eastAsia="標楷體"/>
        </w:rPr>
      </w:pPr>
      <w:r w:rsidRPr="00730DF6">
        <w:rPr>
          <w:rFonts w:eastAsia="標楷體" w:hint="eastAsia"/>
        </w:rPr>
        <w:t>須菩提！</w:t>
      </w:r>
      <w:r w:rsidRPr="00730DF6">
        <w:rPr>
          <w:rFonts w:eastAsia="標楷體" w:hint="eastAsia"/>
          <w:b/>
        </w:rPr>
        <w:t>不可思議、不可思議法、不可思議如、不可思議性、不可思議相</w:t>
      </w:r>
      <w:r w:rsidRPr="00730DF6">
        <w:rPr>
          <w:rFonts w:eastAsia="標楷體" w:hint="eastAsia"/>
        </w:rPr>
        <w:t>，無所從來，亦無所去，亦無所住。</w:t>
      </w:r>
    </w:p>
    <w:p w:rsidR="00E43DE9" w:rsidRPr="00730DF6" w:rsidRDefault="00E43DE9" w:rsidP="008823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舉六度、四念處乃至十八不共法說</w:t>
      </w:r>
    </w:p>
    <w:p w:rsidR="00E43DE9" w:rsidRPr="00730DF6" w:rsidRDefault="00E43DE9" w:rsidP="00882391">
      <w:pPr>
        <w:spacing w:line="370" w:lineRule="exact"/>
        <w:ind w:leftChars="250" w:left="600"/>
        <w:jc w:val="both"/>
        <w:rPr>
          <w:rFonts w:eastAsia="標楷體"/>
        </w:rPr>
      </w:pPr>
      <w:r w:rsidRPr="00730DF6">
        <w:rPr>
          <w:rFonts w:eastAsia="標楷體" w:hint="eastAsia"/>
        </w:rPr>
        <w:t>須菩提！</w:t>
      </w:r>
      <w:r w:rsidRPr="00730DF6">
        <w:rPr>
          <w:rFonts w:eastAsia="標楷體" w:hint="eastAsia"/>
          <w:b/>
        </w:rPr>
        <w:t>檀波羅蜜、檀波</w:t>
      </w:r>
      <w:r w:rsidRPr="00730DF6">
        <w:rPr>
          <w:rFonts w:eastAsia="標楷體" w:hint="eastAsia"/>
          <w:sz w:val="22"/>
          <w:szCs w:val="22"/>
        </w:rPr>
        <w:t>（</w:t>
      </w:r>
      <w:smartTag w:uri="urn:schemas-microsoft-com:office:smarttags" w:element="chmetcnv">
        <w:smartTagPr>
          <w:attr w:name="UnitName" w:val="C"/>
          <w:attr w:name="SourceValue" w:val="427"/>
          <w:attr w:name="HasSpace" w:val="False"/>
          <w:attr w:name="Negative" w:val="False"/>
          <w:attr w:name="NumberType" w:val="1"/>
          <w:attr w:name="TCSC" w:val="0"/>
        </w:smartTagPr>
        <w:r w:rsidRPr="00730DF6">
          <w:rPr>
            <w:rFonts w:eastAsia="標楷體" w:hint="eastAsia"/>
            <w:sz w:val="22"/>
            <w:szCs w:val="22"/>
            <w:shd w:val="pct15" w:color="auto" w:fill="FFFFFF"/>
          </w:rPr>
          <w:t>427c</w:t>
        </w:r>
      </w:smartTag>
      <w:r w:rsidRPr="00730DF6">
        <w:rPr>
          <w:rFonts w:eastAsia="標楷體" w:hint="eastAsia"/>
          <w:sz w:val="22"/>
          <w:szCs w:val="22"/>
        </w:rPr>
        <w:t>）</w:t>
      </w:r>
      <w:r w:rsidRPr="00730DF6">
        <w:rPr>
          <w:rFonts w:eastAsia="標楷體" w:hint="eastAsia"/>
          <w:b/>
        </w:rPr>
        <w:t>羅蜜法、檀波羅蜜如、檀波羅蜜性、檀波羅蜜相</w:t>
      </w:r>
      <w:r w:rsidRPr="00730DF6">
        <w:rPr>
          <w:rFonts w:eastAsia="標楷體" w:hint="eastAsia"/>
        </w:rPr>
        <w:t>，無所從來，亦無所去，亦無所住；尸羅波羅蜜……羼提波羅蜜……毘梨耶波羅蜜……禪波羅蜜……；般若波羅蜜、般若波羅蜜法、般若波羅蜜如、般若波羅蜜性、般若波羅蜜相，無所從來，亦無所去，亦無所住。</w:t>
      </w:r>
    </w:p>
    <w:p w:rsidR="00E43DE9" w:rsidRPr="00730DF6" w:rsidRDefault="00E43DE9" w:rsidP="00882391">
      <w:pPr>
        <w:spacing w:beforeLines="20" w:before="72" w:line="370" w:lineRule="exact"/>
        <w:ind w:leftChars="250" w:left="600"/>
        <w:jc w:val="both"/>
        <w:rPr>
          <w:rFonts w:eastAsia="標楷體"/>
        </w:rPr>
      </w:pPr>
      <w:r w:rsidRPr="00730DF6">
        <w:rPr>
          <w:rFonts w:eastAsia="標楷體" w:hint="eastAsia"/>
        </w:rPr>
        <w:t>須菩提！四念處、四念處法、四念處如、四念處性、四念處相，無所從來，亦無所去，亦無所住；乃至十八不共法亦如是。</w:t>
      </w:r>
    </w:p>
    <w:p w:rsidR="00E43DE9" w:rsidRPr="00730DF6" w:rsidRDefault="00E43DE9" w:rsidP="008823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5</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舉菩薩、佛、無上菩提說</w:t>
      </w:r>
    </w:p>
    <w:p w:rsidR="00E43DE9" w:rsidRPr="00730DF6" w:rsidRDefault="00E43DE9" w:rsidP="00882391">
      <w:pPr>
        <w:spacing w:line="370" w:lineRule="exact"/>
        <w:ind w:leftChars="250" w:left="600"/>
        <w:jc w:val="both"/>
        <w:rPr>
          <w:rFonts w:eastAsia="標楷體"/>
        </w:rPr>
      </w:pPr>
      <w:r w:rsidRPr="00730DF6">
        <w:rPr>
          <w:rFonts w:eastAsia="標楷體" w:hint="eastAsia"/>
        </w:rPr>
        <w:t>須菩提！</w:t>
      </w:r>
      <w:r w:rsidRPr="00730DF6">
        <w:rPr>
          <w:rFonts w:eastAsia="標楷體" w:hint="eastAsia"/>
          <w:b/>
        </w:rPr>
        <w:t>菩薩、菩薩法、菩薩如、菩薩性、菩薩相</w:t>
      </w:r>
      <w:r w:rsidRPr="00730DF6">
        <w:rPr>
          <w:rFonts w:eastAsia="標楷體" w:hint="eastAsia"/>
        </w:rPr>
        <w:t>，無所從來，亦無所去，亦無所住。</w:t>
      </w:r>
    </w:p>
    <w:p w:rsidR="00E43DE9" w:rsidRPr="00730DF6" w:rsidRDefault="00E43DE9" w:rsidP="00882391">
      <w:pPr>
        <w:spacing w:beforeLines="20" w:before="72" w:line="370" w:lineRule="exact"/>
        <w:ind w:leftChars="250" w:left="600"/>
        <w:jc w:val="both"/>
        <w:rPr>
          <w:rFonts w:eastAsia="標楷體"/>
        </w:rPr>
      </w:pPr>
      <w:r w:rsidRPr="00730DF6">
        <w:rPr>
          <w:rFonts w:eastAsia="標楷體" w:hint="eastAsia"/>
          <w:b/>
        </w:rPr>
        <w:t>佛、佛法、佛如、佛性、佛相</w:t>
      </w:r>
      <w:r w:rsidRPr="00730DF6">
        <w:rPr>
          <w:rFonts w:eastAsia="標楷體" w:hint="eastAsia"/>
        </w:rPr>
        <w:t>，無所從來，亦無所去，亦無所住。</w:t>
      </w:r>
    </w:p>
    <w:p w:rsidR="00E43DE9" w:rsidRPr="00730DF6" w:rsidRDefault="00E43DE9" w:rsidP="00882391">
      <w:pPr>
        <w:spacing w:beforeLines="20" w:before="72" w:line="370" w:lineRule="exact"/>
        <w:ind w:leftChars="250" w:left="600"/>
        <w:jc w:val="both"/>
        <w:rPr>
          <w:rFonts w:eastAsia="標楷體"/>
        </w:rPr>
      </w:pPr>
      <w:r w:rsidRPr="00730DF6">
        <w:rPr>
          <w:rFonts w:eastAsia="標楷體" w:hint="eastAsia"/>
          <w:b/>
        </w:rPr>
        <w:t>阿耨多羅三藐三菩提、阿耨多羅三藐三菩提法如性相</w:t>
      </w:r>
      <w:r w:rsidRPr="00730DF6">
        <w:rPr>
          <w:rFonts w:eastAsia="標楷體" w:hint="eastAsia"/>
        </w:rPr>
        <w:t>，無所從來，亦無所去，亦無所住。</w:t>
      </w:r>
      <w:r w:rsidRPr="00730DF6">
        <w:rPr>
          <w:rStyle w:val="a3"/>
          <w:rFonts w:eastAsia="標楷體"/>
        </w:rPr>
        <w:footnoteReference w:id="101"/>
      </w:r>
    </w:p>
    <w:p w:rsidR="00E43DE9" w:rsidRPr="00730DF6" w:rsidRDefault="00E43DE9" w:rsidP="008823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lastRenderedPageBreak/>
        <w:t>（</w:t>
      </w:r>
      <w:r w:rsidRPr="00730DF6">
        <w:rPr>
          <w:rFonts w:eastAsia="標楷體" w:hint="eastAsia"/>
          <w:b/>
          <w:sz w:val="21"/>
          <w:bdr w:val="single" w:sz="4" w:space="0" w:color="auto"/>
        </w:rPr>
        <w:t>6</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舉有為法、無為法說</w:t>
      </w:r>
    </w:p>
    <w:p w:rsidR="00E43DE9" w:rsidRPr="00730DF6" w:rsidRDefault="00E43DE9" w:rsidP="00882391">
      <w:pPr>
        <w:spacing w:line="370" w:lineRule="exact"/>
        <w:ind w:leftChars="250" w:left="600"/>
        <w:jc w:val="both"/>
        <w:rPr>
          <w:rFonts w:eastAsia="標楷體"/>
        </w:rPr>
      </w:pPr>
      <w:r w:rsidRPr="00730DF6">
        <w:rPr>
          <w:rFonts w:eastAsia="標楷體" w:hint="eastAsia"/>
        </w:rPr>
        <w:t>須菩提！</w:t>
      </w:r>
      <w:r w:rsidRPr="00730DF6">
        <w:rPr>
          <w:rFonts w:eastAsia="標楷體" w:hint="eastAsia"/>
          <w:b/>
        </w:rPr>
        <w:t>有為法、有為法法、有為法如、有為法性、有為法相</w:t>
      </w:r>
      <w:r w:rsidRPr="00730DF6">
        <w:rPr>
          <w:rFonts w:eastAsia="標楷體" w:hint="eastAsia"/>
        </w:rPr>
        <w:t>，無所從來，亦無所去，亦無所住。</w:t>
      </w:r>
    </w:p>
    <w:p w:rsidR="00E43DE9" w:rsidRPr="00730DF6" w:rsidRDefault="00170CE9" w:rsidP="00E22BFA">
      <w:pPr>
        <w:spacing w:beforeLines="20" w:before="72"/>
        <w:ind w:leftChars="250" w:left="600"/>
        <w:jc w:val="both"/>
        <w:rPr>
          <w:rFonts w:eastAsia="標楷體"/>
        </w:rPr>
      </w:pPr>
      <w:r>
        <w:rPr>
          <w:rFonts w:eastAsia="標楷體" w:hint="eastAsia"/>
        </w:rPr>
        <w:t>`1461`</w:t>
      </w:r>
      <w:r w:rsidR="00E43DE9" w:rsidRPr="00730DF6">
        <w:rPr>
          <w:rFonts w:eastAsia="標楷體" w:hint="eastAsia"/>
        </w:rPr>
        <w:t>須菩提！</w:t>
      </w:r>
      <w:r w:rsidR="00E43DE9" w:rsidRPr="00730DF6">
        <w:rPr>
          <w:rFonts w:eastAsia="標楷體" w:hint="eastAsia"/>
          <w:b/>
        </w:rPr>
        <w:t>無為法</w:t>
      </w:r>
      <w:r w:rsidR="00E43DE9" w:rsidRPr="00730DF6">
        <w:rPr>
          <w:rStyle w:val="a3"/>
          <w:rFonts w:eastAsia="標楷體"/>
        </w:rPr>
        <w:footnoteReference w:id="102"/>
      </w:r>
      <w:r w:rsidR="00E43DE9" w:rsidRPr="00730DF6">
        <w:rPr>
          <w:rFonts w:eastAsia="標楷體" w:hint="eastAsia"/>
          <w:b/>
        </w:rPr>
        <w:t>、無為法法、無為法如、無為法性、無為法相</w:t>
      </w:r>
      <w:r w:rsidR="00E43DE9" w:rsidRPr="00730DF6">
        <w:rPr>
          <w:rFonts w:eastAsia="標楷體" w:hint="eastAsia"/>
        </w:rPr>
        <w:t>，無所從來，亦無所去，亦無所住。</w:t>
      </w:r>
      <w:r w:rsidR="00E43DE9" w:rsidRPr="00730DF6">
        <w:rPr>
          <w:rStyle w:val="a3"/>
          <w:rFonts w:eastAsia="標楷體"/>
        </w:rPr>
        <w:footnoteReference w:id="103"/>
      </w:r>
    </w:p>
    <w:p w:rsidR="00E43DE9" w:rsidRPr="00730DF6" w:rsidRDefault="00E43DE9" w:rsidP="0024553A">
      <w:pPr>
        <w:spacing w:beforeLines="30" w:before="108"/>
        <w:ind w:leftChars="200" w:left="480"/>
        <w:jc w:val="both"/>
        <w:rPr>
          <w:rFonts w:eastAsia="標楷體"/>
          <w:b/>
          <w:sz w:val="21"/>
          <w:bdr w:val="single" w:sz="4" w:space="0" w:color="auto"/>
        </w:rPr>
      </w:pPr>
      <w:r w:rsidRPr="00730DF6">
        <w:rPr>
          <w:rFonts w:eastAsia="標楷體" w:hint="eastAsia"/>
          <w:b/>
          <w:sz w:val="21"/>
          <w:bdr w:val="single" w:sz="4" w:space="0" w:color="auto"/>
        </w:rPr>
        <w:t>3</w:t>
      </w:r>
      <w:r w:rsidRPr="00730DF6">
        <w:rPr>
          <w:rFonts w:ascii="標楷體" w:eastAsia="標楷體" w:hAnsi="標楷體" w:hint="eastAsia"/>
          <w:b/>
          <w:sz w:val="21"/>
          <w:szCs w:val="22"/>
          <w:bdr w:val="single" w:sz="4" w:space="0" w:color="auto"/>
        </w:rPr>
        <w:t>、結歎</w:t>
      </w:r>
    </w:p>
    <w:p w:rsidR="00E43DE9" w:rsidRPr="00730DF6" w:rsidRDefault="00E43DE9" w:rsidP="00E22BFA">
      <w:pPr>
        <w:ind w:leftChars="200" w:left="480"/>
        <w:jc w:val="both"/>
        <w:rPr>
          <w:rFonts w:eastAsia="標楷體"/>
        </w:rPr>
      </w:pPr>
      <w:r w:rsidRPr="00730DF6">
        <w:rPr>
          <w:rFonts w:eastAsia="標楷體" w:hint="eastAsia"/>
        </w:rPr>
        <w:t>以是因緣故，須菩提！是摩訶衍不見來處、不見去處、不見住處。</w:t>
      </w:r>
      <w:r w:rsidR="00A523A7">
        <w:rPr>
          <w:kern w:val="0"/>
        </w:rPr>
        <w:t>^^</w:t>
      </w:r>
    </w:p>
    <w:p w:rsidR="00E43DE9" w:rsidRPr="00730DF6" w:rsidRDefault="00E43DE9" w:rsidP="00E22BFA">
      <w:pPr>
        <w:spacing w:beforeLines="30" w:before="108"/>
        <w:ind w:leftChars="150" w:left="360"/>
        <w:jc w:val="both"/>
      </w:pPr>
      <w:r w:rsidRPr="00730DF6">
        <w:rPr>
          <w:rFonts w:hint="eastAsia"/>
        </w:rPr>
        <w:t>【</w:t>
      </w:r>
      <w:r w:rsidRPr="00730DF6">
        <w:rPr>
          <w:rFonts w:hint="eastAsia"/>
          <w:b/>
        </w:rPr>
        <w:t>論</w:t>
      </w:r>
      <w:r w:rsidRPr="00730DF6">
        <w:rPr>
          <w:rStyle w:val="a3"/>
        </w:rPr>
        <w:footnoteReference w:id="104"/>
      </w:r>
      <w:r w:rsidRPr="00730DF6">
        <w:rPr>
          <w:rFonts w:hint="eastAsia"/>
        </w:rPr>
        <w:t>】者言</w:t>
      </w:r>
      <w:r w:rsidRPr="00730DF6">
        <w:rPr>
          <w:rStyle w:val="a3"/>
        </w:rPr>
        <w:footnoteReference w:id="105"/>
      </w:r>
      <w:r w:rsidRPr="00730DF6">
        <w:rPr>
          <w:rFonts w:hint="eastAsia"/>
        </w:rPr>
        <w:t>：</w:t>
      </w:r>
    </w:p>
    <w:p w:rsidR="00E43DE9" w:rsidRPr="00730DF6" w:rsidRDefault="00E43DE9" w:rsidP="00E91523">
      <w:pPr>
        <w:ind w:leftChars="150" w:left="360"/>
        <w:jc w:val="both"/>
        <w:rPr>
          <w:b/>
          <w:sz w:val="20"/>
          <w:bdr w:val="single" w:sz="4" w:space="0" w:color="auto"/>
        </w:rPr>
      </w:pPr>
      <w:r w:rsidRPr="00730DF6">
        <w:rPr>
          <w:rFonts w:hint="eastAsia"/>
          <w:b/>
          <w:sz w:val="20"/>
          <w:bdr w:val="single" w:sz="4" w:space="0" w:color="auto"/>
        </w:rPr>
        <w:t>（四）釋不見來去住處歎</w:t>
      </w:r>
    </w:p>
    <w:p w:rsidR="00E43DE9" w:rsidRPr="00730DF6" w:rsidRDefault="00E43DE9" w:rsidP="0024553A">
      <w:pPr>
        <w:ind w:leftChars="200" w:left="480"/>
        <w:jc w:val="both"/>
        <w:rPr>
          <w:rFonts w:eastAsia="標楷體"/>
          <w:b/>
          <w:sz w:val="20"/>
          <w:bdr w:val="single" w:sz="4" w:space="0" w:color="auto"/>
        </w:rPr>
      </w:pPr>
      <w:r w:rsidRPr="00730DF6">
        <w:rPr>
          <w:rFonts w:hint="eastAsia"/>
          <w:b/>
          <w:sz w:val="20"/>
          <w:bdr w:val="single" w:sz="4" w:space="0" w:color="auto"/>
        </w:rPr>
        <w:t>1</w:t>
      </w:r>
      <w:r w:rsidRPr="00730DF6">
        <w:rPr>
          <w:rFonts w:hint="eastAsia"/>
          <w:b/>
          <w:sz w:val="20"/>
          <w:bdr w:val="single" w:sz="4" w:space="0" w:color="auto"/>
        </w:rPr>
        <w:t>、佛印可須菩提所說摩訶衍無來、無去、無住，並總說一切法亦無來、無去、無住</w:t>
      </w:r>
    </w:p>
    <w:p w:rsidR="00E43DE9" w:rsidRPr="00730DF6" w:rsidRDefault="00E43DE9" w:rsidP="0024553A">
      <w:pPr>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1</w:t>
      </w:r>
      <w:r w:rsidRPr="00730DF6">
        <w:rPr>
          <w:rFonts w:hint="eastAsia"/>
          <w:b/>
          <w:sz w:val="20"/>
          <w:bdr w:val="single" w:sz="4" w:space="0" w:color="auto"/>
        </w:rPr>
        <w:t>）佛總</w:t>
      </w:r>
      <w:r w:rsidR="009201E0" w:rsidRPr="00730DF6">
        <w:rPr>
          <w:rFonts w:hint="eastAsia"/>
          <w:b/>
          <w:sz w:val="20"/>
          <w:bdr w:val="single" w:sz="4" w:space="0" w:color="auto"/>
        </w:rPr>
        <w:t>相</w:t>
      </w:r>
      <w:r w:rsidRPr="00730DF6">
        <w:rPr>
          <w:rFonts w:hint="eastAsia"/>
          <w:b/>
          <w:sz w:val="20"/>
          <w:bdr w:val="single" w:sz="4" w:space="0" w:color="auto"/>
        </w:rPr>
        <w:t>說一切法亦無來、無去、無住</w:t>
      </w:r>
    </w:p>
    <w:p w:rsidR="00E43DE9" w:rsidRPr="00730DF6" w:rsidRDefault="00E43DE9" w:rsidP="00E22BFA">
      <w:pPr>
        <w:ind w:leftChars="250" w:left="600"/>
        <w:jc w:val="both"/>
        <w:rPr>
          <w:bCs/>
        </w:rPr>
      </w:pPr>
      <w:r w:rsidRPr="00730DF6">
        <w:rPr>
          <w:rFonts w:hint="eastAsia"/>
        </w:rPr>
        <w:t>佛謂</w:t>
      </w:r>
      <w:r w:rsidRPr="00730DF6">
        <w:rPr>
          <w:rFonts w:hint="eastAsia"/>
          <w:bCs/>
        </w:rPr>
        <w:t>：「</w:t>
      </w:r>
      <w:r w:rsidRPr="00730DF6">
        <w:rPr>
          <w:rFonts w:hint="eastAsia"/>
        </w:rPr>
        <w:t>須菩提！汝何以但讚摩訶衍無來、無去、無住？一切法亦如是無來、無去、無住，一切法實相不動故。</w:t>
      </w:r>
      <w:r w:rsidRPr="00730DF6">
        <w:rPr>
          <w:rFonts w:hint="eastAsia"/>
          <w:bCs/>
        </w:rPr>
        <w:t>」</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2</w:t>
      </w:r>
      <w:r w:rsidRPr="00730DF6">
        <w:rPr>
          <w:rFonts w:hint="eastAsia"/>
          <w:b/>
          <w:sz w:val="20"/>
          <w:bdr w:val="single" w:sz="4" w:space="0" w:color="auto"/>
        </w:rPr>
        <w:t>）釋疑：現見諸法有來去，云何言「無來無去」</w:t>
      </w:r>
    </w:p>
    <w:p w:rsidR="00E43DE9" w:rsidRPr="00730DF6" w:rsidRDefault="00E43DE9" w:rsidP="00E22BFA">
      <w:pPr>
        <w:ind w:leftChars="250" w:left="1320" w:hangingChars="300" w:hanging="720"/>
        <w:jc w:val="both"/>
      </w:pPr>
      <w:r w:rsidRPr="00730DF6">
        <w:rPr>
          <w:rFonts w:hint="eastAsia"/>
        </w:rPr>
        <w:t>問曰：諸法現有來去可見，云何言</w:t>
      </w:r>
      <w:r w:rsidRPr="00730DF6">
        <w:rPr>
          <w:rFonts w:hint="eastAsia"/>
          <w:bCs/>
        </w:rPr>
        <w:t>「</w:t>
      </w:r>
      <w:r w:rsidRPr="00730DF6">
        <w:rPr>
          <w:rFonts w:hint="eastAsia"/>
        </w:rPr>
        <w:t>不動相</w:t>
      </w:r>
      <w:r w:rsidRPr="00730DF6">
        <w:rPr>
          <w:rFonts w:hint="eastAsia"/>
          <w:bCs/>
        </w:rPr>
        <w:t>」、「</w:t>
      </w:r>
      <w:r w:rsidRPr="00730DF6">
        <w:rPr>
          <w:rFonts w:hint="eastAsia"/>
        </w:rPr>
        <w:t>無來無去</w:t>
      </w:r>
      <w:r w:rsidRPr="00730DF6">
        <w:rPr>
          <w:rFonts w:hint="eastAsia"/>
          <w:bCs/>
        </w:rPr>
        <w:t>」</w:t>
      </w:r>
      <w:r w:rsidRPr="00730DF6">
        <w:rPr>
          <w:rFonts w:hint="eastAsia"/>
        </w:rPr>
        <w:t>？</w:t>
      </w:r>
    </w:p>
    <w:p w:rsidR="00E43DE9" w:rsidRPr="00730DF6" w:rsidRDefault="00E43DE9" w:rsidP="00E22BFA">
      <w:pPr>
        <w:ind w:leftChars="250" w:left="1320" w:hangingChars="300" w:hanging="720"/>
        <w:jc w:val="both"/>
      </w:pPr>
      <w:r w:rsidRPr="00730DF6">
        <w:rPr>
          <w:rFonts w:hint="eastAsia"/>
        </w:rPr>
        <w:t>答曰：</w:t>
      </w:r>
    </w:p>
    <w:p w:rsidR="00E43DE9" w:rsidRPr="00730DF6" w:rsidRDefault="00E43DE9" w:rsidP="0024553A">
      <w:pPr>
        <w:ind w:leftChars="300" w:left="720"/>
        <w:jc w:val="both"/>
        <w:rPr>
          <w:rFonts w:eastAsia="標楷體"/>
          <w:b/>
          <w:sz w:val="20"/>
          <w:bdr w:val="single" w:sz="4" w:space="0" w:color="auto"/>
        </w:rPr>
      </w:pPr>
      <w:r w:rsidRPr="00730DF6">
        <w:rPr>
          <w:rFonts w:hint="eastAsia"/>
          <w:b/>
          <w:sz w:val="20"/>
          <w:bdr w:val="single" w:sz="4" w:space="0" w:color="auto"/>
        </w:rPr>
        <w:t>A</w:t>
      </w:r>
      <w:r w:rsidRPr="00730DF6">
        <w:rPr>
          <w:rFonts w:hint="eastAsia"/>
          <w:b/>
          <w:sz w:val="20"/>
          <w:bdr w:val="single" w:sz="4" w:space="0" w:color="auto"/>
        </w:rPr>
        <w:t>、無我故，無來去者，亦無來去相</w:t>
      </w:r>
    </w:p>
    <w:p w:rsidR="00E43DE9" w:rsidRPr="00730DF6" w:rsidRDefault="00E43DE9" w:rsidP="00E22BFA">
      <w:pPr>
        <w:ind w:leftChars="300" w:left="720"/>
        <w:jc w:val="both"/>
      </w:pPr>
      <w:r w:rsidRPr="00730DF6">
        <w:rPr>
          <w:rFonts w:hint="eastAsia"/>
        </w:rPr>
        <w:t>來去相先已破，</w:t>
      </w:r>
      <w:r w:rsidRPr="00730DF6">
        <w:rPr>
          <w:rStyle w:val="a3"/>
        </w:rPr>
        <w:footnoteReference w:id="106"/>
      </w:r>
      <w:r w:rsidRPr="00730DF6">
        <w:rPr>
          <w:rFonts w:hint="eastAsia"/>
        </w:rPr>
        <w:t>今當更說。一切佛法中，無我、無眾生，乃至無知者、見者故，來者去者無；來者去者無故，來去相亦應無。</w:t>
      </w:r>
    </w:p>
    <w:p w:rsidR="00E43DE9" w:rsidRPr="00730DF6" w:rsidRDefault="00E43DE9" w:rsidP="0024553A">
      <w:pPr>
        <w:spacing w:beforeLines="30" w:before="108"/>
        <w:ind w:leftChars="300" w:left="720"/>
        <w:jc w:val="both"/>
        <w:rPr>
          <w:b/>
          <w:sz w:val="20"/>
          <w:bdr w:val="single" w:sz="4" w:space="0" w:color="auto"/>
        </w:rPr>
      </w:pPr>
      <w:r w:rsidRPr="00730DF6">
        <w:rPr>
          <w:rFonts w:hint="eastAsia"/>
          <w:b/>
          <w:sz w:val="20"/>
          <w:bdr w:val="single" w:sz="4" w:space="0" w:color="auto"/>
        </w:rPr>
        <w:t>B</w:t>
      </w:r>
      <w:r w:rsidRPr="00730DF6">
        <w:rPr>
          <w:rFonts w:hint="eastAsia"/>
          <w:b/>
          <w:sz w:val="20"/>
          <w:bdr w:val="single" w:sz="4" w:space="0" w:color="auto"/>
        </w:rPr>
        <w:t>、三世中求去相不可得</w:t>
      </w:r>
    </w:p>
    <w:p w:rsidR="00E43DE9" w:rsidRPr="00730DF6" w:rsidRDefault="00E43DE9" w:rsidP="00E22BFA">
      <w:pPr>
        <w:ind w:leftChars="300" w:left="720"/>
        <w:jc w:val="both"/>
      </w:pPr>
      <w:r w:rsidRPr="00730DF6">
        <w:rPr>
          <w:rFonts w:hint="eastAsia"/>
        </w:rPr>
        <w:t>復次，三世中求去相不可得</w:t>
      </w:r>
      <w:r w:rsidRPr="00730DF6">
        <w:rPr>
          <w:rFonts w:hint="eastAsia"/>
          <w:bCs/>
        </w:rPr>
        <w:t>。</w:t>
      </w:r>
      <w:r w:rsidRPr="00730DF6">
        <w:rPr>
          <w:rFonts w:hint="eastAsia"/>
        </w:rPr>
        <w:t>所以者何？已去中無去</w:t>
      </w:r>
      <w:r w:rsidRPr="00730DF6">
        <w:rPr>
          <w:rFonts w:hint="eastAsia"/>
          <w:bCs/>
        </w:rPr>
        <w:t>，</w:t>
      </w:r>
      <w:r w:rsidRPr="00730DF6">
        <w:rPr>
          <w:rFonts w:hint="eastAsia"/>
        </w:rPr>
        <w:t>未去中亦無去</w:t>
      </w:r>
      <w:r w:rsidRPr="00730DF6">
        <w:rPr>
          <w:rFonts w:hint="eastAsia"/>
          <w:bCs/>
        </w:rPr>
        <w:t>；</w:t>
      </w:r>
      <w:r w:rsidRPr="00730DF6">
        <w:rPr>
          <w:rFonts w:hint="eastAsia"/>
        </w:rPr>
        <w:t>離已去未去，去時亦無去。</w:t>
      </w:r>
      <w:r w:rsidRPr="00730DF6">
        <w:rPr>
          <w:rStyle w:val="a3"/>
        </w:rPr>
        <w:footnoteReference w:id="107"/>
      </w:r>
    </w:p>
    <w:p w:rsidR="00E43DE9" w:rsidRPr="00730DF6" w:rsidRDefault="00E43DE9" w:rsidP="0024553A">
      <w:pPr>
        <w:spacing w:beforeLines="30" w:before="108"/>
        <w:ind w:leftChars="350" w:left="840"/>
        <w:jc w:val="both"/>
        <w:rPr>
          <w:rFonts w:eastAsia="標楷體"/>
          <w:b/>
          <w:sz w:val="20"/>
          <w:bdr w:val="single" w:sz="4" w:space="0" w:color="auto"/>
        </w:rPr>
      </w:pPr>
      <w:r w:rsidRPr="00730DF6">
        <w:rPr>
          <w:rFonts w:hint="eastAsia"/>
          <w:b/>
          <w:sz w:val="20"/>
          <w:bdr w:val="single" w:sz="4" w:space="0" w:color="auto"/>
        </w:rPr>
        <w:lastRenderedPageBreak/>
        <w:t>※</w:t>
      </w:r>
      <w:r w:rsidRPr="00730DF6">
        <w:rPr>
          <w:rFonts w:hint="eastAsia"/>
          <w:b/>
          <w:sz w:val="20"/>
          <w:bdr w:val="single" w:sz="4" w:space="0" w:color="auto"/>
        </w:rPr>
        <w:t xml:space="preserve"> </w:t>
      </w:r>
      <w:r w:rsidRPr="00730DF6">
        <w:rPr>
          <w:rFonts w:hint="eastAsia"/>
          <w:b/>
          <w:sz w:val="20"/>
          <w:bdr w:val="single" w:sz="4" w:space="0" w:color="auto"/>
        </w:rPr>
        <w:t>別釋「去時亦無去」</w:t>
      </w:r>
    </w:p>
    <w:p w:rsidR="00E43DE9" w:rsidRPr="00730DF6" w:rsidRDefault="00E43DE9" w:rsidP="00E22BFA">
      <w:pPr>
        <w:ind w:leftChars="350" w:left="1560" w:hangingChars="300" w:hanging="720"/>
        <w:jc w:val="both"/>
      </w:pPr>
      <w:r w:rsidRPr="00730DF6">
        <w:rPr>
          <w:rFonts w:hint="eastAsia"/>
        </w:rPr>
        <w:t>問曰：有身動處是名為去，已去、未去中無身</w:t>
      </w:r>
      <w:r w:rsidRPr="00730DF6">
        <w:rPr>
          <w:rStyle w:val="a3"/>
        </w:rPr>
        <w:footnoteReference w:id="108"/>
      </w:r>
      <w:r w:rsidRPr="00730DF6">
        <w:rPr>
          <w:rFonts w:hint="eastAsia"/>
          <w:sz w:val="22"/>
          <w:szCs w:val="22"/>
        </w:rPr>
        <w:t>（</w:t>
      </w:r>
      <w:smartTag w:uri="urn:schemas-microsoft-com:office:smarttags" w:element="chmetcnv">
        <w:smartTagPr>
          <w:attr w:name="UnitName" w:val="a"/>
          <w:attr w:name="SourceValue" w:val="428"/>
          <w:attr w:name="HasSpace" w:val="False"/>
          <w:attr w:name="Negative" w:val="False"/>
          <w:attr w:name="NumberType" w:val="1"/>
          <w:attr w:name="TCSC" w:val="0"/>
        </w:smartTagPr>
        <w:r w:rsidRPr="00730DF6">
          <w:rPr>
            <w:rFonts w:hint="eastAsia"/>
            <w:sz w:val="22"/>
            <w:szCs w:val="22"/>
            <w:shd w:val="pct15" w:color="auto" w:fill="FFFFFF"/>
          </w:rPr>
          <w:t>428a</w:t>
        </w:r>
      </w:smartTag>
      <w:r w:rsidRPr="00730DF6">
        <w:rPr>
          <w:rFonts w:hint="eastAsia"/>
          <w:sz w:val="22"/>
          <w:szCs w:val="22"/>
        </w:rPr>
        <w:t>）</w:t>
      </w:r>
      <w:r w:rsidRPr="00730DF6">
        <w:rPr>
          <w:rFonts w:hint="eastAsia"/>
        </w:rPr>
        <w:t>動；以是故去時身動，即應有去</w:t>
      </w:r>
      <w:r w:rsidR="00650F15" w:rsidRPr="00730DF6">
        <w:rPr>
          <w:rFonts w:hint="eastAsia"/>
        </w:rPr>
        <w:t>。</w:t>
      </w:r>
    </w:p>
    <w:p w:rsidR="00E43DE9" w:rsidRPr="00730DF6" w:rsidRDefault="00E43DE9" w:rsidP="00E22BFA">
      <w:pPr>
        <w:ind w:leftChars="350" w:left="1560" w:hangingChars="300" w:hanging="720"/>
        <w:jc w:val="both"/>
      </w:pPr>
      <w:r w:rsidRPr="00730DF6">
        <w:rPr>
          <w:rFonts w:hint="eastAsia"/>
        </w:rPr>
        <w:t>答曰：</w:t>
      </w:r>
      <w:r w:rsidRPr="00730DF6">
        <w:rPr>
          <w:rFonts w:hint="eastAsia"/>
          <w:spacing w:val="-4"/>
        </w:rPr>
        <w:t>不然！離去相，去時不可得；離去時，去相不可得，云何言</w:t>
      </w:r>
      <w:r w:rsidRPr="00730DF6">
        <w:rPr>
          <w:rFonts w:hint="eastAsia"/>
          <w:bCs/>
          <w:spacing w:val="-4"/>
        </w:rPr>
        <w:t>「</w:t>
      </w:r>
      <w:r w:rsidRPr="00730DF6">
        <w:rPr>
          <w:rFonts w:hint="eastAsia"/>
          <w:spacing w:val="-4"/>
        </w:rPr>
        <w:t>去時去</w:t>
      </w:r>
      <w:r w:rsidRPr="00730DF6">
        <w:rPr>
          <w:rFonts w:hint="eastAsia"/>
          <w:bCs/>
          <w:spacing w:val="-4"/>
        </w:rPr>
        <w:t>」</w:t>
      </w:r>
      <w:r w:rsidR="00B962D2" w:rsidRPr="00730DF6">
        <w:rPr>
          <w:rFonts w:hint="eastAsia"/>
          <w:spacing w:val="-4"/>
        </w:rPr>
        <w:t>？</w:t>
      </w:r>
    </w:p>
    <w:p w:rsidR="00E43DE9" w:rsidRPr="00730DF6" w:rsidRDefault="00E43DE9" w:rsidP="00C15C44">
      <w:pPr>
        <w:spacing w:beforeLines="15" w:before="54"/>
        <w:ind w:leftChars="650" w:left="1560"/>
        <w:jc w:val="both"/>
      </w:pPr>
      <w:r w:rsidRPr="00730DF6">
        <w:rPr>
          <w:rFonts w:hint="eastAsia"/>
        </w:rPr>
        <w:t>復次，若去時有去相，應離去相有去時。何以故？汝說</w:t>
      </w:r>
      <w:r w:rsidRPr="00730DF6">
        <w:rPr>
          <w:rFonts w:hint="eastAsia"/>
          <w:bCs/>
        </w:rPr>
        <w:t>「</w:t>
      </w:r>
      <w:r w:rsidRPr="00730DF6">
        <w:rPr>
          <w:rFonts w:hint="eastAsia"/>
        </w:rPr>
        <w:t>去時有去</w:t>
      </w:r>
      <w:r w:rsidRPr="00730DF6">
        <w:rPr>
          <w:rFonts w:hint="eastAsia"/>
          <w:bCs/>
        </w:rPr>
        <w:t>」</w:t>
      </w:r>
      <w:r w:rsidRPr="00730DF6">
        <w:rPr>
          <w:rFonts w:hint="eastAsia"/>
        </w:rPr>
        <w:t>故。</w:t>
      </w:r>
    </w:p>
    <w:p w:rsidR="00E43DE9" w:rsidRPr="00730DF6" w:rsidRDefault="00170CE9" w:rsidP="00C15C44">
      <w:pPr>
        <w:spacing w:beforeLines="15" w:before="54"/>
        <w:ind w:leftChars="650" w:left="1560"/>
        <w:jc w:val="both"/>
        <w:rPr>
          <w:rFonts w:eastAsia="標楷體"/>
          <w:sz w:val="20"/>
          <w:bdr w:val="single" w:sz="4" w:space="0" w:color="auto"/>
        </w:rPr>
      </w:pPr>
      <w:r>
        <w:rPr>
          <w:rFonts w:hint="eastAsia"/>
        </w:rPr>
        <w:t>`1462`</w:t>
      </w:r>
      <w:proofErr w:type="gramStart"/>
      <w:r w:rsidR="00E43DE9" w:rsidRPr="00730DF6">
        <w:rPr>
          <w:rFonts w:hint="eastAsia"/>
        </w:rPr>
        <w:t>復次</w:t>
      </w:r>
      <w:proofErr w:type="gramEnd"/>
      <w:r w:rsidR="00E43DE9" w:rsidRPr="00730DF6">
        <w:rPr>
          <w:rFonts w:hint="eastAsia"/>
        </w:rPr>
        <w:t>，若去時去，應有二去：</w:t>
      </w:r>
      <w:proofErr w:type="gramStart"/>
      <w:r w:rsidR="00E43DE9" w:rsidRPr="00730DF6">
        <w:rPr>
          <w:rFonts w:hint="eastAsia"/>
        </w:rPr>
        <w:t>一</w:t>
      </w:r>
      <w:proofErr w:type="gramEnd"/>
      <w:r w:rsidR="00E43DE9" w:rsidRPr="00730DF6">
        <w:rPr>
          <w:rFonts w:hint="eastAsia"/>
        </w:rPr>
        <w:t>者、知去時</w:t>
      </w:r>
      <w:r w:rsidR="00E43DE9" w:rsidRPr="00730DF6">
        <w:rPr>
          <w:rFonts w:hint="eastAsia"/>
          <w:bCs/>
        </w:rPr>
        <w:t>，</w:t>
      </w:r>
      <w:r w:rsidR="00E43DE9" w:rsidRPr="00730DF6">
        <w:rPr>
          <w:rFonts w:hint="eastAsia"/>
        </w:rPr>
        <w:t>二者、知去時去。</w:t>
      </w:r>
      <w:r w:rsidR="00E43DE9" w:rsidRPr="00730DF6">
        <w:rPr>
          <w:rStyle w:val="a3"/>
        </w:rPr>
        <w:footnoteReference w:id="109"/>
      </w:r>
    </w:p>
    <w:p w:rsidR="00E43DE9" w:rsidRPr="00730DF6" w:rsidRDefault="00E43DE9" w:rsidP="000942B2">
      <w:pPr>
        <w:spacing w:beforeLines="20" w:before="72"/>
        <w:ind w:leftChars="350" w:left="1560" w:hangingChars="300" w:hanging="720"/>
        <w:jc w:val="both"/>
      </w:pPr>
      <w:r w:rsidRPr="00730DF6">
        <w:rPr>
          <w:rFonts w:hint="eastAsia"/>
        </w:rPr>
        <w:t>問曰：若爾</w:t>
      </w:r>
      <w:r w:rsidRPr="00730DF6">
        <w:rPr>
          <w:rFonts w:hint="eastAsia"/>
          <w:bCs/>
        </w:rPr>
        <w:t>，</w:t>
      </w:r>
      <w:r w:rsidRPr="00730DF6">
        <w:rPr>
          <w:rFonts w:hint="eastAsia"/>
        </w:rPr>
        <w:t>有何咎</w:t>
      </w:r>
      <w:r w:rsidRPr="00730DF6">
        <w:rPr>
          <w:rFonts w:hint="eastAsia"/>
          <w:bCs/>
        </w:rPr>
        <w:t>？</w:t>
      </w:r>
    </w:p>
    <w:p w:rsidR="00E43DE9" w:rsidRPr="00730DF6" w:rsidRDefault="00E43DE9" w:rsidP="00E22BFA">
      <w:pPr>
        <w:ind w:leftChars="350" w:left="1560" w:hangingChars="300" w:hanging="720"/>
        <w:jc w:val="both"/>
      </w:pPr>
      <w:r w:rsidRPr="00730DF6">
        <w:rPr>
          <w:rFonts w:hint="eastAsia"/>
        </w:rPr>
        <w:t>答曰：若爾，有二去者。何以故？離去者無去相</w:t>
      </w:r>
      <w:r w:rsidRPr="00730DF6">
        <w:rPr>
          <w:rFonts w:hint="eastAsia"/>
          <w:bCs/>
        </w:rPr>
        <w:t>。</w:t>
      </w:r>
      <w:r w:rsidRPr="00730DF6">
        <w:rPr>
          <w:rFonts w:hint="eastAsia"/>
        </w:rPr>
        <w:t>若離去者無去相，離去相無去者。是故去者不去，不去者亦不去</w:t>
      </w:r>
      <w:r w:rsidRPr="00730DF6">
        <w:rPr>
          <w:rFonts w:hint="eastAsia"/>
          <w:bCs/>
        </w:rPr>
        <w:t>；</w:t>
      </w:r>
      <w:r w:rsidRPr="00730DF6">
        <w:rPr>
          <w:rFonts w:hint="eastAsia"/>
        </w:rPr>
        <w:t>離去</w:t>
      </w:r>
      <w:r w:rsidR="00650F15" w:rsidRPr="00730DF6">
        <w:rPr>
          <w:rFonts w:hint="eastAsia"/>
        </w:rPr>
        <w:t>、</w:t>
      </w:r>
      <w:r w:rsidRPr="00730DF6">
        <w:rPr>
          <w:rFonts w:hint="eastAsia"/>
        </w:rPr>
        <w:t>不去，亦無有去。</w:t>
      </w:r>
      <w:r w:rsidR="0067432B" w:rsidRPr="00730DF6">
        <w:rPr>
          <w:rStyle w:val="a3"/>
        </w:rPr>
        <w:footnoteReference w:id="110"/>
      </w:r>
    </w:p>
    <w:p w:rsidR="00E43DE9" w:rsidRPr="00730DF6" w:rsidRDefault="00E43DE9" w:rsidP="0024553A">
      <w:pPr>
        <w:spacing w:beforeLines="30" w:before="108"/>
        <w:ind w:leftChars="300" w:left="720"/>
        <w:jc w:val="both"/>
        <w:rPr>
          <w:b/>
          <w:sz w:val="20"/>
          <w:bdr w:val="single" w:sz="4" w:space="0" w:color="auto"/>
        </w:rPr>
      </w:pPr>
      <w:r w:rsidRPr="00730DF6">
        <w:rPr>
          <w:rFonts w:hint="eastAsia"/>
          <w:b/>
          <w:sz w:val="20"/>
          <w:bdr w:val="single" w:sz="4" w:space="0" w:color="auto"/>
        </w:rPr>
        <w:t>C</w:t>
      </w:r>
      <w:r w:rsidRPr="00730DF6">
        <w:rPr>
          <w:rFonts w:hint="eastAsia"/>
          <w:b/>
          <w:sz w:val="20"/>
          <w:bdr w:val="single" w:sz="4" w:space="0" w:color="auto"/>
        </w:rPr>
        <w:t>、例餘來者、住者</w:t>
      </w:r>
    </w:p>
    <w:p w:rsidR="00E43DE9" w:rsidRPr="00730DF6" w:rsidRDefault="00E43DE9" w:rsidP="00E22BFA">
      <w:pPr>
        <w:ind w:leftChars="300" w:left="720"/>
        <w:jc w:val="both"/>
        <w:rPr>
          <w:rFonts w:eastAsia="標楷體"/>
          <w:sz w:val="20"/>
          <w:bdr w:val="single" w:sz="4" w:space="0" w:color="auto"/>
        </w:rPr>
      </w:pPr>
      <w:r w:rsidRPr="00730DF6">
        <w:rPr>
          <w:rFonts w:hint="eastAsia"/>
        </w:rPr>
        <w:t>來者、住者亦如是。</w:t>
      </w:r>
    </w:p>
    <w:p w:rsidR="00E43DE9" w:rsidRPr="00730DF6" w:rsidRDefault="00E43DE9" w:rsidP="0024553A">
      <w:pPr>
        <w:spacing w:beforeLines="30" w:before="108"/>
        <w:ind w:leftChars="300" w:left="720"/>
        <w:jc w:val="both"/>
        <w:rPr>
          <w:b/>
          <w:sz w:val="20"/>
          <w:bdr w:val="single" w:sz="4" w:space="0" w:color="auto"/>
        </w:rPr>
      </w:pPr>
      <w:r w:rsidRPr="00730DF6">
        <w:rPr>
          <w:rFonts w:hint="eastAsia"/>
          <w:b/>
          <w:sz w:val="20"/>
          <w:bdr w:val="single" w:sz="4" w:space="0" w:color="auto"/>
        </w:rPr>
        <w:t>D</w:t>
      </w:r>
      <w:r w:rsidRPr="00730DF6">
        <w:rPr>
          <w:rFonts w:hint="eastAsia"/>
          <w:b/>
          <w:sz w:val="20"/>
          <w:bdr w:val="single" w:sz="4" w:space="0" w:color="auto"/>
        </w:rPr>
        <w:t>、結成</w:t>
      </w:r>
    </w:p>
    <w:p w:rsidR="00E43DE9" w:rsidRPr="00730DF6" w:rsidRDefault="00E43DE9" w:rsidP="00E22BFA">
      <w:pPr>
        <w:snapToGrid w:val="0"/>
        <w:ind w:leftChars="300" w:left="720"/>
        <w:jc w:val="both"/>
      </w:pPr>
      <w:r w:rsidRPr="00730DF6">
        <w:rPr>
          <w:rFonts w:hint="eastAsia"/>
        </w:rPr>
        <w:t>以是故佛說：凡夫人法虛誑無實，雖復肉眼所見，與畜生無異，是不可信。</w:t>
      </w:r>
      <w:r w:rsidRPr="00730DF6">
        <w:rPr>
          <w:rStyle w:val="a3"/>
        </w:rPr>
        <w:footnoteReference w:id="111"/>
      </w:r>
    </w:p>
    <w:p w:rsidR="00E43DE9" w:rsidRPr="00730DF6" w:rsidRDefault="00E43DE9" w:rsidP="00E22BFA">
      <w:pPr>
        <w:ind w:leftChars="300" w:left="720"/>
        <w:jc w:val="both"/>
      </w:pPr>
      <w:r w:rsidRPr="00730DF6">
        <w:rPr>
          <w:rFonts w:hint="eastAsia"/>
        </w:rPr>
        <w:t>是故說</w:t>
      </w:r>
      <w:r w:rsidRPr="00730DF6">
        <w:rPr>
          <w:rFonts w:hint="eastAsia"/>
          <w:bCs/>
        </w:rPr>
        <w:t>：「</w:t>
      </w:r>
      <w:r w:rsidRPr="00730DF6">
        <w:rPr>
          <w:rFonts w:hint="eastAsia"/>
        </w:rPr>
        <w:t>諸法無來</w:t>
      </w:r>
      <w:r w:rsidRPr="00730DF6">
        <w:rPr>
          <w:rFonts w:hint="eastAsia"/>
          <w:bCs/>
        </w:rPr>
        <w:t>、</w:t>
      </w:r>
      <w:r w:rsidRPr="00730DF6">
        <w:rPr>
          <w:rFonts w:hint="eastAsia"/>
        </w:rPr>
        <w:t>無去</w:t>
      </w:r>
      <w:r w:rsidRPr="00730DF6">
        <w:rPr>
          <w:rFonts w:hint="eastAsia"/>
          <w:bCs/>
        </w:rPr>
        <w:t>、</w:t>
      </w:r>
      <w:r w:rsidRPr="00730DF6">
        <w:rPr>
          <w:rFonts w:hint="eastAsia"/>
        </w:rPr>
        <w:t>無住處，亦無動。</w:t>
      </w:r>
      <w:r w:rsidRPr="00730DF6">
        <w:rPr>
          <w:rFonts w:hint="eastAsia"/>
          <w:bCs/>
        </w:rPr>
        <w:t>」</w:t>
      </w:r>
    </w:p>
    <w:p w:rsidR="00E43DE9" w:rsidRPr="00730DF6" w:rsidRDefault="00E43DE9" w:rsidP="0024553A">
      <w:pPr>
        <w:spacing w:beforeLines="30" w:before="108"/>
        <w:ind w:leftChars="200" w:left="480"/>
        <w:jc w:val="both"/>
        <w:rPr>
          <w:b/>
          <w:sz w:val="20"/>
          <w:bdr w:val="single" w:sz="4" w:space="0" w:color="auto"/>
        </w:rPr>
      </w:pPr>
      <w:r w:rsidRPr="00730DF6">
        <w:rPr>
          <w:rFonts w:hint="eastAsia"/>
          <w:b/>
          <w:sz w:val="20"/>
          <w:bdr w:val="single" w:sz="4" w:space="0" w:color="auto"/>
        </w:rPr>
        <w:t>2</w:t>
      </w:r>
      <w:r w:rsidRPr="00730DF6">
        <w:rPr>
          <w:rFonts w:hint="eastAsia"/>
          <w:b/>
          <w:sz w:val="20"/>
          <w:bdr w:val="single" w:sz="4" w:space="0" w:color="auto"/>
        </w:rPr>
        <w:t>、別觀諸法之五事明無來、無去、無住</w:t>
      </w:r>
    </w:p>
    <w:p w:rsidR="00E43DE9" w:rsidRPr="00730DF6" w:rsidRDefault="00E43DE9" w:rsidP="0024553A">
      <w:pPr>
        <w:snapToGrid w:val="0"/>
        <w:ind w:leftChars="250" w:left="600"/>
        <w:jc w:val="both"/>
        <w:rPr>
          <w:rFonts w:eastAsia="標楷體"/>
          <w:b/>
          <w:sz w:val="20"/>
        </w:rPr>
      </w:pPr>
      <w:r w:rsidRPr="00730DF6">
        <w:rPr>
          <w:rFonts w:hint="eastAsia"/>
          <w:b/>
          <w:sz w:val="20"/>
          <w:bdr w:val="single" w:sz="4" w:space="0" w:color="auto"/>
        </w:rPr>
        <w:t>（</w:t>
      </w:r>
      <w:r w:rsidRPr="00730DF6">
        <w:rPr>
          <w:rFonts w:hint="eastAsia"/>
          <w:b/>
          <w:sz w:val="20"/>
          <w:bdr w:val="single" w:sz="4" w:space="0" w:color="auto"/>
        </w:rPr>
        <w:t>1</w:t>
      </w:r>
      <w:r w:rsidRPr="00730DF6">
        <w:rPr>
          <w:rFonts w:hint="eastAsia"/>
          <w:b/>
          <w:sz w:val="20"/>
          <w:bdr w:val="single" w:sz="4" w:space="0" w:color="auto"/>
        </w:rPr>
        <w:t>）詳釋「色之五事」</w:t>
      </w:r>
      <w:r w:rsidRPr="00730DF6">
        <w:rPr>
          <w:rStyle w:val="a3"/>
        </w:rPr>
        <w:footnoteReference w:id="112"/>
      </w:r>
    </w:p>
    <w:p w:rsidR="00E43DE9" w:rsidRPr="00730DF6" w:rsidRDefault="00E43DE9" w:rsidP="000942B2">
      <w:pPr>
        <w:ind w:leftChars="250" w:left="600"/>
        <w:jc w:val="both"/>
      </w:pPr>
      <w:r w:rsidRPr="00730DF6">
        <w:rPr>
          <w:rFonts w:hint="eastAsia"/>
        </w:rPr>
        <w:t>何者是？所謂色、色法、色如、色性、色相。</w:t>
      </w:r>
    </w:p>
    <w:p w:rsidR="00E43DE9" w:rsidRPr="00730DF6" w:rsidRDefault="00E43DE9" w:rsidP="0024553A">
      <w:pPr>
        <w:ind w:leftChars="300" w:left="720"/>
        <w:jc w:val="both"/>
        <w:rPr>
          <w:b/>
          <w:sz w:val="20"/>
          <w:bdr w:val="single" w:sz="4" w:space="0" w:color="auto"/>
        </w:rPr>
      </w:pPr>
      <w:r w:rsidRPr="00730DF6">
        <w:rPr>
          <w:rFonts w:hint="eastAsia"/>
          <w:b/>
          <w:sz w:val="20"/>
          <w:bdr w:val="single" w:sz="4" w:space="0" w:color="auto"/>
        </w:rPr>
        <w:t>A</w:t>
      </w:r>
      <w:r w:rsidRPr="00730DF6">
        <w:rPr>
          <w:rFonts w:hint="eastAsia"/>
          <w:b/>
          <w:sz w:val="20"/>
          <w:bdr w:val="single" w:sz="4" w:space="0" w:color="auto"/>
        </w:rPr>
        <w:t>、色</w:t>
      </w:r>
    </w:p>
    <w:p w:rsidR="00E43DE9" w:rsidRPr="00730DF6" w:rsidRDefault="00E43DE9" w:rsidP="000942B2">
      <w:pPr>
        <w:ind w:leftChars="300" w:left="720"/>
        <w:jc w:val="both"/>
      </w:pPr>
      <w:r w:rsidRPr="00730DF6">
        <w:rPr>
          <w:rFonts w:hint="eastAsia"/>
          <w:bCs/>
        </w:rPr>
        <w:lastRenderedPageBreak/>
        <w:t>「</w:t>
      </w:r>
      <w:r w:rsidR="00A523A7">
        <w:rPr>
          <w:kern w:val="0"/>
        </w:rPr>
        <w:t>^</w:t>
      </w:r>
      <w:r w:rsidRPr="00730DF6">
        <w:rPr>
          <w:rFonts w:ascii="標楷體" w:eastAsia="標楷體" w:hAnsi="標楷體" w:hint="eastAsia"/>
          <w:b/>
        </w:rPr>
        <w:t>色</w:t>
      </w:r>
      <w:r w:rsidR="00A523A7">
        <w:rPr>
          <w:kern w:val="0"/>
        </w:rPr>
        <w:t>^^</w:t>
      </w:r>
      <w:r w:rsidRPr="00730DF6">
        <w:rPr>
          <w:rFonts w:hint="eastAsia"/>
          <w:bCs/>
        </w:rPr>
        <w:t>」</w:t>
      </w:r>
      <w:r w:rsidRPr="00730DF6">
        <w:rPr>
          <w:rFonts w:hint="eastAsia"/>
        </w:rPr>
        <w:t>名眼見事，未</w:t>
      </w:r>
      <w:proofErr w:type="gramStart"/>
      <w:r w:rsidRPr="00730DF6">
        <w:rPr>
          <w:rFonts w:hint="eastAsia"/>
        </w:rPr>
        <w:t>分別好醜</w:t>
      </w:r>
      <w:proofErr w:type="gramEnd"/>
      <w:r w:rsidRPr="00730DF6">
        <w:rPr>
          <w:rFonts w:hint="eastAsia"/>
        </w:rPr>
        <w:t>、實不實、自相他相。</w:t>
      </w:r>
    </w:p>
    <w:p w:rsidR="00E43DE9" w:rsidRPr="00730DF6" w:rsidRDefault="00E43DE9" w:rsidP="0024553A">
      <w:pPr>
        <w:spacing w:beforeLines="30" w:before="108"/>
        <w:ind w:leftChars="300" w:left="720"/>
        <w:jc w:val="both"/>
        <w:rPr>
          <w:b/>
          <w:sz w:val="20"/>
          <w:bdr w:val="single" w:sz="4" w:space="0" w:color="auto"/>
        </w:rPr>
      </w:pPr>
      <w:r w:rsidRPr="00730DF6">
        <w:rPr>
          <w:rFonts w:hint="eastAsia"/>
          <w:b/>
          <w:sz w:val="20"/>
          <w:bdr w:val="single" w:sz="4" w:space="0" w:color="auto"/>
        </w:rPr>
        <w:t>B</w:t>
      </w:r>
      <w:r w:rsidRPr="00730DF6">
        <w:rPr>
          <w:rFonts w:hint="eastAsia"/>
          <w:b/>
          <w:sz w:val="20"/>
          <w:bdr w:val="single" w:sz="4" w:space="0" w:color="auto"/>
        </w:rPr>
        <w:t>、色法</w:t>
      </w:r>
    </w:p>
    <w:p w:rsidR="00E43DE9" w:rsidRPr="00730DF6" w:rsidRDefault="00E43DE9" w:rsidP="000942B2">
      <w:pPr>
        <w:ind w:leftChars="300" w:left="720"/>
        <w:jc w:val="both"/>
      </w:pPr>
      <w:r w:rsidRPr="00730DF6">
        <w:rPr>
          <w:rFonts w:hint="eastAsia"/>
          <w:bCs/>
        </w:rPr>
        <w:t>「</w:t>
      </w:r>
      <w:r w:rsidR="00A523A7">
        <w:rPr>
          <w:kern w:val="0"/>
        </w:rPr>
        <w:t>^</w:t>
      </w:r>
      <w:r w:rsidRPr="00730DF6">
        <w:rPr>
          <w:rFonts w:ascii="標楷體" w:eastAsia="標楷體" w:hAnsi="標楷體" w:hint="eastAsia"/>
          <w:b/>
        </w:rPr>
        <w:t>色法</w:t>
      </w:r>
      <w:r w:rsidR="00A523A7">
        <w:rPr>
          <w:kern w:val="0"/>
        </w:rPr>
        <w:t>^^</w:t>
      </w:r>
      <w:r w:rsidRPr="00730DF6">
        <w:rPr>
          <w:rFonts w:hint="eastAsia"/>
          <w:bCs/>
        </w:rPr>
        <w:t>」</w:t>
      </w:r>
      <w:r w:rsidRPr="00730DF6">
        <w:rPr>
          <w:rFonts w:hint="eastAsia"/>
        </w:rPr>
        <w:t>名無常</w:t>
      </w:r>
      <w:proofErr w:type="gramStart"/>
      <w:r w:rsidRPr="00730DF6">
        <w:rPr>
          <w:rFonts w:hint="eastAsia"/>
        </w:rPr>
        <w:t>生滅、不淨</w:t>
      </w:r>
      <w:proofErr w:type="gramEnd"/>
      <w:r w:rsidRPr="00730DF6">
        <w:rPr>
          <w:rFonts w:hint="eastAsia"/>
        </w:rPr>
        <w:t>等。</w:t>
      </w:r>
    </w:p>
    <w:p w:rsidR="00E43DE9" w:rsidRPr="00730DF6" w:rsidRDefault="00E43DE9" w:rsidP="0024553A">
      <w:pPr>
        <w:spacing w:beforeLines="30" w:before="108"/>
        <w:ind w:leftChars="300" w:left="720"/>
        <w:jc w:val="both"/>
        <w:rPr>
          <w:b/>
          <w:sz w:val="20"/>
          <w:bdr w:val="single" w:sz="4" w:space="0" w:color="auto"/>
        </w:rPr>
      </w:pPr>
      <w:r w:rsidRPr="00730DF6">
        <w:rPr>
          <w:rFonts w:hint="eastAsia"/>
          <w:b/>
          <w:sz w:val="20"/>
          <w:bdr w:val="single" w:sz="4" w:space="0" w:color="auto"/>
        </w:rPr>
        <w:t>C</w:t>
      </w:r>
      <w:r w:rsidRPr="00730DF6">
        <w:rPr>
          <w:rFonts w:hint="eastAsia"/>
          <w:b/>
          <w:sz w:val="20"/>
          <w:bdr w:val="single" w:sz="4" w:space="0" w:color="auto"/>
        </w:rPr>
        <w:t>、色如</w:t>
      </w:r>
    </w:p>
    <w:p w:rsidR="00E43DE9" w:rsidRPr="00730DF6" w:rsidRDefault="00E43DE9" w:rsidP="000942B2">
      <w:pPr>
        <w:ind w:leftChars="300" w:left="720"/>
        <w:jc w:val="both"/>
      </w:pPr>
      <w:r w:rsidRPr="00730DF6">
        <w:rPr>
          <w:rFonts w:hint="eastAsia"/>
          <w:bCs/>
        </w:rPr>
        <w:t>「</w:t>
      </w:r>
      <w:r w:rsidR="00A523A7">
        <w:rPr>
          <w:kern w:val="0"/>
        </w:rPr>
        <w:t>^</w:t>
      </w:r>
      <w:proofErr w:type="gramStart"/>
      <w:r w:rsidRPr="00730DF6">
        <w:rPr>
          <w:rFonts w:ascii="標楷體" w:eastAsia="標楷體" w:hAnsi="標楷體" w:hint="eastAsia"/>
          <w:b/>
        </w:rPr>
        <w:t>色如</w:t>
      </w:r>
      <w:proofErr w:type="gramEnd"/>
      <w:r w:rsidR="00A523A7">
        <w:rPr>
          <w:kern w:val="0"/>
        </w:rPr>
        <w:t>^^</w:t>
      </w:r>
      <w:r w:rsidRPr="00730DF6">
        <w:rPr>
          <w:rFonts w:hint="eastAsia"/>
          <w:bCs/>
        </w:rPr>
        <w:t>」</w:t>
      </w:r>
      <w:r w:rsidRPr="00730DF6">
        <w:rPr>
          <w:rFonts w:hint="eastAsia"/>
        </w:rPr>
        <w:t>名色和合有，如</w:t>
      </w:r>
      <w:proofErr w:type="gramStart"/>
      <w:r w:rsidRPr="00730DF6">
        <w:rPr>
          <w:rFonts w:hint="eastAsia"/>
        </w:rPr>
        <w:t>水沫不牢固</w:t>
      </w:r>
      <w:proofErr w:type="gramEnd"/>
      <w:r w:rsidRPr="00730DF6">
        <w:rPr>
          <w:rFonts w:hint="eastAsia"/>
        </w:rPr>
        <w:t>，離散則無，虛偽無實，</w:t>
      </w:r>
      <w:proofErr w:type="gramStart"/>
      <w:r w:rsidRPr="00730DF6">
        <w:rPr>
          <w:rFonts w:hint="eastAsia"/>
        </w:rPr>
        <w:t>但誑人</w:t>
      </w:r>
      <w:proofErr w:type="gramEnd"/>
      <w:r w:rsidRPr="00730DF6">
        <w:rPr>
          <w:rFonts w:hint="eastAsia"/>
        </w:rPr>
        <w:t>眼。色現在如是，過去、未來亦爾。如現在火熱，比知過去、未來亦如是。</w:t>
      </w:r>
    </w:p>
    <w:p w:rsidR="00E43DE9" w:rsidRPr="00730DF6" w:rsidRDefault="00170CE9" w:rsidP="00E72D7A">
      <w:pPr>
        <w:spacing w:beforeLines="30" w:before="108" w:line="370" w:lineRule="exact"/>
        <w:ind w:leftChars="300" w:left="720"/>
        <w:jc w:val="both"/>
        <w:rPr>
          <w:b/>
          <w:sz w:val="20"/>
          <w:bdr w:val="single" w:sz="4" w:space="0" w:color="auto"/>
        </w:rPr>
      </w:pPr>
      <w:r>
        <w:rPr>
          <w:rFonts w:hint="eastAsia"/>
          <w:b/>
          <w:sz w:val="20"/>
          <w:bdr w:val="single" w:sz="4" w:space="0" w:color="auto"/>
        </w:rPr>
        <w:t>`1463`</w:t>
      </w:r>
      <w:r w:rsidR="00E43DE9" w:rsidRPr="00730DF6">
        <w:rPr>
          <w:rFonts w:hint="eastAsia"/>
          <w:b/>
          <w:sz w:val="20"/>
          <w:bdr w:val="single" w:sz="4" w:space="0" w:color="auto"/>
        </w:rPr>
        <w:t>D</w:t>
      </w:r>
      <w:r w:rsidR="00E43DE9" w:rsidRPr="00730DF6">
        <w:rPr>
          <w:rFonts w:hint="eastAsia"/>
          <w:b/>
          <w:sz w:val="20"/>
          <w:bdr w:val="single" w:sz="4" w:space="0" w:color="auto"/>
        </w:rPr>
        <w:t>、色性</w:t>
      </w:r>
    </w:p>
    <w:p w:rsidR="00E43DE9" w:rsidRPr="00730DF6" w:rsidRDefault="00E43DE9" w:rsidP="00E72D7A">
      <w:pPr>
        <w:spacing w:line="370" w:lineRule="exact"/>
        <w:ind w:leftChars="300" w:left="720"/>
        <w:jc w:val="both"/>
      </w:pPr>
      <w:r w:rsidRPr="00730DF6">
        <w:rPr>
          <w:rFonts w:hint="eastAsia"/>
        </w:rPr>
        <w:t>復次，如諸佛觀色相畢竟清淨空，菩薩亦應如是觀。色眼</w:t>
      </w:r>
      <w:r w:rsidRPr="00730DF6">
        <w:rPr>
          <w:rStyle w:val="a3"/>
        </w:rPr>
        <w:footnoteReference w:id="113"/>
      </w:r>
      <w:r w:rsidRPr="00730DF6">
        <w:rPr>
          <w:rFonts w:hint="eastAsia"/>
        </w:rPr>
        <w:t>法、色如，何因緣不如凡夫人所見？</w:t>
      </w:r>
      <w:r w:rsidRPr="00730DF6">
        <w:rPr>
          <w:rFonts w:hint="eastAsia"/>
          <w:b/>
        </w:rPr>
        <w:t>性自爾</w:t>
      </w:r>
      <w:r w:rsidRPr="00730DF6">
        <w:rPr>
          <w:rFonts w:hint="eastAsia"/>
        </w:rPr>
        <w:t>故！</w:t>
      </w:r>
    </w:p>
    <w:p w:rsidR="00E43DE9" w:rsidRPr="00730DF6" w:rsidRDefault="00E43DE9" w:rsidP="00E72D7A">
      <w:pPr>
        <w:spacing w:beforeLines="30" w:before="108" w:line="370" w:lineRule="exact"/>
        <w:ind w:leftChars="300" w:left="720"/>
        <w:jc w:val="both"/>
        <w:rPr>
          <w:b/>
          <w:sz w:val="20"/>
          <w:bdr w:val="single" w:sz="4" w:space="0" w:color="auto"/>
        </w:rPr>
      </w:pPr>
      <w:r w:rsidRPr="00730DF6">
        <w:rPr>
          <w:rFonts w:hint="eastAsia"/>
          <w:b/>
          <w:sz w:val="20"/>
          <w:bdr w:val="single" w:sz="4" w:space="0" w:color="auto"/>
        </w:rPr>
        <w:t>E</w:t>
      </w:r>
      <w:r w:rsidRPr="00730DF6">
        <w:rPr>
          <w:rFonts w:hint="eastAsia"/>
          <w:b/>
          <w:sz w:val="20"/>
          <w:bdr w:val="single" w:sz="4" w:space="0" w:color="auto"/>
        </w:rPr>
        <w:t>、色相</w:t>
      </w:r>
    </w:p>
    <w:p w:rsidR="00E43DE9" w:rsidRPr="00730DF6" w:rsidRDefault="00E43DE9" w:rsidP="00E72D7A">
      <w:pPr>
        <w:spacing w:line="370" w:lineRule="exact"/>
        <w:ind w:leftChars="300" w:left="720"/>
        <w:jc w:val="both"/>
      </w:pPr>
      <w:r w:rsidRPr="00730DF6">
        <w:rPr>
          <w:rFonts w:hint="eastAsia"/>
          <w:spacing w:val="-4"/>
        </w:rPr>
        <w:t>此性深妙，云何可知？以</w:t>
      </w:r>
      <w:r w:rsidR="00A523A7">
        <w:rPr>
          <w:kern w:val="0"/>
        </w:rPr>
        <w:t>^</w:t>
      </w:r>
      <w:r w:rsidRPr="00730DF6">
        <w:rPr>
          <w:rFonts w:ascii="標楷體" w:eastAsia="標楷體" w:hAnsi="標楷體" w:hint="eastAsia"/>
          <w:b/>
          <w:spacing w:val="-4"/>
        </w:rPr>
        <w:t>色相</w:t>
      </w:r>
      <w:r w:rsidR="00A523A7">
        <w:rPr>
          <w:kern w:val="0"/>
        </w:rPr>
        <w:t>^^</w:t>
      </w:r>
      <w:r w:rsidRPr="00730DF6">
        <w:rPr>
          <w:rFonts w:hint="eastAsia"/>
          <w:spacing w:val="-4"/>
        </w:rPr>
        <w:t>力故可知。如火以烟為相，見烟則知有火；今見眼</w:t>
      </w:r>
      <w:r w:rsidRPr="00730DF6">
        <w:rPr>
          <w:rStyle w:val="a3"/>
          <w:spacing w:val="-4"/>
        </w:rPr>
        <w:footnoteReference w:id="114"/>
      </w:r>
      <w:r w:rsidRPr="00730DF6">
        <w:rPr>
          <w:rFonts w:hint="eastAsia"/>
        </w:rPr>
        <w:t>色無常</w:t>
      </w:r>
      <w:r w:rsidR="0067432B" w:rsidRPr="00730DF6">
        <w:rPr>
          <w:rFonts w:hint="eastAsia"/>
        </w:rPr>
        <w:t>、</w:t>
      </w:r>
      <w:r w:rsidRPr="00730DF6">
        <w:rPr>
          <w:rFonts w:hint="eastAsia"/>
        </w:rPr>
        <w:t>破壞、苦惱、麁澁相，知其性爾。</w:t>
      </w:r>
    </w:p>
    <w:p w:rsidR="00E43DE9" w:rsidRPr="00730DF6" w:rsidRDefault="00E43DE9" w:rsidP="00E72D7A">
      <w:pPr>
        <w:spacing w:line="370" w:lineRule="exact"/>
        <w:ind w:leftChars="300" w:left="720"/>
        <w:jc w:val="both"/>
      </w:pPr>
      <w:r w:rsidRPr="00730DF6">
        <w:rPr>
          <w:rFonts w:hint="eastAsia"/>
        </w:rPr>
        <w:t>此五</w:t>
      </w:r>
      <w:r w:rsidRPr="00730DF6">
        <w:rPr>
          <w:rStyle w:val="a3"/>
        </w:rPr>
        <w:footnoteReference w:id="115"/>
      </w:r>
      <w:r w:rsidRPr="00730DF6">
        <w:rPr>
          <w:rFonts w:hint="eastAsia"/>
        </w:rPr>
        <w:t>法</w:t>
      </w:r>
      <w:r w:rsidRPr="00730DF6">
        <w:rPr>
          <w:rStyle w:val="a3"/>
        </w:rPr>
        <w:footnoteReference w:id="116"/>
      </w:r>
      <w:r w:rsidRPr="00730DF6">
        <w:rPr>
          <w:rFonts w:hint="eastAsia"/>
        </w:rPr>
        <w:t>不去、不來、不住，如先說。</w:t>
      </w:r>
    </w:p>
    <w:p w:rsidR="00E43DE9" w:rsidRPr="00730DF6" w:rsidRDefault="00E43DE9" w:rsidP="00E72D7A">
      <w:pPr>
        <w:spacing w:beforeLines="30" w:before="108" w:line="370" w:lineRule="exact"/>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2</w:t>
      </w:r>
      <w:r w:rsidRPr="00730DF6">
        <w:rPr>
          <w:rFonts w:hint="eastAsia"/>
          <w:b/>
          <w:sz w:val="20"/>
          <w:bdr w:val="single" w:sz="4" w:space="0" w:color="auto"/>
        </w:rPr>
        <w:t>）例餘</w:t>
      </w:r>
    </w:p>
    <w:p w:rsidR="00E43DE9" w:rsidRPr="00730DF6" w:rsidRDefault="00E43DE9" w:rsidP="00E72D7A">
      <w:pPr>
        <w:spacing w:line="370" w:lineRule="exact"/>
        <w:ind w:leftChars="250" w:left="600"/>
        <w:jc w:val="both"/>
      </w:pPr>
      <w:r w:rsidRPr="00730DF6">
        <w:rPr>
          <w:rFonts w:hint="eastAsia"/>
        </w:rPr>
        <w:t>乃至無為</w:t>
      </w:r>
      <w:r w:rsidR="0067432B" w:rsidRPr="00730DF6">
        <w:rPr>
          <w:rFonts w:hint="eastAsia"/>
        </w:rPr>
        <w:t>、</w:t>
      </w:r>
      <w:r w:rsidRPr="00730DF6">
        <w:rPr>
          <w:rFonts w:hint="eastAsia"/>
        </w:rPr>
        <w:t>無為法、如、性、相，不來、不去、不住，亦如是。</w:t>
      </w:r>
    </w:p>
    <w:p w:rsidR="00E43DE9" w:rsidRPr="00730DF6" w:rsidRDefault="00A523A7" w:rsidP="00E72D7A">
      <w:pPr>
        <w:spacing w:beforeLines="30" w:before="108" w:line="370" w:lineRule="exact"/>
        <w:ind w:leftChars="150" w:left="360"/>
        <w:jc w:val="both"/>
      </w:pPr>
      <w:r>
        <w:rPr>
          <w:kern w:val="0"/>
        </w:rPr>
        <w:t>^</w:t>
      </w:r>
      <w:r w:rsidR="00E43DE9" w:rsidRPr="00730DF6">
        <w:rPr>
          <w:rFonts w:hint="eastAsia"/>
        </w:rPr>
        <w:t>【</w:t>
      </w:r>
      <w:r w:rsidR="00E43DE9" w:rsidRPr="00730DF6">
        <w:rPr>
          <w:rFonts w:ascii="標楷體" w:eastAsia="標楷體" w:hAnsi="標楷體" w:hint="eastAsia"/>
          <w:b/>
        </w:rPr>
        <w:t>經</w:t>
      </w:r>
      <w:r w:rsidR="00E43DE9" w:rsidRPr="00730DF6">
        <w:rPr>
          <w:rFonts w:hint="eastAsia"/>
        </w:rPr>
        <w:t>】</w:t>
      </w:r>
    </w:p>
    <w:p w:rsidR="00E43DE9" w:rsidRPr="00730DF6" w:rsidRDefault="00E43DE9" w:rsidP="00E72D7A">
      <w:pPr>
        <w:spacing w:line="370" w:lineRule="exact"/>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五</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三世等歎</w:t>
      </w:r>
    </w:p>
    <w:p w:rsidR="00E43DE9" w:rsidRPr="00730DF6" w:rsidRDefault="00E43DE9" w:rsidP="00E72D7A">
      <w:pPr>
        <w:spacing w:line="370" w:lineRule="exact"/>
        <w:ind w:leftChars="200" w:left="480"/>
        <w:jc w:val="both"/>
        <w:rPr>
          <w:rFonts w:eastAsia="標楷體"/>
          <w:b/>
          <w:sz w:val="21"/>
          <w:bdr w:val="single" w:sz="4" w:space="0" w:color="auto"/>
        </w:rPr>
      </w:pPr>
      <w:r w:rsidRPr="00730DF6">
        <w:rPr>
          <w:rFonts w:eastAsia="標楷體" w:hint="eastAsia"/>
          <w:b/>
          <w:sz w:val="21"/>
          <w:bdr w:val="single" w:sz="4" w:space="0" w:color="auto"/>
        </w:rPr>
        <w:t>1</w:t>
      </w:r>
      <w:r w:rsidRPr="00730DF6">
        <w:rPr>
          <w:rFonts w:ascii="標楷體" w:eastAsia="標楷體" w:hAnsi="標楷體" w:hint="eastAsia"/>
          <w:b/>
          <w:sz w:val="21"/>
          <w:szCs w:val="22"/>
          <w:bdr w:val="single" w:sz="4" w:space="0" w:color="auto"/>
        </w:rPr>
        <w:t>、佛印可須菩提歎三世不可得</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三世等名摩訶衍</w:t>
      </w:r>
    </w:p>
    <w:p w:rsidR="00E43DE9" w:rsidRPr="00730DF6" w:rsidRDefault="00E43DE9" w:rsidP="00E72D7A">
      <w:pPr>
        <w:spacing w:line="370" w:lineRule="exact"/>
        <w:ind w:leftChars="200" w:left="480"/>
        <w:jc w:val="both"/>
        <w:rPr>
          <w:rFonts w:eastAsia="標楷體"/>
        </w:rPr>
      </w:pPr>
      <w:r w:rsidRPr="00730DF6">
        <w:rPr>
          <w:rFonts w:eastAsia="標楷體" w:hint="eastAsia"/>
        </w:rPr>
        <w:t>須菩提！汝所言：『是摩訶衍，前際不可得，後際不可得，中際不可得，是衍名三世等；以</w:t>
      </w:r>
      <w:r w:rsidRPr="00730DF6">
        <w:rPr>
          <w:rStyle w:val="a3"/>
          <w:rFonts w:eastAsia="標楷體"/>
        </w:rPr>
        <w:footnoteReference w:id="117"/>
      </w:r>
      <w:r w:rsidRPr="00730DF6">
        <w:rPr>
          <w:rFonts w:eastAsia="標楷體" w:hint="eastAsia"/>
        </w:rPr>
        <w:t>是故，說名摩訶衍。』如是！如是！須菩提！是摩訶衍，前際不可得，後際不可得，中際不可得，是衍</w:t>
      </w:r>
      <w:r w:rsidRPr="00730DF6">
        <w:rPr>
          <w:rFonts w:eastAsia="標楷體" w:hint="eastAsia"/>
          <w:sz w:val="22"/>
          <w:szCs w:val="22"/>
        </w:rPr>
        <w:t>（</w:t>
      </w:r>
      <w:r w:rsidRPr="00730DF6">
        <w:rPr>
          <w:rFonts w:eastAsia="標楷體" w:hint="eastAsia"/>
          <w:sz w:val="22"/>
          <w:szCs w:val="22"/>
          <w:shd w:val="pct15" w:color="auto" w:fill="FFFFFF"/>
        </w:rPr>
        <w:t>428b</w:t>
      </w:r>
      <w:r w:rsidRPr="00730DF6">
        <w:rPr>
          <w:rFonts w:eastAsia="標楷體" w:hint="eastAsia"/>
          <w:sz w:val="22"/>
          <w:szCs w:val="22"/>
        </w:rPr>
        <w:t>）</w:t>
      </w:r>
      <w:r w:rsidRPr="00730DF6">
        <w:rPr>
          <w:rFonts w:eastAsia="標楷體" w:hint="eastAsia"/>
        </w:rPr>
        <w:t>名三世等。以是故說名摩訶衍。</w:t>
      </w:r>
    </w:p>
    <w:p w:rsidR="00E43DE9" w:rsidRPr="00730DF6" w:rsidRDefault="00E43DE9" w:rsidP="00E72D7A">
      <w:pPr>
        <w:spacing w:beforeLines="30" w:before="108" w:line="370" w:lineRule="exact"/>
        <w:ind w:leftChars="200" w:left="480"/>
        <w:jc w:val="both"/>
        <w:rPr>
          <w:rFonts w:eastAsia="標楷體"/>
          <w:b/>
          <w:sz w:val="21"/>
          <w:bdr w:val="single" w:sz="4" w:space="0" w:color="auto"/>
        </w:rPr>
      </w:pPr>
      <w:r w:rsidRPr="00730DF6">
        <w:rPr>
          <w:rFonts w:eastAsia="標楷體" w:hint="eastAsia"/>
          <w:b/>
          <w:sz w:val="21"/>
          <w:bdr w:val="single" w:sz="4" w:space="0" w:color="auto"/>
        </w:rPr>
        <w:t>2</w:t>
      </w:r>
      <w:r w:rsidRPr="00730DF6">
        <w:rPr>
          <w:rFonts w:ascii="標楷體" w:eastAsia="標楷體" w:hAnsi="標楷體" w:hint="eastAsia"/>
          <w:b/>
          <w:sz w:val="21"/>
          <w:szCs w:val="22"/>
          <w:bdr w:val="single" w:sz="4" w:space="0" w:color="auto"/>
        </w:rPr>
        <w:t>、廣演三世等為摩訶衍</w:t>
      </w:r>
    </w:p>
    <w:p w:rsidR="00E43DE9" w:rsidRPr="00730DF6" w:rsidRDefault="00E43DE9" w:rsidP="00E72D7A">
      <w:pPr>
        <w:spacing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約法空說三世不可得</w:t>
      </w:r>
    </w:p>
    <w:p w:rsidR="00E43DE9" w:rsidRPr="00730DF6" w:rsidRDefault="00E43DE9" w:rsidP="00E72D7A">
      <w:pPr>
        <w:spacing w:line="370" w:lineRule="exact"/>
        <w:ind w:leftChars="250" w:left="600"/>
        <w:jc w:val="both"/>
        <w:rPr>
          <w:rFonts w:eastAsia="標楷體"/>
        </w:rPr>
      </w:pPr>
      <w:r w:rsidRPr="00730DF6">
        <w:rPr>
          <w:rFonts w:ascii="標楷體" w:eastAsia="標楷體" w:hAnsi="標楷體" w:hint="eastAsia"/>
        </w:rPr>
        <w:t>何以故？須菩提！</w:t>
      </w:r>
      <w:r w:rsidRPr="00730DF6">
        <w:rPr>
          <w:rFonts w:eastAsia="標楷體" w:hint="eastAsia"/>
        </w:rPr>
        <w:t>過去世、過去世空，未來世、未來世空，現在世、現在世空，三世等、三世等空；摩訶衍、摩訶衍空，菩薩、菩薩空。</w:t>
      </w:r>
    </w:p>
    <w:p w:rsidR="00E43DE9" w:rsidRPr="00730DF6" w:rsidRDefault="00E43DE9" w:rsidP="00E72D7A">
      <w:pPr>
        <w:spacing w:line="370" w:lineRule="exact"/>
        <w:ind w:leftChars="250" w:left="600"/>
        <w:jc w:val="both"/>
        <w:rPr>
          <w:rFonts w:eastAsia="標楷體"/>
        </w:rPr>
      </w:pPr>
      <w:r w:rsidRPr="00730DF6">
        <w:rPr>
          <w:rFonts w:ascii="標楷體" w:eastAsia="標楷體" w:hAnsi="標楷體" w:hint="eastAsia"/>
        </w:rPr>
        <w:t>何以</w:t>
      </w:r>
      <w:r w:rsidRPr="00730DF6">
        <w:rPr>
          <w:rFonts w:eastAsia="標楷體" w:hint="eastAsia"/>
        </w:rPr>
        <w:t>故？須菩提！是空</w:t>
      </w:r>
      <w:r w:rsidRPr="00730DF6">
        <w:rPr>
          <w:rStyle w:val="a3"/>
          <w:rFonts w:eastAsia="標楷體"/>
        </w:rPr>
        <w:footnoteReference w:id="118"/>
      </w:r>
      <w:r w:rsidRPr="00730DF6">
        <w:rPr>
          <w:rFonts w:eastAsia="標楷體" w:hint="eastAsia"/>
        </w:rPr>
        <w:t>非一、非二、非三、非四、非五、非異。</w:t>
      </w:r>
    </w:p>
    <w:p w:rsidR="00E43DE9" w:rsidRPr="00730DF6" w:rsidRDefault="00E43DE9" w:rsidP="00E72D7A">
      <w:pPr>
        <w:spacing w:line="370" w:lineRule="exact"/>
        <w:ind w:leftChars="250" w:left="600"/>
        <w:jc w:val="both"/>
        <w:rPr>
          <w:rFonts w:eastAsia="標楷體"/>
        </w:rPr>
      </w:pPr>
      <w:r w:rsidRPr="00730DF6">
        <w:rPr>
          <w:rFonts w:ascii="標楷體" w:eastAsia="標楷體" w:hAnsi="標楷體" w:hint="eastAsia"/>
        </w:rPr>
        <w:t>以是故</w:t>
      </w:r>
      <w:r w:rsidRPr="00730DF6">
        <w:rPr>
          <w:rFonts w:eastAsia="標楷體" w:hint="eastAsia"/>
        </w:rPr>
        <w:t>說名三世等是菩薩摩訶薩摩訶衍。</w:t>
      </w:r>
      <w:r w:rsidRPr="00730DF6">
        <w:rPr>
          <w:rStyle w:val="a3"/>
          <w:rFonts w:eastAsia="標楷體"/>
        </w:rPr>
        <w:footnoteReference w:id="119"/>
      </w:r>
    </w:p>
    <w:p w:rsidR="00E43DE9" w:rsidRPr="00730DF6" w:rsidRDefault="00E43DE9" w:rsidP="00E72D7A">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lastRenderedPageBreak/>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約空無自性說相待法不可得</w:t>
      </w:r>
    </w:p>
    <w:p w:rsidR="00E43DE9" w:rsidRPr="00730DF6" w:rsidRDefault="00E43DE9" w:rsidP="00E72D7A">
      <w:pPr>
        <w:spacing w:line="370" w:lineRule="exact"/>
        <w:ind w:leftChars="250" w:left="600"/>
        <w:jc w:val="both"/>
        <w:rPr>
          <w:rFonts w:eastAsia="標楷體"/>
        </w:rPr>
      </w:pPr>
      <w:r w:rsidRPr="00730DF6">
        <w:rPr>
          <w:rFonts w:eastAsia="標楷體" w:hint="eastAsia"/>
        </w:rPr>
        <w:t>是衍中，等、不等相不可得故，染、不染不可得，瞋、不瞋不可得，癡、不癡不可得，慢、不慢不可得，乃至一切善法、不善法不可得。</w:t>
      </w:r>
    </w:p>
    <w:p w:rsidR="00E43DE9" w:rsidRPr="00730DF6" w:rsidRDefault="00E43DE9" w:rsidP="00E72D7A">
      <w:pPr>
        <w:spacing w:beforeLines="20" w:before="72" w:line="370" w:lineRule="exact"/>
        <w:ind w:leftChars="250" w:left="600"/>
        <w:jc w:val="both"/>
        <w:rPr>
          <w:rFonts w:eastAsia="標楷體"/>
        </w:rPr>
      </w:pPr>
      <w:proofErr w:type="gramStart"/>
      <w:r w:rsidRPr="00730DF6">
        <w:rPr>
          <w:rFonts w:eastAsia="標楷體" w:hint="eastAsia"/>
        </w:rPr>
        <w:t>是衍中</w:t>
      </w:r>
      <w:proofErr w:type="gramEnd"/>
      <w:r w:rsidRPr="00730DF6">
        <w:rPr>
          <w:rFonts w:eastAsia="標楷體" w:hint="eastAsia"/>
        </w:rPr>
        <w:t>，常不可得，無常不可得；樂不可得，苦不可得；實不可得，空不可得；我不可得，無我不可得；</w:t>
      </w:r>
      <w:proofErr w:type="gramStart"/>
      <w:r w:rsidRPr="00730DF6">
        <w:rPr>
          <w:rFonts w:eastAsia="標楷體" w:hint="eastAsia"/>
        </w:rPr>
        <w:t>欲界不可</w:t>
      </w:r>
      <w:proofErr w:type="gramEnd"/>
      <w:r w:rsidRPr="00730DF6">
        <w:rPr>
          <w:rFonts w:eastAsia="標楷體" w:hint="eastAsia"/>
        </w:rPr>
        <w:t>得，</w:t>
      </w:r>
      <w:proofErr w:type="gramStart"/>
      <w:r w:rsidRPr="00730DF6">
        <w:rPr>
          <w:rFonts w:eastAsia="標楷體" w:hint="eastAsia"/>
        </w:rPr>
        <w:t>色界不可</w:t>
      </w:r>
      <w:proofErr w:type="gramEnd"/>
      <w:r w:rsidRPr="00730DF6">
        <w:rPr>
          <w:rFonts w:eastAsia="標楷體" w:hint="eastAsia"/>
        </w:rPr>
        <w:t>得，無色界不可得；</w:t>
      </w:r>
      <w:proofErr w:type="gramStart"/>
      <w:r w:rsidRPr="00730DF6">
        <w:rPr>
          <w:rFonts w:eastAsia="標楷體" w:hint="eastAsia"/>
        </w:rPr>
        <w:t>度欲界不可</w:t>
      </w:r>
      <w:proofErr w:type="gramEnd"/>
      <w:r w:rsidR="00170CE9">
        <w:rPr>
          <w:rFonts w:eastAsia="標楷體" w:hint="eastAsia"/>
        </w:rPr>
        <w:t>`1464`</w:t>
      </w:r>
      <w:r w:rsidRPr="00730DF6">
        <w:rPr>
          <w:rFonts w:eastAsia="標楷體" w:hint="eastAsia"/>
        </w:rPr>
        <w:t>得，</w:t>
      </w:r>
      <w:proofErr w:type="gramStart"/>
      <w:r w:rsidRPr="00730DF6">
        <w:rPr>
          <w:rFonts w:eastAsia="標楷體" w:hint="eastAsia"/>
        </w:rPr>
        <w:t>度色界</w:t>
      </w:r>
      <w:proofErr w:type="gramEnd"/>
      <w:r w:rsidRPr="00730DF6">
        <w:rPr>
          <w:rFonts w:eastAsia="標楷體" w:hint="eastAsia"/>
        </w:rPr>
        <w:t>不可得，度無色界不可得。何以故？是</w:t>
      </w:r>
      <w:r w:rsidRPr="00730DF6">
        <w:rPr>
          <w:rFonts w:eastAsia="標楷體" w:hint="eastAsia"/>
          <w:b/>
        </w:rPr>
        <w:t>摩訶衍自法不可得故</w:t>
      </w:r>
      <w:r w:rsidRPr="00730DF6">
        <w:rPr>
          <w:rFonts w:eastAsia="標楷體" w:hint="eastAsia"/>
        </w:rPr>
        <w:t>。</w:t>
      </w:r>
      <w:r w:rsidRPr="00730DF6">
        <w:rPr>
          <w:rStyle w:val="a3"/>
          <w:rFonts w:eastAsia="標楷體"/>
        </w:rPr>
        <w:footnoteReference w:id="120"/>
      </w:r>
    </w:p>
    <w:p w:rsidR="00E43DE9" w:rsidRPr="00730DF6" w:rsidRDefault="00E43DE9" w:rsidP="00376C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約空中空不可得</w:t>
      </w:r>
      <w:r w:rsidR="008C312F" w:rsidRPr="00730DF6">
        <w:rPr>
          <w:rFonts w:ascii="標楷體" w:eastAsia="標楷體" w:hAnsi="標楷體" w:hint="eastAsia"/>
          <w:b/>
          <w:sz w:val="21"/>
          <w:szCs w:val="22"/>
          <w:bdr w:val="single" w:sz="4" w:space="0" w:color="auto"/>
        </w:rPr>
        <w:t>，</w:t>
      </w:r>
      <w:r w:rsidRPr="00730DF6">
        <w:rPr>
          <w:rFonts w:ascii="標楷體" w:eastAsia="標楷體" w:hAnsi="標楷體" w:hint="eastAsia"/>
          <w:b/>
          <w:sz w:val="21"/>
          <w:szCs w:val="22"/>
          <w:bdr w:val="single" w:sz="4" w:space="0" w:color="auto"/>
        </w:rPr>
        <w:t>說三世五蘊不可得</w:t>
      </w:r>
    </w:p>
    <w:p w:rsidR="00E43DE9" w:rsidRPr="00730DF6" w:rsidRDefault="00E43DE9" w:rsidP="00376C91">
      <w:pPr>
        <w:spacing w:line="370" w:lineRule="exact"/>
        <w:ind w:leftChars="250" w:left="600"/>
        <w:jc w:val="both"/>
        <w:rPr>
          <w:rFonts w:eastAsia="標楷體"/>
        </w:rPr>
      </w:pPr>
      <w:r w:rsidRPr="00730DF6">
        <w:rPr>
          <w:rFonts w:eastAsia="標楷體" w:hint="eastAsia"/>
        </w:rPr>
        <w:t>須菩提！過去色、過</w:t>
      </w:r>
      <w:r w:rsidRPr="00730DF6">
        <w:rPr>
          <w:rStyle w:val="a3"/>
          <w:rFonts w:eastAsia="標楷體"/>
        </w:rPr>
        <w:footnoteReference w:id="121"/>
      </w:r>
      <w:r w:rsidRPr="00730DF6">
        <w:rPr>
          <w:rFonts w:eastAsia="標楷體" w:hint="eastAsia"/>
        </w:rPr>
        <w:t>去色空，未來現在色、未來現在色空；過去受想行識、過去受想行識空；未來現在受想行識、未來現在受想行識空。</w:t>
      </w:r>
    </w:p>
    <w:p w:rsidR="00E43DE9" w:rsidRPr="00730DF6" w:rsidRDefault="00E43DE9" w:rsidP="00376C91">
      <w:pPr>
        <w:spacing w:line="370" w:lineRule="exact"/>
        <w:ind w:leftChars="250" w:left="600"/>
        <w:jc w:val="both"/>
        <w:rPr>
          <w:rFonts w:eastAsia="標楷體"/>
        </w:rPr>
      </w:pPr>
      <w:r w:rsidRPr="00730DF6">
        <w:rPr>
          <w:rFonts w:eastAsia="標楷體" w:hint="eastAsia"/>
        </w:rPr>
        <w:t>空中過去色不可得。何以故？空中空亦不可得，何況空中過去色可</w:t>
      </w:r>
      <w:r w:rsidRPr="00730DF6">
        <w:rPr>
          <w:rStyle w:val="a3"/>
          <w:rFonts w:eastAsia="標楷體"/>
        </w:rPr>
        <w:footnoteReference w:id="122"/>
      </w:r>
      <w:r w:rsidRPr="00730DF6">
        <w:rPr>
          <w:rFonts w:eastAsia="標楷體" w:hint="eastAsia"/>
        </w:rPr>
        <w:t>得！</w:t>
      </w:r>
      <w:r w:rsidRPr="00730DF6">
        <w:rPr>
          <w:rStyle w:val="a3"/>
          <w:rFonts w:eastAsia="標楷體"/>
        </w:rPr>
        <w:footnoteReference w:id="123"/>
      </w:r>
    </w:p>
    <w:p w:rsidR="00E43DE9" w:rsidRPr="00730DF6" w:rsidRDefault="00E43DE9" w:rsidP="00376C91">
      <w:pPr>
        <w:spacing w:line="370" w:lineRule="exact"/>
        <w:ind w:leftChars="250" w:left="600"/>
        <w:jc w:val="both"/>
        <w:rPr>
          <w:rFonts w:eastAsia="標楷體"/>
        </w:rPr>
      </w:pPr>
      <w:r w:rsidRPr="00730DF6">
        <w:rPr>
          <w:rFonts w:eastAsia="標楷體" w:hint="eastAsia"/>
        </w:rPr>
        <w:t>空中未來、現在色不可得。何以故？空中空亦不可得，何況空中未來、現在色可得！</w:t>
      </w:r>
    </w:p>
    <w:p w:rsidR="00E43DE9" w:rsidRPr="00730DF6" w:rsidRDefault="00E43DE9" w:rsidP="00376C91">
      <w:pPr>
        <w:spacing w:beforeLines="20" w:before="72" w:line="370" w:lineRule="exact"/>
        <w:ind w:leftChars="250" w:left="600"/>
        <w:jc w:val="both"/>
        <w:rPr>
          <w:rFonts w:eastAsia="標楷體"/>
        </w:rPr>
      </w:pPr>
      <w:r w:rsidRPr="00730DF6">
        <w:rPr>
          <w:rFonts w:eastAsia="標楷體" w:hint="eastAsia"/>
        </w:rPr>
        <w:t>空中過去受想行識不可得。何以故？空中空</w:t>
      </w:r>
      <w:r w:rsidRPr="00730DF6">
        <w:rPr>
          <w:rStyle w:val="a3"/>
          <w:rFonts w:eastAsia="標楷體"/>
        </w:rPr>
        <w:footnoteReference w:id="124"/>
      </w:r>
      <w:r w:rsidRPr="00730DF6">
        <w:rPr>
          <w:rFonts w:eastAsia="標楷體" w:hint="eastAsia"/>
        </w:rPr>
        <w:t>亦不可得，何況空中過去受想行識可得！</w:t>
      </w:r>
    </w:p>
    <w:p w:rsidR="00E43DE9" w:rsidRPr="00730DF6" w:rsidRDefault="00E43DE9" w:rsidP="00376C91">
      <w:pPr>
        <w:spacing w:line="370" w:lineRule="exact"/>
        <w:ind w:leftChars="250" w:left="600"/>
        <w:jc w:val="both"/>
        <w:rPr>
          <w:rFonts w:eastAsia="標楷體"/>
        </w:rPr>
      </w:pPr>
      <w:r w:rsidRPr="00730DF6">
        <w:rPr>
          <w:rFonts w:eastAsia="標楷體" w:hint="eastAsia"/>
        </w:rPr>
        <w:t>空中未來、現在受想行識不可得。何以故？空中空亦不可得，何況空中未來、現在受想行識可得！</w:t>
      </w:r>
    </w:p>
    <w:p w:rsidR="00E43DE9" w:rsidRPr="00730DF6" w:rsidRDefault="00E43DE9" w:rsidP="00376C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約等中諸法不可得</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等亦不可得故</w:t>
      </w:r>
      <w:r w:rsidR="008C312F" w:rsidRPr="00730DF6">
        <w:rPr>
          <w:rFonts w:ascii="標楷體" w:eastAsia="標楷體" w:hAnsi="標楷體" w:hint="eastAsia"/>
          <w:b/>
          <w:sz w:val="21"/>
          <w:szCs w:val="22"/>
          <w:bdr w:val="single" w:sz="4" w:space="0" w:color="auto"/>
        </w:rPr>
        <w:t>，</w:t>
      </w:r>
      <w:r w:rsidRPr="00730DF6">
        <w:rPr>
          <w:rFonts w:ascii="標楷體" w:eastAsia="標楷體" w:hAnsi="標楷體" w:hint="eastAsia"/>
          <w:b/>
          <w:sz w:val="21"/>
          <w:szCs w:val="22"/>
          <w:bdr w:val="single" w:sz="4" w:space="0" w:color="auto"/>
        </w:rPr>
        <w:t>說諸道法不可得</w:t>
      </w:r>
    </w:p>
    <w:p w:rsidR="00E43DE9" w:rsidRPr="00730DF6" w:rsidRDefault="00E43DE9" w:rsidP="00376C91">
      <w:pPr>
        <w:spacing w:line="370" w:lineRule="exact"/>
        <w:ind w:leftChars="250" w:left="600"/>
        <w:jc w:val="both"/>
        <w:rPr>
          <w:rFonts w:eastAsia="標楷體"/>
        </w:rPr>
      </w:pPr>
      <w:r w:rsidRPr="00730DF6">
        <w:rPr>
          <w:rFonts w:eastAsia="標楷體" w:hint="eastAsia"/>
        </w:rPr>
        <w:t>須菩提！過去檀波羅蜜不可得，未來檀波羅蜜不可得，現在檀波羅蜜不可得，三世等中檀波羅蜜亦不可得。何以故？等中過去世不可得、未來世不可得、現在世不可得。等中等亦不可得，何況等中過去世、未來世、現在</w:t>
      </w:r>
      <w:r w:rsidRPr="00730DF6">
        <w:rPr>
          <w:rFonts w:eastAsia="標楷體" w:hint="eastAsia"/>
          <w:sz w:val="22"/>
          <w:szCs w:val="22"/>
        </w:rPr>
        <w:t>（</w:t>
      </w:r>
      <w:smartTag w:uri="urn:schemas-microsoft-com:office:smarttags" w:element="chmetcnv">
        <w:smartTagPr>
          <w:attr w:name="UnitName" w:val="C"/>
          <w:attr w:name="SourceValue" w:val="428"/>
          <w:attr w:name="HasSpace" w:val="False"/>
          <w:attr w:name="Negative" w:val="False"/>
          <w:attr w:name="NumberType" w:val="1"/>
          <w:attr w:name="TCSC" w:val="0"/>
        </w:smartTagPr>
        <w:r w:rsidRPr="00730DF6">
          <w:rPr>
            <w:rFonts w:eastAsia="標楷體" w:hint="eastAsia"/>
            <w:sz w:val="22"/>
            <w:szCs w:val="22"/>
            <w:shd w:val="pct15" w:color="auto" w:fill="FFFFFF"/>
          </w:rPr>
          <w:t>428c</w:t>
        </w:r>
      </w:smartTag>
      <w:r w:rsidRPr="00730DF6">
        <w:rPr>
          <w:rFonts w:eastAsia="標楷體" w:hint="eastAsia"/>
          <w:sz w:val="22"/>
          <w:szCs w:val="22"/>
        </w:rPr>
        <w:t>）</w:t>
      </w:r>
      <w:r w:rsidRPr="00730DF6">
        <w:rPr>
          <w:rFonts w:eastAsia="標楷體" w:hint="eastAsia"/>
        </w:rPr>
        <w:t>世可得！</w:t>
      </w:r>
      <w:r w:rsidRPr="00730DF6">
        <w:rPr>
          <w:rStyle w:val="a3"/>
          <w:rFonts w:eastAsia="標楷體"/>
        </w:rPr>
        <w:footnoteReference w:id="125"/>
      </w:r>
    </w:p>
    <w:p w:rsidR="00E43DE9" w:rsidRPr="00730DF6" w:rsidRDefault="00E43DE9" w:rsidP="00376C91">
      <w:pPr>
        <w:spacing w:beforeLines="20" w:before="72" w:line="370" w:lineRule="exact"/>
        <w:ind w:leftChars="250" w:left="600"/>
        <w:jc w:val="both"/>
        <w:rPr>
          <w:rFonts w:eastAsia="標楷體"/>
          <w:sz w:val="20"/>
          <w:bdr w:val="single" w:sz="4" w:space="0" w:color="auto"/>
        </w:rPr>
      </w:pPr>
      <w:r w:rsidRPr="00730DF6">
        <w:rPr>
          <w:rFonts w:eastAsia="標楷體" w:hint="eastAsia"/>
        </w:rPr>
        <w:lastRenderedPageBreak/>
        <w:t>尸羅波羅蜜、羼提波羅蜜、毘梨耶波羅蜜、禪波羅蜜、般若波羅蜜亦如是。</w:t>
      </w:r>
    </w:p>
    <w:p w:rsidR="00E43DE9" w:rsidRPr="00730DF6" w:rsidRDefault="00E43DE9" w:rsidP="00376C91">
      <w:pPr>
        <w:spacing w:beforeLines="20" w:before="72" w:line="370" w:lineRule="exact"/>
        <w:ind w:leftChars="250" w:left="600"/>
        <w:jc w:val="both"/>
        <w:rPr>
          <w:rFonts w:eastAsia="標楷體"/>
        </w:rPr>
      </w:pPr>
      <w:r w:rsidRPr="00730DF6">
        <w:rPr>
          <w:rFonts w:eastAsia="標楷體" w:hint="eastAsia"/>
        </w:rPr>
        <w:t>復次，須菩提！過去世中四念處不可得，乃至過去世中十八不共法不可得；未來世、現在世亦如是。</w:t>
      </w:r>
    </w:p>
    <w:p w:rsidR="00E43DE9" w:rsidRPr="00730DF6" w:rsidRDefault="00E43DE9" w:rsidP="00376C91">
      <w:pPr>
        <w:spacing w:beforeLines="20" w:before="72" w:line="370" w:lineRule="exact"/>
        <w:ind w:leftChars="250" w:left="600"/>
        <w:jc w:val="both"/>
        <w:rPr>
          <w:rFonts w:eastAsia="標楷體"/>
        </w:rPr>
      </w:pPr>
      <w:proofErr w:type="gramStart"/>
      <w:r w:rsidRPr="00730DF6">
        <w:rPr>
          <w:rFonts w:eastAsia="標楷體" w:hint="eastAsia"/>
        </w:rPr>
        <w:t>復次</w:t>
      </w:r>
      <w:proofErr w:type="gramEnd"/>
      <w:r w:rsidRPr="00730DF6">
        <w:rPr>
          <w:rFonts w:eastAsia="標楷體" w:hint="eastAsia"/>
        </w:rPr>
        <w:t>，須菩提！三世等中四念處不可得，三世等中乃至十八不共法亦不可得。</w:t>
      </w:r>
    </w:p>
    <w:p w:rsidR="00E43DE9" w:rsidRPr="00730DF6" w:rsidRDefault="00170CE9" w:rsidP="00376C91">
      <w:pPr>
        <w:keepNext/>
        <w:keepLines/>
        <w:spacing w:beforeLines="20" w:before="72" w:line="370" w:lineRule="exact"/>
        <w:ind w:leftChars="250" w:left="600"/>
        <w:jc w:val="both"/>
        <w:rPr>
          <w:rFonts w:eastAsia="標楷體"/>
        </w:rPr>
      </w:pPr>
      <w:r>
        <w:rPr>
          <w:rFonts w:eastAsia="標楷體" w:hint="eastAsia"/>
        </w:rPr>
        <w:t>`1465`</w:t>
      </w:r>
      <w:r w:rsidR="00E43DE9" w:rsidRPr="00730DF6">
        <w:rPr>
          <w:rFonts w:eastAsia="標楷體" w:hint="eastAsia"/>
        </w:rPr>
        <w:t>何以故？等中過去世四念處不可得，等中未來世四念處不可得，等中現在世四念處不可得。等中等亦不可得，何況等中過去世四念處、未來現在世四念處可得！等中等亦不可得，何況等中過去乃至十八不共法可得！未來、現在世亦如是。</w:t>
      </w:r>
    </w:p>
    <w:p w:rsidR="00E43DE9" w:rsidRPr="00730DF6" w:rsidRDefault="00E43DE9" w:rsidP="00376C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5</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約眾生空故凡聖不可得</w:t>
      </w:r>
    </w:p>
    <w:p w:rsidR="00E43DE9" w:rsidRPr="00730DF6" w:rsidRDefault="00E43DE9" w:rsidP="00376C91">
      <w:pPr>
        <w:spacing w:line="370" w:lineRule="exact"/>
        <w:ind w:leftChars="250" w:left="600"/>
        <w:jc w:val="both"/>
        <w:rPr>
          <w:rFonts w:eastAsia="標楷體"/>
        </w:rPr>
      </w:pPr>
      <w:r w:rsidRPr="00730DF6">
        <w:rPr>
          <w:rFonts w:eastAsia="標楷體" w:hint="eastAsia"/>
        </w:rPr>
        <w:t>復次，須菩提！過去世中凡夫人不可得，未來世現在世中凡夫人不可得，三世等中凡夫人亦不可得。何以故？眾生不可得，乃至知者、見者不可得故。</w:t>
      </w:r>
    </w:p>
    <w:p w:rsidR="00E43DE9" w:rsidRPr="00730DF6" w:rsidRDefault="00E43DE9" w:rsidP="00376C91">
      <w:pPr>
        <w:spacing w:beforeLines="20" w:before="72" w:line="370" w:lineRule="exact"/>
        <w:ind w:leftChars="250" w:left="600"/>
        <w:jc w:val="both"/>
        <w:rPr>
          <w:rFonts w:eastAsia="標楷體"/>
        </w:rPr>
      </w:pPr>
      <w:r w:rsidRPr="00730DF6">
        <w:rPr>
          <w:rFonts w:eastAsia="標楷體" w:hint="eastAsia"/>
        </w:rPr>
        <w:t>過去世中聲聞、辟支佛、菩薩、佛不可得，未來現在世中聲聞、辟支佛、菩薩、佛不可得，三世等中聲聞、辟支佛、菩薩、佛不可得。何以故？眾生不可得，乃至知者、見者不可得故。</w:t>
      </w:r>
    </w:p>
    <w:p w:rsidR="00E43DE9" w:rsidRPr="00730DF6" w:rsidRDefault="00E43DE9" w:rsidP="00376C91">
      <w:pPr>
        <w:spacing w:beforeLines="30" w:before="108" w:line="370" w:lineRule="exact"/>
        <w:ind w:leftChars="200" w:left="480"/>
        <w:jc w:val="both"/>
        <w:rPr>
          <w:rFonts w:eastAsia="標楷體"/>
          <w:b/>
          <w:sz w:val="21"/>
          <w:bdr w:val="single" w:sz="4" w:space="0" w:color="auto"/>
        </w:rPr>
      </w:pPr>
      <w:r w:rsidRPr="00730DF6">
        <w:rPr>
          <w:rFonts w:eastAsia="標楷體" w:hint="eastAsia"/>
          <w:b/>
          <w:sz w:val="21"/>
          <w:bdr w:val="single" w:sz="4" w:space="0" w:color="auto"/>
        </w:rPr>
        <w:t>3</w:t>
      </w:r>
      <w:r w:rsidRPr="00730DF6">
        <w:rPr>
          <w:rFonts w:ascii="標楷體" w:eastAsia="標楷體" w:hAnsi="標楷體" w:hint="eastAsia"/>
          <w:b/>
          <w:sz w:val="21"/>
          <w:szCs w:val="22"/>
          <w:bdr w:val="single" w:sz="4" w:space="0" w:color="auto"/>
        </w:rPr>
        <w:t>、結勸</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顯勝</w:t>
      </w:r>
    </w:p>
    <w:p w:rsidR="00E43DE9" w:rsidRPr="00730DF6" w:rsidRDefault="00E43DE9" w:rsidP="00376C91">
      <w:pPr>
        <w:spacing w:line="370" w:lineRule="exact"/>
        <w:ind w:leftChars="200" w:left="480"/>
        <w:jc w:val="both"/>
        <w:rPr>
          <w:rFonts w:eastAsia="標楷體"/>
        </w:rPr>
      </w:pPr>
      <w:r w:rsidRPr="00730DF6">
        <w:rPr>
          <w:rFonts w:eastAsia="標楷體" w:hint="eastAsia"/>
        </w:rPr>
        <w:t>如是，須菩提！菩薩摩訶薩住般若波羅蜜中，學三世等相，當具足一切種智，是名菩薩摩訶薩摩訶衍，所謂三世等相。</w:t>
      </w:r>
    </w:p>
    <w:p w:rsidR="00E43DE9" w:rsidRPr="00730DF6" w:rsidRDefault="00E43DE9" w:rsidP="00376C91">
      <w:pPr>
        <w:spacing w:line="370" w:lineRule="exact"/>
        <w:ind w:leftChars="200" w:left="480"/>
        <w:jc w:val="both"/>
        <w:rPr>
          <w:rFonts w:eastAsia="標楷體"/>
        </w:rPr>
      </w:pPr>
      <w:r w:rsidRPr="00730DF6">
        <w:rPr>
          <w:rFonts w:eastAsia="標楷體" w:hint="eastAsia"/>
        </w:rPr>
        <w:t>菩薩摩訶薩住是衍</w:t>
      </w:r>
      <w:r w:rsidRPr="00730DF6">
        <w:rPr>
          <w:rStyle w:val="a3"/>
          <w:rFonts w:eastAsia="標楷體"/>
        </w:rPr>
        <w:footnoteReference w:id="126"/>
      </w:r>
      <w:r w:rsidRPr="00730DF6">
        <w:rPr>
          <w:rFonts w:eastAsia="標楷體" w:hint="eastAsia"/>
        </w:rPr>
        <w:t>中，</w:t>
      </w:r>
      <w:r w:rsidRPr="00730DF6">
        <w:rPr>
          <w:rFonts w:eastAsia="標楷體" w:hint="eastAsia"/>
          <w:b/>
        </w:rPr>
        <w:t>勝出</w:t>
      </w:r>
      <w:r w:rsidRPr="00730DF6">
        <w:rPr>
          <w:rStyle w:val="a3"/>
          <w:rFonts w:eastAsia="標楷體"/>
        </w:rPr>
        <w:footnoteReference w:id="127"/>
      </w:r>
      <w:r w:rsidRPr="00730DF6">
        <w:rPr>
          <w:rFonts w:eastAsia="標楷體" w:hint="eastAsia"/>
        </w:rPr>
        <w:t>一切世間及諸天、人、阿修羅，成就薩婆若。」</w:t>
      </w:r>
      <w:r w:rsidRPr="00730DF6">
        <w:rPr>
          <w:rStyle w:val="a3"/>
          <w:rFonts w:eastAsia="標楷體"/>
        </w:rPr>
        <w:footnoteReference w:id="128"/>
      </w:r>
    </w:p>
    <w:p w:rsidR="00E43DE9" w:rsidRPr="00730DF6" w:rsidRDefault="00E43DE9" w:rsidP="00376C91">
      <w:pPr>
        <w:spacing w:beforeLines="30" w:before="108" w:line="370" w:lineRule="exact"/>
        <w:ind w:leftChars="50" w:left="12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伍</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舉出生三世諸佛歎摩訶衍</w:t>
      </w:r>
    </w:p>
    <w:p w:rsidR="00E43DE9" w:rsidRPr="00730DF6" w:rsidRDefault="00E43DE9" w:rsidP="00376C91">
      <w:pPr>
        <w:spacing w:line="370" w:lineRule="exact"/>
        <w:ind w:leftChars="100" w:left="240"/>
        <w:jc w:val="both"/>
        <w:rPr>
          <w:rFonts w:eastAsia="標楷體"/>
          <w:b/>
          <w:sz w:val="20"/>
          <w:bdr w:val="single" w:sz="4" w:space="0" w:color="auto"/>
        </w:rPr>
      </w:pPr>
      <w:r w:rsidRPr="00730DF6">
        <w:rPr>
          <w:rFonts w:ascii="標楷體" w:eastAsia="標楷體" w:hAnsi="標楷體" w:hint="eastAsia"/>
          <w:b/>
          <w:sz w:val="21"/>
          <w:szCs w:val="22"/>
          <w:bdr w:val="single" w:sz="4" w:space="0" w:color="auto"/>
        </w:rPr>
        <w:t>一、須菩提歎</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三世菩薩學摩訶衍</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得一切種智</w:t>
      </w:r>
    </w:p>
    <w:p w:rsidR="00E43DE9" w:rsidRPr="00730DF6" w:rsidRDefault="00E43DE9" w:rsidP="00376C91">
      <w:pPr>
        <w:spacing w:line="370" w:lineRule="exact"/>
        <w:ind w:leftChars="100" w:left="240"/>
        <w:jc w:val="both"/>
        <w:rPr>
          <w:rFonts w:eastAsia="標楷體"/>
        </w:rPr>
      </w:pPr>
      <w:r w:rsidRPr="00730DF6">
        <w:rPr>
          <w:rFonts w:eastAsia="標楷體" w:hint="eastAsia"/>
        </w:rPr>
        <w:t>爾時，須菩提白佛言：「世尊！善哉！善哉！是菩薩摩訶薩摩訶衍！何以故？</w:t>
      </w:r>
      <w:r w:rsidRPr="00730DF6">
        <w:rPr>
          <w:rFonts w:eastAsia="標楷體" w:hint="eastAsia"/>
          <w:b/>
        </w:rPr>
        <w:t>過去</w:t>
      </w:r>
      <w:r w:rsidRPr="00730DF6">
        <w:rPr>
          <w:rFonts w:eastAsia="標楷體" w:hint="eastAsia"/>
        </w:rPr>
        <w:t>諸菩薩是衍中學得一切種智，</w:t>
      </w:r>
      <w:r w:rsidRPr="00730DF6">
        <w:rPr>
          <w:rFonts w:eastAsia="標楷體" w:hint="eastAsia"/>
          <w:b/>
        </w:rPr>
        <w:t>未來世</w:t>
      </w:r>
      <w:r w:rsidRPr="00730DF6">
        <w:rPr>
          <w:rStyle w:val="a3"/>
          <w:rFonts w:eastAsia="標楷體"/>
        </w:rPr>
        <w:footnoteReference w:id="129"/>
      </w:r>
      <w:r w:rsidRPr="00730DF6">
        <w:rPr>
          <w:rFonts w:eastAsia="標楷體" w:hint="eastAsia"/>
        </w:rPr>
        <w:t>諸菩薩摩訶薩亦是衍中學當得一切種智</w:t>
      </w:r>
      <w:r w:rsidR="008E2092" w:rsidRPr="00730DF6">
        <w:rPr>
          <w:rFonts w:eastAsia="標楷體" w:hint="eastAsia"/>
        </w:rPr>
        <w:t>，</w:t>
      </w:r>
      <w:r w:rsidRPr="00730DF6">
        <w:rPr>
          <w:rFonts w:eastAsia="標楷體" w:hint="eastAsia"/>
        </w:rPr>
        <w:t>世尊！</w:t>
      </w:r>
      <w:r w:rsidRPr="00730DF6">
        <w:rPr>
          <w:rFonts w:eastAsia="標楷體" w:hint="eastAsia"/>
          <w:b/>
        </w:rPr>
        <w:t>今</w:t>
      </w:r>
      <w:r w:rsidRPr="00730DF6">
        <w:rPr>
          <w:rFonts w:eastAsia="標楷體" w:hint="eastAsia"/>
        </w:rPr>
        <w:t>十方無量阿僧祇世界中諸菩薩摩訶薩亦是衍中學得一切種智。以是故，世尊！是衍實是菩薩摩訶薩摩訶衍。」</w:t>
      </w:r>
    </w:p>
    <w:p w:rsidR="00E43DE9" w:rsidRPr="00730DF6" w:rsidRDefault="00E43DE9" w:rsidP="00376C91">
      <w:pPr>
        <w:spacing w:beforeLines="30" w:before="108" w:line="370" w:lineRule="exact"/>
        <w:ind w:leftChars="100" w:left="240"/>
        <w:jc w:val="both"/>
        <w:rPr>
          <w:rFonts w:eastAsia="標楷體"/>
          <w:b/>
          <w:sz w:val="21"/>
          <w:bdr w:val="single" w:sz="4" w:space="0" w:color="auto"/>
        </w:rPr>
      </w:pPr>
      <w:r w:rsidRPr="00730DF6">
        <w:rPr>
          <w:rFonts w:ascii="標楷體" w:eastAsia="標楷體" w:hAnsi="標楷體" w:hint="eastAsia"/>
          <w:b/>
          <w:sz w:val="21"/>
          <w:szCs w:val="22"/>
          <w:bdr w:val="single" w:sz="4" w:space="0" w:color="auto"/>
        </w:rPr>
        <w:t>二、如來述歎</w:t>
      </w:r>
    </w:p>
    <w:p w:rsidR="00E43DE9" w:rsidRPr="00730DF6" w:rsidRDefault="00E43DE9" w:rsidP="00376C91">
      <w:pPr>
        <w:spacing w:line="370" w:lineRule="exact"/>
        <w:ind w:leftChars="100" w:left="240"/>
        <w:jc w:val="both"/>
      </w:pPr>
      <w:r w:rsidRPr="00730DF6">
        <w:rPr>
          <w:rFonts w:eastAsia="標楷體" w:hint="eastAsia"/>
        </w:rPr>
        <w:t>佛告須菩提：「如</w:t>
      </w:r>
      <w:r w:rsidRPr="00730DF6">
        <w:rPr>
          <w:rFonts w:eastAsia="標楷體" w:hint="eastAsia"/>
          <w:sz w:val="22"/>
          <w:szCs w:val="22"/>
        </w:rPr>
        <w:t>（</w:t>
      </w:r>
      <w:smartTag w:uri="urn:schemas-microsoft-com:office:smarttags" w:element="chmetcnv">
        <w:smartTagPr>
          <w:attr w:name="UnitName" w:val="a"/>
          <w:attr w:name="SourceValue" w:val="429"/>
          <w:attr w:name="HasSpace" w:val="False"/>
          <w:attr w:name="Negative" w:val="False"/>
          <w:attr w:name="NumberType" w:val="1"/>
          <w:attr w:name="TCSC" w:val="0"/>
        </w:smartTagPr>
        <w:r w:rsidRPr="00730DF6">
          <w:rPr>
            <w:rFonts w:eastAsia="標楷體" w:hint="eastAsia"/>
            <w:sz w:val="22"/>
            <w:szCs w:val="22"/>
            <w:shd w:val="pct15" w:color="auto" w:fill="FFFFFF"/>
          </w:rPr>
          <w:t>429a</w:t>
        </w:r>
      </w:smartTag>
      <w:r w:rsidRPr="00730DF6">
        <w:rPr>
          <w:rFonts w:eastAsia="標楷體" w:hint="eastAsia"/>
          <w:sz w:val="22"/>
          <w:szCs w:val="22"/>
        </w:rPr>
        <w:t>）</w:t>
      </w:r>
      <w:r w:rsidRPr="00730DF6">
        <w:rPr>
          <w:rFonts w:eastAsia="標楷體" w:hint="eastAsia"/>
        </w:rPr>
        <w:t>是！如是！過去、未來、現在諸佛，是摩訶衍中學，已得一切種智，當得、今得。」</w:t>
      </w:r>
      <w:r w:rsidR="00A523A7">
        <w:rPr>
          <w:kern w:val="0"/>
        </w:rPr>
        <w:t>^^</w:t>
      </w:r>
      <w:bookmarkStart w:id="2" w:name="_GoBack"/>
      <w:bookmarkEnd w:id="2"/>
    </w:p>
    <w:p w:rsidR="00E43DE9" w:rsidRPr="00730DF6" w:rsidRDefault="00E43DE9" w:rsidP="00376C91">
      <w:pPr>
        <w:spacing w:beforeLines="30" w:before="108" w:line="370" w:lineRule="exact"/>
        <w:ind w:leftChars="150" w:left="360"/>
        <w:jc w:val="both"/>
      </w:pPr>
      <w:r w:rsidRPr="00730DF6">
        <w:rPr>
          <w:rFonts w:hint="eastAsia"/>
        </w:rPr>
        <w:lastRenderedPageBreak/>
        <w:t>【</w:t>
      </w:r>
      <w:r w:rsidRPr="00730DF6">
        <w:rPr>
          <w:rFonts w:hint="eastAsia"/>
          <w:b/>
        </w:rPr>
        <w:t>論</w:t>
      </w:r>
      <w:r w:rsidRPr="00730DF6">
        <w:rPr>
          <w:rFonts w:hint="eastAsia"/>
        </w:rPr>
        <w:t>】</w:t>
      </w:r>
      <w:r w:rsidRPr="00730DF6">
        <w:rPr>
          <w:rStyle w:val="a3"/>
        </w:rPr>
        <w:footnoteReference w:id="130"/>
      </w:r>
      <w:r w:rsidRPr="00730DF6">
        <w:rPr>
          <w:rFonts w:hint="eastAsia"/>
        </w:rPr>
        <w:t>者言</w:t>
      </w:r>
    </w:p>
    <w:p w:rsidR="00E43DE9" w:rsidRPr="00730DF6" w:rsidRDefault="00E43DE9" w:rsidP="00376C91">
      <w:pPr>
        <w:spacing w:line="370" w:lineRule="exact"/>
        <w:ind w:leftChars="150" w:left="360"/>
        <w:jc w:val="both"/>
        <w:rPr>
          <w:b/>
          <w:sz w:val="20"/>
          <w:bdr w:val="single" w:sz="4" w:space="0" w:color="auto"/>
        </w:rPr>
      </w:pPr>
      <w:r w:rsidRPr="00730DF6">
        <w:rPr>
          <w:rFonts w:hint="eastAsia"/>
          <w:b/>
          <w:sz w:val="20"/>
          <w:bdr w:val="single" w:sz="4" w:space="0" w:color="auto"/>
        </w:rPr>
        <w:t>（五）釋三世等歎</w:t>
      </w:r>
    </w:p>
    <w:p w:rsidR="00E43DE9" w:rsidRPr="00730DF6" w:rsidRDefault="00E43DE9" w:rsidP="00376C91">
      <w:pPr>
        <w:spacing w:line="370" w:lineRule="exact"/>
        <w:ind w:leftChars="200" w:left="480"/>
        <w:jc w:val="both"/>
        <w:rPr>
          <w:b/>
          <w:sz w:val="20"/>
          <w:bdr w:val="single" w:sz="4" w:space="0" w:color="auto"/>
        </w:rPr>
      </w:pPr>
      <w:r w:rsidRPr="00730DF6">
        <w:rPr>
          <w:rFonts w:hint="eastAsia"/>
          <w:b/>
          <w:sz w:val="20"/>
          <w:bdr w:val="single" w:sz="4" w:space="0" w:color="auto"/>
        </w:rPr>
        <w:t>1</w:t>
      </w:r>
      <w:r w:rsidRPr="00730DF6">
        <w:rPr>
          <w:rFonts w:hint="eastAsia"/>
          <w:b/>
          <w:sz w:val="20"/>
          <w:bdr w:val="single" w:sz="4" w:space="0" w:color="auto"/>
        </w:rPr>
        <w:t>、佛印可須菩提歎三世不可得，三世等名摩訶衍</w:t>
      </w:r>
    </w:p>
    <w:p w:rsidR="00E43DE9" w:rsidRPr="00730DF6" w:rsidRDefault="00E43DE9" w:rsidP="00376C91">
      <w:pPr>
        <w:spacing w:line="370" w:lineRule="exact"/>
        <w:ind w:leftChars="200" w:left="480"/>
        <w:jc w:val="both"/>
        <w:rPr>
          <w:bCs/>
        </w:rPr>
      </w:pPr>
      <w:r w:rsidRPr="00730DF6">
        <w:rPr>
          <w:rFonts w:hint="eastAsia"/>
        </w:rPr>
        <w:t>須菩提略讚說</w:t>
      </w:r>
      <w:r w:rsidRPr="00730DF6">
        <w:rPr>
          <w:rFonts w:hint="eastAsia"/>
          <w:bCs/>
        </w:rPr>
        <w:t>：「</w:t>
      </w:r>
      <w:r w:rsidRPr="00730DF6">
        <w:rPr>
          <w:rFonts w:hint="eastAsia"/>
        </w:rPr>
        <w:t>是摩訶衍，前際、後際、中際俱不可得，三世等故，名摩訶衍</w:t>
      </w:r>
      <w:r w:rsidRPr="00730DF6">
        <w:rPr>
          <w:rFonts w:hint="eastAsia"/>
          <w:bCs/>
        </w:rPr>
        <w:t>。」</w:t>
      </w:r>
    </w:p>
    <w:p w:rsidR="00E43DE9" w:rsidRPr="00730DF6" w:rsidRDefault="00E43DE9" w:rsidP="00376C91">
      <w:pPr>
        <w:spacing w:beforeLines="30" w:before="108" w:line="370" w:lineRule="exact"/>
        <w:ind w:leftChars="200" w:left="480"/>
        <w:jc w:val="both"/>
        <w:rPr>
          <w:b/>
          <w:sz w:val="20"/>
          <w:bdr w:val="single" w:sz="4" w:space="0" w:color="auto"/>
        </w:rPr>
      </w:pPr>
      <w:r w:rsidRPr="00730DF6">
        <w:rPr>
          <w:rFonts w:hint="eastAsia"/>
          <w:b/>
          <w:sz w:val="20"/>
          <w:bdr w:val="single" w:sz="4" w:space="0" w:color="auto"/>
        </w:rPr>
        <w:t>2</w:t>
      </w:r>
      <w:r w:rsidRPr="00730DF6">
        <w:rPr>
          <w:rFonts w:hint="eastAsia"/>
          <w:b/>
          <w:sz w:val="20"/>
          <w:bdr w:val="single" w:sz="4" w:space="0" w:color="auto"/>
        </w:rPr>
        <w:t>、廣演三世等為摩訶衍</w:t>
      </w:r>
    </w:p>
    <w:p w:rsidR="00E43DE9" w:rsidRPr="00730DF6" w:rsidRDefault="00E43DE9" w:rsidP="00376C91">
      <w:pPr>
        <w:spacing w:line="370" w:lineRule="exact"/>
        <w:ind w:leftChars="200" w:left="480"/>
        <w:jc w:val="both"/>
        <w:rPr>
          <w:sz w:val="20"/>
          <w:bdr w:val="single" w:sz="4" w:space="0" w:color="auto"/>
        </w:rPr>
      </w:pPr>
      <w:r w:rsidRPr="00730DF6">
        <w:rPr>
          <w:rFonts w:hint="eastAsia"/>
        </w:rPr>
        <w:t>今佛廣演須菩提所讚。</w:t>
      </w:r>
    </w:p>
    <w:p w:rsidR="00E43DE9" w:rsidRPr="00730DF6" w:rsidRDefault="00170CE9" w:rsidP="00376C91">
      <w:pPr>
        <w:keepNext/>
        <w:ind w:leftChars="250" w:left="600"/>
        <w:jc w:val="both"/>
        <w:rPr>
          <w:b/>
          <w:sz w:val="20"/>
          <w:bdr w:val="single" w:sz="4" w:space="0" w:color="auto"/>
        </w:rPr>
      </w:pPr>
      <w:r>
        <w:rPr>
          <w:rFonts w:hint="eastAsia"/>
          <w:b/>
          <w:sz w:val="20"/>
          <w:bdr w:val="single" w:sz="4" w:space="0" w:color="auto"/>
        </w:rPr>
        <w:t>`1466`</w:t>
      </w:r>
      <w:r w:rsidR="00E43DE9" w:rsidRPr="00730DF6">
        <w:rPr>
          <w:rFonts w:hint="eastAsia"/>
          <w:b/>
          <w:sz w:val="20"/>
          <w:bdr w:val="single" w:sz="4" w:space="0" w:color="auto"/>
        </w:rPr>
        <w:t>（</w:t>
      </w:r>
      <w:r w:rsidR="00E43DE9" w:rsidRPr="00730DF6">
        <w:rPr>
          <w:rFonts w:hint="eastAsia"/>
          <w:b/>
          <w:sz w:val="20"/>
          <w:bdr w:val="single" w:sz="4" w:space="0" w:color="auto"/>
        </w:rPr>
        <w:t>1</w:t>
      </w:r>
      <w:r w:rsidR="00E43DE9" w:rsidRPr="00730DF6">
        <w:rPr>
          <w:rFonts w:hint="eastAsia"/>
          <w:b/>
          <w:sz w:val="20"/>
          <w:bdr w:val="single" w:sz="4" w:space="0" w:color="auto"/>
        </w:rPr>
        <w:t>）約法空說三</w:t>
      </w:r>
      <w:proofErr w:type="gramStart"/>
      <w:r w:rsidR="00E43DE9" w:rsidRPr="00730DF6">
        <w:rPr>
          <w:rFonts w:hint="eastAsia"/>
          <w:b/>
          <w:sz w:val="20"/>
          <w:bdr w:val="single" w:sz="4" w:space="0" w:color="auto"/>
        </w:rPr>
        <w:t>世</w:t>
      </w:r>
      <w:proofErr w:type="gramEnd"/>
      <w:r w:rsidR="00E43DE9" w:rsidRPr="00730DF6">
        <w:rPr>
          <w:rFonts w:hint="eastAsia"/>
          <w:b/>
          <w:sz w:val="20"/>
          <w:bdr w:val="single" w:sz="4" w:space="0" w:color="auto"/>
        </w:rPr>
        <w:t>不可得</w:t>
      </w:r>
    </w:p>
    <w:p w:rsidR="00E43DE9" w:rsidRPr="00730DF6" w:rsidRDefault="00E43DE9" w:rsidP="00305B68">
      <w:pPr>
        <w:ind w:leftChars="250" w:left="600"/>
        <w:jc w:val="both"/>
      </w:pPr>
      <w:r w:rsidRPr="00730DF6">
        <w:rPr>
          <w:rFonts w:hint="eastAsia"/>
        </w:rPr>
        <w:t>是三世云何不可得？所謂過去世、過去世空，未來世、未來世空，現在世、現在世空</w:t>
      </w:r>
      <w:r w:rsidRPr="00730DF6">
        <w:rPr>
          <w:rFonts w:hint="eastAsia"/>
          <w:bCs/>
        </w:rPr>
        <w:t>，</w:t>
      </w:r>
      <w:r w:rsidRPr="00730DF6">
        <w:rPr>
          <w:rFonts w:hint="eastAsia"/>
        </w:rPr>
        <w:t>故不可得。三世等，等者空</w:t>
      </w:r>
      <w:r w:rsidRPr="00730DF6">
        <w:rPr>
          <w:rFonts w:hint="eastAsia"/>
          <w:bCs/>
        </w:rPr>
        <w:t>；</w:t>
      </w:r>
      <w:r w:rsidRPr="00730DF6">
        <w:rPr>
          <w:rFonts w:hint="eastAsia"/>
        </w:rPr>
        <w:t>摩訶衍、摩訶衍自空；菩薩、菩薩自空。</w:t>
      </w:r>
    </w:p>
    <w:p w:rsidR="00E43DE9" w:rsidRPr="00730DF6" w:rsidRDefault="00E43DE9" w:rsidP="00305B68">
      <w:pPr>
        <w:ind w:leftChars="250" w:left="600"/>
        <w:jc w:val="both"/>
      </w:pPr>
      <w:r w:rsidRPr="00730DF6">
        <w:rPr>
          <w:rFonts w:hint="eastAsia"/>
        </w:rPr>
        <w:t>是三世中三世相空</w:t>
      </w:r>
      <w:r w:rsidRPr="00730DF6">
        <w:rPr>
          <w:rStyle w:val="a3"/>
        </w:rPr>
        <w:footnoteReference w:id="131"/>
      </w:r>
      <w:r w:rsidR="005D5753" w:rsidRPr="00730DF6">
        <w:rPr>
          <w:rFonts w:hint="eastAsia"/>
          <w:bCs/>
        </w:rPr>
        <w:t>。</w:t>
      </w:r>
      <w:r w:rsidRPr="00730DF6">
        <w:rPr>
          <w:rFonts w:hint="eastAsia"/>
        </w:rPr>
        <w:t>空義，如先說。</w:t>
      </w:r>
      <w:r w:rsidRPr="00730DF6">
        <w:rPr>
          <w:rStyle w:val="a3"/>
        </w:rPr>
        <w:footnoteReference w:id="132"/>
      </w:r>
    </w:p>
    <w:p w:rsidR="00E43DE9" w:rsidRPr="00730DF6" w:rsidRDefault="00E43DE9" w:rsidP="00305B68">
      <w:pPr>
        <w:spacing w:beforeLines="30" w:before="108"/>
        <w:ind w:leftChars="250" w:left="600"/>
        <w:jc w:val="both"/>
      </w:pPr>
      <w:r w:rsidRPr="00730DF6">
        <w:rPr>
          <w:rFonts w:hint="eastAsia"/>
        </w:rPr>
        <w:t>此中佛自說空因緣</w:t>
      </w:r>
      <w:r w:rsidRPr="00730DF6">
        <w:rPr>
          <w:rFonts w:hint="eastAsia"/>
          <w:bCs/>
        </w:rPr>
        <w:t>，</w:t>
      </w:r>
      <w:r w:rsidRPr="00730DF6">
        <w:rPr>
          <w:rFonts w:hint="eastAsia"/>
        </w:rPr>
        <w:t>所謂</w:t>
      </w:r>
      <w:r w:rsidRPr="00730DF6">
        <w:rPr>
          <w:rFonts w:hint="eastAsia"/>
          <w:bCs/>
        </w:rPr>
        <w:t>：「</w:t>
      </w:r>
      <w:r w:rsidRPr="00730DF6">
        <w:rPr>
          <w:rFonts w:hint="eastAsia"/>
        </w:rPr>
        <w:t>空、空相，非一、非二、非三、非四、非五等，不異、不合、不散，無有分別</w:t>
      </w:r>
      <w:r w:rsidRPr="00730DF6">
        <w:rPr>
          <w:rFonts w:hint="eastAsia"/>
          <w:bCs/>
        </w:rPr>
        <w:t>。」</w:t>
      </w:r>
      <w:r w:rsidRPr="00730DF6">
        <w:rPr>
          <w:rFonts w:hint="eastAsia"/>
        </w:rPr>
        <w:t>是故三世等空相無所有故，是等亦空。</w:t>
      </w:r>
    </w:p>
    <w:p w:rsidR="00E43DE9" w:rsidRPr="00730DF6" w:rsidRDefault="00E43DE9" w:rsidP="000C2130">
      <w:pPr>
        <w:spacing w:beforeLines="20" w:before="72"/>
        <w:ind w:leftChars="250" w:left="600"/>
        <w:jc w:val="both"/>
      </w:pPr>
      <w:r w:rsidRPr="00730DF6">
        <w:rPr>
          <w:rFonts w:hint="eastAsia"/>
        </w:rPr>
        <w:t>菩薩能如是解諸法三世等，不以無始世來為疲厭，不以未來世無邊故為難，是為菩薩三世等名摩訶衍。</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2</w:t>
      </w:r>
      <w:r w:rsidRPr="00730DF6">
        <w:rPr>
          <w:rFonts w:hint="eastAsia"/>
          <w:b/>
          <w:sz w:val="20"/>
          <w:bdr w:val="single" w:sz="4" w:space="0" w:color="auto"/>
        </w:rPr>
        <w:t>）約空無自性說相待法不可得</w:t>
      </w:r>
    </w:p>
    <w:p w:rsidR="00E43DE9" w:rsidRPr="00730DF6" w:rsidRDefault="00E43DE9" w:rsidP="00305B68">
      <w:pPr>
        <w:ind w:leftChars="250" w:left="600"/>
        <w:jc w:val="both"/>
      </w:pPr>
      <w:r w:rsidRPr="00730DF6">
        <w:rPr>
          <w:rFonts w:hint="eastAsia"/>
        </w:rPr>
        <w:t>是摩訶衍中</w:t>
      </w:r>
      <w:r w:rsidRPr="00730DF6">
        <w:rPr>
          <w:rFonts w:hint="eastAsia"/>
          <w:bCs/>
        </w:rPr>
        <w:t>，</w:t>
      </w:r>
      <w:r w:rsidRPr="00730DF6">
        <w:rPr>
          <w:rFonts w:hint="eastAsia"/>
        </w:rPr>
        <w:t>等相不可得，不等相亦不可得。</w:t>
      </w:r>
    </w:p>
    <w:p w:rsidR="00E43DE9" w:rsidRPr="00730DF6" w:rsidRDefault="00E43DE9" w:rsidP="00305B68">
      <w:pPr>
        <w:ind w:leftChars="250" w:left="600"/>
        <w:jc w:val="both"/>
      </w:pPr>
      <w:r w:rsidRPr="00730DF6">
        <w:rPr>
          <w:rFonts w:hint="eastAsia"/>
        </w:rPr>
        <w:t>得是三世等三昧，破是不等相。</w:t>
      </w:r>
    </w:p>
    <w:p w:rsidR="00E43DE9" w:rsidRPr="00730DF6" w:rsidRDefault="00E43DE9" w:rsidP="00305B68">
      <w:pPr>
        <w:ind w:leftChars="250" w:left="600"/>
        <w:jc w:val="both"/>
      </w:pPr>
      <w:r w:rsidRPr="00730DF6">
        <w:rPr>
          <w:rFonts w:hint="eastAsia"/>
        </w:rPr>
        <w:t>不等相待</w:t>
      </w:r>
      <w:r w:rsidRPr="00730DF6">
        <w:rPr>
          <w:rStyle w:val="a3"/>
        </w:rPr>
        <w:footnoteReference w:id="133"/>
      </w:r>
      <w:r w:rsidRPr="00730DF6">
        <w:rPr>
          <w:rFonts w:hint="eastAsia"/>
        </w:rPr>
        <w:t>故有等，不等畢竟無故等亦無。</w:t>
      </w:r>
    </w:p>
    <w:p w:rsidR="00E43DE9" w:rsidRPr="00730DF6" w:rsidRDefault="00E43DE9" w:rsidP="00305B68">
      <w:pPr>
        <w:spacing w:beforeLines="20" w:before="72"/>
        <w:ind w:leftChars="250" w:left="600"/>
        <w:jc w:val="both"/>
      </w:pPr>
      <w:r w:rsidRPr="00730DF6">
        <w:rPr>
          <w:rFonts w:hint="eastAsia"/>
        </w:rPr>
        <w:t>欲、不欲，乃至三界、度三界</w:t>
      </w:r>
      <w:r w:rsidRPr="00730DF6">
        <w:rPr>
          <w:rFonts w:hint="eastAsia"/>
          <w:bCs/>
        </w:rPr>
        <w:t>，</w:t>
      </w:r>
      <w:r w:rsidRPr="00730DF6">
        <w:rPr>
          <w:rFonts w:hint="eastAsia"/>
        </w:rPr>
        <w:t>是相待法亦如是。</w:t>
      </w:r>
    </w:p>
    <w:p w:rsidR="00E43DE9" w:rsidRPr="00730DF6" w:rsidRDefault="00E43DE9" w:rsidP="00305B68">
      <w:pPr>
        <w:spacing w:beforeLines="20" w:before="72"/>
        <w:ind w:leftChars="250" w:left="600"/>
        <w:jc w:val="both"/>
      </w:pPr>
      <w:r w:rsidRPr="00730DF6">
        <w:rPr>
          <w:rFonts w:hint="eastAsia"/>
        </w:rPr>
        <w:t>此中佛自說：「是諸法皆從因緣和合故無自性，自性無故空。」</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3</w:t>
      </w:r>
      <w:r w:rsidRPr="00730DF6">
        <w:rPr>
          <w:rFonts w:hint="eastAsia"/>
          <w:b/>
          <w:sz w:val="20"/>
          <w:bdr w:val="single" w:sz="4" w:space="0" w:color="auto"/>
        </w:rPr>
        <w:t>）約空中空相不可得</w:t>
      </w:r>
      <w:r w:rsidR="008C312F" w:rsidRPr="00730DF6">
        <w:rPr>
          <w:rFonts w:hint="eastAsia"/>
          <w:b/>
          <w:sz w:val="20"/>
          <w:bdr w:val="single" w:sz="4" w:space="0" w:color="auto"/>
        </w:rPr>
        <w:t>，</w:t>
      </w:r>
      <w:r w:rsidRPr="00730DF6">
        <w:rPr>
          <w:rFonts w:hint="eastAsia"/>
          <w:b/>
          <w:sz w:val="20"/>
          <w:bdr w:val="single" w:sz="4" w:space="0" w:color="auto"/>
        </w:rPr>
        <w:t>說三世五蘊相亦不可得</w:t>
      </w:r>
    </w:p>
    <w:p w:rsidR="00E43DE9" w:rsidRPr="00730DF6" w:rsidRDefault="00E43DE9" w:rsidP="00305B68">
      <w:pPr>
        <w:ind w:leftChars="250" w:left="600"/>
        <w:jc w:val="both"/>
      </w:pPr>
      <w:r w:rsidRPr="00730DF6">
        <w:rPr>
          <w:rFonts w:hint="eastAsia"/>
        </w:rPr>
        <w:t>復次，過去色、過去色相空，未來</w:t>
      </w:r>
      <w:r w:rsidRPr="00730DF6">
        <w:rPr>
          <w:rFonts w:hint="eastAsia"/>
          <w:bCs/>
        </w:rPr>
        <w:t>、</w:t>
      </w:r>
      <w:r w:rsidRPr="00730DF6">
        <w:rPr>
          <w:rFonts w:hint="eastAsia"/>
        </w:rPr>
        <w:t>現在亦如是</w:t>
      </w:r>
      <w:r w:rsidRPr="00730DF6">
        <w:rPr>
          <w:rFonts w:hint="eastAsia"/>
          <w:bCs/>
        </w:rPr>
        <w:t>；</w:t>
      </w:r>
      <w:r w:rsidRPr="00730DF6">
        <w:rPr>
          <w:rFonts w:hint="eastAsia"/>
        </w:rPr>
        <w:t>如色，餘四眾亦如是。</w:t>
      </w:r>
    </w:p>
    <w:p w:rsidR="00E43DE9" w:rsidRPr="00730DF6" w:rsidRDefault="00E43DE9" w:rsidP="00305B68">
      <w:pPr>
        <w:ind w:leftChars="250" w:left="600"/>
        <w:jc w:val="both"/>
      </w:pPr>
      <w:r w:rsidRPr="00730DF6">
        <w:rPr>
          <w:rFonts w:hint="eastAsia"/>
        </w:rPr>
        <w:t>所以者何？空中空相不可得，何況空中有三世五眾相！</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4</w:t>
      </w:r>
      <w:r w:rsidRPr="00730DF6">
        <w:rPr>
          <w:rFonts w:hint="eastAsia"/>
          <w:b/>
          <w:sz w:val="20"/>
          <w:bdr w:val="single" w:sz="4" w:space="0" w:color="auto"/>
        </w:rPr>
        <w:t>）約等中諸法不可得，等亦不可得故</w:t>
      </w:r>
      <w:r w:rsidR="008C312F" w:rsidRPr="00730DF6">
        <w:rPr>
          <w:rFonts w:hint="eastAsia"/>
          <w:b/>
          <w:sz w:val="20"/>
          <w:bdr w:val="single" w:sz="4" w:space="0" w:color="auto"/>
        </w:rPr>
        <w:t>，</w:t>
      </w:r>
      <w:r w:rsidRPr="00730DF6">
        <w:rPr>
          <w:rFonts w:hint="eastAsia"/>
          <w:b/>
          <w:sz w:val="20"/>
          <w:bdr w:val="single" w:sz="4" w:space="0" w:color="auto"/>
        </w:rPr>
        <w:t>說諸道法不可得</w:t>
      </w:r>
    </w:p>
    <w:p w:rsidR="00E43DE9" w:rsidRPr="00730DF6" w:rsidRDefault="00E43DE9" w:rsidP="00305B68">
      <w:pPr>
        <w:ind w:leftChars="250" w:left="600"/>
        <w:jc w:val="both"/>
      </w:pPr>
      <w:r w:rsidRPr="00730DF6">
        <w:rPr>
          <w:rFonts w:hint="eastAsia"/>
        </w:rPr>
        <w:t>菩薩觀五眾空，斷貪欲，入道行</w:t>
      </w:r>
      <w:r w:rsidR="005B374E" w:rsidRPr="00730DF6">
        <w:rPr>
          <w:rFonts w:hint="eastAsia"/>
          <w:bCs/>
        </w:rPr>
        <w:t>，</w:t>
      </w:r>
      <w:r w:rsidRPr="00730DF6">
        <w:rPr>
          <w:rFonts w:hint="eastAsia"/>
        </w:rPr>
        <w:t>所謂檀波羅蜜等，亦如是</w:t>
      </w:r>
      <w:r w:rsidRPr="00730DF6">
        <w:rPr>
          <w:rStyle w:val="a3"/>
        </w:rPr>
        <w:footnoteReference w:id="134"/>
      </w:r>
      <w:r w:rsidRPr="00730DF6">
        <w:rPr>
          <w:rFonts w:hint="eastAsia"/>
        </w:rPr>
        <w:t>五眾三世中不可得。</w:t>
      </w:r>
    </w:p>
    <w:p w:rsidR="00E43DE9" w:rsidRPr="00730DF6" w:rsidRDefault="00E43DE9" w:rsidP="00305B68">
      <w:pPr>
        <w:ind w:leftChars="250" w:left="600"/>
        <w:jc w:val="both"/>
        <w:rPr>
          <w:rFonts w:eastAsia="標楷體"/>
          <w:sz w:val="20"/>
          <w:bdr w:val="single" w:sz="4" w:space="0" w:color="auto"/>
        </w:rPr>
      </w:pPr>
      <w:r w:rsidRPr="00730DF6">
        <w:rPr>
          <w:rFonts w:hint="eastAsia"/>
        </w:rPr>
        <w:t>三</w:t>
      </w:r>
      <w:proofErr w:type="gramStart"/>
      <w:r w:rsidRPr="00730DF6">
        <w:rPr>
          <w:rFonts w:hint="eastAsia"/>
        </w:rPr>
        <w:t>世等故</w:t>
      </w:r>
      <w:proofErr w:type="gramEnd"/>
      <w:r w:rsidRPr="00730DF6">
        <w:rPr>
          <w:rFonts w:hint="eastAsia"/>
        </w:rPr>
        <w:t>，等即是空，是等中</w:t>
      </w:r>
      <w:proofErr w:type="gramStart"/>
      <w:r w:rsidRPr="00730DF6">
        <w:rPr>
          <w:rFonts w:hint="eastAsia"/>
        </w:rPr>
        <w:t>檀</w:t>
      </w:r>
      <w:proofErr w:type="gramEnd"/>
      <w:r w:rsidRPr="00730DF6">
        <w:rPr>
          <w:rFonts w:hint="eastAsia"/>
        </w:rPr>
        <w:t>波羅蜜不可得。</w:t>
      </w:r>
    </w:p>
    <w:p w:rsidR="00E43DE9" w:rsidRPr="00730DF6" w:rsidRDefault="00E43DE9" w:rsidP="0024553A">
      <w:pPr>
        <w:spacing w:beforeLines="30" w:before="108"/>
        <w:ind w:leftChars="300" w:left="720"/>
        <w:jc w:val="both"/>
        <w:rPr>
          <w:b/>
          <w:sz w:val="20"/>
          <w:szCs w:val="20"/>
          <w:bdr w:val="single" w:sz="4" w:space="0" w:color="auto"/>
        </w:rPr>
      </w:pPr>
      <w:r w:rsidRPr="00730DF6">
        <w:rPr>
          <w:rFonts w:hint="eastAsia"/>
          <w:b/>
          <w:sz w:val="20"/>
          <w:szCs w:val="20"/>
          <w:bdr w:val="single" w:sz="4" w:space="0" w:color="auto"/>
        </w:rPr>
        <w:t>※</w:t>
      </w:r>
      <w:r w:rsidRPr="00730DF6">
        <w:rPr>
          <w:rFonts w:hint="eastAsia"/>
          <w:b/>
          <w:sz w:val="20"/>
          <w:szCs w:val="20"/>
          <w:bdr w:val="single" w:sz="4" w:space="0" w:color="auto"/>
        </w:rPr>
        <w:t xml:space="preserve"> </w:t>
      </w:r>
      <w:r w:rsidRPr="00730DF6">
        <w:rPr>
          <w:rFonts w:hint="eastAsia"/>
          <w:b/>
          <w:sz w:val="20"/>
          <w:szCs w:val="20"/>
          <w:bdr w:val="single" w:sz="4" w:space="0" w:color="auto"/>
        </w:rPr>
        <w:t>何故三世及三世等中檀波羅蜜不可得</w:t>
      </w:r>
    </w:p>
    <w:p w:rsidR="00E43DE9" w:rsidRPr="00730DF6" w:rsidRDefault="00E43DE9" w:rsidP="00305B68">
      <w:pPr>
        <w:ind w:leftChars="300" w:left="1440" w:hangingChars="300" w:hanging="720"/>
        <w:jc w:val="both"/>
      </w:pPr>
      <w:r w:rsidRPr="00730DF6">
        <w:rPr>
          <w:rFonts w:hint="eastAsia"/>
        </w:rPr>
        <w:t>問曰：何以故三世及三世等中檀波羅蜜不可得？</w:t>
      </w:r>
    </w:p>
    <w:p w:rsidR="00E43DE9" w:rsidRPr="00730DF6" w:rsidRDefault="00E43DE9" w:rsidP="00305B68">
      <w:pPr>
        <w:ind w:leftChars="300" w:left="1440" w:hangingChars="300" w:hanging="720"/>
        <w:jc w:val="both"/>
      </w:pPr>
      <w:r w:rsidRPr="00730DF6">
        <w:rPr>
          <w:rFonts w:hint="eastAsia"/>
        </w:rPr>
        <w:t>答曰：諸法等中無三世，等等</w:t>
      </w:r>
      <w:r w:rsidRPr="00730DF6">
        <w:rPr>
          <w:rStyle w:val="a3"/>
        </w:rPr>
        <w:footnoteReference w:id="135"/>
      </w:r>
      <w:r w:rsidRPr="00730DF6">
        <w:rPr>
          <w:rFonts w:hint="eastAsia"/>
        </w:rPr>
        <w:t>中等相亦不可得，何況三世！</w:t>
      </w:r>
    </w:p>
    <w:p w:rsidR="00E43DE9" w:rsidRPr="00730DF6" w:rsidRDefault="00E43DE9" w:rsidP="00305B68">
      <w:pPr>
        <w:spacing w:beforeLines="20" w:before="72"/>
        <w:ind w:leftChars="250" w:left="600"/>
        <w:jc w:val="both"/>
      </w:pPr>
      <w:r w:rsidRPr="00730DF6">
        <w:rPr>
          <w:rFonts w:hint="eastAsia"/>
        </w:rPr>
        <w:lastRenderedPageBreak/>
        <w:t>六波羅蜜乃至十八不共法亦如是。</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5</w:t>
      </w:r>
      <w:r w:rsidRPr="00730DF6">
        <w:rPr>
          <w:rFonts w:hint="eastAsia"/>
          <w:b/>
          <w:sz w:val="20"/>
          <w:bdr w:val="single" w:sz="4" w:space="0" w:color="auto"/>
        </w:rPr>
        <w:t>）約眾生空故凡聖不可得</w:t>
      </w:r>
    </w:p>
    <w:p w:rsidR="00E43DE9" w:rsidRPr="00730DF6" w:rsidRDefault="00E43DE9" w:rsidP="00305B68">
      <w:pPr>
        <w:ind w:leftChars="250" w:left="600"/>
        <w:jc w:val="both"/>
      </w:pPr>
      <w:r w:rsidRPr="00730DF6">
        <w:rPr>
          <w:rFonts w:hint="eastAsia"/>
        </w:rPr>
        <w:t>復次，三世中，凡夫相</w:t>
      </w:r>
      <w:r w:rsidRPr="00730DF6">
        <w:rPr>
          <w:rStyle w:val="a3"/>
        </w:rPr>
        <w:footnoteReference w:id="136"/>
      </w:r>
      <w:r w:rsidRPr="00730DF6">
        <w:rPr>
          <w:rFonts w:hint="eastAsia"/>
        </w:rPr>
        <w:t>不可</w:t>
      </w:r>
      <w:r w:rsidRPr="00730DF6">
        <w:rPr>
          <w:rFonts w:hint="eastAsia"/>
          <w:sz w:val="22"/>
          <w:szCs w:val="22"/>
        </w:rPr>
        <w:t>（</w:t>
      </w:r>
      <w:r w:rsidRPr="00730DF6">
        <w:rPr>
          <w:rFonts w:hint="eastAsia"/>
          <w:sz w:val="22"/>
          <w:szCs w:val="22"/>
          <w:shd w:val="pct15" w:color="auto" w:fill="FFFFFF"/>
        </w:rPr>
        <w:t>429b</w:t>
      </w:r>
      <w:r w:rsidRPr="00730DF6">
        <w:rPr>
          <w:rFonts w:hint="eastAsia"/>
          <w:sz w:val="22"/>
          <w:szCs w:val="22"/>
        </w:rPr>
        <w:t>）</w:t>
      </w:r>
      <w:r w:rsidRPr="00730DF6">
        <w:rPr>
          <w:rFonts w:hint="eastAsia"/>
        </w:rPr>
        <w:t>得，聲聞乃至佛亦不可得，以眾生空故。</w:t>
      </w:r>
    </w:p>
    <w:p w:rsidR="00E43DE9" w:rsidRPr="00730DF6" w:rsidRDefault="00E43DE9" w:rsidP="0024553A">
      <w:pPr>
        <w:spacing w:beforeLines="30" w:before="108"/>
        <w:ind w:leftChars="200" w:left="480"/>
        <w:jc w:val="both"/>
        <w:rPr>
          <w:rFonts w:eastAsia="標楷體"/>
          <w:b/>
          <w:sz w:val="20"/>
          <w:bdr w:val="single" w:sz="4" w:space="0" w:color="auto"/>
        </w:rPr>
      </w:pPr>
      <w:r w:rsidRPr="00730DF6">
        <w:rPr>
          <w:rFonts w:hint="eastAsia"/>
          <w:b/>
          <w:sz w:val="20"/>
          <w:bdr w:val="single" w:sz="4" w:space="0" w:color="auto"/>
        </w:rPr>
        <w:t>3</w:t>
      </w:r>
      <w:r w:rsidRPr="00730DF6">
        <w:rPr>
          <w:rFonts w:hint="eastAsia"/>
          <w:b/>
          <w:sz w:val="20"/>
          <w:bdr w:val="single" w:sz="4" w:space="0" w:color="auto"/>
        </w:rPr>
        <w:t>、結勸，顯勝</w:t>
      </w:r>
    </w:p>
    <w:p w:rsidR="00E43DE9" w:rsidRPr="00730DF6" w:rsidRDefault="00E43DE9" w:rsidP="00305B68">
      <w:pPr>
        <w:ind w:leftChars="200" w:left="480"/>
        <w:jc w:val="both"/>
      </w:pPr>
      <w:r w:rsidRPr="00730DF6">
        <w:rPr>
          <w:rFonts w:hint="eastAsia"/>
        </w:rPr>
        <w:t>菩薩住般若波羅蜜，能如是學三世等空，集諸善功德，便具足一切種智。</w:t>
      </w:r>
    </w:p>
    <w:p w:rsidR="00E43DE9" w:rsidRPr="00730DF6" w:rsidRDefault="00170CE9" w:rsidP="00305B68">
      <w:pPr>
        <w:ind w:leftChars="200" w:left="480"/>
        <w:jc w:val="both"/>
      </w:pPr>
      <w:r>
        <w:rPr>
          <w:rFonts w:hint="eastAsia"/>
        </w:rPr>
        <w:t>`1467`</w:t>
      </w:r>
      <w:r w:rsidR="00E43DE9" w:rsidRPr="00730DF6">
        <w:rPr>
          <w:rFonts w:hint="eastAsia"/>
        </w:rPr>
        <w:t>佛說</w:t>
      </w:r>
      <w:r w:rsidR="00E43DE9" w:rsidRPr="00730DF6">
        <w:rPr>
          <w:rFonts w:hint="eastAsia"/>
          <w:bCs/>
        </w:rPr>
        <w:t>：「</w:t>
      </w:r>
      <w:r w:rsidR="00E43DE9" w:rsidRPr="00730DF6">
        <w:rPr>
          <w:rFonts w:hint="eastAsia"/>
        </w:rPr>
        <w:t>菩薩能如是三世等中住，則能勝出一切世間及諸天、人、阿修羅。</w:t>
      </w:r>
      <w:r w:rsidR="00E43DE9" w:rsidRPr="00730DF6">
        <w:rPr>
          <w:rFonts w:hint="eastAsia"/>
          <w:bCs/>
        </w:rPr>
        <w:t>」</w:t>
      </w:r>
    </w:p>
    <w:p w:rsidR="00E43DE9" w:rsidRPr="00730DF6" w:rsidRDefault="00E43DE9" w:rsidP="0024553A">
      <w:pPr>
        <w:spacing w:beforeLines="30" w:before="108"/>
        <w:ind w:leftChars="50" w:left="120"/>
        <w:jc w:val="both"/>
        <w:rPr>
          <w:b/>
          <w:sz w:val="20"/>
          <w:bdr w:val="single" w:sz="4" w:space="0" w:color="auto"/>
        </w:rPr>
      </w:pPr>
      <w:r w:rsidRPr="00730DF6">
        <w:rPr>
          <w:rFonts w:hint="eastAsia"/>
          <w:b/>
          <w:sz w:val="20"/>
          <w:bdr w:val="single" w:sz="4" w:space="0" w:color="auto"/>
        </w:rPr>
        <w:t>（伍）舉出生三世諸佛歎摩訶衍</w:t>
      </w:r>
    </w:p>
    <w:p w:rsidR="00E43DE9" w:rsidRPr="00730DF6" w:rsidRDefault="00E43DE9" w:rsidP="0024553A">
      <w:pPr>
        <w:ind w:leftChars="100" w:left="240"/>
        <w:jc w:val="both"/>
        <w:rPr>
          <w:rFonts w:eastAsia="標楷體"/>
          <w:b/>
          <w:sz w:val="20"/>
          <w:bdr w:val="single" w:sz="4" w:space="0" w:color="auto"/>
        </w:rPr>
      </w:pPr>
      <w:r w:rsidRPr="00730DF6">
        <w:rPr>
          <w:rFonts w:hint="eastAsia"/>
          <w:b/>
          <w:sz w:val="20"/>
          <w:bdr w:val="single" w:sz="4" w:space="0" w:color="auto"/>
        </w:rPr>
        <w:t>一、須菩提歎：三世菩薩學摩訶衍，得一切種智</w:t>
      </w:r>
    </w:p>
    <w:p w:rsidR="00E43DE9" w:rsidRPr="00730DF6" w:rsidRDefault="00E43DE9" w:rsidP="0024553A">
      <w:pPr>
        <w:ind w:leftChars="150" w:left="360"/>
        <w:jc w:val="both"/>
        <w:rPr>
          <w:b/>
          <w:sz w:val="20"/>
          <w:bdr w:val="single" w:sz="4" w:space="0" w:color="auto"/>
        </w:rPr>
      </w:pPr>
      <w:r w:rsidRPr="00730DF6">
        <w:rPr>
          <w:rFonts w:hint="eastAsia"/>
          <w:b/>
          <w:sz w:val="20"/>
          <w:bdr w:val="single" w:sz="4" w:space="0" w:color="auto"/>
        </w:rPr>
        <w:t>（一）略述</w:t>
      </w:r>
    </w:p>
    <w:p w:rsidR="00E43DE9" w:rsidRPr="00730DF6" w:rsidRDefault="00E43DE9" w:rsidP="00470E56">
      <w:pPr>
        <w:ind w:leftChars="150" w:left="360"/>
        <w:jc w:val="both"/>
      </w:pPr>
      <w:r w:rsidRPr="00730DF6">
        <w:rPr>
          <w:rFonts w:hint="eastAsia"/>
        </w:rPr>
        <w:t>是時，須菩提讚言：</w:t>
      </w:r>
      <w:r w:rsidRPr="00730DF6">
        <w:rPr>
          <w:rFonts w:hint="eastAsia"/>
          <w:bCs/>
        </w:rPr>
        <w:t>「</w:t>
      </w:r>
      <w:r w:rsidRPr="00730DF6">
        <w:rPr>
          <w:rFonts w:hint="eastAsia"/>
        </w:rPr>
        <w:t>世尊！善哉！善哉！是摩訶衍利益諸菩薩。所以者何？過去諸菩薩學是摩訶衍，得一切種智</w:t>
      </w:r>
      <w:r w:rsidRPr="00730DF6">
        <w:rPr>
          <w:rFonts w:hint="eastAsia"/>
          <w:bCs/>
        </w:rPr>
        <w:t>；</w:t>
      </w:r>
      <w:r w:rsidRPr="00730DF6">
        <w:rPr>
          <w:rFonts w:hint="eastAsia"/>
        </w:rPr>
        <w:t>未得、今得亦如是。</w:t>
      </w:r>
      <w:r w:rsidRPr="00730DF6">
        <w:rPr>
          <w:rFonts w:hint="eastAsia"/>
          <w:bCs/>
        </w:rPr>
        <w:t>」</w:t>
      </w:r>
    </w:p>
    <w:p w:rsidR="00E43DE9" w:rsidRPr="00730DF6" w:rsidRDefault="00E43DE9" w:rsidP="0024553A">
      <w:pPr>
        <w:spacing w:beforeLines="30" w:before="108"/>
        <w:ind w:leftChars="150" w:left="360"/>
        <w:jc w:val="both"/>
        <w:rPr>
          <w:b/>
          <w:sz w:val="20"/>
          <w:bdr w:val="single" w:sz="4" w:space="0" w:color="auto"/>
        </w:rPr>
      </w:pPr>
      <w:r w:rsidRPr="00730DF6">
        <w:rPr>
          <w:rFonts w:hint="eastAsia"/>
          <w:b/>
          <w:sz w:val="20"/>
          <w:bdr w:val="single" w:sz="4" w:space="0" w:color="auto"/>
        </w:rPr>
        <w:t>（二）詳辨讚歎之因緣</w:t>
      </w:r>
    </w:p>
    <w:p w:rsidR="00E43DE9" w:rsidRPr="00730DF6" w:rsidRDefault="00E43DE9" w:rsidP="0024553A">
      <w:pPr>
        <w:snapToGrid w:val="0"/>
        <w:ind w:leftChars="200" w:left="480"/>
        <w:jc w:val="both"/>
        <w:rPr>
          <w:b/>
          <w:sz w:val="20"/>
          <w:szCs w:val="20"/>
          <w:bdr w:val="single" w:sz="4" w:space="0" w:color="auto"/>
        </w:rPr>
      </w:pPr>
      <w:r w:rsidRPr="00730DF6">
        <w:rPr>
          <w:rFonts w:hint="eastAsia"/>
          <w:b/>
          <w:sz w:val="20"/>
          <w:szCs w:val="20"/>
          <w:bdr w:val="single" w:sz="4" w:space="0" w:color="auto"/>
        </w:rPr>
        <w:t>1</w:t>
      </w:r>
      <w:r w:rsidRPr="00730DF6">
        <w:rPr>
          <w:rFonts w:hint="eastAsia"/>
          <w:b/>
          <w:sz w:val="20"/>
          <w:szCs w:val="20"/>
          <w:bdr w:val="single" w:sz="4" w:space="0" w:color="auto"/>
        </w:rPr>
        <w:t>、不讚歎非因緣、少因緣</w:t>
      </w:r>
    </w:p>
    <w:p w:rsidR="00E43DE9" w:rsidRPr="00730DF6" w:rsidRDefault="00E43DE9" w:rsidP="00470E56">
      <w:pPr>
        <w:ind w:leftChars="200" w:left="480"/>
        <w:jc w:val="both"/>
      </w:pPr>
      <w:r w:rsidRPr="00730DF6">
        <w:rPr>
          <w:rFonts w:hint="eastAsia"/>
        </w:rPr>
        <w:t>有人言：得清淨無因緣，染垢穢亦無因緣，大小</w:t>
      </w:r>
      <w:r w:rsidRPr="00730DF6">
        <w:rPr>
          <w:rFonts w:hint="eastAsia"/>
          <w:bCs/>
        </w:rPr>
        <w:t>、</w:t>
      </w:r>
      <w:r w:rsidRPr="00730DF6">
        <w:rPr>
          <w:rFonts w:hint="eastAsia"/>
        </w:rPr>
        <w:t>好醜</w:t>
      </w:r>
      <w:r w:rsidRPr="00730DF6">
        <w:rPr>
          <w:rFonts w:hint="eastAsia"/>
          <w:bCs/>
        </w:rPr>
        <w:t>、</w:t>
      </w:r>
      <w:r w:rsidRPr="00730DF6">
        <w:rPr>
          <w:rFonts w:hint="eastAsia"/>
        </w:rPr>
        <w:t>縛解皆無主所與。</w:t>
      </w:r>
    </w:p>
    <w:p w:rsidR="00E43DE9" w:rsidRPr="00730DF6" w:rsidRDefault="00E43DE9" w:rsidP="00470E56">
      <w:pPr>
        <w:ind w:leftChars="200" w:left="480"/>
        <w:jc w:val="both"/>
      </w:pPr>
      <w:r w:rsidRPr="00730DF6">
        <w:rPr>
          <w:rFonts w:hint="eastAsia"/>
        </w:rPr>
        <w:t>有人言：好醜</w:t>
      </w:r>
      <w:r w:rsidRPr="00730DF6">
        <w:rPr>
          <w:rFonts w:hint="eastAsia"/>
          <w:bCs/>
        </w:rPr>
        <w:t>、</w:t>
      </w:r>
      <w:r w:rsidRPr="00730DF6">
        <w:rPr>
          <w:rFonts w:hint="eastAsia"/>
        </w:rPr>
        <w:t>縛解，至時節自得。</w:t>
      </w:r>
    </w:p>
    <w:p w:rsidR="00E43DE9" w:rsidRPr="00730DF6" w:rsidRDefault="00E43DE9" w:rsidP="00470E56">
      <w:pPr>
        <w:ind w:leftChars="200" w:left="480"/>
        <w:jc w:val="both"/>
      </w:pPr>
      <w:r w:rsidRPr="00730DF6">
        <w:rPr>
          <w:rFonts w:hint="eastAsia"/>
        </w:rPr>
        <w:t>有人言：福德成就故得佛道。</w:t>
      </w:r>
    </w:p>
    <w:p w:rsidR="00E43DE9" w:rsidRPr="00730DF6" w:rsidRDefault="00E43DE9" w:rsidP="00470E56">
      <w:pPr>
        <w:ind w:leftChars="200" w:left="480"/>
        <w:jc w:val="both"/>
      </w:pPr>
      <w:r w:rsidRPr="00730DF6">
        <w:rPr>
          <w:rFonts w:hint="eastAsia"/>
        </w:rPr>
        <w:t>有人言：但得清淨實智慧得佛道。</w:t>
      </w:r>
    </w:p>
    <w:p w:rsidR="00E43DE9" w:rsidRPr="00730DF6" w:rsidRDefault="00E43DE9" w:rsidP="00470E56">
      <w:pPr>
        <w:spacing w:beforeLines="20" w:before="72"/>
        <w:ind w:leftChars="200" w:left="480"/>
        <w:jc w:val="both"/>
        <w:rPr>
          <w:rFonts w:eastAsia="標楷體"/>
          <w:sz w:val="20"/>
          <w:bdr w:val="single" w:sz="4" w:space="0" w:color="auto"/>
        </w:rPr>
      </w:pPr>
      <w:r w:rsidRPr="00730DF6">
        <w:rPr>
          <w:rFonts w:hint="eastAsia"/>
        </w:rPr>
        <w:t>如是等說，皆是非因緣、少因緣，須菩提所不讚歎。</w:t>
      </w:r>
    </w:p>
    <w:p w:rsidR="00E43DE9" w:rsidRPr="00730DF6" w:rsidRDefault="00E43DE9" w:rsidP="0024553A">
      <w:pPr>
        <w:spacing w:beforeLines="30" w:before="108"/>
        <w:ind w:leftChars="200" w:left="480"/>
        <w:jc w:val="both"/>
        <w:rPr>
          <w:b/>
          <w:sz w:val="20"/>
          <w:szCs w:val="20"/>
          <w:bdr w:val="single" w:sz="4" w:space="0" w:color="auto"/>
        </w:rPr>
      </w:pPr>
      <w:r w:rsidRPr="00730DF6">
        <w:rPr>
          <w:rFonts w:hint="eastAsia"/>
          <w:b/>
          <w:sz w:val="20"/>
          <w:szCs w:val="20"/>
          <w:bdr w:val="single" w:sz="4" w:space="0" w:color="auto"/>
        </w:rPr>
        <w:t>2</w:t>
      </w:r>
      <w:r w:rsidRPr="00730DF6">
        <w:rPr>
          <w:rFonts w:hint="eastAsia"/>
          <w:b/>
          <w:sz w:val="20"/>
          <w:szCs w:val="20"/>
          <w:bdr w:val="single" w:sz="4" w:space="0" w:color="auto"/>
        </w:rPr>
        <w:t>、讚歎具足因緣</w:t>
      </w:r>
    </w:p>
    <w:p w:rsidR="00E43DE9" w:rsidRPr="00730DF6" w:rsidRDefault="00E43DE9" w:rsidP="00470E56">
      <w:pPr>
        <w:ind w:leftChars="200" w:left="480"/>
        <w:jc w:val="both"/>
      </w:pPr>
      <w:r w:rsidRPr="00730DF6">
        <w:rPr>
          <w:rFonts w:hint="eastAsia"/>
        </w:rPr>
        <w:t>今佛捨非因緣，亦捨不具足因緣，說是</w:t>
      </w:r>
      <w:r w:rsidRPr="00730DF6">
        <w:rPr>
          <w:rStyle w:val="a3"/>
        </w:rPr>
        <w:footnoteReference w:id="137"/>
      </w:r>
      <w:r w:rsidRPr="00730DF6">
        <w:rPr>
          <w:rFonts w:hint="eastAsia"/>
        </w:rPr>
        <w:t>具足因緣，所謂六波羅蜜，三世菩薩學是乘具足，得成佛道。</w:t>
      </w:r>
    </w:p>
    <w:p w:rsidR="00E43DE9" w:rsidRPr="00730DF6" w:rsidRDefault="00E43DE9" w:rsidP="0024553A">
      <w:pPr>
        <w:spacing w:beforeLines="30" w:before="108"/>
        <w:ind w:leftChars="100" w:left="240"/>
        <w:jc w:val="both"/>
        <w:rPr>
          <w:rFonts w:eastAsia="標楷體"/>
          <w:b/>
          <w:sz w:val="20"/>
          <w:bdr w:val="single" w:sz="4" w:space="0" w:color="auto"/>
        </w:rPr>
      </w:pPr>
      <w:r w:rsidRPr="00730DF6">
        <w:rPr>
          <w:rFonts w:hint="eastAsia"/>
          <w:b/>
          <w:sz w:val="20"/>
          <w:bdr w:val="single" w:sz="4" w:space="0" w:color="auto"/>
        </w:rPr>
        <w:t>二、如來</w:t>
      </w:r>
      <w:r w:rsidR="009E79E5" w:rsidRPr="00730DF6">
        <w:rPr>
          <w:rFonts w:hint="eastAsia"/>
          <w:b/>
          <w:sz w:val="20"/>
          <w:bdr w:val="single" w:sz="4" w:space="0" w:color="auto"/>
        </w:rPr>
        <w:t>述</w:t>
      </w:r>
      <w:r w:rsidRPr="00730DF6">
        <w:rPr>
          <w:rFonts w:hint="eastAsia"/>
          <w:b/>
          <w:sz w:val="20"/>
          <w:bdr w:val="single" w:sz="4" w:space="0" w:color="auto"/>
        </w:rPr>
        <w:t>歎</w:t>
      </w:r>
    </w:p>
    <w:p w:rsidR="0073286D" w:rsidRPr="00D650DE" w:rsidRDefault="00E43DE9" w:rsidP="00470E56">
      <w:pPr>
        <w:ind w:leftChars="100" w:left="240"/>
        <w:jc w:val="both"/>
      </w:pPr>
      <w:r w:rsidRPr="00730DF6">
        <w:rPr>
          <w:rFonts w:hint="eastAsia"/>
        </w:rPr>
        <w:t>佛亦可須菩提所歎，言：</w:t>
      </w:r>
      <w:r w:rsidRPr="00730DF6">
        <w:rPr>
          <w:rFonts w:hint="eastAsia"/>
          <w:bCs/>
        </w:rPr>
        <w:t>「</w:t>
      </w:r>
      <w:r w:rsidRPr="00730DF6">
        <w:rPr>
          <w:rFonts w:hint="eastAsia"/>
        </w:rPr>
        <w:t>如是！如是！</w:t>
      </w:r>
      <w:r w:rsidRPr="00730DF6">
        <w:rPr>
          <w:rFonts w:hint="eastAsia"/>
          <w:bCs/>
        </w:rPr>
        <w:t>」</w:t>
      </w:r>
    </w:p>
    <w:sectPr w:rsidR="0073286D" w:rsidRPr="00D650DE" w:rsidSect="0022758F">
      <w:headerReference w:type="even" r:id="rId8"/>
      <w:headerReference w:type="default" r:id="rId9"/>
      <w:footerReference w:type="even" r:id="rId10"/>
      <w:footerReference w:type="default" r:id="rId11"/>
      <w:pgSz w:w="11906" w:h="16838"/>
      <w:pgMar w:top="1418" w:right="1418" w:bottom="1418" w:left="1418" w:header="851" w:footer="992" w:gutter="0"/>
      <w:pgNumType w:start="144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240" w:rsidRDefault="000D3240">
      <w:r>
        <w:separator/>
      </w:r>
    </w:p>
  </w:endnote>
  <w:endnote w:type="continuationSeparator" w:id="0">
    <w:p w:rsidR="000D3240" w:rsidRDefault="000D3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411144"/>
      <w:docPartObj>
        <w:docPartGallery w:val="Page Numbers (Bottom of Page)"/>
        <w:docPartUnique/>
      </w:docPartObj>
    </w:sdtPr>
    <w:sdtEndPr>
      <w:rPr>
        <w:noProof/>
      </w:rPr>
    </w:sdtEndPr>
    <w:sdtContent>
      <w:p w:rsidR="00D11B73" w:rsidRDefault="00D11B73" w:rsidP="006343AE">
        <w:pPr>
          <w:pStyle w:val="a7"/>
          <w:jc w:val="center"/>
        </w:pPr>
        <w:r>
          <w:fldChar w:fldCharType="begin"/>
        </w:r>
        <w:r>
          <w:instrText xml:space="preserve"> PAGE   \* MERGEFORMAT </w:instrText>
        </w:r>
        <w:r>
          <w:fldChar w:fldCharType="separate"/>
        </w:r>
        <w:r w:rsidR="00A523A7">
          <w:rPr>
            <w:noProof/>
          </w:rPr>
          <w:t>1440</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934211"/>
      <w:docPartObj>
        <w:docPartGallery w:val="Page Numbers (Bottom of Page)"/>
        <w:docPartUnique/>
      </w:docPartObj>
    </w:sdtPr>
    <w:sdtEndPr>
      <w:rPr>
        <w:noProof/>
      </w:rPr>
    </w:sdtEndPr>
    <w:sdtContent>
      <w:p w:rsidR="00D11B73" w:rsidRPr="00E71E82" w:rsidRDefault="00D11B73" w:rsidP="00E71E82">
        <w:pPr>
          <w:pStyle w:val="a7"/>
          <w:jc w:val="center"/>
        </w:pPr>
        <w:r>
          <w:fldChar w:fldCharType="begin"/>
        </w:r>
        <w:r>
          <w:instrText xml:space="preserve"> PAGE   \* MERGEFORMAT </w:instrText>
        </w:r>
        <w:r>
          <w:fldChar w:fldCharType="separate"/>
        </w:r>
        <w:r w:rsidR="00A523A7">
          <w:rPr>
            <w:noProof/>
          </w:rPr>
          <w:t>1441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240" w:rsidRDefault="000D3240">
      <w:r>
        <w:separator/>
      </w:r>
    </w:p>
  </w:footnote>
  <w:footnote w:type="continuationSeparator" w:id="0">
    <w:p w:rsidR="000D3240" w:rsidRDefault="000D3240">
      <w:r>
        <w:continuationSeparator/>
      </w:r>
    </w:p>
  </w:footnote>
  <w:footnote w:id="1">
    <w:p w:rsidR="00D11B73" w:rsidRPr="006820D3" w:rsidRDefault="00D11B73" w:rsidP="00E3458E">
      <w:pPr>
        <w:pStyle w:val="a4"/>
        <w:spacing w:line="0" w:lineRule="atLeast"/>
        <w:ind w:left="726" w:hangingChars="330" w:hanging="726"/>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sz w:val="22"/>
          <w:szCs w:val="22"/>
        </w:rPr>
        <w:t>《大智度論疏》卷</w:t>
      </w:r>
      <w:r w:rsidRPr="006820D3">
        <w:rPr>
          <w:sz w:val="22"/>
          <w:szCs w:val="22"/>
        </w:rPr>
        <w:t>17</w:t>
      </w:r>
      <w:r w:rsidRPr="006820D3">
        <w:rPr>
          <w:sz w:val="22"/>
          <w:szCs w:val="22"/>
        </w:rPr>
        <w:t>：「</w:t>
      </w:r>
      <w:r w:rsidR="00A523A7">
        <w:rPr>
          <w:kern w:val="0"/>
        </w:rPr>
        <w:t>^</w:t>
      </w:r>
      <w:r w:rsidRPr="006820D3">
        <w:rPr>
          <w:rFonts w:eastAsia="標楷體" w:hAnsi="標楷體"/>
          <w:sz w:val="22"/>
          <w:szCs w:val="22"/>
        </w:rPr>
        <w:t>第九品者名為〈集散品〉，即是</w:t>
      </w:r>
      <w:proofErr w:type="gramStart"/>
      <w:r w:rsidRPr="006820D3">
        <w:rPr>
          <w:rFonts w:eastAsia="標楷體" w:hAnsi="標楷體"/>
          <w:sz w:val="22"/>
          <w:szCs w:val="22"/>
        </w:rPr>
        <w:t>命說分中</w:t>
      </w:r>
      <w:proofErr w:type="gramEnd"/>
      <w:r w:rsidRPr="006820D3">
        <w:rPr>
          <w:rFonts w:eastAsia="標楷體" w:hAnsi="標楷體"/>
          <w:sz w:val="22"/>
          <w:szCs w:val="22"/>
        </w:rPr>
        <w:t>第三大分，從此下去，</w:t>
      </w:r>
      <w:proofErr w:type="gramStart"/>
      <w:r w:rsidRPr="006820D3">
        <w:rPr>
          <w:rFonts w:eastAsia="標楷體" w:hAnsi="標楷體"/>
          <w:sz w:val="22"/>
          <w:szCs w:val="22"/>
        </w:rPr>
        <w:t>始明善吉承命正說波</w:t>
      </w:r>
      <w:proofErr w:type="gramEnd"/>
      <w:r w:rsidRPr="006820D3">
        <w:rPr>
          <w:rFonts w:eastAsia="標楷體" w:hAnsi="標楷體"/>
          <w:sz w:val="22"/>
          <w:szCs w:val="22"/>
        </w:rPr>
        <w:t>若。就正說文中，大有四分：初</w:t>
      </w:r>
      <w:r w:rsidRPr="006820D3">
        <w:rPr>
          <w:rFonts w:eastAsia="標楷體" w:hAnsi="標楷體" w:hint="eastAsia"/>
          <w:sz w:val="22"/>
          <w:szCs w:val="22"/>
        </w:rPr>
        <w:t>，</w:t>
      </w:r>
      <w:r w:rsidRPr="006820D3">
        <w:rPr>
          <w:rFonts w:eastAsia="標楷體" w:hAnsi="標楷體"/>
          <w:sz w:val="22"/>
          <w:szCs w:val="22"/>
        </w:rPr>
        <w:t>從此品、〈</w:t>
      </w:r>
      <w:r w:rsidRPr="006820D3">
        <w:rPr>
          <w:rFonts w:eastAsia="標楷體"/>
          <w:sz w:val="22"/>
          <w:szCs w:val="22"/>
        </w:rPr>
        <w:t>10</w:t>
      </w:r>
      <w:r w:rsidRPr="006820D3">
        <w:rPr>
          <w:rFonts w:eastAsia="標楷體" w:hAnsi="標楷體" w:hint="eastAsia"/>
          <w:sz w:val="22"/>
          <w:szCs w:val="22"/>
        </w:rPr>
        <w:t xml:space="preserve"> </w:t>
      </w:r>
      <w:r w:rsidRPr="006820D3">
        <w:rPr>
          <w:rFonts w:eastAsia="標楷體" w:hAnsi="標楷體"/>
          <w:sz w:val="22"/>
          <w:szCs w:val="22"/>
        </w:rPr>
        <w:t>相行品〉、〈</w:t>
      </w:r>
      <w:r w:rsidRPr="006820D3">
        <w:rPr>
          <w:rFonts w:eastAsia="標楷體"/>
          <w:sz w:val="22"/>
          <w:szCs w:val="22"/>
        </w:rPr>
        <w:t>11</w:t>
      </w:r>
      <w:r w:rsidRPr="006820D3">
        <w:rPr>
          <w:rFonts w:eastAsia="標楷體" w:hint="eastAsia"/>
          <w:sz w:val="22"/>
          <w:szCs w:val="22"/>
        </w:rPr>
        <w:t xml:space="preserve"> </w:t>
      </w:r>
      <w:r w:rsidRPr="006820D3">
        <w:rPr>
          <w:rFonts w:eastAsia="標楷體" w:hAnsi="標楷體"/>
          <w:sz w:val="22"/>
          <w:szCs w:val="22"/>
        </w:rPr>
        <w:t>約</w:t>
      </w:r>
      <w:r w:rsidRPr="006820D3">
        <w:rPr>
          <w:rFonts w:hint="eastAsia"/>
          <w:sz w:val="22"/>
          <w:szCs w:val="22"/>
          <w:vertAlign w:val="superscript"/>
        </w:rPr>
        <w:t>※</w:t>
      </w:r>
      <w:r w:rsidRPr="006820D3">
        <w:rPr>
          <w:rFonts w:eastAsia="標楷體" w:hAnsi="標楷體"/>
          <w:sz w:val="22"/>
          <w:szCs w:val="22"/>
        </w:rPr>
        <w:t>品〉，此</w:t>
      </w:r>
      <w:proofErr w:type="gramStart"/>
      <w:r w:rsidRPr="006820D3">
        <w:rPr>
          <w:rFonts w:eastAsia="標楷體" w:hAnsi="標楷體"/>
          <w:sz w:val="22"/>
          <w:szCs w:val="22"/>
        </w:rPr>
        <w:t>之</w:t>
      </w:r>
      <w:proofErr w:type="gramEnd"/>
      <w:r w:rsidRPr="006820D3">
        <w:rPr>
          <w:rFonts w:eastAsia="標楷體" w:hAnsi="標楷體"/>
          <w:sz w:val="22"/>
          <w:szCs w:val="22"/>
        </w:rPr>
        <w:t>三品，然三</w:t>
      </w:r>
      <w:proofErr w:type="gramStart"/>
      <w:r w:rsidRPr="006820D3">
        <w:rPr>
          <w:rFonts w:eastAsia="標楷體" w:hAnsi="標楷體"/>
          <w:sz w:val="22"/>
          <w:szCs w:val="22"/>
        </w:rPr>
        <w:t>解然</w:t>
      </w:r>
      <w:proofErr w:type="gramEnd"/>
      <w:r w:rsidRPr="006820D3">
        <w:rPr>
          <w:rFonts w:hint="eastAsia"/>
          <w:sz w:val="22"/>
          <w:szCs w:val="22"/>
          <w:vertAlign w:val="superscript"/>
        </w:rPr>
        <w:t>※</w:t>
      </w:r>
      <w:r w:rsidRPr="006820D3">
        <w:rPr>
          <w:rFonts w:eastAsia="標楷體" w:hAnsi="標楷體"/>
          <w:sz w:val="22"/>
          <w:szCs w:val="22"/>
        </w:rPr>
        <w:t>門明說波若。第二</w:t>
      </w:r>
      <w:r w:rsidRPr="006820D3">
        <w:rPr>
          <w:rFonts w:eastAsia="標楷體" w:hAnsi="標楷體" w:hint="eastAsia"/>
          <w:sz w:val="22"/>
          <w:szCs w:val="22"/>
        </w:rPr>
        <w:t>，</w:t>
      </w:r>
      <w:r w:rsidRPr="006820D3">
        <w:rPr>
          <w:rFonts w:eastAsia="標楷體" w:hAnsi="標楷體"/>
          <w:sz w:val="22"/>
          <w:szCs w:val="22"/>
        </w:rPr>
        <w:t>從〈</w:t>
      </w:r>
      <w:r w:rsidRPr="006820D3">
        <w:rPr>
          <w:rFonts w:eastAsia="標楷體"/>
          <w:sz w:val="22"/>
          <w:szCs w:val="22"/>
        </w:rPr>
        <w:t>12</w:t>
      </w:r>
      <w:r w:rsidRPr="006820D3">
        <w:rPr>
          <w:rFonts w:eastAsia="標楷體" w:hAnsi="標楷體" w:hint="eastAsia"/>
          <w:sz w:val="22"/>
          <w:szCs w:val="22"/>
        </w:rPr>
        <w:t xml:space="preserve"> </w:t>
      </w:r>
      <w:r w:rsidRPr="006820D3">
        <w:rPr>
          <w:rFonts w:eastAsia="標楷體" w:hAnsi="標楷體"/>
          <w:sz w:val="22"/>
          <w:szCs w:val="22"/>
        </w:rPr>
        <w:t>句義品〉已下，</w:t>
      </w:r>
      <w:proofErr w:type="gramStart"/>
      <w:r w:rsidRPr="006820D3">
        <w:rPr>
          <w:rFonts w:eastAsia="標楷體" w:hAnsi="標楷體"/>
          <w:sz w:val="22"/>
          <w:szCs w:val="22"/>
        </w:rPr>
        <w:t>去至〈</w:t>
      </w:r>
      <w:r w:rsidRPr="006820D3">
        <w:rPr>
          <w:rFonts w:eastAsia="標楷體"/>
          <w:sz w:val="22"/>
          <w:szCs w:val="22"/>
        </w:rPr>
        <w:t>17</w:t>
      </w:r>
      <w:r w:rsidRPr="006820D3">
        <w:rPr>
          <w:rFonts w:eastAsia="標楷體" w:hint="eastAsia"/>
          <w:sz w:val="22"/>
          <w:szCs w:val="22"/>
        </w:rPr>
        <w:t xml:space="preserve"> </w:t>
      </w:r>
      <w:r w:rsidRPr="006820D3">
        <w:rPr>
          <w:rFonts w:eastAsia="標楷體" w:hAnsi="標楷體"/>
          <w:sz w:val="22"/>
          <w:szCs w:val="22"/>
        </w:rPr>
        <w:t>縛解品〉</w:t>
      </w:r>
      <w:proofErr w:type="gramEnd"/>
      <w:r w:rsidRPr="006820D3">
        <w:rPr>
          <w:rFonts w:eastAsia="標楷體" w:hAnsi="標楷體"/>
          <w:sz w:val="22"/>
          <w:szCs w:val="22"/>
        </w:rPr>
        <w:t>，是就</w:t>
      </w:r>
      <w:r w:rsidRPr="006820D3">
        <w:rPr>
          <w:rFonts w:eastAsia="標楷體" w:hAnsi="標楷體"/>
          <w:b/>
          <w:sz w:val="22"/>
          <w:szCs w:val="22"/>
        </w:rPr>
        <w:t>人大</w:t>
      </w:r>
      <w:r w:rsidRPr="006820D3">
        <w:rPr>
          <w:rFonts w:eastAsia="標楷體" w:hAnsi="標楷體"/>
          <w:sz w:val="22"/>
          <w:szCs w:val="22"/>
        </w:rPr>
        <w:t>就於波若</w:t>
      </w:r>
      <w:proofErr w:type="gramStart"/>
      <w:r w:rsidRPr="006820D3">
        <w:rPr>
          <w:rFonts w:eastAsia="標楷體" w:hAnsi="標楷體" w:hint="eastAsia"/>
          <w:sz w:val="22"/>
          <w:szCs w:val="22"/>
        </w:rPr>
        <w:t>──</w:t>
      </w:r>
      <w:proofErr w:type="gramEnd"/>
      <w:r w:rsidRPr="006820D3">
        <w:rPr>
          <w:rFonts w:eastAsia="標楷體" w:hAnsi="標楷體"/>
          <w:sz w:val="22"/>
          <w:szCs w:val="22"/>
        </w:rPr>
        <w:t>已知大法故名為大人。第三</w:t>
      </w:r>
      <w:r w:rsidRPr="006820D3">
        <w:rPr>
          <w:rFonts w:eastAsia="標楷體" w:hAnsi="標楷體" w:hint="eastAsia"/>
          <w:sz w:val="22"/>
          <w:szCs w:val="22"/>
        </w:rPr>
        <w:t>，</w:t>
      </w:r>
      <w:r w:rsidRPr="006820D3">
        <w:rPr>
          <w:rFonts w:eastAsia="標楷體" w:hAnsi="標楷體"/>
          <w:sz w:val="22"/>
          <w:szCs w:val="22"/>
        </w:rPr>
        <w:t>從〈</w:t>
      </w:r>
      <w:r w:rsidRPr="006820D3">
        <w:rPr>
          <w:rFonts w:eastAsia="標楷體"/>
          <w:sz w:val="22"/>
          <w:szCs w:val="22"/>
        </w:rPr>
        <w:t>18</w:t>
      </w:r>
      <w:r w:rsidRPr="006820D3">
        <w:rPr>
          <w:rFonts w:eastAsia="標楷體" w:hAnsi="標楷體" w:hint="eastAsia"/>
          <w:sz w:val="22"/>
          <w:szCs w:val="22"/>
        </w:rPr>
        <w:t xml:space="preserve"> </w:t>
      </w:r>
      <w:r w:rsidRPr="006820D3">
        <w:rPr>
          <w:rFonts w:eastAsia="標楷體" w:hAnsi="標楷體"/>
          <w:sz w:val="22"/>
          <w:szCs w:val="22"/>
        </w:rPr>
        <w:t>摩訶衍品〉已下，去</w:t>
      </w:r>
      <w:proofErr w:type="gramStart"/>
      <w:r w:rsidRPr="006820D3">
        <w:rPr>
          <w:rFonts w:eastAsia="標楷體" w:hAnsi="標楷體"/>
          <w:sz w:val="22"/>
          <w:szCs w:val="22"/>
        </w:rPr>
        <w:t>訖</w:t>
      </w:r>
      <w:proofErr w:type="gramEnd"/>
      <w:r w:rsidRPr="006820D3">
        <w:rPr>
          <w:rFonts w:eastAsia="標楷體" w:hAnsi="標楷體"/>
          <w:sz w:val="22"/>
          <w:szCs w:val="22"/>
        </w:rPr>
        <w:t>至〈</w:t>
      </w:r>
      <w:r w:rsidRPr="006820D3">
        <w:rPr>
          <w:rFonts w:eastAsia="標楷體"/>
          <w:sz w:val="22"/>
          <w:szCs w:val="22"/>
        </w:rPr>
        <w:t>24</w:t>
      </w:r>
      <w:r w:rsidRPr="006820D3">
        <w:rPr>
          <w:rFonts w:eastAsia="標楷體" w:hint="eastAsia"/>
          <w:sz w:val="22"/>
          <w:szCs w:val="22"/>
        </w:rPr>
        <w:t xml:space="preserve"> </w:t>
      </w:r>
      <w:r w:rsidRPr="006820D3">
        <w:rPr>
          <w:rFonts w:eastAsia="標楷體" w:hAnsi="標楷體"/>
          <w:sz w:val="22"/>
          <w:szCs w:val="22"/>
        </w:rPr>
        <w:t>會宗品〉，有七品經文，次就於</w:t>
      </w:r>
      <w:r w:rsidRPr="006820D3">
        <w:rPr>
          <w:rFonts w:eastAsia="標楷體" w:hAnsi="標楷體"/>
          <w:b/>
          <w:sz w:val="22"/>
          <w:szCs w:val="22"/>
        </w:rPr>
        <w:t>法大</w:t>
      </w:r>
      <w:r w:rsidRPr="006820D3">
        <w:rPr>
          <w:rFonts w:eastAsia="標楷體" w:hAnsi="標楷體"/>
          <w:sz w:val="22"/>
          <w:szCs w:val="22"/>
        </w:rPr>
        <w:t>已</w:t>
      </w:r>
      <w:proofErr w:type="gramStart"/>
      <w:r w:rsidRPr="006820D3">
        <w:rPr>
          <w:rFonts w:eastAsia="標楷體" w:hAnsi="標楷體"/>
          <w:sz w:val="22"/>
          <w:szCs w:val="22"/>
        </w:rPr>
        <w:t>說波若</w:t>
      </w:r>
      <w:r w:rsidRPr="006820D3">
        <w:rPr>
          <w:rFonts w:eastAsia="標楷體" w:hAnsi="標楷體" w:hint="eastAsia"/>
          <w:sz w:val="22"/>
          <w:szCs w:val="22"/>
        </w:rPr>
        <w:t>──</w:t>
      </w:r>
      <w:proofErr w:type="gramEnd"/>
      <w:r w:rsidRPr="006820D3">
        <w:rPr>
          <w:rFonts w:eastAsia="標楷體" w:hAnsi="標楷體"/>
          <w:sz w:val="22"/>
          <w:szCs w:val="22"/>
        </w:rPr>
        <w:t>以為大人</w:t>
      </w:r>
      <w:proofErr w:type="gramStart"/>
      <w:r w:rsidRPr="006820D3">
        <w:rPr>
          <w:rFonts w:eastAsia="標楷體" w:hAnsi="標楷體"/>
          <w:sz w:val="22"/>
          <w:szCs w:val="22"/>
        </w:rPr>
        <w:t>所知故名</w:t>
      </w:r>
      <w:proofErr w:type="gramEnd"/>
      <w:r w:rsidRPr="006820D3">
        <w:rPr>
          <w:rFonts w:eastAsia="標楷體" w:hAnsi="標楷體"/>
          <w:sz w:val="22"/>
          <w:szCs w:val="22"/>
        </w:rPr>
        <w:t>大法。第四</w:t>
      </w:r>
      <w:r w:rsidRPr="006820D3">
        <w:rPr>
          <w:rFonts w:eastAsia="標楷體" w:hAnsi="標楷體" w:hint="eastAsia"/>
          <w:sz w:val="22"/>
          <w:szCs w:val="22"/>
        </w:rPr>
        <w:t>，</w:t>
      </w:r>
      <w:r w:rsidRPr="006820D3">
        <w:rPr>
          <w:rFonts w:eastAsia="標楷體" w:hAnsi="標楷體"/>
          <w:sz w:val="22"/>
          <w:szCs w:val="22"/>
        </w:rPr>
        <w:t>從〈</w:t>
      </w:r>
      <w:r w:rsidRPr="006820D3">
        <w:rPr>
          <w:rFonts w:eastAsia="標楷體"/>
          <w:sz w:val="22"/>
          <w:szCs w:val="22"/>
        </w:rPr>
        <w:t>25</w:t>
      </w:r>
      <w:r w:rsidRPr="006820D3">
        <w:rPr>
          <w:rFonts w:eastAsia="標楷體" w:hAnsi="標楷體" w:hint="eastAsia"/>
          <w:sz w:val="22"/>
          <w:szCs w:val="22"/>
        </w:rPr>
        <w:t xml:space="preserve"> </w:t>
      </w:r>
      <w:r w:rsidRPr="006820D3">
        <w:rPr>
          <w:rFonts w:eastAsia="標楷體" w:hAnsi="標楷體"/>
          <w:sz w:val="22"/>
          <w:szCs w:val="22"/>
        </w:rPr>
        <w:t>十無品〉及〈</w:t>
      </w:r>
      <w:r w:rsidRPr="006820D3">
        <w:rPr>
          <w:rFonts w:eastAsia="標楷體"/>
          <w:sz w:val="22"/>
          <w:szCs w:val="22"/>
        </w:rPr>
        <w:t>26</w:t>
      </w:r>
      <w:r w:rsidRPr="006820D3">
        <w:rPr>
          <w:rFonts w:eastAsia="標楷體" w:hAnsi="標楷體" w:hint="eastAsia"/>
          <w:sz w:val="22"/>
          <w:szCs w:val="22"/>
        </w:rPr>
        <w:t xml:space="preserve"> </w:t>
      </w:r>
      <w:r w:rsidRPr="006820D3">
        <w:rPr>
          <w:rFonts w:eastAsia="標楷體" w:hAnsi="標楷體"/>
          <w:sz w:val="22"/>
          <w:szCs w:val="22"/>
        </w:rPr>
        <w:t>無生品〉，生此</w:t>
      </w:r>
      <w:proofErr w:type="gramStart"/>
      <w:r w:rsidRPr="006820D3">
        <w:rPr>
          <w:rFonts w:eastAsia="標楷體" w:hAnsi="標楷體"/>
          <w:sz w:val="22"/>
          <w:szCs w:val="22"/>
        </w:rPr>
        <w:t>之</w:t>
      </w:r>
      <w:proofErr w:type="gramEnd"/>
      <w:r w:rsidRPr="006820D3">
        <w:rPr>
          <w:rFonts w:eastAsia="標楷體" w:hAnsi="標楷體"/>
          <w:sz w:val="22"/>
          <w:szCs w:val="22"/>
        </w:rPr>
        <w:t>二品，</w:t>
      </w:r>
      <w:proofErr w:type="gramStart"/>
      <w:r w:rsidRPr="006820D3">
        <w:rPr>
          <w:rFonts w:eastAsia="標楷體" w:hAnsi="標楷體"/>
          <w:sz w:val="22"/>
          <w:szCs w:val="22"/>
        </w:rPr>
        <w:t>初明除生</w:t>
      </w:r>
      <w:proofErr w:type="gramEnd"/>
      <w:r w:rsidRPr="006820D3">
        <w:rPr>
          <w:rFonts w:eastAsia="標楷體" w:hAnsi="標楷體"/>
          <w:sz w:val="22"/>
          <w:szCs w:val="22"/>
        </w:rPr>
        <w:t>，後</w:t>
      </w:r>
      <w:proofErr w:type="gramStart"/>
      <w:r w:rsidRPr="006820D3">
        <w:rPr>
          <w:rFonts w:eastAsia="標楷體" w:hAnsi="標楷體"/>
          <w:sz w:val="22"/>
          <w:szCs w:val="22"/>
        </w:rPr>
        <w:t>明遣法</w:t>
      </w:r>
      <w:proofErr w:type="gramEnd"/>
      <w:r w:rsidRPr="006820D3">
        <w:rPr>
          <w:rFonts w:eastAsia="標楷體" w:hAnsi="標楷體"/>
          <w:sz w:val="22"/>
          <w:szCs w:val="22"/>
        </w:rPr>
        <w:t>，故</w:t>
      </w:r>
      <w:proofErr w:type="gramStart"/>
      <w:r w:rsidRPr="006820D3">
        <w:rPr>
          <w:rFonts w:eastAsia="標楷體" w:hAnsi="標楷體"/>
          <w:sz w:val="22"/>
          <w:szCs w:val="22"/>
        </w:rPr>
        <w:t>約</w:t>
      </w:r>
      <w:r w:rsidRPr="006820D3">
        <w:rPr>
          <w:rFonts w:eastAsia="標楷體" w:hAnsi="標楷體"/>
          <w:b/>
          <w:sz w:val="22"/>
          <w:szCs w:val="22"/>
        </w:rPr>
        <w:t>遣相門</w:t>
      </w:r>
      <w:r w:rsidRPr="006820D3">
        <w:rPr>
          <w:rFonts w:eastAsia="標楷體" w:hAnsi="標楷體"/>
          <w:sz w:val="22"/>
          <w:szCs w:val="22"/>
        </w:rPr>
        <w:t>以明波</w:t>
      </w:r>
      <w:proofErr w:type="gramEnd"/>
      <w:r w:rsidRPr="006820D3">
        <w:rPr>
          <w:rFonts w:eastAsia="標楷體" w:hAnsi="標楷體"/>
          <w:sz w:val="22"/>
          <w:szCs w:val="22"/>
        </w:rPr>
        <w:t>若。</w:t>
      </w:r>
      <w:r w:rsidR="00A523A7">
        <w:rPr>
          <w:kern w:val="0"/>
        </w:rPr>
        <w:t>^^</w:t>
      </w:r>
      <w:r w:rsidRPr="006820D3">
        <w:rPr>
          <w:sz w:val="22"/>
          <w:szCs w:val="22"/>
        </w:rPr>
        <w:t>」（</w:t>
      </w:r>
      <w:proofErr w:type="gramStart"/>
      <w:r w:rsidRPr="006820D3">
        <w:rPr>
          <w:sz w:val="22"/>
          <w:szCs w:val="22"/>
        </w:rPr>
        <w:t>卍新續藏</w:t>
      </w:r>
      <w:proofErr w:type="gramEnd"/>
      <w:r w:rsidRPr="006820D3">
        <w:rPr>
          <w:sz w:val="22"/>
          <w:szCs w:val="22"/>
        </w:rPr>
        <w:t>46</w:t>
      </w:r>
      <w:r w:rsidRPr="006820D3">
        <w:rPr>
          <w:sz w:val="22"/>
          <w:szCs w:val="22"/>
        </w:rPr>
        <w:t>，</w:t>
      </w:r>
      <w:smartTag w:uri="urn:schemas-microsoft-com:office:smarttags" w:element="chmetcnv">
        <w:smartTagPr>
          <w:attr w:name="TCSC" w:val="0"/>
          <w:attr w:name="NumberType" w:val="1"/>
          <w:attr w:name="Negative" w:val="False"/>
          <w:attr w:name="HasSpace" w:val="False"/>
          <w:attr w:name="SourceValue" w:val="864"/>
          <w:attr w:name="UnitName" w:val="a"/>
        </w:smartTagPr>
        <w:r w:rsidRPr="006820D3">
          <w:rPr>
            <w:sz w:val="22"/>
            <w:szCs w:val="22"/>
          </w:rPr>
          <w:t>864a</w:t>
        </w:r>
      </w:smartTag>
      <w:r w:rsidRPr="006820D3">
        <w:rPr>
          <w:sz w:val="22"/>
          <w:szCs w:val="22"/>
        </w:rPr>
        <w:t>1-9</w:t>
      </w:r>
      <w:r w:rsidRPr="006820D3">
        <w:rPr>
          <w:sz w:val="22"/>
          <w:szCs w:val="22"/>
        </w:rPr>
        <w:t>）</w:t>
      </w:r>
    </w:p>
    <w:p w:rsidR="00D11B73" w:rsidRPr="006820D3" w:rsidRDefault="00D11B73" w:rsidP="00E3458E">
      <w:pPr>
        <w:pStyle w:val="a4"/>
        <w:ind w:leftChars="300" w:left="720"/>
        <w:jc w:val="both"/>
        <w:rPr>
          <w:rFonts w:ascii="新細明體" w:hAnsi="新細明體"/>
          <w:sz w:val="22"/>
          <w:szCs w:val="22"/>
        </w:rPr>
      </w:pPr>
      <w:r w:rsidRPr="006820D3">
        <w:rPr>
          <w:rFonts w:ascii="新細明體" w:hAnsi="新細明體" w:hint="eastAsia"/>
          <w:sz w:val="22"/>
          <w:szCs w:val="22"/>
        </w:rPr>
        <w:t>※案：</w:t>
      </w:r>
      <w:r w:rsidRPr="006820D3">
        <w:rPr>
          <w:rFonts w:ascii="新細明體" w:hAnsi="新細明體"/>
          <w:sz w:val="22"/>
          <w:szCs w:val="22"/>
        </w:rPr>
        <w:t>「</w:t>
      </w:r>
      <w:proofErr w:type="gramStart"/>
      <w:r w:rsidRPr="006820D3">
        <w:rPr>
          <w:rFonts w:ascii="新細明體" w:hAnsi="新細明體"/>
          <w:b/>
          <w:sz w:val="22"/>
          <w:szCs w:val="22"/>
        </w:rPr>
        <w:t>約</w:t>
      </w:r>
      <w:r w:rsidRPr="006820D3">
        <w:rPr>
          <w:rFonts w:ascii="新細明體" w:hAnsi="新細明體" w:hint="eastAsia"/>
          <w:sz w:val="22"/>
          <w:szCs w:val="22"/>
        </w:rPr>
        <w:t>品</w:t>
      </w:r>
      <w:proofErr w:type="gramEnd"/>
      <w:r w:rsidRPr="006820D3">
        <w:rPr>
          <w:rFonts w:ascii="新細明體" w:hAnsi="新細明體"/>
          <w:sz w:val="22"/>
          <w:szCs w:val="22"/>
        </w:rPr>
        <w:t>」應作「</w:t>
      </w:r>
      <w:proofErr w:type="gramStart"/>
      <w:r w:rsidRPr="006820D3">
        <w:rPr>
          <w:rFonts w:ascii="新細明體" w:hAnsi="新細明體"/>
          <w:b/>
          <w:sz w:val="22"/>
          <w:szCs w:val="22"/>
        </w:rPr>
        <w:t>幻</w:t>
      </w:r>
      <w:r w:rsidRPr="006820D3">
        <w:rPr>
          <w:rFonts w:ascii="新細明體" w:hAnsi="新細明體" w:hint="eastAsia"/>
          <w:sz w:val="22"/>
          <w:szCs w:val="22"/>
        </w:rPr>
        <w:t>品</w:t>
      </w:r>
      <w:proofErr w:type="gramEnd"/>
      <w:r w:rsidRPr="006820D3">
        <w:rPr>
          <w:rFonts w:ascii="新細明體" w:hAnsi="新細明體"/>
          <w:sz w:val="22"/>
          <w:szCs w:val="22"/>
        </w:rPr>
        <w:t>」</w:t>
      </w:r>
      <w:r w:rsidRPr="006820D3">
        <w:rPr>
          <w:rFonts w:ascii="新細明體" w:hAnsi="新細明體" w:hint="eastAsia"/>
          <w:sz w:val="22"/>
          <w:szCs w:val="22"/>
        </w:rPr>
        <w:t>。</w:t>
      </w:r>
    </w:p>
    <w:p w:rsidR="00D11B73" w:rsidRPr="006820D3" w:rsidRDefault="00D11B73" w:rsidP="00E3458E">
      <w:pPr>
        <w:pStyle w:val="a4"/>
        <w:ind w:leftChars="300" w:left="720"/>
        <w:jc w:val="both"/>
        <w:rPr>
          <w:rFonts w:ascii="新細明體" w:hAnsi="新細明體"/>
          <w:sz w:val="22"/>
          <w:szCs w:val="22"/>
        </w:rPr>
      </w:pPr>
      <w:r w:rsidRPr="006820D3">
        <w:rPr>
          <w:rFonts w:ascii="新細明體" w:hAnsi="新細明體" w:hint="eastAsia"/>
          <w:sz w:val="22"/>
          <w:szCs w:val="22"/>
        </w:rPr>
        <w:t>※案：「</w:t>
      </w:r>
      <w:r w:rsidRPr="006820D3">
        <w:rPr>
          <w:rFonts w:ascii="新細明體" w:hAnsi="新細明體"/>
          <w:sz w:val="22"/>
          <w:szCs w:val="22"/>
        </w:rPr>
        <w:t>三解</w:t>
      </w:r>
      <w:r w:rsidRPr="006820D3">
        <w:rPr>
          <w:rFonts w:ascii="新細明體" w:hAnsi="新細明體"/>
          <w:b/>
          <w:sz w:val="22"/>
          <w:szCs w:val="22"/>
        </w:rPr>
        <w:t>然</w:t>
      </w:r>
      <w:r w:rsidRPr="006820D3">
        <w:rPr>
          <w:rFonts w:ascii="新細明體" w:hAnsi="新細明體"/>
          <w:sz w:val="22"/>
          <w:szCs w:val="22"/>
        </w:rPr>
        <w:t>門</w:t>
      </w:r>
      <w:r w:rsidRPr="006820D3">
        <w:rPr>
          <w:rFonts w:ascii="新細明體" w:hAnsi="新細明體" w:hint="eastAsia"/>
          <w:sz w:val="22"/>
          <w:szCs w:val="22"/>
        </w:rPr>
        <w:t>」應作「三解</w:t>
      </w:r>
      <w:r w:rsidRPr="006820D3">
        <w:rPr>
          <w:rFonts w:ascii="新細明體" w:hAnsi="新細明體" w:hint="eastAsia"/>
          <w:b/>
          <w:sz w:val="22"/>
          <w:szCs w:val="22"/>
        </w:rPr>
        <w:t>脫</w:t>
      </w:r>
      <w:r w:rsidRPr="006820D3">
        <w:rPr>
          <w:rFonts w:ascii="新細明體" w:hAnsi="新細明體" w:hint="eastAsia"/>
          <w:sz w:val="22"/>
          <w:szCs w:val="22"/>
        </w:rPr>
        <w:t>門」。</w:t>
      </w:r>
    </w:p>
    <w:p w:rsidR="00D11B73" w:rsidRPr="006820D3" w:rsidRDefault="00D11B73" w:rsidP="00E3458E">
      <w:pPr>
        <w:pStyle w:val="a4"/>
        <w:spacing w:line="0" w:lineRule="atLeast"/>
        <w:ind w:leftChars="75" w:left="719" w:hangingChars="245" w:hanging="539"/>
        <w:jc w:val="both"/>
        <w:rPr>
          <w:sz w:val="22"/>
          <w:szCs w:val="22"/>
        </w:rPr>
      </w:pPr>
      <w:r w:rsidRPr="006820D3">
        <w:rPr>
          <w:sz w:val="22"/>
          <w:szCs w:val="22"/>
        </w:rPr>
        <w:t>（</w:t>
      </w:r>
      <w:r w:rsidRPr="006820D3">
        <w:rPr>
          <w:rFonts w:hint="eastAsia"/>
          <w:sz w:val="22"/>
          <w:szCs w:val="22"/>
        </w:rPr>
        <w:t>2</w:t>
      </w:r>
      <w:r w:rsidRPr="006820D3">
        <w:rPr>
          <w:sz w:val="22"/>
          <w:szCs w:val="22"/>
        </w:rPr>
        <w:t>）《摩訶般若波羅蜜經》〈</w:t>
      </w:r>
      <w:r w:rsidRPr="006820D3">
        <w:rPr>
          <w:sz w:val="22"/>
          <w:szCs w:val="22"/>
        </w:rPr>
        <w:t>9</w:t>
      </w:r>
      <w:r w:rsidRPr="006820D3">
        <w:rPr>
          <w:rFonts w:hint="eastAsia"/>
          <w:sz w:val="22"/>
          <w:szCs w:val="22"/>
        </w:rPr>
        <w:t xml:space="preserve"> </w:t>
      </w:r>
      <w:r w:rsidRPr="006820D3">
        <w:rPr>
          <w:sz w:val="22"/>
          <w:szCs w:val="22"/>
        </w:rPr>
        <w:t>集散品〉至〈</w:t>
      </w:r>
      <w:r w:rsidRPr="006820D3">
        <w:rPr>
          <w:sz w:val="22"/>
          <w:szCs w:val="22"/>
        </w:rPr>
        <w:t>26</w:t>
      </w:r>
      <w:r w:rsidRPr="006820D3">
        <w:rPr>
          <w:rFonts w:hint="eastAsia"/>
          <w:sz w:val="22"/>
          <w:szCs w:val="22"/>
        </w:rPr>
        <w:t xml:space="preserve"> </w:t>
      </w:r>
      <w:r w:rsidRPr="006820D3">
        <w:rPr>
          <w:sz w:val="22"/>
          <w:szCs w:val="22"/>
        </w:rPr>
        <w:t>無生品〉約可分四大部分：</w:t>
      </w:r>
      <w:r w:rsidRPr="006820D3">
        <w:rPr>
          <w:b/>
          <w:sz w:val="22"/>
          <w:szCs w:val="22"/>
        </w:rPr>
        <w:t>壹、就三解脫門說般若</w:t>
      </w:r>
      <w:r w:rsidRPr="006820D3">
        <w:rPr>
          <w:sz w:val="22"/>
          <w:szCs w:val="22"/>
        </w:rPr>
        <w:t>（〈</w:t>
      </w:r>
      <w:r w:rsidRPr="006820D3">
        <w:rPr>
          <w:sz w:val="22"/>
          <w:szCs w:val="22"/>
        </w:rPr>
        <w:t>9</w:t>
      </w:r>
      <w:r w:rsidRPr="006820D3">
        <w:rPr>
          <w:rFonts w:hint="eastAsia"/>
          <w:sz w:val="22"/>
          <w:szCs w:val="22"/>
        </w:rPr>
        <w:t xml:space="preserve"> </w:t>
      </w:r>
      <w:r w:rsidRPr="006820D3">
        <w:rPr>
          <w:sz w:val="22"/>
          <w:szCs w:val="22"/>
        </w:rPr>
        <w:t>集散品〉、〈</w:t>
      </w:r>
      <w:r w:rsidRPr="006820D3">
        <w:rPr>
          <w:sz w:val="22"/>
          <w:szCs w:val="22"/>
        </w:rPr>
        <w:t xml:space="preserve">10 </w:t>
      </w:r>
      <w:r w:rsidRPr="006820D3">
        <w:rPr>
          <w:sz w:val="22"/>
          <w:szCs w:val="22"/>
        </w:rPr>
        <w:t>行相品〉〈</w:t>
      </w:r>
      <w:r w:rsidRPr="006820D3">
        <w:rPr>
          <w:sz w:val="22"/>
          <w:szCs w:val="22"/>
        </w:rPr>
        <w:t>11</w:t>
      </w:r>
      <w:r w:rsidRPr="006820D3">
        <w:rPr>
          <w:rFonts w:hint="eastAsia"/>
          <w:sz w:val="22"/>
          <w:szCs w:val="22"/>
        </w:rPr>
        <w:t xml:space="preserve"> </w:t>
      </w:r>
      <w:r w:rsidRPr="006820D3">
        <w:rPr>
          <w:sz w:val="22"/>
          <w:szCs w:val="22"/>
        </w:rPr>
        <w:t>幻人無作品〉，見《大智度論》卷</w:t>
      </w:r>
      <w:r w:rsidRPr="006820D3">
        <w:rPr>
          <w:sz w:val="22"/>
          <w:szCs w:val="22"/>
        </w:rPr>
        <w:t>42</w:t>
      </w:r>
      <w:r w:rsidRPr="006820D3">
        <w:rPr>
          <w:sz w:val="22"/>
          <w:szCs w:val="22"/>
        </w:rPr>
        <w:t>～卷</w:t>
      </w:r>
      <w:r w:rsidRPr="006820D3">
        <w:rPr>
          <w:sz w:val="22"/>
          <w:szCs w:val="22"/>
        </w:rPr>
        <w:t>44</w:t>
      </w:r>
      <w:r w:rsidRPr="006820D3">
        <w:rPr>
          <w:sz w:val="22"/>
          <w:szCs w:val="22"/>
        </w:rPr>
        <w:t>），</w:t>
      </w:r>
      <w:r w:rsidRPr="006820D3">
        <w:rPr>
          <w:b/>
          <w:sz w:val="22"/>
          <w:szCs w:val="22"/>
        </w:rPr>
        <w:t>貳、就「菩薩、摩訶薩」說般若</w:t>
      </w:r>
      <w:r w:rsidRPr="006820D3">
        <w:rPr>
          <w:sz w:val="22"/>
          <w:szCs w:val="22"/>
        </w:rPr>
        <w:t>（〈</w:t>
      </w:r>
      <w:r w:rsidRPr="006820D3">
        <w:rPr>
          <w:sz w:val="22"/>
          <w:szCs w:val="22"/>
        </w:rPr>
        <w:t>12</w:t>
      </w:r>
      <w:r w:rsidRPr="006820D3">
        <w:rPr>
          <w:rFonts w:hint="eastAsia"/>
          <w:sz w:val="22"/>
          <w:szCs w:val="22"/>
        </w:rPr>
        <w:t xml:space="preserve"> </w:t>
      </w:r>
      <w:r w:rsidRPr="006820D3">
        <w:rPr>
          <w:sz w:val="22"/>
          <w:szCs w:val="22"/>
        </w:rPr>
        <w:t>句義品〉、〈</w:t>
      </w:r>
      <w:r w:rsidRPr="006820D3">
        <w:rPr>
          <w:sz w:val="22"/>
          <w:szCs w:val="22"/>
        </w:rPr>
        <w:t>13</w:t>
      </w:r>
      <w:r w:rsidRPr="006820D3">
        <w:rPr>
          <w:rFonts w:hint="eastAsia"/>
          <w:sz w:val="22"/>
          <w:szCs w:val="22"/>
        </w:rPr>
        <w:t xml:space="preserve"> </w:t>
      </w:r>
      <w:r w:rsidRPr="006820D3">
        <w:rPr>
          <w:sz w:val="22"/>
          <w:szCs w:val="22"/>
        </w:rPr>
        <w:t>摩訶薩品〉、〈</w:t>
      </w:r>
      <w:r w:rsidRPr="006820D3">
        <w:rPr>
          <w:sz w:val="22"/>
          <w:szCs w:val="22"/>
        </w:rPr>
        <w:t>14</w:t>
      </w:r>
      <w:r w:rsidRPr="006820D3">
        <w:rPr>
          <w:rFonts w:hint="eastAsia"/>
          <w:sz w:val="22"/>
          <w:szCs w:val="22"/>
        </w:rPr>
        <w:t xml:space="preserve"> </w:t>
      </w:r>
      <w:r w:rsidRPr="006820D3">
        <w:rPr>
          <w:sz w:val="22"/>
          <w:szCs w:val="22"/>
        </w:rPr>
        <w:t>斷見品〉、〈</w:t>
      </w:r>
      <w:r w:rsidRPr="006820D3">
        <w:rPr>
          <w:sz w:val="22"/>
          <w:szCs w:val="22"/>
        </w:rPr>
        <w:t>15</w:t>
      </w:r>
      <w:r w:rsidRPr="006820D3">
        <w:rPr>
          <w:rFonts w:hint="eastAsia"/>
          <w:sz w:val="22"/>
          <w:szCs w:val="22"/>
        </w:rPr>
        <w:t xml:space="preserve"> </w:t>
      </w:r>
      <w:r w:rsidRPr="006820D3">
        <w:rPr>
          <w:sz w:val="22"/>
          <w:szCs w:val="22"/>
        </w:rPr>
        <w:t>大莊嚴品〉、〈</w:t>
      </w:r>
      <w:r w:rsidRPr="006820D3">
        <w:rPr>
          <w:sz w:val="22"/>
          <w:szCs w:val="22"/>
        </w:rPr>
        <w:t>16</w:t>
      </w:r>
      <w:r w:rsidRPr="006820D3">
        <w:rPr>
          <w:rFonts w:hint="eastAsia"/>
          <w:sz w:val="22"/>
          <w:szCs w:val="22"/>
        </w:rPr>
        <w:t xml:space="preserve"> </w:t>
      </w:r>
      <w:r w:rsidRPr="006820D3">
        <w:rPr>
          <w:sz w:val="22"/>
          <w:szCs w:val="22"/>
        </w:rPr>
        <w:t>乘乘品〉、〈</w:t>
      </w:r>
      <w:r w:rsidRPr="006820D3">
        <w:rPr>
          <w:sz w:val="22"/>
          <w:szCs w:val="22"/>
        </w:rPr>
        <w:t>17</w:t>
      </w:r>
      <w:r w:rsidRPr="006820D3">
        <w:rPr>
          <w:rFonts w:hint="eastAsia"/>
          <w:sz w:val="22"/>
          <w:szCs w:val="22"/>
        </w:rPr>
        <w:t xml:space="preserve"> </w:t>
      </w:r>
      <w:r w:rsidRPr="006820D3">
        <w:rPr>
          <w:sz w:val="22"/>
          <w:szCs w:val="22"/>
        </w:rPr>
        <w:t>無縛無脫品〉，見《大智度論》卷</w:t>
      </w:r>
      <w:r w:rsidRPr="006820D3">
        <w:rPr>
          <w:sz w:val="22"/>
          <w:szCs w:val="22"/>
        </w:rPr>
        <w:t>44</w:t>
      </w:r>
      <w:r w:rsidRPr="006820D3">
        <w:rPr>
          <w:sz w:val="22"/>
          <w:szCs w:val="22"/>
        </w:rPr>
        <w:t>～卷</w:t>
      </w:r>
      <w:r w:rsidRPr="006820D3">
        <w:rPr>
          <w:sz w:val="22"/>
          <w:szCs w:val="22"/>
        </w:rPr>
        <w:t>46</w:t>
      </w:r>
      <w:r w:rsidRPr="006820D3">
        <w:rPr>
          <w:sz w:val="22"/>
          <w:szCs w:val="22"/>
        </w:rPr>
        <w:t>），</w:t>
      </w:r>
      <w:r>
        <w:rPr>
          <w:b/>
          <w:bCs/>
          <w:kern w:val="0"/>
          <w:sz w:val="22"/>
          <w:szCs w:val="22"/>
        </w:rPr>
        <w:t>參</w:t>
      </w:r>
      <w:r w:rsidRPr="006820D3">
        <w:rPr>
          <w:b/>
          <w:bCs/>
          <w:kern w:val="0"/>
          <w:sz w:val="22"/>
          <w:szCs w:val="22"/>
        </w:rPr>
        <w:t>、就摩</w:t>
      </w:r>
      <w:proofErr w:type="gramStart"/>
      <w:r w:rsidRPr="006820D3">
        <w:rPr>
          <w:b/>
          <w:bCs/>
          <w:kern w:val="0"/>
          <w:sz w:val="22"/>
          <w:szCs w:val="22"/>
        </w:rPr>
        <w:t>訶衍義說</w:t>
      </w:r>
      <w:proofErr w:type="gramEnd"/>
      <w:r w:rsidRPr="006820D3">
        <w:rPr>
          <w:b/>
          <w:bCs/>
          <w:kern w:val="0"/>
          <w:sz w:val="22"/>
          <w:szCs w:val="22"/>
        </w:rPr>
        <w:t>般若</w:t>
      </w:r>
      <w:r w:rsidRPr="006820D3">
        <w:rPr>
          <w:bCs/>
          <w:kern w:val="0"/>
          <w:sz w:val="22"/>
          <w:szCs w:val="22"/>
        </w:rPr>
        <w:t>（</w:t>
      </w:r>
      <w:r w:rsidRPr="006820D3">
        <w:rPr>
          <w:sz w:val="22"/>
          <w:szCs w:val="22"/>
        </w:rPr>
        <w:t>〈</w:t>
      </w:r>
      <w:r w:rsidRPr="006820D3">
        <w:rPr>
          <w:sz w:val="22"/>
          <w:szCs w:val="22"/>
        </w:rPr>
        <w:t>18</w:t>
      </w:r>
      <w:r w:rsidRPr="006820D3">
        <w:rPr>
          <w:rFonts w:hint="eastAsia"/>
          <w:sz w:val="22"/>
          <w:szCs w:val="22"/>
        </w:rPr>
        <w:t xml:space="preserve"> </w:t>
      </w:r>
      <w:r w:rsidRPr="006820D3">
        <w:rPr>
          <w:sz w:val="22"/>
          <w:szCs w:val="22"/>
        </w:rPr>
        <w:t>摩訶衍品〉、〈</w:t>
      </w:r>
      <w:r w:rsidRPr="006820D3">
        <w:rPr>
          <w:sz w:val="22"/>
          <w:szCs w:val="22"/>
        </w:rPr>
        <w:t>19</w:t>
      </w:r>
      <w:r w:rsidRPr="006820D3">
        <w:rPr>
          <w:rFonts w:hint="eastAsia"/>
          <w:sz w:val="22"/>
          <w:szCs w:val="22"/>
        </w:rPr>
        <w:t xml:space="preserve"> </w:t>
      </w:r>
      <w:r w:rsidRPr="006820D3">
        <w:rPr>
          <w:rFonts w:hint="eastAsia"/>
          <w:sz w:val="22"/>
          <w:szCs w:val="22"/>
        </w:rPr>
        <w:t>四念處</w:t>
      </w:r>
      <w:r w:rsidRPr="006820D3">
        <w:rPr>
          <w:sz w:val="22"/>
          <w:szCs w:val="22"/>
        </w:rPr>
        <w:t>品〉、〈</w:t>
      </w:r>
      <w:r w:rsidRPr="006820D3">
        <w:rPr>
          <w:sz w:val="22"/>
          <w:szCs w:val="22"/>
        </w:rPr>
        <w:t>20</w:t>
      </w:r>
      <w:r w:rsidRPr="006820D3">
        <w:rPr>
          <w:rFonts w:hint="eastAsia"/>
          <w:sz w:val="22"/>
          <w:szCs w:val="22"/>
        </w:rPr>
        <w:t xml:space="preserve"> </w:t>
      </w:r>
      <w:r w:rsidRPr="006820D3">
        <w:rPr>
          <w:rFonts w:hint="eastAsia"/>
          <w:sz w:val="22"/>
          <w:szCs w:val="22"/>
        </w:rPr>
        <w:t>發趣</w:t>
      </w:r>
      <w:r w:rsidRPr="006820D3">
        <w:rPr>
          <w:sz w:val="22"/>
          <w:szCs w:val="22"/>
        </w:rPr>
        <w:t>品〉、〈</w:t>
      </w:r>
      <w:r w:rsidRPr="006820D3">
        <w:rPr>
          <w:sz w:val="22"/>
          <w:szCs w:val="22"/>
        </w:rPr>
        <w:t>21</w:t>
      </w:r>
      <w:r w:rsidRPr="006820D3">
        <w:rPr>
          <w:rFonts w:hint="eastAsia"/>
          <w:sz w:val="22"/>
          <w:szCs w:val="22"/>
        </w:rPr>
        <w:t xml:space="preserve"> </w:t>
      </w:r>
      <w:r w:rsidRPr="006820D3">
        <w:rPr>
          <w:rFonts w:hint="eastAsia"/>
          <w:sz w:val="22"/>
          <w:szCs w:val="22"/>
        </w:rPr>
        <w:t>出到</w:t>
      </w:r>
      <w:r w:rsidRPr="006820D3">
        <w:rPr>
          <w:sz w:val="22"/>
          <w:szCs w:val="22"/>
        </w:rPr>
        <w:t>品〉、〈</w:t>
      </w:r>
      <w:r w:rsidRPr="006820D3">
        <w:rPr>
          <w:sz w:val="22"/>
          <w:szCs w:val="22"/>
        </w:rPr>
        <w:t>22</w:t>
      </w:r>
      <w:r w:rsidRPr="006820D3">
        <w:rPr>
          <w:rFonts w:hint="eastAsia"/>
          <w:sz w:val="22"/>
          <w:szCs w:val="22"/>
        </w:rPr>
        <w:t xml:space="preserve"> </w:t>
      </w:r>
      <w:r w:rsidRPr="006820D3">
        <w:rPr>
          <w:rFonts w:hint="eastAsia"/>
          <w:sz w:val="22"/>
          <w:szCs w:val="22"/>
        </w:rPr>
        <w:t>勝出</w:t>
      </w:r>
      <w:r w:rsidRPr="006820D3">
        <w:rPr>
          <w:sz w:val="22"/>
          <w:szCs w:val="22"/>
        </w:rPr>
        <w:t>品〉、〈</w:t>
      </w:r>
      <w:r w:rsidRPr="006820D3">
        <w:rPr>
          <w:sz w:val="22"/>
          <w:szCs w:val="22"/>
        </w:rPr>
        <w:t>23</w:t>
      </w:r>
      <w:r w:rsidRPr="006820D3">
        <w:rPr>
          <w:rFonts w:hint="eastAsia"/>
          <w:sz w:val="22"/>
          <w:szCs w:val="22"/>
        </w:rPr>
        <w:t xml:space="preserve"> </w:t>
      </w:r>
      <w:r w:rsidRPr="006820D3">
        <w:rPr>
          <w:rFonts w:hint="eastAsia"/>
          <w:sz w:val="22"/>
          <w:szCs w:val="22"/>
        </w:rPr>
        <w:t>含受</w:t>
      </w:r>
      <w:r w:rsidRPr="006820D3">
        <w:rPr>
          <w:sz w:val="22"/>
          <w:szCs w:val="22"/>
        </w:rPr>
        <w:t>品〉、〈</w:t>
      </w:r>
      <w:r w:rsidRPr="006820D3">
        <w:rPr>
          <w:sz w:val="22"/>
          <w:szCs w:val="22"/>
        </w:rPr>
        <w:t>24</w:t>
      </w:r>
      <w:r w:rsidRPr="006820D3">
        <w:rPr>
          <w:rFonts w:hint="eastAsia"/>
          <w:sz w:val="22"/>
          <w:szCs w:val="22"/>
        </w:rPr>
        <w:t xml:space="preserve"> </w:t>
      </w:r>
      <w:r w:rsidRPr="006820D3">
        <w:rPr>
          <w:sz w:val="22"/>
          <w:szCs w:val="22"/>
        </w:rPr>
        <w:t>會宗品〉，見《大智度論》卷</w:t>
      </w:r>
      <w:r w:rsidRPr="006820D3">
        <w:rPr>
          <w:sz w:val="22"/>
          <w:szCs w:val="22"/>
        </w:rPr>
        <w:t>46</w:t>
      </w:r>
      <w:r w:rsidRPr="006820D3">
        <w:rPr>
          <w:sz w:val="22"/>
          <w:szCs w:val="22"/>
        </w:rPr>
        <w:t>～卷</w:t>
      </w:r>
      <w:r w:rsidRPr="006820D3">
        <w:rPr>
          <w:sz w:val="22"/>
          <w:szCs w:val="22"/>
        </w:rPr>
        <w:t>52</w:t>
      </w:r>
      <w:r w:rsidRPr="006820D3">
        <w:rPr>
          <w:bCs/>
          <w:kern w:val="0"/>
          <w:sz w:val="22"/>
          <w:szCs w:val="22"/>
        </w:rPr>
        <w:t>），</w:t>
      </w:r>
      <w:bookmarkStart w:id="0" w:name="_Toc115580070"/>
      <w:bookmarkStart w:id="1" w:name="_Toc118275758"/>
      <w:r w:rsidRPr="006820D3">
        <w:rPr>
          <w:b/>
          <w:sz w:val="22"/>
          <w:szCs w:val="22"/>
        </w:rPr>
        <w:t>肆、</w:t>
      </w:r>
      <w:proofErr w:type="gramStart"/>
      <w:r w:rsidRPr="006820D3">
        <w:rPr>
          <w:b/>
          <w:sz w:val="22"/>
          <w:szCs w:val="22"/>
        </w:rPr>
        <w:t>以遣相門</w:t>
      </w:r>
      <w:proofErr w:type="gramEnd"/>
      <w:r w:rsidRPr="006820D3">
        <w:rPr>
          <w:b/>
          <w:sz w:val="22"/>
          <w:szCs w:val="22"/>
        </w:rPr>
        <w:t>（無生門）說般若</w:t>
      </w:r>
      <w:bookmarkEnd w:id="0"/>
      <w:bookmarkEnd w:id="1"/>
      <w:r w:rsidRPr="006820D3">
        <w:rPr>
          <w:bCs/>
          <w:kern w:val="0"/>
          <w:sz w:val="22"/>
          <w:szCs w:val="22"/>
        </w:rPr>
        <w:t>（</w:t>
      </w:r>
      <w:r w:rsidRPr="006820D3">
        <w:rPr>
          <w:sz w:val="22"/>
          <w:szCs w:val="22"/>
        </w:rPr>
        <w:t>〈</w:t>
      </w:r>
      <w:r w:rsidRPr="006820D3">
        <w:rPr>
          <w:sz w:val="22"/>
          <w:szCs w:val="22"/>
        </w:rPr>
        <w:t>25</w:t>
      </w:r>
      <w:r w:rsidRPr="006820D3">
        <w:rPr>
          <w:rFonts w:hint="eastAsia"/>
          <w:sz w:val="22"/>
          <w:szCs w:val="22"/>
        </w:rPr>
        <w:t xml:space="preserve"> </w:t>
      </w:r>
      <w:r w:rsidRPr="006820D3">
        <w:rPr>
          <w:sz w:val="22"/>
          <w:szCs w:val="22"/>
        </w:rPr>
        <w:t>十無品〉及〈</w:t>
      </w:r>
      <w:r w:rsidRPr="006820D3">
        <w:rPr>
          <w:sz w:val="22"/>
          <w:szCs w:val="22"/>
        </w:rPr>
        <w:t>26</w:t>
      </w:r>
      <w:r w:rsidRPr="006820D3">
        <w:rPr>
          <w:rFonts w:hint="eastAsia"/>
          <w:sz w:val="22"/>
          <w:szCs w:val="22"/>
        </w:rPr>
        <w:t xml:space="preserve"> </w:t>
      </w:r>
      <w:r w:rsidRPr="006820D3">
        <w:rPr>
          <w:sz w:val="22"/>
          <w:szCs w:val="22"/>
        </w:rPr>
        <w:t>無生品〉，見《大智度論》卷</w:t>
      </w:r>
      <w:r w:rsidRPr="006820D3">
        <w:rPr>
          <w:sz w:val="22"/>
          <w:szCs w:val="22"/>
        </w:rPr>
        <w:t>52</w:t>
      </w:r>
      <w:r w:rsidRPr="006820D3">
        <w:rPr>
          <w:sz w:val="22"/>
          <w:szCs w:val="22"/>
        </w:rPr>
        <w:t>～卷</w:t>
      </w:r>
      <w:r w:rsidRPr="006820D3">
        <w:rPr>
          <w:sz w:val="22"/>
          <w:szCs w:val="22"/>
        </w:rPr>
        <w:t>53</w:t>
      </w:r>
      <w:r w:rsidRPr="006820D3">
        <w:rPr>
          <w:bCs/>
          <w:kern w:val="0"/>
          <w:sz w:val="22"/>
          <w:szCs w:val="22"/>
        </w:rPr>
        <w:t>）。</w:t>
      </w:r>
    </w:p>
  </w:footnote>
  <w:footnote w:id="2">
    <w:p w:rsidR="00D11B73" w:rsidRPr="006820D3" w:rsidRDefault="00D11B73" w:rsidP="00B17366">
      <w:pPr>
        <w:pStyle w:val="a4"/>
        <w:spacing w:line="0" w:lineRule="atLeast"/>
        <w:ind w:left="187" w:hangingChars="85" w:hanging="187"/>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摩</w:t>
      </w:r>
      <w:proofErr w:type="gramStart"/>
      <w:r w:rsidRPr="006820D3">
        <w:rPr>
          <w:rFonts w:hint="eastAsia"/>
          <w:sz w:val="22"/>
          <w:szCs w:val="22"/>
        </w:rPr>
        <w:t>訶</w:t>
      </w:r>
      <w:proofErr w:type="gramEnd"/>
      <w:r w:rsidRPr="006820D3">
        <w:rPr>
          <w:rFonts w:hint="eastAsia"/>
          <w:sz w:val="22"/>
          <w:szCs w:val="22"/>
        </w:rPr>
        <w:t>衍＝摩</w:t>
      </w:r>
      <w:proofErr w:type="gramStart"/>
      <w:r w:rsidRPr="006820D3">
        <w:rPr>
          <w:rFonts w:hint="eastAsia"/>
          <w:sz w:val="22"/>
          <w:szCs w:val="22"/>
        </w:rPr>
        <w:t>訶</w:t>
      </w:r>
      <w:proofErr w:type="gramEnd"/>
      <w:r w:rsidRPr="006820D3">
        <w:rPr>
          <w:rFonts w:hint="eastAsia"/>
          <w:sz w:val="22"/>
          <w:szCs w:val="22"/>
        </w:rPr>
        <w:t>術【聖】下同。</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n.10</w:t>
      </w:r>
      <w:proofErr w:type="gramStart"/>
      <w:r w:rsidRPr="006820D3">
        <w:rPr>
          <w:rFonts w:hint="eastAsia"/>
          <w:sz w:val="22"/>
          <w:szCs w:val="22"/>
        </w:rPr>
        <w:t>）</w:t>
      </w:r>
      <w:proofErr w:type="gramEnd"/>
    </w:p>
  </w:footnote>
  <w:footnote w:id="3">
    <w:p w:rsidR="00D11B73" w:rsidRPr="006820D3" w:rsidRDefault="00D11B73" w:rsidP="00B17366">
      <w:pPr>
        <w:pStyle w:val="a4"/>
        <w:spacing w:line="0" w:lineRule="atLeast"/>
        <w:ind w:left="187" w:hangingChars="85" w:hanging="187"/>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勝出＝出勝【石】下同。</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n.11</w:t>
      </w:r>
      <w:proofErr w:type="gramStart"/>
      <w:r w:rsidRPr="006820D3">
        <w:rPr>
          <w:rFonts w:hint="eastAsia"/>
          <w:sz w:val="22"/>
          <w:szCs w:val="22"/>
        </w:rPr>
        <w:t>）</w:t>
      </w:r>
      <w:proofErr w:type="gramEnd"/>
    </w:p>
  </w:footnote>
  <w:footnote w:id="4">
    <w:p w:rsidR="00D11B73" w:rsidRPr="006820D3" w:rsidRDefault="00D11B73" w:rsidP="00B17366">
      <w:pPr>
        <w:pStyle w:val="a4"/>
        <w:spacing w:line="0" w:lineRule="atLeas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與〕－【宋】【元】【明】【宮】【聖】。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n.12</w:t>
      </w:r>
      <w:proofErr w:type="gramStart"/>
      <w:r w:rsidRPr="006820D3">
        <w:rPr>
          <w:rFonts w:hint="eastAsia"/>
          <w:sz w:val="22"/>
          <w:szCs w:val="22"/>
        </w:rPr>
        <w:t>）</w:t>
      </w:r>
      <w:proofErr w:type="gramEnd"/>
    </w:p>
  </w:footnote>
  <w:footnote w:id="5">
    <w:p w:rsidR="00D11B73" w:rsidRPr="006820D3" w:rsidRDefault="00D11B73" w:rsidP="00B17366">
      <w:pPr>
        <w:pStyle w:val="a4"/>
        <w:spacing w:line="0" w:lineRule="atLeas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sidR="00A523A7">
        <w:rPr>
          <w:kern w:val="0"/>
        </w:rPr>
        <w:t>^</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尊！如是大乘與虛空等，猶如</w:t>
      </w:r>
      <w:proofErr w:type="gramStart"/>
      <w:r w:rsidRPr="006820D3">
        <w:rPr>
          <w:rFonts w:ascii="標楷體" w:eastAsia="標楷體" w:hAnsi="標楷體" w:hint="eastAsia"/>
          <w:sz w:val="22"/>
          <w:szCs w:val="22"/>
        </w:rPr>
        <w:t>虛空普能容</w:t>
      </w:r>
      <w:proofErr w:type="gramEnd"/>
      <w:r w:rsidRPr="006820D3">
        <w:rPr>
          <w:rFonts w:ascii="標楷體" w:eastAsia="標楷體" w:hAnsi="標楷體" w:hint="eastAsia"/>
          <w:sz w:val="22"/>
          <w:szCs w:val="22"/>
        </w:rPr>
        <w:t>受無量無數無邊有情；大乘</w:t>
      </w:r>
      <w:proofErr w:type="gramStart"/>
      <w:r w:rsidRPr="006820D3">
        <w:rPr>
          <w:rFonts w:ascii="標楷體" w:eastAsia="標楷體" w:hAnsi="標楷體" w:hint="eastAsia"/>
          <w:sz w:val="22"/>
          <w:szCs w:val="22"/>
        </w:rPr>
        <w:t>亦爾，普能</w:t>
      </w:r>
      <w:proofErr w:type="gramEnd"/>
      <w:r w:rsidRPr="006820D3">
        <w:rPr>
          <w:rFonts w:ascii="標楷體" w:eastAsia="標楷體" w:hAnsi="標楷體" w:hint="eastAsia"/>
          <w:sz w:val="22"/>
          <w:szCs w:val="22"/>
        </w:rPr>
        <w:t>容受無量無數無邊有情。</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尊！由此緣故，菩薩摩訶薩大乘即是一切智</w:t>
      </w:r>
      <w:proofErr w:type="gramStart"/>
      <w:r w:rsidRPr="006820D3">
        <w:rPr>
          <w:rFonts w:ascii="標楷體" w:eastAsia="標楷體" w:hAnsi="標楷體" w:hint="eastAsia"/>
          <w:sz w:val="22"/>
          <w:szCs w:val="22"/>
        </w:rPr>
        <w:t>智</w:t>
      </w:r>
      <w:proofErr w:type="gramEnd"/>
      <w:r w:rsidRPr="006820D3">
        <w:rPr>
          <w:rFonts w:ascii="標楷體" w:eastAsia="標楷體" w:hAnsi="標楷體" w:hint="eastAsia"/>
          <w:sz w:val="22"/>
          <w:szCs w:val="22"/>
        </w:rPr>
        <w:t>乘。</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a"/>
        </w:smartTagPr>
        <w:r w:rsidRPr="006820D3">
          <w:rPr>
            <w:rFonts w:hint="eastAsia"/>
            <w:sz w:val="22"/>
            <w:szCs w:val="22"/>
          </w:rPr>
          <w:t>94a</w:t>
        </w:r>
      </w:smartTag>
      <w:r w:rsidRPr="006820D3">
        <w:rPr>
          <w:rFonts w:hint="eastAsia"/>
          <w:sz w:val="22"/>
          <w:szCs w:val="22"/>
        </w:rPr>
        <w:t>5-8</w:t>
      </w:r>
      <w:r w:rsidRPr="006820D3">
        <w:rPr>
          <w:rFonts w:hint="eastAsia"/>
          <w:sz w:val="22"/>
          <w:szCs w:val="22"/>
        </w:rPr>
        <w:t>）</w:t>
      </w:r>
    </w:p>
  </w:footnote>
  <w:footnote w:id="6">
    <w:p w:rsidR="00D11B73" w:rsidRPr="006820D3" w:rsidRDefault="00D11B73" w:rsidP="002A35D5">
      <w:pPr>
        <w:pStyle w:val="a4"/>
        <w:spacing w:line="300" w:lineRule="exac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sidR="00A523A7">
        <w:rPr>
          <w:kern w:val="0"/>
        </w:rPr>
        <w:t>^</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尊！又如虛空無來</w:t>
      </w:r>
      <w:proofErr w:type="gramStart"/>
      <w:r w:rsidRPr="006820D3">
        <w:rPr>
          <w:rFonts w:ascii="標楷體" w:eastAsia="標楷體" w:hAnsi="標楷體" w:hint="eastAsia"/>
          <w:sz w:val="22"/>
          <w:szCs w:val="22"/>
        </w:rPr>
        <w:t>無</w:t>
      </w:r>
      <w:proofErr w:type="gramEnd"/>
      <w:r w:rsidRPr="006820D3">
        <w:rPr>
          <w:rFonts w:ascii="標楷體" w:eastAsia="標楷體" w:hAnsi="標楷體" w:hint="eastAsia"/>
          <w:sz w:val="22"/>
          <w:szCs w:val="22"/>
        </w:rPr>
        <w:t>去無住可見；</w:t>
      </w:r>
      <w:proofErr w:type="gramStart"/>
      <w:r w:rsidRPr="006820D3">
        <w:rPr>
          <w:rFonts w:ascii="標楷體" w:eastAsia="標楷體" w:hAnsi="標楷體" w:hint="eastAsia"/>
          <w:sz w:val="22"/>
          <w:szCs w:val="22"/>
        </w:rPr>
        <w:t>大乘亦爾</w:t>
      </w:r>
      <w:proofErr w:type="gramEnd"/>
      <w:r w:rsidRPr="006820D3">
        <w:rPr>
          <w:rFonts w:ascii="標楷體" w:eastAsia="標楷體" w:hAnsi="標楷體" w:hint="eastAsia"/>
          <w:sz w:val="22"/>
          <w:szCs w:val="22"/>
        </w:rPr>
        <w:t>，無來</w:t>
      </w:r>
      <w:proofErr w:type="gramStart"/>
      <w:r w:rsidRPr="006820D3">
        <w:rPr>
          <w:rFonts w:ascii="標楷體" w:eastAsia="標楷體" w:hAnsi="標楷體" w:hint="eastAsia"/>
          <w:sz w:val="22"/>
          <w:szCs w:val="22"/>
        </w:rPr>
        <w:t>無</w:t>
      </w:r>
      <w:proofErr w:type="gramEnd"/>
      <w:r w:rsidRPr="006820D3">
        <w:rPr>
          <w:rFonts w:ascii="標楷體" w:eastAsia="標楷體" w:hAnsi="標楷體" w:hint="eastAsia"/>
          <w:sz w:val="22"/>
          <w:szCs w:val="22"/>
        </w:rPr>
        <w:t>去無住可見，</w:t>
      </w:r>
      <w:proofErr w:type="gramStart"/>
      <w:r w:rsidRPr="006820D3">
        <w:rPr>
          <w:rFonts w:ascii="標楷體" w:eastAsia="標楷體" w:hAnsi="標楷體" w:hint="eastAsia"/>
          <w:sz w:val="22"/>
          <w:szCs w:val="22"/>
        </w:rPr>
        <w:t>無動無住故</w:t>
      </w:r>
      <w:proofErr w:type="gramEnd"/>
      <w:r w:rsidRPr="006820D3">
        <w:rPr>
          <w:rFonts w:ascii="標楷體" w:eastAsia="標楷體" w:hAnsi="標楷體" w:hint="eastAsia"/>
          <w:sz w:val="22"/>
          <w:szCs w:val="22"/>
        </w:rPr>
        <w:t>名大乘。</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a"/>
        </w:smartTagPr>
        <w:r w:rsidRPr="006820D3">
          <w:rPr>
            <w:rFonts w:hint="eastAsia"/>
            <w:sz w:val="22"/>
            <w:szCs w:val="22"/>
          </w:rPr>
          <w:t>94a</w:t>
        </w:r>
      </w:smartTag>
      <w:r w:rsidRPr="006820D3">
        <w:rPr>
          <w:rFonts w:hint="eastAsia"/>
          <w:sz w:val="22"/>
          <w:szCs w:val="22"/>
        </w:rPr>
        <w:t>8-10</w:t>
      </w:r>
      <w:r w:rsidRPr="006820D3">
        <w:rPr>
          <w:rFonts w:hint="eastAsia"/>
          <w:sz w:val="22"/>
          <w:szCs w:val="22"/>
        </w:rPr>
        <w:t>）</w:t>
      </w:r>
    </w:p>
  </w:footnote>
  <w:footnote w:id="7">
    <w:p w:rsidR="00D11B73" w:rsidRPr="006820D3" w:rsidRDefault="00D11B73" w:rsidP="002A35D5">
      <w:pPr>
        <w:pStyle w:val="a4"/>
        <w:spacing w:line="300" w:lineRule="exac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是）＋菩薩【宋】【元】【明】【宮】。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n.13</w:t>
      </w:r>
      <w:proofErr w:type="gramStart"/>
      <w:r w:rsidRPr="006820D3">
        <w:rPr>
          <w:rFonts w:hint="eastAsia"/>
          <w:sz w:val="22"/>
          <w:szCs w:val="22"/>
        </w:rPr>
        <w:t>）</w:t>
      </w:r>
      <w:proofErr w:type="gramEnd"/>
    </w:p>
  </w:footnote>
  <w:footnote w:id="8">
    <w:p w:rsidR="00D11B73" w:rsidRPr="006820D3" w:rsidRDefault="00D11B73" w:rsidP="002A35D5">
      <w:pPr>
        <w:pStyle w:val="a4"/>
        <w:spacing w:line="300" w:lineRule="exac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所謂〕－【宋】【元】【明】【宮】【聖】。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n.14</w:t>
      </w:r>
      <w:proofErr w:type="gramStart"/>
      <w:r w:rsidRPr="006820D3">
        <w:rPr>
          <w:rFonts w:hint="eastAsia"/>
          <w:sz w:val="22"/>
          <w:szCs w:val="22"/>
        </w:rPr>
        <w:t>）</w:t>
      </w:r>
      <w:proofErr w:type="gramEnd"/>
    </w:p>
  </w:footnote>
  <w:footnote w:id="9">
    <w:p w:rsidR="00D11B73" w:rsidRPr="006820D3" w:rsidRDefault="00D11B73" w:rsidP="002A35D5">
      <w:pPr>
        <w:pStyle w:val="a4"/>
        <w:spacing w:line="300" w:lineRule="exac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sidR="00A523A7">
        <w:rPr>
          <w:kern w:val="0"/>
        </w:rPr>
        <w:t>^</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！汝說『</w:t>
      </w:r>
      <w:proofErr w:type="gramStart"/>
      <w:r w:rsidRPr="006820D3">
        <w:rPr>
          <w:rFonts w:ascii="標楷體" w:eastAsia="標楷體" w:hAnsi="標楷體" w:hint="eastAsia"/>
          <w:sz w:val="22"/>
          <w:szCs w:val="22"/>
        </w:rPr>
        <w:t>大乘超勝一切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最尊最勝</w:t>
      </w:r>
      <w:proofErr w:type="gramEnd"/>
      <w:r w:rsidRPr="006820D3">
        <w:rPr>
          <w:rFonts w:ascii="標楷體" w:eastAsia="標楷體" w:hAnsi="標楷體" w:hint="eastAsia"/>
          <w:sz w:val="22"/>
          <w:szCs w:val="22"/>
        </w:rPr>
        <w:t>、最上最妙』者，如是！如是！如</w:t>
      </w:r>
      <w:proofErr w:type="gramStart"/>
      <w:r w:rsidRPr="006820D3">
        <w:rPr>
          <w:rFonts w:ascii="標楷體" w:eastAsia="標楷體" w:hAnsi="標楷體" w:hint="eastAsia"/>
          <w:sz w:val="22"/>
          <w:szCs w:val="22"/>
        </w:rPr>
        <w:t>汝所說</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！此中</w:t>
      </w:r>
      <w:proofErr w:type="gramStart"/>
      <w:r w:rsidRPr="006820D3">
        <w:rPr>
          <w:rFonts w:ascii="標楷體" w:eastAsia="標楷體" w:hAnsi="標楷體" w:hint="eastAsia"/>
          <w:sz w:val="22"/>
          <w:szCs w:val="22"/>
        </w:rPr>
        <w:t>何等說名一切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所謂欲界</w:t>
      </w:r>
      <w:proofErr w:type="gramEnd"/>
      <w:r w:rsidRPr="006820D3">
        <w:rPr>
          <w:rFonts w:ascii="標楷體" w:eastAsia="標楷體" w:hAnsi="標楷體" w:hint="eastAsia"/>
          <w:sz w:val="22"/>
          <w:szCs w:val="22"/>
        </w:rPr>
        <w:t>、色無色界。</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a"/>
        </w:smartTagPr>
        <w:r w:rsidRPr="006820D3">
          <w:rPr>
            <w:rFonts w:hint="eastAsia"/>
            <w:sz w:val="22"/>
            <w:szCs w:val="22"/>
          </w:rPr>
          <w:t>94a</w:t>
        </w:r>
      </w:smartTag>
      <w:r w:rsidRPr="006820D3">
        <w:rPr>
          <w:rFonts w:hint="eastAsia"/>
          <w:sz w:val="22"/>
          <w:szCs w:val="22"/>
        </w:rPr>
        <w:t>23-26</w:t>
      </w:r>
      <w:r w:rsidRPr="006820D3">
        <w:rPr>
          <w:rFonts w:hint="eastAsia"/>
          <w:sz w:val="22"/>
          <w:szCs w:val="22"/>
        </w:rPr>
        <w:t>）</w:t>
      </w:r>
    </w:p>
  </w:footnote>
  <w:footnote w:id="10">
    <w:p w:rsidR="00D11B73" w:rsidRPr="006820D3" w:rsidRDefault="00D11B73" w:rsidP="002A35D5">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sidR="00A523A7">
        <w:rPr>
          <w:kern w:val="0"/>
        </w:rPr>
        <w:t>^</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若欲界是</w:t>
      </w:r>
      <w:proofErr w:type="gramEnd"/>
      <w:r w:rsidRPr="006820D3">
        <w:rPr>
          <w:rFonts w:ascii="標楷體" w:eastAsia="標楷體" w:hAnsi="標楷體" w:hint="eastAsia"/>
          <w:sz w:val="22"/>
          <w:szCs w:val="22"/>
        </w:rPr>
        <w:t>真如，非虛妄、無變異、不顛倒、是實、是</w:t>
      </w:r>
      <w:proofErr w:type="gramStart"/>
      <w:r w:rsidRPr="006820D3">
        <w:rPr>
          <w:rFonts w:ascii="標楷體" w:eastAsia="標楷體" w:hAnsi="標楷體" w:hint="eastAsia"/>
          <w:sz w:val="22"/>
          <w:szCs w:val="22"/>
        </w:rPr>
        <w:t>諦</w:t>
      </w:r>
      <w:proofErr w:type="gramEnd"/>
      <w:r w:rsidRPr="006820D3">
        <w:rPr>
          <w:rFonts w:ascii="標楷體" w:eastAsia="標楷體" w:hAnsi="標楷體" w:hint="eastAsia"/>
          <w:sz w:val="22"/>
          <w:szCs w:val="22"/>
        </w:rPr>
        <w:t>，如所有性、一切常</w:t>
      </w:r>
      <w:proofErr w:type="gramStart"/>
      <w:r w:rsidRPr="006820D3">
        <w:rPr>
          <w:rFonts w:ascii="標楷體" w:eastAsia="標楷體" w:hAnsi="標楷體" w:hint="eastAsia"/>
          <w:sz w:val="22"/>
          <w:szCs w:val="22"/>
        </w:rPr>
        <w:t>恒</w:t>
      </w:r>
      <w:proofErr w:type="gramEnd"/>
      <w:r w:rsidRPr="006820D3">
        <w:rPr>
          <w:rFonts w:ascii="標楷體" w:eastAsia="標楷體" w:hAnsi="標楷體" w:hint="eastAsia"/>
          <w:sz w:val="22"/>
          <w:szCs w:val="22"/>
        </w:rPr>
        <w:t>、無變無易、有實性者，則此大乘</w:t>
      </w:r>
      <w:proofErr w:type="gramStart"/>
      <w:r w:rsidRPr="006820D3">
        <w:rPr>
          <w:rFonts w:ascii="標楷體" w:eastAsia="標楷體" w:hAnsi="標楷體" w:hint="eastAsia"/>
          <w:sz w:val="22"/>
          <w:szCs w:val="22"/>
        </w:rPr>
        <w:t>非尊非</w:t>
      </w:r>
      <w:proofErr w:type="gramEnd"/>
      <w:r w:rsidRPr="006820D3">
        <w:rPr>
          <w:rFonts w:ascii="標楷體" w:eastAsia="標楷體" w:hAnsi="標楷體" w:hint="eastAsia"/>
          <w:sz w:val="22"/>
          <w:szCs w:val="22"/>
        </w:rPr>
        <w:t>勝、非</w:t>
      </w:r>
      <w:proofErr w:type="gramStart"/>
      <w:r w:rsidRPr="006820D3">
        <w:rPr>
          <w:rFonts w:ascii="標楷體" w:eastAsia="標楷體" w:hAnsi="標楷體" w:hint="eastAsia"/>
          <w:sz w:val="22"/>
          <w:szCs w:val="22"/>
        </w:rPr>
        <w:t>上非妙</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以欲界是</w:t>
      </w:r>
      <w:proofErr w:type="gramEnd"/>
      <w:r w:rsidRPr="006820D3">
        <w:rPr>
          <w:rFonts w:ascii="標楷體" w:eastAsia="標楷體" w:hAnsi="標楷體" w:hint="eastAsia"/>
          <w:sz w:val="22"/>
          <w:szCs w:val="22"/>
        </w:rPr>
        <w:t>所計</w:t>
      </w:r>
      <w:proofErr w:type="gramStart"/>
      <w:r w:rsidRPr="006820D3">
        <w:rPr>
          <w:rFonts w:ascii="標楷體" w:eastAsia="標楷體" w:hAnsi="標楷體" w:hint="eastAsia"/>
          <w:sz w:val="22"/>
          <w:szCs w:val="22"/>
        </w:rPr>
        <w:t>是假合有</w:t>
      </w:r>
      <w:proofErr w:type="gramEnd"/>
      <w:r w:rsidRPr="006820D3">
        <w:rPr>
          <w:rFonts w:ascii="標楷體" w:eastAsia="標楷體" w:hAnsi="標楷體" w:hint="eastAsia"/>
          <w:sz w:val="22"/>
          <w:szCs w:val="22"/>
        </w:rPr>
        <w:t>遷動，乃至一切無常無</w:t>
      </w:r>
      <w:proofErr w:type="gramStart"/>
      <w:r w:rsidRPr="006820D3">
        <w:rPr>
          <w:rFonts w:ascii="標楷體" w:eastAsia="標楷體" w:hAnsi="標楷體" w:hint="eastAsia"/>
          <w:sz w:val="22"/>
          <w:szCs w:val="22"/>
        </w:rPr>
        <w:t>恒</w:t>
      </w:r>
      <w:proofErr w:type="gramEnd"/>
      <w:r w:rsidRPr="006820D3">
        <w:rPr>
          <w:rFonts w:ascii="標楷體" w:eastAsia="標楷體" w:hAnsi="標楷體" w:hint="eastAsia"/>
          <w:sz w:val="22"/>
          <w:szCs w:val="22"/>
        </w:rPr>
        <w:t>、有變有易、都無</w:t>
      </w:r>
      <w:proofErr w:type="gramStart"/>
      <w:r w:rsidRPr="006820D3">
        <w:rPr>
          <w:rFonts w:ascii="標楷體" w:eastAsia="標楷體" w:hAnsi="標楷體" w:hint="eastAsia"/>
          <w:sz w:val="22"/>
          <w:szCs w:val="22"/>
        </w:rPr>
        <w:t>實性故</w:t>
      </w:r>
      <w:proofErr w:type="gramEnd"/>
      <w:r w:rsidRPr="006820D3">
        <w:rPr>
          <w:rFonts w:ascii="標楷體" w:eastAsia="標楷體" w:hAnsi="標楷體" w:hint="eastAsia"/>
          <w:sz w:val="22"/>
          <w:szCs w:val="22"/>
        </w:rPr>
        <w:t>，此大乘是尊是勝、是上是妙，</w:t>
      </w:r>
      <w:proofErr w:type="gramStart"/>
      <w:r w:rsidRPr="006820D3">
        <w:rPr>
          <w:rFonts w:ascii="標楷體" w:eastAsia="標楷體" w:hAnsi="標楷體" w:hint="eastAsia"/>
          <w:sz w:val="22"/>
          <w:szCs w:val="22"/>
        </w:rPr>
        <w:t>超勝一切</w:t>
      </w:r>
      <w:proofErr w:type="gramEnd"/>
      <w:r w:rsidRPr="006820D3">
        <w:rPr>
          <w:rFonts w:ascii="標楷體" w:eastAsia="標楷體" w:hAnsi="標楷體" w:hint="eastAsia"/>
          <w:sz w:val="22"/>
          <w:szCs w:val="22"/>
        </w:rPr>
        <w:t>世間天、人、阿素洛等。</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a"/>
        </w:smartTagPr>
        <w:r w:rsidRPr="006820D3">
          <w:rPr>
            <w:rFonts w:hint="eastAsia"/>
            <w:sz w:val="22"/>
            <w:szCs w:val="22"/>
          </w:rPr>
          <w:t>94a</w:t>
        </w:r>
      </w:smartTag>
      <w:r w:rsidRPr="006820D3">
        <w:rPr>
          <w:rFonts w:hint="eastAsia"/>
          <w:sz w:val="22"/>
          <w:szCs w:val="22"/>
        </w:rPr>
        <w:t>26-b4</w:t>
      </w:r>
      <w:r w:rsidRPr="006820D3">
        <w:rPr>
          <w:rFonts w:hint="eastAsia"/>
          <w:sz w:val="22"/>
          <w:szCs w:val="22"/>
        </w:rPr>
        <w:t>）</w:t>
      </w:r>
    </w:p>
  </w:footnote>
  <w:footnote w:id="11">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眼＋（觸）【石】。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Pr>
          <w:rFonts w:hint="eastAsia"/>
          <w:sz w:val="22"/>
          <w:szCs w:val="22"/>
        </w:rPr>
        <w:t>422</w:t>
      </w:r>
      <w:r w:rsidRPr="006820D3">
        <w:rPr>
          <w:rFonts w:hint="eastAsia"/>
          <w:sz w:val="22"/>
          <w:szCs w:val="22"/>
        </w:rPr>
        <w:t>d</w:t>
      </w:r>
      <w:r w:rsidRPr="006820D3">
        <w:rPr>
          <w:rFonts w:hint="eastAsia"/>
          <w:sz w:val="22"/>
          <w:szCs w:val="22"/>
        </w:rPr>
        <w:t>，</w:t>
      </w:r>
      <w:r w:rsidRPr="006820D3">
        <w:rPr>
          <w:rFonts w:hint="eastAsia"/>
          <w:sz w:val="22"/>
          <w:szCs w:val="22"/>
        </w:rPr>
        <w:t>n.15</w:t>
      </w:r>
      <w:proofErr w:type="gramStart"/>
      <w:r w:rsidRPr="006820D3">
        <w:rPr>
          <w:rFonts w:hint="eastAsia"/>
          <w:sz w:val="22"/>
          <w:szCs w:val="22"/>
        </w:rPr>
        <w:t>）</w:t>
      </w:r>
      <w:proofErr w:type="gramEnd"/>
    </w:p>
  </w:footnote>
  <w:footnote w:id="12">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勝出＝出勝【聖】【石】。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n.16</w:t>
      </w:r>
      <w:proofErr w:type="gramStart"/>
      <w:r w:rsidRPr="006820D3">
        <w:rPr>
          <w:rFonts w:hint="eastAsia"/>
          <w:sz w:val="22"/>
          <w:szCs w:val="22"/>
        </w:rPr>
        <w:t>）</w:t>
      </w:r>
      <w:proofErr w:type="gramEnd"/>
    </w:p>
  </w:footnote>
  <w:footnote w:id="13">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sidR="00A523A7">
        <w:rPr>
          <w:kern w:val="0"/>
        </w:rPr>
        <w:t>^</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若法界</w:t>
      </w:r>
      <w:proofErr w:type="gramEnd"/>
      <w:r w:rsidRPr="006820D3">
        <w:rPr>
          <w:rFonts w:ascii="標楷體" w:eastAsia="標楷體" w:hAnsi="標楷體" w:hint="eastAsia"/>
          <w:sz w:val="22"/>
          <w:szCs w:val="22"/>
        </w:rPr>
        <w:t>是實有、非</w:t>
      </w:r>
      <w:proofErr w:type="gramStart"/>
      <w:r w:rsidRPr="006820D3">
        <w:rPr>
          <w:rFonts w:ascii="標楷體" w:eastAsia="標楷體" w:hAnsi="標楷體" w:hint="eastAsia"/>
          <w:sz w:val="22"/>
          <w:szCs w:val="22"/>
        </w:rPr>
        <w:t>非</w:t>
      </w:r>
      <w:proofErr w:type="gramEnd"/>
      <w:r w:rsidRPr="006820D3">
        <w:rPr>
          <w:rFonts w:ascii="標楷體" w:eastAsia="標楷體" w:hAnsi="標楷體" w:hint="eastAsia"/>
          <w:sz w:val="22"/>
          <w:szCs w:val="22"/>
        </w:rPr>
        <w:t>有者，則此大乘</w:t>
      </w:r>
      <w:proofErr w:type="gramStart"/>
      <w:r w:rsidRPr="006820D3">
        <w:rPr>
          <w:rFonts w:ascii="標楷體" w:eastAsia="標楷體" w:hAnsi="標楷體" w:hint="eastAsia"/>
          <w:sz w:val="22"/>
          <w:szCs w:val="22"/>
        </w:rPr>
        <w:t>非尊非</w:t>
      </w:r>
      <w:proofErr w:type="gramEnd"/>
      <w:r w:rsidRPr="006820D3">
        <w:rPr>
          <w:rFonts w:ascii="標楷體" w:eastAsia="標楷體" w:hAnsi="標楷體" w:hint="eastAsia"/>
          <w:sz w:val="22"/>
          <w:szCs w:val="22"/>
        </w:rPr>
        <w:t>勝、非</w:t>
      </w:r>
      <w:proofErr w:type="gramStart"/>
      <w:r w:rsidRPr="006820D3">
        <w:rPr>
          <w:rFonts w:ascii="標楷體" w:eastAsia="標楷體" w:hAnsi="標楷體" w:hint="eastAsia"/>
          <w:sz w:val="22"/>
          <w:szCs w:val="22"/>
        </w:rPr>
        <w:t>上非妙</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！以法</w:t>
      </w:r>
      <w:proofErr w:type="gramStart"/>
      <w:r w:rsidRPr="006820D3">
        <w:rPr>
          <w:rFonts w:ascii="標楷體" w:eastAsia="標楷體" w:hAnsi="標楷體" w:hint="eastAsia"/>
          <w:sz w:val="22"/>
          <w:szCs w:val="22"/>
        </w:rPr>
        <w:t>界非實</w:t>
      </w:r>
      <w:proofErr w:type="gramEnd"/>
      <w:r w:rsidRPr="006820D3">
        <w:rPr>
          <w:rFonts w:ascii="標楷體" w:eastAsia="標楷體" w:hAnsi="標楷體" w:hint="eastAsia"/>
          <w:sz w:val="22"/>
          <w:szCs w:val="22"/>
        </w:rPr>
        <w:t>有，是非</w:t>
      </w:r>
      <w:proofErr w:type="gramStart"/>
      <w:r w:rsidRPr="006820D3">
        <w:rPr>
          <w:rFonts w:ascii="標楷體" w:eastAsia="標楷體" w:hAnsi="標楷體" w:hint="eastAsia"/>
          <w:sz w:val="22"/>
          <w:szCs w:val="22"/>
        </w:rPr>
        <w:t>有性故</w:t>
      </w:r>
      <w:proofErr w:type="gramEnd"/>
      <w:r w:rsidRPr="006820D3">
        <w:rPr>
          <w:rFonts w:ascii="標楷體" w:eastAsia="標楷體" w:hAnsi="標楷體" w:hint="eastAsia"/>
          <w:sz w:val="22"/>
          <w:szCs w:val="22"/>
        </w:rPr>
        <w:t>，此大乘是尊是勝、是上是妙，</w:t>
      </w:r>
      <w:proofErr w:type="gramStart"/>
      <w:r w:rsidRPr="006820D3">
        <w:rPr>
          <w:rFonts w:ascii="標楷體" w:eastAsia="標楷體" w:hAnsi="標楷體" w:hint="eastAsia"/>
          <w:sz w:val="22"/>
          <w:szCs w:val="22"/>
        </w:rPr>
        <w:t>超勝一切</w:t>
      </w:r>
      <w:proofErr w:type="gramEnd"/>
      <w:r w:rsidRPr="006820D3">
        <w:rPr>
          <w:rFonts w:ascii="標楷體" w:eastAsia="標楷體" w:hAnsi="標楷體" w:hint="eastAsia"/>
          <w:sz w:val="22"/>
          <w:szCs w:val="22"/>
        </w:rPr>
        <w:t>世間天、人、阿素洛等。</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5"/>
          <w:attr w:name="UnitName" w:val="C"/>
        </w:smartTagPr>
        <w:r w:rsidRPr="006820D3">
          <w:rPr>
            <w:rFonts w:hint="eastAsia"/>
            <w:sz w:val="22"/>
            <w:szCs w:val="22"/>
          </w:rPr>
          <w:t>95c</w:t>
        </w:r>
      </w:smartTag>
      <w:r w:rsidRPr="006820D3">
        <w:rPr>
          <w:rFonts w:hint="eastAsia"/>
          <w:sz w:val="22"/>
          <w:szCs w:val="22"/>
        </w:rPr>
        <w:t>13-17</w:t>
      </w:r>
      <w:r w:rsidRPr="006820D3">
        <w:rPr>
          <w:rFonts w:hint="eastAsia"/>
          <w:sz w:val="22"/>
          <w:szCs w:val="22"/>
        </w:rPr>
        <w:t>）</w:t>
      </w:r>
    </w:p>
  </w:footnote>
  <w:footnote w:id="14">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是）＋以【聖】。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n.17</w:t>
      </w:r>
      <w:proofErr w:type="gramStart"/>
      <w:r w:rsidRPr="006820D3">
        <w:rPr>
          <w:rFonts w:hint="eastAsia"/>
          <w:sz w:val="22"/>
          <w:szCs w:val="22"/>
        </w:rPr>
        <w:t>）</w:t>
      </w:r>
      <w:proofErr w:type="gramEnd"/>
    </w:p>
  </w:footnote>
  <w:footnote w:id="15">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無法非法＝非法無法【宋】【宮】【聖】。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n.18</w:t>
      </w:r>
      <w:proofErr w:type="gramStart"/>
      <w:r w:rsidRPr="006820D3">
        <w:rPr>
          <w:rFonts w:hint="eastAsia"/>
          <w:sz w:val="22"/>
          <w:szCs w:val="22"/>
        </w:rPr>
        <w:t>）</w:t>
      </w:r>
      <w:proofErr w:type="gramEnd"/>
    </w:p>
  </w:footnote>
  <w:footnote w:id="16">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sidR="00A523A7">
        <w:rPr>
          <w:kern w:val="0"/>
        </w:rPr>
        <w:t>^</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若內空</w:t>
      </w:r>
      <w:proofErr w:type="gramEnd"/>
      <w:r w:rsidRPr="006820D3">
        <w:rPr>
          <w:rFonts w:ascii="標楷體" w:eastAsia="標楷體" w:hAnsi="標楷體" w:hint="eastAsia"/>
          <w:sz w:val="22"/>
          <w:szCs w:val="22"/>
        </w:rPr>
        <w:t>是實有，非</w:t>
      </w:r>
      <w:proofErr w:type="gramStart"/>
      <w:r w:rsidRPr="006820D3">
        <w:rPr>
          <w:rFonts w:ascii="標楷體" w:eastAsia="標楷體" w:hAnsi="標楷體" w:hint="eastAsia"/>
          <w:sz w:val="22"/>
          <w:szCs w:val="22"/>
        </w:rPr>
        <w:t>非</w:t>
      </w:r>
      <w:proofErr w:type="gramEnd"/>
      <w:r w:rsidRPr="006820D3">
        <w:rPr>
          <w:rFonts w:ascii="標楷體" w:eastAsia="標楷體" w:hAnsi="標楷體" w:hint="eastAsia"/>
          <w:sz w:val="22"/>
          <w:szCs w:val="22"/>
        </w:rPr>
        <w:t>有者，則此大乘</w:t>
      </w:r>
      <w:proofErr w:type="gramStart"/>
      <w:r w:rsidRPr="006820D3">
        <w:rPr>
          <w:rFonts w:ascii="標楷體" w:eastAsia="標楷體" w:hAnsi="標楷體" w:hint="eastAsia"/>
          <w:sz w:val="22"/>
          <w:szCs w:val="22"/>
        </w:rPr>
        <w:t>非尊非</w:t>
      </w:r>
      <w:proofErr w:type="gramEnd"/>
      <w:r w:rsidRPr="006820D3">
        <w:rPr>
          <w:rFonts w:ascii="標楷體" w:eastAsia="標楷體" w:hAnsi="標楷體" w:hint="eastAsia"/>
          <w:sz w:val="22"/>
          <w:szCs w:val="22"/>
        </w:rPr>
        <w:t>勝、非</w:t>
      </w:r>
      <w:proofErr w:type="gramStart"/>
      <w:r w:rsidRPr="006820D3">
        <w:rPr>
          <w:rFonts w:ascii="標楷體" w:eastAsia="標楷體" w:hAnsi="標楷體" w:hint="eastAsia"/>
          <w:sz w:val="22"/>
          <w:szCs w:val="22"/>
        </w:rPr>
        <w:t>上非妙</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！以內</w:t>
      </w:r>
      <w:proofErr w:type="gramStart"/>
      <w:r w:rsidRPr="006820D3">
        <w:rPr>
          <w:rFonts w:ascii="標楷體" w:eastAsia="標楷體" w:hAnsi="標楷體" w:hint="eastAsia"/>
          <w:sz w:val="22"/>
          <w:szCs w:val="22"/>
        </w:rPr>
        <w:t>空非實</w:t>
      </w:r>
      <w:proofErr w:type="gramEnd"/>
      <w:r w:rsidRPr="006820D3">
        <w:rPr>
          <w:rFonts w:ascii="標楷體" w:eastAsia="標楷體" w:hAnsi="標楷體" w:hint="eastAsia"/>
          <w:sz w:val="22"/>
          <w:szCs w:val="22"/>
        </w:rPr>
        <w:t>有，是非</w:t>
      </w:r>
      <w:proofErr w:type="gramStart"/>
      <w:r w:rsidRPr="006820D3">
        <w:rPr>
          <w:rFonts w:ascii="標楷體" w:eastAsia="標楷體" w:hAnsi="標楷體" w:hint="eastAsia"/>
          <w:sz w:val="22"/>
          <w:szCs w:val="22"/>
        </w:rPr>
        <w:t>有性故</w:t>
      </w:r>
      <w:proofErr w:type="gramEnd"/>
      <w:r w:rsidRPr="006820D3">
        <w:rPr>
          <w:rFonts w:ascii="標楷體" w:eastAsia="標楷體" w:hAnsi="標楷體" w:hint="eastAsia"/>
          <w:sz w:val="22"/>
          <w:szCs w:val="22"/>
        </w:rPr>
        <w:t>，此大乘是尊是勝、是上是妙，</w:t>
      </w:r>
      <w:proofErr w:type="gramStart"/>
      <w:r w:rsidRPr="006820D3">
        <w:rPr>
          <w:rFonts w:ascii="標楷體" w:eastAsia="標楷體" w:hAnsi="標楷體" w:hint="eastAsia"/>
          <w:sz w:val="22"/>
          <w:szCs w:val="22"/>
        </w:rPr>
        <w:t>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！若外空、內外空、空空、大空、</w:t>
      </w:r>
      <w:proofErr w:type="gramStart"/>
      <w:r w:rsidRPr="006820D3">
        <w:rPr>
          <w:rFonts w:ascii="標楷體" w:eastAsia="標楷體" w:hAnsi="標楷體" w:hint="eastAsia"/>
          <w:sz w:val="22"/>
          <w:szCs w:val="22"/>
        </w:rPr>
        <w:t>勝義空</w:t>
      </w:r>
      <w:proofErr w:type="gramEnd"/>
      <w:r w:rsidRPr="006820D3">
        <w:rPr>
          <w:rFonts w:ascii="標楷體" w:eastAsia="標楷體" w:hAnsi="標楷體" w:hint="eastAsia"/>
          <w:sz w:val="22"/>
          <w:szCs w:val="22"/>
        </w:rPr>
        <w:t>、有為空、無為空、畢竟空、無際空、</w:t>
      </w:r>
      <w:proofErr w:type="gramStart"/>
      <w:r w:rsidRPr="006820D3">
        <w:rPr>
          <w:rFonts w:ascii="標楷體" w:eastAsia="標楷體" w:hAnsi="標楷體" w:hint="eastAsia"/>
          <w:sz w:val="22"/>
          <w:szCs w:val="22"/>
        </w:rPr>
        <w:t>散無散空</w:t>
      </w:r>
      <w:proofErr w:type="gramEnd"/>
      <w:r w:rsidRPr="006820D3">
        <w:rPr>
          <w:rFonts w:ascii="標楷體" w:eastAsia="標楷體" w:hAnsi="標楷體" w:hint="eastAsia"/>
          <w:sz w:val="22"/>
          <w:szCs w:val="22"/>
        </w:rPr>
        <w:t>、本性空、自</w:t>
      </w:r>
      <w:proofErr w:type="gramStart"/>
      <w:r w:rsidRPr="006820D3">
        <w:rPr>
          <w:rFonts w:ascii="標楷體" w:eastAsia="標楷體" w:hAnsi="標楷體" w:hint="eastAsia"/>
          <w:sz w:val="22"/>
          <w:szCs w:val="22"/>
        </w:rPr>
        <w:t>共相空</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一切法空</w:t>
      </w:r>
      <w:proofErr w:type="gramEnd"/>
      <w:r w:rsidRPr="006820D3">
        <w:rPr>
          <w:rFonts w:ascii="標楷體" w:eastAsia="標楷體" w:hAnsi="標楷體" w:hint="eastAsia"/>
          <w:sz w:val="22"/>
          <w:szCs w:val="22"/>
        </w:rPr>
        <w:t>、不可得空、無性空、自性空、無性自性空是實有，非</w:t>
      </w:r>
      <w:proofErr w:type="gramStart"/>
      <w:r w:rsidRPr="006820D3">
        <w:rPr>
          <w:rFonts w:ascii="標楷體" w:eastAsia="標楷體" w:hAnsi="標楷體" w:hint="eastAsia"/>
          <w:sz w:val="22"/>
          <w:szCs w:val="22"/>
        </w:rPr>
        <w:t>非</w:t>
      </w:r>
      <w:proofErr w:type="gramEnd"/>
      <w:r w:rsidRPr="006820D3">
        <w:rPr>
          <w:rFonts w:ascii="標楷體" w:eastAsia="標楷體" w:hAnsi="標楷體" w:hint="eastAsia"/>
          <w:sz w:val="22"/>
          <w:szCs w:val="22"/>
        </w:rPr>
        <w:t>有者，則此大乘</w:t>
      </w:r>
      <w:proofErr w:type="gramStart"/>
      <w:r w:rsidRPr="006820D3">
        <w:rPr>
          <w:rFonts w:ascii="標楷體" w:eastAsia="標楷體" w:hAnsi="標楷體" w:hint="eastAsia"/>
          <w:sz w:val="22"/>
          <w:szCs w:val="22"/>
        </w:rPr>
        <w:t>非尊非</w:t>
      </w:r>
      <w:proofErr w:type="gramEnd"/>
      <w:r w:rsidRPr="006820D3">
        <w:rPr>
          <w:rFonts w:ascii="標楷體" w:eastAsia="標楷體" w:hAnsi="標楷體" w:hint="eastAsia"/>
          <w:sz w:val="22"/>
          <w:szCs w:val="22"/>
        </w:rPr>
        <w:t>勝、非</w:t>
      </w:r>
      <w:proofErr w:type="gramStart"/>
      <w:r w:rsidRPr="006820D3">
        <w:rPr>
          <w:rFonts w:ascii="標楷體" w:eastAsia="標楷體" w:hAnsi="標楷體" w:hint="eastAsia"/>
          <w:sz w:val="22"/>
          <w:szCs w:val="22"/>
        </w:rPr>
        <w:t>上非妙</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！以外空乃至無性自性</w:t>
      </w:r>
      <w:proofErr w:type="gramStart"/>
      <w:r w:rsidRPr="006820D3">
        <w:rPr>
          <w:rFonts w:ascii="標楷體" w:eastAsia="標楷體" w:hAnsi="標楷體" w:hint="eastAsia"/>
          <w:sz w:val="22"/>
          <w:szCs w:val="22"/>
        </w:rPr>
        <w:t>空非實</w:t>
      </w:r>
      <w:proofErr w:type="gramEnd"/>
      <w:r w:rsidRPr="006820D3">
        <w:rPr>
          <w:rFonts w:ascii="標楷體" w:eastAsia="標楷體" w:hAnsi="標楷體" w:hint="eastAsia"/>
          <w:sz w:val="22"/>
          <w:szCs w:val="22"/>
        </w:rPr>
        <w:t>有，是非</w:t>
      </w:r>
      <w:proofErr w:type="gramStart"/>
      <w:r w:rsidRPr="006820D3">
        <w:rPr>
          <w:rFonts w:ascii="標楷體" w:eastAsia="標楷體" w:hAnsi="標楷體" w:hint="eastAsia"/>
          <w:sz w:val="22"/>
          <w:szCs w:val="22"/>
        </w:rPr>
        <w:t>有性故</w:t>
      </w:r>
      <w:proofErr w:type="gramEnd"/>
      <w:r w:rsidRPr="006820D3">
        <w:rPr>
          <w:rFonts w:ascii="標楷體" w:eastAsia="標楷體" w:hAnsi="標楷體" w:hint="eastAsia"/>
          <w:sz w:val="22"/>
          <w:szCs w:val="22"/>
        </w:rPr>
        <w:t>，此大乘是尊是勝、是上是妙，</w:t>
      </w:r>
      <w:proofErr w:type="gramStart"/>
      <w:r w:rsidRPr="006820D3">
        <w:rPr>
          <w:rFonts w:ascii="標楷體" w:eastAsia="標楷體" w:hAnsi="標楷體" w:hint="eastAsia"/>
          <w:sz w:val="22"/>
          <w:szCs w:val="22"/>
        </w:rPr>
        <w:t>超勝一切</w:t>
      </w:r>
      <w:proofErr w:type="gramEnd"/>
      <w:r w:rsidRPr="006820D3">
        <w:rPr>
          <w:rFonts w:ascii="標楷體" w:eastAsia="標楷體" w:hAnsi="標楷體" w:hint="eastAsia"/>
          <w:sz w:val="22"/>
          <w:szCs w:val="22"/>
        </w:rPr>
        <w:t>世間天、人、阿素洛等。</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6"/>
          <w:attr w:name="UnitName" w:val="a"/>
        </w:smartTagPr>
        <w:r w:rsidRPr="006820D3">
          <w:rPr>
            <w:rFonts w:hint="eastAsia"/>
            <w:sz w:val="22"/>
            <w:szCs w:val="22"/>
          </w:rPr>
          <w:t>96a</w:t>
        </w:r>
      </w:smartTag>
      <w:r w:rsidRPr="006820D3">
        <w:rPr>
          <w:rFonts w:hint="eastAsia"/>
          <w:sz w:val="22"/>
          <w:szCs w:val="22"/>
        </w:rPr>
        <w:t>4-16</w:t>
      </w:r>
      <w:r w:rsidRPr="006820D3">
        <w:rPr>
          <w:rFonts w:hint="eastAsia"/>
          <w:sz w:val="22"/>
          <w:szCs w:val="22"/>
        </w:rPr>
        <w:t>）</w:t>
      </w:r>
    </w:p>
  </w:footnote>
  <w:footnote w:id="17">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舍利弗阿毘曇論》卷</w:t>
      </w:r>
      <w:r w:rsidRPr="006820D3">
        <w:rPr>
          <w:rFonts w:hint="eastAsia"/>
          <w:sz w:val="22"/>
          <w:szCs w:val="22"/>
        </w:rPr>
        <w:t>8</w:t>
      </w:r>
      <w:r w:rsidRPr="006820D3">
        <w:rPr>
          <w:rFonts w:hint="eastAsia"/>
          <w:sz w:val="22"/>
          <w:szCs w:val="22"/>
        </w:rPr>
        <w:t>：「</w:t>
      </w:r>
      <w:r w:rsidR="00A523A7">
        <w:rPr>
          <w:kern w:val="0"/>
        </w:rPr>
        <w:t>^</w:t>
      </w:r>
      <w:proofErr w:type="gramStart"/>
      <w:r w:rsidRPr="006820D3">
        <w:rPr>
          <w:rFonts w:eastAsia="標楷體" w:hint="eastAsia"/>
          <w:sz w:val="22"/>
          <w:szCs w:val="22"/>
        </w:rPr>
        <w:t>云何性</w:t>
      </w:r>
      <w:proofErr w:type="gramEnd"/>
      <w:r w:rsidRPr="006820D3">
        <w:rPr>
          <w:rFonts w:eastAsia="標楷體" w:hint="eastAsia"/>
          <w:sz w:val="22"/>
          <w:szCs w:val="22"/>
        </w:rPr>
        <w:t>人？</w:t>
      </w:r>
      <w:proofErr w:type="gramStart"/>
      <w:r w:rsidRPr="006820D3">
        <w:rPr>
          <w:rFonts w:eastAsia="標楷體" w:hint="eastAsia"/>
          <w:sz w:val="22"/>
          <w:szCs w:val="22"/>
        </w:rPr>
        <w:t>若人</w:t>
      </w:r>
      <w:proofErr w:type="gramEnd"/>
      <w:r w:rsidRPr="006820D3">
        <w:rPr>
          <w:rFonts w:eastAsia="標楷體" w:hint="eastAsia"/>
          <w:sz w:val="22"/>
          <w:szCs w:val="22"/>
        </w:rPr>
        <w:t>次第</w:t>
      </w:r>
      <w:proofErr w:type="gramStart"/>
      <w:r w:rsidRPr="006820D3">
        <w:rPr>
          <w:rFonts w:eastAsia="標楷體" w:hint="eastAsia"/>
          <w:sz w:val="22"/>
          <w:szCs w:val="22"/>
        </w:rPr>
        <w:t>住凡夫勝</w:t>
      </w:r>
      <w:proofErr w:type="gramEnd"/>
      <w:r w:rsidRPr="006820D3">
        <w:rPr>
          <w:rFonts w:eastAsia="標楷體" w:hint="eastAsia"/>
          <w:sz w:val="22"/>
          <w:szCs w:val="22"/>
        </w:rPr>
        <w:t>法，</w:t>
      </w:r>
      <w:proofErr w:type="gramStart"/>
      <w:r w:rsidRPr="006820D3">
        <w:rPr>
          <w:rFonts w:eastAsia="標楷體" w:hint="eastAsia"/>
          <w:sz w:val="22"/>
          <w:szCs w:val="22"/>
        </w:rPr>
        <w:t>若法即滅</w:t>
      </w:r>
      <w:proofErr w:type="gramEnd"/>
      <w:r w:rsidRPr="006820D3">
        <w:rPr>
          <w:rFonts w:eastAsia="標楷體" w:hint="eastAsia"/>
          <w:sz w:val="22"/>
          <w:szCs w:val="22"/>
        </w:rPr>
        <w:t>，上正決定，</w:t>
      </w:r>
      <w:proofErr w:type="gramStart"/>
      <w:r w:rsidRPr="006820D3">
        <w:rPr>
          <w:rFonts w:eastAsia="標楷體" w:hint="eastAsia"/>
          <w:sz w:val="22"/>
          <w:szCs w:val="22"/>
        </w:rPr>
        <w:t>是名性人</w:t>
      </w:r>
      <w:proofErr w:type="gramEnd"/>
      <w:r w:rsidRPr="006820D3">
        <w:rPr>
          <w:rFonts w:eastAsia="標楷體" w:hint="eastAsia"/>
          <w:sz w:val="22"/>
          <w:szCs w:val="22"/>
        </w:rPr>
        <w:t>。</w:t>
      </w:r>
      <w:proofErr w:type="gramStart"/>
      <w:r w:rsidRPr="006820D3">
        <w:rPr>
          <w:rFonts w:eastAsia="標楷體" w:hint="eastAsia"/>
          <w:sz w:val="22"/>
          <w:szCs w:val="22"/>
        </w:rPr>
        <w:t>云何性</w:t>
      </w:r>
      <w:proofErr w:type="gramEnd"/>
      <w:r w:rsidRPr="006820D3">
        <w:rPr>
          <w:rFonts w:eastAsia="標楷體" w:hint="eastAsia"/>
          <w:sz w:val="22"/>
          <w:szCs w:val="22"/>
        </w:rPr>
        <w:t>人？</w:t>
      </w:r>
      <w:proofErr w:type="gramStart"/>
      <w:r w:rsidRPr="006820D3">
        <w:rPr>
          <w:rFonts w:eastAsia="標楷體" w:hint="eastAsia"/>
          <w:sz w:val="22"/>
          <w:szCs w:val="22"/>
        </w:rPr>
        <w:t>若人成就性法</w:t>
      </w:r>
      <w:proofErr w:type="gramEnd"/>
      <w:r w:rsidRPr="006820D3">
        <w:rPr>
          <w:rFonts w:eastAsia="標楷體" w:hint="eastAsia"/>
          <w:sz w:val="22"/>
          <w:szCs w:val="22"/>
        </w:rPr>
        <w:t>。</w:t>
      </w:r>
      <w:proofErr w:type="gramStart"/>
      <w:r w:rsidRPr="006820D3">
        <w:rPr>
          <w:rFonts w:eastAsia="標楷體" w:hint="eastAsia"/>
          <w:sz w:val="22"/>
          <w:szCs w:val="22"/>
        </w:rPr>
        <w:t>何等性法</w:t>
      </w:r>
      <w:proofErr w:type="gramEnd"/>
      <w:r w:rsidRPr="006820D3">
        <w:rPr>
          <w:rFonts w:eastAsia="標楷體" w:hint="eastAsia"/>
          <w:sz w:val="22"/>
          <w:szCs w:val="22"/>
        </w:rPr>
        <w:t>？若無常、苦、空、無我，思惟</w:t>
      </w:r>
      <w:proofErr w:type="gramStart"/>
      <w:r w:rsidRPr="006820D3">
        <w:rPr>
          <w:rFonts w:eastAsia="標楷體" w:hint="eastAsia"/>
          <w:sz w:val="22"/>
          <w:szCs w:val="22"/>
        </w:rPr>
        <w:t>涅槃寂滅</w:t>
      </w:r>
      <w:proofErr w:type="gramEnd"/>
      <w:r w:rsidRPr="006820D3">
        <w:rPr>
          <w:rFonts w:eastAsia="標楷體" w:hint="eastAsia"/>
          <w:sz w:val="22"/>
          <w:szCs w:val="22"/>
        </w:rPr>
        <w:t>，</w:t>
      </w:r>
      <w:proofErr w:type="gramStart"/>
      <w:r w:rsidRPr="006820D3">
        <w:rPr>
          <w:rFonts w:eastAsia="標楷體" w:hint="eastAsia"/>
          <w:sz w:val="22"/>
          <w:szCs w:val="22"/>
        </w:rPr>
        <w:t>不</w:t>
      </w:r>
      <w:proofErr w:type="gramEnd"/>
      <w:r w:rsidRPr="006820D3">
        <w:rPr>
          <w:rFonts w:eastAsia="標楷體" w:hint="eastAsia"/>
          <w:sz w:val="22"/>
          <w:szCs w:val="22"/>
        </w:rPr>
        <w:t>定心，未上正決定如實人，若受、想、思、觸、思惟、覺、觀、見、慧解脫、無</w:t>
      </w:r>
      <w:proofErr w:type="gramStart"/>
      <w:r w:rsidRPr="006820D3">
        <w:rPr>
          <w:rFonts w:eastAsia="標楷體" w:hint="eastAsia"/>
          <w:sz w:val="22"/>
          <w:szCs w:val="22"/>
        </w:rPr>
        <w:t>癡</w:t>
      </w:r>
      <w:proofErr w:type="gramEnd"/>
      <w:r w:rsidRPr="006820D3">
        <w:rPr>
          <w:rFonts w:eastAsia="標楷體" w:hint="eastAsia"/>
          <w:sz w:val="22"/>
          <w:szCs w:val="22"/>
        </w:rPr>
        <w:t>，</w:t>
      </w:r>
      <w:proofErr w:type="gramStart"/>
      <w:r w:rsidRPr="006820D3">
        <w:rPr>
          <w:rFonts w:eastAsia="標楷體" w:hint="eastAsia"/>
          <w:sz w:val="22"/>
          <w:szCs w:val="22"/>
        </w:rPr>
        <w:t>順信</w:t>
      </w:r>
      <w:proofErr w:type="gramEnd"/>
      <w:r w:rsidRPr="006820D3">
        <w:rPr>
          <w:rFonts w:eastAsia="標楷體" w:hint="eastAsia"/>
          <w:sz w:val="22"/>
          <w:szCs w:val="22"/>
        </w:rPr>
        <w:t>、悅、喜、</w:t>
      </w:r>
      <w:proofErr w:type="gramStart"/>
      <w:r w:rsidRPr="006820D3">
        <w:rPr>
          <w:rFonts w:eastAsia="標楷體" w:hint="eastAsia"/>
          <w:sz w:val="22"/>
          <w:szCs w:val="22"/>
        </w:rPr>
        <w:t>心進</w:t>
      </w:r>
      <w:proofErr w:type="gramEnd"/>
      <w:r w:rsidRPr="006820D3">
        <w:rPr>
          <w:rFonts w:eastAsia="標楷體" w:hint="eastAsia"/>
          <w:sz w:val="22"/>
          <w:szCs w:val="22"/>
        </w:rPr>
        <w:t>、信、欲、不放逸、念、意識界、</w:t>
      </w:r>
      <w:proofErr w:type="gramStart"/>
      <w:r w:rsidRPr="006820D3">
        <w:rPr>
          <w:rFonts w:eastAsia="標楷體" w:hint="eastAsia"/>
          <w:sz w:val="22"/>
          <w:szCs w:val="22"/>
        </w:rPr>
        <w:t>意界</w:t>
      </w:r>
      <w:proofErr w:type="gramEnd"/>
      <w:r w:rsidRPr="006820D3">
        <w:rPr>
          <w:rFonts w:eastAsia="標楷體" w:hint="eastAsia"/>
          <w:sz w:val="22"/>
          <w:szCs w:val="22"/>
        </w:rPr>
        <w:t>，若如實</w:t>
      </w:r>
      <w:proofErr w:type="gramStart"/>
      <w:r w:rsidRPr="006820D3">
        <w:rPr>
          <w:rFonts w:eastAsia="標楷體" w:hint="eastAsia"/>
          <w:sz w:val="22"/>
          <w:szCs w:val="22"/>
        </w:rPr>
        <w:t>身戒、口戒</w:t>
      </w:r>
      <w:proofErr w:type="gramEnd"/>
      <w:r w:rsidRPr="006820D3">
        <w:rPr>
          <w:rFonts w:eastAsia="標楷體" w:hint="eastAsia"/>
          <w:sz w:val="22"/>
          <w:szCs w:val="22"/>
        </w:rPr>
        <w:t>，是</w:t>
      </w:r>
      <w:proofErr w:type="gramStart"/>
      <w:r w:rsidRPr="006820D3">
        <w:rPr>
          <w:rFonts w:eastAsia="標楷體" w:hint="eastAsia"/>
          <w:sz w:val="22"/>
          <w:szCs w:val="22"/>
        </w:rPr>
        <w:t>名性法</w:t>
      </w:r>
      <w:proofErr w:type="gramEnd"/>
      <w:r w:rsidRPr="006820D3">
        <w:rPr>
          <w:rFonts w:eastAsia="標楷體" w:hint="eastAsia"/>
          <w:sz w:val="22"/>
          <w:szCs w:val="22"/>
        </w:rPr>
        <w:t>。</w:t>
      </w:r>
      <w:proofErr w:type="gramStart"/>
      <w:r w:rsidRPr="006820D3">
        <w:rPr>
          <w:rFonts w:eastAsia="標楷體" w:hint="eastAsia"/>
          <w:sz w:val="22"/>
          <w:szCs w:val="22"/>
        </w:rPr>
        <w:t>若人</w:t>
      </w:r>
      <w:proofErr w:type="gramEnd"/>
      <w:r w:rsidRPr="006820D3">
        <w:rPr>
          <w:rFonts w:eastAsia="標楷體" w:hint="eastAsia"/>
          <w:sz w:val="22"/>
          <w:szCs w:val="22"/>
        </w:rPr>
        <w:t>此法成就，</w:t>
      </w:r>
      <w:proofErr w:type="gramStart"/>
      <w:r w:rsidRPr="006820D3">
        <w:rPr>
          <w:rFonts w:eastAsia="標楷體" w:hint="eastAsia"/>
          <w:sz w:val="22"/>
          <w:szCs w:val="22"/>
        </w:rPr>
        <w:t>是名性人</w:t>
      </w:r>
      <w:proofErr w:type="gramEnd"/>
      <w:r w:rsidRPr="006820D3">
        <w:rPr>
          <w:rFonts w:eastAsia="標楷體" w:hint="eastAsia"/>
          <w:sz w:val="22"/>
          <w:szCs w:val="22"/>
        </w:rPr>
        <w:t>。</w:t>
      </w:r>
      <w:r w:rsidR="00A523A7">
        <w:rPr>
          <w:kern w:val="0"/>
        </w:rPr>
        <w:t>^^</w:t>
      </w:r>
      <w:r w:rsidRPr="006820D3">
        <w:rPr>
          <w:rFonts w:hint="eastAsia"/>
          <w:sz w:val="22"/>
          <w:szCs w:val="22"/>
        </w:rPr>
        <w:t>」（大正</w:t>
      </w:r>
      <w:r w:rsidRPr="006820D3">
        <w:rPr>
          <w:rFonts w:hint="eastAsia"/>
          <w:sz w:val="22"/>
          <w:szCs w:val="22"/>
        </w:rPr>
        <w:t>28</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85"/>
          <w:attr w:name="UnitName" w:val="a"/>
        </w:smartTagPr>
        <w:r w:rsidRPr="006820D3">
          <w:rPr>
            <w:rFonts w:hint="eastAsia"/>
            <w:sz w:val="22"/>
            <w:szCs w:val="22"/>
          </w:rPr>
          <w:t>585a</w:t>
        </w:r>
      </w:smartTag>
      <w:r w:rsidRPr="006820D3">
        <w:rPr>
          <w:rFonts w:hint="eastAsia"/>
          <w:sz w:val="22"/>
          <w:szCs w:val="22"/>
        </w:rPr>
        <w:t>14-20</w:t>
      </w:r>
      <w:r w:rsidRPr="006820D3">
        <w:rPr>
          <w:rFonts w:hint="eastAsia"/>
          <w:sz w:val="22"/>
          <w:szCs w:val="22"/>
        </w:rPr>
        <w:t>）</w:t>
      </w:r>
    </w:p>
  </w:footnote>
  <w:footnote w:id="18">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若）＋須【聖】【石】。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w:t>
      </w:r>
      <w:proofErr w:type="gramStart"/>
      <w:r w:rsidRPr="006820D3">
        <w:rPr>
          <w:rFonts w:hint="eastAsia"/>
          <w:sz w:val="22"/>
          <w:szCs w:val="22"/>
        </w:rPr>
        <w:t>）</w:t>
      </w:r>
      <w:proofErr w:type="gramEnd"/>
    </w:p>
  </w:footnote>
  <w:footnote w:id="19">
    <w:p w:rsidR="00D11B73" w:rsidRPr="006820D3" w:rsidRDefault="00D11B73" w:rsidP="00D11B73">
      <w:pPr>
        <w:pStyle w:val="a4"/>
        <w:spacing w:line="300" w:lineRule="exac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C00D7">
        <w:rPr>
          <w:rFonts w:hint="eastAsia"/>
          <w:spacing w:val="-4"/>
          <w:sz w:val="22"/>
          <w:szCs w:val="22"/>
        </w:rPr>
        <w:t>《大般若波羅蜜多經》卷</w:t>
      </w:r>
      <w:r w:rsidRPr="006C00D7">
        <w:rPr>
          <w:rFonts w:hint="eastAsia"/>
          <w:spacing w:val="-4"/>
          <w:sz w:val="22"/>
          <w:szCs w:val="22"/>
        </w:rPr>
        <w:t>418</w:t>
      </w:r>
      <w:r w:rsidRPr="006C00D7">
        <w:rPr>
          <w:rFonts w:hint="eastAsia"/>
          <w:spacing w:val="-4"/>
          <w:sz w:val="22"/>
          <w:szCs w:val="22"/>
        </w:rPr>
        <w:t>〈</w:t>
      </w:r>
      <w:r w:rsidRPr="006C00D7">
        <w:rPr>
          <w:rFonts w:hint="eastAsia"/>
          <w:spacing w:val="-4"/>
          <w:sz w:val="22"/>
          <w:szCs w:val="22"/>
        </w:rPr>
        <w:t xml:space="preserve">20 </w:t>
      </w:r>
      <w:r w:rsidRPr="006C00D7">
        <w:rPr>
          <w:rFonts w:hint="eastAsia"/>
          <w:spacing w:val="-4"/>
          <w:sz w:val="22"/>
          <w:szCs w:val="22"/>
        </w:rPr>
        <w:t>超勝品〉：「</w:t>
      </w:r>
      <w:r w:rsidR="00A523A7">
        <w:rPr>
          <w:kern w:val="0"/>
        </w:rPr>
        <w:t>^</w:t>
      </w:r>
      <w:proofErr w:type="gramStart"/>
      <w:r w:rsidRPr="006C00D7">
        <w:rPr>
          <w:rFonts w:ascii="標楷體" w:eastAsia="標楷體" w:hAnsi="標楷體" w:hint="eastAsia"/>
          <w:spacing w:val="-4"/>
          <w:sz w:val="22"/>
          <w:szCs w:val="22"/>
        </w:rPr>
        <w:t>復次，善現</w:t>
      </w:r>
      <w:proofErr w:type="gramEnd"/>
      <w:r w:rsidRPr="006C00D7">
        <w:rPr>
          <w:rFonts w:ascii="標楷體" w:eastAsia="標楷體" w:hAnsi="標楷體" w:hint="eastAsia"/>
          <w:spacing w:val="-4"/>
          <w:sz w:val="22"/>
          <w:szCs w:val="22"/>
        </w:rPr>
        <w:t>！若</w:t>
      </w:r>
      <w:r w:rsidRPr="006C00D7">
        <w:rPr>
          <w:rFonts w:ascii="標楷體" w:eastAsia="標楷體" w:hAnsi="標楷體" w:hint="eastAsia"/>
          <w:b/>
          <w:spacing w:val="-4"/>
          <w:sz w:val="22"/>
          <w:szCs w:val="22"/>
        </w:rPr>
        <w:t>種姓法</w:t>
      </w:r>
      <w:r w:rsidRPr="006C00D7">
        <w:rPr>
          <w:rFonts w:ascii="標楷體" w:eastAsia="標楷體" w:hAnsi="標楷體" w:hint="eastAsia"/>
          <w:spacing w:val="-4"/>
          <w:sz w:val="22"/>
          <w:szCs w:val="22"/>
        </w:rPr>
        <w:t>是實有、非</w:t>
      </w:r>
      <w:proofErr w:type="gramStart"/>
      <w:r w:rsidRPr="006C00D7">
        <w:rPr>
          <w:rFonts w:ascii="標楷體" w:eastAsia="標楷體" w:hAnsi="標楷體" w:hint="eastAsia"/>
          <w:spacing w:val="-4"/>
          <w:sz w:val="22"/>
          <w:szCs w:val="22"/>
        </w:rPr>
        <w:t>非</w:t>
      </w:r>
      <w:proofErr w:type="gramEnd"/>
      <w:r w:rsidRPr="006C00D7">
        <w:rPr>
          <w:rFonts w:ascii="標楷體" w:eastAsia="標楷體" w:hAnsi="標楷體" w:hint="eastAsia"/>
          <w:spacing w:val="-4"/>
          <w:sz w:val="22"/>
          <w:szCs w:val="22"/>
        </w:rPr>
        <w:t>有者，</w:t>
      </w:r>
      <w:r w:rsidRPr="006820D3">
        <w:rPr>
          <w:rFonts w:ascii="標楷體" w:eastAsia="標楷體" w:hAnsi="標楷體" w:hint="eastAsia"/>
          <w:sz w:val="22"/>
          <w:szCs w:val="22"/>
        </w:rPr>
        <w:t>則此大乘</w:t>
      </w:r>
      <w:proofErr w:type="gramStart"/>
      <w:r w:rsidRPr="006820D3">
        <w:rPr>
          <w:rFonts w:ascii="標楷體" w:eastAsia="標楷體" w:hAnsi="標楷體" w:hint="eastAsia"/>
          <w:sz w:val="22"/>
          <w:szCs w:val="22"/>
        </w:rPr>
        <w:t>非尊非</w:t>
      </w:r>
      <w:proofErr w:type="gramEnd"/>
      <w:r w:rsidRPr="006820D3">
        <w:rPr>
          <w:rFonts w:ascii="標楷體" w:eastAsia="標楷體" w:hAnsi="標楷體" w:hint="eastAsia"/>
          <w:sz w:val="22"/>
          <w:szCs w:val="22"/>
        </w:rPr>
        <w:t>勝、非</w:t>
      </w:r>
      <w:proofErr w:type="gramStart"/>
      <w:r w:rsidRPr="006820D3">
        <w:rPr>
          <w:rFonts w:ascii="標楷體" w:eastAsia="標楷體" w:hAnsi="標楷體" w:hint="eastAsia"/>
          <w:sz w:val="22"/>
          <w:szCs w:val="22"/>
        </w:rPr>
        <w:t>上非妙</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！以種姓</w:t>
      </w:r>
      <w:proofErr w:type="gramStart"/>
      <w:r w:rsidRPr="006820D3">
        <w:rPr>
          <w:rFonts w:ascii="標楷體" w:eastAsia="標楷體" w:hAnsi="標楷體" w:hint="eastAsia"/>
          <w:sz w:val="22"/>
          <w:szCs w:val="22"/>
        </w:rPr>
        <w:t>法非實有</w:t>
      </w:r>
      <w:proofErr w:type="gramEnd"/>
      <w:r w:rsidRPr="006820D3">
        <w:rPr>
          <w:rFonts w:ascii="標楷體" w:eastAsia="標楷體" w:hAnsi="標楷體" w:hint="eastAsia"/>
          <w:sz w:val="22"/>
          <w:szCs w:val="22"/>
        </w:rPr>
        <w:t>，是非</w:t>
      </w:r>
      <w:proofErr w:type="gramStart"/>
      <w:r w:rsidRPr="006820D3">
        <w:rPr>
          <w:rFonts w:ascii="標楷體" w:eastAsia="標楷體" w:hAnsi="標楷體" w:hint="eastAsia"/>
          <w:sz w:val="22"/>
          <w:szCs w:val="22"/>
        </w:rPr>
        <w:t>有性故</w:t>
      </w:r>
      <w:proofErr w:type="gramEnd"/>
      <w:r w:rsidRPr="006820D3">
        <w:rPr>
          <w:rFonts w:ascii="標楷體" w:eastAsia="標楷體" w:hAnsi="標楷體" w:hint="eastAsia"/>
          <w:sz w:val="22"/>
          <w:szCs w:val="22"/>
        </w:rPr>
        <w:t>，此大乘是尊是勝、是上是妙，</w:t>
      </w:r>
      <w:proofErr w:type="gramStart"/>
      <w:r w:rsidRPr="006820D3">
        <w:rPr>
          <w:rFonts w:ascii="標楷體" w:eastAsia="標楷體" w:hAnsi="標楷體" w:hint="eastAsia"/>
          <w:sz w:val="22"/>
          <w:szCs w:val="22"/>
        </w:rPr>
        <w:t>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！若</w:t>
      </w:r>
      <w:r w:rsidRPr="006820D3">
        <w:rPr>
          <w:rFonts w:ascii="標楷體" w:eastAsia="標楷體" w:hAnsi="標楷體" w:hint="eastAsia"/>
          <w:b/>
          <w:sz w:val="22"/>
          <w:szCs w:val="22"/>
        </w:rPr>
        <w:t>第八法、</w:t>
      </w:r>
      <w:proofErr w:type="gramStart"/>
      <w:r w:rsidRPr="006820D3">
        <w:rPr>
          <w:rFonts w:ascii="標楷體" w:eastAsia="標楷體" w:hAnsi="標楷體" w:hint="eastAsia"/>
          <w:b/>
          <w:sz w:val="22"/>
          <w:szCs w:val="22"/>
        </w:rPr>
        <w:t>預流法</w:t>
      </w:r>
      <w:proofErr w:type="gramEnd"/>
      <w:r w:rsidRPr="006820D3">
        <w:rPr>
          <w:rFonts w:ascii="標楷體" w:eastAsia="標楷體" w:hAnsi="標楷體" w:hint="eastAsia"/>
          <w:b/>
          <w:sz w:val="22"/>
          <w:szCs w:val="22"/>
        </w:rPr>
        <w:t>、一來法、</w:t>
      </w:r>
      <w:proofErr w:type="gramStart"/>
      <w:r w:rsidRPr="006820D3">
        <w:rPr>
          <w:rFonts w:ascii="標楷體" w:eastAsia="標楷體" w:hAnsi="標楷體" w:hint="eastAsia"/>
          <w:b/>
          <w:sz w:val="22"/>
          <w:szCs w:val="22"/>
        </w:rPr>
        <w:t>不還法</w:t>
      </w:r>
      <w:proofErr w:type="gramEnd"/>
      <w:r w:rsidRPr="006820D3">
        <w:rPr>
          <w:rFonts w:ascii="標楷體" w:eastAsia="標楷體" w:hAnsi="標楷體" w:hint="eastAsia"/>
          <w:b/>
          <w:sz w:val="22"/>
          <w:szCs w:val="22"/>
        </w:rPr>
        <w:t>、阿羅漢法、</w:t>
      </w:r>
      <w:proofErr w:type="gramStart"/>
      <w:r w:rsidRPr="006820D3">
        <w:rPr>
          <w:rFonts w:ascii="標楷體" w:eastAsia="標楷體" w:hAnsi="標楷體" w:hint="eastAsia"/>
          <w:b/>
          <w:sz w:val="22"/>
          <w:szCs w:val="22"/>
        </w:rPr>
        <w:t>獨覺法</w:t>
      </w:r>
      <w:proofErr w:type="gramEnd"/>
      <w:r w:rsidRPr="006820D3">
        <w:rPr>
          <w:rFonts w:ascii="標楷體" w:eastAsia="標楷體" w:hAnsi="標楷體" w:hint="eastAsia"/>
          <w:b/>
          <w:sz w:val="22"/>
          <w:szCs w:val="22"/>
        </w:rPr>
        <w:t>、</w:t>
      </w:r>
      <w:r w:rsidRPr="006820D3">
        <w:rPr>
          <w:rFonts w:ascii="標楷體" w:eastAsia="標楷體" w:hAnsi="標楷體" w:hint="eastAsia"/>
          <w:b/>
          <w:sz w:val="22"/>
          <w:szCs w:val="22"/>
          <w:u w:val="single"/>
        </w:rPr>
        <w:t>菩薩法</w:t>
      </w:r>
      <w:r w:rsidRPr="006820D3">
        <w:rPr>
          <w:rFonts w:ascii="標楷體" w:eastAsia="標楷體" w:hAnsi="標楷體" w:hint="eastAsia"/>
          <w:b/>
          <w:sz w:val="22"/>
          <w:szCs w:val="22"/>
        </w:rPr>
        <w:t>、如來法</w:t>
      </w:r>
      <w:r w:rsidRPr="006820D3">
        <w:rPr>
          <w:rFonts w:ascii="標楷體" w:eastAsia="標楷體" w:hAnsi="標楷體" w:hint="eastAsia"/>
          <w:sz w:val="22"/>
          <w:szCs w:val="22"/>
        </w:rPr>
        <w:t>是實有、非</w:t>
      </w:r>
      <w:proofErr w:type="gramStart"/>
      <w:r w:rsidRPr="006820D3">
        <w:rPr>
          <w:rFonts w:ascii="標楷體" w:eastAsia="標楷體" w:hAnsi="標楷體" w:hint="eastAsia"/>
          <w:sz w:val="22"/>
          <w:szCs w:val="22"/>
        </w:rPr>
        <w:t>非</w:t>
      </w:r>
      <w:proofErr w:type="gramEnd"/>
      <w:r w:rsidRPr="006820D3">
        <w:rPr>
          <w:rFonts w:ascii="標楷體" w:eastAsia="標楷體" w:hAnsi="標楷體" w:hint="eastAsia"/>
          <w:sz w:val="22"/>
          <w:szCs w:val="22"/>
        </w:rPr>
        <w:t>有者，則此大乘</w:t>
      </w:r>
      <w:proofErr w:type="gramStart"/>
      <w:r w:rsidRPr="006820D3">
        <w:rPr>
          <w:rFonts w:ascii="標楷體" w:eastAsia="標楷體" w:hAnsi="標楷體" w:hint="eastAsia"/>
          <w:sz w:val="22"/>
          <w:szCs w:val="22"/>
        </w:rPr>
        <w:t>非尊非</w:t>
      </w:r>
      <w:proofErr w:type="gramEnd"/>
      <w:r w:rsidRPr="006820D3">
        <w:rPr>
          <w:rFonts w:ascii="標楷體" w:eastAsia="標楷體" w:hAnsi="標楷體" w:hint="eastAsia"/>
          <w:sz w:val="22"/>
          <w:szCs w:val="22"/>
        </w:rPr>
        <w:t>勝、非</w:t>
      </w:r>
      <w:proofErr w:type="gramStart"/>
      <w:r w:rsidRPr="006820D3">
        <w:rPr>
          <w:rFonts w:ascii="標楷體" w:eastAsia="標楷體" w:hAnsi="標楷體" w:hint="eastAsia"/>
          <w:sz w:val="22"/>
          <w:szCs w:val="22"/>
        </w:rPr>
        <w:t>上非妙</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！以第八法乃至如來</w:t>
      </w:r>
      <w:proofErr w:type="gramStart"/>
      <w:r w:rsidRPr="006820D3">
        <w:rPr>
          <w:rFonts w:ascii="標楷體" w:eastAsia="標楷體" w:hAnsi="標楷體" w:hint="eastAsia"/>
          <w:sz w:val="22"/>
          <w:szCs w:val="22"/>
        </w:rPr>
        <w:t>法非實有</w:t>
      </w:r>
      <w:proofErr w:type="gramEnd"/>
      <w:r w:rsidRPr="006820D3">
        <w:rPr>
          <w:rFonts w:ascii="標楷體" w:eastAsia="標楷體" w:hAnsi="標楷體" w:hint="eastAsia"/>
          <w:sz w:val="22"/>
          <w:szCs w:val="22"/>
        </w:rPr>
        <w:t>，是非</w:t>
      </w:r>
      <w:proofErr w:type="gramStart"/>
      <w:r w:rsidRPr="006820D3">
        <w:rPr>
          <w:rFonts w:ascii="標楷體" w:eastAsia="標楷體" w:hAnsi="標楷體" w:hint="eastAsia"/>
          <w:sz w:val="22"/>
          <w:szCs w:val="22"/>
        </w:rPr>
        <w:t>有性故</w:t>
      </w:r>
      <w:proofErr w:type="gramEnd"/>
      <w:r w:rsidRPr="006820D3">
        <w:rPr>
          <w:rFonts w:ascii="標楷體" w:eastAsia="標楷體" w:hAnsi="標楷體" w:hint="eastAsia"/>
          <w:sz w:val="22"/>
          <w:szCs w:val="22"/>
        </w:rPr>
        <w:t>，此大乘是尊是勝、是上是妙，</w:t>
      </w:r>
      <w:proofErr w:type="gramStart"/>
      <w:r w:rsidRPr="006820D3">
        <w:rPr>
          <w:rFonts w:ascii="標楷體" w:eastAsia="標楷體" w:hAnsi="標楷體" w:hint="eastAsia"/>
          <w:sz w:val="22"/>
          <w:szCs w:val="22"/>
        </w:rPr>
        <w:t>超勝一切</w:t>
      </w:r>
      <w:proofErr w:type="gramEnd"/>
      <w:r w:rsidRPr="006820D3">
        <w:rPr>
          <w:rFonts w:ascii="標楷體" w:eastAsia="標楷體" w:hAnsi="標楷體" w:hint="eastAsia"/>
          <w:sz w:val="22"/>
          <w:szCs w:val="22"/>
        </w:rPr>
        <w:t>世間天、人、阿素洛等。</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96b17-27</w:t>
      </w:r>
      <w:r w:rsidRPr="006820D3">
        <w:rPr>
          <w:rFonts w:hint="eastAsia"/>
          <w:sz w:val="22"/>
          <w:szCs w:val="22"/>
        </w:rPr>
        <w:t>）</w:t>
      </w:r>
    </w:p>
    <w:p w:rsidR="00D11B73" w:rsidRPr="006820D3" w:rsidRDefault="00D11B73" w:rsidP="00D11B73">
      <w:pPr>
        <w:pStyle w:val="a4"/>
        <w:spacing w:line="300" w:lineRule="exact"/>
        <w:ind w:leftChars="105" w:left="802"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）案：</w:t>
      </w:r>
      <w:proofErr w:type="gramStart"/>
      <w:r w:rsidRPr="006820D3">
        <w:rPr>
          <w:rFonts w:hint="eastAsia"/>
          <w:sz w:val="22"/>
          <w:szCs w:val="22"/>
        </w:rPr>
        <w:t>鳩摩羅什譯</w:t>
      </w:r>
      <w:proofErr w:type="gramEnd"/>
      <w:r w:rsidRPr="006820D3">
        <w:rPr>
          <w:rFonts w:hint="eastAsia"/>
          <w:sz w:val="22"/>
          <w:szCs w:val="22"/>
        </w:rPr>
        <w:t>的《摩訶般若波羅蜜經》及《大智度論》未提及「菩薩法」。</w:t>
      </w:r>
    </w:p>
  </w:footnote>
  <w:footnote w:id="20">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是＝者【聖】。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n.2</w:t>
      </w:r>
      <w:proofErr w:type="gramStart"/>
      <w:r w:rsidRPr="006820D3">
        <w:rPr>
          <w:rFonts w:hint="eastAsia"/>
          <w:sz w:val="22"/>
          <w:szCs w:val="22"/>
        </w:rPr>
        <w:t>）</w:t>
      </w:r>
      <w:proofErr w:type="gramEnd"/>
    </w:p>
  </w:footnote>
  <w:footnote w:id="21">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是〕－【宋】【元】【明】【宮】【聖】【石】。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n.2</w:t>
      </w:r>
      <w:proofErr w:type="gramStart"/>
      <w:r w:rsidRPr="006820D3">
        <w:rPr>
          <w:rFonts w:hint="eastAsia"/>
          <w:sz w:val="22"/>
          <w:szCs w:val="22"/>
        </w:rPr>
        <w:t>）</w:t>
      </w:r>
      <w:proofErr w:type="gramEnd"/>
    </w:p>
  </w:footnote>
  <w:footnote w:id="22">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sidR="00A523A7">
        <w:rPr>
          <w:kern w:val="0"/>
        </w:rPr>
        <w:t>^</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！若菩薩摩訶薩</w:t>
      </w:r>
      <w:proofErr w:type="gramStart"/>
      <w:r w:rsidRPr="006820D3">
        <w:rPr>
          <w:rFonts w:ascii="標楷體" w:eastAsia="標楷體" w:hAnsi="標楷體" w:hint="eastAsia"/>
          <w:sz w:val="22"/>
          <w:szCs w:val="22"/>
        </w:rPr>
        <w:t>金剛喻智是</w:t>
      </w:r>
      <w:proofErr w:type="gramEnd"/>
      <w:r w:rsidRPr="006820D3">
        <w:rPr>
          <w:rFonts w:ascii="標楷體" w:eastAsia="標楷體" w:hAnsi="標楷體" w:hint="eastAsia"/>
          <w:sz w:val="22"/>
          <w:szCs w:val="22"/>
        </w:rPr>
        <w:t>實有、非</w:t>
      </w:r>
      <w:proofErr w:type="gramStart"/>
      <w:r w:rsidRPr="006820D3">
        <w:rPr>
          <w:rFonts w:ascii="標楷體" w:eastAsia="標楷體" w:hAnsi="標楷體" w:hint="eastAsia"/>
          <w:sz w:val="22"/>
          <w:szCs w:val="22"/>
        </w:rPr>
        <w:t>非</w:t>
      </w:r>
      <w:proofErr w:type="gramEnd"/>
      <w:r w:rsidRPr="006820D3">
        <w:rPr>
          <w:rFonts w:ascii="標楷體" w:eastAsia="標楷體" w:hAnsi="標楷體" w:hint="eastAsia"/>
          <w:sz w:val="22"/>
          <w:szCs w:val="22"/>
        </w:rPr>
        <w:t>有者，則菩薩摩訶薩不應用此</w:t>
      </w:r>
      <w:proofErr w:type="gramStart"/>
      <w:r w:rsidRPr="006820D3">
        <w:rPr>
          <w:rFonts w:ascii="標楷體" w:eastAsia="標楷體" w:hAnsi="標楷體" w:hint="eastAsia"/>
          <w:sz w:val="22"/>
          <w:szCs w:val="22"/>
        </w:rPr>
        <w:t>金剛喻智達</w:t>
      </w:r>
      <w:proofErr w:type="gramEnd"/>
      <w:r w:rsidRPr="006820D3">
        <w:rPr>
          <w:rFonts w:ascii="標楷體" w:eastAsia="標楷體" w:hAnsi="標楷體" w:hint="eastAsia"/>
          <w:sz w:val="22"/>
          <w:szCs w:val="22"/>
        </w:rPr>
        <w:t>一切法自性皆空，</w:t>
      </w:r>
      <w:proofErr w:type="gramStart"/>
      <w:r w:rsidRPr="006820D3">
        <w:rPr>
          <w:rFonts w:ascii="標楷體" w:eastAsia="標楷體" w:hAnsi="標楷體" w:hint="eastAsia"/>
          <w:sz w:val="22"/>
          <w:szCs w:val="22"/>
        </w:rPr>
        <w:t>永斷一切</w:t>
      </w:r>
      <w:proofErr w:type="gramEnd"/>
      <w:r w:rsidRPr="006820D3">
        <w:rPr>
          <w:rFonts w:ascii="標楷體" w:eastAsia="標楷體" w:hAnsi="標楷體" w:hint="eastAsia"/>
          <w:sz w:val="22"/>
          <w:szCs w:val="22"/>
        </w:rPr>
        <w:t>煩惱習氣相續，證得一切智</w:t>
      </w:r>
      <w:proofErr w:type="gramStart"/>
      <w:r w:rsidRPr="006820D3">
        <w:rPr>
          <w:rFonts w:ascii="標楷體" w:eastAsia="標楷體" w:hAnsi="標楷體" w:hint="eastAsia"/>
          <w:sz w:val="22"/>
          <w:szCs w:val="22"/>
        </w:rPr>
        <w:t>智</w:t>
      </w:r>
      <w:proofErr w:type="gramEnd"/>
      <w:r w:rsidRPr="006820D3">
        <w:rPr>
          <w:rFonts w:ascii="標楷體" w:eastAsia="標楷體" w:hAnsi="標楷體" w:hint="eastAsia"/>
          <w:sz w:val="22"/>
          <w:szCs w:val="22"/>
        </w:rPr>
        <w:t>，亦</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！以菩薩摩訶薩金剛</w:t>
      </w:r>
      <w:proofErr w:type="gramStart"/>
      <w:r w:rsidRPr="006820D3">
        <w:rPr>
          <w:rFonts w:ascii="標楷體" w:eastAsia="標楷體" w:hAnsi="標楷體" w:hint="eastAsia"/>
          <w:sz w:val="22"/>
          <w:szCs w:val="22"/>
        </w:rPr>
        <w:t>喻智非實</w:t>
      </w:r>
      <w:proofErr w:type="gramEnd"/>
      <w:r w:rsidRPr="006820D3">
        <w:rPr>
          <w:rFonts w:ascii="標楷體" w:eastAsia="標楷體" w:hAnsi="標楷體" w:hint="eastAsia"/>
          <w:sz w:val="22"/>
          <w:szCs w:val="22"/>
        </w:rPr>
        <w:t>有，是非</w:t>
      </w:r>
      <w:proofErr w:type="gramStart"/>
      <w:r w:rsidRPr="006820D3">
        <w:rPr>
          <w:rFonts w:ascii="標楷體" w:eastAsia="標楷體" w:hAnsi="標楷體" w:hint="eastAsia"/>
          <w:sz w:val="22"/>
          <w:szCs w:val="22"/>
        </w:rPr>
        <w:t>有性故</w:t>
      </w:r>
      <w:proofErr w:type="gramEnd"/>
      <w:r w:rsidRPr="006820D3">
        <w:rPr>
          <w:rFonts w:ascii="標楷體" w:eastAsia="標楷體" w:hAnsi="標楷體" w:hint="eastAsia"/>
          <w:sz w:val="22"/>
          <w:szCs w:val="22"/>
        </w:rPr>
        <w:t>，諸菩薩摩訶薩用此</w:t>
      </w:r>
      <w:proofErr w:type="gramStart"/>
      <w:r w:rsidRPr="006820D3">
        <w:rPr>
          <w:rFonts w:ascii="標楷體" w:eastAsia="標楷體" w:hAnsi="標楷體" w:hint="eastAsia"/>
          <w:sz w:val="22"/>
          <w:szCs w:val="22"/>
        </w:rPr>
        <w:t>金剛喻智達</w:t>
      </w:r>
      <w:proofErr w:type="gramEnd"/>
      <w:r w:rsidRPr="006820D3">
        <w:rPr>
          <w:rFonts w:ascii="標楷體" w:eastAsia="標楷體" w:hAnsi="標楷體" w:hint="eastAsia"/>
          <w:sz w:val="22"/>
          <w:szCs w:val="22"/>
        </w:rPr>
        <w:t>一切法自性皆空，</w:t>
      </w:r>
      <w:proofErr w:type="gramStart"/>
      <w:r w:rsidRPr="006820D3">
        <w:rPr>
          <w:rFonts w:ascii="標楷體" w:eastAsia="標楷體" w:hAnsi="標楷體" w:hint="eastAsia"/>
          <w:sz w:val="22"/>
          <w:szCs w:val="22"/>
        </w:rPr>
        <w:t>永斷一切</w:t>
      </w:r>
      <w:proofErr w:type="gramEnd"/>
      <w:r w:rsidRPr="006820D3">
        <w:rPr>
          <w:rFonts w:ascii="標楷體" w:eastAsia="標楷體" w:hAnsi="標楷體" w:hint="eastAsia"/>
          <w:sz w:val="22"/>
          <w:szCs w:val="22"/>
        </w:rPr>
        <w:t>煩惱習氣相續，證得一切智</w:t>
      </w:r>
      <w:proofErr w:type="gramStart"/>
      <w:r w:rsidRPr="006820D3">
        <w:rPr>
          <w:rFonts w:ascii="標楷體" w:eastAsia="標楷體" w:hAnsi="標楷體" w:hint="eastAsia"/>
          <w:sz w:val="22"/>
          <w:szCs w:val="22"/>
        </w:rPr>
        <w:t>智</w:t>
      </w:r>
      <w:proofErr w:type="gramEnd"/>
      <w:r w:rsidRPr="006820D3">
        <w:rPr>
          <w:rFonts w:ascii="標楷體" w:eastAsia="標楷體" w:hAnsi="標楷體" w:hint="eastAsia"/>
          <w:sz w:val="22"/>
          <w:szCs w:val="22"/>
        </w:rPr>
        <w:t>，亦</w:t>
      </w:r>
      <w:proofErr w:type="gramStart"/>
      <w:r w:rsidRPr="006820D3">
        <w:rPr>
          <w:rFonts w:ascii="標楷體" w:eastAsia="標楷體" w:hAnsi="標楷體" w:hint="eastAsia"/>
          <w:sz w:val="22"/>
          <w:szCs w:val="22"/>
        </w:rPr>
        <w:t>能超勝一切</w:t>
      </w:r>
      <w:proofErr w:type="gramEnd"/>
      <w:r w:rsidRPr="006820D3">
        <w:rPr>
          <w:rFonts w:ascii="標楷體" w:eastAsia="標楷體" w:hAnsi="標楷體" w:hint="eastAsia"/>
          <w:sz w:val="22"/>
          <w:szCs w:val="22"/>
        </w:rPr>
        <w:t>世間天、人、阿素洛等。</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6"/>
          <w:attr w:name="UnitName" w:val="C"/>
        </w:smartTagPr>
        <w:r w:rsidRPr="006820D3">
          <w:rPr>
            <w:rFonts w:hint="eastAsia"/>
            <w:sz w:val="22"/>
            <w:szCs w:val="22"/>
          </w:rPr>
          <w:t>96c</w:t>
        </w:r>
      </w:smartTag>
      <w:r w:rsidRPr="006820D3">
        <w:rPr>
          <w:rFonts w:hint="eastAsia"/>
          <w:sz w:val="22"/>
          <w:szCs w:val="22"/>
        </w:rPr>
        <w:t>28</w:t>
      </w:r>
      <w:smartTag w:uri="urn:schemas-microsoft-com:office:smarttags" w:element="chmetcnv">
        <w:smartTagPr>
          <w:attr w:name="TCSC" w:val="0"/>
          <w:attr w:name="NumberType" w:val="1"/>
          <w:attr w:name="Negative" w:val="True"/>
          <w:attr w:name="HasSpace" w:val="False"/>
          <w:attr w:name="SourceValue" w:val="97"/>
          <w:attr w:name="UnitName" w:val="a"/>
        </w:smartTagPr>
        <w:r w:rsidRPr="006820D3">
          <w:rPr>
            <w:rFonts w:hint="eastAsia"/>
            <w:sz w:val="22"/>
            <w:szCs w:val="22"/>
          </w:rPr>
          <w:t>-</w:t>
        </w:r>
        <w:smartTag w:uri="urn:schemas-microsoft-com:office:smarttags" w:element="chmetcnv">
          <w:smartTagPr>
            <w:attr w:name="UnitName" w:val="a"/>
            <w:attr w:name="SourceValue" w:val="97"/>
            <w:attr w:name="HasSpace" w:val="False"/>
            <w:attr w:name="Negative" w:val="False"/>
            <w:attr w:name="NumberType" w:val="1"/>
            <w:attr w:name="TCSC" w:val="0"/>
          </w:smartTagPr>
          <w:r w:rsidRPr="006820D3">
            <w:rPr>
              <w:rFonts w:hint="eastAsia"/>
              <w:sz w:val="22"/>
              <w:szCs w:val="22"/>
            </w:rPr>
            <w:t>97a</w:t>
          </w:r>
        </w:smartTag>
      </w:smartTag>
      <w:r w:rsidRPr="006820D3">
        <w:rPr>
          <w:rFonts w:hint="eastAsia"/>
          <w:sz w:val="22"/>
          <w:szCs w:val="22"/>
        </w:rPr>
        <w:t>7</w:t>
      </w:r>
      <w:r w:rsidRPr="006820D3">
        <w:rPr>
          <w:rFonts w:hint="eastAsia"/>
          <w:sz w:val="22"/>
          <w:szCs w:val="22"/>
        </w:rPr>
        <w:t>）</w:t>
      </w:r>
    </w:p>
  </w:footnote>
  <w:footnote w:id="23">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sidR="00A523A7">
        <w:rPr>
          <w:kern w:val="0"/>
        </w:rPr>
        <w:t>^</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若諸如來</w:t>
      </w:r>
      <w:proofErr w:type="gramEnd"/>
      <w:r w:rsidRPr="006820D3">
        <w:rPr>
          <w:rFonts w:ascii="標楷體" w:eastAsia="標楷體" w:hAnsi="標楷體" w:hint="eastAsia"/>
          <w:sz w:val="22"/>
          <w:szCs w:val="22"/>
        </w:rPr>
        <w:t>、應、</w:t>
      </w:r>
      <w:proofErr w:type="gramStart"/>
      <w:r w:rsidRPr="006820D3">
        <w:rPr>
          <w:rFonts w:ascii="標楷體" w:eastAsia="標楷體" w:hAnsi="標楷體" w:hint="eastAsia"/>
          <w:sz w:val="22"/>
          <w:szCs w:val="22"/>
        </w:rPr>
        <w:t>正等覺所</w:t>
      </w:r>
      <w:proofErr w:type="gramEnd"/>
      <w:r w:rsidRPr="006820D3">
        <w:rPr>
          <w:rFonts w:ascii="標楷體" w:eastAsia="標楷體" w:hAnsi="標楷體" w:hint="eastAsia"/>
          <w:sz w:val="22"/>
          <w:szCs w:val="22"/>
        </w:rPr>
        <w:t>轉法輪是實有、非</w:t>
      </w:r>
      <w:proofErr w:type="gramStart"/>
      <w:r w:rsidRPr="006820D3">
        <w:rPr>
          <w:rFonts w:ascii="標楷體" w:eastAsia="標楷體" w:hAnsi="標楷體" w:hint="eastAsia"/>
          <w:sz w:val="22"/>
          <w:szCs w:val="22"/>
        </w:rPr>
        <w:t>非</w:t>
      </w:r>
      <w:proofErr w:type="gramEnd"/>
      <w:r w:rsidRPr="006820D3">
        <w:rPr>
          <w:rFonts w:ascii="標楷體" w:eastAsia="標楷體" w:hAnsi="標楷體" w:hint="eastAsia"/>
          <w:sz w:val="22"/>
          <w:szCs w:val="22"/>
        </w:rPr>
        <w:t>有者，</w:t>
      </w:r>
      <w:proofErr w:type="gramStart"/>
      <w:r w:rsidRPr="006820D3">
        <w:rPr>
          <w:rFonts w:ascii="標楷體" w:eastAsia="標楷體" w:hAnsi="標楷體" w:hint="eastAsia"/>
          <w:sz w:val="22"/>
          <w:szCs w:val="22"/>
        </w:rPr>
        <w:t>則諸如來</w:t>
      </w:r>
      <w:proofErr w:type="gramEnd"/>
      <w:r w:rsidRPr="006820D3">
        <w:rPr>
          <w:rFonts w:ascii="標楷體" w:eastAsia="標楷體" w:hAnsi="標楷體" w:hint="eastAsia"/>
          <w:sz w:val="22"/>
          <w:szCs w:val="22"/>
        </w:rPr>
        <w:t>、應、</w:t>
      </w:r>
      <w:proofErr w:type="gramStart"/>
      <w:r w:rsidRPr="006820D3">
        <w:rPr>
          <w:rFonts w:ascii="標楷體" w:eastAsia="標楷體" w:hAnsi="標楷體" w:hint="eastAsia"/>
          <w:sz w:val="22"/>
          <w:szCs w:val="22"/>
        </w:rPr>
        <w:t>正等覺所</w:t>
      </w:r>
      <w:proofErr w:type="gramEnd"/>
      <w:r w:rsidRPr="006820D3">
        <w:rPr>
          <w:rFonts w:ascii="標楷體" w:eastAsia="標楷體" w:hAnsi="標楷體" w:hint="eastAsia"/>
          <w:sz w:val="22"/>
          <w:szCs w:val="22"/>
        </w:rPr>
        <w:t>轉法</w:t>
      </w:r>
      <w:proofErr w:type="gramStart"/>
      <w:r w:rsidRPr="006820D3">
        <w:rPr>
          <w:rFonts w:ascii="標楷體" w:eastAsia="標楷體" w:hAnsi="標楷體" w:hint="eastAsia"/>
          <w:sz w:val="22"/>
          <w:szCs w:val="22"/>
        </w:rPr>
        <w:t>輪非極</w:t>
      </w:r>
      <w:proofErr w:type="gramEnd"/>
      <w:r w:rsidRPr="006820D3">
        <w:rPr>
          <w:rFonts w:ascii="標楷體" w:eastAsia="標楷體" w:hAnsi="標楷體" w:hint="eastAsia"/>
          <w:sz w:val="22"/>
          <w:szCs w:val="22"/>
        </w:rPr>
        <w:t>清淨，亦非一切世間沙門、婆羅門等所不能轉，亦</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7"/>
          <w:attr w:name="UnitName" w:val="a"/>
        </w:smartTagPr>
        <w:r w:rsidRPr="006820D3">
          <w:rPr>
            <w:rFonts w:hint="eastAsia"/>
            <w:sz w:val="22"/>
            <w:szCs w:val="22"/>
          </w:rPr>
          <w:t>97a</w:t>
        </w:r>
      </w:smartTag>
      <w:r w:rsidRPr="006820D3">
        <w:rPr>
          <w:rFonts w:hint="eastAsia"/>
          <w:sz w:val="22"/>
          <w:szCs w:val="22"/>
        </w:rPr>
        <w:t>29-b4</w:t>
      </w:r>
      <w:r w:rsidRPr="006820D3">
        <w:rPr>
          <w:rFonts w:hint="eastAsia"/>
          <w:sz w:val="22"/>
          <w:szCs w:val="22"/>
        </w:rPr>
        <w:t>）</w:t>
      </w:r>
    </w:p>
  </w:footnote>
  <w:footnote w:id="24">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能令）＋眾生【元】【明】。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n.11</w:t>
      </w:r>
      <w:proofErr w:type="gramStart"/>
      <w:r w:rsidRPr="006820D3">
        <w:rPr>
          <w:rFonts w:hint="eastAsia"/>
          <w:sz w:val="22"/>
          <w:szCs w:val="22"/>
        </w:rPr>
        <w:t>）</w:t>
      </w:r>
      <w:proofErr w:type="gramEnd"/>
    </w:p>
  </w:footnote>
  <w:footnote w:id="25">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r w:rsidR="00A523A7">
        <w:rPr>
          <w:kern w:val="0"/>
        </w:rPr>
        <w:t>^</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若諸如來</w:t>
      </w:r>
      <w:proofErr w:type="gramEnd"/>
      <w:r w:rsidRPr="006820D3">
        <w:rPr>
          <w:rFonts w:ascii="標楷體" w:eastAsia="標楷體" w:hAnsi="標楷體" w:hint="eastAsia"/>
          <w:sz w:val="22"/>
          <w:szCs w:val="22"/>
        </w:rPr>
        <w:t>、應、</w:t>
      </w:r>
      <w:proofErr w:type="gramStart"/>
      <w:r w:rsidRPr="006820D3">
        <w:rPr>
          <w:rFonts w:ascii="標楷體" w:eastAsia="標楷體" w:hAnsi="標楷體" w:hint="eastAsia"/>
          <w:sz w:val="22"/>
          <w:szCs w:val="22"/>
        </w:rPr>
        <w:t>正等覺所</w:t>
      </w:r>
      <w:proofErr w:type="gramEnd"/>
      <w:r w:rsidRPr="006820D3">
        <w:rPr>
          <w:rFonts w:ascii="標楷體" w:eastAsia="標楷體" w:hAnsi="標楷體" w:hint="eastAsia"/>
          <w:sz w:val="22"/>
          <w:szCs w:val="22"/>
        </w:rPr>
        <w:t>化有情是實有、非</w:t>
      </w:r>
      <w:proofErr w:type="gramStart"/>
      <w:r w:rsidRPr="006820D3">
        <w:rPr>
          <w:rFonts w:ascii="標楷體" w:eastAsia="標楷體" w:hAnsi="標楷體" w:hint="eastAsia"/>
          <w:sz w:val="22"/>
          <w:szCs w:val="22"/>
        </w:rPr>
        <w:t>非</w:t>
      </w:r>
      <w:proofErr w:type="gramEnd"/>
      <w:r w:rsidRPr="006820D3">
        <w:rPr>
          <w:rFonts w:ascii="標楷體" w:eastAsia="標楷體" w:hAnsi="標楷體" w:hint="eastAsia"/>
          <w:sz w:val="22"/>
          <w:szCs w:val="22"/>
        </w:rPr>
        <w:t>有者，</w:t>
      </w:r>
      <w:proofErr w:type="gramStart"/>
      <w:r w:rsidRPr="006820D3">
        <w:rPr>
          <w:rFonts w:ascii="標楷體" w:eastAsia="標楷體" w:hAnsi="標楷體" w:hint="eastAsia"/>
          <w:sz w:val="22"/>
          <w:szCs w:val="22"/>
        </w:rPr>
        <w:t>則諸如來</w:t>
      </w:r>
      <w:proofErr w:type="gramEnd"/>
      <w:r w:rsidRPr="006820D3">
        <w:rPr>
          <w:rFonts w:ascii="標楷體" w:eastAsia="標楷體" w:hAnsi="標楷體" w:hint="eastAsia"/>
          <w:sz w:val="22"/>
          <w:szCs w:val="22"/>
        </w:rPr>
        <w:t>、應、</w:t>
      </w:r>
      <w:proofErr w:type="gramStart"/>
      <w:r w:rsidRPr="006820D3">
        <w:rPr>
          <w:rFonts w:ascii="標楷體" w:eastAsia="標楷體" w:hAnsi="標楷體" w:hint="eastAsia"/>
          <w:sz w:val="22"/>
          <w:szCs w:val="22"/>
        </w:rPr>
        <w:t>正等覺所</w:t>
      </w:r>
      <w:proofErr w:type="gramEnd"/>
      <w:r w:rsidRPr="006820D3">
        <w:rPr>
          <w:rFonts w:ascii="標楷體" w:eastAsia="標楷體" w:hAnsi="標楷體" w:hint="eastAsia"/>
          <w:sz w:val="22"/>
          <w:szCs w:val="22"/>
        </w:rPr>
        <w:t>轉法輪，不能</w:t>
      </w:r>
      <w:proofErr w:type="gramStart"/>
      <w:r w:rsidRPr="006820D3">
        <w:rPr>
          <w:rFonts w:ascii="標楷體" w:eastAsia="標楷體" w:hAnsi="標楷體" w:hint="eastAsia"/>
          <w:sz w:val="22"/>
          <w:szCs w:val="22"/>
        </w:rPr>
        <w:t>令彼諸有情</w:t>
      </w:r>
      <w:proofErr w:type="gramEnd"/>
      <w:r w:rsidRPr="006820D3">
        <w:rPr>
          <w:rFonts w:ascii="標楷體" w:eastAsia="標楷體" w:hAnsi="標楷體" w:hint="eastAsia"/>
          <w:sz w:val="22"/>
          <w:szCs w:val="22"/>
        </w:rPr>
        <w:t>類於無</w:t>
      </w:r>
      <w:proofErr w:type="gramStart"/>
      <w:r w:rsidRPr="006820D3">
        <w:rPr>
          <w:rFonts w:ascii="標楷體" w:eastAsia="標楷體" w:hAnsi="標楷體" w:hint="eastAsia"/>
          <w:sz w:val="22"/>
          <w:szCs w:val="22"/>
        </w:rPr>
        <w:t>餘依妙涅槃</w:t>
      </w:r>
      <w:proofErr w:type="gramEnd"/>
      <w:r w:rsidRPr="006820D3">
        <w:rPr>
          <w:rFonts w:ascii="標楷體" w:eastAsia="標楷體" w:hAnsi="標楷體" w:hint="eastAsia"/>
          <w:sz w:val="22"/>
          <w:szCs w:val="22"/>
        </w:rPr>
        <w:t>界而般</w:t>
      </w:r>
      <w:proofErr w:type="gramStart"/>
      <w:r w:rsidRPr="006820D3">
        <w:rPr>
          <w:rFonts w:ascii="標楷體" w:eastAsia="標楷體" w:hAnsi="標楷體" w:hint="eastAsia"/>
          <w:sz w:val="22"/>
          <w:szCs w:val="22"/>
        </w:rPr>
        <w:t>涅槃</w:t>
      </w:r>
      <w:proofErr w:type="gramEnd"/>
      <w:r w:rsidRPr="006820D3">
        <w:rPr>
          <w:rFonts w:ascii="標楷體" w:eastAsia="標楷體" w:hAnsi="標楷體" w:hint="eastAsia"/>
          <w:sz w:val="22"/>
          <w:szCs w:val="22"/>
        </w:rPr>
        <w:t>，亦</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！以諸如來、應、</w:t>
      </w:r>
      <w:proofErr w:type="gramStart"/>
      <w:r w:rsidRPr="006820D3">
        <w:rPr>
          <w:rFonts w:ascii="標楷體" w:eastAsia="標楷體" w:hAnsi="標楷體" w:hint="eastAsia"/>
          <w:sz w:val="22"/>
          <w:szCs w:val="22"/>
        </w:rPr>
        <w:t>正等覺所</w:t>
      </w:r>
      <w:proofErr w:type="gramEnd"/>
      <w:r w:rsidRPr="006820D3">
        <w:rPr>
          <w:rFonts w:ascii="標楷體" w:eastAsia="標楷體" w:hAnsi="標楷體" w:hint="eastAsia"/>
          <w:sz w:val="22"/>
          <w:szCs w:val="22"/>
        </w:rPr>
        <w:t>化</w:t>
      </w:r>
      <w:proofErr w:type="gramStart"/>
      <w:r w:rsidRPr="006820D3">
        <w:rPr>
          <w:rFonts w:ascii="標楷體" w:eastAsia="標楷體" w:hAnsi="標楷體" w:hint="eastAsia"/>
          <w:sz w:val="22"/>
          <w:szCs w:val="22"/>
        </w:rPr>
        <w:t>有情非實有</w:t>
      </w:r>
      <w:proofErr w:type="gramEnd"/>
      <w:r w:rsidRPr="006820D3">
        <w:rPr>
          <w:rFonts w:ascii="標楷體" w:eastAsia="標楷體" w:hAnsi="標楷體" w:hint="eastAsia"/>
          <w:sz w:val="22"/>
          <w:szCs w:val="22"/>
        </w:rPr>
        <w:t>，是非</w:t>
      </w:r>
      <w:proofErr w:type="gramStart"/>
      <w:r w:rsidRPr="006820D3">
        <w:rPr>
          <w:rFonts w:ascii="標楷體" w:eastAsia="標楷體" w:hAnsi="標楷體" w:hint="eastAsia"/>
          <w:sz w:val="22"/>
          <w:szCs w:val="22"/>
        </w:rPr>
        <w:t>有性故</w:t>
      </w:r>
      <w:proofErr w:type="gramEnd"/>
      <w:r w:rsidRPr="006820D3">
        <w:rPr>
          <w:rFonts w:ascii="標楷體" w:eastAsia="標楷體" w:hAnsi="標楷體" w:hint="eastAsia"/>
          <w:sz w:val="22"/>
          <w:szCs w:val="22"/>
        </w:rPr>
        <w:t>，諸如來、應、</w:t>
      </w:r>
      <w:proofErr w:type="gramStart"/>
      <w:r w:rsidRPr="006820D3">
        <w:rPr>
          <w:rFonts w:ascii="標楷體" w:eastAsia="標楷體" w:hAnsi="標楷體" w:hint="eastAsia"/>
          <w:sz w:val="22"/>
          <w:szCs w:val="22"/>
        </w:rPr>
        <w:t>正等覺所</w:t>
      </w:r>
      <w:proofErr w:type="gramEnd"/>
      <w:r w:rsidRPr="006820D3">
        <w:rPr>
          <w:rFonts w:ascii="標楷體" w:eastAsia="標楷體" w:hAnsi="標楷體" w:hint="eastAsia"/>
          <w:sz w:val="22"/>
          <w:szCs w:val="22"/>
        </w:rPr>
        <w:t>轉法輪，皆能</w:t>
      </w:r>
      <w:proofErr w:type="gramStart"/>
      <w:r w:rsidRPr="006820D3">
        <w:rPr>
          <w:rFonts w:ascii="標楷體" w:eastAsia="標楷體" w:hAnsi="標楷體" w:hint="eastAsia"/>
          <w:sz w:val="22"/>
          <w:szCs w:val="22"/>
        </w:rPr>
        <w:t>令彼諸有情</w:t>
      </w:r>
      <w:proofErr w:type="gramEnd"/>
      <w:r w:rsidRPr="006820D3">
        <w:rPr>
          <w:rFonts w:ascii="標楷體" w:eastAsia="標楷體" w:hAnsi="標楷體" w:hint="eastAsia"/>
          <w:sz w:val="22"/>
          <w:szCs w:val="22"/>
        </w:rPr>
        <w:t>類於無</w:t>
      </w:r>
      <w:proofErr w:type="gramStart"/>
      <w:r w:rsidRPr="006820D3">
        <w:rPr>
          <w:rFonts w:ascii="標楷體" w:eastAsia="標楷體" w:hAnsi="標楷體" w:hint="eastAsia"/>
          <w:sz w:val="22"/>
          <w:szCs w:val="22"/>
        </w:rPr>
        <w:t>餘依妙涅槃</w:t>
      </w:r>
      <w:proofErr w:type="gramEnd"/>
      <w:r w:rsidRPr="006820D3">
        <w:rPr>
          <w:rFonts w:ascii="標楷體" w:eastAsia="標楷體" w:hAnsi="標楷體" w:hint="eastAsia"/>
          <w:sz w:val="22"/>
          <w:szCs w:val="22"/>
        </w:rPr>
        <w:t>界而般</w:t>
      </w:r>
      <w:proofErr w:type="gramStart"/>
      <w:r w:rsidRPr="006820D3">
        <w:rPr>
          <w:rFonts w:ascii="標楷體" w:eastAsia="標楷體" w:hAnsi="標楷體" w:hint="eastAsia"/>
          <w:sz w:val="22"/>
          <w:szCs w:val="22"/>
        </w:rPr>
        <w:t>涅槃</w:t>
      </w:r>
      <w:proofErr w:type="gramEnd"/>
      <w:r w:rsidRPr="006820D3">
        <w:rPr>
          <w:rFonts w:ascii="標楷體" w:eastAsia="標楷體" w:hAnsi="標楷體" w:hint="eastAsia"/>
          <w:sz w:val="22"/>
          <w:szCs w:val="22"/>
        </w:rPr>
        <w:t>，亦</w:t>
      </w:r>
      <w:proofErr w:type="gramStart"/>
      <w:r w:rsidRPr="006820D3">
        <w:rPr>
          <w:rFonts w:ascii="標楷體" w:eastAsia="標楷體" w:hAnsi="標楷體" w:hint="eastAsia"/>
          <w:sz w:val="22"/>
          <w:szCs w:val="22"/>
        </w:rPr>
        <w:t>能超勝一切</w:t>
      </w:r>
      <w:proofErr w:type="gramEnd"/>
      <w:r w:rsidRPr="006820D3">
        <w:rPr>
          <w:rFonts w:ascii="標楷體" w:eastAsia="標楷體" w:hAnsi="標楷體" w:hint="eastAsia"/>
          <w:sz w:val="22"/>
          <w:szCs w:val="22"/>
        </w:rPr>
        <w:t>世間天、人、阿素洛等。</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97b8-16</w:t>
      </w:r>
      <w:r w:rsidRPr="006820D3">
        <w:rPr>
          <w:rFonts w:hint="eastAsia"/>
          <w:sz w:val="22"/>
          <w:szCs w:val="22"/>
        </w:rPr>
        <w:t>）</w:t>
      </w:r>
    </w:p>
  </w:footnote>
  <w:footnote w:id="26">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（論）＋者【元】【明】【石】。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n.12</w:t>
      </w:r>
      <w:proofErr w:type="gramStart"/>
      <w:r w:rsidRPr="006820D3">
        <w:rPr>
          <w:rFonts w:hint="eastAsia"/>
          <w:sz w:val="22"/>
          <w:szCs w:val="22"/>
        </w:rPr>
        <w:t>）</w:t>
      </w:r>
      <w:proofErr w:type="gramEnd"/>
    </w:p>
  </w:footnote>
  <w:footnote w:id="27">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《正觀》（</w:t>
      </w:r>
      <w:r w:rsidRPr="006820D3">
        <w:rPr>
          <w:rFonts w:hint="eastAsia"/>
          <w:sz w:val="22"/>
          <w:szCs w:val="22"/>
        </w:rPr>
        <w:t>6</w:t>
      </w:r>
      <w:r w:rsidRPr="006820D3">
        <w:rPr>
          <w:rFonts w:hint="eastAsia"/>
          <w:sz w:val="22"/>
          <w:szCs w:val="22"/>
        </w:rPr>
        <w:t>），</w:t>
      </w:r>
      <w:r w:rsidRPr="006820D3">
        <w:rPr>
          <w:rFonts w:hint="eastAsia"/>
          <w:sz w:val="22"/>
          <w:szCs w:val="22"/>
        </w:rPr>
        <w:t>p.139</w:t>
      </w:r>
      <w:r w:rsidRPr="006820D3">
        <w:rPr>
          <w:rFonts w:hint="eastAsia"/>
          <w:sz w:val="22"/>
          <w:szCs w:val="22"/>
        </w:rPr>
        <w:t>：《大智度論》卷</w:t>
      </w:r>
      <w:r w:rsidRPr="006820D3">
        <w:rPr>
          <w:rFonts w:hint="eastAsia"/>
          <w:sz w:val="22"/>
          <w:szCs w:val="22"/>
        </w:rPr>
        <w:t>46</w:t>
      </w:r>
      <w:r w:rsidRPr="006820D3">
        <w:rPr>
          <w:rFonts w:hint="eastAsia"/>
          <w:sz w:val="22"/>
          <w:szCs w:val="22"/>
        </w:rPr>
        <w:t>〈</w:t>
      </w:r>
      <w:r w:rsidRPr="006820D3">
        <w:rPr>
          <w:rFonts w:hint="eastAsia"/>
          <w:sz w:val="22"/>
          <w:szCs w:val="22"/>
        </w:rPr>
        <w:t xml:space="preserve">18 </w:t>
      </w:r>
      <w:r w:rsidRPr="006820D3">
        <w:rPr>
          <w:rFonts w:hint="eastAsia"/>
          <w:sz w:val="22"/>
          <w:szCs w:val="22"/>
        </w:rPr>
        <w:t>摩訶衍品〉：「</w:t>
      </w:r>
      <w:r w:rsidR="00A523A7">
        <w:rPr>
          <w:kern w:val="0"/>
        </w:rPr>
        <w:t>^</w:t>
      </w:r>
      <w:proofErr w:type="gramStart"/>
      <w:r w:rsidRPr="006820D3">
        <w:rPr>
          <w:rFonts w:eastAsia="標楷體" w:hint="eastAsia"/>
          <w:sz w:val="22"/>
          <w:szCs w:val="22"/>
        </w:rPr>
        <w:t>爾時</w:t>
      </w:r>
      <w:proofErr w:type="gramEnd"/>
      <w:r w:rsidRPr="006820D3">
        <w:rPr>
          <w:rFonts w:eastAsia="標楷體" w:hint="eastAsia"/>
          <w:sz w:val="22"/>
          <w:szCs w:val="22"/>
        </w:rPr>
        <w:t>，須</w:t>
      </w:r>
      <w:proofErr w:type="gramStart"/>
      <w:r w:rsidRPr="006820D3">
        <w:rPr>
          <w:rFonts w:eastAsia="標楷體" w:hint="eastAsia"/>
          <w:sz w:val="22"/>
          <w:szCs w:val="22"/>
        </w:rPr>
        <w:t>菩提白佛言</w:t>
      </w:r>
      <w:proofErr w:type="gramEnd"/>
      <w:r w:rsidRPr="006820D3">
        <w:rPr>
          <w:rFonts w:eastAsia="標楷體" w:hint="eastAsia"/>
          <w:sz w:val="22"/>
          <w:szCs w:val="22"/>
        </w:rPr>
        <w:t>：『</w:t>
      </w:r>
      <w:proofErr w:type="gramStart"/>
      <w:r w:rsidRPr="006820D3">
        <w:rPr>
          <w:rFonts w:eastAsia="標楷體" w:hint="eastAsia"/>
          <w:sz w:val="22"/>
          <w:szCs w:val="22"/>
        </w:rPr>
        <w:t>世</w:t>
      </w:r>
      <w:proofErr w:type="gramEnd"/>
      <w:r w:rsidRPr="006820D3">
        <w:rPr>
          <w:rFonts w:eastAsia="標楷體" w:hint="eastAsia"/>
          <w:sz w:val="22"/>
          <w:szCs w:val="22"/>
        </w:rPr>
        <w:t>尊！</w:t>
      </w:r>
      <w:r w:rsidRPr="006820D3">
        <w:rPr>
          <w:rFonts w:eastAsia="標楷體" w:hint="eastAsia"/>
          <w:sz w:val="22"/>
          <w:szCs w:val="22"/>
          <w:vertAlign w:val="superscript"/>
        </w:rPr>
        <w:t>（</w:t>
      </w:r>
      <w:r w:rsidRPr="006820D3">
        <w:rPr>
          <w:rFonts w:eastAsia="標楷體"/>
          <w:sz w:val="22"/>
          <w:szCs w:val="22"/>
          <w:vertAlign w:val="superscript"/>
        </w:rPr>
        <w:t>1</w:t>
      </w:r>
      <w:r w:rsidRPr="006820D3">
        <w:rPr>
          <w:rFonts w:eastAsia="標楷體" w:hint="eastAsia"/>
          <w:sz w:val="22"/>
          <w:szCs w:val="22"/>
          <w:vertAlign w:val="superscript"/>
        </w:rPr>
        <w:t>）</w:t>
      </w:r>
      <w:r w:rsidRPr="006820D3">
        <w:rPr>
          <w:rFonts w:eastAsia="標楷體" w:hint="eastAsia"/>
          <w:sz w:val="22"/>
          <w:szCs w:val="22"/>
        </w:rPr>
        <w:t>何等是菩薩摩訶薩摩</w:t>
      </w:r>
      <w:proofErr w:type="gramStart"/>
      <w:r w:rsidRPr="006820D3">
        <w:rPr>
          <w:rFonts w:eastAsia="標楷體" w:hint="eastAsia"/>
          <w:sz w:val="22"/>
          <w:szCs w:val="22"/>
        </w:rPr>
        <w:t>訶</w:t>
      </w:r>
      <w:proofErr w:type="gramEnd"/>
      <w:r w:rsidRPr="006820D3">
        <w:rPr>
          <w:rFonts w:eastAsia="標楷體" w:hint="eastAsia"/>
          <w:sz w:val="22"/>
          <w:szCs w:val="22"/>
        </w:rPr>
        <w:t>衍？</w:t>
      </w:r>
      <w:r w:rsidRPr="006820D3">
        <w:rPr>
          <w:rFonts w:eastAsia="標楷體" w:hint="eastAsia"/>
          <w:sz w:val="22"/>
          <w:szCs w:val="22"/>
          <w:vertAlign w:val="superscript"/>
        </w:rPr>
        <w:t>（</w:t>
      </w:r>
      <w:r w:rsidRPr="006820D3">
        <w:rPr>
          <w:rFonts w:eastAsia="標楷體" w:hint="eastAsia"/>
          <w:sz w:val="22"/>
          <w:szCs w:val="22"/>
          <w:vertAlign w:val="superscript"/>
        </w:rPr>
        <w:t>2</w:t>
      </w:r>
      <w:r w:rsidRPr="006820D3">
        <w:rPr>
          <w:rFonts w:eastAsia="標楷體" w:hint="eastAsia"/>
          <w:sz w:val="22"/>
          <w:szCs w:val="22"/>
          <w:vertAlign w:val="superscript"/>
        </w:rPr>
        <w:t>）</w:t>
      </w:r>
      <w:proofErr w:type="gramStart"/>
      <w:r w:rsidRPr="006820D3">
        <w:rPr>
          <w:rFonts w:eastAsia="標楷體" w:hint="eastAsia"/>
          <w:sz w:val="22"/>
          <w:szCs w:val="22"/>
        </w:rPr>
        <w:t>云何當</w:t>
      </w:r>
      <w:proofErr w:type="gramEnd"/>
      <w:r w:rsidRPr="006820D3">
        <w:rPr>
          <w:rFonts w:eastAsia="標楷體" w:hint="eastAsia"/>
          <w:sz w:val="22"/>
          <w:szCs w:val="22"/>
        </w:rPr>
        <w:t>知菩薩</w:t>
      </w:r>
      <w:proofErr w:type="gramStart"/>
      <w:r w:rsidRPr="006820D3">
        <w:rPr>
          <w:rFonts w:eastAsia="標楷體" w:hint="eastAsia"/>
          <w:sz w:val="22"/>
          <w:szCs w:val="22"/>
        </w:rPr>
        <w:t>摩訶薩發趣大乘</w:t>
      </w:r>
      <w:proofErr w:type="gramEnd"/>
      <w:r w:rsidRPr="006820D3">
        <w:rPr>
          <w:rFonts w:eastAsia="標楷體" w:hint="eastAsia"/>
          <w:sz w:val="22"/>
          <w:szCs w:val="22"/>
        </w:rPr>
        <w:t>？</w:t>
      </w:r>
      <w:r w:rsidRPr="006820D3">
        <w:rPr>
          <w:rFonts w:eastAsia="標楷體" w:hint="eastAsia"/>
          <w:sz w:val="22"/>
          <w:szCs w:val="22"/>
          <w:vertAlign w:val="superscript"/>
        </w:rPr>
        <w:t>（</w:t>
      </w:r>
      <w:r w:rsidRPr="006820D3">
        <w:rPr>
          <w:rFonts w:eastAsia="標楷體" w:hint="eastAsia"/>
          <w:sz w:val="22"/>
          <w:szCs w:val="22"/>
          <w:vertAlign w:val="superscript"/>
        </w:rPr>
        <w:t>3</w:t>
      </w:r>
      <w:r w:rsidRPr="006820D3">
        <w:rPr>
          <w:rFonts w:eastAsia="標楷體" w:hint="eastAsia"/>
          <w:sz w:val="22"/>
          <w:szCs w:val="22"/>
          <w:vertAlign w:val="superscript"/>
        </w:rPr>
        <w:t>）</w:t>
      </w:r>
      <w:proofErr w:type="gramStart"/>
      <w:r w:rsidRPr="006820D3">
        <w:rPr>
          <w:rFonts w:eastAsia="標楷體" w:hint="eastAsia"/>
          <w:sz w:val="22"/>
          <w:szCs w:val="22"/>
        </w:rPr>
        <w:t>是乘發何處</w:t>
      </w:r>
      <w:proofErr w:type="gramEnd"/>
      <w:r w:rsidRPr="006820D3">
        <w:rPr>
          <w:rFonts w:eastAsia="標楷體" w:hint="eastAsia"/>
          <w:sz w:val="22"/>
          <w:szCs w:val="22"/>
        </w:rPr>
        <w:t>？</w:t>
      </w:r>
      <w:proofErr w:type="gramStart"/>
      <w:r w:rsidRPr="006820D3">
        <w:rPr>
          <w:rFonts w:eastAsia="標楷體" w:hint="eastAsia"/>
          <w:sz w:val="22"/>
          <w:szCs w:val="22"/>
        </w:rPr>
        <w:t>是乘至何處</w:t>
      </w:r>
      <w:proofErr w:type="gramEnd"/>
      <w:r w:rsidRPr="006820D3">
        <w:rPr>
          <w:rFonts w:eastAsia="標楷體" w:hint="eastAsia"/>
          <w:sz w:val="22"/>
          <w:szCs w:val="22"/>
        </w:rPr>
        <w:t>？</w:t>
      </w:r>
      <w:r w:rsidRPr="006820D3">
        <w:rPr>
          <w:rFonts w:eastAsia="標楷體" w:hint="eastAsia"/>
          <w:sz w:val="22"/>
          <w:szCs w:val="22"/>
          <w:vertAlign w:val="superscript"/>
        </w:rPr>
        <w:t>（</w:t>
      </w:r>
      <w:r w:rsidRPr="006820D3">
        <w:rPr>
          <w:rFonts w:eastAsia="標楷體" w:hint="eastAsia"/>
          <w:sz w:val="22"/>
          <w:szCs w:val="22"/>
          <w:vertAlign w:val="superscript"/>
        </w:rPr>
        <w:t>4</w:t>
      </w:r>
      <w:r w:rsidRPr="006820D3">
        <w:rPr>
          <w:rFonts w:eastAsia="標楷體" w:hint="eastAsia"/>
          <w:sz w:val="22"/>
          <w:szCs w:val="22"/>
          <w:vertAlign w:val="superscript"/>
        </w:rPr>
        <w:t>）</w:t>
      </w:r>
      <w:r w:rsidRPr="006820D3">
        <w:rPr>
          <w:rFonts w:eastAsia="標楷體" w:hint="eastAsia"/>
          <w:sz w:val="22"/>
          <w:szCs w:val="22"/>
        </w:rPr>
        <w:t>當住何處？</w:t>
      </w:r>
      <w:r w:rsidRPr="006820D3">
        <w:rPr>
          <w:rFonts w:eastAsia="標楷體" w:hint="eastAsia"/>
          <w:sz w:val="22"/>
          <w:szCs w:val="22"/>
          <w:vertAlign w:val="superscript"/>
        </w:rPr>
        <w:t>（</w:t>
      </w:r>
      <w:r w:rsidRPr="006820D3">
        <w:rPr>
          <w:rFonts w:eastAsia="標楷體" w:hint="eastAsia"/>
          <w:sz w:val="22"/>
          <w:szCs w:val="22"/>
          <w:vertAlign w:val="superscript"/>
        </w:rPr>
        <w:t>5</w:t>
      </w:r>
      <w:r w:rsidRPr="006820D3">
        <w:rPr>
          <w:rFonts w:eastAsia="標楷體" w:hint="eastAsia"/>
          <w:sz w:val="22"/>
          <w:szCs w:val="22"/>
          <w:vertAlign w:val="superscript"/>
        </w:rPr>
        <w:t>）</w:t>
      </w:r>
      <w:r w:rsidRPr="006820D3">
        <w:rPr>
          <w:rFonts w:eastAsia="標楷體" w:hint="eastAsia"/>
          <w:sz w:val="22"/>
          <w:szCs w:val="22"/>
        </w:rPr>
        <w:t>誰</w:t>
      </w:r>
      <w:proofErr w:type="gramStart"/>
      <w:r w:rsidRPr="006820D3">
        <w:rPr>
          <w:rFonts w:eastAsia="標楷體" w:hint="eastAsia"/>
          <w:sz w:val="22"/>
          <w:szCs w:val="22"/>
        </w:rPr>
        <w:t>當乘是乘出</w:t>
      </w:r>
      <w:proofErr w:type="gramEnd"/>
      <w:r w:rsidRPr="006820D3">
        <w:rPr>
          <w:rFonts w:eastAsia="標楷體" w:hint="eastAsia"/>
          <w:sz w:val="22"/>
          <w:szCs w:val="22"/>
        </w:rPr>
        <w:t>者？』</w:t>
      </w:r>
      <w:r w:rsidR="00A523A7">
        <w:rPr>
          <w:kern w:val="0"/>
        </w:rPr>
        <w:t>^^</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393b2-5</w:t>
      </w:r>
      <w:r w:rsidRPr="006820D3">
        <w:rPr>
          <w:rFonts w:hint="eastAsia"/>
          <w:sz w:val="22"/>
          <w:szCs w:val="22"/>
        </w:rPr>
        <w:t>）</w:t>
      </w:r>
    </w:p>
  </w:footnote>
  <w:footnote w:id="28">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逃遁：逃走，逃避。</w:t>
      </w:r>
      <w:proofErr w:type="gramStart"/>
      <w:r w:rsidRPr="006820D3">
        <w:rPr>
          <w:rFonts w:hint="eastAsia"/>
          <w:sz w:val="22"/>
          <w:szCs w:val="22"/>
        </w:rPr>
        <w:t>（</w:t>
      </w:r>
      <w:proofErr w:type="gramEnd"/>
      <w:r w:rsidRPr="006820D3">
        <w:rPr>
          <w:rFonts w:hint="eastAsia"/>
          <w:sz w:val="22"/>
          <w:szCs w:val="22"/>
        </w:rPr>
        <w:t>《漢語大詞典》</w:t>
      </w:r>
      <w:proofErr w:type="gramStart"/>
      <w:r w:rsidRPr="006820D3">
        <w:rPr>
          <w:rFonts w:hint="eastAsia"/>
          <w:sz w:val="22"/>
          <w:szCs w:val="22"/>
        </w:rPr>
        <w:t>（</w:t>
      </w:r>
      <w:proofErr w:type="gramEnd"/>
      <w:r w:rsidRPr="006820D3">
        <w:rPr>
          <w:rFonts w:hint="eastAsia"/>
          <w:sz w:val="22"/>
          <w:szCs w:val="22"/>
        </w:rPr>
        <w:t>十</w:t>
      </w:r>
      <w:proofErr w:type="gramStart"/>
      <w:r w:rsidRPr="006820D3">
        <w:rPr>
          <w:rFonts w:hint="eastAsia"/>
          <w:sz w:val="22"/>
          <w:szCs w:val="22"/>
        </w:rPr>
        <w:t>）</w:t>
      </w:r>
      <w:proofErr w:type="gramEnd"/>
      <w:r w:rsidRPr="006820D3">
        <w:rPr>
          <w:rFonts w:hint="eastAsia"/>
          <w:sz w:val="22"/>
          <w:szCs w:val="22"/>
        </w:rPr>
        <w:t>，</w:t>
      </w:r>
      <w:r w:rsidRPr="006820D3">
        <w:rPr>
          <w:rFonts w:hint="eastAsia"/>
          <w:sz w:val="22"/>
          <w:szCs w:val="22"/>
        </w:rPr>
        <w:t>p.799</w:t>
      </w:r>
      <w:proofErr w:type="gramStart"/>
      <w:r w:rsidRPr="006820D3">
        <w:rPr>
          <w:rFonts w:hint="eastAsia"/>
          <w:sz w:val="22"/>
          <w:szCs w:val="22"/>
        </w:rPr>
        <w:t>）</w:t>
      </w:r>
      <w:proofErr w:type="gramEnd"/>
    </w:p>
  </w:footnote>
  <w:footnote w:id="29">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免＝</w:t>
      </w:r>
      <w:proofErr w:type="gramStart"/>
      <w:r w:rsidRPr="006820D3">
        <w:rPr>
          <w:rFonts w:hint="eastAsia"/>
          <w:sz w:val="22"/>
          <w:szCs w:val="22"/>
        </w:rPr>
        <w:t>勉</w:t>
      </w:r>
      <w:proofErr w:type="gramEnd"/>
      <w:r w:rsidRPr="006820D3">
        <w:rPr>
          <w:rFonts w:hint="eastAsia"/>
          <w:sz w:val="22"/>
          <w:szCs w:val="22"/>
        </w:rPr>
        <w:t>【石】。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n.13</w:t>
      </w:r>
      <w:proofErr w:type="gramStart"/>
      <w:r w:rsidRPr="006820D3">
        <w:rPr>
          <w:rFonts w:hint="eastAsia"/>
          <w:sz w:val="22"/>
          <w:szCs w:val="22"/>
        </w:rPr>
        <w:t>）</w:t>
      </w:r>
      <w:proofErr w:type="gramEnd"/>
    </w:p>
  </w:footnote>
  <w:footnote w:id="30">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全＝令【聖】。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n.14</w:t>
      </w:r>
      <w:proofErr w:type="gramStart"/>
      <w:r w:rsidRPr="006820D3">
        <w:rPr>
          <w:rFonts w:hint="eastAsia"/>
          <w:sz w:val="22"/>
          <w:szCs w:val="22"/>
        </w:rPr>
        <w:t>）</w:t>
      </w:r>
      <w:proofErr w:type="gramEnd"/>
    </w:p>
  </w:footnote>
  <w:footnote w:id="31">
    <w:p w:rsidR="00D11B73" w:rsidRPr="006820D3" w:rsidRDefault="00D11B73" w:rsidP="00F1381E">
      <w:pPr>
        <w:pStyle w:val="a4"/>
        <w:spacing w:line="0" w:lineRule="atLeast"/>
        <w:ind w:left="792" w:hangingChars="360" w:hanging="792"/>
        <w:jc w:val="both"/>
        <w:rPr>
          <w:sz w:val="22"/>
          <w:szCs w:val="22"/>
        </w:rPr>
      </w:pPr>
      <w:r w:rsidRPr="006820D3">
        <w:rPr>
          <w:sz w:val="22"/>
          <w:szCs w:val="22"/>
          <w:vertAlign w:val="superscript"/>
        </w:rPr>
        <w:footnoteRef/>
      </w:r>
      <w:r>
        <w:rPr>
          <w:rFonts w:hint="eastAsia"/>
          <w:sz w:val="22"/>
          <w:szCs w:val="22"/>
        </w:rPr>
        <w:t xml:space="preserve"> </w:t>
      </w:r>
      <w:r w:rsidRPr="006820D3">
        <w:rPr>
          <w:sz w:val="22"/>
          <w:szCs w:val="22"/>
        </w:rPr>
        <w:t>（</w:t>
      </w:r>
      <w:r w:rsidRPr="006820D3">
        <w:rPr>
          <w:sz w:val="22"/>
          <w:szCs w:val="22"/>
        </w:rPr>
        <w:t>1</w:t>
      </w:r>
      <w:r w:rsidRPr="006820D3">
        <w:rPr>
          <w:sz w:val="22"/>
          <w:szCs w:val="22"/>
        </w:rPr>
        <w:t>）濟：</w:t>
      </w:r>
      <w:r w:rsidRPr="006820D3">
        <w:rPr>
          <w:rFonts w:hint="eastAsia"/>
          <w:sz w:val="22"/>
          <w:szCs w:val="22"/>
        </w:rPr>
        <w:t>3.</w:t>
      </w:r>
      <w:r w:rsidRPr="006820D3">
        <w:rPr>
          <w:sz w:val="22"/>
          <w:szCs w:val="22"/>
        </w:rPr>
        <w:t>越過，度過。</w:t>
      </w:r>
      <w:proofErr w:type="gramStart"/>
      <w:r w:rsidRPr="006820D3">
        <w:rPr>
          <w:sz w:val="22"/>
          <w:szCs w:val="22"/>
        </w:rPr>
        <w:t>（</w:t>
      </w:r>
      <w:proofErr w:type="gramEnd"/>
      <w:r w:rsidRPr="006820D3">
        <w:rPr>
          <w:sz w:val="22"/>
          <w:szCs w:val="22"/>
        </w:rPr>
        <w:t>《漢語大詞典》</w:t>
      </w:r>
      <w:proofErr w:type="gramStart"/>
      <w:r w:rsidRPr="006820D3">
        <w:rPr>
          <w:sz w:val="22"/>
          <w:szCs w:val="22"/>
        </w:rPr>
        <w:t>（</w:t>
      </w:r>
      <w:proofErr w:type="gramEnd"/>
      <w:r w:rsidRPr="006820D3">
        <w:rPr>
          <w:sz w:val="22"/>
          <w:szCs w:val="22"/>
        </w:rPr>
        <w:t>六</w:t>
      </w:r>
      <w:proofErr w:type="gramStart"/>
      <w:r w:rsidRPr="006820D3">
        <w:rPr>
          <w:sz w:val="22"/>
          <w:szCs w:val="22"/>
        </w:rPr>
        <w:t>）</w:t>
      </w:r>
      <w:proofErr w:type="gramEnd"/>
      <w:r w:rsidRPr="006820D3">
        <w:rPr>
          <w:sz w:val="22"/>
          <w:szCs w:val="22"/>
        </w:rPr>
        <w:t>，</w:t>
      </w:r>
      <w:r w:rsidRPr="006820D3">
        <w:rPr>
          <w:sz w:val="22"/>
          <w:szCs w:val="22"/>
        </w:rPr>
        <w:t>p.190</w:t>
      </w:r>
      <w:proofErr w:type="gramStart"/>
      <w:r w:rsidRPr="006820D3">
        <w:rPr>
          <w:sz w:val="22"/>
          <w:szCs w:val="22"/>
        </w:rPr>
        <w:t>）</w:t>
      </w:r>
      <w:proofErr w:type="gramEnd"/>
    </w:p>
    <w:p w:rsidR="00D11B73" w:rsidRPr="006820D3" w:rsidRDefault="00D11B73" w:rsidP="00F1381E">
      <w:pPr>
        <w:pStyle w:val="a4"/>
        <w:spacing w:line="0" w:lineRule="atLeast"/>
        <w:ind w:leftChars="105" w:left="802" w:hangingChars="250" w:hanging="550"/>
        <w:jc w:val="both"/>
        <w:rPr>
          <w:sz w:val="22"/>
          <w:szCs w:val="22"/>
        </w:rPr>
      </w:pPr>
      <w:r w:rsidRPr="006820D3">
        <w:rPr>
          <w:sz w:val="22"/>
          <w:szCs w:val="22"/>
        </w:rPr>
        <w:t>（</w:t>
      </w:r>
      <w:r w:rsidRPr="006820D3">
        <w:rPr>
          <w:sz w:val="22"/>
          <w:szCs w:val="22"/>
        </w:rPr>
        <w:t>2</w:t>
      </w:r>
      <w:r w:rsidRPr="006820D3">
        <w:rPr>
          <w:sz w:val="22"/>
          <w:szCs w:val="22"/>
        </w:rPr>
        <w:t>）全濟：保全，救活。</w:t>
      </w:r>
      <w:proofErr w:type="gramStart"/>
      <w:r w:rsidRPr="006820D3">
        <w:rPr>
          <w:sz w:val="22"/>
          <w:szCs w:val="22"/>
        </w:rPr>
        <w:t>（</w:t>
      </w:r>
      <w:proofErr w:type="gramEnd"/>
      <w:r w:rsidRPr="006820D3">
        <w:rPr>
          <w:sz w:val="22"/>
          <w:szCs w:val="22"/>
        </w:rPr>
        <w:t>《漢語大詞典》</w:t>
      </w:r>
      <w:proofErr w:type="gramStart"/>
      <w:r w:rsidRPr="006820D3">
        <w:rPr>
          <w:sz w:val="22"/>
          <w:szCs w:val="22"/>
        </w:rPr>
        <w:t>（</w:t>
      </w:r>
      <w:proofErr w:type="gramEnd"/>
      <w:r w:rsidRPr="006820D3">
        <w:rPr>
          <w:sz w:val="22"/>
          <w:szCs w:val="22"/>
        </w:rPr>
        <w:t>一</w:t>
      </w:r>
      <w:proofErr w:type="gramStart"/>
      <w:r w:rsidRPr="006820D3">
        <w:rPr>
          <w:sz w:val="22"/>
          <w:szCs w:val="22"/>
        </w:rPr>
        <w:t>）</w:t>
      </w:r>
      <w:proofErr w:type="gramEnd"/>
      <w:r w:rsidRPr="006820D3">
        <w:rPr>
          <w:sz w:val="22"/>
          <w:szCs w:val="22"/>
        </w:rPr>
        <w:t>，</w:t>
      </w:r>
      <w:r w:rsidRPr="006820D3">
        <w:rPr>
          <w:sz w:val="22"/>
          <w:szCs w:val="22"/>
        </w:rPr>
        <w:t>p.1165</w:t>
      </w:r>
      <w:proofErr w:type="gramStart"/>
      <w:r w:rsidRPr="006820D3">
        <w:rPr>
          <w:sz w:val="22"/>
          <w:szCs w:val="22"/>
        </w:rPr>
        <w:t>）</w:t>
      </w:r>
      <w:proofErr w:type="gramEnd"/>
    </w:p>
  </w:footnote>
  <w:footnote w:id="32">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三乘：出離不同。</w:t>
      </w: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E008</w:t>
      </w:r>
      <w:r w:rsidRPr="006820D3">
        <w:rPr>
          <w:rFonts w:hint="eastAsia"/>
          <w:sz w:val="22"/>
          <w:szCs w:val="22"/>
        </w:rPr>
        <w:t>〕</w:t>
      </w:r>
      <w:r w:rsidRPr="006820D3">
        <w:rPr>
          <w:rFonts w:hint="eastAsia"/>
          <w:sz w:val="22"/>
          <w:szCs w:val="22"/>
        </w:rPr>
        <w:t>p.300</w:t>
      </w:r>
      <w:proofErr w:type="gramStart"/>
      <w:r w:rsidRPr="006820D3">
        <w:rPr>
          <w:rFonts w:hint="eastAsia"/>
          <w:sz w:val="22"/>
          <w:szCs w:val="22"/>
        </w:rPr>
        <w:t>）</w:t>
      </w:r>
      <w:proofErr w:type="gramEnd"/>
    </w:p>
  </w:footnote>
  <w:footnote w:id="33">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將欲＝欲將【宋】【元】【明】【宮】【石】＝欲持【聖】。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n.16</w:t>
      </w:r>
      <w:proofErr w:type="gramStart"/>
      <w:r w:rsidRPr="006820D3">
        <w:rPr>
          <w:rFonts w:hint="eastAsia"/>
          <w:sz w:val="22"/>
          <w:szCs w:val="22"/>
        </w:rPr>
        <w:t>）</w:t>
      </w:r>
      <w:proofErr w:type="gramEnd"/>
    </w:p>
  </w:footnote>
  <w:footnote w:id="34">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參見《摩訶般若波羅蜜經》卷</w:t>
      </w:r>
      <w:r w:rsidRPr="006820D3">
        <w:rPr>
          <w:rFonts w:hint="eastAsia"/>
          <w:sz w:val="22"/>
          <w:szCs w:val="22"/>
        </w:rPr>
        <w:t>5</w:t>
      </w:r>
      <w:r w:rsidRPr="006820D3">
        <w:rPr>
          <w:rFonts w:hint="eastAsia"/>
          <w:sz w:val="22"/>
          <w:szCs w:val="22"/>
        </w:rPr>
        <w:t>〈</w:t>
      </w:r>
      <w:r w:rsidRPr="006820D3">
        <w:rPr>
          <w:rFonts w:hint="eastAsia"/>
          <w:sz w:val="22"/>
          <w:szCs w:val="22"/>
        </w:rPr>
        <w:t xml:space="preserve">18 </w:t>
      </w:r>
      <w:r w:rsidRPr="006820D3">
        <w:rPr>
          <w:rFonts w:hint="eastAsia"/>
          <w:sz w:val="22"/>
          <w:szCs w:val="22"/>
        </w:rPr>
        <w:t>問乘品（摩訶衍品）〉、〈</w:t>
      </w:r>
      <w:r w:rsidRPr="006820D3">
        <w:rPr>
          <w:rFonts w:hint="eastAsia"/>
          <w:sz w:val="22"/>
          <w:szCs w:val="22"/>
        </w:rPr>
        <w:t xml:space="preserve">19 </w:t>
      </w:r>
      <w:r w:rsidRPr="006820D3">
        <w:rPr>
          <w:rFonts w:hint="eastAsia"/>
          <w:sz w:val="22"/>
          <w:szCs w:val="22"/>
        </w:rPr>
        <w:t>廣乘品（四念處品）〉（大正</w:t>
      </w:r>
      <w:r w:rsidRPr="006820D3">
        <w:rPr>
          <w:rFonts w:hint="eastAsia"/>
          <w:sz w:val="22"/>
          <w:szCs w:val="22"/>
        </w:rPr>
        <w:t>8</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49"/>
          <w:attr w:name="UnitName" w:val="C"/>
        </w:smartTagPr>
        <w:r w:rsidRPr="006820D3">
          <w:rPr>
            <w:rFonts w:hint="eastAsia"/>
            <w:sz w:val="22"/>
            <w:szCs w:val="22"/>
          </w:rPr>
          <w:t>249c</w:t>
        </w:r>
      </w:smartTag>
      <w:r w:rsidRPr="006820D3">
        <w:rPr>
          <w:rFonts w:hint="eastAsia"/>
          <w:sz w:val="22"/>
          <w:szCs w:val="22"/>
        </w:rPr>
        <w:t>29-256b28</w:t>
      </w:r>
      <w:r w:rsidRPr="006820D3">
        <w:rPr>
          <w:rFonts w:hint="eastAsia"/>
          <w:sz w:val="22"/>
          <w:szCs w:val="22"/>
        </w:rPr>
        <w:t>），《大智度論》卷</w:t>
      </w:r>
      <w:r w:rsidRPr="006820D3">
        <w:rPr>
          <w:rFonts w:hint="eastAsia"/>
          <w:sz w:val="22"/>
          <w:szCs w:val="22"/>
        </w:rPr>
        <w:t>46</w:t>
      </w:r>
      <w:r w:rsidRPr="006820D3">
        <w:rPr>
          <w:rFonts w:hint="eastAsia"/>
          <w:sz w:val="22"/>
          <w:szCs w:val="22"/>
        </w:rPr>
        <w:t>～卷</w:t>
      </w:r>
      <w:r w:rsidRPr="006820D3">
        <w:rPr>
          <w:rFonts w:hint="eastAsia"/>
          <w:sz w:val="22"/>
          <w:szCs w:val="22"/>
        </w:rPr>
        <w:t>48</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393b1</w:t>
      </w:r>
      <w:smartTag w:uri="urn:schemas-microsoft-com:office:smarttags" w:element="chmetcnv">
        <w:smartTagPr>
          <w:attr w:name="TCSC" w:val="0"/>
          <w:attr w:name="NumberType" w:val="1"/>
          <w:attr w:name="Negative" w:val="True"/>
          <w:attr w:name="HasSpace" w:val="False"/>
          <w:attr w:name="SourceValue" w:val="409"/>
          <w:attr w:name="UnitName" w:val="C"/>
        </w:smartTagPr>
        <w:r w:rsidRPr="006820D3">
          <w:rPr>
            <w:rFonts w:hint="eastAsia"/>
            <w:sz w:val="22"/>
            <w:szCs w:val="22"/>
          </w:rPr>
          <w:t>-409c</w:t>
        </w:r>
      </w:smartTag>
      <w:r w:rsidRPr="006820D3">
        <w:rPr>
          <w:rFonts w:hint="eastAsia"/>
          <w:sz w:val="22"/>
          <w:szCs w:val="22"/>
        </w:rPr>
        <w:t>15</w:t>
      </w:r>
      <w:r w:rsidRPr="006820D3">
        <w:rPr>
          <w:rFonts w:hint="eastAsia"/>
          <w:sz w:val="22"/>
          <w:szCs w:val="22"/>
        </w:rPr>
        <w:t>）。</w:t>
      </w:r>
    </w:p>
  </w:footnote>
  <w:footnote w:id="35">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磨＝摩【宋】【元】【明】【宮】。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w:t>
      </w:r>
      <w:proofErr w:type="gramStart"/>
      <w:r w:rsidRPr="006820D3">
        <w:rPr>
          <w:rFonts w:hint="eastAsia"/>
          <w:sz w:val="22"/>
          <w:szCs w:val="22"/>
        </w:rPr>
        <w:t>）</w:t>
      </w:r>
      <w:proofErr w:type="gramEnd"/>
    </w:p>
  </w:footnote>
  <w:footnote w:id="36">
    <w:p w:rsidR="00D11B73" w:rsidRPr="006820D3" w:rsidRDefault="00D11B73" w:rsidP="00F1381E">
      <w:pPr>
        <w:pStyle w:val="a4"/>
        <w:spacing w:line="0" w:lineRule="atLeas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）無為：三義言無。</w:t>
      </w: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E005</w:t>
      </w:r>
      <w:r w:rsidRPr="006820D3">
        <w:rPr>
          <w:rFonts w:hint="eastAsia"/>
          <w:sz w:val="22"/>
          <w:szCs w:val="22"/>
        </w:rPr>
        <w:t>〕</w:t>
      </w:r>
      <w:r w:rsidRPr="006820D3">
        <w:rPr>
          <w:rFonts w:hint="eastAsia"/>
          <w:sz w:val="22"/>
          <w:szCs w:val="22"/>
        </w:rPr>
        <w:t>p.295</w:t>
      </w:r>
      <w:proofErr w:type="gramStart"/>
      <w:r w:rsidRPr="006820D3">
        <w:rPr>
          <w:rFonts w:hint="eastAsia"/>
          <w:sz w:val="22"/>
          <w:szCs w:val="22"/>
        </w:rPr>
        <w:t>）</w:t>
      </w:r>
      <w:proofErr w:type="gramEnd"/>
    </w:p>
    <w:p w:rsidR="00D11B73" w:rsidRPr="006820D3" w:rsidRDefault="00D11B73" w:rsidP="00C17F70">
      <w:pPr>
        <w:tabs>
          <w:tab w:val="left" w:pos="2800"/>
        </w:tabs>
        <w:spacing w:line="0" w:lineRule="atLeast"/>
        <w:ind w:leftChars="105" w:left="252"/>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w:t>
      </w:r>
      <w:r>
        <w:rPr>
          <w:sz w:val="22"/>
          <w:szCs w:val="22"/>
        </w:rPr>
        <w:tab/>
      </w:r>
      <w:proofErr w:type="gramStart"/>
      <w:r w:rsidRPr="006820D3">
        <w:rPr>
          <w:rFonts w:hint="eastAsia"/>
          <w:sz w:val="22"/>
          <w:szCs w:val="22"/>
        </w:rPr>
        <w:t>┌</w:t>
      </w:r>
      <w:proofErr w:type="gramEnd"/>
      <w:r w:rsidRPr="006820D3">
        <w:rPr>
          <w:rFonts w:hint="eastAsia"/>
          <w:sz w:val="22"/>
          <w:szCs w:val="22"/>
        </w:rPr>
        <w:t>一、無為</w:t>
      </w:r>
      <w:proofErr w:type="gramStart"/>
      <w:r w:rsidRPr="006820D3">
        <w:rPr>
          <w:rFonts w:hint="eastAsia"/>
          <w:sz w:val="22"/>
          <w:szCs w:val="22"/>
        </w:rPr>
        <w:t>空故言無</w:t>
      </w:r>
      <w:proofErr w:type="gramEnd"/>
      <w:r w:rsidRPr="006820D3">
        <w:rPr>
          <w:rFonts w:hint="eastAsia"/>
          <w:sz w:val="22"/>
          <w:szCs w:val="22"/>
        </w:rPr>
        <w:t>。</w:t>
      </w:r>
    </w:p>
    <w:p w:rsidR="00D11B73" w:rsidRPr="006820D3" w:rsidRDefault="00D11B73" w:rsidP="00C17F70">
      <w:pPr>
        <w:tabs>
          <w:tab w:val="left" w:pos="2800"/>
        </w:tabs>
        <w:spacing w:line="0" w:lineRule="atLeast"/>
        <w:ind w:leftChars="335" w:left="804"/>
        <w:jc w:val="both"/>
        <w:rPr>
          <w:sz w:val="22"/>
          <w:szCs w:val="22"/>
        </w:rPr>
      </w:pPr>
      <w:proofErr w:type="gramStart"/>
      <w:r w:rsidRPr="006820D3">
        <w:rPr>
          <w:rFonts w:hint="eastAsia"/>
          <w:sz w:val="22"/>
          <w:szCs w:val="22"/>
        </w:rPr>
        <w:t>無為實法</w:t>
      </w:r>
      <w:proofErr w:type="gramEnd"/>
      <w:r w:rsidRPr="006820D3">
        <w:rPr>
          <w:rFonts w:hint="eastAsia"/>
          <w:sz w:val="22"/>
          <w:szCs w:val="22"/>
        </w:rPr>
        <w:t>，如何言無</w:t>
      </w:r>
      <w:r>
        <w:rPr>
          <w:sz w:val="22"/>
          <w:szCs w:val="22"/>
        </w:rPr>
        <w:tab/>
      </w:r>
      <w:proofErr w:type="gramStart"/>
      <w:r w:rsidRPr="006820D3">
        <w:rPr>
          <w:rFonts w:hint="eastAsia"/>
          <w:sz w:val="22"/>
          <w:szCs w:val="22"/>
        </w:rPr>
        <w:t>┤</w:t>
      </w:r>
      <w:proofErr w:type="gramEnd"/>
      <w:r w:rsidRPr="006820D3">
        <w:rPr>
          <w:rFonts w:hint="eastAsia"/>
          <w:sz w:val="22"/>
          <w:szCs w:val="22"/>
        </w:rPr>
        <w:t>二、有為</w:t>
      </w:r>
      <w:proofErr w:type="gramStart"/>
      <w:r w:rsidRPr="006820D3">
        <w:rPr>
          <w:rFonts w:hint="eastAsia"/>
          <w:sz w:val="22"/>
          <w:szCs w:val="22"/>
        </w:rPr>
        <w:t>實相即</w:t>
      </w:r>
      <w:proofErr w:type="gramEnd"/>
      <w:r w:rsidRPr="006820D3">
        <w:rPr>
          <w:rFonts w:hint="eastAsia"/>
          <w:sz w:val="22"/>
          <w:szCs w:val="22"/>
        </w:rPr>
        <w:t>無為；離有為法，無無為故。</w:t>
      </w:r>
    </w:p>
    <w:p w:rsidR="00D11B73" w:rsidRPr="006820D3" w:rsidRDefault="00D11B73" w:rsidP="001D6475">
      <w:pPr>
        <w:pStyle w:val="a4"/>
        <w:tabs>
          <w:tab w:val="left" w:pos="2800"/>
        </w:tabs>
        <w:jc w:val="both"/>
        <w:rPr>
          <w:sz w:val="22"/>
          <w:szCs w:val="22"/>
        </w:rPr>
      </w:pPr>
      <w:r>
        <w:rPr>
          <w:sz w:val="22"/>
          <w:szCs w:val="22"/>
        </w:rPr>
        <w:tab/>
      </w:r>
      <w:proofErr w:type="gramStart"/>
      <w:r w:rsidRPr="006820D3">
        <w:rPr>
          <w:rFonts w:hint="eastAsia"/>
          <w:sz w:val="22"/>
          <w:szCs w:val="22"/>
        </w:rPr>
        <w:t>└</w:t>
      </w:r>
      <w:proofErr w:type="gramEnd"/>
      <w:r w:rsidRPr="006820D3">
        <w:rPr>
          <w:rFonts w:hint="eastAsia"/>
          <w:sz w:val="22"/>
          <w:szCs w:val="22"/>
        </w:rPr>
        <w:t>三、人於法性起</w:t>
      </w:r>
      <w:proofErr w:type="gramStart"/>
      <w:r w:rsidRPr="006820D3">
        <w:rPr>
          <w:rFonts w:hint="eastAsia"/>
          <w:sz w:val="22"/>
          <w:szCs w:val="22"/>
        </w:rPr>
        <w:t>諍</w:t>
      </w:r>
      <w:proofErr w:type="gramEnd"/>
      <w:r w:rsidRPr="006820D3">
        <w:rPr>
          <w:rFonts w:hint="eastAsia"/>
          <w:sz w:val="22"/>
          <w:szCs w:val="22"/>
        </w:rPr>
        <w:t>，</w:t>
      </w:r>
      <w:proofErr w:type="gramStart"/>
      <w:r w:rsidRPr="006820D3">
        <w:rPr>
          <w:rFonts w:hint="eastAsia"/>
          <w:sz w:val="22"/>
          <w:szCs w:val="22"/>
        </w:rPr>
        <w:t>故言無</w:t>
      </w:r>
      <w:proofErr w:type="gramEnd"/>
      <w:r w:rsidRPr="006820D3">
        <w:rPr>
          <w:rFonts w:hint="eastAsia"/>
          <w:sz w:val="22"/>
          <w:szCs w:val="22"/>
        </w:rPr>
        <w:t>。</w:t>
      </w:r>
    </w:p>
    <w:p w:rsidR="00D11B73" w:rsidRPr="006820D3" w:rsidRDefault="00D11B73" w:rsidP="00941866">
      <w:pPr>
        <w:pStyle w:val="a4"/>
        <w:ind w:firstLineChars="250" w:firstLine="550"/>
        <w:jc w:val="right"/>
        <w:rPr>
          <w:sz w:val="22"/>
          <w:szCs w:val="22"/>
        </w:rPr>
      </w:pP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5</w:t>
      </w:r>
      <w:r w:rsidRPr="006820D3">
        <w:rPr>
          <w:rFonts w:hint="eastAsia"/>
          <w:sz w:val="22"/>
          <w:szCs w:val="22"/>
        </w:rPr>
        <w:t>］</w:t>
      </w:r>
      <w:r w:rsidRPr="006820D3">
        <w:rPr>
          <w:rFonts w:hint="eastAsia"/>
          <w:sz w:val="22"/>
          <w:szCs w:val="22"/>
        </w:rPr>
        <w:t>p.138</w:t>
      </w:r>
      <w:proofErr w:type="gramStart"/>
      <w:r w:rsidRPr="006820D3">
        <w:rPr>
          <w:rFonts w:hint="eastAsia"/>
          <w:sz w:val="22"/>
          <w:szCs w:val="22"/>
        </w:rPr>
        <w:t>）</w:t>
      </w:r>
      <w:proofErr w:type="gramEnd"/>
    </w:p>
  </w:footnote>
  <w:footnote w:id="37">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「如、法性、</w:t>
      </w:r>
      <w:proofErr w:type="gramStart"/>
      <w:r w:rsidRPr="006820D3">
        <w:rPr>
          <w:rFonts w:hint="eastAsia"/>
          <w:sz w:val="22"/>
          <w:szCs w:val="22"/>
        </w:rPr>
        <w:t>實際」</w:t>
      </w:r>
      <w:proofErr w:type="gramEnd"/>
      <w:r w:rsidRPr="006820D3">
        <w:rPr>
          <w:rFonts w:hint="eastAsia"/>
          <w:sz w:val="22"/>
          <w:szCs w:val="22"/>
        </w:rPr>
        <w:t>，參見《大智度論》卷</w:t>
      </w:r>
      <w:r w:rsidRPr="006820D3">
        <w:rPr>
          <w:rFonts w:hint="eastAsia"/>
          <w:sz w:val="22"/>
          <w:szCs w:val="22"/>
        </w:rPr>
        <w:t>32</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297b22</w:t>
      </w:r>
      <w:smartTag w:uri="urn:schemas-microsoft-com:office:smarttags" w:element="chmetcnv">
        <w:smartTagPr>
          <w:attr w:name="TCSC" w:val="0"/>
          <w:attr w:name="NumberType" w:val="1"/>
          <w:attr w:name="Negative" w:val="True"/>
          <w:attr w:name="HasSpace" w:val="False"/>
          <w:attr w:name="SourceValue" w:val="299"/>
          <w:attr w:name="UnitName" w:val="a"/>
        </w:smartTagPr>
        <w:r w:rsidRPr="006820D3">
          <w:rPr>
            <w:rFonts w:hint="eastAsia"/>
            <w:sz w:val="22"/>
            <w:szCs w:val="22"/>
          </w:rPr>
          <w:t>-299a</w:t>
        </w:r>
      </w:smartTag>
      <w:r w:rsidRPr="006820D3">
        <w:rPr>
          <w:rFonts w:hint="eastAsia"/>
          <w:sz w:val="22"/>
          <w:szCs w:val="22"/>
        </w:rPr>
        <w:t>21</w:t>
      </w:r>
      <w:r w:rsidRPr="006820D3">
        <w:rPr>
          <w:rFonts w:hint="eastAsia"/>
          <w:sz w:val="22"/>
          <w:szCs w:val="22"/>
        </w:rPr>
        <w:t>）。</w:t>
      </w:r>
    </w:p>
  </w:footnote>
  <w:footnote w:id="38">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不＋（可）【元】【明】。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w:t>
      </w:r>
      <w:proofErr w:type="gramStart"/>
      <w:r w:rsidRPr="006820D3">
        <w:rPr>
          <w:rFonts w:hint="eastAsia"/>
          <w:sz w:val="22"/>
          <w:szCs w:val="22"/>
        </w:rPr>
        <w:t>）</w:t>
      </w:r>
      <w:proofErr w:type="gramEnd"/>
    </w:p>
  </w:footnote>
  <w:footnote w:id="39">
    <w:p w:rsidR="00D11B73" w:rsidRPr="006820D3" w:rsidRDefault="00D11B73" w:rsidP="001928F7">
      <w:pPr>
        <w:tabs>
          <w:tab w:val="left" w:pos="2240"/>
        </w:tabs>
        <w:spacing w:line="0" w:lineRule="atLeast"/>
        <w:jc w:val="both"/>
        <w:rPr>
          <w:sz w:val="22"/>
          <w:szCs w:val="22"/>
        </w:rPr>
      </w:pPr>
      <w:r w:rsidRPr="006820D3">
        <w:rPr>
          <w:rStyle w:val="a3"/>
          <w:sz w:val="22"/>
          <w:szCs w:val="22"/>
        </w:rPr>
        <w:footnoteRef/>
      </w:r>
      <w:r>
        <w:rPr>
          <w:sz w:val="22"/>
          <w:szCs w:val="22"/>
        </w:rPr>
        <w:tab/>
      </w:r>
      <w:proofErr w:type="gramStart"/>
      <w:r w:rsidRPr="006820D3">
        <w:rPr>
          <w:rFonts w:hint="eastAsia"/>
          <w:sz w:val="22"/>
          <w:szCs w:val="22"/>
        </w:rPr>
        <w:t>┌</w:t>
      </w:r>
      <w:proofErr w:type="gramEnd"/>
      <w:r w:rsidRPr="006820D3">
        <w:rPr>
          <w:rFonts w:hint="eastAsia"/>
          <w:sz w:val="22"/>
          <w:szCs w:val="22"/>
        </w:rPr>
        <w:t>一、世間檀著故有，出世</w:t>
      </w:r>
      <w:proofErr w:type="gramStart"/>
      <w:r w:rsidRPr="006820D3">
        <w:rPr>
          <w:rFonts w:hint="eastAsia"/>
          <w:sz w:val="22"/>
          <w:szCs w:val="22"/>
        </w:rPr>
        <w:t>檀</w:t>
      </w:r>
      <w:proofErr w:type="gramEnd"/>
      <w:r w:rsidRPr="006820D3">
        <w:rPr>
          <w:rFonts w:hint="eastAsia"/>
          <w:sz w:val="22"/>
          <w:szCs w:val="22"/>
        </w:rPr>
        <w:t>無故空。</w:t>
      </w:r>
    </w:p>
    <w:p w:rsidR="00D11B73" w:rsidRPr="006820D3" w:rsidRDefault="00D11B73" w:rsidP="001928F7">
      <w:pPr>
        <w:tabs>
          <w:tab w:val="left" w:pos="2240"/>
        </w:tabs>
        <w:spacing w:line="0" w:lineRule="atLeast"/>
        <w:ind w:leftChars="105" w:left="252"/>
        <w:jc w:val="both"/>
        <w:rPr>
          <w:sz w:val="22"/>
          <w:szCs w:val="22"/>
        </w:rPr>
      </w:pPr>
      <w:r w:rsidRPr="006820D3">
        <w:rPr>
          <w:rFonts w:hint="eastAsia"/>
          <w:sz w:val="22"/>
          <w:szCs w:val="22"/>
        </w:rPr>
        <w:t>六度等行，</w:t>
      </w:r>
      <w:proofErr w:type="gramStart"/>
      <w:r w:rsidRPr="006820D3">
        <w:rPr>
          <w:rFonts w:hint="eastAsia"/>
          <w:sz w:val="22"/>
          <w:szCs w:val="22"/>
        </w:rPr>
        <w:t>云</w:t>
      </w:r>
      <w:proofErr w:type="gramEnd"/>
      <w:r w:rsidRPr="006820D3">
        <w:rPr>
          <w:rFonts w:hint="eastAsia"/>
          <w:sz w:val="22"/>
          <w:szCs w:val="22"/>
        </w:rPr>
        <w:t>何言無</w:t>
      </w:r>
      <w:r>
        <w:rPr>
          <w:sz w:val="22"/>
          <w:szCs w:val="22"/>
        </w:rPr>
        <w:tab/>
      </w:r>
      <w:proofErr w:type="gramStart"/>
      <w:r w:rsidRPr="006820D3">
        <w:rPr>
          <w:rFonts w:hint="eastAsia"/>
          <w:sz w:val="22"/>
          <w:szCs w:val="22"/>
        </w:rPr>
        <w:t>┤</w:t>
      </w:r>
      <w:proofErr w:type="gramEnd"/>
      <w:r w:rsidRPr="006820D3">
        <w:rPr>
          <w:rFonts w:hint="eastAsia"/>
          <w:sz w:val="22"/>
          <w:szCs w:val="22"/>
        </w:rPr>
        <w:t>二、破</w:t>
      </w:r>
      <w:proofErr w:type="gramStart"/>
      <w:r w:rsidRPr="006820D3">
        <w:rPr>
          <w:rFonts w:hint="eastAsia"/>
          <w:sz w:val="22"/>
          <w:szCs w:val="22"/>
        </w:rPr>
        <w:t>慳貪言</w:t>
      </w:r>
      <w:proofErr w:type="gramEnd"/>
      <w:r w:rsidRPr="006820D3">
        <w:rPr>
          <w:rFonts w:hint="eastAsia"/>
          <w:sz w:val="22"/>
          <w:szCs w:val="22"/>
        </w:rPr>
        <w:t>有，</w:t>
      </w:r>
      <w:proofErr w:type="gramStart"/>
      <w:r w:rsidRPr="006820D3">
        <w:rPr>
          <w:rFonts w:hint="eastAsia"/>
          <w:sz w:val="22"/>
          <w:szCs w:val="22"/>
        </w:rPr>
        <w:t>破邪見言</w:t>
      </w:r>
      <w:proofErr w:type="gramEnd"/>
      <w:r w:rsidRPr="006820D3">
        <w:rPr>
          <w:rFonts w:hint="eastAsia"/>
          <w:sz w:val="22"/>
          <w:szCs w:val="22"/>
        </w:rPr>
        <w:t>無。</w:t>
      </w:r>
    </w:p>
    <w:p w:rsidR="00D11B73" w:rsidRPr="006820D3" w:rsidRDefault="00D11B73" w:rsidP="001928F7">
      <w:pPr>
        <w:tabs>
          <w:tab w:val="left" w:pos="2240"/>
        </w:tabs>
        <w:spacing w:line="0" w:lineRule="atLeast"/>
        <w:jc w:val="both"/>
        <w:rPr>
          <w:sz w:val="22"/>
          <w:szCs w:val="22"/>
        </w:rPr>
      </w:pPr>
      <w:r>
        <w:rPr>
          <w:sz w:val="22"/>
          <w:szCs w:val="22"/>
        </w:rPr>
        <w:tab/>
      </w:r>
      <w:proofErr w:type="gramStart"/>
      <w:r w:rsidRPr="006820D3">
        <w:rPr>
          <w:rFonts w:hint="eastAsia"/>
          <w:sz w:val="22"/>
          <w:szCs w:val="22"/>
        </w:rPr>
        <w:t>└</w:t>
      </w:r>
      <w:proofErr w:type="gramEnd"/>
      <w:r w:rsidRPr="006820D3">
        <w:rPr>
          <w:rFonts w:hint="eastAsia"/>
          <w:sz w:val="22"/>
          <w:szCs w:val="22"/>
        </w:rPr>
        <w:t>三、為度</w:t>
      </w:r>
      <w:proofErr w:type="gramStart"/>
      <w:r w:rsidRPr="006820D3">
        <w:rPr>
          <w:rFonts w:hint="eastAsia"/>
          <w:sz w:val="22"/>
          <w:szCs w:val="22"/>
        </w:rPr>
        <w:t>初學說有</w:t>
      </w:r>
      <w:proofErr w:type="gramEnd"/>
      <w:r w:rsidRPr="006820D3">
        <w:rPr>
          <w:rFonts w:hint="eastAsia"/>
          <w:sz w:val="22"/>
          <w:szCs w:val="22"/>
        </w:rPr>
        <w:t>，聖人</w:t>
      </w:r>
      <w:proofErr w:type="gramStart"/>
      <w:r w:rsidRPr="006820D3">
        <w:rPr>
          <w:rFonts w:hint="eastAsia"/>
          <w:sz w:val="22"/>
          <w:szCs w:val="22"/>
        </w:rPr>
        <w:t>心中言</w:t>
      </w:r>
      <w:proofErr w:type="gramEnd"/>
      <w:r w:rsidRPr="006820D3">
        <w:rPr>
          <w:rFonts w:hint="eastAsia"/>
          <w:sz w:val="22"/>
          <w:szCs w:val="22"/>
        </w:rPr>
        <w:t>無。</w:t>
      </w:r>
    </w:p>
    <w:p w:rsidR="00D11B73" w:rsidRPr="006820D3" w:rsidRDefault="00D11B73" w:rsidP="00941866">
      <w:pPr>
        <w:pStyle w:val="a4"/>
        <w:spacing w:line="0" w:lineRule="atLeast"/>
        <w:ind w:leftChars="110" w:left="264"/>
        <w:jc w:val="right"/>
        <w:rPr>
          <w:sz w:val="22"/>
          <w:szCs w:val="22"/>
        </w:rPr>
      </w:pP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5</w:t>
      </w:r>
      <w:r w:rsidRPr="006820D3">
        <w:rPr>
          <w:rFonts w:hint="eastAsia"/>
          <w:sz w:val="22"/>
          <w:szCs w:val="22"/>
        </w:rPr>
        <w:t>］</w:t>
      </w:r>
      <w:r w:rsidRPr="006820D3">
        <w:rPr>
          <w:rFonts w:hint="eastAsia"/>
          <w:sz w:val="22"/>
          <w:szCs w:val="22"/>
        </w:rPr>
        <w:t>p.139</w:t>
      </w:r>
      <w:proofErr w:type="gramStart"/>
      <w:r w:rsidRPr="006820D3">
        <w:rPr>
          <w:rFonts w:hint="eastAsia"/>
          <w:sz w:val="22"/>
          <w:szCs w:val="22"/>
        </w:rPr>
        <w:t>）</w:t>
      </w:r>
      <w:proofErr w:type="gramEnd"/>
    </w:p>
  </w:footnote>
  <w:footnote w:id="40">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六度：</w:t>
      </w:r>
      <w:proofErr w:type="gramStart"/>
      <w:r w:rsidRPr="006820D3">
        <w:rPr>
          <w:rFonts w:hint="eastAsia"/>
          <w:sz w:val="22"/>
          <w:szCs w:val="22"/>
        </w:rPr>
        <w:t>說有、說無</w:t>
      </w:r>
      <w:proofErr w:type="gramEnd"/>
      <w:r w:rsidRPr="006820D3">
        <w:rPr>
          <w:rFonts w:hint="eastAsia"/>
          <w:sz w:val="22"/>
          <w:szCs w:val="22"/>
        </w:rPr>
        <w:t>三義。</w:t>
      </w: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E008</w:t>
      </w:r>
      <w:r w:rsidRPr="006820D3">
        <w:rPr>
          <w:rFonts w:hint="eastAsia"/>
          <w:sz w:val="22"/>
          <w:szCs w:val="22"/>
        </w:rPr>
        <w:t>〕</w:t>
      </w:r>
      <w:r w:rsidRPr="006820D3">
        <w:rPr>
          <w:rFonts w:hint="eastAsia"/>
          <w:sz w:val="22"/>
          <w:szCs w:val="22"/>
        </w:rPr>
        <w:t>p.300</w:t>
      </w:r>
      <w:proofErr w:type="gramStart"/>
      <w:r w:rsidRPr="006820D3">
        <w:rPr>
          <w:rFonts w:hint="eastAsia"/>
          <w:sz w:val="22"/>
          <w:szCs w:val="22"/>
        </w:rPr>
        <w:t>）</w:t>
      </w:r>
      <w:proofErr w:type="gramEnd"/>
    </w:p>
  </w:footnote>
  <w:footnote w:id="41">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案：依論文，本段文句可包含經中所說「</w:t>
      </w:r>
      <w:r w:rsidR="00A523A7">
        <w:rPr>
          <w:kern w:val="0"/>
        </w:rPr>
        <w:t>^</w:t>
      </w:r>
      <w:r w:rsidRPr="006820D3">
        <w:rPr>
          <w:rFonts w:ascii="標楷體" w:eastAsia="標楷體" w:hAnsi="標楷體" w:hint="eastAsia"/>
          <w:sz w:val="22"/>
          <w:szCs w:val="22"/>
        </w:rPr>
        <w:t>六波羅蜜無法、非法</w:t>
      </w:r>
      <w:r w:rsidRPr="006820D3">
        <w:rPr>
          <w:rFonts w:hint="eastAsia"/>
          <w:sz w:val="22"/>
          <w:szCs w:val="22"/>
        </w:rPr>
        <w:t>」乃至「</w:t>
      </w:r>
      <w:r w:rsidRPr="006820D3">
        <w:rPr>
          <w:rFonts w:eastAsia="標楷體" w:hint="eastAsia"/>
          <w:sz w:val="22"/>
          <w:szCs w:val="22"/>
        </w:rPr>
        <w:t>眾生於無餘</w:t>
      </w:r>
      <w:proofErr w:type="gramStart"/>
      <w:r w:rsidRPr="006820D3">
        <w:rPr>
          <w:rFonts w:eastAsia="標楷體" w:hint="eastAsia"/>
          <w:sz w:val="22"/>
          <w:szCs w:val="22"/>
        </w:rPr>
        <w:t>涅槃</w:t>
      </w:r>
      <w:proofErr w:type="gramEnd"/>
      <w:r w:rsidRPr="006820D3">
        <w:rPr>
          <w:rFonts w:eastAsia="標楷體" w:hint="eastAsia"/>
          <w:sz w:val="22"/>
          <w:szCs w:val="22"/>
        </w:rPr>
        <w:t>中</w:t>
      </w:r>
      <w:proofErr w:type="gramStart"/>
      <w:r w:rsidRPr="006820D3">
        <w:rPr>
          <w:rFonts w:eastAsia="標楷體" w:hint="eastAsia"/>
          <w:sz w:val="22"/>
          <w:szCs w:val="22"/>
        </w:rPr>
        <w:t>已滅、今滅、當滅</w:t>
      </w:r>
      <w:proofErr w:type="gramEnd"/>
      <w:r w:rsidR="00A523A7">
        <w:rPr>
          <w:kern w:val="0"/>
        </w:rPr>
        <w:t>^^</w:t>
      </w:r>
      <w:r w:rsidRPr="006820D3">
        <w:rPr>
          <w:rFonts w:hint="eastAsia"/>
          <w:sz w:val="22"/>
          <w:szCs w:val="22"/>
        </w:rPr>
        <w:t>」等內容，說明六度、十八空</w:t>
      </w:r>
      <w:proofErr w:type="gramStart"/>
      <w:r w:rsidRPr="006820D3">
        <w:rPr>
          <w:rFonts w:hint="eastAsia"/>
          <w:sz w:val="22"/>
          <w:szCs w:val="22"/>
        </w:rPr>
        <w:t>等非實有</w:t>
      </w:r>
      <w:proofErr w:type="gramEnd"/>
      <w:r w:rsidRPr="006820D3">
        <w:rPr>
          <w:rFonts w:hint="eastAsia"/>
          <w:sz w:val="22"/>
          <w:szCs w:val="22"/>
        </w:rPr>
        <w:t>，及諸佛三十二相乃至</w:t>
      </w:r>
      <w:proofErr w:type="gramStart"/>
      <w:r w:rsidRPr="006820D3">
        <w:rPr>
          <w:rFonts w:hint="eastAsia"/>
          <w:sz w:val="22"/>
          <w:szCs w:val="22"/>
        </w:rPr>
        <w:t>佛轉法輪度</w:t>
      </w:r>
      <w:proofErr w:type="gramEnd"/>
      <w:r w:rsidRPr="006820D3">
        <w:rPr>
          <w:rFonts w:hint="eastAsia"/>
          <w:sz w:val="22"/>
          <w:szCs w:val="22"/>
        </w:rPr>
        <w:t>眾生入</w:t>
      </w:r>
      <w:proofErr w:type="gramStart"/>
      <w:r w:rsidRPr="006820D3">
        <w:rPr>
          <w:rFonts w:hint="eastAsia"/>
          <w:sz w:val="22"/>
          <w:szCs w:val="22"/>
        </w:rPr>
        <w:t>涅槃</w:t>
      </w:r>
      <w:proofErr w:type="gramEnd"/>
      <w:r w:rsidRPr="006820D3">
        <w:rPr>
          <w:rFonts w:hint="eastAsia"/>
          <w:sz w:val="22"/>
          <w:szCs w:val="22"/>
        </w:rPr>
        <w:t>等</w:t>
      </w:r>
      <w:proofErr w:type="gramStart"/>
      <w:r w:rsidRPr="006820D3">
        <w:rPr>
          <w:rFonts w:hint="eastAsia"/>
          <w:sz w:val="22"/>
          <w:szCs w:val="22"/>
        </w:rPr>
        <w:t>皆非實有</w:t>
      </w:r>
      <w:proofErr w:type="gramEnd"/>
      <w:r w:rsidRPr="006820D3">
        <w:rPr>
          <w:rFonts w:hint="eastAsia"/>
          <w:sz w:val="22"/>
          <w:szCs w:val="22"/>
        </w:rPr>
        <w:t>。為方便計，此段文句列於「</w:t>
      </w:r>
      <w:proofErr w:type="gramStart"/>
      <w:r w:rsidRPr="006820D3">
        <w:rPr>
          <w:rFonts w:hint="eastAsia"/>
          <w:sz w:val="22"/>
          <w:szCs w:val="22"/>
        </w:rPr>
        <w:t>別相說</w:t>
      </w:r>
      <w:proofErr w:type="gramEnd"/>
      <w:r w:rsidRPr="006820D3">
        <w:rPr>
          <w:rFonts w:hint="eastAsia"/>
          <w:sz w:val="22"/>
          <w:szCs w:val="22"/>
        </w:rPr>
        <w:t>」之下。</w:t>
      </w:r>
    </w:p>
  </w:footnote>
  <w:footnote w:id="42">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直：</w:t>
      </w:r>
      <w:r w:rsidRPr="006820D3">
        <w:rPr>
          <w:rFonts w:hint="eastAsia"/>
          <w:sz w:val="22"/>
          <w:szCs w:val="22"/>
        </w:rPr>
        <w:t>31.</w:t>
      </w:r>
      <w:r w:rsidRPr="006820D3">
        <w:rPr>
          <w:rFonts w:hint="eastAsia"/>
          <w:sz w:val="22"/>
          <w:szCs w:val="22"/>
        </w:rPr>
        <w:t>副詞。特，但，只不過。</w:t>
      </w:r>
      <w:proofErr w:type="gramStart"/>
      <w:r w:rsidRPr="006820D3">
        <w:rPr>
          <w:sz w:val="22"/>
          <w:szCs w:val="22"/>
        </w:rPr>
        <w:t>（</w:t>
      </w:r>
      <w:proofErr w:type="gramEnd"/>
      <w:r w:rsidRPr="006820D3">
        <w:rPr>
          <w:sz w:val="22"/>
          <w:szCs w:val="22"/>
        </w:rPr>
        <w:t>《漢語大詞典》</w:t>
      </w:r>
      <w:proofErr w:type="gramStart"/>
      <w:r w:rsidRPr="006820D3">
        <w:rPr>
          <w:sz w:val="22"/>
          <w:szCs w:val="22"/>
        </w:rPr>
        <w:t>（</w:t>
      </w:r>
      <w:proofErr w:type="gramEnd"/>
      <w:r w:rsidRPr="006820D3">
        <w:rPr>
          <w:sz w:val="22"/>
          <w:szCs w:val="22"/>
        </w:rPr>
        <w:t>一</w:t>
      </w:r>
      <w:proofErr w:type="gramStart"/>
      <w:r w:rsidRPr="006820D3">
        <w:rPr>
          <w:sz w:val="22"/>
          <w:szCs w:val="22"/>
        </w:rPr>
        <w:t>）</w:t>
      </w:r>
      <w:proofErr w:type="gramEnd"/>
      <w:r w:rsidRPr="006820D3">
        <w:rPr>
          <w:rFonts w:hint="eastAsia"/>
          <w:sz w:val="22"/>
          <w:szCs w:val="22"/>
        </w:rPr>
        <w:t>，</w:t>
      </w:r>
      <w:r w:rsidRPr="006820D3">
        <w:rPr>
          <w:sz w:val="22"/>
          <w:szCs w:val="22"/>
        </w:rPr>
        <w:t>p.</w:t>
      </w:r>
      <w:r w:rsidRPr="006820D3">
        <w:rPr>
          <w:rFonts w:hint="eastAsia"/>
          <w:sz w:val="22"/>
          <w:szCs w:val="22"/>
        </w:rPr>
        <w:t>853</w:t>
      </w:r>
      <w:proofErr w:type="gramStart"/>
      <w:r w:rsidRPr="006820D3">
        <w:rPr>
          <w:sz w:val="22"/>
          <w:szCs w:val="22"/>
        </w:rPr>
        <w:t>）</w:t>
      </w:r>
      <w:proofErr w:type="gramEnd"/>
    </w:p>
  </w:footnote>
  <w:footnote w:id="43">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寶＝實【聖】。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n.4</w:t>
      </w:r>
      <w:proofErr w:type="gramStart"/>
      <w:r w:rsidRPr="006820D3">
        <w:rPr>
          <w:rFonts w:hint="eastAsia"/>
          <w:sz w:val="22"/>
          <w:szCs w:val="22"/>
        </w:rPr>
        <w:t>）</w:t>
      </w:r>
      <w:proofErr w:type="gramEnd"/>
    </w:p>
  </w:footnote>
  <w:footnote w:id="44">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proofErr w:type="gramStart"/>
      <w:r w:rsidRPr="006820D3">
        <w:rPr>
          <w:rFonts w:hint="eastAsia"/>
          <w:sz w:val="22"/>
          <w:szCs w:val="22"/>
        </w:rPr>
        <w:t>涅槃</w:t>
      </w:r>
      <w:proofErr w:type="gramEnd"/>
      <w:r w:rsidRPr="006820D3">
        <w:rPr>
          <w:rFonts w:hint="eastAsia"/>
          <w:sz w:val="22"/>
          <w:szCs w:val="22"/>
        </w:rPr>
        <w:t>：實無</w:t>
      </w:r>
      <w:proofErr w:type="gramStart"/>
      <w:r w:rsidRPr="006820D3">
        <w:rPr>
          <w:rFonts w:hint="eastAsia"/>
          <w:sz w:val="22"/>
          <w:szCs w:val="22"/>
        </w:rPr>
        <w:t>眾生可滅</w:t>
      </w:r>
      <w:proofErr w:type="gramEnd"/>
      <w:r w:rsidRPr="006820D3">
        <w:rPr>
          <w:rFonts w:hint="eastAsia"/>
          <w:sz w:val="22"/>
          <w:szCs w:val="22"/>
        </w:rPr>
        <w:t>。（印順法師，《大智度論筆記》</w:t>
      </w:r>
      <w:proofErr w:type="gramStart"/>
      <w:r w:rsidRPr="006820D3">
        <w:rPr>
          <w:rFonts w:hint="eastAsia"/>
          <w:sz w:val="22"/>
          <w:szCs w:val="22"/>
        </w:rPr>
        <w:t>［</w:t>
      </w:r>
      <w:proofErr w:type="gramEnd"/>
      <w:r w:rsidRPr="006820D3">
        <w:rPr>
          <w:rFonts w:hint="eastAsia"/>
          <w:sz w:val="22"/>
          <w:szCs w:val="22"/>
        </w:rPr>
        <w:t>E008</w:t>
      </w:r>
      <w:r w:rsidRPr="006820D3">
        <w:rPr>
          <w:rFonts w:hint="eastAsia"/>
          <w:sz w:val="22"/>
          <w:szCs w:val="22"/>
        </w:rPr>
        <w:t>）</w:t>
      </w:r>
      <w:r w:rsidRPr="006820D3">
        <w:rPr>
          <w:rFonts w:hint="eastAsia"/>
          <w:sz w:val="22"/>
          <w:szCs w:val="22"/>
        </w:rPr>
        <w:t>p.300</w:t>
      </w:r>
      <w:proofErr w:type="gramStart"/>
      <w:r w:rsidRPr="006820D3">
        <w:rPr>
          <w:rFonts w:hint="eastAsia"/>
          <w:sz w:val="22"/>
          <w:szCs w:val="22"/>
        </w:rPr>
        <w:t>）</w:t>
      </w:r>
      <w:proofErr w:type="gramEnd"/>
    </w:p>
  </w:footnote>
  <w:footnote w:id="45">
    <w:p w:rsidR="00D11B73" w:rsidRPr="006820D3" w:rsidRDefault="00D11B73" w:rsidP="00F1381E">
      <w:pPr>
        <w:pStyle w:val="a4"/>
        <w:spacing w:line="0" w:lineRule="atLeas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sz w:val="22"/>
          <w:szCs w:val="22"/>
        </w:rPr>
        <w:t>《</w:t>
      </w:r>
      <w:r w:rsidRPr="006820D3">
        <w:rPr>
          <w:rFonts w:hint="eastAsia"/>
          <w:sz w:val="22"/>
          <w:szCs w:val="22"/>
        </w:rPr>
        <w:t>佛說海龍王經》卷</w:t>
      </w:r>
      <w:r w:rsidRPr="006820D3">
        <w:rPr>
          <w:rFonts w:hint="eastAsia"/>
          <w:sz w:val="22"/>
          <w:szCs w:val="22"/>
        </w:rPr>
        <w:t>2</w:t>
      </w:r>
      <w:r w:rsidRPr="006820D3">
        <w:rPr>
          <w:rFonts w:hint="eastAsia"/>
          <w:sz w:val="22"/>
          <w:szCs w:val="22"/>
        </w:rPr>
        <w:t>（大正</w:t>
      </w:r>
      <w:r w:rsidRPr="006820D3">
        <w:rPr>
          <w:rFonts w:hint="eastAsia"/>
          <w:sz w:val="22"/>
          <w:szCs w:val="22"/>
        </w:rPr>
        <w:t>15</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2"/>
          <w:attr w:name="UnitName" w:val="C"/>
        </w:smartTagPr>
        <w:r w:rsidRPr="006820D3">
          <w:rPr>
            <w:rFonts w:hint="eastAsia"/>
            <w:sz w:val="22"/>
            <w:szCs w:val="22"/>
          </w:rPr>
          <w:t>142c</w:t>
        </w:r>
      </w:smartTag>
      <w:r w:rsidRPr="006820D3">
        <w:rPr>
          <w:rFonts w:hint="eastAsia"/>
          <w:sz w:val="22"/>
          <w:szCs w:val="22"/>
        </w:rPr>
        <w:t>21</w:t>
      </w:r>
      <w:smartTag w:uri="urn:schemas-microsoft-com:office:smarttags" w:element="chmetcnv">
        <w:smartTagPr>
          <w:attr w:name="TCSC" w:val="0"/>
          <w:attr w:name="NumberType" w:val="1"/>
          <w:attr w:name="Negative" w:val="True"/>
          <w:attr w:name="HasSpace" w:val="False"/>
          <w:attr w:name="SourceValue" w:val="144"/>
          <w:attr w:name="UnitName" w:val="a"/>
        </w:smartTagPr>
        <w:r w:rsidRPr="006820D3">
          <w:rPr>
            <w:rFonts w:hint="eastAsia"/>
            <w:sz w:val="22"/>
            <w:szCs w:val="22"/>
          </w:rPr>
          <w:t>-144a</w:t>
        </w:r>
      </w:smartTag>
      <w:r w:rsidRPr="006820D3">
        <w:rPr>
          <w:rFonts w:hint="eastAsia"/>
          <w:sz w:val="22"/>
          <w:szCs w:val="22"/>
        </w:rPr>
        <w:t>23</w:t>
      </w:r>
      <w:r w:rsidRPr="006820D3">
        <w:rPr>
          <w:rFonts w:hint="eastAsia"/>
          <w:sz w:val="22"/>
          <w:szCs w:val="22"/>
        </w:rPr>
        <w:t>）、卷</w:t>
      </w:r>
      <w:r w:rsidRPr="006820D3">
        <w:rPr>
          <w:rFonts w:hint="eastAsia"/>
          <w:sz w:val="22"/>
          <w:szCs w:val="22"/>
        </w:rPr>
        <w:t>3</w:t>
      </w:r>
      <w:r w:rsidRPr="006820D3">
        <w:rPr>
          <w:rFonts w:hint="eastAsia"/>
          <w:sz w:val="22"/>
          <w:szCs w:val="22"/>
        </w:rPr>
        <w:t>（大正</w:t>
      </w:r>
      <w:r w:rsidRPr="006820D3">
        <w:rPr>
          <w:rFonts w:hint="eastAsia"/>
          <w:sz w:val="22"/>
          <w:szCs w:val="22"/>
        </w:rPr>
        <w:t>15</w:t>
      </w:r>
      <w:r w:rsidRPr="006820D3">
        <w:rPr>
          <w:rFonts w:hint="eastAsia"/>
          <w:sz w:val="22"/>
          <w:szCs w:val="22"/>
        </w:rPr>
        <w:t>，</w:t>
      </w:r>
      <w:r w:rsidRPr="006820D3">
        <w:rPr>
          <w:rFonts w:hint="eastAsia"/>
          <w:sz w:val="22"/>
          <w:szCs w:val="22"/>
        </w:rPr>
        <w:t>149b21</w:t>
      </w:r>
      <w:smartTag w:uri="urn:schemas-microsoft-com:office:smarttags" w:element="chmetcnv">
        <w:smartTagPr>
          <w:attr w:name="TCSC" w:val="0"/>
          <w:attr w:name="NumberType" w:val="1"/>
          <w:attr w:name="Negative" w:val="True"/>
          <w:attr w:name="HasSpace" w:val="False"/>
          <w:attr w:name="SourceValue" w:val="150"/>
          <w:attr w:name="UnitName" w:val="C"/>
        </w:smartTagPr>
        <w:r w:rsidRPr="006820D3">
          <w:rPr>
            <w:rFonts w:hint="eastAsia"/>
            <w:sz w:val="22"/>
            <w:szCs w:val="22"/>
          </w:rPr>
          <w:t>-150c</w:t>
        </w:r>
      </w:smartTag>
      <w:r w:rsidRPr="006820D3">
        <w:rPr>
          <w:rFonts w:hint="eastAsia"/>
          <w:sz w:val="22"/>
          <w:szCs w:val="22"/>
        </w:rPr>
        <w:t>5</w:t>
      </w:r>
      <w:r w:rsidRPr="006820D3">
        <w:rPr>
          <w:rFonts w:hint="eastAsia"/>
          <w:sz w:val="22"/>
          <w:szCs w:val="22"/>
        </w:rPr>
        <w:t>）。</w:t>
      </w:r>
    </w:p>
    <w:p w:rsidR="00D11B73" w:rsidRPr="006820D3" w:rsidRDefault="00D11B73" w:rsidP="00F1381E">
      <w:pPr>
        <w:pStyle w:val="a4"/>
        <w:spacing w:line="0" w:lineRule="atLeast"/>
        <w:ind w:leftChars="105" w:left="802"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w:t>
      </w:r>
      <w:r w:rsidRPr="006820D3">
        <w:rPr>
          <w:sz w:val="22"/>
          <w:szCs w:val="22"/>
        </w:rPr>
        <w:t>龍王經：龍得菩薩道</w:t>
      </w:r>
      <w:r w:rsidRPr="006820D3">
        <w:rPr>
          <w:rFonts w:hint="eastAsia"/>
          <w:sz w:val="22"/>
          <w:szCs w:val="22"/>
        </w:rPr>
        <w:t>。</w:t>
      </w: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H017</w:t>
      </w:r>
      <w:r w:rsidRPr="006820D3">
        <w:rPr>
          <w:rFonts w:hint="eastAsia"/>
          <w:sz w:val="22"/>
          <w:szCs w:val="22"/>
        </w:rPr>
        <w:t>〕</w:t>
      </w:r>
      <w:r w:rsidRPr="006820D3">
        <w:rPr>
          <w:rFonts w:hint="eastAsia"/>
          <w:sz w:val="22"/>
          <w:szCs w:val="22"/>
        </w:rPr>
        <w:t>p.409</w:t>
      </w:r>
      <w:proofErr w:type="gramStart"/>
      <w:r w:rsidRPr="006820D3">
        <w:rPr>
          <w:rFonts w:hint="eastAsia"/>
          <w:sz w:val="22"/>
          <w:szCs w:val="22"/>
        </w:rPr>
        <w:t>）</w:t>
      </w:r>
      <w:proofErr w:type="gramEnd"/>
    </w:p>
  </w:footnote>
  <w:footnote w:id="46">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大</w:t>
      </w:r>
      <w:proofErr w:type="gramStart"/>
      <w:r w:rsidRPr="006820D3">
        <w:rPr>
          <w:rFonts w:hint="eastAsia"/>
          <w:sz w:val="22"/>
          <w:szCs w:val="22"/>
        </w:rPr>
        <w:t>智度經論卷</w:t>
      </w:r>
      <w:proofErr w:type="gramEnd"/>
      <w:r w:rsidRPr="006820D3">
        <w:rPr>
          <w:rFonts w:hint="eastAsia"/>
          <w:sz w:val="22"/>
          <w:szCs w:val="22"/>
        </w:rPr>
        <w:t>第五十三首【石】，〔大智度論〕－【明】【聖】。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n.8</w:t>
      </w:r>
      <w:proofErr w:type="gramStart"/>
      <w:r w:rsidRPr="006820D3">
        <w:rPr>
          <w:rFonts w:hint="eastAsia"/>
          <w:sz w:val="22"/>
          <w:szCs w:val="22"/>
        </w:rPr>
        <w:t>）</w:t>
      </w:r>
      <w:proofErr w:type="gramEnd"/>
    </w:p>
  </w:footnote>
  <w:footnote w:id="47">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proofErr w:type="gramStart"/>
      <w:r w:rsidRPr="006820D3">
        <w:rPr>
          <w:rFonts w:hint="eastAsia"/>
          <w:sz w:val="22"/>
          <w:szCs w:val="22"/>
        </w:rPr>
        <w:t>含受品</w:t>
      </w:r>
      <w:proofErr w:type="gramEnd"/>
      <w:r w:rsidRPr="006820D3">
        <w:rPr>
          <w:rFonts w:hint="eastAsia"/>
          <w:sz w:val="22"/>
          <w:szCs w:val="22"/>
        </w:rPr>
        <w:t>＝</w:t>
      </w:r>
      <w:proofErr w:type="gramStart"/>
      <w:r w:rsidRPr="006820D3">
        <w:rPr>
          <w:rFonts w:hint="eastAsia"/>
          <w:sz w:val="22"/>
          <w:szCs w:val="22"/>
        </w:rPr>
        <w:t>等空品【宮】</w:t>
      </w:r>
      <w:proofErr w:type="gramEnd"/>
      <w:r w:rsidRPr="006820D3">
        <w:rPr>
          <w:rFonts w:hint="eastAsia"/>
          <w:sz w:val="22"/>
          <w:szCs w:val="22"/>
        </w:rPr>
        <w:t>，〔含受品〕－【聖】。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n.9</w:t>
      </w:r>
      <w:proofErr w:type="gramStart"/>
      <w:r w:rsidRPr="006820D3">
        <w:rPr>
          <w:rFonts w:hint="eastAsia"/>
          <w:sz w:val="22"/>
          <w:szCs w:val="22"/>
        </w:rPr>
        <w:t>）</w:t>
      </w:r>
      <w:proofErr w:type="gramEnd"/>
    </w:p>
  </w:footnote>
  <w:footnote w:id="48">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二十三＝二十三品。</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n.10</w:t>
      </w:r>
      <w:proofErr w:type="gramStart"/>
      <w:r w:rsidRPr="006820D3">
        <w:rPr>
          <w:rFonts w:hint="eastAsia"/>
          <w:sz w:val="22"/>
          <w:szCs w:val="22"/>
        </w:rPr>
        <w:t>）</w:t>
      </w:r>
      <w:proofErr w:type="gramEnd"/>
    </w:p>
  </w:footnote>
  <w:footnote w:id="49">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亦）＋如【聖】。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n.12</w:t>
      </w:r>
      <w:proofErr w:type="gramStart"/>
      <w:r w:rsidRPr="006820D3">
        <w:rPr>
          <w:rFonts w:hint="eastAsia"/>
          <w:sz w:val="22"/>
          <w:szCs w:val="22"/>
        </w:rPr>
        <w:t>）</w:t>
      </w:r>
      <w:proofErr w:type="gramEnd"/>
    </w:p>
  </w:footnote>
  <w:footnote w:id="50">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知＝覺【聖】【石】。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n.14</w:t>
      </w:r>
      <w:proofErr w:type="gramStart"/>
      <w:r w:rsidRPr="006820D3">
        <w:rPr>
          <w:rFonts w:hint="eastAsia"/>
          <w:sz w:val="22"/>
          <w:szCs w:val="22"/>
        </w:rPr>
        <w:t>）</w:t>
      </w:r>
      <w:proofErr w:type="gramEnd"/>
    </w:p>
  </w:footnote>
  <w:footnote w:id="51">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識＝證【聖】。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n.16</w:t>
      </w:r>
      <w:proofErr w:type="gramStart"/>
      <w:r w:rsidRPr="006820D3">
        <w:rPr>
          <w:rFonts w:hint="eastAsia"/>
          <w:sz w:val="22"/>
          <w:szCs w:val="22"/>
        </w:rPr>
        <w:t>）</w:t>
      </w:r>
      <w:proofErr w:type="gramEnd"/>
    </w:p>
  </w:footnote>
  <w:footnote w:id="52">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sidR="00A523A7">
        <w:rPr>
          <w:kern w:val="0"/>
        </w:rPr>
        <w:t>^</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！又如虛空非所知、非所達、</w:t>
      </w:r>
      <w:proofErr w:type="gramStart"/>
      <w:r w:rsidRPr="006820D3">
        <w:rPr>
          <w:rFonts w:ascii="標楷體" w:eastAsia="標楷體" w:hAnsi="標楷體" w:hint="eastAsia"/>
          <w:sz w:val="22"/>
          <w:szCs w:val="22"/>
        </w:rPr>
        <w:t>非遍知、非永斷</w:t>
      </w:r>
      <w:proofErr w:type="gramEnd"/>
      <w:r w:rsidRPr="006820D3">
        <w:rPr>
          <w:rFonts w:ascii="標楷體" w:eastAsia="標楷體" w:hAnsi="標楷體" w:hint="eastAsia"/>
          <w:sz w:val="22"/>
          <w:szCs w:val="22"/>
        </w:rPr>
        <w:t>、非作證、</w:t>
      </w:r>
      <w:proofErr w:type="gramStart"/>
      <w:r w:rsidRPr="006820D3">
        <w:rPr>
          <w:rFonts w:ascii="標楷體" w:eastAsia="標楷體" w:hAnsi="標楷體" w:hint="eastAsia"/>
          <w:sz w:val="22"/>
          <w:szCs w:val="22"/>
        </w:rPr>
        <w:t>非修習</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大乘亦爾</w:t>
      </w:r>
      <w:proofErr w:type="gramEnd"/>
      <w:r w:rsidRPr="006820D3">
        <w:rPr>
          <w:rFonts w:ascii="標楷體" w:eastAsia="標楷體" w:hAnsi="標楷體" w:hint="eastAsia"/>
          <w:sz w:val="22"/>
          <w:szCs w:val="22"/>
        </w:rPr>
        <w:t>，非所知、非所達、</w:t>
      </w:r>
      <w:proofErr w:type="gramStart"/>
      <w:r w:rsidRPr="006820D3">
        <w:rPr>
          <w:rFonts w:ascii="標楷體" w:eastAsia="標楷體" w:hAnsi="標楷體" w:hint="eastAsia"/>
          <w:sz w:val="22"/>
          <w:szCs w:val="22"/>
        </w:rPr>
        <w:t>非遍知、非永斷</w:t>
      </w:r>
      <w:proofErr w:type="gramEnd"/>
      <w:r w:rsidRPr="006820D3">
        <w:rPr>
          <w:rFonts w:ascii="標楷體" w:eastAsia="標楷體" w:hAnsi="標楷體" w:hint="eastAsia"/>
          <w:sz w:val="22"/>
          <w:szCs w:val="22"/>
        </w:rPr>
        <w:t>、非作證、</w:t>
      </w:r>
      <w:proofErr w:type="gramStart"/>
      <w:r w:rsidRPr="006820D3">
        <w:rPr>
          <w:rFonts w:ascii="標楷體" w:eastAsia="標楷體" w:hAnsi="標楷體" w:hint="eastAsia"/>
          <w:sz w:val="22"/>
          <w:szCs w:val="22"/>
        </w:rPr>
        <w:t>非修習</w:t>
      </w:r>
      <w:proofErr w:type="gramEnd"/>
      <w:r w:rsidRPr="006820D3">
        <w:rPr>
          <w:rFonts w:ascii="標楷體" w:eastAsia="標楷體" w:hAnsi="標楷體" w:hint="eastAsia"/>
          <w:sz w:val="22"/>
          <w:szCs w:val="22"/>
        </w:rPr>
        <w:t>，故說大乘與虛空等。</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7"/>
          <w:attr w:name="UnitName" w:val="C"/>
        </w:smartTagPr>
        <w:r w:rsidRPr="006820D3">
          <w:rPr>
            <w:rFonts w:hint="eastAsia"/>
            <w:sz w:val="22"/>
            <w:szCs w:val="22"/>
          </w:rPr>
          <w:t>97c</w:t>
        </w:r>
      </w:smartTag>
      <w:r w:rsidRPr="006820D3">
        <w:rPr>
          <w:rFonts w:hint="eastAsia"/>
          <w:sz w:val="22"/>
          <w:szCs w:val="22"/>
        </w:rPr>
        <w:t>13-16</w:t>
      </w:r>
      <w:r w:rsidRPr="006820D3">
        <w:rPr>
          <w:rFonts w:hint="eastAsia"/>
          <w:sz w:val="22"/>
          <w:szCs w:val="22"/>
        </w:rPr>
        <w:t>）</w:t>
      </w:r>
    </w:p>
  </w:footnote>
  <w:footnote w:id="53">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sidR="00A523A7">
        <w:rPr>
          <w:kern w:val="0"/>
        </w:rPr>
        <w:t>^</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！又如虛空非有</w:t>
      </w:r>
      <w:proofErr w:type="gramStart"/>
      <w:r w:rsidRPr="006820D3">
        <w:rPr>
          <w:rFonts w:ascii="標楷體" w:eastAsia="標楷體" w:hAnsi="標楷體" w:hint="eastAsia"/>
          <w:sz w:val="22"/>
          <w:szCs w:val="22"/>
        </w:rPr>
        <w:t>貪法非離貪法</w:t>
      </w:r>
      <w:proofErr w:type="gramEnd"/>
      <w:r w:rsidRPr="006820D3">
        <w:rPr>
          <w:rFonts w:ascii="標楷體" w:eastAsia="標楷體" w:hAnsi="標楷體" w:hint="eastAsia"/>
          <w:sz w:val="22"/>
          <w:szCs w:val="22"/>
        </w:rPr>
        <w:t>、非有</w:t>
      </w:r>
      <w:proofErr w:type="gramStart"/>
      <w:r w:rsidRPr="006820D3">
        <w:rPr>
          <w:rFonts w:ascii="標楷體" w:eastAsia="標楷體" w:hAnsi="標楷體" w:hint="eastAsia"/>
          <w:sz w:val="22"/>
          <w:szCs w:val="22"/>
        </w:rPr>
        <w:t>瞋</w:t>
      </w:r>
      <w:proofErr w:type="gramEnd"/>
      <w:r w:rsidRPr="006820D3">
        <w:rPr>
          <w:rFonts w:ascii="標楷體" w:eastAsia="標楷體" w:hAnsi="標楷體" w:hint="eastAsia"/>
          <w:sz w:val="22"/>
          <w:szCs w:val="22"/>
        </w:rPr>
        <w:t>法非離</w:t>
      </w:r>
      <w:proofErr w:type="gramStart"/>
      <w:r w:rsidRPr="006820D3">
        <w:rPr>
          <w:rFonts w:ascii="標楷體" w:eastAsia="標楷體" w:hAnsi="標楷體" w:hint="eastAsia"/>
          <w:sz w:val="22"/>
          <w:szCs w:val="22"/>
        </w:rPr>
        <w:t>瞋</w:t>
      </w:r>
      <w:proofErr w:type="gramEnd"/>
      <w:r w:rsidRPr="006820D3">
        <w:rPr>
          <w:rFonts w:ascii="標楷體" w:eastAsia="標楷體" w:hAnsi="標楷體" w:hint="eastAsia"/>
          <w:sz w:val="22"/>
          <w:szCs w:val="22"/>
        </w:rPr>
        <w:t>法、非有</w:t>
      </w:r>
      <w:proofErr w:type="gramStart"/>
      <w:r w:rsidRPr="006820D3">
        <w:rPr>
          <w:rFonts w:ascii="標楷體" w:eastAsia="標楷體" w:hAnsi="標楷體" w:hint="eastAsia"/>
          <w:sz w:val="22"/>
          <w:szCs w:val="22"/>
        </w:rPr>
        <w:t>癡</w:t>
      </w:r>
      <w:proofErr w:type="gramEnd"/>
      <w:r w:rsidRPr="006820D3">
        <w:rPr>
          <w:rFonts w:ascii="標楷體" w:eastAsia="標楷體" w:hAnsi="標楷體" w:hint="eastAsia"/>
          <w:sz w:val="22"/>
          <w:szCs w:val="22"/>
        </w:rPr>
        <w:t>法非離</w:t>
      </w:r>
      <w:proofErr w:type="gramStart"/>
      <w:r w:rsidRPr="006820D3">
        <w:rPr>
          <w:rFonts w:ascii="標楷體" w:eastAsia="標楷體" w:hAnsi="標楷體" w:hint="eastAsia"/>
          <w:sz w:val="22"/>
          <w:szCs w:val="22"/>
        </w:rPr>
        <w:t>癡</w:t>
      </w:r>
      <w:proofErr w:type="gramEnd"/>
      <w:r w:rsidRPr="006820D3">
        <w:rPr>
          <w:rFonts w:ascii="標楷體" w:eastAsia="標楷體" w:hAnsi="標楷體" w:hint="eastAsia"/>
          <w:sz w:val="22"/>
          <w:szCs w:val="22"/>
        </w:rPr>
        <w:t>法；</w:t>
      </w:r>
      <w:proofErr w:type="gramStart"/>
      <w:r w:rsidRPr="006820D3">
        <w:rPr>
          <w:rFonts w:ascii="標楷體" w:eastAsia="標楷體" w:hAnsi="標楷體" w:hint="eastAsia"/>
          <w:sz w:val="22"/>
          <w:szCs w:val="22"/>
        </w:rPr>
        <w:t>大乘亦爾</w:t>
      </w:r>
      <w:proofErr w:type="gramEnd"/>
      <w:r w:rsidRPr="006820D3">
        <w:rPr>
          <w:rFonts w:ascii="標楷體" w:eastAsia="標楷體" w:hAnsi="標楷體" w:hint="eastAsia"/>
          <w:sz w:val="22"/>
          <w:szCs w:val="22"/>
        </w:rPr>
        <w:t>，非有</w:t>
      </w:r>
      <w:proofErr w:type="gramStart"/>
      <w:r w:rsidRPr="006820D3">
        <w:rPr>
          <w:rFonts w:ascii="標楷體" w:eastAsia="標楷體" w:hAnsi="標楷體" w:hint="eastAsia"/>
          <w:sz w:val="22"/>
          <w:szCs w:val="22"/>
        </w:rPr>
        <w:t>貪法非離貪法</w:t>
      </w:r>
      <w:proofErr w:type="gramEnd"/>
      <w:r w:rsidRPr="006820D3">
        <w:rPr>
          <w:rFonts w:ascii="標楷體" w:eastAsia="標楷體" w:hAnsi="標楷體" w:hint="eastAsia"/>
          <w:sz w:val="22"/>
          <w:szCs w:val="22"/>
        </w:rPr>
        <w:t>、非有</w:t>
      </w:r>
      <w:proofErr w:type="gramStart"/>
      <w:r w:rsidRPr="006820D3">
        <w:rPr>
          <w:rFonts w:ascii="標楷體" w:eastAsia="標楷體" w:hAnsi="標楷體" w:hint="eastAsia"/>
          <w:sz w:val="22"/>
          <w:szCs w:val="22"/>
        </w:rPr>
        <w:t>瞋</w:t>
      </w:r>
      <w:proofErr w:type="gramEnd"/>
      <w:r w:rsidRPr="006820D3">
        <w:rPr>
          <w:rFonts w:ascii="標楷體" w:eastAsia="標楷體" w:hAnsi="標楷體" w:hint="eastAsia"/>
          <w:sz w:val="22"/>
          <w:szCs w:val="22"/>
        </w:rPr>
        <w:t>法非離</w:t>
      </w:r>
      <w:proofErr w:type="gramStart"/>
      <w:r w:rsidRPr="006820D3">
        <w:rPr>
          <w:rFonts w:ascii="標楷體" w:eastAsia="標楷體" w:hAnsi="標楷體" w:hint="eastAsia"/>
          <w:sz w:val="22"/>
          <w:szCs w:val="22"/>
        </w:rPr>
        <w:t>瞋</w:t>
      </w:r>
      <w:proofErr w:type="gramEnd"/>
      <w:r w:rsidRPr="006820D3">
        <w:rPr>
          <w:rFonts w:ascii="標楷體" w:eastAsia="標楷體" w:hAnsi="標楷體" w:hint="eastAsia"/>
          <w:sz w:val="22"/>
          <w:szCs w:val="22"/>
        </w:rPr>
        <w:t>法、非有</w:t>
      </w:r>
      <w:proofErr w:type="gramStart"/>
      <w:r w:rsidRPr="006820D3">
        <w:rPr>
          <w:rFonts w:ascii="標楷體" w:eastAsia="標楷體" w:hAnsi="標楷體" w:hint="eastAsia"/>
          <w:sz w:val="22"/>
          <w:szCs w:val="22"/>
        </w:rPr>
        <w:t>癡</w:t>
      </w:r>
      <w:proofErr w:type="gramEnd"/>
      <w:r w:rsidRPr="006820D3">
        <w:rPr>
          <w:rFonts w:ascii="標楷體" w:eastAsia="標楷體" w:hAnsi="標楷體" w:hint="eastAsia"/>
          <w:sz w:val="22"/>
          <w:szCs w:val="22"/>
        </w:rPr>
        <w:t>法非離</w:t>
      </w:r>
      <w:proofErr w:type="gramStart"/>
      <w:r w:rsidRPr="006820D3">
        <w:rPr>
          <w:rFonts w:ascii="標楷體" w:eastAsia="標楷體" w:hAnsi="標楷體" w:hint="eastAsia"/>
          <w:sz w:val="22"/>
          <w:szCs w:val="22"/>
        </w:rPr>
        <w:t>癡</w:t>
      </w:r>
      <w:proofErr w:type="gramEnd"/>
      <w:r w:rsidRPr="006820D3">
        <w:rPr>
          <w:rFonts w:ascii="標楷體" w:eastAsia="標楷體" w:hAnsi="標楷體" w:hint="eastAsia"/>
          <w:sz w:val="22"/>
          <w:szCs w:val="22"/>
        </w:rPr>
        <w:t>法，故說大乘與虛空等。</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7"/>
          <w:attr w:name="UnitName" w:val="C"/>
        </w:smartTagPr>
        <w:r w:rsidRPr="006820D3">
          <w:rPr>
            <w:rFonts w:hint="eastAsia"/>
            <w:sz w:val="22"/>
            <w:szCs w:val="22"/>
          </w:rPr>
          <w:t>97c</w:t>
        </w:r>
      </w:smartTag>
      <w:r w:rsidRPr="006820D3">
        <w:rPr>
          <w:rFonts w:hint="eastAsia"/>
          <w:sz w:val="22"/>
          <w:szCs w:val="22"/>
        </w:rPr>
        <w:t>19-22</w:t>
      </w:r>
      <w:r w:rsidRPr="006820D3">
        <w:rPr>
          <w:rFonts w:hint="eastAsia"/>
          <w:sz w:val="22"/>
          <w:szCs w:val="22"/>
        </w:rPr>
        <w:t>）</w:t>
      </w:r>
    </w:p>
  </w:footnote>
  <w:footnote w:id="54">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無〕－【宋】【元】【明】【宮】。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n.17</w:t>
      </w:r>
      <w:proofErr w:type="gramStart"/>
      <w:r w:rsidRPr="006820D3">
        <w:rPr>
          <w:rFonts w:hint="eastAsia"/>
          <w:sz w:val="22"/>
          <w:szCs w:val="22"/>
        </w:rPr>
        <w:t>）</w:t>
      </w:r>
      <w:proofErr w:type="gramEnd"/>
    </w:p>
  </w:footnote>
  <w:footnote w:id="55">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姓＝性【宋】【元】【明】【宮】【聖】【石】。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n.18</w:t>
      </w:r>
      <w:proofErr w:type="gramStart"/>
      <w:r w:rsidRPr="006820D3">
        <w:rPr>
          <w:rFonts w:hint="eastAsia"/>
          <w:sz w:val="22"/>
          <w:szCs w:val="22"/>
        </w:rPr>
        <w:t>）</w:t>
      </w:r>
      <w:proofErr w:type="gramEnd"/>
    </w:p>
  </w:footnote>
  <w:footnote w:id="56">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人）＋地【宮】【聖】【石】。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n.19</w:t>
      </w:r>
      <w:proofErr w:type="gramStart"/>
      <w:r w:rsidRPr="006820D3">
        <w:rPr>
          <w:rFonts w:hint="eastAsia"/>
          <w:sz w:val="22"/>
          <w:szCs w:val="22"/>
        </w:rPr>
        <w:t>）</w:t>
      </w:r>
      <w:proofErr w:type="gramEnd"/>
    </w:p>
  </w:footnote>
  <w:footnote w:id="57">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辦＝作【聖】【石】。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n.20</w:t>
      </w:r>
      <w:proofErr w:type="gramStart"/>
      <w:r w:rsidRPr="006820D3">
        <w:rPr>
          <w:rFonts w:hint="eastAsia"/>
          <w:sz w:val="22"/>
          <w:szCs w:val="22"/>
        </w:rPr>
        <w:t>）</w:t>
      </w:r>
      <w:proofErr w:type="gramEnd"/>
    </w:p>
  </w:footnote>
  <w:footnote w:id="58">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至＋（無）【元】【明】。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n.22</w:t>
      </w:r>
      <w:proofErr w:type="gramStart"/>
      <w:r w:rsidRPr="006820D3">
        <w:rPr>
          <w:rFonts w:hint="eastAsia"/>
          <w:sz w:val="22"/>
          <w:szCs w:val="22"/>
        </w:rPr>
        <w:t>）</w:t>
      </w:r>
      <w:proofErr w:type="gramEnd"/>
    </w:p>
  </w:footnote>
  <w:footnote w:id="59">
    <w:p w:rsidR="00D11B73" w:rsidRPr="006820D3" w:rsidRDefault="00D11B73" w:rsidP="00F1381E">
      <w:pPr>
        <w:pStyle w:val="a4"/>
        <w:spacing w:line="0" w:lineRule="atLeas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sidR="00A523A7">
        <w:rPr>
          <w:kern w:val="0"/>
        </w:rPr>
        <w:t>^</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！又如虛空非</w:t>
      </w:r>
      <w:proofErr w:type="gramStart"/>
      <w:r w:rsidRPr="006820D3">
        <w:rPr>
          <w:rFonts w:ascii="標楷體" w:eastAsia="標楷體" w:hAnsi="標楷體" w:hint="eastAsia"/>
          <w:sz w:val="22"/>
          <w:szCs w:val="22"/>
        </w:rPr>
        <w:t>有</w:t>
      </w:r>
      <w:r w:rsidRPr="006820D3">
        <w:rPr>
          <w:rFonts w:ascii="標楷體" w:eastAsia="標楷體" w:hAnsi="標楷體" w:hint="eastAsia"/>
          <w:b/>
          <w:sz w:val="22"/>
          <w:szCs w:val="22"/>
        </w:rPr>
        <w:t>淨觀地</w:t>
      </w:r>
      <w:proofErr w:type="gramEnd"/>
      <w:r w:rsidRPr="006820D3">
        <w:rPr>
          <w:rFonts w:ascii="標楷體" w:eastAsia="標楷體" w:hAnsi="標楷體" w:hint="eastAsia"/>
          <w:sz w:val="22"/>
          <w:szCs w:val="22"/>
        </w:rPr>
        <w:t>、種姓地、第八地、具見地、薄地、</w:t>
      </w:r>
      <w:proofErr w:type="gramStart"/>
      <w:r w:rsidRPr="006820D3">
        <w:rPr>
          <w:rFonts w:ascii="標楷體" w:eastAsia="標楷體" w:hAnsi="標楷體" w:hint="eastAsia"/>
          <w:sz w:val="22"/>
          <w:szCs w:val="22"/>
        </w:rPr>
        <w:t>離欲地</w:t>
      </w:r>
      <w:proofErr w:type="gramEnd"/>
      <w:r w:rsidRPr="006820D3">
        <w:rPr>
          <w:rFonts w:ascii="標楷體" w:eastAsia="標楷體" w:hAnsi="標楷體" w:hint="eastAsia"/>
          <w:sz w:val="22"/>
          <w:szCs w:val="22"/>
        </w:rPr>
        <w:t>、已</w:t>
      </w:r>
      <w:proofErr w:type="gramStart"/>
      <w:r w:rsidRPr="006820D3">
        <w:rPr>
          <w:rFonts w:ascii="標楷體" w:eastAsia="標楷體" w:hAnsi="標楷體" w:hint="eastAsia"/>
          <w:sz w:val="22"/>
          <w:szCs w:val="22"/>
        </w:rPr>
        <w:t>辦地、獨覺</w:t>
      </w:r>
      <w:proofErr w:type="gramEnd"/>
      <w:r w:rsidRPr="006820D3">
        <w:rPr>
          <w:rFonts w:ascii="標楷體" w:eastAsia="標楷體" w:hAnsi="標楷體" w:hint="eastAsia"/>
          <w:sz w:val="22"/>
          <w:szCs w:val="22"/>
        </w:rPr>
        <w:t>地、菩薩地、如來地可得；</w:t>
      </w:r>
      <w:proofErr w:type="gramStart"/>
      <w:r w:rsidRPr="006820D3">
        <w:rPr>
          <w:rFonts w:ascii="標楷體" w:eastAsia="標楷體" w:hAnsi="標楷體" w:hint="eastAsia"/>
          <w:sz w:val="22"/>
          <w:szCs w:val="22"/>
        </w:rPr>
        <w:t>大乘亦爾</w:t>
      </w:r>
      <w:proofErr w:type="gramEnd"/>
      <w:r w:rsidRPr="006820D3">
        <w:rPr>
          <w:rFonts w:ascii="標楷體" w:eastAsia="標楷體" w:hAnsi="標楷體" w:hint="eastAsia"/>
          <w:sz w:val="22"/>
          <w:szCs w:val="22"/>
        </w:rPr>
        <w:t>，非</w:t>
      </w:r>
      <w:proofErr w:type="gramStart"/>
      <w:r w:rsidRPr="006820D3">
        <w:rPr>
          <w:rFonts w:ascii="標楷體" w:eastAsia="標楷體" w:hAnsi="標楷體" w:hint="eastAsia"/>
          <w:sz w:val="22"/>
          <w:szCs w:val="22"/>
        </w:rPr>
        <w:t>有淨觀地</w:t>
      </w:r>
      <w:proofErr w:type="gramEnd"/>
      <w:r w:rsidRPr="006820D3">
        <w:rPr>
          <w:rFonts w:ascii="標楷體" w:eastAsia="標楷體" w:hAnsi="標楷體" w:hint="eastAsia"/>
          <w:sz w:val="22"/>
          <w:szCs w:val="22"/>
        </w:rPr>
        <w:t>乃至如來地可得，故說大乘與虛空等。</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7"/>
          <w:attr w:name="UnitName" w:val="C"/>
        </w:smartTagPr>
        <w:r w:rsidRPr="006820D3">
          <w:rPr>
            <w:rFonts w:hint="eastAsia"/>
            <w:sz w:val="22"/>
            <w:szCs w:val="22"/>
          </w:rPr>
          <w:t>97c</w:t>
        </w:r>
      </w:smartTag>
      <w:r w:rsidRPr="006820D3">
        <w:rPr>
          <w:rFonts w:hint="eastAsia"/>
          <w:sz w:val="22"/>
          <w:szCs w:val="22"/>
        </w:rPr>
        <w:t>26-29</w:t>
      </w:r>
      <w:r w:rsidRPr="006820D3">
        <w:rPr>
          <w:rFonts w:hint="eastAsia"/>
          <w:sz w:val="22"/>
          <w:szCs w:val="22"/>
        </w:rPr>
        <w:t>）</w:t>
      </w:r>
    </w:p>
    <w:p w:rsidR="00D11B73" w:rsidRPr="006820D3" w:rsidRDefault="00D11B73" w:rsidP="00F1381E">
      <w:pPr>
        <w:pStyle w:val="a4"/>
        <w:spacing w:line="0" w:lineRule="atLeast"/>
        <w:ind w:leftChars="105" w:left="802"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）案：</w:t>
      </w:r>
      <w:proofErr w:type="gramStart"/>
      <w:r w:rsidRPr="006820D3">
        <w:rPr>
          <w:rFonts w:hint="eastAsia"/>
          <w:sz w:val="22"/>
          <w:szCs w:val="22"/>
        </w:rPr>
        <w:t>鳩摩羅什譯</w:t>
      </w:r>
      <w:proofErr w:type="gramEnd"/>
      <w:r w:rsidRPr="006820D3">
        <w:rPr>
          <w:sz w:val="22"/>
          <w:szCs w:val="22"/>
        </w:rPr>
        <w:t>《</w:t>
      </w:r>
      <w:r w:rsidRPr="006820D3">
        <w:rPr>
          <w:rFonts w:hint="eastAsia"/>
          <w:sz w:val="22"/>
          <w:szCs w:val="22"/>
        </w:rPr>
        <w:t>摩訶般若波羅蜜經》及</w:t>
      </w:r>
      <w:r w:rsidRPr="006820D3">
        <w:rPr>
          <w:sz w:val="22"/>
          <w:szCs w:val="22"/>
        </w:rPr>
        <w:t>《</w:t>
      </w:r>
      <w:r w:rsidRPr="006820D3">
        <w:rPr>
          <w:rFonts w:hint="eastAsia"/>
          <w:sz w:val="22"/>
          <w:szCs w:val="22"/>
        </w:rPr>
        <w:t>大智度論》此處僅談到「三</w:t>
      </w:r>
      <w:proofErr w:type="gramStart"/>
      <w:r w:rsidRPr="006820D3">
        <w:rPr>
          <w:rFonts w:hint="eastAsia"/>
          <w:sz w:val="22"/>
          <w:szCs w:val="22"/>
        </w:rPr>
        <w:t>乘共</w:t>
      </w:r>
      <w:proofErr w:type="gramEnd"/>
      <w:r w:rsidRPr="006820D3">
        <w:rPr>
          <w:rFonts w:hint="eastAsia"/>
          <w:sz w:val="22"/>
          <w:szCs w:val="22"/>
        </w:rPr>
        <w:t>十地」的前七地，但玄奘譯的《大般若經》也提到後三地。不過「初地」名稱不同，</w:t>
      </w:r>
      <w:proofErr w:type="gramStart"/>
      <w:r w:rsidRPr="006820D3">
        <w:rPr>
          <w:rFonts w:hint="eastAsia"/>
          <w:sz w:val="22"/>
          <w:szCs w:val="22"/>
        </w:rPr>
        <w:t>羅什譯</w:t>
      </w:r>
      <w:r w:rsidRPr="006820D3">
        <w:rPr>
          <w:rFonts w:hint="eastAsia"/>
          <w:b/>
          <w:sz w:val="22"/>
          <w:szCs w:val="22"/>
        </w:rPr>
        <w:t>乾慧地</w:t>
      </w:r>
      <w:proofErr w:type="gramEnd"/>
      <w:r w:rsidRPr="006820D3">
        <w:rPr>
          <w:rFonts w:hint="eastAsia"/>
          <w:sz w:val="22"/>
          <w:szCs w:val="22"/>
        </w:rPr>
        <w:t>，玄奘</w:t>
      </w:r>
      <w:proofErr w:type="gramStart"/>
      <w:r w:rsidRPr="006820D3">
        <w:rPr>
          <w:rFonts w:hint="eastAsia"/>
          <w:sz w:val="22"/>
          <w:szCs w:val="22"/>
        </w:rPr>
        <w:t>譯</w:t>
      </w:r>
      <w:r w:rsidRPr="006820D3">
        <w:rPr>
          <w:rFonts w:hint="eastAsia"/>
          <w:b/>
          <w:sz w:val="22"/>
          <w:szCs w:val="22"/>
        </w:rPr>
        <w:t>淨觀</w:t>
      </w:r>
      <w:proofErr w:type="gramEnd"/>
      <w:r w:rsidRPr="006820D3">
        <w:rPr>
          <w:rFonts w:hint="eastAsia"/>
          <w:b/>
          <w:sz w:val="22"/>
          <w:szCs w:val="22"/>
        </w:rPr>
        <w:t>地。</w:t>
      </w:r>
    </w:p>
    <w:p w:rsidR="00D11B73" w:rsidRPr="006820D3" w:rsidRDefault="00D11B73" w:rsidP="00F1381E">
      <w:pPr>
        <w:pStyle w:val="a4"/>
        <w:spacing w:line="0" w:lineRule="atLeast"/>
        <w:ind w:leftChars="105" w:left="802" w:hangingChars="250" w:hanging="550"/>
        <w:jc w:val="both"/>
        <w:rPr>
          <w:sz w:val="22"/>
          <w:szCs w:val="22"/>
        </w:rPr>
      </w:pPr>
      <w:r w:rsidRPr="006820D3">
        <w:rPr>
          <w:rFonts w:hint="eastAsia"/>
          <w:sz w:val="22"/>
          <w:szCs w:val="22"/>
        </w:rPr>
        <w:t>（</w:t>
      </w:r>
      <w:r w:rsidRPr="006820D3">
        <w:rPr>
          <w:rFonts w:hint="eastAsia"/>
          <w:sz w:val="22"/>
          <w:szCs w:val="22"/>
        </w:rPr>
        <w:t>3</w:t>
      </w:r>
      <w:r w:rsidRPr="006820D3">
        <w:rPr>
          <w:rFonts w:hint="eastAsia"/>
          <w:sz w:val="22"/>
          <w:szCs w:val="22"/>
        </w:rPr>
        <w:t>）</w:t>
      </w:r>
      <w:r w:rsidRPr="00F1381E">
        <w:rPr>
          <w:rFonts w:hint="eastAsia"/>
          <w:spacing w:val="2"/>
          <w:sz w:val="22"/>
          <w:szCs w:val="22"/>
        </w:rPr>
        <w:t>關於</w:t>
      </w:r>
      <w:r w:rsidRPr="006820D3">
        <w:rPr>
          <w:rFonts w:hint="eastAsia"/>
          <w:sz w:val="22"/>
          <w:szCs w:val="22"/>
        </w:rPr>
        <w:t>三</w:t>
      </w:r>
      <w:proofErr w:type="gramStart"/>
      <w:r w:rsidRPr="006820D3">
        <w:rPr>
          <w:rFonts w:hint="eastAsia"/>
          <w:sz w:val="22"/>
          <w:szCs w:val="22"/>
        </w:rPr>
        <w:t>乘共</w:t>
      </w:r>
      <w:proofErr w:type="gramEnd"/>
      <w:r w:rsidRPr="006820D3">
        <w:rPr>
          <w:rFonts w:hint="eastAsia"/>
          <w:sz w:val="22"/>
          <w:szCs w:val="22"/>
        </w:rPr>
        <w:t>十地</w:t>
      </w:r>
      <w:proofErr w:type="gramStart"/>
      <w:r w:rsidRPr="006820D3">
        <w:rPr>
          <w:rFonts w:hint="eastAsia"/>
          <w:sz w:val="22"/>
          <w:szCs w:val="22"/>
        </w:rPr>
        <w:t>之階位</w:t>
      </w:r>
      <w:proofErr w:type="gramEnd"/>
      <w:r w:rsidRPr="006820D3">
        <w:rPr>
          <w:rFonts w:hint="eastAsia"/>
          <w:sz w:val="22"/>
          <w:szCs w:val="22"/>
        </w:rPr>
        <w:t>，參見</w:t>
      </w:r>
      <w:r w:rsidRPr="006820D3">
        <w:rPr>
          <w:sz w:val="22"/>
          <w:szCs w:val="22"/>
        </w:rPr>
        <w:t>《</w:t>
      </w:r>
      <w:r w:rsidRPr="006820D3">
        <w:rPr>
          <w:rFonts w:hint="eastAsia"/>
          <w:sz w:val="22"/>
          <w:szCs w:val="22"/>
        </w:rPr>
        <w:t>大智度論》卷</w:t>
      </w:r>
      <w:r w:rsidRPr="006820D3">
        <w:rPr>
          <w:rFonts w:hint="eastAsia"/>
          <w:sz w:val="22"/>
          <w:szCs w:val="22"/>
        </w:rPr>
        <w:t>75</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85"/>
          <w:attr w:name="UnitName" w:val="C"/>
        </w:smartTagPr>
        <w:r w:rsidRPr="006820D3">
          <w:rPr>
            <w:rFonts w:hint="eastAsia"/>
            <w:sz w:val="22"/>
            <w:szCs w:val="22"/>
          </w:rPr>
          <w:t>585c</w:t>
        </w:r>
      </w:smartTag>
      <w:r w:rsidRPr="006820D3">
        <w:rPr>
          <w:rFonts w:hint="eastAsia"/>
          <w:sz w:val="22"/>
          <w:szCs w:val="22"/>
        </w:rPr>
        <w:t>28</w:t>
      </w:r>
      <w:smartTag w:uri="urn:schemas-microsoft-com:office:smarttags" w:element="chmetcnv">
        <w:smartTagPr>
          <w:attr w:name="TCSC" w:val="0"/>
          <w:attr w:name="NumberType" w:val="1"/>
          <w:attr w:name="Negative" w:val="True"/>
          <w:attr w:name="HasSpace" w:val="False"/>
          <w:attr w:name="SourceValue" w:val="586"/>
          <w:attr w:name="UnitName" w:val="a"/>
        </w:smartTagPr>
        <w:r w:rsidRPr="006820D3">
          <w:rPr>
            <w:rFonts w:hint="eastAsia"/>
            <w:sz w:val="22"/>
            <w:szCs w:val="22"/>
          </w:rPr>
          <w:t>-586a</w:t>
        </w:r>
      </w:smartTag>
      <w:r w:rsidRPr="006820D3">
        <w:rPr>
          <w:rFonts w:hint="eastAsia"/>
          <w:sz w:val="22"/>
          <w:szCs w:val="22"/>
        </w:rPr>
        <w:t>17</w:t>
      </w:r>
      <w:r w:rsidRPr="006820D3">
        <w:rPr>
          <w:rFonts w:hint="eastAsia"/>
          <w:sz w:val="22"/>
          <w:szCs w:val="22"/>
        </w:rPr>
        <w:t>）。</w:t>
      </w:r>
    </w:p>
  </w:footnote>
  <w:footnote w:id="60">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無〕－【宋】【宮】。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n.22</w:t>
      </w:r>
      <w:proofErr w:type="gramStart"/>
      <w:r w:rsidRPr="006820D3">
        <w:rPr>
          <w:rFonts w:hint="eastAsia"/>
          <w:sz w:val="22"/>
          <w:szCs w:val="22"/>
        </w:rPr>
        <w:t>）</w:t>
      </w:r>
      <w:proofErr w:type="gramEnd"/>
    </w:p>
  </w:footnote>
  <w:footnote w:id="61">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sidR="00A523A7">
        <w:rPr>
          <w:kern w:val="0"/>
        </w:rPr>
        <w:t>^</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！又如虛空非</w:t>
      </w:r>
      <w:proofErr w:type="gramStart"/>
      <w:r w:rsidRPr="006820D3">
        <w:rPr>
          <w:rFonts w:ascii="標楷體" w:eastAsia="標楷體" w:hAnsi="標楷體" w:hint="eastAsia"/>
          <w:sz w:val="22"/>
          <w:szCs w:val="22"/>
        </w:rPr>
        <w:t>有色非無色</w:t>
      </w:r>
      <w:proofErr w:type="gramEnd"/>
      <w:r w:rsidRPr="006820D3">
        <w:rPr>
          <w:rFonts w:ascii="標楷體" w:eastAsia="標楷體" w:hAnsi="標楷體" w:hint="eastAsia"/>
          <w:sz w:val="22"/>
          <w:szCs w:val="22"/>
        </w:rPr>
        <w:t>、非有見</w:t>
      </w:r>
      <w:proofErr w:type="gramStart"/>
      <w:r w:rsidRPr="006820D3">
        <w:rPr>
          <w:rFonts w:ascii="標楷體" w:eastAsia="標楷體" w:hAnsi="標楷體" w:hint="eastAsia"/>
          <w:sz w:val="22"/>
          <w:szCs w:val="22"/>
        </w:rPr>
        <w:t>非無見</w:t>
      </w:r>
      <w:proofErr w:type="gramEnd"/>
      <w:r w:rsidRPr="006820D3">
        <w:rPr>
          <w:rFonts w:ascii="標楷體" w:eastAsia="標楷體" w:hAnsi="標楷體" w:hint="eastAsia"/>
          <w:sz w:val="22"/>
          <w:szCs w:val="22"/>
        </w:rPr>
        <w:t>、非有對非無對、非相應非不相應；</w:t>
      </w:r>
      <w:proofErr w:type="gramStart"/>
      <w:r w:rsidRPr="006820D3">
        <w:rPr>
          <w:rFonts w:ascii="標楷體" w:eastAsia="標楷體" w:hAnsi="標楷體" w:hint="eastAsia"/>
          <w:sz w:val="22"/>
          <w:szCs w:val="22"/>
        </w:rPr>
        <w:t>大乘亦爾</w:t>
      </w:r>
      <w:proofErr w:type="gramEnd"/>
      <w:r w:rsidRPr="006820D3">
        <w:rPr>
          <w:rFonts w:ascii="標楷體" w:eastAsia="標楷體" w:hAnsi="標楷體" w:hint="eastAsia"/>
          <w:sz w:val="22"/>
          <w:szCs w:val="22"/>
        </w:rPr>
        <w:t>，非</w:t>
      </w:r>
      <w:proofErr w:type="gramStart"/>
      <w:r w:rsidRPr="006820D3">
        <w:rPr>
          <w:rFonts w:ascii="標楷體" w:eastAsia="標楷體" w:hAnsi="標楷體" w:hint="eastAsia"/>
          <w:sz w:val="22"/>
          <w:szCs w:val="22"/>
        </w:rPr>
        <w:t>有色非無色</w:t>
      </w:r>
      <w:proofErr w:type="gramEnd"/>
      <w:r w:rsidRPr="006820D3">
        <w:rPr>
          <w:rFonts w:ascii="標楷體" w:eastAsia="標楷體" w:hAnsi="標楷體" w:hint="eastAsia"/>
          <w:sz w:val="22"/>
          <w:szCs w:val="22"/>
        </w:rPr>
        <w:t>、非有見</w:t>
      </w:r>
      <w:proofErr w:type="gramStart"/>
      <w:r w:rsidRPr="006820D3">
        <w:rPr>
          <w:rFonts w:ascii="標楷體" w:eastAsia="標楷體" w:hAnsi="標楷體" w:hint="eastAsia"/>
          <w:sz w:val="22"/>
          <w:szCs w:val="22"/>
        </w:rPr>
        <w:t>非無見</w:t>
      </w:r>
      <w:proofErr w:type="gramEnd"/>
      <w:r w:rsidRPr="006820D3">
        <w:rPr>
          <w:rFonts w:ascii="標楷體" w:eastAsia="標楷體" w:hAnsi="標楷體" w:hint="eastAsia"/>
          <w:sz w:val="22"/>
          <w:szCs w:val="22"/>
        </w:rPr>
        <w:t>、非有對非無對、非相應非不相應，故說大乘與虛空等。</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8"/>
          <w:attr w:name="UnitName" w:val="a"/>
        </w:smartTagPr>
        <w:r w:rsidRPr="006820D3">
          <w:rPr>
            <w:rFonts w:hint="eastAsia"/>
            <w:sz w:val="22"/>
            <w:szCs w:val="22"/>
          </w:rPr>
          <w:t>98a</w:t>
        </w:r>
      </w:smartTag>
      <w:r w:rsidRPr="006820D3">
        <w:rPr>
          <w:rFonts w:hint="eastAsia"/>
          <w:sz w:val="22"/>
          <w:szCs w:val="22"/>
        </w:rPr>
        <w:t>10-14</w:t>
      </w:r>
      <w:r w:rsidRPr="006820D3">
        <w:rPr>
          <w:rFonts w:hint="eastAsia"/>
          <w:sz w:val="22"/>
          <w:szCs w:val="22"/>
        </w:rPr>
        <w:t>）</w:t>
      </w:r>
    </w:p>
  </w:footnote>
  <w:footnote w:id="62">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樂＝苦【宋】【宮】。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n.23</w:t>
      </w:r>
      <w:proofErr w:type="gramStart"/>
      <w:r w:rsidRPr="006820D3">
        <w:rPr>
          <w:rFonts w:hint="eastAsia"/>
          <w:sz w:val="22"/>
          <w:szCs w:val="22"/>
        </w:rPr>
        <w:t>）</w:t>
      </w:r>
      <w:proofErr w:type="gramEnd"/>
    </w:p>
  </w:footnote>
  <w:footnote w:id="63">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苦＝樂【宋】【宮】。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425d</w:t>
      </w:r>
      <w:r w:rsidRPr="006820D3">
        <w:rPr>
          <w:rFonts w:hint="eastAsia"/>
          <w:sz w:val="22"/>
          <w:szCs w:val="22"/>
        </w:rPr>
        <w:t>，</w:t>
      </w:r>
      <w:r w:rsidRPr="006820D3">
        <w:rPr>
          <w:rFonts w:hint="eastAsia"/>
          <w:sz w:val="22"/>
          <w:szCs w:val="22"/>
        </w:rPr>
        <w:t>n.1</w:t>
      </w:r>
      <w:proofErr w:type="gramStart"/>
      <w:r w:rsidRPr="006820D3">
        <w:rPr>
          <w:rFonts w:hint="eastAsia"/>
          <w:sz w:val="22"/>
          <w:szCs w:val="22"/>
        </w:rPr>
        <w:t>）</w:t>
      </w:r>
      <w:proofErr w:type="gramEnd"/>
    </w:p>
  </w:footnote>
  <w:footnote w:id="64">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（論）＋【論】【元】【明】。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425d</w:t>
      </w:r>
      <w:r w:rsidRPr="006820D3">
        <w:rPr>
          <w:rFonts w:hint="eastAsia"/>
          <w:sz w:val="22"/>
          <w:szCs w:val="22"/>
        </w:rPr>
        <w:t>，</w:t>
      </w:r>
      <w:r w:rsidRPr="006820D3">
        <w:rPr>
          <w:rFonts w:hint="eastAsia"/>
          <w:sz w:val="22"/>
          <w:szCs w:val="22"/>
        </w:rPr>
        <w:t>n.2</w:t>
      </w:r>
      <w:proofErr w:type="gramStart"/>
      <w:r w:rsidRPr="006820D3">
        <w:rPr>
          <w:rFonts w:hint="eastAsia"/>
          <w:sz w:val="22"/>
          <w:szCs w:val="22"/>
        </w:rPr>
        <w:t>）</w:t>
      </w:r>
      <w:proofErr w:type="gramEnd"/>
    </w:p>
  </w:footnote>
  <w:footnote w:id="65">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者言〕－【石】。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425d</w:t>
      </w:r>
      <w:r w:rsidRPr="006820D3">
        <w:rPr>
          <w:rFonts w:hint="eastAsia"/>
          <w:sz w:val="22"/>
          <w:szCs w:val="22"/>
        </w:rPr>
        <w:t>，</w:t>
      </w:r>
      <w:r w:rsidRPr="006820D3">
        <w:rPr>
          <w:rFonts w:hint="eastAsia"/>
          <w:sz w:val="22"/>
          <w:szCs w:val="22"/>
        </w:rPr>
        <w:t>n.3</w:t>
      </w:r>
      <w:proofErr w:type="gramStart"/>
      <w:r w:rsidRPr="006820D3">
        <w:rPr>
          <w:rFonts w:hint="eastAsia"/>
          <w:sz w:val="22"/>
          <w:szCs w:val="22"/>
        </w:rPr>
        <w:t>）</w:t>
      </w:r>
      <w:proofErr w:type="gramEnd"/>
    </w:p>
  </w:footnote>
  <w:footnote w:id="66">
    <w:p w:rsidR="00D11B73" w:rsidRPr="006820D3" w:rsidRDefault="00D11B73" w:rsidP="00BC1DF5">
      <w:pPr>
        <w:tabs>
          <w:tab w:val="left" w:pos="1372"/>
          <w:tab w:val="left" w:pos="1820"/>
        </w:tabs>
        <w:spacing w:line="0" w:lineRule="atLeast"/>
        <w:jc w:val="both"/>
        <w:rPr>
          <w:sz w:val="22"/>
          <w:szCs w:val="22"/>
        </w:rPr>
      </w:pPr>
      <w:r w:rsidRPr="006820D3">
        <w:rPr>
          <w:rStyle w:val="a3"/>
          <w:sz w:val="22"/>
          <w:szCs w:val="22"/>
        </w:rPr>
        <w:footnoteRef/>
      </w:r>
      <w:r>
        <w:rPr>
          <w:sz w:val="22"/>
          <w:szCs w:val="22"/>
        </w:rPr>
        <w:tab/>
      </w:r>
      <w:r>
        <w:rPr>
          <w:sz w:val="22"/>
          <w:szCs w:val="22"/>
        </w:rPr>
        <w:tab/>
      </w:r>
      <w:proofErr w:type="gramStart"/>
      <w:r w:rsidRPr="006820D3">
        <w:rPr>
          <w:rFonts w:hint="eastAsia"/>
          <w:sz w:val="22"/>
          <w:szCs w:val="22"/>
        </w:rPr>
        <w:t>┌</w:t>
      </w:r>
      <w:proofErr w:type="gramEnd"/>
      <w:r w:rsidRPr="006820D3">
        <w:rPr>
          <w:rFonts w:hint="eastAsia"/>
          <w:sz w:val="22"/>
          <w:szCs w:val="22"/>
        </w:rPr>
        <w:t>世間檀是有為，</w:t>
      </w:r>
      <w:proofErr w:type="gramStart"/>
      <w:r w:rsidRPr="006820D3">
        <w:rPr>
          <w:rFonts w:hint="eastAsia"/>
          <w:sz w:val="22"/>
          <w:szCs w:val="22"/>
        </w:rPr>
        <w:t>色法不同</w:t>
      </w:r>
      <w:proofErr w:type="gramEnd"/>
      <w:r w:rsidRPr="006820D3">
        <w:rPr>
          <w:rFonts w:hint="eastAsia"/>
          <w:sz w:val="22"/>
          <w:szCs w:val="22"/>
        </w:rPr>
        <w:t>虛空</w:t>
      </w:r>
    </w:p>
    <w:p w:rsidR="00D11B73" w:rsidRPr="006820D3" w:rsidRDefault="00D11B73" w:rsidP="00BC1DF5">
      <w:pPr>
        <w:tabs>
          <w:tab w:val="left" w:pos="1372"/>
          <w:tab w:val="left" w:pos="1820"/>
        </w:tabs>
        <w:spacing w:line="0" w:lineRule="atLeast"/>
        <w:ind w:rightChars="-270" w:right="-648"/>
        <w:jc w:val="both"/>
        <w:rPr>
          <w:sz w:val="22"/>
          <w:szCs w:val="22"/>
        </w:rPr>
      </w:pPr>
      <w:r>
        <w:rPr>
          <w:sz w:val="22"/>
          <w:szCs w:val="22"/>
        </w:rPr>
        <w:tab/>
      </w:r>
      <w:proofErr w:type="gramStart"/>
      <w:r w:rsidRPr="006820D3">
        <w:rPr>
          <w:rFonts w:hint="eastAsia"/>
          <w:sz w:val="22"/>
          <w:szCs w:val="22"/>
        </w:rPr>
        <w:t>┌一</w:t>
      </w:r>
      <w:proofErr w:type="gramEnd"/>
      <w:r>
        <w:rPr>
          <w:sz w:val="22"/>
          <w:szCs w:val="22"/>
        </w:rPr>
        <w:tab/>
      </w:r>
      <w:proofErr w:type="gramStart"/>
      <w:r w:rsidRPr="006820D3">
        <w:rPr>
          <w:rFonts w:hint="eastAsia"/>
          <w:sz w:val="22"/>
          <w:szCs w:val="22"/>
        </w:rPr>
        <w:t>┴</w:t>
      </w:r>
      <w:proofErr w:type="gramEnd"/>
      <w:r w:rsidRPr="006820D3">
        <w:rPr>
          <w:rFonts w:hint="eastAsia"/>
          <w:sz w:val="22"/>
          <w:szCs w:val="22"/>
        </w:rPr>
        <w:t>出世間</w:t>
      </w:r>
      <w:proofErr w:type="gramStart"/>
      <w:r w:rsidRPr="006820D3">
        <w:rPr>
          <w:rFonts w:hint="eastAsia"/>
          <w:sz w:val="22"/>
          <w:szCs w:val="22"/>
        </w:rPr>
        <w:t>檀</w:t>
      </w:r>
      <w:proofErr w:type="gramEnd"/>
      <w:r w:rsidRPr="006820D3">
        <w:rPr>
          <w:rFonts w:hint="eastAsia"/>
          <w:sz w:val="22"/>
          <w:szCs w:val="22"/>
        </w:rPr>
        <w:t>與</w:t>
      </w:r>
      <w:proofErr w:type="gramStart"/>
      <w:r w:rsidRPr="006820D3">
        <w:rPr>
          <w:rFonts w:hint="eastAsia"/>
          <w:sz w:val="22"/>
          <w:szCs w:val="22"/>
        </w:rPr>
        <w:t>實相慧和合故</w:t>
      </w:r>
      <w:proofErr w:type="gramEnd"/>
      <w:r w:rsidRPr="006820D3">
        <w:rPr>
          <w:rFonts w:hint="eastAsia"/>
          <w:sz w:val="22"/>
          <w:szCs w:val="22"/>
        </w:rPr>
        <w:t>，似如虛空。</w:t>
      </w:r>
      <w:proofErr w:type="gramStart"/>
      <w:r w:rsidRPr="006820D3">
        <w:rPr>
          <w:rFonts w:hint="eastAsia"/>
          <w:sz w:val="22"/>
          <w:szCs w:val="22"/>
        </w:rPr>
        <w:t>──</w:t>
      </w:r>
      <w:proofErr w:type="gramEnd"/>
      <w:r w:rsidRPr="006820D3">
        <w:rPr>
          <w:rFonts w:hint="eastAsia"/>
          <w:sz w:val="22"/>
          <w:szCs w:val="22"/>
        </w:rPr>
        <w:t>得無</w:t>
      </w:r>
      <w:proofErr w:type="gramStart"/>
      <w:r w:rsidRPr="006820D3">
        <w:rPr>
          <w:rFonts w:hint="eastAsia"/>
          <w:sz w:val="22"/>
          <w:szCs w:val="22"/>
        </w:rPr>
        <w:t>生忍後</w:t>
      </w:r>
      <w:proofErr w:type="gramEnd"/>
      <w:r w:rsidRPr="006820D3">
        <w:rPr>
          <w:rFonts w:hint="eastAsia"/>
          <w:sz w:val="22"/>
          <w:szCs w:val="22"/>
        </w:rPr>
        <w:t>，無所分別如虛空。</w:t>
      </w:r>
    </w:p>
    <w:p w:rsidR="00D11B73" w:rsidRPr="006820D3" w:rsidRDefault="00D11B73" w:rsidP="00BC1DF5">
      <w:pPr>
        <w:tabs>
          <w:tab w:val="left" w:pos="1372"/>
          <w:tab w:val="left" w:pos="1820"/>
        </w:tabs>
        <w:spacing w:line="0" w:lineRule="atLeast"/>
        <w:ind w:leftChars="105" w:left="252"/>
        <w:jc w:val="both"/>
        <w:rPr>
          <w:sz w:val="22"/>
          <w:szCs w:val="22"/>
        </w:rPr>
      </w:pPr>
      <w:r w:rsidRPr="006820D3">
        <w:rPr>
          <w:rFonts w:hint="eastAsia"/>
          <w:sz w:val="22"/>
          <w:szCs w:val="22"/>
        </w:rPr>
        <w:t>六度如虛空</w:t>
      </w:r>
      <w:r>
        <w:rPr>
          <w:sz w:val="22"/>
          <w:szCs w:val="22"/>
        </w:rPr>
        <w:tab/>
      </w:r>
      <w:proofErr w:type="gramStart"/>
      <w:r w:rsidRPr="006820D3">
        <w:rPr>
          <w:rFonts w:hint="eastAsia"/>
          <w:sz w:val="22"/>
          <w:szCs w:val="22"/>
        </w:rPr>
        <w:t>┴</w:t>
      </w:r>
      <w:proofErr w:type="gramEnd"/>
      <w:r w:rsidRPr="006820D3">
        <w:rPr>
          <w:rFonts w:hint="eastAsia"/>
          <w:sz w:val="22"/>
          <w:szCs w:val="22"/>
        </w:rPr>
        <w:t>二</w:t>
      </w:r>
      <w:r>
        <w:rPr>
          <w:sz w:val="22"/>
          <w:szCs w:val="22"/>
        </w:rPr>
        <w:tab/>
      </w:r>
      <w:proofErr w:type="gramStart"/>
      <w:r w:rsidRPr="006820D3">
        <w:rPr>
          <w:rFonts w:hint="eastAsia"/>
          <w:sz w:val="22"/>
          <w:szCs w:val="22"/>
        </w:rPr>
        <w:t>─</w:t>
      </w:r>
      <w:proofErr w:type="gramEnd"/>
      <w:r w:rsidRPr="006820D3">
        <w:rPr>
          <w:rFonts w:hint="eastAsia"/>
          <w:sz w:val="22"/>
          <w:szCs w:val="22"/>
        </w:rPr>
        <w:t>佛以無礙智慧</w:t>
      </w:r>
      <w:proofErr w:type="gramStart"/>
      <w:r w:rsidRPr="006820D3">
        <w:rPr>
          <w:rFonts w:hint="eastAsia"/>
          <w:sz w:val="22"/>
          <w:szCs w:val="22"/>
        </w:rPr>
        <w:t>觀實相</w:t>
      </w:r>
      <w:proofErr w:type="gramEnd"/>
      <w:r w:rsidRPr="006820D3">
        <w:rPr>
          <w:rFonts w:hint="eastAsia"/>
          <w:sz w:val="22"/>
          <w:szCs w:val="22"/>
        </w:rPr>
        <w:t>如虛空，餘人不然。</w:t>
      </w:r>
    </w:p>
    <w:p w:rsidR="00D11B73" w:rsidRPr="006820D3" w:rsidRDefault="00D11B73" w:rsidP="00941866">
      <w:pPr>
        <w:pStyle w:val="a4"/>
        <w:spacing w:line="0" w:lineRule="atLeast"/>
        <w:ind w:leftChars="110" w:left="264"/>
        <w:jc w:val="right"/>
        <w:rPr>
          <w:sz w:val="22"/>
          <w:szCs w:val="22"/>
        </w:rPr>
      </w:pP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5</w:t>
      </w:r>
      <w:r w:rsidRPr="006820D3">
        <w:rPr>
          <w:rFonts w:hint="eastAsia"/>
          <w:sz w:val="22"/>
          <w:szCs w:val="22"/>
        </w:rPr>
        <w:t>］</w:t>
      </w:r>
      <w:r w:rsidRPr="006820D3">
        <w:rPr>
          <w:rFonts w:hint="eastAsia"/>
          <w:sz w:val="22"/>
          <w:szCs w:val="22"/>
        </w:rPr>
        <w:t>p.139</w:t>
      </w:r>
      <w:proofErr w:type="gramStart"/>
      <w:r w:rsidRPr="006820D3">
        <w:rPr>
          <w:rFonts w:hint="eastAsia"/>
          <w:sz w:val="22"/>
          <w:szCs w:val="22"/>
        </w:rPr>
        <w:t>）</w:t>
      </w:r>
      <w:proofErr w:type="gramEnd"/>
    </w:p>
  </w:footnote>
  <w:footnote w:id="67">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所〕－【宋】【元】【明】【宮】【聖】【石】。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425d</w:t>
      </w:r>
      <w:r w:rsidRPr="006820D3">
        <w:rPr>
          <w:rFonts w:hint="eastAsia"/>
          <w:sz w:val="22"/>
          <w:szCs w:val="22"/>
        </w:rPr>
        <w:t>，</w:t>
      </w:r>
      <w:r w:rsidRPr="006820D3">
        <w:rPr>
          <w:rFonts w:hint="eastAsia"/>
          <w:sz w:val="22"/>
          <w:szCs w:val="22"/>
        </w:rPr>
        <w:t>n.4</w:t>
      </w:r>
      <w:proofErr w:type="gramStart"/>
      <w:r w:rsidRPr="006820D3">
        <w:rPr>
          <w:rFonts w:hint="eastAsia"/>
          <w:sz w:val="22"/>
          <w:szCs w:val="22"/>
        </w:rPr>
        <w:t>）</w:t>
      </w:r>
      <w:proofErr w:type="gramEnd"/>
    </w:p>
  </w:footnote>
  <w:footnote w:id="68">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sidR="00A523A7">
        <w:rPr>
          <w:kern w:val="0"/>
        </w:rPr>
        <w:t>^</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有情</w:t>
      </w:r>
      <w:r w:rsidRPr="006820D3">
        <w:rPr>
          <w:rFonts w:ascii="標楷體" w:eastAsia="標楷體" w:hAnsi="標楷體" w:hint="eastAsia"/>
          <w:sz w:val="22"/>
          <w:szCs w:val="22"/>
        </w:rPr>
        <w:t>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w:t>
      </w:r>
      <w:r w:rsidRPr="006820D3">
        <w:rPr>
          <w:rFonts w:ascii="標楷體" w:eastAsia="標楷體" w:hAnsi="標楷體" w:hint="eastAsia"/>
          <w:b/>
          <w:sz w:val="22"/>
          <w:szCs w:val="22"/>
        </w:rPr>
        <w:t>虛空</w:t>
      </w:r>
      <w:r w:rsidRPr="006820D3">
        <w:rPr>
          <w:rFonts w:ascii="標楷體" w:eastAsia="標楷體" w:hAnsi="標楷體" w:hint="eastAsia"/>
          <w:sz w:val="22"/>
          <w:szCs w:val="22"/>
        </w:rPr>
        <w:t>亦無所有；虛空無所有故，當知</w:t>
      </w:r>
      <w:r w:rsidRPr="006820D3">
        <w:rPr>
          <w:rFonts w:ascii="標楷體" w:eastAsia="標楷體" w:hAnsi="標楷體" w:hint="eastAsia"/>
          <w:b/>
          <w:sz w:val="22"/>
          <w:szCs w:val="22"/>
        </w:rPr>
        <w:t>大乘</w:t>
      </w:r>
      <w:r w:rsidRPr="006820D3">
        <w:rPr>
          <w:rFonts w:ascii="標楷體" w:eastAsia="標楷體" w:hAnsi="標楷體" w:hint="eastAsia"/>
          <w:sz w:val="22"/>
          <w:szCs w:val="22"/>
        </w:rPr>
        <w:t>亦無所有；大乘無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w:t>
      </w:r>
      <w:r w:rsidRPr="006820D3">
        <w:rPr>
          <w:rFonts w:ascii="標楷體" w:eastAsia="標楷體" w:hAnsi="標楷體" w:hint="eastAsia"/>
          <w:b/>
          <w:sz w:val="22"/>
          <w:szCs w:val="22"/>
        </w:rPr>
        <w:t>無量</w:t>
      </w:r>
      <w:r w:rsidRPr="006820D3">
        <w:rPr>
          <w:rFonts w:ascii="標楷體" w:eastAsia="標楷體" w:hAnsi="標楷體" w:hint="eastAsia"/>
          <w:sz w:val="22"/>
          <w:szCs w:val="22"/>
        </w:rPr>
        <w:t>亦無所有；無量無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w:t>
      </w:r>
      <w:r w:rsidRPr="006820D3">
        <w:rPr>
          <w:rFonts w:ascii="標楷體" w:eastAsia="標楷體" w:hAnsi="標楷體" w:hint="eastAsia"/>
          <w:b/>
          <w:sz w:val="22"/>
          <w:szCs w:val="22"/>
        </w:rPr>
        <w:t>無數</w:t>
      </w:r>
      <w:r w:rsidRPr="006820D3">
        <w:rPr>
          <w:rFonts w:ascii="標楷體" w:eastAsia="標楷體" w:hAnsi="標楷體" w:hint="eastAsia"/>
          <w:sz w:val="22"/>
          <w:szCs w:val="22"/>
        </w:rPr>
        <w:t>亦無所有；無數無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w:t>
      </w:r>
      <w:proofErr w:type="gramStart"/>
      <w:r w:rsidRPr="006820D3">
        <w:rPr>
          <w:rFonts w:ascii="標楷體" w:eastAsia="標楷體" w:hAnsi="標楷體" w:hint="eastAsia"/>
          <w:b/>
          <w:sz w:val="22"/>
          <w:szCs w:val="22"/>
        </w:rPr>
        <w:t>無邊</w:t>
      </w:r>
      <w:r w:rsidRPr="006820D3">
        <w:rPr>
          <w:rFonts w:ascii="標楷體" w:eastAsia="標楷體" w:hAnsi="標楷體" w:hint="eastAsia"/>
          <w:sz w:val="22"/>
          <w:szCs w:val="22"/>
        </w:rPr>
        <w:t>亦</w:t>
      </w:r>
      <w:proofErr w:type="gramEnd"/>
      <w:r w:rsidRPr="006820D3">
        <w:rPr>
          <w:rFonts w:ascii="標楷體" w:eastAsia="標楷體" w:hAnsi="標楷體" w:hint="eastAsia"/>
          <w:sz w:val="22"/>
          <w:szCs w:val="22"/>
        </w:rPr>
        <w:t>無所有；無邊無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w:t>
      </w:r>
      <w:r w:rsidRPr="006820D3">
        <w:rPr>
          <w:rFonts w:ascii="標楷體" w:eastAsia="標楷體" w:hAnsi="標楷體" w:hint="eastAsia"/>
          <w:b/>
          <w:sz w:val="22"/>
          <w:szCs w:val="22"/>
        </w:rPr>
        <w:t>一切法</w:t>
      </w:r>
      <w:r w:rsidRPr="006820D3">
        <w:rPr>
          <w:rFonts w:ascii="標楷體" w:eastAsia="標楷體" w:hAnsi="標楷體" w:hint="eastAsia"/>
          <w:sz w:val="22"/>
          <w:szCs w:val="22"/>
        </w:rPr>
        <w:t>亦無所有。由此因緣，故說</w:t>
      </w:r>
      <w:proofErr w:type="gramStart"/>
      <w:r w:rsidRPr="006820D3">
        <w:rPr>
          <w:rFonts w:ascii="標楷體" w:eastAsia="標楷體" w:hAnsi="標楷體" w:hint="eastAsia"/>
          <w:sz w:val="22"/>
          <w:szCs w:val="22"/>
        </w:rPr>
        <w:t>大乘普能容</w:t>
      </w:r>
      <w:proofErr w:type="gramEnd"/>
      <w:r w:rsidRPr="006820D3">
        <w:rPr>
          <w:rFonts w:ascii="標楷體" w:eastAsia="標楷體" w:hAnsi="標楷體" w:hint="eastAsia"/>
          <w:sz w:val="22"/>
          <w:szCs w:val="22"/>
        </w:rPr>
        <w:t>受無量無數無邊有情。何以故？</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！若有情、若虛空、若大乘、若無量、若</w:t>
      </w:r>
      <w:proofErr w:type="gramStart"/>
      <w:r w:rsidRPr="006820D3">
        <w:rPr>
          <w:rFonts w:ascii="標楷體" w:eastAsia="標楷體" w:hAnsi="標楷體" w:hint="eastAsia"/>
          <w:sz w:val="22"/>
          <w:szCs w:val="22"/>
        </w:rPr>
        <w:t>無數、</w:t>
      </w:r>
      <w:proofErr w:type="gramEnd"/>
      <w:r w:rsidRPr="006820D3">
        <w:rPr>
          <w:rFonts w:ascii="標楷體" w:eastAsia="標楷體" w:hAnsi="標楷體" w:hint="eastAsia"/>
          <w:sz w:val="22"/>
          <w:szCs w:val="22"/>
        </w:rPr>
        <w:t>若無邊、若一切法，如是一切皆無所有</w:t>
      </w:r>
      <w:proofErr w:type="gramStart"/>
      <w:r w:rsidRPr="006820D3">
        <w:rPr>
          <w:rFonts w:ascii="標楷體" w:eastAsia="標楷體" w:hAnsi="標楷體" w:hint="eastAsia"/>
          <w:sz w:val="22"/>
          <w:szCs w:val="22"/>
        </w:rPr>
        <w:t>不可得故</w:t>
      </w:r>
      <w:proofErr w:type="gramEnd"/>
      <w:r w:rsidRPr="006820D3">
        <w:rPr>
          <w:rFonts w:ascii="標楷體" w:eastAsia="標楷體" w:hAnsi="標楷體" w:hint="eastAsia"/>
          <w:sz w:val="22"/>
          <w:szCs w:val="22"/>
        </w:rPr>
        <w:t>。</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98b16-25</w:t>
      </w:r>
      <w:r w:rsidRPr="006820D3">
        <w:rPr>
          <w:rFonts w:hint="eastAsia"/>
          <w:sz w:val="22"/>
          <w:szCs w:val="22"/>
        </w:rPr>
        <w:t>）</w:t>
      </w:r>
    </w:p>
  </w:footnote>
  <w:footnote w:id="69">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sidR="00A523A7">
        <w:rPr>
          <w:kern w:val="0"/>
        </w:rPr>
        <w:t>^</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！我乃至見者無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，當知真如、</w:t>
      </w:r>
      <w:proofErr w:type="gramStart"/>
      <w:r w:rsidRPr="006820D3">
        <w:rPr>
          <w:rFonts w:ascii="標楷體" w:eastAsia="標楷體" w:hAnsi="標楷體" w:hint="eastAsia"/>
          <w:sz w:val="22"/>
          <w:szCs w:val="22"/>
        </w:rPr>
        <w:t>實際、</w:t>
      </w:r>
      <w:proofErr w:type="gramEnd"/>
      <w:r w:rsidRPr="006820D3">
        <w:rPr>
          <w:rFonts w:ascii="標楷體" w:eastAsia="標楷體" w:hAnsi="標楷體" w:hint="eastAsia"/>
          <w:sz w:val="22"/>
          <w:szCs w:val="22"/>
        </w:rPr>
        <w:t>不思</w:t>
      </w:r>
      <w:proofErr w:type="gramStart"/>
      <w:r w:rsidRPr="006820D3">
        <w:rPr>
          <w:rFonts w:ascii="標楷體" w:eastAsia="標楷體" w:hAnsi="標楷體" w:hint="eastAsia"/>
          <w:sz w:val="22"/>
          <w:szCs w:val="22"/>
        </w:rPr>
        <w:t>議界、安隱界</w:t>
      </w:r>
      <w:proofErr w:type="gramEnd"/>
      <w:r w:rsidRPr="006820D3">
        <w:rPr>
          <w:rFonts w:ascii="標楷體" w:eastAsia="標楷體" w:hAnsi="標楷體" w:hint="eastAsia"/>
          <w:sz w:val="22"/>
          <w:szCs w:val="22"/>
        </w:rPr>
        <w:t>等展轉亦無所有；真如、</w:t>
      </w:r>
      <w:proofErr w:type="gramStart"/>
      <w:r w:rsidRPr="006820D3">
        <w:rPr>
          <w:rFonts w:ascii="標楷體" w:eastAsia="標楷體" w:hAnsi="標楷體" w:hint="eastAsia"/>
          <w:sz w:val="22"/>
          <w:szCs w:val="22"/>
        </w:rPr>
        <w:t>實際、</w:t>
      </w:r>
      <w:proofErr w:type="gramEnd"/>
      <w:r w:rsidRPr="006820D3">
        <w:rPr>
          <w:rFonts w:ascii="標楷體" w:eastAsia="標楷體" w:hAnsi="標楷體" w:hint="eastAsia"/>
          <w:sz w:val="22"/>
          <w:szCs w:val="22"/>
        </w:rPr>
        <w:t>不思</w:t>
      </w:r>
      <w:proofErr w:type="gramStart"/>
      <w:r w:rsidRPr="006820D3">
        <w:rPr>
          <w:rFonts w:ascii="標楷體" w:eastAsia="標楷體" w:hAnsi="標楷體" w:hint="eastAsia"/>
          <w:sz w:val="22"/>
          <w:szCs w:val="22"/>
        </w:rPr>
        <w:t>議界、安隱界</w:t>
      </w:r>
      <w:proofErr w:type="gramEnd"/>
      <w:r w:rsidRPr="006820D3">
        <w:rPr>
          <w:rFonts w:ascii="標楷體" w:eastAsia="標楷體" w:hAnsi="標楷體" w:hint="eastAsia"/>
          <w:sz w:val="22"/>
          <w:szCs w:val="22"/>
        </w:rPr>
        <w:t>等無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，當知虛空亦無所有；虛空無所有故，當知大乘亦無所有；大乘無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，當知無量亦無所有；無量無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，當知無數亦無所有；無數無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w:t>
      </w:r>
      <w:proofErr w:type="gramStart"/>
      <w:r w:rsidRPr="006820D3">
        <w:rPr>
          <w:rFonts w:ascii="標楷體" w:eastAsia="標楷體" w:hAnsi="標楷體" w:hint="eastAsia"/>
          <w:sz w:val="22"/>
          <w:szCs w:val="22"/>
        </w:rPr>
        <w:t>無邊亦</w:t>
      </w:r>
      <w:proofErr w:type="gramEnd"/>
      <w:r w:rsidRPr="006820D3">
        <w:rPr>
          <w:rFonts w:ascii="標楷體" w:eastAsia="標楷體" w:hAnsi="標楷體" w:hint="eastAsia"/>
          <w:sz w:val="22"/>
          <w:szCs w:val="22"/>
        </w:rPr>
        <w:t>無所有；無邊無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，當知一切法亦無所有。由此因緣，故說</w:t>
      </w:r>
      <w:proofErr w:type="gramStart"/>
      <w:r w:rsidRPr="006820D3">
        <w:rPr>
          <w:rFonts w:ascii="標楷體" w:eastAsia="標楷體" w:hAnsi="標楷體" w:hint="eastAsia"/>
          <w:sz w:val="22"/>
          <w:szCs w:val="22"/>
        </w:rPr>
        <w:t>大乘普能容</w:t>
      </w:r>
      <w:proofErr w:type="gramEnd"/>
      <w:r w:rsidRPr="006820D3">
        <w:rPr>
          <w:rFonts w:ascii="標楷體" w:eastAsia="標楷體" w:hAnsi="標楷體" w:hint="eastAsia"/>
          <w:sz w:val="22"/>
          <w:szCs w:val="22"/>
        </w:rPr>
        <w:t>受無量無數無邊有情。何以故？</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！若我乃至見者，若真如、</w:t>
      </w:r>
      <w:proofErr w:type="gramStart"/>
      <w:r w:rsidRPr="006820D3">
        <w:rPr>
          <w:rFonts w:ascii="標楷體" w:eastAsia="標楷體" w:hAnsi="標楷體" w:hint="eastAsia"/>
          <w:sz w:val="22"/>
          <w:szCs w:val="22"/>
        </w:rPr>
        <w:t>實際、</w:t>
      </w:r>
      <w:proofErr w:type="gramEnd"/>
      <w:r w:rsidRPr="006820D3">
        <w:rPr>
          <w:rFonts w:ascii="標楷體" w:eastAsia="標楷體" w:hAnsi="標楷體" w:hint="eastAsia"/>
          <w:sz w:val="22"/>
          <w:szCs w:val="22"/>
        </w:rPr>
        <w:t>不思</w:t>
      </w:r>
      <w:proofErr w:type="gramStart"/>
      <w:r w:rsidRPr="006820D3">
        <w:rPr>
          <w:rFonts w:ascii="標楷體" w:eastAsia="標楷體" w:hAnsi="標楷體" w:hint="eastAsia"/>
          <w:sz w:val="22"/>
          <w:szCs w:val="22"/>
        </w:rPr>
        <w:t>議界、安隱界</w:t>
      </w:r>
      <w:proofErr w:type="gramEnd"/>
      <w:r w:rsidRPr="006820D3">
        <w:rPr>
          <w:rFonts w:ascii="標楷體" w:eastAsia="標楷體" w:hAnsi="標楷體" w:hint="eastAsia"/>
          <w:sz w:val="22"/>
          <w:szCs w:val="22"/>
        </w:rPr>
        <w:t>等，若虛空、若大乘、若無量、若</w:t>
      </w:r>
      <w:proofErr w:type="gramStart"/>
      <w:r w:rsidRPr="006820D3">
        <w:rPr>
          <w:rFonts w:ascii="標楷體" w:eastAsia="標楷體" w:hAnsi="標楷體" w:hint="eastAsia"/>
          <w:sz w:val="22"/>
          <w:szCs w:val="22"/>
        </w:rPr>
        <w:t>無數、</w:t>
      </w:r>
      <w:proofErr w:type="gramEnd"/>
      <w:r w:rsidRPr="006820D3">
        <w:rPr>
          <w:rFonts w:ascii="標楷體" w:eastAsia="標楷體" w:hAnsi="標楷體" w:hint="eastAsia"/>
          <w:sz w:val="22"/>
          <w:szCs w:val="22"/>
        </w:rPr>
        <w:t>若無邊、若一切法，如是一切皆無所有</w:t>
      </w:r>
      <w:proofErr w:type="gramStart"/>
      <w:r w:rsidRPr="006820D3">
        <w:rPr>
          <w:rFonts w:ascii="標楷體" w:eastAsia="標楷體" w:hAnsi="標楷體" w:hint="eastAsia"/>
          <w:sz w:val="22"/>
          <w:szCs w:val="22"/>
        </w:rPr>
        <w:t>不可得故</w:t>
      </w:r>
      <w:proofErr w:type="gramEnd"/>
      <w:r w:rsidRPr="006820D3">
        <w:rPr>
          <w:rFonts w:ascii="標楷體" w:eastAsia="標楷體" w:hAnsi="標楷體" w:hint="eastAsia"/>
          <w:sz w:val="22"/>
          <w:szCs w:val="22"/>
        </w:rPr>
        <w:t>。</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8"/>
          <w:attr w:name="UnitName" w:val="C"/>
        </w:smartTagPr>
        <w:r w:rsidRPr="006820D3">
          <w:rPr>
            <w:rFonts w:hint="eastAsia"/>
            <w:sz w:val="22"/>
            <w:szCs w:val="22"/>
          </w:rPr>
          <w:t>98c</w:t>
        </w:r>
      </w:smartTag>
      <w:r w:rsidRPr="006820D3">
        <w:rPr>
          <w:rFonts w:hint="eastAsia"/>
          <w:sz w:val="22"/>
          <w:szCs w:val="22"/>
        </w:rPr>
        <w:t>25</w:t>
      </w:r>
      <w:smartTag w:uri="urn:schemas-microsoft-com:office:smarttags" w:element="chmetcnv">
        <w:smartTagPr>
          <w:attr w:name="TCSC" w:val="0"/>
          <w:attr w:name="NumberType" w:val="1"/>
          <w:attr w:name="Negative" w:val="True"/>
          <w:attr w:name="HasSpace" w:val="False"/>
          <w:attr w:name="SourceValue" w:val="99"/>
          <w:attr w:name="UnitName" w:val="a"/>
        </w:smartTagPr>
        <w:r w:rsidRPr="006820D3">
          <w:rPr>
            <w:rFonts w:hint="eastAsia"/>
            <w:sz w:val="22"/>
            <w:szCs w:val="22"/>
          </w:rPr>
          <w:t>-99a</w:t>
        </w:r>
      </w:smartTag>
      <w:r w:rsidRPr="006820D3">
        <w:rPr>
          <w:rFonts w:hint="eastAsia"/>
          <w:sz w:val="22"/>
          <w:szCs w:val="22"/>
        </w:rPr>
        <w:t>8</w:t>
      </w:r>
      <w:r w:rsidRPr="006820D3">
        <w:rPr>
          <w:rFonts w:hint="eastAsia"/>
          <w:sz w:val="22"/>
          <w:szCs w:val="22"/>
        </w:rPr>
        <w:t>）</w:t>
      </w:r>
    </w:p>
  </w:footnote>
  <w:footnote w:id="70">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性地＝法性【聖】【石】。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n.2</w:t>
      </w:r>
      <w:proofErr w:type="gramStart"/>
      <w:r w:rsidRPr="006820D3">
        <w:rPr>
          <w:rFonts w:hint="eastAsia"/>
          <w:sz w:val="22"/>
          <w:szCs w:val="22"/>
        </w:rPr>
        <w:t>）</w:t>
      </w:r>
      <w:proofErr w:type="gramEnd"/>
    </w:p>
  </w:footnote>
  <w:footnote w:id="71">
    <w:p w:rsidR="00D11B73" w:rsidRPr="006820D3" w:rsidRDefault="00D11B73" w:rsidP="00AB4349">
      <w:pPr>
        <w:tabs>
          <w:tab w:val="left" w:pos="1582"/>
        </w:tabs>
        <w:spacing w:line="0" w:lineRule="atLeast"/>
        <w:jc w:val="both"/>
        <w:rPr>
          <w:sz w:val="22"/>
          <w:szCs w:val="22"/>
        </w:rPr>
      </w:pPr>
      <w:r w:rsidRPr="006820D3">
        <w:rPr>
          <w:rStyle w:val="a3"/>
          <w:sz w:val="22"/>
          <w:szCs w:val="22"/>
        </w:rPr>
        <w:footnoteRef/>
      </w:r>
      <w:r>
        <w:rPr>
          <w:sz w:val="22"/>
          <w:szCs w:val="22"/>
        </w:rPr>
        <w:tab/>
      </w:r>
      <w:proofErr w:type="gramStart"/>
      <w:r w:rsidRPr="006820D3">
        <w:rPr>
          <w:rFonts w:hint="eastAsia"/>
          <w:sz w:val="22"/>
          <w:szCs w:val="22"/>
        </w:rPr>
        <w:t>┌</w:t>
      </w:r>
      <w:proofErr w:type="gramEnd"/>
      <w:r w:rsidRPr="006820D3">
        <w:rPr>
          <w:rFonts w:hint="eastAsia"/>
          <w:sz w:val="22"/>
          <w:szCs w:val="22"/>
        </w:rPr>
        <w:t>不說廣大無邊故能含受</w:t>
      </w:r>
    </w:p>
    <w:p w:rsidR="00D11B73" w:rsidRPr="006820D3" w:rsidRDefault="00D11B73" w:rsidP="00AB4349">
      <w:pPr>
        <w:pStyle w:val="a4"/>
        <w:tabs>
          <w:tab w:val="left" w:pos="1582"/>
          <w:tab w:val="right" w:pos="9070"/>
        </w:tabs>
        <w:spacing w:line="0" w:lineRule="atLeast"/>
        <w:ind w:leftChars="105" w:left="252"/>
        <w:jc w:val="both"/>
        <w:rPr>
          <w:sz w:val="22"/>
          <w:szCs w:val="22"/>
        </w:rPr>
      </w:pPr>
      <w:proofErr w:type="gramStart"/>
      <w:r w:rsidRPr="006820D3">
        <w:rPr>
          <w:rFonts w:hint="eastAsia"/>
          <w:sz w:val="22"/>
          <w:szCs w:val="22"/>
        </w:rPr>
        <w:t>虛空含受一切</w:t>
      </w:r>
      <w:proofErr w:type="gramEnd"/>
      <w:r>
        <w:rPr>
          <w:sz w:val="22"/>
          <w:szCs w:val="22"/>
        </w:rPr>
        <w:tab/>
      </w:r>
      <w:proofErr w:type="gramStart"/>
      <w:r w:rsidRPr="006820D3">
        <w:rPr>
          <w:rFonts w:hint="eastAsia"/>
          <w:sz w:val="22"/>
          <w:szCs w:val="22"/>
        </w:rPr>
        <w:t>┴</w:t>
      </w:r>
      <w:proofErr w:type="gramEnd"/>
      <w:r w:rsidRPr="006820D3">
        <w:rPr>
          <w:rFonts w:hint="eastAsia"/>
          <w:sz w:val="22"/>
          <w:szCs w:val="22"/>
        </w:rPr>
        <w:t>今說空無所有故</w:t>
      </w:r>
      <w:proofErr w:type="gramStart"/>
      <w:r w:rsidRPr="006820D3">
        <w:rPr>
          <w:rFonts w:hint="eastAsia"/>
          <w:sz w:val="22"/>
          <w:szCs w:val="22"/>
        </w:rPr>
        <w:t>能含受</w:t>
      </w:r>
      <w:proofErr w:type="gramEnd"/>
      <w:r>
        <w:rPr>
          <w:rFonts w:hint="eastAsia"/>
          <w:sz w:val="22"/>
          <w:szCs w:val="22"/>
        </w:rPr>
        <w:t xml:space="preserve">　　</w:t>
      </w: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6</w:t>
      </w:r>
      <w:r w:rsidRPr="006820D3">
        <w:rPr>
          <w:rFonts w:hint="eastAsia"/>
          <w:sz w:val="22"/>
          <w:szCs w:val="22"/>
        </w:rPr>
        <w:t>］</w:t>
      </w:r>
      <w:r w:rsidRPr="006820D3">
        <w:rPr>
          <w:rFonts w:hint="eastAsia"/>
          <w:sz w:val="22"/>
          <w:szCs w:val="22"/>
        </w:rPr>
        <w:t>p.139</w:t>
      </w:r>
      <w:proofErr w:type="gramStart"/>
      <w:r w:rsidRPr="006820D3">
        <w:rPr>
          <w:rFonts w:hint="eastAsia"/>
          <w:sz w:val="22"/>
          <w:szCs w:val="22"/>
        </w:rPr>
        <w:t>）</w:t>
      </w:r>
      <w:proofErr w:type="gramEnd"/>
    </w:p>
  </w:footnote>
  <w:footnote w:id="72">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受＝愛【聖】。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n.4</w:t>
      </w:r>
      <w:proofErr w:type="gramStart"/>
      <w:r w:rsidRPr="006820D3">
        <w:rPr>
          <w:rFonts w:hint="eastAsia"/>
          <w:sz w:val="22"/>
          <w:szCs w:val="22"/>
        </w:rPr>
        <w:t>）</w:t>
      </w:r>
      <w:proofErr w:type="gramEnd"/>
    </w:p>
  </w:footnote>
  <w:footnote w:id="73">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故＝性【宋】【元】【明】。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n.5</w:t>
      </w:r>
      <w:proofErr w:type="gramStart"/>
      <w:r w:rsidRPr="006820D3">
        <w:rPr>
          <w:rFonts w:hint="eastAsia"/>
          <w:sz w:val="22"/>
          <w:szCs w:val="22"/>
        </w:rPr>
        <w:t>）</w:t>
      </w:r>
      <w:proofErr w:type="gramEnd"/>
    </w:p>
  </w:footnote>
  <w:footnote w:id="74">
    <w:p w:rsidR="00D11B73" w:rsidRPr="006820D3" w:rsidRDefault="00D11B73" w:rsidP="00E958C7">
      <w:pPr>
        <w:pStyle w:val="a4"/>
        <w:spacing w:line="0" w:lineRule="atLeas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rFonts w:hint="eastAsia"/>
          <w:sz w:val="22"/>
          <w:szCs w:val="22"/>
        </w:rPr>
        <w:t>《中論》卷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r w:rsidR="00A523A7">
        <w:rPr>
          <w:kern w:val="0"/>
        </w:rPr>
        <w:t>^</w:t>
      </w:r>
      <w:proofErr w:type="gramStart"/>
      <w:r w:rsidRPr="006820D3">
        <w:rPr>
          <w:rFonts w:eastAsia="標楷體" w:hint="eastAsia"/>
          <w:sz w:val="22"/>
          <w:szCs w:val="22"/>
        </w:rPr>
        <w:t>空相未</w:t>
      </w:r>
      <w:proofErr w:type="gramEnd"/>
      <w:r w:rsidRPr="006820D3">
        <w:rPr>
          <w:rFonts w:eastAsia="標楷體" w:hint="eastAsia"/>
          <w:sz w:val="22"/>
          <w:szCs w:val="22"/>
        </w:rPr>
        <w:t>有時，則無虛空法；若先有虛空，即為是無相。是無相之法，一切處無有；於無相法中，</w:t>
      </w:r>
      <w:proofErr w:type="gramStart"/>
      <w:r w:rsidRPr="006820D3">
        <w:rPr>
          <w:rFonts w:eastAsia="標楷體" w:hint="eastAsia"/>
          <w:sz w:val="22"/>
          <w:szCs w:val="22"/>
        </w:rPr>
        <w:t>相則無</w:t>
      </w:r>
      <w:proofErr w:type="gramEnd"/>
      <w:r w:rsidRPr="006820D3">
        <w:rPr>
          <w:rFonts w:eastAsia="標楷體" w:hint="eastAsia"/>
          <w:sz w:val="22"/>
          <w:szCs w:val="22"/>
        </w:rPr>
        <w:t>所相。</w:t>
      </w:r>
      <w:r w:rsidR="00A523A7">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r w:rsidRPr="006820D3">
        <w:rPr>
          <w:rFonts w:hint="eastAsia"/>
          <w:sz w:val="22"/>
          <w:szCs w:val="22"/>
        </w:rPr>
        <w:t>7b5</w:t>
      </w:r>
      <w:smartTag w:uri="urn:schemas-microsoft-com:office:smarttags" w:element="chmetcnv">
        <w:smartTagPr>
          <w:attr w:name="TCSC" w:val="0"/>
          <w:attr w:name="NumberType" w:val="1"/>
          <w:attr w:name="Negative" w:val="True"/>
          <w:attr w:name="HasSpace" w:val="False"/>
          <w:attr w:name="SourceValue" w:val="8"/>
          <w:attr w:name="UnitName" w:val="a"/>
        </w:smartTagPr>
        <w:r w:rsidRPr="006820D3">
          <w:rPr>
            <w:rFonts w:hint="eastAsia"/>
            <w:sz w:val="22"/>
            <w:szCs w:val="22"/>
          </w:rPr>
          <w:t>-8a</w:t>
        </w:r>
      </w:smartTag>
      <w:r w:rsidRPr="006820D3">
        <w:rPr>
          <w:rFonts w:hint="eastAsia"/>
          <w:sz w:val="22"/>
          <w:szCs w:val="22"/>
        </w:rPr>
        <w:t>6</w:t>
      </w:r>
      <w:r w:rsidRPr="006820D3">
        <w:rPr>
          <w:rFonts w:hint="eastAsia"/>
          <w:sz w:val="22"/>
          <w:szCs w:val="22"/>
        </w:rPr>
        <w:t>）</w:t>
      </w:r>
    </w:p>
    <w:p w:rsidR="00D11B73" w:rsidRPr="006820D3" w:rsidRDefault="00D11B73" w:rsidP="00E958C7">
      <w:pPr>
        <w:pStyle w:val="a4"/>
        <w:spacing w:line="0" w:lineRule="atLeast"/>
        <w:ind w:leftChars="105" w:left="802"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）另</w:t>
      </w:r>
      <w:r w:rsidRPr="00E958C7">
        <w:rPr>
          <w:rFonts w:hint="eastAsia"/>
          <w:spacing w:val="2"/>
          <w:sz w:val="22"/>
          <w:szCs w:val="22"/>
        </w:rPr>
        <w:t>參見</w:t>
      </w:r>
      <w:r w:rsidRPr="006820D3">
        <w:rPr>
          <w:rFonts w:hint="eastAsia"/>
          <w:sz w:val="22"/>
          <w:szCs w:val="22"/>
        </w:rPr>
        <w:t>印順法師，《中觀論頌講記》，</w:t>
      </w:r>
      <w:r w:rsidRPr="006820D3">
        <w:rPr>
          <w:rFonts w:hint="eastAsia"/>
          <w:sz w:val="22"/>
          <w:szCs w:val="22"/>
        </w:rPr>
        <w:t>pp.125-128</w:t>
      </w:r>
      <w:r w:rsidRPr="006820D3">
        <w:rPr>
          <w:rFonts w:hint="eastAsia"/>
          <w:sz w:val="22"/>
          <w:szCs w:val="22"/>
        </w:rPr>
        <w:t>；《中觀今論》，</w:t>
      </w:r>
      <w:r w:rsidRPr="006820D3">
        <w:rPr>
          <w:rFonts w:hint="eastAsia"/>
          <w:sz w:val="22"/>
          <w:szCs w:val="22"/>
        </w:rPr>
        <w:t>pp.126-131</w:t>
      </w:r>
      <w:r w:rsidRPr="006820D3">
        <w:rPr>
          <w:rFonts w:hint="eastAsia"/>
          <w:sz w:val="22"/>
          <w:szCs w:val="22"/>
        </w:rPr>
        <w:t>。</w:t>
      </w:r>
    </w:p>
  </w:footnote>
  <w:footnote w:id="75">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有〕－【宋】【元】【明】【宮】。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n.7</w:t>
      </w:r>
      <w:proofErr w:type="gramStart"/>
      <w:r w:rsidRPr="006820D3">
        <w:rPr>
          <w:rFonts w:hint="eastAsia"/>
          <w:sz w:val="22"/>
          <w:szCs w:val="22"/>
        </w:rPr>
        <w:t>）</w:t>
      </w:r>
      <w:proofErr w:type="gramEnd"/>
    </w:p>
  </w:footnote>
  <w:footnote w:id="76">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參見《大智度論》卷</w:t>
      </w:r>
      <w:r w:rsidRPr="006820D3">
        <w:rPr>
          <w:rFonts w:hint="eastAsia"/>
          <w:sz w:val="22"/>
          <w:szCs w:val="22"/>
        </w:rPr>
        <w:t>64</w:t>
      </w:r>
      <w:r w:rsidRPr="006820D3">
        <w:rPr>
          <w:rFonts w:hint="eastAsia"/>
          <w:sz w:val="22"/>
          <w:szCs w:val="22"/>
        </w:rPr>
        <w:t>〈</w:t>
      </w:r>
      <w:r w:rsidRPr="006820D3">
        <w:rPr>
          <w:rFonts w:hint="eastAsia"/>
          <w:sz w:val="22"/>
          <w:szCs w:val="22"/>
        </w:rPr>
        <w:t xml:space="preserve">43 </w:t>
      </w:r>
      <w:r w:rsidRPr="006820D3">
        <w:rPr>
          <w:rFonts w:hint="eastAsia"/>
          <w:sz w:val="22"/>
          <w:szCs w:val="22"/>
        </w:rPr>
        <w:t>無作實相品〉：</w:t>
      </w:r>
    </w:p>
    <w:p w:rsidR="00D11B73" w:rsidRPr="006820D3" w:rsidRDefault="00A523A7" w:rsidP="009E77D0">
      <w:pPr>
        <w:pStyle w:val="a4"/>
        <w:ind w:leftChars="110" w:left="264"/>
        <w:jc w:val="both"/>
        <w:rPr>
          <w:sz w:val="22"/>
          <w:szCs w:val="22"/>
        </w:rPr>
      </w:pPr>
      <w:r>
        <w:rPr>
          <w:kern w:val="0"/>
        </w:rPr>
        <w:t>^</w:t>
      </w:r>
      <w:r w:rsidR="00D11B73" w:rsidRPr="006820D3">
        <w:rPr>
          <w:rFonts w:ascii="標楷體" w:eastAsia="標楷體" w:hAnsi="標楷體" w:hint="eastAsia"/>
          <w:sz w:val="22"/>
          <w:szCs w:val="22"/>
        </w:rPr>
        <w:t>如虛空無所得相，不得有、不得無。若有「無相」，如先破虛空相；若無，因是虛空造無量事！般若波羅蜜亦如是，有、無相</w:t>
      </w:r>
      <w:proofErr w:type="gramStart"/>
      <w:r w:rsidR="00D11B73" w:rsidRPr="006820D3">
        <w:rPr>
          <w:rFonts w:ascii="標楷體" w:eastAsia="標楷體" w:hAnsi="標楷體" w:hint="eastAsia"/>
          <w:sz w:val="22"/>
          <w:szCs w:val="22"/>
        </w:rPr>
        <w:t>不可得故清淨</w:t>
      </w:r>
      <w:proofErr w:type="gramEnd"/>
      <w:r w:rsidR="00D11B73" w:rsidRPr="006820D3">
        <w:rPr>
          <w:rFonts w:ascii="標楷體" w:eastAsia="標楷體" w:hAnsi="標楷體" w:hint="eastAsia"/>
          <w:sz w:val="22"/>
          <w:szCs w:val="22"/>
        </w:rPr>
        <w:t>。</w:t>
      </w:r>
      <w:r>
        <w:rPr>
          <w:kern w:val="0"/>
        </w:rPr>
        <w:t>^^</w:t>
      </w:r>
      <w:r w:rsidR="00D11B73" w:rsidRPr="006820D3">
        <w:rPr>
          <w:rFonts w:hint="eastAsia"/>
          <w:sz w:val="22"/>
          <w:szCs w:val="22"/>
        </w:rPr>
        <w:t>（大正</w:t>
      </w:r>
      <w:r w:rsidR="00D11B73" w:rsidRPr="006820D3">
        <w:rPr>
          <w:rFonts w:hint="eastAsia"/>
          <w:sz w:val="22"/>
          <w:szCs w:val="22"/>
        </w:rPr>
        <w:t>25</w:t>
      </w:r>
      <w:r w:rsidR="00D11B73"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14"/>
          <w:attr w:name="UnitName" w:val="C"/>
        </w:smartTagPr>
        <w:r w:rsidR="00D11B73" w:rsidRPr="006820D3">
          <w:rPr>
            <w:rFonts w:hint="eastAsia"/>
            <w:sz w:val="22"/>
            <w:szCs w:val="22"/>
          </w:rPr>
          <w:t>514c</w:t>
        </w:r>
      </w:smartTag>
      <w:r w:rsidR="00D11B73" w:rsidRPr="006820D3">
        <w:rPr>
          <w:rFonts w:hint="eastAsia"/>
          <w:sz w:val="22"/>
          <w:szCs w:val="22"/>
        </w:rPr>
        <w:t>16-20</w:t>
      </w:r>
      <w:r w:rsidR="00D11B73" w:rsidRPr="006820D3">
        <w:rPr>
          <w:rFonts w:hint="eastAsia"/>
          <w:sz w:val="22"/>
          <w:szCs w:val="22"/>
        </w:rPr>
        <w:t>）</w:t>
      </w:r>
    </w:p>
  </w:footnote>
  <w:footnote w:id="77">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若〕－【宮】【聖】【石】。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n.8</w:t>
      </w:r>
      <w:proofErr w:type="gramStart"/>
      <w:r w:rsidRPr="006820D3">
        <w:rPr>
          <w:rFonts w:hint="eastAsia"/>
          <w:sz w:val="22"/>
          <w:szCs w:val="22"/>
        </w:rPr>
        <w:t>）</w:t>
      </w:r>
      <w:proofErr w:type="gramEnd"/>
    </w:p>
  </w:footnote>
  <w:footnote w:id="78">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參見《中論》卷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r w:rsidR="00A523A7">
        <w:rPr>
          <w:kern w:val="0"/>
        </w:rPr>
        <w:t>^</w:t>
      </w:r>
      <w:proofErr w:type="gramStart"/>
      <w:r w:rsidRPr="006820D3">
        <w:rPr>
          <w:rFonts w:ascii="標楷體" w:eastAsia="標楷體" w:hAnsi="標楷體" w:hint="eastAsia"/>
          <w:sz w:val="22"/>
          <w:szCs w:val="22"/>
        </w:rPr>
        <w:t>空相未</w:t>
      </w:r>
      <w:proofErr w:type="gramEnd"/>
      <w:r w:rsidRPr="006820D3">
        <w:rPr>
          <w:rFonts w:ascii="標楷體" w:eastAsia="標楷體" w:hAnsi="標楷體" w:hint="eastAsia"/>
          <w:sz w:val="22"/>
          <w:szCs w:val="22"/>
        </w:rPr>
        <w:t>有時，則無虛空法；若先有虛空，即為是無相。</w:t>
      </w:r>
      <w:r w:rsidR="00A523A7">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r w:rsidRPr="006820D3">
        <w:rPr>
          <w:rFonts w:hint="eastAsia"/>
          <w:sz w:val="22"/>
          <w:szCs w:val="22"/>
        </w:rPr>
        <w:t>7b8-9</w:t>
      </w:r>
      <w:r w:rsidRPr="006820D3">
        <w:rPr>
          <w:rFonts w:hint="eastAsia"/>
          <w:sz w:val="22"/>
          <w:szCs w:val="22"/>
        </w:rPr>
        <w:t>）</w:t>
      </w:r>
    </w:p>
  </w:footnote>
  <w:footnote w:id="79">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已＝以【宋】【元】【明】【宮】。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n.10</w:t>
      </w:r>
      <w:proofErr w:type="gramStart"/>
      <w:r w:rsidRPr="006820D3">
        <w:rPr>
          <w:rFonts w:hint="eastAsia"/>
          <w:sz w:val="22"/>
          <w:szCs w:val="22"/>
        </w:rPr>
        <w:t>）</w:t>
      </w:r>
      <w:proofErr w:type="gramEnd"/>
    </w:p>
  </w:footnote>
  <w:footnote w:id="80">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參見《中論》卷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r w:rsidR="00A523A7">
        <w:rPr>
          <w:kern w:val="0"/>
        </w:rPr>
        <w:t>^</w:t>
      </w:r>
      <w:proofErr w:type="gramStart"/>
      <w:r w:rsidRPr="006820D3">
        <w:rPr>
          <w:rFonts w:ascii="標楷體" w:eastAsia="標楷體" w:hAnsi="標楷體" w:hint="eastAsia"/>
          <w:sz w:val="22"/>
          <w:szCs w:val="22"/>
        </w:rPr>
        <w:t>有相無相</w:t>
      </w:r>
      <w:proofErr w:type="gramEnd"/>
      <w:r w:rsidRPr="006820D3">
        <w:rPr>
          <w:rFonts w:ascii="標楷體" w:eastAsia="標楷體" w:hAnsi="標楷體" w:hint="eastAsia"/>
          <w:sz w:val="22"/>
          <w:szCs w:val="22"/>
        </w:rPr>
        <w:t>中，</w:t>
      </w:r>
      <w:proofErr w:type="gramStart"/>
      <w:r w:rsidRPr="006820D3">
        <w:rPr>
          <w:rFonts w:ascii="標楷體" w:eastAsia="標楷體" w:hAnsi="標楷體" w:hint="eastAsia"/>
          <w:sz w:val="22"/>
          <w:szCs w:val="22"/>
        </w:rPr>
        <w:t>相則無</w:t>
      </w:r>
      <w:proofErr w:type="gramEnd"/>
      <w:r w:rsidRPr="006820D3">
        <w:rPr>
          <w:rFonts w:ascii="標楷體" w:eastAsia="標楷體" w:hAnsi="標楷體" w:hint="eastAsia"/>
          <w:sz w:val="22"/>
          <w:szCs w:val="22"/>
        </w:rPr>
        <w:t>所住；離</w:t>
      </w:r>
      <w:proofErr w:type="gramStart"/>
      <w:r w:rsidRPr="006820D3">
        <w:rPr>
          <w:rFonts w:ascii="標楷體" w:eastAsia="標楷體" w:hAnsi="標楷體" w:hint="eastAsia"/>
          <w:sz w:val="22"/>
          <w:szCs w:val="22"/>
        </w:rPr>
        <w:t>有相無相</w:t>
      </w:r>
      <w:proofErr w:type="gramEnd"/>
      <w:r w:rsidRPr="006820D3">
        <w:rPr>
          <w:rFonts w:ascii="標楷體" w:eastAsia="標楷體" w:hAnsi="標楷體" w:hint="eastAsia"/>
          <w:sz w:val="22"/>
          <w:szCs w:val="22"/>
        </w:rPr>
        <w:t>，餘處亦不住。</w:t>
      </w:r>
      <w:r w:rsidR="00A523A7">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r w:rsidRPr="006820D3">
        <w:rPr>
          <w:rFonts w:hint="eastAsia"/>
          <w:sz w:val="22"/>
          <w:szCs w:val="22"/>
        </w:rPr>
        <w:t>7b22-23</w:t>
      </w:r>
      <w:r w:rsidRPr="006820D3">
        <w:rPr>
          <w:rFonts w:hint="eastAsia"/>
          <w:sz w:val="22"/>
          <w:szCs w:val="22"/>
        </w:rPr>
        <w:t>）</w:t>
      </w:r>
    </w:p>
  </w:footnote>
  <w:footnote w:id="81">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參見《中論》卷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r w:rsidR="00A523A7">
        <w:rPr>
          <w:kern w:val="0"/>
        </w:rPr>
        <w:t>^</w:t>
      </w:r>
      <w:r w:rsidRPr="006820D3">
        <w:rPr>
          <w:rFonts w:ascii="標楷體" w:eastAsia="標楷體" w:hAnsi="標楷體" w:hint="eastAsia"/>
          <w:sz w:val="22"/>
          <w:szCs w:val="22"/>
        </w:rPr>
        <w:t>相法</w:t>
      </w:r>
      <w:proofErr w:type="gramStart"/>
      <w:r w:rsidRPr="006820D3">
        <w:rPr>
          <w:rFonts w:ascii="標楷體" w:eastAsia="標楷體" w:hAnsi="標楷體" w:hint="eastAsia"/>
          <w:sz w:val="22"/>
          <w:szCs w:val="22"/>
        </w:rPr>
        <w:t>無有故</w:t>
      </w:r>
      <w:proofErr w:type="gramEnd"/>
      <w:r w:rsidRPr="006820D3">
        <w:rPr>
          <w:rFonts w:ascii="標楷體" w:eastAsia="標楷體" w:hAnsi="標楷體" w:hint="eastAsia"/>
          <w:sz w:val="22"/>
          <w:szCs w:val="22"/>
        </w:rPr>
        <w:t>，可相法亦無；可相法無故，相法</w:t>
      </w:r>
      <w:proofErr w:type="gramStart"/>
      <w:r w:rsidRPr="006820D3">
        <w:rPr>
          <w:rFonts w:ascii="標楷體" w:eastAsia="標楷體" w:hAnsi="標楷體" w:hint="eastAsia"/>
          <w:sz w:val="22"/>
          <w:szCs w:val="22"/>
        </w:rPr>
        <w:t>亦復無</w:t>
      </w:r>
      <w:proofErr w:type="gramEnd"/>
      <w:r w:rsidRPr="006820D3">
        <w:rPr>
          <w:rFonts w:ascii="標楷體" w:eastAsia="標楷體" w:hAnsi="標楷體" w:hint="eastAsia"/>
          <w:sz w:val="22"/>
          <w:szCs w:val="22"/>
        </w:rPr>
        <w:t>。</w:t>
      </w:r>
      <w:r w:rsidR="00A523A7">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7"/>
          <w:attr w:name="UnitName" w:val="C"/>
        </w:smartTagPr>
        <w:r w:rsidRPr="006820D3">
          <w:rPr>
            <w:rFonts w:hint="eastAsia"/>
            <w:sz w:val="22"/>
            <w:szCs w:val="22"/>
          </w:rPr>
          <w:t>7c</w:t>
        </w:r>
      </w:smartTag>
      <w:r w:rsidRPr="006820D3">
        <w:rPr>
          <w:rFonts w:hint="eastAsia"/>
          <w:sz w:val="22"/>
          <w:szCs w:val="22"/>
        </w:rPr>
        <w:t>4-5</w:t>
      </w:r>
      <w:r w:rsidRPr="006820D3">
        <w:rPr>
          <w:rFonts w:hint="eastAsia"/>
          <w:sz w:val="22"/>
          <w:szCs w:val="22"/>
        </w:rPr>
        <w:t>）</w:t>
      </w:r>
    </w:p>
  </w:footnote>
  <w:footnote w:id="82">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參見《中論》卷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r w:rsidR="00A523A7">
        <w:rPr>
          <w:kern w:val="0"/>
        </w:rPr>
        <w:t>^</w:t>
      </w:r>
      <w:proofErr w:type="gramStart"/>
      <w:r w:rsidRPr="006820D3">
        <w:rPr>
          <w:rFonts w:ascii="標楷體" w:eastAsia="標楷體" w:hAnsi="標楷體" w:hint="eastAsia"/>
          <w:sz w:val="22"/>
          <w:szCs w:val="22"/>
        </w:rPr>
        <w:t>是故今無相</w:t>
      </w:r>
      <w:proofErr w:type="gramEnd"/>
      <w:r w:rsidRPr="006820D3">
        <w:rPr>
          <w:rFonts w:ascii="標楷體" w:eastAsia="標楷體" w:hAnsi="標楷體" w:hint="eastAsia"/>
          <w:sz w:val="22"/>
          <w:szCs w:val="22"/>
        </w:rPr>
        <w:t>，亦無有可相；</w:t>
      </w:r>
      <w:proofErr w:type="gramStart"/>
      <w:r w:rsidRPr="006820D3">
        <w:rPr>
          <w:rFonts w:ascii="標楷體" w:eastAsia="標楷體" w:hAnsi="標楷體" w:hint="eastAsia"/>
          <w:sz w:val="22"/>
          <w:szCs w:val="22"/>
        </w:rPr>
        <w:t>離相可</w:t>
      </w:r>
      <w:proofErr w:type="gramEnd"/>
      <w:r w:rsidRPr="006820D3">
        <w:rPr>
          <w:rFonts w:ascii="標楷體" w:eastAsia="標楷體" w:hAnsi="標楷體" w:hint="eastAsia"/>
          <w:sz w:val="22"/>
          <w:szCs w:val="22"/>
        </w:rPr>
        <w:t>相已，更亦無有物。</w:t>
      </w:r>
      <w:r w:rsidR="00A523A7">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7"/>
          <w:attr w:name="UnitName" w:val="C"/>
        </w:smartTagPr>
        <w:r w:rsidRPr="006820D3">
          <w:rPr>
            <w:rFonts w:hint="eastAsia"/>
            <w:sz w:val="22"/>
            <w:szCs w:val="22"/>
          </w:rPr>
          <w:t>7c</w:t>
        </w:r>
      </w:smartTag>
      <w:r w:rsidRPr="006820D3">
        <w:rPr>
          <w:rFonts w:hint="eastAsia"/>
          <w:sz w:val="22"/>
          <w:szCs w:val="22"/>
        </w:rPr>
        <w:t>9-10</w:t>
      </w:r>
      <w:r w:rsidRPr="006820D3">
        <w:rPr>
          <w:rFonts w:hint="eastAsia"/>
          <w:sz w:val="22"/>
          <w:szCs w:val="22"/>
        </w:rPr>
        <w:t>）</w:t>
      </w:r>
    </w:p>
  </w:footnote>
  <w:footnote w:id="83">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繫〕－【宋】【元】【明】【宮】【聖】【石】。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n.6</w:t>
      </w:r>
      <w:proofErr w:type="gramStart"/>
      <w:r w:rsidRPr="006820D3">
        <w:rPr>
          <w:rFonts w:hint="eastAsia"/>
          <w:sz w:val="22"/>
          <w:szCs w:val="22"/>
        </w:rPr>
        <w:t>）</w:t>
      </w:r>
      <w:proofErr w:type="gramEnd"/>
    </w:p>
  </w:footnote>
  <w:footnote w:id="84">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proofErr w:type="gramStart"/>
      <w:r w:rsidRPr="006820D3">
        <w:rPr>
          <w:rFonts w:hint="eastAsia"/>
          <w:sz w:val="22"/>
          <w:szCs w:val="22"/>
        </w:rPr>
        <w:t>數事數事</w:t>
      </w:r>
      <w:proofErr w:type="gramEnd"/>
      <w:r w:rsidRPr="006820D3">
        <w:rPr>
          <w:rFonts w:hint="eastAsia"/>
          <w:sz w:val="22"/>
          <w:szCs w:val="22"/>
        </w:rPr>
        <w:t>＝數數事事【元】【明】【聖】【石】。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n.7</w:t>
      </w:r>
      <w:proofErr w:type="gramStart"/>
      <w:r w:rsidRPr="006820D3">
        <w:rPr>
          <w:rFonts w:hint="eastAsia"/>
          <w:sz w:val="22"/>
          <w:szCs w:val="22"/>
        </w:rPr>
        <w:t>）</w:t>
      </w:r>
      <w:proofErr w:type="gramEnd"/>
    </w:p>
  </w:footnote>
  <w:footnote w:id="85">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無邊〕－【聖】【石】。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n.8</w:t>
      </w:r>
      <w:proofErr w:type="gramStart"/>
      <w:r w:rsidRPr="006820D3">
        <w:rPr>
          <w:rFonts w:hint="eastAsia"/>
          <w:sz w:val="22"/>
          <w:szCs w:val="22"/>
        </w:rPr>
        <w:t>）</w:t>
      </w:r>
      <w:proofErr w:type="gramEnd"/>
    </w:p>
  </w:footnote>
  <w:footnote w:id="86">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量＝無【聖】。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n.9</w:t>
      </w:r>
      <w:proofErr w:type="gramStart"/>
      <w:r w:rsidRPr="006820D3">
        <w:rPr>
          <w:rFonts w:hint="eastAsia"/>
          <w:sz w:val="22"/>
          <w:szCs w:val="22"/>
        </w:rPr>
        <w:t>）</w:t>
      </w:r>
      <w:proofErr w:type="gramEnd"/>
    </w:p>
  </w:footnote>
  <w:footnote w:id="87">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竟＝意【聖】。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n.10</w:t>
      </w:r>
      <w:proofErr w:type="gramStart"/>
      <w:r w:rsidRPr="006820D3">
        <w:rPr>
          <w:rFonts w:hint="eastAsia"/>
          <w:sz w:val="22"/>
          <w:szCs w:val="22"/>
        </w:rPr>
        <w:t>）</w:t>
      </w:r>
      <w:proofErr w:type="gramEnd"/>
    </w:p>
  </w:footnote>
  <w:footnote w:id="88">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無〕－【宋】【元】【明】【宮】【聖】。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n.11</w:t>
      </w:r>
      <w:proofErr w:type="gramStart"/>
      <w:r w:rsidRPr="006820D3">
        <w:rPr>
          <w:rFonts w:hint="eastAsia"/>
          <w:sz w:val="22"/>
          <w:szCs w:val="22"/>
        </w:rPr>
        <w:t>）</w:t>
      </w:r>
      <w:proofErr w:type="gramEnd"/>
    </w:p>
  </w:footnote>
  <w:footnote w:id="89">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說〕－【宋】【元】【明】【宮】【聖】【石】。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n.12</w:t>
      </w:r>
      <w:proofErr w:type="gramStart"/>
      <w:r w:rsidRPr="006820D3">
        <w:rPr>
          <w:rFonts w:hint="eastAsia"/>
          <w:sz w:val="22"/>
          <w:szCs w:val="22"/>
        </w:rPr>
        <w:t>）</w:t>
      </w:r>
      <w:proofErr w:type="gramEnd"/>
    </w:p>
  </w:footnote>
  <w:footnote w:id="90">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實際：末後妙法。</w:t>
      </w: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E</w:t>
      </w:r>
      <w:r w:rsidRPr="006820D3">
        <w:rPr>
          <w:sz w:val="22"/>
          <w:szCs w:val="22"/>
        </w:rPr>
        <w:t>0</w:t>
      </w:r>
      <w:r w:rsidRPr="006820D3">
        <w:rPr>
          <w:rFonts w:hint="eastAsia"/>
          <w:sz w:val="22"/>
          <w:szCs w:val="22"/>
        </w:rPr>
        <w:t>08</w:t>
      </w:r>
      <w:r w:rsidRPr="006820D3">
        <w:rPr>
          <w:rFonts w:hint="eastAsia"/>
          <w:sz w:val="22"/>
          <w:szCs w:val="22"/>
        </w:rPr>
        <w:t>］</w:t>
      </w:r>
      <w:r w:rsidRPr="006820D3">
        <w:rPr>
          <w:rFonts w:hint="eastAsia"/>
          <w:sz w:val="22"/>
          <w:szCs w:val="22"/>
        </w:rPr>
        <w:t>p.300</w:t>
      </w:r>
      <w:proofErr w:type="gramStart"/>
      <w:r w:rsidRPr="006820D3">
        <w:rPr>
          <w:rFonts w:hint="eastAsia"/>
          <w:sz w:val="22"/>
          <w:szCs w:val="22"/>
        </w:rPr>
        <w:t>）</w:t>
      </w:r>
      <w:proofErr w:type="gramEnd"/>
    </w:p>
  </w:footnote>
  <w:footnote w:id="91">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E958C7">
        <w:rPr>
          <w:rFonts w:hint="eastAsia"/>
          <w:spacing w:val="-2"/>
          <w:sz w:val="22"/>
          <w:szCs w:val="22"/>
        </w:rPr>
        <w:t>《大般若波羅蜜多經》卷</w:t>
      </w:r>
      <w:r w:rsidRPr="00E958C7">
        <w:rPr>
          <w:rFonts w:hint="eastAsia"/>
          <w:spacing w:val="-2"/>
          <w:sz w:val="22"/>
          <w:szCs w:val="22"/>
        </w:rPr>
        <w:t>419</w:t>
      </w:r>
      <w:r w:rsidRPr="00E958C7">
        <w:rPr>
          <w:rFonts w:hint="eastAsia"/>
          <w:spacing w:val="-2"/>
          <w:sz w:val="22"/>
          <w:szCs w:val="22"/>
        </w:rPr>
        <w:t>〈</w:t>
      </w:r>
      <w:r w:rsidRPr="00E958C7">
        <w:rPr>
          <w:rFonts w:hint="eastAsia"/>
          <w:spacing w:val="-2"/>
          <w:sz w:val="22"/>
          <w:szCs w:val="22"/>
        </w:rPr>
        <w:t xml:space="preserve">21 </w:t>
      </w:r>
      <w:r w:rsidRPr="00E958C7">
        <w:rPr>
          <w:rFonts w:hint="eastAsia"/>
          <w:spacing w:val="-2"/>
          <w:sz w:val="22"/>
          <w:szCs w:val="22"/>
        </w:rPr>
        <w:t>無所有品〉</w:t>
      </w:r>
      <w:r w:rsidRPr="006820D3">
        <w:rPr>
          <w:rFonts w:hint="eastAsia"/>
          <w:sz w:val="22"/>
          <w:szCs w:val="22"/>
        </w:rPr>
        <w:t>：「</w:t>
      </w:r>
      <w:r w:rsidR="00A523A7">
        <w:rPr>
          <w:kern w:val="0"/>
        </w:rPr>
        <w:t>^</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！汝說『又如虛空無來</w:t>
      </w:r>
      <w:proofErr w:type="gramStart"/>
      <w:r w:rsidRPr="006820D3">
        <w:rPr>
          <w:rFonts w:ascii="標楷體" w:eastAsia="標楷體" w:hAnsi="標楷體" w:hint="eastAsia"/>
          <w:sz w:val="22"/>
          <w:szCs w:val="22"/>
        </w:rPr>
        <w:t>無</w:t>
      </w:r>
      <w:proofErr w:type="gramEnd"/>
      <w:r w:rsidRPr="006820D3">
        <w:rPr>
          <w:rFonts w:ascii="標楷體" w:eastAsia="標楷體" w:hAnsi="標楷體" w:hint="eastAsia"/>
          <w:sz w:val="22"/>
          <w:szCs w:val="22"/>
        </w:rPr>
        <w:t>去無住可見；</w:t>
      </w:r>
      <w:proofErr w:type="gramStart"/>
      <w:r w:rsidRPr="006820D3">
        <w:rPr>
          <w:rFonts w:ascii="標楷體" w:eastAsia="標楷體" w:hAnsi="標楷體" w:hint="eastAsia"/>
          <w:sz w:val="22"/>
          <w:szCs w:val="22"/>
        </w:rPr>
        <w:t>大乘亦爾</w:t>
      </w:r>
      <w:proofErr w:type="gramEnd"/>
      <w:r w:rsidRPr="006820D3">
        <w:rPr>
          <w:rFonts w:ascii="標楷體" w:eastAsia="標楷體" w:hAnsi="標楷體" w:hint="eastAsia"/>
          <w:sz w:val="22"/>
          <w:szCs w:val="22"/>
        </w:rPr>
        <w:t>，無來</w:t>
      </w:r>
      <w:proofErr w:type="gramStart"/>
      <w:r w:rsidRPr="006820D3">
        <w:rPr>
          <w:rFonts w:ascii="標楷體" w:eastAsia="標楷體" w:hAnsi="標楷體" w:hint="eastAsia"/>
          <w:sz w:val="22"/>
          <w:szCs w:val="22"/>
        </w:rPr>
        <w:t>無</w:t>
      </w:r>
      <w:proofErr w:type="gramEnd"/>
      <w:r w:rsidRPr="006820D3">
        <w:rPr>
          <w:rFonts w:ascii="標楷體" w:eastAsia="標楷體" w:hAnsi="標楷體" w:hint="eastAsia"/>
          <w:sz w:val="22"/>
          <w:szCs w:val="22"/>
        </w:rPr>
        <w:t>去無住可見』者，如是！如是！如</w:t>
      </w:r>
      <w:proofErr w:type="gramStart"/>
      <w:r w:rsidRPr="006820D3">
        <w:rPr>
          <w:rFonts w:ascii="標楷體" w:eastAsia="標楷體" w:hAnsi="標楷體" w:hint="eastAsia"/>
          <w:sz w:val="22"/>
          <w:szCs w:val="22"/>
        </w:rPr>
        <w:t>汝所說</w:t>
      </w:r>
      <w:proofErr w:type="gramEnd"/>
      <w:r w:rsidRPr="006820D3">
        <w:rPr>
          <w:rFonts w:ascii="標楷體" w:eastAsia="標楷體" w:hAnsi="標楷體" w:hint="eastAsia"/>
          <w:sz w:val="22"/>
          <w:szCs w:val="22"/>
        </w:rPr>
        <w:t>。所以者何？</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！以一切法無來</w:t>
      </w:r>
      <w:proofErr w:type="gramStart"/>
      <w:r w:rsidRPr="006820D3">
        <w:rPr>
          <w:rFonts w:ascii="標楷體" w:eastAsia="標楷體" w:hAnsi="標楷體" w:hint="eastAsia"/>
          <w:sz w:val="22"/>
          <w:szCs w:val="22"/>
        </w:rPr>
        <w:t>無</w:t>
      </w:r>
      <w:proofErr w:type="gramEnd"/>
      <w:r w:rsidRPr="006820D3">
        <w:rPr>
          <w:rFonts w:ascii="標楷體" w:eastAsia="標楷體" w:hAnsi="標楷體" w:hint="eastAsia"/>
          <w:sz w:val="22"/>
          <w:szCs w:val="22"/>
        </w:rPr>
        <w:t>去亦復不住。何以故？</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！以一切法若動若住</w:t>
      </w:r>
      <w:proofErr w:type="gramStart"/>
      <w:r w:rsidRPr="006820D3">
        <w:rPr>
          <w:rFonts w:ascii="標楷體" w:eastAsia="標楷體" w:hAnsi="標楷體" w:hint="eastAsia"/>
          <w:sz w:val="22"/>
          <w:szCs w:val="22"/>
        </w:rPr>
        <w:t>不可得故</w:t>
      </w:r>
      <w:proofErr w:type="gramEnd"/>
      <w:r w:rsidRPr="006820D3">
        <w:rPr>
          <w:rFonts w:ascii="標楷體" w:eastAsia="標楷體" w:hAnsi="標楷體" w:hint="eastAsia"/>
          <w:sz w:val="22"/>
          <w:szCs w:val="22"/>
        </w:rPr>
        <w:t>，由此因緣，大乘亦無來處、去處、住處可得。</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2"/>
          <w:attr w:name="UnitName" w:val="C"/>
        </w:smartTagPr>
        <w:r w:rsidRPr="006820D3">
          <w:rPr>
            <w:rFonts w:hint="eastAsia"/>
            <w:sz w:val="22"/>
            <w:szCs w:val="22"/>
          </w:rPr>
          <w:t>102c</w:t>
        </w:r>
      </w:smartTag>
      <w:r w:rsidRPr="006820D3">
        <w:rPr>
          <w:rFonts w:hint="eastAsia"/>
          <w:sz w:val="22"/>
          <w:szCs w:val="22"/>
        </w:rPr>
        <w:t>25</w:t>
      </w:r>
      <w:smartTag w:uri="urn:schemas-microsoft-com:office:smarttags" w:element="chmetcnv">
        <w:smartTagPr>
          <w:attr w:name="TCSC" w:val="0"/>
          <w:attr w:name="NumberType" w:val="1"/>
          <w:attr w:name="Negative" w:val="True"/>
          <w:attr w:name="HasSpace" w:val="False"/>
          <w:attr w:name="SourceValue" w:val="103"/>
          <w:attr w:name="UnitName" w:val="a"/>
        </w:smartTagPr>
        <w:r w:rsidRPr="006820D3">
          <w:rPr>
            <w:rFonts w:hint="eastAsia"/>
            <w:sz w:val="22"/>
            <w:szCs w:val="22"/>
          </w:rPr>
          <w:t>-103a</w:t>
        </w:r>
      </w:smartTag>
      <w:r w:rsidRPr="006820D3">
        <w:rPr>
          <w:rFonts w:hint="eastAsia"/>
          <w:sz w:val="22"/>
          <w:szCs w:val="22"/>
        </w:rPr>
        <w:t>1</w:t>
      </w:r>
      <w:r w:rsidRPr="006820D3">
        <w:rPr>
          <w:rFonts w:hint="eastAsia"/>
          <w:sz w:val="22"/>
          <w:szCs w:val="22"/>
        </w:rPr>
        <w:t>）</w:t>
      </w:r>
    </w:p>
  </w:footnote>
  <w:footnote w:id="92">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E958C7">
        <w:rPr>
          <w:rFonts w:hint="eastAsia"/>
          <w:spacing w:val="-2"/>
          <w:sz w:val="22"/>
          <w:szCs w:val="22"/>
        </w:rPr>
        <w:t>《大般若波羅蜜多經》卷</w:t>
      </w:r>
      <w:r w:rsidRPr="00E958C7">
        <w:rPr>
          <w:rFonts w:hint="eastAsia"/>
          <w:spacing w:val="-2"/>
          <w:sz w:val="22"/>
          <w:szCs w:val="22"/>
        </w:rPr>
        <w:t>419</w:t>
      </w:r>
      <w:r w:rsidRPr="00E958C7">
        <w:rPr>
          <w:rFonts w:hint="eastAsia"/>
          <w:spacing w:val="-2"/>
          <w:sz w:val="22"/>
          <w:szCs w:val="22"/>
        </w:rPr>
        <w:t>〈</w:t>
      </w:r>
      <w:r w:rsidRPr="00E958C7">
        <w:rPr>
          <w:rFonts w:hint="eastAsia"/>
          <w:spacing w:val="-2"/>
          <w:sz w:val="22"/>
          <w:szCs w:val="22"/>
        </w:rPr>
        <w:t xml:space="preserve">21 </w:t>
      </w:r>
      <w:r w:rsidRPr="00E958C7">
        <w:rPr>
          <w:rFonts w:hint="eastAsia"/>
          <w:spacing w:val="-2"/>
          <w:sz w:val="22"/>
          <w:szCs w:val="22"/>
        </w:rPr>
        <w:t>無所有品〉</w:t>
      </w:r>
      <w:r w:rsidRPr="006820D3">
        <w:rPr>
          <w:rFonts w:hint="eastAsia"/>
          <w:sz w:val="22"/>
          <w:szCs w:val="22"/>
        </w:rPr>
        <w:t>：「</w:t>
      </w:r>
      <w:r w:rsidR="00A523A7">
        <w:rPr>
          <w:kern w:val="0"/>
        </w:rPr>
        <w:t>^</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色</w:t>
      </w:r>
      <w:r w:rsidRPr="006820D3">
        <w:rPr>
          <w:rFonts w:ascii="標楷體" w:eastAsia="標楷體" w:hAnsi="標楷體" w:hint="eastAsia"/>
          <w:sz w:val="22"/>
          <w:szCs w:val="22"/>
        </w:rPr>
        <w:t>無所從來，亦無所去，亦無所住；受、想、行、</w:t>
      </w:r>
      <w:proofErr w:type="gramStart"/>
      <w:r w:rsidRPr="006820D3">
        <w:rPr>
          <w:rFonts w:ascii="標楷體" w:eastAsia="標楷體" w:hAnsi="標楷體" w:hint="eastAsia"/>
          <w:sz w:val="22"/>
          <w:szCs w:val="22"/>
        </w:rPr>
        <w:t>識無所</w:t>
      </w:r>
      <w:proofErr w:type="gramEnd"/>
      <w:r w:rsidRPr="006820D3">
        <w:rPr>
          <w:rFonts w:ascii="標楷體" w:eastAsia="標楷體" w:hAnsi="標楷體" w:hint="eastAsia"/>
          <w:sz w:val="22"/>
          <w:szCs w:val="22"/>
        </w:rPr>
        <w:t>從來，亦無所去，亦無所住。</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3"/>
          <w:attr w:name="UnitName" w:val="a"/>
        </w:smartTagPr>
        <w:r w:rsidRPr="006820D3">
          <w:rPr>
            <w:rFonts w:hint="eastAsia"/>
            <w:sz w:val="22"/>
            <w:szCs w:val="22"/>
          </w:rPr>
          <w:t>103a</w:t>
        </w:r>
      </w:smartTag>
      <w:r w:rsidRPr="006820D3">
        <w:rPr>
          <w:rFonts w:hint="eastAsia"/>
          <w:sz w:val="22"/>
          <w:szCs w:val="22"/>
        </w:rPr>
        <w:t>2-3</w:t>
      </w:r>
      <w:r w:rsidRPr="006820D3">
        <w:rPr>
          <w:rFonts w:hint="eastAsia"/>
          <w:sz w:val="22"/>
          <w:szCs w:val="22"/>
        </w:rPr>
        <w:t>）</w:t>
      </w:r>
    </w:p>
  </w:footnote>
  <w:footnote w:id="93">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sidR="00A523A7">
        <w:rPr>
          <w:kern w:val="0"/>
        </w:rPr>
        <w:t>^</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色本性</w:t>
      </w:r>
      <w:r w:rsidRPr="006820D3">
        <w:rPr>
          <w:rFonts w:ascii="標楷體" w:eastAsia="標楷體" w:hAnsi="標楷體" w:hint="eastAsia"/>
          <w:sz w:val="22"/>
          <w:szCs w:val="22"/>
        </w:rPr>
        <w:t>無所從來，亦無所去，亦無所住；受、想、行、識本性無所從來，亦無所去，亦無所住。</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3"/>
          <w:attr w:name="UnitName" w:val="a"/>
        </w:smartTagPr>
        <w:r w:rsidRPr="006820D3">
          <w:rPr>
            <w:rFonts w:hint="eastAsia"/>
            <w:sz w:val="22"/>
            <w:szCs w:val="22"/>
          </w:rPr>
          <w:t>103a</w:t>
        </w:r>
      </w:smartTag>
      <w:r w:rsidRPr="006820D3">
        <w:rPr>
          <w:rFonts w:hint="eastAsia"/>
          <w:sz w:val="22"/>
          <w:szCs w:val="22"/>
        </w:rPr>
        <w:t>4-6</w:t>
      </w:r>
      <w:r w:rsidRPr="006820D3">
        <w:rPr>
          <w:rFonts w:hint="eastAsia"/>
          <w:sz w:val="22"/>
          <w:szCs w:val="22"/>
        </w:rPr>
        <w:t>）</w:t>
      </w:r>
    </w:p>
  </w:footnote>
  <w:footnote w:id="94">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色如無所……色〕三十五字－【聖】。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n.13</w:t>
      </w:r>
      <w:proofErr w:type="gramStart"/>
      <w:r w:rsidRPr="006820D3">
        <w:rPr>
          <w:rFonts w:hint="eastAsia"/>
          <w:sz w:val="22"/>
          <w:szCs w:val="22"/>
        </w:rPr>
        <w:t>）</w:t>
      </w:r>
      <w:proofErr w:type="gramEnd"/>
    </w:p>
  </w:footnote>
  <w:footnote w:id="95">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sidR="00A523A7">
        <w:rPr>
          <w:kern w:val="0"/>
        </w:rPr>
        <w:t>^</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b/>
          <w:sz w:val="22"/>
          <w:szCs w:val="22"/>
        </w:rPr>
        <w:t>色真如</w:t>
      </w:r>
      <w:proofErr w:type="gramEnd"/>
      <w:r w:rsidRPr="006820D3">
        <w:rPr>
          <w:rFonts w:ascii="標楷體" w:eastAsia="標楷體" w:hAnsi="標楷體" w:hint="eastAsia"/>
          <w:sz w:val="22"/>
          <w:szCs w:val="22"/>
        </w:rPr>
        <w:t>無所從來，亦無所去，亦無所住；受、想、行、識真如無所從來，亦無所去，亦無所住。</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3"/>
          <w:attr w:name="UnitName" w:val="a"/>
        </w:smartTagPr>
        <w:r w:rsidRPr="006820D3">
          <w:rPr>
            <w:rFonts w:hint="eastAsia"/>
            <w:sz w:val="22"/>
            <w:szCs w:val="22"/>
          </w:rPr>
          <w:t>103a</w:t>
        </w:r>
      </w:smartTag>
      <w:r w:rsidRPr="006820D3">
        <w:rPr>
          <w:rFonts w:hint="eastAsia"/>
          <w:sz w:val="22"/>
          <w:szCs w:val="22"/>
        </w:rPr>
        <w:t>6-8</w:t>
      </w:r>
      <w:r w:rsidRPr="006820D3">
        <w:rPr>
          <w:rFonts w:hint="eastAsia"/>
          <w:sz w:val="22"/>
          <w:szCs w:val="22"/>
        </w:rPr>
        <w:t>）</w:t>
      </w:r>
    </w:p>
  </w:footnote>
  <w:footnote w:id="96">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sidR="00A523A7">
        <w:rPr>
          <w:kern w:val="0"/>
        </w:rPr>
        <w:t>^</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色自性</w:t>
      </w:r>
      <w:r w:rsidRPr="006820D3">
        <w:rPr>
          <w:rFonts w:ascii="標楷體" w:eastAsia="標楷體" w:hAnsi="標楷體" w:hint="eastAsia"/>
          <w:sz w:val="22"/>
          <w:szCs w:val="22"/>
        </w:rPr>
        <w:t>無所從來，亦無所去，亦無所住；受、想、行、識、自性無所從來，亦無所去，亦無所住。</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3"/>
          <w:attr w:name="UnitName" w:val="a"/>
        </w:smartTagPr>
        <w:r w:rsidRPr="006820D3">
          <w:rPr>
            <w:rFonts w:hint="eastAsia"/>
            <w:sz w:val="22"/>
            <w:szCs w:val="22"/>
          </w:rPr>
          <w:t>103a</w:t>
        </w:r>
      </w:smartTag>
      <w:r w:rsidRPr="006820D3">
        <w:rPr>
          <w:rFonts w:hint="eastAsia"/>
          <w:sz w:val="22"/>
          <w:szCs w:val="22"/>
        </w:rPr>
        <w:t>8-10</w:t>
      </w:r>
      <w:r w:rsidRPr="006820D3">
        <w:rPr>
          <w:rFonts w:hint="eastAsia"/>
          <w:sz w:val="22"/>
          <w:szCs w:val="22"/>
        </w:rPr>
        <w:t>）</w:t>
      </w:r>
    </w:p>
  </w:footnote>
  <w:footnote w:id="97">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E958C7">
        <w:rPr>
          <w:rFonts w:hint="eastAsia"/>
          <w:spacing w:val="2"/>
          <w:sz w:val="22"/>
          <w:szCs w:val="22"/>
        </w:rPr>
        <w:t>無所有品〉：</w:t>
      </w:r>
      <w:r w:rsidRPr="00E958C7">
        <w:rPr>
          <w:rFonts w:hint="eastAsia"/>
          <w:spacing w:val="-4"/>
          <w:sz w:val="22"/>
          <w:szCs w:val="22"/>
        </w:rPr>
        <w:t>「</w:t>
      </w:r>
      <w:r w:rsidR="00A523A7">
        <w:rPr>
          <w:kern w:val="0"/>
        </w:rPr>
        <w:t>^</w:t>
      </w:r>
      <w:r w:rsidRPr="00E958C7">
        <w:rPr>
          <w:rFonts w:ascii="標楷體" w:eastAsia="標楷體" w:hAnsi="標楷體" w:hint="eastAsia"/>
          <w:b/>
          <w:spacing w:val="-4"/>
          <w:sz w:val="22"/>
          <w:szCs w:val="22"/>
        </w:rPr>
        <w:t>色</w:t>
      </w:r>
      <w:proofErr w:type="gramStart"/>
      <w:r w:rsidRPr="00E958C7">
        <w:rPr>
          <w:rFonts w:ascii="標楷體" w:eastAsia="標楷體" w:hAnsi="標楷體" w:hint="eastAsia"/>
          <w:b/>
          <w:spacing w:val="-4"/>
          <w:sz w:val="22"/>
          <w:szCs w:val="22"/>
        </w:rPr>
        <w:t>自相</w:t>
      </w:r>
      <w:r w:rsidRPr="00E958C7">
        <w:rPr>
          <w:rFonts w:ascii="標楷體" w:eastAsia="標楷體" w:hAnsi="標楷體" w:hint="eastAsia"/>
          <w:spacing w:val="-4"/>
          <w:sz w:val="22"/>
          <w:szCs w:val="22"/>
        </w:rPr>
        <w:t>無所</w:t>
      </w:r>
      <w:proofErr w:type="gramEnd"/>
      <w:r w:rsidRPr="00E958C7">
        <w:rPr>
          <w:rFonts w:ascii="標楷體" w:eastAsia="標楷體" w:hAnsi="標楷體" w:hint="eastAsia"/>
          <w:spacing w:val="-4"/>
          <w:sz w:val="22"/>
          <w:szCs w:val="22"/>
        </w:rPr>
        <w:t>從來，亦無所去，亦無所住；受、</w:t>
      </w:r>
      <w:r w:rsidRPr="006820D3">
        <w:rPr>
          <w:rFonts w:ascii="標楷體" w:eastAsia="標楷體" w:hAnsi="標楷體" w:hint="eastAsia"/>
          <w:sz w:val="22"/>
          <w:szCs w:val="22"/>
        </w:rPr>
        <w:t>想、行、識</w:t>
      </w:r>
      <w:proofErr w:type="gramStart"/>
      <w:r w:rsidRPr="006820D3">
        <w:rPr>
          <w:rFonts w:ascii="標楷體" w:eastAsia="標楷體" w:hAnsi="標楷體" w:hint="eastAsia"/>
          <w:sz w:val="22"/>
          <w:szCs w:val="22"/>
        </w:rPr>
        <w:t>自相無所</w:t>
      </w:r>
      <w:proofErr w:type="gramEnd"/>
      <w:r w:rsidRPr="006820D3">
        <w:rPr>
          <w:rFonts w:ascii="標楷體" w:eastAsia="標楷體" w:hAnsi="標楷體" w:hint="eastAsia"/>
          <w:sz w:val="22"/>
          <w:szCs w:val="22"/>
        </w:rPr>
        <w:t>從來，亦無所去，亦無所住。</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3"/>
          <w:attr w:name="UnitName" w:val="a"/>
        </w:smartTagPr>
        <w:r w:rsidRPr="006820D3">
          <w:rPr>
            <w:rFonts w:hint="eastAsia"/>
            <w:sz w:val="22"/>
            <w:szCs w:val="22"/>
          </w:rPr>
          <w:t>103a</w:t>
        </w:r>
      </w:smartTag>
      <w:r w:rsidRPr="006820D3">
        <w:rPr>
          <w:rFonts w:hint="eastAsia"/>
          <w:sz w:val="22"/>
          <w:szCs w:val="22"/>
        </w:rPr>
        <w:t>10-12</w:t>
      </w:r>
      <w:r w:rsidRPr="006820D3">
        <w:rPr>
          <w:rFonts w:hint="eastAsia"/>
          <w:sz w:val="22"/>
          <w:szCs w:val="22"/>
        </w:rPr>
        <w:t>）</w:t>
      </w:r>
    </w:p>
  </w:footnote>
  <w:footnote w:id="98">
    <w:p w:rsidR="00D11B73" w:rsidRPr="006820D3" w:rsidRDefault="00D11B73" w:rsidP="00882391">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無）＋法【石】。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n.14</w:t>
      </w:r>
      <w:proofErr w:type="gramStart"/>
      <w:r w:rsidRPr="006820D3">
        <w:rPr>
          <w:rFonts w:hint="eastAsia"/>
          <w:sz w:val="22"/>
          <w:szCs w:val="22"/>
        </w:rPr>
        <w:t>）</w:t>
      </w:r>
      <w:proofErr w:type="gramEnd"/>
    </w:p>
  </w:footnote>
  <w:footnote w:id="99">
    <w:p w:rsidR="00D11B73" w:rsidRPr="006820D3" w:rsidRDefault="00D11B73" w:rsidP="00882391">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如〕－【石】。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n.15</w:t>
      </w:r>
      <w:proofErr w:type="gramStart"/>
      <w:r w:rsidRPr="006820D3">
        <w:rPr>
          <w:rFonts w:hint="eastAsia"/>
          <w:sz w:val="22"/>
          <w:szCs w:val="22"/>
        </w:rPr>
        <w:t>）</w:t>
      </w:r>
      <w:proofErr w:type="gramEnd"/>
    </w:p>
  </w:footnote>
  <w:footnote w:id="100">
    <w:p w:rsidR="00D11B73" w:rsidRPr="006820D3" w:rsidRDefault="00D11B73" w:rsidP="00882391">
      <w:pPr>
        <w:pStyle w:val="a4"/>
        <w:spacing w:line="300" w:lineRule="exac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如性＝性如【宋】【元】【明】【宮】，〔如〕－【石】。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n.16</w:t>
      </w:r>
      <w:proofErr w:type="gramStart"/>
      <w:r w:rsidRPr="006820D3">
        <w:rPr>
          <w:rFonts w:hint="eastAsia"/>
          <w:sz w:val="22"/>
          <w:szCs w:val="22"/>
        </w:rPr>
        <w:t>）</w:t>
      </w:r>
      <w:proofErr w:type="gramEnd"/>
    </w:p>
  </w:footnote>
  <w:footnote w:id="101">
    <w:p w:rsidR="00D11B73" w:rsidRPr="006820D3" w:rsidRDefault="00D11B73" w:rsidP="008823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sidR="00A523A7">
        <w:rPr>
          <w:kern w:val="0"/>
        </w:rPr>
        <w:t>^</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菩提</w:t>
      </w:r>
      <w:r w:rsidRPr="006820D3">
        <w:rPr>
          <w:rFonts w:ascii="標楷體" w:eastAsia="標楷體" w:hAnsi="標楷體" w:hint="eastAsia"/>
          <w:sz w:val="22"/>
          <w:szCs w:val="22"/>
        </w:rPr>
        <w:t>無所從來，亦無所去，亦無所住；</w:t>
      </w:r>
      <w:r w:rsidRPr="006820D3">
        <w:rPr>
          <w:rFonts w:ascii="標楷體" w:eastAsia="標楷體" w:hAnsi="標楷體" w:hint="eastAsia"/>
          <w:b/>
          <w:sz w:val="22"/>
          <w:szCs w:val="22"/>
        </w:rPr>
        <w:t>佛陀</w:t>
      </w:r>
      <w:r w:rsidRPr="006820D3">
        <w:rPr>
          <w:rFonts w:ascii="標楷體" w:eastAsia="標楷體" w:hAnsi="標楷體" w:hint="eastAsia"/>
          <w:sz w:val="22"/>
          <w:szCs w:val="22"/>
        </w:rPr>
        <w:t>無所從來，亦無所去，亦無所住。</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菩提本性</w:t>
      </w:r>
      <w:r w:rsidRPr="006820D3">
        <w:rPr>
          <w:rFonts w:ascii="標楷體" w:eastAsia="標楷體" w:hAnsi="標楷體" w:hint="eastAsia"/>
          <w:sz w:val="22"/>
          <w:szCs w:val="22"/>
        </w:rPr>
        <w:t>無所從來，亦無所去，亦無所住；</w:t>
      </w:r>
      <w:r w:rsidRPr="006820D3">
        <w:rPr>
          <w:rFonts w:ascii="標楷體" w:eastAsia="標楷體" w:hAnsi="標楷體" w:hint="eastAsia"/>
          <w:b/>
          <w:sz w:val="22"/>
          <w:szCs w:val="22"/>
        </w:rPr>
        <w:t>佛陀本性</w:t>
      </w:r>
      <w:r w:rsidRPr="006820D3">
        <w:rPr>
          <w:rFonts w:ascii="標楷體" w:eastAsia="標楷體" w:hAnsi="標楷體" w:hint="eastAsia"/>
          <w:sz w:val="22"/>
          <w:szCs w:val="22"/>
        </w:rPr>
        <w:t>無所從來，亦無所去，亦無所住。</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菩提真如</w:t>
      </w:r>
      <w:r w:rsidRPr="006820D3">
        <w:rPr>
          <w:rFonts w:ascii="標楷體" w:eastAsia="標楷體" w:hAnsi="標楷體" w:hint="eastAsia"/>
          <w:sz w:val="22"/>
          <w:szCs w:val="22"/>
        </w:rPr>
        <w:t>無所從來，亦無所去，亦無所住；</w:t>
      </w:r>
      <w:r w:rsidRPr="006820D3">
        <w:rPr>
          <w:rFonts w:ascii="標楷體" w:eastAsia="標楷體" w:hAnsi="標楷體" w:hint="eastAsia"/>
          <w:b/>
          <w:sz w:val="22"/>
          <w:szCs w:val="22"/>
        </w:rPr>
        <w:t>佛陀真如</w:t>
      </w:r>
      <w:r w:rsidRPr="006820D3">
        <w:rPr>
          <w:rFonts w:ascii="標楷體" w:eastAsia="標楷體" w:hAnsi="標楷體" w:hint="eastAsia"/>
          <w:sz w:val="22"/>
          <w:szCs w:val="22"/>
        </w:rPr>
        <w:t>無所從來，亦無所去，亦無所住。</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菩提自性</w:t>
      </w:r>
      <w:r w:rsidRPr="006820D3">
        <w:rPr>
          <w:rFonts w:ascii="標楷體" w:eastAsia="標楷體" w:hAnsi="標楷體" w:hint="eastAsia"/>
          <w:sz w:val="22"/>
          <w:szCs w:val="22"/>
        </w:rPr>
        <w:t>無所從來，亦無所去，亦無所住；</w:t>
      </w:r>
      <w:r w:rsidRPr="006820D3">
        <w:rPr>
          <w:rFonts w:ascii="標楷體" w:eastAsia="標楷體" w:hAnsi="標楷體" w:hint="eastAsia"/>
          <w:b/>
          <w:sz w:val="22"/>
          <w:szCs w:val="22"/>
        </w:rPr>
        <w:t>佛陀自性</w:t>
      </w:r>
      <w:r w:rsidRPr="006820D3">
        <w:rPr>
          <w:rFonts w:ascii="標楷體" w:eastAsia="標楷體" w:hAnsi="標楷體" w:hint="eastAsia"/>
          <w:sz w:val="22"/>
          <w:szCs w:val="22"/>
        </w:rPr>
        <w:t>無所從來，亦無所去，亦無所住。</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菩提</w:t>
      </w:r>
      <w:proofErr w:type="gramStart"/>
      <w:r w:rsidRPr="006820D3">
        <w:rPr>
          <w:rFonts w:ascii="標楷體" w:eastAsia="標楷體" w:hAnsi="標楷體" w:hint="eastAsia"/>
          <w:b/>
          <w:sz w:val="22"/>
          <w:szCs w:val="22"/>
        </w:rPr>
        <w:t>自相</w:t>
      </w:r>
      <w:r w:rsidRPr="006820D3">
        <w:rPr>
          <w:rFonts w:ascii="標楷體" w:eastAsia="標楷體" w:hAnsi="標楷體" w:hint="eastAsia"/>
          <w:sz w:val="22"/>
          <w:szCs w:val="22"/>
        </w:rPr>
        <w:t>無所</w:t>
      </w:r>
      <w:proofErr w:type="gramEnd"/>
      <w:r w:rsidRPr="006820D3">
        <w:rPr>
          <w:rFonts w:ascii="標楷體" w:eastAsia="標楷體" w:hAnsi="標楷體" w:hint="eastAsia"/>
          <w:sz w:val="22"/>
          <w:szCs w:val="22"/>
        </w:rPr>
        <w:t>從來，亦無所去，亦無所住；</w:t>
      </w:r>
      <w:r w:rsidRPr="006820D3">
        <w:rPr>
          <w:rFonts w:ascii="標楷體" w:eastAsia="標楷體" w:hAnsi="標楷體" w:hint="eastAsia"/>
          <w:b/>
          <w:sz w:val="22"/>
          <w:szCs w:val="22"/>
        </w:rPr>
        <w:t>佛陀</w:t>
      </w:r>
      <w:proofErr w:type="gramStart"/>
      <w:r w:rsidRPr="006820D3">
        <w:rPr>
          <w:rFonts w:ascii="標楷體" w:eastAsia="標楷體" w:hAnsi="標楷體" w:hint="eastAsia"/>
          <w:b/>
          <w:sz w:val="22"/>
          <w:szCs w:val="22"/>
        </w:rPr>
        <w:t>自相</w:t>
      </w:r>
      <w:r w:rsidRPr="006820D3">
        <w:rPr>
          <w:rFonts w:ascii="標楷體" w:eastAsia="標楷體" w:hAnsi="標楷體" w:hint="eastAsia"/>
          <w:sz w:val="22"/>
          <w:szCs w:val="22"/>
        </w:rPr>
        <w:t>無所</w:t>
      </w:r>
      <w:proofErr w:type="gramEnd"/>
      <w:r w:rsidRPr="006820D3">
        <w:rPr>
          <w:rFonts w:ascii="標楷體" w:eastAsia="標楷體" w:hAnsi="標楷體" w:hint="eastAsia"/>
          <w:sz w:val="22"/>
          <w:szCs w:val="22"/>
        </w:rPr>
        <w:t>從來，亦無所去，亦無所住。何以故？</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菩提佛陀本性、真如、自性、自相</w:t>
      </w:r>
      <w:r w:rsidRPr="006820D3">
        <w:rPr>
          <w:rFonts w:ascii="標楷體" w:eastAsia="標楷體" w:hAnsi="標楷體" w:hint="eastAsia"/>
          <w:sz w:val="22"/>
          <w:szCs w:val="22"/>
        </w:rPr>
        <w:t>若動若住</w:t>
      </w:r>
      <w:proofErr w:type="gramStart"/>
      <w:r w:rsidRPr="006820D3">
        <w:rPr>
          <w:rFonts w:ascii="標楷體" w:eastAsia="標楷體" w:hAnsi="標楷體" w:hint="eastAsia"/>
          <w:sz w:val="22"/>
          <w:szCs w:val="22"/>
        </w:rPr>
        <w:t>不可得故</w:t>
      </w:r>
      <w:proofErr w:type="gramEnd"/>
      <w:r w:rsidRPr="006820D3">
        <w:rPr>
          <w:rFonts w:ascii="標楷體" w:eastAsia="標楷體" w:hAnsi="標楷體" w:hint="eastAsia"/>
          <w:sz w:val="22"/>
          <w:szCs w:val="22"/>
        </w:rPr>
        <w:t>。</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5"/>
          <w:attr w:name="UnitName" w:val="a"/>
        </w:smartTagPr>
        <w:r w:rsidRPr="006820D3">
          <w:rPr>
            <w:rFonts w:hint="eastAsia"/>
            <w:sz w:val="22"/>
            <w:szCs w:val="22"/>
          </w:rPr>
          <w:t>105a</w:t>
        </w:r>
      </w:smartTag>
      <w:r w:rsidRPr="006820D3">
        <w:rPr>
          <w:rFonts w:hint="eastAsia"/>
          <w:sz w:val="22"/>
          <w:szCs w:val="22"/>
        </w:rPr>
        <w:t>9-20</w:t>
      </w:r>
      <w:r w:rsidRPr="006820D3">
        <w:rPr>
          <w:rFonts w:hint="eastAsia"/>
          <w:sz w:val="22"/>
          <w:szCs w:val="22"/>
        </w:rPr>
        <w:t>）</w:t>
      </w:r>
    </w:p>
  </w:footnote>
  <w:footnote w:id="102">
    <w:p w:rsidR="00D11B73" w:rsidRPr="006820D3" w:rsidRDefault="00D11B73"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法〕－【聖】。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n.18</w:t>
      </w:r>
      <w:proofErr w:type="gramStart"/>
      <w:r w:rsidRPr="006820D3">
        <w:rPr>
          <w:rFonts w:hint="eastAsia"/>
          <w:sz w:val="22"/>
          <w:szCs w:val="22"/>
        </w:rPr>
        <w:t>）</w:t>
      </w:r>
      <w:proofErr w:type="gramEnd"/>
    </w:p>
  </w:footnote>
  <w:footnote w:id="103">
    <w:p w:rsidR="00D11B73" w:rsidRPr="006820D3" w:rsidRDefault="00D11B73"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sidR="00A523A7">
        <w:rPr>
          <w:kern w:val="0"/>
        </w:rPr>
        <w:t>^</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！有為界無所從來，亦無所去，亦無所住；無為界無所從來，亦無所去，亦無所住。</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！有為界本性無所從來，亦無所去，亦無所住；無為界本性無所從來，亦無所去，亦無所住。</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！有為界真如無所從來，亦無所去，亦無所住；無為界真如無所從來，亦無所去，亦無所住。</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！有為界自性無所從來，亦無所去，亦無所住；無為界自性無所從來，亦無所去，亦無所住。</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！有為界</w:t>
      </w:r>
      <w:proofErr w:type="gramStart"/>
      <w:r w:rsidRPr="006820D3">
        <w:rPr>
          <w:rFonts w:ascii="標楷體" w:eastAsia="標楷體" w:hAnsi="標楷體" w:hint="eastAsia"/>
          <w:sz w:val="22"/>
          <w:szCs w:val="22"/>
        </w:rPr>
        <w:t>自相無所</w:t>
      </w:r>
      <w:proofErr w:type="gramEnd"/>
      <w:r w:rsidRPr="006820D3">
        <w:rPr>
          <w:rFonts w:ascii="標楷體" w:eastAsia="標楷體" w:hAnsi="標楷體" w:hint="eastAsia"/>
          <w:sz w:val="22"/>
          <w:szCs w:val="22"/>
        </w:rPr>
        <w:t>從來，亦無所去，亦無所住；無為界</w:t>
      </w:r>
      <w:proofErr w:type="gramStart"/>
      <w:r w:rsidRPr="006820D3">
        <w:rPr>
          <w:rFonts w:ascii="標楷體" w:eastAsia="標楷體" w:hAnsi="標楷體" w:hint="eastAsia"/>
          <w:sz w:val="22"/>
          <w:szCs w:val="22"/>
        </w:rPr>
        <w:t>自相無所</w:t>
      </w:r>
      <w:proofErr w:type="gramEnd"/>
      <w:r w:rsidRPr="006820D3">
        <w:rPr>
          <w:rFonts w:ascii="標楷體" w:eastAsia="標楷體" w:hAnsi="標楷體" w:hint="eastAsia"/>
          <w:sz w:val="22"/>
          <w:szCs w:val="22"/>
        </w:rPr>
        <w:t>從來，亦無所去，亦無所住。何以故？</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！有為界、無為界本性、真如、自性、自相若動若住</w:t>
      </w:r>
      <w:proofErr w:type="gramStart"/>
      <w:r w:rsidRPr="006820D3">
        <w:rPr>
          <w:rFonts w:ascii="標楷體" w:eastAsia="標楷體" w:hAnsi="標楷體" w:hint="eastAsia"/>
          <w:sz w:val="22"/>
          <w:szCs w:val="22"/>
        </w:rPr>
        <w:t>不可得故</w:t>
      </w:r>
      <w:proofErr w:type="gramEnd"/>
      <w:r w:rsidRPr="006820D3">
        <w:rPr>
          <w:rFonts w:ascii="標楷體" w:eastAsia="標楷體" w:hAnsi="標楷體" w:hint="eastAsia"/>
          <w:sz w:val="22"/>
          <w:szCs w:val="22"/>
        </w:rPr>
        <w:t>。</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5"/>
          <w:attr w:name="UnitName" w:val="a"/>
        </w:smartTagPr>
        <w:r w:rsidRPr="006820D3">
          <w:rPr>
            <w:rFonts w:hint="eastAsia"/>
            <w:sz w:val="22"/>
            <w:szCs w:val="22"/>
          </w:rPr>
          <w:t>105a</w:t>
        </w:r>
      </w:smartTag>
      <w:r w:rsidRPr="006820D3">
        <w:rPr>
          <w:rFonts w:hint="eastAsia"/>
          <w:sz w:val="22"/>
          <w:szCs w:val="22"/>
        </w:rPr>
        <w:t>21-b4</w:t>
      </w:r>
      <w:r w:rsidRPr="006820D3">
        <w:rPr>
          <w:rFonts w:hint="eastAsia"/>
          <w:sz w:val="22"/>
          <w:szCs w:val="22"/>
        </w:rPr>
        <w:t>）</w:t>
      </w:r>
    </w:p>
  </w:footnote>
  <w:footnote w:id="104">
    <w:p w:rsidR="00D11B73" w:rsidRPr="006820D3" w:rsidRDefault="00D11B73"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論）＋【論】【元】【明】。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n.20</w:t>
      </w:r>
      <w:proofErr w:type="gramStart"/>
      <w:r w:rsidRPr="006820D3">
        <w:rPr>
          <w:rFonts w:hint="eastAsia"/>
          <w:sz w:val="22"/>
          <w:szCs w:val="22"/>
        </w:rPr>
        <w:t>）</w:t>
      </w:r>
      <w:proofErr w:type="gramEnd"/>
    </w:p>
  </w:footnote>
  <w:footnote w:id="105">
    <w:p w:rsidR="00D11B73" w:rsidRPr="006820D3" w:rsidRDefault="00D11B73"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者言〕－【石】。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n.21</w:t>
      </w:r>
      <w:proofErr w:type="gramStart"/>
      <w:r w:rsidRPr="006820D3">
        <w:rPr>
          <w:rFonts w:hint="eastAsia"/>
          <w:sz w:val="22"/>
          <w:szCs w:val="22"/>
        </w:rPr>
        <w:t>）</w:t>
      </w:r>
      <w:proofErr w:type="gramEnd"/>
    </w:p>
  </w:footnote>
  <w:footnote w:id="106">
    <w:p w:rsidR="00D11B73" w:rsidRPr="006820D3" w:rsidRDefault="00D11B73"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《大智度論》卷</w:t>
      </w:r>
      <w:r w:rsidRPr="006820D3">
        <w:rPr>
          <w:rFonts w:hint="eastAsia"/>
          <w:sz w:val="22"/>
          <w:szCs w:val="22"/>
        </w:rPr>
        <w:t>19</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205b21-c21</w:t>
      </w:r>
      <w:r w:rsidRPr="006820D3">
        <w:rPr>
          <w:rFonts w:hint="eastAsia"/>
          <w:sz w:val="22"/>
          <w:szCs w:val="22"/>
        </w:rPr>
        <w:t>）。</w:t>
      </w:r>
    </w:p>
  </w:footnote>
  <w:footnote w:id="107">
    <w:p w:rsidR="00D11B73" w:rsidRPr="006820D3" w:rsidRDefault="00D11B73" w:rsidP="001E0E2F">
      <w:pPr>
        <w:pStyle w:val="a4"/>
        <w:spacing w:line="0" w:lineRule="atLeast"/>
        <w:ind w:left="858" w:hangingChars="390" w:hanging="858"/>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BB5803">
        <w:rPr>
          <w:rFonts w:hint="eastAsia"/>
          <w:spacing w:val="-2"/>
          <w:sz w:val="22"/>
          <w:szCs w:val="22"/>
        </w:rPr>
        <w:t>《中論》卷</w:t>
      </w:r>
      <w:r w:rsidRPr="00BB5803">
        <w:rPr>
          <w:rFonts w:hint="eastAsia"/>
          <w:spacing w:val="-2"/>
          <w:sz w:val="22"/>
          <w:szCs w:val="22"/>
        </w:rPr>
        <w:t>1</w:t>
      </w:r>
      <w:r w:rsidRPr="00BB5803">
        <w:rPr>
          <w:rFonts w:hint="eastAsia"/>
          <w:spacing w:val="-2"/>
          <w:sz w:val="22"/>
          <w:szCs w:val="22"/>
        </w:rPr>
        <w:t>〈</w:t>
      </w:r>
      <w:r w:rsidRPr="00BB5803">
        <w:rPr>
          <w:rFonts w:hint="eastAsia"/>
          <w:spacing w:val="-2"/>
          <w:sz w:val="22"/>
          <w:szCs w:val="22"/>
        </w:rPr>
        <w:t xml:space="preserve">2 </w:t>
      </w:r>
      <w:r w:rsidRPr="00BB5803">
        <w:rPr>
          <w:rFonts w:hint="eastAsia"/>
          <w:spacing w:val="-2"/>
          <w:sz w:val="22"/>
          <w:szCs w:val="22"/>
        </w:rPr>
        <w:t>觀去來品〉：「</w:t>
      </w:r>
      <w:r w:rsidR="00A523A7">
        <w:rPr>
          <w:kern w:val="0"/>
        </w:rPr>
        <w:t>^</w:t>
      </w:r>
      <w:r w:rsidRPr="00BB5803">
        <w:rPr>
          <w:rFonts w:eastAsia="標楷體" w:hint="eastAsia"/>
          <w:spacing w:val="-2"/>
          <w:sz w:val="22"/>
          <w:szCs w:val="22"/>
        </w:rPr>
        <w:t>已去無有去，未去亦無去</w:t>
      </w:r>
      <w:r w:rsidRPr="00BB5803">
        <w:rPr>
          <w:rFonts w:ascii="標楷體" w:eastAsia="標楷體" w:hAnsi="標楷體" w:hint="eastAsia"/>
          <w:spacing w:val="-2"/>
          <w:sz w:val="22"/>
          <w:szCs w:val="22"/>
        </w:rPr>
        <w:t>；</w:t>
      </w:r>
      <w:r w:rsidRPr="00BB5803">
        <w:rPr>
          <w:rFonts w:eastAsia="標楷體" w:hint="eastAsia"/>
          <w:spacing w:val="-2"/>
          <w:sz w:val="22"/>
          <w:szCs w:val="22"/>
        </w:rPr>
        <w:t>離已去未去，去時亦無去。</w:t>
      </w:r>
      <w:r w:rsidR="00A523A7">
        <w:rPr>
          <w:kern w:val="0"/>
        </w:rPr>
        <w:t>^^</w:t>
      </w:r>
      <w:r w:rsidRPr="00BB5803">
        <w:rPr>
          <w:rFonts w:hint="eastAsia"/>
          <w:spacing w:val="-2"/>
          <w:sz w:val="22"/>
          <w:szCs w:val="22"/>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
          <w:attr w:name="UnitName" w:val="C"/>
        </w:smartTagPr>
        <w:r w:rsidRPr="006820D3">
          <w:rPr>
            <w:rFonts w:hint="eastAsia"/>
            <w:sz w:val="22"/>
            <w:szCs w:val="22"/>
          </w:rPr>
          <w:t>3c</w:t>
        </w:r>
      </w:smartTag>
      <w:r w:rsidRPr="006820D3">
        <w:rPr>
          <w:rFonts w:hint="eastAsia"/>
          <w:sz w:val="22"/>
          <w:szCs w:val="22"/>
        </w:rPr>
        <w:t>8-9</w:t>
      </w:r>
      <w:r w:rsidRPr="006820D3">
        <w:rPr>
          <w:rFonts w:hint="eastAsia"/>
          <w:sz w:val="22"/>
          <w:szCs w:val="22"/>
        </w:rPr>
        <w:t>）</w:t>
      </w:r>
    </w:p>
    <w:p w:rsidR="00D11B73" w:rsidRPr="006820D3" w:rsidRDefault="00D11B73" w:rsidP="001E0E2F">
      <w:pPr>
        <w:pStyle w:val="a4"/>
        <w:spacing w:line="0" w:lineRule="atLeas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）另參見印順法師，《中觀論頌講記》，</w:t>
      </w:r>
      <w:r w:rsidRPr="006820D3">
        <w:rPr>
          <w:rFonts w:hint="eastAsia"/>
          <w:sz w:val="22"/>
          <w:szCs w:val="22"/>
        </w:rPr>
        <w:t>pp.84-85</w:t>
      </w:r>
      <w:r w:rsidRPr="006820D3">
        <w:rPr>
          <w:rFonts w:hint="eastAsia"/>
          <w:sz w:val="22"/>
          <w:szCs w:val="22"/>
        </w:rPr>
        <w:t>，《中觀今論》，</w:t>
      </w:r>
      <w:r w:rsidRPr="006820D3">
        <w:rPr>
          <w:rFonts w:hint="eastAsia"/>
          <w:sz w:val="22"/>
          <w:szCs w:val="22"/>
        </w:rPr>
        <w:t>pp.132-135</w:t>
      </w:r>
      <w:r w:rsidRPr="006820D3">
        <w:rPr>
          <w:rFonts w:hint="eastAsia"/>
          <w:sz w:val="22"/>
          <w:szCs w:val="22"/>
        </w:rPr>
        <w:t>。</w:t>
      </w:r>
    </w:p>
  </w:footnote>
  <w:footnote w:id="108">
    <w:p w:rsidR="00D11B73" w:rsidRPr="006820D3" w:rsidRDefault="00D11B73" w:rsidP="001E0E2F">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無身＝身無【聖】。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n.23</w:t>
      </w:r>
      <w:proofErr w:type="gramStart"/>
      <w:r w:rsidRPr="006820D3">
        <w:rPr>
          <w:rFonts w:hint="eastAsia"/>
          <w:sz w:val="22"/>
          <w:szCs w:val="22"/>
        </w:rPr>
        <w:t>）</w:t>
      </w:r>
      <w:proofErr w:type="gramEnd"/>
    </w:p>
  </w:footnote>
  <w:footnote w:id="109">
    <w:p w:rsidR="00D11B73" w:rsidRPr="006820D3" w:rsidRDefault="00D11B73" w:rsidP="000C2130">
      <w:pPr>
        <w:pStyle w:val="a4"/>
        <w:spacing w:line="300" w:lineRule="exact"/>
        <w:ind w:left="858" w:hangingChars="390" w:hanging="858"/>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rFonts w:hint="eastAsia"/>
          <w:sz w:val="22"/>
          <w:szCs w:val="22"/>
        </w:rPr>
        <w:t>《中論》卷</w:t>
      </w:r>
      <w:r w:rsidRPr="006820D3">
        <w:rPr>
          <w:rFonts w:hint="eastAsia"/>
          <w:sz w:val="22"/>
          <w:szCs w:val="22"/>
        </w:rPr>
        <w:t>1</w:t>
      </w:r>
      <w:r w:rsidRPr="006820D3">
        <w:rPr>
          <w:rFonts w:hint="eastAsia"/>
          <w:sz w:val="22"/>
          <w:szCs w:val="22"/>
        </w:rPr>
        <w:t>〈</w:t>
      </w:r>
      <w:r w:rsidRPr="006820D3">
        <w:rPr>
          <w:rFonts w:hint="eastAsia"/>
          <w:sz w:val="22"/>
          <w:szCs w:val="22"/>
        </w:rPr>
        <w:t xml:space="preserve">2 </w:t>
      </w:r>
      <w:r w:rsidRPr="006820D3">
        <w:rPr>
          <w:rFonts w:hint="eastAsia"/>
          <w:sz w:val="22"/>
          <w:szCs w:val="22"/>
        </w:rPr>
        <w:t>觀去來品〉：「</w:t>
      </w:r>
      <w:r w:rsidR="00A523A7">
        <w:rPr>
          <w:kern w:val="0"/>
        </w:rPr>
        <w:t>^</w:t>
      </w:r>
      <w:r w:rsidRPr="006820D3">
        <w:rPr>
          <w:rFonts w:eastAsia="標楷體" w:hint="eastAsia"/>
          <w:sz w:val="22"/>
          <w:szCs w:val="22"/>
        </w:rPr>
        <w:t>動處則有去，此中有去時，非已去未去，是故去時去。</w:t>
      </w:r>
      <w:proofErr w:type="gramStart"/>
      <w:r w:rsidRPr="006820D3">
        <w:rPr>
          <w:rFonts w:eastAsia="標楷體" w:hint="eastAsia"/>
          <w:sz w:val="22"/>
          <w:szCs w:val="22"/>
        </w:rPr>
        <w:t>云</w:t>
      </w:r>
      <w:proofErr w:type="gramEnd"/>
      <w:r w:rsidRPr="006820D3">
        <w:rPr>
          <w:rFonts w:eastAsia="標楷體" w:hint="eastAsia"/>
          <w:sz w:val="22"/>
          <w:szCs w:val="22"/>
        </w:rPr>
        <w:t>何於去時而當有去法？</w:t>
      </w:r>
      <w:proofErr w:type="gramStart"/>
      <w:r w:rsidRPr="006820D3">
        <w:rPr>
          <w:rFonts w:eastAsia="標楷體" w:hint="eastAsia"/>
          <w:sz w:val="22"/>
          <w:szCs w:val="22"/>
        </w:rPr>
        <w:t>若離於去</w:t>
      </w:r>
      <w:proofErr w:type="gramEnd"/>
      <w:r w:rsidRPr="006820D3">
        <w:rPr>
          <w:rFonts w:eastAsia="標楷體" w:hint="eastAsia"/>
          <w:sz w:val="22"/>
          <w:szCs w:val="22"/>
        </w:rPr>
        <w:t>法，去時不可得。</w:t>
      </w:r>
      <w:proofErr w:type="gramStart"/>
      <w:r w:rsidRPr="006820D3">
        <w:rPr>
          <w:rFonts w:eastAsia="標楷體" w:hint="eastAsia"/>
          <w:sz w:val="22"/>
          <w:szCs w:val="22"/>
        </w:rPr>
        <w:t>若言去時</w:t>
      </w:r>
      <w:proofErr w:type="gramEnd"/>
      <w:r w:rsidRPr="006820D3">
        <w:rPr>
          <w:rFonts w:eastAsia="標楷體" w:hint="eastAsia"/>
          <w:sz w:val="22"/>
          <w:szCs w:val="22"/>
        </w:rPr>
        <w:t>去，是人則有</w:t>
      </w:r>
      <w:proofErr w:type="gramStart"/>
      <w:r w:rsidRPr="006820D3">
        <w:rPr>
          <w:rFonts w:eastAsia="標楷體" w:hint="eastAsia"/>
          <w:sz w:val="22"/>
          <w:szCs w:val="22"/>
        </w:rPr>
        <w:t>咎</w:t>
      </w:r>
      <w:proofErr w:type="gramEnd"/>
      <w:r w:rsidRPr="006820D3">
        <w:rPr>
          <w:rFonts w:eastAsia="標楷體" w:hint="eastAsia"/>
          <w:sz w:val="22"/>
          <w:szCs w:val="22"/>
        </w:rPr>
        <w:t>；離去有去時，去時</w:t>
      </w:r>
      <w:proofErr w:type="gramStart"/>
      <w:r w:rsidRPr="006820D3">
        <w:rPr>
          <w:rFonts w:eastAsia="標楷體" w:hint="eastAsia"/>
          <w:sz w:val="22"/>
          <w:szCs w:val="22"/>
        </w:rPr>
        <w:t>獨去故</w:t>
      </w:r>
      <w:proofErr w:type="gramEnd"/>
      <w:r w:rsidRPr="006820D3">
        <w:rPr>
          <w:rFonts w:eastAsia="標楷體" w:hint="eastAsia"/>
          <w:sz w:val="22"/>
          <w:szCs w:val="22"/>
        </w:rPr>
        <w:t>。若去時有去，則有二種去：</w:t>
      </w:r>
      <w:proofErr w:type="gramStart"/>
      <w:r w:rsidRPr="006820D3">
        <w:rPr>
          <w:rFonts w:eastAsia="標楷體" w:hint="eastAsia"/>
          <w:sz w:val="22"/>
          <w:szCs w:val="22"/>
        </w:rPr>
        <w:t>一</w:t>
      </w:r>
      <w:proofErr w:type="gramEnd"/>
      <w:r w:rsidRPr="006820D3">
        <w:rPr>
          <w:rFonts w:eastAsia="標楷體" w:hint="eastAsia"/>
          <w:sz w:val="22"/>
          <w:szCs w:val="22"/>
        </w:rPr>
        <w:t>謂為去時，二</w:t>
      </w:r>
      <w:proofErr w:type="gramStart"/>
      <w:r w:rsidRPr="006820D3">
        <w:rPr>
          <w:rFonts w:eastAsia="標楷體" w:hint="eastAsia"/>
          <w:sz w:val="22"/>
          <w:szCs w:val="22"/>
        </w:rPr>
        <w:t>謂去時</w:t>
      </w:r>
      <w:proofErr w:type="gramEnd"/>
      <w:r w:rsidRPr="006820D3">
        <w:rPr>
          <w:rFonts w:eastAsia="標楷體" w:hint="eastAsia"/>
          <w:sz w:val="22"/>
          <w:szCs w:val="22"/>
        </w:rPr>
        <w:t>去。</w:t>
      </w:r>
      <w:r w:rsidR="00A523A7">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
          <w:attr w:name="UnitName" w:val="C"/>
        </w:smartTagPr>
        <w:r w:rsidRPr="006820D3">
          <w:rPr>
            <w:rFonts w:hint="eastAsia"/>
            <w:sz w:val="22"/>
            <w:szCs w:val="22"/>
          </w:rPr>
          <w:t>3c</w:t>
        </w:r>
      </w:smartTag>
      <w:r w:rsidRPr="006820D3">
        <w:rPr>
          <w:rFonts w:hint="eastAsia"/>
          <w:sz w:val="22"/>
          <w:szCs w:val="22"/>
        </w:rPr>
        <w:t>13</w:t>
      </w:r>
      <w:smartTag w:uri="urn:schemas-microsoft-com:office:smarttags" w:element="chmetcnv">
        <w:smartTagPr>
          <w:attr w:name="TCSC" w:val="0"/>
          <w:attr w:name="NumberType" w:val="1"/>
          <w:attr w:name="Negative" w:val="True"/>
          <w:attr w:name="HasSpace" w:val="False"/>
          <w:attr w:name="SourceValue" w:val="4"/>
          <w:attr w:name="UnitName" w:val="a"/>
        </w:smartTagPr>
        <w:r w:rsidRPr="006820D3">
          <w:rPr>
            <w:rFonts w:hint="eastAsia"/>
            <w:sz w:val="22"/>
            <w:szCs w:val="22"/>
          </w:rPr>
          <w:t>-4a</w:t>
        </w:r>
      </w:smartTag>
      <w:r w:rsidRPr="006820D3">
        <w:rPr>
          <w:rFonts w:hint="eastAsia"/>
          <w:sz w:val="22"/>
          <w:szCs w:val="22"/>
        </w:rPr>
        <w:t>14</w:t>
      </w:r>
      <w:r w:rsidRPr="006820D3">
        <w:rPr>
          <w:rFonts w:hint="eastAsia"/>
          <w:sz w:val="22"/>
          <w:szCs w:val="22"/>
        </w:rPr>
        <w:t>）</w:t>
      </w:r>
    </w:p>
    <w:p w:rsidR="00D11B73" w:rsidRPr="006820D3" w:rsidRDefault="00D11B73" w:rsidP="000C2130">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）另參見印順法師，《中觀論頌講記》，</w:t>
      </w:r>
      <w:r w:rsidRPr="006820D3">
        <w:rPr>
          <w:rFonts w:hint="eastAsia"/>
          <w:sz w:val="22"/>
          <w:szCs w:val="22"/>
        </w:rPr>
        <w:t>pp.85-87</w:t>
      </w:r>
      <w:r w:rsidRPr="006820D3">
        <w:rPr>
          <w:rFonts w:hint="eastAsia"/>
          <w:sz w:val="22"/>
          <w:szCs w:val="22"/>
        </w:rPr>
        <w:t>。</w:t>
      </w:r>
    </w:p>
  </w:footnote>
  <w:footnote w:id="110">
    <w:p w:rsidR="00D11B73" w:rsidRPr="006820D3" w:rsidRDefault="00D11B73" w:rsidP="000C2130">
      <w:pPr>
        <w:pStyle w:val="a4"/>
        <w:spacing w:line="300" w:lineRule="exact"/>
        <w:ind w:left="858" w:hangingChars="390" w:hanging="858"/>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rFonts w:hint="eastAsia"/>
          <w:sz w:val="22"/>
          <w:szCs w:val="22"/>
        </w:rPr>
        <w:t>《中論》卷</w:t>
      </w:r>
      <w:r w:rsidRPr="006820D3">
        <w:rPr>
          <w:rFonts w:hint="eastAsia"/>
          <w:sz w:val="22"/>
          <w:szCs w:val="22"/>
        </w:rPr>
        <w:t>1</w:t>
      </w:r>
      <w:r w:rsidRPr="006820D3">
        <w:rPr>
          <w:rFonts w:hint="eastAsia"/>
          <w:sz w:val="22"/>
          <w:szCs w:val="22"/>
        </w:rPr>
        <w:t>〈</w:t>
      </w:r>
      <w:r w:rsidRPr="006820D3">
        <w:rPr>
          <w:rFonts w:hint="eastAsia"/>
          <w:sz w:val="22"/>
          <w:szCs w:val="22"/>
        </w:rPr>
        <w:t xml:space="preserve">2 </w:t>
      </w:r>
      <w:r w:rsidRPr="006820D3">
        <w:rPr>
          <w:rFonts w:hint="eastAsia"/>
          <w:sz w:val="22"/>
          <w:szCs w:val="22"/>
        </w:rPr>
        <w:t>觀去來品〉：「</w:t>
      </w:r>
      <w:r w:rsidR="00A523A7">
        <w:rPr>
          <w:kern w:val="0"/>
        </w:rPr>
        <w:t>^</w:t>
      </w:r>
      <w:r w:rsidRPr="006820D3">
        <w:rPr>
          <w:rFonts w:eastAsia="標楷體" w:hint="eastAsia"/>
          <w:sz w:val="22"/>
          <w:szCs w:val="22"/>
        </w:rPr>
        <w:t>若有二去法，則有二去者；</w:t>
      </w:r>
      <w:proofErr w:type="gramStart"/>
      <w:r w:rsidRPr="006820D3">
        <w:rPr>
          <w:rFonts w:eastAsia="標楷體" w:hint="eastAsia"/>
          <w:sz w:val="22"/>
          <w:szCs w:val="22"/>
        </w:rPr>
        <w:t>以離於去</w:t>
      </w:r>
      <w:proofErr w:type="gramEnd"/>
      <w:r w:rsidRPr="006820D3">
        <w:rPr>
          <w:rFonts w:eastAsia="標楷體" w:hint="eastAsia"/>
          <w:sz w:val="22"/>
          <w:szCs w:val="22"/>
        </w:rPr>
        <w:t>者，去法不可得。</w:t>
      </w:r>
      <w:proofErr w:type="gramStart"/>
      <w:r w:rsidRPr="006820D3">
        <w:rPr>
          <w:rFonts w:eastAsia="標楷體" w:hint="eastAsia"/>
          <w:sz w:val="22"/>
          <w:szCs w:val="22"/>
        </w:rPr>
        <w:t>若離於去</w:t>
      </w:r>
      <w:proofErr w:type="gramEnd"/>
      <w:r w:rsidRPr="006820D3">
        <w:rPr>
          <w:rFonts w:eastAsia="標楷體" w:hint="eastAsia"/>
          <w:sz w:val="22"/>
          <w:szCs w:val="22"/>
        </w:rPr>
        <w:t>者，去法不可得；以無去</w:t>
      </w:r>
      <w:proofErr w:type="gramStart"/>
      <w:r w:rsidRPr="006820D3">
        <w:rPr>
          <w:rFonts w:eastAsia="標楷體" w:hint="eastAsia"/>
          <w:sz w:val="22"/>
          <w:szCs w:val="22"/>
        </w:rPr>
        <w:t>法故，何得</w:t>
      </w:r>
      <w:proofErr w:type="gramEnd"/>
      <w:r w:rsidRPr="006820D3">
        <w:rPr>
          <w:rFonts w:eastAsia="標楷體" w:hint="eastAsia"/>
          <w:sz w:val="22"/>
          <w:szCs w:val="22"/>
        </w:rPr>
        <w:t>有去者？去者則不去，不去者不去；離去不去者，無第三去者。</w:t>
      </w:r>
      <w:r w:rsidR="00A523A7">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
          <w:attr w:name="UnitName" w:val="a"/>
        </w:smartTagPr>
        <w:r w:rsidRPr="006820D3">
          <w:rPr>
            <w:rFonts w:hint="eastAsia"/>
            <w:sz w:val="22"/>
            <w:szCs w:val="22"/>
          </w:rPr>
          <w:t>4a</w:t>
        </w:r>
      </w:smartTag>
      <w:r w:rsidRPr="006820D3">
        <w:rPr>
          <w:rFonts w:hint="eastAsia"/>
          <w:sz w:val="22"/>
          <w:szCs w:val="22"/>
        </w:rPr>
        <w:t>16-29</w:t>
      </w:r>
      <w:r w:rsidRPr="006820D3">
        <w:rPr>
          <w:rFonts w:hint="eastAsia"/>
          <w:sz w:val="22"/>
          <w:szCs w:val="22"/>
        </w:rPr>
        <w:t>）</w:t>
      </w:r>
    </w:p>
    <w:p w:rsidR="00D11B73" w:rsidRPr="006820D3" w:rsidRDefault="00D11B73" w:rsidP="000C2130">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）另參見印順法師，《中觀論頌講記》，</w:t>
      </w:r>
      <w:r w:rsidRPr="006820D3">
        <w:rPr>
          <w:rFonts w:hint="eastAsia"/>
          <w:sz w:val="22"/>
          <w:szCs w:val="22"/>
        </w:rPr>
        <w:t>pp.79-91</w:t>
      </w:r>
      <w:r w:rsidRPr="006820D3">
        <w:rPr>
          <w:rFonts w:hint="eastAsia"/>
          <w:sz w:val="22"/>
          <w:szCs w:val="22"/>
        </w:rPr>
        <w:t>。</w:t>
      </w:r>
    </w:p>
  </w:footnote>
  <w:footnote w:id="111">
    <w:p w:rsidR="00D11B73" w:rsidRPr="006820D3" w:rsidRDefault="00D11B73" w:rsidP="000C2130">
      <w:pPr>
        <w:pStyle w:val="a4"/>
        <w:spacing w:line="300" w:lineRule="exact"/>
        <w:ind w:left="319" w:hangingChars="145" w:hanging="319"/>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出處待考，但相近者參見：</w:t>
      </w:r>
    </w:p>
    <w:p w:rsidR="00D11B73" w:rsidRPr="006820D3" w:rsidRDefault="00D11B73" w:rsidP="000C2130">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rFonts w:hint="eastAsia"/>
          <w:sz w:val="22"/>
          <w:szCs w:val="22"/>
        </w:rPr>
        <w:t>《中論》卷</w:t>
      </w:r>
      <w:r w:rsidRPr="006820D3">
        <w:rPr>
          <w:rFonts w:hint="eastAsia"/>
          <w:sz w:val="22"/>
          <w:szCs w:val="22"/>
        </w:rPr>
        <w:t>1</w:t>
      </w:r>
      <w:r w:rsidRPr="006820D3">
        <w:rPr>
          <w:rFonts w:hint="eastAsia"/>
          <w:sz w:val="22"/>
          <w:szCs w:val="22"/>
        </w:rPr>
        <w:t>〈</w:t>
      </w:r>
      <w:r w:rsidRPr="006820D3">
        <w:rPr>
          <w:rFonts w:hint="eastAsia"/>
          <w:sz w:val="22"/>
          <w:szCs w:val="22"/>
        </w:rPr>
        <w:t xml:space="preserve">2 </w:t>
      </w:r>
      <w:r w:rsidRPr="006820D3">
        <w:rPr>
          <w:rFonts w:hint="eastAsia"/>
          <w:sz w:val="22"/>
          <w:szCs w:val="22"/>
        </w:rPr>
        <w:t>觀去來品〉（青目釋）</w:t>
      </w:r>
      <w:r w:rsidRPr="006820D3">
        <w:rPr>
          <w:sz w:val="22"/>
          <w:szCs w:val="22"/>
        </w:rPr>
        <w:t>：</w:t>
      </w:r>
      <w:r w:rsidRPr="006820D3">
        <w:rPr>
          <w:rFonts w:hint="eastAsia"/>
          <w:sz w:val="22"/>
          <w:szCs w:val="22"/>
        </w:rPr>
        <w:t>「</w:t>
      </w:r>
      <w:r w:rsidR="00A523A7">
        <w:rPr>
          <w:kern w:val="0"/>
        </w:rPr>
        <w:t>^</w:t>
      </w:r>
      <w:proofErr w:type="gramStart"/>
      <w:r w:rsidRPr="006820D3">
        <w:rPr>
          <w:rFonts w:eastAsia="標楷體" w:hint="eastAsia"/>
          <w:sz w:val="22"/>
          <w:szCs w:val="22"/>
        </w:rPr>
        <w:t>問曰</w:t>
      </w:r>
      <w:proofErr w:type="gramEnd"/>
      <w:r w:rsidRPr="006820D3">
        <w:rPr>
          <w:rFonts w:eastAsia="標楷體" w:hint="eastAsia"/>
          <w:sz w:val="22"/>
          <w:szCs w:val="22"/>
        </w:rPr>
        <w:t>：</w:t>
      </w:r>
      <w:proofErr w:type="gramStart"/>
      <w:r w:rsidRPr="006820D3">
        <w:rPr>
          <w:rFonts w:eastAsia="標楷體" w:hint="eastAsia"/>
          <w:sz w:val="22"/>
          <w:szCs w:val="22"/>
        </w:rPr>
        <w:t>汝雖種種門破去</w:t>
      </w:r>
      <w:proofErr w:type="gramEnd"/>
      <w:r w:rsidRPr="006820D3">
        <w:rPr>
          <w:rFonts w:eastAsia="標楷體" w:hint="eastAsia"/>
          <w:sz w:val="22"/>
          <w:szCs w:val="22"/>
        </w:rPr>
        <w:t>、去者，住、住者，而眼見有去、住。</w:t>
      </w:r>
      <w:proofErr w:type="gramStart"/>
      <w:r w:rsidRPr="006820D3">
        <w:rPr>
          <w:rFonts w:eastAsia="標楷體" w:hint="eastAsia"/>
          <w:sz w:val="22"/>
          <w:szCs w:val="22"/>
        </w:rPr>
        <w:t>答曰</w:t>
      </w:r>
      <w:proofErr w:type="gramEnd"/>
      <w:r w:rsidRPr="006820D3">
        <w:rPr>
          <w:rFonts w:eastAsia="標楷體" w:hint="eastAsia"/>
          <w:sz w:val="22"/>
          <w:szCs w:val="22"/>
        </w:rPr>
        <w:t>：</w:t>
      </w:r>
      <w:r w:rsidRPr="006820D3">
        <w:rPr>
          <w:rFonts w:eastAsia="標楷體" w:hint="eastAsia"/>
          <w:b/>
          <w:sz w:val="22"/>
          <w:szCs w:val="22"/>
        </w:rPr>
        <w:t>肉眼所見不可信</w:t>
      </w:r>
      <w:r w:rsidRPr="006820D3">
        <w:rPr>
          <w:rFonts w:eastAsia="標楷體" w:hint="eastAsia"/>
          <w:sz w:val="22"/>
          <w:szCs w:val="22"/>
        </w:rPr>
        <w:t>。</w:t>
      </w:r>
      <w:proofErr w:type="gramStart"/>
      <w:r w:rsidRPr="006820D3">
        <w:rPr>
          <w:rFonts w:eastAsia="標楷體" w:hint="eastAsia"/>
          <w:sz w:val="22"/>
          <w:szCs w:val="22"/>
        </w:rPr>
        <w:t>若實有</w:t>
      </w:r>
      <w:proofErr w:type="gramEnd"/>
      <w:r w:rsidRPr="006820D3">
        <w:rPr>
          <w:rFonts w:eastAsia="標楷體" w:hint="eastAsia"/>
          <w:sz w:val="22"/>
          <w:szCs w:val="22"/>
        </w:rPr>
        <w:t>去、去者，為以一</w:t>
      </w:r>
      <w:proofErr w:type="gramStart"/>
      <w:r w:rsidRPr="006820D3">
        <w:rPr>
          <w:rFonts w:eastAsia="標楷體" w:hint="eastAsia"/>
          <w:sz w:val="22"/>
          <w:szCs w:val="22"/>
        </w:rPr>
        <w:t>法成</w:t>
      </w:r>
      <w:proofErr w:type="gramEnd"/>
      <w:r w:rsidRPr="006820D3">
        <w:rPr>
          <w:rFonts w:eastAsia="標楷體" w:hint="eastAsia"/>
          <w:sz w:val="22"/>
          <w:szCs w:val="22"/>
        </w:rPr>
        <w:t>？為以二</w:t>
      </w:r>
      <w:proofErr w:type="gramStart"/>
      <w:r w:rsidRPr="006820D3">
        <w:rPr>
          <w:rFonts w:eastAsia="標楷體" w:hint="eastAsia"/>
          <w:sz w:val="22"/>
          <w:szCs w:val="22"/>
        </w:rPr>
        <w:t>法成</w:t>
      </w:r>
      <w:proofErr w:type="gramEnd"/>
      <w:r w:rsidRPr="006820D3">
        <w:rPr>
          <w:rFonts w:eastAsia="標楷體" w:hint="eastAsia"/>
          <w:sz w:val="22"/>
          <w:szCs w:val="22"/>
        </w:rPr>
        <w:t>？二俱有過。</w:t>
      </w:r>
      <w:r w:rsidR="00A523A7">
        <w:rPr>
          <w:kern w:val="0"/>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
          <w:attr w:name="UnitName" w:val="a"/>
        </w:smartTagPr>
        <w:r w:rsidRPr="006820D3">
          <w:rPr>
            <w:rFonts w:hint="eastAsia"/>
            <w:sz w:val="22"/>
            <w:szCs w:val="22"/>
          </w:rPr>
          <w:t>5a</w:t>
        </w:r>
      </w:smartTag>
      <w:r w:rsidRPr="006820D3">
        <w:rPr>
          <w:rFonts w:hint="eastAsia"/>
          <w:sz w:val="22"/>
          <w:szCs w:val="22"/>
        </w:rPr>
        <w:t>18-21</w:t>
      </w:r>
      <w:r w:rsidRPr="006820D3">
        <w:rPr>
          <w:rFonts w:hint="eastAsia"/>
          <w:sz w:val="22"/>
          <w:szCs w:val="22"/>
        </w:rPr>
        <w:t>）</w:t>
      </w:r>
    </w:p>
    <w:p w:rsidR="00D11B73" w:rsidRPr="006820D3" w:rsidRDefault="00D11B73" w:rsidP="000C2130">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）《大智度論》卷</w:t>
      </w:r>
      <w:r w:rsidRPr="006820D3">
        <w:rPr>
          <w:rFonts w:hint="eastAsia"/>
          <w:sz w:val="22"/>
          <w:szCs w:val="22"/>
        </w:rPr>
        <w:t>30</w:t>
      </w:r>
      <w:r w:rsidRPr="00807961">
        <w:rPr>
          <w:rFonts w:hint="eastAsia"/>
          <w:sz w:val="22"/>
          <w:szCs w:val="22"/>
        </w:rPr>
        <w:t>〈</w:t>
      </w:r>
      <w:r>
        <w:rPr>
          <w:rFonts w:hint="eastAsia"/>
          <w:sz w:val="22"/>
          <w:szCs w:val="22"/>
        </w:rPr>
        <w:t xml:space="preserve">1 </w:t>
      </w:r>
      <w:r w:rsidRPr="00807961">
        <w:rPr>
          <w:rFonts w:hint="eastAsia"/>
          <w:sz w:val="22"/>
          <w:szCs w:val="22"/>
        </w:rPr>
        <w:t>序品〉</w:t>
      </w:r>
      <w:r w:rsidRPr="006820D3">
        <w:rPr>
          <w:rFonts w:hint="eastAsia"/>
          <w:sz w:val="22"/>
          <w:szCs w:val="22"/>
        </w:rPr>
        <w:t>：「</w:t>
      </w:r>
      <w:r w:rsidR="00A523A7">
        <w:rPr>
          <w:kern w:val="0"/>
        </w:rPr>
        <w:t>^</w:t>
      </w:r>
      <w:r w:rsidRPr="006820D3">
        <w:rPr>
          <w:rFonts w:eastAsia="標楷體" w:hint="eastAsia"/>
          <w:sz w:val="22"/>
          <w:szCs w:val="22"/>
        </w:rPr>
        <w:t>若無慧眼，雖有肉眼，</w:t>
      </w:r>
      <w:proofErr w:type="gramStart"/>
      <w:r w:rsidRPr="006820D3">
        <w:rPr>
          <w:rFonts w:eastAsia="標楷體" w:hint="eastAsia"/>
          <w:sz w:val="22"/>
          <w:szCs w:val="22"/>
        </w:rPr>
        <w:t>猶故是</w:t>
      </w:r>
      <w:proofErr w:type="gramEnd"/>
      <w:r w:rsidRPr="006820D3">
        <w:rPr>
          <w:rFonts w:eastAsia="標楷體" w:hint="eastAsia"/>
          <w:sz w:val="22"/>
          <w:szCs w:val="22"/>
        </w:rPr>
        <w:t>盲，雖</w:t>
      </w:r>
      <w:proofErr w:type="gramStart"/>
      <w:r w:rsidRPr="006820D3">
        <w:rPr>
          <w:rFonts w:eastAsia="標楷體" w:hint="eastAsia"/>
          <w:sz w:val="22"/>
          <w:szCs w:val="22"/>
        </w:rPr>
        <w:t>云</w:t>
      </w:r>
      <w:proofErr w:type="gramEnd"/>
      <w:r w:rsidRPr="006820D3">
        <w:rPr>
          <w:rFonts w:eastAsia="標楷體" w:hint="eastAsia"/>
          <w:sz w:val="22"/>
          <w:szCs w:val="22"/>
        </w:rPr>
        <w:t>『有眼』，與畜生無異。</w:t>
      </w:r>
      <w:r w:rsidR="00A523A7">
        <w:rPr>
          <w:kern w:val="0"/>
        </w:rPr>
        <w:t>^^</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82"/>
          <w:attr w:name="UnitName" w:val="a"/>
        </w:smartTagPr>
        <w:r w:rsidRPr="006820D3">
          <w:rPr>
            <w:rFonts w:hint="eastAsia"/>
            <w:sz w:val="22"/>
            <w:szCs w:val="22"/>
          </w:rPr>
          <w:t>282a</w:t>
        </w:r>
      </w:smartTag>
      <w:r w:rsidRPr="006820D3">
        <w:rPr>
          <w:rFonts w:hint="eastAsia"/>
          <w:sz w:val="22"/>
          <w:szCs w:val="22"/>
        </w:rPr>
        <w:t>4-5</w:t>
      </w:r>
      <w:r w:rsidRPr="006820D3">
        <w:rPr>
          <w:rFonts w:hint="eastAsia"/>
          <w:sz w:val="22"/>
          <w:szCs w:val="22"/>
        </w:rPr>
        <w:t>）</w:t>
      </w:r>
    </w:p>
  </w:footnote>
  <w:footnote w:id="112">
    <w:p w:rsidR="00D11B73" w:rsidRPr="006820D3" w:rsidRDefault="00D11B73" w:rsidP="000C2130">
      <w:pPr>
        <w:tabs>
          <w:tab w:val="left" w:pos="994"/>
        </w:tabs>
        <w:spacing w:line="300" w:lineRule="exact"/>
        <w:jc w:val="both"/>
        <w:rPr>
          <w:sz w:val="22"/>
          <w:szCs w:val="22"/>
        </w:rPr>
      </w:pPr>
      <w:r w:rsidRPr="006820D3">
        <w:rPr>
          <w:rStyle w:val="a3"/>
          <w:sz w:val="22"/>
          <w:szCs w:val="22"/>
        </w:rPr>
        <w:footnoteRef/>
      </w:r>
      <w:r>
        <w:rPr>
          <w:sz w:val="22"/>
          <w:szCs w:val="22"/>
        </w:rPr>
        <w:tab/>
      </w:r>
      <w:proofErr w:type="gramStart"/>
      <w:r w:rsidRPr="006820D3">
        <w:rPr>
          <w:rFonts w:hint="eastAsia"/>
          <w:sz w:val="22"/>
          <w:szCs w:val="22"/>
        </w:rPr>
        <w:t>┌</w:t>
      </w:r>
      <w:proofErr w:type="gramEnd"/>
      <w:r w:rsidRPr="006820D3">
        <w:rPr>
          <w:rFonts w:hint="eastAsia"/>
          <w:sz w:val="22"/>
          <w:szCs w:val="22"/>
        </w:rPr>
        <w:t>色</w:t>
      </w:r>
      <w:proofErr w:type="gramStart"/>
      <w:r w:rsidRPr="006820D3">
        <w:rPr>
          <w:rFonts w:hint="eastAsia"/>
          <w:sz w:val="22"/>
          <w:szCs w:val="22"/>
        </w:rPr>
        <w:t>───</w:t>
      </w:r>
      <w:proofErr w:type="gramEnd"/>
      <w:r w:rsidRPr="006820D3">
        <w:rPr>
          <w:rFonts w:hint="eastAsia"/>
          <w:sz w:val="22"/>
          <w:szCs w:val="22"/>
        </w:rPr>
        <w:t>眼見</w:t>
      </w:r>
      <w:proofErr w:type="gramStart"/>
      <w:r w:rsidRPr="006820D3">
        <w:rPr>
          <w:rFonts w:hint="eastAsia"/>
          <w:sz w:val="22"/>
          <w:szCs w:val="22"/>
        </w:rPr>
        <w:t>色事，未別好醜</w:t>
      </w:r>
      <w:proofErr w:type="gramEnd"/>
      <w:r w:rsidRPr="006820D3">
        <w:rPr>
          <w:rFonts w:hint="eastAsia"/>
          <w:sz w:val="22"/>
          <w:szCs w:val="22"/>
        </w:rPr>
        <w:t>虛實自相他相。</w:t>
      </w:r>
    </w:p>
    <w:p w:rsidR="00D11B73" w:rsidRPr="006820D3" w:rsidRDefault="00D11B73" w:rsidP="000C2130">
      <w:pPr>
        <w:tabs>
          <w:tab w:val="left" w:pos="994"/>
        </w:tabs>
        <w:spacing w:line="300" w:lineRule="exact"/>
        <w:jc w:val="both"/>
        <w:rPr>
          <w:sz w:val="22"/>
          <w:szCs w:val="22"/>
        </w:rPr>
      </w:pPr>
      <w:r>
        <w:rPr>
          <w:sz w:val="22"/>
          <w:szCs w:val="22"/>
        </w:rPr>
        <w:tab/>
      </w:r>
      <w:proofErr w:type="gramStart"/>
      <w:r w:rsidRPr="006820D3">
        <w:rPr>
          <w:rFonts w:hint="eastAsia"/>
          <w:sz w:val="22"/>
          <w:szCs w:val="22"/>
        </w:rPr>
        <w:t>│</w:t>
      </w:r>
      <w:proofErr w:type="gramEnd"/>
      <w:r w:rsidRPr="006820D3">
        <w:rPr>
          <w:rFonts w:hint="eastAsia"/>
          <w:sz w:val="22"/>
          <w:szCs w:val="22"/>
        </w:rPr>
        <w:t>色法</w:t>
      </w:r>
      <w:proofErr w:type="gramStart"/>
      <w:r w:rsidRPr="006820D3">
        <w:rPr>
          <w:rFonts w:hint="eastAsia"/>
          <w:sz w:val="22"/>
          <w:szCs w:val="22"/>
        </w:rPr>
        <w:t>──</w:t>
      </w:r>
      <w:proofErr w:type="gramEnd"/>
      <w:r w:rsidRPr="006820D3">
        <w:rPr>
          <w:rFonts w:hint="eastAsia"/>
          <w:sz w:val="22"/>
          <w:szCs w:val="22"/>
        </w:rPr>
        <w:t>無常</w:t>
      </w:r>
      <w:proofErr w:type="gramStart"/>
      <w:r w:rsidRPr="006820D3">
        <w:rPr>
          <w:rFonts w:hint="eastAsia"/>
          <w:sz w:val="22"/>
          <w:szCs w:val="22"/>
        </w:rPr>
        <w:t>生滅不淨</w:t>
      </w:r>
      <w:proofErr w:type="gramEnd"/>
      <w:r w:rsidRPr="006820D3">
        <w:rPr>
          <w:rFonts w:hint="eastAsia"/>
          <w:sz w:val="22"/>
          <w:szCs w:val="22"/>
        </w:rPr>
        <w:t>等。</w:t>
      </w:r>
    </w:p>
    <w:p w:rsidR="00D11B73" w:rsidRPr="006820D3" w:rsidRDefault="00D11B73" w:rsidP="000C2130">
      <w:pPr>
        <w:tabs>
          <w:tab w:val="left" w:pos="994"/>
        </w:tabs>
        <w:spacing w:line="300" w:lineRule="exact"/>
        <w:ind w:leftChars="135" w:left="324"/>
        <w:jc w:val="both"/>
        <w:rPr>
          <w:sz w:val="22"/>
          <w:szCs w:val="22"/>
        </w:rPr>
      </w:pPr>
      <w:r w:rsidRPr="006820D3">
        <w:rPr>
          <w:rFonts w:hint="eastAsia"/>
          <w:sz w:val="22"/>
          <w:szCs w:val="22"/>
        </w:rPr>
        <w:t>色五事</w:t>
      </w:r>
      <w:r>
        <w:rPr>
          <w:sz w:val="22"/>
          <w:szCs w:val="22"/>
        </w:rPr>
        <w:tab/>
      </w:r>
      <w:proofErr w:type="gramStart"/>
      <w:r w:rsidRPr="006820D3">
        <w:rPr>
          <w:rFonts w:hint="eastAsia"/>
          <w:sz w:val="22"/>
          <w:szCs w:val="22"/>
        </w:rPr>
        <w:t>┤</w:t>
      </w:r>
      <w:proofErr w:type="gramEnd"/>
      <w:r w:rsidRPr="006820D3">
        <w:rPr>
          <w:rFonts w:hint="eastAsia"/>
          <w:sz w:val="22"/>
          <w:szCs w:val="22"/>
        </w:rPr>
        <w:t>色如</w:t>
      </w:r>
      <w:proofErr w:type="gramStart"/>
      <w:r w:rsidRPr="006820D3">
        <w:rPr>
          <w:rFonts w:hint="eastAsia"/>
          <w:sz w:val="22"/>
          <w:szCs w:val="22"/>
        </w:rPr>
        <w:t>──</w:t>
      </w:r>
      <w:proofErr w:type="gramEnd"/>
      <w:r w:rsidRPr="006820D3">
        <w:rPr>
          <w:rFonts w:hint="eastAsia"/>
          <w:sz w:val="22"/>
          <w:szCs w:val="22"/>
        </w:rPr>
        <w:t>虛妄無實三</w:t>
      </w:r>
      <w:proofErr w:type="gramStart"/>
      <w:r w:rsidRPr="006820D3">
        <w:rPr>
          <w:rFonts w:hint="eastAsia"/>
          <w:sz w:val="22"/>
          <w:szCs w:val="22"/>
        </w:rPr>
        <w:t>世</w:t>
      </w:r>
      <w:proofErr w:type="gramEnd"/>
      <w:r w:rsidRPr="006820D3">
        <w:rPr>
          <w:rFonts w:hint="eastAsia"/>
          <w:sz w:val="22"/>
          <w:szCs w:val="22"/>
        </w:rPr>
        <w:t>如是。</w:t>
      </w:r>
    </w:p>
    <w:p w:rsidR="00D11B73" w:rsidRPr="006820D3" w:rsidRDefault="00D11B73" w:rsidP="000C2130">
      <w:pPr>
        <w:tabs>
          <w:tab w:val="left" w:pos="994"/>
        </w:tabs>
        <w:spacing w:line="300" w:lineRule="exact"/>
        <w:jc w:val="both"/>
        <w:rPr>
          <w:sz w:val="22"/>
          <w:szCs w:val="22"/>
        </w:rPr>
      </w:pPr>
      <w:r>
        <w:rPr>
          <w:sz w:val="22"/>
          <w:szCs w:val="22"/>
        </w:rPr>
        <w:tab/>
      </w:r>
      <w:proofErr w:type="gramStart"/>
      <w:r w:rsidRPr="006820D3">
        <w:rPr>
          <w:rFonts w:hint="eastAsia"/>
          <w:sz w:val="22"/>
          <w:szCs w:val="22"/>
        </w:rPr>
        <w:t>│</w:t>
      </w:r>
      <w:proofErr w:type="gramEnd"/>
      <w:r w:rsidRPr="006820D3">
        <w:rPr>
          <w:rFonts w:hint="eastAsia"/>
          <w:sz w:val="22"/>
          <w:szCs w:val="22"/>
        </w:rPr>
        <w:t>色性</w:t>
      </w:r>
      <w:proofErr w:type="gramStart"/>
      <w:r w:rsidRPr="006820D3">
        <w:rPr>
          <w:rFonts w:hint="eastAsia"/>
          <w:sz w:val="22"/>
          <w:szCs w:val="22"/>
        </w:rPr>
        <w:t>──佛觀色相色法色如</w:t>
      </w:r>
      <w:proofErr w:type="gramEnd"/>
      <w:r w:rsidRPr="006820D3">
        <w:rPr>
          <w:rFonts w:hint="eastAsia"/>
          <w:sz w:val="22"/>
          <w:szCs w:val="22"/>
        </w:rPr>
        <w:t>畢竟清淨，性</w:t>
      </w:r>
      <w:proofErr w:type="gramStart"/>
      <w:r w:rsidRPr="006820D3">
        <w:rPr>
          <w:sz w:val="22"/>
          <w:szCs w:val="22"/>
        </w:rPr>
        <w:t>自爾</w:t>
      </w:r>
      <w:r w:rsidRPr="006820D3">
        <w:rPr>
          <w:rFonts w:hint="eastAsia"/>
          <w:sz w:val="22"/>
          <w:szCs w:val="22"/>
        </w:rPr>
        <w:t>故</w:t>
      </w:r>
      <w:proofErr w:type="gramEnd"/>
      <w:r w:rsidRPr="006820D3">
        <w:rPr>
          <w:rFonts w:hint="eastAsia"/>
          <w:sz w:val="22"/>
          <w:szCs w:val="22"/>
        </w:rPr>
        <w:t>。</w:t>
      </w:r>
    </w:p>
    <w:p w:rsidR="00D11B73" w:rsidRPr="006820D3" w:rsidRDefault="00D11B73" w:rsidP="000C2130">
      <w:pPr>
        <w:tabs>
          <w:tab w:val="left" w:pos="994"/>
        </w:tabs>
        <w:spacing w:line="300" w:lineRule="exact"/>
        <w:jc w:val="both"/>
        <w:rPr>
          <w:sz w:val="22"/>
          <w:szCs w:val="22"/>
        </w:rPr>
      </w:pPr>
      <w:r>
        <w:rPr>
          <w:sz w:val="22"/>
          <w:szCs w:val="22"/>
        </w:rPr>
        <w:tab/>
      </w:r>
      <w:proofErr w:type="gramStart"/>
      <w:r w:rsidRPr="006820D3">
        <w:rPr>
          <w:rFonts w:hint="eastAsia"/>
          <w:sz w:val="22"/>
          <w:szCs w:val="22"/>
        </w:rPr>
        <w:t>└</w:t>
      </w:r>
      <w:proofErr w:type="gramEnd"/>
      <w:r w:rsidRPr="006820D3">
        <w:rPr>
          <w:rFonts w:hint="eastAsia"/>
          <w:sz w:val="22"/>
          <w:szCs w:val="22"/>
        </w:rPr>
        <w:t>色相</w:t>
      </w:r>
      <w:proofErr w:type="gramStart"/>
      <w:r w:rsidRPr="006820D3">
        <w:rPr>
          <w:rFonts w:hint="eastAsia"/>
          <w:sz w:val="22"/>
          <w:szCs w:val="22"/>
        </w:rPr>
        <w:t>──此性深妙</w:t>
      </w:r>
      <w:proofErr w:type="gramEnd"/>
      <w:r w:rsidRPr="006820D3">
        <w:rPr>
          <w:rFonts w:hint="eastAsia"/>
          <w:sz w:val="22"/>
          <w:szCs w:val="22"/>
        </w:rPr>
        <w:t>，以相可知。見無常等相，知</w:t>
      </w:r>
      <w:proofErr w:type="gramStart"/>
      <w:r w:rsidRPr="006820D3">
        <w:rPr>
          <w:rFonts w:hint="eastAsia"/>
          <w:sz w:val="22"/>
          <w:szCs w:val="22"/>
        </w:rPr>
        <w:t>其性爾</w:t>
      </w:r>
      <w:proofErr w:type="gramEnd"/>
      <w:r w:rsidRPr="006820D3">
        <w:rPr>
          <w:rFonts w:hint="eastAsia"/>
          <w:sz w:val="22"/>
          <w:szCs w:val="22"/>
        </w:rPr>
        <w:t>。</w:t>
      </w:r>
    </w:p>
    <w:p w:rsidR="00D11B73" w:rsidRPr="006820D3" w:rsidRDefault="00D11B73" w:rsidP="000C2130">
      <w:pPr>
        <w:pStyle w:val="a4"/>
        <w:spacing w:line="300" w:lineRule="exact"/>
        <w:ind w:leftChars="110" w:left="264"/>
        <w:jc w:val="right"/>
        <w:rPr>
          <w:sz w:val="22"/>
          <w:szCs w:val="22"/>
        </w:rPr>
      </w:pP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6</w:t>
      </w:r>
      <w:r w:rsidRPr="006820D3">
        <w:rPr>
          <w:rFonts w:hint="eastAsia"/>
          <w:sz w:val="22"/>
          <w:szCs w:val="22"/>
        </w:rPr>
        <w:t>］</w:t>
      </w:r>
      <w:r w:rsidRPr="006820D3">
        <w:rPr>
          <w:rFonts w:hint="eastAsia"/>
          <w:sz w:val="22"/>
          <w:szCs w:val="22"/>
        </w:rPr>
        <w:t>p.139</w:t>
      </w:r>
      <w:proofErr w:type="gramStart"/>
      <w:r w:rsidRPr="006820D3">
        <w:rPr>
          <w:rFonts w:hint="eastAsia"/>
          <w:sz w:val="22"/>
          <w:szCs w:val="22"/>
        </w:rPr>
        <w:t>）</w:t>
      </w:r>
      <w:proofErr w:type="gramEnd"/>
    </w:p>
  </w:footnote>
  <w:footnote w:id="113">
    <w:p w:rsidR="00D11B73" w:rsidRPr="006820D3" w:rsidRDefault="00D11B73" w:rsidP="007602E9">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眼〕－【宋】【元】【明】【宮】【聖】【石】。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w:t>
      </w:r>
      <w:proofErr w:type="gramStart"/>
      <w:r w:rsidRPr="006820D3">
        <w:rPr>
          <w:rFonts w:hint="eastAsia"/>
          <w:sz w:val="22"/>
          <w:szCs w:val="22"/>
        </w:rPr>
        <w:t>）</w:t>
      </w:r>
      <w:proofErr w:type="gramEnd"/>
    </w:p>
  </w:footnote>
  <w:footnote w:id="114">
    <w:p w:rsidR="00D11B73" w:rsidRPr="006820D3" w:rsidRDefault="00D11B73" w:rsidP="007602E9">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今</w:t>
      </w:r>
      <w:proofErr w:type="gramStart"/>
      <w:r w:rsidRPr="006820D3">
        <w:rPr>
          <w:rFonts w:hint="eastAsia"/>
          <w:sz w:val="22"/>
          <w:szCs w:val="22"/>
        </w:rPr>
        <w:t>見眼＝見今</w:t>
      </w:r>
      <w:proofErr w:type="gramEnd"/>
      <w:r w:rsidRPr="006820D3">
        <w:rPr>
          <w:rFonts w:hint="eastAsia"/>
          <w:sz w:val="22"/>
          <w:szCs w:val="22"/>
        </w:rPr>
        <w:t>【宋】【元】【明】【宮】【石】，＝</w:t>
      </w:r>
      <w:proofErr w:type="gramStart"/>
      <w:r w:rsidRPr="006820D3">
        <w:rPr>
          <w:rFonts w:hint="eastAsia"/>
          <w:sz w:val="22"/>
          <w:szCs w:val="22"/>
        </w:rPr>
        <w:t>以見今【聖】</w:t>
      </w:r>
      <w:proofErr w:type="gramEnd"/>
      <w:r w:rsidRPr="006820D3">
        <w:rPr>
          <w:rFonts w:hint="eastAsia"/>
          <w:sz w:val="22"/>
          <w:szCs w:val="22"/>
        </w:rPr>
        <w:t>。</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n.3</w:t>
      </w:r>
      <w:proofErr w:type="gramStart"/>
      <w:r w:rsidRPr="006820D3">
        <w:rPr>
          <w:rFonts w:hint="eastAsia"/>
          <w:sz w:val="22"/>
          <w:szCs w:val="22"/>
        </w:rPr>
        <w:t>）</w:t>
      </w:r>
      <w:proofErr w:type="gramEnd"/>
    </w:p>
  </w:footnote>
  <w:footnote w:id="115">
    <w:p w:rsidR="00D11B73" w:rsidRPr="006820D3" w:rsidRDefault="00D11B73" w:rsidP="007602E9">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五＝三【宋】【元】【明】。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n.4</w:t>
      </w:r>
      <w:proofErr w:type="gramStart"/>
      <w:r w:rsidRPr="006820D3">
        <w:rPr>
          <w:rFonts w:hint="eastAsia"/>
          <w:sz w:val="22"/>
          <w:szCs w:val="22"/>
        </w:rPr>
        <w:t>）</w:t>
      </w:r>
      <w:proofErr w:type="gramEnd"/>
    </w:p>
  </w:footnote>
  <w:footnote w:id="116">
    <w:p w:rsidR="00D11B73" w:rsidRPr="006820D3" w:rsidRDefault="00D11B73" w:rsidP="007602E9">
      <w:pPr>
        <w:pStyle w:val="a4"/>
        <w:spacing w:line="0" w:lineRule="atLeast"/>
        <w:ind w:left="319" w:hangingChars="145" w:hanging="319"/>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參見《正觀》（</w:t>
      </w:r>
      <w:r w:rsidRPr="006820D3">
        <w:rPr>
          <w:rFonts w:hint="eastAsia"/>
          <w:sz w:val="22"/>
          <w:szCs w:val="22"/>
        </w:rPr>
        <w:t>6</w:t>
      </w:r>
      <w:r w:rsidRPr="006820D3">
        <w:rPr>
          <w:rFonts w:hint="eastAsia"/>
          <w:sz w:val="22"/>
          <w:szCs w:val="22"/>
        </w:rPr>
        <w:t>），</w:t>
      </w:r>
      <w:r w:rsidRPr="006820D3">
        <w:rPr>
          <w:rFonts w:hint="eastAsia"/>
          <w:sz w:val="22"/>
          <w:szCs w:val="22"/>
        </w:rPr>
        <w:t>p.141</w:t>
      </w:r>
      <w:r w:rsidRPr="006820D3">
        <w:rPr>
          <w:rFonts w:hint="eastAsia"/>
          <w:sz w:val="22"/>
          <w:szCs w:val="22"/>
        </w:rPr>
        <w:t>：「五法」指本段的色、色法、</w:t>
      </w:r>
      <w:proofErr w:type="gramStart"/>
      <w:r w:rsidRPr="006820D3">
        <w:rPr>
          <w:rFonts w:hint="eastAsia"/>
          <w:sz w:val="22"/>
          <w:szCs w:val="22"/>
        </w:rPr>
        <w:t>色如、色性</w:t>
      </w:r>
      <w:proofErr w:type="gramEnd"/>
      <w:r w:rsidRPr="006820D3">
        <w:rPr>
          <w:rFonts w:hint="eastAsia"/>
          <w:sz w:val="22"/>
          <w:szCs w:val="22"/>
        </w:rPr>
        <w:t>、色相。</w:t>
      </w:r>
    </w:p>
  </w:footnote>
  <w:footnote w:id="117">
    <w:p w:rsidR="00D11B73" w:rsidRPr="006820D3" w:rsidRDefault="00D11B73" w:rsidP="007602E9">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以＝如【宮】。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n.5</w:t>
      </w:r>
      <w:proofErr w:type="gramStart"/>
      <w:r w:rsidRPr="006820D3">
        <w:rPr>
          <w:rFonts w:hint="eastAsia"/>
          <w:sz w:val="22"/>
          <w:szCs w:val="22"/>
        </w:rPr>
        <w:t>）</w:t>
      </w:r>
      <w:proofErr w:type="gramEnd"/>
    </w:p>
  </w:footnote>
  <w:footnote w:id="118">
    <w:p w:rsidR="00D11B73" w:rsidRPr="006820D3" w:rsidRDefault="00D11B73" w:rsidP="007602E9">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是空＝空是【聖】。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n.6</w:t>
      </w:r>
      <w:proofErr w:type="gramStart"/>
      <w:r w:rsidRPr="006820D3">
        <w:rPr>
          <w:rFonts w:hint="eastAsia"/>
          <w:sz w:val="22"/>
          <w:szCs w:val="22"/>
        </w:rPr>
        <w:t>）</w:t>
      </w:r>
      <w:proofErr w:type="gramEnd"/>
    </w:p>
  </w:footnote>
  <w:footnote w:id="119">
    <w:p w:rsidR="00D11B73" w:rsidRPr="006820D3" w:rsidRDefault="00D11B73" w:rsidP="007602E9">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sidR="00A523A7">
        <w:rPr>
          <w:kern w:val="0"/>
        </w:rPr>
        <w:t>^</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！汝說『又如虛空前、後、</w:t>
      </w:r>
      <w:proofErr w:type="gramStart"/>
      <w:r w:rsidRPr="006820D3">
        <w:rPr>
          <w:rFonts w:ascii="標楷體" w:eastAsia="標楷體" w:hAnsi="標楷體" w:hint="eastAsia"/>
          <w:sz w:val="22"/>
          <w:szCs w:val="22"/>
        </w:rPr>
        <w:t>中際皆不可</w:t>
      </w:r>
      <w:proofErr w:type="gramEnd"/>
      <w:r w:rsidRPr="006820D3">
        <w:rPr>
          <w:rFonts w:ascii="標楷體" w:eastAsia="標楷體" w:hAnsi="標楷體" w:hint="eastAsia"/>
          <w:sz w:val="22"/>
          <w:szCs w:val="22"/>
        </w:rPr>
        <w:t>得；</w:t>
      </w:r>
      <w:proofErr w:type="gramStart"/>
      <w:r w:rsidRPr="006820D3">
        <w:rPr>
          <w:rFonts w:ascii="標楷體" w:eastAsia="標楷體" w:hAnsi="標楷體" w:hint="eastAsia"/>
          <w:sz w:val="22"/>
          <w:szCs w:val="22"/>
        </w:rPr>
        <w:t>大乘亦爾</w:t>
      </w:r>
      <w:proofErr w:type="gramEnd"/>
      <w:r w:rsidRPr="006820D3">
        <w:rPr>
          <w:rFonts w:ascii="標楷體" w:eastAsia="標楷體" w:hAnsi="標楷體" w:hint="eastAsia"/>
          <w:sz w:val="22"/>
          <w:szCs w:val="22"/>
        </w:rPr>
        <w:t>，前、後、</w:t>
      </w:r>
      <w:proofErr w:type="gramStart"/>
      <w:r w:rsidRPr="006820D3">
        <w:rPr>
          <w:rFonts w:ascii="標楷體" w:eastAsia="標楷體" w:hAnsi="標楷體" w:hint="eastAsia"/>
          <w:sz w:val="22"/>
          <w:szCs w:val="22"/>
        </w:rPr>
        <w:t>中際皆不可</w:t>
      </w:r>
      <w:proofErr w:type="gramEnd"/>
      <w:r w:rsidRPr="006820D3">
        <w:rPr>
          <w:rFonts w:ascii="標楷體" w:eastAsia="標楷體" w:hAnsi="標楷體" w:hint="eastAsia"/>
          <w:sz w:val="22"/>
          <w:szCs w:val="22"/>
        </w:rPr>
        <w:t>得；三</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平等超出三</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，故名大乘』者，如是！如是！如</w:t>
      </w:r>
      <w:proofErr w:type="gramStart"/>
      <w:r w:rsidRPr="006820D3">
        <w:rPr>
          <w:rFonts w:ascii="標楷體" w:eastAsia="標楷體" w:hAnsi="標楷體" w:hint="eastAsia"/>
          <w:sz w:val="22"/>
          <w:szCs w:val="22"/>
        </w:rPr>
        <w:t>汝所說</w:t>
      </w:r>
      <w:proofErr w:type="gramEnd"/>
      <w:r w:rsidRPr="006820D3">
        <w:rPr>
          <w:rFonts w:ascii="標楷體" w:eastAsia="標楷體" w:hAnsi="標楷體" w:hint="eastAsia"/>
          <w:sz w:val="22"/>
          <w:szCs w:val="22"/>
        </w:rPr>
        <w:t>。所以者何？</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過去世過去世</w:t>
      </w:r>
      <w:proofErr w:type="gramEnd"/>
      <w:r w:rsidRPr="006820D3">
        <w:rPr>
          <w:rFonts w:ascii="標楷體" w:eastAsia="標楷體" w:hAnsi="標楷體" w:hint="eastAsia"/>
          <w:sz w:val="22"/>
          <w:szCs w:val="22"/>
        </w:rPr>
        <w:t>空，</w:t>
      </w:r>
      <w:proofErr w:type="gramStart"/>
      <w:r w:rsidRPr="006820D3">
        <w:rPr>
          <w:rFonts w:ascii="標楷體" w:eastAsia="標楷體" w:hAnsi="標楷體" w:hint="eastAsia"/>
          <w:sz w:val="22"/>
          <w:szCs w:val="22"/>
        </w:rPr>
        <w:t>未來世未來世</w:t>
      </w:r>
      <w:proofErr w:type="gramEnd"/>
      <w:r w:rsidRPr="006820D3">
        <w:rPr>
          <w:rFonts w:ascii="標楷體" w:eastAsia="標楷體" w:hAnsi="標楷體" w:hint="eastAsia"/>
          <w:sz w:val="22"/>
          <w:szCs w:val="22"/>
        </w:rPr>
        <w:t>空，</w:t>
      </w:r>
      <w:proofErr w:type="gramStart"/>
      <w:r w:rsidRPr="006820D3">
        <w:rPr>
          <w:rFonts w:ascii="標楷體" w:eastAsia="標楷體" w:hAnsi="標楷體" w:hint="eastAsia"/>
          <w:sz w:val="22"/>
          <w:szCs w:val="22"/>
        </w:rPr>
        <w:t>現在世現在世</w:t>
      </w:r>
      <w:proofErr w:type="gramEnd"/>
      <w:r w:rsidRPr="006820D3">
        <w:rPr>
          <w:rFonts w:ascii="標楷體" w:eastAsia="標楷體" w:hAnsi="標楷體" w:hint="eastAsia"/>
          <w:sz w:val="22"/>
          <w:szCs w:val="22"/>
        </w:rPr>
        <w:t>空，三</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平等三</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平等空，超出三</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超出三</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空，</w:t>
      </w:r>
      <w:proofErr w:type="gramStart"/>
      <w:r w:rsidRPr="006820D3">
        <w:rPr>
          <w:rFonts w:ascii="標楷體" w:eastAsia="標楷體" w:hAnsi="標楷體" w:hint="eastAsia"/>
          <w:sz w:val="22"/>
          <w:szCs w:val="22"/>
        </w:rPr>
        <w:t>大乘大乘</w:t>
      </w:r>
      <w:proofErr w:type="gramEnd"/>
      <w:r w:rsidRPr="006820D3">
        <w:rPr>
          <w:rFonts w:ascii="標楷體" w:eastAsia="標楷體" w:hAnsi="標楷體" w:hint="eastAsia"/>
          <w:sz w:val="22"/>
          <w:szCs w:val="22"/>
        </w:rPr>
        <w:t>空，</w:t>
      </w:r>
      <w:proofErr w:type="gramStart"/>
      <w:r w:rsidRPr="006820D3">
        <w:rPr>
          <w:rFonts w:ascii="標楷體" w:eastAsia="標楷體" w:hAnsi="標楷體" w:hint="eastAsia"/>
          <w:sz w:val="22"/>
          <w:szCs w:val="22"/>
        </w:rPr>
        <w:t>菩薩菩薩</w:t>
      </w:r>
      <w:proofErr w:type="gramEnd"/>
      <w:r w:rsidRPr="006820D3">
        <w:rPr>
          <w:rFonts w:ascii="標楷體" w:eastAsia="標楷體" w:hAnsi="標楷體" w:hint="eastAsia"/>
          <w:sz w:val="22"/>
          <w:szCs w:val="22"/>
        </w:rPr>
        <w:t>空。何以故？</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空無一、二、三、四、五等差別</w:t>
      </w:r>
      <w:proofErr w:type="gramStart"/>
      <w:r w:rsidRPr="006820D3">
        <w:rPr>
          <w:rFonts w:ascii="標楷體" w:eastAsia="標楷體" w:hAnsi="標楷體" w:hint="eastAsia"/>
          <w:b/>
          <w:sz w:val="22"/>
          <w:szCs w:val="22"/>
        </w:rPr>
        <w:t>之</w:t>
      </w:r>
      <w:proofErr w:type="gramEnd"/>
      <w:r w:rsidRPr="006820D3">
        <w:rPr>
          <w:rFonts w:ascii="標楷體" w:eastAsia="標楷體" w:hAnsi="標楷體" w:hint="eastAsia"/>
          <w:b/>
          <w:sz w:val="22"/>
          <w:szCs w:val="22"/>
        </w:rPr>
        <w:t>相</w:t>
      </w:r>
      <w:r w:rsidRPr="006820D3">
        <w:rPr>
          <w:rFonts w:ascii="標楷體" w:eastAsia="標楷體" w:hAnsi="標楷體" w:hint="eastAsia"/>
          <w:sz w:val="22"/>
          <w:szCs w:val="22"/>
        </w:rPr>
        <w:t>，是故大乘三</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平等超出三</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105b6-14</w:t>
      </w:r>
      <w:r w:rsidRPr="006820D3">
        <w:rPr>
          <w:rFonts w:hint="eastAsia"/>
          <w:sz w:val="22"/>
          <w:szCs w:val="22"/>
        </w:rPr>
        <w:t>）</w:t>
      </w:r>
    </w:p>
  </w:footnote>
  <w:footnote w:id="120">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sidR="00A523A7">
        <w:rPr>
          <w:kern w:val="0"/>
        </w:rPr>
        <w:t>^</w:t>
      </w:r>
      <w:proofErr w:type="gramStart"/>
      <w:r w:rsidRPr="006820D3">
        <w:rPr>
          <w:rFonts w:ascii="標楷體" w:eastAsia="標楷體" w:hAnsi="標楷體" w:hint="eastAsia"/>
          <w:sz w:val="22"/>
          <w:szCs w:val="22"/>
        </w:rPr>
        <w:t>欲界</w:t>
      </w:r>
      <w:proofErr w:type="gramEnd"/>
      <w:r w:rsidRPr="006820D3">
        <w:rPr>
          <w:rFonts w:ascii="標楷體" w:eastAsia="標楷體" w:hAnsi="標楷體" w:hint="eastAsia"/>
          <w:sz w:val="22"/>
          <w:szCs w:val="22"/>
        </w:rPr>
        <w:t>、出</w:t>
      </w:r>
      <w:proofErr w:type="gramStart"/>
      <w:r w:rsidRPr="006820D3">
        <w:rPr>
          <w:rFonts w:ascii="標楷體" w:eastAsia="標楷體" w:hAnsi="標楷體" w:hint="eastAsia"/>
          <w:sz w:val="22"/>
          <w:szCs w:val="22"/>
        </w:rPr>
        <w:t>欲界相俱</w:t>
      </w:r>
      <w:proofErr w:type="gramEnd"/>
      <w:r w:rsidRPr="006820D3">
        <w:rPr>
          <w:rFonts w:ascii="標楷體" w:eastAsia="標楷體" w:hAnsi="標楷體" w:hint="eastAsia"/>
          <w:sz w:val="22"/>
          <w:szCs w:val="22"/>
        </w:rPr>
        <w:t>不可得，</w:t>
      </w:r>
      <w:proofErr w:type="gramStart"/>
      <w:r w:rsidRPr="006820D3">
        <w:rPr>
          <w:rFonts w:ascii="標楷體" w:eastAsia="標楷體" w:hAnsi="標楷體" w:hint="eastAsia"/>
          <w:sz w:val="22"/>
          <w:szCs w:val="22"/>
        </w:rPr>
        <w:t>色界</w:t>
      </w:r>
      <w:proofErr w:type="gramEnd"/>
      <w:r w:rsidRPr="006820D3">
        <w:rPr>
          <w:rFonts w:ascii="標楷體" w:eastAsia="標楷體" w:hAnsi="標楷體" w:hint="eastAsia"/>
          <w:sz w:val="22"/>
          <w:szCs w:val="22"/>
        </w:rPr>
        <w:t>、出色</w:t>
      </w:r>
      <w:proofErr w:type="gramStart"/>
      <w:r w:rsidRPr="006820D3">
        <w:rPr>
          <w:rFonts w:ascii="標楷體" w:eastAsia="標楷體" w:hAnsi="標楷體" w:hint="eastAsia"/>
          <w:sz w:val="22"/>
          <w:szCs w:val="22"/>
        </w:rPr>
        <w:t>界相俱</w:t>
      </w:r>
      <w:proofErr w:type="gramEnd"/>
      <w:r w:rsidRPr="006820D3">
        <w:rPr>
          <w:rFonts w:ascii="標楷體" w:eastAsia="標楷體" w:hAnsi="標楷體" w:hint="eastAsia"/>
          <w:sz w:val="22"/>
          <w:szCs w:val="22"/>
        </w:rPr>
        <w:t>不可得，無色界、出無色</w:t>
      </w:r>
      <w:proofErr w:type="gramStart"/>
      <w:r w:rsidRPr="006820D3">
        <w:rPr>
          <w:rFonts w:ascii="標楷體" w:eastAsia="標楷體" w:hAnsi="標楷體" w:hint="eastAsia"/>
          <w:sz w:val="22"/>
          <w:szCs w:val="22"/>
        </w:rPr>
        <w:t>界相俱</w:t>
      </w:r>
      <w:proofErr w:type="gramEnd"/>
      <w:r w:rsidRPr="006820D3">
        <w:rPr>
          <w:rFonts w:ascii="標楷體" w:eastAsia="標楷體" w:hAnsi="標楷體" w:hint="eastAsia"/>
          <w:sz w:val="22"/>
          <w:szCs w:val="22"/>
        </w:rPr>
        <w:t>不可得。何以故？</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！此大乘中諸法自性</w:t>
      </w:r>
      <w:proofErr w:type="gramStart"/>
      <w:r w:rsidRPr="006820D3">
        <w:rPr>
          <w:rFonts w:ascii="標楷體" w:eastAsia="標楷體" w:hAnsi="標楷體" w:hint="eastAsia"/>
          <w:sz w:val="22"/>
          <w:szCs w:val="22"/>
        </w:rPr>
        <w:t>不可得故</w:t>
      </w:r>
      <w:proofErr w:type="gramEnd"/>
      <w:r w:rsidRPr="006820D3">
        <w:rPr>
          <w:rFonts w:ascii="標楷體" w:eastAsia="標楷體" w:hAnsi="標楷體" w:hint="eastAsia"/>
          <w:sz w:val="22"/>
          <w:szCs w:val="22"/>
        </w:rPr>
        <w:t>。</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105b19-22</w:t>
      </w:r>
      <w:r w:rsidRPr="006820D3">
        <w:rPr>
          <w:rFonts w:hint="eastAsia"/>
          <w:sz w:val="22"/>
          <w:szCs w:val="22"/>
        </w:rPr>
        <w:t>）</w:t>
      </w:r>
    </w:p>
  </w:footnote>
  <w:footnote w:id="121">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過〕－【聖】。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n.8</w:t>
      </w:r>
      <w:proofErr w:type="gramStart"/>
      <w:r w:rsidRPr="006820D3">
        <w:rPr>
          <w:rFonts w:hint="eastAsia"/>
          <w:sz w:val="22"/>
          <w:szCs w:val="22"/>
        </w:rPr>
        <w:t>）</w:t>
      </w:r>
      <w:proofErr w:type="gramEnd"/>
    </w:p>
  </w:footnote>
  <w:footnote w:id="122">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不）＋可【宋】【元】【明】【宮】。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n.10</w:t>
      </w:r>
      <w:proofErr w:type="gramStart"/>
      <w:r w:rsidRPr="006820D3">
        <w:rPr>
          <w:rFonts w:hint="eastAsia"/>
          <w:sz w:val="22"/>
          <w:szCs w:val="22"/>
        </w:rPr>
        <w:t>）</w:t>
      </w:r>
      <w:proofErr w:type="gramEnd"/>
    </w:p>
  </w:footnote>
  <w:footnote w:id="123">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sidR="00A523A7">
        <w:rPr>
          <w:kern w:val="0"/>
        </w:rPr>
        <w:t>^</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！過去色、過去色空，未來現在色、未來現在色空；過去</w:t>
      </w:r>
      <w:proofErr w:type="gramStart"/>
      <w:r w:rsidRPr="006820D3">
        <w:rPr>
          <w:rFonts w:ascii="標楷體" w:eastAsia="標楷體" w:hAnsi="標楷體" w:hint="eastAsia"/>
          <w:sz w:val="22"/>
          <w:szCs w:val="22"/>
        </w:rPr>
        <w:t>受想行識</w:t>
      </w:r>
      <w:proofErr w:type="gramEnd"/>
      <w:r w:rsidRPr="006820D3">
        <w:rPr>
          <w:rFonts w:ascii="標楷體" w:eastAsia="標楷體" w:hAnsi="標楷體" w:hint="eastAsia"/>
          <w:sz w:val="22"/>
          <w:szCs w:val="22"/>
        </w:rPr>
        <w:t>、過去</w:t>
      </w:r>
      <w:proofErr w:type="gramStart"/>
      <w:r w:rsidRPr="006820D3">
        <w:rPr>
          <w:rFonts w:ascii="標楷體" w:eastAsia="標楷體" w:hAnsi="標楷體" w:hint="eastAsia"/>
          <w:sz w:val="22"/>
          <w:szCs w:val="22"/>
        </w:rPr>
        <w:t>受想行識空</w:t>
      </w:r>
      <w:proofErr w:type="gramEnd"/>
      <w:r w:rsidRPr="006820D3">
        <w:rPr>
          <w:rFonts w:ascii="標楷體" w:eastAsia="標楷體" w:hAnsi="標楷體" w:hint="eastAsia"/>
          <w:sz w:val="22"/>
          <w:szCs w:val="22"/>
        </w:rPr>
        <w:t>，未來現在</w:t>
      </w:r>
      <w:proofErr w:type="gramStart"/>
      <w:r w:rsidRPr="006820D3">
        <w:rPr>
          <w:rFonts w:ascii="標楷體" w:eastAsia="標楷體" w:hAnsi="標楷體" w:hint="eastAsia"/>
          <w:sz w:val="22"/>
          <w:szCs w:val="22"/>
        </w:rPr>
        <w:t>受想行識</w:t>
      </w:r>
      <w:proofErr w:type="gramEnd"/>
      <w:r w:rsidRPr="006820D3">
        <w:rPr>
          <w:rFonts w:ascii="標楷體" w:eastAsia="標楷體" w:hAnsi="標楷體" w:hint="eastAsia"/>
          <w:sz w:val="22"/>
          <w:szCs w:val="22"/>
        </w:rPr>
        <w:t>、未來現在</w:t>
      </w:r>
      <w:proofErr w:type="gramStart"/>
      <w:r w:rsidRPr="006820D3">
        <w:rPr>
          <w:rFonts w:ascii="標楷體" w:eastAsia="標楷體" w:hAnsi="標楷體" w:hint="eastAsia"/>
          <w:sz w:val="22"/>
          <w:szCs w:val="22"/>
        </w:rPr>
        <w:t>受想行識空</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！空中過去色不可得。何以故？過去色即是空，</w:t>
      </w:r>
      <w:proofErr w:type="gramStart"/>
      <w:r w:rsidRPr="006820D3">
        <w:rPr>
          <w:rFonts w:ascii="標楷體" w:eastAsia="標楷體" w:hAnsi="標楷體" w:hint="eastAsia"/>
          <w:sz w:val="22"/>
          <w:szCs w:val="22"/>
        </w:rPr>
        <w:t>空性亦空</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空中空尚不可</w:t>
      </w:r>
      <w:proofErr w:type="gramEnd"/>
      <w:r w:rsidRPr="006820D3">
        <w:rPr>
          <w:rFonts w:ascii="標楷體" w:eastAsia="標楷體" w:hAnsi="標楷體" w:hint="eastAsia"/>
          <w:sz w:val="22"/>
          <w:szCs w:val="22"/>
        </w:rPr>
        <w:t>得，何況空中有</w:t>
      </w:r>
      <w:proofErr w:type="gramStart"/>
      <w:r w:rsidRPr="006820D3">
        <w:rPr>
          <w:rFonts w:ascii="標楷體" w:eastAsia="標楷體" w:hAnsi="標楷體" w:hint="eastAsia"/>
          <w:sz w:val="22"/>
          <w:szCs w:val="22"/>
        </w:rPr>
        <w:t>過去色可得</w:t>
      </w:r>
      <w:proofErr w:type="gramEnd"/>
      <w:r w:rsidRPr="006820D3">
        <w:rPr>
          <w:rFonts w:ascii="標楷體" w:eastAsia="標楷體" w:hAnsi="標楷體" w:hint="eastAsia"/>
          <w:sz w:val="22"/>
          <w:szCs w:val="22"/>
        </w:rPr>
        <w:t>！</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105b23-28</w:t>
      </w:r>
      <w:r w:rsidRPr="006820D3">
        <w:rPr>
          <w:rFonts w:hint="eastAsia"/>
          <w:sz w:val="22"/>
          <w:szCs w:val="22"/>
        </w:rPr>
        <w:t>）</w:t>
      </w:r>
    </w:p>
  </w:footnote>
  <w:footnote w:id="124">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空〕－【聖】。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n.12</w:t>
      </w:r>
      <w:proofErr w:type="gramStart"/>
      <w:r w:rsidRPr="006820D3">
        <w:rPr>
          <w:rFonts w:hint="eastAsia"/>
          <w:sz w:val="22"/>
          <w:szCs w:val="22"/>
        </w:rPr>
        <w:t>）</w:t>
      </w:r>
      <w:proofErr w:type="gramEnd"/>
    </w:p>
  </w:footnote>
  <w:footnote w:id="125">
    <w:p w:rsidR="00D11B73" w:rsidRPr="006820D3" w:rsidRDefault="00D11B73" w:rsidP="00376C91">
      <w:pPr>
        <w:pStyle w:val="a4"/>
        <w:spacing w:line="300" w:lineRule="exact"/>
        <w:ind w:left="858" w:hangingChars="390" w:hanging="858"/>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rFonts w:hint="eastAsia"/>
          <w:sz w:val="22"/>
          <w:szCs w:val="22"/>
        </w:rPr>
        <w:t>《大般若波羅蜜多經》卷</w:t>
      </w:r>
      <w:r w:rsidRPr="006820D3">
        <w:rPr>
          <w:rFonts w:hint="eastAsia"/>
          <w:sz w:val="22"/>
          <w:szCs w:val="22"/>
        </w:rPr>
        <w:t>420</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sidR="00A523A7">
        <w:rPr>
          <w:kern w:val="0"/>
        </w:rPr>
        <w:t>^</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！過去布施波羅蜜多、過去布施波羅蜜多空，未來現在布施波羅蜜多、未來現在布施波羅蜜多空。…</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！空中過去布施波羅蜜多不可得。何以故？過去布施波羅蜜多即是空，</w:t>
      </w:r>
      <w:proofErr w:type="gramStart"/>
      <w:r w:rsidRPr="006820D3">
        <w:rPr>
          <w:rFonts w:ascii="標楷體" w:eastAsia="標楷體" w:hAnsi="標楷體" w:hint="eastAsia"/>
          <w:sz w:val="22"/>
          <w:szCs w:val="22"/>
        </w:rPr>
        <w:t>空性亦空</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空中空尚不可</w:t>
      </w:r>
      <w:proofErr w:type="gramEnd"/>
      <w:r w:rsidRPr="006820D3">
        <w:rPr>
          <w:rFonts w:ascii="標楷體" w:eastAsia="標楷體" w:hAnsi="標楷體" w:hint="eastAsia"/>
          <w:sz w:val="22"/>
          <w:szCs w:val="22"/>
        </w:rPr>
        <w:t>得，何況空中有過去布施波羅蜜多可得！</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！空中未來現在布施波羅蜜多不可得。何以故？未來現在布施波羅蜜多即是空，</w:t>
      </w:r>
      <w:proofErr w:type="gramStart"/>
      <w:r w:rsidRPr="006820D3">
        <w:rPr>
          <w:rFonts w:ascii="標楷體" w:eastAsia="標楷體" w:hAnsi="標楷體" w:hint="eastAsia"/>
          <w:sz w:val="22"/>
          <w:szCs w:val="22"/>
        </w:rPr>
        <w:t>空性亦空</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空中空尚不可</w:t>
      </w:r>
      <w:proofErr w:type="gramEnd"/>
      <w:r w:rsidRPr="006820D3">
        <w:rPr>
          <w:rFonts w:ascii="標楷體" w:eastAsia="標楷體" w:hAnsi="標楷體" w:hint="eastAsia"/>
          <w:sz w:val="22"/>
          <w:szCs w:val="22"/>
        </w:rPr>
        <w:t>得，何況空中有未來現在布施波羅蜜多可得！</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7"/>
          <w:attr w:name="UnitName" w:val="a"/>
        </w:smartTagPr>
        <w:r w:rsidRPr="006820D3">
          <w:rPr>
            <w:rFonts w:hint="eastAsia"/>
            <w:sz w:val="22"/>
            <w:szCs w:val="22"/>
          </w:rPr>
          <w:t>107a</w:t>
        </w:r>
      </w:smartTag>
      <w:r w:rsidRPr="006820D3">
        <w:rPr>
          <w:rFonts w:hint="eastAsia"/>
          <w:sz w:val="22"/>
          <w:szCs w:val="22"/>
        </w:rPr>
        <w:t>23-b7</w:t>
      </w:r>
      <w:r w:rsidRPr="006820D3">
        <w:rPr>
          <w:rFonts w:hint="eastAsia"/>
          <w:sz w:val="22"/>
          <w:szCs w:val="22"/>
        </w:rPr>
        <w:t>）</w:t>
      </w:r>
    </w:p>
    <w:p w:rsidR="00D11B73" w:rsidRPr="006820D3" w:rsidRDefault="00D11B73" w:rsidP="00376C91">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w:t>
      </w:r>
      <w:r w:rsidRPr="007602E9">
        <w:rPr>
          <w:rFonts w:hint="eastAsia"/>
          <w:spacing w:val="2"/>
          <w:sz w:val="22"/>
          <w:szCs w:val="22"/>
        </w:rPr>
        <w:t>《大般若波羅蜜多經》卷</w:t>
      </w:r>
      <w:r w:rsidRPr="007602E9">
        <w:rPr>
          <w:rFonts w:hint="eastAsia"/>
          <w:spacing w:val="2"/>
          <w:sz w:val="22"/>
          <w:szCs w:val="22"/>
        </w:rPr>
        <w:t>420</w:t>
      </w:r>
      <w:r w:rsidRPr="007602E9">
        <w:rPr>
          <w:rFonts w:hint="eastAsia"/>
          <w:spacing w:val="2"/>
          <w:sz w:val="22"/>
          <w:szCs w:val="22"/>
        </w:rPr>
        <w:t>〈</w:t>
      </w:r>
      <w:r w:rsidRPr="007602E9">
        <w:rPr>
          <w:rFonts w:hint="eastAsia"/>
          <w:spacing w:val="2"/>
          <w:sz w:val="22"/>
          <w:szCs w:val="22"/>
        </w:rPr>
        <w:t xml:space="preserve">21 </w:t>
      </w:r>
      <w:r w:rsidRPr="007602E9">
        <w:rPr>
          <w:rFonts w:hint="eastAsia"/>
          <w:spacing w:val="2"/>
          <w:sz w:val="22"/>
          <w:szCs w:val="22"/>
        </w:rPr>
        <w:t>無所有品〉：「</w:t>
      </w:r>
      <w:r w:rsidR="00A523A7">
        <w:rPr>
          <w:kern w:val="0"/>
        </w:rPr>
        <w:t>^</w:t>
      </w:r>
      <w:proofErr w:type="gramStart"/>
      <w:r w:rsidRPr="007602E9">
        <w:rPr>
          <w:rFonts w:ascii="標楷體" w:eastAsia="標楷體" w:hAnsi="標楷體" w:hint="eastAsia"/>
          <w:spacing w:val="2"/>
          <w:sz w:val="22"/>
          <w:szCs w:val="22"/>
        </w:rPr>
        <w:t>復次，善現</w:t>
      </w:r>
      <w:proofErr w:type="gramEnd"/>
      <w:r w:rsidRPr="007602E9">
        <w:rPr>
          <w:rFonts w:ascii="標楷體" w:eastAsia="標楷體" w:hAnsi="標楷體" w:hint="eastAsia"/>
          <w:spacing w:val="2"/>
          <w:sz w:val="22"/>
          <w:szCs w:val="22"/>
        </w:rPr>
        <w:t>！前際布施波羅蜜多不可</w:t>
      </w:r>
      <w:r w:rsidRPr="007602E9">
        <w:rPr>
          <w:rFonts w:ascii="標楷體" w:eastAsia="標楷體" w:hAnsi="標楷體" w:hint="eastAsia"/>
          <w:sz w:val="22"/>
          <w:szCs w:val="22"/>
        </w:rPr>
        <w:t>得，</w:t>
      </w:r>
      <w:proofErr w:type="gramStart"/>
      <w:r w:rsidRPr="007602E9">
        <w:rPr>
          <w:rFonts w:ascii="標楷體" w:eastAsia="標楷體" w:hAnsi="標楷體" w:hint="eastAsia"/>
          <w:sz w:val="22"/>
          <w:szCs w:val="22"/>
        </w:rPr>
        <w:t>後</w:t>
      </w:r>
      <w:r w:rsidRPr="006820D3">
        <w:rPr>
          <w:rFonts w:ascii="標楷體" w:eastAsia="標楷體" w:hAnsi="標楷體" w:hint="eastAsia"/>
          <w:sz w:val="22"/>
          <w:szCs w:val="22"/>
        </w:rPr>
        <w:t>際中</w:t>
      </w:r>
      <w:proofErr w:type="gramEnd"/>
      <w:r w:rsidRPr="006820D3">
        <w:rPr>
          <w:rFonts w:ascii="標楷體" w:eastAsia="標楷體" w:hAnsi="標楷體" w:hint="eastAsia"/>
          <w:sz w:val="22"/>
          <w:szCs w:val="22"/>
        </w:rPr>
        <w:t>際布施波羅蜜多不可得，三際平等中布施波羅蜜多亦不可得。所以者何？</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！平等中前後中際布施波羅蜜多皆不可得。何以故？平等中平等性尚不可得，何況平等中有前後中際布施波羅蜜多可得！</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9"/>
          <w:attr w:name="UnitName" w:val="a"/>
        </w:smartTagPr>
        <w:r w:rsidRPr="006820D3">
          <w:rPr>
            <w:rFonts w:hint="eastAsia"/>
            <w:sz w:val="22"/>
            <w:szCs w:val="22"/>
          </w:rPr>
          <w:t>109a</w:t>
        </w:r>
      </w:smartTag>
      <w:r w:rsidRPr="006820D3">
        <w:rPr>
          <w:rFonts w:hint="eastAsia"/>
          <w:sz w:val="22"/>
          <w:szCs w:val="22"/>
        </w:rPr>
        <w:t>17-22</w:t>
      </w:r>
      <w:r w:rsidRPr="006820D3">
        <w:rPr>
          <w:rFonts w:hint="eastAsia"/>
          <w:sz w:val="22"/>
          <w:szCs w:val="22"/>
        </w:rPr>
        <w:t>）</w:t>
      </w:r>
    </w:p>
  </w:footnote>
  <w:footnote w:id="126">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衍〕－【聖】【石】。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n.16</w:t>
      </w:r>
      <w:proofErr w:type="gramStart"/>
      <w:r w:rsidRPr="006820D3">
        <w:rPr>
          <w:rFonts w:hint="eastAsia"/>
          <w:sz w:val="22"/>
          <w:szCs w:val="22"/>
        </w:rPr>
        <w:t>）</w:t>
      </w:r>
      <w:proofErr w:type="gramEnd"/>
    </w:p>
  </w:footnote>
  <w:footnote w:id="127">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出〕－【宮】【聖】【石】。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n.17</w:t>
      </w:r>
      <w:proofErr w:type="gramStart"/>
      <w:r w:rsidRPr="006820D3">
        <w:rPr>
          <w:rFonts w:hint="eastAsia"/>
          <w:sz w:val="22"/>
          <w:szCs w:val="22"/>
        </w:rPr>
        <w:t>）</w:t>
      </w:r>
      <w:proofErr w:type="gramEnd"/>
    </w:p>
  </w:footnote>
  <w:footnote w:id="128">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420</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sidR="00A523A7">
        <w:rPr>
          <w:kern w:val="0"/>
        </w:rPr>
        <w:t>^</w:t>
      </w:r>
      <w:r w:rsidRPr="006820D3">
        <w:rPr>
          <w:rFonts w:ascii="標楷體" w:eastAsia="標楷體" w:hAnsi="標楷體" w:hint="eastAsia"/>
          <w:sz w:val="22"/>
          <w:szCs w:val="22"/>
        </w:rPr>
        <w:t>如是，</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！諸菩薩摩訶薩修行般若波羅蜜</w:t>
      </w:r>
      <w:proofErr w:type="gramStart"/>
      <w:r w:rsidRPr="006820D3">
        <w:rPr>
          <w:rFonts w:ascii="標楷體" w:eastAsia="標楷體" w:hAnsi="標楷體" w:hint="eastAsia"/>
          <w:sz w:val="22"/>
          <w:szCs w:val="22"/>
        </w:rPr>
        <w:t>多時，</w:t>
      </w:r>
      <w:proofErr w:type="gramEnd"/>
      <w:r w:rsidRPr="006820D3">
        <w:rPr>
          <w:rFonts w:ascii="標楷體" w:eastAsia="標楷體" w:hAnsi="標楷體" w:hint="eastAsia"/>
          <w:sz w:val="22"/>
          <w:szCs w:val="22"/>
        </w:rPr>
        <w:t>住此三際平等性中，</w:t>
      </w:r>
      <w:proofErr w:type="gramStart"/>
      <w:r w:rsidRPr="006820D3">
        <w:rPr>
          <w:rFonts w:ascii="標楷體" w:eastAsia="標楷體" w:hAnsi="標楷體" w:hint="eastAsia"/>
          <w:sz w:val="22"/>
          <w:szCs w:val="22"/>
        </w:rPr>
        <w:t>精勤修</w:t>
      </w:r>
      <w:proofErr w:type="gramEnd"/>
      <w:r w:rsidRPr="006820D3">
        <w:rPr>
          <w:rFonts w:ascii="標楷體" w:eastAsia="標楷體" w:hAnsi="標楷體" w:hint="eastAsia"/>
          <w:sz w:val="22"/>
          <w:szCs w:val="22"/>
        </w:rPr>
        <w:t>學一切</w:t>
      </w:r>
      <w:proofErr w:type="gramStart"/>
      <w:r w:rsidRPr="006820D3">
        <w:rPr>
          <w:rFonts w:ascii="標楷體" w:eastAsia="標楷體" w:hAnsi="標楷體" w:hint="eastAsia"/>
          <w:sz w:val="22"/>
          <w:szCs w:val="22"/>
        </w:rPr>
        <w:t>相智，無取著故速</w:t>
      </w:r>
      <w:proofErr w:type="gramEnd"/>
      <w:r w:rsidRPr="006820D3">
        <w:rPr>
          <w:rFonts w:ascii="標楷體" w:eastAsia="標楷體" w:hAnsi="標楷體" w:hint="eastAsia"/>
          <w:sz w:val="22"/>
          <w:szCs w:val="22"/>
        </w:rPr>
        <w:t>得圓滿。</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！是名菩薩摩訶薩三際平等大乘。若菩薩摩訶薩住如是大乘中，</w:t>
      </w:r>
      <w:proofErr w:type="gramStart"/>
      <w:r w:rsidRPr="006820D3">
        <w:rPr>
          <w:rFonts w:ascii="標楷體" w:eastAsia="標楷體" w:hAnsi="標楷體" w:hint="eastAsia"/>
          <w:sz w:val="22"/>
          <w:szCs w:val="22"/>
        </w:rPr>
        <w:t>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疾能證得一切相智</w:t>
      </w:r>
      <w:proofErr w:type="gramEnd"/>
      <w:r w:rsidRPr="006820D3">
        <w:rPr>
          <w:rFonts w:ascii="標楷體" w:eastAsia="標楷體" w:hAnsi="標楷體" w:hint="eastAsia"/>
          <w:sz w:val="22"/>
          <w:szCs w:val="22"/>
        </w:rPr>
        <w:t>，利益安樂一切有情。</w:t>
      </w:r>
      <w:r w:rsidR="00A523A7">
        <w:rPr>
          <w:kern w:val="0"/>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9"/>
          <w:attr w:name="UnitName" w:val="C"/>
        </w:smartTagPr>
        <w:r w:rsidRPr="006820D3">
          <w:rPr>
            <w:rFonts w:hint="eastAsia"/>
            <w:sz w:val="22"/>
            <w:szCs w:val="22"/>
          </w:rPr>
          <w:t>109c</w:t>
        </w:r>
      </w:smartTag>
      <w:r w:rsidRPr="006820D3">
        <w:rPr>
          <w:rFonts w:hint="eastAsia"/>
          <w:sz w:val="22"/>
          <w:szCs w:val="22"/>
        </w:rPr>
        <w:t>10-16</w:t>
      </w:r>
      <w:r w:rsidRPr="006820D3">
        <w:rPr>
          <w:rFonts w:hint="eastAsia"/>
          <w:sz w:val="22"/>
          <w:szCs w:val="22"/>
        </w:rPr>
        <w:t>）</w:t>
      </w:r>
    </w:p>
  </w:footnote>
  <w:footnote w:id="129">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世〕－【明】。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n.18</w:t>
      </w:r>
      <w:proofErr w:type="gramStart"/>
      <w:r w:rsidRPr="006820D3">
        <w:rPr>
          <w:rFonts w:hint="eastAsia"/>
          <w:sz w:val="22"/>
          <w:szCs w:val="22"/>
        </w:rPr>
        <w:t>）</w:t>
      </w:r>
      <w:proofErr w:type="gramEnd"/>
    </w:p>
  </w:footnote>
  <w:footnote w:id="130">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【論】＋（論）【元】【明】。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n.1</w:t>
      </w:r>
      <w:proofErr w:type="gramStart"/>
      <w:r w:rsidRPr="006820D3">
        <w:rPr>
          <w:rFonts w:hint="eastAsia"/>
          <w:sz w:val="22"/>
          <w:szCs w:val="22"/>
        </w:rPr>
        <w:t>）</w:t>
      </w:r>
      <w:proofErr w:type="gramEnd"/>
    </w:p>
  </w:footnote>
  <w:footnote w:id="131">
    <w:p w:rsidR="00D11B73" w:rsidRPr="006820D3" w:rsidRDefault="00D11B73" w:rsidP="000C2130">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空〕－【宋】【元】【明】【宮】【聖】【石】。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n.4</w:t>
      </w:r>
      <w:proofErr w:type="gramStart"/>
      <w:r w:rsidRPr="006820D3">
        <w:rPr>
          <w:rFonts w:hint="eastAsia"/>
          <w:sz w:val="22"/>
          <w:szCs w:val="22"/>
        </w:rPr>
        <w:t>）</w:t>
      </w:r>
      <w:proofErr w:type="gramEnd"/>
    </w:p>
  </w:footnote>
  <w:footnote w:id="132">
    <w:p w:rsidR="00D11B73" w:rsidRPr="006820D3" w:rsidRDefault="00D11B73" w:rsidP="000C2130">
      <w:pPr>
        <w:pStyle w:val="a4"/>
        <w:spacing w:line="300" w:lineRule="exac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參見《正觀》（</w:t>
      </w:r>
      <w:r w:rsidRPr="006820D3">
        <w:rPr>
          <w:rFonts w:hint="eastAsia"/>
          <w:sz w:val="22"/>
          <w:szCs w:val="22"/>
        </w:rPr>
        <w:t>6</w:t>
      </w:r>
      <w:r w:rsidRPr="006820D3">
        <w:rPr>
          <w:rFonts w:hint="eastAsia"/>
          <w:sz w:val="22"/>
          <w:szCs w:val="22"/>
        </w:rPr>
        <w:t>），</w:t>
      </w:r>
      <w:r w:rsidRPr="006820D3">
        <w:rPr>
          <w:rFonts w:hint="eastAsia"/>
          <w:sz w:val="22"/>
          <w:szCs w:val="22"/>
        </w:rPr>
        <w:t>p.140</w:t>
      </w:r>
      <w:r w:rsidRPr="006820D3">
        <w:rPr>
          <w:rFonts w:hint="eastAsia"/>
          <w:sz w:val="22"/>
          <w:szCs w:val="22"/>
        </w:rPr>
        <w:t>：《大智度論》卷</w:t>
      </w:r>
      <w:r w:rsidRPr="006820D3">
        <w:rPr>
          <w:rFonts w:hint="eastAsia"/>
          <w:sz w:val="22"/>
          <w:szCs w:val="22"/>
        </w:rPr>
        <w:t>1</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65b5</w:t>
      </w:r>
      <w:smartTag w:uri="urn:schemas-microsoft-com:office:smarttags" w:element="chmetcnv">
        <w:smartTagPr>
          <w:attr w:name="TCSC" w:val="0"/>
          <w:attr w:name="NumberType" w:val="1"/>
          <w:attr w:name="Negative" w:val="True"/>
          <w:attr w:name="HasSpace" w:val="False"/>
          <w:attr w:name="SourceValue" w:val="66"/>
          <w:attr w:name="UnitName" w:val="a"/>
        </w:smartTagPr>
        <w:r w:rsidRPr="006820D3">
          <w:rPr>
            <w:rFonts w:hint="eastAsia"/>
            <w:sz w:val="22"/>
            <w:szCs w:val="22"/>
          </w:rPr>
          <w:t>-66a</w:t>
        </w:r>
      </w:smartTag>
      <w:r w:rsidRPr="006820D3">
        <w:rPr>
          <w:rFonts w:hint="eastAsia"/>
          <w:sz w:val="22"/>
          <w:szCs w:val="22"/>
        </w:rPr>
        <w:t>17</w:t>
      </w:r>
      <w:r w:rsidRPr="006820D3">
        <w:rPr>
          <w:rFonts w:hint="eastAsia"/>
          <w:sz w:val="22"/>
          <w:szCs w:val="22"/>
        </w:rPr>
        <w:t>）、卷</w:t>
      </w:r>
      <w:r w:rsidRPr="006820D3">
        <w:rPr>
          <w:rFonts w:hint="eastAsia"/>
          <w:sz w:val="22"/>
          <w:szCs w:val="22"/>
        </w:rPr>
        <w:t>32</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298b13-16</w:t>
      </w:r>
      <w:r w:rsidRPr="006820D3">
        <w:rPr>
          <w:rFonts w:hint="eastAsia"/>
          <w:sz w:val="22"/>
          <w:szCs w:val="22"/>
        </w:rPr>
        <w:t>）、卷</w:t>
      </w:r>
      <w:r w:rsidRPr="006820D3">
        <w:rPr>
          <w:rFonts w:hint="eastAsia"/>
          <w:sz w:val="22"/>
          <w:szCs w:val="22"/>
        </w:rPr>
        <w:t>33</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02"/>
          <w:attr w:name="UnitName" w:val="C"/>
        </w:smartTagPr>
        <w:r w:rsidRPr="006820D3">
          <w:rPr>
            <w:rFonts w:hint="eastAsia"/>
            <w:sz w:val="22"/>
            <w:szCs w:val="22"/>
          </w:rPr>
          <w:t>302c</w:t>
        </w:r>
      </w:smartTag>
      <w:r w:rsidRPr="006820D3">
        <w:rPr>
          <w:rFonts w:hint="eastAsia"/>
          <w:sz w:val="22"/>
          <w:szCs w:val="22"/>
        </w:rPr>
        <w:t>27</w:t>
      </w:r>
      <w:smartTag w:uri="urn:schemas-microsoft-com:office:smarttags" w:element="chmetcnv">
        <w:smartTagPr>
          <w:attr w:name="TCSC" w:val="0"/>
          <w:attr w:name="NumberType" w:val="1"/>
          <w:attr w:name="Negative" w:val="True"/>
          <w:attr w:name="HasSpace" w:val="False"/>
          <w:attr w:name="SourceValue" w:val="303"/>
          <w:attr w:name="UnitName" w:val="a"/>
        </w:smartTagPr>
        <w:r w:rsidRPr="006820D3">
          <w:rPr>
            <w:rFonts w:hint="eastAsia"/>
            <w:sz w:val="22"/>
            <w:szCs w:val="22"/>
          </w:rPr>
          <w:t>-303a</w:t>
        </w:r>
      </w:smartTag>
      <w:r w:rsidRPr="006820D3">
        <w:rPr>
          <w:rFonts w:hint="eastAsia"/>
          <w:sz w:val="22"/>
          <w:szCs w:val="22"/>
        </w:rPr>
        <w:t>7</w:t>
      </w:r>
      <w:r w:rsidRPr="006820D3">
        <w:rPr>
          <w:rFonts w:hint="eastAsia"/>
          <w:sz w:val="22"/>
          <w:szCs w:val="22"/>
        </w:rPr>
        <w:t>）、卷</w:t>
      </w:r>
      <w:r w:rsidRPr="006820D3">
        <w:rPr>
          <w:rFonts w:hint="eastAsia"/>
          <w:sz w:val="22"/>
          <w:szCs w:val="22"/>
        </w:rPr>
        <w:t>36</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29"/>
          <w:attr w:name="UnitName" w:val="a"/>
        </w:smartTagPr>
        <w:r w:rsidRPr="006820D3">
          <w:rPr>
            <w:rFonts w:hint="eastAsia"/>
            <w:sz w:val="22"/>
            <w:szCs w:val="22"/>
          </w:rPr>
          <w:t>329a</w:t>
        </w:r>
      </w:smartTag>
      <w:r w:rsidRPr="006820D3">
        <w:rPr>
          <w:rFonts w:hint="eastAsia"/>
          <w:sz w:val="22"/>
          <w:szCs w:val="22"/>
        </w:rPr>
        <w:t>15-b26</w:t>
      </w:r>
      <w:r w:rsidRPr="006820D3">
        <w:rPr>
          <w:rFonts w:hint="eastAsia"/>
          <w:sz w:val="22"/>
          <w:szCs w:val="22"/>
        </w:rPr>
        <w:t>）［《摩訶般若波羅蜜經》經文與《大智度論》的解說］。</w:t>
      </w:r>
    </w:p>
  </w:footnote>
  <w:footnote w:id="133">
    <w:p w:rsidR="00D11B73" w:rsidRPr="006820D3" w:rsidRDefault="00D11B73" w:rsidP="000C2130">
      <w:pPr>
        <w:pStyle w:val="a4"/>
        <w:spacing w:line="300" w:lineRule="exac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待＝持【聖】。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n.6</w:t>
      </w:r>
      <w:proofErr w:type="gramStart"/>
      <w:r w:rsidRPr="006820D3">
        <w:rPr>
          <w:rFonts w:hint="eastAsia"/>
          <w:sz w:val="22"/>
          <w:szCs w:val="22"/>
        </w:rPr>
        <w:t>）</w:t>
      </w:r>
      <w:proofErr w:type="gramEnd"/>
    </w:p>
  </w:footnote>
  <w:footnote w:id="134">
    <w:p w:rsidR="00D11B73" w:rsidRPr="006820D3" w:rsidRDefault="00D11B73" w:rsidP="000C2130">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是〕－【宋】【元】【明】【宮】【聖】【石】。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n.24</w:t>
      </w:r>
      <w:proofErr w:type="gramStart"/>
      <w:r w:rsidRPr="006820D3">
        <w:rPr>
          <w:rFonts w:hint="eastAsia"/>
          <w:sz w:val="22"/>
          <w:szCs w:val="22"/>
        </w:rPr>
        <w:t>）</w:t>
      </w:r>
      <w:proofErr w:type="gramEnd"/>
    </w:p>
  </w:footnote>
  <w:footnote w:id="135">
    <w:p w:rsidR="00D11B73" w:rsidRPr="006820D3" w:rsidRDefault="00D11B73" w:rsidP="000C2130">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等〕－【宮】【聖】【石】。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n.9</w:t>
      </w:r>
      <w:proofErr w:type="gramStart"/>
      <w:r w:rsidRPr="006820D3">
        <w:rPr>
          <w:rFonts w:hint="eastAsia"/>
          <w:sz w:val="22"/>
          <w:szCs w:val="22"/>
        </w:rPr>
        <w:t>）</w:t>
      </w:r>
      <w:proofErr w:type="gramEnd"/>
    </w:p>
  </w:footnote>
  <w:footnote w:id="136">
    <w:p w:rsidR="00D11B73" w:rsidRPr="006820D3" w:rsidRDefault="00D11B73" w:rsidP="000C2130">
      <w:pPr>
        <w:pStyle w:val="a4"/>
        <w:spacing w:line="300" w:lineRule="exac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相＝人【宮】。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n.11</w:t>
      </w:r>
      <w:proofErr w:type="gramStart"/>
      <w:r w:rsidRPr="006820D3">
        <w:rPr>
          <w:rFonts w:hint="eastAsia"/>
          <w:sz w:val="22"/>
          <w:szCs w:val="22"/>
        </w:rPr>
        <w:t>）</w:t>
      </w:r>
      <w:proofErr w:type="gramEnd"/>
    </w:p>
  </w:footnote>
  <w:footnote w:id="137">
    <w:p w:rsidR="00D11B73" w:rsidRPr="00577045" w:rsidRDefault="00D11B73" w:rsidP="003D56E4">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說〕－【石】。（大正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n.13</w:t>
      </w:r>
      <w:r w:rsidRPr="006820D3">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B73" w:rsidRDefault="00D11B73" w:rsidP="00F64D41">
    <w:pPr>
      <w:pStyle w:val="a5"/>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B73" w:rsidRDefault="00D11B73">
    <w:pPr>
      <w:pStyle w:val="a5"/>
      <w:jc w:val="right"/>
    </w:pPr>
    <w:r>
      <w:rPr>
        <w:rFonts w:hint="eastAsia"/>
      </w:rPr>
      <w:t>第四冊：《大智度論》卷</w:t>
    </w:r>
    <w:r>
      <w:rPr>
        <w:rFonts w:hint="eastAsia"/>
      </w:rPr>
      <w:t>051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67BC"/>
    <w:multiLevelType w:val="hybridMultilevel"/>
    <w:tmpl w:val="D7FEBC40"/>
    <w:lvl w:ilvl="0" w:tplc="215C178C">
      <w:numFmt w:val="bullet"/>
      <w:suff w:val="space"/>
      <w:lvlText w:val="◎"/>
      <w:lvlJc w:val="left"/>
      <w:pPr>
        <w:ind w:left="480" w:firstLine="0"/>
      </w:pPr>
      <w:rPr>
        <w:rFonts w:ascii="新細明體" w:eastAsia="新細明體" w:hAnsi="新細明體" w:cs="Times New Roman" w:hint="eastAsia"/>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
    <w:nsid w:val="13111C08"/>
    <w:multiLevelType w:val="hybridMultilevel"/>
    <w:tmpl w:val="FAC04D94"/>
    <w:lvl w:ilvl="0" w:tplc="C1D0C9DE">
      <w:start w:val="2"/>
      <w:numFmt w:val="bullet"/>
      <w:suff w:val="space"/>
      <w:lvlText w:val="※"/>
      <w:lvlJc w:val="left"/>
      <w:pPr>
        <w:ind w:left="240" w:hanging="24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1DBD08C7"/>
    <w:multiLevelType w:val="hybridMultilevel"/>
    <w:tmpl w:val="AB0A3086"/>
    <w:lvl w:ilvl="0" w:tplc="41D0192A">
      <w:start w:val="4"/>
      <w:numFmt w:val="bullet"/>
      <w:suff w:val="space"/>
      <w:lvlText w:val="◎"/>
      <w:lvlJc w:val="left"/>
      <w:pPr>
        <w:ind w:left="0" w:firstLine="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nsid w:val="215730A1"/>
    <w:multiLevelType w:val="hybridMultilevel"/>
    <w:tmpl w:val="7ACA15F0"/>
    <w:lvl w:ilvl="0" w:tplc="F1D8A35A">
      <w:numFmt w:val="bullet"/>
      <w:suff w:val="space"/>
      <w:lvlText w:val="◎"/>
      <w:lvlJc w:val="left"/>
      <w:pPr>
        <w:ind w:left="960" w:hanging="240"/>
      </w:pPr>
      <w:rPr>
        <w:rFonts w:ascii="新細明體" w:eastAsia="新細明體" w:hAnsi="新細明體" w:cs="Times New Roman" w:hint="eastAsia"/>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4">
    <w:nsid w:val="3D4E2105"/>
    <w:multiLevelType w:val="hybridMultilevel"/>
    <w:tmpl w:val="F73A214C"/>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nsid w:val="3E2B3BB7"/>
    <w:multiLevelType w:val="hybridMultilevel"/>
    <w:tmpl w:val="518E4BC6"/>
    <w:lvl w:ilvl="0" w:tplc="DBA251FA">
      <w:start w:val="3"/>
      <w:numFmt w:val="bullet"/>
      <w:lvlText w:val="◎"/>
      <w:lvlJc w:val="left"/>
      <w:pPr>
        <w:tabs>
          <w:tab w:val="num" w:pos="1080"/>
        </w:tabs>
        <w:ind w:left="1080" w:hanging="360"/>
      </w:pPr>
      <w:rPr>
        <w:rFonts w:ascii="新細明體" w:eastAsia="新細明體" w:hAnsi="新細明體" w:cs="Times New Roman" w:hint="eastAsia"/>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6">
    <w:nsid w:val="434F7D8C"/>
    <w:multiLevelType w:val="hybridMultilevel"/>
    <w:tmpl w:val="31D4F3A4"/>
    <w:lvl w:ilvl="0" w:tplc="D4762B4A">
      <w:start w:val="1"/>
      <w:numFmt w:val="lowerLetter"/>
      <w:suff w:val="space"/>
      <w:lvlText w:val="%1、"/>
      <w:lvlJc w:val="left"/>
      <w:pPr>
        <w:ind w:left="330" w:hanging="33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46CE1712"/>
    <w:multiLevelType w:val="hybridMultilevel"/>
    <w:tmpl w:val="2842DA66"/>
    <w:lvl w:ilvl="0" w:tplc="EB687418">
      <w:start w:val="3"/>
      <w:numFmt w:val="bullet"/>
      <w:suff w:val="space"/>
      <w:lvlText w:val="※"/>
      <w:lvlJc w:val="left"/>
      <w:pPr>
        <w:ind w:left="240" w:hanging="24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nsid w:val="4E211AA3"/>
    <w:multiLevelType w:val="hybridMultilevel"/>
    <w:tmpl w:val="1ECE3936"/>
    <w:lvl w:ilvl="0" w:tplc="F1D8A35A">
      <w:numFmt w:val="bullet"/>
      <w:suff w:val="space"/>
      <w:lvlText w:val="◎"/>
      <w:lvlJc w:val="left"/>
      <w:pPr>
        <w:ind w:left="600" w:hanging="240"/>
      </w:pPr>
      <w:rPr>
        <w:rFonts w:ascii="新細明體" w:eastAsia="新細明體" w:hAnsi="新細明體" w:cs="Times New Roman" w:hint="eastAsia"/>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
    <w:nsid w:val="51DF2E7F"/>
    <w:multiLevelType w:val="hybridMultilevel"/>
    <w:tmpl w:val="D7182E5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6ADA77B2"/>
    <w:multiLevelType w:val="hybridMultilevel"/>
    <w:tmpl w:val="A11EA9CA"/>
    <w:lvl w:ilvl="0" w:tplc="413609B4">
      <w:start w:val="4"/>
      <w:numFmt w:val="bullet"/>
      <w:suff w:val="space"/>
      <w:lvlText w:val="◎"/>
      <w:lvlJc w:val="left"/>
      <w:pPr>
        <w:ind w:left="240" w:hanging="24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10"/>
  </w:num>
  <w:num w:numId="2">
    <w:abstractNumId w:val="1"/>
  </w:num>
  <w:num w:numId="3">
    <w:abstractNumId w:val="6"/>
  </w:num>
  <w:num w:numId="4">
    <w:abstractNumId w:val="4"/>
  </w:num>
  <w:num w:numId="5">
    <w:abstractNumId w:val="9"/>
  </w:num>
  <w:num w:numId="6">
    <w:abstractNumId w:val="2"/>
  </w:num>
  <w:num w:numId="7">
    <w:abstractNumId w:val="8"/>
  </w:num>
  <w:num w:numId="8">
    <w:abstractNumId w:val="3"/>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DE9"/>
    <w:rsid w:val="00002977"/>
    <w:rsid w:val="00005844"/>
    <w:rsid w:val="00006E7C"/>
    <w:rsid w:val="00060C1F"/>
    <w:rsid w:val="00070977"/>
    <w:rsid w:val="00073E65"/>
    <w:rsid w:val="00086A24"/>
    <w:rsid w:val="000942B2"/>
    <w:rsid w:val="00095AD0"/>
    <w:rsid w:val="000A18A4"/>
    <w:rsid w:val="000A6D6F"/>
    <w:rsid w:val="000B0DB3"/>
    <w:rsid w:val="000C2130"/>
    <w:rsid w:val="000C3C37"/>
    <w:rsid w:val="000D3240"/>
    <w:rsid w:val="000F0C00"/>
    <w:rsid w:val="0013275A"/>
    <w:rsid w:val="001446D3"/>
    <w:rsid w:val="00154A40"/>
    <w:rsid w:val="00170CE9"/>
    <w:rsid w:val="00172950"/>
    <w:rsid w:val="001761FE"/>
    <w:rsid w:val="001928F7"/>
    <w:rsid w:val="001A53C5"/>
    <w:rsid w:val="001A6627"/>
    <w:rsid w:val="001C0223"/>
    <w:rsid w:val="001D4B99"/>
    <w:rsid w:val="001D6475"/>
    <w:rsid w:val="001E0E2F"/>
    <w:rsid w:val="001E0FFA"/>
    <w:rsid w:val="001E1FBD"/>
    <w:rsid w:val="001E6622"/>
    <w:rsid w:val="001E7442"/>
    <w:rsid w:val="001F3F1D"/>
    <w:rsid w:val="001F44B6"/>
    <w:rsid w:val="00220ECC"/>
    <w:rsid w:val="0022758F"/>
    <w:rsid w:val="00243886"/>
    <w:rsid w:val="0024553A"/>
    <w:rsid w:val="00247AEE"/>
    <w:rsid w:val="00253A5D"/>
    <w:rsid w:val="002542A1"/>
    <w:rsid w:val="002616C1"/>
    <w:rsid w:val="0026669B"/>
    <w:rsid w:val="00282000"/>
    <w:rsid w:val="00282267"/>
    <w:rsid w:val="002A35D5"/>
    <w:rsid w:val="002C20DD"/>
    <w:rsid w:val="002E50C9"/>
    <w:rsid w:val="00305B68"/>
    <w:rsid w:val="003172B3"/>
    <w:rsid w:val="003403F3"/>
    <w:rsid w:val="00342313"/>
    <w:rsid w:val="0035548A"/>
    <w:rsid w:val="0035622B"/>
    <w:rsid w:val="00357D14"/>
    <w:rsid w:val="00366343"/>
    <w:rsid w:val="00376C91"/>
    <w:rsid w:val="00380E05"/>
    <w:rsid w:val="0038745E"/>
    <w:rsid w:val="00396C8F"/>
    <w:rsid w:val="00396F8E"/>
    <w:rsid w:val="003A7338"/>
    <w:rsid w:val="003D56E4"/>
    <w:rsid w:val="003F0B3D"/>
    <w:rsid w:val="00402DCD"/>
    <w:rsid w:val="00406862"/>
    <w:rsid w:val="00410B55"/>
    <w:rsid w:val="00414956"/>
    <w:rsid w:val="004242F3"/>
    <w:rsid w:val="004436F1"/>
    <w:rsid w:val="00454FD2"/>
    <w:rsid w:val="00461373"/>
    <w:rsid w:val="00465194"/>
    <w:rsid w:val="00470E56"/>
    <w:rsid w:val="00475AEB"/>
    <w:rsid w:val="004913B2"/>
    <w:rsid w:val="004924D9"/>
    <w:rsid w:val="00492F8E"/>
    <w:rsid w:val="004A6F28"/>
    <w:rsid w:val="004D7090"/>
    <w:rsid w:val="004E3AC4"/>
    <w:rsid w:val="0051249D"/>
    <w:rsid w:val="00514E28"/>
    <w:rsid w:val="00526F39"/>
    <w:rsid w:val="0052737A"/>
    <w:rsid w:val="00542918"/>
    <w:rsid w:val="005551EA"/>
    <w:rsid w:val="00577045"/>
    <w:rsid w:val="005B374E"/>
    <w:rsid w:val="005C4BD7"/>
    <w:rsid w:val="005D5753"/>
    <w:rsid w:val="005E6681"/>
    <w:rsid w:val="005F1102"/>
    <w:rsid w:val="00606ED0"/>
    <w:rsid w:val="00616348"/>
    <w:rsid w:val="006261FD"/>
    <w:rsid w:val="006343AE"/>
    <w:rsid w:val="00636408"/>
    <w:rsid w:val="00650F15"/>
    <w:rsid w:val="00660E13"/>
    <w:rsid w:val="0067432B"/>
    <w:rsid w:val="006820D3"/>
    <w:rsid w:val="006A758A"/>
    <w:rsid w:val="006C00D7"/>
    <w:rsid w:val="006D53CF"/>
    <w:rsid w:val="006E4D85"/>
    <w:rsid w:val="00704253"/>
    <w:rsid w:val="00730DF6"/>
    <w:rsid w:val="0073286D"/>
    <w:rsid w:val="00740752"/>
    <w:rsid w:val="00750412"/>
    <w:rsid w:val="007602E9"/>
    <w:rsid w:val="007635F6"/>
    <w:rsid w:val="007723B2"/>
    <w:rsid w:val="007A4965"/>
    <w:rsid w:val="007B6210"/>
    <w:rsid w:val="007C1E46"/>
    <w:rsid w:val="007D135C"/>
    <w:rsid w:val="007F3AFE"/>
    <w:rsid w:val="007F41B7"/>
    <w:rsid w:val="00807961"/>
    <w:rsid w:val="008174E6"/>
    <w:rsid w:val="00822DF1"/>
    <w:rsid w:val="00823FBE"/>
    <w:rsid w:val="00826A11"/>
    <w:rsid w:val="00836A4C"/>
    <w:rsid w:val="008478DD"/>
    <w:rsid w:val="00852336"/>
    <w:rsid w:val="00882391"/>
    <w:rsid w:val="00895951"/>
    <w:rsid w:val="008A52AC"/>
    <w:rsid w:val="008C312F"/>
    <w:rsid w:val="008D17EA"/>
    <w:rsid w:val="008D6723"/>
    <w:rsid w:val="008E2092"/>
    <w:rsid w:val="008E5BA7"/>
    <w:rsid w:val="008F19DE"/>
    <w:rsid w:val="009201E0"/>
    <w:rsid w:val="00941866"/>
    <w:rsid w:val="0094589C"/>
    <w:rsid w:val="00966498"/>
    <w:rsid w:val="00971E34"/>
    <w:rsid w:val="00981BFE"/>
    <w:rsid w:val="00995CA9"/>
    <w:rsid w:val="009B21C5"/>
    <w:rsid w:val="009E05DC"/>
    <w:rsid w:val="009E77D0"/>
    <w:rsid w:val="009E79E5"/>
    <w:rsid w:val="009F3D9E"/>
    <w:rsid w:val="009F4843"/>
    <w:rsid w:val="00A1382C"/>
    <w:rsid w:val="00A22CD1"/>
    <w:rsid w:val="00A33B4D"/>
    <w:rsid w:val="00A41764"/>
    <w:rsid w:val="00A45211"/>
    <w:rsid w:val="00A523A7"/>
    <w:rsid w:val="00A56A6D"/>
    <w:rsid w:val="00A82F41"/>
    <w:rsid w:val="00AA1006"/>
    <w:rsid w:val="00AA379C"/>
    <w:rsid w:val="00AA5A9F"/>
    <w:rsid w:val="00AA79B2"/>
    <w:rsid w:val="00AB4349"/>
    <w:rsid w:val="00AC0D99"/>
    <w:rsid w:val="00AE666E"/>
    <w:rsid w:val="00AF0CF0"/>
    <w:rsid w:val="00B01C0A"/>
    <w:rsid w:val="00B1232C"/>
    <w:rsid w:val="00B1569A"/>
    <w:rsid w:val="00B17366"/>
    <w:rsid w:val="00B7236B"/>
    <w:rsid w:val="00B87ABD"/>
    <w:rsid w:val="00B9022E"/>
    <w:rsid w:val="00B90325"/>
    <w:rsid w:val="00B9562C"/>
    <w:rsid w:val="00B962D2"/>
    <w:rsid w:val="00B970E1"/>
    <w:rsid w:val="00BA1696"/>
    <w:rsid w:val="00BA59EE"/>
    <w:rsid w:val="00BA6165"/>
    <w:rsid w:val="00BA70E6"/>
    <w:rsid w:val="00BB5188"/>
    <w:rsid w:val="00BB5803"/>
    <w:rsid w:val="00BC1DF5"/>
    <w:rsid w:val="00BE43A0"/>
    <w:rsid w:val="00BE7063"/>
    <w:rsid w:val="00BF0C59"/>
    <w:rsid w:val="00C03DE0"/>
    <w:rsid w:val="00C15C44"/>
    <w:rsid w:val="00C17F70"/>
    <w:rsid w:val="00C25A35"/>
    <w:rsid w:val="00C27BA3"/>
    <w:rsid w:val="00C4186E"/>
    <w:rsid w:val="00C4713B"/>
    <w:rsid w:val="00C50674"/>
    <w:rsid w:val="00C51736"/>
    <w:rsid w:val="00C51D82"/>
    <w:rsid w:val="00C52A6A"/>
    <w:rsid w:val="00C55B9E"/>
    <w:rsid w:val="00C55D3C"/>
    <w:rsid w:val="00C61D0A"/>
    <w:rsid w:val="00C84545"/>
    <w:rsid w:val="00C93EC2"/>
    <w:rsid w:val="00C956BD"/>
    <w:rsid w:val="00CB4820"/>
    <w:rsid w:val="00CC5ECA"/>
    <w:rsid w:val="00CD04C1"/>
    <w:rsid w:val="00CF7298"/>
    <w:rsid w:val="00D05590"/>
    <w:rsid w:val="00D11B73"/>
    <w:rsid w:val="00D168A4"/>
    <w:rsid w:val="00D27E7E"/>
    <w:rsid w:val="00D51173"/>
    <w:rsid w:val="00D6058F"/>
    <w:rsid w:val="00D616DE"/>
    <w:rsid w:val="00D650DE"/>
    <w:rsid w:val="00D652C5"/>
    <w:rsid w:val="00D66A86"/>
    <w:rsid w:val="00D848A1"/>
    <w:rsid w:val="00D850FF"/>
    <w:rsid w:val="00DA7D44"/>
    <w:rsid w:val="00DC2CD1"/>
    <w:rsid w:val="00DC5959"/>
    <w:rsid w:val="00E07B70"/>
    <w:rsid w:val="00E212D3"/>
    <w:rsid w:val="00E22BFA"/>
    <w:rsid w:val="00E258D4"/>
    <w:rsid w:val="00E3458E"/>
    <w:rsid w:val="00E43DE9"/>
    <w:rsid w:val="00E65B9D"/>
    <w:rsid w:val="00E71E82"/>
    <w:rsid w:val="00E72D7A"/>
    <w:rsid w:val="00E91523"/>
    <w:rsid w:val="00E958C7"/>
    <w:rsid w:val="00EA5C4D"/>
    <w:rsid w:val="00EE70E1"/>
    <w:rsid w:val="00EF18DE"/>
    <w:rsid w:val="00EF357A"/>
    <w:rsid w:val="00F04A65"/>
    <w:rsid w:val="00F102E1"/>
    <w:rsid w:val="00F1381E"/>
    <w:rsid w:val="00F13F3D"/>
    <w:rsid w:val="00F43070"/>
    <w:rsid w:val="00F632A5"/>
    <w:rsid w:val="00F64D41"/>
    <w:rsid w:val="00F8345E"/>
    <w:rsid w:val="00F90DE2"/>
    <w:rsid w:val="00F91125"/>
    <w:rsid w:val="00FA10BA"/>
    <w:rsid w:val="00FA6BEE"/>
    <w:rsid w:val="00FD0D13"/>
    <w:rsid w:val="00FD2514"/>
    <w:rsid w:val="00FD2AB8"/>
    <w:rsid w:val="00FD67F8"/>
    <w:rsid w:val="00FE215F"/>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DE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E43DE9"/>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E43DE9"/>
    <w:pPr>
      <w:snapToGrid w:val="0"/>
    </w:pPr>
    <w:rPr>
      <w:sz w:val="20"/>
      <w:szCs w:val="20"/>
    </w:rPr>
  </w:style>
  <w:style w:type="paragraph" w:styleId="Web">
    <w:name w:val="Normal (Web)"/>
    <w:basedOn w:val="a"/>
    <w:rsid w:val="00E43DE9"/>
    <w:pPr>
      <w:widowControl/>
      <w:spacing w:before="100" w:beforeAutospacing="1" w:after="100" w:afterAutospacing="1"/>
    </w:pPr>
    <w:rPr>
      <w:rFonts w:ascii="新細明體" w:hAnsi="新細明體"/>
      <w:kern w:val="0"/>
    </w:rPr>
  </w:style>
  <w:style w:type="paragraph" w:styleId="a5">
    <w:name w:val="header"/>
    <w:basedOn w:val="a"/>
    <w:rsid w:val="00E43DE9"/>
    <w:pPr>
      <w:tabs>
        <w:tab w:val="center" w:pos="4153"/>
        <w:tab w:val="right" w:pos="8306"/>
      </w:tabs>
      <w:snapToGrid w:val="0"/>
    </w:pPr>
    <w:rPr>
      <w:sz w:val="20"/>
      <w:szCs w:val="20"/>
    </w:rPr>
  </w:style>
  <w:style w:type="character" w:styleId="a6">
    <w:name w:val="page number"/>
    <w:basedOn w:val="a0"/>
    <w:rsid w:val="00E43DE9"/>
  </w:style>
  <w:style w:type="paragraph" w:styleId="a7">
    <w:name w:val="footer"/>
    <w:basedOn w:val="a"/>
    <w:link w:val="a8"/>
    <w:uiPriority w:val="99"/>
    <w:rsid w:val="00E43DE9"/>
    <w:pPr>
      <w:tabs>
        <w:tab w:val="center" w:pos="4153"/>
        <w:tab w:val="right" w:pos="8306"/>
      </w:tabs>
      <w:snapToGrid w:val="0"/>
    </w:pPr>
    <w:rPr>
      <w:sz w:val="20"/>
      <w:szCs w:val="20"/>
    </w:rPr>
  </w:style>
  <w:style w:type="character" w:customStyle="1" w:styleId="a8">
    <w:name w:val="頁尾 字元"/>
    <w:basedOn w:val="a0"/>
    <w:link w:val="a7"/>
    <w:uiPriority w:val="99"/>
    <w:rsid w:val="00E71E82"/>
    <w:rPr>
      <w:kern w:val="2"/>
    </w:rPr>
  </w:style>
  <w:style w:type="paragraph" w:styleId="a9">
    <w:name w:val="Balloon Text"/>
    <w:basedOn w:val="a"/>
    <w:link w:val="aa"/>
    <w:semiHidden/>
    <w:unhideWhenUsed/>
    <w:rsid w:val="00526F39"/>
    <w:rPr>
      <w:rFonts w:asciiTheme="majorHAnsi" w:eastAsiaTheme="majorEastAsia" w:hAnsiTheme="majorHAnsi" w:cstheme="majorBidi"/>
      <w:sz w:val="18"/>
      <w:szCs w:val="18"/>
    </w:rPr>
  </w:style>
  <w:style w:type="character" w:customStyle="1" w:styleId="aa">
    <w:name w:val="註解方塊文字 字元"/>
    <w:basedOn w:val="a0"/>
    <w:link w:val="a9"/>
    <w:semiHidden/>
    <w:rsid w:val="00526F39"/>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4"/>
    <w:rsid w:val="00E3458E"/>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DE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E43DE9"/>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E43DE9"/>
    <w:pPr>
      <w:snapToGrid w:val="0"/>
    </w:pPr>
    <w:rPr>
      <w:sz w:val="20"/>
      <w:szCs w:val="20"/>
    </w:rPr>
  </w:style>
  <w:style w:type="paragraph" w:styleId="Web">
    <w:name w:val="Normal (Web)"/>
    <w:basedOn w:val="a"/>
    <w:rsid w:val="00E43DE9"/>
    <w:pPr>
      <w:widowControl/>
      <w:spacing w:before="100" w:beforeAutospacing="1" w:after="100" w:afterAutospacing="1"/>
    </w:pPr>
    <w:rPr>
      <w:rFonts w:ascii="新細明體" w:hAnsi="新細明體"/>
      <w:kern w:val="0"/>
    </w:rPr>
  </w:style>
  <w:style w:type="paragraph" w:styleId="a5">
    <w:name w:val="header"/>
    <w:basedOn w:val="a"/>
    <w:rsid w:val="00E43DE9"/>
    <w:pPr>
      <w:tabs>
        <w:tab w:val="center" w:pos="4153"/>
        <w:tab w:val="right" w:pos="8306"/>
      </w:tabs>
      <w:snapToGrid w:val="0"/>
    </w:pPr>
    <w:rPr>
      <w:sz w:val="20"/>
      <w:szCs w:val="20"/>
    </w:rPr>
  </w:style>
  <w:style w:type="character" w:styleId="a6">
    <w:name w:val="page number"/>
    <w:basedOn w:val="a0"/>
    <w:rsid w:val="00E43DE9"/>
  </w:style>
  <w:style w:type="paragraph" w:styleId="a7">
    <w:name w:val="footer"/>
    <w:basedOn w:val="a"/>
    <w:link w:val="a8"/>
    <w:uiPriority w:val="99"/>
    <w:rsid w:val="00E43DE9"/>
    <w:pPr>
      <w:tabs>
        <w:tab w:val="center" w:pos="4153"/>
        <w:tab w:val="right" w:pos="8306"/>
      </w:tabs>
      <w:snapToGrid w:val="0"/>
    </w:pPr>
    <w:rPr>
      <w:sz w:val="20"/>
      <w:szCs w:val="20"/>
    </w:rPr>
  </w:style>
  <w:style w:type="character" w:customStyle="1" w:styleId="a8">
    <w:name w:val="頁尾 字元"/>
    <w:basedOn w:val="a0"/>
    <w:link w:val="a7"/>
    <w:uiPriority w:val="99"/>
    <w:rsid w:val="00E71E82"/>
    <w:rPr>
      <w:kern w:val="2"/>
    </w:rPr>
  </w:style>
  <w:style w:type="paragraph" w:styleId="a9">
    <w:name w:val="Balloon Text"/>
    <w:basedOn w:val="a"/>
    <w:link w:val="aa"/>
    <w:semiHidden/>
    <w:unhideWhenUsed/>
    <w:rsid w:val="00526F39"/>
    <w:rPr>
      <w:rFonts w:asciiTheme="majorHAnsi" w:eastAsiaTheme="majorEastAsia" w:hAnsiTheme="majorHAnsi" w:cstheme="majorBidi"/>
      <w:sz w:val="18"/>
      <w:szCs w:val="18"/>
    </w:rPr>
  </w:style>
  <w:style w:type="character" w:customStyle="1" w:styleId="aa">
    <w:name w:val="註解方塊文字 字元"/>
    <w:basedOn w:val="a0"/>
    <w:link w:val="a9"/>
    <w:semiHidden/>
    <w:rsid w:val="00526F39"/>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4"/>
    <w:rsid w:val="00E3458E"/>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28</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霈霈</cp:lastModifiedBy>
  <cp:revision>3</cp:revision>
  <cp:lastPrinted>2014-08-08T06:34:00Z</cp:lastPrinted>
  <dcterms:created xsi:type="dcterms:W3CDTF">2016-04-26T09:57:00Z</dcterms:created>
  <dcterms:modified xsi:type="dcterms:W3CDTF">2016-05-11T17:33:00Z</dcterms:modified>
</cp:coreProperties>
</file>