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644A" w:rsidRPr="0061685E" w:rsidRDefault="00C01CAA" w:rsidP="00CC1329">
      <w:pPr>
        <w:adjustRightInd w:val="0"/>
        <w:snapToGrid w:val="0"/>
        <w:jc w:val="center"/>
        <w:rPr>
          <w:rFonts w:cs="Roman Unicode"/>
        </w:rPr>
      </w:pPr>
      <w:r>
        <w:rPr>
          <w:rFonts w:cs="Roman Unicode" w:hint="eastAsia"/>
        </w:rPr>
        <w:t>`1547`</w:t>
      </w:r>
      <w:proofErr w:type="gramStart"/>
      <w:r w:rsidR="0029644A" w:rsidRPr="0061685E">
        <w:rPr>
          <w:rFonts w:cs="Roman Unicode"/>
        </w:rPr>
        <w:t>慧日佛學</w:t>
      </w:r>
      <w:proofErr w:type="gramEnd"/>
      <w:r w:rsidR="0029644A" w:rsidRPr="0061685E">
        <w:rPr>
          <w:rFonts w:cs="Roman Unicode"/>
        </w:rPr>
        <w:t>班第</w:t>
      </w:r>
      <w:r w:rsidR="0029644A" w:rsidRPr="0061685E">
        <w:rPr>
          <w:rFonts w:cs="Roman Unicode" w:hint="eastAsia"/>
        </w:rPr>
        <w:t>0</w:t>
      </w:r>
      <w:r w:rsidR="0029644A" w:rsidRPr="0061685E">
        <w:rPr>
          <w:rFonts w:cs="Roman Unicode"/>
        </w:rPr>
        <w:t>8</w:t>
      </w:r>
      <w:r w:rsidR="0029644A" w:rsidRPr="0061685E">
        <w:rPr>
          <w:rFonts w:cs="Roman Unicode"/>
        </w:rPr>
        <w:t>期</w:t>
      </w:r>
    </w:p>
    <w:p w:rsidR="00BB7555" w:rsidRPr="0061685E" w:rsidRDefault="00BB7555" w:rsidP="00CC1329">
      <w:pPr>
        <w:jc w:val="center"/>
        <w:rPr>
          <w:rFonts w:eastAsia="標楷體" w:cs="Roman Unicode"/>
          <w:b/>
          <w:sz w:val="44"/>
          <w:szCs w:val="44"/>
        </w:rPr>
      </w:pPr>
      <w:r w:rsidRPr="0061685E">
        <w:rPr>
          <w:rFonts w:eastAsia="標楷體" w:cs="Roman Unicode"/>
          <w:b/>
          <w:sz w:val="44"/>
          <w:szCs w:val="44"/>
        </w:rPr>
        <w:t>《大智度論》卷</w:t>
      </w:r>
      <w:r w:rsidRPr="0061685E">
        <w:rPr>
          <w:rFonts w:eastAsia="標楷體" w:cs="Roman Unicode"/>
          <w:b/>
          <w:sz w:val="44"/>
          <w:szCs w:val="44"/>
        </w:rPr>
        <w:t>55</w:t>
      </w:r>
    </w:p>
    <w:p w:rsidR="00BB7555" w:rsidRPr="0061685E" w:rsidRDefault="00BB7555" w:rsidP="00CC1329">
      <w:pPr>
        <w:snapToGrid w:val="0"/>
        <w:jc w:val="center"/>
        <w:rPr>
          <w:rFonts w:eastAsia="標楷體" w:cs="Roman Unicode"/>
          <w:b/>
          <w:bCs/>
          <w:sz w:val="28"/>
          <w:szCs w:val="28"/>
        </w:rPr>
      </w:pPr>
      <w:r w:rsidRPr="0061685E">
        <w:rPr>
          <w:rFonts w:eastAsia="標楷體" w:cs="Roman Unicode"/>
          <w:b/>
          <w:bCs/>
          <w:sz w:val="28"/>
          <w:szCs w:val="28"/>
        </w:rPr>
        <w:t>〈</w:t>
      </w:r>
      <w:r w:rsidRPr="0061685E">
        <w:rPr>
          <w:rFonts w:eastAsia="標楷體" w:cs="Roman Unicode" w:hint="eastAsia"/>
          <w:b/>
          <w:bCs/>
          <w:sz w:val="28"/>
          <w:szCs w:val="28"/>
        </w:rPr>
        <w:t>釋幻人聽法品第二十八</w:t>
      </w:r>
      <w:r w:rsidRPr="0061685E">
        <w:rPr>
          <w:rFonts w:eastAsia="標楷體" w:cs="Roman Unicode"/>
          <w:b/>
          <w:bCs/>
          <w:sz w:val="28"/>
          <w:szCs w:val="28"/>
        </w:rPr>
        <w:t>〉</w:t>
      </w:r>
      <w:r w:rsidRPr="0061685E">
        <w:rPr>
          <w:rFonts w:eastAsia="標楷體" w:cs="Roman Unicode"/>
          <w:bCs/>
          <w:sz w:val="28"/>
          <w:szCs w:val="28"/>
          <w:vertAlign w:val="superscript"/>
        </w:rPr>
        <w:footnoteReference w:id="1"/>
      </w:r>
    </w:p>
    <w:p w:rsidR="00BB7555" w:rsidRPr="0061685E" w:rsidRDefault="00BB7555" w:rsidP="00CC1329">
      <w:pPr>
        <w:jc w:val="center"/>
        <w:rPr>
          <w:rFonts w:eastAsia="標楷體" w:cs="Roman Unicode"/>
          <w:b/>
          <w:bCs/>
        </w:rPr>
      </w:pPr>
      <w:r w:rsidRPr="0061685E">
        <w:rPr>
          <w:rFonts w:eastAsia="標楷體" w:cs="Roman Unicode"/>
          <w:b/>
          <w:bCs/>
        </w:rPr>
        <w:t>（大正</w:t>
      </w:r>
      <w:r w:rsidRPr="0061685E">
        <w:rPr>
          <w:rFonts w:eastAsia="標楷體" w:cs="Roman Unicode"/>
          <w:b/>
          <w:bCs/>
        </w:rPr>
        <w:t>25</w:t>
      </w:r>
      <w:r w:rsidRPr="0061685E">
        <w:rPr>
          <w:rFonts w:eastAsia="標楷體" w:cs="Roman Unicode"/>
          <w:b/>
          <w:bCs/>
        </w:rPr>
        <w:t>，</w:t>
      </w:r>
      <w:smartTag w:uri="urn:schemas-microsoft-com:office:smarttags" w:element="chmetcnv">
        <w:smartTagPr>
          <w:attr w:name="TCSC" w:val="0"/>
          <w:attr w:name="NumberType" w:val="1"/>
          <w:attr w:name="Negative" w:val="False"/>
          <w:attr w:name="HasSpace" w:val="False"/>
          <w:attr w:name="SourceValue" w:val="448"/>
          <w:attr w:name="UnitName" w:val="C"/>
        </w:smartTagPr>
        <w:r w:rsidRPr="0061685E">
          <w:rPr>
            <w:rFonts w:eastAsia="標楷體" w:cs="Roman Unicode"/>
            <w:b/>
            <w:bCs/>
          </w:rPr>
          <w:t>448c</w:t>
        </w:r>
      </w:smartTag>
      <w:r w:rsidR="00220D3E" w:rsidRPr="0061685E">
        <w:rPr>
          <w:rFonts w:eastAsia="標楷體" w:cs="Roman Unicode" w:hint="eastAsia"/>
          <w:b/>
          <w:bCs/>
        </w:rPr>
        <w:t>7</w:t>
      </w:r>
      <w:smartTag w:uri="urn:schemas-microsoft-com:office:smarttags" w:element="chmetcnv">
        <w:smartTagPr>
          <w:attr w:name="TCSC" w:val="0"/>
          <w:attr w:name="NumberType" w:val="1"/>
          <w:attr w:name="Negative" w:val="True"/>
          <w:attr w:name="HasSpace" w:val="False"/>
          <w:attr w:name="SourceValue" w:val="451"/>
          <w:attr w:name="UnitName" w:val="a"/>
        </w:smartTagPr>
        <w:r w:rsidRPr="0061685E">
          <w:rPr>
            <w:rFonts w:eastAsia="標楷體" w:cs="Roman Unicode" w:hint="eastAsia"/>
            <w:b/>
            <w:bCs/>
          </w:rPr>
          <w:t>-</w:t>
        </w:r>
        <w:r w:rsidRPr="0061685E">
          <w:rPr>
            <w:rFonts w:eastAsia="標楷體" w:cs="Roman Unicode"/>
            <w:b/>
            <w:bCs/>
          </w:rPr>
          <w:t>451a</w:t>
        </w:r>
      </w:smartTag>
      <w:r w:rsidRPr="0061685E">
        <w:rPr>
          <w:rFonts w:eastAsia="標楷體" w:cs="Roman Unicode" w:hint="eastAsia"/>
          <w:b/>
          <w:bCs/>
        </w:rPr>
        <w:t>10</w:t>
      </w:r>
      <w:r w:rsidRPr="0061685E">
        <w:rPr>
          <w:rFonts w:eastAsia="標楷體" w:cs="Roman Unicode"/>
          <w:b/>
          <w:bCs/>
        </w:rPr>
        <w:t>）</w:t>
      </w:r>
    </w:p>
    <w:p w:rsidR="00BB7555" w:rsidRPr="0061685E" w:rsidRDefault="00BB7555" w:rsidP="00CC1329">
      <w:pPr>
        <w:jc w:val="right"/>
        <w:rPr>
          <w:sz w:val="32"/>
        </w:rPr>
      </w:pPr>
      <w:r w:rsidRPr="0061685E">
        <w:rPr>
          <w:rFonts w:eastAsia="標楷體" w:cs="Roman Unicode"/>
          <w:sz w:val="26"/>
        </w:rPr>
        <w:t>釋厚觀</w:t>
      </w:r>
      <w:r w:rsidRPr="0061685E">
        <w:rPr>
          <w:rFonts w:cs="Roman Unicode"/>
          <w:sz w:val="26"/>
        </w:rPr>
        <w:t>（</w:t>
      </w:r>
      <w:r w:rsidRPr="0061685E">
        <w:rPr>
          <w:rFonts w:cs="Roman Unicode"/>
          <w:sz w:val="26"/>
        </w:rPr>
        <w:t>20</w:t>
      </w:r>
      <w:r w:rsidRPr="0061685E">
        <w:rPr>
          <w:rFonts w:cs="Roman Unicode" w:hint="eastAsia"/>
          <w:sz w:val="26"/>
        </w:rPr>
        <w:t>10</w:t>
      </w:r>
      <w:r w:rsidRPr="0061685E">
        <w:rPr>
          <w:rFonts w:cs="Roman Unicode"/>
          <w:sz w:val="26"/>
        </w:rPr>
        <w:t>.</w:t>
      </w:r>
      <w:r w:rsidR="0029644A" w:rsidRPr="0061685E">
        <w:rPr>
          <w:rFonts w:cs="Roman Unicode"/>
          <w:sz w:val="26"/>
        </w:rPr>
        <w:t>0</w:t>
      </w:r>
      <w:r w:rsidRPr="0061685E">
        <w:rPr>
          <w:rFonts w:cs="Roman Unicode" w:hint="eastAsia"/>
          <w:sz w:val="26"/>
        </w:rPr>
        <w:t>5</w:t>
      </w:r>
      <w:r w:rsidRPr="0061685E">
        <w:rPr>
          <w:rFonts w:cs="Roman Unicode"/>
          <w:sz w:val="26"/>
        </w:rPr>
        <w:t>.</w:t>
      </w:r>
      <w:r w:rsidRPr="0061685E">
        <w:rPr>
          <w:rFonts w:cs="Roman Unicode" w:hint="eastAsia"/>
          <w:sz w:val="26"/>
        </w:rPr>
        <w:t>22</w:t>
      </w:r>
      <w:r w:rsidRPr="0061685E">
        <w:rPr>
          <w:rFonts w:cs="Roman Unicode"/>
          <w:sz w:val="26"/>
        </w:rPr>
        <w:t>）</w:t>
      </w:r>
    </w:p>
    <w:p w:rsidR="00BB7555" w:rsidRPr="0061685E" w:rsidRDefault="008D245C" w:rsidP="008578B3">
      <w:pPr>
        <w:spacing w:beforeLines="50" w:before="180" w:line="370" w:lineRule="exact"/>
        <w:jc w:val="both"/>
        <w:rPr>
          <w:bCs/>
          <w:sz w:val="20"/>
          <w:bdr w:val="single" w:sz="4" w:space="0" w:color="auto" w:frame="1"/>
        </w:rPr>
      </w:pPr>
      <w:bookmarkStart w:id="0" w:name="_Toc120455264"/>
      <w:bookmarkStart w:id="1" w:name="_Toc120883932"/>
      <w:r>
        <w:rPr>
          <w:kern w:val="0"/>
        </w:rPr>
        <w:t>^</w:t>
      </w:r>
      <w:r w:rsidR="00BB7555" w:rsidRPr="0061685E">
        <w:rPr>
          <w:rFonts w:hint="eastAsia"/>
        </w:rPr>
        <w:t>【</w:t>
      </w:r>
      <w:r w:rsidR="00BB7555" w:rsidRPr="0061685E">
        <w:rPr>
          <w:rFonts w:ascii="標楷體" w:eastAsia="標楷體" w:hAnsi="標楷體" w:hint="eastAsia"/>
          <w:b/>
        </w:rPr>
        <w:t>經</w:t>
      </w:r>
      <w:r w:rsidR="00BB7555" w:rsidRPr="0061685E">
        <w:rPr>
          <w:rFonts w:hint="eastAsia"/>
        </w:rPr>
        <w:t>】</w:t>
      </w:r>
      <w:bookmarkEnd w:id="0"/>
      <w:bookmarkEnd w:id="1"/>
    </w:p>
    <w:p w:rsidR="00BB7555" w:rsidRPr="0061685E" w:rsidRDefault="00BB7555" w:rsidP="008578B3">
      <w:pPr>
        <w:spacing w:line="370" w:lineRule="exact"/>
        <w:jc w:val="both"/>
        <w:rPr>
          <w:rFonts w:ascii="標楷體" w:eastAsia="標楷體" w:hAnsi="標楷體"/>
          <w:b/>
          <w:sz w:val="21"/>
          <w:szCs w:val="22"/>
        </w:rPr>
      </w:pPr>
      <w:r w:rsidRPr="0061685E">
        <w:rPr>
          <w:rFonts w:ascii="標楷體" w:eastAsia="標楷體" w:hAnsi="標楷體" w:hint="eastAsia"/>
          <w:b/>
          <w:bCs/>
          <w:sz w:val="21"/>
          <w:szCs w:val="22"/>
          <w:bdr w:val="single" w:sz="4" w:space="0" w:color="auto" w:frame="1"/>
        </w:rPr>
        <w:t>壹、依幻等喻顯般若</w:t>
      </w:r>
    </w:p>
    <w:p w:rsidR="00BB7555" w:rsidRPr="0061685E" w:rsidRDefault="00BB7555" w:rsidP="008578B3">
      <w:pPr>
        <w:spacing w:line="370" w:lineRule="exact"/>
        <w:ind w:leftChars="50" w:left="120"/>
        <w:jc w:val="both"/>
        <w:rPr>
          <w:b/>
          <w:bdr w:val="single" w:sz="4" w:space="0" w:color="auto"/>
        </w:rPr>
      </w:pPr>
      <w:bookmarkStart w:id="2" w:name="_Toc120883933"/>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壹</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明「應如幻化人聽法</w:t>
      </w:r>
      <w:r w:rsidRPr="0061685E">
        <w:rPr>
          <w:rFonts w:eastAsia="標楷體" w:hint="eastAsia"/>
          <w:b/>
          <w:sz w:val="21"/>
          <w:bdr w:val="single" w:sz="4" w:space="0" w:color="auto" w:frame="1"/>
        </w:rPr>
        <w:t>」</w:t>
      </w:r>
      <w:bookmarkEnd w:id="2"/>
    </w:p>
    <w:p w:rsidR="00BB7555" w:rsidRPr="0061685E" w:rsidRDefault="00BB7555" w:rsidP="008578B3">
      <w:pPr>
        <w:spacing w:line="370" w:lineRule="exact"/>
        <w:ind w:leftChars="50" w:left="120"/>
        <w:jc w:val="both"/>
        <w:rPr>
          <w:rFonts w:eastAsia="標楷體"/>
        </w:rPr>
      </w:pPr>
      <w:r w:rsidRPr="0061685E">
        <w:rPr>
          <w:rFonts w:eastAsia="標楷體"/>
        </w:rPr>
        <w:t>爾時，諸天子心念：「應用何等人聽須菩提所說？」</w:t>
      </w:r>
    </w:p>
    <w:p w:rsidR="00BB7555" w:rsidRPr="0061685E" w:rsidRDefault="00BB7555" w:rsidP="008578B3">
      <w:pPr>
        <w:spacing w:beforeLines="20" w:before="72" w:line="370" w:lineRule="exact"/>
        <w:ind w:leftChars="50" w:left="120"/>
        <w:jc w:val="both"/>
        <w:rPr>
          <w:rFonts w:eastAsia="標楷體"/>
        </w:rPr>
      </w:pPr>
      <w:r w:rsidRPr="0061685E">
        <w:rPr>
          <w:rFonts w:eastAsia="標楷體"/>
        </w:rPr>
        <w:t>須菩提知諸天子</w:t>
      </w:r>
      <w:r w:rsidRPr="0061685E">
        <w:rPr>
          <w:rStyle w:val="a3"/>
          <w:rFonts w:eastAsia="標楷體"/>
        </w:rPr>
        <w:footnoteReference w:id="2"/>
      </w:r>
      <w:r w:rsidRPr="0061685E">
        <w:rPr>
          <w:rFonts w:eastAsia="標楷體"/>
        </w:rPr>
        <w:t>心所念，語諸天子言：「如幻化人聽法，我應用如是人。何以故？如是人無聞、無聽、無知、無證故</w:t>
      </w:r>
      <w:r w:rsidRPr="0061685E">
        <w:rPr>
          <w:rFonts w:eastAsia="標楷體" w:hint="eastAsia"/>
        </w:rPr>
        <w:t>。</w:t>
      </w:r>
      <w:r w:rsidRPr="0061685E">
        <w:rPr>
          <w:rFonts w:eastAsia="標楷體"/>
        </w:rPr>
        <w:t>」</w:t>
      </w:r>
      <w:r w:rsidR="00DA1EC5" w:rsidRPr="0061685E">
        <w:rPr>
          <w:rStyle w:val="a3"/>
          <w:rFonts w:eastAsia="標楷體"/>
        </w:rPr>
        <w:footnoteReference w:id="3"/>
      </w:r>
    </w:p>
    <w:p w:rsidR="00BB7555" w:rsidRPr="0061685E" w:rsidRDefault="00BB7555" w:rsidP="008578B3">
      <w:pPr>
        <w:spacing w:beforeLines="30" w:before="108" w:line="370" w:lineRule="exact"/>
        <w:ind w:leftChars="50" w:left="120"/>
        <w:jc w:val="both"/>
        <w:rPr>
          <w:rFonts w:eastAsia="標楷體"/>
          <w:b/>
          <w:sz w:val="21"/>
          <w:bdr w:val="single" w:sz="4" w:space="0" w:color="auto" w:frame="1"/>
        </w:rPr>
      </w:pPr>
      <w:bookmarkStart w:id="3" w:name="_Toc120883934"/>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貳</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明「諸法皆如幻如夢</w:t>
      </w:r>
      <w:bookmarkEnd w:id="3"/>
      <w:r w:rsidRPr="0061685E">
        <w:rPr>
          <w:rFonts w:ascii="標楷體" w:eastAsia="標楷體" w:hAnsi="標楷體" w:hint="eastAsia"/>
          <w:b/>
          <w:sz w:val="21"/>
          <w:szCs w:val="22"/>
          <w:bdr w:val="single" w:sz="4" w:space="0" w:color="auto" w:frame="1"/>
        </w:rPr>
        <w:t>」</w:t>
      </w:r>
    </w:p>
    <w:p w:rsidR="00BB7555" w:rsidRPr="0061685E" w:rsidRDefault="00BB7555" w:rsidP="008578B3">
      <w:pPr>
        <w:spacing w:line="370" w:lineRule="exact"/>
        <w:ind w:leftChars="100" w:left="240"/>
        <w:jc w:val="both"/>
        <w:rPr>
          <w:rFonts w:ascii="標楷體" w:eastAsia="標楷體" w:hAnsi="標楷體"/>
          <w:b/>
          <w:sz w:val="21"/>
          <w:szCs w:val="22"/>
          <w:bdr w:val="single" w:sz="4" w:space="0" w:color="auto"/>
        </w:rPr>
      </w:pPr>
      <w:r w:rsidRPr="0061685E">
        <w:rPr>
          <w:rFonts w:ascii="標楷體" w:eastAsia="標楷體" w:hAnsi="標楷體" w:hint="eastAsia"/>
          <w:b/>
          <w:sz w:val="21"/>
          <w:szCs w:val="22"/>
          <w:bdr w:val="single" w:sz="4" w:space="0" w:color="auto" w:frame="1"/>
        </w:rPr>
        <w:t>一、眾生乃至佛道皆如幻如夢</w:t>
      </w:r>
    </w:p>
    <w:p w:rsidR="00BB7555" w:rsidRPr="0061685E" w:rsidRDefault="00BB7555" w:rsidP="008578B3">
      <w:pPr>
        <w:spacing w:line="370" w:lineRule="exact"/>
        <w:ind w:leftChars="100" w:left="240"/>
        <w:jc w:val="both"/>
        <w:rPr>
          <w:rFonts w:eastAsia="標楷體"/>
        </w:rPr>
      </w:pPr>
      <w:r w:rsidRPr="0061685E">
        <w:rPr>
          <w:rFonts w:eastAsia="標楷體"/>
        </w:rPr>
        <w:t>諸天子語須菩提：「是</w:t>
      </w:r>
      <w:r w:rsidRPr="0061685E">
        <w:rPr>
          <w:rStyle w:val="a3"/>
          <w:rFonts w:eastAsia="標楷體"/>
        </w:rPr>
        <w:footnoteReference w:id="4"/>
      </w:r>
      <w:r w:rsidRPr="0061685E">
        <w:rPr>
          <w:rFonts w:eastAsia="標楷體"/>
        </w:rPr>
        <w:t>眾生如幻</w:t>
      </w:r>
      <w:r w:rsidRPr="0061685E">
        <w:rPr>
          <w:rStyle w:val="a3"/>
          <w:rFonts w:eastAsia="標楷體" w:hAnsi="標楷體"/>
        </w:rPr>
        <w:footnoteReference w:id="5"/>
      </w:r>
      <w:r w:rsidRPr="0061685E">
        <w:rPr>
          <w:rFonts w:eastAsia="標楷體"/>
        </w:rPr>
        <w:t>、如化，聽法者亦如幻、如化耶？」</w:t>
      </w:r>
    </w:p>
    <w:p w:rsidR="00BB7555" w:rsidRPr="0061685E" w:rsidRDefault="00BB7555" w:rsidP="008578B3">
      <w:pPr>
        <w:spacing w:beforeLines="20" w:before="72" w:line="370" w:lineRule="exact"/>
        <w:ind w:leftChars="100" w:left="240"/>
        <w:jc w:val="both"/>
        <w:rPr>
          <w:rFonts w:eastAsia="標楷體"/>
        </w:rPr>
      </w:pPr>
      <w:r w:rsidRPr="0061685E">
        <w:rPr>
          <w:rFonts w:eastAsia="標楷體"/>
        </w:rPr>
        <w:t>「如是！如是！諸天子！眾生如幻，聽法者亦如幻；眾生如化，聽法者亦如化。諸天子！我如幻、如夢，眾生乃至知者、見者亦如幻、如夢</w:t>
      </w:r>
      <w:r w:rsidRPr="0061685E">
        <w:rPr>
          <w:rFonts w:eastAsia="標楷體" w:hint="eastAsia"/>
        </w:rPr>
        <w:t>。</w:t>
      </w:r>
      <w:r w:rsidRPr="0061685E">
        <w:rPr>
          <w:rFonts w:eastAsia="標楷體"/>
        </w:rPr>
        <w:t>諸天子！色如幻、如夢，受、想、行、識如幻、如夢</w:t>
      </w:r>
      <w:r w:rsidR="007A7320" w:rsidRPr="0061685E">
        <w:rPr>
          <w:rFonts w:eastAsia="標楷體" w:hint="eastAsia"/>
        </w:rPr>
        <w:t>，</w:t>
      </w:r>
      <w:r w:rsidRPr="0061685E">
        <w:rPr>
          <w:rFonts w:eastAsia="標楷體"/>
        </w:rPr>
        <w:t>眼乃至意觸因緣生受如幻、如夢</w:t>
      </w:r>
      <w:r w:rsidR="007A7320" w:rsidRPr="0061685E">
        <w:rPr>
          <w:rFonts w:eastAsia="標楷體" w:hint="eastAsia"/>
        </w:rPr>
        <w:t>，</w:t>
      </w:r>
      <w:r w:rsidRPr="0061685E">
        <w:rPr>
          <w:rFonts w:eastAsia="標楷體"/>
        </w:rPr>
        <w:t>內空乃至無法有法空</w:t>
      </w:r>
      <w:r w:rsidR="002F1445" w:rsidRPr="0061685E">
        <w:rPr>
          <w:rFonts w:eastAsia="標楷體" w:hint="eastAsia"/>
        </w:rPr>
        <w:t>、</w:t>
      </w:r>
      <w:r w:rsidRPr="0061685E">
        <w:rPr>
          <w:rFonts w:eastAsia="標楷體"/>
        </w:rPr>
        <w:t>檀波羅蜜乃至般若波羅蜜如幻、如夢</w:t>
      </w:r>
      <w:r w:rsidRPr="0061685E">
        <w:rPr>
          <w:rFonts w:eastAsia="標楷體" w:hint="eastAsia"/>
        </w:rPr>
        <w:t>。</w:t>
      </w:r>
      <w:r w:rsidRPr="0061685E">
        <w:rPr>
          <w:rFonts w:eastAsia="標楷體"/>
        </w:rPr>
        <w:t>諸</w:t>
      </w:r>
      <w:r w:rsidRPr="0061685E">
        <w:rPr>
          <w:rFonts w:eastAsia="標楷體"/>
          <w:sz w:val="22"/>
          <w:szCs w:val="22"/>
        </w:rPr>
        <w:t>（</w:t>
      </w:r>
      <w:smartTag w:uri="urn:schemas-microsoft-com:office:smarttags" w:element="chmetcnv">
        <w:smartTagPr>
          <w:attr w:name="UnitName" w:val="a"/>
          <w:attr w:name="SourceValue" w:val="449"/>
          <w:attr w:name="HasSpace" w:val="False"/>
          <w:attr w:name="Negative" w:val="False"/>
          <w:attr w:name="NumberType" w:val="1"/>
          <w:attr w:name="TCSC" w:val="0"/>
        </w:smartTagPr>
        <w:r w:rsidRPr="0061685E">
          <w:rPr>
            <w:rFonts w:eastAsia="標楷體"/>
            <w:sz w:val="22"/>
            <w:szCs w:val="22"/>
            <w:shd w:val="pct15" w:color="auto" w:fill="FFFFFF"/>
          </w:rPr>
          <w:t>449a</w:t>
        </w:r>
      </w:smartTag>
      <w:r w:rsidRPr="0061685E">
        <w:rPr>
          <w:rFonts w:eastAsia="標楷體"/>
          <w:sz w:val="22"/>
          <w:szCs w:val="22"/>
        </w:rPr>
        <w:t>）</w:t>
      </w:r>
      <w:r w:rsidRPr="0061685E">
        <w:rPr>
          <w:rFonts w:eastAsia="標楷體"/>
        </w:rPr>
        <w:t>天子！四念處乃至十八不共法如幻、如夢</w:t>
      </w:r>
      <w:r w:rsidR="007A7320" w:rsidRPr="0061685E">
        <w:rPr>
          <w:rFonts w:eastAsia="標楷體" w:hint="eastAsia"/>
        </w:rPr>
        <w:t>，</w:t>
      </w:r>
      <w:r w:rsidRPr="0061685E">
        <w:rPr>
          <w:rFonts w:eastAsia="標楷體"/>
        </w:rPr>
        <w:t>須陀洹果如幻、如夢，斯陀含果、阿那含果、阿羅漢果</w:t>
      </w:r>
      <w:r w:rsidRPr="0061685E">
        <w:rPr>
          <w:rStyle w:val="a3"/>
          <w:rFonts w:eastAsia="標楷體"/>
        </w:rPr>
        <w:footnoteReference w:id="6"/>
      </w:r>
      <w:r w:rsidRPr="0061685E">
        <w:rPr>
          <w:rFonts w:eastAsia="標楷體"/>
        </w:rPr>
        <w:t>、辟支佛道如幻、如夢</w:t>
      </w:r>
      <w:r w:rsidRPr="0061685E">
        <w:rPr>
          <w:rFonts w:eastAsia="標楷體" w:hint="eastAsia"/>
        </w:rPr>
        <w:t>。</w:t>
      </w:r>
      <w:r w:rsidRPr="0061685E">
        <w:rPr>
          <w:rFonts w:eastAsia="標楷體"/>
        </w:rPr>
        <w:t>諸天子！佛道如幻、如夢。」</w:t>
      </w:r>
    </w:p>
    <w:p w:rsidR="00BB7555" w:rsidRPr="0061685E" w:rsidRDefault="00BB7555" w:rsidP="008578B3">
      <w:pPr>
        <w:spacing w:beforeLines="30" w:before="108" w:line="370" w:lineRule="exact"/>
        <w:ind w:leftChars="100" w:left="240"/>
        <w:jc w:val="both"/>
        <w:rPr>
          <w:rFonts w:ascii="標楷體" w:eastAsia="標楷體" w:hAnsi="標楷體"/>
          <w:b/>
          <w:sz w:val="21"/>
          <w:szCs w:val="22"/>
        </w:rPr>
      </w:pPr>
      <w:r w:rsidRPr="0061685E">
        <w:rPr>
          <w:rFonts w:ascii="標楷體" w:eastAsia="標楷體" w:hAnsi="標楷體" w:hint="eastAsia"/>
          <w:b/>
          <w:sz w:val="21"/>
          <w:szCs w:val="22"/>
          <w:bdr w:val="single" w:sz="4" w:space="0" w:color="auto" w:frame="1"/>
        </w:rPr>
        <w:t>二、涅槃乃至有法勝涅槃者亦如幻如夢</w:t>
      </w:r>
    </w:p>
    <w:p w:rsidR="00BB7555" w:rsidRPr="0061685E" w:rsidRDefault="00BB7555" w:rsidP="008578B3">
      <w:pPr>
        <w:spacing w:line="370" w:lineRule="exact"/>
        <w:ind w:leftChars="100" w:left="240"/>
        <w:jc w:val="both"/>
        <w:rPr>
          <w:rFonts w:eastAsia="標楷體"/>
        </w:rPr>
      </w:pPr>
      <w:r w:rsidRPr="0061685E">
        <w:rPr>
          <w:rFonts w:eastAsia="標楷體"/>
        </w:rPr>
        <w:t>爾時，諸天子問須菩提：「汝說佛道如幻、如夢，汝說涅槃亦復如幻、如夢耶？」</w:t>
      </w:r>
    </w:p>
    <w:p w:rsidR="00BB7555" w:rsidRPr="0061685E" w:rsidRDefault="00C01CAA" w:rsidP="000610B0">
      <w:pPr>
        <w:spacing w:beforeLines="20" w:before="72"/>
        <w:ind w:leftChars="100" w:left="240"/>
        <w:jc w:val="both"/>
        <w:rPr>
          <w:rFonts w:eastAsia="標楷體"/>
        </w:rPr>
      </w:pPr>
      <w:r>
        <w:rPr>
          <w:rFonts w:eastAsia="標楷體" w:hint="eastAsia"/>
        </w:rPr>
        <w:t>`1548`</w:t>
      </w:r>
      <w:r w:rsidR="00BB7555" w:rsidRPr="0061685E">
        <w:rPr>
          <w:rFonts w:eastAsia="標楷體"/>
        </w:rPr>
        <w:t>須菩提</w:t>
      </w:r>
      <w:proofErr w:type="gramStart"/>
      <w:r w:rsidR="00BB7555" w:rsidRPr="0061685E">
        <w:rPr>
          <w:rFonts w:eastAsia="標楷體"/>
        </w:rPr>
        <w:t>語諸天</w:t>
      </w:r>
      <w:proofErr w:type="gramEnd"/>
      <w:r w:rsidR="00BB7555" w:rsidRPr="0061685E">
        <w:rPr>
          <w:rStyle w:val="a3"/>
          <w:rFonts w:eastAsia="標楷體"/>
        </w:rPr>
        <w:footnoteReference w:id="7"/>
      </w:r>
      <w:r w:rsidR="00BB7555" w:rsidRPr="0061685E">
        <w:rPr>
          <w:rFonts w:eastAsia="標楷體"/>
        </w:rPr>
        <w:t>子</w:t>
      </w:r>
      <w:r w:rsidR="00BB7555" w:rsidRPr="0061685E">
        <w:rPr>
          <w:rStyle w:val="a3"/>
          <w:rFonts w:eastAsia="標楷體"/>
        </w:rPr>
        <w:footnoteReference w:id="8"/>
      </w:r>
      <w:r w:rsidR="00BB7555" w:rsidRPr="0061685E">
        <w:rPr>
          <w:rFonts w:eastAsia="標楷體"/>
        </w:rPr>
        <w:t>：「</w:t>
      </w:r>
      <w:proofErr w:type="gramStart"/>
      <w:r w:rsidR="00BB7555" w:rsidRPr="0061685E">
        <w:rPr>
          <w:rFonts w:eastAsia="標楷體"/>
        </w:rPr>
        <w:t>我說佛道</w:t>
      </w:r>
      <w:proofErr w:type="gramEnd"/>
      <w:r w:rsidR="00BB7555" w:rsidRPr="0061685E">
        <w:rPr>
          <w:rFonts w:eastAsia="標楷體"/>
        </w:rPr>
        <w:t>如幻、如夢，我說</w:t>
      </w:r>
      <w:proofErr w:type="gramStart"/>
      <w:r w:rsidR="00BB7555" w:rsidRPr="0061685E">
        <w:rPr>
          <w:rFonts w:eastAsia="標楷體"/>
        </w:rPr>
        <w:t>涅槃</w:t>
      </w:r>
      <w:proofErr w:type="gramEnd"/>
      <w:r w:rsidR="00BB7555" w:rsidRPr="0061685E">
        <w:rPr>
          <w:rFonts w:eastAsia="標楷體"/>
        </w:rPr>
        <w:t>亦如幻、如夢；若當有法勝於</w:t>
      </w:r>
      <w:proofErr w:type="gramStart"/>
      <w:r w:rsidR="00BB7555" w:rsidRPr="0061685E">
        <w:rPr>
          <w:rFonts w:eastAsia="標楷體"/>
        </w:rPr>
        <w:t>涅槃</w:t>
      </w:r>
      <w:proofErr w:type="gramEnd"/>
      <w:r w:rsidR="00BB7555" w:rsidRPr="0061685E">
        <w:rPr>
          <w:rFonts w:eastAsia="標楷體"/>
        </w:rPr>
        <w:t>者，</w:t>
      </w:r>
      <w:proofErr w:type="gramStart"/>
      <w:r w:rsidR="00BB7555" w:rsidRPr="0061685E">
        <w:rPr>
          <w:rFonts w:eastAsia="標楷體"/>
        </w:rPr>
        <w:t>我說亦復</w:t>
      </w:r>
      <w:proofErr w:type="gramEnd"/>
      <w:r w:rsidR="00BB7555" w:rsidRPr="0061685E">
        <w:rPr>
          <w:rFonts w:eastAsia="標楷體"/>
        </w:rPr>
        <w:t>如幻、如夢。何以故？諸天子！是幻</w:t>
      </w:r>
      <w:r w:rsidR="00BB7555" w:rsidRPr="0061685E">
        <w:rPr>
          <w:rFonts w:eastAsia="標楷體" w:hint="eastAsia"/>
        </w:rPr>
        <w:t>、</w:t>
      </w:r>
      <w:r w:rsidR="00BB7555" w:rsidRPr="0061685E">
        <w:rPr>
          <w:rFonts w:eastAsia="標楷體"/>
        </w:rPr>
        <w:t>夢、涅槃，不二不別。」</w:t>
      </w:r>
      <w:r w:rsidR="008D245C">
        <w:rPr>
          <w:kern w:val="0"/>
        </w:rPr>
        <w:lastRenderedPageBreak/>
        <w:t>^^</w:t>
      </w:r>
      <w:r w:rsidR="00BB7555" w:rsidRPr="0061685E">
        <w:rPr>
          <w:rStyle w:val="a3"/>
          <w:rFonts w:eastAsia="標楷體"/>
        </w:rPr>
        <w:footnoteReference w:id="9"/>
      </w:r>
    </w:p>
    <w:p w:rsidR="00BB7555" w:rsidRPr="0061685E" w:rsidRDefault="00BB7555" w:rsidP="000610B0">
      <w:pPr>
        <w:spacing w:beforeLines="30" w:before="108"/>
        <w:jc w:val="both"/>
      </w:pPr>
      <w:r w:rsidRPr="0061685E">
        <w:rPr>
          <w:rFonts w:hint="eastAsia"/>
        </w:rPr>
        <w:t>【</w:t>
      </w:r>
      <w:r w:rsidRPr="0061685E">
        <w:rPr>
          <w:rFonts w:hint="eastAsia"/>
          <w:b/>
        </w:rPr>
        <w:t>論</w:t>
      </w:r>
      <w:r w:rsidRPr="0061685E">
        <w:rPr>
          <w:rFonts w:hint="eastAsia"/>
        </w:rPr>
        <w:t>】</w:t>
      </w:r>
    </w:p>
    <w:p w:rsidR="00BB7555" w:rsidRPr="0061685E" w:rsidRDefault="00BB7555" w:rsidP="00DD6DCF">
      <w:pPr>
        <w:jc w:val="both"/>
        <w:rPr>
          <w:b/>
        </w:rPr>
      </w:pPr>
      <w:r w:rsidRPr="0061685E">
        <w:rPr>
          <w:rFonts w:hint="eastAsia"/>
          <w:b/>
          <w:bCs/>
          <w:sz w:val="20"/>
          <w:bdr w:val="single" w:sz="4" w:space="0" w:color="auto" w:frame="1"/>
        </w:rPr>
        <w:t>壹、依幻等喻顯般若</w:t>
      </w:r>
    </w:p>
    <w:p w:rsidR="00BB7555" w:rsidRPr="0061685E" w:rsidRDefault="00BB7555" w:rsidP="00DD6DCF">
      <w:pPr>
        <w:ind w:leftChars="50" w:left="120"/>
        <w:jc w:val="both"/>
        <w:rPr>
          <w:b/>
        </w:rPr>
      </w:pPr>
      <w:r w:rsidRPr="0061685E">
        <w:rPr>
          <w:rFonts w:hint="eastAsia"/>
          <w:b/>
          <w:sz w:val="20"/>
          <w:bdr w:val="single" w:sz="4" w:space="0" w:color="auto" w:frame="1"/>
        </w:rPr>
        <w:t>（壹）明「應如幻化人聽法」</w:t>
      </w:r>
    </w:p>
    <w:p w:rsidR="00BB7555" w:rsidRPr="0061685E" w:rsidRDefault="00BB7555" w:rsidP="00DD6DCF">
      <w:pPr>
        <w:ind w:leftChars="100" w:left="240"/>
        <w:jc w:val="both"/>
        <w:rPr>
          <w:b/>
          <w:bdr w:val="single" w:sz="4" w:space="0" w:color="auto" w:frame="1"/>
        </w:rPr>
      </w:pPr>
      <w:bookmarkStart w:id="4" w:name="_Toc120455267"/>
      <w:bookmarkStart w:id="5" w:name="_Toc120883943"/>
      <w:r w:rsidRPr="0061685E">
        <w:rPr>
          <w:rFonts w:hint="eastAsia"/>
          <w:b/>
          <w:sz w:val="20"/>
          <w:bdr w:val="single" w:sz="4" w:space="0" w:color="auto" w:frame="1"/>
        </w:rPr>
        <w:t>一、釋疑：前品已說一切法如幻如夢，無說者、無聽者，今諸天子</w:t>
      </w:r>
      <w:bookmarkEnd w:id="4"/>
      <w:bookmarkEnd w:id="5"/>
      <w:r w:rsidRPr="0061685E">
        <w:rPr>
          <w:rFonts w:hint="eastAsia"/>
          <w:b/>
          <w:sz w:val="20"/>
          <w:bdr w:val="single" w:sz="4" w:space="0" w:color="auto" w:frame="1"/>
        </w:rPr>
        <w:t>何以復問</w:t>
      </w:r>
    </w:p>
    <w:p w:rsidR="00BB7555" w:rsidRPr="0061685E" w:rsidRDefault="00BB7555" w:rsidP="000610B0">
      <w:pPr>
        <w:ind w:leftChars="100" w:left="960" w:hangingChars="300" w:hanging="720"/>
        <w:jc w:val="both"/>
      </w:pPr>
      <w:r w:rsidRPr="0061685E">
        <w:rPr>
          <w:rFonts w:hint="eastAsia"/>
        </w:rPr>
        <w:t>問曰：上已說「如幻、如夢，無說者、無聽者」，</w:t>
      </w:r>
      <w:r w:rsidRPr="0061685E">
        <w:rPr>
          <w:rStyle w:val="a3"/>
        </w:rPr>
        <w:footnoteReference w:id="10"/>
      </w:r>
      <w:r w:rsidRPr="0061685E">
        <w:rPr>
          <w:rFonts w:hint="eastAsia"/>
        </w:rPr>
        <w:t>今何以故</w:t>
      </w:r>
      <w:r w:rsidRPr="0061685E">
        <w:rPr>
          <w:rStyle w:val="a3"/>
        </w:rPr>
        <w:footnoteReference w:id="11"/>
      </w:r>
      <w:r w:rsidRPr="0061685E">
        <w:rPr>
          <w:rFonts w:hint="eastAsia"/>
        </w:rPr>
        <w:t>復問「應用何等人隨須菩提意聽法者」？</w:t>
      </w:r>
    </w:p>
    <w:p w:rsidR="00BB7555" w:rsidRPr="0061685E" w:rsidRDefault="00BB7555" w:rsidP="000610B0">
      <w:pPr>
        <w:ind w:leftChars="100" w:left="960" w:hangingChars="300" w:hanging="720"/>
        <w:jc w:val="both"/>
      </w:pPr>
      <w:r w:rsidRPr="0061685E">
        <w:rPr>
          <w:rFonts w:hint="eastAsia"/>
        </w:rPr>
        <w:t>答曰：諸天子先言「須菩提所說不可解」，</w:t>
      </w:r>
      <w:r w:rsidRPr="0061685E">
        <w:rPr>
          <w:rStyle w:val="a3"/>
        </w:rPr>
        <w:footnoteReference w:id="12"/>
      </w:r>
      <w:r w:rsidRPr="0061685E">
        <w:rPr>
          <w:rFonts w:hint="eastAsia"/>
        </w:rPr>
        <w:t>此中須菩提說幻化人喻。</w:t>
      </w:r>
    </w:p>
    <w:p w:rsidR="00BB7555" w:rsidRPr="0061685E" w:rsidRDefault="00BB7555" w:rsidP="00DD6DCF">
      <w:pPr>
        <w:spacing w:beforeLines="30" w:before="108"/>
        <w:ind w:leftChars="100" w:left="240"/>
        <w:jc w:val="both"/>
        <w:rPr>
          <w:b/>
          <w:sz w:val="20"/>
          <w:bdr w:val="single" w:sz="4" w:space="0" w:color="auto" w:frame="1"/>
        </w:rPr>
      </w:pPr>
      <w:r w:rsidRPr="0061685E">
        <w:rPr>
          <w:rFonts w:hint="eastAsia"/>
          <w:b/>
          <w:sz w:val="20"/>
          <w:bdr w:val="single" w:sz="4" w:space="0" w:color="auto" w:frame="1"/>
        </w:rPr>
        <w:t>二、如幻化人聽法，</w:t>
      </w:r>
      <w:r w:rsidR="00DA1EC5" w:rsidRPr="0061685E">
        <w:rPr>
          <w:rFonts w:hint="eastAsia"/>
          <w:b/>
          <w:sz w:val="20"/>
          <w:bdr w:val="single" w:sz="4" w:space="0" w:color="auto" w:frame="1"/>
        </w:rPr>
        <w:t>則</w:t>
      </w:r>
      <w:r w:rsidRPr="0061685E">
        <w:rPr>
          <w:rFonts w:hint="eastAsia"/>
          <w:b/>
          <w:sz w:val="20"/>
          <w:bdr w:val="single" w:sz="4" w:space="0" w:color="auto" w:frame="1"/>
        </w:rPr>
        <w:t>能與須菩提所說法相應</w:t>
      </w:r>
    </w:p>
    <w:p w:rsidR="00BB7555" w:rsidRPr="0061685E" w:rsidRDefault="00BB7555" w:rsidP="000610B0">
      <w:pPr>
        <w:ind w:leftChars="100" w:left="240"/>
        <w:jc w:val="both"/>
      </w:pPr>
      <w:r w:rsidRPr="0061685E">
        <w:rPr>
          <w:rFonts w:hint="eastAsia"/>
        </w:rPr>
        <w:t>今諸天子更作是念：「何等人聽，與須菩提所說相應，能信、受、行、得道果？」</w:t>
      </w:r>
    </w:p>
    <w:p w:rsidR="00BB7555" w:rsidRPr="0061685E" w:rsidRDefault="00BB7555" w:rsidP="000610B0">
      <w:pPr>
        <w:ind w:leftChars="100" w:left="240"/>
        <w:jc w:val="both"/>
      </w:pPr>
      <w:r w:rsidRPr="0061685E">
        <w:rPr>
          <w:rFonts w:hint="eastAsia"/>
        </w:rPr>
        <w:t>須菩提答：「如幻化</w:t>
      </w:r>
      <w:r w:rsidRPr="0061685E">
        <w:rPr>
          <w:rStyle w:val="a3"/>
        </w:rPr>
        <w:footnoteReference w:id="13"/>
      </w:r>
      <w:r w:rsidRPr="0061685E">
        <w:rPr>
          <w:rFonts w:hint="eastAsia"/>
        </w:rPr>
        <w:t>人聽者，則與我說法相應。」</w:t>
      </w:r>
    </w:p>
    <w:p w:rsidR="00BB7555" w:rsidRPr="0061685E" w:rsidRDefault="00BB7555" w:rsidP="00DD6DCF">
      <w:pPr>
        <w:spacing w:beforeLines="30" w:before="108"/>
        <w:ind w:leftChars="100" w:left="240"/>
        <w:jc w:val="both"/>
        <w:rPr>
          <w:b/>
          <w:sz w:val="20"/>
          <w:bdr w:val="single" w:sz="4" w:space="0" w:color="auto" w:frame="1"/>
        </w:rPr>
      </w:pPr>
      <w:r w:rsidRPr="0061685E">
        <w:rPr>
          <w:rFonts w:hint="eastAsia"/>
          <w:b/>
          <w:sz w:val="20"/>
          <w:bdr w:val="single" w:sz="4" w:space="0" w:color="auto" w:frame="1"/>
        </w:rPr>
        <w:t>三、釋疑：幻化人無心心數法，何用對其說法</w:t>
      </w:r>
    </w:p>
    <w:p w:rsidR="00BB7555" w:rsidRPr="0061685E" w:rsidRDefault="00BB7555" w:rsidP="000610B0">
      <w:pPr>
        <w:ind w:leftChars="100" w:left="960" w:hangingChars="300" w:hanging="720"/>
        <w:jc w:val="both"/>
      </w:pPr>
      <w:r w:rsidRPr="0061685E">
        <w:rPr>
          <w:rFonts w:hint="eastAsia"/>
        </w:rPr>
        <w:t>問曰：是化人無心心數法，不能聽受，何</w:t>
      </w:r>
      <w:r w:rsidRPr="0061685E">
        <w:rPr>
          <w:rFonts w:ascii="新細明體" w:hAnsi="新細明體" w:hint="eastAsia"/>
        </w:rPr>
        <w:t>用說</w:t>
      </w:r>
      <w:r w:rsidRPr="0061685E">
        <w:rPr>
          <w:rFonts w:hint="eastAsia"/>
        </w:rPr>
        <w:t>法？</w:t>
      </w:r>
    </w:p>
    <w:p w:rsidR="00BB7555" w:rsidRPr="0061685E" w:rsidRDefault="00BB7555" w:rsidP="000610B0">
      <w:pPr>
        <w:ind w:leftChars="100" w:left="960" w:hangingChars="300" w:hanging="720"/>
        <w:jc w:val="both"/>
      </w:pPr>
      <w:r w:rsidRPr="0061685E">
        <w:rPr>
          <w:rFonts w:hint="eastAsia"/>
        </w:rPr>
        <w:t>答曰：非即使幻化人聽，但欲令行者於諸法用心無</w:t>
      </w:r>
      <w:r w:rsidRPr="0061685E">
        <w:rPr>
          <w:rStyle w:val="a3"/>
        </w:rPr>
        <w:footnoteReference w:id="14"/>
      </w:r>
      <w:r w:rsidRPr="0061685E">
        <w:rPr>
          <w:rFonts w:hint="eastAsia"/>
        </w:rPr>
        <w:t>所著，</w:t>
      </w:r>
      <w:r w:rsidRPr="0061685E">
        <w:rPr>
          <w:rStyle w:val="a3"/>
        </w:rPr>
        <w:footnoteReference w:id="15"/>
      </w:r>
      <w:r w:rsidRPr="0061685E">
        <w:rPr>
          <w:rFonts w:hint="eastAsia"/>
        </w:rPr>
        <w:t>如幻化人，是幻</w:t>
      </w:r>
      <w:r w:rsidRPr="0061685E">
        <w:rPr>
          <w:rStyle w:val="a3"/>
        </w:rPr>
        <w:footnoteReference w:id="16"/>
      </w:r>
      <w:r w:rsidRPr="0061685E">
        <w:rPr>
          <w:rFonts w:hint="eastAsia"/>
        </w:rPr>
        <w:t>化人無聞亦無證。</w:t>
      </w:r>
    </w:p>
    <w:p w:rsidR="00BB7555" w:rsidRPr="0061685E" w:rsidRDefault="00BB7555" w:rsidP="00DD6DCF">
      <w:pPr>
        <w:spacing w:beforeLines="30" w:before="108"/>
        <w:ind w:leftChars="50" w:left="120"/>
        <w:jc w:val="both"/>
        <w:rPr>
          <w:b/>
          <w:sz w:val="20"/>
          <w:bdr w:val="single" w:sz="4" w:space="0" w:color="auto" w:frame="1"/>
        </w:rPr>
      </w:pPr>
      <w:r w:rsidRPr="0061685E">
        <w:rPr>
          <w:rFonts w:hint="eastAsia"/>
          <w:b/>
          <w:sz w:val="20"/>
          <w:bdr w:val="single" w:sz="4" w:space="0" w:color="auto" w:frame="1"/>
        </w:rPr>
        <w:t>（貳）明「諸法皆如幻如夢」</w:t>
      </w:r>
    </w:p>
    <w:p w:rsidR="00BB7555" w:rsidRPr="0061685E" w:rsidRDefault="00BB7555" w:rsidP="00DD6DCF">
      <w:pPr>
        <w:ind w:leftChars="100" w:left="240"/>
        <w:jc w:val="both"/>
        <w:rPr>
          <w:b/>
          <w:bdr w:val="single" w:sz="4" w:space="0" w:color="auto" w:frame="1"/>
        </w:rPr>
      </w:pPr>
      <w:r w:rsidRPr="0061685E">
        <w:rPr>
          <w:rFonts w:hint="eastAsia"/>
          <w:b/>
          <w:sz w:val="20"/>
          <w:bdr w:val="single" w:sz="4" w:space="0" w:color="auto" w:frame="1"/>
        </w:rPr>
        <w:t>一、略明：眾生乃至涅槃皆如幻如夢</w:t>
      </w:r>
    </w:p>
    <w:p w:rsidR="00BB7555" w:rsidRPr="0061685E" w:rsidRDefault="00BB7555" w:rsidP="000610B0">
      <w:pPr>
        <w:ind w:leftChars="100" w:left="240"/>
        <w:jc w:val="both"/>
        <w:rPr>
          <w:bdr w:val="single" w:sz="4" w:space="0" w:color="auto" w:frame="1"/>
        </w:rPr>
      </w:pPr>
      <w:r w:rsidRPr="0061685E">
        <w:rPr>
          <w:rFonts w:hint="eastAsia"/>
        </w:rPr>
        <w:t>眾生如幻、如夢，聽法亦如幻、如夢</w:t>
      </w:r>
      <w:r w:rsidRPr="0061685E">
        <w:rPr>
          <w:rFonts w:cs="Roman Unicode" w:hint="eastAsia"/>
        </w:rPr>
        <w:t>──「</w:t>
      </w:r>
      <w:r w:rsidRPr="0061685E">
        <w:rPr>
          <w:rFonts w:hint="eastAsia"/>
        </w:rPr>
        <w:t>眾生」者說法人，</w:t>
      </w:r>
      <w:r w:rsidRPr="0061685E">
        <w:rPr>
          <w:rFonts w:cs="Roman Unicode" w:hint="eastAsia"/>
        </w:rPr>
        <w:t>「</w:t>
      </w:r>
      <w:r w:rsidRPr="0061685E">
        <w:rPr>
          <w:rFonts w:hint="eastAsia"/>
        </w:rPr>
        <w:t>聽法」者是受法人。</w:t>
      </w:r>
    </w:p>
    <w:p w:rsidR="00BB7555" w:rsidRPr="0061685E" w:rsidRDefault="00BB7555" w:rsidP="000610B0">
      <w:pPr>
        <w:ind w:leftChars="100" w:left="240"/>
        <w:jc w:val="both"/>
      </w:pPr>
      <w:r w:rsidRPr="0061685E">
        <w:rPr>
          <w:rFonts w:hint="eastAsia"/>
        </w:rPr>
        <w:t>須菩提言：「不但說法者、聽法者如幻、如夢，我乃至知者、見者皆如幻、如夢，色亦如幻、如夢，乃至涅槃如幻、如夢，即是所說法如幻、如夢。」</w:t>
      </w:r>
    </w:p>
    <w:p w:rsidR="00BB7555" w:rsidRPr="0061685E" w:rsidRDefault="00BB7555" w:rsidP="00DD6DCF">
      <w:pPr>
        <w:spacing w:beforeLines="30" w:before="108"/>
        <w:ind w:leftChars="100" w:left="240"/>
        <w:jc w:val="both"/>
        <w:rPr>
          <w:b/>
          <w:sz w:val="20"/>
          <w:bdr w:val="single" w:sz="4" w:space="0" w:color="auto" w:frame="1"/>
        </w:rPr>
      </w:pPr>
      <w:bookmarkStart w:id="6" w:name="_Toc120455271"/>
      <w:bookmarkStart w:id="7" w:name="_Toc120883947"/>
      <w:r w:rsidRPr="0061685E">
        <w:rPr>
          <w:rFonts w:hint="eastAsia"/>
          <w:b/>
          <w:sz w:val="20"/>
          <w:bdr w:val="single" w:sz="4" w:space="0" w:color="auto" w:frame="1"/>
        </w:rPr>
        <w:t>二、詳釋</w:t>
      </w:r>
    </w:p>
    <w:p w:rsidR="00BB7555" w:rsidRPr="0061685E" w:rsidRDefault="00C01CAA" w:rsidP="00DD6DCF">
      <w:pPr>
        <w:ind w:leftChars="150" w:left="360"/>
        <w:jc w:val="both"/>
        <w:rPr>
          <w:b/>
          <w:bdr w:val="single" w:sz="4" w:space="0" w:color="auto"/>
        </w:rPr>
      </w:pPr>
      <w:r>
        <w:rPr>
          <w:rFonts w:hint="eastAsia"/>
          <w:b/>
          <w:sz w:val="20"/>
          <w:bdr w:val="single" w:sz="4" w:space="0" w:color="auto"/>
        </w:rPr>
        <w:t>`1549`</w:t>
      </w:r>
      <w:r w:rsidR="00BB7555" w:rsidRPr="0061685E">
        <w:rPr>
          <w:rFonts w:hint="eastAsia"/>
          <w:b/>
          <w:sz w:val="20"/>
          <w:bdr w:val="single" w:sz="4" w:space="0" w:color="auto"/>
        </w:rPr>
        <w:t>（一）諸天子審定而問</w:t>
      </w:r>
      <w:bookmarkEnd w:id="6"/>
      <w:bookmarkEnd w:id="7"/>
      <w:r w:rsidR="00BB7555" w:rsidRPr="0061685E">
        <w:rPr>
          <w:rFonts w:hint="eastAsia"/>
          <w:b/>
          <w:sz w:val="20"/>
          <w:bdr w:val="single" w:sz="4" w:space="0" w:color="auto"/>
        </w:rPr>
        <w:t>：佛及</w:t>
      </w:r>
      <w:proofErr w:type="gramStart"/>
      <w:r w:rsidR="00BB7555" w:rsidRPr="0061685E">
        <w:rPr>
          <w:rFonts w:hint="eastAsia"/>
          <w:b/>
          <w:sz w:val="20"/>
          <w:bdr w:val="single" w:sz="4" w:space="0" w:color="auto"/>
        </w:rPr>
        <w:t>涅槃</w:t>
      </w:r>
      <w:proofErr w:type="gramEnd"/>
      <w:r w:rsidR="00BB7555" w:rsidRPr="0061685E">
        <w:rPr>
          <w:rFonts w:hint="eastAsia"/>
          <w:b/>
          <w:sz w:val="20"/>
          <w:bdr w:val="single" w:sz="4" w:space="0" w:color="auto"/>
        </w:rPr>
        <w:t>第一</w:t>
      </w:r>
      <w:proofErr w:type="gramStart"/>
      <w:r w:rsidR="00BB7555" w:rsidRPr="0061685E">
        <w:rPr>
          <w:rFonts w:hint="eastAsia"/>
          <w:b/>
          <w:sz w:val="20"/>
          <w:bdr w:val="single" w:sz="4" w:space="0" w:color="auto"/>
        </w:rPr>
        <w:t>勝妙，云何如幻如</w:t>
      </w:r>
      <w:proofErr w:type="gramEnd"/>
      <w:r w:rsidR="00BB7555" w:rsidRPr="0061685E">
        <w:rPr>
          <w:rFonts w:hint="eastAsia"/>
          <w:b/>
          <w:sz w:val="20"/>
          <w:bdr w:val="single" w:sz="4" w:space="0" w:color="auto"/>
        </w:rPr>
        <w:t>夢</w:t>
      </w:r>
    </w:p>
    <w:p w:rsidR="00BB7555" w:rsidRPr="0061685E" w:rsidRDefault="00BB7555" w:rsidP="000610B0">
      <w:pPr>
        <w:ind w:leftChars="150" w:left="360"/>
        <w:jc w:val="both"/>
      </w:pPr>
      <w:r w:rsidRPr="0061685E">
        <w:rPr>
          <w:rFonts w:hint="eastAsia"/>
        </w:rPr>
        <w:t>一切眾生中，佛為第一；一切諸法中，涅槃第一──聞是二事如幻、如夢，心則驚疑：「</w:t>
      </w:r>
      <w:r w:rsidRPr="0061685E">
        <w:t>佛及涅槃最上最妙，云</w:t>
      </w:r>
      <w:r w:rsidRPr="0061685E">
        <w:rPr>
          <w:rStyle w:val="a3"/>
        </w:rPr>
        <w:footnoteReference w:id="17"/>
      </w:r>
      <w:r w:rsidRPr="0061685E">
        <w:t>何如幻、如夢？</w:t>
      </w:r>
      <w:r w:rsidRPr="0061685E">
        <w:rPr>
          <w:rFonts w:hint="eastAsia"/>
        </w:rPr>
        <w:t>」</w:t>
      </w:r>
    </w:p>
    <w:p w:rsidR="00BB7555" w:rsidRPr="0061685E" w:rsidRDefault="00BB7555" w:rsidP="000610B0">
      <w:pPr>
        <w:ind w:leftChars="150" w:left="360"/>
        <w:jc w:val="both"/>
      </w:pPr>
      <w:r w:rsidRPr="0061685E">
        <w:rPr>
          <w:rFonts w:hint="eastAsia"/>
        </w:rPr>
        <w:lastRenderedPageBreak/>
        <w:t>以是故，更重問其事：「佛及</w:t>
      </w:r>
      <w:r w:rsidRPr="0061685E">
        <w:rPr>
          <w:rFonts w:hint="eastAsia"/>
          <w:sz w:val="22"/>
          <w:szCs w:val="22"/>
        </w:rPr>
        <w:t>（</w:t>
      </w:r>
      <w:r w:rsidRPr="0061685E">
        <w:rPr>
          <w:rFonts w:hint="eastAsia"/>
          <w:sz w:val="22"/>
          <w:szCs w:val="22"/>
          <w:shd w:val="pct15" w:color="auto" w:fill="FFFFFF"/>
        </w:rPr>
        <w:t>449b</w:t>
      </w:r>
      <w:r w:rsidRPr="0061685E">
        <w:rPr>
          <w:rFonts w:hint="eastAsia"/>
          <w:sz w:val="22"/>
          <w:szCs w:val="22"/>
        </w:rPr>
        <w:t>）</w:t>
      </w:r>
      <w:r w:rsidRPr="0061685E">
        <w:rPr>
          <w:rFonts w:hint="eastAsia"/>
        </w:rPr>
        <w:t>涅槃審</w:t>
      </w:r>
      <w:r w:rsidRPr="0061685E">
        <w:rPr>
          <w:rStyle w:val="a3"/>
        </w:rPr>
        <w:footnoteReference w:id="18"/>
      </w:r>
      <w:r w:rsidRPr="0061685E">
        <w:rPr>
          <w:rFonts w:hint="eastAsia"/>
        </w:rPr>
        <w:t>如幻、如夢耶？」</w:t>
      </w:r>
    </w:p>
    <w:p w:rsidR="00BB7555" w:rsidRPr="0061685E" w:rsidRDefault="00BB7555" w:rsidP="000610B0">
      <w:pPr>
        <w:ind w:leftChars="150" w:left="360"/>
        <w:jc w:val="both"/>
      </w:pPr>
      <w:r w:rsidRPr="0061685E">
        <w:rPr>
          <w:rFonts w:hint="eastAsia"/>
        </w:rPr>
        <w:t>「須菩提將無</w:t>
      </w:r>
      <w:r w:rsidRPr="0061685E">
        <w:rPr>
          <w:rStyle w:val="a3"/>
        </w:rPr>
        <w:footnoteReference w:id="19"/>
      </w:r>
      <w:r w:rsidRPr="0061685E">
        <w:rPr>
          <w:rFonts w:hint="eastAsia"/>
        </w:rPr>
        <w:t>誤說？我等將無謬聽？」是以更定問。</w:t>
      </w:r>
    </w:p>
    <w:p w:rsidR="00BB7555" w:rsidRPr="0061685E" w:rsidRDefault="00BB7555" w:rsidP="00DD6DCF">
      <w:pPr>
        <w:spacing w:beforeLines="30" w:before="108"/>
        <w:ind w:leftChars="150" w:left="360"/>
        <w:jc w:val="both"/>
        <w:rPr>
          <w:b/>
          <w:sz w:val="20"/>
          <w:bdr w:val="single" w:sz="4" w:space="0" w:color="auto"/>
        </w:rPr>
      </w:pPr>
      <w:bookmarkStart w:id="8" w:name="_Toc120455272"/>
      <w:bookmarkStart w:id="9" w:name="_Toc120883948"/>
      <w:r w:rsidRPr="0061685E">
        <w:rPr>
          <w:rFonts w:hint="eastAsia"/>
          <w:b/>
          <w:sz w:val="20"/>
          <w:bdr w:val="single" w:sz="4" w:space="0" w:color="auto"/>
        </w:rPr>
        <w:t>（二）須菩提</w:t>
      </w:r>
      <w:bookmarkEnd w:id="8"/>
      <w:bookmarkEnd w:id="9"/>
      <w:r w:rsidRPr="0061685E">
        <w:rPr>
          <w:rFonts w:hint="eastAsia"/>
          <w:b/>
          <w:sz w:val="20"/>
          <w:bdr w:val="single" w:sz="4" w:space="0" w:color="auto"/>
        </w:rPr>
        <w:t>答</w:t>
      </w:r>
    </w:p>
    <w:p w:rsidR="00BB7555" w:rsidRPr="0061685E" w:rsidRDefault="00BB7555" w:rsidP="00DD6DCF">
      <w:pPr>
        <w:ind w:leftChars="200" w:left="480"/>
        <w:jc w:val="both"/>
        <w:rPr>
          <w:b/>
        </w:rPr>
      </w:pPr>
      <w:r w:rsidRPr="0061685E">
        <w:rPr>
          <w:rFonts w:hint="eastAsia"/>
          <w:b/>
          <w:sz w:val="20"/>
          <w:bdr w:val="single" w:sz="4" w:space="0" w:color="auto"/>
        </w:rPr>
        <w:t>1</w:t>
      </w:r>
      <w:r w:rsidRPr="0061685E">
        <w:rPr>
          <w:rFonts w:hint="eastAsia"/>
          <w:b/>
          <w:sz w:val="20"/>
          <w:bdr w:val="single" w:sz="4" w:space="0" w:color="auto"/>
        </w:rPr>
        <w:t>、佛及涅槃雖妙，皆屬因緣故如幻如夢</w:t>
      </w:r>
    </w:p>
    <w:p w:rsidR="00BB7555" w:rsidRPr="0061685E" w:rsidRDefault="00BB7555" w:rsidP="000610B0">
      <w:pPr>
        <w:ind w:leftChars="200" w:left="480"/>
        <w:jc w:val="both"/>
      </w:pPr>
      <w:r w:rsidRPr="0061685E">
        <w:rPr>
          <w:rFonts w:hint="eastAsia"/>
        </w:rPr>
        <w:t>須菩提語諸天子：「我說佛及涅槃，正自</w:t>
      </w:r>
      <w:r w:rsidRPr="0061685E">
        <w:rPr>
          <w:rStyle w:val="a3"/>
        </w:rPr>
        <w:footnoteReference w:id="20"/>
      </w:r>
      <w:r w:rsidRPr="0061685E">
        <w:rPr>
          <w:rFonts w:hint="eastAsia"/>
        </w:rPr>
        <w:t>如幻、如夢。」</w:t>
      </w:r>
    </w:p>
    <w:p w:rsidR="00BB7555" w:rsidRPr="0061685E" w:rsidRDefault="00BB7555" w:rsidP="000610B0">
      <w:pPr>
        <w:ind w:leftChars="200" w:left="480"/>
        <w:jc w:val="both"/>
      </w:pPr>
      <w:r w:rsidRPr="0061685E">
        <w:rPr>
          <w:rFonts w:hint="eastAsia"/>
        </w:rPr>
        <w:t>是二法雖妙，皆從虛妄法出故空。所以者何？從虛妄法故有涅槃，</w:t>
      </w:r>
      <w:r w:rsidRPr="0061685E">
        <w:rPr>
          <w:rStyle w:val="a3"/>
        </w:rPr>
        <w:footnoteReference w:id="21"/>
      </w:r>
      <w:r w:rsidRPr="0061685E">
        <w:rPr>
          <w:rFonts w:hint="eastAsia"/>
        </w:rPr>
        <w:t>從福德智慧故有佛，</w:t>
      </w:r>
      <w:r w:rsidRPr="0061685E">
        <w:rPr>
          <w:rStyle w:val="a3"/>
        </w:rPr>
        <w:footnoteReference w:id="22"/>
      </w:r>
      <w:r w:rsidRPr="0061685E">
        <w:rPr>
          <w:rFonts w:hint="eastAsia"/>
        </w:rPr>
        <w:t>是二法屬因緣，無有實定</w:t>
      </w:r>
      <w:r w:rsidRPr="0061685E">
        <w:rPr>
          <w:rFonts w:hint="eastAsia"/>
          <w:bCs/>
        </w:rPr>
        <w:t>；</w:t>
      </w:r>
      <w:r w:rsidRPr="0061685E">
        <w:rPr>
          <w:rFonts w:hint="eastAsia"/>
        </w:rPr>
        <w:t>如</w:t>
      </w:r>
      <w:r w:rsidRPr="0061685E">
        <w:rPr>
          <w:rFonts w:hint="eastAsia"/>
          <w:bCs/>
        </w:rPr>
        <w:t>「</w:t>
      </w:r>
      <w:r w:rsidRPr="0061685E">
        <w:rPr>
          <w:rFonts w:hint="eastAsia"/>
        </w:rPr>
        <w:t>念佛</w:t>
      </w:r>
      <w:r w:rsidRPr="0061685E">
        <w:rPr>
          <w:rFonts w:hint="eastAsia"/>
          <w:bCs/>
        </w:rPr>
        <w:t>」</w:t>
      </w:r>
      <w:r w:rsidRPr="0061685E">
        <w:rPr>
          <w:rFonts w:hint="eastAsia"/>
        </w:rPr>
        <w:t>、</w:t>
      </w:r>
      <w:r w:rsidRPr="0061685E">
        <w:rPr>
          <w:rFonts w:hint="eastAsia"/>
          <w:bCs/>
        </w:rPr>
        <w:t>「</w:t>
      </w:r>
      <w:r w:rsidRPr="0061685E">
        <w:rPr>
          <w:rFonts w:hint="eastAsia"/>
        </w:rPr>
        <w:t>念法</w:t>
      </w:r>
      <w:r w:rsidRPr="0061685E">
        <w:rPr>
          <w:rFonts w:hint="eastAsia"/>
          <w:bCs/>
        </w:rPr>
        <w:t>」</w:t>
      </w:r>
      <w:r w:rsidRPr="0061685E">
        <w:rPr>
          <w:rFonts w:hint="eastAsia"/>
        </w:rPr>
        <w:t>義中說。</w:t>
      </w:r>
      <w:r w:rsidRPr="0061685E">
        <w:rPr>
          <w:rStyle w:val="a3"/>
        </w:rPr>
        <w:footnoteReference w:id="23"/>
      </w:r>
    </w:p>
    <w:p w:rsidR="00BB7555" w:rsidRPr="0061685E" w:rsidRDefault="00BB7555" w:rsidP="00DD6DCF">
      <w:pPr>
        <w:spacing w:beforeLines="30" w:before="108"/>
        <w:ind w:leftChars="200" w:left="480"/>
        <w:jc w:val="both"/>
        <w:rPr>
          <w:b/>
          <w:sz w:val="20"/>
          <w:bdr w:val="single" w:sz="4" w:space="0" w:color="auto"/>
        </w:rPr>
      </w:pPr>
      <w:bookmarkStart w:id="10" w:name="_Toc120455273"/>
      <w:bookmarkStart w:id="11" w:name="_Toc120883949"/>
      <w:r w:rsidRPr="0061685E">
        <w:rPr>
          <w:rFonts w:hint="eastAsia"/>
          <w:b/>
          <w:sz w:val="20"/>
          <w:bdr w:val="single" w:sz="4" w:space="0" w:color="auto"/>
        </w:rPr>
        <w:t>2</w:t>
      </w:r>
      <w:r w:rsidRPr="0061685E">
        <w:rPr>
          <w:rFonts w:hint="eastAsia"/>
          <w:b/>
          <w:sz w:val="20"/>
          <w:bdr w:val="single" w:sz="4" w:space="0" w:color="auto"/>
        </w:rPr>
        <w:t>、若有勝涅槃之法亦</w:t>
      </w:r>
      <w:bookmarkEnd w:id="10"/>
      <w:bookmarkEnd w:id="11"/>
      <w:r w:rsidRPr="0061685E">
        <w:rPr>
          <w:rFonts w:hint="eastAsia"/>
          <w:b/>
          <w:sz w:val="20"/>
          <w:bdr w:val="single" w:sz="4" w:space="0" w:color="auto"/>
        </w:rPr>
        <w:t>如幻如夢</w:t>
      </w:r>
    </w:p>
    <w:p w:rsidR="00BB7555" w:rsidRPr="0061685E" w:rsidRDefault="00BB7555" w:rsidP="00DD6DCF">
      <w:pPr>
        <w:ind w:leftChars="250" w:left="600"/>
        <w:jc w:val="both"/>
        <w:rPr>
          <w:b/>
          <w:bdr w:val="single" w:sz="4" w:space="0" w:color="auto"/>
        </w:rPr>
      </w:pPr>
      <w:r w:rsidRPr="0061685E">
        <w:rPr>
          <w:rFonts w:hint="eastAsia"/>
          <w:b/>
          <w:sz w:val="20"/>
          <w:bdr w:val="single" w:sz="4" w:space="0" w:color="auto"/>
        </w:rPr>
        <w:t>（</w:t>
      </w:r>
      <w:r w:rsidRPr="0061685E">
        <w:rPr>
          <w:rFonts w:hint="eastAsia"/>
          <w:b/>
          <w:sz w:val="20"/>
          <w:bdr w:val="single" w:sz="4" w:space="0" w:color="auto"/>
        </w:rPr>
        <w:t>1</w:t>
      </w:r>
      <w:r w:rsidRPr="0061685E">
        <w:rPr>
          <w:rFonts w:hint="eastAsia"/>
          <w:b/>
          <w:sz w:val="20"/>
          <w:bdr w:val="single" w:sz="4" w:space="0" w:color="auto"/>
        </w:rPr>
        <w:t>）般若力大故能令一切法如幻</w:t>
      </w:r>
    </w:p>
    <w:p w:rsidR="00BB7555" w:rsidRPr="0061685E" w:rsidRDefault="00BB7555" w:rsidP="000610B0">
      <w:pPr>
        <w:ind w:leftChars="250" w:left="600"/>
        <w:jc w:val="both"/>
      </w:pPr>
      <w:r w:rsidRPr="0061685E">
        <w:rPr>
          <w:rFonts w:hint="eastAsia"/>
        </w:rPr>
        <w:t>須菩提作是念：「般若波羅蜜力，假令有法勝涅槃者，能令如幻</w:t>
      </w:r>
      <w:r w:rsidRPr="0061685E">
        <w:rPr>
          <w:rStyle w:val="a3"/>
        </w:rPr>
        <w:footnoteReference w:id="24"/>
      </w:r>
      <w:r w:rsidRPr="0061685E">
        <w:rPr>
          <w:rFonts w:hint="eastAsia"/>
        </w:rPr>
        <w:t>，何況涅槃</w:t>
      </w:r>
      <w:r w:rsidRPr="0061685E">
        <w:rPr>
          <w:rFonts w:hint="eastAsia"/>
          <w:bCs/>
        </w:rPr>
        <w:t>！</w:t>
      </w:r>
      <w:r w:rsidRPr="0061685E">
        <w:rPr>
          <w:rFonts w:hint="eastAsia"/>
        </w:rPr>
        <w:t>」</w:t>
      </w:r>
    </w:p>
    <w:p w:rsidR="00BB7555" w:rsidRPr="0061685E" w:rsidRDefault="00BB7555" w:rsidP="00DD6DCF">
      <w:pPr>
        <w:spacing w:beforeLines="30" w:before="108"/>
        <w:ind w:leftChars="250" w:left="600"/>
        <w:jc w:val="both"/>
        <w:rPr>
          <w:b/>
          <w:sz w:val="20"/>
          <w:bdr w:val="single" w:sz="4" w:space="0" w:color="auto" w:frame="1"/>
        </w:rPr>
      </w:pPr>
      <w:r w:rsidRPr="0061685E">
        <w:rPr>
          <w:rFonts w:hint="eastAsia"/>
          <w:b/>
          <w:sz w:val="20"/>
          <w:bdr w:val="single" w:sz="4" w:space="0" w:color="auto" w:frame="1"/>
        </w:rPr>
        <w:t>（</w:t>
      </w:r>
      <w:r w:rsidRPr="0061685E">
        <w:rPr>
          <w:rFonts w:hint="eastAsia"/>
          <w:b/>
          <w:sz w:val="20"/>
          <w:bdr w:val="single" w:sz="4" w:space="0" w:color="auto" w:frame="1"/>
        </w:rPr>
        <w:t>2</w:t>
      </w:r>
      <w:r w:rsidRPr="0061685E">
        <w:rPr>
          <w:rFonts w:hint="eastAsia"/>
          <w:b/>
          <w:sz w:val="20"/>
          <w:bdr w:val="single" w:sz="4" w:space="0" w:color="auto" w:frame="1"/>
        </w:rPr>
        <w:t>）明真實義：實無有法勝涅槃</w:t>
      </w:r>
    </w:p>
    <w:p w:rsidR="00BB7555" w:rsidRPr="0061685E" w:rsidRDefault="00BB7555" w:rsidP="00DD6DCF">
      <w:pPr>
        <w:ind w:leftChars="300" w:left="720"/>
        <w:jc w:val="both"/>
        <w:rPr>
          <w:b/>
          <w:bCs/>
          <w:sz w:val="20"/>
          <w:szCs w:val="20"/>
          <w:bdr w:val="single" w:sz="4" w:space="0" w:color="auto"/>
        </w:rPr>
      </w:pPr>
      <w:r w:rsidRPr="0061685E">
        <w:rPr>
          <w:rFonts w:hint="eastAsia"/>
          <w:b/>
          <w:bCs/>
          <w:sz w:val="20"/>
          <w:szCs w:val="20"/>
          <w:bdr w:val="single" w:sz="4" w:space="0" w:color="auto"/>
        </w:rPr>
        <w:t>A</w:t>
      </w:r>
      <w:r w:rsidR="00155ED9" w:rsidRPr="0061685E">
        <w:rPr>
          <w:rFonts w:hint="eastAsia"/>
          <w:b/>
          <w:bCs/>
          <w:sz w:val="20"/>
          <w:szCs w:val="20"/>
          <w:bdr w:val="single" w:sz="4" w:space="0" w:color="auto"/>
        </w:rPr>
        <w:t>、涅槃</w:t>
      </w:r>
      <w:r w:rsidRPr="0061685E">
        <w:rPr>
          <w:rFonts w:hint="eastAsia"/>
          <w:b/>
          <w:bCs/>
          <w:sz w:val="20"/>
          <w:szCs w:val="20"/>
          <w:bdr w:val="single" w:sz="4" w:space="0" w:color="auto"/>
        </w:rPr>
        <w:t>一切</w:t>
      </w:r>
      <w:r w:rsidR="00155ED9" w:rsidRPr="0061685E">
        <w:rPr>
          <w:rFonts w:hint="eastAsia"/>
          <w:b/>
          <w:bCs/>
          <w:sz w:val="20"/>
          <w:szCs w:val="20"/>
          <w:bdr w:val="single" w:sz="4" w:space="0" w:color="auto"/>
        </w:rPr>
        <w:t>憂愁苦</w:t>
      </w:r>
      <w:r w:rsidRPr="0061685E">
        <w:rPr>
          <w:rFonts w:hint="eastAsia"/>
          <w:b/>
          <w:bCs/>
          <w:sz w:val="20"/>
          <w:szCs w:val="20"/>
          <w:bdr w:val="single" w:sz="4" w:space="0" w:color="auto"/>
        </w:rPr>
        <w:t>惱</w:t>
      </w:r>
      <w:r w:rsidR="00155ED9" w:rsidRPr="0061685E">
        <w:rPr>
          <w:rFonts w:hint="eastAsia"/>
          <w:b/>
          <w:bCs/>
          <w:sz w:val="20"/>
          <w:szCs w:val="20"/>
          <w:bdr w:val="single" w:sz="4" w:space="0" w:color="auto"/>
        </w:rPr>
        <w:t>畢竟滅</w:t>
      </w:r>
      <w:r w:rsidRPr="0061685E">
        <w:rPr>
          <w:rFonts w:hint="eastAsia"/>
          <w:b/>
          <w:bCs/>
          <w:sz w:val="20"/>
          <w:szCs w:val="20"/>
          <w:bdr w:val="single" w:sz="4" w:space="0" w:color="auto"/>
        </w:rPr>
        <w:t>故</w:t>
      </w:r>
    </w:p>
    <w:p w:rsidR="00BB7555" w:rsidRPr="0061685E" w:rsidRDefault="00BB7555" w:rsidP="000610B0">
      <w:pPr>
        <w:ind w:leftChars="300" w:left="720"/>
        <w:jc w:val="both"/>
      </w:pPr>
      <w:r w:rsidRPr="0061685E">
        <w:rPr>
          <w:rFonts w:hint="eastAsia"/>
          <w:bCs/>
        </w:rPr>
        <w:t>何以故？</w:t>
      </w:r>
      <w:r w:rsidRPr="0061685E">
        <w:rPr>
          <w:rFonts w:hint="eastAsia"/>
        </w:rPr>
        <w:t>涅槃，一切憂愁苦惱畢竟滅</w:t>
      </w:r>
      <w:r w:rsidR="00AF20FE" w:rsidRPr="0061685E">
        <w:rPr>
          <w:rFonts w:hint="eastAsia"/>
        </w:rPr>
        <w:t>，</w:t>
      </w:r>
      <w:r w:rsidRPr="0061685E">
        <w:rPr>
          <w:rFonts w:hint="eastAsia"/>
        </w:rPr>
        <w:t>以是故，無有法勝涅槃者。</w:t>
      </w:r>
    </w:p>
    <w:p w:rsidR="00BB7555" w:rsidRPr="0061685E" w:rsidRDefault="0055536F" w:rsidP="00DD6DCF">
      <w:pPr>
        <w:spacing w:beforeLines="30" w:before="108"/>
        <w:ind w:leftChars="350" w:left="840"/>
        <w:jc w:val="both"/>
        <w:rPr>
          <w:b/>
          <w:sz w:val="20"/>
          <w:szCs w:val="20"/>
          <w:bdr w:val="single" w:sz="4" w:space="0" w:color="auto"/>
        </w:rPr>
      </w:pPr>
      <w:r w:rsidRPr="0061685E">
        <w:rPr>
          <w:rFonts w:hint="eastAsia"/>
          <w:b/>
          <w:sz w:val="20"/>
          <w:szCs w:val="20"/>
          <w:bdr w:val="single" w:sz="4" w:space="0" w:color="auto"/>
        </w:rPr>
        <w:t>※</w:t>
      </w:r>
      <w:r w:rsidRPr="0061685E">
        <w:rPr>
          <w:rFonts w:hint="eastAsia"/>
          <w:b/>
          <w:sz w:val="20"/>
          <w:szCs w:val="20"/>
          <w:bdr w:val="single" w:sz="4" w:space="0" w:color="auto"/>
        </w:rPr>
        <w:t xml:space="preserve"> </w:t>
      </w:r>
      <w:r w:rsidR="00BB7555" w:rsidRPr="0061685E">
        <w:rPr>
          <w:rFonts w:hint="eastAsia"/>
          <w:b/>
          <w:sz w:val="20"/>
          <w:szCs w:val="20"/>
          <w:bdr w:val="single" w:sz="4" w:space="0" w:color="auto"/>
        </w:rPr>
        <w:t>因論生論：若實無法勝涅槃者，云何說「若有法勝涅槃，亦復如幻」</w:t>
      </w:r>
    </w:p>
    <w:p w:rsidR="00BB7555" w:rsidRPr="0061685E" w:rsidRDefault="00BB7555" w:rsidP="000610B0">
      <w:pPr>
        <w:ind w:leftChars="350" w:left="1560" w:hangingChars="300" w:hanging="720"/>
        <w:jc w:val="both"/>
      </w:pPr>
      <w:r w:rsidRPr="0061685E">
        <w:rPr>
          <w:rFonts w:hint="eastAsia"/>
        </w:rPr>
        <w:t>問曰：若無法勝涅槃者，何以故說「若有法勝涅槃，亦復如幻」？</w:t>
      </w:r>
    </w:p>
    <w:p w:rsidR="00BB7555" w:rsidRPr="0061685E" w:rsidRDefault="00BB7555" w:rsidP="000610B0">
      <w:pPr>
        <w:ind w:leftChars="350" w:left="1560" w:hangingChars="300" w:hanging="720"/>
        <w:jc w:val="both"/>
      </w:pPr>
      <w:r w:rsidRPr="0061685E">
        <w:rPr>
          <w:rFonts w:hint="eastAsia"/>
        </w:rPr>
        <w:t>答曰：譬喻法，或以實事</w:t>
      </w:r>
      <w:r w:rsidRPr="0061685E">
        <w:rPr>
          <w:rFonts w:hint="eastAsia"/>
          <w:bCs/>
        </w:rPr>
        <w:t>、</w:t>
      </w:r>
      <w:r w:rsidRPr="0061685E">
        <w:rPr>
          <w:rFonts w:hint="eastAsia"/>
        </w:rPr>
        <w:t>或時</w:t>
      </w:r>
      <w:r w:rsidRPr="0061685E">
        <w:rPr>
          <w:rStyle w:val="a3"/>
        </w:rPr>
        <w:footnoteReference w:id="25"/>
      </w:r>
      <w:r w:rsidRPr="0061685E">
        <w:rPr>
          <w:rFonts w:hint="eastAsia"/>
        </w:rPr>
        <w:t>假設，隨因緣故說。</w:t>
      </w:r>
      <w:proofErr w:type="gramStart"/>
      <w:r w:rsidRPr="0061685E">
        <w:rPr>
          <w:rFonts w:hint="eastAsia"/>
        </w:rPr>
        <w:t>如佛言</w:t>
      </w:r>
      <w:proofErr w:type="gramEnd"/>
      <w:r w:rsidRPr="0061685E">
        <w:rPr>
          <w:rFonts w:hint="eastAsia"/>
        </w:rPr>
        <w:t>：「</w:t>
      </w:r>
      <w:r w:rsidR="008D245C">
        <w:rPr>
          <w:kern w:val="0"/>
        </w:rPr>
        <w:t>^</w:t>
      </w:r>
      <w:proofErr w:type="gramStart"/>
      <w:r w:rsidRPr="0061685E">
        <w:rPr>
          <w:rFonts w:eastAsia="標楷體" w:hint="eastAsia"/>
        </w:rPr>
        <w:t>若令樹木解我所說者</w:t>
      </w:r>
      <w:proofErr w:type="gramEnd"/>
      <w:r w:rsidRPr="0061685E">
        <w:rPr>
          <w:rFonts w:eastAsia="標楷體" w:hint="eastAsia"/>
        </w:rPr>
        <w:t>，我</w:t>
      </w:r>
      <w:proofErr w:type="gramStart"/>
      <w:r w:rsidRPr="0061685E">
        <w:rPr>
          <w:rFonts w:eastAsia="標楷體" w:hint="eastAsia"/>
        </w:rPr>
        <w:t>亦記言得須陀洹</w:t>
      </w:r>
      <w:proofErr w:type="gramEnd"/>
      <w:r w:rsidRPr="0061685E">
        <w:rPr>
          <w:rFonts w:eastAsia="標楷體" w:hint="eastAsia"/>
        </w:rPr>
        <w:t>。</w:t>
      </w:r>
      <w:r w:rsidR="008D245C">
        <w:rPr>
          <w:kern w:val="0"/>
        </w:rPr>
        <w:t>^^</w:t>
      </w:r>
      <w:r w:rsidRPr="0061685E">
        <w:rPr>
          <w:rFonts w:hint="eastAsia"/>
        </w:rPr>
        <w:t>」</w:t>
      </w:r>
      <w:r w:rsidRPr="0061685E">
        <w:rPr>
          <w:rStyle w:val="a3"/>
        </w:rPr>
        <w:footnoteReference w:id="26"/>
      </w:r>
      <w:r w:rsidRPr="0061685E">
        <w:rPr>
          <w:rFonts w:hint="eastAsia"/>
        </w:rPr>
        <w:t>但樹木無因緣可解，佛為</w:t>
      </w:r>
      <w:proofErr w:type="gramStart"/>
      <w:r w:rsidRPr="0061685E">
        <w:rPr>
          <w:rFonts w:hint="eastAsia"/>
        </w:rPr>
        <w:t>解悟人意故</w:t>
      </w:r>
      <w:proofErr w:type="gramEnd"/>
      <w:r w:rsidRPr="0061685E">
        <w:rPr>
          <w:rFonts w:hint="eastAsia"/>
        </w:rPr>
        <w:t>，引</w:t>
      </w:r>
      <w:proofErr w:type="gramStart"/>
      <w:r w:rsidRPr="0061685E">
        <w:rPr>
          <w:rFonts w:hint="eastAsia"/>
        </w:rPr>
        <w:t>此喻耳</w:t>
      </w:r>
      <w:proofErr w:type="gramEnd"/>
      <w:r w:rsidRPr="0061685E">
        <w:rPr>
          <w:rStyle w:val="a3"/>
        </w:rPr>
        <w:footnoteReference w:id="27"/>
      </w:r>
      <w:r w:rsidRPr="0061685E">
        <w:rPr>
          <w:rFonts w:hint="eastAsia"/>
        </w:rPr>
        <w:t>。</w:t>
      </w:r>
    </w:p>
    <w:p w:rsidR="00BB7555" w:rsidRPr="0061685E" w:rsidRDefault="00BB7555" w:rsidP="00DD6DCF">
      <w:pPr>
        <w:spacing w:beforeLines="30" w:before="108"/>
        <w:ind w:leftChars="300" w:left="720"/>
        <w:jc w:val="both"/>
        <w:rPr>
          <w:b/>
          <w:bCs/>
          <w:sz w:val="20"/>
          <w:szCs w:val="20"/>
          <w:bdr w:val="single" w:sz="4" w:space="0" w:color="auto"/>
        </w:rPr>
      </w:pPr>
      <w:r w:rsidRPr="0061685E">
        <w:rPr>
          <w:rFonts w:hint="eastAsia"/>
          <w:b/>
          <w:bCs/>
          <w:sz w:val="20"/>
          <w:szCs w:val="20"/>
          <w:bdr w:val="single" w:sz="4" w:space="0" w:color="auto"/>
        </w:rPr>
        <w:t>B</w:t>
      </w:r>
      <w:r w:rsidRPr="0061685E">
        <w:rPr>
          <w:rFonts w:hint="eastAsia"/>
          <w:b/>
          <w:bCs/>
          <w:sz w:val="20"/>
          <w:szCs w:val="20"/>
          <w:bdr w:val="single" w:sz="4" w:space="0" w:color="auto"/>
        </w:rPr>
        <w:t>、涅槃</w:t>
      </w:r>
      <w:r w:rsidR="00155ED9" w:rsidRPr="0061685E">
        <w:rPr>
          <w:rFonts w:hint="eastAsia"/>
          <w:b/>
          <w:bCs/>
          <w:sz w:val="20"/>
          <w:szCs w:val="20"/>
          <w:bdr w:val="single" w:sz="4" w:space="0" w:color="auto"/>
        </w:rPr>
        <w:t>一切苦盡，畢竟常樂，眾聖所歸</w:t>
      </w:r>
      <w:r w:rsidRPr="0061685E">
        <w:rPr>
          <w:rFonts w:hint="eastAsia"/>
          <w:b/>
          <w:bCs/>
          <w:sz w:val="20"/>
          <w:szCs w:val="20"/>
          <w:bdr w:val="single" w:sz="4" w:space="0" w:color="auto"/>
        </w:rPr>
        <w:t>故</w:t>
      </w:r>
    </w:p>
    <w:p w:rsidR="00BB7555" w:rsidRPr="0061685E" w:rsidRDefault="00BB7555" w:rsidP="000610B0">
      <w:pPr>
        <w:ind w:leftChars="300" w:left="720"/>
        <w:jc w:val="both"/>
      </w:pPr>
      <w:proofErr w:type="gramStart"/>
      <w:r w:rsidRPr="0061685E">
        <w:rPr>
          <w:rFonts w:hint="eastAsia"/>
        </w:rPr>
        <w:t>涅槃</w:t>
      </w:r>
      <w:proofErr w:type="gramEnd"/>
      <w:r w:rsidRPr="0061685E">
        <w:rPr>
          <w:rFonts w:hint="eastAsia"/>
        </w:rPr>
        <w:t>是一切法中究竟</w:t>
      </w:r>
      <w:proofErr w:type="gramStart"/>
      <w:r w:rsidRPr="0061685E">
        <w:rPr>
          <w:rFonts w:hint="eastAsia"/>
        </w:rPr>
        <w:t>無上法</w:t>
      </w:r>
      <w:proofErr w:type="gramEnd"/>
      <w:r w:rsidRPr="0061685E">
        <w:rPr>
          <w:rFonts w:hint="eastAsia"/>
        </w:rPr>
        <w:t>，如</w:t>
      </w:r>
      <w:proofErr w:type="gramStart"/>
      <w:r w:rsidRPr="0061685E">
        <w:rPr>
          <w:rFonts w:hint="eastAsia"/>
        </w:rPr>
        <w:t>眾川萬</w:t>
      </w:r>
      <w:proofErr w:type="gramEnd"/>
      <w:r w:rsidRPr="0061685E">
        <w:rPr>
          <w:rFonts w:hint="eastAsia"/>
        </w:rPr>
        <w:t>流大海為上，諸山之中</w:t>
      </w:r>
      <w:proofErr w:type="gramStart"/>
      <w:r w:rsidRPr="0061685E">
        <w:rPr>
          <w:rFonts w:hint="eastAsia"/>
        </w:rPr>
        <w:t>須彌為上</w:t>
      </w:r>
      <w:proofErr w:type="gramEnd"/>
      <w:r w:rsidRPr="0061685E">
        <w:rPr>
          <w:rFonts w:hint="eastAsia"/>
        </w:rPr>
        <w:t>，一切法</w:t>
      </w:r>
      <w:r w:rsidR="00C01CAA">
        <w:rPr>
          <w:rFonts w:hint="eastAsia"/>
        </w:rPr>
        <w:t>`1550`</w:t>
      </w:r>
      <w:r w:rsidRPr="0061685E">
        <w:rPr>
          <w:rFonts w:hint="eastAsia"/>
        </w:rPr>
        <w:t>中虛空為上。涅槃亦如是，無有老病死苦，無有邪見、貪</w:t>
      </w:r>
      <w:r w:rsidRPr="0061685E">
        <w:rPr>
          <w:rStyle w:val="a3"/>
        </w:rPr>
        <w:footnoteReference w:id="28"/>
      </w:r>
      <w:r w:rsidRPr="0061685E">
        <w:rPr>
          <w:rFonts w:hint="eastAsia"/>
        </w:rPr>
        <w:t>、恚等諸衰，無有愛別離苦，無怨憎會苦，無所</w:t>
      </w:r>
      <w:r w:rsidRPr="0061685E">
        <w:rPr>
          <w:rStyle w:val="a3"/>
        </w:rPr>
        <w:footnoteReference w:id="29"/>
      </w:r>
      <w:r w:rsidRPr="0061685E">
        <w:rPr>
          <w:rFonts w:hint="eastAsia"/>
        </w:rPr>
        <w:t>求不得苦，無常、虛誑、敗壞、變異等一切皆無。以要言之，涅槃是一切苦盡，畢竟常樂，十方諸佛、菩薩</w:t>
      </w:r>
      <w:r w:rsidRPr="0061685E">
        <w:rPr>
          <w:rFonts w:hint="eastAsia"/>
          <w:bCs/>
        </w:rPr>
        <w:t>、</w:t>
      </w:r>
      <w:r w:rsidRPr="0061685E">
        <w:rPr>
          <w:rFonts w:hint="eastAsia"/>
        </w:rPr>
        <w:t>弟子眾所歸處，</w:t>
      </w:r>
      <w:r w:rsidRPr="0061685E">
        <w:rPr>
          <w:rFonts w:hint="eastAsia"/>
        </w:rPr>
        <w:lastRenderedPageBreak/>
        <w:t>安隱常樂，無過是者，終不為魔王、魔人所破。</w:t>
      </w:r>
      <w:r w:rsidRPr="0061685E">
        <w:rPr>
          <w:rStyle w:val="a3"/>
        </w:rPr>
        <w:footnoteReference w:id="30"/>
      </w:r>
      <w:r w:rsidRPr="0061685E">
        <w:rPr>
          <w:rFonts w:hint="eastAsia"/>
        </w:rPr>
        <w:t>如《阿毘曇》中說：「</w:t>
      </w:r>
      <w:r w:rsidR="008D245C">
        <w:rPr>
          <w:kern w:val="0"/>
        </w:rPr>
        <w:t>^</w:t>
      </w:r>
      <w:r w:rsidRPr="0061685E">
        <w:rPr>
          <w:rFonts w:eastAsia="標楷體" w:hint="eastAsia"/>
        </w:rPr>
        <w:t>有上法者，一切有為法及虛空</w:t>
      </w:r>
      <w:r w:rsidR="007D63C5" w:rsidRPr="0061685E">
        <w:rPr>
          <w:rFonts w:eastAsia="標楷體" w:hint="eastAsia"/>
        </w:rPr>
        <w:t>、</w:t>
      </w:r>
      <w:proofErr w:type="gramStart"/>
      <w:r w:rsidRPr="0061685E">
        <w:rPr>
          <w:rFonts w:eastAsia="標楷體" w:hint="eastAsia"/>
        </w:rPr>
        <w:t>非智</w:t>
      </w:r>
      <w:proofErr w:type="gramEnd"/>
      <w:r w:rsidRPr="0061685E">
        <w:rPr>
          <w:rStyle w:val="a3"/>
          <w:rFonts w:eastAsia="標楷體"/>
        </w:rPr>
        <w:footnoteReference w:id="31"/>
      </w:r>
      <w:r w:rsidRPr="0061685E">
        <w:rPr>
          <w:rFonts w:eastAsia="標楷體" w:hint="eastAsia"/>
        </w:rPr>
        <w:t>緣盡；</w:t>
      </w:r>
      <w:proofErr w:type="gramStart"/>
      <w:r w:rsidRPr="0061685E">
        <w:rPr>
          <w:rFonts w:eastAsia="標楷體" w:hint="eastAsia"/>
        </w:rPr>
        <w:t>無上法</w:t>
      </w:r>
      <w:proofErr w:type="gramEnd"/>
      <w:r w:rsidRPr="0061685E">
        <w:rPr>
          <w:rFonts w:eastAsia="標楷體" w:hint="eastAsia"/>
        </w:rPr>
        <w:t>者，智緣盡，所謂</w:t>
      </w:r>
      <w:proofErr w:type="gramStart"/>
      <w:r w:rsidRPr="0061685E">
        <w:rPr>
          <w:rFonts w:eastAsia="標楷體" w:hint="eastAsia"/>
        </w:rPr>
        <w:t>涅槃</w:t>
      </w:r>
      <w:proofErr w:type="gramEnd"/>
      <w:r w:rsidRPr="0061685E">
        <w:rPr>
          <w:rFonts w:eastAsia="標楷體" w:hint="eastAsia"/>
        </w:rPr>
        <w:t>。</w:t>
      </w:r>
      <w:r w:rsidR="008D245C">
        <w:rPr>
          <w:kern w:val="0"/>
        </w:rPr>
        <w:t>^^</w:t>
      </w:r>
      <w:r w:rsidRPr="0061685E">
        <w:rPr>
          <w:rFonts w:hint="eastAsia"/>
        </w:rPr>
        <w:t>」</w:t>
      </w:r>
      <w:r w:rsidRPr="0061685E">
        <w:rPr>
          <w:rStyle w:val="a3"/>
        </w:rPr>
        <w:footnoteReference w:id="32"/>
      </w:r>
    </w:p>
    <w:p w:rsidR="00BB7555" w:rsidRPr="0061685E" w:rsidRDefault="00BB7555" w:rsidP="000D4954">
      <w:pPr>
        <w:spacing w:line="350" w:lineRule="exact"/>
        <w:ind w:leftChars="293" w:left="703"/>
        <w:jc w:val="both"/>
      </w:pPr>
      <w:r w:rsidRPr="0061685E">
        <w:rPr>
          <w:rFonts w:hint="eastAsia"/>
        </w:rPr>
        <w:t>是故知無法勝涅槃者。</w:t>
      </w:r>
    </w:p>
    <w:p w:rsidR="00BB7555" w:rsidRPr="0061685E" w:rsidRDefault="00BB7555" w:rsidP="000D4954">
      <w:pPr>
        <w:spacing w:beforeLines="30" w:before="108" w:line="350" w:lineRule="exact"/>
        <w:ind w:leftChars="250" w:left="600"/>
        <w:jc w:val="both"/>
        <w:rPr>
          <w:b/>
          <w:sz w:val="20"/>
          <w:bdr w:val="single" w:sz="4" w:space="0" w:color="auto" w:frame="1"/>
        </w:rPr>
      </w:pPr>
      <w:bookmarkStart w:id="12" w:name="_Toc120455279"/>
      <w:bookmarkStart w:id="13" w:name="_Toc120883955"/>
      <w:r w:rsidRPr="0061685E">
        <w:rPr>
          <w:rFonts w:hint="eastAsia"/>
          <w:b/>
          <w:sz w:val="20"/>
          <w:bdr w:val="single" w:sz="4" w:space="0" w:color="auto" w:frame="1"/>
        </w:rPr>
        <w:t>（</w:t>
      </w:r>
      <w:r w:rsidRPr="0061685E">
        <w:rPr>
          <w:rFonts w:hint="eastAsia"/>
          <w:b/>
          <w:sz w:val="20"/>
          <w:bdr w:val="single" w:sz="4" w:space="0" w:color="auto" w:frame="1"/>
        </w:rPr>
        <w:t>3</w:t>
      </w:r>
      <w:r w:rsidRPr="0061685E">
        <w:rPr>
          <w:rFonts w:hint="eastAsia"/>
          <w:b/>
          <w:sz w:val="20"/>
          <w:bdr w:val="single" w:sz="4" w:space="0" w:color="auto" w:frame="1"/>
        </w:rPr>
        <w:t>）辨說意：為讚歎般若力大故</w:t>
      </w:r>
      <w:bookmarkEnd w:id="12"/>
      <w:bookmarkEnd w:id="13"/>
    </w:p>
    <w:p w:rsidR="00BB7555" w:rsidRPr="0061685E" w:rsidRDefault="00BB7555" w:rsidP="000D4954">
      <w:pPr>
        <w:spacing w:line="350" w:lineRule="exact"/>
        <w:ind w:leftChars="250" w:left="600"/>
        <w:jc w:val="both"/>
      </w:pPr>
      <w:r w:rsidRPr="0061685E">
        <w:rPr>
          <w:rFonts w:hint="eastAsia"/>
        </w:rPr>
        <w:t>須菩提美般若波羅蜜力大故言：「若有法勝涅槃者，是亦如幻。」</w:t>
      </w:r>
    </w:p>
    <w:p w:rsidR="00BB7555" w:rsidRPr="0061685E" w:rsidRDefault="00BB7555" w:rsidP="000D4954">
      <w:pPr>
        <w:spacing w:line="350" w:lineRule="exact"/>
        <w:ind w:leftChars="250" w:left="600"/>
        <w:jc w:val="both"/>
        <w:rPr>
          <w:sz w:val="22"/>
          <w:szCs w:val="22"/>
        </w:rPr>
      </w:pPr>
      <w:r w:rsidRPr="0061685E">
        <w:rPr>
          <w:rFonts w:hint="eastAsia"/>
        </w:rPr>
        <w:t>譬如大</w:t>
      </w:r>
      <w:r w:rsidRPr="0061685E">
        <w:rPr>
          <w:rStyle w:val="a3"/>
        </w:rPr>
        <w:footnoteReference w:id="33"/>
      </w:r>
      <w:r w:rsidRPr="0061685E">
        <w:rPr>
          <w:rFonts w:hint="eastAsia"/>
        </w:rPr>
        <w:t>熱鐵丸，以著擘</w:t>
      </w:r>
      <w:r w:rsidRPr="0061685E">
        <w:rPr>
          <w:rStyle w:val="a3"/>
        </w:rPr>
        <w:footnoteReference w:id="34"/>
      </w:r>
      <w:r w:rsidRPr="0061685E">
        <w:rPr>
          <w:rFonts w:hint="eastAsia"/>
        </w:rPr>
        <w:t>起毳</w:t>
      </w:r>
      <w:r w:rsidRPr="0061685E">
        <w:rPr>
          <w:rStyle w:val="a3"/>
        </w:rPr>
        <w:footnoteReference w:id="35"/>
      </w:r>
      <w:r w:rsidRPr="0061685E">
        <w:rPr>
          <w:rFonts w:hint="eastAsia"/>
        </w:rPr>
        <w:t>上，直燒下過，熱勢</w:t>
      </w:r>
      <w:r w:rsidRPr="0061685E">
        <w:rPr>
          <w:rStyle w:val="a3"/>
        </w:rPr>
        <w:footnoteReference w:id="36"/>
      </w:r>
      <w:r w:rsidRPr="0061685E">
        <w:rPr>
          <w:rFonts w:hint="eastAsia"/>
        </w:rPr>
        <w:t>無損，但更無可燒者</w:t>
      </w:r>
      <w:r w:rsidRPr="0061685E">
        <w:rPr>
          <w:rFonts w:hint="eastAsia"/>
          <w:bCs/>
        </w:rPr>
        <w:t>；</w:t>
      </w:r>
      <w:r w:rsidRPr="0061685E">
        <w:rPr>
          <w:rFonts w:hint="eastAsia"/>
        </w:rPr>
        <w:t>般若波羅蜜智慧破一切有法，乃至涅槃，直過無礙，智力不減</w:t>
      </w:r>
      <w:r w:rsidRPr="0061685E">
        <w:rPr>
          <w:rStyle w:val="a3"/>
        </w:rPr>
        <w:footnoteReference w:id="37"/>
      </w:r>
      <w:r w:rsidRPr="0061685E">
        <w:rPr>
          <w:rFonts w:hint="eastAsia"/>
        </w:rPr>
        <w:t>，直更無法可破。是故言「設有法勝涅槃，智慧力亦能破。」</w:t>
      </w:r>
      <w:r w:rsidRPr="0061685E">
        <w:rPr>
          <w:rStyle w:val="a3"/>
        </w:rPr>
        <w:footnoteReference w:id="38"/>
      </w:r>
      <w:r w:rsidRPr="0061685E">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449"/>
          <w:attr w:name="UnitName" w:val="C"/>
        </w:smartTagPr>
        <w:r w:rsidRPr="0061685E">
          <w:rPr>
            <w:rFonts w:hint="eastAsia"/>
            <w:sz w:val="22"/>
            <w:szCs w:val="22"/>
            <w:shd w:val="pct15" w:color="auto" w:fill="FFFFFF"/>
          </w:rPr>
          <w:t>449c</w:t>
        </w:r>
      </w:smartTag>
      <w:r w:rsidRPr="0061685E">
        <w:rPr>
          <w:rFonts w:hint="eastAsia"/>
          <w:sz w:val="22"/>
          <w:szCs w:val="22"/>
        </w:rPr>
        <w:t>）</w:t>
      </w:r>
    </w:p>
    <w:p w:rsidR="00BB7555" w:rsidRPr="0061685E" w:rsidRDefault="008D245C" w:rsidP="000D4954">
      <w:pPr>
        <w:spacing w:beforeLines="30" w:before="108" w:line="350" w:lineRule="exact"/>
        <w:jc w:val="both"/>
      </w:pPr>
      <w:bookmarkStart w:id="14" w:name="_Toc120455280"/>
      <w:bookmarkStart w:id="15" w:name="_Toc120883956"/>
      <w:r>
        <w:rPr>
          <w:kern w:val="0"/>
        </w:rPr>
        <w:t>^</w:t>
      </w:r>
      <w:r w:rsidR="00BB7555" w:rsidRPr="0061685E">
        <w:rPr>
          <w:rFonts w:hint="eastAsia"/>
        </w:rPr>
        <w:t>【</w:t>
      </w:r>
      <w:r w:rsidR="00BB7555" w:rsidRPr="0061685E">
        <w:rPr>
          <w:rFonts w:ascii="標楷體" w:eastAsia="標楷體" w:hAnsi="標楷體" w:hint="eastAsia"/>
          <w:b/>
        </w:rPr>
        <w:t>經</w:t>
      </w:r>
      <w:r w:rsidR="00BB7555" w:rsidRPr="0061685E">
        <w:rPr>
          <w:rFonts w:hint="eastAsia"/>
        </w:rPr>
        <w:t>】</w:t>
      </w:r>
    </w:p>
    <w:p w:rsidR="00BB7555" w:rsidRPr="0061685E" w:rsidRDefault="00155ED9" w:rsidP="000D4954">
      <w:pPr>
        <w:spacing w:line="350" w:lineRule="exact"/>
        <w:jc w:val="both"/>
        <w:rPr>
          <w:rFonts w:ascii="標楷體" w:eastAsia="標楷體" w:hAnsi="標楷體"/>
          <w:b/>
          <w:sz w:val="21"/>
          <w:szCs w:val="22"/>
          <w:bdr w:val="single" w:sz="4" w:space="0" w:color="auto" w:frame="1"/>
        </w:rPr>
      </w:pPr>
      <w:r w:rsidRPr="0061685E">
        <w:rPr>
          <w:rFonts w:ascii="標楷體" w:eastAsia="標楷體" w:hAnsi="標楷體" w:hint="eastAsia"/>
          <w:b/>
          <w:sz w:val="21"/>
          <w:szCs w:val="22"/>
          <w:bdr w:val="single" w:sz="4" w:space="0" w:color="auto" w:frame="1"/>
        </w:rPr>
        <w:t>貳、</w:t>
      </w:r>
      <w:r w:rsidR="00BB7555" w:rsidRPr="0061685E">
        <w:rPr>
          <w:rFonts w:ascii="標楷體" w:eastAsia="標楷體" w:hAnsi="標楷體" w:hint="eastAsia"/>
          <w:b/>
          <w:sz w:val="21"/>
          <w:szCs w:val="22"/>
          <w:bdr w:val="single" w:sz="4" w:space="0" w:color="auto" w:frame="1"/>
        </w:rPr>
        <w:t>誰能信受般若</w:t>
      </w:r>
      <w:bookmarkEnd w:id="14"/>
      <w:bookmarkEnd w:id="15"/>
    </w:p>
    <w:p w:rsidR="00BB7555" w:rsidRPr="0061685E" w:rsidRDefault="00BB7555" w:rsidP="000D4954">
      <w:pPr>
        <w:spacing w:line="350" w:lineRule="exact"/>
        <w:ind w:leftChars="50" w:left="120"/>
        <w:jc w:val="both"/>
        <w:rPr>
          <w:b/>
          <w:bdr w:val="single" w:sz="4" w:space="0" w:color="auto" w:frame="1"/>
        </w:rPr>
      </w:pP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壹</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諸聖弟子問</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般若深妙</w:t>
      </w:r>
      <w:r w:rsidRPr="0061685E">
        <w:rPr>
          <w:rFonts w:ascii="新細明體" w:eastAsia="標楷體" w:hAnsi="新細明體" w:hint="eastAsia"/>
          <w:b/>
          <w:sz w:val="21"/>
          <w:szCs w:val="20"/>
          <w:bdr w:val="single" w:sz="4" w:space="0" w:color="auto" w:frame="1"/>
        </w:rPr>
        <w:t>，</w:t>
      </w:r>
      <w:r w:rsidRPr="0061685E">
        <w:rPr>
          <w:rFonts w:ascii="標楷體" w:eastAsia="標楷體" w:hAnsi="標楷體" w:hint="eastAsia"/>
          <w:b/>
          <w:sz w:val="21"/>
          <w:szCs w:val="22"/>
          <w:bdr w:val="single" w:sz="4" w:space="0" w:color="auto" w:frame="1"/>
        </w:rPr>
        <w:t>誰能信受</w:t>
      </w:r>
    </w:p>
    <w:p w:rsidR="00BB7555" w:rsidRPr="0061685E" w:rsidRDefault="00BB7555" w:rsidP="000D4954">
      <w:pPr>
        <w:spacing w:line="350" w:lineRule="exact"/>
        <w:ind w:leftChars="50" w:left="120"/>
        <w:jc w:val="both"/>
        <w:rPr>
          <w:rFonts w:eastAsia="標楷體"/>
        </w:rPr>
      </w:pPr>
      <w:r w:rsidRPr="0061685E">
        <w:rPr>
          <w:rFonts w:eastAsia="標楷體"/>
        </w:rPr>
        <w:t>爾時，慧命舍利弗</w:t>
      </w:r>
      <w:r w:rsidRPr="0061685E">
        <w:rPr>
          <w:rFonts w:eastAsia="標楷體" w:hint="eastAsia"/>
        </w:rPr>
        <w:t>、</w:t>
      </w:r>
      <w:r w:rsidRPr="0061685E">
        <w:rPr>
          <w:rFonts w:eastAsia="標楷體"/>
        </w:rPr>
        <w:t>摩訶目揵</w:t>
      </w:r>
      <w:r w:rsidRPr="0061685E">
        <w:rPr>
          <w:rStyle w:val="a3"/>
          <w:rFonts w:eastAsia="標楷體"/>
        </w:rPr>
        <w:footnoteReference w:id="39"/>
      </w:r>
      <w:r w:rsidRPr="0061685E">
        <w:rPr>
          <w:rFonts w:eastAsia="標楷體"/>
        </w:rPr>
        <w:t>連</w:t>
      </w:r>
      <w:r w:rsidRPr="0061685E">
        <w:rPr>
          <w:rFonts w:eastAsia="標楷體" w:hint="eastAsia"/>
        </w:rPr>
        <w:t>、</w:t>
      </w:r>
      <w:r w:rsidRPr="0061685E">
        <w:rPr>
          <w:rFonts w:eastAsia="標楷體"/>
        </w:rPr>
        <w:t>摩訶拘絺羅</w:t>
      </w:r>
      <w:r w:rsidRPr="0061685E">
        <w:rPr>
          <w:rFonts w:eastAsia="標楷體" w:hint="eastAsia"/>
        </w:rPr>
        <w:t>、</w:t>
      </w:r>
      <w:r w:rsidRPr="0061685E">
        <w:rPr>
          <w:rFonts w:eastAsia="標楷體"/>
        </w:rPr>
        <w:t>摩訶迦旃延</w:t>
      </w:r>
      <w:r w:rsidRPr="0061685E">
        <w:rPr>
          <w:rFonts w:eastAsia="標楷體" w:hint="eastAsia"/>
        </w:rPr>
        <w:t>、</w:t>
      </w:r>
      <w:r w:rsidRPr="0061685E">
        <w:rPr>
          <w:rFonts w:eastAsia="標楷體"/>
        </w:rPr>
        <w:t>富樓那彌多羅尼子</w:t>
      </w:r>
      <w:r w:rsidRPr="0061685E">
        <w:rPr>
          <w:rFonts w:eastAsia="標楷體" w:hint="eastAsia"/>
        </w:rPr>
        <w:t>、</w:t>
      </w:r>
      <w:r w:rsidRPr="0061685E">
        <w:rPr>
          <w:rFonts w:eastAsia="標楷體"/>
        </w:rPr>
        <w:t>摩訶迦葉及無數千菩薩問須菩提：「般若波羅蜜如是甚深</w:t>
      </w:r>
      <w:r w:rsidRPr="0061685E">
        <w:rPr>
          <w:rFonts w:eastAsia="標楷體" w:hint="eastAsia"/>
        </w:rPr>
        <w:t>、</w:t>
      </w:r>
      <w:r w:rsidRPr="0061685E">
        <w:rPr>
          <w:rFonts w:eastAsia="標楷體"/>
        </w:rPr>
        <w:t>難見、難解、難知</w:t>
      </w:r>
      <w:r w:rsidRPr="0061685E">
        <w:rPr>
          <w:rFonts w:eastAsia="標楷體" w:hint="eastAsia"/>
        </w:rPr>
        <w:t>、</w:t>
      </w:r>
      <w:r w:rsidRPr="0061685E">
        <w:rPr>
          <w:rFonts w:eastAsia="標楷體"/>
        </w:rPr>
        <w:t>寂滅</w:t>
      </w:r>
      <w:r w:rsidRPr="0061685E">
        <w:rPr>
          <w:rFonts w:eastAsia="標楷體" w:hint="eastAsia"/>
        </w:rPr>
        <w:t>、</w:t>
      </w:r>
      <w:r w:rsidRPr="0061685E">
        <w:rPr>
          <w:rFonts w:eastAsia="標楷體"/>
        </w:rPr>
        <w:t>微妙，誰當受者？」</w:t>
      </w:r>
    </w:p>
    <w:p w:rsidR="00BB7555" w:rsidRPr="0061685E" w:rsidRDefault="00BB7555" w:rsidP="000D4954">
      <w:pPr>
        <w:spacing w:beforeLines="30" w:before="108" w:line="350" w:lineRule="exact"/>
        <w:ind w:leftChars="50" w:left="120"/>
        <w:jc w:val="both"/>
        <w:rPr>
          <w:rFonts w:eastAsia="標楷體"/>
          <w:b/>
          <w:sz w:val="21"/>
          <w:bdr w:val="single" w:sz="4" w:space="0" w:color="auto" w:frame="1"/>
        </w:rPr>
      </w:pP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貳</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阿難約世俗諦答</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四種人能信受</w:t>
      </w:r>
    </w:p>
    <w:p w:rsidR="00BB7555" w:rsidRPr="0061685E" w:rsidRDefault="00BB7555" w:rsidP="000D4954">
      <w:pPr>
        <w:spacing w:line="350" w:lineRule="exact"/>
        <w:ind w:leftChars="50" w:left="120"/>
        <w:jc w:val="both"/>
        <w:rPr>
          <w:rFonts w:eastAsia="標楷體"/>
        </w:rPr>
      </w:pPr>
      <w:r w:rsidRPr="0061685E">
        <w:rPr>
          <w:rFonts w:eastAsia="標楷體"/>
        </w:rPr>
        <w:t>爾時，阿難語諸大弟子及諸菩薩：「</w:t>
      </w:r>
      <w:r w:rsidRPr="0061685E">
        <w:rPr>
          <w:rFonts w:eastAsia="標楷體" w:hint="eastAsia"/>
          <w:vertAlign w:val="superscript"/>
        </w:rPr>
        <w:t>（</w:t>
      </w:r>
      <w:r w:rsidRPr="0061685E">
        <w:rPr>
          <w:rFonts w:eastAsia="標楷體" w:hint="eastAsia"/>
          <w:vertAlign w:val="superscript"/>
        </w:rPr>
        <w:t>1</w:t>
      </w:r>
      <w:r w:rsidRPr="0061685E">
        <w:rPr>
          <w:rFonts w:eastAsia="標楷體" w:hint="eastAsia"/>
          <w:vertAlign w:val="superscript"/>
        </w:rPr>
        <w:t>）</w:t>
      </w:r>
      <w:r w:rsidRPr="0061685E">
        <w:rPr>
          <w:rFonts w:eastAsia="標楷體"/>
        </w:rPr>
        <w:t>阿鞞跋致諸</w:t>
      </w:r>
      <w:r w:rsidRPr="0061685E">
        <w:rPr>
          <w:rStyle w:val="a3"/>
          <w:rFonts w:eastAsia="標楷體"/>
        </w:rPr>
        <w:footnoteReference w:id="40"/>
      </w:r>
      <w:r w:rsidRPr="0061685E">
        <w:rPr>
          <w:rFonts w:eastAsia="標楷體"/>
        </w:rPr>
        <w:t>菩薩摩訶薩，能受是甚深</w:t>
      </w:r>
      <w:r w:rsidRPr="0061685E">
        <w:rPr>
          <w:rFonts w:eastAsia="標楷體" w:hint="eastAsia"/>
        </w:rPr>
        <w:t>、</w:t>
      </w:r>
      <w:r w:rsidRPr="0061685E">
        <w:rPr>
          <w:rFonts w:eastAsia="標楷體"/>
        </w:rPr>
        <w:t>難見、難解、難知</w:t>
      </w:r>
      <w:r w:rsidRPr="0061685E">
        <w:rPr>
          <w:rFonts w:eastAsia="標楷體" w:hint="eastAsia"/>
        </w:rPr>
        <w:t>、</w:t>
      </w:r>
      <w:r w:rsidRPr="0061685E">
        <w:rPr>
          <w:rFonts w:eastAsia="標楷體"/>
        </w:rPr>
        <w:t>寂滅</w:t>
      </w:r>
      <w:r w:rsidRPr="0061685E">
        <w:rPr>
          <w:rFonts w:eastAsia="標楷體" w:hint="eastAsia"/>
        </w:rPr>
        <w:t>、</w:t>
      </w:r>
      <w:r w:rsidRPr="0061685E">
        <w:rPr>
          <w:rFonts w:eastAsia="標楷體"/>
        </w:rPr>
        <w:t>微妙般若波羅蜜</w:t>
      </w:r>
      <w:r w:rsidRPr="0061685E">
        <w:rPr>
          <w:rFonts w:eastAsia="標楷體" w:hint="eastAsia"/>
        </w:rPr>
        <w:t>；</w:t>
      </w:r>
      <w:r w:rsidRPr="0061685E">
        <w:rPr>
          <w:rFonts w:eastAsia="標楷體" w:hint="eastAsia"/>
          <w:vertAlign w:val="superscript"/>
        </w:rPr>
        <w:t>（</w:t>
      </w:r>
      <w:r w:rsidRPr="0061685E">
        <w:rPr>
          <w:rFonts w:eastAsia="標楷體" w:hint="eastAsia"/>
          <w:vertAlign w:val="superscript"/>
        </w:rPr>
        <w:t>2</w:t>
      </w:r>
      <w:r w:rsidRPr="0061685E">
        <w:rPr>
          <w:rFonts w:eastAsia="標楷體" w:hint="eastAsia"/>
          <w:vertAlign w:val="superscript"/>
        </w:rPr>
        <w:t>）</w:t>
      </w:r>
      <w:r w:rsidRPr="0061685E">
        <w:rPr>
          <w:rFonts w:eastAsia="標楷體"/>
        </w:rPr>
        <w:t>正見成就人</w:t>
      </w:r>
      <w:r w:rsidRPr="0061685E">
        <w:rPr>
          <w:rStyle w:val="a3"/>
          <w:rFonts w:eastAsia="標楷體"/>
        </w:rPr>
        <w:footnoteReference w:id="41"/>
      </w:r>
      <w:r w:rsidRPr="0061685E">
        <w:rPr>
          <w:rFonts w:eastAsia="標楷體"/>
        </w:rPr>
        <w:t>，</w:t>
      </w:r>
      <w:r w:rsidRPr="0061685E">
        <w:rPr>
          <w:rFonts w:eastAsia="標楷體" w:hint="eastAsia"/>
          <w:vertAlign w:val="superscript"/>
        </w:rPr>
        <w:t>（</w:t>
      </w:r>
      <w:r w:rsidRPr="0061685E">
        <w:rPr>
          <w:rFonts w:eastAsia="標楷體" w:hint="eastAsia"/>
          <w:vertAlign w:val="superscript"/>
        </w:rPr>
        <w:t>3</w:t>
      </w:r>
      <w:r w:rsidRPr="0061685E">
        <w:rPr>
          <w:rFonts w:eastAsia="標楷體" w:hint="eastAsia"/>
          <w:vertAlign w:val="superscript"/>
        </w:rPr>
        <w:t>）</w:t>
      </w:r>
      <w:r w:rsidRPr="0061685E">
        <w:rPr>
          <w:rFonts w:eastAsia="標楷體"/>
        </w:rPr>
        <w:t>漏盡阿羅漢</w:t>
      </w:r>
      <w:r w:rsidR="00AF20FE" w:rsidRPr="0061685E">
        <w:rPr>
          <w:rFonts w:eastAsia="標楷體" w:hint="eastAsia"/>
        </w:rPr>
        <w:t>，</w:t>
      </w:r>
      <w:r w:rsidRPr="0061685E">
        <w:rPr>
          <w:rFonts w:eastAsia="標楷體"/>
        </w:rPr>
        <w:t>所願已滿，亦能受之</w:t>
      </w:r>
      <w:r w:rsidRPr="0061685E">
        <w:rPr>
          <w:rFonts w:eastAsia="標楷體" w:hint="eastAsia"/>
        </w:rPr>
        <w:t>；</w:t>
      </w:r>
      <w:r w:rsidRPr="0061685E">
        <w:rPr>
          <w:rFonts w:eastAsia="標楷體" w:hint="eastAsia"/>
          <w:vertAlign w:val="superscript"/>
        </w:rPr>
        <w:t>（</w:t>
      </w:r>
      <w:r w:rsidRPr="0061685E">
        <w:rPr>
          <w:rFonts w:eastAsia="標楷體" w:hint="eastAsia"/>
          <w:vertAlign w:val="superscript"/>
        </w:rPr>
        <w:t>4</w:t>
      </w:r>
      <w:r w:rsidRPr="0061685E">
        <w:rPr>
          <w:rFonts w:eastAsia="標楷體" w:hint="eastAsia"/>
          <w:vertAlign w:val="superscript"/>
        </w:rPr>
        <w:t>）</w:t>
      </w:r>
      <w:r w:rsidRPr="0061685E">
        <w:rPr>
          <w:rFonts w:eastAsia="標楷體"/>
        </w:rPr>
        <w:t>復次，善男子、善女人</w:t>
      </w:r>
      <w:r w:rsidRPr="0061685E">
        <w:rPr>
          <w:rFonts w:eastAsia="標楷體" w:hint="eastAsia"/>
        </w:rPr>
        <w:t>──</w:t>
      </w:r>
      <w:r w:rsidRPr="0061685E">
        <w:rPr>
          <w:rFonts w:eastAsia="標楷體"/>
        </w:rPr>
        <w:t>多見佛，於諸佛所多供養</w:t>
      </w:r>
      <w:r w:rsidRPr="0061685E">
        <w:rPr>
          <w:rFonts w:eastAsia="標楷體" w:hint="eastAsia"/>
        </w:rPr>
        <w:t>，</w:t>
      </w:r>
      <w:r w:rsidRPr="0061685E">
        <w:rPr>
          <w:rFonts w:eastAsia="標楷體"/>
        </w:rPr>
        <w:t>種善根，親近善知識，有利根</w:t>
      </w:r>
      <w:r w:rsidRPr="0061685E">
        <w:rPr>
          <w:rFonts w:eastAsia="標楷體" w:hint="eastAsia"/>
        </w:rPr>
        <w:t>──</w:t>
      </w:r>
      <w:r w:rsidRPr="0061685E">
        <w:rPr>
          <w:rFonts w:eastAsia="標楷體"/>
        </w:rPr>
        <w:t>是人能受</w:t>
      </w:r>
      <w:r w:rsidRPr="0061685E">
        <w:rPr>
          <w:rFonts w:eastAsia="標楷體" w:hint="eastAsia"/>
        </w:rPr>
        <w:t>。</w:t>
      </w:r>
      <w:r w:rsidRPr="0061685E">
        <w:rPr>
          <w:rFonts w:eastAsia="標楷體"/>
        </w:rPr>
        <w:t>不言是法非法。」</w:t>
      </w:r>
      <w:r w:rsidRPr="0061685E">
        <w:rPr>
          <w:rStyle w:val="a3"/>
          <w:rFonts w:eastAsia="標楷體" w:hAnsi="標楷體"/>
        </w:rPr>
        <w:footnoteReference w:id="42"/>
      </w:r>
    </w:p>
    <w:p w:rsidR="00BB7555" w:rsidRPr="0061685E" w:rsidRDefault="00C01CAA" w:rsidP="000D4954">
      <w:pPr>
        <w:spacing w:beforeLines="30" w:before="108"/>
        <w:ind w:leftChars="50" w:left="120"/>
        <w:jc w:val="both"/>
        <w:rPr>
          <w:rFonts w:eastAsia="標楷體"/>
          <w:b/>
          <w:sz w:val="21"/>
          <w:bdr w:val="single" w:sz="4" w:space="0" w:color="auto" w:frame="1"/>
        </w:rPr>
      </w:pPr>
      <w:bookmarkStart w:id="16" w:name="_Toc120883958"/>
      <w:r>
        <w:rPr>
          <w:rFonts w:eastAsia="標楷體" w:hint="eastAsia"/>
          <w:b/>
          <w:sz w:val="21"/>
          <w:bdr w:val="single" w:sz="4" w:space="0" w:color="auto" w:frame="1"/>
        </w:rPr>
        <w:lastRenderedPageBreak/>
        <w:t>`1551`</w:t>
      </w:r>
      <w:r w:rsidR="00BB7555" w:rsidRPr="0061685E">
        <w:rPr>
          <w:rFonts w:eastAsia="標楷體" w:hint="eastAsia"/>
          <w:b/>
          <w:sz w:val="21"/>
          <w:bdr w:val="single" w:sz="4" w:space="0" w:color="auto" w:frame="1"/>
        </w:rPr>
        <w:t>（</w:t>
      </w:r>
      <w:r w:rsidR="001406CB" w:rsidRPr="0061685E">
        <w:rPr>
          <w:rFonts w:ascii="標楷體" w:eastAsia="標楷體" w:hAnsi="標楷體" w:hint="eastAsia"/>
          <w:b/>
          <w:sz w:val="21"/>
          <w:szCs w:val="22"/>
          <w:bdr w:val="single" w:sz="4" w:space="0" w:color="auto" w:frame="1"/>
        </w:rPr>
        <w:t>參</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須菩提</w:t>
      </w:r>
      <w:proofErr w:type="gramStart"/>
      <w:r w:rsidR="00BB7555" w:rsidRPr="0061685E">
        <w:rPr>
          <w:rFonts w:ascii="標楷體" w:eastAsia="標楷體" w:hAnsi="標楷體" w:hint="eastAsia"/>
          <w:b/>
          <w:sz w:val="21"/>
          <w:szCs w:val="22"/>
          <w:bdr w:val="single" w:sz="4" w:space="0" w:color="auto" w:frame="1"/>
        </w:rPr>
        <w:t>約勝義諦</w:t>
      </w:r>
      <w:proofErr w:type="gramEnd"/>
      <w:r w:rsidR="00BB7555" w:rsidRPr="0061685E">
        <w:rPr>
          <w:rFonts w:ascii="標楷體" w:eastAsia="標楷體" w:hAnsi="標楷體" w:hint="eastAsia"/>
          <w:b/>
          <w:sz w:val="21"/>
          <w:szCs w:val="22"/>
          <w:bdr w:val="single" w:sz="4" w:space="0" w:color="auto" w:frame="1"/>
        </w:rPr>
        <w:t>答</w:t>
      </w:r>
      <w:r w:rsidR="00BB7555" w:rsidRPr="0061685E">
        <w:rPr>
          <w:rFonts w:eastAsia="標楷體" w:hint="eastAsia"/>
          <w:b/>
          <w:sz w:val="21"/>
          <w:bdr w:val="single" w:sz="4" w:space="0" w:color="auto" w:frame="1"/>
        </w:rPr>
        <w:t>：</w:t>
      </w:r>
      <w:proofErr w:type="gramStart"/>
      <w:r w:rsidR="00BB7555" w:rsidRPr="0061685E">
        <w:rPr>
          <w:rFonts w:ascii="標楷體" w:eastAsia="標楷體" w:hAnsi="標楷體" w:hint="eastAsia"/>
          <w:b/>
          <w:sz w:val="21"/>
          <w:szCs w:val="22"/>
          <w:bdr w:val="single" w:sz="4" w:space="0" w:color="auto" w:frame="1"/>
        </w:rPr>
        <w:t>如實觀空故</w:t>
      </w:r>
      <w:proofErr w:type="gramEnd"/>
      <w:r w:rsidR="00BB7555" w:rsidRPr="0061685E">
        <w:rPr>
          <w:rFonts w:ascii="標楷體" w:eastAsia="標楷體" w:hAnsi="標楷體" w:hint="eastAsia"/>
          <w:b/>
          <w:sz w:val="21"/>
          <w:szCs w:val="22"/>
          <w:bdr w:val="single" w:sz="4" w:space="0" w:color="auto" w:frame="1"/>
        </w:rPr>
        <w:t>能受</w:t>
      </w:r>
      <w:r w:rsidR="00BB7555" w:rsidRPr="0061685E">
        <w:rPr>
          <w:rFonts w:ascii="新細明體" w:eastAsia="標楷體" w:hAnsi="新細明體" w:hint="eastAsia"/>
          <w:b/>
          <w:sz w:val="21"/>
          <w:szCs w:val="20"/>
          <w:bdr w:val="single" w:sz="4" w:space="0" w:color="auto" w:frame="1"/>
        </w:rPr>
        <w:t>，</w:t>
      </w:r>
      <w:r w:rsidR="00BB7555" w:rsidRPr="0061685E">
        <w:rPr>
          <w:rFonts w:ascii="標楷體" w:eastAsia="標楷體" w:hAnsi="標楷體" w:hint="eastAsia"/>
          <w:b/>
          <w:sz w:val="21"/>
          <w:szCs w:val="22"/>
          <w:bdr w:val="single" w:sz="4" w:space="0" w:color="auto" w:frame="1"/>
        </w:rPr>
        <w:t>而信受者實不可得</w:t>
      </w:r>
    </w:p>
    <w:p w:rsidR="00BB7555" w:rsidRPr="0061685E" w:rsidRDefault="00BB7555" w:rsidP="000D4954">
      <w:pPr>
        <w:ind w:leftChars="100" w:left="240"/>
        <w:jc w:val="both"/>
        <w:rPr>
          <w:rFonts w:ascii="標楷體" w:eastAsia="標楷體" w:hAnsi="標楷體"/>
          <w:b/>
          <w:sz w:val="21"/>
          <w:szCs w:val="22"/>
          <w:bdr w:val="single" w:sz="4" w:space="0" w:color="auto"/>
        </w:rPr>
      </w:pPr>
      <w:r w:rsidRPr="0061685E">
        <w:rPr>
          <w:rFonts w:ascii="標楷體" w:eastAsia="標楷體" w:hAnsi="標楷體" w:hint="eastAsia"/>
          <w:b/>
          <w:sz w:val="21"/>
          <w:szCs w:val="22"/>
          <w:bdr w:val="single" w:sz="4" w:space="0" w:color="auto" w:frame="1"/>
        </w:rPr>
        <w:t>一、觀諸法空</w:t>
      </w:r>
      <w:bookmarkEnd w:id="16"/>
    </w:p>
    <w:p w:rsidR="00BB7555" w:rsidRPr="0061685E" w:rsidRDefault="00BB7555" w:rsidP="000D4954">
      <w:pPr>
        <w:ind w:leftChars="100" w:left="240"/>
        <w:jc w:val="both"/>
        <w:rPr>
          <w:rFonts w:eastAsia="標楷體"/>
        </w:rPr>
      </w:pPr>
      <w:r w:rsidRPr="0061685E">
        <w:rPr>
          <w:rFonts w:eastAsia="標楷體"/>
        </w:rPr>
        <w:t>須菩提言：「不以空分別色，不以色分別空</w:t>
      </w:r>
      <w:r w:rsidRPr="0061685E">
        <w:rPr>
          <w:rFonts w:eastAsia="標楷體" w:hint="eastAsia"/>
        </w:rPr>
        <w:t>；</w:t>
      </w:r>
      <w:r w:rsidRPr="0061685E">
        <w:rPr>
          <w:rFonts w:eastAsia="標楷體"/>
        </w:rPr>
        <w:t>受、想、行、識亦如是。</w:t>
      </w:r>
      <w:r w:rsidRPr="0061685E">
        <w:rPr>
          <w:rStyle w:val="a3"/>
          <w:rFonts w:eastAsia="標楷體" w:hAnsi="標楷體"/>
        </w:rPr>
        <w:footnoteReference w:id="43"/>
      </w:r>
      <w:r w:rsidRPr="0061685E">
        <w:rPr>
          <w:rFonts w:eastAsia="標楷體"/>
        </w:rPr>
        <w:t>不以無相、無作分別色，不以色分別無相、無作</w:t>
      </w:r>
      <w:r w:rsidRPr="0061685E">
        <w:rPr>
          <w:rFonts w:eastAsia="標楷體" w:hint="eastAsia"/>
        </w:rPr>
        <w:t>；</w:t>
      </w:r>
      <w:r w:rsidRPr="0061685E">
        <w:rPr>
          <w:rFonts w:eastAsia="標楷體"/>
        </w:rPr>
        <w:t>受、想、行、識亦如是。</w:t>
      </w:r>
    </w:p>
    <w:p w:rsidR="00BB7555" w:rsidRPr="0061685E" w:rsidRDefault="00BB7555" w:rsidP="000D4954">
      <w:pPr>
        <w:ind w:leftChars="100" w:left="240"/>
        <w:jc w:val="both"/>
        <w:rPr>
          <w:rFonts w:eastAsia="標楷體"/>
        </w:rPr>
      </w:pPr>
      <w:r w:rsidRPr="0061685E">
        <w:rPr>
          <w:rFonts w:eastAsia="標楷體"/>
        </w:rPr>
        <w:t>不以無生、無滅、寂滅、離分別色，不以色分別無生、無滅、寂滅、離</w:t>
      </w:r>
      <w:r w:rsidRPr="0061685E">
        <w:rPr>
          <w:rFonts w:eastAsia="標楷體" w:hint="eastAsia"/>
        </w:rPr>
        <w:t>；</w:t>
      </w:r>
      <w:r w:rsidRPr="0061685E">
        <w:rPr>
          <w:rFonts w:eastAsia="標楷體"/>
        </w:rPr>
        <w:t>受、想、行、識亦如是。</w:t>
      </w:r>
    </w:p>
    <w:p w:rsidR="00BB7555" w:rsidRPr="0061685E" w:rsidRDefault="00BB7555" w:rsidP="000D4954">
      <w:pPr>
        <w:ind w:leftChars="100" w:left="240"/>
        <w:jc w:val="both"/>
        <w:rPr>
          <w:rFonts w:eastAsia="標楷體"/>
        </w:rPr>
      </w:pPr>
      <w:r w:rsidRPr="0061685E">
        <w:rPr>
          <w:rFonts w:eastAsia="標楷體"/>
        </w:rPr>
        <w:t>眼乃至意觸因緣生受亦如是。</w:t>
      </w:r>
    </w:p>
    <w:p w:rsidR="00BB7555" w:rsidRPr="0061685E" w:rsidRDefault="00BB7555" w:rsidP="000D4954">
      <w:pPr>
        <w:ind w:leftChars="100" w:left="240"/>
        <w:jc w:val="both"/>
        <w:rPr>
          <w:rFonts w:eastAsia="標楷體"/>
        </w:rPr>
      </w:pPr>
      <w:r w:rsidRPr="0061685E">
        <w:rPr>
          <w:rFonts w:eastAsia="標楷體"/>
        </w:rPr>
        <w:t>檀波羅蜜乃至般若波羅蜜，內空乃至無法有法空，四念處乃至十八不共法，一切三昧門</w:t>
      </w:r>
      <w:r w:rsidRPr="0061685E">
        <w:rPr>
          <w:rFonts w:eastAsia="標楷體" w:hint="eastAsia"/>
        </w:rPr>
        <w:t>、</w:t>
      </w:r>
      <w:r w:rsidRPr="0061685E">
        <w:rPr>
          <w:rFonts w:eastAsia="標楷體"/>
        </w:rPr>
        <w:t>一切陀</w:t>
      </w:r>
      <w:r w:rsidRPr="0061685E">
        <w:rPr>
          <w:rStyle w:val="a3"/>
          <w:rFonts w:ascii="新細明體" w:hAnsi="新細明體"/>
        </w:rPr>
        <w:footnoteReference w:id="44"/>
      </w:r>
      <w:r w:rsidRPr="0061685E">
        <w:rPr>
          <w:rFonts w:eastAsia="標楷體"/>
        </w:rPr>
        <w:t>羅尼門，須陀洹乃至阿羅漢、辟支佛、佛</w:t>
      </w:r>
      <w:r w:rsidRPr="0061685E">
        <w:rPr>
          <w:rFonts w:eastAsia="標楷體" w:hint="eastAsia"/>
        </w:rPr>
        <w:t>；</w:t>
      </w:r>
      <w:r w:rsidRPr="0061685E">
        <w:rPr>
          <w:rFonts w:eastAsia="標楷體"/>
        </w:rPr>
        <w:t>一切智</w:t>
      </w:r>
      <w:r w:rsidRPr="0061685E">
        <w:rPr>
          <w:rStyle w:val="a3"/>
          <w:rFonts w:eastAsia="標楷體"/>
        </w:rPr>
        <w:footnoteReference w:id="45"/>
      </w:r>
      <w:r w:rsidRPr="0061685E">
        <w:rPr>
          <w:rFonts w:eastAsia="標楷體"/>
        </w:rPr>
        <w:t>，不以空分別一切智</w:t>
      </w:r>
      <w:r w:rsidRPr="0061685E">
        <w:rPr>
          <w:rFonts w:eastAsia="標楷體" w:hint="eastAsia"/>
        </w:rPr>
        <w:t>、</w:t>
      </w:r>
      <w:r w:rsidRPr="0061685E">
        <w:rPr>
          <w:rFonts w:eastAsia="標楷體"/>
        </w:rPr>
        <w:t>不以一切智分別空，不以空分別一切種智</w:t>
      </w:r>
      <w:r w:rsidRPr="0061685E">
        <w:rPr>
          <w:rFonts w:eastAsia="標楷體" w:hint="eastAsia"/>
        </w:rPr>
        <w:t>、</w:t>
      </w:r>
      <w:r w:rsidRPr="0061685E">
        <w:rPr>
          <w:rFonts w:eastAsia="標楷體"/>
        </w:rPr>
        <w:t>不以一切種智分別空</w:t>
      </w:r>
      <w:r w:rsidRPr="0061685E">
        <w:rPr>
          <w:rFonts w:eastAsia="標楷體" w:hint="eastAsia"/>
        </w:rPr>
        <w:t>；</w:t>
      </w:r>
      <w:r w:rsidRPr="0061685E">
        <w:rPr>
          <w:rFonts w:eastAsia="標楷體"/>
        </w:rPr>
        <w:t>無相、無作、無生、無滅、寂滅、離亦如是。」</w:t>
      </w:r>
    </w:p>
    <w:p w:rsidR="00BB7555" w:rsidRPr="0061685E" w:rsidRDefault="00BB7555" w:rsidP="000D4954">
      <w:pPr>
        <w:spacing w:beforeLines="30" w:before="108"/>
        <w:ind w:leftChars="100" w:left="240"/>
        <w:jc w:val="both"/>
        <w:rPr>
          <w:rFonts w:ascii="標楷體" w:eastAsia="標楷體" w:hAnsi="標楷體"/>
          <w:b/>
          <w:sz w:val="21"/>
          <w:szCs w:val="22"/>
          <w:bdr w:val="single" w:sz="4" w:space="0" w:color="auto" w:frame="1"/>
        </w:rPr>
      </w:pPr>
      <w:r w:rsidRPr="0061685E">
        <w:rPr>
          <w:rFonts w:ascii="標楷體" w:eastAsia="標楷體" w:hAnsi="標楷體" w:hint="eastAsia"/>
          <w:b/>
          <w:sz w:val="21"/>
          <w:szCs w:val="22"/>
          <w:bdr w:val="single" w:sz="4" w:space="0" w:color="auto" w:frame="1"/>
        </w:rPr>
        <w:t>二、觀眾生空</w:t>
      </w:r>
    </w:p>
    <w:p w:rsidR="00BB7555" w:rsidRPr="0061685E" w:rsidRDefault="00C01CAA" w:rsidP="00A52374">
      <w:pPr>
        <w:ind w:leftChars="100" w:left="240"/>
        <w:jc w:val="both"/>
        <w:rPr>
          <w:rFonts w:eastAsia="標楷體"/>
        </w:rPr>
      </w:pPr>
      <w:r>
        <w:rPr>
          <w:rFonts w:eastAsia="標楷體" w:hint="eastAsia"/>
        </w:rPr>
        <w:t>`1552`</w:t>
      </w:r>
      <w:r w:rsidR="00BB7555" w:rsidRPr="0061685E">
        <w:rPr>
          <w:rFonts w:eastAsia="標楷體"/>
        </w:rPr>
        <w:t>須</w:t>
      </w:r>
      <w:proofErr w:type="gramStart"/>
      <w:r w:rsidR="00BB7555" w:rsidRPr="0061685E">
        <w:rPr>
          <w:rFonts w:eastAsia="標楷體"/>
        </w:rPr>
        <w:t>菩提語諸天子</w:t>
      </w:r>
      <w:proofErr w:type="gramEnd"/>
      <w:r w:rsidR="00BB7555" w:rsidRPr="0061685E">
        <w:rPr>
          <w:rFonts w:eastAsia="標楷體"/>
        </w:rPr>
        <w:t>言：「是般若波羅蜜甚深，誰能受者？是般若波羅蜜中無法</w:t>
      </w:r>
      <w:r w:rsidR="00BB7555" w:rsidRPr="0061685E">
        <w:rPr>
          <w:rStyle w:val="a3"/>
          <w:rFonts w:eastAsia="標楷體"/>
        </w:rPr>
        <w:footnoteReference w:id="46"/>
      </w:r>
      <w:r w:rsidR="00BB7555" w:rsidRPr="0061685E">
        <w:rPr>
          <w:rFonts w:eastAsia="標楷體"/>
        </w:rPr>
        <w:t>可示，無法可說；若無法可示、無法可說，受人亦不可得。」</w:t>
      </w:r>
    </w:p>
    <w:p w:rsidR="00BB7555" w:rsidRPr="0061685E" w:rsidRDefault="001406CB" w:rsidP="000D4954">
      <w:pPr>
        <w:spacing w:beforeLines="30" w:before="108" w:line="370" w:lineRule="exact"/>
        <w:jc w:val="both"/>
        <w:rPr>
          <w:rFonts w:ascii="標楷體" w:eastAsia="標楷體" w:hAnsi="標楷體"/>
          <w:b/>
          <w:sz w:val="21"/>
          <w:szCs w:val="22"/>
          <w:bdr w:val="single" w:sz="4" w:space="0" w:color="auto"/>
        </w:rPr>
      </w:pPr>
      <w:bookmarkStart w:id="17" w:name="_Toc120883959"/>
      <w:r w:rsidRPr="0061685E">
        <w:rPr>
          <w:rFonts w:ascii="標楷體" w:eastAsia="標楷體" w:hAnsi="標楷體" w:hint="eastAsia"/>
          <w:b/>
          <w:sz w:val="21"/>
          <w:szCs w:val="22"/>
          <w:bdr w:val="single" w:sz="4" w:space="0" w:color="auto" w:frame="1"/>
        </w:rPr>
        <w:t>參</w:t>
      </w:r>
      <w:r w:rsidR="00BB7555" w:rsidRPr="0061685E">
        <w:rPr>
          <w:rFonts w:ascii="標楷體" w:eastAsia="標楷體" w:hAnsi="標楷體" w:hint="eastAsia"/>
          <w:b/>
          <w:sz w:val="21"/>
          <w:szCs w:val="22"/>
          <w:bdr w:val="single" w:sz="4" w:space="0" w:color="auto" w:frame="1"/>
        </w:rPr>
        <w:t>、般若中以無所得為方便廣演三乘法</w:t>
      </w:r>
      <w:bookmarkEnd w:id="17"/>
    </w:p>
    <w:p w:rsidR="00BB7555" w:rsidRPr="0061685E" w:rsidRDefault="00BB7555" w:rsidP="000D4954">
      <w:pPr>
        <w:spacing w:line="370" w:lineRule="exact"/>
        <w:jc w:val="both"/>
        <w:rPr>
          <w:rFonts w:eastAsia="標楷體"/>
        </w:rPr>
      </w:pPr>
      <w:r w:rsidRPr="0061685E">
        <w:rPr>
          <w:rFonts w:eastAsia="標楷體"/>
        </w:rPr>
        <w:lastRenderedPageBreak/>
        <w:t>爾時，舍利弗語須菩提言：「般若波羅蜜中廣說三乘之教及攝取</w:t>
      </w:r>
      <w:r w:rsidRPr="0061685E">
        <w:rPr>
          <w:rStyle w:val="a3"/>
          <w:rFonts w:eastAsia="標楷體"/>
        </w:rPr>
        <w:footnoteReference w:id="47"/>
      </w:r>
      <w:r w:rsidRPr="0061685E">
        <w:rPr>
          <w:rFonts w:eastAsia="標楷體"/>
        </w:rPr>
        <w:t>菩薩之法，</w:t>
      </w:r>
      <w:r w:rsidRPr="0061685E">
        <w:rPr>
          <w:rStyle w:val="a3"/>
          <w:rFonts w:eastAsia="標楷體"/>
        </w:rPr>
        <w:footnoteReference w:id="48"/>
      </w:r>
      <w:r w:rsidRPr="0061685E">
        <w:rPr>
          <w:rFonts w:eastAsia="標楷體"/>
        </w:rPr>
        <w:t>從初發意地乃至十地，檀波羅蜜乃至般若波羅蜜，四念處乃至八聖道分，佛十力乃至十八不共法，護持菩薩之教。菩薩摩訶薩</w:t>
      </w:r>
      <w:r w:rsidRPr="0061685E">
        <w:rPr>
          <w:rFonts w:eastAsia="標楷體"/>
          <w:sz w:val="22"/>
          <w:szCs w:val="22"/>
        </w:rPr>
        <w:t>（</w:t>
      </w:r>
      <w:smartTag w:uri="urn:schemas-microsoft-com:office:smarttags" w:element="chmetcnv">
        <w:smartTagPr>
          <w:attr w:name="TCSC" w:val="0"/>
          <w:attr w:name="NumberType" w:val="1"/>
          <w:attr w:name="Negative" w:val="False"/>
          <w:attr w:name="HasSpace" w:val="False"/>
          <w:attr w:name="SourceValue" w:val="450"/>
          <w:attr w:name="UnitName" w:val="a"/>
        </w:smartTagPr>
        <w:r w:rsidRPr="0061685E">
          <w:rPr>
            <w:rFonts w:eastAsia="標楷體"/>
            <w:sz w:val="22"/>
            <w:szCs w:val="22"/>
            <w:shd w:val="pct15" w:color="auto" w:fill="FFFFFF"/>
          </w:rPr>
          <w:t>450a</w:t>
        </w:r>
      </w:smartTag>
      <w:r w:rsidRPr="0061685E">
        <w:rPr>
          <w:rFonts w:eastAsia="標楷體"/>
          <w:sz w:val="22"/>
          <w:szCs w:val="22"/>
        </w:rPr>
        <w:t>）</w:t>
      </w:r>
      <w:r w:rsidRPr="0061685E">
        <w:rPr>
          <w:rFonts w:eastAsia="標楷體"/>
        </w:rPr>
        <w:t>如是行般若波羅蜜，常化生</w:t>
      </w:r>
      <w:r w:rsidRPr="0061685E">
        <w:rPr>
          <w:rFonts w:eastAsia="標楷體" w:hint="eastAsia"/>
        </w:rPr>
        <w:t>，</w:t>
      </w:r>
      <w:r w:rsidRPr="0061685E">
        <w:rPr>
          <w:rFonts w:eastAsia="標楷體"/>
        </w:rPr>
        <w:t>不失神通，遊諸佛國</w:t>
      </w:r>
      <w:r w:rsidRPr="0061685E">
        <w:rPr>
          <w:rStyle w:val="a3"/>
          <w:rFonts w:eastAsia="標楷體"/>
        </w:rPr>
        <w:footnoteReference w:id="49"/>
      </w:r>
      <w:r w:rsidRPr="0061685E">
        <w:rPr>
          <w:rFonts w:eastAsia="標楷體" w:hint="eastAsia"/>
        </w:rPr>
        <w:t>，</w:t>
      </w:r>
      <w:r w:rsidRPr="0061685E">
        <w:rPr>
          <w:rFonts w:eastAsia="標楷體"/>
        </w:rPr>
        <w:t>具足善根，隨其所欲，供養諸佛</w:t>
      </w:r>
      <w:r w:rsidRPr="0061685E">
        <w:rPr>
          <w:rFonts w:eastAsia="標楷體" w:hint="eastAsia"/>
        </w:rPr>
        <w:t>，</w:t>
      </w:r>
      <w:r w:rsidRPr="0061685E">
        <w:rPr>
          <w:rFonts w:eastAsia="標楷體"/>
        </w:rPr>
        <w:t>即得如願，從諸佛所聽受法教，至薩婆若初不斷絕，未曾離三昧時，當得捷</w:t>
      </w:r>
      <w:r w:rsidRPr="0061685E">
        <w:rPr>
          <w:rStyle w:val="a3"/>
          <w:rFonts w:eastAsia="標楷體"/>
        </w:rPr>
        <w:footnoteReference w:id="50"/>
      </w:r>
      <w:r w:rsidRPr="0061685E">
        <w:rPr>
          <w:rFonts w:eastAsia="標楷體"/>
        </w:rPr>
        <w:t>疾</w:t>
      </w:r>
      <w:r w:rsidRPr="0061685E">
        <w:rPr>
          <w:rStyle w:val="a3"/>
          <w:rFonts w:eastAsia="標楷體"/>
        </w:rPr>
        <w:footnoteReference w:id="51"/>
      </w:r>
      <w:r w:rsidRPr="0061685E">
        <w:rPr>
          <w:rFonts w:eastAsia="標楷體"/>
        </w:rPr>
        <w:t>辯、利辯、不盡辯、不可斷辯、隨應辯、義辯</w:t>
      </w:r>
      <w:r w:rsidRPr="0061685E">
        <w:rPr>
          <w:rFonts w:eastAsia="標楷體" w:hint="eastAsia"/>
        </w:rPr>
        <w:t>、</w:t>
      </w:r>
      <w:r w:rsidRPr="0061685E">
        <w:rPr>
          <w:rFonts w:eastAsia="標楷體"/>
        </w:rPr>
        <w:t>一切世間最上辯。」</w:t>
      </w:r>
      <w:r w:rsidRPr="0061685E">
        <w:rPr>
          <w:rStyle w:val="a3"/>
          <w:rFonts w:eastAsia="標楷體" w:hAnsi="標楷體"/>
        </w:rPr>
        <w:footnoteReference w:id="52"/>
      </w:r>
    </w:p>
    <w:p w:rsidR="00BB7555" w:rsidRPr="0061685E" w:rsidRDefault="00BB7555" w:rsidP="000D4954">
      <w:pPr>
        <w:spacing w:beforeLines="20" w:before="72" w:line="370" w:lineRule="exact"/>
        <w:jc w:val="both"/>
        <w:rPr>
          <w:rFonts w:eastAsia="標楷體"/>
        </w:rPr>
      </w:pPr>
      <w:r w:rsidRPr="0061685E">
        <w:rPr>
          <w:rFonts w:eastAsia="標楷體"/>
        </w:rPr>
        <w:t>須菩提言：「如是！如是！如舍利弗言，般若波羅蜜廣說三乘之教及護持菩薩之教，乃至菩薩摩訶薩得一切世間最上辯，不可得故。我乃至知者、見者不可得，色、受、想、行、識，</w:t>
      </w:r>
      <w:proofErr w:type="gramStart"/>
      <w:r w:rsidRPr="0061685E">
        <w:rPr>
          <w:rFonts w:eastAsia="標楷體"/>
        </w:rPr>
        <w:t>檀</w:t>
      </w:r>
      <w:proofErr w:type="gramEnd"/>
      <w:r w:rsidRPr="0061685E">
        <w:rPr>
          <w:rFonts w:eastAsia="標楷體"/>
        </w:rPr>
        <w:t>波羅蜜乃至般若波羅蜜不可得，內空乃至無法</w:t>
      </w:r>
      <w:proofErr w:type="gramStart"/>
      <w:r w:rsidRPr="0061685E">
        <w:rPr>
          <w:rFonts w:eastAsia="標楷體"/>
        </w:rPr>
        <w:t>有法空不可</w:t>
      </w:r>
      <w:proofErr w:type="gramEnd"/>
      <w:r w:rsidRPr="0061685E">
        <w:rPr>
          <w:rFonts w:eastAsia="標楷體"/>
        </w:rPr>
        <w:t>得，四</w:t>
      </w:r>
      <w:proofErr w:type="gramStart"/>
      <w:r w:rsidRPr="0061685E">
        <w:rPr>
          <w:rFonts w:eastAsia="標楷體"/>
        </w:rPr>
        <w:t>念處乃至</w:t>
      </w:r>
      <w:proofErr w:type="gramEnd"/>
      <w:r w:rsidRPr="0061685E">
        <w:rPr>
          <w:rFonts w:eastAsia="標楷體"/>
        </w:rPr>
        <w:t>八</w:t>
      </w:r>
      <w:proofErr w:type="gramStart"/>
      <w:r w:rsidRPr="0061685E">
        <w:rPr>
          <w:rFonts w:eastAsia="標楷體"/>
        </w:rPr>
        <w:t>聖道分</w:t>
      </w:r>
      <w:proofErr w:type="gramEnd"/>
      <w:r w:rsidR="00252DC2" w:rsidRPr="0061685E">
        <w:rPr>
          <w:rFonts w:eastAsia="標楷體" w:hint="eastAsia"/>
        </w:rPr>
        <w:t>、</w:t>
      </w:r>
      <w:r w:rsidRPr="0061685E">
        <w:rPr>
          <w:rFonts w:eastAsia="標楷體"/>
        </w:rPr>
        <w:t>佛十力乃至一切種智亦</w:t>
      </w:r>
      <w:proofErr w:type="gramStart"/>
      <w:r w:rsidRPr="0061685E">
        <w:rPr>
          <w:rFonts w:eastAsia="標楷體"/>
        </w:rPr>
        <w:t>不可得故</w:t>
      </w:r>
      <w:proofErr w:type="gramEnd"/>
      <w:r w:rsidRPr="0061685E">
        <w:rPr>
          <w:rFonts w:eastAsia="標楷體"/>
        </w:rPr>
        <w:t>。」</w:t>
      </w:r>
      <w:r w:rsidRPr="0061685E">
        <w:rPr>
          <w:rStyle w:val="a3"/>
          <w:rFonts w:eastAsia="標楷體" w:hAnsi="標楷體"/>
        </w:rPr>
        <w:footnoteReference w:id="53"/>
      </w:r>
    </w:p>
    <w:p w:rsidR="00BB7555" w:rsidRPr="0061685E" w:rsidRDefault="00BB7555" w:rsidP="000D4954">
      <w:pPr>
        <w:spacing w:beforeLines="20" w:before="72" w:line="370" w:lineRule="exact"/>
        <w:jc w:val="both"/>
        <w:rPr>
          <w:rFonts w:eastAsia="標楷體"/>
        </w:rPr>
      </w:pPr>
      <w:r w:rsidRPr="0061685E">
        <w:rPr>
          <w:rFonts w:eastAsia="標楷體"/>
        </w:rPr>
        <w:t>舍利弗語須菩提：「何因緣故，般若波羅蜜中廣說三乘而不可得？何因緣故，般若波羅蜜中護持菩薩？何因緣故</w:t>
      </w:r>
      <w:r w:rsidRPr="0061685E">
        <w:rPr>
          <w:rStyle w:val="a3"/>
          <w:rFonts w:eastAsia="標楷體"/>
        </w:rPr>
        <w:footnoteReference w:id="54"/>
      </w:r>
      <w:r w:rsidRPr="0061685E">
        <w:rPr>
          <w:rFonts w:eastAsia="標楷體"/>
        </w:rPr>
        <w:t>，菩薩摩訶薩得捷疾辯乃至一切世間最上辯不可得故？」</w:t>
      </w:r>
    </w:p>
    <w:p w:rsidR="00BB7555" w:rsidRPr="0061685E" w:rsidRDefault="00BB7555" w:rsidP="000D4954">
      <w:pPr>
        <w:spacing w:beforeLines="20" w:before="72" w:line="370" w:lineRule="exact"/>
        <w:jc w:val="both"/>
        <w:rPr>
          <w:rFonts w:eastAsia="標楷體"/>
        </w:rPr>
      </w:pPr>
      <w:r w:rsidRPr="0061685E">
        <w:rPr>
          <w:rFonts w:eastAsia="標楷體"/>
        </w:rPr>
        <w:t>須菩提語舍利</w:t>
      </w:r>
      <w:proofErr w:type="gramStart"/>
      <w:r w:rsidRPr="0061685E">
        <w:rPr>
          <w:rFonts w:eastAsia="標楷體"/>
        </w:rPr>
        <w:t>弗</w:t>
      </w:r>
      <w:proofErr w:type="gramEnd"/>
      <w:r w:rsidRPr="0061685E">
        <w:rPr>
          <w:rFonts w:eastAsia="標楷體"/>
        </w:rPr>
        <w:t>言：「以內空故，般若波羅蜜廣說三乘</w:t>
      </w:r>
      <w:proofErr w:type="gramStart"/>
      <w:r w:rsidRPr="0061685E">
        <w:rPr>
          <w:rFonts w:eastAsia="標楷體"/>
        </w:rPr>
        <w:t>不可得故</w:t>
      </w:r>
      <w:proofErr w:type="gramEnd"/>
      <w:r w:rsidRPr="0061685E">
        <w:rPr>
          <w:rStyle w:val="a3"/>
          <w:rFonts w:eastAsia="標楷體"/>
        </w:rPr>
        <w:footnoteReference w:id="55"/>
      </w:r>
      <w:r w:rsidRPr="0061685E">
        <w:rPr>
          <w:rFonts w:eastAsia="標楷體"/>
        </w:rPr>
        <w:t>；外空乃至無法</w:t>
      </w:r>
      <w:proofErr w:type="gramStart"/>
      <w:r w:rsidRPr="0061685E">
        <w:rPr>
          <w:rFonts w:eastAsia="標楷體"/>
        </w:rPr>
        <w:t>有法空</w:t>
      </w:r>
      <w:proofErr w:type="gramEnd"/>
      <w:r w:rsidR="00C01CAA">
        <w:rPr>
          <w:rFonts w:eastAsia="標楷體" w:hint="eastAsia"/>
        </w:rPr>
        <w:t>`1553`</w:t>
      </w:r>
      <w:r w:rsidRPr="0061685E">
        <w:rPr>
          <w:rFonts w:eastAsia="標楷體"/>
        </w:rPr>
        <w:t>故，廣說三乘</w:t>
      </w:r>
      <w:proofErr w:type="gramStart"/>
      <w:r w:rsidRPr="0061685E">
        <w:rPr>
          <w:rFonts w:eastAsia="標楷體"/>
        </w:rPr>
        <w:t>不可得故</w:t>
      </w:r>
      <w:proofErr w:type="gramEnd"/>
      <w:r w:rsidRPr="0061685E">
        <w:rPr>
          <w:rStyle w:val="a3"/>
          <w:rFonts w:eastAsia="標楷體"/>
        </w:rPr>
        <w:footnoteReference w:id="56"/>
      </w:r>
      <w:r w:rsidRPr="0061685E">
        <w:rPr>
          <w:rFonts w:eastAsia="標楷體"/>
        </w:rPr>
        <w:t>。內空故，護持菩薩乃至一切世間最上辯不可得故；外空乃至無法有法空故，護持菩薩乃至一切世間最上辯不可得故。」</w:t>
      </w:r>
      <w:r w:rsidR="008D245C">
        <w:rPr>
          <w:kern w:val="0"/>
        </w:rPr>
        <w:t>^^</w:t>
      </w:r>
    </w:p>
    <w:p w:rsidR="00BB7555" w:rsidRPr="0061685E" w:rsidRDefault="00BB7555" w:rsidP="00EB19E5">
      <w:pPr>
        <w:spacing w:beforeLines="30" w:before="108"/>
        <w:jc w:val="both"/>
      </w:pPr>
      <w:r w:rsidRPr="0061685E">
        <w:rPr>
          <w:rFonts w:hint="eastAsia"/>
        </w:rPr>
        <w:lastRenderedPageBreak/>
        <w:t>【</w:t>
      </w:r>
      <w:r w:rsidRPr="0061685E">
        <w:rPr>
          <w:rFonts w:hint="eastAsia"/>
          <w:b/>
        </w:rPr>
        <w:t>論</w:t>
      </w:r>
      <w:r w:rsidRPr="0061685E">
        <w:rPr>
          <w:rFonts w:hint="eastAsia"/>
        </w:rPr>
        <w:t>】者言</w:t>
      </w:r>
      <w:r w:rsidRPr="0061685E">
        <w:rPr>
          <w:rStyle w:val="a3"/>
        </w:rPr>
        <w:footnoteReference w:id="57"/>
      </w:r>
      <w:r w:rsidRPr="0061685E">
        <w:rPr>
          <w:rFonts w:hint="eastAsia"/>
        </w:rPr>
        <w:t>：</w:t>
      </w:r>
    </w:p>
    <w:p w:rsidR="00BB7555" w:rsidRPr="0061685E" w:rsidRDefault="00DA0D1D" w:rsidP="00B36317">
      <w:pPr>
        <w:jc w:val="both"/>
        <w:rPr>
          <w:b/>
          <w:sz w:val="20"/>
          <w:bdr w:val="single" w:sz="4" w:space="0" w:color="auto" w:frame="1"/>
        </w:rPr>
      </w:pPr>
      <w:r w:rsidRPr="0061685E">
        <w:rPr>
          <w:rFonts w:hint="eastAsia"/>
          <w:b/>
          <w:sz w:val="20"/>
          <w:bdr w:val="single" w:sz="4" w:space="0" w:color="auto" w:frame="1"/>
        </w:rPr>
        <w:t>貳、</w:t>
      </w:r>
      <w:r w:rsidR="00BB7555" w:rsidRPr="0061685E">
        <w:rPr>
          <w:rFonts w:hint="eastAsia"/>
          <w:b/>
          <w:sz w:val="20"/>
          <w:bdr w:val="single" w:sz="4" w:space="0" w:color="auto" w:frame="1"/>
        </w:rPr>
        <w:t>誰能信受般若</w:t>
      </w:r>
    </w:p>
    <w:p w:rsidR="00BB7555" w:rsidRPr="0061685E" w:rsidRDefault="00BB7555" w:rsidP="00DD6DCF">
      <w:pPr>
        <w:ind w:leftChars="50" w:left="120"/>
        <w:jc w:val="both"/>
        <w:rPr>
          <w:b/>
          <w:bdr w:val="single" w:sz="4" w:space="0" w:color="auto" w:frame="1"/>
        </w:rPr>
      </w:pPr>
      <w:r w:rsidRPr="0061685E">
        <w:rPr>
          <w:rFonts w:hint="eastAsia"/>
          <w:b/>
          <w:sz w:val="20"/>
          <w:bdr w:val="single" w:sz="4" w:space="0" w:color="auto" w:frame="1"/>
        </w:rPr>
        <w:t>（壹）諸聖弟子問：般若深妙，誰能信受</w:t>
      </w:r>
    </w:p>
    <w:p w:rsidR="00BB7555" w:rsidRPr="0061685E" w:rsidRDefault="00BB7555" w:rsidP="00DD6DCF">
      <w:pPr>
        <w:ind w:leftChars="100" w:left="240"/>
        <w:jc w:val="both"/>
        <w:rPr>
          <w:bdr w:val="single" w:sz="4" w:space="0" w:color="auto" w:frame="1"/>
        </w:rPr>
      </w:pPr>
      <w:bookmarkStart w:id="18" w:name="_Toc120455283"/>
      <w:bookmarkStart w:id="19" w:name="_Toc120883960"/>
      <w:r w:rsidRPr="0061685E">
        <w:rPr>
          <w:rFonts w:hint="eastAsia"/>
          <w:b/>
          <w:sz w:val="20"/>
          <w:szCs w:val="20"/>
          <w:bdr w:val="single" w:sz="4" w:space="0" w:color="auto" w:frame="1"/>
        </w:rPr>
        <w:t>一、釋「甚深、難見、難解</w:t>
      </w:r>
      <w:r w:rsidR="00DA0D1D" w:rsidRPr="0061685E">
        <w:rPr>
          <w:rFonts w:hint="eastAsia"/>
          <w:b/>
          <w:sz w:val="20"/>
          <w:szCs w:val="20"/>
          <w:bdr w:val="single" w:sz="4" w:space="0" w:color="auto" w:frame="1"/>
        </w:rPr>
        <w:t>、</w:t>
      </w:r>
      <w:r w:rsidRPr="0061685E">
        <w:rPr>
          <w:rFonts w:hint="eastAsia"/>
          <w:b/>
          <w:sz w:val="20"/>
          <w:szCs w:val="20"/>
          <w:bdr w:val="single" w:sz="4" w:space="0" w:color="auto" w:frame="1"/>
        </w:rPr>
        <w:t>難知、寂滅、微妙」</w:t>
      </w:r>
      <w:r w:rsidRPr="0061685E">
        <w:rPr>
          <w:rStyle w:val="a3"/>
        </w:rPr>
        <w:footnoteReference w:id="58"/>
      </w:r>
      <w:bookmarkEnd w:id="18"/>
      <w:bookmarkEnd w:id="19"/>
    </w:p>
    <w:p w:rsidR="00BB7555" w:rsidRPr="0061685E" w:rsidRDefault="00BB7555" w:rsidP="00C65764">
      <w:pPr>
        <w:ind w:leftChars="100" w:left="240"/>
        <w:jc w:val="both"/>
      </w:pPr>
      <w:r w:rsidRPr="0061685E">
        <w:rPr>
          <w:rFonts w:hint="eastAsia"/>
        </w:rPr>
        <w:t>是時諸大弟子舍利弗等語須菩提</w:t>
      </w:r>
      <w:r w:rsidR="00BF458F" w:rsidRPr="0061685E">
        <w:rPr>
          <w:rFonts w:hint="eastAsia"/>
        </w:rPr>
        <w:t>：</w:t>
      </w:r>
      <w:r w:rsidRPr="0061685E">
        <w:rPr>
          <w:rFonts w:hint="eastAsia"/>
          <w:bCs/>
        </w:rPr>
        <w:t>「</w:t>
      </w:r>
      <w:r w:rsidRPr="0061685E">
        <w:rPr>
          <w:rFonts w:hint="eastAsia"/>
        </w:rPr>
        <w:t>是般若波羅蜜法甚深、難解</w:t>
      </w:r>
      <w:r w:rsidR="00BF458F" w:rsidRPr="0061685E">
        <w:rPr>
          <w:rFonts w:hint="eastAsia"/>
        </w:rPr>
        <w:t>。</w:t>
      </w:r>
      <w:r w:rsidRPr="0061685E">
        <w:rPr>
          <w:rFonts w:hint="eastAsia"/>
          <w:bCs/>
        </w:rPr>
        <w:t>」</w:t>
      </w:r>
    </w:p>
    <w:p w:rsidR="00BB7555" w:rsidRPr="0061685E" w:rsidRDefault="00BB7555" w:rsidP="00C65764">
      <w:pPr>
        <w:ind w:leftChars="100" w:left="240"/>
        <w:jc w:val="both"/>
      </w:pPr>
      <w:r w:rsidRPr="0061685E">
        <w:rPr>
          <w:rFonts w:hint="eastAsia"/>
        </w:rPr>
        <w:t>以諸法無</w:t>
      </w:r>
      <w:proofErr w:type="gramStart"/>
      <w:r w:rsidRPr="0061685E">
        <w:rPr>
          <w:rFonts w:hint="eastAsia"/>
        </w:rPr>
        <w:t>定相故</w:t>
      </w:r>
      <w:proofErr w:type="gramEnd"/>
      <w:r w:rsidRPr="0061685E">
        <w:rPr>
          <w:rFonts w:hint="eastAsia"/>
        </w:rPr>
        <w:t>為</w:t>
      </w:r>
      <w:r w:rsidRPr="0061685E">
        <w:rPr>
          <w:rFonts w:hint="eastAsia"/>
          <w:bCs/>
        </w:rPr>
        <w:t>「</w:t>
      </w:r>
      <w:r w:rsidR="008D245C">
        <w:rPr>
          <w:kern w:val="0"/>
        </w:rPr>
        <w:t>^</w:t>
      </w:r>
      <w:r w:rsidRPr="0061685E">
        <w:rPr>
          <w:rFonts w:eastAsia="標楷體" w:hint="eastAsia"/>
        </w:rPr>
        <w:t>甚深</w:t>
      </w:r>
      <w:r w:rsidR="008D245C">
        <w:rPr>
          <w:kern w:val="0"/>
        </w:rPr>
        <w:t>^^</w:t>
      </w:r>
      <w:r w:rsidRPr="0061685E">
        <w:rPr>
          <w:rFonts w:eastAsia="標楷體" w:hint="eastAsia"/>
          <w:bCs/>
        </w:rPr>
        <w:t>」</w:t>
      </w:r>
      <w:r w:rsidRPr="0061685E">
        <w:rPr>
          <w:rFonts w:hint="eastAsia"/>
        </w:rPr>
        <w:t>；</w:t>
      </w:r>
    </w:p>
    <w:p w:rsidR="00BB7555" w:rsidRPr="0061685E" w:rsidRDefault="00BB7555" w:rsidP="00C65764">
      <w:pPr>
        <w:ind w:leftChars="100" w:left="240"/>
        <w:jc w:val="both"/>
      </w:pPr>
      <w:proofErr w:type="gramStart"/>
      <w:r w:rsidRPr="0061685E">
        <w:rPr>
          <w:rFonts w:hint="eastAsia"/>
        </w:rPr>
        <w:t>諸思惟觀行滅故</w:t>
      </w:r>
      <w:proofErr w:type="gramEnd"/>
      <w:r w:rsidRPr="0061685E">
        <w:rPr>
          <w:rFonts w:hint="eastAsia"/>
          <w:bCs/>
        </w:rPr>
        <w:t>「</w:t>
      </w:r>
      <w:r w:rsidR="008D245C">
        <w:rPr>
          <w:kern w:val="0"/>
        </w:rPr>
        <w:t>^</w:t>
      </w:r>
      <w:r w:rsidRPr="0061685E">
        <w:rPr>
          <w:rFonts w:eastAsia="標楷體" w:hint="eastAsia"/>
        </w:rPr>
        <w:t>難見</w:t>
      </w:r>
      <w:r w:rsidR="008D245C">
        <w:rPr>
          <w:kern w:val="0"/>
        </w:rPr>
        <w:t>^^</w:t>
      </w:r>
      <w:r w:rsidRPr="0061685E">
        <w:rPr>
          <w:rFonts w:hint="eastAsia"/>
          <w:bCs/>
        </w:rPr>
        <w:t>」</w:t>
      </w:r>
      <w:r w:rsidRPr="0061685E">
        <w:rPr>
          <w:rFonts w:hint="eastAsia"/>
        </w:rPr>
        <w:t>；</w:t>
      </w:r>
    </w:p>
    <w:p w:rsidR="00BB7555" w:rsidRPr="0061685E" w:rsidRDefault="00BB7555" w:rsidP="00C65764">
      <w:pPr>
        <w:ind w:leftChars="100" w:left="240"/>
        <w:jc w:val="both"/>
      </w:pPr>
      <w:r w:rsidRPr="0061685E">
        <w:rPr>
          <w:rFonts w:hint="eastAsia"/>
        </w:rPr>
        <w:t>亦不著般若波羅蜜故名</w:t>
      </w:r>
      <w:r w:rsidRPr="0061685E">
        <w:rPr>
          <w:rFonts w:hint="eastAsia"/>
          <w:bCs/>
        </w:rPr>
        <w:t>「</w:t>
      </w:r>
      <w:r w:rsidR="008D245C">
        <w:rPr>
          <w:kern w:val="0"/>
        </w:rPr>
        <w:t>^</w:t>
      </w:r>
      <w:r w:rsidRPr="0061685E">
        <w:rPr>
          <w:rFonts w:eastAsia="標楷體" w:hint="eastAsia"/>
        </w:rPr>
        <w:t>難解</w:t>
      </w:r>
      <w:r w:rsidRPr="0061685E">
        <w:rPr>
          <w:rFonts w:eastAsia="標楷體" w:hint="eastAsia"/>
          <w:bCs/>
        </w:rPr>
        <w:t>、</w:t>
      </w:r>
      <w:r w:rsidRPr="0061685E">
        <w:rPr>
          <w:rFonts w:eastAsia="標楷體" w:hint="eastAsia"/>
        </w:rPr>
        <w:t>難知</w:t>
      </w:r>
      <w:r w:rsidR="008D245C">
        <w:rPr>
          <w:kern w:val="0"/>
        </w:rPr>
        <w:t>^^</w:t>
      </w:r>
      <w:r w:rsidRPr="0061685E">
        <w:rPr>
          <w:rFonts w:hint="eastAsia"/>
          <w:bCs/>
        </w:rPr>
        <w:t>」</w:t>
      </w:r>
      <w:r w:rsidRPr="0061685E">
        <w:rPr>
          <w:rFonts w:hint="eastAsia"/>
        </w:rPr>
        <w:t>；</w:t>
      </w:r>
    </w:p>
    <w:p w:rsidR="00BB7555" w:rsidRPr="0061685E" w:rsidRDefault="00BB7555" w:rsidP="00C65764">
      <w:pPr>
        <w:ind w:leftChars="100" w:left="240"/>
        <w:jc w:val="both"/>
      </w:pPr>
      <w:r w:rsidRPr="0061685E">
        <w:rPr>
          <w:rFonts w:hint="eastAsia"/>
        </w:rPr>
        <w:t>滅三毒及</w:t>
      </w:r>
      <w:proofErr w:type="gramStart"/>
      <w:r w:rsidRPr="0061685E">
        <w:rPr>
          <w:rFonts w:hint="eastAsia"/>
        </w:rPr>
        <w:t>諸戲論故</w:t>
      </w:r>
      <w:proofErr w:type="gramEnd"/>
      <w:r w:rsidRPr="0061685E">
        <w:rPr>
          <w:rFonts w:hint="eastAsia"/>
        </w:rPr>
        <w:t>名</w:t>
      </w:r>
      <w:r w:rsidRPr="0061685E">
        <w:rPr>
          <w:rFonts w:hint="eastAsia"/>
          <w:bCs/>
        </w:rPr>
        <w:t>「</w:t>
      </w:r>
      <w:r w:rsidR="008D245C">
        <w:rPr>
          <w:kern w:val="0"/>
        </w:rPr>
        <w:t>^</w:t>
      </w:r>
      <w:proofErr w:type="gramStart"/>
      <w:r w:rsidRPr="0061685E">
        <w:rPr>
          <w:rFonts w:eastAsia="標楷體" w:hint="eastAsia"/>
        </w:rPr>
        <w:t>寂滅</w:t>
      </w:r>
      <w:proofErr w:type="gramEnd"/>
      <w:r w:rsidR="008D245C">
        <w:rPr>
          <w:kern w:val="0"/>
        </w:rPr>
        <w:t>^^</w:t>
      </w:r>
      <w:r w:rsidRPr="0061685E">
        <w:rPr>
          <w:rFonts w:hint="eastAsia"/>
          <w:bCs/>
        </w:rPr>
        <w:t>」</w:t>
      </w:r>
      <w:r w:rsidRPr="0061685E">
        <w:rPr>
          <w:rFonts w:hint="eastAsia"/>
        </w:rPr>
        <w:t>；</w:t>
      </w:r>
    </w:p>
    <w:p w:rsidR="00BB7555" w:rsidRPr="0061685E" w:rsidRDefault="00BB7555" w:rsidP="00C65764">
      <w:pPr>
        <w:ind w:leftChars="100" w:left="240"/>
        <w:jc w:val="both"/>
      </w:pPr>
      <w:r w:rsidRPr="0061685E">
        <w:rPr>
          <w:rFonts w:hint="eastAsia"/>
        </w:rPr>
        <w:t>得</w:t>
      </w:r>
      <w:r w:rsidRPr="0061685E">
        <w:rPr>
          <w:rStyle w:val="a3"/>
        </w:rPr>
        <w:footnoteReference w:id="59"/>
      </w:r>
      <w:r w:rsidRPr="0061685E">
        <w:rPr>
          <w:rFonts w:hint="eastAsia"/>
        </w:rPr>
        <w:t>是智慧</w:t>
      </w:r>
      <w:proofErr w:type="gramStart"/>
      <w:r w:rsidRPr="0061685E">
        <w:rPr>
          <w:rFonts w:hint="eastAsia"/>
        </w:rPr>
        <w:t>妙味故</w:t>
      </w:r>
      <w:proofErr w:type="gramEnd"/>
      <w:r w:rsidRPr="0061685E">
        <w:rPr>
          <w:rFonts w:hint="eastAsia"/>
        </w:rPr>
        <w:t>，常得滿足，更無所求，餘一切智慧皆麁澁</w:t>
      </w:r>
      <w:r w:rsidRPr="0061685E">
        <w:rPr>
          <w:rStyle w:val="a3"/>
        </w:rPr>
        <w:footnoteReference w:id="60"/>
      </w:r>
      <w:r w:rsidRPr="0061685E">
        <w:rPr>
          <w:rFonts w:hint="eastAsia"/>
        </w:rPr>
        <w:t>叵樂，故言</w:t>
      </w:r>
      <w:r w:rsidRPr="0061685E">
        <w:rPr>
          <w:rFonts w:hint="eastAsia"/>
          <w:bCs/>
        </w:rPr>
        <w:t>「</w:t>
      </w:r>
      <w:r w:rsidR="008D245C">
        <w:rPr>
          <w:kern w:val="0"/>
        </w:rPr>
        <w:t>^</w:t>
      </w:r>
      <w:r w:rsidRPr="0061685E">
        <w:rPr>
          <w:rFonts w:eastAsia="標楷體" w:hint="eastAsia"/>
        </w:rPr>
        <w:t>微妙</w:t>
      </w:r>
      <w:r w:rsidR="008D245C">
        <w:rPr>
          <w:kern w:val="0"/>
        </w:rPr>
        <w:t>^^</w:t>
      </w:r>
      <w:r w:rsidRPr="0061685E">
        <w:rPr>
          <w:rFonts w:hint="eastAsia"/>
          <w:bCs/>
        </w:rPr>
        <w:t>」</w:t>
      </w:r>
      <w:r w:rsidRPr="0061685E">
        <w:rPr>
          <w:rFonts w:hint="eastAsia"/>
        </w:rPr>
        <w:t>。</w:t>
      </w:r>
    </w:p>
    <w:p w:rsidR="00BB7555" w:rsidRPr="0061685E" w:rsidRDefault="00BB7555" w:rsidP="00DD6DCF">
      <w:pPr>
        <w:spacing w:beforeLines="30" w:before="108"/>
        <w:ind w:leftChars="100" w:left="240"/>
        <w:jc w:val="both"/>
        <w:rPr>
          <w:b/>
          <w:sz w:val="20"/>
          <w:szCs w:val="20"/>
          <w:bdr w:val="single" w:sz="4" w:space="0" w:color="auto" w:frame="1"/>
        </w:rPr>
      </w:pPr>
      <w:bookmarkStart w:id="20" w:name="_Toc120455284"/>
      <w:bookmarkStart w:id="21" w:name="_Toc120883961"/>
      <w:r w:rsidRPr="0061685E">
        <w:rPr>
          <w:rFonts w:hint="eastAsia"/>
          <w:b/>
          <w:sz w:val="20"/>
          <w:szCs w:val="20"/>
          <w:bdr w:val="single" w:sz="4" w:space="0" w:color="auto" w:frame="1"/>
        </w:rPr>
        <w:t>二、</w:t>
      </w:r>
      <w:bookmarkStart w:id="22" w:name="_Toc120455285"/>
      <w:bookmarkStart w:id="23" w:name="_Toc120883962"/>
      <w:bookmarkEnd w:id="20"/>
      <w:bookmarkEnd w:id="21"/>
      <w:r w:rsidRPr="0061685E">
        <w:rPr>
          <w:rFonts w:hint="eastAsia"/>
          <w:b/>
          <w:sz w:val="20"/>
          <w:szCs w:val="20"/>
          <w:bdr w:val="single" w:sz="4" w:space="0" w:color="auto" w:frame="1"/>
        </w:rPr>
        <w:t>明眾人</w:t>
      </w:r>
      <w:r w:rsidRPr="0061685E">
        <w:rPr>
          <w:b/>
          <w:sz w:val="20"/>
          <w:szCs w:val="20"/>
          <w:bdr w:val="single" w:sz="4" w:space="0" w:color="auto" w:frame="1"/>
        </w:rPr>
        <w:t>問</w:t>
      </w:r>
      <w:r w:rsidRPr="0061685E">
        <w:rPr>
          <w:rFonts w:hint="eastAsia"/>
          <w:b/>
          <w:sz w:val="20"/>
          <w:szCs w:val="20"/>
          <w:bdr w:val="single" w:sz="4" w:space="0" w:color="auto" w:frame="1"/>
        </w:rPr>
        <w:t>意</w:t>
      </w:r>
      <w:bookmarkEnd w:id="22"/>
      <w:bookmarkEnd w:id="23"/>
    </w:p>
    <w:p w:rsidR="00BB7555" w:rsidRPr="0061685E" w:rsidRDefault="00BB7555" w:rsidP="00C65764">
      <w:pPr>
        <w:ind w:leftChars="100" w:left="240"/>
        <w:jc w:val="both"/>
      </w:pPr>
      <w:r w:rsidRPr="0061685E">
        <w:rPr>
          <w:rFonts w:hint="eastAsia"/>
        </w:rPr>
        <w:t>諸大弟子作是言：</w:t>
      </w:r>
      <w:r w:rsidRPr="0061685E">
        <w:rPr>
          <w:rFonts w:hint="eastAsia"/>
          <w:bCs/>
        </w:rPr>
        <w:t>「</w:t>
      </w:r>
      <w:r w:rsidRPr="0061685E">
        <w:rPr>
          <w:rFonts w:hint="eastAsia"/>
        </w:rPr>
        <w:t>般若</w:t>
      </w:r>
      <w:r w:rsidRPr="0061685E">
        <w:rPr>
          <w:rStyle w:val="a3"/>
        </w:rPr>
        <w:footnoteReference w:id="61"/>
      </w:r>
      <w:r w:rsidRPr="0061685E">
        <w:rPr>
          <w:rFonts w:hint="eastAsia"/>
        </w:rPr>
        <w:t>波羅蜜智慧</w:t>
      </w:r>
      <w:r w:rsidRPr="0061685E">
        <w:rPr>
          <w:rStyle w:val="a3"/>
        </w:rPr>
        <w:footnoteReference w:id="62"/>
      </w:r>
      <w:r w:rsidRPr="0061685E">
        <w:rPr>
          <w:rFonts w:hint="eastAsia"/>
        </w:rPr>
        <w:t>甚深</w:t>
      </w:r>
      <w:r w:rsidR="00BF458F" w:rsidRPr="0061685E">
        <w:rPr>
          <w:rFonts w:hint="eastAsia"/>
          <w:bCs/>
        </w:rPr>
        <w:t>，</w:t>
      </w:r>
      <w:r w:rsidRPr="0061685E">
        <w:rPr>
          <w:rFonts w:hint="eastAsia"/>
        </w:rPr>
        <w:t>世間人智慧淺薄，但貪著福德果報，而不樂修福德</w:t>
      </w:r>
      <w:r w:rsidRPr="0061685E">
        <w:rPr>
          <w:rFonts w:hint="eastAsia"/>
          <w:bCs/>
        </w:rPr>
        <w:t>。</w:t>
      </w:r>
      <w:r w:rsidRPr="0061685E">
        <w:rPr>
          <w:rFonts w:hint="eastAsia"/>
        </w:rPr>
        <w:t>著有則情</w:t>
      </w:r>
      <w:r w:rsidRPr="0061685E">
        <w:rPr>
          <w:rStyle w:val="a3"/>
        </w:rPr>
        <w:footnoteReference w:id="63"/>
      </w:r>
      <w:r w:rsidRPr="0061685E">
        <w:rPr>
          <w:rFonts w:hint="eastAsia"/>
        </w:rPr>
        <w:t>勇，破有則心怯；</w:t>
      </w:r>
      <w:r w:rsidRPr="0061685E">
        <w:rPr>
          <w:rStyle w:val="a3"/>
        </w:rPr>
        <w:footnoteReference w:id="64"/>
      </w:r>
      <w:r w:rsidRPr="0061685E">
        <w:rPr>
          <w:rFonts w:hint="eastAsia"/>
        </w:rPr>
        <w:t>本所聞習邪見經書，堅著不捨</w:t>
      </w:r>
      <w:r w:rsidRPr="0061685E">
        <w:rPr>
          <w:rFonts w:hint="eastAsia"/>
          <w:bCs/>
        </w:rPr>
        <w:t>──</w:t>
      </w:r>
      <w:r w:rsidRPr="0061685E">
        <w:rPr>
          <w:rFonts w:hint="eastAsia"/>
        </w:rPr>
        <w:t>如是人常樂世樂。</w:t>
      </w:r>
      <w:r w:rsidRPr="0061685E">
        <w:rPr>
          <w:rFonts w:hint="eastAsia"/>
          <w:bCs/>
        </w:rPr>
        <w:t>」</w:t>
      </w:r>
      <w:r w:rsidRPr="0061685E">
        <w:rPr>
          <w:rFonts w:hint="eastAsia"/>
        </w:rPr>
        <w:t>以是故言：「誰能信受是深般若波羅蜜？若無信受，何用說為？</w:t>
      </w:r>
      <w:r w:rsidRPr="0061685E">
        <w:rPr>
          <w:rFonts w:hint="eastAsia"/>
          <w:bCs/>
        </w:rPr>
        <w:t>」</w:t>
      </w:r>
    </w:p>
    <w:p w:rsidR="00BB7555" w:rsidRPr="0061685E" w:rsidRDefault="00BB7555" w:rsidP="00DD6DCF">
      <w:pPr>
        <w:spacing w:beforeLines="30" w:before="108"/>
        <w:ind w:leftChars="50" w:left="120"/>
        <w:jc w:val="both"/>
        <w:rPr>
          <w:b/>
          <w:sz w:val="20"/>
          <w:bdr w:val="single" w:sz="4" w:space="0" w:color="auto" w:frame="1"/>
        </w:rPr>
      </w:pPr>
      <w:bookmarkStart w:id="24" w:name="_Toc120455286"/>
      <w:bookmarkStart w:id="25" w:name="_Toc120883963"/>
      <w:r w:rsidRPr="0061685E">
        <w:rPr>
          <w:rFonts w:hint="eastAsia"/>
          <w:b/>
          <w:sz w:val="20"/>
          <w:bdr w:val="single" w:sz="4" w:space="0" w:color="auto" w:frame="1"/>
        </w:rPr>
        <w:t>（貳）阿難約世俗諦答：四種人能信受</w:t>
      </w:r>
      <w:r w:rsidRPr="0061685E">
        <w:rPr>
          <w:rStyle w:val="a3"/>
        </w:rPr>
        <w:footnoteReference w:id="65"/>
      </w:r>
    </w:p>
    <w:bookmarkEnd w:id="24"/>
    <w:bookmarkEnd w:id="25"/>
    <w:p w:rsidR="00BB7555" w:rsidRPr="0061685E" w:rsidRDefault="00BB7555" w:rsidP="00DD6DCF">
      <w:pPr>
        <w:ind w:leftChars="100" w:left="240"/>
        <w:jc w:val="both"/>
        <w:rPr>
          <w:b/>
          <w:sz w:val="20"/>
          <w:szCs w:val="20"/>
          <w:bdr w:val="single" w:sz="4" w:space="0" w:color="auto" w:frame="1"/>
        </w:rPr>
      </w:pPr>
      <w:r w:rsidRPr="0061685E">
        <w:rPr>
          <w:rFonts w:hint="eastAsia"/>
          <w:b/>
          <w:sz w:val="20"/>
          <w:szCs w:val="20"/>
          <w:bdr w:val="single" w:sz="4" w:space="0" w:color="auto" w:frame="1"/>
        </w:rPr>
        <w:t>一、能信受之人</w:t>
      </w:r>
    </w:p>
    <w:p w:rsidR="00BB7555" w:rsidRPr="0061685E" w:rsidRDefault="00BB7555" w:rsidP="00C65764">
      <w:pPr>
        <w:ind w:leftChars="100" w:left="240"/>
        <w:jc w:val="both"/>
      </w:pPr>
      <w:r w:rsidRPr="0061685E">
        <w:rPr>
          <w:rFonts w:hint="eastAsia"/>
        </w:rPr>
        <w:t>阿難助答</w:t>
      </w:r>
      <w:r w:rsidRPr="0061685E">
        <w:rPr>
          <w:rFonts w:hint="eastAsia"/>
          <w:bCs/>
        </w:rPr>
        <w:t>：</w:t>
      </w:r>
      <w:r w:rsidRPr="0061685E">
        <w:rPr>
          <w:rFonts w:hint="eastAsia"/>
        </w:rPr>
        <w:t>有四種人能信受，是故大德須菩提所說必有信受，不空說也。</w:t>
      </w:r>
    </w:p>
    <w:p w:rsidR="00BB7555" w:rsidRPr="0061685E" w:rsidRDefault="00BB7555" w:rsidP="00C65764">
      <w:pPr>
        <w:ind w:leftChars="100" w:left="960" w:hangingChars="300" w:hanging="720"/>
        <w:jc w:val="both"/>
      </w:pPr>
      <w:r w:rsidRPr="0061685E">
        <w:rPr>
          <w:rFonts w:hint="eastAsia"/>
        </w:rPr>
        <w:t>一者、阿鞞跋致菩薩摩訶薩</w:t>
      </w:r>
      <w:r w:rsidRPr="0061685E">
        <w:rPr>
          <w:rFonts w:hint="eastAsia"/>
          <w:bCs/>
        </w:rPr>
        <w:t>──</w:t>
      </w:r>
      <w:r w:rsidRPr="0061685E">
        <w:rPr>
          <w:rFonts w:hint="eastAsia"/>
        </w:rPr>
        <w:t>知一切法不生不滅，不取相</w:t>
      </w:r>
      <w:r w:rsidRPr="0061685E">
        <w:rPr>
          <w:rFonts w:hint="eastAsia"/>
          <w:bCs/>
        </w:rPr>
        <w:t>、</w:t>
      </w:r>
      <w:r w:rsidRPr="0061685E">
        <w:rPr>
          <w:rFonts w:hint="eastAsia"/>
        </w:rPr>
        <w:t>無所著故，是則能受。</w:t>
      </w:r>
    </w:p>
    <w:p w:rsidR="00BB7555" w:rsidRPr="0061685E" w:rsidRDefault="00BB7555" w:rsidP="00C65764">
      <w:pPr>
        <w:ind w:leftChars="100" w:left="960" w:hangingChars="300" w:hanging="720"/>
        <w:jc w:val="both"/>
      </w:pPr>
      <w:r w:rsidRPr="0061685E">
        <w:rPr>
          <w:rFonts w:hint="eastAsia"/>
        </w:rPr>
        <w:t>二者、漏盡阿羅漢</w:t>
      </w:r>
      <w:r w:rsidRPr="0061685E">
        <w:rPr>
          <w:rFonts w:hint="eastAsia"/>
          <w:bCs/>
        </w:rPr>
        <w:t>──</w:t>
      </w:r>
      <w:r w:rsidRPr="0061685E">
        <w:rPr>
          <w:rFonts w:hint="eastAsia"/>
        </w:rPr>
        <w:t>漏</w:t>
      </w:r>
      <w:r w:rsidRPr="0061685E">
        <w:rPr>
          <w:rStyle w:val="a3"/>
        </w:rPr>
        <w:footnoteReference w:id="66"/>
      </w:r>
      <w:r w:rsidRPr="0061685E">
        <w:rPr>
          <w:rFonts w:hint="eastAsia"/>
        </w:rPr>
        <w:t>盡故無所著，得無為最上法，所願已滿，更無所求故</w:t>
      </w:r>
      <w:r w:rsidRPr="0061685E">
        <w:rPr>
          <w:rStyle w:val="a3"/>
        </w:rPr>
        <w:footnoteReference w:id="67"/>
      </w:r>
      <w:r w:rsidRPr="0061685E">
        <w:rPr>
          <w:rFonts w:hint="eastAsia"/>
        </w:rPr>
        <w:t>，常住空、無相、無作三昧，隨順般若波羅蜜故，則能信受。</w:t>
      </w:r>
    </w:p>
    <w:p w:rsidR="00BB7555" w:rsidRPr="0061685E" w:rsidRDefault="00C01CAA" w:rsidP="00C65764">
      <w:pPr>
        <w:ind w:leftChars="100" w:left="960" w:hangingChars="300" w:hanging="720"/>
        <w:jc w:val="both"/>
      </w:pPr>
      <w:r>
        <w:rPr>
          <w:rFonts w:hint="eastAsia"/>
        </w:rPr>
        <w:t>`1554`</w:t>
      </w:r>
      <w:r w:rsidR="00BB7555" w:rsidRPr="0061685E">
        <w:rPr>
          <w:rFonts w:hint="eastAsia"/>
        </w:rPr>
        <w:t>三者、三種學人</w:t>
      </w:r>
      <w:proofErr w:type="gramStart"/>
      <w:r w:rsidR="00BB7555" w:rsidRPr="0061685E">
        <w:rPr>
          <w:rFonts w:hint="eastAsia"/>
          <w:bCs/>
        </w:rPr>
        <w:t>──</w:t>
      </w:r>
      <w:proofErr w:type="gramEnd"/>
      <w:r w:rsidR="00BB7555" w:rsidRPr="0061685E">
        <w:rPr>
          <w:rFonts w:hint="eastAsia"/>
        </w:rPr>
        <w:t>正見成就，漏</w:t>
      </w:r>
      <w:r w:rsidR="00BB7555" w:rsidRPr="0061685E">
        <w:rPr>
          <w:rStyle w:val="a3"/>
        </w:rPr>
        <w:footnoteReference w:id="68"/>
      </w:r>
      <w:proofErr w:type="gramStart"/>
      <w:r w:rsidR="00BB7555" w:rsidRPr="0061685E">
        <w:rPr>
          <w:rFonts w:hint="eastAsia"/>
        </w:rPr>
        <w:t>雖未都盡</w:t>
      </w:r>
      <w:proofErr w:type="gramEnd"/>
      <w:r w:rsidR="00BB7555" w:rsidRPr="0061685E">
        <w:rPr>
          <w:rFonts w:hint="eastAsia"/>
        </w:rPr>
        <w:t>，四信</w:t>
      </w:r>
      <w:r w:rsidR="00BB7555" w:rsidRPr="0061685E">
        <w:rPr>
          <w:vertAlign w:val="superscript"/>
        </w:rPr>
        <w:footnoteReference w:id="69"/>
      </w:r>
      <w:r w:rsidR="00BB7555" w:rsidRPr="0061685E">
        <w:rPr>
          <w:rFonts w:hint="eastAsia"/>
        </w:rPr>
        <w:t>力故，亦能信受。</w:t>
      </w:r>
    </w:p>
    <w:p w:rsidR="00BB7555" w:rsidRPr="0061685E" w:rsidRDefault="00BB7555" w:rsidP="00C65764">
      <w:pPr>
        <w:ind w:leftChars="100" w:left="960" w:hangingChars="300" w:hanging="720"/>
        <w:jc w:val="both"/>
        <w:rPr>
          <w:sz w:val="22"/>
          <w:szCs w:val="22"/>
        </w:rPr>
      </w:pPr>
      <w:r w:rsidRPr="0061685E">
        <w:rPr>
          <w:rFonts w:hint="eastAsia"/>
        </w:rPr>
        <w:lastRenderedPageBreak/>
        <w:t>四者、有菩薩雖未得阿鞞跋致，福德利根，智慧清淨，常隨善知識，是人亦能信受。</w:t>
      </w:r>
    </w:p>
    <w:p w:rsidR="00BB7555" w:rsidRPr="0061685E" w:rsidRDefault="00BB7555" w:rsidP="00DD6DCF">
      <w:pPr>
        <w:spacing w:beforeLines="30" w:before="108"/>
        <w:ind w:leftChars="100" w:left="240"/>
        <w:jc w:val="both"/>
        <w:rPr>
          <w:b/>
          <w:sz w:val="20"/>
          <w:szCs w:val="20"/>
          <w:bdr w:val="single" w:sz="4" w:space="0" w:color="auto" w:frame="1"/>
        </w:rPr>
      </w:pPr>
      <w:bookmarkStart w:id="26" w:name="_Toc120455287"/>
      <w:bookmarkStart w:id="27" w:name="_Toc120883964"/>
      <w:r w:rsidRPr="0061685E">
        <w:rPr>
          <w:rFonts w:hint="eastAsia"/>
          <w:b/>
          <w:sz w:val="20"/>
          <w:szCs w:val="20"/>
          <w:bdr w:val="single" w:sz="4" w:space="0" w:color="auto" w:frame="1"/>
        </w:rPr>
        <w:t>二、所信受之相</w:t>
      </w:r>
      <w:bookmarkEnd w:id="26"/>
      <w:bookmarkEnd w:id="27"/>
    </w:p>
    <w:p w:rsidR="00BB7555" w:rsidRPr="0061685E" w:rsidRDefault="00BB7555" w:rsidP="00C65764">
      <w:pPr>
        <w:ind w:leftChars="100" w:left="240"/>
        <w:jc w:val="both"/>
      </w:pPr>
      <w:r w:rsidRPr="0061685E">
        <w:rPr>
          <w:rFonts w:hint="eastAsia"/>
          <w:bCs/>
        </w:rPr>
        <w:t>信受相</w:t>
      </w:r>
      <w:proofErr w:type="gramStart"/>
      <w:r w:rsidRPr="0061685E">
        <w:rPr>
          <w:rFonts w:hint="eastAsia"/>
          <w:bCs/>
        </w:rPr>
        <w:t>──</w:t>
      </w:r>
      <w:proofErr w:type="gramEnd"/>
      <w:r w:rsidRPr="0061685E">
        <w:rPr>
          <w:rFonts w:hint="eastAsia"/>
        </w:rPr>
        <w:t>不言</w:t>
      </w:r>
      <w:r w:rsidRPr="0061685E">
        <w:rPr>
          <w:rFonts w:hint="eastAsia"/>
          <w:bCs/>
        </w:rPr>
        <w:t>「</w:t>
      </w:r>
      <w:r w:rsidR="008D245C">
        <w:rPr>
          <w:kern w:val="0"/>
        </w:rPr>
        <w:t>^</w:t>
      </w:r>
      <w:r w:rsidRPr="0061685E">
        <w:rPr>
          <w:rFonts w:ascii="標楷體" w:eastAsia="標楷體" w:hAnsi="標楷體" w:hint="eastAsia"/>
          <w:b/>
        </w:rPr>
        <w:t>是法</w:t>
      </w:r>
      <w:r w:rsidR="008D245C">
        <w:rPr>
          <w:kern w:val="0"/>
        </w:rPr>
        <w:t>^^</w:t>
      </w:r>
      <w:proofErr w:type="gramStart"/>
      <w:r w:rsidRPr="0061685E">
        <w:rPr>
          <w:rFonts w:hint="eastAsia"/>
        </w:rPr>
        <w:t>非佛菩薩</w:t>
      </w:r>
      <w:proofErr w:type="gramEnd"/>
      <w:r w:rsidRPr="0061685E">
        <w:rPr>
          <w:rFonts w:hint="eastAsia"/>
        </w:rPr>
        <w:t>大弟子所說</w:t>
      </w:r>
      <w:r w:rsidRPr="0061685E">
        <w:rPr>
          <w:rFonts w:hint="eastAsia"/>
          <w:bCs/>
        </w:rPr>
        <w:t>」</w:t>
      </w:r>
      <w:r w:rsidR="00BF458F" w:rsidRPr="0061685E">
        <w:rPr>
          <w:rFonts w:hint="eastAsia"/>
          <w:bCs/>
        </w:rPr>
        <w:t>；</w:t>
      </w:r>
      <w:proofErr w:type="gramStart"/>
      <w:r w:rsidRPr="0061685E">
        <w:rPr>
          <w:rFonts w:hint="eastAsia"/>
        </w:rPr>
        <w:t>雖聞般若</w:t>
      </w:r>
      <w:proofErr w:type="gramEnd"/>
      <w:r w:rsidRPr="0061685E">
        <w:rPr>
          <w:rFonts w:hint="eastAsia"/>
        </w:rPr>
        <w:t>波羅蜜諸法皆畢竟空，不以愛</w:t>
      </w:r>
      <w:r w:rsidRPr="0061685E">
        <w:rPr>
          <w:rStyle w:val="a3"/>
        </w:rPr>
        <w:footnoteReference w:id="70"/>
      </w:r>
      <w:proofErr w:type="gramStart"/>
      <w:r w:rsidRPr="0061685E">
        <w:rPr>
          <w:rFonts w:hint="eastAsia"/>
        </w:rPr>
        <w:t>先法故而</w:t>
      </w:r>
      <w:proofErr w:type="gramEnd"/>
      <w:r w:rsidRPr="0061685E">
        <w:rPr>
          <w:rFonts w:hint="eastAsia"/>
        </w:rPr>
        <w:t>言</w:t>
      </w:r>
      <w:r w:rsidRPr="0061685E">
        <w:rPr>
          <w:rFonts w:hint="eastAsia"/>
          <w:bCs/>
        </w:rPr>
        <w:t>「</w:t>
      </w:r>
      <w:r w:rsidR="008D245C">
        <w:rPr>
          <w:kern w:val="0"/>
        </w:rPr>
        <w:t>^</w:t>
      </w:r>
      <w:r w:rsidRPr="0061685E">
        <w:rPr>
          <w:rFonts w:ascii="標楷體" w:eastAsia="標楷體" w:hAnsi="標楷體" w:hint="eastAsia"/>
          <w:b/>
        </w:rPr>
        <w:t>非法</w:t>
      </w:r>
      <w:r w:rsidR="008D245C">
        <w:rPr>
          <w:kern w:val="0"/>
        </w:rPr>
        <w:t>^^</w:t>
      </w:r>
      <w:r w:rsidRPr="0061685E">
        <w:rPr>
          <w:rFonts w:hint="eastAsia"/>
          <w:bCs/>
        </w:rPr>
        <w:t>」</w:t>
      </w:r>
      <w:r w:rsidRPr="0061685E">
        <w:rPr>
          <w:rFonts w:hint="eastAsia"/>
        </w:rPr>
        <w:t>。</w:t>
      </w:r>
    </w:p>
    <w:p w:rsidR="00BB7555" w:rsidRPr="0061685E" w:rsidRDefault="00BB7555" w:rsidP="00DD6DCF">
      <w:pPr>
        <w:spacing w:beforeLines="30" w:before="108"/>
        <w:ind w:leftChars="100" w:left="240"/>
        <w:jc w:val="both"/>
        <w:rPr>
          <w:b/>
          <w:sz w:val="20"/>
          <w:szCs w:val="20"/>
          <w:bdr w:val="single" w:sz="4" w:space="0" w:color="auto" w:frame="1"/>
        </w:rPr>
      </w:pPr>
      <w:bookmarkStart w:id="28" w:name="_Toc120455288"/>
      <w:bookmarkStart w:id="29" w:name="_Toc120883965"/>
      <w:r w:rsidRPr="0061685E">
        <w:rPr>
          <w:rFonts w:hint="eastAsia"/>
          <w:b/>
          <w:sz w:val="20"/>
          <w:szCs w:val="20"/>
          <w:bdr w:val="single" w:sz="4" w:space="0" w:color="auto" w:frame="1"/>
        </w:rPr>
        <w:t>三、釋疑：阿難何以代須菩提答</w:t>
      </w:r>
      <w:bookmarkEnd w:id="28"/>
      <w:bookmarkEnd w:id="29"/>
      <w:r w:rsidRPr="0061685E">
        <w:rPr>
          <w:rFonts w:hint="eastAsia"/>
          <w:b/>
          <w:sz w:val="20"/>
          <w:szCs w:val="20"/>
          <w:bdr w:val="single" w:sz="4" w:space="0" w:color="auto" w:frame="1"/>
        </w:rPr>
        <w:t>問</w:t>
      </w:r>
    </w:p>
    <w:p w:rsidR="00BB7555" w:rsidRPr="0061685E" w:rsidRDefault="00BB7555" w:rsidP="00C65764">
      <w:pPr>
        <w:ind w:leftChars="100" w:left="960" w:hangingChars="300" w:hanging="720"/>
        <w:jc w:val="both"/>
      </w:pPr>
      <w:r w:rsidRPr="0061685E">
        <w:rPr>
          <w:rFonts w:hint="eastAsia"/>
        </w:rPr>
        <w:t>問曰：自上已來，阿難都無言論，今何以代</w:t>
      </w:r>
      <w:r w:rsidRPr="0061685E">
        <w:rPr>
          <w:rStyle w:val="a3"/>
        </w:rPr>
        <w:footnoteReference w:id="71"/>
      </w:r>
      <w:r w:rsidRPr="0061685E">
        <w:rPr>
          <w:rFonts w:hint="eastAsia"/>
        </w:rPr>
        <w:t>須菩提答？</w:t>
      </w:r>
    </w:p>
    <w:p w:rsidR="00BB7555" w:rsidRPr="0061685E" w:rsidRDefault="00BB7555" w:rsidP="00C65764">
      <w:pPr>
        <w:ind w:leftChars="100" w:left="960" w:hangingChars="300" w:hanging="720"/>
        <w:jc w:val="both"/>
        <w:rPr>
          <w:bCs/>
        </w:rPr>
      </w:pPr>
      <w:r w:rsidRPr="0061685E">
        <w:rPr>
          <w:rFonts w:hint="eastAsia"/>
        </w:rPr>
        <w:t>答曰：</w:t>
      </w:r>
    </w:p>
    <w:p w:rsidR="00BB7555" w:rsidRPr="0061685E" w:rsidRDefault="00BB7555" w:rsidP="00DD6DCF">
      <w:pPr>
        <w:ind w:leftChars="150" w:left="360"/>
        <w:jc w:val="both"/>
        <w:rPr>
          <w:bCs/>
        </w:rPr>
      </w:pPr>
      <w:r w:rsidRPr="0061685E">
        <w:rPr>
          <w:rFonts w:hint="eastAsia"/>
          <w:b/>
          <w:bCs/>
          <w:sz w:val="20"/>
          <w:szCs w:val="20"/>
          <w:bdr w:val="single" w:sz="4" w:space="0" w:color="auto"/>
        </w:rPr>
        <w:t>（一）</w:t>
      </w:r>
      <w:r w:rsidRPr="0061685E">
        <w:rPr>
          <w:rFonts w:hint="eastAsia"/>
          <w:b/>
          <w:sz w:val="20"/>
          <w:szCs w:val="20"/>
          <w:bdr w:val="single" w:sz="4" w:space="0" w:color="auto"/>
        </w:rPr>
        <w:t>此中問誰能信深般若，非是空事故，阿難便答</w:t>
      </w:r>
    </w:p>
    <w:p w:rsidR="00BB7555" w:rsidRPr="0061685E" w:rsidRDefault="00BB7555" w:rsidP="00C65764">
      <w:pPr>
        <w:ind w:leftChars="150" w:left="360"/>
        <w:jc w:val="both"/>
      </w:pPr>
      <w:r w:rsidRPr="0061685E">
        <w:rPr>
          <w:rFonts w:hint="eastAsia"/>
        </w:rPr>
        <w:t>阿難是第三轉法輪將</w:t>
      </w:r>
      <w:r w:rsidRPr="0061685E">
        <w:rPr>
          <w:rStyle w:val="a3"/>
        </w:rPr>
        <w:footnoteReference w:id="72"/>
      </w:r>
      <w:r w:rsidRPr="0061685E">
        <w:rPr>
          <w:rFonts w:hint="eastAsia"/>
        </w:rPr>
        <w:t>，能為大眾師，是</w:t>
      </w:r>
      <w:r w:rsidRPr="0061685E">
        <w:rPr>
          <w:rStyle w:val="a3"/>
        </w:rPr>
        <w:footnoteReference w:id="73"/>
      </w:r>
      <w:r w:rsidRPr="0061685E">
        <w:rPr>
          <w:rFonts w:hint="eastAsia"/>
        </w:rPr>
        <w:t>世尊近侍。</w:t>
      </w:r>
    </w:p>
    <w:p w:rsidR="00BB7555" w:rsidRPr="0061685E" w:rsidRDefault="00BB7555" w:rsidP="00C65764">
      <w:pPr>
        <w:ind w:leftChars="150" w:left="360"/>
        <w:jc w:val="both"/>
      </w:pPr>
      <w:r w:rsidRPr="0061685E">
        <w:rPr>
          <w:rFonts w:hint="eastAsia"/>
        </w:rPr>
        <w:t>雖得初道，以漏未盡故，雖有多聞智慧，自以於空智慧中未能善巧，若說空法，自未入故，皆是他事，是故無言。</w:t>
      </w:r>
    </w:p>
    <w:p w:rsidR="00BB7555" w:rsidRPr="0061685E" w:rsidRDefault="00BB7555" w:rsidP="00C65764">
      <w:pPr>
        <w:ind w:leftChars="150" w:left="360"/>
        <w:jc w:val="both"/>
      </w:pPr>
      <w:r w:rsidRPr="0061685E">
        <w:rPr>
          <w:rFonts w:hint="eastAsia"/>
        </w:rPr>
        <w:t>或時說諸有事，則能問能答。如後品中問佛言：「</w:t>
      </w:r>
      <w:r w:rsidRPr="0061685E">
        <w:t>世尊何以故</w:t>
      </w:r>
      <w:r w:rsidRPr="0061685E">
        <w:rPr>
          <w:rStyle w:val="a3"/>
        </w:rPr>
        <w:footnoteReference w:id="74"/>
      </w:r>
      <w:r w:rsidRPr="0061685E">
        <w:t>但讚歎般若波羅蜜，不讚</w:t>
      </w:r>
      <w:r w:rsidRPr="0061685E">
        <w:rPr>
          <w:rStyle w:val="a3"/>
        </w:rPr>
        <w:footnoteReference w:id="75"/>
      </w:r>
      <w:r w:rsidRPr="0061685E">
        <w:t>五波羅蜜？</w:t>
      </w:r>
      <w:r w:rsidRPr="0061685E">
        <w:rPr>
          <w:rFonts w:hint="eastAsia"/>
        </w:rPr>
        <w:t>」</w:t>
      </w:r>
      <w:r w:rsidRPr="0061685E">
        <w:rPr>
          <w:rStyle w:val="a3"/>
        </w:rPr>
        <w:footnoteReference w:id="76"/>
      </w:r>
    </w:p>
    <w:p w:rsidR="00BB7555" w:rsidRPr="0061685E" w:rsidRDefault="00C01CAA" w:rsidP="000D4954">
      <w:pPr>
        <w:spacing w:line="370" w:lineRule="exact"/>
        <w:ind w:leftChars="150" w:left="360"/>
        <w:jc w:val="both"/>
      </w:pPr>
      <w:r>
        <w:rPr>
          <w:rFonts w:hint="eastAsia"/>
        </w:rPr>
        <w:lastRenderedPageBreak/>
        <w:t>`1555`</w:t>
      </w:r>
      <w:r w:rsidR="00BB7555" w:rsidRPr="0061685E">
        <w:rPr>
          <w:rFonts w:hint="eastAsia"/>
        </w:rPr>
        <w:t>此中問</w:t>
      </w:r>
      <w:r w:rsidR="00BB7555" w:rsidRPr="0061685E">
        <w:rPr>
          <w:rFonts w:hint="eastAsia"/>
          <w:bCs/>
        </w:rPr>
        <w:t>「</w:t>
      </w:r>
      <w:r w:rsidR="00BB7555" w:rsidRPr="0061685E">
        <w:rPr>
          <w:rFonts w:hint="eastAsia"/>
        </w:rPr>
        <w:t>人誰能信是深般若波羅蜜</w:t>
      </w:r>
      <w:r w:rsidR="00BB7555" w:rsidRPr="0061685E">
        <w:rPr>
          <w:rFonts w:hint="eastAsia"/>
          <w:bCs/>
        </w:rPr>
        <w:t>」</w:t>
      </w:r>
      <w:r w:rsidR="00BB7555" w:rsidRPr="0061685E">
        <w:rPr>
          <w:rFonts w:hint="eastAsia"/>
        </w:rPr>
        <w:t>者，非是空事故，阿</w:t>
      </w:r>
      <w:proofErr w:type="gramStart"/>
      <w:r w:rsidR="00BB7555" w:rsidRPr="0061685E">
        <w:rPr>
          <w:rFonts w:hint="eastAsia"/>
        </w:rPr>
        <w:t>難便答</w:t>
      </w:r>
      <w:proofErr w:type="gramEnd"/>
      <w:r w:rsidR="00BB7555" w:rsidRPr="0061685E">
        <w:rPr>
          <w:rFonts w:hint="eastAsia"/>
        </w:rPr>
        <w:t>。</w:t>
      </w:r>
    </w:p>
    <w:p w:rsidR="00BB7555" w:rsidRPr="0061685E" w:rsidRDefault="00BB7555" w:rsidP="000D4954">
      <w:pPr>
        <w:spacing w:line="370" w:lineRule="exact"/>
        <w:ind w:leftChars="150" w:left="360"/>
        <w:jc w:val="both"/>
      </w:pPr>
      <w:r w:rsidRPr="0061685E">
        <w:rPr>
          <w:rFonts w:hint="eastAsia"/>
        </w:rPr>
        <w:t>須菩提常樂說空事，不喜說有。</w:t>
      </w:r>
    </w:p>
    <w:p w:rsidR="00BB7555" w:rsidRPr="0061685E" w:rsidRDefault="00BB7555" w:rsidP="000D4954">
      <w:pPr>
        <w:spacing w:beforeLines="30" w:before="108" w:line="370" w:lineRule="exact"/>
        <w:ind w:leftChars="150" w:left="360"/>
        <w:jc w:val="both"/>
        <w:rPr>
          <w:b/>
          <w:sz w:val="20"/>
          <w:szCs w:val="20"/>
          <w:bdr w:val="single" w:sz="4" w:space="0" w:color="auto"/>
        </w:rPr>
      </w:pPr>
      <w:r w:rsidRPr="0061685E">
        <w:rPr>
          <w:rFonts w:hint="eastAsia"/>
          <w:b/>
          <w:sz w:val="20"/>
          <w:szCs w:val="20"/>
          <w:bdr w:val="single" w:sz="4" w:space="0" w:color="auto"/>
        </w:rPr>
        <w:t>（二）阿難是時樂說心生故</w:t>
      </w:r>
    </w:p>
    <w:p w:rsidR="00BB7555" w:rsidRPr="0061685E" w:rsidRDefault="00BB7555" w:rsidP="000D4954">
      <w:pPr>
        <w:spacing w:line="370" w:lineRule="exact"/>
        <w:ind w:leftChars="150" w:left="360"/>
        <w:jc w:val="both"/>
      </w:pPr>
      <w:r w:rsidRPr="0061685E">
        <w:rPr>
          <w:rFonts w:hint="eastAsia"/>
        </w:rPr>
        <w:t>又以阿難是時樂說心生，是</w:t>
      </w:r>
      <w:r w:rsidRPr="0061685E">
        <w:rPr>
          <w:rStyle w:val="a3"/>
        </w:rPr>
        <w:footnoteReference w:id="77"/>
      </w:r>
      <w:r w:rsidRPr="0061685E">
        <w:rPr>
          <w:rFonts w:hint="eastAsia"/>
        </w:rPr>
        <w:t>故聽答。</w:t>
      </w:r>
    </w:p>
    <w:p w:rsidR="00BB7555" w:rsidRPr="0061685E" w:rsidRDefault="00BB7555" w:rsidP="000D4954">
      <w:pPr>
        <w:spacing w:beforeLines="30" w:before="108" w:line="370" w:lineRule="exact"/>
        <w:ind w:leftChars="150" w:left="360"/>
        <w:jc w:val="both"/>
        <w:rPr>
          <w:b/>
          <w:sz w:val="20"/>
          <w:szCs w:val="20"/>
          <w:bdr w:val="single" w:sz="4" w:space="0" w:color="auto"/>
        </w:rPr>
      </w:pPr>
      <w:r w:rsidRPr="0061685E">
        <w:rPr>
          <w:rFonts w:hint="eastAsia"/>
          <w:b/>
          <w:sz w:val="20"/>
          <w:szCs w:val="20"/>
          <w:bdr w:val="single" w:sz="4" w:space="0" w:color="auto"/>
        </w:rPr>
        <w:t>（三）阿難信力猛利故，能如法問答</w:t>
      </w:r>
    </w:p>
    <w:p w:rsidR="00BB7555" w:rsidRPr="0061685E" w:rsidRDefault="00BB7555" w:rsidP="000D4954">
      <w:pPr>
        <w:spacing w:line="370" w:lineRule="exact"/>
        <w:ind w:leftChars="150" w:left="360"/>
        <w:jc w:val="both"/>
      </w:pPr>
      <w:r w:rsidRPr="0061685E">
        <w:rPr>
          <w:rFonts w:hint="eastAsia"/>
        </w:rPr>
        <w:t>阿難煩惱未盡故智慧力鈍</w:t>
      </w:r>
      <w:r w:rsidRPr="0061685E">
        <w:rPr>
          <w:rFonts w:hint="eastAsia"/>
          <w:bCs/>
        </w:rPr>
        <w:t>；</w:t>
      </w:r>
      <w:r w:rsidRPr="0061685E">
        <w:rPr>
          <w:rFonts w:hint="eastAsia"/>
        </w:rPr>
        <w:t>然信力猛利故，於甚深般若波羅蜜</w:t>
      </w:r>
      <w:r w:rsidRPr="0061685E">
        <w:rPr>
          <w:rStyle w:val="a3"/>
        </w:rPr>
        <w:footnoteReference w:id="78"/>
      </w:r>
      <w:r w:rsidRPr="0061685E">
        <w:rPr>
          <w:rFonts w:hint="eastAsia"/>
        </w:rPr>
        <w:t>中能如法問答。</w:t>
      </w:r>
    </w:p>
    <w:p w:rsidR="00BB7555" w:rsidRPr="0061685E" w:rsidRDefault="00BB7555" w:rsidP="000D4954">
      <w:pPr>
        <w:spacing w:beforeLines="30" w:before="108" w:line="370" w:lineRule="exact"/>
        <w:ind w:leftChars="50" w:left="120"/>
        <w:jc w:val="both"/>
        <w:rPr>
          <w:b/>
          <w:sz w:val="20"/>
          <w:bdr w:val="single" w:sz="4" w:space="0" w:color="auto" w:frame="1"/>
        </w:rPr>
      </w:pPr>
      <w:r w:rsidRPr="0061685E">
        <w:rPr>
          <w:rFonts w:hint="eastAsia"/>
          <w:b/>
          <w:sz w:val="20"/>
          <w:bdr w:val="single" w:sz="4" w:space="0" w:color="auto" w:frame="1"/>
        </w:rPr>
        <w:t>（</w:t>
      </w:r>
      <w:r w:rsidR="001406CB" w:rsidRPr="0061685E">
        <w:rPr>
          <w:rFonts w:hint="eastAsia"/>
          <w:b/>
          <w:sz w:val="20"/>
          <w:bdr w:val="single" w:sz="4" w:space="0" w:color="auto" w:frame="1"/>
        </w:rPr>
        <w:t>參</w:t>
      </w:r>
      <w:r w:rsidRPr="0061685E">
        <w:rPr>
          <w:rFonts w:hint="eastAsia"/>
          <w:b/>
          <w:sz w:val="20"/>
          <w:bdr w:val="single" w:sz="4" w:space="0" w:color="auto" w:frame="1"/>
        </w:rPr>
        <w:t>）須菩提約勝義諦答：如實觀空故能受，而信受者實不可得</w:t>
      </w:r>
    </w:p>
    <w:p w:rsidR="00BB7555" w:rsidRPr="0061685E" w:rsidRDefault="00BB7555" w:rsidP="000D4954">
      <w:pPr>
        <w:spacing w:line="370" w:lineRule="exact"/>
        <w:ind w:leftChars="100" w:left="240"/>
        <w:jc w:val="both"/>
        <w:rPr>
          <w:b/>
          <w:bdr w:val="single" w:sz="4" w:space="0" w:color="auto"/>
        </w:rPr>
      </w:pPr>
      <w:r w:rsidRPr="0061685E">
        <w:rPr>
          <w:rFonts w:hint="eastAsia"/>
          <w:b/>
          <w:sz w:val="20"/>
          <w:bdr w:val="single" w:sz="4" w:space="0" w:color="auto" w:frame="1"/>
        </w:rPr>
        <w:t>一、觀諸法空</w:t>
      </w:r>
    </w:p>
    <w:p w:rsidR="00BB7555" w:rsidRPr="0061685E" w:rsidRDefault="00BB7555" w:rsidP="000D4954">
      <w:pPr>
        <w:spacing w:line="370" w:lineRule="exact"/>
        <w:ind w:leftChars="100" w:left="960" w:hangingChars="300" w:hanging="720"/>
        <w:jc w:val="both"/>
      </w:pPr>
      <w:r w:rsidRPr="0061685E">
        <w:rPr>
          <w:rFonts w:hint="eastAsia"/>
        </w:rPr>
        <w:t>問曰：般若波羅蜜無所有</w:t>
      </w:r>
      <w:r w:rsidR="00A114D5" w:rsidRPr="0061685E">
        <w:rPr>
          <w:rFonts w:hint="eastAsia"/>
          <w:bCs/>
        </w:rPr>
        <w:t>，</w:t>
      </w:r>
      <w:r w:rsidRPr="0061685E">
        <w:rPr>
          <w:rFonts w:hint="eastAsia"/>
        </w:rPr>
        <w:t>無有一定法，云何「四種人信受，不言『非法』」？</w:t>
      </w:r>
    </w:p>
    <w:p w:rsidR="00BB7555" w:rsidRPr="0061685E" w:rsidRDefault="00BB7555" w:rsidP="000D4954">
      <w:pPr>
        <w:spacing w:line="370" w:lineRule="exact"/>
        <w:ind w:leftChars="100" w:left="960" w:hangingChars="300" w:hanging="720"/>
        <w:jc w:val="both"/>
      </w:pPr>
      <w:r w:rsidRPr="0061685E">
        <w:rPr>
          <w:rFonts w:hint="eastAsia"/>
        </w:rPr>
        <w:t>答曰：今須菩提此中自說因緣：「不以空分別色</w:t>
      </w:r>
      <w:r w:rsidR="00BF458F" w:rsidRPr="0061685E">
        <w:rPr>
          <w:rFonts w:hint="eastAsia"/>
          <w:bCs/>
        </w:rPr>
        <w:t>，</w:t>
      </w:r>
      <w:r w:rsidRPr="0061685E">
        <w:rPr>
          <w:rFonts w:hint="eastAsia"/>
        </w:rPr>
        <w:t>色即是空，空即是色。」</w:t>
      </w:r>
    </w:p>
    <w:p w:rsidR="00BB7555" w:rsidRPr="0061685E" w:rsidRDefault="00BB7555" w:rsidP="000D4954">
      <w:pPr>
        <w:spacing w:line="370" w:lineRule="exact"/>
        <w:ind w:leftChars="400" w:left="960"/>
        <w:jc w:val="both"/>
      </w:pPr>
      <w:r w:rsidRPr="0061685E">
        <w:rPr>
          <w:rFonts w:hint="eastAsia"/>
        </w:rPr>
        <w:t>以是故，般若波羅蜜無所失</w:t>
      </w:r>
      <w:r w:rsidRPr="0061685E">
        <w:rPr>
          <w:rFonts w:hint="eastAsia"/>
          <w:bCs/>
        </w:rPr>
        <w:t>、</w:t>
      </w:r>
      <w:r w:rsidRPr="0061685E">
        <w:rPr>
          <w:rFonts w:hint="eastAsia"/>
        </w:rPr>
        <w:t>無所破；若無所破，則無過罪，是故不言</w:t>
      </w:r>
      <w:r w:rsidRPr="0061685E">
        <w:rPr>
          <w:rFonts w:hint="eastAsia"/>
          <w:bCs/>
        </w:rPr>
        <w:t>「</w:t>
      </w:r>
      <w:r w:rsidRPr="0061685E">
        <w:rPr>
          <w:rFonts w:hint="eastAsia"/>
        </w:rPr>
        <w:t>非法</w:t>
      </w:r>
      <w:r w:rsidRPr="0061685E">
        <w:rPr>
          <w:rFonts w:hint="eastAsia"/>
          <w:bCs/>
        </w:rPr>
        <w:t>」</w:t>
      </w:r>
      <w:r w:rsidRPr="0061685E">
        <w:rPr>
          <w:rFonts w:hint="eastAsia"/>
        </w:rPr>
        <w:t>。空即是般若波羅蜜，不以空智慧破色令空，亦不以破色因緣故有空，空即是色</w:t>
      </w:r>
      <w:r w:rsidRPr="0061685E">
        <w:rPr>
          <w:rFonts w:hint="eastAsia"/>
          <w:bCs/>
        </w:rPr>
        <w:t>、</w:t>
      </w:r>
      <w:r w:rsidRPr="0061685E">
        <w:rPr>
          <w:rFonts w:hint="eastAsia"/>
        </w:rPr>
        <w:t>色即是空故。</w:t>
      </w:r>
      <w:r w:rsidRPr="0061685E">
        <w:rPr>
          <w:rStyle w:val="a3"/>
        </w:rPr>
        <w:footnoteReference w:id="79"/>
      </w:r>
    </w:p>
    <w:p w:rsidR="00BB7555" w:rsidRPr="0061685E" w:rsidRDefault="00BB7555" w:rsidP="000D4954">
      <w:pPr>
        <w:spacing w:line="370" w:lineRule="exact"/>
        <w:ind w:leftChars="400" w:left="960"/>
        <w:jc w:val="both"/>
      </w:pPr>
      <w:r w:rsidRPr="0061685E">
        <w:rPr>
          <w:rFonts w:hint="eastAsia"/>
        </w:rPr>
        <w:t>以般若波羅蜜中破諸戲論，有如是功德，故無不信受。</w:t>
      </w:r>
    </w:p>
    <w:p w:rsidR="00BB7555" w:rsidRPr="0061685E" w:rsidRDefault="00BB7555" w:rsidP="000D4954">
      <w:pPr>
        <w:spacing w:beforeLines="20" w:before="72" w:line="370" w:lineRule="exact"/>
        <w:ind w:leftChars="400" w:left="960"/>
        <w:jc w:val="both"/>
      </w:pPr>
      <w:r w:rsidRPr="0061685E">
        <w:rPr>
          <w:rFonts w:hint="eastAsia"/>
        </w:rPr>
        <w:t>無相、無作，無生、無滅，寂滅、遠離，亦如是。</w:t>
      </w:r>
    </w:p>
    <w:p w:rsidR="00BB7555" w:rsidRPr="0061685E" w:rsidRDefault="00BB7555" w:rsidP="000D4954">
      <w:pPr>
        <w:spacing w:beforeLines="20" w:before="72" w:line="370" w:lineRule="exact"/>
        <w:ind w:leftChars="400" w:left="960"/>
        <w:jc w:val="both"/>
      </w:pPr>
      <w:r w:rsidRPr="0061685E">
        <w:rPr>
          <w:rFonts w:hint="eastAsia"/>
        </w:rPr>
        <w:t>乃至一切種智，皆應廣說。</w:t>
      </w:r>
    </w:p>
    <w:p w:rsidR="00BB7555" w:rsidRPr="0061685E" w:rsidRDefault="00BB7555" w:rsidP="000D4954">
      <w:pPr>
        <w:spacing w:beforeLines="30" w:before="108" w:line="370" w:lineRule="exact"/>
        <w:ind w:leftChars="100" w:left="240"/>
        <w:jc w:val="both"/>
        <w:rPr>
          <w:b/>
          <w:sz w:val="20"/>
          <w:szCs w:val="20"/>
          <w:bdr w:val="single" w:sz="4" w:space="0" w:color="auto" w:frame="1"/>
        </w:rPr>
      </w:pPr>
      <w:bookmarkStart w:id="30" w:name="_Toc120455290"/>
      <w:bookmarkStart w:id="31" w:name="_Toc120883967"/>
      <w:r w:rsidRPr="0061685E">
        <w:rPr>
          <w:rFonts w:hint="eastAsia"/>
          <w:b/>
          <w:sz w:val="20"/>
          <w:szCs w:val="20"/>
          <w:bdr w:val="single" w:sz="4" w:space="0" w:color="auto" w:frame="1"/>
        </w:rPr>
        <w:t>二、</w:t>
      </w:r>
      <w:r w:rsidRPr="0061685E">
        <w:rPr>
          <w:rFonts w:hint="eastAsia"/>
          <w:b/>
          <w:sz w:val="20"/>
          <w:bdr w:val="single" w:sz="4" w:space="0" w:color="auto" w:frame="1"/>
        </w:rPr>
        <w:t>觀眾</w:t>
      </w:r>
      <w:r w:rsidRPr="0061685E">
        <w:rPr>
          <w:rFonts w:hint="eastAsia"/>
          <w:b/>
          <w:sz w:val="20"/>
          <w:szCs w:val="20"/>
          <w:bdr w:val="single" w:sz="4" w:space="0" w:color="auto" w:frame="1"/>
        </w:rPr>
        <w:t>生空</w:t>
      </w:r>
    </w:p>
    <w:p w:rsidR="00BB7555" w:rsidRPr="0061685E" w:rsidRDefault="00BB7555" w:rsidP="000D4954">
      <w:pPr>
        <w:spacing w:line="370" w:lineRule="exact"/>
        <w:ind w:leftChars="150" w:left="360"/>
        <w:jc w:val="both"/>
        <w:rPr>
          <w:b/>
          <w:bdr w:val="single" w:sz="4" w:space="0" w:color="auto" w:frame="1"/>
        </w:rPr>
      </w:pPr>
      <w:r w:rsidRPr="0061685E">
        <w:rPr>
          <w:rFonts w:hint="eastAsia"/>
          <w:b/>
          <w:sz w:val="20"/>
          <w:bdr w:val="single" w:sz="4" w:space="0" w:color="auto" w:frame="1"/>
        </w:rPr>
        <w:t>（一）釋疑：諸聖弟子問須菩提，何以</w:t>
      </w:r>
      <w:bookmarkEnd w:id="30"/>
      <w:bookmarkEnd w:id="31"/>
      <w:r w:rsidRPr="0061685E">
        <w:rPr>
          <w:rFonts w:hint="eastAsia"/>
          <w:b/>
          <w:sz w:val="20"/>
          <w:bdr w:val="single" w:sz="4" w:space="0" w:color="auto" w:frame="1"/>
        </w:rPr>
        <w:t>須菩提回答諸天子</w:t>
      </w:r>
    </w:p>
    <w:p w:rsidR="00BB7555" w:rsidRPr="0061685E" w:rsidRDefault="00BB7555" w:rsidP="000D4954">
      <w:pPr>
        <w:spacing w:line="370" w:lineRule="exact"/>
        <w:ind w:leftChars="150" w:left="1080" w:hangingChars="300" w:hanging="720"/>
        <w:jc w:val="both"/>
      </w:pPr>
      <w:r w:rsidRPr="0061685E">
        <w:rPr>
          <w:rFonts w:hint="eastAsia"/>
        </w:rPr>
        <w:t>問曰：諸大弟子問是義，須菩提何以乃答諸天子？</w:t>
      </w:r>
    </w:p>
    <w:p w:rsidR="00BB7555" w:rsidRPr="0061685E" w:rsidRDefault="00BB7555" w:rsidP="000D4954">
      <w:pPr>
        <w:spacing w:line="370" w:lineRule="exact"/>
        <w:ind w:leftChars="150" w:left="1080" w:hangingChars="300" w:hanging="720"/>
        <w:jc w:val="both"/>
      </w:pPr>
      <w:r w:rsidRPr="0061685E">
        <w:rPr>
          <w:rFonts w:hint="eastAsia"/>
        </w:rPr>
        <w:t>答曰：</w:t>
      </w:r>
    </w:p>
    <w:p w:rsidR="00BB7555" w:rsidRPr="0061685E" w:rsidRDefault="00BB7555" w:rsidP="000D4954">
      <w:pPr>
        <w:spacing w:line="370" w:lineRule="exact"/>
        <w:ind w:leftChars="200" w:left="480"/>
        <w:jc w:val="both"/>
        <w:rPr>
          <w:b/>
          <w:sz w:val="20"/>
          <w:szCs w:val="20"/>
          <w:bdr w:val="single" w:sz="4" w:space="0" w:color="auto"/>
        </w:rPr>
      </w:pPr>
      <w:r w:rsidRPr="0061685E">
        <w:rPr>
          <w:rFonts w:hint="eastAsia"/>
          <w:b/>
          <w:sz w:val="20"/>
          <w:szCs w:val="20"/>
          <w:bdr w:val="single" w:sz="4" w:space="0" w:color="auto"/>
        </w:rPr>
        <w:t>1</w:t>
      </w:r>
      <w:r w:rsidRPr="0061685E">
        <w:rPr>
          <w:rFonts w:hint="eastAsia"/>
          <w:b/>
          <w:sz w:val="20"/>
          <w:szCs w:val="20"/>
          <w:bdr w:val="single" w:sz="4" w:space="0" w:color="auto"/>
        </w:rPr>
        <w:t>、因諸天子發心為菩薩故</w:t>
      </w:r>
    </w:p>
    <w:p w:rsidR="00BB7555" w:rsidRPr="0061685E" w:rsidRDefault="00BB7555" w:rsidP="000D4954">
      <w:pPr>
        <w:spacing w:line="370" w:lineRule="exact"/>
        <w:ind w:leftChars="200" w:left="480"/>
        <w:jc w:val="both"/>
      </w:pPr>
      <w:r w:rsidRPr="0061685E">
        <w:rPr>
          <w:rFonts w:hint="eastAsia"/>
        </w:rPr>
        <w:t>諸大弟子已得阿羅漢，但自為疑故問，益利</w:t>
      </w:r>
      <w:r w:rsidRPr="0061685E">
        <w:rPr>
          <w:rStyle w:val="a3"/>
        </w:rPr>
        <w:footnoteReference w:id="80"/>
      </w:r>
      <w:r w:rsidRPr="0061685E">
        <w:rPr>
          <w:rFonts w:hint="eastAsia"/>
        </w:rPr>
        <w:t>事少；諸天子發心為菩薩，利益深故為說。</w:t>
      </w:r>
    </w:p>
    <w:p w:rsidR="00BB7555" w:rsidRPr="0061685E" w:rsidRDefault="00BB7555" w:rsidP="000D4954">
      <w:pPr>
        <w:spacing w:beforeLines="30" w:before="108" w:line="370" w:lineRule="exact"/>
        <w:ind w:leftChars="200" w:left="480"/>
        <w:jc w:val="both"/>
        <w:rPr>
          <w:b/>
          <w:sz w:val="20"/>
          <w:szCs w:val="20"/>
          <w:bdr w:val="single" w:sz="4" w:space="0" w:color="auto"/>
        </w:rPr>
      </w:pPr>
      <w:r w:rsidRPr="0061685E">
        <w:rPr>
          <w:rFonts w:hint="eastAsia"/>
          <w:b/>
          <w:sz w:val="20"/>
          <w:szCs w:val="20"/>
          <w:bdr w:val="single" w:sz="4" w:space="0" w:color="auto"/>
        </w:rPr>
        <w:t>2</w:t>
      </w:r>
      <w:r w:rsidRPr="0061685E">
        <w:rPr>
          <w:rFonts w:hint="eastAsia"/>
          <w:b/>
          <w:sz w:val="20"/>
          <w:szCs w:val="20"/>
          <w:bdr w:val="single" w:sz="4" w:space="0" w:color="auto"/>
        </w:rPr>
        <w:t>、雖為諸天子說，亦答諸大弟子</w:t>
      </w:r>
    </w:p>
    <w:p w:rsidR="00BB7555" w:rsidRPr="0061685E" w:rsidRDefault="00BB7555" w:rsidP="000D4954">
      <w:pPr>
        <w:spacing w:line="370" w:lineRule="exact"/>
        <w:ind w:leftChars="200" w:left="480"/>
        <w:jc w:val="both"/>
      </w:pPr>
      <w:r w:rsidRPr="0061685E">
        <w:rPr>
          <w:rFonts w:hint="eastAsia"/>
        </w:rPr>
        <w:t>復次，雖為諸天子</w:t>
      </w:r>
      <w:r w:rsidRPr="0061685E">
        <w:rPr>
          <w:rStyle w:val="a3"/>
        </w:rPr>
        <w:footnoteReference w:id="81"/>
      </w:r>
      <w:r w:rsidRPr="0061685E">
        <w:rPr>
          <w:rFonts w:hint="eastAsia"/>
        </w:rPr>
        <w:t>說，即是答諸大弟子。</w:t>
      </w:r>
    </w:p>
    <w:p w:rsidR="00BB7555" w:rsidRPr="0061685E" w:rsidRDefault="00BB7555" w:rsidP="000D4954">
      <w:pPr>
        <w:spacing w:beforeLines="30" w:before="108" w:line="370" w:lineRule="exact"/>
        <w:ind w:leftChars="150" w:left="360"/>
        <w:jc w:val="both"/>
        <w:rPr>
          <w:b/>
          <w:bdr w:val="single" w:sz="4" w:space="0" w:color="auto" w:frame="1"/>
        </w:rPr>
      </w:pPr>
      <w:bookmarkStart w:id="32" w:name="_Toc120455291"/>
      <w:bookmarkStart w:id="33" w:name="_Toc120883968"/>
      <w:r w:rsidRPr="0061685E">
        <w:rPr>
          <w:rFonts w:hint="eastAsia"/>
          <w:b/>
          <w:sz w:val="20"/>
          <w:bdr w:val="single" w:sz="4" w:space="0" w:color="auto" w:frame="1"/>
        </w:rPr>
        <w:t>（二）般若中眾生畢竟空故，無有說者、受者</w:t>
      </w:r>
      <w:bookmarkEnd w:id="32"/>
      <w:bookmarkEnd w:id="33"/>
    </w:p>
    <w:p w:rsidR="00BB7555" w:rsidRPr="0061685E" w:rsidRDefault="00BB7555" w:rsidP="000D4954">
      <w:pPr>
        <w:spacing w:line="370" w:lineRule="exact"/>
        <w:ind w:leftChars="150" w:left="360"/>
        <w:jc w:val="both"/>
        <w:rPr>
          <w:bCs/>
        </w:rPr>
      </w:pPr>
      <w:r w:rsidRPr="0061685E">
        <w:rPr>
          <w:rFonts w:hint="eastAsia"/>
        </w:rPr>
        <w:t>上說諸法空，今說深般若波羅蜜中眾生畢竟空。以是故，般若波羅蜜中無</w:t>
      </w:r>
      <w:proofErr w:type="gramStart"/>
      <w:r w:rsidRPr="0061685E">
        <w:rPr>
          <w:rFonts w:hint="eastAsia"/>
        </w:rPr>
        <w:t>有說者</w:t>
      </w:r>
      <w:proofErr w:type="gramEnd"/>
      <w:r w:rsidRPr="0061685E">
        <w:rPr>
          <w:rFonts w:hint="eastAsia"/>
        </w:rPr>
        <w:t>，</w:t>
      </w:r>
      <w:r w:rsidR="00C01CAA">
        <w:rPr>
          <w:rFonts w:hint="eastAsia"/>
        </w:rPr>
        <w:t>`1556`</w:t>
      </w:r>
      <w:r w:rsidRPr="0061685E">
        <w:rPr>
          <w:rFonts w:hint="eastAsia"/>
        </w:rPr>
        <w:t>何況</w:t>
      </w:r>
      <w:proofErr w:type="gramStart"/>
      <w:r w:rsidRPr="0061685E">
        <w:rPr>
          <w:rFonts w:hint="eastAsia"/>
        </w:rPr>
        <w:t>有聽受者</w:t>
      </w:r>
      <w:proofErr w:type="gramEnd"/>
      <w:r w:rsidRPr="0061685E">
        <w:rPr>
          <w:rFonts w:hint="eastAsia"/>
          <w:bCs/>
        </w:rPr>
        <w:t>！</w:t>
      </w:r>
    </w:p>
    <w:p w:rsidR="00BB7555" w:rsidRPr="0061685E" w:rsidRDefault="00BB7555" w:rsidP="000D4954">
      <w:pPr>
        <w:spacing w:beforeLines="30" w:before="108" w:line="370" w:lineRule="exact"/>
        <w:ind w:leftChars="100" w:left="240"/>
        <w:jc w:val="both"/>
        <w:rPr>
          <w:b/>
          <w:sz w:val="20"/>
          <w:szCs w:val="20"/>
          <w:bdr w:val="single" w:sz="4" w:space="0" w:color="auto" w:frame="1"/>
        </w:rPr>
      </w:pPr>
      <w:r w:rsidRPr="0061685E">
        <w:rPr>
          <w:rFonts w:hint="eastAsia"/>
          <w:b/>
          <w:sz w:val="20"/>
          <w:szCs w:val="20"/>
          <w:bdr w:val="single" w:sz="4" w:space="0" w:color="auto" w:frame="1"/>
        </w:rPr>
        <w:t>三、</w:t>
      </w:r>
      <w:r w:rsidRPr="0061685E">
        <w:rPr>
          <w:rFonts w:hint="eastAsia"/>
          <w:b/>
          <w:sz w:val="20"/>
          <w:bdr w:val="single" w:sz="4" w:space="0" w:color="auto" w:frame="1"/>
        </w:rPr>
        <w:t>結成</w:t>
      </w:r>
    </w:p>
    <w:p w:rsidR="00BB7555" w:rsidRPr="0061685E" w:rsidRDefault="00BB7555" w:rsidP="000D4954">
      <w:pPr>
        <w:spacing w:line="370" w:lineRule="exact"/>
        <w:ind w:leftChars="100" w:left="240"/>
        <w:jc w:val="both"/>
      </w:pPr>
      <w:r w:rsidRPr="0061685E">
        <w:rPr>
          <w:rFonts w:hint="eastAsia"/>
        </w:rPr>
        <w:t>若能如是解諸法空，心無所著則能信受。</w:t>
      </w:r>
    </w:p>
    <w:p w:rsidR="00BB7555" w:rsidRPr="0061685E" w:rsidRDefault="001406CB" w:rsidP="00DD6DCF">
      <w:pPr>
        <w:spacing w:beforeLines="30" w:before="108"/>
        <w:jc w:val="both"/>
        <w:rPr>
          <w:b/>
          <w:bdr w:val="single" w:sz="4" w:space="0" w:color="auto"/>
        </w:rPr>
      </w:pPr>
      <w:bookmarkStart w:id="34" w:name="_Toc120455292"/>
      <w:bookmarkStart w:id="35" w:name="_Toc120883969"/>
      <w:r w:rsidRPr="0061685E">
        <w:rPr>
          <w:rFonts w:hint="eastAsia"/>
          <w:b/>
          <w:sz w:val="20"/>
          <w:bdr w:val="single" w:sz="4" w:space="0" w:color="auto" w:frame="1"/>
        </w:rPr>
        <w:lastRenderedPageBreak/>
        <w:t>參</w:t>
      </w:r>
      <w:r w:rsidR="00BB7555" w:rsidRPr="0061685E">
        <w:rPr>
          <w:rFonts w:hint="eastAsia"/>
          <w:b/>
          <w:sz w:val="20"/>
          <w:bdr w:val="single" w:sz="4" w:space="0" w:color="auto" w:frame="1"/>
        </w:rPr>
        <w:t>、般若中以無所得為方便廣演三乘法</w:t>
      </w:r>
    </w:p>
    <w:p w:rsidR="00BB7555" w:rsidRPr="0061685E" w:rsidRDefault="00BB7555" w:rsidP="00DD6DCF">
      <w:pPr>
        <w:ind w:leftChars="50" w:left="120"/>
        <w:jc w:val="both"/>
        <w:rPr>
          <w:b/>
          <w:sz w:val="20"/>
          <w:bdr w:val="single" w:sz="4" w:space="0" w:color="auto" w:frame="1"/>
        </w:rPr>
      </w:pPr>
      <w:r w:rsidRPr="0061685E">
        <w:rPr>
          <w:rFonts w:hint="eastAsia"/>
          <w:b/>
          <w:sz w:val="20"/>
          <w:bdr w:val="single" w:sz="4" w:space="0" w:color="auto" w:frame="1"/>
        </w:rPr>
        <w:t>（壹）</w:t>
      </w:r>
      <w:bookmarkEnd w:id="34"/>
      <w:bookmarkEnd w:id="35"/>
      <w:r w:rsidRPr="0061685E">
        <w:rPr>
          <w:rFonts w:hint="eastAsia"/>
          <w:b/>
          <w:sz w:val="20"/>
          <w:bdr w:val="single" w:sz="4" w:space="0" w:color="auto" w:frame="1"/>
        </w:rPr>
        <w:t>般若廣演三乘法</w:t>
      </w:r>
    </w:p>
    <w:p w:rsidR="00BB7555" w:rsidRPr="0061685E" w:rsidRDefault="00BB7555" w:rsidP="00DD6DCF">
      <w:pPr>
        <w:ind w:leftChars="100" w:left="240"/>
        <w:jc w:val="both"/>
        <w:rPr>
          <w:b/>
          <w:bdr w:val="single" w:sz="4" w:space="0" w:color="auto" w:frame="1"/>
        </w:rPr>
      </w:pPr>
      <w:r w:rsidRPr="0061685E">
        <w:rPr>
          <w:rFonts w:hint="eastAsia"/>
          <w:b/>
          <w:sz w:val="20"/>
          <w:bdr w:val="single" w:sz="4" w:space="0" w:color="auto" w:frame="1"/>
        </w:rPr>
        <w:t>一、般若非但說空，亦廣說有三乘</w:t>
      </w:r>
    </w:p>
    <w:p w:rsidR="00BB7555" w:rsidRPr="0061685E" w:rsidRDefault="00BB7555" w:rsidP="00CF0BC6">
      <w:pPr>
        <w:ind w:leftChars="100" w:left="240"/>
        <w:jc w:val="both"/>
        <w:rPr>
          <w:bCs/>
        </w:rPr>
      </w:pPr>
      <w:r w:rsidRPr="0061685E">
        <w:rPr>
          <w:rFonts w:hint="eastAsia"/>
        </w:rPr>
        <w:t>爾時，須菩提說深</w:t>
      </w:r>
      <w:r w:rsidRPr="0061685E">
        <w:rPr>
          <w:rStyle w:val="a3"/>
        </w:rPr>
        <w:footnoteReference w:id="82"/>
      </w:r>
      <w:r w:rsidRPr="0061685E">
        <w:rPr>
          <w:rFonts w:hint="eastAsia"/>
        </w:rPr>
        <w:t>般若波羅蜜，舍利弗讚歎助成其事</w:t>
      </w:r>
      <w:r w:rsidRPr="0061685E">
        <w:rPr>
          <w:rFonts w:hint="eastAsia"/>
          <w:bCs/>
        </w:rPr>
        <w:t>：「</w:t>
      </w:r>
      <w:r w:rsidRPr="0061685E">
        <w:rPr>
          <w:rFonts w:hint="eastAsia"/>
        </w:rPr>
        <w:t>般若波羅蜜非但以空故可受，亦廣說有三乘。</w:t>
      </w:r>
      <w:r w:rsidRPr="0061685E">
        <w:rPr>
          <w:rFonts w:hint="eastAsia"/>
          <w:bCs/>
        </w:rPr>
        <w:t>」</w:t>
      </w:r>
    </w:p>
    <w:p w:rsidR="00BB7555" w:rsidRPr="0061685E" w:rsidRDefault="00BB7555" w:rsidP="00DD6DCF">
      <w:pPr>
        <w:spacing w:beforeLines="30" w:before="108"/>
        <w:ind w:leftChars="100" w:left="240"/>
        <w:jc w:val="both"/>
        <w:rPr>
          <w:b/>
        </w:rPr>
      </w:pPr>
      <w:r w:rsidRPr="0061685E">
        <w:rPr>
          <w:rFonts w:hint="eastAsia"/>
          <w:b/>
          <w:sz w:val="20"/>
          <w:bdr w:val="single" w:sz="4" w:space="0" w:color="auto" w:frame="1"/>
        </w:rPr>
        <w:t>二、釋「三乘」</w:t>
      </w:r>
    </w:p>
    <w:p w:rsidR="00BB7555" w:rsidRPr="0061685E" w:rsidRDefault="00BB7555" w:rsidP="00CF0BC6">
      <w:pPr>
        <w:ind w:leftChars="100" w:left="240"/>
        <w:jc w:val="both"/>
        <w:rPr>
          <w:bCs/>
        </w:rPr>
      </w:pPr>
      <w:r w:rsidRPr="0061685E">
        <w:rPr>
          <w:rFonts w:hint="eastAsia"/>
          <w:bCs/>
        </w:rPr>
        <w:t>「</w:t>
      </w:r>
      <w:r w:rsidR="008D245C">
        <w:rPr>
          <w:kern w:val="0"/>
        </w:rPr>
        <w:t>^</w:t>
      </w:r>
      <w:r w:rsidRPr="0061685E">
        <w:rPr>
          <w:rFonts w:ascii="標楷體" w:eastAsia="標楷體" w:hAnsi="標楷體" w:hint="eastAsia"/>
          <w:bCs/>
        </w:rPr>
        <w:t>三乘</w:t>
      </w:r>
      <w:r w:rsidR="008D245C">
        <w:rPr>
          <w:kern w:val="0"/>
        </w:rPr>
        <w:t>^^</w:t>
      </w:r>
      <w:r w:rsidRPr="0061685E">
        <w:rPr>
          <w:rFonts w:hint="eastAsia"/>
          <w:bCs/>
        </w:rPr>
        <w:t>」義，如先說。</w:t>
      </w:r>
      <w:r w:rsidRPr="0061685E">
        <w:rPr>
          <w:rStyle w:val="a3"/>
          <w:bCs/>
        </w:rPr>
        <w:footnoteReference w:id="83"/>
      </w:r>
    </w:p>
    <w:p w:rsidR="00BB7555" w:rsidRPr="0061685E" w:rsidRDefault="00BB7555" w:rsidP="00DD6DCF">
      <w:pPr>
        <w:spacing w:beforeLines="30" w:before="108"/>
        <w:ind w:leftChars="100" w:left="240"/>
        <w:jc w:val="both"/>
        <w:rPr>
          <w:b/>
          <w:sz w:val="20"/>
          <w:bdr w:val="single" w:sz="4" w:space="0" w:color="auto" w:frame="1"/>
        </w:rPr>
      </w:pPr>
      <w:r w:rsidRPr="0061685E">
        <w:rPr>
          <w:rFonts w:hint="eastAsia"/>
          <w:b/>
          <w:sz w:val="20"/>
          <w:bdr w:val="single" w:sz="4" w:space="0" w:color="auto" w:frame="1"/>
        </w:rPr>
        <w:t>三、釋「攝取菩薩」</w:t>
      </w:r>
    </w:p>
    <w:p w:rsidR="00BB7555" w:rsidRPr="0061685E" w:rsidRDefault="00BB7555" w:rsidP="00CF0BC6">
      <w:pPr>
        <w:ind w:leftChars="100" w:left="240"/>
        <w:jc w:val="both"/>
        <w:rPr>
          <w:bCs/>
        </w:rPr>
      </w:pPr>
      <w:r w:rsidRPr="0061685E">
        <w:rPr>
          <w:rFonts w:hint="eastAsia"/>
          <w:bCs/>
        </w:rPr>
        <w:t>「</w:t>
      </w:r>
      <w:r w:rsidR="008D245C">
        <w:rPr>
          <w:kern w:val="0"/>
        </w:rPr>
        <w:t>^</w:t>
      </w:r>
      <w:r w:rsidRPr="0061685E">
        <w:rPr>
          <w:rFonts w:ascii="標楷體" w:eastAsia="標楷體" w:hAnsi="標楷體" w:hint="eastAsia"/>
          <w:bCs/>
        </w:rPr>
        <w:t>攝取菩薩</w:t>
      </w:r>
      <w:r w:rsidR="008D245C">
        <w:rPr>
          <w:kern w:val="0"/>
        </w:rPr>
        <w:t>^^</w:t>
      </w:r>
      <w:r w:rsidRPr="0061685E">
        <w:rPr>
          <w:rFonts w:hint="eastAsia"/>
          <w:bCs/>
        </w:rPr>
        <w:t>」者，以般若波羅蜜利益諸菩薩，</w:t>
      </w:r>
      <w:proofErr w:type="gramStart"/>
      <w:r w:rsidRPr="0061685E">
        <w:rPr>
          <w:rFonts w:hint="eastAsia"/>
          <w:bCs/>
        </w:rPr>
        <w:t>令得增長</w:t>
      </w:r>
      <w:proofErr w:type="gramEnd"/>
      <w:r w:rsidRPr="0061685E">
        <w:rPr>
          <w:rFonts w:hint="eastAsia"/>
          <w:bCs/>
        </w:rPr>
        <w:t>。</w:t>
      </w:r>
    </w:p>
    <w:p w:rsidR="00BB7555" w:rsidRPr="0061685E" w:rsidRDefault="00BB7555" w:rsidP="00CF0BC6">
      <w:pPr>
        <w:ind w:leftChars="100" w:left="240"/>
        <w:jc w:val="both"/>
        <w:rPr>
          <w:bCs/>
        </w:rPr>
      </w:pPr>
      <w:proofErr w:type="gramStart"/>
      <w:r w:rsidRPr="0061685E">
        <w:rPr>
          <w:rFonts w:hint="eastAsia"/>
          <w:bCs/>
        </w:rPr>
        <w:t>復次</w:t>
      </w:r>
      <w:proofErr w:type="gramEnd"/>
      <w:r w:rsidRPr="0061685E">
        <w:rPr>
          <w:rFonts w:hint="eastAsia"/>
          <w:bCs/>
        </w:rPr>
        <w:t>，「</w:t>
      </w:r>
      <w:r w:rsidR="008D245C">
        <w:rPr>
          <w:kern w:val="0"/>
        </w:rPr>
        <w:t>^</w:t>
      </w:r>
      <w:r w:rsidRPr="0061685E">
        <w:rPr>
          <w:rFonts w:ascii="標楷體" w:eastAsia="標楷體" w:hAnsi="標楷體" w:hint="eastAsia"/>
          <w:bCs/>
        </w:rPr>
        <w:t>攝取</w:t>
      </w:r>
      <w:r w:rsidR="008D245C">
        <w:rPr>
          <w:kern w:val="0"/>
        </w:rPr>
        <w:t>^^</w:t>
      </w:r>
      <w:r w:rsidRPr="0061685E">
        <w:rPr>
          <w:rFonts w:hint="eastAsia"/>
          <w:bCs/>
        </w:rPr>
        <w:t>」者，是般若波羅蜜</w:t>
      </w:r>
      <w:r w:rsidRPr="0061685E">
        <w:rPr>
          <w:rStyle w:val="a3"/>
          <w:bCs/>
        </w:rPr>
        <w:footnoteReference w:id="84"/>
      </w:r>
      <w:r w:rsidRPr="0061685E">
        <w:rPr>
          <w:rFonts w:hint="eastAsia"/>
          <w:bCs/>
        </w:rPr>
        <w:t>中有十地，令菩薩從一地至一地，乃至第十地。</w:t>
      </w:r>
    </w:p>
    <w:p w:rsidR="00BB7555" w:rsidRPr="0061685E" w:rsidRDefault="00BB7555" w:rsidP="00DD6DCF">
      <w:pPr>
        <w:spacing w:beforeLines="30" w:before="108"/>
        <w:ind w:leftChars="100" w:left="240"/>
        <w:jc w:val="both"/>
        <w:rPr>
          <w:b/>
          <w:sz w:val="20"/>
          <w:bdr w:val="single" w:sz="4" w:space="0" w:color="auto" w:frame="1"/>
        </w:rPr>
      </w:pPr>
      <w:r w:rsidRPr="0061685E">
        <w:rPr>
          <w:rFonts w:hint="eastAsia"/>
          <w:b/>
          <w:sz w:val="20"/>
          <w:bdr w:val="single" w:sz="4" w:space="0" w:color="auto" w:frame="1"/>
        </w:rPr>
        <w:t>四、釋「十地」等義</w:t>
      </w:r>
    </w:p>
    <w:p w:rsidR="00BB7555" w:rsidRPr="0061685E" w:rsidRDefault="00BB7555" w:rsidP="00CF0BC6">
      <w:pPr>
        <w:ind w:leftChars="100" w:left="240"/>
        <w:jc w:val="both"/>
        <w:rPr>
          <w:bCs/>
        </w:rPr>
      </w:pPr>
      <w:r w:rsidRPr="0061685E">
        <w:rPr>
          <w:rFonts w:hint="eastAsia"/>
          <w:bCs/>
        </w:rPr>
        <w:t>十地義、從六波羅蜜乃至一切種智義，如先說。</w:t>
      </w:r>
      <w:r w:rsidRPr="0061685E">
        <w:rPr>
          <w:rStyle w:val="a3"/>
          <w:bCs/>
        </w:rPr>
        <w:footnoteReference w:id="85"/>
      </w:r>
    </w:p>
    <w:p w:rsidR="00BB7555" w:rsidRPr="0061685E" w:rsidRDefault="00BB7555" w:rsidP="00DD6DCF">
      <w:pPr>
        <w:spacing w:beforeLines="30" w:before="108"/>
        <w:ind w:leftChars="100" w:left="240"/>
        <w:jc w:val="both"/>
        <w:rPr>
          <w:b/>
          <w:sz w:val="20"/>
          <w:bdr w:val="single" w:sz="4" w:space="0" w:color="auto" w:frame="1"/>
        </w:rPr>
      </w:pPr>
      <w:r w:rsidRPr="0061685E">
        <w:rPr>
          <w:rFonts w:hint="eastAsia"/>
          <w:b/>
          <w:sz w:val="20"/>
          <w:bdr w:val="single" w:sz="4" w:space="0" w:color="auto" w:frame="1"/>
        </w:rPr>
        <w:t>五、釋「化生」</w:t>
      </w:r>
    </w:p>
    <w:p w:rsidR="00BB7555" w:rsidRPr="0061685E" w:rsidRDefault="00BB7555" w:rsidP="00CF0BC6">
      <w:pPr>
        <w:ind w:leftChars="100" w:left="240"/>
        <w:jc w:val="both"/>
      </w:pPr>
      <w:r w:rsidRPr="0061685E">
        <w:rPr>
          <w:rFonts w:hint="eastAsia"/>
          <w:bCs/>
        </w:rPr>
        <w:t>「</w:t>
      </w:r>
      <w:r w:rsidR="008D245C">
        <w:rPr>
          <w:kern w:val="0"/>
        </w:rPr>
        <w:t>^</w:t>
      </w:r>
      <w:r w:rsidRPr="0061685E">
        <w:rPr>
          <w:rFonts w:ascii="標楷體" w:eastAsia="標楷體" w:hAnsi="標楷體" w:hint="eastAsia"/>
          <w:bCs/>
        </w:rPr>
        <w:t>化生</w:t>
      </w:r>
      <w:r w:rsidR="008D245C">
        <w:rPr>
          <w:kern w:val="0"/>
        </w:rPr>
        <w:t>^^</w:t>
      </w:r>
      <w:r w:rsidRPr="0061685E">
        <w:rPr>
          <w:rFonts w:hint="eastAsia"/>
          <w:bCs/>
        </w:rPr>
        <w:t>」</w:t>
      </w:r>
      <w:r w:rsidRPr="0061685E">
        <w:rPr>
          <w:rFonts w:hint="eastAsia"/>
        </w:rPr>
        <w:t>者，說般若波羅蜜行報。</w:t>
      </w:r>
    </w:p>
    <w:p w:rsidR="00BB7555" w:rsidRPr="0061685E" w:rsidRDefault="00BB7555" w:rsidP="00DD6DCF">
      <w:pPr>
        <w:spacing w:beforeLines="30" w:before="108"/>
        <w:ind w:leftChars="100" w:left="240"/>
        <w:jc w:val="both"/>
        <w:rPr>
          <w:bCs/>
        </w:rPr>
      </w:pPr>
      <w:r w:rsidRPr="0061685E">
        <w:rPr>
          <w:rFonts w:hint="eastAsia"/>
          <w:b/>
          <w:sz w:val="20"/>
          <w:bdr w:val="single" w:sz="4" w:space="0" w:color="auto"/>
        </w:rPr>
        <w:t>六、釋「七種辯</w:t>
      </w:r>
      <w:r w:rsidRPr="0061685E">
        <w:rPr>
          <w:rFonts w:ascii="新細明體" w:hAnsi="新細明體" w:hint="eastAsia"/>
          <w:b/>
          <w:sz w:val="20"/>
          <w:szCs w:val="20"/>
          <w:bdr w:val="single" w:sz="4" w:space="0" w:color="auto"/>
        </w:rPr>
        <w:t>」</w:t>
      </w:r>
      <w:r w:rsidRPr="0061685E">
        <w:rPr>
          <w:rStyle w:val="a3"/>
          <w:sz w:val="20"/>
          <w:szCs w:val="20"/>
        </w:rPr>
        <w:footnoteReference w:id="86"/>
      </w:r>
    </w:p>
    <w:p w:rsidR="00BB7555" w:rsidRPr="0061685E" w:rsidRDefault="00BB7555" w:rsidP="00DD6DCF">
      <w:pPr>
        <w:ind w:leftChars="150" w:left="360"/>
        <w:jc w:val="both"/>
        <w:rPr>
          <w:bCs/>
          <w:vertAlign w:val="superscript"/>
        </w:rPr>
      </w:pPr>
      <w:r w:rsidRPr="0061685E">
        <w:rPr>
          <w:rFonts w:hint="eastAsia"/>
          <w:b/>
          <w:sz w:val="20"/>
          <w:szCs w:val="20"/>
          <w:bdr w:val="single" w:sz="4" w:space="0" w:color="auto"/>
        </w:rPr>
        <w:t>（一）捷疾辯</w:t>
      </w:r>
    </w:p>
    <w:p w:rsidR="00BB7555" w:rsidRPr="0061685E" w:rsidRDefault="00BB7555" w:rsidP="00CF0BC6">
      <w:pPr>
        <w:ind w:leftChars="150" w:left="360"/>
        <w:jc w:val="both"/>
      </w:pPr>
      <w:r w:rsidRPr="0061685E">
        <w:rPr>
          <w:rFonts w:hint="eastAsia"/>
        </w:rPr>
        <w:t>行般若波羅蜜，於一切法無礙故，得</w:t>
      </w:r>
      <w:r w:rsidRPr="0061685E">
        <w:rPr>
          <w:rFonts w:hint="eastAsia"/>
          <w:bCs/>
        </w:rPr>
        <w:t>「</w:t>
      </w:r>
      <w:r w:rsidR="008D245C">
        <w:rPr>
          <w:kern w:val="0"/>
        </w:rPr>
        <w:t>^</w:t>
      </w:r>
      <w:proofErr w:type="gramStart"/>
      <w:r w:rsidRPr="0061685E">
        <w:rPr>
          <w:rFonts w:ascii="標楷體" w:eastAsia="標楷體" w:hAnsi="標楷體" w:hint="eastAsia"/>
        </w:rPr>
        <w:t>捷疾辯</w:t>
      </w:r>
      <w:proofErr w:type="gramEnd"/>
      <w:r w:rsidR="008D245C">
        <w:rPr>
          <w:kern w:val="0"/>
        </w:rPr>
        <w:t>^^</w:t>
      </w:r>
      <w:r w:rsidRPr="0061685E">
        <w:rPr>
          <w:rStyle w:val="a3"/>
        </w:rPr>
        <w:footnoteReference w:id="87"/>
      </w:r>
      <w:r w:rsidRPr="0061685E">
        <w:rPr>
          <w:rFonts w:hint="eastAsia"/>
          <w:bCs/>
        </w:rPr>
        <w:t>」</w:t>
      </w:r>
      <w:r w:rsidRPr="0061685E">
        <w:rPr>
          <w:rFonts w:hint="eastAsia"/>
        </w:rPr>
        <w:t>。</w:t>
      </w:r>
    </w:p>
    <w:p w:rsidR="00BB7555" w:rsidRPr="0061685E" w:rsidRDefault="00BB7555" w:rsidP="00DD6DCF">
      <w:pPr>
        <w:spacing w:beforeLines="30" w:before="108"/>
        <w:ind w:leftChars="150" w:left="360"/>
        <w:jc w:val="both"/>
        <w:rPr>
          <w:b/>
          <w:sz w:val="20"/>
          <w:szCs w:val="20"/>
          <w:bdr w:val="single" w:sz="4" w:space="0" w:color="auto"/>
        </w:rPr>
      </w:pPr>
      <w:r w:rsidRPr="0061685E">
        <w:rPr>
          <w:rFonts w:hint="eastAsia"/>
          <w:b/>
          <w:sz w:val="20"/>
          <w:szCs w:val="20"/>
          <w:bdr w:val="single" w:sz="4" w:space="0" w:color="auto"/>
        </w:rPr>
        <w:t>（二）利辯</w:t>
      </w:r>
    </w:p>
    <w:p w:rsidR="00BB7555" w:rsidRPr="0061685E" w:rsidRDefault="00BB7555" w:rsidP="00CF0BC6">
      <w:pPr>
        <w:ind w:leftChars="150" w:left="360"/>
        <w:jc w:val="both"/>
      </w:pPr>
      <w:r w:rsidRPr="0061685E">
        <w:rPr>
          <w:rFonts w:hint="eastAsia"/>
        </w:rPr>
        <w:t>有人雖</w:t>
      </w:r>
      <w:proofErr w:type="gramStart"/>
      <w:r w:rsidRPr="0061685E">
        <w:rPr>
          <w:rFonts w:hint="eastAsia"/>
        </w:rPr>
        <w:t>能捷疾，鈍根故不能深入，</w:t>
      </w:r>
      <w:proofErr w:type="gramEnd"/>
      <w:r w:rsidRPr="0061685E">
        <w:rPr>
          <w:rFonts w:hint="eastAsia"/>
        </w:rPr>
        <w:t>以能</w:t>
      </w:r>
      <w:proofErr w:type="gramStart"/>
      <w:r w:rsidRPr="0061685E">
        <w:rPr>
          <w:rFonts w:hint="eastAsia"/>
        </w:rPr>
        <w:t>深入故利</w:t>
      </w:r>
      <w:proofErr w:type="gramEnd"/>
      <w:r w:rsidRPr="0061685E">
        <w:rPr>
          <w:rFonts w:hint="eastAsia"/>
        </w:rPr>
        <w:t>，是</w:t>
      </w:r>
      <w:r w:rsidRPr="0061685E">
        <w:rPr>
          <w:rFonts w:hint="eastAsia"/>
          <w:bCs/>
        </w:rPr>
        <w:t>「</w:t>
      </w:r>
      <w:r w:rsidR="008D245C">
        <w:rPr>
          <w:kern w:val="0"/>
        </w:rPr>
        <w:t>^</w:t>
      </w:r>
      <w:proofErr w:type="gramStart"/>
      <w:r w:rsidRPr="0061685E">
        <w:rPr>
          <w:rFonts w:ascii="標楷體" w:eastAsia="標楷體" w:hAnsi="標楷體" w:hint="eastAsia"/>
        </w:rPr>
        <w:t>利辯</w:t>
      </w:r>
      <w:proofErr w:type="gramEnd"/>
      <w:r w:rsidR="008D245C">
        <w:rPr>
          <w:kern w:val="0"/>
        </w:rPr>
        <w:t>^^</w:t>
      </w:r>
      <w:r w:rsidRPr="0061685E">
        <w:rPr>
          <w:rFonts w:hint="eastAsia"/>
          <w:bCs/>
        </w:rPr>
        <w:t>」</w:t>
      </w:r>
      <w:r w:rsidRPr="0061685E">
        <w:rPr>
          <w:rFonts w:hint="eastAsia"/>
        </w:rPr>
        <w:t>。</w:t>
      </w:r>
    </w:p>
    <w:p w:rsidR="00BB7555" w:rsidRPr="0061685E" w:rsidRDefault="00C01CAA" w:rsidP="00971211">
      <w:pPr>
        <w:spacing w:beforeLines="30" w:before="108"/>
        <w:ind w:leftChars="150" w:left="360"/>
        <w:jc w:val="both"/>
        <w:rPr>
          <w:b/>
          <w:sz w:val="20"/>
          <w:szCs w:val="20"/>
          <w:bdr w:val="single" w:sz="4" w:space="0" w:color="auto"/>
        </w:rPr>
      </w:pPr>
      <w:r>
        <w:rPr>
          <w:rFonts w:hint="eastAsia"/>
          <w:b/>
          <w:sz w:val="20"/>
          <w:szCs w:val="20"/>
          <w:bdr w:val="single" w:sz="4" w:space="0" w:color="auto"/>
        </w:rPr>
        <w:t>`1557`</w:t>
      </w:r>
      <w:r w:rsidR="00BB7555" w:rsidRPr="0061685E">
        <w:rPr>
          <w:rFonts w:hint="eastAsia"/>
          <w:b/>
          <w:sz w:val="20"/>
          <w:szCs w:val="20"/>
          <w:bdr w:val="single" w:sz="4" w:space="0" w:color="auto"/>
        </w:rPr>
        <w:t>（三）無盡</w:t>
      </w:r>
      <w:proofErr w:type="gramStart"/>
      <w:r w:rsidR="00BB7555" w:rsidRPr="0061685E">
        <w:rPr>
          <w:rFonts w:hint="eastAsia"/>
          <w:b/>
          <w:sz w:val="20"/>
          <w:szCs w:val="20"/>
          <w:bdr w:val="single" w:sz="4" w:space="0" w:color="auto"/>
        </w:rPr>
        <w:t>辯</w:t>
      </w:r>
      <w:proofErr w:type="gramEnd"/>
    </w:p>
    <w:p w:rsidR="00BB7555" w:rsidRPr="0061685E" w:rsidRDefault="00BB7555" w:rsidP="00CF0BC6">
      <w:pPr>
        <w:ind w:leftChars="150" w:left="360"/>
        <w:jc w:val="both"/>
      </w:pPr>
      <w:proofErr w:type="gramStart"/>
      <w:r w:rsidRPr="0061685E">
        <w:rPr>
          <w:rFonts w:hint="eastAsia"/>
        </w:rPr>
        <w:t>說諸法實相</w:t>
      </w:r>
      <w:proofErr w:type="gramEnd"/>
      <w:r w:rsidRPr="0061685E">
        <w:rPr>
          <w:rFonts w:hint="eastAsia"/>
        </w:rPr>
        <w:t>，無邊</w:t>
      </w:r>
      <w:proofErr w:type="gramStart"/>
      <w:r w:rsidRPr="0061685E">
        <w:rPr>
          <w:rFonts w:hint="eastAsia"/>
        </w:rPr>
        <w:t>無盡故</w:t>
      </w:r>
      <w:proofErr w:type="gramEnd"/>
      <w:r w:rsidRPr="0061685E">
        <w:rPr>
          <w:rFonts w:hint="eastAsia"/>
        </w:rPr>
        <w:t>，名</w:t>
      </w:r>
      <w:r w:rsidRPr="0061685E">
        <w:rPr>
          <w:rFonts w:hint="eastAsia"/>
          <w:bCs/>
        </w:rPr>
        <w:t>「</w:t>
      </w:r>
      <w:r w:rsidR="008D245C">
        <w:rPr>
          <w:kern w:val="0"/>
        </w:rPr>
        <w:t>^</w:t>
      </w:r>
      <w:r w:rsidRPr="0061685E">
        <w:rPr>
          <w:rFonts w:ascii="標楷體" w:eastAsia="標楷體" w:hAnsi="標楷體" w:hint="eastAsia"/>
        </w:rPr>
        <w:t>樂說</w:t>
      </w:r>
      <w:proofErr w:type="gramStart"/>
      <w:r w:rsidRPr="0061685E">
        <w:rPr>
          <w:rFonts w:ascii="標楷體" w:eastAsia="標楷體" w:hAnsi="標楷體" w:hint="eastAsia"/>
        </w:rPr>
        <w:t>無盡辯</w:t>
      </w:r>
      <w:proofErr w:type="gramEnd"/>
      <w:r w:rsidR="008D245C">
        <w:rPr>
          <w:kern w:val="0"/>
        </w:rPr>
        <w:t>^^</w:t>
      </w:r>
      <w:r w:rsidRPr="0061685E">
        <w:rPr>
          <w:rStyle w:val="a3"/>
        </w:rPr>
        <w:footnoteReference w:id="88"/>
      </w:r>
      <w:r w:rsidRPr="0061685E">
        <w:rPr>
          <w:rFonts w:hint="eastAsia"/>
          <w:bCs/>
        </w:rPr>
        <w:t>」</w:t>
      </w:r>
      <w:r w:rsidRPr="0061685E">
        <w:rPr>
          <w:rFonts w:hint="eastAsia"/>
        </w:rPr>
        <w:t>。</w:t>
      </w:r>
    </w:p>
    <w:p w:rsidR="00BB7555" w:rsidRPr="0061685E" w:rsidRDefault="00BB7555" w:rsidP="00DD6DCF">
      <w:pPr>
        <w:spacing w:beforeLines="30" w:before="108"/>
        <w:ind w:leftChars="150" w:left="360"/>
        <w:jc w:val="both"/>
        <w:rPr>
          <w:b/>
          <w:sz w:val="20"/>
          <w:szCs w:val="20"/>
          <w:bdr w:val="single" w:sz="4" w:space="0" w:color="auto"/>
        </w:rPr>
      </w:pPr>
      <w:r w:rsidRPr="0061685E">
        <w:rPr>
          <w:rFonts w:hint="eastAsia"/>
          <w:b/>
          <w:sz w:val="20"/>
          <w:szCs w:val="20"/>
          <w:bdr w:val="single" w:sz="4" w:space="0" w:color="auto"/>
        </w:rPr>
        <w:lastRenderedPageBreak/>
        <w:t>（四）不可斷辯</w:t>
      </w:r>
    </w:p>
    <w:p w:rsidR="00BB7555" w:rsidRPr="0061685E" w:rsidRDefault="00BB7555" w:rsidP="00CF0BC6">
      <w:pPr>
        <w:ind w:leftChars="150" w:left="360"/>
        <w:jc w:val="both"/>
      </w:pPr>
      <w:r w:rsidRPr="0061685E">
        <w:rPr>
          <w:rFonts w:hint="eastAsia"/>
        </w:rPr>
        <w:t>般若中</w:t>
      </w:r>
      <w:proofErr w:type="gramStart"/>
      <w:r w:rsidRPr="0061685E">
        <w:rPr>
          <w:rFonts w:hint="eastAsia"/>
        </w:rPr>
        <w:t>無諸戲論故</w:t>
      </w:r>
      <w:proofErr w:type="gramEnd"/>
      <w:r w:rsidRPr="0061685E">
        <w:rPr>
          <w:rFonts w:hint="eastAsia"/>
        </w:rPr>
        <w:t>，</w:t>
      </w:r>
      <w:r w:rsidRPr="0061685E">
        <w:rPr>
          <w:rFonts w:hint="eastAsia"/>
          <w:sz w:val="22"/>
          <w:szCs w:val="22"/>
        </w:rPr>
        <w:t>（</w:t>
      </w:r>
      <w:smartTag w:uri="urn:schemas-microsoft-com:office:smarttags" w:element="chmetcnv">
        <w:smartTagPr>
          <w:attr w:name="UnitName" w:val="a"/>
          <w:attr w:name="SourceValue" w:val="451"/>
          <w:attr w:name="HasSpace" w:val="False"/>
          <w:attr w:name="Negative" w:val="False"/>
          <w:attr w:name="NumberType" w:val="1"/>
          <w:attr w:name="TCSC" w:val="0"/>
        </w:smartTagPr>
        <w:r w:rsidRPr="0061685E">
          <w:rPr>
            <w:rFonts w:hint="eastAsia"/>
            <w:sz w:val="22"/>
            <w:szCs w:val="22"/>
            <w:shd w:val="pct15" w:color="auto" w:fill="FFFFFF"/>
          </w:rPr>
          <w:t>451a</w:t>
        </w:r>
      </w:smartTag>
      <w:r w:rsidRPr="0061685E">
        <w:rPr>
          <w:rFonts w:hint="eastAsia"/>
          <w:sz w:val="22"/>
          <w:szCs w:val="22"/>
        </w:rPr>
        <w:t>）</w:t>
      </w:r>
      <w:proofErr w:type="gramStart"/>
      <w:r w:rsidRPr="0061685E">
        <w:rPr>
          <w:rFonts w:hint="eastAsia"/>
        </w:rPr>
        <w:t>無能問難斷絕</w:t>
      </w:r>
      <w:proofErr w:type="gramEnd"/>
      <w:r w:rsidRPr="0061685E">
        <w:rPr>
          <w:rFonts w:hint="eastAsia"/>
        </w:rPr>
        <w:t>者，名</w:t>
      </w:r>
      <w:r w:rsidRPr="0061685E">
        <w:rPr>
          <w:rFonts w:hint="eastAsia"/>
          <w:bCs/>
        </w:rPr>
        <w:t>「</w:t>
      </w:r>
      <w:r w:rsidR="008D245C">
        <w:rPr>
          <w:kern w:val="0"/>
        </w:rPr>
        <w:t>^</w:t>
      </w:r>
      <w:proofErr w:type="gramStart"/>
      <w:r w:rsidRPr="0061685E">
        <w:rPr>
          <w:rFonts w:ascii="標楷體" w:eastAsia="標楷體" w:hAnsi="標楷體" w:hint="eastAsia"/>
        </w:rPr>
        <w:t>不可斷辯</w:t>
      </w:r>
      <w:proofErr w:type="gramEnd"/>
      <w:r w:rsidR="008D245C">
        <w:rPr>
          <w:kern w:val="0"/>
        </w:rPr>
        <w:t>^^</w:t>
      </w:r>
      <w:r w:rsidRPr="0061685E">
        <w:rPr>
          <w:rFonts w:hint="eastAsia"/>
          <w:bCs/>
        </w:rPr>
        <w:t>」</w:t>
      </w:r>
      <w:r w:rsidRPr="0061685E">
        <w:rPr>
          <w:rFonts w:hint="eastAsia"/>
        </w:rPr>
        <w:t>。</w:t>
      </w:r>
    </w:p>
    <w:p w:rsidR="00BB7555" w:rsidRPr="0061685E" w:rsidRDefault="00BB7555" w:rsidP="00DD6DCF">
      <w:pPr>
        <w:spacing w:beforeLines="30" w:before="108"/>
        <w:ind w:leftChars="150" w:left="360"/>
        <w:jc w:val="both"/>
        <w:rPr>
          <w:b/>
          <w:sz w:val="20"/>
          <w:szCs w:val="20"/>
          <w:bdr w:val="single" w:sz="4" w:space="0" w:color="auto"/>
        </w:rPr>
      </w:pPr>
      <w:r w:rsidRPr="0061685E">
        <w:rPr>
          <w:rFonts w:hint="eastAsia"/>
          <w:b/>
          <w:sz w:val="20"/>
          <w:szCs w:val="20"/>
          <w:bdr w:val="single" w:sz="4" w:space="0" w:color="auto"/>
        </w:rPr>
        <w:t>（五）隨應辯</w:t>
      </w:r>
    </w:p>
    <w:p w:rsidR="00BB7555" w:rsidRPr="0061685E" w:rsidRDefault="00BB7555" w:rsidP="00CF0BC6">
      <w:pPr>
        <w:ind w:leftChars="150" w:left="360"/>
        <w:jc w:val="both"/>
      </w:pPr>
      <w:proofErr w:type="gramStart"/>
      <w:r w:rsidRPr="0061685E">
        <w:rPr>
          <w:rFonts w:hint="eastAsia"/>
        </w:rPr>
        <w:t>斷法愛故</w:t>
      </w:r>
      <w:proofErr w:type="gramEnd"/>
      <w:r w:rsidRPr="0061685E">
        <w:rPr>
          <w:rFonts w:hint="eastAsia"/>
        </w:rPr>
        <w:t>，隨眾生所</w:t>
      </w:r>
      <w:r w:rsidRPr="0061685E">
        <w:rPr>
          <w:rStyle w:val="a3"/>
        </w:rPr>
        <w:footnoteReference w:id="89"/>
      </w:r>
      <w:r w:rsidRPr="0061685E">
        <w:rPr>
          <w:rFonts w:hint="eastAsia"/>
        </w:rPr>
        <w:t>應而為說法</w:t>
      </w:r>
      <w:r w:rsidRPr="0061685E">
        <w:rPr>
          <w:rStyle w:val="a3"/>
        </w:rPr>
        <w:footnoteReference w:id="90"/>
      </w:r>
      <w:r w:rsidRPr="0061685E">
        <w:rPr>
          <w:rFonts w:hint="eastAsia"/>
        </w:rPr>
        <w:t>，名</w:t>
      </w:r>
      <w:r w:rsidRPr="0061685E">
        <w:rPr>
          <w:rFonts w:hint="eastAsia"/>
          <w:bCs/>
        </w:rPr>
        <w:t>「</w:t>
      </w:r>
      <w:r w:rsidR="008D245C">
        <w:rPr>
          <w:kern w:val="0"/>
        </w:rPr>
        <w:t>^</w:t>
      </w:r>
      <w:proofErr w:type="gramStart"/>
      <w:r w:rsidRPr="0061685E">
        <w:rPr>
          <w:rFonts w:ascii="標楷體" w:eastAsia="標楷體" w:hAnsi="標楷體" w:hint="eastAsia"/>
        </w:rPr>
        <w:t>隨應辯</w:t>
      </w:r>
      <w:proofErr w:type="gramEnd"/>
      <w:r w:rsidR="008D245C">
        <w:rPr>
          <w:kern w:val="0"/>
        </w:rPr>
        <w:t>^^</w:t>
      </w:r>
      <w:r w:rsidRPr="0061685E">
        <w:rPr>
          <w:rFonts w:hint="eastAsia"/>
          <w:bCs/>
        </w:rPr>
        <w:t>」</w:t>
      </w:r>
      <w:r w:rsidRPr="0061685E">
        <w:rPr>
          <w:rFonts w:hint="eastAsia"/>
        </w:rPr>
        <w:t>。</w:t>
      </w:r>
    </w:p>
    <w:p w:rsidR="00BB7555" w:rsidRPr="0061685E" w:rsidRDefault="00BB7555" w:rsidP="00DD6DCF">
      <w:pPr>
        <w:spacing w:beforeLines="30" w:before="108"/>
        <w:ind w:leftChars="150" w:left="360"/>
        <w:jc w:val="both"/>
        <w:rPr>
          <w:b/>
          <w:sz w:val="20"/>
          <w:szCs w:val="20"/>
          <w:bdr w:val="single" w:sz="4" w:space="0" w:color="auto"/>
        </w:rPr>
      </w:pPr>
      <w:r w:rsidRPr="0061685E">
        <w:rPr>
          <w:rFonts w:hint="eastAsia"/>
          <w:b/>
          <w:sz w:val="20"/>
          <w:szCs w:val="20"/>
          <w:bdr w:val="single" w:sz="4" w:space="0" w:color="auto"/>
        </w:rPr>
        <w:t>（六）義辯</w:t>
      </w:r>
    </w:p>
    <w:p w:rsidR="00BB7555" w:rsidRPr="0061685E" w:rsidRDefault="00BB7555" w:rsidP="00CF0BC6">
      <w:pPr>
        <w:ind w:leftChars="150" w:left="360"/>
        <w:jc w:val="both"/>
      </w:pPr>
      <w:r w:rsidRPr="0061685E">
        <w:rPr>
          <w:rFonts w:hint="eastAsia"/>
        </w:rPr>
        <w:t>說趣</w:t>
      </w:r>
      <w:proofErr w:type="gramStart"/>
      <w:r w:rsidRPr="0061685E">
        <w:rPr>
          <w:rFonts w:hint="eastAsia"/>
        </w:rPr>
        <w:t>涅槃</w:t>
      </w:r>
      <w:proofErr w:type="gramEnd"/>
      <w:r w:rsidRPr="0061685E">
        <w:rPr>
          <w:rFonts w:hint="eastAsia"/>
        </w:rPr>
        <w:t>利益之事故，名</w:t>
      </w:r>
      <w:r w:rsidRPr="0061685E">
        <w:rPr>
          <w:rFonts w:hint="eastAsia"/>
          <w:bCs/>
        </w:rPr>
        <w:t>「</w:t>
      </w:r>
      <w:r w:rsidR="008D245C">
        <w:rPr>
          <w:kern w:val="0"/>
        </w:rPr>
        <w:t>^</w:t>
      </w:r>
      <w:proofErr w:type="gramStart"/>
      <w:r w:rsidRPr="0061685E">
        <w:rPr>
          <w:rFonts w:ascii="標楷體" w:eastAsia="標楷體" w:hAnsi="標楷體" w:hint="eastAsia"/>
        </w:rPr>
        <w:t>義辯</w:t>
      </w:r>
      <w:proofErr w:type="gramEnd"/>
      <w:r w:rsidR="008D245C">
        <w:rPr>
          <w:kern w:val="0"/>
        </w:rPr>
        <w:t>^^</w:t>
      </w:r>
      <w:r w:rsidRPr="0061685E">
        <w:rPr>
          <w:rFonts w:hint="eastAsia"/>
          <w:bCs/>
        </w:rPr>
        <w:t>」</w:t>
      </w:r>
      <w:r w:rsidRPr="0061685E">
        <w:rPr>
          <w:rFonts w:hint="eastAsia"/>
        </w:rPr>
        <w:t>。</w:t>
      </w:r>
    </w:p>
    <w:p w:rsidR="00BB7555" w:rsidRPr="0061685E" w:rsidRDefault="00BB7555" w:rsidP="00DD6DCF">
      <w:pPr>
        <w:spacing w:beforeLines="30" w:before="108"/>
        <w:ind w:leftChars="150" w:left="360"/>
        <w:jc w:val="both"/>
        <w:rPr>
          <w:b/>
          <w:sz w:val="20"/>
          <w:szCs w:val="20"/>
          <w:bdr w:val="single" w:sz="4" w:space="0" w:color="auto"/>
        </w:rPr>
      </w:pPr>
      <w:r w:rsidRPr="0061685E">
        <w:rPr>
          <w:rFonts w:hint="eastAsia"/>
          <w:b/>
          <w:sz w:val="20"/>
          <w:szCs w:val="20"/>
          <w:bdr w:val="single" w:sz="4" w:space="0" w:color="auto"/>
        </w:rPr>
        <w:t>（七）世間最上辯</w:t>
      </w:r>
    </w:p>
    <w:p w:rsidR="00BB7555" w:rsidRPr="0061685E" w:rsidRDefault="00BB7555" w:rsidP="00CF0BC6">
      <w:pPr>
        <w:ind w:leftChars="150" w:left="360"/>
        <w:jc w:val="both"/>
      </w:pPr>
      <w:r w:rsidRPr="0061685E">
        <w:rPr>
          <w:rFonts w:hint="eastAsia"/>
        </w:rPr>
        <w:t>說一切世間第一之事，所謂大乘，是名</w:t>
      </w:r>
      <w:r w:rsidRPr="0061685E">
        <w:rPr>
          <w:rFonts w:hint="eastAsia"/>
          <w:bCs/>
        </w:rPr>
        <w:t>「</w:t>
      </w:r>
      <w:r w:rsidR="008D245C">
        <w:rPr>
          <w:kern w:val="0"/>
        </w:rPr>
        <w:t>^</w:t>
      </w:r>
      <w:r w:rsidRPr="0061685E">
        <w:rPr>
          <w:rFonts w:ascii="標楷體" w:eastAsia="標楷體" w:hAnsi="標楷體" w:hint="eastAsia"/>
        </w:rPr>
        <w:t>世間最上辯</w:t>
      </w:r>
      <w:r w:rsidR="008D245C">
        <w:rPr>
          <w:kern w:val="0"/>
        </w:rPr>
        <w:t>^^</w:t>
      </w:r>
      <w:r w:rsidRPr="0061685E">
        <w:rPr>
          <w:rFonts w:hint="eastAsia"/>
          <w:bCs/>
        </w:rPr>
        <w:t>」</w:t>
      </w:r>
      <w:r w:rsidRPr="0061685E">
        <w:rPr>
          <w:rFonts w:hint="eastAsia"/>
        </w:rPr>
        <w:t>。</w:t>
      </w:r>
      <w:r w:rsidRPr="0061685E">
        <w:rPr>
          <w:rStyle w:val="a3"/>
        </w:rPr>
        <w:footnoteReference w:id="91"/>
      </w:r>
    </w:p>
    <w:p w:rsidR="00BB7555" w:rsidRPr="0061685E" w:rsidRDefault="00BB7555" w:rsidP="00DD6DCF">
      <w:pPr>
        <w:spacing w:beforeLines="30" w:before="108"/>
        <w:ind w:leftChars="50" w:left="120"/>
        <w:jc w:val="both"/>
        <w:rPr>
          <w:b/>
        </w:rPr>
      </w:pPr>
      <w:bookmarkStart w:id="36" w:name="_Toc120455293"/>
      <w:bookmarkStart w:id="37" w:name="_Toc120883971"/>
      <w:r w:rsidRPr="0061685E">
        <w:rPr>
          <w:rFonts w:hint="eastAsia"/>
          <w:b/>
          <w:sz w:val="20"/>
          <w:bdr w:val="single" w:sz="4" w:space="0" w:color="auto" w:frame="1"/>
        </w:rPr>
        <w:t>（貳）以十八空故諸法</w:t>
      </w:r>
      <w:bookmarkEnd w:id="36"/>
      <w:bookmarkEnd w:id="37"/>
      <w:r w:rsidRPr="0061685E">
        <w:rPr>
          <w:rFonts w:hint="eastAsia"/>
          <w:b/>
          <w:sz w:val="20"/>
          <w:bdr w:val="single" w:sz="4" w:space="0" w:color="auto" w:frame="1"/>
        </w:rPr>
        <w:t>不可得</w:t>
      </w:r>
    </w:p>
    <w:p w:rsidR="00BB7555" w:rsidRPr="0061685E" w:rsidRDefault="00BB7555" w:rsidP="00CF0BC6">
      <w:pPr>
        <w:ind w:leftChars="50" w:left="120"/>
        <w:jc w:val="both"/>
      </w:pPr>
      <w:r w:rsidRPr="0061685E">
        <w:rPr>
          <w:rFonts w:hint="eastAsia"/>
        </w:rPr>
        <w:t>須菩提然</w:t>
      </w:r>
      <w:r w:rsidRPr="0061685E">
        <w:rPr>
          <w:rStyle w:val="a3"/>
        </w:rPr>
        <w:footnoteReference w:id="92"/>
      </w:r>
      <w:r w:rsidRPr="0061685E">
        <w:rPr>
          <w:rFonts w:hint="eastAsia"/>
        </w:rPr>
        <w:t>其問</w:t>
      </w:r>
      <w:r w:rsidRPr="0061685E">
        <w:rPr>
          <w:rStyle w:val="a3"/>
        </w:rPr>
        <w:footnoteReference w:id="93"/>
      </w:r>
      <w:r w:rsidRPr="0061685E">
        <w:rPr>
          <w:rFonts w:hint="eastAsia"/>
        </w:rPr>
        <w:t>，言：「</w:t>
      </w:r>
      <w:r w:rsidR="008D245C">
        <w:rPr>
          <w:kern w:val="0"/>
        </w:rPr>
        <w:t>^</w:t>
      </w:r>
      <w:r w:rsidRPr="0061685E">
        <w:rPr>
          <w:rFonts w:eastAsia="標楷體" w:hint="eastAsia"/>
        </w:rPr>
        <w:t>如是！如是！</w:t>
      </w:r>
      <w:r w:rsidR="008D245C">
        <w:rPr>
          <w:kern w:val="0"/>
        </w:rPr>
        <w:t>^^</w:t>
      </w:r>
      <w:r w:rsidRPr="0061685E">
        <w:rPr>
          <w:rFonts w:hint="eastAsia"/>
        </w:rPr>
        <w:t>」</w:t>
      </w:r>
    </w:p>
    <w:p w:rsidR="00BB7555" w:rsidRPr="0061685E" w:rsidRDefault="00BB7555" w:rsidP="00CC1329">
      <w:pPr>
        <w:ind w:leftChars="50" w:left="120"/>
        <w:jc w:val="both"/>
      </w:pPr>
      <w:r w:rsidRPr="0061685E">
        <w:rPr>
          <w:rFonts w:hint="eastAsia"/>
        </w:rPr>
        <w:t>舍利弗作是念：</w:t>
      </w:r>
      <w:r w:rsidRPr="0061685E">
        <w:rPr>
          <w:rFonts w:hint="eastAsia"/>
          <w:bCs/>
        </w:rPr>
        <w:t>「</w:t>
      </w:r>
      <w:r w:rsidRPr="0061685E">
        <w:rPr>
          <w:rFonts w:hint="eastAsia"/>
        </w:rPr>
        <w:t>須菩提常樂說空，何以故受我所說般若波羅蜜廣說三乘之教</w:t>
      </w:r>
      <w:r w:rsidRPr="0061685E">
        <w:rPr>
          <w:rFonts w:hint="eastAsia"/>
          <w:bCs/>
        </w:rPr>
        <w:t>？</w:t>
      </w:r>
      <w:r w:rsidRPr="0061685E">
        <w:rPr>
          <w:rFonts w:hint="eastAsia"/>
        </w:rPr>
        <w:t>應當更有因緣。</w:t>
      </w:r>
      <w:r w:rsidRPr="0061685E">
        <w:rPr>
          <w:rFonts w:hint="eastAsia"/>
          <w:bCs/>
        </w:rPr>
        <w:t>」</w:t>
      </w:r>
    </w:p>
    <w:p w:rsidR="00BB7555" w:rsidRPr="0061685E" w:rsidRDefault="00BB7555" w:rsidP="00CF0BC6">
      <w:pPr>
        <w:spacing w:beforeLines="20" w:before="72"/>
        <w:ind w:leftChars="50" w:left="120"/>
        <w:jc w:val="both"/>
      </w:pPr>
      <w:r w:rsidRPr="0061685E">
        <w:rPr>
          <w:rFonts w:hint="eastAsia"/>
        </w:rPr>
        <w:t>須菩提答：「般若波羅蜜雖廣說三乘法，非有定相，皆以十八空和合故說。</w:t>
      </w:r>
      <w:r w:rsidRPr="0061685E">
        <w:rPr>
          <w:rStyle w:val="a3"/>
        </w:rPr>
        <w:footnoteReference w:id="94"/>
      </w:r>
      <w:r w:rsidRPr="0061685E">
        <w:rPr>
          <w:rFonts w:hint="eastAsia"/>
        </w:rPr>
        <w:t>攝取菩薩</w:t>
      </w:r>
      <w:r w:rsidRPr="0061685E">
        <w:rPr>
          <w:rFonts w:hint="eastAsia"/>
          <w:bCs/>
        </w:rPr>
        <w:t>、</w:t>
      </w:r>
      <w:r w:rsidRPr="0061685E">
        <w:rPr>
          <w:rFonts w:hint="eastAsia"/>
        </w:rPr>
        <w:t>七種辯亦如是，以空智慧故</w:t>
      </w:r>
      <w:r w:rsidRPr="0061685E">
        <w:rPr>
          <w:rStyle w:val="a3"/>
        </w:rPr>
        <w:footnoteReference w:id="95"/>
      </w:r>
      <w:r w:rsidRPr="0061685E">
        <w:rPr>
          <w:rFonts w:hint="eastAsia"/>
        </w:rPr>
        <w:t>。」</w:t>
      </w:r>
    </w:p>
    <w:p w:rsidR="00F05A9F" w:rsidRPr="0061685E" w:rsidRDefault="00F05A9F" w:rsidP="00CC1329">
      <w:pPr>
        <w:widowControl/>
      </w:pPr>
      <w:r w:rsidRPr="0061685E">
        <w:br w:type="page"/>
      </w:r>
    </w:p>
    <w:p w:rsidR="00BB7555" w:rsidRPr="0061685E" w:rsidRDefault="00C01CAA" w:rsidP="00CC1329">
      <w:pPr>
        <w:snapToGrid w:val="0"/>
        <w:jc w:val="center"/>
        <w:rPr>
          <w:rFonts w:eastAsia="標楷體" w:cs="Roman Unicode"/>
          <w:b/>
          <w:bCs/>
          <w:sz w:val="28"/>
          <w:szCs w:val="28"/>
        </w:rPr>
      </w:pPr>
      <w:r>
        <w:rPr>
          <w:rFonts w:eastAsia="標楷體" w:cs="Roman Unicode" w:hint="eastAsia"/>
          <w:b/>
          <w:bCs/>
          <w:sz w:val="28"/>
          <w:szCs w:val="28"/>
        </w:rPr>
        <w:lastRenderedPageBreak/>
        <w:t>`1558`</w:t>
      </w:r>
      <w:r w:rsidR="00BB7555" w:rsidRPr="0061685E">
        <w:rPr>
          <w:rFonts w:eastAsia="標楷體" w:cs="Roman Unicode"/>
          <w:b/>
          <w:bCs/>
          <w:sz w:val="28"/>
          <w:szCs w:val="28"/>
        </w:rPr>
        <w:t>〈</w:t>
      </w:r>
      <w:r w:rsidR="00BB7555" w:rsidRPr="0061685E">
        <w:rPr>
          <w:rFonts w:eastAsia="標楷體" w:cs="Roman Unicode" w:hint="eastAsia"/>
          <w:b/>
          <w:bCs/>
          <w:sz w:val="28"/>
          <w:szCs w:val="28"/>
        </w:rPr>
        <w:t>釋散華品第二十九</w:t>
      </w:r>
      <w:r w:rsidR="00BB7555" w:rsidRPr="0061685E">
        <w:rPr>
          <w:rFonts w:eastAsia="標楷體" w:cs="Roman Unicode"/>
          <w:b/>
          <w:bCs/>
          <w:sz w:val="28"/>
          <w:szCs w:val="28"/>
        </w:rPr>
        <w:t>〉</w:t>
      </w:r>
      <w:r w:rsidR="00BB7555" w:rsidRPr="0061685E">
        <w:rPr>
          <w:rStyle w:val="a3"/>
        </w:rPr>
        <w:footnoteReference w:id="96"/>
      </w:r>
    </w:p>
    <w:p w:rsidR="00BB7555" w:rsidRPr="0061685E" w:rsidRDefault="00BB7555" w:rsidP="00CC1329">
      <w:pPr>
        <w:jc w:val="center"/>
      </w:pPr>
      <w:r w:rsidRPr="0061685E">
        <w:rPr>
          <w:rFonts w:eastAsia="標楷體" w:cs="Roman Unicode"/>
          <w:b/>
          <w:bCs/>
        </w:rPr>
        <w:t>（大正</w:t>
      </w:r>
      <w:r w:rsidRPr="0061685E">
        <w:rPr>
          <w:rFonts w:eastAsia="標楷體" w:cs="Roman Unicode"/>
          <w:b/>
          <w:bCs/>
        </w:rPr>
        <w:t>25</w:t>
      </w:r>
      <w:r w:rsidRPr="0061685E">
        <w:rPr>
          <w:rFonts w:eastAsia="標楷體" w:cs="Roman Unicode"/>
          <w:b/>
          <w:bCs/>
        </w:rPr>
        <w:t>，</w:t>
      </w:r>
      <w:smartTag w:uri="urn:schemas-microsoft-com:office:smarttags" w:element="chmetcnv">
        <w:smartTagPr>
          <w:attr w:name="UnitName" w:val="a"/>
          <w:attr w:name="SourceValue" w:val="451"/>
          <w:attr w:name="HasSpace" w:val="False"/>
          <w:attr w:name="Negative" w:val="False"/>
          <w:attr w:name="NumberType" w:val="1"/>
          <w:attr w:name="TCSC" w:val="0"/>
        </w:smartTagPr>
        <w:r w:rsidRPr="0061685E">
          <w:rPr>
            <w:rFonts w:eastAsia="標楷體" w:cs="Roman Unicode"/>
            <w:b/>
            <w:bCs/>
          </w:rPr>
          <w:t>451a</w:t>
        </w:r>
      </w:smartTag>
      <w:r w:rsidRPr="0061685E">
        <w:rPr>
          <w:rFonts w:eastAsia="標楷體" w:cs="Roman Unicode"/>
          <w:b/>
          <w:bCs/>
        </w:rPr>
        <w:t>11</w:t>
      </w:r>
      <w:smartTag w:uri="urn:schemas-microsoft-com:office:smarttags" w:element="chmetcnv">
        <w:smartTagPr>
          <w:attr w:name="UnitName" w:val="C"/>
          <w:attr w:name="SourceValue" w:val="456"/>
          <w:attr w:name="HasSpace" w:val="False"/>
          <w:attr w:name="Negative" w:val="True"/>
          <w:attr w:name="NumberType" w:val="1"/>
          <w:attr w:name="TCSC" w:val="0"/>
        </w:smartTagPr>
        <w:r w:rsidRPr="0061685E">
          <w:rPr>
            <w:rFonts w:eastAsia="標楷體" w:cs="Roman Unicode" w:hint="eastAsia"/>
            <w:b/>
            <w:bCs/>
          </w:rPr>
          <w:t>-</w:t>
        </w:r>
        <w:r w:rsidRPr="0061685E">
          <w:rPr>
            <w:rFonts w:eastAsia="標楷體" w:cs="Roman Unicode"/>
            <w:b/>
            <w:bCs/>
          </w:rPr>
          <w:t>456c</w:t>
        </w:r>
      </w:smartTag>
      <w:r w:rsidRPr="0061685E">
        <w:rPr>
          <w:rFonts w:eastAsia="標楷體" w:cs="Roman Unicode"/>
          <w:b/>
          <w:bCs/>
        </w:rPr>
        <w:t>24</w:t>
      </w:r>
      <w:r w:rsidRPr="0061685E">
        <w:rPr>
          <w:rFonts w:eastAsia="標楷體" w:cs="Roman Unicode"/>
          <w:b/>
          <w:bCs/>
        </w:rPr>
        <w:t>）</w:t>
      </w:r>
    </w:p>
    <w:p w:rsidR="00BB7555" w:rsidRPr="0061685E" w:rsidRDefault="008D245C" w:rsidP="00CC1329">
      <w:pPr>
        <w:spacing w:beforeLines="50" w:before="180"/>
        <w:jc w:val="both"/>
      </w:pPr>
      <w:bookmarkStart w:id="38" w:name="_Toc119189373"/>
      <w:bookmarkStart w:id="39" w:name="_Toc119200709"/>
      <w:bookmarkStart w:id="40" w:name="_Toc120416017"/>
      <w:bookmarkStart w:id="41" w:name="_Toc120418570"/>
      <w:r>
        <w:rPr>
          <w:kern w:val="0"/>
        </w:rPr>
        <w:t>^</w:t>
      </w:r>
      <w:r w:rsidR="00BB7555" w:rsidRPr="0061685E">
        <w:t>【</w:t>
      </w:r>
      <w:r w:rsidR="00BB7555" w:rsidRPr="0061685E">
        <w:rPr>
          <w:rFonts w:ascii="標楷體" w:eastAsia="標楷體" w:hAnsi="標楷體"/>
          <w:b/>
        </w:rPr>
        <w:t>經</w:t>
      </w:r>
      <w:r w:rsidR="00BB7555" w:rsidRPr="0061685E">
        <w:t>】</w:t>
      </w:r>
    </w:p>
    <w:p w:rsidR="00BB7555" w:rsidRPr="0061685E" w:rsidRDefault="00BB7555" w:rsidP="00DD6DCF">
      <w:pPr>
        <w:jc w:val="both"/>
        <w:rPr>
          <w:rFonts w:ascii="標楷體" w:eastAsia="標楷體" w:hAnsi="標楷體"/>
          <w:b/>
          <w:sz w:val="21"/>
          <w:szCs w:val="22"/>
        </w:rPr>
      </w:pPr>
      <w:r w:rsidRPr="0061685E">
        <w:rPr>
          <w:rFonts w:ascii="標楷體" w:eastAsia="標楷體" w:hAnsi="標楷體" w:hint="eastAsia"/>
          <w:b/>
          <w:sz w:val="21"/>
          <w:szCs w:val="22"/>
          <w:bdr w:val="single" w:sz="4" w:space="0" w:color="auto"/>
        </w:rPr>
        <w:t>壹、諸天以化華供養</w:t>
      </w:r>
      <w:r w:rsidRPr="0061685E">
        <w:rPr>
          <w:rFonts w:ascii="新細明體" w:eastAsia="標楷體" w:hAnsi="新細明體" w:hint="eastAsia"/>
          <w:b/>
          <w:sz w:val="21"/>
          <w:szCs w:val="20"/>
          <w:bdr w:val="single" w:sz="4" w:space="0" w:color="auto"/>
        </w:rPr>
        <w:t>，</w:t>
      </w:r>
      <w:r w:rsidRPr="0061685E">
        <w:rPr>
          <w:rFonts w:ascii="標楷體" w:eastAsia="標楷體" w:hAnsi="標楷體"/>
          <w:b/>
          <w:sz w:val="21"/>
          <w:szCs w:val="22"/>
          <w:bdr w:val="single" w:sz="4" w:space="0" w:color="auto"/>
        </w:rPr>
        <w:t>須菩提</w:t>
      </w:r>
      <w:r w:rsidR="00DA0D1D" w:rsidRPr="0061685E">
        <w:rPr>
          <w:rFonts w:ascii="標楷體" w:eastAsia="標楷體" w:hAnsi="標楷體" w:hint="eastAsia"/>
          <w:b/>
          <w:sz w:val="21"/>
          <w:szCs w:val="22"/>
          <w:bdr w:val="single" w:sz="4" w:space="0" w:color="auto"/>
        </w:rPr>
        <w:t>因而以</w:t>
      </w:r>
      <w:r w:rsidRPr="0061685E">
        <w:rPr>
          <w:rFonts w:ascii="標楷體" w:eastAsia="標楷體" w:hAnsi="標楷體" w:hint="eastAsia"/>
          <w:b/>
          <w:sz w:val="21"/>
          <w:szCs w:val="22"/>
          <w:bdr w:val="single" w:sz="4" w:space="0" w:color="auto"/>
        </w:rPr>
        <w:t>化華論無生</w:t>
      </w:r>
      <w:bookmarkEnd w:id="38"/>
      <w:bookmarkEnd w:id="39"/>
      <w:bookmarkEnd w:id="40"/>
      <w:bookmarkEnd w:id="41"/>
    </w:p>
    <w:p w:rsidR="00BB7555" w:rsidRPr="0061685E" w:rsidRDefault="00BB7555" w:rsidP="00DD6DCF">
      <w:pPr>
        <w:ind w:leftChars="50" w:left="120"/>
        <w:jc w:val="both"/>
        <w:rPr>
          <w:b/>
        </w:rPr>
      </w:pPr>
      <w:bookmarkStart w:id="42" w:name="_Toc119189374"/>
      <w:bookmarkStart w:id="43" w:name="_Toc119200710"/>
      <w:bookmarkStart w:id="44" w:name="_Toc120416018"/>
      <w:bookmarkStart w:id="45" w:name="_Toc120418571"/>
      <w:r w:rsidRPr="0061685E">
        <w:rPr>
          <w:rFonts w:eastAsia="標楷體" w:hint="eastAsia"/>
          <w:b/>
          <w:sz w:val="21"/>
          <w:bdr w:val="single" w:sz="4" w:space="0" w:color="auto"/>
        </w:rPr>
        <w:t>（</w:t>
      </w:r>
      <w:r w:rsidRPr="0061685E">
        <w:rPr>
          <w:rFonts w:ascii="標楷體" w:eastAsia="標楷體" w:hAnsi="標楷體" w:hint="eastAsia"/>
          <w:b/>
          <w:sz w:val="21"/>
          <w:szCs w:val="22"/>
          <w:bdr w:val="single" w:sz="4" w:space="0" w:color="auto"/>
        </w:rPr>
        <w:t>壹</w:t>
      </w:r>
      <w:r w:rsidRPr="0061685E">
        <w:rPr>
          <w:rFonts w:eastAsia="標楷體" w:hint="eastAsia"/>
          <w:b/>
          <w:sz w:val="21"/>
          <w:bdr w:val="single" w:sz="4" w:space="0" w:color="auto"/>
        </w:rPr>
        <w:t>）</w:t>
      </w:r>
      <w:r w:rsidRPr="0061685E">
        <w:rPr>
          <w:rFonts w:ascii="標楷體" w:eastAsia="標楷體" w:hAnsi="標楷體" w:hint="eastAsia"/>
          <w:b/>
          <w:sz w:val="21"/>
          <w:szCs w:val="22"/>
          <w:bdr w:val="single" w:sz="4" w:space="0" w:color="auto"/>
        </w:rPr>
        <w:t>諸天</w:t>
      </w:r>
      <w:r w:rsidR="00DA0D1D" w:rsidRPr="0061685E">
        <w:rPr>
          <w:rFonts w:ascii="標楷體" w:eastAsia="標楷體" w:hAnsi="標楷體" w:hint="eastAsia"/>
          <w:b/>
          <w:sz w:val="21"/>
          <w:szCs w:val="22"/>
          <w:bdr w:val="single" w:sz="4" w:space="0" w:color="auto"/>
        </w:rPr>
        <w:t>聞須菩提說般若</w:t>
      </w:r>
      <w:r w:rsidR="00DA0D1D" w:rsidRPr="0061685E">
        <w:rPr>
          <w:rFonts w:ascii="新細明體" w:eastAsia="標楷體" w:hAnsi="新細明體" w:hint="eastAsia"/>
          <w:b/>
          <w:sz w:val="21"/>
          <w:szCs w:val="20"/>
          <w:bdr w:val="single" w:sz="4" w:space="0" w:color="auto"/>
        </w:rPr>
        <w:t>，</w:t>
      </w:r>
      <w:r w:rsidRPr="0061685E">
        <w:rPr>
          <w:rFonts w:ascii="標楷體" w:eastAsia="標楷體" w:hAnsi="標楷體" w:hint="eastAsia"/>
          <w:b/>
          <w:sz w:val="21"/>
          <w:szCs w:val="22"/>
          <w:bdr w:val="single" w:sz="4" w:space="0" w:color="auto"/>
        </w:rPr>
        <w:t>以化華</w:t>
      </w:r>
      <w:bookmarkEnd w:id="42"/>
      <w:bookmarkEnd w:id="43"/>
      <w:bookmarkEnd w:id="44"/>
      <w:bookmarkEnd w:id="45"/>
      <w:r w:rsidRPr="0061685E">
        <w:rPr>
          <w:rFonts w:ascii="標楷體" w:eastAsia="標楷體" w:hAnsi="標楷體" w:hint="eastAsia"/>
          <w:b/>
          <w:sz w:val="21"/>
          <w:szCs w:val="22"/>
          <w:bdr w:val="single" w:sz="4" w:space="0" w:color="auto"/>
        </w:rPr>
        <w:t>供養</w:t>
      </w:r>
      <w:r w:rsidRPr="0061685E">
        <w:rPr>
          <w:rFonts w:ascii="新細明體" w:eastAsia="標楷體" w:hAnsi="新細明體" w:hint="eastAsia"/>
          <w:b/>
          <w:sz w:val="21"/>
          <w:szCs w:val="20"/>
          <w:bdr w:val="single" w:sz="4" w:space="0" w:color="auto"/>
        </w:rPr>
        <w:t>，</w:t>
      </w:r>
      <w:r w:rsidRPr="0061685E">
        <w:rPr>
          <w:rFonts w:ascii="標楷體" w:eastAsia="標楷體" w:hAnsi="標楷體" w:hint="eastAsia"/>
          <w:b/>
          <w:sz w:val="21"/>
          <w:szCs w:val="22"/>
          <w:bdr w:val="single" w:sz="4" w:space="0" w:color="auto"/>
        </w:rPr>
        <w:t>神瑞變現成妙臺</w:t>
      </w:r>
    </w:p>
    <w:p w:rsidR="00BB7555" w:rsidRPr="0061685E" w:rsidRDefault="00BB7555" w:rsidP="003E13BC">
      <w:pPr>
        <w:ind w:leftChars="50" w:left="120"/>
        <w:jc w:val="both"/>
        <w:rPr>
          <w:rFonts w:eastAsia="標楷體"/>
        </w:rPr>
      </w:pPr>
      <w:r w:rsidRPr="0061685E">
        <w:rPr>
          <w:rFonts w:eastAsia="標楷體"/>
        </w:rPr>
        <w:t>爾時，釋提桓因及三千大千世界中四天王天乃至阿迦尼吒諸天作是念：「慧命須菩提為雨法雨，我等</w:t>
      </w:r>
      <w:r w:rsidRPr="0061685E">
        <w:rPr>
          <w:rStyle w:val="foot"/>
          <w:rFonts w:eastAsia="標楷體"/>
        </w:rPr>
        <w:t>寧</w:t>
      </w:r>
      <w:r w:rsidRPr="0061685E">
        <w:rPr>
          <w:rStyle w:val="a3"/>
          <w:rFonts w:eastAsia="標楷體"/>
        </w:rPr>
        <w:footnoteReference w:id="97"/>
      </w:r>
      <w:r w:rsidRPr="0061685E">
        <w:rPr>
          <w:rStyle w:val="foot"/>
          <w:rFonts w:eastAsia="標楷體"/>
        </w:rPr>
        <w:t>可</w:t>
      </w:r>
      <w:r w:rsidRPr="0061685E">
        <w:rPr>
          <w:rStyle w:val="a3"/>
          <w:rFonts w:eastAsia="標楷體"/>
        </w:rPr>
        <w:footnoteReference w:id="98"/>
      </w:r>
      <w:r w:rsidRPr="0061685E">
        <w:rPr>
          <w:rFonts w:eastAsia="標楷體"/>
        </w:rPr>
        <w:t>化作華，散佛、菩薩摩訶薩</w:t>
      </w:r>
      <w:r w:rsidRPr="0061685E">
        <w:rPr>
          <w:rFonts w:eastAsia="標楷體" w:hint="eastAsia"/>
        </w:rPr>
        <w:t>、</w:t>
      </w:r>
      <w:r w:rsidRPr="0061685E">
        <w:rPr>
          <w:rFonts w:eastAsia="標楷體"/>
        </w:rPr>
        <w:t>比丘僧、須菩提及般若波羅蜜上！」</w:t>
      </w:r>
    </w:p>
    <w:p w:rsidR="00BB7555" w:rsidRPr="0061685E" w:rsidRDefault="00BB7555" w:rsidP="003E13BC">
      <w:pPr>
        <w:ind w:leftChars="50" w:left="120"/>
        <w:jc w:val="both"/>
        <w:rPr>
          <w:rFonts w:eastAsia="標楷體"/>
        </w:rPr>
      </w:pPr>
      <w:r w:rsidRPr="0061685E">
        <w:rPr>
          <w:rFonts w:eastAsia="標楷體"/>
        </w:rPr>
        <w:t>釋提桓因及三千大千世界中諸天化作華，散佛、菩薩摩訶薩、比丘僧及須菩提上，亦供養般若波羅蜜。</w:t>
      </w:r>
    </w:p>
    <w:p w:rsidR="00BB7555" w:rsidRPr="0061685E" w:rsidRDefault="00BB7555" w:rsidP="003E13BC">
      <w:pPr>
        <w:ind w:leftChars="50" w:left="120"/>
        <w:jc w:val="both"/>
        <w:rPr>
          <w:rFonts w:eastAsia="標楷體"/>
        </w:rPr>
      </w:pPr>
      <w:r w:rsidRPr="0061685E">
        <w:rPr>
          <w:rFonts w:eastAsia="標楷體"/>
        </w:rPr>
        <w:t>是時，三千大千世界，華悉周遍於虛空中，化成華臺，端嚴</w:t>
      </w:r>
      <w:r w:rsidRPr="0061685E">
        <w:rPr>
          <w:rStyle w:val="foot"/>
          <w:rFonts w:eastAsia="標楷體"/>
        </w:rPr>
        <w:t>殊</w:t>
      </w:r>
      <w:r w:rsidRPr="0061685E">
        <w:rPr>
          <w:rStyle w:val="a3"/>
          <w:rFonts w:eastAsia="標楷體"/>
        </w:rPr>
        <w:footnoteReference w:id="99"/>
      </w:r>
      <w:r w:rsidRPr="0061685E">
        <w:rPr>
          <w:rFonts w:eastAsia="標楷體"/>
        </w:rPr>
        <w:t>妙。</w:t>
      </w:r>
    </w:p>
    <w:p w:rsidR="00BB7555" w:rsidRPr="0061685E" w:rsidRDefault="00BB7555" w:rsidP="00DD6DCF">
      <w:pPr>
        <w:spacing w:beforeLines="30" w:before="108"/>
        <w:ind w:leftChars="50" w:left="120"/>
        <w:jc w:val="both"/>
        <w:rPr>
          <w:rFonts w:eastAsia="標楷體"/>
          <w:b/>
          <w:sz w:val="21"/>
          <w:bdr w:val="single" w:sz="4" w:space="0" w:color="auto"/>
        </w:rPr>
      </w:pPr>
      <w:bookmarkStart w:id="46" w:name="_Toc119200711"/>
      <w:bookmarkStart w:id="47" w:name="_Toc120416019"/>
      <w:bookmarkStart w:id="48" w:name="_Toc120418572"/>
      <w:r w:rsidRPr="0061685E">
        <w:rPr>
          <w:rFonts w:eastAsia="標楷體" w:hint="eastAsia"/>
          <w:b/>
          <w:sz w:val="21"/>
          <w:bdr w:val="single" w:sz="4" w:space="0" w:color="auto"/>
        </w:rPr>
        <w:t>（</w:t>
      </w:r>
      <w:r w:rsidRPr="0061685E">
        <w:rPr>
          <w:rFonts w:ascii="標楷體" w:eastAsia="標楷體" w:hAnsi="標楷體" w:hint="eastAsia"/>
          <w:b/>
          <w:sz w:val="21"/>
          <w:szCs w:val="22"/>
          <w:bdr w:val="single" w:sz="4" w:space="0" w:color="auto"/>
        </w:rPr>
        <w:t>貳</w:t>
      </w:r>
      <w:r w:rsidRPr="0061685E">
        <w:rPr>
          <w:rFonts w:eastAsia="標楷體" w:hint="eastAsia"/>
          <w:b/>
          <w:sz w:val="21"/>
          <w:bdr w:val="single" w:sz="4" w:space="0" w:color="auto"/>
        </w:rPr>
        <w:t>）</w:t>
      </w:r>
      <w:r w:rsidRPr="0061685E">
        <w:rPr>
          <w:rFonts w:ascii="標楷體" w:eastAsia="標楷體" w:hAnsi="標楷體"/>
          <w:b/>
          <w:sz w:val="21"/>
          <w:szCs w:val="22"/>
          <w:bdr w:val="single" w:sz="4" w:space="0" w:color="auto"/>
        </w:rPr>
        <w:t>須菩提</w:t>
      </w:r>
      <w:r w:rsidRPr="0061685E">
        <w:rPr>
          <w:rFonts w:ascii="標楷體" w:eastAsia="標楷體" w:hAnsi="標楷體" w:hint="eastAsia"/>
          <w:b/>
          <w:sz w:val="21"/>
          <w:szCs w:val="22"/>
          <w:bdr w:val="single" w:sz="4" w:space="0" w:color="auto"/>
        </w:rPr>
        <w:t>見天化華</w:t>
      </w:r>
      <w:r w:rsidRPr="0061685E">
        <w:rPr>
          <w:rFonts w:ascii="新細明體" w:eastAsia="標楷體" w:hAnsi="新細明體" w:hint="eastAsia"/>
          <w:b/>
          <w:sz w:val="21"/>
          <w:szCs w:val="20"/>
          <w:bdr w:val="single" w:sz="4" w:space="0" w:color="auto"/>
        </w:rPr>
        <w:t>，</w:t>
      </w:r>
      <w:r w:rsidRPr="0061685E">
        <w:rPr>
          <w:rFonts w:ascii="標楷體" w:eastAsia="標楷體" w:hAnsi="標楷體" w:hint="eastAsia"/>
          <w:b/>
          <w:sz w:val="21"/>
          <w:szCs w:val="22"/>
          <w:bdr w:val="single" w:sz="4" w:space="0" w:color="auto"/>
        </w:rPr>
        <w:t>論無生</w:t>
      </w:r>
      <w:bookmarkEnd w:id="46"/>
      <w:bookmarkEnd w:id="47"/>
      <w:bookmarkEnd w:id="48"/>
      <w:r w:rsidRPr="0061685E">
        <w:rPr>
          <w:rFonts w:ascii="標楷體" w:eastAsia="標楷體" w:hAnsi="標楷體" w:hint="eastAsia"/>
          <w:b/>
          <w:sz w:val="21"/>
          <w:szCs w:val="22"/>
          <w:bdr w:val="single" w:sz="4" w:space="0" w:color="auto"/>
        </w:rPr>
        <w:t>顯諸法空</w:t>
      </w:r>
    </w:p>
    <w:p w:rsidR="00BB7555" w:rsidRPr="0061685E" w:rsidRDefault="00BB7555" w:rsidP="003E13BC">
      <w:pPr>
        <w:ind w:leftChars="50" w:left="120"/>
        <w:jc w:val="both"/>
        <w:rPr>
          <w:rFonts w:eastAsia="標楷體"/>
        </w:rPr>
      </w:pPr>
      <w:r w:rsidRPr="0061685E">
        <w:rPr>
          <w:rFonts w:eastAsia="標楷體"/>
        </w:rPr>
        <w:t>須菩提心念：「是</w:t>
      </w:r>
      <w:r w:rsidRPr="0061685E">
        <w:rPr>
          <w:rStyle w:val="foot"/>
          <w:rFonts w:eastAsia="標楷體"/>
        </w:rPr>
        <w:t>諸</w:t>
      </w:r>
      <w:r w:rsidRPr="0061685E">
        <w:rPr>
          <w:rStyle w:val="a3"/>
          <w:rFonts w:eastAsia="標楷體"/>
        </w:rPr>
        <w:footnoteReference w:id="100"/>
      </w:r>
      <w:r w:rsidRPr="0061685E">
        <w:rPr>
          <w:rFonts w:eastAsia="標楷體"/>
        </w:rPr>
        <w:t>天子所散華，天上未曾見如是華比</w:t>
      </w:r>
      <w:r w:rsidRPr="0061685E">
        <w:rPr>
          <w:rStyle w:val="a3"/>
          <w:rFonts w:eastAsia="標楷體"/>
        </w:rPr>
        <w:footnoteReference w:id="101"/>
      </w:r>
      <w:r w:rsidRPr="0061685E">
        <w:rPr>
          <w:rFonts w:eastAsia="標楷體"/>
        </w:rPr>
        <w:t>。是華是化華，非樹生華，是諸天子所散華，從心樹生，非樹生華。」</w:t>
      </w:r>
      <w:r w:rsidRPr="0061685E">
        <w:rPr>
          <w:rStyle w:val="a3"/>
          <w:rFonts w:eastAsia="標楷體"/>
        </w:rPr>
        <w:footnoteReference w:id="102"/>
      </w:r>
    </w:p>
    <w:p w:rsidR="00BB7555" w:rsidRPr="0061685E" w:rsidRDefault="00BB7555" w:rsidP="00E04586">
      <w:pPr>
        <w:spacing w:beforeLines="20" w:before="72"/>
        <w:ind w:leftChars="50" w:left="120"/>
        <w:jc w:val="both"/>
        <w:rPr>
          <w:rFonts w:eastAsia="標楷體"/>
        </w:rPr>
      </w:pPr>
      <w:r w:rsidRPr="0061685E">
        <w:rPr>
          <w:rFonts w:eastAsia="標楷體"/>
        </w:rPr>
        <w:t>釋提桓因知須菩提心所念，</w:t>
      </w:r>
      <w:r w:rsidRPr="0061685E">
        <w:rPr>
          <w:rStyle w:val="foot"/>
          <w:rFonts w:eastAsia="標楷體"/>
        </w:rPr>
        <w:t>語</w:t>
      </w:r>
      <w:r w:rsidRPr="0061685E">
        <w:rPr>
          <w:rStyle w:val="a3"/>
          <w:rFonts w:eastAsia="標楷體"/>
        </w:rPr>
        <w:footnoteReference w:id="103"/>
      </w:r>
      <w:r w:rsidRPr="0061685E">
        <w:rPr>
          <w:rFonts w:eastAsia="標楷體"/>
        </w:rPr>
        <w:t>須菩提言：「大德！是華非生華，亦非意樹生。」</w:t>
      </w:r>
      <w:r w:rsidRPr="0061685E">
        <w:rPr>
          <w:rStyle w:val="a3"/>
          <w:rFonts w:eastAsia="標楷體"/>
        </w:rPr>
        <w:footnoteReference w:id="104"/>
      </w:r>
    </w:p>
    <w:p w:rsidR="00BB7555" w:rsidRPr="0061685E" w:rsidRDefault="00BB7555" w:rsidP="003E13BC">
      <w:pPr>
        <w:ind w:leftChars="50" w:left="120"/>
        <w:jc w:val="both"/>
        <w:rPr>
          <w:rFonts w:eastAsia="標楷體"/>
        </w:rPr>
      </w:pPr>
      <w:r w:rsidRPr="0061685E">
        <w:rPr>
          <w:rFonts w:eastAsia="標楷體"/>
        </w:rPr>
        <w:t>須菩提語釋提桓因言：「憍尸迦！汝言</w:t>
      </w:r>
      <w:r w:rsidRPr="0061685E">
        <w:rPr>
          <w:rFonts w:eastAsia="標楷體" w:hint="eastAsia"/>
        </w:rPr>
        <w:t>『</w:t>
      </w:r>
      <w:r w:rsidRPr="0061685E">
        <w:rPr>
          <w:rFonts w:eastAsia="標楷體"/>
        </w:rPr>
        <w:t>是華非生華，亦非意樹生</w:t>
      </w:r>
      <w:r w:rsidR="003F77EA" w:rsidRPr="0061685E">
        <w:rPr>
          <w:rFonts w:eastAsia="標楷體" w:hint="eastAsia"/>
        </w:rPr>
        <w:t>』。</w:t>
      </w:r>
      <w:r w:rsidRPr="0061685E">
        <w:rPr>
          <w:rFonts w:eastAsia="標楷體"/>
        </w:rPr>
        <w:t>憍尸迦！</w:t>
      </w:r>
      <w:r w:rsidRPr="0061685E">
        <w:rPr>
          <w:rStyle w:val="foot"/>
          <w:rFonts w:eastAsia="標楷體"/>
        </w:rPr>
        <w:t>是</w:t>
      </w:r>
      <w:r w:rsidRPr="0061685E">
        <w:rPr>
          <w:rStyle w:val="a3"/>
          <w:rFonts w:eastAsia="標楷體"/>
        </w:rPr>
        <w:footnoteReference w:id="105"/>
      </w:r>
      <w:r w:rsidRPr="0061685E">
        <w:rPr>
          <w:rFonts w:eastAsia="標楷體"/>
        </w:rPr>
        <w:t>若非生法，不名為華。」</w:t>
      </w:r>
      <w:r w:rsidRPr="0061685E">
        <w:rPr>
          <w:rStyle w:val="a3"/>
        </w:rPr>
        <w:footnoteReference w:id="106"/>
      </w:r>
    </w:p>
    <w:p w:rsidR="00BB7555" w:rsidRPr="0061685E" w:rsidRDefault="00BB7555" w:rsidP="00E04586">
      <w:pPr>
        <w:spacing w:beforeLines="20" w:before="72"/>
        <w:ind w:leftChars="50" w:left="120"/>
        <w:jc w:val="both"/>
        <w:rPr>
          <w:rFonts w:eastAsia="標楷體"/>
        </w:rPr>
      </w:pPr>
      <w:r w:rsidRPr="0061685E">
        <w:rPr>
          <w:rFonts w:eastAsia="標楷體"/>
        </w:rPr>
        <w:t>釋提桓因語須菩提言：「大德！但是華不生</w:t>
      </w:r>
      <w:r w:rsidRPr="0061685E">
        <w:rPr>
          <w:rFonts w:eastAsia="標楷體" w:hint="eastAsia"/>
        </w:rPr>
        <w:t>？</w:t>
      </w:r>
      <w:r w:rsidRPr="0061685E">
        <w:rPr>
          <w:rFonts w:eastAsia="標楷體"/>
        </w:rPr>
        <w:t>色亦不生</w:t>
      </w:r>
      <w:r w:rsidRPr="0061685E">
        <w:rPr>
          <w:rFonts w:eastAsia="標楷體" w:hint="eastAsia"/>
        </w:rPr>
        <w:t>？</w:t>
      </w:r>
      <w:r w:rsidRPr="0061685E">
        <w:rPr>
          <w:rFonts w:eastAsia="標楷體"/>
        </w:rPr>
        <w:t>受、想、行、識亦不生？」</w:t>
      </w:r>
    </w:p>
    <w:p w:rsidR="00BB7555" w:rsidRPr="0061685E" w:rsidRDefault="00BB7555" w:rsidP="00E04586">
      <w:pPr>
        <w:spacing w:beforeLines="20" w:before="72"/>
        <w:ind w:leftChars="50" w:left="120"/>
        <w:jc w:val="both"/>
        <w:rPr>
          <w:rFonts w:eastAsia="標楷體"/>
        </w:rPr>
      </w:pPr>
      <w:r w:rsidRPr="0061685E">
        <w:rPr>
          <w:rFonts w:eastAsia="標楷體"/>
        </w:rPr>
        <w:t>須菩提言：「憍尸迦！非但是華不生</w:t>
      </w:r>
      <w:r w:rsidRPr="0061685E">
        <w:rPr>
          <w:rFonts w:eastAsia="標楷體" w:hint="eastAsia"/>
        </w:rPr>
        <w:t>，</w:t>
      </w:r>
      <w:r w:rsidRPr="0061685E">
        <w:rPr>
          <w:rFonts w:eastAsia="標楷體"/>
        </w:rPr>
        <w:t>色亦不生</w:t>
      </w:r>
      <w:r w:rsidRPr="0061685E">
        <w:rPr>
          <w:rFonts w:eastAsia="標楷體" w:hint="eastAsia"/>
        </w:rPr>
        <w:t>；</w:t>
      </w:r>
      <w:r w:rsidRPr="0061685E">
        <w:rPr>
          <w:rFonts w:eastAsia="標楷體"/>
        </w:rPr>
        <w:t>若不生，是不名為色</w:t>
      </w:r>
      <w:r w:rsidRPr="0061685E">
        <w:rPr>
          <w:rFonts w:eastAsia="標楷體" w:hint="eastAsia"/>
        </w:rPr>
        <w:t>。</w:t>
      </w:r>
      <w:r w:rsidRPr="0061685E">
        <w:rPr>
          <w:rStyle w:val="a3"/>
          <w:rFonts w:eastAsia="標楷體"/>
        </w:rPr>
        <w:footnoteReference w:id="107"/>
      </w:r>
      <w:r w:rsidRPr="0061685E">
        <w:rPr>
          <w:rFonts w:eastAsia="標楷體"/>
        </w:rPr>
        <w:t>受</w:t>
      </w:r>
      <w:r w:rsidRPr="0061685E">
        <w:rPr>
          <w:rFonts w:ascii="新細明體" w:hAnsi="新細明體" w:hint="eastAsia"/>
        </w:rPr>
        <w:t>……</w:t>
      </w:r>
      <w:r w:rsidRPr="0061685E">
        <w:rPr>
          <w:rFonts w:eastAsia="標楷體" w:hint="eastAsia"/>
        </w:rPr>
        <w:t>想</w:t>
      </w:r>
      <w:r w:rsidRPr="0061685E">
        <w:rPr>
          <w:rStyle w:val="a3"/>
          <w:rFonts w:eastAsia="標楷體"/>
        </w:rPr>
        <w:footnoteReference w:id="108"/>
      </w:r>
      <w:r w:rsidRPr="0061685E">
        <w:rPr>
          <w:rFonts w:ascii="新細明體" w:hAnsi="新細明體" w:hint="eastAsia"/>
        </w:rPr>
        <w:t>……</w:t>
      </w:r>
      <w:r w:rsidRPr="0061685E">
        <w:rPr>
          <w:rFonts w:eastAsia="標楷體"/>
        </w:rPr>
        <w:t>行</w:t>
      </w:r>
      <w:r w:rsidRPr="0061685E">
        <w:rPr>
          <w:rFonts w:ascii="新細明體" w:hAnsi="新細明體" w:hint="eastAsia"/>
        </w:rPr>
        <w:t>……</w:t>
      </w:r>
      <w:r w:rsidR="00D10CEC" w:rsidRPr="0061685E">
        <w:rPr>
          <w:rFonts w:ascii="新細明體" w:hAnsi="新細明體" w:hint="eastAsia"/>
        </w:rPr>
        <w:t>。</w:t>
      </w:r>
      <w:r w:rsidRPr="0061685E">
        <w:rPr>
          <w:rFonts w:eastAsia="標楷體"/>
        </w:rPr>
        <w:t>識亦不生</w:t>
      </w:r>
      <w:r w:rsidRPr="0061685E">
        <w:rPr>
          <w:rFonts w:eastAsia="標楷體" w:hint="eastAsia"/>
        </w:rPr>
        <w:t>；</w:t>
      </w:r>
      <w:r w:rsidRPr="0061685E">
        <w:rPr>
          <w:rFonts w:eastAsia="標楷體"/>
        </w:rPr>
        <w:t>若不生，是</w:t>
      </w:r>
      <w:r w:rsidRPr="0061685E">
        <w:rPr>
          <w:sz w:val="22"/>
          <w:szCs w:val="22"/>
        </w:rPr>
        <w:t>（</w:t>
      </w:r>
      <w:r w:rsidRPr="0061685E">
        <w:rPr>
          <w:rFonts w:hint="eastAsia"/>
          <w:sz w:val="22"/>
          <w:szCs w:val="22"/>
          <w:shd w:val="pct15" w:color="auto" w:fill="FFFFFF"/>
        </w:rPr>
        <w:t>451b</w:t>
      </w:r>
      <w:r w:rsidRPr="0061685E">
        <w:rPr>
          <w:sz w:val="22"/>
          <w:szCs w:val="22"/>
        </w:rPr>
        <w:t>）</w:t>
      </w:r>
      <w:r w:rsidRPr="0061685E">
        <w:rPr>
          <w:rFonts w:eastAsia="標楷體"/>
        </w:rPr>
        <w:t>不名為識。</w:t>
      </w:r>
    </w:p>
    <w:p w:rsidR="00BB7555" w:rsidRPr="0061685E" w:rsidRDefault="00BB7555" w:rsidP="00E04586">
      <w:pPr>
        <w:spacing w:beforeLines="20" w:before="72"/>
        <w:ind w:leftChars="50" w:left="120"/>
        <w:jc w:val="both"/>
        <w:rPr>
          <w:rFonts w:eastAsia="標楷體"/>
        </w:rPr>
      </w:pPr>
      <w:r w:rsidRPr="0061685E">
        <w:rPr>
          <w:rFonts w:eastAsia="標楷體"/>
        </w:rPr>
        <w:t>六入、六識、六觸</w:t>
      </w:r>
      <w:r w:rsidRPr="0061685E">
        <w:rPr>
          <w:rFonts w:eastAsia="標楷體" w:hint="eastAsia"/>
        </w:rPr>
        <w:t>、</w:t>
      </w:r>
      <w:r w:rsidRPr="0061685E">
        <w:rPr>
          <w:rFonts w:eastAsia="標楷體"/>
        </w:rPr>
        <w:t>六觸因緣生諸受亦如是。</w:t>
      </w:r>
    </w:p>
    <w:p w:rsidR="00BB7555" w:rsidRPr="0061685E" w:rsidRDefault="00BB7555" w:rsidP="00E04586">
      <w:pPr>
        <w:spacing w:beforeLines="20" w:before="72"/>
        <w:ind w:leftChars="50" w:left="120"/>
        <w:jc w:val="both"/>
        <w:rPr>
          <w:rFonts w:eastAsia="標楷體"/>
        </w:rPr>
      </w:pPr>
      <w:r w:rsidRPr="0061685E">
        <w:rPr>
          <w:rFonts w:eastAsia="標楷體"/>
        </w:rPr>
        <w:t>檀波羅蜜不生</w:t>
      </w:r>
      <w:r w:rsidRPr="0061685E">
        <w:rPr>
          <w:rFonts w:eastAsia="標楷體" w:hint="eastAsia"/>
        </w:rPr>
        <w:t>；</w:t>
      </w:r>
      <w:r w:rsidRPr="0061685E">
        <w:rPr>
          <w:rFonts w:eastAsia="標楷體"/>
        </w:rPr>
        <w:t>若不生，是不名檀波羅蜜</w:t>
      </w:r>
      <w:r w:rsidRPr="0061685E">
        <w:rPr>
          <w:rFonts w:eastAsia="標楷體" w:hint="eastAsia"/>
        </w:rPr>
        <w:t>。</w:t>
      </w:r>
      <w:r w:rsidRPr="0061685E">
        <w:rPr>
          <w:rFonts w:eastAsia="標楷體"/>
        </w:rPr>
        <w:t>乃至般若波羅蜜不生</w:t>
      </w:r>
      <w:r w:rsidRPr="0061685E">
        <w:rPr>
          <w:rFonts w:eastAsia="標楷體" w:hint="eastAsia"/>
        </w:rPr>
        <w:t>；</w:t>
      </w:r>
      <w:r w:rsidRPr="0061685E">
        <w:rPr>
          <w:rFonts w:eastAsia="標楷體"/>
        </w:rPr>
        <w:t>若不生，是不名般若波羅蜜。</w:t>
      </w:r>
    </w:p>
    <w:p w:rsidR="00BB7555" w:rsidRPr="0061685E" w:rsidRDefault="00C01CAA" w:rsidP="003E13BC">
      <w:pPr>
        <w:spacing w:beforeLines="20" w:before="72"/>
        <w:ind w:leftChars="50" w:left="120"/>
        <w:jc w:val="both"/>
        <w:rPr>
          <w:rFonts w:eastAsia="標楷體"/>
        </w:rPr>
      </w:pPr>
      <w:r>
        <w:rPr>
          <w:rFonts w:eastAsia="標楷體" w:hint="eastAsia"/>
        </w:rPr>
        <w:lastRenderedPageBreak/>
        <w:t>`1559`</w:t>
      </w:r>
      <w:r w:rsidR="00BB7555" w:rsidRPr="0061685E">
        <w:rPr>
          <w:rFonts w:eastAsia="標楷體"/>
        </w:rPr>
        <w:t>內空不生</w:t>
      </w:r>
      <w:r w:rsidR="00BB7555" w:rsidRPr="0061685E">
        <w:rPr>
          <w:rFonts w:eastAsia="標楷體" w:hint="eastAsia"/>
        </w:rPr>
        <w:t>；</w:t>
      </w:r>
      <w:r w:rsidR="00BB7555" w:rsidRPr="0061685E">
        <w:rPr>
          <w:rFonts w:eastAsia="標楷體"/>
        </w:rPr>
        <w:t>若不生，是</w:t>
      </w:r>
      <w:proofErr w:type="gramStart"/>
      <w:r w:rsidR="00BB7555" w:rsidRPr="0061685E">
        <w:rPr>
          <w:rFonts w:eastAsia="標楷體"/>
        </w:rPr>
        <w:t>不</w:t>
      </w:r>
      <w:proofErr w:type="gramEnd"/>
      <w:r w:rsidR="00BB7555" w:rsidRPr="0061685E">
        <w:rPr>
          <w:rFonts w:eastAsia="標楷體"/>
        </w:rPr>
        <w:t>名內空</w:t>
      </w:r>
      <w:r w:rsidR="00BB7555" w:rsidRPr="0061685E">
        <w:rPr>
          <w:rFonts w:eastAsia="標楷體" w:hint="eastAsia"/>
        </w:rPr>
        <w:t>。</w:t>
      </w:r>
      <w:r w:rsidR="00BB7555" w:rsidRPr="0061685E">
        <w:rPr>
          <w:rFonts w:eastAsia="標楷體"/>
        </w:rPr>
        <w:t>乃至無法有法空不生</w:t>
      </w:r>
      <w:r w:rsidR="00BB7555" w:rsidRPr="0061685E">
        <w:rPr>
          <w:rFonts w:eastAsia="標楷體" w:hint="eastAsia"/>
        </w:rPr>
        <w:t>；</w:t>
      </w:r>
      <w:r w:rsidR="00BB7555" w:rsidRPr="0061685E">
        <w:rPr>
          <w:rFonts w:eastAsia="標楷體"/>
        </w:rPr>
        <w:t>若不生，是不名無法有法空。</w:t>
      </w:r>
    </w:p>
    <w:p w:rsidR="00BB7555" w:rsidRPr="0061685E" w:rsidRDefault="00BB7555" w:rsidP="003E13BC">
      <w:pPr>
        <w:spacing w:beforeLines="20" w:before="72"/>
        <w:ind w:leftChars="50" w:left="120"/>
        <w:jc w:val="both"/>
        <w:rPr>
          <w:rFonts w:eastAsia="標楷體"/>
        </w:rPr>
      </w:pPr>
      <w:r w:rsidRPr="0061685E">
        <w:rPr>
          <w:rFonts w:eastAsia="標楷體"/>
        </w:rPr>
        <w:t>四念處不生</w:t>
      </w:r>
      <w:r w:rsidRPr="0061685E">
        <w:rPr>
          <w:rFonts w:eastAsia="標楷體" w:hint="eastAsia"/>
        </w:rPr>
        <w:t>；</w:t>
      </w:r>
      <w:r w:rsidRPr="0061685E">
        <w:rPr>
          <w:rFonts w:eastAsia="標楷體"/>
        </w:rPr>
        <w:t>若不生，是不名四念處</w:t>
      </w:r>
      <w:r w:rsidRPr="0061685E">
        <w:rPr>
          <w:rFonts w:eastAsia="標楷體" w:hint="eastAsia"/>
        </w:rPr>
        <w:t>。</w:t>
      </w:r>
      <w:r w:rsidRPr="0061685E">
        <w:rPr>
          <w:rFonts w:eastAsia="標楷體"/>
        </w:rPr>
        <w:t>乃至十八不共法不生</w:t>
      </w:r>
      <w:r w:rsidRPr="0061685E">
        <w:rPr>
          <w:rFonts w:eastAsia="標楷體" w:hint="eastAsia"/>
        </w:rPr>
        <w:t>；</w:t>
      </w:r>
      <w:r w:rsidRPr="0061685E">
        <w:rPr>
          <w:rFonts w:eastAsia="標楷體"/>
        </w:rPr>
        <w:t>若不生，是不名十八不共法</w:t>
      </w:r>
      <w:r w:rsidRPr="0061685E">
        <w:rPr>
          <w:rFonts w:eastAsia="標楷體" w:hint="eastAsia"/>
        </w:rPr>
        <w:t>。</w:t>
      </w:r>
      <w:r w:rsidRPr="0061685E">
        <w:rPr>
          <w:rFonts w:eastAsia="標楷體"/>
        </w:rPr>
        <w:t>乃至一切種智不生</w:t>
      </w:r>
      <w:r w:rsidRPr="0061685E">
        <w:rPr>
          <w:rFonts w:eastAsia="標楷體" w:hint="eastAsia"/>
        </w:rPr>
        <w:t>；</w:t>
      </w:r>
      <w:r w:rsidRPr="0061685E">
        <w:rPr>
          <w:rFonts w:eastAsia="標楷體"/>
        </w:rPr>
        <w:t>若不生，是不名一切種智。」</w:t>
      </w:r>
      <w:r w:rsidR="008D245C">
        <w:rPr>
          <w:kern w:val="0"/>
        </w:rPr>
        <w:t>^^</w:t>
      </w:r>
    </w:p>
    <w:p w:rsidR="00BB7555" w:rsidRPr="0061685E" w:rsidRDefault="00BB7555" w:rsidP="00EB19E5">
      <w:pPr>
        <w:spacing w:beforeLines="30" w:before="108"/>
        <w:jc w:val="both"/>
        <w:rPr>
          <w:rStyle w:val="foot"/>
          <w:sz w:val="20"/>
          <w:szCs w:val="20"/>
        </w:rPr>
      </w:pPr>
      <w:r w:rsidRPr="0061685E">
        <w:t>【</w:t>
      </w:r>
      <w:r w:rsidRPr="0061685E">
        <w:rPr>
          <w:b/>
        </w:rPr>
        <w:t>論</w:t>
      </w:r>
      <w:r w:rsidRPr="0061685E">
        <w:t>】</w:t>
      </w:r>
      <w:r w:rsidRPr="0061685E">
        <w:rPr>
          <w:rStyle w:val="a3"/>
          <w:szCs w:val="20"/>
        </w:rPr>
        <w:footnoteReference w:id="109"/>
      </w:r>
      <w:proofErr w:type="gramStart"/>
      <w:r w:rsidRPr="0061685E">
        <w:t>釋曰</w:t>
      </w:r>
      <w:proofErr w:type="gramEnd"/>
      <w:r w:rsidRPr="0061685E">
        <w:t>：</w:t>
      </w:r>
    </w:p>
    <w:p w:rsidR="00BB7555" w:rsidRPr="0061685E" w:rsidRDefault="00BB7555" w:rsidP="00DD6DCF">
      <w:pPr>
        <w:jc w:val="both"/>
        <w:rPr>
          <w:b/>
          <w:sz w:val="20"/>
        </w:rPr>
      </w:pPr>
      <w:bookmarkStart w:id="49" w:name="_Toc119189375"/>
      <w:bookmarkStart w:id="50" w:name="_Toc119200712"/>
      <w:bookmarkStart w:id="51" w:name="_Toc120416020"/>
      <w:bookmarkStart w:id="52" w:name="_Toc120418573"/>
      <w:r w:rsidRPr="0061685E">
        <w:rPr>
          <w:rFonts w:hint="eastAsia"/>
          <w:b/>
          <w:sz w:val="20"/>
          <w:bdr w:val="single" w:sz="4" w:space="0" w:color="auto"/>
        </w:rPr>
        <w:t>壹、諸天以化華供養，</w:t>
      </w:r>
      <w:r w:rsidRPr="0061685E">
        <w:rPr>
          <w:b/>
          <w:sz w:val="20"/>
          <w:bdr w:val="single" w:sz="4" w:space="0" w:color="auto"/>
        </w:rPr>
        <w:t>須菩提</w:t>
      </w:r>
      <w:r w:rsidR="00DA0D1D" w:rsidRPr="0061685E">
        <w:rPr>
          <w:rFonts w:hint="eastAsia"/>
          <w:b/>
          <w:sz w:val="20"/>
          <w:bdr w:val="single" w:sz="4" w:space="0" w:color="auto"/>
        </w:rPr>
        <w:t>因而以</w:t>
      </w:r>
      <w:r w:rsidRPr="0061685E">
        <w:rPr>
          <w:rFonts w:hint="eastAsia"/>
          <w:b/>
          <w:sz w:val="20"/>
          <w:bdr w:val="single" w:sz="4" w:space="0" w:color="auto"/>
        </w:rPr>
        <w:t>化華論無生</w:t>
      </w:r>
    </w:p>
    <w:p w:rsidR="00BB7555" w:rsidRPr="0061685E" w:rsidRDefault="00BB7555" w:rsidP="00DD6DCF">
      <w:pPr>
        <w:ind w:leftChars="50" w:left="120"/>
        <w:jc w:val="both"/>
        <w:rPr>
          <w:b/>
        </w:rPr>
      </w:pPr>
      <w:r w:rsidRPr="0061685E">
        <w:rPr>
          <w:rFonts w:hint="eastAsia"/>
          <w:b/>
          <w:sz w:val="20"/>
          <w:bdr w:val="single" w:sz="4" w:space="0" w:color="auto"/>
        </w:rPr>
        <w:t>（壹）諸天</w:t>
      </w:r>
      <w:r w:rsidR="00DA0D1D" w:rsidRPr="0061685E">
        <w:rPr>
          <w:rFonts w:hint="eastAsia"/>
          <w:b/>
          <w:sz w:val="20"/>
          <w:bdr w:val="single" w:sz="4" w:space="0" w:color="auto"/>
        </w:rPr>
        <w:t>聞須菩提說般若，</w:t>
      </w:r>
      <w:r w:rsidRPr="0061685E">
        <w:rPr>
          <w:rFonts w:hint="eastAsia"/>
          <w:b/>
          <w:sz w:val="20"/>
          <w:bdr w:val="single" w:sz="4" w:space="0" w:color="auto"/>
        </w:rPr>
        <w:t>以化華供養，變現為端嚴華臺</w:t>
      </w:r>
    </w:p>
    <w:p w:rsidR="00BB7555" w:rsidRPr="0061685E" w:rsidRDefault="00BB7555" w:rsidP="00DD6DCF">
      <w:pPr>
        <w:ind w:leftChars="100" w:left="240"/>
        <w:jc w:val="both"/>
        <w:rPr>
          <w:b/>
          <w:sz w:val="20"/>
          <w:bdr w:val="single" w:sz="4" w:space="0" w:color="auto"/>
        </w:rPr>
      </w:pPr>
      <w:r w:rsidRPr="0061685E">
        <w:rPr>
          <w:rFonts w:hint="eastAsia"/>
          <w:b/>
          <w:sz w:val="20"/>
          <w:bdr w:val="single" w:sz="4" w:space="0" w:color="auto"/>
        </w:rPr>
        <w:t>一、諸天聞須菩提說般若如及時雨</w:t>
      </w:r>
    </w:p>
    <w:p w:rsidR="00BB7555" w:rsidRPr="0061685E" w:rsidRDefault="00BB7555" w:rsidP="00DD6DCF">
      <w:pPr>
        <w:ind w:leftChars="150" w:left="360"/>
        <w:jc w:val="both"/>
        <w:rPr>
          <w:b/>
          <w:sz w:val="20"/>
          <w:bdr w:val="single" w:sz="4" w:space="0" w:color="auto"/>
        </w:rPr>
      </w:pPr>
      <w:r w:rsidRPr="0061685E">
        <w:rPr>
          <w:rFonts w:hint="eastAsia"/>
          <w:b/>
          <w:sz w:val="20"/>
          <w:bdr w:val="single" w:sz="4" w:space="0" w:color="auto"/>
        </w:rPr>
        <w:t>（一）須菩提說般若，雖空而不失行業果報</w:t>
      </w:r>
    </w:p>
    <w:bookmarkEnd w:id="49"/>
    <w:bookmarkEnd w:id="50"/>
    <w:bookmarkEnd w:id="51"/>
    <w:bookmarkEnd w:id="52"/>
    <w:p w:rsidR="00BB7555" w:rsidRPr="0061685E" w:rsidRDefault="00BB7555" w:rsidP="00E04586">
      <w:pPr>
        <w:ind w:leftChars="150" w:left="360"/>
        <w:jc w:val="both"/>
      </w:pPr>
      <w:r w:rsidRPr="0061685E">
        <w:t>釋提桓因及諸天聞須菩提所說般若義</w:t>
      </w:r>
      <w:r w:rsidR="001E1B9D" w:rsidRPr="0061685E">
        <w:rPr>
          <w:rFonts w:hint="eastAsia"/>
          <w:bCs/>
        </w:rPr>
        <w:t>：</w:t>
      </w:r>
      <w:r w:rsidRPr="0061685E">
        <w:t>一切法盡是實相，無所分別</w:t>
      </w:r>
      <w:r w:rsidRPr="0061685E">
        <w:rPr>
          <w:rFonts w:hint="eastAsia"/>
        </w:rPr>
        <w:t>；</w:t>
      </w:r>
      <w:r w:rsidRPr="0061685E">
        <w:t>雖說空，於諸法無所破，亦不失諸行業果報。</w:t>
      </w:r>
      <w:r w:rsidRPr="0061685E">
        <w:rPr>
          <w:rStyle w:val="a3"/>
        </w:rPr>
        <w:footnoteReference w:id="110"/>
      </w:r>
    </w:p>
    <w:p w:rsidR="00BB7555" w:rsidRPr="0061685E" w:rsidRDefault="00BB7555" w:rsidP="00DD6DCF">
      <w:pPr>
        <w:spacing w:beforeLines="30" w:before="108"/>
        <w:ind w:leftChars="150" w:left="360"/>
        <w:jc w:val="both"/>
        <w:rPr>
          <w:b/>
          <w:sz w:val="20"/>
          <w:bdr w:val="single" w:sz="4" w:space="0" w:color="auto"/>
        </w:rPr>
      </w:pPr>
      <w:r w:rsidRPr="0061685E">
        <w:rPr>
          <w:rFonts w:hint="eastAsia"/>
          <w:b/>
          <w:sz w:val="20"/>
          <w:bdr w:val="single" w:sz="4" w:space="0" w:color="auto"/>
        </w:rPr>
        <w:t>（二）須菩提說般若如及時雨</w:t>
      </w:r>
    </w:p>
    <w:p w:rsidR="00BB7555" w:rsidRPr="0061685E" w:rsidRDefault="00BB7555" w:rsidP="00DD6DCF">
      <w:pPr>
        <w:ind w:leftChars="200" w:left="480"/>
        <w:jc w:val="both"/>
        <w:rPr>
          <w:b/>
        </w:rPr>
      </w:pPr>
      <w:r w:rsidRPr="0061685E">
        <w:rPr>
          <w:rFonts w:hint="eastAsia"/>
          <w:b/>
          <w:sz w:val="20"/>
          <w:bdr w:val="single" w:sz="4" w:space="0" w:color="auto" w:frame="1"/>
        </w:rPr>
        <w:t>1</w:t>
      </w:r>
      <w:r w:rsidRPr="0061685E">
        <w:rPr>
          <w:rFonts w:hint="eastAsia"/>
          <w:b/>
          <w:sz w:val="20"/>
          <w:bdr w:val="single" w:sz="4" w:space="0" w:color="auto" w:frame="1"/>
        </w:rPr>
        <w:t>、敘經文</w:t>
      </w:r>
    </w:p>
    <w:p w:rsidR="00BB7555" w:rsidRPr="0061685E" w:rsidRDefault="00BB7555" w:rsidP="00E04586">
      <w:pPr>
        <w:ind w:leftChars="200" w:left="480"/>
        <w:jc w:val="both"/>
      </w:pPr>
      <w:r w:rsidRPr="0061685E">
        <w:t>聲聞人於佛前能說是甚深法故，釋提桓因等皆歡喜，作是念：</w:t>
      </w:r>
      <w:r w:rsidRPr="0061685E">
        <w:rPr>
          <w:rFonts w:hint="eastAsia"/>
        </w:rPr>
        <w:t>「</w:t>
      </w:r>
      <w:r w:rsidRPr="0061685E">
        <w:t>須菩提所說法，無礙無障，譬如時雨。</w:t>
      </w:r>
      <w:r w:rsidRPr="0061685E">
        <w:rPr>
          <w:rFonts w:hint="eastAsia"/>
        </w:rPr>
        <w:t>」</w:t>
      </w:r>
    </w:p>
    <w:p w:rsidR="00BB7555" w:rsidRPr="0061685E" w:rsidRDefault="00BB7555" w:rsidP="00DD6DCF">
      <w:pPr>
        <w:spacing w:beforeLines="30" w:before="108"/>
        <w:ind w:leftChars="200" w:left="480"/>
        <w:jc w:val="both"/>
        <w:rPr>
          <w:b/>
          <w:sz w:val="20"/>
          <w:bdr w:val="single" w:sz="4" w:space="0" w:color="auto" w:frame="1"/>
        </w:rPr>
      </w:pPr>
      <w:r w:rsidRPr="0061685E">
        <w:rPr>
          <w:rFonts w:hint="eastAsia"/>
          <w:b/>
          <w:sz w:val="20"/>
          <w:bdr w:val="single" w:sz="4" w:space="0" w:color="auto" w:frame="1"/>
        </w:rPr>
        <w:t>2</w:t>
      </w:r>
      <w:r w:rsidRPr="0061685E">
        <w:rPr>
          <w:rFonts w:hint="eastAsia"/>
          <w:b/>
          <w:sz w:val="20"/>
          <w:bdr w:val="single" w:sz="4" w:space="0" w:color="auto" w:frame="1"/>
        </w:rPr>
        <w:t>、顯喻意</w:t>
      </w:r>
    </w:p>
    <w:p w:rsidR="00BB7555" w:rsidRPr="0061685E" w:rsidRDefault="00BB7555" w:rsidP="00DD6DCF">
      <w:pPr>
        <w:ind w:leftChars="250" w:left="600"/>
        <w:jc w:val="both"/>
        <w:rPr>
          <w:b/>
          <w:sz w:val="20"/>
          <w:szCs w:val="20"/>
          <w:bdr w:val="single" w:sz="4" w:space="0" w:color="auto"/>
        </w:rPr>
      </w:pPr>
      <w:r w:rsidRPr="0061685E">
        <w:rPr>
          <w:rFonts w:hint="eastAsia"/>
          <w:b/>
          <w:sz w:val="20"/>
          <w:szCs w:val="20"/>
          <w:bdr w:val="single" w:sz="4" w:space="0" w:color="auto"/>
        </w:rPr>
        <w:t>（</w:t>
      </w:r>
      <w:r w:rsidRPr="0061685E">
        <w:rPr>
          <w:rFonts w:hint="eastAsia"/>
          <w:b/>
          <w:sz w:val="20"/>
          <w:szCs w:val="20"/>
          <w:bdr w:val="single" w:sz="4" w:space="0" w:color="auto"/>
        </w:rPr>
        <w:t>1</w:t>
      </w:r>
      <w:r w:rsidRPr="0061685E">
        <w:rPr>
          <w:rFonts w:hint="eastAsia"/>
          <w:b/>
          <w:sz w:val="20"/>
          <w:szCs w:val="20"/>
          <w:bdr w:val="single" w:sz="4" w:space="0" w:color="auto"/>
        </w:rPr>
        <w:t>）如雨普降</w:t>
      </w:r>
      <w:r w:rsidR="00E02307" w:rsidRPr="0061685E">
        <w:rPr>
          <w:rFonts w:hint="eastAsia"/>
          <w:b/>
          <w:sz w:val="20"/>
          <w:szCs w:val="20"/>
          <w:bdr w:val="single" w:sz="4" w:space="0" w:color="auto"/>
        </w:rPr>
        <w:t>，</w:t>
      </w:r>
      <w:r w:rsidRPr="0061685E">
        <w:rPr>
          <w:rFonts w:hint="eastAsia"/>
          <w:b/>
          <w:sz w:val="20"/>
          <w:szCs w:val="20"/>
          <w:bdr w:val="single" w:sz="4" w:space="0" w:color="auto"/>
        </w:rPr>
        <w:t>無所不潤；須菩提所說諸法實相，無所分別</w:t>
      </w:r>
    </w:p>
    <w:p w:rsidR="00BB7555" w:rsidRPr="0061685E" w:rsidRDefault="00BB7555" w:rsidP="00E04586">
      <w:pPr>
        <w:ind w:leftChars="250" w:left="600"/>
        <w:jc w:val="both"/>
      </w:pPr>
      <w:r w:rsidRPr="0061685E">
        <w:t>如有國土，溉灌種</w:t>
      </w:r>
      <w:r w:rsidRPr="0061685E">
        <w:rPr>
          <w:rStyle w:val="foot"/>
        </w:rPr>
        <w:t>蒔</w:t>
      </w:r>
      <w:r w:rsidRPr="0061685E">
        <w:rPr>
          <w:rStyle w:val="a3"/>
        </w:rPr>
        <w:footnoteReference w:id="111"/>
      </w:r>
      <w:r w:rsidRPr="0061685E">
        <w:t>及種種用水，常苦不足</w:t>
      </w:r>
      <w:r w:rsidRPr="0061685E">
        <w:rPr>
          <w:rFonts w:hint="eastAsia"/>
        </w:rPr>
        <w:t>；</w:t>
      </w:r>
      <w:r w:rsidRPr="0061685E">
        <w:t>若時雨普降，無不</w:t>
      </w:r>
      <w:r w:rsidRPr="0061685E">
        <w:rPr>
          <w:rStyle w:val="foot"/>
        </w:rPr>
        <w:t>霑</w:t>
      </w:r>
      <w:r w:rsidRPr="0061685E">
        <w:rPr>
          <w:rStyle w:val="a3"/>
        </w:rPr>
        <w:footnoteReference w:id="112"/>
      </w:r>
      <w:r w:rsidRPr="0061685E">
        <w:t>洽</w:t>
      </w:r>
      <w:r w:rsidRPr="0061685E">
        <w:rPr>
          <w:rStyle w:val="a3"/>
        </w:rPr>
        <w:footnoteReference w:id="113"/>
      </w:r>
      <w:r w:rsidRPr="0061685E">
        <w:t>，無不如願。</w:t>
      </w:r>
    </w:p>
    <w:p w:rsidR="00BB7555" w:rsidRPr="0061685E" w:rsidRDefault="00BB7555" w:rsidP="00E04586">
      <w:pPr>
        <w:spacing w:beforeLines="20" w:before="72"/>
        <w:ind w:leftChars="250" w:left="600"/>
        <w:jc w:val="both"/>
      </w:pPr>
      <w:r w:rsidRPr="0061685E">
        <w:t>小乘法亦如是，初種種讚歎布施、持戒、禪定、無常等諸觀，有量有限，末後說涅槃。</w:t>
      </w:r>
    </w:p>
    <w:p w:rsidR="00BB7555" w:rsidRPr="0061685E" w:rsidRDefault="00BB7555" w:rsidP="00E04586">
      <w:pPr>
        <w:spacing w:beforeLines="20" w:before="72"/>
        <w:ind w:leftChars="250" w:left="600"/>
        <w:jc w:val="both"/>
      </w:pPr>
      <w:r w:rsidRPr="0061685E">
        <w:t>此中須菩提所明</w:t>
      </w:r>
      <w:r w:rsidRPr="0061685E">
        <w:rPr>
          <w:rFonts w:hint="eastAsia"/>
          <w:bCs/>
        </w:rPr>
        <w:t>──</w:t>
      </w:r>
      <w:r w:rsidRPr="0061685E">
        <w:t>從初發心乃至佛道，</w:t>
      </w:r>
      <w:r w:rsidRPr="0061685E">
        <w:rPr>
          <w:rStyle w:val="foot"/>
        </w:rPr>
        <w:t>唯</w:t>
      </w:r>
      <w:r w:rsidRPr="0061685E">
        <w:rPr>
          <w:rStyle w:val="a3"/>
        </w:rPr>
        <w:footnoteReference w:id="114"/>
      </w:r>
      <w:r w:rsidRPr="0061685E">
        <w:t>說諸法實相，無所分別；</w:t>
      </w:r>
      <w:r w:rsidRPr="0061685E">
        <w:rPr>
          <w:rStyle w:val="a3"/>
        </w:rPr>
        <w:footnoteReference w:id="115"/>
      </w:r>
      <w:r w:rsidRPr="0061685E">
        <w:t>譬如大雨遍滿閻浮提，無所不潤。</w:t>
      </w:r>
    </w:p>
    <w:p w:rsidR="00BB7555" w:rsidRPr="0061685E" w:rsidRDefault="00BB7555" w:rsidP="00DD6DCF">
      <w:pPr>
        <w:spacing w:beforeLines="30" w:before="108"/>
        <w:ind w:leftChars="250" w:left="600"/>
        <w:jc w:val="both"/>
        <w:rPr>
          <w:b/>
          <w:sz w:val="20"/>
          <w:szCs w:val="20"/>
          <w:bdr w:val="single" w:sz="4" w:space="0" w:color="auto"/>
        </w:rPr>
      </w:pPr>
      <w:r w:rsidRPr="0061685E">
        <w:rPr>
          <w:rFonts w:hint="eastAsia"/>
          <w:b/>
          <w:sz w:val="20"/>
          <w:szCs w:val="20"/>
          <w:bdr w:val="single" w:sz="4" w:space="0" w:color="auto"/>
        </w:rPr>
        <w:t>（</w:t>
      </w:r>
      <w:r w:rsidRPr="0061685E">
        <w:rPr>
          <w:rFonts w:hint="eastAsia"/>
          <w:b/>
          <w:sz w:val="20"/>
          <w:szCs w:val="20"/>
          <w:bdr w:val="single" w:sz="4" w:space="0" w:color="auto"/>
        </w:rPr>
        <w:t>2</w:t>
      </w:r>
      <w:r w:rsidRPr="0061685E">
        <w:rPr>
          <w:rFonts w:hint="eastAsia"/>
          <w:b/>
          <w:sz w:val="20"/>
          <w:szCs w:val="20"/>
          <w:bdr w:val="single" w:sz="4" w:space="0" w:color="auto"/>
        </w:rPr>
        <w:t>）如得時雨</w:t>
      </w:r>
      <w:r w:rsidR="00E02307" w:rsidRPr="0061685E">
        <w:rPr>
          <w:rFonts w:hint="eastAsia"/>
          <w:b/>
          <w:sz w:val="20"/>
          <w:szCs w:val="20"/>
          <w:bdr w:val="single" w:sz="4" w:space="0" w:color="auto"/>
        </w:rPr>
        <w:t>，穀物能發芽增長</w:t>
      </w:r>
      <w:r w:rsidRPr="0061685E">
        <w:rPr>
          <w:rFonts w:hint="eastAsia"/>
          <w:b/>
          <w:sz w:val="20"/>
          <w:szCs w:val="20"/>
          <w:bdr w:val="single" w:sz="4" w:space="0" w:color="auto"/>
        </w:rPr>
        <w:t>；得法雨，未發心者令發，已發心者令增長</w:t>
      </w:r>
    </w:p>
    <w:p w:rsidR="00BB7555" w:rsidRPr="0061685E" w:rsidRDefault="00BB7555" w:rsidP="00E04586">
      <w:pPr>
        <w:ind w:leftChars="250" w:left="600"/>
        <w:jc w:val="both"/>
      </w:pPr>
      <w:r w:rsidRPr="0061685E">
        <w:t>又如地先雖有穀子，無雨則不生</w:t>
      </w:r>
      <w:r w:rsidRPr="0061685E">
        <w:rPr>
          <w:rFonts w:hint="eastAsia"/>
          <w:bCs/>
        </w:rPr>
        <w:t>。</w:t>
      </w:r>
      <w:r w:rsidRPr="0061685E">
        <w:t>行者亦如是，雖有因緣，不得法雨，發心者退</w:t>
      </w:r>
      <w:r w:rsidR="001E1B9D" w:rsidRPr="0061685E">
        <w:rPr>
          <w:rFonts w:hint="eastAsia"/>
        </w:rPr>
        <w:t>，</w:t>
      </w:r>
      <w:r w:rsidRPr="0061685E">
        <w:t>未發者住</w:t>
      </w:r>
      <w:r w:rsidRPr="0061685E">
        <w:rPr>
          <w:rFonts w:hint="eastAsia"/>
          <w:bCs/>
        </w:rPr>
        <w:t>；</w:t>
      </w:r>
      <w:r w:rsidRPr="0061685E">
        <w:t>若得法雨，發心者增長</w:t>
      </w:r>
      <w:r w:rsidR="001E1B9D" w:rsidRPr="0061685E">
        <w:rPr>
          <w:rFonts w:hint="eastAsia"/>
        </w:rPr>
        <w:t>，</w:t>
      </w:r>
      <w:r w:rsidRPr="0061685E">
        <w:t>未發者發。</w:t>
      </w:r>
    </w:p>
    <w:p w:rsidR="00BB7555" w:rsidRPr="0061685E" w:rsidRDefault="00C01CAA" w:rsidP="00E04586">
      <w:pPr>
        <w:ind w:leftChars="250" w:left="600"/>
        <w:jc w:val="both"/>
      </w:pPr>
      <w:r>
        <w:rPr>
          <w:rFonts w:hint="eastAsia"/>
        </w:rPr>
        <w:lastRenderedPageBreak/>
        <w:t>`1560`</w:t>
      </w:r>
      <w:r w:rsidR="00BB7555" w:rsidRPr="0061685E">
        <w:t>以是故說</w:t>
      </w:r>
      <w:r w:rsidR="00BB7555" w:rsidRPr="0061685E">
        <w:rPr>
          <w:rFonts w:hint="eastAsia"/>
          <w:bCs/>
        </w:rPr>
        <w:t>「</w:t>
      </w:r>
      <w:r w:rsidR="00BB7555" w:rsidRPr="0061685E">
        <w:t>如雨法雨</w:t>
      </w:r>
      <w:r w:rsidR="00BB7555" w:rsidRPr="0061685E">
        <w:rPr>
          <w:rFonts w:hint="eastAsia"/>
          <w:bCs/>
        </w:rPr>
        <w:t>」</w:t>
      </w:r>
      <w:r w:rsidR="00BB7555" w:rsidRPr="0061685E">
        <w:t>。</w:t>
      </w:r>
    </w:p>
    <w:p w:rsidR="00BB7555" w:rsidRPr="0061685E" w:rsidRDefault="00BB7555" w:rsidP="00971211">
      <w:pPr>
        <w:spacing w:beforeLines="30" w:before="108" w:line="370" w:lineRule="exact"/>
        <w:ind w:leftChars="250" w:left="600"/>
        <w:jc w:val="both"/>
        <w:rPr>
          <w:b/>
          <w:sz w:val="20"/>
          <w:szCs w:val="20"/>
          <w:bdr w:val="single" w:sz="4" w:space="0" w:color="auto"/>
        </w:rPr>
      </w:pPr>
      <w:r w:rsidRPr="0061685E">
        <w:rPr>
          <w:rFonts w:hint="eastAsia"/>
          <w:b/>
          <w:sz w:val="20"/>
          <w:szCs w:val="20"/>
          <w:bdr w:val="single" w:sz="4" w:space="0" w:color="auto"/>
        </w:rPr>
        <w:t>（</w:t>
      </w:r>
      <w:r w:rsidRPr="0061685E">
        <w:rPr>
          <w:rFonts w:hint="eastAsia"/>
          <w:b/>
          <w:sz w:val="20"/>
          <w:szCs w:val="20"/>
          <w:bdr w:val="single" w:sz="4" w:space="0" w:color="auto"/>
        </w:rPr>
        <w:t>3</w:t>
      </w:r>
      <w:r w:rsidRPr="0061685E">
        <w:rPr>
          <w:rFonts w:hint="eastAsia"/>
          <w:b/>
          <w:sz w:val="20"/>
          <w:szCs w:val="20"/>
          <w:bdr w:val="single" w:sz="4" w:space="0" w:color="auto"/>
        </w:rPr>
        <w:t>）如時雨除滅諸惡惱；得般若法雨，諸惡惱皆</w:t>
      </w:r>
      <w:r w:rsidR="00E02307" w:rsidRPr="0061685E">
        <w:rPr>
          <w:rFonts w:hint="eastAsia"/>
          <w:b/>
          <w:sz w:val="20"/>
          <w:szCs w:val="20"/>
          <w:bdr w:val="single" w:sz="4" w:space="0" w:color="auto"/>
        </w:rPr>
        <w:t>能</w:t>
      </w:r>
      <w:r w:rsidRPr="0061685E">
        <w:rPr>
          <w:rFonts w:hint="eastAsia"/>
          <w:b/>
          <w:sz w:val="20"/>
          <w:szCs w:val="20"/>
          <w:bdr w:val="single" w:sz="4" w:space="0" w:color="auto"/>
        </w:rPr>
        <w:t>除滅</w:t>
      </w:r>
    </w:p>
    <w:p w:rsidR="00BB7555" w:rsidRPr="0061685E" w:rsidRDefault="00BB7555" w:rsidP="00971211">
      <w:pPr>
        <w:spacing w:line="370" w:lineRule="exact"/>
        <w:ind w:leftChars="250" w:left="600"/>
        <w:jc w:val="both"/>
      </w:pPr>
      <w:r w:rsidRPr="0061685E">
        <w:t>復次，譬如惡風、塵土、諸熱、毒氣等，得雨則消滅</w:t>
      </w:r>
      <w:r w:rsidRPr="0061685E">
        <w:rPr>
          <w:rFonts w:hint="eastAsia"/>
          <w:bCs/>
        </w:rPr>
        <w:t>；</w:t>
      </w:r>
      <w:r w:rsidRPr="0061685E">
        <w:t>法雨亦如是</w:t>
      </w:r>
      <w:r w:rsidR="001E1B9D" w:rsidRPr="0061685E">
        <w:rPr>
          <w:rFonts w:hint="eastAsia"/>
        </w:rPr>
        <w:t>，</w:t>
      </w:r>
      <w:r w:rsidRPr="0061685E">
        <w:t>惡覺觀塵土</w:t>
      </w:r>
      <w:r w:rsidRPr="0061685E">
        <w:rPr>
          <w:rFonts w:hint="eastAsia"/>
          <w:bCs/>
        </w:rPr>
        <w:t>、</w:t>
      </w:r>
      <w:r w:rsidRPr="0061685E">
        <w:t>三不善毒</w:t>
      </w:r>
      <w:r w:rsidRPr="0061685E">
        <w:rPr>
          <w:rFonts w:hint="eastAsia"/>
          <w:bCs/>
        </w:rPr>
        <w:t>、</w:t>
      </w:r>
      <w:r w:rsidRPr="0061685E">
        <w:t>邪見惡風</w:t>
      </w:r>
      <w:r w:rsidRPr="0061685E">
        <w:rPr>
          <w:rFonts w:hint="eastAsia"/>
          <w:bCs/>
        </w:rPr>
        <w:t>、</w:t>
      </w:r>
      <w:r w:rsidRPr="0061685E">
        <w:t>邪師惡蟲及諸</w:t>
      </w:r>
      <w:r w:rsidRPr="0061685E">
        <w:rPr>
          <w:rStyle w:val="foot"/>
        </w:rPr>
        <w:t>惡</w:t>
      </w:r>
      <w:r w:rsidRPr="0061685E">
        <w:rPr>
          <w:rStyle w:val="a3"/>
        </w:rPr>
        <w:footnoteReference w:id="116"/>
      </w:r>
      <w:r w:rsidRPr="0061685E">
        <w:t>知識等，得般若波羅蜜法雨，則皆除滅。</w:t>
      </w:r>
    </w:p>
    <w:p w:rsidR="00BB7555" w:rsidRPr="0061685E" w:rsidRDefault="00BB7555" w:rsidP="00971211">
      <w:pPr>
        <w:spacing w:beforeLines="30" w:before="108" w:line="370" w:lineRule="exact"/>
        <w:ind w:leftChars="100" w:left="240"/>
        <w:jc w:val="both"/>
        <w:rPr>
          <w:sz w:val="20"/>
          <w:bdr w:val="single" w:sz="4" w:space="0" w:color="auto" w:frame="1"/>
        </w:rPr>
      </w:pPr>
      <w:bookmarkStart w:id="53" w:name="_Toc119189382"/>
      <w:bookmarkStart w:id="54" w:name="_Toc119200719"/>
      <w:bookmarkStart w:id="55" w:name="_Toc120416027"/>
      <w:bookmarkStart w:id="56" w:name="_Toc120418580"/>
      <w:r w:rsidRPr="0061685E">
        <w:rPr>
          <w:rFonts w:hint="eastAsia"/>
          <w:b/>
          <w:sz w:val="20"/>
          <w:bdr w:val="single" w:sz="4" w:space="0" w:color="auto"/>
        </w:rPr>
        <w:t>二、諸天以化華供養</w:t>
      </w:r>
    </w:p>
    <w:bookmarkEnd w:id="53"/>
    <w:bookmarkEnd w:id="54"/>
    <w:bookmarkEnd w:id="55"/>
    <w:bookmarkEnd w:id="56"/>
    <w:p w:rsidR="00BB7555" w:rsidRPr="0061685E" w:rsidRDefault="00BB7555" w:rsidP="00971211">
      <w:pPr>
        <w:spacing w:line="370" w:lineRule="exact"/>
        <w:ind w:leftChars="150" w:left="360"/>
        <w:jc w:val="both"/>
        <w:rPr>
          <w:b/>
          <w:sz w:val="20"/>
          <w:bdr w:val="single" w:sz="4" w:space="0" w:color="auto" w:frame="1"/>
        </w:rPr>
      </w:pPr>
      <w:r w:rsidRPr="0061685E">
        <w:rPr>
          <w:rFonts w:hint="eastAsia"/>
          <w:b/>
          <w:sz w:val="20"/>
          <w:bdr w:val="single" w:sz="4" w:space="0" w:color="auto" w:frame="1"/>
        </w:rPr>
        <w:t>（一）諸天聞法歡喜，以化華供養佛、諸大菩薩、比丘僧、須菩提及般若</w:t>
      </w:r>
    </w:p>
    <w:p w:rsidR="00BB7555" w:rsidRPr="0061685E" w:rsidRDefault="00BB7555" w:rsidP="00971211">
      <w:pPr>
        <w:spacing w:line="370" w:lineRule="exact"/>
        <w:ind w:leftChars="150" w:left="360"/>
        <w:jc w:val="both"/>
      </w:pPr>
      <w:r w:rsidRPr="0061685E">
        <w:t>人</w:t>
      </w:r>
      <w:r w:rsidRPr="0061685E">
        <w:rPr>
          <w:rStyle w:val="foot"/>
        </w:rPr>
        <w:t>蒙</w:t>
      </w:r>
      <w:r w:rsidRPr="0061685E">
        <w:rPr>
          <w:rStyle w:val="a3"/>
        </w:rPr>
        <w:footnoteReference w:id="117"/>
      </w:r>
      <w:r w:rsidRPr="0061685E">
        <w:t>時雨，故供養天</w:t>
      </w:r>
      <w:r w:rsidRPr="0061685E">
        <w:rPr>
          <w:rFonts w:hint="eastAsia"/>
          <w:bCs/>
        </w:rPr>
        <w:t>；</w:t>
      </w:r>
      <w:r w:rsidRPr="0061685E">
        <w:t>諸天聞法雨，大利益，欲供養故，作</w:t>
      </w:r>
      <w:r w:rsidRPr="0061685E">
        <w:rPr>
          <w:sz w:val="22"/>
          <w:szCs w:val="22"/>
        </w:rPr>
        <w:t>（</w:t>
      </w:r>
      <w:smartTag w:uri="urn:schemas-microsoft-com:office:smarttags" w:element="chmetcnv">
        <w:smartTagPr>
          <w:attr w:name="UnitName" w:val="C"/>
          <w:attr w:name="SourceValue" w:val="451"/>
          <w:attr w:name="HasSpace" w:val="False"/>
          <w:attr w:name="Negative" w:val="False"/>
          <w:attr w:name="NumberType" w:val="1"/>
          <w:attr w:name="TCSC" w:val="0"/>
        </w:smartTagPr>
        <w:r w:rsidRPr="0061685E">
          <w:rPr>
            <w:rFonts w:hint="eastAsia"/>
            <w:sz w:val="22"/>
            <w:szCs w:val="22"/>
            <w:shd w:val="pct15" w:color="auto" w:fill="FFFFFF"/>
          </w:rPr>
          <w:t>451c</w:t>
        </w:r>
      </w:smartTag>
      <w:r w:rsidRPr="0061685E">
        <w:rPr>
          <w:sz w:val="22"/>
          <w:szCs w:val="22"/>
        </w:rPr>
        <w:t>）</w:t>
      </w:r>
      <w:r w:rsidRPr="0061685E">
        <w:t>是念：</w:t>
      </w:r>
      <w:r w:rsidRPr="0061685E">
        <w:rPr>
          <w:rFonts w:hint="eastAsia"/>
        </w:rPr>
        <w:t>「</w:t>
      </w:r>
      <w:r w:rsidRPr="0061685E">
        <w:t>我等寧可作華，散佛、諸大菩薩、比丘僧及</w:t>
      </w:r>
      <w:r w:rsidRPr="0061685E">
        <w:rPr>
          <w:b/>
        </w:rPr>
        <w:t>須菩提</w:t>
      </w:r>
      <w:r w:rsidRPr="0061685E">
        <w:t>，亦供養般若波羅蜜！</w:t>
      </w:r>
      <w:r w:rsidRPr="0061685E">
        <w:rPr>
          <w:rFonts w:hint="eastAsia"/>
        </w:rPr>
        <w:t>」</w:t>
      </w:r>
    </w:p>
    <w:p w:rsidR="00BB7555" w:rsidRPr="0061685E" w:rsidRDefault="00BB7555" w:rsidP="00971211">
      <w:pPr>
        <w:spacing w:beforeLines="30" w:before="108" w:line="370" w:lineRule="exact"/>
        <w:ind w:leftChars="150" w:left="360"/>
        <w:jc w:val="both"/>
        <w:rPr>
          <w:b/>
          <w:sz w:val="20"/>
          <w:bdr w:val="single" w:sz="4" w:space="0" w:color="auto" w:frame="1"/>
        </w:rPr>
      </w:pPr>
      <w:r w:rsidRPr="0061685E">
        <w:rPr>
          <w:rFonts w:hint="eastAsia"/>
          <w:b/>
          <w:sz w:val="20"/>
          <w:bdr w:val="single" w:sz="4" w:space="0" w:color="auto" w:frame="1"/>
        </w:rPr>
        <w:t>（二）</w:t>
      </w:r>
      <w:r w:rsidR="00E02307" w:rsidRPr="0061685E">
        <w:rPr>
          <w:rFonts w:hint="eastAsia"/>
          <w:b/>
          <w:sz w:val="20"/>
          <w:bdr w:val="single" w:sz="4" w:space="0" w:color="auto" w:frame="1"/>
        </w:rPr>
        <w:t>釋疑：</w:t>
      </w:r>
      <w:r w:rsidRPr="0061685E">
        <w:rPr>
          <w:rFonts w:hint="eastAsia"/>
          <w:b/>
          <w:sz w:val="20"/>
          <w:bdr w:val="single" w:sz="4" w:space="0" w:color="auto" w:frame="1"/>
        </w:rPr>
        <w:t>須菩提亦列比丘僧數中，為何別顯立名供養</w:t>
      </w:r>
    </w:p>
    <w:p w:rsidR="00BB7555" w:rsidRPr="0061685E" w:rsidRDefault="00BB7555" w:rsidP="00971211">
      <w:pPr>
        <w:spacing w:line="370" w:lineRule="exact"/>
        <w:ind w:leftChars="150" w:left="360"/>
        <w:jc w:val="both"/>
      </w:pPr>
      <w:r w:rsidRPr="0061685E">
        <w:t>以須菩提善說般若，敬之重故，</w:t>
      </w:r>
      <w:r w:rsidRPr="0061685E">
        <w:rPr>
          <w:rFonts w:hint="eastAsia"/>
        </w:rPr>
        <w:t>甄</w:t>
      </w:r>
      <w:r w:rsidRPr="0061685E">
        <w:rPr>
          <w:rStyle w:val="a3"/>
        </w:rPr>
        <w:footnoteReference w:id="118"/>
      </w:r>
      <w:r w:rsidRPr="0061685E">
        <w:t>名供養。</w:t>
      </w:r>
    </w:p>
    <w:p w:rsidR="00BB7555" w:rsidRPr="0061685E" w:rsidRDefault="00BB7555" w:rsidP="00971211">
      <w:pPr>
        <w:spacing w:beforeLines="30" w:before="108" w:line="370" w:lineRule="exact"/>
        <w:ind w:leftChars="150" w:left="360"/>
        <w:jc w:val="both"/>
        <w:rPr>
          <w:b/>
          <w:sz w:val="20"/>
          <w:bdr w:val="single" w:sz="4" w:space="0" w:color="auto" w:frame="1"/>
        </w:rPr>
      </w:pPr>
      <w:bookmarkStart w:id="57" w:name="_Toc119189384"/>
      <w:bookmarkStart w:id="58" w:name="_Toc119200721"/>
      <w:bookmarkStart w:id="59" w:name="_Toc120416030"/>
      <w:bookmarkStart w:id="60" w:name="_Toc120418583"/>
      <w:r w:rsidRPr="0061685E">
        <w:rPr>
          <w:rFonts w:hint="eastAsia"/>
          <w:b/>
          <w:sz w:val="20"/>
          <w:bdr w:val="single" w:sz="4" w:space="0" w:color="auto" w:frame="1"/>
        </w:rPr>
        <w:t>（三）「</w:t>
      </w:r>
      <w:r w:rsidRPr="0061685E">
        <w:rPr>
          <w:b/>
          <w:sz w:val="20"/>
          <w:bdr w:val="single" w:sz="4" w:space="0" w:color="auto" w:frame="1"/>
        </w:rPr>
        <w:t>以化華供養</w:t>
      </w:r>
      <w:bookmarkEnd w:id="57"/>
      <w:bookmarkEnd w:id="58"/>
      <w:bookmarkEnd w:id="59"/>
      <w:bookmarkEnd w:id="60"/>
      <w:r w:rsidRPr="0061685E">
        <w:rPr>
          <w:rFonts w:hint="eastAsia"/>
          <w:b/>
          <w:sz w:val="20"/>
          <w:bdr w:val="single" w:sz="4" w:space="0" w:color="auto" w:frame="1"/>
        </w:rPr>
        <w:t>」之理由</w:t>
      </w:r>
    </w:p>
    <w:p w:rsidR="00BB7555" w:rsidRPr="0061685E" w:rsidRDefault="00BB7555" w:rsidP="00971211">
      <w:pPr>
        <w:spacing w:line="370" w:lineRule="exact"/>
        <w:ind w:leftChars="200" w:left="480"/>
        <w:jc w:val="both"/>
        <w:rPr>
          <w:b/>
          <w:sz w:val="20"/>
          <w:bdr w:val="single" w:sz="4" w:space="0" w:color="auto"/>
        </w:rPr>
      </w:pPr>
      <w:r w:rsidRPr="0061685E">
        <w:rPr>
          <w:b/>
          <w:sz w:val="20"/>
          <w:bdr w:val="single" w:sz="4" w:space="0" w:color="auto"/>
        </w:rPr>
        <w:t>1</w:t>
      </w:r>
      <w:r w:rsidRPr="0061685E">
        <w:rPr>
          <w:rFonts w:hAnsi="新細明體"/>
          <w:b/>
          <w:sz w:val="20"/>
          <w:bdr w:val="single" w:sz="4" w:space="0" w:color="auto"/>
        </w:rPr>
        <w:t>、欲得如化人聽法隨</w:t>
      </w:r>
      <w:r w:rsidR="008A75F1" w:rsidRPr="0061685E">
        <w:rPr>
          <w:rFonts w:hAnsi="新細明體" w:hint="eastAsia"/>
          <w:b/>
          <w:sz w:val="20"/>
          <w:bdr w:val="single" w:sz="4" w:space="0" w:color="auto"/>
        </w:rPr>
        <w:t>其</w:t>
      </w:r>
      <w:r w:rsidRPr="0061685E">
        <w:rPr>
          <w:rFonts w:hAnsi="新細明體"/>
          <w:b/>
          <w:sz w:val="20"/>
          <w:bdr w:val="single" w:sz="4" w:space="0" w:color="auto"/>
        </w:rPr>
        <w:t>相故，以化華供養</w:t>
      </w:r>
    </w:p>
    <w:p w:rsidR="00BB7555" w:rsidRPr="0061685E" w:rsidRDefault="00BB7555" w:rsidP="00971211">
      <w:pPr>
        <w:spacing w:line="370" w:lineRule="exact"/>
        <w:ind w:leftChars="200" w:left="480"/>
        <w:jc w:val="both"/>
      </w:pPr>
      <w:r w:rsidRPr="0061685E">
        <w:t>是般若波羅蜜多說諸法空，又上欲得如化人聽法</w:t>
      </w:r>
      <w:r w:rsidRPr="0061685E">
        <w:rPr>
          <w:rFonts w:hint="eastAsia"/>
          <w:bCs/>
        </w:rPr>
        <w:t>，</w:t>
      </w:r>
      <w:r w:rsidRPr="0061685E">
        <w:t>隨其相故，以</w:t>
      </w:r>
      <w:r w:rsidRPr="0061685E">
        <w:rPr>
          <w:rStyle w:val="foot"/>
        </w:rPr>
        <w:t>化</w:t>
      </w:r>
      <w:r w:rsidRPr="0061685E">
        <w:rPr>
          <w:rStyle w:val="a3"/>
        </w:rPr>
        <w:footnoteReference w:id="119"/>
      </w:r>
      <w:r w:rsidRPr="0061685E">
        <w:t>華供養。</w:t>
      </w:r>
    </w:p>
    <w:p w:rsidR="00BB7555" w:rsidRPr="0061685E" w:rsidRDefault="00BB7555" w:rsidP="00971211">
      <w:pPr>
        <w:spacing w:beforeLines="30" w:before="108" w:line="370" w:lineRule="exact"/>
        <w:ind w:leftChars="200" w:left="480"/>
        <w:jc w:val="both"/>
        <w:rPr>
          <w:b/>
          <w:sz w:val="20"/>
          <w:bdr w:val="single" w:sz="4" w:space="0" w:color="auto"/>
        </w:rPr>
      </w:pPr>
      <w:r w:rsidRPr="0061685E">
        <w:rPr>
          <w:b/>
          <w:sz w:val="20"/>
          <w:bdr w:val="single" w:sz="4" w:space="0" w:color="auto"/>
        </w:rPr>
        <w:t>2</w:t>
      </w:r>
      <w:r w:rsidRPr="0061685E">
        <w:rPr>
          <w:rFonts w:hAnsi="新細明體"/>
          <w:b/>
          <w:sz w:val="20"/>
          <w:bdr w:val="single" w:sz="4" w:space="0" w:color="auto"/>
        </w:rPr>
        <w:t>、諸天歡喜時便稱心供養，不容多還取故</w:t>
      </w:r>
    </w:p>
    <w:p w:rsidR="00BB7555" w:rsidRPr="0061685E" w:rsidRDefault="00BB7555" w:rsidP="00971211">
      <w:pPr>
        <w:spacing w:line="370" w:lineRule="exact"/>
        <w:ind w:leftChars="200" w:left="480"/>
        <w:jc w:val="both"/>
      </w:pPr>
      <w:r w:rsidRPr="0061685E">
        <w:t>復次，諸天當歡喜時，便稱心</w:t>
      </w:r>
      <w:r w:rsidRPr="0061685E">
        <w:rPr>
          <w:rStyle w:val="a3"/>
        </w:rPr>
        <w:footnoteReference w:id="120"/>
      </w:r>
      <w:r w:rsidRPr="0061685E">
        <w:t>供養，不容多還取</w:t>
      </w:r>
      <w:r w:rsidRPr="0061685E">
        <w:rPr>
          <w:rFonts w:hint="eastAsia"/>
        </w:rPr>
        <w:t>，</w:t>
      </w:r>
      <w:r w:rsidRPr="0061685E">
        <w:rPr>
          <w:rStyle w:val="foot"/>
        </w:rPr>
        <w:t>故</w:t>
      </w:r>
      <w:r w:rsidRPr="0061685E">
        <w:rPr>
          <w:rStyle w:val="a3"/>
        </w:rPr>
        <w:footnoteReference w:id="121"/>
      </w:r>
      <w:r w:rsidRPr="0061685E">
        <w:t>即作化華，散佛、須菩提、諸菩薩、比丘僧及般若波羅蜜</w:t>
      </w:r>
      <w:bookmarkStart w:id="61" w:name="_Toc119189386"/>
      <w:bookmarkStart w:id="62" w:name="_Toc119200723"/>
      <w:bookmarkStart w:id="63" w:name="_Toc120416032"/>
      <w:bookmarkStart w:id="64" w:name="_Toc120418585"/>
      <w:r w:rsidRPr="0061685E">
        <w:rPr>
          <w:rFonts w:hint="eastAsia"/>
          <w:bCs/>
        </w:rPr>
        <w:t>──</w:t>
      </w:r>
      <w:bookmarkEnd w:id="61"/>
      <w:bookmarkEnd w:id="62"/>
      <w:bookmarkEnd w:id="63"/>
      <w:bookmarkEnd w:id="64"/>
      <w:r w:rsidRPr="0061685E">
        <w:t>華散佛上，是供養佛寶；散諸菩薩、須菩提及般若波羅蜜，是供養法寶；</w:t>
      </w:r>
      <w:r w:rsidRPr="0061685E">
        <w:rPr>
          <w:rStyle w:val="a3"/>
        </w:rPr>
        <w:footnoteReference w:id="122"/>
      </w:r>
      <w:r w:rsidRPr="0061685E">
        <w:t>散諸比丘僧，是供養僧寶。</w:t>
      </w:r>
    </w:p>
    <w:p w:rsidR="00BB7555" w:rsidRPr="0061685E" w:rsidRDefault="00BB7555" w:rsidP="00971211">
      <w:pPr>
        <w:spacing w:line="370" w:lineRule="exact"/>
        <w:ind w:leftChars="200" w:left="480"/>
        <w:jc w:val="both"/>
      </w:pPr>
      <w:r w:rsidRPr="0061685E">
        <w:t>作是念已，隨意變化</w:t>
      </w:r>
      <w:r w:rsidRPr="0061685E">
        <w:rPr>
          <w:rFonts w:hint="eastAsia"/>
        </w:rPr>
        <w:t>，</w:t>
      </w:r>
      <w:r w:rsidRPr="0061685E">
        <w:t>供養三寶。大福德成就故，心生所願，皆得如意，不從他求。</w:t>
      </w:r>
    </w:p>
    <w:p w:rsidR="00BB7555" w:rsidRPr="0061685E" w:rsidRDefault="00BB7555" w:rsidP="00971211">
      <w:pPr>
        <w:spacing w:beforeLines="30" w:before="108" w:line="370" w:lineRule="exact"/>
        <w:ind w:leftChars="100" w:left="240"/>
        <w:jc w:val="both"/>
        <w:rPr>
          <w:b/>
          <w:sz w:val="20"/>
          <w:bdr w:val="single" w:sz="4" w:space="0" w:color="auto"/>
        </w:rPr>
      </w:pPr>
      <w:bookmarkStart w:id="65" w:name="_Toc119189388"/>
      <w:bookmarkStart w:id="66" w:name="_Toc119200725"/>
      <w:bookmarkStart w:id="67" w:name="_Toc120416034"/>
      <w:bookmarkStart w:id="68" w:name="_Toc120418587"/>
      <w:r w:rsidRPr="0061685E">
        <w:rPr>
          <w:rFonts w:hint="eastAsia"/>
          <w:b/>
          <w:sz w:val="20"/>
          <w:bdr w:val="single" w:sz="4" w:space="0" w:color="auto"/>
        </w:rPr>
        <w:t>三、明變現華臺</w:t>
      </w:r>
      <w:r w:rsidR="008A75F1" w:rsidRPr="0061685E">
        <w:rPr>
          <w:rFonts w:hint="eastAsia"/>
          <w:b/>
          <w:sz w:val="20"/>
          <w:bdr w:val="single" w:sz="4" w:space="0" w:color="auto"/>
        </w:rPr>
        <w:t>端嚴是</w:t>
      </w:r>
      <w:r w:rsidRPr="0061685E">
        <w:rPr>
          <w:rFonts w:hint="eastAsia"/>
          <w:b/>
          <w:sz w:val="20"/>
          <w:bdr w:val="single" w:sz="4" w:space="0" w:color="auto"/>
        </w:rPr>
        <w:t>誰</w:t>
      </w:r>
      <w:r w:rsidR="008A75F1" w:rsidRPr="0061685E">
        <w:rPr>
          <w:rFonts w:hint="eastAsia"/>
          <w:b/>
          <w:sz w:val="20"/>
          <w:bdr w:val="single" w:sz="4" w:space="0" w:color="auto"/>
        </w:rPr>
        <w:t>之</w:t>
      </w:r>
      <w:r w:rsidRPr="0061685E">
        <w:rPr>
          <w:rFonts w:hint="eastAsia"/>
          <w:b/>
          <w:sz w:val="20"/>
          <w:bdr w:val="single" w:sz="4" w:space="0" w:color="auto"/>
        </w:rPr>
        <w:t>力</w:t>
      </w:r>
    </w:p>
    <w:bookmarkEnd w:id="65"/>
    <w:bookmarkEnd w:id="66"/>
    <w:bookmarkEnd w:id="67"/>
    <w:bookmarkEnd w:id="68"/>
    <w:p w:rsidR="00BB7555" w:rsidRPr="0061685E" w:rsidRDefault="00BB7555" w:rsidP="00971211">
      <w:pPr>
        <w:spacing w:line="370" w:lineRule="exact"/>
        <w:ind w:leftChars="100" w:left="960" w:hangingChars="300" w:hanging="720"/>
        <w:jc w:val="both"/>
      </w:pPr>
      <w:r w:rsidRPr="0061685E">
        <w:t>問曰：華臺端嚴，為是誰</w:t>
      </w:r>
      <w:r w:rsidRPr="0061685E">
        <w:rPr>
          <w:rFonts w:hint="eastAsia"/>
        </w:rPr>
        <w:t>力</w:t>
      </w:r>
      <w:r w:rsidRPr="0061685E">
        <w:rPr>
          <w:rStyle w:val="a3"/>
        </w:rPr>
        <w:footnoteReference w:id="123"/>
      </w:r>
      <w:r w:rsidRPr="0061685E">
        <w:t>？</w:t>
      </w:r>
    </w:p>
    <w:p w:rsidR="00BB7555" w:rsidRPr="0061685E" w:rsidRDefault="00BB7555" w:rsidP="00971211">
      <w:pPr>
        <w:spacing w:line="370" w:lineRule="exact"/>
        <w:ind w:leftChars="100" w:left="960" w:hangingChars="300" w:hanging="720"/>
        <w:jc w:val="both"/>
      </w:pPr>
      <w:r w:rsidRPr="0061685E">
        <w:t>答曰：</w:t>
      </w:r>
    </w:p>
    <w:p w:rsidR="00BB7555" w:rsidRPr="0061685E" w:rsidRDefault="00BB7555" w:rsidP="00971211">
      <w:pPr>
        <w:spacing w:line="370" w:lineRule="exact"/>
        <w:ind w:leftChars="150" w:left="360"/>
        <w:jc w:val="both"/>
        <w:rPr>
          <w:b/>
          <w:sz w:val="20"/>
          <w:bdr w:val="single" w:sz="4" w:space="0" w:color="auto" w:frame="1"/>
        </w:rPr>
      </w:pPr>
      <w:r w:rsidRPr="0061685E">
        <w:rPr>
          <w:rFonts w:hint="eastAsia"/>
          <w:b/>
          <w:sz w:val="20"/>
          <w:bdr w:val="single" w:sz="4" w:space="0" w:color="auto" w:frame="1"/>
        </w:rPr>
        <w:t>（一）</w:t>
      </w:r>
      <w:r w:rsidRPr="0061685E">
        <w:rPr>
          <w:b/>
          <w:sz w:val="20"/>
          <w:bdr w:val="single" w:sz="4" w:space="0" w:color="auto" w:frame="1"/>
        </w:rPr>
        <w:t>諸天福德自在</w:t>
      </w:r>
      <w:r w:rsidRPr="0061685E">
        <w:rPr>
          <w:rFonts w:hint="eastAsia"/>
          <w:b/>
          <w:sz w:val="20"/>
          <w:bdr w:val="single" w:sz="4" w:space="0" w:color="auto" w:frame="1"/>
        </w:rPr>
        <w:t>力</w:t>
      </w:r>
    </w:p>
    <w:p w:rsidR="00BB7555" w:rsidRPr="0061685E" w:rsidRDefault="00BB7555" w:rsidP="00971211">
      <w:pPr>
        <w:spacing w:line="370" w:lineRule="exact"/>
        <w:ind w:leftChars="150" w:left="360"/>
        <w:jc w:val="both"/>
      </w:pPr>
      <w:r w:rsidRPr="0061685E">
        <w:t>是諸天力</w:t>
      </w:r>
      <w:r w:rsidRPr="0061685E">
        <w:rPr>
          <w:rFonts w:hint="eastAsia"/>
          <w:bCs/>
        </w:rPr>
        <w:t>。</w:t>
      </w:r>
      <w:r w:rsidRPr="0061685E">
        <w:t>諸天福德自在故，小能為大。</w:t>
      </w:r>
    </w:p>
    <w:p w:rsidR="00BB7555" w:rsidRPr="0061685E" w:rsidRDefault="00BB7555" w:rsidP="00971211">
      <w:pPr>
        <w:spacing w:beforeLines="30" w:before="108" w:line="370" w:lineRule="exact"/>
        <w:ind w:leftChars="150" w:left="360"/>
        <w:jc w:val="both"/>
        <w:rPr>
          <w:b/>
          <w:sz w:val="20"/>
          <w:bdr w:val="single" w:sz="4" w:space="0" w:color="auto" w:frame="1"/>
        </w:rPr>
      </w:pPr>
      <w:r w:rsidRPr="0061685E">
        <w:rPr>
          <w:rFonts w:hint="eastAsia"/>
          <w:b/>
          <w:sz w:val="20"/>
          <w:bdr w:val="single" w:sz="4" w:space="0" w:color="auto" w:frame="1"/>
        </w:rPr>
        <w:t>（二）是</w:t>
      </w:r>
      <w:r w:rsidRPr="0061685E">
        <w:rPr>
          <w:b/>
          <w:sz w:val="20"/>
          <w:bdr w:val="single" w:sz="4" w:space="0" w:color="auto" w:frame="1"/>
        </w:rPr>
        <w:t>佛神力</w:t>
      </w:r>
    </w:p>
    <w:p w:rsidR="00BB7555" w:rsidRPr="0061685E" w:rsidRDefault="00BB7555" w:rsidP="00971211">
      <w:pPr>
        <w:spacing w:line="370" w:lineRule="exact"/>
        <w:ind w:leftChars="150" w:left="360"/>
        <w:jc w:val="both"/>
        <w:rPr>
          <w:rFonts w:eastAsia="標楷體"/>
        </w:rPr>
      </w:pPr>
      <w:r w:rsidRPr="0061685E">
        <w:t>有人言：</w:t>
      </w:r>
      <w:r w:rsidRPr="0061685E">
        <w:rPr>
          <w:rStyle w:val="foot"/>
        </w:rPr>
        <w:t>是</w:t>
      </w:r>
      <w:r w:rsidRPr="0061685E">
        <w:rPr>
          <w:rStyle w:val="a3"/>
        </w:rPr>
        <w:footnoteReference w:id="124"/>
      </w:r>
      <w:r w:rsidRPr="0061685E">
        <w:t>佛神力</w:t>
      </w:r>
      <w:r w:rsidRPr="0061685E">
        <w:rPr>
          <w:rFonts w:hint="eastAsia"/>
          <w:bCs/>
        </w:rPr>
        <w:t>。</w:t>
      </w:r>
      <w:r w:rsidRPr="0061685E">
        <w:t>佛以此般若波羅蜜有大功德，因時</w:t>
      </w:r>
      <w:r w:rsidRPr="0061685E">
        <w:rPr>
          <w:rStyle w:val="foot"/>
        </w:rPr>
        <w:t>少</w:t>
      </w:r>
      <w:r w:rsidRPr="0061685E">
        <w:rPr>
          <w:rStyle w:val="a3"/>
        </w:rPr>
        <w:footnoteReference w:id="125"/>
      </w:r>
      <w:proofErr w:type="gramStart"/>
      <w:r w:rsidRPr="0061685E">
        <w:t>而果報甚大</w:t>
      </w:r>
      <w:r w:rsidR="0053269F" w:rsidRPr="0061685E">
        <w:rPr>
          <w:rFonts w:hint="eastAsia"/>
        </w:rPr>
        <w:t>──</w:t>
      </w:r>
      <w:proofErr w:type="gramEnd"/>
      <w:r w:rsidRPr="0061685E">
        <w:t>成就</w:t>
      </w:r>
      <w:r w:rsidR="00C01CAA">
        <w:rPr>
          <w:rFonts w:hint="eastAsia"/>
        </w:rPr>
        <w:lastRenderedPageBreak/>
        <w:t>`1561`</w:t>
      </w:r>
      <w:r w:rsidRPr="0061685E">
        <w:t>佛道，是故</w:t>
      </w:r>
      <w:r w:rsidRPr="0061685E">
        <w:rPr>
          <w:rStyle w:val="foot"/>
        </w:rPr>
        <w:t>現</w:t>
      </w:r>
      <w:r w:rsidRPr="0061685E">
        <w:rPr>
          <w:rStyle w:val="a3"/>
        </w:rPr>
        <w:footnoteReference w:id="126"/>
      </w:r>
      <w:r w:rsidRPr="0061685E">
        <w:t>此奇特</w:t>
      </w:r>
      <w:r w:rsidRPr="0061685E">
        <w:rPr>
          <w:rFonts w:eastAsia="標楷體"/>
        </w:rPr>
        <w:t>。</w:t>
      </w:r>
    </w:p>
    <w:p w:rsidR="00BB7555" w:rsidRPr="0061685E" w:rsidRDefault="00BB7555" w:rsidP="001411A6">
      <w:pPr>
        <w:spacing w:beforeLines="30" w:before="108" w:line="380" w:lineRule="exact"/>
        <w:ind w:leftChars="50" w:left="120"/>
        <w:jc w:val="both"/>
        <w:rPr>
          <w:b/>
          <w:sz w:val="20"/>
          <w:bdr w:val="single" w:sz="4" w:space="0" w:color="auto"/>
        </w:rPr>
      </w:pPr>
      <w:bookmarkStart w:id="69" w:name="_Toc119189391"/>
      <w:bookmarkStart w:id="70" w:name="_Toc119200728"/>
      <w:bookmarkStart w:id="71" w:name="_Toc120416037"/>
      <w:bookmarkStart w:id="72" w:name="_Toc120418590"/>
      <w:r w:rsidRPr="0061685E">
        <w:rPr>
          <w:rFonts w:hint="eastAsia"/>
          <w:b/>
          <w:sz w:val="20"/>
          <w:bdr w:val="single" w:sz="4" w:space="0" w:color="auto"/>
        </w:rPr>
        <w:t>（貳）</w:t>
      </w:r>
      <w:r w:rsidRPr="0061685E">
        <w:rPr>
          <w:b/>
          <w:sz w:val="20"/>
          <w:bdr w:val="single" w:sz="4" w:space="0" w:color="auto"/>
        </w:rPr>
        <w:t>須菩提</w:t>
      </w:r>
      <w:r w:rsidRPr="0061685E">
        <w:rPr>
          <w:rFonts w:hint="eastAsia"/>
          <w:b/>
          <w:sz w:val="20"/>
          <w:bdr w:val="single" w:sz="4" w:space="0" w:color="auto"/>
        </w:rPr>
        <w:t>見天化華，論無生顯諸法空</w:t>
      </w:r>
    </w:p>
    <w:p w:rsidR="00BB7555" w:rsidRPr="0061685E" w:rsidRDefault="00BB7555" w:rsidP="001411A6">
      <w:pPr>
        <w:spacing w:line="380" w:lineRule="exact"/>
        <w:ind w:leftChars="100" w:left="240"/>
        <w:jc w:val="both"/>
        <w:rPr>
          <w:b/>
          <w:sz w:val="20"/>
          <w:bdr w:val="single" w:sz="4" w:space="0" w:color="auto" w:frame="1"/>
        </w:rPr>
      </w:pPr>
      <w:r w:rsidRPr="0061685E">
        <w:rPr>
          <w:rFonts w:hint="eastAsia"/>
          <w:b/>
          <w:sz w:val="20"/>
          <w:bdr w:val="single" w:sz="4" w:space="0" w:color="auto" w:frame="1"/>
        </w:rPr>
        <w:t>一、明化華無生</w:t>
      </w:r>
      <w:bookmarkEnd w:id="69"/>
      <w:bookmarkEnd w:id="70"/>
      <w:bookmarkEnd w:id="71"/>
      <w:bookmarkEnd w:id="72"/>
    </w:p>
    <w:p w:rsidR="00BB7555" w:rsidRPr="0061685E" w:rsidRDefault="00BB7555" w:rsidP="001411A6">
      <w:pPr>
        <w:spacing w:line="380" w:lineRule="exact"/>
        <w:ind w:leftChars="150" w:left="360"/>
        <w:jc w:val="both"/>
        <w:rPr>
          <w:b/>
        </w:rPr>
      </w:pPr>
      <w:r w:rsidRPr="0061685E">
        <w:rPr>
          <w:rFonts w:hint="eastAsia"/>
          <w:b/>
          <w:sz w:val="20"/>
          <w:bdr w:val="single" w:sz="4" w:space="0" w:color="auto"/>
        </w:rPr>
        <w:t>（一）</w:t>
      </w:r>
      <w:r w:rsidRPr="0061685E">
        <w:rPr>
          <w:rFonts w:ascii="新細明體" w:hAnsi="新細明體" w:hint="eastAsia"/>
          <w:b/>
          <w:sz w:val="20"/>
          <w:szCs w:val="20"/>
          <w:bdr w:val="single" w:sz="4" w:space="0" w:color="auto"/>
        </w:rPr>
        <w:t>諸法無生空寂故，以無生華供養</w:t>
      </w:r>
    </w:p>
    <w:p w:rsidR="00BB7555" w:rsidRPr="0061685E" w:rsidRDefault="00BB7555" w:rsidP="001411A6">
      <w:pPr>
        <w:spacing w:line="380" w:lineRule="exact"/>
        <w:ind w:leftChars="150" w:left="360"/>
        <w:jc w:val="both"/>
      </w:pPr>
      <w:r w:rsidRPr="0061685E">
        <w:t>須菩提即時分別，知非實華。</w:t>
      </w:r>
    </w:p>
    <w:p w:rsidR="00BB7555" w:rsidRPr="0061685E" w:rsidRDefault="00BB7555" w:rsidP="00334786">
      <w:pPr>
        <w:spacing w:beforeLines="20" w:before="72" w:line="380" w:lineRule="exact"/>
        <w:ind w:leftChars="150" w:left="360"/>
        <w:jc w:val="both"/>
        <w:rPr>
          <w:bCs/>
        </w:rPr>
      </w:pPr>
      <w:r w:rsidRPr="0061685E">
        <w:t>釋提桓因知須菩提覺是化華，語須菩提言：</w:t>
      </w:r>
      <w:r w:rsidRPr="0061685E">
        <w:rPr>
          <w:rFonts w:hint="eastAsia"/>
        </w:rPr>
        <w:t>「</w:t>
      </w:r>
      <w:r w:rsidRPr="0061685E">
        <w:t>大德！是華非生華。</w:t>
      </w:r>
      <w:r w:rsidRPr="0061685E">
        <w:rPr>
          <w:rFonts w:hint="eastAsia"/>
          <w:bCs/>
        </w:rPr>
        <w:t>」</w:t>
      </w:r>
    </w:p>
    <w:p w:rsidR="00BB7555" w:rsidRPr="0061685E" w:rsidRDefault="00BB7555" w:rsidP="001411A6">
      <w:pPr>
        <w:spacing w:line="380" w:lineRule="exact"/>
        <w:ind w:leftChars="150" w:left="360"/>
        <w:jc w:val="both"/>
      </w:pPr>
      <w:r w:rsidRPr="0061685E">
        <w:rPr>
          <w:rFonts w:hint="eastAsia"/>
          <w:bCs/>
        </w:rPr>
        <w:t>「</w:t>
      </w:r>
      <w:r w:rsidRPr="0061685E">
        <w:t>非生華</w:t>
      </w:r>
      <w:r w:rsidRPr="0061685E">
        <w:rPr>
          <w:rFonts w:hint="eastAsia"/>
          <w:bCs/>
        </w:rPr>
        <w:t>」</w:t>
      </w:r>
      <w:r w:rsidRPr="0061685E">
        <w:t>者，言</w:t>
      </w:r>
      <w:r w:rsidRPr="0061685E">
        <w:rPr>
          <w:rFonts w:hint="eastAsia"/>
          <w:bCs/>
        </w:rPr>
        <w:t>：「</w:t>
      </w:r>
      <w:r w:rsidRPr="0061685E">
        <w:t>是華無生</w:t>
      </w:r>
      <w:r w:rsidRPr="0061685E">
        <w:rPr>
          <w:rFonts w:hint="eastAsia"/>
        </w:rPr>
        <w:t>、</w:t>
      </w:r>
      <w:r w:rsidRPr="0061685E">
        <w:t>空</w:t>
      </w:r>
      <w:r w:rsidRPr="0061685E">
        <w:rPr>
          <w:rFonts w:hint="eastAsia"/>
        </w:rPr>
        <w:t>、</w:t>
      </w:r>
      <w:r w:rsidRPr="0061685E">
        <w:t>無所出。</w:t>
      </w:r>
      <w:r w:rsidRPr="0061685E">
        <w:rPr>
          <w:rFonts w:hint="eastAsia"/>
        </w:rPr>
        <w:t>」</w:t>
      </w:r>
    </w:p>
    <w:p w:rsidR="00BB7555" w:rsidRPr="0061685E" w:rsidRDefault="00BB7555" w:rsidP="001411A6">
      <w:pPr>
        <w:spacing w:beforeLines="20" w:before="72" w:line="380" w:lineRule="exact"/>
        <w:ind w:leftChars="150" w:left="360"/>
        <w:jc w:val="both"/>
      </w:pPr>
      <w:r w:rsidRPr="0061685E">
        <w:t>須菩提</w:t>
      </w:r>
      <w:r w:rsidRPr="0061685E">
        <w:rPr>
          <w:rStyle w:val="foot"/>
        </w:rPr>
        <w:t>說</w:t>
      </w:r>
      <w:r w:rsidRPr="0061685E">
        <w:rPr>
          <w:rStyle w:val="a3"/>
        </w:rPr>
        <w:footnoteReference w:id="127"/>
      </w:r>
      <w:r w:rsidRPr="0061685E">
        <w:t>是般若波羅蜜，諸法無生</w:t>
      </w:r>
      <w:r w:rsidRPr="0061685E">
        <w:rPr>
          <w:rFonts w:hint="eastAsia"/>
        </w:rPr>
        <w:t>、</w:t>
      </w:r>
      <w:r w:rsidRPr="0061685E">
        <w:t>空寂，故以無生華供養。</w:t>
      </w:r>
    </w:p>
    <w:p w:rsidR="00BB7555" w:rsidRPr="0061685E" w:rsidRDefault="00BB7555" w:rsidP="001411A6">
      <w:pPr>
        <w:spacing w:line="380" w:lineRule="exact"/>
        <w:ind w:leftChars="150" w:left="360"/>
        <w:jc w:val="both"/>
      </w:pPr>
      <w:r w:rsidRPr="0061685E">
        <w:rPr>
          <w:rFonts w:hint="eastAsia"/>
        </w:rPr>
        <w:t>「</w:t>
      </w:r>
      <w:r w:rsidRPr="0061685E">
        <w:t>意樹</w:t>
      </w:r>
      <w:r w:rsidRPr="0061685E">
        <w:rPr>
          <w:rFonts w:hint="eastAsia"/>
        </w:rPr>
        <w:t>」</w:t>
      </w:r>
      <w:r w:rsidRPr="0061685E">
        <w:t>者，諸天隨意所念則得。</w:t>
      </w:r>
    </w:p>
    <w:p w:rsidR="00BB7555" w:rsidRPr="0061685E" w:rsidRDefault="00BB7555" w:rsidP="001411A6">
      <w:pPr>
        <w:spacing w:line="380" w:lineRule="exact"/>
        <w:ind w:leftChars="150" w:left="360"/>
        <w:jc w:val="both"/>
      </w:pPr>
      <w:r w:rsidRPr="0061685E">
        <w:t>以要言之</w:t>
      </w:r>
      <w:r w:rsidRPr="0061685E">
        <w:rPr>
          <w:rFonts w:hint="eastAsia"/>
        </w:rPr>
        <w:t>，</w:t>
      </w:r>
      <w:r w:rsidRPr="0061685E">
        <w:t>天樹隨意所欲，應念則至，故言</w:t>
      </w:r>
      <w:r w:rsidRPr="0061685E">
        <w:rPr>
          <w:rFonts w:hint="eastAsia"/>
        </w:rPr>
        <w:t>「</w:t>
      </w:r>
      <w:r w:rsidRPr="0061685E">
        <w:t>意樹</w:t>
      </w:r>
      <w:r w:rsidRPr="0061685E">
        <w:rPr>
          <w:rFonts w:hint="eastAsia"/>
        </w:rPr>
        <w:t>」</w:t>
      </w:r>
      <w:r w:rsidRPr="0061685E">
        <w:t>。</w:t>
      </w:r>
    </w:p>
    <w:p w:rsidR="00BB7555" w:rsidRPr="0061685E" w:rsidRDefault="00BB7555" w:rsidP="001411A6">
      <w:pPr>
        <w:spacing w:beforeLines="30" w:before="108" w:line="380" w:lineRule="exact"/>
        <w:ind w:leftChars="150" w:left="360"/>
        <w:jc w:val="both"/>
        <w:rPr>
          <w:rFonts w:ascii="新細明體" w:hAnsi="新細明體"/>
          <w:b/>
          <w:sz w:val="20"/>
          <w:szCs w:val="20"/>
          <w:bdr w:val="single" w:sz="4" w:space="0" w:color="auto"/>
        </w:rPr>
      </w:pPr>
      <w:bookmarkStart w:id="73" w:name="_Toc120418592"/>
      <w:r w:rsidRPr="0061685E">
        <w:rPr>
          <w:rFonts w:ascii="新細明體" w:hAnsi="新細明體" w:hint="eastAsia"/>
          <w:b/>
          <w:sz w:val="20"/>
          <w:szCs w:val="20"/>
          <w:bdr w:val="single" w:sz="4" w:space="0" w:color="auto"/>
        </w:rPr>
        <w:t>（二）不生法中無所分別</w:t>
      </w:r>
      <w:bookmarkEnd w:id="73"/>
      <w:r w:rsidRPr="0061685E">
        <w:rPr>
          <w:rFonts w:ascii="新細明體" w:hAnsi="新細明體" w:hint="eastAsia"/>
          <w:b/>
          <w:sz w:val="20"/>
          <w:szCs w:val="20"/>
          <w:bdr w:val="single" w:sz="4" w:space="0" w:color="auto"/>
        </w:rPr>
        <w:t>是華、非華</w:t>
      </w:r>
    </w:p>
    <w:p w:rsidR="00BB7555" w:rsidRPr="0061685E" w:rsidRDefault="00BB7555" w:rsidP="001411A6">
      <w:pPr>
        <w:spacing w:line="380" w:lineRule="exact"/>
        <w:ind w:leftChars="150" w:left="360"/>
        <w:jc w:val="both"/>
      </w:pPr>
      <w:r w:rsidRPr="0061685E">
        <w:t>釋提桓因難須菩提故，言</w:t>
      </w:r>
      <w:r w:rsidRPr="0061685E">
        <w:rPr>
          <w:rFonts w:hint="eastAsia"/>
        </w:rPr>
        <w:t>「</w:t>
      </w:r>
      <w:r w:rsidRPr="0061685E">
        <w:t>是華無生</w:t>
      </w:r>
      <w:r w:rsidRPr="0061685E">
        <w:rPr>
          <w:rFonts w:hint="eastAsia"/>
        </w:rPr>
        <w:t>」</w:t>
      </w:r>
      <w:r w:rsidRPr="0061685E">
        <w:t>，何以言</w:t>
      </w:r>
      <w:r w:rsidRPr="0061685E">
        <w:rPr>
          <w:rFonts w:hint="eastAsia"/>
        </w:rPr>
        <w:t>「</w:t>
      </w:r>
      <w:r w:rsidRPr="0061685E">
        <w:t>是華不從樹生</w:t>
      </w:r>
      <w:r w:rsidRPr="0061685E">
        <w:rPr>
          <w:rFonts w:hint="eastAsia"/>
        </w:rPr>
        <w:t>」</w:t>
      </w:r>
      <w:r w:rsidRPr="0061685E">
        <w:t>？</w:t>
      </w:r>
    </w:p>
    <w:p w:rsidR="00BB7555" w:rsidRPr="0061685E" w:rsidRDefault="00BB7555" w:rsidP="00334786">
      <w:pPr>
        <w:spacing w:beforeLines="20" w:before="72" w:line="380" w:lineRule="exact"/>
        <w:ind w:leftChars="150" w:left="360"/>
        <w:jc w:val="both"/>
        <w:rPr>
          <w:bCs/>
        </w:rPr>
      </w:pPr>
      <w:r w:rsidRPr="0061685E">
        <w:t>須菩提</w:t>
      </w:r>
      <w:r w:rsidRPr="0061685E">
        <w:rPr>
          <w:rStyle w:val="foot"/>
        </w:rPr>
        <w:t>反</w:t>
      </w:r>
      <w:r w:rsidRPr="0061685E">
        <w:rPr>
          <w:rStyle w:val="a3"/>
        </w:rPr>
        <w:footnoteReference w:id="128"/>
      </w:r>
      <w:r w:rsidRPr="0061685E">
        <w:t>質言：</w:t>
      </w:r>
      <w:r w:rsidRPr="0061685E">
        <w:rPr>
          <w:rFonts w:hint="eastAsia"/>
        </w:rPr>
        <w:t>「</w:t>
      </w:r>
      <w:r w:rsidRPr="0061685E">
        <w:t>若不生，何以名華？</w:t>
      </w:r>
      <w:r w:rsidRPr="0061685E">
        <w:rPr>
          <w:rFonts w:hint="eastAsia"/>
          <w:bCs/>
        </w:rPr>
        <w:t>」</w:t>
      </w:r>
    </w:p>
    <w:p w:rsidR="00BB7555" w:rsidRPr="0061685E" w:rsidRDefault="00BB7555" w:rsidP="001411A6">
      <w:pPr>
        <w:spacing w:line="380" w:lineRule="exact"/>
        <w:ind w:leftChars="150" w:left="360"/>
        <w:jc w:val="both"/>
      </w:pPr>
      <w:r w:rsidRPr="0061685E">
        <w:t>不生法中無所分別</w:t>
      </w:r>
      <w:r w:rsidR="001E1B9D" w:rsidRPr="0061685E">
        <w:rPr>
          <w:rFonts w:hint="eastAsia"/>
          <w:bCs/>
        </w:rPr>
        <w:t>，</w:t>
      </w:r>
      <w:r w:rsidRPr="0061685E">
        <w:t>所謂是</w:t>
      </w:r>
      <w:r w:rsidRPr="0061685E">
        <w:rPr>
          <w:rFonts w:hint="eastAsia"/>
        </w:rPr>
        <w:t>「</w:t>
      </w:r>
      <w:r w:rsidRPr="0061685E">
        <w:t>華</w:t>
      </w:r>
      <w:r w:rsidRPr="0061685E">
        <w:rPr>
          <w:rFonts w:hint="eastAsia"/>
        </w:rPr>
        <w:t>」</w:t>
      </w:r>
      <w:r w:rsidRPr="0061685E">
        <w:t>，是</w:t>
      </w:r>
      <w:r w:rsidRPr="0061685E">
        <w:rPr>
          <w:rFonts w:hint="eastAsia"/>
        </w:rPr>
        <w:t>「</w:t>
      </w:r>
      <w:r w:rsidRPr="0061685E">
        <w:t>非華</w:t>
      </w:r>
      <w:r w:rsidRPr="0061685E">
        <w:rPr>
          <w:rFonts w:hint="eastAsia"/>
        </w:rPr>
        <w:t>」</w:t>
      </w:r>
      <w:r w:rsidRPr="0061685E">
        <w:t>。</w:t>
      </w:r>
    </w:p>
    <w:p w:rsidR="00BB7555" w:rsidRPr="0061685E" w:rsidRDefault="00BB7555" w:rsidP="001411A6">
      <w:pPr>
        <w:spacing w:beforeLines="30" w:before="108" w:line="380" w:lineRule="exact"/>
        <w:ind w:leftChars="100" w:left="240"/>
        <w:jc w:val="both"/>
        <w:rPr>
          <w:b/>
          <w:sz w:val="20"/>
          <w:szCs w:val="20"/>
        </w:rPr>
      </w:pPr>
      <w:bookmarkStart w:id="74" w:name="_Toc119189395"/>
      <w:bookmarkStart w:id="75" w:name="_Toc119200732"/>
      <w:bookmarkStart w:id="76" w:name="_Toc120416041"/>
      <w:bookmarkStart w:id="77" w:name="_Toc120418593"/>
      <w:r w:rsidRPr="0061685E">
        <w:rPr>
          <w:rFonts w:hint="eastAsia"/>
          <w:b/>
          <w:sz w:val="20"/>
          <w:szCs w:val="20"/>
          <w:bdr w:val="single" w:sz="4" w:space="0" w:color="auto"/>
        </w:rPr>
        <w:t>二、</w:t>
      </w:r>
      <w:r w:rsidRPr="0061685E">
        <w:rPr>
          <w:rFonts w:ascii="新細明體" w:hAnsi="新細明體" w:hint="eastAsia"/>
          <w:b/>
          <w:sz w:val="20"/>
          <w:szCs w:val="20"/>
          <w:bdr w:val="single" w:sz="4" w:space="0" w:color="auto"/>
        </w:rPr>
        <w:t>非但華無生，一切法皆空</w:t>
      </w:r>
      <w:bookmarkEnd w:id="74"/>
      <w:bookmarkEnd w:id="75"/>
      <w:bookmarkEnd w:id="76"/>
      <w:bookmarkEnd w:id="77"/>
      <w:r w:rsidRPr="0061685E">
        <w:rPr>
          <w:rFonts w:ascii="新細明體" w:hAnsi="新細明體" w:hint="eastAsia"/>
          <w:b/>
          <w:sz w:val="20"/>
          <w:szCs w:val="20"/>
          <w:bdr w:val="single" w:sz="4" w:space="0" w:color="auto"/>
        </w:rPr>
        <w:t>無生</w:t>
      </w:r>
    </w:p>
    <w:p w:rsidR="00BB7555" w:rsidRPr="0061685E" w:rsidRDefault="00BB7555" w:rsidP="001411A6">
      <w:pPr>
        <w:spacing w:line="380" w:lineRule="exact"/>
        <w:ind w:leftChars="100" w:left="240"/>
        <w:jc w:val="both"/>
      </w:pPr>
      <w:r w:rsidRPr="0061685E">
        <w:t>是時釋提桓因心伏</w:t>
      </w:r>
      <w:r w:rsidRPr="0061685E">
        <w:rPr>
          <w:rStyle w:val="a3"/>
        </w:rPr>
        <w:footnoteReference w:id="129"/>
      </w:r>
      <w:r w:rsidRPr="0061685E">
        <w:t>而問：</w:t>
      </w:r>
      <w:r w:rsidRPr="0061685E">
        <w:rPr>
          <w:rFonts w:hint="eastAsia"/>
        </w:rPr>
        <w:t>「</w:t>
      </w:r>
      <w:r w:rsidRPr="0061685E">
        <w:t>但是華無生，諸法亦無生？</w:t>
      </w:r>
      <w:r w:rsidRPr="0061685E">
        <w:rPr>
          <w:rFonts w:hint="eastAsia"/>
        </w:rPr>
        <w:t>」</w:t>
      </w:r>
    </w:p>
    <w:p w:rsidR="00BB7555" w:rsidRPr="0061685E" w:rsidRDefault="00BB7555" w:rsidP="00334786">
      <w:pPr>
        <w:spacing w:beforeLines="20" w:before="72" w:line="380" w:lineRule="exact"/>
        <w:ind w:leftChars="100" w:left="240"/>
        <w:jc w:val="both"/>
      </w:pPr>
      <w:r w:rsidRPr="0061685E">
        <w:t>須菩提答：</w:t>
      </w:r>
      <w:r w:rsidRPr="0061685E">
        <w:rPr>
          <w:rFonts w:hint="eastAsia"/>
        </w:rPr>
        <w:t>「</w:t>
      </w:r>
      <w:r w:rsidRPr="0061685E">
        <w:t>非但是華不生，色亦不生。</w:t>
      </w:r>
      <w:r w:rsidRPr="0061685E">
        <w:rPr>
          <w:rFonts w:hint="eastAsia"/>
        </w:rPr>
        <w:t>」</w:t>
      </w:r>
    </w:p>
    <w:p w:rsidR="00BB7555" w:rsidRPr="0061685E" w:rsidRDefault="00BB7555" w:rsidP="001411A6">
      <w:pPr>
        <w:spacing w:line="380" w:lineRule="exact"/>
        <w:ind w:leftChars="100" w:left="240"/>
        <w:jc w:val="both"/>
        <w:rPr>
          <w:bCs/>
        </w:rPr>
      </w:pPr>
      <w:r w:rsidRPr="0061685E">
        <w:t>何以故？若一法空，則一切法皆空；若行者於一法中了了決定知空，則一切法中皆亦明了。若五眾不生，則非</w:t>
      </w:r>
      <w:r w:rsidRPr="0061685E">
        <w:rPr>
          <w:sz w:val="22"/>
          <w:szCs w:val="22"/>
        </w:rPr>
        <w:t>（</w:t>
      </w:r>
      <w:smartTag w:uri="urn:schemas-microsoft-com:office:smarttags" w:element="chmetcnv">
        <w:smartTagPr>
          <w:attr w:name="UnitName" w:val="a"/>
          <w:attr w:name="SourceValue" w:val="452"/>
          <w:attr w:name="HasSpace" w:val="False"/>
          <w:attr w:name="Negative" w:val="False"/>
          <w:attr w:name="NumberType" w:val="1"/>
          <w:attr w:name="TCSC" w:val="0"/>
        </w:smartTagPr>
        <w:r w:rsidRPr="0061685E">
          <w:rPr>
            <w:rFonts w:hint="eastAsia"/>
            <w:sz w:val="22"/>
            <w:szCs w:val="22"/>
            <w:shd w:val="pct15" w:color="auto" w:fill="FFFFFF"/>
          </w:rPr>
          <w:t>452a</w:t>
        </w:r>
      </w:smartTag>
      <w:r w:rsidRPr="0061685E">
        <w:rPr>
          <w:sz w:val="22"/>
          <w:szCs w:val="22"/>
        </w:rPr>
        <w:t>）</w:t>
      </w:r>
      <w:r w:rsidRPr="0061685E">
        <w:t>五眾相</w:t>
      </w:r>
      <w:r w:rsidRPr="0061685E">
        <w:rPr>
          <w:rFonts w:hint="eastAsia"/>
          <w:bCs/>
        </w:rPr>
        <w:t>。</w:t>
      </w:r>
    </w:p>
    <w:p w:rsidR="00BB7555" w:rsidRPr="0061685E" w:rsidRDefault="00BB7555" w:rsidP="001411A6">
      <w:pPr>
        <w:spacing w:beforeLines="20" w:before="72" w:line="380" w:lineRule="exact"/>
        <w:ind w:leftChars="100" w:left="240"/>
        <w:jc w:val="both"/>
      </w:pPr>
      <w:r w:rsidRPr="0061685E">
        <w:rPr>
          <w:rFonts w:hint="eastAsia"/>
        </w:rPr>
        <w:t>乃至一切種智亦</w:t>
      </w:r>
      <w:r w:rsidRPr="0061685E">
        <w:rPr>
          <w:rStyle w:val="foot"/>
          <w:rFonts w:hint="eastAsia"/>
        </w:rPr>
        <w:t>如是</w:t>
      </w:r>
      <w:r w:rsidRPr="0061685E">
        <w:t>。</w:t>
      </w:r>
      <w:r w:rsidR="00105906" w:rsidRPr="0061685E">
        <w:rPr>
          <w:rFonts w:ascii="新細明體" w:hAnsi="新細明體" w:hint="eastAsia"/>
        </w:rPr>
        <w:t>▼</w:t>
      </w:r>
      <w:r w:rsidRPr="0061685E">
        <w:rPr>
          <w:rStyle w:val="a3"/>
        </w:rPr>
        <w:footnoteReference w:id="130"/>
      </w:r>
    </w:p>
    <w:p w:rsidR="00BB7555" w:rsidRPr="0061685E" w:rsidRDefault="00C01CAA" w:rsidP="00971211">
      <w:pPr>
        <w:keepNext/>
        <w:spacing w:beforeLines="30" w:before="108" w:line="370" w:lineRule="exact"/>
        <w:jc w:val="both"/>
      </w:pPr>
      <w:bookmarkStart w:id="78" w:name="_Toc119189397"/>
      <w:bookmarkStart w:id="79" w:name="_Toc119200734"/>
      <w:bookmarkStart w:id="80" w:name="_Toc120416043"/>
      <w:bookmarkStart w:id="81" w:name="_Toc120418596"/>
      <w:r>
        <w:rPr>
          <w:rFonts w:hint="eastAsia"/>
        </w:rPr>
        <w:lastRenderedPageBreak/>
        <w:t>`1562`</w:t>
      </w:r>
      <w:r w:rsidR="008D245C">
        <w:rPr>
          <w:kern w:val="0"/>
        </w:rPr>
        <w:t>^</w:t>
      </w:r>
      <w:r w:rsidR="00BB7555" w:rsidRPr="0061685E">
        <w:t>【</w:t>
      </w:r>
      <w:r w:rsidR="00BB7555" w:rsidRPr="0061685E">
        <w:rPr>
          <w:rFonts w:ascii="標楷體" w:eastAsia="標楷體" w:hAnsi="標楷體"/>
          <w:b/>
        </w:rPr>
        <w:t>經</w:t>
      </w:r>
      <w:r w:rsidR="00BB7555" w:rsidRPr="0061685E">
        <w:t>】</w:t>
      </w:r>
    </w:p>
    <w:p w:rsidR="00BB7555" w:rsidRPr="0061685E" w:rsidRDefault="00BB7555" w:rsidP="00971211">
      <w:pPr>
        <w:keepNext/>
        <w:spacing w:line="370" w:lineRule="exact"/>
        <w:jc w:val="both"/>
        <w:rPr>
          <w:rFonts w:ascii="標楷體" w:eastAsia="標楷體" w:hAnsi="標楷體"/>
          <w:b/>
          <w:sz w:val="21"/>
          <w:szCs w:val="22"/>
          <w:bdr w:val="single" w:sz="4" w:space="0" w:color="auto" w:frame="1"/>
        </w:rPr>
      </w:pPr>
      <w:r w:rsidRPr="0061685E">
        <w:rPr>
          <w:rFonts w:ascii="標楷體" w:eastAsia="標楷體" w:hAnsi="標楷體" w:hint="eastAsia"/>
          <w:b/>
          <w:sz w:val="21"/>
          <w:szCs w:val="22"/>
          <w:bdr w:val="single" w:sz="4" w:space="0" w:color="auto" w:frame="1"/>
        </w:rPr>
        <w:t>貳、不壞假名說實相</w:t>
      </w:r>
      <w:bookmarkEnd w:id="78"/>
      <w:bookmarkEnd w:id="79"/>
      <w:bookmarkEnd w:id="80"/>
      <w:bookmarkEnd w:id="81"/>
      <w:r w:rsidRPr="0061685E">
        <w:rPr>
          <w:rFonts w:ascii="標楷體" w:eastAsia="標楷體" w:hAnsi="標楷體" w:hint="eastAsia"/>
          <w:b/>
          <w:sz w:val="21"/>
          <w:szCs w:val="22"/>
          <w:bdr w:val="single" w:sz="4" w:space="0" w:color="auto" w:frame="1"/>
        </w:rPr>
        <w:t>，空有無二達佛智</w:t>
      </w:r>
    </w:p>
    <w:p w:rsidR="00BB7555" w:rsidRPr="0061685E" w:rsidRDefault="00BB7555" w:rsidP="00971211">
      <w:pPr>
        <w:keepNext/>
        <w:spacing w:line="370" w:lineRule="exact"/>
        <w:ind w:leftChars="50" w:left="120"/>
        <w:jc w:val="both"/>
        <w:rPr>
          <w:rFonts w:eastAsia="標楷體"/>
          <w:b/>
          <w:sz w:val="21"/>
          <w:bdr w:val="single" w:sz="4" w:space="0" w:color="auto" w:frame="1"/>
        </w:rPr>
      </w:pP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壹</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不壞假名說實相</w:t>
      </w:r>
    </w:p>
    <w:p w:rsidR="00BB7555" w:rsidRPr="0061685E" w:rsidRDefault="00BB7555" w:rsidP="00971211">
      <w:pPr>
        <w:spacing w:line="370" w:lineRule="exact"/>
        <w:ind w:leftChars="100" w:left="240"/>
        <w:jc w:val="both"/>
        <w:rPr>
          <w:rFonts w:ascii="標楷體" w:eastAsia="標楷體" w:hAnsi="標楷體"/>
          <w:b/>
          <w:bCs/>
          <w:sz w:val="21"/>
          <w:szCs w:val="22"/>
          <w:bdr w:val="single" w:sz="4" w:space="0" w:color="auto"/>
        </w:rPr>
      </w:pPr>
      <w:r w:rsidRPr="0061685E">
        <w:rPr>
          <w:rFonts w:ascii="標楷體" w:eastAsia="標楷體" w:hAnsi="標楷體" w:hint="eastAsia"/>
          <w:b/>
          <w:bCs/>
          <w:sz w:val="21"/>
          <w:szCs w:val="22"/>
          <w:bdr w:val="single" w:sz="4" w:space="0" w:color="auto"/>
        </w:rPr>
        <w:t>一、帝釋稱歎須菩提</w:t>
      </w:r>
      <w:r w:rsidRPr="0061685E">
        <w:rPr>
          <w:rFonts w:ascii="新細明體" w:eastAsia="標楷體" w:hAnsi="新細明體" w:hint="eastAsia"/>
          <w:b/>
          <w:bCs/>
          <w:sz w:val="21"/>
          <w:szCs w:val="20"/>
          <w:bdr w:val="single" w:sz="4" w:space="0" w:color="auto"/>
        </w:rPr>
        <w:t>，</w:t>
      </w:r>
      <w:r w:rsidRPr="0061685E">
        <w:rPr>
          <w:rFonts w:ascii="標楷體" w:eastAsia="標楷體" w:hAnsi="標楷體" w:hint="eastAsia"/>
          <w:b/>
          <w:bCs/>
          <w:sz w:val="21"/>
          <w:szCs w:val="22"/>
          <w:bdr w:val="single" w:sz="4" w:space="0" w:color="auto"/>
        </w:rPr>
        <w:t>如來印可並為說理</w:t>
      </w:r>
    </w:p>
    <w:p w:rsidR="00BB7555" w:rsidRPr="0061685E" w:rsidRDefault="00BB7555" w:rsidP="00971211">
      <w:pPr>
        <w:spacing w:line="370" w:lineRule="exact"/>
        <w:ind w:leftChars="150" w:left="360"/>
        <w:jc w:val="both"/>
        <w:rPr>
          <w:rFonts w:eastAsia="標楷體"/>
          <w:b/>
          <w:bCs/>
          <w:sz w:val="21"/>
        </w:rPr>
      </w:pPr>
      <w:r w:rsidRPr="0061685E">
        <w:rPr>
          <w:rFonts w:eastAsia="標楷體" w:hint="eastAsia"/>
          <w:b/>
          <w:bCs/>
          <w:sz w:val="21"/>
          <w:bdr w:val="single" w:sz="4" w:space="0" w:color="auto"/>
        </w:rPr>
        <w:t>（</w:t>
      </w:r>
      <w:r w:rsidRPr="0061685E">
        <w:rPr>
          <w:rFonts w:ascii="標楷體" w:eastAsia="標楷體" w:hAnsi="標楷體" w:hint="eastAsia"/>
          <w:b/>
          <w:bCs/>
          <w:sz w:val="21"/>
          <w:szCs w:val="22"/>
          <w:bdr w:val="single" w:sz="4" w:space="0" w:color="auto"/>
        </w:rPr>
        <w:t>一</w:t>
      </w:r>
      <w:r w:rsidRPr="0061685E">
        <w:rPr>
          <w:rFonts w:eastAsia="標楷體" w:hint="eastAsia"/>
          <w:b/>
          <w:bCs/>
          <w:sz w:val="21"/>
          <w:bdr w:val="single" w:sz="4" w:space="0" w:color="auto"/>
        </w:rPr>
        <w:t>）</w:t>
      </w:r>
      <w:r w:rsidRPr="0061685E">
        <w:rPr>
          <w:rFonts w:ascii="標楷體" w:eastAsia="標楷體" w:hAnsi="標楷體" w:hint="eastAsia"/>
          <w:b/>
          <w:bCs/>
          <w:sz w:val="21"/>
          <w:szCs w:val="22"/>
          <w:bdr w:val="single" w:sz="4" w:space="0" w:color="auto"/>
        </w:rPr>
        <w:t>帝釋稱歎須菩提</w:t>
      </w:r>
      <w:r w:rsidRPr="0061685E">
        <w:rPr>
          <w:rFonts w:ascii="新細明體" w:eastAsia="標楷體" w:hAnsi="新細明體" w:hint="eastAsia"/>
          <w:b/>
          <w:bCs/>
          <w:sz w:val="21"/>
          <w:szCs w:val="20"/>
          <w:bdr w:val="single" w:sz="4" w:space="0" w:color="auto"/>
        </w:rPr>
        <w:t>，</w:t>
      </w:r>
      <w:r w:rsidRPr="0061685E">
        <w:rPr>
          <w:rFonts w:ascii="標楷體" w:eastAsia="標楷體" w:hAnsi="標楷體"/>
          <w:b/>
          <w:bCs/>
          <w:sz w:val="21"/>
          <w:szCs w:val="22"/>
          <w:bdr w:val="single" w:sz="4" w:space="0" w:color="auto"/>
        </w:rPr>
        <w:t>佛印</w:t>
      </w:r>
      <w:r w:rsidRPr="0061685E">
        <w:rPr>
          <w:rFonts w:ascii="標楷體" w:eastAsia="標楷體" w:hAnsi="標楷體" w:hint="eastAsia"/>
          <w:b/>
          <w:bCs/>
          <w:sz w:val="21"/>
          <w:szCs w:val="22"/>
          <w:bdr w:val="single" w:sz="4" w:space="0" w:color="auto"/>
        </w:rPr>
        <w:t>可</w:t>
      </w:r>
    </w:p>
    <w:p w:rsidR="00BB7555" w:rsidRPr="0061685E" w:rsidRDefault="00BB7555" w:rsidP="00971211">
      <w:pPr>
        <w:spacing w:line="370" w:lineRule="exact"/>
        <w:ind w:leftChars="150" w:left="360"/>
        <w:jc w:val="both"/>
        <w:rPr>
          <w:rFonts w:eastAsia="標楷體"/>
          <w:spacing w:val="-6"/>
        </w:rPr>
      </w:pPr>
      <w:r w:rsidRPr="0061685E">
        <w:rPr>
          <w:rFonts w:eastAsia="標楷體"/>
          <w:spacing w:val="-6"/>
        </w:rPr>
        <w:t>爾時，釋提桓因作是念：「</w:t>
      </w:r>
      <w:r w:rsidRPr="0061685E">
        <w:rPr>
          <w:rStyle w:val="foot"/>
          <w:rFonts w:eastAsia="標楷體"/>
          <w:spacing w:val="-6"/>
        </w:rPr>
        <w:t>是</w:t>
      </w:r>
      <w:r w:rsidRPr="0061685E">
        <w:rPr>
          <w:rStyle w:val="a3"/>
          <w:rFonts w:eastAsia="標楷體"/>
          <w:spacing w:val="-6"/>
        </w:rPr>
        <w:footnoteReference w:id="131"/>
      </w:r>
      <w:r w:rsidRPr="0061685E">
        <w:rPr>
          <w:rFonts w:eastAsia="標楷體"/>
          <w:spacing w:val="-6"/>
        </w:rPr>
        <w:t>慧命須菩提，其智甚深，不壞假名而說諸法</w:t>
      </w:r>
      <w:r w:rsidRPr="0061685E">
        <w:rPr>
          <w:rStyle w:val="foot"/>
          <w:rFonts w:eastAsia="標楷體"/>
          <w:spacing w:val="-6"/>
        </w:rPr>
        <w:t>實</w:t>
      </w:r>
      <w:r w:rsidRPr="0061685E">
        <w:rPr>
          <w:rStyle w:val="a3"/>
          <w:rFonts w:eastAsia="標楷體"/>
          <w:spacing w:val="-6"/>
        </w:rPr>
        <w:footnoteReference w:id="132"/>
      </w:r>
      <w:r w:rsidRPr="0061685E">
        <w:rPr>
          <w:rFonts w:eastAsia="標楷體"/>
          <w:spacing w:val="-6"/>
        </w:rPr>
        <w:t>相。」</w:t>
      </w:r>
      <w:r w:rsidRPr="0061685E">
        <w:rPr>
          <w:rStyle w:val="a3"/>
          <w:rFonts w:eastAsia="標楷體"/>
          <w:spacing w:val="-6"/>
        </w:rPr>
        <w:footnoteReference w:id="133"/>
      </w:r>
    </w:p>
    <w:p w:rsidR="00BB7555" w:rsidRPr="0061685E" w:rsidRDefault="00BB7555" w:rsidP="00971211">
      <w:pPr>
        <w:spacing w:line="370" w:lineRule="exact"/>
        <w:ind w:leftChars="150" w:left="360"/>
        <w:jc w:val="both"/>
        <w:rPr>
          <w:rFonts w:eastAsia="標楷體"/>
        </w:rPr>
      </w:pPr>
      <w:r w:rsidRPr="0061685E">
        <w:rPr>
          <w:rFonts w:eastAsia="標楷體"/>
        </w:rPr>
        <w:t>佛</w:t>
      </w:r>
      <w:r w:rsidRPr="0061685E">
        <w:rPr>
          <w:rStyle w:val="foot"/>
          <w:rFonts w:eastAsia="標楷體"/>
        </w:rPr>
        <w:t>知</w:t>
      </w:r>
      <w:r w:rsidRPr="0061685E">
        <w:rPr>
          <w:rStyle w:val="a3"/>
          <w:rFonts w:eastAsia="標楷體"/>
        </w:rPr>
        <w:footnoteReference w:id="134"/>
      </w:r>
      <w:r w:rsidRPr="0061685E">
        <w:rPr>
          <w:rFonts w:eastAsia="標楷體"/>
        </w:rPr>
        <w:t>釋提桓因心所念，語釋提桓因言：「如是！如是！憍尸迦！須菩提其智甚深，不壞假名而說諸法</w:t>
      </w:r>
      <w:r w:rsidRPr="0061685E">
        <w:rPr>
          <w:rStyle w:val="foot"/>
          <w:rFonts w:eastAsia="標楷體"/>
        </w:rPr>
        <w:t>實</w:t>
      </w:r>
      <w:r w:rsidRPr="0061685E">
        <w:rPr>
          <w:rStyle w:val="a3"/>
          <w:rFonts w:eastAsia="標楷體"/>
        </w:rPr>
        <w:footnoteReference w:id="135"/>
      </w:r>
      <w:r w:rsidRPr="0061685E">
        <w:rPr>
          <w:rFonts w:eastAsia="標楷體"/>
        </w:rPr>
        <w:t>相。」</w:t>
      </w:r>
    </w:p>
    <w:p w:rsidR="00BB7555" w:rsidRPr="0061685E" w:rsidRDefault="00BB7555" w:rsidP="00971211">
      <w:pPr>
        <w:spacing w:beforeLines="30" w:before="108" w:line="370" w:lineRule="exact"/>
        <w:ind w:leftChars="150" w:left="360"/>
        <w:jc w:val="both"/>
        <w:rPr>
          <w:b/>
        </w:rPr>
      </w:pPr>
      <w:r w:rsidRPr="0061685E">
        <w:rPr>
          <w:rFonts w:eastAsia="標楷體" w:hint="eastAsia"/>
          <w:b/>
          <w:bCs/>
          <w:sz w:val="21"/>
          <w:bdr w:val="single" w:sz="4" w:space="0" w:color="auto"/>
        </w:rPr>
        <w:t>（</w:t>
      </w:r>
      <w:r w:rsidRPr="0061685E">
        <w:rPr>
          <w:rFonts w:ascii="標楷體" w:eastAsia="標楷體" w:hAnsi="標楷體" w:hint="eastAsia"/>
          <w:b/>
          <w:bCs/>
          <w:sz w:val="21"/>
          <w:szCs w:val="22"/>
          <w:bdr w:val="single" w:sz="4" w:space="0" w:color="auto"/>
        </w:rPr>
        <w:t>二</w:t>
      </w:r>
      <w:r w:rsidRPr="0061685E">
        <w:rPr>
          <w:rFonts w:eastAsia="標楷體" w:hint="eastAsia"/>
          <w:b/>
          <w:bCs/>
          <w:sz w:val="21"/>
          <w:bdr w:val="single" w:sz="4" w:space="0" w:color="auto"/>
        </w:rPr>
        <w:t>）</w:t>
      </w:r>
      <w:r w:rsidRPr="0061685E">
        <w:rPr>
          <w:rFonts w:ascii="標楷體" w:eastAsia="標楷體" w:hAnsi="標楷體" w:hint="eastAsia"/>
          <w:b/>
          <w:bCs/>
          <w:sz w:val="21"/>
          <w:szCs w:val="22"/>
          <w:bdr w:val="single" w:sz="4" w:space="0" w:color="auto"/>
        </w:rPr>
        <w:t>帝釋問理，</w:t>
      </w:r>
      <w:r w:rsidRPr="0061685E">
        <w:rPr>
          <w:rFonts w:ascii="標楷體" w:eastAsia="標楷體" w:hAnsi="標楷體"/>
          <w:b/>
          <w:bCs/>
          <w:sz w:val="21"/>
          <w:szCs w:val="22"/>
          <w:bdr w:val="single" w:sz="4" w:space="0" w:color="auto"/>
        </w:rPr>
        <w:t>佛</w:t>
      </w:r>
      <w:r w:rsidRPr="0061685E">
        <w:rPr>
          <w:rFonts w:ascii="標楷體" w:eastAsia="標楷體" w:hAnsi="標楷體" w:hint="eastAsia"/>
          <w:b/>
          <w:bCs/>
          <w:sz w:val="21"/>
          <w:szCs w:val="22"/>
          <w:bdr w:val="single" w:sz="4" w:space="0" w:color="auto"/>
        </w:rPr>
        <w:t>演深義</w:t>
      </w:r>
    </w:p>
    <w:p w:rsidR="00BB7555" w:rsidRPr="0061685E" w:rsidRDefault="00BB7555" w:rsidP="00971211">
      <w:pPr>
        <w:spacing w:line="370" w:lineRule="exact"/>
        <w:ind w:leftChars="150" w:left="360"/>
        <w:jc w:val="both"/>
        <w:rPr>
          <w:rFonts w:eastAsia="標楷體"/>
        </w:rPr>
      </w:pPr>
      <w:r w:rsidRPr="0061685E">
        <w:rPr>
          <w:rFonts w:eastAsia="標楷體"/>
        </w:rPr>
        <w:t>釋提桓因白佛言：「大德須菩提</w:t>
      </w:r>
      <w:r w:rsidRPr="0061685E">
        <w:rPr>
          <w:rFonts w:eastAsia="標楷體" w:hint="eastAsia"/>
        </w:rPr>
        <w:t>，</w:t>
      </w:r>
      <w:r w:rsidRPr="0061685E">
        <w:rPr>
          <w:rFonts w:eastAsia="標楷體"/>
        </w:rPr>
        <w:t>云何不壞假名而說諸法實相？」</w:t>
      </w:r>
    </w:p>
    <w:p w:rsidR="00BB7555" w:rsidRPr="0061685E" w:rsidRDefault="00BB7555" w:rsidP="00971211">
      <w:pPr>
        <w:spacing w:beforeLines="20" w:before="72" w:line="370" w:lineRule="exact"/>
        <w:ind w:leftChars="150" w:left="360"/>
        <w:jc w:val="both"/>
        <w:rPr>
          <w:rFonts w:eastAsia="標楷體"/>
        </w:rPr>
      </w:pPr>
      <w:r w:rsidRPr="0061685E">
        <w:rPr>
          <w:rFonts w:eastAsia="標楷體"/>
        </w:rPr>
        <w:t>佛告釋提桓因：「色但假名，須菩提不壞假名而說諸法</w:t>
      </w:r>
      <w:r w:rsidRPr="0061685E">
        <w:rPr>
          <w:rStyle w:val="foot"/>
          <w:rFonts w:eastAsia="標楷體"/>
        </w:rPr>
        <w:t>實</w:t>
      </w:r>
      <w:r w:rsidRPr="0061685E">
        <w:rPr>
          <w:rFonts w:eastAsia="標楷體"/>
        </w:rPr>
        <w:t>相；受、想、行、識但假名，須菩提亦不壞假名而說諸法</w:t>
      </w:r>
      <w:r w:rsidRPr="0061685E">
        <w:rPr>
          <w:rStyle w:val="foot"/>
          <w:rFonts w:eastAsia="標楷體"/>
        </w:rPr>
        <w:t>實</w:t>
      </w:r>
      <w:r w:rsidRPr="0061685E">
        <w:rPr>
          <w:rFonts w:eastAsia="標楷體"/>
        </w:rPr>
        <w:t>相。所以者何？是諸法</w:t>
      </w:r>
      <w:r w:rsidRPr="0061685E">
        <w:rPr>
          <w:rStyle w:val="foot"/>
          <w:rFonts w:eastAsia="標楷體"/>
        </w:rPr>
        <w:t>實</w:t>
      </w:r>
      <w:r w:rsidRPr="0061685E">
        <w:rPr>
          <w:rFonts w:eastAsia="標楷體"/>
        </w:rPr>
        <w:t>相，無壞不壞故，須菩提所說亦無壞不壞。</w:t>
      </w:r>
      <w:r w:rsidRPr="0061685E">
        <w:rPr>
          <w:rStyle w:val="a3"/>
          <w:rFonts w:eastAsia="標楷體"/>
        </w:rPr>
        <w:footnoteReference w:id="136"/>
      </w:r>
      <w:r w:rsidRPr="0061685E">
        <w:rPr>
          <w:rFonts w:eastAsia="標楷體"/>
        </w:rPr>
        <w:t>眼乃至意觸因緣生諸受亦如是</w:t>
      </w:r>
      <w:r w:rsidRPr="0061685E">
        <w:rPr>
          <w:rFonts w:eastAsia="標楷體" w:hint="eastAsia"/>
        </w:rPr>
        <w:t>；</w:t>
      </w:r>
      <w:r w:rsidRPr="0061685E">
        <w:rPr>
          <w:rFonts w:eastAsia="標楷體"/>
        </w:rPr>
        <w:t>檀波羅蜜乃至般若波羅蜜，內空乃至無法有法空，四念處乃至十八不共法亦如是。須陀洹果乃至阿羅漢果</w:t>
      </w:r>
      <w:r w:rsidRPr="0061685E">
        <w:rPr>
          <w:rFonts w:eastAsia="標楷體" w:hint="eastAsia"/>
        </w:rPr>
        <w:t>、</w:t>
      </w:r>
      <w:r w:rsidRPr="0061685E">
        <w:rPr>
          <w:rFonts w:eastAsia="標楷體"/>
        </w:rPr>
        <w:t>辟支佛道、菩薩道、佛道</w:t>
      </w:r>
      <w:r w:rsidRPr="0061685E">
        <w:rPr>
          <w:rFonts w:eastAsia="標楷體" w:hint="eastAsia"/>
        </w:rPr>
        <w:t>，</w:t>
      </w:r>
      <w:r w:rsidRPr="0061685E">
        <w:rPr>
          <w:rFonts w:eastAsia="標楷體"/>
        </w:rPr>
        <w:t>一切智、一切種智亦如是。</w:t>
      </w:r>
    </w:p>
    <w:p w:rsidR="00BB7555" w:rsidRPr="0061685E" w:rsidRDefault="00BB7555" w:rsidP="00971211">
      <w:pPr>
        <w:spacing w:beforeLines="20" w:before="72" w:line="370" w:lineRule="exact"/>
        <w:ind w:leftChars="150" w:left="360"/>
        <w:jc w:val="both"/>
        <w:rPr>
          <w:rFonts w:eastAsia="標楷體"/>
        </w:rPr>
      </w:pPr>
      <w:r w:rsidRPr="0061685E">
        <w:rPr>
          <w:rFonts w:eastAsia="標楷體"/>
        </w:rPr>
        <w:t>須陀洹乃至阿羅漢、辟支佛、佛，是但假名，須菩提不壞假名而說諸法</w:t>
      </w:r>
      <w:r w:rsidRPr="0061685E">
        <w:rPr>
          <w:rStyle w:val="foot"/>
          <w:rFonts w:eastAsia="標楷體"/>
        </w:rPr>
        <w:t>實</w:t>
      </w:r>
      <w:r w:rsidRPr="0061685E">
        <w:rPr>
          <w:rFonts w:eastAsia="標楷體"/>
        </w:rPr>
        <w:t>相。何以故？是諸法</w:t>
      </w:r>
      <w:r w:rsidRPr="0061685E">
        <w:rPr>
          <w:rStyle w:val="foot"/>
          <w:rFonts w:eastAsia="標楷體"/>
        </w:rPr>
        <w:t>實</w:t>
      </w:r>
      <w:r w:rsidRPr="0061685E">
        <w:rPr>
          <w:rFonts w:eastAsia="標楷體"/>
        </w:rPr>
        <w:t>相，無壞不壞故</w:t>
      </w:r>
      <w:r w:rsidRPr="0061685E">
        <w:rPr>
          <w:rFonts w:eastAsia="標楷體" w:hint="eastAsia"/>
        </w:rPr>
        <w:t>；</w:t>
      </w:r>
      <w:r w:rsidRPr="0061685E">
        <w:rPr>
          <w:rFonts w:eastAsia="標楷體"/>
        </w:rPr>
        <w:t>須菩提所說亦無壞不壞。如是，憍尸迦！須菩提不壞假名而說諸法</w:t>
      </w:r>
      <w:r w:rsidRPr="0061685E">
        <w:rPr>
          <w:rStyle w:val="foot"/>
          <w:rFonts w:eastAsia="標楷體"/>
        </w:rPr>
        <w:t>實</w:t>
      </w:r>
      <w:r w:rsidRPr="0061685E">
        <w:rPr>
          <w:rFonts w:eastAsia="標楷體"/>
        </w:rPr>
        <w:t>相。」</w:t>
      </w:r>
    </w:p>
    <w:p w:rsidR="00BB7555" w:rsidRPr="0061685E" w:rsidRDefault="00BB7555" w:rsidP="00971211">
      <w:pPr>
        <w:spacing w:beforeLines="30" w:before="108" w:line="370" w:lineRule="exact"/>
        <w:ind w:leftChars="100" w:left="240"/>
        <w:jc w:val="both"/>
        <w:rPr>
          <w:rFonts w:eastAsia="標楷體"/>
          <w:b/>
          <w:bCs/>
          <w:sz w:val="21"/>
          <w:szCs w:val="20"/>
          <w:bdr w:val="single" w:sz="4" w:space="0" w:color="auto"/>
        </w:rPr>
      </w:pPr>
      <w:r w:rsidRPr="0061685E">
        <w:rPr>
          <w:rFonts w:ascii="標楷體" w:eastAsia="標楷體" w:hAnsi="標楷體" w:hint="eastAsia"/>
          <w:b/>
          <w:bCs/>
          <w:sz w:val="21"/>
          <w:szCs w:val="22"/>
          <w:bdr w:val="single" w:sz="4" w:space="0" w:color="auto"/>
        </w:rPr>
        <w:t>二</w:t>
      </w:r>
      <w:r w:rsidRPr="0061685E">
        <w:rPr>
          <w:rFonts w:eastAsia="標楷體" w:hint="eastAsia"/>
          <w:b/>
          <w:bCs/>
          <w:sz w:val="21"/>
          <w:szCs w:val="20"/>
          <w:bdr w:val="single" w:sz="4" w:space="0" w:color="auto"/>
        </w:rPr>
        <w:t>、</w:t>
      </w:r>
      <w:r w:rsidRPr="0061685E">
        <w:rPr>
          <w:rFonts w:ascii="標楷體" w:eastAsia="標楷體" w:hAnsi="標楷體" w:hint="eastAsia"/>
          <w:b/>
          <w:bCs/>
          <w:sz w:val="21"/>
          <w:szCs w:val="22"/>
          <w:bdr w:val="single" w:sz="4" w:space="0" w:color="auto"/>
        </w:rPr>
        <w:t>須菩提勸學般若</w:t>
      </w:r>
      <w:r w:rsidRPr="0061685E">
        <w:rPr>
          <w:rFonts w:eastAsia="標楷體" w:hint="eastAsia"/>
          <w:b/>
          <w:bCs/>
          <w:sz w:val="21"/>
          <w:szCs w:val="20"/>
          <w:bdr w:val="single" w:sz="4" w:space="0" w:color="auto"/>
        </w:rPr>
        <w:t>──</w:t>
      </w:r>
      <w:r w:rsidRPr="0061685E">
        <w:rPr>
          <w:rFonts w:ascii="標楷體" w:eastAsia="標楷體" w:hAnsi="標楷體" w:hint="eastAsia"/>
          <w:b/>
          <w:bCs/>
          <w:sz w:val="21"/>
          <w:szCs w:val="22"/>
          <w:bdr w:val="single" w:sz="4" w:space="0" w:color="auto"/>
        </w:rPr>
        <w:t>當知</w:t>
      </w:r>
      <w:r w:rsidRPr="0061685E">
        <w:rPr>
          <w:rFonts w:ascii="標楷體" w:eastAsia="標楷體" w:hAnsi="標楷體"/>
          <w:b/>
          <w:bCs/>
          <w:sz w:val="21"/>
          <w:szCs w:val="22"/>
          <w:bdr w:val="single" w:sz="4" w:space="0" w:color="auto"/>
        </w:rPr>
        <w:t>諸法但假名</w:t>
      </w:r>
    </w:p>
    <w:p w:rsidR="00BB7555" w:rsidRPr="0061685E" w:rsidRDefault="00BB7555" w:rsidP="00971211">
      <w:pPr>
        <w:spacing w:line="370" w:lineRule="exact"/>
        <w:ind w:leftChars="100" w:left="240"/>
        <w:jc w:val="both"/>
        <w:rPr>
          <w:rFonts w:eastAsia="標楷體"/>
        </w:rPr>
      </w:pPr>
      <w:r w:rsidRPr="0061685E">
        <w:rPr>
          <w:rFonts w:eastAsia="標楷體"/>
        </w:rPr>
        <w:t>須菩提語釋提桓因：「如是！如是！憍尸迦！如佛所說諸法但假名</w:t>
      </w:r>
      <w:r w:rsidRPr="0061685E">
        <w:rPr>
          <w:rFonts w:eastAsia="標楷體" w:hint="eastAsia"/>
        </w:rPr>
        <w:t>，</w:t>
      </w:r>
      <w:r w:rsidRPr="0061685E">
        <w:rPr>
          <w:rFonts w:eastAsia="標楷體"/>
        </w:rPr>
        <w:t>菩薩摩訶薩當作是知</w:t>
      </w:r>
      <w:r w:rsidRPr="0061685E">
        <w:rPr>
          <w:rFonts w:eastAsia="標楷體" w:hint="eastAsia"/>
        </w:rPr>
        <w:t>──</w:t>
      </w:r>
      <w:r w:rsidRPr="0061685E">
        <w:rPr>
          <w:rFonts w:eastAsia="標楷體"/>
        </w:rPr>
        <w:t>諸法</w:t>
      </w:r>
      <w:r w:rsidRPr="0061685E">
        <w:rPr>
          <w:rStyle w:val="foot"/>
          <w:rFonts w:eastAsia="標楷體"/>
        </w:rPr>
        <w:t>但假名</w:t>
      </w:r>
      <w:r w:rsidRPr="0061685E">
        <w:rPr>
          <w:rStyle w:val="a3"/>
          <w:rFonts w:eastAsia="標楷體"/>
        </w:rPr>
        <w:footnoteReference w:id="137"/>
      </w:r>
      <w:r w:rsidRPr="0061685E">
        <w:rPr>
          <w:rFonts w:eastAsia="標楷體"/>
        </w:rPr>
        <w:t>，應如是學般</w:t>
      </w:r>
      <w:r w:rsidRPr="0061685E">
        <w:rPr>
          <w:sz w:val="22"/>
          <w:szCs w:val="22"/>
        </w:rPr>
        <w:t>（</w:t>
      </w:r>
      <w:r w:rsidRPr="0061685E">
        <w:rPr>
          <w:rFonts w:hint="eastAsia"/>
          <w:sz w:val="22"/>
          <w:szCs w:val="22"/>
          <w:shd w:val="pct15" w:color="auto" w:fill="FFFFFF"/>
        </w:rPr>
        <w:t>452b</w:t>
      </w:r>
      <w:r w:rsidRPr="0061685E">
        <w:rPr>
          <w:sz w:val="22"/>
          <w:szCs w:val="22"/>
        </w:rPr>
        <w:t>）</w:t>
      </w:r>
      <w:r w:rsidRPr="0061685E">
        <w:rPr>
          <w:rFonts w:eastAsia="標楷體"/>
        </w:rPr>
        <w:t>若波羅蜜。</w:t>
      </w:r>
      <w:r w:rsidRPr="0061685E">
        <w:rPr>
          <w:rStyle w:val="a3"/>
          <w:rFonts w:eastAsia="標楷體"/>
        </w:rPr>
        <w:footnoteReference w:id="138"/>
      </w:r>
    </w:p>
    <w:p w:rsidR="00BB7555" w:rsidRPr="0061685E" w:rsidRDefault="00C01CAA" w:rsidP="001411A6">
      <w:pPr>
        <w:keepNext/>
        <w:spacing w:beforeLines="30" w:before="108"/>
        <w:ind w:leftChars="50" w:left="120"/>
        <w:jc w:val="both"/>
        <w:rPr>
          <w:rFonts w:eastAsia="標楷體"/>
          <w:b/>
          <w:sz w:val="21"/>
          <w:bdr w:val="single" w:sz="4" w:space="0" w:color="auto" w:frame="1"/>
        </w:rPr>
      </w:pPr>
      <w:bookmarkStart w:id="82" w:name="_Toc119189400"/>
      <w:bookmarkStart w:id="83" w:name="_Toc119200737"/>
      <w:bookmarkStart w:id="84" w:name="_Toc120416046"/>
      <w:bookmarkStart w:id="85" w:name="_Toc120418599"/>
      <w:r>
        <w:rPr>
          <w:rFonts w:eastAsia="標楷體" w:hint="eastAsia"/>
          <w:b/>
          <w:sz w:val="21"/>
          <w:bdr w:val="single" w:sz="4" w:space="0" w:color="auto" w:frame="1"/>
        </w:rPr>
        <w:lastRenderedPageBreak/>
        <w:t>`1563`</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貳</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空有無二</w:t>
      </w:r>
      <w:proofErr w:type="gramStart"/>
      <w:r w:rsidR="00BB7555" w:rsidRPr="0061685E">
        <w:rPr>
          <w:rFonts w:ascii="標楷體" w:eastAsia="標楷體" w:hAnsi="標楷體" w:hint="eastAsia"/>
          <w:b/>
          <w:sz w:val="21"/>
          <w:szCs w:val="22"/>
          <w:bdr w:val="single" w:sz="4" w:space="0" w:color="auto" w:frame="1"/>
        </w:rPr>
        <w:t>達佛智</w:t>
      </w:r>
      <w:proofErr w:type="gramEnd"/>
    </w:p>
    <w:p w:rsidR="00BB7555" w:rsidRPr="0061685E" w:rsidRDefault="00BB7555" w:rsidP="00DD6DCF">
      <w:pPr>
        <w:ind w:leftChars="100" w:left="240"/>
        <w:jc w:val="both"/>
        <w:rPr>
          <w:rFonts w:ascii="標楷體" w:eastAsia="標楷體" w:hAnsi="標楷體"/>
          <w:b/>
          <w:sz w:val="21"/>
          <w:szCs w:val="22"/>
          <w:bdr w:val="single" w:sz="4" w:space="0" w:color="auto" w:frame="1"/>
        </w:rPr>
      </w:pPr>
      <w:r w:rsidRPr="0061685E">
        <w:rPr>
          <w:rFonts w:ascii="標楷體" w:eastAsia="標楷體" w:hAnsi="標楷體" w:hint="eastAsia"/>
          <w:b/>
          <w:sz w:val="21"/>
          <w:szCs w:val="22"/>
          <w:bdr w:val="single" w:sz="4" w:space="0" w:color="auto" w:frame="1"/>
        </w:rPr>
        <w:t>一、明學之方法</w:t>
      </w:r>
    </w:p>
    <w:p w:rsidR="00BB7555" w:rsidRPr="0061685E" w:rsidRDefault="00BB7555" w:rsidP="00DD6DCF">
      <w:pPr>
        <w:ind w:leftChars="150" w:left="360"/>
        <w:jc w:val="both"/>
        <w:rPr>
          <w:b/>
        </w:rPr>
      </w:pP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一</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法空故不見有法可學</w:t>
      </w:r>
      <w:bookmarkEnd w:id="82"/>
      <w:bookmarkEnd w:id="83"/>
      <w:bookmarkEnd w:id="84"/>
      <w:bookmarkEnd w:id="85"/>
    </w:p>
    <w:p w:rsidR="00BB7555" w:rsidRPr="0061685E" w:rsidRDefault="00BB7555" w:rsidP="00CC1329">
      <w:pPr>
        <w:ind w:leftChars="150" w:left="360"/>
        <w:jc w:val="both"/>
        <w:rPr>
          <w:rFonts w:eastAsia="標楷體"/>
        </w:rPr>
      </w:pPr>
      <w:r w:rsidRPr="0061685E">
        <w:rPr>
          <w:rFonts w:eastAsia="標楷體"/>
        </w:rPr>
        <w:t>憍尸迦！菩薩摩訶薩作</w:t>
      </w:r>
      <w:r w:rsidRPr="0061685E">
        <w:rPr>
          <w:rStyle w:val="foot"/>
          <w:rFonts w:eastAsia="標楷體"/>
        </w:rPr>
        <w:t>如</w:t>
      </w:r>
      <w:r w:rsidRPr="0061685E">
        <w:rPr>
          <w:rStyle w:val="a3"/>
          <w:rFonts w:eastAsia="標楷體"/>
        </w:rPr>
        <w:footnoteReference w:id="139"/>
      </w:r>
      <w:r w:rsidRPr="0061685E">
        <w:rPr>
          <w:rFonts w:eastAsia="標楷體"/>
        </w:rPr>
        <w:t>是學，為不學色，不學受、想、行、識</w:t>
      </w:r>
      <w:r w:rsidRPr="0061685E">
        <w:rPr>
          <w:rFonts w:eastAsia="標楷體" w:hint="eastAsia"/>
        </w:rPr>
        <w:t>。</w:t>
      </w:r>
      <w:r w:rsidRPr="0061685E">
        <w:rPr>
          <w:rFonts w:eastAsia="標楷體"/>
        </w:rPr>
        <w:t>何以故？不見色當可學者，不見受、想、行、識當可學者。</w:t>
      </w:r>
      <w:r w:rsidRPr="0061685E">
        <w:rPr>
          <w:rStyle w:val="a3"/>
          <w:rFonts w:eastAsia="標楷體" w:hAnsi="標楷體"/>
        </w:rPr>
        <w:footnoteReference w:id="140"/>
      </w:r>
    </w:p>
    <w:p w:rsidR="00BB7555" w:rsidRPr="0061685E" w:rsidRDefault="00BB7555" w:rsidP="00CC1329">
      <w:pPr>
        <w:ind w:leftChars="150" w:left="360"/>
        <w:jc w:val="both"/>
        <w:rPr>
          <w:rFonts w:eastAsia="標楷體"/>
        </w:rPr>
      </w:pPr>
      <w:r w:rsidRPr="0061685E">
        <w:rPr>
          <w:rFonts w:eastAsia="標楷體"/>
        </w:rPr>
        <w:t>菩薩摩訶薩如是學，為不學檀波羅蜜</w:t>
      </w:r>
      <w:r w:rsidRPr="0061685E">
        <w:rPr>
          <w:rFonts w:eastAsia="標楷體" w:hint="eastAsia"/>
        </w:rPr>
        <w:t>。</w:t>
      </w:r>
      <w:r w:rsidRPr="0061685E">
        <w:rPr>
          <w:rFonts w:eastAsia="標楷體"/>
        </w:rPr>
        <w:t>何以故？不見檀波羅蜜當可學者</w:t>
      </w:r>
      <w:r w:rsidRPr="0061685E">
        <w:rPr>
          <w:rFonts w:eastAsia="標楷體" w:hint="eastAsia"/>
        </w:rPr>
        <w:t>。</w:t>
      </w:r>
    </w:p>
    <w:p w:rsidR="00BB7555" w:rsidRPr="0061685E" w:rsidRDefault="00BB7555" w:rsidP="00CC1329">
      <w:pPr>
        <w:ind w:leftChars="150" w:left="360"/>
        <w:jc w:val="both"/>
        <w:rPr>
          <w:rFonts w:eastAsia="標楷體"/>
        </w:rPr>
      </w:pPr>
      <w:r w:rsidRPr="0061685E">
        <w:rPr>
          <w:rFonts w:eastAsia="標楷體"/>
        </w:rPr>
        <w:t>乃至不學般若波羅蜜</w:t>
      </w:r>
      <w:r w:rsidRPr="0061685E">
        <w:rPr>
          <w:rFonts w:eastAsia="標楷體" w:hint="eastAsia"/>
        </w:rPr>
        <w:t>。</w:t>
      </w:r>
      <w:r w:rsidRPr="0061685E">
        <w:rPr>
          <w:rFonts w:eastAsia="標楷體"/>
        </w:rPr>
        <w:t>何以故？不見般若波羅蜜當可學者。</w:t>
      </w:r>
    </w:p>
    <w:p w:rsidR="00BB7555" w:rsidRPr="0061685E" w:rsidRDefault="00BB7555" w:rsidP="00CC1329">
      <w:pPr>
        <w:ind w:leftChars="150" w:left="360"/>
        <w:jc w:val="both"/>
        <w:rPr>
          <w:rFonts w:eastAsia="標楷體"/>
        </w:rPr>
      </w:pPr>
      <w:r w:rsidRPr="0061685E">
        <w:rPr>
          <w:rFonts w:eastAsia="標楷體"/>
        </w:rPr>
        <w:t>如是學，為不學內空乃至無法有法空</w:t>
      </w:r>
      <w:r w:rsidRPr="0061685E">
        <w:rPr>
          <w:rFonts w:eastAsia="標楷體" w:hint="eastAsia"/>
        </w:rPr>
        <w:t>。</w:t>
      </w:r>
      <w:r w:rsidRPr="0061685E">
        <w:rPr>
          <w:rFonts w:eastAsia="標楷體"/>
        </w:rPr>
        <w:t>何以故？不見內空乃至無法有法空當可學者。</w:t>
      </w:r>
    </w:p>
    <w:p w:rsidR="00BB7555" w:rsidRPr="0061685E" w:rsidRDefault="00BB7555" w:rsidP="00CC1329">
      <w:pPr>
        <w:ind w:leftChars="150" w:left="360"/>
        <w:jc w:val="both"/>
        <w:rPr>
          <w:rFonts w:eastAsia="標楷體"/>
        </w:rPr>
      </w:pPr>
      <w:r w:rsidRPr="0061685E">
        <w:rPr>
          <w:rFonts w:eastAsia="標楷體"/>
        </w:rPr>
        <w:t>如是學，為不學四念處乃至十八不共法</w:t>
      </w:r>
      <w:r w:rsidRPr="0061685E">
        <w:rPr>
          <w:rFonts w:eastAsia="標楷體" w:hint="eastAsia"/>
        </w:rPr>
        <w:t>。</w:t>
      </w:r>
      <w:r w:rsidRPr="0061685E">
        <w:rPr>
          <w:rStyle w:val="foot"/>
          <w:rFonts w:eastAsia="標楷體"/>
        </w:rPr>
        <w:t>何以</w:t>
      </w:r>
      <w:r w:rsidRPr="0061685E">
        <w:rPr>
          <w:rStyle w:val="a3"/>
          <w:rFonts w:eastAsia="標楷體"/>
        </w:rPr>
        <w:footnoteReference w:id="141"/>
      </w:r>
      <w:r w:rsidRPr="0061685E">
        <w:rPr>
          <w:rFonts w:eastAsia="標楷體"/>
        </w:rPr>
        <w:t>故？不見四念處乃至十八不共法當可學者。</w:t>
      </w:r>
    </w:p>
    <w:p w:rsidR="00BB7555" w:rsidRPr="0061685E" w:rsidRDefault="00BB7555" w:rsidP="00CC1329">
      <w:pPr>
        <w:ind w:leftChars="150" w:left="360"/>
        <w:jc w:val="both"/>
        <w:rPr>
          <w:rFonts w:eastAsia="標楷體"/>
        </w:rPr>
      </w:pPr>
      <w:r w:rsidRPr="0061685E">
        <w:rPr>
          <w:rFonts w:eastAsia="標楷體"/>
        </w:rPr>
        <w:t>如是學，為不學須陀洹果乃至一切種智</w:t>
      </w:r>
      <w:r w:rsidRPr="0061685E">
        <w:rPr>
          <w:rFonts w:eastAsia="標楷體" w:hint="eastAsia"/>
        </w:rPr>
        <w:t>。</w:t>
      </w:r>
      <w:r w:rsidRPr="0061685E">
        <w:rPr>
          <w:rFonts w:eastAsia="標楷體"/>
        </w:rPr>
        <w:t>何以故？不見須陀洹果乃至一切種智當可學者。」</w:t>
      </w:r>
    </w:p>
    <w:p w:rsidR="00BB7555" w:rsidRPr="0061685E" w:rsidRDefault="00BB7555" w:rsidP="008E7BAF">
      <w:pPr>
        <w:spacing w:beforeLines="20" w:before="72"/>
        <w:ind w:leftChars="150" w:left="600" w:hangingChars="100" w:hanging="240"/>
        <w:jc w:val="both"/>
        <w:rPr>
          <w:rFonts w:eastAsia="標楷體"/>
        </w:rPr>
      </w:pPr>
      <w:r w:rsidRPr="0061685E">
        <w:rPr>
          <w:rFonts w:eastAsia="標楷體"/>
        </w:rPr>
        <w:t>爾時，釋提桓因語須菩提言：「菩薩摩訶薩何因緣故不見色乃至不見一切種智？」</w:t>
      </w:r>
    </w:p>
    <w:p w:rsidR="00BB7555" w:rsidRPr="0061685E" w:rsidRDefault="00BB7555" w:rsidP="008E7BAF">
      <w:pPr>
        <w:spacing w:beforeLines="20" w:before="72"/>
        <w:ind w:firstLineChars="147" w:firstLine="353"/>
        <w:jc w:val="both"/>
      </w:pPr>
      <w:r w:rsidRPr="0061685E">
        <w:rPr>
          <w:rFonts w:eastAsia="標楷體"/>
        </w:rPr>
        <w:t>須菩提言：「色</w:t>
      </w:r>
      <w:r w:rsidRPr="0061685E">
        <w:rPr>
          <w:rFonts w:eastAsia="標楷體" w:hint="eastAsia"/>
        </w:rPr>
        <w:t>，</w:t>
      </w:r>
      <w:r w:rsidRPr="0061685E">
        <w:rPr>
          <w:rFonts w:eastAsia="標楷體"/>
        </w:rPr>
        <w:t>色空</w:t>
      </w:r>
      <w:r w:rsidRPr="0061685E">
        <w:rPr>
          <w:rFonts w:eastAsia="標楷體" w:hint="eastAsia"/>
        </w:rPr>
        <w:t>；</w:t>
      </w:r>
      <w:r w:rsidRPr="0061685E">
        <w:rPr>
          <w:rFonts w:eastAsia="標楷體"/>
        </w:rPr>
        <w:t>乃至一切種智</w:t>
      </w:r>
      <w:r w:rsidRPr="0061685E">
        <w:rPr>
          <w:rFonts w:eastAsia="標楷體" w:hint="eastAsia"/>
        </w:rPr>
        <w:t>，</w:t>
      </w:r>
      <w:r w:rsidRPr="0061685E">
        <w:rPr>
          <w:rFonts w:eastAsia="標楷體"/>
        </w:rPr>
        <w:t>一切種智空。</w:t>
      </w:r>
    </w:p>
    <w:p w:rsidR="00BB7555" w:rsidRPr="0061685E" w:rsidRDefault="00BB7555" w:rsidP="00CC1329">
      <w:pPr>
        <w:ind w:firstLineChars="147" w:firstLine="353"/>
        <w:jc w:val="both"/>
        <w:rPr>
          <w:rFonts w:eastAsia="標楷體"/>
        </w:rPr>
      </w:pPr>
      <w:r w:rsidRPr="0061685E">
        <w:rPr>
          <w:rFonts w:eastAsia="標楷體"/>
        </w:rPr>
        <w:t>憍尸迦！色空不學色空</w:t>
      </w:r>
      <w:r w:rsidR="00332C9E" w:rsidRPr="0061685E">
        <w:rPr>
          <w:rFonts w:eastAsia="標楷體" w:hint="eastAsia"/>
        </w:rPr>
        <w:t>，</w:t>
      </w:r>
      <w:r w:rsidRPr="0061685E">
        <w:rPr>
          <w:rFonts w:eastAsia="標楷體"/>
        </w:rPr>
        <w:t>乃至一切種智空不學一切種智空。</w:t>
      </w:r>
      <w:r w:rsidRPr="0061685E">
        <w:rPr>
          <w:rStyle w:val="a3"/>
          <w:rFonts w:eastAsia="標楷體"/>
        </w:rPr>
        <w:footnoteReference w:id="142"/>
      </w:r>
    </w:p>
    <w:p w:rsidR="00BB7555" w:rsidRPr="0061685E" w:rsidRDefault="00BB7555" w:rsidP="00DD6DCF">
      <w:pPr>
        <w:spacing w:beforeLines="30" w:before="108"/>
        <w:ind w:leftChars="150" w:left="360"/>
        <w:jc w:val="both"/>
        <w:rPr>
          <w:b/>
        </w:rPr>
      </w:pPr>
      <w:bookmarkStart w:id="86" w:name="_Toc119189402"/>
      <w:bookmarkStart w:id="87" w:name="_Toc119200739"/>
      <w:bookmarkStart w:id="88" w:name="_Toc120416048"/>
      <w:bookmarkStart w:id="89" w:name="_Toc120418601"/>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二</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以不二為方便學一切法</w:t>
      </w:r>
      <w:bookmarkEnd w:id="86"/>
      <w:bookmarkEnd w:id="87"/>
      <w:bookmarkEnd w:id="88"/>
      <w:bookmarkEnd w:id="89"/>
    </w:p>
    <w:p w:rsidR="00BB7555" w:rsidRPr="0061685E" w:rsidRDefault="00BB7555" w:rsidP="00CC1329">
      <w:pPr>
        <w:ind w:leftChars="150" w:left="600" w:hangingChars="100" w:hanging="240"/>
        <w:jc w:val="both"/>
        <w:rPr>
          <w:rFonts w:eastAsia="標楷體"/>
        </w:rPr>
      </w:pPr>
      <w:r w:rsidRPr="0061685E">
        <w:rPr>
          <w:rFonts w:eastAsia="標楷體"/>
        </w:rPr>
        <w:t>憍尸迦！若如是不學空，是名學空，以不二故。</w:t>
      </w:r>
    </w:p>
    <w:p w:rsidR="00BB7555" w:rsidRPr="0061685E" w:rsidRDefault="00BB7555" w:rsidP="00CC1329">
      <w:pPr>
        <w:ind w:leftChars="150" w:left="600" w:hangingChars="100" w:hanging="240"/>
        <w:jc w:val="both"/>
      </w:pPr>
      <w:r w:rsidRPr="0061685E">
        <w:rPr>
          <w:rFonts w:eastAsia="標楷體"/>
        </w:rPr>
        <w:t>是菩薩摩訶薩學色空，以不二故</w:t>
      </w:r>
      <w:r w:rsidRPr="0061685E">
        <w:rPr>
          <w:rFonts w:eastAsia="標楷體" w:hint="eastAsia"/>
        </w:rPr>
        <w:t>；</w:t>
      </w:r>
      <w:r w:rsidRPr="0061685E">
        <w:rPr>
          <w:rFonts w:eastAsia="標楷體"/>
        </w:rPr>
        <w:t>乃至學一切種智空，</w:t>
      </w:r>
      <w:r w:rsidRPr="0061685E">
        <w:rPr>
          <w:rStyle w:val="foot"/>
          <w:rFonts w:eastAsia="標楷體"/>
        </w:rPr>
        <w:t>以</w:t>
      </w:r>
      <w:r w:rsidRPr="0061685E">
        <w:rPr>
          <w:rStyle w:val="a3"/>
          <w:rFonts w:eastAsia="標楷體"/>
        </w:rPr>
        <w:footnoteReference w:id="143"/>
      </w:r>
      <w:r w:rsidRPr="0061685E">
        <w:rPr>
          <w:rFonts w:eastAsia="標楷體"/>
        </w:rPr>
        <w:t>不二故。</w:t>
      </w:r>
    </w:p>
    <w:p w:rsidR="00BB7555" w:rsidRPr="0061685E" w:rsidRDefault="00BB7555" w:rsidP="00CC1329">
      <w:pPr>
        <w:ind w:leftChars="146" w:left="350" w:firstLineChars="3" w:firstLine="7"/>
        <w:jc w:val="both"/>
        <w:rPr>
          <w:rFonts w:eastAsia="標楷體"/>
        </w:rPr>
      </w:pPr>
      <w:r w:rsidRPr="0061685E">
        <w:rPr>
          <w:rFonts w:eastAsia="標楷體"/>
        </w:rPr>
        <w:t>若學色空不二故</w:t>
      </w:r>
      <w:r w:rsidRPr="0061685E">
        <w:rPr>
          <w:rFonts w:eastAsia="標楷體" w:hint="eastAsia"/>
        </w:rPr>
        <w:t>，</w:t>
      </w:r>
      <w:r w:rsidRPr="0061685E">
        <w:rPr>
          <w:rFonts w:eastAsia="標楷體"/>
        </w:rPr>
        <w:t>乃至學一切種智空不二故</w:t>
      </w:r>
      <w:r w:rsidR="007D63C5" w:rsidRPr="0061685E">
        <w:rPr>
          <w:rFonts w:eastAsia="標楷體" w:hint="eastAsia"/>
        </w:rPr>
        <w:t>，</w:t>
      </w:r>
      <w:r w:rsidRPr="0061685E">
        <w:rPr>
          <w:rFonts w:eastAsia="標楷體"/>
        </w:rPr>
        <w:t>是菩薩摩訶薩能學檀波羅蜜不二故</w:t>
      </w:r>
      <w:r w:rsidRPr="0061685E">
        <w:rPr>
          <w:rFonts w:eastAsia="標楷體" w:hint="eastAsia"/>
        </w:rPr>
        <w:t>，</w:t>
      </w:r>
      <w:r w:rsidRPr="0061685E">
        <w:rPr>
          <w:rFonts w:eastAsia="標楷體"/>
        </w:rPr>
        <w:t>乃至能學般若波羅蜜不二故</w:t>
      </w:r>
      <w:r w:rsidRPr="0061685E">
        <w:rPr>
          <w:rFonts w:eastAsia="標楷體" w:hint="eastAsia"/>
        </w:rPr>
        <w:t>；</w:t>
      </w:r>
      <w:r w:rsidRPr="0061685E">
        <w:rPr>
          <w:rFonts w:eastAsia="標楷體"/>
        </w:rPr>
        <w:t>能學四念處不二故</w:t>
      </w:r>
      <w:r w:rsidRPr="0061685E">
        <w:rPr>
          <w:rFonts w:eastAsia="標楷體" w:hint="eastAsia"/>
        </w:rPr>
        <w:t>，</w:t>
      </w:r>
      <w:r w:rsidRPr="0061685E">
        <w:rPr>
          <w:rFonts w:eastAsia="標楷體"/>
        </w:rPr>
        <w:t>乃至能學十八不共法不二故</w:t>
      </w:r>
      <w:r w:rsidRPr="0061685E">
        <w:rPr>
          <w:rFonts w:eastAsia="標楷體" w:hint="eastAsia"/>
        </w:rPr>
        <w:t>；</w:t>
      </w:r>
      <w:r w:rsidRPr="0061685E">
        <w:rPr>
          <w:rFonts w:eastAsia="標楷體"/>
        </w:rPr>
        <w:t>能學須陀洹果不二故</w:t>
      </w:r>
      <w:r w:rsidRPr="0061685E">
        <w:rPr>
          <w:rFonts w:eastAsia="標楷體" w:hint="eastAsia"/>
        </w:rPr>
        <w:t>，</w:t>
      </w:r>
      <w:r w:rsidRPr="0061685E">
        <w:rPr>
          <w:rFonts w:eastAsia="標楷體"/>
        </w:rPr>
        <w:t>乃至能學一切種智不二故</w:t>
      </w:r>
      <w:r w:rsidRPr="0061685E">
        <w:rPr>
          <w:rFonts w:eastAsia="標楷體" w:hint="eastAsia"/>
        </w:rPr>
        <w:t>。</w:t>
      </w:r>
      <w:r w:rsidRPr="0061685E">
        <w:rPr>
          <w:rFonts w:eastAsia="標楷體"/>
        </w:rPr>
        <w:t>是菩薩能學無量無邊阿僧祇佛法。</w:t>
      </w:r>
      <w:r w:rsidRPr="0061685E">
        <w:rPr>
          <w:rStyle w:val="a3"/>
          <w:rFonts w:eastAsia="標楷體"/>
        </w:rPr>
        <w:footnoteReference w:id="144"/>
      </w:r>
    </w:p>
    <w:p w:rsidR="00BB7555" w:rsidRPr="0061685E" w:rsidRDefault="00BB7555" w:rsidP="00DD6DCF">
      <w:pPr>
        <w:spacing w:beforeLines="30" w:before="108"/>
        <w:ind w:leftChars="100" w:left="240"/>
        <w:jc w:val="both"/>
        <w:rPr>
          <w:rFonts w:ascii="標楷體" w:eastAsia="標楷體" w:hAnsi="標楷體"/>
          <w:b/>
          <w:sz w:val="21"/>
          <w:szCs w:val="22"/>
          <w:bdr w:val="single" w:sz="4" w:space="0" w:color="auto" w:frame="1"/>
        </w:rPr>
      </w:pPr>
      <w:bookmarkStart w:id="90" w:name="_Toc120416051"/>
      <w:bookmarkStart w:id="91" w:name="_Toc120418604"/>
      <w:r w:rsidRPr="0061685E">
        <w:rPr>
          <w:rFonts w:ascii="標楷體" w:eastAsia="標楷體" w:hAnsi="標楷體" w:hint="eastAsia"/>
          <w:b/>
          <w:sz w:val="21"/>
          <w:szCs w:val="22"/>
          <w:bdr w:val="single" w:sz="4" w:space="0" w:color="auto" w:frame="1"/>
        </w:rPr>
        <w:t>二、以無所學為方便學般若而成辦一切種智</w:t>
      </w:r>
    </w:p>
    <w:p w:rsidR="00BB7555" w:rsidRPr="0061685E" w:rsidRDefault="00BB7555" w:rsidP="00DD6DCF">
      <w:pPr>
        <w:ind w:leftChars="150" w:left="360"/>
        <w:jc w:val="both"/>
        <w:rPr>
          <w:rFonts w:eastAsia="標楷體"/>
          <w:b/>
          <w:sz w:val="21"/>
          <w:bdr w:val="single" w:sz="4" w:space="0" w:color="auto" w:frame="1"/>
        </w:rPr>
      </w:pP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一</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明所學</w:t>
      </w:r>
    </w:p>
    <w:p w:rsidR="00BB7555" w:rsidRPr="0061685E" w:rsidRDefault="00C01CAA" w:rsidP="00DD6DCF">
      <w:pPr>
        <w:ind w:leftChars="200" w:left="480"/>
        <w:jc w:val="both"/>
        <w:rPr>
          <w:b/>
        </w:rPr>
      </w:pPr>
      <w:r>
        <w:rPr>
          <w:rFonts w:eastAsia="標楷體" w:hint="eastAsia"/>
          <w:b/>
          <w:sz w:val="21"/>
          <w:bdr w:val="single" w:sz="4" w:space="0" w:color="auto" w:frame="1"/>
        </w:rPr>
        <w:lastRenderedPageBreak/>
        <w:t>`1564`</w:t>
      </w:r>
      <w:r w:rsidR="00BB7555" w:rsidRPr="0061685E">
        <w:rPr>
          <w:rFonts w:eastAsia="標楷體" w:hint="eastAsia"/>
          <w:b/>
          <w:sz w:val="21"/>
          <w:bdr w:val="single" w:sz="4" w:space="0" w:color="auto" w:frame="1"/>
        </w:rPr>
        <w:t>1</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不為增減</w:t>
      </w:r>
      <w:bookmarkEnd w:id="90"/>
      <w:bookmarkEnd w:id="91"/>
      <w:r w:rsidR="00BB7555" w:rsidRPr="0061685E">
        <w:rPr>
          <w:rFonts w:ascii="標楷體" w:eastAsia="標楷體" w:hAnsi="標楷體" w:hint="eastAsia"/>
          <w:b/>
          <w:sz w:val="21"/>
          <w:szCs w:val="22"/>
          <w:bdr w:val="single" w:sz="4" w:space="0" w:color="auto" w:frame="1"/>
        </w:rPr>
        <w:t>故學</w:t>
      </w:r>
    </w:p>
    <w:p w:rsidR="00BB7555" w:rsidRPr="0061685E" w:rsidRDefault="00BB7555" w:rsidP="00C016FD">
      <w:pPr>
        <w:ind w:leftChars="200" w:left="480"/>
        <w:jc w:val="both"/>
        <w:rPr>
          <w:rFonts w:eastAsia="標楷體"/>
        </w:rPr>
      </w:pPr>
      <w:r w:rsidRPr="0061685E">
        <w:rPr>
          <w:rFonts w:eastAsia="標楷體"/>
        </w:rPr>
        <w:t>若能學無量無邊阿僧祇佛法，是菩薩不為色增學</w:t>
      </w:r>
      <w:r w:rsidRPr="0061685E">
        <w:rPr>
          <w:rFonts w:eastAsia="標楷體" w:hint="eastAsia"/>
        </w:rPr>
        <w:t>、</w:t>
      </w:r>
      <w:r w:rsidRPr="0061685E">
        <w:rPr>
          <w:rFonts w:eastAsia="標楷體"/>
        </w:rPr>
        <w:t>不為色</w:t>
      </w:r>
      <w:r w:rsidRPr="0061685E">
        <w:rPr>
          <w:rStyle w:val="foot"/>
          <w:rFonts w:eastAsia="標楷體"/>
        </w:rPr>
        <w:t>減</w:t>
      </w:r>
      <w:r w:rsidRPr="0061685E">
        <w:rPr>
          <w:rStyle w:val="a3"/>
          <w:rFonts w:eastAsia="標楷體"/>
        </w:rPr>
        <w:footnoteReference w:id="145"/>
      </w:r>
      <w:r w:rsidRPr="0061685E">
        <w:rPr>
          <w:rFonts w:eastAsia="標楷體"/>
        </w:rPr>
        <w:t>學</w:t>
      </w:r>
      <w:r w:rsidRPr="0061685E">
        <w:rPr>
          <w:rFonts w:eastAsia="標楷體" w:hint="eastAsia"/>
        </w:rPr>
        <w:t>，</w:t>
      </w:r>
      <w:r w:rsidRPr="0061685E">
        <w:rPr>
          <w:rFonts w:eastAsia="標楷體"/>
        </w:rPr>
        <w:t>乃至不為一切種智增學</w:t>
      </w:r>
      <w:r w:rsidRPr="0061685E">
        <w:rPr>
          <w:rFonts w:eastAsia="標楷體" w:hint="eastAsia"/>
        </w:rPr>
        <w:t>、</w:t>
      </w:r>
      <w:r w:rsidRPr="0061685E">
        <w:rPr>
          <w:rFonts w:eastAsia="標楷體"/>
        </w:rPr>
        <w:t>不為一切種智</w:t>
      </w:r>
      <w:r w:rsidRPr="0061685E">
        <w:rPr>
          <w:rStyle w:val="foot"/>
          <w:rFonts w:eastAsia="標楷體"/>
        </w:rPr>
        <w:t>減</w:t>
      </w:r>
      <w:r w:rsidRPr="0061685E">
        <w:rPr>
          <w:rFonts w:eastAsia="標楷體"/>
        </w:rPr>
        <w:t>學。</w:t>
      </w:r>
      <w:r w:rsidRPr="0061685E">
        <w:rPr>
          <w:rStyle w:val="a3"/>
          <w:rFonts w:eastAsia="標楷體"/>
        </w:rPr>
        <w:footnoteReference w:id="146"/>
      </w:r>
    </w:p>
    <w:p w:rsidR="00BB7555" w:rsidRPr="0061685E" w:rsidRDefault="00BB7555" w:rsidP="00DD6DCF">
      <w:pPr>
        <w:spacing w:beforeLines="30" w:before="108"/>
        <w:ind w:leftChars="200" w:left="480"/>
        <w:jc w:val="both"/>
        <w:rPr>
          <w:rFonts w:eastAsia="標楷體"/>
          <w:b/>
          <w:sz w:val="21"/>
          <w:bdr w:val="single" w:sz="4" w:space="0" w:color="auto" w:frame="1"/>
        </w:rPr>
      </w:pPr>
      <w:bookmarkStart w:id="92" w:name="_Toc120416052"/>
      <w:bookmarkStart w:id="93" w:name="_Toc120418605"/>
      <w:r w:rsidRPr="0061685E">
        <w:rPr>
          <w:rFonts w:eastAsia="標楷體" w:hint="eastAsia"/>
          <w:b/>
          <w:sz w:val="21"/>
          <w:bdr w:val="single" w:sz="4" w:space="0" w:color="auto" w:frame="1"/>
        </w:rPr>
        <w:t>2</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不為受滅</w:t>
      </w:r>
      <w:bookmarkEnd w:id="92"/>
      <w:bookmarkEnd w:id="93"/>
      <w:r w:rsidRPr="0061685E">
        <w:rPr>
          <w:rFonts w:ascii="標楷體" w:eastAsia="標楷體" w:hAnsi="標楷體" w:hint="eastAsia"/>
          <w:b/>
          <w:sz w:val="21"/>
          <w:szCs w:val="22"/>
          <w:bdr w:val="single" w:sz="4" w:space="0" w:color="auto" w:frame="1"/>
        </w:rPr>
        <w:t>故學</w:t>
      </w:r>
    </w:p>
    <w:p w:rsidR="00BB7555" w:rsidRPr="0061685E" w:rsidRDefault="00BB7555" w:rsidP="00DD6DCF">
      <w:pPr>
        <w:ind w:leftChars="250" w:left="600"/>
        <w:jc w:val="both"/>
        <w:rPr>
          <w:b/>
        </w:rPr>
      </w:pPr>
      <w:r w:rsidRPr="0061685E">
        <w:rPr>
          <w:rFonts w:eastAsia="標楷體" w:hint="eastAsia"/>
          <w:b/>
          <w:sz w:val="21"/>
          <w:bdr w:val="single" w:sz="4" w:space="0" w:color="auto" w:frame="1"/>
        </w:rPr>
        <w:t>（</w:t>
      </w:r>
      <w:r w:rsidRPr="0061685E">
        <w:rPr>
          <w:rFonts w:eastAsia="標楷體" w:hint="eastAsia"/>
          <w:b/>
          <w:sz w:val="21"/>
          <w:bdr w:val="single" w:sz="4" w:space="0" w:color="auto" w:frame="1"/>
        </w:rPr>
        <w:t>1</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正明</w:t>
      </w:r>
    </w:p>
    <w:p w:rsidR="00BB7555" w:rsidRPr="0061685E" w:rsidRDefault="00BB7555" w:rsidP="00C016FD">
      <w:pPr>
        <w:ind w:leftChars="250" w:left="600"/>
        <w:jc w:val="both"/>
        <w:rPr>
          <w:rFonts w:eastAsia="標楷體"/>
        </w:rPr>
      </w:pPr>
      <w:r w:rsidRPr="0061685E">
        <w:rPr>
          <w:rFonts w:eastAsia="標楷體"/>
        </w:rPr>
        <w:t>若不為色增</w:t>
      </w:r>
      <w:r w:rsidRPr="0061685E">
        <w:rPr>
          <w:rFonts w:eastAsia="標楷體" w:hint="eastAsia"/>
        </w:rPr>
        <w:t>、</w:t>
      </w:r>
      <w:r w:rsidRPr="0061685E">
        <w:rPr>
          <w:rStyle w:val="foot"/>
          <w:rFonts w:eastAsia="標楷體"/>
        </w:rPr>
        <w:t>減</w:t>
      </w:r>
      <w:r w:rsidRPr="0061685E">
        <w:rPr>
          <w:rFonts w:eastAsia="標楷體"/>
        </w:rPr>
        <w:t>學，乃至不為一切種智增</w:t>
      </w:r>
      <w:r w:rsidRPr="0061685E">
        <w:rPr>
          <w:rFonts w:eastAsia="標楷體" w:hint="eastAsia"/>
        </w:rPr>
        <w:t>、</w:t>
      </w:r>
      <w:r w:rsidRPr="0061685E">
        <w:rPr>
          <w:rStyle w:val="foot"/>
          <w:rFonts w:eastAsia="標楷體"/>
        </w:rPr>
        <w:t>減</w:t>
      </w:r>
      <w:r w:rsidRPr="0061685E">
        <w:rPr>
          <w:rFonts w:eastAsia="標楷體"/>
        </w:rPr>
        <w:t>學，是菩薩不為</w:t>
      </w:r>
      <w:r w:rsidRPr="0061685E">
        <w:rPr>
          <w:rStyle w:val="foot"/>
          <w:rFonts w:eastAsia="標楷體"/>
        </w:rPr>
        <w:t>色受</w:t>
      </w:r>
      <w:r w:rsidRPr="0061685E">
        <w:rPr>
          <w:rStyle w:val="a3"/>
          <w:rFonts w:eastAsia="標楷體"/>
        </w:rPr>
        <w:footnoteReference w:id="147"/>
      </w:r>
      <w:r w:rsidRPr="0061685E">
        <w:rPr>
          <w:rFonts w:eastAsia="標楷體"/>
        </w:rPr>
        <w:t>學</w:t>
      </w:r>
      <w:r w:rsidRPr="0061685E">
        <w:rPr>
          <w:rFonts w:eastAsia="標楷體" w:hint="eastAsia"/>
        </w:rPr>
        <w:t>、</w:t>
      </w:r>
      <w:r w:rsidRPr="0061685E">
        <w:rPr>
          <w:sz w:val="22"/>
          <w:szCs w:val="22"/>
        </w:rPr>
        <w:t>（</w:t>
      </w:r>
      <w:smartTag w:uri="urn:schemas-microsoft-com:office:smarttags" w:element="chmetcnv">
        <w:smartTagPr>
          <w:attr w:name="UnitName" w:val="C"/>
          <w:attr w:name="SourceValue" w:val="452"/>
          <w:attr w:name="HasSpace" w:val="False"/>
          <w:attr w:name="Negative" w:val="False"/>
          <w:attr w:name="NumberType" w:val="1"/>
          <w:attr w:name="TCSC" w:val="0"/>
        </w:smartTagPr>
        <w:r w:rsidRPr="0061685E">
          <w:rPr>
            <w:rFonts w:hint="eastAsia"/>
            <w:sz w:val="22"/>
            <w:szCs w:val="22"/>
            <w:shd w:val="pct15" w:color="auto" w:fill="FFFFFF"/>
          </w:rPr>
          <w:t>452c</w:t>
        </w:r>
      </w:smartTag>
      <w:r w:rsidRPr="0061685E">
        <w:rPr>
          <w:sz w:val="22"/>
          <w:szCs w:val="22"/>
        </w:rPr>
        <w:t>）</w:t>
      </w:r>
      <w:r w:rsidRPr="0061685E">
        <w:rPr>
          <w:rFonts w:eastAsia="標楷體"/>
        </w:rPr>
        <w:t>不為</w:t>
      </w:r>
      <w:r w:rsidRPr="0061685E">
        <w:rPr>
          <w:rStyle w:val="foot"/>
          <w:rFonts w:eastAsia="標楷體"/>
        </w:rPr>
        <w:t>色滅</w:t>
      </w:r>
      <w:r w:rsidRPr="0061685E">
        <w:rPr>
          <w:rStyle w:val="a3"/>
          <w:rFonts w:eastAsia="標楷體"/>
        </w:rPr>
        <w:footnoteReference w:id="148"/>
      </w:r>
      <w:r w:rsidRPr="0061685E">
        <w:rPr>
          <w:rFonts w:eastAsia="標楷體"/>
        </w:rPr>
        <w:t>學</w:t>
      </w:r>
      <w:r w:rsidRPr="0061685E">
        <w:rPr>
          <w:rFonts w:eastAsia="標楷體" w:hint="eastAsia"/>
        </w:rPr>
        <w:t>，</w:t>
      </w:r>
      <w:r w:rsidRPr="0061685E">
        <w:rPr>
          <w:rFonts w:eastAsia="標楷體"/>
        </w:rPr>
        <w:t>亦不為受想行識受學</w:t>
      </w:r>
      <w:r w:rsidRPr="0061685E">
        <w:rPr>
          <w:rFonts w:eastAsia="標楷體" w:hint="eastAsia"/>
        </w:rPr>
        <w:t>、</w:t>
      </w:r>
      <w:r w:rsidRPr="0061685E">
        <w:rPr>
          <w:rFonts w:eastAsia="標楷體"/>
        </w:rPr>
        <w:t>亦不為滅學</w:t>
      </w:r>
      <w:r w:rsidRPr="0061685E">
        <w:rPr>
          <w:rFonts w:eastAsia="標楷體" w:hint="eastAsia"/>
        </w:rPr>
        <w:t>；</w:t>
      </w:r>
      <w:r w:rsidRPr="0061685E">
        <w:rPr>
          <w:rFonts w:eastAsia="標楷體"/>
        </w:rPr>
        <w:t>乃至一切</w:t>
      </w:r>
      <w:r w:rsidRPr="0061685E">
        <w:rPr>
          <w:rStyle w:val="foot"/>
          <w:rFonts w:eastAsia="標楷體"/>
        </w:rPr>
        <w:t>種</w:t>
      </w:r>
      <w:r w:rsidRPr="0061685E">
        <w:rPr>
          <w:rStyle w:val="a3"/>
          <w:rFonts w:eastAsia="標楷體"/>
        </w:rPr>
        <w:footnoteReference w:id="149"/>
      </w:r>
      <w:r w:rsidRPr="0061685E">
        <w:rPr>
          <w:rFonts w:eastAsia="標楷體"/>
        </w:rPr>
        <w:t>智亦不為受學</w:t>
      </w:r>
      <w:r w:rsidRPr="0061685E">
        <w:rPr>
          <w:rFonts w:eastAsia="標楷體" w:hint="eastAsia"/>
        </w:rPr>
        <w:t>、</w:t>
      </w:r>
      <w:r w:rsidRPr="0061685E">
        <w:rPr>
          <w:rFonts w:eastAsia="標楷體"/>
        </w:rPr>
        <w:t>亦不為滅學。」</w:t>
      </w:r>
    </w:p>
    <w:p w:rsidR="00BB7555" w:rsidRPr="0061685E" w:rsidRDefault="00BB7555" w:rsidP="00DD6DCF">
      <w:pPr>
        <w:spacing w:beforeLines="30" w:before="108"/>
        <w:ind w:leftChars="250" w:left="600"/>
        <w:jc w:val="both"/>
        <w:rPr>
          <w:b/>
        </w:rPr>
      </w:pPr>
      <w:r w:rsidRPr="0061685E">
        <w:rPr>
          <w:rFonts w:eastAsia="標楷體" w:hint="eastAsia"/>
          <w:b/>
          <w:sz w:val="21"/>
          <w:bdr w:val="single" w:sz="4" w:space="0" w:color="auto" w:frame="1"/>
        </w:rPr>
        <w:t>（</w:t>
      </w:r>
      <w:r w:rsidRPr="0061685E">
        <w:rPr>
          <w:rFonts w:eastAsia="標楷體" w:hint="eastAsia"/>
          <w:b/>
          <w:sz w:val="21"/>
          <w:bdr w:val="single" w:sz="4" w:space="0" w:color="auto" w:frame="1"/>
        </w:rPr>
        <w:t>2</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辨因</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內外空故</w:t>
      </w:r>
      <w:r w:rsidRPr="0061685E">
        <w:rPr>
          <w:rFonts w:ascii="新細明體" w:eastAsia="標楷體" w:hAnsi="新細明體" w:hint="eastAsia"/>
          <w:b/>
          <w:sz w:val="21"/>
          <w:szCs w:val="20"/>
          <w:bdr w:val="single" w:sz="4" w:space="0" w:color="auto" w:frame="1"/>
        </w:rPr>
        <w:t>，</w:t>
      </w:r>
      <w:r w:rsidRPr="0061685E">
        <w:rPr>
          <w:rFonts w:ascii="標楷體" w:eastAsia="標楷體" w:hAnsi="標楷體" w:hint="eastAsia"/>
          <w:b/>
          <w:sz w:val="21"/>
          <w:szCs w:val="22"/>
          <w:bdr w:val="single" w:sz="4" w:space="0" w:color="auto" w:frame="1"/>
        </w:rPr>
        <w:t>無能受者</w:t>
      </w:r>
      <w:r w:rsidR="00DD2201" w:rsidRPr="0061685E">
        <w:rPr>
          <w:rFonts w:ascii="新細明體" w:eastAsia="標楷體" w:hAnsi="新細明體" w:hint="eastAsia"/>
          <w:b/>
          <w:sz w:val="21"/>
          <w:szCs w:val="20"/>
          <w:bdr w:val="single" w:sz="4" w:space="0" w:color="auto" w:frame="1"/>
        </w:rPr>
        <w:t>、</w:t>
      </w:r>
      <w:r w:rsidR="00DD2201" w:rsidRPr="0061685E">
        <w:rPr>
          <w:rFonts w:ascii="標楷體" w:eastAsia="標楷體" w:hAnsi="標楷體" w:hint="eastAsia"/>
          <w:b/>
          <w:sz w:val="21"/>
          <w:szCs w:val="22"/>
          <w:bdr w:val="single" w:sz="4" w:space="0" w:color="auto" w:frame="1"/>
        </w:rPr>
        <w:t>滅者</w:t>
      </w:r>
      <w:r w:rsidRPr="0061685E">
        <w:rPr>
          <w:rFonts w:ascii="新細明體" w:eastAsia="標楷體" w:hAnsi="新細明體" w:hint="eastAsia"/>
          <w:b/>
          <w:sz w:val="21"/>
          <w:szCs w:val="20"/>
          <w:bdr w:val="single" w:sz="4" w:space="0" w:color="auto" w:frame="1"/>
        </w:rPr>
        <w:t>，</w:t>
      </w:r>
      <w:r w:rsidRPr="0061685E">
        <w:rPr>
          <w:rFonts w:ascii="標楷體" w:eastAsia="標楷體" w:hAnsi="標楷體" w:hint="eastAsia"/>
          <w:b/>
          <w:sz w:val="21"/>
          <w:szCs w:val="22"/>
          <w:bdr w:val="single" w:sz="4" w:space="0" w:color="auto" w:frame="1"/>
        </w:rPr>
        <w:t>亦無一切法可受</w:t>
      </w:r>
      <w:r w:rsidR="00DD2201" w:rsidRPr="0061685E">
        <w:rPr>
          <w:rFonts w:ascii="新細明體" w:eastAsia="標楷體" w:hAnsi="新細明體" w:hint="eastAsia"/>
          <w:b/>
          <w:sz w:val="21"/>
          <w:szCs w:val="20"/>
          <w:bdr w:val="single" w:sz="4" w:space="0" w:color="auto" w:frame="1"/>
        </w:rPr>
        <w:t>、</w:t>
      </w:r>
      <w:r w:rsidR="00DD2201" w:rsidRPr="0061685E">
        <w:rPr>
          <w:rFonts w:ascii="標楷體" w:eastAsia="標楷體" w:hAnsi="標楷體" w:hint="eastAsia"/>
          <w:b/>
          <w:sz w:val="21"/>
          <w:szCs w:val="22"/>
          <w:bdr w:val="single" w:sz="4" w:space="0" w:color="auto" w:frame="1"/>
        </w:rPr>
        <w:t>可滅</w:t>
      </w:r>
    </w:p>
    <w:p w:rsidR="00BB7555" w:rsidRPr="0061685E" w:rsidRDefault="00BB7555" w:rsidP="00C016FD">
      <w:pPr>
        <w:ind w:leftChars="250" w:left="600"/>
        <w:jc w:val="both"/>
        <w:rPr>
          <w:rFonts w:eastAsia="標楷體"/>
        </w:rPr>
      </w:pPr>
      <w:r w:rsidRPr="0061685E">
        <w:rPr>
          <w:rFonts w:eastAsia="標楷體"/>
        </w:rPr>
        <w:t>舍利弗語須菩提：「菩薩摩訶薩如是學，不為受色學</w:t>
      </w:r>
      <w:r w:rsidRPr="0061685E">
        <w:rPr>
          <w:rFonts w:eastAsia="標楷體" w:hint="eastAsia"/>
        </w:rPr>
        <w:t>、</w:t>
      </w:r>
      <w:r w:rsidRPr="0061685E">
        <w:rPr>
          <w:rFonts w:eastAsia="標楷體"/>
        </w:rPr>
        <w:t>不為滅色學，乃至一切種智亦不為受學</w:t>
      </w:r>
      <w:r w:rsidRPr="0061685E">
        <w:rPr>
          <w:rFonts w:eastAsia="標楷體" w:hint="eastAsia"/>
        </w:rPr>
        <w:t>、</w:t>
      </w:r>
      <w:r w:rsidRPr="0061685E">
        <w:rPr>
          <w:rFonts w:eastAsia="標楷體"/>
        </w:rPr>
        <w:t>亦不為滅學</w:t>
      </w:r>
      <w:r w:rsidRPr="0061685E">
        <w:rPr>
          <w:rFonts w:eastAsia="標楷體" w:hint="eastAsia"/>
        </w:rPr>
        <w:t>？」</w:t>
      </w:r>
    </w:p>
    <w:p w:rsidR="00BB7555" w:rsidRPr="0061685E" w:rsidRDefault="00BB7555" w:rsidP="00C016FD">
      <w:pPr>
        <w:spacing w:beforeLines="20" w:before="72"/>
        <w:ind w:leftChars="250" w:left="600"/>
        <w:jc w:val="both"/>
        <w:rPr>
          <w:rFonts w:eastAsia="標楷體"/>
        </w:rPr>
      </w:pPr>
      <w:r w:rsidRPr="0061685E">
        <w:rPr>
          <w:rFonts w:eastAsia="標楷體"/>
        </w:rPr>
        <w:t>須菩提言：「</w:t>
      </w:r>
      <w:r w:rsidRPr="0061685E">
        <w:rPr>
          <w:rStyle w:val="foot"/>
          <w:rFonts w:eastAsia="標楷體"/>
        </w:rPr>
        <w:t>菩薩</w:t>
      </w:r>
      <w:r w:rsidRPr="0061685E">
        <w:rPr>
          <w:rStyle w:val="a3"/>
          <w:rFonts w:eastAsia="標楷體"/>
        </w:rPr>
        <w:footnoteReference w:id="150"/>
      </w:r>
      <w:r w:rsidRPr="0061685E">
        <w:rPr>
          <w:rFonts w:eastAsia="標楷體"/>
        </w:rPr>
        <w:t>摩訶薩若如是學，不為受色學</w:t>
      </w:r>
      <w:r w:rsidRPr="0061685E">
        <w:rPr>
          <w:rFonts w:eastAsia="標楷體" w:hint="eastAsia"/>
        </w:rPr>
        <w:t>、</w:t>
      </w:r>
      <w:r w:rsidRPr="0061685E">
        <w:rPr>
          <w:rFonts w:eastAsia="標楷體"/>
        </w:rPr>
        <w:t>不為滅色學，乃至一切種智亦不為受學</w:t>
      </w:r>
      <w:r w:rsidRPr="0061685E">
        <w:rPr>
          <w:rFonts w:eastAsia="標楷體" w:hint="eastAsia"/>
        </w:rPr>
        <w:t>、</w:t>
      </w:r>
      <w:r w:rsidRPr="0061685E">
        <w:rPr>
          <w:rFonts w:eastAsia="標楷體"/>
        </w:rPr>
        <w:t>亦不為滅學。」</w:t>
      </w:r>
    </w:p>
    <w:p w:rsidR="00BB7555" w:rsidRPr="0061685E" w:rsidRDefault="00BB7555" w:rsidP="00C016FD">
      <w:pPr>
        <w:spacing w:beforeLines="20" w:before="72"/>
        <w:ind w:leftChars="250" w:left="600"/>
        <w:jc w:val="both"/>
        <w:rPr>
          <w:rFonts w:eastAsia="標楷體"/>
        </w:rPr>
      </w:pPr>
      <w:r w:rsidRPr="0061685E">
        <w:rPr>
          <w:rFonts w:eastAsia="標楷體"/>
        </w:rPr>
        <w:t>「須菩提！何因緣故，菩薩摩訶薩不為受色學</w:t>
      </w:r>
      <w:r w:rsidRPr="0061685E">
        <w:rPr>
          <w:rFonts w:eastAsia="標楷體" w:hint="eastAsia"/>
        </w:rPr>
        <w:t>、</w:t>
      </w:r>
      <w:r w:rsidRPr="0061685E">
        <w:rPr>
          <w:rFonts w:eastAsia="標楷體"/>
        </w:rPr>
        <w:t>不為滅色學，乃至一切種智亦不為受學</w:t>
      </w:r>
      <w:r w:rsidRPr="0061685E">
        <w:rPr>
          <w:rFonts w:eastAsia="標楷體" w:hint="eastAsia"/>
        </w:rPr>
        <w:t>、</w:t>
      </w:r>
      <w:r w:rsidRPr="0061685E">
        <w:rPr>
          <w:rFonts w:eastAsia="標楷體"/>
        </w:rPr>
        <w:t>亦不為滅學</w:t>
      </w:r>
      <w:r w:rsidRPr="0061685E">
        <w:rPr>
          <w:rFonts w:eastAsia="標楷體" w:hint="eastAsia"/>
        </w:rPr>
        <w:t>？</w:t>
      </w:r>
      <w:r w:rsidRPr="0061685E">
        <w:rPr>
          <w:rFonts w:eastAsia="標楷體"/>
        </w:rPr>
        <w:t>」</w:t>
      </w:r>
    </w:p>
    <w:p w:rsidR="00BB7555" w:rsidRPr="0061685E" w:rsidRDefault="00BB7555" w:rsidP="00C016FD">
      <w:pPr>
        <w:spacing w:beforeLines="20" w:before="72"/>
        <w:ind w:leftChars="250" w:left="600"/>
        <w:jc w:val="both"/>
        <w:rPr>
          <w:rFonts w:eastAsia="標楷體"/>
        </w:rPr>
      </w:pPr>
      <w:r w:rsidRPr="0061685E">
        <w:rPr>
          <w:rFonts w:eastAsia="標楷體"/>
        </w:rPr>
        <w:t>須菩提言：「是色不可受</w:t>
      </w:r>
      <w:r w:rsidRPr="0061685E">
        <w:rPr>
          <w:rFonts w:eastAsia="標楷體" w:hint="eastAsia"/>
        </w:rPr>
        <w:t>、</w:t>
      </w:r>
      <w:r w:rsidRPr="0061685E">
        <w:rPr>
          <w:rFonts w:eastAsia="標楷體"/>
        </w:rPr>
        <w:t>亦無受色者，乃至一切種智不可受</w:t>
      </w:r>
      <w:r w:rsidRPr="0061685E">
        <w:rPr>
          <w:rFonts w:eastAsia="標楷體" w:hint="eastAsia"/>
        </w:rPr>
        <w:t>、</w:t>
      </w:r>
      <w:r w:rsidRPr="0061685E">
        <w:rPr>
          <w:rFonts w:eastAsia="標楷體"/>
        </w:rPr>
        <w:t>亦無受者，內外空故。</w:t>
      </w:r>
      <w:r w:rsidRPr="0061685E">
        <w:rPr>
          <w:rStyle w:val="a3"/>
        </w:rPr>
        <w:footnoteReference w:id="151"/>
      </w:r>
    </w:p>
    <w:p w:rsidR="00BB7555" w:rsidRPr="0061685E" w:rsidRDefault="00BB7555" w:rsidP="00DD6DCF">
      <w:pPr>
        <w:spacing w:beforeLines="30" w:before="108"/>
        <w:ind w:leftChars="250" w:left="600"/>
        <w:jc w:val="both"/>
        <w:rPr>
          <w:rFonts w:eastAsia="標楷體"/>
          <w:b/>
          <w:sz w:val="21"/>
          <w:bdr w:val="single" w:sz="4" w:space="0" w:color="auto" w:frame="1"/>
        </w:rPr>
      </w:pPr>
      <w:r w:rsidRPr="0061685E">
        <w:rPr>
          <w:rFonts w:eastAsia="標楷體" w:hint="eastAsia"/>
          <w:b/>
          <w:sz w:val="21"/>
          <w:bdr w:val="single" w:sz="4" w:space="0" w:color="auto" w:frame="1"/>
        </w:rPr>
        <w:t>（</w:t>
      </w:r>
      <w:r w:rsidRPr="0061685E">
        <w:rPr>
          <w:rFonts w:eastAsia="標楷體" w:hint="eastAsia"/>
          <w:b/>
          <w:sz w:val="21"/>
          <w:bdr w:val="single" w:sz="4" w:space="0" w:color="auto" w:frame="1"/>
        </w:rPr>
        <w:t>3</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顯益</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一切法不受</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能到一切種智</w:t>
      </w:r>
    </w:p>
    <w:p w:rsidR="00BB7555" w:rsidRPr="0061685E" w:rsidRDefault="00BB7555" w:rsidP="00C016FD">
      <w:pPr>
        <w:ind w:leftChars="250" w:left="600"/>
        <w:jc w:val="both"/>
        <w:rPr>
          <w:rFonts w:eastAsia="標楷體"/>
        </w:rPr>
      </w:pPr>
      <w:r w:rsidRPr="0061685E">
        <w:rPr>
          <w:rFonts w:eastAsia="標楷體"/>
        </w:rPr>
        <w:t>如是，舍利弗！菩薩摩訶薩一切法不受故，能到一切種智。」</w:t>
      </w:r>
      <w:r w:rsidRPr="0061685E">
        <w:rPr>
          <w:rStyle w:val="a3"/>
        </w:rPr>
        <w:footnoteReference w:id="152"/>
      </w:r>
    </w:p>
    <w:p w:rsidR="00BB7555" w:rsidRPr="0061685E" w:rsidRDefault="00BB7555" w:rsidP="00DD6DCF">
      <w:pPr>
        <w:spacing w:beforeLines="30" w:before="108"/>
        <w:ind w:leftChars="150" w:left="360"/>
        <w:jc w:val="both"/>
        <w:rPr>
          <w:rFonts w:eastAsia="標楷體"/>
          <w:b/>
          <w:sz w:val="21"/>
          <w:bdr w:val="single" w:sz="4" w:space="0" w:color="auto" w:frame="1"/>
        </w:rPr>
      </w:pP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二</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雖學般若而無所學</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雖到一切種智而無所到</w:t>
      </w:r>
    </w:p>
    <w:p w:rsidR="00BB7555" w:rsidRPr="0061685E" w:rsidRDefault="00BB7555" w:rsidP="00DD6DCF">
      <w:pPr>
        <w:ind w:leftChars="200" w:left="480"/>
        <w:jc w:val="both"/>
        <w:rPr>
          <w:rFonts w:eastAsia="標楷體"/>
          <w:b/>
          <w:sz w:val="21"/>
          <w:bdr w:val="single" w:sz="4" w:space="0" w:color="auto" w:frame="1"/>
        </w:rPr>
      </w:pPr>
      <w:r w:rsidRPr="0061685E">
        <w:rPr>
          <w:rFonts w:eastAsia="標楷體" w:hint="eastAsia"/>
          <w:b/>
          <w:sz w:val="21"/>
          <w:bdr w:val="single" w:sz="4" w:space="0" w:color="auto" w:frame="1"/>
        </w:rPr>
        <w:t>1</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須菩提印可</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學般若一切法不受故</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能到一切種智</w:t>
      </w:r>
    </w:p>
    <w:p w:rsidR="00BB7555" w:rsidRPr="0061685E" w:rsidRDefault="00BB7555" w:rsidP="00C016FD">
      <w:pPr>
        <w:ind w:leftChars="200" w:left="480"/>
        <w:jc w:val="both"/>
        <w:rPr>
          <w:rFonts w:eastAsia="標楷體"/>
        </w:rPr>
      </w:pPr>
      <w:r w:rsidRPr="0061685E">
        <w:rPr>
          <w:rFonts w:eastAsia="標楷體"/>
        </w:rPr>
        <w:t>是時，舍利弗語須菩提：「菩薩摩訶薩如是學般若波羅蜜，</w:t>
      </w:r>
      <w:r w:rsidRPr="0061685E">
        <w:rPr>
          <w:rStyle w:val="foot"/>
          <w:rFonts w:eastAsia="標楷體"/>
        </w:rPr>
        <w:t>能</w:t>
      </w:r>
      <w:r w:rsidRPr="0061685E">
        <w:rPr>
          <w:rStyle w:val="a3"/>
          <w:rFonts w:eastAsia="標楷體"/>
        </w:rPr>
        <w:footnoteReference w:id="153"/>
      </w:r>
      <w:r w:rsidRPr="0061685E">
        <w:rPr>
          <w:rFonts w:eastAsia="標楷體"/>
        </w:rPr>
        <w:t>到一切種智耶？」</w:t>
      </w:r>
    </w:p>
    <w:p w:rsidR="00BB7555" w:rsidRPr="0061685E" w:rsidRDefault="00BB7555" w:rsidP="00C016FD">
      <w:pPr>
        <w:ind w:leftChars="200" w:left="480"/>
        <w:jc w:val="both"/>
        <w:rPr>
          <w:rFonts w:eastAsia="標楷體"/>
        </w:rPr>
      </w:pPr>
      <w:r w:rsidRPr="0061685E">
        <w:rPr>
          <w:rFonts w:eastAsia="標楷體"/>
        </w:rPr>
        <w:t>須菩提言：「菩薩摩訶薩如是學般若波羅蜜，能到一切種智，一切法不受故。」</w:t>
      </w:r>
    </w:p>
    <w:p w:rsidR="00BB7555" w:rsidRPr="0061685E" w:rsidRDefault="00C01CAA" w:rsidP="00DD6DCF">
      <w:pPr>
        <w:spacing w:beforeLines="30" w:before="108"/>
        <w:ind w:leftChars="200" w:left="480"/>
        <w:jc w:val="both"/>
        <w:rPr>
          <w:rFonts w:eastAsia="標楷體"/>
          <w:b/>
        </w:rPr>
      </w:pPr>
      <w:r>
        <w:rPr>
          <w:rFonts w:eastAsia="標楷體" w:hint="eastAsia"/>
          <w:b/>
          <w:sz w:val="21"/>
          <w:bdr w:val="single" w:sz="4" w:space="0" w:color="auto" w:frame="1"/>
        </w:rPr>
        <w:lastRenderedPageBreak/>
        <w:t>`1565`</w:t>
      </w:r>
      <w:r w:rsidR="00BB7555" w:rsidRPr="0061685E">
        <w:rPr>
          <w:rFonts w:eastAsia="標楷體" w:hint="eastAsia"/>
          <w:b/>
          <w:sz w:val="21"/>
          <w:bdr w:val="single" w:sz="4" w:space="0" w:color="auto" w:frame="1"/>
        </w:rPr>
        <w:t>2</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釋因由</w:t>
      </w:r>
      <w:r w:rsidR="00DD2201"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一切法性空故</w:t>
      </w:r>
      <w:r w:rsidR="00BB7555" w:rsidRPr="0061685E">
        <w:rPr>
          <w:rFonts w:eastAsia="標楷體" w:hint="eastAsia"/>
          <w:b/>
          <w:sz w:val="21"/>
          <w:bdr w:val="single" w:sz="4" w:space="0" w:color="auto" w:frame="1"/>
        </w:rPr>
        <w:t>，</w:t>
      </w:r>
      <w:proofErr w:type="gramStart"/>
      <w:r w:rsidR="00BB7555" w:rsidRPr="0061685E">
        <w:rPr>
          <w:rFonts w:ascii="標楷體" w:eastAsia="標楷體" w:hAnsi="標楷體" w:hint="eastAsia"/>
          <w:b/>
          <w:sz w:val="21"/>
          <w:szCs w:val="22"/>
          <w:bdr w:val="single" w:sz="4" w:space="0" w:color="auto" w:frame="1"/>
        </w:rPr>
        <w:t>不見生滅</w:t>
      </w:r>
      <w:proofErr w:type="gramEnd"/>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受不受等</w:t>
      </w:r>
    </w:p>
    <w:p w:rsidR="00BB7555" w:rsidRPr="0061685E" w:rsidRDefault="00BB7555" w:rsidP="00C016FD">
      <w:pPr>
        <w:ind w:leftChars="200" w:left="480"/>
        <w:jc w:val="both"/>
        <w:rPr>
          <w:rFonts w:eastAsia="標楷體"/>
        </w:rPr>
      </w:pPr>
      <w:r w:rsidRPr="0061685E">
        <w:rPr>
          <w:rFonts w:eastAsia="標楷體"/>
        </w:rPr>
        <w:t>舍利弗語須菩提：「若菩薩摩訶薩於一切法不受、不滅學者，菩薩摩訶薩云何能到一切種智？」</w:t>
      </w:r>
    </w:p>
    <w:p w:rsidR="00BB7555" w:rsidRPr="0061685E" w:rsidRDefault="00BB7555" w:rsidP="00C016FD">
      <w:pPr>
        <w:spacing w:beforeLines="20" w:before="72"/>
        <w:ind w:leftChars="200" w:left="480"/>
        <w:jc w:val="both"/>
        <w:rPr>
          <w:rFonts w:eastAsia="標楷體"/>
        </w:rPr>
      </w:pPr>
      <w:r w:rsidRPr="0061685E">
        <w:rPr>
          <w:rFonts w:eastAsia="標楷體"/>
        </w:rPr>
        <w:t>須菩提言：「菩薩摩訶薩行般若波羅蜜，不見色生、不見色滅；不見色受、不見色不受</w:t>
      </w:r>
      <w:r w:rsidRPr="0061685E">
        <w:rPr>
          <w:rFonts w:eastAsia="標楷體" w:hint="eastAsia"/>
        </w:rPr>
        <w:t>，</w:t>
      </w:r>
      <w:r w:rsidRPr="0061685E">
        <w:rPr>
          <w:rFonts w:eastAsia="標楷體"/>
        </w:rPr>
        <w:t>不見色垢、不見色淨</w:t>
      </w:r>
      <w:r w:rsidRPr="0061685E">
        <w:rPr>
          <w:rFonts w:eastAsia="標楷體" w:hint="eastAsia"/>
        </w:rPr>
        <w:t>，</w:t>
      </w:r>
      <w:r w:rsidRPr="0061685E">
        <w:rPr>
          <w:rFonts w:eastAsia="標楷體"/>
        </w:rPr>
        <w:t>不見色增、不見色減</w:t>
      </w:r>
      <w:r w:rsidRPr="0061685E">
        <w:rPr>
          <w:rFonts w:eastAsia="標楷體" w:hint="eastAsia"/>
        </w:rPr>
        <w:t>。</w:t>
      </w:r>
      <w:r w:rsidRPr="0061685E">
        <w:rPr>
          <w:rFonts w:eastAsia="標楷體"/>
        </w:rPr>
        <w:t>何以故？舍利弗！色</w:t>
      </w:r>
      <w:r w:rsidRPr="0061685E">
        <w:rPr>
          <w:rFonts w:eastAsia="標楷體" w:hint="eastAsia"/>
        </w:rPr>
        <w:t>，</w:t>
      </w:r>
      <w:r w:rsidRPr="0061685E">
        <w:rPr>
          <w:rFonts w:eastAsia="標楷體"/>
        </w:rPr>
        <w:t>色</w:t>
      </w:r>
      <w:r w:rsidRPr="0061685E">
        <w:rPr>
          <w:rFonts w:eastAsia="標楷體" w:hint="eastAsia"/>
          <w:b/>
        </w:rPr>
        <w:t>性空</w:t>
      </w:r>
      <w:r w:rsidRPr="0061685E">
        <w:rPr>
          <w:rFonts w:eastAsia="標楷體"/>
        </w:rPr>
        <w:t>故。受</w:t>
      </w:r>
      <w:r w:rsidRPr="0061685E">
        <w:rPr>
          <w:rFonts w:eastAsia="標楷體" w:hint="eastAsia"/>
        </w:rPr>
        <w:t>……</w:t>
      </w:r>
      <w:r w:rsidRPr="0061685E">
        <w:rPr>
          <w:rFonts w:eastAsia="標楷體"/>
        </w:rPr>
        <w:t>想</w:t>
      </w:r>
      <w:r w:rsidRPr="0061685E">
        <w:rPr>
          <w:rFonts w:eastAsia="標楷體" w:hint="eastAsia"/>
        </w:rPr>
        <w:t>……</w:t>
      </w:r>
      <w:r w:rsidRPr="0061685E">
        <w:rPr>
          <w:rFonts w:eastAsia="標楷體"/>
        </w:rPr>
        <w:t>行</w:t>
      </w:r>
      <w:r w:rsidR="003F77EA" w:rsidRPr="0061685E">
        <w:rPr>
          <w:rFonts w:eastAsia="標楷體" w:hint="eastAsia"/>
        </w:rPr>
        <w:t>……</w:t>
      </w:r>
      <w:r w:rsidR="00BB4707" w:rsidRPr="0061685E">
        <w:rPr>
          <w:rFonts w:eastAsia="標楷體" w:hint="eastAsia"/>
        </w:rPr>
        <w:t>。</w:t>
      </w:r>
      <w:r w:rsidRPr="0061685E">
        <w:rPr>
          <w:rFonts w:eastAsia="標楷體"/>
        </w:rPr>
        <w:t>識亦不見生、亦不見滅</w:t>
      </w:r>
      <w:r w:rsidRPr="0061685E">
        <w:rPr>
          <w:rFonts w:eastAsia="標楷體" w:hint="eastAsia"/>
        </w:rPr>
        <w:t>，</w:t>
      </w:r>
      <w:r w:rsidRPr="0061685E">
        <w:rPr>
          <w:rFonts w:eastAsia="標楷體"/>
        </w:rPr>
        <w:t>亦不見受、亦不見不受</w:t>
      </w:r>
      <w:r w:rsidRPr="0061685E">
        <w:rPr>
          <w:rFonts w:eastAsia="標楷體" w:hint="eastAsia"/>
        </w:rPr>
        <w:t>，</w:t>
      </w:r>
      <w:r w:rsidRPr="0061685E">
        <w:rPr>
          <w:rFonts w:eastAsia="標楷體"/>
        </w:rPr>
        <w:t>亦不見垢、亦不見淨</w:t>
      </w:r>
      <w:r w:rsidRPr="0061685E">
        <w:rPr>
          <w:rFonts w:eastAsia="標楷體" w:hint="eastAsia"/>
        </w:rPr>
        <w:t>，</w:t>
      </w:r>
      <w:r w:rsidRPr="0061685E">
        <w:rPr>
          <w:rFonts w:eastAsia="標楷體"/>
        </w:rPr>
        <w:t>亦不見增、亦不見</w:t>
      </w:r>
      <w:r w:rsidRPr="0061685E">
        <w:rPr>
          <w:rStyle w:val="foot"/>
          <w:rFonts w:eastAsia="標楷體"/>
        </w:rPr>
        <w:t>減</w:t>
      </w:r>
      <w:r w:rsidRPr="0061685E">
        <w:rPr>
          <w:rStyle w:val="a3"/>
          <w:rFonts w:eastAsia="標楷體"/>
        </w:rPr>
        <w:footnoteReference w:id="154"/>
      </w:r>
      <w:r w:rsidRPr="0061685E">
        <w:rPr>
          <w:rFonts w:eastAsia="標楷體" w:hint="eastAsia"/>
        </w:rPr>
        <w:t>。</w:t>
      </w:r>
      <w:r w:rsidRPr="0061685E">
        <w:rPr>
          <w:rFonts w:eastAsia="標楷體"/>
        </w:rPr>
        <w:t>何以故？識</w:t>
      </w:r>
      <w:r w:rsidRPr="0061685E">
        <w:rPr>
          <w:rFonts w:eastAsia="標楷體" w:hint="eastAsia"/>
        </w:rPr>
        <w:t>，</w:t>
      </w:r>
      <w:r w:rsidRPr="0061685E">
        <w:rPr>
          <w:rFonts w:eastAsia="標楷體"/>
        </w:rPr>
        <w:t>識</w:t>
      </w:r>
      <w:r w:rsidRPr="0061685E">
        <w:rPr>
          <w:rFonts w:eastAsia="標楷體" w:hint="eastAsia"/>
          <w:b/>
        </w:rPr>
        <w:t>性空</w:t>
      </w:r>
      <w:r w:rsidRPr="0061685E">
        <w:rPr>
          <w:rFonts w:eastAsia="標楷體"/>
        </w:rPr>
        <w:t>故。</w:t>
      </w:r>
    </w:p>
    <w:p w:rsidR="00BB7555" w:rsidRPr="0061685E" w:rsidRDefault="00BB7555" w:rsidP="00C016FD">
      <w:pPr>
        <w:ind w:leftChars="200" w:left="480"/>
        <w:jc w:val="both"/>
        <w:rPr>
          <w:rFonts w:eastAsia="標楷體"/>
        </w:rPr>
      </w:pPr>
      <w:r w:rsidRPr="0061685E">
        <w:rPr>
          <w:rFonts w:eastAsia="標楷體"/>
        </w:rPr>
        <w:t>乃至一切種智亦不見生</w:t>
      </w:r>
      <w:r w:rsidRPr="0061685E">
        <w:rPr>
          <w:rFonts w:eastAsia="標楷體" w:hint="eastAsia"/>
        </w:rPr>
        <w:t>、</w:t>
      </w:r>
      <w:r w:rsidRPr="0061685E">
        <w:rPr>
          <w:rFonts w:eastAsia="標楷體"/>
        </w:rPr>
        <w:t>亦不見滅</w:t>
      </w:r>
      <w:r w:rsidRPr="0061685E">
        <w:rPr>
          <w:rFonts w:eastAsia="標楷體" w:hint="eastAsia"/>
        </w:rPr>
        <w:t>，</w:t>
      </w:r>
      <w:r w:rsidRPr="0061685E">
        <w:rPr>
          <w:rFonts w:eastAsia="標楷體"/>
        </w:rPr>
        <w:t>亦不見受</w:t>
      </w:r>
      <w:r w:rsidRPr="0061685E">
        <w:rPr>
          <w:rFonts w:eastAsia="標楷體" w:hint="eastAsia"/>
        </w:rPr>
        <w:t>、</w:t>
      </w:r>
      <w:r w:rsidRPr="0061685E">
        <w:rPr>
          <w:rFonts w:eastAsia="標楷體"/>
        </w:rPr>
        <w:t>亦不見不受</w:t>
      </w:r>
      <w:r w:rsidRPr="0061685E">
        <w:rPr>
          <w:rFonts w:eastAsia="標楷體" w:hint="eastAsia"/>
        </w:rPr>
        <w:t>，</w:t>
      </w:r>
      <w:r w:rsidRPr="0061685E">
        <w:rPr>
          <w:rFonts w:eastAsia="標楷體"/>
        </w:rPr>
        <w:t>亦不見垢</w:t>
      </w:r>
      <w:r w:rsidRPr="0061685E">
        <w:rPr>
          <w:rFonts w:eastAsia="標楷體" w:hint="eastAsia"/>
        </w:rPr>
        <w:t>、</w:t>
      </w:r>
      <w:r w:rsidRPr="0061685E">
        <w:rPr>
          <w:rFonts w:eastAsia="標楷體"/>
        </w:rPr>
        <w:t>亦不見淨</w:t>
      </w:r>
      <w:r w:rsidRPr="0061685E">
        <w:rPr>
          <w:rFonts w:eastAsia="標楷體" w:hint="eastAsia"/>
        </w:rPr>
        <w:t>，</w:t>
      </w:r>
      <w:r w:rsidRPr="0061685E">
        <w:rPr>
          <w:rFonts w:eastAsia="標楷體"/>
        </w:rPr>
        <w:t>亦不見增</w:t>
      </w:r>
      <w:r w:rsidRPr="0061685E">
        <w:rPr>
          <w:rFonts w:eastAsia="標楷體" w:hint="eastAsia"/>
        </w:rPr>
        <w:t>、</w:t>
      </w:r>
      <w:r w:rsidRPr="0061685E">
        <w:rPr>
          <w:rFonts w:eastAsia="標楷體"/>
        </w:rPr>
        <w:t>亦不見減</w:t>
      </w:r>
      <w:r w:rsidRPr="0061685E">
        <w:rPr>
          <w:rFonts w:eastAsia="標楷體" w:hint="eastAsia"/>
        </w:rPr>
        <w:t>。</w:t>
      </w:r>
      <w:r w:rsidRPr="0061685E">
        <w:rPr>
          <w:rFonts w:eastAsia="標楷體"/>
        </w:rPr>
        <w:t>何以故？一切種智</w:t>
      </w:r>
      <w:r w:rsidRPr="0061685E">
        <w:rPr>
          <w:rFonts w:eastAsia="標楷體" w:hint="eastAsia"/>
        </w:rPr>
        <w:t>，</w:t>
      </w:r>
      <w:r w:rsidRPr="0061685E">
        <w:rPr>
          <w:rFonts w:eastAsia="標楷體"/>
        </w:rPr>
        <w:t>一切種智</w:t>
      </w:r>
      <w:r w:rsidRPr="0061685E">
        <w:rPr>
          <w:rFonts w:eastAsia="標楷體" w:hint="eastAsia"/>
          <w:b/>
        </w:rPr>
        <w:t>性空</w:t>
      </w:r>
      <w:r w:rsidRPr="0061685E">
        <w:rPr>
          <w:rFonts w:eastAsia="標楷體"/>
        </w:rPr>
        <w:t>故。</w:t>
      </w:r>
    </w:p>
    <w:p w:rsidR="00BB7555" w:rsidRPr="0061685E" w:rsidRDefault="00BB7555" w:rsidP="00DD6DCF">
      <w:pPr>
        <w:spacing w:beforeLines="30" w:before="108"/>
        <w:ind w:leftChars="200" w:left="480"/>
        <w:jc w:val="both"/>
        <w:rPr>
          <w:rFonts w:eastAsia="標楷體"/>
          <w:b/>
          <w:sz w:val="21"/>
          <w:bdr w:val="single" w:sz="4" w:space="0" w:color="auto" w:frame="1"/>
        </w:rPr>
      </w:pPr>
      <w:r w:rsidRPr="0061685E">
        <w:rPr>
          <w:rFonts w:eastAsia="標楷體" w:hint="eastAsia"/>
          <w:b/>
          <w:sz w:val="21"/>
          <w:bdr w:val="single" w:sz="4" w:space="0" w:color="auto" w:frame="1"/>
        </w:rPr>
        <w:t>3</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結成</w:t>
      </w:r>
    </w:p>
    <w:p w:rsidR="00BB7555" w:rsidRPr="0061685E" w:rsidRDefault="00BB7555" w:rsidP="00C016FD">
      <w:pPr>
        <w:ind w:leftChars="200" w:left="480"/>
        <w:jc w:val="both"/>
        <w:rPr>
          <w:rFonts w:eastAsia="標楷體"/>
        </w:rPr>
      </w:pPr>
      <w:r w:rsidRPr="0061685E">
        <w:rPr>
          <w:rFonts w:eastAsia="標楷體"/>
        </w:rPr>
        <w:t>如是，舍利弗！菩薩摩訶薩為一切法不生不滅</w:t>
      </w:r>
      <w:r w:rsidRPr="0061685E">
        <w:rPr>
          <w:rFonts w:eastAsia="標楷體" w:hint="eastAsia"/>
        </w:rPr>
        <w:t>、</w:t>
      </w:r>
      <w:r w:rsidRPr="0061685E">
        <w:rPr>
          <w:rFonts w:eastAsia="標楷體"/>
        </w:rPr>
        <w:t>不受不捨</w:t>
      </w:r>
      <w:r w:rsidRPr="0061685E">
        <w:rPr>
          <w:rFonts w:eastAsia="標楷體" w:hint="eastAsia"/>
        </w:rPr>
        <w:t>、</w:t>
      </w:r>
      <w:r w:rsidRPr="0061685E">
        <w:rPr>
          <w:rFonts w:eastAsia="標楷體"/>
        </w:rPr>
        <w:t>不垢不淨</w:t>
      </w:r>
      <w:r w:rsidRPr="0061685E">
        <w:rPr>
          <w:rFonts w:eastAsia="標楷體" w:hint="eastAsia"/>
        </w:rPr>
        <w:t>、</w:t>
      </w:r>
      <w:r w:rsidRPr="0061685E">
        <w:rPr>
          <w:rFonts w:eastAsia="標楷體"/>
        </w:rPr>
        <w:t>不合不散</w:t>
      </w:r>
      <w:r w:rsidRPr="0061685E">
        <w:rPr>
          <w:rFonts w:eastAsia="標楷體" w:hint="eastAsia"/>
        </w:rPr>
        <w:t>、</w:t>
      </w:r>
      <w:r w:rsidRPr="0061685E">
        <w:rPr>
          <w:rFonts w:eastAsia="標楷體"/>
        </w:rPr>
        <w:t>不增不</w:t>
      </w:r>
      <w:r w:rsidRPr="0061685E">
        <w:rPr>
          <w:rStyle w:val="foot"/>
          <w:rFonts w:eastAsia="標楷體"/>
        </w:rPr>
        <w:t>減</w:t>
      </w:r>
      <w:r w:rsidRPr="0061685E">
        <w:rPr>
          <w:rStyle w:val="a3"/>
          <w:rFonts w:eastAsia="標楷體"/>
        </w:rPr>
        <w:footnoteReference w:id="155"/>
      </w:r>
      <w:r w:rsidRPr="0061685E">
        <w:rPr>
          <w:rFonts w:eastAsia="標楷體"/>
        </w:rPr>
        <w:t>故，學般</w:t>
      </w:r>
      <w:r w:rsidRPr="0061685E">
        <w:rPr>
          <w:sz w:val="22"/>
          <w:szCs w:val="22"/>
        </w:rPr>
        <w:t>（</w:t>
      </w:r>
      <w:smartTag w:uri="urn:schemas-microsoft-com:office:smarttags" w:element="chmetcnv">
        <w:smartTagPr>
          <w:attr w:name="UnitName" w:val="a"/>
          <w:attr w:name="SourceValue" w:val="453"/>
          <w:attr w:name="HasSpace" w:val="False"/>
          <w:attr w:name="Negative" w:val="False"/>
          <w:attr w:name="NumberType" w:val="1"/>
          <w:attr w:name="TCSC" w:val="0"/>
        </w:smartTagPr>
        <w:r w:rsidRPr="0061685E">
          <w:rPr>
            <w:rFonts w:hint="eastAsia"/>
            <w:sz w:val="22"/>
            <w:szCs w:val="22"/>
            <w:shd w:val="pct15" w:color="auto" w:fill="FFFFFF"/>
          </w:rPr>
          <w:t>453a</w:t>
        </w:r>
      </w:smartTag>
      <w:r w:rsidRPr="0061685E">
        <w:rPr>
          <w:sz w:val="22"/>
          <w:szCs w:val="22"/>
        </w:rPr>
        <w:t>）</w:t>
      </w:r>
      <w:r w:rsidRPr="0061685E">
        <w:rPr>
          <w:rFonts w:eastAsia="標楷體"/>
        </w:rPr>
        <w:t>若波羅蜜，能到一切種智</w:t>
      </w:r>
      <w:r w:rsidRPr="0061685E">
        <w:rPr>
          <w:rFonts w:eastAsia="標楷體" w:hint="eastAsia"/>
        </w:rPr>
        <w:t>，</w:t>
      </w:r>
      <w:r w:rsidRPr="0061685E">
        <w:rPr>
          <w:rFonts w:eastAsia="標楷體"/>
        </w:rPr>
        <w:t>無所學、無所到故。」</w:t>
      </w:r>
      <w:r w:rsidR="008D245C">
        <w:rPr>
          <w:kern w:val="0"/>
        </w:rPr>
        <w:t>^^</w:t>
      </w:r>
      <w:r w:rsidRPr="0061685E">
        <w:rPr>
          <w:rStyle w:val="a3"/>
          <w:rFonts w:eastAsia="標楷體"/>
        </w:rPr>
        <w:footnoteReference w:id="156"/>
      </w:r>
    </w:p>
    <w:p w:rsidR="00BB7555" w:rsidRPr="0061685E" w:rsidRDefault="00BB7555" w:rsidP="008F048A">
      <w:pPr>
        <w:spacing w:beforeLines="30" w:before="108"/>
        <w:jc w:val="both"/>
        <w:rPr>
          <w:rStyle w:val="foot"/>
        </w:rPr>
      </w:pPr>
      <w:r w:rsidRPr="0061685E">
        <w:rPr>
          <w:rStyle w:val="foot"/>
        </w:rPr>
        <w:t>【</w:t>
      </w:r>
      <w:r w:rsidRPr="0061685E">
        <w:rPr>
          <w:rStyle w:val="foot"/>
          <w:b/>
        </w:rPr>
        <w:t>論</w:t>
      </w:r>
      <w:r w:rsidRPr="0061685E">
        <w:rPr>
          <w:rStyle w:val="foot"/>
        </w:rPr>
        <w:t>】</w:t>
      </w:r>
      <w:r w:rsidRPr="0061685E">
        <w:t>釋曰：</w:t>
      </w:r>
    </w:p>
    <w:p w:rsidR="00BB7555" w:rsidRPr="0061685E" w:rsidRDefault="00BB7555" w:rsidP="00407C37">
      <w:pPr>
        <w:jc w:val="both"/>
        <w:rPr>
          <w:b/>
          <w:sz w:val="20"/>
          <w:bdr w:val="single" w:sz="4" w:space="0" w:color="auto" w:frame="1"/>
        </w:rPr>
      </w:pPr>
      <w:r w:rsidRPr="0061685E">
        <w:rPr>
          <w:rFonts w:hint="eastAsia"/>
          <w:b/>
          <w:sz w:val="20"/>
          <w:bdr w:val="single" w:sz="4" w:space="0" w:color="auto" w:frame="1"/>
        </w:rPr>
        <w:t>貳、不壞假名說實相，空有無二達佛智</w:t>
      </w:r>
    </w:p>
    <w:p w:rsidR="00BB7555" w:rsidRPr="0061685E" w:rsidRDefault="00BB7555" w:rsidP="00DD6DCF">
      <w:pPr>
        <w:ind w:leftChars="50" w:left="120"/>
        <w:jc w:val="both"/>
        <w:rPr>
          <w:b/>
          <w:sz w:val="20"/>
          <w:bdr w:val="single" w:sz="4" w:space="0" w:color="auto" w:frame="1"/>
        </w:rPr>
      </w:pPr>
      <w:r w:rsidRPr="0061685E">
        <w:rPr>
          <w:rFonts w:hint="eastAsia"/>
          <w:b/>
          <w:sz w:val="20"/>
          <w:bdr w:val="single" w:sz="4" w:space="0" w:color="auto" w:frame="1"/>
        </w:rPr>
        <w:t>（壹）不壞假名說實相</w:t>
      </w:r>
    </w:p>
    <w:p w:rsidR="00BB7555" w:rsidRPr="0061685E" w:rsidRDefault="00BB7555" w:rsidP="00DD6DCF">
      <w:pPr>
        <w:ind w:leftChars="100" w:left="240"/>
        <w:jc w:val="both"/>
        <w:rPr>
          <w:b/>
          <w:bCs/>
          <w:sz w:val="20"/>
          <w:bdr w:val="single" w:sz="4" w:space="0" w:color="auto"/>
        </w:rPr>
      </w:pPr>
      <w:r w:rsidRPr="0061685E">
        <w:rPr>
          <w:rFonts w:hint="eastAsia"/>
          <w:b/>
          <w:bCs/>
          <w:sz w:val="20"/>
          <w:bdr w:val="single" w:sz="4" w:space="0" w:color="auto"/>
        </w:rPr>
        <w:t>一、帝釋稱歎須菩提，如來印可並為說理</w:t>
      </w:r>
    </w:p>
    <w:p w:rsidR="00BB7555" w:rsidRPr="0061685E" w:rsidRDefault="00BB7555" w:rsidP="00DD6DCF">
      <w:pPr>
        <w:ind w:leftChars="150" w:left="360"/>
        <w:jc w:val="both"/>
        <w:rPr>
          <w:b/>
          <w:bCs/>
          <w:sz w:val="20"/>
        </w:rPr>
      </w:pPr>
      <w:r w:rsidRPr="0061685E">
        <w:rPr>
          <w:rFonts w:hint="eastAsia"/>
          <w:b/>
          <w:bCs/>
          <w:sz w:val="20"/>
          <w:bdr w:val="single" w:sz="4" w:space="0" w:color="auto"/>
        </w:rPr>
        <w:t>（一）帝釋稱歎須菩提，</w:t>
      </w:r>
      <w:r w:rsidRPr="0061685E">
        <w:rPr>
          <w:b/>
          <w:bCs/>
          <w:sz w:val="20"/>
          <w:bdr w:val="single" w:sz="4" w:space="0" w:color="auto"/>
        </w:rPr>
        <w:t>佛印</w:t>
      </w:r>
      <w:r w:rsidRPr="0061685E">
        <w:rPr>
          <w:rFonts w:hint="eastAsia"/>
          <w:b/>
          <w:bCs/>
          <w:sz w:val="20"/>
          <w:bdr w:val="single" w:sz="4" w:space="0" w:color="auto"/>
        </w:rPr>
        <w:t>可</w:t>
      </w:r>
    </w:p>
    <w:p w:rsidR="00BB7555" w:rsidRPr="0061685E" w:rsidRDefault="00BB7555" w:rsidP="00DD6DCF">
      <w:pPr>
        <w:ind w:leftChars="200" w:left="480"/>
        <w:jc w:val="both"/>
        <w:rPr>
          <w:b/>
        </w:rPr>
      </w:pPr>
      <w:r w:rsidRPr="0061685E">
        <w:rPr>
          <w:rFonts w:hint="eastAsia"/>
          <w:b/>
          <w:sz w:val="20"/>
          <w:bdr w:val="single" w:sz="4" w:space="0" w:color="auto"/>
        </w:rPr>
        <w:t>1</w:t>
      </w:r>
      <w:r w:rsidRPr="0061685E">
        <w:rPr>
          <w:rFonts w:hint="eastAsia"/>
          <w:b/>
          <w:sz w:val="20"/>
          <w:bdr w:val="single" w:sz="4" w:space="0" w:color="auto"/>
        </w:rPr>
        <w:t>、略述</w:t>
      </w:r>
    </w:p>
    <w:p w:rsidR="00BB7555" w:rsidRPr="0061685E" w:rsidRDefault="00BB7555" w:rsidP="00643391">
      <w:pPr>
        <w:ind w:leftChars="200" w:left="480"/>
        <w:jc w:val="both"/>
      </w:pPr>
      <w:r w:rsidRPr="0061685E">
        <w:t>釋提桓因歡喜言：</w:t>
      </w:r>
      <w:r w:rsidRPr="0061685E">
        <w:rPr>
          <w:rFonts w:hint="eastAsia"/>
        </w:rPr>
        <w:t>「</w:t>
      </w:r>
      <w:r w:rsidRPr="0061685E">
        <w:t>須菩提其智甚深，不壞假名而說諸法</w:t>
      </w:r>
      <w:r w:rsidRPr="0061685E">
        <w:rPr>
          <w:rStyle w:val="foot"/>
        </w:rPr>
        <w:t>實</w:t>
      </w:r>
      <w:r w:rsidRPr="0061685E">
        <w:t>相。</w:t>
      </w:r>
      <w:r w:rsidRPr="0061685E">
        <w:rPr>
          <w:rFonts w:hint="eastAsia"/>
        </w:rPr>
        <w:t>」</w:t>
      </w:r>
    </w:p>
    <w:p w:rsidR="00BB7555" w:rsidRPr="0061685E" w:rsidRDefault="00BB7555" w:rsidP="00643391">
      <w:pPr>
        <w:ind w:leftChars="200" w:left="480"/>
        <w:jc w:val="both"/>
      </w:pPr>
      <w:r w:rsidRPr="0061685E">
        <w:t>爾時，佛讚須菩提言：</w:t>
      </w:r>
      <w:r w:rsidRPr="0061685E">
        <w:rPr>
          <w:rFonts w:hint="eastAsia"/>
        </w:rPr>
        <w:t>「</w:t>
      </w:r>
      <w:r w:rsidRPr="0061685E">
        <w:t>如是！如是！如釋</w:t>
      </w:r>
      <w:r w:rsidRPr="0061685E">
        <w:rPr>
          <w:rStyle w:val="a3"/>
        </w:rPr>
        <w:footnoteReference w:id="157"/>
      </w:r>
      <w:r w:rsidRPr="0061685E">
        <w:t>所言。</w:t>
      </w:r>
      <w:r w:rsidRPr="0061685E">
        <w:rPr>
          <w:rFonts w:hint="eastAsia"/>
        </w:rPr>
        <w:t>」</w:t>
      </w:r>
    </w:p>
    <w:p w:rsidR="00BB7555" w:rsidRPr="0061685E" w:rsidRDefault="00BB7555" w:rsidP="00DD6DCF">
      <w:pPr>
        <w:spacing w:beforeLines="30" w:before="108"/>
        <w:ind w:leftChars="200" w:left="480"/>
        <w:jc w:val="both"/>
        <w:rPr>
          <w:b/>
          <w:sz w:val="20"/>
          <w:bdr w:val="single" w:sz="4" w:space="0" w:color="auto"/>
        </w:rPr>
      </w:pPr>
      <w:r w:rsidRPr="0061685E">
        <w:rPr>
          <w:rFonts w:hint="eastAsia"/>
          <w:b/>
          <w:sz w:val="20"/>
          <w:bdr w:val="single" w:sz="4" w:space="0" w:color="auto"/>
        </w:rPr>
        <w:t>2</w:t>
      </w:r>
      <w:r w:rsidRPr="0061685E">
        <w:rPr>
          <w:rFonts w:hint="eastAsia"/>
          <w:b/>
          <w:sz w:val="20"/>
          <w:bdr w:val="single" w:sz="4" w:space="0" w:color="auto"/>
        </w:rPr>
        <w:t>、釋疑：佛何故讚須菩提</w:t>
      </w:r>
    </w:p>
    <w:p w:rsidR="00BB7555" w:rsidRPr="0061685E" w:rsidRDefault="00BB7555" w:rsidP="00643391">
      <w:pPr>
        <w:ind w:leftChars="200" w:left="1200" w:hangingChars="300" w:hanging="720"/>
        <w:jc w:val="both"/>
      </w:pPr>
      <w:r w:rsidRPr="0061685E">
        <w:t>問曰：佛何故讚須菩提？</w:t>
      </w:r>
    </w:p>
    <w:p w:rsidR="00BB7555" w:rsidRPr="0061685E" w:rsidRDefault="00BB7555" w:rsidP="00643391">
      <w:pPr>
        <w:ind w:leftChars="200" w:left="1200" w:hangingChars="300" w:hanging="720"/>
        <w:jc w:val="both"/>
      </w:pPr>
      <w:r w:rsidRPr="0061685E">
        <w:t>答曰：</w:t>
      </w:r>
    </w:p>
    <w:p w:rsidR="00BB7555" w:rsidRPr="0061685E" w:rsidRDefault="00BB7555" w:rsidP="00DD6DCF">
      <w:pPr>
        <w:ind w:leftChars="250" w:left="600"/>
        <w:jc w:val="both"/>
        <w:rPr>
          <w:b/>
          <w:sz w:val="20"/>
          <w:szCs w:val="20"/>
          <w:bdr w:val="single" w:sz="4" w:space="0" w:color="auto"/>
        </w:rPr>
      </w:pPr>
      <w:r w:rsidRPr="0061685E">
        <w:rPr>
          <w:b/>
          <w:sz w:val="20"/>
          <w:szCs w:val="20"/>
          <w:bdr w:val="single" w:sz="4" w:space="0" w:color="auto"/>
        </w:rPr>
        <w:t>（</w:t>
      </w:r>
      <w:r w:rsidRPr="0061685E">
        <w:rPr>
          <w:b/>
          <w:sz w:val="20"/>
          <w:szCs w:val="20"/>
          <w:bdr w:val="single" w:sz="4" w:space="0" w:color="auto"/>
        </w:rPr>
        <w:t>1</w:t>
      </w:r>
      <w:r w:rsidRPr="0061685E">
        <w:rPr>
          <w:b/>
          <w:sz w:val="20"/>
          <w:szCs w:val="20"/>
          <w:bdr w:val="single" w:sz="4" w:space="0" w:color="auto"/>
        </w:rPr>
        <w:t>）</w:t>
      </w:r>
      <w:r w:rsidRPr="0061685E">
        <w:rPr>
          <w:rFonts w:hAnsi="新細明體"/>
          <w:b/>
          <w:sz w:val="20"/>
          <w:szCs w:val="20"/>
          <w:bdr w:val="single" w:sz="4" w:space="0" w:color="auto"/>
        </w:rPr>
        <w:t>顯師不自高，弟子承順師法故</w:t>
      </w:r>
    </w:p>
    <w:p w:rsidR="00BB7555" w:rsidRPr="0061685E" w:rsidRDefault="00BB7555" w:rsidP="00643391">
      <w:pPr>
        <w:ind w:leftChars="250" w:left="600"/>
        <w:jc w:val="both"/>
      </w:pPr>
      <w:r w:rsidRPr="0061685E">
        <w:t>示師不自高，弟子承順師法故。有人師所說，弟子不受；弟子所說，師不聽。如凡夫人處眾說法時，破一切語不受。</w:t>
      </w:r>
    </w:p>
    <w:p w:rsidR="00BB7555" w:rsidRPr="0061685E" w:rsidRDefault="00BB7555" w:rsidP="00DD6DCF">
      <w:pPr>
        <w:spacing w:beforeLines="30" w:before="108"/>
        <w:ind w:leftChars="250" w:left="600"/>
        <w:jc w:val="both"/>
        <w:rPr>
          <w:b/>
          <w:sz w:val="20"/>
          <w:szCs w:val="20"/>
          <w:bdr w:val="single" w:sz="4" w:space="0" w:color="auto"/>
        </w:rPr>
      </w:pPr>
      <w:r w:rsidRPr="0061685E">
        <w:rPr>
          <w:rFonts w:hint="eastAsia"/>
          <w:b/>
          <w:sz w:val="20"/>
          <w:szCs w:val="20"/>
          <w:bdr w:val="single" w:sz="4" w:space="0" w:color="auto"/>
        </w:rPr>
        <w:t>（</w:t>
      </w:r>
      <w:r w:rsidRPr="0061685E">
        <w:rPr>
          <w:rFonts w:hint="eastAsia"/>
          <w:b/>
          <w:sz w:val="20"/>
          <w:szCs w:val="20"/>
          <w:bdr w:val="single" w:sz="4" w:space="0" w:color="auto"/>
        </w:rPr>
        <w:t>2</w:t>
      </w:r>
      <w:r w:rsidRPr="0061685E">
        <w:rPr>
          <w:rFonts w:hint="eastAsia"/>
          <w:b/>
          <w:sz w:val="20"/>
          <w:szCs w:val="20"/>
          <w:bdr w:val="single" w:sz="4" w:space="0" w:color="auto"/>
        </w:rPr>
        <w:t>）佛</w:t>
      </w:r>
      <w:r w:rsidRPr="0061685E">
        <w:rPr>
          <w:b/>
          <w:sz w:val="20"/>
          <w:szCs w:val="20"/>
          <w:bdr w:val="single" w:sz="4" w:space="0" w:color="auto"/>
        </w:rPr>
        <w:t>無吾我心故讚</w:t>
      </w:r>
      <w:r w:rsidRPr="0061685E">
        <w:rPr>
          <w:rFonts w:hint="eastAsia"/>
          <w:b/>
          <w:sz w:val="20"/>
          <w:szCs w:val="20"/>
          <w:bdr w:val="single" w:sz="4" w:space="0" w:color="auto"/>
        </w:rPr>
        <w:t>歎</w:t>
      </w:r>
    </w:p>
    <w:p w:rsidR="00BB7555" w:rsidRPr="0061685E" w:rsidRDefault="00BB7555" w:rsidP="00643391">
      <w:pPr>
        <w:ind w:leftChars="250" w:left="600"/>
        <w:jc w:val="both"/>
      </w:pPr>
      <w:r w:rsidRPr="0061685E">
        <w:t>以佛無</w:t>
      </w:r>
      <w:r w:rsidRPr="0061685E">
        <w:rPr>
          <w:rStyle w:val="foot"/>
        </w:rPr>
        <w:t>吾</w:t>
      </w:r>
      <w:r w:rsidRPr="0061685E">
        <w:rPr>
          <w:rStyle w:val="a3"/>
        </w:rPr>
        <w:footnoteReference w:id="158"/>
      </w:r>
      <w:r w:rsidRPr="0061685E">
        <w:t>我心故，讚須菩提言：</w:t>
      </w:r>
      <w:r w:rsidRPr="0061685E">
        <w:rPr>
          <w:rFonts w:hint="eastAsia"/>
        </w:rPr>
        <w:t>「</w:t>
      </w:r>
      <w:r w:rsidRPr="0061685E">
        <w:t>如是！如是！</w:t>
      </w:r>
      <w:r w:rsidRPr="0061685E">
        <w:rPr>
          <w:rFonts w:hint="eastAsia"/>
        </w:rPr>
        <w:t>」</w:t>
      </w:r>
    </w:p>
    <w:p w:rsidR="00BB7555" w:rsidRPr="0061685E" w:rsidRDefault="00C01CAA" w:rsidP="001411A6">
      <w:pPr>
        <w:spacing w:beforeLines="30" w:before="108" w:line="344" w:lineRule="exact"/>
        <w:ind w:leftChars="250" w:left="600"/>
        <w:jc w:val="both"/>
        <w:rPr>
          <w:b/>
          <w:sz w:val="20"/>
          <w:szCs w:val="20"/>
          <w:bdr w:val="single" w:sz="4" w:space="0" w:color="auto"/>
        </w:rPr>
      </w:pPr>
      <w:r>
        <w:rPr>
          <w:rFonts w:hint="eastAsia"/>
          <w:b/>
          <w:sz w:val="20"/>
          <w:szCs w:val="20"/>
          <w:bdr w:val="single" w:sz="4" w:space="0" w:color="auto"/>
        </w:rPr>
        <w:lastRenderedPageBreak/>
        <w:t>`1566`</w:t>
      </w:r>
      <w:r w:rsidR="00BB7555" w:rsidRPr="0061685E">
        <w:rPr>
          <w:rFonts w:hint="eastAsia"/>
          <w:b/>
          <w:sz w:val="20"/>
          <w:szCs w:val="20"/>
          <w:bdr w:val="single" w:sz="4" w:space="0" w:color="auto"/>
        </w:rPr>
        <w:t>（</w:t>
      </w:r>
      <w:r w:rsidR="00BB7555" w:rsidRPr="0061685E">
        <w:rPr>
          <w:rFonts w:hint="eastAsia"/>
          <w:b/>
          <w:sz w:val="20"/>
          <w:szCs w:val="20"/>
          <w:bdr w:val="single" w:sz="4" w:space="0" w:color="auto"/>
        </w:rPr>
        <w:t>3</w:t>
      </w:r>
      <w:r w:rsidR="00BB7555" w:rsidRPr="0061685E">
        <w:rPr>
          <w:rFonts w:hint="eastAsia"/>
          <w:b/>
          <w:sz w:val="20"/>
          <w:szCs w:val="20"/>
          <w:bdr w:val="single" w:sz="4" w:space="0" w:color="auto"/>
        </w:rPr>
        <w:t>）</w:t>
      </w:r>
      <w:r w:rsidR="00BB7555" w:rsidRPr="0061685E">
        <w:rPr>
          <w:b/>
          <w:sz w:val="20"/>
          <w:szCs w:val="20"/>
          <w:bdr w:val="single" w:sz="4" w:space="0" w:color="auto"/>
        </w:rPr>
        <w:t>佛大悲心，</w:t>
      </w:r>
      <w:proofErr w:type="gramStart"/>
      <w:r w:rsidR="00BB7555" w:rsidRPr="0061685E">
        <w:rPr>
          <w:b/>
          <w:sz w:val="20"/>
          <w:szCs w:val="20"/>
          <w:bdr w:val="single" w:sz="4" w:space="0" w:color="auto"/>
        </w:rPr>
        <w:t>欲令眾生信受</w:t>
      </w:r>
      <w:r w:rsidR="007D63C5" w:rsidRPr="0061685E">
        <w:rPr>
          <w:rFonts w:hint="eastAsia"/>
          <w:b/>
          <w:sz w:val="20"/>
          <w:szCs w:val="20"/>
          <w:bdr w:val="single" w:sz="4" w:space="0" w:color="auto"/>
        </w:rPr>
        <w:t>須菩提</w:t>
      </w:r>
      <w:proofErr w:type="gramEnd"/>
      <w:r w:rsidR="007D63C5" w:rsidRPr="0061685E">
        <w:rPr>
          <w:rFonts w:hint="eastAsia"/>
          <w:b/>
          <w:sz w:val="20"/>
          <w:szCs w:val="20"/>
          <w:bdr w:val="single" w:sz="4" w:space="0" w:color="auto"/>
        </w:rPr>
        <w:t>所說</w:t>
      </w:r>
      <w:r w:rsidR="00BB7555" w:rsidRPr="0061685E">
        <w:rPr>
          <w:b/>
          <w:sz w:val="20"/>
          <w:szCs w:val="20"/>
          <w:bdr w:val="single" w:sz="4" w:space="0" w:color="auto"/>
        </w:rPr>
        <w:t>故</w:t>
      </w:r>
    </w:p>
    <w:p w:rsidR="00BB7555" w:rsidRPr="0061685E" w:rsidRDefault="00BB7555" w:rsidP="001411A6">
      <w:pPr>
        <w:spacing w:line="344" w:lineRule="exact"/>
        <w:ind w:leftChars="250" w:left="600"/>
        <w:jc w:val="both"/>
      </w:pPr>
      <w:r w:rsidRPr="0061685E">
        <w:t>復次，佛以大悲心，欲令眾生信受須菩提所說故，讚言：</w:t>
      </w:r>
      <w:r w:rsidRPr="0061685E">
        <w:rPr>
          <w:rFonts w:hint="eastAsia"/>
        </w:rPr>
        <w:t>「</w:t>
      </w:r>
      <w:r w:rsidRPr="0061685E">
        <w:t>其智甚</w:t>
      </w:r>
      <w:r w:rsidRPr="0061685E">
        <w:rPr>
          <w:rStyle w:val="foot"/>
        </w:rPr>
        <w:t>深</w:t>
      </w:r>
      <w:r w:rsidRPr="0061685E">
        <w:t>。</w:t>
      </w:r>
      <w:r w:rsidRPr="0061685E">
        <w:rPr>
          <w:rFonts w:hint="eastAsia"/>
        </w:rPr>
        <w:t>」</w:t>
      </w:r>
    </w:p>
    <w:p w:rsidR="00BB7555" w:rsidRPr="0061685E" w:rsidRDefault="00BB7555" w:rsidP="001411A6">
      <w:pPr>
        <w:spacing w:beforeLines="30" w:before="108" w:line="344" w:lineRule="exact"/>
        <w:ind w:leftChars="150" w:left="360"/>
        <w:jc w:val="both"/>
        <w:rPr>
          <w:b/>
          <w:bCs/>
          <w:sz w:val="20"/>
          <w:bdr w:val="single" w:sz="4" w:space="0" w:color="auto"/>
        </w:rPr>
      </w:pPr>
      <w:bookmarkStart w:id="94" w:name="_Toc119189410"/>
      <w:bookmarkStart w:id="95" w:name="_Toc119200747"/>
      <w:bookmarkStart w:id="96" w:name="_Toc120416060"/>
      <w:bookmarkStart w:id="97" w:name="_Toc120418613"/>
      <w:r w:rsidRPr="0061685E">
        <w:rPr>
          <w:rFonts w:hint="eastAsia"/>
          <w:b/>
          <w:bCs/>
          <w:sz w:val="20"/>
          <w:bdr w:val="single" w:sz="4" w:space="0" w:color="auto"/>
        </w:rPr>
        <w:t>（二）釋「不壞假名</w:t>
      </w:r>
      <w:bookmarkEnd w:id="94"/>
      <w:bookmarkEnd w:id="95"/>
      <w:bookmarkEnd w:id="96"/>
      <w:bookmarkEnd w:id="97"/>
      <w:r w:rsidRPr="0061685E">
        <w:rPr>
          <w:rFonts w:hint="eastAsia"/>
          <w:b/>
          <w:bCs/>
          <w:sz w:val="20"/>
          <w:bdr w:val="single" w:sz="4" w:space="0" w:color="auto"/>
        </w:rPr>
        <w:t>而說諸法實相」</w:t>
      </w:r>
    </w:p>
    <w:p w:rsidR="00BB7555" w:rsidRPr="0061685E" w:rsidRDefault="00BB7555" w:rsidP="001411A6">
      <w:pPr>
        <w:spacing w:line="344" w:lineRule="exact"/>
        <w:ind w:leftChars="200" w:left="480"/>
        <w:jc w:val="both"/>
        <w:rPr>
          <w:b/>
          <w:sz w:val="20"/>
          <w:bdr w:val="single" w:sz="4" w:space="0" w:color="auto" w:frame="1"/>
        </w:rPr>
      </w:pPr>
      <w:r w:rsidRPr="0061685E">
        <w:rPr>
          <w:rFonts w:hint="eastAsia"/>
          <w:b/>
          <w:sz w:val="20"/>
          <w:bdr w:val="single" w:sz="4" w:space="0" w:color="auto" w:frame="1"/>
        </w:rPr>
        <w:t>1</w:t>
      </w:r>
      <w:r w:rsidRPr="0061685E">
        <w:rPr>
          <w:rFonts w:hint="eastAsia"/>
          <w:b/>
          <w:sz w:val="20"/>
          <w:bdr w:val="single" w:sz="4" w:space="0" w:color="auto" w:frame="1"/>
        </w:rPr>
        <w:t>、法空</w:t>
      </w:r>
    </w:p>
    <w:p w:rsidR="00BB7555" w:rsidRPr="0061685E" w:rsidRDefault="00BB7555" w:rsidP="001411A6">
      <w:pPr>
        <w:spacing w:line="344" w:lineRule="exact"/>
        <w:ind w:leftChars="200" w:left="480"/>
        <w:jc w:val="both"/>
      </w:pPr>
      <w:r w:rsidRPr="0061685E">
        <w:t>▲</w:t>
      </w:r>
      <w:r w:rsidRPr="0061685E">
        <w:rPr>
          <w:u w:val="dash"/>
        </w:rPr>
        <w:t>五眾從因緣和合生，無有定性，但有假名。</w:t>
      </w:r>
      <w:r w:rsidRPr="0061685E">
        <w:rPr>
          <w:rStyle w:val="a3"/>
        </w:rPr>
        <w:footnoteReference w:id="159"/>
      </w:r>
    </w:p>
    <w:p w:rsidR="00BB7555" w:rsidRPr="0061685E" w:rsidRDefault="00BB7555" w:rsidP="001411A6">
      <w:pPr>
        <w:spacing w:line="344" w:lineRule="exact"/>
        <w:ind w:leftChars="200" w:left="480"/>
        <w:jc w:val="both"/>
        <w:rPr>
          <w:u w:val="dash"/>
        </w:rPr>
      </w:pPr>
      <w:r w:rsidRPr="0061685E">
        <w:rPr>
          <w:rFonts w:hint="eastAsia"/>
          <w:u w:val="dash"/>
        </w:rPr>
        <w:t>「</w:t>
      </w:r>
      <w:r w:rsidRPr="0061685E">
        <w:rPr>
          <w:u w:val="dash"/>
        </w:rPr>
        <w:t>假名實相</w:t>
      </w:r>
      <w:r w:rsidRPr="0061685E">
        <w:rPr>
          <w:rFonts w:hint="eastAsia"/>
          <w:u w:val="dash"/>
        </w:rPr>
        <w:t>」</w:t>
      </w:r>
      <w:r w:rsidRPr="0061685E">
        <w:rPr>
          <w:u w:val="dash"/>
        </w:rPr>
        <w:t>者，所謂五眾</w:t>
      </w:r>
      <w:r w:rsidRPr="0061685E">
        <w:rPr>
          <w:rFonts w:hint="eastAsia"/>
          <w:u w:val="dash"/>
        </w:rPr>
        <w:t>「</w:t>
      </w:r>
      <w:r w:rsidRPr="0061685E">
        <w:rPr>
          <w:u w:val="dash"/>
        </w:rPr>
        <w:t>如、法性、實際</w:t>
      </w:r>
      <w:r w:rsidRPr="0061685E">
        <w:rPr>
          <w:rFonts w:hint="eastAsia"/>
          <w:u w:val="dash"/>
        </w:rPr>
        <w:t>」</w:t>
      </w:r>
      <w:r w:rsidRPr="0061685E">
        <w:t>。</w:t>
      </w:r>
    </w:p>
    <w:p w:rsidR="00BB7555" w:rsidRPr="0061685E" w:rsidRDefault="00BB7555" w:rsidP="001411A6">
      <w:pPr>
        <w:spacing w:line="344" w:lineRule="exact"/>
        <w:ind w:leftChars="200" w:left="480"/>
        <w:jc w:val="both"/>
        <w:rPr>
          <w:u w:val="dash"/>
        </w:rPr>
      </w:pPr>
      <w:r w:rsidRPr="0061685E">
        <w:rPr>
          <w:u w:val="dash"/>
        </w:rPr>
        <w:t>須菩提所說，不違此理</w:t>
      </w:r>
      <w:r w:rsidRPr="0061685E">
        <w:rPr>
          <w:rFonts w:hint="eastAsia"/>
          <w:u w:val="dash"/>
        </w:rPr>
        <w:t>。</w:t>
      </w:r>
    </w:p>
    <w:p w:rsidR="00BB7555" w:rsidRPr="0061685E" w:rsidRDefault="00BB7555" w:rsidP="001411A6">
      <w:pPr>
        <w:spacing w:line="344" w:lineRule="exact"/>
        <w:ind w:leftChars="200" w:left="480"/>
        <w:jc w:val="both"/>
        <w:rPr>
          <w:rStyle w:val="foot"/>
          <w:sz w:val="20"/>
        </w:rPr>
      </w:pPr>
      <w:r w:rsidRPr="0061685E">
        <w:rPr>
          <w:u w:val="dash"/>
        </w:rPr>
        <w:t>何以故？聖人知名字是俗諦</w:t>
      </w:r>
      <w:r w:rsidRPr="0061685E">
        <w:rPr>
          <w:rFonts w:hint="eastAsia"/>
          <w:u w:val="dash"/>
        </w:rPr>
        <w:t>、</w:t>
      </w:r>
      <w:r w:rsidRPr="0061685E">
        <w:rPr>
          <w:u w:val="dash"/>
        </w:rPr>
        <w:t>實相是第一義諦</w:t>
      </w:r>
      <w:r w:rsidRPr="0061685E">
        <w:t>；</w:t>
      </w:r>
      <w:r w:rsidRPr="0061685E">
        <w:rPr>
          <w:rStyle w:val="a3"/>
        </w:rPr>
        <w:footnoteReference w:id="160"/>
      </w:r>
    </w:p>
    <w:p w:rsidR="00BB7555" w:rsidRPr="0061685E" w:rsidRDefault="00BB7555" w:rsidP="001411A6">
      <w:pPr>
        <w:spacing w:line="344" w:lineRule="exact"/>
        <w:ind w:leftChars="200" w:left="480"/>
        <w:jc w:val="both"/>
        <w:rPr>
          <w:rStyle w:val="foot"/>
          <w:u w:val="dash"/>
        </w:rPr>
      </w:pPr>
      <w:r w:rsidRPr="0061685E">
        <w:rPr>
          <w:u w:val="dash"/>
        </w:rPr>
        <w:t>有所說者隨凡夫人，第一義諦中無彼此</w:t>
      </w:r>
      <w:r w:rsidRPr="0061685E">
        <w:rPr>
          <w:rFonts w:hint="eastAsia"/>
          <w:u w:val="dash"/>
        </w:rPr>
        <w:t>、</w:t>
      </w:r>
      <w:r w:rsidRPr="0061685E">
        <w:rPr>
          <w:u w:val="dash"/>
        </w:rPr>
        <w:t>亦無諍</w:t>
      </w:r>
      <w:r w:rsidRPr="0061685E">
        <w:rPr>
          <w:rStyle w:val="a3"/>
        </w:rPr>
        <w:footnoteReference w:id="161"/>
      </w:r>
      <w:r w:rsidRPr="0061685E">
        <w:rPr>
          <w:rFonts w:hint="eastAsia"/>
        </w:rPr>
        <w:t>。</w:t>
      </w:r>
    </w:p>
    <w:p w:rsidR="00BB7555" w:rsidRPr="0061685E" w:rsidRDefault="00BB7555" w:rsidP="001411A6">
      <w:pPr>
        <w:spacing w:line="344" w:lineRule="exact"/>
        <w:ind w:leftChars="200" w:left="480"/>
        <w:jc w:val="both"/>
        <w:rPr>
          <w:rStyle w:val="foot"/>
          <w:u w:val="dash"/>
        </w:rPr>
      </w:pPr>
      <w:r w:rsidRPr="0061685E">
        <w:rPr>
          <w:u w:val="dash"/>
        </w:rPr>
        <w:t>乃至一切種智亦如是</w:t>
      </w:r>
      <w:r w:rsidRPr="0061685E">
        <w:rPr>
          <w:rFonts w:hint="eastAsia"/>
        </w:rPr>
        <w:t>。</w:t>
      </w:r>
    </w:p>
    <w:p w:rsidR="00BB7555" w:rsidRPr="0061685E" w:rsidRDefault="00BB7555" w:rsidP="001411A6">
      <w:pPr>
        <w:spacing w:beforeLines="30" w:before="108" w:line="344" w:lineRule="exact"/>
        <w:ind w:leftChars="200" w:left="480"/>
        <w:jc w:val="both"/>
        <w:rPr>
          <w:rStyle w:val="foot"/>
          <w:b/>
          <w:u w:val="dash"/>
        </w:rPr>
      </w:pPr>
      <w:r w:rsidRPr="0061685E">
        <w:rPr>
          <w:rFonts w:hint="eastAsia"/>
          <w:b/>
          <w:sz w:val="20"/>
          <w:bdr w:val="single" w:sz="4" w:space="0" w:color="auto" w:frame="1"/>
        </w:rPr>
        <w:t>2</w:t>
      </w:r>
      <w:r w:rsidRPr="0061685E">
        <w:rPr>
          <w:rFonts w:hint="eastAsia"/>
          <w:b/>
          <w:sz w:val="20"/>
          <w:bdr w:val="single" w:sz="4" w:space="0" w:color="auto" w:frame="1"/>
        </w:rPr>
        <w:t>、人空</w:t>
      </w:r>
    </w:p>
    <w:p w:rsidR="00BB7555" w:rsidRPr="0061685E" w:rsidRDefault="00BB7555" w:rsidP="001411A6">
      <w:pPr>
        <w:spacing w:line="344" w:lineRule="exact"/>
        <w:ind w:leftChars="200" w:left="480"/>
        <w:jc w:val="both"/>
      </w:pPr>
      <w:r w:rsidRPr="0061685E">
        <w:rPr>
          <w:u w:val="dash"/>
        </w:rPr>
        <w:t>眾生</w:t>
      </w:r>
      <w:r w:rsidRPr="0061685E">
        <w:rPr>
          <w:rStyle w:val="foot"/>
          <w:u w:val="dash"/>
        </w:rPr>
        <w:t>空乃</w:t>
      </w:r>
      <w:r w:rsidRPr="0061685E">
        <w:rPr>
          <w:u w:val="dash"/>
        </w:rPr>
        <w:t>至知者、見者空故</w:t>
      </w:r>
      <w:r w:rsidRPr="0061685E">
        <w:rPr>
          <w:rStyle w:val="foot"/>
          <w:rFonts w:hint="eastAsia"/>
          <w:u w:val="dash"/>
        </w:rPr>
        <w:t>，</w:t>
      </w:r>
      <w:r w:rsidRPr="0061685E">
        <w:rPr>
          <w:u w:val="dash"/>
        </w:rPr>
        <w:t>須陀洹但有假名</w:t>
      </w:r>
      <w:r w:rsidRPr="0061685E">
        <w:rPr>
          <w:rStyle w:val="foot"/>
          <w:rFonts w:hint="eastAsia"/>
          <w:u w:val="dash"/>
        </w:rPr>
        <w:t>，</w:t>
      </w:r>
      <w:r w:rsidRPr="0061685E">
        <w:rPr>
          <w:u w:val="dash"/>
        </w:rPr>
        <w:t>乃至佛亦如是</w:t>
      </w:r>
      <w:r w:rsidRPr="0061685E">
        <w:t>。</w:t>
      </w:r>
      <w:r w:rsidRPr="0061685E">
        <w:rPr>
          <w:rStyle w:val="a3"/>
        </w:rPr>
        <w:footnoteReference w:id="162"/>
      </w:r>
    </w:p>
    <w:p w:rsidR="00BB7555" w:rsidRPr="0061685E" w:rsidRDefault="00BB7555" w:rsidP="001411A6">
      <w:pPr>
        <w:spacing w:beforeLines="30" w:before="108" w:line="344" w:lineRule="exact"/>
        <w:ind w:leftChars="100" w:left="240"/>
        <w:jc w:val="both"/>
        <w:rPr>
          <w:b/>
          <w:bCs/>
          <w:sz w:val="20"/>
          <w:szCs w:val="20"/>
          <w:bdr w:val="single" w:sz="4" w:space="0" w:color="auto"/>
        </w:rPr>
      </w:pPr>
      <w:r w:rsidRPr="0061685E">
        <w:rPr>
          <w:rFonts w:hint="eastAsia"/>
          <w:b/>
          <w:bCs/>
          <w:sz w:val="20"/>
          <w:szCs w:val="20"/>
          <w:bdr w:val="single" w:sz="4" w:space="0" w:color="auto"/>
        </w:rPr>
        <w:t>二、須菩提勸學般若──當知</w:t>
      </w:r>
      <w:r w:rsidRPr="0061685E">
        <w:rPr>
          <w:b/>
          <w:bCs/>
          <w:sz w:val="20"/>
          <w:szCs w:val="20"/>
          <w:bdr w:val="single" w:sz="4" w:space="0" w:color="auto"/>
        </w:rPr>
        <w:t>諸法但假名</w:t>
      </w:r>
    </w:p>
    <w:p w:rsidR="00BB7555" w:rsidRPr="0061685E" w:rsidRDefault="00BB7555" w:rsidP="001411A6">
      <w:pPr>
        <w:spacing w:line="344" w:lineRule="exact"/>
        <w:ind w:leftChars="100" w:left="240"/>
        <w:jc w:val="both"/>
      </w:pPr>
      <w:r w:rsidRPr="0061685E">
        <w:rPr>
          <w:rStyle w:val="foot"/>
        </w:rPr>
        <w:t>菩薩</w:t>
      </w:r>
      <w:r w:rsidRPr="0061685E">
        <w:t>知一切法假名，則應般若波羅蜜學</w:t>
      </w:r>
      <w:r w:rsidRPr="0061685E">
        <w:rPr>
          <w:rFonts w:hint="eastAsia"/>
        </w:rPr>
        <w:t>。</w:t>
      </w:r>
      <w:r w:rsidRPr="0061685E">
        <w:t>所以者何？一切法但有假名，皆隨順般若波羅蜜畢竟空相故。</w:t>
      </w:r>
    </w:p>
    <w:p w:rsidR="00BB7555" w:rsidRPr="0061685E" w:rsidRDefault="00BB7555" w:rsidP="001411A6">
      <w:pPr>
        <w:spacing w:beforeLines="30" w:before="108" w:line="344" w:lineRule="exact"/>
        <w:ind w:leftChars="50" w:left="120"/>
        <w:jc w:val="both"/>
        <w:rPr>
          <w:b/>
          <w:sz w:val="20"/>
          <w:bdr w:val="single" w:sz="4" w:space="0" w:color="auto" w:frame="1"/>
        </w:rPr>
      </w:pPr>
      <w:r w:rsidRPr="0061685E">
        <w:rPr>
          <w:rFonts w:hint="eastAsia"/>
          <w:b/>
          <w:sz w:val="20"/>
          <w:bdr w:val="single" w:sz="4" w:space="0" w:color="auto" w:frame="1"/>
        </w:rPr>
        <w:t>（貳）空有無二達佛智</w:t>
      </w:r>
    </w:p>
    <w:p w:rsidR="00BB7555" w:rsidRPr="0061685E" w:rsidRDefault="00BB7555" w:rsidP="001411A6">
      <w:pPr>
        <w:spacing w:line="344" w:lineRule="exact"/>
        <w:ind w:leftChars="100" w:left="240"/>
        <w:jc w:val="both"/>
        <w:rPr>
          <w:sz w:val="20"/>
          <w:bdr w:val="single" w:sz="4" w:space="0" w:color="auto" w:frame="1"/>
          <w:shd w:val="pct15" w:color="auto" w:fill="FFFFFF"/>
        </w:rPr>
      </w:pPr>
      <w:r w:rsidRPr="0061685E">
        <w:rPr>
          <w:rFonts w:hint="eastAsia"/>
          <w:b/>
          <w:sz w:val="20"/>
          <w:bdr w:val="single" w:sz="4" w:space="0" w:color="auto" w:frame="1"/>
        </w:rPr>
        <w:t>一、明學之方法</w:t>
      </w:r>
    </w:p>
    <w:p w:rsidR="00BB7555" w:rsidRPr="0061685E" w:rsidRDefault="00BB7555" w:rsidP="001411A6">
      <w:pPr>
        <w:spacing w:line="344" w:lineRule="exact"/>
        <w:ind w:leftChars="150" w:left="360"/>
        <w:jc w:val="both"/>
        <w:rPr>
          <w:b/>
        </w:rPr>
      </w:pPr>
      <w:r w:rsidRPr="0061685E">
        <w:rPr>
          <w:rFonts w:hint="eastAsia"/>
          <w:b/>
          <w:sz w:val="20"/>
          <w:bdr w:val="single" w:sz="4" w:space="0" w:color="auto" w:frame="1"/>
        </w:rPr>
        <w:t>（一）法空故不見有法可學</w:t>
      </w:r>
    </w:p>
    <w:p w:rsidR="00BB7555" w:rsidRPr="0061685E" w:rsidRDefault="00BB7555" w:rsidP="001411A6">
      <w:pPr>
        <w:spacing w:line="344" w:lineRule="exact"/>
        <w:ind w:leftChars="150" w:left="360"/>
        <w:jc w:val="both"/>
      </w:pPr>
      <w:r w:rsidRPr="0061685E">
        <w:rPr>
          <w:rFonts w:hint="eastAsia"/>
          <w:bCs/>
        </w:rPr>
        <w:t>「</w:t>
      </w:r>
      <w:r w:rsidR="008D245C">
        <w:rPr>
          <w:kern w:val="0"/>
        </w:rPr>
        <w:t>^</w:t>
      </w:r>
      <w:r w:rsidRPr="0061685E">
        <w:rPr>
          <w:rFonts w:ascii="標楷體" w:eastAsia="標楷體" w:hAnsi="標楷體"/>
        </w:rPr>
        <w:t>如是學</w:t>
      </w:r>
      <w:r w:rsidRPr="0061685E">
        <w:rPr>
          <w:rFonts w:ascii="標楷體" w:eastAsia="標楷體" w:hAnsi="標楷體" w:hint="eastAsia"/>
        </w:rPr>
        <w:t>，</w:t>
      </w:r>
      <w:proofErr w:type="gramStart"/>
      <w:r w:rsidRPr="0061685E">
        <w:rPr>
          <w:rFonts w:ascii="標楷體" w:eastAsia="標楷體" w:hAnsi="標楷體"/>
        </w:rPr>
        <w:t>不學色</w:t>
      </w:r>
      <w:proofErr w:type="gramEnd"/>
      <w:r w:rsidR="008D245C">
        <w:rPr>
          <w:kern w:val="0"/>
        </w:rPr>
        <w:t>^^</w:t>
      </w:r>
      <w:r w:rsidRPr="0061685E">
        <w:rPr>
          <w:rFonts w:hint="eastAsia"/>
          <w:bCs/>
        </w:rPr>
        <w:t>」</w:t>
      </w:r>
      <w:r w:rsidRPr="0061685E">
        <w:t>者，假名法中無</w:t>
      </w:r>
      <w:proofErr w:type="gramStart"/>
      <w:r w:rsidRPr="0061685E">
        <w:t>有定色</w:t>
      </w:r>
      <w:proofErr w:type="gramEnd"/>
      <w:r w:rsidRPr="0061685E">
        <w:rPr>
          <w:rFonts w:hint="eastAsia"/>
          <w:bCs/>
        </w:rPr>
        <w:t>；</w:t>
      </w:r>
      <w:r w:rsidRPr="0061685E">
        <w:t>若無色者，</w:t>
      </w:r>
      <w:proofErr w:type="gramStart"/>
      <w:r w:rsidRPr="0061685E">
        <w:t>云</w:t>
      </w:r>
      <w:proofErr w:type="gramEnd"/>
      <w:r w:rsidRPr="0061685E">
        <w:t>何</w:t>
      </w:r>
      <w:r w:rsidRPr="0061685E">
        <w:rPr>
          <w:rFonts w:hint="eastAsia"/>
        </w:rPr>
        <w:t>「</w:t>
      </w:r>
      <w:proofErr w:type="gramStart"/>
      <w:r w:rsidRPr="0061685E">
        <w:t>學色</w:t>
      </w:r>
      <w:proofErr w:type="gramEnd"/>
      <w:r w:rsidRPr="0061685E">
        <w:rPr>
          <w:rFonts w:hint="eastAsia"/>
        </w:rPr>
        <w:t>」</w:t>
      </w:r>
      <w:r w:rsidRPr="0061685E">
        <w:t>？</w:t>
      </w:r>
    </w:p>
    <w:p w:rsidR="00BB7555" w:rsidRPr="0061685E" w:rsidRDefault="00BB7555" w:rsidP="001411A6">
      <w:pPr>
        <w:spacing w:line="344" w:lineRule="exact"/>
        <w:ind w:leftChars="150" w:left="360"/>
        <w:jc w:val="both"/>
      </w:pPr>
      <w:r w:rsidRPr="0061685E">
        <w:t>何以故？菩薩以五眼求色，而不見是色若我、若無我等相；乃至一切種智亦如是。</w:t>
      </w:r>
    </w:p>
    <w:p w:rsidR="00BB7555" w:rsidRPr="0061685E" w:rsidRDefault="00BB7555" w:rsidP="001411A6">
      <w:pPr>
        <w:spacing w:beforeLines="20" w:before="72" w:line="344" w:lineRule="exact"/>
        <w:ind w:leftChars="150" w:left="360"/>
        <w:jc w:val="both"/>
      </w:pPr>
      <w:r w:rsidRPr="0061685E">
        <w:t>何以故</w:t>
      </w:r>
      <w:r w:rsidR="008D245C">
        <w:rPr>
          <w:kern w:val="0"/>
        </w:rPr>
        <w:t>^</w:t>
      </w:r>
      <w:r w:rsidRPr="0061685E">
        <w:rPr>
          <w:rFonts w:ascii="標楷體" w:eastAsia="標楷體" w:hAnsi="標楷體"/>
        </w:rPr>
        <w:t>不見色</w:t>
      </w:r>
      <w:r w:rsidR="008D245C">
        <w:rPr>
          <w:kern w:val="0"/>
        </w:rPr>
        <w:t>^^</w:t>
      </w:r>
      <w:r w:rsidRPr="0061685E">
        <w:t>者</w:t>
      </w:r>
      <w:r w:rsidRPr="0061685E">
        <w:rPr>
          <w:rFonts w:hint="eastAsia"/>
        </w:rPr>
        <w:t>？</w:t>
      </w:r>
    </w:p>
    <w:p w:rsidR="00BB7555" w:rsidRPr="0061685E" w:rsidRDefault="00BB7555" w:rsidP="001411A6">
      <w:pPr>
        <w:spacing w:line="344" w:lineRule="exact"/>
        <w:ind w:leftChars="150" w:left="360"/>
        <w:jc w:val="both"/>
      </w:pPr>
      <w:r w:rsidRPr="0061685E">
        <w:t>答</w:t>
      </w:r>
      <w:r w:rsidRPr="0061685E">
        <w:rPr>
          <w:rStyle w:val="foot"/>
        </w:rPr>
        <w:t>言</w:t>
      </w:r>
      <w:r w:rsidRPr="0061685E">
        <w:rPr>
          <w:rStyle w:val="a3"/>
        </w:rPr>
        <w:footnoteReference w:id="163"/>
      </w:r>
      <w:r w:rsidRPr="0061685E">
        <w:t>：色中色相空，不可得故不可見</w:t>
      </w:r>
      <w:r w:rsidRPr="0061685E">
        <w:rPr>
          <w:rFonts w:hint="eastAsia"/>
          <w:bCs/>
        </w:rPr>
        <w:t>，</w:t>
      </w:r>
      <w:r w:rsidRPr="0061685E">
        <w:t>即是自相空</w:t>
      </w:r>
      <w:r w:rsidRPr="0061685E">
        <w:rPr>
          <w:rFonts w:hint="eastAsia"/>
        </w:rPr>
        <w:t>。</w:t>
      </w:r>
      <w:r w:rsidRPr="0061685E">
        <w:t>乃至一切種智亦如是。</w:t>
      </w:r>
    </w:p>
    <w:p w:rsidR="00BB7555" w:rsidRPr="0061685E" w:rsidRDefault="00BB7555" w:rsidP="001411A6">
      <w:pPr>
        <w:spacing w:beforeLines="20" w:before="72" w:line="344" w:lineRule="exact"/>
        <w:ind w:leftChars="150" w:left="360"/>
        <w:jc w:val="both"/>
      </w:pPr>
      <w:proofErr w:type="gramStart"/>
      <w:r w:rsidRPr="0061685E">
        <w:t>復次</w:t>
      </w:r>
      <w:proofErr w:type="gramEnd"/>
      <w:r w:rsidRPr="0061685E">
        <w:t>，</w:t>
      </w:r>
      <w:r w:rsidRPr="0061685E">
        <w:rPr>
          <w:rFonts w:hint="eastAsia"/>
          <w:bCs/>
        </w:rPr>
        <w:t>「</w:t>
      </w:r>
      <w:r w:rsidR="008D245C">
        <w:rPr>
          <w:kern w:val="0"/>
        </w:rPr>
        <w:t>^</w:t>
      </w:r>
      <w:proofErr w:type="gramStart"/>
      <w:r w:rsidRPr="0061685E">
        <w:rPr>
          <w:rFonts w:ascii="標楷體" w:eastAsia="標楷體" w:hAnsi="標楷體"/>
        </w:rPr>
        <w:t>不學色</w:t>
      </w:r>
      <w:proofErr w:type="gramEnd"/>
      <w:r w:rsidR="008D245C">
        <w:rPr>
          <w:kern w:val="0"/>
        </w:rPr>
        <w:t>^^</w:t>
      </w:r>
      <w:r w:rsidRPr="0061685E">
        <w:rPr>
          <w:rFonts w:hint="eastAsia"/>
          <w:bCs/>
        </w:rPr>
        <w:t>」</w:t>
      </w:r>
      <w:r w:rsidRPr="0061685E">
        <w:t>者，是色空即自</w:t>
      </w:r>
      <w:proofErr w:type="gramStart"/>
      <w:r w:rsidRPr="0061685E">
        <w:t>不能學色空</w:t>
      </w:r>
      <w:proofErr w:type="gramEnd"/>
      <w:r w:rsidRPr="0061685E">
        <w:t>，以諸法行於他相</w:t>
      </w:r>
      <w:r w:rsidRPr="0061685E">
        <w:rPr>
          <w:rFonts w:hint="eastAsia"/>
          <w:bCs/>
        </w:rPr>
        <w:t>、</w:t>
      </w:r>
      <w:r w:rsidRPr="0061685E">
        <w:t>不行</w:t>
      </w:r>
      <w:proofErr w:type="gramStart"/>
      <w:r w:rsidRPr="0061685E">
        <w:t>自相故</w:t>
      </w:r>
      <w:proofErr w:type="gramEnd"/>
      <w:r w:rsidRPr="0061685E">
        <w:rPr>
          <w:rFonts w:hint="eastAsia"/>
          <w:bCs/>
        </w:rPr>
        <w:t>；</w:t>
      </w:r>
      <w:r w:rsidRPr="0061685E">
        <w:t>譬如人乘馬，非馬乘馬。</w:t>
      </w:r>
    </w:p>
    <w:p w:rsidR="00BB7555" w:rsidRPr="0061685E" w:rsidRDefault="00BB7555" w:rsidP="001411A6">
      <w:pPr>
        <w:spacing w:beforeLines="30" w:before="108" w:line="344" w:lineRule="exact"/>
        <w:ind w:leftChars="150" w:left="360"/>
        <w:jc w:val="both"/>
      </w:pPr>
      <w:r w:rsidRPr="0061685E">
        <w:rPr>
          <w:rFonts w:hint="eastAsia"/>
          <w:b/>
          <w:sz w:val="20"/>
          <w:bdr w:val="single" w:sz="4" w:space="0" w:color="auto" w:frame="1"/>
        </w:rPr>
        <w:t>（二）以不二為方便學一切法</w:t>
      </w:r>
    </w:p>
    <w:p w:rsidR="00BB7555" w:rsidRPr="0061685E" w:rsidRDefault="00BB7555" w:rsidP="001411A6">
      <w:pPr>
        <w:spacing w:line="344" w:lineRule="exact"/>
        <w:ind w:leftChars="200" w:left="480"/>
        <w:jc w:val="both"/>
        <w:rPr>
          <w:b/>
          <w:sz w:val="20"/>
          <w:szCs w:val="20"/>
          <w:bdr w:val="single" w:sz="4" w:space="0" w:color="auto"/>
        </w:rPr>
      </w:pPr>
      <w:r w:rsidRPr="0061685E">
        <w:rPr>
          <w:rFonts w:hint="eastAsia"/>
          <w:b/>
          <w:sz w:val="20"/>
          <w:szCs w:val="20"/>
          <w:bdr w:val="single" w:sz="4" w:space="0" w:color="auto"/>
        </w:rPr>
        <w:t>1</w:t>
      </w:r>
      <w:r w:rsidRPr="0061685E">
        <w:rPr>
          <w:rFonts w:hint="eastAsia"/>
          <w:b/>
          <w:sz w:val="20"/>
          <w:szCs w:val="20"/>
          <w:bdr w:val="single" w:sz="4" w:space="0" w:color="auto"/>
        </w:rPr>
        <w:t>、釋疑：若不學一切法，如何能學得一切種智</w:t>
      </w:r>
    </w:p>
    <w:p w:rsidR="00BB7555" w:rsidRPr="0061685E" w:rsidRDefault="00BB7555" w:rsidP="001411A6">
      <w:pPr>
        <w:spacing w:line="344" w:lineRule="exact"/>
        <w:ind w:leftChars="200" w:left="1200" w:hangingChars="300" w:hanging="720"/>
        <w:jc w:val="both"/>
      </w:pPr>
      <w:r w:rsidRPr="0061685E">
        <w:t>問曰：若如是不學一切法，</w:t>
      </w:r>
      <w:r w:rsidRPr="0061685E">
        <w:rPr>
          <w:rStyle w:val="a3"/>
        </w:rPr>
        <w:footnoteReference w:id="164"/>
      </w:r>
      <w:r w:rsidRPr="0061685E">
        <w:t>云何</w:t>
      </w:r>
      <w:r w:rsidRPr="0061685E">
        <w:rPr>
          <w:rFonts w:hint="eastAsia"/>
        </w:rPr>
        <w:t>「</w:t>
      </w:r>
      <w:r w:rsidRPr="0061685E">
        <w:t>學一切智</w:t>
      </w:r>
      <w:r w:rsidRPr="0061685E">
        <w:rPr>
          <w:rFonts w:hint="eastAsia"/>
        </w:rPr>
        <w:t>」</w:t>
      </w:r>
      <w:r w:rsidRPr="0061685E">
        <w:t>？</w:t>
      </w:r>
    </w:p>
    <w:p w:rsidR="00BB7555" w:rsidRPr="0061685E" w:rsidRDefault="00C01CAA" w:rsidP="00BD43A2">
      <w:pPr>
        <w:spacing w:beforeLines="20" w:before="72" w:line="352" w:lineRule="exact"/>
        <w:ind w:leftChars="200" w:left="1200" w:hangingChars="300" w:hanging="720"/>
        <w:jc w:val="both"/>
        <w:rPr>
          <w:b/>
        </w:rPr>
      </w:pPr>
      <w:r>
        <w:rPr>
          <w:rFonts w:hint="eastAsia"/>
        </w:rPr>
        <w:lastRenderedPageBreak/>
        <w:t>`1567`</w:t>
      </w:r>
      <w:proofErr w:type="gramStart"/>
      <w:r w:rsidR="00BB7555" w:rsidRPr="0061685E">
        <w:t>答曰</w:t>
      </w:r>
      <w:proofErr w:type="gramEnd"/>
      <w:r w:rsidR="00BB7555" w:rsidRPr="0061685E">
        <w:t>：是中說</w:t>
      </w:r>
      <w:r w:rsidR="00BB7555" w:rsidRPr="0061685E">
        <w:rPr>
          <w:rFonts w:hint="eastAsia"/>
          <w:bCs/>
        </w:rPr>
        <w:t>：「</w:t>
      </w:r>
      <w:r w:rsidR="00BB7555" w:rsidRPr="0061685E">
        <w:rPr>
          <w:b/>
        </w:rPr>
        <w:t>若能</w:t>
      </w:r>
      <w:proofErr w:type="gramStart"/>
      <w:r w:rsidR="00BB7555" w:rsidRPr="0061685E">
        <w:rPr>
          <w:b/>
        </w:rPr>
        <w:t>於諸法</w:t>
      </w:r>
      <w:r w:rsidR="00BB7555" w:rsidRPr="0061685E">
        <w:rPr>
          <w:rStyle w:val="foot"/>
          <w:b/>
        </w:rPr>
        <w:t>空</w:t>
      </w:r>
      <w:proofErr w:type="gramEnd"/>
      <w:r w:rsidR="00BB7555" w:rsidRPr="0061685E">
        <w:rPr>
          <w:rStyle w:val="a3"/>
        </w:rPr>
        <w:footnoteReference w:id="165"/>
      </w:r>
      <w:r w:rsidR="00BB7555" w:rsidRPr="0061685E">
        <w:rPr>
          <w:b/>
        </w:rPr>
        <w:t>中無</w:t>
      </w:r>
      <w:proofErr w:type="gramStart"/>
      <w:r w:rsidR="00BB7555" w:rsidRPr="0061685E">
        <w:rPr>
          <w:b/>
        </w:rPr>
        <w:t>所著</w:t>
      </w:r>
      <w:proofErr w:type="gramEnd"/>
      <w:r w:rsidR="00BB7555" w:rsidRPr="0061685E">
        <w:rPr>
          <w:b/>
        </w:rPr>
        <w:t>，是為</w:t>
      </w:r>
      <w:proofErr w:type="gramStart"/>
      <w:r w:rsidR="00BB7555" w:rsidRPr="0061685E">
        <w:rPr>
          <w:b/>
        </w:rPr>
        <w:t>真學色</w:t>
      </w:r>
      <w:proofErr w:type="gramEnd"/>
      <w:r w:rsidR="00BB7555" w:rsidRPr="0061685E">
        <w:rPr>
          <w:b/>
        </w:rPr>
        <w:t>空</w:t>
      </w:r>
      <w:r w:rsidR="00BB7555" w:rsidRPr="0061685E">
        <w:t>。</w:t>
      </w:r>
      <w:r w:rsidR="00BB7555" w:rsidRPr="0061685E">
        <w:rPr>
          <w:rFonts w:hint="eastAsia"/>
          <w:bCs/>
        </w:rPr>
        <w:t>」</w:t>
      </w:r>
    </w:p>
    <w:p w:rsidR="00BB7555" w:rsidRPr="0061685E" w:rsidRDefault="00BB7555" w:rsidP="00BD43A2">
      <w:pPr>
        <w:spacing w:beforeLines="20" w:before="72" w:line="352" w:lineRule="exact"/>
        <w:ind w:leftChars="500" w:left="1200"/>
        <w:jc w:val="both"/>
        <w:rPr>
          <w:b/>
        </w:rPr>
      </w:pPr>
      <w:r w:rsidRPr="0061685E">
        <w:t>若著空者，是破諸法而不破空。</w:t>
      </w:r>
    </w:p>
    <w:p w:rsidR="00BB7555" w:rsidRPr="0061685E" w:rsidRDefault="00BB7555" w:rsidP="00BD43A2">
      <w:pPr>
        <w:spacing w:line="352" w:lineRule="exact"/>
        <w:ind w:leftChars="500" w:left="1200"/>
        <w:jc w:val="both"/>
      </w:pPr>
      <w:r w:rsidRPr="0061685E">
        <w:rPr>
          <w:spacing w:val="-2"/>
        </w:rPr>
        <w:t>若人破色而不著空，是則色與空不二不別，是為能學色空，</w:t>
      </w:r>
      <w:r w:rsidRPr="0061685E">
        <w:rPr>
          <w:rStyle w:val="foot"/>
          <w:spacing w:val="-2"/>
        </w:rPr>
        <w:t>以</w:t>
      </w:r>
      <w:r w:rsidRPr="0061685E">
        <w:rPr>
          <w:rStyle w:val="a3"/>
          <w:spacing w:val="-2"/>
        </w:rPr>
        <w:footnoteReference w:id="166"/>
      </w:r>
      <w:r w:rsidRPr="0061685E">
        <w:rPr>
          <w:spacing w:val="-2"/>
        </w:rPr>
        <w:t>不</w:t>
      </w:r>
      <w:r w:rsidRPr="0061685E">
        <w:rPr>
          <w:rStyle w:val="foot"/>
          <w:spacing w:val="-2"/>
        </w:rPr>
        <w:t>可</w:t>
      </w:r>
      <w:r w:rsidRPr="0061685E">
        <w:rPr>
          <w:rStyle w:val="a3"/>
          <w:spacing w:val="-2"/>
        </w:rPr>
        <w:footnoteReference w:id="167"/>
      </w:r>
      <w:r w:rsidRPr="0061685E">
        <w:rPr>
          <w:spacing w:val="-2"/>
        </w:rPr>
        <w:t>得</w:t>
      </w:r>
      <w:r w:rsidRPr="0061685E">
        <w:rPr>
          <w:rStyle w:val="foot"/>
          <w:spacing w:val="-2"/>
        </w:rPr>
        <w:t>空</w:t>
      </w:r>
      <w:r w:rsidRPr="0061685E">
        <w:rPr>
          <w:rStyle w:val="a3"/>
          <w:spacing w:val="-2"/>
        </w:rPr>
        <w:footnoteReference w:id="168"/>
      </w:r>
      <w:r w:rsidRPr="0061685E">
        <w:t>故不見</w:t>
      </w:r>
      <w:r w:rsidRPr="0061685E">
        <w:rPr>
          <w:rStyle w:val="foot"/>
        </w:rPr>
        <w:t>空</w:t>
      </w:r>
      <w:r w:rsidRPr="0061685E">
        <w:rPr>
          <w:rStyle w:val="a3"/>
        </w:rPr>
        <w:footnoteReference w:id="169"/>
      </w:r>
      <w:r w:rsidRPr="0061685E">
        <w:rPr>
          <w:rFonts w:hint="eastAsia"/>
        </w:rPr>
        <w:t>。</w:t>
      </w:r>
      <w:r w:rsidRPr="0061685E">
        <w:rPr>
          <w:rStyle w:val="a3"/>
        </w:rPr>
        <w:footnoteReference w:id="170"/>
      </w:r>
    </w:p>
    <w:p w:rsidR="00BB7555" w:rsidRPr="0061685E" w:rsidRDefault="00BB7555" w:rsidP="00BD43A2">
      <w:pPr>
        <w:spacing w:line="352" w:lineRule="exact"/>
        <w:ind w:leftChars="500" w:left="1200"/>
        <w:jc w:val="both"/>
        <w:rPr>
          <w:sz w:val="20"/>
          <w:bdr w:val="single" w:sz="4" w:space="0" w:color="auto" w:frame="1"/>
        </w:rPr>
      </w:pPr>
      <w:r w:rsidRPr="0061685E">
        <w:t>乃至一切種智亦如</w:t>
      </w:r>
      <w:r w:rsidRPr="0061685E">
        <w:rPr>
          <w:rStyle w:val="foot"/>
        </w:rPr>
        <w:t>是</w:t>
      </w:r>
      <w:r w:rsidRPr="0061685E">
        <w:rPr>
          <w:rStyle w:val="a3"/>
        </w:rPr>
        <w:footnoteReference w:id="171"/>
      </w:r>
      <w:r w:rsidRPr="0061685E">
        <w:t>。</w:t>
      </w:r>
      <w:bookmarkStart w:id="98" w:name="_Toc119189422"/>
      <w:bookmarkStart w:id="99" w:name="_Toc119200759"/>
      <w:bookmarkStart w:id="100" w:name="_Toc120416072"/>
      <w:bookmarkStart w:id="101" w:name="_Toc120418625"/>
    </w:p>
    <w:bookmarkEnd w:id="98"/>
    <w:bookmarkEnd w:id="99"/>
    <w:bookmarkEnd w:id="100"/>
    <w:bookmarkEnd w:id="101"/>
    <w:p w:rsidR="00BB7555" w:rsidRPr="0061685E" w:rsidRDefault="00BB7555" w:rsidP="00BD43A2">
      <w:pPr>
        <w:spacing w:beforeLines="30" w:before="108" w:line="352" w:lineRule="exact"/>
        <w:ind w:leftChars="150" w:left="360"/>
        <w:jc w:val="both"/>
        <w:rPr>
          <w:b/>
          <w:sz w:val="20"/>
          <w:szCs w:val="20"/>
          <w:bdr w:val="single" w:sz="4" w:space="0" w:color="auto"/>
        </w:rPr>
      </w:pPr>
      <w:r w:rsidRPr="0061685E">
        <w:rPr>
          <w:rFonts w:hint="eastAsia"/>
          <w:b/>
          <w:sz w:val="20"/>
          <w:szCs w:val="20"/>
          <w:bdr w:val="single" w:sz="4" w:space="0" w:color="auto"/>
        </w:rPr>
        <w:t>2</w:t>
      </w:r>
      <w:r w:rsidRPr="0061685E">
        <w:rPr>
          <w:rFonts w:hint="eastAsia"/>
          <w:b/>
          <w:sz w:val="20"/>
          <w:szCs w:val="20"/>
          <w:bdr w:val="single" w:sz="4" w:space="0" w:color="auto"/>
        </w:rPr>
        <w:t>、釋「</w:t>
      </w:r>
      <w:r w:rsidRPr="0061685E">
        <w:rPr>
          <w:b/>
          <w:sz w:val="20"/>
          <w:szCs w:val="20"/>
          <w:bdr w:val="single" w:sz="4" w:space="0" w:color="auto"/>
        </w:rPr>
        <w:t>無量無邊阿僧祇佛法</w:t>
      </w:r>
      <w:r w:rsidRPr="0061685E">
        <w:rPr>
          <w:rFonts w:hint="eastAsia"/>
          <w:b/>
          <w:sz w:val="20"/>
          <w:szCs w:val="20"/>
          <w:bdr w:val="single" w:sz="4" w:space="0" w:color="auto"/>
        </w:rPr>
        <w:t>」</w:t>
      </w:r>
    </w:p>
    <w:p w:rsidR="00BB7555" w:rsidRPr="0061685E" w:rsidRDefault="00BB7555" w:rsidP="00BD43A2">
      <w:pPr>
        <w:spacing w:line="352" w:lineRule="exact"/>
        <w:ind w:leftChars="150" w:left="360"/>
        <w:jc w:val="both"/>
      </w:pPr>
      <w:r w:rsidRPr="0061685E">
        <w:rPr>
          <w:rFonts w:hint="eastAsia"/>
          <w:bCs/>
        </w:rPr>
        <w:t>「</w:t>
      </w:r>
      <w:r w:rsidR="008D245C">
        <w:rPr>
          <w:kern w:val="0"/>
        </w:rPr>
        <w:t>^</w:t>
      </w:r>
      <w:r w:rsidRPr="0061685E">
        <w:rPr>
          <w:rFonts w:ascii="標楷體" w:eastAsia="標楷體" w:hAnsi="標楷體"/>
        </w:rPr>
        <w:t>無量</w:t>
      </w:r>
      <w:proofErr w:type="gramStart"/>
      <w:r w:rsidRPr="0061685E">
        <w:rPr>
          <w:rFonts w:ascii="標楷體" w:eastAsia="標楷體" w:hAnsi="標楷體"/>
        </w:rPr>
        <w:t>無邊阿僧祇</w:t>
      </w:r>
      <w:proofErr w:type="gramEnd"/>
      <w:r w:rsidRPr="0061685E">
        <w:rPr>
          <w:rFonts w:ascii="標楷體" w:eastAsia="標楷體" w:hAnsi="標楷體"/>
        </w:rPr>
        <w:t>佛法</w:t>
      </w:r>
      <w:r w:rsidR="008D245C">
        <w:rPr>
          <w:kern w:val="0"/>
        </w:rPr>
        <w:t>^^</w:t>
      </w:r>
      <w:r w:rsidRPr="0061685E">
        <w:rPr>
          <w:rFonts w:hint="eastAsia"/>
          <w:bCs/>
        </w:rPr>
        <w:t>」</w:t>
      </w:r>
      <w:r w:rsidRPr="0061685E">
        <w:t>者，是</w:t>
      </w:r>
      <w:proofErr w:type="gramStart"/>
      <w:r w:rsidRPr="0061685E">
        <w:t>讚</w:t>
      </w:r>
      <w:proofErr w:type="gramEnd"/>
      <w:r w:rsidRPr="0061685E">
        <w:t>一切種智。</w:t>
      </w:r>
    </w:p>
    <w:p w:rsidR="00BB7555" w:rsidRPr="0061685E" w:rsidRDefault="00BB7555" w:rsidP="00BD43A2">
      <w:pPr>
        <w:spacing w:line="352" w:lineRule="exact"/>
        <w:ind w:leftChars="199" w:left="478"/>
        <w:jc w:val="both"/>
      </w:pPr>
      <w:r w:rsidRPr="0061685E">
        <w:t>上一切種智，是菩薩心中有量有限</w:t>
      </w:r>
      <w:r w:rsidRPr="0061685E">
        <w:rPr>
          <w:rFonts w:hint="eastAsia"/>
        </w:rPr>
        <w:t>，</w:t>
      </w:r>
      <w:r w:rsidRPr="0061685E">
        <w:t>在佛心中則無量無</w:t>
      </w:r>
      <w:r w:rsidRPr="0061685E">
        <w:rPr>
          <w:sz w:val="22"/>
          <w:szCs w:val="22"/>
        </w:rPr>
        <w:t>（</w:t>
      </w:r>
      <w:r w:rsidRPr="0061685E">
        <w:rPr>
          <w:rFonts w:hint="eastAsia"/>
          <w:sz w:val="22"/>
          <w:szCs w:val="22"/>
          <w:shd w:val="pct15" w:color="auto" w:fill="FFFFFF"/>
        </w:rPr>
        <w:t>453b</w:t>
      </w:r>
      <w:r w:rsidRPr="0061685E">
        <w:rPr>
          <w:sz w:val="22"/>
          <w:szCs w:val="22"/>
        </w:rPr>
        <w:t>）</w:t>
      </w:r>
      <w:r w:rsidRPr="0061685E">
        <w:t>限。</w:t>
      </w:r>
      <w:r w:rsidRPr="0061685E">
        <w:rPr>
          <w:rStyle w:val="a3"/>
        </w:rPr>
        <w:footnoteReference w:id="172"/>
      </w:r>
      <w:r w:rsidRPr="0061685E">
        <w:t>以是故，上雖說</w:t>
      </w:r>
      <w:r w:rsidRPr="0061685E">
        <w:rPr>
          <w:rFonts w:hint="eastAsia"/>
          <w:bCs/>
        </w:rPr>
        <w:t>「</w:t>
      </w:r>
      <w:r w:rsidRPr="0061685E">
        <w:t>學佛法</w:t>
      </w:r>
      <w:r w:rsidRPr="0061685E">
        <w:rPr>
          <w:rFonts w:hint="eastAsia"/>
          <w:bCs/>
        </w:rPr>
        <w:t>」</w:t>
      </w:r>
      <w:r w:rsidRPr="0061685E">
        <w:t>，今更別說。</w:t>
      </w:r>
    </w:p>
    <w:p w:rsidR="00BB7555" w:rsidRPr="0061685E" w:rsidRDefault="00BB7555" w:rsidP="00BD43A2">
      <w:pPr>
        <w:spacing w:beforeLines="30" w:before="108" w:line="352" w:lineRule="exact"/>
        <w:ind w:leftChars="100" w:left="240"/>
        <w:jc w:val="both"/>
        <w:rPr>
          <w:b/>
          <w:sz w:val="20"/>
          <w:bdr w:val="single" w:sz="4" w:space="0" w:color="auto" w:frame="1"/>
        </w:rPr>
      </w:pPr>
      <w:r w:rsidRPr="0061685E">
        <w:rPr>
          <w:rFonts w:hint="eastAsia"/>
          <w:b/>
          <w:sz w:val="20"/>
          <w:bdr w:val="single" w:sz="4" w:space="0" w:color="auto" w:frame="1"/>
        </w:rPr>
        <w:t>二、以無所學為方便學般若而成辦一切種智</w:t>
      </w:r>
    </w:p>
    <w:p w:rsidR="00BB7555" w:rsidRPr="0061685E" w:rsidRDefault="00BB7555" w:rsidP="00BD43A2">
      <w:pPr>
        <w:spacing w:line="352" w:lineRule="exact"/>
        <w:ind w:leftChars="150" w:left="360"/>
        <w:jc w:val="both"/>
        <w:rPr>
          <w:b/>
          <w:sz w:val="20"/>
          <w:bdr w:val="single" w:sz="4" w:space="0" w:color="auto" w:frame="1"/>
        </w:rPr>
      </w:pPr>
      <w:r w:rsidRPr="0061685E">
        <w:rPr>
          <w:rFonts w:hint="eastAsia"/>
          <w:b/>
          <w:sz w:val="20"/>
          <w:bdr w:val="single" w:sz="4" w:space="0" w:color="auto" w:frame="1"/>
        </w:rPr>
        <w:t>（一）明所學</w:t>
      </w:r>
    </w:p>
    <w:p w:rsidR="00BB7555" w:rsidRPr="0061685E" w:rsidRDefault="00BB7555" w:rsidP="00BD43A2">
      <w:pPr>
        <w:spacing w:line="352" w:lineRule="exact"/>
        <w:ind w:leftChars="200" w:left="480"/>
        <w:jc w:val="both"/>
        <w:rPr>
          <w:b/>
        </w:rPr>
      </w:pPr>
      <w:r w:rsidRPr="0061685E">
        <w:rPr>
          <w:rFonts w:hint="eastAsia"/>
          <w:b/>
          <w:sz w:val="20"/>
          <w:bdr w:val="single" w:sz="4" w:space="0" w:color="auto" w:frame="1"/>
        </w:rPr>
        <w:t>1</w:t>
      </w:r>
      <w:r w:rsidRPr="0061685E">
        <w:rPr>
          <w:rFonts w:hint="eastAsia"/>
          <w:b/>
          <w:sz w:val="20"/>
          <w:bdr w:val="single" w:sz="4" w:space="0" w:color="auto" w:frame="1"/>
        </w:rPr>
        <w:t>、不為增減故學</w:t>
      </w:r>
    </w:p>
    <w:p w:rsidR="00BB7555" w:rsidRPr="0061685E" w:rsidRDefault="00BB7555" w:rsidP="00BD43A2">
      <w:pPr>
        <w:spacing w:line="352" w:lineRule="exact"/>
        <w:ind w:leftChars="200" w:left="480"/>
        <w:jc w:val="both"/>
      </w:pPr>
      <w:r w:rsidRPr="0061685E">
        <w:t>若能如是學，正行菩薩道，不增</w:t>
      </w:r>
      <w:r w:rsidRPr="0061685E">
        <w:rPr>
          <w:rStyle w:val="foot"/>
        </w:rPr>
        <w:t>減</w:t>
      </w:r>
      <w:r w:rsidRPr="0061685E">
        <w:t>色學。</w:t>
      </w:r>
    </w:p>
    <w:p w:rsidR="00BB7555" w:rsidRPr="0061685E" w:rsidRDefault="00BB7555" w:rsidP="00BD43A2">
      <w:pPr>
        <w:spacing w:line="352" w:lineRule="exact"/>
        <w:ind w:leftChars="200" w:left="480"/>
        <w:jc w:val="both"/>
      </w:pPr>
      <w:r w:rsidRPr="0061685E">
        <w:rPr>
          <w:rStyle w:val="foot"/>
          <w:rFonts w:hint="eastAsia"/>
        </w:rPr>
        <w:t>「</w:t>
      </w:r>
      <w:r w:rsidRPr="0061685E">
        <w:rPr>
          <w:rStyle w:val="foot"/>
        </w:rPr>
        <w:t>不</w:t>
      </w:r>
      <w:r w:rsidRPr="0061685E">
        <w:rPr>
          <w:rStyle w:val="a3"/>
        </w:rPr>
        <w:footnoteReference w:id="173"/>
      </w:r>
      <w:r w:rsidRPr="0061685E">
        <w:t>增</w:t>
      </w:r>
      <w:r w:rsidRPr="0061685E">
        <w:rPr>
          <w:rStyle w:val="foot"/>
          <w:rFonts w:hint="eastAsia"/>
        </w:rPr>
        <w:t>」</w:t>
      </w:r>
      <w:r w:rsidRPr="0061685E">
        <w:t>者，若但見四大及造色和合成身者，則不生著</w:t>
      </w:r>
      <w:r w:rsidRPr="0061685E">
        <w:rPr>
          <w:rFonts w:hint="eastAsia"/>
          <w:bCs/>
        </w:rPr>
        <w:t>。</w:t>
      </w:r>
    </w:p>
    <w:p w:rsidR="00BB7555" w:rsidRPr="0061685E" w:rsidRDefault="00BB7555" w:rsidP="00BD43A2">
      <w:pPr>
        <w:spacing w:line="352" w:lineRule="exact"/>
        <w:ind w:leftChars="200" w:left="480"/>
        <w:jc w:val="both"/>
      </w:pPr>
      <w:r w:rsidRPr="0061685E">
        <w:t>以於是身中起男女</w:t>
      </w:r>
      <w:r w:rsidRPr="0061685E">
        <w:rPr>
          <w:rFonts w:hint="eastAsia"/>
          <w:bCs/>
        </w:rPr>
        <w:t>、</w:t>
      </w:r>
      <w:r w:rsidRPr="0061685E">
        <w:t>好醜</w:t>
      </w:r>
      <w:r w:rsidRPr="0061685E">
        <w:rPr>
          <w:rFonts w:hint="eastAsia"/>
          <w:bCs/>
        </w:rPr>
        <w:t>、</w:t>
      </w:r>
      <w:r w:rsidRPr="0061685E">
        <w:t>長短相，謂為定實，生</w:t>
      </w:r>
      <w:r w:rsidRPr="0061685E">
        <w:rPr>
          <w:rStyle w:val="foot"/>
        </w:rPr>
        <w:t>染</w:t>
      </w:r>
      <w:r w:rsidRPr="0061685E">
        <w:rPr>
          <w:rStyle w:val="a3"/>
        </w:rPr>
        <w:footnoteReference w:id="174"/>
      </w:r>
      <w:r w:rsidRPr="0061685E">
        <w:t>著心，是為</w:t>
      </w:r>
      <w:r w:rsidRPr="0061685E">
        <w:rPr>
          <w:rFonts w:hint="eastAsia"/>
        </w:rPr>
        <w:t>「</w:t>
      </w:r>
      <w:r w:rsidRPr="0061685E">
        <w:t>增</w:t>
      </w:r>
      <w:r w:rsidRPr="0061685E">
        <w:rPr>
          <w:rFonts w:hint="eastAsia"/>
        </w:rPr>
        <w:t>」</w:t>
      </w:r>
      <w:r w:rsidRPr="0061685E">
        <w:rPr>
          <w:rFonts w:hint="eastAsia"/>
          <w:bCs/>
        </w:rPr>
        <w:t>；</w:t>
      </w:r>
      <w:r w:rsidRPr="0061685E">
        <w:t>若破色</w:t>
      </w:r>
      <w:r w:rsidRPr="0061685E">
        <w:rPr>
          <w:rStyle w:val="foot"/>
        </w:rPr>
        <w:t>使</w:t>
      </w:r>
      <w:r w:rsidRPr="0061685E">
        <w:t>空，心著是空，</w:t>
      </w:r>
      <w:r w:rsidRPr="0061685E">
        <w:rPr>
          <w:rStyle w:val="foot"/>
        </w:rPr>
        <w:t>是</w:t>
      </w:r>
      <w:r w:rsidRPr="0061685E">
        <w:rPr>
          <w:rStyle w:val="a3"/>
        </w:rPr>
        <w:footnoteReference w:id="175"/>
      </w:r>
      <w:r w:rsidRPr="0061685E">
        <w:t>為</w:t>
      </w:r>
      <w:r w:rsidRPr="0061685E">
        <w:rPr>
          <w:rFonts w:hint="eastAsia"/>
        </w:rPr>
        <w:t>「</w:t>
      </w:r>
      <w:r w:rsidRPr="0061685E">
        <w:t>減</w:t>
      </w:r>
      <w:r w:rsidRPr="0061685E">
        <w:rPr>
          <w:rFonts w:hint="eastAsia"/>
        </w:rPr>
        <w:t>」</w:t>
      </w:r>
      <w:r w:rsidRPr="0061685E">
        <w:t>。</w:t>
      </w:r>
      <w:r w:rsidRPr="0061685E">
        <w:rPr>
          <w:rStyle w:val="a3"/>
        </w:rPr>
        <w:footnoteReference w:id="176"/>
      </w:r>
    </w:p>
    <w:p w:rsidR="00BB7555" w:rsidRPr="0061685E" w:rsidRDefault="00BB7555" w:rsidP="00BD43A2">
      <w:pPr>
        <w:spacing w:beforeLines="20" w:before="72" w:line="352" w:lineRule="exact"/>
        <w:ind w:leftChars="200" w:left="480"/>
        <w:jc w:val="both"/>
      </w:pPr>
      <w:r w:rsidRPr="0061685E">
        <w:t>乃至一切種智亦如是。</w:t>
      </w:r>
    </w:p>
    <w:p w:rsidR="00BB7555" w:rsidRPr="0061685E" w:rsidRDefault="00BB7555" w:rsidP="00BD43A2">
      <w:pPr>
        <w:spacing w:beforeLines="30" w:before="108" w:line="352" w:lineRule="exact"/>
        <w:ind w:leftChars="200" w:left="480"/>
        <w:jc w:val="both"/>
        <w:rPr>
          <w:b/>
        </w:rPr>
      </w:pPr>
      <w:bookmarkStart w:id="106" w:name="_Toc119189427"/>
      <w:bookmarkStart w:id="107" w:name="_Toc119200764"/>
      <w:r w:rsidRPr="0061685E">
        <w:rPr>
          <w:rFonts w:hint="eastAsia"/>
          <w:b/>
          <w:sz w:val="20"/>
          <w:bdr w:val="single" w:sz="4" w:space="0" w:color="auto" w:frame="1"/>
        </w:rPr>
        <w:t>2</w:t>
      </w:r>
      <w:r w:rsidRPr="0061685E">
        <w:rPr>
          <w:rFonts w:hint="eastAsia"/>
          <w:b/>
          <w:sz w:val="20"/>
          <w:bdr w:val="single" w:sz="4" w:space="0" w:color="auto" w:frame="1"/>
        </w:rPr>
        <w:t>、不為受滅故學</w:t>
      </w:r>
    </w:p>
    <w:bookmarkEnd w:id="106"/>
    <w:bookmarkEnd w:id="107"/>
    <w:p w:rsidR="00BB7555" w:rsidRPr="0061685E" w:rsidRDefault="00BB7555" w:rsidP="00BD43A2">
      <w:pPr>
        <w:spacing w:line="352" w:lineRule="exact"/>
        <w:ind w:leftChars="200" w:left="480"/>
        <w:jc w:val="both"/>
      </w:pPr>
      <w:r w:rsidRPr="0061685E">
        <w:rPr>
          <w:rFonts w:hint="eastAsia"/>
        </w:rPr>
        <w:t>「</w:t>
      </w:r>
      <w:r w:rsidRPr="0061685E">
        <w:t>不受、不滅</w:t>
      </w:r>
      <w:r w:rsidRPr="0061685E">
        <w:rPr>
          <w:rFonts w:hint="eastAsia"/>
        </w:rPr>
        <w:t>」</w:t>
      </w:r>
      <w:r w:rsidRPr="0061685E">
        <w:t>者，空故</w:t>
      </w:r>
      <w:r w:rsidRPr="0061685E">
        <w:rPr>
          <w:rFonts w:hint="eastAsia"/>
        </w:rPr>
        <w:t>「</w:t>
      </w:r>
      <w:r w:rsidRPr="0061685E">
        <w:t>不受</w:t>
      </w:r>
      <w:r w:rsidRPr="0061685E">
        <w:rPr>
          <w:rFonts w:hint="eastAsia"/>
        </w:rPr>
        <w:t>」</w:t>
      </w:r>
      <w:r w:rsidRPr="0061685E">
        <w:rPr>
          <w:rFonts w:hint="eastAsia"/>
          <w:bCs/>
        </w:rPr>
        <w:t>；</w:t>
      </w:r>
      <w:r w:rsidRPr="0061685E">
        <w:t>業果因緣相續故</w:t>
      </w:r>
      <w:r w:rsidRPr="0061685E">
        <w:rPr>
          <w:rFonts w:hint="eastAsia"/>
        </w:rPr>
        <w:t>「</w:t>
      </w:r>
      <w:r w:rsidRPr="0061685E">
        <w:t>不滅</w:t>
      </w:r>
      <w:r w:rsidRPr="0061685E">
        <w:rPr>
          <w:rFonts w:hint="eastAsia"/>
        </w:rPr>
        <w:t>」</w:t>
      </w:r>
      <w:r w:rsidRPr="0061685E">
        <w:t>。</w:t>
      </w:r>
    </w:p>
    <w:p w:rsidR="00BB7555" w:rsidRPr="0061685E" w:rsidRDefault="00BB7555" w:rsidP="00BD43A2">
      <w:pPr>
        <w:spacing w:line="352" w:lineRule="exact"/>
        <w:ind w:leftChars="200" w:left="480"/>
        <w:jc w:val="both"/>
        <w:rPr>
          <w:rFonts w:eastAsia="標楷體"/>
        </w:rPr>
      </w:pPr>
      <w:r w:rsidRPr="0061685E">
        <w:t>是中須菩提自說因緣：</w:t>
      </w:r>
      <w:r w:rsidRPr="0061685E">
        <w:rPr>
          <w:rFonts w:hint="eastAsia"/>
        </w:rPr>
        <w:t>「</w:t>
      </w:r>
      <w:r w:rsidRPr="0061685E">
        <w:t>色受者，不可得故不受</w:t>
      </w:r>
      <w:r w:rsidRPr="0061685E">
        <w:rPr>
          <w:rFonts w:eastAsia="標楷體"/>
        </w:rPr>
        <w:t>。</w:t>
      </w:r>
      <w:r w:rsidRPr="0061685E">
        <w:rPr>
          <w:rFonts w:hint="eastAsia"/>
        </w:rPr>
        <w:t>」</w:t>
      </w:r>
    </w:p>
    <w:p w:rsidR="00BB7555" w:rsidRPr="0061685E" w:rsidRDefault="00BB7555" w:rsidP="00BD43A2">
      <w:pPr>
        <w:spacing w:line="352" w:lineRule="exact"/>
        <w:ind w:leftChars="200" w:left="480"/>
        <w:jc w:val="both"/>
        <w:rPr>
          <w:rFonts w:eastAsia="細明體"/>
        </w:rPr>
      </w:pPr>
      <w:r w:rsidRPr="0061685E">
        <w:rPr>
          <w:rFonts w:eastAsia="細明體"/>
        </w:rPr>
        <w:t>又以色內外空故「不受」</w:t>
      </w:r>
      <w:r w:rsidR="00BB4707" w:rsidRPr="0061685E">
        <w:rPr>
          <w:rFonts w:eastAsia="細明體" w:hint="eastAsia"/>
        </w:rPr>
        <w:t>，</w:t>
      </w:r>
      <w:r w:rsidRPr="0061685E">
        <w:rPr>
          <w:rFonts w:eastAsia="細明體"/>
        </w:rPr>
        <w:t>以色中內外空空故「不滅」。</w:t>
      </w:r>
      <w:r w:rsidRPr="0061685E">
        <w:rPr>
          <w:rStyle w:val="a3"/>
          <w:rFonts w:eastAsia="細明體"/>
        </w:rPr>
        <w:footnoteReference w:id="177"/>
      </w:r>
    </w:p>
    <w:p w:rsidR="00BB7555" w:rsidRPr="0061685E" w:rsidRDefault="00BB7555" w:rsidP="00BD43A2">
      <w:pPr>
        <w:spacing w:beforeLines="30" w:before="108" w:line="352" w:lineRule="exact"/>
        <w:ind w:leftChars="250" w:left="600"/>
        <w:jc w:val="both"/>
      </w:pPr>
      <w:bookmarkStart w:id="108" w:name="_Toc119189428"/>
      <w:bookmarkStart w:id="109" w:name="_Toc119200765"/>
      <w:bookmarkStart w:id="110" w:name="_Toc120416079"/>
      <w:bookmarkStart w:id="111" w:name="_Toc120418632"/>
      <w:r w:rsidRPr="0061685E">
        <w:rPr>
          <w:rFonts w:hint="eastAsia"/>
          <w:b/>
          <w:sz w:val="20"/>
          <w:bdr w:val="single" w:sz="4" w:space="0" w:color="auto"/>
          <w:shd w:val="pct15" w:color="auto" w:fill="FFFFFF"/>
        </w:rPr>
        <w:t>※</w:t>
      </w:r>
      <w:r w:rsidRPr="0061685E">
        <w:rPr>
          <w:rFonts w:hint="eastAsia"/>
          <w:b/>
          <w:sz w:val="20"/>
          <w:bdr w:val="single" w:sz="4" w:space="0" w:color="auto"/>
          <w:shd w:val="pct15" w:color="auto" w:fill="FFFFFF"/>
        </w:rPr>
        <w:t xml:space="preserve"> </w:t>
      </w:r>
      <w:r w:rsidRPr="0061685E">
        <w:rPr>
          <w:rFonts w:hint="eastAsia"/>
          <w:b/>
          <w:sz w:val="20"/>
          <w:bdr w:val="single" w:sz="4" w:space="0" w:color="auto"/>
          <w:shd w:val="pct15" w:color="auto" w:fill="FFFFFF"/>
        </w:rPr>
        <w:t>因論生論：</w:t>
      </w:r>
      <w:r w:rsidRPr="0061685E">
        <w:rPr>
          <w:rFonts w:hint="eastAsia"/>
          <w:b/>
          <w:sz w:val="20"/>
          <w:bdr w:val="single" w:sz="4" w:space="0" w:color="auto"/>
        </w:rPr>
        <w:t>應十八空，</w:t>
      </w:r>
      <w:r w:rsidRPr="0061685E">
        <w:rPr>
          <w:b/>
          <w:sz w:val="20"/>
          <w:bdr w:val="single" w:sz="4" w:space="0" w:color="auto"/>
        </w:rPr>
        <w:t>何以但說</w:t>
      </w:r>
      <w:r w:rsidRPr="0061685E">
        <w:rPr>
          <w:rFonts w:hint="eastAsia"/>
          <w:b/>
          <w:sz w:val="20"/>
          <w:bdr w:val="single" w:sz="4" w:space="0" w:color="auto"/>
        </w:rPr>
        <w:t>內外空</w:t>
      </w:r>
      <w:r w:rsidRPr="0061685E">
        <w:rPr>
          <w:rFonts w:hint="eastAsia"/>
          <w:sz w:val="20"/>
        </w:rPr>
        <w:t>（</w:t>
      </w:r>
      <w:r w:rsidR="007D1F85" w:rsidRPr="0061685E">
        <w:rPr>
          <w:rFonts w:hint="eastAsia"/>
          <w:sz w:val="20"/>
        </w:rPr>
        <w:t>印順法師，《</w:t>
      </w:r>
      <w:r w:rsidRPr="0061685E">
        <w:rPr>
          <w:rFonts w:hint="eastAsia"/>
          <w:sz w:val="20"/>
        </w:rPr>
        <w:t>大智度論筆記》［</w:t>
      </w:r>
      <w:r w:rsidRPr="0061685E">
        <w:rPr>
          <w:sz w:val="20"/>
        </w:rPr>
        <w:t>E00</w:t>
      </w:r>
      <w:r w:rsidRPr="0061685E">
        <w:rPr>
          <w:rFonts w:hint="eastAsia"/>
          <w:sz w:val="20"/>
        </w:rPr>
        <w:t>5</w:t>
      </w:r>
      <w:r w:rsidRPr="0061685E">
        <w:rPr>
          <w:rFonts w:hint="eastAsia"/>
          <w:sz w:val="20"/>
        </w:rPr>
        <w:t>］</w:t>
      </w:r>
      <w:r w:rsidRPr="0061685E">
        <w:rPr>
          <w:rFonts w:hint="eastAsia"/>
          <w:sz w:val="20"/>
        </w:rPr>
        <w:t>p.294</w:t>
      </w:r>
      <w:bookmarkEnd w:id="108"/>
      <w:bookmarkEnd w:id="109"/>
      <w:bookmarkEnd w:id="110"/>
      <w:bookmarkEnd w:id="111"/>
      <w:r w:rsidRPr="0061685E">
        <w:rPr>
          <w:rFonts w:hint="eastAsia"/>
          <w:sz w:val="20"/>
        </w:rPr>
        <w:t>）</w:t>
      </w:r>
    </w:p>
    <w:p w:rsidR="00BB7555" w:rsidRPr="0061685E" w:rsidRDefault="00BB7555" w:rsidP="00BD43A2">
      <w:pPr>
        <w:spacing w:line="352" w:lineRule="exact"/>
        <w:ind w:leftChars="250" w:left="1320" w:hangingChars="300" w:hanging="720"/>
        <w:jc w:val="both"/>
      </w:pPr>
      <w:r w:rsidRPr="0061685E">
        <w:t>問曰：應以十八空空諸法，此中何以但說</w:t>
      </w:r>
      <w:r w:rsidRPr="0061685E">
        <w:rPr>
          <w:rFonts w:hint="eastAsia"/>
        </w:rPr>
        <w:t>「</w:t>
      </w:r>
      <w:r w:rsidRPr="0061685E">
        <w:t>內</w:t>
      </w:r>
      <w:r w:rsidRPr="0061685E">
        <w:rPr>
          <w:rFonts w:hint="eastAsia"/>
        </w:rPr>
        <w:t>、</w:t>
      </w:r>
      <w:r w:rsidRPr="0061685E">
        <w:t>外空</w:t>
      </w:r>
      <w:r w:rsidRPr="0061685E">
        <w:rPr>
          <w:rFonts w:hint="eastAsia"/>
        </w:rPr>
        <w:t>」</w:t>
      </w:r>
      <w:r w:rsidRPr="0061685E">
        <w:t>？</w:t>
      </w:r>
    </w:p>
    <w:p w:rsidR="00BB7555" w:rsidRPr="0061685E" w:rsidRDefault="00BB7555" w:rsidP="00BD43A2">
      <w:pPr>
        <w:spacing w:line="352" w:lineRule="exact"/>
        <w:ind w:leftChars="250" w:left="1320" w:hangingChars="300" w:hanging="720"/>
        <w:jc w:val="both"/>
      </w:pPr>
      <w:r w:rsidRPr="0061685E">
        <w:t>答曰：受色者無故說</w:t>
      </w:r>
      <w:r w:rsidRPr="0061685E">
        <w:rPr>
          <w:rFonts w:hint="eastAsia"/>
        </w:rPr>
        <w:t>「</w:t>
      </w:r>
      <w:r w:rsidRPr="0061685E">
        <w:t>內空</w:t>
      </w:r>
      <w:r w:rsidRPr="0061685E">
        <w:rPr>
          <w:rFonts w:hint="eastAsia"/>
        </w:rPr>
        <w:t>」</w:t>
      </w:r>
      <w:r w:rsidR="00BB4707" w:rsidRPr="0061685E">
        <w:rPr>
          <w:rFonts w:hint="eastAsia"/>
        </w:rPr>
        <w:t>，</w:t>
      </w:r>
      <w:r w:rsidRPr="0061685E">
        <w:t>色不可受故名</w:t>
      </w:r>
      <w:r w:rsidRPr="0061685E">
        <w:rPr>
          <w:rFonts w:hint="eastAsia"/>
        </w:rPr>
        <w:t>「</w:t>
      </w:r>
      <w:r w:rsidRPr="0061685E">
        <w:t>外空</w:t>
      </w:r>
      <w:r w:rsidRPr="0061685E">
        <w:rPr>
          <w:rFonts w:hint="eastAsia"/>
        </w:rPr>
        <w:t>」</w:t>
      </w:r>
      <w:r w:rsidRPr="0061685E">
        <w:rPr>
          <w:rFonts w:hint="eastAsia"/>
          <w:bCs/>
        </w:rPr>
        <w:t>──</w:t>
      </w:r>
      <w:r w:rsidRPr="0061685E">
        <w:t>是內、外空，則攝一切法空</w:t>
      </w:r>
      <w:r w:rsidRPr="0061685E">
        <w:rPr>
          <w:rFonts w:hint="eastAsia"/>
          <w:bCs/>
        </w:rPr>
        <w:t>。</w:t>
      </w:r>
    </w:p>
    <w:p w:rsidR="00BB7555" w:rsidRPr="0061685E" w:rsidRDefault="00C01CAA" w:rsidP="00572660">
      <w:pPr>
        <w:spacing w:beforeLines="20" w:before="72"/>
        <w:ind w:leftChars="200" w:left="480"/>
        <w:jc w:val="both"/>
      </w:pPr>
      <w:r>
        <w:rPr>
          <w:rFonts w:hint="eastAsia"/>
        </w:rPr>
        <w:lastRenderedPageBreak/>
        <w:t>`1568`</w:t>
      </w:r>
      <w:r w:rsidR="00BB7555" w:rsidRPr="0061685E">
        <w:t>乃至一切種智亦如是。</w:t>
      </w:r>
    </w:p>
    <w:p w:rsidR="00BB7555" w:rsidRPr="0061685E" w:rsidRDefault="00BB7555" w:rsidP="00DD6DCF">
      <w:pPr>
        <w:spacing w:beforeLines="30" w:before="108"/>
        <w:ind w:leftChars="150" w:left="360"/>
        <w:jc w:val="both"/>
        <w:rPr>
          <w:b/>
          <w:sz w:val="20"/>
          <w:bdr w:val="single" w:sz="4" w:space="0" w:color="auto" w:frame="1"/>
        </w:rPr>
      </w:pPr>
      <w:r w:rsidRPr="0061685E">
        <w:rPr>
          <w:rFonts w:hint="eastAsia"/>
          <w:b/>
          <w:sz w:val="20"/>
          <w:bdr w:val="single" w:sz="4" w:space="0" w:color="auto" w:frame="1"/>
        </w:rPr>
        <w:t>（二）雖學般若而無所學，雖到一切種智而無所到</w:t>
      </w:r>
    </w:p>
    <w:p w:rsidR="00BB7555" w:rsidRPr="0061685E" w:rsidRDefault="00BB7555" w:rsidP="00DD6DCF">
      <w:pPr>
        <w:ind w:leftChars="200" w:left="480"/>
        <w:jc w:val="both"/>
        <w:rPr>
          <w:b/>
          <w:sz w:val="20"/>
          <w:bdr w:val="single" w:sz="4" w:space="0" w:color="auto" w:frame="1"/>
        </w:rPr>
      </w:pPr>
      <w:r w:rsidRPr="0061685E">
        <w:rPr>
          <w:rFonts w:hint="eastAsia"/>
          <w:b/>
          <w:sz w:val="20"/>
          <w:bdr w:val="single" w:sz="4" w:space="0" w:color="auto" w:frame="1"/>
        </w:rPr>
        <w:t>1</w:t>
      </w:r>
      <w:r w:rsidRPr="0061685E">
        <w:rPr>
          <w:rFonts w:hint="eastAsia"/>
          <w:b/>
          <w:sz w:val="20"/>
          <w:bdr w:val="single" w:sz="4" w:space="0" w:color="auto" w:frame="1"/>
        </w:rPr>
        <w:t>、學般若一切法不受故，能到一切種智</w:t>
      </w:r>
    </w:p>
    <w:p w:rsidR="00BB7555" w:rsidRPr="0061685E" w:rsidRDefault="00BB7555" w:rsidP="00572660">
      <w:pPr>
        <w:ind w:leftChars="200" w:left="480"/>
        <w:jc w:val="both"/>
      </w:pPr>
      <w:r w:rsidRPr="0061685E">
        <w:t>若菩薩能如是學，則出生一切種智。</w:t>
      </w:r>
    </w:p>
    <w:p w:rsidR="00BB7555" w:rsidRPr="0061685E" w:rsidRDefault="00BB7555" w:rsidP="00572660">
      <w:pPr>
        <w:ind w:leftChars="200" w:left="480"/>
        <w:jc w:val="both"/>
      </w:pPr>
      <w:r w:rsidRPr="0061685E">
        <w:t>一切種智是無障礙相</w:t>
      </w:r>
      <w:r w:rsidR="0031377E" w:rsidRPr="0061685E">
        <w:rPr>
          <w:rFonts w:hint="eastAsia"/>
        </w:rPr>
        <w:t>，</w:t>
      </w:r>
      <w:r w:rsidRPr="0061685E">
        <w:t>若菩薩觀一切法如虛空無障礙，則是學一切種智，因果相似故。</w:t>
      </w:r>
    </w:p>
    <w:p w:rsidR="00BB7555" w:rsidRPr="0061685E" w:rsidRDefault="00BB7555" w:rsidP="00DD6DCF">
      <w:pPr>
        <w:spacing w:beforeLines="30" w:before="108"/>
        <w:ind w:leftChars="200" w:left="480"/>
        <w:jc w:val="both"/>
        <w:rPr>
          <w:rFonts w:eastAsia="標楷體"/>
          <w:b/>
        </w:rPr>
      </w:pPr>
      <w:r w:rsidRPr="0061685E">
        <w:rPr>
          <w:rFonts w:hint="eastAsia"/>
          <w:b/>
          <w:sz w:val="20"/>
          <w:bdr w:val="single" w:sz="4" w:space="0" w:color="auto" w:frame="1"/>
        </w:rPr>
        <w:t>2</w:t>
      </w:r>
      <w:r w:rsidRPr="0061685E">
        <w:rPr>
          <w:rFonts w:hint="eastAsia"/>
          <w:b/>
          <w:sz w:val="20"/>
          <w:bdr w:val="single" w:sz="4" w:space="0" w:color="auto" w:frame="1"/>
        </w:rPr>
        <w:t>、釋因由</w:t>
      </w:r>
      <w:r w:rsidR="00DD2201" w:rsidRPr="0061685E">
        <w:rPr>
          <w:rFonts w:hint="eastAsia"/>
          <w:b/>
          <w:sz w:val="20"/>
          <w:bdr w:val="single" w:sz="4" w:space="0" w:color="auto" w:frame="1"/>
        </w:rPr>
        <w:t>：</w:t>
      </w:r>
      <w:r w:rsidRPr="0061685E">
        <w:rPr>
          <w:rFonts w:hint="eastAsia"/>
          <w:b/>
          <w:sz w:val="20"/>
          <w:bdr w:val="single" w:sz="4" w:space="0" w:color="auto" w:frame="1"/>
        </w:rPr>
        <w:t>一切法性空故，不見生滅、受不受等</w:t>
      </w:r>
    </w:p>
    <w:p w:rsidR="00BB7555" w:rsidRPr="0061685E" w:rsidRDefault="00BB7555" w:rsidP="00572660">
      <w:pPr>
        <w:ind w:leftChars="200" w:left="480"/>
        <w:jc w:val="both"/>
      </w:pPr>
      <w:r w:rsidRPr="0061685E">
        <w:t>舍利弗作是念：</w:t>
      </w:r>
      <w:r w:rsidRPr="0061685E">
        <w:rPr>
          <w:rFonts w:hint="eastAsia"/>
        </w:rPr>
        <w:t>「</w:t>
      </w:r>
      <w:r w:rsidRPr="0061685E">
        <w:t>菩薩法應當滅一切煩惱，應當受一切諸善法；今不受、不滅學，云何出至薩婆若？</w:t>
      </w:r>
      <w:r w:rsidRPr="0061685E">
        <w:rPr>
          <w:rFonts w:hint="eastAsia"/>
        </w:rPr>
        <w:t>」</w:t>
      </w:r>
      <w:r w:rsidRPr="0061685E">
        <w:t>作是念已，問須菩提。</w:t>
      </w:r>
    </w:p>
    <w:p w:rsidR="00BB7555" w:rsidRPr="0061685E" w:rsidRDefault="00BB7555" w:rsidP="00572660">
      <w:pPr>
        <w:spacing w:beforeLines="20" w:before="72"/>
        <w:ind w:leftChars="200" w:left="480"/>
        <w:jc w:val="both"/>
      </w:pPr>
      <w:r w:rsidRPr="0061685E">
        <w:rPr>
          <w:rStyle w:val="foot"/>
        </w:rPr>
        <w:t>須菩提</w:t>
      </w:r>
      <w:r w:rsidRPr="0061685E">
        <w:rPr>
          <w:rStyle w:val="a3"/>
        </w:rPr>
        <w:footnoteReference w:id="178"/>
      </w:r>
      <w:r w:rsidRPr="0061685E">
        <w:t>答言：</w:t>
      </w:r>
    </w:p>
    <w:p w:rsidR="00BB7555" w:rsidRPr="0061685E" w:rsidRDefault="00BB7555" w:rsidP="00572660">
      <w:pPr>
        <w:ind w:leftChars="200" w:left="480"/>
        <w:jc w:val="both"/>
      </w:pPr>
      <w:r w:rsidRPr="0061685E">
        <w:t>破一切法</w:t>
      </w:r>
      <w:proofErr w:type="gramStart"/>
      <w:r w:rsidRPr="0061685E">
        <w:t>生相故</w:t>
      </w:r>
      <w:proofErr w:type="gramEnd"/>
      <w:r w:rsidRPr="0061685E">
        <w:rPr>
          <w:rFonts w:hint="eastAsia"/>
        </w:rPr>
        <w:t>「</w:t>
      </w:r>
      <w:r w:rsidR="008D245C">
        <w:rPr>
          <w:kern w:val="0"/>
        </w:rPr>
        <w:t>^</w:t>
      </w:r>
      <w:r w:rsidRPr="0061685E">
        <w:rPr>
          <w:rFonts w:ascii="標楷體" w:eastAsia="標楷體" w:hAnsi="標楷體"/>
        </w:rPr>
        <w:t>不生</w:t>
      </w:r>
      <w:r w:rsidR="008D245C">
        <w:rPr>
          <w:kern w:val="0"/>
        </w:rPr>
        <w:t>^^</w:t>
      </w:r>
      <w:r w:rsidRPr="0061685E">
        <w:rPr>
          <w:rFonts w:hint="eastAsia"/>
        </w:rPr>
        <w:t>」</w:t>
      </w:r>
      <w:r w:rsidRPr="0061685E">
        <w:t>，</w:t>
      </w:r>
      <w:r w:rsidRPr="0061685E">
        <w:rPr>
          <w:rStyle w:val="foot"/>
        </w:rPr>
        <w:t>破</w:t>
      </w:r>
      <w:r w:rsidRPr="0061685E">
        <w:t>一切法</w:t>
      </w:r>
      <w:proofErr w:type="gramStart"/>
      <w:r w:rsidRPr="0061685E">
        <w:t>無常相故</w:t>
      </w:r>
      <w:proofErr w:type="gramEnd"/>
      <w:r w:rsidRPr="0061685E">
        <w:rPr>
          <w:rFonts w:hint="eastAsia"/>
        </w:rPr>
        <w:t>「</w:t>
      </w:r>
      <w:r w:rsidR="008D245C">
        <w:rPr>
          <w:kern w:val="0"/>
        </w:rPr>
        <w:t>^</w:t>
      </w:r>
      <w:r w:rsidRPr="0061685E">
        <w:rPr>
          <w:rFonts w:ascii="標楷體" w:eastAsia="標楷體" w:hAnsi="標楷體"/>
        </w:rPr>
        <w:t>不滅</w:t>
      </w:r>
      <w:r w:rsidR="008D245C">
        <w:rPr>
          <w:kern w:val="0"/>
        </w:rPr>
        <w:t>^^</w:t>
      </w:r>
      <w:r w:rsidRPr="0061685E">
        <w:rPr>
          <w:rFonts w:hint="eastAsia"/>
        </w:rPr>
        <w:t>」；</w:t>
      </w:r>
    </w:p>
    <w:p w:rsidR="00BB7555" w:rsidRPr="0061685E" w:rsidRDefault="00BB7555" w:rsidP="00CC1329">
      <w:pPr>
        <w:ind w:leftChars="200" w:left="480"/>
        <w:jc w:val="both"/>
      </w:pPr>
      <w:r w:rsidRPr="0061685E">
        <w:t>觀一切法種種</w:t>
      </w:r>
      <w:proofErr w:type="gramStart"/>
      <w:r w:rsidRPr="0061685E">
        <w:t>過罪故</w:t>
      </w:r>
      <w:proofErr w:type="gramEnd"/>
      <w:r w:rsidRPr="0061685E">
        <w:rPr>
          <w:rFonts w:hint="eastAsia"/>
        </w:rPr>
        <w:t>「</w:t>
      </w:r>
      <w:r w:rsidR="008D245C">
        <w:rPr>
          <w:kern w:val="0"/>
        </w:rPr>
        <w:t>^</w:t>
      </w:r>
      <w:r w:rsidRPr="0061685E">
        <w:rPr>
          <w:rFonts w:ascii="標楷體" w:eastAsia="標楷體" w:hAnsi="標楷體"/>
        </w:rPr>
        <w:t>不受</w:t>
      </w:r>
      <w:r w:rsidR="008D245C">
        <w:rPr>
          <w:kern w:val="0"/>
        </w:rPr>
        <w:t>^^</w:t>
      </w:r>
      <w:r w:rsidRPr="0061685E">
        <w:rPr>
          <w:rFonts w:hint="eastAsia"/>
        </w:rPr>
        <w:t>」</w:t>
      </w:r>
      <w:r w:rsidRPr="0061685E">
        <w:t>，觀一切法種種利益故</w:t>
      </w:r>
      <w:r w:rsidRPr="0061685E">
        <w:rPr>
          <w:rFonts w:hint="eastAsia"/>
        </w:rPr>
        <w:t>「</w:t>
      </w:r>
      <w:r w:rsidR="008D245C">
        <w:rPr>
          <w:kern w:val="0"/>
        </w:rPr>
        <w:t>^</w:t>
      </w:r>
      <w:r w:rsidRPr="0061685E">
        <w:rPr>
          <w:rFonts w:ascii="標楷體" w:eastAsia="標楷體" w:hAnsi="標楷體"/>
        </w:rPr>
        <w:t>不</w:t>
      </w:r>
      <w:proofErr w:type="gramStart"/>
      <w:r w:rsidRPr="0061685E">
        <w:rPr>
          <w:rFonts w:ascii="標楷體" w:eastAsia="標楷體" w:hAnsi="標楷體"/>
        </w:rPr>
        <w:t>捨</w:t>
      </w:r>
      <w:proofErr w:type="gramEnd"/>
      <w:r w:rsidR="008D245C">
        <w:rPr>
          <w:kern w:val="0"/>
        </w:rPr>
        <w:t>^^</w:t>
      </w:r>
      <w:r w:rsidRPr="0061685E">
        <w:rPr>
          <w:rFonts w:hint="eastAsia"/>
        </w:rPr>
        <w:t>」；</w:t>
      </w:r>
    </w:p>
    <w:p w:rsidR="00BB7555" w:rsidRPr="0061685E" w:rsidRDefault="00BB7555" w:rsidP="0063701D">
      <w:pPr>
        <w:ind w:leftChars="200" w:left="480"/>
        <w:jc w:val="both"/>
      </w:pPr>
      <w:r w:rsidRPr="0061685E">
        <w:t>一切法性常清淨故</w:t>
      </w:r>
      <w:r w:rsidRPr="0061685E">
        <w:rPr>
          <w:rFonts w:hint="eastAsia"/>
        </w:rPr>
        <w:t>「</w:t>
      </w:r>
      <w:r w:rsidR="008D245C">
        <w:rPr>
          <w:kern w:val="0"/>
        </w:rPr>
        <w:t>^</w:t>
      </w:r>
      <w:proofErr w:type="gramStart"/>
      <w:r w:rsidRPr="0061685E">
        <w:rPr>
          <w:rFonts w:ascii="標楷體" w:eastAsia="標楷體" w:hAnsi="標楷體"/>
        </w:rPr>
        <w:t>不</w:t>
      </w:r>
      <w:proofErr w:type="gramEnd"/>
      <w:r w:rsidRPr="0061685E">
        <w:rPr>
          <w:rFonts w:ascii="標楷體" w:eastAsia="標楷體" w:hAnsi="標楷體"/>
        </w:rPr>
        <w:t>垢</w:t>
      </w:r>
      <w:r w:rsidR="008D245C">
        <w:rPr>
          <w:kern w:val="0"/>
        </w:rPr>
        <w:t>^^</w:t>
      </w:r>
      <w:r w:rsidRPr="0061685E">
        <w:rPr>
          <w:rFonts w:hint="eastAsia"/>
        </w:rPr>
        <w:t>」</w:t>
      </w:r>
      <w:r w:rsidRPr="0061685E">
        <w:t>，一切法能生</w:t>
      </w:r>
      <w:proofErr w:type="gramStart"/>
      <w:r w:rsidRPr="0061685E">
        <w:t>著心故</w:t>
      </w:r>
      <w:proofErr w:type="gramEnd"/>
      <w:r w:rsidRPr="0061685E">
        <w:rPr>
          <w:rFonts w:hint="eastAsia"/>
        </w:rPr>
        <w:t>「</w:t>
      </w:r>
      <w:r w:rsidR="008D245C">
        <w:rPr>
          <w:kern w:val="0"/>
        </w:rPr>
        <w:t>^</w:t>
      </w:r>
      <w:proofErr w:type="gramStart"/>
      <w:r w:rsidRPr="0061685E">
        <w:rPr>
          <w:rFonts w:ascii="標楷體" w:eastAsia="標楷體" w:hAnsi="標楷體"/>
        </w:rPr>
        <w:t>不淨</w:t>
      </w:r>
      <w:proofErr w:type="gramEnd"/>
      <w:r w:rsidR="008D245C">
        <w:rPr>
          <w:kern w:val="0"/>
        </w:rPr>
        <w:t>^^</w:t>
      </w:r>
      <w:r w:rsidRPr="0061685E">
        <w:rPr>
          <w:rFonts w:hint="eastAsia"/>
        </w:rPr>
        <w:t>」</w:t>
      </w:r>
      <w:r w:rsidRPr="0061685E">
        <w:t>。</w:t>
      </w:r>
    </w:p>
    <w:p w:rsidR="00BB7555" w:rsidRPr="0061685E" w:rsidRDefault="00BB7555" w:rsidP="0063701D">
      <w:pPr>
        <w:ind w:leftChars="200" w:left="480"/>
        <w:jc w:val="both"/>
      </w:pPr>
      <w:r w:rsidRPr="0061685E">
        <w:t>一切法雖是有作無作、</w:t>
      </w:r>
      <w:proofErr w:type="gramStart"/>
      <w:r w:rsidRPr="0061685E">
        <w:t>起滅</w:t>
      </w:r>
      <w:proofErr w:type="gramEnd"/>
      <w:r w:rsidRPr="0061685E">
        <w:t>、入出、來往等，而不多不少</w:t>
      </w:r>
      <w:r w:rsidRPr="0061685E">
        <w:rPr>
          <w:rFonts w:hint="eastAsia"/>
        </w:rPr>
        <w:t>、「</w:t>
      </w:r>
      <w:r w:rsidR="008D245C">
        <w:rPr>
          <w:kern w:val="0"/>
        </w:rPr>
        <w:t>^</w:t>
      </w:r>
      <w:r w:rsidRPr="0061685E">
        <w:rPr>
          <w:rFonts w:ascii="標楷體" w:eastAsia="標楷體" w:hAnsi="標楷體"/>
        </w:rPr>
        <w:t>不增不減</w:t>
      </w:r>
      <w:r w:rsidR="008D245C">
        <w:rPr>
          <w:kern w:val="0"/>
        </w:rPr>
        <w:t>^^</w:t>
      </w:r>
      <w:r w:rsidRPr="0061685E">
        <w:rPr>
          <w:rFonts w:hint="eastAsia"/>
        </w:rPr>
        <w:t>」</w:t>
      </w:r>
      <w:r w:rsidRPr="0061685E">
        <w:t>。</w:t>
      </w:r>
    </w:p>
    <w:p w:rsidR="00BB7555" w:rsidRPr="0061685E" w:rsidRDefault="00BB7555" w:rsidP="0063701D">
      <w:pPr>
        <w:ind w:leftChars="200" w:left="480"/>
        <w:jc w:val="both"/>
      </w:pPr>
      <w:r w:rsidRPr="0061685E">
        <w:t>譬如大海，眾流歸</w:t>
      </w:r>
      <w:r w:rsidRPr="0061685E">
        <w:rPr>
          <w:rStyle w:val="foot"/>
        </w:rPr>
        <w:t>之</w:t>
      </w:r>
      <w:r w:rsidRPr="0061685E">
        <w:rPr>
          <w:rStyle w:val="a3"/>
        </w:rPr>
        <w:footnoteReference w:id="179"/>
      </w:r>
      <w:r w:rsidRPr="0061685E">
        <w:t>不增</w:t>
      </w:r>
      <w:r w:rsidRPr="0061685E">
        <w:rPr>
          <w:rFonts w:hint="eastAsia"/>
          <w:bCs/>
        </w:rPr>
        <w:t>，</w:t>
      </w:r>
      <w:r w:rsidRPr="0061685E">
        <w:t>火珠</w:t>
      </w:r>
      <w:r w:rsidRPr="0061685E">
        <w:rPr>
          <w:rStyle w:val="a3"/>
        </w:rPr>
        <w:footnoteReference w:id="180"/>
      </w:r>
      <w:r w:rsidRPr="0061685E">
        <w:t>煎之不減</w:t>
      </w:r>
      <w:r w:rsidRPr="0061685E">
        <w:rPr>
          <w:rFonts w:hint="eastAsia"/>
          <w:bCs/>
        </w:rPr>
        <w:t>；</w:t>
      </w:r>
      <w:r w:rsidRPr="0061685E">
        <w:t>諸法亦如是，法性常住故，</w:t>
      </w:r>
      <w:r w:rsidRPr="0061685E">
        <w:rPr>
          <w:rStyle w:val="a3"/>
        </w:rPr>
        <w:footnoteReference w:id="181"/>
      </w:r>
      <w:r w:rsidRPr="0061685E">
        <w:t>一切法自性不可得故。</w:t>
      </w:r>
      <w:r w:rsidRPr="0061685E">
        <w:rPr>
          <w:rStyle w:val="a3"/>
        </w:rPr>
        <w:footnoteReference w:id="182"/>
      </w:r>
    </w:p>
    <w:p w:rsidR="00BB7555" w:rsidRPr="0061685E" w:rsidRDefault="00BB7555" w:rsidP="00DD6DCF">
      <w:pPr>
        <w:spacing w:beforeLines="30" w:before="108"/>
        <w:ind w:leftChars="200" w:left="480"/>
        <w:jc w:val="both"/>
        <w:rPr>
          <w:b/>
          <w:sz w:val="20"/>
          <w:bdr w:val="single" w:sz="4" w:space="0" w:color="auto" w:frame="1"/>
        </w:rPr>
      </w:pPr>
      <w:r w:rsidRPr="0061685E">
        <w:rPr>
          <w:rFonts w:hint="eastAsia"/>
          <w:b/>
          <w:sz w:val="20"/>
          <w:bdr w:val="single" w:sz="4" w:space="0" w:color="auto" w:frame="1"/>
        </w:rPr>
        <w:t>3</w:t>
      </w:r>
      <w:r w:rsidRPr="0061685E">
        <w:rPr>
          <w:rFonts w:hint="eastAsia"/>
          <w:b/>
          <w:sz w:val="20"/>
          <w:bdr w:val="single" w:sz="4" w:space="0" w:color="auto" w:frame="1"/>
        </w:rPr>
        <w:t>、結成</w:t>
      </w:r>
    </w:p>
    <w:p w:rsidR="00BB7555" w:rsidRPr="0061685E" w:rsidRDefault="00BB7555" w:rsidP="0063701D">
      <w:pPr>
        <w:ind w:leftChars="200" w:left="480"/>
        <w:jc w:val="both"/>
      </w:pPr>
      <w:r w:rsidRPr="0061685E">
        <w:t>能如是學，則出</w:t>
      </w:r>
      <w:r w:rsidRPr="0061685E">
        <w:rPr>
          <w:rStyle w:val="foot"/>
        </w:rPr>
        <w:t>到</w:t>
      </w:r>
      <w:r w:rsidRPr="0061685E">
        <w:rPr>
          <w:rStyle w:val="a3"/>
        </w:rPr>
        <w:footnoteReference w:id="183"/>
      </w:r>
      <w:r w:rsidRPr="0061685E">
        <w:t>薩婆若，不見學相</w:t>
      </w:r>
      <w:r w:rsidRPr="0061685E">
        <w:rPr>
          <w:rFonts w:hint="eastAsia"/>
        </w:rPr>
        <w:t>、</w:t>
      </w:r>
      <w:r w:rsidRPr="0061685E">
        <w:t>不見出相，不見菩薩相</w:t>
      </w:r>
      <w:r w:rsidRPr="0061685E">
        <w:rPr>
          <w:rFonts w:hint="eastAsia"/>
        </w:rPr>
        <w:t>、</w:t>
      </w:r>
      <w:r w:rsidRPr="0061685E">
        <w:t>不見般若波羅蜜相。</w:t>
      </w:r>
    </w:p>
    <w:p w:rsidR="00BB7555" w:rsidRPr="0061685E" w:rsidRDefault="00BB7555" w:rsidP="0063701D">
      <w:pPr>
        <w:ind w:leftChars="200" w:left="480"/>
        <w:jc w:val="both"/>
      </w:pPr>
      <w:r w:rsidRPr="0061685E">
        <w:t>此中略說故，但說</w:t>
      </w:r>
      <w:r w:rsidRPr="0061685E">
        <w:rPr>
          <w:rFonts w:hint="eastAsia"/>
        </w:rPr>
        <w:t>「</w:t>
      </w:r>
      <w:r w:rsidRPr="0061685E">
        <w:rPr>
          <w:sz w:val="22"/>
          <w:szCs w:val="22"/>
        </w:rPr>
        <w:t>（</w:t>
      </w:r>
      <w:smartTag w:uri="urn:schemas-microsoft-com:office:smarttags" w:element="chmetcnv">
        <w:smartTagPr>
          <w:attr w:name="UnitName" w:val="C"/>
          <w:attr w:name="SourceValue" w:val="453"/>
          <w:attr w:name="HasSpace" w:val="False"/>
          <w:attr w:name="Negative" w:val="False"/>
          <w:attr w:name="NumberType" w:val="1"/>
          <w:attr w:name="TCSC" w:val="0"/>
        </w:smartTagPr>
        <w:r w:rsidRPr="0061685E">
          <w:rPr>
            <w:rFonts w:hint="eastAsia"/>
            <w:sz w:val="22"/>
            <w:szCs w:val="22"/>
            <w:shd w:val="pct15" w:color="auto" w:fill="FFFFFF"/>
          </w:rPr>
          <w:t>453c</w:t>
        </w:r>
      </w:smartTag>
      <w:r w:rsidRPr="0061685E">
        <w:rPr>
          <w:sz w:val="22"/>
          <w:szCs w:val="22"/>
        </w:rPr>
        <w:t>）</w:t>
      </w:r>
      <w:r w:rsidRPr="0061685E">
        <w:t>無學、無出</w:t>
      </w:r>
      <w:r w:rsidRPr="0061685E">
        <w:rPr>
          <w:rFonts w:hint="eastAsia"/>
        </w:rPr>
        <w:t>」。</w:t>
      </w:r>
    </w:p>
    <w:p w:rsidR="00BB7555" w:rsidRPr="0061685E" w:rsidRDefault="008D245C" w:rsidP="0063701D">
      <w:pPr>
        <w:spacing w:beforeLines="30" w:before="108"/>
        <w:jc w:val="both"/>
      </w:pPr>
      <w:r>
        <w:rPr>
          <w:kern w:val="0"/>
        </w:rPr>
        <w:t>^</w:t>
      </w:r>
      <w:r w:rsidR="00BB7555" w:rsidRPr="0061685E">
        <w:t>【</w:t>
      </w:r>
      <w:r w:rsidR="00BB7555" w:rsidRPr="0061685E">
        <w:rPr>
          <w:rFonts w:ascii="標楷體" w:eastAsia="標楷體" w:hAnsi="標楷體"/>
          <w:b/>
        </w:rPr>
        <w:t>經</w:t>
      </w:r>
      <w:r w:rsidR="00BB7555" w:rsidRPr="0061685E">
        <w:t>】</w:t>
      </w:r>
    </w:p>
    <w:p w:rsidR="00BB7555" w:rsidRPr="0061685E" w:rsidRDefault="001406CB" w:rsidP="00407C37">
      <w:pPr>
        <w:jc w:val="both"/>
        <w:rPr>
          <w:rFonts w:eastAsia="標楷體"/>
          <w:b/>
          <w:sz w:val="21"/>
          <w:bdr w:val="single" w:sz="4" w:space="0" w:color="auto" w:frame="1"/>
        </w:rPr>
      </w:pPr>
      <w:bookmarkStart w:id="112" w:name="_Toc120418646"/>
      <w:bookmarkStart w:id="113" w:name="_Toc119189440"/>
      <w:bookmarkStart w:id="114" w:name="_Toc119200777"/>
      <w:bookmarkStart w:id="115" w:name="_Toc120416093"/>
      <w:bookmarkStart w:id="116" w:name="_Toc120418647"/>
      <w:r w:rsidRPr="0061685E">
        <w:rPr>
          <w:rFonts w:ascii="標楷體" w:eastAsia="標楷體" w:hAnsi="標楷體" w:hint="eastAsia"/>
          <w:b/>
          <w:sz w:val="21"/>
          <w:szCs w:val="22"/>
          <w:bdr w:val="single" w:sz="4" w:space="0" w:color="auto" w:frame="1"/>
        </w:rPr>
        <w:t>參</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明般若於何處求</w:t>
      </w:r>
      <w:bookmarkEnd w:id="112"/>
    </w:p>
    <w:p w:rsidR="00BB7555" w:rsidRPr="0061685E" w:rsidRDefault="00BB7555" w:rsidP="00DD6DCF">
      <w:pPr>
        <w:ind w:leftChars="50" w:left="120"/>
        <w:jc w:val="both"/>
        <w:rPr>
          <w:b/>
        </w:rPr>
      </w:pP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壹</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論「文字般若」</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當於「須菩提品」中求</w:t>
      </w:r>
      <w:bookmarkEnd w:id="113"/>
      <w:bookmarkEnd w:id="114"/>
      <w:bookmarkEnd w:id="115"/>
      <w:bookmarkEnd w:id="116"/>
    </w:p>
    <w:p w:rsidR="00BB7555" w:rsidRPr="0061685E" w:rsidRDefault="00BB7555" w:rsidP="00D655E6">
      <w:pPr>
        <w:ind w:leftChars="50" w:left="120"/>
        <w:jc w:val="both"/>
        <w:rPr>
          <w:rFonts w:eastAsia="標楷體"/>
        </w:rPr>
      </w:pPr>
      <w:r w:rsidRPr="0061685E">
        <w:rPr>
          <w:rFonts w:eastAsia="標楷體"/>
        </w:rPr>
        <w:t>爾時，釋提桓因語舍利弗：「菩薩摩訶薩般若波羅蜜，當於何處求？」</w:t>
      </w:r>
      <w:r w:rsidRPr="0061685E">
        <w:rPr>
          <w:rStyle w:val="a3"/>
          <w:rFonts w:eastAsia="標楷體"/>
        </w:rPr>
        <w:footnoteReference w:id="184"/>
      </w:r>
    </w:p>
    <w:p w:rsidR="00BB7555" w:rsidRPr="0061685E" w:rsidRDefault="00BB7555" w:rsidP="00D655E6">
      <w:pPr>
        <w:ind w:leftChars="50" w:left="120"/>
        <w:jc w:val="both"/>
        <w:rPr>
          <w:rFonts w:eastAsia="標楷體"/>
        </w:rPr>
      </w:pPr>
      <w:r w:rsidRPr="0061685E">
        <w:rPr>
          <w:rFonts w:eastAsia="標楷體"/>
        </w:rPr>
        <w:t>舍利弗言：「菩薩摩訶薩般若波羅蜜，當於</w:t>
      </w:r>
      <w:r w:rsidRPr="0061685E">
        <w:rPr>
          <w:rFonts w:eastAsia="標楷體" w:hint="eastAsia"/>
        </w:rPr>
        <w:t>須菩提品</w:t>
      </w:r>
      <w:r w:rsidRPr="0061685E">
        <w:rPr>
          <w:rFonts w:eastAsia="標楷體"/>
        </w:rPr>
        <w:t>中求。」</w:t>
      </w:r>
    </w:p>
    <w:p w:rsidR="00BB7555" w:rsidRPr="0061685E" w:rsidRDefault="00BB7555" w:rsidP="00DD6DCF">
      <w:pPr>
        <w:spacing w:beforeLines="30" w:before="108"/>
        <w:ind w:leftChars="50" w:left="120"/>
        <w:jc w:val="both"/>
        <w:rPr>
          <w:rFonts w:eastAsia="標楷體"/>
          <w:b/>
          <w:sz w:val="21"/>
          <w:bdr w:val="single" w:sz="4" w:space="0" w:color="auto" w:frame="1"/>
        </w:rPr>
      </w:pP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貳</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論「實相般若」</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因佛神力說般若相</w:t>
      </w:r>
    </w:p>
    <w:p w:rsidR="00BB7555" w:rsidRPr="0061685E" w:rsidRDefault="00BB7555" w:rsidP="00DD6DCF">
      <w:pPr>
        <w:ind w:leftChars="100" w:left="240"/>
        <w:jc w:val="both"/>
        <w:rPr>
          <w:rFonts w:eastAsia="標楷體"/>
          <w:b/>
        </w:rPr>
      </w:pPr>
      <w:r w:rsidRPr="0061685E">
        <w:rPr>
          <w:rFonts w:ascii="標楷體" w:eastAsia="標楷體" w:hAnsi="標楷體" w:hint="eastAsia"/>
          <w:b/>
          <w:sz w:val="21"/>
          <w:szCs w:val="22"/>
          <w:bdr w:val="single" w:sz="4" w:space="0" w:color="auto" w:frame="1"/>
        </w:rPr>
        <w:t>一</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明須菩提依佛神力說般若</w:t>
      </w:r>
    </w:p>
    <w:p w:rsidR="00BB7555" w:rsidRPr="0061685E" w:rsidRDefault="00BB7555" w:rsidP="00D655E6">
      <w:pPr>
        <w:ind w:leftChars="100" w:left="240"/>
        <w:jc w:val="both"/>
        <w:rPr>
          <w:rFonts w:eastAsia="標楷體"/>
          <w:u w:val="dash"/>
        </w:rPr>
      </w:pPr>
      <w:r w:rsidRPr="0061685E">
        <w:rPr>
          <w:rFonts w:eastAsia="標楷體"/>
          <w:u w:val="dash"/>
        </w:rPr>
        <w:t>釋提</w:t>
      </w:r>
      <w:proofErr w:type="gramStart"/>
      <w:r w:rsidRPr="0061685E">
        <w:rPr>
          <w:rFonts w:eastAsia="標楷體"/>
          <w:u w:val="dash"/>
        </w:rPr>
        <w:t>桓因語須</w:t>
      </w:r>
      <w:proofErr w:type="gramEnd"/>
      <w:r w:rsidRPr="0061685E">
        <w:rPr>
          <w:rFonts w:eastAsia="標楷體"/>
          <w:u w:val="dash"/>
        </w:rPr>
        <w:t>菩提：「</w:t>
      </w:r>
      <w:proofErr w:type="gramStart"/>
      <w:r w:rsidRPr="0061685E">
        <w:rPr>
          <w:rFonts w:eastAsia="標楷體"/>
          <w:u w:val="dash"/>
        </w:rPr>
        <w:t>是汝神力</w:t>
      </w:r>
      <w:proofErr w:type="gramEnd"/>
      <w:r w:rsidRPr="0061685E">
        <w:rPr>
          <w:rFonts w:eastAsia="標楷體"/>
          <w:u w:val="dash"/>
        </w:rPr>
        <w:t>使舍利</w:t>
      </w:r>
      <w:proofErr w:type="gramStart"/>
      <w:r w:rsidRPr="0061685E">
        <w:rPr>
          <w:rFonts w:eastAsia="標楷體"/>
          <w:u w:val="dash"/>
        </w:rPr>
        <w:t>弗</w:t>
      </w:r>
      <w:proofErr w:type="gramEnd"/>
      <w:r w:rsidRPr="0061685E">
        <w:rPr>
          <w:rStyle w:val="foot"/>
          <w:rFonts w:eastAsia="標楷體"/>
          <w:u w:val="dash"/>
        </w:rPr>
        <w:t>言</w:t>
      </w:r>
      <w:r w:rsidRPr="0061685E">
        <w:rPr>
          <w:rStyle w:val="a3"/>
          <w:rFonts w:eastAsia="標楷體"/>
          <w:u w:val="dash"/>
        </w:rPr>
        <w:footnoteReference w:id="185"/>
      </w:r>
      <w:r w:rsidRPr="0061685E">
        <w:rPr>
          <w:rFonts w:eastAsia="標楷體" w:hint="eastAsia"/>
          <w:u w:val="dash"/>
        </w:rPr>
        <w:t>『</w:t>
      </w:r>
      <w:r w:rsidRPr="0061685E">
        <w:rPr>
          <w:rFonts w:eastAsia="標楷體"/>
          <w:u w:val="dash"/>
        </w:rPr>
        <w:t>菩薩摩訶薩般若波羅蜜，當於須菩提</w:t>
      </w:r>
      <w:r w:rsidR="00C01CAA">
        <w:rPr>
          <w:rFonts w:eastAsia="標楷體" w:hint="eastAsia"/>
          <w:u w:val="dash"/>
        </w:rPr>
        <w:lastRenderedPageBreak/>
        <w:t>`1569`</w:t>
      </w:r>
      <w:r w:rsidRPr="0061685E">
        <w:rPr>
          <w:rFonts w:eastAsia="標楷體"/>
          <w:u w:val="dash"/>
        </w:rPr>
        <w:t>品中求</w:t>
      </w:r>
      <w:r w:rsidRPr="0061685E">
        <w:rPr>
          <w:rFonts w:eastAsia="標楷體" w:hint="eastAsia"/>
          <w:u w:val="dash"/>
        </w:rPr>
        <w:t>』</w:t>
      </w:r>
      <w:r w:rsidRPr="0061685E">
        <w:rPr>
          <w:rFonts w:eastAsia="標楷體"/>
          <w:u w:val="dash"/>
        </w:rPr>
        <w:t>？」</w:t>
      </w:r>
    </w:p>
    <w:p w:rsidR="00BB7555" w:rsidRPr="0061685E" w:rsidRDefault="00BB7555" w:rsidP="00D655E6">
      <w:pPr>
        <w:ind w:leftChars="100" w:left="240"/>
        <w:jc w:val="both"/>
        <w:rPr>
          <w:rFonts w:eastAsia="標楷體"/>
          <w:u w:val="dash"/>
        </w:rPr>
      </w:pPr>
      <w:r w:rsidRPr="0061685E">
        <w:rPr>
          <w:rFonts w:eastAsia="標楷體"/>
          <w:u w:val="dash"/>
        </w:rPr>
        <w:t>須菩提語釋提桓因：「非我神力。</w:t>
      </w:r>
      <w:r w:rsidRPr="0061685E">
        <w:rPr>
          <w:rFonts w:eastAsia="標楷體" w:hint="eastAsia"/>
          <w:u w:val="dash"/>
        </w:rPr>
        <w:t>」</w:t>
      </w:r>
    </w:p>
    <w:p w:rsidR="00BB7555" w:rsidRPr="0061685E" w:rsidRDefault="00BB7555" w:rsidP="00D655E6">
      <w:pPr>
        <w:ind w:leftChars="100" w:left="240"/>
        <w:jc w:val="both"/>
        <w:rPr>
          <w:rFonts w:eastAsia="標楷體"/>
          <w:u w:val="dash"/>
        </w:rPr>
      </w:pPr>
      <w:r w:rsidRPr="0061685E">
        <w:rPr>
          <w:rFonts w:eastAsia="標楷體"/>
          <w:u w:val="dash"/>
        </w:rPr>
        <w:t>釋提桓因語須菩提：</w:t>
      </w:r>
      <w:r w:rsidRPr="0061685E">
        <w:rPr>
          <w:rFonts w:eastAsia="標楷體" w:hint="eastAsia"/>
          <w:u w:val="dash"/>
        </w:rPr>
        <w:t>「</w:t>
      </w:r>
      <w:r w:rsidRPr="0061685E">
        <w:rPr>
          <w:rFonts w:eastAsia="標楷體"/>
          <w:u w:val="dash"/>
        </w:rPr>
        <w:t>是誰神力</w:t>
      </w:r>
      <w:r w:rsidRPr="0061685E">
        <w:rPr>
          <w:rFonts w:eastAsia="標楷體" w:hint="eastAsia"/>
          <w:u w:val="dash"/>
        </w:rPr>
        <w:t>？</w:t>
      </w:r>
      <w:r w:rsidRPr="0061685E">
        <w:rPr>
          <w:rFonts w:eastAsia="標楷體"/>
          <w:u w:val="dash"/>
        </w:rPr>
        <w:t>」</w:t>
      </w:r>
    </w:p>
    <w:p w:rsidR="00BB7555" w:rsidRPr="0061685E" w:rsidRDefault="00BB7555" w:rsidP="00D655E6">
      <w:pPr>
        <w:ind w:leftChars="100" w:left="240"/>
        <w:jc w:val="both"/>
        <w:rPr>
          <w:rFonts w:eastAsia="標楷體"/>
        </w:rPr>
      </w:pPr>
      <w:r w:rsidRPr="0061685E">
        <w:rPr>
          <w:rFonts w:eastAsia="標楷體"/>
          <w:u w:val="dash"/>
        </w:rPr>
        <w:t>須菩提言：「是佛神力。」</w:t>
      </w:r>
      <w:r w:rsidRPr="0061685E">
        <w:rPr>
          <w:rStyle w:val="a3"/>
          <w:rFonts w:eastAsia="標楷體"/>
        </w:rPr>
        <w:footnoteReference w:id="186"/>
      </w:r>
    </w:p>
    <w:p w:rsidR="00BB7555" w:rsidRPr="0061685E" w:rsidRDefault="00BB7555" w:rsidP="00DD6DCF">
      <w:pPr>
        <w:spacing w:beforeLines="30" w:before="108"/>
        <w:ind w:leftChars="100" w:left="240"/>
        <w:jc w:val="both"/>
        <w:rPr>
          <w:rFonts w:eastAsia="標楷體"/>
          <w:b/>
          <w:sz w:val="21"/>
          <w:bdr w:val="single" w:sz="4" w:space="0" w:color="auto" w:frame="1"/>
        </w:rPr>
      </w:pPr>
      <w:bookmarkStart w:id="117" w:name="_Toc119189441"/>
      <w:bookmarkStart w:id="118" w:name="_Toc119200778"/>
      <w:bookmarkStart w:id="119" w:name="_Toc120416094"/>
      <w:bookmarkStart w:id="120" w:name="_Toc120418648"/>
      <w:r w:rsidRPr="0061685E">
        <w:rPr>
          <w:rFonts w:ascii="標楷體" w:eastAsia="標楷體" w:hAnsi="標楷體" w:hint="eastAsia"/>
          <w:b/>
          <w:sz w:val="21"/>
          <w:szCs w:val="22"/>
          <w:bdr w:val="single" w:sz="4" w:space="0" w:color="auto" w:frame="1"/>
        </w:rPr>
        <w:t>二</w:t>
      </w:r>
      <w:r w:rsidRPr="0061685E">
        <w:rPr>
          <w:rFonts w:eastAsia="標楷體" w:hint="eastAsia"/>
          <w:b/>
          <w:sz w:val="21"/>
          <w:bdr w:val="single" w:sz="4" w:space="0" w:color="auto" w:frame="1"/>
        </w:rPr>
        <w:t>、</w:t>
      </w:r>
      <w:bookmarkEnd w:id="117"/>
      <w:bookmarkEnd w:id="118"/>
      <w:bookmarkEnd w:id="119"/>
      <w:bookmarkEnd w:id="120"/>
      <w:r w:rsidRPr="0061685E">
        <w:rPr>
          <w:rFonts w:ascii="標楷體" w:eastAsia="標楷體" w:hAnsi="標楷體" w:hint="eastAsia"/>
          <w:b/>
          <w:sz w:val="21"/>
          <w:szCs w:val="22"/>
          <w:bdr w:val="single" w:sz="4" w:space="0" w:color="auto" w:frame="1"/>
        </w:rPr>
        <w:t>帝釋難</w:t>
      </w:r>
      <w:r w:rsidRPr="0061685E">
        <w:rPr>
          <w:rFonts w:eastAsia="標楷體" w:hint="eastAsia"/>
          <w:b/>
          <w:sz w:val="21"/>
          <w:bdr w:val="single" w:sz="4" w:space="0" w:color="auto" w:frame="1"/>
        </w:rPr>
        <w:t>：</w:t>
      </w:r>
      <w:r w:rsidRPr="0061685E">
        <w:rPr>
          <w:rFonts w:ascii="標楷體" w:eastAsia="標楷體" w:hAnsi="標楷體"/>
          <w:b/>
          <w:sz w:val="21"/>
          <w:szCs w:val="22"/>
          <w:bdr w:val="single" w:sz="4" w:space="0" w:color="auto" w:frame="1"/>
        </w:rPr>
        <w:t>一切法皆無受處</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云何言是佛神力</w:t>
      </w:r>
    </w:p>
    <w:p w:rsidR="00BB7555" w:rsidRPr="0061685E" w:rsidRDefault="00BB7555" w:rsidP="00D655E6">
      <w:pPr>
        <w:ind w:leftChars="100" w:left="240"/>
        <w:jc w:val="both"/>
        <w:rPr>
          <w:rFonts w:eastAsia="標楷體"/>
        </w:rPr>
      </w:pPr>
      <w:r w:rsidRPr="0061685E">
        <w:rPr>
          <w:rFonts w:eastAsia="標楷體"/>
        </w:rPr>
        <w:t>釋提桓因言：「一切法皆無受處，</w:t>
      </w:r>
      <w:r w:rsidRPr="0061685E">
        <w:rPr>
          <w:rStyle w:val="a3"/>
        </w:rPr>
        <w:footnoteReference w:id="187"/>
      </w:r>
      <w:r w:rsidRPr="0061685E">
        <w:rPr>
          <w:rFonts w:eastAsia="標楷體"/>
        </w:rPr>
        <w:t>何以</w:t>
      </w:r>
      <w:r w:rsidRPr="0061685E">
        <w:rPr>
          <w:rStyle w:val="foot"/>
          <w:rFonts w:eastAsia="標楷體"/>
        </w:rPr>
        <w:t>故</w:t>
      </w:r>
      <w:r w:rsidRPr="0061685E">
        <w:rPr>
          <w:rStyle w:val="a3"/>
          <w:rFonts w:eastAsia="標楷體"/>
        </w:rPr>
        <w:footnoteReference w:id="188"/>
      </w:r>
      <w:r w:rsidRPr="0061685E">
        <w:rPr>
          <w:rFonts w:eastAsia="標楷體"/>
        </w:rPr>
        <w:t>言</w:t>
      </w:r>
      <w:r w:rsidRPr="0061685E">
        <w:rPr>
          <w:rFonts w:eastAsia="標楷體" w:hint="eastAsia"/>
        </w:rPr>
        <w:t>『</w:t>
      </w:r>
      <w:r w:rsidRPr="0061685E">
        <w:rPr>
          <w:rFonts w:eastAsia="標楷體"/>
        </w:rPr>
        <w:t>是佛神力</w:t>
      </w:r>
      <w:r w:rsidRPr="0061685E">
        <w:rPr>
          <w:rFonts w:eastAsia="標楷體" w:hint="eastAsia"/>
        </w:rPr>
        <w:t>』</w:t>
      </w:r>
      <w:r w:rsidRPr="0061685E">
        <w:rPr>
          <w:rFonts w:eastAsia="標楷體"/>
        </w:rPr>
        <w:t>？</w:t>
      </w:r>
      <w:r w:rsidRPr="0061685E">
        <w:rPr>
          <w:rStyle w:val="a3"/>
          <w:rFonts w:eastAsia="標楷體"/>
        </w:rPr>
        <w:footnoteReference w:id="189"/>
      </w:r>
      <w:r w:rsidRPr="0061685E">
        <w:rPr>
          <w:rFonts w:eastAsia="標楷體"/>
        </w:rPr>
        <w:t>離無受處相，如來不可得</w:t>
      </w:r>
      <w:r w:rsidRPr="0061685E">
        <w:rPr>
          <w:rFonts w:eastAsia="標楷體" w:hint="eastAsia"/>
        </w:rPr>
        <w:t>；</w:t>
      </w:r>
      <w:r w:rsidRPr="0061685E">
        <w:rPr>
          <w:rFonts w:eastAsia="標楷體"/>
        </w:rPr>
        <w:t>離如，如來亦不可得。」</w:t>
      </w:r>
    </w:p>
    <w:p w:rsidR="00BB7555" w:rsidRPr="0061685E" w:rsidRDefault="00BB7555" w:rsidP="00DD6DCF">
      <w:pPr>
        <w:spacing w:beforeLines="30" w:before="108"/>
        <w:ind w:leftChars="100" w:left="240"/>
        <w:jc w:val="both"/>
        <w:rPr>
          <w:rFonts w:eastAsia="標楷體"/>
          <w:b/>
          <w:sz w:val="21"/>
          <w:bdr w:val="single" w:sz="4" w:space="0" w:color="auto" w:frame="1"/>
        </w:rPr>
      </w:pPr>
      <w:bookmarkStart w:id="121" w:name="_Toc119189443"/>
      <w:bookmarkStart w:id="122" w:name="_Toc119200780"/>
      <w:bookmarkStart w:id="123" w:name="_Toc120416096"/>
      <w:bookmarkStart w:id="124" w:name="_Toc120418650"/>
      <w:r w:rsidRPr="0061685E">
        <w:rPr>
          <w:rFonts w:ascii="標楷體" w:eastAsia="標楷體" w:hAnsi="標楷體" w:hint="eastAsia"/>
          <w:b/>
          <w:sz w:val="21"/>
          <w:szCs w:val="22"/>
          <w:bdr w:val="single" w:sz="4" w:space="0" w:color="auto" w:frame="1"/>
        </w:rPr>
        <w:t>三</w:t>
      </w:r>
      <w:r w:rsidRPr="0061685E">
        <w:rPr>
          <w:rFonts w:eastAsia="標楷體" w:hint="eastAsia"/>
          <w:b/>
          <w:sz w:val="21"/>
          <w:bdr w:val="single" w:sz="4" w:space="0" w:color="auto" w:frame="1"/>
        </w:rPr>
        <w:t>、</w:t>
      </w:r>
      <w:r w:rsidRPr="0061685E">
        <w:rPr>
          <w:rFonts w:ascii="標楷體" w:eastAsia="標楷體" w:hAnsi="標楷體"/>
          <w:b/>
          <w:sz w:val="21"/>
          <w:szCs w:val="22"/>
          <w:bdr w:val="single" w:sz="4" w:space="0" w:color="auto" w:frame="1"/>
        </w:rPr>
        <w:t>須菩提</w:t>
      </w:r>
      <w:bookmarkEnd w:id="121"/>
      <w:bookmarkEnd w:id="122"/>
      <w:bookmarkEnd w:id="123"/>
      <w:bookmarkEnd w:id="124"/>
      <w:r w:rsidRPr="0061685E">
        <w:rPr>
          <w:rFonts w:ascii="標楷體" w:eastAsia="標楷體" w:hAnsi="標楷體" w:hint="eastAsia"/>
          <w:b/>
          <w:sz w:val="21"/>
          <w:szCs w:val="22"/>
          <w:bdr w:val="single" w:sz="4" w:space="0" w:color="auto" w:frame="1"/>
        </w:rPr>
        <w:t>答</w:t>
      </w:r>
    </w:p>
    <w:p w:rsidR="00BB7555" w:rsidRPr="0061685E" w:rsidRDefault="00BB7555" w:rsidP="00DD6DCF">
      <w:pPr>
        <w:ind w:leftChars="150" w:left="360"/>
        <w:jc w:val="both"/>
        <w:rPr>
          <w:b/>
        </w:rPr>
      </w:pPr>
      <w:bookmarkStart w:id="125" w:name="_Toc119189444"/>
      <w:bookmarkStart w:id="126" w:name="_Toc119200781"/>
      <w:bookmarkStart w:id="127" w:name="_Toc120416097"/>
      <w:bookmarkStart w:id="128" w:name="_Toc120418651"/>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一</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略</w:t>
      </w:r>
      <w:bookmarkEnd w:id="125"/>
      <w:bookmarkEnd w:id="126"/>
      <w:bookmarkEnd w:id="127"/>
      <w:bookmarkEnd w:id="128"/>
      <w:r w:rsidRPr="0061685E">
        <w:rPr>
          <w:rFonts w:ascii="標楷體" w:eastAsia="標楷體" w:hAnsi="標楷體" w:hint="eastAsia"/>
          <w:b/>
          <w:sz w:val="21"/>
          <w:szCs w:val="22"/>
          <w:bdr w:val="single" w:sz="4" w:space="0" w:color="auto" w:frame="1"/>
        </w:rPr>
        <w:t>說</w:t>
      </w:r>
    </w:p>
    <w:p w:rsidR="00BB7555" w:rsidRPr="0061685E" w:rsidRDefault="00BB7555" w:rsidP="00D655E6">
      <w:pPr>
        <w:ind w:leftChars="150" w:left="360"/>
        <w:jc w:val="both"/>
        <w:rPr>
          <w:rFonts w:eastAsia="標楷體"/>
        </w:rPr>
      </w:pPr>
      <w:r w:rsidRPr="0061685E">
        <w:rPr>
          <w:rFonts w:eastAsia="標楷體"/>
        </w:rPr>
        <w:t>須菩提語釋提桓因言：「如是！如是！憍尸迦！離</w:t>
      </w:r>
      <w:r w:rsidRPr="0061685E">
        <w:rPr>
          <w:rFonts w:eastAsia="標楷體"/>
          <w:b/>
        </w:rPr>
        <w:t>無受處相</w:t>
      </w:r>
      <w:r w:rsidRPr="0061685E">
        <w:rPr>
          <w:rFonts w:eastAsia="標楷體"/>
        </w:rPr>
        <w:t>，如來不可得；離</w:t>
      </w:r>
      <w:r w:rsidRPr="0061685E">
        <w:rPr>
          <w:rFonts w:eastAsia="標楷體"/>
          <w:b/>
        </w:rPr>
        <w:t>如</w:t>
      </w:r>
      <w:r w:rsidRPr="0061685E">
        <w:rPr>
          <w:rFonts w:eastAsia="標楷體"/>
        </w:rPr>
        <w:t>，如來亦不可得。無受處相中如來不可得，如中如來不可得</w:t>
      </w:r>
      <w:r w:rsidRPr="0061685E">
        <w:rPr>
          <w:rFonts w:eastAsia="標楷體" w:hint="eastAsia"/>
        </w:rPr>
        <w:t>。</w:t>
      </w:r>
      <w:r w:rsidRPr="0061685E">
        <w:rPr>
          <w:rStyle w:val="a3"/>
          <w:rFonts w:eastAsia="標楷體" w:hAnsi="標楷體"/>
        </w:rPr>
        <w:footnoteReference w:id="190"/>
      </w:r>
    </w:p>
    <w:p w:rsidR="00BB7555" w:rsidRPr="0061685E" w:rsidRDefault="00BB7555" w:rsidP="00DD6DCF">
      <w:pPr>
        <w:spacing w:beforeLines="30" w:before="108"/>
        <w:ind w:leftChars="150" w:left="360"/>
        <w:jc w:val="both"/>
        <w:rPr>
          <w:rFonts w:eastAsia="標楷體"/>
          <w:b/>
          <w:sz w:val="21"/>
          <w:bdr w:val="single" w:sz="4" w:space="0" w:color="auto" w:frame="1"/>
        </w:rPr>
      </w:pPr>
      <w:bookmarkStart w:id="129" w:name="_Toc119189445"/>
      <w:bookmarkStart w:id="130" w:name="_Toc119200782"/>
      <w:bookmarkStart w:id="131" w:name="_Toc120416098"/>
      <w:bookmarkStart w:id="132" w:name="_Toc120418652"/>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二</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廣釋</w:t>
      </w:r>
      <w:bookmarkStart w:id="133" w:name="_Toc119189446"/>
      <w:bookmarkStart w:id="134" w:name="_Toc119200783"/>
      <w:bookmarkEnd w:id="129"/>
      <w:bookmarkEnd w:id="130"/>
      <w:bookmarkEnd w:id="131"/>
      <w:bookmarkEnd w:id="132"/>
    </w:p>
    <w:p w:rsidR="00BB7555" w:rsidRPr="0061685E" w:rsidRDefault="00BB7555" w:rsidP="00DD6DCF">
      <w:pPr>
        <w:ind w:leftChars="200" w:left="480"/>
        <w:jc w:val="both"/>
        <w:rPr>
          <w:rFonts w:eastAsia="標楷體"/>
          <w:b/>
          <w:sz w:val="21"/>
        </w:rPr>
      </w:pPr>
      <w:r w:rsidRPr="0061685E">
        <w:rPr>
          <w:rFonts w:eastAsia="標楷體" w:hint="eastAsia"/>
          <w:b/>
          <w:sz w:val="21"/>
          <w:bdr w:val="single" w:sz="4" w:space="0" w:color="auto" w:frame="1"/>
        </w:rPr>
        <w:t>1</w:t>
      </w:r>
      <w:r w:rsidRPr="0061685E">
        <w:rPr>
          <w:rFonts w:eastAsia="標楷體" w:hint="eastAsia"/>
          <w:b/>
          <w:sz w:val="21"/>
          <w:bdr w:val="single" w:sz="4" w:space="0" w:color="auto" w:frame="1"/>
        </w:rPr>
        <w:t>、</w:t>
      </w:r>
      <w:r w:rsidR="00394B3F" w:rsidRPr="0061685E">
        <w:rPr>
          <w:rFonts w:ascii="標楷體" w:eastAsia="標楷體" w:hAnsi="標楷體" w:hint="eastAsia"/>
          <w:b/>
          <w:sz w:val="21"/>
          <w:szCs w:val="22"/>
          <w:bdr w:val="single" w:sz="4" w:space="0" w:color="auto" w:frame="1"/>
        </w:rPr>
        <w:t>諸法</w:t>
      </w:r>
      <w:r w:rsidRPr="0061685E">
        <w:rPr>
          <w:rFonts w:ascii="標楷體" w:eastAsia="標楷體" w:hAnsi="標楷體"/>
          <w:b/>
          <w:sz w:val="21"/>
          <w:szCs w:val="22"/>
          <w:bdr w:val="single" w:sz="4" w:space="0" w:color="auto" w:frame="1"/>
        </w:rPr>
        <w:t>如中不可得</w:t>
      </w:r>
      <w:bookmarkEnd w:id="133"/>
      <w:bookmarkEnd w:id="134"/>
    </w:p>
    <w:p w:rsidR="00BB7555" w:rsidRPr="0061685E" w:rsidRDefault="00BB7555" w:rsidP="00D655E6">
      <w:pPr>
        <w:ind w:leftChars="200" w:left="480"/>
        <w:jc w:val="both"/>
        <w:rPr>
          <w:rFonts w:eastAsia="標楷體"/>
        </w:rPr>
      </w:pPr>
      <w:r w:rsidRPr="0061685E">
        <w:rPr>
          <w:rFonts w:eastAsia="標楷體"/>
        </w:rPr>
        <w:t>色如中</w:t>
      </w:r>
      <w:r w:rsidRPr="0061685E">
        <w:rPr>
          <w:rFonts w:eastAsia="標楷體" w:hint="eastAsia"/>
        </w:rPr>
        <w:t>，</w:t>
      </w:r>
      <w:r w:rsidRPr="0061685E">
        <w:rPr>
          <w:rFonts w:eastAsia="標楷體"/>
        </w:rPr>
        <w:t>如來如不可得</w:t>
      </w:r>
      <w:r w:rsidRPr="0061685E">
        <w:rPr>
          <w:rFonts w:eastAsia="標楷體" w:hint="eastAsia"/>
        </w:rPr>
        <w:t>；</w:t>
      </w:r>
      <w:r w:rsidRPr="0061685E">
        <w:rPr>
          <w:rFonts w:eastAsia="標楷體"/>
        </w:rPr>
        <w:t>如來如中</w:t>
      </w:r>
      <w:r w:rsidRPr="0061685E">
        <w:rPr>
          <w:rFonts w:eastAsia="標楷體" w:hint="eastAsia"/>
        </w:rPr>
        <w:t>，</w:t>
      </w:r>
      <w:r w:rsidRPr="0061685E">
        <w:rPr>
          <w:rFonts w:eastAsia="標楷體"/>
        </w:rPr>
        <w:t>色如不可得</w:t>
      </w:r>
      <w:r w:rsidRPr="0061685E">
        <w:rPr>
          <w:rFonts w:eastAsia="標楷體" w:hint="eastAsia"/>
        </w:rPr>
        <w:t>。</w:t>
      </w:r>
    </w:p>
    <w:p w:rsidR="00BB7555" w:rsidRPr="0061685E" w:rsidRDefault="00BB7555" w:rsidP="00DD6DCF">
      <w:pPr>
        <w:spacing w:beforeLines="30" w:before="108"/>
        <w:ind w:leftChars="200" w:left="480"/>
        <w:jc w:val="both"/>
        <w:rPr>
          <w:rFonts w:eastAsia="標楷體"/>
          <w:b/>
          <w:sz w:val="21"/>
          <w:bdr w:val="single" w:sz="4" w:space="0" w:color="auto" w:frame="1"/>
        </w:rPr>
      </w:pPr>
      <w:bookmarkStart w:id="135" w:name="_Toc119189447"/>
      <w:bookmarkStart w:id="136" w:name="_Toc119200784"/>
      <w:r w:rsidRPr="0061685E">
        <w:rPr>
          <w:rFonts w:eastAsia="標楷體" w:hint="eastAsia"/>
          <w:b/>
          <w:sz w:val="21"/>
          <w:bdr w:val="single" w:sz="4" w:space="0" w:color="auto" w:frame="1"/>
        </w:rPr>
        <w:t>2</w:t>
      </w:r>
      <w:r w:rsidRPr="0061685E">
        <w:rPr>
          <w:rFonts w:eastAsia="標楷體" w:hint="eastAsia"/>
          <w:b/>
          <w:sz w:val="21"/>
          <w:bdr w:val="single" w:sz="4" w:space="0" w:color="auto" w:frame="1"/>
        </w:rPr>
        <w:t>、</w:t>
      </w:r>
      <w:r w:rsidR="00394B3F" w:rsidRPr="0061685E">
        <w:rPr>
          <w:rFonts w:ascii="標楷體" w:eastAsia="標楷體" w:hAnsi="標楷體" w:hint="eastAsia"/>
          <w:b/>
          <w:sz w:val="21"/>
          <w:szCs w:val="22"/>
          <w:bdr w:val="single" w:sz="4" w:space="0" w:color="auto" w:frame="1"/>
        </w:rPr>
        <w:t>諸</w:t>
      </w:r>
      <w:r w:rsidR="007D63C5" w:rsidRPr="0061685E">
        <w:rPr>
          <w:rFonts w:ascii="標楷體" w:eastAsia="標楷體" w:hAnsi="標楷體" w:hint="eastAsia"/>
          <w:b/>
          <w:sz w:val="21"/>
          <w:szCs w:val="22"/>
          <w:bdr w:val="single" w:sz="4" w:space="0" w:color="auto" w:frame="1"/>
        </w:rPr>
        <w:t>法</w:t>
      </w:r>
      <w:r w:rsidRPr="0061685E">
        <w:rPr>
          <w:rFonts w:ascii="標楷體" w:eastAsia="標楷體" w:hAnsi="標楷體" w:hint="eastAsia"/>
          <w:b/>
          <w:sz w:val="21"/>
          <w:szCs w:val="22"/>
          <w:bdr w:val="single" w:sz="4" w:space="0" w:color="auto" w:frame="1"/>
        </w:rPr>
        <w:t>法相中不</w:t>
      </w:r>
      <w:r w:rsidRPr="0061685E">
        <w:rPr>
          <w:rFonts w:ascii="標楷體" w:eastAsia="標楷體" w:hAnsi="標楷體"/>
          <w:b/>
          <w:sz w:val="21"/>
          <w:szCs w:val="22"/>
          <w:bdr w:val="single" w:sz="4" w:space="0" w:color="auto" w:frame="1"/>
        </w:rPr>
        <w:t>可得</w:t>
      </w:r>
      <w:bookmarkEnd w:id="135"/>
      <w:bookmarkEnd w:id="136"/>
    </w:p>
    <w:p w:rsidR="00BB7555" w:rsidRPr="0061685E" w:rsidRDefault="00BB7555" w:rsidP="00D655E6">
      <w:pPr>
        <w:ind w:leftChars="200" w:left="480"/>
        <w:jc w:val="both"/>
        <w:rPr>
          <w:rFonts w:eastAsia="標楷體"/>
        </w:rPr>
      </w:pPr>
      <w:r w:rsidRPr="0061685E">
        <w:rPr>
          <w:rFonts w:eastAsia="標楷體"/>
        </w:rPr>
        <w:t>色法相中</w:t>
      </w:r>
      <w:r w:rsidRPr="0061685E">
        <w:rPr>
          <w:rFonts w:eastAsia="標楷體" w:hint="eastAsia"/>
        </w:rPr>
        <w:t>，</w:t>
      </w:r>
      <w:r w:rsidRPr="0061685E">
        <w:rPr>
          <w:rFonts w:eastAsia="標楷體"/>
        </w:rPr>
        <w:t>如來法相不可得</w:t>
      </w:r>
      <w:r w:rsidRPr="0061685E">
        <w:rPr>
          <w:rFonts w:eastAsia="標楷體" w:hint="eastAsia"/>
        </w:rPr>
        <w:t>；</w:t>
      </w:r>
      <w:r w:rsidRPr="0061685E">
        <w:rPr>
          <w:rFonts w:eastAsia="標楷體"/>
        </w:rPr>
        <w:t>如來法相中</w:t>
      </w:r>
      <w:r w:rsidRPr="0061685E">
        <w:rPr>
          <w:rFonts w:eastAsia="標楷體" w:hint="eastAsia"/>
        </w:rPr>
        <w:t>，</w:t>
      </w:r>
      <w:r w:rsidRPr="0061685E">
        <w:rPr>
          <w:rFonts w:eastAsia="標楷體"/>
        </w:rPr>
        <w:t>色法相不可得</w:t>
      </w:r>
      <w:r w:rsidRPr="0061685E">
        <w:rPr>
          <w:rFonts w:eastAsia="標楷體" w:hint="eastAsia"/>
        </w:rPr>
        <w:t>。</w:t>
      </w:r>
    </w:p>
    <w:p w:rsidR="00BB7555" w:rsidRPr="0061685E" w:rsidRDefault="00BB7555" w:rsidP="00D655E6">
      <w:pPr>
        <w:ind w:leftChars="200" w:left="480"/>
        <w:jc w:val="both"/>
        <w:rPr>
          <w:rFonts w:eastAsia="標楷體"/>
        </w:rPr>
      </w:pPr>
      <w:r w:rsidRPr="0061685E">
        <w:rPr>
          <w:rFonts w:eastAsia="標楷體"/>
        </w:rPr>
        <w:t>受、想、行、識法相中，乃至一切種智亦如是。</w:t>
      </w:r>
      <w:r w:rsidRPr="0061685E">
        <w:rPr>
          <w:rStyle w:val="a3"/>
          <w:rFonts w:eastAsia="標楷體"/>
        </w:rPr>
        <w:footnoteReference w:id="191"/>
      </w:r>
    </w:p>
    <w:p w:rsidR="00BB7555" w:rsidRPr="0061685E" w:rsidRDefault="00C01CAA" w:rsidP="00885593">
      <w:pPr>
        <w:spacing w:beforeLines="30" w:before="108" w:line="380" w:lineRule="exact"/>
        <w:ind w:leftChars="200" w:left="480"/>
        <w:jc w:val="both"/>
        <w:rPr>
          <w:rFonts w:eastAsia="標楷體"/>
          <w:b/>
          <w:sz w:val="21"/>
          <w:bdr w:val="single" w:sz="4" w:space="0" w:color="auto" w:frame="1"/>
        </w:rPr>
      </w:pPr>
      <w:bookmarkStart w:id="140" w:name="_Toc119189448"/>
      <w:bookmarkStart w:id="141" w:name="_Toc119200785"/>
      <w:r>
        <w:rPr>
          <w:rFonts w:eastAsia="標楷體" w:hint="eastAsia"/>
          <w:b/>
          <w:sz w:val="21"/>
          <w:bdr w:val="single" w:sz="4" w:space="0" w:color="auto" w:frame="1"/>
        </w:rPr>
        <w:lastRenderedPageBreak/>
        <w:t>`1570`</w:t>
      </w:r>
      <w:r w:rsidR="00BB7555" w:rsidRPr="0061685E">
        <w:rPr>
          <w:rFonts w:eastAsia="標楷體" w:hint="eastAsia"/>
          <w:b/>
          <w:sz w:val="21"/>
          <w:bdr w:val="single" w:sz="4" w:space="0" w:color="auto" w:frame="1"/>
        </w:rPr>
        <w:t>3</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無</w:t>
      </w:r>
      <w:proofErr w:type="gramStart"/>
      <w:r w:rsidR="00BB7555" w:rsidRPr="0061685E">
        <w:rPr>
          <w:rFonts w:ascii="標楷體" w:eastAsia="標楷體" w:hAnsi="標楷體" w:hint="eastAsia"/>
          <w:b/>
          <w:sz w:val="21"/>
          <w:szCs w:val="22"/>
          <w:bdr w:val="single" w:sz="4" w:space="0" w:color="auto" w:frame="1"/>
        </w:rPr>
        <w:t>合散故</w:t>
      </w:r>
      <w:proofErr w:type="gramEnd"/>
      <w:r w:rsidR="00BB7555" w:rsidRPr="0061685E">
        <w:rPr>
          <w:rFonts w:ascii="標楷體" w:eastAsia="標楷體" w:hAnsi="標楷體" w:hint="eastAsia"/>
          <w:b/>
          <w:sz w:val="21"/>
          <w:szCs w:val="22"/>
          <w:bdr w:val="single" w:sz="4" w:space="0" w:color="auto" w:frame="1"/>
        </w:rPr>
        <w:t>無</w:t>
      </w:r>
      <w:r w:rsidR="00BB7555" w:rsidRPr="0061685E">
        <w:rPr>
          <w:rFonts w:ascii="標楷體" w:eastAsia="標楷體" w:hAnsi="標楷體"/>
          <w:b/>
          <w:sz w:val="21"/>
          <w:szCs w:val="22"/>
          <w:bdr w:val="single" w:sz="4" w:space="0" w:color="auto" w:frame="1"/>
        </w:rPr>
        <w:t>如來</w:t>
      </w:r>
      <w:bookmarkEnd w:id="140"/>
      <w:bookmarkEnd w:id="141"/>
    </w:p>
    <w:p w:rsidR="00BB7555" w:rsidRPr="0061685E" w:rsidRDefault="00BB7555" w:rsidP="00885593">
      <w:pPr>
        <w:spacing w:line="380" w:lineRule="exact"/>
        <w:ind w:leftChars="250" w:left="600"/>
        <w:jc w:val="both"/>
        <w:rPr>
          <w:rFonts w:eastAsia="標楷體"/>
          <w:b/>
          <w:sz w:val="21"/>
        </w:rPr>
      </w:pPr>
      <w:bookmarkStart w:id="142" w:name="_Toc119189449"/>
      <w:bookmarkStart w:id="143" w:name="_Toc119200786"/>
      <w:r w:rsidRPr="0061685E">
        <w:rPr>
          <w:rFonts w:eastAsia="標楷體" w:hint="eastAsia"/>
          <w:b/>
          <w:sz w:val="21"/>
          <w:bdr w:val="single" w:sz="4" w:space="0" w:color="auto" w:frame="1"/>
        </w:rPr>
        <w:t>（</w:t>
      </w:r>
      <w:r w:rsidRPr="0061685E">
        <w:rPr>
          <w:rFonts w:eastAsia="標楷體" w:hint="eastAsia"/>
          <w:b/>
          <w:sz w:val="21"/>
          <w:bdr w:val="single" w:sz="4" w:space="0" w:color="auto" w:frame="1"/>
        </w:rPr>
        <w:t>1</w:t>
      </w:r>
      <w:r w:rsidRPr="0061685E">
        <w:rPr>
          <w:rFonts w:eastAsia="標楷體" w:hint="eastAsia"/>
          <w:b/>
          <w:sz w:val="21"/>
          <w:bdr w:val="single" w:sz="4" w:space="0" w:color="auto" w:frame="1"/>
        </w:rPr>
        <w:t>）</w:t>
      </w:r>
      <w:r w:rsidR="007D63C5" w:rsidRPr="0061685E">
        <w:rPr>
          <w:rFonts w:ascii="標楷體" w:eastAsia="標楷體" w:hAnsi="標楷體" w:hint="eastAsia"/>
          <w:b/>
          <w:sz w:val="21"/>
          <w:szCs w:val="22"/>
          <w:bdr w:val="single" w:sz="4" w:space="0" w:color="auto" w:frame="1"/>
        </w:rPr>
        <w:t>如中無合散，</w:t>
      </w:r>
      <w:r w:rsidRPr="0061685E">
        <w:rPr>
          <w:rFonts w:ascii="標楷體" w:eastAsia="標楷體" w:hAnsi="標楷體" w:hint="eastAsia"/>
          <w:b/>
          <w:sz w:val="21"/>
          <w:szCs w:val="22"/>
          <w:bdr w:val="single" w:sz="4" w:space="0" w:color="auto" w:frame="1"/>
        </w:rPr>
        <w:t>離如</w:t>
      </w:r>
      <w:r w:rsidR="007D63C5" w:rsidRPr="0061685E">
        <w:rPr>
          <w:rFonts w:ascii="標楷體" w:eastAsia="標楷體" w:hAnsi="標楷體" w:hint="eastAsia"/>
          <w:b/>
          <w:sz w:val="21"/>
          <w:szCs w:val="22"/>
          <w:bdr w:val="single" w:sz="4" w:space="0" w:color="auto" w:frame="1"/>
        </w:rPr>
        <w:t>亦</w:t>
      </w:r>
      <w:r w:rsidRPr="0061685E">
        <w:rPr>
          <w:rFonts w:ascii="標楷體" w:eastAsia="標楷體" w:hAnsi="標楷體" w:hint="eastAsia"/>
          <w:b/>
          <w:sz w:val="21"/>
          <w:szCs w:val="22"/>
          <w:bdr w:val="single" w:sz="4" w:space="0" w:color="auto" w:frame="1"/>
        </w:rPr>
        <w:t>無合散</w:t>
      </w:r>
      <w:bookmarkEnd w:id="142"/>
      <w:bookmarkEnd w:id="143"/>
    </w:p>
    <w:p w:rsidR="00BB7555" w:rsidRPr="0061685E" w:rsidRDefault="00BB7555" w:rsidP="00885593">
      <w:pPr>
        <w:spacing w:line="380" w:lineRule="exact"/>
        <w:ind w:leftChars="250" w:left="600"/>
        <w:jc w:val="both"/>
        <w:rPr>
          <w:rFonts w:eastAsia="標楷體"/>
        </w:rPr>
      </w:pPr>
      <w:r w:rsidRPr="0061685E">
        <w:rPr>
          <w:rFonts w:eastAsia="標楷體"/>
        </w:rPr>
        <w:t>憍尸迦！如來色如中不合不散，受、想、行、識如中不合不散；</w:t>
      </w:r>
    </w:p>
    <w:p w:rsidR="00BB7555" w:rsidRPr="0061685E" w:rsidRDefault="00BB7555" w:rsidP="00885593">
      <w:pPr>
        <w:spacing w:line="380" w:lineRule="exact"/>
        <w:ind w:leftChars="250" w:left="600"/>
        <w:jc w:val="both"/>
        <w:rPr>
          <w:rFonts w:eastAsia="標楷體"/>
        </w:rPr>
      </w:pPr>
      <w:r w:rsidRPr="0061685E">
        <w:rPr>
          <w:rFonts w:eastAsia="標楷體"/>
        </w:rPr>
        <w:t>如來離色如不合不散，離受、想、行、識如不合不散</w:t>
      </w:r>
      <w:r w:rsidRPr="0061685E">
        <w:rPr>
          <w:rFonts w:eastAsia="標楷體" w:hint="eastAsia"/>
        </w:rPr>
        <w:t>。</w:t>
      </w:r>
      <w:r w:rsidRPr="0061685E">
        <w:rPr>
          <w:rStyle w:val="a3"/>
          <w:rFonts w:eastAsia="標楷體"/>
        </w:rPr>
        <w:footnoteReference w:id="192"/>
      </w:r>
    </w:p>
    <w:p w:rsidR="00BB7555" w:rsidRPr="0061685E" w:rsidRDefault="00BB7555" w:rsidP="00885593">
      <w:pPr>
        <w:spacing w:beforeLines="20" w:before="72" w:line="380" w:lineRule="exact"/>
        <w:ind w:leftChars="250" w:left="600"/>
        <w:jc w:val="both"/>
        <w:rPr>
          <w:rFonts w:eastAsia="標楷體"/>
        </w:rPr>
      </w:pPr>
      <w:r w:rsidRPr="0061685E">
        <w:rPr>
          <w:rFonts w:eastAsia="標楷體"/>
        </w:rPr>
        <w:t>乃至一切種智亦如是。</w:t>
      </w:r>
    </w:p>
    <w:p w:rsidR="00BB7555" w:rsidRPr="0061685E" w:rsidRDefault="00BB7555" w:rsidP="00885593">
      <w:pPr>
        <w:spacing w:beforeLines="30" w:before="108" w:line="380" w:lineRule="exact"/>
        <w:ind w:leftChars="250" w:left="600"/>
        <w:jc w:val="both"/>
        <w:rPr>
          <w:rFonts w:eastAsia="標楷體"/>
          <w:b/>
          <w:sz w:val="21"/>
          <w:bdr w:val="single" w:sz="4" w:space="0" w:color="auto" w:frame="1"/>
        </w:rPr>
      </w:pPr>
      <w:bookmarkStart w:id="144" w:name="_Toc119189450"/>
      <w:bookmarkStart w:id="145" w:name="_Toc119200787"/>
      <w:r w:rsidRPr="0061685E">
        <w:rPr>
          <w:rFonts w:eastAsia="標楷體" w:hint="eastAsia"/>
          <w:b/>
          <w:sz w:val="21"/>
          <w:bdr w:val="single" w:sz="4" w:space="0" w:color="auto" w:frame="1"/>
        </w:rPr>
        <w:t>（</w:t>
      </w:r>
      <w:r w:rsidRPr="0061685E">
        <w:rPr>
          <w:rFonts w:eastAsia="標楷體" w:hint="eastAsia"/>
          <w:b/>
          <w:sz w:val="21"/>
          <w:bdr w:val="single" w:sz="4" w:space="0" w:color="auto" w:frame="1"/>
        </w:rPr>
        <w:t>2</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法相中無合散</w:t>
      </w:r>
      <w:bookmarkEnd w:id="144"/>
      <w:bookmarkEnd w:id="145"/>
      <w:r w:rsidR="007D63C5" w:rsidRPr="0061685E">
        <w:rPr>
          <w:rFonts w:ascii="標楷體" w:eastAsia="標楷體" w:hAnsi="標楷體" w:hint="eastAsia"/>
          <w:b/>
          <w:sz w:val="21"/>
          <w:szCs w:val="22"/>
          <w:bdr w:val="single" w:sz="4" w:space="0" w:color="auto" w:frame="1"/>
        </w:rPr>
        <w:t>，離法相亦無合散</w:t>
      </w:r>
    </w:p>
    <w:p w:rsidR="00BB7555" w:rsidRPr="0061685E" w:rsidRDefault="00BB7555" w:rsidP="00885593">
      <w:pPr>
        <w:spacing w:line="380" w:lineRule="exact"/>
        <w:ind w:leftChars="250" w:left="600"/>
        <w:jc w:val="both"/>
        <w:rPr>
          <w:rFonts w:eastAsia="標楷體"/>
        </w:rPr>
      </w:pPr>
      <w:r w:rsidRPr="0061685E">
        <w:rPr>
          <w:rFonts w:eastAsia="標楷體"/>
        </w:rPr>
        <w:t>如來色法相中不合不散，受、想、行、識法相中不合不散；</w:t>
      </w:r>
    </w:p>
    <w:p w:rsidR="00BB7555" w:rsidRPr="0061685E" w:rsidRDefault="00BB7555" w:rsidP="00885593">
      <w:pPr>
        <w:spacing w:line="380" w:lineRule="exact"/>
        <w:ind w:leftChars="250" w:left="600"/>
        <w:jc w:val="both"/>
        <w:rPr>
          <w:rFonts w:eastAsia="標楷體"/>
        </w:rPr>
      </w:pPr>
      <w:r w:rsidRPr="0061685E">
        <w:rPr>
          <w:rFonts w:eastAsia="標楷體"/>
        </w:rPr>
        <w:t>如來離色法相中不合不散，離受、想、行、識法相中不合不散</w:t>
      </w:r>
      <w:r w:rsidRPr="0061685E">
        <w:rPr>
          <w:rFonts w:eastAsia="標楷體" w:hint="eastAsia"/>
        </w:rPr>
        <w:t>。</w:t>
      </w:r>
    </w:p>
    <w:p w:rsidR="00BB7555" w:rsidRPr="0061685E" w:rsidRDefault="00BB7555" w:rsidP="00885593">
      <w:pPr>
        <w:spacing w:beforeLines="20" w:before="72" w:line="380" w:lineRule="exact"/>
        <w:ind w:leftChars="250" w:left="600"/>
        <w:jc w:val="both"/>
        <w:rPr>
          <w:rFonts w:eastAsia="標楷體"/>
        </w:rPr>
      </w:pPr>
      <w:r w:rsidRPr="0061685E">
        <w:rPr>
          <w:rFonts w:eastAsia="標楷體"/>
        </w:rPr>
        <w:t>乃至一切種智亦如是。</w:t>
      </w:r>
    </w:p>
    <w:p w:rsidR="00BB7555" w:rsidRPr="0061685E" w:rsidRDefault="00BB7555" w:rsidP="00885593">
      <w:pPr>
        <w:spacing w:beforeLines="30" w:before="108" w:line="380" w:lineRule="exact"/>
        <w:ind w:leftChars="250" w:left="600"/>
        <w:jc w:val="both"/>
        <w:rPr>
          <w:rFonts w:eastAsia="標楷體"/>
          <w:b/>
          <w:sz w:val="21"/>
          <w:bdr w:val="single" w:sz="4" w:space="0" w:color="auto" w:frame="1"/>
        </w:rPr>
      </w:pPr>
      <w:r w:rsidRPr="0061685E">
        <w:rPr>
          <w:rFonts w:eastAsia="標楷體" w:hint="eastAsia"/>
          <w:b/>
          <w:sz w:val="21"/>
          <w:bdr w:val="single" w:sz="4" w:space="0" w:color="auto" w:frame="1"/>
        </w:rPr>
        <w:t>（</w:t>
      </w:r>
      <w:r w:rsidRPr="0061685E">
        <w:rPr>
          <w:rFonts w:eastAsia="標楷體" w:hint="eastAsia"/>
          <w:b/>
          <w:sz w:val="21"/>
          <w:bdr w:val="single" w:sz="4" w:space="0" w:color="auto" w:frame="1"/>
        </w:rPr>
        <w:t>3</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結成</w:t>
      </w:r>
    </w:p>
    <w:p w:rsidR="00BB7555" w:rsidRPr="0061685E" w:rsidRDefault="00BB7555" w:rsidP="00885593">
      <w:pPr>
        <w:spacing w:line="380" w:lineRule="exact"/>
        <w:ind w:leftChars="250" w:left="600"/>
        <w:jc w:val="both"/>
        <w:rPr>
          <w:rFonts w:eastAsia="標楷體"/>
        </w:rPr>
      </w:pPr>
      <w:r w:rsidRPr="0061685E">
        <w:rPr>
          <w:rFonts w:eastAsia="標楷體"/>
        </w:rPr>
        <w:t>憍尸迦！</w:t>
      </w:r>
      <w:r w:rsidRPr="0061685E">
        <w:rPr>
          <w:rFonts w:eastAsia="標楷體"/>
          <w:u w:val="dash"/>
        </w:rPr>
        <w:t>如是等一切法中不合不散，是佛神力，用無所受法故</w:t>
      </w:r>
      <w:r w:rsidRPr="0061685E">
        <w:rPr>
          <w:rFonts w:eastAsia="標楷體"/>
        </w:rPr>
        <w:t>。</w:t>
      </w:r>
      <w:r w:rsidRPr="0061685E">
        <w:rPr>
          <w:rStyle w:val="a3"/>
          <w:rFonts w:eastAsia="標楷體"/>
        </w:rPr>
        <w:footnoteReference w:id="193"/>
      </w:r>
    </w:p>
    <w:p w:rsidR="00BB7555" w:rsidRPr="0061685E" w:rsidRDefault="00C01CAA" w:rsidP="00885593">
      <w:pPr>
        <w:keepNext/>
        <w:spacing w:beforeLines="30" w:before="108"/>
        <w:ind w:leftChars="50" w:left="120"/>
        <w:jc w:val="both"/>
        <w:rPr>
          <w:rFonts w:eastAsia="標楷體"/>
          <w:b/>
          <w:sz w:val="21"/>
          <w:szCs w:val="20"/>
          <w:bdr w:val="single" w:sz="4" w:space="0" w:color="auto" w:frame="1"/>
        </w:rPr>
      </w:pPr>
      <w:bookmarkStart w:id="146" w:name="_Toc119189452"/>
      <w:bookmarkStart w:id="147" w:name="_Toc119200789"/>
      <w:bookmarkStart w:id="148" w:name="_Toc120416099"/>
      <w:bookmarkStart w:id="149" w:name="_Toc120418653"/>
      <w:r>
        <w:rPr>
          <w:rFonts w:eastAsia="標楷體" w:hint="eastAsia"/>
          <w:b/>
          <w:sz w:val="21"/>
          <w:szCs w:val="20"/>
          <w:bdr w:val="single" w:sz="4" w:space="0" w:color="auto" w:frame="1"/>
        </w:rPr>
        <w:lastRenderedPageBreak/>
        <w:t>`1571`</w:t>
      </w:r>
      <w:r w:rsidR="00BB7555" w:rsidRPr="0061685E">
        <w:rPr>
          <w:rFonts w:eastAsia="標楷體" w:hint="eastAsia"/>
          <w:b/>
          <w:sz w:val="21"/>
          <w:szCs w:val="20"/>
          <w:bdr w:val="single" w:sz="4" w:space="0" w:color="auto" w:frame="1"/>
        </w:rPr>
        <w:t>（</w:t>
      </w:r>
      <w:r w:rsidR="001406CB" w:rsidRPr="0061685E">
        <w:rPr>
          <w:rFonts w:ascii="標楷體" w:eastAsia="標楷體" w:hAnsi="標楷體" w:hint="eastAsia"/>
          <w:b/>
          <w:sz w:val="21"/>
          <w:szCs w:val="22"/>
          <w:bdr w:val="single" w:sz="4" w:space="0" w:color="auto" w:frame="1"/>
        </w:rPr>
        <w:t>參</w:t>
      </w:r>
      <w:r w:rsidR="00BB7555" w:rsidRPr="0061685E">
        <w:rPr>
          <w:rFonts w:eastAsia="標楷體" w:hint="eastAsia"/>
          <w:b/>
          <w:sz w:val="21"/>
          <w:szCs w:val="20"/>
          <w:bdr w:val="single" w:sz="4" w:space="0" w:color="auto" w:frame="1"/>
        </w:rPr>
        <w:t>）</w:t>
      </w:r>
      <w:r w:rsidR="00BB7555" w:rsidRPr="0061685E">
        <w:rPr>
          <w:rFonts w:ascii="標楷體" w:eastAsia="標楷體" w:hAnsi="標楷體" w:hint="eastAsia"/>
          <w:b/>
          <w:sz w:val="21"/>
          <w:szCs w:val="22"/>
          <w:bdr w:val="single" w:sz="4" w:space="0" w:color="auto" w:frame="1"/>
        </w:rPr>
        <w:t>論「</w:t>
      </w:r>
      <w:proofErr w:type="gramStart"/>
      <w:r w:rsidR="00BB7555" w:rsidRPr="0061685E">
        <w:rPr>
          <w:rFonts w:ascii="標楷體" w:eastAsia="標楷體" w:hAnsi="標楷體" w:hint="eastAsia"/>
          <w:b/>
          <w:sz w:val="21"/>
          <w:szCs w:val="22"/>
          <w:bdr w:val="single" w:sz="4" w:space="0" w:color="auto" w:frame="1"/>
        </w:rPr>
        <w:t>觀照</w:t>
      </w:r>
      <w:proofErr w:type="gramEnd"/>
      <w:r w:rsidR="00BB7555" w:rsidRPr="0061685E">
        <w:rPr>
          <w:rFonts w:ascii="標楷體" w:eastAsia="標楷體" w:hAnsi="標楷體" w:hint="eastAsia"/>
          <w:b/>
          <w:sz w:val="21"/>
          <w:szCs w:val="22"/>
          <w:bdr w:val="single" w:sz="4" w:space="0" w:color="auto" w:frame="1"/>
        </w:rPr>
        <w:t>般若」</w:t>
      </w:r>
      <w:r w:rsidR="00BB7555" w:rsidRPr="0061685E">
        <w:rPr>
          <w:rStyle w:val="a3"/>
          <w:szCs w:val="20"/>
          <w:bdr w:val="single" w:sz="4" w:space="0" w:color="auto" w:frame="1"/>
        </w:rPr>
        <w:footnoteReference w:id="194"/>
      </w:r>
      <w:proofErr w:type="gramStart"/>
      <w:r w:rsidR="00BB7555" w:rsidRPr="0061685E">
        <w:rPr>
          <w:rFonts w:eastAsia="標楷體" w:hint="eastAsia"/>
          <w:b/>
          <w:sz w:val="21"/>
          <w:szCs w:val="20"/>
          <w:bdr w:val="single" w:sz="4" w:space="0" w:color="auto" w:frame="1"/>
        </w:rPr>
        <w:t>──</w:t>
      </w:r>
      <w:r w:rsidR="00BB7555" w:rsidRPr="0061685E">
        <w:rPr>
          <w:rFonts w:ascii="標楷體" w:eastAsia="標楷體" w:hAnsi="標楷體" w:hint="eastAsia"/>
          <w:b/>
          <w:sz w:val="21"/>
          <w:szCs w:val="22"/>
          <w:bdr w:val="single" w:sz="4" w:space="0" w:color="auto" w:frame="1"/>
        </w:rPr>
        <w:t>直明</w:t>
      </w:r>
      <w:proofErr w:type="gramEnd"/>
      <w:r w:rsidR="00BB7555" w:rsidRPr="0061685E">
        <w:rPr>
          <w:rFonts w:ascii="標楷體" w:eastAsia="標楷體" w:hAnsi="標楷體" w:hint="eastAsia"/>
          <w:b/>
          <w:sz w:val="21"/>
          <w:szCs w:val="22"/>
          <w:bdr w:val="single" w:sz="4" w:space="0" w:color="auto" w:frame="1"/>
        </w:rPr>
        <w:t>「不即不離</w:t>
      </w:r>
      <w:proofErr w:type="gramStart"/>
      <w:r w:rsidR="00BB7555" w:rsidRPr="0061685E">
        <w:rPr>
          <w:rFonts w:ascii="標楷體" w:eastAsia="標楷體" w:hAnsi="標楷體" w:hint="eastAsia"/>
          <w:b/>
          <w:sz w:val="21"/>
          <w:szCs w:val="22"/>
          <w:bdr w:val="single" w:sz="4" w:space="0" w:color="auto" w:frame="1"/>
        </w:rPr>
        <w:t>諸法求般若</w:t>
      </w:r>
      <w:bookmarkEnd w:id="146"/>
      <w:bookmarkEnd w:id="147"/>
      <w:bookmarkEnd w:id="148"/>
      <w:bookmarkEnd w:id="149"/>
      <w:proofErr w:type="gramEnd"/>
      <w:r w:rsidR="00BB7555" w:rsidRPr="0061685E">
        <w:rPr>
          <w:rFonts w:ascii="標楷體" w:eastAsia="標楷體" w:hAnsi="標楷體" w:hint="eastAsia"/>
          <w:b/>
          <w:sz w:val="21"/>
          <w:szCs w:val="22"/>
          <w:bdr w:val="single" w:sz="4" w:space="0" w:color="auto" w:frame="1"/>
        </w:rPr>
        <w:t>」</w:t>
      </w:r>
    </w:p>
    <w:p w:rsidR="00BB7555" w:rsidRPr="0061685E" w:rsidRDefault="00BB7555" w:rsidP="00DD6DCF">
      <w:pPr>
        <w:ind w:leftChars="100" w:left="240"/>
        <w:jc w:val="both"/>
        <w:rPr>
          <w:rFonts w:ascii="新細明體" w:eastAsia="標楷體" w:hAnsi="新細明體"/>
          <w:b/>
          <w:sz w:val="21"/>
          <w:szCs w:val="20"/>
          <w:bdr w:val="single" w:sz="4" w:space="0" w:color="auto"/>
        </w:rPr>
      </w:pPr>
      <w:r w:rsidRPr="0061685E">
        <w:rPr>
          <w:rFonts w:ascii="標楷體" w:eastAsia="標楷體" w:hAnsi="標楷體" w:hint="eastAsia"/>
          <w:b/>
          <w:sz w:val="21"/>
          <w:szCs w:val="22"/>
          <w:bdr w:val="single" w:sz="4" w:space="0" w:color="auto"/>
        </w:rPr>
        <w:t>一</w:t>
      </w:r>
      <w:r w:rsidRPr="0061685E">
        <w:rPr>
          <w:rFonts w:ascii="新細明體" w:eastAsia="標楷體" w:hAnsi="新細明體" w:hint="eastAsia"/>
          <w:b/>
          <w:sz w:val="21"/>
          <w:szCs w:val="20"/>
          <w:bdr w:val="single" w:sz="4" w:space="0" w:color="auto"/>
        </w:rPr>
        <w:t>、</w:t>
      </w:r>
      <w:r w:rsidRPr="0061685E">
        <w:rPr>
          <w:rFonts w:ascii="標楷體" w:eastAsia="標楷體" w:hAnsi="標楷體" w:hint="eastAsia"/>
          <w:b/>
          <w:sz w:val="21"/>
          <w:szCs w:val="22"/>
          <w:bdr w:val="single" w:sz="4" w:space="0" w:color="auto"/>
        </w:rPr>
        <w:t>不應即諸法</w:t>
      </w:r>
      <w:r w:rsidRPr="0061685E">
        <w:rPr>
          <w:rFonts w:ascii="新細明體" w:eastAsia="標楷體" w:hAnsi="新細明體" w:hint="eastAsia"/>
          <w:b/>
          <w:sz w:val="21"/>
          <w:szCs w:val="20"/>
          <w:bdr w:val="single" w:sz="4" w:space="0" w:color="auto"/>
        </w:rPr>
        <w:t>、</w:t>
      </w:r>
      <w:r w:rsidRPr="0061685E">
        <w:rPr>
          <w:rFonts w:ascii="標楷體" w:eastAsia="標楷體" w:hAnsi="標楷體" w:hint="eastAsia"/>
          <w:b/>
          <w:sz w:val="21"/>
          <w:szCs w:val="22"/>
          <w:bdr w:val="single" w:sz="4" w:space="0" w:color="auto"/>
        </w:rPr>
        <w:t>離諸法求般若</w:t>
      </w:r>
      <w:r w:rsidRPr="0061685E">
        <w:rPr>
          <w:rFonts w:ascii="新細明體" w:eastAsia="標楷體" w:hAnsi="新細明體" w:hint="eastAsia"/>
          <w:b/>
          <w:sz w:val="21"/>
          <w:szCs w:val="20"/>
          <w:bdr w:val="single" w:sz="4" w:space="0" w:color="auto"/>
        </w:rPr>
        <w:t>，</w:t>
      </w:r>
      <w:r w:rsidRPr="0061685E">
        <w:rPr>
          <w:rFonts w:ascii="標楷體" w:eastAsia="標楷體" w:hAnsi="標楷體" w:hint="eastAsia"/>
          <w:b/>
          <w:sz w:val="21"/>
          <w:szCs w:val="22"/>
          <w:bdr w:val="single" w:sz="4" w:space="0" w:color="auto"/>
        </w:rPr>
        <w:t>一切法無相故</w:t>
      </w:r>
    </w:p>
    <w:p w:rsidR="00BB7555" w:rsidRPr="0061685E" w:rsidRDefault="00BB7555" w:rsidP="00D655E6">
      <w:pPr>
        <w:ind w:leftChars="100" w:left="240"/>
        <w:jc w:val="both"/>
      </w:pPr>
      <w:r w:rsidRPr="0061685E">
        <w:rPr>
          <w:rFonts w:eastAsia="標楷體"/>
        </w:rPr>
        <w:t>如憍尸迦言：『菩薩摩訶薩般若波羅蜜，當於何處求？』</w:t>
      </w:r>
    </w:p>
    <w:p w:rsidR="00BB7555" w:rsidRPr="0061685E" w:rsidRDefault="00BB7555" w:rsidP="00D655E6">
      <w:pPr>
        <w:ind w:leftChars="100" w:left="240"/>
        <w:jc w:val="both"/>
        <w:rPr>
          <w:rFonts w:eastAsia="標楷體"/>
        </w:rPr>
      </w:pPr>
      <w:r w:rsidRPr="0061685E">
        <w:rPr>
          <w:rFonts w:eastAsia="標楷體"/>
        </w:rPr>
        <w:t>憍尸迦！不應色中求般若波羅蜜，亦不應離色求般若波羅蜜；不應受、想、行、識中求，亦不</w:t>
      </w:r>
      <w:r w:rsidRPr="0061685E">
        <w:rPr>
          <w:rStyle w:val="foot"/>
          <w:rFonts w:eastAsia="標楷體"/>
        </w:rPr>
        <w:t>應</w:t>
      </w:r>
      <w:r w:rsidRPr="0061685E">
        <w:rPr>
          <w:rStyle w:val="a3"/>
          <w:rFonts w:eastAsia="標楷體"/>
        </w:rPr>
        <w:footnoteReference w:id="195"/>
      </w:r>
      <w:r w:rsidRPr="0061685E">
        <w:rPr>
          <w:rFonts w:eastAsia="標楷體"/>
        </w:rPr>
        <w:t>離受、想、行、識求。</w:t>
      </w:r>
      <w:r w:rsidRPr="0061685E">
        <w:rPr>
          <w:rStyle w:val="a3"/>
          <w:rFonts w:eastAsia="標楷體"/>
        </w:rPr>
        <w:footnoteReference w:id="196"/>
      </w:r>
      <w:r w:rsidRPr="0061685E">
        <w:rPr>
          <w:rFonts w:eastAsia="標楷體"/>
        </w:rPr>
        <w:t>何以故？是般若波羅蜜，色、受、想、行</w:t>
      </w:r>
      <w:r w:rsidRPr="0061685E">
        <w:rPr>
          <w:rFonts w:eastAsia="標楷體" w:hint="eastAsia"/>
        </w:rPr>
        <w:t>、</w:t>
      </w:r>
      <w:r w:rsidRPr="0061685E">
        <w:rPr>
          <w:rFonts w:eastAsia="標楷體"/>
        </w:rPr>
        <w:t>識</w:t>
      </w:r>
      <w:r w:rsidRPr="0061685E">
        <w:rPr>
          <w:rFonts w:eastAsia="標楷體" w:hint="eastAsia"/>
        </w:rPr>
        <w:t>──</w:t>
      </w:r>
      <w:r w:rsidRPr="0061685E">
        <w:rPr>
          <w:rFonts w:eastAsia="標楷體"/>
        </w:rPr>
        <w:t>是一切法皆不合、不散，無色、</w:t>
      </w:r>
      <w:r w:rsidRPr="0061685E">
        <w:rPr>
          <w:sz w:val="22"/>
          <w:szCs w:val="22"/>
        </w:rPr>
        <w:t>（</w:t>
      </w:r>
      <w:smartTag w:uri="urn:schemas-microsoft-com:office:smarttags" w:element="chmetcnv">
        <w:smartTagPr>
          <w:attr w:name="UnitName" w:val="a"/>
          <w:attr w:name="SourceValue" w:val="454"/>
          <w:attr w:name="HasSpace" w:val="False"/>
          <w:attr w:name="Negative" w:val="False"/>
          <w:attr w:name="NumberType" w:val="1"/>
          <w:attr w:name="TCSC" w:val="0"/>
        </w:smartTagPr>
        <w:r w:rsidRPr="0061685E">
          <w:rPr>
            <w:rFonts w:hint="eastAsia"/>
            <w:sz w:val="22"/>
            <w:szCs w:val="22"/>
            <w:shd w:val="pct15" w:color="auto" w:fill="FFFFFF"/>
          </w:rPr>
          <w:t>454a</w:t>
        </w:r>
      </w:smartTag>
      <w:r w:rsidRPr="0061685E">
        <w:rPr>
          <w:sz w:val="22"/>
          <w:szCs w:val="22"/>
        </w:rPr>
        <w:t>）</w:t>
      </w:r>
      <w:r w:rsidRPr="0061685E">
        <w:rPr>
          <w:rFonts w:eastAsia="標楷體"/>
        </w:rPr>
        <w:t>無形、無對，一相</w:t>
      </w:r>
      <w:r w:rsidR="0031377E" w:rsidRPr="0061685E">
        <w:rPr>
          <w:rFonts w:eastAsia="標楷體" w:hint="eastAsia"/>
        </w:rPr>
        <w:t>，</w:t>
      </w:r>
      <w:r w:rsidRPr="0061685E">
        <w:rPr>
          <w:rFonts w:eastAsia="標楷體"/>
        </w:rPr>
        <w:t>所謂無相</w:t>
      </w:r>
      <w:r w:rsidRPr="0061685E">
        <w:rPr>
          <w:rFonts w:eastAsia="標楷體" w:hint="eastAsia"/>
        </w:rPr>
        <w:t>。</w:t>
      </w:r>
      <w:r w:rsidRPr="0061685E">
        <w:rPr>
          <w:rStyle w:val="a3"/>
          <w:rFonts w:eastAsia="標楷體"/>
        </w:rPr>
        <w:footnoteReference w:id="197"/>
      </w:r>
    </w:p>
    <w:p w:rsidR="00BB7555" w:rsidRPr="0061685E" w:rsidRDefault="00BB7555" w:rsidP="00D655E6">
      <w:pPr>
        <w:ind w:leftChars="100" w:left="240"/>
        <w:jc w:val="both"/>
        <w:rPr>
          <w:rFonts w:eastAsia="標楷體"/>
        </w:rPr>
      </w:pPr>
      <w:r w:rsidRPr="0061685E">
        <w:rPr>
          <w:rFonts w:eastAsia="標楷體"/>
        </w:rPr>
        <w:t>乃至一切種智中不應求般若波羅蜜，亦不應離一切種智求般若波羅蜜。何以故？是般若波羅蜜</w:t>
      </w:r>
      <w:r w:rsidRPr="0061685E">
        <w:rPr>
          <w:rFonts w:eastAsia="標楷體" w:hint="eastAsia"/>
        </w:rPr>
        <w:t>、</w:t>
      </w:r>
      <w:r w:rsidRPr="0061685E">
        <w:rPr>
          <w:rFonts w:eastAsia="標楷體"/>
        </w:rPr>
        <w:t>一切種智</w:t>
      </w:r>
      <w:r w:rsidRPr="0061685E">
        <w:rPr>
          <w:rFonts w:eastAsia="標楷體" w:hint="eastAsia"/>
        </w:rPr>
        <w:t>──</w:t>
      </w:r>
      <w:r w:rsidRPr="0061685E">
        <w:rPr>
          <w:rFonts w:eastAsia="標楷體"/>
        </w:rPr>
        <w:t>是一切法皆不合、不散，無色、無形、無對，一相</w:t>
      </w:r>
      <w:r w:rsidR="0031377E" w:rsidRPr="0061685E">
        <w:rPr>
          <w:rFonts w:eastAsia="標楷體" w:hint="eastAsia"/>
        </w:rPr>
        <w:t>，</w:t>
      </w:r>
      <w:r w:rsidRPr="0061685E">
        <w:rPr>
          <w:rFonts w:eastAsia="標楷體"/>
        </w:rPr>
        <w:t>所謂無相。</w:t>
      </w:r>
    </w:p>
    <w:p w:rsidR="00BB7555" w:rsidRPr="0061685E" w:rsidRDefault="00BB7555" w:rsidP="00DD6DCF">
      <w:pPr>
        <w:spacing w:beforeLines="30" w:before="108"/>
        <w:ind w:leftChars="100" w:left="240"/>
        <w:jc w:val="both"/>
        <w:rPr>
          <w:rFonts w:ascii="新細明體" w:eastAsia="標楷體" w:hAnsi="新細明體"/>
          <w:b/>
          <w:sz w:val="21"/>
          <w:szCs w:val="20"/>
          <w:bdr w:val="single" w:sz="4" w:space="0" w:color="auto"/>
        </w:rPr>
      </w:pPr>
      <w:r w:rsidRPr="0061685E">
        <w:rPr>
          <w:rFonts w:ascii="標楷體" w:eastAsia="標楷體" w:hAnsi="標楷體" w:hint="eastAsia"/>
          <w:b/>
          <w:sz w:val="21"/>
          <w:szCs w:val="22"/>
          <w:bdr w:val="single" w:sz="4" w:space="0" w:color="auto"/>
        </w:rPr>
        <w:t>二</w:t>
      </w:r>
      <w:r w:rsidRPr="0061685E">
        <w:rPr>
          <w:rFonts w:ascii="新細明體" w:eastAsia="標楷體" w:hAnsi="新細明體" w:hint="eastAsia"/>
          <w:b/>
          <w:sz w:val="21"/>
          <w:szCs w:val="20"/>
          <w:bdr w:val="single" w:sz="4" w:space="0" w:color="auto"/>
        </w:rPr>
        <w:t>、</w:t>
      </w:r>
      <w:r w:rsidRPr="0061685E">
        <w:rPr>
          <w:rFonts w:ascii="標楷體" w:eastAsia="標楷體" w:hAnsi="標楷體" w:hint="eastAsia"/>
          <w:b/>
          <w:sz w:val="21"/>
          <w:szCs w:val="22"/>
          <w:bdr w:val="single" w:sz="4" w:space="0" w:color="auto"/>
        </w:rPr>
        <w:t>般若非即非離「諸法</w:t>
      </w:r>
      <w:r w:rsidRPr="0061685E">
        <w:rPr>
          <w:rFonts w:ascii="新細明體" w:eastAsia="標楷體" w:hAnsi="新細明體" w:hint="eastAsia"/>
          <w:b/>
          <w:sz w:val="21"/>
          <w:szCs w:val="20"/>
          <w:bdr w:val="single" w:sz="4" w:space="0" w:color="auto"/>
        </w:rPr>
        <w:t>、</w:t>
      </w:r>
      <w:r w:rsidRPr="0061685E">
        <w:rPr>
          <w:rFonts w:ascii="標楷體" w:eastAsia="標楷體" w:hAnsi="標楷體" w:hint="eastAsia"/>
          <w:b/>
          <w:sz w:val="21"/>
          <w:szCs w:val="22"/>
          <w:bdr w:val="single" w:sz="4" w:space="0" w:color="auto"/>
        </w:rPr>
        <w:t>如</w:t>
      </w:r>
      <w:r w:rsidRPr="0061685E">
        <w:rPr>
          <w:rFonts w:ascii="新細明體" w:eastAsia="標楷體" w:hAnsi="新細明體" w:hint="eastAsia"/>
          <w:b/>
          <w:sz w:val="21"/>
          <w:szCs w:val="20"/>
          <w:bdr w:val="single" w:sz="4" w:space="0" w:color="auto"/>
        </w:rPr>
        <w:t>、</w:t>
      </w:r>
      <w:r w:rsidRPr="0061685E">
        <w:rPr>
          <w:rFonts w:ascii="標楷體" w:eastAsia="標楷體" w:hAnsi="標楷體" w:hint="eastAsia"/>
          <w:b/>
          <w:sz w:val="21"/>
          <w:szCs w:val="22"/>
          <w:bdr w:val="single" w:sz="4" w:space="0" w:color="auto"/>
        </w:rPr>
        <w:t>法相」</w:t>
      </w:r>
    </w:p>
    <w:p w:rsidR="00BB7555" w:rsidRPr="0061685E" w:rsidRDefault="00BB7555" w:rsidP="00DD6DCF">
      <w:pPr>
        <w:ind w:leftChars="150" w:left="360"/>
        <w:jc w:val="both"/>
        <w:rPr>
          <w:b/>
        </w:rPr>
      </w:pP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一</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正說</w:t>
      </w:r>
    </w:p>
    <w:p w:rsidR="00BB7555" w:rsidRPr="0061685E" w:rsidRDefault="00BB7555" w:rsidP="00D655E6">
      <w:pPr>
        <w:ind w:leftChars="150" w:left="360"/>
        <w:jc w:val="both"/>
        <w:rPr>
          <w:rFonts w:eastAsia="標楷體"/>
        </w:rPr>
      </w:pPr>
      <w:r w:rsidRPr="0061685E">
        <w:rPr>
          <w:rFonts w:eastAsia="標楷體"/>
        </w:rPr>
        <w:t>何以故？</w:t>
      </w:r>
    </w:p>
    <w:p w:rsidR="00BB7555" w:rsidRPr="0061685E" w:rsidRDefault="00BB7555" w:rsidP="00D655E6">
      <w:pPr>
        <w:ind w:leftChars="150" w:left="360"/>
        <w:jc w:val="both"/>
        <w:rPr>
          <w:rFonts w:eastAsia="標楷體"/>
        </w:rPr>
      </w:pPr>
      <w:r w:rsidRPr="0061685E">
        <w:rPr>
          <w:rFonts w:eastAsia="標楷體"/>
        </w:rPr>
        <w:t>般若波羅蜜非</w:t>
      </w:r>
      <w:r w:rsidRPr="0061685E">
        <w:rPr>
          <w:rFonts w:eastAsia="標楷體"/>
          <w:b/>
        </w:rPr>
        <w:t>色</w:t>
      </w:r>
      <w:r w:rsidRPr="0061685E">
        <w:rPr>
          <w:rFonts w:eastAsia="標楷體" w:hint="eastAsia"/>
        </w:rPr>
        <w:t>、</w:t>
      </w:r>
      <w:r w:rsidRPr="0061685E">
        <w:rPr>
          <w:rFonts w:eastAsia="標楷體"/>
        </w:rPr>
        <w:t>亦</w:t>
      </w:r>
      <w:r w:rsidRPr="0061685E">
        <w:rPr>
          <w:rStyle w:val="foot"/>
          <w:rFonts w:eastAsia="標楷體"/>
        </w:rPr>
        <w:t>非</w:t>
      </w:r>
      <w:r w:rsidRPr="0061685E">
        <w:rPr>
          <w:rStyle w:val="a3"/>
          <w:rFonts w:eastAsia="標楷體"/>
        </w:rPr>
        <w:footnoteReference w:id="198"/>
      </w:r>
      <w:r w:rsidRPr="0061685E">
        <w:rPr>
          <w:rFonts w:eastAsia="標楷體"/>
        </w:rPr>
        <w:t>離色</w:t>
      </w:r>
      <w:r w:rsidRPr="0061685E">
        <w:rPr>
          <w:rFonts w:eastAsia="標楷體" w:hint="eastAsia"/>
        </w:rPr>
        <w:t>，</w:t>
      </w:r>
      <w:r w:rsidRPr="0061685E">
        <w:rPr>
          <w:rFonts w:eastAsia="標楷體"/>
        </w:rPr>
        <w:t>非受想行識</w:t>
      </w:r>
      <w:r w:rsidRPr="0061685E">
        <w:rPr>
          <w:rFonts w:eastAsia="標楷體" w:hint="eastAsia"/>
        </w:rPr>
        <w:t>、</w:t>
      </w:r>
      <w:r w:rsidRPr="0061685E">
        <w:rPr>
          <w:rFonts w:eastAsia="標楷體"/>
        </w:rPr>
        <w:t>亦</w:t>
      </w:r>
      <w:r w:rsidRPr="0061685E">
        <w:rPr>
          <w:rStyle w:val="foot"/>
          <w:rFonts w:eastAsia="標楷體"/>
        </w:rPr>
        <w:t>非</w:t>
      </w:r>
      <w:r w:rsidRPr="0061685E">
        <w:rPr>
          <w:rFonts w:eastAsia="標楷體"/>
        </w:rPr>
        <w:t>離受想行識；乃至非一切種智</w:t>
      </w:r>
      <w:r w:rsidRPr="0061685E">
        <w:rPr>
          <w:rFonts w:eastAsia="標楷體" w:hint="eastAsia"/>
        </w:rPr>
        <w:t>、</w:t>
      </w:r>
      <w:r w:rsidRPr="0061685E">
        <w:rPr>
          <w:rFonts w:eastAsia="標楷體"/>
        </w:rPr>
        <w:t>亦</w:t>
      </w:r>
      <w:r w:rsidRPr="0061685E">
        <w:rPr>
          <w:rStyle w:val="foot"/>
          <w:rFonts w:eastAsia="標楷體"/>
        </w:rPr>
        <w:t>非</w:t>
      </w:r>
      <w:r w:rsidRPr="0061685E">
        <w:rPr>
          <w:rFonts w:eastAsia="標楷體"/>
        </w:rPr>
        <w:t>離一切種智。</w:t>
      </w:r>
      <w:r w:rsidRPr="0061685E">
        <w:rPr>
          <w:rStyle w:val="a3"/>
          <w:rFonts w:eastAsia="標楷體" w:hAnsi="標楷體"/>
        </w:rPr>
        <w:footnoteReference w:id="199"/>
      </w:r>
    </w:p>
    <w:p w:rsidR="00BB7555" w:rsidRPr="0061685E" w:rsidRDefault="00BB7555" w:rsidP="00D655E6">
      <w:pPr>
        <w:spacing w:beforeLines="20" w:before="72"/>
        <w:ind w:leftChars="150" w:left="360"/>
        <w:jc w:val="both"/>
        <w:rPr>
          <w:rFonts w:eastAsia="標楷體"/>
        </w:rPr>
      </w:pPr>
      <w:r w:rsidRPr="0061685E">
        <w:rPr>
          <w:rFonts w:eastAsia="標楷體"/>
        </w:rPr>
        <w:t>般若波羅蜜非</w:t>
      </w:r>
      <w:r w:rsidRPr="0061685E">
        <w:rPr>
          <w:rFonts w:eastAsia="標楷體"/>
          <w:b/>
        </w:rPr>
        <w:t>色如</w:t>
      </w:r>
      <w:r w:rsidRPr="0061685E">
        <w:rPr>
          <w:rFonts w:eastAsia="標楷體" w:hint="eastAsia"/>
        </w:rPr>
        <w:t>、</w:t>
      </w:r>
      <w:r w:rsidRPr="0061685E">
        <w:rPr>
          <w:rFonts w:eastAsia="標楷體"/>
        </w:rPr>
        <w:t>亦非離色如</w:t>
      </w:r>
      <w:r w:rsidRPr="0061685E">
        <w:rPr>
          <w:rFonts w:eastAsia="標楷體" w:hint="eastAsia"/>
        </w:rPr>
        <w:t>，</w:t>
      </w:r>
      <w:r w:rsidRPr="0061685E">
        <w:rPr>
          <w:rFonts w:eastAsia="標楷體"/>
        </w:rPr>
        <w:t>非受想行識如</w:t>
      </w:r>
      <w:r w:rsidRPr="0061685E">
        <w:rPr>
          <w:rFonts w:eastAsia="標楷體" w:hint="eastAsia"/>
        </w:rPr>
        <w:t>、</w:t>
      </w:r>
      <w:r w:rsidRPr="0061685E">
        <w:rPr>
          <w:rFonts w:eastAsia="標楷體"/>
        </w:rPr>
        <w:t>亦非離受想行識如。</w:t>
      </w:r>
      <w:r w:rsidRPr="0061685E">
        <w:rPr>
          <w:rStyle w:val="a3"/>
          <w:rFonts w:eastAsia="標楷體" w:hAnsi="標楷體"/>
        </w:rPr>
        <w:footnoteReference w:id="200"/>
      </w:r>
    </w:p>
    <w:p w:rsidR="00BB7555" w:rsidRPr="0061685E" w:rsidRDefault="00BB7555" w:rsidP="00D655E6">
      <w:pPr>
        <w:spacing w:beforeLines="20" w:before="72"/>
        <w:ind w:leftChars="150" w:left="360"/>
        <w:jc w:val="both"/>
        <w:rPr>
          <w:rFonts w:eastAsia="標楷體"/>
        </w:rPr>
      </w:pPr>
      <w:r w:rsidRPr="0061685E">
        <w:rPr>
          <w:rFonts w:eastAsia="標楷體"/>
        </w:rPr>
        <w:lastRenderedPageBreak/>
        <w:t>般若波羅蜜非</w:t>
      </w:r>
      <w:r w:rsidRPr="0061685E">
        <w:rPr>
          <w:rFonts w:eastAsia="標楷體"/>
          <w:b/>
        </w:rPr>
        <w:t>色法</w:t>
      </w:r>
      <w:r w:rsidRPr="0061685E">
        <w:rPr>
          <w:rStyle w:val="a3"/>
          <w:rFonts w:eastAsia="標楷體"/>
        </w:rPr>
        <w:footnoteReference w:id="201"/>
      </w:r>
      <w:r w:rsidRPr="0061685E">
        <w:rPr>
          <w:rFonts w:eastAsia="標楷體" w:hint="eastAsia"/>
        </w:rPr>
        <w:t>、</w:t>
      </w:r>
      <w:r w:rsidRPr="0061685E">
        <w:rPr>
          <w:rFonts w:eastAsia="標楷體"/>
        </w:rPr>
        <w:t>亦非離色法</w:t>
      </w:r>
      <w:r w:rsidRPr="0061685E">
        <w:rPr>
          <w:rFonts w:eastAsia="標楷體" w:hint="eastAsia"/>
        </w:rPr>
        <w:t>，</w:t>
      </w:r>
      <w:r w:rsidRPr="0061685E">
        <w:rPr>
          <w:rFonts w:eastAsia="標楷體"/>
        </w:rPr>
        <w:t>非受想行識法</w:t>
      </w:r>
      <w:r w:rsidRPr="0061685E">
        <w:rPr>
          <w:rFonts w:eastAsia="標楷體" w:hint="eastAsia"/>
        </w:rPr>
        <w:t>、</w:t>
      </w:r>
      <w:r w:rsidRPr="0061685E">
        <w:rPr>
          <w:rFonts w:eastAsia="標楷體"/>
        </w:rPr>
        <w:t>亦非離受想行識法</w:t>
      </w:r>
      <w:r w:rsidRPr="0061685E">
        <w:rPr>
          <w:rFonts w:eastAsia="標楷體" w:hint="eastAsia"/>
        </w:rPr>
        <w:t>。</w:t>
      </w:r>
      <w:r w:rsidRPr="0061685E">
        <w:rPr>
          <w:rStyle w:val="a3"/>
          <w:rFonts w:eastAsia="標楷體"/>
        </w:rPr>
        <w:footnoteReference w:id="202"/>
      </w:r>
    </w:p>
    <w:p w:rsidR="00BB7555" w:rsidRPr="0061685E" w:rsidRDefault="00C01CAA" w:rsidP="00BD43A2">
      <w:pPr>
        <w:spacing w:line="370" w:lineRule="exact"/>
        <w:ind w:leftChars="150" w:left="360"/>
        <w:jc w:val="both"/>
        <w:rPr>
          <w:rFonts w:eastAsia="標楷體"/>
        </w:rPr>
      </w:pPr>
      <w:r>
        <w:rPr>
          <w:rFonts w:eastAsia="標楷體" w:hint="eastAsia"/>
        </w:rPr>
        <w:t>`1572`</w:t>
      </w:r>
      <w:r w:rsidR="00BB7555" w:rsidRPr="0061685E">
        <w:rPr>
          <w:rFonts w:eastAsia="標楷體"/>
        </w:rPr>
        <w:t>乃至</w:t>
      </w:r>
      <w:r w:rsidR="00BB7555" w:rsidRPr="0061685E">
        <w:rPr>
          <w:rStyle w:val="foot"/>
          <w:rFonts w:eastAsia="標楷體"/>
        </w:rPr>
        <w:t>非一切</w:t>
      </w:r>
      <w:proofErr w:type="gramStart"/>
      <w:r w:rsidR="00BB7555" w:rsidRPr="0061685E">
        <w:rPr>
          <w:rStyle w:val="foot"/>
          <w:rFonts w:eastAsia="標楷體"/>
        </w:rPr>
        <w:t>種智如</w:t>
      </w:r>
      <w:proofErr w:type="gramEnd"/>
      <w:r w:rsidR="00BB7555" w:rsidRPr="0061685E">
        <w:rPr>
          <w:rStyle w:val="a3"/>
          <w:rFonts w:eastAsia="標楷體"/>
        </w:rPr>
        <w:footnoteReference w:id="203"/>
      </w:r>
      <w:r w:rsidR="00BB7555" w:rsidRPr="0061685E">
        <w:rPr>
          <w:rFonts w:eastAsia="標楷體" w:hint="eastAsia"/>
        </w:rPr>
        <w:t>、</w:t>
      </w:r>
      <w:proofErr w:type="gramStart"/>
      <w:r w:rsidR="00BB7555" w:rsidRPr="0061685E">
        <w:rPr>
          <w:rFonts w:eastAsia="標楷體"/>
        </w:rPr>
        <w:t>亦非離一切種智如</w:t>
      </w:r>
      <w:proofErr w:type="gramEnd"/>
      <w:r w:rsidR="00BB7555" w:rsidRPr="0061685E">
        <w:rPr>
          <w:rFonts w:eastAsia="標楷體" w:hint="eastAsia"/>
        </w:rPr>
        <w:t>；般</w:t>
      </w:r>
      <w:r w:rsidR="00BB7555" w:rsidRPr="0061685E">
        <w:rPr>
          <w:rFonts w:eastAsia="標楷體"/>
        </w:rPr>
        <w:t>若波羅蜜非一切</w:t>
      </w:r>
      <w:proofErr w:type="gramStart"/>
      <w:r w:rsidR="00BB7555" w:rsidRPr="0061685E">
        <w:rPr>
          <w:rFonts w:eastAsia="標楷體"/>
        </w:rPr>
        <w:t>種智法</w:t>
      </w:r>
      <w:proofErr w:type="gramEnd"/>
      <w:r w:rsidR="00BB7555" w:rsidRPr="0061685E">
        <w:rPr>
          <w:rFonts w:eastAsia="標楷體" w:hint="eastAsia"/>
        </w:rPr>
        <w:t>、</w:t>
      </w:r>
      <w:proofErr w:type="gramStart"/>
      <w:r w:rsidR="00BB7555" w:rsidRPr="0061685E">
        <w:rPr>
          <w:rFonts w:eastAsia="標楷體"/>
        </w:rPr>
        <w:t>亦非離一切種智法</w:t>
      </w:r>
      <w:proofErr w:type="gramEnd"/>
      <w:r w:rsidR="00BB7555" w:rsidRPr="0061685E">
        <w:rPr>
          <w:rFonts w:eastAsia="標楷體"/>
        </w:rPr>
        <w:t>。</w:t>
      </w:r>
    </w:p>
    <w:p w:rsidR="00BB7555" w:rsidRPr="0061685E" w:rsidRDefault="00BB7555" w:rsidP="00BD43A2">
      <w:pPr>
        <w:spacing w:beforeLines="30" w:before="108" w:line="370" w:lineRule="exact"/>
        <w:ind w:leftChars="150" w:left="360"/>
        <w:jc w:val="both"/>
        <w:rPr>
          <w:rFonts w:eastAsia="標楷體"/>
          <w:b/>
          <w:sz w:val="21"/>
          <w:bdr w:val="single" w:sz="4" w:space="0" w:color="auto" w:frame="1"/>
        </w:rPr>
      </w:pPr>
      <w:bookmarkStart w:id="153" w:name="_Toc119189457"/>
      <w:bookmarkStart w:id="154" w:name="_Toc119200794"/>
      <w:bookmarkStart w:id="155" w:name="_Toc120416104"/>
      <w:bookmarkStart w:id="156" w:name="_Toc120418658"/>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二</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明理</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諸法無所有不可得</w:t>
      </w:r>
      <w:bookmarkEnd w:id="153"/>
      <w:bookmarkEnd w:id="154"/>
      <w:bookmarkEnd w:id="155"/>
      <w:bookmarkEnd w:id="156"/>
    </w:p>
    <w:p w:rsidR="00BB7555" w:rsidRPr="0061685E" w:rsidRDefault="00BB7555" w:rsidP="00BD43A2">
      <w:pPr>
        <w:spacing w:line="370" w:lineRule="exact"/>
        <w:ind w:leftChars="150" w:left="360"/>
        <w:jc w:val="both"/>
        <w:rPr>
          <w:rFonts w:eastAsia="標楷體"/>
        </w:rPr>
      </w:pPr>
      <w:r w:rsidRPr="0061685E">
        <w:rPr>
          <w:rFonts w:eastAsia="標楷體"/>
        </w:rPr>
        <w:t>何以故？憍尸迦！是一切法皆無所有</w:t>
      </w:r>
      <w:r w:rsidRPr="0061685E">
        <w:rPr>
          <w:rFonts w:eastAsia="標楷體" w:hint="eastAsia"/>
        </w:rPr>
        <w:t>、</w:t>
      </w:r>
      <w:r w:rsidRPr="0061685E">
        <w:rPr>
          <w:rFonts w:eastAsia="標楷體"/>
        </w:rPr>
        <w:t>不可得</w:t>
      </w:r>
      <w:r w:rsidRPr="0061685E">
        <w:rPr>
          <w:rFonts w:eastAsia="標楷體" w:hint="eastAsia"/>
        </w:rPr>
        <w:t>。</w:t>
      </w:r>
    </w:p>
    <w:p w:rsidR="00BB7555" w:rsidRPr="0061685E" w:rsidRDefault="00BB7555" w:rsidP="00BD43A2">
      <w:pPr>
        <w:spacing w:line="370" w:lineRule="exact"/>
        <w:ind w:leftChars="150" w:left="360"/>
        <w:jc w:val="both"/>
        <w:rPr>
          <w:rFonts w:eastAsia="標楷體"/>
        </w:rPr>
      </w:pPr>
      <w:r w:rsidRPr="0061685E">
        <w:rPr>
          <w:rFonts w:eastAsia="標楷體"/>
        </w:rPr>
        <w:t>以無所有</w:t>
      </w:r>
      <w:r w:rsidRPr="0061685E">
        <w:rPr>
          <w:rFonts w:eastAsia="標楷體" w:hint="eastAsia"/>
        </w:rPr>
        <w:t>、</w:t>
      </w:r>
      <w:r w:rsidRPr="0061685E">
        <w:rPr>
          <w:rFonts w:eastAsia="標楷體"/>
        </w:rPr>
        <w:t>不可得故，般若波羅蜜非色</w:t>
      </w:r>
      <w:r w:rsidRPr="0061685E">
        <w:rPr>
          <w:rFonts w:eastAsia="標楷體" w:hint="eastAsia"/>
        </w:rPr>
        <w:t>、</w:t>
      </w:r>
      <w:r w:rsidRPr="0061685E">
        <w:rPr>
          <w:rFonts w:eastAsia="標楷體"/>
        </w:rPr>
        <w:t>亦非離色</w:t>
      </w:r>
      <w:r w:rsidRPr="0061685E">
        <w:rPr>
          <w:rFonts w:eastAsia="標楷體" w:hint="eastAsia"/>
        </w:rPr>
        <w:t>，</w:t>
      </w:r>
      <w:r w:rsidRPr="0061685E">
        <w:rPr>
          <w:rFonts w:eastAsia="標楷體"/>
        </w:rPr>
        <w:t>非色如</w:t>
      </w:r>
      <w:r w:rsidRPr="0061685E">
        <w:rPr>
          <w:rFonts w:eastAsia="標楷體" w:hint="eastAsia"/>
        </w:rPr>
        <w:t>、</w:t>
      </w:r>
      <w:r w:rsidRPr="0061685E">
        <w:rPr>
          <w:rFonts w:eastAsia="標楷體"/>
        </w:rPr>
        <w:t>亦非離色如</w:t>
      </w:r>
      <w:r w:rsidRPr="0061685E">
        <w:rPr>
          <w:rFonts w:eastAsia="標楷體" w:hint="eastAsia"/>
        </w:rPr>
        <w:t>，</w:t>
      </w:r>
      <w:r w:rsidRPr="0061685E">
        <w:rPr>
          <w:rFonts w:eastAsia="標楷體"/>
        </w:rPr>
        <w:t>非色法</w:t>
      </w:r>
      <w:r w:rsidRPr="0061685E">
        <w:rPr>
          <w:rFonts w:eastAsia="標楷體" w:hint="eastAsia"/>
        </w:rPr>
        <w:t>、</w:t>
      </w:r>
      <w:r w:rsidRPr="0061685E">
        <w:rPr>
          <w:rFonts w:eastAsia="標楷體"/>
        </w:rPr>
        <w:t>亦非離色法</w:t>
      </w:r>
      <w:r w:rsidRPr="0061685E">
        <w:rPr>
          <w:rFonts w:eastAsia="標楷體" w:hint="eastAsia"/>
        </w:rPr>
        <w:t>；</w:t>
      </w:r>
      <w:r w:rsidRPr="0061685E">
        <w:rPr>
          <w:rFonts w:eastAsia="標楷體"/>
        </w:rPr>
        <w:t>乃至非一切種智</w:t>
      </w:r>
      <w:r w:rsidRPr="0061685E">
        <w:rPr>
          <w:rFonts w:eastAsia="標楷體" w:hint="eastAsia"/>
        </w:rPr>
        <w:t>、</w:t>
      </w:r>
      <w:r w:rsidRPr="0061685E">
        <w:rPr>
          <w:rFonts w:eastAsia="標楷體"/>
        </w:rPr>
        <w:t>亦非離一切種智</w:t>
      </w:r>
      <w:r w:rsidRPr="0061685E">
        <w:rPr>
          <w:rFonts w:eastAsia="標楷體" w:hint="eastAsia"/>
        </w:rPr>
        <w:t>，</w:t>
      </w:r>
      <w:r w:rsidRPr="0061685E">
        <w:rPr>
          <w:rFonts w:eastAsia="標楷體"/>
        </w:rPr>
        <w:t>非一切種智如</w:t>
      </w:r>
      <w:r w:rsidRPr="0061685E">
        <w:rPr>
          <w:rFonts w:eastAsia="標楷體" w:hint="eastAsia"/>
        </w:rPr>
        <w:t>、</w:t>
      </w:r>
      <w:r w:rsidRPr="0061685E">
        <w:rPr>
          <w:rFonts w:eastAsia="標楷體"/>
        </w:rPr>
        <w:t>亦非離一切種智如</w:t>
      </w:r>
      <w:r w:rsidRPr="0061685E">
        <w:rPr>
          <w:rFonts w:eastAsia="標楷體" w:hint="eastAsia"/>
        </w:rPr>
        <w:t>，</w:t>
      </w:r>
      <w:r w:rsidRPr="0061685E">
        <w:rPr>
          <w:rFonts w:eastAsia="標楷體"/>
        </w:rPr>
        <w:t>非一切種智法</w:t>
      </w:r>
      <w:r w:rsidRPr="0061685E">
        <w:rPr>
          <w:rFonts w:eastAsia="標楷體" w:hint="eastAsia"/>
        </w:rPr>
        <w:t>、</w:t>
      </w:r>
      <w:r w:rsidRPr="0061685E">
        <w:rPr>
          <w:rFonts w:eastAsia="標楷體"/>
        </w:rPr>
        <w:t>亦非離一切種智法。」</w:t>
      </w:r>
      <w:r w:rsidR="00221D1D">
        <w:rPr>
          <w:kern w:val="0"/>
        </w:rPr>
        <w:t>^^</w:t>
      </w:r>
    </w:p>
    <w:p w:rsidR="00BB7555" w:rsidRPr="0061685E" w:rsidRDefault="00BB7555" w:rsidP="00BD43A2">
      <w:pPr>
        <w:spacing w:beforeLines="30" w:before="108" w:line="370" w:lineRule="exact"/>
        <w:jc w:val="both"/>
        <w:rPr>
          <w:rStyle w:val="foot"/>
        </w:rPr>
      </w:pPr>
      <w:r w:rsidRPr="0061685E">
        <w:rPr>
          <w:rStyle w:val="foot"/>
        </w:rPr>
        <w:t>【</w:t>
      </w:r>
      <w:r w:rsidRPr="0061685E">
        <w:rPr>
          <w:rStyle w:val="foot"/>
          <w:b/>
        </w:rPr>
        <w:t>論</w:t>
      </w:r>
      <w:r w:rsidRPr="0061685E">
        <w:rPr>
          <w:rStyle w:val="foot"/>
        </w:rPr>
        <w:t>】</w:t>
      </w:r>
    </w:p>
    <w:p w:rsidR="00BB7555" w:rsidRPr="0061685E" w:rsidRDefault="001406CB" w:rsidP="00BD43A2">
      <w:pPr>
        <w:spacing w:line="370" w:lineRule="exact"/>
        <w:jc w:val="both"/>
        <w:rPr>
          <w:b/>
          <w:sz w:val="20"/>
          <w:bdr w:val="single" w:sz="4" w:space="0" w:color="auto" w:frame="1"/>
        </w:rPr>
      </w:pPr>
      <w:bookmarkStart w:id="157" w:name="_Toc119189458"/>
      <w:bookmarkStart w:id="158" w:name="_Toc119200795"/>
      <w:bookmarkStart w:id="159" w:name="_Toc120416105"/>
      <w:bookmarkStart w:id="160" w:name="_Toc120418659"/>
      <w:r w:rsidRPr="0061685E">
        <w:rPr>
          <w:rFonts w:hint="eastAsia"/>
          <w:b/>
          <w:sz w:val="20"/>
          <w:bdr w:val="single" w:sz="4" w:space="0" w:color="auto" w:frame="1"/>
        </w:rPr>
        <w:t>參</w:t>
      </w:r>
      <w:r w:rsidR="00BB7555" w:rsidRPr="0061685E">
        <w:rPr>
          <w:rFonts w:hint="eastAsia"/>
          <w:b/>
          <w:sz w:val="20"/>
          <w:bdr w:val="single" w:sz="4" w:space="0" w:color="auto" w:frame="1"/>
        </w:rPr>
        <w:t>、明般若於何處求</w:t>
      </w:r>
    </w:p>
    <w:p w:rsidR="00BB7555" w:rsidRPr="0061685E" w:rsidRDefault="00BB7555" w:rsidP="00BD43A2">
      <w:pPr>
        <w:spacing w:line="370" w:lineRule="exact"/>
        <w:ind w:leftChars="50" w:left="120"/>
        <w:jc w:val="both"/>
        <w:rPr>
          <w:b/>
        </w:rPr>
      </w:pPr>
      <w:r w:rsidRPr="0061685E">
        <w:rPr>
          <w:rFonts w:hint="eastAsia"/>
          <w:b/>
          <w:sz w:val="20"/>
          <w:bdr w:val="single" w:sz="4" w:space="0" w:color="auto" w:frame="1"/>
        </w:rPr>
        <w:t>（壹）論「文字般若」──當於「須菩提品」中求</w:t>
      </w:r>
    </w:p>
    <w:p w:rsidR="00BB7555" w:rsidRPr="0061685E" w:rsidRDefault="00BB7555" w:rsidP="00BD43A2">
      <w:pPr>
        <w:spacing w:line="370" w:lineRule="exact"/>
        <w:ind w:leftChars="100" w:left="240"/>
        <w:jc w:val="both"/>
        <w:rPr>
          <w:b/>
        </w:rPr>
      </w:pPr>
      <w:r w:rsidRPr="0061685E">
        <w:rPr>
          <w:rFonts w:hint="eastAsia"/>
          <w:b/>
          <w:sz w:val="20"/>
          <w:bdr w:val="single" w:sz="4" w:space="0" w:color="auto" w:frame="1"/>
        </w:rPr>
        <w:t>一、</w:t>
      </w:r>
      <w:bookmarkEnd w:id="157"/>
      <w:bookmarkEnd w:id="158"/>
      <w:bookmarkEnd w:id="159"/>
      <w:bookmarkEnd w:id="160"/>
      <w:r w:rsidRPr="0061685E">
        <w:rPr>
          <w:rFonts w:hint="eastAsia"/>
          <w:b/>
          <w:sz w:val="20"/>
          <w:bdr w:val="single" w:sz="4" w:space="0" w:color="auto" w:frame="1"/>
        </w:rPr>
        <w:t>釋疑：佛與聖弟子已種種說般若相，帝釋何以問「何處求般若」</w:t>
      </w:r>
    </w:p>
    <w:p w:rsidR="00BB7555" w:rsidRPr="0061685E" w:rsidRDefault="00BB7555" w:rsidP="00BD43A2">
      <w:pPr>
        <w:spacing w:line="370" w:lineRule="exact"/>
        <w:ind w:leftChars="100" w:left="960" w:hangingChars="300" w:hanging="720"/>
        <w:jc w:val="both"/>
      </w:pPr>
      <w:r w:rsidRPr="0061685E">
        <w:t>問曰：佛、舍利弗、須菩提從上來種種因緣明般若波羅蜜相</w:t>
      </w:r>
      <w:r w:rsidR="00943BA8" w:rsidRPr="0061685E">
        <w:rPr>
          <w:rFonts w:hint="eastAsia"/>
        </w:rPr>
        <w:t>，</w:t>
      </w:r>
      <w:r w:rsidRPr="0061685E">
        <w:rPr>
          <w:rStyle w:val="a3"/>
        </w:rPr>
        <w:footnoteReference w:id="204"/>
      </w:r>
      <w:r w:rsidRPr="0061685E">
        <w:t>今釋提桓因何以故問</w:t>
      </w:r>
      <w:r w:rsidRPr="0061685E">
        <w:rPr>
          <w:rFonts w:hint="eastAsia"/>
          <w:bCs/>
        </w:rPr>
        <w:t>「</w:t>
      </w:r>
      <w:r w:rsidRPr="0061685E">
        <w:t>當何處求般若</w:t>
      </w:r>
      <w:r w:rsidRPr="0061685E">
        <w:rPr>
          <w:rStyle w:val="foot"/>
        </w:rPr>
        <w:t>波羅蜜</w:t>
      </w:r>
      <w:r w:rsidRPr="0061685E">
        <w:rPr>
          <w:rStyle w:val="a3"/>
        </w:rPr>
        <w:footnoteReference w:id="205"/>
      </w:r>
      <w:r w:rsidRPr="0061685E">
        <w:rPr>
          <w:rFonts w:hint="eastAsia"/>
          <w:bCs/>
        </w:rPr>
        <w:t>」</w:t>
      </w:r>
      <w:r w:rsidRPr="0061685E">
        <w:t>？</w:t>
      </w:r>
    </w:p>
    <w:p w:rsidR="00BB7555" w:rsidRPr="0061685E" w:rsidRDefault="00BB7555" w:rsidP="00BD43A2">
      <w:pPr>
        <w:spacing w:line="370" w:lineRule="exact"/>
        <w:ind w:leftChars="100" w:left="960" w:hangingChars="300" w:hanging="720"/>
        <w:jc w:val="both"/>
        <w:rPr>
          <w:bCs/>
        </w:rPr>
      </w:pPr>
      <w:r w:rsidRPr="0061685E">
        <w:t>答曰：此不問</w:t>
      </w:r>
      <w:r w:rsidRPr="0061685E">
        <w:rPr>
          <w:rFonts w:hint="eastAsia"/>
          <w:bCs/>
        </w:rPr>
        <w:t>「</w:t>
      </w:r>
      <w:r w:rsidRPr="0061685E">
        <w:t>般若體</w:t>
      </w:r>
      <w:r w:rsidRPr="0061685E">
        <w:rPr>
          <w:rFonts w:hint="eastAsia"/>
          <w:bCs/>
        </w:rPr>
        <w:t>」</w:t>
      </w:r>
      <w:r w:rsidRPr="0061685E">
        <w:t>，但問</w:t>
      </w:r>
      <w:r w:rsidRPr="0061685E">
        <w:rPr>
          <w:rFonts w:hint="eastAsia"/>
          <w:bCs/>
        </w:rPr>
        <w:t>「</w:t>
      </w:r>
      <w:r w:rsidRPr="0061685E">
        <w:t>般若言說名字可讀誦事</w:t>
      </w:r>
      <w:r w:rsidRPr="0061685E">
        <w:rPr>
          <w:rFonts w:hint="eastAsia"/>
          <w:bCs/>
        </w:rPr>
        <w:t>」。</w:t>
      </w:r>
      <w:r w:rsidRPr="0061685E">
        <w:rPr>
          <w:rStyle w:val="a3"/>
        </w:rPr>
        <w:footnoteReference w:id="206"/>
      </w:r>
    </w:p>
    <w:p w:rsidR="00BB7555" w:rsidRPr="0061685E" w:rsidRDefault="00BB7555" w:rsidP="00BD43A2">
      <w:pPr>
        <w:spacing w:line="370" w:lineRule="exact"/>
        <w:ind w:leftChars="400" w:left="960"/>
        <w:jc w:val="both"/>
        <w:rPr>
          <w:bCs/>
        </w:rPr>
      </w:pPr>
      <w:r w:rsidRPr="0061685E">
        <w:t>是故舍利弗言</w:t>
      </w:r>
      <w:r w:rsidRPr="0061685E">
        <w:rPr>
          <w:rFonts w:hint="eastAsia"/>
        </w:rPr>
        <w:t>：</w:t>
      </w:r>
      <w:r w:rsidRPr="0061685E">
        <w:rPr>
          <w:rFonts w:hint="eastAsia"/>
          <w:bCs/>
        </w:rPr>
        <w:t>「</w:t>
      </w:r>
      <w:r w:rsidRPr="0061685E">
        <w:t>當於</w:t>
      </w:r>
      <w:r w:rsidRPr="0061685E">
        <w:rPr>
          <w:rFonts w:hint="eastAsia"/>
        </w:rPr>
        <w:t>須菩提所說品</w:t>
      </w:r>
      <w:r w:rsidRPr="0061685E">
        <w:t>中求。</w:t>
      </w:r>
      <w:r w:rsidRPr="0061685E">
        <w:rPr>
          <w:rFonts w:hint="eastAsia"/>
          <w:bCs/>
        </w:rPr>
        <w:t>」</w:t>
      </w:r>
    </w:p>
    <w:p w:rsidR="00BB7555" w:rsidRPr="0061685E" w:rsidRDefault="00BB7555" w:rsidP="00BD43A2">
      <w:pPr>
        <w:spacing w:beforeLines="20" w:before="72" w:line="370" w:lineRule="exact"/>
        <w:ind w:leftChars="400" w:left="960"/>
        <w:jc w:val="both"/>
      </w:pPr>
      <w:r w:rsidRPr="0061685E">
        <w:t>須菩提樂說空，常善修習空故；舍利弗雖智慧第一，以無吾我嫉妬心，又斷法愛故，而言</w:t>
      </w:r>
      <w:r w:rsidRPr="0061685E">
        <w:rPr>
          <w:rFonts w:hint="eastAsia"/>
          <w:bCs/>
        </w:rPr>
        <w:t>「</w:t>
      </w:r>
      <w:r w:rsidRPr="0061685E">
        <w:t>當於</w:t>
      </w:r>
      <w:r w:rsidRPr="0061685E">
        <w:rPr>
          <w:rFonts w:hint="eastAsia"/>
        </w:rPr>
        <w:t>須菩提所說品</w:t>
      </w:r>
      <w:r w:rsidRPr="0061685E">
        <w:t>中求</w:t>
      </w:r>
      <w:r w:rsidRPr="0061685E">
        <w:rPr>
          <w:rFonts w:hint="eastAsia"/>
          <w:bCs/>
        </w:rPr>
        <w:t>」</w:t>
      </w:r>
      <w:r w:rsidR="000002D2" w:rsidRPr="0061685E">
        <w:rPr>
          <w:rFonts w:hint="eastAsia"/>
          <w:bCs/>
        </w:rPr>
        <w:t>。</w:t>
      </w:r>
    </w:p>
    <w:p w:rsidR="00BB7555" w:rsidRPr="0061685E" w:rsidRDefault="00BB7555" w:rsidP="00BD43A2">
      <w:pPr>
        <w:spacing w:beforeLines="30" w:before="108" w:line="370" w:lineRule="exact"/>
        <w:ind w:leftChars="100" w:left="240"/>
        <w:jc w:val="both"/>
        <w:rPr>
          <w:b/>
          <w:sz w:val="20"/>
          <w:bdr w:val="single" w:sz="4" w:space="0" w:color="auto" w:frame="1"/>
        </w:rPr>
      </w:pPr>
      <w:r w:rsidRPr="0061685E">
        <w:rPr>
          <w:rFonts w:hint="eastAsia"/>
          <w:b/>
          <w:sz w:val="20"/>
          <w:bdr w:val="single" w:sz="4" w:space="0" w:color="auto" w:frame="1"/>
        </w:rPr>
        <w:t>二、釋疑：何故不言「佛所說品中求」</w:t>
      </w:r>
    </w:p>
    <w:p w:rsidR="00BB7555" w:rsidRPr="0061685E" w:rsidRDefault="00BB7555" w:rsidP="00BD43A2">
      <w:pPr>
        <w:spacing w:line="370" w:lineRule="exact"/>
        <w:ind w:leftChars="100" w:left="960" w:hangingChars="300" w:hanging="720"/>
        <w:jc w:val="both"/>
      </w:pPr>
      <w:r w:rsidRPr="0061685E">
        <w:t>問曰：佛處處說般若波羅蜜，欲比須菩提所說，百千萬倍不可算數譬喻為比，</w:t>
      </w:r>
      <w:r w:rsidRPr="0061685E">
        <w:rPr>
          <w:rStyle w:val="a3"/>
        </w:rPr>
        <w:footnoteReference w:id="207"/>
      </w:r>
      <w:r w:rsidRPr="0061685E">
        <w:t>何以不言</w:t>
      </w:r>
      <w:r w:rsidRPr="0061685E">
        <w:rPr>
          <w:rFonts w:hint="eastAsia"/>
          <w:bCs/>
        </w:rPr>
        <w:t>「</w:t>
      </w:r>
      <w:r w:rsidRPr="0061685E">
        <w:t>於</w:t>
      </w:r>
      <w:r w:rsidRPr="0061685E">
        <w:rPr>
          <w:rFonts w:hint="eastAsia"/>
        </w:rPr>
        <w:t>佛所說品</w:t>
      </w:r>
      <w:r w:rsidRPr="0061685E">
        <w:t>中求</w:t>
      </w:r>
      <w:r w:rsidRPr="0061685E">
        <w:rPr>
          <w:rFonts w:hint="eastAsia"/>
          <w:bCs/>
        </w:rPr>
        <w:t>」</w:t>
      </w:r>
      <w:r w:rsidRPr="0061685E">
        <w:t>？</w:t>
      </w:r>
    </w:p>
    <w:p w:rsidR="00BB7555" w:rsidRPr="0061685E" w:rsidRDefault="00BB7555" w:rsidP="00BD43A2">
      <w:pPr>
        <w:spacing w:line="370" w:lineRule="exact"/>
        <w:ind w:leftChars="100" w:left="960" w:hangingChars="300" w:hanging="720"/>
        <w:jc w:val="both"/>
      </w:pPr>
      <w:r w:rsidRPr="0061685E">
        <w:t>答曰：</w:t>
      </w:r>
    </w:p>
    <w:p w:rsidR="00BB7555" w:rsidRPr="0061685E" w:rsidRDefault="00BB7555" w:rsidP="00BD43A2">
      <w:pPr>
        <w:spacing w:line="370" w:lineRule="exact"/>
        <w:ind w:leftChars="150" w:left="360"/>
        <w:jc w:val="both"/>
        <w:rPr>
          <w:b/>
          <w:sz w:val="20"/>
          <w:szCs w:val="20"/>
          <w:bdr w:val="single" w:sz="4" w:space="0" w:color="auto"/>
        </w:rPr>
      </w:pPr>
      <w:r w:rsidRPr="0061685E">
        <w:rPr>
          <w:rFonts w:hint="eastAsia"/>
          <w:b/>
          <w:sz w:val="20"/>
          <w:szCs w:val="20"/>
          <w:bdr w:val="single" w:sz="4" w:space="0" w:color="auto"/>
        </w:rPr>
        <w:t>（一）能</w:t>
      </w:r>
      <w:r w:rsidRPr="0061685E">
        <w:rPr>
          <w:b/>
          <w:sz w:val="20"/>
          <w:szCs w:val="20"/>
          <w:bdr w:val="single" w:sz="4" w:space="0" w:color="auto"/>
        </w:rPr>
        <w:t>善說</w:t>
      </w:r>
      <w:r w:rsidRPr="0061685E">
        <w:rPr>
          <w:rFonts w:hint="eastAsia"/>
          <w:b/>
          <w:sz w:val="20"/>
          <w:szCs w:val="20"/>
          <w:bdr w:val="single" w:sz="4" w:space="0" w:color="auto"/>
        </w:rPr>
        <w:t>者，除</w:t>
      </w:r>
      <w:r w:rsidRPr="0061685E">
        <w:rPr>
          <w:b/>
          <w:sz w:val="20"/>
          <w:szCs w:val="20"/>
          <w:bdr w:val="single" w:sz="4" w:space="0" w:color="auto"/>
        </w:rPr>
        <w:t>佛</w:t>
      </w:r>
      <w:r w:rsidRPr="0061685E">
        <w:rPr>
          <w:rFonts w:hint="eastAsia"/>
          <w:b/>
          <w:sz w:val="20"/>
          <w:szCs w:val="20"/>
          <w:bdr w:val="single" w:sz="4" w:space="0" w:color="auto"/>
        </w:rPr>
        <w:t>一人</w:t>
      </w:r>
      <w:r w:rsidRPr="0061685E">
        <w:rPr>
          <w:b/>
          <w:sz w:val="20"/>
          <w:szCs w:val="20"/>
          <w:bdr w:val="single" w:sz="4" w:space="0" w:color="auto"/>
        </w:rPr>
        <w:t>，</w:t>
      </w:r>
      <w:r w:rsidRPr="0061685E">
        <w:rPr>
          <w:rFonts w:hint="eastAsia"/>
          <w:b/>
          <w:sz w:val="20"/>
          <w:szCs w:val="20"/>
          <w:bdr w:val="single" w:sz="4" w:space="0" w:color="auto"/>
        </w:rPr>
        <w:t>次</w:t>
      </w:r>
      <w:r w:rsidRPr="0061685E">
        <w:rPr>
          <w:b/>
          <w:sz w:val="20"/>
          <w:szCs w:val="20"/>
          <w:bdr w:val="single" w:sz="4" w:space="0" w:color="auto"/>
        </w:rPr>
        <w:t>推須菩提</w:t>
      </w:r>
    </w:p>
    <w:p w:rsidR="00BB7555" w:rsidRPr="0061685E" w:rsidRDefault="00BB7555" w:rsidP="00BD43A2">
      <w:pPr>
        <w:spacing w:line="370" w:lineRule="exact"/>
        <w:ind w:leftChars="150" w:left="360"/>
        <w:jc w:val="both"/>
      </w:pPr>
      <w:r w:rsidRPr="0061685E">
        <w:lastRenderedPageBreak/>
        <w:t>釋提桓因意：</w:t>
      </w:r>
      <w:r w:rsidRPr="0061685E">
        <w:rPr>
          <w:rFonts w:hint="eastAsia"/>
          <w:bCs/>
        </w:rPr>
        <w:t>「</w:t>
      </w:r>
      <w:r w:rsidRPr="0061685E">
        <w:t>除佛一人，誰能</w:t>
      </w:r>
      <w:r w:rsidRPr="0061685E">
        <w:rPr>
          <w:sz w:val="22"/>
          <w:szCs w:val="22"/>
        </w:rPr>
        <w:t>（</w:t>
      </w:r>
      <w:r w:rsidRPr="0061685E">
        <w:rPr>
          <w:sz w:val="22"/>
          <w:szCs w:val="22"/>
          <w:shd w:val="pct15" w:color="auto" w:fill="FFFFFF"/>
        </w:rPr>
        <w:t>454b</w:t>
      </w:r>
      <w:r w:rsidRPr="0061685E">
        <w:rPr>
          <w:sz w:val="22"/>
          <w:szCs w:val="22"/>
        </w:rPr>
        <w:t>）</w:t>
      </w:r>
      <w:r w:rsidRPr="0061685E">
        <w:t>善說者？</w:t>
      </w:r>
      <w:r w:rsidRPr="0061685E">
        <w:rPr>
          <w:rFonts w:hint="eastAsia"/>
          <w:bCs/>
        </w:rPr>
        <w:t>」</w:t>
      </w:r>
      <w:r w:rsidRPr="0061685E">
        <w:t>是以推須菩提。</w:t>
      </w:r>
    </w:p>
    <w:p w:rsidR="00BB7555" w:rsidRPr="0061685E" w:rsidRDefault="00C01CAA" w:rsidP="00885593">
      <w:pPr>
        <w:spacing w:beforeLines="30" w:before="108" w:line="356" w:lineRule="exact"/>
        <w:ind w:leftChars="150" w:left="360"/>
        <w:jc w:val="both"/>
        <w:rPr>
          <w:rFonts w:ascii="Times Ext Roman" w:hAnsi="Times Ext Roman" w:cs="Times Ext Roman"/>
          <w:sz w:val="20"/>
        </w:rPr>
      </w:pPr>
      <w:bookmarkStart w:id="161" w:name="_Toc119189462"/>
      <w:bookmarkStart w:id="162" w:name="_Toc119200799"/>
      <w:bookmarkStart w:id="163" w:name="_Toc120416110"/>
      <w:bookmarkStart w:id="164" w:name="_Toc120418664"/>
      <w:r>
        <w:rPr>
          <w:rFonts w:ascii="新細明體" w:hAnsi="新細明體" w:hint="eastAsia"/>
          <w:b/>
          <w:sz w:val="20"/>
          <w:bdr w:val="single" w:sz="4" w:space="0" w:color="auto"/>
        </w:rPr>
        <w:t>`1573`</w:t>
      </w:r>
      <w:r w:rsidR="00BB7555" w:rsidRPr="0061685E">
        <w:rPr>
          <w:rFonts w:ascii="新細明體" w:hAnsi="新細明體" w:hint="eastAsia"/>
          <w:b/>
          <w:sz w:val="20"/>
          <w:bdr w:val="single" w:sz="4" w:space="0" w:color="auto"/>
        </w:rPr>
        <w:t>（二）如來隨</w:t>
      </w:r>
      <w:r w:rsidR="00BB7555" w:rsidRPr="0061685E">
        <w:rPr>
          <w:rFonts w:ascii="新細明體" w:hAnsi="新細明體"/>
          <w:b/>
          <w:sz w:val="20"/>
          <w:bdr w:val="single" w:sz="4" w:space="0" w:color="auto"/>
        </w:rPr>
        <w:t>眾生應</w:t>
      </w:r>
      <w:r w:rsidR="00BB7555" w:rsidRPr="0061685E">
        <w:rPr>
          <w:rStyle w:val="foot"/>
          <w:rFonts w:ascii="新細明體" w:hAnsi="新細明體"/>
          <w:b/>
          <w:sz w:val="20"/>
          <w:bdr w:val="single" w:sz="4" w:space="0" w:color="auto"/>
        </w:rPr>
        <w:t>解、應</w:t>
      </w:r>
      <w:r w:rsidR="00BB7555" w:rsidRPr="0061685E">
        <w:rPr>
          <w:rFonts w:ascii="新細明體" w:hAnsi="新細明體"/>
          <w:b/>
          <w:sz w:val="20"/>
          <w:bdr w:val="single" w:sz="4" w:space="0" w:color="auto"/>
        </w:rPr>
        <w:t>得、</w:t>
      </w:r>
      <w:proofErr w:type="gramStart"/>
      <w:r w:rsidR="00BB7555" w:rsidRPr="0061685E">
        <w:rPr>
          <w:rFonts w:ascii="新細明體" w:hAnsi="新細明體"/>
          <w:b/>
          <w:sz w:val="20"/>
          <w:bdr w:val="single" w:sz="4" w:space="0" w:color="auto"/>
        </w:rPr>
        <w:t>應行</w:t>
      </w:r>
      <w:r w:rsidR="00BB7555" w:rsidRPr="0061685E">
        <w:rPr>
          <w:rFonts w:ascii="新細明體" w:hAnsi="新細明體" w:hint="eastAsia"/>
          <w:b/>
          <w:sz w:val="20"/>
          <w:bdr w:val="single" w:sz="4" w:space="0" w:color="auto"/>
        </w:rPr>
        <w:t>故</w:t>
      </w:r>
      <w:r w:rsidR="00BB7555" w:rsidRPr="0061685E">
        <w:rPr>
          <w:rFonts w:ascii="新細明體" w:hAnsi="新細明體"/>
          <w:b/>
          <w:sz w:val="20"/>
          <w:bdr w:val="single" w:sz="4" w:space="0" w:color="auto"/>
        </w:rPr>
        <w:t>說</w:t>
      </w:r>
      <w:r w:rsidR="00BB7555" w:rsidRPr="0061685E">
        <w:rPr>
          <w:rFonts w:ascii="新細明體" w:hAnsi="新細明體" w:hint="eastAsia"/>
          <w:b/>
          <w:sz w:val="20"/>
          <w:bdr w:val="single" w:sz="4" w:space="0" w:color="auto"/>
        </w:rPr>
        <w:t>法</w:t>
      </w:r>
      <w:proofErr w:type="gramEnd"/>
      <w:r w:rsidR="00BB7555" w:rsidRPr="0061685E">
        <w:rPr>
          <w:rStyle w:val="a3"/>
        </w:rPr>
        <w:footnoteReference w:id="208"/>
      </w:r>
      <w:proofErr w:type="gramStart"/>
      <w:r w:rsidR="00BB7555" w:rsidRPr="0061685E">
        <w:rPr>
          <w:rFonts w:ascii="新細明體" w:hAnsi="新細明體" w:hint="eastAsia"/>
          <w:sz w:val="20"/>
        </w:rPr>
        <w:t>（</w:t>
      </w:r>
      <w:proofErr w:type="gramEnd"/>
      <w:r w:rsidR="007D1F85" w:rsidRPr="0061685E">
        <w:rPr>
          <w:rFonts w:ascii="新細明體" w:hAnsi="新細明體" w:hint="eastAsia"/>
          <w:sz w:val="20"/>
        </w:rPr>
        <w:t>印順法師，《</w:t>
      </w:r>
      <w:r w:rsidR="0003253F" w:rsidRPr="0061685E">
        <w:rPr>
          <w:rFonts w:ascii="新細明體" w:hAnsi="新細明體" w:hint="eastAsia"/>
          <w:sz w:val="20"/>
        </w:rPr>
        <w:t>大智度論》筆記</w:t>
      </w:r>
      <w:r w:rsidR="00BB7555" w:rsidRPr="0061685E">
        <w:rPr>
          <w:rFonts w:ascii="Times Ext Roman" w:hAnsi="Times Ext Roman" w:cs="Times Ext Roman" w:hint="eastAsia"/>
          <w:sz w:val="20"/>
        </w:rPr>
        <w:t>〔</w:t>
      </w:r>
      <w:r w:rsidR="00BB7555" w:rsidRPr="0061685E">
        <w:rPr>
          <w:rFonts w:ascii="Times Ext Roman" w:hAnsi="Times Ext Roman" w:cs="Times Ext Roman"/>
          <w:sz w:val="20"/>
        </w:rPr>
        <w:t>B018</w:t>
      </w:r>
      <w:r w:rsidR="00BB7555" w:rsidRPr="0061685E">
        <w:rPr>
          <w:rFonts w:ascii="Times Ext Roman" w:hAnsi="Times Ext Roman" w:cs="Times Ext Roman" w:hint="eastAsia"/>
          <w:sz w:val="20"/>
        </w:rPr>
        <w:t>〕</w:t>
      </w:r>
      <w:r w:rsidR="00BB7555" w:rsidRPr="0061685E">
        <w:rPr>
          <w:rFonts w:ascii="Times Ext Roman" w:hAnsi="Times Ext Roman" w:cs="Times Ext Roman"/>
          <w:sz w:val="20"/>
        </w:rPr>
        <w:t>p.145</w:t>
      </w:r>
      <w:bookmarkEnd w:id="161"/>
      <w:bookmarkEnd w:id="162"/>
      <w:bookmarkEnd w:id="163"/>
      <w:bookmarkEnd w:id="164"/>
      <w:proofErr w:type="gramStart"/>
      <w:r w:rsidR="00BB7555" w:rsidRPr="0061685E">
        <w:rPr>
          <w:rFonts w:ascii="新細明體" w:hAnsi="新細明體" w:hint="eastAsia"/>
          <w:sz w:val="20"/>
        </w:rPr>
        <w:t>）</w:t>
      </w:r>
      <w:proofErr w:type="gramEnd"/>
    </w:p>
    <w:p w:rsidR="00BB7555" w:rsidRPr="0061685E" w:rsidRDefault="00BB7555" w:rsidP="00885593">
      <w:pPr>
        <w:spacing w:line="356" w:lineRule="exact"/>
        <w:ind w:leftChars="150" w:left="360"/>
        <w:jc w:val="both"/>
        <w:rPr>
          <w:sz w:val="20"/>
        </w:rPr>
      </w:pPr>
      <w:r w:rsidRPr="0061685E">
        <w:t>復次，佛常一日一夜六時以佛眼觀眾生，無令不聞法故</w:t>
      </w:r>
      <w:r w:rsidRPr="0061685E">
        <w:rPr>
          <w:rStyle w:val="foot"/>
        </w:rPr>
        <w:t>墮</w:t>
      </w:r>
      <w:r w:rsidRPr="0061685E">
        <w:rPr>
          <w:rStyle w:val="a3"/>
        </w:rPr>
        <w:footnoteReference w:id="209"/>
      </w:r>
      <w:r w:rsidRPr="0061685E">
        <w:rPr>
          <w:rStyle w:val="foot"/>
        </w:rPr>
        <w:t>落</w:t>
      </w:r>
      <w:r w:rsidRPr="0061685E">
        <w:rPr>
          <w:rStyle w:val="a3"/>
        </w:rPr>
        <w:footnoteReference w:id="210"/>
      </w:r>
      <w:r w:rsidRPr="0061685E">
        <w:t>，是故隨眾生所應</w:t>
      </w:r>
      <w:r w:rsidRPr="0061685E">
        <w:rPr>
          <w:rStyle w:val="foot"/>
        </w:rPr>
        <w:t>解、所應</w:t>
      </w:r>
      <w:r w:rsidRPr="0061685E">
        <w:rPr>
          <w:rStyle w:val="a3"/>
        </w:rPr>
        <w:footnoteReference w:id="211"/>
      </w:r>
      <w:r w:rsidRPr="0061685E">
        <w:t>得、所應習行等說。</w:t>
      </w:r>
    </w:p>
    <w:p w:rsidR="00BB7555" w:rsidRPr="0061685E" w:rsidRDefault="00BB7555" w:rsidP="00885593">
      <w:pPr>
        <w:spacing w:line="356" w:lineRule="exact"/>
        <w:ind w:leftChars="200" w:left="480"/>
        <w:jc w:val="both"/>
        <w:rPr>
          <w:rFonts w:ascii="Times Ext Roman" w:hAnsi="Times Ext Roman" w:cs="Times Ext Roman"/>
          <w:sz w:val="20"/>
        </w:rPr>
      </w:pPr>
      <w:bookmarkStart w:id="165" w:name="_Toc119189463"/>
      <w:bookmarkStart w:id="166" w:name="_Toc119200800"/>
      <w:r w:rsidRPr="0061685E">
        <w:rPr>
          <w:b/>
          <w:sz w:val="20"/>
          <w:bdr w:val="single" w:sz="4" w:space="0" w:color="auto"/>
        </w:rPr>
        <w:t>1</w:t>
      </w:r>
      <w:r w:rsidRPr="0061685E">
        <w:rPr>
          <w:rFonts w:ascii="新細明體" w:hAnsi="新細明體"/>
          <w:b/>
          <w:sz w:val="20"/>
          <w:bdr w:val="single" w:sz="4" w:space="0" w:color="auto"/>
        </w:rPr>
        <w:t>、或說無常、苦、空、無我</w:t>
      </w:r>
      <w:r w:rsidRPr="0061685E">
        <w:rPr>
          <w:rFonts w:ascii="新細明體" w:hAnsi="新細明體" w:hint="eastAsia"/>
          <w:b/>
          <w:sz w:val="20"/>
          <w:bdr w:val="single" w:sz="4" w:space="0" w:color="auto"/>
        </w:rPr>
        <w:t>等</w:t>
      </w:r>
      <w:r w:rsidRPr="0061685E">
        <w:rPr>
          <w:rFonts w:ascii="新細明體" w:hAnsi="新細明體" w:hint="eastAsia"/>
          <w:b/>
          <w:sz w:val="20"/>
        </w:rPr>
        <w:t>（</w:t>
      </w:r>
      <w:r w:rsidR="007D1F85" w:rsidRPr="0061685E">
        <w:rPr>
          <w:rFonts w:ascii="新細明體" w:hAnsi="新細明體" w:hint="eastAsia"/>
          <w:sz w:val="20"/>
        </w:rPr>
        <w:t>印順法師，《</w:t>
      </w:r>
      <w:r w:rsidR="0003253F" w:rsidRPr="0061685E">
        <w:rPr>
          <w:rFonts w:ascii="新細明體" w:hAnsi="新細明體" w:hint="eastAsia"/>
          <w:sz w:val="20"/>
        </w:rPr>
        <w:t>大智度論》筆記</w:t>
      </w:r>
      <w:r w:rsidRPr="0061685E">
        <w:rPr>
          <w:rFonts w:ascii="Times Ext Roman" w:hAnsi="Times Ext Roman" w:cs="Times Ext Roman" w:hint="eastAsia"/>
          <w:sz w:val="20"/>
        </w:rPr>
        <w:t>〔</w:t>
      </w:r>
      <w:r w:rsidRPr="0061685E">
        <w:rPr>
          <w:rFonts w:ascii="Times Ext Roman" w:hAnsi="Times Ext Roman" w:cs="Times Ext Roman"/>
          <w:sz w:val="20"/>
        </w:rPr>
        <w:t>B018</w:t>
      </w:r>
      <w:r w:rsidRPr="0061685E">
        <w:rPr>
          <w:rFonts w:ascii="Times Ext Roman" w:hAnsi="Times Ext Roman" w:cs="Times Ext Roman" w:hint="eastAsia"/>
          <w:sz w:val="20"/>
        </w:rPr>
        <w:t>〕</w:t>
      </w:r>
      <w:r w:rsidRPr="0061685E">
        <w:rPr>
          <w:rFonts w:ascii="Times Ext Roman" w:hAnsi="Times Ext Roman" w:cs="Times Ext Roman"/>
          <w:sz w:val="20"/>
        </w:rPr>
        <w:t>p.145</w:t>
      </w:r>
      <w:bookmarkEnd w:id="165"/>
      <w:bookmarkEnd w:id="166"/>
      <w:r w:rsidRPr="0061685E">
        <w:rPr>
          <w:rFonts w:ascii="新細明體" w:hAnsi="新細明體" w:hint="eastAsia"/>
          <w:b/>
          <w:sz w:val="20"/>
        </w:rPr>
        <w:t>）</w:t>
      </w:r>
    </w:p>
    <w:p w:rsidR="00BB7555" w:rsidRPr="0061685E" w:rsidRDefault="00BB7555" w:rsidP="00885593">
      <w:pPr>
        <w:spacing w:line="356" w:lineRule="exact"/>
        <w:ind w:leftChars="200" w:left="480"/>
        <w:jc w:val="both"/>
        <w:rPr>
          <w:bCs/>
        </w:rPr>
      </w:pPr>
      <w:r w:rsidRPr="0061685E">
        <w:t>或說般若波羅蜜</w:t>
      </w:r>
      <w:r w:rsidRPr="0061685E">
        <w:rPr>
          <w:rFonts w:hint="eastAsia"/>
          <w:bCs/>
        </w:rPr>
        <w:t>「</w:t>
      </w:r>
      <w:r w:rsidRPr="0061685E">
        <w:t>無常、苦、空、無我，如病、如</w:t>
      </w:r>
      <w:r w:rsidRPr="0061685E">
        <w:rPr>
          <w:rFonts w:hint="eastAsia"/>
        </w:rPr>
        <w:t>癰</w:t>
      </w:r>
      <w:r w:rsidRPr="0061685E">
        <w:rPr>
          <w:rFonts w:hint="eastAsia"/>
          <w:bCs/>
        </w:rPr>
        <w:t>」</w:t>
      </w:r>
      <w:r w:rsidRPr="0061685E">
        <w:t>等</w:t>
      </w:r>
      <w:r w:rsidRPr="0061685E">
        <w:rPr>
          <w:rFonts w:hint="eastAsia"/>
          <w:bCs/>
        </w:rPr>
        <w:t>，</w:t>
      </w:r>
      <w:r w:rsidRPr="0061685E">
        <w:t>名為</w:t>
      </w:r>
      <w:r w:rsidRPr="0061685E">
        <w:rPr>
          <w:rFonts w:hint="eastAsia"/>
        </w:rPr>
        <w:t>「</w:t>
      </w:r>
      <w:r w:rsidRPr="0061685E">
        <w:t>般若波羅蜜</w:t>
      </w:r>
      <w:r w:rsidRPr="0061685E">
        <w:rPr>
          <w:rFonts w:hint="eastAsia"/>
        </w:rPr>
        <w:t>」</w:t>
      </w:r>
      <w:r w:rsidRPr="0061685E">
        <w:rPr>
          <w:rFonts w:hint="eastAsia"/>
          <w:bCs/>
        </w:rPr>
        <w:t>。</w:t>
      </w:r>
    </w:p>
    <w:p w:rsidR="00BB7555" w:rsidRPr="0061685E" w:rsidRDefault="00BB7555" w:rsidP="00885593">
      <w:pPr>
        <w:spacing w:beforeLines="30" w:before="108" w:line="356" w:lineRule="exact"/>
        <w:ind w:leftChars="200" w:left="480"/>
        <w:jc w:val="both"/>
        <w:rPr>
          <w:rFonts w:ascii="Times Ext Roman" w:hAnsi="Times Ext Roman" w:cs="Times Ext Roman"/>
          <w:b/>
          <w:sz w:val="20"/>
        </w:rPr>
      </w:pPr>
      <w:bookmarkStart w:id="167" w:name="_Toc119189464"/>
      <w:bookmarkStart w:id="168" w:name="_Toc119200801"/>
      <w:r w:rsidRPr="0061685E">
        <w:rPr>
          <w:b/>
          <w:sz w:val="20"/>
          <w:bdr w:val="single" w:sz="4" w:space="0" w:color="auto"/>
        </w:rPr>
        <w:t>2</w:t>
      </w:r>
      <w:r w:rsidRPr="0061685E">
        <w:rPr>
          <w:rFonts w:ascii="新細明體" w:hAnsi="新細明體"/>
          <w:b/>
          <w:sz w:val="20"/>
          <w:bdr w:val="single" w:sz="4" w:space="0" w:color="auto"/>
        </w:rPr>
        <w:t>、或</w:t>
      </w:r>
      <w:r w:rsidRPr="0061685E">
        <w:rPr>
          <w:rFonts w:ascii="新細明體" w:hAnsi="新細明體" w:hint="eastAsia"/>
          <w:b/>
          <w:sz w:val="20"/>
          <w:bdr w:val="single" w:sz="4" w:space="0" w:color="auto"/>
        </w:rPr>
        <w:t>說</w:t>
      </w:r>
      <w:r w:rsidRPr="0061685E">
        <w:rPr>
          <w:rFonts w:ascii="新細明體" w:hAnsi="新細明體"/>
          <w:b/>
          <w:sz w:val="20"/>
          <w:bdr w:val="single" w:sz="4" w:space="0" w:color="auto"/>
        </w:rPr>
        <w:t>分別諸法總相、別相</w:t>
      </w:r>
      <w:r w:rsidRPr="0061685E">
        <w:rPr>
          <w:rFonts w:ascii="新細明體" w:hAnsi="新細明體" w:hint="eastAsia"/>
          <w:sz w:val="20"/>
        </w:rPr>
        <w:t>（</w:t>
      </w:r>
      <w:r w:rsidR="007D1F85" w:rsidRPr="0061685E">
        <w:rPr>
          <w:rFonts w:ascii="新細明體" w:hAnsi="新細明體" w:hint="eastAsia"/>
          <w:sz w:val="20"/>
        </w:rPr>
        <w:t>印順法師，《</w:t>
      </w:r>
      <w:r w:rsidR="0003253F" w:rsidRPr="0061685E">
        <w:rPr>
          <w:rFonts w:ascii="新細明體" w:hAnsi="新細明體" w:hint="eastAsia"/>
          <w:sz w:val="20"/>
        </w:rPr>
        <w:t>大智度論》筆記</w:t>
      </w:r>
      <w:r w:rsidRPr="0061685E">
        <w:rPr>
          <w:rFonts w:ascii="Times Ext Roman" w:hAnsi="Times Ext Roman" w:cs="Times Ext Roman" w:hint="eastAsia"/>
          <w:sz w:val="20"/>
        </w:rPr>
        <w:t>〔</w:t>
      </w:r>
      <w:r w:rsidRPr="0061685E">
        <w:rPr>
          <w:rFonts w:ascii="Times Ext Roman" w:hAnsi="Times Ext Roman" w:cs="Times Ext Roman"/>
          <w:sz w:val="20"/>
        </w:rPr>
        <w:t>B018</w:t>
      </w:r>
      <w:r w:rsidRPr="0061685E">
        <w:rPr>
          <w:rFonts w:ascii="Times Ext Roman" w:hAnsi="Times Ext Roman" w:cs="Times Ext Roman" w:hint="eastAsia"/>
          <w:sz w:val="20"/>
        </w:rPr>
        <w:t>〕</w:t>
      </w:r>
      <w:r w:rsidRPr="0061685E">
        <w:rPr>
          <w:rFonts w:ascii="Times Ext Roman" w:hAnsi="Times Ext Roman" w:cs="Times Ext Roman"/>
          <w:sz w:val="20"/>
        </w:rPr>
        <w:t>p.145</w:t>
      </w:r>
      <w:bookmarkEnd w:id="167"/>
      <w:bookmarkEnd w:id="168"/>
      <w:r w:rsidRPr="0061685E">
        <w:rPr>
          <w:rFonts w:ascii="新細明體" w:hAnsi="新細明體" w:hint="eastAsia"/>
          <w:sz w:val="20"/>
        </w:rPr>
        <w:t>）</w:t>
      </w:r>
    </w:p>
    <w:p w:rsidR="00BB7555" w:rsidRPr="0061685E" w:rsidRDefault="00BB7555" w:rsidP="00885593">
      <w:pPr>
        <w:spacing w:line="356" w:lineRule="exact"/>
        <w:ind w:leftChars="200" w:left="480"/>
        <w:jc w:val="both"/>
        <w:rPr>
          <w:bCs/>
        </w:rPr>
      </w:pPr>
      <w:r w:rsidRPr="0061685E">
        <w:t>或分別諸法總相、別相</w:t>
      </w:r>
      <w:r w:rsidRPr="0061685E">
        <w:rPr>
          <w:rFonts w:hint="eastAsia"/>
          <w:bCs/>
        </w:rPr>
        <w:t>；</w:t>
      </w:r>
    </w:p>
    <w:p w:rsidR="00BB7555" w:rsidRPr="0061685E" w:rsidRDefault="00BB7555" w:rsidP="00885593">
      <w:pPr>
        <w:spacing w:beforeLines="30" w:before="108" w:line="356" w:lineRule="exact"/>
        <w:ind w:leftChars="200" w:left="480"/>
        <w:jc w:val="both"/>
        <w:rPr>
          <w:rFonts w:ascii="Times Ext Roman" w:hAnsi="Times Ext Roman" w:cs="Times Ext Roman"/>
          <w:b/>
          <w:sz w:val="20"/>
        </w:rPr>
      </w:pPr>
      <w:bookmarkStart w:id="169" w:name="_Toc119189465"/>
      <w:bookmarkStart w:id="170" w:name="_Toc119200802"/>
      <w:r w:rsidRPr="0061685E">
        <w:rPr>
          <w:b/>
          <w:sz w:val="20"/>
          <w:bdr w:val="single" w:sz="4" w:space="0" w:color="auto"/>
        </w:rPr>
        <w:t>3</w:t>
      </w:r>
      <w:r w:rsidRPr="0061685E">
        <w:rPr>
          <w:rFonts w:ascii="新細明體" w:hAnsi="新細明體"/>
          <w:b/>
          <w:sz w:val="20"/>
          <w:bdr w:val="single" w:sz="4" w:space="0" w:color="auto"/>
        </w:rPr>
        <w:t>、</w:t>
      </w:r>
      <w:r w:rsidRPr="0061685E">
        <w:rPr>
          <w:rFonts w:ascii="新細明體" w:hAnsi="新細明體" w:hint="eastAsia"/>
          <w:b/>
          <w:sz w:val="20"/>
          <w:bdr w:val="single" w:sz="4" w:space="0" w:color="auto"/>
        </w:rPr>
        <w:t>或說法從緣生無有作者</w:t>
      </w:r>
      <w:r w:rsidRPr="0061685E">
        <w:rPr>
          <w:rFonts w:ascii="新細明體" w:hAnsi="新細明體" w:hint="eastAsia"/>
          <w:sz w:val="20"/>
        </w:rPr>
        <w:t>（</w:t>
      </w:r>
      <w:r w:rsidR="007D1F85" w:rsidRPr="0061685E">
        <w:rPr>
          <w:rFonts w:ascii="新細明體" w:hAnsi="新細明體" w:hint="eastAsia"/>
          <w:sz w:val="20"/>
        </w:rPr>
        <w:t>印順法師，《</w:t>
      </w:r>
      <w:r w:rsidR="0003253F" w:rsidRPr="0061685E">
        <w:rPr>
          <w:rFonts w:ascii="新細明體" w:hAnsi="新細明體" w:hint="eastAsia"/>
          <w:sz w:val="20"/>
        </w:rPr>
        <w:t>大智度論》筆記</w:t>
      </w:r>
      <w:r w:rsidRPr="0061685E">
        <w:rPr>
          <w:rFonts w:ascii="Times Ext Roman" w:hAnsi="Times Ext Roman" w:cs="Times Ext Roman" w:hint="eastAsia"/>
          <w:sz w:val="20"/>
        </w:rPr>
        <w:t>〔</w:t>
      </w:r>
      <w:r w:rsidRPr="0061685E">
        <w:rPr>
          <w:rFonts w:ascii="Times Ext Roman" w:hAnsi="Times Ext Roman" w:cs="Times Ext Roman"/>
          <w:sz w:val="20"/>
        </w:rPr>
        <w:t>B018</w:t>
      </w:r>
      <w:r w:rsidRPr="0061685E">
        <w:rPr>
          <w:rFonts w:ascii="Times Ext Roman" w:hAnsi="Times Ext Roman" w:cs="Times Ext Roman" w:hint="eastAsia"/>
          <w:sz w:val="20"/>
        </w:rPr>
        <w:t>〕</w:t>
      </w:r>
      <w:r w:rsidRPr="0061685E">
        <w:rPr>
          <w:rFonts w:ascii="Times Ext Roman" w:hAnsi="Times Ext Roman" w:cs="Times Ext Roman"/>
          <w:sz w:val="20"/>
        </w:rPr>
        <w:t>p.145</w:t>
      </w:r>
      <w:bookmarkEnd w:id="169"/>
      <w:bookmarkEnd w:id="170"/>
      <w:r w:rsidRPr="0061685E">
        <w:rPr>
          <w:rFonts w:ascii="新細明體" w:hAnsi="新細明體" w:hint="eastAsia"/>
          <w:sz w:val="20"/>
        </w:rPr>
        <w:t>）</w:t>
      </w:r>
    </w:p>
    <w:p w:rsidR="00BB7555" w:rsidRPr="0061685E" w:rsidRDefault="00BB7555" w:rsidP="00885593">
      <w:pPr>
        <w:spacing w:line="356" w:lineRule="exact"/>
        <w:ind w:leftChars="200" w:left="480"/>
        <w:jc w:val="both"/>
        <w:rPr>
          <w:bCs/>
        </w:rPr>
      </w:pPr>
      <w:r w:rsidRPr="0061685E">
        <w:t>或說</w:t>
      </w:r>
      <w:r w:rsidRPr="0061685E">
        <w:rPr>
          <w:rFonts w:hint="eastAsia"/>
          <w:bCs/>
        </w:rPr>
        <w:t>「</w:t>
      </w:r>
      <w:r w:rsidRPr="0061685E">
        <w:t>諸法因緣和合生，無</w:t>
      </w:r>
      <w:r w:rsidRPr="0061685E">
        <w:rPr>
          <w:rStyle w:val="foot"/>
        </w:rPr>
        <w:t>有</w:t>
      </w:r>
      <w:r w:rsidRPr="0061685E">
        <w:rPr>
          <w:rStyle w:val="a3"/>
        </w:rPr>
        <w:footnoteReference w:id="212"/>
      </w:r>
      <w:r w:rsidRPr="0061685E">
        <w:t>作者、</w:t>
      </w:r>
      <w:r w:rsidRPr="0061685E">
        <w:rPr>
          <w:rStyle w:val="foot"/>
        </w:rPr>
        <w:t>受</w:t>
      </w:r>
      <w:r w:rsidRPr="0061685E">
        <w:rPr>
          <w:rStyle w:val="a3"/>
        </w:rPr>
        <w:footnoteReference w:id="213"/>
      </w:r>
      <w:r w:rsidRPr="0061685E">
        <w:t>者，無知者、見者</w:t>
      </w:r>
      <w:r w:rsidRPr="0061685E">
        <w:rPr>
          <w:rFonts w:hint="eastAsia"/>
          <w:bCs/>
        </w:rPr>
        <w:t>」</w:t>
      </w:r>
      <w:r w:rsidRPr="0061685E">
        <w:t>，名為</w:t>
      </w:r>
      <w:r w:rsidRPr="0061685E">
        <w:rPr>
          <w:rFonts w:hint="eastAsia"/>
        </w:rPr>
        <w:t>「</w:t>
      </w:r>
      <w:r w:rsidRPr="0061685E">
        <w:t>般若波羅蜜</w:t>
      </w:r>
      <w:r w:rsidRPr="0061685E">
        <w:rPr>
          <w:rFonts w:hint="eastAsia"/>
        </w:rPr>
        <w:t>」</w:t>
      </w:r>
      <w:r w:rsidRPr="0061685E">
        <w:rPr>
          <w:rFonts w:hint="eastAsia"/>
          <w:bCs/>
        </w:rPr>
        <w:t>。</w:t>
      </w:r>
    </w:p>
    <w:p w:rsidR="00BB7555" w:rsidRPr="0061685E" w:rsidRDefault="00BB7555" w:rsidP="00885593">
      <w:pPr>
        <w:spacing w:beforeLines="30" w:before="108" w:line="356" w:lineRule="exact"/>
        <w:ind w:leftChars="200" w:left="480"/>
        <w:jc w:val="both"/>
        <w:rPr>
          <w:rFonts w:ascii="標楷體" w:hAnsi="標楷體"/>
        </w:rPr>
      </w:pPr>
      <w:bookmarkStart w:id="171" w:name="_Toc119189466"/>
      <w:bookmarkStart w:id="172" w:name="_Toc119200803"/>
      <w:r w:rsidRPr="0061685E">
        <w:rPr>
          <w:b/>
          <w:sz w:val="20"/>
          <w:bdr w:val="single" w:sz="4" w:space="0" w:color="auto"/>
        </w:rPr>
        <w:t>4</w:t>
      </w:r>
      <w:r w:rsidRPr="0061685E">
        <w:rPr>
          <w:rFonts w:ascii="新細明體" w:hAnsi="新細明體"/>
          <w:b/>
          <w:sz w:val="20"/>
          <w:bdr w:val="single" w:sz="4" w:space="0" w:color="auto"/>
        </w:rPr>
        <w:t>、或說空</w:t>
      </w:r>
      <w:bookmarkEnd w:id="171"/>
      <w:bookmarkEnd w:id="172"/>
      <w:r w:rsidRPr="0061685E">
        <w:rPr>
          <w:rFonts w:ascii="新細明體" w:hAnsi="新細明體" w:hint="eastAsia"/>
          <w:sz w:val="20"/>
        </w:rPr>
        <w:t>（</w:t>
      </w:r>
      <w:r w:rsidR="007D1F85" w:rsidRPr="0061685E">
        <w:rPr>
          <w:rFonts w:ascii="新細明體" w:hAnsi="新細明體" w:hint="eastAsia"/>
          <w:sz w:val="20"/>
        </w:rPr>
        <w:t>印順法師，《</w:t>
      </w:r>
      <w:r w:rsidR="0003253F" w:rsidRPr="0061685E">
        <w:rPr>
          <w:rFonts w:ascii="新細明體" w:hAnsi="新細明體" w:hint="eastAsia"/>
          <w:sz w:val="20"/>
        </w:rPr>
        <w:t>大智度論》筆記</w:t>
      </w:r>
      <w:r w:rsidRPr="0061685E">
        <w:rPr>
          <w:rFonts w:ascii="Times Ext Roman" w:hAnsi="Times Ext Roman" w:cs="Times Ext Roman" w:hint="eastAsia"/>
          <w:sz w:val="20"/>
        </w:rPr>
        <w:t>〔</w:t>
      </w:r>
      <w:r w:rsidRPr="0061685E">
        <w:rPr>
          <w:rFonts w:ascii="Times Ext Roman" w:hAnsi="Times Ext Roman" w:cs="Times Ext Roman"/>
          <w:sz w:val="20"/>
        </w:rPr>
        <w:t>B018</w:t>
      </w:r>
      <w:r w:rsidRPr="0061685E">
        <w:rPr>
          <w:rFonts w:ascii="Times Ext Roman" w:hAnsi="Times Ext Roman" w:cs="Times Ext Roman" w:hint="eastAsia"/>
          <w:sz w:val="20"/>
        </w:rPr>
        <w:t>〕</w:t>
      </w:r>
      <w:r w:rsidRPr="0061685E">
        <w:rPr>
          <w:rFonts w:ascii="Times Ext Roman" w:hAnsi="Times Ext Roman" w:cs="Times Ext Roman"/>
          <w:sz w:val="20"/>
        </w:rPr>
        <w:t>p.145</w:t>
      </w:r>
      <w:r w:rsidRPr="0061685E">
        <w:rPr>
          <w:rFonts w:ascii="新細明體" w:hAnsi="新細明體" w:hint="eastAsia"/>
          <w:sz w:val="20"/>
        </w:rPr>
        <w:t>）</w:t>
      </w:r>
    </w:p>
    <w:p w:rsidR="00BB7555" w:rsidRPr="0061685E" w:rsidRDefault="00BB7555" w:rsidP="00885593">
      <w:pPr>
        <w:spacing w:line="356" w:lineRule="exact"/>
        <w:ind w:leftChars="200" w:left="480"/>
        <w:jc w:val="both"/>
      </w:pPr>
      <w:r w:rsidRPr="0061685E">
        <w:t>或時說</w:t>
      </w:r>
      <w:r w:rsidRPr="0061685E">
        <w:rPr>
          <w:rFonts w:hint="eastAsia"/>
          <w:bCs/>
        </w:rPr>
        <w:t>「</w:t>
      </w:r>
      <w:r w:rsidRPr="0061685E">
        <w:t>法空</w:t>
      </w:r>
      <w:r w:rsidRPr="0061685E">
        <w:rPr>
          <w:rFonts w:hint="eastAsia"/>
          <w:bCs/>
        </w:rPr>
        <w:t>」</w:t>
      </w:r>
      <w:r w:rsidRPr="0061685E">
        <w:rPr>
          <w:rFonts w:hint="eastAsia"/>
        </w:rPr>
        <w:t>；</w:t>
      </w:r>
    </w:p>
    <w:p w:rsidR="00BB7555" w:rsidRPr="0061685E" w:rsidRDefault="0003253F" w:rsidP="00885593">
      <w:pPr>
        <w:spacing w:beforeLines="30" w:before="108" w:line="356" w:lineRule="exact"/>
        <w:ind w:leftChars="200" w:left="480"/>
        <w:jc w:val="both"/>
        <w:rPr>
          <w:rFonts w:ascii="新細明體" w:hAnsi="新細明體"/>
          <w:sz w:val="20"/>
        </w:rPr>
      </w:pPr>
      <w:r w:rsidRPr="0061685E">
        <w:rPr>
          <w:b/>
          <w:sz w:val="20"/>
          <w:bdr w:val="single" w:sz="4" w:space="0" w:color="auto"/>
        </w:rPr>
        <w:t>5</w:t>
      </w:r>
      <w:r w:rsidR="00BB7555" w:rsidRPr="0061685E">
        <w:rPr>
          <w:rFonts w:ascii="新細明體" w:hAnsi="新細明體" w:hint="eastAsia"/>
          <w:b/>
          <w:sz w:val="20"/>
          <w:bdr w:val="single" w:sz="4" w:space="0" w:color="auto"/>
        </w:rPr>
        <w:t>、或說畢竟空</w:t>
      </w:r>
      <w:r w:rsidR="00BB7555" w:rsidRPr="0061685E">
        <w:rPr>
          <w:rFonts w:ascii="新細明體" w:hAnsi="新細明體" w:hint="eastAsia"/>
          <w:sz w:val="20"/>
        </w:rPr>
        <w:t>（</w:t>
      </w:r>
      <w:r w:rsidR="007D1F85" w:rsidRPr="0061685E">
        <w:rPr>
          <w:rFonts w:ascii="新細明體" w:hAnsi="新細明體" w:hint="eastAsia"/>
          <w:sz w:val="20"/>
        </w:rPr>
        <w:t>印順法師，《</w:t>
      </w:r>
      <w:r w:rsidRPr="0061685E">
        <w:rPr>
          <w:rFonts w:ascii="新細明體" w:hAnsi="新細明體" w:hint="eastAsia"/>
          <w:sz w:val="20"/>
        </w:rPr>
        <w:t>大智度論》筆記</w:t>
      </w:r>
      <w:r w:rsidR="00BB7555" w:rsidRPr="0061685E">
        <w:rPr>
          <w:rFonts w:ascii="Times Ext Roman" w:hAnsi="Times Ext Roman" w:cs="Times Ext Roman" w:hint="eastAsia"/>
          <w:sz w:val="20"/>
        </w:rPr>
        <w:t>〔</w:t>
      </w:r>
      <w:r w:rsidR="00BB7555" w:rsidRPr="0061685E">
        <w:rPr>
          <w:rFonts w:ascii="Times Ext Roman" w:hAnsi="Times Ext Roman" w:cs="Times Ext Roman"/>
          <w:sz w:val="20"/>
        </w:rPr>
        <w:t>B018</w:t>
      </w:r>
      <w:r w:rsidR="00BB7555" w:rsidRPr="0061685E">
        <w:rPr>
          <w:rFonts w:ascii="Times Ext Roman" w:hAnsi="Times Ext Roman" w:cs="Times Ext Roman" w:hint="eastAsia"/>
          <w:sz w:val="20"/>
        </w:rPr>
        <w:t>〕</w:t>
      </w:r>
      <w:r w:rsidR="00BB7555" w:rsidRPr="0061685E">
        <w:rPr>
          <w:rFonts w:ascii="Times Ext Roman" w:hAnsi="Times Ext Roman" w:cs="Times Ext Roman"/>
          <w:sz w:val="20"/>
        </w:rPr>
        <w:t>p.145</w:t>
      </w:r>
      <w:r w:rsidR="00BB7555" w:rsidRPr="0061685E">
        <w:rPr>
          <w:rFonts w:ascii="新細明體" w:hAnsi="新細明體" w:hint="eastAsia"/>
          <w:sz w:val="20"/>
        </w:rPr>
        <w:t>）</w:t>
      </w:r>
    </w:p>
    <w:p w:rsidR="00BB7555" w:rsidRPr="0061685E" w:rsidRDefault="00BB7555" w:rsidP="00885593">
      <w:pPr>
        <w:spacing w:line="356" w:lineRule="exact"/>
        <w:ind w:leftChars="200" w:left="480"/>
        <w:jc w:val="both"/>
      </w:pPr>
      <w:r w:rsidRPr="0061685E">
        <w:t>或說</w:t>
      </w:r>
      <w:r w:rsidRPr="0061685E">
        <w:rPr>
          <w:rFonts w:hint="eastAsia"/>
          <w:bCs/>
        </w:rPr>
        <w:t>「</w:t>
      </w:r>
      <w:r w:rsidRPr="0061685E">
        <w:t>畢竟空</w:t>
      </w:r>
      <w:r w:rsidRPr="0061685E">
        <w:rPr>
          <w:rFonts w:hint="eastAsia"/>
          <w:bCs/>
        </w:rPr>
        <w:t>」</w:t>
      </w:r>
      <w:r w:rsidRPr="0061685E">
        <w:t>，</w:t>
      </w:r>
      <w:r w:rsidRPr="0061685E">
        <w:rPr>
          <w:rStyle w:val="foot"/>
        </w:rPr>
        <w:t>名為</w:t>
      </w:r>
      <w:r w:rsidRPr="0061685E">
        <w:rPr>
          <w:rStyle w:val="foot"/>
          <w:rFonts w:hint="eastAsia"/>
        </w:rPr>
        <w:t>「</w:t>
      </w:r>
      <w:r w:rsidRPr="0061685E">
        <w:rPr>
          <w:rStyle w:val="foot"/>
        </w:rPr>
        <w:t>般</w:t>
      </w:r>
      <w:r w:rsidRPr="0061685E">
        <w:rPr>
          <w:rStyle w:val="a3"/>
        </w:rPr>
        <w:footnoteReference w:id="214"/>
      </w:r>
      <w:r w:rsidRPr="0061685E">
        <w:t>若波羅蜜</w:t>
      </w:r>
      <w:r w:rsidRPr="0061685E">
        <w:rPr>
          <w:rStyle w:val="foot"/>
          <w:rFonts w:hint="eastAsia"/>
        </w:rPr>
        <w:t>」</w:t>
      </w:r>
      <w:r w:rsidRPr="0061685E">
        <w:t>。</w:t>
      </w:r>
    </w:p>
    <w:p w:rsidR="00BB7555" w:rsidRPr="0061685E" w:rsidRDefault="00BB7555" w:rsidP="00885593">
      <w:pPr>
        <w:spacing w:line="356" w:lineRule="exact"/>
        <w:ind w:leftChars="200" w:left="480"/>
        <w:jc w:val="both"/>
        <w:rPr>
          <w:sz w:val="20"/>
        </w:rPr>
      </w:pPr>
      <w:r w:rsidRPr="0061685E">
        <w:t>以是故，不</w:t>
      </w:r>
      <w:r w:rsidRPr="0061685E">
        <w:rPr>
          <w:rStyle w:val="foot"/>
        </w:rPr>
        <w:t>言</w:t>
      </w:r>
      <w:r w:rsidRPr="0061685E">
        <w:rPr>
          <w:rStyle w:val="a3"/>
        </w:rPr>
        <w:footnoteReference w:id="215"/>
      </w:r>
      <w:r w:rsidRPr="0061685E">
        <w:rPr>
          <w:rFonts w:hint="eastAsia"/>
          <w:bCs/>
        </w:rPr>
        <w:t>「</w:t>
      </w:r>
      <w:r w:rsidRPr="0061685E">
        <w:rPr>
          <w:rStyle w:val="foot"/>
          <w:rFonts w:hint="eastAsia"/>
        </w:rPr>
        <w:t>佛所說品</w:t>
      </w:r>
      <w:r w:rsidRPr="0061685E">
        <w:t>中求</w:t>
      </w:r>
      <w:r w:rsidRPr="0061685E">
        <w:rPr>
          <w:rFonts w:hint="eastAsia"/>
          <w:bCs/>
        </w:rPr>
        <w:t>」</w:t>
      </w:r>
      <w:r w:rsidRPr="0061685E">
        <w:t>。</w:t>
      </w:r>
    </w:p>
    <w:p w:rsidR="00BB7555" w:rsidRPr="0061685E" w:rsidRDefault="00BB7555" w:rsidP="00885593">
      <w:pPr>
        <w:spacing w:beforeLines="30" w:before="108" w:line="356" w:lineRule="exact"/>
        <w:ind w:leftChars="150" w:left="360"/>
        <w:jc w:val="both"/>
        <w:rPr>
          <w:rFonts w:ascii="新細明體" w:hAnsi="新細明體"/>
          <w:b/>
          <w:sz w:val="20"/>
          <w:bdr w:val="single" w:sz="4" w:space="0" w:color="auto"/>
        </w:rPr>
      </w:pPr>
      <w:r w:rsidRPr="0061685E">
        <w:rPr>
          <w:rFonts w:ascii="新細明體" w:hAnsi="新細明體" w:hint="eastAsia"/>
          <w:b/>
          <w:sz w:val="20"/>
          <w:bdr w:val="single" w:sz="4" w:space="0" w:color="auto"/>
        </w:rPr>
        <w:t>（三）帝釋不知般若定相故問當何處求</w:t>
      </w:r>
    </w:p>
    <w:p w:rsidR="00BB7555" w:rsidRPr="0061685E" w:rsidRDefault="00BB7555" w:rsidP="00885593">
      <w:pPr>
        <w:spacing w:line="356" w:lineRule="exact"/>
        <w:ind w:leftChars="150" w:left="360"/>
        <w:jc w:val="both"/>
      </w:pPr>
      <w:r w:rsidRPr="0061685E">
        <w:rPr>
          <w:rStyle w:val="foot"/>
        </w:rPr>
        <w:t>又</w:t>
      </w:r>
      <w:r w:rsidRPr="0061685E">
        <w:rPr>
          <w:rStyle w:val="a3"/>
        </w:rPr>
        <w:footnoteReference w:id="216"/>
      </w:r>
      <w:r w:rsidRPr="0061685E">
        <w:t>釋提桓因心念：</w:t>
      </w:r>
      <w:r w:rsidRPr="0061685E">
        <w:rPr>
          <w:rFonts w:hint="eastAsia"/>
        </w:rPr>
        <w:t>「</w:t>
      </w:r>
      <w:r w:rsidRPr="0061685E">
        <w:t>不知何者定是般若定相？</w:t>
      </w:r>
      <w:r w:rsidRPr="0061685E">
        <w:rPr>
          <w:rFonts w:hint="eastAsia"/>
        </w:rPr>
        <w:t>」</w:t>
      </w:r>
    </w:p>
    <w:p w:rsidR="00BB7555" w:rsidRPr="0061685E" w:rsidRDefault="00BB7555" w:rsidP="00885593">
      <w:pPr>
        <w:spacing w:line="356" w:lineRule="exact"/>
        <w:ind w:leftChars="150" w:left="360"/>
        <w:jc w:val="both"/>
      </w:pPr>
      <w:r w:rsidRPr="0061685E">
        <w:t>是以舍利</w:t>
      </w:r>
      <w:proofErr w:type="gramStart"/>
      <w:r w:rsidRPr="0061685E">
        <w:t>弗</w:t>
      </w:r>
      <w:proofErr w:type="gramEnd"/>
      <w:r w:rsidRPr="0061685E">
        <w:t>言：</w:t>
      </w:r>
      <w:r w:rsidRPr="0061685E">
        <w:rPr>
          <w:rFonts w:hint="eastAsia"/>
        </w:rPr>
        <w:t>「</w:t>
      </w:r>
      <w:r w:rsidRPr="0061685E">
        <w:t>須菩提常深入空，所</w:t>
      </w:r>
      <w:proofErr w:type="gramStart"/>
      <w:r w:rsidRPr="0061685E">
        <w:t>說皆趣空</w:t>
      </w:r>
      <w:proofErr w:type="gramEnd"/>
      <w:r w:rsidRPr="0061685E">
        <w:t>，所</w:t>
      </w:r>
      <w:proofErr w:type="gramStart"/>
      <w:r w:rsidRPr="0061685E">
        <w:t>說空亦空</w:t>
      </w:r>
      <w:proofErr w:type="gramEnd"/>
      <w:r w:rsidRPr="0061685E">
        <w:t>；是故言</w:t>
      </w:r>
      <w:r w:rsidRPr="0061685E">
        <w:rPr>
          <w:rFonts w:hint="eastAsia"/>
          <w:bCs/>
        </w:rPr>
        <w:t>『</w:t>
      </w:r>
      <w:r w:rsidR="00221D1D">
        <w:rPr>
          <w:kern w:val="0"/>
        </w:rPr>
        <w:t>^</w:t>
      </w:r>
      <w:r w:rsidRPr="0061685E">
        <w:rPr>
          <w:rFonts w:ascii="標楷體" w:eastAsia="標楷體" w:hAnsi="標楷體"/>
        </w:rPr>
        <w:t>當於</w:t>
      </w:r>
      <w:r w:rsidRPr="0061685E">
        <w:rPr>
          <w:rStyle w:val="foot"/>
          <w:rFonts w:ascii="標楷體" w:eastAsia="標楷體" w:hAnsi="標楷體" w:hint="eastAsia"/>
        </w:rPr>
        <w:t>須菩提</w:t>
      </w:r>
      <w:proofErr w:type="gramStart"/>
      <w:r w:rsidRPr="0061685E">
        <w:rPr>
          <w:rStyle w:val="foot"/>
          <w:rFonts w:ascii="標楷體" w:eastAsia="標楷體" w:hAnsi="標楷體" w:hint="eastAsia"/>
        </w:rPr>
        <w:t>所說品</w:t>
      </w:r>
      <w:r w:rsidRPr="0061685E">
        <w:rPr>
          <w:rFonts w:ascii="標楷體" w:eastAsia="標楷體" w:hAnsi="標楷體"/>
        </w:rPr>
        <w:t>中</w:t>
      </w:r>
      <w:proofErr w:type="gramEnd"/>
      <w:r w:rsidRPr="0061685E">
        <w:rPr>
          <w:rFonts w:ascii="標楷體" w:eastAsia="標楷體" w:hAnsi="標楷體"/>
        </w:rPr>
        <w:t>求</w:t>
      </w:r>
      <w:r w:rsidR="00221D1D">
        <w:rPr>
          <w:kern w:val="0"/>
        </w:rPr>
        <w:t>^^</w:t>
      </w:r>
      <w:r w:rsidRPr="0061685E">
        <w:rPr>
          <w:rFonts w:hint="eastAsia"/>
        </w:rPr>
        <w:t>』</w:t>
      </w:r>
      <w:r w:rsidRPr="0061685E">
        <w:t>。</w:t>
      </w:r>
      <w:r w:rsidRPr="0061685E">
        <w:rPr>
          <w:rFonts w:hint="eastAsia"/>
          <w:bCs/>
        </w:rPr>
        <w:t>」</w:t>
      </w:r>
      <w:r w:rsidRPr="0061685E">
        <w:rPr>
          <w:rStyle w:val="a3"/>
        </w:rPr>
        <w:footnoteReference w:id="217"/>
      </w:r>
    </w:p>
    <w:p w:rsidR="00BB7555" w:rsidRPr="0061685E" w:rsidRDefault="00BB7555" w:rsidP="00885593">
      <w:pPr>
        <w:spacing w:beforeLines="30" w:before="108" w:line="356" w:lineRule="exact"/>
        <w:ind w:leftChars="50" w:left="120"/>
        <w:jc w:val="both"/>
        <w:rPr>
          <w:b/>
          <w:sz w:val="20"/>
          <w:bdr w:val="single" w:sz="4" w:space="0" w:color="auto" w:frame="1"/>
        </w:rPr>
      </w:pPr>
      <w:r w:rsidRPr="0061685E">
        <w:rPr>
          <w:rFonts w:hint="eastAsia"/>
          <w:b/>
          <w:sz w:val="20"/>
          <w:bdr w:val="single" w:sz="4" w:space="0" w:color="auto" w:frame="1"/>
        </w:rPr>
        <w:t>（貳）論「實相般若」──因佛神力說般若相</w:t>
      </w:r>
    </w:p>
    <w:p w:rsidR="00BB7555" w:rsidRPr="0061685E" w:rsidRDefault="00BB7555" w:rsidP="00885593">
      <w:pPr>
        <w:spacing w:line="356" w:lineRule="exact"/>
        <w:ind w:leftChars="100" w:left="240"/>
        <w:jc w:val="both"/>
        <w:rPr>
          <w:rFonts w:eastAsia="標楷體"/>
          <w:b/>
        </w:rPr>
      </w:pPr>
      <w:r w:rsidRPr="0061685E">
        <w:rPr>
          <w:rFonts w:hint="eastAsia"/>
          <w:b/>
          <w:sz w:val="20"/>
          <w:bdr w:val="single" w:sz="4" w:space="0" w:color="auto" w:frame="1"/>
        </w:rPr>
        <w:t>一、明須菩提依佛神力說般若</w:t>
      </w:r>
    </w:p>
    <w:p w:rsidR="00BB7555" w:rsidRPr="0061685E" w:rsidRDefault="00BB7555" w:rsidP="00885593">
      <w:pPr>
        <w:spacing w:line="356" w:lineRule="exact"/>
        <w:ind w:leftChars="100" w:left="240"/>
        <w:jc w:val="both"/>
      </w:pPr>
      <w:r w:rsidRPr="0061685E">
        <w:lastRenderedPageBreak/>
        <w:t>釋提桓因歡喜，</w:t>
      </w:r>
      <w:r w:rsidRPr="0061685E">
        <w:rPr>
          <w:rStyle w:val="foot"/>
        </w:rPr>
        <w:t>讚</w:t>
      </w:r>
      <w:r w:rsidRPr="0061685E">
        <w:rPr>
          <w:rStyle w:val="a3"/>
        </w:rPr>
        <w:footnoteReference w:id="218"/>
      </w:r>
      <w:r w:rsidRPr="0061685E">
        <w:t>須菩提言：</w:t>
      </w:r>
      <w:r w:rsidRPr="0061685E">
        <w:rPr>
          <w:rFonts w:hint="eastAsia"/>
        </w:rPr>
        <w:t>「</w:t>
      </w:r>
      <w:r w:rsidRPr="0061685E">
        <w:t>大德神力甚大！</w:t>
      </w:r>
      <w:r w:rsidRPr="0061685E">
        <w:rPr>
          <w:rFonts w:hint="eastAsia"/>
        </w:rPr>
        <w:t>」</w:t>
      </w:r>
    </w:p>
    <w:p w:rsidR="00BB7555" w:rsidRPr="0061685E" w:rsidRDefault="00BB7555" w:rsidP="00885593">
      <w:pPr>
        <w:spacing w:line="356" w:lineRule="exact"/>
        <w:ind w:leftChars="100" w:left="240"/>
        <w:jc w:val="both"/>
      </w:pPr>
      <w:r w:rsidRPr="0061685E">
        <w:t>須菩提謙言：</w:t>
      </w:r>
      <w:r w:rsidRPr="0061685E">
        <w:rPr>
          <w:rFonts w:hint="eastAsia"/>
        </w:rPr>
        <w:t>「</w:t>
      </w:r>
      <w:r w:rsidRPr="0061685E">
        <w:t>非是我力，是佛所受神力。</w:t>
      </w:r>
      <w:r w:rsidRPr="0061685E">
        <w:rPr>
          <w:rFonts w:hint="eastAsia"/>
        </w:rPr>
        <w:t>」</w:t>
      </w:r>
    </w:p>
    <w:p w:rsidR="00BB7555" w:rsidRPr="0061685E" w:rsidRDefault="00C01CAA" w:rsidP="00BD43A2">
      <w:pPr>
        <w:spacing w:beforeLines="30" w:before="108" w:line="354" w:lineRule="exact"/>
        <w:ind w:leftChars="100" w:left="240"/>
        <w:jc w:val="both"/>
        <w:rPr>
          <w:b/>
          <w:sz w:val="20"/>
          <w:bdr w:val="single" w:sz="4" w:space="0" w:color="auto" w:frame="1"/>
        </w:rPr>
      </w:pPr>
      <w:r>
        <w:rPr>
          <w:rFonts w:hint="eastAsia"/>
          <w:b/>
          <w:sz w:val="20"/>
          <w:bdr w:val="single" w:sz="4" w:space="0" w:color="auto" w:frame="1"/>
        </w:rPr>
        <w:t>`1574`</w:t>
      </w:r>
      <w:r w:rsidR="00BB7555" w:rsidRPr="0061685E">
        <w:rPr>
          <w:rFonts w:hint="eastAsia"/>
          <w:b/>
          <w:sz w:val="20"/>
          <w:bdr w:val="single" w:sz="4" w:space="0" w:color="auto" w:frame="1"/>
        </w:rPr>
        <w:t>二、</w:t>
      </w:r>
      <w:proofErr w:type="gramStart"/>
      <w:r w:rsidR="00BB7555" w:rsidRPr="0061685E">
        <w:rPr>
          <w:rFonts w:hint="eastAsia"/>
          <w:b/>
          <w:sz w:val="20"/>
          <w:bdr w:val="single" w:sz="4" w:space="0" w:color="auto" w:frame="1"/>
        </w:rPr>
        <w:t>帝釋難</w:t>
      </w:r>
      <w:proofErr w:type="gramEnd"/>
      <w:r w:rsidR="00BB7555" w:rsidRPr="0061685E">
        <w:rPr>
          <w:rFonts w:hint="eastAsia"/>
          <w:b/>
          <w:sz w:val="20"/>
          <w:bdr w:val="single" w:sz="4" w:space="0" w:color="auto" w:frame="1"/>
        </w:rPr>
        <w:t>：</w:t>
      </w:r>
      <w:r w:rsidR="00BB7555" w:rsidRPr="0061685E">
        <w:rPr>
          <w:b/>
          <w:sz w:val="20"/>
          <w:bdr w:val="single" w:sz="4" w:space="0" w:color="auto" w:frame="1"/>
        </w:rPr>
        <w:t>一切法皆無受處</w:t>
      </w:r>
      <w:r w:rsidR="00BB7555" w:rsidRPr="0061685E">
        <w:rPr>
          <w:rFonts w:hint="eastAsia"/>
          <w:b/>
          <w:sz w:val="20"/>
          <w:bdr w:val="single" w:sz="4" w:space="0" w:color="auto" w:frame="1"/>
        </w:rPr>
        <w:t>，</w:t>
      </w:r>
      <w:proofErr w:type="gramStart"/>
      <w:r w:rsidR="00BB7555" w:rsidRPr="0061685E">
        <w:rPr>
          <w:rFonts w:hint="eastAsia"/>
          <w:b/>
          <w:sz w:val="20"/>
          <w:bdr w:val="single" w:sz="4" w:space="0" w:color="auto" w:frame="1"/>
        </w:rPr>
        <w:t>云</w:t>
      </w:r>
      <w:proofErr w:type="gramEnd"/>
      <w:r w:rsidR="00BB7555" w:rsidRPr="0061685E">
        <w:rPr>
          <w:rFonts w:hint="eastAsia"/>
          <w:b/>
          <w:sz w:val="20"/>
          <w:bdr w:val="single" w:sz="4" w:space="0" w:color="auto" w:frame="1"/>
        </w:rPr>
        <w:t>何言是佛神力</w:t>
      </w:r>
    </w:p>
    <w:p w:rsidR="00BB7555" w:rsidRPr="0061685E" w:rsidRDefault="00BB7555" w:rsidP="00BD43A2">
      <w:pPr>
        <w:spacing w:line="354" w:lineRule="exact"/>
        <w:ind w:leftChars="100" w:left="240"/>
        <w:jc w:val="both"/>
      </w:pPr>
      <w:r w:rsidRPr="0061685E">
        <w:t>釋提桓因言：</w:t>
      </w:r>
      <w:r w:rsidRPr="0061685E">
        <w:rPr>
          <w:rFonts w:hint="eastAsia"/>
        </w:rPr>
        <w:t>「</w:t>
      </w:r>
      <w:r w:rsidRPr="0061685E">
        <w:t>若一切法皆無所受，</w:t>
      </w:r>
      <w:r w:rsidRPr="0061685E">
        <w:rPr>
          <w:rStyle w:val="foot"/>
        </w:rPr>
        <w:t>云何言</w:t>
      </w:r>
      <w:r w:rsidRPr="0061685E">
        <w:rPr>
          <w:rStyle w:val="a3"/>
        </w:rPr>
        <w:footnoteReference w:id="219"/>
      </w:r>
      <w:r w:rsidRPr="0061685E">
        <w:rPr>
          <w:rStyle w:val="foot"/>
          <w:rFonts w:hint="eastAsia"/>
        </w:rPr>
        <w:t>『</w:t>
      </w:r>
      <w:r w:rsidRPr="0061685E">
        <w:rPr>
          <w:rStyle w:val="foot"/>
        </w:rPr>
        <w:t>是佛所受神力</w:t>
      </w:r>
      <w:r w:rsidRPr="0061685E">
        <w:rPr>
          <w:rStyle w:val="foot"/>
          <w:rFonts w:hint="eastAsia"/>
        </w:rPr>
        <w:t>』</w:t>
      </w:r>
      <w:r w:rsidRPr="0061685E">
        <w:rPr>
          <w:rStyle w:val="foot"/>
        </w:rPr>
        <w:t>？若離無受相，如來不</w:t>
      </w:r>
      <w:r w:rsidRPr="0061685E">
        <w:t>可得</w:t>
      </w:r>
      <w:r w:rsidRPr="0061685E">
        <w:rPr>
          <w:rFonts w:hint="eastAsia"/>
          <w:bCs/>
        </w:rPr>
        <w:t>；</w:t>
      </w:r>
      <w:r w:rsidRPr="0061685E">
        <w:t>離如中，如來不可得</w:t>
      </w:r>
      <w:r w:rsidRPr="0061685E">
        <w:rPr>
          <w:rFonts w:hint="eastAsia"/>
          <w:bCs/>
        </w:rPr>
        <w:t>。」</w:t>
      </w:r>
    </w:p>
    <w:p w:rsidR="00BB7555" w:rsidRPr="0061685E" w:rsidRDefault="00BB7555" w:rsidP="00BD43A2">
      <w:pPr>
        <w:spacing w:beforeLines="20" w:before="72" w:line="354" w:lineRule="exact"/>
        <w:ind w:leftChars="100" w:left="240"/>
        <w:jc w:val="both"/>
        <w:rPr>
          <w:rFonts w:eastAsia="標楷體"/>
        </w:rPr>
      </w:pPr>
      <w:r w:rsidRPr="0061685E">
        <w:t>釋提桓因作是念言：</w:t>
      </w:r>
      <w:r w:rsidRPr="0061685E">
        <w:rPr>
          <w:rFonts w:hint="eastAsia"/>
        </w:rPr>
        <w:t>「</w:t>
      </w:r>
      <w:r w:rsidRPr="0061685E">
        <w:t>一切法無受相，一切法空</w:t>
      </w:r>
      <w:r w:rsidRPr="0061685E">
        <w:rPr>
          <w:rFonts w:hint="eastAsia"/>
        </w:rPr>
        <w:t>、</w:t>
      </w:r>
      <w:r w:rsidRPr="0061685E">
        <w:t>無依止處，云何當</w:t>
      </w:r>
      <w:r w:rsidRPr="0061685E">
        <w:rPr>
          <w:rStyle w:val="foot"/>
        </w:rPr>
        <w:t>言</w:t>
      </w:r>
      <w:r w:rsidRPr="0061685E">
        <w:rPr>
          <w:rStyle w:val="foot"/>
          <w:rFonts w:hint="eastAsia"/>
        </w:rPr>
        <w:t>『</w:t>
      </w:r>
      <w:r w:rsidRPr="0061685E">
        <w:rPr>
          <w:rStyle w:val="foot"/>
        </w:rPr>
        <w:t>定</w:t>
      </w:r>
      <w:r w:rsidRPr="0061685E">
        <w:rPr>
          <w:rStyle w:val="a3"/>
        </w:rPr>
        <w:footnoteReference w:id="220"/>
      </w:r>
      <w:r w:rsidRPr="0061685E">
        <w:t>有如來</w:t>
      </w:r>
      <w:r w:rsidRPr="0061685E">
        <w:rPr>
          <w:rFonts w:hint="eastAsia"/>
        </w:rPr>
        <w:t>』</w:t>
      </w:r>
      <w:r w:rsidRPr="0061685E">
        <w:t>？若無如來，云何有</w:t>
      </w:r>
      <w:r w:rsidRPr="0061685E">
        <w:rPr>
          <w:rStyle w:val="foot"/>
        </w:rPr>
        <w:t>所</w:t>
      </w:r>
      <w:r w:rsidRPr="0061685E">
        <w:rPr>
          <w:rStyle w:val="a3"/>
        </w:rPr>
        <w:footnoteReference w:id="221"/>
      </w:r>
      <w:r w:rsidRPr="0061685E">
        <w:t>受神力？又復離</w:t>
      </w:r>
      <w:r w:rsidRPr="0061685E">
        <w:rPr>
          <w:rStyle w:val="foot"/>
        </w:rPr>
        <w:t>無</w:t>
      </w:r>
      <w:r w:rsidRPr="0061685E">
        <w:rPr>
          <w:rStyle w:val="a3"/>
        </w:rPr>
        <w:footnoteReference w:id="222"/>
      </w:r>
      <w:r w:rsidRPr="0061685E">
        <w:t>受相，如來亦不可得</w:t>
      </w:r>
      <w:r w:rsidRPr="0061685E">
        <w:rPr>
          <w:rFonts w:hint="eastAsia"/>
          <w:bCs/>
        </w:rPr>
        <w:t>；</w:t>
      </w:r>
      <w:r w:rsidRPr="0061685E">
        <w:rPr>
          <w:rStyle w:val="foot"/>
        </w:rPr>
        <w:t>今</w:t>
      </w:r>
      <w:r w:rsidRPr="0061685E">
        <w:rPr>
          <w:rStyle w:val="a3"/>
        </w:rPr>
        <w:footnoteReference w:id="223"/>
      </w:r>
      <w:r w:rsidRPr="0061685E">
        <w:t>離是如，如來不可得</w:t>
      </w:r>
      <w:r w:rsidRPr="0061685E">
        <w:rPr>
          <w:rFonts w:hint="eastAsia"/>
          <w:bCs/>
        </w:rPr>
        <w:t>。」</w:t>
      </w:r>
    </w:p>
    <w:p w:rsidR="00BB7555" w:rsidRPr="0061685E" w:rsidRDefault="00BB7555" w:rsidP="00BD43A2">
      <w:pPr>
        <w:spacing w:beforeLines="30" w:before="108" w:line="354" w:lineRule="exact"/>
        <w:ind w:leftChars="100" w:left="240"/>
        <w:jc w:val="both"/>
        <w:rPr>
          <w:b/>
          <w:sz w:val="20"/>
          <w:bdr w:val="single" w:sz="4" w:space="0" w:color="auto" w:frame="1"/>
        </w:rPr>
      </w:pPr>
      <w:bookmarkStart w:id="173" w:name="_Toc119189473"/>
      <w:bookmarkStart w:id="174" w:name="_Toc119200810"/>
      <w:bookmarkStart w:id="175" w:name="_Toc120416118"/>
      <w:bookmarkStart w:id="176" w:name="_Toc120418672"/>
      <w:r w:rsidRPr="0061685E">
        <w:rPr>
          <w:rFonts w:hint="eastAsia"/>
          <w:b/>
          <w:sz w:val="20"/>
          <w:bdr w:val="single" w:sz="4" w:space="0" w:color="auto" w:frame="1"/>
        </w:rPr>
        <w:t>三、</w:t>
      </w:r>
      <w:r w:rsidRPr="0061685E">
        <w:rPr>
          <w:b/>
          <w:sz w:val="20"/>
          <w:bdr w:val="single" w:sz="4" w:space="0" w:color="auto" w:frame="1"/>
        </w:rPr>
        <w:t>須菩提</w:t>
      </w:r>
      <w:r w:rsidRPr="0061685E">
        <w:rPr>
          <w:rFonts w:hint="eastAsia"/>
          <w:b/>
          <w:sz w:val="20"/>
          <w:bdr w:val="single" w:sz="4" w:space="0" w:color="auto" w:frame="1"/>
        </w:rPr>
        <w:t>答</w:t>
      </w:r>
      <w:bookmarkEnd w:id="173"/>
      <w:bookmarkEnd w:id="174"/>
      <w:bookmarkEnd w:id="175"/>
      <w:bookmarkEnd w:id="176"/>
    </w:p>
    <w:p w:rsidR="00BB7555" w:rsidRPr="0061685E" w:rsidRDefault="00BB7555" w:rsidP="00BD43A2">
      <w:pPr>
        <w:spacing w:line="354" w:lineRule="exact"/>
        <w:ind w:leftChars="150" w:left="360"/>
        <w:jc w:val="both"/>
        <w:rPr>
          <w:b/>
        </w:rPr>
      </w:pPr>
      <w:r w:rsidRPr="0061685E">
        <w:rPr>
          <w:rFonts w:hint="eastAsia"/>
          <w:b/>
          <w:sz w:val="20"/>
          <w:bdr w:val="single" w:sz="4" w:space="0" w:color="auto" w:frame="1"/>
        </w:rPr>
        <w:t>（一）略說</w:t>
      </w:r>
      <w:r w:rsidR="008F4D8E" w:rsidRPr="0061685E">
        <w:rPr>
          <w:rFonts w:hint="eastAsia"/>
          <w:b/>
          <w:sz w:val="20"/>
          <w:bdr w:val="single" w:sz="4" w:space="0" w:color="auto" w:frame="1"/>
        </w:rPr>
        <w:t>：離無受相、離如，如來不可得；無受相中、如中，如來亦不可得</w:t>
      </w:r>
    </w:p>
    <w:p w:rsidR="00BB7555" w:rsidRPr="0061685E" w:rsidRDefault="00BB7555" w:rsidP="00BD43A2">
      <w:pPr>
        <w:spacing w:line="354" w:lineRule="exact"/>
        <w:ind w:firstLineChars="200" w:firstLine="480"/>
        <w:jc w:val="both"/>
      </w:pPr>
      <w:r w:rsidRPr="0061685E">
        <w:t>問曰：</w:t>
      </w:r>
      <w:r w:rsidRPr="0061685E">
        <w:rPr>
          <w:rFonts w:hint="eastAsia"/>
        </w:rPr>
        <w:t>「</w:t>
      </w:r>
      <w:r w:rsidRPr="0061685E">
        <w:t>無受相</w:t>
      </w:r>
      <w:r w:rsidRPr="0061685E">
        <w:rPr>
          <w:rFonts w:hint="eastAsia"/>
        </w:rPr>
        <w:t>」</w:t>
      </w:r>
      <w:r w:rsidRPr="0061685E">
        <w:t>與</w:t>
      </w:r>
      <w:r w:rsidRPr="0061685E">
        <w:rPr>
          <w:rFonts w:hint="eastAsia"/>
        </w:rPr>
        <w:t>「</w:t>
      </w:r>
      <w:r w:rsidRPr="0061685E">
        <w:t>如</w:t>
      </w:r>
      <w:r w:rsidRPr="0061685E">
        <w:rPr>
          <w:rFonts w:hint="eastAsia"/>
        </w:rPr>
        <w:t>」</w:t>
      </w:r>
      <w:r w:rsidRPr="0061685E">
        <w:t>有何等異？</w:t>
      </w:r>
      <w:r w:rsidRPr="0061685E">
        <w:rPr>
          <w:rStyle w:val="a3"/>
        </w:rPr>
        <w:footnoteReference w:id="224"/>
      </w:r>
    </w:p>
    <w:p w:rsidR="00BB7555" w:rsidRPr="0061685E" w:rsidRDefault="00BB7555" w:rsidP="00BD43A2">
      <w:pPr>
        <w:spacing w:line="354" w:lineRule="exact"/>
        <w:ind w:firstLineChars="200" w:firstLine="480"/>
        <w:jc w:val="both"/>
      </w:pPr>
      <w:r w:rsidRPr="0061685E">
        <w:t>答曰</w:t>
      </w:r>
      <w:r w:rsidRPr="0061685E">
        <w:rPr>
          <w:rFonts w:hint="eastAsia"/>
        </w:rPr>
        <w:t>：</w:t>
      </w:r>
    </w:p>
    <w:p w:rsidR="00BB7555" w:rsidRPr="0061685E" w:rsidRDefault="008E44B0" w:rsidP="00BD43A2">
      <w:pPr>
        <w:spacing w:line="354" w:lineRule="exact"/>
        <w:ind w:leftChars="200" w:left="480"/>
        <w:jc w:val="both"/>
        <w:rPr>
          <w:b/>
          <w:sz w:val="20"/>
          <w:bdr w:val="single" w:sz="4" w:space="0" w:color="auto" w:frame="1"/>
        </w:rPr>
      </w:pPr>
      <w:bookmarkStart w:id="177" w:name="_Toc119189475"/>
      <w:bookmarkStart w:id="178" w:name="_Toc119200812"/>
      <w:bookmarkStart w:id="179" w:name="_Toc120416119"/>
      <w:bookmarkStart w:id="180" w:name="_Toc120418673"/>
      <w:r w:rsidRPr="0061685E">
        <w:rPr>
          <w:rFonts w:hint="eastAsia"/>
          <w:b/>
          <w:sz w:val="20"/>
          <w:bdr w:val="single" w:sz="4" w:space="0" w:color="auto" w:frame="1"/>
        </w:rPr>
        <w:t>1</w:t>
      </w:r>
      <w:r w:rsidRPr="0061685E">
        <w:rPr>
          <w:rFonts w:hint="eastAsia"/>
          <w:b/>
          <w:sz w:val="20"/>
          <w:bdr w:val="single" w:sz="4" w:space="0" w:color="auto" w:frame="1"/>
        </w:rPr>
        <w:t>、</w:t>
      </w:r>
      <w:r w:rsidR="00BB7555" w:rsidRPr="0061685E">
        <w:rPr>
          <w:rFonts w:hint="eastAsia"/>
          <w:b/>
          <w:sz w:val="20"/>
          <w:bdr w:val="single" w:sz="4" w:space="0" w:color="auto" w:frame="1"/>
        </w:rPr>
        <w:t>第一說</w:t>
      </w:r>
    </w:p>
    <w:p w:rsidR="00BB7555" w:rsidRPr="0061685E" w:rsidRDefault="008E44B0" w:rsidP="00BD43A2">
      <w:pPr>
        <w:spacing w:line="354" w:lineRule="exact"/>
        <w:ind w:leftChars="250" w:left="600"/>
        <w:jc w:val="both"/>
        <w:rPr>
          <w:b/>
          <w:sz w:val="20"/>
          <w:bdr w:val="single" w:sz="4" w:space="0" w:color="auto" w:frame="1"/>
        </w:rPr>
      </w:pPr>
      <w:r w:rsidRPr="0061685E">
        <w:rPr>
          <w:rFonts w:hint="eastAsia"/>
          <w:b/>
          <w:sz w:val="20"/>
          <w:bdr w:val="single" w:sz="4" w:space="0" w:color="auto" w:frame="1"/>
        </w:rPr>
        <w:t>（</w:t>
      </w:r>
      <w:r w:rsidRPr="0061685E">
        <w:rPr>
          <w:rFonts w:hint="eastAsia"/>
          <w:b/>
          <w:sz w:val="20"/>
          <w:bdr w:val="single" w:sz="4" w:space="0" w:color="auto" w:frame="1"/>
        </w:rPr>
        <w:t>1</w:t>
      </w:r>
      <w:r w:rsidRPr="0061685E">
        <w:rPr>
          <w:rFonts w:hint="eastAsia"/>
          <w:b/>
          <w:sz w:val="20"/>
          <w:bdr w:val="single" w:sz="4" w:space="0" w:color="auto" w:frame="1"/>
        </w:rPr>
        <w:t>）</w:t>
      </w:r>
      <w:r w:rsidR="00BB7555" w:rsidRPr="0061685E">
        <w:rPr>
          <w:rFonts w:hint="eastAsia"/>
          <w:b/>
          <w:sz w:val="20"/>
          <w:bdr w:val="single" w:sz="4" w:space="0" w:color="auto" w:frame="1"/>
        </w:rPr>
        <w:t>明理：實相亦名「無受」</w:t>
      </w:r>
      <w:r w:rsidR="008F4D8E" w:rsidRPr="0061685E">
        <w:rPr>
          <w:rFonts w:hint="eastAsia"/>
          <w:b/>
          <w:sz w:val="20"/>
          <w:bdr w:val="single" w:sz="4" w:space="0" w:color="auto" w:frame="1"/>
        </w:rPr>
        <w:t>，</w:t>
      </w:r>
      <w:r w:rsidR="00BB7555" w:rsidRPr="0061685E">
        <w:rPr>
          <w:rFonts w:hint="eastAsia"/>
          <w:b/>
          <w:sz w:val="20"/>
          <w:bdr w:val="single" w:sz="4" w:space="0" w:color="auto" w:frame="1"/>
        </w:rPr>
        <w:t>亦名「如」</w:t>
      </w:r>
    </w:p>
    <w:bookmarkEnd w:id="177"/>
    <w:bookmarkEnd w:id="178"/>
    <w:bookmarkEnd w:id="179"/>
    <w:bookmarkEnd w:id="180"/>
    <w:p w:rsidR="00BB7555" w:rsidRPr="0061685E" w:rsidRDefault="00BB7555" w:rsidP="00BD43A2">
      <w:pPr>
        <w:spacing w:line="354" w:lineRule="exact"/>
        <w:ind w:leftChars="250" w:left="600"/>
        <w:jc w:val="both"/>
      </w:pPr>
      <w:r w:rsidRPr="0061685E">
        <w:t>諸法實相，亦名</w:t>
      </w:r>
      <w:r w:rsidRPr="0061685E">
        <w:rPr>
          <w:rFonts w:hint="eastAsia"/>
        </w:rPr>
        <w:t>「</w:t>
      </w:r>
      <w:r w:rsidRPr="0061685E">
        <w:t>無受</w:t>
      </w:r>
      <w:r w:rsidRPr="0061685E">
        <w:rPr>
          <w:rFonts w:hint="eastAsia"/>
        </w:rPr>
        <w:t>」</w:t>
      </w:r>
      <w:r w:rsidRPr="0061685E">
        <w:t>，亦名</w:t>
      </w:r>
      <w:r w:rsidRPr="0061685E">
        <w:rPr>
          <w:rFonts w:hint="eastAsia"/>
        </w:rPr>
        <w:t>「</w:t>
      </w:r>
      <w:r w:rsidRPr="0061685E">
        <w:t>如</w:t>
      </w:r>
      <w:r w:rsidRPr="0061685E">
        <w:rPr>
          <w:rFonts w:hint="eastAsia"/>
        </w:rPr>
        <w:t>」</w:t>
      </w:r>
      <w:r w:rsidRPr="0061685E">
        <w:t>。</w:t>
      </w:r>
    </w:p>
    <w:p w:rsidR="00BB7555" w:rsidRPr="0061685E" w:rsidRDefault="00BB7555" w:rsidP="00BD43A2">
      <w:pPr>
        <w:spacing w:line="354" w:lineRule="exact"/>
        <w:ind w:leftChars="250" w:left="600"/>
        <w:jc w:val="both"/>
      </w:pPr>
      <w:r w:rsidRPr="0061685E">
        <w:t>諸法</w:t>
      </w:r>
      <w:r w:rsidRPr="0061685E">
        <w:rPr>
          <w:rStyle w:val="foot"/>
        </w:rPr>
        <w:t>中</w:t>
      </w:r>
      <w:r w:rsidRPr="0061685E">
        <w:rPr>
          <w:rStyle w:val="a3"/>
        </w:rPr>
        <w:footnoteReference w:id="225"/>
      </w:r>
      <w:r w:rsidRPr="0061685E">
        <w:t>不可著</w:t>
      </w:r>
      <w:r w:rsidRPr="0061685E">
        <w:rPr>
          <w:rFonts w:hint="eastAsia"/>
        </w:rPr>
        <w:t>，</w:t>
      </w:r>
      <w:r w:rsidRPr="0061685E">
        <w:t>故名</w:t>
      </w:r>
      <w:r w:rsidRPr="0061685E">
        <w:rPr>
          <w:rFonts w:hint="eastAsia"/>
        </w:rPr>
        <w:t>「</w:t>
      </w:r>
      <w:r w:rsidRPr="0061685E">
        <w:t>無受</w:t>
      </w:r>
      <w:r w:rsidRPr="0061685E">
        <w:rPr>
          <w:rFonts w:hint="eastAsia"/>
        </w:rPr>
        <w:t>」</w:t>
      </w:r>
      <w:r w:rsidRPr="0061685E">
        <w:t>；諸戲論不能破壞</w:t>
      </w:r>
      <w:r w:rsidRPr="0061685E">
        <w:rPr>
          <w:rFonts w:hint="eastAsia"/>
        </w:rPr>
        <w:t>，</w:t>
      </w:r>
      <w:r w:rsidRPr="0061685E">
        <w:t>故名為</w:t>
      </w:r>
      <w:r w:rsidRPr="0061685E">
        <w:rPr>
          <w:rFonts w:hint="eastAsia"/>
        </w:rPr>
        <w:t>「</w:t>
      </w:r>
      <w:r w:rsidRPr="0061685E">
        <w:t>如</w:t>
      </w:r>
      <w:r w:rsidRPr="0061685E">
        <w:rPr>
          <w:rFonts w:hint="eastAsia"/>
        </w:rPr>
        <w:t>」</w:t>
      </w:r>
      <w:r w:rsidRPr="0061685E">
        <w:t>。</w:t>
      </w:r>
      <w:r w:rsidRPr="0061685E">
        <w:rPr>
          <w:rStyle w:val="a3"/>
        </w:rPr>
        <w:footnoteReference w:id="226"/>
      </w:r>
    </w:p>
    <w:p w:rsidR="00BB7555" w:rsidRPr="0061685E" w:rsidRDefault="008E44B0" w:rsidP="00BD43A2">
      <w:pPr>
        <w:spacing w:beforeLines="30" w:before="108" w:line="354" w:lineRule="exact"/>
        <w:ind w:leftChars="250" w:left="600"/>
        <w:jc w:val="both"/>
        <w:rPr>
          <w:b/>
        </w:rPr>
      </w:pPr>
      <w:r w:rsidRPr="0061685E">
        <w:rPr>
          <w:rFonts w:hint="eastAsia"/>
          <w:b/>
          <w:sz w:val="20"/>
          <w:bdr w:val="single" w:sz="4" w:space="0" w:color="auto" w:frame="1"/>
        </w:rPr>
        <w:t>（</w:t>
      </w:r>
      <w:r w:rsidRPr="0061685E">
        <w:rPr>
          <w:rFonts w:hint="eastAsia"/>
          <w:b/>
          <w:sz w:val="20"/>
          <w:bdr w:val="single" w:sz="4" w:space="0" w:color="auto" w:frame="1"/>
        </w:rPr>
        <w:t>2</w:t>
      </w:r>
      <w:r w:rsidRPr="0061685E">
        <w:rPr>
          <w:rFonts w:hint="eastAsia"/>
          <w:b/>
          <w:sz w:val="20"/>
          <w:bdr w:val="single" w:sz="4" w:space="0" w:color="auto" w:frame="1"/>
        </w:rPr>
        <w:t>）</w:t>
      </w:r>
      <w:r w:rsidR="00BB7555" w:rsidRPr="0061685E">
        <w:rPr>
          <w:rFonts w:hint="eastAsia"/>
          <w:b/>
          <w:sz w:val="20"/>
          <w:bdr w:val="single" w:sz="4" w:space="0" w:color="auto" w:frame="1"/>
        </w:rPr>
        <w:t>釋經：離無受相</w:t>
      </w:r>
      <w:r w:rsidRPr="0061685E">
        <w:rPr>
          <w:rFonts w:hint="eastAsia"/>
          <w:b/>
          <w:sz w:val="20"/>
          <w:bdr w:val="single" w:sz="4" w:space="0" w:color="auto" w:frame="1"/>
        </w:rPr>
        <w:t>、</w:t>
      </w:r>
      <w:r w:rsidR="00BB7555" w:rsidRPr="0061685E">
        <w:rPr>
          <w:rFonts w:hint="eastAsia"/>
          <w:b/>
          <w:sz w:val="20"/>
          <w:bdr w:val="single" w:sz="4" w:space="0" w:color="auto" w:frame="1"/>
        </w:rPr>
        <w:t>離如，如來皆不可得；無受相中、如中，如來亦不可得</w:t>
      </w:r>
    </w:p>
    <w:p w:rsidR="00BB7555" w:rsidRPr="0061685E" w:rsidRDefault="008E44B0" w:rsidP="00BD43A2">
      <w:pPr>
        <w:spacing w:line="354" w:lineRule="exact"/>
        <w:ind w:leftChars="300" w:left="720"/>
        <w:jc w:val="both"/>
        <w:rPr>
          <w:b/>
          <w:sz w:val="20"/>
          <w:szCs w:val="20"/>
          <w:bdr w:val="single" w:sz="4" w:space="0" w:color="auto"/>
        </w:rPr>
      </w:pPr>
      <w:r w:rsidRPr="0061685E">
        <w:rPr>
          <w:rFonts w:hint="eastAsia"/>
          <w:b/>
          <w:sz w:val="20"/>
          <w:szCs w:val="20"/>
          <w:bdr w:val="single" w:sz="4" w:space="0" w:color="auto"/>
        </w:rPr>
        <w:t>A</w:t>
      </w:r>
      <w:r w:rsidRPr="0061685E">
        <w:rPr>
          <w:rFonts w:hint="eastAsia"/>
          <w:b/>
          <w:sz w:val="20"/>
          <w:szCs w:val="20"/>
          <w:bdr w:val="single" w:sz="4" w:space="0" w:color="auto"/>
        </w:rPr>
        <w:t>、</w:t>
      </w:r>
      <w:r w:rsidR="00BB7555" w:rsidRPr="0061685E">
        <w:rPr>
          <w:rFonts w:hint="eastAsia"/>
          <w:b/>
          <w:sz w:val="20"/>
          <w:szCs w:val="20"/>
          <w:bdr w:val="single" w:sz="4" w:space="0" w:color="auto"/>
        </w:rPr>
        <w:t>略明：</w:t>
      </w:r>
      <w:r w:rsidR="00BB7555" w:rsidRPr="0061685E">
        <w:rPr>
          <w:b/>
          <w:sz w:val="20"/>
          <w:szCs w:val="20"/>
          <w:bdr w:val="single" w:sz="4" w:space="0" w:color="auto"/>
        </w:rPr>
        <w:t>空中如來不可得，離空如來</w:t>
      </w:r>
      <w:r w:rsidR="00BB7555" w:rsidRPr="0061685E">
        <w:rPr>
          <w:rFonts w:hint="eastAsia"/>
          <w:b/>
          <w:sz w:val="20"/>
          <w:szCs w:val="20"/>
          <w:bdr w:val="single" w:sz="4" w:space="0" w:color="auto"/>
        </w:rPr>
        <w:t>亦</w:t>
      </w:r>
      <w:r w:rsidR="00BB7555" w:rsidRPr="0061685E">
        <w:rPr>
          <w:b/>
          <w:sz w:val="20"/>
          <w:szCs w:val="20"/>
          <w:bdr w:val="single" w:sz="4" w:space="0" w:color="auto"/>
        </w:rPr>
        <w:t>不可得</w:t>
      </w:r>
    </w:p>
    <w:p w:rsidR="00BB7555" w:rsidRPr="0061685E" w:rsidRDefault="00BB7555" w:rsidP="00BD43A2">
      <w:pPr>
        <w:spacing w:line="354" w:lineRule="exact"/>
        <w:ind w:leftChars="300" w:left="720"/>
        <w:jc w:val="both"/>
      </w:pPr>
      <w:r w:rsidRPr="0061685E">
        <w:t>今如來</w:t>
      </w:r>
      <w:r w:rsidRPr="0061685E">
        <w:rPr>
          <w:rFonts w:hint="eastAsia"/>
        </w:rPr>
        <w:t>，</w:t>
      </w:r>
      <w:r w:rsidRPr="0061685E">
        <w:t>空中不可得，離空亦不可得。須菩提</w:t>
      </w:r>
      <w:r w:rsidRPr="0061685E">
        <w:rPr>
          <w:rStyle w:val="foot"/>
        </w:rPr>
        <w:t>然</w:t>
      </w:r>
      <w:r w:rsidRPr="0061685E">
        <w:rPr>
          <w:rStyle w:val="a3"/>
        </w:rPr>
        <w:footnoteReference w:id="227"/>
      </w:r>
      <w:r w:rsidRPr="0061685E">
        <w:t>其言：</w:t>
      </w:r>
      <w:r w:rsidRPr="0061685E">
        <w:rPr>
          <w:rFonts w:hint="eastAsia"/>
        </w:rPr>
        <w:t>「</w:t>
      </w:r>
      <w:r w:rsidRPr="0061685E">
        <w:t>如是！如是！</w:t>
      </w:r>
      <w:r w:rsidRPr="0061685E">
        <w:rPr>
          <w:rFonts w:hint="eastAsia"/>
        </w:rPr>
        <w:t>」</w:t>
      </w:r>
    </w:p>
    <w:p w:rsidR="00BB7555" w:rsidRPr="0061685E" w:rsidRDefault="00BB7555" w:rsidP="00BD43A2">
      <w:pPr>
        <w:spacing w:line="354" w:lineRule="exact"/>
        <w:ind w:leftChars="300" w:left="720"/>
        <w:jc w:val="both"/>
      </w:pPr>
      <w:r w:rsidRPr="0061685E">
        <w:t>今須菩提廣說其事。</w:t>
      </w:r>
    </w:p>
    <w:p w:rsidR="00BB7555" w:rsidRPr="0061685E" w:rsidRDefault="008E44B0" w:rsidP="00BD43A2">
      <w:pPr>
        <w:spacing w:beforeLines="30" w:before="108" w:line="354" w:lineRule="exact"/>
        <w:ind w:leftChars="300" w:left="720"/>
        <w:jc w:val="both"/>
        <w:rPr>
          <w:b/>
          <w:sz w:val="20"/>
          <w:szCs w:val="20"/>
          <w:bdr w:val="single" w:sz="4" w:space="0" w:color="auto"/>
        </w:rPr>
      </w:pPr>
      <w:r w:rsidRPr="0061685E">
        <w:rPr>
          <w:rFonts w:hint="eastAsia"/>
          <w:b/>
          <w:sz w:val="20"/>
          <w:szCs w:val="20"/>
          <w:bdr w:val="single" w:sz="4" w:space="0" w:color="auto"/>
        </w:rPr>
        <w:t>B</w:t>
      </w:r>
      <w:r w:rsidRPr="0061685E">
        <w:rPr>
          <w:rFonts w:hint="eastAsia"/>
          <w:b/>
          <w:sz w:val="20"/>
          <w:szCs w:val="20"/>
          <w:bdr w:val="single" w:sz="4" w:space="0" w:color="auto"/>
        </w:rPr>
        <w:t>、</w:t>
      </w:r>
      <w:r w:rsidR="00BB7555" w:rsidRPr="0061685E">
        <w:rPr>
          <w:rFonts w:hint="eastAsia"/>
          <w:b/>
          <w:sz w:val="20"/>
          <w:szCs w:val="20"/>
          <w:bdr w:val="single" w:sz="4" w:space="0" w:color="auto"/>
        </w:rPr>
        <w:t>釋「無受相中、如中，如來不可得」</w:t>
      </w:r>
    </w:p>
    <w:p w:rsidR="00BB7555" w:rsidRPr="0061685E" w:rsidRDefault="00BB7555" w:rsidP="00BD43A2">
      <w:pPr>
        <w:spacing w:line="354" w:lineRule="exact"/>
        <w:ind w:leftChars="300" w:left="720"/>
        <w:jc w:val="both"/>
      </w:pPr>
      <w:r w:rsidRPr="0061685E">
        <w:rPr>
          <w:rFonts w:hint="eastAsia"/>
          <w:bCs/>
        </w:rPr>
        <w:t>「</w:t>
      </w:r>
      <w:r w:rsidR="00221D1D">
        <w:rPr>
          <w:kern w:val="0"/>
        </w:rPr>
        <w:t>^</w:t>
      </w:r>
      <w:r w:rsidRPr="0061685E">
        <w:rPr>
          <w:rFonts w:ascii="標楷體" w:eastAsia="標楷體" w:hAnsi="標楷體"/>
        </w:rPr>
        <w:t>無受相、</w:t>
      </w:r>
      <w:proofErr w:type="gramStart"/>
      <w:r w:rsidRPr="0061685E">
        <w:rPr>
          <w:rFonts w:ascii="標楷體" w:eastAsia="標楷體" w:hAnsi="標楷體"/>
        </w:rPr>
        <w:t>如相中</w:t>
      </w:r>
      <w:proofErr w:type="gramEnd"/>
      <w:r w:rsidRPr="0061685E">
        <w:rPr>
          <w:rFonts w:ascii="標楷體" w:eastAsia="標楷體" w:hAnsi="標楷體"/>
        </w:rPr>
        <w:t>，如來不可得</w:t>
      </w:r>
      <w:r w:rsidR="00221D1D">
        <w:rPr>
          <w:kern w:val="0"/>
        </w:rPr>
        <w:t>^^</w:t>
      </w:r>
      <w:r w:rsidRPr="0061685E">
        <w:rPr>
          <w:rFonts w:hint="eastAsia"/>
          <w:bCs/>
        </w:rPr>
        <w:t>」</w:t>
      </w:r>
      <w:r w:rsidRPr="0061685E">
        <w:t>者，</w:t>
      </w:r>
    </w:p>
    <w:p w:rsidR="00BB7555" w:rsidRPr="0061685E" w:rsidRDefault="008E44B0" w:rsidP="00BD43A2">
      <w:pPr>
        <w:spacing w:line="354" w:lineRule="exact"/>
        <w:ind w:leftChars="350" w:left="840"/>
        <w:jc w:val="both"/>
        <w:rPr>
          <w:b/>
          <w:sz w:val="20"/>
          <w:bdr w:val="single" w:sz="4" w:space="0" w:color="auto"/>
        </w:rPr>
      </w:pPr>
      <w:r w:rsidRPr="0061685E">
        <w:rPr>
          <w:rFonts w:hint="eastAsia"/>
          <w:b/>
          <w:sz w:val="20"/>
          <w:bdr w:val="single" w:sz="4" w:space="0" w:color="auto"/>
        </w:rPr>
        <w:t>（</w:t>
      </w:r>
      <w:r w:rsidRPr="0061685E">
        <w:rPr>
          <w:rFonts w:hint="eastAsia"/>
          <w:b/>
          <w:sz w:val="20"/>
          <w:bdr w:val="single" w:sz="4" w:space="0" w:color="auto"/>
        </w:rPr>
        <w:t>A</w:t>
      </w:r>
      <w:r w:rsidRPr="0061685E">
        <w:rPr>
          <w:rFonts w:hint="eastAsia"/>
          <w:b/>
          <w:sz w:val="20"/>
          <w:bdr w:val="single" w:sz="4" w:space="0" w:color="auto"/>
        </w:rPr>
        <w:t>）</w:t>
      </w:r>
      <w:r w:rsidR="00BB7555" w:rsidRPr="0061685E">
        <w:rPr>
          <w:b/>
          <w:sz w:val="20"/>
          <w:bdr w:val="single" w:sz="4" w:space="0" w:color="auto"/>
        </w:rPr>
        <w:t>釋「如來」</w:t>
      </w:r>
    </w:p>
    <w:p w:rsidR="00BB7555" w:rsidRPr="0061685E" w:rsidRDefault="00BB7555" w:rsidP="00BD43A2">
      <w:pPr>
        <w:spacing w:line="354" w:lineRule="exact"/>
        <w:ind w:leftChars="400" w:left="960"/>
        <w:jc w:val="both"/>
        <w:rPr>
          <w:b/>
          <w:sz w:val="20"/>
          <w:szCs w:val="20"/>
          <w:bdr w:val="single" w:sz="4" w:space="0" w:color="auto"/>
        </w:rPr>
      </w:pPr>
      <w:r w:rsidRPr="0061685E">
        <w:rPr>
          <w:b/>
          <w:sz w:val="20"/>
          <w:szCs w:val="20"/>
          <w:bdr w:val="single" w:sz="4" w:space="0" w:color="auto"/>
        </w:rPr>
        <w:t>a</w:t>
      </w:r>
      <w:r w:rsidR="008E44B0" w:rsidRPr="0061685E">
        <w:rPr>
          <w:rFonts w:hint="eastAsia"/>
          <w:b/>
          <w:sz w:val="20"/>
          <w:szCs w:val="20"/>
          <w:bdr w:val="single" w:sz="4" w:space="0" w:color="auto"/>
        </w:rPr>
        <w:t>、</w:t>
      </w:r>
      <w:r w:rsidRPr="0061685E">
        <w:rPr>
          <w:b/>
          <w:sz w:val="20"/>
          <w:szCs w:val="20"/>
          <w:bdr w:val="single" w:sz="4" w:space="0" w:color="auto"/>
        </w:rPr>
        <w:t>或佛或眾生名如來</w:t>
      </w:r>
    </w:p>
    <w:p w:rsidR="00BB7555" w:rsidRPr="0061685E" w:rsidRDefault="00BB7555" w:rsidP="00BD43A2">
      <w:pPr>
        <w:spacing w:line="354" w:lineRule="exact"/>
        <w:ind w:leftChars="400" w:left="960"/>
        <w:jc w:val="both"/>
      </w:pPr>
      <w:r w:rsidRPr="0061685E">
        <w:t>或以</w:t>
      </w:r>
      <w:r w:rsidRPr="0061685E">
        <w:rPr>
          <w:rFonts w:hint="eastAsia"/>
          <w:bCs/>
        </w:rPr>
        <w:t>「</w:t>
      </w:r>
      <w:r w:rsidRPr="0061685E">
        <w:t>佛名</w:t>
      </w:r>
      <w:r w:rsidRPr="0061685E">
        <w:rPr>
          <w:rFonts w:hint="eastAsia"/>
          <w:bCs/>
        </w:rPr>
        <w:t>」</w:t>
      </w:r>
      <w:r w:rsidRPr="0061685E">
        <w:rPr>
          <w:rStyle w:val="foot"/>
        </w:rPr>
        <w:t>名</w:t>
      </w:r>
      <w:r w:rsidRPr="0061685E">
        <w:rPr>
          <w:rStyle w:val="a3"/>
        </w:rPr>
        <w:footnoteReference w:id="228"/>
      </w:r>
      <w:r w:rsidRPr="0061685E">
        <w:t>為</w:t>
      </w:r>
      <w:r w:rsidRPr="0061685E">
        <w:rPr>
          <w:rFonts w:hint="eastAsia"/>
          <w:bCs/>
        </w:rPr>
        <w:t>「</w:t>
      </w:r>
      <w:r w:rsidRPr="0061685E">
        <w:t>如來</w:t>
      </w:r>
      <w:r w:rsidRPr="0061685E">
        <w:rPr>
          <w:rFonts w:hint="eastAsia"/>
          <w:bCs/>
        </w:rPr>
        <w:t>」</w:t>
      </w:r>
      <w:r w:rsidRPr="0061685E">
        <w:t>，或以</w:t>
      </w:r>
      <w:r w:rsidRPr="0061685E">
        <w:rPr>
          <w:rFonts w:hint="eastAsia"/>
          <w:bCs/>
        </w:rPr>
        <w:t>「</w:t>
      </w:r>
      <w:r w:rsidRPr="0061685E">
        <w:t>眾生名字</w:t>
      </w:r>
      <w:r w:rsidRPr="0061685E">
        <w:rPr>
          <w:rFonts w:hint="eastAsia"/>
          <w:bCs/>
        </w:rPr>
        <w:t>」</w:t>
      </w:r>
      <w:r w:rsidRPr="0061685E">
        <w:t>名為</w:t>
      </w:r>
      <w:r w:rsidRPr="0061685E">
        <w:rPr>
          <w:rFonts w:hint="eastAsia"/>
          <w:bCs/>
        </w:rPr>
        <w:t>「</w:t>
      </w:r>
      <w:r w:rsidRPr="0061685E">
        <w:t>如來</w:t>
      </w:r>
      <w:r w:rsidRPr="0061685E">
        <w:rPr>
          <w:rFonts w:hint="eastAsia"/>
          <w:bCs/>
        </w:rPr>
        <w:t>」</w:t>
      </w:r>
      <w:r w:rsidRPr="0061685E">
        <w:t>。</w:t>
      </w:r>
      <w:r w:rsidRPr="0061685E">
        <w:rPr>
          <w:rStyle w:val="a3"/>
        </w:rPr>
        <w:footnoteReference w:id="229"/>
      </w:r>
    </w:p>
    <w:p w:rsidR="00BB7555" w:rsidRPr="0061685E" w:rsidRDefault="00C01CAA" w:rsidP="00885593">
      <w:pPr>
        <w:ind w:leftChars="450" w:left="1080"/>
        <w:jc w:val="both"/>
        <w:rPr>
          <w:b/>
          <w:sz w:val="20"/>
          <w:szCs w:val="20"/>
          <w:bdr w:val="single" w:sz="4" w:space="0" w:color="auto"/>
        </w:rPr>
      </w:pPr>
      <w:r>
        <w:rPr>
          <w:rFonts w:hint="eastAsia"/>
          <w:b/>
          <w:sz w:val="20"/>
          <w:szCs w:val="20"/>
          <w:bdr w:val="single" w:sz="4" w:space="0" w:color="auto"/>
        </w:rPr>
        <w:lastRenderedPageBreak/>
        <w:t>`1575`</w:t>
      </w:r>
      <w:r w:rsidR="008E44B0" w:rsidRPr="0061685E">
        <w:rPr>
          <w:rFonts w:hint="eastAsia"/>
          <w:b/>
          <w:sz w:val="20"/>
          <w:szCs w:val="20"/>
          <w:bdr w:val="single" w:sz="4" w:space="0" w:color="auto"/>
        </w:rPr>
        <w:t>（</w:t>
      </w:r>
      <w:r w:rsidR="008E44B0" w:rsidRPr="0061685E">
        <w:rPr>
          <w:rFonts w:hint="eastAsia"/>
          <w:b/>
          <w:sz w:val="20"/>
          <w:szCs w:val="20"/>
          <w:bdr w:val="single" w:sz="4" w:space="0" w:color="auto"/>
        </w:rPr>
        <w:t>a</w:t>
      </w:r>
      <w:r w:rsidR="008E44B0" w:rsidRPr="0061685E">
        <w:rPr>
          <w:rFonts w:hint="eastAsia"/>
          <w:b/>
          <w:sz w:val="20"/>
          <w:szCs w:val="20"/>
          <w:bdr w:val="single" w:sz="4" w:space="0" w:color="auto"/>
        </w:rPr>
        <w:t>）</w:t>
      </w:r>
      <w:r w:rsidR="00BB7555" w:rsidRPr="0061685E">
        <w:rPr>
          <w:b/>
          <w:sz w:val="20"/>
          <w:szCs w:val="20"/>
          <w:bdr w:val="single" w:sz="4" w:space="0" w:color="auto"/>
        </w:rPr>
        <w:t>眾生名如來</w:t>
      </w:r>
    </w:p>
    <w:p w:rsidR="00BB7555" w:rsidRPr="0061685E" w:rsidRDefault="00BB7555" w:rsidP="00885593">
      <w:pPr>
        <w:ind w:leftChars="450" w:left="1080"/>
        <w:jc w:val="both"/>
      </w:pPr>
      <w:r w:rsidRPr="0061685E">
        <w:t>如先世來，後世亦如是去，是亦名</w:t>
      </w:r>
      <w:r w:rsidRPr="0061685E">
        <w:rPr>
          <w:rFonts w:hint="eastAsia"/>
          <w:bCs/>
        </w:rPr>
        <w:t>「</w:t>
      </w:r>
      <w:r w:rsidRPr="0061685E">
        <w:t>如來</w:t>
      </w:r>
      <w:r w:rsidRPr="0061685E">
        <w:rPr>
          <w:rFonts w:hint="eastAsia"/>
          <w:bCs/>
        </w:rPr>
        <w:t>」</w:t>
      </w:r>
      <w:r w:rsidRPr="0061685E">
        <w:t>，亦名</w:t>
      </w:r>
      <w:r w:rsidRPr="0061685E">
        <w:rPr>
          <w:rFonts w:hint="eastAsia"/>
          <w:bCs/>
        </w:rPr>
        <w:t>「</w:t>
      </w:r>
      <w:r w:rsidRPr="0061685E">
        <w:t>如去</w:t>
      </w:r>
      <w:r w:rsidRPr="0061685E">
        <w:rPr>
          <w:rFonts w:hint="eastAsia"/>
          <w:bCs/>
        </w:rPr>
        <w:t>」</w:t>
      </w:r>
      <w:r w:rsidR="000002D2" w:rsidRPr="0061685E">
        <w:rPr>
          <w:rFonts w:hint="eastAsia"/>
        </w:rPr>
        <w:t>。</w:t>
      </w:r>
      <w:r w:rsidRPr="0061685E">
        <w:t>如十四置難中說：</w:t>
      </w:r>
      <w:r w:rsidRPr="0061685E">
        <w:rPr>
          <w:rFonts w:hint="eastAsia"/>
        </w:rPr>
        <w:t>「</w:t>
      </w:r>
      <w:r w:rsidRPr="0061685E">
        <w:t>死後如去者</w:t>
      </w:r>
      <w:r w:rsidRPr="0061685E">
        <w:rPr>
          <w:sz w:val="22"/>
          <w:szCs w:val="22"/>
        </w:rPr>
        <w:t>（</w:t>
      </w:r>
      <w:smartTag w:uri="urn:schemas-microsoft-com:office:smarttags" w:element="chmetcnv">
        <w:smartTagPr>
          <w:attr w:name="UnitName" w:val="C"/>
          <w:attr w:name="SourceValue" w:val="454"/>
          <w:attr w:name="HasSpace" w:val="False"/>
          <w:attr w:name="Negative" w:val="False"/>
          <w:attr w:name="NumberType" w:val="1"/>
          <w:attr w:name="TCSC" w:val="0"/>
        </w:smartTagPr>
        <w:r w:rsidRPr="0061685E">
          <w:rPr>
            <w:rFonts w:hint="eastAsia"/>
            <w:sz w:val="22"/>
            <w:szCs w:val="22"/>
            <w:shd w:val="pct15" w:color="auto" w:fill="FFFFFF"/>
          </w:rPr>
          <w:t>454c</w:t>
        </w:r>
      </w:smartTag>
      <w:r w:rsidRPr="0061685E">
        <w:rPr>
          <w:sz w:val="22"/>
          <w:szCs w:val="22"/>
        </w:rPr>
        <w:t>）</w:t>
      </w:r>
      <w:r w:rsidRPr="0061685E">
        <w:t>，為有？為無？亦有亦無？亦非有非無？</w:t>
      </w:r>
      <w:r w:rsidRPr="0061685E">
        <w:rPr>
          <w:rFonts w:hint="eastAsia"/>
        </w:rPr>
        <w:t>」</w:t>
      </w:r>
      <w:r w:rsidRPr="0061685E">
        <w:rPr>
          <w:rStyle w:val="a3"/>
        </w:rPr>
        <w:footnoteReference w:id="230"/>
      </w:r>
    </w:p>
    <w:p w:rsidR="00BB7555" w:rsidRPr="0061685E" w:rsidRDefault="008E44B0" w:rsidP="00885593">
      <w:pPr>
        <w:spacing w:beforeLines="30" w:before="108"/>
        <w:ind w:leftChars="450" w:left="1080"/>
        <w:jc w:val="both"/>
        <w:rPr>
          <w:b/>
          <w:sz w:val="20"/>
          <w:szCs w:val="20"/>
          <w:bdr w:val="single" w:sz="4" w:space="0" w:color="auto"/>
        </w:rPr>
      </w:pPr>
      <w:r w:rsidRPr="0061685E">
        <w:rPr>
          <w:rFonts w:hint="eastAsia"/>
          <w:b/>
          <w:sz w:val="20"/>
          <w:szCs w:val="20"/>
          <w:bdr w:val="single" w:sz="4" w:space="0" w:color="auto"/>
        </w:rPr>
        <w:t>（</w:t>
      </w:r>
      <w:r w:rsidRPr="0061685E">
        <w:rPr>
          <w:rFonts w:hint="eastAsia"/>
          <w:b/>
          <w:sz w:val="20"/>
          <w:szCs w:val="20"/>
          <w:bdr w:val="single" w:sz="4" w:space="0" w:color="auto"/>
        </w:rPr>
        <w:t>b</w:t>
      </w:r>
      <w:r w:rsidRPr="0061685E">
        <w:rPr>
          <w:rFonts w:hint="eastAsia"/>
          <w:b/>
          <w:sz w:val="20"/>
          <w:szCs w:val="20"/>
          <w:bdr w:val="single" w:sz="4" w:space="0" w:color="auto"/>
        </w:rPr>
        <w:t>）</w:t>
      </w:r>
      <w:r w:rsidR="00BB7555" w:rsidRPr="0061685E">
        <w:rPr>
          <w:b/>
          <w:sz w:val="20"/>
          <w:szCs w:val="20"/>
          <w:bdr w:val="single" w:sz="4" w:space="0" w:color="auto"/>
        </w:rPr>
        <w:t>佛名如來</w:t>
      </w:r>
    </w:p>
    <w:p w:rsidR="00BB7555" w:rsidRPr="0061685E" w:rsidRDefault="00BB7555" w:rsidP="00885593">
      <w:pPr>
        <w:ind w:leftChars="450" w:left="1080"/>
        <w:jc w:val="both"/>
      </w:pPr>
      <w:r w:rsidRPr="0061685E">
        <w:rPr>
          <w:rFonts w:hint="eastAsia"/>
          <w:bCs/>
        </w:rPr>
        <w:t>「</w:t>
      </w:r>
      <w:r w:rsidRPr="0061685E">
        <w:t>佛</w:t>
      </w:r>
      <w:r w:rsidRPr="0061685E">
        <w:rPr>
          <w:rFonts w:hint="eastAsia"/>
          <w:bCs/>
        </w:rPr>
        <w:t>」</w:t>
      </w:r>
      <w:r w:rsidRPr="0061685E">
        <w:t>名</w:t>
      </w:r>
      <w:r w:rsidRPr="0061685E">
        <w:rPr>
          <w:rFonts w:hint="eastAsia"/>
        </w:rPr>
        <w:t>「</w:t>
      </w:r>
      <w:r w:rsidRPr="0061685E">
        <w:t>如來</w:t>
      </w:r>
      <w:r w:rsidRPr="0061685E">
        <w:rPr>
          <w:rFonts w:hint="eastAsia"/>
        </w:rPr>
        <w:t>」</w:t>
      </w:r>
      <w:r w:rsidRPr="0061685E">
        <w:t>者，如定光佛等行六波羅蜜，得成佛道；釋迦文佛亦如是</w:t>
      </w:r>
      <w:r w:rsidRPr="0061685E">
        <w:rPr>
          <w:rStyle w:val="foot"/>
        </w:rPr>
        <w:t>來，故名</w:t>
      </w:r>
      <w:r w:rsidRPr="0061685E">
        <w:rPr>
          <w:rStyle w:val="a3"/>
        </w:rPr>
        <w:footnoteReference w:id="231"/>
      </w:r>
      <w:r w:rsidRPr="0061685E">
        <w:rPr>
          <w:rStyle w:val="foot"/>
          <w:rFonts w:hint="eastAsia"/>
        </w:rPr>
        <w:t>「</w:t>
      </w:r>
      <w:r w:rsidRPr="0061685E">
        <w:t>如來</w:t>
      </w:r>
      <w:r w:rsidRPr="0061685E">
        <w:rPr>
          <w:rStyle w:val="foot"/>
          <w:rFonts w:hint="eastAsia"/>
        </w:rPr>
        <w:t>」</w:t>
      </w:r>
      <w:r w:rsidRPr="0061685E">
        <w:t>。</w:t>
      </w:r>
    </w:p>
    <w:p w:rsidR="00BB7555" w:rsidRPr="0061685E" w:rsidRDefault="00BB7555" w:rsidP="00885593">
      <w:pPr>
        <w:ind w:leftChars="450" w:left="1080"/>
        <w:jc w:val="both"/>
      </w:pPr>
      <w:r w:rsidRPr="0061685E">
        <w:t>如</w:t>
      </w:r>
      <w:r w:rsidRPr="0061685E">
        <w:rPr>
          <w:rStyle w:val="foot"/>
        </w:rPr>
        <w:t>錠</w:t>
      </w:r>
      <w:r w:rsidRPr="0061685E">
        <w:rPr>
          <w:rStyle w:val="a3"/>
        </w:rPr>
        <w:footnoteReference w:id="232"/>
      </w:r>
      <w:r w:rsidRPr="0061685E">
        <w:t>光佛等智</w:t>
      </w:r>
      <w:r w:rsidRPr="0061685E">
        <w:rPr>
          <w:rStyle w:val="foot"/>
        </w:rPr>
        <w:t>知</w:t>
      </w:r>
      <w:r w:rsidRPr="0061685E">
        <w:rPr>
          <w:rStyle w:val="a3"/>
        </w:rPr>
        <w:footnoteReference w:id="233"/>
      </w:r>
      <w:r w:rsidRPr="0061685E">
        <w:t>諸法如，從如中來，故名</w:t>
      </w:r>
      <w:r w:rsidRPr="0061685E">
        <w:rPr>
          <w:rFonts w:hint="eastAsia"/>
        </w:rPr>
        <w:t>「</w:t>
      </w:r>
      <w:r w:rsidRPr="0061685E">
        <w:t>如來</w:t>
      </w:r>
      <w:r w:rsidRPr="0061685E">
        <w:rPr>
          <w:rFonts w:hint="eastAsia"/>
        </w:rPr>
        <w:t>」</w:t>
      </w:r>
      <w:r w:rsidRPr="0061685E">
        <w:t>；釋迦文佛亦如是來，故名</w:t>
      </w:r>
      <w:r w:rsidRPr="0061685E">
        <w:rPr>
          <w:rFonts w:hint="eastAsia"/>
        </w:rPr>
        <w:t>「</w:t>
      </w:r>
      <w:r w:rsidRPr="0061685E">
        <w:t>如來</w:t>
      </w:r>
      <w:r w:rsidRPr="0061685E">
        <w:rPr>
          <w:rFonts w:hint="eastAsia"/>
        </w:rPr>
        <w:t>」</w:t>
      </w:r>
      <w:r w:rsidRPr="0061685E">
        <w:t>。</w:t>
      </w:r>
    </w:p>
    <w:p w:rsidR="00BB7555" w:rsidRPr="0061685E" w:rsidRDefault="00BB7555" w:rsidP="00885593">
      <w:pPr>
        <w:spacing w:beforeLines="30" w:before="108"/>
        <w:ind w:leftChars="400" w:left="960"/>
        <w:jc w:val="both"/>
        <w:rPr>
          <w:b/>
          <w:sz w:val="20"/>
          <w:szCs w:val="20"/>
          <w:bdr w:val="single" w:sz="4" w:space="0" w:color="auto"/>
        </w:rPr>
      </w:pPr>
      <w:r w:rsidRPr="0061685E">
        <w:rPr>
          <w:rFonts w:hint="eastAsia"/>
          <w:b/>
          <w:sz w:val="20"/>
          <w:szCs w:val="20"/>
          <w:bdr w:val="single" w:sz="4" w:space="0" w:color="auto"/>
        </w:rPr>
        <w:t>b</w:t>
      </w:r>
      <w:r w:rsidR="008E44B0" w:rsidRPr="0061685E">
        <w:rPr>
          <w:rFonts w:hint="eastAsia"/>
          <w:b/>
          <w:sz w:val="20"/>
          <w:szCs w:val="20"/>
          <w:bdr w:val="single" w:sz="4" w:space="0" w:color="auto"/>
        </w:rPr>
        <w:t>、</w:t>
      </w:r>
      <w:r w:rsidRPr="0061685E">
        <w:rPr>
          <w:rFonts w:ascii="新細明體" w:hAnsi="新細明體" w:hint="eastAsia"/>
          <w:b/>
          <w:sz w:val="20"/>
          <w:bdr w:val="single" w:sz="4" w:space="0" w:color="auto"/>
        </w:rPr>
        <w:t>二種如來</w:t>
      </w:r>
      <w:r w:rsidRPr="0061685E">
        <w:rPr>
          <w:rFonts w:ascii="新細明體" w:hAnsi="新細明體"/>
          <w:b/>
          <w:sz w:val="20"/>
          <w:bdr w:val="single" w:sz="4" w:space="0" w:color="auto"/>
        </w:rPr>
        <w:t>：此</w:t>
      </w:r>
      <w:r w:rsidRPr="0061685E">
        <w:rPr>
          <w:rFonts w:ascii="新細明體" w:hAnsi="新細明體" w:hint="eastAsia"/>
          <w:b/>
          <w:sz w:val="20"/>
          <w:bdr w:val="single" w:sz="4" w:space="0" w:color="auto"/>
        </w:rPr>
        <w:t>中</w:t>
      </w:r>
      <w:r w:rsidRPr="0061685E">
        <w:rPr>
          <w:rFonts w:ascii="新細明體" w:hAnsi="新細明體"/>
          <w:b/>
          <w:sz w:val="20"/>
          <w:bdr w:val="single" w:sz="4" w:space="0" w:color="auto"/>
        </w:rPr>
        <w:t>說</w:t>
      </w:r>
      <w:r w:rsidRPr="0061685E">
        <w:rPr>
          <w:rFonts w:ascii="新細明體" w:hAnsi="新細明體" w:hint="eastAsia"/>
          <w:b/>
          <w:sz w:val="20"/>
          <w:bdr w:val="single" w:sz="4" w:space="0" w:color="auto"/>
        </w:rPr>
        <w:t>「</w:t>
      </w:r>
      <w:r w:rsidRPr="0061685E">
        <w:rPr>
          <w:rFonts w:ascii="新細明體" w:hAnsi="新細明體"/>
          <w:b/>
          <w:sz w:val="20"/>
          <w:bdr w:val="single" w:sz="4" w:space="0" w:color="auto"/>
        </w:rPr>
        <w:t>佛如來</w:t>
      </w:r>
      <w:r w:rsidRPr="0061685E">
        <w:rPr>
          <w:rFonts w:ascii="新細明體" w:hAnsi="新細明體" w:hint="eastAsia"/>
          <w:b/>
          <w:sz w:val="20"/>
          <w:bdr w:val="single" w:sz="4" w:space="0" w:color="auto"/>
        </w:rPr>
        <w:t>」</w:t>
      </w:r>
      <w:r w:rsidRPr="0061685E">
        <w:rPr>
          <w:rFonts w:ascii="新細明體" w:hAnsi="新細明體" w:hint="eastAsia"/>
          <w:sz w:val="20"/>
        </w:rPr>
        <w:t>（</w:t>
      </w:r>
      <w:r w:rsidR="007D1F85" w:rsidRPr="0061685E">
        <w:rPr>
          <w:rFonts w:ascii="新細明體" w:hAnsi="新細明體" w:hint="eastAsia"/>
          <w:sz w:val="20"/>
        </w:rPr>
        <w:t>印順法師，《</w:t>
      </w:r>
      <w:r w:rsidR="0003253F" w:rsidRPr="0061685E">
        <w:rPr>
          <w:rFonts w:ascii="新細明體" w:hAnsi="新細明體" w:hint="eastAsia"/>
          <w:sz w:val="20"/>
        </w:rPr>
        <w:t>大智度論》筆記</w:t>
      </w:r>
      <w:r w:rsidRPr="0061685E">
        <w:rPr>
          <w:rFonts w:hint="eastAsia"/>
          <w:sz w:val="20"/>
        </w:rPr>
        <w:t>〔</w:t>
      </w:r>
      <w:r w:rsidRPr="0061685E">
        <w:rPr>
          <w:sz w:val="20"/>
        </w:rPr>
        <w:t>E010</w:t>
      </w:r>
      <w:r w:rsidRPr="0061685E">
        <w:rPr>
          <w:rFonts w:hint="eastAsia"/>
          <w:sz w:val="20"/>
        </w:rPr>
        <w:t>〕</w:t>
      </w:r>
      <w:r w:rsidRPr="0061685E">
        <w:rPr>
          <w:sz w:val="20"/>
        </w:rPr>
        <w:t>p.303</w:t>
      </w:r>
      <w:r w:rsidRPr="0061685E">
        <w:rPr>
          <w:rFonts w:ascii="新細明體" w:hAnsi="新細明體" w:hint="eastAsia"/>
          <w:sz w:val="20"/>
        </w:rPr>
        <w:t>）</w:t>
      </w:r>
    </w:p>
    <w:p w:rsidR="00BB7555" w:rsidRPr="0061685E" w:rsidRDefault="00BB7555" w:rsidP="00885593">
      <w:pPr>
        <w:ind w:leftChars="400" w:left="960"/>
        <w:jc w:val="both"/>
      </w:pPr>
      <w:r w:rsidRPr="0061685E">
        <w:t>此二種如來中，此間說是</w:t>
      </w:r>
      <w:r w:rsidRPr="0061685E">
        <w:rPr>
          <w:rFonts w:hint="eastAsia"/>
        </w:rPr>
        <w:t>「</w:t>
      </w:r>
      <w:r w:rsidRPr="0061685E">
        <w:t>佛</w:t>
      </w:r>
      <w:r w:rsidRPr="0061685E">
        <w:rPr>
          <w:rStyle w:val="foot"/>
        </w:rPr>
        <w:t>如</w:t>
      </w:r>
      <w:r w:rsidRPr="0061685E">
        <w:rPr>
          <w:rStyle w:val="a3"/>
        </w:rPr>
        <w:footnoteReference w:id="234"/>
      </w:r>
      <w:r w:rsidRPr="0061685E">
        <w:t>來</w:t>
      </w:r>
      <w:r w:rsidRPr="0061685E">
        <w:rPr>
          <w:rFonts w:hint="eastAsia"/>
        </w:rPr>
        <w:t>」</w:t>
      </w:r>
      <w:r w:rsidRPr="0061685E">
        <w:t>。</w:t>
      </w:r>
    </w:p>
    <w:p w:rsidR="00BB7555" w:rsidRPr="0061685E" w:rsidRDefault="008E44B0" w:rsidP="00885593">
      <w:pPr>
        <w:spacing w:beforeLines="30" w:before="108"/>
        <w:ind w:leftChars="350" w:left="840"/>
        <w:jc w:val="both"/>
        <w:rPr>
          <w:b/>
          <w:sz w:val="20"/>
          <w:bdr w:val="single" w:sz="4" w:space="0" w:color="auto"/>
        </w:rPr>
      </w:pPr>
      <w:r w:rsidRPr="0061685E">
        <w:rPr>
          <w:rFonts w:hint="eastAsia"/>
          <w:b/>
          <w:sz w:val="20"/>
          <w:bdr w:val="single" w:sz="4" w:space="0" w:color="auto"/>
        </w:rPr>
        <w:t>（</w:t>
      </w:r>
      <w:r w:rsidRPr="0061685E">
        <w:rPr>
          <w:rFonts w:hint="eastAsia"/>
          <w:b/>
          <w:sz w:val="20"/>
          <w:bdr w:val="single" w:sz="4" w:space="0" w:color="auto"/>
        </w:rPr>
        <w:t>B</w:t>
      </w:r>
      <w:r w:rsidRPr="0061685E">
        <w:rPr>
          <w:rFonts w:hint="eastAsia"/>
          <w:b/>
          <w:sz w:val="20"/>
          <w:bdr w:val="single" w:sz="4" w:space="0" w:color="auto"/>
        </w:rPr>
        <w:t>）</w:t>
      </w:r>
      <w:r w:rsidR="00BB7555" w:rsidRPr="0061685E">
        <w:rPr>
          <w:rFonts w:hint="eastAsia"/>
          <w:b/>
          <w:sz w:val="20"/>
          <w:bdr w:val="single" w:sz="4" w:space="0" w:color="auto"/>
        </w:rPr>
        <w:t>佛、眾生、一切法皆</w:t>
      </w:r>
      <w:r w:rsidR="00BB7555" w:rsidRPr="0061685E">
        <w:rPr>
          <w:b/>
          <w:sz w:val="20"/>
          <w:bdr w:val="single" w:sz="4" w:space="0" w:color="auto"/>
        </w:rPr>
        <w:t>無所有</w:t>
      </w:r>
    </w:p>
    <w:p w:rsidR="00BB7555" w:rsidRPr="0061685E" w:rsidRDefault="00BB7555" w:rsidP="00885593">
      <w:pPr>
        <w:ind w:leftChars="350" w:left="840"/>
        <w:jc w:val="both"/>
      </w:pPr>
      <w:r w:rsidRPr="0061685E">
        <w:t>因解佛如來無所有，一切眾生、一切法皆如</w:t>
      </w:r>
      <w:r w:rsidRPr="0061685E">
        <w:rPr>
          <w:rStyle w:val="foot"/>
        </w:rPr>
        <w:t>是</w:t>
      </w:r>
      <w:r w:rsidRPr="0061685E">
        <w:rPr>
          <w:rStyle w:val="a3"/>
        </w:rPr>
        <w:footnoteReference w:id="235"/>
      </w:r>
      <w:r w:rsidRPr="0061685E">
        <w:t>亦無所有。</w:t>
      </w:r>
    </w:p>
    <w:p w:rsidR="00BB7555" w:rsidRPr="0061685E" w:rsidRDefault="008E44B0" w:rsidP="00885593">
      <w:pPr>
        <w:spacing w:beforeLines="30" w:before="108"/>
        <w:ind w:leftChars="350" w:left="840"/>
        <w:jc w:val="both"/>
        <w:rPr>
          <w:b/>
          <w:sz w:val="20"/>
          <w:bdr w:val="single" w:sz="4" w:space="0" w:color="auto"/>
        </w:rPr>
      </w:pPr>
      <w:r w:rsidRPr="0061685E">
        <w:rPr>
          <w:rFonts w:hint="eastAsia"/>
          <w:b/>
          <w:sz w:val="20"/>
          <w:bdr w:val="single" w:sz="4" w:space="0" w:color="auto"/>
        </w:rPr>
        <w:t>（</w:t>
      </w:r>
      <w:r w:rsidRPr="0061685E">
        <w:rPr>
          <w:rFonts w:hint="eastAsia"/>
          <w:b/>
          <w:sz w:val="20"/>
          <w:bdr w:val="single" w:sz="4" w:space="0" w:color="auto"/>
        </w:rPr>
        <w:t>C</w:t>
      </w:r>
      <w:r w:rsidRPr="0061685E">
        <w:rPr>
          <w:rFonts w:hint="eastAsia"/>
          <w:b/>
          <w:sz w:val="20"/>
          <w:bdr w:val="single" w:sz="4" w:space="0" w:color="auto"/>
        </w:rPr>
        <w:t>）</w:t>
      </w:r>
      <w:r w:rsidR="00BB7555" w:rsidRPr="0061685E">
        <w:rPr>
          <w:rFonts w:hint="eastAsia"/>
          <w:b/>
          <w:sz w:val="20"/>
          <w:bdr w:val="single" w:sz="4" w:space="0" w:color="auto"/>
        </w:rPr>
        <w:t>明「</w:t>
      </w:r>
      <w:r w:rsidR="00BB7555" w:rsidRPr="0061685E">
        <w:rPr>
          <w:b/>
          <w:sz w:val="20"/>
          <w:bdr w:val="single" w:sz="4" w:space="0" w:color="auto"/>
        </w:rPr>
        <w:t>無受相、如來相皆空無所有</w:t>
      </w:r>
      <w:r w:rsidR="00BB7555" w:rsidRPr="0061685E">
        <w:rPr>
          <w:rFonts w:hint="eastAsia"/>
          <w:b/>
          <w:sz w:val="20"/>
          <w:bdr w:val="single" w:sz="4" w:space="0" w:color="auto"/>
        </w:rPr>
        <w:t>」</w:t>
      </w:r>
    </w:p>
    <w:p w:rsidR="00BB7555" w:rsidRPr="0061685E" w:rsidRDefault="00BB7555" w:rsidP="00885593">
      <w:pPr>
        <w:ind w:leftChars="350" w:left="840"/>
        <w:jc w:val="both"/>
      </w:pPr>
      <w:r w:rsidRPr="0061685E">
        <w:rPr>
          <w:rFonts w:hint="eastAsia"/>
        </w:rPr>
        <w:t>「</w:t>
      </w:r>
      <w:r w:rsidRPr="0061685E">
        <w:t>無受</w:t>
      </w:r>
      <w:r w:rsidRPr="0061685E">
        <w:rPr>
          <w:rFonts w:hint="eastAsia"/>
        </w:rPr>
        <w:t>」</w:t>
      </w:r>
      <w:r w:rsidRPr="0061685E">
        <w:t>及</w:t>
      </w:r>
      <w:r w:rsidRPr="0061685E">
        <w:rPr>
          <w:rFonts w:hint="eastAsia"/>
        </w:rPr>
        <w:t>「</w:t>
      </w:r>
      <w:r w:rsidRPr="0061685E">
        <w:t>如來</w:t>
      </w:r>
      <w:r w:rsidRPr="0061685E">
        <w:rPr>
          <w:rFonts w:hint="eastAsia"/>
        </w:rPr>
        <w:t>」</w:t>
      </w:r>
      <w:r w:rsidRPr="0061685E">
        <w:t>義，如先說。</w:t>
      </w:r>
      <w:r w:rsidRPr="0061685E">
        <w:rPr>
          <w:rStyle w:val="a3"/>
        </w:rPr>
        <w:footnoteReference w:id="236"/>
      </w:r>
    </w:p>
    <w:p w:rsidR="00BB7555" w:rsidRPr="0061685E" w:rsidRDefault="00BB7555" w:rsidP="00885593">
      <w:pPr>
        <w:ind w:leftChars="350" w:left="840"/>
        <w:jc w:val="both"/>
        <w:rPr>
          <w:bCs/>
        </w:rPr>
      </w:pPr>
      <w:r w:rsidRPr="0061685E">
        <w:t>今當更略說：無受相、如來相皆空無所有</w:t>
      </w:r>
      <w:r w:rsidRPr="0061685E">
        <w:rPr>
          <w:rFonts w:hint="eastAsia"/>
          <w:bCs/>
        </w:rPr>
        <w:t>。</w:t>
      </w:r>
    </w:p>
    <w:p w:rsidR="00BB7555" w:rsidRPr="0061685E" w:rsidRDefault="008E44B0" w:rsidP="00885593">
      <w:pPr>
        <w:spacing w:beforeLines="30" w:before="108"/>
        <w:ind w:leftChars="350" w:left="840"/>
        <w:jc w:val="both"/>
        <w:rPr>
          <w:b/>
          <w:sz w:val="20"/>
          <w:bdr w:val="single" w:sz="4" w:space="0" w:color="auto"/>
        </w:rPr>
      </w:pPr>
      <w:r w:rsidRPr="0061685E">
        <w:rPr>
          <w:rFonts w:hint="eastAsia"/>
          <w:b/>
          <w:sz w:val="20"/>
          <w:bdr w:val="single" w:sz="4" w:space="0" w:color="auto"/>
        </w:rPr>
        <w:t>（</w:t>
      </w:r>
      <w:r w:rsidRPr="0061685E">
        <w:rPr>
          <w:rFonts w:hint="eastAsia"/>
          <w:b/>
          <w:sz w:val="20"/>
          <w:bdr w:val="single" w:sz="4" w:space="0" w:color="auto"/>
        </w:rPr>
        <w:t>D</w:t>
      </w:r>
      <w:r w:rsidRPr="0061685E">
        <w:rPr>
          <w:rFonts w:hint="eastAsia"/>
          <w:b/>
          <w:sz w:val="20"/>
          <w:bdr w:val="single" w:sz="4" w:space="0" w:color="auto"/>
        </w:rPr>
        <w:t>）</w:t>
      </w:r>
      <w:r w:rsidR="00BB7555" w:rsidRPr="0061685E">
        <w:rPr>
          <w:rFonts w:hint="eastAsia"/>
          <w:b/>
          <w:sz w:val="20"/>
          <w:bdr w:val="single" w:sz="4" w:space="0" w:color="auto"/>
        </w:rPr>
        <w:t>結</w:t>
      </w:r>
    </w:p>
    <w:p w:rsidR="00BB7555" w:rsidRPr="0061685E" w:rsidRDefault="00BB7555" w:rsidP="00885593">
      <w:pPr>
        <w:ind w:leftChars="350" w:left="840"/>
        <w:jc w:val="both"/>
      </w:pPr>
      <w:r w:rsidRPr="0061685E">
        <w:t>無受相、如相</w:t>
      </w:r>
      <w:r w:rsidR="00943BA8" w:rsidRPr="0061685E">
        <w:rPr>
          <w:rFonts w:hint="eastAsia"/>
        </w:rPr>
        <w:t>，</w:t>
      </w:r>
      <w:r w:rsidRPr="0061685E">
        <w:t>無定性故無如來</w:t>
      </w:r>
      <w:r w:rsidRPr="0061685E">
        <w:rPr>
          <w:rFonts w:hint="eastAsia"/>
          <w:bCs/>
        </w:rPr>
        <w:t>。</w:t>
      </w:r>
    </w:p>
    <w:p w:rsidR="00BB7555" w:rsidRPr="0061685E" w:rsidRDefault="008E44B0" w:rsidP="00885593">
      <w:pPr>
        <w:spacing w:beforeLines="30" w:before="108"/>
        <w:ind w:leftChars="200" w:left="480"/>
        <w:jc w:val="both"/>
        <w:rPr>
          <w:b/>
          <w:sz w:val="20"/>
          <w:bdr w:val="single" w:sz="4" w:space="0" w:color="auto" w:frame="1"/>
        </w:rPr>
      </w:pPr>
      <w:bookmarkStart w:id="185" w:name="_Toc119189483"/>
      <w:bookmarkStart w:id="186" w:name="_Toc119200820"/>
      <w:bookmarkStart w:id="187" w:name="_Toc120416128"/>
      <w:bookmarkStart w:id="188" w:name="_Toc120418682"/>
      <w:r w:rsidRPr="0061685E">
        <w:rPr>
          <w:rFonts w:hint="eastAsia"/>
          <w:b/>
          <w:sz w:val="20"/>
          <w:bdr w:val="single" w:sz="4" w:space="0" w:color="auto" w:frame="1"/>
        </w:rPr>
        <w:t>2</w:t>
      </w:r>
      <w:r w:rsidRPr="0061685E">
        <w:rPr>
          <w:rFonts w:hint="eastAsia"/>
          <w:b/>
          <w:sz w:val="20"/>
          <w:bdr w:val="single" w:sz="4" w:space="0" w:color="auto" w:frame="1"/>
        </w:rPr>
        <w:t>、</w:t>
      </w:r>
      <w:r w:rsidR="00BB7555" w:rsidRPr="0061685E">
        <w:rPr>
          <w:rFonts w:hint="eastAsia"/>
          <w:b/>
          <w:sz w:val="20"/>
          <w:bdr w:val="single" w:sz="4" w:space="0" w:color="auto" w:frame="1"/>
        </w:rPr>
        <w:t>第二說</w:t>
      </w:r>
      <w:bookmarkEnd w:id="185"/>
      <w:bookmarkEnd w:id="186"/>
      <w:bookmarkEnd w:id="187"/>
      <w:bookmarkEnd w:id="188"/>
    </w:p>
    <w:p w:rsidR="00BB7555" w:rsidRPr="0061685E" w:rsidRDefault="00BB7555" w:rsidP="00885593">
      <w:pPr>
        <w:ind w:leftChars="200" w:left="480"/>
        <w:jc w:val="both"/>
        <w:rPr>
          <w:sz w:val="20"/>
          <w:bdr w:val="single" w:sz="4" w:space="0" w:color="auto" w:frame="1"/>
        </w:rPr>
      </w:pPr>
      <w:r w:rsidRPr="0061685E">
        <w:t>有人言：</w:t>
      </w:r>
    </w:p>
    <w:p w:rsidR="00BB7555" w:rsidRPr="0061685E" w:rsidRDefault="008F4D8E" w:rsidP="00885593">
      <w:pPr>
        <w:ind w:leftChars="250" w:left="600"/>
        <w:jc w:val="both"/>
        <w:rPr>
          <w:b/>
          <w:sz w:val="20"/>
          <w:bdr w:val="single" w:sz="4" w:space="0" w:color="auto" w:frame="1"/>
        </w:rPr>
      </w:pPr>
      <w:r w:rsidRPr="0061685E">
        <w:rPr>
          <w:rFonts w:hint="eastAsia"/>
          <w:b/>
          <w:sz w:val="20"/>
          <w:bdr w:val="single" w:sz="4" w:space="0" w:color="auto" w:frame="1"/>
        </w:rPr>
        <w:lastRenderedPageBreak/>
        <w:t>（</w:t>
      </w:r>
      <w:r w:rsidRPr="0061685E">
        <w:rPr>
          <w:rFonts w:hint="eastAsia"/>
          <w:b/>
          <w:sz w:val="20"/>
          <w:bdr w:val="single" w:sz="4" w:space="0" w:color="auto" w:frame="1"/>
        </w:rPr>
        <w:t>1</w:t>
      </w:r>
      <w:r w:rsidRPr="0061685E">
        <w:rPr>
          <w:rFonts w:hint="eastAsia"/>
          <w:b/>
          <w:sz w:val="20"/>
          <w:bdr w:val="single" w:sz="4" w:space="0" w:color="auto" w:frame="1"/>
        </w:rPr>
        <w:t>）</w:t>
      </w:r>
      <w:r w:rsidR="00BB7555" w:rsidRPr="0061685E">
        <w:rPr>
          <w:rFonts w:hint="eastAsia"/>
          <w:b/>
          <w:sz w:val="20"/>
          <w:bdr w:val="single" w:sz="4" w:space="0" w:color="auto" w:frame="1"/>
        </w:rPr>
        <w:t>明理：</w:t>
      </w:r>
      <w:r w:rsidRPr="0061685E">
        <w:rPr>
          <w:rFonts w:hint="eastAsia"/>
          <w:b/>
          <w:sz w:val="20"/>
          <w:bdr w:val="single" w:sz="4" w:space="0" w:color="auto" w:frame="1"/>
        </w:rPr>
        <w:t>無受相與如</w:t>
      </w:r>
      <w:r w:rsidR="00BB7555" w:rsidRPr="0061685E">
        <w:rPr>
          <w:rFonts w:hint="eastAsia"/>
          <w:b/>
          <w:sz w:val="20"/>
          <w:bdr w:val="single" w:sz="4" w:space="0" w:color="auto" w:frame="1"/>
        </w:rPr>
        <w:t>別異</w:t>
      </w:r>
      <w:r w:rsidR="00E079B9" w:rsidRPr="0061685E">
        <w:rPr>
          <w:rFonts w:hint="eastAsia"/>
          <w:b/>
          <w:sz w:val="20"/>
          <w:bdr w:val="single" w:sz="4" w:space="0" w:color="auto" w:frame="1"/>
        </w:rPr>
        <w:t>——</w:t>
      </w:r>
      <w:r w:rsidR="00BB7555" w:rsidRPr="0061685E">
        <w:rPr>
          <w:rFonts w:hint="eastAsia"/>
          <w:b/>
          <w:sz w:val="20"/>
          <w:bdr w:val="single" w:sz="4" w:space="0" w:color="auto" w:frame="1"/>
        </w:rPr>
        <w:t>無受相畢竟空非實，</w:t>
      </w:r>
      <w:r w:rsidR="00BB7555" w:rsidRPr="0061685E">
        <w:rPr>
          <w:b/>
          <w:sz w:val="20"/>
          <w:bdr w:val="single" w:sz="4" w:space="0" w:color="auto" w:frame="1"/>
        </w:rPr>
        <w:t>如涅槃相</w:t>
      </w:r>
      <w:r w:rsidR="00BB7555" w:rsidRPr="0061685E">
        <w:rPr>
          <w:rFonts w:hint="eastAsia"/>
          <w:b/>
          <w:sz w:val="20"/>
          <w:bdr w:val="single" w:sz="4" w:space="0" w:color="auto" w:frame="1"/>
        </w:rPr>
        <w:t>是實</w:t>
      </w:r>
    </w:p>
    <w:p w:rsidR="00BB7555" w:rsidRPr="0061685E" w:rsidRDefault="00BB7555" w:rsidP="00885593">
      <w:pPr>
        <w:ind w:leftChars="250" w:left="600"/>
        <w:jc w:val="both"/>
      </w:pPr>
      <w:r w:rsidRPr="0061685E">
        <w:t>諸法實相有二種說：一者、諸法相畢竟空，是實；二者、有人言：畢竟空</w:t>
      </w:r>
      <w:r w:rsidRPr="0061685E">
        <w:rPr>
          <w:rFonts w:hint="eastAsia"/>
          <w:bCs/>
        </w:rPr>
        <w:t>，</w:t>
      </w:r>
      <w:r w:rsidRPr="0061685E">
        <w:t>可示</w:t>
      </w:r>
      <w:r w:rsidRPr="0061685E">
        <w:rPr>
          <w:rFonts w:hint="eastAsia"/>
          <w:bCs/>
        </w:rPr>
        <w:t>、</w:t>
      </w:r>
      <w:r w:rsidRPr="0061685E">
        <w:t>可說</w:t>
      </w:r>
      <w:r w:rsidRPr="0061685E">
        <w:rPr>
          <w:rFonts w:hint="eastAsia"/>
          <w:bCs/>
        </w:rPr>
        <w:t>，</w:t>
      </w:r>
      <w:r w:rsidRPr="0061685E">
        <w:t>故非實</w:t>
      </w:r>
      <w:r w:rsidRPr="0061685E">
        <w:rPr>
          <w:rFonts w:hint="eastAsia"/>
          <w:bCs/>
        </w:rPr>
        <w:t>；</w:t>
      </w:r>
      <w:r w:rsidRPr="0061685E">
        <w:t>如涅槃相</w:t>
      </w:r>
      <w:r w:rsidRPr="0061685E">
        <w:rPr>
          <w:rFonts w:hint="eastAsia"/>
          <w:bCs/>
        </w:rPr>
        <w:t>，</w:t>
      </w:r>
      <w:r w:rsidRPr="0061685E">
        <w:t>不可示</w:t>
      </w:r>
      <w:r w:rsidRPr="0061685E">
        <w:rPr>
          <w:rFonts w:hint="eastAsia"/>
          <w:bCs/>
        </w:rPr>
        <w:t>、</w:t>
      </w:r>
      <w:r w:rsidRPr="0061685E">
        <w:t>不可說，是名為實。</w:t>
      </w:r>
      <w:r w:rsidRPr="0061685E">
        <w:rPr>
          <w:rStyle w:val="a3"/>
        </w:rPr>
        <w:footnoteReference w:id="237"/>
      </w:r>
    </w:p>
    <w:p w:rsidR="00BB7555" w:rsidRPr="0061685E" w:rsidRDefault="00C01CAA" w:rsidP="00DD6DCF">
      <w:pPr>
        <w:spacing w:beforeLines="30" w:before="108"/>
        <w:ind w:leftChars="250" w:left="600"/>
        <w:jc w:val="both"/>
        <w:rPr>
          <w:b/>
        </w:rPr>
      </w:pPr>
      <w:r>
        <w:rPr>
          <w:rFonts w:hint="eastAsia"/>
          <w:b/>
          <w:sz w:val="20"/>
          <w:bdr w:val="single" w:sz="4" w:space="0" w:color="auto" w:frame="1"/>
        </w:rPr>
        <w:t>`1576`</w:t>
      </w:r>
      <w:r w:rsidR="008F4D8E" w:rsidRPr="0061685E">
        <w:rPr>
          <w:rFonts w:hint="eastAsia"/>
          <w:b/>
          <w:sz w:val="20"/>
          <w:bdr w:val="single" w:sz="4" w:space="0" w:color="auto" w:frame="1"/>
        </w:rPr>
        <w:t>（</w:t>
      </w:r>
      <w:r w:rsidR="008F4D8E" w:rsidRPr="0061685E">
        <w:rPr>
          <w:rFonts w:hint="eastAsia"/>
          <w:b/>
          <w:sz w:val="20"/>
          <w:bdr w:val="single" w:sz="4" w:space="0" w:color="auto" w:frame="1"/>
        </w:rPr>
        <w:t>2</w:t>
      </w:r>
      <w:r w:rsidR="008F4D8E" w:rsidRPr="0061685E">
        <w:rPr>
          <w:rFonts w:hint="eastAsia"/>
          <w:b/>
          <w:sz w:val="20"/>
          <w:bdr w:val="single" w:sz="4" w:space="0" w:color="auto" w:frame="1"/>
        </w:rPr>
        <w:t>）</w:t>
      </w:r>
      <w:r w:rsidR="00BB7555" w:rsidRPr="0061685E">
        <w:rPr>
          <w:rFonts w:hint="eastAsia"/>
          <w:b/>
          <w:sz w:val="20"/>
          <w:bdr w:val="single" w:sz="4" w:space="0" w:color="auto" w:frame="1"/>
        </w:rPr>
        <w:t>釋經</w:t>
      </w:r>
    </w:p>
    <w:p w:rsidR="00BB7555" w:rsidRPr="0061685E" w:rsidRDefault="00BB7555" w:rsidP="00E03A12">
      <w:pPr>
        <w:ind w:leftChars="250" w:left="600"/>
        <w:jc w:val="both"/>
      </w:pPr>
      <w:r w:rsidRPr="0061685E">
        <w:t>於此二事</w:t>
      </w:r>
      <w:r w:rsidRPr="0061685E">
        <w:rPr>
          <w:rFonts w:hint="eastAsia"/>
        </w:rPr>
        <w:t>，</w:t>
      </w:r>
      <w:r w:rsidRPr="0061685E">
        <w:rPr>
          <w:bCs/>
        </w:rPr>
        <w:t>畢竟空中</w:t>
      </w:r>
      <w:r w:rsidRPr="0061685E">
        <w:rPr>
          <w:rFonts w:hint="eastAsia"/>
          <w:bCs/>
        </w:rPr>
        <w:t>，</w:t>
      </w:r>
      <w:r w:rsidRPr="0061685E">
        <w:rPr>
          <w:bCs/>
        </w:rPr>
        <w:t>如來不可得；破畢竟空</w:t>
      </w:r>
      <w:r w:rsidRPr="0061685E">
        <w:t>實相中</w:t>
      </w:r>
      <w:r w:rsidRPr="0061685E">
        <w:rPr>
          <w:rFonts w:hint="eastAsia"/>
          <w:bCs/>
        </w:rPr>
        <w:t>，</w:t>
      </w:r>
      <w:r w:rsidRPr="0061685E">
        <w:t>如來亦不可得。</w:t>
      </w:r>
    </w:p>
    <w:p w:rsidR="00BB7555" w:rsidRPr="0061685E" w:rsidRDefault="00BB7555" w:rsidP="00E03A12">
      <w:pPr>
        <w:spacing w:beforeLines="20" w:before="72"/>
        <w:ind w:leftChars="250" w:left="600"/>
        <w:jc w:val="both"/>
      </w:pPr>
      <w:r w:rsidRPr="0061685E">
        <w:rPr>
          <w:b/>
        </w:rPr>
        <w:t>畢竟空即是</w:t>
      </w:r>
      <w:r w:rsidRPr="0061685E">
        <w:rPr>
          <w:rFonts w:hint="eastAsia"/>
          <w:b/>
        </w:rPr>
        <w:t>「</w:t>
      </w:r>
      <w:r w:rsidRPr="0061685E">
        <w:rPr>
          <w:b/>
        </w:rPr>
        <w:t>無受相</w:t>
      </w:r>
      <w:r w:rsidRPr="0061685E">
        <w:rPr>
          <w:rFonts w:hint="eastAsia"/>
          <w:b/>
        </w:rPr>
        <w:t>」</w:t>
      </w:r>
      <w:r w:rsidR="00886FE0" w:rsidRPr="0061685E">
        <w:rPr>
          <w:rFonts w:hint="eastAsia"/>
          <w:b/>
          <w:bCs/>
        </w:rPr>
        <w:t>，</w:t>
      </w:r>
      <w:r w:rsidRPr="0061685E">
        <w:rPr>
          <w:b/>
        </w:rPr>
        <w:t>破畢竟空實相即是</w:t>
      </w:r>
      <w:r w:rsidRPr="0061685E">
        <w:rPr>
          <w:rFonts w:hint="eastAsia"/>
          <w:b/>
        </w:rPr>
        <w:t>「</w:t>
      </w:r>
      <w:r w:rsidRPr="0061685E">
        <w:rPr>
          <w:rStyle w:val="foot"/>
          <w:b/>
        </w:rPr>
        <w:t>如</w:t>
      </w:r>
      <w:r w:rsidRPr="0061685E">
        <w:rPr>
          <w:rStyle w:val="a3"/>
        </w:rPr>
        <w:footnoteReference w:id="238"/>
      </w:r>
      <w:r w:rsidRPr="0061685E">
        <w:rPr>
          <w:rFonts w:hint="eastAsia"/>
        </w:rPr>
        <w:t>」</w:t>
      </w:r>
      <w:r w:rsidRPr="0061685E">
        <w:t>。</w:t>
      </w:r>
    </w:p>
    <w:p w:rsidR="00BB7555" w:rsidRPr="0061685E" w:rsidRDefault="00BB7555" w:rsidP="00DD6DCF">
      <w:pPr>
        <w:spacing w:beforeLines="30" w:before="108"/>
        <w:ind w:leftChars="150" w:left="360"/>
        <w:jc w:val="both"/>
        <w:rPr>
          <w:b/>
        </w:rPr>
      </w:pPr>
      <w:r w:rsidRPr="0061685E">
        <w:rPr>
          <w:rFonts w:hint="eastAsia"/>
          <w:b/>
          <w:sz w:val="20"/>
          <w:bdr w:val="single" w:sz="4" w:space="0" w:color="auto" w:frame="1"/>
        </w:rPr>
        <w:t>（二）廣釋</w:t>
      </w:r>
    </w:p>
    <w:p w:rsidR="00BB7555" w:rsidRPr="0061685E" w:rsidRDefault="00BB7555" w:rsidP="00E03A12">
      <w:pPr>
        <w:ind w:leftChars="150" w:left="360"/>
        <w:jc w:val="both"/>
      </w:pPr>
      <w:bookmarkStart w:id="189" w:name="_Toc119189487"/>
      <w:bookmarkStart w:id="190" w:name="_Toc119200824"/>
      <w:r w:rsidRPr="0061685E">
        <w:t>從此已下，廣說二義</w:t>
      </w:r>
      <w:r w:rsidRPr="0061685E">
        <w:rPr>
          <w:rStyle w:val="a3"/>
        </w:rPr>
        <w:footnoteReference w:id="239"/>
      </w:r>
      <w:r w:rsidRPr="0061685E">
        <w:t>。</w:t>
      </w:r>
    </w:p>
    <w:bookmarkEnd w:id="189"/>
    <w:bookmarkEnd w:id="190"/>
    <w:p w:rsidR="00BB7555" w:rsidRPr="0061685E" w:rsidRDefault="00BB7555" w:rsidP="00DD6DCF">
      <w:pPr>
        <w:ind w:leftChars="200" w:left="480"/>
        <w:jc w:val="both"/>
        <w:rPr>
          <w:b/>
          <w:sz w:val="20"/>
          <w:bdr w:val="single" w:sz="4" w:space="0" w:color="auto" w:frame="1"/>
        </w:rPr>
      </w:pPr>
      <w:r w:rsidRPr="0061685E">
        <w:rPr>
          <w:rFonts w:hint="eastAsia"/>
          <w:b/>
          <w:sz w:val="20"/>
          <w:bdr w:val="single" w:sz="4" w:space="0" w:color="auto" w:frame="1"/>
        </w:rPr>
        <w:t>1</w:t>
      </w:r>
      <w:r w:rsidRPr="0061685E">
        <w:rPr>
          <w:rFonts w:hint="eastAsia"/>
          <w:b/>
          <w:sz w:val="20"/>
          <w:bdr w:val="single" w:sz="4" w:space="0" w:color="auto" w:frame="1"/>
        </w:rPr>
        <w:t>、</w:t>
      </w:r>
      <w:r w:rsidR="00394B3F" w:rsidRPr="0061685E">
        <w:rPr>
          <w:rFonts w:hint="eastAsia"/>
          <w:b/>
          <w:sz w:val="20"/>
          <w:bdr w:val="single" w:sz="4" w:space="0" w:color="auto" w:frame="1"/>
        </w:rPr>
        <w:t>諸法</w:t>
      </w:r>
      <w:r w:rsidR="008F4D8E" w:rsidRPr="0061685E">
        <w:rPr>
          <w:rFonts w:hint="eastAsia"/>
          <w:b/>
          <w:sz w:val="20"/>
          <w:bdr w:val="single" w:sz="4" w:space="0" w:color="auto" w:frame="1"/>
        </w:rPr>
        <w:t>中</w:t>
      </w:r>
      <w:r w:rsidR="00394B3F" w:rsidRPr="0061685E">
        <w:rPr>
          <w:rFonts w:hint="eastAsia"/>
          <w:b/>
          <w:sz w:val="20"/>
          <w:bdr w:val="single" w:sz="4" w:space="0" w:color="auto" w:frame="1"/>
        </w:rPr>
        <w:t>如來</w:t>
      </w:r>
      <w:r w:rsidRPr="0061685E">
        <w:rPr>
          <w:rFonts w:hint="eastAsia"/>
          <w:b/>
          <w:sz w:val="20"/>
          <w:bdr w:val="single" w:sz="4" w:space="0" w:color="auto" w:frame="1"/>
        </w:rPr>
        <w:t>不可得</w:t>
      </w:r>
      <w:r w:rsidR="00983523" w:rsidRPr="0061685E">
        <w:rPr>
          <w:rFonts w:hint="eastAsia"/>
          <w:b/>
          <w:sz w:val="20"/>
          <w:bdr w:val="single" w:sz="4" w:space="0" w:color="auto" w:frame="1"/>
        </w:rPr>
        <w:t>，諸法如中如來亦不可得</w:t>
      </w:r>
    </w:p>
    <w:p w:rsidR="00983523" w:rsidRPr="0061685E" w:rsidRDefault="00BB7555" w:rsidP="00DD6DCF">
      <w:pPr>
        <w:ind w:leftChars="250" w:left="600"/>
        <w:jc w:val="both"/>
        <w:rPr>
          <w:b/>
          <w:sz w:val="20"/>
          <w:bdr w:val="single" w:sz="4" w:space="0" w:color="auto" w:frame="1"/>
        </w:rPr>
      </w:pPr>
      <w:r w:rsidRPr="0061685E">
        <w:rPr>
          <w:rFonts w:hint="eastAsia"/>
          <w:b/>
          <w:sz w:val="20"/>
          <w:bdr w:val="single" w:sz="4" w:space="0" w:color="auto" w:frame="1"/>
        </w:rPr>
        <w:t>（</w:t>
      </w:r>
      <w:r w:rsidRPr="0061685E">
        <w:rPr>
          <w:rFonts w:hint="eastAsia"/>
          <w:b/>
          <w:sz w:val="20"/>
          <w:bdr w:val="single" w:sz="4" w:space="0" w:color="auto" w:frame="1"/>
        </w:rPr>
        <w:t>1</w:t>
      </w:r>
      <w:r w:rsidRPr="0061685E">
        <w:rPr>
          <w:rFonts w:hint="eastAsia"/>
          <w:b/>
          <w:sz w:val="20"/>
          <w:bdr w:val="single" w:sz="4" w:space="0" w:color="auto" w:frame="1"/>
        </w:rPr>
        <w:t>）</w:t>
      </w:r>
      <w:r w:rsidR="00983523" w:rsidRPr="0061685E">
        <w:rPr>
          <w:rFonts w:hint="eastAsia"/>
          <w:b/>
          <w:sz w:val="20"/>
          <w:bdr w:val="single" w:sz="4" w:space="0" w:color="auto" w:frame="1"/>
        </w:rPr>
        <w:t>諸法中如來不可得</w:t>
      </w:r>
    </w:p>
    <w:p w:rsidR="00BB7555" w:rsidRPr="0061685E" w:rsidRDefault="00983523" w:rsidP="00DD6DCF">
      <w:pPr>
        <w:ind w:leftChars="300" w:left="720"/>
        <w:jc w:val="both"/>
        <w:rPr>
          <w:b/>
          <w:sz w:val="20"/>
        </w:rPr>
      </w:pPr>
      <w:r w:rsidRPr="0061685E">
        <w:rPr>
          <w:rFonts w:hint="eastAsia"/>
          <w:b/>
          <w:sz w:val="20"/>
          <w:bdr w:val="single" w:sz="4" w:space="0" w:color="auto" w:frame="1"/>
        </w:rPr>
        <w:t>A</w:t>
      </w:r>
      <w:r w:rsidRPr="0061685E">
        <w:rPr>
          <w:rFonts w:hint="eastAsia"/>
          <w:b/>
          <w:sz w:val="20"/>
          <w:bdr w:val="single" w:sz="4" w:space="0" w:color="auto" w:frame="1"/>
        </w:rPr>
        <w:t>、總標：</w:t>
      </w:r>
      <w:r w:rsidR="00E079B9" w:rsidRPr="0061685E">
        <w:rPr>
          <w:rFonts w:hint="eastAsia"/>
          <w:b/>
          <w:sz w:val="20"/>
          <w:bdr w:val="single" w:sz="4" w:space="0" w:color="auto" w:frame="1"/>
        </w:rPr>
        <w:t>於五眾乃至一切種智中，如來不可得</w:t>
      </w:r>
    </w:p>
    <w:p w:rsidR="00BB7555" w:rsidRPr="0061685E" w:rsidRDefault="00BB7555" w:rsidP="00E03A12">
      <w:pPr>
        <w:ind w:leftChars="300" w:left="720"/>
        <w:jc w:val="both"/>
      </w:pPr>
      <w:r w:rsidRPr="0061685E">
        <w:t>於五眾乃至一切種智，如來不可得</w:t>
      </w:r>
      <w:r w:rsidRPr="0061685E">
        <w:rPr>
          <w:rFonts w:hint="eastAsia"/>
          <w:bCs/>
        </w:rPr>
        <w:t>；</w:t>
      </w:r>
      <w:r w:rsidRPr="0061685E">
        <w:t>如來不可得故，云何當有如來神力？</w:t>
      </w:r>
    </w:p>
    <w:p w:rsidR="00BB7555" w:rsidRPr="0061685E" w:rsidRDefault="00BB7555" w:rsidP="00E03A12">
      <w:pPr>
        <w:spacing w:beforeLines="20" w:before="72"/>
        <w:ind w:leftChars="300" w:left="720"/>
        <w:jc w:val="both"/>
      </w:pPr>
      <w:r w:rsidRPr="0061685E">
        <w:t>如來不可得，如上說。</w:t>
      </w:r>
      <w:r w:rsidRPr="0061685E">
        <w:rPr>
          <w:rStyle w:val="a3"/>
        </w:rPr>
        <w:footnoteReference w:id="240"/>
      </w:r>
    </w:p>
    <w:p w:rsidR="00BB7555" w:rsidRPr="0061685E" w:rsidRDefault="00983523" w:rsidP="00DD6DCF">
      <w:pPr>
        <w:spacing w:beforeLines="30" w:before="108"/>
        <w:ind w:leftChars="300" w:left="720"/>
        <w:jc w:val="both"/>
        <w:rPr>
          <w:sz w:val="20"/>
          <w:bdr w:val="single" w:sz="4" w:space="0" w:color="auto" w:frame="1"/>
        </w:rPr>
      </w:pPr>
      <w:bookmarkStart w:id="191" w:name="_Toc119189488"/>
      <w:bookmarkStart w:id="192" w:name="_Toc119200825"/>
      <w:bookmarkStart w:id="193" w:name="_Toc120416133"/>
      <w:bookmarkStart w:id="194" w:name="_Toc120418687"/>
      <w:r w:rsidRPr="0061685E">
        <w:rPr>
          <w:rFonts w:hint="eastAsia"/>
          <w:b/>
          <w:sz w:val="20"/>
          <w:bdr w:val="single" w:sz="4" w:space="0" w:color="auto" w:frame="1"/>
        </w:rPr>
        <w:t>B</w:t>
      </w:r>
      <w:r w:rsidRPr="0061685E">
        <w:rPr>
          <w:rFonts w:hint="eastAsia"/>
          <w:b/>
          <w:sz w:val="20"/>
          <w:bdr w:val="single" w:sz="4" w:space="0" w:color="auto" w:frame="1"/>
        </w:rPr>
        <w:t>、別釋：</w:t>
      </w:r>
      <w:r w:rsidR="00BB7555" w:rsidRPr="0061685E">
        <w:rPr>
          <w:rFonts w:hint="eastAsia"/>
          <w:b/>
          <w:sz w:val="20"/>
          <w:bdr w:val="single" w:sz="4" w:space="0" w:color="auto" w:frame="1"/>
        </w:rPr>
        <w:t>於五眾中如來不可得──以五求門辨</w:t>
      </w:r>
      <w:r w:rsidR="00BB7555" w:rsidRPr="0061685E">
        <w:rPr>
          <w:rStyle w:val="a3"/>
        </w:rPr>
        <w:footnoteReference w:id="241"/>
      </w:r>
    </w:p>
    <w:p w:rsidR="00BB7555" w:rsidRPr="0061685E" w:rsidRDefault="00983523" w:rsidP="00DD6DCF">
      <w:pPr>
        <w:ind w:leftChars="350" w:left="840"/>
        <w:jc w:val="both"/>
        <w:rPr>
          <w:b/>
          <w:sz w:val="20"/>
        </w:rPr>
      </w:pPr>
      <w:r w:rsidRPr="0061685E">
        <w:rPr>
          <w:rFonts w:hint="eastAsia"/>
          <w:b/>
          <w:sz w:val="20"/>
          <w:bdr w:val="single" w:sz="4" w:space="0" w:color="auto" w:frame="1"/>
        </w:rPr>
        <w:t>（</w:t>
      </w:r>
      <w:r w:rsidRPr="0061685E">
        <w:rPr>
          <w:rFonts w:hint="eastAsia"/>
          <w:b/>
          <w:sz w:val="20"/>
          <w:bdr w:val="single" w:sz="4" w:space="0" w:color="auto" w:frame="1"/>
        </w:rPr>
        <w:t>A</w:t>
      </w:r>
      <w:r w:rsidRPr="0061685E">
        <w:rPr>
          <w:rFonts w:hint="eastAsia"/>
          <w:b/>
          <w:sz w:val="20"/>
          <w:bdr w:val="single" w:sz="4" w:space="0" w:color="auto" w:frame="1"/>
        </w:rPr>
        <w:t>）</w:t>
      </w:r>
      <w:r w:rsidR="00BB7555" w:rsidRPr="0061685E">
        <w:rPr>
          <w:rFonts w:hint="eastAsia"/>
          <w:b/>
          <w:sz w:val="20"/>
          <w:bdr w:val="single" w:sz="4" w:space="0" w:color="auto" w:frame="1"/>
        </w:rPr>
        <w:t>總說</w:t>
      </w:r>
      <w:bookmarkEnd w:id="191"/>
      <w:bookmarkEnd w:id="192"/>
      <w:bookmarkEnd w:id="193"/>
      <w:bookmarkEnd w:id="194"/>
      <w:r w:rsidR="00BB7555" w:rsidRPr="0061685E">
        <w:rPr>
          <w:rFonts w:hint="eastAsia"/>
          <w:b/>
          <w:sz w:val="20"/>
          <w:bdr w:val="single" w:sz="4" w:space="0" w:color="auto" w:frame="1"/>
        </w:rPr>
        <w:t>五求門</w:t>
      </w:r>
    </w:p>
    <w:p w:rsidR="00BB7555" w:rsidRPr="0061685E" w:rsidRDefault="00BB7555" w:rsidP="00E03A12">
      <w:pPr>
        <w:ind w:leftChars="350" w:left="840"/>
        <w:jc w:val="both"/>
      </w:pPr>
      <w:r w:rsidRPr="0061685E">
        <w:t>是五眾非如來，離五眾非如來</w:t>
      </w:r>
      <w:r w:rsidRPr="0061685E">
        <w:rPr>
          <w:rFonts w:hint="eastAsia"/>
          <w:bCs/>
        </w:rPr>
        <w:t>；</w:t>
      </w:r>
      <w:r w:rsidRPr="0061685E">
        <w:t>五眾不在如來中，如來不在五眾中</w:t>
      </w:r>
      <w:r w:rsidRPr="0061685E">
        <w:rPr>
          <w:rFonts w:hint="eastAsia"/>
          <w:bCs/>
        </w:rPr>
        <w:t>；</w:t>
      </w:r>
      <w:r w:rsidRPr="0061685E">
        <w:t>如來亦不有五眾。</w:t>
      </w:r>
    </w:p>
    <w:p w:rsidR="00BB7555" w:rsidRPr="0061685E" w:rsidRDefault="00983523" w:rsidP="00DD6DCF">
      <w:pPr>
        <w:spacing w:beforeLines="30" w:before="108"/>
        <w:ind w:leftChars="350" w:left="840"/>
        <w:jc w:val="both"/>
        <w:rPr>
          <w:b/>
          <w:sz w:val="20"/>
          <w:bdr w:val="single" w:sz="4" w:space="0" w:color="auto" w:frame="1"/>
        </w:rPr>
      </w:pPr>
      <w:bookmarkStart w:id="195" w:name="_Toc119189489"/>
      <w:bookmarkStart w:id="196" w:name="_Toc119200826"/>
      <w:bookmarkStart w:id="197" w:name="_Toc120416134"/>
      <w:bookmarkStart w:id="198" w:name="_Toc120418688"/>
      <w:r w:rsidRPr="0061685E">
        <w:rPr>
          <w:rFonts w:hint="eastAsia"/>
          <w:b/>
          <w:sz w:val="20"/>
          <w:bdr w:val="single" w:sz="4" w:space="0" w:color="auto" w:frame="1"/>
        </w:rPr>
        <w:t>（</w:t>
      </w:r>
      <w:r w:rsidRPr="0061685E">
        <w:rPr>
          <w:rFonts w:hint="eastAsia"/>
          <w:b/>
          <w:sz w:val="20"/>
          <w:bdr w:val="single" w:sz="4" w:space="0" w:color="auto" w:frame="1"/>
        </w:rPr>
        <w:t>B</w:t>
      </w:r>
      <w:r w:rsidRPr="0061685E">
        <w:rPr>
          <w:rFonts w:hint="eastAsia"/>
          <w:b/>
          <w:sz w:val="20"/>
          <w:bdr w:val="single" w:sz="4" w:space="0" w:color="auto" w:frame="1"/>
        </w:rPr>
        <w:t>）</w:t>
      </w:r>
      <w:r w:rsidR="00BB7555" w:rsidRPr="0061685E">
        <w:rPr>
          <w:rFonts w:hint="eastAsia"/>
          <w:b/>
          <w:sz w:val="20"/>
          <w:bdr w:val="single" w:sz="4" w:space="0" w:color="auto" w:frame="1"/>
        </w:rPr>
        <w:t>別釋</w:t>
      </w:r>
    </w:p>
    <w:p w:rsidR="00BB7555" w:rsidRPr="0061685E" w:rsidRDefault="00983523" w:rsidP="00DD6DCF">
      <w:pPr>
        <w:ind w:leftChars="400" w:left="960"/>
        <w:jc w:val="both"/>
        <w:rPr>
          <w:b/>
          <w:sz w:val="20"/>
          <w:bdr w:val="single" w:sz="4" w:space="0" w:color="auto" w:frame="1"/>
        </w:rPr>
      </w:pPr>
      <w:r w:rsidRPr="0061685E">
        <w:rPr>
          <w:rFonts w:hint="eastAsia"/>
          <w:b/>
          <w:sz w:val="20"/>
          <w:bdr w:val="single" w:sz="4" w:space="0" w:color="auto" w:frame="1"/>
        </w:rPr>
        <w:t>a</w:t>
      </w:r>
      <w:r w:rsidRPr="0061685E">
        <w:rPr>
          <w:rFonts w:hint="eastAsia"/>
          <w:b/>
          <w:sz w:val="20"/>
          <w:bdr w:val="single" w:sz="4" w:space="0" w:color="auto" w:frame="1"/>
        </w:rPr>
        <w:t>、</w:t>
      </w:r>
      <w:r w:rsidR="00BB7555" w:rsidRPr="0061685E">
        <w:rPr>
          <w:rFonts w:hint="eastAsia"/>
          <w:b/>
          <w:sz w:val="20"/>
          <w:bdr w:val="single" w:sz="4" w:space="0" w:color="auto" w:frame="1"/>
        </w:rPr>
        <w:t>即</w:t>
      </w:r>
      <w:r w:rsidR="00BB7555" w:rsidRPr="0061685E">
        <w:rPr>
          <w:b/>
          <w:sz w:val="20"/>
          <w:bdr w:val="single" w:sz="4" w:space="0" w:color="auto" w:frame="1"/>
        </w:rPr>
        <w:t>五眾非</w:t>
      </w:r>
      <w:r w:rsidR="00BB7555" w:rsidRPr="0061685E">
        <w:rPr>
          <w:rFonts w:hint="eastAsia"/>
          <w:b/>
          <w:sz w:val="20"/>
          <w:bdr w:val="single" w:sz="4" w:space="0" w:color="auto" w:frame="1"/>
        </w:rPr>
        <w:t>是</w:t>
      </w:r>
      <w:r w:rsidR="00BB7555" w:rsidRPr="0061685E">
        <w:rPr>
          <w:b/>
          <w:sz w:val="20"/>
          <w:bdr w:val="single" w:sz="4" w:space="0" w:color="auto" w:frame="1"/>
        </w:rPr>
        <w:t>如來</w:t>
      </w:r>
      <w:bookmarkEnd w:id="195"/>
      <w:bookmarkEnd w:id="196"/>
      <w:bookmarkEnd w:id="197"/>
      <w:bookmarkEnd w:id="198"/>
    </w:p>
    <w:p w:rsidR="00BB7555" w:rsidRPr="0061685E" w:rsidRDefault="00983523" w:rsidP="00DD6DCF">
      <w:pPr>
        <w:ind w:leftChars="450" w:left="1080"/>
        <w:jc w:val="both"/>
      </w:pPr>
      <w:r w:rsidRPr="0061685E">
        <w:rPr>
          <w:rFonts w:hint="eastAsia"/>
          <w:b/>
          <w:sz w:val="20"/>
          <w:szCs w:val="20"/>
          <w:bdr w:val="single" w:sz="4" w:space="0" w:color="auto"/>
        </w:rPr>
        <w:t>（</w:t>
      </w:r>
      <w:r w:rsidRPr="0061685E">
        <w:rPr>
          <w:rFonts w:hint="eastAsia"/>
          <w:b/>
          <w:sz w:val="20"/>
          <w:szCs w:val="20"/>
          <w:bdr w:val="single" w:sz="4" w:space="0" w:color="auto"/>
        </w:rPr>
        <w:t>a</w:t>
      </w:r>
      <w:r w:rsidRPr="0061685E">
        <w:rPr>
          <w:rFonts w:hint="eastAsia"/>
          <w:b/>
          <w:sz w:val="20"/>
          <w:szCs w:val="20"/>
          <w:bdr w:val="single" w:sz="4" w:space="0" w:color="auto"/>
        </w:rPr>
        <w:t>）</w:t>
      </w:r>
      <w:r w:rsidR="00BB7555" w:rsidRPr="0061685E">
        <w:rPr>
          <w:rFonts w:ascii="新細明體" w:hAnsi="新細明體" w:hint="eastAsia"/>
          <w:b/>
          <w:sz w:val="20"/>
          <w:szCs w:val="20"/>
          <w:bdr w:val="single" w:sz="4" w:space="0" w:color="auto"/>
        </w:rPr>
        <w:t>五眾生滅，如來非生滅</w:t>
      </w:r>
    </w:p>
    <w:p w:rsidR="00BB7555" w:rsidRPr="0061685E" w:rsidRDefault="00BB7555" w:rsidP="00913097">
      <w:pPr>
        <w:ind w:leftChars="450" w:left="1080"/>
        <w:jc w:val="both"/>
      </w:pPr>
      <w:r w:rsidRPr="0061685E">
        <w:t>五眾</w:t>
      </w:r>
      <w:r w:rsidRPr="0061685E">
        <w:rPr>
          <w:rStyle w:val="foot"/>
        </w:rPr>
        <w:t>生</w:t>
      </w:r>
      <w:r w:rsidRPr="0061685E">
        <w:rPr>
          <w:rStyle w:val="a3"/>
        </w:rPr>
        <w:footnoteReference w:id="242"/>
      </w:r>
      <w:r w:rsidRPr="0061685E">
        <w:t>滅無常、苦、空、無我相故，非是如來；若是如來者，如來亦應是生滅。</w:t>
      </w:r>
    </w:p>
    <w:p w:rsidR="00BB7555" w:rsidRPr="0061685E" w:rsidRDefault="00983523" w:rsidP="00DD6DCF">
      <w:pPr>
        <w:spacing w:beforeLines="30" w:before="108"/>
        <w:ind w:leftChars="450" w:left="1080"/>
        <w:jc w:val="both"/>
        <w:rPr>
          <w:rFonts w:ascii="新細明體" w:hAnsi="新細明體"/>
          <w:b/>
          <w:sz w:val="20"/>
          <w:szCs w:val="20"/>
          <w:bdr w:val="single" w:sz="4" w:space="0" w:color="auto"/>
        </w:rPr>
      </w:pPr>
      <w:r w:rsidRPr="0061685E">
        <w:rPr>
          <w:rFonts w:ascii="新細明體" w:hAnsi="新細明體" w:hint="eastAsia"/>
          <w:b/>
          <w:sz w:val="20"/>
          <w:szCs w:val="20"/>
          <w:bdr w:val="single" w:sz="4" w:space="0" w:color="auto"/>
        </w:rPr>
        <w:t>（b）</w:t>
      </w:r>
      <w:r w:rsidR="00BB7555" w:rsidRPr="0061685E">
        <w:rPr>
          <w:rFonts w:ascii="新細明體" w:hAnsi="新細明體"/>
          <w:b/>
          <w:sz w:val="20"/>
          <w:szCs w:val="20"/>
          <w:bdr w:val="single" w:sz="4" w:space="0" w:color="auto"/>
        </w:rPr>
        <w:t>五</w:t>
      </w:r>
      <w:r w:rsidR="00BB7555" w:rsidRPr="0061685E">
        <w:rPr>
          <w:rFonts w:ascii="新細明體" w:hAnsi="新細明體" w:hint="eastAsia"/>
          <w:b/>
          <w:sz w:val="20"/>
          <w:szCs w:val="20"/>
          <w:bdr w:val="single" w:sz="4" w:space="0" w:color="auto"/>
        </w:rPr>
        <w:t>眾是五</w:t>
      </w:r>
      <w:r w:rsidR="00BB7555" w:rsidRPr="0061685E">
        <w:rPr>
          <w:rFonts w:ascii="新細明體" w:hAnsi="新細明體"/>
          <w:b/>
          <w:sz w:val="20"/>
          <w:szCs w:val="20"/>
          <w:bdr w:val="single" w:sz="4" w:space="0" w:color="auto"/>
        </w:rPr>
        <w:t>法</w:t>
      </w:r>
      <w:r w:rsidR="00BB7555" w:rsidRPr="0061685E">
        <w:rPr>
          <w:rFonts w:ascii="新細明體" w:hAnsi="新細明體" w:hint="eastAsia"/>
          <w:b/>
          <w:sz w:val="20"/>
          <w:szCs w:val="20"/>
          <w:bdr w:val="single" w:sz="4" w:space="0" w:color="auto"/>
        </w:rPr>
        <w:t>，如來是</w:t>
      </w:r>
      <w:r w:rsidR="00BB7555" w:rsidRPr="0061685E">
        <w:rPr>
          <w:rFonts w:ascii="新細明體" w:hAnsi="新細明體"/>
          <w:b/>
          <w:sz w:val="20"/>
          <w:szCs w:val="20"/>
          <w:bdr w:val="single" w:sz="4" w:space="0" w:color="auto"/>
        </w:rPr>
        <w:t>一</w:t>
      </w:r>
    </w:p>
    <w:p w:rsidR="00BB7555" w:rsidRPr="0061685E" w:rsidRDefault="00BB7555" w:rsidP="00913097">
      <w:pPr>
        <w:ind w:leftChars="450" w:left="1080"/>
        <w:jc w:val="both"/>
      </w:pPr>
      <w:r w:rsidRPr="0061685E">
        <w:t>復次，五眾是五法，如來是一，云何五法作一？</w:t>
      </w:r>
    </w:p>
    <w:p w:rsidR="00BB7555" w:rsidRPr="0061685E" w:rsidRDefault="00BB7555" w:rsidP="00913097">
      <w:pPr>
        <w:ind w:leftChars="450" w:left="1080"/>
        <w:jc w:val="both"/>
      </w:pPr>
      <w:r w:rsidRPr="0061685E">
        <w:t>若五即是一，一亦應即是五</w:t>
      </w:r>
      <w:r w:rsidRPr="0061685E">
        <w:rPr>
          <w:rFonts w:hint="eastAsia"/>
          <w:bCs/>
        </w:rPr>
        <w:t>；</w:t>
      </w:r>
      <w:r w:rsidRPr="0061685E">
        <w:t>若爾者，世間法、出世間法，一切亂壞！</w:t>
      </w:r>
    </w:p>
    <w:p w:rsidR="00BB7555" w:rsidRPr="0061685E" w:rsidRDefault="00BB7555" w:rsidP="00913097">
      <w:pPr>
        <w:ind w:leftChars="450" w:left="1080"/>
        <w:jc w:val="both"/>
      </w:pPr>
      <w:r w:rsidRPr="0061685E">
        <w:t>如是種種因緣故，五眾非如來。</w:t>
      </w:r>
    </w:p>
    <w:p w:rsidR="00BB7555" w:rsidRPr="0061685E" w:rsidRDefault="00983523" w:rsidP="00DD6DCF">
      <w:pPr>
        <w:spacing w:beforeLines="30" w:before="108"/>
        <w:ind w:leftChars="400" w:left="960"/>
        <w:jc w:val="both"/>
        <w:rPr>
          <w:b/>
          <w:sz w:val="20"/>
          <w:bdr w:val="single" w:sz="4" w:space="0" w:color="auto" w:frame="1"/>
        </w:rPr>
      </w:pPr>
      <w:bookmarkStart w:id="199" w:name="_Toc119189492"/>
      <w:bookmarkStart w:id="200" w:name="_Toc119200829"/>
      <w:bookmarkStart w:id="201" w:name="_Toc120416135"/>
      <w:bookmarkStart w:id="202" w:name="_Toc120418689"/>
      <w:r w:rsidRPr="0061685E">
        <w:rPr>
          <w:rFonts w:hint="eastAsia"/>
          <w:b/>
          <w:sz w:val="20"/>
          <w:bdr w:val="single" w:sz="4" w:space="0" w:color="auto" w:frame="1"/>
        </w:rPr>
        <w:t>b</w:t>
      </w:r>
      <w:r w:rsidRPr="0061685E">
        <w:rPr>
          <w:rFonts w:hint="eastAsia"/>
          <w:b/>
          <w:sz w:val="20"/>
          <w:bdr w:val="single" w:sz="4" w:space="0" w:color="auto" w:frame="1"/>
        </w:rPr>
        <w:t>、</w:t>
      </w:r>
      <w:r w:rsidR="00BB7555" w:rsidRPr="0061685E">
        <w:rPr>
          <w:rFonts w:hint="eastAsia"/>
          <w:b/>
          <w:sz w:val="20"/>
          <w:bdr w:val="single" w:sz="4" w:space="0" w:color="auto" w:frame="1"/>
        </w:rPr>
        <w:t>離五眾非如來</w:t>
      </w:r>
      <w:bookmarkEnd w:id="199"/>
      <w:bookmarkEnd w:id="200"/>
      <w:bookmarkEnd w:id="201"/>
      <w:bookmarkEnd w:id="202"/>
    </w:p>
    <w:p w:rsidR="00BB7555" w:rsidRPr="0061685E" w:rsidRDefault="00983523" w:rsidP="00DD6DCF">
      <w:pPr>
        <w:ind w:leftChars="450" w:left="1080"/>
        <w:jc w:val="both"/>
        <w:rPr>
          <w:b/>
          <w:sz w:val="20"/>
          <w:szCs w:val="20"/>
          <w:bdr w:val="single" w:sz="4" w:space="0" w:color="auto"/>
        </w:rPr>
      </w:pPr>
      <w:r w:rsidRPr="0061685E">
        <w:rPr>
          <w:rFonts w:hint="eastAsia"/>
          <w:b/>
          <w:sz w:val="20"/>
          <w:szCs w:val="20"/>
          <w:bdr w:val="single" w:sz="4" w:space="0" w:color="auto"/>
        </w:rPr>
        <w:t>（</w:t>
      </w:r>
      <w:r w:rsidRPr="0061685E">
        <w:rPr>
          <w:rFonts w:hint="eastAsia"/>
          <w:b/>
          <w:sz w:val="20"/>
          <w:szCs w:val="20"/>
          <w:bdr w:val="single" w:sz="4" w:space="0" w:color="auto"/>
        </w:rPr>
        <w:t>a</w:t>
      </w:r>
      <w:r w:rsidRPr="0061685E">
        <w:rPr>
          <w:rFonts w:hint="eastAsia"/>
          <w:b/>
          <w:sz w:val="20"/>
          <w:szCs w:val="20"/>
          <w:bdr w:val="single" w:sz="4" w:space="0" w:color="auto"/>
        </w:rPr>
        <w:t>）</w:t>
      </w:r>
      <w:r w:rsidR="00BB7555" w:rsidRPr="0061685E">
        <w:rPr>
          <w:rFonts w:ascii="新細明體" w:hAnsi="新細明體" w:hint="eastAsia"/>
          <w:b/>
          <w:sz w:val="20"/>
          <w:szCs w:val="20"/>
          <w:bdr w:val="single" w:sz="4" w:space="0" w:color="auto"/>
        </w:rPr>
        <w:t>若離五眾有如來，則如來無見聞覺知等功能</w:t>
      </w:r>
    </w:p>
    <w:p w:rsidR="00BB7555" w:rsidRPr="0061685E" w:rsidRDefault="00983523" w:rsidP="00885593">
      <w:pPr>
        <w:ind w:leftChars="500" w:left="1200"/>
        <w:jc w:val="both"/>
        <w:rPr>
          <w:b/>
        </w:rPr>
      </w:pPr>
      <w:r w:rsidRPr="0061685E">
        <w:rPr>
          <w:rFonts w:hint="eastAsia"/>
          <w:b/>
          <w:sz w:val="20"/>
          <w:bdr w:val="single" w:sz="4" w:space="0" w:color="auto"/>
        </w:rPr>
        <w:t>I</w:t>
      </w:r>
      <w:r w:rsidRPr="0061685E">
        <w:rPr>
          <w:rFonts w:hint="eastAsia"/>
          <w:b/>
          <w:sz w:val="20"/>
          <w:bdr w:val="single" w:sz="4" w:space="0" w:color="auto"/>
        </w:rPr>
        <w:t>、</w:t>
      </w:r>
      <w:r w:rsidR="00BB7555" w:rsidRPr="0061685E">
        <w:rPr>
          <w:rFonts w:hint="eastAsia"/>
          <w:b/>
          <w:sz w:val="20"/>
          <w:bdr w:val="single" w:sz="4" w:space="0" w:color="auto"/>
        </w:rPr>
        <w:t>明理</w:t>
      </w:r>
    </w:p>
    <w:p w:rsidR="00BB7555" w:rsidRPr="0061685E" w:rsidRDefault="00BB7555" w:rsidP="00913097">
      <w:pPr>
        <w:ind w:leftChars="500" w:left="1200"/>
        <w:jc w:val="both"/>
      </w:pPr>
      <w:r w:rsidRPr="0061685E">
        <w:lastRenderedPageBreak/>
        <w:t>若</w:t>
      </w:r>
      <w:r w:rsidRPr="0061685E">
        <w:rPr>
          <w:rFonts w:hint="eastAsia"/>
          <w:bCs/>
        </w:rPr>
        <w:t>「</w:t>
      </w:r>
      <w:r w:rsidRPr="0061685E">
        <w:t>離五眾有如來</w:t>
      </w:r>
      <w:r w:rsidRPr="0061685E">
        <w:rPr>
          <w:rFonts w:hint="eastAsia"/>
          <w:bCs/>
        </w:rPr>
        <w:t>」</w:t>
      </w:r>
      <w:r w:rsidRPr="0061685E">
        <w:t>者，如來應無見、無</w:t>
      </w:r>
      <w:r w:rsidRPr="0061685E">
        <w:rPr>
          <w:rStyle w:val="foot"/>
        </w:rPr>
        <w:t>聞</w:t>
      </w:r>
      <w:r w:rsidRPr="0061685E">
        <w:rPr>
          <w:rStyle w:val="a3"/>
        </w:rPr>
        <w:footnoteReference w:id="243"/>
      </w:r>
      <w:r w:rsidRPr="0061685E">
        <w:rPr>
          <w:rFonts w:hint="eastAsia"/>
          <w:bCs/>
        </w:rPr>
        <w:t>、</w:t>
      </w:r>
      <w:r w:rsidRPr="0061685E">
        <w:t>無知、無識，亦不覺苦樂。所以者何？知</w:t>
      </w:r>
      <w:r w:rsidRPr="0061685E">
        <w:rPr>
          <w:rStyle w:val="foot"/>
        </w:rPr>
        <w:t>覺</w:t>
      </w:r>
      <w:r w:rsidRPr="0061685E">
        <w:rPr>
          <w:rStyle w:val="a3"/>
        </w:rPr>
        <w:footnoteReference w:id="244"/>
      </w:r>
      <w:r w:rsidRPr="0061685E">
        <w:t>等是五眾法故。</w:t>
      </w:r>
    </w:p>
    <w:p w:rsidR="00BB7555" w:rsidRPr="0061685E" w:rsidRDefault="00C01CAA" w:rsidP="00DD6DCF">
      <w:pPr>
        <w:spacing w:beforeLines="30" w:before="108"/>
        <w:ind w:leftChars="500" w:left="1200"/>
        <w:jc w:val="both"/>
        <w:rPr>
          <w:b/>
          <w:sz w:val="20"/>
          <w:bdr w:val="single" w:sz="4" w:space="0" w:color="auto"/>
        </w:rPr>
      </w:pPr>
      <w:r>
        <w:rPr>
          <w:rFonts w:hint="eastAsia"/>
          <w:b/>
          <w:sz w:val="20"/>
          <w:bdr w:val="single" w:sz="4" w:space="0" w:color="auto"/>
        </w:rPr>
        <w:t>`1577`</w:t>
      </w:r>
      <w:r w:rsidR="00983523" w:rsidRPr="0061685E">
        <w:rPr>
          <w:rFonts w:hint="eastAsia"/>
          <w:b/>
          <w:sz w:val="20"/>
          <w:bdr w:val="single" w:sz="4" w:space="0" w:color="auto"/>
        </w:rPr>
        <w:t>Ⅱ、</w:t>
      </w:r>
      <w:r w:rsidR="00BB7555" w:rsidRPr="0061685E">
        <w:rPr>
          <w:rFonts w:hint="eastAsia"/>
          <w:b/>
          <w:sz w:val="20"/>
          <w:bdr w:val="single" w:sz="4" w:space="0" w:color="auto"/>
        </w:rPr>
        <w:t>遣難</w:t>
      </w:r>
    </w:p>
    <w:p w:rsidR="00BB7555" w:rsidRPr="0061685E" w:rsidRDefault="00983523" w:rsidP="001847E2">
      <w:pPr>
        <w:ind w:leftChars="550" w:left="1320"/>
        <w:jc w:val="both"/>
        <w:rPr>
          <w:b/>
          <w:sz w:val="20"/>
          <w:bdr w:val="single" w:sz="4" w:space="0" w:color="auto"/>
        </w:rPr>
      </w:pPr>
      <w:r w:rsidRPr="0061685E">
        <w:rPr>
          <w:rFonts w:hint="eastAsia"/>
          <w:b/>
          <w:sz w:val="20"/>
          <w:bdr w:val="single" w:sz="4" w:space="0" w:color="auto"/>
        </w:rPr>
        <w:t>（</w:t>
      </w:r>
      <w:r w:rsidRPr="0061685E">
        <w:rPr>
          <w:rFonts w:hint="eastAsia"/>
          <w:b/>
          <w:sz w:val="20"/>
          <w:bdr w:val="single" w:sz="4" w:space="0" w:color="auto"/>
        </w:rPr>
        <w:t>I</w:t>
      </w:r>
      <w:r w:rsidRPr="0061685E">
        <w:rPr>
          <w:rFonts w:hint="eastAsia"/>
          <w:b/>
          <w:sz w:val="20"/>
          <w:bdr w:val="single" w:sz="4" w:space="0" w:color="auto"/>
        </w:rPr>
        <w:t>）</w:t>
      </w:r>
      <w:r w:rsidR="00BB7555" w:rsidRPr="0061685E">
        <w:rPr>
          <w:rFonts w:ascii="新細明體" w:hAnsi="新細明體" w:hint="eastAsia"/>
          <w:b/>
          <w:sz w:val="20"/>
          <w:bdr w:val="single" w:sz="4" w:space="0" w:color="auto"/>
        </w:rPr>
        <w:t>能見是眼，非是如來</w:t>
      </w:r>
    </w:p>
    <w:p w:rsidR="00BB7555" w:rsidRPr="0061685E" w:rsidRDefault="00BB7555" w:rsidP="0060353B">
      <w:pPr>
        <w:ind w:leftChars="550" w:left="2040" w:hangingChars="300" w:hanging="720"/>
        <w:jc w:val="both"/>
      </w:pPr>
      <w:r w:rsidRPr="0061685E">
        <w:t>問曰：如來用眼、耳、智慧等能知見者，有何咎？</w:t>
      </w:r>
    </w:p>
    <w:p w:rsidR="00BB7555" w:rsidRPr="0061685E" w:rsidRDefault="00BB7555" w:rsidP="0060353B">
      <w:pPr>
        <w:ind w:leftChars="550" w:left="2040" w:hangingChars="300" w:hanging="720"/>
        <w:jc w:val="both"/>
      </w:pPr>
      <w:r w:rsidRPr="0061685E">
        <w:t>答曰：能見是眼，非是如來。</w:t>
      </w:r>
    </w:p>
    <w:p w:rsidR="00BB7555" w:rsidRPr="0061685E" w:rsidRDefault="00BB7555" w:rsidP="001847E2">
      <w:pPr>
        <w:spacing w:beforeLines="20" w:before="72"/>
        <w:ind w:leftChars="850" w:left="2040"/>
        <w:jc w:val="both"/>
        <w:rPr>
          <w:b/>
        </w:rPr>
      </w:pPr>
      <w:r w:rsidRPr="0061685E">
        <w:t>若如來非見相</w:t>
      </w:r>
      <w:r w:rsidRPr="0061685E">
        <w:rPr>
          <w:sz w:val="22"/>
          <w:szCs w:val="22"/>
        </w:rPr>
        <w:t>（</w:t>
      </w:r>
      <w:smartTag w:uri="urn:schemas-microsoft-com:office:smarttags" w:element="chmetcnv">
        <w:smartTagPr>
          <w:attr w:name="TCSC" w:val="0"/>
          <w:attr w:name="NumberType" w:val="1"/>
          <w:attr w:name="Negative" w:val="False"/>
          <w:attr w:name="HasSpace" w:val="False"/>
          <w:attr w:name="SourceValue" w:val="455"/>
          <w:attr w:name="UnitName" w:val="a"/>
        </w:smartTagPr>
        <w:r w:rsidRPr="0061685E">
          <w:rPr>
            <w:rFonts w:hint="eastAsia"/>
            <w:sz w:val="22"/>
            <w:szCs w:val="22"/>
            <w:shd w:val="pct15" w:color="auto" w:fill="FFFFFF"/>
          </w:rPr>
          <w:t>455a</w:t>
        </w:r>
      </w:smartTag>
      <w:r w:rsidRPr="0061685E">
        <w:rPr>
          <w:sz w:val="22"/>
          <w:szCs w:val="22"/>
        </w:rPr>
        <w:t>）</w:t>
      </w:r>
      <w:r w:rsidRPr="0061685E">
        <w:t>用眼能見者，未取</w:t>
      </w:r>
      <w:r w:rsidRPr="0061685E">
        <w:rPr>
          <w:rStyle w:val="foot"/>
        </w:rPr>
        <w:t>色</w:t>
      </w:r>
      <w:r w:rsidRPr="0061685E">
        <w:rPr>
          <w:rStyle w:val="a3"/>
        </w:rPr>
        <w:footnoteReference w:id="245"/>
      </w:r>
      <w:r w:rsidRPr="0061685E">
        <w:t>時，云何知用是眼？亦可用耳見！</w:t>
      </w:r>
    </w:p>
    <w:p w:rsidR="00BB7555" w:rsidRPr="0061685E" w:rsidRDefault="00983523" w:rsidP="00DD6DCF">
      <w:pPr>
        <w:spacing w:beforeLines="30" w:before="108"/>
        <w:ind w:leftChars="550" w:left="1320"/>
        <w:jc w:val="both"/>
        <w:rPr>
          <w:rFonts w:ascii="新細明體" w:hAnsi="新細明體"/>
          <w:b/>
          <w:sz w:val="20"/>
          <w:bdr w:val="single" w:sz="4" w:space="0" w:color="auto"/>
        </w:rPr>
      </w:pPr>
      <w:r w:rsidRPr="0061685E">
        <w:rPr>
          <w:rFonts w:ascii="新細明體" w:hAnsi="新細明體" w:hint="eastAsia"/>
          <w:b/>
          <w:sz w:val="20"/>
          <w:bdr w:val="single" w:sz="4" w:space="0" w:color="auto"/>
        </w:rPr>
        <w:t>（Ⅱ）</w:t>
      </w:r>
      <w:r w:rsidR="00BB7555" w:rsidRPr="0061685E">
        <w:rPr>
          <w:rFonts w:ascii="新細明體" w:hAnsi="新細明體"/>
          <w:b/>
          <w:sz w:val="20"/>
          <w:bdr w:val="single" w:sz="4" w:space="0" w:color="auto"/>
        </w:rPr>
        <w:t>知亦如眼過，知是五眾，非是如來</w:t>
      </w:r>
    </w:p>
    <w:p w:rsidR="00BB7555" w:rsidRPr="0061685E" w:rsidRDefault="00BB7555" w:rsidP="0060353B">
      <w:pPr>
        <w:ind w:leftChars="550" w:left="2040" w:hangingChars="300" w:hanging="720"/>
        <w:jc w:val="both"/>
      </w:pPr>
      <w:r w:rsidRPr="0061685E">
        <w:t>問曰：如來用智慧分別能知</w:t>
      </w:r>
      <w:r w:rsidRPr="0061685E">
        <w:rPr>
          <w:rFonts w:hint="eastAsia"/>
        </w:rPr>
        <w:t>──</w:t>
      </w:r>
      <w:r w:rsidRPr="0061685E">
        <w:t>眼是能</w:t>
      </w:r>
      <w:r w:rsidRPr="0061685E">
        <w:rPr>
          <w:rStyle w:val="foot"/>
        </w:rPr>
        <w:t>見</w:t>
      </w:r>
      <w:r w:rsidRPr="0061685E">
        <w:rPr>
          <w:rStyle w:val="a3"/>
        </w:rPr>
        <w:footnoteReference w:id="246"/>
      </w:r>
      <w:r w:rsidRPr="0061685E">
        <w:rPr>
          <w:rStyle w:val="foot"/>
        </w:rPr>
        <w:t>，</w:t>
      </w:r>
      <w:r w:rsidRPr="0061685E">
        <w:t>餘不能見</w:t>
      </w:r>
      <w:r w:rsidRPr="0061685E">
        <w:rPr>
          <w:rFonts w:hint="eastAsia"/>
        </w:rPr>
        <w:t>；</w:t>
      </w:r>
      <w:r w:rsidRPr="0061685E">
        <w:rPr>
          <w:rStyle w:val="foot"/>
        </w:rPr>
        <w:t>以是故</w:t>
      </w:r>
      <w:r w:rsidRPr="0061685E">
        <w:rPr>
          <w:rStyle w:val="a3"/>
        </w:rPr>
        <w:footnoteReference w:id="247"/>
      </w:r>
      <w:r w:rsidRPr="0061685E">
        <w:t>用眼，不取餘</w:t>
      </w:r>
      <w:r w:rsidRPr="0061685E">
        <w:rPr>
          <w:rStyle w:val="foot"/>
        </w:rPr>
        <w:t>根</w:t>
      </w:r>
      <w:r w:rsidRPr="0061685E">
        <w:rPr>
          <w:rStyle w:val="a3"/>
        </w:rPr>
        <w:footnoteReference w:id="248"/>
      </w:r>
      <w:r w:rsidRPr="0061685E">
        <w:t>！</w:t>
      </w:r>
    </w:p>
    <w:p w:rsidR="00BB7555" w:rsidRPr="0061685E" w:rsidRDefault="00BB7555" w:rsidP="0060353B">
      <w:pPr>
        <w:ind w:leftChars="550" w:left="2040" w:hangingChars="300" w:hanging="720"/>
        <w:jc w:val="both"/>
      </w:pPr>
      <w:r w:rsidRPr="0061685E">
        <w:t>答曰：</w:t>
      </w:r>
      <w:r w:rsidRPr="0061685E">
        <w:rPr>
          <w:bCs/>
        </w:rPr>
        <w:t>知</w:t>
      </w:r>
      <w:r w:rsidRPr="0061685E">
        <w:t>亦如眼過</w:t>
      </w:r>
      <w:r w:rsidRPr="0061685E">
        <w:rPr>
          <w:rFonts w:hint="eastAsia"/>
          <w:bCs/>
        </w:rPr>
        <w:t>──</w:t>
      </w:r>
      <w:r w:rsidRPr="0061685E">
        <w:t>知是五眾，非是如來。</w:t>
      </w:r>
    </w:p>
    <w:p w:rsidR="00BB7555" w:rsidRPr="0061685E" w:rsidRDefault="00BB7555" w:rsidP="0060353B">
      <w:pPr>
        <w:ind w:leftChars="850" w:left="2040"/>
        <w:jc w:val="both"/>
      </w:pPr>
      <w:r w:rsidRPr="0061685E">
        <w:t>若用</w:t>
      </w:r>
      <w:r w:rsidRPr="0061685E">
        <w:rPr>
          <w:rFonts w:hint="eastAsia"/>
        </w:rPr>
        <w:t>「</w:t>
      </w:r>
      <w:r w:rsidRPr="0061685E">
        <w:rPr>
          <w:bCs/>
        </w:rPr>
        <w:t>知</w:t>
      </w:r>
      <w:r w:rsidRPr="0061685E">
        <w:rPr>
          <w:rFonts w:hint="eastAsia"/>
          <w:bCs/>
        </w:rPr>
        <w:t>」</w:t>
      </w:r>
      <w:r w:rsidRPr="0061685E">
        <w:t>知眼，復用何事能知此</w:t>
      </w:r>
      <w:r w:rsidRPr="0061685E">
        <w:rPr>
          <w:rFonts w:hint="eastAsia"/>
        </w:rPr>
        <w:t>「</w:t>
      </w:r>
      <w:r w:rsidRPr="0061685E">
        <w:t>知</w:t>
      </w:r>
      <w:r w:rsidRPr="0061685E">
        <w:rPr>
          <w:rFonts w:hint="eastAsia"/>
        </w:rPr>
        <w:t>」</w:t>
      </w:r>
      <w:r w:rsidRPr="0061685E">
        <w:t>？</w:t>
      </w:r>
    </w:p>
    <w:p w:rsidR="00BB7555" w:rsidRPr="0061685E" w:rsidRDefault="00983523" w:rsidP="00DD6DCF">
      <w:pPr>
        <w:spacing w:beforeLines="30" w:before="108"/>
        <w:ind w:leftChars="550" w:left="1320"/>
        <w:jc w:val="both"/>
        <w:rPr>
          <w:rFonts w:ascii="新細明體" w:hAnsi="新細明體"/>
          <w:b/>
          <w:sz w:val="20"/>
          <w:szCs w:val="20"/>
          <w:bdr w:val="single" w:sz="4" w:space="0" w:color="auto"/>
        </w:rPr>
      </w:pPr>
      <w:r w:rsidRPr="0061685E">
        <w:rPr>
          <w:rFonts w:ascii="新細明體" w:hAnsi="新細明體" w:hint="eastAsia"/>
          <w:b/>
          <w:sz w:val="20"/>
          <w:szCs w:val="20"/>
          <w:bdr w:val="single" w:sz="4" w:space="0" w:color="auto"/>
        </w:rPr>
        <w:t>（Ⅲ）</w:t>
      </w:r>
      <w:r w:rsidR="00BB7555" w:rsidRPr="0061685E">
        <w:rPr>
          <w:rFonts w:ascii="新細明體" w:hAnsi="新細明體"/>
          <w:b/>
          <w:sz w:val="20"/>
          <w:szCs w:val="20"/>
          <w:bdr w:val="single" w:sz="4" w:space="0" w:color="auto"/>
        </w:rPr>
        <w:t>如來若</w:t>
      </w:r>
      <w:r w:rsidR="00BB7555" w:rsidRPr="0061685E">
        <w:rPr>
          <w:rFonts w:ascii="新細明體" w:hAnsi="新細明體" w:hint="eastAsia"/>
          <w:b/>
          <w:sz w:val="20"/>
          <w:szCs w:val="20"/>
          <w:bdr w:val="single" w:sz="4" w:space="0" w:color="auto"/>
        </w:rPr>
        <w:t>知</w:t>
      </w:r>
      <w:r w:rsidR="00BB7555" w:rsidRPr="0061685E">
        <w:rPr>
          <w:rFonts w:hint="eastAsia"/>
          <w:b/>
          <w:sz w:val="20"/>
          <w:szCs w:val="20"/>
          <w:bdr w:val="single" w:sz="4" w:space="0" w:color="auto"/>
        </w:rPr>
        <w:t>，</w:t>
      </w:r>
      <w:r w:rsidR="00BB7555" w:rsidRPr="0061685E">
        <w:rPr>
          <w:rFonts w:ascii="新細明體" w:hAnsi="新細明體"/>
          <w:b/>
          <w:sz w:val="20"/>
          <w:szCs w:val="20"/>
          <w:bdr w:val="single" w:sz="4" w:space="0" w:color="auto"/>
        </w:rPr>
        <w:t>即是知相</w:t>
      </w:r>
      <w:r w:rsidR="00BB7555" w:rsidRPr="0061685E">
        <w:rPr>
          <w:rFonts w:ascii="新細明體" w:hAnsi="新細明體" w:hint="eastAsia"/>
          <w:b/>
          <w:sz w:val="20"/>
          <w:szCs w:val="20"/>
          <w:bdr w:val="single" w:sz="4" w:space="0" w:color="auto"/>
        </w:rPr>
        <w:t>，若是</w:t>
      </w:r>
      <w:r w:rsidR="00BB7555" w:rsidRPr="0061685E">
        <w:rPr>
          <w:rFonts w:ascii="新細明體" w:hAnsi="新細明體"/>
          <w:b/>
          <w:sz w:val="20"/>
          <w:szCs w:val="20"/>
          <w:bdr w:val="single" w:sz="4" w:space="0" w:color="auto"/>
        </w:rPr>
        <w:t>知相</w:t>
      </w:r>
      <w:r w:rsidR="00BB7555" w:rsidRPr="0061685E">
        <w:rPr>
          <w:rFonts w:ascii="新細明體" w:hAnsi="新細明體" w:hint="eastAsia"/>
          <w:b/>
          <w:sz w:val="20"/>
          <w:szCs w:val="20"/>
          <w:bdr w:val="single" w:sz="4" w:space="0" w:color="auto"/>
        </w:rPr>
        <w:t>則是無常，非是如來</w:t>
      </w:r>
    </w:p>
    <w:p w:rsidR="00BB7555" w:rsidRPr="0061685E" w:rsidRDefault="00BB7555" w:rsidP="0060353B">
      <w:pPr>
        <w:ind w:leftChars="550" w:left="2040" w:hangingChars="300" w:hanging="720"/>
        <w:jc w:val="both"/>
      </w:pPr>
      <w:r w:rsidRPr="0061685E">
        <w:t>問曰：如來用</w:t>
      </w:r>
      <w:r w:rsidRPr="0061685E">
        <w:rPr>
          <w:rFonts w:hint="eastAsia"/>
        </w:rPr>
        <w:t>「</w:t>
      </w:r>
      <w:r w:rsidRPr="0061685E">
        <w:rPr>
          <w:bCs/>
        </w:rPr>
        <w:t>知</w:t>
      </w:r>
      <w:r w:rsidRPr="0061685E">
        <w:rPr>
          <w:rFonts w:hint="eastAsia"/>
          <w:bCs/>
        </w:rPr>
        <w:t>」</w:t>
      </w:r>
      <w:r w:rsidRPr="0061685E">
        <w:t>知眼，以眼知色</w:t>
      </w:r>
      <w:r w:rsidRPr="0061685E">
        <w:rPr>
          <w:rFonts w:hint="eastAsia"/>
          <w:bCs/>
        </w:rPr>
        <w:t>；</w:t>
      </w:r>
      <w:r w:rsidRPr="0061685E">
        <w:t>若欲知如來，以何得知？若以如來知如來，是則無窮！</w:t>
      </w:r>
    </w:p>
    <w:p w:rsidR="00BB7555" w:rsidRPr="0061685E" w:rsidRDefault="00BB7555" w:rsidP="0060353B">
      <w:pPr>
        <w:ind w:leftChars="550" w:left="2040" w:hangingChars="300" w:hanging="720"/>
        <w:jc w:val="both"/>
      </w:pPr>
      <w:r w:rsidRPr="0061685E">
        <w:t>答曰：知相知中住。如來若</w:t>
      </w:r>
      <w:r w:rsidRPr="0061685E">
        <w:rPr>
          <w:rStyle w:val="foot"/>
        </w:rPr>
        <w:t>知</w:t>
      </w:r>
      <w:r w:rsidRPr="0061685E">
        <w:rPr>
          <w:rStyle w:val="a3"/>
        </w:rPr>
        <w:footnoteReference w:id="249"/>
      </w:r>
      <w:r w:rsidRPr="0061685E">
        <w:rPr>
          <w:rStyle w:val="foot"/>
        </w:rPr>
        <w:t>，</w:t>
      </w:r>
      <w:r w:rsidRPr="0061685E">
        <w:t>即是知相</w:t>
      </w:r>
      <w:r w:rsidRPr="0061685E">
        <w:rPr>
          <w:rFonts w:hint="eastAsia"/>
          <w:bCs/>
        </w:rPr>
        <w:t>；</w:t>
      </w:r>
      <w:r w:rsidRPr="0061685E">
        <w:t>若是知相，則是無常</w:t>
      </w:r>
      <w:r w:rsidRPr="0061685E">
        <w:rPr>
          <w:rFonts w:hint="eastAsia"/>
          <w:bCs/>
        </w:rPr>
        <w:t>；</w:t>
      </w:r>
      <w:r w:rsidRPr="0061685E">
        <w:t>若無常者，則無後世！</w:t>
      </w:r>
    </w:p>
    <w:p w:rsidR="00BB7555" w:rsidRPr="0061685E" w:rsidRDefault="00CD2032" w:rsidP="00DD6DCF">
      <w:pPr>
        <w:spacing w:beforeLines="30" w:before="108"/>
        <w:ind w:leftChars="450" w:left="1080"/>
        <w:jc w:val="both"/>
        <w:rPr>
          <w:b/>
          <w:sz w:val="20"/>
          <w:szCs w:val="20"/>
          <w:bdr w:val="single" w:sz="4" w:space="0" w:color="auto"/>
        </w:rPr>
      </w:pPr>
      <w:r w:rsidRPr="0061685E">
        <w:rPr>
          <w:rFonts w:hint="eastAsia"/>
          <w:b/>
          <w:sz w:val="20"/>
          <w:szCs w:val="20"/>
          <w:bdr w:val="single" w:sz="4" w:space="0" w:color="auto"/>
        </w:rPr>
        <w:t>（</w:t>
      </w:r>
      <w:r w:rsidR="00BB7555" w:rsidRPr="0061685E">
        <w:rPr>
          <w:b/>
          <w:sz w:val="20"/>
          <w:szCs w:val="20"/>
          <w:bdr w:val="single" w:sz="4" w:space="0" w:color="auto"/>
        </w:rPr>
        <w:t>b</w:t>
      </w:r>
      <w:r w:rsidRPr="0061685E">
        <w:rPr>
          <w:rFonts w:hint="eastAsia"/>
          <w:b/>
          <w:sz w:val="20"/>
          <w:szCs w:val="20"/>
          <w:bdr w:val="single" w:sz="4" w:space="0" w:color="auto"/>
        </w:rPr>
        <w:t>）</w:t>
      </w:r>
      <w:r w:rsidR="00BB7555" w:rsidRPr="0061685E">
        <w:rPr>
          <w:rFonts w:hAnsi="新細明體"/>
          <w:b/>
          <w:sz w:val="20"/>
          <w:szCs w:val="20"/>
          <w:bdr w:val="single" w:sz="4" w:space="0" w:color="auto"/>
        </w:rPr>
        <w:t>若離五眾</w:t>
      </w:r>
      <w:r w:rsidR="00BB7555" w:rsidRPr="0061685E">
        <w:rPr>
          <w:rFonts w:hAnsi="新細明體" w:hint="eastAsia"/>
          <w:b/>
          <w:sz w:val="20"/>
          <w:szCs w:val="20"/>
          <w:bdr w:val="single" w:sz="4" w:space="0" w:color="auto"/>
        </w:rPr>
        <w:t>有如來</w:t>
      </w:r>
      <w:r w:rsidR="00BB7555" w:rsidRPr="0061685E">
        <w:rPr>
          <w:rFonts w:hAnsi="新細明體"/>
          <w:b/>
          <w:sz w:val="20"/>
          <w:szCs w:val="20"/>
          <w:bdr w:val="single" w:sz="4" w:space="0" w:color="auto"/>
        </w:rPr>
        <w:t>，則</w:t>
      </w:r>
      <w:r w:rsidR="00BB7555" w:rsidRPr="0061685E">
        <w:rPr>
          <w:rFonts w:hAnsi="新細明體" w:hint="eastAsia"/>
          <w:b/>
          <w:sz w:val="20"/>
          <w:szCs w:val="20"/>
          <w:bdr w:val="single" w:sz="4" w:space="0" w:color="auto"/>
        </w:rPr>
        <w:t>如來應是常，如虛空相</w:t>
      </w:r>
    </w:p>
    <w:p w:rsidR="00BB7555" w:rsidRPr="0061685E" w:rsidRDefault="00BB7555" w:rsidP="00913097">
      <w:pPr>
        <w:ind w:leftChars="450" w:left="1080"/>
        <w:jc w:val="both"/>
      </w:pPr>
      <w:proofErr w:type="gramStart"/>
      <w:r w:rsidRPr="0061685E">
        <w:t>復次</w:t>
      </w:r>
      <w:proofErr w:type="gramEnd"/>
      <w:r w:rsidRPr="0061685E">
        <w:t>，</w:t>
      </w:r>
      <w:r w:rsidRPr="0061685E">
        <w:rPr>
          <w:rFonts w:hint="eastAsia"/>
          <w:bCs/>
        </w:rPr>
        <w:t>「</w:t>
      </w:r>
      <w:r w:rsidR="00221D1D">
        <w:rPr>
          <w:kern w:val="0"/>
        </w:rPr>
        <w:t>^</w:t>
      </w:r>
      <w:r w:rsidRPr="0061685E">
        <w:rPr>
          <w:rFonts w:ascii="標楷體" w:eastAsia="標楷體" w:hAnsi="標楷體"/>
        </w:rPr>
        <w:t>離五眾有如來</w:t>
      </w:r>
      <w:r w:rsidR="00221D1D">
        <w:rPr>
          <w:kern w:val="0"/>
        </w:rPr>
        <w:t>^^</w:t>
      </w:r>
      <w:r w:rsidRPr="0061685E">
        <w:rPr>
          <w:rFonts w:hint="eastAsia"/>
          <w:bCs/>
        </w:rPr>
        <w:t>」</w:t>
      </w:r>
      <w:r w:rsidRPr="0061685E">
        <w:t>者，如來應是常，如虛空相不應變異</w:t>
      </w:r>
      <w:proofErr w:type="gramStart"/>
      <w:r w:rsidRPr="0061685E">
        <w:t>受苦受樂</w:t>
      </w:r>
      <w:proofErr w:type="gramEnd"/>
      <w:r w:rsidRPr="0061685E">
        <w:t>，亦應無</w:t>
      </w:r>
      <w:proofErr w:type="gramStart"/>
      <w:r w:rsidRPr="0061685E">
        <w:t>縛無解</w:t>
      </w:r>
      <w:r w:rsidRPr="0061685E">
        <w:rPr>
          <w:rFonts w:hint="eastAsia"/>
          <w:bCs/>
        </w:rPr>
        <w:t>──</w:t>
      </w:r>
      <w:proofErr w:type="gramEnd"/>
      <w:r w:rsidRPr="0061685E">
        <w:t>有如是</w:t>
      </w:r>
      <w:proofErr w:type="gramStart"/>
      <w:r w:rsidRPr="0061685E">
        <w:t>等過罪</w:t>
      </w:r>
      <w:proofErr w:type="gramEnd"/>
      <w:r w:rsidRPr="0061685E">
        <w:rPr>
          <w:rFonts w:hint="eastAsia"/>
        </w:rPr>
        <w:t>。</w:t>
      </w:r>
    </w:p>
    <w:p w:rsidR="00BB7555" w:rsidRPr="0061685E" w:rsidRDefault="00CD2032" w:rsidP="00DD6DCF">
      <w:pPr>
        <w:spacing w:beforeLines="30" w:before="108"/>
        <w:ind w:leftChars="400" w:left="960"/>
        <w:jc w:val="both"/>
        <w:rPr>
          <w:b/>
          <w:sz w:val="20"/>
          <w:bdr w:val="single" w:sz="4" w:space="0" w:color="auto" w:frame="1"/>
        </w:rPr>
      </w:pPr>
      <w:bookmarkStart w:id="203" w:name="_Toc120416136"/>
      <w:bookmarkStart w:id="204" w:name="_Toc120418690"/>
      <w:r w:rsidRPr="0061685E">
        <w:rPr>
          <w:rFonts w:hint="eastAsia"/>
          <w:b/>
          <w:sz w:val="20"/>
          <w:bdr w:val="single" w:sz="4" w:space="0" w:color="auto" w:frame="1"/>
        </w:rPr>
        <w:t>c</w:t>
      </w:r>
      <w:r w:rsidRPr="0061685E">
        <w:rPr>
          <w:rFonts w:hint="eastAsia"/>
          <w:b/>
          <w:sz w:val="20"/>
          <w:bdr w:val="single" w:sz="4" w:space="0" w:color="auto" w:frame="1"/>
        </w:rPr>
        <w:t>、</w:t>
      </w:r>
      <w:r w:rsidR="00BB7555" w:rsidRPr="0061685E">
        <w:rPr>
          <w:b/>
          <w:sz w:val="20"/>
          <w:bdr w:val="single" w:sz="4" w:space="0" w:color="auto" w:frame="1"/>
        </w:rPr>
        <w:t>五眾</w:t>
      </w:r>
      <w:r w:rsidR="00BB7555" w:rsidRPr="0061685E">
        <w:rPr>
          <w:rFonts w:hint="eastAsia"/>
          <w:b/>
          <w:sz w:val="20"/>
          <w:bdr w:val="single" w:sz="4" w:space="0" w:color="auto" w:frame="1"/>
        </w:rPr>
        <w:t>不在如來中，</w:t>
      </w:r>
      <w:r w:rsidR="00BB7555" w:rsidRPr="0061685E">
        <w:rPr>
          <w:b/>
          <w:sz w:val="20"/>
          <w:bdr w:val="single" w:sz="4" w:space="0" w:color="auto" w:frame="1"/>
        </w:rPr>
        <w:t>如來</w:t>
      </w:r>
      <w:r w:rsidR="00BB7555" w:rsidRPr="0061685E">
        <w:rPr>
          <w:rFonts w:hint="eastAsia"/>
          <w:b/>
          <w:sz w:val="20"/>
          <w:bdr w:val="single" w:sz="4" w:space="0" w:color="auto" w:frame="1"/>
        </w:rPr>
        <w:t>不在五眾中</w:t>
      </w:r>
      <w:r w:rsidR="00BB7555" w:rsidRPr="0061685E">
        <w:rPr>
          <w:b/>
          <w:sz w:val="20"/>
          <w:bdr w:val="single" w:sz="4" w:space="0" w:color="auto" w:frame="1"/>
        </w:rPr>
        <w:t>，</w:t>
      </w:r>
      <w:r w:rsidR="00BB7555" w:rsidRPr="0061685E">
        <w:rPr>
          <w:rFonts w:hint="eastAsia"/>
          <w:b/>
          <w:sz w:val="20"/>
          <w:bdr w:val="single" w:sz="4" w:space="0" w:color="auto" w:frame="1"/>
        </w:rPr>
        <w:t>如來不有</w:t>
      </w:r>
      <w:bookmarkEnd w:id="203"/>
      <w:bookmarkEnd w:id="204"/>
      <w:r w:rsidR="00BB7555" w:rsidRPr="0061685E">
        <w:rPr>
          <w:rFonts w:hint="eastAsia"/>
          <w:b/>
          <w:sz w:val="20"/>
          <w:bdr w:val="single" w:sz="4" w:space="0" w:color="auto" w:frame="1"/>
        </w:rPr>
        <w:t>五眾</w:t>
      </w:r>
    </w:p>
    <w:p w:rsidR="00BB7555" w:rsidRPr="0061685E" w:rsidRDefault="00BB7555" w:rsidP="006C7B4A">
      <w:pPr>
        <w:ind w:leftChars="400" w:left="960"/>
        <w:jc w:val="both"/>
      </w:pPr>
      <w:r w:rsidRPr="0061685E">
        <w:t>破異故</w:t>
      </w:r>
      <w:r w:rsidRPr="0061685E">
        <w:rPr>
          <w:rFonts w:hint="eastAsia"/>
        </w:rPr>
        <w:t>，</w:t>
      </w:r>
      <w:r w:rsidRPr="0061685E">
        <w:t>五眾</w:t>
      </w:r>
      <w:r w:rsidRPr="0061685E">
        <w:rPr>
          <w:rStyle w:val="foot"/>
        </w:rPr>
        <w:t>不</w:t>
      </w:r>
      <w:r w:rsidRPr="0061685E">
        <w:t>在如來，如來不在五眾，亦非如來有五眾。</w:t>
      </w:r>
    </w:p>
    <w:p w:rsidR="00BB7555" w:rsidRPr="0061685E" w:rsidRDefault="0055536F" w:rsidP="00DD6DCF">
      <w:pPr>
        <w:spacing w:beforeLines="30" w:before="108"/>
        <w:ind w:leftChars="450" w:left="1080"/>
        <w:jc w:val="both"/>
        <w:rPr>
          <w:rFonts w:ascii="新細明體" w:hAnsi="新細明體"/>
          <w:b/>
          <w:sz w:val="20"/>
          <w:bdr w:val="single" w:sz="4" w:space="0" w:color="auto"/>
        </w:rPr>
      </w:pPr>
      <w:r w:rsidRPr="0061685E">
        <w:rPr>
          <w:rFonts w:ascii="新細明體" w:hAnsi="新細明體" w:hint="eastAsia"/>
          <w:b/>
          <w:sz w:val="20"/>
          <w:bdr w:val="single" w:sz="4" w:space="0" w:color="auto"/>
        </w:rPr>
        <w:t xml:space="preserve">※ </w:t>
      </w:r>
      <w:r w:rsidR="00BB7555" w:rsidRPr="0061685E">
        <w:rPr>
          <w:rFonts w:ascii="新細明體" w:hAnsi="新細明體" w:hint="eastAsia"/>
          <w:b/>
          <w:sz w:val="20"/>
          <w:bdr w:val="single" w:sz="4" w:space="0" w:color="auto"/>
        </w:rPr>
        <w:t>若</w:t>
      </w:r>
      <w:r w:rsidR="00BB7555" w:rsidRPr="0061685E">
        <w:rPr>
          <w:rFonts w:ascii="新細明體" w:hAnsi="新細明體"/>
          <w:b/>
          <w:sz w:val="20"/>
          <w:bdr w:val="single" w:sz="4" w:space="0" w:color="auto"/>
        </w:rPr>
        <w:t>以五眾因緣有如來</w:t>
      </w:r>
      <w:r w:rsidR="00BB7555" w:rsidRPr="0061685E">
        <w:rPr>
          <w:rFonts w:ascii="新細明體" w:hAnsi="新細明體" w:hint="eastAsia"/>
          <w:b/>
          <w:sz w:val="20"/>
          <w:bdr w:val="single" w:sz="4" w:space="0" w:color="auto"/>
        </w:rPr>
        <w:t>，</w:t>
      </w:r>
      <w:r w:rsidR="00BB7555" w:rsidRPr="0061685E">
        <w:rPr>
          <w:rFonts w:ascii="新細明體" w:hAnsi="新細明體"/>
          <w:b/>
          <w:sz w:val="20"/>
          <w:bdr w:val="single" w:sz="4" w:space="0" w:color="auto"/>
        </w:rPr>
        <w:t>則如來無自性</w:t>
      </w:r>
    </w:p>
    <w:p w:rsidR="00BB7555" w:rsidRPr="0061685E" w:rsidRDefault="00BB7555" w:rsidP="006C7B4A">
      <w:pPr>
        <w:ind w:leftChars="450" w:left="1800" w:hangingChars="300" w:hanging="720"/>
        <w:jc w:val="both"/>
      </w:pPr>
      <w:r w:rsidRPr="0061685E">
        <w:t>問曰：應以五眾因緣故有如來</w:t>
      </w:r>
      <w:r w:rsidRPr="0061685E">
        <w:rPr>
          <w:rFonts w:hint="eastAsia"/>
          <w:bCs/>
        </w:rPr>
        <w:t>；</w:t>
      </w:r>
      <w:r w:rsidRPr="0061685E">
        <w:t>若無五眾，則無如來</w:t>
      </w:r>
      <w:r w:rsidRPr="0061685E">
        <w:rPr>
          <w:rFonts w:hint="eastAsia"/>
        </w:rPr>
        <w:t>。</w:t>
      </w:r>
    </w:p>
    <w:p w:rsidR="00BB7555" w:rsidRPr="0061685E" w:rsidRDefault="00BB7555" w:rsidP="006C7B4A">
      <w:pPr>
        <w:ind w:leftChars="450" w:left="1800" w:hangingChars="300" w:hanging="720"/>
        <w:jc w:val="both"/>
      </w:pPr>
      <w:r w:rsidRPr="0061685E">
        <w:t>答曰：若以五眾因緣有如來者，則如來無自性</w:t>
      </w:r>
      <w:r w:rsidRPr="0061685E">
        <w:rPr>
          <w:rFonts w:hint="eastAsia"/>
          <w:bCs/>
        </w:rPr>
        <w:t>；</w:t>
      </w:r>
      <w:r w:rsidRPr="0061685E">
        <w:t>若無自性，何得從他性生？</w:t>
      </w:r>
      <w:r w:rsidRPr="0061685E">
        <w:rPr>
          <w:rStyle w:val="a3"/>
        </w:rPr>
        <w:footnoteReference w:id="250"/>
      </w:r>
    </w:p>
    <w:p w:rsidR="00BB7555" w:rsidRPr="0061685E" w:rsidRDefault="00CD2032" w:rsidP="00DD6DCF">
      <w:pPr>
        <w:spacing w:beforeLines="30" w:before="108"/>
        <w:ind w:leftChars="350" w:left="840"/>
        <w:jc w:val="both"/>
        <w:rPr>
          <w:b/>
        </w:rPr>
      </w:pPr>
      <w:r w:rsidRPr="0061685E">
        <w:rPr>
          <w:rFonts w:hint="eastAsia"/>
          <w:b/>
          <w:sz w:val="20"/>
          <w:bdr w:val="single" w:sz="4" w:space="0" w:color="auto" w:frame="1"/>
        </w:rPr>
        <w:t>（</w:t>
      </w:r>
      <w:r w:rsidR="00BB7555" w:rsidRPr="0061685E">
        <w:rPr>
          <w:rFonts w:hint="eastAsia"/>
          <w:b/>
          <w:sz w:val="20"/>
          <w:bdr w:val="single" w:sz="4" w:space="0" w:color="auto" w:frame="1"/>
        </w:rPr>
        <w:t>C</w:t>
      </w:r>
      <w:r w:rsidRPr="0061685E">
        <w:rPr>
          <w:rFonts w:hint="eastAsia"/>
          <w:b/>
          <w:sz w:val="20"/>
          <w:bdr w:val="single" w:sz="4" w:space="0" w:color="auto" w:frame="1"/>
        </w:rPr>
        <w:t>）</w:t>
      </w:r>
      <w:r w:rsidR="00BB7555" w:rsidRPr="0061685E">
        <w:rPr>
          <w:rFonts w:hint="eastAsia"/>
          <w:b/>
          <w:sz w:val="20"/>
          <w:bdr w:val="single" w:sz="4" w:space="0" w:color="auto" w:frame="1"/>
        </w:rPr>
        <w:t>結：五種求如來不可得</w:t>
      </w:r>
    </w:p>
    <w:p w:rsidR="00BB7555" w:rsidRPr="0061685E" w:rsidRDefault="00BB7555" w:rsidP="006C7B4A">
      <w:pPr>
        <w:ind w:leftChars="350" w:left="840"/>
        <w:jc w:val="both"/>
      </w:pPr>
      <w:r w:rsidRPr="0061685E">
        <w:t>於五眾中，五種求如來不可得，是故無如來。</w:t>
      </w:r>
    </w:p>
    <w:p w:rsidR="00BB7555" w:rsidRPr="0061685E" w:rsidRDefault="00295332" w:rsidP="00DD6DCF">
      <w:pPr>
        <w:spacing w:beforeLines="30" w:before="108"/>
        <w:ind w:leftChars="300" w:left="720"/>
        <w:jc w:val="both"/>
        <w:rPr>
          <w:b/>
          <w:sz w:val="20"/>
          <w:bdr w:val="single" w:sz="4" w:space="0" w:color="auto" w:frame="1"/>
        </w:rPr>
      </w:pPr>
      <w:bookmarkStart w:id="205" w:name="_Toc119189500"/>
      <w:bookmarkStart w:id="206" w:name="_Toc119200837"/>
      <w:bookmarkStart w:id="207" w:name="_Toc120416140"/>
      <w:bookmarkStart w:id="208" w:name="_Toc120418694"/>
      <w:r w:rsidRPr="0061685E">
        <w:rPr>
          <w:rFonts w:hint="eastAsia"/>
          <w:b/>
          <w:sz w:val="20"/>
          <w:bdr w:val="single" w:sz="4" w:space="0" w:color="auto" w:frame="1"/>
        </w:rPr>
        <w:lastRenderedPageBreak/>
        <w:t>C</w:t>
      </w:r>
      <w:r w:rsidRPr="0061685E">
        <w:rPr>
          <w:rFonts w:hint="eastAsia"/>
          <w:b/>
          <w:sz w:val="20"/>
          <w:bdr w:val="single" w:sz="4" w:space="0" w:color="auto" w:frame="1"/>
        </w:rPr>
        <w:t>、</w:t>
      </w:r>
      <w:r w:rsidR="00BB7555" w:rsidRPr="0061685E">
        <w:rPr>
          <w:rFonts w:hint="eastAsia"/>
          <w:b/>
          <w:sz w:val="20"/>
          <w:bdr w:val="single" w:sz="4" w:space="0" w:color="auto" w:frame="1"/>
        </w:rPr>
        <w:t>顯義：離戲論，見實相</w:t>
      </w:r>
    </w:p>
    <w:p w:rsidR="00BB7555" w:rsidRPr="0061685E" w:rsidRDefault="00295332" w:rsidP="00DD6DCF">
      <w:pPr>
        <w:ind w:leftChars="350" w:left="840"/>
        <w:jc w:val="both"/>
        <w:rPr>
          <w:b/>
        </w:rPr>
      </w:pPr>
      <w:r w:rsidRPr="0061685E">
        <w:rPr>
          <w:rFonts w:hint="eastAsia"/>
          <w:b/>
          <w:sz w:val="20"/>
          <w:bdr w:val="single" w:sz="4" w:space="0" w:color="auto" w:frame="1"/>
        </w:rPr>
        <w:t>（</w:t>
      </w:r>
      <w:r w:rsidRPr="0061685E">
        <w:rPr>
          <w:rFonts w:hint="eastAsia"/>
          <w:b/>
          <w:sz w:val="20"/>
          <w:bdr w:val="single" w:sz="4" w:space="0" w:color="auto" w:frame="1"/>
        </w:rPr>
        <w:t>A</w:t>
      </w:r>
      <w:r w:rsidRPr="0061685E">
        <w:rPr>
          <w:rFonts w:hint="eastAsia"/>
          <w:b/>
          <w:sz w:val="20"/>
          <w:bdr w:val="single" w:sz="4" w:space="0" w:color="auto" w:frame="1"/>
        </w:rPr>
        <w:t>）</w:t>
      </w:r>
      <w:r w:rsidR="00BB7555" w:rsidRPr="0061685E">
        <w:rPr>
          <w:rFonts w:hint="eastAsia"/>
          <w:b/>
          <w:sz w:val="20"/>
          <w:bdr w:val="single" w:sz="4" w:space="0" w:color="auto" w:frame="1"/>
        </w:rPr>
        <w:t>離戲論</w:t>
      </w:r>
      <w:bookmarkEnd w:id="205"/>
      <w:bookmarkEnd w:id="206"/>
      <w:bookmarkEnd w:id="207"/>
      <w:bookmarkEnd w:id="208"/>
    </w:p>
    <w:p w:rsidR="00BB7555" w:rsidRPr="0061685E" w:rsidRDefault="00CD2032" w:rsidP="00DD6DCF">
      <w:pPr>
        <w:ind w:leftChars="400" w:left="960"/>
        <w:jc w:val="both"/>
        <w:rPr>
          <w:b/>
          <w:sz w:val="20"/>
          <w:szCs w:val="20"/>
          <w:bdr w:val="single" w:sz="4" w:space="0" w:color="auto"/>
        </w:rPr>
      </w:pPr>
      <w:r w:rsidRPr="0061685E">
        <w:rPr>
          <w:rFonts w:hint="eastAsia"/>
          <w:b/>
          <w:sz w:val="20"/>
          <w:szCs w:val="20"/>
          <w:bdr w:val="single" w:sz="4" w:space="0" w:color="auto"/>
        </w:rPr>
        <w:t>a</w:t>
      </w:r>
      <w:r w:rsidR="00295332" w:rsidRPr="0061685E">
        <w:rPr>
          <w:rFonts w:hint="eastAsia"/>
          <w:b/>
          <w:sz w:val="20"/>
          <w:szCs w:val="20"/>
          <w:bdr w:val="single" w:sz="4" w:space="0" w:color="auto"/>
        </w:rPr>
        <w:t>、</w:t>
      </w:r>
      <w:r w:rsidR="00BB7555" w:rsidRPr="0061685E">
        <w:rPr>
          <w:rFonts w:hint="eastAsia"/>
          <w:b/>
          <w:sz w:val="20"/>
          <w:szCs w:val="20"/>
          <w:bdr w:val="single" w:sz="4" w:space="0" w:color="auto"/>
        </w:rPr>
        <w:t>若執實有如來，則不見如來</w:t>
      </w:r>
    </w:p>
    <w:p w:rsidR="00BB7555" w:rsidRPr="0061685E" w:rsidRDefault="00BB7555" w:rsidP="006C7B4A">
      <w:pPr>
        <w:ind w:leftChars="400" w:left="960"/>
        <w:jc w:val="both"/>
      </w:pPr>
      <w:r w:rsidRPr="0061685E">
        <w:t>但以戲論故，說有如來；以斷戲論故</w:t>
      </w:r>
      <w:r w:rsidRPr="0061685E">
        <w:rPr>
          <w:rFonts w:hint="eastAsia"/>
        </w:rPr>
        <w:t>，</w:t>
      </w:r>
      <w:r w:rsidRPr="0061685E">
        <w:t>無如來。</w:t>
      </w:r>
    </w:p>
    <w:p w:rsidR="00BB7555" w:rsidRPr="0061685E" w:rsidRDefault="00C01CAA" w:rsidP="00885593">
      <w:pPr>
        <w:spacing w:line="350" w:lineRule="exact"/>
        <w:ind w:leftChars="400" w:left="960"/>
        <w:jc w:val="both"/>
      </w:pPr>
      <w:r>
        <w:rPr>
          <w:rFonts w:hint="eastAsia"/>
        </w:rPr>
        <w:t>`1578`</w:t>
      </w:r>
      <w:r w:rsidR="00BB7555" w:rsidRPr="0061685E">
        <w:t>如來是不生不滅法，</w:t>
      </w:r>
      <w:proofErr w:type="gramStart"/>
      <w:r w:rsidR="00BB7555" w:rsidRPr="0061685E">
        <w:t>云何當以戲論求</w:t>
      </w:r>
      <w:proofErr w:type="gramEnd"/>
      <w:r w:rsidR="00BB7555" w:rsidRPr="0061685E">
        <w:t>於如來？</w:t>
      </w:r>
    </w:p>
    <w:p w:rsidR="00BB7555" w:rsidRPr="0061685E" w:rsidRDefault="00BB7555" w:rsidP="00885593">
      <w:pPr>
        <w:spacing w:line="350" w:lineRule="exact"/>
        <w:ind w:leftChars="400" w:left="960"/>
        <w:jc w:val="both"/>
      </w:pPr>
      <w:r w:rsidRPr="0061685E">
        <w:t>若以戲論求如來者，則不見如來。</w:t>
      </w:r>
    </w:p>
    <w:p w:rsidR="00BB7555" w:rsidRPr="0061685E" w:rsidRDefault="00CD2032" w:rsidP="00885593">
      <w:pPr>
        <w:spacing w:beforeLines="30" w:before="108" w:line="350" w:lineRule="exact"/>
        <w:ind w:leftChars="400" w:left="960"/>
        <w:jc w:val="both"/>
        <w:rPr>
          <w:b/>
          <w:sz w:val="20"/>
          <w:szCs w:val="20"/>
          <w:bdr w:val="single" w:sz="4" w:space="0" w:color="auto"/>
        </w:rPr>
      </w:pPr>
      <w:r w:rsidRPr="0061685E">
        <w:rPr>
          <w:rFonts w:hint="eastAsia"/>
          <w:b/>
          <w:sz w:val="20"/>
          <w:szCs w:val="20"/>
          <w:bdr w:val="single" w:sz="4" w:space="0" w:color="auto"/>
        </w:rPr>
        <w:t>b</w:t>
      </w:r>
      <w:r w:rsidR="00295332" w:rsidRPr="0061685E">
        <w:rPr>
          <w:rFonts w:hint="eastAsia"/>
          <w:b/>
          <w:sz w:val="20"/>
          <w:szCs w:val="20"/>
          <w:bdr w:val="single" w:sz="4" w:space="0" w:color="auto"/>
        </w:rPr>
        <w:t>、</w:t>
      </w:r>
      <w:r w:rsidR="00BB7555" w:rsidRPr="0061685E">
        <w:rPr>
          <w:rFonts w:hint="eastAsia"/>
          <w:b/>
          <w:sz w:val="20"/>
          <w:szCs w:val="20"/>
          <w:bdr w:val="single" w:sz="4" w:space="0" w:color="auto"/>
        </w:rPr>
        <w:t>若執實無如來，則墮邪見</w:t>
      </w:r>
    </w:p>
    <w:p w:rsidR="00BB7555" w:rsidRPr="0061685E" w:rsidRDefault="00BB7555" w:rsidP="00885593">
      <w:pPr>
        <w:spacing w:line="350" w:lineRule="exact"/>
        <w:ind w:leftChars="400" w:left="960"/>
        <w:jc w:val="both"/>
      </w:pPr>
      <w:r w:rsidRPr="0061685E">
        <w:rPr>
          <w:rFonts w:hint="eastAsia"/>
        </w:rPr>
        <w:t>若</w:t>
      </w:r>
      <w:r w:rsidRPr="0061685E">
        <w:t>當都無如來，則</w:t>
      </w:r>
      <w:r w:rsidRPr="0061685E">
        <w:rPr>
          <w:rStyle w:val="foot"/>
        </w:rPr>
        <w:t>墮</w:t>
      </w:r>
      <w:r w:rsidRPr="0061685E">
        <w:rPr>
          <w:rStyle w:val="a3"/>
        </w:rPr>
        <w:footnoteReference w:id="251"/>
      </w:r>
      <w:r w:rsidRPr="0061685E">
        <w:t>邪見！</w:t>
      </w:r>
    </w:p>
    <w:p w:rsidR="00BB7555" w:rsidRPr="0061685E" w:rsidRDefault="00CD2032" w:rsidP="00885593">
      <w:pPr>
        <w:spacing w:beforeLines="30" w:before="108" w:line="350" w:lineRule="exact"/>
        <w:ind w:leftChars="400" w:left="960"/>
        <w:jc w:val="both"/>
        <w:rPr>
          <w:b/>
          <w:sz w:val="20"/>
          <w:szCs w:val="20"/>
          <w:bdr w:val="single" w:sz="4" w:space="0" w:color="auto"/>
        </w:rPr>
      </w:pPr>
      <w:r w:rsidRPr="0061685E">
        <w:rPr>
          <w:rFonts w:hint="eastAsia"/>
          <w:b/>
          <w:sz w:val="20"/>
          <w:szCs w:val="20"/>
          <w:bdr w:val="single" w:sz="4" w:space="0" w:color="auto"/>
        </w:rPr>
        <w:t>c</w:t>
      </w:r>
      <w:r w:rsidR="00295332" w:rsidRPr="0061685E">
        <w:rPr>
          <w:rFonts w:hint="eastAsia"/>
          <w:b/>
          <w:sz w:val="20"/>
          <w:szCs w:val="20"/>
          <w:bdr w:val="single" w:sz="4" w:space="0" w:color="auto"/>
        </w:rPr>
        <w:t>、</w:t>
      </w:r>
      <w:r w:rsidR="00BB7555" w:rsidRPr="0061685E">
        <w:rPr>
          <w:rFonts w:hint="eastAsia"/>
          <w:b/>
          <w:sz w:val="20"/>
          <w:szCs w:val="20"/>
          <w:bdr w:val="single" w:sz="4" w:space="0" w:color="auto"/>
        </w:rPr>
        <w:t>不可以有無戲論求如來</w:t>
      </w:r>
    </w:p>
    <w:p w:rsidR="00BB7555" w:rsidRPr="0061685E" w:rsidRDefault="00BB7555" w:rsidP="00885593">
      <w:pPr>
        <w:spacing w:line="350" w:lineRule="exact"/>
        <w:ind w:leftChars="400" w:left="960"/>
        <w:jc w:val="both"/>
      </w:pPr>
      <w:r w:rsidRPr="0061685E">
        <w:t>是故</w:t>
      </w:r>
      <w:r w:rsidRPr="0061685E">
        <w:rPr>
          <w:rFonts w:hint="eastAsia"/>
        </w:rPr>
        <w:t>，</w:t>
      </w:r>
      <w:r w:rsidRPr="0061685E">
        <w:t>若以</w:t>
      </w:r>
      <w:r w:rsidRPr="0061685E">
        <w:rPr>
          <w:rStyle w:val="foot"/>
        </w:rPr>
        <w:t>有</w:t>
      </w:r>
      <w:r w:rsidRPr="0061685E">
        <w:rPr>
          <w:rStyle w:val="foot"/>
          <w:rFonts w:hint="eastAsia"/>
        </w:rPr>
        <w:t>、</w:t>
      </w:r>
      <w:r w:rsidRPr="0061685E">
        <w:rPr>
          <w:rStyle w:val="foot"/>
        </w:rPr>
        <w:t>無</w:t>
      </w:r>
      <w:r w:rsidRPr="0061685E">
        <w:rPr>
          <w:rStyle w:val="a3"/>
        </w:rPr>
        <w:footnoteReference w:id="252"/>
      </w:r>
      <w:r w:rsidRPr="0061685E">
        <w:t>戲論求如來，是則不然！</w:t>
      </w:r>
    </w:p>
    <w:p w:rsidR="00BB7555" w:rsidRPr="0061685E" w:rsidRDefault="00295332" w:rsidP="00885593">
      <w:pPr>
        <w:spacing w:beforeLines="30" w:before="108" w:line="350" w:lineRule="exact"/>
        <w:ind w:leftChars="350" w:left="840"/>
        <w:jc w:val="both"/>
        <w:rPr>
          <w:b/>
          <w:sz w:val="20"/>
          <w:bdr w:val="single" w:sz="4" w:space="0" w:color="auto" w:frame="1"/>
        </w:rPr>
      </w:pPr>
      <w:r w:rsidRPr="0061685E">
        <w:rPr>
          <w:rFonts w:hint="eastAsia"/>
          <w:b/>
          <w:sz w:val="20"/>
          <w:bdr w:val="single" w:sz="4" w:space="0" w:color="auto" w:frame="1"/>
        </w:rPr>
        <w:t>（</w:t>
      </w:r>
      <w:r w:rsidRPr="0061685E">
        <w:rPr>
          <w:rFonts w:hint="eastAsia"/>
          <w:b/>
          <w:sz w:val="20"/>
          <w:bdr w:val="single" w:sz="4" w:space="0" w:color="auto" w:frame="1"/>
        </w:rPr>
        <w:t>B</w:t>
      </w:r>
      <w:r w:rsidRPr="0061685E">
        <w:rPr>
          <w:rFonts w:hint="eastAsia"/>
          <w:b/>
          <w:sz w:val="20"/>
          <w:bdr w:val="single" w:sz="4" w:space="0" w:color="auto" w:frame="1"/>
        </w:rPr>
        <w:t>）</w:t>
      </w:r>
      <w:r w:rsidR="00BB7555" w:rsidRPr="0061685E">
        <w:rPr>
          <w:rFonts w:hint="eastAsia"/>
          <w:b/>
          <w:sz w:val="20"/>
          <w:bdr w:val="single" w:sz="4" w:space="0" w:color="auto" w:frame="1"/>
        </w:rPr>
        <w:t>見實相</w:t>
      </w:r>
    </w:p>
    <w:p w:rsidR="00BB7555" w:rsidRPr="0061685E" w:rsidRDefault="00BB7555" w:rsidP="00885593">
      <w:pPr>
        <w:spacing w:line="350" w:lineRule="exact"/>
        <w:ind w:leftChars="350" w:left="840"/>
        <w:jc w:val="both"/>
      </w:pPr>
      <w:r w:rsidRPr="0061685E">
        <w:t>如來相即是一切法相，一切法相即是如來</w:t>
      </w:r>
      <w:r w:rsidRPr="0061685E">
        <w:rPr>
          <w:rStyle w:val="foot"/>
        </w:rPr>
        <w:t>相</w:t>
      </w:r>
      <w:r w:rsidRPr="0061685E">
        <w:rPr>
          <w:rStyle w:val="a3"/>
        </w:rPr>
        <w:footnoteReference w:id="253"/>
      </w:r>
      <w:r w:rsidRPr="0061685E">
        <w:t>；</w:t>
      </w:r>
    </w:p>
    <w:p w:rsidR="00BB7555" w:rsidRPr="0061685E" w:rsidRDefault="00BB7555" w:rsidP="00885593">
      <w:pPr>
        <w:spacing w:line="350" w:lineRule="exact"/>
        <w:ind w:leftChars="350" w:left="840"/>
        <w:jc w:val="both"/>
      </w:pPr>
      <w:r w:rsidRPr="0061685E">
        <w:t>如來相即是畢竟空相，畢竟空相即是一切法相。</w:t>
      </w:r>
    </w:p>
    <w:p w:rsidR="00CD2032" w:rsidRPr="0061685E" w:rsidRDefault="00CD2032" w:rsidP="00885593">
      <w:pPr>
        <w:spacing w:beforeLines="30" w:before="108" w:line="350" w:lineRule="exact"/>
        <w:ind w:leftChars="250" w:left="600"/>
        <w:jc w:val="both"/>
        <w:rPr>
          <w:b/>
          <w:sz w:val="20"/>
          <w:bdr w:val="single" w:sz="4" w:space="0" w:color="auto" w:frame="1"/>
        </w:rPr>
      </w:pPr>
      <w:r w:rsidRPr="0061685E">
        <w:rPr>
          <w:rFonts w:hint="eastAsia"/>
          <w:b/>
          <w:sz w:val="20"/>
          <w:bdr w:val="single" w:sz="4" w:space="0" w:color="auto" w:frame="1"/>
        </w:rPr>
        <w:t>（</w:t>
      </w:r>
      <w:r w:rsidRPr="0061685E">
        <w:rPr>
          <w:rFonts w:hint="eastAsia"/>
          <w:b/>
          <w:sz w:val="20"/>
          <w:bdr w:val="single" w:sz="4" w:space="0" w:color="auto" w:frame="1"/>
        </w:rPr>
        <w:t>2</w:t>
      </w:r>
      <w:r w:rsidRPr="0061685E">
        <w:rPr>
          <w:rFonts w:hint="eastAsia"/>
          <w:b/>
          <w:sz w:val="20"/>
          <w:bdr w:val="single" w:sz="4" w:space="0" w:color="auto" w:frame="1"/>
        </w:rPr>
        <w:t>）諸法如中如來不可得</w:t>
      </w:r>
    </w:p>
    <w:p w:rsidR="00BB7555" w:rsidRPr="0061685E" w:rsidRDefault="00CD2032" w:rsidP="00885593">
      <w:pPr>
        <w:spacing w:line="350" w:lineRule="exact"/>
        <w:ind w:leftChars="300" w:left="720"/>
        <w:jc w:val="both"/>
        <w:rPr>
          <w:b/>
          <w:sz w:val="20"/>
          <w:bdr w:val="single" w:sz="4" w:space="0" w:color="auto" w:frame="1"/>
        </w:rPr>
      </w:pPr>
      <w:r w:rsidRPr="0061685E">
        <w:rPr>
          <w:rFonts w:hint="eastAsia"/>
          <w:b/>
          <w:sz w:val="20"/>
          <w:bdr w:val="single" w:sz="4" w:space="0" w:color="auto" w:frame="1"/>
        </w:rPr>
        <w:t>A</w:t>
      </w:r>
      <w:r w:rsidR="00BB7555" w:rsidRPr="0061685E">
        <w:rPr>
          <w:rFonts w:hint="eastAsia"/>
          <w:b/>
          <w:sz w:val="20"/>
          <w:bdr w:val="single" w:sz="4" w:space="0" w:color="auto" w:frame="1"/>
        </w:rPr>
        <w:t>、</w:t>
      </w:r>
      <w:r w:rsidR="00E05CC3" w:rsidRPr="0061685E">
        <w:rPr>
          <w:b/>
          <w:sz w:val="20"/>
          <w:bdr w:val="single" w:sz="4" w:space="0" w:color="auto" w:frame="1"/>
        </w:rPr>
        <w:t>釋疑：何以但說「</w:t>
      </w:r>
      <w:r w:rsidR="00E05CC3" w:rsidRPr="0061685E">
        <w:rPr>
          <w:rFonts w:hint="eastAsia"/>
          <w:b/>
          <w:sz w:val="20"/>
          <w:bdr w:val="single" w:sz="4" w:space="0" w:color="auto" w:frame="1"/>
        </w:rPr>
        <w:t>五眾如中無如來如，如來如中無五眾如」二事</w:t>
      </w:r>
    </w:p>
    <w:p w:rsidR="00BB7555" w:rsidRPr="0061685E" w:rsidRDefault="00BB7555" w:rsidP="00885593">
      <w:pPr>
        <w:spacing w:line="350" w:lineRule="exact"/>
        <w:ind w:leftChars="300" w:left="1440" w:hangingChars="300" w:hanging="720"/>
        <w:jc w:val="both"/>
      </w:pPr>
      <w:proofErr w:type="gramStart"/>
      <w:r w:rsidRPr="0061685E">
        <w:t>問曰</w:t>
      </w:r>
      <w:proofErr w:type="gramEnd"/>
      <w:r w:rsidRPr="0061685E">
        <w:t>：此中何以但說二事，言</w:t>
      </w:r>
      <w:r w:rsidRPr="0061685E">
        <w:rPr>
          <w:rFonts w:hint="eastAsia"/>
          <w:bCs/>
        </w:rPr>
        <w:t>「</w:t>
      </w:r>
      <w:r w:rsidR="00221D1D">
        <w:rPr>
          <w:kern w:val="0"/>
        </w:rPr>
        <w:t>^</w:t>
      </w:r>
      <w:r w:rsidRPr="0061685E">
        <w:rPr>
          <w:rFonts w:ascii="標楷體" w:eastAsia="標楷體" w:hAnsi="標楷體"/>
        </w:rPr>
        <w:t>五</w:t>
      </w:r>
      <w:proofErr w:type="gramStart"/>
      <w:r w:rsidRPr="0061685E">
        <w:rPr>
          <w:rFonts w:ascii="標楷體" w:eastAsia="標楷體" w:hAnsi="標楷體"/>
        </w:rPr>
        <w:t>眾如中</w:t>
      </w:r>
      <w:proofErr w:type="gramEnd"/>
      <w:r w:rsidRPr="0061685E">
        <w:rPr>
          <w:rFonts w:ascii="標楷體" w:eastAsia="標楷體" w:hAnsi="標楷體"/>
        </w:rPr>
        <w:t>無如來如，如來如中無五</w:t>
      </w:r>
      <w:proofErr w:type="gramStart"/>
      <w:r w:rsidRPr="0061685E">
        <w:rPr>
          <w:rFonts w:ascii="標楷體" w:eastAsia="標楷體" w:hAnsi="標楷體"/>
        </w:rPr>
        <w:t>眾如</w:t>
      </w:r>
      <w:proofErr w:type="gramEnd"/>
      <w:r w:rsidR="00221D1D">
        <w:rPr>
          <w:kern w:val="0"/>
        </w:rPr>
        <w:t>^^</w:t>
      </w:r>
      <w:r w:rsidRPr="0061685E">
        <w:rPr>
          <w:rFonts w:hint="eastAsia"/>
          <w:bCs/>
        </w:rPr>
        <w:t>」</w:t>
      </w:r>
      <w:r w:rsidRPr="0061685E">
        <w:t>？</w:t>
      </w:r>
    </w:p>
    <w:p w:rsidR="00BB7555" w:rsidRPr="0061685E" w:rsidRDefault="00BB7555" w:rsidP="00885593">
      <w:pPr>
        <w:spacing w:line="350" w:lineRule="exact"/>
        <w:ind w:leftChars="300" w:left="1440" w:hangingChars="300" w:hanging="720"/>
        <w:jc w:val="both"/>
      </w:pPr>
      <w:r w:rsidRPr="0061685E">
        <w:t>答曰：</w:t>
      </w:r>
    </w:p>
    <w:p w:rsidR="00BB7555" w:rsidRPr="0061685E" w:rsidRDefault="00BB7555" w:rsidP="00885593">
      <w:pPr>
        <w:spacing w:line="350" w:lineRule="exact"/>
        <w:ind w:leftChars="350" w:left="840"/>
        <w:jc w:val="both"/>
        <w:rPr>
          <w:b/>
          <w:sz w:val="20"/>
          <w:bdr w:val="single" w:sz="4" w:space="0" w:color="auto" w:frame="1"/>
        </w:rPr>
      </w:pPr>
      <w:r w:rsidRPr="0061685E">
        <w:rPr>
          <w:rFonts w:hint="eastAsia"/>
          <w:b/>
          <w:sz w:val="20"/>
          <w:bdr w:val="single" w:sz="4" w:space="0" w:color="auto" w:frame="1"/>
        </w:rPr>
        <w:t>（</w:t>
      </w:r>
      <w:r w:rsidRPr="0061685E">
        <w:rPr>
          <w:rFonts w:hint="eastAsia"/>
          <w:b/>
          <w:sz w:val="20"/>
          <w:bdr w:val="single" w:sz="4" w:space="0" w:color="auto" w:frame="1"/>
        </w:rPr>
        <w:t>A</w:t>
      </w:r>
      <w:r w:rsidRPr="0061685E">
        <w:rPr>
          <w:rFonts w:hint="eastAsia"/>
          <w:b/>
          <w:sz w:val="20"/>
          <w:bdr w:val="single" w:sz="4" w:space="0" w:color="auto" w:frame="1"/>
        </w:rPr>
        <w:t>）略說故，但說二事則盡攝五事</w:t>
      </w:r>
    </w:p>
    <w:p w:rsidR="00BB7555" w:rsidRPr="0061685E" w:rsidRDefault="00BB7555" w:rsidP="00885593">
      <w:pPr>
        <w:spacing w:line="350" w:lineRule="exact"/>
        <w:ind w:leftChars="350" w:left="840"/>
        <w:jc w:val="both"/>
      </w:pPr>
      <w:r w:rsidRPr="0061685E">
        <w:t>此是略說</w:t>
      </w:r>
      <w:r w:rsidRPr="0061685E">
        <w:rPr>
          <w:rFonts w:hint="eastAsia"/>
          <w:bCs/>
        </w:rPr>
        <w:t>；</w:t>
      </w:r>
      <w:r w:rsidRPr="0061685E">
        <w:t>說二，則五事</w:t>
      </w:r>
      <w:r w:rsidRPr="0061685E">
        <w:rPr>
          <w:rStyle w:val="a3"/>
        </w:rPr>
        <w:footnoteReference w:id="254"/>
      </w:r>
      <w:r w:rsidRPr="0061685E">
        <w:t>都攝。</w:t>
      </w:r>
    </w:p>
    <w:p w:rsidR="00BB7555" w:rsidRPr="0061685E" w:rsidRDefault="00BB7555" w:rsidP="00885593">
      <w:pPr>
        <w:spacing w:beforeLines="30" w:before="108" w:line="350" w:lineRule="exact"/>
        <w:ind w:leftChars="350" w:left="840"/>
        <w:jc w:val="both"/>
        <w:rPr>
          <w:b/>
          <w:sz w:val="20"/>
          <w:bdr w:val="single" w:sz="4" w:space="0" w:color="auto" w:frame="1"/>
        </w:rPr>
      </w:pPr>
      <w:r w:rsidRPr="0061685E">
        <w:rPr>
          <w:rFonts w:hint="eastAsia"/>
          <w:b/>
          <w:sz w:val="20"/>
          <w:bdr w:val="single" w:sz="4" w:space="0" w:color="auto" w:frame="1"/>
        </w:rPr>
        <w:t>（</w:t>
      </w:r>
      <w:r w:rsidRPr="0061685E">
        <w:rPr>
          <w:rFonts w:hint="eastAsia"/>
          <w:b/>
          <w:sz w:val="20"/>
          <w:bdr w:val="single" w:sz="4" w:space="0" w:color="auto" w:frame="1"/>
        </w:rPr>
        <w:t>B</w:t>
      </w:r>
      <w:r w:rsidRPr="0061685E">
        <w:rPr>
          <w:rFonts w:hint="eastAsia"/>
          <w:b/>
          <w:sz w:val="20"/>
          <w:bdr w:val="single" w:sz="4" w:space="0" w:color="auto" w:frame="1"/>
        </w:rPr>
        <w:t>）</w:t>
      </w:r>
      <w:r w:rsidRPr="0061685E">
        <w:rPr>
          <w:b/>
          <w:sz w:val="20"/>
          <w:bdr w:val="single" w:sz="4" w:space="0" w:color="auto" w:frame="1"/>
        </w:rPr>
        <w:t>二十種我見，不能一時起</w:t>
      </w:r>
      <w:r w:rsidRPr="0061685E">
        <w:rPr>
          <w:rFonts w:hint="eastAsia"/>
          <w:b/>
          <w:sz w:val="20"/>
          <w:bdr w:val="single" w:sz="4" w:space="0" w:color="auto" w:frame="1"/>
        </w:rPr>
        <w:t>，因惑故但說二事</w:t>
      </w:r>
    </w:p>
    <w:p w:rsidR="00BB7555" w:rsidRPr="0061685E" w:rsidRDefault="00BB7555" w:rsidP="00885593">
      <w:pPr>
        <w:spacing w:line="350" w:lineRule="exact"/>
        <w:ind w:leftChars="350" w:left="840"/>
        <w:jc w:val="both"/>
      </w:pPr>
      <w:r w:rsidRPr="0061685E">
        <w:t>復次，二十種我見</w:t>
      </w:r>
      <w:r w:rsidRPr="0061685E">
        <w:rPr>
          <w:rStyle w:val="a3"/>
        </w:rPr>
        <w:footnoteReference w:id="255"/>
      </w:r>
      <w:r w:rsidRPr="0061685E">
        <w:t>，雖一切凡夫人有，不能一時起。</w:t>
      </w:r>
    </w:p>
    <w:p w:rsidR="00BB7555" w:rsidRPr="0061685E" w:rsidRDefault="00C01CAA" w:rsidP="00885593">
      <w:pPr>
        <w:spacing w:line="350" w:lineRule="exact"/>
        <w:ind w:leftChars="350" w:left="840"/>
        <w:jc w:val="both"/>
      </w:pPr>
      <w:r>
        <w:rPr>
          <w:rFonts w:hint="eastAsia"/>
        </w:rPr>
        <w:lastRenderedPageBreak/>
        <w:t>`1579`</w:t>
      </w:r>
      <w:r w:rsidR="00BB7555" w:rsidRPr="0061685E">
        <w:t>今是會中，</w:t>
      </w:r>
      <w:r w:rsidR="00BB7555" w:rsidRPr="0061685E">
        <w:rPr>
          <w:rStyle w:val="foot"/>
        </w:rPr>
        <w:t>或</w:t>
      </w:r>
      <w:r w:rsidR="00BB7555" w:rsidRPr="0061685E">
        <w:rPr>
          <w:rStyle w:val="a3"/>
        </w:rPr>
        <w:footnoteReference w:id="256"/>
      </w:r>
      <w:r w:rsidR="00BB7555" w:rsidRPr="0061685E">
        <w:t>此二事</w:t>
      </w:r>
      <w:r w:rsidR="00FF3B84" w:rsidRPr="0061685E">
        <w:rPr>
          <w:rFonts w:hint="eastAsia"/>
          <w:bCs/>
        </w:rPr>
        <w:t>，</w:t>
      </w:r>
      <w:r w:rsidR="00BB7555" w:rsidRPr="0061685E">
        <w:t>以是故，但說二事。</w:t>
      </w:r>
    </w:p>
    <w:p w:rsidR="00BB7555" w:rsidRPr="0061685E" w:rsidRDefault="00CD2032" w:rsidP="00DD6DCF">
      <w:pPr>
        <w:spacing w:beforeLines="30" w:before="108"/>
        <w:ind w:leftChars="300" w:left="720"/>
        <w:jc w:val="both"/>
        <w:rPr>
          <w:b/>
          <w:sz w:val="20"/>
          <w:bdr w:val="single" w:sz="4" w:space="0" w:color="auto" w:frame="1"/>
        </w:rPr>
      </w:pPr>
      <w:r w:rsidRPr="0061685E">
        <w:rPr>
          <w:rFonts w:hint="eastAsia"/>
          <w:b/>
          <w:sz w:val="20"/>
          <w:bdr w:val="single" w:sz="4" w:space="0" w:color="auto" w:frame="1"/>
        </w:rPr>
        <w:t>B</w:t>
      </w:r>
      <w:r w:rsidRPr="0061685E">
        <w:rPr>
          <w:rFonts w:hint="eastAsia"/>
          <w:b/>
          <w:sz w:val="20"/>
          <w:bdr w:val="single" w:sz="4" w:space="0" w:color="auto" w:frame="1"/>
        </w:rPr>
        <w:t>、</w:t>
      </w:r>
      <w:r w:rsidR="00BB7555" w:rsidRPr="0061685E">
        <w:rPr>
          <w:rFonts w:hint="eastAsia"/>
          <w:b/>
          <w:sz w:val="20"/>
          <w:bdr w:val="single" w:sz="4" w:space="0" w:color="auto" w:frame="1"/>
        </w:rPr>
        <w:t>例餘</w:t>
      </w:r>
    </w:p>
    <w:p w:rsidR="00BB7555" w:rsidRPr="0061685E" w:rsidRDefault="00BB7555" w:rsidP="00FB109A">
      <w:pPr>
        <w:ind w:leftChars="300" w:left="720"/>
        <w:jc w:val="both"/>
      </w:pPr>
      <w:r w:rsidRPr="0061685E">
        <w:t>如</w:t>
      </w:r>
      <w:r w:rsidRPr="0061685E">
        <w:rPr>
          <w:sz w:val="22"/>
          <w:szCs w:val="22"/>
        </w:rPr>
        <w:t>（</w:t>
      </w:r>
      <w:r w:rsidRPr="0061685E">
        <w:rPr>
          <w:rFonts w:hint="eastAsia"/>
          <w:sz w:val="22"/>
          <w:szCs w:val="22"/>
          <w:shd w:val="pct15" w:color="auto" w:fill="FFFFFF"/>
        </w:rPr>
        <w:t>455b</w:t>
      </w:r>
      <w:r w:rsidRPr="0061685E">
        <w:rPr>
          <w:sz w:val="22"/>
          <w:szCs w:val="22"/>
        </w:rPr>
        <w:t>）</w:t>
      </w:r>
      <w:r w:rsidRPr="0061685E">
        <w:t>五眾，乃至一切種智亦如是。</w:t>
      </w:r>
    </w:p>
    <w:p w:rsidR="00BB7555" w:rsidRPr="0061685E" w:rsidRDefault="00BB7555" w:rsidP="00DD6DCF">
      <w:pPr>
        <w:spacing w:beforeLines="30" w:before="108"/>
        <w:ind w:leftChars="200" w:left="480"/>
        <w:jc w:val="both"/>
        <w:rPr>
          <w:b/>
        </w:rPr>
      </w:pPr>
      <w:r w:rsidRPr="0061685E">
        <w:rPr>
          <w:rFonts w:hint="eastAsia"/>
          <w:b/>
          <w:sz w:val="20"/>
          <w:bdr w:val="single" w:sz="4" w:space="0" w:color="auto" w:frame="1"/>
        </w:rPr>
        <w:t>2</w:t>
      </w:r>
      <w:r w:rsidR="00394B3F" w:rsidRPr="0061685E">
        <w:rPr>
          <w:rFonts w:hint="eastAsia"/>
          <w:b/>
          <w:sz w:val="20"/>
          <w:bdr w:val="single" w:sz="4" w:space="0" w:color="auto" w:frame="1"/>
        </w:rPr>
        <w:t>、</w:t>
      </w:r>
      <w:r w:rsidRPr="0061685E">
        <w:rPr>
          <w:rFonts w:hint="eastAsia"/>
          <w:b/>
          <w:sz w:val="20"/>
          <w:bdr w:val="single" w:sz="4" w:space="0" w:color="auto" w:frame="1"/>
        </w:rPr>
        <w:t>諸</w:t>
      </w:r>
      <w:r w:rsidR="00295332" w:rsidRPr="0061685E">
        <w:rPr>
          <w:rFonts w:hint="eastAsia"/>
          <w:b/>
          <w:sz w:val="20"/>
          <w:bdr w:val="single" w:sz="4" w:space="0" w:color="auto" w:frame="1"/>
        </w:rPr>
        <w:t>法</w:t>
      </w:r>
      <w:r w:rsidRPr="0061685E">
        <w:rPr>
          <w:rFonts w:hint="eastAsia"/>
          <w:b/>
          <w:sz w:val="20"/>
          <w:bdr w:val="single" w:sz="4" w:space="0" w:color="auto" w:frame="1"/>
        </w:rPr>
        <w:t>法相中，如來不可得</w:t>
      </w:r>
    </w:p>
    <w:p w:rsidR="00BB7555" w:rsidRPr="0061685E" w:rsidRDefault="00BB7555" w:rsidP="00FB109A">
      <w:pPr>
        <w:ind w:leftChars="200" w:left="480"/>
        <w:jc w:val="both"/>
      </w:pPr>
      <w:r w:rsidRPr="0061685E">
        <w:t>五眾法相乃至一切種智法相亦</w:t>
      </w:r>
      <w:r w:rsidRPr="0061685E">
        <w:rPr>
          <w:rStyle w:val="foot"/>
        </w:rPr>
        <w:t>如</w:t>
      </w:r>
      <w:r w:rsidRPr="0061685E">
        <w:rPr>
          <w:rStyle w:val="a3"/>
        </w:rPr>
        <w:footnoteReference w:id="257"/>
      </w:r>
      <w:r w:rsidRPr="0061685E">
        <w:t>是。</w:t>
      </w:r>
    </w:p>
    <w:p w:rsidR="00BB7555" w:rsidRPr="0061685E" w:rsidRDefault="00BB7555" w:rsidP="00FB109A">
      <w:pPr>
        <w:ind w:leftChars="200" w:left="480"/>
        <w:jc w:val="both"/>
      </w:pPr>
      <w:r w:rsidRPr="0061685E">
        <w:t>五眾如，即是法相。</w:t>
      </w:r>
      <w:r w:rsidRPr="0061685E">
        <w:rPr>
          <w:rStyle w:val="a3"/>
        </w:rPr>
        <w:footnoteReference w:id="258"/>
      </w:r>
    </w:p>
    <w:p w:rsidR="00BB7555" w:rsidRPr="0061685E" w:rsidRDefault="0055536F" w:rsidP="00DD6DCF">
      <w:pPr>
        <w:spacing w:beforeLines="30" w:before="108"/>
        <w:ind w:leftChars="250" w:left="600"/>
        <w:jc w:val="both"/>
        <w:rPr>
          <w:b/>
          <w:sz w:val="20"/>
          <w:szCs w:val="20"/>
          <w:bdr w:val="single" w:sz="4" w:space="0" w:color="auto"/>
        </w:rPr>
      </w:pPr>
      <w:r w:rsidRPr="0061685E">
        <w:rPr>
          <w:rFonts w:ascii="新細明體" w:hAnsi="新細明體" w:hint="eastAsia"/>
          <w:b/>
          <w:sz w:val="20"/>
          <w:szCs w:val="20"/>
          <w:bdr w:val="single" w:sz="4" w:space="0" w:color="auto"/>
        </w:rPr>
        <w:t xml:space="preserve">※ </w:t>
      </w:r>
      <w:r w:rsidR="00BB7555" w:rsidRPr="0061685E">
        <w:rPr>
          <w:rFonts w:ascii="新細明體" w:hAnsi="新細明體" w:hint="eastAsia"/>
          <w:b/>
          <w:sz w:val="20"/>
          <w:szCs w:val="20"/>
          <w:bdr w:val="single" w:sz="4" w:space="0" w:color="auto"/>
        </w:rPr>
        <w:t>因論生論：若</w:t>
      </w:r>
      <w:r w:rsidR="00BB7555" w:rsidRPr="0061685E">
        <w:rPr>
          <w:rFonts w:hint="eastAsia"/>
          <w:b/>
          <w:bCs/>
          <w:sz w:val="20"/>
          <w:szCs w:val="20"/>
          <w:bdr w:val="single" w:sz="4" w:space="0" w:color="auto"/>
        </w:rPr>
        <w:t>「</w:t>
      </w:r>
      <w:r w:rsidR="00BB7555" w:rsidRPr="0061685E">
        <w:rPr>
          <w:b/>
          <w:sz w:val="20"/>
          <w:szCs w:val="20"/>
          <w:bdr w:val="single" w:sz="4" w:space="0" w:color="auto"/>
        </w:rPr>
        <w:t>如</w:t>
      </w:r>
      <w:r w:rsidR="00BB7555" w:rsidRPr="0061685E">
        <w:rPr>
          <w:rFonts w:hint="eastAsia"/>
          <w:b/>
          <w:bCs/>
          <w:sz w:val="20"/>
          <w:szCs w:val="20"/>
          <w:bdr w:val="single" w:sz="4" w:space="0" w:color="auto"/>
        </w:rPr>
        <w:t>」</w:t>
      </w:r>
      <w:r w:rsidR="00BB7555" w:rsidRPr="0061685E">
        <w:rPr>
          <w:b/>
          <w:sz w:val="20"/>
          <w:szCs w:val="20"/>
          <w:bdr w:val="single" w:sz="4" w:space="0" w:color="auto"/>
        </w:rPr>
        <w:t>即是</w:t>
      </w:r>
      <w:r w:rsidR="00BB7555" w:rsidRPr="0061685E">
        <w:rPr>
          <w:rFonts w:hint="eastAsia"/>
          <w:b/>
          <w:bCs/>
          <w:sz w:val="20"/>
          <w:szCs w:val="20"/>
          <w:bdr w:val="single" w:sz="4" w:space="0" w:color="auto"/>
        </w:rPr>
        <w:t>「</w:t>
      </w:r>
      <w:r w:rsidR="00BB7555" w:rsidRPr="0061685E">
        <w:rPr>
          <w:b/>
          <w:sz w:val="20"/>
          <w:szCs w:val="20"/>
          <w:bdr w:val="single" w:sz="4" w:space="0" w:color="auto"/>
        </w:rPr>
        <w:t>法相</w:t>
      </w:r>
      <w:r w:rsidR="00BB7555" w:rsidRPr="0061685E">
        <w:rPr>
          <w:rFonts w:hint="eastAsia"/>
          <w:b/>
          <w:bCs/>
          <w:sz w:val="20"/>
          <w:szCs w:val="20"/>
          <w:bdr w:val="single" w:sz="4" w:space="0" w:color="auto"/>
        </w:rPr>
        <w:t>」</w:t>
      </w:r>
      <w:r w:rsidR="00BB7555" w:rsidRPr="0061685E">
        <w:rPr>
          <w:b/>
          <w:sz w:val="20"/>
          <w:szCs w:val="20"/>
          <w:bdr w:val="single" w:sz="4" w:space="0" w:color="auto"/>
        </w:rPr>
        <w:t>，何</w:t>
      </w:r>
      <w:r w:rsidR="00BB7555" w:rsidRPr="0061685E">
        <w:rPr>
          <w:rFonts w:hint="eastAsia"/>
          <w:b/>
          <w:sz w:val="20"/>
          <w:szCs w:val="20"/>
          <w:bdr w:val="single" w:sz="4" w:space="0" w:color="auto"/>
        </w:rPr>
        <w:t>須</w:t>
      </w:r>
      <w:r w:rsidR="00BB7555" w:rsidRPr="0061685E">
        <w:rPr>
          <w:b/>
          <w:sz w:val="20"/>
          <w:szCs w:val="20"/>
          <w:bdr w:val="single" w:sz="4" w:space="0" w:color="auto"/>
        </w:rPr>
        <w:t>重說</w:t>
      </w:r>
    </w:p>
    <w:p w:rsidR="00BB7555" w:rsidRPr="0061685E" w:rsidRDefault="00BB7555" w:rsidP="00FB109A">
      <w:pPr>
        <w:ind w:leftChars="250" w:left="1320" w:hangingChars="300" w:hanging="720"/>
        <w:jc w:val="both"/>
      </w:pPr>
      <w:r w:rsidRPr="0061685E">
        <w:t>問曰：若</w:t>
      </w:r>
      <w:r w:rsidRPr="0061685E">
        <w:rPr>
          <w:rFonts w:hint="eastAsia"/>
          <w:bCs/>
        </w:rPr>
        <w:t>「</w:t>
      </w:r>
      <w:r w:rsidRPr="0061685E">
        <w:t>如</w:t>
      </w:r>
      <w:r w:rsidRPr="0061685E">
        <w:rPr>
          <w:rFonts w:hint="eastAsia"/>
          <w:bCs/>
        </w:rPr>
        <w:t>」</w:t>
      </w:r>
      <w:r w:rsidRPr="0061685E">
        <w:t>即是</w:t>
      </w:r>
      <w:r w:rsidRPr="0061685E">
        <w:rPr>
          <w:rFonts w:hint="eastAsia"/>
          <w:bCs/>
        </w:rPr>
        <w:t>「</w:t>
      </w:r>
      <w:r w:rsidRPr="0061685E">
        <w:t>法相</w:t>
      </w:r>
      <w:r w:rsidRPr="0061685E">
        <w:rPr>
          <w:rFonts w:hint="eastAsia"/>
          <w:bCs/>
        </w:rPr>
        <w:t>」</w:t>
      </w:r>
      <w:r w:rsidRPr="0061685E">
        <w:t>，何以重說？</w:t>
      </w:r>
    </w:p>
    <w:p w:rsidR="00BB7555" w:rsidRPr="0061685E" w:rsidRDefault="00BB7555" w:rsidP="00FB109A">
      <w:pPr>
        <w:ind w:leftChars="250" w:left="1320" w:hangingChars="300" w:hanging="720"/>
        <w:jc w:val="both"/>
      </w:pPr>
      <w:r w:rsidRPr="0061685E">
        <w:t>答曰：行者既到五眾如，心驚</w:t>
      </w:r>
      <w:r w:rsidRPr="0061685E">
        <w:rPr>
          <w:rFonts w:hint="eastAsia"/>
          <w:bCs/>
        </w:rPr>
        <w:t>：「</w:t>
      </w:r>
      <w:r w:rsidRPr="0061685E">
        <w:t>法</w:t>
      </w:r>
      <w:r w:rsidRPr="0061685E">
        <w:rPr>
          <w:rStyle w:val="foot"/>
        </w:rPr>
        <w:t>相</w:t>
      </w:r>
      <w:r w:rsidRPr="0061685E">
        <w:rPr>
          <w:rStyle w:val="a3"/>
        </w:rPr>
        <w:footnoteReference w:id="259"/>
      </w:r>
      <w:r w:rsidRPr="0061685E">
        <w:t>何以畢竟空無所有！</w:t>
      </w:r>
      <w:r w:rsidRPr="0061685E">
        <w:rPr>
          <w:rFonts w:hint="eastAsia"/>
          <w:bCs/>
        </w:rPr>
        <w:t>」</w:t>
      </w:r>
      <w:r w:rsidRPr="0061685E">
        <w:t>是故說</w:t>
      </w:r>
      <w:r w:rsidRPr="0061685E">
        <w:rPr>
          <w:rFonts w:hint="eastAsia"/>
          <w:bCs/>
        </w:rPr>
        <w:t>：「</w:t>
      </w:r>
      <w:r w:rsidRPr="0061685E">
        <w:t>五眾法</w:t>
      </w:r>
      <w:r w:rsidRPr="0061685E">
        <w:rPr>
          <w:rStyle w:val="foot"/>
        </w:rPr>
        <w:t>法</w:t>
      </w:r>
      <w:r w:rsidRPr="0061685E">
        <w:rPr>
          <w:rStyle w:val="a3"/>
        </w:rPr>
        <w:footnoteReference w:id="260"/>
      </w:r>
      <w:r w:rsidRPr="0061685E">
        <w:t>相自</w:t>
      </w:r>
      <w:r w:rsidRPr="0061685E">
        <w:rPr>
          <w:rStyle w:val="a3"/>
        </w:rPr>
        <w:footnoteReference w:id="261"/>
      </w:r>
      <w:r w:rsidRPr="0061685E">
        <w:t>爾。</w:t>
      </w:r>
      <w:r w:rsidRPr="0061685E">
        <w:rPr>
          <w:rFonts w:hint="eastAsia"/>
          <w:bCs/>
        </w:rPr>
        <w:t>」</w:t>
      </w:r>
    </w:p>
    <w:p w:rsidR="00BB7555" w:rsidRPr="0061685E" w:rsidRDefault="00BB7555" w:rsidP="00FB109A">
      <w:pPr>
        <w:ind w:leftChars="550" w:left="1320"/>
        <w:jc w:val="both"/>
      </w:pPr>
      <w:r w:rsidRPr="0061685E">
        <w:t>如人觸火燒手，則無</w:t>
      </w:r>
      <w:r w:rsidRPr="0061685E">
        <w:rPr>
          <w:rStyle w:val="foot"/>
        </w:rPr>
        <w:t>慍</w:t>
      </w:r>
      <w:r w:rsidRPr="0061685E">
        <w:rPr>
          <w:rStyle w:val="a3"/>
        </w:rPr>
        <w:footnoteReference w:id="262"/>
      </w:r>
      <w:r w:rsidRPr="0061685E">
        <w:t>心，以其火相自爾故</w:t>
      </w:r>
      <w:r w:rsidRPr="0061685E">
        <w:rPr>
          <w:rFonts w:hint="eastAsia"/>
        </w:rPr>
        <w:t>；</w:t>
      </w:r>
      <w:r w:rsidRPr="0061685E">
        <w:t>若人執</w:t>
      </w:r>
      <w:r w:rsidRPr="0061685E">
        <w:rPr>
          <w:rStyle w:val="foot"/>
        </w:rPr>
        <w:t>火</w:t>
      </w:r>
      <w:r w:rsidRPr="0061685E">
        <w:t>燒之，則忿然而怒，以其執火燒故。</w:t>
      </w:r>
    </w:p>
    <w:p w:rsidR="00BB7555" w:rsidRPr="0061685E" w:rsidRDefault="00BB7555" w:rsidP="00DD6DCF">
      <w:pPr>
        <w:spacing w:beforeLines="30" w:before="108"/>
        <w:ind w:leftChars="200" w:left="480"/>
        <w:jc w:val="both"/>
        <w:rPr>
          <w:b/>
          <w:sz w:val="20"/>
          <w:bdr w:val="single" w:sz="4" w:space="0" w:color="auto" w:frame="1"/>
        </w:rPr>
      </w:pPr>
      <w:bookmarkStart w:id="209" w:name="_Toc119189507"/>
      <w:bookmarkStart w:id="210" w:name="_Toc119200844"/>
      <w:bookmarkStart w:id="211" w:name="_Toc120416148"/>
      <w:bookmarkStart w:id="212" w:name="_Toc120418702"/>
      <w:r w:rsidRPr="0061685E">
        <w:rPr>
          <w:rFonts w:hint="eastAsia"/>
          <w:b/>
          <w:sz w:val="20"/>
          <w:bdr w:val="single" w:sz="4" w:space="0" w:color="auto" w:frame="1"/>
        </w:rPr>
        <w:t>3</w:t>
      </w:r>
      <w:r w:rsidRPr="0061685E">
        <w:rPr>
          <w:rFonts w:hint="eastAsia"/>
          <w:b/>
          <w:sz w:val="20"/>
          <w:bdr w:val="single" w:sz="4" w:space="0" w:color="auto" w:frame="1"/>
        </w:rPr>
        <w:t>、無合散故無</w:t>
      </w:r>
      <w:r w:rsidRPr="0061685E">
        <w:rPr>
          <w:b/>
          <w:sz w:val="20"/>
          <w:bdr w:val="single" w:sz="4" w:space="0" w:color="auto" w:frame="1"/>
        </w:rPr>
        <w:t>如來</w:t>
      </w:r>
    </w:p>
    <w:bookmarkEnd w:id="209"/>
    <w:bookmarkEnd w:id="210"/>
    <w:bookmarkEnd w:id="211"/>
    <w:bookmarkEnd w:id="212"/>
    <w:p w:rsidR="00BB7555" w:rsidRPr="0061685E" w:rsidRDefault="00BB7555" w:rsidP="00DD6DCF">
      <w:pPr>
        <w:ind w:leftChars="250" w:left="600"/>
        <w:jc w:val="both"/>
        <w:rPr>
          <w:b/>
          <w:sz w:val="20"/>
          <w:bdr w:val="single" w:sz="4" w:space="0" w:color="auto" w:frame="1"/>
        </w:rPr>
      </w:pPr>
      <w:r w:rsidRPr="0061685E">
        <w:rPr>
          <w:rFonts w:hint="eastAsia"/>
          <w:b/>
          <w:sz w:val="20"/>
          <w:bdr w:val="single" w:sz="4" w:space="0" w:color="auto" w:frame="1"/>
        </w:rPr>
        <w:t>（</w:t>
      </w:r>
      <w:r w:rsidRPr="0061685E">
        <w:rPr>
          <w:rFonts w:hint="eastAsia"/>
          <w:b/>
          <w:sz w:val="20"/>
          <w:bdr w:val="single" w:sz="4" w:space="0" w:color="auto" w:frame="1"/>
        </w:rPr>
        <w:t>1</w:t>
      </w:r>
      <w:r w:rsidRPr="0061685E">
        <w:rPr>
          <w:rFonts w:hint="eastAsia"/>
          <w:b/>
          <w:sz w:val="20"/>
          <w:bdr w:val="single" w:sz="4" w:space="0" w:color="auto" w:frame="1"/>
        </w:rPr>
        <w:t>）明理</w:t>
      </w:r>
    </w:p>
    <w:p w:rsidR="00BB7555" w:rsidRPr="0061685E" w:rsidRDefault="00BB7555" w:rsidP="00DD6DCF">
      <w:pPr>
        <w:ind w:leftChars="300" w:left="720"/>
        <w:jc w:val="both"/>
        <w:rPr>
          <w:b/>
        </w:rPr>
      </w:pPr>
      <w:r w:rsidRPr="0061685E">
        <w:rPr>
          <w:rFonts w:hint="eastAsia"/>
          <w:b/>
          <w:sz w:val="20"/>
          <w:bdr w:val="single" w:sz="4" w:space="0" w:color="auto" w:frame="1"/>
        </w:rPr>
        <w:t>A</w:t>
      </w:r>
      <w:r w:rsidRPr="0061685E">
        <w:rPr>
          <w:rFonts w:hint="eastAsia"/>
          <w:b/>
          <w:sz w:val="20"/>
          <w:bdr w:val="single" w:sz="4" w:space="0" w:color="auto" w:frame="1"/>
        </w:rPr>
        <w:t>、約五眾辨</w:t>
      </w:r>
    </w:p>
    <w:p w:rsidR="00BB7555" w:rsidRPr="0061685E" w:rsidRDefault="00BB7555" w:rsidP="00FB109A">
      <w:pPr>
        <w:ind w:leftChars="300" w:left="720"/>
        <w:jc w:val="both"/>
      </w:pPr>
      <w:r w:rsidRPr="0061685E">
        <w:rPr>
          <w:rFonts w:hint="eastAsia"/>
        </w:rPr>
        <w:t>「</w:t>
      </w:r>
      <w:r w:rsidR="00221D1D">
        <w:rPr>
          <w:kern w:val="0"/>
        </w:rPr>
        <w:t>^</w:t>
      </w:r>
      <w:r w:rsidRPr="0061685E">
        <w:rPr>
          <w:rFonts w:ascii="標楷體" w:eastAsia="標楷體" w:hAnsi="標楷體"/>
        </w:rPr>
        <w:t>如來五</w:t>
      </w:r>
      <w:proofErr w:type="gramStart"/>
      <w:r w:rsidRPr="0061685E">
        <w:rPr>
          <w:rFonts w:ascii="標楷體" w:eastAsia="標楷體" w:hAnsi="標楷體"/>
        </w:rPr>
        <w:t>眾如中</w:t>
      </w:r>
      <w:proofErr w:type="gramEnd"/>
      <w:r w:rsidRPr="0061685E">
        <w:rPr>
          <w:rFonts w:ascii="標楷體" w:eastAsia="標楷體" w:hAnsi="標楷體" w:hint="eastAsia"/>
        </w:rPr>
        <w:t>、</w:t>
      </w:r>
      <w:r w:rsidRPr="0061685E">
        <w:rPr>
          <w:rFonts w:ascii="標楷體" w:eastAsia="標楷體" w:hAnsi="標楷體"/>
        </w:rPr>
        <w:t>五眾法相中，不合不散</w:t>
      </w:r>
      <w:r w:rsidR="00221D1D">
        <w:rPr>
          <w:kern w:val="0"/>
        </w:rPr>
        <w:t>^^</w:t>
      </w:r>
      <w:r w:rsidRPr="0061685E">
        <w:rPr>
          <w:rFonts w:hint="eastAsia"/>
        </w:rPr>
        <w:t>」</w:t>
      </w:r>
      <w:r w:rsidRPr="0061685E">
        <w:t>者</w:t>
      </w:r>
      <w:r w:rsidRPr="0061685E">
        <w:rPr>
          <w:rFonts w:hint="eastAsia"/>
        </w:rPr>
        <w:t>，</w:t>
      </w:r>
    </w:p>
    <w:p w:rsidR="00BB7555" w:rsidRPr="0061685E" w:rsidRDefault="00BB7555" w:rsidP="00FB109A">
      <w:pPr>
        <w:ind w:leftChars="300" w:left="720"/>
        <w:jc w:val="both"/>
      </w:pPr>
      <w:r w:rsidRPr="0061685E">
        <w:t>除</w:t>
      </w:r>
      <w:r w:rsidRPr="0061685E">
        <w:rPr>
          <w:b/>
        </w:rPr>
        <w:t>五眾如</w:t>
      </w:r>
      <w:r w:rsidRPr="0061685E">
        <w:t>無如來，</w:t>
      </w:r>
      <w:r w:rsidRPr="0061685E">
        <w:rPr>
          <w:rStyle w:val="foot"/>
        </w:rPr>
        <w:t>即</w:t>
      </w:r>
      <w:r w:rsidRPr="0061685E">
        <w:rPr>
          <w:rStyle w:val="a3"/>
        </w:rPr>
        <w:footnoteReference w:id="263"/>
      </w:r>
      <w:r w:rsidRPr="0061685E">
        <w:t>是一相，所謂</w:t>
      </w:r>
      <w:r w:rsidRPr="0061685E">
        <w:rPr>
          <w:rFonts w:hint="eastAsia"/>
        </w:rPr>
        <w:t>「</w:t>
      </w:r>
      <w:r w:rsidRPr="0061685E">
        <w:t>無相</w:t>
      </w:r>
      <w:r w:rsidRPr="0061685E">
        <w:rPr>
          <w:rFonts w:hint="eastAsia"/>
        </w:rPr>
        <w:t>」</w:t>
      </w:r>
      <w:r w:rsidRPr="0061685E">
        <w:t>。所以者何？一法無合無散故，二法故有合有散。</w:t>
      </w:r>
    </w:p>
    <w:p w:rsidR="00BB7555" w:rsidRPr="0061685E" w:rsidRDefault="00BB7555" w:rsidP="009D049A">
      <w:pPr>
        <w:spacing w:beforeLines="20" w:before="72"/>
        <w:ind w:leftChars="300" w:left="720"/>
        <w:jc w:val="both"/>
      </w:pPr>
      <w:r w:rsidRPr="0061685E">
        <w:t>離</w:t>
      </w:r>
      <w:r w:rsidRPr="0061685E">
        <w:rPr>
          <w:b/>
        </w:rPr>
        <w:t>五眾法相</w:t>
      </w:r>
      <w:r w:rsidRPr="0061685E">
        <w:t>，亦無合</w:t>
      </w:r>
      <w:r w:rsidRPr="0061685E">
        <w:rPr>
          <w:rStyle w:val="foot"/>
        </w:rPr>
        <w:t>無</w:t>
      </w:r>
      <w:r w:rsidRPr="0061685E">
        <w:rPr>
          <w:rStyle w:val="a3"/>
        </w:rPr>
        <w:footnoteReference w:id="264"/>
      </w:r>
      <w:r w:rsidRPr="0061685E">
        <w:t>散。所以者何？離五眾法相，如來不可得故。</w:t>
      </w:r>
    </w:p>
    <w:p w:rsidR="00BB7555" w:rsidRPr="0061685E" w:rsidRDefault="00BB7555" w:rsidP="009D049A">
      <w:pPr>
        <w:spacing w:beforeLines="20" w:before="72"/>
        <w:ind w:leftChars="300" w:left="720"/>
        <w:jc w:val="both"/>
      </w:pPr>
      <w:r w:rsidRPr="0061685E">
        <w:t>如來</w:t>
      </w:r>
      <w:r w:rsidRPr="0061685E">
        <w:rPr>
          <w:b/>
        </w:rPr>
        <w:t>如</w:t>
      </w:r>
      <w:r w:rsidRPr="0061685E">
        <w:rPr>
          <w:rFonts w:hint="eastAsia"/>
          <w:b/>
        </w:rPr>
        <w:t>、</w:t>
      </w:r>
      <w:r w:rsidRPr="0061685E">
        <w:rPr>
          <w:b/>
        </w:rPr>
        <w:t>法相</w:t>
      </w:r>
      <w:r w:rsidRPr="0061685E">
        <w:rPr>
          <w:rFonts w:hint="eastAsia"/>
        </w:rPr>
        <w:t>，</w:t>
      </w:r>
      <w:r w:rsidRPr="0061685E">
        <w:t>五眾</w:t>
      </w:r>
      <w:r w:rsidRPr="0061685E">
        <w:rPr>
          <w:b/>
        </w:rPr>
        <w:t>如</w:t>
      </w:r>
      <w:r w:rsidRPr="0061685E">
        <w:rPr>
          <w:rFonts w:hint="eastAsia"/>
          <w:b/>
        </w:rPr>
        <w:t>、</w:t>
      </w:r>
      <w:r w:rsidRPr="0061685E">
        <w:rPr>
          <w:b/>
        </w:rPr>
        <w:t>法相</w:t>
      </w:r>
      <w:r w:rsidRPr="0061685E">
        <w:t>無二無別</w:t>
      </w:r>
      <w:r w:rsidRPr="0061685E">
        <w:rPr>
          <w:rFonts w:hint="eastAsia"/>
          <w:bCs/>
        </w:rPr>
        <w:t>，</w:t>
      </w:r>
      <w:r w:rsidRPr="0061685E">
        <w:t>故言</w:t>
      </w:r>
      <w:r w:rsidRPr="0061685E">
        <w:rPr>
          <w:rFonts w:hint="eastAsia"/>
          <w:bCs/>
        </w:rPr>
        <w:t>：「</w:t>
      </w:r>
      <w:r w:rsidRPr="0061685E">
        <w:t>離五眾如、五眾法相，亦不合不散</w:t>
      </w:r>
      <w:r w:rsidRPr="0061685E">
        <w:rPr>
          <w:rFonts w:hint="eastAsia"/>
          <w:bCs/>
        </w:rPr>
        <w:t>。」</w:t>
      </w:r>
    </w:p>
    <w:p w:rsidR="00BB7555" w:rsidRPr="0061685E" w:rsidRDefault="00BB7555" w:rsidP="00DD6DCF">
      <w:pPr>
        <w:spacing w:beforeLines="30" w:before="108"/>
        <w:ind w:leftChars="300" w:left="720"/>
        <w:jc w:val="both"/>
        <w:rPr>
          <w:b/>
          <w:sz w:val="20"/>
          <w:bdr w:val="single" w:sz="4" w:space="0" w:color="auto" w:frame="1"/>
        </w:rPr>
      </w:pPr>
      <w:r w:rsidRPr="0061685E">
        <w:rPr>
          <w:rFonts w:hint="eastAsia"/>
          <w:b/>
          <w:sz w:val="20"/>
          <w:bdr w:val="single" w:sz="4" w:space="0" w:color="auto" w:frame="1"/>
        </w:rPr>
        <w:t>B</w:t>
      </w:r>
      <w:r w:rsidRPr="0061685E">
        <w:rPr>
          <w:rFonts w:hint="eastAsia"/>
          <w:b/>
          <w:sz w:val="20"/>
          <w:bdr w:val="single" w:sz="4" w:space="0" w:color="auto" w:frame="1"/>
        </w:rPr>
        <w:t>、例餘</w:t>
      </w:r>
    </w:p>
    <w:p w:rsidR="00BB7555" w:rsidRPr="0061685E" w:rsidRDefault="00BB7555" w:rsidP="005D0199">
      <w:pPr>
        <w:ind w:leftChars="300" w:left="720"/>
        <w:jc w:val="both"/>
      </w:pPr>
      <w:r w:rsidRPr="0061685E">
        <w:t>乃至一切種智亦如是。</w:t>
      </w:r>
    </w:p>
    <w:p w:rsidR="00BB7555" w:rsidRPr="0061685E" w:rsidRDefault="00BB7555" w:rsidP="00DD6DCF">
      <w:pPr>
        <w:spacing w:beforeLines="30" w:before="108"/>
        <w:ind w:leftChars="250" w:left="600"/>
        <w:jc w:val="both"/>
        <w:rPr>
          <w:b/>
          <w:sz w:val="20"/>
          <w:bdr w:val="single" w:sz="4" w:space="0" w:color="auto" w:frame="1"/>
        </w:rPr>
      </w:pPr>
      <w:bookmarkStart w:id="213" w:name="_Toc119189510"/>
      <w:bookmarkStart w:id="214" w:name="_Toc119200847"/>
      <w:bookmarkStart w:id="215" w:name="_Toc120416152"/>
      <w:bookmarkStart w:id="216" w:name="_Toc120418706"/>
      <w:r w:rsidRPr="0061685E">
        <w:rPr>
          <w:rFonts w:hint="eastAsia"/>
          <w:b/>
          <w:sz w:val="20"/>
          <w:bdr w:val="single" w:sz="4" w:space="0" w:color="auto" w:frame="1"/>
        </w:rPr>
        <w:t>（</w:t>
      </w:r>
      <w:r w:rsidRPr="0061685E">
        <w:rPr>
          <w:rFonts w:hint="eastAsia"/>
          <w:b/>
          <w:sz w:val="20"/>
          <w:bdr w:val="single" w:sz="4" w:space="0" w:color="auto" w:frame="1"/>
        </w:rPr>
        <w:t>2</w:t>
      </w:r>
      <w:r w:rsidRPr="0061685E">
        <w:rPr>
          <w:rFonts w:hint="eastAsia"/>
          <w:b/>
          <w:sz w:val="20"/>
          <w:bdr w:val="single" w:sz="4" w:space="0" w:color="auto" w:frame="1"/>
        </w:rPr>
        <w:t>）結成</w:t>
      </w:r>
      <w:bookmarkEnd w:id="213"/>
      <w:bookmarkEnd w:id="214"/>
      <w:bookmarkEnd w:id="215"/>
      <w:bookmarkEnd w:id="216"/>
    </w:p>
    <w:p w:rsidR="00BB7555" w:rsidRPr="0061685E" w:rsidRDefault="00BB7555" w:rsidP="005D0199">
      <w:pPr>
        <w:ind w:leftChars="250" w:left="600"/>
        <w:jc w:val="both"/>
      </w:pPr>
      <w:r w:rsidRPr="0061685E">
        <w:lastRenderedPageBreak/>
        <w:t>能如是知諸法如</w:t>
      </w:r>
      <w:r w:rsidRPr="0061685E">
        <w:rPr>
          <w:rFonts w:hint="eastAsia"/>
        </w:rPr>
        <w:t>、</w:t>
      </w:r>
      <w:r w:rsidRPr="0061685E">
        <w:t>法相不合不散故，有是神力。</w:t>
      </w:r>
    </w:p>
    <w:p w:rsidR="00BB7555" w:rsidRPr="0061685E" w:rsidRDefault="00BB7555" w:rsidP="00DD6DCF">
      <w:pPr>
        <w:spacing w:beforeLines="30" w:before="108"/>
        <w:ind w:leftChars="50" w:left="120"/>
        <w:jc w:val="both"/>
        <w:rPr>
          <w:b/>
          <w:sz w:val="20"/>
          <w:bdr w:val="single" w:sz="4" w:space="0" w:color="auto" w:frame="1"/>
        </w:rPr>
      </w:pPr>
      <w:r w:rsidRPr="0061685E">
        <w:rPr>
          <w:rFonts w:hint="eastAsia"/>
          <w:b/>
          <w:sz w:val="20"/>
          <w:bdr w:val="single" w:sz="4" w:space="0" w:color="auto" w:frame="1"/>
        </w:rPr>
        <w:t>（</w:t>
      </w:r>
      <w:r w:rsidR="001406CB" w:rsidRPr="0061685E">
        <w:rPr>
          <w:rFonts w:hint="eastAsia"/>
          <w:b/>
          <w:sz w:val="20"/>
          <w:bdr w:val="single" w:sz="4" w:space="0" w:color="auto" w:frame="1"/>
        </w:rPr>
        <w:t>參</w:t>
      </w:r>
      <w:r w:rsidRPr="0061685E">
        <w:rPr>
          <w:rFonts w:hint="eastAsia"/>
          <w:b/>
          <w:sz w:val="20"/>
          <w:bdr w:val="single" w:sz="4" w:space="0" w:color="auto" w:frame="1"/>
        </w:rPr>
        <w:t>）論「觀照般若」──直明「不即不離諸法求般若」</w:t>
      </w:r>
    </w:p>
    <w:p w:rsidR="00BB7555" w:rsidRPr="0061685E" w:rsidRDefault="00BB7555" w:rsidP="00DD6DCF">
      <w:pPr>
        <w:ind w:leftChars="100" w:left="240"/>
        <w:jc w:val="both"/>
        <w:rPr>
          <w:b/>
        </w:rPr>
      </w:pPr>
      <w:r w:rsidRPr="0061685E">
        <w:rPr>
          <w:rFonts w:hint="eastAsia"/>
          <w:b/>
          <w:sz w:val="20"/>
          <w:bdr w:val="single" w:sz="4" w:space="0" w:color="auto" w:frame="1"/>
        </w:rPr>
        <w:t>一、明說義</w:t>
      </w:r>
    </w:p>
    <w:p w:rsidR="00BB7555" w:rsidRPr="0061685E" w:rsidRDefault="00BB7555" w:rsidP="005D0199">
      <w:pPr>
        <w:ind w:leftChars="100" w:left="240"/>
        <w:jc w:val="both"/>
      </w:pPr>
      <w:r w:rsidRPr="0061685E">
        <w:rPr>
          <w:rFonts w:hint="eastAsia"/>
        </w:rPr>
        <w:t>「</w:t>
      </w:r>
      <w:r w:rsidR="00221D1D">
        <w:rPr>
          <w:kern w:val="0"/>
        </w:rPr>
        <w:t>^</w:t>
      </w:r>
      <w:r w:rsidRPr="0061685E">
        <w:rPr>
          <w:rFonts w:ascii="標楷體" w:eastAsia="標楷體" w:hAnsi="標楷體"/>
        </w:rPr>
        <w:t>當於何處求</w:t>
      </w:r>
      <w:r w:rsidR="00221D1D">
        <w:rPr>
          <w:kern w:val="0"/>
        </w:rPr>
        <w:t>^^</w:t>
      </w:r>
      <w:r w:rsidRPr="0061685E">
        <w:rPr>
          <w:rFonts w:hint="eastAsia"/>
        </w:rPr>
        <w:t>」</w:t>
      </w:r>
      <w:r w:rsidRPr="0061685E">
        <w:t>者，</w:t>
      </w:r>
      <w:proofErr w:type="gramStart"/>
      <w:r w:rsidRPr="0061685E">
        <w:t>上來因佛神力</w:t>
      </w:r>
      <w:proofErr w:type="gramEnd"/>
      <w:r w:rsidRPr="0061685E">
        <w:t>說般若相，今直說</w:t>
      </w:r>
      <w:r w:rsidRPr="0061685E">
        <w:rPr>
          <w:rFonts w:hint="eastAsia"/>
          <w:bCs/>
        </w:rPr>
        <w:t>「</w:t>
      </w:r>
      <w:proofErr w:type="gramStart"/>
      <w:r w:rsidRPr="0061685E">
        <w:t>云</w:t>
      </w:r>
      <w:proofErr w:type="gramEnd"/>
      <w:r w:rsidRPr="0061685E">
        <w:t>何求般若</w:t>
      </w:r>
      <w:r w:rsidRPr="0061685E">
        <w:rPr>
          <w:rFonts w:hint="eastAsia"/>
          <w:bCs/>
        </w:rPr>
        <w:t>」</w:t>
      </w:r>
      <w:r w:rsidRPr="0061685E">
        <w:rPr>
          <w:rFonts w:hint="eastAsia"/>
        </w:rPr>
        <w:t>。</w:t>
      </w:r>
    </w:p>
    <w:p w:rsidR="00BB7555" w:rsidRPr="0061685E" w:rsidRDefault="00C01CAA" w:rsidP="00DD6DCF">
      <w:pPr>
        <w:spacing w:beforeLines="30" w:before="108"/>
        <w:ind w:leftChars="100" w:left="240"/>
        <w:jc w:val="both"/>
        <w:rPr>
          <w:b/>
          <w:sz w:val="20"/>
          <w:bdr w:val="single" w:sz="4" w:space="0" w:color="auto" w:frame="1"/>
        </w:rPr>
      </w:pPr>
      <w:r>
        <w:rPr>
          <w:rFonts w:hint="eastAsia"/>
          <w:b/>
          <w:sz w:val="20"/>
          <w:bdr w:val="single" w:sz="4" w:space="0" w:color="auto" w:frame="1"/>
        </w:rPr>
        <w:t>`1580`</w:t>
      </w:r>
      <w:r w:rsidR="00BB7555" w:rsidRPr="0061685E">
        <w:rPr>
          <w:rFonts w:hint="eastAsia"/>
          <w:b/>
          <w:sz w:val="20"/>
          <w:bdr w:val="single" w:sz="4" w:space="0" w:color="auto" w:frame="1"/>
        </w:rPr>
        <w:t>二、般若</w:t>
      </w:r>
      <w:proofErr w:type="gramStart"/>
      <w:r w:rsidR="00BB7555" w:rsidRPr="0061685E">
        <w:rPr>
          <w:rFonts w:hint="eastAsia"/>
          <w:b/>
          <w:sz w:val="20"/>
          <w:bdr w:val="single" w:sz="4" w:space="0" w:color="auto" w:frame="1"/>
        </w:rPr>
        <w:t>非即諸法</w:t>
      </w:r>
      <w:proofErr w:type="gramEnd"/>
      <w:r w:rsidR="00BB7555" w:rsidRPr="0061685E">
        <w:rPr>
          <w:rFonts w:hint="eastAsia"/>
          <w:b/>
          <w:sz w:val="20"/>
          <w:bdr w:val="single" w:sz="4" w:space="0" w:color="auto" w:frame="1"/>
        </w:rPr>
        <w:t>，亦</w:t>
      </w:r>
      <w:proofErr w:type="gramStart"/>
      <w:r w:rsidR="00BB7555" w:rsidRPr="0061685E">
        <w:rPr>
          <w:rFonts w:hint="eastAsia"/>
          <w:b/>
          <w:sz w:val="20"/>
          <w:bdr w:val="single" w:sz="4" w:space="0" w:color="auto" w:frame="1"/>
        </w:rPr>
        <w:t>非離諸</w:t>
      </w:r>
      <w:proofErr w:type="gramEnd"/>
      <w:r w:rsidR="00BB7555" w:rsidRPr="0061685E">
        <w:rPr>
          <w:rFonts w:hint="eastAsia"/>
          <w:b/>
          <w:sz w:val="20"/>
          <w:bdr w:val="single" w:sz="4" w:space="0" w:color="auto" w:frame="1"/>
        </w:rPr>
        <w:t>法</w:t>
      </w:r>
    </w:p>
    <w:p w:rsidR="00BB7555" w:rsidRPr="0061685E" w:rsidRDefault="00BB7555" w:rsidP="00DD6DCF">
      <w:pPr>
        <w:ind w:leftChars="150" w:left="360"/>
        <w:jc w:val="both"/>
        <w:rPr>
          <w:b/>
          <w:sz w:val="20"/>
          <w:bdr w:val="single" w:sz="4" w:space="0" w:color="auto"/>
        </w:rPr>
      </w:pPr>
      <w:r w:rsidRPr="0061685E">
        <w:rPr>
          <w:rFonts w:hint="eastAsia"/>
          <w:b/>
          <w:sz w:val="20"/>
          <w:bdr w:val="single" w:sz="4" w:space="0" w:color="auto"/>
        </w:rPr>
        <w:t>（一）</w:t>
      </w:r>
      <w:r w:rsidR="00394B3F" w:rsidRPr="0061685E">
        <w:rPr>
          <w:rFonts w:hint="eastAsia"/>
          <w:b/>
          <w:sz w:val="20"/>
          <w:bdr w:val="single" w:sz="4" w:space="0" w:color="auto"/>
        </w:rPr>
        <w:t>約</w:t>
      </w:r>
      <w:r w:rsidRPr="0061685E">
        <w:rPr>
          <w:rFonts w:hint="eastAsia"/>
          <w:b/>
          <w:sz w:val="20"/>
          <w:bdr w:val="single" w:sz="4" w:space="0" w:color="auto"/>
        </w:rPr>
        <w:t>五眾</w:t>
      </w:r>
      <w:r w:rsidR="00394B3F" w:rsidRPr="0061685E">
        <w:rPr>
          <w:rFonts w:hint="eastAsia"/>
          <w:b/>
          <w:sz w:val="20"/>
          <w:bdr w:val="single" w:sz="4" w:space="0" w:color="auto"/>
        </w:rPr>
        <w:t>說</w:t>
      </w:r>
    </w:p>
    <w:p w:rsidR="00BB7555" w:rsidRPr="0061685E" w:rsidRDefault="00BB7555" w:rsidP="00DD6DCF">
      <w:pPr>
        <w:ind w:leftChars="200" w:left="480"/>
        <w:jc w:val="both"/>
        <w:rPr>
          <w:b/>
        </w:rPr>
      </w:pPr>
      <w:r w:rsidRPr="0061685E">
        <w:rPr>
          <w:rFonts w:hint="eastAsia"/>
          <w:b/>
          <w:sz w:val="20"/>
          <w:bdr w:val="single" w:sz="4" w:space="0" w:color="auto"/>
        </w:rPr>
        <w:t>1</w:t>
      </w:r>
      <w:r w:rsidRPr="0061685E">
        <w:rPr>
          <w:rFonts w:hint="eastAsia"/>
          <w:b/>
          <w:sz w:val="20"/>
          <w:bdr w:val="single" w:sz="4" w:space="0" w:color="auto"/>
        </w:rPr>
        <w:t>、釋「非即、非離」</w:t>
      </w:r>
    </w:p>
    <w:p w:rsidR="00BB7555" w:rsidRPr="0061685E" w:rsidRDefault="00BB7555" w:rsidP="005D0199">
      <w:pPr>
        <w:ind w:leftChars="200" w:left="480"/>
        <w:jc w:val="both"/>
        <w:rPr>
          <w:bCs/>
        </w:rPr>
      </w:pPr>
      <w:r w:rsidRPr="0061685E">
        <w:t>論者</w:t>
      </w:r>
      <w:r w:rsidRPr="0061685E">
        <w:rPr>
          <w:rStyle w:val="foot"/>
        </w:rPr>
        <w:t>言</w:t>
      </w:r>
      <w:r w:rsidRPr="0061685E">
        <w:rPr>
          <w:rStyle w:val="a3"/>
        </w:rPr>
        <w:footnoteReference w:id="265"/>
      </w:r>
      <w:r w:rsidRPr="0061685E">
        <w:rPr>
          <w:rFonts w:hint="eastAsia"/>
          <w:bCs/>
        </w:rPr>
        <w:t>：</w:t>
      </w:r>
    </w:p>
    <w:p w:rsidR="00BB7555" w:rsidRPr="0061685E" w:rsidRDefault="00BB7555" w:rsidP="00DD6DCF">
      <w:pPr>
        <w:ind w:leftChars="250" w:left="600"/>
        <w:jc w:val="both"/>
        <w:rPr>
          <w:b/>
          <w:bCs/>
        </w:rPr>
      </w:pPr>
      <w:r w:rsidRPr="0061685E">
        <w:rPr>
          <w:rFonts w:hint="eastAsia"/>
          <w:b/>
          <w:sz w:val="20"/>
          <w:bdr w:val="single" w:sz="4" w:space="0" w:color="auto"/>
        </w:rPr>
        <w:t>（</w:t>
      </w:r>
      <w:r w:rsidRPr="0061685E">
        <w:rPr>
          <w:rFonts w:hint="eastAsia"/>
          <w:b/>
          <w:sz w:val="20"/>
          <w:bdr w:val="single" w:sz="4" w:space="0" w:color="auto"/>
        </w:rPr>
        <w:t>1</w:t>
      </w:r>
      <w:r w:rsidRPr="0061685E">
        <w:rPr>
          <w:rFonts w:hint="eastAsia"/>
          <w:b/>
          <w:sz w:val="20"/>
          <w:bdr w:val="single" w:sz="4" w:space="0" w:color="auto"/>
        </w:rPr>
        <w:t>）釋「非即」：五眾──</w:t>
      </w:r>
      <w:r w:rsidRPr="0061685E">
        <w:rPr>
          <w:b/>
          <w:sz w:val="20"/>
          <w:bdr w:val="single" w:sz="4" w:space="0" w:color="auto"/>
        </w:rPr>
        <w:t>虛誑</w:t>
      </w:r>
      <w:r w:rsidRPr="0061685E">
        <w:rPr>
          <w:rFonts w:hint="eastAsia"/>
          <w:b/>
          <w:sz w:val="20"/>
          <w:bdr w:val="single" w:sz="4" w:space="0" w:color="auto"/>
        </w:rPr>
        <w:t>無常；</w:t>
      </w:r>
      <w:r w:rsidRPr="0061685E">
        <w:rPr>
          <w:b/>
          <w:sz w:val="20"/>
          <w:bdr w:val="single" w:sz="4" w:space="0" w:color="auto"/>
        </w:rPr>
        <w:t>般若</w:t>
      </w:r>
      <w:r w:rsidRPr="0061685E">
        <w:rPr>
          <w:rFonts w:hint="eastAsia"/>
          <w:b/>
          <w:sz w:val="20"/>
          <w:bdr w:val="single" w:sz="4" w:space="0" w:color="auto"/>
        </w:rPr>
        <w:t>──</w:t>
      </w:r>
      <w:r w:rsidRPr="0061685E">
        <w:rPr>
          <w:b/>
          <w:sz w:val="20"/>
          <w:bdr w:val="single" w:sz="4" w:space="0" w:color="auto"/>
        </w:rPr>
        <w:t>諸佛實慧</w:t>
      </w:r>
    </w:p>
    <w:p w:rsidR="00BB7555" w:rsidRPr="0061685E" w:rsidRDefault="00BB7555" w:rsidP="005D0199">
      <w:pPr>
        <w:ind w:leftChars="250" w:left="600"/>
        <w:jc w:val="both"/>
      </w:pPr>
      <w:r w:rsidRPr="0061685E">
        <w:t>五眾虛誑無常，本無今有</w:t>
      </w:r>
      <w:r w:rsidR="00FF3B84" w:rsidRPr="0061685E">
        <w:rPr>
          <w:rFonts w:hint="eastAsia"/>
          <w:bCs/>
        </w:rPr>
        <w:t>，</w:t>
      </w:r>
      <w:r w:rsidRPr="0061685E">
        <w:t>已有還無，如幻如夢</w:t>
      </w:r>
      <w:r w:rsidRPr="0061685E">
        <w:rPr>
          <w:rFonts w:hint="eastAsia"/>
          <w:bCs/>
        </w:rPr>
        <w:t>；</w:t>
      </w:r>
      <w:r w:rsidRPr="0061685E">
        <w:t>般若波羅蜜是諸佛實智慧，</w:t>
      </w:r>
      <w:r w:rsidRPr="0061685E">
        <w:rPr>
          <w:rStyle w:val="a3"/>
        </w:rPr>
        <w:footnoteReference w:id="266"/>
      </w:r>
      <w:r w:rsidRPr="0061685E">
        <w:t>云何</w:t>
      </w:r>
      <w:r w:rsidRPr="0061685E">
        <w:rPr>
          <w:rStyle w:val="foot"/>
        </w:rPr>
        <w:t>當</w:t>
      </w:r>
      <w:r w:rsidRPr="0061685E">
        <w:rPr>
          <w:rStyle w:val="a3"/>
        </w:rPr>
        <w:footnoteReference w:id="267"/>
      </w:r>
      <w:r w:rsidRPr="0061685E">
        <w:t>於五眾中求？譬如求重寶，必於大海寶山中求，不應在溝</w:t>
      </w:r>
      <w:r w:rsidRPr="0061685E">
        <w:rPr>
          <w:rStyle w:val="foot"/>
        </w:rPr>
        <w:t>瀆</w:t>
      </w:r>
      <w:r w:rsidRPr="0061685E">
        <w:rPr>
          <w:rStyle w:val="a3"/>
        </w:rPr>
        <w:footnoteReference w:id="268"/>
      </w:r>
      <w:r w:rsidRPr="0061685E">
        <w:t>臭穢處求。</w:t>
      </w:r>
    </w:p>
    <w:p w:rsidR="00BB7555" w:rsidRPr="0061685E" w:rsidRDefault="00BB7555" w:rsidP="00DD6DCF">
      <w:pPr>
        <w:spacing w:beforeLines="30" w:before="108"/>
        <w:ind w:leftChars="250" w:left="600"/>
        <w:jc w:val="both"/>
        <w:rPr>
          <w:b/>
        </w:rPr>
      </w:pPr>
      <w:bookmarkStart w:id="217" w:name="_Toc119189513"/>
      <w:bookmarkStart w:id="218" w:name="_Toc119200850"/>
      <w:bookmarkStart w:id="219" w:name="_Toc120416156"/>
      <w:bookmarkStart w:id="220" w:name="_Toc120418710"/>
      <w:r w:rsidRPr="0061685E">
        <w:rPr>
          <w:rFonts w:hint="eastAsia"/>
          <w:b/>
          <w:sz w:val="20"/>
          <w:bdr w:val="single" w:sz="4" w:space="0" w:color="auto"/>
        </w:rPr>
        <w:t>（</w:t>
      </w:r>
      <w:r w:rsidRPr="0061685E">
        <w:rPr>
          <w:rFonts w:hint="eastAsia"/>
          <w:b/>
          <w:sz w:val="20"/>
          <w:bdr w:val="single" w:sz="4" w:space="0" w:color="auto"/>
        </w:rPr>
        <w:t>2</w:t>
      </w:r>
      <w:r w:rsidRPr="0061685E">
        <w:rPr>
          <w:rFonts w:hint="eastAsia"/>
          <w:b/>
          <w:sz w:val="20"/>
          <w:bdr w:val="single" w:sz="4" w:space="0" w:color="auto"/>
        </w:rPr>
        <w:t>）釋「非離」：</w:t>
      </w:r>
      <w:r w:rsidRPr="0061685E">
        <w:rPr>
          <w:b/>
          <w:sz w:val="20"/>
          <w:bdr w:val="single" w:sz="4" w:space="0" w:color="auto"/>
        </w:rPr>
        <w:t>離五眾</w:t>
      </w:r>
      <w:r w:rsidRPr="0061685E">
        <w:rPr>
          <w:rFonts w:hint="eastAsia"/>
          <w:b/>
          <w:sz w:val="20"/>
          <w:bdr w:val="single" w:sz="4" w:space="0" w:color="auto"/>
        </w:rPr>
        <w:t>則</w:t>
      </w:r>
      <w:r w:rsidRPr="0061685E">
        <w:rPr>
          <w:b/>
          <w:sz w:val="20"/>
          <w:bdr w:val="single" w:sz="4" w:space="0" w:color="auto"/>
        </w:rPr>
        <w:t>無生滅</w:t>
      </w:r>
      <w:r w:rsidRPr="0061685E">
        <w:rPr>
          <w:rFonts w:hint="eastAsia"/>
          <w:b/>
          <w:sz w:val="20"/>
          <w:bdr w:val="single" w:sz="4" w:space="0" w:color="auto"/>
        </w:rPr>
        <w:t>、無起作、</w:t>
      </w:r>
      <w:r w:rsidRPr="0061685E">
        <w:rPr>
          <w:b/>
          <w:sz w:val="20"/>
          <w:bdr w:val="single" w:sz="4" w:space="0" w:color="auto"/>
        </w:rPr>
        <w:t>無法相</w:t>
      </w:r>
      <w:bookmarkEnd w:id="217"/>
      <w:bookmarkEnd w:id="218"/>
      <w:bookmarkEnd w:id="219"/>
      <w:bookmarkEnd w:id="220"/>
      <w:r w:rsidRPr="0061685E">
        <w:rPr>
          <w:rFonts w:hint="eastAsia"/>
          <w:b/>
          <w:sz w:val="20"/>
          <w:bdr w:val="single" w:sz="4" w:space="0" w:color="auto"/>
        </w:rPr>
        <w:t>，云何求般若</w:t>
      </w:r>
    </w:p>
    <w:p w:rsidR="00BB7555" w:rsidRPr="0061685E" w:rsidRDefault="00BB7555" w:rsidP="005D0199">
      <w:pPr>
        <w:ind w:leftChars="250" w:left="600"/>
        <w:jc w:val="both"/>
      </w:pPr>
      <w:r w:rsidRPr="0061685E">
        <w:t>離五眾</w:t>
      </w:r>
      <w:r w:rsidRPr="0061685E">
        <w:rPr>
          <w:rFonts w:hint="eastAsia"/>
        </w:rPr>
        <w:t>，</w:t>
      </w:r>
      <w:r w:rsidRPr="0061685E">
        <w:t>則無生無滅</w:t>
      </w:r>
      <w:r w:rsidRPr="0061685E">
        <w:rPr>
          <w:rFonts w:hint="eastAsia"/>
        </w:rPr>
        <w:t>、</w:t>
      </w:r>
      <w:r w:rsidRPr="0061685E">
        <w:rPr>
          <w:rStyle w:val="foot"/>
        </w:rPr>
        <w:t>無作無起</w:t>
      </w:r>
      <w:r w:rsidRPr="0061685E">
        <w:rPr>
          <w:rStyle w:val="a3"/>
        </w:rPr>
        <w:footnoteReference w:id="269"/>
      </w:r>
      <w:r w:rsidRPr="0061685E">
        <w:rPr>
          <w:rStyle w:val="foot"/>
          <w:rFonts w:hint="eastAsia"/>
        </w:rPr>
        <w:t>、</w:t>
      </w:r>
      <w:r w:rsidRPr="0061685E">
        <w:t>無有法相，是中云何可求？</w:t>
      </w:r>
    </w:p>
    <w:p w:rsidR="00BB7555" w:rsidRPr="0061685E" w:rsidRDefault="00BB7555" w:rsidP="00DD6DCF">
      <w:pPr>
        <w:spacing w:beforeLines="30" w:before="108"/>
        <w:ind w:leftChars="200" w:left="480"/>
        <w:jc w:val="both"/>
        <w:rPr>
          <w:b/>
          <w:sz w:val="20"/>
          <w:bdr w:val="single" w:sz="4" w:space="0" w:color="auto"/>
        </w:rPr>
      </w:pPr>
      <w:bookmarkStart w:id="221" w:name="_Toc119189514"/>
      <w:bookmarkStart w:id="222" w:name="_Toc119200851"/>
      <w:bookmarkStart w:id="223" w:name="_Toc120416157"/>
      <w:bookmarkStart w:id="224" w:name="_Toc120418711"/>
      <w:r w:rsidRPr="0061685E">
        <w:rPr>
          <w:rFonts w:hint="eastAsia"/>
          <w:b/>
          <w:sz w:val="20"/>
          <w:bdr w:val="single" w:sz="4" w:space="0" w:color="auto"/>
        </w:rPr>
        <w:t>2</w:t>
      </w:r>
      <w:r w:rsidRPr="0061685E">
        <w:rPr>
          <w:rFonts w:hint="eastAsia"/>
          <w:b/>
          <w:sz w:val="20"/>
          <w:bdr w:val="single" w:sz="4" w:space="0" w:color="auto"/>
        </w:rPr>
        <w:t>、五眾與般若不一不異、不合不散，一相無相</w:t>
      </w:r>
      <w:bookmarkEnd w:id="221"/>
      <w:bookmarkEnd w:id="222"/>
      <w:bookmarkEnd w:id="223"/>
      <w:bookmarkEnd w:id="224"/>
    </w:p>
    <w:p w:rsidR="00BB7555" w:rsidRPr="0061685E" w:rsidRDefault="00BB7555" w:rsidP="007B7E19">
      <w:pPr>
        <w:ind w:leftChars="200" w:left="480"/>
        <w:jc w:val="both"/>
        <w:rPr>
          <w:b/>
        </w:rPr>
      </w:pPr>
      <w:r w:rsidRPr="0061685E">
        <w:t>復次，五眾</w:t>
      </w:r>
      <w:r w:rsidRPr="0061685E">
        <w:rPr>
          <w:rFonts w:hint="eastAsia"/>
        </w:rPr>
        <w:t>、</w:t>
      </w:r>
      <w:r w:rsidRPr="0061685E">
        <w:t>般若波羅蜜，不一不異</w:t>
      </w:r>
      <w:r w:rsidRPr="0061685E">
        <w:rPr>
          <w:rFonts w:hint="eastAsia"/>
        </w:rPr>
        <w:t>、</w:t>
      </w:r>
      <w:r w:rsidRPr="0061685E">
        <w:t>不合不散，無色、無形、無對，一相</w:t>
      </w:r>
      <w:r w:rsidRPr="0061685E">
        <w:rPr>
          <w:rFonts w:hint="eastAsia"/>
        </w:rPr>
        <w:t>──</w:t>
      </w:r>
      <w:r w:rsidRPr="0061685E">
        <w:t>所謂</w:t>
      </w:r>
      <w:r w:rsidRPr="0061685E">
        <w:rPr>
          <w:rFonts w:hint="eastAsia"/>
        </w:rPr>
        <w:t>「</w:t>
      </w:r>
      <w:r w:rsidRPr="0061685E">
        <w:t>無相</w:t>
      </w:r>
      <w:r w:rsidRPr="0061685E">
        <w:rPr>
          <w:rFonts w:hint="eastAsia"/>
        </w:rPr>
        <w:t>」</w:t>
      </w:r>
      <w:r w:rsidRPr="0061685E">
        <w:t>。</w:t>
      </w:r>
    </w:p>
    <w:p w:rsidR="00BB7555" w:rsidRPr="0061685E" w:rsidRDefault="0055536F" w:rsidP="00DD6DCF">
      <w:pPr>
        <w:spacing w:beforeLines="30" w:before="108"/>
        <w:ind w:leftChars="250" w:left="600"/>
        <w:jc w:val="both"/>
        <w:rPr>
          <w:b/>
        </w:rPr>
      </w:pPr>
      <w:bookmarkStart w:id="225" w:name="_Toc119189515"/>
      <w:bookmarkStart w:id="226" w:name="_Toc119200852"/>
      <w:bookmarkStart w:id="227" w:name="_Toc120416158"/>
      <w:bookmarkStart w:id="228" w:name="_Toc120418712"/>
      <w:r w:rsidRPr="0061685E">
        <w:rPr>
          <w:rFonts w:hint="eastAsia"/>
          <w:b/>
          <w:sz w:val="20"/>
          <w:bdr w:val="single" w:sz="4" w:space="0" w:color="auto" w:frame="1"/>
        </w:rPr>
        <w:t>※</w:t>
      </w:r>
      <w:r w:rsidRPr="0061685E">
        <w:rPr>
          <w:rFonts w:hint="eastAsia"/>
          <w:b/>
          <w:sz w:val="20"/>
          <w:bdr w:val="single" w:sz="4" w:space="0" w:color="auto" w:frame="1"/>
        </w:rPr>
        <w:t xml:space="preserve"> </w:t>
      </w:r>
      <w:r w:rsidR="00BB7555" w:rsidRPr="0061685E">
        <w:rPr>
          <w:rFonts w:hint="eastAsia"/>
          <w:b/>
          <w:sz w:val="20"/>
          <w:bdr w:val="single" w:sz="4" w:space="0" w:color="auto" w:frame="1"/>
        </w:rPr>
        <w:t>因論生論：五眾中「</w:t>
      </w:r>
      <w:r w:rsidR="00BB7555" w:rsidRPr="0061685E">
        <w:rPr>
          <w:b/>
          <w:sz w:val="20"/>
          <w:bdr w:val="single" w:sz="4" w:space="0" w:color="auto" w:frame="1"/>
        </w:rPr>
        <w:t>色眾</w:t>
      </w:r>
      <w:r w:rsidR="00BB7555" w:rsidRPr="0061685E">
        <w:rPr>
          <w:rFonts w:hint="eastAsia"/>
          <w:b/>
          <w:sz w:val="20"/>
          <w:bdr w:val="single" w:sz="4" w:space="0" w:color="auto" w:frame="1"/>
        </w:rPr>
        <w:t>」，云何說為</w:t>
      </w:r>
      <w:r w:rsidR="00BB7555" w:rsidRPr="0061685E">
        <w:rPr>
          <w:b/>
          <w:sz w:val="20"/>
          <w:bdr w:val="single" w:sz="4" w:space="0" w:color="auto" w:frame="1"/>
        </w:rPr>
        <w:t>無形、無對</w:t>
      </w:r>
      <w:bookmarkEnd w:id="225"/>
      <w:bookmarkEnd w:id="226"/>
      <w:bookmarkEnd w:id="227"/>
      <w:bookmarkEnd w:id="228"/>
    </w:p>
    <w:p w:rsidR="00BB7555" w:rsidRPr="0061685E" w:rsidRDefault="00BB7555" w:rsidP="005D0199">
      <w:pPr>
        <w:ind w:leftChars="250" w:left="1320" w:hangingChars="300" w:hanging="720"/>
        <w:jc w:val="both"/>
      </w:pPr>
      <w:r w:rsidRPr="0061685E">
        <w:t>問曰：般若波羅蜜，是智慧心數法故，可應</w:t>
      </w:r>
      <w:r w:rsidRPr="0061685E">
        <w:rPr>
          <w:rFonts w:hint="eastAsia"/>
          <w:bCs/>
        </w:rPr>
        <w:t>「</w:t>
      </w:r>
      <w:r w:rsidRPr="0061685E">
        <w:t>無色、無形、無對</w:t>
      </w:r>
      <w:r w:rsidRPr="0061685E">
        <w:rPr>
          <w:rFonts w:hint="eastAsia"/>
          <w:bCs/>
        </w:rPr>
        <w:t>」；</w:t>
      </w:r>
      <w:r w:rsidRPr="0061685E">
        <w:t>五眾中色眾，云何當說</w:t>
      </w:r>
      <w:r w:rsidRPr="0061685E">
        <w:rPr>
          <w:rFonts w:hint="eastAsia"/>
          <w:bCs/>
        </w:rPr>
        <w:t>「</w:t>
      </w:r>
      <w:r w:rsidRPr="0061685E">
        <w:t>無形、無對</w:t>
      </w:r>
      <w:r w:rsidRPr="0061685E">
        <w:rPr>
          <w:rFonts w:hint="eastAsia"/>
          <w:bCs/>
        </w:rPr>
        <w:t>」</w:t>
      </w:r>
      <w:r w:rsidRPr="0061685E">
        <w:t>？</w:t>
      </w:r>
    </w:p>
    <w:p w:rsidR="00BB7555" w:rsidRPr="0061685E" w:rsidRDefault="00BB7555" w:rsidP="005D0199">
      <w:pPr>
        <w:ind w:leftChars="250" w:left="1320" w:hangingChars="300" w:hanging="720"/>
        <w:jc w:val="both"/>
      </w:pPr>
      <w:r w:rsidRPr="0061685E">
        <w:t>答曰：</w:t>
      </w:r>
    </w:p>
    <w:p w:rsidR="00BB7555" w:rsidRPr="0061685E" w:rsidRDefault="00BB7555" w:rsidP="00DD6DCF">
      <w:pPr>
        <w:ind w:leftChars="300" w:left="720"/>
        <w:jc w:val="both"/>
        <w:rPr>
          <w:b/>
          <w:sz w:val="20"/>
          <w:szCs w:val="20"/>
          <w:bdr w:val="single" w:sz="4" w:space="0" w:color="auto"/>
        </w:rPr>
      </w:pPr>
      <w:r w:rsidRPr="0061685E">
        <w:rPr>
          <w:rFonts w:hint="eastAsia"/>
          <w:b/>
          <w:sz w:val="20"/>
          <w:szCs w:val="20"/>
          <w:bdr w:val="single" w:sz="4" w:space="0" w:color="auto"/>
        </w:rPr>
        <w:t>（</w:t>
      </w:r>
      <w:r w:rsidRPr="0061685E">
        <w:rPr>
          <w:rFonts w:hint="eastAsia"/>
          <w:b/>
          <w:sz w:val="20"/>
          <w:szCs w:val="20"/>
          <w:bdr w:val="single" w:sz="4" w:space="0" w:color="auto"/>
        </w:rPr>
        <w:t>1</w:t>
      </w:r>
      <w:r w:rsidRPr="0061685E">
        <w:rPr>
          <w:rFonts w:hint="eastAsia"/>
          <w:b/>
          <w:sz w:val="20"/>
          <w:szCs w:val="20"/>
          <w:bdr w:val="single" w:sz="4" w:space="0" w:color="auto"/>
        </w:rPr>
        <w:t>）</w:t>
      </w:r>
      <w:r w:rsidRPr="0061685E">
        <w:rPr>
          <w:rFonts w:ascii="新細明體" w:hAnsi="新細明體"/>
          <w:b/>
          <w:sz w:val="20"/>
          <w:szCs w:val="20"/>
          <w:bdr w:val="single" w:sz="4" w:space="0" w:color="auto"/>
        </w:rPr>
        <w:t>聖人慧</w:t>
      </w:r>
      <w:r w:rsidRPr="0061685E">
        <w:rPr>
          <w:rFonts w:ascii="新細明體" w:hAnsi="新細明體" w:hint="eastAsia"/>
          <w:b/>
          <w:sz w:val="20"/>
          <w:szCs w:val="20"/>
          <w:bdr w:val="single" w:sz="4" w:space="0" w:color="auto"/>
        </w:rPr>
        <w:t>眼</w:t>
      </w:r>
      <w:r w:rsidRPr="0061685E">
        <w:rPr>
          <w:rFonts w:ascii="新細明體" w:hAnsi="新細明體"/>
          <w:b/>
          <w:sz w:val="20"/>
          <w:szCs w:val="20"/>
          <w:bdr w:val="single" w:sz="4" w:space="0" w:color="auto"/>
        </w:rPr>
        <w:t>觀平等空</w:t>
      </w:r>
      <w:r w:rsidRPr="0061685E">
        <w:rPr>
          <w:rFonts w:ascii="新細明體" w:hAnsi="新細明體" w:hint="eastAsia"/>
          <w:b/>
          <w:sz w:val="20"/>
          <w:szCs w:val="20"/>
          <w:bdr w:val="single" w:sz="4" w:space="0" w:color="auto"/>
        </w:rPr>
        <w:t>無相，</w:t>
      </w:r>
      <w:r w:rsidRPr="0061685E">
        <w:rPr>
          <w:rFonts w:ascii="新細明體" w:hAnsi="新細明體"/>
          <w:b/>
          <w:sz w:val="20"/>
          <w:szCs w:val="20"/>
          <w:bdr w:val="single" w:sz="4" w:space="0" w:color="auto"/>
        </w:rPr>
        <w:t>是故色眾無形、無對</w:t>
      </w:r>
    </w:p>
    <w:p w:rsidR="00BB7555" w:rsidRPr="0061685E" w:rsidRDefault="00BB7555" w:rsidP="005D0199">
      <w:pPr>
        <w:ind w:leftChars="300" w:left="720"/>
        <w:jc w:val="both"/>
      </w:pPr>
      <w:r w:rsidRPr="0061685E">
        <w:t>聖人以慧眼觀諸法平等皆空，一</w:t>
      </w:r>
      <w:r w:rsidRPr="0061685E">
        <w:rPr>
          <w:rStyle w:val="foot"/>
        </w:rPr>
        <w:t>相</w:t>
      </w:r>
      <w:r w:rsidRPr="0061685E">
        <w:rPr>
          <w:rStyle w:val="foot"/>
          <w:rFonts w:hint="eastAsia"/>
        </w:rPr>
        <w:t>──</w:t>
      </w:r>
      <w:r w:rsidRPr="0061685E">
        <w:t>所謂</w:t>
      </w:r>
      <w:r w:rsidRPr="0061685E">
        <w:rPr>
          <w:rFonts w:hint="eastAsia"/>
        </w:rPr>
        <w:t>「</w:t>
      </w:r>
      <w:r w:rsidRPr="0061685E">
        <w:t>無相</w:t>
      </w:r>
      <w:r w:rsidRPr="0061685E">
        <w:rPr>
          <w:rFonts w:hint="eastAsia"/>
        </w:rPr>
        <w:t>」</w:t>
      </w:r>
      <w:r w:rsidRPr="0061685E">
        <w:t>；以是故，色眾無形、無對。</w:t>
      </w:r>
    </w:p>
    <w:p w:rsidR="00BB7555" w:rsidRPr="0061685E" w:rsidRDefault="00BB7555" w:rsidP="00DD6DCF">
      <w:pPr>
        <w:spacing w:beforeLines="30" w:before="108"/>
        <w:ind w:leftChars="300" w:left="720"/>
        <w:jc w:val="both"/>
        <w:rPr>
          <w:b/>
          <w:sz w:val="20"/>
          <w:szCs w:val="20"/>
          <w:bdr w:val="single" w:sz="4" w:space="0" w:color="auto"/>
        </w:rPr>
      </w:pPr>
      <w:r w:rsidRPr="0061685E">
        <w:rPr>
          <w:rFonts w:hint="eastAsia"/>
          <w:b/>
          <w:sz w:val="20"/>
          <w:szCs w:val="20"/>
          <w:bdr w:val="single" w:sz="4" w:space="0" w:color="auto"/>
        </w:rPr>
        <w:t>（</w:t>
      </w:r>
      <w:r w:rsidRPr="0061685E">
        <w:rPr>
          <w:rFonts w:hint="eastAsia"/>
          <w:b/>
          <w:sz w:val="20"/>
          <w:szCs w:val="20"/>
          <w:bdr w:val="single" w:sz="4" w:space="0" w:color="auto"/>
        </w:rPr>
        <w:t>2</w:t>
      </w:r>
      <w:r w:rsidRPr="0061685E">
        <w:rPr>
          <w:rFonts w:hint="eastAsia"/>
          <w:b/>
          <w:sz w:val="20"/>
          <w:szCs w:val="20"/>
          <w:bdr w:val="single" w:sz="4" w:space="0" w:color="auto"/>
        </w:rPr>
        <w:t>）</w:t>
      </w:r>
      <w:r w:rsidRPr="0061685E">
        <w:rPr>
          <w:b/>
          <w:sz w:val="20"/>
          <w:szCs w:val="20"/>
          <w:bdr w:val="single" w:sz="4" w:space="0" w:color="auto"/>
        </w:rPr>
        <w:t>凡夫</w:t>
      </w:r>
      <w:r w:rsidRPr="0061685E">
        <w:rPr>
          <w:rFonts w:hint="eastAsia"/>
          <w:b/>
          <w:sz w:val="20"/>
          <w:szCs w:val="20"/>
          <w:bdr w:val="single" w:sz="4" w:space="0" w:color="auto"/>
        </w:rPr>
        <w:t>所</w:t>
      </w:r>
      <w:r w:rsidRPr="0061685E">
        <w:rPr>
          <w:b/>
          <w:sz w:val="20"/>
          <w:szCs w:val="20"/>
          <w:bdr w:val="single" w:sz="4" w:space="0" w:color="auto"/>
        </w:rPr>
        <w:t>見色非實</w:t>
      </w:r>
    </w:p>
    <w:p w:rsidR="00BB7555" w:rsidRPr="0061685E" w:rsidRDefault="00BB7555" w:rsidP="005D0199">
      <w:pPr>
        <w:ind w:leftChars="300" w:left="720"/>
        <w:jc w:val="both"/>
      </w:pPr>
      <w:r w:rsidRPr="0061685E">
        <w:t>復次，凡夫人所見色非實，種種如先破。</w:t>
      </w:r>
      <w:r w:rsidRPr="0061685E">
        <w:rPr>
          <w:rStyle w:val="a3"/>
        </w:rPr>
        <w:footnoteReference w:id="270"/>
      </w:r>
    </w:p>
    <w:p w:rsidR="00BB7555" w:rsidRPr="0061685E" w:rsidRDefault="00BB7555" w:rsidP="00DD6DCF">
      <w:pPr>
        <w:spacing w:beforeLines="30" w:before="108"/>
        <w:ind w:leftChars="200" w:left="480"/>
        <w:jc w:val="both"/>
        <w:rPr>
          <w:b/>
          <w:sz w:val="20"/>
        </w:rPr>
      </w:pPr>
      <w:bookmarkStart w:id="229" w:name="_Toc119189518"/>
      <w:bookmarkStart w:id="230" w:name="_Toc119200855"/>
      <w:bookmarkStart w:id="231" w:name="_Toc120416161"/>
      <w:bookmarkStart w:id="232" w:name="_Toc120418715"/>
      <w:r w:rsidRPr="0061685E">
        <w:rPr>
          <w:rFonts w:hint="eastAsia"/>
          <w:b/>
          <w:sz w:val="20"/>
          <w:bdr w:val="single" w:sz="4" w:space="0" w:color="auto" w:frame="1"/>
        </w:rPr>
        <w:t>3</w:t>
      </w:r>
      <w:r w:rsidRPr="0061685E">
        <w:rPr>
          <w:rFonts w:hint="eastAsia"/>
          <w:b/>
          <w:sz w:val="20"/>
          <w:bdr w:val="single" w:sz="4" w:space="0" w:color="auto" w:frame="1"/>
        </w:rPr>
        <w:t>、五眾般若不即不離：不即據凡夫，不離據聖賢</w:t>
      </w:r>
      <w:r w:rsidRPr="0061685E">
        <w:rPr>
          <w:rFonts w:hint="eastAsia"/>
          <w:sz w:val="20"/>
        </w:rPr>
        <w:t>（</w:t>
      </w:r>
      <w:r w:rsidR="007D1F85" w:rsidRPr="0061685E">
        <w:rPr>
          <w:rFonts w:hint="eastAsia"/>
          <w:sz w:val="20"/>
        </w:rPr>
        <w:t>印順法師，《</w:t>
      </w:r>
      <w:r w:rsidRPr="0061685E">
        <w:rPr>
          <w:rFonts w:hint="eastAsia"/>
          <w:sz w:val="20"/>
        </w:rPr>
        <w:t>大智度論筆記》［</w:t>
      </w:r>
      <w:r w:rsidRPr="0061685E">
        <w:rPr>
          <w:sz w:val="20"/>
        </w:rPr>
        <w:t>E0</w:t>
      </w:r>
      <w:r w:rsidRPr="0061685E">
        <w:rPr>
          <w:rFonts w:hint="eastAsia"/>
          <w:sz w:val="20"/>
        </w:rPr>
        <w:t>18</w:t>
      </w:r>
      <w:r w:rsidRPr="0061685E">
        <w:rPr>
          <w:rFonts w:hint="eastAsia"/>
          <w:sz w:val="20"/>
        </w:rPr>
        <w:t>］</w:t>
      </w:r>
      <w:r w:rsidRPr="0061685E">
        <w:rPr>
          <w:rFonts w:hint="eastAsia"/>
          <w:sz w:val="20"/>
        </w:rPr>
        <w:t>p.316</w:t>
      </w:r>
      <w:bookmarkEnd w:id="229"/>
      <w:bookmarkEnd w:id="230"/>
      <w:bookmarkEnd w:id="231"/>
      <w:bookmarkEnd w:id="232"/>
      <w:r w:rsidRPr="0061685E">
        <w:rPr>
          <w:rFonts w:hint="eastAsia"/>
          <w:sz w:val="20"/>
        </w:rPr>
        <w:t>）</w:t>
      </w:r>
    </w:p>
    <w:p w:rsidR="00BB7555" w:rsidRPr="0061685E" w:rsidRDefault="00BB7555" w:rsidP="005D0199">
      <w:pPr>
        <w:ind w:leftChars="200" w:left="480"/>
        <w:jc w:val="both"/>
        <w:rPr>
          <w:bCs/>
        </w:rPr>
      </w:pPr>
      <w:r w:rsidRPr="0061685E">
        <w:t>復次，有因緣，般若波羅蜜不即是如凡夫人所見五眾</w:t>
      </w:r>
      <w:r w:rsidRPr="0061685E">
        <w:rPr>
          <w:rFonts w:hint="eastAsia"/>
          <w:bCs/>
        </w:rPr>
        <w:t>；</w:t>
      </w:r>
    </w:p>
    <w:p w:rsidR="00BB7555" w:rsidRPr="0061685E" w:rsidRDefault="00BB7555" w:rsidP="005D0199">
      <w:pPr>
        <w:ind w:leftChars="200" w:left="480"/>
        <w:jc w:val="both"/>
        <w:rPr>
          <w:bCs/>
        </w:rPr>
      </w:pPr>
      <w:r w:rsidRPr="0061685E">
        <w:t>破凡</w:t>
      </w:r>
      <w:r w:rsidRPr="0061685E">
        <w:rPr>
          <w:sz w:val="22"/>
          <w:szCs w:val="22"/>
        </w:rPr>
        <w:t>（</w:t>
      </w:r>
      <w:smartTag w:uri="urn:schemas-microsoft-com:office:smarttags" w:element="chmetcnv">
        <w:smartTagPr>
          <w:attr w:name="UnitName" w:val="C"/>
          <w:attr w:name="SourceValue" w:val="455"/>
          <w:attr w:name="HasSpace" w:val="False"/>
          <w:attr w:name="Negative" w:val="False"/>
          <w:attr w:name="NumberType" w:val="1"/>
          <w:attr w:name="TCSC" w:val="0"/>
        </w:smartTagPr>
        <w:r w:rsidRPr="0061685E">
          <w:rPr>
            <w:rFonts w:hint="eastAsia"/>
            <w:sz w:val="22"/>
            <w:szCs w:val="22"/>
            <w:shd w:val="pct15" w:color="auto" w:fill="FFFFFF"/>
          </w:rPr>
          <w:t>455c</w:t>
        </w:r>
      </w:smartTag>
      <w:r w:rsidRPr="0061685E">
        <w:rPr>
          <w:sz w:val="22"/>
          <w:szCs w:val="22"/>
        </w:rPr>
        <w:t>）</w:t>
      </w:r>
      <w:r w:rsidRPr="0061685E">
        <w:t>夫人所見五眾故，即是般若波羅蜜，故言</w:t>
      </w:r>
      <w:r w:rsidRPr="0061685E">
        <w:rPr>
          <w:rFonts w:hint="eastAsia"/>
          <w:bCs/>
        </w:rPr>
        <w:t>「</w:t>
      </w:r>
      <w:r w:rsidRPr="0061685E">
        <w:t>不離</w:t>
      </w:r>
      <w:r w:rsidRPr="0061685E">
        <w:rPr>
          <w:rFonts w:hint="eastAsia"/>
          <w:bCs/>
        </w:rPr>
        <w:t>」。</w:t>
      </w:r>
      <w:r w:rsidRPr="0061685E">
        <w:rPr>
          <w:rStyle w:val="a3"/>
          <w:bCs/>
        </w:rPr>
        <w:footnoteReference w:id="271"/>
      </w:r>
    </w:p>
    <w:p w:rsidR="00BB7555" w:rsidRPr="0061685E" w:rsidRDefault="00BB7555" w:rsidP="00DD6DCF">
      <w:pPr>
        <w:spacing w:beforeLines="30" w:before="108"/>
        <w:ind w:leftChars="150" w:left="360"/>
        <w:jc w:val="both"/>
        <w:rPr>
          <w:b/>
          <w:sz w:val="20"/>
          <w:bdr w:val="single" w:sz="4" w:space="0" w:color="auto"/>
        </w:rPr>
      </w:pPr>
      <w:r w:rsidRPr="0061685E">
        <w:rPr>
          <w:rFonts w:hint="eastAsia"/>
          <w:b/>
          <w:sz w:val="20"/>
          <w:bdr w:val="single" w:sz="4" w:space="0" w:color="auto"/>
        </w:rPr>
        <w:t>（二）例餘法</w:t>
      </w:r>
    </w:p>
    <w:p w:rsidR="00BB7555" w:rsidRPr="0061685E" w:rsidRDefault="00BB7555" w:rsidP="005D0199">
      <w:pPr>
        <w:ind w:leftChars="150" w:left="360"/>
        <w:jc w:val="both"/>
      </w:pPr>
      <w:r w:rsidRPr="0061685E">
        <w:lastRenderedPageBreak/>
        <w:t>乃至一切種智亦如是。</w:t>
      </w:r>
    </w:p>
    <w:p w:rsidR="00BB7555" w:rsidRPr="0061685E" w:rsidRDefault="00BB7555" w:rsidP="00DD6DCF">
      <w:pPr>
        <w:spacing w:beforeLines="30" w:before="108"/>
        <w:ind w:leftChars="100" w:left="240"/>
        <w:jc w:val="both"/>
        <w:rPr>
          <w:b/>
          <w:sz w:val="20"/>
          <w:bdr w:val="single" w:sz="4" w:space="0" w:color="auto" w:frame="1"/>
        </w:rPr>
      </w:pPr>
      <w:r w:rsidRPr="0061685E">
        <w:rPr>
          <w:rFonts w:hint="eastAsia"/>
          <w:b/>
          <w:sz w:val="20"/>
          <w:bdr w:val="single" w:sz="4" w:space="0" w:color="auto" w:frame="1"/>
        </w:rPr>
        <w:t>三、般若非即「如、法相」，亦非離「如、法相」</w:t>
      </w:r>
    </w:p>
    <w:p w:rsidR="00BB7555" w:rsidRPr="0061685E" w:rsidRDefault="00BB7555" w:rsidP="000D166B">
      <w:pPr>
        <w:ind w:leftChars="100" w:left="240"/>
        <w:jc w:val="both"/>
      </w:pPr>
      <w:r w:rsidRPr="0061685E">
        <w:t>如相、法相相，如先說。</w:t>
      </w:r>
      <w:r w:rsidRPr="0061685E">
        <w:rPr>
          <w:rStyle w:val="a3"/>
        </w:rPr>
        <w:footnoteReference w:id="272"/>
      </w:r>
    </w:p>
    <w:p w:rsidR="00BB7555" w:rsidRPr="0061685E" w:rsidRDefault="00C01CAA" w:rsidP="000D166B">
      <w:pPr>
        <w:spacing w:beforeLines="30" w:before="108"/>
        <w:jc w:val="both"/>
      </w:pPr>
      <w:bookmarkStart w:id="233" w:name="_Toc119189520"/>
      <w:bookmarkStart w:id="234" w:name="_Toc119200857"/>
      <w:bookmarkStart w:id="235" w:name="_Toc120416163"/>
      <w:bookmarkStart w:id="236" w:name="_Toc120418717"/>
      <w:r>
        <w:rPr>
          <w:rFonts w:hint="eastAsia"/>
        </w:rPr>
        <w:t>`1581`</w:t>
      </w:r>
      <w:r w:rsidR="00221D1D">
        <w:rPr>
          <w:kern w:val="0"/>
        </w:rPr>
        <w:t>^</w:t>
      </w:r>
      <w:r w:rsidR="00BB7555" w:rsidRPr="0061685E">
        <w:t>【</w:t>
      </w:r>
      <w:r w:rsidR="00BB7555" w:rsidRPr="0061685E">
        <w:rPr>
          <w:rFonts w:ascii="標楷體" w:eastAsia="標楷體" w:hAnsi="標楷體"/>
          <w:b/>
        </w:rPr>
        <w:t>經</w:t>
      </w:r>
      <w:r w:rsidR="00BB7555" w:rsidRPr="0061685E">
        <w:t>】</w:t>
      </w:r>
    </w:p>
    <w:p w:rsidR="00BB7555" w:rsidRPr="0061685E" w:rsidRDefault="00BB7555" w:rsidP="007B7E19">
      <w:pPr>
        <w:jc w:val="both"/>
        <w:rPr>
          <w:rFonts w:eastAsia="標楷體"/>
          <w:b/>
          <w:sz w:val="21"/>
        </w:rPr>
      </w:pPr>
      <w:r w:rsidRPr="0061685E">
        <w:rPr>
          <w:rFonts w:ascii="標楷體" w:eastAsia="標楷體" w:hAnsi="標楷體" w:hint="eastAsia"/>
          <w:b/>
          <w:sz w:val="21"/>
          <w:szCs w:val="22"/>
          <w:bdr w:val="single" w:sz="4" w:space="0" w:color="auto" w:frame="1"/>
        </w:rPr>
        <w:t>肆</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稱歎</w:t>
      </w:r>
      <w:r w:rsidRPr="0061685E">
        <w:rPr>
          <w:rFonts w:ascii="標楷體" w:eastAsia="標楷體" w:hAnsi="標楷體"/>
          <w:b/>
          <w:sz w:val="21"/>
          <w:szCs w:val="22"/>
          <w:bdr w:val="single" w:sz="4" w:space="0" w:color="auto" w:frame="1"/>
        </w:rPr>
        <w:t>般若</w:t>
      </w:r>
      <w:bookmarkEnd w:id="233"/>
      <w:bookmarkEnd w:id="234"/>
      <w:bookmarkEnd w:id="235"/>
      <w:bookmarkEnd w:id="236"/>
    </w:p>
    <w:p w:rsidR="00BB7555" w:rsidRPr="0061685E" w:rsidRDefault="00BB7555" w:rsidP="00DD6DCF">
      <w:pPr>
        <w:ind w:leftChars="50" w:left="120"/>
        <w:jc w:val="both"/>
        <w:rPr>
          <w:rFonts w:eastAsia="標楷體"/>
          <w:b/>
          <w:sz w:val="21"/>
          <w:bdr w:val="single" w:sz="4" w:space="0" w:color="auto" w:frame="1"/>
        </w:rPr>
      </w:pPr>
      <w:bookmarkStart w:id="237" w:name="_Toc119189521"/>
      <w:bookmarkStart w:id="238" w:name="_Toc119200858"/>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壹</w:t>
      </w:r>
      <w:r w:rsidRPr="0061685E">
        <w:rPr>
          <w:rFonts w:eastAsia="標楷體" w:hint="eastAsia"/>
          <w:b/>
          <w:sz w:val="21"/>
          <w:bdr w:val="single" w:sz="4" w:space="0" w:color="auto" w:frame="1"/>
        </w:rPr>
        <w:t>）</w:t>
      </w:r>
      <w:bookmarkStart w:id="239" w:name="_Toc120416165"/>
      <w:bookmarkStart w:id="240" w:name="_Toc120418719"/>
      <w:r w:rsidRPr="0061685E">
        <w:rPr>
          <w:rFonts w:ascii="標楷體" w:eastAsia="標楷體" w:hAnsi="標楷體" w:hint="eastAsia"/>
          <w:b/>
          <w:sz w:val="21"/>
          <w:szCs w:val="22"/>
          <w:bdr w:val="single" w:sz="4" w:space="0" w:color="auto" w:frame="1"/>
        </w:rPr>
        <w:t>天主</w:t>
      </w:r>
      <w:bookmarkEnd w:id="237"/>
      <w:bookmarkEnd w:id="238"/>
      <w:bookmarkEnd w:id="239"/>
      <w:bookmarkEnd w:id="240"/>
      <w:r w:rsidRPr="0061685E">
        <w:rPr>
          <w:rFonts w:ascii="標楷體" w:eastAsia="標楷體" w:hAnsi="標楷體" w:hint="eastAsia"/>
          <w:b/>
          <w:sz w:val="21"/>
          <w:szCs w:val="22"/>
          <w:bdr w:val="single" w:sz="4" w:space="0" w:color="auto" w:frame="1"/>
        </w:rPr>
        <w:t>歎般若</w:t>
      </w:r>
    </w:p>
    <w:p w:rsidR="00BB7555" w:rsidRPr="0061685E" w:rsidRDefault="00BB7555" w:rsidP="00DD6DCF">
      <w:pPr>
        <w:ind w:leftChars="100" w:left="240"/>
        <w:jc w:val="both"/>
        <w:rPr>
          <w:rFonts w:eastAsia="標楷體"/>
          <w:b/>
          <w:bCs/>
          <w:sz w:val="21"/>
        </w:rPr>
      </w:pPr>
      <w:r w:rsidRPr="0061685E">
        <w:rPr>
          <w:rFonts w:ascii="標楷體" w:eastAsia="標楷體" w:hAnsi="標楷體" w:hint="eastAsia"/>
          <w:b/>
          <w:bCs/>
          <w:sz w:val="21"/>
          <w:szCs w:val="22"/>
          <w:bdr w:val="single" w:sz="4" w:space="0" w:color="auto"/>
        </w:rPr>
        <w:t>一</w:t>
      </w:r>
      <w:r w:rsidRPr="0061685E">
        <w:rPr>
          <w:rFonts w:eastAsia="標楷體" w:hint="eastAsia"/>
          <w:b/>
          <w:bCs/>
          <w:sz w:val="21"/>
          <w:bdr w:val="single" w:sz="4" w:space="0" w:color="auto"/>
        </w:rPr>
        <w:t>、</w:t>
      </w:r>
      <w:r w:rsidRPr="0061685E">
        <w:rPr>
          <w:rFonts w:ascii="標楷體" w:eastAsia="標楷體" w:hAnsi="標楷體" w:hint="eastAsia"/>
          <w:b/>
          <w:bCs/>
          <w:sz w:val="21"/>
          <w:szCs w:val="22"/>
          <w:bdr w:val="single" w:sz="4" w:space="0" w:color="auto"/>
        </w:rPr>
        <w:t>正歎</w:t>
      </w:r>
    </w:p>
    <w:p w:rsidR="00BB7555" w:rsidRPr="0061685E" w:rsidRDefault="00BB7555" w:rsidP="000D166B">
      <w:pPr>
        <w:ind w:leftChars="100" w:left="240"/>
        <w:jc w:val="both"/>
        <w:rPr>
          <w:rFonts w:eastAsia="標楷體"/>
        </w:rPr>
      </w:pPr>
      <w:r w:rsidRPr="0061685E">
        <w:rPr>
          <w:rFonts w:eastAsia="標楷體"/>
        </w:rPr>
        <w:t>釋提桓因語須菩提：「是摩訶波羅蜜，是菩薩摩訶薩般若波羅蜜</w:t>
      </w:r>
      <w:r w:rsidRPr="0061685E">
        <w:rPr>
          <w:rFonts w:eastAsia="標楷體" w:hint="eastAsia"/>
        </w:rPr>
        <w:t>！</w:t>
      </w:r>
      <w:r w:rsidRPr="0061685E">
        <w:rPr>
          <w:rFonts w:eastAsia="標楷體"/>
        </w:rPr>
        <w:t>無量波羅蜜</w:t>
      </w:r>
      <w:r w:rsidRPr="0061685E">
        <w:rPr>
          <w:rFonts w:eastAsia="標楷體" w:hint="eastAsia"/>
        </w:rPr>
        <w:t>、</w:t>
      </w:r>
      <w:r w:rsidRPr="0061685E">
        <w:rPr>
          <w:rFonts w:eastAsia="標楷體"/>
        </w:rPr>
        <w:t>無邊波羅蜜，</w:t>
      </w:r>
      <w:r w:rsidRPr="0061685E">
        <w:rPr>
          <w:rStyle w:val="foot"/>
          <w:rFonts w:eastAsia="標楷體"/>
        </w:rPr>
        <w:t>是</w:t>
      </w:r>
      <w:r w:rsidRPr="0061685E">
        <w:rPr>
          <w:rStyle w:val="a3"/>
          <w:rFonts w:eastAsia="標楷體"/>
        </w:rPr>
        <w:footnoteReference w:id="273"/>
      </w:r>
      <w:r w:rsidRPr="0061685E">
        <w:rPr>
          <w:rFonts w:eastAsia="標楷體"/>
        </w:rPr>
        <w:t>菩薩摩訶薩般若波羅蜜</w:t>
      </w:r>
      <w:r w:rsidRPr="0061685E">
        <w:rPr>
          <w:rFonts w:eastAsia="標楷體" w:hint="eastAsia"/>
        </w:rPr>
        <w:t>！</w:t>
      </w:r>
    </w:p>
    <w:p w:rsidR="00BB7555" w:rsidRPr="0061685E" w:rsidRDefault="00BB7555" w:rsidP="00DD6DCF">
      <w:pPr>
        <w:spacing w:beforeLines="30" w:before="108"/>
        <w:ind w:leftChars="100" w:left="240"/>
        <w:jc w:val="both"/>
        <w:rPr>
          <w:rFonts w:eastAsia="標楷體"/>
          <w:b/>
          <w:bCs/>
          <w:sz w:val="21"/>
        </w:rPr>
      </w:pPr>
      <w:bookmarkStart w:id="241" w:name="_Toc119189522"/>
      <w:bookmarkStart w:id="242" w:name="_Toc119200859"/>
      <w:bookmarkStart w:id="243" w:name="_Toc120416166"/>
      <w:bookmarkStart w:id="244" w:name="_Toc120418720"/>
      <w:r w:rsidRPr="0061685E">
        <w:rPr>
          <w:rFonts w:ascii="標楷體" w:eastAsia="標楷體" w:hAnsi="標楷體" w:hint="eastAsia"/>
          <w:b/>
          <w:sz w:val="21"/>
          <w:szCs w:val="22"/>
          <w:bdr w:val="single" w:sz="4" w:space="0" w:color="auto" w:frame="1"/>
        </w:rPr>
        <w:t>二</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釋歎</w:t>
      </w:r>
      <w:bookmarkEnd w:id="241"/>
      <w:bookmarkEnd w:id="242"/>
      <w:bookmarkEnd w:id="243"/>
      <w:bookmarkEnd w:id="244"/>
    </w:p>
    <w:p w:rsidR="00BB7555" w:rsidRPr="0061685E" w:rsidRDefault="00BB7555" w:rsidP="000D166B">
      <w:pPr>
        <w:ind w:leftChars="100" w:left="240"/>
        <w:jc w:val="both"/>
        <w:rPr>
          <w:rFonts w:eastAsia="標楷體"/>
        </w:rPr>
      </w:pPr>
      <w:r w:rsidRPr="0061685E">
        <w:rPr>
          <w:rFonts w:eastAsia="標楷體"/>
        </w:rPr>
        <w:t>諸須陀洹、須陀洹</w:t>
      </w:r>
      <w:r w:rsidRPr="0061685E">
        <w:rPr>
          <w:rStyle w:val="foot"/>
          <w:rFonts w:eastAsia="標楷體"/>
        </w:rPr>
        <w:t>果</w:t>
      </w:r>
      <w:r w:rsidRPr="0061685E">
        <w:rPr>
          <w:rStyle w:val="a3"/>
          <w:rFonts w:eastAsia="標楷體"/>
        </w:rPr>
        <w:footnoteReference w:id="274"/>
      </w:r>
      <w:r w:rsidRPr="0061685E">
        <w:rPr>
          <w:rFonts w:eastAsia="標楷體"/>
        </w:rPr>
        <w:t>，從是般若波羅蜜中學成；乃至諸阿羅漢、阿羅漢果，諸辟支佛、辟支佛道，諸菩薩摩訶薩，皆從是般若波羅蜜中學成</w:t>
      </w:r>
      <w:r w:rsidRPr="0061685E">
        <w:rPr>
          <w:rFonts w:eastAsia="標楷體" w:hint="eastAsia"/>
        </w:rPr>
        <w:t>；</w:t>
      </w:r>
      <w:r w:rsidRPr="0061685E">
        <w:rPr>
          <w:rFonts w:eastAsia="標楷體"/>
        </w:rPr>
        <w:t>成就眾生</w:t>
      </w:r>
      <w:r w:rsidRPr="0061685E">
        <w:rPr>
          <w:rFonts w:eastAsia="標楷體" w:hint="eastAsia"/>
        </w:rPr>
        <w:t>、</w:t>
      </w:r>
      <w:r w:rsidRPr="0061685E">
        <w:rPr>
          <w:rFonts w:eastAsia="標楷體"/>
        </w:rPr>
        <w:t>淨佛</w:t>
      </w:r>
      <w:r w:rsidRPr="0061685E">
        <w:rPr>
          <w:rStyle w:val="foot"/>
          <w:rFonts w:eastAsia="標楷體"/>
        </w:rPr>
        <w:t>世界</w:t>
      </w:r>
      <w:r w:rsidRPr="0061685E">
        <w:rPr>
          <w:rStyle w:val="a3"/>
          <w:rFonts w:eastAsia="標楷體"/>
        </w:rPr>
        <w:footnoteReference w:id="275"/>
      </w:r>
      <w:r w:rsidR="006D0082" w:rsidRPr="0061685E">
        <w:rPr>
          <w:rFonts w:eastAsia="標楷體" w:hint="eastAsia"/>
        </w:rPr>
        <w:t>、</w:t>
      </w:r>
      <w:r w:rsidRPr="0061685E">
        <w:rPr>
          <w:rFonts w:eastAsia="標楷體"/>
        </w:rPr>
        <w:t>得阿耨多羅三藐三菩提，皆從是學成。」</w:t>
      </w:r>
      <w:r w:rsidRPr="0061685E">
        <w:rPr>
          <w:rStyle w:val="a3"/>
          <w:rFonts w:eastAsia="標楷體"/>
        </w:rPr>
        <w:footnoteReference w:id="276"/>
      </w:r>
    </w:p>
    <w:p w:rsidR="00BB7555" w:rsidRPr="0061685E" w:rsidRDefault="00BB7555" w:rsidP="00DD6DCF">
      <w:pPr>
        <w:spacing w:beforeLines="30" w:before="108"/>
        <w:ind w:leftChars="50" w:left="120"/>
        <w:jc w:val="both"/>
        <w:rPr>
          <w:rFonts w:eastAsia="標楷體"/>
          <w:b/>
          <w:sz w:val="21"/>
          <w:bdr w:val="single" w:sz="4" w:space="0" w:color="auto" w:frame="1"/>
        </w:rPr>
      </w:pPr>
      <w:bookmarkStart w:id="245" w:name="_Toc120416167"/>
      <w:bookmarkStart w:id="246" w:name="_Toc120418721"/>
      <w:bookmarkStart w:id="247" w:name="_Toc119189523"/>
      <w:bookmarkStart w:id="248" w:name="_Toc119200860"/>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貳</w:t>
      </w:r>
      <w:r w:rsidRPr="0061685E">
        <w:rPr>
          <w:rFonts w:eastAsia="標楷體" w:hint="eastAsia"/>
          <w:b/>
          <w:sz w:val="21"/>
          <w:bdr w:val="single" w:sz="4" w:space="0" w:color="auto" w:frame="1"/>
        </w:rPr>
        <w:t>）</w:t>
      </w:r>
      <w:r w:rsidRPr="0061685E">
        <w:rPr>
          <w:rFonts w:ascii="標楷體" w:eastAsia="標楷體" w:hAnsi="標楷體"/>
          <w:b/>
          <w:sz w:val="21"/>
          <w:szCs w:val="22"/>
          <w:bdr w:val="single" w:sz="4" w:space="0" w:color="auto" w:frame="1"/>
        </w:rPr>
        <w:t>須菩提</w:t>
      </w:r>
      <w:r w:rsidRPr="0061685E">
        <w:rPr>
          <w:rFonts w:ascii="標楷體" w:eastAsia="標楷體" w:hAnsi="標楷體" w:hint="eastAsia"/>
          <w:b/>
          <w:sz w:val="21"/>
          <w:szCs w:val="22"/>
          <w:bdr w:val="single" w:sz="4" w:space="0" w:color="auto" w:frame="1"/>
        </w:rPr>
        <w:t>述成</w:t>
      </w:r>
      <w:bookmarkEnd w:id="245"/>
      <w:bookmarkEnd w:id="246"/>
    </w:p>
    <w:p w:rsidR="00BB7555" w:rsidRPr="0061685E" w:rsidRDefault="00BB7555" w:rsidP="00DD6DCF">
      <w:pPr>
        <w:ind w:leftChars="100" w:left="240"/>
        <w:jc w:val="both"/>
        <w:rPr>
          <w:rFonts w:eastAsia="標楷體"/>
          <w:b/>
          <w:sz w:val="21"/>
        </w:rPr>
      </w:pPr>
      <w:r w:rsidRPr="0061685E">
        <w:rPr>
          <w:rFonts w:ascii="標楷體" w:eastAsia="標楷體" w:hAnsi="標楷體" w:hint="eastAsia"/>
          <w:b/>
          <w:sz w:val="21"/>
          <w:szCs w:val="22"/>
          <w:bdr w:val="single" w:sz="4" w:space="0" w:color="auto" w:frame="1"/>
        </w:rPr>
        <w:t>一</w:t>
      </w:r>
      <w:r w:rsidRPr="0061685E">
        <w:rPr>
          <w:rFonts w:eastAsia="標楷體" w:hint="eastAsia"/>
          <w:b/>
          <w:sz w:val="21"/>
          <w:bdr w:val="single" w:sz="4" w:space="0" w:color="auto" w:frame="1"/>
        </w:rPr>
        <w:t>、</w:t>
      </w:r>
      <w:bookmarkEnd w:id="247"/>
      <w:bookmarkEnd w:id="248"/>
      <w:r w:rsidRPr="0061685E">
        <w:rPr>
          <w:rFonts w:ascii="標楷體" w:eastAsia="標楷體" w:hAnsi="標楷體" w:hint="eastAsia"/>
          <w:b/>
          <w:sz w:val="21"/>
          <w:szCs w:val="22"/>
          <w:bdr w:val="single" w:sz="4" w:space="0" w:color="auto" w:frame="1"/>
        </w:rPr>
        <w:t>印可</w:t>
      </w:r>
    </w:p>
    <w:p w:rsidR="00BB7555" w:rsidRPr="0061685E" w:rsidRDefault="00BB7555" w:rsidP="000D166B">
      <w:pPr>
        <w:ind w:leftChars="100" w:left="240"/>
        <w:jc w:val="both"/>
        <w:rPr>
          <w:rFonts w:eastAsia="標楷體"/>
        </w:rPr>
      </w:pPr>
      <w:r w:rsidRPr="0061685E">
        <w:rPr>
          <w:rFonts w:eastAsia="標楷體"/>
        </w:rPr>
        <w:t>須菩提語釋提桓因言：「如是！如是！憍尸迦！是摩訶波羅蜜，是菩薩摩訶薩般若波羅蜜</w:t>
      </w:r>
      <w:r w:rsidRPr="0061685E">
        <w:rPr>
          <w:rFonts w:eastAsia="標楷體" w:hint="eastAsia"/>
        </w:rPr>
        <w:t>。</w:t>
      </w:r>
    </w:p>
    <w:p w:rsidR="00BB7555" w:rsidRPr="0061685E" w:rsidRDefault="00BB7555" w:rsidP="000D166B">
      <w:pPr>
        <w:ind w:leftChars="100" w:left="240"/>
        <w:jc w:val="both"/>
        <w:rPr>
          <w:rFonts w:eastAsia="標楷體"/>
        </w:rPr>
      </w:pPr>
      <w:r w:rsidRPr="0061685E">
        <w:rPr>
          <w:rFonts w:eastAsia="標楷體"/>
        </w:rPr>
        <w:t>無量波羅蜜</w:t>
      </w:r>
      <w:r w:rsidRPr="0061685E">
        <w:rPr>
          <w:rFonts w:eastAsia="標楷體" w:hint="eastAsia"/>
        </w:rPr>
        <w:t>、</w:t>
      </w:r>
      <w:r w:rsidRPr="0061685E">
        <w:rPr>
          <w:rFonts w:eastAsia="標楷體"/>
        </w:rPr>
        <w:t>無邊波羅蜜，是菩薩摩訶薩般若波羅蜜</w:t>
      </w:r>
      <w:r w:rsidRPr="0061685E">
        <w:rPr>
          <w:rFonts w:eastAsia="標楷體" w:hint="eastAsia"/>
        </w:rPr>
        <w:t>。</w:t>
      </w:r>
    </w:p>
    <w:p w:rsidR="00BB7555" w:rsidRPr="0061685E" w:rsidRDefault="00BB7555" w:rsidP="000D166B">
      <w:pPr>
        <w:ind w:leftChars="100" w:left="240"/>
        <w:jc w:val="both"/>
        <w:rPr>
          <w:rFonts w:eastAsia="標楷體"/>
        </w:rPr>
      </w:pPr>
      <w:r w:rsidRPr="0061685E">
        <w:rPr>
          <w:rFonts w:eastAsia="標楷體"/>
        </w:rPr>
        <w:t>從是中學成須陀洹果乃至阿羅漢果</w:t>
      </w:r>
      <w:r w:rsidRPr="0061685E">
        <w:rPr>
          <w:rFonts w:eastAsia="標楷體" w:hint="eastAsia"/>
        </w:rPr>
        <w:t>、</w:t>
      </w:r>
      <w:r w:rsidRPr="0061685E">
        <w:rPr>
          <w:rFonts w:eastAsia="標楷體"/>
        </w:rPr>
        <w:t>辟支佛道</w:t>
      </w:r>
      <w:r w:rsidRPr="0061685E">
        <w:rPr>
          <w:rFonts w:eastAsia="標楷體" w:hint="eastAsia"/>
        </w:rPr>
        <w:t>、</w:t>
      </w:r>
      <w:r w:rsidRPr="0061685E">
        <w:rPr>
          <w:rFonts w:eastAsia="標楷體"/>
        </w:rPr>
        <w:t>諸菩薩摩訶薩；從是般若波羅蜜中學成成就眾生</w:t>
      </w:r>
      <w:r w:rsidRPr="0061685E">
        <w:rPr>
          <w:rFonts w:eastAsia="標楷體" w:hint="eastAsia"/>
        </w:rPr>
        <w:t>、</w:t>
      </w:r>
      <w:r w:rsidRPr="0061685E">
        <w:rPr>
          <w:rFonts w:eastAsia="標楷體"/>
        </w:rPr>
        <w:t>淨佛</w:t>
      </w:r>
      <w:r w:rsidRPr="0061685E">
        <w:rPr>
          <w:rStyle w:val="foot"/>
          <w:rFonts w:eastAsia="標楷體"/>
        </w:rPr>
        <w:t>世界</w:t>
      </w:r>
      <w:r w:rsidRPr="0061685E">
        <w:rPr>
          <w:rFonts w:eastAsia="標楷體" w:hint="eastAsia"/>
        </w:rPr>
        <w:t>、</w:t>
      </w:r>
      <w:r w:rsidRPr="0061685E">
        <w:rPr>
          <w:rFonts w:eastAsia="標楷體"/>
        </w:rPr>
        <w:t>得阿耨多羅三藐三菩提</w:t>
      </w:r>
      <w:r w:rsidRPr="0061685E">
        <w:rPr>
          <w:rFonts w:eastAsia="標楷體" w:hint="eastAsia"/>
        </w:rPr>
        <w:t>──</w:t>
      </w:r>
      <w:r w:rsidRPr="0061685E">
        <w:rPr>
          <w:rFonts w:eastAsia="標楷體"/>
        </w:rPr>
        <w:t>已得、今得、當得。</w:t>
      </w:r>
    </w:p>
    <w:p w:rsidR="00BB7555" w:rsidRPr="0061685E" w:rsidRDefault="00BB7555" w:rsidP="00DD6DCF">
      <w:pPr>
        <w:spacing w:beforeLines="30" w:before="108"/>
        <w:ind w:leftChars="100" w:left="240"/>
        <w:jc w:val="both"/>
        <w:rPr>
          <w:rFonts w:eastAsia="標楷體"/>
          <w:b/>
          <w:sz w:val="21"/>
          <w:bdr w:val="single" w:sz="4" w:space="0" w:color="auto" w:frame="1"/>
        </w:rPr>
      </w:pPr>
      <w:bookmarkStart w:id="249" w:name="_Toc119189524"/>
      <w:bookmarkStart w:id="250" w:name="_Toc119200861"/>
      <w:bookmarkStart w:id="251" w:name="_Toc120416169"/>
      <w:bookmarkStart w:id="252" w:name="_Toc120418723"/>
      <w:r w:rsidRPr="0061685E">
        <w:rPr>
          <w:rFonts w:ascii="標楷體" w:eastAsia="標楷體" w:hAnsi="標楷體" w:hint="eastAsia"/>
          <w:b/>
          <w:sz w:val="21"/>
          <w:szCs w:val="22"/>
          <w:bdr w:val="single" w:sz="4" w:space="0" w:color="auto" w:frame="1"/>
        </w:rPr>
        <w:t>二</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廣演</w:t>
      </w:r>
    </w:p>
    <w:p w:rsidR="00BB7555" w:rsidRPr="0061685E" w:rsidRDefault="00BB7555" w:rsidP="00DD6DCF">
      <w:pPr>
        <w:ind w:leftChars="150" w:left="360"/>
        <w:jc w:val="both"/>
        <w:rPr>
          <w:rFonts w:eastAsia="標楷體"/>
          <w:b/>
          <w:sz w:val="21"/>
        </w:rPr>
      </w:pP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一</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述「摩訶」歎</w:t>
      </w:r>
      <w:bookmarkEnd w:id="249"/>
      <w:bookmarkEnd w:id="250"/>
      <w:bookmarkEnd w:id="251"/>
      <w:bookmarkEnd w:id="252"/>
    </w:p>
    <w:p w:rsidR="00BB7555" w:rsidRPr="0061685E" w:rsidRDefault="00BB7555" w:rsidP="000D166B">
      <w:pPr>
        <w:ind w:leftChars="150" w:left="360"/>
        <w:jc w:val="both"/>
        <w:rPr>
          <w:rFonts w:eastAsia="標楷體"/>
        </w:rPr>
      </w:pPr>
      <w:r w:rsidRPr="0061685E">
        <w:rPr>
          <w:rFonts w:eastAsia="標楷體"/>
        </w:rPr>
        <w:t>憍尸迦！色大故，般若波羅蜜亦大。何以故？是色前際不可得，後際不可得，中際不可得。</w:t>
      </w:r>
    </w:p>
    <w:p w:rsidR="00BB7555" w:rsidRPr="0061685E" w:rsidRDefault="00BB7555" w:rsidP="000D166B">
      <w:pPr>
        <w:ind w:leftChars="150" w:left="360"/>
        <w:jc w:val="both"/>
        <w:rPr>
          <w:rStyle w:val="foot"/>
          <w:rFonts w:eastAsia="標楷體"/>
        </w:rPr>
      </w:pPr>
      <w:r w:rsidRPr="0061685E">
        <w:rPr>
          <w:rFonts w:eastAsia="標楷體"/>
        </w:rPr>
        <w:t>受、想、行、識大故，般若波羅蜜亦大。何以故？受、想、行、識</w:t>
      </w:r>
      <w:r w:rsidRPr="0061685E">
        <w:rPr>
          <w:rStyle w:val="foot"/>
          <w:rFonts w:eastAsia="標楷體"/>
        </w:rPr>
        <w:t>前際</w:t>
      </w:r>
      <w:r w:rsidRPr="0061685E">
        <w:rPr>
          <w:rStyle w:val="a3"/>
          <w:rFonts w:eastAsia="標楷體"/>
        </w:rPr>
        <w:footnoteReference w:id="277"/>
      </w:r>
      <w:r w:rsidRPr="0061685E">
        <w:rPr>
          <w:rStyle w:val="foot"/>
          <w:rFonts w:eastAsia="標楷體"/>
        </w:rPr>
        <w:t>不可得，後際不可得，中際不可得</w:t>
      </w:r>
      <w:r w:rsidRPr="0061685E">
        <w:rPr>
          <w:rStyle w:val="foot"/>
          <w:rFonts w:eastAsia="標楷體" w:hint="eastAsia"/>
        </w:rPr>
        <w:t>。</w:t>
      </w:r>
    </w:p>
    <w:p w:rsidR="00BB7555" w:rsidRPr="0061685E" w:rsidRDefault="00BB7555" w:rsidP="000D166B">
      <w:pPr>
        <w:spacing w:beforeLines="20" w:before="72"/>
        <w:ind w:leftChars="150" w:left="360"/>
        <w:jc w:val="both"/>
        <w:rPr>
          <w:rStyle w:val="foot"/>
          <w:rFonts w:eastAsia="標楷體"/>
        </w:rPr>
      </w:pPr>
      <w:r w:rsidRPr="0061685E">
        <w:rPr>
          <w:rStyle w:val="foot"/>
          <w:rFonts w:eastAsia="標楷體"/>
        </w:rPr>
        <w:lastRenderedPageBreak/>
        <w:t>乃至一切種智亦如是。</w:t>
      </w:r>
    </w:p>
    <w:p w:rsidR="00BB7555" w:rsidRPr="0061685E" w:rsidRDefault="00BB7555" w:rsidP="000D166B">
      <w:pPr>
        <w:ind w:leftChars="150" w:left="360"/>
        <w:jc w:val="both"/>
        <w:rPr>
          <w:rFonts w:eastAsia="標楷體"/>
        </w:rPr>
      </w:pPr>
      <w:r w:rsidRPr="0061685E">
        <w:rPr>
          <w:rStyle w:val="foot"/>
          <w:rFonts w:eastAsia="標楷體"/>
        </w:rPr>
        <w:t>以是因緣故，憍尸迦！是摩訶</w:t>
      </w:r>
      <w:r w:rsidRPr="0061685E">
        <w:rPr>
          <w:rFonts w:eastAsia="標楷體"/>
        </w:rPr>
        <w:t>波羅蜜，是菩薩摩訶薩般若波羅蜜。</w:t>
      </w:r>
    </w:p>
    <w:p w:rsidR="00BB7555" w:rsidRPr="0061685E" w:rsidRDefault="00BB7555" w:rsidP="00DD6DCF">
      <w:pPr>
        <w:spacing w:beforeLines="30" w:before="108"/>
        <w:ind w:leftChars="150" w:left="360"/>
        <w:jc w:val="both"/>
        <w:rPr>
          <w:rFonts w:eastAsia="標楷體"/>
          <w:b/>
          <w:sz w:val="21"/>
          <w:bdr w:val="single" w:sz="4" w:space="0" w:color="auto" w:frame="1"/>
        </w:rPr>
      </w:pPr>
      <w:bookmarkStart w:id="253" w:name="_Toc119189525"/>
      <w:bookmarkStart w:id="254" w:name="_Toc119200862"/>
      <w:bookmarkStart w:id="255" w:name="_Toc120416170"/>
      <w:bookmarkStart w:id="256" w:name="_Toc120418724"/>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二</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述「無量」歎</w:t>
      </w:r>
      <w:bookmarkEnd w:id="253"/>
      <w:bookmarkEnd w:id="254"/>
      <w:bookmarkEnd w:id="255"/>
      <w:bookmarkEnd w:id="256"/>
    </w:p>
    <w:p w:rsidR="00BB7555" w:rsidRPr="0061685E" w:rsidRDefault="00BB7555" w:rsidP="000D166B">
      <w:pPr>
        <w:ind w:leftChars="150" w:left="360"/>
        <w:jc w:val="both"/>
        <w:rPr>
          <w:rFonts w:eastAsia="標楷體"/>
        </w:rPr>
      </w:pPr>
      <w:r w:rsidRPr="0061685E">
        <w:rPr>
          <w:rFonts w:eastAsia="標楷體"/>
        </w:rPr>
        <w:t>憍尸迦！色無量故，般若波羅蜜無量。何以故？色量不可得故。</w:t>
      </w:r>
    </w:p>
    <w:p w:rsidR="00BB7555" w:rsidRPr="0061685E" w:rsidRDefault="00BB7555" w:rsidP="000D166B">
      <w:pPr>
        <w:ind w:leftChars="150" w:left="360"/>
        <w:jc w:val="both"/>
        <w:rPr>
          <w:rFonts w:eastAsia="標楷體"/>
        </w:rPr>
      </w:pPr>
      <w:r w:rsidRPr="0061685E">
        <w:rPr>
          <w:rFonts w:eastAsia="標楷體"/>
        </w:rPr>
        <w:t>憍尸迦！譬如虛空量不可得，色亦如是量不可得。</w:t>
      </w:r>
    </w:p>
    <w:p w:rsidR="00BB7555" w:rsidRPr="0061685E" w:rsidRDefault="00C01CAA" w:rsidP="000D166B">
      <w:pPr>
        <w:ind w:leftChars="150" w:left="360"/>
        <w:jc w:val="both"/>
        <w:rPr>
          <w:rFonts w:eastAsia="標楷體"/>
        </w:rPr>
      </w:pPr>
      <w:r>
        <w:rPr>
          <w:rFonts w:eastAsia="標楷體" w:hint="eastAsia"/>
        </w:rPr>
        <w:t>`1582`</w:t>
      </w:r>
      <w:r w:rsidR="00BB7555" w:rsidRPr="0061685E">
        <w:rPr>
          <w:rFonts w:eastAsia="標楷體"/>
        </w:rPr>
        <w:t>虛空無量故，色無量；色無量故，般若波羅蜜無量。</w:t>
      </w:r>
    </w:p>
    <w:p w:rsidR="00BB7555" w:rsidRPr="0061685E" w:rsidRDefault="00BB7555" w:rsidP="000D166B">
      <w:pPr>
        <w:spacing w:beforeLines="20" w:before="72"/>
        <w:ind w:leftChars="150" w:left="360"/>
        <w:jc w:val="both"/>
        <w:rPr>
          <w:rFonts w:eastAsia="標楷體"/>
        </w:rPr>
      </w:pPr>
      <w:r w:rsidRPr="0061685E">
        <w:rPr>
          <w:rFonts w:eastAsia="標楷體"/>
        </w:rPr>
        <w:t>受、想、行、識</w:t>
      </w:r>
      <w:r w:rsidRPr="0061685E">
        <w:rPr>
          <w:rFonts w:eastAsia="標楷體" w:hint="eastAsia"/>
        </w:rPr>
        <w:t>，</w:t>
      </w:r>
      <w:r w:rsidRPr="0061685E">
        <w:rPr>
          <w:rFonts w:eastAsia="標楷體"/>
        </w:rPr>
        <w:t>乃至一切種智無量故，般若波羅蜜無量。何以故？一切種智量不可得。</w:t>
      </w:r>
    </w:p>
    <w:p w:rsidR="00BB7555" w:rsidRPr="0061685E" w:rsidRDefault="00BB7555" w:rsidP="000D166B">
      <w:pPr>
        <w:ind w:leftChars="150" w:left="360"/>
        <w:jc w:val="both"/>
        <w:rPr>
          <w:rFonts w:eastAsia="標楷體"/>
        </w:rPr>
      </w:pPr>
      <w:r w:rsidRPr="0061685E">
        <w:rPr>
          <w:rFonts w:eastAsia="標楷體"/>
        </w:rPr>
        <w:t>譬如虛空量不可得，一切</w:t>
      </w:r>
      <w:r w:rsidRPr="0061685E">
        <w:rPr>
          <w:sz w:val="22"/>
          <w:szCs w:val="22"/>
        </w:rPr>
        <w:t>（</w:t>
      </w:r>
      <w:smartTag w:uri="urn:schemas-microsoft-com:office:smarttags" w:element="chmetcnv">
        <w:smartTagPr>
          <w:attr w:name="UnitName" w:val="a"/>
          <w:attr w:name="SourceValue" w:val="456"/>
          <w:attr w:name="HasSpace" w:val="False"/>
          <w:attr w:name="Negative" w:val="False"/>
          <w:attr w:name="NumberType" w:val="1"/>
          <w:attr w:name="TCSC" w:val="0"/>
        </w:smartTagPr>
        <w:r w:rsidRPr="0061685E">
          <w:rPr>
            <w:rFonts w:hint="eastAsia"/>
            <w:sz w:val="22"/>
            <w:szCs w:val="22"/>
            <w:shd w:val="pct15" w:color="auto" w:fill="FFFFFF"/>
          </w:rPr>
          <w:t>456a</w:t>
        </w:r>
      </w:smartTag>
      <w:r w:rsidRPr="0061685E">
        <w:rPr>
          <w:sz w:val="22"/>
          <w:szCs w:val="22"/>
        </w:rPr>
        <w:t>）</w:t>
      </w:r>
      <w:r w:rsidRPr="0061685E">
        <w:rPr>
          <w:rFonts w:eastAsia="標楷體"/>
        </w:rPr>
        <w:t>種智亦如是量不可得。</w:t>
      </w:r>
    </w:p>
    <w:p w:rsidR="00BB7555" w:rsidRPr="0061685E" w:rsidRDefault="00BB7555" w:rsidP="000D166B">
      <w:pPr>
        <w:ind w:leftChars="150" w:left="360"/>
        <w:jc w:val="both"/>
        <w:rPr>
          <w:rFonts w:eastAsia="標楷體"/>
        </w:rPr>
      </w:pPr>
      <w:r w:rsidRPr="0061685E">
        <w:rPr>
          <w:rFonts w:eastAsia="標楷體"/>
        </w:rPr>
        <w:t>虛空無量故，一切種智無量；一切種智無量故，般若波羅蜜無量。</w:t>
      </w:r>
    </w:p>
    <w:p w:rsidR="00BB7555" w:rsidRPr="0061685E" w:rsidRDefault="00BB7555" w:rsidP="000D166B">
      <w:pPr>
        <w:ind w:leftChars="150" w:left="360"/>
        <w:jc w:val="both"/>
        <w:rPr>
          <w:rFonts w:eastAsia="標楷體"/>
        </w:rPr>
      </w:pPr>
      <w:r w:rsidRPr="0061685E">
        <w:rPr>
          <w:rFonts w:eastAsia="標楷體"/>
        </w:rPr>
        <w:t>以是因緣故，是菩薩摩訶薩般若波羅蜜無量。</w:t>
      </w:r>
    </w:p>
    <w:p w:rsidR="00BB7555" w:rsidRPr="0061685E" w:rsidRDefault="00BB7555" w:rsidP="00DD6DCF">
      <w:pPr>
        <w:spacing w:beforeLines="30" w:before="108"/>
        <w:ind w:leftChars="150" w:left="360"/>
        <w:jc w:val="both"/>
        <w:rPr>
          <w:rFonts w:eastAsia="標楷體"/>
          <w:b/>
          <w:sz w:val="21"/>
          <w:bdr w:val="single" w:sz="4" w:space="0" w:color="auto" w:frame="1"/>
        </w:rPr>
      </w:pPr>
      <w:bookmarkStart w:id="257" w:name="_Toc119189526"/>
      <w:bookmarkStart w:id="258" w:name="_Toc119200863"/>
      <w:bookmarkStart w:id="259" w:name="_Toc120416171"/>
      <w:bookmarkStart w:id="260" w:name="_Toc120418725"/>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三</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述「無邊」歎</w:t>
      </w:r>
      <w:bookmarkEnd w:id="257"/>
      <w:bookmarkEnd w:id="258"/>
      <w:bookmarkEnd w:id="259"/>
      <w:bookmarkEnd w:id="260"/>
    </w:p>
    <w:p w:rsidR="00BB7555" w:rsidRPr="0061685E" w:rsidRDefault="00BB7555" w:rsidP="00DD6DCF">
      <w:pPr>
        <w:ind w:leftChars="200" w:left="480"/>
        <w:jc w:val="both"/>
        <w:rPr>
          <w:rFonts w:eastAsia="標楷體"/>
          <w:b/>
          <w:sz w:val="21"/>
          <w:bdr w:val="single" w:sz="4" w:space="0" w:color="auto" w:frame="1"/>
        </w:rPr>
      </w:pPr>
      <w:r w:rsidRPr="0061685E">
        <w:rPr>
          <w:rFonts w:eastAsia="標楷體" w:hint="eastAsia"/>
          <w:b/>
          <w:sz w:val="21"/>
          <w:bdr w:val="single" w:sz="4" w:space="0" w:color="auto" w:frame="1"/>
        </w:rPr>
        <w:t>1</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於三世中不可得故</w:t>
      </w:r>
    </w:p>
    <w:p w:rsidR="00BB7555" w:rsidRPr="0061685E" w:rsidRDefault="00BB7555" w:rsidP="000D166B">
      <w:pPr>
        <w:ind w:leftChars="200" w:left="480"/>
        <w:jc w:val="both"/>
        <w:rPr>
          <w:rFonts w:eastAsia="標楷體"/>
        </w:rPr>
      </w:pPr>
      <w:r w:rsidRPr="0061685E">
        <w:rPr>
          <w:rFonts w:eastAsia="標楷體"/>
        </w:rPr>
        <w:t>憍尸迦！色無邊故，諸菩薩摩訶薩般若波羅蜜無邊。何以故？憍尸</w:t>
      </w:r>
      <w:r w:rsidRPr="0061685E">
        <w:rPr>
          <w:rStyle w:val="foot"/>
          <w:rFonts w:eastAsia="標楷體"/>
        </w:rPr>
        <w:t>迦</w:t>
      </w:r>
      <w:r w:rsidRPr="0061685E">
        <w:rPr>
          <w:rFonts w:eastAsia="標楷體"/>
        </w:rPr>
        <w:t>！色前際不可得，後際不可得，中際不可得。受、想、行、識無邊故，般若波羅蜜無邊。何以故？受想行識前際、後際、中際皆不可得故。乃至一切種智無邊故，般若波羅蜜無邊。何以故？一切種智</w:t>
      </w:r>
      <w:r w:rsidRPr="0061685E">
        <w:rPr>
          <w:rStyle w:val="foot"/>
          <w:rFonts w:eastAsia="標楷體"/>
        </w:rPr>
        <w:t>前</w:t>
      </w:r>
      <w:r w:rsidRPr="0061685E">
        <w:rPr>
          <w:rFonts w:eastAsia="標楷體"/>
        </w:rPr>
        <w:t>、</w:t>
      </w:r>
      <w:r w:rsidRPr="0061685E">
        <w:rPr>
          <w:rStyle w:val="foot"/>
          <w:rFonts w:eastAsia="標楷體"/>
        </w:rPr>
        <w:t>後</w:t>
      </w:r>
      <w:r w:rsidRPr="0061685E">
        <w:rPr>
          <w:rFonts w:eastAsia="標楷體"/>
        </w:rPr>
        <w:t>、中</w:t>
      </w:r>
      <w:r w:rsidRPr="0061685E">
        <w:rPr>
          <w:rStyle w:val="foot"/>
          <w:rFonts w:eastAsia="標楷體"/>
        </w:rPr>
        <w:t>際</w:t>
      </w:r>
      <w:r w:rsidRPr="0061685E">
        <w:rPr>
          <w:rFonts w:eastAsia="標楷體"/>
        </w:rPr>
        <w:t>不可得故。</w:t>
      </w:r>
      <w:r w:rsidRPr="0061685E">
        <w:rPr>
          <w:rStyle w:val="a3"/>
          <w:rFonts w:eastAsia="標楷體"/>
        </w:rPr>
        <w:footnoteReference w:id="278"/>
      </w:r>
    </w:p>
    <w:p w:rsidR="00BB7555" w:rsidRPr="0061685E" w:rsidRDefault="00BB7555" w:rsidP="000D166B">
      <w:pPr>
        <w:ind w:leftChars="200" w:left="480"/>
        <w:jc w:val="both"/>
        <w:rPr>
          <w:rFonts w:eastAsia="標楷體"/>
        </w:rPr>
      </w:pPr>
      <w:r w:rsidRPr="0061685E">
        <w:rPr>
          <w:rFonts w:eastAsia="標楷體"/>
        </w:rPr>
        <w:t>以是因緣故，憍尸迦！是般若波羅蜜無邊。色無</w:t>
      </w:r>
      <w:r w:rsidRPr="0061685E">
        <w:rPr>
          <w:rStyle w:val="foot"/>
          <w:rFonts w:eastAsia="標楷體"/>
        </w:rPr>
        <w:t>邊</w:t>
      </w:r>
      <w:r w:rsidRPr="0061685E">
        <w:rPr>
          <w:rStyle w:val="a3"/>
          <w:rFonts w:eastAsia="標楷體"/>
        </w:rPr>
        <w:footnoteReference w:id="279"/>
      </w:r>
      <w:r w:rsidRPr="0061685E">
        <w:rPr>
          <w:rFonts w:eastAsia="標楷體"/>
        </w:rPr>
        <w:t>，乃至一切種智無邊。</w:t>
      </w:r>
    </w:p>
    <w:p w:rsidR="00BB7555" w:rsidRPr="0061685E" w:rsidRDefault="00BB7555" w:rsidP="00DD6DCF">
      <w:pPr>
        <w:spacing w:beforeLines="30" w:before="108"/>
        <w:ind w:leftChars="200" w:left="480"/>
        <w:jc w:val="both"/>
        <w:rPr>
          <w:rFonts w:eastAsia="標楷體"/>
          <w:b/>
          <w:sz w:val="21"/>
          <w:bdr w:val="single" w:sz="4" w:space="0" w:color="auto" w:frame="1"/>
        </w:rPr>
      </w:pPr>
      <w:bookmarkStart w:id="261" w:name="_Toc119189527"/>
      <w:bookmarkStart w:id="262" w:name="_Toc119200864"/>
      <w:bookmarkStart w:id="263" w:name="_Toc120416173"/>
      <w:bookmarkStart w:id="264" w:name="_Toc120418727"/>
      <w:r w:rsidRPr="0061685E">
        <w:rPr>
          <w:rFonts w:eastAsia="標楷體" w:hint="eastAsia"/>
          <w:b/>
          <w:sz w:val="21"/>
          <w:bdr w:val="single" w:sz="4" w:space="0" w:color="auto" w:frame="1"/>
        </w:rPr>
        <w:t>2</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緣無</w:t>
      </w:r>
      <w:r w:rsidRPr="0061685E">
        <w:rPr>
          <w:rFonts w:ascii="標楷體" w:eastAsia="標楷體" w:hAnsi="標楷體"/>
          <w:b/>
          <w:sz w:val="21"/>
          <w:szCs w:val="22"/>
          <w:bdr w:val="single" w:sz="4" w:space="0" w:color="auto" w:frame="1"/>
        </w:rPr>
        <w:t>邊故</w:t>
      </w:r>
      <w:bookmarkEnd w:id="261"/>
      <w:bookmarkEnd w:id="262"/>
      <w:bookmarkEnd w:id="263"/>
      <w:bookmarkEnd w:id="264"/>
    </w:p>
    <w:p w:rsidR="00BB7555" w:rsidRPr="0061685E" w:rsidRDefault="00BB7555" w:rsidP="000D166B">
      <w:pPr>
        <w:ind w:leftChars="200" w:left="480"/>
        <w:jc w:val="both"/>
        <w:rPr>
          <w:rFonts w:eastAsia="標楷體"/>
        </w:rPr>
      </w:pPr>
      <w:r w:rsidRPr="0061685E">
        <w:rPr>
          <w:rFonts w:eastAsia="標楷體"/>
        </w:rPr>
        <w:t>復次，憍尸迦！緣無邊故，般若波羅蜜無邊。」</w:t>
      </w:r>
    </w:p>
    <w:p w:rsidR="00BB7555" w:rsidRPr="0061685E" w:rsidRDefault="00BB7555" w:rsidP="000D166B">
      <w:pPr>
        <w:ind w:leftChars="200" w:left="480"/>
        <w:jc w:val="both"/>
        <w:rPr>
          <w:rFonts w:eastAsia="標楷體"/>
        </w:rPr>
      </w:pPr>
      <w:r w:rsidRPr="0061685E">
        <w:rPr>
          <w:rFonts w:eastAsia="標楷體"/>
        </w:rPr>
        <w:t>「須菩提！云何緣無邊故般若波羅蜜無邊？」</w:t>
      </w:r>
    </w:p>
    <w:p w:rsidR="00BB7555" w:rsidRPr="0061685E" w:rsidRDefault="00BB7555" w:rsidP="000D166B">
      <w:pPr>
        <w:spacing w:beforeLines="20" w:before="72"/>
        <w:ind w:leftChars="200" w:left="480"/>
        <w:jc w:val="both"/>
        <w:rPr>
          <w:rFonts w:eastAsia="標楷體"/>
        </w:rPr>
      </w:pPr>
      <w:r w:rsidRPr="0061685E">
        <w:rPr>
          <w:rFonts w:eastAsia="標楷體"/>
        </w:rPr>
        <w:t>須菩提言：「緣一切無邊法故，般若波羅蜜無邊。」</w:t>
      </w:r>
    </w:p>
    <w:p w:rsidR="00BB7555" w:rsidRPr="0061685E" w:rsidRDefault="00BB7555" w:rsidP="000D166B">
      <w:pPr>
        <w:ind w:leftChars="200" w:left="480"/>
        <w:jc w:val="both"/>
        <w:rPr>
          <w:rFonts w:eastAsia="標楷體"/>
        </w:rPr>
      </w:pPr>
      <w:r w:rsidRPr="0061685E">
        <w:rPr>
          <w:rFonts w:eastAsia="標楷體"/>
        </w:rPr>
        <w:t>「云何</w:t>
      </w:r>
      <w:r w:rsidRPr="0061685E">
        <w:rPr>
          <w:rFonts w:eastAsia="標楷體"/>
          <w:b/>
        </w:rPr>
        <w:t>緣一切無邊法</w:t>
      </w:r>
      <w:r w:rsidRPr="0061685E">
        <w:rPr>
          <w:rFonts w:eastAsia="標楷體"/>
        </w:rPr>
        <w:t>故般若波羅蜜無邊？」</w:t>
      </w:r>
    </w:p>
    <w:p w:rsidR="00BB7555" w:rsidRPr="0061685E" w:rsidRDefault="00BB7555" w:rsidP="000D166B">
      <w:pPr>
        <w:spacing w:beforeLines="20" w:before="72"/>
        <w:ind w:leftChars="200" w:left="480"/>
        <w:jc w:val="both"/>
        <w:rPr>
          <w:rFonts w:eastAsia="標楷體"/>
        </w:rPr>
      </w:pPr>
      <w:r w:rsidRPr="0061685E">
        <w:rPr>
          <w:rStyle w:val="foot"/>
          <w:rFonts w:eastAsia="標楷體"/>
        </w:rPr>
        <w:t>須</w:t>
      </w:r>
      <w:r w:rsidRPr="0061685E">
        <w:rPr>
          <w:rFonts w:ascii="標楷體" w:eastAsia="標楷體" w:hAnsi="標楷體"/>
        </w:rPr>
        <w:t>菩提</w:t>
      </w:r>
      <w:r w:rsidRPr="0061685E">
        <w:rPr>
          <w:rStyle w:val="foot"/>
          <w:rFonts w:eastAsia="標楷體"/>
        </w:rPr>
        <w:t>言：「</w:t>
      </w:r>
      <w:r w:rsidRPr="0061685E">
        <w:rPr>
          <w:rStyle w:val="foot"/>
          <w:rFonts w:eastAsia="標楷體"/>
          <w:b/>
        </w:rPr>
        <w:t>緣</w:t>
      </w:r>
      <w:r w:rsidRPr="0061685E">
        <w:rPr>
          <w:rFonts w:eastAsia="標楷體"/>
          <w:b/>
        </w:rPr>
        <w:t>無邊法性</w:t>
      </w:r>
      <w:r w:rsidRPr="0061685E">
        <w:rPr>
          <w:rFonts w:eastAsia="標楷體"/>
        </w:rPr>
        <w:t>故，般若波羅蜜無邊。</w:t>
      </w:r>
    </w:p>
    <w:p w:rsidR="00BB7555" w:rsidRPr="0061685E" w:rsidRDefault="00BB7555" w:rsidP="000D166B">
      <w:pPr>
        <w:ind w:leftChars="200" w:left="480"/>
        <w:jc w:val="both"/>
        <w:rPr>
          <w:rFonts w:eastAsia="標楷體"/>
        </w:rPr>
      </w:pPr>
      <w:r w:rsidRPr="0061685E">
        <w:rPr>
          <w:rFonts w:eastAsia="標楷體"/>
        </w:rPr>
        <w:t>復次，憍尸迦！</w:t>
      </w:r>
      <w:r w:rsidRPr="0061685E">
        <w:rPr>
          <w:rFonts w:eastAsia="標楷體"/>
          <w:b/>
        </w:rPr>
        <w:t>緣無邊如</w:t>
      </w:r>
      <w:r w:rsidRPr="0061685E">
        <w:rPr>
          <w:rFonts w:eastAsia="標楷體"/>
        </w:rPr>
        <w:t>故，般若波羅蜜無邊。」</w:t>
      </w:r>
    </w:p>
    <w:p w:rsidR="00BB7555" w:rsidRPr="0061685E" w:rsidRDefault="00BB7555" w:rsidP="000D166B">
      <w:pPr>
        <w:spacing w:beforeLines="20" w:before="72"/>
        <w:ind w:leftChars="200" w:left="480"/>
        <w:jc w:val="both"/>
        <w:rPr>
          <w:rFonts w:eastAsia="標楷體"/>
        </w:rPr>
      </w:pPr>
      <w:r w:rsidRPr="0061685E">
        <w:rPr>
          <w:rFonts w:eastAsia="標楷體"/>
        </w:rPr>
        <w:t>釋提桓因言：「云何緣無邊如故般若波羅蜜無邊？」</w:t>
      </w:r>
    </w:p>
    <w:p w:rsidR="00BB7555" w:rsidRPr="0061685E" w:rsidRDefault="00BB7555" w:rsidP="000D166B">
      <w:pPr>
        <w:ind w:leftChars="200" w:left="480"/>
        <w:jc w:val="both"/>
        <w:rPr>
          <w:rFonts w:eastAsia="標楷體"/>
        </w:rPr>
      </w:pPr>
      <w:r w:rsidRPr="0061685E">
        <w:rPr>
          <w:rFonts w:eastAsia="標楷體"/>
        </w:rPr>
        <w:t>須菩提言：「如無邊故，緣亦無邊；緣無邊故，如亦無邊。</w:t>
      </w:r>
    </w:p>
    <w:p w:rsidR="00BB7555" w:rsidRPr="0061685E" w:rsidRDefault="00BB7555" w:rsidP="000D166B">
      <w:pPr>
        <w:spacing w:beforeLines="20" w:before="72"/>
        <w:ind w:leftChars="200" w:left="480"/>
        <w:jc w:val="both"/>
        <w:rPr>
          <w:rFonts w:eastAsia="標楷體"/>
        </w:rPr>
      </w:pPr>
      <w:r w:rsidRPr="0061685E">
        <w:rPr>
          <w:rFonts w:eastAsia="標楷體"/>
        </w:rPr>
        <w:t>以是因緣故，諸菩薩摩訶薩般若波羅蜜無邊。</w:t>
      </w:r>
      <w:r w:rsidRPr="0061685E">
        <w:rPr>
          <w:rStyle w:val="a3"/>
          <w:rFonts w:eastAsia="標楷體"/>
        </w:rPr>
        <w:footnoteReference w:id="280"/>
      </w:r>
    </w:p>
    <w:p w:rsidR="00BB7555" w:rsidRPr="0061685E" w:rsidRDefault="00C01CAA" w:rsidP="00DD6DCF">
      <w:pPr>
        <w:spacing w:beforeLines="30" w:before="108"/>
        <w:ind w:leftChars="200" w:left="480"/>
        <w:jc w:val="both"/>
        <w:rPr>
          <w:rFonts w:eastAsia="標楷體"/>
          <w:b/>
          <w:sz w:val="21"/>
          <w:bdr w:val="single" w:sz="4" w:space="0" w:color="auto" w:frame="1"/>
        </w:rPr>
      </w:pPr>
      <w:bookmarkStart w:id="265" w:name="_Toc119189529"/>
      <w:bookmarkStart w:id="266" w:name="_Toc119200866"/>
      <w:bookmarkStart w:id="267" w:name="_Toc120416175"/>
      <w:bookmarkStart w:id="268" w:name="_Toc120418729"/>
      <w:r>
        <w:rPr>
          <w:rFonts w:eastAsia="標楷體" w:hint="eastAsia"/>
          <w:b/>
          <w:sz w:val="21"/>
          <w:bdr w:val="single" w:sz="4" w:space="0" w:color="auto" w:frame="1"/>
        </w:rPr>
        <w:lastRenderedPageBreak/>
        <w:t>`1583`</w:t>
      </w:r>
      <w:r w:rsidR="00BB7555" w:rsidRPr="0061685E">
        <w:rPr>
          <w:rFonts w:eastAsia="標楷體" w:hint="eastAsia"/>
          <w:b/>
          <w:sz w:val="21"/>
          <w:bdr w:val="single" w:sz="4" w:space="0" w:color="auto" w:frame="1"/>
        </w:rPr>
        <w:t>3</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眾</w:t>
      </w:r>
      <w:r w:rsidR="00BB7555" w:rsidRPr="0061685E">
        <w:rPr>
          <w:rFonts w:ascii="標楷體" w:eastAsia="標楷體" w:hAnsi="標楷體"/>
          <w:b/>
          <w:sz w:val="21"/>
          <w:szCs w:val="22"/>
          <w:bdr w:val="single" w:sz="4" w:space="0" w:color="auto" w:frame="1"/>
        </w:rPr>
        <w:t>生無邊故</w:t>
      </w:r>
      <w:bookmarkEnd w:id="265"/>
      <w:bookmarkEnd w:id="266"/>
      <w:bookmarkEnd w:id="267"/>
      <w:bookmarkEnd w:id="268"/>
    </w:p>
    <w:p w:rsidR="00BB7555" w:rsidRPr="0061685E" w:rsidRDefault="00BB7555" w:rsidP="000D166B">
      <w:pPr>
        <w:ind w:leftChars="200" w:left="480"/>
        <w:jc w:val="both"/>
        <w:rPr>
          <w:rFonts w:eastAsia="標楷體"/>
        </w:rPr>
      </w:pPr>
      <w:r w:rsidRPr="0061685E">
        <w:rPr>
          <w:rFonts w:eastAsia="標楷體"/>
        </w:rPr>
        <w:t>復次，憍尸迦！眾生無邊故，般若波羅蜜無邊。</w:t>
      </w:r>
      <w:r w:rsidRPr="0061685E">
        <w:rPr>
          <w:rFonts w:eastAsia="標楷體" w:hint="eastAsia"/>
        </w:rPr>
        <w:t>」</w:t>
      </w:r>
    </w:p>
    <w:p w:rsidR="00BB7555" w:rsidRPr="0061685E" w:rsidRDefault="00BB7555" w:rsidP="000D166B">
      <w:pPr>
        <w:ind w:leftChars="200" w:left="480"/>
        <w:jc w:val="both"/>
        <w:rPr>
          <w:rFonts w:eastAsia="標楷體"/>
        </w:rPr>
      </w:pPr>
      <w:r w:rsidRPr="0061685E">
        <w:rPr>
          <w:rFonts w:eastAsia="標楷體"/>
        </w:rPr>
        <w:t>釋提桓因問須菩提：「云何眾生無邊故般若波羅蜜無邊？」</w:t>
      </w:r>
    </w:p>
    <w:p w:rsidR="00BB7555" w:rsidRPr="0061685E" w:rsidRDefault="00BB7555" w:rsidP="000D166B">
      <w:pPr>
        <w:spacing w:beforeLines="20" w:before="72"/>
        <w:ind w:leftChars="200" w:left="480"/>
        <w:jc w:val="both"/>
        <w:rPr>
          <w:rFonts w:eastAsia="標楷體"/>
        </w:rPr>
      </w:pPr>
      <w:r w:rsidRPr="0061685E">
        <w:rPr>
          <w:rFonts w:eastAsia="標楷體"/>
        </w:rPr>
        <w:t>須菩提言：「於汝意云何？何等法名『眾生』？」</w:t>
      </w:r>
    </w:p>
    <w:p w:rsidR="00BB7555" w:rsidRPr="0061685E" w:rsidRDefault="00BB7555" w:rsidP="000D166B">
      <w:pPr>
        <w:ind w:leftChars="200" w:left="480"/>
        <w:jc w:val="both"/>
        <w:rPr>
          <w:rFonts w:eastAsia="標楷體"/>
        </w:rPr>
      </w:pPr>
      <w:r w:rsidRPr="0061685E">
        <w:rPr>
          <w:rFonts w:eastAsia="標楷體"/>
        </w:rPr>
        <w:t>釋提桓因言：「無有法名『眾生』，假名</w:t>
      </w:r>
      <w:r w:rsidRPr="0061685E">
        <w:rPr>
          <w:rStyle w:val="foot"/>
          <w:rFonts w:eastAsia="標楷體"/>
        </w:rPr>
        <w:t>故為『</w:t>
      </w:r>
      <w:r w:rsidRPr="0061685E">
        <w:rPr>
          <w:rFonts w:eastAsia="標楷體"/>
        </w:rPr>
        <w:t>眾</w:t>
      </w:r>
      <w:r w:rsidRPr="0061685E">
        <w:rPr>
          <w:rStyle w:val="foot"/>
          <w:rFonts w:eastAsia="標楷體"/>
        </w:rPr>
        <w:t>生』</w:t>
      </w:r>
      <w:r w:rsidRPr="0061685E">
        <w:rPr>
          <w:rStyle w:val="foot"/>
          <w:rFonts w:eastAsia="標楷體" w:hint="eastAsia"/>
        </w:rPr>
        <w:t>；</w:t>
      </w:r>
      <w:r w:rsidRPr="0061685E">
        <w:rPr>
          <w:rStyle w:val="foot"/>
          <w:rFonts w:eastAsia="標楷體"/>
        </w:rPr>
        <w:t>是名字本無有法，亦無所趣，強為作名</w:t>
      </w:r>
      <w:r w:rsidRPr="0061685E">
        <w:rPr>
          <w:rFonts w:eastAsia="標楷體" w:hint="eastAsia"/>
        </w:rPr>
        <w:t>。</w:t>
      </w:r>
      <w:r w:rsidRPr="0061685E">
        <w:rPr>
          <w:rFonts w:eastAsia="標楷體"/>
        </w:rPr>
        <w:t>」</w:t>
      </w:r>
    </w:p>
    <w:p w:rsidR="00BB7555" w:rsidRPr="0061685E" w:rsidRDefault="00BB7555" w:rsidP="000D166B">
      <w:pPr>
        <w:spacing w:beforeLines="20" w:before="72"/>
        <w:ind w:leftChars="200" w:left="480"/>
        <w:jc w:val="both"/>
        <w:rPr>
          <w:rFonts w:eastAsia="標楷體"/>
        </w:rPr>
      </w:pPr>
      <w:r w:rsidRPr="0061685E">
        <w:rPr>
          <w:rFonts w:eastAsia="標楷體"/>
        </w:rPr>
        <w:t>「憍尸迦！於汝意云何？是般若波羅蜜中說眾生有實不？」</w:t>
      </w:r>
    </w:p>
    <w:p w:rsidR="00BB7555" w:rsidRPr="0061685E" w:rsidRDefault="00BB7555" w:rsidP="000D166B">
      <w:pPr>
        <w:ind w:leftChars="200" w:left="480"/>
        <w:jc w:val="both"/>
        <w:rPr>
          <w:rFonts w:eastAsia="標楷體"/>
        </w:rPr>
      </w:pPr>
      <w:r w:rsidRPr="0061685E">
        <w:rPr>
          <w:rFonts w:eastAsia="標楷體"/>
        </w:rPr>
        <w:t>釋提桓因言：「無也！」</w:t>
      </w:r>
    </w:p>
    <w:p w:rsidR="00BB7555" w:rsidRPr="0061685E" w:rsidRDefault="00BB7555" w:rsidP="000D166B">
      <w:pPr>
        <w:spacing w:beforeLines="20" w:before="72"/>
        <w:ind w:leftChars="200" w:left="480"/>
        <w:jc w:val="both"/>
        <w:rPr>
          <w:rFonts w:eastAsia="標楷體"/>
        </w:rPr>
      </w:pPr>
      <w:r w:rsidRPr="0061685E">
        <w:rPr>
          <w:rFonts w:eastAsia="標楷體"/>
        </w:rPr>
        <w:t>「憍尸迦！若般若波羅蜜</w:t>
      </w:r>
      <w:r w:rsidRPr="0061685E">
        <w:rPr>
          <w:rStyle w:val="foot"/>
          <w:rFonts w:eastAsia="標楷體"/>
        </w:rPr>
        <w:t>中</w:t>
      </w:r>
      <w:r w:rsidRPr="0061685E">
        <w:rPr>
          <w:rStyle w:val="a3"/>
          <w:rFonts w:eastAsia="標楷體"/>
        </w:rPr>
        <w:footnoteReference w:id="281"/>
      </w:r>
      <w:r w:rsidRPr="0061685E">
        <w:rPr>
          <w:rStyle w:val="foot"/>
          <w:rFonts w:eastAsia="標楷體"/>
        </w:rPr>
        <w:t>實不說</w:t>
      </w:r>
      <w:r w:rsidRPr="0061685E">
        <w:rPr>
          <w:rStyle w:val="a3"/>
          <w:rFonts w:eastAsia="標楷體"/>
        </w:rPr>
        <w:footnoteReference w:id="282"/>
      </w:r>
      <w:r w:rsidRPr="0061685E">
        <w:rPr>
          <w:rFonts w:eastAsia="標楷體"/>
        </w:rPr>
        <w:t>，眾生無邊亦不可得。</w:t>
      </w:r>
      <w:r w:rsidRPr="0061685E">
        <w:rPr>
          <w:rStyle w:val="a3"/>
          <w:rFonts w:eastAsia="標楷體"/>
        </w:rPr>
        <w:footnoteReference w:id="283"/>
      </w:r>
    </w:p>
    <w:p w:rsidR="00BB7555" w:rsidRPr="0061685E" w:rsidRDefault="00BB7555" w:rsidP="000D166B">
      <w:pPr>
        <w:ind w:leftChars="200" w:left="480"/>
        <w:jc w:val="both"/>
        <w:rPr>
          <w:rFonts w:eastAsia="標楷體"/>
        </w:rPr>
      </w:pPr>
      <w:r w:rsidRPr="0061685E">
        <w:rPr>
          <w:rFonts w:eastAsia="標楷體"/>
        </w:rPr>
        <w:t>憍尸迦！於汝意云何？</w:t>
      </w:r>
      <w:r w:rsidRPr="0061685E">
        <w:rPr>
          <w:sz w:val="22"/>
          <w:szCs w:val="22"/>
        </w:rPr>
        <w:t>（</w:t>
      </w:r>
      <w:r w:rsidRPr="0061685E">
        <w:rPr>
          <w:rFonts w:hint="eastAsia"/>
          <w:sz w:val="22"/>
          <w:szCs w:val="22"/>
          <w:shd w:val="pct15" w:color="auto" w:fill="FFFFFF"/>
        </w:rPr>
        <w:t>456b</w:t>
      </w:r>
      <w:r w:rsidRPr="0061685E">
        <w:rPr>
          <w:sz w:val="22"/>
          <w:szCs w:val="22"/>
        </w:rPr>
        <w:t>）</w:t>
      </w:r>
      <w:r w:rsidRPr="0061685E">
        <w:rPr>
          <w:rStyle w:val="foot"/>
          <w:rFonts w:eastAsia="標楷體"/>
        </w:rPr>
        <w:t>佛</w:t>
      </w:r>
      <w:r w:rsidRPr="0061685E">
        <w:rPr>
          <w:rStyle w:val="a3"/>
          <w:rFonts w:eastAsia="標楷體"/>
        </w:rPr>
        <w:footnoteReference w:id="284"/>
      </w:r>
      <w:r w:rsidRPr="0061685E">
        <w:rPr>
          <w:rFonts w:eastAsia="標楷體"/>
        </w:rPr>
        <w:t>恒河沙劫</w:t>
      </w:r>
      <w:r w:rsidRPr="0061685E">
        <w:rPr>
          <w:rStyle w:val="foot"/>
          <w:rFonts w:eastAsia="標楷體"/>
        </w:rPr>
        <w:t>壽</w:t>
      </w:r>
      <w:r w:rsidRPr="0061685E">
        <w:rPr>
          <w:rStyle w:val="a3"/>
          <w:rFonts w:eastAsia="標楷體"/>
        </w:rPr>
        <w:footnoteReference w:id="285"/>
      </w:r>
      <w:r w:rsidRPr="0061685E">
        <w:rPr>
          <w:rFonts w:eastAsia="標楷體"/>
        </w:rPr>
        <w:t>說眾生、</w:t>
      </w:r>
      <w:r w:rsidRPr="0061685E">
        <w:rPr>
          <w:rStyle w:val="foot"/>
          <w:rFonts w:eastAsia="標楷體"/>
        </w:rPr>
        <w:t>眾生</w:t>
      </w:r>
      <w:r w:rsidRPr="0061685E">
        <w:rPr>
          <w:rStyle w:val="a3"/>
          <w:rFonts w:eastAsia="標楷體"/>
        </w:rPr>
        <w:footnoteReference w:id="286"/>
      </w:r>
      <w:r w:rsidRPr="0061685E">
        <w:rPr>
          <w:rFonts w:eastAsia="標楷體"/>
        </w:rPr>
        <w:t>名字，頗有眾生法有生有滅不？」</w:t>
      </w:r>
      <w:r w:rsidRPr="0061685E">
        <w:rPr>
          <w:rStyle w:val="a3"/>
          <w:rFonts w:eastAsia="標楷體"/>
        </w:rPr>
        <w:footnoteReference w:id="287"/>
      </w:r>
    </w:p>
    <w:p w:rsidR="00BB7555" w:rsidRPr="0061685E" w:rsidRDefault="00BB7555" w:rsidP="000D166B">
      <w:pPr>
        <w:spacing w:beforeLines="20" w:before="72"/>
        <w:ind w:leftChars="200" w:left="480"/>
        <w:jc w:val="both"/>
        <w:rPr>
          <w:rFonts w:eastAsia="標楷體"/>
        </w:rPr>
      </w:pPr>
      <w:r w:rsidRPr="0061685E">
        <w:rPr>
          <w:rFonts w:eastAsia="標楷體"/>
        </w:rPr>
        <w:t>釋提桓因言：「不也！何以故？眾生從本已來常清淨故。」</w:t>
      </w:r>
    </w:p>
    <w:p w:rsidR="00BB7555" w:rsidRPr="0061685E" w:rsidRDefault="00BB7555" w:rsidP="000D166B">
      <w:pPr>
        <w:spacing w:beforeLines="20" w:before="72"/>
        <w:ind w:leftChars="200" w:left="480"/>
        <w:jc w:val="both"/>
        <w:rPr>
          <w:rFonts w:eastAsia="標楷體"/>
        </w:rPr>
      </w:pPr>
      <w:r w:rsidRPr="0061685E">
        <w:rPr>
          <w:rFonts w:eastAsia="標楷體"/>
        </w:rPr>
        <w:t>「以是因緣故，憍尸迦！眾生無邊故，當知般若波羅蜜亦無邊。」</w:t>
      </w:r>
      <w:r w:rsidR="00221D1D">
        <w:rPr>
          <w:kern w:val="0"/>
        </w:rPr>
        <w:t>^^</w:t>
      </w:r>
    </w:p>
    <w:p w:rsidR="00BB7555" w:rsidRPr="0061685E" w:rsidRDefault="00BB7555" w:rsidP="00FC3548">
      <w:pPr>
        <w:spacing w:beforeLines="30" w:before="108"/>
        <w:jc w:val="both"/>
        <w:rPr>
          <w:rStyle w:val="foot"/>
        </w:rPr>
      </w:pPr>
      <w:r w:rsidRPr="0061685E">
        <w:rPr>
          <w:rStyle w:val="foot"/>
        </w:rPr>
        <w:t>【</w:t>
      </w:r>
      <w:r w:rsidRPr="0061685E">
        <w:rPr>
          <w:rStyle w:val="foot"/>
          <w:b/>
        </w:rPr>
        <w:t>論</w:t>
      </w:r>
      <w:r w:rsidRPr="0061685E">
        <w:rPr>
          <w:rStyle w:val="foot"/>
        </w:rPr>
        <w:t>】</w:t>
      </w:r>
    </w:p>
    <w:p w:rsidR="00BB7555" w:rsidRPr="0061685E" w:rsidRDefault="00BB7555" w:rsidP="007B7E19">
      <w:pPr>
        <w:jc w:val="both"/>
        <w:rPr>
          <w:b/>
          <w:sz w:val="20"/>
        </w:rPr>
      </w:pPr>
      <w:bookmarkStart w:id="269" w:name="_Toc119189531"/>
      <w:bookmarkStart w:id="270" w:name="_Toc119200868"/>
      <w:bookmarkStart w:id="271" w:name="_Toc120416176"/>
      <w:bookmarkStart w:id="272" w:name="_Toc120418730"/>
      <w:r w:rsidRPr="0061685E">
        <w:rPr>
          <w:rFonts w:hint="eastAsia"/>
          <w:b/>
          <w:sz w:val="20"/>
          <w:bdr w:val="single" w:sz="4" w:space="0" w:color="auto" w:frame="1"/>
        </w:rPr>
        <w:t>肆、稱歎</w:t>
      </w:r>
      <w:r w:rsidRPr="0061685E">
        <w:rPr>
          <w:b/>
          <w:sz w:val="20"/>
          <w:bdr w:val="single" w:sz="4" w:space="0" w:color="auto" w:frame="1"/>
        </w:rPr>
        <w:t>般若</w:t>
      </w:r>
    </w:p>
    <w:p w:rsidR="00BB7555" w:rsidRPr="0061685E" w:rsidRDefault="00BB7555" w:rsidP="00DD6DCF">
      <w:pPr>
        <w:ind w:leftChars="50" w:left="120"/>
        <w:jc w:val="both"/>
        <w:rPr>
          <w:b/>
          <w:sz w:val="20"/>
          <w:bdr w:val="single" w:sz="4" w:space="0" w:color="auto" w:frame="1"/>
        </w:rPr>
      </w:pPr>
      <w:r w:rsidRPr="0061685E">
        <w:rPr>
          <w:rFonts w:hint="eastAsia"/>
          <w:b/>
          <w:sz w:val="20"/>
          <w:bdr w:val="single" w:sz="4" w:space="0" w:color="auto" w:frame="1"/>
        </w:rPr>
        <w:t>（壹）天主歎</w:t>
      </w:r>
      <w:bookmarkEnd w:id="269"/>
      <w:bookmarkEnd w:id="270"/>
      <w:bookmarkEnd w:id="271"/>
      <w:bookmarkEnd w:id="272"/>
    </w:p>
    <w:p w:rsidR="00BB7555" w:rsidRPr="0061685E" w:rsidRDefault="00BB7555" w:rsidP="007B7E19">
      <w:pPr>
        <w:ind w:leftChars="100" w:left="240"/>
        <w:jc w:val="both"/>
        <w:rPr>
          <w:b/>
        </w:rPr>
      </w:pPr>
      <w:r w:rsidRPr="0061685E">
        <w:rPr>
          <w:rFonts w:hint="eastAsia"/>
          <w:b/>
          <w:sz w:val="20"/>
          <w:bdr w:val="single" w:sz="4" w:space="0" w:color="auto" w:frame="1"/>
        </w:rPr>
        <w:t>※</w:t>
      </w:r>
      <w:r w:rsidRPr="0061685E">
        <w:rPr>
          <w:rFonts w:hint="eastAsia"/>
          <w:b/>
          <w:sz w:val="20"/>
          <w:bdr w:val="single" w:sz="4" w:space="0" w:color="auto" w:frame="1"/>
        </w:rPr>
        <w:t xml:space="preserve"> </w:t>
      </w:r>
      <w:r w:rsidRPr="0061685E">
        <w:rPr>
          <w:rFonts w:hint="eastAsia"/>
          <w:b/>
          <w:sz w:val="20"/>
          <w:bdr w:val="single" w:sz="4" w:space="0" w:color="auto" w:frame="1"/>
        </w:rPr>
        <w:t>釋疑：帝釋是聲聞初果人，云何能問深般若</w:t>
      </w:r>
    </w:p>
    <w:p w:rsidR="00BB7555" w:rsidRPr="0061685E" w:rsidRDefault="00BB7555" w:rsidP="0070275C">
      <w:pPr>
        <w:ind w:leftChars="100" w:left="960" w:hangingChars="300" w:hanging="720"/>
        <w:jc w:val="both"/>
      </w:pPr>
      <w:r w:rsidRPr="0061685E">
        <w:t>問曰：釋提桓因是須陀洹人，云何能問深般若波羅蜜？</w:t>
      </w:r>
    </w:p>
    <w:p w:rsidR="00BB7555" w:rsidRPr="0061685E" w:rsidRDefault="00BB7555" w:rsidP="0070275C">
      <w:pPr>
        <w:ind w:leftChars="100" w:left="960" w:hangingChars="300" w:hanging="720"/>
        <w:jc w:val="both"/>
      </w:pPr>
      <w:r w:rsidRPr="0061685E">
        <w:t>答曰：</w:t>
      </w:r>
    </w:p>
    <w:p w:rsidR="00BB7555" w:rsidRPr="0061685E" w:rsidRDefault="00BB7555" w:rsidP="00DD6DCF">
      <w:pPr>
        <w:ind w:leftChars="150" w:left="360"/>
        <w:jc w:val="both"/>
        <w:rPr>
          <w:b/>
          <w:sz w:val="20"/>
          <w:szCs w:val="20"/>
          <w:bdr w:val="single" w:sz="4" w:space="0" w:color="auto"/>
        </w:rPr>
      </w:pPr>
      <w:r w:rsidRPr="0061685E">
        <w:rPr>
          <w:rFonts w:hint="eastAsia"/>
          <w:b/>
          <w:sz w:val="20"/>
          <w:szCs w:val="20"/>
          <w:bdr w:val="single" w:sz="4" w:space="0" w:color="auto"/>
        </w:rPr>
        <w:t>一、帝釋有利</w:t>
      </w:r>
      <w:r w:rsidRPr="0061685E">
        <w:rPr>
          <w:b/>
          <w:sz w:val="20"/>
          <w:szCs w:val="20"/>
          <w:bdr w:val="single" w:sz="4" w:space="0" w:color="auto"/>
        </w:rPr>
        <w:t>智慧、憐愍眾生故</w:t>
      </w:r>
      <w:r w:rsidRPr="0061685E">
        <w:rPr>
          <w:rFonts w:hint="eastAsia"/>
          <w:b/>
          <w:sz w:val="20"/>
          <w:szCs w:val="20"/>
          <w:bdr w:val="single" w:sz="4" w:space="0" w:color="auto"/>
        </w:rPr>
        <w:t>問般若</w:t>
      </w:r>
    </w:p>
    <w:p w:rsidR="00BB7555" w:rsidRPr="0061685E" w:rsidRDefault="00BB7555" w:rsidP="0070275C">
      <w:pPr>
        <w:ind w:leftChars="150" w:left="360"/>
        <w:jc w:val="both"/>
      </w:pPr>
      <w:r w:rsidRPr="0061685E">
        <w:t>如須菩提是具足阿羅漢，以利益菩薩</w:t>
      </w:r>
      <w:r w:rsidR="006D0082" w:rsidRPr="0061685E">
        <w:rPr>
          <w:rFonts w:hint="eastAsia"/>
        </w:rPr>
        <w:t>、</w:t>
      </w:r>
      <w:r w:rsidRPr="0061685E">
        <w:t>憐愍眾生故，問菩薩所行事。</w:t>
      </w:r>
    </w:p>
    <w:p w:rsidR="00BB7555" w:rsidRPr="0061685E" w:rsidRDefault="00BB7555" w:rsidP="0070275C">
      <w:pPr>
        <w:ind w:leftChars="150" w:left="360"/>
        <w:jc w:val="both"/>
      </w:pPr>
      <w:r w:rsidRPr="0061685E">
        <w:lastRenderedPageBreak/>
        <w:t>釋提桓因雖</w:t>
      </w:r>
      <w:r w:rsidRPr="0061685E">
        <w:rPr>
          <w:rStyle w:val="foot"/>
        </w:rPr>
        <w:t>是</w:t>
      </w:r>
      <w:r w:rsidRPr="0061685E">
        <w:rPr>
          <w:rStyle w:val="a3"/>
        </w:rPr>
        <w:footnoteReference w:id="288"/>
      </w:r>
      <w:r w:rsidRPr="0061685E">
        <w:t>聲聞人，是諸天主，有利智慧</w:t>
      </w:r>
      <w:r w:rsidRPr="0061685E">
        <w:rPr>
          <w:rFonts w:hint="eastAsia"/>
        </w:rPr>
        <w:t>、</w:t>
      </w:r>
      <w:r w:rsidRPr="0061685E">
        <w:t>憐愍眾生故，問般若波羅蜜，亦如是。</w:t>
      </w:r>
    </w:p>
    <w:p w:rsidR="00BB7555" w:rsidRPr="0061685E" w:rsidRDefault="00BB7555" w:rsidP="00DD6DCF">
      <w:pPr>
        <w:spacing w:beforeLines="30" w:before="108"/>
        <w:ind w:leftChars="150" w:left="360"/>
        <w:jc w:val="both"/>
        <w:rPr>
          <w:b/>
          <w:sz w:val="20"/>
          <w:szCs w:val="20"/>
          <w:bdr w:val="single" w:sz="4" w:space="0" w:color="auto"/>
        </w:rPr>
      </w:pPr>
      <w:r w:rsidRPr="0061685E">
        <w:rPr>
          <w:rFonts w:hint="eastAsia"/>
          <w:b/>
          <w:sz w:val="20"/>
          <w:szCs w:val="20"/>
          <w:bdr w:val="single" w:sz="4" w:space="0" w:color="auto"/>
        </w:rPr>
        <w:t>二、《中阿含》中帝釋是聲聞初果人；</w:t>
      </w:r>
      <w:r w:rsidRPr="0061685E">
        <w:rPr>
          <w:b/>
          <w:sz w:val="20"/>
          <w:szCs w:val="20"/>
          <w:bdr w:val="single" w:sz="4" w:space="0" w:color="auto"/>
        </w:rPr>
        <w:t>今</w:t>
      </w:r>
      <w:r w:rsidRPr="0061685E">
        <w:rPr>
          <w:rFonts w:hint="eastAsia"/>
          <w:b/>
          <w:sz w:val="20"/>
          <w:szCs w:val="20"/>
          <w:bdr w:val="single" w:sz="4" w:space="0" w:color="auto"/>
        </w:rPr>
        <w:t>帝釋</w:t>
      </w:r>
      <w:r w:rsidRPr="0061685E">
        <w:rPr>
          <w:b/>
          <w:sz w:val="20"/>
          <w:szCs w:val="20"/>
          <w:bdr w:val="single" w:sz="4" w:space="0" w:color="auto"/>
        </w:rPr>
        <w:t>是大菩薩，憐愍眾生故</w:t>
      </w:r>
    </w:p>
    <w:p w:rsidR="00BB7555" w:rsidRPr="0061685E" w:rsidRDefault="00BB7555" w:rsidP="0070275C">
      <w:pPr>
        <w:ind w:leftChars="150" w:left="360"/>
        <w:jc w:val="both"/>
      </w:pPr>
      <w:r w:rsidRPr="0061685E">
        <w:t>復次，有人言：三千大千世界中，有百億釋提桓因。</w:t>
      </w:r>
      <w:r w:rsidRPr="0061685E">
        <w:rPr>
          <w:rFonts w:hint="eastAsia"/>
        </w:rPr>
        <w:t>《</w:t>
      </w:r>
      <w:r w:rsidRPr="0061685E">
        <w:t>中阿含</w:t>
      </w:r>
      <w:r w:rsidRPr="0061685E">
        <w:rPr>
          <w:rFonts w:hint="eastAsia"/>
        </w:rPr>
        <w:t>》</w:t>
      </w:r>
      <w:r w:rsidRPr="0061685E">
        <w:t>中說釋提桓因得須陀洹者，異今釋提桓因。</w:t>
      </w:r>
      <w:r w:rsidRPr="0061685E">
        <w:rPr>
          <w:rStyle w:val="a3"/>
        </w:rPr>
        <w:footnoteReference w:id="289"/>
      </w:r>
    </w:p>
    <w:p w:rsidR="00BB7555" w:rsidRPr="0061685E" w:rsidRDefault="00C01CAA" w:rsidP="0070275C">
      <w:pPr>
        <w:spacing w:beforeLines="20" w:before="72"/>
        <w:ind w:leftChars="150" w:left="360"/>
        <w:jc w:val="both"/>
      </w:pPr>
      <w:r>
        <w:rPr>
          <w:rFonts w:hint="eastAsia"/>
        </w:rPr>
        <w:t>`1584`</w:t>
      </w:r>
      <w:proofErr w:type="gramStart"/>
      <w:r w:rsidR="00BB7555" w:rsidRPr="0061685E">
        <w:t>今釋提桓</w:t>
      </w:r>
      <w:proofErr w:type="gramEnd"/>
      <w:r w:rsidR="00BB7555" w:rsidRPr="0061685E">
        <w:t>因是大菩薩，</w:t>
      </w:r>
      <w:proofErr w:type="gramStart"/>
      <w:r w:rsidR="00BB7555" w:rsidRPr="0061685E">
        <w:t>憐愍</w:t>
      </w:r>
      <w:proofErr w:type="gramEnd"/>
      <w:r w:rsidR="00BB7555" w:rsidRPr="0061685E">
        <w:t>眾生故，三種</w:t>
      </w:r>
      <w:proofErr w:type="gramStart"/>
      <w:r w:rsidR="00BB7555" w:rsidRPr="0061685E">
        <w:t>讚</w:t>
      </w:r>
      <w:proofErr w:type="gramEnd"/>
      <w:r w:rsidR="00BB7555" w:rsidRPr="0061685E">
        <w:t>般若波羅蜜</w:t>
      </w:r>
      <w:r w:rsidR="00BB7555" w:rsidRPr="0061685E">
        <w:rPr>
          <w:rFonts w:hint="eastAsia"/>
          <w:bCs/>
        </w:rPr>
        <w:t>，</w:t>
      </w:r>
      <w:r w:rsidR="00BB7555" w:rsidRPr="0061685E">
        <w:t>所謂</w:t>
      </w:r>
      <w:r w:rsidR="00BB7555" w:rsidRPr="0061685E">
        <w:rPr>
          <w:rFonts w:hint="eastAsia"/>
          <w:bCs/>
        </w:rPr>
        <w:t>「</w:t>
      </w:r>
      <w:r w:rsidR="00BB7555" w:rsidRPr="0061685E">
        <w:t>摩</w:t>
      </w:r>
      <w:proofErr w:type="gramStart"/>
      <w:r w:rsidR="00BB7555" w:rsidRPr="0061685E">
        <w:t>訶</w:t>
      </w:r>
      <w:proofErr w:type="gramEnd"/>
      <w:r w:rsidR="00BB7555" w:rsidRPr="0061685E">
        <w:t>波羅蜜</w:t>
      </w:r>
      <w:r w:rsidR="00BB7555" w:rsidRPr="0061685E">
        <w:rPr>
          <w:rFonts w:hint="eastAsia"/>
          <w:bCs/>
        </w:rPr>
        <w:t>、</w:t>
      </w:r>
      <w:r w:rsidR="00BB7555" w:rsidRPr="0061685E">
        <w:t>無量波羅蜜</w:t>
      </w:r>
      <w:r w:rsidR="00BB7555" w:rsidRPr="0061685E">
        <w:rPr>
          <w:rFonts w:hint="eastAsia"/>
          <w:bCs/>
        </w:rPr>
        <w:t>、</w:t>
      </w:r>
      <w:proofErr w:type="gramStart"/>
      <w:r w:rsidR="00BB7555" w:rsidRPr="0061685E">
        <w:t>無邊波羅蜜</w:t>
      </w:r>
      <w:proofErr w:type="gramEnd"/>
      <w:r w:rsidR="00BB7555" w:rsidRPr="0061685E">
        <w:t>，是般若波羅蜜；</w:t>
      </w:r>
      <w:r w:rsidR="00BB7555" w:rsidRPr="0061685E">
        <w:rPr>
          <w:rStyle w:val="foot"/>
        </w:rPr>
        <w:t>是般若波羅蜜</w:t>
      </w:r>
      <w:r w:rsidR="00BB7555" w:rsidRPr="0061685E">
        <w:rPr>
          <w:rStyle w:val="a3"/>
        </w:rPr>
        <w:footnoteReference w:id="290"/>
      </w:r>
      <w:r w:rsidR="00BB7555" w:rsidRPr="0061685E">
        <w:t>中學成</w:t>
      </w:r>
      <w:proofErr w:type="gramStart"/>
      <w:r w:rsidR="00BB7555" w:rsidRPr="0061685E">
        <w:t>諸聖道故</w:t>
      </w:r>
      <w:proofErr w:type="gramEnd"/>
      <w:r w:rsidR="00355855" w:rsidRPr="0061685E">
        <w:rPr>
          <w:rFonts w:hint="eastAsia"/>
        </w:rPr>
        <w:t>」</w:t>
      </w:r>
      <w:r w:rsidR="00BB7555" w:rsidRPr="0061685E">
        <w:t>。</w:t>
      </w:r>
      <w:r w:rsidR="00BB7555" w:rsidRPr="0061685E">
        <w:rPr>
          <w:rStyle w:val="a3"/>
        </w:rPr>
        <w:footnoteReference w:id="291"/>
      </w:r>
    </w:p>
    <w:p w:rsidR="00BB7555" w:rsidRPr="0061685E" w:rsidRDefault="00BB7555" w:rsidP="00DD6DCF">
      <w:pPr>
        <w:spacing w:beforeLines="30" w:before="108"/>
        <w:ind w:leftChars="50" w:left="120"/>
        <w:jc w:val="both"/>
        <w:rPr>
          <w:b/>
          <w:sz w:val="20"/>
          <w:bdr w:val="single" w:sz="4" w:space="0" w:color="auto" w:frame="1"/>
        </w:rPr>
      </w:pPr>
      <w:r w:rsidRPr="0061685E">
        <w:rPr>
          <w:rFonts w:hint="eastAsia"/>
          <w:b/>
          <w:sz w:val="20"/>
          <w:bdr w:val="single" w:sz="4" w:space="0" w:color="auto" w:frame="1"/>
        </w:rPr>
        <w:t>（貳）</w:t>
      </w:r>
      <w:r w:rsidRPr="0061685E">
        <w:rPr>
          <w:b/>
          <w:sz w:val="20"/>
          <w:bdr w:val="single" w:sz="4" w:space="0" w:color="auto" w:frame="1"/>
        </w:rPr>
        <w:t>須菩提</w:t>
      </w:r>
      <w:r w:rsidRPr="0061685E">
        <w:rPr>
          <w:rFonts w:hint="eastAsia"/>
          <w:b/>
          <w:sz w:val="20"/>
          <w:bdr w:val="single" w:sz="4" w:space="0" w:color="auto" w:frame="1"/>
        </w:rPr>
        <w:t>述成</w:t>
      </w:r>
    </w:p>
    <w:p w:rsidR="00BB7555" w:rsidRPr="0061685E" w:rsidRDefault="00BB7555" w:rsidP="00DD6DCF">
      <w:pPr>
        <w:ind w:leftChars="100" w:left="240"/>
        <w:jc w:val="both"/>
        <w:rPr>
          <w:b/>
          <w:bCs/>
          <w:sz w:val="20"/>
        </w:rPr>
      </w:pPr>
      <w:r w:rsidRPr="0061685E">
        <w:rPr>
          <w:rFonts w:hint="eastAsia"/>
          <w:b/>
          <w:sz w:val="20"/>
          <w:bdr w:val="single" w:sz="4" w:space="0" w:color="auto" w:frame="1"/>
        </w:rPr>
        <w:t>一、印可</w:t>
      </w:r>
    </w:p>
    <w:p w:rsidR="00BB7555" w:rsidRPr="0061685E" w:rsidRDefault="00BB7555" w:rsidP="0070275C">
      <w:pPr>
        <w:ind w:leftChars="100" w:left="240"/>
        <w:jc w:val="both"/>
      </w:pPr>
      <w:r w:rsidRPr="0061685E">
        <w:t>須菩提然釋提桓因讚，而廣解其讚言。</w:t>
      </w:r>
    </w:p>
    <w:p w:rsidR="00BB7555" w:rsidRPr="0061685E" w:rsidRDefault="00BB7555" w:rsidP="00DD6DCF">
      <w:pPr>
        <w:spacing w:beforeLines="30" w:before="108"/>
        <w:ind w:leftChars="100" w:left="240"/>
        <w:jc w:val="both"/>
        <w:rPr>
          <w:b/>
          <w:sz w:val="20"/>
          <w:bdr w:val="single" w:sz="4" w:space="0" w:color="auto" w:frame="1"/>
        </w:rPr>
      </w:pPr>
      <w:bookmarkStart w:id="273" w:name="_Toc119189536"/>
      <w:bookmarkStart w:id="274" w:name="_Toc119200873"/>
      <w:bookmarkStart w:id="275" w:name="_Toc120416182"/>
      <w:bookmarkStart w:id="276" w:name="_Toc120418736"/>
      <w:r w:rsidRPr="0061685E">
        <w:rPr>
          <w:rFonts w:hint="eastAsia"/>
          <w:b/>
          <w:sz w:val="20"/>
          <w:bdr w:val="single" w:sz="4" w:space="0" w:color="auto" w:frame="1"/>
        </w:rPr>
        <w:t>二、廣演</w:t>
      </w:r>
    </w:p>
    <w:p w:rsidR="00BB7555" w:rsidRPr="0061685E" w:rsidRDefault="00BB7555" w:rsidP="00DD6DCF">
      <w:pPr>
        <w:ind w:leftChars="150" w:left="360"/>
        <w:jc w:val="both"/>
        <w:rPr>
          <w:b/>
          <w:sz w:val="20"/>
          <w:bdr w:val="single" w:sz="4" w:space="0" w:color="auto" w:frame="1"/>
        </w:rPr>
      </w:pPr>
      <w:r w:rsidRPr="0061685E">
        <w:rPr>
          <w:rFonts w:hint="eastAsia"/>
          <w:b/>
          <w:sz w:val="20"/>
          <w:bdr w:val="single" w:sz="4" w:space="0" w:color="auto" w:frame="1"/>
        </w:rPr>
        <w:t>（一）釋「摩訶」歎</w:t>
      </w:r>
      <w:bookmarkEnd w:id="273"/>
      <w:bookmarkEnd w:id="274"/>
      <w:bookmarkEnd w:id="275"/>
      <w:bookmarkEnd w:id="276"/>
    </w:p>
    <w:p w:rsidR="00BB7555" w:rsidRPr="0061685E" w:rsidRDefault="00BB7555" w:rsidP="00DD6DCF">
      <w:pPr>
        <w:ind w:leftChars="200" w:left="480"/>
        <w:jc w:val="both"/>
        <w:rPr>
          <w:b/>
          <w:sz w:val="20"/>
          <w:bdr w:val="single" w:sz="4" w:space="0" w:color="auto"/>
        </w:rPr>
      </w:pPr>
      <w:r w:rsidRPr="0061685E">
        <w:rPr>
          <w:rFonts w:hint="eastAsia"/>
          <w:b/>
          <w:sz w:val="20"/>
          <w:bdr w:val="single" w:sz="4" w:space="0" w:color="auto"/>
        </w:rPr>
        <w:t>1</w:t>
      </w:r>
      <w:r w:rsidRPr="0061685E">
        <w:rPr>
          <w:rFonts w:hint="eastAsia"/>
          <w:b/>
          <w:sz w:val="20"/>
          <w:bdr w:val="single" w:sz="4" w:space="0" w:color="auto"/>
        </w:rPr>
        <w:t>、約五眾說</w:t>
      </w:r>
    </w:p>
    <w:p w:rsidR="00BB7555" w:rsidRPr="0061685E" w:rsidRDefault="00BB7555" w:rsidP="00DD6DCF">
      <w:pPr>
        <w:ind w:leftChars="250" w:left="600"/>
        <w:jc w:val="both"/>
        <w:rPr>
          <w:sz w:val="20"/>
        </w:rPr>
      </w:pPr>
      <w:r w:rsidRPr="0061685E">
        <w:rPr>
          <w:rFonts w:hint="eastAsia"/>
          <w:b/>
          <w:sz w:val="20"/>
          <w:bdr w:val="single" w:sz="4" w:space="0" w:color="auto"/>
        </w:rPr>
        <w:t>（</w:t>
      </w:r>
      <w:r w:rsidRPr="0061685E">
        <w:rPr>
          <w:rFonts w:hint="eastAsia"/>
          <w:b/>
          <w:sz w:val="20"/>
          <w:bdr w:val="single" w:sz="4" w:space="0" w:color="auto"/>
        </w:rPr>
        <w:t>1</w:t>
      </w:r>
      <w:r w:rsidRPr="0061685E">
        <w:rPr>
          <w:rFonts w:hint="eastAsia"/>
          <w:b/>
          <w:sz w:val="20"/>
          <w:bdr w:val="single" w:sz="4" w:space="0" w:color="auto"/>
        </w:rPr>
        <w:t>）般若名大：諸法三際叵得為大，故般若大</w:t>
      </w:r>
      <w:r w:rsidRPr="0061685E">
        <w:rPr>
          <w:rFonts w:hint="eastAsia"/>
          <w:sz w:val="20"/>
        </w:rPr>
        <w:t>（</w:t>
      </w:r>
      <w:r w:rsidR="007D1F85" w:rsidRPr="0061685E">
        <w:rPr>
          <w:rFonts w:hint="eastAsia"/>
          <w:sz w:val="20"/>
        </w:rPr>
        <w:t>印順法師，《</w:t>
      </w:r>
      <w:r w:rsidRPr="0061685E">
        <w:rPr>
          <w:rFonts w:hint="eastAsia"/>
          <w:sz w:val="20"/>
        </w:rPr>
        <w:t>大智度論筆記》［</w:t>
      </w:r>
      <w:r w:rsidRPr="0061685E">
        <w:rPr>
          <w:sz w:val="20"/>
        </w:rPr>
        <w:t>E0</w:t>
      </w:r>
      <w:r w:rsidRPr="0061685E">
        <w:rPr>
          <w:rFonts w:hint="eastAsia"/>
          <w:sz w:val="20"/>
        </w:rPr>
        <w:t>18</w:t>
      </w:r>
      <w:r w:rsidRPr="0061685E">
        <w:rPr>
          <w:rFonts w:hint="eastAsia"/>
          <w:sz w:val="20"/>
        </w:rPr>
        <w:t>］</w:t>
      </w:r>
      <w:r w:rsidRPr="0061685E">
        <w:rPr>
          <w:rFonts w:hint="eastAsia"/>
          <w:sz w:val="20"/>
        </w:rPr>
        <w:t>p.316</w:t>
      </w:r>
      <w:r w:rsidRPr="0061685E">
        <w:rPr>
          <w:rFonts w:hint="eastAsia"/>
          <w:sz w:val="20"/>
        </w:rPr>
        <w:t>）</w:t>
      </w:r>
    </w:p>
    <w:p w:rsidR="00BB7555" w:rsidRPr="0061685E" w:rsidRDefault="00BB7555" w:rsidP="0070275C">
      <w:pPr>
        <w:ind w:leftChars="250" w:left="600"/>
        <w:jc w:val="both"/>
      </w:pPr>
      <w:r w:rsidRPr="0061685E">
        <w:t>以五眾大故，般若波羅蜜大。</w:t>
      </w:r>
      <w:r w:rsidRPr="0061685E">
        <w:rPr>
          <w:rFonts w:hint="eastAsia"/>
        </w:rPr>
        <w:t>「</w:t>
      </w:r>
      <w:r w:rsidRPr="0061685E">
        <w:t>五眾大</w:t>
      </w:r>
      <w:r w:rsidRPr="0061685E">
        <w:rPr>
          <w:rFonts w:hint="eastAsia"/>
        </w:rPr>
        <w:t>」</w:t>
      </w:r>
      <w:r w:rsidRPr="0061685E">
        <w:t>者，所謂三際不可得故。</w:t>
      </w:r>
    </w:p>
    <w:p w:rsidR="00BB7555" w:rsidRPr="0061685E" w:rsidRDefault="00BB7555" w:rsidP="00DD6DCF">
      <w:pPr>
        <w:spacing w:beforeLines="30" w:before="108"/>
        <w:ind w:leftChars="250" w:left="600"/>
        <w:jc w:val="both"/>
        <w:rPr>
          <w:b/>
          <w:sz w:val="20"/>
        </w:rPr>
      </w:pPr>
      <w:bookmarkStart w:id="277" w:name="_Toc119189537"/>
      <w:bookmarkStart w:id="278" w:name="_Toc119200874"/>
      <w:bookmarkStart w:id="279" w:name="_Toc120416183"/>
      <w:bookmarkStart w:id="280" w:name="_Toc120418737"/>
      <w:r w:rsidRPr="0061685E">
        <w:rPr>
          <w:rFonts w:hint="eastAsia"/>
          <w:b/>
          <w:sz w:val="20"/>
          <w:bdr w:val="single" w:sz="4" w:space="0" w:color="auto" w:frame="1"/>
        </w:rPr>
        <w:t>（</w:t>
      </w:r>
      <w:r w:rsidRPr="0061685E">
        <w:rPr>
          <w:rFonts w:hint="eastAsia"/>
          <w:b/>
          <w:sz w:val="20"/>
          <w:bdr w:val="single" w:sz="4" w:space="0" w:color="auto" w:frame="1"/>
        </w:rPr>
        <w:t>2</w:t>
      </w:r>
      <w:r w:rsidRPr="0061685E">
        <w:rPr>
          <w:rFonts w:hint="eastAsia"/>
          <w:b/>
          <w:sz w:val="20"/>
          <w:bdr w:val="single" w:sz="4" w:space="0" w:color="auto" w:frame="1"/>
        </w:rPr>
        <w:t>）般若名大：無量無邊故「大」</w:t>
      </w:r>
      <w:r w:rsidRPr="0061685E">
        <w:rPr>
          <w:rFonts w:hint="eastAsia"/>
          <w:sz w:val="20"/>
        </w:rPr>
        <w:t>（</w:t>
      </w:r>
      <w:r w:rsidR="007D1F85" w:rsidRPr="0061685E">
        <w:rPr>
          <w:rFonts w:hint="eastAsia"/>
          <w:sz w:val="20"/>
        </w:rPr>
        <w:t>印順法師，《</w:t>
      </w:r>
      <w:r w:rsidRPr="0061685E">
        <w:rPr>
          <w:rFonts w:hint="eastAsia"/>
          <w:sz w:val="20"/>
        </w:rPr>
        <w:t>大智度論筆記》［</w:t>
      </w:r>
      <w:r w:rsidRPr="0061685E">
        <w:rPr>
          <w:sz w:val="20"/>
        </w:rPr>
        <w:t>E0</w:t>
      </w:r>
      <w:r w:rsidRPr="0061685E">
        <w:rPr>
          <w:rFonts w:hint="eastAsia"/>
          <w:sz w:val="20"/>
        </w:rPr>
        <w:t>18</w:t>
      </w:r>
      <w:r w:rsidRPr="0061685E">
        <w:rPr>
          <w:rFonts w:hint="eastAsia"/>
          <w:sz w:val="20"/>
        </w:rPr>
        <w:t>］</w:t>
      </w:r>
      <w:r w:rsidRPr="0061685E">
        <w:rPr>
          <w:rFonts w:hint="eastAsia"/>
          <w:sz w:val="20"/>
        </w:rPr>
        <w:t>p.316</w:t>
      </w:r>
      <w:bookmarkEnd w:id="277"/>
      <w:bookmarkEnd w:id="278"/>
      <w:bookmarkEnd w:id="279"/>
      <w:bookmarkEnd w:id="280"/>
      <w:r w:rsidRPr="0061685E">
        <w:rPr>
          <w:rFonts w:hint="eastAsia"/>
          <w:sz w:val="20"/>
        </w:rPr>
        <w:t>）</w:t>
      </w:r>
    </w:p>
    <w:p w:rsidR="00BB7555" w:rsidRPr="0061685E" w:rsidRDefault="00BB7555" w:rsidP="0070275C">
      <w:pPr>
        <w:ind w:leftChars="250" w:left="600"/>
        <w:jc w:val="both"/>
        <w:rPr>
          <w:bCs/>
        </w:rPr>
      </w:pPr>
      <w:r w:rsidRPr="0061685E">
        <w:t>亦以無量</w:t>
      </w:r>
      <w:r w:rsidRPr="0061685E">
        <w:rPr>
          <w:rFonts w:hint="eastAsia"/>
        </w:rPr>
        <w:t>、</w:t>
      </w:r>
      <w:r w:rsidRPr="0061685E">
        <w:t>無邊故言</w:t>
      </w:r>
      <w:r w:rsidRPr="0061685E">
        <w:rPr>
          <w:rFonts w:hint="eastAsia"/>
        </w:rPr>
        <w:t>「</w:t>
      </w:r>
      <w:r w:rsidRPr="0061685E">
        <w:t>大</w:t>
      </w:r>
      <w:r w:rsidRPr="0061685E">
        <w:rPr>
          <w:rFonts w:hint="eastAsia"/>
        </w:rPr>
        <w:t>」</w:t>
      </w:r>
      <w:r w:rsidRPr="0061685E">
        <w:rPr>
          <w:rFonts w:hint="eastAsia"/>
          <w:bCs/>
        </w:rPr>
        <w:t>；</w:t>
      </w:r>
      <w:r w:rsidRPr="0061685E">
        <w:t>破是無量無邊五眾，將一切眾生入無餘涅槃中，故言</w:t>
      </w:r>
      <w:r w:rsidRPr="0061685E">
        <w:rPr>
          <w:rFonts w:hint="eastAsia"/>
        </w:rPr>
        <w:t>「</w:t>
      </w:r>
      <w:r w:rsidRPr="0061685E">
        <w:t>般若波羅蜜大</w:t>
      </w:r>
      <w:r w:rsidRPr="0061685E">
        <w:rPr>
          <w:rFonts w:hint="eastAsia"/>
        </w:rPr>
        <w:t>」</w:t>
      </w:r>
      <w:r w:rsidRPr="0061685E">
        <w:rPr>
          <w:rFonts w:hint="eastAsia"/>
          <w:bCs/>
        </w:rPr>
        <w:t>。</w:t>
      </w:r>
    </w:p>
    <w:p w:rsidR="00BB7555" w:rsidRPr="0061685E" w:rsidRDefault="00BB7555" w:rsidP="00DD6DCF">
      <w:pPr>
        <w:spacing w:beforeLines="30" w:before="108"/>
        <w:ind w:leftChars="200" w:left="480"/>
        <w:jc w:val="both"/>
        <w:rPr>
          <w:b/>
          <w:sz w:val="20"/>
          <w:bdr w:val="single" w:sz="4" w:space="0" w:color="auto"/>
        </w:rPr>
      </w:pPr>
      <w:r w:rsidRPr="0061685E">
        <w:rPr>
          <w:rFonts w:hint="eastAsia"/>
          <w:b/>
          <w:sz w:val="20"/>
          <w:bdr w:val="single" w:sz="4" w:space="0" w:color="auto"/>
        </w:rPr>
        <w:t>2</w:t>
      </w:r>
      <w:r w:rsidRPr="0061685E">
        <w:rPr>
          <w:rFonts w:hint="eastAsia"/>
          <w:b/>
          <w:sz w:val="20"/>
          <w:bdr w:val="single" w:sz="4" w:space="0" w:color="auto"/>
        </w:rPr>
        <w:t>、例餘</w:t>
      </w:r>
    </w:p>
    <w:p w:rsidR="00BB7555" w:rsidRPr="0061685E" w:rsidRDefault="00BB7555" w:rsidP="0070275C">
      <w:pPr>
        <w:ind w:leftChars="200" w:left="480"/>
        <w:jc w:val="both"/>
      </w:pPr>
      <w:r w:rsidRPr="0061685E">
        <w:t>乃至一切種智亦如是。</w:t>
      </w:r>
    </w:p>
    <w:p w:rsidR="00BB7555" w:rsidRPr="0061685E" w:rsidRDefault="00BB7555" w:rsidP="00DD6DCF">
      <w:pPr>
        <w:spacing w:beforeLines="30" w:before="108"/>
        <w:ind w:leftChars="150" w:left="360"/>
        <w:jc w:val="both"/>
        <w:rPr>
          <w:b/>
          <w:sz w:val="20"/>
          <w:bdr w:val="single" w:sz="4" w:space="0" w:color="auto" w:frame="1"/>
        </w:rPr>
      </w:pPr>
      <w:bookmarkStart w:id="281" w:name="_Toc119189538"/>
      <w:bookmarkStart w:id="282" w:name="_Toc119200875"/>
      <w:bookmarkStart w:id="283" w:name="_Toc120416184"/>
      <w:bookmarkStart w:id="284" w:name="_Toc120418738"/>
      <w:r w:rsidRPr="0061685E">
        <w:rPr>
          <w:rFonts w:hint="eastAsia"/>
          <w:b/>
          <w:sz w:val="20"/>
          <w:bdr w:val="single" w:sz="4" w:space="0" w:color="auto" w:frame="1"/>
        </w:rPr>
        <w:t>（二）釋「</w:t>
      </w:r>
      <w:r w:rsidRPr="0061685E">
        <w:rPr>
          <w:b/>
          <w:sz w:val="20"/>
          <w:bdr w:val="single" w:sz="4" w:space="0" w:color="auto" w:frame="1"/>
        </w:rPr>
        <w:t>無量</w:t>
      </w:r>
      <w:r w:rsidRPr="0061685E">
        <w:rPr>
          <w:rFonts w:hint="eastAsia"/>
          <w:b/>
          <w:sz w:val="20"/>
          <w:bdr w:val="single" w:sz="4" w:space="0" w:color="auto" w:frame="1"/>
        </w:rPr>
        <w:t>」歎</w:t>
      </w:r>
      <w:bookmarkEnd w:id="281"/>
      <w:bookmarkEnd w:id="282"/>
      <w:bookmarkEnd w:id="283"/>
      <w:bookmarkEnd w:id="284"/>
    </w:p>
    <w:p w:rsidR="00BB7555" w:rsidRPr="0061685E" w:rsidRDefault="00BB7555" w:rsidP="0070275C">
      <w:pPr>
        <w:ind w:leftChars="150" w:left="360"/>
        <w:jc w:val="both"/>
      </w:pPr>
      <w:r w:rsidRPr="0061685E">
        <w:rPr>
          <w:rFonts w:hint="eastAsia"/>
        </w:rPr>
        <w:t>「</w:t>
      </w:r>
      <w:r w:rsidRPr="0061685E">
        <w:t>無量</w:t>
      </w:r>
      <w:r w:rsidRPr="0061685E">
        <w:rPr>
          <w:rFonts w:hint="eastAsia"/>
        </w:rPr>
        <w:t>」</w:t>
      </w:r>
      <w:r w:rsidRPr="0061685E">
        <w:t>者亦爾，但以虛空譬喻為異。</w:t>
      </w:r>
    </w:p>
    <w:p w:rsidR="00BB7555" w:rsidRPr="0061685E" w:rsidRDefault="00BB7555" w:rsidP="0070275C">
      <w:pPr>
        <w:ind w:leftChars="150" w:left="360"/>
        <w:jc w:val="both"/>
      </w:pPr>
      <w:r w:rsidRPr="0061685E">
        <w:t>有法雖大，不必無量，是故不得以空為喻。</w:t>
      </w:r>
    </w:p>
    <w:p w:rsidR="00BB7555" w:rsidRPr="0061685E" w:rsidRDefault="00BB7555" w:rsidP="0070275C">
      <w:pPr>
        <w:ind w:leftChars="150" w:left="360"/>
        <w:jc w:val="both"/>
      </w:pPr>
      <w:r w:rsidRPr="0061685E">
        <w:t>如須彌山，於諸山中雖大而有量，所謂八萬四千由旬。</w:t>
      </w:r>
    </w:p>
    <w:p w:rsidR="00BB7555" w:rsidRPr="0061685E" w:rsidRDefault="00BB7555" w:rsidP="00DD6DCF">
      <w:pPr>
        <w:spacing w:beforeLines="30" w:before="108"/>
        <w:ind w:leftChars="150" w:left="360"/>
        <w:jc w:val="both"/>
        <w:rPr>
          <w:b/>
          <w:sz w:val="20"/>
          <w:bdr w:val="single" w:sz="4" w:space="0" w:color="auto" w:frame="1"/>
        </w:rPr>
      </w:pPr>
      <w:bookmarkStart w:id="285" w:name="_Toc119189539"/>
      <w:bookmarkStart w:id="286" w:name="_Toc119200876"/>
      <w:bookmarkStart w:id="287" w:name="_Toc120416185"/>
      <w:bookmarkStart w:id="288" w:name="_Toc120418739"/>
      <w:r w:rsidRPr="0061685E">
        <w:rPr>
          <w:rFonts w:hint="eastAsia"/>
          <w:b/>
          <w:sz w:val="20"/>
          <w:bdr w:val="single" w:sz="4" w:space="0" w:color="auto" w:frame="1"/>
        </w:rPr>
        <w:t>（三）釋「無邊」歎</w:t>
      </w:r>
      <w:bookmarkEnd w:id="285"/>
      <w:bookmarkEnd w:id="286"/>
      <w:bookmarkEnd w:id="287"/>
      <w:bookmarkEnd w:id="288"/>
    </w:p>
    <w:p w:rsidR="00BB7555" w:rsidRPr="0061685E" w:rsidRDefault="00BB7555" w:rsidP="0070275C">
      <w:pPr>
        <w:ind w:leftChars="150" w:left="360"/>
        <w:jc w:val="both"/>
      </w:pPr>
      <w:r w:rsidRPr="0061685E">
        <w:rPr>
          <w:rFonts w:hint="eastAsia"/>
        </w:rPr>
        <w:t>「</w:t>
      </w:r>
      <w:r w:rsidRPr="0061685E">
        <w:t>無邊</w:t>
      </w:r>
      <w:r w:rsidRPr="0061685E">
        <w:rPr>
          <w:rFonts w:hint="eastAsia"/>
        </w:rPr>
        <w:t>」</w:t>
      </w:r>
      <w:r w:rsidRPr="0061685E">
        <w:t>者，</w:t>
      </w:r>
    </w:p>
    <w:p w:rsidR="00E246EE" w:rsidRPr="0061685E" w:rsidRDefault="00BB7555" w:rsidP="00DD6DCF">
      <w:pPr>
        <w:ind w:leftChars="200" w:left="480"/>
        <w:jc w:val="both"/>
        <w:rPr>
          <w:b/>
          <w:sz w:val="20"/>
          <w:szCs w:val="20"/>
          <w:bdr w:val="single" w:sz="4" w:space="0" w:color="auto"/>
        </w:rPr>
      </w:pPr>
      <w:r w:rsidRPr="0061685E">
        <w:rPr>
          <w:b/>
          <w:sz w:val="20"/>
          <w:szCs w:val="20"/>
          <w:bdr w:val="single" w:sz="4" w:space="0" w:color="auto"/>
        </w:rPr>
        <w:t>1</w:t>
      </w:r>
      <w:r w:rsidRPr="0061685E">
        <w:rPr>
          <w:rFonts w:hAnsi="新細明體"/>
          <w:b/>
          <w:sz w:val="20"/>
          <w:szCs w:val="20"/>
          <w:bdr w:val="single" w:sz="4" w:space="0" w:color="auto"/>
        </w:rPr>
        <w:t>、</w:t>
      </w:r>
      <w:r w:rsidR="00E246EE" w:rsidRPr="0061685E">
        <w:rPr>
          <w:rFonts w:hAnsi="新細明體"/>
          <w:b/>
          <w:sz w:val="20"/>
          <w:szCs w:val="20"/>
          <w:bdr w:val="single" w:sz="4" w:space="0" w:color="auto"/>
        </w:rPr>
        <w:t>於三世中不可得故</w:t>
      </w:r>
    </w:p>
    <w:p w:rsidR="00BB7555" w:rsidRPr="0061685E" w:rsidRDefault="00BB7555" w:rsidP="0070275C">
      <w:pPr>
        <w:ind w:leftChars="200" w:left="480"/>
        <w:jc w:val="both"/>
      </w:pPr>
      <w:r w:rsidRPr="0061685E">
        <w:t>以五眾廣大無量，故言</w:t>
      </w:r>
      <w:r w:rsidRPr="0061685E">
        <w:rPr>
          <w:rFonts w:hint="eastAsia"/>
        </w:rPr>
        <w:t>「</w:t>
      </w:r>
      <w:r w:rsidRPr="0061685E">
        <w:t>無邊</w:t>
      </w:r>
      <w:r w:rsidRPr="0061685E">
        <w:rPr>
          <w:rFonts w:hint="eastAsia"/>
        </w:rPr>
        <w:t>」</w:t>
      </w:r>
      <w:r w:rsidRPr="0061685E">
        <w:t>；亦以五眾有邊則有始，有始則有終，即是無因無緣，</w:t>
      </w:r>
      <w:r w:rsidRPr="0061685E">
        <w:rPr>
          <w:rStyle w:val="foot"/>
        </w:rPr>
        <w:t>墮</w:t>
      </w:r>
      <w:r w:rsidRPr="0061685E">
        <w:t>斷滅等種種過故。</w:t>
      </w:r>
    </w:p>
    <w:p w:rsidR="00BB7555" w:rsidRPr="0061685E" w:rsidRDefault="00BB7555" w:rsidP="0070275C">
      <w:pPr>
        <w:spacing w:beforeLines="20" w:before="72"/>
        <w:ind w:leftChars="200" w:left="480"/>
        <w:jc w:val="both"/>
      </w:pPr>
      <w:r w:rsidRPr="0061685E">
        <w:t>復次，五眾，三世中不可得故言</w:t>
      </w:r>
      <w:r w:rsidRPr="0061685E">
        <w:rPr>
          <w:rFonts w:hint="eastAsia"/>
        </w:rPr>
        <w:t>「</w:t>
      </w:r>
      <w:r w:rsidRPr="0061685E">
        <w:t>無邊</w:t>
      </w:r>
      <w:r w:rsidRPr="0061685E">
        <w:rPr>
          <w:rFonts w:hint="eastAsia"/>
        </w:rPr>
        <w:t>」</w:t>
      </w:r>
      <w:r w:rsidRPr="0061685E">
        <w:t>。</w:t>
      </w:r>
    </w:p>
    <w:p w:rsidR="00BB7555" w:rsidRPr="0061685E" w:rsidRDefault="00E246EE" w:rsidP="00DD6DCF">
      <w:pPr>
        <w:spacing w:beforeLines="30" w:before="108"/>
        <w:ind w:leftChars="200" w:left="480"/>
        <w:jc w:val="both"/>
        <w:rPr>
          <w:b/>
          <w:sz w:val="20"/>
          <w:szCs w:val="20"/>
          <w:bdr w:val="single" w:sz="4" w:space="0" w:color="auto"/>
        </w:rPr>
      </w:pPr>
      <w:bookmarkStart w:id="289" w:name="_Toc119189542"/>
      <w:bookmarkStart w:id="290" w:name="_Toc119200879"/>
      <w:bookmarkStart w:id="291" w:name="_Toc120416188"/>
      <w:bookmarkStart w:id="292" w:name="_Toc120418742"/>
      <w:r w:rsidRPr="0061685E">
        <w:rPr>
          <w:rFonts w:hint="eastAsia"/>
          <w:b/>
          <w:sz w:val="20"/>
          <w:szCs w:val="20"/>
          <w:bdr w:val="single" w:sz="4" w:space="0" w:color="auto"/>
        </w:rPr>
        <w:t>2</w:t>
      </w:r>
      <w:r w:rsidR="00BB7555" w:rsidRPr="0061685E">
        <w:rPr>
          <w:rFonts w:hint="eastAsia"/>
          <w:b/>
          <w:sz w:val="20"/>
          <w:szCs w:val="20"/>
          <w:bdr w:val="single" w:sz="4" w:space="0" w:color="auto"/>
        </w:rPr>
        <w:t>、緣無</w:t>
      </w:r>
      <w:r w:rsidR="00BB7555" w:rsidRPr="0061685E">
        <w:rPr>
          <w:b/>
          <w:sz w:val="20"/>
          <w:szCs w:val="20"/>
          <w:bdr w:val="single" w:sz="4" w:space="0" w:color="auto"/>
        </w:rPr>
        <w:t>邊故</w:t>
      </w:r>
      <w:bookmarkEnd w:id="289"/>
      <w:bookmarkEnd w:id="290"/>
      <w:bookmarkEnd w:id="291"/>
      <w:bookmarkEnd w:id="292"/>
    </w:p>
    <w:p w:rsidR="00BB7555" w:rsidRPr="0061685E" w:rsidRDefault="00BB7555" w:rsidP="0070275C">
      <w:pPr>
        <w:ind w:leftChars="200" w:left="480"/>
        <w:jc w:val="both"/>
        <w:rPr>
          <w:bCs/>
        </w:rPr>
      </w:pPr>
      <w:r w:rsidRPr="0061685E">
        <w:rPr>
          <w:rFonts w:hint="eastAsia"/>
        </w:rPr>
        <w:t>「</w:t>
      </w:r>
      <w:r w:rsidRPr="0061685E">
        <w:t>緣無邊</w:t>
      </w:r>
      <w:r w:rsidRPr="0061685E">
        <w:rPr>
          <w:rFonts w:hint="eastAsia"/>
        </w:rPr>
        <w:t>」</w:t>
      </w:r>
      <w:r w:rsidRPr="0061685E">
        <w:t>者，所謂</w:t>
      </w:r>
      <w:bookmarkStart w:id="293" w:name="_Toc119189543"/>
      <w:bookmarkStart w:id="294" w:name="_Toc119200880"/>
      <w:bookmarkStart w:id="295" w:name="_Toc120416189"/>
      <w:bookmarkStart w:id="296" w:name="_Toc120418743"/>
      <w:r w:rsidRPr="0061685E">
        <w:rPr>
          <w:rFonts w:hint="eastAsia"/>
          <w:bCs/>
        </w:rPr>
        <w:t>──</w:t>
      </w:r>
    </w:p>
    <w:p w:rsidR="00BB7555" w:rsidRPr="0061685E" w:rsidRDefault="00BB7555" w:rsidP="00DD6DCF">
      <w:pPr>
        <w:ind w:leftChars="250" w:left="600"/>
        <w:jc w:val="both"/>
        <w:rPr>
          <w:b/>
          <w:sz w:val="20"/>
          <w:bdr w:val="single" w:sz="4" w:space="0" w:color="auto" w:frame="1"/>
        </w:rPr>
      </w:pPr>
      <w:r w:rsidRPr="0061685E">
        <w:rPr>
          <w:rFonts w:hint="eastAsia"/>
          <w:b/>
          <w:sz w:val="20"/>
          <w:bdr w:val="single" w:sz="4" w:space="0" w:color="auto" w:frame="1"/>
        </w:rPr>
        <w:lastRenderedPageBreak/>
        <w:t>（</w:t>
      </w:r>
      <w:r w:rsidRPr="0061685E">
        <w:rPr>
          <w:rFonts w:hint="eastAsia"/>
          <w:b/>
          <w:sz w:val="20"/>
          <w:bdr w:val="single" w:sz="4" w:space="0" w:color="auto" w:frame="1"/>
        </w:rPr>
        <w:t>1</w:t>
      </w:r>
      <w:r w:rsidRPr="0061685E">
        <w:rPr>
          <w:rFonts w:hint="eastAsia"/>
          <w:b/>
          <w:sz w:val="20"/>
          <w:bdr w:val="single" w:sz="4" w:space="0" w:color="auto" w:frame="1"/>
        </w:rPr>
        <w:t>）約四緣</w:t>
      </w:r>
      <w:bookmarkEnd w:id="293"/>
      <w:bookmarkEnd w:id="294"/>
      <w:bookmarkEnd w:id="295"/>
      <w:bookmarkEnd w:id="296"/>
      <w:r w:rsidRPr="0061685E">
        <w:rPr>
          <w:rFonts w:hint="eastAsia"/>
          <w:b/>
          <w:sz w:val="20"/>
          <w:bdr w:val="single" w:sz="4" w:space="0" w:color="auto" w:frame="1"/>
        </w:rPr>
        <w:t>說</w:t>
      </w:r>
    </w:p>
    <w:p w:rsidR="00BB7555" w:rsidRPr="0061685E" w:rsidRDefault="00BB7555" w:rsidP="00DD6DCF">
      <w:pPr>
        <w:ind w:leftChars="300" w:left="720"/>
        <w:jc w:val="both"/>
        <w:rPr>
          <w:b/>
          <w:bCs/>
        </w:rPr>
      </w:pPr>
      <w:r w:rsidRPr="0061685E">
        <w:rPr>
          <w:rFonts w:hint="eastAsia"/>
          <w:b/>
          <w:sz w:val="20"/>
          <w:bdr w:val="single" w:sz="4" w:space="0" w:color="auto" w:frame="1"/>
        </w:rPr>
        <w:t>A</w:t>
      </w:r>
      <w:r w:rsidRPr="0061685E">
        <w:rPr>
          <w:rFonts w:hint="eastAsia"/>
          <w:b/>
          <w:sz w:val="20"/>
          <w:bdr w:val="single" w:sz="4" w:space="0" w:color="auto" w:frame="1"/>
        </w:rPr>
        <w:t>、遍一切處、一切時皆有故</w:t>
      </w:r>
    </w:p>
    <w:p w:rsidR="00BB7555" w:rsidRPr="0061685E" w:rsidRDefault="00BB7555" w:rsidP="007F3FF7">
      <w:pPr>
        <w:ind w:leftChars="300" w:left="720"/>
        <w:jc w:val="both"/>
      </w:pPr>
      <w:r w:rsidRPr="0061685E">
        <w:t>一切法四緣</w:t>
      </w:r>
      <w:r w:rsidRPr="0061685E">
        <w:rPr>
          <w:rFonts w:hint="eastAsia"/>
          <w:bCs/>
        </w:rPr>
        <w:t>：</w:t>
      </w:r>
      <w:r w:rsidRPr="0061685E">
        <w:t>因緣</w:t>
      </w:r>
      <w:r w:rsidRPr="0061685E">
        <w:rPr>
          <w:rFonts w:hint="eastAsia"/>
        </w:rPr>
        <w:t>──</w:t>
      </w:r>
      <w:r w:rsidRPr="0061685E">
        <w:t>生一切有為法；次第緣</w:t>
      </w:r>
      <w:r w:rsidRPr="0061685E">
        <w:rPr>
          <w:rFonts w:hint="eastAsia"/>
        </w:rPr>
        <w:t>──</w:t>
      </w:r>
      <w:r w:rsidRPr="0061685E">
        <w:t>過去</w:t>
      </w:r>
      <w:r w:rsidRPr="0061685E">
        <w:rPr>
          <w:rFonts w:hint="eastAsia"/>
          <w:bCs/>
        </w:rPr>
        <w:t>、</w:t>
      </w:r>
      <w:r w:rsidRPr="0061685E">
        <w:t>現在心心數法；緣緣、增上緣</w:t>
      </w:r>
      <w:r w:rsidRPr="0061685E">
        <w:rPr>
          <w:rFonts w:hint="eastAsia"/>
        </w:rPr>
        <w:t>──</w:t>
      </w:r>
      <w:r w:rsidRPr="0061685E">
        <w:t>一切法。</w:t>
      </w:r>
      <w:r w:rsidRPr="0061685E">
        <w:rPr>
          <w:rStyle w:val="a3"/>
        </w:rPr>
        <w:footnoteReference w:id="292"/>
      </w:r>
    </w:p>
    <w:p w:rsidR="00BB7555" w:rsidRPr="0061685E" w:rsidRDefault="00C01CAA" w:rsidP="007F3FF7">
      <w:pPr>
        <w:ind w:leftChars="300" w:left="720"/>
        <w:jc w:val="both"/>
        <w:rPr>
          <w:sz w:val="20"/>
          <w:bdr w:val="single" w:sz="4" w:space="0" w:color="auto" w:frame="1"/>
        </w:rPr>
      </w:pPr>
      <w:r>
        <w:rPr>
          <w:rFonts w:hint="eastAsia"/>
        </w:rPr>
        <w:t>`1585`</w:t>
      </w:r>
      <w:r w:rsidR="00BB7555" w:rsidRPr="0061685E">
        <w:t>是四種</w:t>
      </w:r>
      <w:r w:rsidR="00BB7555" w:rsidRPr="0061685E">
        <w:rPr>
          <w:sz w:val="22"/>
          <w:szCs w:val="22"/>
        </w:rPr>
        <w:t>（</w:t>
      </w:r>
      <w:smartTag w:uri="urn:schemas-microsoft-com:office:smarttags" w:element="chmetcnv">
        <w:smartTagPr>
          <w:attr w:name="UnitName" w:val="C"/>
          <w:attr w:name="SourceValue" w:val="456"/>
          <w:attr w:name="HasSpace" w:val="False"/>
          <w:attr w:name="Negative" w:val="False"/>
          <w:attr w:name="NumberType" w:val="1"/>
          <w:attr w:name="TCSC" w:val="0"/>
        </w:smartTagPr>
        <w:r w:rsidR="00BB7555" w:rsidRPr="0061685E">
          <w:rPr>
            <w:rFonts w:hint="eastAsia"/>
            <w:sz w:val="22"/>
            <w:szCs w:val="22"/>
            <w:shd w:val="pct15" w:color="auto" w:fill="FFFFFF"/>
          </w:rPr>
          <w:t>456c</w:t>
        </w:r>
      </w:smartTag>
      <w:r w:rsidR="00BB7555" w:rsidRPr="0061685E">
        <w:rPr>
          <w:sz w:val="22"/>
          <w:szCs w:val="22"/>
        </w:rPr>
        <w:t>）</w:t>
      </w:r>
      <w:r w:rsidR="00BB7555" w:rsidRPr="0061685E">
        <w:t>緣，一切處、一切時皆有，故說</w:t>
      </w:r>
      <w:r w:rsidR="00BB7555" w:rsidRPr="0061685E">
        <w:rPr>
          <w:rFonts w:hint="eastAsia"/>
          <w:bCs/>
        </w:rPr>
        <w:t>「</w:t>
      </w:r>
      <w:r w:rsidR="00BB7555" w:rsidRPr="0061685E">
        <w:t>緣無邊</w:t>
      </w:r>
      <w:r w:rsidR="00BB7555" w:rsidRPr="0061685E">
        <w:rPr>
          <w:rFonts w:hint="eastAsia"/>
          <w:bCs/>
        </w:rPr>
        <w:t>」</w:t>
      </w:r>
      <w:r w:rsidR="00BB7555" w:rsidRPr="0061685E">
        <w:t>；緣</w:t>
      </w:r>
      <w:proofErr w:type="gramStart"/>
      <w:r w:rsidR="00BB7555" w:rsidRPr="0061685E">
        <w:t>無邊故</w:t>
      </w:r>
      <w:proofErr w:type="gramEnd"/>
      <w:r w:rsidR="00BB7555" w:rsidRPr="0061685E">
        <w:t>，般若波羅蜜無邊。</w:t>
      </w:r>
    </w:p>
    <w:p w:rsidR="00BB7555" w:rsidRPr="0061685E" w:rsidRDefault="00BB7555" w:rsidP="00DD6DCF">
      <w:pPr>
        <w:spacing w:beforeLines="30" w:before="108"/>
        <w:ind w:leftChars="300" w:left="720"/>
        <w:jc w:val="both"/>
        <w:rPr>
          <w:b/>
          <w:sz w:val="20"/>
          <w:bdr w:val="single" w:sz="4" w:space="0" w:color="auto" w:frame="1"/>
        </w:rPr>
      </w:pPr>
      <w:bookmarkStart w:id="298" w:name="_Toc119189544"/>
      <w:bookmarkStart w:id="299" w:name="_Toc119200881"/>
      <w:bookmarkStart w:id="300" w:name="_Toc120416190"/>
      <w:bookmarkStart w:id="301" w:name="_Toc120418744"/>
      <w:r w:rsidRPr="0061685E">
        <w:rPr>
          <w:rFonts w:hint="eastAsia"/>
          <w:b/>
          <w:sz w:val="20"/>
          <w:bdr w:val="single" w:sz="4" w:space="0" w:color="auto" w:frame="1"/>
        </w:rPr>
        <w:t>B</w:t>
      </w:r>
      <w:r w:rsidRPr="0061685E">
        <w:rPr>
          <w:rFonts w:hint="eastAsia"/>
          <w:b/>
          <w:sz w:val="20"/>
          <w:bdr w:val="single" w:sz="4" w:space="0" w:color="auto" w:frame="1"/>
        </w:rPr>
        <w:t>、</w:t>
      </w:r>
      <w:r w:rsidRPr="0061685E">
        <w:rPr>
          <w:b/>
          <w:sz w:val="20"/>
          <w:bdr w:val="single" w:sz="4" w:space="0" w:color="auto" w:frame="1"/>
        </w:rPr>
        <w:t>四緣法虛誑無實</w:t>
      </w:r>
      <w:r w:rsidRPr="0061685E">
        <w:rPr>
          <w:rFonts w:hint="eastAsia"/>
          <w:b/>
          <w:sz w:val="20"/>
          <w:bdr w:val="single" w:sz="4" w:space="0" w:color="auto" w:frame="1"/>
        </w:rPr>
        <w:t>、</w:t>
      </w:r>
      <w:r w:rsidRPr="0061685E">
        <w:rPr>
          <w:b/>
          <w:sz w:val="20"/>
          <w:bdr w:val="single" w:sz="4" w:space="0" w:color="auto" w:frame="1"/>
        </w:rPr>
        <w:t>畢竟空故</w:t>
      </w:r>
      <w:bookmarkEnd w:id="298"/>
      <w:bookmarkEnd w:id="299"/>
      <w:bookmarkEnd w:id="300"/>
      <w:bookmarkEnd w:id="301"/>
    </w:p>
    <w:p w:rsidR="00BB7555" w:rsidRPr="0061685E" w:rsidRDefault="00BB7555" w:rsidP="007F3FF7">
      <w:pPr>
        <w:ind w:leftChars="300" w:left="720"/>
        <w:jc w:val="both"/>
      </w:pPr>
      <w:r w:rsidRPr="0061685E">
        <w:t>復次，</w:t>
      </w:r>
      <w:r w:rsidRPr="0061685E">
        <w:rPr>
          <w:rFonts w:hint="eastAsia"/>
        </w:rPr>
        <w:t>「</w:t>
      </w:r>
      <w:r w:rsidRPr="0061685E">
        <w:t>緣無邊</w:t>
      </w:r>
      <w:r w:rsidRPr="0061685E">
        <w:rPr>
          <w:rFonts w:hint="eastAsia"/>
        </w:rPr>
        <w:t>」</w:t>
      </w:r>
      <w:r w:rsidRPr="0061685E">
        <w:rPr>
          <w:rStyle w:val="foot"/>
        </w:rPr>
        <w:t>者</w:t>
      </w:r>
      <w:r w:rsidRPr="0061685E">
        <w:t>，四緣法虛誑無實</w:t>
      </w:r>
      <w:r w:rsidRPr="0061685E">
        <w:rPr>
          <w:rFonts w:hint="eastAsia"/>
        </w:rPr>
        <w:t>、</w:t>
      </w:r>
      <w:r w:rsidRPr="0061685E">
        <w:t>畢竟空故無邊。</w:t>
      </w:r>
    </w:p>
    <w:p w:rsidR="00BB7555" w:rsidRPr="0061685E" w:rsidRDefault="00BB7555" w:rsidP="00DD6DCF">
      <w:pPr>
        <w:spacing w:beforeLines="30" w:before="108"/>
        <w:ind w:leftChars="250" w:left="600"/>
        <w:jc w:val="both"/>
        <w:rPr>
          <w:b/>
          <w:sz w:val="20"/>
          <w:bdr w:val="single" w:sz="4" w:space="0" w:color="auto" w:frame="1"/>
        </w:rPr>
      </w:pPr>
      <w:bookmarkStart w:id="302" w:name="_Toc119189545"/>
      <w:bookmarkStart w:id="303" w:name="_Toc119200882"/>
      <w:bookmarkStart w:id="304" w:name="_Toc120416191"/>
      <w:bookmarkStart w:id="305" w:name="_Toc120418745"/>
      <w:r w:rsidRPr="0061685E">
        <w:rPr>
          <w:rFonts w:hint="eastAsia"/>
          <w:b/>
          <w:sz w:val="20"/>
          <w:bdr w:val="single" w:sz="4" w:space="0" w:color="auto" w:frame="1"/>
        </w:rPr>
        <w:t>（</w:t>
      </w:r>
      <w:r w:rsidRPr="0061685E">
        <w:rPr>
          <w:rFonts w:hint="eastAsia"/>
          <w:b/>
          <w:sz w:val="20"/>
          <w:bdr w:val="single" w:sz="4" w:space="0" w:color="auto" w:frame="1"/>
        </w:rPr>
        <w:t>2</w:t>
      </w:r>
      <w:r w:rsidRPr="0061685E">
        <w:rPr>
          <w:rFonts w:hint="eastAsia"/>
          <w:b/>
          <w:sz w:val="20"/>
          <w:bdr w:val="single" w:sz="4" w:space="0" w:color="auto" w:frame="1"/>
        </w:rPr>
        <w:t>）約緣實相說</w:t>
      </w:r>
      <w:bookmarkEnd w:id="302"/>
      <w:bookmarkEnd w:id="303"/>
      <w:bookmarkEnd w:id="304"/>
      <w:bookmarkEnd w:id="305"/>
    </w:p>
    <w:p w:rsidR="00BB7555" w:rsidRPr="0061685E" w:rsidRDefault="00BB7555" w:rsidP="007F3FF7">
      <w:pPr>
        <w:ind w:leftChars="250" w:left="600"/>
        <w:jc w:val="both"/>
      </w:pPr>
      <w:r w:rsidRPr="0061685E">
        <w:t>復次，緣</w:t>
      </w:r>
      <w:r w:rsidRPr="0061685E">
        <w:rPr>
          <w:rFonts w:hint="eastAsia"/>
        </w:rPr>
        <w:t>「</w:t>
      </w:r>
      <w:r w:rsidRPr="0061685E">
        <w:t>如、法性、實際</w:t>
      </w:r>
      <w:r w:rsidRPr="0061685E">
        <w:rPr>
          <w:rFonts w:hint="eastAsia"/>
        </w:rPr>
        <w:t>」</w:t>
      </w:r>
      <w:r w:rsidRPr="0061685E">
        <w:t>無邊故，般若波羅蜜無邊。</w:t>
      </w:r>
    </w:p>
    <w:p w:rsidR="00BB7555" w:rsidRPr="0061685E" w:rsidRDefault="00BB7555" w:rsidP="007F3FF7">
      <w:pPr>
        <w:ind w:leftChars="250" w:left="600"/>
        <w:jc w:val="both"/>
      </w:pPr>
      <w:r w:rsidRPr="0061685E">
        <w:rPr>
          <w:rFonts w:hint="eastAsia"/>
        </w:rPr>
        <w:t>「</w:t>
      </w:r>
      <w:r w:rsidRPr="0061685E">
        <w:t>如、法性、實際</w:t>
      </w:r>
      <w:r w:rsidRPr="0061685E">
        <w:rPr>
          <w:rFonts w:hint="eastAsia"/>
        </w:rPr>
        <w:t>」</w:t>
      </w:r>
      <w:r w:rsidRPr="0061685E">
        <w:t>，是自然無為相</w:t>
      </w:r>
      <w:r w:rsidRPr="0061685E">
        <w:rPr>
          <w:rFonts w:hint="eastAsia"/>
          <w:bCs/>
        </w:rPr>
        <w:t>，</w:t>
      </w:r>
      <w:r w:rsidRPr="0061685E">
        <w:t>故無量無邊</w:t>
      </w:r>
      <w:r w:rsidRPr="0061685E">
        <w:rPr>
          <w:rFonts w:hint="eastAsia"/>
        </w:rPr>
        <w:t>；</w:t>
      </w:r>
      <w:r w:rsidRPr="0061685E">
        <w:t>五</w:t>
      </w:r>
      <w:r w:rsidRPr="0061685E">
        <w:rPr>
          <w:rStyle w:val="foot"/>
        </w:rPr>
        <w:t>眾</w:t>
      </w:r>
      <w:r w:rsidRPr="0061685E">
        <w:t>無邊，是觀力故，強作</w:t>
      </w:r>
      <w:r w:rsidRPr="0061685E">
        <w:rPr>
          <w:rFonts w:hint="eastAsia"/>
        </w:rPr>
        <w:t>無邊</w:t>
      </w:r>
      <w:r w:rsidRPr="0061685E">
        <w:t>。</w:t>
      </w:r>
    </w:p>
    <w:p w:rsidR="00BB7555" w:rsidRPr="0061685E" w:rsidRDefault="005B6921" w:rsidP="00DD6DCF">
      <w:pPr>
        <w:spacing w:beforeLines="30" w:before="108"/>
        <w:ind w:leftChars="200" w:left="480"/>
        <w:jc w:val="both"/>
        <w:rPr>
          <w:b/>
          <w:sz w:val="20"/>
          <w:szCs w:val="20"/>
          <w:bdr w:val="single" w:sz="4" w:space="0" w:color="auto"/>
        </w:rPr>
      </w:pPr>
      <w:bookmarkStart w:id="306" w:name="_Toc119189549"/>
      <w:bookmarkStart w:id="307" w:name="_Toc119200886"/>
      <w:bookmarkStart w:id="308" w:name="_Toc120416195"/>
      <w:bookmarkStart w:id="309" w:name="_Toc120418749"/>
      <w:r w:rsidRPr="0061685E">
        <w:rPr>
          <w:rFonts w:hint="eastAsia"/>
          <w:b/>
          <w:sz w:val="20"/>
          <w:szCs w:val="20"/>
          <w:bdr w:val="single" w:sz="4" w:space="0" w:color="auto"/>
        </w:rPr>
        <w:t>3</w:t>
      </w:r>
      <w:r w:rsidR="00BB7555" w:rsidRPr="0061685E">
        <w:rPr>
          <w:rFonts w:hint="eastAsia"/>
          <w:b/>
          <w:sz w:val="20"/>
          <w:szCs w:val="20"/>
          <w:bdr w:val="single" w:sz="4" w:space="0" w:color="auto"/>
        </w:rPr>
        <w:t>、眾</w:t>
      </w:r>
      <w:r w:rsidR="00BB7555" w:rsidRPr="0061685E">
        <w:rPr>
          <w:b/>
          <w:sz w:val="20"/>
          <w:szCs w:val="20"/>
          <w:bdr w:val="single" w:sz="4" w:space="0" w:color="auto"/>
        </w:rPr>
        <w:t>生無邊故</w:t>
      </w:r>
      <w:bookmarkEnd w:id="306"/>
      <w:bookmarkEnd w:id="307"/>
      <w:bookmarkEnd w:id="308"/>
      <w:bookmarkEnd w:id="309"/>
    </w:p>
    <w:p w:rsidR="00BB7555" w:rsidRPr="0061685E" w:rsidRDefault="00BB7555" w:rsidP="00DD6DCF">
      <w:pPr>
        <w:ind w:leftChars="250" w:left="600"/>
        <w:jc w:val="both"/>
        <w:rPr>
          <w:b/>
          <w:sz w:val="20"/>
          <w:bdr w:val="single" w:sz="4" w:space="0" w:color="auto" w:frame="1"/>
        </w:rPr>
      </w:pPr>
      <w:bookmarkStart w:id="310" w:name="_Toc119189550"/>
      <w:bookmarkStart w:id="311" w:name="_Toc119200887"/>
      <w:bookmarkStart w:id="312" w:name="_Toc120416196"/>
      <w:bookmarkStart w:id="313" w:name="_Toc120418750"/>
      <w:r w:rsidRPr="0061685E">
        <w:rPr>
          <w:rFonts w:hint="eastAsia"/>
          <w:b/>
          <w:sz w:val="20"/>
          <w:bdr w:val="single" w:sz="4" w:space="0" w:color="auto" w:frame="1"/>
        </w:rPr>
        <w:t>（</w:t>
      </w:r>
      <w:r w:rsidRPr="0061685E">
        <w:rPr>
          <w:rFonts w:hint="eastAsia"/>
          <w:b/>
          <w:sz w:val="20"/>
          <w:bdr w:val="single" w:sz="4" w:space="0" w:color="auto" w:frame="1"/>
        </w:rPr>
        <w:t>1</w:t>
      </w:r>
      <w:r w:rsidRPr="0061685E">
        <w:rPr>
          <w:rFonts w:hint="eastAsia"/>
          <w:b/>
          <w:sz w:val="20"/>
          <w:bdr w:val="single" w:sz="4" w:space="0" w:color="auto" w:frame="1"/>
        </w:rPr>
        <w:t>）約</w:t>
      </w:r>
      <w:r w:rsidRPr="0061685E">
        <w:rPr>
          <w:b/>
          <w:sz w:val="20"/>
          <w:bdr w:val="single" w:sz="4" w:space="0" w:color="auto" w:frame="1"/>
        </w:rPr>
        <w:t>眾生</w:t>
      </w:r>
      <w:bookmarkEnd w:id="310"/>
      <w:bookmarkEnd w:id="311"/>
      <w:bookmarkEnd w:id="312"/>
      <w:bookmarkEnd w:id="313"/>
      <w:r w:rsidRPr="0061685E">
        <w:rPr>
          <w:rFonts w:hint="eastAsia"/>
          <w:b/>
          <w:sz w:val="20"/>
          <w:bdr w:val="single" w:sz="4" w:space="0" w:color="auto" w:frame="1"/>
        </w:rPr>
        <w:t>多，無人能知數故</w:t>
      </w:r>
    </w:p>
    <w:p w:rsidR="00BB7555" w:rsidRPr="0061685E" w:rsidRDefault="00BB7555" w:rsidP="007F3FF7">
      <w:pPr>
        <w:ind w:leftChars="250" w:left="600"/>
        <w:jc w:val="both"/>
      </w:pPr>
      <w:proofErr w:type="gramStart"/>
      <w:r w:rsidRPr="0061685E">
        <w:t>復次</w:t>
      </w:r>
      <w:proofErr w:type="gramEnd"/>
      <w:r w:rsidRPr="0061685E">
        <w:t>，</w:t>
      </w:r>
      <w:r w:rsidRPr="0061685E">
        <w:rPr>
          <w:rFonts w:hint="eastAsia"/>
          <w:bCs/>
        </w:rPr>
        <w:t>「</w:t>
      </w:r>
      <w:r w:rsidR="00221D1D">
        <w:rPr>
          <w:kern w:val="0"/>
        </w:rPr>
        <w:t>^</w:t>
      </w:r>
      <w:r w:rsidRPr="0061685E">
        <w:rPr>
          <w:rFonts w:ascii="標楷體" w:eastAsia="標楷體" w:hAnsi="標楷體"/>
        </w:rPr>
        <w:t>眾生無邊</w:t>
      </w:r>
      <w:r w:rsidR="00221D1D">
        <w:rPr>
          <w:kern w:val="0"/>
        </w:rPr>
        <w:t>^^</w:t>
      </w:r>
      <w:r w:rsidRPr="0061685E">
        <w:rPr>
          <w:rFonts w:hint="eastAsia"/>
          <w:bCs/>
        </w:rPr>
        <w:t>」</w:t>
      </w:r>
      <w:r w:rsidRPr="0061685E">
        <w:t>者，以</w:t>
      </w:r>
      <w:proofErr w:type="gramStart"/>
      <w:r w:rsidRPr="0061685E">
        <w:t>眾生多故</w:t>
      </w:r>
      <w:proofErr w:type="gramEnd"/>
      <w:r w:rsidRPr="0061685E">
        <w:t>；無量阿僧</w:t>
      </w:r>
      <w:proofErr w:type="gramStart"/>
      <w:r w:rsidRPr="0061685E">
        <w:t>祇</w:t>
      </w:r>
      <w:proofErr w:type="gramEnd"/>
      <w:r w:rsidRPr="0061685E">
        <w:t>三</w:t>
      </w:r>
      <w:proofErr w:type="gramStart"/>
      <w:r w:rsidRPr="0061685E">
        <w:t>世</w:t>
      </w:r>
      <w:proofErr w:type="gramEnd"/>
      <w:r w:rsidRPr="0061685E">
        <w:t>十方眾生，無人能</w:t>
      </w:r>
      <w:proofErr w:type="gramStart"/>
      <w:r w:rsidRPr="0061685E">
        <w:t>知數，故言</w:t>
      </w:r>
      <w:proofErr w:type="gramEnd"/>
      <w:r w:rsidRPr="0061685E">
        <w:rPr>
          <w:rFonts w:hint="eastAsia"/>
        </w:rPr>
        <w:t>「</w:t>
      </w:r>
      <w:r w:rsidRPr="0061685E">
        <w:t>無邊</w:t>
      </w:r>
      <w:r w:rsidRPr="0061685E">
        <w:rPr>
          <w:rFonts w:hint="eastAsia"/>
        </w:rPr>
        <w:t>」</w:t>
      </w:r>
      <w:r w:rsidRPr="0061685E">
        <w:t>。</w:t>
      </w:r>
    </w:p>
    <w:p w:rsidR="00BB7555" w:rsidRPr="0061685E" w:rsidRDefault="00BB7555" w:rsidP="00DD6DCF">
      <w:pPr>
        <w:spacing w:beforeLines="30" w:before="108"/>
        <w:ind w:leftChars="250" w:left="600"/>
        <w:jc w:val="both"/>
        <w:rPr>
          <w:b/>
          <w:sz w:val="20"/>
          <w:bdr w:val="single" w:sz="4" w:space="0" w:color="auto" w:frame="1"/>
        </w:rPr>
      </w:pPr>
      <w:bookmarkStart w:id="314" w:name="_Toc119189551"/>
      <w:bookmarkStart w:id="315" w:name="_Toc119200888"/>
      <w:bookmarkStart w:id="316" w:name="_Toc120416197"/>
      <w:bookmarkStart w:id="317" w:name="_Toc120418751"/>
      <w:r w:rsidRPr="0061685E">
        <w:rPr>
          <w:rFonts w:hint="eastAsia"/>
          <w:b/>
          <w:sz w:val="20"/>
          <w:bdr w:val="single" w:sz="4" w:space="0" w:color="auto" w:frame="1"/>
        </w:rPr>
        <w:t>（</w:t>
      </w:r>
      <w:r w:rsidRPr="0061685E">
        <w:rPr>
          <w:rFonts w:hint="eastAsia"/>
          <w:b/>
          <w:sz w:val="20"/>
          <w:bdr w:val="single" w:sz="4" w:space="0" w:color="auto" w:frame="1"/>
        </w:rPr>
        <w:t>2</w:t>
      </w:r>
      <w:r w:rsidRPr="0061685E">
        <w:rPr>
          <w:rFonts w:hint="eastAsia"/>
          <w:b/>
          <w:sz w:val="20"/>
          <w:bdr w:val="single" w:sz="4" w:space="0" w:color="auto" w:frame="1"/>
        </w:rPr>
        <w:t>）</w:t>
      </w:r>
      <w:r w:rsidRPr="0061685E">
        <w:rPr>
          <w:b/>
          <w:sz w:val="20"/>
          <w:bdr w:val="single" w:sz="4" w:space="0" w:color="auto" w:frame="1"/>
        </w:rPr>
        <w:t>眾生空</w:t>
      </w:r>
      <w:bookmarkEnd w:id="314"/>
      <w:bookmarkEnd w:id="315"/>
      <w:bookmarkEnd w:id="316"/>
      <w:bookmarkEnd w:id="317"/>
      <w:r w:rsidRPr="0061685E">
        <w:rPr>
          <w:rFonts w:hint="eastAsia"/>
          <w:b/>
          <w:sz w:val="20"/>
          <w:bdr w:val="single" w:sz="4" w:space="0" w:color="auto" w:frame="1"/>
        </w:rPr>
        <w:t>故</w:t>
      </w:r>
    </w:p>
    <w:p w:rsidR="00BB7555" w:rsidRPr="0061685E" w:rsidRDefault="00BB7555" w:rsidP="007F3FF7">
      <w:pPr>
        <w:ind w:leftChars="250" w:left="600"/>
        <w:jc w:val="both"/>
      </w:pPr>
      <w:r w:rsidRPr="0061685E">
        <w:t>復次，是中說眾生空</w:t>
      </w:r>
      <w:r w:rsidRPr="0061685E">
        <w:rPr>
          <w:rFonts w:hint="eastAsia"/>
        </w:rPr>
        <w:t>，</w:t>
      </w:r>
      <w:r w:rsidRPr="0061685E">
        <w:t>故言</w:t>
      </w:r>
      <w:r w:rsidRPr="0061685E">
        <w:rPr>
          <w:rFonts w:hint="eastAsia"/>
        </w:rPr>
        <w:t>「</w:t>
      </w:r>
      <w:r w:rsidRPr="0061685E">
        <w:t>無邊</w:t>
      </w:r>
      <w:r w:rsidRPr="0061685E">
        <w:rPr>
          <w:rFonts w:hint="eastAsia"/>
        </w:rPr>
        <w:t>」</w:t>
      </w:r>
      <w:r w:rsidRPr="0061685E">
        <w:t>，但強為作名。</w:t>
      </w:r>
    </w:p>
    <w:p w:rsidR="00BB7555" w:rsidRPr="0061685E" w:rsidRDefault="00BB7555" w:rsidP="00DD6DCF">
      <w:pPr>
        <w:spacing w:beforeLines="30" w:before="108"/>
        <w:ind w:leftChars="250" w:left="600"/>
        <w:jc w:val="both"/>
        <w:rPr>
          <w:b/>
          <w:sz w:val="20"/>
          <w:bdr w:val="single" w:sz="4" w:space="0" w:color="auto" w:frame="1"/>
        </w:rPr>
      </w:pPr>
      <w:r w:rsidRPr="0061685E">
        <w:rPr>
          <w:rFonts w:hint="eastAsia"/>
          <w:b/>
          <w:sz w:val="20"/>
          <w:bdr w:val="single" w:sz="4" w:space="0" w:color="auto" w:frame="1"/>
        </w:rPr>
        <w:t>（</w:t>
      </w:r>
      <w:r w:rsidRPr="0061685E">
        <w:rPr>
          <w:rFonts w:hint="eastAsia"/>
          <w:b/>
          <w:sz w:val="20"/>
          <w:bdr w:val="single" w:sz="4" w:space="0" w:color="auto" w:frame="1"/>
        </w:rPr>
        <w:t>3</w:t>
      </w:r>
      <w:r w:rsidRPr="0061685E">
        <w:rPr>
          <w:rFonts w:hint="eastAsia"/>
          <w:b/>
          <w:sz w:val="20"/>
          <w:bdr w:val="single" w:sz="4" w:space="0" w:color="auto" w:frame="1"/>
        </w:rPr>
        <w:t>）「眾生</w:t>
      </w:r>
      <w:r w:rsidRPr="0061685E">
        <w:rPr>
          <w:b/>
          <w:sz w:val="20"/>
          <w:bdr w:val="single" w:sz="4" w:space="0" w:color="auto" w:frame="1"/>
        </w:rPr>
        <w:t>無所趣</w:t>
      </w:r>
      <w:r w:rsidRPr="0061685E">
        <w:rPr>
          <w:rFonts w:hint="eastAsia"/>
          <w:b/>
          <w:sz w:val="20"/>
          <w:bdr w:val="single" w:sz="4" w:space="0" w:color="auto" w:frame="1"/>
        </w:rPr>
        <w:t>」──無實故</w:t>
      </w:r>
    </w:p>
    <w:p w:rsidR="00BB7555" w:rsidRPr="0061685E" w:rsidRDefault="00BB7555" w:rsidP="007F3FF7">
      <w:pPr>
        <w:ind w:leftChars="250" w:left="600"/>
        <w:jc w:val="both"/>
      </w:pPr>
      <w:r w:rsidRPr="0061685E">
        <w:rPr>
          <w:rFonts w:hint="eastAsia"/>
        </w:rPr>
        <w:t>「</w:t>
      </w:r>
      <w:r w:rsidR="00221D1D">
        <w:rPr>
          <w:kern w:val="0"/>
        </w:rPr>
        <w:t>^</w:t>
      </w:r>
      <w:r w:rsidRPr="0061685E">
        <w:rPr>
          <w:rFonts w:eastAsia="標楷體"/>
        </w:rPr>
        <w:t>亦</w:t>
      </w:r>
      <w:proofErr w:type="gramStart"/>
      <w:r w:rsidRPr="0061685E">
        <w:rPr>
          <w:rFonts w:eastAsia="標楷體"/>
        </w:rPr>
        <w:t>無所趣</w:t>
      </w:r>
      <w:proofErr w:type="gramEnd"/>
      <w:r w:rsidR="00221D1D">
        <w:rPr>
          <w:kern w:val="0"/>
        </w:rPr>
        <w:t>^^</w:t>
      </w:r>
      <w:r w:rsidRPr="0061685E">
        <w:rPr>
          <w:rFonts w:hint="eastAsia"/>
        </w:rPr>
        <w:t>」</w:t>
      </w:r>
      <w:r w:rsidRPr="0061685E">
        <w:t>者，以眾生無有定法</w:t>
      </w:r>
      <w:proofErr w:type="gramStart"/>
      <w:r w:rsidRPr="0061685E">
        <w:t>可趣向</w:t>
      </w:r>
      <w:proofErr w:type="gramEnd"/>
      <w:r w:rsidRPr="0061685E">
        <w:t>故</w:t>
      </w:r>
      <w:r w:rsidRPr="0061685E">
        <w:rPr>
          <w:rFonts w:hint="eastAsia"/>
        </w:rPr>
        <w:t>；</w:t>
      </w:r>
      <w:r w:rsidRPr="0061685E">
        <w:t>如</w:t>
      </w:r>
      <w:proofErr w:type="gramStart"/>
      <w:r w:rsidRPr="0061685E">
        <w:t>火定有所趣</w:t>
      </w:r>
      <w:proofErr w:type="gramEnd"/>
      <w:r w:rsidRPr="0061685E">
        <w:rPr>
          <w:rFonts w:hint="eastAsia"/>
        </w:rPr>
        <w:t>，</w:t>
      </w:r>
      <w:r w:rsidRPr="0061685E">
        <w:t>而眾生名，無實</w:t>
      </w:r>
      <w:proofErr w:type="gramStart"/>
      <w:r w:rsidRPr="0061685E">
        <w:t>眾生可趣</w:t>
      </w:r>
      <w:proofErr w:type="gramEnd"/>
      <w:r w:rsidRPr="0061685E">
        <w:t>。</w:t>
      </w:r>
    </w:p>
    <w:p w:rsidR="00BB7555" w:rsidRPr="0061685E" w:rsidRDefault="00BB7555" w:rsidP="00DD6DCF">
      <w:pPr>
        <w:spacing w:beforeLines="30" w:before="108"/>
        <w:ind w:leftChars="250" w:left="600"/>
        <w:jc w:val="both"/>
        <w:rPr>
          <w:b/>
          <w:sz w:val="20"/>
          <w:bdr w:val="single" w:sz="4" w:space="0" w:color="auto" w:frame="1"/>
        </w:rPr>
      </w:pPr>
      <w:r w:rsidRPr="0061685E">
        <w:rPr>
          <w:rFonts w:hint="eastAsia"/>
          <w:b/>
          <w:sz w:val="20"/>
          <w:bdr w:val="single" w:sz="4" w:space="0" w:color="auto" w:frame="1"/>
        </w:rPr>
        <w:t>（</w:t>
      </w:r>
      <w:r w:rsidRPr="0061685E">
        <w:rPr>
          <w:rFonts w:hint="eastAsia"/>
          <w:b/>
          <w:sz w:val="20"/>
          <w:bdr w:val="single" w:sz="4" w:space="0" w:color="auto" w:frame="1"/>
        </w:rPr>
        <w:t>4</w:t>
      </w:r>
      <w:r w:rsidRPr="0061685E">
        <w:rPr>
          <w:rFonts w:hint="eastAsia"/>
          <w:b/>
          <w:sz w:val="20"/>
          <w:bdr w:val="single" w:sz="4" w:space="0" w:color="auto" w:frame="1"/>
        </w:rPr>
        <w:t>）般若中不說實有眾生故</w:t>
      </w:r>
    </w:p>
    <w:p w:rsidR="00BB7555" w:rsidRPr="0061685E" w:rsidRDefault="00BB7555" w:rsidP="007F3FF7">
      <w:pPr>
        <w:ind w:leftChars="250" w:left="600"/>
        <w:jc w:val="both"/>
      </w:pPr>
      <w:r w:rsidRPr="0061685E">
        <w:rPr>
          <w:rFonts w:hint="eastAsia"/>
        </w:rPr>
        <w:t>「</w:t>
      </w:r>
      <w:r w:rsidRPr="0061685E">
        <w:t>於汝意云何，般若波羅蜜中頗說實有眾生不？</w:t>
      </w:r>
      <w:r w:rsidRPr="0061685E">
        <w:rPr>
          <w:rFonts w:hint="eastAsia"/>
        </w:rPr>
        <w:t>」</w:t>
      </w:r>
    </w:p>
    <w:p w:rsidR="00BB7555" w:rsidRPr="0061685E" w:rsidRDefault="00BB7555" w:rsidP="007F3FF7">
      <w:pPr>
        <w:ind w:leftChars="250" w:left="600"/>
        <w:jc w:val="both"/>
      </w:pPr>
      <w:r w:rsidRPr="0061685E">
        <w:rPr>
          <w:rFonts w:hint="eastAsia"/>
        </w:rPr>
        <w:lastRenderedPageBreak/>
        <w:t>「</w:t>
      </w:r>
      <w:r w:rsidRPr="0061685E">
        <w:t>不也！大德！</w:t>
      </w:r>
      <w:r w:rsidRPr="0061685E">
        <w:rPr>
          <w:rFonts w:hint="eastAsia"/>
        </w:rPr>
        <w:t>」</w:t>
      </w:r>
    </w:p>
    <w:p w:rsidR="00BB7555" w:rsidRPr="0061685E" w:rsidRDefault="00BB7555" w:rsidP="007F3FF7">
      <w:pPr>
        <w:ind w:leftChars="250" w:left="600"/>
        <w:jc w:val="both"/>
      </w:pPr>
      <w:r w:rsidRPr="0061685E">
        <w:rPr>
          <w:rFonts w:hint="eastAsia"/>
        </w:rPr>
        <w:t>「</w:t>
      </w:r>
      <w:r w:rsidRPr="0061685E">
        <w:t>若眾生實無，云何有邊？</w:t>
      </w:r>
      <w:r w:rsidRPr="0061685E">
        <w:rPr>
          <w:rFonts w:hint="eastAsia"/>
        </w:rPr>
        <w:t>」</w:t>
      </w:r>
    </w:p>
    <w:p w:rsidR="00BB7555" w:rsidRPr="0061685E" w:rsidRDefault="00BB7555" w:rsidP="00DD6DCF">
      <w:pPr>
        <w:spacing w:beforeLines="30" w:before="108"/>
        <w:ind w:leftChars="250" w:left="600"/>
        <w:jc w:val="both"/>
        <w:rPr>
          <w:b/>
          <w:sz w:val="20"/>
          <w:bdr w:val="single" w:sz="4" w:space="0" w:color="auto" w:frame="1"/>
        </w:rPr>
      </w:pPr>
      <w:r w:rsidRPr="0061685E">
        <w:rPr>
          <w:rFonts w:hint="eastAsia"/>
          <w:b/>
          <w:sz w:val="20"/>
          <w:bdr w:val="single" w:sz="4" w:space="0" w:color="auto" w:frame="1"/>
        </w:rPr>
        <w:t>（</w:t>
      </w:r>
      <w:r w:rsidRPr="0061685E">
        <w:rPr>
          <w:rFonts w:hint="eastAsia"/>
          <w:b/>
          <w:sz w:val="20"/>
          <w:bdr w:val="single" w:sz="4" w:space="0" w:color="auto" w:frame="1"/>
        </w:rPr>
        <w:t>5</w:t>
      </w:r>
      <w:r w:rsidRPr="0061685E">
        <w:rPr>
          <w:rFonts w:hint="eastAsia"/>
          <w:b/>
          <w:sz w:val="20"/>
          <w:bdr w:val="single" w:sz="4" w:space="0" w:color="auto" w:frame="1"/>
        </w:rPr>
        <w:t>）佛不說眾生有生有滅故</w:t>
      </w:r>
    </w:p>
    <w:p w:rsidR="00BB7555" w:rsidRPr="0061685E" w:rsidRDefault="00BB7555" w:rsidP="007F3FF7">
      <w:pPr>
        <w:ind w:leftChars="250" w:left="600"/>
        <w:jc w:val="both"/>
      </w:pPr>
      <w:r w:rsidRPr="0061685E">
        <w:t>譬如諸佛是一切實</w:t>
      </w:r>
      <w:r w:rsidRPr="0061685E">
        <w:rPr>
          <w:rStyle w:val="foot"/>
        </w:rPr>
        <w:t>語人</w:t>
      </w:r>
      <w:r w:rsidRPr="0061685E">
        <w:rPr>
          <w:rStyle w:val="a3"/>
        </w:rPr>
        <w:footnoteReference w:id="293"/>
      </w:r>
      <w:r w:rsidRPr="0061685E">
        <w:t>中第一，於無量恒河沙劫</w:t>
      </w:r>
      <w:r w:rsidRPr="0061685E">
        <w:rPr>
          <w:rStyle w:val="foot"/>
        </w:rPr>
        <w:t>壽</w:t>
      </w:r>
      <w:r w:rsidRPr="0061685E">
        <w:rPr>
          <w:rStyle w:val="a3"/>
        </w:rPr>
        <w:footnoteReference w:id="294"/>
      </w:r>
      <w:r w:rsidRPr="0061685E">
        <w:t>說眾生名字，是眾生法不以說故有生</w:t>
      </w:r>
      <w:r w:rsidR="002F1445" w:rsidRPr="0061685E">
        <w:rPr>
          <w:rFonts w:hint="eastAsia"/>
        </w:rPr>
        <w:t>、</w:t>
      </w:r>
      <w:r w:rsidRPr="0061685E">
        <w:t>有滅，何況餘人顛倒虛誑少時說</w:t>
      </w:r>
      <w:r w:rsidRPr="0061685E">
        <w:rPr>
          <w:rFonts w:hint="eastAsia"/>
        </w:rPr>
        <w:t>！</w:t>
      </w:r>
      <w:r w:rsidRPr="0061685E">
        <w:t>生</w:t>
      </w:r>
      <w:r w:rsidRPr="0061685E">
        <w:rPr>
          <w:rStyle w:val="foot"/>
        </w:rPr>
        <w:t>我</w:t>
      </w:r>
      <w:r w:rsidRPr="0061685E">
        <w:t>心故，當有眾生。</w:t>
      </w:r>
    </w:p>
    <w:p w:rsidR="00BB7555" w:rsidRPr="0061685E" w:rsidRDefault="00C01CAA" w:rsidP="00DD6DCF">
      <w:pPr>
        <w:spacing w:beforeLines="30" w:before="108"/>
        <w:ind w:leftChars="250" w:left="600"/>
        <w:jc w:val="both"/>
        <w:rPr>
          <w:b/>
          <w:sz w:val="20"/>
          <w:bdr w:val="single" w:sz="4" w:space="0" w:color="auto" w:frame="1"/>
        </w:rPr>
      </w:pPr>
      <w:r>
        <w:rPr>
          <w:b/>
          <w:sz w:val="20"/>
          <w:bdr w:val="single" w:sz="4" w:space="0" w:color="auto" w:frame="1"/>
        </w:rPr>
        <w:t>`</w:t>
      </w:r>
      <w:r>
        <w:rPr>
          <w:rFonts w:hint="eastAsia"/>
          <w:b/>
          <w:sz w:val="20"/>
          <w:bdr w:val="single" w:sz="4" w:space="0" w:color="auto" w:frame="1"/>
        </w:rPr>
        <w:t>1586`</w:t>
      </w:r>
      <w:r w:rsidR="00BB7555" w:rsidRPr="0061685E">
        <w:rPr>
          <w:rFonts w:hint="eastAsia"/>
          <w:b/>
          <w:sz w:val="20"/>
          <w:bdr w:val="single" w:sz="4" w:space="0" w:color="auto" w:frame="1"/>
        </w:rPr>
        <w:t>（</w:t>
      </w:r>
      <w:r w:rsidR="00BB7555" w:rsidRPr="0061685E">
        <w:rPr>
          <w:rFonts w:hint="eastAsia"/>
          <w:b/>
          <w:sz w:val="20"/>
          <w:bdr w:val="single" w:sz="4" w:space="0" w:color="auto" w:frame="1"/>
        </w:rPr>
        <w:t>6</w:t>
      </w:r>
      <w:r w:rsidR="00BB7555" w:rsidRPr="0061685E">
        <w:rPr>
          <w:rFonts w:hint="eastAsia"/>
          <w:b/>
          <w:sz w:val="20"/>
          <w:bdr w:val="single" w:sz="4" w:space="0" w:color="auto" w:frame="1"/>
        </w:rPr>
        <w:t>）眾生本性清淨，有無</w:t>
      </w:r>
      <w:proofErr w:type="gramStart"/>
      <w:r w:rsidR="00BB7555" w:rsidRPr="0061685E">
        <w:rPr>
          <w:rFonts w:hint="eastAsia"/>
          <w:b/>
          <w:sz w:val="20"/>
          <w:bdr w:val="single" w:sz="4" w:space="0" w:color="auto" w:frame="1"/>
        </w:rPr>
        <w:t>戲論滅故</w:t>
      </w:r>
      <w:proofErr w:type="gramEnd"/>
    </w:p>
    <w:p w:rsidR="00BB7555" w:rsidRPr="0061685E" w:rsidRDefault="00BB7555" w:rsidP="007F3FF7">
      <w:pPr>
        <w:ind w:leftChars="250" w:left="600"/>
        <w:jc w:val="both"/>
      </w:pPr>
      <w:r w:rsidRPr="0061685E">
        <w:t>是眾生不以入般若波羅蜜中故言</w:t>
      </w:r>
      <w:r w:rsidRPr="0061685E">
        <w:rPr>
          <w:rFonts w:hint="eastAsia"/>
        </w:rPr>
        <w:t>「</w:t>
      </w:r>
      <w:r w:rsidRPr="0061685E">
        <w:t>無</w:t>
      </w:r>
      <w:r w:rsidRPr="0061685E">
        <w:rPr>
          <w:rFonts w:hint="eastAsia"/>
        </w:rPr>
        <w:t>」</w:t>
      </w:r>
      <w:r w:rsidR="002F1445" w:rsidRPr="0061685E">
        <w:rPr>
          <w:rFonts w:hint="eastAsia"/>
          <w:bCs/>
        </w:rPr>
        <w:t>，</w:t>
      </w:r>
      <w:r w:rsidRPr="0061685E">
        <w:t>從本已來常清淨</w:t>
      </w:r>
      <w:r w:rsidRPr="0061685E">
        <w:rPr>
          <w:rFonts w:hint="eastAsia"/>
        </w:rPr>
        <w:t>、</w:t>
      </w:r>
      <w:r w:rsidRPr="0061685E">
        <w:t>無所有，有無等戲論滅故。</w:t>
      </w:r>
      <w:r w:rsidRPr="0061685E">
        <w:rPr>
          <w:rStyle w:val="a3"/>
        </w:rPr>
        <w:footnoteReference w:id="295"/>
      </w:r>
    </w:p>
    <w:p w:rsidR="00BB7555" w:rsidRPr="0061685E" w:rsidRDefault="00BB7555" w:rsidP="00DD6DCF">
      <w:pPr>
        <w:spacing w:beforeLines="30" w:before="108"/>
        <w:ind w:leftChars="250" w:left="600"/>
        <w:jc w:val="both"/>
        <w:rPr>
          <w:b/>
          <w:sz w:val="20"/>
          <w:bdr w:val="single" w:sz="4" w:space="0" w:color="auto" w:frame="1"/>
        </w:rPr>
      </w:pPr>
      <w:r w:rsidRPr="0061685E">
        <w:rPr>
          <w:rFonts w:hint="eastAsia"/>
          <w:b/>
          <w:sz w:val="20"/>
          <w:bdr w:val="single" w:sz="4" w:space="0" w:color="auto" w:frame="1"/>
        </w:rPr>
        <w:t>（</w:t>
      </w:r>
      <w:r w:rsidRPr="0061685E">
        <w:rPr>
          <w:rFonts w:hint="eastAsia"/>
          <w:b/>
          <w:sz w:val="20"/>
          <w:bdr w:val="single" w:sz="4" w:space="0" w:color="auto" w:frame="1"/>
        </w:rPr>
        <w:t>7</w:t>
      </w:r>
      <w:r w:rsidRPr="0061685E">
        <w:rPr>
          <w:rFonts w:hint="eastAsia"/>
          <w:b/>
          <w:sz w:val="20"/>
          <w:bdr w:val="single" w:sz="4" w:space="0" w:color="auto" w:frame="1"/>
        </w:rPr>
        <w:t>）結：</w:t>
      </w:r>
      <w:r w:rsidRPr="0061685E">
        <w:rPr>
          <w:b/>
          <w:sz w:val="20"/>
          <w:bdr w:val="single" w:sz="4" w:space="0" w:color="auto" w:frame="1"/>
        </w:rPr>
        <w:t>眾生無邊故，般若波羅蜜無邊</w:t>
      </w:r>
    </w:p>
    <w:p w:rsidR="00BB7555" w:rsidRPr="0061685E" w:rsidRDefault="00BB7555" w:rsidP="007F3FF7">
      <w:pPr>
        <w:ind w:leftChars="250" w:left="600"/>
        <w:jc w:val="both"/>
      </w:pPr>
      <w:r w:rsidRPr="0061685E">
        <w:t>是以說</w:t>
      </w:r>
      <w:r w:rsidRPr="0061685E">
        <w:rPr>
          <w:rFonts w:hint="eastAsia"/>
          <w:bCs/>
        </w:rPr>
        <w:t>：「</w:t>
      </w:r>
      <w:r w:rsidR="00221D1D">
        <w:rPr>
          <w:kern w:val="0"/>
        </w:rPr>
        <w:t>^</w:t>
      </w:r>
      <w:r w:rsidRPr="0061685E">
        <w:rPr>
          <w:rFonts w:ascii="標楷體" w:eastAsia="標楷體" w:hAnsi="標楷體"/>
        </w:rPr>
        <w:t>眾生</w:t>
      </w:r>
      <w:proofErr w:type="gramStart"/>
      <w:r w:rsidRPr="0061685E">
        <w:rPr>
          <w:rFonts w:ascii="標楷體" w:eastAsia="標楷體" w:hAnsi="標楷體"/>
        </w:rPr>
        <w:t>無邊故</w:t>
      </w:r>
      <w:proofErr w:type="gramEnd"/>
      <w:r w:rsidRPr="0061685E">
        <w:rPr>
          <w:rFonts w:ascii="標楷體" w:eastAsia="標楷體" w:hAnsi="標楷體"/>
        </w:rPr>
        <w:t>，般若波羅蜜無邊</w:t>
      </w:r>
      <w:r w:rsidR="00221D1D">
        <w:rPr>
          <w:kern w:val="0"/>
        </w:rPr>
        <w:t>^^</w:t>
      </w:r>
      <w:r w:rsidR="002F1445" w:rsidRPr="0061685E">
        <w:rPr>
          <w:rFonts w:ascii="標楷體" w:eastAsia="標楷體" w:hAnsi="標楷體" w:hint="eastAsia"/>
        </w:rPr>
        <w:t>。</w:t>
      </w:r>
      <w:r w:rsidRPr="0061685E">
        <w:rPr>
          <w:rFonts w:hint="eastAsia"/>
          <w:bCs/>
        </w:rPr>
        <w:t>」</w:t>
      </w:r>
    </w:p>
    <w:p w:rsidR="00BB7555" w:rsidRPr="0061685E" w:rsidRDefault="00BB7555" w:rsidP="00DD6DCF">
      <w:pPr>
        <w:spacing w:beforeLines="30" w:before="108"/>
        <w:ind w:leftChars="150" w:left="360"/>
        <w:jc w:val="both"/>
        <w:rPr>
          <w:b/>
          <w:sz w:val="20"/>
          <w:bdr w:val="single" w:sz="4" w:space="0" w:color="auto" w:frame="1"/>
        </w:rPr>
      </w:pPr>
      <w:bookmarkStart w:id="318" w:name="_Toc119189556"/>
      <w:bookmarkStart w:id="319" w:name="_Toc119200893"/>
      <w:bookmarkStart w:id="320" w:name="_Toc120416202"/>
      <w:bookmarkStart w:id="321" w:name="_Toc120418756"/>
      <w:r w:rsidRPr="0061685E">
        <w:rPr>
          <w:rFonts w:hint="eastAsia"/>
          <w:b/>
          <w:sz w:val="20"/>
          <w:bdr w:val="single" w:sz="4" w:space="0" w:color="auto" w:frame="1"/>
        </w:rPr>
        <w:t>（四）釋疑：何故</w:t>
      </w:r>
      <w:r w:rsidRPr="0061685E">
        <w:rPr>
          <w:b/>
          <w:sz w:val="20"/>
          <w:bdr w:val="single" w:sz="4" w:space="0" w:color="auto" w:frame="1"/>
        </w:rPr>
        <w:t>廣說</w:t>
      </w:r>
      <w:r w:rsidRPr="0061685E">
        <w:rPr>
          <w:rFonts w:hint="eastAsia"/>
          <w:b/>
          <w:sz w:val="20"/>
          <w:bdr w:val="single" w:sz="4" w:space="0" w:color="auto" w:frame="1"/>
        </w:rPr>
        <w:t>「</w:t>
      </w:r>
      <w:r w:rsidRPr="0061685E">
        <w:rPr>
          <w:b/>
          <w:sz w:val="20"/>
          <w:bdr w:val="single" w:sz="4" w:space="0" w:color="auto" w:frame="1"/>
        </w:rPr>
        <w:t>無邊</w:t>
      </w:r>
      <w:r w:rsidRPr="0061685E">
        <w:rPr>
          <w:rFonts w:hint="eastAsia"/>
          <w:b/>
          <w:sz w:val="20"/>
          <w:bdr w:val="single" w:sz="4" w:space="0" w:color="auto" w:frame="1"/>
        </w:rPr>
        <w:t>」而</w:t>
      </w:r>
      <w:r w:rsidRPr="0061685E">
        <w:rPr>
          <w:b/>
          <w:sz w:val="20"/>
          <w:bdr w:val="single" w:sz="4" w:space="0" w:color="auto" w:frame="1"/>
        </w:rPr>
        <w:t>略說</w:t>
      </w:r>
      <w:r w:rsidRPr="0061685E">
        <w:rPr>
          <w:rFonts w:hint="eastAsia"/>
          <w:b/>
          <w:sz w:val="20"/>
          <w:bdr w:val="single" w:sz="4" w:space="0" w:color="auto" w:frame="1"/>
        </w:rPr>
        <w:t>「</w:t>
      </w:r>
      <w:r w:rsidRPr="0061685E">
        <w:rPr>
          <w:b/>
          <w:sz w:val="20"/>
          <w:bdr w:val="single" w:sz="4" w:space="0" w:color="auto" w:frame="1"/>
        </w:rPr>
        <w:t>大</w:t>
      </w:r>
      <w:r w:rsidRPr="0061685E">
        <w:rPr>
          <w:rFonts w:hint="eastAsia"/>
          <w:b/>
          <w:sz w:val="20"/>
          <w:bdr w:val="single" w:sz="4" w:space="0" w:color="auto" w:frame="1"/>
        </w:rPr>
        <w:t>」</w:t>
      </w:r>
      <w:r w:rsidRPr="0061685E">
        <w:rPr>
          <w:b/>
          <w:sz w:val="20"/>
          <w:bdr w:val="single" w:sz="4" w:space="0" w:color="auto" w:frame="1"/>
        </w:rPr>
        <w:t>、</w:t>
      </w:r>
      <w:r w:rsidRPr="0061685E">
        <w:rPr>
          <w:rFonts w:hint="eastAsia"/>
          <w:b/>
          <w:sz w:val="20"/>
          <w:bdr w:val="single" w:sz="4" w:space="0" w:color="auto" w:frame="1"/>
        </w:rPr>
        <w:t>「</w:t>
      </w:r>
      <w:r w:rsidRPr="0061685E">
        <w:rPr>
          <w:b/>
          <w:sz w:val="20"/>
          <w:bdr w:val="single" w:sz="4" w:space="0" w:color="auto" w:frame="1"/>
        </w:rPr>
        <w:t>無量</w:t>
      </w:r>
      <w:r w:rsidRPr="0061685E">
        <w:rPr>
          <w:rFonts w:hint="eastAsia"/>
          <w:b/>
          <w:sz w:val="20"/>
          <w:bdr w:val="single" w:sz="4" w:space="0" w:color="auto" w:frame="1"/>
        </w:rPr>
        <w:t>」</w:t>
      </w:r>
      <w:bookmarkEnd w:id="318"/>
      <w:bookmarkEnd w:id="319"/>
      <w:bookmarkEnd w:id="320"/>
      <w:bookmarkEnd w:id="321"/>
    </w:p>
    <w:p w:rsidR="00BB7555" w:rsidRPr="0061685E" w:rsidRDefault="00BB7555" w:rsidP="007F3FF7">
      <w:pPr>
        <w:ind w:leftChars="150" w:left="1080" w:hangingChars="300" w:hanging="720"/>
        <w:jc w:val="both"/>
      </w:pPr>
      <w:r w:rsidRPr="0061685E">
        <w:t>問曰：</w:t>
      </w:r>
      <w:r w:rsidRPr="0061685E">
        <w:rPr>
          <w:rFonts w:hint="eastAsia"/>
        </w:rPr>
        <w:t>「</w:t>
      </w:r>
      <w:r w:rsidRPr="0061685E">
        <w:t>無邊</w:t>
      </w:r>
      <w:r w:rsidRPr="0061685E">
        <w:rPr>
          <w:rFonts w:hint="eastAsia"/>
        </w:rPr>
        <w:t>」</w:t>
      </w:r>
      <w:r w:rsidRPr="0061685E">
        <w:t>中何以故廣說？而</w:t>
      </w:r>
      <w:r w:rsidRPr="0061685E">
        <w:rPr>
          <w:rFonts w:hint="eastAsia"/>
        </w:rPr>
        <w:t>「</w:t>
      </w:r>
      <w:r w:rsidRPr="0061685E">
        <w:t>大</w:t>
      </w:r>
      <w:r w:rsidRPr="0061685E">
        <w:rPr>
          <w:rFonts w:hint="eastAsia"/>
        </w:rPr>
        <w:t>」</w:t>
      </w:r>
      <w:r w:rsidRPr="0061685E">
        <w:t>及</w:t>
      </w:r>
      <w:r w:rsidRPr="0061685E">
        <w:rPr>
          <w:rFonts w:hint="eastAsia"/>
        </w:rPr>
        <w:t>「</w:t>
      </w:r>
      <w:r w:rsidRPr="0061685E">
        <w:t>無量</w:t>
      </w:r>
      <w:r w:rsidRPr="0061685E">
        <w:rPr>
          <w:rFonts w:hint="eastAsia"/>
        </w:rPr>
        <w:t>」</w:t>
      </w:r>
      <w:r w:rsidRPr="0061685E">
        <w:t>何以略說？</w:t>
      </w:r>
    </w:p>
    <w:p w:rsidR="00D06B3F" w:rsidRPr="002C4898" w:rsidRDefault="00BB7555" w:rsidP="007F3FF7">
      <w:pPr>
        <w:ind w:leftChars="150" w:left="1080" w:hangingChars="300" w:hanging="720"/>
        <w:jc w:val="both"/>
      </w:pPr>
      <w:r w:rsidRPr="0061685E">
        <w:t>答曰：以眾生因緣故</w:t>
      </w:r>
      <w:r w:rsidR="002F1445" w:rsidRPr="0061685E">
        <w:rPr>
          <w:rFonts w:hint="eastAsia"/>
          <w:bCs/>
        </w:rPr>
        <w:t>，</w:t>
      </w:r>
      <w:r w:rsidRPr="0061685E">
        <w:t>一切凡夫起諸煩惱，於五眾中作諸邪行，難破故</w:t>
      </w:r>
      <w:r w:rsidRPr="0061685E">
        <w:rPr>
          <w:rFonts w:hint="eastAsia"/>
          <w:bCs/>
        </w:rPr>
        <w:t>，</w:t>
      </w:r>
      <w:r w:rsidRPr="0061685E">
        <w:t>是以廣說。若破眾生相，餘一切易</w:t>
      </w:r>
      <w:r w:rsidRPr="0061685E">
        <w:rPr>
          <w:rStyle w:val="foot"/>
        </w:rPr>
        <w:t>破</w:t>
      </w:r>
      <w:r w:rsidRPr="0061685E">
        <w:rPr>
          <w:rStyle w:val="a3"/>
        </w:rPr>
        <w:footnoteReference w:id="296"/>
      </w:r>
      <w:r w:rsidRPr="0061685E">
        <w:t>。</w:t>
      </w:r>
    </w:p>
    <w:sectPr w:rsidR="00D06B3F" w:rsidRPr="002C4898" w:rsidSect="00F676D2">
      <w:headerReference w:type="even" r:id="rId8"/>
      <w:headerReference w:type="default" r:id="rId9"/>
      <w:footerReference w:type="even" r:id="rId10"/>
      <w:footerReference w:type="default" r:id="rId11"/>
      <w:pgSz w:w="11906" w:h="16838" w:code="9"/>
      <w:pgMar w:top="1418" w:right="1418" w:bottom="1418" w:left="1418" w:header="851" w:footer="992" w:gutter="0"/>
      <w:pgNumType w:start="1547"/>
      <w:cols w:space="425"/>
      <w:docGrid w:type="lines" w:linePitch="360" w:charSpace="105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2D80" w:rsidRDefault="00FF2D80">
      <w:r>
        <w:separator/>
      </w:r>
    </w:p>
  </w:endnote>
  <w:endnote w:type="continuationSeparator" w:id="0">
    <w:p w:rsidR="00FF2D80" w:rsidRDefault="00FF2D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0000400000000000000"/>
    <w:charset w:val="01"/>
    <w:family w:val="roman"/>
    <w:notTrueType/>
    <w:pitch w:val="variable"/>
    <w:sig w:usb0="00002000" w:usb1="00000000" w:usb2="00000000" w:usb3="00000000" w:csb0="00000000" w:csb1="00000000"/>
  </w:font>
  <w:font w:name="Roman Unicode">
    <w:altName w:val="Arial Unicode MS"/>
    <w:charset w:val="88"/>
    <w:family w:val="auto"/>
    <w:pitch w:val="variable"/>
    <w:sig w:usb0="F7FFAFFF" w:usb1="FBDFFFFF" w:usb2="FFFFFFFF" w:usb3="00000000" w:csb0="803F01FF" w:csb1="00000000"/>
  </w:font>
  <w:font w:name="標楷體">
    <w:panose1 w:val="03000509000000000000"/>
    <w:charset w:val="88"/>
    <w:family w:val="script"/>
    <w:pitch w:val="fixed"/>
    <w:sig w:usb0="00000003" w:usb1="080E0000" w:usb2="00000016" w:usb3="00000000" w:csb0="00100001" w:csb1="00000000"/>
  </w:font>
  <w:font w:name="新細明體-ExtB">
    <w:panose1 w:val="02020500000000000000"/>
    <w:charset w:val="88"/>
    <w:family w:val="roman"/>
    <w:pitch w:val="variable"/>
    <w:sig w:usb0="8000002F" w:usb1="0A080008" w:usb2="00000010" w:usb3="00000000" w:csb0="00100001" w:csb1="00000000"/>
  </w:font>
  <w:font w:name="Times Ext Roman">
    <w:altName w:val="Times New Roman"/>
    <w:charset w:val="00"/>
    <w:family w:val="roman"/>
    <w:pitch w:val="variable"/>
    <w:sig w:usb0="00000000" w:usb1="4000387A" w:usb2="00000028"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3602761"/>
      <w:docPartObj>
        <w:docPartGallery w:val="Page Numbers (Bottom of Page)"/>
        <w:docPartUnique/>
      </w:docPartObj>
    </w:sdtPr>
    <w:sdtEndPr>
      <w:rPr>
        <w:noProof/>
      </w:rPr>
    </w:sdtEndPr>
    <w:sdtContent>
      <w:p w:rsidR="008D245C" w:rsidRDefault="008D245C" w:rsidP="00231EB3">
        <w:pPr>
          <w:pStyle w:val="a7"/>
          <w:jc w:val="center"/>
        </w:pPr>
        <w:r>
          <w:fldChar w:fldCharType="begin"/>
        </w:r>
        <w:r>
          <w:instrText xml:space="preserve"> PAGE   \* MERGEFORMAT </w:instrText>
        </w:r>
        <w:r>
          <w:fldChar w:fldCharType="separate"/>
        </w:r>
        <w:r w:rsidR="00221D1D">
          <w:rPr>
            <w:noProof/>
          </w:rPr>
          <w:t>1554</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4313344"/>
      <w:docPartObj>
        <w:docPartGallery w:val="Page Numbers (Bottom of Page)"/>
        <w:docPartUnique/>
      </w:docPartObj>
    </w:sdtPr>
    <w:sdtEndPr>
      <w:rPr>
        <w:noProof/>
      </w:rPr>
    </w:sdtEndPr>
    <w:sdtContent>
      <w:p w:rsidR="008D245C" w:rsidRPr="008E12A9" w:rsidRDefault="008D245C" w:rsidP="008E12A9">
        <w:pPr>
          <w:pStyle w:val="a7"/>
          <w:jc w:val="center"/>
        </w:pPr>
        <w:r>
          <w:fldChar w:fldCharType="begin"/>
        </w:r>
        <w:r>
          <w:instrText xml:space="preserve"> PAGE   \* MERGEFORMAT </w:instrText>
        </w:r>
        <w:r>
          <w:fldChar w:fldCharType="separate"/>
        </w:r>
        <w:r w:rsidR="00221D1D">
          <w:rPr>
            <w:noProof/>
          </w:rPr>
          <w:t>1557</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2D80" w:rsidRDefault="00FF2D80">
      <w:r>
        <w:separator/>
      </w:r>
    </w:p>
  </w:footnote>
  <w:footnote w:type="continuationSeparator" w:id="0">
    <w:p w:rsidR="00FF2D80" w:rsidRDefault="00FF2D80">
      <w:r>
        <w:continuationSeparator/>
      </w:r>
    </w:p>
  </w:footnote>
  <w:footnote w:id="1">
    <w:p w:rsidR="008D245C" w:rsidRPr="002C4898" w:rsidRDefault="008D245C" w:rsidP="002C4898">
      <w:pPr>
        <w:pStyle w:val="a4"/>
        <w:spacing w:line="300" w:lineRule="exact"/>
        <w:ind w:left="187" w:hangingChars="85" w:hanging="187"/>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智度論釋幻人聽法品第二十八卷五十五）十八字＝（大智度論卷第五十五，釋幻聽品第二十八）十七字【宋】，＝（大智度論卷第五十五，釋幻聽品第二十八品）十八字【宮】，＝（大智度論卷第五十五，釋如幻品第二十八）十七字【元】，＝（大智度論卷第五十五，釋如幻品第二十八經作幻聽品）二十二字【明】，＝（大智度經論卷第五十五，釋第二十七品，</w:t>
      </w:r>
      <w:proofErr w:type="gramStart"/>
      <w:r w:rsidRPr="002C4898">
        <w:rPr>
          <w:rFonts w:hint="eastAsia"/>
          <w:sz w:val="22"/>
          <w:szCs w:val="22"/>
        </w:rPr>
        <w:t>訖</w:t>
      </w:r>
      <w:proofErr w:type="gramEnd"/>
      <w:r w:rsidRPr="002C4898">
        <w:rPr>
          <w:rFonts w:hint="eastAsia"/>
          <w:sz w:val="22"/>
          <w:szCs w:val="22"/>
        </w:rPr>
        <w:t>第二十八品）二十二字【聖】，＝（摩</w:t>
      </w:r>
      <w:proofErr w:type="gramStart"/>
      <w:r w:rsidRPr="002C4898">
        <w:rPr>
          <w:rFonts w:hint="eastAsia"/>
          <w:sz w:val="22"/>
          <w:szCs w:val="22"/>
        </w:rPr>
        <w:t>訶</w:t>
      </w:r>
      <w:proofErr w:type="gramEnd"/>
      <w:r w:rsidRPr="002C4898">
        <w:rPr>
          <w:rFonts w:hint="eastAsia"/>
          <w:sz w:val="22"/>
          <w:szCs w:val="22"/>
        </w:rPr>
        <w:t>般若波羅蜜□□□法品二十七，五十七）【石】。</w:t>
      </w:r>
      <w:proofErr w:type="gramStart"/>
      <w:r w:rsidRPr="002C4898">
        <w:rPr>
          <w:rFonts w:hint="eastAsia"/>
          <w:sz w:val="22"/>
          <w:szCs w:val="22"/>
        </w:rPr>
        <w:t>（</w:t>
      </w:r>
      <w:proofErr w:type="gramEnd"/>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448d</w:t>
      </w:r>
      <w:r w:rsidRPr="002C4898">
        <w:rPr>
          <w:rFonts w:hint="eastAsia"/>
          <w:sz w:val="22"/>
          <w:szCs w:val="22"/>
        </w:rPr>
        <w:t>，</w:t>
      </w:r>
      <w:r w:rsidRPr="002C4898">
        <w:rPr>
          <w:rFonts w:hint="eastAsia"/>
          <w:sz w:val="22"/>
          <w:szCs w:val="22"/>
        </w:rPr>
        <w:t>n.43</w:t>
      </w:r>
      <w:proofErr w:type="gramStart"/>
      <w:r w:rsidRPr="002C4898">
        <w:rPr>
          <w:rFonts w:hint="eastAsia"/>
          <w:sz w:val="22"/>
          <w:szCs w:val="22"/>
        </w:rPr>
        <w:t>）</w:t>
      </w:r>
      <w:proofErr w:type="gramEnd"/>
    </w:p>
  </w:footnote>
  <w:footnote w:id="2">
    <w:p w:rsidR="008D245C" w:rsidRPr="002C4898" w:rsidRDefault="008D245C" w:rsidP="002C4898">
      <w:pPr>
        <w:pStyle w:val="a4"/>
        <w:spacing w:line="300" w:lineRule="exact"/>
        <w:ind w:left="187" w:hangingChars="85" w:hanging="187"/>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〔子〕－【聖】。</w:t>
      </w:r>
      <w:proofErr w:type="gramStart"/>
      <w:r w:rsidRPr="002C4898">
        <w:rPr>
          <w:rFonts w:hint="eastAsia"/>
          <w:sz w:val="22"/>
          <w:szCs w:val="22"/>
        </w:rPr>
        <w:t>（</w:t>
      </w:r>
      <w:proofErr w:type="gramEnd"/>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448d</w:t>
      </w:r>
      <w:r w:rsidRPr="002C4898">
        <w:rPr>
          <w:rFonts w:hint="eastAsia"/>
          <w:sz w:val="22"/>
          <w:szCs w:val="22"/>
        </w:rPr>
        <w:t>，</w:t>
      </w:r>
      <w:r w:rsidRPr="002C4898">
        <w:rPr>
          <w:rFonts w:hint="eastAsia"/>
          <w:sz w:val="22"/>
          <w:szCs w:val="22"/>
        </w:rPr>
        <w:t>n.45</w:t>
      </w:r>
      <w:proofErr w:type="gramStart"/>
      <w:r w:rsidRPr="002C4898">
        <w:rPr>
          <w:rFonts w:hint="eastAsia"/>
          <w:sz w:val="22"/>
          <w:szCs w:val="22"/>
        </w:rPr>
        <w:t>）</w:t>
      </w:r>
      <w:proofErr w:type="gramEnd"/>
    </w:p>
  </w:footnote>
  <w:footnote w:id="3">
    <w:p w:rsidR="008D245C" w:rsidRPr="002C4898" w:rsidRDefault="008D245C" w:rsidP="002C4898">
      <w:pPr>
        <w:pStyle w:val="a4"/>
        <w:spacing w:line="300" w:lineRule="exact"/>
        <w:ind w:left="187" w:hangingChars="85" w:hanging="187"/>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426</w:t>
      </w:r>
      <w:r w:rsidRPr="002C4898">
        <w:rPr>
          <w:rFonts w:hint="eastAsia"/>
          <w:sz w:val="22"/>
          <w:szCs w:val="22"/>
        </w:rPr>
        <w:t>〈</w:t>
      </w:r>
      <w:r w:rsidRPr="002C4898">
        <w:rPr>
          <w:rFonts w:hint="eastAsia"/>
          <w:sz w:val="22"/>
          <w:szCs w:val="22"/>
        </w:rPr>
        <w:t xml:space="preserve">26 </w:t>
      </w:r>
      <w:r w:rsidRPr="002C4898">
        <w:rPr>
          <w:rFonts w:hint="eastAsia"/>
          <w:sz w:val="22"/>
          <w:szCs w:val="22"/>
        </w:rPr>
        <w:t>信受品〉：「</w:t>
      </w:r>
      <w:r>
        <w:rPr>
          <w:kern w:val="0"/>
        </w:rPr>
        <w:t>^</w:t>
      </w:r>
      <w:r w:rsidRPr="002C4898">
        <w:rPr>
          <w:rFonts w:ascii="標楷體" w:eastAsia="標楷體" w:hAnsi="標楷體" w:hint="eastAsia"/>
          <w:sz w:val="22"/>
          <w:szCs w:val="22"/>
        </w:rPr>
        <w:t>時，諸</w:t>
      </w:r>
      <w:proofErr w:type="gramStart"/>
      <w:r w:rsidRPr="002C4898">
        <w:rPr>
          <w:rFonts w:ascii="標楷體" w:eastAsia="標楷體" w:hAnsi="標楷體" w:hint="eastAsia"/>
          <w:sz w:val="22"/>
          <w:szCs w:val="22"/>
        </w:rPr>
        <w:t>天子復作是</w:t>
      </w:r>
      <w:proofErr w:type="gramEnd"/>
      <w:r w:rsidRPr="002C4898">
        <w:rPr>
          <w:rFonts w:ascii="標楷體" w:eastAsia="標楷體" w:hAnsi="標楷體" w:hint="eastAsia"/>
          <w:sz w:val="22"/>
          <w:szCs w:val="22"/>
        </w:rPr>
        <w:t>念：『尊者善現今者欲為何等有情</w:t>
      </w:r>
      <w:proofErr w:type="gramStart"/>
      <w:r w:rsidRPr="002C4898">
        <w:rPr>
          <w:rFonts w:ascii="標楷體" w:eastAsia="標楷體" w:hAnsi="標楷體" w:hint="eastAsia"/>
          <w:sz w:val="22"/>
          <w:szCs w:val="22"/>
        </w:rPr>
        <w:t>樂說何法</w:t>
      </w:r>
      <w:proofErr w:type="gramEnd"/>
      <w:r w:rsidRPr="002C4898">
        <w:rPr>
          <w:rFonts w:ascii="標楷體" w:eastAsia="標楷體" w:hAnsi="標楷體" w:hint="eastAsia"/>
          <w:sz w:val="22"/>
          <w:szCs w:val="22"/>
        </w:rPr>
        <w:t>？』</w:t>
      </w:r>
      <w:proofErr w:type="gramStart"/>
      <w:r w:rsidRPr="002C4898">
        <w:rPr>
          <w:rFonts w:ascii="標楷體" w:eastAsia="標楷體" w:hAnsi="標楷體" w:hint="eastAsia"/>
          <w:sz w:val="22"/>
          <w:szCs w:val="22"/>
        </w:rPr>
        <w:t>具壽善現知彼所念便</w:t>
      </w:r>
      <w:proofErr w:type="gramEnd"/>
      <w:r w:rsidRPr="002C4898">
        <w:rPr>
          <w:rFonts w:ascii="標楷體" w:eastAsia="標楷體" w:hAnsi="標楷體" w:hint="eastAsia"/>
          <w:sz w:val="22"/>
          <w:szCs w:val="22"/>
        </w:rPr>
        <w:t>告之言：『諸天子！</w:t>
      </w:r>
      <w:proofErr w:type="gramStart"/>
      <w:r w:rsidRPr="002C4898">
        <w:rPr>
          <w:rFonts w:ascii="標楷體" w:eastAsia="標楷體" w:hAnsi="標楷體" w:hint="eastAsia"/>
          <w:sz w:val="22"/>
          <w:szCs w:val="22"/>
        </w:rPr>
        <w:t>我今欲為</w:t>
      </w:r>
      <w:proofErr w:type="gramEnd"/>
      <w:r w:rsidRPr="002C4898">
        <w:rPr>
          <w:rFonts w:ascii="標楷體" w:eastAsia="標楷體" w:hAnsi="標楷體" w:hint="eastAsia"/>
          <w:sz w:val="22"/>
          <w:szCs w:val="22"/>
        </w:rPr>
        <w:t>如幻、如化、如夢有情</w:t>
      </w:r>
      <w:proofErr w:type="gramStart"/>
      <w:r w:rsidRPr="002C4898">
        <w:rPr>
          <w:rFonts w:ascii="標楷體" w:eastAsia="標楷體" w:hAnsi="標楷體" w:hint="eastAsia"/>
          <w:sz w:val="22"/>
          <w:szCs w:val="22"/>
        </w:rPr>
        <w:t>樂說如幻</w:t>
      </w:r>
      <w:proofErr w:type="gramEnd"/>
      <w:r w:rsidRPr="002C4898">
        <w:rPr>
          <w:rFonts w:ascii="標楷體" w:eastAsia="標楷體" w:hAnsi="標楷體" w:hint="eastAsia"/>
          <w:sz w:val="22"/>
          <w:szCs w:val="22"/>
        </w:rPr>
        <w:t>、化、夢之法。何以故？諸天子！如是聽者</w:t>
      </w:r>
      <w:proofErr w:type="gramStart"/>
      <w:r w:rsidRPr="002C4898">
        <w:rPr>
          <w:rFonts w:ascii="標楷體" w:eastAsia="標楷體" w:hAnsi="標楷體" w:hint="eastAsia"/>
          <w:sz w:val="22"/>
          <w:szCs w:val="22"/>
        </w:rPr>
        <w:t>於所說中</w:t>
      </w:r>
      <w:proofErr w:type="gramEnd"/>
      <w:r w:rsidRPr="002C4898">
        <w:rPr>
          <w:rFonts w:ascii="標楷體" w:eastAsia="標楷體" w:hAnsi="標楷體" w:hint="eastAsia"/>
          <w:sz w:val="22"/>
          <w:szCs w:val="22"/>
        </w:rPr>
        <w:t>，無聞、無解、無</w:t>
      </w:r>
      <w:proofErr w:type="gramStart"/>
      <w:r w:rsidRPr="002C4898">
        <w:rPr>
          <w:rFonts w:ascii="標楷體" w:eastAsia="標楷體" w:hAnsi="標楷體" w:hint="eastAsia"/>
          <w:sz w:val="22"/>
          <w:szCs w:val="22"/>
        </w:rPr>
        <w:t>所證故</w:t>
      </w:r>
      <w:proofErr w:type="gramEnd"/>
      <w:r w:rsidRPr="002C4898">
        <w:rPr>
          <w:rFonts w:ascii="標楷體" w:eastAsia="標楷體" w:hAnsi="標楷體" w:hint="eastAsia"/>
          <w:sz w:val="22"/>
          <w:szCs w:val="22"/>
        </w:rPr>
        <w:t>。』</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39"/>
          <w:attr w:name="UnitName" w:val="C"/>
        </w:smartTagPr>
        <w:r w:rsidRPr="002C4898">
          <w:rPr>
            <w:rFonts w:hint="eastAsia"/>
            <w:sz w:val="22"/>
            <w:szCs w:val="22"/>
          </w:rPr>
          <w:t>139c</w:t>
        </w:r>
      </w:smartTag>
      <w:r w:rsidRPr="002C4898">
        <w:rPr>
          <w:rFonts w:hint="eastAsia"/>
          <w:sz w:val="22"/>
          <w:szCs w:val="22"/>
        </w:rPr>
        <w:t>13-17</w:t>
      </w:r>
      <w:r w:rsidRPr="002C4898">
        <w:rPr>
          <w:rFonts w:hint="eastAsia"/>
          <w:sz w:val="22"/>
          <w:szCs w:val="22"/>
        </w:rPr>
        <w:t>）</w:t>
      </w:r>
    </w:p>
  </w:footnote>
  <w:footnote w:id="4">
    <w:p w:rsidR="008D245C" w:rsidRPr="002C4898" w:rsidRDefault="008D245C" w:rsidP="002C4898">
      <w:pPr>
        <w:pStyle w:val="a4"/>
        <w:spacing w:line="300" w:lineRule="exact"/>
        <w:ind w:left="187" w:hangingChars="85" w:hanging="187"/>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〔是〕－【聖】。</w:t>
      </w:r>
      <w:proofErr w:type="gramStart"/>
      <w:r w:rsidRPr="002C4898">
        <w:rPr>
          <w:rFonts w:hint="eastAsia"/>
          <w:sz w:val="22"/>
          <w:szCs w:val="22"/>
        </w:rPr>
        <w:t>（</w:t>
      </w:r>
      <w:proofErr w:type="gramEnd"/>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448d</w:t>
      </w:r>
      <w:r w:rsidRPr="002C4898">
        <w:rPr>
          <w:rFonts w:hint="eastAsia"/>
          <w:sz w:val="22"/>
          <w:szCs w:val="22"/>
        </w:rPr>
        <w:t>，</w:t>
      </w:r>
      <w:r w:rsidRPr="002C4898">
        <w:rPr>
          <w:rFonts w:hint="eastAsia"/>
          <w:sz w:val="22"/>
          <w:szCs w:val="22"/>
        </w:rPr>
        <w:t>n.46</w:t>
      </w:r>
      <w:proofErr w:type="gramStart"/>
      <w:r w:rsidRPr="002C4898">
        <w:rPr>
          <w:rFonts w:hint="eastAsia"/>
          <w:sz w:val="22"/>
          <w:szCs w:val="22"/>
        </w:rPr>
        <w:t>）</w:t>
      </w:r>
      <w:proofErr w:type="gramEnd"/>
    </w:p>
  </w:footnote>
  <w:footnote w:id="5">
    <w:p w:rsidR="008D245C" w:rsidRPr="002C4898" w:rsidRDefault="008D245C" w:rsidP="002C4898">
      <w:pPr>
        <w:pStyle w:val="a4"/>
        <w:spacing w:line="300" w:lineRule="exact"/>
        <w:ind w:left="187" w:hangingChars="85" w:hanging="187"/>
        <w:jc w:val="both"/>
        <w:rPr>
          <w:sz w:val="22"/>
          <w:szCs w:val="22"/>
        </w:rPr>
      </w:pPr>
      <w:r w:rsidRPr="002C4898">
        <w:rPr>
          <w:rStyle w:val="a3"/>
          <w:sz w:val="22"/>
          <w:szCs w:val="22"/>
        </w:rPr>
        <w:footnoteRef/>
      </w:r>
      <w:r w:rsidRPr="002C4898">
        <w:rPr>
          <w:rFonts w:ascii="新細明體" w:hAnsi="新細明體" w:hint="eastAsia"/>
          <w:sz w:val="22"/>
          <w:szCs w:val="22"/>
        </w:rPr>
        <w:t xml:space="preserve"> ［</w:t>
      </w:r>
      <w:r w:rsidRPr="002C4898">
        <w:rPr>
          <w:rFonts w:ascii="新細明體" w:hAnsi="新細明體" w:hint="eastAsia"/>
          <w:sz w:val="22"/>
          <w:szCs w:val="22"/>
        </w:rPr>
        <w:t>胡］吉藏，</w:t>
      </w:r>
      <w:r w:rsidRPr="002C4898">
        <w:rPr>
          <w:rFonts w:hint="eastAsia"/>
          <w:sz w:val="22"/>
          <w:szCs w:val="22"/>
        </w:rPr>
        <w:t>《大品經義疏》卷</w:t>
      </w:r>
      <w:r w:rsidRPr="002C4898">
        <w:rPr>
          <w:rFonts w:hint="eastAsia"/>
          <w:sz w:val="22"/>
          <w:szCs w:val="22"/>
        </w:rPr>
        <w:t>6</w:t>
      </w:r>
      <w:r w:rsidRPr="002C4898">
        <w:rPr>
          <w:rFonts w:hint="eastAsia"/>
          <w:sz w:val="22"/>
          <w:szCs w:val="22"/>
        </w:rPr>
        <w:t>：</w:t>
      </w:r>
      <w:r w:rsidRPr="002C4898">
        <w:rPr>
          <w:rFonts w:ascii="標楷體" w:eastAsia="標楷體" w:hAnsi="標楷體" w:hint="eastAsia"/>
          <w:sz w:val="22"/>
          <w:szCs w:val="22"/>
        </w:rPr>
        <w:t>「</w:t>
      </w:r>
      <w:r>
        <w:rPr>
          <w:kern w:val="0"/>
        </w:rPr>
        <w:t>^</w:t>
      </w:r>
      <w:r w:rsidRPr="002C4898">
        <w:rPr>
          <w:rFonts w:ascii="標楷體" w:eastAsia="標楷體" w:hAnsi="標楷體" w:hint="eastAsia"/>
          <w:b/>
          <w:sz w:val="22"/>
          <w:szCs w:val="22"/>
        </w:rPr>
        <w:t>眾生</w:t>
      </w:r>
      <w:proofErr w:type="gramStart"/>
      <w:r w:rsidRPr="002C4898">
        <w:rPr>
          <w:rFonts w:ascii="標楷體" w:eastAsia="標楷體" w:hAnsi="標楷體" w:hint="eastAsia"/>
          <w:b/>
          <w:sz w:val="22"/>
          <w:szCs w:val="22"/>
        </w:rPr>
        <w:t>如幻</w:t>
      </w:r>
      <w:r w:rsidRPr="002C4898">
        <w:rPr>
          <w:rFonts w:ascii="標楷體" w:eastAsia="標楷體" w:hAnsi="標楷體" w:hint="eastAsia"/>
          <w:sz w:val="22"/>
          <w:szCs w:val="22"/>
        </w:rPr>
        <w:t>下第六</w:t>
      </w:r>
      <w:proofErr w:type="gramEnd"/>
      <w:r w:rsidRPr="002C4898">
        <w:rPr>
          <w:rFonts w:ascii="標楷體" w:eastAsia="標楷體" w:hAnsi="標楷體" w:hint="eastAsia"/>
          <w:sz w:val="22"/>
          <w:szCs w:val="22"/>
        </w:rPr>
        <w:t>，破『聽</w:t>
      </w:r>
      <w:proofErr w:type="gramStart"/>
      <w:r w:rsidRPr="002C4898">
        <w:rPr>
          <w:rFonts w:ascii="標楷體" w:eastAsia="標楷體" w:hAnsi="標楷體" w:hint="eastAsia"/>
          <w:sz w:val="22"/>
          <w:szCs w:val="22"/>
        </w:rPr>
        <w:t>者說者皆</w:t>
      </w:r>
      <w:proofErr w:type="gramEnd"/>
      <w:r w:rsidRPr="002C4898">
        <w:rPr>
          <w:rFonts w:ascii="標楷體" w:eastAsia="標楷體" w:hAnsi="標楷體" w:hint="eastAsia"/>
          <w:sz w:val="22"/>
          <w:szCs w:val="22"/>
        </w:rPr>
        <w:t>如幻』</w:t>
      </w:r>
      <w:proofErr w:type="gramStart"/>
      <w:r w:rsidRPr="002C4898">
        <w:rPr>
          <w:rFonts w:ascii="標楷體" w:eastAsia="標楷體" w:hAnsi="標楷體" w:hint="eastAsia"/>
          <w:sz w:val="22"/>
          <w:szCs w:val="22"/>
        </w:rPr>
        <w:t>疑</w:t>
      </w:r>
      <w:proofErr w:type="gramEnd"/>
      <w:r w:rsidRPr="002C4898">
        <w:rPr>
          <w:rFonts w:ascii="標楷體" w:eastAsia="標楷體" w:hAnsi="標楷體" w:hint="eastAsia"/>
          <w:sz w:val="22"/>
          <w:szCs w:val="22"/>
        </w:rPr>
        <w:t>。</w:t>
      </w:r>
      <w:proofErr w:type="gramStart"/>
      <w:r w:rsidRPr="002C4898">
        <w:rPr>
          <w:rFonts w:ascii="標楷體" w:eastAsia="標楷體" w:hAnsi="標楷體" w:hint="eastAsia"/>
          <w:sz w:val="22"/>
          <w:szCs w:val="22"/>
        </w:rPr>
        <w:t>疑</w:t>
      </w:r>
      <w:proofErr w:type="gramEnd"/>
      <w:r w:rsidRPr="002C4898">
        <w:rPr>
          <w:rFonts w:ascii="標楷體" w:eastAsia="標楷體" w:hAnsi="標楷體" w:hint="eastAsia"/>
          <w:sz w:val="22"/>
          <w:szCs w:val="22"/>
        </w:rPr>
        <w:t>意未能</w:t>
      </w:r>
      <w:proofErr w:type="gramStart"/>
      <w:r w:rsidRPr="002C4898">
        <w:rPr>
          <w:rFonts w:ascii="標楷體" w:eastAsia="標楷體" w:hAnsi="標楷體" w:hint="eastAsia"/>
          <w:sz w:val="22"/>
          <w:szCs w:val="22"/>
        </w:rPr>
        <w:t>雙幻，</w:t>
      </w:r>
      <w:proofErr w:type="gramEnd"/>
      <w:r w:rsidRPr="002C4898">
        <w:rPr>
          <w:rFonts w:ascii="標楷體" w:eastAsia="標楷體" w:hAnsi="標楷體" w:hint="eastAsia"/>
          <w:sz w:val="22"/>
          <w:szCs w:val="22"/>
        </w:rPr>
        <w:t>或可聽者如幻，</w:t>
      </w:r>
      <w:proofErr w:type="gramStart"/>
      <w:r w:rsidRPr="002C4898">
        <w:rPr>
          <w:rFonts w:ascii="標楷體" w:eastAsia="標楷體" w:hAnsi="標楷體" w:hint="eastAsia"/>
          <w:sz w:val="22"/>
          <w:szCs w:val="22"/>
        </w:rPr>
        <w:t>說者不必</w:t>
      </w:r>
      <w:proofErr w:type="gramEnd"/>
      <w:r w:rsidRPr="002C4898">
        <w:rPr>
          <w:rFonts w:ascii="標楷體" w:eastAsia="標楷體" w:hAnsi="標楷體" w:hint="eastAsia"/>
          <w:sz w:val="22"/>
          <w:szCs w:val="22"/>
        </w:rPr>
        <w:t>如幻，故釋</w:t>
      </w:r>
      <w:proofErr w:type="gramStart"/>
      <w:r w:rsidRPr="002C4898">
        <w:rPr>
          <w:rFonts w:ascii="標楷體" w:eastAsia="標楷體" w:hAnsi="標楷體" w:hint="eastAsia"/>
          <w:sz w:val="22"/>
          <w:szCs w:val="22"/>
        </w:rPr>
        <w:t>云</w:t>
      </w:r>
      <w:proofErr w:type="gramEnd"/>
      <w:r w:rsidRPr="002C4898">
        <w:rPr>
          <w:rFonts w:ascii="標楷體" w:eastAsia="標楷體" w:hAnsi="標楷體" w:hint="eastAsia"/>
          <w:sz w:val="22"/>
          <w:szCs w:val="22"/>
        </w:rPr>
        <w:t>：</w:t>
      </w:r>
      <w:proofErr w:type="gramStart"/>
      <w:r w:rsidRPr="002C4898">
        <w:rPr>
          <w:rFonts w:ascii="標楷體" w:eastAsia="標楷體" w:hAnsi="標楷體" w:hint="eastAsia"/>
          <w:sz w:val="22"/>
          <w:szCs w:val="22"/>
        </w:rPr>
        <w:t>說者</w:t>
      </w:r>
      <w:proofErr w:type="gramEnd"/>
      <w:r w:rsidRPr="002C4898">
        <w:rPr>
          <w:rFonts w:ascii="標楷體" w:eastAsia="標楷體" w:hAnsi="標楷體" w:hint="eastAsia"/>
          <w:sz w:val="22"/>
          <w:szCs w:val="22"/>
        </w:rPr>
        <w:t>、聽者亦皆</w:t>
      </w:r>
      <w:proofErr w:type="gramStart"/>
      <w:r w:rsidRPr="002C4898">
        <w:rPr>
          <w:rFonts w:ascii="標楷體" w:eastAsia="標楷體" w:hAnsi="標楷體" w:hint="eastAsia"/>
          <w:sz w:val="22"/>
          <w:szCs w:val="22"/>
        </w:rPr>
        <w:t>如幻也</w:t>
      </w:r>
      <w:proofErr w:type="gramEnd"/>
      <w:r w:rsidRPr="002C4898">
        <w:rPr>
          <w:rFonts w:ascii="標楷體" w:eastAsia="標楷體" w:hAnsi="標楷體" w:hint="eastAsia"/>
          <w:sz w:val="22"/>
          <w:szCs w:val="22"/>
        </w:rPr>
        <w:t>。</w:t>
      </w:r>
      <w:r>
        <w:rPr>
          <w:kern w:val="0"/>
        </w:rPr>
        <w:t>^^</w:t>
      </w:r>
      <w:r w:rsidRPr="002C4898">
        <w:rPr>
          <w:rFonts w:ascii="標楷體" w:eastAsia="標楷體" w:hAnsi="標楷體" w:hint="eastAsia"/>
          <w:sz w:val="22"/>
          <w:szCs w:val="22"/>
        </w:rPr>
        <w:t>」</w:t>
      </w:r>
      <w:r w:rsidRPr="002C4898">
        <w:rPr>
          <w:rFonts w:hint="eastAsia"/>
          <w:sz w:val="22"/>
          <w:szCs w:val="22"/>
        </w:rPr>
        <w:t>（</w:t>
      </w:r>
      <w:proofErr w:type="gramStart"/>
      <w:r w:rsidRPr="002C4898">
        <w:rPr>
          <w:rFonts w:hint="eastAsia"/>
          <w:sz w:val="22"/>
          <w:szCs w:val="22"/>
        </w:rPr>
        <w:t>卍新續藏</w:t>
      </w:r>
      <w:proofErr w:type="gramEnd"/>
      <w:r w:rsidRPr="002C4898">
        <w:rPr>
          <w:rFonts w:hint="eastAsia"/>
          <w:sz w:val="22"/>
          <w:szCs w:val="22"/>
        </w:rPr>
        <w:t>24</w:t>
      </w:r>
      <w:r w:rsidRPr="002C4898">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263"/>
          <w:attr w:name="UnitName" w:val="a"/>
        </w:smartTagPr>
        <w:r w:rsidRPr="002C4898">
          <w:rPr>
            <w:rFonts w:hint="eastAsia"/>
            <w:sz w:val="22"/>
            <w:szCs w:val="22"/>
          </w:rPr>
          <w:t>263a</w:t>
        </w:r>
      </w:smartTag>
      <w:r w:rsidRPr="002C4898">
        <w:rPr>
          <w:rFonts w:hint="eastAsia"/>
          <w:sz w:val="22"/>
          <w:szCs w:val="22"/>
        </w:rPr>
        <w:t>4-6</w:t>
      </w:r>
      <w:r w:rsidRPr="002C4898">
        <w:rPr>
          <w:rFonts w:hint="eastAsia"/>
          <w:sz w:val="22"/>
          <w:szCs w:val="22"/>
        </w:rPr>
        <w:t>）</w:t>
      </w:r>
    </w:p>
  </w:footnote>
  <w:footnote w:id="6">
    <w:p w:rsidR="008D245C" w:rsidRPr="002C4898" w:rsidRDefault="008D245C" w:rsidP="002C4898">
      <w:pPr>
        <w:pStyle w:val="a4"/>
        <w:spacing w:line="300" w:lineRule="exact"/>
        <w:ind w:left="187" w:hangingChars="85" w:hanging="187"/>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果＋（如幻如夢）【石】。</w:t>
      </w:r>
      <w:proofErr w:type="gramStart"/>
      <w:r w:rsidRPr="002C4898">
        <w:rPr>
          <w:rFonts w:hint="eastAsia"/>
          <w:sz w:val="22"/>
          <w:szCs w:val="22"/>
        </w:rPr>
        <w:t>（</w:t>
      </w:r>
      <w:proofErr w:type="gramEnd"/>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n.1</w:t>
      </w:r>
      <w:proofErr w:type="gramStart"/>
      <w:r w:rsidRPr="002C4898">
        <w:rPr>
          <w:rFonts w:hint="eastAsia"/>
          <w:sz w:val="22"/>
          <w:szCs w:val="22"/>
        </w:rPr>
        <w:t>）</w:t>
      </w:r>
      <w:proofErr w:type="gramEnd"/>
    </w:p>
  </w:footnote>
  <w:footnote w:id="7">
    <w:p w:rsidR="008D245C" w:rsidRPr="002C4898" w:rsidRDefault="008D245C" w:rsidP="002C4898">
      <w:pPr>
        <w:pStyle w:val="a4"/>
        <w:spacing w:line="300" w:lineRule="exact"/>
        <w:ind w:left="187" w:hangingChars="85" w:hanging="187"/>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天＝人【聖】。</w:t>
      </w:r>
      <w:proofErr w:type="gramStart"/>
      <w:r w:rsidRPr="002C4898">
        <w:rPr>
          <w:rFonts w:hint="eastAsia"/>
          <w:sz w:val="22"/>
          <w:szCs w:val="22"/>
        </w:rPr>
        <w:t>（</w:t>
      </w:r>
      <w:proofErr w:type="gramEnd"/>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n.2</w:t>
      </w:r>
      <w:proofErr w:type="gramStart"/>
      <w:r w:rsidRPr="002C4898">
        <w:rPr>
          <w:rFonts w:hint="eastAsia"/>
          <w:sz w:val="22"/>
          <w:szCs w:val="22"/>
        </w:rPr>
        <w:t>）</w:t>
      </w:r>
      <w:proofErr w:type="gramEnd"/>
    </w:p>
  </w:footnote>
  <w:footnote w:id="8">
    <w:p w:rsidR="008D245C" w:rsidRPr="002C4898" w:rsidRDefault="008D245C" w:rsidP="002C4898">
      <w:pPr>
        <w:pStyle w:val="a4"/>
        <w:spacing w:line="300" w:lineRule="exact"/>
        <w:ind w:left="187" w:hangingChars="85" w:hanging="187"/>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子＋（言）【石】。</w:t>
      </w:r>
      <w:proofErr w:type="gramStart"/>
      <w:r w:rsidRPr="002C4898">
        <w:rPr>
          <w:rFonts w:hint="eastAsia"/>
          <w:sz w:val="22"/>
          <w:szCs w:val="22"/>
        </w:rPr>
        <w:t>（</w:t>
      </w:r>
      <w:proofErr w:type="gramEnd"/>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n.3</w:t>
      </w:r>
      <w:proofErr w:type="gramStart"/>
      <w:r w:rsidRPr="002C4898">
        <w:rPr>
          <w:rFonts w:hint="eastAsia"/>
          <w:sz w:val="22"/>
          <w:szCs w:val="22"/>
        </w:rPr>
        <w:t>）</w:t>
      </w:r>
      <w:proofErr w:type="gramEnd"/>
    </w:p>
  </w:footnote>
  <w:footnote w:id="9">
    <w:p w:rsidR="008D245C" w:rsidRPr="002C4898" w:rsidRDefault="008D245C" w:rsidP="002C4898">
      <w:pPr>
        <w:pStyle w:val="a4"/>
        <w:spacing w:line="300" w:lineRule="exact"/>
        <w:ind w:left="187" w:hangingChars="85" w:hanging="187"/>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《大般若</w:t>
      </w:r>
      <w:r w:rsidRPr="002C4898">
        <w:rPr>
          <w:rFonts w:hint="eastAsia"/>
          <w:sz w:val="22"/>
          <w:szCs w:val="22"/>
        </w:rPr>
        <w:t>波羅蜜多經》卷</w:t>
      </w:r>
      <w:r w:rsidRPr="002C4898">
        <w:rPr>
          <w:rFonts w:hint="eastAsia"/>
          <w:sz w:val="22"/>
          <w:szCs w:val="22"/>
        </w:rPr>
        <w:t>426</w:t>
      </w:r>
      <w:r w:rsidRPr="002C4898">
        <w:rPr>
          <w:rFonts w:hint="eastAsia"/>
          <w:sz w:val="22"/>
          <w:szCs w:val="22"/>
        </w:rPr>
        <w:t>〈</w:t>
      </w:r>
      <w:r w:rsidRPr="002C4898">
        <w:rPr>
          <w:rFonts w:hint="eastAsia"/>
          <w:sz w:val="22"/>
          <w:szCs w:val="22"/>
        </w:rPr>
        <w:t xml:space="preserve">26 </w:t>
      </w:r>
      <w:r w:rsidRPr="002C4898">
        <w:rPr>
          <w:rFonts w:hint="eastAsia"/>
          <w:sz w:val="22"/>
          <w:szCs w:val="22"/>
        </w:rPr>
        <w:t>信受品〉：「</w:t>
      </w:r>
      <w:r>
        <w:rPr>
          <w:kern w:val="0"/>
        </w:rPr>
        <w:t>^</w:t>
      </w:r>
      <w:proofErr w:type="gramStart"/>
      <w:r w:rsidRPr="002C4898">
        <w:rPr>
          <w:rFonts w:ascii="標楷體" w:eastAsia="標楷體" w:hAnsi="標楷體" w:hint="eastAsia"/>
          <w:sz w:val="22"/>
          <w:szCs w:val="22"/>
        </w:rPr>
        <w:t>善現答言</w:t>
      </w:r>
      <w:proofErr w:type="gramEnd"/>
      <w:r w:rsidRPr="002C4898">
        <w:rPr>
          <w:rFonts w:ascii="標楷體" w:eastAsia="標楷體" w:hAnsi="標楷體" w:hint="eastAsia"/>
          <w:sz w:val="22"/>
          <w:szCs w:val="22"/>
        </w:rPr>
        <w:t>：『諸天子！我不但說我等、色等乃至無上正等菩提如幻、如化、</w:t>
      </w:r>
      <w:proofErr w:type="gramStart"/>
      <w:r w:rsidRPr="002C4898">
        <w:rPr>
          <w:rFonts w:ascii="標楷體" w:eastAsia="標楷體" w:hAnsi="標楷體" w:hint="eastAsia"/>
          <w:sz w:val="22"/>
          <w:szCs w:val="22"/>
        </w:rPr>
        <w:t>如夢所見</w:t>
      </w:r>
      <w:proofErr w:type="gramEnd"/>
      <w:r w:rsidRPr="002C4898">
        <w:rPr>
          <w:rFonts w:ascii="標楷體" w:eastAsia="標楷體" w:hAnsi="標楷體" w:hint="eastAsia"/>
          <w:sz w:val="22"/>
          <w:szCs w:val="22"/>
        </w:rPr>
        <w:t>，亦說</w:t>
      </w:r>
      <w:proofErr w:type="gramStart"/>
      <w:r w:rsidRPr="002C4898">
        <w:rPr>
          <w:rFonts w:ascii="標楷體" w:eastAsia="標楷體" w:hAnsi="標楷體" w:hint="eastAsia"/>
          <w:sz w:val="22"/>
          <w:szCs w:val="22"/>
        </w:rPr>
        <w:t>涅槃</w:t>
      </w:r>
      <w:proofErr w:type="gramEnd"/>
      <w:r w:rsidRPr="002C4898">
        <w:rPr>
          <w:rFonts w:ascii="標楷體" w:eastAsia="標楷體" w:hAnsi="標楷體" w:hint="eastAsia"/>
          <w:sz w:val="22"/>
          <w:szCs w:val="22"/>
        </w:rPr>
        <w:t>如幻、如化、</w:t>
      </w:r>
      <w:proofErr w:type="gramStart"/>
      <w:r w:rsidRPr="002C4898">
        <w:rPr>
          <w:rFonts w:ascii="標楷體" w:eastAsia="標楷體" w:hAnsi="標楷體" w:hint="eastAsia"/>
          <w:sz w:val="22"/>
          <w:szCs w:val="22"/>
        </w:rPr>
        <w:t>如夢所見</w:t>
      </w:r>
      <w:proofErr w:type="gramEnd"/>
      <w:r w:rsidRPr="002C4898">
        <w:rPr>
          <w:rFonts w:ascii="標楷體" w:eastAsia="標楷體" w:hAnsi="標楷體" w:hint="eastAsia"/>
          <w:sz w:val="22"/>
          <w:szCs w:val="22"/>
        </w:rPr>
        <w:t>。諸天子！設更有法勝</w:t>
      </w:r>
      <w:proofErr w:type="gramStart"/>
      <w:r w:rsidRPr="002C4898">
        <w:rPr>
          <w:rFonts w:ascii="標楷體" w:eastAsia="標楷體" w:hAnsi="標楷體" w:hint="eastAsia"/>
          <w:sz w:val="22"/>
          <w:szCs w:val="22"/>
        </w:rPr>
        <w:t>涅槃</w:t>
      </w:r>
      <w:proofErr w:type="gramEnd"/>
      <w:r w:rsidRPr="002C4898">
        <w:rPr>
          <w:rFonts w:ascii="標楷體" w:eastAsia="標楷體" w:hAnsi="標楷體" w:hint="eastAsia"/>
          <w:sz w:val="22"/>
          <w:szCs w:val="22"/>
        </w:rPr>
        <w:t>者，我</w:t>
      </w:r>
      <w:proofErr w:type="gramStart"/>
      <w:r w:rsidRPr="002C4898">
        <w:rPr>
          <w:rFonts w:ascii="標楷體" w:eastAsia="標楷體" w:hAnsi="標楷體" w:hint="eastAsia"/>
          <w:sz w:val="22"/>
          <w:szCs w:val="22"/>
        </w:rPr>
        <w:t>亦說為如</w:t>
      </w:r>
      <w:proofErr w:type="gramEnd"/>
      <w:r w:rsidRPr="002C4898">
        <w:rPr>
          <w:rFonts w:ascii="標楷體" w:eastAsia="標楷體" w:hAnsi="標楷體" w:hint="eastAsia"/>
          <w:sz w:val="22"/>
          <w:szCs w:val="22"/>
        </w:rPr>
        <w:t>幻、如化、</w:t>
      </w:r>
      <w:proofErr w:type="gramStart"/>
      <w:r w:rsidRPr="002C4898">
        <w:rPr>
          <w:rFonts w:ascii="標楷體" w:eastAsia="標楷體" w:hAnsi="標楷體" w:hint="eastAsia"/>
          <w:sz w:val="22"/>
          <w:szCs w:val="22"/>
        </w:rPr>
        <w:t>如夢所見</w:t>
      </w:r>
      <w:proofErr w:type="gramEnd"/>
      <w:r w:rsidRPr="002C4898">
        <w:rPr>
          <w:rFonts w:ascii="標楷體" w:eastAsia="標楷體" w:hAnsi="標楷體" w:hint="eastAsia"/>
          <w:sz w:val="22"/>
          <w:szCs w:val="22"/>
        </w:rPr>
        <w:t>。何以故？諸天子！幻、化、夢事與一切法乃至</w:t>
      </w:r>
      <w:proofErr w:type="gramStart"/>
      <w:r w:rsidRPr="002C4898">
        <w:rPr>
          <w:rFonts w:ascii="標楷體" w:eastAsia="標楷體" w:hAnsi="標楷體" w:hint="eastAsia"/>
          <w:sz w:val="22"/>
          <w:szCs w:val="22"/>
        </w:rPr>
        <w:t>涅槃</w:t>
      </w:r>
      <w:proofErr w:type="gramEnd"/>
      <w:r w:rsidRPr="002C4898">
        <w:rPr>
          <w:rFonts w:ascii="標楷體" w:eastAsia="標楷體" w:hAnsi="標楷體" w:hint="eastAsia"/>
          <w:sz w:val="22"/>
          <w:szCs w:val="22"/>
        </w:rPr>
        <w:t>，悉皆無二無二處故。』</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smartTag w:uri="urn:schemas-microsoft-com:office:smarttags" w:element="chmetcnv">
        <w:smartTagPr>
          <w:attr w:name="UnitName" w:val="a"/>
          <w:attr w:name="SourceValue" w:val="140"/>
          <w:attr w:name="HasSpace" w:val="False"/>
          <w:attr w:name="Negative" w:val="False"/>
          <w:attr w:name="NumberType" w:val="1"/>
          <w:attr w:name="TCSC" w:val="0"/>
        </w:smartTagPr>
        <w:r w:rsidRPr="002C4898">
          <w:rPr>
            <w:rFonts w:hint="eastAsia"/>
            <w:sz w:val="22"/>
            <w:szCs w:val="22"/>
          </w:rPr>
          <w:t>140a</w:t>
        </w:r>
      </w:smartTag>
      <w:r w:rsidRPr="002C4898">
        <w:rPr>
          <w:rFonts w:hint="eastAsia"/>
          <w:sz w:val="22"/>
          <w:szCs w:val="22"/>
        </w:rPr>
        <w:t>7-13</w:t>
      </w:r>
      <w:r w:rsidRPr="002C4898">
        <w:rPr>
          <w:rFonts w:hint="eastAsia"/>
          <w:sz w:val="22"/>
          <w:szCs w:val="22"/>
        </w:rPr>
        <w:t>）</w:t>
      </w:r>
    </w:p>
  </w:footnote>
  <w:footnote w:id="10">
    <w:p w:rsidR="008D245C" w:rsidRPr="002C4898" w:rsidRDefault="008D245C" w:rsidP="002C4898">
      <w:pPr>
        <w:pStyle w:val="a4"/>
        <w:spacing w:line="300" w:lineRule="exact"/>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參見《摩訶般若波羅蜜經》卷</w:t>
      </w:r>
      <w:r w:rsidRPr="002C4898">
        <w:rPr>
          <w:rFonts w:hint="eastAsia"/>
          <w:sz w:val="22"/>
          <w:szCs w:val="22"/>
        </w:rPr>
        <w:t>7</w:t>
      </w:r>
      <w:r w:rsidRPr="002C4898">
        <w:rPr>
          <w:rFonts w:hint="eastAsia"/>
          <w:sz w:val="22"/>
          <w:szCs w:val="22"/>
        </w:rPr>
        <w:t>〈</w:t>
      </w:r>
      <w:r w:rsidRPr="002C4898">
        <w:rPr>
          <w:rFonts w:hint="eastAsia"/>
          <w:sz w:val="22"/>
          <w:szCs w:val="22"/>
        </w:rPr>
        <w:t xml:space="preserve">27 </w:t>
      </w:r>
      <w:r w:rsidRPr="002C4898">
        <w:rPr>
          <w:rFonts w:hint="eastAsia"/>
          <w:sz w:val="22"/>
          <w:szCs w:val="22"/>
        </w:rPr>
        <w:t>問住品〉（大正</w:t>
      </w:r>
      <w:r w:rsidRPr="002C4898">
        <w:rPr>
          <w:rFonts w:hint="eastAsia"/>
          <w:sz w:val="22"/>
          <w:szCs w:val="22"/>
        </w:rPr>
        <w:t>8</w:t>
      </w:r>
      <w:r w:rsidRPr="002C4898">
        <w:rPr>
          <w:rFonts w:hint="eastAsia"/>
          <w:sz w:val="22"/>
          <w:szCs w:val="22"/>
        </w:rPr>
        <w:t>，</w:t>
      </w:r>
      <w:r w:rsidRPr="002C4898">
        <w:rPr>
          <w:rFonts w:hint="eastAsia"/>
          <w:sz w:val="22"/>
          <w:szCs w:val="22"/>
        </w:rPr>
        <w:t>275b20-c13</w:t>
      </w:r>
      <w:r w:rsidRPr="002C4898">
        <w:rPr>
          <w:rFonts w:hint="eastAsia"/>
          <w:sz w:val="22"/>
          <w:szCs w:val="22"/>
        </w:rPr>
        <w:t>）。</w:t>
      </w:r>
    </w:p>
  </w:footnote>
  <w:footnote w:id="11">
    <w:p w:rsidR="008D245C" w:rsidRPr="002C4898" w:rsidRDefault="008D245C" w:rsidP="002C4898">
      <w:pPr>
        <w:pStyle w:val="a4"/>
        <w:spacing w:line="300" w:lineRule="exact"/>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〔故〕－【宋】【元】【明】【宮】。</w:t>
      </w:r>
      <w:proofErr w:type="gramStart"/>
      <w:r w:rsidRPr="002C4898">
        <w:rPr>
          <w:rFonts w:hint="eastAsia"/>
          <w:sz w:val="22"/>
          <w:szCs w:val="22"/>
        </w:rPr>
        <w:t>（</w:t>
      </w:r>
      <w:proofErr w:type="gramEnd"/>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n.5</w:t>
      </w:r>
      <w:proofErr w:type="gramStart"/>
      <w:r w:rsidRPr="002C4898">
        <w:rPr>
          <w:rFonts w:hint="eastAsia"/>
          <w:sz w:val="22"/>
          <w:szCs w:val="22"/>
        </w:rPr>
        <w:t>）</w:t>
      </w:r>
      <w:proofErr w:type="gramEnd"/>
    </w:p>
  </w:footnote>
  <w:footnote w:id="12">
    <w:p w:rsidR="008D245C" w:rsidRPr="002C4898" w:rsidRDefault="008D245C" w:rsidP="002C4898">
      <w:pPr>
        <w:pStyle w:val="a4"/>
        <w:spacing w:line="300" w:lineRule="exact"/>
        <w:ind w:left="253" w:hangingChars="115" w:hanging="253"/>
        <w:jc w:val="both"/>
        <w:rPr>
          <w:rFonts w:ascii="標楷體" w:eastAsia="標楷體" w:hAnsi="標楷體"/>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《摩訶般若波羅蜜經》卷</w:t>
      </w:r>
      <w:r w:rsidRPr="002C4898">
        <w:rPr>
          <w:rFonts w:hint="eastAsia"/>
          <w:sz w:val="22"/>
          <w:szCs w:val="22"/>
        </w:rPr>
        <w:t>7</w:t>
      </w:r>
      <w:r w:rsidRPr="002C4898">
        <w:rPr>
          <w:rFonts w:hint="eastAsia"/>
          <w:sz w:val="22"/>
          <w:szCs w:val="22"/>
        </w:rPr>
        <w:t>〈</w:t>
      </w:r>
      <w:r w:rsidRPr="002C4898">
        <w:rPr>
          <w:rFonts w:hint="eastAsia"/>
          <w:sz w:val="22"/>
          <w:szCs w:val="22"/>
        </w:rPr>
        <w:t xml:space="preserve">27 </w:t>
      </w:r>
      <w:r w:rsidRPr="002C4898">
        <w:rPr>
          <w:rFonts w:hint="eastAsia"/>
          <w:sz w:val="22"/>
          <w:szCs w:val="22"/>
        </w:rPr>
        <w:t>問住品〉：</w:t>
      </w:r>
      <w:r w:rsidRPr="002C4898">
        <w:rPr>
          <w:rFonts w:ascii="標楷體" w:eastAsia="標楷體" w:hAnsi="標楷體" w:hint="eastAsia"/>
          <w:sz w:val="22"/>
          <w:szCs w:val="22"/>
        </w:rPr>
        <w:t>「</w:t>
      </w:r>
      <w:r>
        <w:rPr>
          <w:kern w:val="0"/>
        </w:rPr>
        <w:t>^</w:t>
      </w:r>
      <w:r w:rsidRPr="002C4898">
        <w:rPr>
          <w:rFonts w:ascii="標楷體" w:eastAsia="標楷體" w:hAnsi="標楷體" w:hint="eastAsia"/>
          <w:sz w:val="22"/>
          <w:szCs w:val="22"/>
        </w:rPr>
        <w:t>爾時會</w:t>
      </w:r>
      <w:proofErr w:type="gramStart"/>
      <w:r w:rsidRPr="002C4898">
        <w:rPr>
          <w:rFonts w:ascii="標楷體" w:eastAsia="標楷體" w:hAnsi="標楷體" w:hint="eastAsia"/>
          <w:sz w:val="22"/>
          <w:szCs w:val="22"/>
        </w:rPr>
        <w:t>中有諸天子</w:t>
      </w:r>
      <w:proofErr w:type="gramEnd"/>
      <w:r w:rsidRPr="002C4898">
        <w:rPr>
          <w:rFonts w:ascii="標楷體" w:eastAsia="標楷體" w:hAnsi="標楷體" w:hint="eastAsia"/>
          <w:sz w:val="22"/>
          <w:szCs w:val="22"/>
        </w:rPr>
        <w:t>作是念：『諸夜叉語言字句所說尚可了知，須菩提所說語言論議解釋般若波羅蜜了不可知。』</w:t>
      </w:r>
    </w:p>
    <w:p w:rsidR="008D245C" w:rsidRPr="002C4898" w:rsidRDefault="008D245C" w:rsidP="002C4898">
      <w:pPr>
        <w:spacing w:line="300" w:lineRule="exact"/>
        <w:ind w:leftChars="105" w:left="252"/>
        <w:jc w:val="both"/>
        <w:rPr>
          <w:rFonts w:ascii="標楷體" w:eastAsia="標楷體" w:hAnsi="標楷體"/>
          <w:sz w:val="22"/>
          <w:szCs w:val="22"/>
        </w:rPr>
      </w:pPr>
      <w:r w:rsidRPr="002C4898">
        <w:rPr>
          <w:rFonts w:ascii="標楷體" w:eastAsia="標楷體" w:hAnsi="標楷體" w:hint="eastAsia"/>
          <w:sz w:val="22"/>
          <w:szCs w:val="22"/>
        </w:rPr>
        <w:t>須</w:t>
      </w:r>
      <w:proofErr w:type="gramStart"/>
      <w:r w:rsidRPr="002C4898">
        <w:rPr>
          <w:rFonts w:ascii="標楷體" w:eastAsia="標楷體" w:hAnsi="標楷體" w:hint="eastAsia"/>
          <w:sz w:val="22"/>
          <w:szCs w:val="22"/>
        </w:rPr>
        <w:t>菩提知諸天子</w:t>
      </w:r>
      <w:proofErr w:type="gramEnd"/>
      <w:r w:rsidRPr="002C4898">
        <w:rPr>
          <w:rFonts w:ascii="標楷體" w:eastAsia="標楷體" w:hAnsi="標楷體" w:hint="eastAsia"/>
          <w:sz w:val="22"/>
          <w:szCs w:val="22"/>
        </w:rPr>
        <w:t>心</w:t>
      </w:r>
      <w:proofErr w:type="gramStart"/>
      <w:r w:rsidRPr="002C4898">
        <w:rPr>
          <w:rFonts w:ascii="標楷體" w:eastAsia="標楷體" w:hAnsi="標楷體" w:hint="eastAsia"/>
          <w:sz w:val="22"/>
          <w:szCs w:val="22"/>
        </w:rPr>
        <w:t>所念，語諸</w:t>
      </w:r>
      <w:proofErr w:type="gramEnd"/>
      <w:r w:rsidRPr="002C4898">
        <w:rPr>
          <w:rFonts w:ascii="標楷體" w:eastAsia="標楷體" w:hAnsi="標楷體" w:hint="eastAsia"/>
          <w:sz w:val="22"/>
          <w:szCs w:val="22"/>
        </w:rPr>
        <w:t>天子：『不解不知耶？』</w:t>
      </w:r>
    </w:p>
    <w:p w:rsidR="008D245C" w:rsidRPr="002C4898" w:rsidRDefault="008D245C" w:rsidP="002C4898">
      <w:pPr>
        <w:spacing w:line="300" w:lineRule="exact"/>
        <w:ind w:leftChars="105" w:left="252"/>
        <w:jc w:val="both"/>
        <w:rPr>
          <w:sz w:val="22"/>
          <w:szCs w:val="22"/>
        </w:rPr>
      </w:pPr>
      <w:r w:rsidRPr="002C4898">
        <w:rPr>
          <w:rFonts w:ascii="標楷體" w:eastAsia="標楷體" w:hAnsi="標楷體" w:hint="eastAsia"/>
          <w:sz w:val="22"/>
          <w:szCs w:val="22"/>
        </w:rPr>
        <w:t>諸天子言：『大德！不解不知。』</w:t>
      </w:r>
      <w:r>
        <w:rPr>
          <w:kern w:val="0"/>
        </w:rPr>
        <w:t>^^</w:t>
      </w:r>
      <w:r w:rsidRPr="002C4898">
        <w:rPr>
          <w:rFonts w:hint="eastAsia"/>
          <w:sz w:val="22"/>
          <w:szCs w:val="22"/>
        </w:rPr>
        <w:t>」（大正</w:t>
      </w:r>
      <w:r w:rsidRPr="002C4898">
        <w:rPr>
          <w:rFonts w:hint="eastAsia"/>
          <w:sz w:val="22"/>
          <w:szCs w:val="22"/>
        </w:rPr>
        <w:t>8</w:t>
      </w:r>
      <w:r w:rsidRPr="002C4898">
        <w:rPr>
          <w:rFonts w:hint="eastAsia"/>
          <w:sz w:val="22"/>
          <w:szCs w:val="22"/>
        </w:rPr>
        <w:t>，</w:t>
      </w:r>
      <w:r w:rsidRPr="002C4898">
        <w:rPr>
          <w:rFonts w:hint="eastAsia"/>
          <w:sz w:val="22"/>
          <w:szCs w:val="22"/>
        </w:rPr>
        <w:t>275b15-20</w:t>
      </w:r>
      <w:r w:rsidRPr="002C4898">
        <w:rPr>
          <w:rFonts w:hint="eastAsia"/>
          <w:sz w:val="22"/>
          <w:szCs w:val="22"/>
        </w:rPr>
        <w:t>）</w:t>
      </w:r>
    </w:p>
  </w:footnote>
  <w:footnote w:id="13">
    <w:p w:rsidR="008D245C" w:rsidRPr="002C4898" w:rsidRDefault="008D245C" w:rsidP="002C4898">
      <w:pPr>
        <w:pStyle w:val="a4"/>
        <w:spacing w:line="300" w:lineRule="exact"/>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（如）＋化【石】。</w:t>
      </w:r>
      <w:proofErr w:type="gramStart"/>
      <w:r w:rsidRPr="002C4898">
        <w:rPr>
          <w:rFonts w:hint="eastAsia"/>
          <w:sz w:val="22"/>
          <w:szCs w:val="22"/>
        </w:rPr>
        <w:t>（</w:t>
      </w:r>
      <w:proofErr w:type="gramEnd"/>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n.6</w:t>
      </w:r>
      <w:proofErr w:type="gramStart"/>
      <w:r w:rsidRPr="002C4898">
        <w:rPr>
          <w:rFonts w:hint="eastAsia"/>
          <w:sz w:val="22"/>
          <w:szCs w:val="22"/>
        </w:rPr>
        <w:t>）</w:t>
      </w:r>
      <w:proofErr w:type="gramEnd"/>
    </w:p>
  </w:footnote>
  <w:footnote w:id="14">
    <w:p w:rsidR="008D245C" w:rsidRPr="002C4898" w:rsidRDefault="008D245C" w:rsidP="002C4898">
      <w:pPr>
        <w:pStyle w:val="a4"/>
        <w:spacing w:line="300" w:lineRule="exact"/>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〔無〕－【聖】。</w:t>
      </w:r>
      <w:proofErr w:type="gramStart"/>
      <w:r w:rsidRPr="002C4898">
        <w:rPr>
          <w:rFonts w:hint="eastAsia"/>
          <w:sz w:val="22"/>
          <w:szCs w:val="22"/>
        </w:rPr>
        <w:t>（</w:t>
      </w:r>
      <w:proofErr w:type="gramEnd"/>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n.7</w:t>
      </w:r>
      <w:proofErr w:type="gramStart"/>
      <w:r w:rsidRPr="002C4898">
        <w:rPr>
          <w:rFonts w:hint="eastAsia"/>
          <w:sz w:val="22"/>
          <w:szCs w:val="22"/>
        </w:rPr>
        <w:t>）</w:t>
      </w:r>
      <w:proofErr w:type="gramEnd"/>
    </w:p>
  </w:footnote>
  <w:footnote w:id="15">
    <w:p w:rsidR="008D245C" w:rsidRPr="002C4898" w:rsidRDefault="008D245C" w:rsidP="002C4898">
      <w:pPr>
        <w:pStyle w:val="a4"/>
        <w:spacing w:line="300" w:lineRule="exact"/>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如幻：令</w:t>
      </w:r>
      <w:proofErr w:type="gramStart"/>
      <w:r w:rsidRPr="002C4898">
        <w:rPr>
          <w:rFonts w:hint="eastAsia"/>
          <w:sz w:val="22"/>
          <w:szCs w:val="22"/>
        </w:rPr>
        <w:t>於諸法心</w:t>
      </w:r>
      <w:proofErr w:type="gramEnd"/>
      <w:r w:rsidRPr="002C4898">
        <w:rPr>
          <w:rFonts w:hint="eastAsia"/>
          <w:sz w:val="22"/>
          <w:szCs w:val="22"/>
        </w:rPr>
        <w:t>無</w:t>
      </w:r>
      <w:proofErr w:type="gramStart"/>
      <w:r w:rsidRPr="002C4898">
        <w:rPr>
          <w:rFonts w:hint="eastAsia"/>
          <w:sz w:val="22"/>
          <w:szCs w:val="22"/>
        </w:rPr>
        <w:t>所著</w:t>
      </w:r>
      <w:proofErr w:type="gramEnd"/>
      <w:r w:rsidRPr="002C4898">
        <w:rPr>
          <w:rFonts w:hint="eastAsia"/>
          <w:sz w:val="22"/>
          <w:szCs w:val="22"/>
        </w:rPr>
        <w:t>。</w:t>
      </w:r>
      <w:proofErr w:type="gramStart"/>
      <w:r w:rsidRPr="002C4898">
        <w:rPr>
          <w:rFonts w:hint="eastAsia"/>
          <w:sz w:val="22"/>
          <w:szCs w:val="22"/>
        </w:rPr>
        <w:t>（</w:t>
      </w:r>
      <w:proofErr w:type="gramEnd"/>
      <w:r w:rsidRPr="002C4898">
        <w:rPr>
          <w:rFonts w:hint="eastAsia"/>
          <w:sz w:val="22"/>
          <w:szCs w:val="22"/>
        </w:rPr>
        <w:t>印順法師，《大智度論筆記》〔</w:t>
      </w:r>
      <w:r w:rsidRPr="002C4898">
        <w:rPr>
          <w:rFonts w:hint="eastAsia"/>
          <w:sz w:val="22"/>
          <w:szCs w:val="22"/>
        </w:rPr>
        <w:t>E017</w:t>
      </w:r>
      <w:r w:rsidRPr="002C4898">
        <w:rPr>
          <w:rFonts w:hint="eastAsia"/>
          <w:sz w:val="22"/>
          <w:szCs w:val="22"/>
        </w:rPr>
        <w:t>〕</w:t>
      </w:r>
      <w:r w:rsidRPr="002C4898">
        <w:rPr>
          <w:rFonts w:hint="eastAsia"/>
          <w:sz w:val="22"/>
          <w:szCs w:val="22"/>
        </w:rPr>
        <w:t>p.315</w:t>
      </w:r>
      <w:proofErr w:type="gramStart"/>
      <w:r w:rsidRPr="002C4898">
        <w:rPr>
          <w:rFonts w:hint="eastAsia"/>
          <w:sz w:val="22"/>
          <w:szCs w:val="22"/>
        </w:rPr>
        <w:t>）</w:t>
      </w:r>
      <w:proofErr w:type="gramEnd"/>
    </w:p>
  </w:footnote>
  <w:footnote w:id="16">
    <w:p w:rsidR="008D245C" w:rsidRPr="002C4898" w:rsidRDefault="008D245C" w:rsidP="002C4898">
      <w:pPr>
        <w:pStyle w:val="a4"/>
        <w:spacing w:line="300" w:lineRule="exact"/>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〔幻〕－【宮】【聖】。</w:t>
      </w:r>
      <w:proofErr w:type="gramStart"/>
      <w:r w:rsidRPr="002C4898">
        <w:rPr>
          <w:rFonts w:hint="eastAsia"/>
          <w:sz w:val="22"/>
          <w:szCs w:val="22"/>
        </w:rPr>
        <w:t>（</w:t>
      </w:r>
      <w:proofErr w:type="gramEnd"/>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n.8</w:t>
      </w:r>
      <w:proofErr w:type="gramStart"/>
      <w:r w:rsidRPr="002C4898">
        <w:rPr>
          <w:rFonts w:hint="eastAsia"/>
          <w:sz w:val="22"/>
          <w:szCs w:val="22"/>
        </w:rPr>
        <w:t>）</w:t>
      </w:r>
      <w:proofErr w:type="gramEnd"/>
    </w:p>
  </w:footnote>
  <w:footnote w:id="17">
    <w:p w:rsidR="008D245C" w:rsidRPr="002C4898" w:rsidRDefault="008D245C" w:rsidP="00A36F0F">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妙</w:t>
      </w:r>
      <w:proofErr w:type="gramStart"/>
      <w:r w:rsidRPr="002C4898">
        <w:rPr>
          <w:rFonts w:hint="eastAsia"/>
          <w:sz w:val="22"/>
          <w:szCs w:val="22"/>
        </w:rPr>
        <w:t>云</w:t>
      </w:r>
      <w:proofErr w:type="gramEnd"/>
      <w:r w:rsidRPr="002C4898">
        <w:rPr>
          <w:rFonts w:hint="eastAsia"/>
          <w:sz w:val="22"/>
          <w:szCs w:val="22"/>
        </w:rPr>
        <w:t>＝第一【聖】。</w:t>
      </w:r>
      <w:proofErr w:type="gramStart"/>
      <w:r w:rsidRPr="002C4898">
        <w:rPr>
          <w:rFonts w:hint="eastAsia"/>
          <w:sz w:val="22"/>
          <w:szCs w:val="22"/>
        </w:rPr>
        <w:t>（</w:t>
      </w:r>
      <w:proofErr w:type="gramEnd"/>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n.9</w:t>
      </w:r>
      <w:proofErr w:type="gramStart"/>
      <w:r w:rsidRPr="002C4898">
        <w:rPr>
          <w:rFonts w:hint="eastAsia"/>
          <w:sz w:val="22"/>
          <w:szCs w:val="22"/>
        </w:rPr>
        <w:t>）</w:t>
      </w:r>
      <w:proofErr w:type="gramEnd"/>
    </w:p>
  </w:footnote>
  <w:footnote w:id="18">
    <w:p w:rsidR="008D245C" w:rsidRPr="002C4898" w:rsidRDefault="008D245C" w:rsidP="00A36F0F">
      <w:pPr>
        <w:pStyle w:val="a4"/>
        <w:ind w:left="792" w:hangingChars="360" w:hanging="792"/>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rFonts w:hint="eastAsia"/>
          <w:sz w:val="22"/>
          <w:szCs w:val="22"/>
        </w:rPr>
        <w:t>1</w:t>
      </w:r>
      <w:r w:rsidRPr="002C4898">
        <w:rPr>
          <w:rFonts w:hint="eastAsia"/>
          <w:sz w:val="22"/>
          <w:szCs w:val="22"/>
        </w:rPr>
        <w:t>）審＝悉【宋】【元】【明】【宮】。</w:t>
      </w:r>
      <w:proofErr w:type="gramStart"/>
      <w:r w:rsidRPr="002C4898">
        <w:rPr>
          <w:rFonts w:hint="eastAsia"/>
          <w:sz w:val="22"/>
          <w:szCs w:val="22"/>
        </w:rPr>
        <w:t>（</w:t>
      </w:r>
      <w:proofErr w:type="gramEnd"/>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n.10</w:t>
      </w:r>
      <w:proofErr w:type="gramStart"/>
      <w:r w:rsidRPr="002C4898">
        <w:rPr>
          <w:rFonts w:hint="eastAsia"/>
          <w:sz w:val="22"/>
          <w:szCs w:val="22"/>
        </w:rPr>
        <w:t>）</w:t>
      </w:r>
      <w:proofErr w:type="gramEnd"/>
    </w:p>
    <w:p w:rsidR="008D245C" w:rsidRPr="002C4898" w:rsidRDefault="008D245C" w:rsidP="00A36F0F">
      <w:pPr>
        <w:pStyle w:val="a4"/>
        <w:ind w:leftChars="105" w:left="802" w:hangingChars="250" w:hanging="550"/>
        <w:jc w:val="both"/>
        <w:rPr>
          <w:sz w:val="22"/>
          <w:szCs w:val="22"/>
        </w:rPr>
      </w:pPr>
      <w:r w:rsidRPr="002C4898">
        <w:rPr>
          <w:rFonts w:hint="eastAsia"/>
          <w:sz w:val="22"/>
          <w:szCs w:val="22"/>
        </w:rPr>
        <w:t>（</w:t>
      </w:r>
      <w:r w:rsidRPr="002C4898">
        <w:rPr>
          <w:rFonts w:hint="eastAsia"/>
          <w:sz w:val="22"/>
          <w:szCs w:val="22"/>
        </w:rPr>
        <w:t>2</w:t>
      </w:r>
      <w:r w:rsidRPr="002C4898">
        <w:rPr>
          <w:rFonts w:hint="eastAsia"/>
          <w:sz w:val="22"/>
          <w:szCs w:val="22"/>
        </w:rPr>
        <w:t>）審：</w:t>
      </w:r>
      <w:r w:rsidRPr="002C4898">
        <w:rPr>
          <w:rFonts w:hint="eastAsia"/>
          <w:sz w:val="22"/>
          <w:szCs w:val="22"/>
        </w:rPr>
        <w:t>5.</w:t>
      </w:r>
      <w:r w:rsidRPr="002C4898">
        <w:rPr>
          <w:rFonts w:hint="eastAsia"/>
          <w:sz w:val="22"/>
          <w:szCs w:val="22"/>
        </w:rPr>
        <w:t>真實。</w:t>
      </w:r>
      <w:r w:rsidRPr="002C4898">
        <w:rPr>
          <w:rFonts w:hint="eastAsia"/>
          <w:sz w:val="22"/>
          <w:szCs w:val="22"/>
        </w:rPr>
        <w:t>12.</w:t>
      </w:r>
      <w:r w:rsidRPr="002C4898">
        <w:rPr>
          <w:rFonts w:hint="eastAsia"/>
          <w:sz w:val="22"/>
          <w:szCs w:val="22"/>
        </w:rPr>
        <w:t>副詞。確實，果真。</w:t>
      </w:r>
      <w:proofErr w:type="gramStart"/>
      <w:r w:rsidRPr="002C4898">
        <w:rPr>
          <w:rFonts w:hint="eastAsia"/>
          <w:sz w:val="22"/>
          <w:szCs w:val="22"/>
        </w:rPr>
        <w:t>（</w:t>
      </w:r>
      <w:proofErr w:type="gramEnd"/>
      <w:r w:rsidRPr="002C4898">
        <w:rPr>
          <w:rFonts w:hint="eastAsia"/>
          <w:sz w:val="22"/>
          <w:szCs w:val="22"/>
        </w:rPr>
        <w:t>《漢語大詞典》</w:t>
      </w:r>
      <w:proofErr w:type="gramStart"/>
      <w:r w:rsidRPr="002C4898">
        <w:rPr>
          <w:rFonts w:hint="eastAsia"/>
          <w:sz w:val="22"/>
          <w:szCs w:val="22"/>
        </w:rPr>
        <w:t>（</w:t>
      </w:r>
      <w:proofErr w:type="gramEnd"/>
      <w:r w:rsidRPr="002C4898">
        <w:rPr>
          <w:rFonts w:hint="eastAsia"/>
          <w:sz w:val="22"/>
          <w:szCs w:val="22"/>
        </w:rPr>
        <w:t>三</w:t>
      </w:r>
      <w:proofErr w:type="gramStart"/>
      <w:r w:rsidRPr="002C4898">
        <w:rPr>
          <w:rFonts w:hint="eastAsia"/>
          <w:sz w:val="22"/>
          <w:szCs w:val="22"/>
        </w:rPr>
        <w:t>）</w:t>
      </w:r>
      <w:proofErr w:type="gramEnd"/>
      <w:r w:rsidRPr="002C4898">
        <w:rPr>
          <w:rFonts w:hint="eastAsia"/>
          <w:sz w:val="22"/>
          <w:szCs w:val="22"/>
        </w:rPr>
        <w:t>，</w:t>
      </w:r>
      <w:r w:rsidRPr="002C4898">
        <w:rPr>
          <w:rFonts w:hint="eastAsia"/>
          <w:sz w:val="22"/>
          <w:szCs w:val="22"/>
        </w:rPr>
        <w:t>p.1628</w:t>
      </w:r>
      <w:proofErr w:type="gramStart"/>
      <w:r w:rsidRPr="002C4898">
        <w:rPr>
          <w:rFonts w:hint="eastAsia"/>
          <w:sz w:val="22"/>
          <w:szCs w:val="22"/>
        </w:rPr>
        <w:t>）</w:t>
      </w:r>
      <w:proofErr w:type="gramEnd"/>
    </w:p>
  </w:footnote>
  <w:footnote w:id="19">
    <w:p w:rsidR="008D245C" w:rsidRPr="002C4898" w:rsidRDefault="008D245C" w:rsidP="00A36F0F">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將無：莫非。</w:t>
      </w:r>
      <w:proofErr w:type="gramStart"/>
      <w:r w:rsidRPr="002C4898">
        <w:rPr>
          <w:rFonts w:hint="eastAsia"/>
          <w:sz w:val="22"/>
          <w:szCs w:val="22"/>
        </w:rPr>
        <w:t>（</w:t>
      </w:r>
      <w:proofErr w:type="gramEnd"/>
      <w:r w:rsidRPr="002C4898">
        <w:rPr>
          <w:rFonts w:hint="eastAsia"/>
          <w:sz w:val="22"/>
          <w:szCs w:val="22"/>
        </w:rPr>
        <w:t>《漢語大詞典》</w:t>
      </w:r>
      <w:proofErr w:type="gramStart"/>
      <w:r w:rsidRPr="002C4898">
        <w:rPr>
          <w:rFonts w:hint="eastAsia"/>
          <w:sz w:val="22"/>
          <w:szCs w:val="22"/>
        </w:rPr>
        <w:t>（</w:t>
      </w:r>
      <w:proofErr w:type="gramEnd"/>
      <w:r w:rsidRPr="002C4898">
        <w:rPr>
          <w:rFonts w:hint="eastAsia"/>
          <w:sz w:val="22"/>
          <w:szCs w:val="22"/>
        </w:rPr>
        <w:t>七</w:t>
      </w:r>
      <w:proofErr w:type="gramStart"/>
      <w:r w:rsidRPr="002C4898">
        <w:rPr>
          <w:rFonts w:hint="eastAsia"/>
          <w:sz w:val="22"/>
          <w:szCs w:val="22"/>
        </w:rPr>
        <w:t>）</w:t>
      </w:r>
      <w:proofErr w:type="gramEnd"/>
      <w:r w:rsidRPr="002C4898">
        <w:rPr>
          <w:rFonts w:hint="eastAsia"/>
          <w:sz w:val="22"/>
          <w:szCs w:val="22"/>
        </w:rPr>
        <w:t>，</w:t>
      </w:r>
      <w:r w:rsidRPr="002C4898">
        <w:rPr>
          <w:rFonts w:hint="eastAsia"/>
          <w:sz w:val="22"/>
          <w:szCs w:val="22"/>
        </w:rPr>
        <w:t>p.810</w:t>
      </w:r>
      <w:proofErr w:type="gramStart"/>
      <w:r w:rsidRPr="002C4898">
        <w:rPr>
          <w:rFonts w:hint="eastAsia"/>
          <w:sz w:val="22"/>
          <w:szCs w:val="22"/>
        </w:rPr>
        <w:t>）</w:t>
      </w:r>
      <w:proofErr w:type="gramEnd"/>
    </w:p>
  </w:footnote>
  <w:footnote w:id="20">
    <w:p w:rsidR="008D245C" w:rsidRPr="002C4898" w:rsidRDefault="008D245C" w:rsidP="00A36F0F">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正</w:t>
      </w:r>
      <w:proofErr w:type="gramStart"/>
      <w:r w:rsidRPr="002C4898">
        <w:rPr>
          <w:rFonts w:hint="eastAsia"/>
          <w:sz w:val="22"/>
          <w:szCs w:val="22"/>
        </w:rPr>
        <w:t>自</w:t>
      </w:r>
      <w:proofErr w:type="gramEnd"/>
      <w:r w:rsidRPr="002C4898">
        <w:rPr>
          <w:rFonts w:hint="eastAsia"/>
          <w:sz w:val="22"/>
          <w:szCs w:val="22"/>
        </w:rPr>
        <w:t>：</w:t>
      </w:r>
      <w:r w:rsidRPr="002C4898">
        <w:rPr>
          <w:rFonts w:hint="eastAsia"/>
          <w:sz w:val="22"/>
          <w:szCs w:val="22"/>
        </w:rPr>
        <w:t>1.</w:t>
      </w:r>
      <w:r w:rsidRPr="002C4898">
        <w:rPr>
          <w:rFonts w:hint="eastAsia"/>
          <w:sz w:val="22"/>
          <w:szCs w:val="22"/>
        </w:rPr>
        <w:t>正是，恰好是。</w:t>
      </w:r>
      <w:proofErr w:type="gramStart"/>
      <w:r w:rsidRPr="002C4898">
        <w:rPr>
          <w:rFonts w:hint="eastAsia"/>
          <w:sz w:val="22"/>
          <w:szCs w:val="22"/>
        </w:rPr>
        <w:t>（</w:t>
      </w:r>
      <w:proofErr w:type="gramEnd"/>
      <w:r w:rsidRPr="002C4898">
        <w:rPr>
          <w:rFonts w:hint="eastAsia"/>
          <w:sz w:val="22"/>
          <w:szCs w:val="22"/>
        </w:rPr>
        <w:t>《漢語大詞典》</w:t>
      </w:r>
      <w:proofErr w:type="gramStart"/>
      <w:r w:rsidRPr="002C4898">
        <w:rPr>
          <w:rFonts w:hint="eastAsia"/>
          <w:sz w:val="22"/>
          <w:szCs w:val="22"/>
        </w:rPr>
        <w:t>（</w:t>
      </w:r>
      <w:proofErr w:type="gramEnd"/>
      <w:r w:rsidRPr="002C4898">
        <w:rPr>
          <w:rFonts w:hint="eastAsia"/>
          <w:sz w:val="22"/>
          <w:szCs w:val="22"/>
        </w:rPr>
        <w:t>五</w:t>
      </w:r>
      <w:proofErr w:type="gramStart"/>
      <w:r w:rsidRPr="002C4898">
        <w:rPr>
          <w:rFonts w:hint="eastAsia"/>
          <w:sz w:val="22"/>
          <w:szCs w:val="22"/>
        </w:rPr>
        <w:t>）</w:t>
      </w:r>
      <w:proofErr w:type="gramEnd"/>
      <w:r w:rsidRPr="002C4898">
        <w:rPr>
          <w:rFonts w:hint="eastAsia"/>
          <w:sz w:val="22"/>
          <w:szCs w:val="22"/>
        </w:rPr>
        <w:t>，</w:t>
      </w:r>
      <w:r w:rsidRPr="002C4898">
        <w:rPr>
          <w:rFonts w:hint="eastAsia"/>
          <w:sz w:val="22"/>
          <w:szCs w:val="22"/>
        </w:rPr>
        <w:t>p.309</w:t>
      </w:r>
      <w:proofErr w:type="gramStart"/>
      <w:r w:rsidRPr="002C4898">
        <w:rPr>
          <w:rFonts w:hint="eastAsia"/>
          <w:sz w:val="22"/>
          <w:szCs w:val="22"/>
        </w:rPr>
        <w:t>）</w:t>
      </w:r>
      <w:proofErr w:type="gramEnd"/>
    </w:p>
  </w:footnote>
  <w:footnote w:id="21">
    <w:p w:rsidR="008D245C" w:rsidRPr="002C4898" w:rsidRDefault="008D245C" w:rsidP="00A36F0F">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proofErr w:type="gramStart"/>
      <w:r w:rsidRPr="002C4898">
        <w:rPr>
          <w:rFonts w:hint="eastAsia"/>
          <w:sz w:val="22"/>
          <w:szCs w:val="22"/>
        </w:rPr>
        <w:t>涅槃</w:t>
      </w:r>
      <w:proofErr w:type="gramEnd"/>
      <w:r w:rsidRPr="002C4898">
        <w:rPr>
          <w:rFonts w:hint="eastAsia"/>
          <w:sz w:val="22"/>
          <w:szCs w:val="22"/>
        </w:rPr>
        <w:t>：從</w:t>
      </w:r>
      <w:proofErr w:type="gramStart"/>
      <w:r w:rsidRPr="002C4898">
        <w:rPr>
          <w:rFonts w:hint="eastAsia"/>
          <w:sz w:val="22"/>
          <w:szCs w:val="22"/>
        </w:rPr>
        <w:t>妄而有故</w:t>
      </w:r>
      <w:proofErr w:type="gramEnd"/>
      <w:r w:rsidRPr="002C4898">
        <w:rPr>
          <w:rFonts w:hint="eastAsia"/>
          <w:sz w:val="22"/>
          <w:szCs w:val="22"/>
        </w:rPr>
        <w:t>（如幻）空。</w:t>
      </w:r>
      <w:proofErr w:type="gramStart"/>
      <w:r w:rsidRPr="002C4898">
        <w:rPr>
          <w:rFonts w:hint="eastAsia"/>
          <w:sz w:val="22"/>
          <w:szCs w:val="22"/>
        </w:rPr>
        <w:t>（</w:t>
      </w:r>
      <w:proofErr w:type="gramEnd"/>
      <w:r w:rsidRPr="002C4898">
        <w:rPr>
          <w:rFonts w:hint="eastAsia"/>
          <w:sz w:val="22"/>
          <w:szCs w:val="22"/>
        </w:rPr>
        <w:t>印順法師，《大智度論筆記》〔</w:t>
      </w:r>
      <w:r w:rsidRPr="002C4898">
        <w:rPr>
          <w:rFonts w:hint="eastAsia"/>
          <w:sz w:val="22"/>
          <w:szCs w:val="22"/>
        </w:rPr>
        <w:t>E008</w:t>
      </w:r>
      <w:r w:rsidRPr="002C4898">
        <w:rPr>
          <w:rFonts w:hint="eastAsia"/>
          <w:sz w:val="22"/>
          <w:szCs w:val="22"/>
        </w:rPr>
        <w:t>〕</w:t>
      </w:r>
      <w:r w:rsidRPr="002C4898">
        <w:rPr>
          <w:rFonts w:hint="eastAsia"/>
          <w:sz w:val="22"/>
          <w:szCs w:val="22"/>
        </w:rPr>
        <w:t>p.300</w:t>
      </w:r>
      <w:proofErr w:type="gramStart"/>
      <w:r w:rsidRPr="002C4898">
        <w:rPr>
          <w:rFonts w:hint="eastAsia"/>
          <w:sz w:val="22"/>
          <w:szCs w:val="22"/>
        </w:rPr>
        <w:t>）</w:t>
      </w:r>
      <w:proofErr w:type="gramEnd"/>
    </w:p>
  </w:footnote>
  <w:footnote w:id="22">
    <w:p w:rsidR="008D245C" w:rsidRPr="002C4898" w:rsidRDefault="008D245C" w:rsidP="00A36F0F">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佛亦如幻：福慧</w:t>
      </w:r>
      <w:proofErr w:type="gramStart"/>
      <w:r w:rsidRPr="002C4898">
        <w:rPr>
          <w:rFonts w:hint="eastAsia"/>
          <w:sz w:val="22"/>
          <w:szCs w:val="22"/>
        </w:rPr>
        <w:t>緣合有故</w:t>
      </w:r>
      <w:proofErr w:type="gramEnd"/>
      <w:r w:rsidRPr="002C4898">
        <w:rPr>
          <w:rFonts w:hint="eastAsia"/>
          <w:sz w:val="22"/>
          <w:szCs w:val="22"/>
        </w:rPr>
        <w:t>。</w:t>
      </w:r>
      <w:proofErr w:type="gramStart"/>
      <w:r w:rsidRPr="002C4898">
        <w:rPr>
          <w:rFonts w:hint="eastAsia"/>
          <w:sz w:val="22"/>
          <w:szCs w:val="22"/>
        </w:rPr>
        <w:t>（</w:t>
      </w:r>
      <w:proofErr w:type="gramEnd"/>
      <w:r w:rsidRPr="002C4898">
        <w:rPr>
          <w:rFonts w:hint="eastAsia"/>
          <w:sz w:val="22"/>
          <w:szCs w:val="22"/>
        </w:rPr>
        <w:t>印順法師，《大智度論筆記》〔</w:t>
      </w:r>
      <w:r w:rsidRPr="002C4898">
        <w:rPr>
          <w:rFonts w:hint="eastAsia"/>
          <w:sz w:val="22"/>
          <w:szCs w:val="22"/>
        </w:rPr>
        <w:t>E009</w:t>
      </w:r>
      <w:r w:rsidRPr="002C4898">
        <w:rPr>
          <w:rFonts w:hint="eastAsia"/>
          <w:sz w:val="22"/>
          <w:szCs w:val="22"/>
        </w:rPr>
        <w:t>〕</w:t>
      </w:r>
      <w:r w:rsidRPr="002C4898">
        <w:rPr>
          <w:rFonts w:hint="eastAsia"/>
          <w:sz w:val="22"/>
          <w:szCs w:val="22"/>
        </w:rPr>
        <w:t>p.302</w:t>
      </w:r>
      <w:proofErr w:type="gramStart"/>
      <w:r w:rsidRPr="002C4898">
        <w:rPr>
          <w:rFonts w:hint="eastAsia"/>
          <w:sz w:val="22"/>
          <w:szCs w:val="22"/>
        </w:rPr>
        <w:t>）</w:t>
      </w:r>
      <w:proofErr w:type="gramEnd"/>
    </w:p>
  </w:footnote>
  <w:footnote w:id="23">
    <w:p w:rsidR="008D245C" w:rsidRPr="002C4898" w:rsidRDefault="008D245C" w:rsidP="00A36F0F">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pacing w:val="-2"/>
          <w:sz w:val="22"/>
          <w:szCs w:val="22"/>
        </w:rPr>
        <w:t>《正觀》（</w:t>
      </w:r>
      <w:r w:rsidRPr="002C4898">
        <w:rPr>
          <w:rFonts w:hint="eastAsia"/>
          <w:spacing w:val="-2"/>
          <w:sz w:val="22"/>
          <w:szCs w:val="22"/>
        </w:rPr>
        <w:t>6</w:t>
      </w:r>
      <w:r w:rsidRPr="002C4898">
        <w:rPr>
          <w:rFonts w:hint="eastAsia"/>
          <w:spacing w:val="-2"/>
          <w:sz w:val="22"/>
          <w:szCs w:val="22"/>
        </w:rPr>
        <w:t>），</w:t>
      </w:r>
      <w:r w:rsidRPr="002C4898">
        <w:rPr>
          <w:rFonts w:hint="eastAsia"/>
          <w:spacing w:val="-2"/>
          <w:sz w:val="22"/>
          <w:szCs w:val="22"/>
        </w:rPr>
        <w:t>p.153</w:t>
      </w:r>
      <w:r w:rsidRPr="002C4898">
        <w:rPr>
          <w:rFonts w:hint="eastAsia"/>
          <w:spacing w:val="-2"/>
          <w:sz w:val="22"/>
          <w:szCs w:val="22"/>
        </w:rPr>
        <w:t>：參見《摩訶般若波羅蜜經》卷</w:t>
      </w:r>
      <w:r w:rsidRPr="002C4898">
        <w:rPr>
          <w:rFonts w:hint="eastAsia"/>
          <w:spacing w:val="-2"/>
          <w:sz w:val="22"/>
          <w:szCs w:val="22"/>
        </w:rPr>
        <w:t>23</w:t>
      </w:r>
      <w:r w:rsidRPr="002C4898">
        <w:rPr>
          <w:rFonts w:hint="eastAsia"/>
          <w:spacing w:val="-2"/>
          <w:sz w:val="22"/>
          <w:szCs w:val="22"/>
        </w:rPr>
        <w:t>〈</w:t>
      </w:r>
      <w:r w:rsidRPr="002C4898">
        <w:rPr>
          <w:rFonts w:hint="eastAsia"/>
          <w:spacing w:val="-2"/>
          <w:sz w:val="22"/>
          <w:szCs w:val="22"/>
        </w:rPr>
        <w:t xml:space="preserve">75 </w:t>
      </w:r>
      <w:r w:rsidRPr="002C4898">
        <w:rPr>
          <w:rFonts w:hint="eastAsia"/>
          <w:spacing w:val="-2"/>
          <w:sz w:val="22"/>
          <w:szCs w:val="22"/>
        </w:rPr>
        <w:t>三次品〉（大正</w:t>
      </w:r>
      <w:r w:rsidRPr="002C4898">
        <w:rPr>
          <w:rFonts w:hint="eastAsia"/>
          <w:spacing w:val="-2"/>
          <w:sz w:val="22"/>
          <w:szCs w:val="22"/>
        </w:rPr>
        <w:t>8</w:t>
      </w:r>
      <w:r w:rsidRPr="002C4898">
        <w:rPr>
          <w:rFonts w:hint="eastAsia"/>
          <w:spacing w:val="-2"/>
          <w:sz w:val="22"/>
          <w:szCs w:val="22"/>
        </w:rPr>
        <w:t>，</w:t>
      </w:r>
      <w:r w:rsidRPr="002C4898">
        <w:rPr>
          <w:rFonts w:hint="eastAsia"/>
          <w:spacing w:val="-2"/>
          <w:sz w:val="22"/>
          <w:szCs w:val="22"/>
        </w:rPr>
        <w:t>385b18-c29</w:t>
      </w:r>
      <w:r w:rsidRPr="002C4898">
        <w:rPr>
          <w:rFonts w:hint="eastAsia"/>
          <w:spacing w:val="-2"/>
          <w:sz w:val="22"/>
          <w:szCs w:val="22"/>
        </w:rPr>
        <w:t>），</w:t>
      </w:r>
      <w:r w:rsidRPr="002C4898">
        <w:rPr>
          <w:rFonts w:hint="eastAsia"/>
          <w:sz w:val="22"/>
          <w:szCs w:val="22"/>
        </w:rPr>
        <w:t>《放光般若經》卷</w:t>
      </w:r>
      <w:r w:rsidRPr="002C4898">
        <w:rPr>
          <w:rFonts w:hint="eastAsia"/>
          <w:sz w:val="22"/>
          <w:szCs w:val="22"/>
        </w:rPr>
        <w:t>17</w:t>
      </w:r>
      <w:r w:rsidRPr="002C4898">
        <w:rPr>
          <w:rFonts w:hint="eastAsia"/>
          <w:sz w:val="22"/>
          <w:szCs w:val="22"/>
        </w:rPr>
        <w:t>〈</w:t>
      </w:r>
      <w:r w:rsidRPr="002C4898">
        <w:rPr>
          <w:rFonts w:hint="eastAsia"/>
          <w:sz w:val="22"/>
          <w:szCs w:val="22"/>
        </w:rPr>
        <w:t xml:space="preserve">75 </w:t>
      </w:r>
      <w:r w:rsidRPr="002C4898">
        <w:rPr>
          <w:rFonts w:hint="eastAsia"/>
          <w:sz w:val="22"/>
          <w:szCs w:val="22"/>
        </w:rPr>
        <w:t>無堅要品〉（大正</w:t>
      </w:r>
      <w:r w:rsidRPr="002C4898">
        <w:rPr>
          <w:rFonts w:hint="eastAsia"/>
          <w:sz w:val="22"/>
          <w:szCs w:val="22"/>
        </w:rPr>
        <w:t>8</w:t>
      </w:r>
      <w:r w:rsidRPr="002C4898">
        <w:rPr>
          <w:rFonts w:hint="eastAsia"/>
          <w:sz w:val="22"/>
          <w:szCs w:val="22"/>
        </w:rPr>
        <w:t>，</w:t>
      </w:r>
      <w:smartTag w:uri="urn:schemas-microsoft-com:office:smarttags" w:element="chmetcnv">
        <w:smartTagPr>
          <w:attr w:name="UnitName" w:val="C"/>
          <w:attr w:name="SourceValue" w:val="120"/>
          <w:attr w:name="HasSpace" w:val="False"/>
          <w:attr w:name="Negative" w:val="False"/>
          <w:attr w:name="NumberType" w:val="1"/>
          <w:attr w:name="TCSC" w:val="0"/>
        </w:smartTagPr>
        <w:r w:rsidRPr="002C4898">
          <w:rPr>
            <w:rFonts w:hint="eastAsia"/>
            <w:sz w:val="22"/>
            <w:szCs w:val="22"/>
          </w:rPr>
          <w:t>120c</w:t>
        </w:r>
      </w:smartTag>
      <w:r w:rsidRPr="002C4898">
        <w:rPr>
          <w:rFonts w:hint="eastAsia"/>
          <w:sz w:val="22"/>
          <w:szCs w:val="22"/>
        </w:rPr>
        <w:t>27</w:t>
      </w:r>
      <w:smartTag w:uri="urn:schemas-microsoft-com:office:smarttags" w:element="chmetcnv">
        <w:smartTagPr>
          <w:attr w:name="UnitName" w:val="a"/>
          <w:attr w:name="SourceValue" w:val="121"/>
          <w:attr w:name="HasSpace" w:val="False"/>
          <w:attr w:name="Negative" w:val="True"/>
          <w:attr w:name="NumberType" w:val="1"/>
          <w:attr w:name="TCSC" w:val="0"/>
        </w:smartTagPr>
        <w:r w:rsidRPr="002C4898">
          <w:rPr>
            <w:rFonts w:hint="eastAsia"/>
            <w:sz w:val="22"/>
            <w:szCs w:val="22"/>
          </w:rPr>
          <w:t>-121a</w:t>
        </w:r>
      </w:smartTag>
      <w:r w:rsidRPr="002C4898">
        <w:rPr>
          <w:rFonts w:hint="eastAsia"/>
          <w:sz w:val="22"/>
          <w:szCs w:val="22"/>
        </w:rPr>
        <w:t>25</w:t>
      </w:r>
      <w:r w:rsidRPr="002C4898">
        <w:rPr>
          <w:rFonts w:hint="eastAsia"/>
          <w:sz w:val="22"/>
          <w:szCs w:val="22"/>
        </w:rPr>
        <w:t>）。</w:t>
      </w:r>
    </w:p>
  </w:footnote>
  <w:footnote w:id="24">
    <w:p w:rsidR="008D245C" w:rsidRPr="002C4898" w:rsidRDefault="008D245C" w:rsidP="00A36F0F">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幻＋（如）【聖】。</w:t>
      </w:r>
      <w:proofErr w:type="gramStart"/>
      <w:r w:rsidRPr="002C4898">
        <w:rPr>
          <w:rFonts w:hint="eastAsia"/>
          <w:sz w:val="22"/>
          <w:szCs w:val="22"/>
        </w:rPr>
        <w:t>（</w:t>
      </w:r>
      <w:proofErr w:type="gramEnd"/>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n.11</w:t>
      </w:r>
      <w:proofErr w:type="gramStart"/>
      <w:r w:rsidRPr="002C4898">
        <w:rPr>
          <w:rFonts w:hint="eastAsia"/>
          <w:sz w:val="22"/>
          <w:szCs w:val="22"/>
        </w:rPr>
        <w:t>）</w:t>
      </w:r>
      <w:proofErr w:type="gramEnd"/>
    </w:p>
  </w:footnote>
  <w:footnote w:id="25">
    <w:p w:rsidR="008D245C" w:rsidRPr="002C4898" w:rsidRDefault="008D245C" w:rsidP="00A36F0F">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時＝以【石】。</w:t>
      </w:r>
      <w:proofErr w:type="gramStart"/>
      <w:r w:rsidRPr="002C4898">
        <w:rPr>
          <w:rFonts w:hint="eastAsia"/>
          <w:sz w:val="22"/>
          <w:szCs w:val="22"/>
        </w:rPr>
        <w:t>（</w:t>
      </w:r>
      <w:proofErr w:type="gramEnd"/>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n.12</w:t>
      </w:r>
      <w:proofErr w:type="gramStart"/>
      <w:r w:rsidRPr="002C4898">
        <w:rPr>
          <w:rFonts w:hint="eastAsia"/>
          <w:sz w:val="22"/>
          <w:szCs w:val="22"/>
        </w:rPr>
        <w:t>）</w:t>
      </w:r>
      <w:proofErr w:type="gramEnd"/>
    </w:p>
  </w:footnote>
  <w:footnote w:id="26">
    <w:p w:rsidR="008D245C" w:rsidRPr="002C4898" w:rsidRDefault="008D245C" w:rsidP="00A36F0F">
      <w:pPr>
        <w:pStyle w:val="a4"/>
        <w:ind w:left="792" w:hangingChars="360" w:hanging="792"/>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rFonts w:hint="eastAsia"/>
          <w:sz w:val="22"/>
          <w:szCs w:val="22"/>
        </w:rPr>
        <w:t>1</w:t>
      </w:r>
      <w:r w:rsidRPr="002C4898">
        <w:rPr>
          <w:rFonts w:hint="eastAsia"/>
          <w:sz w:val="22"/>
          <w:szCs w:val="22"/>
        </w:rPr>
        <w:t>）</w:t>
      </w:r>
      <w:r w:rsidRPr="002C4898">
        <w:rPr>
          <w:rFonts w:hint="eastAsia"/>
          <w:sz w:val="22"/>
          <w:szCs w:val="22"/>
        </w:rPr>
        <w:t>《雜阿含經》卷</w:t>
      </w:r>
      <w:r w:rsidRPr="002C4898">
        <w:rPr>
          <w:rFonts w:hint="eastAsia"/>
          <w:sz w:val="22"/>
          <w:szCs w:val="22"/>
        </w:rPr>
        <w:t>33</w:t>
      </w:r>
      <w:r w:rsidRPr="002C4898">
        <w:rPr>
          <w:rFonts w:hint="eastAsia"/>
          <w:sz w:val="22"/>
          <w:szCs w:val="22"/>
        </w:rPr>
        <w:t>（</w:t>
      </w:r>
      <w:r w:rsidRPr="002C4898">
        <w:rPr>
          <w:rFonts w:hint="eastAsia"/>
          <w:sz w:val="22"/>
          <w:szCs w:val="22"/>
        </w:rPr>
        <w:t>936</w:t>
      </w:r>
      <w:r w:rsidRPr="002C4898">
        <w:rPr>
          <w:rFonts w:hint="eastAsia"/>
          <w:sz w:val="22"/>
          <w:szCs w:val="22"/>
        </w:rPr>
        <w:t>經）：「</w:t>
      </w:r>
      <w:r>
        <w:rPr>
          <w:kern w:val="0"/>
        </w:rPr>
        <w:t>^</w:t>
      </w:r>
      <w:r w:rsidRPr="002C4898">
        <w:rPr>
          <w:rFonts w:ascii="標楷體" w:eastAsia="標楷體" w:hAnsi="標楷體" w:hint="eastAsia"/>
          <w:sz w:val="22"/>
          <w:szCs w:val="22"/>
        </w:rPr>
        <w:t>此堅固樹，</w:t>
      </w:r>
      <w:proofErr w:type="gramStart"/>
      <w:r w:rsidRPr="002C4898">
        <w:rPr>
          <w:rFonts w:ascii="標楷體" w:eastAsia="標楷體" w:hAnsi="標楷體" w:hint="eastAsia"/>
          <w:sz w:val="22"/>
          <w:szCs w:val="22"/>
        </w:rPr>
        <w:t>於我所說能知</w:t>
      </w:r>
      <w:proofErr w:type="gramEnd"/>
      <w:r w:rsidRPr="002C4898">
        <w:rPr>
          <w:rFonts w:ascii="標楷體" w:eastAsia="標楷體" w:hAnsi="標楷體" w:hint="eastAsia"/>
          <w:sz w:val="22"/>
          <w:szCs w:val="22"/>
        </w:rPr>
        <w:t>義者，無有是處！若能知者，我則記說，</w:t>
      </w:r>
      <w:proofErr w:type="gramStart"/>
      <w:r w:rsidRPr="002C4898">
        <w:rPr>
          <w:rFonts w:ascii="標楷體" w:eastAsia="標楷體" w:hAnsi="標楷體" w:hint="eastAsia"/>
          <w:sz w:val="22"/>
          <w:szCs w:val="22"/>
        </w:rPr>
        <w:t>況</w:t>
      </w:r>
      <w:proofErr w:type="gramEnd"/>
      <w:r w:rsidRPr="002C4898">
        <w:rPr>
          <w:rFonts w:ascii="標楷體" w:eastAsia="標楷體" w:hAnsi="標楷體" w:hint="eastAsia"/>
          <w:sz w:val="22"/>
          <w:szCs w:val="22"/>
        </w:rPr>
        <w:t>復百手</w:t>
      </w:r>
      <w:proofErr w:type="gramStart"/>
      <w:r w:rsidRPr="002C4898">
        <w:rPr>
          <w:rFonts w:ascii="標楷體" w:eastAsia="標楷體" w:hAnsi="標楷體" w:hint="eastAsia"/>
          <w:sz w:val="22"/>
          <w:szCs w:val="22"/>
        </w:rPr>
        <w:t>釋氏而</w:t>
      </w:r>
      <w:proofErr w:type="gramEnd"/>
      <w:r w:rsidRPr="002C4898">
        <w:rPr>
          <w:rFonts w:ascii="標楷體" w:eastAsia="標楷體" w:hAnsi="標楷體" w:hint="eastAsia"/>
          <w:sz w:val="22"/>
          <w:szCs w:val="22"/>
        </w:rPr>
        <w:t>不記</w:t>
      </w:r>
      <w:proofErr w:type="gramStart"/>
      <w:r w:rsidRPr="002C4898">
        <w:rPr>
          <w:rFonts w:ascii="標楷體" w:eastAsia="標楷體" w:hAnsi="標楷體" w:hint="eastAsia"/>
          <w:sz w:val="22"/>
          <w:szCs w:val="22"/>
        </w:rPr>
        <w:t>說得須陀洹</w:t>
      </w:r>
      <w:proofErr w:type="gramEnd"/>
      <w:r w:rsidRPr="002C4898">
        <w:rPr>
          <w:rFonts w:ascii="標楷體" w:eastAsia="標楷體" w:hAnsi="標楷體" w:hint="eastAsia"/>
          <w:sz w:val="22"/>
          <w:szCs w:val="22"/>
        </w:rPr>
        <w:t>？</w:t>
      </w:r>
      <w:r>
        <w:rPr>
          <w:kern w:val="0"/>
        </w:rPr>
        <w:t>^^</w:t>
      </w:r>
      <w:r w:rsidRPr="002C4898">
        <w:rPr>
          <w:rFonts w:hint="eastAsia"/>
          <w:sz w:val="22"/>
          <w:szCs w:val="22"/>
        </w:rPr>
        <w:t>」（大正</w:t>
      </w:r>
      <w:r w:rsidRPr="002C4898">
        <w:rPr>
          <w:sz w:val="22"/>
          <w:szCs w:val="22"/>
        </w:rPr>
        <w:t>2</w:t>
      </w:r>
      <w:r w:rsidRPr="002C4898">
        <w:rPr>
          <w:rFonts w:hint="eastAsia"/>
          <w:sz w:val="22"/>
          <w:szCs w:val="22"/>
        </w:rPr>
        <w:t>，</w:t>
      </w:r>
      <w:r w:rsidRPr="002C4898">
        <w:rPr>
          <w:rFonts w:hint="eastAsia"/>
          <w:sz w:val="22"/>
          <w:szCs w:val="22"/>
        </w:rPr>
        <w:t>240b5-8</w:t>
      </w:r>
      <w:r w:rsidRPr="002C4898">
        <w:rPr>
          <w:rFonts w:hint="eastAsia"/>
          <w:sz w:val="22"/>
          <w:szCs w:val="22"/>
        </w:rPr>
        <w:t>）</w:t>
      </w:r>
    </w:p>
    <w:p w:rsidR="008D245C" w:rsidRPr="002C4898" w:rsidRDefault="008D245C" w:rsidP="00A36F0F">
      <w:pPr>
        <w:pStyle w:val="a4"/>
        <w:ind w:leftChars="105" w:left="802" w:hangingChars="250" w:hanging="550"/>
        <w:jc w:val="both"/>
        <w:rPr>
          <w:sz w:val="22"/>
          <w:szCs w:val="22"/>
        </w:rPr>
      </w:pPr>
      <w:r w:rsidRPr="002C4898">
        <w:rPr>
          <w:rFonts w:hint="eastAsia"/>
          <w:sz w:val="22"/>
          <w:szCs w:val="22"/>
        </w:rPr>
        <w:t>（</w:t>
      </w:r>
      <w:r w:rsidRPr="002C4898">
        <w:rPr>
          <w:rFonts w:hint="eastAsia"/>
          <w:sz w:val="22"/>
          <w:szCs w:val="22"/>
        </w:rPr>
        <w:t>2</w:t>
      </w:r>
      <w:r w:rsidRPr="002C4898">
        <w:rPr>
          <w:rFonts w:hint="eastAsia"/>
          <w:sz w:val="22"/>
          <w:szCs w:val="22"/>
        </w:rPr>
        <w:t>）《別譯雜阿含經》卷</w:t>
      </w:r>
      <w:r w:rsidRPr="002C4898">
        <w:rPr>
          <w:sz w:val="22"/>
          <w:szCs w:val="22"/>
        </w:rPr>
        <w:t>8</w:t>
      </w:r>
      <w:r w:rsidRPr="002C4898">
        <w:rPr>
          <w:rFonts w:hint="eastAsia"/>
          <w:sz w:val="22"/>
          <w:szCs w:val="22"/>
        </w:rPr>
        <w:t>（</w:t>
      </w:r>
      <w:r w:rsidRPr="002C4898">
        <w:rPr>
          <w:rFonts w:hint="eastAsia"/>
          <w:sz w:val="22"/>
          <w:szCs w:val="22"/>
        </w:rPr>
        <w:t>160</w:t>
      </w:r>
      <w:r w:rsidRPr="002C4898">
        <w:rPr>
          <w:rFonts w:hint="eastAsia"/>
          <w:sz w:val="22"/>
          <w:szCs w:val="22"/>
        </w:rPr>
        <w:t>經）：「</w:t>
      </w:r>
      <w:r>
        <w:rPr>
          <w:kern w:val="0"/>
        </w:rPr>
        <w:t>^</w:t>
      </w:r>
      <w:r w:rsidRPr="002C4898">
        <w:rPr>
          <w:rFonts w:eastAsia="標楷體" w:hint="eastAsia"/>
          <w:sz w:val="22"/>
          <w:szCs w:val="22"/>
        </w:rPr>
        <w:t>我今若說娑羅樹林能</w:t>
      </w:r>
      <w:proofErr w:type="gramStart"/>
      <w:r w:rsidRPr="002C4898">
        <w:rPr>
          <w:rFonts w:eastAsia="標楷體" w:hint="eastAsia"/>
          <w:sz w:val="22"/>
          <w:szCs w:val="22"/>
        </w:rPr>
        <w:t>解義味</w:t>
      </w:r>
      <w:proofErr w:type="gramEnd"/>
      <w:r w:rsidRPr="002C4898">
        <w:rPr>
          <w:rFonts w:eastAsia="標楷體" w:hint="eastAsia"/>
          <w:sz w:val="22"/>
          <w:szCs w:val="22"/>
        </w:rPr>
        <w:t>，無有是處；</w:t>
      </w:r>
      <w:proofErr w:type="gramStart"/>
      <w:r w:rsidRPr="002C4898">
        <w:rPr>
          <w:rFonts w:eastAsia="標楷體" w:hint="eastAsia"/>
          <w:sz w:val="22"/>
          <w:szCs w:val="22"/>
        </w:rPr>
        <w:t>假使解義</w:t>
      </w:r>
      <w:proofErr w:type="gramEnd"/>
      <w:r w:rsidRPr="002C4898">
        <w:rPr>
          <w:rFonts w:eastAsia="標楷體" w:hint="eastAsia"/>
          <w:sz w:val="22"/>
          <w:szCs w:val="22"/>
        </w:rPr>
        <w:t>，</w:t>
      </w:r>
      <w:proofErr w:type="gramStart"/>
      <w:r w:rsidRPr="002C4898">
        <w:rPr>
          <w:rFonts w:eastAsia="標楷體" w:hint="eastAsia"/>
          <w:sz w:val="22"/>
          <w:szCs w:val="22"/>
        </w:rPr>
        <w:t>我亦記彼得</w:t>
      </w:r>
      <w:proofErr w:type="gramEnd"/>
      <w:r w:rsidRPr="002C4898">
        <w:rPr>
          <w:rFonts w:eastAsia="標楷體" w:hint="eastAsia"/>
          <w:sz w:val="22"/>
          <w:szCs w:val="22"/>
        </w:rPr>
        <w:t>須</w:t>
      </w:r>
      <w:proofErr w:type="gramStart"/>
      <w:r w:rsidRPr="002C4898">
        <w:rPr>
          <w:rFonts w:eastAsia="標楷體" w:hint="eastAsia"/>
          <w:sz w:val="22"/>
          <w:szCs w:val="22"/>
        </w:rPr>
        <w:t>陀洹</w:t>
      </w:r>
      <w:proofErr w:type="gramEnd"/>
      <w:r w:rsidRPr="002C4898">
        <w:rPr>
          <w:rFonts w:eastAsia="標楷體" w:hint="eastAsia"/>
          <w:sz w:val="22"/>
          <w:szCs w:val="22"/>
        </w:rPr>
        <w:t>。</w:t>
      </w:r>
      <w:r>
        <w:rPr>
          <w:kern w:val="0"/>
        </w:rPr>
        <w:t>^^</w:t>
      </w:r>
      <w:r w:rsidRPr="002C4898">
        <w:rPr>
          <w:rFonts w:hint="eastAsia"/>
          <w:sz w:val="22"/>
          <w:szCs w:val="22"/>
        </w:rPr>
        <w:t>」（大正</w:t>
      </w:r>
      <w:r w:rsidRPr="002C4898">
        <w:rPr>
          <w:sz w:val="22"/>
          <w:szCs w:val="22"/>
        </w:rPr>
        <w:t>2</w:t>
      </w:r>
      <w:r w:rsidRPr="002C4898">
        <w:rPr>
          <w:rFonts w:hint="eastAsia"/>
          <w:sz w:val="22"/>
          <w:szCs w:val="22"/>
        </w:rPr>
        <w:t>，</w:t>
      </w:r>
      <w:smartTag w:uri="urn:schemas-microsoft-com:office:smarttags" w:element="chmetcnv">
        <w:smartTagPr>
          <w:attr w:name="UnitName" w:val="C"/>
          <w:attr w:name="SourceValue" w:val="434"/>
          <w:attr w:name="HasSpace" w:val="False"/>
          <w:attr w:name="Negative" w:val="False"/>
          <w:attr w:name="NumberType" w:val="1"/>
          <w:attr w:name="TCSC" w:val="0"/>
        </w:smartTagPr>
        <w:r w:rsidRPr="002C4898">
          <w:rPr>
            <w:sz w:val="22"/>
            <w:szCs w:val="22"/>
          </w:rPr>
          <w:t>434c</w:t>
        </w:r>
      </w:smartTag>
      <w:r w:rsidRPr="002C4898">
        <w:rPr>
          <w:sz w:val="22"/>
          <w:szCs w:val="22"/>
        </w:rPr>
        <w:t>15</w:t>
      </w:r>
      <w:r w:rsidRPr="002C4898">
        <w:rPr>
          <w:rFonts w:hint="eastAsia"/>
          <w:sz w:val="22"/>
          <w:szCs w:val="22"/>
        </w:rPr>
        <w:t>-</w:t>
      </w:r>
      <w:r w:rsidRPr="002C4898">
        <w:rPr>
          <w:sz w:val="22"/>
          <w:szCs w:val="22"/>
        </w:rPr>
        <w:t>17</w:t>
      </w:r>
      <w:r w:rsidRPr="002C4898">
        <w:rPr>
          <w:rFonts w:hint="eastAsia"/>
          <w:sz w:val="22"/>
          <w:szCs w:val="22"/>
        </w:rPr>
        <w:t>）</w:t>
      </w:r>
    </w:p>
  </w:footnote>
  <w:footnote w:id="27">
    <w:p w:rsidR="008D245C" w:rsidRPr="002C4898" w:rsidRDefault="008D245C" w:rsidP="00A36F0F">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耳＝也【石】。</w:t>
      </w:r>
      <w:proofErr w:type="gramStart"/>
      <w:r w:rsidRPr="002C4898">
        <w:rPr>
          <w:rFonts w:hint="eastAsia"/>
          <w:sz w:val="22"/>
          <w:szCs w:val="22"/>
        </w:rPr>
        <w:t>（</w:t>
      </w:r>
      <w:proofErr w:type="gramEnd"/>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n.13</w:t>
      </w:r>
      <w:proofErr w:type="gramStart"/>
      <w:r w:rsidRPr="002C4898">
        <w:rPr>
          <w:rFonts w:hint="eastAsia"/>
          <w:sz w:val="22"/>
          <w:szCs w:val="22"/>
        </w:rPr>
        <w:t>）</w:t>
      </w:r>
      <w:proofErr w:type="gramEnd"/>
    </w:p>
  </w:footnote>
  <w:footnote w:id="28">
    <w:p w:rsidR="008D245C" w:rsidRPr="002C4898" w:rsidRDefault="008D245C" w:rsidP="00A36F0F">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貪＝含【聖】。</w:t>
      </w:r>
      <w:proofErr w:type="gramStart"/>
      <w:r w:rsidRPr="002C4898">
        <w:rPr>
          <w:rFonts w:hint="eastAsia"/>
          <w:sz w:val="22"/>
          <w:szCs w:val="22"/>
        </w:rPr>
        <w:t>（</w:t>
      </w:r>
      <w:proofErr w:type="gramEnd"/>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n.14</w:t>
      </w:r>
      <w:proofErr w:type="gramStart"/>
      <w:r w:rsidRPr="002C4898">
        <w:rPr>
          <w:rFonts w:hint="eastAsia"/>
          <w:sz w:val="22"/>
          <w:szCs w:val="22"/>
        </w:rPr>
        <w:t>）</w:t>
      </w:r>
      <w:proofErr w:type="gramEnd"/>
    </w:p>
  </w:footnote>
  <w:footnote w:id="29">
    <w:p w:rsidR="008D245C" w:rsidRPr="002C4898" w:rsidRDefault="008D245C" w:rsidP="00A36F0F">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〔所〕－【石】。</w:t>
      </w:r>
      <w:proofErr w:type="gramStart"/>
      <w:r w:rsidRPr="002C4898">
        <w:rPr>
          <w:rFonts w:hint="eastAsia"/>
          <w:sz w:val="22"/>
          <w:szCs w:val="22"/>
        </w:rPr>
        <w:t>（</w:t>
      </w:r>
      <w:proofErr w:type="gramEnd"/>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n.15</w:t>
      </w:r>
      <w:proofErr w:type="gramStart"/>
      <w:r w:rsidRPr="002C4898">
        <w:rPr>
          <w:rFonts w:hint="eastAsia"/>
          <w:sz w:val="22"/>
          <w:szCs w:val="22"/>
        </w:rPr>
        <w:t>）</w:t>
      </w:r>
      <w:proofErr w:type="gramEnd"/>
    </w:p>
  </w:footnote>
  <w:footnote w:id="30">
    <w:p w:rsidR="008D245C" w:rsidRPr="002C4898" w:rsidRDefault="008D245C" w:rsidP="00A36F0F">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proofErr w:type="gramStart"/>
      <w:r w:rsidRPr="002C4898">
        <w:rPr>
          <w:rFonts w:hint="eastAsia"/>
          <w:sz w:val="22"/>
          <w:szCs w:val="22"/>
        </w:rPr>
        <w:t>涅槃</w:t>
      </w:r>
      <w:proofErr w:type="gramEnd"/>
      <w:r w:rsidRPr="002C4898">
        <w:rPr>
          <w:rFonts w:hint="eastAsia"/>
          <w:sz w:val="22"/>
          <w:szCs w:val="22"/>
        </w:rPr>
        <w:t>：相。</w:t>
      </w:r>
      <w:proofErr w:type="gramStart"/>
      <w:r w:rsidRPr="002C4898">
        <w:rPr>
          <w:rFonts w:hint="eastAsia"/>
          <w:sz w:val="22"/>
          <w:szCs w:val="22"/>
        </w:rPr>
        <w:t>（</w:t>
      </w:r>
      <w:proofErr w:type="gramEnd"/>
      <w:r w:rsidRPr="002C4898">
        <w:rPr>
          <w:rFonts w:hint="eastAsia"/>
          <w:sz w:val="22"/>
          <w:szCs w:val="22"/>
        </w:rPr>
        <w:t>印順法師，《大智度論筆記》〔</w:t>
      </w:r>
      <w:r w:rsidRPr="002C4898">
        <w:rPr>
          <w:rFonts w:hint="eastAsia"/>
          <w:sz w:val="22"/>
          <w:szCs w:val="22"/>
        </w:rPr>
        <w:t>E008</w:t>
      </w:r>
      <w:r w:rsidRPr="002C4898">
        <w:rPr>
          <w:rFonts w:hint="eastAsia"/>
          <w:sz w:val="22"/>
          <w:szCs w:val="22"/>
        </w:rPr>
        <w:t>〕</w:t>
      </w:r>
      <w:r w:rsidRPr="002C4898">
        <w:rPr>
          <w:rFonts w:hint="eastAsia"/>
          <w:sz w:val="22"/>
          <w:szCs w:val="22"/>
        </w:rPr>
        <w:t>p.300</w:t>
      </w:r>
      <w:proofErr w:type="gramStart"/>
      <w:r w:rsidRPr="002C4898">
        <w:rPr>
          <w:rFonts w:hint="eastAsia"/>
          <w:sz w:val="22"/>
          <w:szCs w:val="22"/>
        </w:rPr>
        <w:t>）</w:t>
      </w:r>
      <w:proofErr w:type="gramEnd"/>
    </w:p>
  </w:footnote>
  <w:footnote w:id="31">
    <w:p w:rsidR="008D245C" w:rsidRPr="002C4898" w:rsidRDefault="008D245C" w:rsidP="00A36F0F">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智＝知【聖】。</w:t>
      </w:r>
      <w:proofErr w:type="gramStart"/>
      <w:r w:rsidRPr="002C4898">
        <w:rPr>
          <w:rFonts w:hint="eastAsia"/>
          <w:sz w:val="22"/>
          <w:szCs w:val="22"/>
        </w:rPr>
        <w:t>（</w:t>
      </w:r>
      <w:proofErr w:type="gramEnd"/>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n.16</w:t>
      </w:r>
      <w:proofErr w:type="gramStart"/>
      <w:r w:rsidRPr="002C4898">
        <w:rPr>
          <w:rFonts w:hint="eastAsia"/>
          <w:sz w:val="22"/>
          <w:szCs w:val="22"/>
        </w:rPr>
        <w:t>）</w:t>
      </w:r>
      <w:proofErr w:type="gramEnd"/>
    </w:p>
  </w:footnote>
  <w:footnote w:id="32">
    <w:p w:rsidR="008D245C" w:rsidRPr="002C4898" w:rsidRDefault="008D245C" w:rsidP="00A36F0F">
      <w:pPr>
        <w:pStyle w:val="a4"/>
        <w:ind w:left="792" w:hangingChars="360" w:hanging="792"/>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rFonts w:hint="eastAsia"/>
          <w:sz w:val="22"/>
          <w:szCs w:val="22"/>
        </w:rPr>
        <w:t>1</w:t>
      </w:r>
      <w:r w:rsidRPr="002C4898">
        <w:rPr>
          <w:rFonts w:hint="eastAsia"/>
          <w:sz w:val="22"/>
          <w:szCs w:val="22"/>
        </w:rPr>
        <w:t>）</w:t>
      </w:r>
      <w:r w:rsidRPr="002C4898">
        <w:rPr>
          <w:rFonts w:hint="eastAsia"/>
          <w:sz w:val="22"/>
          <w:szCs w:val="22"/>
        </w:rPr>
        <w:t>《眾事分阿毘曇論》卷</w:t>
      </w:r>
      <w:r w:rsidRPr="002C4898">
        <w:rPr>
          <w:sz w:val="22"/>
          <w:szCs w:val="22"/>
        </w:rPr>
        <w:t>4</w:t>
      </w:r>
      <w:r w:rsidRPr="002C4898">
        <w:rPr>
          <w:rFonts w:hint="eastAsia"/>
          <w:sz w:val="22"/>
          <w:szCs w:val="22"/>
        </w:rPr>
        <w:t>：「</w:t>
      </w:r>
      <w:r>
        <w:rPr>
          <w:kern w:val="0"/>
        </w:rPr>
        <w:t>^</w:t>
      </w:r>
      <w:proofErr w:type="gramStart"/>
      <w:r w:rsidRPr="002C4898">
        <w:rPr>
          <w:rFonts w:eastAsia="標楷體" w:hint="eastAsia"/>
          <w:sz w:val="22"/>
          <w:szCs w:val="22"/>
        </w:rPr>
        <w:t>云</w:t>
      </w:r>
      <w:proofErr w:type="gramEnd"/>
      <w:r w:rsidRPr="002C4898">
        <w:rPr>
          <w:rFonts w:eastAsia="標楷體" w:hint="eastAsia"/>
          <w:sz w:val="22"/>
          <w:szCs w:val="22"/>
        </w:rPr>
        <w:t>何有上法？謂一切有為法及虛空</w:t>
      </w:r>
      <w:proofErr w:type="gramStart"/>
      <w:r w:rsidRPr="002C4898">
        <w:rPr>
          <w:rFonts w:eastAsia="標楷體" w:hint="eastAsia"/>
          <w:sz w:val="22"/>
          <w:szCs w:val="22"/>
        </w:rPr>
        <w:t>非數滅</w:t>
      </w:r>
      <w:proofErr w:type="gramEnd"/>
      <w:r w:rsidRPr="002C4898">
        <w:rPr>
          <w:rFonts w:eastAsia="標楷體" w:hint="eastAsia"/>
          <w:sz w:val="22"/>
          <w:szCs w:val="22"/>
        </w:rPr>
        <w:t>。</w:t>
      </w:r>
      <w:proofErr w:type="gramStart"/>
      <w:r w:rsidRPr="002C4898">
        <w:rPr>
          <w:rFonts w:eastAsia="標楷體" w:hint="eastAsia"/>
          <w:sz w:val="22"/>
          <w:szCs w:val="22"/>
        </w:rPr>
        <w:t>云</w:t>
      </w:r>
      <w:proofErr w:type="gramEnd"/>
      <w:r w:rsidRPr="002C4898">
        <w:rPr>
          <w:rFonts w:eastAsia="標楷體" w:hint="eastAsia"/>
          <w:sz w:val="22"/>
          <w:szCs w:val="22"/>
        </w:rPr>
        <w:t>何</w:t>
      </w:r>
      <w:proofErr w:type="gramStart"/>
      <w:r w:rsidRPr="002C4898">
        <w:rPr>
          <w:rFonts w:eastAsia="標楷體" w:hint="eastAsia"/>
          <w:sz w:val="22"/>
          <w:szCs w:val="22"/>
        </w:rPr>
        <w:t>無上法</w:t>
      </w:r>
      <w:proofErr w:type="gramEnd"/>
      <w:r w:rsidRPr="002C4898">
        <w:rPr>
          <w:rFonts w:eastAsia="標楷體" w:hint="eastAsia"/>
          <w:sz w:val="22"/>
          <w:szCs w:val="22"/>
        </w:rPr>
        <w:t>？</w:t>
      </w:r>
      <w:proofErr w:type="gramStart"/>
      <w:r w:rsidRPr="002C4898">
        <w:rPr>
          <w:rFonts w:eastAsia="標楷體" w:hint="eastAsia"/>
          <w:sz w:val="22"/>
          <w:szCs w:val="22"/>
        </w:rPr>
        <w:t>謂數滅法</w:t>
      </w:r>
      <w:proofErr w:type="gramEnd"/>
      <w:r w:rsidRPr="002C4898">
        <w:rPr>
          <w:rFonts w:eastAsia="標楷體" w:hint="eastAsia"/>
          <w:sz w:val="22"/>
          <w:szCs w:val="22"/>
        </w:rPr>
        <w:t>。</w:t>
      </w:r>
      <w:r>
        <w:rPr>
          <w:kern w:val="0"/>
        </w:rPr>
        <w:t>^^</w:t>
      </w:r>
      <w:r w:rsidRPr="002C4898">
        <w:rPr>
          <w:rFonts w:hint="eastAsia"/>
          <w:sz w:val="22"/>
          <w:szCs w:val="22"/>
        </w:rPr>
        <w:t>」（大正</w:t>
      </w:r>
      <w:r w:rsidRPr="002C4898">
        <w:rPr>
          <w:sz w:val="22"/>
          <w:szCs w:val="22"/>
        </w:rPr>
        <w:t>26</w:t>
      </w:r>
      <w:r w:rsidRPr="002C4898">
        <w:rPr>
          <w:rFonts w:hint="eastAsia"/>
          <w:sz w:val="22"/>
          <w:szCs w:val="22"/>
        </w:rPr>
        <w:t>，</w:t>
      </w:r>
      <w:r w:rsidRPr="002C4898">
        <w:rPr>
          <w:sz w:val="22"/>
          <w:szCs w:val="22"/>
        </w:rPr>
        <w:t>648b29</w:t>
      </w:r>
      <w:r w:rsidRPr="002C4898">
        <w:rPr>
          <w:rFonts w:hint="eastAsia"/>
          <w:sz w:val="22"/>
          <w:szCs w:val="22"/>
        </w:rPr>
        <w:t>-</w:t>
      </w:r>
      <w:r w:rsidRPr="002C4898">
        <w:rPr>
          <w:sz w:val="22"/>
          <w:szCs w:val="22"/>
        </w:rPr>
        <w:t>c1</w:t>
      </w:r>
      <w:r w:rsidRPr="002C4898">
        <w:rPr>
          <w:rFonts w:hint="eastAsia"/>
          <w:sz w:val="22"/>
          <w:szCs w:val="22"/>
        </w:rPr>
        <w:t>）</w:t>
      </w:r>
    </w:p>
    <w:p w:rsidR="008D245C" w:rsidRPr="002C4898" w:rsidRDefault="008D245C" w:rsidP="00A36F0F">
      <w:pPr>
        <w:pStyle w:val="a4"/>
        <w:ind w:leftChars="105" w:left="802" w:hangingChars="250" w:hanging="550"/>
        <w:jc w:val="both"/>
        <w:rPr>
          <w:sz w:val="22"/>
          <w:szCs w:val="22"/>
        </w:rPr>
      </w:pPr>
      <w:r w:rsidRPr="002C4898">
        <w:rPr>
          <w:rFonts w:hint="eastAsia"/>
          <w:sz w:val="22"/>
          <w:szCs w:val="22"/>
        </w:rPr>
        <w:t>（</w:t>
      </w:r>
      <w:r w:rsidRPr="002C4898">
        <w:rPr>
          <w:rFonts w:hint="eastAsia"/>
          <w:sz w:val="22"/>
          <w:szCs w:val="22"/>
        </w:rPr>
        <w:t>2</w:t>
      </w:r>
      <w:r w:rsidRPr="002C4898">
        <w:rPr>
          <w:rFonts w:hint="eastAsia"/>
          <w:sz w:val="22"/>
          <w:szCs w:val="22"/>
        </w:rPr>
        <w:t>）</w:t>
      </w:r>
      <w:r w:rsidRPr="002C4898">
        <w:rPr>
          <w:sz w:val="22"/>
          <w:szCs w:val="22"/>
        </w:rPr>
        <w:t>阿</w:t>
      </w:r>
      <w:proofErr w:type="gramStart"/>
      <w:r w:rsidRPr="002C4898">
        <w:rPr>
          <w:sz w:val="22"/>
          <w:szCs w:val="22"/>
        </w:rPr>
        <w:t>毘曇</w:t>
      </w:r>
      <w:proofErr w:type="gramEnd"/>
      <w:r w:rsidRPr="002C4898">
        <w:rPr>
          <w:sz w:val="22"/>
          <w:szCs w:val="22"/>
        </w:rPr>
        <w:t>：有上法</w:t>
      </w:r>
      <w:r w:rsidRPr="002C4898">
        <w:rPr>
          <w:rFonts w:hint="eastAsia"/>
          <w:sz w:val="22"/>
          <w:szCs w:val="22"/>
        </w:rPr>
        <w:t>、</w:t>
      </w:r>
      <w:proofErr w:type="gramStart"/>
      <w:r w:rsidRPr="002C4898">
        <w:rPr>
          <w:sz w:val="22"/>
          <w:szCs w:val="22"/>
        </w:rPr>
        <w:t>無上法</w:t>
      </w:r>
      <w:proofErr w:type="gramEnd"/>
      <w:r w:rsidRPr="002C4898">
        <w:rPr>
          <w:sz w:val="22"/>
          <w:szCs w:val="22"/>
        </w:rPr>
        <w:t>。</w:t>
      </w:r>
      <w:proofErr w:type="gramStart"/>
      <w:r w:rsidRPr="002C4898">
        <w:rPr>
          <w:rFonts w:hint="eastAsia"/>
          <w:sz w:val="22"/>
          <w:szCs w:val="22"/>
        </w:rPr>
        <w:t>（</w:t>
      </w:r>
      <w:proofErr w:type="gramEnd"/>
      <w:r w:rsidRPr="002C4898">
        <w:rPr>
          <w:rFonts w:hint="eastAsia"/>
          <w:sz w:val="22"/>
          <w:szCs w:val="22"/>
        </w:rPr>
        <w:t>印順法師，《大智度論筆記》〔</w:t>
      </w:r>
      <w:r w:rsidRPr="002C4898">
        <w:rPr>
          <w:rFonts w:hint="eastAsia"/>
          <w:sz w:val="22"/>
          <w:szCs w:val="22"/>
        </w:rPr>
        <w:t>H011</w:t>
      </w:r>
      <w:r w:rsidRPr="002C4898">
        <w:rPr>
          <w:rFonts w:hint="eastAsia"/>
          <w:sz w:val="22"/>
          <w:szCs w:val="22"/>
        </w:rPr>
        <w:t>〕</w:t>
      </w:r>
      <w:r w:rsidRPr="002C4898">
        <w:rPr>
          <w:rFonts w:hint="eastAsia"/>
          <w:sz w:val="22"/>
          <w:szCs w:val="22"/>
        </w:rPr>
        <w:t>p.399</w:t>
      </w:r>
      <w:proofErr w:type="gramStart"/>
      <w:r w:rsidRPr="002C4898">
        <w:rPr>
          <w:rFonts w:hint="eastAsia"/>
          <w:sz w:val="22"/>
          <w:szCs w:val="22"/>
        </w:rPr>
        <w:t>）</w:t>
      </w:r>
      <w:proofErr w:type="gramEnd"/>
    </w:p>
  </w:footnote>
  <w:footnote w:id="33">
    <w:p w:rsidR="008D245C" w:rsidRPr="002C4898" w:rsidRDefault="008D245C" w:rsidP="00A36F0F">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大＝火【聖】。</w:t>
      </w:r>
      <w:proofErr w:type="gramStart"/>
      <w:r w:rsidRPr="002C4898">
        <w:rPr>
          <w:rFonts w:hint="eastAsia"/>
          <w:sz w:val="22"/>
          <w:szCs w:val="22"/>
        </w:rPr>
        <w:t>（</w:t>
      </w:r>
      <w:proofErr w:type="gramEnd"/>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n.17</w:t>
      </w:r>
      <w:proofErr w:type="gramStart"/>
      <w:r w:rsidRPr="002C4898">
        <w:rPr>
          <w:rFonts w:hint="eastAsia"/>
          <w:sz w:val="22"/>
          <w:szCs w:val="22"/>
        </w:rPr>
        <w:t>）</w:t>
      </w:r>
      <w:proofErr w:type="gramEnd"/>
    </w:p>
  </w:footnote>
  <w:footnote w:id="34">
    <w:p w:rsidR="008D245C" w:rsidRPr="002C4898" w:rsidRDefault="008D245C" w:rsidP="00A36F0F">
      <w:pPr>
        <w:pStyle w:val="a4"/>
        <w:ind w:left="792" w:hangingChars="360" w:hanging="792"/>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rFonts w:hint="eastAsia"/>
          <w:sz w:val="22"/>
          <w:szCs w:val="22"/>
        </w:rPr>
        <w:t>1</w:t>
      </w:r>
      <w:r w:rsidRPr="002C4898">
        <w:rPr>
          <w:rFonts w:hint="eastAsia"/>
          <w:sz w:val="22"/>
          <w:szCs w:val="22"/>
        </w:rPr>
        <w:t>）</w:t>
      </w:r>
      <w:proofErr w:type="gramStart"/>
      <w:r w:rsidRPr="002C4898">
        <w:rPr>
          <w:rFonts w:hint="eastAsia"/>
          <w:sz w:val="22"/>
          <w:szCs w:val="22"/>
        </w:rPr>
        <w:t>擘</w:t>
      </w:r>
      <w:proofErr w:type="gramEnd"/>
      <w:r w:rsidRPr="002C4898">
        <w:rPr>
          <w:rFonts w:hint="eastAsia"/>
          <w:sz w:val="22"/>
          <w:szCs w:val="22"/>
        </w:rPr>
        <w:t>＝</w:t>
      </w:r>
      <w:r w:rsidRPr="002C4898">
        <w:rPr>
          <w:rFonts w:ascii="新細明體-ExtB" w:eastAsia="新細明體-ExtB" w:hAnsi="新細明體-ExtB" w:cs="新細明體-ExtB"/>
          <w:sz w:val="22"/>
          <w:szCs w:val="22"/>
        </w:rPr>
        <w:t>𨐯</w:t>
      </w:r>
      <w:r w:rsidRPr="002C4898">
        <w:rPr>
          <w:rFonts w:hint="eastAsia"/>
          <w:sz w:val="22"/>
          <w:szCs w:val="22"/>
        </w:rPr>
        <w:t>【宮】【聖】【石】。</w:t>
      </w:r>
      <w:proofErr w:type="gramStart"/>
      <w:r w:rsidRPr="002C4898">
        <w:rPr>
          <w:rFonts w:hint="eastAsia"/>
          <w:sz w:val="22"/>
          <w:szCs w:val="22"/>
        </w:rPr>
        <w:t>（</w:t>
      </w:r>
      <w:proofErr w:type="gramEnd"/>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n.18</w:t>
      </w:r>
      <w:proofErr w:type="gramStart"/>
      <w:r w:rsidRPr="002C4898">
        <w:rPr>
          <w:rFonts w:hint="eastAsia"/>
          <w:sz w:val="22"/>
          <w:szCs w:val="22"/>
        </w:rPr>
        <w:t>）</w:t>
      </w:r>
      <w:proofErr w:type="gramEnd"/>
    </w:p>
    <w:p w:rsidR="008D245C" w:rsidRPr="002C4898" w:rsidRDefault="008D245C" w:rsidP="00A36F0F">
      <w:pPr>
        <w:pStyle w:val="a4"/>
        <w:ind w:leftChars="105" w:left="802" w:hangingChars="250" w:hanging="550"/>
        <w:jc w:val="both"/>
        <w:rPr>
          <w:sz w:val="22"/>
          <w:szCs w:val="22"/>
        </w:rPr>
      </w:pPr>
      <w:r w:rsidRPr="002C4898">
        <w:rPr>
          <w:rFonts w:hint="eastAsia"/>
          <w:sz w:val="22"/>
          <w:szCs w:val="22"/>
        </w:rPr>
        <w:t>（</w:t>
      </w:r>
      <w:r w:rsidRPr="002C4898">
        <w:rPr>
          <w:rFonts w:hint="eastAsia"/>
          <w:sz w:val="22"/>
          <w:szCs w:val="22"/>
        </w:rPr>
        <w:t>2</w:t>
      </w:r>
      <w:r w:rsidRPr="002C4898">
        <w:rPr>
          <w:rFonts w:hint="eastAsia"/>
          <w:sz w:val="22"/>
          <w:szCs w:val="22"/>
        </w:rPr>
        <w:t>）</w:t>
      </w:r>
      <w:proofErr w:type="gramStart"/>
      <w:r w:rsidRPr="002C4898">
        <w:rPr>
          <w:rFonts w:hint="eastAsia"/>
          <w:sz w:val="22"/>
          <w:szCs w:val="22"/>
        </w:rPr>
        <w:t>擘</w:t>
      </w:r>
      <w:proofErr w:type="gramEnd"/>
      <w:r w:rsidRPr="002C4898">
        <w:rPr>
          <w:rFonts w:hint="eastAsia"/>
          <w:sz w:val="22"/>
          <w:szCs w:val="22"/>
        </w:rPr>
        <w:t>（</w:t>
      </w:r>
      <w:r>
        <w:rPr>
          <w:kern w:val="0"/>
        </w:rPr>
        <w:t>^</w:t>
      </w:r>
      <w:proofErr w:type="gramStart"/>
      <w:r w:rsidRPr="002C4898">
        <w:rPr>
          <w:rFonts w:ascii="標楷體" w:eastAsia="標楷體" w:hAnsi="標楷體" w:hint="eastAsia"/>
          <w:sz w:val="22"/>
          <w:szCs w:val="22"/>
        </w:rPr>
        <w:t>ㄅㄛˋ</w:t>
      </w:r>
      <w:proofErr w:type="gramEnd"/>
      <w:r>
        <w:rPr>
          <w:kern w:val="0"/>
        </w:rPr>
        <w:t>^^</w:t>
      </w:r>
      <w:r w:rsidRPr="002C4898">
        <w:rPr>
          <w:rFonts w:hint="eastAsia"/>
          <w:sz w:val="22"/>
          <w:szCs w:val="22"/>
        </w:rPr>
        <w:t>）：</w:t>
      </w:r>
      <w:r w:rsidRPr="002C4898">
        <w:rPr>
          <w:rFonts w:hint="eastAsia"/>
          <w:sz w:val="22"/>
          <w:szCs w:val="22"/>
        </w:rPr>
        <w:t>1.</w:t>
      </w:r>
      <w:r w:rsidRPr="002C4898">
        <w:rPr>
          <w:rFonts w:hint="eastAsia"/>
          <w:sz w:val="22"/>
          <w:szCs w:val="22"/>
        </w:rPr>
        <w:t>分開，</w:t>
      </w:r>
      <w:proofErr w:type="gramStart"/>
      <w:r w:rsidRPr="002C4898">
        <w:rPr>
          <w:rFonts w:hint="eastAsia"/>
          <w:sz w:val="22"/>
          <w:szCs w:val="22"/>
        </w:rPr>
        <w:t>剖裂。</w:t>
      </w:r>
      <w:proofErr w:type="gramEnd"/>
      <w:r w:rsidRPr="002C4898">
        <w:rPr>
          <w:rFonts w:hint="eastAsia"/>
          <w:sz w:val="22"/>
          <w:szCs w:val="22"/>
        </w:rPr>
        <w:t>2.</w:t>
      </w:r>
      <w:r w:rsidRPr="002C4898">
        <w:rPr>
          <w:rFonts w:hint="eastAsia"/>
          <w:sz w:val="22"/>
          <w:szCs w:val="22"/>
        </w:rPr>
        <w:t>砍，</w:t>
      </w:r>
      <w:proofErr w:type="gramStart"/>
      <w:r w:rsidRPr="002C4898">
        <w:rPr>
          <w:rFonts w:hint="eastAsia"/>
          <w:sz w:val="22"/>
          <w:szCs w:val="22"/>
        </w:rPr>
        <w:t>劈擊</w:t>
      </w:r>
      <w:proofErr w:type="gramEnd"/>
      <w:r w:rsidRPr="002C4898">
        <w:rPr>
          <w:rFonts w:hint="eastAsia"/>
          <w:sz w:val="22"/>
          <w:szCs w:val="22"/>
        </w:rPr>
        <w:t>。</w:t>
      </w:r>
      <w:proofErr w:type="gramStart"/>
      <w:r w:rsidRPr="002C4898">
        <w:rPr>
          <w:rFonts w:hint="eastAsia"/>
          <w:sz w:val="22"/>
          <w:szCs w:val="22"/>
        </w:rPr>
        <w:t>（</w:t>
      </w:r>
      <w:proofErr w:type="gramEnd"/>
      <w:r w:rsidRPr="002C4898">
        <w:rPr>
          <w:rFonts w:hint="eastAsia"/>
          <w:sz w:val="22"/>
          <w:szCs w:val="22"/>
        </w:rPr>
        <w:t>《漢語大詞典》</w:t>
      </w:r>
      <w:proofErr w:type="gramStart"/>
      <w:r w:rsidRPr="002C4898">
        <w:rPr>
          <w:rFonts w:hint="eastAsia"/>
          <w:sz w:val="22"/>
          <w:szCs w:val="22"/>
        </w:rPr>
        <w:t>（</w:t>
      </w:r>
      <w:proofErr w:type="gramEnd"/>
      <w:r w:rsidRPr="002C4898">
        <w:rPr>
          <w:rFonts w:hint="eastAsia"/>
          <w:sz w:val="22"/>
          <w:szCs w:val="22"/>
        </w:rPr>
        <w:t>六</w:t>
      </w:r>
      <w:proofErr w:type="gramStart"/>
      <w:r w:rsidRPr="002C4898">
        <w:rPr>
          <w:rFonts w:hint="eastAsia"/>
          <w:sz w:val="22"/>
          <w:szCs w:val="22"/>
        </w:rPr>
        <w:t>）</w:t>
      </w:r>
      <w:proofErr w:type="gramEnd"/>
      <w:r w:rsidRPr="002C4898">
        <w:rPr>
          <w:rFonts w:hint="eastAsia"/>
          <w:sz w:val="22"/>
          <w:szCs w:val="22"/>
        </w:rPr>
        <w:t>，</w:t>
      </w:r>
      <w:r w:rsidRPr="002C4898">
        <w:rPr>
          <w:rFonts w:hint="eastAsia"/>
          <w:sz w:val="22"/>
          <w:szCs w:val="22"/>
        </w:rPr>
        <w:t>p.905</w:t>
      </w:r>
      <w:proofErr w:type="gramStart"/>
      <w:r w:rsidRPr="002C4898">
        <w:rPr>
          <w:rFonts w:hint="eastAsia"/>
          <w:sz w:val="22"/>
          <w:szCs w:val="22"/>
        </w:rPr>
        <w:t>）</w:t>
      </w:r>
      <w:proofErr w:type="gramEnd"/>
    </w:p>
  </w:footnote>
  <w:footnote w:id="35">
    <w:p w:rsidR="008D245C" w:rsidRPr="002C4898" w:rsidRDefault="008D245C" w:rsidP="00A36F0F">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proofErr w:type="gramStart"/>
      <w:r w:rsidRPr="002C4898">
        <w:rPr>
          <w:rFonts w:hint="eastAsia"/>
          <w:sz w:val="22"/>
          <w:szCs w:val="22"/>
        </w:rPr>
        <w:t>毳</w:t>
      </w:r>
      <w:proofErr w:type="gramEnd"/>
      <w:r w:rsidRPr="002C4898">
        <w:rPr>
          <w:rFonts w:hint="eastAsia"/>
          <w:sz w:val="22"/>
          <w:szCs w:val="22"/>
        </w:rPr>
        <w:t>（</w:t>
      </w:r>
      <w:r>
        <w:rPr>
          <w:kern w:val="0"/>
        </w:rPr>
        <w:t>^</w:t>
      </w:r>
      <w:proofErr w:type="gramStart"/>
      <w:r w:rsidRPr="002C4898">
        <w:rPr>
          <w:rFonts w:ascii="標楷體" w:eastAsia="標楷體" w:hAnsi="標楷體" w:hint="eastAsia"/>
          <w:sz w:val="22"/>
          <w:szCs w:val="22"/>
        </w:rPr>
        <w:t>ㄘㄨㄟˋ</w:t>
      </w:r>
      <w:proofErr w:type="gramEnd"/>
      <w:r>
        <w:rPr>
          <w:kern w:val="0"/>
        </w:rPr>
        <w:t>^^</w:t>
      </w:r>
      <w:r w:rsidRPr="002C4898">
        <w:rPr>
          <w:rFonts w:hint="eastAsia"/>
          <w:sz w:val="22"/>
          <w:szCs w:val="22"/>
        </w:rPr>
        <w:t>）：</w:t>
      </w:r>
      <w:r w:rsidRPr="002C4898">
        <w:rPr>
          <w:rFonts w:hint="eastAsia"/>
          <w:sz w:val="22"/>
          <w:szCs w:val="22"/>
        </w:rPr>
        <w:t>1.</w:t>
      </w:r>
      <w:r w:rsidRPr="002C4898">
        <w:rPr>
          <w:rFonts w:hint="eastAsia"/>
          <w:sz w:val="22"/>
          <w:szCs w:val="22"/>
        </w:rPr>
        <w:t>鳥獸的細毛。</w:t>
      </w:r>
      <w:r w:rsidRPr="002C4898">
        <w:rPr>
          <w:rFonts w:hint="eastAsia"/>
          <w:sz w:val="22"/>
          <w:szCs w:val="22"/>
        </w:rPr>
        <w:t>2.</w:t>
      </w:r>
      <w:proofErr w:type="gramStart"/>
      <w:r w:rsidRPr="002C4898">
        <w:rPr>
          <w:rFonts w:hint="eastAsia"/>
          <w:sz w:val="22"/>
          <w:szCs w:val="22"/>
        </w:rPr>
        <w:t>指獸毛皮</w:t>
      </w:r>
      <w:proofErr w:type="gramEnd"/>
      <w:r w:rsidRPr="002C4898">
        <w:rPr>
          <w:rFonts w:hint="eastAsia"/>
          <w:sz w:val="22"/>
          <w:szCs w:val="22"/>
        </w:rPr>
        <w:t>。</w:t>
      </w:r>
      <w:r w:rsidRPr="002C4898">
        <w:rPr>
          <w:rFonts w:hint="eastAsia"/>
          <w:sz w:val="22"/>
          <w:szCs w:val="22"/>
        </w:rPr>
        <w:t>3.</w:t>
      </w:r>
      <w:r w:rsidRPr="002C4898">
        <w:rPr>
          <w:rFonts w:hint="eastAsia"/>
          <w:sz w:val="22"/>
          <w:szCs w:val="22"/>
        </w:rPr>
        <w:t>指毛皮或毛織品所製衣服。</w:t>
      </w:r>
      <w:proofErr w:type="gramStart"/>
      <w:r w:rsidRPr="002C4898">
        <w:rPr>
          <w:rFonts w:hint="eastAsia"/>
          <w:sz w:val="22"/>
          <w:szCs w:val="22"/>
        </w:rPr>
        <w:t>（</w:t>
      </w:r>
      <w:proofErr w:type="gramEnd"/>
      <w:r w:rsidRPr="002C4898">
        <w:rPr>
          <w:rFonts w:hint="eastAsia"/>
          <w:sz w:val="22"/>
          <w:szCs w:val="22"/>
        </w:rPr>
        <w:t>《漢語大詞典》</w:t>
      </w:r>
      <w:proofErr w:type="gramStart"/>
      <w:r w:rsidRPr="002C4898">
        <w:rPr>
          <w:rFonts w:hint="eastAsia"/>
          <w:sz w:val="22"/>
          <w:szCs w:val="22"/>
        </w:rPr>
        <w:t>（</w:t>
      </w:r>
      <w:proofErr w:type="gramEnd"/>
      <w:r w:rsidRPr="002C4898">
        <w:rPr>
          <w:rFonts w:hint="eastAsia"/>
          <w:sz w:val="22"/>
          <w:szCs w:val="22"/>
        </w:rPr>
        <w:t>六</w:t>
      </w:r>
      <w:proofErr w:type="gramStart"/>
      <w:r w:rsidRPr="002C4898">
        <w:rPr>
          <w:rFonts w:hint="eastAsia"/>
          <w:sz w:val="22"/>
          <w:szCs w:val="22"/>
        </w:rPr>
        <w:t>）</w:t>
      </w:r>
      <w:proofErr w:type="gramEnd"/>
      <w:r w:rsidRPr="002C4898">
        <w:rPr>
          <w:rFonts w:hint="eastAsia"/>
          <w:sz w:val="22"/>
          <w:szCs w:val="22"/>
        </w:rPr>
        <w:t>，</w:t>
      </w:r>
      <w:r w:rsidRPr="002C4898">
        <w:rPr>
          <w:rFonts w:hint="eastAsia"/>
          <w:sz w:val="22"/>
          <w:szCs w:val="22"/>
        </w:rPr>
        <w:t>p.1012</w:t>
      </w:r>
      <w:proofErr w:type="gramStart"/>
      <w:r w:rsidRPr="002C4898">
        <w:rPr>
          <w:rFonts w:hint="eastAsia"/>
          <w:sz w:val="22"/>
          <w:szCs w:val="22"/>
        </w:rPr>
        <w:t>）</w:t>
      </w:r>
      <w:proofErr w:type="gramEnd"/>
    </w:p>
  </w:footnote>
  <w:footnote w:id="36">
    <w:p w:rsidR="008D245C" w:rsidRPr="002C4898" w:rsidRDefault="008D245C" w:rsidP="00A36F0F">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proofErr w:type="gramStart"/>
      <w:r w:rsidRPr="002C4898">
        <w:rPr>
          <w:rFonts w:hint="eastAsia"/>
          <w:sz w:val="22"/>
          <w:szCs w:val="22"/>
        </w:rPr>
        <w:t>熱勢＝勢熱</w:t>
      </w:r>
      <w:proofErr w:type="gramEnd"/>
      <w:r w:rsidRPr="002C4898">
        <w:rPr>
          <w:rFonts w:hint="eastAsia"/>
          <w:sz w:val="22"/>
          <w:szCs w:val="22"/>
        </w:rPr>
        <w:t>【宋】【元】【明】【宮】。</w:t>
      </w:r>
      <w:proofErr w:type="gramStart"/>
      <w:r w:rsidRPr="002C4898">
        <w:rPr>
          <w:rFonts w:hint="eastAsia"/>
          <w:sz w:val="22"/>
          <w:szCs w:val="22"/>
        </w:rPr>
        <w:t>（</w:t>
      </w:r>
      <w:proofErr w:type="gramEnd"/>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n.19</w:t>
      </w:r>
      <w:proofErr w:type="gramStart"/>
      <w:r w:rsidRPr="002C4898">
        <w:rPr>
          <w:rFonts w:hint="eastAsia"/>
          <w:sz w:val="22"/>
          <w:szCs w:val="22"/>
        </w:rPr>
        <w:t>）</w:t>
      </w:r>
      <w:proofErr w:type="gramEnd"/>
    </w:p>
  </w:footnote>
  <w:footnote w:id="37">
    <w:p w:rsidR="008D245C" w:rsidRPr="002C4898" w:rsidRDefault="008D245C" w:rsidP="00A36F0F">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減＝滅【宋】【元】【明】【宮】【聖】。</w:t>
      </w:r>
      <w:proofErr w:type="gramStart"/>
      <w:r w:rsidRPr="002C4898">
        <w:rPr>
          <w:rFonts w:hint="eastAsia"/>
          <w:sz w:val="22"/>
          <w:szCs w:val="22"/>
        </w:rPr>
        <w:t>（</w:t>
      </w:r>
      <w:proofErr w:type="gramEnd"/>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n.20</w:t>
      </w:r>
      <w:proofErr w:type="gramStart"/>
      <w:r w:rsidRPr="002C4898">
        <w:rPr>
          <w:rFonts w:hint="eastAsia"/>
          <w:sz w:val="22"/>
          <w:szCs w:val="22"/>
        </w:rPr>
        <w:t>）</w:t>
      </w:r>
      <w:proofErr w:type="gramEnd"/>
    </w:p>
  </w:footnote>
  <w:footnote w:id="38">
    <w:p w:rsidR="008D245C" w:rsidRPr="002C4898" w:rsidRDefault="008D245C" w:rsidP="00A36F0F">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破：</w:t>
      </w:r>
      <w:proofErr w:type="gramStart"/>
      <w:r w:rsidRPr="002C4898">
        <w:rPr>
          <w:rFonts w:hint="eastAsia"/>
          <w:sz w:val="22"/>
          <w:szCs w:val="22"/>
        </w:rPr>
        <w:t>破諸有法顯乎如</w:t>
      </w:r>
      <w:proofErr w:type="gramEnd"/>
      <w:r w:rsidRPr="002C4898">
        <w:rPr>
          <w:rFonts w:hint="eastAsia"/>
          <w:sz w:val="22"/>
          <w:szCs w:val="22"/>
        </w:rPr>
        <w:t>幻。</w:t>
      </w:r>
      <w:proofErr w:type="gramStart"/>
      <w:r w:rsidRPr="002C4898">
        <w:rPr>
          <w:rFonts w:hint="eastAsia"/>
          <w:sz w:val="22"/>
          <w:szCs w:val="22"/>
        </w:rPr>
        <w:t>（</w:t>
      </w:r>
      <w:proofErr w:type="gramEnd"/>
      <w:r w:rsidRPr="002C4898">
        <w:rPr>
          <w:rFonts w:hint="eastAsia"/>
          <w:sz w:val="22"/>
          <w:szCs w:val="22"/>
        </w:rPr>
        <w:t>印順法師，《大智度論筆記》〔</w:t>
      </w:r>
      <w:r w:rsidRPr="002C4898">
        <w:rPr>
          <w:rFonts w:hint="eastAsia"/>
          <w:sz w:val="22"/>
          <w:szCs w:val="22"/>
        </w:rPr>
        <w:t>E017</w:t>
      </w:r>
      <w:r w:rsidRPr="002C4898">
        <w:rPr>
          <w:rFonts w:hint="eastAsia"/>
          <w:sz w:val="22"/>
          <w:szCs w:val="22"/>
        </w:rPr>
        <w:t>〕</w:t>
      </w:r>
      <w:r w:rsidRPr="002C4898">
        <w:rPr>
          <w:rFonts w:hint="eastAsia"/>
          <w:sz w:val="22"/>
          <w:szCs w:val="22"/>
        </w:rPr>
        <w:t>p.315</w:t>
      </w:r>
      <w:proofErr w:type="gramStart"/>
      <w:r w:rsidRPr="002C4898">
        <w:rPr>
          <w:rFonts w:hint="eastAsia"/>
          <w:sz w:val="22"/>
          <w:szCs w:val="22"/>
        </w:rPr>
        <w:t>）</w:t>
      </w:r>
      <w:proofErr w:type="gramEnd"/>
    </w:p>
  </w:footnote>
  <w:footnote w:id="39">
    <w:p w:rsidR="008D245C" w:rsidRPr="002C4898" w:rsidRDefault="008D245C" w:rsidP="00A36F0F">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proofErr w:type="gramStart"/>
      <w:r w:rsidRPr="002C4898">
        <w:rPr>
          <w:rFonts w:hint="eastAsia"/>
          <w:sz w:val="22"/>
          <w:szCs w:val="22"/>
        </w:rPr>
        <w:t>揵</w:t>
      </w:r>
      <w:proofErr w:type="gramEnd"/>
      <w:r w:rsidRPr="002C4898">
        <w:rPr>
          <w:rFonts w:hint="eastAsia"/>
          <w:sz w:val="22"/>
          <w:szCs w:val="22"/>
        </w:rPr>
        <w:t>＝</w:t>
      </w:r>
      <w:proofErr w:type="gramStart"/>
      <w:r w:rsidRPr="002C4898">
        <w:rPr>
          <w:rFonts w:hint="eastAsia"/>
          <w:sz w:val="22"/>
          <w:szCs w:val="22"/>
        </w:rPr>
        <w:t>犍</w:t>
      </w:r>
      <w:proofErr w:type="gramEnd"/>
      <w:r w:rsidRPr="002C4898">
        <w:rPr>
          <w:rFonts w:hint="eastAsia"/>
          <w:sz w:val="22"/>
          <w:szCs w:val="22"/>
        </w:rPr>
        <w:t>【明】。</w:t>
      </w:r>
      <w:proofErr w:type="gramStart"/>
      <w:r w:rsidRPr="002C4898">
        <w:rPr>
          <w:rFonts w:hint="eastAsia"/>
          <w:sz w:val="22"/>
          <w:szCs w:val="22"/>
        </w:rPr>
        <w:t>（</w:t>
      </w:r>
      <w:proofErr w:type="gramEnd"/>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n.21</w:t>
      </w:r>
      <w:proofErr w:type="gramStart"/>
      <w:r w:rsidRPr="002C4898">
        <w:rPr>
          <w:rFonts w:hint="eastAsia"/>
          <w:sz w:val="22"/>
          <w:szCs w:val="22"/>
        </w:rPr>
        <w:t>）</w:t>
      </w:r>
      <w:proofErr w:type="gramEnd"/>
    </w:p>
  </w:footnote>
  <w:footnote w:id="40">
    <w:p w:rsidR="008D245C" w:rsidRPr="002C4898" w:rsidRDefault="008D245C" w:rsidP="00A36F0F">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〔及諸菩薩……諸〕九字－【聖】。</w:t>
      </w:r>
      <w:proofErr w:type="gramStart"/>
      <w:r w:rsidRPr="002C4898">
        <w:rPr>
          <w:rFonts w:hint="eastAsia"/>
          <w:sz w:val="22"/>
          <w:szCs w:val="22"/>
        </w:rPr>
        <w:t>（</w:t>
      </w:r>
      <w:proofErr w:type="gramEnd"/>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n.22</w:t>
      </w:r>
      <w:proofErr w:type="gramStart"/>
      <w:r w:rsidRPr="002C4898">
        <w:rPr>
          <w:rFonts w:hint="eastAsia"/>
          <w:sz w:val="22"/>
          <w:szCs w:val="22"/>
        </w:rPr>
        <w:t>）</w:t>
      </w:r>
      <w:proofErr w:type="gramEnd"/>
    </w:p>
  </w:footnote>
  <w:footnote w:id="41">
    <w:p w:rsidR="008D245C" w:rsidRPr="002C4898" w:rsidRDefault="008D245C" w:rsidP="00A36F0F">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人＝又【石】。</w:t>
      </w:r>
      <w:proofErr w:type="gramStart"/>
      <w:r w:rsidRPr="002C4898">
        <w:rPr>
          <w:rFonts w:hint="eastAsia"/>
          <w:sz w:val="22"/>
          <w:szCs w:val="22"/>
        </w:rPr>
        <w:t>（</w:t>
      </w:r>
      <w:proofErr w:type="gramEnd"/>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n.23</w:t>
      </w:r>
      <w:proofErr w:type="gramStart"/>
      <w:r w:rsidRPr="002C4898">
        <w:rPr>
          <w:rFonts w:hint="eastAsia"/>
          <w:sz w:val="22"/>
          <w:szCs w:val="22"/>
        </w:rPr>
        <w:t>）</w:t>
      </w:r>
      <w:proofErr w:type="gramEnd"/>
    </w:p>
  </w:footnote>
  <w:footnote w:id="42">
    <w:p w:rsidR="008D245C" w:rsidRPr="002C4898" w:rsidRDefault="008D245C" w:rsidP="00A36F0F">
      <w:pPr>
        <w:pStyle w:val="a4"/>
        <w:ind w:left="792" w:hangingChars="360" w:hanging="792"/>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rFonts w:hint="eastAsia"/>
          <w:sz w:val="22"/>
          <w:szCs w:val="22"/>
        </w:rPr>
        <w:t>1</w:t>
      </w:r>
      <w:r w:rsidRPr="002C4898">
        <w:rPr>
          <w:rFonts w:hint="eastAsia"/>
          <w:sz w:val="22"/>
          <w:szCs w:val="22"/>
        </w:rPr>
        <w:t>）</w:t>
      </w:r>
      <w:r w:rsidRPr="002C4898">
        <w:rPr>
          <w:rFonts w:hint="eastAsia"/>
          <w:sz w:val="22"/>
          <w:szCs w:val="22"/>
        </w:rPr>
        <w:t>《放光般若經》卷</w:t>
      </w:r>
      <w:r w:rsidRPr="002C4898">
        <w:rPr>
          <w:rFonts w:hint="eastAsia"/>
          <w:sz w:val="22"/>
          <w:szCs w:val="22"/>
        </w:rPr>
        <w:t>6</w:t>
      </w:r>
      <w:r w:rsidRPr="002C4898">
        <w:rPr>
          <w:rFonts w:hint="eastAsia"/>
          <w:sz w:val="22"/>
          <w:szCs w:val="22"/>
        </w:rPr>
        <w:t>〈</w:t>
      </w:r>
      <w:r w:rsidRPr="002C4898">
        <w:rPr>
          <w:rFonts w:hint="eastAsia"/>
          <w:sz w:val="22"/>
          <w:szCs w:val="22"/>
        </w:rPr>
        <w:t xml:space="preserve">29 </w:t>
      </w:r>
      <w:r w:rsidRPr="002C4898">
        <w:rPr>
          <w:rFonts w:hint="eastAsia"/>
          <w:sz w:val="22"/>
          <w:szCs w:val="22"/>
        </w:rPr>
        <w:t>如幻品〉：「</w:t>
      </w:r>
      <w:r>
        <w:rPr>
          <w:kern w:val="0"/>
        </w:rPr>
        <w:t>^</w:t>
      </w:r>
      <w:r w:rsidRPr="002C4898">
        <w:rPr>
          <w:rFonts w:ascii="標楷體" w:eastAsia="標楷體" w:hAnsi="標楷體" w:hint="eastAsia"/>
          <w:sz w:val="22"/>
          <w:szCs w:val="22"/>
        </w:rPr>
        <w:t>般若波羅蜜者是深妙法，</w:t>
      </w:r>
      <w:proofErr w:type="gramStart"/>
      <w:r w:rsidRPr="002C4898">
        <w:rPr>
          <w:rFonts w:ascii="標楷體" w:eastAsia="標楷體" w:hAnsi="標楷體" w:hint="eastAsia"/>
          <w:sz w:val="22"/>
          <w:szCs w:val="22"/>
        </w:rPr>
        <w:t>甚廣難見</w:t>
      </w:r>
      <w:proofErr w:type="gramEnd"/>
      <w:r w:rsidRPr="002C4898">
        <w:rPr>
          <w:rFonts w:ascii="標楷體" w:eastAsia="標楷體" w:hAnsi="標楷體" w:hint="eastAsia"/>
          <w:sz w:val="22"/>
          <w:szCs w:val="22"/>
        </w:rPr>
        <w:t>、難解難了、不可思議。</w:t>
      </w:r>
      <w:r w:rsidRPr="002C4898">
        <w:rPr>
          <w:rFonts w:ascii="標楷體" w:eastAsia="標楷體" w:hAnsi="標楷體" w:hint="eastAsia"/>
          <w:b/>
          <w:sz w:val="22"/>
          <w:szCs w:val="22"/>
        </w:rPr>
        <w:t>唯有</w:t>
      </w:r>
      <w:proofErr w:type="gramStart"/>
      <w:r w:rsidRPr="002C4898">
        <w:rPr>
          <w:rFonts w:ascii="標楷體" w:eastAsia="標楷體" w:hAnsi="標楷體" w:hint="eastAsia"/>
          <w:b/>
          <w:sz w:val="22"/>
          <w:szCs w:val="22"/>
        </w:rPr>
        <w:t>阿惟越致</w:t>
      </w:r>
      <w:proofErr w:type="gramEnd"/>
      <w:r w:rsidRPr="002C4898">
        <w:rPr>
          <w:rFonts w:ascii="標楷體" w:eastAsia="標楷體" w:hAnsi="標楷體" w:hint="eastAsia"/>
          <w:b/>
          <w:sz w:val="22"/>
          <w:szCs w:val="22"/>
        </w:rPr>
        <w:t>菩薩摩訶薩、具足見</w:t>
      </w:r>
      <w:proofErr w:type="gramStart"/>
      <w:r w:rsidRPr="002C4898">
        <w:rPr>
          <w:rFonts w:ascii="標楷體" w:eastAsia="標楷體" w:hAnsi="標楷體" w:hint="eastAsia"/>
          <w:b/>
          <w:sz w:val="22"/>
          <w:szCs w:val="22"/>
        </w:rPr>
        <w:t>諦</w:t>
      </w:r>
      <w:proofErr w:type="gramEnd"/>
      <w:r w:rsidRPr="002C4898">
        <w:rPr>
          <w:rFonts w:ascii="標楷體" w:eastAsia="標楷體" w:hAnsi="標楷體" w:hint="eastAsia"/>
          <w:b/>
          <w:sz w:val="22"/>
          <w:szCs w:val="22"/>
        </w:rPr>
        <w:t>、阿羅漢、前世於無</w:t>
      </w:r>
      <w:proofErr w:type="gramStart"/>
      <w:r w:rsidRPr="002C4898">
        <w:rPr>
          <w:rFonts w:ascii="標楷體" w:eastAsia="標楷體" w:hAnsi="標楷體" w:hint="eastAsia"/>
          <w:b/>
          <w:sz w:val="22"/>
          <w:szCs w:val="22"/>
        </w:rPr>
        <w:t>央數諸</w:t>
      </w:r>
      <w:proofErr w:type="gramEnd"/>
      <w:r w:rsidRPr="002C4898">
        <w:rPr>
          <w:rFonts w:ascii="標楷體" w:eastAsia="標楷體" w:hAnsi="標楷體" w:hint="eastAsia"/>
          <w:b/>
          <w:sz w:val="22"/>
          <w:szCs w:val="22"/>
        </w:rPr>
        <w:t>佛所而作功德與善知識相隨者</w:t>
      </w:r>
      <w:r w:rsidRPr="002C4898">
        <w:rPr>
          <w:rFonts w:ascii="標楷體" w:eastAsia="標楷體" w:hAnsi="標楷體" w:hint="eastAsia"/>
          <w:sz w:val="22"/>
          <w:szCs w:val="22"/>
        </w:rPr>
        <w:t>，善男子、善女人有大智慧，如是輩人，</w:t>
      </w:r>
      <w:proofErr w:type="gramStart"/>
      <w:r w:rsidRPr="002C4898">
        <w:rPr>
          <w:rFonts w:ascii="標楷體" w:eastAsia="標楷體" w:hAnsi="標楷體" w:hint="eastAsia"/>
          <w:sz w:val="22"/>
          <w:szCs w:val="22"/>
        </w:rPr>
        <w:t>聞深般若</w:t>
      </w:r>
      <w:proofErr w:type="gramEnd"/>
      <w:r w:rsidRPr="002C4898">
        <w:rPr>
          <w:rFonts w:ascii="標楷體" w:eastAsia="標楷體" w:hAnsi="標楷體" w:hint="eastAsia"/>
          <w:sz w:val="22"/>
          <w:szCs w:val="22"/>
        </w:rPr>
        <w:t>波羅蜜乃</w:t>
      </w:r>
      <w:proofErr w:type="gramStart"/>
      <w:r w:rsidRPr="002C4898">
        <w:rPr>
          <w:rFonts w:ascii="標楷體" w:eastAsia="標楷體" w:hAnsi="標楷體" w:hint="eastAsia"/>
          <w:sz w:val="22"/>
          <w:szCs w:val="22"/>
        </w:rPr>
        <w:t>能信樂</w:t>
      </w:r>
      <w:proofErr w:type="gramEnd"/>
      <w:r w:rsidRPr="002C4898">
        <w:rPr>
          <w:rFonts w:ascii="標楷體" w:eastAsia="標楷體" w:hAnsi="標楷體" w:hint="eastAsia"/>
          <w:sz w:val="22"/>
          <w:szCs w:val="22"/>
        </w:rPr>
        <w:t>，終不能</w:t>
      </w:r>
      <w:proofErr w:type="gramStart"/>
      <w:r w:rsidRPr="002C4898">
        <w:rPr>
          <w:rFonts w:ascii="標楷體" w:eastAsia="標楷體" w:hAnsi="標楷體" w:hint="eastAsia"/>
          <w:sz w:val="22"/>
          <w:szCs w:val="22"/>
        </w:rPr>
        <w:t>遏</w:t>
      </w:r>
      <w:proofErr w:type="gramEnd"/>
      <w:r w:rsidRPr="002C4898">
        <w:rPr>
          <w:rFonts w:ascii="標楷體" w:eastAsia="標楷體" w:hAnsi="標楷體" w:hint="eastAsia"/>
          <w:sz w:val="22"/>
          <w:szCs w:val="22"/>
        </w:rPr>
        <w:t>絕</w:t>
      </w:r>
      <w:r w:rsidRPr="002C4898">
        <w:rPr>
          <w:rFonts w:hint="eastAsia"/>
          <w:sz w:val="22"/>
          <w:szCs w:val="22"/>
        </w:rPr>
        <w:t>。</w:t>
      </w:r>
      <w:r>
        <w:rPr>
          <w:kern w:val="0"/>
        </w:rPr>
        <w:t>^^</w:t>
      </w:r>
      <w:r w:rsidRPr="002C4898">
        <w:rPr>
          <w:rFonts w:hint="eastAsia"/>
          <w:sz w:val="22"/>
          <w:szCs w:val="22"/>
        </w:rPr>
        <w:t>」（大正</w:t>
      </w:r>
      <w:r w:rsidRPr="002C4898">
        <w:rPr>
          <w:rFonts w:hint="eastAsia"/>
          <w:sz w:val="22"/>
          <w:szCs w:val="22"/>
        </w:rPr>
        <w:t>8</w:t>
      </w:r>
      <w:r w:rsidRPr="002C4898">
        <w:rPr>
          <w:rFonts w:hint="eastAsia"/>
          <w:sz w:val="22"/>
          <w:szCs w:val="22"/>
        </w:rPr>
        <w:t>，</w:t>
      </w:r>
      <w:r w:rsidRPr="002C4898">
        <w:rPr>
          <w:rFonts w:hint="eastAsia"/>
          <w:sz w:val="22"/>
          <w:szCs w:val="22"/>
        </w:rPr>
        <w:t>40b14-20</w:t>
      </w:r>
      <w:r w:rsidRPr="002C4898">
        <w:rPr>
          <w:rFonts w:hint="eastAsia"/>
          <w:sz w:val="22"/>
          <w:szCs w:val="22"/>
        </w:rPr>
        <w:t>）</w:t>
      </w:r>
    </w:p>
    <w:p w:rsidR="008D245C" w:rsidRPr="002C4898" w:rsidRDefault="008D245C" w:rsidP="000D4954">
      <w:pPr>
        <w:pStyle w:val="a4"/>
        <w:spacing w:line="0" w:lineRule="atLeast"/>
        <w:ind w:leftChars="105" w:left="802" w:hangingChars="250" w:hanging="550"/>
        <w:jc w:val="both"/>
        <w:rPr>
          <w:sz w:val="22"/>
          <w:szCs w:val="22"/>
        </w:rPr>
      </w:pPr>
      <w:r w:rsidRPr="002C4898">
        <w:rPr>
          <w:rFonts w:hint="eastAsia"/>
          <w:sz w:val="22"/>
          <w:szCs w:val="22"/>
        </w:rPr>
        <w:t>（</w:t>
      </w:r>
      <w:r w:rsidRPr="002C4898">
        <w:rPr>
          <w:rFonts w:hint="eastAsia"/>
          <w:sz w:val="22"/>
          <w:szCs w:val="22"/>
        </w:rPr>
        <w:t>2</w:t>
      </w:r>
      <w:r w:rsidRPr="002C4898">
        <w:rPr>
          <w:rFonts w:hint="eastAsia"/>
          <w:sz w:val="22"/>
          <w:szCs w:val="22"/>
        </w:rPr>
        <w:t>）</w:t>
      </w:r>
      <w:r w:rsidRPr="002C4898">
        <w:rPr>
          <w:rFonts w:hint="eastAsia"/>
          <w:spacing w:val="-2"/>
          <w:sz w:val="22"/>
          <w:szCs w:val="22"/>
        </w:rPr>
        <w:t>《光讚經》卷</w:t>
      </w:r>
      <w:r w:rsidRPr="002C4898">
        <w:rPr>
          <w:rFonts w:hint="eastAsia"/>
          <w:spacing w:val="-2"/>
          <w:sz w:val="22"/>
          <w:szCs w:val="22"/>
        </w:rPr>
        <w:t>10</w:t>
      </w:r>
      <w:r w:rsidRPr="002C4898">
        <w:rPr>
          <w:rFonts w:hint="eastAsia"/>
          <w:spacing w:val="-2"/>
          <w:sz w:val="22"/>
          <w:szCs w:val="22"/>
        </w:rPr>
        <w:t>〈</w:t>
      </w:r>
      <w:r w:rsidRPr="002C4898">
        <w:rPr>
          <w:rFonts w:hint="eastAsia"/>
          <w:spacing w:val="-2"/>
          <w:sz w:val="22"/>
          <w:szCs w:val="22"/>
        </w:rPr>
        <w:t xml:space="preserve">26 </w:t>
      </w:r>
      <w:r w:rsidRPr="002C4898">
        <w:rPr>
          <w:rFonts w:hint="eastAsia"/>
          <w:spacing w:val="-2"/>
          <w:sz w:val="22"/>
          <w:szCs w:val="22"/>
        </w:rPr>
        <w:t>法師如幻品〉：「</w:t>
      </w:r>
      <w:r>
        <w:rPr>
          <w:kern w:val="0"/>
        </w:rPr>
        <w:t>^</w:t>
      </w:r>
      <w:r w:rsidRPr="002C4898">
        <w:rPr>
          <w:rFonts w:ascii="標楷體" w:eastAsia="標楷體" w:hAnsi="標楷體" w:hint="eastAsia"/>
          <w:spacing w:val="-2"/>
          <w:sz w:val="22"/>
          <w:szCs w:val="22"/>
        </w:rPr>
        <w:t>須</w:t>
      </w:r>
      <w:proofErr w:type="gramStart"/>
      <w:r w:rsidRPr="002C4898">
        <w:rPr>
          <w:rFonts w:ascii="標楷體" w:eastAsia="標楷體" w:hAnsi="標楷體" w:hint="eastAsia"/>
          <w:spacing w:val="-2"/>
          <w:sz w:val="22"/>
          <w:szCs w:val="22"/>
        </w:rPr>
        <w:t>菩提謂諸弟子</w:t>
      </w:r>
      <w:proofErr w:type="gramEnd"/>
      <w:r w:rsidRPr="002C4898">
        <w:rPr>
          <w:rFonts w:ascii="標楷體" w:eastAsia="標楷體" w:hAnsi="標楷體" w:hint="eastAsia"/>
          <w:spacing w:val="-2"/>
          <w:sz w:val="22"/>
          <w:szCs w:val="22"/>
        </w:rPr>
        <w:t>及諸菩薩：『</w:t>
      </w:r>
      <w:proofErr w:type="gramStart"/>
      <w:r w:rsidRPr="002C4898">
        <w:rPr>
          <w:rFonts w:ascii="標楷體" w:eastAsia="標楷體" w:hAnsi="標楷體" w:hint="eastAsia"/>
          <w:b/>
          <w:spacing w:val="-2"/>
          <w:sz w:val="22"/>
          <w:szCs w:val="22"/>
        </w:rPr>
        <w:t>阿惟越致</w:t>
      </w:r>
      <w:proofErr w:type="gramEnd"/>
      <w:r w:rsidRPr="002C4898">
        <w:rPr>
          <w:rFonts w:ascii="標楷體" w:eastAsia="標楷體" w:hAnsi="標楷體" w:hint="eastAsia"/>
          <w:b/>
          <w:spacing w:val="-2"/>
          <w:sz w:val="22"/>
          <w:szCs w:val="22"/>
        </w:rPr>
        <w:t>菩薩摩訶薩</w:t>
      </w:r>
      <w:r w:rsidRPr="002C4898">
        <w:rPr>
          <w:rFonts w:ascii="標楷體" w:eastAsia="標楷體" w:hAnsi="標楷體" w:hint="eastAsia"/>
          <w:spacing w:val="-2"/>
          <w:sz w:val="22"/>
          <w:szCs w:val="22"/>
        </w:rPr>
        <w:t>，</w:t>
      </w:r>
      <w:r w:rsidRPr="002C4898">
        <w:rPr>
          <w:rFonts w:ascii="標楷體" w:eastAsia="標楷體" w:hAnsi="標楷體" w:hint="eastAsia"/>
          <w:sz w:val="22"/>
          <w:szCs w:val="22"/>
        </w:rPr>
        <w:t>乃能受是深奧</w:t>
      </w:r>
      <w:proofErr w:type="gramStart"/>
      <w:r w:rsidRPr="002C4898">
        <w:rPr>
          <w:rFonts w:ascii="標楷體" w:eastAsia="標楷體" w:hAnsi="標楷體" w:hint="eastAsia"/>
          <w:sz w:val="22"/>
          <w:szCs w:val="22"/>
        </w:rPr>
        <w:t>無念無</w:t>
      </w:r>
      <w:proofErr w:type="gramEnd"/>
      <w:r w:rsidRPr="002C4898">
        <w:rPr>
          <w:rFonts w:ascii="標楷體" w:eastAsia="標楷體" w:hAnsi="標楷體" w:hint="eastAsia"/>
          <w:sz w:val="22"/>
          <w:szCs w:val="22"/>
        </w:rPr>
        <w:t>思議行，</w:t>
      </w:r>
      <w:proofErr w:type="gramStart"/>
      <w:r w:rsidRPr="002C4898">
        <w:rPr>
          <w:rFonts w:ascii="標楷體" w:eastAsia="標楷體" w:hAnsi="標楷體" w:hint="eastAsia"/>
          <w:sz w:val="22"/>
          <w:szCs w:val="22"/>
        </w:rPr>
        <w:t>出於玄遠</w:t>
      </w:r>
      <w:proofErr w:type="gramEnd"/>
      <w:r w:rsidRPr="002C4898">
        <w:rPr>
          <w:rFonts w:ascii="標楷體" w:eastAsia="標楷體" w:hAnsi="標楷體" w:hint="eastAsia"/>
          <w:sz w:val="22"/>
          <w:szCs w:val="22"/>
        </w:rPr>
        <w:t>，</w:t>
      </w:r>
      <w:proofErr w:type="gramStart"/>
      <w:r w:rsidRPr="002C4898">
        <w:rPr>
          <w:rFonts w:ascii="標楷體" w:eastAsia="標楷體" w:hAnsi="標楷體" w:hint="eastAsia"/>
          <w:sz w:val="22"/>
          <w:szCs w:val="22"/>
        </w:rPr>
        <w:t>難及難了</w:t>
      </w:r>
      <w:proofErr w:type="gramEnd"/>
      <w:r w:rsidRPr="002C4898">
        <w:rPr>
          <w:rFonts w:ascii="標楷體" w:eastAsia="標楷體" w:hAnsi="標楷體" w:hint="eastAsia"/>
          <w:sz w:val="22"/>
          <w:szCs w:val="22"/>
        </w:rPr>
        <w:t>、寂然巍巍，止於</w:t>
      </w:r>
      <w:proofErr w:type="gramStart"/>
      <w:r w:rsidRPr="002C4898">
        <w:rPr>
          <w:rFonts w:ascii="標楷體" w:eastAsia="標楷體" w:hAnsi="標楷體" w:hint="eastAsia"/>
          <w:sz w:val="22"/>
          <w:szCs w:val="22"/>
        </w:rPr>
        <w:t>賢聖、知明識慧</w:t>
      </w:r>
      <w:proofErr w:type="gramEnd"/>
      <w:r w:rsidRPr="002C4898">
        <w:rPr>
          <w:rFonts w:ascii="標楷體" w:eastAsia="標楷體" w:hAnsi="標楷體" w:hint="eastAsia"/>
          <w:sz w:val="22"/>
          <w:szCs w:val="22"/>
        </w:rPr>
        <w:t>，乃能受此般若波羅蜜。</w:t>
      </w:r>
      <w:r w:rsidRPr="002C4898">
        <w:rPr>
          <w:rFonts w:ascii="標楷體" w:eastAsia="標楷體" w:hAnsi="標楷體" w:hint="eastAsia"/>
          <w:b/>
          <w:sz w:val="22"/>
          <w:szCs w:val="22"/>
        </w:rPr>
        <w:t>見</w:t>
      </w:r>
      <w:proofErr w:type="gramStart"/>
      <w:r w:rsidRPr="002C4898">
        <w:rPr>
          <w:rFonts w:ascii="標楷體" w:eastAsia="標楷體" w:hAnsi="標楷體" w:hint="eastAsia"/>
          <w:b/>
          <w:sz w:val="22"/>
          <w:szCs w:val="22"/>
        </w:rPr>
        <w:t>諦</w:t>
      </w:r>
      <w:proofErr w:type="gramEnd"/>
      <w:r w:rsidRPr="002C4898">
        <w:rPr>
          <w:rFonts w:ascii="標楷體" w:eastAsia="標楷體" w:hAnsi="標楷體" w:hint="eastAsia"/>
          <w:b/>
          <w:sz w:val="22"/>
          <w:szCs w:val="22"/>
        </w:rPr>
        <w:t>之人為</w:t>
      </w:r>
      <w:r w:rsidRPr="002C4898">
        <w:rPr>
          <w:rFonts w:ascii="標楷體" w:hAnsi="標楷體" w:hint="eastAsia"/>
          <w:sz w:val="22"/>
          <w:szCs w:val="22"/>
          <w:vertAlign w:val="superscript"/>
        </w:rPr>
        <w:t>※</w:t>
      </w:r>
      <w:r w:rsidRPr="002C4898">
        <w:rPr>
          <w:rFonts w:ascii="標楷體" w:eastAsia="標楷體" w:hAnsi="標楷體" w:hint="eastAsia"/>
          <w:b/>
          <w:sz w:val="22"/>
          <w:szCs w:val="22"/>
        </w:rPr>
        <w:t>阿羅漢</w:t>
      </w:r>
      <w:r w:rsidRPr="002C4898">
        <w:rPr>
          <w:rFonts w:ascii="標楷體" w:eastAsia="標楷體" w:hAnsi="標楷體" w:hint="eastAsia"/>
          <w:sz w:val="22"/>
          <w:szCs w:val="22"/>
        </w:rPr>
        <w:t>，志願具足；於</w:t>
      </w:r>
      <w:proofErr w:type="gramStart"/>
      <w:r w:rsidRPr="002C4898">
        <w:rPr>
          <w:rFonts w:ascii="標楷體" w:eastAsia="標楷體" w:hAnsi="標楷體" w:hint="eastAsia"/>
          <w:sz w:val="22"/>
          <w:szCs w:val="22"/>
        </w:rPr>
        <w:t>過去佛已造</w:t>
      </w:r>
      <w:proofErr w:type="gramEnd"/>
      <w:r w:rsidRPr="002C4898">
        <w:rPr>
          <w:rFonts w:ascii="標楷體" w:eastAsia="標楷體" w:hAnsi="標楷體" w:hint="eastAsia"/>
          <w:sz w:val="22"/>
          <w:szCs w:val="22"/>
        </w:rPr>
        <w:t>之行，供養無數百千諸佛，</w:t>
      </w:r>
      <w:proofErr w:type="gramStart"/>
      <w:r w:rsidRPr="002C4898">
        <w:rPr>
          <w:rFonts w:ascii="標楷體" w:eastAsia="標楷體" w:hAnsi="標楷體" w:hint="eastAsia"/>
          <w:sz w:val="22"/>
          <w:szCs w:val="22"/>
        </w:rPr>
        <w:t>殖眾德</w:t>
      </w:r>
      <w:proofErr w:type="gramEnd"/>
      <w:r w:rsidRPr="002C4898">
        <w:rPr>
          <w:rFonts w:ascii="標楷體" w:eastAsia="標楷體" w:hAnsi="標楷體" w:hint="eastAsia"/>
          <w:sz w:val="22"/>
          <w:szCs w:val="22"/>
        </w:rPr>
        <w:t>本，</w:t>
      </w:r>
      <w:r w:rsidRPr="002C4898">
        <w:rPr>
          <w:rFonts w:ascii="標楷體" w:eastAsia="標楷體" w:hAnsi="標楷體" w:hint="eastAsia"/>
          <w:b/>
          <w:sz w:val="22"/>
          <w:szCs w:val="22"/>
        </w:rPr>
        <w:t>為善知識所見</w:t>
      </w:r>
      <w:proofErr w:type="gramStart"/>
      <w:r w:rsidRPr="002C4898">
        <w:rPr>
          <w:rFonts w:ascii="標楷體" w:eastAsia="標楷體" w:hAnsi="標楷體" w:hint="eastAsia"/>
          <w:b/>
          <w:sz w:val="22"/>
          <w:szCs w:val="22"/>
        </w:rPr>
        <w:t>將護善男子</w:t>
      </w:r>
      <w:proofErr w:type="gramEnd"/>
      <w:r w:rsidRPr="002C4898">
        <w:rPr>
          <w:rFonts w:ascii="標楷體" w:eastAsia="標楷體" w:hAnsi="標楷體" w:hint="eastAsia"/>
          <w:b/>
          <w:sz w:val="22"/>
          <w:szCs w:val="22"/>
        </w:rPr>
        <w:t>、善女人</w:t>
      </w:r>
      <w:r w:rsidRPr="002C4898">
        <w:rPr>
          <w:rFonts w:ascii="標楷體" w:eastAsia="標楷體" w:hAnsi="標楷體" w:hint="eastAsia"/>
          <w:sz w:val="22"/>
          <w:szCs w:val="22"/>
        </w:rPr>
        <w:t>，乃能受是深般若波羅蜜，</w:t>
      </w:r>
      <w:proofErr w:type="gramStart"/>
      <w:r w:rsidRPr="002C4898">
        <w:rPr>
          <w:rFonts w:ascii="標楷體" w:eastAsia="標楷體" w:hAnsi="標楷體" w:hint="eastAsia"/>
          <w:sz w:val="22"/>
          <w:szCs w:val="22"/>
        </w:rPr>
        <w:t>聽受此教</w:t>
      </w:r>
      <w:proofErr w:type="gramEnd"/>
      <w:r w:rsidRPr="002C4898">
        <w:rPr>
          <w:rFonts w:ascii="標楷體" w:eastAsia="標楷體" w:hAnsi="標楷體" w:hint="eastAsia"/>
          <w:sz w:val="22"/>
          <w:szCs w:val="22"/>
        </w:rPr>
        <w:t>。』</w:t>
      </w:r>
      <w:r>
        <w:rPr>
          <w:kern w:val="0"/>
        </w:rPr>
        <w:t>^^</w:t>
      </w:r>
      <w:r w:rsidRPr="002C4898">
        <w:rPr>
          <w:rFonts w:hint="eastAsia"/>
          <w:sz w:val="22"/>
          <w:szCs w:val="22"/>
        </w:rPr>
        <w:t>」（大正</w:t>
      </w:r>
      <w:r w:rsidRPr="002C4898">
        <w:rPr>
          <w:rFonts w:hint="eastAsia"/>
          <w:sz w:val="22"/>
          <w:szCs w:val="22"/>
        </w:rPr>
        <w:t>8</w:t>
      </w:r>
      <w:r w:rsidRPr="002C4898">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213"/>
          <w:attr w:name="UnitName" w:val="a"/>
        </w:smartTagPr>
        <w:r w:rsidRPr="002C4898">
          <w:rPr>
            <w:rFonts w:hint="eastAsia"/>
            <w:sz w:val="22"/>
            <w:szCs w:val="22"/>
          </w:rPr>
          <w:t>213a</w:t>
        </w:r>
      </w:smartTag>
      <w:r w:rsidRPr="002C4898">
        <w:rPr>
          <w:rFonts w:hint="eastAsia"/>
          <w:sz w:val="22"/>
          <w:szCs w:val="22"/>
        </w:rPr>
        <w:t>21-28</w:t>
      </w:r>
      <w:r w:rsidRPr="002C4898">
        <w:rPr>
          <w:rFonts w:hint="eastAsia"/>
          <w:sz w:val="22"/>
          <w:szCs w:val="22"/>
        </w:rPr>
        <w:t>）</w:t>
      </w:r>
    </w:p>
    <w:p w:rsidR="008D245C" w:rsidRPr="002C4898" w:rsidRDefault="008D245C" w:rsidP="000D4954">
      <w:pPr>
        <w:widowControl/>
        <w:snapToGrid w:val="0"/>
        <w:spacing w:line="0" w:lineRule="atLeast"/>
        <w:ind w:leftChars="335" w:left="1024" w:hangingChars="100" w:hanging="220"/>
        <w:jc w:val="both"/>
        <w:rPr>
          <w:sz w:val="22"/>
          <w:szCs w:val="22"/>
        </w:rPr>
      </w:pPr>
      <w:r w:rsidRPr="002C4898">
        <w:rPr>
          <w:rFonts w:hint="eastAsia"/>
          <w:sz w:val="22"/>
          <w:szCs w:val="22"/>
        </w:rPr>
        <w:t>※</w:t>
      </w:r>
      <w:r w:rsidRPr="002C4898">
        <w:rPr>
          <w:b/>
          <w:bCs/>
          <w:sz w:val="22"/>
          <w:szCs w:val="22"/>
        </w:rPr>
        <w:t>為：</w:t>
      </w:r>
      <w:r w:rsidRPr="002C4898">
        <w:rPr>
          <w:rFonts w:hint="eastAsia"/>
          <w:sz w:val="22"/>
          <w:szCs w:val="22"/>
        </w:rPr>
        <w:t>39.</w:t>
      </w:r>
      <w:r w:rsidRPr="002C4898">
        <w:rPr>
          <w:sz w:val="22"/>
          <w:szCs w:val="22"/>
        </w:rPr>
        <w:t>連詞。</w:t>
      </w:r>
      <w:proofErr w:type="gramStart"/>
      <w:r w:rsidRPr="002C4898">
        <w:rPr>
          <w:b/>
          <w:sz w:val="22"/>
          <w:szCs w:val="22"/>
        </w:rPr>
        <w:t>與</w:t>
      </w:r>
      <w:proofErr w:type="gramEnd"/>
      <w:r w:rsidRPr="002C4898">
        <w:rPr>
          <w:rFonts w:hint="eastAsia"/>
          <w:b/>
          <w:sz w:val="22"/>
          <w:szCs w:val="22"/>
        </w:rPr>
        <w:t>，</w:t>
      </w:r>
      <w:proofErr w:type="gramStart"/>
      <w:r w:rsidRPr="002C4898">
        <w:rPr>
          <w:b/>
          <w:sz w:val="22"/>
          <w:szCs w:val="22"/>
        </w:rPr>
        <w:t>和</w:t>
      </w:r>
      <w:proofErr w:type="gramEnd"/>
      <w:r w:rsidRPr="002C4898">
        <w:rPr>
          <w:sz w:val="22"/>
          <w:szCs w:val="22"/>
        </w:rPr>
        <w:t>。《孟子</w:t>
      </w:r>
      <w:r w:rsidRPr="002C4898">
        <w:rPr>
          <w:rFonts w:ascii="新細明體" w:hAnsi="新細明體" w:cs="新細明體" w:hint="eastAsia"/>
          <w:sz w:val="22"/>
          <w:szCs w:val="22"/>
        </w:rPr>
        <w:t>‧</w:t>
      </w:r>
      <w:r w:rsidRPr="002C4898">
        <w:rPr>
          <w:sz w:val="22"/>
          <w:szCs w:val="22"/>
        </w:rPr>
        <w:t>公孫丑下》：</w:t>
      </w:r>
      <w:r w:rsidRPr="002C4898">
        <w:rPr>
          <w:sz w:val="22"/>
          <w:szCs w:val="22"/>
        </w:rPr>
        <w:t>“</w:t>
      </w:r>
      <w:r w:rsidRPr="002C4898">
        <w:rPr>
          <w:sz w:val="22"/>
          <w:szCs w:val="22"/>
        </w:rPr>
        <w:t>得之為有財，古之人皆用之。</w:t>
      </w:r>
      <w:r w:rsidRPr="002C4898">
        <w:rPr>
          <w:sz w:val="22"/>
          <w:szCs w:val="22"/>
        </w:rPr>
        <w:t>”</w:t>
      </w:r>
      <w:r w:rsidRPr="002C4898">
        <w:rPr>
          <w:sz w:val="22"/>
          <w:szCs w:val="22"/>
        </w:rPr>
        <w:t>王引之《經傳釋詞》卷二：</w:t>
      </w:r>
      <w:r w:rsidRPr="002C4898">
        <w:rPr>
          <w:sz w:val="22"/>
          <w:szCs w:val="22"/>
        </w:rPr>
        <w:t>“</w:t>
      </w:r>
      <w:r w:rsidRPr="002C4898">
        <w:rPr>
          <w:sz w:val="22"/>
          <w:szCs w:val="22"/>
        </w:rPr>
        <w:t>為，猶與也</w:t>
      </w:r>
      <w:r w:rsidRPr="002C4898">
        <w:rPr>
          <w:rFonts w:ascii="標楷體" w:eastAsia="標楷體" w:hAnsi="標楷體"/>
          <w:sz w:val="22"/>
          <w:szCs w:val="22"/>
        </w:rPr>
        <w:t>……</w:t>
      </w:r>
      <w:r w:rsidRPr="002C4898">
        <w:rPr>
          <w:sz w:val="22"/>
          <w:szCs w:val="22"/>
        </w:rPr>
        <w:t>言得之與有財也。</w:t>
      </w:r>
      <w:r w:rsidRPr="002C4898">
        <w:rPr>
          <w:sz w:val="22"/>
          <w:szCs w:val="22"/>
        </w:rPr>
        <w:t>”</w:t>
      </w:r>
      <w:r w:rsidRPr="002C4898">
        <w:rPr>
          <w:sz w:val="22"/>
          <w:szCs w:val="22"/>
        </w:rPr>
        <w:t>（《漢語大詞典》（六）</w:t>
      </w:r>
      <w:r w:rsidRPr="002C4898">
        <w:rPr>
          <w:rFonts w:hint="eastAsia"/>
          <w:sz w:val="22"/>
          <w:szCs w:val="22"/>
        </w:rPr>
        <w:t>，</w:t>
      </w:r>
      <w:r w:rsidRPr="002C4898">
        <w:rPr>
          <w:sz w:val="22"/>
          <w:szCs w:val="22"/>
        </w:rPr>
        <w:t>p.</w:t>
      </w:r>
      <w:r w:rsidRPr="002C4898">
        <w:rPr>
          <w:rFonts w:hint="eastAsia"/>
          <w:sz w:val="22"/>
          <w:szCs w:val="22"/>
        </w:rPr>
        <w:t>1105</w:t>
      </w:r>
      <w:r w:rsidRPr="002C4898">
        <w:rPr>
          <w:sz w:val="22"/>
          <w:szCs w:val="22"/>
        </w:rPr>
        <w:t>）</w:t>
      </w:r>
    </w:p>
    <w:p w:rsidR="008D245C" w:rsidRPr="002C4898" w:rsidRDefault="008D245C" w:rsidP="000D4954">
      <w:pPr>
        <w:pStyle w:val="a4"/>
        <w:spacing w:line="0" w:lineRule="atLeast"/>
        <w:ind w:leftChars="105" w:left="802" w:hangingChars="250" w:hanging="550"/>
        <w:jc w:val="both"/>
        <w:rPr>
          <w:sz w:val="22"/>
          <w:szCs w:val="22"/>
        </w:rPr>
      </w:pPr>
      <w:r w:rsidRPr="002C4898">
        <w:rPr>
          <w:rFonts w:hint="eastAsia"/>
          <w:sz w:val="22"/>
          <w:szCs w:val="22"/>
        </w:rPr>
        <w:t>（</w:t>
      </w:r>
      <w:r w:rsidRPr="002C4898">
        <w:rPr>
          <w:rFonts w:hint="eastAsia"/>
          <w:sz w:val="22"/>
          <w:szCs w:val="22"/>
        </w:rPr>
        <w:t>3</w:t>
      </w:r>
      <w:r w:rsidRPr="002C4898">
        <w:rPr>
          <w:rFonts w:hint="eastAsia"/>
          <w:sz w:val="22"/>
          <w:szCs w:val="22"/>
        </w:rPr>
        <w:t>）《大般若波羅蜜多經》卷</w:t>
      </w:r>
      <w:r w:rsidRPr="002C4898">
        <w:rPr>
          <w:rFonts w:hint="eastAsia"/>
          <w:sz w:val="22"/>
          <w:szCs w:val="22"/>
        </w:rPr>
        <w:t>426</w:t>
      </w:r>
      <w:r w:rsidRPr="002C4898">
        <w:rPr>
          <w:rFonts w:hint="eastAsia"/>
          <w:sz w:val="22"/>
          <w:szCs w:val="22"/>
        </w:rPr>
        <w:t>〈</w:t>
      </w:r>
      <w:r w:rsidRPr="002C4898">
        <w:rPr>
          <w:rFonts w:hint="eastAsia"/>
          <w:sz w:val="22"/>
          <w:szCs w:val="22"/>
        </w:rPr>
        <w:t xml:space="preserve">26 </w:t>
      </w:r>
      <w:r w:rsidRPr="002C4898">
        <w:rPr>
          <w:rFonts w:hint="eastAsia"/>
          <w:sz w:val="22"/>
          <w:szCs w:val="22"/>
        </w:rPr>
        <w:t>信受品〉：「</w:t>
      </w:r>
      <w:r>
        <w:rPr>
          <w:kern w:val="0"/>
        </w:rPr>
        <w:t>^</w:t>
      </w:r>
      <w:r w:rsidRPr="002C4898">
        <w:rPr>
          <w:rFonts w:ascii="標楷體" w:eastAsia="標楷體" w:hAnsi="標楷體" w:hint="eastAsia"/>
          <w:sz w:val="22"/>
          <w:szCs w:val="22"/>
        </w:rPr>
        <w:t>時，阿難</w:t>
      </w:r>
      <w:proofErr w:type="gramStart"/>
      <w:r w:rsidRPr="002C4898">
        <w:rPr>
          <w:rFonts w:ascii="標楷體" w:eastAsia="標楷體" w:hAnsi="標楷體" w:hint="eastAsia"/>
          <w:sz w:val="22"/>
          <w:szCs w:val="22"/>
        </w:rPr>
        <w:t>陀聞彼語已</w:t>
      </w:r>
      <w:proofErr w:type="gramEnd"/>
      <w:r w:rsidRPr="002C4898">
        <w:rPr>
          <w:rFonts w:ascii="標楷體" w:eastAsia="標楷體" w:hAnsi="標楷體" w:hint="eastAsia"/>
          <w:sz w:val="22"/>
          <w:szCs w:val="22"/>
        </w:rPr>
        <w:t>，白大聲聞及諸菩薩摩訶薩言：『有</w:t>
      </w:r>
      <w:r w:rsidRPr="002C4898">
        <w:rPr>
          <w:rFonts w:ascii="標楷體" w:eastAsia="標楷體" w:hAnsi="標楷體" w:hint="eastAsia"/>
          <w:b/>
          <w:sz w:val="22"/>
          <w:szCs w:val="22"/>
        </w:rPr>
        <w:t>不退轉諸菩薩摩訶薩</w:t>
      </w:r>
      <w:r w:rsidRPr="002C4898">
        <w:rPr>
          <w:rFonts w:ascii="標楷體" w:eastAsia="標楷體" w:hAnsi="標楷體" w:hint="eastAsia"/>
          <w:sz w:val="22"/>
          <w:szCs w:val="22"/>
        </w:rPr>
        <w:t>，於此</w:t>
      </w:r>
      <w:proofErr w:type="gramStart"/>
      <w:r w:rsidRPr="002C4898">
        <w:rPr>
          <w:rFonts w:ascii="標楷體" w:eastAsia="標楷體" w:hAnsi="標楷體" w:hint="eastAsia"/>
          <w:sz w:val="22"/>
          <w:szCs w:val="22"/>
        </w:rPr>
        <w:t>所說甚深</w:t>
      </w:r>
      <w:proofErr w:type="gramEnd"/>
      <w:r w:rsidRPr="002C4898">
        <w:rPr>
          <w:rFonts w:ascii="標楷體" w:eastAsia="標楷體" w:hAnsi="標楷體" w:hint="eastAsia"/>
          <w:sz w:val="22"/>
          <w:szCs w:val="22"/>
        </w:rPr>
        <w:t>、難見、</w:t>
      </w:r>
      <w:proofErr w:type="gramStart"/>
      <w:r w:rsidRPr="002C4898">
        <w:rPr>
          <w:rFonts w:ascii="標楷體" w:eastAsia="標楷體" w:hAnsi="標楷體" w:hint="eastAsia"/>
          <w:sz w:val="22"/>
          <w:szCs w:val="22"/>
        </w:rPr>
        <w:t>難覺、</w:t>
      </w:r>
      <w:proofErr w:type="gramEnd"/>
      <w:r w:rsidRPr="002C4898">
        <w:rPr>
          <w:rFonts w:ascii="標楷體" w:eastAsia="標楷體" w:hAnsi="標楷體" w:hint="eastAsia"/>
          <w:sz w:val="22"/>
          <w:szCs w:val="22"/>
        </w:rPr>
        <w:t>寂靜、微細、沈密、殊妙般若波羅蜜多能深信受。復有無量</w:t>
      </w:r>
      <w:r w:rsidRPr="002C4898">
        <w:rPr>
          <w:rFonts w:ascii="標楷體" w:eastAsia="標楷體" w:hAnsi="標楷體" w:hint="eastAsia"/>
          <w:b/>
          <w:sz w:val="22"/>
          <w:szCs w:val="22"/>
        </w:rPr>
        <w:t>已見聖</w:t>
      </w:r>
      <w:proofErr w:type="gramStart"/>
      <w:r w:rsidRPr="002C4898">
        <w:rPr>
          <w:rFonts w:ascii="標楷體" w:eastAsia="標楷體" w:hAnsi="標楷體" w:hint="eastAsia"/>
          <w:b/>
          <w:sz w:val="22"/>
          <w:szCs w:val="22"/>
        </w:rPr>
        <w:t>諦</w:t>
      </w:r>
      <w:proofErr w:type="gramEnd"/>
      <w:r w:rsidRPr="002C4898">
        <w:rPr>
          <w:rFonts w:ascii="標楷體" w:eastAsia="標楷體" w:hAnsi="標楷體" w:hint="eastAsia"/>
          <w:b/>
          <w:sz w:val="22"/>
          <w:szCs w:val="22"/>
        </w:rPr>
        <w:t>，</w:t>
      </w:r>
      <w:proofErr w:type="gramStart"/>
      <w:r w:rsidRPr="002C4898">
        <w:rPr>
          <w:rFonts w:ascii="標楷體" w:eastAsia="標楷體" w:hAnsi="標楷體" w:hint="eastAsia"/>
          <w:sz w:val="22"/>
          <w:szCs w:val="22"/>
        </w:rPr>
        <w:t>於諸深法能盡源底</w:t>
      </w:r>
      <w:proofErr w:type="gramEnd"/>
      <w:r w:rsidRPr="002C4898">
        <w:rPr>
          <w:rFonts w:ascii="標楷體" w:eastAsia="標楷體" w:hAnsi="標楷體" w:hint="eastAsia"/>
          <w:sz w:val="22"/>
          <w:szCs w:val="22"/>
        </w:rPr>
        <w:t>，諸</w:t>
      </w:r>
      <w:r w:rsidRPr="002C4898">
        <w:rPr>
          <w:rFonts w:ascii="標楷體" w:eastAsia="標楷體" w:hAnsi="標楷體" w:hint="eastAsia"/>
          <w:b/>
          <w:sz w:val="22"/>
          <w:szCs w:val="22"/>
        </w:rPr>
        <w:t>阿羅漢所願已滿</w:t>
      </w:r>
      <w:r w:rsidRPr="002C4898">
        <w:rPr>
          <w:rFonts w:ascii="標楷體" w:eastAsia="標楷體" w:hAnsi="標楷體" w:hint="eastAsia"/>
          <w:sz w:val="22"/>
          <w:szCs w:val="22"/>
        </w:rPr>
        <w:t>，於此</w:t>
      </w:r>
      <w:proofErr w:type="gramStart"/>
      <w:r w:rsidRPr="002C4898">
        <w:rPr>
          <w:rFonts w:ascii="標楷體" w:eastAsia="標楷體" w:hAnsi="標楷體" w:hint="eastAsia"/>
          <w:sz w:val="22"/>
          <w:szCs w:val="22"/>
        </w:rPr>
        <w:t>所說甚深</w:t>
      </w:r>
      <w:proofErr w:type="gramEnd"/>
      <w:r w:rsidRPr="002C4898">
        <w:rPr>
          <w:rFonts w:ascii="標楷體" w:eastAsia="標楷體" w:hAnsi="標楷體" w:hint="eastAsia"/>
          <w:sz w:val="22"/>
          <w:szCs w:val="22"/>
        </w:rPr>
        <w:t>、難見、</w:t>
      </w:r>
      <w:proofErr w:type="gramStart"/>
      <w:r w:rsidRPr="002C4898">
        <w:rPr>
          <w:rFonts w:ascii="標楷體" w:eastAsia="標楷體" w:hAnsi="標楷體" w:hint="eastAsia"/>
          <w:sz w:val="22"/>
          <w:szCs w:val="22"/>
        </w:rPr>
        <w:t>難覺、</w:t>
      </w:r>
      <w:proofErr w:type="gramEnd"/>
      <w:r w:rsidRPr="002C4898">
        <w:rPr>
          <w:rFonts w:ascii="標楷體" w:eastAsia="標楷體" w:hAnsi="標楷體" w:hint="eastAsia"/>
          <w:sz w:val="22"/>
          <w:szCs w:val="22"/>
        </w:rPr>
        <w:t>寂靜、微細、沈密、殊妙般若波羅蜜多亦能信受。復有無量菩薩摩訶薩，已於</w:t>
      </w:r>
      <w:r w:rsidRPr="002C4898">
        <w:rPr>
          <w:rFonts w:ascii="標楷體" w:eastAsia="標楷體" w:hAnsi="標楷體" w:hint="eastAsia"/>
          <w:b/>
          <w:sz w:val="22"/>
          <w:szCs w:val="22"/>
        </w:rPr>
        <w:t>過去多俱</w:t>
      </w:r>
      <w:proofErr w:type="gramStart"/>
      <w:r w:rsidRPr="002C4898">
        <w:rPr>
          <w:rFonts w:ascii="標楷體" w:eastAsia="標楷體" w:hAnsi="標楷體" w:hint="eastAsia"/>
          <w:b/>
          <w:sz w:val="22"/>
          <w:szCs w:val="22"/>
        </w:rPr>
        <w:t>胝</w:t>
      </w:r>
      <w:proofErr w:type="gramEnd"/>
      <w:r w:rsidRPr="002C4898">
        <w:rPr>
          <w:rFonts w:ascii="標楷體" w:eastAsia="標楷體" w:hAnsi="標楷體" w:hint="eastAsia"/>
          <w:b/>
          <w:sz w:val="22"/>
          <w:szCs w:val="22"/>
        </w:rPr>
        <w:t>佛所親近供養，</w:t>
      </w:r>
      <w:proofErr w:type="gramStart"/>
      <w:r w:rsidRPr="002C4898">
        <w:rPr>
          <w:rFonts w:ascii="標楷體" w:eastAsia="標楷體" w:hAnsi="標楷體" w:hint="eastAsia"/>
          <w:b/>
          <w:sz w:val="22"/>
          <w:szCs w:val="22"/>
        </w:rPr>
        <w:t>發弘誓願植眾德</w:t>
      </w:r>
      <w:proofErr w:type="gramEnd"/>
      <w:r w:rsidRPr="002C4898">
        <w:rPr>
          <w:rFonts w:ascii="標楷體" w:eastAsia="標楷體" w:hAnsi="標楷體" w:hint="eastAsia"/>
          <w:b/>
          <w:sz w:val="22"/>
          <w:szCs w:val="22"/>
        </w:rPr>
        <w:t>本</w:t>
      </w:r>
      <w:r w:rsidRPr="002C4898">
        <w:rPr>
          <w:rFonts w:ascii="標楷體" w:eastAsia="標楷體" w:hAnsi="標楷體" w:hint="eastAsia"/>
          <w:sz w:val="22"/>
          <w:szCs w:val="22"/>
        </w:rPr>
        <w:t>，於此</w:t>
      </w:r>
      <w:proofErr w:type="gramStart"/>
      <w:r w:rsidRPr="002C4898">
        <w:rPr>
          <w:rFonts w:ascii="標楷體" w:eastAsia="標楷體" w:hAnsi="標楷體" w:hint="eastAsia"/>
          <w:sz w:val="22"/>
          <w:szCs w:val="22"/>
        </w:rPr>
        <w:t>所說甚深</w:t>
      </w:r>
      <w:proofErr w:type="gramEnd"/>
      <w:r w:rsidRPr="002C4898">
        <w:rPr>
          <w:rFonts w:ascii="標楷體" w:eastAsia="標楷體" w:hAnsi="標楷體" w:hint="eastAsia"/>
          <w:sz w:val="22"/>
          <w:szCs w:val="22"/>
        </w:rPr>
        <w:t>、難見、</w:t>
      </w:r>
      <w:proofErr w:type="gramStart"/>
      <w:r w:rsidRPr="002C4898">
        <w:rPr>
          <w:rFonts w:ascii="標楷體" w:eastAsia="標楷體" w:hAnsi="標楷體" w:hint="eastAsia"/>
          <w:sz w:val="22"/>
          <w:szCs w:val="22"/>
        </w:rPr>
        <w:t>難覺、</w:t>
      </w:r>
      <w:proofErr w:type="gramEnd"/>
      <w:r w:rsidRPr="002C4898">
        <w:rPr>
          <w:rFonts w:ascii="標楷體" w:eastAsia="標楷體" w:hAnsi="標楷體" w:hint="eastAsia"/>
          <w:sz w:val="22"/>
          <w:szCs w:val="22"/>
        </w:rPr>
        <w:t>寂靜、微細、沈密、殊妙、般若波羅蜜多亦能信受。復有無量諸善男子、善女人等，已於</w:t>
      </w:r>
      <w:r w:rsidRPr="002C4898">
        <w:rPr>
          <w:rFonts w:ascii="標楷體" w:eastAsia="標楷體" w:hAnsi="標楷體" w:hint="eastAsia"/>
          <w:b/>
          <w:sz w:val="22"/>
          <w:szCs w:val="22"/>
        </w:rPr>
        <w:t>過去無數佛所</w:t>
      </w:r>
      <w:proofErr w:type="gramStart"/>
      <w:r w:rsidRPr="002C4898">
        <w:rPr>
          <w:rFonts w:ascii="標楷體" w:eastAsia="標楷體" w:hAnsi="標楷體" w:hint="eastAsia"/>
          <w:b/>
          <w:sz w:val="22"/>
          <w:szCs w:val="22"/>
        </w:rPr>
        <w:t>發弘誓願種諸</w:t>
      </w:r>
      <w:proofErr w:type="gramEnd"/>
      <w:r w:rsidRPr="002C4898">
        <w:rPr>
          <w:rFonts w:ascii="標楷體" w:eastAsia="標楷體" w:hAnsi="標楷體" w:hint="eastAsia"/>
          <w:b/>
          <w:sz w:val="22"/>
          <w:szCs w:val="22"/>
        </w:rPr>
        <w:t>善根，聰慧</w:t>
      </w:r>
      <w:proofErr w:type="gramStart"/>
      <w:r w:rsidRPr="002C4898">
        <w:rPr>
          <w:rFonts w:ascii="標楷體" w:eastAsia="標楷體" w:hAnsi="標楷體" w:hint="eastAsia"/>
          <w:b/>
          <w:sz w:val="22"/>
          <w:szCs w:val="22"/>
        </w:rPr>
        <w:t>利根善</w:t>
      </w:r>
      <w:proofErr w:type="gramEnd"/>
      <w:r w:rsidRPr="002C4898">
        <w:rPr>
          <w:rFonts w:ascii="標楷體" w:eastAsia="標楷體" w:hAnsi="標楷體" w:hint="eastAsia"/>
          <w:b/>
          <w:sz w:val="22"/>
          <w:szCs w:val="22"/>
        </w:rPr>
        <w:t>友所</w:t>
      </w:r>
      <w:proofErr w:type="gramStart"/>
      <w:r w:rsidRPr="002C4898">
        <w:rPr>
          <w:rFonts w:ascii="標楷體" w:eastAsia="標楷體" w:hAnsi="標楷體" w:hint="eastAsia"/>
          <w:b/>
          <w:sz w:val="22"/>
          <w:szCs w:val="22"/>
        </w:rPr>
        <w:t>攝</w:t>
      </w:r>
      <w:proofErr w:type="gramEnd"/>
      <w:r w:rsidRPr="002C4898">
        <w:rPr>
          <w:rFonts w:ascii="標楷體" w:eastAsia="標楷體" w:hAnsi="標楷體" w:hint="eastAsia"/>
          <w:sz w:val="22"/>
          <w:szCs w:val="22"/>
        </w:rPr>
        <w:t>，於此</w:t>
      </w:r>
      <w:proofErr w:type="gramStart"/>
      <w:r w:rsidRPr="002C4898">
        <w:rPr>
          <w:rFonts w:ascii="標楷體" w:eastAsia="標楷體" w:hAnsi="標楷體" w:hint="eastAsia"/>
          <w:sz w:val="22"/>
          <w:szCs w:val="22"/>
        </w:rPr>
        <w:t>所說甚深</w:t>
      </w:r>
      <w:proofErr w:type="gramEnd"/>
      <w:r w:rsidRPr="002C4898">
        <w:rPr>
          <w:rFonts w:ascii="標楷體" w:eastAsia="標楷體" w:hAnsi="標楷體" w:hint="eastAsia"/>
          <w:sz w:val="22"/>
          <w:szCs w:val="22"/>
        </w:rPr>
        <w:t>、難見、</w:t>
      </w:r>
      <w:proofErr w:type="gramStart"/>
      <w:r w:rsidRPr="002C4898">
        <w:rPr>
          <w:rFonts w:ascii="標楷體" w:eastAsia="標楷體" w:hAnsi="標楷體" w:hint="eastAsia"/>
          <w:sz w:val="22"/>
          <w:szCs w:val="22"/>
        </w:rPr>
        <w:t>難覺、</w:t>
      </w:r>
      <w:proofErr w:type="gramEnd"/>
      <w:r w:rsidRPr="002C4898">
        <w:rPr>
          <w:rFonts w:ascii="標楷體" w:eastAsia="標楷體" w:hAnsi="標楷體" w:hint="eastAsia"/>
          <w:sz w:val="22"/>
          <w:szCs w:val="22"/>
        </w:rPr>
        <w:t>寂靜、微細、沈密、殊妙、般若波羅蜜多亦能信受。』</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40"/>
          <w:attr w:name="UnitName" w:val="a"/>
        </w:smartTagPr>
        <w:r w:rsidRPr="002C4898">
          <w:rPr>
            <w:rFonts w:hint="eastAsia"/>
            <w:sz w:val="22"/>
            <w:szCs w:val="22"/>
          </w:rPr>
          <w:t>140a</w:t>
        </w:r>
      </w:smartTag>
      <w:r w:rsidRPr="002C4898">
        <w:rPr>
          <w:rFonts w:hint="eastAsia"/>
          <w:sz w:val="22"/>
          <w:szCs w:val="22"/>
        </w:rPr>
        <w:t>19-b19</w:t>
      </w:r>
      <w:r w:rsidRPr="002C4898">
        <w:rPr>
          <w:rFonts w:hint="eastAsia"/>
          <w:sz w:val="22"/>
          <w:szCs w:val="22"/>
        </w:rPr>
        <w:t>）</w:t>
      </w:r>
    </w:p>
  </w:footnote>
  <w:footnote w:id="43">
    <w:p w:rsidR="008D245C" w:rsidRPr="002C4898" w:rsidRDefault="008D245C" w:rsidP="000D4954">
      <w:pPr>
        <w:pStyle w:val="a4"/>
        <w:spacing w:line="0" w:lineRule="atLeast"/>
        <w:ind w:left="792" w:hangingChars="360" w:hanging="792"/>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rFonts w:hint="eastAsia"/>
          <w:sz w:val="22"/>
          <w:szCs w:val="22"/>
        </w:rPr>
        <w:t>1</w:t>
      </w:r>
      <w:r w:rsidRPr="002C4898">
        <w:rPr>
          <w:rFonts w:hint="eastAsia"/>
          <w:sz w:val="22"/>
          <w:szCs w:val="22"/>
        </w:rPr>
        <w:t>）</w:t>
      </w:r>
      <w:r w:rsidRPr="002C4898">
        <w:rPr>
          <w:rFonts w:hint="eastAsia"/>
          <w:sz w:val="22"/>
          <w:szCs w:val="22"/>
        </w:rPr>
        <w:t>《大般若波羅蜜多經卷》卷</w:t>
      </w:r>
      <w:r w:rsidRPr="002C4898">
        <w:rPr>
          <w:rFonts w:hint="eastAsia"/>
          <w:sz w:val="22"/>
          <w:szCs w:val="22"/>
        </w:rPr>
        <w:t>426</w:t>
      </w:r>
      <w:r w:rsidRPr="002C4898">
        <w:rPr>
          <w:rFonts w:hint="eastAsia"/>
          <w:sz w:val="22"/>
          <w:szCs w:val="22"/>
        </w:rPr>
        <w:t>（</w:t>
      </w:r>
      <w:r w:rsidRPr="002C4898">
        <w:rPr>
          <w:rStyle w:val="headname"/>
          <w:b w:val="0"/>
          <w:color w:val="auto"/>
          <w:sz w:val="22"/>
          <w:szCs w:val="22"/>
        </w:rPr>
        <w:t>第</w:t>
      </w:r>
      <w:r w:rsidRPr="002C4898">
        <w:rPr>
          <w:rStyle w:val="headname"/>
          <w:rFonts w:hint="eastAsia"/>
          <w:b w:val="0"/>
          <w:color w:val="auto"/>
          <w:sz w:val="22"/>
          <w:szCs w:val="22"/>
        </w:rPr>
        <w:t>二</w:t>
      </w:r>
      <w:r w:rsidRPr="002C4898">
        <w:rPr>
          <w:rStyle w:val="headname"/>
          <w:b w:val="0"/>
          <w:color w:val="auto"/>
          <w:sz w:val="22"/>
          <w:szCs w:val="22"/>
        </w:rPr>
        <w:t>分</w:t>
      </w:r>
      <w:r w:rsidRPr="002C4898">
        <w:rPr>
          <w:rFonts w:hint="eastAsia"/>
          <w:sz w:val="22"/>
          <w:szCs w:val="22"/>
        </w:rPr>
        <w:t>）〈</w:t>
      </w:r>
      <w:r w:rsidRPr="002C4898">
        <w:rPr>
          <w:rFonts w:hint="eastAsia"/>
          <w:sz w:val="22"/>
          <w:szCs w:val="22"/>
        </w:rPr>
        <w:t xml:space="preserve">26 </w:t>
      </w:r>
      <w:r w:rsidRPr="002C4898">
        <w:rPr>
          <w:rFonts w:hint="eastAsia"/>
          <w:sz w:val="22"/>
          <w:szCs w:val="22"/>
        </w:rPr>
        <w:t>信受品〉：「</w:t>
      </w:r>
      <w:r>
        <w:rPr>
          <w:kern w:val="0"/>
        </w:rPr>
        <w:t>^</w:t>
      </w:r>
      <w:r w:rsidRPr="002C4898">
        <w:rPr>
          <w:rFonts w:ascii="標楷體" w:eastAsia="標楷體" w:hAnsi="標楷體" w:hint="eastAsia"/>
          <w:sz w:val="22"/>
          <w:szCs w:val="22"/>
        </w:rPr>
        <w:t>如是人等，不以空、無相、</w:t>
      </w:r>
      <w:proofErr w:type="gramStart"/>
      <w:r w:rsidRPr="002C4898">
        <w:rPr>
          <w:rFonts w:ascii="標楷體" w:eastAsia="標楷體" w:hAnsi="標楷體" w:hint="eastAsia"/>
          <w:sz w:val="22"/>
          <w:szCs w:val="22"/>
        </w:rPr>
        <w:t>無願</w:t>
      </w:r>
      <w:proofErr w:type="gramEnd"/>
      <w:r w:rsidRPr="002C4898">
        <w:rPr>
          <w:rFonts w:ascii="標楷體" w:eastAsia="標楷體" w:hAnsi="標楷體" w:hint="eastAsia"/>
          <w:sz w:val="22"/>
          <w:szCs w:val="22"/>
        </w:rPr>
        <w:t>、無生、</w:t>
      </w:r>
      <w:proofErr w:type="gramStart"/>
      <w:r w:rsidRPr="002C4898">
        <w:rPr>
          <w:rFonts w:ascii="標楷體" w:eastAsia="標楷體" w:hAnsi="標楷體" w:hint="eastAsia"/>
          <w:sz w:val="22"/>
          <w:szCs w:val="22"/>
        </w:rPr>
        <w:t>無滅</w:t>
      </w:r>
      <w:proofErr w:type="gramEnd"/>
      <w:r w:rsidRPr="002C4898">
        <w:rPr>
          <w:rFonts w:ascii="標楷體" w:eastAsia="標楷體" w:hAnsi="標楷體" w:hint="eastAsia"/>
          <w:sz w:val="22"/>
          <w:szCs w:val="22"/>
        </w:rPr>
        <w:t>、寂靜、遠離分別色乃至識；亦不以色乃至識，分別空、無相、</w:t>
      </w:r>
      <w:proofErr w:type="gramStart"/>
      <w:r w:rsidRPr="002C4898">
        <w:rPr>
          <w:rFonts w:ascii="標楷體" w:eastAsia="標楷體" w:hAnsi="標楷體" w:hint="eastAsia"/>
          <w:sz w:val="22"/>
          <w:szCs w:val="22"/>
        </w:rPr>
        <w:t>無願</w:t>
      </w:r>
      <w:proofErr w:type="gramEnd"/>
      <w:r w:rsidRPr="002C4898">
        <w:rPr>
          <w:rFonts w:ascii="標楷體" w:eastAsia="標楷體" w:hAnsi="標楷體" w:hint="eastAsia"/>
          <w:sz w:val="22"/>
          <w:szCs w:val="22"/>
        </w:rPr>
        <w:t>、無生、</w:t>
      </w:r>
      <w:proofErr w:type="gramStart"/>
      <w:r w:rsidRPr="002C4898">
        <w:rPr>
          <w:rFonts w:ascii="標楷體" w:eastAsia="標楷體" w:hAnsi="標楷體" w:hint="eastAsia"/>
          <w:sz w:val="22"/>
          <w:szCs w:val="22"/>
        </w:rPr>
        <w:t>無滅</w:t>
      </w:r>
      <w:proofErr w:type="gramEnd"/>
      <w:r w:rsidRPr="002C4898">
        <w:rPr>
          <w:rFonts w:ascii="標楷體" w:eastAsia="標楷體" w:hAnsi="標楷體" w:hint="eastAsia"/>
          <w:sz w:val="22"/>
          <w:szCs w:val="22"/>
        </w:rPr>
        <w:t>、寂靜、遠離。如是不以空、無相、</w:t>
      </w:r>
      <w:proofErr w:type="gramStart"/>
      <w:r w:rsidRPr="002C4898">
        <w:rPr>
          <w:rFonts w:ascii="標楷體" w:eastAsia="標楷體" w:hAnsi="標楷體" w:hint="eastAsia"/>
          <w:sz w:val="22"/>
          <w:szCs w:val="22"/>
        </w:rPr>
        <w:t>無願</w:t>
      </w:r>
      <w:proofErr w:type="gramEnd"/>
      <w:r w:rsidRPr="002C4898">
        <w:rPr>
          <w:rFonts w:ascii="標楷體" w:eastAsia="標楷體" w:hAnsi="標楷體" w:hint="eastAsia"/>
          <w:sz w:val="22"/>
          <w:szCs w:val="22"/>
        </w:rPr>
        <w:t>、無生、</w:t>
      </w:r>
      <w:proofErr w:type="gramStart"/>
      <w:r w:rsidRPr="002C4898">
        <w:rPr>
          <w:rFonts w:ascii="標楷體" w:eastAsia="標楷體" w:hAnsi="標楷體" w:hint="eastAsia"/>
          <w:sz w:val="22"/>
          <w:szCs w:val="22"/>
        </w:rPr>
        <w:t>無滅</w:t>
      </w:r>
      <w:proofErr w:type="gramEnd"/>
      <w:r w:rsidRPr="002C4898">
        <w:rPr>
          <w:rFonts w:ascii="標楷體" w:eastAsia="標楷體" w:hAnsi="標楷體" w:hint="eastAsia"/>
          <w:sz w:val="22"/>
          <w:szCs w:val="22"/>
        </w:rPr>
        <w:t>、寂靜、遠離，分別眼乃至意，色乃至法，眼識乃至意識，</w:t>
      </w:r>
      <w:proofErr w:type="gramStart"/>
      <w:r w:rsidRPr="002C4898">
        <w:rPr>
          <w:rFonts w:ascii="標楷體" w:eastAsia="標楷體" w:hAnsi="標楷體" w:hint="eastAsia"/>
          <w:sz w:val="22"/>
          <w:szCs w:val="22"/>
        </w:rPr>
        <w:t>眼觸乃至意觸，眼觸為</w:t>
      </w:r>
      <w:proofErr w:type="gramEnd"/>
      <w:r w:rsidRPr="002C4898">
        <w:rPr>
          <w:rFonts w:ascii="標楷體" w:eastAsia="標楷體" w:hAnsi="標楷體" w:hint="eastAsia"/>
          <w:sz w:val="22"/>
          <w:szCs w:val="22"/>
        </w:rPr>
        <w:t>緣所</w:t>
      </w:r>
      <w:proofErr w:type="gramStart"/>
      <w:r w:rsidRPr="002C4898">
        <w:rPr>
          <w:rFonts w:ascii="標楷體" w:eastAsia="標楷體" w:hAnsi="標楷體" w:hint="eastAsia"/>
          <w:sz w:val="22"/>
          <w:szCs w:val="22"/>
        </w:rPr>
        <w:t>生受乃至意觸為</w:t>
      </w:r>
      <w:proofErr w:type="gramEnd"/>
      <w:r w:rsidRPr="002C4898">
        <w:rPr>
          <w:rFonts w:ascii="標楷體" w:eastAsia="標楷體" w:hAnsi="標楷體" w:hint="eastAsia"/>
          <w:sz w:val="22"/>
          <w:szCs w:val="22"/>
        </w:rPr>
        <w:t>緣</w:t>
      </w:r>
      <w:proofErr w:type="gramStart"/>
      <w:r w:rsidRPr="002C4898">
        <w:rPr>
          <w:rFonts w:ascii="標楷體" w:eastAsia="標楷體" w:hAnsi="標楷體" w:hint="eastAsia"/>
          <w:sz w:val="22"/>
          <w:szCs w:val="22"/>
        </w:rPr>
        <w:t>所生受</w:t>
      </w:r>
      <w:proofErr w:type="gramEnd"/>
      <w:r w:rsidRPr="002C4898">
        <w:rPr>
          <w:rFonts w:ascii="標楷體" w:eastAsia="標楷體" w:hAnsi="標楷體" w:hint="eastAsia"/>
          <w:sz w:val="22"/>
          <w:szCs w:val="22"/>
        </w:rPr>
        <w:t>，布施波羅蜜多乃至般若波羅蜜多，內空乃至無性自性空，四</w:t>
      </w:r>
      <w:proofErr w:type="gramStart"/>
      <w:r w:rsidRPr="002C4898">
        <w:rPr>
          <w:rFonts w:ascii="標楷體" w:eastAsia="標楷體" w:hAnsi="標楷體" w:hint="eastAsia"/>
          <w:sz w:val="22"/>
          <w:szCs w:val="22"/>
        </w:rPr>
        <w:t>念住廣說</w:t>
      </w:r>
      <w:proofErr w:type="gramEnd"/>
      <w:r w:rsidRPr="002C4898">
        <w:rPr>
          <w:rFonts w:ascii="標楷體" w:eastAsia="標楷體" w:hAnsi="標楷體" w:hint="eastAsia"/>
          <w:sz w:val="22"/>
          <w:szCs w:val="22"/>
        </w:rPr>
        <w:t>乃至十八佛</w:t>
      </w:r>
      <w:proofErr w:type="gramStart"/>
      <w:r w:rsidRPr="002C4898">
        <w:rPr>
          <w:rFonts w:ascii="標楷體" w:eastAsia="標楷體" w:hAnsi="標楷體" w:hint="eastAsia"/>
          <w:sz w:val="22"/>
          <w:szCs w:val="22"/>
        </w:rPr>
        <w:t>不共法</w:t>
      </w:r>
      <w:proofErr w:type="gramEnd"/>
      <w:r w:rsidRPr="002C4898">
        <w:rPr>
          <w:rFonts w:ascii="標楷體" w:eastAsia="標楷體" w:hAnsi="標楷體" w:hint="eastAsia"/>
          <w:sz w:val="22"/>
          <w:szCs w:val="22"/>
        </w:rPr>
        <w:t>，一切三</w:t>
      </w:r>
      <w:proofErr w:type="gramStart"/>
      <w:r w:rsidRPr="002C4898">
        <w:rPr>
          <w:rFonts w:ascii="標楷體" w:eastAsia="標楷體" w:hAnsi="標楷體" w:hint="eastAsia"/>
          <w:sz w:val="22"/>
          <w:szCs w:val="22"/>
        </w:rPr>
        <w:t>摩地門</w:t>
      </w:r>
      <w:proofErr w:type="gramEnd"/>
      <w:r w:rsidRPr="002C4898">
        <w:rPr>
          <w:rFonts w:ascii="標楷體" w:eastAsia="標楷體" w:hAnsi="標楷體" w:hint="eastAsia"/>
          <w:sz w:val="22"/>
          <w:szCs w:val="22"/>
        </w:rPr>
        <w:t>、一切</w:t>
      </w:r>
      <w:proofErr w:type="gramStart"/>
      <w:r w:rsidRPr="002C4898">
        <w:rPr>
          <w:rFonts w:ascii="標楷體" w:eastAsia="標楷體" w:hAnsi="標楷體" w:hint="eastAsia"/>
          <w:sz w:val="22"/>
          <w:szCs w:val="22"/>
        </w:rPr>
        <w:t>陀羅</w:t>
      </w:r>
      <w:proofErr w:type="gramEnd"/>
      <w:r w:rsidRPr="002C4898">
        <w:rPr>
          <w:rFonts w:ascii="標楷體" w:eastAsia="標楷體" w:hAnsi="標楷體" w:hint="eastAsia"/>
          <w:sz w:val="22"/>
          <w:szCs w:val="22"/>
        </w:rPr>
        <w:t>尼門，</w:t>
      </w:r>
      <w:proofErr w:type="gramStart"/>
      <w:r w:rsidRPr="002C4898">
        <w:rPr>
          <w:rFonts w:ascii="標楷體" w:eastAsia="標楷體" w:hAnsi="標楷體" w:hint="eastAsia"/>
          <w:sz w:val="22"/>
          <w:szCs w:val="22"/>
        </w:rPr>
        <w:t>預流果</w:t>
      </w:r>
      <w:proofErr w:type="gramEnd"/>
      <w:r w:rsidRPr="002C4898">
        <w:rPr>
          <w:rFonts w:ascii="標楷體" w:eastAsia="標楷體" w:hAnsi="標楷體" w:hint="eastAsia"/>
          <w:sz w:val="22"/>
          <w:szCs w:val="22"/>
        </w:rPr>
        <w:t>乃至阿羅漢果、</w:t>
      </w:r>
      <w:proofErr w:type="gramStart"/>
      <w:r w:rsidRPr="002C4898">
        <w:rPr>
          <w:rFonts w:ascii="標楷體" w:eastAsia="標楷體" w:hAnsi="標楷體" w:hint="eastAsia"/>
          <w:sz w:val="22"/>
          <w:szCs w:val="22"/>
        </w:rPr>
        <w:t>獨覺菩提</w:t>
      </w:r>
      <w:proofErr w:type="gramEnd"/>
      <w:r w:rsidRPr="002C4898">
        <w:rPr>
          <w:rFonts w:ascii="標楷體" w:eastAsia="標楷體" w:hAnsi="標楷體" w:hint="eastAsia"/>
          <w:sz w:val="22"/>
          <w:szCs w:val="22"/>
        </w:rPr>
        <w:t>，一切菩薩摩訶薩行、諸佛無上正等菩提，</w:t>
      </w:r>
      <w:proofErr w:type="gramStart"/>
      <w:r w:rsidRPr="002C4898">
        <w:rPr>
          <w:rFonts w:ascii="標楷體" w:eastAsia="標楷體" w:hAnsi="標楷體" w:hint="eastAsia"/>
          <w:sz w:val="22"/>
          <w:szCs w:val="22"/>
        </w:rPr>
        <w:t>一切智</w:t>
      </w:r>
      <w:proofErr w:type="gramEnd"/>
      <w:r w:rsidRPr="002C4898">
        <w:rPr>
          <w:rFonts w:ascii="標楷體" w:eastAsia="標楷體" w:hAnsi="標楷體" w:hint="eastAsia"/>
          <w:sz w:val="22"/>
          <w:szCs w:val="22"/>
        </w:rPr>
        <w:t>、</w:t>
      </w:r>
      <w:proofErr w:type="gramStart"/>
      <w:r w:rsidRPr="002C4898">
        <w:rPr>
          <w:rFonts w:ascii="標楷體" w:eastAsia="標楷體" w:hAnsi="標楷體" w:hint="eastAsia"/>
          <w:sz w:val="22"/>
          <w:szCs w:val="22"/>
        </w:rPr>
        <w:t>道相智</w:t>
      </w:r>
      <w:proofErr w:type="gramEnd"/>
      <w:r w:rsidRPr="002C4898">
        <w:rPr>
          <w:rFonts w:ascii="標楷體" w:eastAsia="標楷體" w:hAnsi="標楷體" w:hint="eastAsia"/>
          <w:sz w:val="22"/>
          <w:szCs w:val="22"/>
        </w:rPr>
        <w:t>、</w:t>
      </w:r>
      <w:proofErr w:type="gramStart"/>
      <w:r w:rsidRPr="002C4898">
        <w:rPr>
          <w:rFonts w:ascii="標楷體" w:eastAsia="標楷體" w:hAnsi="標楷體" w:hint="eastAsia"/>
          <w:sz w:val="22"/>
          <w:szCs w:val="22"/>
        </w:rPr>
        <w:t>一切相智</w:t>
      </w:r>
      <w:proofErr w:type="gramEnd"/>
      <w:r w:rsidRPr="002C4898">
        <w:rPr>
          <w:rFonts w:ascii="標楷體" w:eastAsia="標楷體" w:hAnsi="標楷體" w:hint="eastAsia"/>
          <w:sz w:val="22"/>
          <w:szCs w:val="22"/>
        </w:rPr>
        <w:t>，有為界、無為界。亦不以眼乃至無為界，分別空、無相、</w:t>
      </w:r>
      <w:proofErr w:type="gramStart"/>
      <w:r w:rsidRPr="002C4898">
        <w:rPr>
          <w:rFonts w:ascii="標楷體" w:eastAsia="標楷體" w:hAnsi="標楷體" w:hint="eastAsia"/>
          <w:sz w:val="22"/>
          <w:szCs w:val="22"/>
        </w:rPr>
        <w:t>無願</w:t>
      </w:r>
      <w:proofErr w:type="gramEnd"/>
      <w:r w:rsidRPr="002C4898">
        <w:rPr>
          <w:rFonts w:ascii="標楷體" w:eastAsia="標楷體" w:hAnsi="標楷體" w:hint="eastAsia"/>
          <w:sz w:val="22"/>
          <w:szCs w:val="22"/>
        </w:rPr>
        <w:t>、無生、</w:t>
      </w:r>
      <w:proofErr w:type="gramStart"/>
      <w:r w:rsidRPr="002C4898">
        <w:rPr>
          <w:rFonts w:ascii="標楷體" w:eastAsia="標楷體" w:hAnsi="標楷體" w:hint="eastAsia"/>
          <w:sz w:val="22"/>
          <w:szCs w:val="22"/>
        </w:rPr>
        <w:t>無滅</w:t>
      </w:r>
      <w:proofErr w:type="gramEnd"/>
      <w:r w:rsidRPr="002C4898">
        <w:rPr>
          <w:rFonts w:ascii="標楷體" w:eastAsia="標楷體" w:hAnsi="標楷體" w:hint="eastAsia"/>
          <w:sz w:val="22"/>
          <w:szCs w:val="22"/>
        </w:rPr>
        <w:t>、寂靜、遠離。由此因緣，如是人等於此</w:t>
      </w:r>
      <w:proofErr w:type="gramStart"/>
      <w:r w:rsidRPr="002C4898">
        <w:rPr>
          <w:rFonts w:ascii="標楷體" w:eastAsia="標楷體" w:hAnsi="標楷體" w:hint="eastAsia"/>
          <w:sz w:val="22"/>
          <w:szCs w:val="22"/>
        </w:rPr>
        <w:t>所說甚深</w:t>
      </w:r>
      <w:proofErr w:type="gramEnd"/>
      <w:r w:rsidRPr="002C4898">
        <w:rPr>
          <w:rFonts w:ascii="標楷體" w:eastAsia="標楷體" w:hAnsi="標楷體" w:hint="eastAsia"/>
          <w:sz w:val="22"/>
          <w:szCs w:val="22"/>
        </w:rPr>
        <w:t>、難見、</w:t>
      </w:r>
      <w:proofErr w:type="gramStart"/>
      <w:r w:rsidRPr="002C4898">
        <w:rPr>
          <w:rFonts w:ascii="標楷體" w:eastAsia="標楷體" w:hAnsi="標楷體" w:hint="eastAsia"/>
          <w:sz w:val="22"/>
          <w:szCs w:val="22"/>
        </w:rPr>
        <w:t>難覺、</w:t>
      </w:r>
      <w:proofErr w:type="gramEnd"/>
      <w:r w:rsidRPr="002C4898">
        <w:rPr>
          <w:rFonts w:ascii="標楷體" w:eastAsia="標楷體" w:hAnsi="標楷體" w:hint="eastAsia"/>
          <w:sz w:val="22"/>
          <w:szCs w:val="22"/>
        </w:rPr>
        <w:t>寂靜、微細、沈密、殊妙般若波羅蜜多皆能信受。</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r w:rsidRPr="002C4898">
        <w:rPr>
          <w:rFonts w:hint="eastAsia"/>
          <w:sz w:val="22"/>
          <w:szCs w:val="22"/>
        </w:rPr>
        <w:t>140b4-19</w:t>
      </w:r>
      <w:r w:rsidRPr="002C4898">
        <w:rPr>
          <w:rFonts w:hint="eastAsia"/>
          <w:sz w:val="22"/>
          <w:szCs w:val="22"/>
        </w:rPr>
        <w:t>）</w:t>
      </w:r>
    </w:p>
    <w:p w:rsidR="008D245C" w:rsidRPr="002C4898" w:rsidRDefault="008D245C" w:rsidP="000D4954">
      <w:pPr>
        <w:pStyle w:val="a4"/>
        <w:spacing w:line="0" w:lineRule="atLeast"/>
        <w:ind w:leftChars="105" w:left="802" w:hangingChars="250" w:hanging="550"/>
        <w:jc w:val="both"/>
        <w:rPr>
          <w:sz w:val="22"/>
          <w:szCs w:val="22"/>
        </w:rPr>
      </w:pPr>
      <w:r w:rsidRPr="002C4898">
        <w:rPr>
          <w:rFonts w:hint="eastAsia"/>
          <w:sz w:val="22"/>
          <w:szCs w:val="22"/>
        </w:rPr>
        <w:t>（</w:t>
      </w:r>
      <w:r w:rsidRPr="002C4898">
        <w:rPr>
          <w:rFonts w:hint="eastAsia"/>
          <w:sz w:val="22"/>
          <w:szCs w:val="22"/>
        </w:rPr>
        <w:t>2</w:t>
      </w:r>
      <w:r w:rsidRPr="002C4898">
        <w:rPr>
          <w:rFonts w:hint="eastAsia"/>
          <w:sz w:val="22"/>
          <w:szCs w:val="22"/>
        </w:rPr>
        <w:t>）《大般若波羅蜜多經》卷</w:t>
      </w:r>
      <w:r w:rsidRPr="002C4898">
        <w:rPr>
          <w:rFonts w:hint="eastAsia"/>
          <w:sz w:val="22"/>
          <w:szCs w:val="22"/>
        </w:rPr>
        <w:t>499</w:t>
      </w:r>
      <w:r w:rsidRPr="002C4898">
        <w:rPr>
          <w:rFonts w:hint="eastAsia"/>
          <w:sz w:val="22"/>
          <w:szCs w:val="22"/>
        </w:rPr>
        <w:t>（</w:t>
      </w:r>
      <w:r w:rsidRPr="002C4898">
        <w:rPr>
          <w:rStyle w:val="headname"/>
          <w:b w:val="0"/>
          <w:color w:val="auto"/>
          <w:sz w:val="22"/>
          <w:szCs w:val="22"/>
        </w:rPr>
        <w:t>第</w:t>
      </w:r>
      <w:r w:rsidRPr="002C4898">
        <w:rPr>
          <w:rStyle w:val="headname"/>
          <w:rFonts w:hint="eastAsia"/>
          <w:b w:val="0"/>
          <w:color w:val="auto"/>
          <w:sz w:val="22"/>
          <w:szCs w:val="22"/>
        </w:rPr>
        <w:t>三</w:t>
      </w:r>
      <w:r w:rsidRPr="002C4898">
        <w:rPr>
          <w:rStyle w:val="headname"/>
          <w:b w:val="0"/>
          <w:color w:val="auto"/>
          <w:sz w:val="22"/>
          <w:szCs w:val="22"/>
        </w:rPr>
        <w:t>分</w:t>
      </w:r>
      <w:r w:rsidRPr="002C4898">
        <w:rPr>
          <w:rFonts w:hint="eastAsia"/>
          <w:sz w:val="22"/>
          <w:szCs w:val="22"/>
        </w:rPr>
        <w:t>）〈</w:t>
      </w:r>
      <w:r w:rsidRPr="002C4898">
        <w:rPr>
          <w:rFonts w:hint="eastAsia"/>
          <w:sz w:val="22"/>
          <w:szCs w:val="22"/>
        </w:rPr>
        <w:t xml:space="preserve">4 </w:t>
      </w:r>
      <w:r w:rsidRPr="002C4898">
        <w:rPr>
          <w:rFonts w:hint="eastAsia"/>
          <w:sz w:val="22"/>
          <w:szCs w:val="22"/>
        </w:rPr>
        <w:t>天帝品〉：「</w:t>
      </w:r>
      <w:r>
        <w:rPr>
          <w:kern w:val="0"/>
        </w:rPr>
        <w:t>^</w:t>
      </w:r>
      <w:r w:rsidRPr="002C4898">
        <w:rPr>
          <w:rFonts w:ascii="標楷體" w:eastAsia="標楷體" w:hAnsi="標楷體" w:hint="eastAsia"/>
          <w:sz w:val="22"/>
          <w:szCs w:val="22"/>
        </w:rPr>
        <w:t>謂不以空、不空分別色乃至識，亦不以色乃至識分別空、不空。</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smartTag w:uri="urn:schemas-microsoft-com:office:smarttags" w:element="chmetcnv">
        <w:smartTagPr>
          <w:attr w:name="UnitName" w:val="C"/>
          <w:attr w:name="SourceValue" w:val="541"/>
          <w:attr w:name="HasSpace" w:val="False"/>
          <w:attr w:name="Negative" w:val="False"/>
          <w:attr w:name="NumberType" w:val="1"/>
          <w:attr w:name="TCSC" w:val="0"/>
        </w:smartTagPr>
        <w:r w:rsidRPr="002C4898">
          <w:rPr>
            <w:rFonts w:hint="eastAsia"/>
            <w:sz w:val="22"/>
            <w:szCs w:val="22"/>
          </w:rPr>
          <w:t>541c</w:t>
        </w:r>
      </w:smartTag>
      <w:r w:rsidRPr="002C4898">
        <w:rPr>
          <w:rFonts w:hint="eastAsia"/>
          <w:sz w:val="22"/>
          <w:szCs w:val="22"/>
        </w:rPr>
        <w:t>7-8</w:t>
      </w:r>
      <w:r w:rsidRPr="002C4898">
        <w:rPr>
          <w:rFonts w:hint="eastAsia"/>
          <w:sz w:val="22"/>
          <w:szCs w:val="22"/>
        </w:rPr>
        <w:t>）</w:t>
      </w:r>
    </w:p>
  </w:footnote>
  <w:footnote w:id="44">
    <w:p w:rsidR="008D245C" w:rsidRPr="002C4898" w:rsidRDefault="008D245C" w:rsidP="000D4954">
      <w:pPr>
        <w:pStyle w:val="a4"/>
        <w:spacing w:line="0" w:lineRule="atLeast"/>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（諸）＋</w:t>
      </w:r>
      <w:proofErr w:type="gramStart"/>
      <w:r w:rsidRPr="002C4898">
        <w:rPr>
          <w:rFonts w:hint="eastAsia"/>
          <w:sz w:val="22"/>
          <w:szCs w:val="22"/>
        </w:rPr>
        <w:t>陀</w:t>
      </w:r>
      <w:proofErr w:type="gramEnd"/>
      <w:r w:rsidRPr="002C4898">
        <w:rPr>
          <w:rFonts w:hint="eastAsia"/>
          <w:sz w:val="22"/>
          <w:szCs w:val="22"/>
        </w:rPr>
        <w:t>【宋】【元】【明】【宮】。</w:t>
      </w:r>
      <w:proofErr w:type="gramStart"/>
      <w:r w:rsidRPr="002C4898">
        <w:rPr>
          <w:rFonts w:hint="eastAsia"/>
          <w:sz w:val="22"/>
          <w:szCs w:val="22"/>
        </w:rPr>
        <w:t>（</w:t>
      </w:r>
      <w:proofErr w:type="gramEnd"/>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n.24</w:t>
      </w:r>
      <w:proofErr w:type="gramStart"/>
      <w:r w:rsidRPr="002C4898">
        <w:rPr>
          <w:rFonts w:hint="eastAsia"/>
          <w:sz w:val="22"/>
          <w:szCs w:val="22"/>
        </w:rPr>
        <w:t>）</w:t>
      </w:r>
      <w:proofErr w:type="gramEnd"/>
    </w:p>
  </w:footnote>
  <w:footnote w:id="45">
    <w:p w:rsidR="008D245C" w:rsidRPr="002C4898" w:rsidRDefault="008D245C" w:rsidP="000D4954">
      <w:pPr>
        <w:pStyle w:val="a4"/>
        <w:spacing w:line="0" w:lineRule="atLeast"/>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（種）＋智【石】。</w:t>
      </w:r>
      <w:proofErr w:type="gramStart"/>
      <w:r w:rsidRPr="002C4898">
        <w:rPr>
          <w:rFonts w:hint="eastAsia"/>
          <w:sz w:val="22"/>
          <w:szCs w:val="22"/>
        </w:rPr>
        <w:t>（</w:t>
      </w:r>
      <w:proofErr w:type="gramEnd"/>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n.25</w:t>
      </w:r>
      <w:proofErr w:type="gramStart"/>
      <w:r w:rsidRPr="002C4898">
        <w:rPr>
          <w:rFonts w:hint="eastAsia"/>
          <w:sz w:val="22"/>
          <w:szCs w:val="22"/>
        </w:rPr>
        <w:t>）</w:t>
      </w:r>
      <w:proofErr w:type="gramEnd"/>
    </w:p>
  </w:footnote>
  <w:footnote w:id="46">
    <w:p w:rsidR="008D245C" w:rsidRPr="002C4898" w:rsidRDefault="008D245C" w:rsidP="00A36F0F">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法＝無【聖】。</w:t>
      </w:r>
      <w:proofErr w:type="gramStart"/>
      <w:r w:rsidRPr="002C4898">
        <w:rPr>
          <w:rFonts w:hint="eastAsia"/>
          <w:sz w:val="22"/>
          <w:szCs w:val="22"/>
        </w:rPr>
        <w:t>（</w:t>
      </w:r>
      <w:proofErr w:type="gramEnd"/>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n.26</w:t>
      </w:r>
      <w:proofErr w:type="gramStart"/>
      <w:r w:rsidRPr="002C4898">
        <w:rPr>
          <w:rFonts w:hint="eastAsia"/>
          <w:sz w:val="22"/>
          <w:szCs w:val="22"/>
        </w:rPr>
        <w:t>）</w:t>
      </w:r>
      <w:proofErr w:type="gramEnd"/>
    </w:p>
  </w:footnote>
  <w:footnote w:id="47">
    <w:p w:rsidR="008D245C" w:rsidRPr="002C4898" w:rsidRDefault="008D245C" w:rsidP="000D4954">
      <w:pPr>
        <w:pStyle w:val="a4"/>
        <w:spacing w:line="300" w:lineRule="exact"/>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攝取＝護持【石】。</w:t>
      </w:r>
      <w:proofErr w:type="gramStart"/>
      <w:r w:rsidRPr="002C4898">
        <w:rPr>
          <w:rFonts w:hint="eastAsia"/>
          <w:sz w:val="22"/>
          <w:szCs w:val="22"/>
        </w:rPr>
        <w:t>（</w:t>
      </w:r>
      <w:proofErr w:type="gramEnd"/>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n.27</w:t>
      </w:r>
      <w:proofErr w:type="gramStart"/>
      <w:r w:rsidRPr="002C4898">
        <w:rPr>
          <w:rFonts w:hint="eastAsia"/>
          <w:sz w:val="22"/>
          <w:szCs w:val="22"/>
        </w:rPr>
        <w:t>）</w:t>
      </w:r>
      <w:proofErr w:type="gramEnd"/>
    </w:p>
  </w:footnote>
  <w:footnote w:id="48">
    <w:p w:rsidR="008D245C" w:rsidRPr="002C4898" w:rsidRDefault="008D245C" w:rsidP="000D4954">
      <w:pPr>
        <w:pStyle w:val="a4"/>
        <w:spacing w:line="300" w:lineRule="exact"/>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般若：攝取菩薩之法。</w:t>
      </w:r>
      <w:proofErr w:type="gramStart"/>
      <w:r w:rsidRPr="002C4898">
        <w:rPr>
          <w:rFonts w:hint="eastAsia"/>
          <w:sz w:val="22"/>
          <w:szCs w:val="22"/>
        </w:rPr>
        <w:t>（</w:t>
      </w:r>
      <w:proofErr w:type="gramEnd"/>
      <w:r w:rsidRPr="002C4898">
        <w:rPr>
          <w:rFonts w:hint="eastAsia"/>
          <w:sz w:val="22"/>
          <w:szCs w:val="22"/>
        </w:rPr>
        <w:t>印順法師，《大智度論筆記》〔</w:t>
      </w:r>
      <w:r w:rsidRPr="002C4898">
        <w:rPr>
          <w:rFonts w:hint="eastAsia"/>
          <w:sz w:val="22"/>
          <w:szCs w:val="22"/>
        </w:rPr>
        <w:t>E002</w:t>
      </w:r>
      <w:r w:rsidRPr="002C4898">
        <w:rPr>
          <w:rFonts w:hint="eastAsia"/>
          <w:sz w:val="22"/>
          <w:szCs w:val="22"/>
        </w:rPr>
        <w:t>〕</w:t>
      </w:r>
      <w:r w:rsidRPr="002C4898">
        <w:rPr>
          <w:rFonts w:hint="eastAsia"/>
          <w:sz w:val="22"/>
          <w:szCs w:val="22"/>
        </w:rPr>
        <w:t>p.288</w:t>
      </w:r>
      <w:proofErr w:type="gramStart"/>
      <w:r w:rsidRPr="002C4898">
        <w:rPr>
          <w:rFonts w:hint="eastAsia"/>
          <w:sz w:val="22"/>
          <w:szCs w:val="22"/>
        </w:rPr>
        <w:t>）</w:t>
      </w:r>
      <w:proofErr w:type="gramEnd"/>
    </w:p>
  </w:footnote>
  <w:footnote w:id="49">
    <w:p w:rsidR="008D245C" w:rsidRPr="002C4898" w:rsidRDefault="008D245C" w:rsidP="000D4954">
      <w:pPr>
        <w:pStyle w:val="a4"/>
        <w:spacing w:line="300" w:lineRule="exact"/>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〔國〕－【聖】。</w:t>
      </w:r>
      <w:proofErr w:type="gramStart"/>
      <w:r w:rsidRPr="002C4898">
        <w:rPr>
          <w:rFonts w:hint="eastAsia"/>
          <w:sz w:val="22"/>
          <w:szCs w:val="22"/>
        </w:rPr>
        <w:t>（</w:t>
      </w:r>
      <w:proofErr w:type="gramEnd"/>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n.1</w:t>
      </w:r>
      <w:proofErr w:type="gramStart"/>
      <w:r w:rsidRPr="002C4898">
        <w:rPr>
          <w:rFonts w:hint="eastAsia"/>
          <w:sz w:val="22"/>
          <w:szCs w:val="22"/>
        </w:rPr>
        <w:t>）</w:t>
      </w:r>
      <w:proofErr w:type="gramEnd"/>
    </w:p>
  </w:footnote>
  <w:footnote w:id="50">
    <w:p w:rsidR="008D245C" w:rsidRPr="002C4898" w:rsidRDefault="008D245C" w:rsidP="000D4954">
      <w:pPr>
        <w:pStyle w:val="a4"/>
        <w:spacing w:line="300" w:lineRule="exact"/>
        <w:ind w:left="253" w:hangingChars="115" w:hanging="253"/>
        <w:jc w:val="both"/>
        <w:rPr>
          <w:sz w:val="22"/>
          <w:szCs w:val="22"/>
        </w:rPr>
      </w:pPr>
      <w:r w:rsidRPr="002C4898">
        <w:rPr>
          <w:rStyle w:val="a3"/>
          <w:sz w:val="22"/>
          <w:szCs w:val="22"/>
        </w:rPr>
        <w:footnoteRef/>
      </w:r>
      <w:r w:rsidRPr="002C4898">
        <w:rPr>
          <w:rFonts w:ascii="新細明體" w:hAnsi="新細明體" w:hint="eastAsia"/>
          <w:sz w:val="22"/>
          <w:szCs w:val="22"/>
        </w:rPr>
        <w:t xml:space="preserve"> </w:t>
      </w:r>
      <w:r w:rsidRPr="002C4898">
        <w:rPr>
          <w:rFonts w:ascii="新細明體" w:hAnsi="新細明體"/>
          <w:sz w:val="22"/>
          <w:szCs w:val="22"/>
        </w:rPr>
        <w:t>捷</w:t>
      </w:r>
      <w:r w:rsidRPr="002C4898">
        <w:rPr>
          <w:rFonts w:ascii="新細明體" w:hAnsi="新細明體" w:hint="eastAsia"/>
          <w:sz w:val="22"/>
          <w:szCs w:val="22"/>
        </w:rPr>
        <w:t>：</w:t>
      </w:r>
      <w:r w:rsidRPr="00B419D9">
        <w:rPr>
          <w:sz w:val="22"/>
          <w:szCs w:val="22"/>
        </w:rPr>
        <w:t>6</w:t>
      </w:r>
      <w:r w:rsidRPr="002C4898">
        <w:rPr>
          <w:rFonts w:ascii="新細明體" w:hAnsi="新細明體" w:hint="eastAsia"/>
          <w:sz w:val="22"/>
          <w:szCs w:val="22"/>
        </w:rPr>
        <w:t>.</w:t>
      </w:r>
      <w:r w:rsidRPr="002C4898">
        <w:rPr>
          <w:rFonts w:hAnsi="新細明體"/>
          <w:sz w:val="22"/>
          <w:szCs w:val="22"/>
        </w:rPr>
        <w:t>迅速</w:t>
      </w:r>
      <w:r w:rsidRPr="002C4898">
        <w:rPr>
          <w:rFonts w:hAnsi="新細明體" w:hint="eastAsia"/>
          <w:sz w:val="22"/>
          <w:szCs w:val="22"/>
        </w:rPr>
        <w:t>，</w:t>
      </w:r>
      <w:proofErr w:type="gramStart"/>
      <w:r w:rsidRPr="002C4898">
        <w:rPr>
          <w:rFonts w:hAnsi="新細明體"/>
          <w:sz w:val="22"/>
          <w:szCs w:val="22"/>
        </w:rPr>
        <w:t>敏疾。</w:t>
      </w:r>
      <w:r w:rsidRPr="002C4898">
        <w:rPr>
          <w:rFonts w:hint="eastAsia"/>
          <w:sz w:val="22"/>
          <w:szCs w:val="22"/>
        </w:rPr>
        <w:t>（</w:t>
      </w:r>
      <w:proofErr w:type="gramEnd"/>
      <w:r w:rsidRPr="002C4898">
        <w:rPr>
          <w:rFonts w:hint="eastAsia"/>
          <w:sz w:val="22"/>
          <w:szCs w:val="22"/>
        </w:rPr>
        <w:t>《漢語大詞典》</w:t>
      </w:r>
      <w:proofErr w:type="gramStart"/>
      <w:r w:rsidRPr="002C4898">
        <w:rPr>
          <w:rFonts w:hint="eastAsia"/>
          <w:sz w:val="22"/>
          <w:szCs w:val="22"/>
        </w:rPr>
        <w:t>（</w:t>
      </w:r>
      <w:proofErr w:type="gramEnd"/>
      <w:r w:rsidRPr="002C4898">
        <w:rPr>
          <w:rFonts w:hint="eastAsia"/>
          <w:sz w:val="22"/>
          <w:szCs w:val="22"/>
        </w:rPr>
        <w:t>六</w:t>
      </w:r>
      <w:proofErr w:type="gramStart"/>
      <w:r w:rsidRPr="002C4898">
        <w:rPr>
          <w:rFonts w:hint="eastAsia"/>
          <w:sz w:val="22"/>
          <w:szCs w:val="22"/>
        </w:rPr>
        <w:t>）</w:t>
      </w:r>
      <w:proofErr w:type="gramEnd"/>
      <w:r w:rsidRPr="002C4898">
        <w:rPr>
          <w:rFonts w:hint="eastAsia"/>
          <w:sz w:val="22"/>
          <w:szCs w:val="22"/>
        </w:rPr>
        <w:t>，</w:t>
      </w:r>
      <w:r w:rsidRPr="002C4898">
        <w:rPr>
          <w:rFonts w:hint="eastAsia"/>
          <w:sz w:val="22"/>
          <w:szCs w:val="22"/>
        </w:rPr>
        <w:t>p.650</w:t>
      </w:r>
      <w:proofErr w:type="gramStart"/>
      <w:r w:rsidRPr="002C4898">
        <w:rPr>
          <w:rFonts w:hint="eastAsia"/>
          <w:sz w:val="22"/>
          <w:szCs w:val="22"/>
        </w:rPr>
        <w:t>）</w:t>
      </w:r>
      <w:proofErr w:type="gramEnd"/>
    </w:p>
  </w:footnote>
  <w:footnote w:id="51">
    <w:p w:rsidR="008D245C" w:rsidRPr="002C4898" w:rsidRDefault="008D245C" w:rsidP="000D4954">
      <w:pPr>
        <w:pStyle w:val="a4"/>
        <w:spacing w:line="300" w:lineRule="exact"/>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疾：</w:t>
      </w:r>
      <w:r w:rsidRPr="002C4898">
        <w:rPr>
          <w:rFonts w:hint="eastAsia"/>
          <w:sz w:val="22"/>
          <w:szCs w:val="22"/>
        </w:rPr>
        <w:t>18.</w:t>
      </w:r>
      <w:r w:rsidRPr="002C4898">
        <w:rPr>
          <w:rFonts w:hint="eastAsia"/>
          <w:sz w:val="22"/>
          <w:szCs w:val="22"/>
        </w:rPr>
        <w:t>快速，急速。</w:t>
      </w:r>
      <w:r w:rsidRPr="002C4898">
        <w:rPr>
          <w:rFonts w:hint="eastAsia"/>
          <w:sz w:val="22"/>
          <w:szCs w:val="22"/>
        </w:rPr>
        <w:t>19.</w:t>
      </w:r>
      <w:r w:rsidRPr="002C4898">
        <w:rPr>
          <w:rFonts w:hint="eastAsia"/>
          <w:sz w:val="22"/>
          <w:szCs w:val="22"/>
        </w:rPr>
        <w:t>敏捷，敏銳。</w:t>
      </w:r>
      <w:proofErr w:type="gramStart"/>
      <w:r w:rsidRPr="002C4898">
        <w:rPr>
          <w:rFonts w:hint="eastAsia"/>
          <w:sz w:val="22"/>
          <w:szCs w:val="22"/>
        </w:rPr>
        <w:t>（</w:t>
      </w:r>
      <w:proofErr w:type="gramEnd"/>
      <w:r w:rsidRPr="002C4898">
        <w:rPr>
          <w:rFonts w:hint="eastAsia"/>
          <w:sz w:val="22"/>
          <w:szCs w:val="22"/>
        </w:rPr>
        <w:t>《漢語大詞典》</w:t>
      </w:r>
      <w:proofErr w:type="gramStart"/>
      <w:r w:rsidRPr="002C4898">
        <w:rPr>
          <w:rFonts w:hint="eastAsia"/>
          <w:sz w:val="22"/>
          <w:szCs w:val="22"/>
        </w:rPr>
        <w:t>（</w:t>
      </w:r>
      <w:proofErr w:type="gramEnd"/>
      <w:r w:rsidRPr="002C4898">
        <w:rPr>
          <w:rFonts w:hint="eastAsia"/>
          <w:sz w:val="22"/>
          <w:szCs w:val="22"/>
        </w:rPr>
        <w:t>八</w:t>
      </w:r>
      <w:proofErr w:type="gramStart"/>
      <w:r w:rsidRPr="002C4898">
        <w:rPr>
          <w:rFonts w:hint="eastAsia"/>
          <w:sz w:val="22"/>
          <w:szCs w:val="22"/>
        </w:rPr>
        <w:t>）</w:t>
      </w:r>
      <w:proofErr w:type="gramEnd"/>
      <w:r w:rsidRPr="002C4898">
        <w:rPr>
          <w:rFonts w:hint="eastAsia"/>
          <w:sz w:val="22"/>
          <w:szCs w:val="22"/>
        </w:rPr>
        <w:t>，</w:t>
      </w:r>
      <w:r w:rsidRPr="002C4898">
        <w:rPr>
          <w:rFonts w:hint="eastAsia"/>
          <w:sz w:val="22"/>
          <w:szCs w:val="22"/>
        </w:rPr>
        <w:t>p.296</w:t>
      </w:r>
      <w:proofErr w:type="gramStart"/>
      <w:r w:rsidRPr="002C4898">
        <w:rPr>
          <w:rFonts w:hint="eastAsia"/>
          <w:sz w:val="22"/>
          <w:szCs w:val="22"/>
        </w:rPr>
        <w:t>）</w:t>
      </w:r>
      <w:proofErr w:type="gramEnd"/>
    </w:p>
  </w:footnote>
  <w:footnote w:id="52">
    <w:p w:rsidR="008D245C" w:rsidRPr="002C4898" w:rsidRDefault="008D245C" w:rsidP="000D4954">
      <w:pPr>
        <w:pStyle w:val="a4"/>
        <w:spacing w:line="300" w:lineRule="exact"/>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426</w:t>
      </w:r>
      <w:r w:rsidRPr="002C4898">
        <w:rPr>
          <w:rFonts w:hint="eastAsia"/>
          <w:sz w:val="22"/>
          <w:szCs w:val="22"/>
        </w:rPr>
        <w:t>〈</w:t>
      </w:r>
      <w:r w:rsidRPr="002C4898">
        <w:rPr>
          <w:rFonts w:hint="eastAsia"/>
          <w:sz w:val="22"/>
          <w:szCs w:val="22"/>
        </w:rPr>
        <w:t xml:space="preserve">26 </w:t>
      </w:r>
      <w:r w:rsidRPr="002C4898">
        <w:rPr>
          <w:rFonts w:hint="eastAsia"/>
          <w:sz w:val="22"/>
          <w:szCs w:val="22"/>
        </w:rPr>
        <w:t>信受品〉：「</w:t>
      </w:r>
      <w:r>
        <w:rPr>
          <w:kern w:val="0"/>
        </w:rPr>
        <w:t>^</w:t>
      </w:r>
      <w:proofErr w:type="gramStart"/>
      <w:r w:rsidRPr="002C4898">
        <w:rPr>
          <w:rFonts w:ascii="標楷體" w:eastAsia="標楷體" w:hAnsi="標楷體" w:hint="eastAsia"/>
          <w:sz w:val="22"/>
          <w:szCs w:val="22"/>
        </w:rPr>
        <w:t>爾時，具壽舍利子問善現言</w:t>
      </w:r>
      <w:proofErr w:type="gramEnd"/>
      <w:r w:rsidRPr="002C4898">
        <w:rPr>
          <w:rFonts w:ascii="標楷體" w:eastAsia="標楷體" w:hAnsi="標楷體" w:hint="eastAsia"/>
          <w:sz w:val="22"/>
          <w:szCs w:val="22"/>
        </w:rPr>
        <w:t>：『豈</w:t>
      </w:r>
      <w:proofErr w:type="gramStart"/>
      <w:r w:rsidRPr="002C4898">
        <w:rPr>
          <w:rFonts w:ascii="標楷體" w:eastAsia="標楷體" w:hAnsi="標楷體" w:hint="eastAsia"/>
          <w:sz w:val="22"/>
          <w:szCs w:val="22"/>
        </w:rPr>
        <w:t>不</w:t>
      </w:r>
      <w:proofErr w:type="gramEnd"/>
      <w:r w:rsidRPr="002C4898">
        <w:rPr>
          <w:rFonts w:ascii="標楷體" w:eastAsia="標楷體" w:hAnsi="標楷體" w:hint="eastAsia"/>
          <w:sz w:val="22"/>
          <w:szCs w:val="22"/>
        </w:rPr>
        <w:t>於此所說</w:t>
      </w:r>
      <w:r w:rsidRPr="002C4898">
        <w:rPr>
          <w:rFonts w:ascii="標楷體" w:eastAsia="標楷體" w:hAnsi="標楷體" w:hint="eastAsia"/>
          <w:b/>
          <w:sz w:val="22"/>
          <w:szCs w:val="22"/>
        </w:rPr>
        <w:t>般若波羅蜜</w:t>
      </w:r>
      <w:proofErr w:type="gramStart"/>
      <w:r w:rsidRPr="002C4898">
        <w:rPr>
          <w:rFonts w:ascii="標楷體" w:eastAsia="標楷體" w:hAnsi="標楷體" w:hint="eastAsia"/>
          <w:b/>
          <w:sz w:val="22"/>
          <w:szCs w:val="22"/>
        </w:rPr>
        <w:t>多甚深教</w:t>
      </w:r>
      <w:proofErr w:type="gramEnd"/>
      <w:r w:rsidRPr="002C4898">
        <w:rPr>
          <w:rFonts w:ascii="標楷體" w:eastAsia="標楷體" w:hAnsi="標楷體" w:hint="eastAsia"/>
          <w:sz w:val="22"/>
          <w:szCs w:val="22"/>
        </w:rPr>
        <w:t>中，廣說三乘相應之法，謂聲聞乘、</w:t>
      </w:r>
      <w:proofErr w:type="gramStart"/>
      <w:r w:rsidRPr="002C4898">
        <w:rPr>
          <w:rFonts w:ascii="標楷體" w:eastAsia="標楷體" w:hAnsi="標楷體" w:hint="eastAsia"/>
          <w:sz w:val="22"/>
          <w:szCs w:val="22"/>
        </w:rPr>
        <w:t>獨覺乘</w:t>
      </w:r>
      <w:proofErr w:type="gramEnd"/>
      <w:r w:rsidRPr="002C4898">
        <w:rPr>
          <w:rFonts w:ascii="標楷體" w:eastAsia="標楷體" w:hAnsi="標楷體" w:hint="eastAsia"/>
          <w:sz w:val="22"/>
          <w:szCs w:val="22"/>
        </w:rPr>
        <w:t>、無上乘法？廣</w:t>
      </w:r>
      <w:proofErr w:type="gramStart"/>
      <w:r w:rsidRPr="002C4898">
        <w:rPr>
          <w:rFonts w:ascii="標楷體" w:eastAsia="標楷體" w:hAnsi="標楷體" w:hint="eastAsia"/>
          <w:sz w:val="22"/>
          <w:szCs w:val="22"/>
        </w:rPr>
        <w:t>說攝受諸</w:t>
      </w:r>
      <w:proofErr w:type="gramEnd"/>
      <w:r w:rsidRPr="002C4898">
        <w:rPr>
          <w:rFonts w:ascii="標楷體" w:eastAsia="標楷體" w:hAnsi="標楷體" w:hint="eastAsia"/>
          <w:sz w:val="22"/>
          <w:szCs w:val="22"/>
        </w:rPr>
        <w:t>菩薩摩訶薩從初發心乃至十</w:t>
      </w:r>
      <w:proofErr w:type="gramStart"/>
      <w:r w:rsidRPr="002C4898">
        <w:rPr>
          <w:rFonts w:ascii="標楷體" w:eastAsia="標楷體" w:hAnsi="標楷體" w:hint="eastAsia"/>
          <w:sz w:val="22"/>
          <w:szCs w:val="22"/>
        </w:rPr>
        <w:t>地諸菩薩</w:t>
      </w:r>
      <w:proofErr w:type="gramEnd"/>
      <w:r w:rsidRPr="002C4898">
        <w:rPr>
          <w:rFonts w:ascii="標楷體" w:eastAsia="標楷體" w:hAnsi="標楷體" w:hint="eastAsia"/>
          <w:sz w:val="22"/>
          <w:szCs w:val="22"/>
        </w:rPr>
        <w:t>道，所謂布施波羅蜜多乃至般若波羅蜜多，四</w:t>
      </w:r>
      <w:proofErr w:type="gramStart"/>
      <w:r w:rsidRPr="002C4898">
        <w:rPr>
          <w:rFonts w:ascii="標楷體" w:eastAsia="標楷體" w:hAnsi="標楷體" w:hint="eastAsia"/>
          <w:sz w:val="22"/>
          <w:szCs w:val="22"/>
        </w:rPr>
        <w:t>念住</w:t>
      </w:r>
      <w:proofErr w:type="gramEnd"/>
      <w:r w:rsidRPr="002C4898">
        <w:rPr>
          <w:rFonts w:ascii="標楷體" w:eastAsia="標楷體" w:hAnsi="標楷體" w:hint="eastAsia"/>
          <w:sz w:val="22"/>
          <w:szCs w:val="22"/>
        </w:rPr>
        <w:t>，廣說乃至十八佛</w:t>
      </w:r>
      <w:proofErr w:type="gramStart"/>
      <w:r w:rsidRPr="002C4898">
        <w:rPr>
          <w:rFonts w:ascii="標楷體" w:eastAsia="標楷體" w:hAnsi="標楷體" w:hint="eastAsia"/>
          <w:sz w:val="22"/>
          <w:szCs w:val="22"/>
        </w:rPr>
        <w:t>不共法</w:t>
      </w:r>
      <w:proofErr w:type="gramEnd"/>
      <w:r w:rsidRPr="002C4898">
        <w:rPr>
          <w:rFonts w:ascii="標楷體" w:eastAsia="標楷體" w:hAnsi="標楷體" w:hint="eastAsia"/>
          <w:sz w:val="22"/>
          <w:szCs w:val="22"/>
        </w:rPr>
        <w:t>，一切三</w:t>
      </w:r>
      <w:proofErr w:type="gramStart"/>
      <w:r w:rsidRPr="002C4898">
        <w:rPr>
          <w:rFonts w:ascii="標楷體" w:eastAsia="標楷體" w:hAnsi="標楷體" w:hint="eastAsia"/>
          <w:sz w:val="22"/>
          <w:szCs w:val="22"/>
        </w:rPr>
        <w:t>摩地門</w:t>
      </w:r>
      <w:proofErr w:type="gramEnd"/>
      <w:r w:rsidRPr="002C4898">
        <w:rPr>
          <w:rFonts w:ascii="標楷體" w:eastAsia="標楷體" w:hAnsi="標楷體" w:hint="eastAsia"/>
          <w:sz w:val="22"/>
          <w:szCs w:val="22"/>
        </w:rPr>
        <w:t>、一切</w:t>
      </w:r>
      <w:proofErr w:type="gramStart"/>
      <w:r w:rsidRPr="002C4898">
        <w:rPr>
          <w:rFonts w:ascii="標楷體" w:eastAsia="標楷體" w:hAnsi="標楷體" w:hint="eastAsia"/>
          <w:sz w:val="22"/>
          <w:szCs w:val="22"/>
        </w:rPr>
        <w:t>陀羅</w:t>
      </w:r>
      <w:proofErr w:type="gramEnd"/>
      <w:r w:rsidRPr="002C4898">
        <w:rPr>
          <w:rFonts w:ascii="標楷體" w:eastAsia="標楷體" w:hAnsi="標楷體" w:hint="eastAsia"/>
          <w:sz w:val="22"/>
          <w:szCs w:val="22"/>
        </w:rPr>
        <w:t>尼門。</w:t>
      </w:r>
      <w:r w:rsidRPr="002C4898">
        <w:rPr>
          <w:rFonts w:ascii="標楷體" w:eastAsia="標楷體" w:hAnsi="標楷體"/>
          <w:sz w:val="22"/>
          <w:szCs w:val="22"/>
        </w:rPr>
        <w:t>廣</w:t>
      </w:r>
      <w:proofErr w:type="gramStart"/>
      <w:r w:rsidRPr="002C4898">
        <w:rPr>
          <w:rFonts w:ascii="標楷體" w:eastAsia="標楷體" w:hAnsi="標楷體"/>
          <w:sz w:val="22"/>
          <w:szCs w:val="22"/>
        </w:rPr>
        <w:t>說攝受諸</w:t>
      </w:r>
      <w:proofErr w:type="gramEnd"/>
      <w:r w:rsidRPr="002C4898">
        <w:rPr>
          <w:rFonts w:ascii="標楷體" w:eastAsia="標楷體" w:hAnsi="標楷體"/>
          <w:sz w:val="22"/>
          <w:szCs w:val="22"/>
        </w:rPr>
        <w:t>菩薩摩訶薩</w:t>
      </w:r>
      <w:proofErr w:type="gramStart"/>
      <w:r w:rsidRPr="002C4898">
        <w:rPr>
          <w:rFonts w:ascii="標楷體" w:eastAsia="標楷體" w:hAnsi="標楷體"/>
          <w:sz w:val="22"/>
          <w:szCs w:val="22"/>
        </w:rPr>
        <w:t>神通勝事</w:t>
      </w:r>
      <w:proofErr w:type="gramEnd"/>
      <w:r w:rsidRPr="002C4898">
        <w:rPr>
          <w:rFonts w:ascii="標楷體" w:eastAsia="標楷體" w:hAnsi="標楷體"/>
          <w:sz w:val="22"/>
          <w:szCs w:val="22"/>
        </w:rPr>
        <w:t>，謂菩薩摩訶薩於此般若</w:t>
      </w:r>
      <w:proofErr w:type="gramStart"/>
      <w:r w:rsidRPr="002C4898">
        <w:rPr>
          <w:rFonts w:ascii="標楷體" w:eastAsia="標楷體" w:hAnsi="標楷體"/>
          <w:sz w:val="22"/>
          <w:szCs w:val="22"/>
        </w:rPr>
        <w:t>波羅蜜多勤修行</w:t>
      </w:r>
      <w:proofErr w:type="gramEnd"/>
      <w:r w:rsidRPr="002C4898">
        <w:rPr>
          <w:rFonts w:ascii="標楷體" w:eastAsia="標楷體" w:hAnsi="標楷體"/>
          <w:sz w:val="22"/>
          <w:szCs w:val="22"/>
        </w:rPr>
        <w:t>故，隨所生處常受化生，不退神通自在遊戲，能善通達無量法門，從</w:t>
      </w:r>
      <w:proofErr w:type="gramStart"/>
      <w:r w:rsidRPr="002C4898">
        <w:rPr>
          <w:rFonts w:ascii="標楷體" w:eastAsia="標楷體" w:hAnsi="標楷體"/>
          <w:sz w:val="22"/>
          <w:szCs w:val="22"/>
        </w:rPr>
        <w:t>一</w:t>
      </w:r>
      <w:proofErr w:type="gramEnd"/>
      <w:r w:rsidRPr="002C4898">
        <w:rPr>
          <w:rFonts w:ascii="標楷體" w:eastAsia="標楷體" w:hAnsi="標楷體"/>
          <w:sz w:val="22"/>
          <w:szCs w:val="22"/>
        </w:rPr>
        <w:t>佛國至</w:t>
      </w:r>
      <w:proofErr w:type="gramStart"/>
      <w:r w:rsidRPr="002C4898">
        <w:rPr>
          <w:rFonts w:ascii="標楷體" w:eastAsia="標楷體" w:hAnsi="標楷體"/>
          <w:sz w:val="22"/>
          <w:szCs w:val="22"/>
        </w:rPr>
        <w:t>一</w:t>
      </w:r>
      <w:proofErr w:type="gramEnd"/>
      <w:r w:rsidRPr="002C4898">
        <w:rPr>
          <w:rFonts w:ascii="標楷體" w:eastAsia="標楷體" w:hAnsi="標楷體"/>
          <w:sz w:val="22"/>
          <w:szCs w:val="22"/>
        </w:rPr>
        <w:t>佛國，供養恭敬、尊重</w:t>
      </w:r>
      <w:proofErr w:type="gramStart"/>
      <w:r w:rsidRPr="002C4898">
        <w:rPr>
          <w:rFonts w:ascii="標楷體" w:eastAsia="標楷體" w:hAnsi="標楷體"/>
          <w:sz w:val="22"/>
          <w:szCs w:val="22"/>
        </w:rPr>
        <w:t>讚歎</w:t>
      </w:r>
      <w:proofErr w:type="gramEnd"/>
      <w:r w:rsidRPr="002C4898">
        <w:rPr>
          <w:rFonts w:ascii="標楷體" w:eastAsia="標楷體" w:hAnsi="標楷體"/>
          <w:sz w:val="22"/>
          <w:szCs w:val="22"/>
        </w:rPr>
        <w:t>諸佛</w:t>
      </w:r>
      <w:proofErr w:type="gramStart"/>
      <w:r w:rsidRPr="002C4898">
        <w:rPr>
          <w:rFonts w:ascii="標楷體" w:eastAsia="標楷體" w:hAnsi="標楷體"/>
          <w:sz w:val="22"/>
          <w:szCs w:val="22"/>
        </w:rPr>
        <w:t>世</w:t>
      </w:r>
      <w:proofErr w:type="gramEnd"/>
      <w:r w:rsidRPr="002C4898">
        <w:rPr>
          <w:rFonts w:ascii="標楷體" w:eastAsia="標楷體" w:hAnsi="標楷體"/>
          <w:sz w:val="22"/>
          <w:szCs w:val="22"/>
        </w:rPr>
        <w:t>尊，隨</w:t>
      </w:r>
      <w:proofErr w:type="gramStart"/>
      <w:r w:rsidRPr="002C4898">
        <w:rPr>
          <w:rFonts w:ascii="標楷體" w:eastAsia="標楷體" w:hAnsi="標楷體"/>
          <w:sz w:val="22"/>
          <w:szCs w:val="22"/>
        </w:rPr>
        <w:t>所願樂</w:t>
      </w:r>
      <w:proofErr w:type="gramEnd"/>
      <w:r w:rsidRPr="002C4898">
        <w:rPr>
          <w:rFonts w:ascii="標楷體" w:eastAsia="標楷體" w:hAnsi="標楷體" w:hint="eastAsia"/>
          <w:sz w:val="22"/>
          <w:szCs w:val="22"/>
        </w:rPr>
        <w:t>，</w:t>
      </w:r>
      <w:r w:rsidRPr="002C4898">
        <w:rPr>
          <w:rFonts w:ascii="標楷體" w:eastAsia="標楷體" w:hAnsi="標楷體"/>
          <w:sz w:val="22"/>
          <w:szCs w:val="22"/>
        </w:rPr>
        <w:t>種種善</w:t>
      </w:r>
      <w:proofErr w:type="gramStart"/>
      <w:r w:rsidRPr="002C4898">
        <w:rPr>
          <w:rFonts w:ascii="標楷體" w:eastAsia="標楷體" w:hAnsi="標楷體"/>
          <w:sz w:val="22"/>
          <w:szCs w:val="22"/>
        </w:rPr>
        <w:t>根皆能修集速</w:t>
      </w:r>
      <w:proofErr w:type="gramEnd"/>
      <w:r w:rsidRPr="002C4898">
        <w:rPr>
          <w:rFonts w:ascii="標楷體" w:eastAsia="標楷體" w:hAnsi="標楷體"/>
          <w:sz w:val="22"/>
          <w:szCs w:val="22"/>
        </w:rPr>
        <w:t>得圓滿，</w:t>
      </w:r>
      <w:proofErr w:type="gramStart"/>
      <w:r w:rsidRPr="002C4898">
        <w:rPr>
          <w:rFonts w:ascii="標楷體" w:eastAsia="標楷體" w:hAnsi="標楷體"/>
          <w:sz w:val="22"/>
          <w:szCs w:val="22"/>
        </w:rPr>
        <w:t>於諸佛所聞持正法</w:t>
      </w:r>
      <w:proofErr w:type="gramEnd"/>
      <w:r w:rsidRPr="002C4898">
        <w:rPr>
          <w:rFonts w:ascii="標楷體" w:eastAsia="標楷體" w:hAnsi="標楷體"/>
          <w:sz w:val="22"/>
          <w:szCs w:val="22"/>
        </w:rPr>
        <w:t>乃至無上正等菩提常不</w:t>
      </w:r>
      <w:proofErr w:type="gramStart"/>
      <w:r w:rsidRPr="002C4898">
        <w:rPr>
          <w:rFonts w:ascii="標楷體" w:eastAsia="標楷體" w:hAnsi="標楷體"/>
          <w:sz w:val="22"/>
          <w:szCs w:val="22"/>
        </w:rPr>
        <w:t>忘失，恒居勝定離</w:t>
      </w:r>
      <w:proofErr w:type="gramEnd"/>
      <w:r w:rsidRPr="002C4898">
        <w:rPr>
          <w:rFonts w:ascii="標楷體" w:eastAsia="標楷體" w:hAnsi="標楷體"/>
          <w:sz w:val="22"/>
          <w:szCs w:val="22"/>
        </w:rPr>
        <w:t>散亂心，由此</w:t>
      </w:r>
      <w:proofErr w:type="gramStart"/>
      <w:r w:rsidRPr="002C4898">
        <w:rPr>
          <w:rFonts w:ascii="標楷體" w:eastAsia="標楷體" w:hAnsi="標楷體"/>
          <w:sz w:val="22"/>
          <w:szCs w:val="22"/>
        </w:rPr>
        <w:t>為緣得無礙</w:t>
      </w:r>
      <w:proofErr w:type="gramEnd"/>
      <w:r w:rsidRPr="002C4898">
        <w:rPr>
          <w:rFonts w:ascii="標楷體" w:eastAsia="標楷體" w:hAnsi="標楷體"/>
          <w:sz w:val="22"/>
          <w:szCs w:val="22"/>
        </w:rPr>
        <w:t>辯、</w:t>
      </w:r>
      <w:proofErr w:type="gramStart"/>
      <w:r w:rsidRPr="002C4898">
        <w:rPr>
          <w:rFonts w:ascii="標楷體" w:eastAsia="標楷體" w:hAnsi="標楷體"/>
          <w:sz w:val="22"/>
          <w:szCs w:val="22"/>
        </w:rPr>
        <w:t>無斷盡辯、應辯、迅辯</w:t>
      </w:r>
      <w:proofErr w:type="gramEnd"/>
      <w:r w:rsidRPr="002C4898">
        <w:rPr>
          <w:rFonts w:ascii="標楷體" w:eastAsia="標楷體" w:hAnsi="標楷體"/>
          <w:sz w:val="22"/>
          <w:szCs w:val="22"/>
        </w:rPr>
        <w:t>、無踈謬辯、諸所演說豐義味辯、一切世間最勝妙辯</w:t>
      </w:r>
      <w:r w:rsidRPr="002C4898">
        <w:rPr>
          <w:rFonts w:hint="eastAsia"/>
          <w:sz w:val="22"/>
          <w:szCs w:val="22"/>
        </w:rPr>
        <w:t>。』</w:t>
      </w:r>
      <w:r>
        <w:rPr>
          <w:kern w:val="0"/>
        </w:rPr>
        <w:t>^^</w:t>
      </w:r>
      <w:r w:rsidRPr="002C4898">
        <w:rPr>
          <w:rFonts w:hint="eastAsia"/>
          <w:sz w:val="22"/>
          <w:szCs w:val="22"/>
        </w:rPr>
        <w:t>」</w:t>
      </w:r>
      <w:r w:rsidRPr="002C4898">
        <w:rPr>
          <w:sz w:val="22"/>
          <w:szCs w:val="22"/>
        </w:rPr>
        <w:t>（</w:t>
      </w:r>
      <w:r w:rsidRPr="002C4898">
        <w:rPr>
          <w:rFonts w:hint="eastAsia"/>
          <w:sz w:val="22"/>
          <w:szCs w:val="22"/>
        </w:rPr>
        <w:t>大正</w:t>
      </w:r>
      <w:r w:rsidRPr="002C4898">
        <w:rPr>
          <w:sz w:val="22"/>
          <w:szCs w:val="22"/>
        </w:rPr>
        <w:t>7</w:t>
      </w:r>
      <w:r w:rsidRPr="002C4898">
        <w:rPr>
          <w:rFonts w:hint="eastAsia"/>
          <w:sz w:val="22"/>
          <w:szCs w:val="22"/>
        </w:rPr>
        <w:t>，</w:t>
      </w:r>
      <w:r w:rsidRPr="002C4898">
        <w:rPr>
          <w:sz w:val="22"/>
          <w:szCs w:val="22"/>
        </w:rPr>
        <w:t>140</w:t>
      </w:r>
      <w:r w:rsidRPr="002C4898">
        <w:rPr>
          <w:rFonts w:hint="eastAsia"/>
          <w:sz w:val="22"/>
          <w:szCs w:val="22"/>
        </w:rPr>
        <w:t>b25</w:t>
      </w:r>
      <w:r w:rsidRPr="002C4898">
        <w:rPr>
          <w:sz w:val="22"/>
          <w:szCs w:val="22"/>
        </w:rPr>
        <w:t>-</w:t>
      </w:r>
      <w:r w:rsidRPr="002C4898">
        <w:rPr>
          <w:rFonts w:hint="eastAsia"/>
          <w:sz w:val="22"/>
          <w:szCs w:val="22"/>
        </w:rPr>
        <w:t>c</w:t>
      </w:r>
      <w:r w:rsidRPr="002C4898">
        <w:rPr>
          <w:sz w:val="22"/>
          <w:szCs w:val="22"/>
        </w:rPr>
        <w:t>11</w:t>
      </w:r>
      <w:r w:rsidRPr="002C4898">
        <w:rPr>
          <w:sz w:val="22"/>
          <w:szCs w:val="22"/>
        </w:rPr>
        <w:t>）</w:t>
      </w:r>
    </w:p>
  </w:footnote>
  <w:footnote w:id="53">
    <w:p w:rsidR="008D245C" w:rsidRPr="002C4898" w:rsidRDefault="008D245C" w:rsidP="000D4954">
      <w:pPr>
        <w:pStyle w:val="a4"/>
        <w:spacing w:line="300" w:lineRule="exact"/>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426</w:t>
      </w:r>
      <w:r w:rsidRPr="002C4898">
        <w:rPr>
          <w:rFonts w:hint="eastAsia"/>
          <w:sz w:val="22"/>
          <w:szCs w:val="22"/>
        </w:rPr>
        <w:t>〈</w:t>
      </w:r>
      <w:r w:rsidRPr="002C4898">
        <w:rPr>
          <w:rFonts w:hint="eastAsia"/>
          <w:sz w:val="22"/>
          <w:szCs w:val="22"/>
        </w:rPr>
        <w:t xml:space="preserve">26 </w:t>
      </w:r>
      <w:r w:rsidRPr="002C4898">
        <w:rPr>
          <w:rFonts w:hint="eastAsia"/>
          <w:sz w:val="22"/>
          <w:szCs w:val="22"/>
        </w:rPr>
        <w:t>信受品〉：「</w:t>
      </w:r>
      <w:r>
        <w:rPr>
          <w:kern w:val="0"/>
        </w:rPr>
        <w:t>^</w:t>
      </w:r>
      <w:proofErr w:type="gramStart"/>
      <w:r w:rsidRPr="002C4898">
        <w:rPr>
          <w:rFonts w:ascii="標楷體" w:eastAsia="標楷體" w:hAnsi="標楷體" w:hint="eastAsia"/>
          <w:sz w:val="22"/>
          <w:szCs w:val="22"/>
        </w:rPr>
        <w:t>善現答言</w:t>
      </w:r>
      <w:proofErr w:type="gramEnd"/>
      <w:r w:rsidRPr="002C4898">
        <w:rPr>
          <w:rFonts w:ascii="標楷體" w:eastAsia="標楷體" w:hAnsi="標楷體" w:hint="eastAsia"/>
          <w:sz w:val="22"/>
          <w:szCs w:val="22"/>
        </w:rPr>
        <w:t>：『如是！如是！誠如所說。於此般若波羅蜜</w:t>
      </w:r>
      <w:proofErr w:type="gramStart"/>
      <w:r w:rsidRPr="002C4898">
        <w:rPr>
          <w:rFonts w:ascii="標楷體" w:eastAsia="標楷體" w:hAnsi="標楷體" w:hint="eastAsia"/>
          <w:sz w:val="22"/>
          <w:szCs w:val="22"/>
        </w:rPr>
        <w:t>多甚深教</w:t>
      </w:r>
      <w:proofErr w:type="gramEnd"/>
      <w:r w:rsidRPr="002C4898">
        <w:rPr>
          <w:rFonts w:ascii="標楷體" w:eastAsia="標楷體" w:hAnsi="標楷體" w:hint="eastAsia"/>
          <w:sz w:val="22"/>
          <w:szCs w:val="22"/>
        </w:rPr>
        <w:t>中，以無所得而為方便，廣說三乘相應之法，乃至廣</w:t>
      </w:r>
      <w:proofErr w:type="gramStart"/>
      <w:r w:rsidRPr="002C4898">
        <w:rPr>
          <w:rFonts w:ascii="標楷體" w:eastAsia="標楷體" w:hAnsi="標楷體" w:hint="eastAsia"/>
          <w:sz w:val="22"/>
          <w:szCs w:val="22"/>
        </w:rPr>
        <w:t>說攝受諸</w:t>
      </w:r>
      <w:proofErr w:type="gramEnd"/>
      <w:r w:rsidRPr="002C4898">
        <w:rPr>
          <w:rFonts w:ascii="標楷體" w:eastAsia="標楷體" w:hAnsi="標楷體" w:hint="eastAsia"/>
          <w:sz w:val="22"/>
          <w:szCs w:val="22"/>
        </w:rPr>
        <w:t>菩薩摩訶薩</w:t>
      </w:r>
      <w:proofErr w:type="gramStart"/>
      <w:r w:rsidRPr="002C4898">
        <w:rPr>
          <w:rFonts w:ascii="標楷體" w:eastAsia="標楷體" w:hAnsi="標楷體" w:hint="eastAsia"/>
          <w:sz w:val="22"/>
          <w:szCs w:val="22"/>
        </w:rPr>
        <w:t>神通勝事</w:t>
      </w:r>
      <w:proofErr w:type="gramEnd"/>
      <w:r w:rsidRPr="002C4898">
        <w:rPr>
          <w:rFonts w:ascii="標楷體" w:eastAsia="標楷體" w:hAnsi="標楷體" w:hint="eastAsia"/>
          <w:sz w:val="22"/>
          <w:szCs w:val="22"/>
        </w:rPr>
        <w:t>，</w:t>
      </w:r>
      <w:proofErr w:type="gramStart"/>
      <w:r w:rsidRPr="002C4898">
        <w:rPr>
          <w:rFonts w:ascii="標楷體" w:eastAsia="標楷體" w:hAnsi="標楷體" w:hint="eastAsia"/>
          <w:sz w:val="22"/>
          <w:szCs w:val="22"/>
        </w:rPr>
        <w:t>乃至令得一切</w:t>
      </w:r>
      <w:proofErr w:type="gramEnd"/>
      <w:r w:rsidRPr="002C4898">
        <w:rPr>
          <w:rFonts w:ascii="標楷體" w:eastAsia="標楷體" w:hAnsi="標楷體" w:hint="eastAsia"/>
          <w:sz w:val="22"/>
          <w:szCs w:val="22"/>
        </w:rPr>
        <w:t>世間</w:t>
      </w:r>
      <w:proofErr w:type="gramStart"/>
      <w:r w:rsidRPr="002C4898">
        <w:rPr>
          <w:rFonts w:ascii="標楷體" w:eastAsia="標楷體" w:hAnsi="標楷體" w:hint="eastAsia"/>
          <w:sz w:val="22"/>
          <w:szCs w:val="22"/>
        </w:rPr>
        <w:t>最勝妙辯</w:t>
      </w:r>
      <w:proofErr w:type="gramEnd"/>
      <w:r w:rsidRPr="002C4898">
        <w:rPr>
          <w:rFonts w:ascii="標楷體" w:eastAsia="標楷體" w:hAnsi="標楷體" w:hint="eastAsia"/>
          <w:sz w:val="22"/>
          <w:szCs w:val="22"/>
        </w:rPr>
        <w:t>，以無所得為方便者，此於何法無所得為方便？</w:t>
      </w:r>
      <w:proofErr w:type="gramStart"/>
      <w:r w:rsidRPr="002C4898">
        <w:rPr>
          <w:rFonts w:ascii="標楷體" w:eastAsia="標楷體" w:hAnsi="標楷體" w:hint="eastAsia"/>
          <w:sz w:val="22"/>
          <w:szCs w:val="22"/>
        </w:rPr>
        <w:t>謂於我</w:t>
      </w:r>
      <w:proofErr w:type="gramEnd"/>
      <w:r w:rsidRPr="002C4898">
        <w:rPr>
          <w:rFonts w:ascii="標楷體" w:eastAsia="標楷體" w:hAnsi="標楷體" w:hint="eastAsia"/>
          <w:sz w:val="22"/>
          <w:szCs w:val="22"/>
        </w:rPr>
        <w:t>乃至見者無所得為方便，於色</w:t>
      </w:r>
      <w:proofErr w:type="gramStart"/>
      <w:r w:rsidRPr="002C4898">
        <w:rPr>
          <w:rFonts w:ascii="標楷體" w:eastAsia="標楷體" w:hAnsi="標楷體" w:hint="eastAsia"/>
          <w:sz w:val="22"/>
          <w:szCs w:val="22"/>
        </w:rPr>
        <w:t>乃至識無所得</w:t>
      </w:r>
      <w:proofErr w:type="gramEnd"/>
      <w:r w:rsidRPr="002C4898">
        <w:rPr>
          <w:rFonts w:ascii="標楷體" w:eastAsia="標楷體" w:hAnsi="標楷體" w:hint="eastAsia"/>
          <w:sz w:val="22"/>
          <w:szCs w:val="22"/>
        </w:rPr>
        <w:t>為方便，於眼</w:t>
      </w:r>
      <w:proofErr w:type="gramStart"/>
      <w:r w:rsidRPr="002C4898">
        <w:rPr>
          <w:rFonts w:ascii="標楷體" w:eastAsia="標楷體" w:hAnsi="標楷體" w:hint="eastAsia"/>
          <w:sz w:val="22"/>
          <w:szCs w:val="22"/>
        </w:rPr>
        <w:t>乃至意無所得</w:t>
      </w:r>
      <w:proofErr w:type="gramEnd"/>
      <w:r w:rsidRPr="002C4898">
        <w:rPr>
          <w:rFonts w:ascii="標楷體" w:eastAsia="標楷體" w:hAnsi="標楷體" w:hint="eastAsia"/>
          <w:sz w:val="22"/>
          <w:szCs w:val="22"/>
        </w:rPr>
        <w:t>為方便，於色乃至法無所得為方便，於眼識乃至意識無所得為方便，於</w:t>
      </w:r>
      <w:proofErr w:type="gramStart"/>
      <w:r w:rsidRPr="002C4898">
        <w:rPr>
          <w:rFonts w:ascii="標楷體" w:eastAsia="標楷體" w:hAnsi="標楷體" w:hint="eastAsia"/>
          <w:sz w:val="22"/>
          <w:szCs w:val="22"/>
        </w:rPr>
        <w:t>眼觸乃至意觸無</w:t>
      </w:r>
      <w:proofErr w:type="gramEnd"/>
      <w:r w:rsidRPr="002C4898">
        <w:rPr>
          <w:rFonts w:ascii="標楷體" w:eastAsia="標楷體" w:hAnsi="標楷體" w:hint="eastAsia"/>
          <w:sz w:val="22"/>
          <w:szCs w:val="22"/>
        </w:rPr>
        <w:t>所得為方便，於</w:t>
      </w:r>
      <w:proofErr w:type="gramStart"/>
      <w:r w:rsidRPr="002C4898">
        <w:rPr>
          <w:rFonts w:ascii="標楷體" w:eastAsia="標楷體" w:hAnsi="標楷體" w:hint="eastAsia"/>
          <w:sz w:val="22"/>
          <w:szCs w:val="22"/>
        </w:rPr>
        <w:t>眼觸為</w:t>
      </w:r>
      <w:proofErr w:type="gramEnd"/>
      <w:r w:rsidRPr="002C4898">
        <w:rPr>
          <w:rFonts w:ascii="標楷體" w:eastAsia="標楷體" w:hAnsi="標楷體" w:hint="eastAsia"/>
          <w:sz w:val="22"/>
          <w:szCs w:val="22"/>
        </w:rPr>
        <w:t>緣所</w:t>
      </w:r>
      <w:proofErr w:type="gramStart"/>
      <w:r w:rsidRPr="002C4898">
        <w:rPr>
          <w:rFonts w:ascii="標楷體" w:eastAsia="標楷體" w:hAnsi="標楷體" w:hint="eastAsia"/>
          <w:sz w:val="22"/>
          <w:szCs w:val="22"/>
        </w:rPr>
        <w:t>生受乃至意觸為</w:t>
      </w:r>
      <w:proofErr w:type="gramEnd"/>
      <w:r w:rsidRPr="002C4898">
        <w:rPr>
          <w:rFonts w:ascii="標楷體" w:eastAsia="標楷體" w:hAnsi="標楷體" w:hint="eastAsia"/>
          <w:sz w:val="22"/>
          <w:szCs w:val="22"/>
        </w:rPr>
        <w:t>緣</w:t>
      </w:r>
      <w:proofErr w:type="gramStart"/>
      <w:r w:rsidRPr="002C4898">
        <w:rPr>
          <w:rFonts w:ascii="標楷體" w:eastAsia="標楷體" w:hAnsi="標楷體" w:hint="eastAsia"/>
          <w:sz w:val="22"/>
          <w:szCs w:val="22"/>
        </w:rPr>
        <w:t>所生受無</w:t>
      </w:r>
      <w:proofErr w:type="gramEnd"/>
      <w:r w:rsidRPr="002C4898">
        <w:rPr>
          <w:rFonts w:ascii="標楷體" w:eastAsia="標楷體" w:hAnsi="標楷體" w:hint="eastAsia"/>
          <w:sz w:val="22"/>
          <w:szCs w:val="22"/>
        </w:rPr>
        <w:t>所得為方便，於布施波羅蜜多乃至般若波羅蜜多無所得為方便，於內空乃至無性自性空無所得為方便，於四</w:t>
      </w:r>
      <w:proofErr w:type="gramStart"/>
      <w:r w:rsidRPr="002C4898">
        <w:rPr>
          <w:rFonts w:ascii="標楷體" w:eastAsia="標楷體" w:hAnsi="標楷體" w:hint="eastAsia"/>
          <w:sz w:val="22"/>
          <w:szCs w:val="22"/>
        </w:rPr>
        <w:t>念住廣說</w:t>
      </w:r>
      <w:proofErr w:type="gramEnd"/>
      <w:r w:rsidRPr="002C4898">
        <w:rPr>
          <w:rFonts w:ascii="標楷體" w:eastAsia="標楷體" w:hAnsi="標楷體" w:hint="eastAsia"/>
          <w:sz w:val="22"/>
          <w:szCs w:val="22"/>
        </w:rPr>
        <w:t>乃至十八佛</w:t>
      </w:r>
      <w:proofErr w:type="gramStart"/>
      <w:r w:rsidRPr="002C4898">
        <w:rPr>
          <w:rFonts w:ascii="標楷體" w:eastAsia="標楷體" w:hAnsi="標楷體" w:hint="eastAsia"/>
          <w:sz w:val="22"/>
          <w:szCs w:val="22"/>
        </w:rPr>
        <w:t>不共法無</w:t>
      </w:r>
      <w:proofErr w:type="gramEnd"/>
      <w:r w:rsidRPr="002C4898">
        <w:rPr>
          <w:rFonts w:ascii="標楷體" w:eastAsia="標楷體" w:hAnsi="標楷體" w:hint="eastAsia"/>
          <w:sz w:val="22"/>
          <w:szCs w:val="22"/>
        </w:rPr>
        <w:t>所得為方便，如是乃至於</w:t>
      </w:r>
      <w:proofErr w:type="gramStart"/>
      <w:r w:rsidRPr="002C4898">
        <w:rPr>
          <w:rFonts w:ascii="標楷體" w:eastAsia="標楷體" w:hAnsi="標楷體" w:hint="eastAsia"/>
          <w:sz w:val="22"/>
          <w:szCs w:val="22"/>
        </w:rPr>
        <w:t>一切智</w:t>
      </w:r>
      <w:proofErr w:type="gramEnd"/>
      <w:r w:rsidRPr="002C4898">
        <w:rPr>
          <w:rFonts w:ascii="標楷體" w:eastAsia="標楷體" w:hAnsi="標楷體" w:hint="eastAsia"/>
          <w:sz w:val="22"/>
          <w:szCs w:val="22"/>
        </w:rPr>
        <w:t>、</w:t>
      </w:r>
      <w:proofErr w:type="gramStart"/>
      <w:r w:rsidRPr="002C4898">
        <w:rPr>
          <w:rFonts w:ascii="標楷體" w:eastAsia="標楷體" w:hAnsi="標楷體" w:hint="eastAsia"/>
          <w:sz w:val="22"/>
          <w:szCs w:val="22"/>
        </w:rPr>
        <w:t>道相智</w:t>
      </w:r>
      <w:proofErr w:type="gramEnd"/>
      <w:r w:rsidRPr="002C4898">
        <w:rPr>
          <w:rFonts w:ascii="標楷體" w:eastAsia="標楷體" w:hAnsi="標楷體" w:hint="eastAsia"/>
          <w:sz w:val="22"/>
          <w:szCs w:val="22"/>
        </w:rPr>
        <w:t>、一切</w:t>
      </w:r>
      <w:proofErr w:type="gramStart"/>
      <w:r w:rsidRPr="002C4898">
        <w:rPr>
          <w:rFonts w:ascii="標楷體" w:eastAsia="標楷體" w:hAnsi="標楷體" w:hint="eastAsia"/>
          <w:sz w:val="22"/>
          <w:szCs w:val="22"/>
        </w:rPr>
        <w:t>相智無</w:t>
      </w:r>
      <w:proofErr w:type="gramEnd"/>
      <w:r w:rsidRPr="002C4898">
        <w:rPr>
          <w:rFonts w:ascii="標楷體" w:eastAsia="標楷體" w:hAnsi="標楷體" w:hint="eastAsia"/>
          <w:sz w:val="22"/>
          <w:szCs w:val="22"/>
        </w:rPr>
        <w:t>所得為方便。</w:t>
      </w:r>
      <w:r w:rsidRPr="002C4898">
        <w:rPr>
          <w:rFonts w:hint="eastAsia"/>
          <w:sz w:val="22"/>
          <w:szCs w:val="22"/>
        </w:rPr>
        <w:t>』</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smartTag w:uri="urn:schemas-microsoft-com:office:smarttags" w:element="chmetcnv">
        <w:smartTagPr>
          <w:attr w:name="UnitName" w:val="C"/>
          <w:attr w:name="SourceValue" w:val="140"/>
          <w:attr w:name="HasSpace" w:val="False"/>
          <w:attr w:name="Negative" w:val="False"/>
          <w:attr w:name="NumberType" w:val="1"/>
          <w:attr w:name="TCSC" w:val="0"/>
        </w:smartTagPr>
        <w:r w:rsidRPr="002C4898">
          <w:rPr>
            <w:rFonts w:hint="eastAsia"/>
            <w:sz w:val="22"/>
            <w:szCs w:val="22"/>
          </w:rPr>
          <w:t>140c</w:t>
        </w:r>
      </w:smartTag>
      <w:r w:rsidRPr="002C4898">
        <w:rPr>
          <w:rFonts w:hint="eastAsia"/>
          <w:sz w:val="22"/>
          <w:szCs w:val="22"/>
        </w:rPr>
        <w:t>11-27</w:t>
      </w:r>
      <w:r w:rsidRPr="002C4898">
        <w:rPr>
          <w:rFonts w:hint="eastAsia"/>
          <w:sz w:val="22"/>
          <w:szCs w:val="22"/>
        </w:rPr>
        <w:t>）</w:t>
      </w:r>
    </w:p>
  </w:footnote>
  <w:footnote w:id="54">
    <w:p w:rsidR="008D245C" w:rsidRPr="002C4898" w:rsidRDefault="008D245C" w:rsidP="000D4954">
      <w:pPr>
        <w:pStyle w:val="a4"/>
        <w:spacing w:line="300" w:lineRule="exact"/>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故＋（言）【石】。</w:t>
      </w:r>
      <w:proofErr w:type="gramStart"/>
      <w:r w:rsidRPr="002C4898">
        <w:rPr>
          <w:rFonts w:hint="eastAsia"/>
          <w:sz w:val="22"/>
          <w:szCs w:val="22"/>
        </w:rPr>
        <w:t>（</w:t>
      </w:r>
      <w:proofErr w:type="gramEnd"/>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n.3</w:t>
      </w:r>
      <w:proofErr w:type="gramStart"/>
      <w:r w:rsidRPr="002C4898">
        <w:rPr>
          <w:rFonts w:hint="eastAsia"/>
          <w:sz w:val="22"/>
          <w:szCs w:val="22"/>
        </w:rPr>
        <w:t>）</w:t>
      </w:r>
      <w:proofErr w:type="gramEnd"/>
    </w:p>
  </w:footnote>
  <w:footnote w:id="55">
    <w:p w:rsidR="008D245C" w:rsidRPr="002C4898" w:rsidRDefault="008D245C" w:rsidP="000D4954">
      <w:pPr>
        <w:pStyle w:val="a4"/>
        <w:spacing w:line="300" w:lineRule="exact"/>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〔故〕－【宋】【元】【明】【宮】。</w:t>
      </w:r>
      <w:proofErr w:type="gramStart"/>
      <w:r w:rsidRPr="002C4898">
        <w:rPr>
          <w:rFonts w:hint="eastAsia"/>
          <w:sz w:val="22"/>
          <w:szCs w:val="22"/>
        </w:rPr>
        <w:t>（</w:t>
      </w:r>
      <w:proofErr w:type="gramEnd"/>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n.4</w:t>
      </w:r>
      <w:proofErr w:type="gramStart"/>
      <w:r w:rsidRPr="002C4898">
        <w:rPr>
          <w:rFonts w:hint="eastAsia"/>
          <w:sz w:val="22"/>
          <w:szCs w:val="22"/>
        </w:rPr>
        <w:t>）</w:t>
      </w:r>
      <w:proofErr w:type="gramEnd"/>
    </w:p>
  </w:footnote>
  <w:footnote w:id="56">
    <w:p w:rsidR="008D245C" w:rsidRPr="002C4898" w:rsidRDefault="008D245C" w:rsidP="000D4954">
      <w:pPr>
        <w:pStyle w:val="a4"/>
        <w:spacing w:line="300" w:lineRule="exact"/>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〔故〕－【宋】【元】【明】【宮】【聖】。</w:t>
      </w:r>
      <w:proofErr w:type="gramStart"/>
      <w:r w:rsidRPr="002C4898">
        <w:rPr>
          <w:rFonts w:hint="eastAsia"/>
          <w:sz w:val="22"/>
          <w:szCs w:val="22"/>
        </w:rPr>
        <w:t>（</w:t>
      </w:r>
      <w:proofErr w:type="gramEnd"/>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n.5</w:t>
      </w:r>
      <w:proofErr w:type="gramStart"/>
      <w:r w:rsidRPr="002C4898">
        <w:rPr>
          <w:rFonts w:hint="eastAsia"/>
          <w:sz w:val="22"/>
          <w:szCs w:val="22"/>
        </w:rPr>
        <w:t>）</w:t>
      </w:r>
      <w:proofErr w:type="gramEnd"/>
    </w:p>
  </w:footnote>
  <w:footnote w:id="57">
    <w:p w:rsidR="008D245C" w:rsidRPr="002C4898" w:rsidRDefault="008D245C" w:rsidP="00FB74FD">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者言＝論者言【元】【明】，＝</w:t>
      </w:r>
      <w:proofErr w:type="gramStart"/>
      <w:r w:rsidRPr="002C4898">
        <w:rPr>
          <w:rFonts w:hint="eastAsia"/>
          <w:sz w:val="22"/>
          <w:szCs w:val="22"/>
        </w:rPr>
        <w:t>釋曰【石】</w:t>
      </w:r>
      <w:proofErr w:type="gramEnd"/>
      <w:r w:rsidRPr="002C4898">
        <w:rPr>
          <w:rFonts w:hint="eastAsia"/>
          <w:sz w:val="22"/>
          <w:szCs w:val="22"/>
        </w:rPr>
        <w:t>。</w:t>
      </w:r>
      <w:proofErr w:type="gramStart"/>
      <w:r w:rsidRPr="002C4898">
        <w:rPr>
          <w:rFonts w:hint="eastAsia"/>
          <w:sz w:val="22"/>
          <w:szCs w:val="22"/>
        </w:rPr>
        <w:t>（</w:t>
      </w:r>
      <w:proofErr w:type="gramEnd"/>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n.6</w:t>
      </w:r>
      <w:proofErr w:type="gramStart"/>
      <w:r w:rsidRPr="002C4898">
        <w:rPr>
          <w:rFonts w:hint="eastAsia"/>
          <w:sz w:val="22"/>
          <w:szCs w:val="22"/>
        </w:rPr>
        <w:t>）</w:t>
      </w:r>
      <w:proofErr w:type="gramEnd"/>
    </w:p>
  </w:footnote>
  <w:footnote w:id="58">
    <w:p w:rsidR="008D245C" w:rsidRPr="002C4898" w:rsidRDefault="008D245C" w:rsidP="00FB74FD">
      <w:pPr>
        <w:pStyle w:val="a4"/>
        <w:ind w:left="792" w:hangingChars="360" w:hanging="792"/>
        <w:jc w:val="both"/>
        <w:rPr>
          <w:sz w:val="22"/>
          <w:szCs w:val="22"/>
        </w:rPr>
      </w:pPr>
      <w:r w:rsidRPr="002C4898">
        <w:rPr>
          <w:rStyle w:val="a3"/>
          <w:sz w:val="22"/>
          <w:szCs w:val="22"/>
        </w:rPr>
        <w:footnoteRef/>
      </w:r>
      <w:r w:rsidRPr="002C4898">
        <w:rPr>
          <w:rFonts w:hAnsi="新細明體" w:hint="eastAsia"/>
          <w:bCs/>
          <w:sz w:val="22"/>
          <w:szCs w:val="22"/>
        </w:rPr>
        <w:t xml:space="preserve"> </w:t>
      </w:r>
      <w:r w:rsidRPr="002C4898">
        <w:rPr>
          <w:rFonts w:hAnsi="新細明體"/>
          <w:bCs/>
          <w:sz w:val="22"/>
          <w:szCs w:val="22"/>
        </w:rPr>
        <w:t>（</w:t>
      </w:r>
      <w:r w:rsidRPr="002C4898">
        <w:rPr>
          <w:bCs/>
          <w:sz w:val="22"/>
          <w:szCs w:val="22"/>
        </w:rPr>
        <w:t>1</w:t>
      </w:r>
      <w:r w:rsidRPr="002C4898">
        <w:rPr>
          <w:rFonts w:hAnsi="新細明體"/>
          <w:bCs/>
          <w:sz w:val="22"/>
          <w:szCs w:val="22"/>
        </w:rPr>
        <w:t>）甚</w:t>
      </w:r>
      <w:proofErr w:type="gramStart"/>
      <w:r w:rsidRPr="002C4898">
        <w:rPr>
          <w:rFonts w:hAnsi="新細明體"/>
          <w:bCs/>
          <w:sz w:val="22"/>
          <w:szCs w:val="22"/>
        </w:rPr>
        <w:t>深難見難</w:t>
      </w:r>
      <w:proofErr w:type="gramEnd"/>
      <w:r w:rsidRPr="002C4898">
        <w:rPr>
          <w:rFonts w:hAnsi="新細明體"/>
          <w:bCs/>
          <w:sz w:val="22"/>
          <w:szCs w:val="22"/>
        </w:rPr>
        <w:t>解難知。</w:t>
      </w:r>
      <w:proofErr w:type="gramStart"/>
      <w:r w:rsidRPr="002C4898">
        <w:rPr>
          <w:rFonts w:hAnsi="新細明體"/>
          <w:sz w:val="22"/>
          <w:szCs w:val="22"/>
        </w:rPr>
        <w:t>（</w:t>
      </w:r>
      <w:proofErr w:type="gramEnd"/>
      <w:r w:rsidRPr="002C4898">
        <w:rPr>
          <w:rFonts w:hAnsi="新細明體"/>
          <w:sz w:val="22"/>
          <w:szCs w:val="22"/>
        </w:rPr>
        <w:t>印順法師，《大智度論》筆記〔</w:t>
      </w:r>
      <w:r w:rsidRPr="002C4898">
        <w:rPr>
          <w:sz w:val="22"/>
          <w:szCs w:val="22"/>
        </w:rPr>
        <w:t>B009</w:t>
      </w:r>
      <w:r w:rsidRPr="002C4898">
        <w:rPr>
          <w:rFonts w:hAnsi="新細明體"/>
          <w:sz w:val="22"/>
          <w:szCs w:val="22"/>
        </w:rPr>
        <w:t>〕</w:t>
      </w:r>
      <w:r w:rsidRPr="002C4898">
        <w:rPr>
          <w:sz w:val="22"/>
          <w:szCs w:val="22"/>
        </w:rPr>
        <w:t>p.303</w:t>
      </w:r>
      <w:proofErr w:type="gramStart"/>
      <w:r w:rsidRPr="002C4898">
        <w:rPr>
          <w:rFonts w:hAnsi="新細明體"/>
          <w:sz w:val="22"/>
          <w:szCs w:val="22"/>
        </w:rPr>
        <w:t>）</w:t>
      </w:r>
      <w:proofErr w:type="gramEnd"/>
    </w:p>
    <w:p w:rsidR="008D245C" w:rsidRPr="002C4898" w:rsidRDefault="008D245C" w:rsidP="00FB74FD">
      <w:pPr>
        <w:pStyle w:val="a4"/>
        <w:ind w:leftChars="105" w:left="802" w:hangingChars="250" w:hanging="550"/>
        <w:jc w:val="both"/>
        <w:rPr>
          <w:rFonts w:hAnsi="新細明體"/>
          <w:sz w:val="22"/>
          <w:szCs w:val="22"/>
        </w:rPr>
      </w:pPr>
      <w:r w:rsidRPr="002C4898">
        <w:rPr>
          <w:rFonts w:hAnsi="新細明體"/>
          <w:bCs/>
          <w:sz w:val="22"/>
          <w:szCs w:val="22"/>
        </w:rPr>
        <w:t>（</w:t>
      </w:r>
      <w:r w:rsidRPr="002C4898">
        <w:rPr>
          <w:bCs/>
          <w:sz w:val="22"/>
          <w:szCs w:val="22"/>
        </w:rPr>
        <w:t>2</w:t>
      </w:r>
      <w:proofErr w:type="gramStart"/>
      <w:r w:rsidRPr="002C4898">
        <w:rPr>
          <w:rFonts w:hAnsi="新細明體"/>
          <w:bCs/>
          <w:sz w:val="22"/>
          <w:szCs w:val="22"/>
        </w:rPr>
        <w:t>）寂滅</w:t>
      </w:r>
      <w:proofErr w:type="gramEnd"/>
      <w:r w:rsidRPr="002C4898">
        <w:rPr>
          <w:rFonts w:hAnsi="新細明體"/>
          <w:bCs/>
          <w:sz w:val="22"/>
          <w:szCs w:val="22"/>
        </w:rPr>
        <w:t>。</w:t>
      </w:r>
      <w:proofErr w:type="gramStart"/>
      <w:r w:rsidRPr="002C4898">
        <w:rPr>
          <w:rFonts w:hAnsi="新細明體"/>
          <w:sz w:val="22"/>
          <w:szCs w:val="22"/>
        </w:rPr>
        <w:t>（</w:t>
      </w:r>
      <w:proofErr w:type="gramEnd"/>
      <w:r w:rsidRPr="002C4898">
        <w:rPr>
          <w:rFonts w:hAnsi="新細明體"/>
          <w:sz w:val="22"/>
          <w:szCs w:val="22"/>
        </w:rPr>
        <w:t>印順法師，《大智度論》筆記〔</w:t>
      </w:r>
      <w:r w:rsidRPr="002C4898">
        <w:rPr>
          <w:sz w:val="22"/>
          <w:szCs w:val="22"/>
        </w:rPr>
        <w:t>B009</w:t>
      </w:r>
      <w:r w:rsidRPr="002C4898">
        <w:rPr>
          <w:rFonts w:hAnsi="新細明體"/>
          <w:sz w:val="22"/>
          <w:szCs w:val="22"/>
        </w:rPr>
        <w:t>〕</w:t>
      </w:r>
      <w:r w:rsidRPr="002C4898">
        <w:rPr>
          <w:sz w:val="22"/>
          <w:szCs w:val="22"/>
        </w:rPr>
        <w:t>p.302</w:t>
      </w:r>
      <w:proofErr w:type="gramStart"/>
      <w:r w:rsidRPr="002C4898">
        <w:rPr>
          <w:rFonts w:hAnsi="新細明體"/>
          <w:sz w:val="22"/>
          <w:szCs w:val="22"/>
        </w:rPr>
        <w:t>）</w:t>
      </w:r>
      <w:proofErr w:type="gramEnd"/>
    </w:p>
  </w:footnote>
  <w:footnote w:id="59">
    <w:p w:rsidR="008D245C" w:rsidRPr="002C4898" w:rsidRDefault="008D245C" w:rsidP="00FB74FD">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得＝待【聖】。</w:t>
      </w:r>
      <w:proofErr w:type="gramStart"/>
      <w:r w:rsidRPr="002C4898">
        <w:rPr>
          <w:rFonts w:hint="eastAsia"/>
          <w:sz w:val="22"/>
          <w:szCs w:val="22"/>
        </w:rPr>
        <w:t>（</w:t>
      </w:r>
      <w:proofErr w:type="gramEnd"/>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n.7</w:t>
      </w:r>
      <w:proofErr w:type="gramStart"/>
      <w:r w:rsidRPr="002C4898">
        <w:rPr>
          <w:rFonts w:hint="eastAsia"/>
          <w:sz w:val="22"/>
          <w:szCs w:val="22"/>
        </w:rPr>
        <w:t>）</w:t>
      </w:r>
      <w:proofErr w:type="gramEnd"/>
    </w:p>
  </w:footnote>
  <w:footnote w:id="60">
    <w:p w:rsidR="008D245C" w:rsidRPr="002C4898" w:rsidRDefault="008D245C" w:rsidP="00FB74FD">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Style w:val="gaiji"/>
          <w:rFonts w:ascii="Times New Roman" w:hAnsi="Times New Roman" w:hint="default"/>
          <w:sz w:val="22"/>
          <w:szCs w:val="22"/>
        </w:rPr>
        <w:t>澁</w:t>
      </w:r>
      <w:r w:rsidRPr="002C4898">
        <w:rPr>
          <w:rFonts w:hint="eastAsia"/>
          <w:sz w:val="22"/>
          <w:szCs w:val="22"/>
        </w:rPr>
        <w:t>＝淴【聖】，＝忽【石】。</w:t>
      </w:r>
      <w:proofErr w:type="gramStart"/>
      <w:r w:rsidRPr="002C4898">
        <w:rPr>
          <w:rFonts w:hint="eastAsia"/>
          <w:sz w:val="22"/>
          <w:szCs w:val="22"/>
        </w:rPr>
        <w:t>（</w:t>
      </w:r>
      <w:proofErr w:type="gramEnd"/>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n.8</w:t>
      </w:r>
      <w:proofErr w:type="gramStart"/>
      <w:r w:rsidRPr="002C4898">
        <w:rPr>
          <w:rFonts w:hint="eastAsia"/>
          <w:sz w:val="22"/>
          <w:szCs w:val="22"/>
        </w:rPr>
        <w:t>）</w:t>
      </w:r>
      <w:proofErr w:type="gramEnd"/>
    </w:p>
  </w:footnote>
  <w:footnote w:id="61">
    <w:p w:rsidR="008D245C" w:rsidRPr="002C4898" w:rsidRDefault="008D245C" w:rsidP="00FB74FD">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〔若〕－【聖】。</w:t>
      </w:r>
      <w:proofErr w:type="gramStart"/>
      <w:r w:rsidRPr="002C4898">
        <w:rPr>
          <w:rFonts w:hint="eastAsia"/>
          <w:sz w:val="22"/>
          <w:szCs w:val="22"/>
        </w:rPr>
        <w:t>（</w:t>
      </w:r>
      <w:proofErr w:type="gramEnd"/>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n.9</w:t>
      </w:r>
      <w:proofErr w:type="gramStart"/>
      <w:r w:rsidRPr="002C4898">
        <w:rPr>
          <w:rFonts w:hint="eastAsia"/>
          <w:sz w:val="22"/>
          <w:szCs w:val="22"/>
        </w:rPr>
        <w:t>）</w:t>
      </w:r>
      <w:proofErr w:type="gramEnd"/>
    </w:p>
  </w:footnote>
  <w:footnote w:id="62">
    <w:p w:rsidR="008D245C" w:rsidRPr="002C4898" w:rsidRDefault="008D245C" w:rsidP="00FB74FD">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〔慧〕－【宋】【元】【明】【宮】。</w:t>
      </w:r>
      <w:proofErr w:type="gramStart"/>
      <w:r w:rsidRPr="002C4898">
        <w:rPr>
          <w:rFonts w:hint="eastAsia"/>
          <w:sz w:val="22"/>
          <w:szCs w:val="22"/>
        </w:rPr>
        <w:t>（</w:t>
      </w:r>
      <w:proofErr w:type="gramEnd"/>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n.10</w:t>
      </w:r>
      <w:proofErr w:type="gramStart"/>
      <w:r w:rsidRPr="002C4898">
        <w:rPr>
          <w:rFonts w:hint="eastAsia"/>
          <w:sz w:val="22"/>
          <w:szCs w:val="22"/>
        </w:rPr>
        <w:t>）</w:t>
      </w:r>
      <w:proofErr w:type="gramEnd"/>
    </w:p>
  </w:footnote>
  <w:footnote w:id="63">
    <w:p w:rsidR="008D245C" w:rsidRPr="002C4898" w:rsidRDefault="008D245C" w:rsidP="00FB74FD">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情：</w:t>
      </w:r>
      <w:r w:rsidRPr="002C4898">
        <w:rPr>
          <w:rFonts w:hint="eastAsia"/>
          <w:sz w:val="22"/>
          <w:szCs w:val="22"/>
        </w:rPr>
        <w:t>6.</w:t>
      </w:r>
      <w:r w:rsidRPr="002C4898">
        <w:rPr>
          <w:rFonts w:hint="eastAsia"/>
          <w:sz w:val="22"/>
          <w:szCs w:val="22"/>
        </w:rPr>
        <w:t>意願，欲望。</w:t>
      </w:r>
      <w:proofErr w:type="gramStart"/>
      <w:r w:rsidRPr="002C4898">
        <w:rPr>
          <w:rFonts w:hint="eastAsia"/>
          <w:sz w:val="22"/>
          <w:szCs w:val="22"/>
        </w:rPr>
        <w:t>（</w:t>
      </w:r>
      <w:proofErr w:type="gramEnd"/>
      <w:r w:rsidRPr="002C4898">
        <w:rPr>
          <w:rFonts w:hint="eastAsia"/>
          <w:sz w:val="22"/>
          <w:szCs w:val="22"/>
        </w:rPr>
        <w:t>《漢語大詞典》</w:t>
      </w:r>
      <w:proofErr w:type="gramStart"/>
      <w:r w:rsidRPr="002C4898">
        <w:rPr>
          <w:rFonts w:hint="eastAsia"/>
          <w:sz w:val="22"/>
          <w:szCs w:val="22"/>
        </w:rPr>
        <w:t>（</w:t>
      </w:r>
      <w:proofErr w:type="gramEnd"/>
      <w:r w:rsidRPr="002C4898">
        <w:rPr>
          <w:rFonts w:hint="eastAsia"/>
          <w:sz w:val="22"/>
          <w:szCs w:val="22"/>
        </w:rPr>
        <w:t>七</w:t>
      </w:r>
      <w:proofErr w:type="gramStart"/>
      <w:r w:rsidRPr="002C4898">
        <w:rPr>
          <w:rFonts w:hint="eastAsia"/>
          <w:sz w:val="22"/>
          <w:szCs w:val="22"/>
        </w:rPr>
        <w:t>）</w:t>
      </w:r>
      <w:proofErr w:type="gramEnd"/>
      <w:r w:rsidRPr="002C4898">
        <w:rPr>
          <w:rFonts w:hint="eastAsia"/>
          <w:sz w:val="22"/>
          <w:szCs w:val="22"/>
        </w:rPr>
        <w:t>，</w:t>
      </w:r>
      <w:r w:rsidRPr="002C4898">
        <w:rPr>
          <w:rFonts w:hint="eastAsia"/>
          <w:sz w:val="22"/>
          <w:szCs w:val="22"/>
        </w:rPr>
        <w:t>p.576</w:t>
      </w:r>
      <w:proofErr w:type="gramStart"/>
      <w:r w:rsidRPr="002C4898">
        <w:rPr>
          <w:rFonts w:hint="eastAsia"/>
          <w:sz w:val="22"/>
          <w:szCs w:val="22"/>
        </w:rPr>
        <w:t>）</w:t>
      </w:r>
      <w:proofErr w:type="gramEnd"/>
    </w:p>
  </w:footnote>
  <w:footnote w:id="64">
    <w:p w:rsidR="008D245C" w:rsidRPr="002C4898" w:rsidRDefault="008D245C" w:rsidP="00FB74FD">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凡</w:t>
      </w:r>
      <w:proofErr w:type="gramStart"/>
      <w:r w:rsidRPr="002C4898">
        <w:rPr>
          <w:rFonts w:hint="eastAsia"/>
          <w:sz w:val="22"/>
          <w:szCs w:val="22"/>
        </w:rPr>
        <w:t>夫著</w:t>
      </w:r>
      <w:proofErr w:type="gramEnd"/>
      <w:r w:rsidRPr="002C4898">
        <w:rPr>
          <w:rFonts w:hint="eastAsia"/>
          <w:sz w:val="22"/>
          <w:szCs w:val="22"/>
        </w:rPr>
        <w:t>有</w:t>
      </w:r>
      <w:proofErr w:type="gramStart"/>
      <w:r w:rsidRPr="002C4898">
        <w:rPr>
          <w:rFonts w:hint="eastAsia"/>
          <w:sz w:val="22"/>
          <w:szCs w:val="22"/>
        </w:rPr>
        <w:t>怖</w:t>
      </w:r>
      <w:proofErr w:type="gramEnd"/>
      <w:r w:rsidRPr="002C4898">
        <w:rPr>
          <w:rFonts w:hint="eastAsia"/>
          <w:sz w:val="22"/>
          <w:szCs w:val="22"/>
        </w:rPr>
        <w:t>空。</w:t>
      </w:r>
      <w:proofErr w:type="gramStart"/>
      <w:r w:rsidRPr="002C4898">
        <w:rPr>
          <w:rFonts w:hint="eastAsia"/>
          <w:sz w:val="22"/>
          <w:szCs w:val="22"/>
        </w:rPr>
        <w:t>（</w:t>
      </w:r>
      <w:proofErr w:type="gramEnd"/>
      <w:r w:rsidRPr="002C4898">
        <w:rPr>
          <w:rFonts w:hint="eastAsia"/>
          <w:sz w:val="22"/>
          <w:szCs w:val="22"/>
        </w:rPr>
        <w:t>印順法師，《大智度論筆記》〔</w:t>
      </w:r>
      <w:r w:rsidRPr="002C4898">
        <w:rPr>
          <w:rFonts w:hint="eastAsia"/>
          <w:sz w:val="22"/>
          <w:szCs w:val="22"/>
        </w:rPr>
        <w:t>E017</w:t>
      </w:r>
      <w:r w:rsidRPr="002C4898">
        <w:rPr>
          <w:rFonts w:hint="eastAsia"/>
          <w:sz w:val="22"/>
          <w:szCs w:val="22"/>
        </w:rPr>
        <w:t>〕</w:t>
      </w:r>
      <w:r w:rsidRPr="002C4898">
        <w:rPr>
          <w:rFonts w:hint="eastAsia"/>
          <w:sz w:val="22"/>
          <w:szCs w:val="22"/>
        </w:rPr>
        <w:t>p.315</w:t>
      </w:r>
      <w:proofErr w:type="gramStart"/>
      <w:r w:rsidRPr="002C4898">
        <w:rPr>
          <w:rFonts w:hint="eastAsia"/>
          <w:sz w:val="22"/>
          <w:szCs w:val="22"/>
        </w:rPr>
        <w:t>）</w:t>
      </w:r>
      <w:proofErr w:type="gramEnd"/>
    </w:p>
  </w:footnote>
  <w:footnote w:id="65">
    <w:p w:rsidR="008D245C" w:rsidRPr="002C4898" w:rsidRDefault="008D245C" w:rsidP="00EC00D9">
      <w:pPr>
        <w:tabs>
          <w:tab w:val="left" w:pos="1820"/>
        </w:tabs>
        <w:spacing w:line="0" w:lineRule="atLeast"/>
        <w:ind w:leftChars="5" w:left="12"/>
        <w:jc w:val="both"/>
        <w:rPr>
          <w:sz w:val="22"/>
          <w:szCs w:val="22"/>
        </w:rPr>
      </w:pPr>
      <w:r w:rsidRPr="002C4898">
        <w:rPr>
          <w:rStyle w:val="a3"/>
          <w:sz w:val="22"/>
          <w:szCs w:val="22"/>
        </w:rPr>
        <w:footnoteRef/>
      </w:r>
      <w:r w:rsidRPr="002C4898">
        <w:rPr>
          <w:sz w:val="22"/>
          <w:szCs w:val="22"/>
        </w:rPr>
        <w:tab/>
      </w:r>
      <w:proofErr w:type="gramStart"/>
      <w:r w:rsidRPr="002C4898">
        <w:rPr>
          <w:rFonts w:hint="eastAsia"/>
          <w:sz w:val="22"/>
          <w:szCs w:val="22"/>
        </w:rPr>
        <w:t>┌</w:t>
      </w:r>
      <w:proofErr w:type="gramEnd"/>
      <w:r w:rsidRPr="002C4898">
        <w:rPr>
          <w:rFonts w:hint="eastAsia"/>
          <w:sz w:val="22"/>
          <w:szCs w:val="22"/>
        </w:rPr>
        <w:t>阿</w:t>
      </w:r>
      <w:proofErr w:type="gramStart"/>
      <w:r w:rsidRPr="002C4898">
        <w:rPr>
          <w:rFonts w:hint="eastAsia"/>
          <w:sz w:val="22"/>
          <w:szCs w:val="22"/>
        </w:rPr>
        <w:t>鞞跋致</w:t>
      </w:r>
      <w:proofErr w:type="gramEnd"/>
      <w:r w:rsidRPr="002C4898">
        <w:rPr>
          <w:rFonts w:hint="eastAsia"/>
          <w:sz w:val="22"/>
          <w:szCs w:val="22"/>
        </w:rPr>
        <w:t>菩薩</w:t>
      </w:r>
    </w:p>
    <w:p w:rsidR="008D245C" w:rsidRPr="002C4898" w:rsidRDefault="008D245C" w:rsidP="00EC00D9">
      <w:pPr>
        <w:tabs>
          <w:tab w:val="left" w:pos="1820"/>
        </w:tabs>
        <w:spacing w:line="0" w:lineRule="atLeast"/>
        <w:jc w:val="both"/>
        <w:rPr>
          <w:sz w:val="22"/>
          <w:szCs w:val="22"/>
        </w:rPr>
      </w:pPr>
      <w:r w:rsidRPr="002C4898">
        <w:rPr>
          <w:sz w:val="22"/>
          <w:szCs w:val="22"/>
        </w:rPr>
        <w:tab/>
      </w:r>
      <w:proofErr w:type="gramStart"/>
      <w:r w:rsidRPr="002C4898">
        <w:rPr>
          <w:rFonts w:hint="eastAsia"/>
          <w:sz w:val="22"/>
          <w:szCs w:val="22"/>
        </w:rPr>
        <w:t>│漏盡</w:t>
      </w:r>
      <w:proofErr w:type="gramEnd"/>
      <w:r w:rsidRPr="002C4898">
        <w:rPr>
          <w:rFonts w:hint="eastAsia"/>
          <w:sz w:val="22"/>
          <w:szCs w:val="22"/>
        </w:rPr>
        <w:t>羅漢</w:t>
      </w:r>
    </w:p>
    <w:p w:rsidR="008D245C" w:rsidRPr="002C4898" w:rsidRDefault="008D245C" w:rsidP="00EC00D9">
      <w:pPr>
        <w:tabs>
          <w:tab w:val="left" w:pos="1820"/>
        </w:tabs>
        <w:spacing w:line="0" w:lineRule="atLeast"/>
        <w:ind w:leftChars="105" w:left="252"/>
        <w:jc w:val="both"/>
        <w:rPr>
          <w:sz w:val="22"/>
          <w:szCs w:val="22"/>
        </w:rPr>
      </w:pPr>
      <w:r w:rsidRPr="002C4898">
        <w:rPr>
          <w:rFonts w:hint="eastAsia"/>
          <w:sz w:val="22"/>
          <w:szCs w:val="22"/>
        </w:rPr>
        <w:t>四人能信受般若</w:t>
      </w:r>
      <w:r w:rsidRPr="002C4898">
        <w:rPr>
          <w:sz w:val="22"/>
          <w:szCs w:val="22"/>
        </w:rPr>
        <w:tab/>
      </w:r>
      <w:proofErr w:type="gramStart"/>
      <w:r w:rsidRPr="002C4898">
        <w:rPr>
          <w:rFonts w:hint="eastAsia"/>
          <w:sz w:val="22"/>
          <w:szCs w:val="22"/>
        </w:rPr>
        <w:t>┤</w:t>
      </w:r>
      <w:proofErr w:type="gramEnd"/>
      <w:r w:rsidRPr="002C4898">
        <w:rPr>
          <w:rFonts w:hint="eastAsia"/>
          <w:sz w:val="22"/>
          <w:szCs w:val="22"/>
        </w:rPr>
        <w:t>正見成就三種學人</w:t>
      </w:r>
    </w:p>
    <w:p w:rsidR="008D245C" w:rsidRPr="002C4898" w:rsidRDefault="008D245C" w:rsidP="00EC00D9">
      <w:pPr>
        <w:tabs>
          <w:tab w:val="left" w:pos="1820"/>
        </w:tabs>
        <w:spacing w:line="0" w:lineRule="atLeast"/>
        <w:jc w:val="both"/>
        <w:rPr>
          <w:sz w:val="22"/>
          <w:szCs w:val="22"/>
        </w:rPr>
      </w:pPr>
      <w:r w:rsidRPr="002C4898">
        <w:rPr>
          <w:sz w:val="22"/>
          <w:szCs w:val="22"/>
        </w:rPr>
        <w:tab/>
      </w:r>
      <w:proofErr w:type="gramStart"/>
      <w:r w:rsidRPr="002C4898">
        <w:rPr>
          <w:rFonts w:hint="eastAsia"/>
          <w:sz w:val="22"/>
          <w:szCs w:val="22"/>
        </w:rPr>
        <w:t>└利根初心</w:t>
      </w:r>
      <w:proofErr w:type="gramEnd"/>
      <w:r w:rsidRPr="002C4898">
        <w:rPr>
          <w:rFonts w:hint="eastAsia"/>
          <w:sz w:val="22"/>
          <w:szCs w:val="22"/>
        </w:rPr>
        <w:t>，</w:t>
      </w:r>
      <w:r w:rsidRPr="002C4898">
        <w:rPr>
          <w:sz w:val="22"/>
          <w:szCs w:val="22"/>
        </w:rPr>
        <w:t>多</w:t>
      </w:r>
      <w:r w:rsidRPr="002C4898">
        <w:rPr>
          <w:rFonts w:hint="eastAsia"/>
          <w:sz w:val="22"/>
          <w:szCs w:val="22"/>
        </w:rPr>
        <w:t>見佛，多種善根，</w:t>
      </w:r>
      <w:proofErr w:type="gramStart"/>
      <w:r w:rsidRPr="002C4898">
        <w:rPr>
          <w:rFonts w:hint="eastAsia"/>
          <w:sz w:val="22"/>
          <w:szCs w:val="22"/>
        </w:rPr>
        <w:t>近善知識</w:t>
      </w:r>
      <w:proofErr w:type="gramEnd"/>
      <w:r w:rsidRPr="002C4898">
        <w:rPr>
          <w:rFonts w:hint="eastAsia"/>
          <w:sz w:val="22"/>
          <w:szCs w:val="22"/>
        </w:rPr>
        <w:t>［有新發意者不能受］</w:t>
      </w:r>
    </w:p>
    <w:p w:rsidR="008D245C" w:rsidRPr="002C4898" w:rsidRDefault="008D245C" w:rsidP="00CC1329">
      <w:pPr>
        <w:pStyle w:val="a4"/>
        <w:spacing w:line="0" w:lineRule="atLeast"/>
        <w:jc w:val="right"/>
        <w:rPr>
          <w:sz w:val="22"/>
          <w:szCs w:val="22"/>
        </w:rPr>
      </w:pPr>
      <w:proofErr w:type="gramStart"/>
      <w:r w:rsidRPr="002C4898">
        <w:rPr>
          <w:rFonts w:hint="eastAsia"/>
          <w:sz w:val="22"/>
          <w:szCs w:val="22"/>
        </w:rPr>
        <w:t>（</w:t>
      </w:r>
      <w:proofErr w:type="gramEnd"/>
      <w:r w:rsidRPr="002C4898">
        <w:rPr>
          <w:rFonts w:hint="eastAsia"/>
          <w:sz w:val="22"/>
          <w:szCs w:val="22"/>
        </w:rPr>
        <w:t>印順法師，《大智度論筆記》〔</w:t>
      </w:r>
      <w:r w:rsidRPr="002C4898">
        <w:rPr>
          <w:rFonts w:hint="eastAsia"/>
          <w:sz w:val="22"/>
          <w:szCs w:val="22"/>
        </w:rPr>
        <w:t>B018</w:t>
      </w:r>
      <w:r w:rsidRPr="002C4898">
        <w:rPr>
          <w:rFonts w:hint="eastAsia"/>
          <w:sz w:val="22"/>
          <w:szCs w:val="22"/>
        </w:rPr>
        <w:t>〕</w:t>
      </w:r>
      <w:r w:rsidRPr="002C4898">
        <w:rPr>
          <w:rFonts w:hint="eastAsia"/>
          <w:sz w:val="22"/>
          <w:szCs w:val="22"/>
        </w:rPr>
        <w:t>p.144</w:t>
      </w:r>
      <w:proofErr w:type="gramStart"/>
      <w:r w:rsidRPr="002C4898">
        <w:rPr>
          <w:rFonts w:hint="eastAsia"/>
          <w:sz w:val="22"/>
          <w:szCs w:val="22"/>
        </w:rPr>
        <w:t>）</w:t>
      </w:r>
      <w:proofErr w:type="gramEnd"/>
    </w:p>
  </w:footnote>
  <w:footnote w:id="66">
    <w:p w:rsidR="008D245C" w:rsidRPr="002C4898" w:rsidRDefault="008D245C" w:rsidP="00FB74FD">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〔漏〕－【聖】。</w:t>
      </w:r>
      <w:proofErr w:type="gramStart"/>
      <w:r w:rsidRPr="002C4898">
        <w:rPr>
          <w:rFonts w:hint="eastAsia"/>
          <w:sz w:val="22"/>
          <w:szCs w:val="22"/>
        </w:rPr>
        <w:t>（</w:t>
      </w:r>
      <w:proofErr w:type="gramEnd"/>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n.11</w:t>
      </w:r>
      <w:proofErr w:type="gramStart"/>
      <w:r w:rsidRPr="002C4898">
        <w:rPr>
          <w:rFonts w:hint="eastAsia"/>
          <w:sz w:val="22"/>
          <w:szCs w:val="22"/>
        </w:rPr>
        <w:t>）</w:t>
      </w:r>
      <w:proofErr w:type="gramEnd"/>
    </w:p>
  </w:footnote>
  <w:footnote w:id="67">
    <w:p w:rsidR="008D245C" w:rsidRPr="002C4898" w:rsidRDefault="008D245C" w:rsidP="00FB74FD">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〔故〕－【石】。</w:t>
      </w:r>
      <w:proofErr w:type="gramStart"/>
      <w:r w:rsidRPr="002C4898">
        <w:rPr>
          <w:rFonts w:hint="eastAsia"/>
          <w:sz w:val="22"/>
          <w:szCs w:val="22"/>
        </w:rPr>
        <w:t>（</w:t>
      </w:r>
      <w:proofErr w:type="gramEnd"/>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n.12</w:t>
      </w:r>
      <w:proofErr w:type="gramStart"/>
      <w:r w:rsidRPr="002C4898">
        <w:rPr>
          <w:rFonts w:hint="eastAsia"/>
          <w:sz w:val="22"/>
          <w:szCs w:val="22"/>
        </w:rPr>
        <w:t>）</w:t>
      </w:r>
      <w:proofErr w:type="gramEnd"/>
    </w:p>
  </w:footnote>
  <w:footnote w:id="68">
    <w:p w:rsidR="008D245C" w:rsidRPr="002C4898" w:rsidRDefault="008D245C" w:rsidP="00FB74FD">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漏＝滿【聖】。</w:t>
      </w:r>
      <w:proofErr w:type="gramStart"/>
      <w:r w:rsidRPr="002C4898">
        <w:rPr>
          <w:rFonts w:hint="eastAsia"/>
          <w:sz w:val="22"/>
          <w:szCs w:val="22"/>
        </w:rPr>
        <w:t>（</w:t>
      </w:r>
      <w:proofErr w:type="gramEnd"/>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n.13</w:t>
      </w:r>
      <w:proofErr w:type="gramStart"/>
      <w:r w:rsidRPr="002C4898">
        <w:rPr>
          <w:rFonts w:hint="eastAsia"/>
          <w:sz w:val="22"/>
          <w:szCs w:val="22"/>
        </w:rPr>
        <w:t>）</w:t>
      </w:r>
      <w:proofErr w:type="gramEnd"/>
    </w:p>
  </w:footnote>
  <w:footnote w:id="69">
    <w:p w:rsidR="008D245C" w:rsidRPr="002C4898" w:rsidRDefault="008D245C" w:rsidP="00FB74FD">
      <w:pPr>
        <w:pStyle w:val="a4"/>
        <w:ind w:left="792" w:hangingChars="360" w:hanging="792"/>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rFonts w:hint="eastAsia"/>
          <w:sz w:val="22"/>
          <w:szCs w:val="22"/>
        </w:rPr>
        <w:t>1</w:t>
      </w:r>
      <w:r w:rsidRPr="002C4898">
        <w:rPr>
          <w:rFonts w:hint="eastAsia"/>
          <w:sz w:val="22"/>
          <w:szCs w:val="22"/>
        </w:rPr>
        <w:t>）四信：又稱四</w:t>
      </w:r>
      <w:proofErr w:type="gramStart"/>
      <w:r w:rsidRPr="002C4898">
        <w:rPr>
          <w:rFonts w:hint="eastAsia"/>
          <w:sz w:val="22"/>
          <w:szCs w:val="22"/>
        </w:rPr>
        <w:t>不壞淨</w:t>
      </w:r>
      <w:proofErr w:type="gramEnd"/>
      <w:r w:rsidRPr="002C4898">
        <w:rPr>
          <w:rFonts w:hint="eastAsia"/>
          <w:sz w:val="22"/>
          <w:szCs w:val="22"/>
        </w:rPr>
        <w:t>、四不</w:t>
      </w:r>
      <w:proofErr w:type="gramStart"/>
      <w:r w:rsidRPr="002C4898">
        <w:rPr>
          <w:rFonts w:hint="eastAsia"/>
          <w:sz w:val="22"/>
          <w:szCs w:val="22"/>
        </w:rPr>
        <w:t>壞信，即佛不壞信</w:t>
      </w:r>
      <w:proofErr w:type="gramEnd"/>
      <w:r w:rsidRPr="002C4898">
        <w:rPr>
          <w:rFonts w:hint="eastAsia"/>
          <w:sz w:val="22"/>
          <w:szCs w:val="22"/>
        </w:rPr>
        <w:t>、法不</w:t>
      </w:r>
      <w:proofErr w:type="gramStart"/>
      <w:r w:rsidRPr="002C4898">
        <w:rPr>
          <w:rFonts w:hint="eastAsia"/>
          <w:sz w:val="22"/>
          <w:szCs w:val="22"/>
        </w:rPr>
        <w:t>壞信、僧不壞信、聖戒不壞信</w:t>
      </w:r>
      <w:proofErr w:type="gramEnd"/>
      <w:r w:rsidRPr="002C4898">
        <w:rPr>
          <w:rFonts w:hint="eastAsia"/>
          <w:sz w:val="22"/>
          <w:szCs w:val="22"/>
        </w:rPr>
        <w:t>。</w:t>
      </w:r>
    </w:p>
    <w:p w:rsidR="008D245C" w:rsidRPr="002C4898" w:rsidRDefault="008D245C" w:rsidP="00FB74FD">
      <w:pPr>
        <w:pStyle w:val="a4"/>
        <w:ind w:leftChars="105" w:left="802" w:hangingChars="250" w:hanging="550"/>
        <w:jc w:val="both"/>
        <w:rPr>
          <w:sz w:val="22"/>
          <w:szCs w:val="22"/>
        </w:rPr>
      </w:pPr>
      <w:r w:rsidRPr="002C4898">
        <w:rPr>
          <w:rFonts w:hint="eastAsia"/>
          <w:sz w:val="22"/>
          <w:szCs w:val="22"/>
        </w:rPr>
        <w:t>（</w:t>
      </w:r>
      <w:r w:rsidRPr="002C4898">
        <w:rPr>
          <w:rFonts w:hint="eastAsia"/>
          <w:sz w:val="22"/>
          <w:szCs w:val="22"/>
        </w:rPr>
        <w:t>2</w:t>
      </w:r>
      <w:r w:rsidRPr="002C4898">
        <w:rPr>
          <w:rFonts w:hint="eastAsia"/>
          <w:sz w:val="22"/>
          <w:szCs w:val="22"/>
        </w:rPr>
        <w:t>）</w:t>
      </w:r>
      <w:r w:rsidRPr="002C4898">
        <w:rPr>
          <w:rFonts w:hint="eastAsia"/>
          <w:sz w:val="22"/>
          <w:szCs w:val="22"/>
        </w:rPr>
        <w:t>參見《別譯雜阿含經》卷</w:t>
      </w:r>
      <w:r w:rsidRPr="002C4898">
        <w:rPr>
          <w:rFonts w:hint="eastAsia"/>
          <w:sz w:val="22"/>
          <w:szCs w:val="22"/>
        </w:rPr>
        <w:t>8</w:t>
      </w:r>
      <w:r w:rsidRPr="002C4898">
        <w:rPr>
          <w:rFonts w:hint="eastAsia"/>
          <w:sz w:val="22"/>
          <w:szCs w:val="22"/>
        </w:rPr>
        <w:t>（</w:t>
      </w:r>
      <w:r w:rsidRPr="002C4898">
        <w:rPr>
          <w:rFonts w:hint="eastAsia"/>
          <w:sz w:val="22"/>
          <w:szCs w:val="22"/>
        </w:rPr>
        <w:t>159</w:t>
      </w:r>
      <w:r w:rsidRPr="002C4898">
        <w:rPr>
          <w:rFonts w:hint="eastAsia"/>
          <w:sz w:val="22"/>
          <w:szCs w:val="22"/>
        </w:rPr>
        <w:t>經）：</w:t>
      </w:r>
      <w:r w:rsidRPr="002C4898">
        <w:rPr>
          <w:rFonts w:ascii="標楷體" w:eastAsia="標楷體" w:hAnsi="標楷體" w:hint="eastAsia"/>
          <w:sz w:val="22"/>
          <w:szCs w:val="22"/>
        </w:rPr>
        <w:t>「</w:t>
      </w:r>
      <w:r>
        <w:rPr>
          <w:kern w:val="0"/>
        </w:rPr>
        <w:t>^</w:t>
      </w:r>
      <w:r w:rsidRPr="002C4898">
        <w:rPr>
          <w:rFonts w:ascii="標楷體" w:eastAsia="標楷體" w:hAnsi="標楷體" w:hint="eastAsia"/>
          <w:sz w:val="22"/>
          <w:szCs w:val="22"/>
        </w:rPr>
        <w:t>如來所說須</w:t>
      </w:r>
      <w:proofErr w:type="gramStart"/>
      <w:r w:rsidRPr="002C4898">
        <w:rPr>
          <w:rFonts w:ascii="標楷體" w:eastAsia="標楷體" w:hAnsi="標楷體" w:hint="eastAsia"/>
          <w:sz w:val="22"/>
          <w:szCs w:val="22"/>
        </w:rPr>
        <w:t>陀洹</w:t>
      </w:r>
      <w:proofErr w:type="gramEnd"/>
      <w:r w:rsidRPr="002C4898">
        <w:rPr>
          <w:rFonts w:ascii="標楷體" w:eastAsia="標楷體" w:hAnsi="標楷體" w:hint="eastAsia"/>
          <w:sz w:val="22"/>
          <w:szCs w:val="22"/>
        </w:rPr>
        <w:t>人有四支</w:t>
      </w:r>
      <w:proofErr w:type="gramStart"/>
      <w:r w:rsidRPr="002C4898">
        <w:rPr>
          <w:rFonts w:ascii="標楷體" w:eastAsia="標楷體" w:hAnsi="標楷體" w:hint="eastAsia"/>
          <w:sz w:val="22"/>
          <w:szCs w:val="22"/>
        </w:rPr>
        <w:t>不壞信</w:t>
      </w:r>
      <w:proofErr w:type="gramEnd"/>
      <w:r w:rsidRPr="002C4898">
        <w:rPr>
          <w:rFonts w:ascii="標楷體" w:eastAsia="標楷體" w:hAnsi="標楷體" w:hint="eastAsia"/>
          <w:sz w:val="22"/>
          <w:szCs w:val="22"/>
        </w:rPr>
        <w:t>，所謂於佛</w:t>
      </w:r>
      <w:proofErr w:type="gramStart"/>
      <w:r w:rsidRPr="002C4898">
        <w:rPr>
          <w:rFonts w:ascii="標楷體" w:eastAsia="標楷體" w:hAnsi="標楷體" w:hint="eastAsia"/>
          <w:sz w:val="22"/>
          <w:szCs w:val="22"/>
        </w:rPr>
        <w:t>不壞信</w:t>
      </w:r>
      <w:proofErr w:type="gramEnd"/>
      <w:r w:rsidRPr="002C4898">
        <w:rPr>
          <w:rFonts w:ascii="標楷體" w:eastAsia="標楷體" w:hAnsi="標楷體" w:hint="eastAsia"/>
          <w:sz w:val="22"/>
          <w:szCs w:val="22"/>
        </w:rPr>
        <w:t>、於法不</w:t>
      </w:r>
      <w:proofErr w:type="gramStart"/>
      <w:r w:rsidRPr="002C4898">
        <w:rPr>
          <w:rFonts w:ascii="標楷體" w:eastAsia="標楷體" w:hAnsi="標楷體" w:hint="eastAsia"/>
          <w:sz w:val="22"/>
          <w:szCs w:val="22"/>
        </w:rPr>
        <w:t>壞信、於僧不壞信</w:t>
      </w:r>
      <w:proofErr w:type="gramEnd"/>
      <w:r w:rsidRPr="002C4898">
        <w:rPr>
          <w:rFonts w:ascii="標楷體" w:eastAsia="標楷體" w:hAnsi="標楷體" w:hint="eastAsia"/>
          <w:sz w:val="22"/>
          <w:szCs w:val="22"/>
        </w:rPr>
        <w:t>、聖</w:t>
      </w:r>
      <w:proofErr w:type="gramStart"/>
      <w:r w:rsidRPr="002C4898">
        <w:rPr>
          <w:rFonts w:ascii="標楷體" w:eastAsia="標楷體" w:hAnsi="標楷體" w:hint="eastAsia"/>
          <w:sz w:val="22"/>
          <w:szCs w:val="22"/>
        </w:rPr>
        <w:t>所授戒得不壞信</w:t>
      </w:r>
      <w:proofErr w:type="gramEnd"/>
      <w:r w:rsidRPr="002C4898">
        <w:rPr>
          <w:rFonts w:ascii="標楷體" w:eastAsia="標楷體" w:hAnsi="標楷體" w:hint="eastAsia"/>
          <w:sz w:val="22"/>
          <w:szCs w:val="22"/>
        </w:rPr>
        <w:t>。</w:t>
      </w:r>
      <w:r>
        <w:rPr>
          <w:kern w:val="0"/>
        </w:rPr>
        <w:t>^^</w:t>
      </w:r>
      <w:r w:rsidRPr="002C4898">
        <w:rPr>
          <w:rFonts w:hint="eastAsia"/>
          <w:sz w:val="22"/>
          <w:szCs w:val="22"/>
        </w:rPr>
        <w:t>」（大正</w:t>
      </w:r>
      <w:r w:rsidRPr="002C4898">
        <w:rPr>
          <w:rFonts w:hint="eastAsia"/>
          <w:sz w:val="22"/>
          <w:szCs w:val="22"/>
        </w:rPr>
        <w:t>2</w:t>
      </w:r>
      <w:r w:rsidRPr="002C4898">
        <w:rPr>
          <w:rFonts w:hint="eastAsia"/>
          <w:sz w:val="22"/>
          <w:szCs w:val="22"/>
        </w:rPr>
        <w:t>，</w:t>
      </w:r>
      <w:smartTag w:uri="urn:schemas-microsoft-com:office:smarttags" w:element="chmetcnv">
        <w:smartTagPr>
          <w:attr w:name="UnitName" w:val="a"/>
          <w:attr w:name="SourceValue" w:val="434"/>
          <w:attr w:name="HasSpace" w:val="False"/>
          <w:attr w:name="Negative" w:val="False"/>
          <w:attr w:name="NumberType" w:val="1"/>
          <w:attr w:name="TCSC" w:val="0"/>
        </w:smartTagPr>
        <w:r w:rsidRPr="002C4898">
          <w:rPr>
            <w:rFonts w:hint="eastAsia"/>
            <w:sz w:val="22"/>
            <w:szCs w:val="22"/>
          </w:rPr>
          <w:t>434a</w:t>
        </w:r>
      </w:smartTag>
      <w:r w:rsidRPr="002C4898">
        <w:rPr>
          <w:rFonts w:hint="eastAsia"/>
          <w:sz w:val="22"/>
          <w:szCs w:val="22"/>
        </w:rPr>
        <w:t>14-16</w:t>
      </w:r>
      <w:r w:rsidRPr="002C4898">
        <w:rPr>
          <w:rFonts w:hint="eastAsia"/>
          <w:sz w:val="22"/>
          <w:szCs w:val="22"/>
        </w:rPr>
        <w:t>）</w:t>
      </w:r>
    </w:p>
    <w:p w:rsidR="008D245C" w:rsidRPr="002C4898" w:rsidRDefault="008D245C" w:rsidP="00FB74FD">
      <w:pPr>
        <w:pStyle w:val="a4"/>
        <w:ind w:leftChars="105" w:left="802" w:hangingChars="250" w:hanging="550"/>
        <w:jc w:val="both"/>
        <w:rPr>
          <w:sz w:val="22"/>
          <w:szCs w:val="22"/>
        </w:rPr>
      </w:pPr>
      <w:r w:rsidRPr="002C4898">
        <w:rPr>
          <w:rFonts w:hint="eastAsia"/>
          <w:sz w:val="22"/>
          <w:szCs w:val="22"/>
        </w:rPr>
        <w:t>（</w:t>
      </w:r>
      <w:r w:rsidRPr="002C4898">
        <w:rPr>
          <w:rFonts w:hint="eastAsia"/>
          <w:sz w:val="22"/>
          <w:szCs w:val="22"/>
        </w:rPr>
        <w:t>3</w:t>
      </w:r>
      <w:r w:rsidRPr="002C4898">
        <w:rPr>
          <w:rFonts w:hint="eastAsia"/>
          <w:sz w:val="22"/>
          <w:szCs w:val="22"/>
        </w:rPr>
        <w:t>）《雜阿含經》卷</w:t>
      </w:r>
      <w:r w:rsidRPr="002C4898">
        <w:rPr>
          <w:rFonts w:hint="eastAsia"/>
          <w:sz w:val="22"/>
          <w:szCs w:val="22"/>
        </w:rPr>
        <w:t>37</w:t>
      </w:r>
      <w:r w:rsidRPr="002C4898">
        <w:rPr>
          <w:rFonts w:hint="eastAsia"/>
          <w:sz w:val="22"/>
          <w:szCs w:val="22"/>
        </w:rPr>
        <w:t>（</w:t>
      </w:r>
      <w:r w:rsidRPr="002C4898">
        <w:rPr>
          <w:rFonts w:hint="eastAsia"/>
          <w:sz w:val="22"/>
          <w:szCs w:val="22"/>
        </w:rPr>
        <w:t>1031</w:t>
      </w:r>
      <w:r w:rsidRPr="002C4898">
        <w:rPr>
          <w:rFonts w:hint="eastAsia"/>
          <w:sz w:val="22"/>
          <w:szCs w:val="22"/>
        </w:rPr>
        <w:t>經）：「</w:t>
      </w:r>
      <w:r>
        <w:rPr>
          <w:kern w:val="0"/>
        </w:rPr>
        <w:t>^</w:t>
      </w:r>
      <w:r w:rsidRPr="002C4898">
        <w:rPr>
          <w:rFonts w:ascii="標楷體" w:eastAsia="標楷體" w:hAnsi="標楷體" w:hint="eastAsia"/>
          <w:sz w:val="22"/>
          <w:szCs w:val="22"/>
        </w:rPr>
        <w:t>時，尊者</w:t>
      </w:r>
      <w:proofErr w:type="gramStart"/>
      <w:r w:rsidRPr="002C4898">
        <w:rPr>
          <w:rFonts w:ascii="標楷體" w:eastAsia="標楷體" w:hAnsi="標楷體" w:hint="eastAsia"/>
          <w:sz w:val="22"/>
          <w:szCs w:val="22"/>
        </w:rPr>
        <w:t>阿難告長者</w:t>
      </w:r>
      <w:proofErr w:type="gramEnd"/>
      <w:r w:rsidRPr="002C4898">
        <w:rPr>
          <w:rFonts w:ascii="標楷體" w:eastAsia="標楷體" w:hAnsi="標楷體" w:hint="eastAsia"/>
          <w:sz w:val="22"/>
          <w:szCs w:val="22"/>
        </w:rPr>
        <w:t>言：『勿恐怖！若愚</w:t>
      </w:r>
      <w:proofErr w:type="gramStart"/>
      <w:r w:rsidRPr="002C4898">
        <w:rPr>
          <w:rFonts w:ascii="標楷體" w:eastAsia="標楷體" w:hAnsi="標楷體" w:hint="eastAsia"/>
          <w:sz w:val="22"/>
          <w:szCs w:val="22"/>
        </w:rPr>
        <w:t>癡</w:t>
      </w:r>
      <w:proofErr w:type="gramEnd"/>
      <w:r w:rsidRPr="002C4898">
        <w:rPr>
          <w:rFonts w:ascii="標楷體" w:eastAsia="標楷體" w:hAnsi="標楷體" w:hint="eastAsia"/>
          <w:sz w:val="22"/>
          <w:szCs w:val="22"/>
        </w:rPr>
        <w:t>無聞凡夫不信於佛，不信法、僧，</w:t>
      </w:r>
      <w:proofErr w:type="gramStart"/>
      <w:r w:rsidRPr="002C4898">
        <w:rPr>
          <w:rFonts w:ascii="標楷體" w:eastAsia="標楷體" w:hAnsi="標楷體" w:hint="eastAsia"/>
          <w:sz w:val="22"/>
          <w:szCs w:val="22"/>
        </w:rPr>
        <w:t>聖戒不</w:t>
      </w:r>
      <w:proofErr w:type="gramEnd"/>
      <w:r w:rsidRPr="002C4898">
        <w:rPr>
          <w:rFonts w:ascii="標楷體" w:eastAsia="標楷體" w:hAnsi="標楷體" w:hint="eastAsia"/>
          <w:sz w:val="22"/>
          <w:szCs w:val="22"/>
        </w:rPr>
        <w:t>具，故有恐怖，亦</w:t>
      </w:r>
      <w:proofErr w:type="gramStart"/>
      <w:r w:rsidRPr="002C4898">
        <w:rPr>
          <w:rFonts w:ascii="標楷體" w:eastAsia="標楷體" w:hAnsi="標楷體" w:hint="eastAsia"/>
          <w:sz w:val="22"/>
          <w:szCs w:val="22"/>
        </w:rPr>
        <w:t>畏命終及</w:t>
      </w:r>
      <w:proofErr w:type="gramEnd"/>
      <w:r w:rsidRPr="002C4898">
        <w:rPr>
          <w:rFonts w:ascii="標楷體" w:eastAsia="標楷體" w:hAnsi="標楷體" w:hint="eastAsia"/>
          <w:sz w:val="22"/>
          <w:szCs w:val="22"/>
        </w:rPr>
        <w:t>後世苦。</w:t>
      </w:r>
      <w:proofErr w:type="gramStart"/>
      <w:r w:rsidRPr="002C4898">
        <w:rPr>
          <w:rFonts w:ascii="標楷體" w:eastAsia="標楷體" w:hAnsi="標楷體" w:hint="eastAsia"/>
          <w:sz w:val="22"/>
          <w:szCs w:val="22"/>
        </w:rPr>
        <w:t>汝今不</w:t>
      </w:r>
      <w:proofErr w:type="gramEnd"/>
      <w:r w:rsidRPr="002C4898">
        <w:rPr>
          <w:rFonts w:ascii="標楷體" w:eastAsia="標楷體" w:hAnsi="標楷體" w:hint="eastAsia"/>
          <w:sz w:val="22"/>
          <w:szCs w:val="22"/>
        </w:rPr>
        <w:t>信已斷、已知，於佛</w:t>
      </w:r>
      <w:proofErr w:type="gramStart"/>
      <w:r w:rsidRPr="002C4898">
        <w:rPr>
          <w:rFonts w:ascii="標楷體" w:eastAsia="標楷體" w:hAnsi="標楷體" w:hint="eastAsia"/>
          <w:sz w:val="22"/>
          <w:szCs w:val="22"/>
        </w:rPr>
        <w:t>淨信具</w:t>
      </w:r>
      <w:proofErr w:type="gramEnd"/>
      <w:r w:rsidRPr="002C4898">
        <w:rPr>
          <w:rFonts w:ascii="標楷體" w:eastAsia="標楷體" w:hAnsi="標楷體" w:hint="eastAsia"/>
          <w:sz w:val="22"/>
          <w:szCs w:val="22"/>
        </w:rPr>
        <w:t>足，於法、</w:t>
      </w:r>
      <w:proofErr w:type="gramStart"/>
      <w:r w:rsidRPr="002C4898">
        <w:rPr>
          <w:rFonts w:ascii="標楷體" w:eastAsia="標楷體" w:hAnsi="標楷體" w:hint="eastAsia"/>
          <w:sz w:val="22"/>
          <w:szCs w:val="22"/>
        </w:rPr>
        <w:t>僧淨信具</w:t>
      </w:r>
      <w:proofErr w:type="gramEnd"/>
      <w:r w:rsidRPr="002C4898">
        <w:rPr>
          <w:rFonts w:ascii="標楷體" w:eastAsia="標楷體" w:hAnsi="標楷體" w:hint="eastAsia"/>
          <w:sz w:val="22"/>
          <w:szCs w:val="22"/>
        </w:rPr>
        <w:t>足，</w:t>
      </w:r>
      <w:proofErr w:type="gramStart"/>
      <w:r w:rsidRPr="002C4898">
        <w:rPr>
          <w:rFonts w:ascii="標楷體" w:eastAsia="標楷體" w:hAnsi="標楷體" w:hint="eastAsia"/>
          <w:sz w:val="22"/>
          <w:szCs w:val="22"/>
        </w:rPr>
        <w:t>聖戒成就</w:t>
      </w:r>
      <w:proofErr w:type="gramEnd"/>
      <w:r w:rsidRPr="002C4898">
        <w:rPr>
          <w:rFonts w:ascii="標楷體" w:eastAsia="標楷體" w:hAnsi="標楷體" w:hint="eastAsia"/>
          <w:sz w:val="22"/>
          <w:szCs w:val="22"/>
        </w:rPr>
        <w:t>。』長者白尊者阿難：『</w:t>
      </w:r>
      <w:proofErr w:type="gramStart"/>
      <w:r w:rsidRPr="002C4898">
        <w:rPr>
          <w:rFonts w:ascii="標楷體" w:eastAsia="標楷體" w:hAnsi="標楷體" w:hint="eastAsia"/>
          <w:sz w:val="22"/>
          <w:szCs w:val="22"/>
        </w:rPr>
        <w:t>我今何所</w:t>
      </w:r>
      <w:proofErr w:type="gramEnd"/>
      <w:r w:rsidRPr="002C4898">
        <w:rPr>
          <w:rFonts w:ascii="標楷體" w:eastAsia="標楷體" w:hAnsi="標楷體" w:hint="eastAsia"/>
          <w:sz w:val="22"/>
          <w:szCs w:val="22"/>
        </w:rPr>
        <w:t>恐怖？我始於王舍</w:t>
      </w:r>
      <w:proofErr w:type="gramStart"/>
      <w:r w:rsidRPr="002C4898">
        <w:rPr>
          <w:rFonts w:ascii="標楷體" w:eastAsia="標楷體" w:hAnsi="標楷體" w:hint="eastAsia"/>
          <w:sz w:val="22"/>
          <w:szCs w:val="22"/>
        </w:rPr>
        <w:t>城寒林中丘</w:t>
      </w:r>
      <w:proofErr w:type="gramEnd"/>
      <w:r w:rsidRPr="002C4898">
        <w:rPr>
          <w:rFonts w:ascii="標楷體" w:eastAsia="標楷體" w:hAnsi="標楷體" w:hint="eastAsia"/>
          <w:sz w:val="22"/>
          <w:szCs w:val="22"/>
        </w:rPr>
        <w:t>塜間見世尊，即得於佛不壞淨，於法、僧不壞淨，聖戒成就。</w:t>
      </w:r>
      <w:r w:rsidRPr="002C4898">
        <w:rPr>
          <w:rFonts w:hint="eastAsia"/>
          <w:sz w:val="22"/>
          <w:szCs w:val="22"/>
        </w:rPr>
        <w:t>』</w:t>
      </w:r>
      <w:r>
        <w:rPr>
          <w:kern w:val="0"/>
        </w:rPr>
        <w:t>^^</w:t>
      </w:r>
      <w:r w:rsidRPr="002C4898">
        <w:rPr>
          <w:rFonts w:hint="eastAsia"/>
          <w:sz w:val="22"/>
          <w:szCs w:val="22"/>
        </w:rPr>
        <w:t>」（大正</w:t>
      </w:r>
      <w:r w:rsidRPr="002C4898">
        <w:rPr>
          <w:rFonts w:hint="eastAsia"/>
          <w:sz w:val="22"/>
          <w:szCs w:val="22"/>
        </w:rPr>
        <w:t>2</w:t>
      </w:r>
      <w:r w:rsidRPr="002C4898">
        <w:rPr>
          <w:rFonts w:hint="eastAsia"/>
          <w:sz w:val="22"/>
          <w:szCs w:val="22"/>
        </w:rPr>
        <w:t>，</w:t>
      </w:r>
      <w:r w:rsidRPr="002C4898">
        <w:rPr>
          <w:sz w:val="22"/>
          <w:szCs w:val="22"/>
        </w:rPr>
        <w:t>269b23-c1</w:t>
      </w:r>
      <w:r w:rsidRPr="002C4898">
        <w:rPr>
          <w:sz w:val="22"/>
          <w:szCs w:val="22"/>
        </w:rPr>
        <w:t>）</w:t>
      </w:r>
    </w:p>
    <w:p w:rsidR="008D245C" w:rsidRPr="002C4898" w:rsidRDefault="008D245C" w:rsidP="00FB74FD">
      <w:pPr>
        <w:pStyle w:val="a4"/>
        <w:ind w:leftChars="105" w:left="802" w:hangingChars="250" w:hanging="550"/>
        <w:jc w:val="both"/>
        <w:rPr>
          <w:sz w:val="22"/>
          <w:szCs w:val="22"/>
        </w:rPr>
      </w:pPr>
      <w:r w:rsidRPr="002C4898">
        <w:rPr>
          <w:rFonts w:hint="eastAsia"/>
          <w:sz w:val="22"/>
          <w:szCs w:val="22"/>
        </w:rPr>
        <w:t>（</w:t>
      </w:r>
      <w:r w:rsidRPr="002C4898">
        <w:rPr>
          <w:rFonts w:hint="eastAsia"/>
          <w:sz w:val="22"/>
          <w:szCs w:val="22"/>
        </w:rPr>
        <w:t>4</w:t>
      </w:r>
      <w:r w:rsidRPr="002C4898">
        <w:rPr>
          <w:rFonts w:hint="eastAsia"/>
          <w:sz w:val="22"/>
          <w:szCs w:val="22"/>
        </w:rPr>
        <w:t>）《成實論》卷</w:t>
      </w:r>
      <w:r w:rsidRPr="002C4898">
        <w:rPr>
          <w:rFonts w:hint="eastAsia"/>
          <w:sz w:val="22"/>
          <w:szCs w:val="22"/>
        </w:rPr>
        <w:t>6</w:t>
      </w:r>
      <w:r w:rsidRPr="002C4898">
        <w:rPr>
          <w:rFonts w:hint="eastAsia"/>
          <w:sz w:val="22"/>
          <w:szCs w:val="22"/>
        </w:rPr>
        <w:t>：「</w:t>
      </w:r>
      <w:r w:rsidRPr="002C4898">
        <w:rPr>
          <w:rFonts w:ascii="標楷體" w:eastAsia="標楷體" w:hAnsi="標楷體" w:hint="eastAsia"/>
          <w:sz w:val="22"/>
          <w:szCs w:val="22"/>
        </w:rPr>
        <w:t>如四信中，於佛</w:t>
      </w:r>
      <w:proofErr w:type="gramStart"/>
      <w:r w:rsidRPr="002C4898">
        <w:rPr>
          <w:rFonts w:ascii="標楷體" w:eastAsia="標楷體" w:hAnsi="標楷體" w:hint="eastAsia"/>
          <w:sz w:val="22"/>
          <w:szCs w:val="22"/>
        </w:rPr>
        <w:t>等生淨心</w:t>
      </w:r>
      <w:proofErr w:type="gramEnd"/>
      <w:r w:rsidRPr="002C4898">
        <w:rPr>
          <w:rFonts w:ascii="標楷體" w:eastAsia="標楷體" w:hAnsi="標楷體" w:hint="eastAsia"/>
          <w:sz w:val="22"/>
          <w:szCs w:val="22"/>
        </w:rPr>
        <w:t>。</w:t>
      </w:r>
      <w:r w:rsidRPr="002C4898">
        <w:rPr>
          <w:rFonts w:hint="eastAsia"/>
          <w:sz w:val="22"/>
          <w:szCs w:val="22"/>
        </w:rPr>
        <w:t>」（大正</w:t>
      </w:r>
      <w:r w:rsidRPr="002C4898">
        <w:rPr>
          <w:rFonts w:hint="eastAsia"/>
          <w:sz w:val="22"/>
          <w:szCs w:val="22"/>
        </w:rPr>
        <w:t>32</w:t>
      </w:r>
      <w:r w:rsidRPr="002C4898">
        <w:rPr>
          <w:rFonts w:hint="eastAsia"/>
          <w:sz w:val="22"/>
          <w:szCs w:val="22"/>
        </w:rPr>
        <w:t>，</w:t>
      </w:r>
      <w:smartTag w:uri="urn:schemas-microsoft-com:office:smarttags" w:element="chmetcnv">
        <w:smartTagPr>
          <w:attr w:name="UnitName" w:val="a"/>
          <w:attr w:name="SourceValue" w:val="288"/>
          <w:attr w:name="HasSpace" w:val="False"/>
          <w:attr w:name="Negative" w:val="False"/>
          <w:attr w:name="NumberType" w:val="1"/>
          <w:attr w:name="TCSC" w:val="0"/>
        </w:smartTagPr>
        <w:r w:rsidRPr="002C4898">
          <w:rPr>
            <w:rFonts w:hint="eastAsia"/>
            <w:sz w:val="22"/>
            <w:szCs w:val="22"/>
          </w:rPr>
          <w:t>288a</w:t>
        </w:r>
      </w:smartTag>
      <w:r w:rsidRPr="002C4898">
        <w:rPr>
          <w:rFonts w:hint="eastAsia"/>
          <w:sz w:val="22"/>
          <w:szCs w:val="22"/>
        </w:rPr>
        <w:t>19</w:t>
      </w:r>
      <w:r w:rsidRPr="002C4898">
        <w:rPr>
          <w:rFonts w:hint="eastAsia"/>
          <w:sz w:val="22"/>
          <w:szCs w:val="22"/>
        </w:rPr>
        <w:t>）</w:t>
      </w:r>
    </w:p>
  </w:footnote>
  <w:footnote w:id="70">
    <w:p w:rsidR="008D245C" w:rsidRPr="002C4898" w:rsidRDefault="008D245C" w:rsidP="00FB74FD">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愛＝受【元】【明】【聖】。</w:t>
      </w:r>
      <w:proofErr w:type="gramStart"/>
      <w:r w:rsidRPr="002C4898">
        <w:rPr>
          <w:rFonts w:hint="eastAsia"/>
          <w:sz w:val="22"/>
          <w:szCs w:val="22"/>
        </w:rPr>
        <w:t>（</w:t>
      </w:r>
      <w:proofErr w:type="gramEnd"/>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n.14</w:t>
      </w:r>
      <w:proofErr w:type="gramStart"/>
      <w:r w:rsidRPr="002C4898">
        <w:rPr>
          <w:rFonts w:hint="eastAsia"/>
          <w:sz w:val="22"/>
          <w:szCs w:val="22"/>
        </w:rPr>
        <w:t>）</w:t>
      </w:r>
      <w:proofErr w:type="gramEnd"/>
    </w:p>
  </w:footnote>
  <w:footnote w:id="71">
    <w:p w:rsidR="008D245C" w:rsidRPr="002C4898" w:rsidRDefault="008D245C" w:rsidP="00FB74FD">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原文作「</w:t>
      </w:r>
      <w:r w:rsidRPr="002C4898">
        <w:rPr>
          <w:rFonts w:hint="eastAsia"/>
          <w:bCs/>
          <w:sz w:val="22"/>
          <w:szCs w:val="22"/>
        </w:rPr>
        <w:t>伐</w:t>
      </w:r>
      <w:r w:rsidRPr="002C4898">
        <w:rPr>
          <w:rFonts w:hint="eastAsia"/>
          <w:sz w:val="22"/>
          <w:szCs w:val="22"/>
        </w:rPr>
        <w:t>」，</w:t>
      </w:r>
      <w:proofErr w:type="gramStart"/>
      <w:r w:rsidRPr="002C4898">
        <w:rPr>
          <w:rFonts w:hint="eastAsia"/>
          <w:sz w:val="22"/>
          <w:szCs w:val="22"/>
        </w:rPr>
        <w:t>今依【宋】</w:t>
      </w:r>
      <w:proofErr w:type="gramEnd"/>
      <w:r w:rsidRPr="002C4898">
        <w:rPr>
          <w:rFonts w:hint="eastAsia"/>
          <w:sz w:val="22"/>
          <w:szCs w:val="22"/>
        </w:rPr>
        <w:t>【元】【明】【宮】【聖】【石】改為「</w:t>
      </w:r>
      <w:r w:rsidRPr="002C4898">
        <w:rPr>
          <w:rFonts w:hint="eastAsia"/>
          <w:bCs/>
          <w:sz w:val="22"/>
          <w:szCs w:val="22"/>
        </w:rPr>
        <w:t>代</w:t>
      </w:r>
      <w:r w:rsidRPr="002C4898">
        <w:rPr>
          <w:rFonts w:hint="eastAsia"/>
          <w:sz w:val="22"/>
          <w:szCs w:val="22"/>
        </w:rPr>
        <w:t>」。</w:t>
      </w:r>
    </w:p>
  </w:footnote>
  <w:footnote w:id="72">
    <w:p w:rsidR="008D245C" w:rsidRPr="002C4898" w:rsidRDefault="008D245C" w:rsidP="00FB74FD">
      <w:pPr>
        <w:pStyle w:val="a4"/>
        <w:ind w:left="792" w:hangingChars="360" w:hanging="792"/>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rFonts w:hint="eastAsia"/>
          <w:sz w:val="22"/>
          <w:szCs w:val="22"/>
        </w:rPr>
        <w:t>1</w:t>
      </w:r>
      <w:r w:rsidRPr="002C4898">
        <w:rPr>
          <w:rFonts w:hint="eastAsia"/>
          <w:sz w:val="22"/>
          <w:szCs w:val="22"/>
        </w:rPr>
        <w:t>）</w:t>
      </w:r>
      <w:r w:rsidRPr="002C4898">
        <w:rPr>
          <w:rFonts w:hint="eastAsia"/>
          <w:spacing w:val="-2"/>
          <w:sz w:val="22"/>
          <w:szCs w:val="22"/>
        </w:rPr>
        <w:t>《根本說一切有部毘奈耶》卷</w:t>
      </w:r>
      <w:r w:rsidRPr="002C4898">
        <w:rPr>
          <w:rFonts w:hint="eastAsia"/>
          <w:spacing w:val="-2"/>
          <w:sz w:val="22"/>
          <w:szCs w:val="22"/>
        </w:rPr>
        <w:t>35</w:t>
      </w:r>
      <w:r w:rsidRPr="002C4898">
        <w:rPr>
          <w:rFonts w:hint="eastAsia"/>
          <w:spacing w:val="-2"/>
          <w:sz w:val="22"/>
          <w:szCs w:val="22"/>
        </w:rPr>
        <w:t>：「</w:t>
      </w:r>
      <w:r>
        <w:rPr>
          <w:kern w:val="0"/>
        </w:rPr>
        <w:t>^</w:t>
      </w:r>
      <w:r w:rsidRPr="002C4898">
        <w:rPr>
          <w:rFonts w:ascii="標楷體" w:eastAsia="標楷體" w:hAnsi="標楷體" w:hint="eastAsia"/>
          <w:spacing w:val="-2"/>
          <w:sz w:val="22"/>
          <w:szCs w:val="22"/>
        </w:rPr>
        <w:t>其</w:t>
      </w:r>
      <w:r w:rsidRPr="002C4898">
        <w:rPr>
          <w:rFonts w:ascii="標楷體" w:eastAsia="標楷體" w:hAnsi="標楷體" w:hint="eastAsia"/>
          <w:b/>
          <w:spacing w:val="-2"/>
          <w:sz w:val="22"/>
          <w:szCs w:val="22"/>
        </w:rPr>
        <w:t>舍利子是第二大法將</w:t>
      </w:r>
      <w:r w:rsidRPr="002C4898">
        <w:rPr>
          <w:rFonts w:ascii="標楷體" w:eastAsia="標楷體" w:hAnsi="標楷體" w:hint="eastAsia"/>
          <w:spacing w:val="-2"/>
          <w:sz w:val="22"/>
          <w:szCs w:val="22"/>
        </w:rPr>
        <w:t>，</w:t>
      </w:r>
      <w:proofErr w:type="gramStart"/>
      <w:r w:rsidRPr="002C4898">
        <w:rPr>
          <w:rFonts w:ascii="標楷體" w:eastAsia="標楷體" w:hAnsi="標楷體" w:hint="eastAsia"/>
          <w:spacing w:val="-2"/>
          <w:sz w:val="22"/>
          <w:szCs w:val="22"/>
        </w:rPr>
        <w:t>助佛轉</w:t>
      </w:r>
      <w:proofErr w:type="gramEnd"/>
      <w:r w:rsidRPr="002C4898">
        <w:rPr>
          <w:rFonts w:ascii="標楷體" w:eastAsia="標楷體" w:hAnsi="標楷體" w:hint="eastAsia"/>
          <w:spacing w:val="-2"/>
          <w:sz w:val="22"/>
          <w:szCs w:val="22"/>
        </w:rPr>
        <w:t>法輪。</w:t>
      </w:r>
      <w:r>
        <w:rPr>
          <w:kern w:val="0"/>
        </w:rPr>
        <w:t>^^</w:t>
      </w:r>
      <w:r w:rsidRPr="002C4898">
        <w:rPr>
          <w:rFonts w:hint="eastAsia"/>
          <w:spacing w:val="-2"/>
          <w:sz w:val="22"/>
          <w:szCs w:val="22"/>
        </w:rPr>
        <w:t>」（大正</w:t>
      </w:r>
      <w:r w:rsidRPr="002C4898">
        <w:rPr>
          <w:rFonts w:hint="eastAsia"/>
          <w:spacing w:val="-2"/>
          <w:sz w:val="22"/>
          <w:szCs w:val="22"/>
        </w:rPr>
        <w:t>23</w:t>
      </w:r>
      <w:r w:rsidRPr="002C4898">
        <w:rPr>
          <w:rFonts w:hint="eastAsia"/>
          <w:spacing w:val="-2"/>
          <w:sz w:val="22"/>
          <w:szCs w:val="22"/>
        </w:rPr>
        <w:t>，</w:t>
      </w:r>
      <w:smartTag w:uri="urn:schemas-microsoft-com:office:smarttags" w:element="chmetcnv">
        <w:smartTagPr>
          <w:attr w:name="UnitName" w:val="a"/>
          <w:attr w:name="SourceValue" w:val="818"/>
          <w:attr w:name="HasSpace" w:val="False"/>
          <w:attr w:name="Negative" w:val="False"/>
          <w:attr w:name="NumberType" w:val="1"/>
          <w:attr w:name="TCSC" w:val="0"/>
        </w:smartTagPr>
        <w:r w:rsidRPr="002C4898">
          <w:rPr>
            <w:rFonts w:hint="eastAsia"/>
            <w:sz w:val="22"/>
            <w:szCs w:val="22"/>
          </w:rPr>
          <w:t>818a</w:t>
        </w:r>
      </w:smartTag>
      <w:r w:rsidRPr="002C4898">
        <w:rPr>
          <w:rFonts w:hint="eastAsia"/>
          <w:sz w:val="22"/>
          <w:szCs w:val="22"/>
        </w:rPr>
        <w:t>17-18</w:t>
      </w:r>
      <w:r w:rsidRPr="002C4898">
        <w:rPr>
          <w:rFonts w:hint="eastAsia"/>
          <w:sz w:val="22"/>
          <w:szCs w:val="22"/>
        </w:rPr>
        <w:t>）</w:t>
      </w:r>
    </w:p>
    <w:p w:rsidR="008D245C" w:rsidRPr="002C4898" w:rsidRDefault="008D245C" w:rsidP="00FB74FD">
      <w:pPr>
        <w:pStyle w:val="a4"/>
        <w:ind w:leftChars="105" w:left="802" w:hangingChars="250" w:hanging="550"/>
        <w:jc w:val="both"/>
        <w:rPr>
          <w:sz w:val="22"/>
          <w:szCs w:val="22"/>
        </w:rPr>
      </w:pPr>
      <w:r w:rsidRPr="002C4898">
        <w:rPr>
          <w:sz w:val="22"/>
          <w:szCs w:val="22"/>
        </w:rPr>
        <w:t>（</w:t>
      </w:r>
      <w:r w:rsidRPr="002C4898">
        <w:rPr>
          <w:sz w:val="22"/>
          <w:szCs w:val="22"/>
        </w:rPr>
        <w:t>2</w:t>
      </w:r>
      <w:r w:rsidRPr="002C4898">
        <w:rPr>
          <w:sz w:val="22"/>
          <w:szCs w:val="22"/>
        </w:rPr>
        <w:t>）</w:t>
      </w:r>
      <w:r w:rsidRPr="002C4898">
        <w:rPr>
          <w:rFonts w:hint="eastAsia"/>
          <w:sz w:val="22"/>
          <w:szCs w:val="22"/>
        </w:rPr>
        <w:t>《大智度論》卷</w:t>
      </w:r>
      <w:r w:rsidRPr="002C4898">
        <w:rPr>
          <w:sz w:val="22"/>
          <w:szCs w:val="22"/>
        </w:rPr>
        <w:t>3</w:t>
      </w:r>
      <w:r w:rsidRPr="002C4898">
        <w:rPr>
          <w:sz w:val="22"/>
          <w:szCs w:val="22"/>
        </w:rPr>
        <w:t>〈</w:t>
      </w:r>
      <w:r w:rsidRPr="002C4898">
        <w:rPr>
          <w:sz w:val="22"/>
          <w:szCs w:val="22"/>
        </w:rPr>
        <w:t>1</w:t>
      </w:r>
      <w:r w:rsidRPr="002C4898">
        <w:rPr>
          <w:rFonts w:hint="eastAsia"/>
          <w:sz w:val="22"/>
          <w:szCs w:val="22"/>
        </w:rPr>
        <w:t xml:space="preserve"> </w:t>
      </w:r>
      <w:r w:rsidRPr="002C4898">
        <w:rPr>
          <w:rFonts w:hint="eastAsia"/>
          <w:sz w:val="22"/>
          <w:szCs w:val="22"/>
        </w:rPr>
        <w:t>序品〉：「</w:t>
      </w:r>
      <w:r>
        <w:rPr>
          <w:kern w:val="0"/>
        </w:rPr>
        <w:t>^</w:t>
      </w:r>
      <w:proofErr w:type="gramStart"/>
      <w:r w:rsidRPr="002C4898">
        <w:rPr>
          <w:rFonts w:ascii="標楷體" w:eastAsia="標楷體" w:hAnsi="標楷體" w:hint="eastAsia"/>
          <w:sz w:val="22"/>
          <w:szCs w:val="22"/>
        </w:rPr>
        <w:t>大德</w:t>
      </w:r>
      <w:r w:rsidRPr="002C4898">
        <w:rPr>
          <w:rFonts w:ascii="標楷體" w:eastAsia="標楷體" w:hAnsi="標楷體" w:hint="eastAsia"/>
          <w:b/>
          <w:sz w:val="22"/>
          <w:szCs w:val="22"/>
        </w:rPr>
        <w:t>阿難</w:t>
      </w:r>
      <w:proofErr w:type="gramEnd"/>
      <w:r w:rsidRPr="002C4898">
        <w:rPr>
          <w:rFonts w:ascii="標楷體" w:eastAsia="標楷體" w:hAnsi="標楷體" w:hint="eastAsia"/>
          <w:b/>
          <w:sz w:val="22"/>
          <w:szCs w:val="22"/>
        </w:rPr>
        <w:t>第三師，大眾法將</w:t>
      </w:r>
      <w:r w:rsidRPr="002C4898">
        <w:rPr>
          <w:rFonts w:ascii="標楷體" w:eastAsia="標楷體" w:hAnsi="標楷體" w:hint="eastAsia"/>
          <w:sz w:val="22"/>
          <w:szCs w:val="22"/>
        </w:rPr>
        <w:t>，種</w:t>
      </w:r>
      <w:proofErr w:type="gramStart"/>
      <w:r w:rsidRPr="002C4898">
        <w:rPr>
          <w:rFonts w:ascii="標楷體" w:eastAsia="標楷體" w:hAnsi="標楷體" w:hint="eastAsia"/>
          <w:sz w:val="22"/>
          <w:szCs w:val="22"/>
        </w:rPr>
        <w:t>涅槃</w:t>
      </w:r>
      <w:proofErr w:type="gramEnd"/>
      <w:r w:rsidRPr="002C4898">
        <w:rPr>
          <w:rFonts w:ascii="標楷體" w:eastAsia="標楷體" w:hAnsi="標楷體" w:hint="eastAsia"/>
          <w:sz w:val="22"/>
          <w:szCs w:val="22"/>
        </w:rPr>
        <w:t>種已無量劫，常近佛，持法藏。</w:t>
      </w:r>
      <w:r>
        <w:rPr>
          <w:kern w:val="0"/>
        </w:rPr>
        <w:t>^^</w:t>
      </w:r>
      <w:r w:rsidRPr="002C4898">
        <w:rPr>
          <w:rFonts w:hint="eastAsia"/>
          <w:sz w:val="22"/>
          <w:szCs w:val="22"/>
        </w:rPr>
        <w:t>」（大正</w:t>
      </w:r>
      <w:r w:rsidRPr="002C4898">
        <w:rPr>
          <w:sz w:val="22"/>
          <w:szCs w:val="22"/>
        </w:rPr>
        <w:t>25</w:t>
      </w:r>
      <w:r w:rsidRPr="002C4898">
        <w:rPr>
          <w:sz w:val="22"/>
          <w:szCs w:val="22"/>
        </w:rPr>
        <w:t>，</w:t>
      </w:r>
      <w:smartTag w:uri="urn:schemas-microsoft-com:office:smarttags" w:element="chmetcnv">
        <w:smartTagPr>
          <w:attr w:name="UnitName" w:val="a"/>
          <w:attr w:name="SourceValue" w:val="83"/>
          <w:attr w:name="HasSpace" w:val="False"/>
          <w:attr w:name="Negative" w:val="False"/>
          <w:attr w:name="NumberType" w:val="1"/>
          <w:attr w:name="TCSC" w:val="0"/>
        </w:smartTagPr>
        <w:r w:rsidRPr="002C4898">
          <w:rPr>
            <w:sz w:val="22"/>
            <w:szCs w:val="22"/>
          </w:rPr>
          <w:t>83a</w:t>
        </w:r>
      </w:smartTag>
      <w:r w:rsidRPr="002C4898">
        <w:rPr>
          <w:sz w:val="22"/>
          <w:szCs w:val="22"/>
        </w:rPr>
        <w:t>19-20</w:t>
      </w:r>
      <w:r w:rsidRPr="002C4898">
        <w:rPr>
          <w:sz w:val="22"/>
          <w:szCs w:val="22"/>
        </w:rPr>
        <w:t>）</w:t>
      </w:r>
    </w:p>
    <w:p w:rsidR="008D245C" w:rsidRPr="006C6F20" w:rsidRDefault="008D245C" w:rsidP="00FB74FD">
      <w:pPr>
        <w:pStyle w:val="a4"/>
        <w:ind w:leftChars="105" w:left="802" w:hangingChars="250" w:hanging="550"/>
        <w:jc w:val="both"/>
        <w:rPr>
          <w:spacing w:val="-8"/>
          <w:sz w:val="22"/>
          <w:szCs w:val="22"/>
        </w:rPr>
      </w:pPr>
      <w:r w:rsidRPr="002C4898">
        <w:rPr>
          <w:rFonts w:hint="eastAsia"/>
          <w:sz w:val="22"/>
          <w:szCs w:val="22"/>
        </w:rPr>
        <w:t>（</w:t>
      </w:r>
      <w:r w:rsidRPr="002C4898">
        <w:rPr>
          <w:rFonts w:hint="eastAsia"/>
          <w:sz w:val="22"/>
          <w:szCs w:val="22"/>
        </w:rPr>
        <w:t>3</w:t>
      </w:r>
      <w:r w:rsidRPr="002C4898">
        <w:rPr>
          <w:rFonts w:hint="eastAsia"/>
          <w:sz w:val="22"/>
          <w:szCs w:val="22"/>
        </w:rPr>
        <w:t>）</w:t>
      </w:r>
      <w:r w:rsidRPr="006C6F20">
        <w:rPr>
          <w:rFonts w:hint="eastAsia"/>
          <w:spacing w:val="-2"/>
          <w:sz w:val="22"/>
          <w:szCs w:val="22"/>
        </w:rPr>
        <w:t>《大智度論》</w:t>
      </w:r>
      <w:r w:rsidRPr="006C6F20">
        <w:rPr>
          <w:rFonts w:hint="eastAsia"/>
          <w:spacing w:val="-8"/>
          <w:sz w:val="22"/>
          <w:szCs w:val="22"/>
        </w:rPr>
        <w:t>卷</w:t>
      </w:r>
      <w:r w:rsidRPr="006C6F20">
        <w:rPr>
          <w:rFonts w:hint="eastAsia"/>
          <w:spacing w:val="-8"/>
          <w:sz w:val="22"/>
          <w:szCs w:val="22"/>
        </w:rPr>
        <w:t>38</w:t>
      </w:r>
      <w:r w:rsidRPr="006C6F20">
        <w:rPr>
          <w:rFonts w:hint="eastAsia"/>
          <w:spacing w:val="-8"/>
          <w:sz w:val="22"/>
          <w:szCs w:val="22"/>
        </w:rPr>
        <w:t>〈</w:t>
      </w:r>
      <w:r w:rsidRPr="006C6F20">
        <w:rPr>
          <w:rFonts w:hint="eastAsia"/>
          <w:spacing w:val="-8"/>
          <w:sz w:val="22"/>
          <w:szCs w:val="22"/>
        </w:rPr>
        <w:t>4</w:t>
      </w:r>
      <w:r w:rsidRPr="006C6F20">
        <w:rPr>
          <w:spacing w:val="-8"/>
          <w:sz w:val="22"/>
          <w:szCs w:val="22"/>
        </w:rPr>
        <w:t xml:space="preserve"> </w:t>
      </w:r>
      <w:r w:rsidRPr="006C6F20">
        <w:rPr>
          <w:rFonts w:hint="eastAsia"/>
          <w:spacing w:val="-8"/>
          <w:sz w:val="22"/>
          <w:szCs w:val="22"/>
        </w:rPr>
        <w:t>往生品〉：「</w:t>
      </w:r>
      <w:r>
        <w:rPr>
          <w:kern w:val="0"/>
        </w:rPr>
        <w:t>^</w:t>
      </w:r>
      <w:r w:rsidRPr="006C6F20">
        <w:rPr>
          <w:rFonts w:ascii="標楷體" w:eastAsia="標楷體" w:hAnsi="標楷體" w:hint="eastAsia"/>
          <w:b/>
          <w:spacing w:val="-8"/>
          <w:sz w:val="22"/>
          <w:szCs w:val="22"/>
        </w:rPr>
        <w:t>舍利</w:t>
      </w:r>
      <w:proofErr w:type="gramStart"/>
      <w:r w:rsidRPr="006C6F20">
        <w:rPr>
          <w:rFonts w:ascii="標楷體" w:eastAsia="標楷體" w:hAnsi="標楷體" w:hint="eastAsia"/>
          <w:b/>
          <w:spacing w:val="-8"/>
          <w:sz w:val="22"/>
          <w:szCs w:val="22"/>
        </w:rPr>
        <w:t>弗</w:t>
      </w:r>
      <w:proofErr w:type="gramEnd"/>
      <w:r w:rsidRPr="006C6F20">
        <w:rPr>
          <w:rFonts w:ascii="標楷體" w:eastAsia="標楷體" w:hAnsi="標楷體" w:hint="eastAsia"/>
          <w:spacing w:val="-8"/>
          <w:sz w:val="22"/>
          <w:szCs w:val="22"/>
        </w:rPr>
        <w:t>於一切聲聞中為</w:t>
      </w:r>
      <w:r w:rsidRPr="006C6F20">
        <w:rPr>
          <w:rFonts w:ascii="標楷體" w:eastAsia="標楷體" w:hAnsi="標楷體" w:hint="eastAsia"/>
          <w:b/>
          <w:spacing w:val="-8"/>
          <w:sz w:val="22"/>
          <w:szCs w:val="22"/>
        </w:rPr>
        <w:t>第一大法將</w:t>
      </w:r>
      <w:r w:rsidRPr="006C6F20">
        <w:rPr>
          <w:rFonts w:ascii="標楷體" w:eastAsia="標楷體" w:hAnsi="標楷體" w:hint="eastAsia"/>
          <w:spacing w:val="-8"/>
          <w:sz w:val="22"/>
          <w:szCs w:val="22"/>
        </w:rPr>
        <w:t>。</w:t>
      </w:r>
      <w:r w:rsidRPr="006C6F20">
        <w:rPr>
          <w:rFonts w:hint="eastAsia"/>
          <w:spacing w:val="-8"/>
          <w:sz w:val="22"/>
          <w:szCs w:val="22"/>
        </w:rPr>
        <w:t>」（大正</w:t>
      </w:r>
      <w:r w:rsidRPr="006C6F20">
        <w:rPr>
          <w:rFonts w:hint="eastAsia"/>
          <w:spacing w:val="-8"/>
          <w:sz w:val="22"/>
          <w:szCs w:val="22"/>
        </w:rPr>
        <w:t>25</w:t>
      </w:r>
      <w:r w:rsidRPr="006C6F20">
        <w:rPr>
          <w:rFonts w:hint="eastAsia"/>
          <w:spacing w:val="-8"/>
          <w:sz w:val="22"/>
          <w:szCs w:val="22"/>
        </w:rPr>
        <w:t>，</w:t>
      </w:r>
      <w:r w:rsidRPr="006C6F20">
        <w:rPr>
          <w:rFonts w:hint="eastAsia"/>
          <w:spacing w:val="-8"/>
          <w:sz w:val="22"/>
          <w:szCs w:val="22"/>
        </w:rPr>
        <w:t>336c21</w:t>
      </w:r>
      <w:r w:rsidRPr="006C6F20">
        <w:rPr>
          <w:rFonts w:hint="eastAsia"/>
          <w:spacing w:val="-8"/>
          <w:sz w:val="22"/>
          <w:szCs w:val="22"/>
        </w:rPr>
        <w:t>）</w:t>
      </w:r>
    </w:p>
    <w:p w:rsidR="008D245C" w:rsidRPr="002C4898" w:rsidRDefault="008D245C" w:rsidP="00FB74FD">
      <w:pPr>
        <w:pStyle w:val="a4"/>
        <w:ind w:leftChars="105" w:left="802" w:hangingChars="250" w:hanging="550"/>
        <w:jc w:val="both"/>
        <w:rPr>
          <w:sz w:val="22"/>
          <w:szCs w:val="22"/>
        </w:rPr>
      </w:pPr>
      <w:r w:rsidRPr="002C4898">
        <w:rPr>
          <w:rFonts w:hint="eastAsia"/>
          <w:sz w:val="22"/>
          <w:szCs w:val="22"/>
        </w:rPr>
        <w:t>（</w:t>
      </w:r>
      <w:r w:rsidRPr="002C4898">
        <w:rPr>
          <w:rFonts w:hint="eastAsia"/>
          <w:sz w:val="22"/>
          <w:szCs w:val="22"/>
        </w:rPr>
        <w:t>4</w:t>
      </w:r>
      <w:r w:rsidRPr="002C4898">
        <w:rPr>
          <w:rFonts w:hint="eastAsia"/>
          <w:sz w:val="22"/>
          <w:szCs w:val="22"/>
        </w:rPr>
        <w:t>）《大智度論》卷</w:t>
      </w:r>
      <w:r w:rsidRPr="002C4898">
        <w:rPr>
          <w:rFonts w:hint="eastAsia"/>
          <w:sz w:val="22"/>
          <w:szCs w:val="22"/>
        </w:rPr>
        <w:t>100</w:t>
      </w:r>
      <w:r w:rsidRPr="002C4898">
        <w:rPr>
          <w:rFonts w:hint="eastAsia"/>
          <w:sz w:val="22"/>
          <w:szCs w:val="22"/>
        </w:rPr>
        <w:t>〈</w:t>
      </w:r>
      <w:r w:rsidRPr="002C4898">
        <w:rPr>
          <w:rFonts w:hint="eastAsia"/>
          <w:sz w:val="22"/>
          <w:szCs w:val="22"/>
        </w:rPr>
        <w:t xml:space="preserve">90 </w:t>
      </w:r>
      <w:r w:rsidRPr="002C4898">
        <w:rPr>
          <w:rFonts w:hint="eastAsia"/>
          <w:sz w:val="22"/>
          <w:szCs w:val="22"/>
        </w:rPr>
        <w:t>囑累品〉：</w:t>
      </w:r>
      <w:r w:rsidRPr="002C4898">
        <w:rPr>
          <w:rFonts w:ascii="標楷體" w:eastAsia="標楷體" w:hAnsi="標楷體" w:hint="eastAsia"/>
          <w:sz w:val="22"/>
          <w:szCs w:val="22"/>
        </w:rPr>
        <w:t>「阿難常</w:t>
      </w:r>
      <w:proofErr w:type="gramStart"/>
      <w:r w:rsidRPr="002C4898">
        <w:rPr>
          <w:rFonts w:ascii="標楷體" w:eastAsia="標楷體" w:hAnsi="標楷體" w:hint="eastAsia"/>
          <w:sz w:val="22"/>
          <w:szCs w:val="22"/>
        </w:rPr>
        <w:t>侍</w:t>
      </w:r>
      <w:proofErr w:type="gramEnd"/>
      <w:r w:rsidRPr="002C4898">
        <w:rPr>
          <w:rFonts w:ascii="標楷體" w:eastAsia="標楷體" w:hAnsi="標楷體" w:hint="eastAsia"/>
          <w:sz w:val="22"/>
          <w:szCs w:val="22"/>
        </w:rPr>
        <w:t>佛左右，供給所須，</w:t>
      </w:r>
      <w:proofErr w:type="gramStart"/>
      <w:r w:rsidRPr="002C4898">
        <w:rPr>
          <w:rFonts w:ascii="標楷體" w:eastAsia="標楷體" w:hAnsi="標楷體" w:hint="eastAsia"/>
          <w:sz w:val="22"/>
          <w:szCs w:val="22"/>
        </w:rPr>
        <w:t>得聞持陀羅</w:t>
      </w:r>
      <w:proofErr w:type="gramEnd"/>
      <w:r w:rsidRPr="002C4898">
        <w:rPr>
          <w:rFonts w:ascii="標楷體" w:eastAsia="標楷體" w:hAnsi="標楷體" w:hint="eastAsia"/>
          <w:sz w:val="22"/>
          <w:szCs w:val="22"/>
        </w:rPr>
        <w:t>尼，</w:t>
      </w:r>
      <w:proofErr w:type="gramStart"/>
      <w:r w:rsidRPr="002C4898">
        <w:rPr>
          <w:rFonts w:ascii="標楷體" w:eastAsia="標楷體" w:hAnsi="標楷體" w:hint="eastAsia"/>
          <w:sz w:val="22"/>
          <w:szCs w:val="22"/>
        </w:rPr>
        <w:t>一聞常不</w:t>
      </w:r>
      <w:proofErr w:type="gramEnd"/>
      <w:r w:rsidRPr="002C4898">
        <w:rPr>
          <w:rFonts w:ascii="標楷體" w:eastAsia="標楷體" w:hAnsi="標楷體" w:hint="eastAsia"/>
          <w:sz w:val="22"/>
          <w:szCs w:val="22"/>
        </w:rPr>
        <w:t>失。既是佛</w:t>
      </w:r>
      <w:proofErr w:type="gramStart"/>
      <w:r w:rsidRPr="002C4898">
        <w:rPr>
          <w:rFonts w:ascii="標楷體" w:eastAsia="標楷體" w:hAnsi="標楷體" w:hint="eastAsia"/>
          <w:sz w:val="22"/>
          <w:szCs w:val="22"/>
        </w:rPr>
        <w:t>之從弟</w:t>
      </w:r>
      <w:proofErr w:type="gramEnd"/>
      <w:r w:rsidRPr="002C4898">
        <w:rPr>
          <w:rFonts w:ascii="標楷體" w:eastAsia="標楷體" w:hAnsi="標楷體" w:hint="eastAsia"/>
          <w:sz w:val="22"/>
          <w:szCs w:val="22"/>
        </w:rPr>
        <w:t>，又多</w:t>
      </w:r>
      <w:proofErr w:type="gramStart"/>
      <w:r w:rsidRPr="002C4898">
        <w:rPr>
          <w:rFonts w:ascii="標楷體" w:eastAsia="標楷體" w:hAnsi="標楷體" w:hint="eastAsia"/>
          <w:sz w:val="22"/>
          <w:szCs w:val="22"/>
        </w:rPr>
        <w:t>知多識</w:t>
      </w:r>
      <w:proofErr w:type="gramEnd"/>
      <w:r w:rsidRPr="002C4898">
        <w:rPr>
          <w:rFonts w:ascii="標楷體" w:eastAsia="標楷體" w:hAnsi="標楷體" w:hint="eastAsia"/>
          <w:sz w:val="22"/>
          <w:szCs w:val="22"/>
        </w:rPr>
        <w:t>，名</w:t>
      </w:r>
      <w:proofErr w:type="gramStart"/>
      <w:r w:rsidRPr="002C4898">
        <w:rPr>
          <w:rFonts w:ascii="標楷體" w:eastAsia="標楷體" w:hAnsi="標楷體" w:hint="eastAsia"/>
          <w:sz w:val="22"/>
          <w:szCs w:val="22"/>
        </w:rPr>
        <w:t>聞廣普</w:t>
      </w:r>
      <w:proofErr w:type="gramEnd"/>
      <w:r w:rsidRPr="002C4898">
        <w:rPr>
          <w:rFonts w:ascii="標楷體" w:eastAsia="標楷體" w:hAnsi="標楷體" w:hint="eastAsia"/>
          <w:sz w:val="22"/>
          <w:szCs w:val="22"/>
        </w:rPr>
        <w:t>，四眾所依，是能</w:t>
      </w:r>
      <w:proofErr w:type="gramStart"/>
      <w:r w:rsidRPr="002C4898">
        <w:rPr>
          <w:rFonts w:ascii="標楷體" w:eastAsia="標楷體" w:hAnsi="標楷體" w:hint="eastAsia"/>
          <w:b/>
          <w:sz w:val="22"/>
          <w:szCs w:val="22"/>
        </w:rPr>
        <w:t>隨佛轉</w:t>
      </w:r>
      <w:proofErr w:type="gramEnd"/>
      <w:r w:rsidRPr="002C4898">
        <w:rPr>
          <w:rFonts w:ascii="標楷體" w:eastAsia="標楷體" w:hAnsi="標楷體" w:hint="eastAsia"/>
          <w:b/>
          <w:sz w:val="22"/>
          <w:szCs w:val="22"/>
        </w:rPr>
        <w:t>法輪第三師</w:t>
      </w:r>
      <w:r w:rsidRPr="002C4898">
        <w:rPr>
          <w:rFonts w:ascii="標楷體" w:eastAsia="標楷體" w:hAnsi="標楷體" w:hint="eastAsia"/>
          <w:sz w:val="22"/>
          <w:szCs w:val="22"/>
        </w:rPr>
        <w:t>。佛知舍利</w:t>
      </w:r>
      <w:proofErr w:type="gramStart"/>
      <w:r w:rsidRPr="002C4898">
        <w:rPr>
          <w:rFonts w:ascii="標楷體" w:eastAsia="標楷體" w:hAnsi="標楷體" w:hint="eastAsia"/>
          <w:sz w:val="22"/>
          <w:szCs w:val="22"/>
        </w:rPr>
        <w:t>弗壽短早滅度故</w:t>
      </w:r>
      <w:proofErr w:type="gramEnd"/>
      <w:r w:rsidRPr="002C4898">
        <w:rPr>
          <w:rFonts w:ascii="標楷體" w:eastAsia="標楷體" w:hAnsi="標楷體" w:hint="eastAsia"/>
          <w:sz w:val="22"/>
          <w:szCs w:val="22"/>
        </w:rPr>
        <w:t>，不</w:t>
      </w:r>
      <w:proofErr w:type="gramStart"/>
      <w:r w:rsidRPr="002C4898">
        <w:rPr>
          <w:rFonts w:ascii="標楷體" w:eastAsia="標楷體" w:hAnsi="標楷體" w:hint="eastAsia"/>
          <w:sz w:val="22"/>
          <w:szCs w:val="22"/>
        </w:rPr>
        <w:t>囑</w:t>
      </w:r>
      <w:proofErr w:type="gramEnd"/>
      <w:r w:rsidRPr="002C4898">
        <w:rPr>
          <w:rFonts w:ascii="標楷體" w:eastAsia="標楷體" w:hAnsi="標楷體" w:hint="eastAsia"/>
          <w:sz w:val="22"/>
          <w:szCs w:val="22"/>
        </w:rPr>
        <w:t>累。</w:t>
      </w:r>
      <w:proofErr w:type="gramStart"/>
      <w:r w:rsidRPr="002C4898">
        <w:rPr>
          <w:rFonts w:ascii="標楷體" w:eastAsia="標楷體" w:hAnsi="標楷體" w:hint="eastAsia"/>
          <w:sz w:val="22"/>
          <w:szCs w:val="22"/>
        </w:rPr>
        <w:t>又阿難</w:t>
      </w:r>
      <w:proofErr w:type="gramEnd"/>
      <w:r w:rsidRPr="002C4898">
        <w:rPr>
          <w:rFonts w:ascii="標楷體" w:eastAsia="標楷體" w:hAnsi="標楷體" w:hint="eastAsia"/>
          <w:sz w:val="22"/>
          <w:szCs w:val="22"/>
        </w:rPr>
        <w:t>是六神通、三明、共解脫五百阿羅漢師，能如是多所利益，是故</w:t>
      </w:r>
      <w:proofErr w:type="gramStart"/>
      <w:r w:rsidRPr="002C4898">
        <w:rPr>
          <w:rFonts w:ascii="標楷體" w:eastAsia="標楷體" w:hAnsi="標楷體" w:hint="eastAsia"/>
          <w:sz w:val="22"/>
          <w:szCs w:val="22"/>
        </w:rPr>
        <w:t>囑</w:t>
      </w:r>
      <w:proofErr w:type="gramEnd"/>
      <w:r w:rsidRPr="002C4898">
        <w:rPr>
          <w:rFonts w:ascii="標楷體" w:eastAsia="標楷體" w:hAnsi="標楷體" w:hint="eastAsia"/>
          <w:sz w:val="22"/>
          <w:szCs w:val="22"/>
        </w:rPr>
        <w:t>累。</w:t>
      </w:r>
      <w:r>
        <w:rPr>
          <w:kern w:val="0"/>
        </w:rPr>
        <w:t>^^</w:t>
      </w:r>
      <w:r w:rsidRPr="002C4898">
        <w:rPr>
          <w:rFonts w:ascii="標楷體" w:eastAsia="標楷體" w:hAnsi="標楷體" w:hint="eastAsia"/>
          <w:sz w:val="22"/>
          <w:szCs w:val="22"/>
        </w:rPr>
        <w:t>」</w:t>
      </w:r>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754b2-8</w:t>
      </w:r>
      <w:r w:rsidRPr="002C4898">
        <w:rPr>
          <w:rFonts w:hint="eastAsia"/>
          <w:sz w:val="22"/>
          <w:szCs w:val="22"/>
        </w:rPr>
        <w:t>）</w:t>
      </w:r>
    </w:p>
    <w:p w:rsidR="008D245C" w:rsidRPr="002C4898" w:rsidRDefault="008D245C" w:rsidP="00FB74FD">
      <w:pPr>
        <w:pStyle w:val="a4"/>
        <w:ind w:leftChars="105" w:left="802" w:hangingChars="250" w:hanging="550"/>
        <w:jc w:val="both"/>
        <w:rPr>
          <w:sz w:val="22"/>
          <w:szCs w:val="22"/>
        </w:rPr>
      </w:pPr>
      <w:r w:rsidRPr="002C4898">
        <w:rPr>
          <w:rFonts w:hint="eastAsia"/>
          <w:sz w:val="22"/>
          <w:szCs w:val="22"/>
        </w:rPr>
        <w:t>（</w:t>
      </w:r>
      <w:r w:rsidRPr="002C4898">
        <w:rPr>
          <w:rFonts w:hint="eastAsia"/>
          <w:sz w:val="22"/>
          <w:szCs w:val="22"/>
        </w:rPr>
        <w:t>5</w:t>
      </w:r>
      <w:r w:rsidRPr="002C4898">
        <w:rPr>
          <w:rFonts w:hint="eastAsia"/>
          <w:sz w:val="22"/>
          <w:szCs w:val="22"/>
        </w:rPr>
        <w:t>）參見</w:t>
      </w:r>
      <w:proofErr w:type="spellStart"/>
      <w:r w:rsidRPr="002C4898">
        <w:rPr>
          <w:rFonts w:hint="eastAsia"/>
          <w:sz w:val="22"/>
          <w:szCs w:val="22"/>
        </w:rPr>
        <w:t>Lamotte</w:t>
      </w:r>
      <w:proofErr w:type="spellEnd"/>
      <w:proofErr w:type="gramStart"/>
      <w:r w:rsidRPr="002C4898">
        <w:rPr>
          <w:rFonts w:hint="eastAsia"/>
          <w:sz w:val="22"/>
          <w:szCs w:val="22"/>
        </w:rPr>
        <w:t>（</w:t>
      </w:r>
      <w:proofErr w:type="gramEnd"/>
      <w:r w:rsidRPr="002C4898">
        <w:rPr>
          <w:rFonts w:hint="eastAsia"/>
          <w:sz w:val="22"/>
          <w:szCs w:val="22"/>
        </w:rPr>
        <w:t>1944, p.223, n.1</w:t>
      </w:r>
      <w:proofErr w:type="gramStart"/>
      <w:r w:rsidRPr="002C4898">
        <w:rPr>
          <w:rFonts w:hint="eastAsia"/>
          <w:sz w:val="22"/>
          <w:szCs w:val="22"/>
        </w:rPr>
        <w:t>）</w:t>
      </w:r>
      <w:proofErr w:type="gramEnd"/>
      <w:r w:rsidRPr="002C4898">
        <w:rPr>
          <w:rFonts w:hint="eastAsia"/>
          <w:sz w:val="22"/>
          <w:szCs w:val="22"/>
        </w:rPr>
        <w:t>：</w:t>
      </w:r>
      <w:proofErr w:type="gramStart"/>
      <w:r w:rsidRPr="002C4898">
        <w:rPr>
          <w:rFonts w:hint="eastAsia"/>
          <w:sz w:val="22"/>
          <w:szCs w:val="22"/>
        </w:rPr>
        <w:t>釋迦牟尼在滅度</w:t>
      </w:r>
      <w:proofErr w:type="gramEnd"/>
      <w:r w:rsidRPr="002C4898">
        <w:rPr>
          <w:rFonts w:hint="eastAsia"/>
          <w:sz w:val="22"/>
          <w:szCs w:val="22"/>
        </w:rPr>
        <w:t>前，</w:t>
      </w:r>
      <w:proofErr w:type="gramStart"/>
      <w:r w:rsidRPr="002C4898">
        <w:rPr>
          <w:rFonts w:hint="eastAsia"/>
          <w:sz w:val="22"/>
          <w:szCs w:val="22"/>
        </w:rPr>
        <w:t>囑</w:t>
      </w:r>
      <w:proofErr w:type="gramEnd"/>
      <w:r w:rsidRPr="002C4898">
        <w:rPr>
          <w:rFonts w:hint="eastAsia"/>
          <w:sz w:val="22"/>
          <w:szCs w:val="22"/>
        </w:rPr>
        <w:t>付</w:t>
      </w:r>
      <w:proofErr w:type="gramStart"/>
      <w:r w:rsidRPr="002C4898">
        <w:rPr>
          <w:rFonts w:hint="eastAsia"/>
          <w:sz w:val="22"/>
          <w:szCs w:val="22"/>
        </w:rPr>
        <w:t>迦</w:t>
      </w:r>
      <w:proofErr w:type="gramEnd"/>
      <w:r w:rsidRPr="002C4898">
        <w:rPr>
          <w:rFonts w:hint="eastAsia"/>
          <w:sz w:val="22"/>
          <w:szCs w:val="22"/>
        </w:rPr>
        <w:t>葉守護［傳佈］其教法，</w:t>
      </w:r>
      <w:proofErr w:type="gramStart"/>
      <w:r w:rsidRPr="002C4898">
        <w:rPr>
          <w:rFonts w:hint="eastAsia"/>
          <w:sz w:val="22"/>
          <w:szCs w:val="22"/>
        </w:rPr>
        <w:t>迦</w:t>
      </w:r>
      <w:proofErr w:type="gramEnd"/>
      <w:r w:rsidRPr="002C4898">
        <w:rPr>
          <w:rFonts w:hint="eastAsia"/>
          <w:sz w:val="22"/>
          <w:szCs w:val="22"/>
        </w:rPr>
        <w:t>葉再傳法</w:t>
      </w:r>
      <w:proofErr w:type="gramStart"/>
      <w:r w:rsidRPr="002C4898">
        <w:rPr>
          <w:rFonts w:hint="eastAsia"/>
          <w:sz w:val="22"/>
          <w:szCs w:val="22"/>
        </w:rPr>
        <w:t>囑付阿</w:t>
      </w:r>
      <w:proofErr w:type="gramEnd"/>
      <w:r w:rsidRPr="002C4898">
        <w:rPr>
          <w:rFonts w:hint="eastAsia"/>
          <w:sz w:val="22"/>
          <w:szCs w:val="22"/>
        </w:rPr>
        <w:t>難。</w:t>
      </w:r>
    </w:p>
  </w:footnote>
  <w:footnote w:id="73">
    <w:p w:rsidR="008D245C" w:rsidRPr="002C4898" w:rsidRDefault="008D245C" w:rsidP="00FB74FD">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是＝皆【聖】。</w:t>
      </w:r>
      <w:proofErr w:type="gramStart"/>
      <w:r w:rsidRPr="002C4898">
        <w:rPr>
          <w:rFonts w:hint="eastAsia"/>
          <w:sz w:val="22"/>
          <w:szCs w:val="22"/>
        </w:rPr>
        <w:t>（</w:t>
      </w:r>
      <w:proofErr w:type="gramEnd"/>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n.16</w:t>
      </w:r>
      <w:proofErr w:type="gramStart"/>
      <w:r w:rsidRPr="002C4898">
        <w:rPr>
          <w:rFonts w:hint="eastAsia"/>
          <w:sz w:val="22"/>
          <w:szCs w:val="22"/>
        </w:rPr>
        <w:t>）</w:t>
      </w:r>
      <w:proofErr w:type="gramEnd"/>
    </w:p>
  </w:footnote>
  <w:footnote w:id="74">
    <w:p w:rsidR="008D245C" w:rsidRPr="002C4898" w:rsidRDefault="008D245C" w:rsidP="00FB74FD">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〔故〕－【宋】【元】【明】【宮】【聖】【石】。</w:t>
      </w:r>
      <w:proofErr w:type="gramStart"/>
      <w:r w:rsidRPr="002C4898">
        <w:rPr>
          <w:rFonts w:hint="eastAsia"/>
          <w:sz w:val="22"/>
          <w:szCs w:val="22"/>
        </w:rPr>
        <w:t>（</w:t>
      </w:r>
      <w:proofErr w:type="gramEnd"/>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n.17</w:t>
      </w:r>
      <w:proofErr w:type="gramStart"/>
      <w:r w:rsidRPr="002C4898">
        <w:rPr>
          <w:rFonts w:hint="eastAsia"/>
          <w:sz w:val="22"/>
          <w:szCs w:val="22"/>
        </w:rPr>
        <w:t>）</w:t>
      </w:r>
      <w:proofErr w:type="gramEnd"/>
    </w:p>
  </w:footnote>
  <w:footnote w:id="75">
    <w:p w:rsidR="008D245C" w:rsidRPr="002C4898" w:rsidRDefault="008D245C" w:rsidP="00FB74FD">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proofErr w:type="gramStart"/>
      <w:r w:rsidRPr="002C4898">
        <w:rPr>
          <w:rFonts w:hint="eastAsia"/>
          <w:sz w:val="22"/>
          <w:szCs w:val="22"/>
        </w:rPr>
        <w:t>讚</w:t>
      </w:r>
      <w:proofErr w:type="gramEnd"/>
      <w:r w:rsidRPr="002C4898">
        <w:rPr>
          <w:rFonts w:hint="eastAsia"/>
          <w:sz w:val="22"/>
          <w:szCs w:val="22"/>
        </w:rPr>
        <w:t>＋（嘆）【石】。</w:t>
      </w:r>
      <w:proofErr w:type="gramStart"/>
      <w:r w:rsidRPr="002C4898">
        <w:rPr>
          <w:rFonts w:hint="eastAsia"/>
          <w:sz w:val="22"/>
          <w:szCs w:val="22"/>
        </w:rPr>
        <w:t>（</w:t>
      </w:r>
      <w:proofErr w:type="gramEnd"/>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n.18</w:t>
      </w:r>
      <w:proofErr w:type="gramStart"/>
      <w:r w:rsidRPr="002C4898">
        <w:rPr>
          <w:rFonts w:hint="eastAsia"/>
          <w:sz w:val="22"/>
          <w:szCs w:val="22"/>
        </w:rPr>
        <w:t>）</w:t>
      </w:r>
      <w:proofErr w:type="gramEnd"/>
    </w:p>
  </w:footnote>
  <w:footnote w:id="76">
    <w:p w:rsidR="008D245C" w:rsidRPr="002C4898" w:rsidRDefault="008D245C" w:rsidP="00FB74FD">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《大智度論》卷</w:t>
      </w:r>
      <w:r w:rsidRPr="002C4898">
        <w:rPr>
          <w:rFonts w:hint="eastAsia"/>
          <w:sz w:val="22"/>
          <w:szCs w:val="22"/>
        </w:rPr>
        <w:t>58</w:t>
      </w:r>
      <w:r w:rsidRPr="00316DCB">
        <w:rPr>
          <w:rFonts w:hint="eastAsia"/>
          <w:sz w:val="22"/>
          <w:szCs w:val="22"/>
        </w:rPr>
        <w:t>〈</w:t>
      </w:r>
      <w:r>
        <w:rPr>
          <w:rFonts w:hint="eastAsia"/>
          <w:sz w:val="22"/>
          <w:szCs w:val="22"/>
        </w:rPr>
        <w:t xml:space="preserve">36 </w:t>
      </w:r>
      <w:r w:rsidRPr="00316DCB">
        <w:rPr>
          <w:rFonts w:hint="eastAsia"/>
          <w:sz w:val="22"/>
          <w:szCs w:val="22"/>
        </w:rPr>
        <w:t>阿難稱譽品〉</w:t>
      </w:r>
      <w:r w:rsidRPr="002C4898">
        <w:rPr>
          <w:rFonts w:hint="eastAsia"/>
          <w:sz w:val="22"/>
          <w:szCs w:val="22"/>
        </w:rPr>
        <w:t>：</w:t>
      </w:r>
    </w:p>
    <w:p w:rsidR="008D245C" w:rsidRPr="002C4898" w:rsidRDefault="008D245C" w:rsidP="00B054B1">
      <w:pPr>
        <w:pStyle w:val="a4"/>
        <w:spacing w:line="0" w:lineRule="atLeast"/>
        <w:ind w:leftChars="105" w:left="252"/>
        <w:jc w:val="both"/>
        <w:rPr>
          <w:rFonts w:eastAsia="標楷體"/>
          <w:sz w:val="22"/>
          <w:szCs w:val="22"/>
        </w:rPr>
      </w:pPr>
      <w:r>
        <w:rPr>
          <w:kern w:val="0"/>
        </w:rPr>
        <w:t>^</w:t>
      </w:r>
      <w:r w:rsidRPr="002C4898">
        <w:rPr>
          <w:rFonts w:eastAsia="標楷體" w:hint="eastAsia"/>
          <w:sz w:val="22"/>
          <w:szCs w:val="22"/>
        </w:rPr>
        <w:t>今佛</w:t>
      </w:r>
      <w:proofErr w:type="gramStart"/>
      <w:r w:rsidRPr="002C4898">
        <w:rPr>
          <w:rFonts w:eastAsia="標楷體" w:hint="eastAsia"/>
          <w:sz w:val="22"/>
          <w:szCs w:val="22"/>
        </w:rPr>
        <w:t>讚歎</w:t>
      </w:r>
      <w:proofErr w:type="gramEnd"/>
      <w:r w:rsidRPr="002C4898">
        <w:rPr>
          <w:rFonts w:eastAsia="標楷體" w:hint="eastAsia"/>
          <w:sz w:val="22"/>
          <w:szCs w:val="22"/>
        </w:rPr>
        <w:t>般若波羅蜜，亦</w:t>
      </w:r>
      <w:proofErr w:type="gramStart"/>
      <w:r w:rsidRPr="002C4898">
        <w:rPr>
          <w:rFonts w:eastAsia="標楷體" w:hint="eastAsia"/>
          <w:sz w:val="22"/>
          <w:szCs w:val="22"/>
        </w:rPr>
        <w:t>讚歎</w:t>
      </w:r>
      <w:proofErr w:type="gramEnd"/>
      <w:r w:rsidRPr="002C4898">
        <w:rPr>
          <w:rFonts w:eastAsia="標楷體" w:hint="eastAsia"/>
          <w:sz w:val="22"/>
          <w:szCs w:val="22"/>
        </w:rPr>
        <w:t>行者，是故阿</w:t>
      </w:r>
      <w:proofErr w:type="gramStart"/>
      <w:r w:rsidRPr="002C4898">
        <w:rPr>
          <w:rFonts w:eastAsia="標楷體" w:hint="eastAsia"/>
          <w:sz w:val="22"/>
          <w:szCs w:val="22"/>
        </w:rPr>
        <w:t>難白佛</w:t>
      </w:r>
      <w:proofErr w:type="gramEnd"/>
      <w:r w:rsidRPr="002C4898">
        <w:rPr>
          <w:rFonts w:eastAsia="標楷體" w:hint="eastAsia"/>
          <w:sz w:val="22"/>
          <w:szCs w:val="22"/>
        </w:rPr>
        <w:t>言：「</w:t>
      </w:r>
      <w:proofErr w:type="gramStart"/>
      <w:r w:rsidRPr="002C4898">
        <w:rPr>
          <w:rFonts w:eastAsia="標楷體" w:hint="eastAsia"/>
          <w:sz w:val="22"/>
          <w:szCs w:val="22"/>
        </w:rPr>
        <w:t>世</w:t>
      </w:r>
      <w:proofErr w:type="gramEnd"/>
      <w:r w:rsidRPr="002C4898">
        <w:rPr>
          <w:rFonts w:eastAsia="標楷體" w:hint="eastAsia"/>
          <w:sz w:val="22"/>
          <w:szCs w:val="22"/>
        </w:rPr>
        <w:t>尊！何以不稱</w:t>
      </w:r>
      <w:proofErr w:type="gramStart"/>
      <w:r w:rsidRPr="002C4898">
        <w:rPr>
          <w:rFonts w:eastAsia="標楷體" w:hint="eastAsia"/>
          <w:sz w:val="22"/>
          <w:szCs w:val="22"/>
        </w:rPr>
        <w:t>歎</w:t>
      </w:r>
      <w:proofErr w:type="gramEnd"/>
      <w:r w:rsidRPr="002C4898">
        <w:rPr>
          <w:rFonts w:eastAsia="標楷體" w:hint="eastAsia"/>
          <w:sz w:val="22"/>
          <w:szCs w:val="22"/>
        </w:rPr>
        <w:t>餘波羅蜜及諸法而獨稱</w:t>
      </w:r>
      <w:proofErr w:type="gramStart"/>
      <w:r w:rsidRPr="002C4898">
        <w:rPr>
          <w:rFonts w:eastAsia="標楷體" w:hint="eastAsia"/>
          <w:sz w:val="22"/>
          <w:szCs w:val="22"/>
        </w:rPr>
        <w:t>歎</w:t>
      </w:r>
      <w:proofErr w:type="gramEnd"/>
      <w:r w:rsidRPr="002C4898">
        <w:rPr>
          <w:rFonts w:eastAsia="標楷體" w:hint="eastAsia"/>
          <w:sz w:val="22"/>
          <w:szCs w:val="22"/>
        </w:rPr>
        <w:t>般若波羅蜜？」</w:t>
      </w:r>
    </w:p>
    <w:p w:rsidR="008D245C" w:rsidRPr="002C4898" w:rsidRDefault="008D245C" w:rsidP="00B054B1">
      <w:pPr>
        <w:pStyle w:val="a4"/>
        <w:spacing w:line="0" w:lineRule="atLeast"/>
        <w:ind w:leftChars="105" w:left="252"/>
        <w:jc w:val="both"/>
        <w:rPr>
          <w:rFonts w:eastAsia="標楷體"/>
          <w:sz w:val="22"/>
          <w:szCs w:val="22"/>
        </w:rPr>
      </w:pPr>
      <w:proofErr w:type="gramStart"/>
      <w:r w:rsidRPr="002C4898">
        <w:rPr>
          <w:rFonts w:eastAsia="標楷體" w:hint="eastAsia"/>
          <w:sz w:val="22"/>
          <w:szCs w:val="22"/>
        </w:rPr>
        <w:t>問曰</w:t>
      </w:r>
      <w:proofErr w:type="gramEnd"/>
      <w:r w:rsidRPr="002C4898">
        <w:rPr>
          <w:rFonts w:eastAsia="標楷體" w:hint="eastAsia"/>
          <w:sz w:val="22"/>
          <w:szCs w:val="22"/>
        </w:rPr>
        <w:t>：</w:t>
      </w:r>
      <w:proofErr w:type="gramStart"/>
      <w:r w:rsidRPr="002C4898">
        <w:rPr>
          <w:rFonts w:eastAsia="標楷體" w:hint="eastAsia"/>
          <w:sz w:val="22"/>
          <w:szCs w:val="22"/>
        </w:rPr>
        <w:t>佛從初</w:t>
      </w:r>
      <w:proofErr w:type="gramEnd"/>
      <w:r w:rsidRPr="002C4898">
        <w:rPr>
          <w:rFonts w:eastAsia="標楷體" w:hint="eastAsia"/>
          <w:sz w:val="22"/>
          <w:szCs w:val="22"/>
        </w:rPr>
        <w:t>以來，常說六波羅蜜名，</w:t>
      </w:r>
      <w:proofErr w:type="gramStart"/>
      <w:r w:rsidRPr="002C4898">
        <w:rPr>
          <w:rFonts w:eastAsia="標楷體" w:hint="eastAsia"/>
          <w:sz w:val="22"/>
          <w:szCs w:val="22"/>
        </w:rPr>
        <w:t>今阿難</w:t>
      </w:r>
      <w:proofErr w:type="gramEnd"/>
      <w:r w:rsidRPr="002C4898">
        <w:rPr>
          <w:rFonts w:eastAsia="標楷體" w:hint="eastAsia"/>
          <w:sz w:val="22"/>
          <w:szCs w:val="22"/>
        </w:rPr>
        <w:t>何以言不稱說？</w:t>
      </w:r>
    </w:p>
    <w:p w:rsidR="008D245C" w:rsidRPr="002C4898" w:rsidRDefault="008D245C" w:rsidP="00B054B1">
      <w:pPr>
        <w:pStyle w:val="a4"/>
        <w:spacing w:line="0" w:lineRule="atLeast"/>
        <w:ind w:leftChars="105" w:left="252"/>
        <w:jc w:val="both"/>
        <w:rPr>
          <w:sz w:val="22"/>
          <w:szCs w:val="22"/>
        </w:rPr>
      </w:pPr>
      <w:proofErr w:type="gramStart"/>
      <w:r w:rsidRPr="002C4898">
        <w:rPr>
          <w:rFonts w:eastAsia="標楷體" w:hint="eastAsia"/>
          <w:sz w:val="22"/>
          <w:szCs w:val="22"/>
        </w:rPr>
        <w:t>答曰</w:t>
      </w:r>
      <w:proofErr w:type="gramEnd"/>
      <w:r w:rsidRPr="002C4898">
        <w:rPr>
          <w:rFonts w:eastAsia="標楷體" w:hint="eastAsia"/>
          <w:sz w:val="22"/>
          <w:szCs w:val="22"/>
        </w:rPr>
        <w:t>：雖說名字，不為稱美，皆為入般若</w:t>
      </w:r>
      <w:proofErr w:type="gramStart"/>
      <w:r w:rsidRPr="002C4898">
        <w:rPr>
          <w:rFonts w:eastAsia="標楷體" w:hint="eastAsia"/>
          <w:sz w:val="22"/>
          <w:szCs w:val="22"/>
        </w:rPr>
        <w:t>中故說</w:t>
      </w:r>
      <w:proofErr w:type="gramEnd"/>
      <w:r w:rsidRPr="002C4898">
        <w:rPr>
          <w:rFonts w:eastAsia="標楷體" w:hint="eastAsia"/>
          <w:sz w:val="22"/>
          <w:szCs w:val="22"/>
        </w:rPr>
        <w:t>。</w:t>
      </w:r>
      <w:proofErr w:type="gramStart"/>
      <w:r w:rsidRPr="002C4898">
        <w:rPr>
          <w:rFonts w:eastAsia="標楷體" w:hint="eastAsia"/>
          <w:sz w:val="22"/>
          <w:szCs w:val="22"/>
        </w:rPr>
        <w:t>佛語阿</w:t>
      </w:r>
      <w:proofErr w:type="gramEnd"/>
      <w:r w:rsidRPr="002C4898">
        <w:rPr>
          <w:rFonts w:eastAsia="標楷體" w:hint="eastAsia"/>
          <w:sz w:val="22"/>
          <w:szCs w:val="22"/>
        </w:rPr>
        <w:t>難：「一切有為法中，智慧第一；一切智慧中，度彼岸，般若波羅蜜第一。」譬如行路，雖</w:t>
      </w:r>
      <w:proofErr w:type="gramStart"/>
      <w:r w:rsidRPr="002C4898">
        <w:rPr>
          <w:rFonts w:eastAsia="標楷體" w:hint="eastAsia"/>
          <w:sz w:val="22"/>
          <w:szCs w:val="22"/>
        </w:rPr>
        <w:t>有眾伴</w:t>
      </w:r>
      <w:proofErr w:type="gramEnd"/>
      <w:r w:rsidRPr="002C4898">
        <w:rPr>
          <w:rFonts w:eastAsia="標楷體" w:hint="eastAsia"/>
          <w:sz w:val="22"/>
          <w:szCs w:val="22"/>
        </w:rPr>
        <w:t>，導師第一；般若亦如是，雖一切善法各</w:t>
      </w:r>
      <w:proofErr w:type="gramStart"/>
      <w:r w:rsidRPr="002C4898">
        <w:rPr>
          <w:rFonts w:eastAsia="標楷體" w:hint="eastAsia"/>
          <w:sz w:val="22"/>
          <w:szCs w:val="22"/>
        </w:rPr>
        <w:t>各</w:t>
      </w:r>
      <w:proofErr w:type="gramEnd"/>
      <w:r w:rsidRPr="002C4898">
        <w:rPr>
          <w:rFonts w:eastAsia="標楷體" w:hint="eastAsia"/>
          <w:sz w:val="22"/>
          <w:szCs w:val="22"/>
        </w:rPr>
        <w:t>有力，般若</w:t>
      </w:r>
      <w:proofErr w:type="gramStart"/>
      <w:r w:rsidRPr="002C4898">
        <w:rPr>
          <w:rFonts w:eastAsia="標楷體" w:hint="eastAsia"/>
          <w:sz w:val="22"/>
          <w:szCs w:val="22"/>
        </w:rPr>
        <w:t>波羅蜜能示導出</w:t>
      </w:r>
      <w:proofErr w:type="gramEnd"/>
      <w:r w:rsidRPr="002C4898">
        <w:rPr>
          <w:rFonts w:eastAsia="標楷體" w:hint="eastAsia"/>
          <w:sz w:val="22"/>
          <w:szCs w:val="22"/>
        </w:rPr>
        <w:t>三界、到三乘。若無般若波羅蜜，雖行</w:t>
      </w:r>
      <w:proofErr w:type="gramStart"/>
      <w:r w:rsidRPr="002C4898">
        <w:rPr>
          <w:rFonts w:eastAsia="標楷體" w:hint="eastAsia"/>
          <w:sz w:val="22"/>
          <w:szCs w:val="22"/>
        </w:rPr>
        <w:t>布施等善法</w:t>
      </w:r>
      <w:proofErr w:type="gramEnd"/>
      <w:r w:rsidRPr="002C4898">
        <w:rPr>
          <w:rFonts w:eastAsia="標楷體" w:hint="eastAsia"/>
          <w:sz w:val="22"/>
          <w:szCs w:val="22"/>
        </w:rPr>
        <w:t>，隨受業行，果報有盡；以</w:t>
      </w:r>
      <w:proofErr w:type="gramStart"/>
      <w:r w:rsidRPr="002C4898">
        <w:rPr>
          <w:rFonts w:eastAsia="標楷體" w:hint="eastAsia"/>
          <w:sz w:val="22"/>
          <w:szCs w:val="22"/>
        </w:rPr>
        <w:t>有盡故</w:t>
      </w:r>
      <w:proofErr w:type="gramEnd"/>
      <w:r w:rsidRPr="002C4898">
        <w:rPr>
          <w:rFonts w:eastAsia="標楷體" w:hint="eastAsia"/>
          <w:sz w:val="22"/>
          <w:szCs w:val="22"/>
        </w:rPr>
        <w:t>，尚不能得小乘</w:t>
      </w:r>
      <w:proofErr w:type="gramStart"/>
      <w:r w:rsidRPr="002C4898">
        <w:rPr>
          <w:rFonts w:eastAsia="標楷體" w:hint="eastAsia"/>
          <w:sz w:val="22"/>
          <w:szCs w:val="22"/>
        </w:rPr>
        <w:t>涅槃</w:t>
      </w:r>
      <w:proofErr w:type="gramEnd"/>
      <w:r w:rsidRPr="002C4898">
        <w:rPr>
          <w:rFonts w:eastAsia="標楷體" w:hint="eastAsia"/>
          <w:sz w:val="22"/>
          <w:szCs w:val="22"/>
        </w:rPr>
        <w:t>，何況</w:t>
      </w:r>
      <w:proofErr w:type="gramStart"/>
      <w:r w:rsidRPr="002C4898">
        <w:rPr>
          <w:rFonts w:eastAsia="標楷體" w:hint="eastAsia"/>
          <w:sz w:val="22"/>
          <w:szCs w:val="22"/>
        </w:rPr>
        <w:t>無上道</w:t>
      </w:r>
      <w:proofErr w:type="gramEnd"/>
      <w:r w:rsidRPr="002C4898">
        <w:rPr>
          <w:rFonts w:eastAsia="標楷體" w:hint="eastAsia"/>
          <w:sz w:val="22"/>
          <w:szCs w:val="22"/>
        </w:rPr>
        <w:t>！</w:t>
      </w:r>
      <w:r>
        <w:rPr>
          <w:kern w:val="0"/>
        </w:rPr>
        <w:t>^^</w:t>
      </w:r>
      <w:r w:rsidRPr="002C4898">
        <w:rPr>
          <w:rFonts w:hint="eastAsia"/>
          <w:sz w:val="22"/>
          <w:szCs w:val="22"/>
        </w:rPr>
        <w:t>（大正</w:t>
      </w:r>
      <w:r w:rsidRPr="002C4898">
        <w:rPr>
          <w:rFonts w:hint="eastAsia"/>
          <w:sz w:val="22"/>
          <w:szCs w:val="22"/>
        </w:rPr>
        <w:t>25</w:t>
      </w:r>
      <w:r w:rsidRPr="002C4898">
        <w:rPr>
          <w:rFonts w:hint="eastAsia"/>
          <w:sz w:val="22"/>
          <w:szCs w:val="22"/>
        </w:rPr>
        <w:t>，</w:t>
      </w:r>
      <w:smartTag w:uri="urn:schemas-microsoft-com:office:smarttags" w:element="chmetcnv">
        <w:smartTagPr>
          <w:attr w:name="UnitName" w:val="a"/>
          <w:attr w:name="SourceValue" w:val="472"/>
          <w:attr w:name="HasSpace" w:val="False"/>
          <w:attr w:name="Negative" w:val="False"/>
          <w:attr w:name="NumberType" w:val="1"/>
          <w:attr w:name="TCSC" w:val="0"/>
        </w:smartTagPr>
        <w:r w:rsidRPr="002C4898">
          <w:rPr>
            <w:sz w:val="22"/>
            <w:szCs w:val="22"/>
          </w:rPr>
          <w:t>472a</w:t>
        </w:r>
      </w:smartTag>
      <w:r w:rsidRPr="002C4898">
        <w:rPr>
          <w:sz w:val="22"/>
          <w:szCs w:val="22"/>
        </w:rPr>
        <w:t>26</w:t>
      </w:r>
      <w:r w:rsidRPr="002C4898">
        <w:rPr>
          <w:rFonts w:hint="eastAsia"/>
          <w:sz w:val="22"/>
          <w:szCs w:val="22"/>
        </w:rPr>
        <w:t>-</w:t>
      </w:r>
      <w:r w:rsidRPr="002C4898">
        <w:rPr>
          <w:sz w:val="22"/>
          <w:szCs w:val="22"/>
        </w:rPr>
        <w:t>b9</w:t>
      </w:r>
      <w:r w:rsidRPr="002C4898">
        <w:rPr>
          <w:rFonts w:hint="eastAsia"/>
          <w:sz w:val="22"/>
          <w:szCs w:val="22"/>
        </w:rPr>
        <w:t>）</w:t>
      </w:r>
    </w:p>
  </w:footnote>
  <w:footnote w:id="77">
    <w:p w:rsidR="008D245C" w:rsidRPr="002C4898" w:rsidRDefault="008D245C" w:rsidP="000D4954">
      <w:pPr>
        <w:pStyle w:val="a4"/>
        <w:spacing w:line="300" w:lineRule="exact"/>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〔是〕－【聖】。</w:t>
      </w:r>
      <w:proofErr w:type="gramStart"/>
      <w:r w:rsidRPr="002C4898">
        <w:rPr>
          <w:rFonts w:hint="eastAsia"/>
          <w:sz w:val="22"/>
          <w:szCs w:val="22"/>
        </w:rPr>
        <w:t>（</w:t>
      </w:r>
      <w:proofErr w:type="gramEnd"/>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n.19</w:t>
      </w:r>
      <w:proofErr w:type="gramStart"/>
      <w:r w:rsidRPr="002C4898">
        <w:rPr>
          <w:rFonts w:hint="eastAsia"/>
          <w:sz w:val="22"/>
          <w:szCs w:val="22"/>
        </w:rPr>
        <w:t>）</w:t>
      </w:r>
      <w:proofErr w:type="gramEnd"/>
    </w:p>
  </w:footnote>
  <w:footnote w:id="78">
    <w:p w:rsidR="008D245C" w:rsidRPr="002C4898" w:rsidRDefault="008D245C" w:rsidP="000D4954">
      <w:pPr>
        <w:pStyle w:val="a4"/>
        <w:spacing w:line="300" w:lineRule="exact"/>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〔波羅蜜〕－【石】。</w:t>
      </w:r>
      <w:proofErr w:type="gramStart"/>
      <w:r w:rsidRPr="002C4898">
        <w:rPr>
          <w:rFonts w:hint="eastAsia"/>
          <w:sz w:val="22"/>
          <w:szCs w:val="22"/>
        </w:rPr>
        <w:t>（</w:t>
      </w:r>
      <w:proofErr w:type="gramEnd"/>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n.20</w:t>
      </w:r>
      <w:proofErr w:type="gramStart"/>
      <w:r w:rsidRPr="002C4898">
        <w:rPr>
          <w:rFonts w:hint="eastAsia"/>
          <w:sz w:val="22"/>
          <w:szCs w:val="22"/>
        </w:rPr>
        <w:t>）</w:t>
      </w:r>
      <w:proofErr w:type="gramEnd"/>
    </w:p>
  </w:footnote>
  <w:footnote w:id="79">
    <w:p w:rsidR="008D245C" w:rsidRPr="002C4898" w:rsidRDefault="008D245C" w:rsidP="000D4954">
      <w:pPr>
        <w:pStyle w:val="a4"/>
        <w:spacing w:line="300" w:lineRule="exact"/>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無所</w:t>
      </w:r>
      <w:proofErr w:type="gramStart"/>
      <w:r w:rsidRPr="002C4898">
        <w:rPr>
          <w:rFonts w:hint="eastAsia"/>
          <w:sz w:val="22"/>
          <w:szCs w:val="22"/>
        </w:rPr>
        <w:t>失無所破</w:t>
      </w:r>
      <w:proofErr w:type="gramEnd"/>
      <w:r w:rsidRPr="002C4898">
        <w:rPr>
          <w:rFonts w:hint="eastAsia"/>
          <w:sz w:val="22"/>
          <w:szCs w:val="22"/>
        </w:rPr>
        <w:t>：即本來如是，色即是空、空即</w:t>
      </w:r>
      <w:proofErr w:type="gramStart"/>
      <w:r w:rsidRPr="002C4898">
        <w:rPr>
          <w:rFonts w:hint="eastAsia"/>
          <w:sz w:val="22"/>
          <w:szCs w:val="22"/>
        </w:rPr>
        <w:t>是色</w:t>
      </w:r>
      <w:r w:rsidRPr="002C4898">
        <w:rPr>
          <w:rFonts w:hint="eastAsia"/>
          <w:bCs/>
          <w:sz w:val="22"/>
          <w:szCs w:val="22"/>
        </w:rPr>
        <w:t>義</w:t>
      </w:r>
      <w:proofErr w:type="gramEnd"/>
      <w:r w:rsidRPr="002C4898">
        <w:rPr>
          <w:rFonts w:hint="eastAsia"/>
          <w:bCs/>
          <w:sz w:val="22"/>
          <w:szCs w:val="22"/>
        </w:rPr>
        <w:t>。</w:t>
      </w:r>
      <w:proofErr w:type="gramStart"/>
      <w:r w:rsidRPr="002C4898">
        <w:rPr>
          <w:rFonts w:hint="eastAsia"/>
          <w:sz w:val="22"/>
          <w:szCs w:val="22"/>
        </w:rPr>
        <w:t>（</w:t>
      </w:r>
      <w:proofErr w:type="gramEnd"/>
      <w:r w:rsidRPr="002C4898">
        <w:rPr>
          <w:rFonts w:hint="eastAsia"/>
          <w:sz w:val="22"/>
          <w:szCs w:val="22"/>
        </w:rPr>
        <w:t>《大智度論筆記》［</w:t>
      </w:r>
      <w:r w:rsidRPr="002C4898">
        <w:rPr>
          <w:sz w:val="22"/>
          <w:szCs w:val="22"/>
        </w:rPr>
        <w:t>E0</w:t>
      </w:r>
      <w:r w:rsidRPr="002C4898">
        <w:rPr>
          <w:rFonts w:hint="eastAsia"/>
          <w:sz w:val="22"/>
          <w:szCs w:val="22"/>
        </w:rPr>
        <w:t>17</w:t>
      </w:r>
      <w:r w:rsidRPr="002C4898">
        <w:rPr>
          <w:rFonts w:hint="eastAsia"/>
          <w:sz w:val="22"/>
          <w:szCs w:val="22"/>
        </w:rPr>
        <w:t>］</w:t>
      </w:r>
      <w:r w:rsidRPr="002C4898">
        <w:rPr>
          <w:rFonts w:hint="eastAsia"/>
          <w:sz w:val="22"/>
          <w:szCs w:val="22"/>
        </w:rPr>
        <w:t>p.315</w:t>
      </w:r>
      <w:proofErr w:type="gramStart"/>
      <w:r w:rsidRPr="002C4898">
        <w:rPr>
          <w:rFonts w:hint="eastAsia"/>
          <w:sz w:val="22"/>
          <w:szCs w:val="22"/>
        </w:rPr>
        <w:t>）</w:t>
      </w:r>
      <w:proofErr w:type="gramEnd"/>
    </w:p>
  </w:footnote>
  <w:footnote w:id="80">
    <w:p w:rsidR="008D245C" w:rsidRPr="002C4898" w:rsidRDefault="008D245C" w:rsidP="000D4954">
      <w:pPr>
        <w:pStyle w:val="a4"/>
        <w:spacing w:line="300" w:lineRule="exact"/>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益利＝利益【宋】【元】【明】【宮】。</w:t>
      </w:r>
      <w:proofErr w:type="gramStart"/>
      <w:r w:rsidRPr="002C4898">
        <w:rPr>
          <w:rFonts w:hint="eastAsia"/>
          <w:sz w:val="22"/>
          <w:szCs w:val="22"/>
        </w:rPr>
        <w:t>（</w:t>
      </w:r>
      <w:proofErr w:type="gramEnd"/>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n.21</w:t>
      </w:r>
      <w:proofErr w:type="gramStart"/>
      <w:r w:rsidRPr="002C4898">
        <w:rPr>
          <w:rFonts w:hint="eastAsia"/>
          <w:sz w:val="22"/>
          <w:szCs w:val="22"/>
        </w:rPr>
        <w:t>）</w:t>
      </w:r>
      <w:proofErr w:type="gramEnd"/>
    </w:p>
  </w:footnote>
  <w:footnote w:id="81">
    <w:p w:rsidR="008D245C" w:rsidRPr="002C4898" w:rsidRDefault="008D245C" w:rsidP="000D4954">
      <w:pPr>
        <w:pStyle w:val="a4"/>
        <w:spacing w:line="300" w:lineRule="exact"/>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〔子〕－【宋】【元】【明】【宮】。</w:t>
      </w:r>
      <w:proofErr w:type="gramStart"/>
      <w:r w:rsidRPr="002C4898">
        <w:rPr>
          <w:rFonts w:hint="eastAsia"/>
          <w:sz w:val="22"/>
          <w:szCs w:val="22"/>
        </w:rPr>
        <w:t>（</w:t>
      </w:r>
      <w:proofErr w:type="gramEnd"/>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n.22</w:t>
      </w:r>
      <w:proofErr w:type="gramStart"/>
      <w:r w:rsidRPr="002C4898">
        <w:rPr>
          <w:rFonts w:hint="eastAsia"/>
          <w:sz w:val="22"/>
          <w:szCs w:val="22"/>
        </w:rPr>
        <w:t>）</w:t>
      </w:r>
      <w:proofErr w:type="gramEnd"/>
    </w:p>
  </w:footnote>
  <w:footnote w:id="82">
    <w:p w:rsidR="008D245C" w:rsidRPr="002C4898" w:rsidRDefault="008D245C" w:rsidP="00F81E8B">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〔深〕－【聖】。</w:t>
      </w:r>
      <w:proofErr w:type="gramStart"/>
      <w:r w:rsidRPr="002C4898">
        <w:rPr>
          <w:rFonts w:hint="eastAsia"/>
          <w:sz w:val="22"/>
          <w:szCs w:val="22"/>
        </w:rPr>
        <w:t>（</w:t>
      </w:r>
      <w:proofErr w:type="gramEnd"/>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n.23</w:t>
      </w:r>
      <w:proofErr w:type="gramStart"/>
      <w:r w:rsidRPr="002C4898">
        <w:rPr>
          <w:rFonts w:hint="eastAsia"/>
          <w:sz w:val="22"/>
          <w:szCs w:val="22"/>
        </w:rPr>
        <w:t>）</w:t>
      </w:r>
      <w:proofErr w:type="gramEnd"/>
    </w:p>
  </w:footnote>
  <w:footnote w:id="83">
    <w:p w:rsidR="008D245C" w:rsidRPr="002C4898" w:rsidRDefault="008D245C" w:rsidP="00F81E8B">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參見《大智度論》卷</w:t>
      </w:r>
      <w:r w:rsidRPr="002C4898">
        <w:rPr>
          <w:rFonts w:hint="eastAsia"/>
          <w:sz w:val="22"/>
          <w:szCs w:val="22"/>
        </w:rPr>
        <w:t>18</w:t>
      </w:r>
      <w:r w:rsidRPr="002C4898">
        <w:rPr>
          <w:rFonts w:hint="eastAsia"/>
          <w:sz w:val="22"/>
          <w:szCs w:val="22"/>
        </w:rPr>
        <w:t>（大正</w:t>
      </w:r>
      <w:r w:rsidRPr="002C4898">
        <w:rPr>
          <w:rFonts w:hint="eastAsia"/>
          <w:sz w:val="22"/>
          <w:szCs w:val="22"/>
        </w:rPr>
        <w:t>25</w:t>
      </w:r>
      <w:r w:rsidRPr="002C4898">
        <w:rPr>
          <w:rFonts w:hint="eastAsia"/>
          <w:sz w:val="22"/>
          <w:szCs w:val="22"/>
        </w:rPr>
        <w:t>，</w:t>
      </w:r>
      <w:smartTag w:uri="urn:schemas-microsoft-com:office:smarttags" w:element="chmetcnv">
        <w:smartTagPr>
          <w:attr w:name="UnitName" w:val="a"/>
          <w:attr w:name="SourceValue" w:val="191"/>
          <w:attr w:name="HasSpace" w:val="False"/>
          <w:attr w:name="Negative" w:val="False"/>
          <w:attr w:name="NumberType" w:val="1"/>
          <w:attr w:name="TCSC" w:val="0"/>
        </w:smartTagPr>
        <w:r w:rsidRPr="002C4898">
          <w:rPr>
            <w:sz w:val="22"/>
            <w:szCs w:val="22"/>
          </w:rPr>
          <w:t>191</w:t>
        </w:r>
        <w:r w:rsidRPr="002C4898">
          <w:rPr>
            <w:rFonts w:hint="eastAsia"/>
            <w:sz w:val="22"/>
            <w:szCs w:val="22"/>
          </w:rPr>
          <w:t>a</w:t>
        </w:r>
      </w:smartTag>
      <w:r w:rsidRPr="002C4898">
        <w:rPr>
          <w:rFonts w:hint="eastAsia"/>
          <w:sz w:val="22"/>
          <w:szCs w:val="22"/>
        </w:rPr>
        <w:t>-c</w:t>
      </w:r>
      <w:r w:rsidRPr="002C4898">
        <w:rPr>
          <w:rFonts w:hint="eastAsia"/>
          <w:sz w:val="22"/>
          <w:szCs w:val="22"/>
        </w:rPr>
        <w:t>）。</w:t>
      </w:r>
    </w:p>
  </w:footnote>
  <w:footnote w:id="84">
    <w:p w:rsidR="008D245C" w:rsidRPr="002C4898" w:rsidRDefault="008D245C" w:rsidP="00F81E8B">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〔波羅蜜〕－【宋】【元】【明】【宮】【聖】。</w:t>
      </w:r>
      <w:proofErr w:type="gramStart"/>
      <w:r w:rsidRPr="002C4898">
        <w:rPr>
          <w:rFonts w:hint="eastAsia"/>
          <w:sz w:val="22"/>
          <w:szCs w:val="22"/>
        </w:rPr>
        <w:t>（</w:t>
      </w:r>
      <w:proofErr w:type="gramEnd"/>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n.24</w:t>
      </w:r>
      <w:proofErr w:type="gramStart"/>
      <w:r w:rsidRPr="002C4898">
        <w:rPr>
          <w:rFonts w:hint="eastAsia"/>
          <w:sz w:val="22"/>
          <w:szCs w:val="22"/>
        </w:rPr>
        <w:t>）</w:t>
      </w:r>
      <w:proofErr w:type="gramEnd"/>
    </w:p>
  </w:footnote>
  <w:footnote w:id="85">
    <w:p w:rsidR="008D245C" w:rsidRPr="002C4898" w:rsidRDefault="008D245C" w:rsidP="00F81E8B">
      <w:pPr>
        <w:pStyle w:val="a4"/>
        <w:ind w:left="792" w:hangingChars="360" w:hanging="792"/>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rFonts w:hint="eastAsia"/>
          <w:sz w:val="22"/>
          <w:szCs w:val="22"/>
        </w:rPr>
        <w:t>1</w:t>
      </w:r>
      <w:r w:rsidRPr="002C4898">
        <w:rPr>
          <w:rFonts w:hint="eastAsia"/>
          <w:sz w:val="22"/>
          <w:szCs w:val="22"/>
        </w:rPr>
        <w:t>）參見《正觀》（</w:t>
      </w:r>
      <w:r w:rsidRPr="002C4898">
        <w:rPr>
          <w:rFonts w:hint="eastAsia"/>
          <w:sz w:val="22"/>
          <w:szCs w:val="22"/>
        </w:rPr>
        <w:t>6</w:t>
      </w:r>
      <w:r w:rsidRPr="002C4898">
        <w:rPr>
          <w:rFonts w:hint="eastAsia"/>
          <w:sz w:val="22"/>
          <w:szCs w:val="22"/>
        </w:rPr>
        <w:t>），</w:t>
      </w:r>
      <w:r w:rsidRPr="002C4898">
        <w:rPr>
          <w:rFonts w:hint="eastAsia"/>
          <w:sz w:val="22"/>
          <w:szCs w:val="22"/>
        </w:rPr>
        <w:t>pp.153-154</w:t>
      </w:r>
      <w:r w:rsidRPr="002C4898">
        <w:rPr>
          <w:rFonts w:hint="eastAsia"/>
          <w:sz w:val="22"/>
          <w:szCs w:val="22"/>
        </w:rPr>
        <w:t>：</w:t>
      </w:r>
    </w:p>
    <w:p w:rsidR="008D245C" w:rsidRPr="002C4898" w:rsidRDefault="008D245C" w:rsidP="00F81E8B">
      <w:pPr>
        <w:pStyle w:val="a4"/>
        <w:spacing w:line="0" w:lineRule="atLeast"/>
        <w:ind w:leftChars="335" w:left="804"/>
        <w:jc w:val="both"/>
        <w:rPr>
          <w:sz w:val="22"/>
          <w:szCs w:val="22"/>
        </w:rPr>
      </w:pPr>
      <w:r w:rsidRPr="002C4898">
        <w:rPr>
          <w:rFonts w:hint="eastAsia"/>
          <w:sz w:val="22"/>
          <w:szCs w:val="22"/>
        </w:rPr>
        <w:t>十地義：《摩訶般若波羅蜜》在此以前，雖然已經有多次提到「共十地」，但並沒有給予解說（實際上《摩訶般若波羅蜜》也從未解說）；而《大智度論》一直要到第</w:t>
      </w:r>
      <w:r w:rsidRPr="002C4898">
        <w:rPr>
          <w:sz w:val="22"/>
          <w:szCs w:val="22"/>
        </w:rPr>
        <w:t>75</w:t>
      </w:r>
      <w:r w:rsidRPr="002C4898">
        <w:rPr>
          <w:rFonts w:hint="eastAsia"/>
          <w:sz w:val="22"/>
          <w:szCs w:val="22"/>
        </w:rPr>
        <w:t>卷才解說「共十地」（大正</w:t>
      </w:r>
      <w:r w:rsidRPr="002C4898">
        <w:rPr>
          <w:sz w:val="22"/>
          <w:szCs w:val="22"/>
        </w:rPr>
        <w:t>25</w:t>
      </w:r>
      <w:r w:rsidRPr="002C4898">
        <w:rPr>
          <w:rFonts w:hint="eastAsia"/>
          <w:sz w:val="22"/>
          <w:szCs w:val="22"/>
        </w:rPr>
        <w:t>，</w:t>
      </w:r>
      <w:smartTag w:uri="urn:schemas-microsoft-com:office:smarttags" w:element="chmetcnv">
        <w:smartTagPr>
          <w:attr w:name="UnitName" w:val="C"/>
          <w:attr w:name="SourceValue" w:val="585"/>
          <w:attr w:name="HasSpace" w:val="False"/>
          <w:attr w:name="Negative" w:val="False"/>
          <w:attr w:name="NumberType" w:val="1"/>
          <w:attr w:name="TCSC" w:val="0"/>
        </w:smartTagPr>
        <w:r w:rsidRPr="002C4898">
          <w:rPr>
            <w:sz w:val="22"/>
            <w:szCs w:val="22"/>
          </w:rPr>
          <w:t>585</w:t>
        </w:r>
        <w:r w:rsidRPr="002C4898">
          <w:rPr>
            <w:rFonts w:hint="eastAsia"/>
            <w:sz w:val="22"/>
            <w:szCs w:val="22"/>
          </w:rPr>
          <w:t>c</w:t>
        </w:r>
      </w:smartTag>
      <w:r w:rsidRPr="002C4898">
        <w:rPr>
          <w:sz w:val="22"/>
          <w:szCs w:val="22"/>
        </w:rPr>
        <w:t>28</w:t>
      </w:r>
      <w:smartTag w:uri="urn:schemas-microsoft-com:office:smarttags" w:element="chmetcnv">
        <w:smartTagPr>
          <w:attr w:name="UnitName" w:val="a"/>
          <w:attr w:name="SourceValue" w:val="586"/>
          <w:attr w:name="HasSpace" w:val="False"/>
          <w:attr w:name="Negative" w:val="True"/>
          <w:attr w:name="NumberType" w:val="1"/>
          <w:attr w:name="TCSC" w:val="0"/>
        </w:smartTagPr>
        <w:r w:rsidRPr="002C4898">
          <w:rPr>
            <w:rFonts w:hint="eastAsia"/>
            <w:sz w:val="22"/>
            <w:szCs w:val="22"/>
          </w:rPr>
          <w:t>-</w:t>
        </w:r>
        <w:r w:rsidRPr="002C4898">
          <w:rPr>
            <w:sz w:val="22"/>
            <w:szCs w:val="22"/>
          </w:rPr>
          <w:t>586</w:t>
        </w:r>
        <w:r w:rsidRPr="002C4898">
          <w:rPr>
            <w:rFonts w:hint="eastAsia"/>
            <w:sz w:val="22"/>
            <w:szCs w:val="22"/>
          </w:rPr>
          <w:t>a</w:t>
        </w:r>
      </w:smartTag>
      <w:r w:rsidRPr="002C4898">
        <w:rPr>
          <w:sz w:val="22"/>
          <w:szCs w:val="22"/>
        </w:rPr>
        <w:t>24</w:t>
      </w:r>
      <w:r w:rsidRPr="002C4898">
        <w:rPr>
          <w:rFonts w:hint="eastAsia"/>
          <w:sz w:val="22"/>
          <w:szCs w:val="22"/>
        </w:rPr>
        <w:t>），所以此</w:t>
      </w:r>
      <w:proofErr w:type="gramStart"/>
      <w:r w:rsidRPr="002C4898">
        <w:rPr>
          <w:rFonts w:hint="eastAsia"/>
          <w:sz w:val="22"/>
          <w:szCs w:val="22"/>
        </w:rPr>
        <w:t>處所說的</w:t>
      </w:r>
      <w:proofErr w:type="gramEnd"/>
      <w:r w:rsidRPr="002C4898">
        <w:rPr>
          <w:rFonts w:hint="eastAsia"/>
          <w:sz w:val="22"/>
          <w:szCs w:val="22"/>
        </w:rPr>
        <w:t>十地義，應該不是指「共十地」。另一方面，《摩訶般若波羅蜜》〈</w:t>
      </w:r>
      <w:r w:rsidRPr="002C4898">
        <w:rPr>
          <w:rFonts w:hint="eastAsia"/>
          <w:sz w:val="22"/>
          <w:szCs w:val="22"/>
        </w:rPr>
        <w:t xml:space="preserve">20 </w:t>
      </w:r>
      <w:r w:rsidRPr="002C4898">
        <w:rPr>
          <w:rFonts w:hint="eastAsia"/>
          <w:sz w:val="22"/>
          <w:szCs w:val="22"/>
        </w:rPr>
        <w:t>發趣品〉，則詳細說明「沒有名稱的十地」，《大智度論》也有解說，所以此處應該是指〈</w:t>
      </w:r>
      <w:r w:rsidRPr="002C4898">
        <w:rPr>
          <w:rFonts w:hint="eastAsia"/>
          <w:sz w:val="22"/>
          <w:szCs w:val="22"/>
        </w:rPr>
        <w:t>20</w:t>
      </w:r>
      <w:r w:rsidRPr="002C4898">
        <w:rPr>
          <w:sz w:val="22"/>
          <w:szCs w:val="22"/>
        </w:rPr>
        <w:t xml:space="preserve"> </w:t>
      </w:r>
      <w:r w:rsidRPr="002C4898">
        <w:rPr>
          <w:rFonts w:hint="eastAsia"/>
          <w:sz w:val="22"/>
          <w:szCs w:val="22"/>
        </w:rPr>
        <w:t>發趣品〉（大正</w:t>
      </w:r>
      <w:r w:rsidRPr="002C4898">
        <w:rPr>
          <w:sz w:val="22"/>
          <w:szCs w:val="22"/>
        </w:rPr>
        <w:t>25</w:t>
      </w:r>
      <w:r w:rsidRPr="002C4898">
        <w:rPr>
          <w:rFonts w:hint="eastAsia"/>
          <w:sz w:val="22"/>
          <w:szCs w:val="22"/>
        </w:rPr>
        <w:t>，</w:t>
      </w:r>
      <w:smartTag w:uri="urn:schemas-microsoft-com:office:smarttags" w:element="chmetcnv">
        <w:smartTagPr>
          <w:attr w:name="UnitName" w:val="C"/>
          <w:attr w:name="SourceValue" w:val="409"/>
          <w:attr w:name="HasSpace" w:val="False"/>
          <w:attr w:name="Negative" w:val="False"/>
          <w:attr w:name="NumberType" w:val="1"/>
          <w:attr w:name="TCSC" w:val="0"/>
        </w:smartTagPr>
        <w:r w:rsidRPr="002C4898">
          <w:rPr>
            <w:sz w:val="22"/>
            <w:szCs w:val="22"/>
          </w:rPr>
          <w:t>409</w:t>
        </w:r>
        <w:r w:rsidRPr="002C4898">
          <w:rPr>
            <w:rFonts w:hint="eastAsia"/>
            <w:sz w:val="22"/>
            <w:szCs w:val="22"/>
          </w:rPr>
          <w:t>c</w:t>
        </w:r>
      </w:smartTag>
      <w:smartTag w:uri="urn:schemas-microsoft-com:office:smarttags" w:element="chmetcnv">
        <w:smartTagPr>
          <w:attr w:name="UnitName" w:val="C"/>
          <w:attr w:name="SourceValue" w:val="419"/>
          <w:attr w:name="HasSpace" w:val="False"/>
          <w:attr w:name="Negative" w:val="True"/>
          <w:attr w:name="NumberType" w:val="1"/>
          <w:attr w:name="TCSC" w:val="0"/>
        </w:smartTagPr>
        <w:r w:rsidRPr="002C4898">
          <w:rPr>
            <w:rFonts w:hint="eastAsia"/>
            <w:sz w:val="22"/>
            <w:szCs w:val="22"/>
          </w:rPr>
          <w:t>-</w:t>
        </w:r>
        <w:r w:rsidRPr="002C4898">
          <w:rPr>
            <w:sz w:val="22"/>
            <w:szCs w:val="22"/>
          </w:rPr>
          <w:t>419</w:t>
        </w:r>
        <w:r w:rsidRPr="002C4898">
          <w:rPr>
            <w:rFonts w:hint="eastAsia"/>
            <w:sz w:val="22"/>
            <w:szCs w:val="22"/>
          </w:rPr>
          <w:t>c</w:t>
        </w:r>
      </w:smartTag>
      <w:r w:rsidRPr="002C4898">
        <w:rPr>
          <w:rFonts w:hint="eastAsia"/>
          <w:sz w:val="22"/>
          <w:szCs w:val="22"/>
        </w:rPr>
        <w:t>）的經文及論文。</w:t>
      </w:r>
    </w:p>
    <w:p w:rsidR="008D245C" w:rsidRPr="002C4898" w:rsidRDefault="008D245C" w:rsidP="00F81E8B">
      <w:pPr>
        <w:pStyle w:val="a4"/>
        <w:ind w:leftChars="105" w:left="802" w:hangingChars="250" w:hanging="550"/>
        <w:jc w:val="both"/>
        <w:rPr>
          <w:sz w:val="22"/>
          <w:szCs w:val="22"/>
        </w:rPr>
      </w:pPr>
      <w:r w:rsidRPr="002C4898">
        <w:rPr>
          <w:rFonts w:hint="eastAsia"/>
          <w:sz w:val="22"/>
          <w:szCs w:val="22"/>
        </w:rPr>
        <w:t>（</w:t>
      </w:r>
      <w:r w:rsidRPr="002C4898">
        <w:rPr>
          <w:rFonts w:hint="eastAsia"/>
          <w:sz w:val="22"/>
          <w:szCs w:val="22"/>
        </w:rPr>
        <w:t>2</w:t>
      </w:r>
      <w:r w:rsidRPr="002C4898">
        <w:rPr>
          <w:rFonts w:hint="eastAsia"/>
          <w:sz w:val="22"/>
          <w:szCs w:val="22"/>
        </w:rPr>
        <w:t>）參見《正觀》（</w:t>
      </w:r>
      <w:r w:rsidRPr="002C4898">
        <w:rPr>
          <w:rFonts w:hint="eastAsia"/>
          <w:sz w:val="22"/>
          <w:szCs w:val="22"/>
        </w:rPr>
        <w:t>6</w:t>
      </w:r>
      <w:r w:rsidRPr="002C4898">
        <w:rPr>
          <w:rFonts w:hint="eastAsia"/>
          <w:sz w:val="22"/>
          <w:szCs w:val="22"/>
        </w:rPr>
        <w:t>），</w:t>
      </w:r>
      <w:r w:rsidRPr="002C4898">
        <w:rPr>
          <w:rFonts w:hint="eastAsia"/>
          <w:sz w:val="22"/>
          <w:szCs w:val="22"/>
        </w:rPr>
        <w:t>p.90</w:t>
      </w:r>
      <w:r w:rsidRPr="002C4898">
        <w:rPr>
          <w:rFonts w:hint="eastAsia"/>
          <w:sz w:val="22"/>
          <w:szCs w:val="22"/>
        </w:rPr>
        <w:t>：</w:t>
      </w:r>
    </w:p>
    <w:p w:rsidR="008D245C" w:rsidRPr="002C4898" w:rsidRDefault="008D245C" w:rsidP="00F81E8B">
      <w:pPr>
        <w:pStyle w:val="a4"/>
        <w:spacing w:line="0" w:lineRule="atLeast"/>
        <w:ind w:leftChars="335" w:left="804"/>
        <w:jc w:val="both"/>
        <w:rPr>
          <w:sz w:val="22"/>
          <w:szCs w:val="22"/>
        </w:rPr>
      </w:pPr>
      <w:r w:rsidRPr="002C4898">
        <w:rPr>
          <w:rFonts w:hint="eastAsia"/>
          <w:sz w:val="22"/>
          <w:szCs w:val="22"/>
        </w:rPr>
        <w:t>六波羅蜜義，參見《大智度論》卷</w:t>
      </w:r>
      <w:r w:rsidRPr="002C4898">
        <w:rPr>
          <w:rFonts w:hint="eastAsia"/>
          <w:sz w:val="22"/>
          <w:szCs w:val="22"/>
        </w:rPr>
        <w:t>11-18</w:t>
      </w:r>
      <w:r w:rsidRPr="002C4898">
        <w:rPr>
          <w:rFonts w:hint="eastAsia"/>
          <w:sz w:val="22"/>
          <w:szCs w:val="22"/>
        </w:rPr>
        <w:t>（大正</w:t>
      </w:r>
      <w:r w:rsidRPr="002C4898">
        <w:rPr>
          <w:rFonts w:hint="eastAsia"/>
          <w:sz w:val="22"/>
          <w:szCs w:val="22"/>
        </w:rPr>
        <w:t>25</w:t>
      </w:r>
      <w:r w:rsidRPr="002C4898">
        <w:rPr>
          <w:rFonts w:hint="eastAsia"/>
          <w:sz w:val="22"/>
          <w:szCs w:val="22"/>
        </w:rPr>
        <w:t>，</w:t>
      </w:r>
      <w:smartTag w:uri="urn:schemas-microsoft-com:office:smarttags" w:element="chmetcnv">
        <w:smartTagPr>
          <w:attr w:name="UnitName" w:val="a"/>
          <w:attr w:name="SourceValue" w:val="139"/>
          <w:attr w:name="HasSpace" w:val="False"/>
          <w:attr w:name="Negative" w:val="False"/>
          <w:attr w:name="NumberType" w:val="1"/>
          <w:attr w:name="TCSC" w:val="0"/>
        </w:smartTagPr>
        <w:r w:rsidRPr="002C4898">
          <w:rPr>
            <w:rFonts w:hint="eastAsia"/>
            <w:sz w:val="22"/>
            <w:szCs w:val="22"/>
          </w:rPr>
          <w:t>139a</w:t>
        </w:r>
      </w:smartTag>
      <w:r w:rsidRPr="002C4898">
        <w:rPr>
          <w:rFonts w:hint="eastAsia"/>
          <w:sz w:val="22"/>
          <w:szCs w:val="22"/>
        </w:rPr>
        <w:t>-197b</w:t>
      </w:r>
      <w:r w:rsidRPr="002C4898">
        <w:rPr>
          <w:rFonts w:hint="eastAsia"/>
          <w:sz w:val="22"/>
          <w:szCs w:val="22"/>
        </w:rPr>
        <w:t>）。</w:t>
      </w:r>
    </w:p>
    <w:p w:rsidR="008D245C" w:rsidRPr="002C4898" w:rsidRDefault="008D245C" w:rsidP="00F81E8B">
      <w:pPr>
        <w:pStyle w:val="a4"/>
        <w:ind w:leftChars="105" w:left="802" w:hangingChars="250" w:hanging="550"/>
        <w:jc w:val="both"/>
        <w:rPr>
          <w:sz w:val="22"/>
          <w:szCs w:val="22"/>
        </w:rPr>
      </w:pPr>
      <w:r w:rsidRPr="002C4898">
        <w:rPr>
          <w:rFonts w:hint="eastAsia"/>
          <w:sz w:val="22"/>
          <w:szCs w:val="22"/>
        </w:rPr>
        <w:t>（</w:t>
      </w:r>
      <w:r w:rsidRPr="002C4898">
        <w:rPr>
          <w:rFonts w:hint="eastAsia"/>
          <w:sz w:val="22"/>
          <w:szCs w:val="22"/>
        </w:rPr>
        <w:t>3</w:t>
      </w:r>
      <w:r w:rsidRPr="002C4898">
        <w:rPr>
          <w:rFonts w:hint="eastAsia"/>
          <w:sz w:val="22"/>
          <w:szCs w:val="22"/>
        </w:rPr>
        <w:t>）參見《正觀》（</w:t>
      </w:r>
      <w:r w:rsidRPr="002C4898">
        <w:rPr>
          <w:rFonts w:hint="eastAsia"/>
          <w:sz w:val="22"/>
          <w:szCs w:val="22"/>
        </w:rPr>
        <w:t>6</w:t>
      </w:r>
      <w:r w:rsidRPr="002C4898">
        <w:rPr>
          <w:rFonts w:hint="eastAsia"/>
          <w:sz w:val="22"/>
          <w:szCs w:val="22"/>
        </w:rPr>
        <w:t>），</w:t>
      </w:r>
      <w:r w:rsidRPr="002C4898">
        <w:rPr>
          <w:rFonts w:hint="eastAsia"/>
          <w:sz w:val="22"/>
          <w:szCs w:val="22"/>
        </w:rPr>
        <w:t>p.207</w:t>
      </w:r>
      <w:r w:rsidRPr="002C4898">
        <w:rPr>
          <w:rFonts w:hint="eastAsia"/>
          <w:sz w:val="22"/>
          <w:szCs w:val="22"/>
        </w:rPr>
        <w:t>：</w:t>
      </w:r>
    </w:p>
    <w:p w:rsidR="008D245C" w:rsidRPr="002C4898" w:rsidRDefault="008D245C" w:rsidP="00F81E8B">
      <w:pPr>
        <w:pStyle w:val="a4"/>
        <w:spacing w:line="0" w:lineRule="atLeast"/>
        <w:ind w:leftChars="335" w:left="804"/>
        <w:jc w:val="both"/>
        <w:rPr>
          <w:sz w:val="22"/>
          <w:szCs w:val="22"/>
        </w:rPr>
      </w:pPr>
      <w:r w:rsidRPr="002C4898">
        <w:rPr>
          <w:rFonts w:hint="eastAsia"/>
          <w:sz w:val="22"/>
          <w:szCs w:val="22"/>
        </w:rPr>
        <w:t>一切</w:t>
      </w:r>
      <w:proofErr w:type="gramStart"/>
      <w:r w:rsidRPr="002C4898">
        <w:rPr>
          <w:rFonts w:hint="eastAsia"/>
          <w:sz w:val="22"/>
          <w:szCs w:val="22"/>
        </w:rPr>
        <w:t>種智義</w:t>
      </w:r>
      <w:proofErr w:type="gramEnd"/>
      <w:r w:rsidRPr="002C4898">
        <w:rPr>
          <w:rFonts w:hint="eastAsia"/>
          <w:sz w:val="22"/>
          <w:szCs w:val="22"/>
        </w:rPr>
        <w:t>，參見《大智度論》卷</w:t>
      </w:r>
      <w:r w:rsidRPr="002C4898">
        <w:rPr>
          <w:rFonts w:hint="eastAsia"/>
          <w:sz w:val="22"/>
          <w:szCs w:val="22"/>
        </w:rPr>
        <w:t>27</w:t>
      </w:r>
      <w:r w:rsidRPr="002C4898">
        <w:rPr>
          <w:rFonts w:hint="eastAsia"/>
          <w:sz w:val="22"/>
          <w:szCs w:val="22"/>
        </w:rPr>
        <w:t>（大正</w:t>
      </w:r>
      <w:r w:rsidRPr="002C4898">
        <w:rPr>
          <w:rFonts w:hint="eastAsia"/>
          <w:sz w:val="22"/>
          <w:szCs w:val="22"/>
        </w:rPr>
        <w:t>25</w:t>
      </w:r>
      <w:r w:rsidRPr="002C4898">
        <w:rPr>
          <w:rFonts w:hint="eastAsia"/>
          <w:sz w:val="22"/>
          <w:szCs w:val="22"/>
        </w:rPr>
        <w:t>，</w:t>
      </w:r>
      <w:smartTag w:uri="urn:schemas-microsoft-com:office:smarttags" w:element="chmetcnv">
        <w:smartTagPr>
          <w:attr w:name="UnitName" w:val="C"/>
          <w:attr w:name="SourceValue" w:val="258"/>
          <w:attr w:name="HasSpace" w:val="False"/>
          <w:attr w:name="Negative" w:val="False"/>
          <w:attr w:name="NumberType" w:val="1"/>
          <w:attr w:name="TCSC" w:val="0"/>
        </w:smartTagPr>
        <w:r w:rsidRPr="002C4898">
          <w:rPr>
            <w:rFonts w:hint="eastAsia"/>
            <w:sz w:val="22"/>
            <w:szCs w:val="22"/>
          </w:rPr>
          <w:t>258c</w:t>
        </w:r>
      </w:smartTag>
      <w:r w:rsidRPr="002C4898">
        <w:rPr>
          <w:rFonts w:hint="eastAsia"/>
          <w:sz w:val="22"/>
          <w:szCs w:val="22"/>
        </w:rPr>
        <w:t>27-259b5</w:t>
      </w:r>
      <w:r w:rsidRPr="002C4898">
        <w:rPr>
          <w:rFonts w:hint="eastAsia"/>
          <w:sz w:val="22"/>
          <w:szCs w:val="22"/>
        </w:rPr>
        <w:t>，</w:t>
      </w:r>
      <w:smartTag w:uri="urn:schemas-microsoft-com:office:smarttags" w:element="chmetcnv">
        <w:smartTagPr>
          <w:attr w:name="UnitName" w:val="a"/>
          <w:attr w:name="SourceValue" w:val="260"/>
          <w:attr w:name="HasSpace" w:val="False"/>
          <w:attr w:name="Negative" w:val="False"/>
          <w:attr w:name="NumberType" w:val="1"/>
          <w:attr w:name="TCSC" w:val="0"/>
        </w:smartTagPr>
        <w:r w:rsidRPr="002C4898">
          <w:rPr>
            <w:rFonts w:hint="eastAsia"/>
            <w:sz w:val="22"/>
            <w:szCs w:val="22"/>
          </w:rPr>
          <w:t>260a</w:t>
        </w:r>
      </w:smartTag>
      <w:r w:rsidRPr="002C4898">
        <w:rPr>
          <w:rFonts w:hint="eastAsia"/>
          <w:sz w:val="22"/>
          <w:szCs w:val="22"/>
        </w:rPr>
        <w:t>1-6</w:t>
      </w:r>
      <w:r w:rsidRPr="002C4898">
        <w:rPr>
          <w:rFonts w:hint="eastAsia"/>
          <w:sz w:val="22"/>
          <w:szCs w:val="22"/>
        </w:rPr>
        <w:t>）</w:t>
      </w:r>
      <w:r>
        <w:rPr>
          <w:rFonts w:hint="eastAsia"/>
          <w:spacing w:val="-2"/>
          <w:sz w:val="22"/>
          <w:szCs w:val="22"/>
        </w:rPr>
        <w:t>、</w:t>
      </w:r>
      <w:r w:rsidRPr="002C4898">
        <w:rPr>
          <w:rFonts w:hint="eastAsia"/>
          <w:sz w:val="22"/>
          <w:szCs w:val="22"/>
        </w:rPr>
        <w:t>卷</w:t>
      </w:r>
      <w:r w:rsidRPr="002C4898">
        <w:rPr>
          <w:rFonts w:hint="eastAsia"/>
          <w:sz w:val="22"/>
          <w:szCs w:val="22"/>
        </w:rPr>
        <w:t>84</w:t>
      </w:r>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649b16-27</w:t>
      </w:r>
      <w:r w:rsidRPr="002C4898">
        <w:rPr>
          <w:rFonts w:hint="eastAsia"/>
          <w:sz w:val="22"/>
          <w:szCs w:val="22"/>
        </w:rPr>
        <w:t>）。</w:t>
      </w:r>
    </w:p>
  </w:footnote>
  <w:footnote w:id="86">
    <w:p w:rsidR="008D245C" w:rsidRPr="002C4898" w:rsidRDefault="008D245C" w:rsidP="00F81E8B">
      <w:pPr>
        <w:pStyle w:val="a4"/>
        <w:ind w:left="253" w:hangingChars="115" w:hanging="253"/>
        <w:jc w:val="both"/>
        <w:rPr>
          <w:sz w:val="22"/>
          <w:szCs w:val="22"/>
        </w:rPr>
      </w:pPr>
      <w:r w:rsidRPr="002C4898">
        <w:rPr>
          <w:rStyle w:val="a3"/>
          <w:sz w:val="22"/>
          <w:szCs w:val="22"/>
        </w:rPr>
        <w:footnoteRef/>
      </w:r>
      <w:r w:rsidRPr="002C4898">
        <w:rPr>
          <w:rFonts w:ascii="標楷體" w:hAnsi="標楷體" w:hint="eastAsia"/>
          <w:bCs/>
          <w:sz w:val="22"/>
          <w:szCs w:val="22"/>
        </w:rPr>
        <w:t xml:space="preserve"> </w:t>
      </w:r>
      <w:r w:rsidRPr="002C4898">
        <w:rPr>
          <w:rFonts w:ascii="新細明體" w:hAnsi="新細明體" w:hint="eastAsia"/>
          <w:bCs/>
          <w:sz w:val="22"/>
          <w:szCs w:val="22"/>
        </w:rPr>
        <w:t>七辯。</w:t>
      </w:r>
      <w:proofErr w:type="gramStart"/>
      <w:r w:rsidRPr="002C4898">
        <w:rPr>
          <w:rFonts w:ascii="新細明體" w:hAnsi="新細明體" w:hint="eastAsia"/>
          <w:sz w:val="22"/>
          <w:szCs w:val="22"/>
        </w:rPr>
        <w:t>（</w:t>
      </w:r>
      <w:proofErr w:type="gramEnd"/>
      <w:r w:rsidRPr="002C4898">
        <w:rPr>
          <w:rFonts w:ascii="新細明體" w:hAnsi="新細明體"/>
          <w:sz w:val="22"/>
          <w:szCs w:val="22"/>
        </w:rPr>
        <w:t>印順法師，《大智度論》筆記</w:t>
      </w:r>
      <w:r w:rsidRPr="002C4898">
        <w:rPr>
          <w:rFonts w:hint="eastAsia"/>
          <w:sz w:val="22"/>
          <w:szCs w:val="22"/>
        </w:rPr>
        <w:t>〔</w:t>
      </w:r>
      <w:r w:rsidRPr="002C4898">
        <w:rPr>
          <w:rFonts w:hint="eastAsia"/>
          <w:sz w:val="22"/>
          <w:szCs w:val="22"/>
        </w:rPr>
        <w:t>E009</w:t>
      </w:r>
      <w:r w:rsidRPr="002C4898">
        <w:rPr>
          <w:rFonts w:hint="eastAsia"/>
          <w:sz w:val="22"/>
          <w:szCs w:val="22"/>
        </w:rPr>
        <w:t>〕</w:t>
      </w:r>
      <w:r w:rsidRPr="002C4898">
        <w:rPr>
          <w:sz w:val="22"/>
          <w:szCs w:val="22"/>
        </w:rPr>
        <w:t>p.</w:t>
      </w:r>
      <w:r w:rsidRPr="002C4898">
        <w:rPr>
          <w:rFonts w:hint="eastAsia"/>
          <w:sz w:val="22"/>
          <w:szCs w:val="22"/>
        </w:rPr>
        <w:t>303</w:t>
      </w:r>
      <w:proofErr w:type="gramStart"/>
      <w:r w:rsidRPr="002C4898">
        <w:rPr>
          <w:rFonts w:ascii="新細明體" w:hAnsi="新細明體" w:hint="eastAsia"/>
          <w:sz w:val="22"/>
          <w:szCs w:val="22"/>
        </w:rPr>
        <w:t>）</w:t>
      </w:r>
      <w:proofErr w:type="gramEnd"/>
    </w:p>
  </w:footnote>
  <w:footnote w:id="87">
    <w:p w:rsidR="008D245C" w:rsidRPr="002C4898" w:rsidRDefault="008D245C" w:rsidP="00F81E8B">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辯＝辨【聖】。</w:t>
      </w:r>
      <w:proofErr w:type="gramStart"/>
      <w:r w:rsidRPr="002C4898">
        <w:rPr>
          <w:rFonts w:hint="eastAsia"/>
          <w:sz w:val="22"/>
          <w:szCs w:val="22"/>
        </w:rPr>
        <w:t>（</w:t>
      </w:r>
      <w:proofErr w:type="gramEnd"/>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n.25</w:t>
      </w:r>
      <w:proofErr w:type="gramStart"/>
      <w:r w:rsidRPr="002C4898">
        <w:rPr>
          <w:rFonts w:hint="eastAsia"/>
          <w:sz w:val="22"/>
          <w:szCs w:val="22"/>
        </w:rPr>
        <w:t>）</w:t>
      </w:r>
      <w:proofErr w:type="gramEnd"/>
    </w:p>
  </w:footnote>
  <w:footnote w:id="88">
    <w:p w:rsidR="008D245C" w:rsidRPr="002C4898" w:rsidRDefault="008D245C" w:rsidP="00F81E8B">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〔辯〕－【宋】【元】【明】【宮】【聖】【石】。</w:t>
      </w:r>
      <w:proofErr w:type="gramStart"/>
      <w:r w:rsidRPr="002C4898">
        <w:rPr>
          <w:rFonts w:hint="eastAsia"/>
          <w:sz w:val="22"/>
          <w:szCs w:val="22"/>
        </w:rPr>
        <w:t>（</w:t>
      </w:r>
      <w:proofErr w:type="gramEnd"/>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n.26</w:t>
      </w:r>
      <w:proofErr w:type="gramStart"/>
      <w:r w:rsidRPr="002C4898">
        <w:rPr>
          <w:rFonts w:hint="eastAsia"/>
          <w:sz w:val="22"/>
          <w:szCs w:val="22"/>
        </w:rPr>
        <w:t>）</w:t>
      </w:r>
      <w:proofErr w:type="gramEnd"/>
    </w:p>
  </w:footnote>
  <w:footnote w:id="89">
    <w:p w:rsidR="008D245C" w:rsidRPr="002C4898" w:rsidRDefault="008D245C" w:rsidP="00F81E8B">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〔難斷絕…所〕十七字－【聖】。</w:t>
      </w:r>
      <w:proofErr w:type="gramStart"/>
      <w:r w:rsidRPr="002C4898">
        <w:rPr>
          <w:rFonts w:hint="eastAsia"/>
          <w:sz w:val="22"/>
          <w:szCs w:val="22"/>
        </w:rPr>
        <w:t>（</w:t>
      </w:r>
      <w:proofErr w:type="gramEnd"/>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451d</w:t>
      </w:r>
      <w:r w:rsidRPr="002C4898">
        <w:rPr>
          <w:rFonts w:hint="eastAsia"/>
          <w:sz w:val="22"/>
          <w:szCs w:val="22"/>
        </w:rPr>
        <w:t>，</w:t>
      </w:r>
      <w:r w:rsidRPr="002C4898">
        <w:rPr>
          <w:rFonts w:hint="eastAsia"/>
          <w:sz w:val="22"/>
          <w:szCs w:val="22"/>
        </w:rPr>
        <w:t>n.1</w:t>
      </w:r>
      <w:proofErr w:type="gramStart"/>
      <w:r w:rsidRPr="002C4898">
        <w:rPr>
          <w:rFonts w:hint="eastAsia"/>
          <w:sz w:val="22"/>
          <w:szCs w:val="22"/>
        </w:rPr>
        <w:t>）</w:t>
      </w:r>
      <w:proofErr w:type="gramEnd"/>
    </w:p>
  </w:footnote>
  <w:footnote w:id="90">
    <w:p w:rsidR="008D245C" w:rsidRPr="002C4898" w:rsidRDefault="008D245C" w:rsidP="00F81E8B">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〔法〕－【聖】。</w:t>
      </w:r>
      <w:proofErr w:type="gramStart"/>
      <w:r w:rsidRPr="002C4898">
        <w:rPr>
          <w:rFonts w:hint="eastAsia"/>
          <w:sz w:val="22"/>
          <w:szCs w:val="22"/>
        </w:rPr>
        <w:t>（</w:t>
      </w:r>
      <w:proofErr w:type="gramEnd"/>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451d</w:t>
      </w:r>
      <w:r w:rsidRPr="002C4898">
        <w:rPr>
          <w:rFonts w:hint="eastAsia"/>
          <w:sz w:val="22"/>
          <w:szCs w:val="22"/>
        </w:rPr>
        <w:t>，</w:t>
      </w:r>
      <w:r w:rsidRPr="002C4898">
        <w:rPr>
          <w:rFonts w:hint="eastAsia"/>
          <w:sz w:val="22"/>
          <w:szCs w:val="22"/>
        </w:rPr>
        <w:t>n.2</w:t>
      </w:r>
      <w:proofErr w:type="gramStart"/>
      <w:r w:rsidRPr="002C4898">
        <w:rPr>
          <w:rFonts w:hint="eastAsia"/>
          <w:sz w:val="22"/>
          <w:szCs w:val="22"/>
        </w:rPr>
        <w:t>）</w:t>
      </w:r>
      <w:proofErr w:type="gramEnd"/>
    </w:p>
  </w:footnote>
  <w:footnote w:id="91">
    <w:p w:rsidR="008D245C" w:rsidRPr="002C4898" w:rsidRDefault="008D245C" w:rsidP="00F81E8B">
      <w:pPr>
        <w:pStyle w:val="a4"/>
        <w:ind w:left="253" w:hangingChars="115" w:hanging="253"/>
        <w:jc w:val="both"/>
        <w:rPr>
          <w:sz w:val="22"/>
          <w:szCs w:val="22"/>
        </w:rPr>
      </w:pPr>
      <w:r w:rsidRPr="002C4898">
        <w:rPr>
          <w:rStyle w:val="a3"/>
          <w:sz w:val="22"/>
          <w:szCs w:val="22"/>
        </w:rPr>
        <w:footnoteRef/>
      </w:r>
      <w:r w:rsidRPr="002C4898">
        <w:rPr>
          <w:rFonts w:hint="eastAsia"/>
          <w:bCs/>
          <w:sz w:val="22"/>
          <w:szCs w:val="22"/>
        </w:rPr>
        <w:t xml:space="preserve"> </w:t>
      </w:r>
      <w:r w:rsidRPr="002C4898">
        <w:rPr>
          <w:rFonts w:hint="eastAsia"/>
          <w:sz w:val="22"/>
          <w:szCs w:val="22"/>
        </w:rPr>
        <w:t>七辯。</w:t>
      </w:r>
      <w:proofErr w:type="gramStart"/>
      <w:r w:rsidRPr="002C4898">
        <w:rPr>
          <w:rFonts w:hint="eastAsia"/>
          <w:sz w:val="22"/>
          <w:szCs w:val="22"/>
        </w:rPr>
        <w:t>（</w:t>
      </w:r>
      <w:proofErr w:type="gramEnd"/>
      <w:r w:rsidRPr="002C4898">
        <w:rPr>
          <w:rFonts w:hint="eastAsia"/>
          <w:sz w:val="22"/>
          <w:szCs w:val="22"/>
        </w:rPr>
        <w:t>印順法師，《大智度論筆記》〔</w:t>
      </w:r>
      <w:r w:rsidRPr="002C4898">
        <w:rPr>
          <w:rFonts w:hint="eastAsia"/>
          <w:sz w:val="22"/>
          <w:szCs w:val="22"/>
        </w:rPr>
        <w:t>E009</w:t>
      </w:r>
      <w:r w:rsidRPr="002C4898">
        <w:rPr>
          <w:rFonts w:hint="eastAsia"/>
          <w:sz w:val="22"/>
          <w:szCs w:val="22"/>
        </w:rPr>
        <w:t>〕</w:t>
      </w:r>
      <w:r w:rsidRPr="002C4898">
        <w:rPr>
          <w:rFonts w:hint="eastAsia"/>
          <w:sz w:val="22"/>
          <w:szCs w:val="22"/>
        </w:rPr>
        <w:t>p.303</w:t>
      </w:r>
      <w:proofErr w:type="gramStart"/>
      <w:r w:rsidRPr="002C4898">
        <w:rPr>
          <w:rFonts w:hint="eastAsia"/>
          <w:sz w:val="22"/>
          <w:szCs w:val="22"/>
        </w:rPr>
        <w:t>）</w:t>
      </w:r>
      <w:proofErr w:type="gramEnd"/>
    </w:p>
  </w:footnote>
  <w:footnote w:id="92">
    <w:p w:rsidR="008D245C" w:rsidRPr="002C4898" w:rsidRDefault="008D245C" w:rsidP="00681A92">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然：</w:t>
      </w:r>
      <w:r w:rsidRPr="002C4898">
        <w:rPr>
          <w:rFonts w:hint="eastAsia"/>
          <w:sz w:val="22"/>
          <w:szCs w:val="22"/>
        </w:rPr>
        <w:t>4.</w:t>
      </w:r>
      <w:r w:rsidRPr="002C4898">
        <w:rPr>
          <w:rFonts w:hint="eastAsia"/>
          <w:sz w:val="22"/>
          <w:szCs w:val="22"/>
        </w:rPr>
        <w:t>正確，認為正確。</w:t>
      </w:r>
      <w:r w:rsidRPr="002C4898">
        <w:rPr>
          <w:rFonts w:hint="eastAsia"/>
          <w:sz w:val="22"/>
          <w:szCs w:val="22"/>
        </w:rPr>
        <w:t>5.</w:t>
      </w:r>
      <w:r w:rsidRPr="002C4898">
        <w:rPr>
          <w:rFonts w:hint="eastAsia"/>
          <w:sz w:val="22"/>
          <w:szCs w:val="22"/>
        </w:rPr>
        <w:t>常作表示肯定的答語。</w:t>
      </w:r>
      <w:proofErr w:type="gramStart"/>
      <w:r w:rsidRPr="002C4898">
        <w:rPr>
          <w:rFonts w:hint="eastAsia"/>
          <w:sz w:val="22"/>
          <w:szCs w:val="22"/>
        </w:rPr>
        <w:t>（</w:t>
      </w:r>
      <w:proofErr w:type="gramEnd"/>
      <w:r w:rsidRPr="002C4898">
        <w:rPr>
          <w:rFonts w:hint="eastAsia"/>
          <w:sz w:val="22"/>
          <w:szCs w:val="22"/>
        </w:rPr>
        <w:t>《漢語大詞典》</w:t>
      </w:r>
      <w:proofErr w:type="gramStart"/>
      <w:r w:rsidRPr="002C4898">
        <w:rPr>
          <w:rFonts w:hint="eastAsia"/>
          <w:sz w:val="22"/>
          <w:szCs w:val="22"/>
        </w:rPr>
        <w:t>（</w:t>
      </w:r>
      <w:proofErr w:type="gramEnd"/>
      <w:r w:rsidRPr="002C4898">
        <w:rPr>
          <w:rFonts w:hint="eastAsia"/>
          <w:sz w:val="22"/>
          <w:szCs w:val="22"/>
        </w:rPr>
        <w:t>七</w:t>
      </w:r>
      <w:proofErr w:type="gramStart"/>
      <w:r w:rsidRPr="002C4898">
        <w:rPr>
          <w:rFonts w:hint="eastAsia"/>
          <w:sz w:val="22"/>
          <w:szCs w:val="22"/>
        </w:rPr>
        <w:t>）</w:t>
      </w:r>
      <w:proofErr w:type="gramEnd"/>
      <w:r w:rsidRPr="002C4898">
        <w:rPr>
          <w:rFonts w:hint="eastAsia"/>
          <w:sz w:val="22"/>
          <w:szCs w:val="22"/>
        </w:rPr>
        <w:t>，</w:t>
      </w:r>
      <w:r w:rsidRPr="002C4898">
        <w:rPr>
          <w:rFonts w:hint="eastAsia"/>
          <w:sz w:val="22"/>
          <w:szCs w:val="22"/>
        </w:rPr>
        <w:t>p.169</w:t>
      </w:r>
      <w:proofErr w:type="gramStart"/>
      <w:r w:rsidRPr="002C4898">
        <w:rPr>
          <w:rFonts w:hint="eastAsia"/>
          <w:sz w:val="22"/>
          <w:szCs w:val="22"/>
        </w:rPr>
        <w:t>）</w:t>
      </w:r>
      <w:proofErr w:type="gramEnd"/>
    </w:p>
  </w:footnote>
  <w:footnote w:id="93">
    <w:p w:rsidR="008D245C" w:rsidRPr="002C4898" w:rsidRDefault="008D245C" w:rsidP="00681A92">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問＝間【宮】。</w:t>
      </w:r>
      <w:proofErr w:type="gramStart"/>
      <w:r w:rsidRPr="002C4898">
        <w:rPr>
          <w:rFonts w:hint="eastAsia"/>
          <w:sz w:val="22"/>
          <w:szCs w:val="22"/>
        </w:rPr>
        <w:t>（</w:t>
      </w:r>
      <w:proofErr w:type="gramEnd"/>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451d</w:t>
      </w:r>
      <w:r w:rsidRPr="002C4898">
        <w:rPr>
          <w:rFonts w:hint="eastAsia"/>
          <w:sz w:val="22"/>
          <w:szCs w:val="22"/>
        </w:rPr>
        <w:t>，</w:t>
      </w:r>
      <w:r w:rsidRPr="002C4898">
        <w:rPr>
          <w:rFonts w:hint="eastAsia"/>
          <w:sz w:val="22"/>
          <w:szCs w:val="22"/>
        </w:rPr>
        <w:t>n.3</w:t>
      </w:r>
      <w:proofErr w:type="gramStart"/>
      <w:r w:rsidRPr="002C4898">
        <w:rPr>
          <w:rFonts w:hint="eastAsia"/>
          <w:sz w:val="22"/>
          <w:szCs w:val="22"/>
        </w:rPr>
        <w:t>）</w:t>
      </w:r>
      <w:proofErr w:type="gramEnd"/>
    </w:p>
  </w:footnote>
  <w:footnote w:id="94">
    <w:p w:rsidR="008D245C" w:rsidRPr="002C4898" w:rsidRDefault="008D245C" w:rsidP="00681A92">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般若說三乘法皆空和合。</w:t>
      </w:r>
      <w:proofErr w:type="gramStart"/>
      <w:r w:rsidRPr="002C4898">
        <w:rPr>
          <w:rFonts w:hint="eastAsia"/>
          <w:sz w:val="22"/>
          <w:szCs w:val="22"/>
        </w:rPr>
        <w:t>［</w:t>
      </w:r>
      <w:proofErr w:type="gramEnd"/>
      <w:r w:rsidRPr="002C4898">
        <w:rPr>
          <w:rFonts w:hint="eastAsia"/>
          <w:sz w:val="22"/>
          <w:szCs w:val="22"/>
        </w:rPr>
        <w:t>蓋就菩薩般若正觀境上而談，豈通化耶？］</w:t>
      </w:r>
      <w:proofErr w:type="gramStart"/>
      <w:r w:rsidRPr="002C4898">
        <w:rPr>
          <w:rFonts w:hint="eastAsia"/>
          <w:sz w:val="22"/>
          <w:szCs w:val="22"/>
        </w:rPr>
        <w:t>（</w:t>
      </w:r>
      <w:proofErr w:type="gramEnd"/>
      <w:r w:rsidRPr="002C4898">
        <w:rPr>
          <w:rFonts w:hint="eastAsia"/>
          <w:sz w:val="22"/>
          <w:szCs w:val="22"/>
        </w:rPr>
        <w:t>印順法師，《大智度論筆記》〔</w:t>
      </w:r>
      <w:r w:rsidRPr="002C4898">
        <w:rPr>
          <w:rFonts w:hint="eastAsia"/>
          <w:sz w:val="22"/>
          <w:szCs w:val="22"/>
        </w:rPr>
        <w:t>E017</w:t>
      </w:r>
      <w:r w:rsidRPr="002C4898">
        <w:rPr>
          <w:rFonts w:hint="eastAsia"/>
          <w:sz w:val="22"/>
          <w:szCs w:val="22"/>
        </w:rPr>
        <w:t>〕</w:t>
      </w:r>
      <w:r w:rsidRPr="002C4898">
        <w:rPr>
          <w:rFonts w:hint="eastAsia"/>
          <w:sz w:val="22"/>
          <w:szCs w:val="22"/>
        </w:rPr>
        <w:t>p.315</w:t>
      </w:r>
      <w:proofErr w:type="gramStart"/>
      <w:r w:rsidRPr="002C4898">
        <w:rPr>
          <w:rFonts w:hint="eastAsia"/>
          <w:sz w:val="22"/>
          <w:szCs w:val="22"/>
        </w:rPr>
        <w:t>）</w:t>
      </w:r>
      <w:proofErr w:type="gramEnd"/>
    </w:p>
  </w:footnote>
  <w:footnote w:id="95">
    <w:p w:rsidR="008D245C" w:rsidRPr="002C4898" w:rsidRDefault="008D245C" w:rsidP="00681A92">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故＋（釋第二十七品竟）【石】。</w:t>
      </w:r>
      <w:proofErr w:type="gramStart"/>
      <w:r w:rsidRPr="002C4898">
        <w:rPr>
          <w:rFonts w:hint="eastAsia"/>
          <w:sz w:val="22"/>
          <w:szCs w:val="22"/>
        </w:rPr>
        <w:t>（</w:t>
      </w:r>
      <w:proofErr w:type="gramEnd"/>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451d</w:t>
      </w:r>
      <w:r w:rsidRPr="002C4898">
        <w:rPr>
          <w:rFonts w:hint="eastAsia"/>
          <w:sz w:val="22"/>
          <w:szCs w:val="22"/>
        </w:rPr>
        <w:t>，</w:t>
      </w:r>
      <w:r w:rsidRPr="002C4898">
        <w:rPr>
          <w:rFonts w:hint="eastAsia"/>
          <w:sz w:val="22"/>
          <w:szCs w:val="22"/>
        </w:rPr>
        <w:t>n.4</w:t>
      </w:r>
      <w:proofErr w:type="gramStart"/>
      <w:r w:rsidRPr="002C4898">
        <w:rPr>
          <w:rFonts w:hint="eastAsia"/>
          <w:sz w:val="22"/>
          <w:szCs w:val="22"/>
        </w:rPr>
        <w:t>）</w:t>
      </w:r>
      <w:proofErr w:type="gramEnd"/>
    </w:p>
  </w:footnote>
  <w:footnote w:id="96">
    <w:p w:rsidR="008D245C" w:rsidRPr="002C4898" w:rsidRDefault="008D245C" w:rsidP="00681A92">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sz w:val="22"/>
          <w:szCs w:val="22"/>
        </w:rPr>
        <w:t>大智度論釋散華品第二十九</w:t>
      </w:r>
      <w:r w:rsidRPr="002C4898">
        <w:rPr>
          <w:rFonts w:hint="eastAsia"/>
          <w:sz w:val="22"/>
          <w:szCs w:val="22"/>
        </w:rPr>
        <w:t>）</w:t>
      </w:r>
      <w:r w:rsidRPr="002C4898">
        <w:rPr>
          <w:sz w:val="22"/>
          <w:szCs w:val="22"/>
        </w:rPr>
        <w:t>十二字＝（釋第二十八品）六字【聖】，＝（摩</w:t>
      </w:r>
      <w:proofErr w:type="gramStart"/>
      <w:r w:rsidRPr="002C4898">
        <w:rPr>
          <w:sz w:val="22"/>
          <w:szCs w:val="22"/>
        </w:rPr>
        <w:t>訶</w:t>
      </w:r>
      <w:proofErr w:type="gramEnd"/>
      <w:r w:rsidRPr="002C4898">
        <w:rPr>
          <w:sz w:val="22"/>
          <w:szCs w:val="22"/>
        </w:rPr>
        <w:t>般若波羅蜜經散華品第二十八）十五字【石】，〔大智度論〕－【明】。</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451d</w:t>
      </w:r>
      <w:r w:rsidRPr="002C4898">
        <w:rPr>
          <w:sz w:val="22"/>
          <w:szCs w:val="22"/>
        </w:rPr>
        <w:t>，</w:t>
      </w:r>
      <w:r w:rsidRPr="002C4898">
        <w:rPr>
          <w:sz w:val="22"/>
          <w:szCs w:val="22"/>
        </w:rPr>
        <w:t>n.5</w:t>
      </w:r>
      <w:proofErr w:type="gramStart"/>
      <w:r w:rsidRPr="002C4898">
        <w:rPr>
          <w:rFonts w:hint="eastAsia"/>
          <w:sz w:val="22"/>
          <w:szCs w:val="22"/>
        </w:rPr>
        <w:t>）</w:t>
      </w:r>
      <w:proofErr w:type="gramEnd"/>
    </w:p>
  </w:footnote>
  <w:footnote w:id="97">
    <w:p w:rsidR="008D245C" w:rsidRPr="002C4898" w:rsidRDefault="008D245C" w:rsidP="00681A92">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sz w:val="22"/>
          <w:szCs w:val="22"/>
        </w:rPr>
        <w:t>寧＝</w:t>
      </w:r>
      <w:proofErr w:type="gramStart"/>
      <w:r w:rsidRPr="002C4898">
        <w:rPr>
          <w:sz w:val="22"/>
          <w:szCs w:val="22"/>
        </w:rPr>
        <w:t>曼</w:t>
      </w:r>
      <w:proofErr w:type="gramEnd"/>
      <w:r w:rsidRPr="002C4898">
        <w:rPr>
          <w:sz w:val="22"/>
          <w:szCs w:val="22"/>
        </w:rPr>
        <w:t>【聖】。</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451d</w:t>
      </w:r>
      <w:r w:rsidRPr="002C4898">
        <w:rPr>
          <w:sz w:val="22"/>
          <w:szCs w:val="22"/>
        </w:rPr>
        <w:t>，</w:t>
      </w:r>
      <w:r w:rsidRPr="002C4898">
        <w:rPr>
          <w:sz w:val="22"/>
          <w:szCs w:val="22"/>
        </w:rPr>
        <w:t>n.8</w:t>
      </w:r>
      <w:proofErr w:type="gramStart"/>
      <w:r w:rsidRPr="002C4898">
        <w:rPr>
          <w:rFonts w:hint="eastAsia"/>
          <w:sz w:val="22"/>
          <w:szCs w:val="22"/>
        </w:rPr>
        <w:t>）</w:t>
      </w:r>
      <w:proofErr w:type="gramEnd"/>
    </w:p>
  </w:footnote>
  <w:footnote w:id="98">
    <w:p w:rsidR="008D245C" w:rsidRPr="002C4898" w:rsidRDefault="008D245C" w:rsidP="00681A92">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〔可〕－【宮】。</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451d</w:t>
      </w:r>
      <w:r w:rsidRPr="002C4898">
        <w:rPr>
          <w:sz w:val="22"/>
          <w:szCs w:val="22"/>
        </w:rPr>
        <w:t>，</w:t>
      </w:r>
      <w:r w:rsidRPr="002C4898">
        <w:rPr>
          <w:sz w:val="22"/>
          <w:szCs w:val="22"/>
        </w:rPr>
        <w:t>n.9</w:t>
      </w:r>
      <w:proofErr w:type="gramStart"/>
      <w:r w:rsidRPr="002C4898">
        <w:rPr>
          <w:rFonts w:hint="eastAsia"/>
          <w:sz w:val="22"/>
          <w:szCs w:val="22"/>
        </w:rPr>
        <w:t>）</w:t>
      </w:r>
      <w:proofErr w:type="gramEnd"/>
    </w:p>
  </w:footnote>
  <w:footnote w:id="99">
    <w:p w:rsidR="008D245C" w:rsidRPr="002C4898" w:rsidRDefault="008D245C" w:rsidP="00681A92">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sz w:val="22"/>
          <w:szCs w:val="22"/>
        </w:rPr>
        <w:t>殊＝</w:t>
      </w:r>
      <w:proofErr w:type="gramStart"/>
      <w:r w:rsidRPr="002C4898">
        <w:rPr>
          <w:sz w:val="22"/>
          <w:szCs w:val="22"/>
        </w:rPr>
        <w:t>姝</w:t>
      </w:r>
      <w:proofErr w:type="gramEnd"/>
      <w:r w:rsidRPr="002C4898">
        <w:rPr>
          <w:sz w:val="22"/>
          <w:szCs w:val="22"/>
        </w:rPr>
        <w:t>【聖】。</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451d</w:t>
      </w:r>
      <w:r w:rsidRPr="002C4898">
        <w:rPr>
          <w:sz w:val="22"/>
          <w:szCs w:val="22"/>
        </w:rPr>
        <w:t>，</w:t>
      </w:r>
      <w:r w:rsidRPr="002C4898">
        <w:rPr>
          <w:sz w:val="22"/>
          <w:szCs w:val="22"/>
        </w:rPr>
        <w:t>n.10</w:t>
      </w:r>
      <w:proofErr w:type="gramStart"/>
      <w:r w:rsidRPr="002C4898">
        <w:rPr>
          <w:rFonts w:hint="eastAsia"/>
          <w:sz w:val="22"/>
          <w:szCs w:val="22"/>
        </w:rPr>
        <w:t>）</w:t>
      </w:r>
      <w:proofErr w:type="gramEnd"/>
    </w:p>
  </w:footnote>
  <w:footnote w:id="100">
    <w:p w:rsidR="008D245C" w:rsidRPr="002C4898" w:rsidRDefault="008D245C" w:rsidP="00587884">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〔諸〕－【宮】【聖】。</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451d</w:t>
      </w:r>
      <w:r w:rsidRPr="002C4898">
        <w:rPr>
          <w:sz w:val="22"/>
          <w:szCs w:val="22"/>
        </w:rPr>
        <w:t>，</w:t>
      </w:r>
      <w:r w:rsidRPr="002C4898">
        <w:rPr>
          <w:sz w:val="22"/>
          <w:szCs w:val="22"/>
        </w:rPr>
        <w:t>n.11</w:t>
      </w:r>
      <w:proofErr w:type="gramStart"/>
      <w:r w:rsidRPr="002C4898">
        <w:rPr>
          <w:rFonts w:hint="eastAsia"/>
          <w:sz w:val="22"/>
          <w:szCs w:val="22"/>
        </w:rPr>
        <w:t>）</w:t>
      </w:r>
      <w:proofErr w:type="gramEnd"/>
    </w:p>
  </w:footnote>
  <w:footnote w:id="101">
    <w:p w:rsidR="008D245C" w:rsidRPr="002C4898" w:rsidRDefault="008D245C" w:rsidP="00587884">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比：</w:t>
      </w:r>
      <w:r w:rsidRPr="002C4898">
        <w:rPr>
          <w:rFonts w:hint="eastAsia"/>
          <w:sz w:val="22"/>
          <w:szCs w:val="22"/>
        </w:rPr>
        <w:t>3.</w:t>
      </w:r>
      <w:r w:rsidRPr="002C4898">
        <w:rPr>
          <w:rFonts w:hint="eastAsia"/>
          <w:sz w:val="22"/>
          <w:szCs w:val="22"/>
        </w:rPr>
        <w:t>類，輩。</w:t>
      </w:r>
      <w:proofErr w:type="gramStart"/>
      <w:r w:rsidRPr="002C4898">
        <w:rPr>
          <w:rFonts w:hint="eastAsia"/>
          <w:sz w:val="22"/>
          <w:szCs w:val="22"/>
        </w:rPr>
        <w:t>（</w:t>
      </w:r>
      <w:proofErr w:type="gramEnd"/>
      <w:r w:rsidRPr="002C4898">
        <w:rPr>
          <w:rFonts w:hint="eastAsia"/>
          <w:sz w:val="22"/>
          <w:szCs w:val="22"/>
        </w:rPr>
        <w:t>《漢語大詞典》</w:t>
      </w:r>
      <w:proofErr w:type="gramStart"/>
      <w:r w:rsidRPr="002C4898">
        <w:rPr>
          <w:rFonts w:hint="eastAsia"/>
          <w:sz w:val="22"/>
          <w:szCs w:val="22"/>
        </w:rPr>
        <w:t>（</w:t>
      </w:r>
      <w:proofErr w:type="gramEnd"/>
      <w:r w:rsidRPr="002C4898">
        <w:rPr>
          <w:rFonts w:hint="eastAsia"/>
          <w:sz w:val="22"/>
          <w:szCs w:val="22"/>
        </w:rPr>
        <w:t>五</w:t>
      </w:r>
      <w:proofErr w:type="gramStart"/>
      <w:r w:rsidRPr="002C4898">
        <w:rPr>
          <w:rFonts w:hint="eastAsia"/>
          <w:sz w:val="22"/>
          <w:szCs w:val="22"/>
        </w:rPr>
        <w:t>）</w:t>
      </w:r>
      <w:proofErr w:type="gramEnd"/>
      <w:r w:rsidRPr="002C4898">
        <w:rPr>
          <w:rFonts w:hint="eastAsia"/>
          <w:sz w:val="22"/>
          <w:szCs w:val="22"/>
        </w:rPr>
        <w:t>，</w:t>
      </w:r>
      <w:r w:rsidRPr="002C4898">
        <w:rPr>
          <w:rFonts w:hint="eastAsia"/>
          <w:sz w:val="22"/>
          <w:szCs w:val="22"/>
        </w:rPr>
        <w:t>p.25</w:t>
      </w:r>
      <w:r w:rsidRPr="002C4898">
        <w:rPr>
          <w:rFonts w:hint="eastAsia"/>
          <w:strike/>
          <w:sz w:val="22"/>
          <w:szCs w:val="22"/>
        </w:rPr>
        <w:t>9</w:t>
      </w:r>
      <w:r w:rsidRPr="002C4898">
        <w:rPr>
          <w:rFonts w:hint="eastAsia"/>
          <w:sz w:val="22"/>
          <w:szCs w:val="22"/>
        </w:rPr>
        <w:t>8</w:t>
      </w:r>
      <w:proofErr w:type="gramStart"/>
      <w:r w:rsidRPr="002C4898">
        <w:rPr>
          <w:rFonts w:hint="eastAsia"/>
          <w:sz w:val="22"/>
          <w:szCs w:val="22"/>
        </w:rPr>
        <w:t>）</w:t>
      </w:r>
      <w:proofErr w:type="gramEnd"/>
    </w:p>
  </w:footnote>
  <w:footnote w:id="102">
    <w:p w:rsidR="008D245C" w:rsidRPr="002C4898" w:rsidRDefault="008D245C" w:rsidP="00587884">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sz w:val="22"/>
          <w:szCs w:val="22"/>
        </w:rPr>
        <w:t>426</w:t>
      </w:r>
      <w:r w:rsidRPr="002C4898">
        <w:rPr>
          <w:rFonts w:hint="eastAsia"/>
          <w:sz w:val="22"/>
          <w:szCs w:val="22"/>
        </w:rPr>
        <w:t>〈</w:t>
      </w:r>
      <w:r w:rsidRPr="002C4898">
        <w:rPr>
          <w:sz w:val="22"/>
          <w:szCs w:val="22"/>
        </w:rPr>
        <w:t xml:space="preserve">27 </w:t>
      </w:r>
      <w:r w:rsidRPr="002C4898">
        <w:rPr>
          <w:rFonts w:hint="eastAsia"/>
          <w:sz w:val="22"/>
          <w:szCs w:val="22"/>
        </w:rPr>
        <w:t>散花品〉：「</w:t>
      </w:r>
      <w:r>
        <w:rPr>
          <w:kern w:val="0"/>
        </w:rPr>
        <w:t>^</w:t>
      </w:r>
      <w:proofErr w:type="gramStart"/>
      <w:r w:rsidRPr="002C4898">
        <w:rPr>
          <w:rFonts w:ascii="標楷體" w:eastAsia="標楷體" w:hAnsi="標楷體" w:hint="eastAsia"/>
          <w:sz w:val="22"/>
          <w:szCs w:val="22"/>
        </w:rPr>
        <w:t>爾時，善現</w:t>
      </w:r>
      <w:proofErr w:type="gramEnd"/>
      <w:r w:rsidRPr="002C4898">
        <w:rPr>
          <w:rFonts w:ascii="標楷體" w:eastAsia="標楷體" w:hAnsi="標楷體" w:hint="eastAsia"/>
          <w:sz w:val="22"/>
          <w:szCs w:val="22"/>
        </w:rPr>
        <w:t>覩斯事已作是念言：『</w:t>
      </w:r>
      <w:proofErr w:type="gramStart"/>
      <w:r w:rsidRPr="002C4898">
        <w:rPr>
          <w:rFonts w:ascii="標楷體" w:eastAsia="標楷體" w:hAnsi="標楷體" w:hint="eastAsia"/>
          <w:sz w:val="22"/>
          <w:szCs w:val="22"/>
        </w:rPr>
        <w:t>今所散花於諸天處</w:t>
      </w:r>
      <w:proofErr w:type="gramEnd"/>
      <w:r w:rsidRPr="002C4898">
        <w:rPr>
          <w:rFonts w:ascii="標楷體" w:eastAsia="標楷體" w:hAnsi="標楷體" w:hint="eastAsia"/>
          <w:sz w:val="22"/>
          <w:szCs w:val="22"/>
        </w:rPr>
        <w:t>曾未見有，是花微妙定</w:t>
      </w:r>
      <w:proofErr w:type="gramStart"/>
      <w:r w:rsidRPr="002C4898">
        <w:rPr>
          <w:rFonts w:ascii="標楷體" w:eastAsia="標楷體" w:hAnsi="標楷體" w:hint="eastAsia"/>
          <w:sz w:val="22"/>
          <w:szCs w:val="22"/>
        </w:rPr>
        <w:t>非草樹</w:t>
      </w:r>
      <w:proofErr w:type="gramEnd"/>
      <w:r w:rsidRPr="002C4898">
        <w:rPr>
          <w:rFonts w:ascii="標楷體" w:eastAsia="標楷體" w:hAnsi="標楷體" w:hint="eastAsia"/>
          <w:sz w:val="22"/>
          <w:szCs w:val="22"/>
        </w:rPr>
        <w:t>水陸所生，應</w:t>
      </w:r>
      <w:proofErr w:type="gramStart"/>
      <w:r w:rsidRPr="002C4898">
        <w:rPr>
          <w:rFonts w:ascii="標楷體" w:eastAsia="標楷體" w:hAnsi="標楷體" w:hint="eastAsia"/>
          <w:sz w:val="22"/>
          <w:szCs w:val="22"/>
        </w:rPr>
        <w:t>是諸天</w:t>
      </w:r>
      <w:proofErr w:type="gramEnd"/>
      <w:r w:rsidRPr="002C4898">
        <w:rPr>
          <w:rFonts w:ascii="標楷體" w:eastAsia="標楷體" w:hAnsi="標楷體" w:hint="eastAsia"/>
          <w:sz w:val="22"/>
          <w:szCs w:val="22"/>
        </w:rPr>
        <w:t>為供養故</w:t>
      </w:r>
      <w:proofErr w:type="gramStart"/>
      <w:r w:rsidRPr="002C4898">
        <w:rPr>
          <w:rFonts w:ascii="標楷體" w:eastAsia="標楷體" w:hAnsi="標楷體" w:hint="eastAsia"/>
          <w:sz w:val="22"/>
          <w:szCs w:val="22"/>
        </w:rPr>
        <w:t>從心化出</w:t>
      </w:r>
      <w:proofErr w:type="gramEnd"/>
      <w:r w:rsidRPr="002C4898">
        <w:rPr>
          <w:rFonts w:ascii="標楷體" w:eastAsia="標楷體" w:hAnsi="標楷體" w:hint="eastAsia"/>
          <w:sz w:val="22"/>
          <w:szCs w:val="22"/>
        </w:rPr>
        <w:t>。』</w:t>
      </w:r>
      <w:r>
        <w:rPr>
          <w:kern w:val="0"/>
        </w:rPr>
        <w:t>^^</w:t>
      </w:r>
      <w:r w:rsidRPr="002C4898">
        <w:rPr>
          <w:rFonts w:hint="eastAsia"/>
          <w:sz w:val="22"/>
          <w:szCs w:val="22"/>
        </w:rPr>
        <w:t>」</w:t>
      </w:r>
      <w:r w:rsidRPr="002C4898">
        <w:rPr>
          <w:sz w:val="22"/>
          <w:szCs w:val="22"/>
        </w:rPr>
        <w:t>（大正</w:t>
      </w:r>
      <w:r w:rsidRPr="002C4898">
        <w:rPr>
          <w:sz w:val="22"/>
          <w:szCs w:val="22"/>
        </w:rPr>
        <w:t>7</w:t>
      </w:r>
      <w:r w:rsidRPr="002C4898">
        <w:rPr>
          <w:sz w:val="22"/>
          <w:szCs w:val="22"/>
        </w:rPr>
        <w:t>，</w:t>
      </w:r>
      <w:smartTag w:uri="urn:schemas-microsoft-com:office:smarttags" w:element="chmetcnv">
        <w:smartTagPr>
          <w:attr w:name="UnitName" w:val="a"/>
          <w:attr w:name="SourceValue" w:val="141"/>
          <w:attr w:name="HasSpace" w:val="False"/>
          <w:attr w:name="Negative" w:val="False"/>
          <w:attr w:name="NumberType" w:val="1"/>
          <w:attr w:name="TCSC" w:val="0"/>
        </w:smartTagPr>
        <w:r w:rsidRPr="002C4898">
          <w:rPr>
            <w:sz w:val="22"/>
            <w:szCs w:val="22"/>
          </w:rPr>
          <w:t>141a</w:t>
        </w:r>
      </w:smartTag>
      <w:r w:rsidRPr="002C4898">
        <w:rPr>
          <w:sz w:val="22"/>
          <w:szCs w:val="22"/>
        </w:rPr>
        <w:t>22-25</w:t>
      </w:r>
      <w:r w:rsidRPr="002C4898">
        <w:rPr>
          <w:sz w:val="22"/>
          <w:szCs w:val="22"/>
        </w:rPr>
        <w:t>）</w:t>
      </w:r>
    </w:p>
  </w:footnote>
  <w:footnote w:id="103">
    <w:p w:rsidR="008D245C" w:rsidRPr="002C4898" w:rsidRDefault="008D245C" w:rsidP="00587884">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語＝諸【聖】。</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451d</w:t>
      </w:r>
      <w:r w:rsidRPr="002C4898">
        <w:rPr>
          <w:sz w:val="22"/>
          <w:szCs w:val="22"/>
        </w:rPr>
        <w:t>，</w:t>
      </w:r>
      <w:r w:rsidRPr="002C4898">
        <w:rPr>
          <w:sz w:val="22"/>
          <w:szCs w:val="22"/>
        </w:rPr>
        <w:t>n.12</w:t>
      </w:r>
      <w:proofErr w:type="gramStart"/>
      <w:r w:rsidRPr="002C4898">
        <w:rPr>
          <w:rFonts w:hint="eastAsia"/>
          <w:sz w:val="22"/>
          <w:szCs w:val="22"/>
        </w:rPr>
        <w:t>）</w:t>
      </w:r>
      <w:proofErr w:type="gramEnd"/>
    </w:p>
  </w:footnote>
  <w:footnote w:id="104">
    <w:p w:rsidR="008D245C" w:rsidRPr="002C4898" w:rsidRDefault="008D245C" w:rsidP="00587884">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426</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Pr>
          <w:kern w:val="0"/>
        </w:rPr>
        <w:t>^</w:t>
      </w:r>
      <w:r w:rsidRPr="002C4898">
        <w:rPr>
          <w:rFonts w:ascii="標楷體" w:eastAsia="標楷體" w:hAnsi="標楷體" w:hint="eastAsia"/>
          <w:sz w:val="22"/>
          <w:szCs w:val="22"/>
        </w:rPr>
        <w:t>時，天</w:t>
      </w:r>
      <w:proofErr w:type="gramStart"/>
      <w:r w:rsidRPr="002C4898">
        <w:rPr>
          <w:rFonts w:ascii="標楷體" w:eastAsia="標楷體" w:hAnsi="標楷體" w:hint="eastAsia"/>
          <w:sz w:val="22"/>
          <w:szCs w:val="22"/>
        </w:rPr>
        <w:t>帝釋既知善現心之所念，謂善現言</w:t>
      </w:r>
      <w:proofErr w:type="gramEnd"/>
      <w:r w:rsidRPr="002C4898">
        <w:rPr>
          <w:rFonts w:ascii="標楷體" w:eastAsia="標楷體" w:hAnsi="標楷體" w:hint="eastAsia"/>
          <w:sz w:val="22"/>
          <w:szCs w:val="22"/>
        </w:rPr>
        <w:t>：『此所散花實</w:t>
      </w:r>
      <w:proofErr w:type="gramStart"/>
      <w:r w:rsidRPr="002C4898">
        <w:rPr>
          <w:rFonts w:ascii="標楷體" w:eastAsia="標楷體" w:hAnsi="標楷體" w:hint="eastAsia"/>
          <w:sz w:val="22"/>
          <w:szCs w:val="22"/>
        </w:rPr>
        <w:t>非草樹</w:t>
      </w:r>
      <w:proofErr w:type="gramEnd"/>
      <w:r w:rsidRPr="002C4898">
        <w:rPr>
          <w:rFonts w:ascii="標楷體" w:eastAsia="標楷體" w:hAnsi="標楷體" w:hint="eastAsia"/>
          <w:sz w:val="22"/>
          <w:szCs w:val="22"/>
        </w:rPr>
        <w:t>水陸所生，亦不從</w:t>
      </w:r>
      <w:proofErr w:type="gramStart"/>
      <w:r w:rsidRPr="002C4898">
        <w:rPr>
          <w:rFonts w:ascii="標楷體" w:eastAsia="標楷體" w:hAnsi="標楷體" w:hint="eastAsia"/>
          <w:sz w:val="22"/>
          <w:szCs w:val="22"/>
        </w:rPr>
        <w:t>心實能化</w:t>
      </w:r>
      <w:proofErr w:type="gramEnd"/>
      <w:r w:rsidRPr="002C4898">
        <w:rPr>
          <w:rFonts w:ascii="標楷體" w:eastAsia="標楷體" w:hAnsi="標楷體" w:hint="eastAsia"/>
          <w:sz w:val="22"/>
          <w:szCs w:val="22"/>
        </w:rPr>
        <w:t>出，但是變現。』</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smartTag w:uri="urn:schemas-microsoft-com:office:smarttags" w:element="chmetcnv">
        <w:smartTagPr>
          <w:attr w:name="UnitName" w:val="a"/>
          <w:attr w:name="SourceValue" w:val="141"/>
          <w:attr w:name="HasSpace" w:val="False"/>
          <w:attr w:name="Negative" w:val="False"/>
          <w:attr w:name="NumberType" w:val="1"/>
          <w:attr w:name="TCSC" w:val="0"/>
        </w:smartTagPr>
        <w:r w:rsidRPr="002C4898">
          <w:rPr>
            <w:rFonts w:hint="eastAsia"/>
            <w:sz w:val="22"/>
            <w:szCs w:val="22"/>
          </w:rPr>
          <w:t>141a</w:t>
        </w:r>
      </w:smartTag>
      <w:r w:rsidRPr="002C4898">
        <w:rPr>
          <w:rFonts w:hint="eastAsia"/>
          <w:sz w:val="22"/>
          <w:szCs w:val="22"/>
        </w:rPr>
        <w:t>25-27</w:t>
      </w:r>
      <w:r w:rsidRPr="002C4898">
        <w:rPr>
          <w:rFonts w:hint="eastAsia"/>
          <w:sz w:val="22"/>
          <w:szCs w:val="22"/>
        </w:rPr>
        <w:t>）</w:t>
      </w:r>
    </w:p>
  </w:footnote>
  <w:footnote w:id="105">
    <w:p w:rsidR="008D245C" w:rsidRPr="002C4898" w:rsidRDefault="008D245C" w:rsidP="00587884">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是＋（華）【宋】【元】【明】【宮】。</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451d</w:t>
      </w:r>
      <w:r w:rsidRPr="002C4898">
        <w:rPr>
          <w:sz w:val="22"/>
          <w:szCs w:val="22"/>
        </w:rPr>
        <w:t>，</w:t>
      </w:r>
      <w:r w:rsidRPr="002C4898">
        <w:rPr>
          <w:sz w:val="22"/>
          <w:szCs w:val="22"/>
        </w:rPr>
        <w:t>n.13</w:t>
      </w:r>
      <w:proofErr w:type="gramStart"/>
      <w:r w:rsidRPr="002C4898">
        <w:rPr>
          <w:rFonts w:hint="eastAsia"/>
          <w:sz w:val="22"/>
          <w:szCs w:val="22"/>
        </w:rPr>
        <w:t>）</w:t>
      </w:r>
      <w:proofErr w:type="gramEnd"/>
    </w:p>
  </w:footnote>
  <w:footnote w:id="106">
    <w:p w:rsidR="008D245C" w:rsidRPr="002C4898" w:rsidRDefault="008D245C" w:rsidP="00587884">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426</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Pr>
          <w:kern w:val="0"/>
        </w:rPr>
        <w:t>^</w:t>
      </w:r>
      <w:proofErr w:type="gramStart"/>
      <w:r w:rsidRPr="002C4898">
        <w:rPr>
          <w:rFonts w:ascii="標楷體" w:eastAsia="標楷體" w:hAnsi="標楷體" w:hint="eastAsia"/>
          <w:sz w:val="22"/>
          <w:szCs w:val="22"/>
        </w:rPr>
        <w:t>爾時，善現語帝釋言</w:t>
      </w:r>
      <w:proofErr w:type="gramEnd"/>
      <w:r w:rsidRPr="002C4898">
        <w:rPr>
          <w:rFonts w:ascii="標楷體" w:eastAsia="標楷體" w:hAnsi="標楷體" w:hint="eastAsia"/>
          <w:sz w:val="22"/>
          <w:szCs w:val="22"/>
        </w:rPr>
        <w:t>：『</w:t>
      </w:r>
      <w:proofErr w:type="gramStart"/>
      <w:r w:rsidRPr="002C4898">
        <w:rPr>
          <w:rFonts w:ascii="標楷體" w:eastAsia="標楷體" w:hAnsi="標楷體" w:hint="eastAsia"/>
          <w:sz w:val="22"/>
          <w:szCs w:val="22"/>
        </w:rPr>
        <w:t>憍尸迦</w:t>
      </w:r>
      <w:proofErr w:type="gramEnd"/>
      <w:r w:rsidRPr="002C4898">
        <w:rPr>
          <w:rFonts w:ascii="標楷體" w:eastAsia="標楷體" w:hAnsi="標楷體" w:hint="eastAsia"/>
          <w:sz w:val="22"/>
          <w:szCs w:val="22"/>
        </w:rPr>
        <w:t>！</w:t>
      </w:r>
      <w:proofErr w:type="gramStart"/>
      <w:r w:rsidRPr="002C4898">
        <w:rPr>
          <w:rFonts w:ascii="標楷體" w:eastAsia="標楷體" w:hAnsi="標楷體" w:hint="eastAsia"/>
          <w:sz w:val="22"/>
          <w:szCs w:val="22"/>
        </w:rPr>
        <w:t>汝言此花實非草樹</w:t>
      </w:r>
      <w:proofErr w:type="gramEnd"/>
      <w:r w:rsidRPr="002C4898">
        <w:rPr>
          <w:rFonts w:ascii="標楷體" w:eastAsia="標楷體" w:hAnsi="標楷體" w:hint="eastAsia"/>
          <w:sz w:val="22"/>
          <w:szCs w:val="22"/>
        </w:rPr>
        <w:t>水陸所生，亦不從</w:t>
      </w:r>
      <w:proofErr w:type="gramStart"/>
      <w:r w:rsidRPr="002C4898">
        <w:rPr>
          <w:rFonts w:ascii="標楷體" w:eastAsia="標楷體" w:hAnsi="標楷體" w:hint="eastAsia"/>
          <w:sz w:val="22"/>
          <w:szCs w:val="22"/>
        </w:rPr>
        <w:t>心實能化</w:t>
      </w:r>
      <w:proofErr w:type="gramEnd"/>
      <w:r w:rsidRPr="002C4898">
        <w:rPr>
          <w:rFonts w:ascii="標楷體" w:eastAsia="標楷體" w:hAnsi="標楷體" w:hint="eastAsia"/>
          <w:sz w:val="22"/>
          <w:szCs w:val="22"/>
        </w:rPr>
        <w:t>出，既非生法則</w:t>
      </w:r>
      <w:proofErr w:type="gramStart"/>
      <w:r w:rsidRPr="002C4898">
        <w:rPr>
          <w:rFonts w:ascii="標楷體" w:eastAsia="標楷體" w:hAnsi="標楷體" w:hint="eastAsia"/>
          <w:sz w:val="22"/>
          <w:szCs w:val="22"/>
        </w:rPr>
        <w:t>不</w:t>
      </w:r>
      <w:proofErr w:type="gramEnd"/>
      <w:r w:rsidRPr="002C4898">
        <w:rPr>
          <w:rFonts w:ascii="標楷體" w:eastAsia="標楷體" w:hAnsi="標楷體" w:hint="eastAsia"/>
          <w:sz w:val="22"/>
          <w:szCs w:val="22"/>
        </w:rPr>
        <w:t>名花。</w:t>
      </w:r>
      <w:r w:rsidRPr="002C4898">
        <w:rPr>
          <w:rFonts w:hint="eastAsia"/>
          <w:sz w:val="22"/>
          <w:szCs w:val="22"/>
        </w:rPr>
        <w:t>』</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smartTag w:uri="urn:schemas-microsoft-com:office:smarttags" w:element="chmetcnv">
        <w:smartTagPr>
          <w:attr w:name="UnitName" w:val="a"/>
          <w:attr w:name="SourceValue" w:val="141"/>
          <w:attr w:name="HasSpace" w:val="False"/>
          <w:attr w:name="Negative" w:val="False"/>
          <w:attr w:name="NumberType" w:val="1"/>
          <w:attr w:name="TCSC" w:val="0"/>
        </w:smartTagPr>
        <w:r w:rsidRPr="002C4898">
          <w:rPr>
            <w:rFonts w:hint="eastAsia"/>
            <w:sz w:val="22"/>
            <w:szCs w:val="22"/>
          </w:rPr>
          <w:t>141a</w:t>
        </w:r>
      </w:smartTag>
      <w:r w:rsidRPr="002C4898">
        <w:rPr>
          <w:rFonts w:hint="eastAsia"/>
          <w:sz w:val="22"/>
          <w:szCs w:val="22"/>
        </w:rPr>
        <w:t>27-29</w:t>
      </w:r>
      <w:r w:rsidRPr="002C4898">
        <w:rPr>
          <w:rFonts w:hint="eastAsia"/>
          <w:sz w:val="22"/>
          <w:szCs w:val="22"/>
        </w:rPr>
        <w:t>）</w:t>
      </w:r>
    </w:p>
  </w:footnote>
  <w:footnote w:id="107">
    <w:p w:rsidR="008D245C" w:rsidRPr="002C4898" w:rsidRDefault="008D245C" w:rsidP="00587884">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畢竟不生，</w:t>
      </w:r>
      <w:proofErr w:type="gramStart"/>
      <w:r w:rsidRPr="002C4898">
        <w:rPr>
          <w:rFonts w:hint="eastAsia"/>
          <w:sz w:val="22"/>
          <w:szCs w:val="22"/>
        </w:rPr>
        <w:t>不</w:t>
      </w:r>
      <w:proofErr w:type="gramEnd"/>
      <w:r w:rsidRPr="002C4898">
        <w:rPr>
          <w:rFonts w:hint="eastAsia"/>
          <w:sz w:val="22"/>
          <w:szCs w:val="22"/>
        </w:rPr>
        <w:t>名為色。</w:t>
      </w:r>
      <w:proofErr w:type="gramStart"/>
      <w:r w:rsidRPr="002C4898">
        <w:rPr>
          <w:rFonts w:hint="eastAsia"/>
          <w:sz w:val="22"/>
          <w:szCs w:val="22"/>
        </w:rPr>
        <w:t>（</w:t>
      </w:r>
      <w:proofErr w:type="gramEnd"/>
      <w:r w:rsidRPr="002C4898">
        <w:rPr>
          <w:rFonts w:hint="eastAsia"/>
          <w:sz w:val="22"/>
          <w:szCs w:val="22"/>
        </w:rPr>
        <w:t>印順法師，《大智度論筆記》〔</w:t>
      </w:r>
      <w:r w:rsidRPr="002C4898">
        <w:rPr>
          <w:rFonts w:hint="eastAsia"/>
          <w:sz w:val="22"/>
          <w:szCs w:val="22"/>
        </w:rPr>
        <w:t>E008</w:t>
      </w:r>
      <w:r w:rsidRPr="002C4898">
        <w:rPr>
          <w:rFonts w:hint="eastAsia"/>
          <w:sz w:val="22"/>
          <w:szCs w:val="22"/>
        </w:rPr>
        <w:t>〕</w:t>
      </w:r>
      <w:r w:rsidRPr="002C4898">
        <w:rPr>
          <w:rFonts w:hint="eastAsia"/>
          <w:sz w:val="22"/>
          <w:szCs w:val="22"/>
        </w:rPr>
        <w:t>p.301</w:t>
      </w:r>
      <w:proofErr w:type="gramStart"/>
      <w:r w:rsidRPr="002C4898">
        <w:rPr>
          <w:rFonts w:hint="eastAsia"/>
          <w:sz w:val="22"/>
          <w:szCs w:val="22"/>
        </w:rPr>
        <w:t>）</w:t>
      </w:r>
      <w:proofErr w:type="gramEnd"/>
    </w:p>
  </w:footnote>
  <w:footnote w:id="108">
    <w:p w:rsidR="008D245C" w:rsidRPr="002C4898" w:rsidRDefault="008D245C" w:rsidP="00587884">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案：</w:t>
      </w:r>
      <w:r w:rsidRPr="002C4898">
        <w:rPr>
          <w:sz w:val="22"/>
          <w:szCs w:val="22"/>
        </w:rPr>
        <w:t>《大正藏》原作「</w:t>
      </w:r>
      <w:r w:rsidRPr="002C4898">
        <w:rPr>
          <w:rFonts w:hint="eastAsia"/>
          <w:sz w:val="22"/>
          <w:szCs w:val="22"/>
        </w:rPr>
        <w:t>相</w:t>
      </w:r>
      <w:r w:rsidRPr="002C4898">
        <w:rPr>
          <w:sz w:val="22"/>
          <w:szCs w:val="22"/>
        </w:rPr>
        <w:t>」，</w:t>
      </w:r>
      <w:proofErr w:type="gramStart"/>
      <w:r w:rsidRPr="002C4898">
        <w:rPr>
          <w:rFonts w:hint="eastAsia"/>
          <w:sz w:val="22"/>
          <w:szCs w:val="22"/>
        </w:rPr>
        <w:t>今</w:t>
      </w:r>
      <w:r w:rsidRPr="002C4898">
        <w:rPr>
          <w:sz w:val="22"/>
          <w:szCs w:val="22"/>
        </w:rPr>
        <w:t>依《高麗藏》</w:t>
      </w:r>
      <w:proofErr w:type="gramEnd"/>
      <w:r w:rsidRPr="002C4898">
        <w:rPr>
          <w:sz w:val="22"/>
          <w:szCs w:val="22"/>
        </w:rPr>
        <w:t>作「</w:t>
      </w:r>
      <w:r w:rsidRPr="002C4898">
        <w:rPr>
          <w:rFonts w:hint="eastAsia"/>
          <w:sz w:val="22"/>
          <w:szCs w:val="22"/>
        </w:rPr>
        <w:t>想</w:t>
      </w:r>
      <w:r w:rsidRPr="002C4898">
        <w:rPr>
          <w:sz w:val="22"/>
          <w:szCs w:val="22"/>
        </w:rPr>
        <w:t>」</w:t>
      </w:r>
      <w:r w:rsidRPr="002C4898">
        <w:rPr>
          <w:rFonts w:hint="eastAsia"/>
          <w:sz w:val="22"/>
          <w:szCs w:val="22"/>
        </w:rPr>
        <w:t>（</w:t>
      </w:r>
      <w:r w:rsidRPr="002C4898">
        <w:rPr>
          <w:sz w:val="22"/>
          <w:szCs w:val="22"/>
        </w:rPr>
        <w:t>第</w:t>
      </w:r>
      <w:r w:rsidRPr="002C4898">
        <w:rPr>
          <w:sz w:val="22"/>
          <w:szCs w:val="22"/>
        </w:rPr>
        <w:t>14</w:t>
      </w:r>
      <w:r w:rsidRPr="002C4898">
        <w:rPr>
          <w:sz w:val="22"/>
          <w:szCs w:val="22"/>
        </w:rPr>
        <w:t>冊，</w:t>
      </w:r>
      <w:r w:rsidRPr="002C4898">
        <w:rPr>
          <w:rFonts w:hint="eastAsia"/>
          <w:sz w:val="22"/>
          <w:szCs w:val="22"/>
        </w:rPr>
        <w:t>930b21</w:t>
      </w:r>
      <w:r w:rsidRPr="002C4898">
        <w:rPr>
          <w:rFonts w:hint="eastAsia"/>
          <w:sz w:val="22"/>
          <w:szCs w:val="22"/>
        </w:rPr>
        <w:t>）</w:t>
      </w:r>
      <w:r w:rsidRPr="002C4898">
        <w:rPr>
          <w:sz w:val="22"/>
          <w:szCs w:val="22"/>
        </w:rPr>
        <w:t>。</w:t>
      </w:r>
    </w:p>
  </w:footnote>
  <w:footnote w:id="109">
    <w:p w:rsidR="008D245C" w:rsidRPr="002C4898" w:rsidRDefault="008D245C" w:rsidP="00587884">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〔【論】〕－【宋】【聖】。</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451d</w:t>
      </w:r>
      <w:r w:rsidRPr="002C4898">
        <w:rPr>
          <w:sz w:val="22"/>
          <w:szCs w:val="22"/>
        </w:rPr>
        <w:t>，</w:t>
      </w:r>
      <w:r w:rsidRPr="002C4898">
        <w:rPr>
          <w:sz w:val="22"/>
          <w:szCs w:val="22"/>
        </w:rPr>
        <w:t>n.14</w:t>
      </w:r>
      <w:proofErr w:type="gramStart"/>
      <w:r w:rsidRPr="002C4898">
        <w:rPr>
          <w:rFonts w:hint="eastAsia"/>
          <w:sz w:val="22"/>
          <w:szCs w:val="22"/>
        </w:rPr>
        <w:t>）</w:t>
      </w:r>
      <w:proofErr w:type="gramEnd"/>
    </w:p>
  </w:footnote>
  <w:footnote w:id="110">
    <w:p w:rsidR="008D245C" w:rsidRPr="002C4898" w:rsidRDefault="008D245C" w:rsidP="00587884">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無所</w:t>
      </w:r>
      <w:proofErr w:type="gramStart"/>
      <w:r w:rsidRPr="002C4898">
        <w:rPr>
          <w:rFonts w:hint="eastAsia"/>
          <w:sz w:val="22"/>
          <w:szCs w:val="22"/>
        </w:rPr>
        <w:t>失無所破</w:t>
      </w:r>
      <w:proofErr w:type="gramEnd"/>
      <w:r w:rsidRPr="002C4898">
        <w:rPr>
          <w:rFonts w:hint="eastAsia"/>
          <w:sz w:val="22"/>
          <w:szCs w:val="22"/>
        </w:rPr>
        <w:t>：雖說空，</w:t>
      </w:r>
      <w:proofErr w:type="gramStart"/>
      <w:r w:rsidRPr="002C4898">
        <w:rPr>
          <w:rFonts w:hint="eastAsia"/>
          <w:sz w:val="22"/>
          <w:szCs w:val="22"/>
        </w:rPr>
        <w:t>于</w:t>
      </w:r>
      <w:proofErr w:type="gramEnd"/>
      <w:r w:rsidRPr="002C4898">
        <w:rPr>
          <w:rFonts w:hint="eastAsia"/>
          <w:sz w:val="22"/>
          <w:szCs w:val="22"/>
        </w:rPr>
        <w:t>法</w:t>
      </w:r>
      <w:proofErr w:type="gramStart"/>
      <w:r w:rsidRPr="002C4898">
        <w:rPr>
          <w:rFonts w:hint="eastAsia"/>
          <w:sz w:val="22"/>
          <w:szCs w:val="22"/>
        </w:rPr>
        <w:t>無所破</w:t>
      </w:r>
      <w:proofErr w:type="gramEnd"/>
      <w:r w:rsidRPr="002C4898">
        <w:rPr>
          <w:rFonts w:hint="eastAsia"/>
          <w:sz w:val="22"/>
          <w:szCs w:val="22"/>
        </w:rPr>
        <w:t>，不失諸行業果報。</w:t>
      </w:r>
      <w:proofErr w:type="gramStart"/>
      <w:r w:rsidRPr="002C4898">
        <w:rPr>
          <w:rFonts w:hint="eastAsia"/>
          <w:sz w:val="22"/>
          <w:szCs w:val="22"/>
        </w:rPr>
        <w:t>（</w:t>
      </w:r>
      <w:proofErr w:type="gramEnd"/>
      <w:r w:rsidRPr="002C4898">
        <w:rPr>
          <w:rFonts w:hint="eastAsia"/>
          <w:sz w:val="22"/>
          <w:szCs w:val="22"/>
        </w:rPr>
        <w:t>印順法師，《大智度論筆記》［</w:t>
      </w:r>
      <w:r w:rsidRPr="002C4898">
        <w:rPr>
          <w:sz w:val="22"/>
          <w:szCs w:val="22"/>
        </w:rPr>
        <w:t>E0</w:t>
      </w:r>
      <w:r w:rsidRPr="002C4898">
        <w:rPr>
          <w:rFonts w:hint="eastAsia"/>
          <w:sz w:val="22"/>
          <w:szCs w:val="22"/>
        </w:rPr>
        <w:t>17</w:t>
      </w:r>
      <w:r w:rsidRPr="002C4898">
        <w:rPr>
          <w:rFonts w:hint="eastAsia"/>
          <w:sz w:val="22"/>
          <w:szCs w:val="22"/>
        </w:rPr>
        <w:t>］</w:t>
      </w:r>
      <w:r w:rsidRPr="002C4898">
        <w:rPr>
          <w:rFonts w:hint="eastAsia"/>
          <w:sz w:val="22"/>
          <w:szCs w:val="22"/>
        </w:rPr>
        <w:t>p.315</w:t>
      </w:r>
      <w:proofErr w:type="gramStart"/>
      <w:r w:rsidRPr="002C4898">
        <w:rPr>
          <w:rFonts w:hint="eastAsia"/>
          <w:sz w:val="22"/>
          <w:szCs w:val="22"/>
        </w:rPr>
        <w:t>）</w:t>
      </w:r>
      <w:proofErr w:type="gramEnd"/>
    </w:p>
  </w:footnote>
  <w:footnote w:id="111">
    <w:p w:rsidR="008D245C" w:rsidRPr="002C4898" w:rsidRDefault="008D245C" w:rsidP="00587884">
      <w:pPr>
        <w:pStyle w:val="a4"/>
        <w:ind w:left="858" w:hangingChars="390" w:hanging="858"/>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rFonts w:hint="eastAsia"/>
          <w:sz w:val="22"/>
          <w:szCs w:val="22"/>
        </w:rPr>
        <w:t>1</w:t>
      </w:r>
      <w:r w:rsidRPr="002C4898">
        <w:rPr>
          <w:rFonts w:hint="eastAsia"/>
          <w:sz w:val="22"/>
          <w:szCs w:val="22"/>
        </w:rPr>
        <w:t>）</w:t>
      </w:r>
      <w:proofErr w:type="gramStart"/>
      <w:r w:rsidRPr="002C4898">
        <w:rPr>
          <w:sz w:val="22"/>
          <w:szCs w:val="22"/>
        </w:rPr>
        <w:t>蒔</w:t>
      </w:r>
      <w:proofErr w:type="gramEnd"/>
      <w:r w:rsidRPr="002C4898">
        <w:rPr>
          <w:sz w:val="22"/>
          <w:szCs w:val="22"/>
        </w:rPr>
        <w:t>＝</w:t>
      </w:r>
      <w:proofErr w:type="gramStart"/>
      <w:r w:rsidRPr="002C4898">
        <w:rPr>
          <w:sz w:val="22"/>
          <w:szCs w:val="22"/>
        </w:rPr>
        <w:t>殖</w:t>
      </w:r>
      <w:proofErr w:type="gramEnd"/>
      <w:r w:rsidRPr="002C4898">
        <w:rPr>
          <w:sz w:val="22"/>
          <w:szCs w:val="22"/>
        </w:rPr>
        <w:t>【石】。</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1d</w:t>
      </w:r>
      <w:r w:rsidRPr="002C4898">
        <w:rPr>
          <w:rFonts w:hint="eastAsia"/>
          <w:sz w:val="22"/>
          <w:szCs w:val="22"/>
        </w:rPr>
        <w:t>，</w:t>
      </w:r>
      <w:r w:rsidRPr="002C4898">
        <w:rPr>
          <w:sz w:val="22"/>
          <w:szCs w:val="22"/>
        </w:rPr>
        <w:t>n</w:t>
      </w:r>
      <w:r w:rsidRPr="002C4898">
        <w:rPr>
          <w:rFonts w:hint="eastAsia"/>
          <w:sz w:val="22"/>
          <w:szCs w:val="22"/>
        </w:rPr>
        <w:t>.</w:t>
      </w:r>
      <w:r w:rsidRPr="002C4898">
        <w:rPr>
          <w:sz w:val="22"/>
          <w:szCs w:val="22"/>
        </w:rPr>
        <w:t>15</w:t>
      </w:r>
      <w:proofErr w:type="gramStart"/>
      <w:r w:rsidRPr="002C4898">
        <w:rPr>
          <w:rFonts w:hint="eastAsia"/>
          <w:sz w:val="22"/>
          <w:szCs w:val="22"/>
        </w:rPr>
        <w:t>）</w:t>
      </w:r>
      <w:proofErr w:type="gramEnd"/>
    </w:p>
    <w:p w:rsidR="008D245C" w:rsidRPr="002C4898" w:rsidRDefault="008D245C" w:rsidP="00587884">
      <w:pPr>
        <w:pStyle w:val="a4"/>
        <w:ind w:leftChars="135" w:left="874" w:hangingChars="250" w:hanging="550"/>
        <w:jc w:val="both"/>
        <w:rPr>
          <w:sz w:val="22"/>
          <w:szCs w:val="22"/>
        </w:rPr>
      </w:pPr>
      <w:r w:rsidRPr="002C4898">
        <w:rPr>
          <w:rFonts w:hint="eastAsia"/>
          <w:sz w:val="22"/>
          <w:szCs w:val="22"/>
        </w:rPr>
        <w:t>（</w:t>
      </w:r>
      <w:r w:rsidRPr="002C4898">
        <w:rPr>
          <w:rFonts w:hint="eastAsia"/>
          <w:sz w:val="22"/>
          <w:szCs w:val="22"/>
        </w:rPr>
        <w:t>2</w:t>
      </w:r>
      <w:r w:rsidRPr="002C4898">
        <w:rPr>
          <w:rFonts w:hint="eastAsia"/>
          <w:sz w:val="22"/>
          <w:szCs w:val="22"/>
        </w:rPr>
        <w:t>）</w:t>
      </w:r>
      <w:proofErr w:type="gramStart"/>
      <w:r w:rsidRPr="002C4898">
        <w:rPr>
          <w:rFonts w:hint="eastAsia"/>
          <w:sz w:val="22"/>
          <w:szCs w:val="22"/>
        </w:rPr>
        <w:t>蒔</w:t>
      </w:r>
      <w:proofErr w:type="gramEnd"/>
      <w:r w:rsidRPr="002C4898">
        <w:rPr>
          <w:rFonts w:hint="eastAsia"/>
          <w:sz w:val="22"/>
          <w:szCs w:val="22"/>
        </w:rPr>
        <w:t>（</w:t>
      </w:r>
      <w:r>
        <w:rPr>
          <w:kern w:val="0"/>
        </w:rPr>
        <w:t>^</w:t>
      </w:r>
      <w:proofErr w:type="gramStart"/>
      <w:r w:rsidRPr="002C4898">
        <w:rPr>
          <w:rFonts w:ascii="標楷體" w:eastAsia="標楷體" w:hAnsi="標楷體" w:hint="eastAsia"/>
          <w:sz w:val="22"/>
          <w:szCs w:val="22"/>
        </w:rPr>
        <w:t>ㄕˋ</w:t>
      </w:r>
      <w:proofErr w:type="gramEnd"/>
      <w:r>
        <w:rPr>
          <w:kern w:val="0"/>
        </w:rPr>
        <w:t>^^</w:t>
      </w:r>
      <w:r w:rsidRPr="002C4898">
        <w:rPr>
          <w:rFonts w:hint="eastAsia"/>
          <w:sz w:val="22"/>
          <w:szCs w:val="22"/>
        </w:rPr>
        <w:t>）：移栽，種植。</w:t>
      </w:r>
      <w:proofErr w:type="gramStart"/>
      <w:r w:rsidRPr="002C4898">
        <w:rPr>
          <w:sz w:val="22"/>
          <w:szCs w:val="22"/>
        </w:rPr>
        <w:t>（</w:t>
      </w:r>
      <w:proofErr w:type="gramEnd"/>
      <w:r w:rsidRPr="002C4898">
        <w:rPr>
          <w:sz w:val="22"/>
          <w:szCs w:val="22"/>
        </w:rPr>
        <w:t>《漢語大詞典》</w:t>
      </w:r>
      <w:proofErr w:type="gramStart"/>
      <w:r w:rsidRPr="002C4898">
        <w:rPr>
          <w:sz w:val="22"/>
          <w:szCs w:val="22"/>
        </w:rPr>
        <w:t>（</w:t>
      </w:r>
      <w:proofErr w:type="gramEnd"/>
      <w:r w:rsidRPr="002C4898">
        <w:rPr>
          <w:rFonts w:hint="eastAsia"/>
          <w:sz w:val="22"/>
          <w:szCs w:val="22"/>
        </w:rPr>
        <w:t>九</w:t>
      </w:r>
      <w:proofErr w:type="gramStart"/>
      <w:r w:rsidRPr="002C4898">
        <w:rPr>
          <w:sz w:val="22"/>
          <w:szCs w:val="22"/>
        </w:rPr>
        <w:t>）</w:t>
      </w:r>
      <w:proofErr w:type="gramEnd"/>
      <w:r w:rsidRPr="002C4898">
        <w:rPr>
          <w:sz w:val="22"/>
          <w:szCs w:val="22"/>
        </w:rPr>
        <w:t>，</w:t>
      </w:r>
      <w:r w:rsidRPr="002C4898">
        <w:rPr>
          <w:sz w:val="22"/>
          <w:szCs w:val="22"/>
        </w:rPr>
        <w:t>p</w:t>
      </w:r>
      <w:r w:rsidRPr="002C4898">
        <w:rPr>
          <w:rFonts w:eastAsia="細明體"/>
          <w:sz w:val="22"/>
          <w:szCs w:val="22"/>
        </w:rPr>
        <w:t>.</w:t>
      </w:r>
      <w:r w:rsidRPr="002C4898">
        <w:rPr>
          <w:rFonts w:eastAsia="細明體" w:hint="eastAsia"/>
          <w:sz w:val="22"/>
          <w:szCs w:val="22"/>
        </w:rPr>
        <w:t>502</w:t>
      </w:r>
      <w:proofErr w:type="gramStart"/>
      <w:r w:rsidRPr="002C4898">
        <w:rPr>
          <w:sz w:val="22"/>
          <w:szCs w:val="22"/>
        </w:rPr>
        <w:t>）</w:t>
      </w:r>
      <w:proofErr w:type="gramEnd"/>
    </w:p>
  </w:footnote>
  <w:footnote w:id="112">
    <w:p w:rsidR="008D245C" w:rsidRPr="002C4898" w:rsidRDefault="008D245C" w:rsidP="00587884">
      <w:pPr>
        <w:pStyle w:val="a4"/>
        <w:ind w:left="858" w:hangingChars="390" w:hanging="858"/>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rFonts w:hint="eastAsia"/>
          <w:sz w:val="22"/>
          <w:szCs w:val="22"/>
        </w:rPr>
        <w:t>1</w:t>
      </w:r>
      <w:r w:rsidRPr="002C4898">
        <w:rPr>
          <w:rFonts w:hint="eastAsia"/>
          <w:sz w:val="22"/>
          <w:szCs w:val="22"/>
        </w:rPr>
        <w:t>）</w:t>
      </w:r>
      <w:proofErr w:type="gramStart"/>
      <w:r w:rsidRPr="002C4898">
        <w:rPr>
          <w:sz w:val="22"/>
          <w:szCs w:val="22"/>
        </w:rPr>
        <w:t>霑</w:t>
      </w:r>
      <w:proofErr w:type="gramEnd"/>
      <w:r w:rsidRPr="002C4898">
        <w:rPr>
          <w:sz w:val="22"/>
          <w:szCs w:val="22"/>
        </w:rPr>
        <w:t>＝沾【宋】【元】【明】【宮】【石】，＝活【聖】。</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1d</w:t>
      </w:r>
      <w:r w:rsidRPr="002C4898">
        <w:rPr>
          <w:rFonts w:hint="eastAsia"/>
          <w:sz w:val="22"/>
          <w:szCs w:val="22"/>
        </w:rPr>
        <w:t>，</w:t>
      </w:r>
      <w:r w:rsidRPr="002C4898">
        <w:rPr>
          <w:sz w:val="22"/>
          <w:szCs w:val="22"/>
        </w:rPr>
        <w:t>n</w:t>
      </w:r>
      <w:r w:rsidRPr="002C4898">
        <w:rPr>
          <w:rFonts w:hint="eastAsia"/>
          <w:sz w:val="22"/>
          <w:szCs w:val="22"/>
        </w:rPr>
        <w:t>.16</w:t>
      </w:r>
      <w:proofErr w:type="gramStart"/>
      <w:r w:rsidRPr="002C4898">
        <w:rPr>
          <w:rFonts w:hint="eastAsia"/>
          <w:sz w:val="22"/>
          <w:szCs w:val="22"/>
        </w:rPr>
        <w:t>）</w:t>
      </w:r>
      <w:proofErr w:type="gramEnd"/>
    </w:p>
    <w:p w:rsidR="008D245C" w:rsidRPr="002C4898" w:rsidRDefault="008D245C" w:rsidP="00587884">
      <w:pPr>
        <w:pStyle w:val="a4"/>
        <w:ind w:leftChars="135" w:left="874" w:hangingChars="250" w:hanging="550"/>
        <w:jc w:val="both"/>
        <w:rPr>
          <w:sz w:val="22"/>
          <w:szCs w:val="22"/>
        </w:rPr>
      </w:pPr>
      <w:r w:rsidRPr="002C4898">
        <w:rPr>
          <w:rFonts w:hint="eastAsia"/>
          <w:sz w:val="22"/>
          <w:szCs w:val="22"/>
        </w:rPr>
        <w:t>（</w:t>
      </w:r>
      <w:r w:rsidRPr="002C4898">
        <w:rPr>
          <w:rFonts w:hint="eastAsia"/>
          <w:sz w:val="22"/>
          <w:szCs w:val="22"/>
        </w:rPr>
        <w:t>2</w:t>
      </w:r>
      <w:r w:rsidRPr="002C4898">
        <w:rPr>
          <w:rFonts w:hint="eastAsia"/>
          <w:sz w:val="22"/>
          <w:szCs w:val="22"/>
        </w:rPr>
        <w:t>）</w:t>
      </w:r>
      <w:proofErr w:type="gramStart"/>
      <w:r w:rsidRPr="002C4898">
        <w:rPr>
          <w:sz w:val="22"/>
          <w:szCs w:val="22"/>
        </w:rPr>
        <w:t>霑</w:t>
      </w:r>
      <w:proofErr w:type="gramEnd"/>
      <w:r w:rsidRPr="002C4898">
        <w:rPr>
          <w:rFonts w:hint="eastAsia"/>
          <w:sz w:val="22"/>
          <w:szCs w:val="22"/>
        </w:rPr>
        <w:t>（</w:t>
      </w:r>
      <w:proofErr w:type="gramStart"/>
      <w:r w:rsidRPr="002C4898">
        <w:rPr>
          <w:rFonts w:ascii="標楷體" w:eastAsia="標楷體" w:hAnsi="標楷體" w:hint="eastAsia"/>
          <w:sz w:val="22"/>
          <w:szCs w:val="22"/>
        </w:rPr>
        <w:t>ㄓㄢ</w:t>
      </w:r>
      <w:proofErr w:type="gramEnd"/>
      <w:r w:rsidRPr="002C4898">
        <w:rPr>
          <w:rFonts w:hint="eastAsia"/>
          <w:sz w:val="22"/>
          <w:szCs w:val="22"/>
        </w:rPr>
        <w:t>）：</w:t>
      </w:r>
      <w:r w:rsidRPr="002C4898">
        <w:rPr>
          <w:rFonts w:hint="eastAsia"/>
          <w:sz w:val="22"/>
          <w:szCs w:val="22"/>
        </w:rPr>
        <w:t>1.</w:t>
      </w:r>
      <w:r w:rsidRPr="002C4898">
        <w:rPr>
          <w:rFonts w:hint="eastAsia"/>
          <w:sz w:val="22"/>
          <w:szCs w:val="22"/>
        </w:rPr>
        <w:t>浸潤，沾濕。</w:t>
      </w:r>
      <w:r w:rsidRPr="002C4898">
        <w:rPr>
          <w:rFonts w:hint="eastAsia"/>
          <w:sz w:val="22"/>
          <w:szCs w:val="22"/>
        </w:rPr>
        <w:t>4.</w:t>
      </w:r>
      <w:r w:rsidRPr="002C4898">
        <w:rPr>
          <w:rFonts w:ascii="新細明體" w:hAnsi="新細明體" w:cs="新細明體" w:hint="eastAsia"/>
          <w:sz w:val="22"/>
          <w:szCs w:val="22"/>
        </w:rPr>
        <w:t>受益，沾光。亦指使受益。</w:t>
      </w:r>
      <w:proofErr w:type="gramStart"/>
      <w:r w:rsidRPr="002C4898">
        <w:rPr>
          <w:sz w:val="22"/>
          <w:szCs w:val="22"/>
        </w:rPr>
        <w:t>（</w:t>
      </w:r>
      <w:proofErr w:type="gramEnd"/>
      <w:r w:rsidRPr="002C4898">
        <w:rPr>
          <w:sz w:val="22"/>
          <w:szCs w:val="22"/>
        </w:rPr>
        <w:t>《漢語大詞典》</w:t>
      </w:r>
      <w:proofErr w:type="gramStart"/>
      <w:r w:rsidRPr="002C4898">
        <w:rPr>
          <w:sz w:val="22"/>
          <w:szCs w:val="22"/>
        </w:rPr>
        <w:t>（</w:t>
      </w:r>
      <w:proofErr w:type="gramEnd"/>
      <w:r w:rsidRPr="002C4898">
        <w:rPr>
          <w:sz w:val="22"/>
          <w:szCs w:val="22"/>
        </w:rPr>
        <w:t>十一</w:t>
      </w:r>
      <w:proofErr w:type="gramStart"/>
      <w:r w:rsidRPr="002C4898">
        <w:rPr>
          <w:sz w:val="22"/>
          <w:szCs w:val="22"/>
        </w:rPr>
        <w:t>）</w:t>
      </w:r>
      <w:proofErr w:type="gramEnd"/>
      <w:r w:rsidRPr="002C4898">
        <w:rPr>
          <w:rFonts w:hint="eastAsia"/>
          <w:sz w:val="22"/>
          <w:szCs w:val="22"/>
        </w:rPr>
        <w:t>，</w:t>
      </w:r>
      <w:r w:rsidRPr="002C4898">
        <w:rPr>
          <w:sz w:val="22"/>
          <w:szCs w:val="22"/>
        </w:rPr>
        <w:t>p</w:t>
      </w:r>
      <w:r w:rsidRPr="002C4898">
        <w:rPr>
          <w:rFonts w:eastAsia="細明體"/>
          <w:sz w:val="22"/>
          <w:szCs w:val="22"/>
        </w:rPr>
        <w:t>.</w:t>
      </w:r>
      <w:r w:rsidRPr="002C4898">
        <w:rPr>
          <w:rFonts w:hint="eastAsia"/>
          <w:sz w:val="22"/>
          <w:szCs w:val="22"/>
        </w:rPr>
        <w:t>705</w:t>
      </w:r>
      <w:proofErr w:type="gramStart"/>
      <w:r w:rsidRPr="002C4898">
        <w:rPr>
          <w:sz w:val="22"/>
          <w:szCs w:val="22"/>
        </w:rPr>
        <w:t>）</w:t>
      </w:r>
      <w:proofErr w:type="gramEnd"/>
    </w:p>
  </w:footnote>
  <w:footnote w:id="113">
    <w:p w:rsidR="008D245C" w:rsidRPr="002C4898" w:rsidRDefault="008D245C" w:rsidP="00587884">
      <w:pPr>
        <w:pStyle w:val="a4"/>
        <w:ind w:left="858" w:hangingChars="390" w:hanging="858"/>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rFonts w:hint="eastAsia"/>
          <w:sz w:val="22"/>
          <w:szCs w:val="22"/>
        </w:rPr>
        <w:t>1</w:t>
      </w:r>
      <w:r w:rsidRPr="002C4898">
        <w:rPr>
          <w:rFonts w:hint="eastAsia"/>
          <w:sz w:val="22"/>
          <w:szCs w:val="22"/>
        </w:rPr>
        <w:t>）</w:t>
      </w:r>
      <w:r w:rsidRPr="002C4898">
        <w:rPr>
          <w:rFonts w:hint="eastAsia"/>
          <w:spacing w:val="-4"/>
          <w:sz w:val="22"/>
          <w:szCs w:val="22"/>
        </w:rPr>
        <w:t>洽（</w:t>
      </w:r>
      <w:r>
        <w:rPr>
          <w:kern w:val="0"/>
        </w:rPr>
        <w:t>^</w:t>
      </w:r>
      <w:proofErr w:type="gramStart"/>
      <w:r w:rsidRPr="002C4898">
        <w:rPr>
          <w:rFonts w:ascii="標楷體" w:eastAsia="標楷體" w:hAnsi="標楷體" w:hint="eastAsia"/>
          <w:spacing w:val="-4"/>
          <w:sz w:val="22"/>
          <w:szCs w:val="22"/>
        </w:rPr>
        <w:t>ㄑㄧㄚˋ</w:t>
      </w:r>
      <w:proofErr w:type="gramEnd"/>
      <w:r>
        <w:rPr>
          <w:kern w:val="0"/>
        </w:rPr>
        <w:t>^^</w:t>
      </w:r>
      <w:r w:rsidRPr="002C4898">
        <w:rPr>
          <w:rFonts w:hint="eastAsia"/>
          <w:spacing w:val="-4"/>
          <w:sz w:val="22"/>
          <w:szCs w:val="22"/>
        </w:rPr>
        <w:t>）：</w:t>
      </w:r>
      <w:r w:rsidRPr="002C4898">
        <w:rPr>
          <w:rFonts w:hint="eastAsia"/>
          <w:spacing w:val="-4"/>
          <w:sz w:val="22"/>
          <w:szCs w:val="22"/>
        </w:rPr>
        <w:t>3.</w:t>
      </w:r>
      <w:r w:rsidRPr="002C4898">
        <w:rPr>
          <w:rFonts w:hint="eastAsia"/>
          <w:spacing w:val="-4"/>
          <w:sz w:val="22"/>
          <w:szCs w:val="22"/>
        </w:rPr>
        <w:t>浸潤，沾濕。《書‧大禹謨》：“好生之德，洽</w:t>
      </w:r>
      <w:proofErr w:type="gramStart"/>
      <w:r w:rsidRPr="002C4898">
        <w:rPr>
          <w:rFonts w:hint="eastAsia"/>
          <w:spacing w:val="-4"/>
          <w:sz w:val="22"/>
          <w:szCs w:val="22"/>
        </w:rPr>
        <w:t>于</w:t>
      </w:r>
      <w:proofErr w:type="gramEnd"/>
      <w:r w:rsidRPr="002C4898">
        <w:rPr>
          <w:rFonts w:hint="eastAsia"/>
          <w:spacing w:val="-4"/>
          <w:sz w:val="22"/>
          <w:szCs w:val="22"/>
        </w:rPr>
        <w:t>民心。”</w:t>
      </w:r>
      <w:proofErr w:type="gramStart"/>
      <w:r w:rsidRPr="002C4898">
        <w:rPr>
          <w:rFonts w:hint="eastAsia"/>
          <w:spacing w:val="-4"/>
          <w:sz w:val="22"/>
          <w:szCs w:val="22"/>
        </w:rPr>
        <w:t>孔穎達疏</w:t>
      </w:r>
      <w:proofErr w:type="gramEnd"/>
      <w:r w:rsidRPr="002C4898">
        <w:rPr>
          <w:rFonts w:hint="eastAsia"/>
          <w:spacing w:val="-4"/>
          <w:sz w:val="22"/>
          <w:szCs w:val="22"/>
        </w:rPr>
        <w:t>：</w:t>
      </w:r>
      <w:r w:rsidRPr="002C4898">
        <w:rPr>
          <w:rFonts w:hint="eastAsia"/>
          <w:sz w:val="22"/>
          <w:szCs w:val="22"/>
        </w:rPr>
        <w:t>“洽，謂沾漬優渥，洽於民心，言潤澤多也。”</w:t>
      </w:r>
      <w:proofErr w:type="gramStart"/>
      <w:r w:rsidRPr="002C4898">
        <w:rPr>
          <w:sz w:val="22"/>
          <w:szCs w:val="22"/>
        </w:rPr>
        <w:t>（</w:t>
      </w:r>
      <w:proofErr w:type="gramEnd"/>
      <w:r w:rsidRPr="002C4898">
        <w:rPr>
          <w:sz w:val="22"/>
          <w:szCs w:val="22"/>
        </w:rPr>
        <w:t>《漢語大詞典》</w:t>
      </w:r>
      <w:proofErr w:type="gramStart"/>
      <w:r w:rsidRPr="002C4898">
        <w:rPr>
          <w:sz w:val="22"/>
          <w:szCs w:val="22"/>
        </w:rPr>
        <w:t>（</w:t>
      </w:r>
      <w:proofErr w:type="gramEnd"/>
      <w:r w:rsidRPr="002C4898">
        <w:rPr>
          <w:rFonts w:hint="eastAsia"/>
          <w:sz w:val="22"/>
          <w:szCs w:val="22"/>
        </w:rPr>
        <w:t>五</w:t>
      </w:r>
      <w:proofErr w:type="gramStart"/>
      <w:r w:rsidRPr="002C4898">
        <w:rPr>
          <w:sz w:val="22"/>
          <w:szCs w:val="22"/>
        </w:rPr>
        <w:t>）</w:t>
      </w:r>
      <w:proofErr w:type="gramEnd"/>
      <w:r w:rsidRPr="002C4898">
        <w:rPr>
          <w:sz w:val="22"/>
          <w:szCs w:val="22"/>
        </w:rPr>
        <w:t>，</w:t>
      </w:r>
      <w:r w:rsidRPr="002C4898">
        <w:rPr>
          <w:sz w:val="22"/>
          <w:szCs w:val="22"/>
        </w:rPr>
        <w:t>p</w:t>
      </w:r>
      <w:r w:rsidRPr="002C4898">
        <w:rPr>
          <w:rFonts w:eastAsia="細明體"/>
          <w:sz w:val="22"/>
          <w:szCs w:val="22"/>
        </w:rPr>
        <w:t>.</w:t>
      </w:r>
      <w:r w:rsidRPr="002C4898">
        <w:rPr>
          <w:rFonts w:hint="eastAsia"/>
          <w:sz w:val="22"/>
          <w:szCs w:val="22"/>
        </w:rPr>
        <w:t>1171</w:t>
      </w:r>
      <w:proofErr w:type="gramStart"/>
      <w:r w:rsidRPr="002C4898">
        <w:rPr>
          <w:sz w:val="22"/>
          <w:szCs w:val="22"/>
        </w:rPr>
        <w:t>）</w:t>
      </w:r>
      <w:proofErr w:type="gramEnd"/>
    </w:p>
    <w:p w:rsidR="008D245C" w:rsidRPr="002C4898" w:rsidRDefault="008D245C" w:rsidP="00587884">
      <w:pPr>
        <w:pStyle w:val="a4"/>
        <w:ind w:leftChars="135" w:left="874" w:hangingChars="250" w:hanging="550"/>
        <w:jc w:val="both"/>
        <w:rPr>
          <w:sz w:val="22"/>
          <w:szCs w:val="22"/>
        </w:rPr>
      </w:pPr>
      <w:r w:rsidRPr="002C4898">
        <w:rPr>
          <w:rFonts w:hint="eastAsia"/>
          <w:sz w:val="22"/>
          <w:szCs w:val="22"/>
        </w:rPr>
        <w:t>（</w:t>
      </w:r>
      <w:r w:rsidRPr="002C4898">
        <w:rPr>
          <w:rFonts w:hint="eastAsia"/>
          <w:sz w:val="22"/>
          <w:szCs w:val="22"/>
        </w:rPr>
        <w:t>2</w:t>
      </w:r>
      <w:r w:rsidRPr="002C4898">
        <w:rPr>
          <w:rFonts w:hint="eastAsia"/>
          <w:sz w:val="22"/>
          <w:szCs w:val="22"/>
        </w:rPr>
        <w:t>）</w:t>
      </w:r>
      <w:proofErr w:type="gramStart"/>
      <w:r w:rsidRPr="002C4898">
        <w:rPr>
          <w:sz w:val="22"/>
          <w:szCs w:val="22"/>
        </w:rPr>
        <w:t>霑</w:t>
      </w:r>
      <w:proofErr w:type="gramEnd"/>
      <w:r w:rsidRPr="002C4898">
        <w:rPr>
          <w:rFonts w:hint="eastAsia"/>
          <w:sz w:val="22"/>
          <w:szCs w:val="22"/>
        </w:rPr>
        <w:t>洽：</w:t>
      </w:r>
      <w:r w:rsidRPr="002C4898">
        <w:rPr>
          <w:rFonts w:hint="eastAsia"/>
          <w:sz w:val="22"/>
          <w:szCs w:val="22"/>
        </w:rPr>
        <w:t>1.</w:t>
      </w:r>
      <w:r w:rsidRPr="002C4898">
        <w:rPr>
          <w:rFonts w:hint="eastAsia"/>
          <w:sz w:val="22"/>
          <w:szCs w:val="22"/>
        </w:rPr>
        <w:t>雨水充分地使土地浸潤。</w:t>
      </w:r>
      <w:proofErr w:type="gramStart"/>
      <w:r w:rsidRPr="002C4898">
        <w:rPr>
          <w:sz w:val="22"/>
          <w:szCs w:val="22"/>
        </w:rPr>
        <w:t>（</w:t>
      </w:r>
      <w:proofErr w:type="gramEnd"/>
      <w:r w:rsidRPr="002C4898">
        <w:rPr>
          <w:sz w:val="22"/>
          <w:szCs w:val="22"/>
        </w:rPr>
        <w:t>《漢語大詞典》</w:t>
      </w:r>
      <w:proofErr w:type="gramStart"/>
      <w:r w:rsidRPr="002C4898">
        <w:rPr>
          <w:sz w:val="22"/>
          <w:szCs w:val="22"/>
        </w:rPr>
        <w:t>（</w:t>
      </w:r>
      <w:proofErr w:type="gramEnd"/>
      <w:r w:rsidRPr="002C4898">
        <w:rPr>
          <w:sz w:val="22"/>
          <w:szCs w:val="22"/>
        </w:rPr>
        <w:t>十一</w:t>
      </w:r>
      <w:proofErr w:type="gramStart"/>
      <w:r w:rsidRPr="002C4898">
        <w:rPr>
          <w:sz w:val="22"/>
          <w:szCs w:val="22"/>
        </w:rPr>
        <w:t>）</w:t>
      </w:r>
      <w:proofErr w:type="gramEnd"/>
      <w:r w:rsidRPr="002C4898">
        <w:rPr>
          <w:rFonts w:hint="eastAsia"/>
          <w:sz w:val="22"/>
          <w:szCs w:val="22"/>
        </w:rPr>
        <w:t>，</w:t>
      </w:r>
      <w:r w:rsidRPr="002C4898">
        <w:rPr>
          <w:sz w:val="22"/>
          <w:szCs w:val="22"/>
        </w:rPr>
        <w:t>p</w:t>
      </w:r>
      <w:r w:rsidRPr="002C4898">
        <w:rPr>
          <w:rFonts w:eastAsia="細明體"/>
          <w:sz w:val="22"/>
          <w:szCs w:val="22"/>
        </w:rPr>
        <w:t>.</w:t>
      </w:r>
      <w:r w:rsidRPr="002C4898">
        <w:rPr>
          <w:rFonts w:hint="eastAsia"/>
          <w:sz w:val="22"/>
          <w:szCs w:val="22"/>
        </w:rPr>
        <w:t>705</w:t>
      </w:r>
      <w:proofErr w:type="gramStart"/>
      <w:r w:rsidRPr="002C4898">
        <w:rPr>
          <w:sz w:val="22"/>
          <w:szCs w:val="22"/>
        </w:rPr>
        <w:t>）</w:t>
      </w:r>
      <w:proofErr w:type="gramEnd"/>
    </w:p>
  </w:footnote>
  <w:footnote w:id="114">
    <w:p w:rsidR="008D245C" w:rsidRPr="002C4898" w:rsidRDefault="008D245C" w:rsidP="00587884">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唯＝雖【宋】【元】【明】【宮】【聖】【石】。</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1d</w:t>
      </w:r>
      <w:r w:rsidRPr="002C4898">
        <w:rPr>
          <w:rFonts w:hint="eastAsia"/>
          <w:sz w:val="22"/>
          <w:szCs w:val="22"/>
        </w:rPr>
        <w:t>，</w:t>
      </w:r>
      <w:r w:rsidRPr="002C4898">
        <w:rPr>
          <w:sz w:val="22"/>
          <w:szCs w:val="22"/>
        </w:rPr>
        <w:t>n</w:t>
      </w:r>
      <w:r w:rsidRPr="002C4898">
        <w:rPr>
          <w:rFonts w:hint="eastAsia"/>
          <w:sz w:val="22"/>
          <w:szCs w:val="22"/>
        </w:rPr>
        <w:t>.17</w:t>
      </w:r>
      <w:proofErr w:type="gramStart"/>
      <w:r w:rsidRPr="002C4898">
        <w:rPr>
          <w:rFonts w:hint="eastAsia"/>
          <w:sz w:val="22"/>
          <w:szCs w:val="22"/>
        </w:rPr>
        <w:t>）</w:t>
      </w:r>
      <w:proofErr w:type="gramEnd"/>
    </w:p>
  </w:footnote>
  <w:footnote w:id="115">
    <w:p w:rsidR="008D245C" w:rsidRPr="002C4898" w:rsidRDefault="008D245C" w:rsidP="00587884">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發心畢竟二不別。</w:t>
      </w:r>
      <w:proofErr w:type="gramStart"/>
      <w:r w:rsidRPr="002C4898">
        <w:rPr>
          <w:rFonts w:hint="eastAsia"/>
          <w:sz w:val="22"/>
          <w:szCs w:val="22"/>
        </w:rPr>
        <w:t>（</w:t>
      </w:r>
      <w:proofErr w:type="gramEnd"/>
      <w:r w:rsidRPr="002C4898">
        <w:rPr>
          <w:rFonts w:hint="eastAsia"/>
          <w:sz w:val="22"/>
          <w:szCs w:val="22"/>
        </w:rPr>
        <w:t>印順法師，《大智度論筆記》［</w:t>
      </w:r>
      <w:r w:rsidRPr="002C4898">
        <w:rPr>
          <w:rFonts w:eastAsia="細明體"/>
          <w:sz w:val="22"/>
          <w:szCs w:val="22"/>
        </w:rPr>
        <w:t>E009</w:t>
      </w:r>
      <w:r w:rsidRPr="002C4898">
        <w:rPr>
          <w:rFonts w:eastAsia="細明體" w:hint="eastAsia"/>
          <w:sz w:val="22"/>
          <w:szCs w:val="22"/>
        </w:rPr>
        <w:t>］</w:t>
      </w:r>
      <w:r w:rsidRPr="002C4898">
        <w:rPr>
          <w:rFonts w:eastAsia="細明體" w:hint="eastAsia"/>
          <w:sz w:val="22"/>
          <w:szCs w:val="22"/>
        </w:rPr>
        <w:t>p</w:t>
      </w:r>
      <w:r w:rsidRPr="002C4898">
        <w:rPr>
          <w:rFonts w:hint="eastAsia"/>
          <w:sz w:val="22"/>
          <w:szCs w:val="22"/>
        </w:rPr>
        <w:t>.302</w:t>
      </w:r>
      <w:proofErr w:type="gramStart"/>
      <w:r w:rsidRPr="002C4898">
        <w:rPr>
          <w:rFonts w:hint="eastAsia"/>
          <w:sz w:val="22"/>
          <w:szCs w:val="22"/>
        </w:rPr>
        <w:t>）</w:t>
      </w:r>
      <w:proofErr w:type="gramEnd"/>
    </w:p>
  </w:footnote>
  <w:footnote w:id="116">
    <w:p w:rsidR="008D245C" w:rsidRPr="002C4898" w:rsidRDefault="008D245C" w:rsidP="00971211">
      <w:pPr>
        <w:pStyle w:val="a4"/>
        <w:spacing w:line="300" w:lineRule="exact"/>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〔惡〕－【聖】。</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1d</w:t>
      </w:r>
      <w:r w:rsidRPr="002C4898">
        <w:rPr>
          <w:rFonts w:hint="eastAsia"/>
          <w:sz w:val="22"/>
          <w:szCs w:val="22"/>
        </w:rPr>
        <w:t>，</w:t>
      </w:r>
      <w:r w:rsidRPr="002C4898">
        <w:rPr>
          <w:sz w:val="22"/>
          <w:szCs w:val="22"/>
        </w:rPr>
        <w:t>n</w:t>
      </w:r>
      <w:r w:rsidRPr="002C4898">
        <w:rPr>
          <w:rFonts w:hint="eastAsia"/>
          <w:sz w:val="22"/>
          <w:szCs w:val="22"/>
        </w:rPr>
        <w:t>.18</w:t>
      </w:r>
      <w:proofErr w:type="gramStart"/>
      <w:r w:rsidRPr="002C4898">
        <w:rPr>
          <w:rFonts w:hint="eastAsia"/>
          <w:sz w:val="22"/>
          <w:szCs w:val="22"/>
        </w:rPr>
        <w:t>）</w:t>
      </w:r>
      <w:proofErr w:type="gramEnd"/>
    </w:p>
  </w:footnote>
  <w:footnote w:id="117">
    <w:p w:rsidR="008D245C" w:rsidRPr="002C4898" w:rsidRDefault="008D245C" w:rsidP="00971211">
      <w:pPr>
        <w:pStyle w:val="a4"/>
        <w:spacing w:line="300" w:lineRule="exact"/>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蒙＝家【聖】。</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1d</w:t>
      </w:r>
      <w:r w:rsidRPr="002C4898">
        <w:rPr>
          <w:rFonts w:hint="eastAsia"/>
          <w:sz w:val="22"/>
          <w:szCs w:val="22"/>
        </w:rPr>
        <w:t>，</w:t>
      </w:r>
      <w:r w:rsidRPr="002C4898">
        <w:rPr>
          <w:sz w:val="22"/>
          <w:szCs w:val="22"/>
        </w:rPr>
        <w:t>n</w:t>
      </w:r>
      <w:r w:rsidRPr="002C4898">
        <w:rPr>
          <w:rFonts w:hint="eastAsia"/>
          <w:sz w:val="22"/>
          <w:szCs w:val="22"/>
        </w:rPr>
        <w:t>.19</w:t>
      </w:r>
      <w:proofErr w:type="gramStart"/>
      <w:r w:rsidRPr="002C4898">
        <w:rPr>
          <w:rFonts w:hint="eastAsia"/>
          <w:sz w:val="22"/>
          <w:szCs w:val="22"/>
        </w:rPr>
        <w:t>）</w:t>
      </w:r>
      <w:proofErr w:type="gramEnd"/>
    </w:p>
  </w:footnote>
  <w:footnote w:id="118">
    <w:p w:rsidR="008D245C" w:rsidRPr="002C4898" w:rsidRDefault="008D245C" w:rsidP="00971211">
      <w:pPr>
        <w:pStyle w:val="a4"/>
        <w:spacing w:line="300" w:lineRule="exact"/>
        <w:ind w:left="319" w:hangingChars="145" w:hanging="319"/>
        <w:jc w:val="both"/>
        <w:rPr>
          <w:sz w:val="22"/>
          <w:szCs w:val="22"/>
        </w:rPr>
      </w:pPr>
      <w:r w:rsidRPr="002C4898">
        <w:rPr>
          <w:rStyle w:val="a3"/>
          <w:sz w:val="22"/>
          <w:szCs w:val="22"/>
        </w:rPr>
        <w:footnoteRef/>
      </w:r>
      <w:r w:rsidRPr="002C4898">
        <w:rPr>
          <w:sz w:val="22"/>
          <w:szCs w:val="22"/>
        </w:rPr>
        <w:t xml:space="preserve"> </w:t>
      </w:r>
      <w:proofErr w:type="gramStart"/>
      <w:r w:rsidRPr="002C4898">
        <w:rPr>
          <w:rFonts w:hint="eastAsia"/>
          <w:sz w:val="22"/>
          <w:szCs w:val="22"/>
        </w:rPr>
        <w:t>甄</w:t>
      </w:r>
      <w:proofErr w:type="gramEnd"/>
      <w:r w:rsidRPr="002C4898">
        <w:rPr>
          <w:rFonts w:hint="eastAsia"/>
          <w:sz w:val="22"/>
          <w:szCs w:val="22"/>
        </w:rPr>
        <w:t>（</w:t>
      </w:r>
      <w:r>
        <w:rPr>
          <w:kern w:val="0"/>
        </w:rPr>
        <w:t>^</w:t>
      </w:r>
      <w:proofErr w:type="gramStart"/>
      <w:r w:rsidRPr="002C4898">
        <w:rPr>
          <w:rFonts w:ascii="標楷體" w:eastAsia="標楷體" w:hAnsi="標楷體" w:hint="eastAsia"/>
          <w:sz w:val="22"/>
          <w:szCs w:val="22"/>
        </w:rPr>
        <w:t>ㄓㄣ</w:t>
      </w:r>
      <w:proofErr w:type="gramEnd"/>
      <w:r>
        <w:rPr>
          <w:kern w:val="0"/>
        </w:rPr>
        <w:t>^^</w:t>
      </w:r>
      <w:r w:rsidRPr="002C4898">
        <w:rPr>
          <w:rFonts w:hint="eastAsia"/>
          <w:sz w:val="22"/>
          <w:szCs w:val="22"/>
        </w:rPr>
        <w:t>）：</w:t>
      </w:r>
      <w:r w:rsidRPr="002C4898">
        <w:rPr>
          <w:rFonts w:hint="eastAsia"/>
          <w:sz w:val="22"/>
          <w:szCs w:val="22"/>
        </w:rPr>
        <w:t>5.</w:t>
      </w:r>
      <w:r w:rsidRPr="002C4898">
        <w:rPr>
          <w:rFonts w:hint="eastAsia"/>
          <w:sz w:val="22"/>
          <w:szCs w:val="22"/>
        </w:rPr>
        <w:t>鑒別，選拔。</w:t>
      </w:r>
      <w:r w:rsidRPr="002C4898">
        <w:rPr>
          <w:rFonts w:hint="eastAsia"/>
          <w:sz w:val="22"/>
          <w:szCs w:val="22"/>
        </w:rPr>
        <w:t>6.</w:t>
      </w:r>
      <w:r w:rsidRPr="002C4898">
        <w:rPr>
          <w:rFonts w:hint="eastAsia"/>
          <w:sz w:val="22"/>
          <w:szCs w:val="22"/>
        </w:rPr>
        <w:t>彰明，表彰。</w:t>
      </w:r>
      <w:proofErr w:type="gramStart"/>
      <w:r w:rsidRPr="002C4898">
        <w:rPr>
          <w:rFonts w:hint="eastAsia"/>
          <w:sz w:val="22"/>
          <w:szCs w:val="22"/>
        </w:rPr>
        <w:t>（</w:t>
      </w:r>
      <w:proofErr w:type="gramEnd"/>
      <w:r w:rsidRPr="002C4898">
        <w:rPr>
          <w:rFonts w:hint="eastAsia"/>
          <w:sz w:val="22"/>
          <w:szCs w:val="22"/>
        </w:rPr>
        <w:t>《漢語大詞典》</w:t>
      </w:r>
      <w:proofErr w:type="gramStart"/>
      <w:r w:rsidRPr="002C4898">
        <w:rPr>
          <w:rFonts w:hint="eastAsia"/>
          <w:sz w:val="22"/>
          <w:szCs w:val="22"/>
        </w:rPr>
        <w:t>（</w:t>
      </w:r>
      <w:proofErr w:type="gramEnd"/>
      <w:r w:rsidRPr="002C4898">
        <w:rPr>
          <w:rFonts w:hint="eastAsia"/>
          <w:sz w:val="22"/>
          <w:szCs w:val="22"/>
        </w:rPr>
        <w:t>五</w:t>
      </w:r>
      <w:proofErr w:type="gramStart"/>
      <w:r w:rsidRPr="002C4898">
        <w:rPr>
          <w:rFonts w:hint="eastAsia"/>
          <w:sz w:val="22"/>
          <w:szCs w:val="22"/>
        </w:rPr>
        <w:t>）</w:t>
      </w:r>
      <w:proofErr w:type="gramEnd"/>
      <w:r w:rsidRPr="002C4898">
        <w:rPr>
          <w:rFonts w:hint="eastAsia"/>
          <w:sz w:val="22"/>
          <w:szCs w:val="22"/>
        </w:rPr>
        <w:t>，</w:t>
      </w:r>
      <w:r w:rsidRPr="002C4898">
        <w:rPr>
          <w:rFonts w:hint="eastAsia"/>
          <w:sz w:val="22"/>
          <w:szCs w:val="22"/>
        </w:rPr>
        <w:t>p.291</w:t>
      </w:r>
      <w:proofErr w:type="gramStart"/>
      <w:r w:rsidRPr="002C4898">
        <w:rPr>
          <w:rFonts w:hint="eastAsia"/>
          <w:sz w:val="22"/>
          <w:szCs w:val="22"/>
        </w:rPr>
        <w:t>）</w:t>
      </w:r>
      <w:proofErr w:type="gramEnd"/>
    </w:p>
  </w:footnote>
  <w:footnote w:id="119">
    <w:p w:rsidR="008D245C" w:rsidRPr="002C4898" w:rsidRDefault="008D245C" w:rsidP="00971211">
      <w:pPr>
        <w:pStyle w:val="a4"/>
        <w:spacing w:line="300" w:lineRule="exact"/>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化＋（共）【聖】。</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1d</w:t>
      </w:r>
      <w:r w:rsidRPr="002C4898">
        <w:rPr>
          <w:rFonts w:hint="eastAsia"/>
          <w:sz w:val="22"/>
          <w:szCs w:val="22"/>
        </w:rPr>
        <w:t>，</w:t>
      </w:r>
      <w:r w:rsidRPr="002C4898">
        <w:rPr>
          <w:sz w:val="22"/>
          <w:szCs w:val="22"/>
        </w:rPr>
        <w:t>n</w:t>
      </w:r>
      <w:r w:rsidRPr="002C4898">
        <w:rPr>
          <w:rFonts w:hint="eastAsia"/>
          <w:sz w:val="22"/>
          <w:szCs w:val="22"/>
        </w:rPr>
        <w:t>.20</w:t>
      </w:r>
      <w:proofErr w:type="gramStart"/>
      <w:r w:rsidRPr="002C4898">
        <w:rPr>
          <w:rFonts w:hint="eastAsia"/>
          <w:sz w:val="22"/>
          <w:szCs w:val="22"/>
        </w:rPr>
        <w:t>）</w:t>
      </w:r>
      <w:proofErr w:type="gramEnd"/>
    </w:p>
  </w:footnote>
  <w:footnote w:id="120">
    <w:p w:rsidR="008D245C" w:rsidRPr="002C4898" w:rsidRDefault="008D245C" w:rsidP="00971211">
      <w:pPr>
        <w:pStyle w:val="a4"/>
        <w:spacing w:line="300" w:lineRule="exact"/>
        <w:ind w:left="319" w:hangingChars="145" w:hanging="319"/>
        <w:jc w:val="both"/>
        <w:rPr>
          <w:rFonts w:ascii="新細明體" w:hAnsi="新細明體"/>
          <w:sz w:val="22"/>
          <w:szCs w:val="22"/>
        </w:rPr>
      </w:pPr>
      <w:r w:rsidRPr="002C4898">
        <w:rPr>
          <w:rStyle w:val="a3"/>
          <w:sz w:val="22"/>
          <w:szCs w:val="22"/>
        </w:rPr>
        <w:footnoteRef/>
      </w:r>
      <w:r w:rsidRPr="002C4898">
        <w:rPr>
          <w:rFonts w:ascii="新細明體" w:hAnsi="新細明體" w:hint="eastAsia"/>
          <w:sz w:val="22"/>
          <w:szCs w:val="22"/>
        </w:rPr>
        <w:t xml:space="preserve"> 稱心：遂心適意。</w:t>
      </w:r>
      <w:proofErr w:type="gramStart"/>
      <w:r w:rsidRPr="002C4898">
        <w:rPr>
          <w:rFonts w:ascii="新細明體" w:hAnsi="新細明體" w:hint="eastAsia"/>
          <w:sz w:val="22"/>
          <w:szCs w:val="22"/>
        </w:rPr>
        <w:t>（</w:t>
      </w:r>
      <w:proofErr w:type="gramEnd"/>
      <w:r w:rsidRPr="002C4898">
        <w:rPr>
          <w:rFonts w:hint="eastAsia"/>
          <w:sz w:val="22"/>
          <w:szCs w:val="22"/>
        </w:rPr>
        <w:t>《漢語大詞典》</w:t>
      </w:r>
      <w:proofErr w:type="gramStart"/>
      <w:r w:rsidRPr="002C4898">
        <w:rPr>
          <w:rFonts w:hint="eastAsia"/>
          <w:sz w:val="22"/>
          <w:szCs w:val="22"/>
        </w:rPr>
        <w:t>（</w:t>
      </w:r>
      <w:proofErr w:type="gramEnd"/>
      <w:r w:rsidRPr="002C4898">
        <w:rPr>
          <w:rFonts w:hint="eastAsia"/>
          <w:sz w:val="22"/>
          <w:szCs w:val="22"/>
        </w:rPr>
        <w:t>八</w:t>
      </w:r>
      <w:proofErr w:type="gramStart"/>
      <w:r w:rsidRPr="002C4898">
        <w:rPr>
          <w:rFonts w:hint="eastAsia"/>
          <w:sz w:val="22"/>
          <w:szCs w:val="22"/>
        </w:rPr>
        <w:t>）</w:t>
      </w:r>
      <w:proofErr w:type="gramEnd"/>
      <w:r w:rsidRPr="002C4898">
        <w:rPr>
          <w:rFonts w:hint="eastAsia"/>
          <w:sz w:val="22"/>
          <w:szCs w:val="22"/>
        </w:rPr>
        <w:t>，</w:t>
      </w:r>
      <w:r w:rsidRPr="002C4898">
        <w:rPr>
          <w:rFonts w:hint="eastAsia"/>
          <w:sz w:val="22"/>
          <w:szCs w:val="22"/>
        </w:rPr>
        <w:t>p.112</w:t>
      </w:r>
      <w:proofErr w:type="gramStart"/>
      <w:r w:rsidRPr="002C4898">
        <w:rPr>
          <w:rFonts w:ascii="新細明體" w:hAnsi="新細明體" w:hint="eastAsia"/>
          <w:sz w:val="22"/>
          <w:szCs w:val="22"/>
        </w:rPr>
        <w:t>）</w:t>
      </w:r>
      <w:proofErr w:type="gramEnd"/>
    </w:p>
  </w:footnote>
  <w:footnote w:id="121">
    <w:p w:rsidR="008D245C" w:rsidRPr="002C4898" w:rsidRDefault="008D245C" w:rsidP="00971211">
      <w:pPr>
        <w:pStyle w:val="a4"/>
        <w:spacing w:line="300" w:lineRule="exact"/>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〔故〕－【宋】【元】【明】【宮】。</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1d</w:t>
      </w:r>
      <w:r w:rsidRPr="002C4898">
        <w:rPr>
          <w:rFonts w:hint="eastAsia"/>
          <w:sz w:val="22"/>
          <w:szCs w:val="22"/>
        </w:rPr>
        <w:t>，</w:t>
      </w:r>
      <w:r w:rsidRPr="002C4898">
        <w:rPr>
          <w:sz w:val="22"/>
          <w:szCs w:val="22"/>
        </w:rPr>
        <w:t>n</w:t>
      </w:r>
      <w:r w:rsidRPr="002C4898">
        <w:rPr>
          <w:rFonts w:hint="eastAsia"/>
          <w:sz w:val="22"/>
          <w:szCs w:val="22"/>
        </w:rPr>
        <w:t>.21</w:t>
      </w:r>
      <w:proofErr w:type="gramStart"/>
      <w:r w:rsidRPr="002C4898">
        <w:rPr>
          <w:rFonts w:hint="eastAsia"/>
          <w:sz w:val="22"/>
          <w:szCs w:val="22"/>
        </w:rPr>
        <w:t>）</w:t>
      </w:r>
      <w:proofErr w:type="gramEnd"/>
    </w:p>
  </w:footnote>
  <w:footnote w:id="122">
    <w:p w:rsidR="008D245C" w:rsidRPr="002C4898" w:rsidRDefault="008D245C" w:rsidP="00971211">
      <w:pPr>
        <w:pStyle w:val="a4"/>
        <w:spacing w:line="300" w:lineRule="exact"/>
        <w:ind w:left="858" w:hangingChars="390" w:hanging="858"/>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rFonts w:hint="eastAsia"/>
          <w:sz w:val="22"/>
          <w:szCs w:val="22"/>
        </w:rPr>
        <w:t>1</w:t>
      </w:r>
      <w:r w:rsidRPr="002C4898">
        <w:rPr>
          <w:rFonts w:hint="eastAsia"/>
          <w:sz w:val="22"/>
          <w:szCs w:val="22"/>
        </w:rPr>
        <w:t>）</w:t>
      </w:r>
      <w:r w:rsidRPr="002C4898">
        <w:rPr>
          <w:rFonts w:hint="eastAsia"/>
          <w:spacing w:val="-2"/>
          <w:sz w:val="22"/>
          <w:szCs w:val="22"/>
        </w:rPr>
        <w:t>菩薩</w:t>
      </w:r>
      <w:r w:rsidRPr="002C4898">
        <w:rPr>
          <w:rFonts w:hint="eastAsia"/>
          <w:sz w:val="22"/>
          <w:szCs w:val="22"/>
        </w:rPr>
        <w:t>、</w:t>
      </w:r>
      <w:proofErr w:type="gramStart"/>
      <w:r w:rsidRPr="002C4898">
        <w:rPr>
          <w:rFonts w:hint="eastAsia"/>
          <w:sz w:val="22"/>
          <w:szCs w:val="22"/>
        </w:rPr>
        <w:t>善現入</w:t>
      </w:r>
      <w:proofErr w:type="gramEnd"/>
      <w:r w:rsidRPr="002C4898">
        <w:rPr>
          <w:rFonts w:hint="eastAsia"/>
          <w:sz w:val="22"/>
          <w:szCs w:val="22"/>
        </w:rPr>
        <w:t>法寶中。</w:t>
      </w:r>
      <w:proofErr w:type="gramStart"/>
      <w:r w:rsidRPr="002C4898">
        <w:rPr>
          <w:sz w:val="22"/>
          <w:szCs w:val="22"/>
        </w:rPr>
        <w:t>（</w:t>
      </w:r>
      <w:proofErr w:type="gramEnd"/>
      <w:r w:rsidRPr="002C4898">
        <w:rPr>
          <w:sz w:val="22"/>
          <w:szCs w:val="22"/>
        </w:rPr>
        <w:t>印順法師，《大智度論筆記》［</w:t>
      </w:r>
      <w:r w:rsidRPr="002C4898">
        <w:rPr>
          <w:rFonts w:hint="eastAsia"/>
          <w:sz w:val="22"/>
          <w:szCs w:val="22"/>
        </w:rPr>
        <w:t>E</w:t>
      </w:r>
      <w:r w:rsidRPr="002C4898">
        <w:rPr>
          <w:sz w:val="22"/>
          <w:szCs w:val="22"/>
        </w:rPr>
        <w:t>0</w:t>
      </w:r>
      <w:r w:rsidRPr="002C4898">
        <w:rPr>
          <w:rFonts w:hint="eastAsia"/>
          <w:sz w:val="22"/>
          <w:szCs w:val="22"/>
        </w:rPr>
        <w:t>17</w:t>
      </w:r>
      <w:r w:rsidRPr="002C4898">
        <w:rPr>
          <w:rFonts w:hint="eastAsia"/>
          <w:sz w:val="22"/>
          <w:szCs w:val="22"/>
        </w:rPr>
        <w:t>］</w:t>
      </w:r>
      <w:r w:rsidRPr="002C4898">
        <w:rPr>
          <w:rFonts w:hint="eastAsia"/>
          <w:sz w:val="22"/>
          <w:szCs w:val="22"/>
        </w:rPr>
        <w:t>p</w:t>
      </w:r>
      <w:r w:rsidRPr="002C4898">
        <w:rPr>
          <w:sz w:val="22"/>
          <w:szCs w:val="22"/>
        </w:rPr>
        <w:t>.</w:t>
      </w:r>
      <w:r w:rsidRPr="002C4898">
        <w:rPr>
          <w:rFonts w:hint="eastAsia"/>
          <w:sz w:val="22"/>
          <w:szCs w:val="22"/>
        </w:rPr>
        <w:t>315</w:t>
      </w:r>
      <w:proofErr w:type="gramStart"/>
      <w:r w:rsidRPr="002C4898">
        <w:rPr>
          <w:rFonts w:hint="eastAsia"/>
          <w:sz w:val="22"/>
          <w:szCs w:val="22"/>
        </w:rPr>
        <w:t>）</w:t>
      </w:r>
      <w:proofErr w:type="gramEnd"/>
    </w:p>
    <w:p w:rsidR="008D245C" w:rsidRPr="002C4898" w:rsidRDefault="008D245C" w:rsidP="00971211">
      <w:pPr>
        <w:pStyle w:val="a4"/>
        <w:spacing w:line="300" w:lineRule="exact"/>
        <w:ind w:leftChars="135" w:left="874" w:hangingChars="250" w:hanging="550"/>
        <w:jc w:val="both"/>
        <w:rPr>
          <w:sz w:val="22"/>
          <w:szCs w:val="22"/>
        </w:rPr>
      </w:pPr>
      <w:r w:rsidRPr="002C4898">
        <w:rPr>
          <w:rFonts w:eastAsia="標楷體" w:hAnsi="標楷體"/>
          <w:sz w:val="22"/>
          <w:szCs w:val="22"/>
        </w:rPr>
        <w:t>（</w:t>
      </w:r>
      <w:r w:rsidRPr="002C4898">
        <w:rPr>
          <w:rFonts w:eastAsia="標楷體"/>
          <w:sz w:val="22"/>
          <w:szCs w:val="22"/>
        </w:rPr>
        <w:t>2</w:t>
      </w:r>
      <w:r w:rsidRPr="002C4898">
        <w:rPr>
          <w:rFonts w:eastAsia="標楷體" w:hAnsi="標楷體"/>
          <w:sz w:val="22"/>
          <w:szCs w:val="22"/>
        </w:rPr>
        <w:t>）</w:t>
      </w:r>
      <w:r w:rsidRPr="002C4898">
        <w:rPr>
          <w:rFonts w:ascii="新細明體" w:hAnsi="新細明體" w:hint="eastAsia"/>
          <w:sz w:val="22"/>
          <w:szCs w:val="22"/>
        </w:rPr>
        <w:t>〔</w:t>
      </w:r>
      <w:r w:rsidRPr="002C4898">
        <w:rPr>
          <w:rFonts w:hint="eastAsia"/>
          <w:sz w:val="22"/>
          <w:szCs w:val="22"/>
        </w:rPr>
        <w:t>唐</w:t>
      </w:r>
      <w:r w:rsidRPr="002C4898">
        <w:rPr>
          <w:rFonts w:ascii="新細明體" w:hAnsi="新細明體" w:hint="eastAsia"/>
          <w:sz w:val="22"/>
          <w:szCs w:val="22"/>
        </w:rPr>
        <w:t>〕</w:t>
      </w:r>
      <w:proofErr w:type="gramStart"/>
      <w:r w:rsidRPr="002C4898">
        <w:rPr>
          <w:rFonts w:hint="eastAsia"/>
          <w:sz w:val="22"/>
          <w:szCs w:val="22"/>
        </w:rPr>
        <w:t>道宣撰</w:t>
      </w:r>
      <w:proofErr w:type="gramEnd"/>
      <w:r w:rsidRPr="002C4898">
        <w:rPr>
          <w:rFonts w:hint="eastAsia"/>
          <w:sz w:val="22"/>
          <w:szCs w:val="22"/>
        </w:rPr>
        <w:t>，《四分律刪繁補闕行事鈔》卷</w:t>
      </w:r>
      <w:r w:rsidRPr="002C4898">
        <w:rPr>
          <w:rFonts w:hint="eastAsia"/>
          <w:sz w:val="22"/>
          <w:szCs w:val="22"/>
        </w:rPr>
        <w:t>3</w:t>
      </w:r>
      <w:r w:rsidRPr="002C4898">
        <w:rPr>
          <w:rFonts w:hint="eastAsia"/>
          <w:sz w:val="22"/>
          <w:szCs w:val="22"/>
        </w:rPr>
        <w:t>：「</w:t>
      </w:r>
      <w:r>
        <w:rPr>
          <w:kern w:val="0"/>
        </w:rPr>
        <w:t>^</w:t>
      </w:r>
      <w:r w:rsidRPr="002C4898">
        <w:rPr>
          <w:sz w:val="22"/>
          <w:szCs w:val="22"/>
        </w:rPr>
        <w:t>《</w:t>
      </w:r>
      <w:r w:rsidRPr="002C4898">
        <w:rPr>
          <w:rFonts w:ascii="標楷體" w:eastAsia="標楷體" w:hAnsi="標楷體" w:hint="eastAsia"/>
          <w:sz w:val="22"/>
          <w:szCs w:val="22"/>
        </w:rPr>
        <w:t>智論</w:t>
      </w:r>
      <w:r w:rsidRPr="002C4898">
        <w:rPr>
          <w:sz w:val="22"/>
          <w:szCs w:val="22"/>
        </w:rPr>
        <w:t>》</w:t>
      </w:r>
      <w:r w:rsidRPr="002C4898">
        <w:rPr>
          <w:rFonts w:ascii="標楷體" w:eastAsia="標楷體" w:hAnsi="標楷體" w:hint="eastAsia"/>
          <w:sz w:val="22"/>
          <w:szCs w:val="22"/>
        </w:rPr>
        <w:t>供養說法人是供養法寶</w:t>
      </w:r>
      <w:r w:rsidRPr="002C4898">
        <w:rPr>
          <w:rFonts w:hint="eastAsia"/>
          <w:sz w:val="22"/>
          <w:szCs w:val="22"/>
        </w:rPr>
        <w:t>。</w:t>
      </w:r>
      <w:r>
        <w:rPr>
          <w:kern w:val="0"/>
        </w:rPr>
        <w:t>^^</w:t>
      </w:r>
      <w:r w:rsidRPr="002C4898">
        <w:rPr>
          <w:rFonts w:hint="eastAsia"/>
          <w:sz w:val="22"/>
          <w:szCs w:val="22"/>
        </w:rPr>
        <w:t>」（大正</w:t>
      </w:r>
      <w:r w:rsidRPr="002C4898">
        <w:rPr>
          <w:rFonts w:hint="eastAsia"/>
          <w:sz w:val="22"/>
          <w:szCs w:val="22"/>
        </w:rPr>
        <w:t>40</w:t>
      </w:r>
      <w:r w:rsidRPr="002C4898">
        <w:rPr>
          <w:rFonts w:hint="eastAsia"/>
          <w:sz w:val="22"/>
          <w:szCs w:val="22"/>
        </w:rPr>
        <w:t>，</w:t>
      </w:r>
      <w:r w:rsidRPr="002C4898">
        <w:rPr>
          <w:rFonts w:hint="eastAsia"/>
          <w:sz w:val="22"/>
          <w:szCs w:val="22"/>
        </w:rPr>
        <w:t>146</w:t>
      </w:r>
      <w:r w:rsidRPr="002C4898">
        <w:rPr>
          <w:rFonts w:hint="eastAsia"/>
          <w:sz w:val="22"/>
          <w:szCs w:val="22"/>
        </w:rPr>
        <w:t>，</w:t>
      </w:r>
      <w:r w:rsidRPr="002C4898">
        <w:rPr>
          <w:rFonts w:hint="eastAsia"/>
          <w:sz w:val="22"/>
          <w:szCs w:val="22"/>
        </w:rPr>
        <w:t>a11-12</w:t>
      </w:r>
      <w:r w:rsidRPr="002C4898">
        <w:rPr>
          <w:rFonts w:hint="eastAsia"/>
          <w:sz w:val="22"/>
          <w:szCs w:val="22"/>
        </w:rPr>
        <w:t>）</w:t>
      </w:r>
    </w:p>
    <w:p w:rsidR="008D245C" w:rsidRPr="002C4898" w:rsidRDefault="008D245C" w:rsidP="00971211">
      <w:pPr>
        <w:pStyle w:val="a4"/>
        <w:spacing w:line="300" w:lineRule="exact"/>
        <w:ind w:leftChars="135" w:left="874" w:hangingChars="250" w:hanging="550"/>
        <w:jc w:val="both"/>
        <w:rPr>
          <w:sz w:val="22"/>
          <w:szCs w:val="22"/>
        </w:rPr>
      </w:pPr>
      <w:r w:rsidRPr="002C4898">
        <w:rPr>
          <w:rFonts w:hint="eastAsia"/>
          <w:sz w:val="22"/>
          <w:szCs w:val="22"/>
        </w:rPr>
        <w:t>（</w:t>
      </w:r>
      <w:r w:rsidRPr="002C4898">
        <w:rPr>
          <w:rFonts w:hint="eastAsia"/>
          <w:sz w:val="22"/>
          <w:szCs w:val="22"/>
        </w:rPr>
        <w:t>3</w:t>
      </w:r>
      <w:r w:rsidRPr="002C4898">
        <w:rPr>
          <w:rFonts w:hint="eastAsia"/>
          <w:sz w:val="22"/>
          <w:szCs w:val="22"/>
        </w:rPr>
        <w:t>）</w:t>
      </w:r>
      <w:r w:rsidRPr="002C4898">
        <w:rPr>
          <w:rFonts w:ascii="新細明體" w:hAnsi="新細明體" w:hint="eastAsia"/>
          <w:sz w:val="22"/>
          <w:szCs w:val="22"/>
        </w:rPr>
        <w:t>〔</w:t>
      </w:r>
      <w:r w:rsidRPr="002C4898">
        <w:rPr>
          <w:rFonts w:hint="eastAsia"/>
          <w:sz w:val="22"/>
          <w:szCs w:val="22"/>
        </w:rPr>
        <w:t>後唐</w:t>
      </w:r>
      <w:r w:rsidRPr="002C4898">
        <w:rPr>
          <w:rFonts w:ascii="新細明體" w:hAnsi="新細明體" w:hint="eastAsia"/>
          <w:sz w:val="22"/>
          <w:szCs w:val="22"/>
        </w:rPr>
        <w:t>〕</w:t>
      </w:r>
      <w:r w:rsidRPr="002C4898">
        <w:rPr>
          <w:rFonts w:hint="eastAsia"/>
          <w:sz w:val="22"/>
          <w:szCs w:val="22"/>
        </w:rPr>
        <w:t>景霄</w:t>
      </w:r>
      <w:proofErr w:type="gramStart"/>
      <w:r w:rsidRPr="002C4898">
        <w:rPr>
          <w:rFonts w:hint="eastAsia"/>
          <w:sz w:val="22"/>
          <w:szCs w:val="22"/>
        </w:rPr>
        <w:t>纂</w:t>
      </w:r>
      <w:proofErr w:type="gramEnd"/>
      <w:r w:rsidRPr="002C4898">
        <w:rPr>
          <w:rFonts w:hint="eastAsia"/>
          <w:sz w:val="22"/>
          <w:szCs w:val="22"/>
        </w:rPr>
        <w:t>，《四分律行事鈔簡正記》卷</w:t>
      </w:r>
      <w:r w:rsidRPr="002C4898">
        <w:rPr>
          <w:sz w:val="22"/>
          <w:szCs w:val="22"/>
        </w:rPr>
        <w:t>16</w:t>
      </w:r>
      <w:r w:rsidRPr="002C4898">
        <w:rPr>
          <w:rFonts w:hint="eastAsia"/>
          <w:sz w:val="22"/>
          <w:szCs w:val="22"/>
        </w:rPr>
        <w:t>：「</w:t>
      </w:r>
      <w:r>
        <w:rPr>
          <w:kern w:val="0"/>
        </w:rPr>
        <w:t>^</w:t>
      </w:r>
      <w:r w:rsidRPr="002C4898">
        <w:rPr>
          <w:rFonts w:ascii="標楷體" w:eastAsia="標楷體" w:hAnsi="標楷體" w:hint="eastAsia"/>
          <w:sz w:val="22"/>
          <w:szCs w:val="22"/>
        </w:rPr>
        <w:t>法寶者以</w:t>
      </w:r>
      <w:proofErr w:type="gramStart"/>
      <w:r w:rsidRPr="002C4898">
        <w:rPr>
          <w:rFonts w:ascii="標楷體" w:eastAsia="標楷體" w:hAnsi="標楷體" w:hint="eastAsia"/>
          <w:sz w:val="22"/>
          <w:szCs w:val="22"/>
        </w:rPr>
        <w:t>法假人弘</w:t>
      </w:r>
      <w:proofErr w:type="gramEnd"/>
      <w:r w:rsidRPr="002C4898">
        <w:rPr>
          <w:rFonts w:ascii="標楷體" w:eastAsia="標楷體" w:hAnsi="標楷體" w:hint="eastAsia"/>
          <w:sz w:val="22"/>
          <w:szCs w:val="22"/>
        </w:rPr>
        <w:t>，其人既能說法，若供之，即供養法寶故。</w:t>
      </w:r>
      <w:r>
        <w:rPr>
          <w:kern w:val="0"/>
        </w:rPr>
        <w:t>^^</w:t>
      </w:r>
      <w:r w:rsidRPr="002C4898">
        <w:rPr>
          <w:rFonts w:hint="eastAsia"/>
          <w:sz w:val="22"/>
          <w:szCs w:val="22"/>
        </w:rPr>
        <w:t>」</w:t>
      </w:r>
      <w:r w:rsidRPr="002C4898">
        <w:rPr>
          <w:sz w:val="22"/>
          <w:szCs w:val="22"/>
        </w:rPr>
        <w:t>（</w:t>
      </w:r>
      <w:proofErr w:type="gramStart"/>
      <w:r w:rsidRPr="002C4898">
        <w:rPr>
          <w:rFonts w:hint="eastAsia"/>
          <w:sz w:val="22"/>
          <w:szCs w:val="22"/>
        </w:rPr>
        <w:t>卍新續藏</w:t>
      </w:r>
      <w:proofErr w:type="gramEnd"/>
      <w:r w:rsidRPr="002C4898">
        <w:rPr>
          <w:sz w:val="22"/>
          <w:szCs w:val="22"/>
        </w:rPr>
        <w:t>43</w:t>
      </w:r>
      <w:r w:rsidRPr="002C4898">
        <w:rPr>
          <w:rFonts w:hint="eastAsia"/>
          <w:sz w:val="22"/>
          <w:szCs w:val="22"/>
        </w:rPr>
        <w:t>，</w:t>
      </w:r>
      <w:r w:rsidRPr="002C4898">
        <w:rPr>
          <w:sz w:val="22"/>
          <w:szCs w:val="22"/>
        </w:rPr>
        <w:t>455b2-3</w:t>
      </w:r>
      <w:r w:rsidRPr="002C4898">
        <w:rPr>
          <w:sz w:val="22"/>
          <w:szCs w:val="22"/>
        </w:rPr>
        <w:t>）</w:t>
      </w:r>
    </w:p>
  </w:footnote>
  <w:footnote w:id="123">
    <w:p w:rsidR="008D245C" w:rsidRPr="002C4898" w:rsidRDefault="008D245C" w:rsidP="00971211">
      <w:pPr>
        <w:pStyle w:val="a4"/>
        <w:spacing w:line="300" w:lineRule="exact"/>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《大正藏》原作「方」，</w:t>
      </w:r>
      <w:proofErr w:type="gramStart"/>
      <w:r w:rsidRPr="002C4898">
        <w:rPr>
          <w:rFonts w:hint="eastAsia"/>
          <w:sz w:val="22"/>
          <w:szCs w:val="22"/>
        </w:rPr>
        <w:t>今依《高麗藏》</w:t>
      </w:r>
      <w:proofErr w:type="gramEnd"/>
      <w:r w:rsidRPr="002C4898">
        <w:rPr>
          <w:rFonts w:hint="eastAsia"/>
          <w:sz w:val="22"/>
          <w:szCs w:val="22"/>
        </w:rPr>
        <w:t>作「力」（第</w:t>
      </w:r>
      <w:r w:rsidRPr="002C4898">
        <w:rPr>
          <w:rFonts w:hint="eastAsia"/>
          <w:sz w:val="22"/>
          <w:szCs w:val="22"/>
        </w:rPr>
        <w:t>14</w:t>
      </w:r>
      <w:r w:rsidRPr="002C4898">
        <w:rPr>
          <w:rFonts w:hint="eastAsia"/>
          <w:sz w:val="22"/>
          <w:szCs w:val="22"/>
        </w:rPr>
        <w:t>冊，</w:t>
      </w:r>
      <w:smartTag w:uri="urn:schemas-microsoft-com:office:smarttags" w:element="chmetcnv">
        <w:smartTagPr>
          <w:attr w:name="UnitName" w:val="a"/>
          <w:attr w:name="SourceValue" w:val="931"/>
          <w:attr w:name="HasSpace" w:val="False"/>
          <w:attr w:name="Negative" w:val="False"/>
          <w:attr w:name="NumberType" w:val="1"/>
          <w:attr w:name="TCSC" w:val="0"/>
        </w:smartTagPr>
        <w:r w:rsidRPr="002C4898">
          <w:rPr>
            <w:rFonts w:hint="eastAsia"/>
            <w:sz w:val="22"/>
            <w:szCs w:val="22"/>
          </w:rPr>
          <w:t>931a</w:t>
        </w:r>
      </w:smartTag>
      <w:r w:rsidRPr="002C4898">
        <w:rPr>
          <w:rFonts w:hint="eastAsia"/>
          <w:sz w:val="22"/>
          <w:szCs w:val="22"/>
        </w:rPr>
        <w:t>27</w:t>
      </w:r>
      <w:r w:rsidRPr="002C4898">
        <w:rPr>
          <w:rFonts w:hint="eastAsia"/>
          <w:sz w:val="22"/>
          <w:szCs w:val="22"/>
        </w:rPr>
        <w:t>）。</w:t>
      </w:r>
    </w:p>
  </w:footnote>
  <w:footnote w:id="124">
    <w:p w:rsidR="008D245C" w:rsidRPr="002C4898" w:rsidRDefault="008D245C" w:rsidP="00971211">
      <w:pPr>
        <w:pStyle w:val="a4"/>
        <w:spacing w:line="300" w:lineRule="exact"/>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〔是〕－【宋】【元】【明】【宮】。</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1d</w:t>
      </w:r>
      <w:r w:rsidRPr="002C4898">
        <w:rPr>
          <w:rFonts w:hint="eastAsia"/>
          <w:sz w:val="22"/>
          <w:szCs w:val="22"/>
        </w:rPr>
        <w:t>，</w:t>
      </w:r>
      <w:r w:rsidRPr="002C4898">
        <w:rPr>
          <w:sz w:val="22"/>
          <w:szCs w:val="22"/>
        </w:rPr>
        <w:t>n</w:t>
      </w:r>
      <w:r w:rsidRPr="002C4898">
        <w:rPr>
          <w:rFonts w:hint="eastAsia"/>
          <w:sz w:val="22"/>
          <w:szCs w:val="22"/>
        </w:rPr>
        <w:t>.22</w:t>
      </w:r>
      <w:proofErr w:type="gramStart"/>
      <w:r w:rsidRPr="002C4898">
        <w:rPr>
          <w:rFonts w:hint="eastAsia"/>
          <w:sz w:val="22"/>
          <w:szCs w:val="22"/>
        </w:rPr>
        <w:t>）</w:t>
      </w:r>
      <w:proofErr w:type="gramEnd"/>
    </w:p>
  </w:footnote>
  <w:footnote w:id="125">
    <w:p w:rsidR="008D245C" w:rsidRPr="002C4898" w:rsidRDefault="008D245C" w:rsidP="00971211">
      <w:pPr>
        <w:pStyle w:val="a4"/>
        <w:spacing w:line="300" w:lineRule="exact"/>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少＝小【聖】。</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1d</w:t>
      </w:r>
      <w:r w:rsidRPr="002C4898">
        <w:rPr>
          <w:rFonts w:hint="eastAsia"/>
          <w:sz w:val="22"/>
          <w:szCs w:val="22"/>
        </w:rPr>
        <w:t>，</w:t>
      </w:r>
      <w:r w:rsidRPr="002C4898">
        <w:rPr>
          <w:sz w:val="22"/>
          <w:szCs w:val="22"/>
        </w:rPr>
        <w:t>n</w:t>
      </w:r>
      <w:r w:rsidRPr="002C4898">
        <w:rPr>
          <w:rFonts w:hint="eastAsia"/>
          <w:sz w:val="22"/>
          <w:szCs w:val="22"/>
        </w:rPr>
        <w:t>.23</w:t>
      </w:r>
      <w:proofErr w:type="gramStart"/>
      <w:r w:rsidRPr="002C4898">
        <w:rPr>
          <w:rFonts w:hint="eastAsia"/>
          <w:sz w:val="22"/>
          <w:szCs w:val="22"/>
        </w:rPr>
        <w:t>）</w:t>
      </w:r>
      <w:proofErr w:type="gramEnd"/>
    </w:p>
  </w:footnote>
  <w:footnote w:id="126">
    <w:p w:rsidR="008D245C" w:rsidRPr="002C4898" w:rsidRDefault="008D245C" w:rsidP="001411A6">
      <w:pPr>
        <w:pStyle w:val="a4"/>
        <w:spacing w:line="300" w:lineRule="exact"/>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現＋（敢現）【聖】。</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1d</w:t>
      </w:r>
      <w:r w:rsidRPr="002C4898">
        <w:rPr>
          <w:rFonts w:hint="eastAsia"/>
          <w:sz w:val="22"/>
          <w:szCs w:val="22"/>
        </w:rPr>
        <w:t>，</w:t>
      </w:r>
      <w:r w:rsidRPr="002C4898">
        <w:rPr>
          <w:sz w:val="22"/>
          <w:szCs w:val="22"/>
        </w:rPr>
        <w:t>n</w:t>
      </w:r>
      <w:r w:rsidRPr="002C4898">
        <w:rPr>
          <w:rFonts w:hint="eastAsia"/>
          <w:sz w:val="22"/>
          <w:szCs w:val="22"/>
        </w:rPr>
        <w:t>.24</w:t>
      </w:r>
      <w:proofErr w:type="gramStart"/>
      <w:r w:rsidRPr="002C4898">
        <w:rPr>
          <w:rFonts w:hint="eastAsia"/>
          <w:sz w:val="22"/>
          <w:szCs w:val="22"/>
        </w:rPr>
        <w:t>）</w:t>
      </w:r>
      <w:proofErr w:type="gramEnd"/>
    </w:p>
  </w:footnote>
  <w:footnote w:id="127">
    <w:p w:rsidR="008D245C" w:rsidRPr="002C4898" w:rsidRDefault="008D245C" w:rsidP="001411A6">
      <w:pPr>
        <w:pStyle w:val="a4"/>
        <w:spacing w:line="300" w:lineRule="exact"/>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〔說〕－【宋】【元】【明】【宮】。</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1d</w:t>
      </w:r>
      <w:r w:rsidRPr="002C4898">
        <w:rPr>
          <w:rFonts w:hint="eastAsia"/>
          <w:sz w:val="22"/>
          <w:szCs w:val="22"/>
        </w:rPr>
        <w:t>，</w:t>
      </w:r>
      <w:r w:rsidRPr="002C4898">
        <w:rPr>
          <w:sz w:val="22"/>
          <w:szCs w:val="22"/>
        </w:rPr>
        <w:t>n</w:t>
      </w:r>
      <w:r w:rsidRPr="002C4898">
        <w:rPr>
          <w:rFonts w:hint="eastAsia"/>
          <w:sz w:val="22"/>
          <w:szCs w:val="22"/>
        </w:rPr>
        <w:t>.25</w:t>
      </w:r>
      <w:proofErr w:type="gramStart"/>
      <w:r w:rsidRPr="002C4898">
        <w:rPr>
          <w:rFonts w:hint="eastAsia"/>
          <w:sz w:val="22"/>
          <w:szCs w:val="22"/>
        </w:rPr>
        <w:t>）</w:t>
      </w:r>
      <w:proofErr w:type="gramEnd"/>
    </w:p>
  </w:footnote>
  <w:footnote w:id="128">
    <w:p w:rsidR="008D245C" w:rsidRPr="002C4898" w:rsidRDefault="008D245C" w:rsidP="001411A6">
      <w:pPr>
        <w:pStyle w:val="a4"/>
        <w:spacing w:line="300" w:lineRule="exact"/>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反＝友【聖】。</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1d</w:t>
      </w:r>
      <w:r w:rsidRPr="002C4898">
        <w:rPr>
          <w:rFonts w:hint="eastAsia"/>
          <w:sz w:val="22"/>
          <w:szCs w:val="22"/>
        </w:rPr>
        <w:t>，</w:t>
      </w:r>
      <w:r w:rsidRPr="002C4898">
        <w:rPr>
          <w:sz w:val="22"/>
          <w:szCs w:val="22"/>
        </w:rPr>
        <w:t>n</w:t>
      </w:r>
      <w:r w:rsidRPr="002C4898">
        <w:rPr>
          <w:rFonts w:hint="eastAsia"/>
          <w:sz w:val="22"/>
          <w:szCs w:val="22"/>
        </w:rPr>
        <w:t>.26</w:t>
      </w:r>
      <w:proofErr w:type="gramStart"/>
      <w:r w:rsidRPr="002C4898">
        <w:rPr>
          <w:rFonts w:hint="eastAsia"/>
          <w:sz w:val="22"/>
          <w:szCs w:val="22"/>
        </w:rPr>
        <w:t>）</w:t>
      </w:r>
      <w:proofErr w:type="gramEnd"/>
    </w:p>
  </w:footnote>
  <w:footnote w:id="129">
    <w:p w:rsidR="008D245C" w:rsidRPr="002C4898" w:rsidRDefault="008D245C" w:rsidP="001411A6">
      <w:pPr>
        <w:pStyle w:val="a4"/>
        <w:spacing w:line="300" w:lineRule="exact"/>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伏（</w:t>
      </w:r>
      <w:r>
        <w:rPr>
          <w:kern w:val="0"/>
        </w:rPr>
        <w:t>^</w:t>
      </w:r>
      <w:proofErr w:type="gramStart"/>
      <w:r w:rsidRPr="002C4898">
        <w:rPr>
          <w:rFonts w:ascii="標楷體" w:eastAsia="標楷體" w:hAnsi="標楷體" w:hint="eastAsia"/>
          <w:sz w:val="22"/>
          <w:szCs w:val="22"/>
        </w:rPr>
        <w:t>ㄈㄨˊ</w:t>
      </w:r>
      <w:proofErr w:type="gramEnd"/>
      <w:r>
        <w:rPr>
          <w:kern w:val="0"/>
        </w:rPr>
        <w:t>^^</w:t>
      </w:r>
      <w:r w:rsidRPr="002C4898">
        <w:rPr>
          <w:rFonts w:hint="eastAsia"/>
          <w:sz w:val="22"/>
          <w:szCs w:val="22"/>
        </w:rPr>
        <w:t>）：</w:t>
      </w:r>
      <w:r w:rsidRPr="002C4898">
        <w:rPr>
          <w:rFonts w:hint="eastAsia"/>
          <w:sz w:val="22"/>
          <w:szCs w:val="22"/>
        </w:rPr>
        <w:t>12.</w:t>
      </w:r>
      <w:r w:rsidRPr="002C4898">
        <w:rPr>
          <w:rFonts w:hint="eastAsia"/>
          <w:sz w:val="22"/>
          <w:szCs w:val="22"/>
        </w:rPr>
        <w:t>通“服”。佩服，服氣。</w:t>
      </w:r>
      <w:r w:rsidRPr="002C4898">
        <w:rPr>
          <w:rFonts w:hint="eastAsia"/>
          <w:sz w:val="22"/>
          <w:szCs w:val="22"/>
        </w:rPr>
        <w:t>14.</w:t>
      </w:r>
      <w:r w:rsidRPr="002C4898">
        <w:rPr>
          <w:rFonts w:hint="eastAsia"/>
          <w:sz w:val="22"/>
          <w:szCs w:val="22"/>
        </w:rPr>
        <w:t>通“服”。降服，屈服，服從。</w:t>
      </w:r>
      <w:proofErr w:type="gramStart"/>
      <w:r w:rsidRPr="002C4898">
        <w:rPr>
          <w:rFonts w:hint="eastAsia"/>
          <w:sz w:val="22"/>
          <w:szCs w:val="22"/>
        </w:rPr>
        <w:t>（</w:t>
      </w:r>
      <w:proofErr w:type="gramEnd"/>
      <w:r w:rsidRPr="002C4898">
        <w:rPr>
          <w:rFonts w:hint="eastAsia"/>
          <w:sz w:val="22"/>
          <w:szCs w:val="22"/>
        </w:rPr>
        <w:t>《漢語大詞典》</w:t>
      </w:r>
      <w:proofErr w:type="gramStart"/>
      <w:r w:rsidRPr="002C4898">
        <w:rPr>
          <w:rFonts w:hint="eastAsia"/>
          <w:sz w:val="22"/>
          <w:szCs w:val="22"/>
        </w:rPr>
        <w:t>（</w:t>
      </w:r>
      <w:proofErr w:type="gramEnd"/>
      <w:r w:rsidRPr="002C4898">
        <w:rPr>
          <w:rFonts w:hint="eastAsia"/>
          <w:sz w:val="22"/>
          <w:szCs w:val="22"/>
        </w:rPr>
        <w:t>一</w:t>
      </w:r>
      <w:proofErr w:type="gramStart"/>
      <w:r w:rsidRPr="002C4898">
        <w:rPr>
          <w:rFonts w:hint="eastAsia"/>
          <w:sz w:val="22"/>
          <w:szCs w:val="22"/>
        </w:rPr>
        <w:t>）</w:t>
      </w:r>
      <w:proofErr w:type="gramEnd"/>
      <w:r w:rsidRPr="002C4898">
        <w:rPr>
          <w:rFonts w:hint="eastAsia"/>
          <w:sz w:val="22"/>
          <w:szCs w:val="22"/>
        </w:rPr>
        <w:t>，</w:t>
      </w:r>
      <w:r w:rsidRPr="002C4898">
        <w:rPr>
          <w:rFonts w:hint="eastAsia"/>
          <w:sz w:val="22"/>
          <w:szCs w:val="22"/>
        </w:rPr>
        <w:t>p.1180</w:t>
      </w:r>
      <w:proofErr w:type="gramStart"/>
      <w:r w:rsidRPr="002C4898">
        <w:rPr>
          <w:rFonts w:hint="eastAsia"/>
          <w:sz w:val="22"/>
          <w:szCs w:val="22"/>
        </w:rPr>
        <w:t>）</w:t>
      </w:r>
      <w:proofErr w:type="gramEnd"/>
    </w:p>
  </w:footnote>
  <w:footnote w:id="130">
    <w:p w:rsidR="008D245C" w:rsidRPr="002C4898" w:rsidRDefault="008D245C" w:rsidP="001411A6">
      <w:pPr>
        <w:pStyle w:val="a4"/>
        <w:spacing w:line="300" w:lineRule="exact"/>
        <w:ind w:left="858" w:hangingChars="390" w:hanging="858"/>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rFonts w:hint="eastAsia"/>
          <w:sz w:val="22"/>
          <w:szCs w:val="22"/>
        </w:rPr>
        <w:t>1</w:t>
      </w:r>
      <w:r w:rsidRPr="002C4898">
        <w:rPr>
          <w:rFonts w:hint="eastAsia"/>
          <w:sz w:val="22"/>
          <w:szCs w:val="22"/>
        </w:rPr>
        <w:t>）</w:t>
      </w:r>
      <w:r w:rsidRPr="002C4898">
        <w:rPr>
          <w:spacing w:val="-2"/>
          <w:sz w:val="22"/>
          <w:szCs w:val="22"/>
        </w:rPr>
        <w:t>如是</w:t>
      </w:r>
      <w:r w:rsidRPr="002C4898">
        <w:rPr>
          <w:sz w:val="22"/>
          <w:szCs w:val="22"/>
        </w:rPr>
        <w:t>＋（此處舊有六行半文今依校正移入</w:t>
      </w:r>
      <w:proofErr w:type="gramStart"/>
      <w:r w:rsidRPr="002C4898">
        <w:rPr>
          <w:sz w:val="22"/>
          <w:szCs w:val="22"/>
        </w:rPr>
        <w:t>于</w:t>
      </w:r>
      <w:proofErr w:type="gramEnd"/>
      <w:r w:rsidRPr="002C4898">
        <w:rPr>
          <w:sz w:val="22"/>
          <w:szCs w:val="22"/>
        </w:rPr>
        <w:t>後）夾</w:t>
      </w:r>
      <w:proofErr w:type="gramStart"/>
      <w:r w:rsidRPr="002C4898">
        <w:rPr>
          <w:sz w:val="22"/>
          <w:szCs w:val="22"/>
        </w:rPr>
        <w:t>註</w:t>
      </w:r>
      <w:proofErr w:type="gramEnd"/>
      <w:r w:rsidRPr="002C4898">
        <w:rPr>
          <w:sz w:val="22"/>
          <w:szCs w:val="22"/>
        </w:rPr>
        <w:t>【元】。</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2d</w:t>
      </w:r>
      <w:r w:rsidRPr="002C4898">
        <w:rPr>
          <w:rFonts w:hint="eastAsia"/>
          <w:sz w:val="22"/>
          <w:szCs w:val="22"/>
        </w:rPr>
        <w:t>，</w:t>
      </w:r>
      <w:r w:rsidRPr="002C4898">
        <w:rPr>
          <w:sz w:val="22"/>
          <w:szCs w:val="22"/>
        </w:rPr>
        <w:t>n.</w:t>
      </w:r>
      <w:r w:rsidRPr="002C4898">
        <w:rPr>
          <w:rFonts w:hint="eastAsia"/>
          <w:sz w:val="22"/>
          <w:szCs w:val="22"/>
        </w:rPr>
        <w:t>1</w:t>
      </w:r>
      <w:proofErr w:type="gramStart"/>
      <w:r w:rsidRPr="002C4898">
        <w:rPr>
          <w:rFonts w:hint="eastAsia"/>
          <w:sz w:val="22"/>
          <w:szCs w:val="22"/>
        </w:rPr>
        <w:t>）</w:t>
      </w:r>
      <w:proofErr w:type="gramEnd"/>
    </w:p>
    <w:p w:rsidR="008D245C" w:rsidRPr="002C4898" w:rsidRDefault="008D245C" w:rsidP="001411A6">
      <w:pPr>
        <w:pStyle w:val="a4"/>
        <w:spacing w:line="300" w:lineRule="exact"/>
        <w:ind w:leftChars="135" w:left="874" w:hangingChars="250" w:hanging="550"/>
        <w:jc w:val="both"/>
        <w:rPr>
          <w:sz w:val="22"/>
          <w:szCs w:val="22"/>
        </w:rPr>
      </w:pPr>
      <w:r w:rsidRPr="002C4898">
        <w:rPr>
          <w:rFonts w:hint="eastAsia"/>
          <w:sz w:val="22"/>
          <w:szCs w:val="22"/>
        </w:rPr>
        <w:t>（</w:t>
      </w:r>
      <w:r w:rsidRPr="002C4898">
        <w:rPr>
          <w:rFonts w:hint="eastAsia"/>
          <w:sz w:val="22"/>
          <w:szCs w:val="22"/>
        </w:rPr>
        <w:t>2</w:t>
      </w:r>
      <w:r w:rsidRPr="002C4898">
        <w:rPr>
          <w:rFonts w:hint="eastAsia"/>
          <w:sz w:val="22"/>
          <w:szCs w:val="22"/>
        </w:rPr>
        <w:t>）</w:t>
      </w:r>
      <w:r w:rsidRPr="002C4898">
        <w:rPr>
          <w:sz w:val="22"/>
          <w:szCs w:val="22"/>
        </w:rPr>
        <w:t>〔五眾從</w:t>
      </w:r>
      <w:r w:rsidRPr="002C4898">
        <w:rPr>
          <w:rFonts w:ascii="新細明體" w:hAnsi="新細明體"/>
          <w:sz w:val="22"/>
          <w:szCs w:val="22"/>
        </w:rPr>
        <w:t>…</w:t>
      </w:r>
      <w:r w:rsidRPr="002C4898">
        <w:rPr>
          <w:sz w:val="22"/>
          <w:szCs w:val="22"/>
        </w:rPr>
        <w:t>如是〕一百九字－【元】。</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2d</w:t>
      </w:r>
      <w:r w:rsidRPr="002C4898">
        <w:rPr>
          <w:rFonts w:hint="eastAsia"/>
          <w:sz w:val="22"/>
          <w:szCs w:val="22"/>
        </w:rPr>
        <w:t>，</w:t>
      </w:r>
      <w:r w:rsidRPr="002C4898">
        <w:rPr>
          <w:sz w:val="22"/>
          <w:szCs w:val="22"/>
        </w:rPr>
        <w:t>n.</w:t>
      </w:r>
      <w:r w:rsidRPr="002C4898">
        <w:rPr>
          <w:rFonts w:hint="eastAsia"/>
          <w:sz w:val="22"/>
          <w:szCs w:val="22"/>
        </w:rPr>
        <w:t>2</w:t>
      </w:r>
      <w:proofErr w:type="gramStart"/>
      <w:r w:rsidRPr="002C4898">
        <w:rPr>
          <w:rFonts w:hint="eastAsia"/>
          <w:sz w:val="22"/>
          <w:szCs w:val="22"/>
        </w:rPr>
        <w:t>）</w:t>
      </w:r>
      <w:proofErr w:type="gramEnd"/>
    </w:p>
    <w:p w:rsidR="008D245C" w:rsidRPr="002C4898" w:rsidRDefault="008D245C" w:rsidP="001411A6">
      <w:pPr>
        <w:pStyle w:val="a4"/>
        <w:spacing w:line="300" w:lineRule="exact"/>
        <w:ind w:leftChars="135" w:left="874" w:hangingChars="250" w:hanging="550"/>
        <w:jc w:val="both"/>
        <w:rPr>
          <w:sz w:val="22"/>
          <w:szCs w:val="22"/>
        </w:rPr>
      </w:pPr>
      <w:r w:rsidRPr="002C4898">
        <w:rPr>
          <w:rFonts w:hint="eastAsia"/>
          <w:sz w:val="22"/>
          <w:szCs w:val="22"/>
        </w:rPr>
        <w:t>（</w:t>
      </w:r>
      <w:r w:rsidRPr="002C4898">
        <w:rPr>
          <w:rFonts w:hint="eastAsia"/>
          <w:sz w:val="22"/>
          <w:szCs w:val="22"/>
        </w:rPr>
        <w:t>3</w:t>
      </w:r>
      <w:r w:rsidRPr="002C4898">
        <w:rPr>
          <w:rFonts w:hint="eastAsia"/>
          <w:sz w:val="22"/>
          <w:szCs w:val="22"/>
        </w:rPr>
        <w:t>）印順法師，《大智度論》（標點本），</w:t>
      </w:r>
      <w:r w:rsidRPr="002C4898">
        <w:rPr>
          <w:rFonts w:hint="eastAsia"/>
          <w:sz w:val="22"/>
          <w:szCs w:val="22"/>
        </w:rPr>
        <w:t>p.2075</w:t>
      </w:r>
      <w:r w:rsidRPr="002C4898">
        <w:rPr>
          <w:rFonts w:hint="eastAsia"/>
          <w:sz w:val="22"/>
          <w:szCs w:val="22"/>
        </w:rPr>
        <w:t>校勘：</w:t>
      </w:r>
    </w:p>
    <w:p w:rsidR="008D245C" w:rsidRPr="002C4898" w:rsidRDefault="008D245C" w:rsidP="001411A6">
      <w:pPr>
        <w:spacing w:line="300" w:lineRule="exact"/>
        <w:ind w:leftChars="366" w:left="878"/>
        <w:jc w:val="both"/>
        <w:rPr>
          <w:sz w:val="22"/>
          <w:szCs w:val="22"/>
        </w:rPr>
      </w:pPr>
      <w:r w:rsidRPr="002C4898">
        <w:rPr>
          <w:sz w:val="22"/>
          <w:szCs w:val="22"/>
        </w:rPr>
        <w:t>「</w:t>
      </w:r>
      <w:r w:rsidRPr="002C4898">
        <w:rPr>
          <w:rFonts w:hint="eastAsia"/>
          <w:sz w:val="22"/>
          <w:szCs w:val="22"/>
        </w:rPr>
        <w:t>是</w:t>
      </w:r>
      <w:r w:rsidRPr="002C4898">
        <w:rPr>
          <w:sz w:val="22"/>
          <w:szCs w:val="22"/>
        </w:rPr>
        <w:t>」</w:t>
      </w:r>
      <w:r w:rsidRPr="002C4898">
        <w:rPr>
          <w:rFonts w:hint="eastAsia"/>
          <w:sz w:val="22"/>
          <w:szCs w:val="22"/>
        </w:rPr>
        <w:t>下原有一百零九字，今移於後「</w:t>
      </w:r>
      <w:proofErr w:type="gramStart"/>
      <w:r w:rsidRPr="002C4898">
        <w:rPr>
          <w:rFonts w:hint="eastAsia"/>
          <w:sz w:val="22"/>
          <w:szCs w:val="22"/>
        </w:rPr>
        <w:t>其智甚深</w:t>
      </w:r>
      <w:proofErr w:type="gramEnd"/>
      <w:r w:rsidRPr="002C4898">
        <w:rPr>
          <w:rFonts w:hint="eastAsia"/>
          <w:sz w:val="22"/>
          <w:szCs w:val="22"/>
        </w:rPr>
        <w:t>」下。《大智度論》卷</w:t>
      </w:r>
      <w:r w:rsidRPr="002C4898">
        <w:rPr>
          <w:rFonts w:hint="eastAsia"/>
          <w:sz w:val="22"/>
          <w:szCs w:val="22"/>
        </w:rPr>
        <w:t>55</w:t>
      </w:r>
      <w:r w:rsidRPr="002C4898">
        <w:rPr>
          <w:rFonts w:hint="eastAsia"/>
          <w:sz w:val="22"/>
          <w:szCs w:val="22"/>
        </w:rPr>
        <w:t>：「</w:t>
      </w:r>
      <w:r>
        <w:rPr>
          <w:kern w:val="0"/>
        </w:rPr>
        <w:t>^</w:t>
      </w:r>
      <w:r w:rsidRPr="002C4898">
        <w:rPr>
          <w:rFonts w:ascii="標楷體" w:eastAsia="標楷體" w:hAnsi="標楷體" w:hint="eastAsia"/>
          <w:sz w:val="22"/>
          <w:szCs w:val="22"/>
        </w:rPr>
        <w:t>五眾從因緣</w:t>
      </w:r>
      <w:proofErr w:type="gramStart"/>
      <w:r w:rsidRPr="002C4898">
        <w:rPr>
          <w:rFonts w:ascii="標楷體" w:eastAsia="標楷體" w:hAnsi="標楷體" w:hint="eastAsia"/>
          <w:sz w:val="22"/>
          <w:szCs w:val="22"/>
        </w:rPr>
        <w:t>和合生</w:t>
      </w:r>
      <w:proofErr w:type="gramEnd"/>
      <w:r w:rsidRPr="002C4898">
        <w:rPr>
          <w:rFonts w:ascii="標楷體" w:eastAsia="標楷體" w:hAnsi="標楷體" w:hint="eastAsia"/>
          <w:sz w:val="22"/>
          <w:szCs w:val="22"/>
        </w:rPr>
        <w:t>，無有定性，但有假名。假名</w:t>
      </w:r>
      <w:proofErr w:type="gramStart"/>
      <w:r w:rsidRPr="002C4898">
        <w:rPr>
          <w:rFonts w:ascii="標楷體" w:eastAsia="標楷體" w:hAnsi="標楷體" w:hint="eastAsia"/>
          <w:sz w:val="22"/>
          <w:szCs w:val="22"/>
        </w:rPr>
        <w:t>實相者</w:t>
      </w:r>
      <w:proofErr w:type="gramEnd"/>
      <w:r w:rsidRPr="002C4898">
        <w:rPr>
          <w:rFonts w:ascii="標楷體" w:eastAsia="標楷體" w:hAnsi="標楷體" w:hint="eastAsia"/>
          <w:sz w:val="22"/>
          <w:szCs w:val="22"/>
        </w:rPr>
        <w:t>，所謂五</w:t>
      </w:r>
      <w:proofErr w:type="gramStart"/>
      <w:r w:rsidRPr="002C4898">
        <w:rPr>
          <w:rFonts w:ascii="標楷體" w:eastAsia="標楷體" w:hAnsi="標楷體" w:hint="eastAsia"/>
          <w:sz w:val="22"/>
          <w:szCs w:val="22"/>
        </w:rPr>
        <w:t>眾如</w:t>
      </w:r>
      <w:proofErr w:type="gramEnd"/>
      <w:r w:rsidRPr="002C4898">
        <w:rPr>
          <w:rFonts w:ascii="標楷體" w:eastAsia="標楷體" w:hAnsi="標楷體" w:hint="eastAsia"/>
          <w:sz w:val="22"/>
          <w:szCs w:val="22"/>
        </w:rPr>
        <w:t>、法性、實際。須菩提所說，</w:t>
      </w:r>
      <w:proofErr w:type="gramStart"/>
      <w:r w:rsidRPr="002C4898">
        <w:rPr>
          <w:rFonts w:ascii="標楷體" w:eastAsia="標楷體" w:hAnsi="標楷體" w:hint="eastAsia"/>
          <w:sz w:val="22"/>
          <w:szCs w:val="22"/>
        </w:rPr>
        <w:t>不違此</w:t>
      </w:r>
      <w:proofErr w:type="gramEnd"/>
      <w:r w:rsidRPr="002C4898">
        <w:rPr>
          <w:rFonts w:ascii="標楷體" w:eastAsia="標楷體" w:hAnsi="標楷體" w:hint="eastAsia"/>
          <w:sz w:val="22"/>
          <w:szCs w:val="22"/>
        </w:rPr>
        <w:t>理；何以故？聖人知名字是俗</w:t>
      </w:r>
      <w:proofErr w:type="gramStart"/>
      <w:r w:rsidRPr="002C4898">
        <w:rPr>
          <w:rFonts w:ascii="標楷體" w:eastAsia="標楷體" w:hAnsi="標楷體" w:hint="eastAsia"/>
          <w:sz w:val="22"/>
          <w:szCs w:val="22"/>
        </w:rPr>
        <w:t>諦</w:t>
      </w:r>
      <w:proofErr w:type="gramEnd"/>
      <w:r w:rsidRPr="002C4898">
        <w:rPr>
          <w:rFonts w:ascii="標楷體" w:eastAsia="標楷體" w:hAnsi="標楷體" w:hint="eastAsia"/>
          <w:sz w:val="22"/>
          <w:szCs w:val="22"/>
        </w:rPr>
        <w:t>，</w:t>
      </w:r>
      <w:proofErr w:type="gramStart"/>
      <w:r w:rsidRPr="002C4898">
        <w:rPr>
          <w:rFonts w:ascii="標楷體" w:eastAsia="標楷體" w:hAnsi="標楷體" w:hint="eastAsia"/>
          <w:sz w:val="22"/>
          <w:szCs w:val="22"/>
        </w:rPr>
        <w:t>實相是</w:t>
      </w:r>
      <w:proofErr w:type="gramEnd"/>
      <w:r w:rsidRPr="002C4898">
        <w:rPr>
          <w:rFonts w:ascii="標楷體" w:eastAsia="標楷體" w:hAnsi="標楷體" w:hint="eastAsia"/>
          <w:sz w:val="22"/>
          <w:szCs w:val="22"/>
        </w:rPr>
        <w:t>第一義</w:t>
      </w:r>
      <w:proofErr w:type="gramStart"/>
      <w:r w:rsidRPr="002C4898">
        <w:rPr>
          <w:rFonts w:ascii="標楷體" w:eastAsia="標楷體" w:hAnsi="標楷體" w:hint="eastAsia"/>
          <w:sz w:val="22"/>
          <w:szCs w:val="22"/>
        </w:rPr>
        <w:t>諦</w:t>
      </w:r>
      <w:proofErr w:type="gramEnd"/>
      <w:r w:rsidRPr="002C4898">
        <w:rPr>
          <w:rFonts w:ascii="標楷體" w:eastAsia="標楷體" w:hAnsi="標楷體" w:hint="eastAsia"/>
          <w:sz w:val="22"/>
          <w:szCs w:val="22"/>
        </w:rPr>
        <w:t>；有所</w:t>
      </w:r>
      <w:proofErr w:type="gramStart"/>
      <w:r w:rsidRPr="002C4898">
        <w:rPr>
          <w:rFonts w:ascii="標楷體" w:eastAsia="標楷體" w:hAnsi="標楷體" w:hint="eastAsia"/>
          <w:sz w:val="22"/>
          <w:szCs w:val="22"/>
        </w:rPr>
        <w:t>說者隨凡</w:t>
      </w:r>
      <w:proofErr w:type="gramEnd"/>
      <w:r w:rsidRPr="002C4898">
        <w:rPr>
          <w:rFonts w:ascii="標楷體" w:eastAsia="標楷體" w:hAnsi="標楷體" w:hint="eastAsia"/>
          <w:sz w:val="22"/>
          <w:szCs w:val="22"/>
        </w:rPr>
        <w:t>夫人，第一義</w:t>
      </w:r>
      <w:proofErr w:type="gramStart"/>
      <w:r w:rsidRPr="002C4898">
        <w:rPr>
          <w:rFonts w:ascii="標楷體" w:eastAsia="標楷體" w:hAnsi="標楷體" w:hint="eastAsia"/>
          <w:sz w:val="22"/>
          <w:szCs w:val="22"/>
        </w:rPr>
        <w:t>諦</w:t>
      </w:r>
      <w:proofErr w:type="gramEnd"/>
      <w:r w:rsidRPr="002C4898">
        <w:rPr>
          <w:rFonts w:ascii="標楷體" w:eastAsia="標楷體" w:hAnsi="標楷體" w:hint="eastAsia"/>
          <w:sz w:val="22"/>
          <w:szCs w:val="22"/>
        </w:rPr>
        <w:t>中無彼此，亦無</w:t>
      </w:r>
      <w:proofErr w:type="gramStart"/>
      <w:r w:rsidRPr="002C4898">
        <w:rPr>
          <w:rFonts w:ascii="標楷體" w:eastAsia="標楷體" w:hAnsi="標楷體" w:hint="eastAsia"/>
          <w:sz w:val="22"/>
          <w:szCs w:val="22"/>
        </w:rPr>
        <w:t>諍</w:t>
      </w:r>
      <w:proofErr w:type="gramEnd"/>
      <w:r w:rsidRPr="002C4898">
        <w:rPr>
          <w:rFonts w:ascii="標楷體" w:eastAsia="標楷體" w:hAnsi="標楷體" w:hint="eastAsia"/>
          <w:sz w:val="22"/>
          <w:szCs w:val="22"/>
        </w:rPr>
        <w:t>；乃至一切種智亦如是。眾生空，乃至知者、見者空故。須</w:t>
      </w:r>
      <w:proofErr w:type="gramStart"/>
      <w:r w:rsidRPr="002C4898">
        <w:rPr>
          <w:rFonts w:ascii="標楷體" w:eastAsia="標楷體" w:hAnsi="標楷體" w:hint="eastAsia"/>
          <w:sz w:val="22"/>
          <w:szCs w:val="22"/>
        </w:rPr>
        <w:t>陀洹</w:t>
      </w:r>
      <w:proofErr w:type="gramEnd"/>
      <w:r w:rsidRPr="002C4898">
        <w:rPr>
          <w:rFonts w:ascii="標楷體" w:eastAsia="標楷體" w:hAnsi="標楷體" w:hint="eastAsia"/>
          <w:sz w:val="22"/>
          <w:szCs w:val="22"/>
        </w:rPr>
        <w:t>但有假名，乃至佛亦如是。</w:t>
      </w:r>
      <w:r>
        <w:rPr>
          <w:kern w:val="0"/>
        </w:rPr>
        <w:t>^^</w:t>
      </w:r>
      <w:r w:rsidRPr="002C4898">
        <w:rPr>
          <w:rFonts w:hint="eastAsia"/>
          <w:sz w:val="22"/>
          <w:szCs w:val="22"/>
        </w:rPr>
        <w:t>」（大正</w:t>
      </w:r>
      <w:r w:rsidRPr="002C4898">
        <w:rPr>
          <w:rFonts w:hint="eastAsia"/>
          <w:sz w:val="22"/>
          <w:szCs w:val="22"/>
        </w:rPr>
        <w:t>25</w:t>
      </w:r>
      <w:r w:rsidRPr="002C4898">
        <w:rPr>
          <w:rFonts w:hint="eastAsia"/>
          <w:sz w:val="22"/>
          <w:szCs w:val="22"/>
        </w:rPr>
        <w:t>，</w:t>
      </w:r>
      <w:smartTag w:uri="urn:schemas-microsoft-com:office:smarttags" w:element="chmetcnv">
        <w:smartTagPr>
          <w:attr w:name="UnitName" w:val="a"/>
          <w:attr w:name="SourceValue" w:val="452"/>
          <w:attr w:name="HasSpace" w:val="False"/>
          <w:attr w:name="Negative" w:val="False"/>
          <w:attr w:name="NumberType" w:val="1"/>
          <w:attr w:name="TCSC" w:val="0"/>
        </w:smartTagPr>
        <w:r w:rsidRPr="002C4898">
          <w:rPr>
            <w:rFonts w:hint="eastAsia"/>
            <w:sz w:val="22"/>
            <w:szCs w:val="22"/>
          </w:rPr>
          <w:t>452a</w:t>
        </w:r>
      </w:smartTag>
      <w:r w:rsidRPr="002C4898">
        <w:rPr>
          <w:rFonts w:hint="eastAsia"/>
          <w:sz w:val="22"/>
          <w:szCs w:val="22"/>
        </w:rPr>
        <w:t>1-8</w:t>
      </w:r>
      <w:r w:rsidRPr="002C4898">
        <w:rPr>
          <w:rFonts w:hint="eastAsia"/>
          <w:sz w:val="22"/>
          <w:szCs w:val="22"/>
        </w:rPr>
        <w:t>）</w:t>
      </w:r>
    </w:p>
    <w:p w:rsidR="008D245C" w:rsidRPr="002C4898" w:rsidRDefault="008D245C" w:rsidP="001411A6">
      <w:pPr>
        <w:pStyle w:val="a4"/>
        <w:spacing w:line="300" w:lineRule="exact"/>
        <w:ind w:leftChars="135" w:left="874" w:hangingChars="250" w:hanging="550"/>
        <w:jc w:val="both"/>
        <w:rPr>
          <w:sz w:val="22"/>
          <w:szCs w:val="22"/>
        </w:rPr>
      </w:pPr>
      <w:r w:rsidRPr="002C4898">
        <w:rPr>
          <w:rFonts w:hint="eastAsia"/>
          <w:sz w:val="22"/>
          <w:szCs w:val="22"/>
        </w:rPr>
        <w:t>（</w:t>
      </w:r>
      <w:r w:rsidRPr="002C4898">
        <w:rPr>
          <w:rFonts w:hint="eastAsia"/>
          <w:sz w:val="22"/>
          <w:szCs w:val="22"/>
        </w:rPr>
        <w:t>4</w:t>
      </w:r>
      <w:r w:rsidRPr="002C4898">
        <w:rPr>
          <w:rFonts w:hint="eastAsia"/>
          <w:sz w:val="22"/>
          <w:szCs w:val="22"/>
        </w:rPr>
        <w:t>）另參見下文《大正藏》校勘</w:t>
      </w:r>
      <w:proofErr w:type="gramStart"/>
      <w:r w:rsidRPr="002C4898">
        <w:rPr>
          <w:rFonts w:hint="eastAsia"/>
          <w:sz w:val="22"/>
          <w:szCs w:val="22"/>
        </w:rPr>
        <w:t>（</w:t>
      </w:r>
      <w:proofErr w:type="gramEnd"/>
      <w:r w:rsidRPr="002C4898">
        <w:rPr>
          <w:rFonts w:hint="eastAsia"/>
          <w:sz w:val="22"/>
          <w:szCs w:val="22"/>
        </w:rPr>
        <w:t>大正</w:t>
      </w:r>
      <w:r w:rsidRPr="002C4898">
        <w:rPr>
          <w:sz w:val="22"/>
          <w:szCs w:val="22"/>
        </w:rPr>
        <w:t>25</w:t>
      </w:r>
      <w:r w:rsidRPr="002C4898">
        <w:rPr>
          <w:rFonts w:hint="eastAsia"/>
          <w:sz w:val="22"/>
          <w:szCs w:val="22"/>
        </w:rPr>
        <w:t>，</w:t>
      </w:r>
      <w:r w:rsidRPr="002C4898">
        <w:rPr>
          <w:sz w:val="22"/>
          <w:szCs w:val="22"/>
        </w:rPr>
        <w:t>453d</w:t>
      </w:r>
      <w:r w:rsidRPr="002C4898">
        <w:rPr>
          <w:rFonts w:hint="eastAsia"/>
          <w:sz w:val="22"/>
          <w:szCs w:val="22"/>
        </w:rPr>
        <w:t>，</w:t>
      </w:r>
      <w:r w:rsidRPr="002C4898">
        <w:rPr>
          <w:sz w:val="22"/>
          <w:szCs w:val="22"/>
        </w:rPr>
        <w:t>n.2</w:t>
      </w:r>
      <w:r w:rsidRPr="002C4898">
        <w:rPr>
          <w:rFonts w:hint="eastAsia"/>
          <w:sz w:val="22"/>
          <w:szCs w:val="22"/>
        </w:rPr>
        <w:t>、</w:t>
      </w:r>
      <w:r w:rsidRPr="002C4898">
        <w:rPr>
          <w:sz w:val="22"/>
          <w:szCs w:val="22"/>
        </w:rPr>
        <w:t>n.3</w:t>
      </w:r>
      <w:proofErr w:type="gramStart"/>
      <w:r w:rsidRPr="002C4898">
        <w:rPr>
          <w:rFonts w:hint="eastAsia"/>
          <w:sz w:val="22"/>
          <w:szCs w:val="22"/>
        </w:rPr>
        <w:t>）</w:t>
      </w:r>
      <w:proofErr w:type="gramEnd"/>
      <w:r w:rsidRPr="002C4898">
        <w:rPr>
          <w:rFonts w:hint="eastAsia"/>
          <w:sz w:val="22"/>
          <w:szCs w:val="22"/>
        </w:rPr>
        <w:t>。</w:t>
      </w:r>
    </w:p>
    <w:p w:rsidR="008D245C" w:rsidRPr="002C4898" w:rsidRDefault="008D245C" w:rsidP="001411A6">
      <w:pPr>
        <w:pStyle w:val="a4"/>
        <w:spacing w:line="300" w:lineRule="exact"/>
        <w:ind w:leftChars="135" w:left="874" w:hangingChars="250" w:hanging="550"/>
        <w:jc w:val="both"/>
        <w:rPr>
          <w:sz w:val="22"/>
          <w:szCs w:val="22"/>
        </w:rPr>
      </w:pPr>
      <w:r w:rsidRPr="002C4898">
        <w:rPr>
          <w:sz w:val="22"/>
          <w:szCs w:val="22"/>
        </w:rPr>
        <w:t>（</w:t>
      </w:r>
      <w:r w:rsidRPr="002C4898">
        <w:rPr>
          <w:sz w:val="22"/>
          <w:szCs w:val="22"/>
        </w:rPr>
        <w:t>5</w:t>
      </w:r>
      <w:r w:rsidRPr="002C4898">
        <w:rPr>
          <w:sz w:val="22"/>
          <w:szCs w:val="22"/>
        </w:rPr>
        <w:t>）</w:t>
      </w:r>
      <w:r w:rsidRPr="002C4898">
        <w:rPr>
          <w:rFonts w:hint="eastAsia"/>
          <w:spacing w:val="-2"/>
          <w:sz w:val="22"/>
          <w:szCs w:val="22"/>
        </w:rPr>
        <w:t>案：此下原有論文「</w:t>
      </w:r>
      <w:r>
        <w:rPr>
          <w:kern w:val="0"/>
        </w:rPr>
        <w:t>^</w:t>
      </w:r>
      <w:r w:rsidRPr="002C4898">
        <w:rPr>
          <w:rFonts w:eastAsia="標楷體"/>
          <w:spacing w:val="-2"/>
          <w:sz w:val="22"/>
          <w:szCs w:val="22"/>
        </w:rPr>
        <w:t>五眾從</w:t>
      </w:r>
      <w:r w:rsidRPr="002C4898">
        <w:rPr>
          <w:rFonts w:ascii="標楷體" w:eastAsia="標楷體" w:hAnsi="標楷體"/>
          <w:spacing w:val="-2"/>
          <w:sz w:val="22"/>
          <w:szCs w:val="22"/>
        </w:rPr>
        <w:t>…</w:t>
      </w:r>
      <w:proofErr w:type="gramStart"/>
      <w:r w:rsidRPr="002C4898">
        <w:rPr>
          <w:rFonts w:ascii="標楷體" w:eastAsia="標楷體" w:hAnsi="標楷體"/>
          <w:spacing w:val="-2"/>
          <w:sz w:val="22"/>
          <w:szCs w:val="22"/>
        </w:rPr>
        <w:t>…</w:t>
      </w:r>
      <w:proofErr w:type="gramEnd"/>
      <w:r w:rsidRPr="002C4898">
        <w:rPr>
          <w:rFonts w:ascii="標楷體" w:eastAsia="標楷體" w:hAnsi="標楷體" w:hint="eastAsia"/>
          <w:spacing w:val="-2"/>
          <w:sz w:val="22"/>
          <w:szCs w:val="22"/>
        </w:rPr>
        <w:t>乃至佛亦</w:t>
      </w:r>
      <w:r w:rsidRPr="002C4898">
        <w:rPr>
          <w:rFonts w:eastAsia="標楷體"/>
          <w:spacing w:val="-2"/>
          <w:sz w:val="22"/>
          <w:szCs w:val="22"/>
        </w:rPr>
        <w:t>如是</w:t>
      </w:r>
      <w:r>
        <w:rPr>
          <w:kern w:val="0"/>
        </w:rPr>
        <w:t>^^</w:t>
      </w:r>
      <w:r w:rsidRPr="002C4898">
        <w:rPr>
          <w:rFonts w:hint="eastAsia"/>
          <w:spacing w:val="-2"/>
          <w:sz w:val="22"/>
          <w:szCs w:val="22"/>
        </w:rPr>
        <w:t>」共</w:t>
      </w:r>
      <w:r w:rsidRPr="002C4898">
        <w:rPr>
          <w:rFonts w:hint="eastAsia"/>
          <w:spacing w:val="-2"/>
          <w:sz w:val="22"/>
          <w:szCs w:val="22"/>
        </w:rPr>
        <w:t>109</w:t>
      </w:r>
      <w:r w:rsidRPr="002C4898">
        <w:rPr>
          <w:rFonts w:hint="eastAsia"/>
          <w:spacing w:val="-2"/>
          <w:sz w:val="22"/>
          <w:szCs w:val="22"/>
        </w:rPr>
        <w:t>字，</w:t>
      </w:r>
      <w:proofErr w:type="gramStart"/>
      <w:r w:rsidRPr="002C4898">
        <w:rPr>
          <w:rFonts w:hint="eastAsia"/>
          <w:spacing w:val="-2"/>
          <w:sz w:val="22"/>
          <w:szCs w:val="22"/>
        </w:rPr>
        <w:t>今依</w:t>
      </w:r>
      <w:r w:rsidRPr="002C4898">
        <w:rPr>
          <w:sz w:val="22"/>
          <w:szCs w:val="22"/>
        </w:rPr>
        <w:t>【元】</w:t>
      </w:r>
      <w:proofErr w:type="gramEnd"/>
      <w:r w:rsidRPr="002C4898">
        <w:rPr>
          <w:rFonts w:hint="eastAsia"/>
          <w:spacing w:val="-2"/>
          <w:sz w:val="22"/>
          <w:szCs w:val="22"/>
        </w:rPr>
        <w:t>與印順法師，《大</w:t>
      </w:r>
      <w:r w:rsidRPr="002C4898">
        <w:rPr>
          <w:rFonts w:hint="eastAsia"/>
          <w:sz w:val="22"/>
          <w:szCs w:val="22"/>
        </w:rPr>
        <w:t>智度論》（標點本）之校勘移至下段論文「</w:t>
      </w:r>
      <w:r>
        <w:rPr>
          <w:kern w:val="0"/>
        </w:rPr>
        <w:t>^</w:t>
      </w:r>
      <w:proofErr w:type="gramStart"/>
      <w:r w:rsidRPr="002C4898">
        <w:rPr>
          <w:rFonts w:eastAsia="標楷體"/>
          <w:sz w:val="22"/>
          <w:szCs w:val="22"/>
        </w:rPr>
        <w:t>讚</w:t>
      </w:r>
      <w:proofErr w:type="gramEnd"/>
      <w:r w:rsidRPr="002C4898">
        <w:rPr>
          <w:rFonts w:eastAsia="標楷體"/>
          <w:sz w:val="22"/>
          <w:szCs w:val="22"/>
        </w:rPr>
        <w:t>言</w:t>
      </w:r>
      <w:proofErr w:type="gramStart"/>
      <w:r w:rsidRPr="002C4898">
        <w:rPr>
          <w:rFonts w:eastAsia="標楷體"/>
          <w:sz w:val="22"/>
          <w:szCs w:val="22"/>
        </w:rPr>
        <w:t>其智甚</w:t>
      </w:r>
      <w:r w:rsidRPr="002C4898">
        <w:rPr>
          <w:rStyle w:val="foot"/>
          <w:rFonts w:eastAsia="標楷體"/>
          <w:sz w:val="22"/>
          <w:szCs w:val="22"/>
        </w:rPr>
        <w:t>深</w:t>
      </w:r>
      <w:proofErr w:type="gramEnd"/>
      <w:r>
        <w:rPr>
          <w:kern w:val="0"/>
        </w:rPr>
        <w:t>^^</w:t>
      </w:r>
      <w:r w:rsidRPr="002C4898">
        <w:rPr>
          <w:rFonts w:hint="eastAsia"/>
          <w:sz w:val="22"/>
          <w:szCs w:val="22"/>
        </w:rPr>
        <w:t>」之後。</w:t>
      </w:r>
    </w:p>
  </w:footnote>
  <w:footnote w:id="131">
    <w:p w:rsidR="008D245C" w:rsidRPr="002C4898" w:rsidRDefault="008D245C"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〔是〕－【宋】【宮】【聖】【石】。</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2d</w:t>
      </w:r>
      <w:r w:rsidRPr="002C4898">
        <w:rPr>
          <w:rFonts w:hint="eastAsia"/>
          <w:sz w:val="22"/>
          <w:szCs w:val="22"/>
        </w:rPr>
        <w:t>，</w:t>
      </w:r>
      <w:r w:rsidRPr="002C4898">
        <w:rPr>
          <w:sz w:val="22"/>
          <w:szCs w:val="22"/>
        </w:rPr>
        <w:t>n.5</w:t>
      </w:r>
      <w:proofErr w:type="gramStart"/>
      <w:r w:rsidRPr="002C4898">
        <w:rPr>
          <w:rFonts w:hint="eastAsia"/>
          <w:sz w:val="22"/>
          <w:szCs w:val="22"/>
        </w:rPr>
        <w:t>）</w:t>
      </w:r>
      <w:proofErr w:type="gramEnd"/>
    </w:p>
  </w:footnote>
  <w:footnote w:id="132">
    <w:p w:rsidR="008D245C" w:rsidRPr="002C4898" w:rsidRDefault="008D245C"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〔實〕－【宋】【宮】。</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2d</w:t>
      </w:r>
      <w:r w:rsidRPr="002C4898">
        <w:rPr>
          <w:rFonts w:hint="eastAsia"/>
          <w:sz w:val="22"/>
          <w:szCs w:val="22"/>
        </w:rPr>
        <w:t>，</w:t>
      </w:r>
      <w:r w:rsidRPr="002C4898">
        <w:rPr>
          <w:sz w:val="22"/>
          <w:szCs w:val="22"/>
        </w:rPr>
        <w:t>n.</w:t>
      </w:r>
      <w:r w:rsidRPr="002C4898">
        <w:rPr>
          <w:rFonts w:hint="eastAsia"/>
          <w:sz w:val="22"/>
          <w:szCs w:val="22"/>
        </w:rPr>
        <w:t>6</w:t>
      </w:r>
      <w:proofErr w:type="gramStart"/>
      <w:r w:rsidRPr="002C4898">
        <w:rPr>
          <w:rFonts w:hint="eastAsia"/>
          <w:sz w:val="22"/>
          <w:szCs w:val="22"/>
        </w:rPr>
        <w:t>）</w:t>
      </w:r>
      <w:proofErr w:type="gramEnd"/>
    </w:p>
  </w:footnote>
  <w:footnote w:id="133">
    <w:p w:rsidR="008D245C" w:rsidRPr="002C4898" w:rsidRDefault="008D245C" w:rsidP="00DF1493">
      <w:pPr>
        <w:pStyle w:val="a4"/>
        <w:ind w:left="858" w:hangingChars="390" w:hanging="858"/>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rFonts w:hint="eastAsia"/>
          <w:sz w:val="22"/>
          <w:szCs w:val="22"/>
        </w:rPr>
        <w:t>1</w:t>
      </w:r>
      <w:r w:rsidRPr="002C4898">
        <w:rPr>
          <w:rFonts w:hint="eastAsia"/>
          <w:sz w:val="22"/>
          <w:szCs w:val="22"/>
        </w:rPr>
        <w:t>）</w:t>
      </w:r>
      <w:r w:rsidRPr="002C4898">
        <w:rPr>
          <w:rFonts w:hint="eastAsia"/>
          <w:sz w:val="22"/>
          <w:szCs w:val="22"/>
        </w:rPr>
        <w:t>《大</w:t>
      </w:r>
      <w:r w:rsidRPr="002C4898">
        <w:rPr>
          <w:rFonts w:hint="eastAsia"/>
          <w:spacing w:val="-2"/>
          <w:sz w:val="22"/>
          <w:szCs w:val="22"/>
        </w:rPr>
        <w:t>般若</w:t>
      </w:r>
      <w:r w:rsidRPr="002C4898">
        <w:rPr>
          <w:rFonts w:hint="eastAsia"/>
          <w:sz w:val="22"/>
          <w:szCs w:val="22"/>
        </w:rPr>
        <w:t>波羅蜜多經》卷</w:t>
      </w:r>
      <w:r w:rsidRPr="002C4898">
        <w:rPr>
          <w:rFonts w:hint="eastAsia"/>
          <w:sz w:val="22"/>
          <w:szCs w:val="22"/>
        </w:rPr>
        <w:t>426</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sidRPr="002C4898">
        <w:rPr>
          <w:rFonts w:ascii="標楷體" w:eastAsia="標楷體" w:hAnsi="標楷體" w:hint="eastAsia"/>
          <w:sz w:val="22"/>
          <w:szCs w:val="22"/>
        </w:rPr>
        <w:t>「</w:t>
      </w:r>
      <w:r>
        <w:rPr>
          <w:kern w:val="0"/>
        </w:rPr>
        <w:t>^</w:t>
      </w:r>
      <w:r w:rsidRPr="002C4898">
        <w:rPr>
          <w:rFonts w:ascii="標楷體" w:eastAsia="標楷體" w:hAnsi="標楷體" w:hint="eastAsia"/>
          <w:sz w:val="22"/>
          <w:szCs w:val="22"/>
        </w:rPr>
        <w:t>時，天</w:t>
      </w:r>
      <w:proofErr w:type="gramStart"/>
      <w:r w:rsidRPr="002C4898">
        <w:rPr>
          <w:rFonts w:ascii="標楷體" w:eastAsia="標楷體" w:hAnsi="標楷體" w:hint="eastAsia"/>
          <w:sz w:val="22"/>
          <w:szCs w:val="22"/>
        </w:rPr>
        <w:t>帝釋竊作</w:t>
      </w:r>
      <w:proofErr w:type="gramEnd"/>
      <w:r w:rsidRPr="002C4898">
        <w:rPr>
          <w:rFonts w:ascii="標楷體" w:eastAsia="標楷體" w:hAnsi="標楷體" w:hint="eastAsia"/>
          <w:sz w:val="22"/>
          <w:szCs w:val="22"/>
        </w:rPr>
        <w:t>是念：『</w:t>
      </w:r>
      <w:proofErr w:type="gramStart"/>
      <w:r w:rsidRPr="002C4898">
        <w:rPr>
          <w:rFonts w:ascii="標楷體" w:eastAsia="標楷體" w:hAnsi="標楷體" w:hint="eastAsia"/>
          <w:sz w:val="22"/>
          <w:szCs w:val="22"/>
        </w:rPr>
        <w:t>尊者善現智慧</w:t>
      </w:r>
      <w:proofErr w:type="gramEnd"/>
      <w:r w:rsidRPr="002C4898">
        <w:rPr>
          <w:rFonts w:ascii="標楷體" w:eastAsia="標楷體" w:hAnsi="標楷體" w:hint="eastAsia"/>
          <w:sz w:val="22"/>
          <w:szCs w:val="22"/>
        </w:rPr>
        <w:t>甚深，</w:t>
      </w:r>
      <w:proofErr w:type="gramStart"/>
      <w:r w:rsidRPr="002C4898">
        <w:rPr>
          <w:rFonts w:ascii="標楷體" w:eastAsia="標楷體" w:hAnsi="標楷體" w:hint="eastAsia"/>
          <w:b/>
          <w:sz w:val="22"/>
          <w:szCs w:val="22"/>
        </w:rPr>
        <w:t>不</w:t>
      </w:r>
      <w:proofErr w:type="gramEnd"/>
      <w:r w:rsidRPr="002C4898">
        <w:rPr>
          <w:rFonts w:ascii="標楷體" w:eastAsia="標楷體" w:hAnsi="標楷體" w:hint="eastAsia"/>
          <w:b/>
          <w:sz w:val="22"/>
          <w:szCs w:val="22"/>
        </w:rPr>
        <w:t>違假名而說法性</w:t>
      </w:r>
      <w:r w:rsidRPr="002C4898">
        <w:rPr>
          <w:rFonts w:ascii="標楷體" w:eastAsia="標楷體" w:hAnsi="標楷體" w:hint="eastAsia"/>
          <w:sz w:val="22"/>
          <w:szCs w:val="22"/>
        </w:rPr>
        <w:t>。』</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r w:rsidRPr="002C4898">
        <w:rPr>
          <w:rFonts w:hint="eastAsia"/>
          <w:sz w:val="22"/>
          <w:szCs w:val="22"/>
        </w:rPr>
        <w:t>141b13-14</w:t>
      </w:r>
      <w:r w:rsidRPr="002C4898">
        <w:rPr>
          <w:rFonts w:hint="eastAsia"/>
          <w:sz w:val="22"/>
          <w:szCs w:val="22"/>
        </w:rPr>
        <w:t>）</w:t>
      </w:r>
    </w:p>
    <w:p w:rsidR="008D245C" w:rsidRPr="002C4898" w:rsidRDefault="008D245C" w:rsidP="00DF1493">
      <w:pPr>
        <w:pStyle w:val="a4"/>
        <w:ind w:leftChars="135" w:left="874" w:hangingChars="250" w:hanging="550"/>
        <w:jc w:val="both"/>
        <w:rPr>
          <w:sz w:val="22"/>
          <w:szCs w:val="22"/>
        </w:rPr>
      </w:pPr>
      <w:r w:rsidRPr="002C4898">
        <w:rPr>
          <w:rFonts w:hint="eastAsia"/>
          <w:sz w:val="22"/>
          <w:szCs w:val="22"/>
        </w:rPr>
        <w:t>（</w:t>
      </w:r>
      <w:r w:rsidRPr="002C4898">
        <w:rPr>
          <w:rFonts w:hint="eastAsia"/>
          <w:sz w:val="22"/>
          <w:szCs w:val="22"/>
        </w:rPr>
        <w:t>2</w:t>
      </w:r>
      <w:r w:rsidRPr="002C4898">
        <w:rPr>
          <w:rFonts w:hint="eastAsia"/>
          <w:sz w:val="22"/>
          <w:szCs w:val="22"/>
        </w:rPr>
        <w:t>）印順法師，《般若經講記》，</w:t>
      </w:r>
      <w:r w:rsidRPr="002C4898">
        <w:rPr>
          <w:rFonts w:hint="eastAsia"/>
          <w:sz w:val="22"/>
          <w:szCs w:val="22"/>
        </w:rPr>
        <w:t>pp.4-5</w:t>
      </w:r>
      <w:r w:rsidRPr="002C4898">
        <w:rPr>
          <w:rFonts w:hint="eastAsia"/>
          <w:sz w:val="22"/>
          <w:szCs w:val="22"/>
        </w:rPr>
        <w:t>：</w:t>
      </w:r>
    </w:p>
    <w:p w:rsidR="008D245C" w:rsidRPr="002C4898" w:rsidRDefault="008D245C" w:rsidP="00DF1493">
      <w:pPr>
        <w:pStyle w:val="a4"/>
        <w:spacing w:line="0" w:lineRule="atLeast"/>
        <w:ind w:leftChars="365" w:left="876"/>
        <w:jc w:val="both"/>
        <w:rPr>
          <w:sz w:val="22"/>
          <w:szCs w:val="22"/>
        </w:rPr>
      </w:pPr>
      <w:r>
        <w:rPr>
          <w:kern w:val="0"/>
        </w:rPr>
        <w:t>^</w:t>
      </w:r>
      <w:r w:rsidRPr="002C4898">
        <w:rPr>
          <w:rFonts w:ascii="標楷體" w:eastAsia="標楷體" w:hAnsi="標楷體" w:hint="eastAsia"/>
          <w:sz w:val="22"/>
          <w:szCs w:val="22"/>
        </w:rPr>
        <w:t>實相</w:t>
      </w:r>
      <w:proofErr w:type="gramStart"/>
      <w:r w:rsidRPr="002C4898">
        <w:rPr>
          <w:rFonts w:ascii="標楷體" w:eastAsia="標楷體" w:hAnsi="標楷體" w:hint="eastAsia"/>
          <w:sz w:val="22"/>
          <w:szCs w:val="22"/>
        </w:rPr>
        <w:t>──</w:t>
      </w:r>
      <w:proofErr w:type="gramEnd"/>
      <w:r w:rsidRPr="002C4898">
        <w:rPr>
          <w:rFonts w:ascii="標楷體" w:eastAsia="標楷體" w:hAnsi="標楷體" w:hint="eastAsia"/>
          <w:sz w:val="22"/>
          <w:szCs w:val="22"/>
        </w:rPr>
        <w:t>約理性邊說，是空還是有？《中論》說：「空則不可說，</w:t>
      </w:r>
      <w:proofErr w:type="gramStart"/>
      <w:r w:rsidRPr="002C4898">
        <w:rPr>
          <w:rFonts w:ascii="標楷體" w:eastAsia="標楷體" w:hAnsi="標楷體" w:hint="eastAsia"/>
          <w:sz w:val="22"/>
          <w:szCs w:val="22"/>
        </w:rPr>
        <w:t>非空不可</w:t>
      </w:r>
      <w:proofErr w:type="gramEnd"/>
      <w:r w:rsidRPr="002C4898">
        <w:rPr>
          <w:rFonts w:ascii="標楷體" w:eastAsia="標楷體" w:hAnsi="標楷體" w:hint="eastAsia"/>
          <w:sz w:val="22"/>
          <w:szCs w:val="22"/>
        </w:rPr>
        <w:t>說，</w:t>
      </w:r>
      <w:proofErr w:type="gramStart"/>
      <w:r w:rsidRPr="002C4898">
        <w:rPr>
          <w:rFonts w:ascii="標楷體" w:eastAsia="標楷體" w:hAnsi="標楷體" w:hint="eastAsia"/>
          <w:sz w:val="22"/>
          <w:szCs w:val="22"/>
        </w:rPr>
        <w:t>共不共叵</w:t>
      </w:r>
      <w:proofErr w:type="gramEnd"/>
      <w:r w:rsidRPr="002C4898">
        <w:rPr>
          <w:rFonts w:ascii="標楷體" w:eastAsia="標楷體" w:hAnsi="標楷體" w:hint="eastAsia"/>
          <w:sz w:val="22"/>
          <w:szCs w:val="22"/>
        </w:rPr>
        <w:t>說，但以假名說。」</w:t>
      </w:r>
      <w:proofErr w:type="gramStart"/>
      <w:r w:rsidRPr="002C4898">
        <w:rPr>
          <w:rFonts w:ascii="標楷體" w:eastAsia="標楷體" w:hAnsi="標楷體" w:hint="eastAsia"/>
          <w:sz w:val="22"/>
          <w:szCs w:val="22"/>
        </w:rPr>
        <w:t>實相非凡常</w:t>
      </w:r>
      <w:proofErr w:type="gramEnd"/>
      <w:r w:rsidRPr="002C4898">
        <w:rPr>
          <w:rFonts w:ascii="標楷體" w:eastAsia="標楷體" w:hAnsi="標楷體" w:hint="eastAsia"/>
          <w:sz w:val="22"/>
          <w:szCs w:val="22"/>
        </w:rPr>
        <w:t>的思想、世俗的語言可表達，這如何</w:t>
      </w:r>
      <w:proofErr w:type="gramStart"/>
      <w:r w:rsidRPr="002C4898">
        <w:rPr>
          <w:rFonts w:ascii="標楷體" w:eastAsia="標楷體" w:hAnsi="標楷體" w:hint="eastAsia"/>
          <w:sz w:val="22"/>
          <w:szCs w:val="22"/>
        </w:rPr>
        <w:t>可以說是空</w:t>
      </w:r>
      <w:proofErr w:type="gramEnd"/>
      <w:r w:rsidRPr="002C4898">
        <w:rPr>
          <w:rFonts w:ascii="標楷體" w:eastAsia="標楷體" w:hAnsi="標楷體" w:hint="eastAsia"/>
          <w:sz w:val="22"/>
          <w:szCs w:val="22"/>
        </w:rPr>
        <w:t>是有，更因此而</w:t>
      </w:r>
      <w:proofErr w:type="gramStart"/>
      <w:r w:rsidRPr="002C4898">
        <w:rPr>
          <w:rFonts w:ascii="標楷體" w:eastAsia="標楷體" w:hAnsi="標楷體" w:hint="eastAsia"/>
          <w:sz w:val="22"/>
          <w:szCs w:val="22"/>
        </w:rPr>
        <w:t>諍</w:t>
      </w:r>
      <w:proofErr w:type="gramEnd"/>
      <w:r w:rsidRPr="002C4898">
        <w:rPr>
          <w:rFonts w:ascii="標楷體" w:eastAsia="標楷體" w:hAnsi="標楷體" w:hint="eastAsia"/>
          <w:sz w:val="22"/>
          <w:szCs w:val="22"/>
        </w:rPr>
        <w:t>論？然而，</w:t>
      </w:r>
      <w:proofErr w:type="gramStart"/>
      <w:r w:rsidRPr="002C4898">
        <w:rPr>
          <w:rFonts w:ascii="標楷體" w:eastAsia="標楷體" w:hAnsi="標楷體" w:hint="eastAsia"/>
          <w:sz w:val="22"/>
          <w:szCs w:val="22"/>
        </w:rPr>
        <w:t>實相非離</w:t>
      </w:r>
      <w:proofErr w:type="gramEnd"/>
      <w:r w:rsidRPr="002C4898">
        <w:rPr>
          <w:rFonts w:ascii="標楷體" w:eastAsia="標楷體" w:hAnsi="標楷體" w:hint="eastAsia"/>
          <w:sz w:val="22"/>
          <w:szCs w:val="22"/>
        </w:rPr>
        <w:t>一切而別有實體，所以</w:t>
      </w:r>
      <w:proofErr w:type="gramStart"/>
      <w:r w:rsidRPr="002C4898">
        <w:rPr>
          <w:rFonts w:ascii="標楷體" w:eastAsia="標楷體" w:hAnsi="標楷體" w:hint="eastAsia"/>
          <w:sz w:val="22"/>
          <w:szCs w:val="22"/>
        </w:rPr>
        <w:t>不應離文字</w:t>
      </w:r>
      <w:proofErr w:type="gramEnd"/>
      <w:r w:rsidRPr="002C4898">
        <w:rPr>
          <w:rFonts w:ascii="標楷體" w:eastAsia="標楷體" w:hAnsi="標楷體" w:hint="eastAsia"/>
          <w:sz w:val="22"/>
          <w:szCs w:val="22"/>
        </w:rPr>
        <w:t>而</w:t>
      </w:r>
      <w:proofErr w:type="gramStart"/>
      <w:r w:rsidRPr="002C4898">
        <w:rPr>
          <w:rFonts w:ascii="標楷體" w:eastAsia="標楷體" w:hAnsi="標楷體" w:hint="eastAsia"/>
          <w:sz w:val="22"/>
          <w:szCs w:val="22"/>
        </w:rPr>
        <w:t>說實相</w:t>
      </w:r>
      <w:proofErr w:type="gramEnd"/>
      <w:r w:rsidRPr="002C4898">
        <w:rPr>
          <w:rFonts w:ascii="標楷體" w:eastAsia="標楷體" w:hAnsi="標楷體" w:hint="eastAsia"/>
          <w:sz w:val="22"/>
          <w:szCs w:val="22"/>
        </w:rPr>
        <w:t>。同時，不假</w:t>
      </w:r>
      <w:proofErr w:type="gramStart"/>
      <w:r w:rsidRPr="002C4898">
        <w:rPr>
          <w:rFonts w:ascii="標楷體" w:eastAsia="標楷體" w:hAnsi="標楷體" w:hint="eastAsia"/>
          <w:sz w:val="22"/>
          <w:szCs w:val="22"/>
        </w:rPr>
        <w:t>藉言說</w:t>
      </w:r>
      <w:proofErr w:type="gramEnd"/>
      <w:r w:rsidRPr="002C4898">
        <w:rPr>
          <w:rFonts w:ascii="標楷體" w:eastAsia="標楷體" w:hAnsi="標楷體" w:hint="eastAsia"/>
          <w:sz w:val="22"/>
          <w:szCs w:val="22"/>
        </w:rPr>
        <w:t>，更無法引導眾生</w:t>
      </w:r>
      <w:proofErr w:type="gramStart"/>
      <w:r w:rsidRPr="002C4898">
        <w:rPr>
          <w:rFonts w:ascii="標楷體" w:eastAsia="標楷體" w:hAnsi="標楷體" w:hint="eastAsia"/>
          <w:sz w:val="22"/>
          <w:szCs w:val="22"/>
        </w:rPr>
        <w:t>離執而契</w:t>
      </w:r>
      <w:proofErr w:type="gramEnd"/>
      <w:r w:rsidRPr="002C4898">
        <w:rPr>
          <w:rFonts w:ascii="標楷體" w:eastAsia="標楷體" w:hAnsi="標楷體" w:hint="eastAsia"/>
          <w:sz w:val="22"/>
          <w:szCs w:val="22"/>
        </w:rPr>
        <w:t>入，所以「不壞假名而說法性」，即不妨以「有」、「空」去表示他。</w:t>
      </w:r>
      <w:r>
        <w:rPr>
          <w:kern w:val="0"/>
        </w:rPr>
        <w:t>^^</w:t>
      </w:r>
    </w:p>
  </w:footnote>
  <w:footnote w:id="134">
    <w:p w:rsidR="008D245C" w:rsidRPr="002C4898" w:rsidRDefault="008D245C"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知＝智【聖】。</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2d</w:t>
      </w:r>
      <w:r w:rsidRPr="002C4898">
        <w:rPr>
          <w:rFonts w:hint="eastAsia"/>
          <w:sz w:val="22"/>
          <w:szCs w:val="22"/>
        </w:rPr>
        <w:t>，</w:t>
      </w:r>
      <w:r w:rsidRPr="002C4898">
        <w:rPr>
          <w:sz w:val="22"/>
          <w:szCs w:val="22"/>
        </w:rPr>
        <w:t>n.</w:t>
      </w:r>
      <w:r w:rsidRPr="002C4898">
        <w:rPr>
          <w:rFonts w:hint="eastAsia"/>
          <w:sz w:val="22"/>
          <w:szCs w:val="22"/>
        </w:rPr>
        <w:t>7</w:t>
      </w:r>
      <w:proofErr w:type="gramStart"/>
      <w:r w:rsidRPr="002C4898">
        <w:rPr>
          <w:rFonts w:hint="eastAsia"/>
          <w:sz w:val="22"/>
          <w:szCs w:val="22"/>
        </w:rPr>
        <w:t>）</w:t>
      </w:r>
      <w:proofErr w:type="gramEnd"/>
    </w:p>
  </w:footnote>
  <w:footnote w:id="135">
    <w:p w:rsidR="008D245C" w:rsidRPr="002C4898" w:rsidRDefault="008D245C"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〔實〕－【宋】【宮】【聖】。</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2d</w:t>
      </w:r>
      <w:r w:rsidRPr="002C4898">
        <w:rPr>
          <w:rFonts w:hint="eastAsia"/>
          <w:sz w:val="22"/>
          <w:szCs w:val="22"/>
        </w:rPr>
        <w:t>，</w:t>
      </w:r>
      <w:r w:rsidRPr="002C4898">
        <w:rPr>
          <w:sz w:val="22"/>
          <w:szCs w:val="22"/>
        </w:rPr>
        <w:t>n.</w:t>
      </w:r>
      <w:r w:rsidRPr="002C4898">
        <w:rPr>
          <w:rFonts w:hint="eastAsia"/>
          <w:sz w:val="22"/>
          <w:szCs w:val="22"/>
        </w:rPr>
        <w:t>8</w:t>
      </w:r>
      <w:proofErr w:type="gramStart"/>
      <w:r w:rsidRPr="002C4898">
        <w:rPr>
          <w:rFonts w:hint="eastAsia"/>
          <w:sz w:val="22"/>
          <w:szCs w:val="22"/>
        </w:rPr>
        <w:t>）</w:t>
      </w:r>
      <w:proofErr w:type="gramEnd"/>
    </w:p>
  </w:footnote>
  <w:footnote w:id="136">
    <w:p w:rsidR="008D245C" w:rsidRPr="002C4898" w:rsidRDefault="008D245C"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426</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Pr>
          <w:kern w:val="0"/>
        </w:rPr>
        <w:t>^</w:t>
      </w:r>
      <w:r w:rsidRPr="002C4898">
        <w:rPr>
          <w:rFonts w:ascii="標楷體" w:eastAsia="標楷體" w:hAnsi="標楷體" w:hint="eastAsia"/>
          <w:sz w:val="22"/>
          <w:szCs w:val="22"/>
        </w:rPr>
        <w:t>佛言：『</w:t>
      </w:r>
      <w:proofErr w:type="gramStart"/>
      <w:r w:rsidRPr="002C4898">
        <w:rPr>
          <w:rFonts w:ascii="標楷體" w:eastAsia="標楷體" w:hAnsi="標楷體" w:hint="eastAsia"/>
          <w:sz w:val="22"/>
          <w:szCs w:val="22"/>
        </w:rPr>
        <w:t>憍尸迦</w:t>
      </w:r>
      <w:proofErr w:type="gramEnd"/>
      <w:r w:rsidRPr="002C4898">
        <w:rPr>
          <w:rFonts w:ascii="標楷體" w:eastAsia="標楷體" w:hAnsi="標楷體" w:hint="eastAsia"/>
          <w:sz w:val="22"/>
          <w:szCs w:val="22"/>
        </w:rPr>
        <w:t>！色但是假名，</w:t>
      </w:r>
      <w:proofErr w:type="gramStart"/>
      <w:r w:rsidRPr="002C4898">
        <w:rPr>
          <w:rFonts w:ascii="標楷體" w:eastAsia="標楷體" w:hAnsi="標楷體" w:hint="eastAsia"/>
          <w:sz w:val="22"/>
          <w:szCs w:val="22"/>
        </w:rPr>
        <w:t>具壽善現不違色</w:t>
      </w:r>
      <w:proofErr w:type="gramEnd"/>
      <w:r w:rsidRPr="002C4898">
        <w:rPr>
          <w:rFonts w:ascii="標楷體" w:eastAsia="標楷體" w:hAnsi="標楷體" w:hint="eastAsia"/>
          <w:sz w:val="22"/>
          <w:szCs w:val="22"/>
        </w:rPr>
        <w:t>假名而</w:t>
      </w:r>
      <w:proofErr w:type="gramStart"/>
      <w:r w:rsidRPr="002C4898">
        <w:rPr>
          <w:rFonts w:ascii="標楷體" w:eastAsia="標楷體" w:hAnsi="標楷體" w:hint="eastAsia"/>
          <w:sz w:val="22"/>
          <w:szCs w:val="22"/>
        </w:rPr>
        <w:t>說色法</w:t>
      </w:r>
      <w:proofErr w:type="gramEnd"/>
      <w:r w:rsidRPr="002C4898">
        <w:rPr>
          <w:rFonts w:ascii="標楷體" w:eastAsia="標楷體" w:hAnsi="標楷體" w:hint="eastAsia"/>
          <w:sz w:val="22"/>
          <w:szCs w:val="22"/>
        </w:rPr>
        <w:t>性；受、想、行、識但是假名，</w:t>
      </w:r>
      <w:proofErr w:type="gramStart"/>
      <w:r w:rsidRPr="002C4898">
        <w:rPr>
          <w:rFonts w:ascii="標楷體" w:eastAsia="標楷體" w:hAnsi="標楷體" w:hint="eastAsia"/>
          <w:sz w:val="22"/>
          <w:szCs w:val="22"/>
        </w:rPr>
        <w:t>具壽善現不違受</w:t>
      </w:r>
      <w:proofErr w:type="gramEnd"/>
      <w:r w:rsidRPr="002C4898">
        <w:rPr>
          <w:rFonts w:ascii="標楷體" w:eastAsia="標楷體" w:hAnsi="標楷體" w:hint="eastAsia"/>
          <w:sz w:val="22"/>
          <w:szCs w:val="22"/>
        </w:rPr>
        <w:t>、想、行、識假名</w:t>
      </w:r>
      <w:proofErr w:type="gramStart"/>
      <w:r w:rsidRPr="002C4898">
        <w:rPr>
          <w:rFonts w:ascii="標楷體" w:eastAsia="標楷體" w:hAnsi="標楷體" w:hint="eastAsia"/>
          <w:sz w:val="22"/>
          <w:szCs w:val="22"/>
        </w:rPr>
        <w:t>而說受</w:t>
      </w:r>
      <w:proofErr w:type="gramEnd"/>
      <w:r w:rsidRPr="002C4898">
        <w:rPr>
          <w:rFonts w:ascii="標楷體" w:eastAsia="標楷體" w:hAnsi="標楷體" w:hint="eastAsia"/>
          <w:sz w:val="22"/>
          <w:szCs w:val="22"/>
        </w:rPr>
        <w:t>、想、行、</w:t>
      </w:r>
      <w:proofErr w:type="gramStart"/>
      <w:r w:rsidRPr="002C4898">
        <w:rPr>
          <w:rFonts w:ascii="標楷體" w:eastAsia="標楷體" w:hAnsi="標楷體" w:hint="eastAsia"/>
          <w:sz w:val="22"/>
          <w:szCs w:val="22"/>
        </w:rPr>
        <w:t>識法性</w:t>
      </w:r>
      <w:proofErr w:type="gramEnd"/>
      <w:r w:rsidRPr="002C4898">
        <w:rPr>
          <w:rFonts w:ascii="標楷體" w:eastAsia="標楷體" w:hAnsi="標楷體" w:hint="eastAsia"/>
          <w:sz w:val="22"/>
          <w:szCs w:val="22"/>
        </w:rPr>
        <w:t>。所以者何？色等法性無違</w:t>
      </w:r>
      <w:proofErr w:type="gramStart"/>
      <w:r w:rsidRPr="002C4898">
        <w:rPr>
          <w:rFonts w:ascii="標楷體" w:eastAsia="標楷體" w:hAnsi="標楷體" w:hint="eastAsia"/>
          <w:sz w:val="22"/>
          <w:szCs w:val="22"/>
        </w:rPr>
        <w:t>順故，善現所說亦</w:t>
      </w:r>
      <w:proofErr w:type="gramEnd"/>
      <w:r w:rsidRPr="002C4898">
        <w:rPr>
          <w:rFonts w:ascii="標楷體" w:eastAsia="標楷體" w:hAnsi="標楷體" w:hint="eastAsia"/>
          <w:sz w:val="22"/>
          <w:szCs w:val="22"/>
        </w:rPr>
        <w:t>無違順。</w:t>
      </w:r>
      <w:r w:rsidRPr="002C4898">
        <w:rPr>
          <w:rFonts w:hint="eastAsia"/>
          <w:sz w:val="22"/>
          <w:szCs w:val="22"/>
        </w:rPr>
        <w:t>』</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r w:rsidRPr="002C4898">
        <w:rPr>
          <w:rFonts w:hint="eastAsia"/>
          <w:sz w:val="22"/>
          <w:szCs w:val="22"/>
        </w:rPr>
        <w:t>141b18-22</w:t>
      </w:r>
      <w:r w:rsidRPr="002C4898">
        <w:rPr>
          <w:rFonts w:hint="eastAsia"/>
          <w:sz w:val="22"/>
          <w:szCs w:val="22"/>
        </w:rPr>
        <w:t>）</w:t>
      </w:r>
    </w:p>
  </w:footnote>
  <w:footnote w:id="137">
    <w:p w:rsidR="008D245C" w:rsidRPr="002C4898" w:rsidRDefault="008D245C" w:rsidP="00DF1493">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但假名＝假名但【宋】【宮】。</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2d</w:t>
      </w:r>
      <w:r w:rsidRPr="002C4898">
        <w:rPr>
          <w:rFonts w:hint="eastAsia"/>
          <w:sz w:val="22"/>
          <w:szCs w:val="22"/>
        </w:rPr>
        <w:t>，</w:t>
      </w:r>
      <w:r w:rsidRPr="002C4898">
        <w:rPr>
          <w:sz w:val="22"/>
          <w:szCs w:val="22"/>
        </w:rPr>
        <w:t>n.</w:t>
      </w:r>
      <w:r w:rsidRPr="002C4898">
        <w:rPr>
          <w:rFonts w:hint="eastAsia"/>
          <w:sz w:val="22"/>
          <w:szCs w:val="22"/>
        </w:rPr>
        <w:t>9</w:t>
      </w:r>
      <w:proofErr w:type="gramStart"/>
      <w:r w:rsidRPr="002C4898">
        <w:rPr>
          <w:rFonts w:hint="eastAsia"/>
          <w:sz w:val="22"/>
          <w:szCs w:val="22"/>
        </w:rPr>
        <w:t>）</w:t>
      </w:r>
      <w:proofErr w:type="gramEnd"/>
    </w:p>
  </w:footnote>
  <w:footnote w:id="138">
    <w:p w:rsidR="008D245C" w:rsidRPr="002C4898" w:rsidRDefault="008D245C" w:rsidP="00DF1493">
      <w:pPr>
        <w:pStyle w:val="a4"/>
        <w:ind w:left="319" w:hangingChars="145" w:hanging="319"/>
        <w:jc w:val="both"/>
        <w:rPr>
          <w:rFonts w:ascii="標楷體" w:eastAsia="標楷體" w:hAnsi="標楷體"/>
          <w:sz w:val="22"/>
          <w:szCs w:val="22"/>
        </w:rPr>
      </w:pPr>
      <w:r w:rsidRPr="002C4898">
        <w:rPr>
          <w:rStyle w:val="a3"/>
          <w:sz w:val="22"/>
          <w:szCs w:val="22"/>
        </w:rPr>
        <w:footnoteRef/>
      </w:r>
      <w:r w:rsidRPr="002C4898">
        <w:rPr>
          <w:rFonts w:hint="eastAsia"/>
          <w:sz w:val="22"/>
          <w:szCs w:val="22"/>
        </w:rPr>
        <w:t xml:space="preserve"> </w:t>
      </w:r>
      <w:r w:rsidRPr="002C4898">
        <w:rPr>
          <w:sz w:val="22"/>
          <w:szCs w:val="22"/>
        </w:rPr>
        <w:t>《大般若</w:t>
      </w:r>
      <w:r w:rsidRPr="002C4898">
        <w:rPr>
          <w:rFonts w:hint="eastAsia"/>
          <w:sz w:val="22"/>
          <w:szCs w:val="22"/>
        </w:rPr>
        <w:t>波羅蜜多經》卷</w:t>
      </w:r>
      <w:r w:rsidRPr="002C4898">
        <w:rPr>
          <w:rFonts w:hint="eastAsia"/>
          <w:sz w:val="22"/>
          <w:szCs w:val="22"/>
        </w:rPr>
        <w:t>426</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Pr>
          <w:kern w:val="0"/>
        </w:rPr>
        <w:t>^</w:t>
      </w:r>
      <w:proofErr w:type="gramStart"/>
      <w:r w:rsidRPr="002C4898">
        <w:rPr>
          <w:rFonts w:ascii="標楷體" w:eastAsia="標楷體" w:hAnsi="標楷體" w:hint="eastAsia"/>
          <w:sz w:val="22"/>
          <w:szCs w:val="22"/>
        </w:rPr>
        <w:t>爾時，具壽善現語天帝釋言</w:t>
      </w:r>
      <w:proofErr w:type="gramEnd"/>
      <w:r w:rsidRPr="002C4898">
        <w:rPr>
          <w:rFonts w:ascii="標楷體" w:eastAsia="標楷體" w:hAnsi="標楷體" w:hint="eastAsia"/>
          <w:sz w:val="22"/>
          <w:szCs w:val="22"/>
        </w:rPr>
        <w:t>：『</w:t>
      </w:r>
      <w:proofErr w:type="gramStart"/>
      <w:r w:rsidRPr="002C4898">
        <w:rPr>
          <w:rFonts w:ascii="標楷體" w:eastAsia="標楷體" w:hAnsi="標楷體" w:hint="eastAsia"/>
          <w:sz w:val="22"/>
          <w:szCs w:val="22"/>
        </w:rPr>
        <w:t>憍尸迦</w:t>
      </w:r>
      <w:proofErr w:type="gramEnd"/>
      <w:r w:rsidRPr="002C4898">
        <w:rPr>
          <w:rFonts w:ascii="標楷體" w:eastAsia="標楷體" w:hAnsi="標楷體" w:hint="eastAsia"/>
          <w:sz w:val="22"/>
          <w:szCs w:val="22"/>
        </w:rPr>
        <w:t>！如是！如是！</w:t>
      </w:r>
      <w:proofErr w:type="gramStart"/>
      <w:r w:rsidRPr="002C4898">
        <w:rPr>
          <w:rFonts w:ascii="標楷體" w:eastAsia="標楷體" w:hAnsi="標楷體" w:hint="eastAsia"/>
          <w:sz w:val="22"/>
          <w:szCs w:val="22"/>
        </w:rPr>
        <w:t>如佛所</w:t>
      </w:r>
      <w:proofErr w:type="gramEnd"/>
      <w:r w:rsidRPr="002C4898">
        <w:rPr>
          <w:rFonts w:ascii="標楷體" w:eastAsia="標楷體" w:hAnsi="標楷體" w:hint="eastAsia"/>
          <w:sz w:val="22"/>
          <w:szCs w:val="22"/>
        </w:rPr>
        <w:t>說，諸所有法無非假名。</w:t>
      </w:r>
      <w:proofErr w:type="gramStart"/>
      <w:r w:rsidRPr="002C4898">
        <w:rPr>
          <w:rFonts w:ascii="標楷體" w:eastAsia="標楷體" w:hAnsi="標楷體" w:hint="eastAsia"/>
          <w:sz w:val="22"/>
          <w:szCs w:val="22"/>
        </w:rPr>
        <w:t>憍尸迦</w:t>
      </w:r>
      <w:proofErr w:type="gramEnd"/>
      <w:r w:rsidRPr="002C4898">
        <w:rPr>
          <w:rFonts w:ascii="標楷體" w:eastAsia="標楷體" w:hAnsi="標楷體" w:hint="eastAsia"/>
          <w:sz w:val="22"/>
          <w:szCs w:val="22"/>
        </w:rPr>
        <w:t>！諸菩薩摩訶薩知一切法但假名已，應學般若波羅蜜多。』</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smartTag w:uri="urn:schemas-microsoft-com:office:smarttags" w:element="chmetcnv">
        <w:smartTagPr>
          <w:attr w:name="UnitName" w:val="C"/>
          <w:attr w:name="SourceValue" w:val="141"/>
          <w:attr w:name="HasSpace" w:val="False"/>
          <w:attr w:name="Negative" w:val="False"/>
          <w:attr w:name="NumberType" w:val="1"/>
          <w:attr w:name="TCSC" w:val="0"/>
        </w:smartTagPr>
        <w:r w:rsidRPr="002C4898">
          <w:rPr>
            <w:rFonts w:hint="eastAsia"/>
            <w:sz w:val="22"/>
            <w:szCs w:val="22"/>
          </w:rPr>
          <w:t>141c</w:t>
        </w:r>
      </w:smartTag>
      <w:r w:rsidRPr="002C4898">
        <w:rPr>
          <w:rFonts w:hint="eastAsia"/>
          <w:sz w:val="22"/>
          <w:szCs w:val="22"/>
        </w:rPr>
        <w:t>9-12</w:t>
      </w:r>
      <w:r w:rsidRPr="002C4898">
        <w:rPr>
          <w:rFonts w:hint="eastAsia"/>
          <w:sz w:val="22"/>
          <w:szCs w:val="22"/>
        </w:rPr>
        <w:t>）</w:t>
      </w:r>
    </w:p>
  </w:footnote>
  <w:footnote w:id="139">
    <w:p w:rsidR="008D245C" w:rsidRPr="002C4898" w:rsidRDefault="008D245C"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〔如〕－【石】。</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2d</w:t>
      </w:r>
      <w:r w:rsidRPr="002C4898">
        <w:rPr>
          <w:rFonts w:hint="eastAsia"/>
          <w:sz w:val="22"/>
          <w:szCs w:val="22"/>
        </w:rPr>
        <w:t>，</w:t>
      </w:r>
      <w:r w:rsidRPr="002C4898">
        <w:rPr>
          <w:sz w:val="22"/>
          <w:szCs w:val="22"/>
        </w:rPr>
        <w:t>n</w:t>
      </w:r>
      <w:r w:rsidRPr="002C4898">
        <w:rPr>
          <w:rFonts w:hint="eastAsia"/>
          <w:sz w:val="22"/>
          <w:szCs w:val="22"/>
        </w:rPr>
        <w:t>.1</w:t>
      </w:r>
      <w:r w:rsidRPr="002C4898">
        <w:rPr>
          <w:sz w:val="22"/>
          <w:szCs w:val="22"/>
        </w:rPr>
        <w:t>0</w:t>
      </w:r>
      <w:proofErr w:type="gramStart"/>
      <w:r w:rsidRPr="002C4898">
        <w:rPr>
          <w:rFonts w:hint="eastAsia"/>
          <w:sz w:val="22"/>
          <w:szCs w:val="22"/>
        </w:rPr>
        <w:t>）</w:t>
      </w:r>
      <w:proofErr w:type="gramEnd"/>
    </w:p>
  </w:footnote>
  <w:footnote w:id="140">
    <w:p w:rsidR="008D245C" w:rsidRPr="002C4898" w:rsidRDefault="008D245C"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426</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sidRPr="002C4898">
        <w:rPr>
          <w:rFonts w:ascii="標楷體" w:eastAsia="標楷體" w:hAnsi="標楷體" w:hint="eastAsia"/>
          <w:sz w:val="22"/>
          <w:szCs w:val="22"/>
        </w:rPr>
        <w:t>「</w:t>
      </w:r>
      <w:r>
        <w:rPr>
          <w:kern w:val="0"/>
        </w:rPr>
        <w:t>^</w:t>
      </w:r>
      <w:proofErr w:type="gramStart"/>
      <w:r w:rsidRPr="002C4898">
        <w:rPr>
          <w:rFonts w:ascii="標楷體" w:eastAsia="標楷體" w:hAnsi="標楷體" w:hint="eastAsia"/>
          <w:sz w:val="22"/>
          <w:szCs w:val="22"/>
        </w:rPr>
        <w:t>憍尸迦</w:t>
      </w:r>
      <w:proofErr w:type="gramEnd"/>
      <w:r w:rsidRPr="002C4898">
        <w:rPr>
          <w:rFonts w:ascii="標楷體" w:eastAsia="標楷體" w:hAnsi="標楷體" w:hint="eastAsia"/>
          <w:sz w:val="22"/>
          <w:szCs w:val="22"/>
        </w:rPr>
        <w:t>！諸菩薩摩訶薩如是學時，</w:t>
      </w:r>
      <w:proofErr w:type="gramStart"/>
      <w:r w:rsidRPr="002C4898">
        <w:rPr>
          <w:rFonts w:ascii="標楷體" w:eastAsia="標楷體" w:hAnsi="標楷體" w:hint="eastAsia"/>
          <w:sz w:val="22"/>
          <w:szCs w:val="22"/>
        </w:rPr>
        <w:t>不於色學</w:t>
      </w:r>
      <w:proofErr w:type="gramEnd"/>
      <w:r w:rsidRPr="002C4898">
        <w:rPr>
          <w:rFonts w:ascii="標楷體" w:eastAsia="標楷體" w:hAnsi="標楷體" w:hint="eastAsia"/>
          <w:sz w:val="22"/>
          <w:szCs w:val="22"/>
        </w:rPr>
        <w:t>，</w:t>
      </w:r>
      <w:proofErr w:type="gramStart"/>
      <w:r w:rsidRPr="002C4898">
        <w:rPr>
          <w:rFonts w:ascii="標楷體" w:eastAsia="標楷體" w:hAnsi="標楷體" w:hint="eastAsia"/>
          <w:sz w:val="22"/>
          <w:szCs w:val="22"/>
        </w:rPr>
        <w:t>不</w:t>
      </w:r>
      <w:proofErr w:type="gramEnd"/>
      <w:r w:rsidRPr="002C4898">
        <w:rPr>
          <w:rFonts w:ascii="標楷體" w:eastAsia="標楷體" w:hAnsi="標楷體" w:hint="eastAsia"/>
          <w:sz w:val="22"/>
          <w:szCs w:val="22"/>
        </w:rPr>
        <w:t>於受、想、行、識學。何以故？</w:t>
      </w:r>
      <w:proofErr w:type="gramStart"/>
      <w:r w:rsidRPr="002C4898">
        <w:rPr>
          <w:rFonts w:ascii="標楷體" w:eastAsia="標楷體" w:hAnsi="標楷體" w:hint="eastAsia"/>
          <w:sz w:val="22"/>
          <w:szCs w:val="22"/>
        </w:rPr>
        <w:t>憍尸迦</w:t>
      </w:r>
      <w:proofErr w:type="gramEnd"/>
      <w:r w:rsidRPr="002C4898">
        <w:rPr>
          <w:rFonts w:ascii="標楷體" w:eastAsia="標楷體" w:hAnsi="標楷體" w:hint="eastAsia"/>
          <w:sz w:val="22"/>
          <w:szCs w:val="22"/>
        </w:rPr>
        <w:t>！是菩薩摩訶薩</w:t>
      </w:r>
      <w:proofErr w:type="gramStart"/>
      <w:r w:rsidRPr="002C4898">
        <w:rPr>
          <w:rFonts w:ascii="標楷體" w:eastAsia="標楷體" w:hAnsi="標楷體" w:hint="eastAsia"/>
          <w:sz w:val="22"/>
          <w:szCs w:val="22"/>
        </w:rPr>
        <w:t>不見色可於</w:t>
      </w:r>
      <w:proofErr w:type="gramEnd"/>
      <w:r w:rsidRPr="002C4898">
        <w:rPr>
          <w:rFonts w:ascii="標楷體" w:eastAsia="標楷體" w:hAnsi="標楷體" w:hint="eastAsia"/>
          <w:sz w:val="22"/>
          <w:szCs w:val="22"/>
        </w:rPr>
        <w:t>中學，不見受、想、行、</w:t>
      </w:r>
      <w:proofErr w:type="gramStart"/>
      <w:r w:rsidRPr="002C4898">
        <w:rPr>
          <w:rFonts w:ascii="標楷體" w:eastAsia="標楷體" w:hAnsi="標楷體" w:hint="eastAsia"/>
          <w:sz w:val="22"/>
          <w:szCs w:val="22"/>
        </w:rPr>
        <w:t>識可於</w:t>
      </w:r>
      <w:proofErr w:type="gramEnd"/>
      <w:r w:rsidRPr="002C4898">
        <w:rPr>
          <w:rFonts w:ascii="標楷體" w:eastAsia="標楷體" w:hAnsi="標楷體" w:hint="eastAsia"/>
          <w:sz w:val="22"/>
          <w:szCs w:val="22"/>
        </w:rPr>
        <w:t>中學故。</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smartTag w:uri="urn:schemas-microsoft-com:office:smarttags" w:element="chmetcnv">
        <w:smartTagPr>
          <w:attr w:name="UnitName" w:val="C"/>
          <w:attr w:name="SourceValue" w:val="141"/>
          <w:attr w:name="HasSpace" w:val="False"/>
          <w:attr w:name="Negative" w:val="False"/>
          <w:attr w:name="NumberType" w:val="1"/>
          <w:attr w:name="TCSC" w:val="0"/>
        </w:smartTagPr>
        <w:r w:rsidRPr="002C4898">
          <w:rPr>
            <w:rFonts w:hint="eastAsia"/>
            <w:sz w:val="22"/>
            <w:szCs w:val="22"/>
          </w:rPr>
          <w:t>141c</w:t>
        </w:r>
      </w:smartTag>
      <w:r w:rsidRPr="002C4898">
        <w:rPr>
          <w:rFonts w:hint="eastAsia"/>
          <w:sz w:val="22"/>
          <w:szCs w:val="22"/>
        </w:rPr>
        <w:t>12-15</w:t>
      </w:r>
      <w:r w:rsidRPr="002C4898">
        <w:rPr>
          <w:rFonts w:hint="eastAsia"/>
          <w:sz w:val="22"/>
          <w:szCs w:val="22"/>
        </w:rPr>
        <w:t>）</w:t>
      </w:r>
    </w:p>
  </w:footnote>
  <w:footnote w:id="141">
    <w:p w:rsidR="008D245C" w:rsidRPr="002C4898" w:rsidRDefault="008D245C" w:rsidP="00DF1493">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何以＝不可得【聖】。</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2d</w:t>
      </w:r>
      <w:r w:rsidRPr="002C4898">
        <w:rPr>
          <w:rFonts w:hint="eastAsia"/>
          <w:sz w:val="22"/>
          <w:szCs w:val="22"/>
        </w:rPr>
        <w:t>，</w:t>
      </w:r>
      <w:r w:rsidRPr="002C4898">
        <w:rPr>
          <w:sz w:val="22"/>
          <w:szCs w:val="22"/>
        </w:rPr>
        <w:t>n</w:t>
      </w:r>
      <w:r w:rsidRPr="002C4898">
        <w:rPr>
          <w:rFonts w:hint="eastAsia"/>
          <w:sz w:val="22"/>
          <w:szCs w:val="22"/>
        </w:rPr>
        <w:t>.11</w:t>
      </w:r>
      <w:proofErr w:type="gramStart"/>
      <w:r w:rsidRPr="002C4898">
        <w:rPr>
          <w:rFonts w:hint="eastAsia"/>
          <w:sz w:val="22"/>
          <w:szCs w:val="22"/>
        </w:rPr>
        <w:t>）</w:t>
      </w:r>
      <w:proofErr w:type="gramEnd"/>
    </w:p>
  </w:footnote>
  <w:footnote w:id="142">
    <w:p w:rsidR="008D245C" w:rsidRPr="002C4898" w:rsidRDefault="008D245C"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426</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Pr>
          <w:kern w:val="0"/>
        </w:rPr>
        <w:t>^</w:t>
      </w:r>
      <w:proofErr w:type="gramStart"/>
      <w:r w:rsidRPr="002C4898">
        <w:rPr>
          <w:rFonts w:eastAsia="標楷體" w:hint="eastAsia"/>
          <w:sz w:val="22"/>
          <w:szCs w:val="22"/>
        </w:rPr>
        <w:t>憍尸迦</w:t>
      </w:r>
      <w:proofErr w:type="gramEnd"/>
      <w:r w:rsidRPr="002C4898">
        <w:rPr>
          <w:rFonts w:eastAsia="標楷體" w:hint="eastAsia"/>
          <w:sz w:val="22"/>
          <w:szCs w:val="22"/>
        </w:rPr>
        <w:t>！諸菩薩摩訶薩不見色故</w:t>
      </w:r>
      <w:proofErr w:type="gramStart"/>
      <w:r w:rsidRPr="002C4898">
        <w:rPr>
          <w:rFonts w:eastAsia="標楷體" w:hint="eastAsia"/>
          <w:sz w:val="22"/>
          <w:szCs w:val="22"/>
        </w:rPr>
        <w:t>不於色學</w:t>
      </w:r>
      <w:proofErr w:type="gramEnd"/>
      <w:r w:rsidRPr="002C4898">
        <w:rPr>
          <w:rFonts w:eastAsia="標楷體" w:hint="eastAsia"/>
          <w:sz w:val="22"/>
          <w:szCs w:val="22"/>
        </w:rPr>
        <w:t>，乃至不見一切</w:t>
      </w:r>
      <w:proofErr w:type="gramStart"/>
      <w:r w:rsidRPr="002C4898">
        <w:rPr>
          <w:rFonts w:eastAsia="標楷體" w:hint="eastAsia"/>
          <w:sz w:val="22"/>
          <w:szCs w:val="22"/>
        </w:rPr>
        <w:t>相智故不</w:t>
      </w:r>
      <w:proofErr w:type="gramEnd"/>
      <w:r w:rsidRPr="002C4898">
        <w:rPr>
          <w:rFonts w:eastAsia="標楷體" w:hint="eastAsia"/>
          <w:sz w:val="22"/>
          <w:szCs w:val="22"/>
        </w:rPr>
        <w:t>於</w:t>
      </w:r>
      <w:proofErr w:type="gramStart"/>
      <w:r w:rsidRPr="002C4898">
        <w:rPr>
          <w:rFonts w:eastAsia="標楷體" w:hint="eastAsia"/>
          <w:sz w:val="22"/>
          <w:szCs w:val="22"/>
        </w:rPr>
        <w:t>一切相智學</w:t>
      </w:r>
      <w:proofErr w:type="gramEnd"/>
      <w:r w:rsidRPr="002C4898">
        <w:rPr>
          <w:rFonts w:eastAsia="標楷體" w:hint="eastAsia"/>
          <w:sz w:val="22"/>
          <w:szCs w:val="22"/>
        </w:rPr>
        <w:t>。何以故？</w:t>
      </w:r>
      <w:proofErr w:type="gramStart"/>
      <w:r w:rsidRPr="002C4898">
        <w:rPr>
          <w:rFonts w:eastAsia="標楷體" w:hint="eastAsia"/>
          <w:sz w:val="22"/>
          <w:szCs w:val="22"/>
        </w:rPr>
        <w:t>憍尸迦</w:t>
      </w:r>
      <w:proofErr w:type="gramEnd"/>
      <w:r w:rsidRPr="002C4898">
        <w:rPr>
          <w:rFonts w:eastAsia="標楷體" w:hint="eastAsia"/>
          <w:sz w:val="22"/>
          <w:szCs w:val="22"/>
        </w:rPr>
        <w:t>！不可色空見色空，乃至不可一切</w:t>
      </w:r>
      <w:proofErr w:type="gramStart"/>
      <w:r w:rsidRPr="002C4898">
        <w:rPr>
          <w:rFonts w:eastAsia="標楷體" w:hint="eastAsia"/>
          <w:sz w:val="22"/>
          <w:szCs w:val="22"/>
        </w:rPr>
        <w:t>相智空</w:t>
      </w:r>
      <w:proofErr w:type="gramEnd"/>
      <w:r w:rsidRPr="002C4898">
        <w:rPr>
          <w:rFonts w:eastAsia="標楷體" w:hint="eastAsia"/>
          <w:sz w:val="22"/>
          <w:szCs w:val="22"/>
        </w:rPr>
        <w:t>見一切</w:t>
      </w:r>
      <w:proofErr w:type="gramStart"/>
      <w:r w:rsidRPr="002C4898">
        <w:rPr>
          <w:rFonts w:eastAsia="標楷體" w:hint="eastAsia"/>
          <w:sz w:val="22"/>
          <w:szCs w:val="22"/>
        </w:rPr>
        <w:t>相智空</w:t>
      </w:r>
      <w:proofErr w:type="gramEnd"/>
      <w:r w:rsidRPr="002C4898">
        <w:rPr>
          <w:rFonts w:eastAsia="標楷體" w:hint="eastAsia"/>
          <w:sz w:val="22"/>
          <w:szCs w:val="22"/>
        </w:rPr>
        <w:t>；亦不可色</w:t>
      </w:r>
      <w:proofErr w:type="gramStart"/>
      <w:r w:rsidRPr="002C4898">
        <w:rPr>
          <w:rFonts w:eastAsia="標楷體" w:hint="eastAsia"/>
          <w:sz w:val="22"/>
          <w:szCs w:val="22"/>
        </w:rPr>
        <w:t>空於色空學</w:t>
      </w:r>
      <w:proofErr w:type="gramEnd"/>
      <w:r w:rsidRPr="002C4898">
        <w:rPr>
          <w:rFonts w:eastAsia="標楷體" w:hint="eastAsia"/>
          <w:sz w:val="22"/>
          <w:szCs w:val="22"/>
        </w:rPr>
        <w:t>，乃至亦不可一切</w:t>
      </w:r>
      <w:proofErr w:type="gramStart"/>
      <w:r w:rsidRPr="002C4898">
        <w:rPr>
          <w:rFonts w:eastAsia="標楷體" w:hint="eastAsia"/>
          <w:sz w:val="22"/>
          <w:szCs w:val="22"/>
        </w:rPr>
        <w:t>相智空於一切相智空學故</w:t>
      </w:r>
      <w:proofErr w:type="gramEnd"/>
      <w:r w:rsidRPr="002C4898">
        <w:rPr>
          <w:rFonts w:eastAsia="標楷體" w:hint="eastAsia"/>
          <w:sz w:val="22"/>
          <w:szCs w:val="22"/>
        </w:rPr>
        <w:t>。</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smartTag w:uri="urn:schemas-microsoft-com:office:smarttags" w:element="chmetcnv">
        <w:smartTagPr>
          <w:attr w:name="UnitName" w:val="a"/>
          <w:attr w:name="SourceValue" w:val="142"/>
          <w:attr w:name="HasSpace" w:val="False"/>
          <w:attr w:name="Negative" w:val="False"/>
          <w:attr w:name="NumberType" w:val="1"/>
          <w:attr w:name="TCSC" w:val="0"/>
        </w:smartTagPr>
        <w:r w:rsidRPr="002C4898">
          <w:rPr>
            <w:rFonts w:hint="eastAsia"/>
            <w:sz w:val="22"/>
            <w:szCs w:val="22"/>
          </w:rPr>
          <w:t>142a</w:t>
        </w:r>
      </w:smartTag>
      <w:r w:rsidRPr="002C4898">
        <w:rPr>
          <w:rFonts w:hint="eastAsia"/>
          <w:sz w:val="22"/>
          <w:szCs w:val="22"/>
        </w:rPr>
        <w:t>1-7</w:t>
      </w:r>
      <w:r w:rsidRPr="002C4898">
        <w:rPr>
          <w:rFonts w:hint="eastAsia"/>
          <w:sz w:val="22"/>
          <w:szCs w:val="22"/>
        </w:rPr>
        <w:t>）</w:t>
      </w:r>
    </w:p>
  </w:footnote>
  <w:footnote w:id="143">
    <w:p w:rsidR="008D245C" w:rsidRPr="002C4898" w:rsidRDefault="008D245C"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〔以〕－【宋】【元】【明】【宮】【聖】。</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2d</w:t>
      </w:r>
      <w:r w:rsidRPr="002C4898">
        <w:rPr>
          <w:rFonts w:hint="eastAsia"/>
          <w:sz w:val="22"/>
          <w:szCs w:val="22"/>
        </w:rPr>
        <w:t>，</w:t>
      </w:r>
      <w:r w:rsidRPr="002C4898">
        <w:rPr>
          <w:sz w:val="22"/>
          <w:szCs w:val="22"/>
        </w:rPr>
        <w:t>n</w:t>
      </w:r>
      <w:r w:rsidRPr="002C4898">
        <w:rPr>
          <w:rFonts w:hint="eastAsia"/>
          <w:sz w:val="22"/>
          <w:szCs w:val="22"/>
        </w:rPr>
        <w:t>.12</w:t>
      </w:r>
      <w:proofErr w:type="gramStart"/>
      <w:r w:rsidRPr="002C4898">
        <w:rPr>
          <w:rFonts w:hint="eastAsia"/>
          <w:sz w:val="22"/>
          <w:szCs w:val="22"/>
        </w:rPr>
        <w:t>）</w:t>
      </w:r>
      <w:proofErr w:type="gramEnd"/>
    </w:p>
  </w:footnote>
  <w:footnote w:id="144">
    <w:p w:rsidR="008D245C" w:rsidRPr="002C4898" w:rsidRDefault="008D245C"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426</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Pr>
          <w:kern w:val="0"/>
        </w:rPr>
        <w:t>^</w:t>
      </w:r>
      <w:proofErr w:type="gramStart"/>
      <w:r w:rsidRPr="002C4898">
        <w:rPr>
          <w:rFonts w:eastAsia="標楷體" w:hint="eastAsia"/>
          <w:sz w:val="22"/>
          <w:szCs w:val="22"/>
        </w:rPr>
        <w:t>憍尸迦</w:t>
      </w:r>
      <w:proofErr w:type="gramEnd"/>
      <w:r w:rsidRPr="002C4898">
        <w:rPr>
          <w:rFonts w:eastAsia="標楷體" w:hint="eastAsia"/>
          <w:sz w:val="22"/>
          <w:szCs w:val="22"/>
        </w:rPr>
        <w:t>！若菩薩摩訶薩</w:t>
      </w:r>
      <w:proofErr w:type="gramStart"/>
      <w:r w:rsidRPr="002C4898">
        <w:rPr>
          <w:rFonts w:eastAsia="標楷體" w:hint="eastAsia"/>
          <w:sz w:val="22"/>
          <w:szCs w:val="22"/>
        </w:rPr>
        <w:t>不於空學</w:t>
      </w:r>
      <w:proofErr w:type="gramEnd"/>
      <w:r w:rsidRPr="002C4898">
        <w:rPr>
          <w:rFonts w:eastAsia="標楷體" w:hint="eastAsia"/>
          <w:sz w:val="22"/>
          <w:szCs w:val="22"/>
        </w:rPr>
        <w:t>，是菩薩摩訶薩為</w:t>
      </w:r>
      <w:proofErr w:type="gramStart"/>
      <w:r w:rsidRPr="002C4898">
        <w:rPr>
          <w:rFonts w:eastAsia="標楷體" w:hint="eastAsia"/>
          <w:sz w:val="22"/>
          <w:szCs w:val="22"/>
        </w:rPr>
        <w:t>於空學</w:t>
      </w:r>
      <w:proofErr w:type="gramEnd"/>
      <w:r w:rsidRPr="002C4898">
        <w:rPr>
          <w:rFonts w:eastAsia="標楷體" w:hint="eastAsia"/>
          <w:sz w:val="22"/>
          <w:szCs w:val="22"/>
        </w:rPr>
        <w:t>。何以故？以無二故。</w:t>
      </w:r>
      <w:proofErr w:type="gramStart"/>
      <w:r w:rsidRPr="002C4898">
        <w:rPr>
          <w:rFonts w:eastAsia="標楷體" w:hint="eastAsia"/>
          <w:sz w:val="22"/>
          <w:szCs w:val="22"/>
        </w:rPr>
        <w:t>憍尸迦</w:t>
      </w:r>
      <w:proofErr w:type="gramEnd"/>
      <w:r w:rsidRPr="002C4898">
        <w:rPr>
          <w:rFonts w:eastAsia="標楷體" w:hint="eastAsia"/>
          <w:sz w:val="22"/>
          <w:szCs w:val="22"/>
        </w:rPr>
        <w:t>！諸菩薩摩訶薩</w:t>
      </w:r>
      <w:proofErr w:type="gramStart"/>
      <w:r w:rsidRPr="002C4898">
        <w:rPr>
          <w:rFonts w:eastAsia="標楷體" w:hint="eastAsia"/>
          <w:sz w:val="22"/>
          <w:szCs w:val="22"/>
        </w:rPr>
        <w:t>不</w:t>
      </w:r>
      <w:proofErr w:type="gramEnd"/>
      <w:r w:rsidRPr="002C4898">
        <w:rPr>
          <w:rFonts w:eastAsia="標楷體" w:hint="eastAsia"/>
          <w:sz w:val="22"/>
          <w:szCs w:val="22"/>
        </w:rPr>
        <w:t>於</w:t>
      </w:r>
      <w:proofErr w:type="gramStart"/>
      <w:r w:rsidRPr="002C4898">
        <w:rPr>
          <w:rFonts w:eastAsia="標楷體" w:hint="eastAsia"/>
          <w:sz w:val="22"/>
          <w:szCs w:val="22"/>
        </w:rPr>
        <w:t>色空學為</w:t>
      </w:r>
      <w:proofErr w:type="gramEnd"/>
      <w:r w:rsidRPr="002C4898">
        <w:rPr>
          <w:rFonts w:eastAsia="標楷體" w:hint="eastAsia"/>
          <w:sz w:val="22"/>
          <w:szCs w:val="22"/>
        </w:rPr>
        <w:t>於</w:t>
      </w:r>
      <w:proofErr w:type="gramStart"/>
      <w:r w:rsidRPr="002C4898">
        <w:rPr>
          <w:rFonts w:eastAsia="標楷體" w:hint="eastAsia"/>
          <w:sz w:val="22"/>
          <w:szCs w:val="22"/>
        </w:rPr>
        <w:t>色空學</w:t>
      </w:r>
      <w:proofErr w:type="gramEnd"/>
      <w:r w:rsidRPr="002C4898">
        <w:rPr>
          <w:rFonts w:eastAsia="標楷體" w:hint="eastAsia"/>
          <w:sz w:val="22"/>
          <w:szCs w:val="22"/>
        </w:rPr>
        <w:t>，以無二故；乃至</w:t>
      </w:r>
      <w:proofErr w:type="gramStart"/>
      <w:r w:rsidRPr="002C4898">
        <w:rPr>
          <w:rFonts w:eastAsia="標楷體" w:hint="eastAsia"/>
          <w:sz w:val="22"/>
          <w:szCs w:val="22"/>
        </w:rPr>
        <w:t>不</w:t>
      </w:r>
      <w:proofErr w:type="gramEnd"/>
      <w:r w:rsidRPr="002C4898">
        <w:rPr>
          <w:rFonts w:eastAsia="標楷體" w:hint="eastAsia"/>
          <w:sz w:val="22"/>
          <w:szCs w:val="22"/>
        </w:rPr>
        <w:t>於一切</w:t>
      </w:r>
      <w:proofErr w:type="gramStart"/>
      <w:r w:rsidRPr="002C4898">
        <w:rPr>
          <w:rFonts w:eastAsia="標楷體" w:hint="eastAsia"/>
          <w:sz w:val="22"/>
          <w:szCs w:val="22"/>
        </w:rPr>
        <w:t>相智空學</w:t>
      </w:r>
      <w:proofErr w:type="gramEnd"/>
      <w:r w:rsidRPr="002C4898">
        <w:rPr>
          <w:rFonts w:eastAsia="標楷體" w:hint="eastAsia"/>
          <w:sz w:val="22"/>
          <w:szCs w:val="22"/>
        </w:rPr>
        <w:t>為於一切</w:t>
      </w:r>
      <w:proofErr w:type="gramStart"/>
      <w:r w:rsidRPr="002C4898">
        <w:rPr>
          <w:rFonts w:eastAsia="標楷體" w:hint="eastAsia"/>
          <w:sz w:val="22"/>
          <w:szCs w:val="22"/>
        </w:rPr>
        <w:t>相智空學</w:t>
      </w:r>
      <w:proofErr w:type="gramEnd"/>
      <w:r w:rsidRPr="002C4898">
        <w:rPr>
          <w:rFonts w:eastAsia="標楷體" w:hint="eastAsia"/>
          <w:sz w:val="22"/>
          <w:szCs w:val="22"/>
        </w:rPr>
        <w:t>，以無二故。</w:t>
      </w:r>
      <w:proofErr w:type="gramStart"/>
      <w:r w:rsidRPr="002C4898">
        <w:rPr>
          <w:rFonts w:eastAsia="標楷體" w:hint="eastAsia"/>
          <w:sz w:val="22"/>
          <w:szCs w:val="22"/>
        </w:rPr>
        <w:t>憍尸迦</w:t>
      </w:r>
      <w:proofErr w:type="gramEnd"/>
      <w:r w:rsidRPr="002C4898">
        <w:rPr>
          <w:rFonts w:eastAsia="標楷體" w:hint="eastAsia"/>
          <w:sz w:val="22"/>
          <w:szCs w:val="22"/>
        </w:rPr>
        <w:t>！若菩薩摩訶薩以無二為方便於</w:t>
      </w:r>
      <w:proofErr w:type="gramStart"/>
      <w:r w:rsidRPr="002C4898">
        <w:rPr>
          <w:rFonts w:eastAsia="標楷體" w:hint="eastAsia"/>
          <w:sz w:val="22"/>
          <w:szCs w:val="22"/>
        </w:rPr>
        <w:t>色空學</w:t>
      </w:r>
      <w:proofErr w:type="gramEnd"/>
      <w:r w:rsidRPr="002C4898">
        <w:rPr>
          <w:rFonts w:eastAsia="標楷體" w:hint="eastAsia"/>
          <w:sz w:val="22"/>
          <w:szCs w:val="22"/>
        </w:rPr>
        <w:t>，乃至以無二為方便於一切</w:t>
      </w:r>
      <w:proofErr w:type="gramStart"/>
      <w:r w:rsidRPr="002C4898">
        <w:rPr>
          <w:rFonts w:eastAsia="標楷體" w:hint="eastAsia"/>
          <w:sz w:val="22"/>
          <w:szCs w:val="22"/>
        </w:rPr>
        <w:t>相智空學</w:t>
      </w:r>
      <w:proofErr w:type="gramEnd"/>
      <w:r w:rsidRPr="002C4898">
        <w:rPr>
          <w:rFonts w:eastAsia="標楷體" w:hint="eastAsia"/>
          <w:sz w:val="22"/>
          <w:szCs w:val="22"/>
        </w:rPr>
        <w:t>，是菩薩摩訶薩能以無二為方便學布施波羅蜜多乃至般若波羅蜜多，…</w:t>
      </w:r>
      <w:proofErr w:type="gramStart"/>
      <w:r w:rsidRPr="002C4898">
        <w:rPr>
          <w:rFonts w:eastAsia="標楷體" w:hint="eastAsia"/>
          <w:sz w:val="22"/>
          <w:szCs w:val="22"/>
        </w:rPr>
        <w:t>…</w:t>
      </w:r>
      <w:proofErr w:type="gramEnd"/>
      <w:r w:rsidRPr="002C4898">
        <w:rPr>
          <w:rFonts w:eastAsia="標楷體" w:hint="eastAsia"/>
          <w:sz w:val="22"/>
          <w:szCs w:val="22"/>
        </w:rPr>
        <w:t>能以無二為方便學</w:t>
      </w:r>
      <w:proofErr w:type="gramStart"/>
      <w:r w:rsidRPr="002C4898">
        <w:rPr>
          <w:rFonts w:eastAsia="標楷體" w:hint="eastAsia"/>
          <w:sz w:val="22"/>
          <w:szCs w:val="22"/>
        </w:rPr>
        <w:t>一切智</w:t>
      </w:r>
      <w:proofErr w:type="gramEnd"/>
      <w:r w:rsidRPr="002C4898">
        <w:rPr>
          <w:rFonts w:eastAsia="標楷體" w:hint="eastAsia"/>
          <w:sz w:val="22"/>
          <w:szCs w:val="22"/>
        </w:rPr>
        <w:t>、</w:t>
      </w:r>
      <w:proofErr w:type="gramStart"/>
      <w:r w:rsidRPr="002C4898">
        <w:rPr>
          <w:rFonts w:eastAsia="標楷體" w:hint="eastAsia"/>
          <w:sz w:val="22"/>
          <w:szCs w:val="22"/>
        </w:rPr>
        <w:t>道相智</w:t>
      </w:r>
      <w:proofErr w:type="gramEnd"/>
      <w:r w:rsidRPr="002C4898">
        <w:rPr>
          <w:rFonts w:eastAsia="標楷體" w:hint="eastAsia"/>
          <w:sz w:val="22"/>
          <w:szCs w:val="22"/>
        </w:rPr>
        <w:t>、</w:t>
      </w:r>
      <w:proofErr w:type="gramStart"/>
      <w:r w:rsidRPr="002C4898">
        <w:rPr>
          <w:rFonts w:eastAsia="標楷體" w:hint="eastAsia"/>
          <w:sz w:val="22"/>
          <w:szCs w:val="22"/>
        </w:rPr>
        <w:t>一切相智</w:t>
      </w:r>
      <w:proofErr w:type="gramEnd"/>
      <w:r w:rsidRPr="002C4898">
        <w:rPr>
          <w:rFonts w:eastAsia="標楷體" w:hint="eastAsia"/>
          <w:sz w:val="22"/>
          <w:szCs w:val="22"/>
        </w:rPr>
        <w:t>。</w:t>
      </w:r>
      <w:proofErr w:type="gramStart"/>
      <w:r w:rsidRPr="002C4898">
        <w:rPr>
          <w:rFonts w:eastAsia="標楷體" w:hint="eastAsia"/>
          <w:sz w:val="22"/>
          <w:szCs w:val="22"/>
        </w:rPr>
        <w:t>憍尸迦</w:t>
      </w:r>
      <w:proofErr w:type="gramEnd"/>
      <w:r w:rsidRPr="002C4898">
        <w:rPr>
          <w:rFonts w:eastAsia="標楷體" w:hint="eastAsia"/>
          <w:sz w:val="22"/>
          <w:szCs w:val="22"/>
        </w:rPr>
        <w:t>！若菩薩摩訶薩能以無二為方便學布施波羅蜜多乃至</w:t>
      </w:r>
      <w:proofErr w:type="gramStart"/>
      <w:r w:rsidRPr="002C4898">
        <w:rPr>
          <w:rFonts w:eastAsia="標楷體" w:hint="eastAsia"/>
          <w:sz w:val="22"/>
          <w:szCs w:val="22"/>
        </w:rPr>
        <w:t>一切相智</w:t>
      </w:r>
      <w:proofErr w:type="gramEnd"/>
      <w:r w:rsidRPr="002C4898">
        <w:rPr>
          <w:rFonts w:eastAsia="標楷體" w:hint="eastAsia"/>
          <w:sz w:val="22"/>
          <w:szCs w:val="22"/>
        </w:rPr>
        <w:t>，是菩薩摩訶薩能以無二為方便學無量、</w:t>
      </w:r>
      <w:proofErr w:type="gramStart"/>
      <w:r w:rsidRPr="002C4898">
        <w:rPr>
          <w:rFonts w:eastAsia="標楷體" w:hint="eastAsia"/>
          <w:sz w:val="22"/>
          <w:szCs w:val="22"/>
        </w:rPr>
        <w:t>無數、無邊不可思議</w:t>
      </w:r>
      <w:proofErr w:type="gramEnd"/>
      <w:r w:rsidRPr="002C4898">
        <w:rPr>
          <w:rFonts w:eastAsia="標楷體" w:hint="eastAsia"/>
          <w:sz w:val="22"/>
          <w:szCs w:val="22"/>
        </w:rPr>
        <w:t>清淨佛法。</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smartTag w:uri="urn:schemas-microsoft-com:office:smarttags" w:element="chmetcnv">
        <w:smartTagPr>
          <w:attr w:name="UnitName" w:val="a"/>
          <w:attr w:name="SourceValue" w:val="142"/>
          <w:attr w:name="HasSpace" w:val="False"/>
          <w:attr w:name="Negative" w:val="False"/>
          <w:attr w:name="NumberType" w:val="1"/>
          <w:attr w:name="TCSC" w:val="0"/>
        </w:smartTagPr>
        <w:r w:rsidRPr="002C4898">
          <w:rPr>
            <w:rFonts w:hint="eastAsia"/>
            <w:sz w:val="22"/>
            <w:szCs w:val="22"/>
          </w:rPr>
          <w:t>142a</w:t>
        </w:r>
      </w:smartTag>
      <w:r w:rsidRPr="002C4898">
        <w:rPr>
          <w:rFonts w:hint="eastAsia"/>
          <w:sz w:val="22"/>
          <w:szCs w:val="22"/>
        </w:rPr>
        <w:t>7-24</w:t>
      </w:r>
      <w:r w:rsidRPr="002C4898">
        <w:rPr>
          <w:rFonts w:hint="eastAsia"/>
          <w:sz w:val="22"/>
          <w:szCs w:val="22"/>
        </w:rPr>
        <w:t>）</w:t>
      </w:r>
    </w:p>
  </w:footnote>
  <w:footnote w:id="145">
    <w:p w:rsidR="008D245C" w:rsidRPr="002C4898" w:rsidRDefault="008D245C" w:rsidP="00DF1493">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減＝咸【聖】。</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2d</w:t>
      </w:r>
      <w:r w:rsidRPr="002C4898">
        <w:rPr>
          <w:rFonts w:hint="eastAsia"/>
          <w:sz w:val="22"/>
          <w:szCs w:val="22"/>
        </w:rPr>
        <w:t>，</w:t>
      </w:r>
      <w:r w:rsidRPr="002C4898">
        <w:rPr>
          <w:sz w:val="22"/>
          <w:szCs w:val="22"/>
        </w:rPr>
        <w:t>n</w:t>
      </w:r>
      <w:r w:rsidRPr="002C4898">
        <w:rPr>
          <w:rFonts w:hint="eastAsia"/>
          <w:sz w:val="22"/>
          <w:szCs w:val="22"/>
        </w:rPr>
        <w:t>.13</w:t>
      </w:r>
      <w:proofErr w:type="gramStart"/>
      <w:r w:rsidRPr="002C4898">
        <w:rPr>
          <w:rFonts w:hint="eastAsia"/>
          <w:sz w:val="22"/>
          <w:szCs w:val="22"/>
        </w:rPr>
        <w:t>）</w:t>
      </w:r>
      <w:proofErr w:type="gramEnd"/>
    </w:p>
  </w:footnote>
  <w:footnote w:id="146">
    <w:p w:rsidR="008D245C" w:rsidRPr="002C4898" w:rsidRDefault="008D245C"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426</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Pr>
          <w:kern w:val="0"/>
        </w:rPr>
        <w:t>^</w:t>
      </w:r>
      <w:proofErr w:type="gramStart"/>
      <w:r w:rsidRPr="002C4898">
        <w:rPr>
          <w:rFonts w:ascii="標楷體" w:eastAsia="標楷體" w:hAnsi="標楷體" w:hint="eastAsia"/>
          <w:sz w:val="22"/>
          <w:szCs w:val="22"/>
        </w:rPr>
        <w:t>憍尸迦</w:t>
      </w:r>
      <w:proofErr w:type="gramEnd"/>
      <w:r w:rsidRPr="002C4898">
        <w:rPr>
          <w:rFonts w:ascii="標楷體" w:eastAsia="標楷體" w:hAnsi="標楷體" w:hint="eastAsia"/>
          <w:sz w:val="22"/>
          <w:szCs w:val="22"/>
        </w:rPr>
        <w:t>！若菩薩摩訶薩能學無量、</w:t>
      </w:r>
      <w:proofErr w:type="gramStart"/>
      <w:r w:rsidRPr="002C4898">
        <w:rPr>
          <w:rFonts w:ascii="標楷體" w:eastAsia="標楷體" w:hAnsi="標楷體" w:hint="eastAsia"/>
          <w:sz w:val="22"/>
          <w:szCs w:val="22"/>
        </w:rPr>
        <w:t>無數、無邊不可思議</w:t>
      </w:r>
      <w:proofErr w:type="gramEnd"/>
      <w:r w:rsidRPr="002C4898">
        <w:rPr>
          <w:rFonts w:ascii="標楷體" w:eastAsia="標楷體" w:hAnsi="標楷體" w:hint="eastAsia"/>
          <w:sz w:val="22"/>
          <w:szCs w:val="22"/>
        </w:rPr>
        <w:t>清淨佛法，是菩薩摩訶薩不為</w:t>
      </w:r>
      <w:proofErr w:type="gramStart"/>
      <w:r w:rsidRPr="002C4898">
        <w:rPr>
          <w:rFonts w:ascii="標楷體" w:eastAsia="標楷體" w:hAnsi="標楷體" w:hint="eastAsia"/>
          <w:sz w:val="22"/>
          <w:szCs w:val="22"/>
        </w:rPr>
        <w:t>色增故學</w:t>
      </w:r>
      <w:proofErr w:type="gramEnd"/>
      <w:r w:rsidRPr="002C4898">
        <w:rPr>
          <w:rFonts w:ascii="標楷體" w:eastAsia="標楷體" w:hAnsi="標楷體" w:hint="eastAsia"/>
          <w:sz w:val="22"/>
          <w:szCs w:val="22"/>
        </w:rPr>
        <w:t>，亦不為</w:t>
      </w:r>
      <w:proofErr w:type="gramStart"/>
      <w:r w:rsidRPr="002C4898">
        <w:rPr>
          <w:rFonts w:ascii="標楷體" w:eastAsia="標楷體" w:hAnsi="標楷體" w:hint="eastAsia"/>
          <w:sz w:val="22"/>
          <w:szCs w:val="22"/>
        </w:rPr>
        <w:t>色減故學</w:t>
      </w:r>
      <w:proofErr w:type="gramEnd"/>
      <w:r w:rsidRPr="002C4898">
        <w:rPr>
          <w:rFonts w:ascii="標楷體" w:eastAsia="標楷體" w:hAnsi="標楷體" w:hint="eastAsia"/>
          <w:sz w:val="22"/>
          <w:szCs w:val="22"/>
        </w:rPr>
        <w:t>，乃至不為一切</w:t>
      </w:r>
      <w:proofErr w:type="gramStart"/>
      <w:r w:rsidRPr="002C4898">
        <w:rPr>
          <w:rFonts w:ascii="標楷體" w:eastAsia="標楷體" w:hAnsi="標楷體" w:hint="eastAsia"/>
          <w:sz w:val="22"/>
          <w:szCs w:val="22"/>
        </w:rPr>
        <w:t>相智增故學</w:t>
      </w:r>
      <w:proofErr w:type="gramEnd"/>
      <w:r w:rsidRPr="002C4898">
        <w:rPr>
          <w:rFonts w:ascii="標楷體" w:eastAsia="標楷體" w:hAnsi="標楷體" w:hint="eastAsia"/>
          <w:sz w:val="22"/>
          <w:szCs w:val="22"/>
        </w:rPr>
        <w:t>，亦不為一切</w:t>
      </w:r>
      <w:proofErr w:type="gramStart"/>
      <w:r w:rsidRPr="002C4898">
        <w:rPr>
          <w:rFonts w:ascii="標楷體" w:eastAsia="標楷體" w:hAnsi="標楷體" w:hint="eastAsia"/>
          <w:sz w:val="22"/>
          <w:szCs w:val="22"/>
        </w:rPr>
        <w:t>相智減故學</w:t>
      </w:r>
      <w:proofErr w:type="gramEnd"/>
      <w:r w:rsidRPr="002C4898">
        <w:rPr>
          <w:rFonts w:ascii="標楷體" w:eastAsia="標楷體" w:hAnsi="標楷體" w:hint="eastAsia"/>
          <w:sz w:val="22"/>
          <w:szCs w:val="22"/>
        </w:rPr>
        <w:t>。</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smartTag w:uri="urn:schemas-microsoft-com:office:smarttags" w:element="chmetcnv">
        <w:smartTagPr>
          <w:attr w:name="UnitName" w:val="a"/>
          <w:attr w:name="SourceValue" w:val="142"/>
          <w:attr w:name="HasSpace" w:val="False"/>
          <w:attr w:name="Negative" w:val="False"/>
          <w:attr w:name="NumberType" w:val="1"/>
          <w:attr w:name="TCSC" w:val="0"/>
        </w:smartTagPr>
        <w:r w:rsidRPr="002C4898">
          <w:rPr>
            <w:rFonts w:hint="eastAsia"/>
            <w:sz w:val="22"/>
            <w:szCs w:val="22"/>
          </w:rPr>
          <w:t>142a</w:t>
        </w:r>
      </w:smartTag>
      <w:r w:rsidRPr="002C4898">
        <w:rPr>
          <w:rFonts w:hint="eastAsia"/>
          <w:sz w:val="22"/>
          <w:szCs w:val="22"/>
        </w:rPr>
        <w:t>24-28</w:t>
      </w:r>
      <w:r w:rsidRPr="002C4898">
        <w:rPr>
          <w:rFonts w:hint="eastAsia"/>
          <w:sz w:val="22"/>
          <w:szCs w:val="22"/>
        </w:rPr>
        <w:t>）</w:t>
      </w:r>
    </w:p>
  </w:footnote>
  <w:footnote w:id="147">
    <w:p w:rsidR="008D245C" w:rsidRPr="002C4898" w:rsidRDefault="008D245C"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proofErr w:type="gramStart"/>
      <w:r w:rsidRPr="002C4898">
        <w:rPr>
          <w:sz w:val="22"/>
          <w:szCs w:val="22"/>
        </w:rPr>
        <w:t>色受</w:t>
      </w:r>
      <w:proofErr w:type="gramEnd"/>
      <w:r w:rsidRPr="002C4898">
        <w:rPr>
          <w:sz w:val="22"/>
          <w:szCs w:val="22"/>
        </w:rPr>
        <w:t>＝受色【石】。</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2d</w:t>
      </w:r>
      <w:r w:rsidRPr="002C4898">
        <w:rPr>
          <w:rFonts w:hint="eastAsia"/>
          <w:sz w:val="22"/>
          <w:szCs w:val="22"/>
        </w:rPr>
        <w:t>，</w:t>
      </w:r>
      <w:r w:rsidRPr="002C4898">
        <w:rPr>
          <w:sz w:val="22"/>
          <w:szCs w:val="22"/>
        </w:rPr>
        <w:t>n</w:t>
      </w:r>
      <w:r w:rsidRPr="002C4898">
        <w:rPr>
          <w:rFonts w:hint="eastAsia"/>
          <w:sz w:val="22"/>
          <w:szCs w:val="22"/>
        </w:rPr>
        <w:t>.14</w:t>
      </w:r>
      <w:proofErr w:type="gramStart"/>
      <w:r w:rsidRPr="002C4898">
        <w:rPr>
          <w:rFonts w:hint="eastAsia"/>
          <w:sz w:val="22"/>
          <w:szCs w:val="22"/>
        </w:rPr>
        <w:t>）</w:t>
      </w:r>
      <w:proofErr w:type="gramEnd"/>
    </w:p>
  </w:footnote>
  <w:footnote w:id="148">
    <w:p w:rsidR="008D245C" w:rsidRPr="002C4898" w:rsidRDefault="008D245C" w:rsidP="00DF1493">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proofErr w:type="gramStart"/>
      <w:r w:rsidRPr="002C4898">
        <w:rPr>
          <w:sz w:val="22"/>
          <w:szCs w:val="22"/>
        </w:rPr>
        <w:t>色滅＝滅色</w:t>
      </w:r>
      <w:proofErr w:type="gramEnd"/>
      <w:r w:rsidRPr="002C4898">
        <w:rPr>
          <w:sz w:val="22"/>
          <w:szCs w:val="22"/>
        </w:rPr>
        <w:t>【石】。</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2d</w:t>
      </w:r>
      <w:r w:rsidRPr="002C4898">
        <w:rPr>
          <w:rFonts w:hint="eastAsia"/>
          <w:sz w:val="22"/>
          <w:szCs w:val="22"/>
        </w:rPr>
        <w:t>，</w:t>
      </w:r>
      <w:r w:rsidRPr="002C4898">
        <w:rPr>
          <w:sz w:val="22"/>
          <w:szCs w:val="22"/>
        </w:rPr>
        <w:t>n</w:t>
      </w:r>
      <w:r w:rsidRPr="002C4898">
        <w:rPr>
          <w:rFonts w:hint="eastAsia"/>
          <w:sz w:val="22"/>
          <w:szCs w:val="22"/>
        </w:rPr>
        <w:t>.15</w:t>
      </w:r>
      <w:proofErr w:type="gramStart"/>
      <w:r w:rsidRPr="002C4898">
        <w:rPr>
          <w:rFonts w:hint="eastAsia"/>
          <w:sz w:val="22"/>
          <w:szCs w:val="22"/>
        </w:rPr>
        <w:t>）</w:t>
      </w:r>
      <w:proofErr w:type="gramEnd"/>
    </w:p>
  </w:footnote>
  <w:footnote w:id="149">
    <w:p w:rsidR="008D245C" w:rsidRPr="002C4898" w:rsidRDefault="008D245C" w:rsidP="00DF1493">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種＋（種）【聖】。</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2d</w:t>
      </w:r>
      <w:r w:rsidRPr="002C4898">
        <w:rPr>
          <w:rFonts w:hint="eastAsia"/>
          <w:sz w:val="22"/>
          <w:szCs w:val="22"/>
        </w:rPr>
        <w:t>，</w:t>
      </w:r>
      <w:r w:rsidRPr="002C4898">
        <w:rPr>
          <w:sz w:val="22"/>
          <w:szCs w:val="22"/>
        </w:rPr>
        <w:t>n</w:t>
      </w:r>
      <w:r w:rsidRPr="002C4898">
        <w:rPr>
          <w:rFonts w:hint="eastAsia"/>
          <w:sz w:val="22"/>
          <w:szCs w:val="22"/>
        </w:rPr>
        <w:t>.16</w:t>
      </w:r>
      <w:proofErr w:type="gramStart"/>
      <w:r w:rsidRPr="002C4898">
        <w:rPr>
          <w:rFonts w:hint="eastAsia"/>
          <w:sz w:val="22"/>
          <w:szCs w:val="22"/>
        </w:rPr>
        <w:t>）</w:t>
      </w:r>
      <w:proofErr w:type="gramEnd"/>
    </w:p>
  </w:footnote>
  <w:footnote w:id="150">
    <w:p w:rsidR="008D245C" w:rsidRPr="002C4898" w:rsidRDefault="008D245C" w:rsidP="00DF1493">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菩薩＝菩提【石】。</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2d</w:t>
      </w:r>
      <w:r w:rsidRPr="002C4898">
        <w:rPr>
          <w:rFonts w:hint="eastAsia"/>
          <w:sz w:val="22"/>
          <w:szCs w:val="22"/>
        </w:rPr>
        <w:t>，</w:t>
      </w:r>
      <w:r w:rsidRPr="002C4898">
        <w:rPr>
          <w:sz w:val="22"/>
          <w:szCs w:val="22"/>
        </w:rPr>
        <w:t>n</w:t>
      </w:r>
      <w:r w:rsidRPr="002C4898">
        <w:rPr>
          <w:rFonts w:hint="eastAsia"/>
          <w:sz w:val="22"/>
          <w:szCs w:val="22"/>
        </w:rPr>
        <w:t>.17</w:t>
      </w:r>
      <w:proofErr w:type="gramStart"/>
      <w:r w:rsidRPr="002C4898">
        <w:rPr>
          <w:rFonts w:hint="eastAsia"/>
          <w:sz w:val="22"/>
          <w:szCs w:val="22"/>
        </w:rPr>
        <w:t>）</w:t>
      </w:r>
      <w:proofErr w:type="gramEnd"/>
    </w:p>
  </w:footnote>
  <w:footnote w:id="151">
    <w:p w:rsidR="008D245C" w:rsidRPr="002C4898" w:rsidRDefault="008D245C"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426</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sidRPr="002C4898">
        <w:rPr>
          <w:rFonts w:ascii="標楷體" w:eastAsia="標楷體" w:hAnsi="標楷體" w:hint="eastAsia"/>
          <w:sz w:val="22"/>
          <w:szCs w:val="22"/>
        </w:rPr>
        <w:t>「</w:t>
      </w:r>
      <w:r>
        <w:rPr>
          <w:kern w:val="0"/>
        </w:rPr>
        <w:t>^</w:t>
      </w:r>
      <w:proofErr w:type="gramStart"/>
      <w:r w:rsidRPr="002C4898">
        <w:rPr>
          <w:rFonts w:ascii="標楷體" w:eastAsia="標楷體" w:hAnsi="標楷體" w:hint="eastAsia"/>
          <w:sz w:val="22"/>
          <w:szCs w:val="22"/>
        </w:rPr>
        <w:t>善現對曰</w:t>
      </w:r>
      <w:proofErr w:type="gramEnd"/>
      <w:r w:rsidRPr="002C4898">
        <w:rPr>
          <w:rFonts w:ascii="標楷體" w:eastAsia="標楷體" w:hAnsi="標楷體" w:hint="eastAsia"/>
          <w:sz w:val="22"/>
          <w:szCs w:val="22"/>
        </w:rPr>
        <w:t>：『諸菩薩摩訶薩不見有色是</w:t>
      </w:r>
      <w:r w:rsidRPr="002C4898">
        <w:rPr>
          <w:rFonts w:ascii="標楷體" w:eastAsia="標楷體" w:hAnsi="標楷體" w:hint="eastAsia"/>
          <w:b/>
          <w:sz w:val="22"/>
          <w:szCs w:val="22"/>
        </w:rPr>
        <w:t>可</w:t>
      </w:r>
      <w:proofErr w:type="gramStart"/>
      <w:r w:rsidRPr="002C4898">
        <w:rPr>
          <w:rFonts w:ascii="標楷體" w:eastAsia="標楷體" w:hAnsi="標楷體" w:hint="eastAsia"/>
          <w:b/>
          <w:sz w:val="22"/>
          <w:szCs w:val="22"/>
        </w:rPr>
        <w:t>攝受及可壞滅</w:t>
      </w:r>
      <w:proofErr w:type="gramEnd"/>
      <w:r w:rsidRPr="002C4898">
        <w:rPr>
          <w:rFonts w:ascii="標楷體" w:eastAsia="標楷體" w:hAnsi="標楷體" w:hint="eastAsia"/>
          <w:sz w:val="22"/>
          <w:szCs w:val="22"/>
        </w:rPr>
        <w:t>，亦不見有</w:t>
      </w:r>
      <w:proofErr w:type="gramStart"/>
      <w:r w:rsidRPr="002C4898">
        <w:rPr>
          <w:rFonts w:ascii="標楷體" w:eastAsia="標楷體" w:hAnsi="標楷體" w:hint="eastAsia"/>
          <w:sz w:val="22"/>
          <w:szCs w:val="22"/>
        </w:rPr>
        <w:t>能攝受色</w:t>
      </w:r>
      <w:proofErr w:type="gramEnd"/>
      <w:r w:rsidRPr="002C4898">
        <w:rPr>
          <w:rFonts w:ascii="標楷體" w:eastAsia="標楷體" w:hAnsi="標楷體" w:hint="eastAsia"/>
          <w:sz w:val="22"/>
          <w:szCs w:val="22"/>
        </w:rPr>
        <w:t>及</w:t>
      </w:r>
      <w:proofErr w:type="gramStart"/>
      <w:r w:rsidRPr="002C4898">
        <w:rPr>
          <w:rFonts w:ascii="標楷體" w:eastAsia="標楷體" w:hAnsi="標楷體" w:hint="eastAsia"/>
          <w:sz w:val="22"/>
          <w:szCs w:val="22"/>
        </w:rPr>
        <w:t>壞滅者</w:t>
      </w:r>
      <w:proofErr w:type="gramEnd"/>
      <w:r w:rsidRPr="002C4898">
        <w:rPr>
          <w:rFonts w:ascii="標楷體" w:eastAsia="標楷體" w:hAnsi="標楷體" w:hint="eastAsia"/>
          <w:sz w:val="22"/>
          <w:szCs w:val="22"/>
        </w:rPr>
        <w:t>，乃至不見有</w:t>
      </w:r>
      <w:proofErr w:type="gramStart"/>
      <w:r w:rsidRPr="002C4898">
        <w:rPr>
          <w:rFonts w:ascii="標楷體" w:eastAsia="標楷體" w:hAnsi="標楷體" w:hint="eastAsia"/>
          <w:sz w:val="22"/>
          <w:szCs w:val="22"/>
        </w:rPr>
        <w:t>一切相智是</w:t>
      </w:r>
      <w:proofErr w:type="gramEnd"/>
      <w:r w:rsidRPr="002C4898">
        <w:rPr>
          <w:rFonts w:ascii="標楷體" w:eastAsia="標楷體" w:hAnsi="標楷體" w:hint="eastAsia"/>
          <w:sz w:val="22"/>
          <w:szCs w:val="22"/>
        </w:rPr>
        <w:t>可</w:t>
      </w:r>
      <w:proofErr w:type="gramStart"/>
      <w:r w:rsidRPr="002C4898">
        <w:rPr>
          <w:rFonts w:ascii="標楷體" w:eastAsia="標楷體" w:hAnsi="標楷體" w:hint="eastAsia"/>
          <w:sz w:val="22"/>
          <w:szCs w:val="22"/>
        </w:rPr>
        <w:t>攝受及可壞滅</w:t>
      </w:r>
      <w:proofErr w:type="gramEnd"/>
      <w:r w:rsidRPr="002C4898">
        <w:rPr>
          <w:rFonts w:ascii="標楷體" w:eastAsia="標楷體" w:hAnsi="標楷體" w:hint="eastAsia"/>
          <w:sz w:val="22"/>
          <w:szCs w:val="22"/>
        </w:rPr>
        <w:t>，亦不見有能</w:t>
      </w:r>
      <w:proofErr w:type="gramStart"/>
      <w:r w:rsidRPr="002C4898">
        <w:rPr>
          <w:rFonts w:ascii="標楷體" w:eastAsia="標楷體" w:hAnsi="標楷體" w:hint="eastAsia"/>
          <w:sz w:val="22"/>
          <w:szCs w:val="22"/>
        </w:rPr>
        <w:t>攝受一切相智及壞滅者</w:t>
      </w:r>
      <w:proofErr w:type="gramEnd"/>
      <w:r w:rsidRPr="002C4898">
        <w:rPr>
          <w:rFonts w:ascii="標楷體" w:eastAsia="標楷體" w:hAnsi="標楷體" w:hint="eastAsia"/>
          <w:sz w:val="22"/>
          <w:szCs w:val="22"/>
        </w:rPr>
        <w:t>。何以故？舍利子！以色等法</w:t>
      </w:r>
      <w:proofErr w:type="gramStart"/>
      <w:r w:rsidRPr="002C4898">
        <w:rPr>
          <w:rFonts w:ascii="標楷體" w:eastAsia="標楷體" w:hAnsi="標楷體" w:hint="eastAsia"/>
          <w:sz w:val="22"/>
          <w:szCs w:val="22"/>
        </w:rPr>
        <w:t>若能若所</w:t>
      </w:r>
      <w:proofErr w:type="gramEnd"/>
      <w:r w:rsidRPr="002C4898">
        <w:rPr>
          <w:rFonts w:ascii="標楷體" w:eastAsia="標楷體" w:hAnsi="標楷體" w:hint="eastAsia"/>
          <w:sz w:val="22"/>
          <w:szCs w:val="22"/>
        </w:rPr>
        <w:t>內外空故。』</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r w:rsidRPr="002C4898">
        <w:rPr>
          <w:rFonts w:hint="eastAsia"/>
          <w:sz w:val="22"/>
          <w:szCs w:val="22"/>
        </w:rPr>
        <w:t>142b15-20</w:t>
      </w:r>
      <w:r w:rsidRPr="002C4898">
        <w:rPr>
          <w:rFonts w:hint="eastAsia"/>
          <w:sz w:val="22"/>
          <w:szCs w:val="22"/>
        </w:rPr>
        <w:t>）</w:t>
      </w:r>
    </w:p>
  </w:footnote>
  <w:footnote w:id="152">
    <w:p w:rsidR="008D245C" w:rsidRPr="002C4898" w:rsidRDefault="008D245C"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426</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sidRPr="002C4898">
        <w:rPr>
          <w:rFonts w:ascii="標楷體" w:eastAsia="標楷體" w:hAnsi="標楷體" w:hint="eastAsia"/>
          <w:sz w:val="22"/>
          <w:szCs w:val="22"/>
        </w:rPr>
        <w:t>「</w:t>
      </w:r>
      <w:r>
        <w:rPr>
          <w:kern w:val="0"/>
        </w:rPr>
        <w:t>^</w:t>
      </w:r>
      <w:r w:rsidRPr="002C4898">
        <w:rPr>
          <w:rFonts w:ascii="標楷體" w:eastAsia="標楷體" w:hAnsi="標楷體" w:hint="eastAsia"/>
          <w:sz w:val="22"/>
          <w:szCs w:val="22"/>
        </w:rPr>
        <w:t>舍利子！若菩薩摩訶薩於一切法，不見是可</w:t>
      </w:r>
      <w:proofErr w:type="gramStart"/>
      <w:r w:rsidRPr="002C4898">
        <w:rPr>
          <w:rFonts w:ascii="標楷體" w:eastAsia="標楷體" w:hAnsi="標楷體" w:hint="eastAsia"/>
          <w:sz w:val="22"/>
          <w:szCs w:val="22"/>
        </w:rPr>
        <w:t>攝受及可壞滅</w:t>
      </w:r>
      <w:proofErr w:type="gramEnd"/>
      <w:r w:rsidRPr="002C4898">
        <w:rPr>
          <w:rFonts w:ascii="標楷體" w:eastAsia="標楷體" w:hAnsi="標楷體" w:hint="eastAsia"/>
          <w:sz w:val="22"/>
          <w:szCs w:val="22"/>
        </w:rPr>
        <w:t>，亦不見有能</w:t>
      </w:r>
      <w:proofErr w:type="gramStart"/>
      <w:r w:rsidRPr="002C4898">
        <w:rPr>
          <w:rFonts w:ascii="標楷體" w:eastAsia="標楷體" w:hAnsi="標楷體" w:hint="eastAsia"/>
          <w:sz w:val="22"/>
          <w:szCs w:val="22"/>
        </w:rPr>
        <w:t>攝受及壞滅者</w:t>
      </w:r>
      <w:proofErr w:type="gramEnd"/>
      <w:r w:rsidRPr="002C4898">
        <w:rPr>
          <w:rFonts w:ascii="標楷體" w:eastAsia="標楷體" w:hAnsi="標楷體" w:hint="eastAsia"/>
          <w:sz w:val="22"/>
          <w:szCs w:val="22"/>
        </w:rPr>
        <w:t>而學般若波羅蜜多，是菩薩摩訶薩</w:t>
      </w:r>
      <w:proofErr w:type="gramStart"/>
      <w:r w:rsidRPr="002C4898">
        <w:rPr>
          <w:rFonts w:ascii="標楷體" w:eastAsia="標楷體" w:hAnsi="標楷體" w:hint="eastAsia"/>
          <w:sz w:val="22"/>
          <w:szCs w:val="22"/>
        </w:rPr>
        <w:t>能成辦一切</w:t>
      </w:r>
      <w:proofErr w:type="gramEnd"/>
      <w:r w:rsidRPr="002C4898">
        <w:rPr>
          <w:rFonts w:ascii="標楷體" w:eastAsia="標楷體" w:hAnsi="標楷體" w:hint="eastAsia"/>
          <w:sz w:val="22"/>
          <w:szCs w:val="22"/>
        </w:rPr>
        <w:t>智</w:t>
      </w:r>
      <w:proofErr w:type="gramStart"/>
      <w:r w:rsidRPr="002C4898">
        <w:rPr>
          <w:rFonts w:ascii="標楷體" w:eastAsia="標楷體" w:hAnsi="標楷體" w:hint="eastAsia"/>
          <w:sz w:val="22"/>
          <w:szCs w:val="22"/>
        </w:rPr>
        <w:t>智</w:t>
      </w:r>
      <w:proofErr w:type="gramEnd"/>
      <w:r w:rsidRPr="002C4898">
        <w:rPr>
          <w:rFonts w:ascii="標楷體" w:eastAsia="標楷體" w:hAnsi="標楷體" w:hint="eastAsia"/>
          <w:sz w:val="22"/>
          <w:szCs w:val="22"/>
        </w:rPr>
        <w:t>。</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r w:rsidRPr="002C4898">
        <w:rPr>
          <w:rFonts w:hint="eastAsia"/>
          <w:sz w:val="22"/>
          <w:szCs w:val="22"/>
        </w:rPr>
        <w:t>142b20-23</w:t>
      </w:r>
      <w:r w:rsidRPr="002C4898">
        <w:rPr>
          <w:rFonts w:hint="eastAsia"/>
          <w:sz w:val="22"/>
          <w:szCs w:val="22"/>
        </w:rPr>
        <w:t>）</w:t>
      </w:r>
    </w:p>
  </w:footnote>
  <w:footnote w:id="153">
    <w:p w:rsidR="008D245C" w:rsidRPr="002C4898" w:rsidRDefault="008D245C"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〔能〕－【聖】。</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2d</w:t>
      </w:r>
      <w:r w:rsidRPr="002C4898">
        <w:rPr>
          <w:rFonts w:hint="eastAsia"/>
          <w:sz w:val="22"/>
          <w:szCs w:val="22"/>
        </w:rPr>
        <w:t>，</w:t>
      </w:r>
      <w:r w:rsidRPr="002C4898">
        <w:rPr>
          <w:sz w:val="22"/>
          <w:szCs w:val="22"/>
        </w:rPr>
        <w:t>n</w:t>
      </w:r>
      <w:r w:rsidRPr="002C4898">
        <w:rPr>
          <w:rFonts w:hint="eastAsia"/>
          <w:sz w:val="22"/>
          <w:szCs w:val="22"/>
        </w:rPr>
        <w:t>.</w:t>
      </w:r>
      <w:r w:rsidRPr="002C4898">
        <w:rPr>
          <w:sz w:val="22"/>
          <w:szCs w:val="22"/>
        </w:rPr>
        <w:t>1</w:t>
      </w:r>
      <w:r w:rsidRPr="002C4898">
        <w:rPr>
          <w:rFonts w:hint="eastAsia"/>
          <w:sz w:val="22"/>
          <w:szCs w:val="22"/>
        </w:rPr>
        <w:t>8</w:t>
      </w:r>
      <w:proofErr w:type="gramStart"/>
      <w:r w:rsidRPr="002C4898">
        <w:rPr>
          <w:rFonts w:hint="eastAsia"/>
          <w:sz w:val="22"/>
          <w:szCs w:val="22"/>
        </w:rPr>
        <w:t>）</w:t>
      </w:r>
      <w:proofErr w:type="gramEnd"/>
    </w:p>
  </w:footnote>
  <w:footnote w:id="154">
    <w:p w:rsidR="008D245C" w:rsidRPr="002C4898" w:rsidRDefault="008D245C" w:rsidP="00DF1493">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減＝</w:t>
      </w:r>
      <w:proofErr w:type="gramStart"/>
      <w:r w:rsidRPr="002C4898">
        <w:rPr>
          <w:sz w:val="22"/>
          <w:szCs w:val="22"/>
        </w:rPr>
        <w:t>滅咸【聖】</w:t>
      </w:r>
      <w:proofErr w:type="gramEnd"/>
      <w:r w:rsidRPr="002C4898">
        <w:rPr>
          <w:sz w:val="22"/>
          <w:szCs w:val="22"/>
        </w:rPr>
        <w:t>。</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2d</w:t>
      </w:r>
      <w:r w:rsidRPr="002C4898">
        <w:rPr>
          <w:rFonts w:hint="eastAsia"/>
          <w:sz w:val="22"/>
          <w:szCs w:val="22"/>
        </w:rPr>
        <w:t>，</w:t>
      </w:r>
      <w:r w:rsidRPr="002C4898">
        <w:rPr>
          <w:sz w:val="22"/>
          <w:szCs w:val="22"/>
        </w:rPr>
        <w:t>n</w:t>
      </w:r>
      <w:r w:rsidRPr="002C4898">
        <w:rPr>
          <w:rFonts w:hint="eastAsia"/>
          <w:sz w:val="22"/>
          <w:szCs w:val="22"/>
        </w:rPr>
        <w:t>.19</w:t>
      </w:r>
      <w:proofErr w:type="gramStart"/>
      <w:r w:rsidRPr="002C4898">
        <w:rPr>
          <w:rFonts w:hint="eastAsia"/>
          <w:sz w:val="22"/>
          <w:szCs w:val="22"/>
        </w:rPr>
        <w:t>）</w:t>
      </w:r>
      <w:proofErr w:type="gramEnd"/>
    </w:p>
  </w:footnote>
  <w:footnote w:id="155">
    <w:p w:rsidR="008D245C" w:rsidRPr="002C4898" w:rsidRDefault="008D245C"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減＝滅【石】。</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2d</w:t>
      </w:r>
      <w:r w:rsidRPr="002C4898">
        <w:rPr>
          <w:rFonts w:hint="eastAsia"/>
          <w:sz w:val="22"/>
          <w:szCs w:val="22"/>
        </w:rPr>
        <w:t>，</w:t>
      </w:r>
      <w:r w:rsidRPr="002C4898">
        <w:rPr>
          <w:sz w:val="22"/>
          <w:szCs w:val="22"/>
        </w:rPr>
        <w:t>n</w:t>
      </w:r>
      <w:r w:rsidRPr="002C4898">
        <w:rPr>
          <w:rFonts w:hint="eastAsia"/>
          <w:sz w:val="22"/>
          <w:szCs w:val="22"/>
        </w:rPr>
        <w:t>.20</w:t>
      </w:r>
      <w:proofErr w:type="gramStart"/>
      <w:r w:rsidRPr="002C4898">
        <w:rPr>
          <w:rFonts w:hint="eastAsia"/>
          <w:sz w:val="22"/>
          <w:szCs w:val="22"/>
        </w:rPr>
        <w:t>）</w:t>
      </w:r>
      <w:proofErr w:type="gramEnd"/>
    </w:p>
  </w:footnote>
  <w:footnote w:id="156">
    <w:p w:rsidR="008D245C" w:rsidRPr="002C4898" w:rsidRDefault="008D245C"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426</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Pr>
          <w:kern w:val="0"/>
        </w:rPr>
        <w:t>^</w:t>
      </w:r>
      <w:proofErr w:type="gramStart"/>
      <w:r w:rsidRPr="002C4898">
        <w:rPr>
          <w:rFonts w:ascii="標楷體" w:eastAsia="標楷體" w:hAnsi="標楷體" w:hint="eastAsia"/>
          <w:sz w:val="22"/>
          <w:szCs w:val="22"/>
        </w:rPr>
        <w:t>善現對曰</w:t>
      </w:r>
      <w:proofErr w:type="gramEnd"/>
      <w:r w:rsidRPr="002C4898">
        <w:rPr>
          <w:rFonts w:ascii="標楷體" w:eastAsia="標楷體" w:hAnsi="標楷體" w:hint="eastAsia"/>
          <w:sz w:val="22"/>
          <w:szCs w:val="22"/>
        </w:rPr>
        <w:t>：『舍利子！是菩薩摩訶薩修行般若波羅蜜</w:t>
      </w:r>
      <w:proofErr w:type="gramStart"/>
      <w:r w:rsidRPr="002C4898">
        <w:rPr>
          <w:rFonts w:ascii="標楷體" w:eastAsia="標楷體" w:hAnsi="標楷體" w:hint="eastAsia"/>
          <w:sz w:val="22"/>
          <w:szCs w:val="22"/>
        </w:rPr>
        <w:t>多時，</w:t>
      </w:r>
      <w:proofErr w:type="gramEnd"/>
      <w:r w:rsidRPr="002C4898">
        <w:rPr>
          <w:rFonts w:ascii="標楷體" w:eastAsia="標楷體" w:hAnsi="標楷體" w:hint="eastAsia"/>
          <w:sz w:val="22"/>
          <w:szCs w:val="22"/>
        </w:rPr>
        <w:t>不見色若生若滅、若取若</w:t>
      </w:r>
      <w:proofErr w:type="gramStart"/>
      <w:r w:rsidRPr="002C4898">
        <w:rPr>
          <w:rFonts w:ascii="標楷體" w:eastAsia="標楷體" w:hAnsi="標楷體" w:hint="eastAsia"/>
          <w:sz w:val="22"/>
          <w:szCs w:val="22"/>
        </w:rPr>
        <w:t>捨</w:t>
      </w:r>
      <w:proofErr w:type="gramEnd"/>
      <w:r w:rsidRPr="002C4898">
        <w:rPr>
          <w:rFonts w:ascii="標楷體" w:eastAsia="標楷體" w:hAnsi="標楷體" w:hint="eastAsia"/>
          <w:sz w:val="22"/>
          <w:szCs w:val="22"/>
        </w:rPr>
        <w:t>、若</w:t>
      </w:r>
      <w:proofErr w:type="gramStart"/>
      <w:r w:rsidRPr="002C4898">
        <w:rPr>
          <w:rFonts w:ascii="標楷體" w:eastAsia="標楷體" w:hAnsi="標楷體" w:hint="eastAsia"/>
          <w:sz w:val="22"/>
          <w:szCs w:val="22"/>
        </w:rPr>
        <w:t>染若淨、若增若減</w:t>
      </w:r>
      <w:proofErr w:type="gramEnd"/>
      <w:r w:rsidRPr="002C4898">
        <w:rPr>
          <w:rFonts w:ascii="標楷體" w:eastAsia="標楷體" w:hAnsi="標楷體" w:hint="eastAsia"/>
          <w:sz w:val="22"/>
          <w:szCs w:val="22"/>
        </w:rPr>
        <w:t>，乃至不見</w:t>
      </w:r>
      <w:proofErr w:type="gramStart"/>
      <w:r w:rsidRPr="002C4898">
        <w:rPr>
          <w:rFonts w:ascii="標楷體" w:eastAsia="標楷體" w:hAnsi="標楷體" w:hint="eastAsia"/>
          <w:sz w:val="22"/>
          <w:szCs w:val="22"/>
        </w:rPr>
        <w:t>一切相智若生若滅</w:t>
      </w:r>
      <w:proofErr w:type="gramEnd"/>
      <w:r w:rsidRPr="002C4898">
        <w:rPr>
          <w:rFonts w:ascii="標楷體" w:eastAsia="標楷體" w:hAnsi="標楷體" w:hint="eastAsia"/>
          <w:sz w:val="22"/>
          <w:szCs w:val="22"/>
        </w:rPr>
        <w:t>、若取若</w:t>
      </w:r>
      <w:proofErr w:type="gramStart"/>
      <w:r w:rsidRPr="002C4898">
        <w:rPr>
          <w:rFonts w:ascii="標楷體" w:eastAsia="標楷體" w:hAnsi="標楷體" w:hint="eastAsia"/>
          <w:sz w:val="22"/>
          <w:szCs w:val="22"/>
        </w:rPr>
        <w:t>捨</w:t>
      </w:r>
      <w:proofErr w:type="gramEnd"/>
      <w:r w:rsidRPr="002C4898">
        <w:rPr>
          <w:rFonts w:ascii="標楷體" w:eastAsia="標楷體" w:hAnsi="標楷體" w:hint="eastAsia"/>
          <w:sz w:val="22"/>
          <w:szCs w:val="22"/>
        </w:rPr>
        <w:t>、若</w:t>
      </w:r>
      <w:proofErr w:type="gramStart"/>
      <w:r w:rsidRPr="002C4898">
        <w:rPr>
          <w:rFonts w:ascii="標楷體" w:eastAsia="標楷體" w:hAnsi="標楷體" w:hint="eastAsia"/>
          <w:sz w:val="22"/>
          <w:szCs w:val="22"/>
        </w:rPr>
        <w:t>染若淨、若增若減</w:t>
      </w:r>
      <w:proofErr w:type="gramEnd"/>
      <w:r w:rsidRPr="002C4898">
        <w:rPr>
          <w:rFonts w:ascii="標楷體" w:eastAsia="標楷體" w:hAnsi="標楷體" w:hint="eastAsia"/>
          <w:sz w:val="22"/>
          <w:szCs w:val="22"/>
        </w:rPr>
        <w:t>。何以故？以色乃至一切</w:t>
      </w:r>
      <w:proofErr w:type="gramStart"/>
      <w:r w:rsidRPr="002C4898">
        <w:rPr>
          <w:rFonts w:ascii="標楷體" w:eastAsia="標楷體" w:hAnsi="標楷體" w:hint="eastAsia"/>
          <w:sz w:val="22"/>
          <w:szCs w:val="22"/>
        </w:rPr>
        <w:t>相智皆</w:t>
      </w:r>
      <w:proofErr w:type="gramEnd"/>
      <w:r w:rsidRPr="002C4898">
        <w:rPr>
          <w:rFonts w:ascii="標楷體" w:eastAsia="標楷體" w:hAnsi="標楷體" w:hint="eastAsia"/>
          <w:b/>
          <w:sz w:val="22"/>
          <w:szCs w:val="22"/>
        </w:rPr>
        <w:t>自性無所有、</w:t>
      </w:r>
      <w:proofErr w:type="gramStart"/>
      <w:r w:rsidRPr="002C4898">
        <w:rPr>
          <w:rFonts w:ascii="標楷體" w:eastAsia="標楷體" w:hAnsi="標楷體" w:hint="eastAsia"/>
          <w:b/>
          <w:sz w:val="22"/>
          <w:szCs w:val="22"/>
        </w:rPr>
        <w:t>不可得故</w:t>
      </w:r>
      <w:proofErr w:type="gramEnd"/>
      <w:r w:rsidRPr="002C4898">
        <w:rPr>
          <w:rFonts w:ascii="標楷體" w:eastAsia="標楷體" w:hAnsi="標楷體" w:hint="eastAsia"/>
          <w:sz w:val="22"/>
          <w:szCs w:val="22"/>
        </w:rPr>
        <w:t>。如是，舍利子！諸菩薩摩訶薩修行般若波羅蜜</w:t>
      </w:r>
      <w:proofErr w:type="gramStart"/>
      <w:r w:rsidRPr="002C4898">
        <w:rPr>
          <w:rFonts w:ascii="標楷體" w:eastAsia="標楷體" w:hAnsi="標楷體" w:hint="eastAsia"/>
          <w:sz w:val="22"/>
          <w:szCs w:val="22"/>
        </w:rPr>
        <w:t>多時，</w:t>
      </w:r>
      <w:proofErr w:type="gramEnd"/>
      <w:r w:rsidRPr="002C4898">
        <w:rPr>
          <w:rFonts w:ascii="標楷體" w:eastAsia="標楷體" w:hAnsi="標楷體" w:hint="eastAsia"/>
          <w:sz w:val="22"/>
          <w:szCs w:val="22"/>
        </w:rPr>
        <w:t>於一切法不見若</w:t>
      </w:r>
      <w:proofErr w:type="gramStart"/>
      <w:r w:rsidRPr="002C4898">
        <w:rPr>
          <w:rFonts w:ascii="標楷體" w:eastAsia="標楷體" w:hAnsi="標楷體" w:hint="eastAsia"/>
          <w:sz w:val="22"/>
          <w:szCs w:val="22"/>
        </w:rPr>
        <w:t>生若滅</w:t>
      </w:r>
      <w:proofErr w:type="gramEnd"/>
      <w:r w:rsidRPr="002C4898">
        <w:rPr>
          <w:rFonts w:ascii="標楷體" w:eastAsia="標楷體" w:hAnsi="標楷體" w:hint="eastAsia"/>
          <w:sz w:val="22"/>
          <w:szCs w:val="22"/>
        </w:rPr>
        <w:t>、若取若</w:t>
      </w:r>
      <w:proofErr w:type="gramStart"/>
      <w:r w:rsidRPr="002C4898">
        <w:rPr>
          <w:rFonts w:ascii="標楷體" w:eastAsia="標楷體" w:hAnsi="標楷體" w:hint="eastAsia"/>
          <w:sz w:val="22"/>
          <w:szCs w:val="22"/>
        </w:rPr>
        <w:t>捨</w:t>
      </w:r>
      <w:proofErr w:type="gramEnd"/>
      <w:r w:rsidRPr="002C4898">
        <w:rPr>
          <w:rFonts w:ascii="標楷體" w:eastAsia="標楷體" w:hAnsi="標楷體" w:hint="eastAsia"/>
          <w:sz w:val="22"/>
          <w:szCs w:val="22"/>
        </w:rPr>
        <w:t>、若</w:t>
      </w:r>
      <w:proofErr w:type="gramStart"/>
      <w:r w:rsidRPr="002C4898">
        <w:rPr>
          <w:rFonts w:ascii="標楷體" w:eastAsia="標楷體" w:hAnsi="標楷體" w:hint="eastAsia"/>
          <w:sz w:val="22"/>
          <w:szCs w:val="22"/>
        </w:rPr>
        <w:t>染若淨、若增若減</w:t>
      </w:r>
      <w:proofErr w:type="gramEnd"/>
      <w:r w:rsidRPr="002C4898">
        <w:rPr>
          <w:rFonts w:ascii="標楷體" w:eastAsia="標楷體" w:hAnsi="標楷體" w:hint="eastAsia"/>
          <w:sz w:val="22"/>
          <w:szCs w:val="22"/>
        </w:rPr>
        <w:t>，</w:t>
      </w:r>
      <w:r w:rsidRPr="002C4898">
        <w:rPr>
          <w:rFonts w:ascii="標楷體" w:eastAsia="標楷體" w:hAnsi="標楷體" w:hint="eastAsia"/>
          <w:b/>
          <w:sz w:val="22"/>
          <w:szCs w:val="22"/>
        </w:rPr>
        <w:t>以無所學無</w:t>
      </w:r>
      <w:proofErr w:type="gramStart"/>
      <w:r w:rsidRPr="002C4898">
        <w:rPr>
          <w:rFonts w:ascii="標楷體" w:eastAsia="標楷體" w:hAnsi="標楷體" w:hint="eastAsia"/>
          <w:b/>
          <w:sz w:val="22"/>
          <w:szCs w:val="22"/>
        </w:rPr>
        <w:t>所成辦為</w:t>
      </w:r>
      <w:proofErr w:type="gramEnd"/>
      <w:r w:rsidRPr="002C4898">
        <w:rPr>
          <w:rFonts w:ascii="標楷體" w:eastAsia="標楷體" w:hAnsi="標楷體" w:hint="eastAsia"/>
          <w:b/>
          <w:sz w:val="22"/>
          <w:szCs w:val="22"/>
        </w:rPr>
        <w:t>方便故而學般若波羅蜜多，則</w:t>
      </w:r>
      <w:proofErr w:type="gramStart"/>
      <w:r w:rsidRPr="002C4898">
        <w:rPr>
          <w:rFonts w:ascii="標楷體" w:eastAsia="標楷體" w:hAnsi="標楷體" w:hint="eastAsia"/>
          <w:b/>
          <w:sz w:val="22"/>
          <w:szCs w:val="22"/>
        </w:rPr>
        <w:t>能成辦一切</w:t>
      </w:r>
      <w:proofErr w:type="gramEnd"/>
      <w:r w:rsidRPr="002C4898">
        <w:rPr>
          <w:rFonts w:ascii="標楷體" w:eastAsia="標楷體" w:hAnsi="標楷體" w:hint="eastAsia"/>
          <w:b/>
          <w:sz w:val="22"/>
          <w:szCs w:val="22"/>
        </w:rPr>
        <w:t>智</w:t>
      </w:r>
      <w:proofErr w:type="gramStart"/>
      <w:r w:rsidRPr="002C4898">
        <w:rPr>
          <w:rFonts w:ascii="標楷體" w:eastAsia="標楷體" w:hAnsi="標楷體" w:hint="eastAsia"/>
          <w:b/>
          <w:sz w:val="22"/>
          <w:szCs w:val="22"/>
        </w:rPr>
        <w:t>智</w:t>
      </w:r>
      <w:proofErr w:type="gramEnd"/>
      <w:r w:rsidRPr="002C4898">
        <w:rPr>
          <w:rFonts w:ascii="標楷體" w:eastAsia="標楷體" w:hAnsi="標楷體" w:hint="eastAsia"/>
          <w:b/>
          <w:sz w:val="22"/>
          <w:szCs w:val="22"/>
        </w:rPr>
        <w:t>。</w:t>
      </w:r>
      <w:r w:rsidRPr="002C4898">
        <w:rPr>
          <w:rFonts w:ascii="標楷體" w:eastAsia="標楷體" w:hAnsi="標楷體" w:hint="eastAsia"/>
          <w:sz w:val="22"/>
          <w:szCs w:val="22"/>
        </w:rPr>
        <w:t>』</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smartTag w:uri="urn:schemas-microsoft-com:office:smarttags" w:element="chmetcnv">
        <w:smartTagPr>
          <w:attr w:name="UnitName" w:val="C"/>
          <w:attr w:name="SourceValue" w:val="142"/>
          <w:attr w:name="HasSpace" w:val="False"/>
          <w:attr w:name="Negative" w:val="False"/>
          <w:attr w:name="NumberType" w:val="1"/>
          <w:attr w:name="TCSC" w:val="0"/>
        </w:smartTagPr>
        <w:r w:rsidRPr="002C4898">
          <w:rPr>
            <w:rFonts w:hint="eastAsia"/>
            <w:sz w:val="22"/>
            <w:szCs w:val="22"/>
          </w:rPr>
          <w:t>142c</w:t>
        </w:r>
      </w:smartTag>
      <w:r w:rsidRPr="002C4898">
        <w:rPr>
          <w:rFonts w:hint="eastAsia"/>
          <w:sz w:val="22"/>
          <w:szCs w:val="22"/>
        </w:rPr>
        <w:t>1-10</w:t>
      </w:r>
      <w:r w:rsidRPr="002C4898">
        <w:rPr>
          <w:rFonts w:hint="eastAsia"/>
          <w:sz w:val="22"/>
          <w:szCs w:val="22"/>
        </w:rPr>
        <w:t>）</w:t>
      </w:r>
    </w:p>
  </w:footnote>
  <w:footnote w:id="157">
    <w:p w:rsidR="008D245C" w:rsidRPr="002C4898" w:rsidRDefault="008D245C" w:rsidP="00DF1493">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案：「</w:t>
      </w:r>
      <w:r w:rsidRPr="002C4898">
        <w:rPr>
          <w:sz w:val="22"/>
          <w:szCs w:val="22"/>
        </w:rPr>
        <w:t>釋</w:t>
      </w:r>
      <w:r w:rsidRPr="002C4898">
        <w:rPr>
          <w:rFonts w:hint="eastAsia"/>
          <w:sz w:val="22"/>
          <w:szCs w:val="22"/>
        </w:rPr>
        <w:t>」，即</w:t>
      </w:r>
      <w:proofErr w:type="gramStart"/>
      <w:r w:rsidRPr="002C4898">
        <w:rPr>
          <w:rFonts w:hint="eastAsia"/>
          <w:sz w:val="22"/>
          <w:szCs w:val="22"/>
        </w:rPr>
        <w:t>指帝釋。</w:t>
      </w:r>
      <w:proofErr w:type="gramEnd"/>
    </w:p>
  </w:footnote>
  <w:footnote w:id="158">
    <w:p w:rsidR="008D245C" w:rsidRPr="002C4898" w:rsidRDefault="008D245C" w:rsidP="00DF1493">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吾＝五【聖】。</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3d</w:t>
      </w:r>
      <w:r w:rsidRPr="002C4898">
        <w:rPr>
          <w:rFonts w:hint="eastAsia"/>
          <w:sz w:val="22"/>
          <w:szCs w:val="22"/>
        </w:rPr>
        <w:t>，</w:t>
      </w:r>
      <w:r w:rsidRPr="002C4898">
        <w:rPr>
          <w:sz w:val="22"/>
          <w:szCs w:val="22"/>
        </w:rPr>
        <w:t>n.</w:t>
      </w:r>
      <w:r w:rsidRPr="002C4898">
        <w:rPr>
          <w:rFonts w:hint="eastAsia"/>
          <w:sz w:val="22"/>
          <w:szCs w:val="22"/>
        </w:rPr>
        <w:t>1</w:t>
      </w:r>
      <w:proofErr w:type="gramStart"/>
      <w:r w:rsidRPr="002C4898">
        <w:rPr>
          <w:rFonts w:hint="eastAsia"/>
          <w:sz w:val="22"/>
          <w:szCs w:val="22"/>
        </w:rPr>
        <w:t>）</w:t>
      </w:r>
      <w:proofErr w:type="gramEnd"/>
    </w:p>
  </w:footnote>
  <w:footnote w:id="159">
    <w:p w:rsidR="008D245C" w:rsidRPr="002C4898" w:rsidRDefault="008D245C"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但名：</w:t>
      </w:r>
      <w:proofErr w:type="gramStart"/>
      <w:r w:rsidRPr="002C4898">
        <w:rPr>
          <w:rFonts w:hint="eastAsia"/>
          <w:sz w:val="22"/>
          <w:szCs w:val="22"/>
        </w:rPr>
        <w:t>緣生無性</w:t>
      </w:r>
      <w:proofErr w:type="gramEnd"/>
      <w:r w:rsidRPr="002C4898">
        <w:rPr>
          <w:rFonts w:hint="eastAsia"/>
          <w:sz w:val="22"/>
          <w:szCs w:val="22"/>
        </w:rPr>
        <w:t>之義。</w:t>
      </w:r>
      <w:proofErr w:type="gramStart"/>
      <w:r w:rsidRPr="002C4898">
        <w:rPr>
          <w:rFonts w:hint="eastAsia"/>
          <w:sz w:val="22"/>
          <w:szCs w:val="22"/>
        </w:rPr>
        <w:t>（</w:t>
      </w:r>
      <w:proofErr w:type="gramEnd"/>
      <w:r w:rsidRPr="002C4898">
        <w:rPr>
          <w:rFonts w:hint="eastAsia"/>
          <w:sz w:val="22"/>
          <w:szCs w:val="22"/>
        </w:rPr>
        <w:t>印順法師，《大智度論筆記》〔</w:t>
      </w:r>
      <w:r w:rsidRPr="002C4898">
        <w:rPr>
          <w:rFonts w:hint="eastAsia"/>
          <w:sz w:val="22"/>
          <w:szCs w:val="22"/>
        </w:rPr>
        <w:t>E017</w:t>
      </w:r>
      <w:r w:rsidRPr="002C4898">
        <w:rPr>
          <w:rFonts w:hint="eastAsia"/>
          <w:sz w:val="22"/>
          <w:szCs w:val="22"/>
        </w:rPr>
        <w:t>〕</w:t>
      </w:r>
      <w:r w:rsidRPr="002C4898">
        <w:rPr>
          <w:rFonts w:hint="eastAsia"/>
          <w:sz w:val="22"/>
          <w:szCs w:val="22"/>
        </w:rPr>
        <w:t>p.315</w:t>
      </w:r>
      <w:proofErr w:type="gramStart"/>
      <w:r w:rsidRPr="002C4898">
        <w:rPr>
          <w:rFonts w:hint="eastAsia"/>
          <w:sz w:val="22"/>
          <w:szCs w:val="22"/>
        </w:rPr>
        <w:t>）</w:t>
      </w:r>
      <w:proofErr w:type="gramEnd"/>
    </w:p>
  </w:footnote>
  <w:footnote w:id="160">
    <w:p w:rsidR="008D245C" w:rsidRPr="002C4898" w:rsidRDefault="008D245C"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二</w:t>
      </w:r>
      <w:proofErr w:type="gramStart"/>
      <w:r w:rsidRPr="002C4898">
        <w:rPr>
          <w:rFonts w:hint="eastAsia"/>
          <w:sz w:val="22"/>
          <w:szCs w:val="22"/>
        </w:rPr>
        <w:t>諦</w:t>
      </w:r>
      <w:proofErr w:type="gramEnd"/>
      <w:r w:rsidRPr="002C4898">
        <w:rPr>
          <w:rFonts w:hint="eastAsia"/>
          <w:sz w:val="22"/>
          <w:szCs w:val="22"/>
        </w:rPr>
        <w:t>：名字，</w:t>
      </w:r>
      <w:proofErr w:type="gramStart"/>
      <w:r w:rsidRPr="002C4898">
        <w:rPr>
          <w:rFonts w:hint="eastAsia"/>
          <w:sz w:val="22"/>
          <w:szCs w:val="22"/>
        </w:rPr>
        <w:t>實相</w:t>
      </w:r>
      <w:proofErr w:type="gramEnd"/>
      <w:r w:rsidRPr="002C4898">
        <w:rPr>
          <w:rFonts w:hint="eastAsia"/>
          <w:sz w:val="22"/>
          <w:szCs w:val="22"/>
        </w:rPr>
        <w:t>。</w:t>
      </w:r>
      <w:proofErr w:type="gramStart"/>
      <w:r w:rsidRPr="002C4898">
        <w:rPr>
          <w:rFonts w:hint="eastAsia"/>
          <w:sz w:val="22"/>
          <w:szCs w:val="22"/>
        </w:rPr>
        <w:t>（</w:t>
      </w:r>
      <w:proofErr w:type="gramEnd"/>
      <w:r w:rsidRPr="002C4898">
        <w:rPr>
          <w:rFonts w:hint="eastAsia"/>
          <w:sz w:val="22"/>
          <w:szCs w:val="22"/>
        </w:rPr>
        <w:t>印順法師，《大智度論筆記》［</w:t>
      </w:r>
      <w:r w:rsidRPr="002C4898">
        <w:rPr>
          <w:bCs/>
          <w:sz w:val="22"/>
          <w:szCs w:val="22"/>
        </w:rPr>
        <w:t>E002</w:t>
      </w:r>
      <w:r w:rsidRPr="002C4898">
        <w:rPr>
          <w:rFonts w:hint="eastAsia"/>
          <w:bCs/>
          <w:sz w:val="22"/>
          <w:szCs w:val="22"/>
        </w:rPr>
        <w:t>］</w:t>
      </w:r>
      <w:r w:rsidRPr="002C4898">
        <w:rPr>
          <w:rFonts w:hint="eastAsia"/>
          <w:bCs/>
          <w:sz w:val="22"/>
          <w:szCs w:val="22"/>
        </w:rPr>
        <w:t>p.28</w:t>
      </w:r>
      <w:r w:rsidRPr="002C4898">
        <w:rPr>
          <w:rFonts w:hint="eastAsia"/>
          <w:sz w:val="22"/>
          <w:szCs w:val="22"/>
        </w:rPr>
        <w:t>6</w:t>
      </w:r>
      <w:proofErr w:type="gramStart"/>
      <w:r w:rsidRPr="002C4898">
        <w:rPr>
          <w:rFonts w:hint="eastAsia"/>
          <w:sz w:val="22"/>
          <w:szCs w:val="22"/>
        </w:rPr>
        <w:t>）</w:t>
      </w:r>
      <w:proofErr w:type="gramEnd"/>
    </w:p>
  </w:footnote>
  <w:footnote w:id="161">
    <w:p w:rsidR="008D245C" w:rsidRPr="002C4898" w:rsidRDefault="008D245C" w:rsidP="00DF1493">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proofErr w:type="gramStart"/>
      <w:r w:rsidRPr="002C4898">
        <w:rPr>
          <w:sz w:val="22"/>
          <w:szCs w:val="22"/>
        </w:rPr>
        <w:t>諍</w:t>
      </w:r>
      <w:proofErr w:type="gramEnd"/>
      <w:r w:rsidRPr="002C4898">
        <w:rPr>
          <w:sz w:val="22"/>
          <w:szCs w:val="22"/>
        </w:rPr>
        <w:t>＝</w:t>
      </w:r>
      <w:proofErr w:type="gramStart"/>
      <w:r w:rsidRPr="002C4898">
        <w:rPr>
          <w:sz w:val="22"/>
          <w:szCs w:val="22"/>
        </w:rPr>
        <w:t>諦</w:t>
      </w:r>
      <w:proofErr w:type="gramEnd"/>
      <w:r w:rsidRPr="002C4898">
        <w:rPr>
          <w:sz w:val="22"/>
          <w:szCs w:val="22"/>
        </w:rPr>
        <w:t>【聖】。</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2d</w:t>
      </w:r>
      <w:r w:rsidRPr="002C4898">
        <w:rPr>
          <w:rFonts w:hint="eastAsia"/>
          <w:sz w:val="22"/>
          <w:szCs w:val="22"/>
        </w:rPr>
        <w:t>，</w:t>
      </w:r>
      <w:r w:rsidRPr="002C4898">
        <w:rPr>
          <w:sz w:val="22"/>
          <w:szCs w:val="22"/>
        </w:rPr>
        <w:t>n.</w:t>
      </w:r>
      <w:r w:rsidRPr="002C4898">
        <w:rPr>
          <w:rFonts w:hint="eastAsia"/>
          <w:sz w:val="22"/>
          <w:szCs w:val="22"/>
        </w:rPr>
        <w:t>3</w:t>
      </w:r>
      <w:proofErr w:type="gramStart"/>
      <w:r w:rsidRPr="002C4898">
        <w:rPr>
          <w:rFonts w:hint="eastAsia"/>
          <w:sz w:val="22"/>
          <w:szCs w:val="22"/>
        </w:rPr>
        <w:t>）</w:t>
      </w:r>
      <w:proofErr w:type="gramEnd"/>
    </w:p>
  </w:footnote>
  <w:footnote w:id="162">
    <w:p w:rsidR="008D245C" w:rsidRPr="002C4898" w:rsidRDefault="008D245C" w:rsidP="00DF1493">
      <w:pPr>
        <w:pStyle w:val="a4"/>
        <w:ind w:left="858" w:hangingChars="390" w:hanging="858"/>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rFonts w:hint="eastAsia"/>
          <w:sz w:val="22"/>
          <w:szCs w:val="22"/>
        </w:rPr>
        <w:t>1</w:t>
      </w:r>
      <w:r w:rsidRPr="002C4898">
        <w:rPr>
          <w:rFonts w:hint="eastAsia"/>
          <w:sz w:val="22"/>
          <w:szCs w:val="22"/>
        </w:rPr>
        <w:t>）</w:t>
      </w:r>
      <w:r w:rsidRPr="002C4898">
        <w:rPr>
          <w:sz w:val="22"/>
          <w:szCs w:val="22"/>
        </w:rPr>
        <w:t>深＋</w:t>
      </w:r>
      <w:proofErr w:type="gramStart"/>
      <w:r w:rsidRPr="002C4898">
        <w:rPr>
          <w:sz w:val="22"/>
          <w:szCs w:val="22"/>
        </w:rPr>
        <w:t>（</w:t>
      </w:r>
      <w:proofErr w:type="gramEnd"/>
      <w:r w:rsidRPr="002C4898">
        <w:rPr>
          <w:sz w:val="22"/>
          <w:szCs w:val="22"/>
        </w:rPr>
        <w:t>五眾從因緣和合生</w:t>
      </w:r>
      <w:r w:rsidRPr="002C4898">
        <w:rPr>
          <w:rFonts w:hint="eastAsia"/>
          <w:sz w:val="22"/>
          <w:szCs w:val="22"/>
        </w:rPr>
        <w:t>，</w:t>
      </w:r>
      <w:r w:rsidRPr="002C4898">
        <w:rPr>
          <w:sz w:val="22"/>
          <w:szCs w:val="22"/>
        </w:rPr>
        <w:t>無有定性</w:t>
      </w:r>
      <w:r w:rsidRPr="002C4898">
        <w:rPr>
          <w:rFonts w:hint="eastAsia"/>
          <w:sz w:val="22"/>
          <w:szCs w:val="22"/>
        </w:rPr>
        <w:t>，</w:t>
      </w:r>
      <w:r w:rsidRPr="002C4898">
        <w:rPr>
          <w:sz w:val="22"/>
          <w:szCs w:val="22"/>
        </w:rPr>
        <w:t>但有假名</w:t>
      </w:r>
      <w:r w:rsidRPr="002C4898">
        <w:rPr>
          <w:rFonts w:hint="eastAsia"/>
          <w:sz w:val="22"/>
          <w:szCs w:val="22"/>
        </w:rPr>
        <w:t>。</w:t>
      </w:r>
      <w:r w:rsidRPr="002C4898">
        <w:rPr>
          <w:sz w:val="22"/>
          <w:szCs w:val="22"/>
        </w:rPr>
        <w:t>假名</w:t>
      </w:r>
      <w:proofErr w:type="gramStart"/>
      <w:r w:rsidRPr="002C4898">
        <w:rPr>
          <w:sz w:val="22"/>
          <w:szCs w:val="22"/>
        </w:rPr>
        <w:t>實相者</w:t>
      </w:r>
      <w:proofErr w:type="gramEnd"/>
      <w:r w:rsidRPr="002C4898">
        <w:rPr>
          <w:rFonts w:hint="eastAsia"/>
          <w:sz w:val="22"/>
          <w:szCs w:val="22"/>
        </w:rPr>
        <w:t>，</w:t>
      </w:r>
      <w:r w:rsidRPr="002C4898">
        <w:rPr>
          <w:sz w:val="22"/>
          <w:szCs w:val="22"/>
        </w:rPr>
        <w:t>所謂五</w:t>
      </w:r>
      <w:proofErr w:type="gramStart"/>
      <w:r w:rsidRPr="002C4898">
        <w:rPr>
          <w:sz w:val="22"/>
          <w:szCs w:val="22"/>
        </w:rPr>
        <w:t>眾如</w:t>
      </w:r>
      <w:proofErr w:type="gramEnd"/>
      <w:r w:rsidRPr="002C4898">
        <w:rPr>
          <w:rFonts w:hint="eastAsia"/>
          <w:sz w:val="22"/>
          <w:szCs w:val="22"/>
        </w:rPr>
        <w:t>、</w:t>
      </w:r>
      <w:r w:rsidRPr="002C4898">
        <w:rPr>
          <w:sz w:val="22"/>
          <w:szCs w:val="22"/>
        </w:rPr>
        <w:t>法性</w:t>
      </w:r>
      <w:r w:rsidRPr="002C4898">
        <w:rPr>
          <w:rFonts w:hint="eastAsia"/>
          <w:sz w:val="22"/>
          <w:szCs w:val="22"/>
        </w:rPr>
        <w:t>、</w:t>
      </w:r>
      <w:r w:rsidRPr="002C4898">
        <w:rPr>
          <w:sz w:val="22"/>
          <w:szCs w:val="22"/>
        </w:rPr>
        <w:t>實際</w:t>
      </w:r>
      <w:r w:rsidRPr="002C4898">
        <w:rPr>
          <w:rFonts w:hint="eastAsia"/>
          <w:sz w:val="22"/>
          <w:szCs w:val="22"/>
        </w:rPr>
        <w:t>。</w:t>
      </w:r>
      <w:r w:rsidRPr="002C4898">
        <w:rPr>
          <w:sz w:val="22"/>
          <w:szCs w:val="22"/>
        </w:rPr>
        <w:t>須菩提所說</w:t>
      </w:r>
      <w:r w:rsidRPr="002C4898">
        <w:rPr>
          <w:rFonts w:hint="eastAsia"/>
          <w:sz w:val="22"/>
          <w:szCs w:val="22"/>
        </w:rPr>
        <w:t>，</w:t>
      </w:r>
      <w:proofErr w:type="gramStart"/>
      <w:r w:rsidRPr="002C4898">
        <w:rPr>
          <w:sz w:val="22"/>
          <w:szCs w:val="22"/>
        </w:rPr>
        <w:t>不違此</w:t>
      </w:r>
      <w:proofErr w:type="gramEnd"/>
      <w:r w:rsidRPr="002C4898">
        <w:rPr>
          <w:sz w:val="22"/>
          <w:szCs w:val="22"/>
        </w:rPr>
        <w:t>理</w:t>
      </w:r>
      <w:r w:rsidRPr="002C4898">
        <w:rPr>
          <w:rFonts w:hint="eastAsia"/>
          <w:sz w:val="22"/>
          <w:szCs w:val="22"/>
        </w:rPr>
        <w:t>；</w:t>
      </w:r>
      <w:r w:rsidRPr="002C4898">
        <w:rPr>
          <w:sz w:val="22"/>
          <w:szCs w:val="22"/>
        </w:rPr>
        <w:t>何以故</w:t>
      </w:r>
      <w:r w:rsidRPr="002C4898">
        <w:rPr>
          <w:rFonts w:hint="eastAsia"/>
          <w:sz w:val="22"/>
          <w:szCs w:val="22"/>
        </w:rPr>
        <w:t>？</w:t>
      </w:r>
      <w:r w:rsidRPr="002C4898">
        <w:rPr>
          <w:sz w:val="22"/>
          <w:szCs w:val="22"/>
        </w:rPr>
        <w:t>聖人知名字是俗</w:t>
      </w:r>
      <w:proofErr w:type="gramStart"/>
      <w:r w:rsidRPr="002C4898">
        <w:rPr>
          <w:sz w:val="22"/>
          <w:szCs w:val="22"/>
        </w:rPr>
        <w:t>諦</w:t>
      </w:r>
      <w:proofErr w:type="gramEnd"/>
      <w:r w:rsidRPr="002C4898">
        <w:rPr>
          <w:rFonts w:hint="eastAsia"/>
          <w:sz w:val="22"/>
          <w:szCs w:val="22"/>
        </w:rPr>
        <w:t>，</w:t>
      </w:r>
      <w:proofErr w:type="gramStart"/>
      <w:r w:rsidRPr="002C4898">
        <w:rPr>
          <w:sz w:val="22"/>
          <w:szCs w:val="22"/>
        </w:rPr>
        <w:t>實相是</w:t>
      </w:r>
      <w:proofErr w:type="gramEnd"/>
      <w:r w:rsidRPr="002C4898">
        <w:rPr>
          <w:sz w:val="22"/>
          <w:szCs w:val="22"/>
        </w:rPr>
        <w:t>第一義</w:t>
      </w:r>
      <w:proofErr w:type="gramStart"/>
      <w:r w:rsidRPr="002C4898">
        <w:rPr>
          <w:sz w:val="22"/>
          <w:szCs w:val="22"/>
        </w:rPr>
        <w:t>諦</w:t>
      </w:r>
      <w:proofErr w:type="gramEnd"/>
      <w:r w:rsidRPr="002C4898">
        <w:rPr>
          <w:rFonts w:hint="eastAsia"/>
          <w:sz w:val="22"/>
          <w:szCs w:val="22"/>
        </w:rPr>
        <w:t>；</w:t>
      </w:r>
      <w:r w:rsidRPr="002C4898">
        <w:rPr>
          <w:sz w:val="22"/>
          <w:szCs w:val="22"/>
        </w:rPr>
        <w:t>有所</w:t>
      </w:r>
      <w:proofErr w:type="gramStart"/>
      <w:r w:rsidRPr="002C4898">
        <w:rPr>
          <w:sz w:val="22"/>
          <w:szCs w:val="22"/>
        </w:rPr>
        <w:t>說者隨凡</w:t>
      </w:r>
      <w:proofErr w:type="gramEnd"/>
      <w:r w:rsidRPr="002C4898">
        <w:rPr>
          <w:sz w:val="22"/>
          <w:szCs w:val="22"/>
        </w:rPr>
        <w:t>夫人</w:t>
      </w:r>
      <w:r w:rsidRPr="002C4898">
        <w:rPr>
          <w:rFonts w:hint="eastAsia"/>
          <w:sz w:val="22"/>
          <w:szCs w:val="22"/>
        </w:rPr>
        <w:t>，</w:t>
      </w:r>
      <w:r w:rsidRPr="002C4898">
        <w:rPr>
          <w:sz w:val="22"/>
          <w:szCs w:val="22"/>
        </w:rPr>
        <w:t>第一義</w:t>
      </w:r>
      <w:proofErr w:type="gramStart"/>
      <w:r w:rsidRPr="002C4898">
        <w:rPr>
          <w:sz w:val="22"/>
          <w:szCs w:val="22"/>
        </w:rPr>
        <w:t>諦</w:t>
      </w:r>
      <w:proofErr w:type="gramEnd"/>
      <w:r w:rsidRPr="002C4898">
        <w:rPr>
          <w:sz w:val="22"/>
          <w:szCs w:val="22"/>
        </w:rPr>
        <w:t>中無彼此</w:t>
      </w:r>
      <w:r w:rsidRPr="002C4898">
        <w:rPr>
          <w:rFonts w:hint="eastAsia"/>
          <w:sz w:val="22"/>
          <w:szCs w:val="22"/>
        </w:rPr>
        <w:t>，</w:t>
      </w:r>
      <w:r w:rsidRPr="002C4898">
        <w:rPr>
          <w:sz w:val="22"/>
          <w:szCs w:val="22"/>
        </w:rPr>
        <w:t>亦無</w:t>
      </w:r>
      <w:proofErr w:type="gramStart"/>
      <w:r w:rsidRPr="002C4898">
        <w:rPr>
          <w:sz w:val="22"/>
          <w:szCs w:val="22"/>
        </w:rPr>
        <w:t>諍</w:t>
      </w:r>
      <w:proofErr w:type="gramEnd"/>
      <w:r w:rsidRPr="002C4898">
        <w:rPr>
          <w:rFonts w:hint="eastAsia"/>
          <w:sz w:val="22"/>
          <w:szCs w:val="22"/>
        </w:rPr>
        <w:t>；</w:t>
      </w:r>
      <w:r w:rsidRPr="002C4898">
        <w:rPr>
          <w:sz w:val="22"/>
          <w:szCs w:val="22"/>
        </w:rPr>
        <w:t>乃至一切種智亦如是</w:t>
      </w:r>
      <w:r w:rsidRPr="002C4898">
        <w:rPr>
          <w:rFonts w:hint="eastAsia"/>
          <w:sz w:val="22"/>
          <w:szCs w:val="22"/>
        </w:rPr>
        <w:t>。</w:t>
      </w:r>
      <w:r w:rsidRPr="002C4898">
        <w:rPr>
          <w:sz w:val="22"/>
          <w:szCs w:val="22"/>
        </w:rPr>
        <w:t>眾生空</w:t>
      </w:r>
      <w:r w:rsidRPr="002C4898">
        <w:rPr>
          <w:rFonts w:hint="eastAsia"/>
          <w:sz w:val="22"/>
          <w:szCs w:val="22"/>
        </w:rPr>
        <w:t>，</w:t>
      </w:r>
      <w:r w:rsidRPr="002C4898">
        <w:rPr>
          <w:sz w:val="22"/>
          <w:szCs w:val="22"/>
        </w:rPr>
        <w:t>乃至知者</w:t>
      </w:r>
      <w:r w:rsidRPr="002C4898">
        <w:rPr>
          <w:rFonts w:hint="eastAsia"/>
          <w:sz w:val="22"/>
          <w:szCs w:val="22"/>
        </w:rPr>
        <w:t>，</w:t>
      </w:r>
      <w:r w:rsidRPr="002C4898">
        <w:rPr>
          <w:sz w:val="22"/>
          <w:szCs w:val="22"/>
        </w:rPr>
        <w:t>見者空故</w:t>
      </w:r>
      <w:r w:rsidRPr="002C4898">
        <w:rPr>
          <w:rFonts w:hint="eastAsia"/>
          <w:sz w:val="22"/>
          <w:szCs w:val="22"/>
        </w:rPr>
        <w:t>。</w:t>
      </w:r>
      <w:r w:rsidRPr="002C4898">
        <w:rPr>
          <w:sz w:val="22"/>
          <w:szCs w:val="22"/>
        </w:rPr>
        <w:t>須</w:t>
      </w:r>
      <w:proofErr w:type="gramStart"/>
      <w:r w:rsidRPr="002C4898">
        <w:rPr>
          <w:sz w:val="22"/>
          <w:szCs w:val="22"/>
        </w:rPr>
        <w:t>陀洹</w:t>
      </w:r>
      <w:proofErr w:type="gramEnd"/>
      <w:r w:rsidRPr="002C4898">
        <w:rPr>
          <w:sz w:val="22"/>
          <w:szCs w:val="22"/>
        </w:rPr>
        <w:t>但有假名</w:t>
      </w:r>
      <w:r w:rsidRPr="002C4898">
        <w:rPr>
          <w:rFonts w:hint="eastAsia"/>
          <w:sz w:val="22"/>
          <w:szCs w:val="22"/>
        </w:rPr>
        <w:t>，</w:t>
      </w:r>
      <w:r w:rsidRPr="002C4898">
        <w:rPr>
          <w:sz w:val="22"/>
          <w:szCs w:val="22"/>
        </w:rPr>
        <w:t>乃至佛亦如是</w:t>
      </w:r>
      <w:r w:rsidRPr="002C4898">
        <w:rPr>
          <w:rFonts w:hint="eastAsia"/>
          <w:sz w:val="22"/>
          <w:szCs w:val="22"/>
        </w:rPr>
        <w:t>。</w:t>
      </w:r>
      <w:r w:rsidRPr="002C4898">
        <w:rPr>
          <w:sz w:val="22"/>
          <w:szCs w:val="22"/>
        </w:rPr>
        <w:t>）【元】。</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3d</w:t>
      </w:r>
      <w:r w:rsidRPr="002C4898">
        <w:rPr>
          <w:rFonts w:hint="eastAsia"/>
          <w:sz w:val="22"/>
          <w:szCs w:val="22"/>
        </w:rPr>
        <w:t>，</w:t>
      </w:r>
      <w:r w:rsidRPr="002C4898">
        <w:rPr>
          <w:sz w:val="22"/>
          <w:szCs w:val="22"/>
        </w:rPr>
        <w:t>n.</w:t>
      </w:r>
      <w:r w:rsidRPr="002C4898">
        <w:rPr>
          <w:rFonts w:hint="eastAsia"/>
          <w:sz w:val="22"/>
          <w:szCs w:val="22"/>
        </w:rPr>
        <w:t>2</w:t>
      </w:r>
      <w:proofErr w:type="gramStart"/>
      <w:r w:rsidRPr="002C4898">
        <w:rPr>
          <w:rFonts w:hint="eastAsia"/>
          <w:sz w:val="22"/>
          <w:szCs w:val="22"/>
        </w:rPr>
        <w:t>）</w:t>
      </w:r>
      <w:proofErr w:type="gramEnd"/>
    </w:p>
    <w:p w:rsidR="008D245C" w:rsidRPr="002C4898" w:rsidRDefault="008D245C" w:rsidP="00DF1493">
      <w:pPr>
        <w:pStyle w:val="a4"/>
        <w:ind w:leftChars="135" w:left="874" w:hangingChars="250" w:hanging="550"/>
        <w:jc w:val="both"/>
        <w:rPr>
          <w:sz w:val="22"/>
          <w:szCs w:val="22"/>
        </w:rPr>
      </w:pPr>
      <w:r w:rsidRPr="002C4898">
        <w:rPr>
          <w:rFonts w:hint="eastAsia"/>
          <w:sz w:val="22"/>
          <w:szCs w:val="22"/>
        </w:rPr>
        <w:t>（</w:t>
      </w:r>
      <w:r w:rsidRPr="002C4898">
        <w:rPr>
          <w:rFonts w:hint="eastAsia"/>
          <w:sz w:val="22"/>
          <w:szCs w:val="22"/>
        </w:rPr>
        <w:t>2</w:t>
      </w:r>
      <w:r w:rsidRPr="002C4898">
        <w:rPr>
          <w:rFonts w:hint="eastAsia"/>
          <w:sz w:val="22"/>
          <w:szCs w:val="22"/>
        </w:rPr>
        <w:t>）</w:t>
      </w:r>
      <w:proofErr w:type="gramStart"/>
      <w:r w:rsidRPr="00BD43A2">
        <w:rPr>
          <w:spacing w:val="-2"/>
          <w:sz w:val="22"/>
          <w:szCs w:val="22"/>
        </w:rPr>
        <w:t>（</w:t>
      </w:r>
      <w:proofErr w:type="gramEnd"/>
      <w:r w:rsidRPr="00BD43A2">
        <w:rPr>
          <w:spacing w:val="-2"/>
          <w:sz w:val="22"/>
          <w:szCs w:val="22"/>
        </w:rPr>
        <w:t>已上一百九字</w:t>
      </w:r>
      <w:r w:rsidRPr="00BD43A2">
        <w:rPr>
          <w:rFonts w:hint="eastAsia"/>
          <w:spacing w:val="-2"/>
          <w:sz w:val="22"/>
          <w:szCs w:val="22"/>
        </w:rPr>
        <w:t>，</w:t>
      </w:r>
      <w:r w:rsidRPr="00BD43A2">
        <w:rPr>
          <w:spacing w:val="-2"/>
          <w:sz w:val="22"/>
          <w:szCs w:val="22"/>
        </w:rPr>
        <w:t>舊藏在前釋</w:t>
      </w:r>
      <w:r w:rsidRPr="00BD43A2">
        <w:rPr>
          <w:rFonts w:hint="eastAsia"/>
          <w:spacing w:val="-2"/>
          <w:sz w:val="22"/>
          <w:szCs w:val="22"/>
        </w:rPr>
        <w:t>，</w:t>
      </w:r>
      <w:r w:rsidRPr="00BD43A2">
        <w:rPr>
          <w:spacing w:val="-2"/>
          <w:sz w:val="22"/>
          <w:szCs w:val="22"/>
        </w:rPr>
        <w:t>依下</w:t>
      </w:r>
      <w:proofErr w:type="gramStart"/>
      <w:r w:rsidRPr="00BD43A2">
        <w:rPr>
          <w:spacing w:val="-2"/>
          <w:sz w:val="22"/>
          <w:szCs w:val="22"/>
        </w:rPr>
        <w:t>竺</w:t>
      </w:r>
      <w:proofErr w:type="gramEnd"/>
      <w:r w:rsidRPr="00BD43A2">
        <w:rPr>
          <w:spacing w:val="-2"/>
          <w:sz w:val="22"/>
          <w:szCs w:val="22"/>
        </w:rPr>
        <w:t>本校移入</w:t>
      </w:r>
      <w:proofErr w:type="gramStart"/>
      <w:r w:rsidRPr="00BD43A2">
        <w:rPr>
          <w:spacing w:val="-2"/>
          <w:sz w:val="22"/>
          <w:szCs w:val="22"/>
        </w:rPr>
        <w:t>于</w:t>
      </w:r>
      <w:proofErr w:type="gramEnd"/>
      <w:r w:rsidRPr="00BD43A2">
        <w:rPr>
          <w:spacing w:val="-2"/>
          <w:sz w:val="22"/>
          <w:szCs w:val="22"/>
        </w:rPr>
        <w:t>此</w:t>
      </w:r>
      <w:r w:rsidRPr="00BD43A2">
        <w:rPr>
          <w:rFonts w:hint="eastAsia"/>
          <w:spacing w:val="-2"/>
          <w:sz w:val="22"/>
          <w:szCs w:val="22"/>
        </w:rPr>
        <w:t>。</w:t>
      </w:r>
      <w:r w:rsidRPr="00BD43A2">
        <w:rPr>
          <w:spacing w:val="-2"/>
          <w:sz w:val="22"/>
          <w:szCs w:val="22"/>
        </w:rPr>
        <w:t>）夾</w:t>
      </w:r>
      <w:proofErr w:type="gramStart"/>
      <w:r w:rsidRPr="00BD43A2">
        <w:rPr>
          <w:spacing w:val="-2"/>
          <w:sz w:val="22"/>
          <w:szCs w:val="22"/>
        </w:rPr>
        <w:t>註</w:t>
      </w:r>
      <w:proofErr w:type="gramEnd"/>
      <w:r w:rsidRPr="00BD43A2">
        <w:rPr>
          <w:spacing w:val="-2"/>
          <w:sz w:val="22"/>
          <w:szCs w:val="22"/>
        </w:rPr>
        <w:t>＋菩薩【元】。</w:t>
      </w:r>
      <w:proofErr w:type="gramStart"/>
      <w:r w:rsidRPr="00BD43A2">
        <w:rPr>
          <w:spacing w:val="-2"/>
          <w:sz w:val="22"/>
          <w:szCs w:val="22"/>
        </w:rPr>
        <w:t>（</w:t>
      </w:r>
      <w:proofErr w:type="gramEnd"/>
      <w:r w:rsidRPr="00BD43A2">
        <w:rPr>
          <w:spacing w:val="-2"/>
          <w:sz w:val="22"/>
          <w:szCs w:val="22"/>
        </w:rPr>
        <w:t>大正</w:t>
      </w:r>
      <w:r w:rsidRPr="00BD43A2">
        <w:rPr>
          <w:spacing w:val="-2"/>
          <w:sz w:val="22"/>
          <w:szCs w:val="22"/>
        </w:rPr>
        <w:t>25</w:t>
      </w:r>
      <w:r w:rsidRPr="00BD43A2">
        <w:rPr>
          <w:spacing w:val="-2"/>
          <w:sz w:val="22"/>
          <w:szCs w:val="22"/>
        </w:rPr>
        <w:t>，</w:t>
      </w:r>
      <w:r w:rsidRPr="002C4898">
        <w:rPr>
          <w:sz w:val="22"/>
          <w:szCs w:val="22"/>
        </w:rPr>
        <w:t>4</w:t>
      </w:r>
      <w:r w:rsidRPr="002C4898">
        <w:rPr>
          <w:rFonts w:hint="eastAsia"/>
          <w:sz w:val="22"/>
          <w:szCs w:val="22"/>
        </w:rPr>
        <w:t>5</w:t>
      </w:r>
      <w:r w:rsidRPr="002C4898">
        <w:rPr>
          <w:sz w:val="22"/>
          <w:szCs w:val="22"/>
        </w:rPr>
        <w:t>3d</w:t>
      </w:r>
      <w:r w:rsidRPr="002C4898">
        <w:rPr>
          <w:rFonts w:hint="eastAsia"/>
          <w:sz w:val="22"/>
          <w:szCs w:val="22"/>
        </w:rPr>
        <w:t>，</w:t>
      </w:r>
      <w:r w:rsidRPr="002C4898">
        <w:rPr>
          <w:sz w:val="22"/>
          <w:szCs w:val="22"/>
        </w:rPr>
        <w:t>n.</w:t>
      </w:r>
      <w:r w:rsidRPr="002C4898">
        <w:rPr>
          <w:rFonts w:hint="eastAsia"/>
          <w:sz w:val="22"/>
          <w:szCs w:val="22"/>
        </w:rPr>
        <w:t>3</w:t>
      </w:r>
      <w:proofErr w:type="gramStart"/>
      <w:r w:rsidRPr="002C4898">
        <w:rPr>
          <w:rFonts w:hint="eastAsia"/>
          <w:sz w:val="22"/>
          <w:szCs w:val="22"/>
        </w:rPr>
        <w:t>）</w:t>
      </w:r>
      <w:proofErr w:type="gramEnd"/>
    </w:p>
    <w:p w:rsidR="008D245C" w:rsidRPr="002C4898" w:rsidRDefault="008D245C" w:rsidP="00DF1493">
      <w:pPr>
        <w:pStyle w:val="a4"/>
        <w:ind w:leftChars="135" w:left="874" w:hangingChars="250" w:hanging="550"/>
        <w:jc w:val="both"/>
        <w:rPr>
          <w:sz w:val="22"/>
          <w:szCs w:val="22"/>
        </w:rPr>
      </w:pPr>
      <w:r w:rsidRPr="002C4898">
        <w:rPr>
          <w:rFonts w:hint="eastAsia"/>
          <w:sz w:val="22"/>
          <w:szCs w:val="22"/>
        </w:rPr>
        <w:t>（</w:t>
      </w:r>
      <w:r w:rsidRPr="002C4898">
        <w:rPr>
          <w:rFonts w:hint="eastAsia"/>
          <w:sz w:val="22"/>
          <w:szCs w:val="22"/>
        </w:rPr>
        <w:t>3</w:t>
      </w:r>
      <w:r w:rsidRPr="002C4898">
        <w:rPr>
          <w:rFonts w:hint="eastAsia"/>
          <w:sz w:val="22"/>
          <w:szCs w:val="22"/>
        </w:rPr>
        <w:t>）</w:t>
      </w:r>
      <w:r w:rsidRPr="002C4898">
        <w:rPr>
          <w:rFonts w:hint="eastAsia"/>
          <w:sz w:val="22"/>
          <w:szCs w:val="22"/>
        </w:rPr>
        <w:t>案：以上「</w:t>
      </w:r>
      <w:r>
        <w:rPr>
          <w:kern w:val="0"/>
        </w:rPr>
        <w:t>^</w:t>
      </w:r>
      <w:r w:rsidRPr="002C4898">
        <w:rPr>
          <w:rFonts w:eastAsia="標楷體" w:hint="eastAsia"/>
          <w:sz w:val="22"/>
          <w:szCs w:val="22"/>
        </w:rPr>
        <w:t>五眾…</w:t>
      </w:r>
      <w:r w:rsidRPr="002C4898">
        <w:rPr>
          <w:rFonts w:eastAsia="標楷體"/>
          <w:sz w:val="22"/>
          <w:szCs w:val="22"/>
        </w:rPr>
        <w:t>佛亦如是</w:t>
      </w:r>
      <w:r>
        <w:rPr>
          <w:kern w:val="0"/>
        </w:rPr>
        <w:t>^^</w:t>
      </w:r>
      <w:r w:rsidRPr="002C4898">
        <w:rPr>
          <w:rFonts w:hint="eastAsia"/>
          <w:sz w:val="22"/>
          <w:szCs w:val="22"/>
        </w:rPr>
        <w:t>」共</w:t>
      </w:r>
      <w:r w:rsidRPr="002C4898">
        <w:rPr>
          <w:rFonts w:hint="eastAsia"/>
          <w:sz w:val="22"/>
          <w:szCs w:val="22"/>
        </w:rPr>
        <w:t>109</w:t>
      </w:r>
      <w:r w:rsidRPr="002C4898">
        <w:rPr>
          <w:rFonts w:hint="eastAsia"/>
          <w:sz w:val="22"/>
          <w:szCs w:val="22"/>
        </w:rPr>
        <w:t>字，依</w:t>
      </w:r>
      <w:r w:rsidRPr="002C4898">
        <w:rPr>
          <w:sz w:val="22"/>
          <w:szCs w:val="22"/>
        </w:rPr>
        <w:t>【元】</w:t>
      </w:r>
      <w:r w:rsidRPr="002C4898">
        <w:rPr>
          <w:rFonts w:hint="eastAsia"/>
          <w:sz w:val="22"/>
          <w:szCs w:val="22"/>
        </w:rPr>
        <w:t>及印順法師，《大智度論》（標點本）校勘，由上文移至此。</w:t>
      </w:r>
    </w:p>
  </w:footnote>
  <w:footnote w:id="163">
    <w:p w:rsidR="008D245C" w:rsidRPr="002C4898" w:rsidRDefault="008D245C" w:rsidP="00DF1493">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言＝曰【石】。</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3d</w:t>
      </w:r>
      <w:r w:rsidRPr="002C4898">
        <w:rPr>
          <w:rFonts w:hint="eastAsia"/>
          <w:sz w:val="22"/>
          <w:szCs w:val="22"/>
        </w:rPr>
        <w:t>，</w:t>
      </w:r>
      <w:r w:rsidRPr="002C4898">
        <w:rPr>
          <w:sz w:val="22"/>
          <w:szCs w:val="22"/>
        </w:rPr>
        <w:t>n.</w:t>
      </w:r>
      <w:r w:rsidRPr="002C4898">
        <w:rPr>
          <w:rFonts w:hint="eastAsia"/>
          <w:sz w:val="22"/>
          <w:szCs w:val="22"/>
        </w:rPr>
        <w:t>4</w:t>
      </w:r>
      <w:proofErr w:type="gramStart"/>
      <w:r w:rsidRPr="002C4898">
        <w:rPr>
          <w:rFonts w:hint="eastAsia"/>
          <w:sz w:val="22"/>
          <w:szCs w:val="22"/>
        </w:rPr>
        <w:t>）</w:t>
      </w:r>
      <w:proofErr w:type="gramEnd"/>
    </w:p>
  </w:footnote>
  <w:footnote w:id="164">
    <w:p w:rsidR="008D245C" w:rsidRPr="002C4898" w:rsidRDefault="008D245C"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不</w:t>
      </w:r>
      <w:proofErr w:type="gramStart"/>
      <w:r w:rsidRPr="002C4898">
        <w:rPr>
          <w:rFonts w:hint="eastAsia"/>
          <w:sz w:val="22"/>
          <w:szCs w:val="22"/>
        </w:rPr>
        <w:t>學真學</w:t>
      </w:r>
      <w:proofErr w:type="gramEnd"/>
      <w:r w:rsidRPr="002C4898">
        <w:rPr>
          <w:rFonts w:hint="eastAsia"/>
          <w:sz w:val="22"/>
          <w:szCs w:val="22"/>
        </w:rPr>
        <w:t>。</w:t>
      </w:r>
      <w:proofErr w:type="gramStart"/>
      <w:r w:rsidRPr="002C4898">
        <w:rPr>
          <w:rFonts w:hint="eastAsia"/>
          <w:sz w:val="22"/>
          <w:szCs w:val="22"/>
        </w:rPr>
        <w:t>（</w:t>
      </w:r>
      <w:proofErr w:type="gramEnd"/>
      <w:r w:rsidRPr="002C4898">
        <w:rPr>
          <w:rFonts w:hint="eastAsia"/>
          <w:sz w:val="22"/>
          <w:szCs w:val="22"/>
        </w:rPr>
        <w:t>印順法師，《大智度論筆記》［</w:t>
      </w:r>
      <w:r w:rsidRPr="002C4898">
        <w:rPr>
          <w:sz w:val="22"/>
          <w:szCs w:val="22"/>
        </w:rPr>
        <w:t>E0</w:t>
      </w:r>
      <w:r w:rsidRPr="002C4898">
        <w:rPr>
          <w:rFonts w:hint="eastAsia"/>
          <w:sz w:val="22"/>
          <w:szCs w:val="22"/>
        </w:rPr>
        <w:t>17</w:t>
      </w:r>
      <w:r w:rsidRPr="002C4898">
        <w:rPr>
          <w:rFonts w:hint="eastAsia"/>
          <w:sz w:val="22"/>
          <w:szCs w:val="22"/>
        </w:rPr>
        <w:t>］</w:t>
      </w:r>
      <w:r w:rsidRPr="002C4898">
        <w:rPr>
          <w:rFonts w:hint="eastAsia"/>
          <w:sz w:val="22"/>
          <w:szCs w:val="22"/>
        </w:rPr>
        <w:t>p.315</w:t>
      </w:r>
      <w:proofErr w:type="gramStart"/>
      <w:r w:rsidRPr="002C4898">
        <w:rPr>
          <w:rFonts w:hint="eastAsia"/>
          <w:sz w:val="22"/>
          <w:szCs w:val="22"/>
        </w:rPr>
        <w:t>）</w:t>
      </w:r>
      <w:proofErr w:type="gramEnd"/>
    </w:p>
  </w:footnote>
  <w:footnote w:id="165">
    <w:p w:rsidR="008D245C" w:rsidRPr="002C4898" w:rsidRDefault="008D245C"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〔空〕－【石】。</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3d</w:t>
      </w:r>
      <w:r w:rsidRPr="002C4898">
        <w:rPr>
          <w:rFonts w:hint="eastAsia"/>
          <w:sz w:val="22"/>
          <w:szCs w:val="22"/>
        </w:rPr>
        <w:t>，</w:t>
      </w:r>
      <w:r w:rsidRPr="002C4898">
        <w:rPr>
          <w:sz w:val="22"/>
          <w:szCs w:val="22"/>
        </w:rPr>
        <w:t>n.</w:t>
      </w:r>
      <w:r w:rsidRPr="002C4898">
        <w:rPr>
          <w:rFonts w:hint="eastAsia"/>
          <w:sz w:val="22"/>
          <w:szCs w:val="22"/>
        </w:rPr>
        <w:t>5</w:t>
      </w:r>
      <w:proofErr w:type="gramStart"/>
      <w:r w:rsidRPr="002C4898">
        <w:rPr>
          <w:rFonts w:hint="eastAsia"/>
          <w:sz w:val="22"/>
          <w:szCs w:val="22"/>
        </w:rPr>
        <w:t>）</w:t>
      </w:r>
      <w:proofErr w:type="gramEnd"/>
    </w:p>
  </w:footnote>
  <w:footnote w:id="166">
    <w:p w:rsidR="008D245C" w:rsidRPr="002C4898" w:rsidRDefault="008D245C"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〔以〕－【宋】【元】【明】【宮】。</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3d</w:t>
      </w:r>
      <w:r w:rsidRPr="002C4898">
        <w:rPr>
          <w:rFonts w:hint="eastAsia"/>
          <w:sz w:val="22"/>
          <w:szCs w:val="22"/>
        </w:rPr>
        <w:t>，</w:t>
      </w:r>
      <w:r w:rsidRPr="002C4898">
        <w:rPr>
          <w:sz w:val="22"/>
          <w:szCs w:val="22"/>
        </w:rPr>
        <w:t>n.</w:t>
      </w:r>
      <w:r w:rsidRPr="002C4898">
        <w:rPr>
          <w:rFonts w:hint="eastAsia"/>
          <w:sz w:val="22"/>
          <w:szCs w:val="22"/>
        </w:rPr>
        <w:t>6</w:t>
      </w:r>
      <w:proofErr w:type="gramStart"/>
      <w:r w:rsidRPr="002C4898">
        <w:rPr>
          <w:rFonts w:hint="eastAsia"/>
          <w:sz w:val="22"/>
          <w:szCs w:val="22"/>
        </w:rPr>
        <w:t>）</w:t>
      </w:r>
      <w:proofErr w:type="gramEnd"/>
    </w:p>
  </w:footnote>
  <w:footnote w:id="167">
    <w:p w:rsidR="008D245C" w:rsidRPr="002C4898" w:rsidRDefault="008D245C"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〔可〕－【宋】【宮】。</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3d</w:t>
      </w:r>
      <w:r w:rsidRPr="002C4898">
        <w:rPr>
          <w:rFonts w:hint="eastAsia"/>
          <w:sz w:val="22"/>
          <w:szCs w:val="22"/>
        </w:rPr>
        <w:t>，</w:t>
      </w:r>
      <w:r w:rsidRPr="002C4898">
        <w:rPr>
          <w:sz w:val="22"/>
          <w:szCs w:val="22"/>
        </w:rPr>
        <w:t>n.</w:t>
      </w:r>
      <w:r w:rsidRPr="002C4898">
        <w:rPr>
          <w:rFonts w:hint="eastAsia"/>
          <w:sz w:val="22"/>
          <w:szCs w:val="22"/>
        </w:rPr>
        <w:t>7</w:t>
      </w:r>
      <w:proofErr w:type="gramStart"/>
      <w:r w:rsidRPr="002C4898">
        <w:rPr>
          <w:rFonts w:hint="eastAsia"/>
          <w:sz w:val="22"/>
          <w:szCs w:val="22"/>
        </w:rPr>
        <w:t>）</w:t>
      </w:r>
      <w:proofErr w:type="gramEnd"/>
    </w:p>
  </w:footnote>
  <w:footnote w:id="168">
    <w:p w:rsidR="008D245C" w:rsidRPr="002C4898" w:rsidRDefault="008D245C"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〔空〕－【宋】【元】【明】【宮】【聖】。</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3d</w:t>
      </w:r>
      <w:r w:rsidRPr="002C4898">
        <w:rPr>
          <w:rFonts w:hint="eastAsia"/>
          <w:sz w:val="22"/>
          <w:szCs w:val="22"/>
        </w:rPr>
        <w:t>，</w:t>
      </w:r>
      <w:r w:rsidRPr="002C4898">
        <w:rPr>
          <w:sz w:val="22"/>
          <w:szCs w:val="22"/>
        </w:rPr>
        <w:t>n.</w:t>
      </w:r>
      <w:r w:rsidRPr="002C4898">
        <w:rPr>
          <w:rFonts w:hint="eastAsia"/>
          <w:sz w:val="22"/>
          <w:szCs w:val="22"/>
        </w:rPr>
        <w:t>8</w:t>
      </w:r>
      <w:proofErr w:type="gramStart"/>
      <w:r w:rsidRPr="002C4898">
        <w:rPr>
          <w:rFonts w:hint="eastAsia"/>
          <w:sz w:val="22"/>
          <w:szCs w:val="22"/>
        </w:rPr>
        <w:t>）</w:t>
      </w:r>
      <w:proofErr w:type="gramEnd"/>
    </w:p>
  </w:footnote>
  <w:footnote w:id="169">
    <w:p w:rsidR="008D245C" w:rsidRPr="002C4898" w:rsidRDefault="008D245C"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〔空〕－【宋】【宮】【聖】。</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3d</w:t>
      </w:r>
      <w:r w:rsidRPr="002C4898">
        <w:rPr>
          <w:rFonts w:hint="eastAsia"/>
          <w:sz w:val="22"/>
          <w:szCs w:val="22"/>
        </w:rPr>
        <w:t>，</w:t>
      </w:r>
      <w:r w:rsidRPr="002C4898">
        <w:rPr>
          <w:sz w:val="22"/>
          <w:szCs w:val="22"/>
        </w:rPr>
        <w:t>n.</w:t>
      </w:r>
      <w:r w:rsidRPr="002C4898">
        <w:rPr>
          <w:rFonts w:hint="eastAsia"/>
          <w:sz w:val="22"/>
          <w:szCs w:val="22"/>
        </w:rPr>
        <w:t>9</w:t>
      </w:r>
      <w:proofErr w:type="gramStart"/>
      <w:r w:rsidRPr="002C4898">
        <w:rPr>
          <w:rFonts w:hint="eastAsia"/>
          <w:sz w:val="22"/>
          <w:szCs w:val="22"/>
        </w:rPr>
        <w:t>）</w:t>
      </w:r>
      <w:proofErr w:type="gramEnd"/>
    </w:p>
  </w:footnote>
  <w:footnote w:id="170">
    <w:p w:rsidR="008D245C" w:rsidRPr="002C4898" w:rsidRDefault="008D245C" w:rsidP="004077E1">
      <w:pPr>
        <w:tabs>
          <w:tab w:val="left" w:pos="770"/>
        </w:tabs>
        <w:spacing w:line="0" w:lineRule="atLeast"/>
        <w:jc w:val="both"/>
        <w:rPr>
          <w:sz w:val="22"/>
          <w:szCs w:val="22"/>
        </w:rPr>
      </w:pPr>
      <w:r w:rsidRPr="002C4898">
        <w:rPr>
          <w:rStyle w:val="a3"/>
          <w:sz w:val="22"/>
          <w:szCs w:val="22"/>
        </w:rPr>
        <w:footnoteRef/>
      </w:r>
      <w:r w:rsidRPr="002C4898">
        <w:rPr>
          <w:sz w:val="22"/>
          <w:szCs w:val="22"/>
        </w:rPr>
        <w:tab/>
      </w:r>
      <w:proofErr w:type="gramStart"/>
      <w:r w:rsidRPr="002C4898">
        <w:rPr>
          <w:rFonts w:hint="eastAsia"/>
          <w:sz w:val="22"/>
          <w:szCs w:val="22"/>
        </w:rPr>
        <w:t>┌著</w:t>
      </w:r>
      <w:proofErr w:type="gramEnd"/>
      <w:r w:rsidRPr="002C4898">
        <w:rPr>
          <w:rFonts w:hint="eastAsia"/>
          <w:sz w:val="22"/>
          <w:szCs w:val="22"/>
        </w:rPr>
        <w:t xml:space="preserve">　</w:t>
      </w:r>
      <w:proofErr w:type="gramStart"/>
      <w:r w:rsidRPr="002C4898">
        <w:rPr>
          <w:rFonts w:hint="eastAsia"/>
          <w:sz w:val="22"/>
          <w:szCs w:val="22"/>
        </w:rPr>
        <w:t>──</w:t>
      </w:r>
      <w:proofErr w:type="gramEnd"/>
      <w:r w:rsidRPr="002C4898">
        <w:rPr>
          <w:rFonts w:hint="eastAsia"/>
          <w:sz w:val="22"/>
          <w:szCs w:val="22"/>
        </w:rPr>
        <w:t>破法不破空</w:t>
      </w:r>
    </w:p>
    <w:p w:rsidR="008D245C" w:rsidRPr="002C4898" w:rsidRDefault="008D245C" w:rsidP="004077E1">
      <w:pPr>
        <w:tabs>
          <w:tab w:val="left" w:pos="770"/>
        </w:tabs>
        <w:spacing w:line="0" w:lineRule="atLeast"/>
        <w:ind w:leftChars="135" w:left="324"/>
        <w:jc w:val="both"/>
        <w:rPr>
          <w:sz w:val="22"/>
          <w:szCs w:val="22"/>
        </w:rPr>
      </w:pPr>
      <w:proofErr w:type="gramStart"/>
      <w:r w:rsidRPr="002C4898">
        <w:rPr>
          <w:rFonts w:hint="eastAsia"/>
          <w:sz w:val="22"/>
          <w:szCs w:val="22"/>
        </w:rPr>
        <w:t>法空</w:t>
      </w:r>
      <w:r w:rsidRPr="002C4898">
        <w:rPr>
          <w:sz w:val="22"/>
          <w:szCs w:val="22"/>
        </w:rPr>
        <w:tab/>
      </w:r>
      <w:r w:rsidRPr="002C4898">
        <w:rPr>
          <w:rFonts w:hint="eastAsia"/>
          <w:sz w:val="22"/>
          <w:szCs w:val="22"/>
        </w:rPr>
        <w:t>┴</w:t>
      </w:r>
      <w:proofErr w:type="gramEnd"/>
      <w:r w:rsidRPr="002C4898">
        <w:rPr>
          <w:rFonts w:hint="eastAsia"/>
          <w:sz w:val="22"/>
          <w:szCs w:val="22"/>
        </w:rPr>
        <w:t>不著</w:t>
      </w:r>
      <w:proofErr w:type="gramStart"/>
      <w:r w:rsidRPr="002C4898">
        <w:rPr>
          <w:rFonts w:hint="eastAsia"/>
          <w:sz w:val="22"/>
          <w:szCs w:val="22"/>
        </w:rPr>
        <w:t>──</w:t>
      </w:r>
      <w:proofErr w:type="gramEnd"/>
      <w:r w:rsidRPr="002C4898">
        <w:rPr>
          <w:rFonts w:hint="eastAsia"/>
          <w:sz w:val="22"/>
          <w:szCs w:val="22"/>
        </w:rPr>
        <w:t>破法能破空</w:t>
      </w:r>
      <w:proofErr w:type="gramStart"/>
      <w:r w:rsidRPr="002C4898">
        <w:rPr>
          <w:rFonts w:hint="eastAsia"/>
          <w:sz w:val="22"/>
          <w:szCs w:val="22"/>
        </w:rPr>
        <w:t>──</w:t>
      </w:r>
      <w:proofErr w:type="gramEnd"/>
      <w:r w:rsidRPr="002C4898">
        <w:rPr>
          <w:rFonts w:hint="eastAsia"/>
          <w:sz w:val="22"/>
          <w:szCs w:val="22"/>
        </w:rPr>
        <w:t>色空</w:t>
      </w:r>
      <w:proofErr w:type="gramStart"/>
      <w:r w:rsidRPr="002C4898">
        <w:rPr>
          <w:rFonts w:hint="eastAsia"/>
          <w:sz w:val="22"/>
          <w:szCs w:val="22"/>
        </w:rPr>
        <w:t>不</w:t>
      </w:r>
      <w:proofErr w:type="gramEnd"/>
      <w:r w:rsidRPr="002C4898">
        <w:rPr>
          <w:rFonts w:hint="eastAsia"/>
          <w:sz w:val="22"/>
          <w:szCs w:val="22"/>
        </w:rPr>
        <w:t>二</w:t>
      </w:r>
      <w:proofErr w:type="gramStart"/>
      <w:r w:rsidRPr="002C4898">
        <w:rPr>
          <w:rFonts w:hint="eastAsia"/>
          <w:sz w:val="22"/>
          <w:szCs w:val="22"/>
        </w:rPr>
        <w:t>──真學</w:t>
      </w:r>
      <w:proofErr w:type="gramEnd"/>
      <w:r w:rsidRPr="002C4898">
        <w:rPr>
          <w:rFonts w:hint="eastAsia"/>
          <w:sz w:val="22"/>
          <w:szCs w:val="22"/>
        </w:rPr>
        <w:t>法空</w:t>
      </w:r>
    </w:p>
    <w:p w:rsidR="008D245C" w:rsidRPr="002C4898" w:rsidRDefault="008D245C" w:rsidP="00CC1329">
      <w:pPr>
        <w:spacing w:line="0" w:lineRule="atLeast"/>
        <w:ind w:leftChars="140" w:left="336"/>
        <w:jc w:val="right"/>
        <w:rPr>
          <w:sz w:val="22"/>
          <w:szCs w:val="22"/>
        </w:rPr>
      </w:pPr>
      <w:proofErr w:type="gramStart"/>
      <w:r w:rsidRPr="002C4898">
        <w:rPr>
          <w:sz w:val="22"/>
          <w:szCs w:val="22"/>
        </w:rPr>
        <w:t>（</w:t>
      </w:r>
      <w:proofErr w:type="gramEnd"/>
      <w:r w:rsidRPr="002C4898">
        <w:rPr>
          <w:sz w:val="22"/>
          <w:szCs w:val="22"/>
        </w:rPr>
        <w:t>印順法師，《大智度論筆記》［</w:t>
      </w:r>
      <w:r w:rsidRPr="002C4898">
        <w:rPr>
          <w:sz w:val="22"/>
          <w:szCs w:val="22"/>
        </w:rPr>
        <w:t>B018</w:t>
      </w:r>
      <w:r w:rsidRPr="002C4898">
        <w:rPr>
          <w:rFonts w:hint="eastAsia"/>
          <w:sz w:val="22"/>
          <w:szCs w:val="22"/>
        </w:rPr>
        <w:t>］</w:t>
      </w:r>
      <w:r w:rsidRPr="002C4898">
        <w:rPr>
          <w:rFonts w:hint="eastAsia"/>
          <w:sz w:val="22"/>
          <w:szCs w:val="22"/>
        </w:rPr>
        <w:t>p.</w:t>
      </w:r>
      <w:r w:rsidRPr="002C4898">
        <w:rPr>
          <w:sz w:val="22"/>
          <w:szCs w:val="22"/>
        </w:rPr>
        <w:t>144</w:t>
      </w:r>
      <w:proofErr w:type="gramStart"/>
      <w:r w:rsidRPr="002C4898">
        <w:rPr>
          <w:rFonts w:hint="eastAsia"/>
          <w:sz w:val="22"/>
          <w:szCs w:val="22"/>
        </w:rPr>
        <w:t>）</w:t>
      </w:r>
      <w:proofErr w:type="gramEnd"/>
    </w:p>
  </w:footnote>
  <w:footnote w:id="171">
    <w:p w:rsidR="008D245C" w:rsidRPr="002C4898" w:rsidRDefault="008D245C" w:rsidP="00DF1493">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是＋（如是）【石】。</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3d</w:t>
      </w:r>
      <w:r w:rsidRPr="002C4898">
        <w:rPr>
          <w:rFonts w:hint="eastAsia"/>
          <w:sz w:val="22"/>
          <w:szCs w:val="22"/>
        </w:rPr>
        <w:t>，</w:t>
      </w:r>
      <w:r w:rsidRPr="002C4898">
        <w:rPr>
          <w:sz w:val="22"/>
          <w:szCs w:val="22"/>
        </w:rPr>
        <w:t>n</w:t>
      </w:r>
      <w:r w:rsidRPr="002C4898">
        <w:rPr>
          <w:rFonts w:hint="eastAsia"/>
          <w:sz w:val="22"/>
          <w:szCs w:val="22"/>
        </w:rPr>
        <w:t>.1</w:t>
      </w:r>
      <w:r w:rsidRPr="002C4898">
        <w:rPr>
          <w:sz w:val="22"/>
          <w:szCs w:val="22"/>
        </w:rPr>
        <w:t>0</w:t>
      </w:r>
      <w:proofErr w:type="gramStart"/>
      <w:r w:rsidRPr="002C4898">
        <w:rPr>
          <w:rFonts w:hint="eastAsia"/>
          <w:sz w:val="22"/>
          <w:szCs w:val="22"/>
        </w:rPr>
        <w:t>）</w:t>
      </w:r>
      <w:proofErr w:type="gramEnd"/>
    </w:p>
  </w:footnote>
  <w:footnote w:id="172">
    <w:p w:rsidR="008D245C" w:rsidRPr="002C4898" w:rsidRDefault="008D245C" w:rsidP="000D77FF">
      <w:pPr>
        <w:pStyle w:val="a4"/>
        <w:ind w:left="319" w:hangingChars="145" w:hanging="319"/>
        <w:jc w:val="both"/>
        <w:rPr>
          <w:sz w:val="22"/>
          <w:szCs w:val="22"/>
        </w:rPr>
      </w:pPr>
      <w:r w:rsidRPr="002C4898">
        <w:rPr>
          <w:rStyle w:val="a3"/>
          <w:sz w:val="22"/>
          <w:szCs w:val="22"/>
        </w:rPr>
        <w:footnoteRef/>
      </w:r>
      <w:bookmarkStart w:id="102" w:name="_Toc119189423"/>
      <w:bookmarkStart w:id="103" w:name="_Toc119200760"/>
      <w:bookmarkStart w:id="104" w:name="_Toc120416073"/>
      <w:bookmarkStart w:id="105" w:name="_Toc120418626"/>
      <w:r w:rsidRPr="002C4898">
        <w:rPr>
          <w:rFonts w:hint="eastAsia"/>
          <w:sz w:val="22"/>
          <w:szCs w:val="22"/>
        </w:rPr>
        <w:t xml:space="preserve"> </w:t>
      </w:r>
      <w:r w:rsidRPr="002C4898">
        <w:rPr>
          <w:sz w:val="22"/>
          <w:szCs w:val="22"/>
        </w:rPr>
        <w:t>一切種智：菩薩心有量，佛心無量</w:t>
      </w:r>
      <w:r w:rsidRPr="002C4898">
        <w:rPr>
          <w:rFonts w:hint="eastAsia"/>
          <w:sz w:val="22"/>
          <w:szCs w:val="22"/>
        </w:rPr>
        <w:t>。</w:t>
      </w:r>
      <w:proofErr w:type="gramStart"/>
      <w:r w:rsidRPr="002C4898">
        <w:rPr>
          <w:sz w:val="22"/>
          <w:szCs w:val="22"/>
        </w:rPr>
        <w:t>（</w:t>
      </w:r>
      <w:proofErr w:type="gramEnd"/>
      <w:r w:rsidRPr="002C4898">
        <w:rPr>
          <w:sz w:val="22"/>
          <w:szCs w:val="22"/>
        </w:rPr>
        <w:t>印順法師，《大智度論筆記》［</w:t>
      </w:r>
      <w:r w:rsidRPr="002C4898">
        <w:rPr>
          <w:sz w:val="22"/>
          <w:szCs w:val="22"/>
        </w:rPr>
        <w:t>E017</w:t>
      </w:r>
      <w:r w:rsidRPr="002C4898">
        <w:rPr>
          <w:rFonts w:hint="eastAsia"/>
          <w:sz w:val="22"/>
          <w:szCs w:val="22"/>
        </w:rPr>
        <w:t>］</w:t>
      </w:r>
      <w:r w:rsidRPr="002C4898">
        <w:rPr>
          <w:rFonts w:hint="eastAsia"/>
          <w:sz w:val="22"/>
          <w:szCs w:val="22"/>
        </w:rPr>
        <w:t>p</w:t>
      </w:r>
      <w:r w:rsidRPr="002C4898">
        <w:rPr>
          <w:sz w:val="22"/>
          <w:szCs w:val="22"/>
        </w:rPr>
        <w:t>.315</w:t>
      </w:r>
      <w:bookmarkEnd w:id="102"/>
      <w:bookmarkEnd w:id="103"/>
      <w:bookmarkEnd w:id="104"/>
      <w:bookmarkEnd w:id="105"/>
      <w:proofErr w:type="gramStart"/>
      <w:r w:rsidRPr="002C4898">
        <w:rPr>
          <w:rFonts w:hint="eastAsia"/>
          <w:sz w:val="22"/>
          <w:szCs w:val="22"/>
        </w:rPr>
        <w:t>）</w:t>
      </w:r>
      <w:proofErr w:type="gramEnd"/>
    </w:p>
  </w:footnote>
  <w:footnote w:id="173">
    <w:p w:rsidR="008D245C" w:rsidRPr="002C4898" w:rsidRDefault="008D245C" w:rsidP="000D77FF">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〔不〕－【宋】【元】【明】【宮】【聖】。</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3d</w:t>
      </w:r>
      <w:r w:rsidRPr="002C4898">
        <w:rPr>
          <w:rFonts w:hint="eastAsia"/>
          <w:sz w:val="22"/>
          <w:szCs w:val="22"/>
        </w:rPr>
        <w:t>，</w:t>
      </w:r>
      <w:r w:rsidRPr="002C4898">
        <w:rPr>
          <w:sz w:val="22"/>
          <w:szCs w:val="22"/>
        </w:rPr>
        <w:t>n</w:t>
      </w:r>
      <w:r w:rsidRPr="002C4898">
        <w:rPr>
          <w:rFonts w:hint="eastAsia"/>
          <w:sz w:val="22"/>
          <w:szCs w:val="22"/>
        </w:rPr>
        <w:t>.12</w:t>
      </w:r>
      <w:proofErr w:type="gramStart"/>
      <w:r w:rsidRPr="002C4898">
        <w:rPr>
          <w:rFonts w:hint="eastAsia"/>
          <w:sz w:val="22"/>
          <w:szCs w:val="22"/>
        </w:rPr>
        <w:t>）</w:t>
      </w:r>
      <w:proofErr w:type="gramEnd"/>
    </w:p>
  </w:footnote>
  <w:footnote w:id="174">
    <w:p w:rsidR="008D245C" w:rsidRPr="002C4898" w:rsidRDefault="008D245C" w:rsidP="000D77FF">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染＝深【石】。</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3d</w:t>
      </w:r>
      <w:r w:rsidRPr="002C4898">
        <w:rPr>
          <w:rFonts w:hint="eastAsia"/>
          <w:sz w:val="22"/>
          <w:szCs w:val="22"/>
        </w:rPr>
        <w:t>，</w:t>
      </w:r>
      <w:r w:rsidRPr="002C4898">
        <w:rPr>
          <w:sz w:val="22"/>
          <w:szCs w:val="22"/>
        </w:rPr>
        <w:t>n</w:t>
      </w:r>
      <w:r w:rsidRPr="002C4898">
        <w:rPr>
          <w:rFonts w:hint="eastAsia"/>
          <w:sz w:val="22"/>
          <w:szCs w:val="22"/>
        </w:rPr>
        <w:t>.13</w:t>
      </w:r>
      <w:proofErr w:type="gramStart"/>
      <w:r w:rsidRPr="002C4898">
        <w:rPr>
          <w:rFonts w:hint="eastAsia"/>
          <w:sz w:val="22"/>
          <w:szCs w:val="22"/>
        </w:rPr>
        <w:t>）</w:t>
      </w:r>
      <w:proofErr w:type="gramEnd"/>
    </w:p>
  </w:footnote>
  <w:footnote w:id="175">
    <w:p w:rsidR="008D245C" w:rsidRPr="002C4898" w:rsidRDefault="008D245C" w:rsidP="000D77FF">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〔是〕－【石】。</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3d</w:t>
      </w:r>
      <w:r w:rsidRPr="002C4898">
        <w:rPr>
          <w:rFonts w:hint="eastAsia"/>
          <w:sz w:val="22"/>
          <w:szCs w:val="22"/>
        </w:rPr>
        <w:t>，</w:t>
      </w:r>
      <w:r w:rsidRPr="002C4898">
        <w:rPr>
          <w:sz w:val="22"/>
          <w:szCs w:val="22"/>
        </w:rPr>
        <w:t>n</w:t>
      </w:r>
      <w:r w:rsidRPr="002C4898">
        <w:rPr>
          <w:rFonts w:hint="eastAsia"/>
          <w:sz w:val="22"/>
          <w:szCs w:val="22"/>
        </w:rPr>
        <w:t>.15</w:t>
      </w:r>
      <w:proofErr w:type="gramStart"/>
      <w:r w:rsidRPr="002C4898">
        <w:rPr>
          <w:rFonts w:hint="eastAsia"/>
          <w:sz w:val="22"/>
          <w:szCs w:val="22"/>
        </w:rPr>
        <w:t>）</w:t>
      </w:r>
      <w:proofErr w:type="gramEnd"/>
    </w:p>
  </w:footnote>
  <w:footnote w:id="176">
    <w:p w:rsidR="008D245C" w:rsidRPr="002C4898" w:rsidRDefault="008D245C" w:rsidP="000D77FF">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proofErr w:type="gramStart"/>
      <w:r w:rsidRPr="002C4898">
        <w:rPr>
          <w:rFonts w:hint="eastAsia"/>
          <w:sz w:val="22"/>
          <w:szCs w:val="22"/>
        </w:rPr>
        <w:t>增執、減執</w:t>
      </w:r>
      <w:proofErr w:type="gramEnd"/>
      <w:r w:rsidRPr="002C4898">
        <w:rPr>
          <w:rFonts w:hint="eastAsia"/>
          <w:sz w:val="22"/>
          <w:szCs w:val="22"/>
        </w:rPr>
        <w:t>。</w:t>
      </w:r>
      <w:proofErr w:type="gramStart"/>
      <w:r w:rsidRPr="002C4898">
        <w:rPr>
          <w:rFonts w:hint="eastAsia"/>
          <w:sz w:val="22"/>
          <w:szCs w:val="22"/>
        </w:rPr>
        <w:t>（</w:t>
      </w:r>
      <w:proofErr w:type="gramEnd"/>
      <w:r w:rsidRPr="002C4898">
        <w:rPr>
          <w:rFonts w:hint="eastAsia"/>
          <w:sz w:val="22"/>
          <w:szCs w:val="22"/>
        </w:rPr>
        <w:t>印順法師，《大智度論筆記》〔</w:t>
      </w:r>
      <w:r w:rsidRPr="002C4898">
        <w:rPr>
          <w:rFonts w:hint="eastAsia"/>
          <w:sz w:val="22"/>
          <w:szCs w:val="22"/>
        </w:rPr>
        <w:t>E017</w:t>
      </w:r>
      <w:r w:rsidRPr="002C4898">
        <w:rPr>
          <w:rFonts w:hint="eastAsia"/>
          <w:sz w:val="22"/>
          <w:szCs w:val="22"/>
        </w:rPr>
        <w:t>〕</w:t>
      </w:r>
      <w:r w:rsidRPr="002C4898">
        <w:rPr>
          <w:rFonts w:hint="eastAsia"/>
          <w:sz w:val="22"/>
          <w:szCs w:val="22"/>
        </w:rPr>
        <w:t>p.315</w:t>
      </w:r>
      <w:proofErr w:type="gramStart"/>
      <w:r w:rsidRPr="002C4898">
        <w:rPr>
          <w:rFonts w:hint="eastAsia"/>
          <w:sz w:val="22"/>
          <w:szCs w:val="22"/>
        </w:rPr>
        <w:t>）</w:t>
      </w:r>
      <w:proofErr w:type="gramEnd"/>
    </w:p>
  </w:footnote>
  <w:footnote w:id="177">
    <w:p w:rsidR="008D245C" w:rsidRPr="002C4898" w:rsidRDefault="008D245C" w:rsidP="000D77FF">
      <w:pPr>
        <w:pStyle w:val="a4"/>
        <w:ind w:left="319" w:hangingChars="145" w:hanging="319"/>
        <w:jc w:val="both"/>
        <w:rPr>
          <w:rFonts w:eastAsia="細明體"/>
          <w:sz w:val="22"/>
          <w:szCs w:val="22"/>
          <w:bdr w:val="single" w:sz="4" w:space="0" w:color="auto"/>
        </w:rPr>
      </w:pPr>
      <w:r w:rsidRPr="002C4898">
        <w:rPr>
          <w:rStyle w:val="a3"/>
          <w:sz w:val="22"/>
          <w:szCs w:val="22"/>
        </w:rPr>
        <w:footnoteRef/>
      </w:r>
      <w:r w:rsidRPr="002C4898">
        <w:rPr>
          <w:rFonts w:eastAsia="細明體" w:hint="eastAsia"/>
          <w:sz w:val="22"/>
          <w:szCs w:val="22"/>
        </w:rPr>
        <w:t xml:space="preserve"> </w:t>
      </w:r>
      <w:r w:rsidRPr="002C4898">
        <w:rPr>
          <w:rFonts w:eastAsia="細明體" w:hint="eastAsia"/>
          <w:sz w:val="22"/>
          <w:szCs w:val="22"/>
        </w:rPr>
        <w:t>不：不增不減，不受不滅。（印順法師，《大智度論筆記》</w:t>
      </w:r>
      <w:proofErr w:type="gramStart"/>
      <w:r w:rsidRPr="002C4898">
        <w:rPr>
          <w:rFonts w:eastAsia="細明體" w:hint="eastAsia"/>
          <w:sz w:val="22"/>
          <w:szCs w:val="22"/>
        </w:rPr>
        <w:t>［</w:t>
      </w:r>
      <w:proofErr w:type="gramEnd"/>
      <w:r w:rsidRPr="002C4898">
        <w:rPr>
          <w:rFonts w:eastAsia="細明體"/>
          <w:sz w:val="22"/>
          <w:szCs w:val="22"/>
        </w:rPr>
        <w:t>E010</w:t>
      </w:r>
      <w:r w:rsidRPr="002C4898">
        <w:rPr>
          <w:rFonts w:eastAsia="細明體" w:hint="eastAsia"/>
          <w:sz w:val="22"/>
          <w:szCs w:val="22"/>
        </w:rPr>
        <w:t>）</w:t>
      </w:r>
      <w:r w:rsidRPr="002C4898">
        <w:rPr>
          <w:rFonts w:eastAsia="細明體" w:hint="eastAsia"/>
          <w:sz w:val="22"/>
          <w:szCs w:val="22"/>
        </w:rPr>
        <w:t>p</w:t>
      </w:r>
      <w:r w:rsidRPr="002C4898">
        <w:rPr>
          <w:rFonts w:eastAsia="細明體"/>
          <w:sz w:val="22"/>
          <w:szCs w:val="22"/>
        </w:rPr>
        <w:t>.303</w:t>
      </w:r>
      <w:proofErr w:type="gramStart"/>
      <w:r w:rsidRPr="002C4898">
        <w:rPr>
          <w:rFonts w:eastAsia="細明體" w:hint="eastAsia"/>
          <w:sz w:val="22"/>
          <w:szCs w:val="22"/>
        </w:rPr>
        <w:t>）</w:t>
      </w:r>
      <w:proofErr w:type="gramEnd"/>
    </w:p>
  </w:footnote>
  <w:footnote w:id="178">
    <w:p w:rsidR="008D245C" w:rsidRPr="002C4898" w:rsidRDefault="008D245C" w:rsidP="000D77FF">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〔須菩提〕－【聖】。</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3d</w:t>
      </w:r>
      <w:r w:rsidRPr="002C4898">
        <w:rPr>
          <w:rFonts w:hint="eastAsia"/>
          <w:sz w:val="22"/>
          <w:szCs w:val="22"/>
        </w:rPr>
        <w:t>，</w:t>
      </w:r>
      <w:r w:rsidRPr="002C4898">
        <w:rPr>
          <w:sz w:val="22"/>
          <w:szCs w:val="22"/>
        </w:rPr>
        <w:t>n</w:t>
      </w:r>
      <w:r w:rsidRPr="002C4898">
        <w:rPr>
          <w:rFonts w:hint="eastAsia"/>
          <w:sz w:val="22"/>
          <w:szCs w:val="22"/>
        </w:rPr>
        <w:t>.16</w:t>
      </w:r>
      <w:proofErr w:type="gramStart"/>
      <w:r w:rsidRPr="002C4898">
        <w:rPr>
          <w:rFonts w:hint="eastAsia"/>
          <w:sz w:val="22"/>
          <w:szCs w:val="22"/>
        </w:rPr>
        <w:t>）</w:t>
      </w:r>
      <w:proofErr w:type="gramEnd"/>
    </w:p>
  </w:footnote>
  <w:footnote w:id="179">
    <w:p w:rsidR="008D245C" w:rsidRPr="002C4898" w:rsidRDefault="008D245C" w:rsidP="000D77FF">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之＝趣【石】。</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3d</w:t>
      </w:r>
      <w:r w:rsidRPr="002C4898">
        <w:rPr>
          <w:rFonts w:hint="eastAsia"/>
          <w:sz w:val="22"/>
          <w:szCs w:val="22"/>
        </w:rPr>
        <w:t>，</w:t>
      </w:r>
      <w:r w:rsidRPr="002C4898">
        <w:rPr>
          <w:sz w:val="22"/>
          <w:szCs w:val="22"/>
        </w:rPr>
        <w:t>n</w:t>
      </w:r>
      <w:r w:rsidRPr="002C4898">
        <w:rPr>
          <w:rFonts w:hint="eastAsia"/>
          <w:sz w:val="22"/>
          <w:szCs w:val="22"/>
        </w:rPr>
        <w:t>.18</w:t>
      </w:r>
      <w:proofErr w:type="gramStart"/>
      <w:r w:rsidRPr="002C4898">
        <w:rPr>
          <w:rFonts w:hint="eastAsia"/>
          <w:sz w:val="22"/>
          <w:szCs w:val="22"/>
        </w:rPr>
        <w:t>）</w:t>
      </w:r>
      <w:proofErr w:type="gramEnd"/>
    </w:p>
  </w:footnote>
  <w:footnote w:id="180">
    <w:p w:rsidR="008D245C" w:rsidRPr="002C4898" w:rsidRDefault="008D245C" w:rsidP="000D77FF">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proofErr w:type="gramStart"/>
      <w:r w:rsidRPr="002C4898">
        <w:rPr>
          <w:rFonts w:hint="eastAsia"/>
          <w:sz w:val="22"/>
          <w:szCs w:val="22"/>
        </w:rPr>
        <w:t>［</w:t>
      </w:r>
      <w:r w:rsidRPr="002C4898">
        <w:rPr>
          <w:rFonts w:hint="eastAsia"/>
          <w:sz w:val="22"/>
          <w:szCs w:val="22"/>
        </w:rPr>
        <w:t>隋］慧遠</w:t>
      </w:r>
      <w:proofErr w:type="gramEnd"/>
      <w:r w:rsidRPr="002C4898">
        <w:rPr>
          <w:rFonts w:hint="eastAsia"/>
          <w:sz w:val="22"/>
          <w:szCs w:val="22"/>
        </w:rPr>
        <w:t>，《大乘義章》卷</w:t>
      </w:r>
      <w:r w:rsidRPr="002C4898">
        <w:rPr>
          <w:rFonts w:hint="eastAsia"/>
          <w:sz w:val="22"/>
          <w:szCs w:val="22"/>
        </w:rPr>
        <w:t>18</w:t>
      </w:r>
      <w:r w:rsidRPr="002C4898">
        <w:rPr>
          <w:rFonts w:hint="eastAsia"/>
          <w:sz w:val="22"/>
          <w:szCs w:val="22"/>
        </w:rPr>
        <w:t>：「</w:t>
      </w:r>
      <w:r>
        <w:rPr>
          <w:kern w:val="0"/>
        </w:rPr>
        <w:t>^</w:t>
      </w:r>
      <w:proofErr w:type="gramStart"/>
      <w:r w:rsidRPr="002C4898">
        <w:rPr>
          <w:rFonts w:eastAsia="標楷體" w:hint="eastAsia"/>
          <w:sz w:val="22"/>
          <w:szCs w:val="22"/>
        </w:rPr>
        <w:t>火珠雖</w:t>
      </w:r>
      <w:proofErr w:type="gramEnd"/>
      <w:r w:rsidRPr="002C4898">
        <w:rPr>
          <w:rFonts w:eastAsia="標楷體" w:hint="eastAsia"/>
          <w:sz w:val="22"/>
          <w:szCs w:val="22"/>
        </w:rPr>
        <w:t>能出火，要須見日；亦如水珠雖能出水，要</w:t>
      </w:r>
      <w:proofErr w:type="gramStart"/>
      <w:r w:rsidRPr="002C4898">
        <w:rPr>
          <w:rFonts w:eastAsia="標楷體" w:hint="eastAsia"/>
          <w:sz w:val="22"/>
          <w:szCs w:val="22"/>
        </w:rPr>
        <w:t>須見月</w:t>
      </w:r>
      <w:proofErr w:type="gramEnd"/>
      <w:r w:rsidRPr="002C4898">
        <w:rPr>
          <w:rFonts w:eastAsia="標楷體" w:hint="eastAsia"/>
          <w:sz w:val="22"/>
          <w:szCs w:val="22"/>
        </w:rPr>
        <w:t>。</w:t>
      </w:r>
      <w:r>
        <w:rPr>
          <w:kern w:val="0"/>
        </w:rPr>
        <w:t>^^</w:t>
      </w:r>
      <w:r w:rsidRPr="002C4898">
        <w:rPr>
          <w:rFonts w:hint="eastAsia"/>
          <w:sz w:val="22"/>
          <w:szCs w:val="22"/>
        </w:rPr>
        <w:t>」（大正</w:t>
      </w:r>
      <w:r w:rsidRPr="002C4898">
        <w:rPr>
          <w:rFonts w:hint="eastAsia"/>
          <w:sz w:val="22"/>
          <w:szCs w:val="22"/>
        </w:rPr>
        <w:t>44</w:t>
      </w:r>
      <w:r w:rsidRPr="002C4898">
        <w:rPr>
          <w:rFonts w:hint="eastAsia"/>
          <w:sz w:val="22"/>
          <w:szCs w:val="22"/>
        </w:rPr>
        <w:t>，</w:t>
      </w:r>
      <w:smartTag w:uri="urn:schemas-microsoft-com:office:smarttags" w:element="chmetcnv">
        <w:smartTagPr>
          <w:attr w:name="UnitName" w:val="a"/>
          <w:attr w:name="SourceValue" w:val="820"/>
          <w:attr w:name="HasSpace" w:val="False"/>
          <w:attr w:name="Negative" w:val="False"/>
          <w:attr w:name="NumberType" w:val="1"/>
          <w:attr w:name="TCSC" w:val="0"/>
        </w:smartTagPr>
        <w:r w:rsidRPr="002C4898">
          <w:rPr>
            <w:rFonts w:hint="eastAsia"/>
            <w:sz w:val="22"/>
            <w:szCs w:val="22"/>
          </w:rPr>
          <w:t>820a</w:t>
        </w:r>
      </w:smartTag>
      <w:r w:rsidRPr="002C4898">
        <w:rPr>
          <w:rFonts w:hint="eastAsia"/>
          <w:sz w:val="22"/>
          <w:szCs w:val="22"/>
        </w:rPr>
        <w:t>6-8</w:t>
      </w:r>
      <w:r w:rsidRPr="002C4898">
        <w:rPr>
          <w:rFonts w:hint="eastAsia"/>
          <w:sz w:val="22"/>
          <w:szCs w:val="22"/>
        </w:rPr>
        <w:t>）</w:t>
      </w:r>
    </w:p>
  </w:footnote>
  <w:footnote w:id="181">
    <w:p w:rsidR="008D245C" w:rsidRPr="002C4898" w:rsidRDefault="008D245C" w:rsidP="000D77FF">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法性常住。（印順法師，《大智度論筆記》</w:t>
      </w:r>
      <w:proofErr w:type="gramStart"/>
      <w:r w:rsidRPr="002C4898">
        <w:rPr>
          <w:rFonts w:hint="eastAsia"/>
          <w:sz w:val="22"/>
          <w:szCs w:val="22"/>
        </w:rPr>
        <w:t>［</w:t>
      </w:r>
      <w:proofErr w:type="gramEnd"/>
      <w:r w:rsidRPr="002C4898">
        <w:rPr>
          <w:sz w:val="22"/>
          <w:szCs w:val="22"/>
        </w:rPr>
        <w:t>E00</w:t>
      </w:r>
      <w:r w:rsidRPr="002C4898">
        <w:rPr>
          <w:rFonts w:hint="eastAsia"/>
          <w:sz w:val="22"/>
          <w:szCs w:val="22"/>
        </w:rPr>
        <w:t>5</w:t>
      </w:r>
      <w:r w:rsidRPr="002C4898">
        <w:rPr>
          <w:rFonts w:hint="eastAsia"/>
          <w:sz w:val="22"/>
          <w:szCs w:val="22"/>
        </w:rPr>
        <w:t>）</w:t>
      </w:r>
      <w:r w:rsidRPr="002C4898">
        <w:rPr>
          <w:rFonts w:hint="eastAsia"/>
          <w:sz w:val="22"/>
          <w:szCs w:val="22"/>
        </w:rPr>
        <w:t>p.295</w:t>
      </w:r>
      <w:proofErr w:type="gramStart"/>
      <w:r w:rsidRPr="002C4898">
        <w:rPr>
          <w:rFonts w:hint="eastAsia"/>
          <w:sz w:val="22"/>
          <w:szCs w:val="22"/>
        </w:rPr>
        <w:t>）</w:t>
      </w:r>
      <w:proofErr w:type="gramEnd"/>
    </w:p>
  </w:footnote>
  <w:footnote w:id="182">
    <w:p w:rsidR="008D245C" w:rsidRPr="002C4898" w:rsidRDefault="008D245C" w:rsidP="000D77FF">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不：不生不滅不受不取，</w:t>
      </w:r>
      <w:proofErr w:type="gramStart"/>
      <w:r w:rsidRPr="002C4898">
        <w:rPr>
          <w:rFonts w:hint="eastAsia"/>
          <w:sz w:val="22"/>
          <w:szCs w:val="22"/>
        </w:rPr>
        <w:t>不垢不淨</w:t>
      </w:r>
      <w:proofErr w:type="gramEnd"/>
      <w:r w:rsidRPr="002C4898">
        <w:rPr>
          <w:rFonts w:hint="eastAsia"/>
          <w:sz w:val="22"/>
          <w:szCs w:val="22"/>
        </w:rPr>
        <w:t>，不增不減。</w:t>
      </w:r>
      <w:proofErr w:type="gramStart"/>
      <w:r w:rsidRPr="002C4898">
        <w:rPr>
          <w:rFonts w:hint="eastAsia"/>
          <w:sz w:val="22"/>
          <w:szCs w:val="22"/>
        </w:rPr>
        <w:t>（</w:t>
      </w:r>
      <w:proofErr w:type="gramEnd"/>
      <w:r w:rsidRPr="002C4898">
        <w:rPr>
          <w:rFonts w:hint="eastAsia"/>
          <w:sz w:val="22"/>
          <w:szCs w:val="22"/>
        </w:rPr>
        <w:t>印順法師，《大智度論筆記》〔</w:t>
      </w:r>
      <w:r w:rsidRPr="002C4898">
        <w:rPr>
          <w:rFonts w:hint="eastAsia"/>
          <w:sz w:val="22"/>
          <w:szCs w:val="22"/>
        </w:rPr>
        <w:t>E010</w:t>
      </w:r>
      <w:r w:rsidRPr="002C4898">
        <w:rPr>
          <w:rFonts w:hint="eastAsia"/>
          <w:sz w:val="22"/>
          <w:szCs w:val="22"/>
        </w:rPr>
        <w:t>〕</w:t>
      </w:r>
      <w:r w:rsidRPr="002C4898">
        <w:rPr>
          <w:rFonts w:hint="eastAsia"/>
          <w:sz w:val="22"/>
          <w:szCs w:val="22"/>
        </w:rPr>
        <w:t>p.303</w:t>
      </w:r>
      <w:proofErr w:type="gramStart"/>
      <w:r w:rsidRPr="002C4898">
        <w:rPr>
          <w:rFonts w:hint="eastAsia"/>
          <w:sz w:val="22"/>
          <w:szCs w:val="22"/>
        </w:rPr>
        <w:t>）</w:t>
      </w:r>
      <w:proofErr w:type="gramEnd"/>
    </w:p>
  </w:footnote>
  <w:footnote w:id="183">
    <w:p w:rsidR="008D245C" w:rsidRPr="002C4898" w:rsidRDefault="008D245C" w:rsidP="000D77FF">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到＝至【宮】【聖】。</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3d</w:t>
      </w:r>
      <w:r w:rsidRPr="002C4898">
        <w:rPr>
          <w:rFonts w:hint="eastAsia"/>
          <w:sz w:val="22"/>
          <w:szCs w:val="22"/>
        </w:rPr>
        <w:t>，</w:t>
      </w:r>
      <w:r w:rsidRPr="002C4898">
        <w:rPr>
          <w:sz w:val="22"/>
          <w:szCs w:val="22"/>
        </w:rPr>
        <w:t>n</w:t>
      </w:r>
      <w:r w:rsidRPr="002C4898">
        <w:rPr>
          <w:rFonts w:hint="eastAsia"/>
          <w:sz w:val="22"/>
          <w:szCs w:val="22"/>
        </w:rPr>
        <w:t>.19</w:t>
      </w:r>
      <w:proofErr w:type="gramStart"/>
      <w:r w:rsidRPr="002C4898">
        <w:rPr>
          <w:rFonts w:hint="eastAsia"/>
          <w:sz w:val="22"/>
          <w:szCs w:val="22"/>
        </w:rPr>
        <w:t>）</w:t>
      </w:r>
      <w:proofErr w:type="gramEnd"/>
    </w:p>
  </w:footnote>
  <w:footnote w:id="184">
    <w:p w:rsidR="008D245C" w:rsidRPr="002C4898" w:rsidRDefault="008D245C" w:rsidP="000D77FF">
      <w:pPr>
        <w:pStyle w:val="a4"/>
        <w:ind w:left="319" w:hangingChars="145" w:hanging="319"/>
        <w:jc w:val="both"/>
        <w:rPr>
          <w:sz w:val="22"/>
          <w:szCs w:val="22"/>
        </w:rPr>
      </w:pPr>
      <w:r w:rsidRPr="002C4898">
        <w:rPr>
          <w:rStyle w:val="a3"/>
          <w:sz w:val="22"/>
          <w:szCs w:val="22"/>
        </w:rPr>
        <w:footnoteRef/>
      </w:r>
      <w:r w:rsidRPr="002C4898">
        <w:rPr>
          <w:rFonts w:ascii="新細明體" w:hAnsi="新細明體" w:hint="eastAsia"/>
          <w:sz w:val="22"/>
          <w:szCs w:val="22"/>
        </w:rPr>
        <w:t xml:space="preserve"> </w:t>
      </w:r>
      <w:r w:rsidRPr="002C4898">
        <w:rPr>
          <w:rFonts w:ascii="新細明體" w:hAnsi="新細明體"/>
          <w:sz w:val="22"/>
          <w:szCs w:val="22"/>
        </w:rPr>
        <w:t>［</w:t>
      </w:r>
      <w:r w:rsidRPr="002C4898">
        <w:rPr>
          <w:rFonts w:ascii="新細明體" w:hAnsi="新細明體" w:hint="eastAsia"/>
          <w:sz w:val="22"/>
          <w:szCs w:val="22"/>
        </w:rPr>
        <w:t>胡］吉藏，《大品經義疏》卷</w:t>
      </w:r>
      <w:r w:rsidRPr="002C4898">
        <w:rPr>
          <w:sz w:val="22"/>
          <w:szCs w:val="22"/>
        </w:rPr>
        <w:t>6</w:t>
      </w:r>
      <w:r w:rsidRPr="002C4898">
        <w:rPr>
          <w:rFonts w:ascii="新細明體" w:hAnsi="新細明體" w:hint="eastAsia"/>
          <w:sz w:val="22"/>
          <w:szCs w:val="22"/>
        </w:rPr>
        <w:t>：「</w:t>
      </w:r>
      <w:r>
        <w:rPr>
          <w:kern w:val="0"/>
        </w:rPr>
        <w:t>^</w:t>
      </w:r>
      <w:r w:rsidRPr="002C4898">
        <w:rPr>
          <w:rFonts w:ascii="標楷體" w:eastAsia="標楷體" w:hAnsi="標楷體" w:hint="eastAsia"/>
          <w:sz w:val="22"/>
          <w:szCs w:val="22"/>
        </w:rPr>
        <w:t>第二、明</w:t>
      </w:r>
      <w:proofErr w:type="gramStart"/>
      <w:r w:rsidRPr="002C4898">
        <w:rPr>
          <w:rFonts w:ascii="標楷體" w:eastAsia="標楷體" w:hAnsi="標楷體" w:hint="eastAsia"/>
          <w:sz w:val="22"/>
          <w:szCs w:val="22"/>
        </w:rPr>
        <w:t>學得果</w:t>
      </w:r>
      <w:proofErr w:type="gramEnd"/>
      <w:r w:rsidRPr="002C4898">
        <w:rPr>
          <w:rFonts w:ascii="標楷體" w:eastAsia="標楷體" w:hAnsi="標楷體" w:hint="eastAsia"/>
          <w:sz w:val="22"/>
          <w:szCs w:val="22"/>
        </w:rPr>
        <w:t>。『</w:t>
      </w:r>
      <w:r w:rsidRPr="002C4898">
        <w:rPr>
          <w:rFonts w:ascii="標楷體" w:eastAsia="標楷體" w:hAnsi="標楷體" w:hint="eastAsia"/>
          <w:b/>
          <w:sz w:val="22"/>
          <w:szCs w:val="22"/>
        </w:rPr>
        <w:t>當於何求』</w:t>
      </w:r>
      <w:r w:rsidRPr="002C4898">
        <w:rPr>
          <w:rFonts w:ascii="標楷體" w:eastAsia="標楷體" w:hAnsi="標楷體" w:hint="eastAsia"/>
          <w:sz w:val="22"/>
          <w:szCs w:val="22"/>
        </w:rPr>
        <w:t>下，第三、</w:t>
      </w:r>
      <w:proofErr w:type="gramStart"/>
      <w:r w:rsidRPr="002C4898">
        <w:rPr>
          <w:rFonts w:ascii="標楷體" w:eastAsia="標楷體" w:hAnsi="標楷體" w:hint="eastAsia"/>
          <w:sz w:val="22"/>
          <w:szCs w:val="22"/>
        </w:rPr>
        <w:t>示學處</w:t>
      </w:r>
      <w:proofErr w:type="gramEnd"/>
      <w:r w:rsidRPr="002C4898">
        <w:rPr>
          <w:rFonts w:ascii="標楷體" w:eastAsia="標楷體" w:hAnsi="標楷體" w:hint="eastAsia"/>
          <w:sz w:val="22"/>
          <w:szCs w:val="22"/>
        </w:rPr>
        <w:t>。</w:t>
      </w:r>
      <w:proofErr w:type="gramStart"/>
      <w:r w:rsidRPr="002C4898">
        <w:rPr>
          <w:rFonts w:ascii="標楷體" w:eastAsia="標楷體" w:hAnsi="標楷體" w:hint="eastAsia"/>
          <w:sz w:val="22"/>
          <w:szCs w:val="22"/>
        </w:rPr>
        <w:t>前明無</w:t>
      </w:r>
      <w:proofErr w:type="gramEnd"/>
      <w:r w:rsidRPr="002C4898">
        <w:rPr>
          <w:rFonts w:ascii="標楷體" w:eastAsia="標楷體" w:hAnsi="標楷體" w:hint="eastAsia"/>
          <w:sz w:val="22"/>
          <w:szCs w:val="22"/>
        </w:rPr>
        <w:t>所得學，</w:t>
      </w:r>
      <w:proofErr w:type="gramStart"/>
      <w:r w:rsidRPr="002C4898">
        <w:rPr>
          <w:rFonts w:ascii="標楷體" w:eastAsia="標楷體" w:hAnsi="標楷體" w:hint="eastAsia"/>
          <w:sz w:val="22"/>
          <w:szCs w:val="22"/>
        </w:rPr>
        <w:t>今示所得</w:t>
      </w:r>
      <w:proofErr w:type="gramEnd"/>
      <w:r w:rsidRPr="002C4898">
        <w:rPr>
          <w:rFonts w:ascii="標楷體" w:eastAsia="標楷體" w:hAnsi="標楷體" w:hint="eastAsia"/>
          <w:sz w:val="22"/>
          <w:szCs w:val="22"/>
        </w:rPr>
        <w:t>處，將三種般若是</w:t>
      </w:r>
      <w:proofErr w:type="gramStart"/>
      <w:r w:rsidRPr="002C4898">
        <w:rPr>
          <w:rFonts w:ascii="標楷體" w:eastAsia="標楷體" w:hAnsi="標楷體" w:hint="eastAsia"/>
          <w:sz w:val="22"/>
          <w:szCs w:val="22"/>
        </w:rPr>
        <w:t>所學處</w:t>
      </w:r>
      <w:proofErr w:type="gramEnd"/>
      <w:r w:rsidRPr="002C4898">
        <w:rPr>
          <w:rFonts w:ascii="標楷體" w:eastAsia="標楷體" w:hAnsi="標楷體" w:hint="eastAsia"/>
          <w:sz w:val="22"/>
          <w:szCs w:val="22"/>
        </w:rPr>
        <w:t>，謂文字、</w:t>
      </w:r>
      <w:proofErr w:type="gramStart"/>
      <w:r w:rsidRPr="002C4898">
        <w:rPr>
          <w:rFonts w:ascii="標楷體" w:eastAsia="標楷體" w:hAnsi="標楷體" w:hint="eastAsia"/>
          <w:sz w:val="22"/>
          <w:szCs w:val="22"/>
        </w:rPr>
        <w:t>實相、正觀</w:t>
      </w:r>
      <w:proofErr w:type="gramEnd"/>
      <w:r w:rsidRPr="002C4898">
        <w:rPr>
          <w:rFonts w:ascii="標楷體" w:eastAsia="標楷體" w:hAnsi="標楷體" w:hint="eastAsia"/>
          <w:sz w:val="22"/>
          <w:szCs w:val="22"/>
        </w:rPr>
        <w:t>。</w:t>
      </w:r>
      <w:r>
        <w:rPr>
          <w:kern w:val="0"/>
        </w:rPr>
        <w:t>^^</w:t>
      </w:r>
      <w:r w:rsidRPr="002C4898">
        <w:rPr>
          <w:rFonts w:ascii="新細明體" w:hAnsi="新細明體" w:hint="eastAsia"/>
          <w:sz w:val="22"/>
          <w:szCs w:val="22"/>
        </w:rPr>
        <w:t>」</w:t>
      </w:r>
      <w:r w:rsidRPr="002C4898">
        <w:rPr>
          <w:sz w:val="22"/>
          <w:szCs w:val="22"/>
        </w:rPr>
        <w:t>（</w:t>
      </w:r>
      <w:proofErr w:type="gramStart"/>
      <w:r w:rsidRPr="002C4898">
        <w:rPr>
          <w:rFonts w:hint="eastAsia"/>
          <w:sz w:val="22"/>
          <w:szCs w:val="22"/>
        </w:rPr>
        <w:t>卍新續藏</w:t>
      </w:r>
      <w:proofErr w:type="gramEnd"/>
      <w:r w:rsidRPr="002C4898">
        <w:rPr>
          <w:rFonts w:hint="eastAsia"/>
          <w:sz w:val="22"/>
          <w:szCs w:val="22"/>
        </w:rPr>
        <w:t>24</w:t>
      </w:r>
      <w:r w:rsidRPr="002C4898">
        <w:rPr>
          <w:rFonts w:hint="eastAsia"/>
          <w:sz w:val="22"/>
          <w:szCs w:val="22"/>
        </w:rPr>
        <w:t>，</w:t>
      </w:r>
      <w:smartTag w:uri="urn:schemas-microsoft-com:office:smarttags" w:element="chmetcnv">
        <w:smartTagPr>
          <w:attr w:name="UnitName" w:val="a"/>
          <w:attr w:name="SourceValue" w:val="264"/>
          <w:attr w:name="HasSpace" w:val="False"/>
          <w:attr w:name="Negative" w:val="False"/>
          <w:attr w:name="NumberType" w:val="1"/>
          <w:attr w:name="TCSC" w:val="0"/>
        </w:smartTagPr>
        <w:r w:rsidRPr="002C4898">
          <w:rPr>
            <w:sz w:val="22"/>
            <w:szCs w:val="22"/>
          </w:rPr>
          <w:t>264a</w:t>
        </w:r>
      </w:smartTag>
      <w:r w:rsidRPr="002C4898">
        <w:rPr>
          <w:sz w:val="22"/>
          <w:szCs w:val="22"/>
        </w:rPr>
        <w:t>22-</w:t>
      </w:r>
      <w:r w:rsidRPr="002C4898">
        <w:rPr>
          <w:rFonts w:hint="eastAsia"/>
          <w:sz w:val="22"/>
          <w:szCs w:val="22"/>
        </w:rPr>
        <w:t>24</w:t>
      </w:r>
      <w:r w:rsidRPr="002C4898">
        <w:rPr>
          <w:rFonts w:hint="eastAsia"/>
          <w:sz w:val="22"/>
          <w:szCs w:val="22"/>
        </w:rPr>
        <w:t>）</w:t>
      </w:r>
    </w:p>
  </w:footnote>
  <w:footnote w:id="185">
    <w:p w:rsidR="008D245C" w:rsidRPr="002C4898" w:rsidRDefault="008D245C" w:rsidP="000D77FF">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言＝語【宋】【元】【明】【宮】。</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3d</w:t>
      </w:r>
      <w:r w:rsidRPr="002C4898">
        <w:rPr>
          <w:rFonts w:hint="eastAsia"/>
          <w:sz w:val="22"/>
          <w:szCs w:val="22"/>
        </w:rPr>
        <w:t>，</w:t>
      </w:r>
      <w:r w:rsidRPr="002C4898">
        <w:rPr>
          <w:sz w:val="22"/>
          <w:szCs w:val="22"/>
        </w:rPr>
        <w:t>n</w:t>
      </w:r>
      <w:r w:rsidRPr="002C4898">
        <w:rPr>
          <w:rFonts w:hint="eastAsia"/>
          <w:sz w:val="22"/>
          <w:szCs w:val="22"/>
        </w:rPr>
        <w:t>.2</w:t>
      </w:r>
      <w:r w:rsidRPr="002C4898">
        <w:rPr>
          <w:sz w:val="22"/>
          <w:szCs w:val="22"/>
        </w:rPr>
        <w:t>0</w:t>
      </w:r>
      <w:proofErr w:type="gramStart"/>
      <w:r w:rsidRPr="002C4898">
        <w:rPr>
          <w:rFonts w:hint="eastAsia"/>
          <w:sz w:val="22"/>
          <w:szCs w:val="22"/>
        </w:rPr>
        <w:t>）</w:t>
      </w:r>
      <w:proofErr w:type="gramEnd"/>
    </w:p>
  </w:footnote>
  <w:footnote w:id="186">
    <w:p w:rsidR="008D245C" w:rsidRPr="002C4898" w:rsidRDefault="008D245C" w:rsidP="000D77FF">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案：上面這一段討論「是誰神力」之內容，</w:t>
      </w:r>
      <w:proofErr w:type="gramStart"/>
      <w:r w:rsidRPr="002C4898">
        <w:rPr>
          <w:sz w:val="22"/>
          <w:szCs w:val="22"/>
        </w:rPr>
        <w:t>如依</w:t>
      </w:r>
      <w:r w:rsidRPr="002C4898">
        <w:rPr>
          <w:rFonts w:hAnsi="新細明體"/>
          <w:sz w:val="22"/>
          <w:szCs w:val="22"/>
        </w:rPr>
        <w:t>吉藏</w:t>
      </w:r>
      <w:proofErr w:type="gramEnd"/>
      <w:r w:rsidRPr="002C4898">
        <w:rPr>
          <w:sz w:val="22"/>
          <w:szCs w:val="22"/>
        </w:rPr>
        <w:t>《大品經義疏》</w:t>
      </w:r>
      <w:proofErr w:type="gramStart"/>
      <w:r w:rsidRPr="002C4898">
        <w:rPr>
          <w:sz w:val="22"/>
          <w:szCs w:val="22"/>
        </w:rPr>
        <w:t>之科判屬於</w:t>
      </w:r>
      <w:proofErr w:type="gramEnd"/>
      <w:r w:rsidRPr="002C4898">
        <w:rPr>
          <w:sz w:val="22"/>
          <w:szCs w:val="22"/>
        </w:rPr>
        <w:t>「文字般若」之範圍。不過，</w:t>
      </w:r>
      <w:r w:rsidRPr="002C4898">
        <w:rPr>
          <w:rFonts w:hAnsi="新細明體"/>
          <w:sz w:val="22"/>
          <w:szCs w:val="22"/>
        </w:rPr>
        <w:t>《摩訶般若波羅蜜經》卷</w:t>
      </w:r>
      <w:r w:rsidRPr="002C4898">
        <w:rPr>
          <w:sz w:val="22"/>
          <w:szCs w:val="22"/>
        </w:rPr>
        <w:t>8</w:t>
      </w:r>
      <w:r w:rsidRPr="002C4898">
        <w:rPr>
          <w:rFonts w:hAnsi="新細明體"/>
          <w:sz w:val="22"/>
          <w:szCs w:val="22"/>
        </w:rPr>
        <w:t>〈</w:t>
      </w:r>
      <w:r w:rsidRPr="002C4898">
        <w:rPr>
          <w:sz w:val="22"/>
          <w:szCs w:val="22"/>
        </w:rPr>
        <w:t xml:space="preserve">29 </w:t>
      </w:r>
      <w:r w:rsidRPr="002C4898">
        <w:rPr>
          <w:rFonts w:hAnsi="新細明體"/>
          <w:sz w:val="22"/>
          <w:szCs w:val="22"/>
        </w:rPr>
        <w:t>散花品〉談「</w:t>
      </w:r>
      <w:proofErr w:type="gramStart"/>
      <w:r w:rsidRPr="002C4898">
        <w:rPr>
          <w:rFonts w:hAnsi="新細明體"/>
          <w:sz w:val="22"/>
          <w:szCs w:val="22"/>
        </w:rPr>
        <w:t>實相般若</w:t>
      </w:r>
      <w:proofErr w:type="gramEnd"/>
      <w:r w:rsidRPr="002C4898">
        <w:rPr>
          <w:rFonts w:hAnsi="新細明體"/>
          <w:sz w:val="22"/>
          <w:szCs w:val="22"/>
        </w:rPr>
        <w:t>」時，</w:t>
      </w:r>
      <w:proofErr w:type="gramStart"/>
      <w:r w:rsidRPr="002C4898">
        <w:rPr>
          <w:rFonts w:hAnsi="新細明體"/>
          <w:sz w:val="22"/>
          <w:szCs w:val="22"/>
        </w:rPr>
        <w:t>最後說到</w:t>
      </w:r>
      <w:proofErr w:type="gramEnd"/>
      <w:r w:rsidRPr="002C4898">
        <w:rPr>
          <w:rFonts w:hAnsi="新細明體"/>
          <w:sz w:val="22"/>
          <w:szCs w:val="22"/>
        </w:rPr>
        <w:t>：「</w:t>
      </w:r>
      <w:r>
        <w:rPr>
          <w:kern w:val="0"/>
        </w:rPr>
        <w:t>^</w:t>
      </w:r>
      <w:r w:rsidRPr="002C4898">
        <w:rPr>
          <w:rFonts w:eastAsia="標楷體" w:hAnsi="標楷體"/>
          <w:sz w:val="22"/>
          <w:szCs w:val="22"/>
        </w:rPr>
        <w:t>如是等一切法中不合不散，是佛神力，用無所</w:t>
      </w:r>
      <w:proofErr w:type="gramStart"/>
      <w:r w:rsidRPr="002C4898">
        <w:rPr>
          <w:rFonts w:eastAsia="標楷體" w:hAnsi="標楷體"/>
          <w:sz w:val="22"/>
          <w:szCs w:val="22"/>
        </w:rPr>
        <w:t>受法故</w:t>
      </w:r>
      <w:proofErr w:type="gramEnd"/>
      <w:r w:rsidRPr="002C4898">
        <w:rPr>
          <w:rFonts w:eastAsia="標楷體" w:hAnsi="標楷體"/>
          <w:sz w:val="22"/>
          <w:szCs w:val="22"/>
        </w:rPr>
        <w:t>。</w:t>
      </w:r>
      <w:r>
        <w:rPr>
          <w:kern w:val="0"/>
        </w:rPr>
        <w:t>^^</w:t>
      </w:r>
      <w:r w:rsidRPr="002C4898">
        <w:rPr>
          <w:rFonts w:hAnsi="新細明體"/>
          <w:sz w:val="22"/>
          <w:szCs w:val="22"/>
        </w:rPr>
        <w:t>」（大正</w:t>
      </w:r>
      <w:r w:rsidRPr="002C4898">
        <w:rPr>
          <w:sz w:val="22"/>
          <w:szCs w:val="22"/>
        </w:rPr>
        <w:t>8</w:t>
      </w:r>
      <w:r w:rsidRPr="002C4898">
        <w:rPr>
          <w:rFonts w:hAnsi="新細明體"/>
          <w:sz w:val="22"/>
          <w:szCs w:val="22"/>
        </w:rPr>
        <w:t>，</w:t>
      </w:r>
      <w:r w:rsidRPr="002C4898">
        <w:rPr>
          <w:sz w:val="22"/>
          <w:szCs w:val="22"/>
        </w:rPr>
        <w:t>278b24-25</w:t>
      </w:r>
      <w:r w:rsidRPr="002C4898">
        <w:rPr>
          <w:rFonts w:hAnsi="新細明體"/>
          <w:sz w:val="22"/>
          <w:szCs w:val="22"/>
        </w:rPr>
        <w:t>）為方便計，</w:t>
      </w:r>
      <w:r w:rsidRPr="002C4898">
        <w:rPr>
          <w:rFonts w:hAnsi="新細明體" w:hint="eastAsia"/>
          <w:sz w:val="22"/>
          <w:szCs w:val="22"/>
        </w:rPr>
        <w:t>此處</w:t>
      </w:r>
      <w:proofErr w:type="gramStart"/>
      <w:r w:rsidRPr="002C4898">
        <w:rPr>
          <w:rFonts w:hAnsi="新細明體" w:hint="eastAsia"/>
          <w:sz w:val="22"/>
          <w:szCs w:val="22"/>
        </w:rPr>
        <w:t>之科判</w:t>
      </w:r>
      <w:proofErr w:type="gramEnd"/>
      <w:r w:rsidRPr="002C4898">
        <w:rPr>
          <w:rFonts w:hAnsi="新細明體" w:hint="eastAsia"/>
          <w:sz w:val="22"/>
          <w:szCs w:val="22"/>
        </w:rPr>
        <w:t>，</w:t>
      </w:r>
      <w:r w:rsidRPr="002C4898">
        <w:rPr>
          <w:rFonts w:hAnsi="新細明體"/>
          <w:sz w:val="22"/>
          <w:szCs w:val="22"/>
        </w:rPr>
        <w:t>將討論「神力」之內容，</w:t>
      </w:r>
      <w:r w:rsidRPr="002C4898">
        <w:rPr>
          <w:rFonts w:hAnsi="新細明體" w:hint="eastAsia"/>
          <w:sz w:val="22"/>
          <w:szCs w:val="22"/>
        </w:rPr>
        <w:t>納入</w:t>
      </w:r>
      <w:r w:rsidRPr="002C4898">
        <w:rPr>
          <w:rFonts w:hAnsi="新細明體"/>
          <w:sz w:val="22"/>
          <w:szCs w:val="22"/>
        </w:rPr>
        <w:t>「</w:t>
      </w:r>
      <w:proofErr w:type="gramStart"/>
      <w:r w:rsidRPr="002C4898">
        <w:rPr>
          <w:rFonts w:hAnsi="新細明體"/>
          <w:sz w:val="22"/>
          <w:szCs w:val="22"/>
        </w:rPr>
        <w:t>實相般若</w:t>
      </w:r>
      <w:proofErr w:type="gramEnd"/>
      <w:r w:rsidRPr="002C4898">
        <w:rPr>
          <w:rFonts w:hAnsi="新細明體"/>
          <w:sz w:val="22"/>
          <w:szCs w:val="22"/>
        </w:rPr>
        <w:t>」之範圍</w:t>
      </w:r>
      <w:r w:rsidRPr="002C4898">
        <w:rPr>
          <w:rFonts w:hAnsi="新細明體" w:hint="eastAsia"/>
          <w:sz w:val="22"/>
          <w:szCs w:val="22"/>
        </w:rPr>
        <w:t>。</w:t>
      </w:r>
    </w:p>
  </w:footnote>
  <w:footnote w:id="187">
    <w:p w:rsidR="008D245C" w:rsidRPr="002C4898" w:rsidRDefault="008D245C" w:rsidP="000D77FF">
      <w:pPr>
        <w:pStyle w:val="a4"/>
        <w:ind w:left="319" w:hangingChars="145" w:hanging="319"/>
        <w:jc w:val="both"/>
        <w:rPr>
          <w:sz w:val="22"/>
          <w:szCs w:val="22"/>
        </w:rPr>
      </w:pPr>
      <w:r w:rsidRPr="002C4898">
        <w:rPr>
          <w:rStyle w:val="a3"/>
          <w:sz w:val="22"/>
          <w:szCs w:val="22"/>
        </w:rPr>
        <w:footnoteRef/>
      </w:r>
      <w:r w:rsidRPr="002C4898">
        <w:rPr>
          <w:rFonts w:ascii="新細明體" w:hAnsi="新細明體" w:hint="eastAsia"/>
          <w:sz w:val="22"/>
          <w:szCs w:val="22"/>
        </w:rPr>
        <w:t xml:space="preserve"> ［</w:t>
      </w:r>
      <w:r w:rsidRPr="002C4898">
        <w:rPr>
          <w:rFonts w:ascii="新細明體" w:hAnsi="新細明體" w:hint="eastAsia"/>
          <w:sz w:val="22"/>
          <w:szCs w:val="22"/>
        </w:rPr>
        <w:t>胡］吉藏，</w:t>
      </w:r>
      <w:r w:rsidRPr="002C4898">
        <w:rPr>
          <w:rFonts w:hint="eastAsia"/>
          <w:sz w:val="22"/>
          <w:szCs w:val="22"/>
        </w:rPr>
        <w:t>《大品經義疏》卷</w:t>
      </w:r>
      <w:r w:rsidRPr="002C4898">
        <w:rPr>
          <w:rFonts w:hint="eastAsia"/>
          <w:sz w:val="22"/>
          <w:szCs w:val="22"/>
        </w:rPr>
        <w:t>6</w:t>
      </w:r>
      <w:r w:rsidRPr="002C4898">
        <w:rPr>
          <w:rFonts w:hint="eastAsia"/>
          <w:sz w:val="22"/>
          <w:szCs w:val="22"/>
        </w:rPr>
        <w:t>：</w:t>
      </w:r>
      <w:r>
        <w:rPr>
          <w:kern w:val="0"/>
        </w:rPr>
        <w:t>^</w:t>
      </w:r>
      <w:r w:rsidRPr="002C4898">
        <w:rPr>
          <w:rFonts w:hint="eastAsia"/>
          <w:sz w:val="22"/>
          <w:szCs w:val="22"/>
        </w:rPr>
        <w:t>「『</w:t>
      </w:r>
      <w:r w:rsidRPr="002C4898">
        <w:rPr>
          <w:rFonts w:ascii="標楷體" w:eastAsia="標楷體" w:hAnsi="標楷體" w:hint="eastAsia"/>
          <w:b/>
          <w:sz w:val="22"/>
          <w:szCs w:val="22"/>
        </w:rPr>
        <w:t>天主</w:t>
      </w:r>
      <w:proofErr w:type="gramStart"/>
      <w:r w:rsidRPr="002C4898">
        <w:rPr>
          <w:rFonts w:ascii="標楷體" w:eastAsia="標楷體" w:hAnsi="標楷體" w:hint="eastAsia"/>
          <w:b/>
          <w:sz w:val="22"/>
          <w:szCs w:val="22"/>
        </w:rPr>
        <w:t>云</w:t>
      </w:r>
      <w:proofErr w:type="gramEnd"/>
      <w:r w:rsidRPr="002C4898">
        <w:rPr>
          <w:rFonts w:ascii="標楷體" w:eastAsia="標楷體" w:hAnsi="標楷體" w:hint="eastAsia"/>
          <w:b/>
          <w:sz w:val="22"/>
          <w:szCs w:val="22"/>
        </w:rPr>
        <w:t>一切皆無受相』</w:t>
      </w:r>
      <w:r w:rsidRPr="002C4898">
        <w:rPr>
          <w:rFonts w:ascii="標楷體" w:eastAsia="標楷體" w:hAnsi="標楷體" w:hint="eastAsia"/>
          <w:sz w:val="22"/>
          <w:szCs w:val="22"/>
        </w:rPr>
        <w:t>下，第二、</w:t>
      </w:r>
      <w:proofErr w:type="gramStart"/>
      <w:r w:rsidRPr="002C4898">
        <w:rPr>
          <w:rFonts w:ascii="標楷體" w:eastAsia="標楷體" w:hAnsi="標楷體" w:hint="eastAsia"/>
          <w:sz w:val="22"/>
          <w:szCs w:val="22"/>
        </w:rPr>
        <w:t>因破神力</w:t>
      </w:r>
      <w:proofErr w:type="gramEnd"/>
      <w:r w:rsidRPr="002C4898">
        <w:rPr>
          <w:rFonts w:ascii="標楷體" w:eastAsia="標楷體" w:hAnsi="標楷體" w:hint="eastAsia"/>
          <w:sz w:val="22"/>
          <w:szCs w:val="22"/>
        </w:rPr>
        <w:t>，</w:t>
      </w:r>
      <w:proofErr w:type="gramStart"/>
      <w:r w:rsidRPr="002C4898">
        <w:rPr>
          <w:rFonts w:ascii="標楷體" w:eastAsia="標楷體" w:hAnsi="標楷體" w:hint="eastAsia"/>
          <w:sz w:val="22"/>
          <w:szCs w:val="22"/>
        </w:rPr>
        <w:t>明實相般若</w:t>
      </w:r>
      <w:proofErr w:type="gramEnd"/>
      <w:r w:rsidRPr="002C4898">
        <w:rPr>
          <w:rFonts w:ascii="標楷體" w:eastAsia="標楷體" w:hAnsi="標楷體" w:hint="eastAsia"/>
          <w:sz w:val="22"/>
          <w:szCs w:val="22"/>
        </w:rPr>
        <w:t>果。</w:t>
      </w:r>
      <w:r w:rsidRPr="002C4898">
        <w:rPr>
          <w:rFonts w:hint="eastAsia"/>
          <w:sz w:val="22"/>
          <w:szCs w:val="22"/>
        </w:rPr>
        <w:t>」</w:t>
      </w:r>
      <w:r>
        <w:rPr>
          <w:kern w:val="0"/>
        </w:rPr>
        <w:t>^^</w:t>
      </w:r>
      <w:r w:rsidRPr="002C4898">
        <w:rPr>
          <w:rFonts w:hint="eastAsia"/>
          <w:sz w:val="22"/>
          <w:szCs w:val="22"/>
        </w:rPr>
        <w:t>（</w:t>
      </w:r>
      <w:proofErr w:type="gramStart"/>
      <w:r w:rsidRPr="002C4898">
        <w:rPr>
          <w:rFonts w:hint="eastAsia"/>
          <w:sz w:val="22"/>
          <w:szCs w:val="22"/>
        </w:rPr>
        <w:t>卍新續藏</w:t>
      </w:r>
      <w:proofErr w:type="gramEnd"/>
      <w:r w:rsidRPr="002C4898">
        <w:rPr>
          <w:rFonts w:hint="eastAsia"/>
          <w:sz w:val="22"/>
          <w:szCs w:val="22"/>
        </w:rPr>
        <w:t>24</w:t>
      </w:r>
      <w:r w:rsidRPr="002C4898">
        <w:rPr>
          <w:rFonts w:hint="eastAsia"/>
          <w:sz w:val="22"/>
          <w:szCs w:val="22"/>
        </w:rPr>
        <w:t>，</w:t>
      </w:r>
      <w:r w:rsidRPr="002C4898">
        <w:rPr>
          <w:rFonts w:hint="eastAsia"/>
          <w:sz w:val="22"/>
          <w:szCs w:val="22"/>
        </w:rPr>
        <w:t>264b13-14</w:t>
      </w:r>
      <w:r w:rsidRPr="002C4898">
        <w:rPr>
          <w:rFonts w:hint="eastAsia"/>
          <w:sz w:val="22"/>
          <w:szCs w:val="22"/>
        </w:rPr>
        <w:t>）。</w:t>
      </w:r>
    </w:p>
  </w:footnote>
  <w:footnote w:id="188">
    <w:p w:rsidR="008D245C" w:rsidRPr="002C4898" w:rsidRDefault="008D245C" w:rsidP="000D77FF">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〔故〕－【宋】【宮】【聖】。</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3d</w:t>
      </w:r>
      <w:r w:rsidRPr="002C4898">
        <w:rPr>
          <w:rFonts w:hint="eastAsia"/>
          <w:sz w:val="22"/>
          <w:szCs w:val="22"/>
        </w:rPr>
        <w:t>，</w:t>
      </w:r>
      <w:r w:rsidRPr="002C4898">
        <w:rPr>
          <w:sz w:val="22"/>
          <w:szCs w:val="22"/>
        </w:rPr>
        <w:t>n</w:t>
      </w:r>
      <w:r w:rsidRPr="002C4898">
        <w:rPr>
          <w:rFonts w:hint="eastAsia"/>
          <w:sz w:val="22"/>
          <w:szCs w:val="22"/>
        </w:rPr>
        <w:t>.21</w:t>
      </w:r>
      <w:proofErr w:type="gramStart"/>
      <w:r w:rsidRPr="002C4898">
        <w:rPr>
          <w:rFonts w:hint="eastAsia"/>
          <w:sz w:val="22"/>
          <w:szCs w:val="22"/>
        </w:rPr>
        <w:t>）</w:t>
      </w:r>
      <w:proofErr w:type="gramEnd"/>
    </w:p>
  </w:footnote>
  <w:footnote w:id="189">
    <w:p w:rsidR="008D245C" w:rsidRPr="002C4898" w:rsidRDefault="008D245C" w:rsidP="000D77FF">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426</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Pr>
          <w:kern w:val="0"/>
        </w:rPr>
        <w:t>^</w:t>
      </w:r>
      <w:r w:rsidRPr="002C4898">
        <w:rPr>
          <w:rFonts w:ascii="標楷體" w:eastAsia="標楷體" w:hAnsi="標楷體" w:hint="eastAsia"/>
          <w:sz w:val="22"/>
          <w:szCs w:val="22"/>
        </w:rPr>
        <w:t>天</w:t>
      </w:r>
      <w:proofErr w:type="gramStart"/>
      <w:r w:rsidRPr="002C4898">
        <w:rPr>
          <w:rFonts w:ascii="標楷體" w:eastAsia="標楷體" w:hAnsi="標楷體" w:hint="eastAsia"/>
          <w:sz w:val="22"/>
          <w:szCs w:val="22"/>
        </w:rPr>
        <w:t>帝釋言</w:t>
      </w:r>
      <w:proofErr w:type="gramEnd"/>
      <w:r w:rsidRPr="002C4898">
        <w:rPr>
          <w:rFonts w:ascii="標楷體" w:eastAsia="標楷體" w:hAnsi="標楷體" w:hint="eastAsia"/>
          <w:sz w:val="22"/>
          <w:szCs w:val="22"/>
        </w:rPr>
        <w:t>：『大德！諸法皆</w:t>
      </w:r>
      <w:proofErr w:type="gramStart"/>
      <w:r w:rsidRPr="002C4898">
        <w:rPr>
          <w:rFonts w:ascii="標楷體" w:eastAsia="標楷體" w:hAnsi="標楷體" w:hint="eastAsia"/>
          <w:sz w:val="22"/>
          <w:szCs w:val="22"/>
        </w:rPr>
        <w:t>無依持</w:t>
      </w:r>
      <w:proofErr w:type="gramEnd"/>
      <w:r w:rsidRPr="002C4898">
        <w:rPr>
          <w:rFonts w:ascii="標楷體" w:eastAsia="標楷體" w:hAnsi="標楷體" w:hint="eastAsia"/>
          <w:sz w:val="22"/>
          <w:szCs w:val="22"/>
        </w:rPr>
        <w:t>，如何可言是佛神力為</w:t>
      </w:r>
      <w:proofErr w:type="gramStart"/>
      <w:r w:rsidRPr="002C4898">
        <w:rPr>
          <w:rFonts w:ascii="標楷體" w:eastAsia="標楷體" w:hAnsi="標楷體" w:hint="eastAsia"/>
          <w:sz w:val="22"/>
          <w:szCs w:val="22"/>
        </w:rPr>
        <w:t>所依持</w:t>
      </w:r>
      <w:proofErr w:type="gramEnd"/>
      <w:r w:rsidRPr="002C4898">
        <w:rPr>
          <w:rFonts w:ascii="標楷體" w:eastAsia="標楷體" w:hAnsi="標楷體" w:hint="eastAsia"/>
          <w:sz w:val="22"/>
          <w:szCs w:val="22"/>
        </w:rPr>
        <w:t>？』</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smartTag w:uri="urn:schemas-microsoft-com:office:smarttags" w:element="chmetcnv">
        <w:smartTagPr>
          <w:attr w:name="UnitName" w:val="C"/>
          <w:attr w:name="SourceValue" w:val="142"/>
          <w:attr w:name="HasSpace" w:val="False"/>
          <w:attr w:name="Negative" w:val="False"/>
          <w:attr w:name="NumberType" w:val="1"/>
          <w:attr w:name="TCSC" w:val="0"/>
        </w:smartTagPr>
        <w:r w:rsidRPr="002C4898">
          <w:rPr>
            <w:rFonts w:hint="eastAsia"/>
            <w:sz w:val="22"/>
            <w:szCs w:val="22"/>
          </w:rPr>
          <w:t>142c</w:t>
        </w:r>
      </w:smartTag>
      <w:r w:rsidRPr="002C4898">
        <w:rPr>
          <w:rFonts w:hint="eastAsia"/>
          <w:sz w:val="22"/>
          <w:szCs w:val="22"/>
        </w:rPr>
        <w:t>18-20</w:t>
      </w:r>
      <w:r w:rsidRPr="002C4898">
        <w:rPr>
          <w:rFonts w:hint="eastAsia"/>
          <w:sz w:val="22"/>
          <w:szCs w:val="22"/>
        </w:rPr>
        <w:t>）</w:t>
      </w:r>
    </w:p>
  </w:footnote>
  <w:footnote w:id="190">
    <w:p w:rsidR="008D245C" w:rsidRPr="002C4898" w:rsidRDefault="008D245C" w:rsidP="000D77FF">
      <w:pPr>
        <w:pStyle w:val="a4"/>
        <w:ind w:left="319" w:hangingChars="145" w:hanging="319"/>
        <w:jc w:val="both"/>
        <w:rPr>
          <w:rFonts w:ascii="標楷體" w:eastAsia="標楷體" w:hAnsi="標楷體"/>
          <w:sz w:val="22"/>
          <w:szCs w:val="22"/>
        </w:rPr>
      </w:pPr>
      <w:r w:rsidRPr="002C4898">
        <w:rPr>
          <w:rStyle w:val="a3"/>
          <w:sz w:val="22"/>
          <w:szCs w:val="22"/>
        </w:rPr>
        <w:footnoteRef/>
      </w:r>
      <w:r w:rsidRPr="002C4898">
        <w:rPr>
          <w:rFonts w:hint="eastAsia"/>
          <w:sz w:val="22"/>
          <w:szCs w:val="22"/>
        </w:rPr>
        <w:t xml:space="preserve"> </w:t>
      </w:r>
      <w:r w:rsidRPr="00C506B8">
        <w:rPr>
          <w:rFonts w:hint="eastAsia"/>
          <w:sz w:val="22"/>
          <w:szCs w:val="22"/>
        </w:rPr>
        <w:t>《大般若波羅蜜多經》卷</w:t>
      </w:r>
      <w:r w:rsidRPr="00C506B8">
        <w:rPr>
          <w:rFonts w:hint="eastAsia"/>
          <w:sz w:val="22"/>
          <w:szCs w:val="22"/>
        </w:rPr>
        <w:t>426</w:t>
      </w:r>
      <w:r w:rsidRPr="00C506B8">
        <w:rPr>
          <w:rFonts w:hint="eastAsia"/>
          <w:sz w:val="22"/>
          <w:szCs w:val="22"/>
        </w:rPr>
        <w:t>〈</w:t>
      </w:r>
      <w:r w:rsidRPr="00C506B8">
        <w:rPr>
          <w:rFonts w:hint="eastAsia"/>
          <w:sz w:val="22"/>
          <w:szCs w:val="22"/>
        </w:rPr>
        <w:t xml:space="preserve">27 </w:t>
      </w:r>
      <w:r w:rsidRPr="00C506B8">
        <w:rPr>
          <w:rFonts w:hint="eastAsia"/>
          <w:sz w:val="22"/>
          <w:szCs w:val="22"/>
        </w:rPr>
        <w:t>散花品〉：</w:t>
      </w:r>
      <w:r w:rsidRPr="00C506B8">
        <w:rPr>
          <w:rFonts w:hint="eastAsia"/>
          <w:spacing w:val="-4"/>
          <w:sz w:val="22"/>
          <w:szCs w:val="22"/>
        </w:rPr>
        <w:t>「</w:t>
      </w:r>
      <w:r>
        <w:rPr>
          <w:kern w:val="0"/>
        </w:rPr>
        <w:t>^</w:t>
      </w:r>
      <w:proofErr w:type="gramStart"/>
      <w:r w:rsidRPr="00C506B8">
        <w:rPr>
          <w:rFonts w:ascii="標楷體" w:eastAsia="標楷體" w:hAnsi="標楷體" w:hint="eastAsia"/>
          <w:spacing w:val="-4"/>
          <w:sz w:val="22"/>
          <w:szCs w:val="22"/>
        </w:rPr>
        <w:t>善現告言</w:t>
      </w:r>
      <w:proofErr w:type="gramEnd"/>
      <w:r w:rsidRPr="00C506B8">
        <w:rPr>
          <w:rFonts w:ascii="標楷體" w:eastAsia="標楷體" w:hAnsi="標楷體" w:hint="eastAsia"/>
          <w:spacing w:val="-4"/>
          <w:sz w:val="22"/>
          <w:szCs w:val="22"/>
        </w:rPr>
        <w:t>：『</w:t>
      </w:r>
      <w:proofErr w:type="gramStart"/>
      <w:r w:rsidRPr="00C506B8">
        <w:rPr>
          <w:rFonts w:ascii="標楷體" w:eastAsia="標楷體" w:hAnsi="標楷體" w:hint="eastAsia"/>
          <w:spacing w:val="-4"/>
          <w:sz w:val="22"/>
          <w:szCs w:val="22"/>
        </w:rPr>
        <w:t>憍尸迦</w:t>
      </w:r>
      <w:proofErr w:type="gramEnd"/>
      <w:r w:rsidRPr="00C506B8">
        <w:rPr>
          <w:rFonts w:ascii="標楷體" w:eastAsia="標楷體" w:hAnsi="標楷體" w:hint="eastAsia"/>
          <w:spacing w:val="-4"/>
          <w:sz w:val="22"/>
          <w:szCs w:val="22"/>
        </w:rPr>
        <w:t>！如是！如是！如</w:t>
      </w:r>
      <w:proofErr w:type="gramStart"/>
      <w:r w:rsidRPr="00C506B8">
        <w:rPr>
          <w:rFonts w:ascii="標楷體" w:eastAsia="標楷體" w:hAnsi="標楷體" w:hint="eastAsia"/>
          <w:spacing w:val="-4"/>
          <w:sz w:val="22"/>
          <w:szCs w:val="22"/>
        </w:rPr>
        <w:t>汝所說</w:t>
      </w:r>
      <w:proofErr w:type="gramEnd"/>
      <w:r w:rsidRPr="00C506B8">
        <w:rPr>
          <w:rFonts w:ascii="標楷體" w:eastAsia="標楷體" w:hAnsi="標楷體" w:hint="eastAsia"/>
          <w:spacing w:val="-4"/>
          <w:sz w:val="22"/>
          <w:szCs w:val="22"/>
        </w:rPr>
        <w:t>。</w:t>
      </w:r>
      <w:r w:rsidRPr="002C4898">
        <w:rPr>
          <w:rFonts w:ascii="標楷體" w:eastAsia="標楷體" w:hAnsi="標楷體" w:hint="eastAsia"/>
          <w:sz w:val="22"/>
          <w:szCs w:val="22"/>
        </w:rPr>
        <w:t>一切法</w:t>
      </w:r>
      <w:proofErr w:type="gramStart"/>
      <w:r w:rsidRPr="002C4898">
        <w:rPr>
          <w:rFonts w:ascii="標楷體" w:eastAsia="標楷體" w:hAnsi="標楷體" w:hint="eastAsia"/>
          <w:sz w:val="22"/>
          <w:szCs w:val="22"/>
        </w:rPr>
        <w:t>無依持</w:t>
      </w:r>
      <w:proofErr w:type="gramEnd"/>
      <w:r w:rsidRPr="002C4898">
        <w:rPr>
          <w:rFonts w:ascii="標楷體" w:eastAsia="標楷體" w:hAnsi="標楷體" w:hint="eastAsia"/>
          <w:sz w:val="22"/>
          <w:szCs w:val="22"/>
        </w:rPr>
        <w:t>，是故如來非</w:t>
      </w:r>
      <w:proofErr w:type="gramStart"/>
      <w:r w:rsidRPr="002C4898">
        <w:rPr>
          <w:rFonts w:ascii="標楷體" w:eastAsia="標楷體" w:hAnsi="標楷體" w:hint="eastAsia"/>
          <w:sz w:val="22"/>
          <w:szCs w:val="22"/>
        </w:rPr>
        <w:t>所依持</w:t>
      </w:r>
      <w:proofErr w:type="gramEnd"/>
      <w:r w:rsidRPr="002C4898">
        <w:rPr>
          <w:rFonts w:ascii="標楷體" w:eastAsia="標楷體" w:hAnsi="標楷體" w:hint="eastAsia"/>
          <w:sz w:val="22"/>
          <w:szCs w:val="22"/>
        </w:rPr>
        <w:t>，亦</w:t>
      </w:r>
      <w:proofErr w:type="gramStart"/>
      <w:r w:rsidRPr="002C4898">
        <w:rPr>
          <w:rFonts w:ascii="標楷體" w:eastAsia="標楷體" w:hAnsi="標楷體" w:hint="eastAsia"/>
          <w:sz w:val="22"/>
          <w:szCs w:val="22"/>
        </w:rPr>
        <w:t>無依持</w:t>
      </w:r>
      <w:proofErr w:type="gramEnd"/>
      <w:r w:rsidRPr="002C4898">
        <w:rPr>
          <w:rFonts w:ascii="標楷體" w:eastAsia="標楷體" w:hAnsi="標楷體" w:hint="eastAsia"/>
          <w:sz w:val="22"/>
          <w:szCs w:val="22"/>
        </w:rPr>
        <w:t>，但為隨順世俗施設</w:t>
      </w:r>
      <w:proofErr w:type="gramStart"/>
      <w:r w:rsidRPr="002C4898">
        <w:rPr>
          <w:rFonts w:ascii="標楷體" w:eastAsia="標楷體" w:hAnsi="標楷體" w:hint="eastAsia"/>
          <w:sz w:val="22"/>
          <w:szCs w:val="22"/>
        </w:rPr>
        <w:t>說為依持</w:t>
      </w:r>
      <w:proofErr w:type="gramEnd"/>
      <w:r w:rsidRPr="002C4898">
        <w:rPr>
          <w:rFonts w:ascii="標楷體" w:eastAsia="標楷體" w:hAnsi="標楷體" w:hint="eastAsia"/>
          <w:sz w:val="22"/>
          <w:szCs w:val="22"/>
        </w:rPr>
        <w:t>。</w:t>
      </w:r>
    </w:p>
    <w:p w:rsidR="008D245C" w:rsidRPr="002C4898" w:rsidRDefault="008D245C" w:rsidP="000D77FF">
      <w:pPr>
        <w:pStyle w:val="a4"/>
        <w:spacing w:line="0" w:lineRule="atLeast"/>
        <w:ind w:leftChars="135" w:left="324"/>
        <w:jc w:val="both"/>
        <w:rPr>
          <w:rFonts w:ascii="標楷體" w:eastAsia="標楷體" w:hAnsi="標楷體"/>
          <w:sz w:val="22"/>
          <w:szCs w:val="22"/>
        </w:rPr>
      </w:pPr>
      <w:proofErr w:type="gramStart"/>
      <w:r w:rsidRPr="002C4898">
        <w:rPr>
          <w:rFonts w:ascii="標楷體" w:eastAsia="標楷體" w:hAnsi="標楷體" w:hint="eastAsia"/>
          <w:sz w:val="22"/>
          <w:szCs w:val="22"/>
        </w:rPr>
        <w:t>憍尸迦</w:t>
      </w:r>
      <w:proofErr w:type="gramEnd"/>
      <w:r w:rsidRPr="002C4898">
        <w:rPr>
          <w:rFonts w:ascii="標楷體" w:eastAsia="標楷體" w:hAnsi="標楷體" w:hint="eastAsia"/>
          <w:sz w:val="22"/>
          <w:szCs w:val="22"/>
        </w:rPr>
        <w:t>！</w:t>
      </w:r>
      <w:proofErr w:type="gramStart"/>
      <w:r w:rsidRPr="002C4898">
        <w:rPr>
          <w:rFonts w:ascii="標楷體" w:eastAsia="標楷體" w:hAnsi="標楷體" w:hint="eastAsia"/>
          <w:sz w:val="22"/>
          <w:szCs w:val="22"/>
        </w:rPr>
        <w:t>非離無依持</w:t>
      </w:r>
      <w:proofErr w:type="gramEnd"/>
      <w:r w:rsidRPr="002C4898">
        <w:rPr>
          <w:rFonts w:ascii="標楷體" w:eastAsia="標楷體" w:hAnsi="標楷體" w:hint="eastAsia"/>
          <w:sz w:val="22"/>
          <w:szCs w:val="22"/>
        </w:rPr>
        <w:t>如來可得，</w:t>
      </w:r>
      <w:proofErr w:type="gramStart"/>
      <w:r w:rsidRPr="002C4898">
        <w:rPr>
          <w:rFonts w:ascii="標楷體" w:eastAsia="標楷體" w:hAnsi="標楷體" w:hint="eastAsia"/>
          <w:sz w:val="22"/>
          <w:szCs w:val="22"/>
        </w:rPr>
        <w:t>非離無依持真</w:t>
      </w:r>
      <w:proofErr w:type="gramEnd"/>
      <w:r w:rsidRPr="002C4898">
        <w:rPr>
          <w:rFonts w:ascii="標楷體" w:eastAsia="標楷體" w:hAnsi="標楷體" w:hint="eastAsia"/>
          <w:sz w:val="22"/>
          <w:szCs w:val="22"/>
        </w:rPr>
        <w:t>如如來可得，</w:t>
      </w:r>
      <w:proofErr w:type="gramStart"/>
      <w:r w:rsidRPr="002C4898">
        <w:rPr>
          <w:rFonts w:ascii="標楷體" w:eastAsia="標楷體" w:hAnsi="標楷體" w:hint="eastAsia"/>
          <w:sz w:val="22"/>
          <w:szCs w:val="22"/>
        </w:rPr>
        <w:t>非離無依持</w:t>
      </w:r>
      <w:proofErr w:type="gramEnd"/>
      <w:r w:rsidRPr="002C4898">
        <w:rPr>
          <w:rFonts w:ascii="標楷體" w:eastAsia="標楷體" w:hAnsi="標楷體" w:hint="eastAsia"/>
          <w:sz w:val="22"/>
          <w:szCs w:val="22"/>
        </w:rPr>
        <w:t>法性如來可得，</w:t>
      </w:r>
      <w:proofErr w:type="gramStart"/>
      <w:r w:rsidRPr="002C4898">
        <w:rPr>
          <w:rFonts w:ascii="標楷體" w:eastAsia="標楷體" w:hAnsi="標楷體" w:hint="eastAsia"/>
          <w:sz w:val="22"/>
          <w:szCs w:val="22"/>
        </w:rPr>
        <w:t>非離無依持</w:t>
      </w:r>
      <w:proofErr w:type="gramEnd"/>
      <w:r w:rsidRPr="002C4898">
        <w:rPr>
          <w:rFonts w:ascii="標楷體" w:eastAsia="標楷體" w:hAnsi="標楷體" w:hint="eastAsia"/>
          <w:sz w:val="22"/>
          <w:szCs w:val="22"/>
        </w:rPr>
        <w:t>如來真如可得，</w:t>
      </w:r>
      <w:proofErr w:type="gramStart"/>
      <w:r w:rsidRPr="002C4898">
        <w:rPr>
          <w:rFonts w:ascii="標楷體" w:eastAsia="標楷體" w:hAnsi="標楷體" w:hint="eastAsia"/>
          <w:sz w:val="22"/>
          <w:szCs w:val="22"/>
        </w:rPr>
        <w:t>非離無依持</w:t>
      </w:r>
      <w:proofErr w:type="gramEnd"/>
      <w:r w:rsidRPr="002C4898">
        <w:rPr>
          <w:rFonts w:ascii="標楷體" w:eastAsia="標楷體" w:hAnsi="標楷體" w:hint="eastAsia"/>
          <w:sz w:val="22"/>
          <w:szCs w:val="22"/>
        </w:rPr>
        <w:t>如來法性可得，</w:t>
      </w:r>
      <w:proofErr w:type="gramStart"/>
      <w:r w:rsidRPr="002C4898">
        <w:rPr>
          <w:rFonts w:ascii="標楷體" w:eastAsia="標楷體" w:hAnsi="標楷體" w:hint="eastAsia"/>
          <w:sz w:val="22"/>
          <w:szCs w:val="22"/>
        </w:rPr>
        <w:t>非離無依持真</w:t>
      </w:r>
      <w:proofErr w:type="gramEnd"/>
      <w:r w:rsidRPr="002C4898">
        <w:rPr>
          <w:rFonts w:ascii="標楷體" w:eastAsia="標楷體" w:hAnsi="標楷體" w:hint="eastAsia"/>
          <w:sz w:val="22"/>
          <w:szCs w:val="22"/>
        </w:rPr>
        <w:t>如如來真如可得，</w:t>
      </w:r>
      <w:proofErr w:type="gramStart"/>
      <w:r w:rsidRPr="002C4898">
        <w:rPr>
          <w:rFonts w:ascii="標楷體" w:eastAsia="標楷體" w:hAnsi="標楷體" w:hint="eastAsia"/>
          <w:sz w:val="22"/>
          <w:szCs w:val="22"/>
        </w:rPr>
        <w:t>非離無依持</w:t>
      </w:r>
      <w:proofErr w:type="gramEnd"/>
      <w:r w:rsidRPr="002C4898">
        <w:rPr>
          <w:rFonts w:ascii="標楷體" w:eastAsia="標楷體" w:hAnsi="標楷體" w:hint="eastAsia"/>
          <w:sz w:val="22"/>
          <w:szCs w:val="22"/>
        </w:rPr>
        <w:t>法性如來法性可得。</w:t>
      </w:r>
    </w:p>
    <w:p w:rsidR="008D245C" w:rsidRPr="002C4898" w:rsidRDefault="008D245C" w:rsidP="000D77FF">
      <w:pPr>
        <w:pStyle w:val="a4"/>
        <w:spacing w:line="0" w:lineRule="atLeast"/>
        <w:ind w:leftChars="135" w:left="324"/>
        <w:jc w:val="both"/>
        <w:rPr>
          <w:sz w:val="22"/>
          <w:szCs w:val="22"/>
        </w:rPr>
      </w:pPr>
      <w:proofErr w:type="gramStart"/>
      <w:r w:rsidRPr="002C4898">
        <w:rPr>
          <w:rFonts w:ascii="標楷體" w:eastAsia="標楷體" w:hAnsi="標楷體" w:hint="eastAsia"/>
          <w:sz w:val="22"/>
          <w:szCs w:val="22"/>
        </w:rPr>
        <w:t>憍尸迦</w:t>
      </w:r>
      <w:proofErr w:type="gramEnd"/>
      <w:r w:rsidRPr="002C4898">
        <w:rPr>
          <w:rFonts w:ascii="標楷體" w:eastAsia="標楷體" w:hAnsi="標楷體" w:hint="eastAsia"/>
          <w:sz w:val="22"/>
          <w:szCs w:val="22"/>
        </w:rPr>
        <w:t>！非</w:t>
      </w:r>
      <w:proofErr w:type="gramStart"/>
      <w:r w:rsidRPr="002C4898">
        <w:rPr>
          <w:rFonts w:ascii="標楷體" w:eastAsia="標楷體" w:hAnsi="標楷體" w:hint="eastAsia"/>
          <w:sz w:val="22"/>
          <w:szCs w:val="22"/>
        </w:rPr>
        <w:t>無依持中</w:t>
      </w:r>
      <w:proofErr w:type="gramEnd"/>
      <w:r w:rsidRPr="002C4898">
        <w:rPr>
          <w:rFonts w:ascii="標楷體" w:eastAsia="標楷體" w:hAnsi="標楷體" w:hint="eastAsia"/>
          <w:sz w:val="22"/>
          <w:szCs w:val="22"/>
        </w:rPr>
        <w:t>如來可得，非如來中</w:t>
      </w:r>
      <w:proofErr w:type="gramStart"/>
      <w:r w:rsidRPr="002C4898">
        <w:rPr>
          <w:rFonts w:ascii="標楷體" w:eastAsia="標楷體" w:hAnsi="標楷體" w:hint="eastAsia"/>
          <w:sz w:val="22"/>
          <w:szCs w:val="22"/>
        </w:rPr>
        <w:t>無依持可</w:t>
      </w:r>
      <w:proofErr w:type="gramEnd"/>
      <w:r w:rsidRPr="002C4898">
        <w:rPr>
          <w:rFonts w:ascii="標楷體" w:eastAsia="標楷體" w:hAnsi="標楷體" w:hint="eastAsia"/>
          <w:sz w:val="22"/>
          <w:szCs w:val="22"/>
        </w:rPr>
        <w:t>得；非無</w:t>
      </w:r>
      <w:proofErr w:type="gramStart"/>
      <w:r w:rsidRPr="002C4898">
        <w:rPr>
          <w:rFonts w:ascii="標楷體" w:eastAsia="標楷體" w:hAnsi="標楷體" w:hint="eastAsia"/>
          <w:sz w:val="22"/>
          <w:szCs w:val="22"/>
        </w:rPr>
        <w:t>依持真</w:t>
      </w:r>
      <w:proofErr w:type="gramEnd"/>
      <w:r w:rsidRPr="002C4898">
        <w:rPr>
          <w:rFonts w:ascii="標楷體" w:eastAsia="標楷體" w:hAnsi="標楷體" w:hint="eastAsia"/>
          <w:sz w:val="22"/>
          <w:szCs w:val="22"/>
        </w:rPr>
        <w:t>如中如來可得，非如來中無</w:t>
      </w:r>
      <w:proofErr w:type="gramStart"/>
      <w:r w:rsidRPr="002C4898">
        <w:rPr>
          <w:rFonts w:ascii="標楷體" w:eastAsia="標楷體" w:hAnsi="標楷體" w:hint="eastAsia"/>
          <w:sz w:val="22"/>
          <w:szCs w:val="22"/>
        </w:rPr>
        <w:t>依持真</w:t>
      </w:r>
      <w:proofErr w:type="gramEnd"/>
      <w:r w:rsidRPr="002C4898">
        <w:rPr>
          <w:rFonts w:ascii="標楷體" w:eastAsia="標楷體" w:hAnsi="標楷體" w:hint="eastAsia"/>
          <w:sz w:val="22"/>
          <w:szCs w:val="22"/>
        </w:rPr>
        <w:t>如可得；非</w:t>
      </w:r>
      <w:proofErr w:type="gramStart"/>
      <w:r w:rsidRPr="002C4898">
        <w:rPr>
          <w:rFonts w:ascii="標楷體" w:eastAsia="標楷體" w:hAnsi="標楷體" w:hint="eastAsia"/>
          <w:sz w:val="22"/>
          <w:szCs w:val="22"/>
        </w:rPr>
        <w:t>無依持法</w:t>
      </w:r>
      <w:proofErr w:type="gramEnd"/>
      <w:r w:rsidRPr="002C4898">
        <w:rPr>
          <w:rFonts w:ascii="標楷體" w:eastAsia="標楷體" w:hAnsi="標楷體" w:hint="eastAsia"/>
          <w:sz w:val="22"/>
          <w:szCs w:val="22"/>
        </w:rPr>
        <w:t>性中如來可得，非如來中</w:t>
      </w:r>
      <w:proofErr w:type="gramStart"/>
      <w:r w:rsidRPr="002C4898">
        <w:rPr>
          <w:rFonts w:ascii="標楷體" w:eastAsia="標楷體" w:hAnsi="標楷體" w:hint="eastAsia"/>
          <w:sz w:val="22"/>
          <w:szCs w:val="22"/>
        </w:rPr>
        <w:t>無依持法</w:t>
      </w:r>
      <w:proofErr w:type="gramEnd"/>
      <w:r w:rsidRPr="002C4898">
        <w:rPr>
          <w:rFonts w:ascii="標楷體" w:eastAsia="標楷體" w:hAnsi="標楷體" w:hint="eastAsia"/>
          <w:sz w:val="22"/>
          <w:szCs w:val="22"/>
        </w:rPr>
        <w:t>性可得；非</w:t>
      </w:r>
      <w:proofErr w:type="gramStart"/>
      <w:r w:rsidRPr="002C4898">
        <w:rPr>
          <w:rFonts w:ascii="標楷體" w:eastAsia="標楷體" w:hAnsi="標楷體" w:hint="eastAsia"/>
          <w:sz w:val="22"/>
          <w:szCs w:val="22"/>
        </w:rPr>
        <w:t>無依持中</w:t>
      </w:r>
      <w:proofErr w:type="gramEnd"/>
      <w:r w:rsidRPr="002C4898">
        <w:rPr>
          <w:rFonts w:ascii="標楷體" w:eastAsia="標楷體" w:hAnsi="標楷體" w:hint="eastAsia"/>
          <w:sz w:val="22"/>
          <w:szCs w:val="22"/>
        </w:rPr>
        <w:t>如來真如可得，非如來真如中</w:t>
      </w:r>
      <w:proofErr w:type="gramStart"/>
      <w:r w:rsidRPr="002C4898">
        <w:rPr>
          <w:rFonts w:ascii="標楷體" w:eastAsia="標楷體" w:hAnsi="標楷體" w:hint="eastAsia"/>
          <w:sz w:val="22"/>
          <w:szCs w:val="22"/>
        </w:rPr>
        <w:t>無依持可</w:t>
      </w:r>
      <w:proofErr w:type="gramEnd"/>
      <w:r w:rsidRPr="002C4898">
        <w:rPr>
          <w:rFonts w:ascii="標楷體" w:eastAsia="標楷體" w:hAnsi="標楷體" w:hint="eastAsia"/>
          <w:sz w:val="22"/>
          <w:szCs w:val="22"/>
        </w:rPr>
        <w:t>得；非</w:t>
      </w:r>
      <w:proofErr w:type="gramStart"/>
      <w:r w:rsidRPr="002C4898">
        <w:rPr>
          <w:rFonts w:ascii="標楷體" w:eastAsia="標楷體" w:hAnsi="標楷體" w:hint="eastAsia"/>
          <w:sz w:val="22"/>
          <w:szCs w:val="22"/>
        </w:rPr>
        <w:t>無依持中</w:t>
      </w:r>
      <w:proofErr w:type="gramEnd"/>
      <w:r w:rsidRPr="002C4898">
        <w:rPr>
          <w:rFonts w:ascii="標楷體" w:eastAsia="標楷體" w:hAnsi="標楷體" w:hint="eastAsia"/>
          <w:sz w:val="22"/>
          <w:szCs w:val="22"/>
        </w:rPr>
        <w:t>如來法性可得，非如來法性中</w:t>
      </w:r>
      <w:proofErr w:type="gramStart"/>
      <w:r w:rsidRPr="002C4898">
        <w:rPr>
          <w:rFonts w:ascii="標楷體" w:eastAsia="標楷體" w:hAnsi="標楷體" w:hint="eastAsia"/>
          <w:sz w:val="22"/>
          <w:szCs w:val="22"/>
        </w:rPr>
        <w:t>無依持可</w:t>
      </w:r>
      <w:proofErr w:type="gramEnd"/>
      <w:r w:rsidRPr="002C4898">
        <w:rPr>
          <w:rFonts w:ascii="標楷體" w:eastAsia="標楷體" w:hAnsi="標楷體" w:hint="eastAsia"/>
          <w:sz w:val="22"/>
          <w:szCs w:val="22"/>
        </w:rPr>
        <w:t>得；非無</w:t>
      </w:r>
      <w:proofErr w:type="gramStart"/>
      <w:r w:rsidRPr="002C4898">
        <w:rPr>
          <w:rFonts w:ascii="標楷體" w:eastAsia="標楷體" w:hAnsi="標楷體" w:hint="eastAsia"/>
          <w:sz w:val="22"/>
          <w:szCs w:val="22"/>
        </w:rPr>
        <w:t>依持真</w:t>
      </w:r>
      <w:proofErr w:type="gramEnd"/>
      <w:r w:rsidRPr="002C4898">
        <w:rPr>
          <w:rFonts w:ascii="標楷體" w:eastAsia="標楷體" w:hAnsi="標楷體" w:hint="eastAsia"/>
          <w:sz w:val="22"/>
          <w:szCs w:val="22"/>
        </w:rPr>
        <w:t>如中如來真如可得，非如來真如中無</w:t>
      </w:r>
      <w:proofErr w:type="gramStart"/>
      <w:r w:rsidRPr="002C4898">
        <w:rPr>
          <w:rFonts w:ascii="標楷體" w:eastAsia="標楷體" w:hAnsi="標楷體" w:hint="eastAsia"/>
          <w:sz w:val="22"/>
          <w:szCs w:val="22"/>
        </w:rPr>
        <w:t>依持真</w:t>
      </w:r>
      <w:proofErr w:type="gramEnd"/>
      <w:r w:rsidRPr="002C4898">
        <w:rPr>
          <w:rFonts w:ascii="標楷體" w:eastAsia="標楷體" w:hAnsi="標楷體" w:hint="eastAsia"/>
          <w:sz w:val="22"/>
          <w:szCs w:val="22"/>
        </w:rPr>
        <w:t>如可得；非</w:t>
      </w:r>
      <w:proofErr w:type="gramStart"/>
      <w:r w:rsidRPr="002C4898">
        <w:rPr>
          <w:rFonts w:ascii="標楷體" w:eastAsia="標楷體" w:hAnsi="標楷體" w:hint="eastAsia"/>
          <w:sz w:val="22"/>
          <w:szCs w:val="22"/>
        </w:rPr>
        <w:t>無依持法</w:t>
      </w:r>
      <w:proofErr w:type="gramEnd"/>
      <w:r w:rsidRPr="002C4898">
        <w:rPr>
          <w:rFonts w:ascii="標楷體" w:eastAsia="標楷體" w:hAnsi="標楷體" w:hint="eastAsia"/>
          <w:sz w:val="22"/>
          <w:szCs w:val="22"/>
        </w:rPr>
        <w:t>性中如來法性可得，非如來法性中</w:t>
      </w:r>
      <w:proofErr w:type="gramStart"/>
      <w:r w:rsidRPr="002C4898">
        <w:rPr>
          <w:rFonts w:ascii="標楷體" w:eastAsia="標楷體" w:hAnsi="標楷體" w:hint="eastAsia"/>
          <w:sz w:val="22"/>
          <w:szCs w:val="22"/>
        </w:rPr>
        <w:t>無依持法</w:t>
      </w:r>
      <w:proofErr w:type="gramEnd"/>
      <w:r w:rsidRPr="002C4898">
        <w:rPr>
          <w:rFonts w:ascii="標楷體" w:eastAsia="標楷體" w:hAnsi="標楷體" w:hint="eastAsia"/>
          <w:sz w:val="22"/>
          <w:szCs w:val="22"/>
        </w:rPr>
        <w:t>性可得。』</w:t>
      </w:r>
      <w:r>
        <w:rPr>
          <w:kern w:val="0"/>
        </w:rPr>
        <w:t>^^</w:t>
      </w:r>
      <w:r w:rsidRPr="002C4898">
        <w:rPr>
          <w:rFonts w:hint="eastAsia"/>
          <w:sz w:val="22"/>
          <w:szCs w:val="22"/>
        </w:rPr>
        <w:t>」</w:t>
      </w:r>
      <w:r w:rsidRPr="002C4898">
        <w:rPr>
          <w:sz w:val="22"/>
          <w:szCs w:val="22"/>
        </w:rPr>
        <w:t>（</w:t>
      </w:r>
      <w:r w:rsidRPr="002C4898">
        <w:rPr>
          <w:rFonts w:hAnsi="新細明體"/>
          <w:sz w:val="22"/>
          <w:szCs w:val="22"/>
        </w:rPr>
        <w:t>大正</w:t>
      </w:r>
      <w:r w:rsidRPr="002C4898">
        <w:rPr>
          <w:sz w:val="22"/>
          <w:szCs w:val="22"/>
        </w:rPr>
        <w:t>7</w:t>
      </w:r>
      <w:r w:rsidRPr="002C4898">
        <w:rPr>
          <w:rFonts w:hAnsi="新細明體"/>
          <w:sz w:val="22"/>
          <w:szCs w:val="22"/>
        </w:rPr>
        <w:t>，</w:t>
      </w:r>
      <w:smartTag w:uri="urn:schemas-microsoft-com:office:smarttags" w:element="chmetcnv">
        <w:smartTagPr>
          <w:attr w:name="UnitName" w:val="C"/>
          <w:attr w:name="SourceValue" w:val="142"/>
          <w:attr w:name="HasSpace" w:val="False"/>
          <w:attr w:name="Negative" w:val="False"/>
          <w:attr w:name="NumberType" w:val="1"/>
          <w:attr w:name="TCSC" w:val="0"/>
        </w:smartTagPr>
        <w:r w:rsidRPr="002C4898">
          <w:rPr>
            <w:sz w:val="22"/>
            <w:szCs w:val="22"/>
          </w:rPr>
          <w:t>142c</w:t>
        </w:r>
      </w:smartTag>
      <w:r w:rsidRPr="002C4898">
        <w:rPr>
          <w:sz w:val="22"/>
          <w:szCs w:val="22"/>
        </w:rPr>
        <w:t>20</w:t>
      </w:r>
      <w:smartTag w:uri="urn:schemas-microsoft-com:office:smarttags" w:element="chmetcnv">
        <w:smartTagPr>
          <w:attr w:name="UnitName" w:val="a"/>
          <w:attr w:name="SourceValue" w:val="143"/>
          <w:attr w:name="HasSpace" w:val="False"/>
          <w:attr w:name="Negative" w:val="True"/>
          <w:attr w:name="NumberType" w:val="1"/>
          <w:attr w:name="TCSC" w:val="0"/>
        </w:smartTagPr>
        <w:r w:rsidRPr="002C4898">
          <w:rPr>
            <w:sz w:val="22"/>
            <w:szCs w:val="22"/>
          </w:rPr>
          <w:t>-143a</w:t>
        </w:r>
      </w:smartTag>
      <w:r w:rsidRPr="002C4898">
        <w:rPr>
          <w:sz w:val="22"/>
          <w:szCs w:val="22"/>
        </w:rPr>
        <w:t>8</w:t>
      </w:r>
      <w:r w:rsidRPr="002C4898">
        <w:rPr>
          <w:sz w:val="22"/>
          <w:szCs w:val="22"/>
        </w:rPr>
        <w:t>）</w:t>
      </w:r>
    </w:p>
  </w:footnote>
  <w:footnote w:id="191">
    <w:p w:rsidR="008D245C" w:rsidRPr="002C4898" w:rsidRDefault="008D245C" w:rsidP="000D77FF">
      <w:pPr>
        <w:pStyle w:val="a4"/>
        <w:ind w:left="319" w:hangingChars="145" w:hanging="319"/>
        <w:jc w:val="both"/>
        <w:rPr>
          <w:rFonts w:ascii="標楷體" w:eastAsia="標楷體" w:hAnsi="標楷體"/>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426</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Pr>
          <w:kern w:val="0"/>
        </w:rPr>
        <w:t>^</w:t>
      </w:r>
      <w:proofErr w:type="gramStart"/>
      <w:r w:rsidRPr="00C506B8">
        <w:rPr>
          <w:rFonts w:ascii="標楷體" w:eastAsia="標楷體" w:hAnsi="標楷體" w:hint="eastAsia"/>
          <w:spacing w:val="-2"/>
          <w:sz w:val="22"/>
          <w:szCs w:val="22"/>
        </w:rPr>
        <w:t>憍尸迦</w:t>
      </w:r>
      <w:proofErr w:type="gramEnd"/>
      <w:r w:rsidRPr="00C506B8">
        <w:rPr>
          <w:rFonts w:ascii="標楷體" w:eastAsia="標楷體" w:hAnsi="標楷體" w:hint="eastAsia"/>
          <w:spacing w:val="-2"/>
          <w:sz w:val="22"/>
          <w:szCs w:val="22"/>
        </w:rPr>
        <w:t>！</w:t>
      </w:r>
      <w:proofErr w:type="gramStart"/>
      <w:r w:rsidRPr="00C506B8">
        <w:rPr>
          <w:rFonts w:ascii="標楷體" w:eastAsia="標楷體" w:hAnsi="標楷體" w:hint="eastAsia"/>
          <w:spacing w:val="-2"/>
          <w:sz w:val="22"/>
          <w:szCs w:val="22"/>
        </w:rPr>
        <w:t>非離</w:t>
      </w:r>
      <w:r w:rsidRPr="00C506B8">
        <w:rPr>
          <w:rFonts w:ascii="標楷體" w:eastAsia="標楷體" w:hAnsi="標楷體" w:hint="eastAsia"/>
          <w:b/>
          <w:spacing w:val="-2"/>
          <w:sz w:val="22"/>
          <w:szCs w:val="22"/>
        </w:rPr>
        <w:t>色</w:t>
      </w:r>
      <w:proofErr w:type="gramEnd"/>
      <w:r w:rsidRPr="00C506B8">
        <w:rPr>
          <w:rFonts w:ascii="標楷體" w:eastAsia="標楷體" w:hAnsi="標楷體" w:hint="eastAsia"/>
          <w:spacing w:val="-2"/>
          <w:sz w:val="22"/>
          <w:szCs w:val="22"/>
        </w:rPr>
        <w:t>如來可得，</w:t>
      </w:r>
      <w:proofErr w:type="gramStart"/>
      <w:r w:rsidRPr="00C506B8">
        <w:rPr>
          <w:rFonts w:ascii="標楷體" w:eastAsia="標楷體" w:hAnsi="標楷體" w:hint="eastAsia"/>
          <w:spacing w:val="-2"/>
          <w:sz w:val="22"/>
          <w:szCs w:val="22"/>
        </w:rPr>
        <w:t>非離受</w:t>
      </w:r>
      <w:proofErr w:type="gramEnd"/>
      <w:r w:rsidRPr="00C506B8">
        <w:rPr>
          <w:rFonts w:ascii="標楷體" w:eastAsia="標楷體" w:hAnsi="標楷體" w:hint="eastAsia"/>
          <w:spacing w:val="-2"/>
          <w:sz w:val="22"/>
          <w:szCs w:val="22"/>
        </w:rPr>
        <w:t>、想、</w:t>
      </w:r>
      <w:r w:rsidRPr="002C4898">
        <w:rPr>
          <w:rFonts w:ascii="標楷體" w:eastAsia="標楷體" w:hAnsi="標楷體" w:hint="eastAsia"/>
          <w:sz w:val="22"/>
          <w:szCs w:val="22"/>
        </w:rPr>
        <w:t>行、識如來可得；</w:t>
      </w:r>
      <w:proofErr w:type="gramStart"/>
      <w:r w:rsidRPr="002C4898">
        <w:rPr>
          <w:rFonts w:ascii="標楷體" w:eastAsia="標楷體" w:hAnsi="標楷體" w:hint="eastAsia"/>
          <w:sz w:val="22"/>
          <w:szCs w:val="22"/>
        </w:rPr>
        <w:t>非離</w:t>
      </w:r>
      <w:r w:rsidRPr="002C4898">
        <w:rPr>
          <w:rFonts w:ascii="標楷體" w:eastAsia="標楷體" w:hAnsi="標楷體" w:hint="eastAsia"/>
          <w:b/>
          <w:sz w:val="22"/>
          <w:szCs w:val="22"/>
        </w:rPr>
        <w:t>色真</w:t>
      </w:r>
      <w:proofErr w:type="gramEnd"/>
      <w:r w:rsidRPr="002C4898">
        <w:rPr>
          <w:rFonts w:ascii="標楷體" w:eastAsia="標楷體" w:hAnsi="標楷體" w:hint="eastAsia"/>
          <w:b/>
          <w:sz w:val="22"/>
          <w:szCs w:val="22"/>
        </w:rPr>
        <w:t>如</w:t>
      </w:r>
      <w:r w:rsidRPr="002C4898">
        <w:rPr>
          <w:rFonts w:ascii="標楷體" w:eastAsia="標楷體" w:hAnsi="標楷體" w:hint="eastAsia"/>
          <w:sz w:val="22"/>
          <w:szCs w:val="22"/>
        </w:rPr>
        <w:t>如來可得，</w:t>
      </w:r>
      <w:proofErr w:type="gramStart"/>
      <w:r w:rsidRPr="002C4898">
        <w:rPr>
          <w:rFonts w:ascii="標楷體" w:eastAsia="標楷體" w:hAnsi="標楷體" w:hint="eastAsia"/>
          <w:sz w:val="22"/>
          <w:szCs w:val="22"/>
        </w:rPr>
        <w:t>非離受</w:t>
      </w:r>
      <w:proofErr w:type="gramEnd"/>
      <w:r w:rsidRPr="002C4898">
        <w:rPr>
          <w:rFonts w:ascii="標楷體" w:eastAsia="標楷體" w:hAnsi="標楷體" w:hint="eastAsia"/>
          <w:sz w:val="22"/>
          <w:szCs w:val="22"/>
        </w:rPr>
        <w:t>、想、行、識真如如來可得；</w:t>
      </w:r>
      <w:proofErr w:type="gramStart"/>
      <w:r w:rsidRPr="002C4898">
        <w:rPr>
          <w:rFonts w:ascii="標楷體" w:eastAsia="標楷體" w:hAnsi="標楷體" w:hint="eastAsia"/>
          <w:sz w:val="22"/>
          <w:szCs w:val="22"/>
        </w:rPr>
        <w:t>非離</w:t>
      </w:r>
      <w:r w:rsidRPr="002C4898">
        <w:rPr>
          <w:rFonts w:ascii="標楷體" w:eastAsia="標楷體" w:hAnsi="標楷體" w:hint="eastAsia"/>
          <w:b/>
          <w:sz w:val="22"/>
          <w:szCs w:val="22"/>
        </w:rPr>
        <w:t>色法</w:t>
      </w:r>
      <w:proofErr w:type="gramEnd"/>
      <w:r w:rsidRPr="002C4898">
        <w:rPr>
          <w:rFonts w:ascii="標楷體" w:eastAsia="標楷體" w:hAnsi="標楷體" w:hint="eastAsia"/>
          <w:b/>
          <w:sz w:val="22"/>
          <w:szCs w:val="22"/>
        </w:rPr>
        <w:t>性</w:t>
      </w:r>
      <w:r w:rsidRPr="002C4898">
        <w:rPr>
          <w:rFonts w:ascii="標楷體" w:eastAsia="標楷體" w:hAnsi="標楷體" w:hint="eastAsia"/>
          <w:sz w:val="22"/>
          <w:szCs w:val="22"/>
        </w:rPr>
        <w:t>如來可得，</w:t>
      </w:r>
      <w:proofErr w:type="gramStart"/>
      <w:r w:rsidRPr="002C4898">
        <w:rPr>
          <w:rFonts w:ascii="標楷體" w:eastAsia="標楷體" w:hAnsi="標楷體" w:hint="eastAsia"/>
          <w:sz w:val="22"/>
          <w:szCs w:val="22"/>
        </w:rPr>
        <w:t>非離受</w:t>
      </w:r>
      <w:proofErr w:type="gramEnd"/>
      <w:r w:rsidRPr="002C4898">
        <w:rPr>
          <w:rFonts w:ascii="標楷體" w:eastAsia="標楷體" w:hAnsi="標楷體" w:hint="eastAsia"/>
          <w:sz w:val="22"/>
          <w:szCs w:val="22"/>
        </w:rPr>
        <w:t>、想、行、</w:t>
      </w:r>
      <w:proofErr w:type="gramStart"/>
      <w:r w:rsidRPr="002C4898">
        <w:rPr>
          <w:rFonts w:ascii="標楷體" w:eastAsia="標楷體" w:hAnsi="標楷體" w:hint="eastAsia"/>
          <w:sz w:val="22"/>
          <w:szCs w:val="22"/>
        </w:rPr>
        <w:t>識法性</w:t>
      </w:r>
      <w:proofErr w:type="gramEnd"/>
      <w:r w:rsidRPr="002C4898">
        <w:rPr>
          <w:rFonts w:ascii="標楷體" w:eastAsia="標楷體" w:hAnsi="標楷體" w:hint="eastAsia"/>
          <w:b/>
          <w:sz w:val="22"/>
          <w:szCs w:val="22"/>
        </w:rPr>
        <w:t>如來</w:t>
      </w:r>
      <w:r w:rsidRPr="002C4898">
        <w:rPr>
          <w:rFonts w:ascii="標楷體" w:eastAsia="標楷體" w:hAnsi="標楷體" w:hint="eastAsia"/>
          <w:sz w:val="22"/>
          <w:szCs w:val="22"/>
        </w:rPr>
        <w:t>可得；</w:t>
      </w:r>
      <w:proofErr w:type="gramStart"/>
      <w:r w:rsidRPr="002C4898">
        <w:rPr>
          <w:rFonts w:ascii="標楷體" w:eastAsia="標楷體" w:hAnsi="標楷體" w:hint="eastAsia"/>
          <w:sz w:val="22"/>
          <w:szCs w:val="22"/>
        </w:rPr>
        <w:t>非離色</w:t>
      </w:r>
      <w:proofErr w:type="gramEnd"/>
      <w:r w:rsidRPr="002C4898">
        <w:rPr>
          <w:rFonts w:ascii="標楷體" w:eastAsia="標楷體" w:hAnsi="標楷體" w:hint="eastAsia"/>
          <w:b/>
          <w:sz w:val="22"/>
          <w:szCs w:val="22"/>
        </w:rPr>
        <w:t>如來真如</w:t>
      </w:r>
      <w:r w:rsidRPr="002C4898">
        <w:rPr>
          <w:rFonts w:ascii="標楷體" w:eastAsia="標楷體" w:hAnsi="標楷體" w:hint="eastAsia"/>
          <w:sz w:val="22"/>
          <w:szCs w:val="22"/>
        </w:rPr>
        <w:t>可得，</w:t>
      </w:r>
      <w:proofErr w:type="gramStart"/>
      <w:r w:rsidRPr="002C4898">
        <w:rPr>
          <w:rFonts w:ascii="標楷體" w:eastAsia="標楷體" w:hAnsi="標楷體" w:hint="eastAsia"/>
          <w:sz w:val="22"/>
          <w:szCs w:val="22"/>
        </w:rPr>
        <w:t>非離受</w:t>
      </w:r>
      <w:proofErr w:type="gramEnd"/>
      <w:r w:rsidRPr="002C4898">
        <w:rPr>
          <w:rFonts w:ascii="標楷體" w:eastAsia="標楷體" w:hAnsi="標楷體" w:hint="eastAsia"/>
          <w:sz w:val="22"/>
          <w:szCs w:val="22"/>
        </w:rPr>
        <w:t>、想、行、識如來真如可得；</w:t>
      </w:r>
      <w:proofErr w:type="gramStart"/>
      <w:r w:rsidRPr="002C4898">
        <w:rPr>
          <w:rFonts w:ascii="標楷體" w:eastAsia="標楷體" w:hAnsi="標楷體" w:hint="eastAsia"/>
          <w:sz w:val="22"/>
          <w:szCs w:val="22"/>
        </w:rPr>
        <w:t>非離色</w:t>
      </w:r>
      <w:proofErr w:type="gramEnd"/>
      <w:r w:rsidRPr="002C4898">
        <w:rPr>
          <w:rFonts w:ascii="標楷體" w:eastAsia="標楷體" w:hAnsi="標楷體" w:hint="eastAsia"/>
          <w:b/>
          <w:sz w:val="22"/>
          <w:szCs w:val="22"/>
        </w:rPr>
        <w:t>如來法性</w:t>
      </w:r>
      <w:r w:rsidRPr="002C4898">
        <w:rPr>
          <w:rFonts w:ascii="標楷體" w:eastAsia="標楷體" w:hAnsi="標楷體" w:hint="eastAsia"/>
          <w:sz w:val="22"/>
          <w:szCs w:val="22"/>
        </w:rPr>
        <w:t>可得，</w:t>
      </w:r>
      <w:proofErr w:type="gramStart"/>
      <w:r w:rsidRPr="002C4898">
        <w:rPr>
          <w:rFonts w:ascii="標楷體" w:eastAsia="標楷體" w:hAnsi="標楷體" w:hint="eastAsia"/>
          <w:sz w:val="22"/>
          <w:szCs w:val="22"/>
        </w:rPr>
        <w:t>非離受</w:t>
      </w:r>
      <w:proofErr w:type="gramEnd"/>
      <w:r w:rsidRPr="002C4898">
        <w:rPr>
          <w:rFonts w:ascii="標楷體" w:eastAsia="標楷體" w:hAnsi="標楷體" w:hint="eastAsia"/>
          <w:sz w:val="22"/>
          <w:szCs w:val="22"/>
        </w:rPr>
        <w:t>、想、行、識</w:t>
      </w:r>
      <w:r w:rsidRPr="002C4898">
        <w:rPr>
          <w:rFonts w:ascii="標楷體" w:eastAsia="標楷體" w:hAnsi="標楷體" w:hint="eastAsia"/>
          <w:b/>
          <w:sz w:val="22"/>
          <w:szCs w:val="22"/>
        </w:rPr>
        <w:t>如來法性</w:t>
      </w:r>
      <w:r w:rsidRPr="002C4898">
        <w:rPr>
          <w:rFonts w:ascii="標楷體" w:eastAsia="標楷體" w:hAnsi="標楷體" w:hint="eastAsia"/>
          <w:sz w:val="22"/>
          <w:szCs w:val="22"/>
        </w:rPr>
        <w:t>可得；</w:t>
      </w:r>
      <w:proofErr w:type="gramStart"/>
      <w:r w:rsidRPr="002C4898">
        <w:rPr>
          <w:rFonts w:ascii="標楷體" w:eastAsia="標楷體" w:hAnsi="標楷體" w:hint="eastAsia"/>
          <w:sz w:val="22"/>
          <w:szCs w:val="22"/>
        </w:rPr>
        <w:t>非離</w:t>
      </w:r>
      <w:r w:rsidRPr="002C4898">
        <w:rPr>
          <w:rFonts w:ascii="標楷體" w:eastAsia="標楷體" w:hAnsi="標楷體" w:hint="eastAsia"/>
          <w:b/>
          <w:sz w:val="22"/>
          <w:szCs w:val="22"/>
        </w:rPr>
        <w:t>色真</w:t>
      </w:r>
      <w:proofErr w:type="gramEnd"/>
      <w:r w:rsidRPr="002C4898">
        <w:rPr>
          <w:rFonts w:ascii="標楷體" w:eastAsia="標楷體" w:hAnsi="標楷體" w:hint="eastAsia"/>
          <w:b/>
          <w:sz w:val="22"/>
          <w:szCs w:val="22"/>
        </w:rPr>
        <w:t>如</w:t>
      </w:r>
      <w:r w:rsidRPr="002C4898">
        <w:rPr>
          <w:rFonts w:ascii="標楷體" w:eastAsia="標楷體" w:hAnsi="標楷體" w:hint="eastAsia"/>
          <w:sz w:val="22"/>
          <w:szCs w:val="22"/>
        </w:rPr>
        <w:t>如來真如可得，</w:t>
      </w:r>
      <w:proofErr w:type="gramStart"/>
      <w:r w:rsidRPr="002C4898">
        <w:rPr>
          <w:rFonts w:ascii="標楷體" w:eastAsia="標楷體" w:hAnsi="標楷體" w:hint="eastAsia"/>
          <w:sz w:val="22"/>
          <w:szCs w:val="22"/>
        </w:rPr>
        <w:t>非離受</w:t>
      </w:r>
      <w:proofErr w:type="gramEnd"/>
      <w:r w:rsidRPr="002C4898">
        <w:rPr>
          <w:rFonts w:ascii="標楷體" w:eastAsia="標楷體" w:hAnsi="標楷體" w:hint="eastAsia"/>
          <w:sz w:val="22"/>
          <w:szCs w:val="22"/>
        </w:rPr>
        <w:t>、想、行、識真如</w:t>
      </w:r>
      <w:r w:rsidRPr="002C4898">
        <w:rPr>
          <w:rFonts w:ascii="標楷體" w:eastAsia="標楷體" w:hAnsi="標楷體" w:hint="eastAsia"/>
          <w:b/>
          <w:sz w:val="22"/>
          <w:szCs w:val="22"/>
        </w:rPr>
        <w:t>如來真如</w:t>
      </w:r>
      <w:r w:rsidRPr="002C4898">
        <w:rPr>
          <w:rFonts w:ascii="標楷體" w:eastAsia="標楷體" w:hAnsi="標楷體" w:hint="eastAsia"/>
          <w:sz w:val="22"/>
          <w:szCs w:val="22"/>
        </w:rPr>
        <w:t>可得；</w:t>
      </w:r>
      <w:proofErr w:type="gramStart"/>
      <w:r w:rsidRPr="002C4898">
        <w:rPr>
          <w:rFonts w:ascii="標楷體" w:eastAsia="標楷體" w:hAnsi="標楷體" w:hint="eastAsia"/>
          <w:sz w:val="22"/>
          <w:szCs w:val="22"/>
        </w:rPr>
        <w:t>非離</w:t>
      </w:r>
      <w:r w:rsidRPr="002C4898">
        <w:rPr>
          <w:rFonts w:ascii="標楷體" w:eastAsia="標楷體" w:hAnsi="標楷體" w:hint="eastAsia"/>
          <w:b/>
          <w:sz w:val="22"/>
          <w:szCs w:val="22"/>
        </w:rPr>
        <w:t>色法</w:t>
      </w:r>
      <w:proofErr w:type="gramEnd"/>
      <w:r w:rsidRPr="002C4898">
        <w:rPr>
          <w:rFonts w:ascii="標楷體" w:eastAsia="標楷體" w:hAnsi="標楷體" w:hint="eastAsia"/>
          <w:b/>
          <w:sz w:val="22"/>
          <w:szCs w:val="22"/>
        </w:rPr>
        <w:t>性</w:t>
      </w:r>
      <w:r w:rsidRPr="002C4898">
        <w:rPr>
          <w:rFonts w:ascii="標楷體" w:eastAsia="標楷體" w:hAnsi="標楷體" w:hint="eastAsia"/>
          <w:sz w:val="22"/>
          <w:szCs w:val="22"/>
        </w:rPr>
        <w:t>如來法性可得，</w:t>
      </w:r>
      <w:proofErr w:type="gramStart"/>
      <w:r w:rsidRPr="002C4898">
        <w:rPr>
          <w:rFonts w:ascii="標楷體" w:eastAsia="標楷體" w:hAnsi="標楷體" w:hint="eastAsia"/>
          <w:sz w:val="22"/>
          <w:szCs w:val="22"/>
        </w:rPr>
        <w:t>非離受</w:t>
      </w:r>
      <w:proofErr w:type="gramEnd"/>
      <w:r w:rsidRPr="002C4898">
        <w:rPr>
          <w:rFonts w:ascii="標楷體" w:eastAsia="標楷體" w:hAnsi="標楷體" w:hint="eastAsia"/>
          <w:sz w:val="22"/>
          <w:szCs w:val="22"/>
        </w:rPr>
        <w:t>、想、行、</w:t>
      </w:r>
      <w:proofErr w:type="gramStart"/>
      <w:r w:rsidRPr="002C4898">
        <w:rPr>
          <w:rFonts w:ascii="標楷體" w:eastAsia="標楷體" w:hAnsi="標楷體" w:hint="eastAsia"/>
          <w:sz w:val="22"/>
          <w:szCs w:val="22"/>
        </w:rPr>
        <w:t>識法性</w:t>
      </w:r>
      <w:proofErr w:type="gramEnd"/>
      <w:r w:rsidRPr="002C4898">
        <w:rPr>
          <w:rFonts w:ascii="標楷體" w:eastAsia="標楷體" w:hAnsi="標楷體" w:hint="eastAsia"/>
          <w:b/>
          <w:sz w:val="22"/>
          <w:szCs w:val="22"/>
        </w:rPr>
        <w:t>如來法性</w:t>
      </w:r>
      <w:r w:rsidRPr="002C4898">
        <w:rPr>
          <w:rFonts w:ascii="標楷體" w:eastAsia="標楷體" w:hAnsi="標楷體" w:hint="eastAsia"/>
          <w:sz w:val="22"/>
          <w:szCs w:val="22"/>
        </w:rPr>
        <w:t>可得。</w:t>
      </w:r>
    </w:p>
    <w:p w:rsidR="008D245C" w:rsidRPr="002C4898" w:rsidRDefault="008D245C" w:rsidP="00885593">
      <w:pPr>
        <w:pStyle w:val="a4"/>
        <w:spacing w:line="300" w:lineRule="exact"/>
        <w:ind w:leftChars="135" w:left="324"/>
        <w:jc w:val="both"/>
        <w:rPr>
          <w:sz w:val="22"/>
          <w:szCs w:val="22"/>
        </w:rPr>
      </w:pPr>
      <w:proofErr w:type="gramStart"/>
      <w:r w:rsidRPr="002C4898">
        <w:rPr>
          <w:rFonts w:ascii="標楷體" w:eastAsia="標楷體" w:hAnsi="標楷體" w:hint="eastAsia"/>
          <w:sz w:val="22"/>
          <w:szCs w:val="22"/>
        </w:rPr>
        <w:t>憍尸迦</w:t>
      </w:r>
      <w:proofErr w:type="gramEnd"/>
      <w:r w:rsidRPr="002C4898">
        <w:rPr>
          <w:rFonts w:ascii="標楷體" w:eastAsia="標楷體" w:hAnsi="標楷體" w:hint="eastAsia"/>
          <w:sz w:val="22"/>
          <w:szCs w:val="22"/>
        </w:rPr>
        <w:t>！</w:t>
      </w:r>
      <w:proofErr w:type="gramStart"/>
      <w:r w:rsidRPr="002C4898">
        <w:rPr>
          <w:rFonts w:ascii="標楷體" w:eastAsia="標楷體" w:hAnsi="標楷體" w:hint="eastAsia"/>
          <w:sz w:val="22"/>
          <w:szCs w:val="22"/>
        </w:rPr>
        <w:t>非</w:t>
      </w:r>
      <w:r w:rsidRPr="002C4898">
        <w:rPr>
          <w:rFonts w:ascii="標楷體" w:eastAsia="標楷體" w:hAnsi="標楷體" w:hint="eastAsia"/>
          <w:b/>
          <w:sz w:val="22"/>
          <w:szCs w:val="22"/>
        </w:rPr>
        <w:t>色</w:t>
      </w:r>
      <w:r w:rsidRPr="002C4898">
        <w:rPr>
          <w:rFonts w:ascii="標楷體" w:eastAsia="標楷體" w:hAnsi="標楷體" w:hint="eastAsia"/>
          <w:sz w:val="22"/>
          <w:szCs w:val="22"/>
        </w:rPr>
        <w:t>中如來</w:t>
      </w:r>
      <w:proofErr w:type="gramEnd"/>
      <w:r w:rsidRPr="002C4898">
        <w:rPr>
          <w:rFonts w:ascii="標楷體" w:eastAsia="標楷體" w:hAnsi="標楷體" w:hint="eastAsia"/>
          <w:sz w:val="22"/>
          <w:szCs w:val="22"/>
        </w:rPr>
        <w:t>可得，非如來</w:t>
      </w:r>
      <w:proofErr w:type="gramStart"/>
      <w:r w:rsidRPr="002C4898">
        <w:rPr>
          <w:rFonts w:ascii="標楷體" w:eastAsia="標楷體" w:hAnsi="標楷體" w:hint="eastAsia"/>
          <w:sz w:val="22"/>
          <w:szCs w:val="22"/>
        </w:rPr>
        <w:t>中色可</w:t>
      </w:r>
      <w:proofErr w:type="gramEnd"/>
      <w:r w:rsidRPr="002C4898">
        <w:rPr>
          <w:rFonts w:ascii="標楷體" w:eastAsia="標楷體" w:hAnsi="標楷體" w:hint="eastAsia"/>
          <w:sz w:val="22"/>
          <w:szCs w:val="22"/>
        </w:rPr>
        <w:t>得，非受、想、行、</w:t>
      </w:r>
      <w:proofErr w:type="gramStart"/>
      <w:r w:rsidRPr="002C4898">
        <w:rPr>
          <w:rFonts w:ascii="標楷體" w:eastAsia="標楷體" w:hAnsi="標楷體" w:hint="eastAsia"/>
          <w:sz w:val="22"/>
          <w:szCs w:val="22"/>
        </w:rPr>
        <w:t>識中如來</w:t>
      </w:r>
      <w:proofErr w:type="gramEnd"/>
      <w:r w:rsidRPr="002C4898">
        <w:rPr>
          <w:rFonts w:ascii="標楷體" w:eastAsia="標楷體" w:hAnsi="標楷體" w:hint="eastAsia"/>
          <w:sz w:val="22"/>
          <w:szCs w:val="22"/>
        </w:rPr>
        <w:t>可得，非如來中受、想、行、</w:t>
      </w:r>
      <w:proofErr w:type="gramStart"/>
      <w:r w:rsidRPr="002C4898">
        <w:rPr>
          <w:rFonts w:ascii="標楷體" w:eastAsia="標楷體" w:hAnsi="標楷體" w:hint="eastAsia"/>
          <w:sz w:val="22"/>
          <w:szCs w:val="22"/>
        </w:rPr>
        <w:t>識可得</w:t>
      </w:r>
      <w:proofErr w:type="gramEnd"/>
      <w:r w:rsidRPr="002C4898">
        <w:rPr>
          <w:rFonts w:ascii="標楷體" w:eastAsia="標楷體" w:hAnsi="標楷體" w:hint="eastAsia"/>
          <w:sz w:val="22"/>
          <w:szCs w:val="22"/>
        </w:rPr>
        <w:t>；</w:t>
      </w:r>
      <w:proofErr w:type="gramStart"/>
      <w:r w:rsidRPr="002C4898">
        <w:rPr>
          <w:rFonts w:ascii="標楷體" w:eastAsia="標楷體" w:hAnsi="標楷體" w:hint="eastAsia"/>
          <w:sz w:val="22"/>
          <w:szCs w:val="22"/>
        </w:rPr>
        <w:t>非</w:t>
      </w:r>
      <w:r w:rsidRPr="002C4898">
        <w:rPr>
          <w:rFonts w:ascii="標楷體" w:eastAsia="標楷體" w:hAnsi="標楷體" w:hint="eastAsia"/>
          <w:b/>
          <w:sz w:val="22"/>
          <w:szCs w:val="22"/>
        </w:rPr>
        <w:t>色真如</w:t>
      </w:r>
      <w:proofErr w:type="gramEnd"/>
      <w:r w:rsidRPr="002C4898">
        <w:rPr>
          <w:rFonts w:ascii="標楷體" w:eastAsia="標楷體" w:hAnsi="標楷體" w:hint="eastAsia"/>
          <w:sz w:val="22"/>
          <w:szCs w:val="22"/>
        </w:rPr>
        <w:t>中如來可得，非如來</w:t>
      </w:r>
      <w:proofErr w:type="gramStart"/>
      <w:r w:rsidRPr="002C4898">
        <w:rPr>
          <w:rFonts w:ascii="標楷體" w:eastAsia="標楷體" w:hAnsi="標楷體" w:hint="eastAsia"/>
          <w:sz w:val="22"/>
          <w:szCs w:val="22"/>
        </w:rPr>
        <w:t>中</w:t>
      </w:r>
      <w:r w:rsidRPr="002C4898">
        <w:rPr>
          <w:rFonts w:ascii="標楷體" w:eastAsia="標楷體" w:hAnsi="標楷體" w:hint="eastAsia"/>
          <w:b/>
          <w:sz w:val="22"/>
          <w:szCs w:val="22"/>
        </w:rPr>
        <w:t>色真</w:t>
      </w:r>
      <w:proofErr w:type="gramEnd"/>
      <w:r w:rsidRPr="002C4898">
        <w:rPr>
          <w:rFonts w:ascii="標楷體" w:eastAsia="標楷體" w:hAnsi="標楷體" w:hint="eastAsia"/>
          <w:b/>
          <w:sz w:val="22"/>
          <w:szCs w:val="22"/>
        </w:rPr>
        <w:t>如</w:t>
      </w:r>
      <w:r w:rsidRPr="002C4898">
        <w:rPr>
          <w:rFonts w:ascii="標楷體" w:eastAsia="標楷體" w:hAnsi="標楷體" w:hint="eastAsia"/>
          <w:sz w:val="22"/>
          <w:szCs w:val="22"/>
        </w:rPr>
        <w:t>可得，非受、想、行、識真如中如來可得，非如來中受、想、行、識真如可得；</w:t>
      </w:r>
      <w:proofErr w:type="gramStart"/>
      <w:r w:rsidRPr="002C4898">
        <w:rPr>
          <w:rFonts w:ascii="標楷體" w:eastAsia="標楷體" w:hAnsi="標楷體" w:hint="eastAsia"/>
          <w:sz w:val="22"/>
          <w:szCs w:val="22"/>
        </w:rPr>
        <w:t>非</w:t>
      </w:r>
      <w:r w:rsidRPr="002C4898">
        <w:rPr>
          <w:rFonts w:ascii="標楷體" w:eastAsia="標楷體" w:hAnsi="標楷體" w:hint="eastAsia"/>
          <w:b/>
          <w:sz w:val="22"/>
          <w:szCs w:val="22"/>
        </w:rPr>
        <w:t>色法性</w:t>
      </w:r>
      <w:proofErr w:type="gramEnd"/>
      <w:r w:rsidRPr="002C4898">
        <w:rPr>
          <w:rFonts w:ascii="標楷體" w:eastAsia="標楷體" w:hAnsi="標楷體" w:hint="eastAsia"/>
          <w:sz w:val="22"/>
          <w:szCs w:val="22"/>
        </w:rPr>
        <w:t>中如來可得，非如來</w:t>
      </w:r>
      <w:proofErr w:type="gramStart"/>
      <w:r w:rsidRPr="002C4898">
        <w:rPr>
          <w:rFonts w:ascii="標楷體" w:eastAsia="標楷體" w:hAnsi="標楷體" w:hint="eastAsia"/>
          <w:sz w:val="22"/>
          <w:szCs w:val="22"/>
        </w:rPr>
        <w:t>中</w:t>
      </w:r>
      <w:r w:rsidRPr="002C4898">
        <w:rPr>
          <w:rFonts w:ascii="標楷體" w:eastAsia="標楷體" w:hAnsi="標楷體" w:hint="eastAsia"/>
          <w:b/>
          <w:sz w:val="22"/>
          <w:szCs w:val="22"/>
        </w:rPr>
        <w:t>色法</w:t>
      </w:r>
      <w:proofErr w:type="gramEnd"/>
      <w:r w:rsidRPr="002C4898">
        <w:rPr>
          <w:rFonts w:ascii="標楷體" w:eastAsia="標楷體" w:hAnsi="標楷體" w:hint="eastAsia"/>
          <w:b/>
          <w:sz w:val="22"/>
          <w:szCs w:val="22"/>
        </w:rPr>
        <w:t>性</w:t>
      </w:r>
      <w:r w:rsidRPr="002C4898">
        <w:rPr>
          <w:rFonts w:ascii="標楷體" w:eastAsia="標楷體" w:hAnsi="標楷體" w:hint="eastAsia"/>
          <w:sz w:val="22"/>
          <w:szCs w:val="22"/>
        </w:rPr>
        <w:t>可得，非受、想、行、</w:t>
      </w:r>
      <w:proofErr w:type="gramStart"/>
      <w:r w:rsidRPr="002C4898">
        <w:rPr>
          <w:rFonts w:ascii="標楷體" w:eastAsia="標楷體" w:hAnsi="標楷體" w:hint="eastAsia"/>
          <w:sz w:val="22"/>
          <w:szCs w:val="22"/>
        </w:rPr>
        <w:t>識法性</w:t>
      </w:r>
      <w:proofErr w:type="gramEnd"/>
      <w:r w:rsidRPr="002C4898">
        <w:rPr>
          <w:rFonts w:ascii="標楷體" w:eastAsia="標楷體" w:hAnsi="標楷體" w:hint="eastAsia"/>
          <w:sz w:val="22"/>
          <w:szCs w:val="22"/>
        </w:rPr>
        <w:t>中如來可得，非如來中受、想、行、</w:t>
      </w:r>
      <w:proofErr w:type="gramStart"/>
      <w:r w:rsidRPr="002C4898">
        <w:rPr>
          <w:rFonts w:ascii="標楷體" w:eastAsia="標楷體" w:hAnsi="標楷體" w:hint="eastAsia"/>
          <w:sz w:val="22"/>
          <w:szCs w:val="22"/>
        </w:rPr>
        <w:t>識法性</w:t>
      </w:r>
      <w:proofErr w:type="gramEnd"/>
      <w:r w:rsidRPr="002C4898">
        <w:rPr>
          <w:rFonts w:ascii="標楷體" w:eastAsia="標楷體" w:hAnsi="標楷體" w:hint="eastAsia"/>
          <w:sz w:val="22"/>
          <w:szCs w:val="22"/>
        </w:rPr>
        <w:t>可得；</w:t>
      </w:r>
      <w:proofErr w:type="gramStart"/>
      <w:r w:rsidRPr="002C4898">
        <w:rPr>
          <w:rFonts w:ascii="標楷體" w:eastAsia="標楷體" w:hAnsi="標楷體" w:hint="eastAsia"/>
          <w:sz w:val="22"/>
          <w:szCs w:val="22"/>
        </w:rPr>
        <w:t>非色中</w:t>
      </w:r>
      <w:r w:rsidRPr="002C4898">
        <w:rPr>
          <w:rFonts w:ascii="標楷體" w:eastAsia="標楷體" w:hAnsi="標楷體" w:hint="eastAsia"/>
          <w:b/>
          <w:sz w:val="22"/>
          <w:szCs w:val="22"/>
        </w:rPr>
        <w:t>如來</w:t>
      </w:r>
      <w:proofErr w:type="gramEnd"/>
      <w:r w:rsidRPr="002C4898">
        <w:rPr>
          <w:rFonts w:ascii="標楷體" w:eastAsia="標楷體" w:hAnsi="標楷體" w:hint="eastAsia"/>
          <w:b/>
          <w:sz w:val="22"/>
          <w:szCs w:val="22"/>
        </w:rPr>
        <w:t>真如</w:t>
      </w:r>
      <w:r w:rsidRPr="002C4898">
        <w:rPr>
          <w:rFonts w:ascii="標楷體" w:eastAsia="標楷體" w:hAnsi="標楷體" w:hint="eastAsia"/>
          <w:sz w:val="22"/>
          <w:szCs w:val="22"/>
        </w:rPr>
        <w:t>可得，非</w:t>
      </w:r>
      <w:r w:rsidRPr="002C4898">
        <w:rPr>
          <w:rFonts w:ascii="標楷體" w:eastAsia="標楷體" w:hAnsi="標楷體" w:hint="eastAsia"/>
          <w:b/>
          <w:sz w:val="22"/>
          <w:szCs w:val="22"/>
        </w:rPr>
        <w:t>如來真如</w:t>
      </w:r>
      <w:proofErr w:type="gramStart"/>
      <w:r w:rsidRPr="002C4898">
        <w:rPr>
          <w:rFonts w:ascii="標楷體" w:eastAsia="標楷體" w:hAnsi="標楷體" w:hint="eastAsia"/>
          <w:sz w:val="22"/>
          <w:szCs w:val="22"/>
        </w:rPr>
        <w:t>中色可</w:t>
      </w:r>
      <w:proofErr w:type="gramEnd"/>
      <w:r w:rsidRPr="002C4898">
        <w:rPr>
          <w:rFonts w:ascii="標楷體" w:eastAsia="標楷體" w:hAnsi="標楷體" w:hint="eastAsia"/>
          <w:sz w:val="22"/>
          <w:szCs w:val="22"/>
        </w:rPr>
        <w:t>得，非受、想、行、</w:t>
      </w:r>
      <w:proofErr w:type="gramStart"/>
      <w:r w:rsidRPr="002C4898">
        <w:rPr>
          <w:rFonts w:ascii="標楷體" w:eastAsia="標楷體" w:hAnsi="標楷體" w:hint="eastAsia"/>
          <w:sz w:val="22"/>
          <w:szCs w:val="22"/>
        </w:rPr>
        <w:t>識中</w:t>
      </w:r>
      <w:r w:rsidRPr="002C4898">
        <w:rPr>
          <w:rFonts w:ascii="標楷體" w:eastAsia="標楷體" w:hAnsi="標楷體" w:hint="eastAsia"/>
          <w:b/>
          <w:sz w:val="22"/>
          <w:szCs w:val="22"/>
        </w:rPr>
        <w:t>如來</w:t>
      </w:r>
      <w:proofErr w:type="gramEnd"/>
      <w:r w:rsidRPr="002C4898">
        <w:rPr>
          <w:rFonts w:ascii="標楷體" w:eastAsia="標楷體" w:hAnsi="標楷體" w:hint="eastAsia"/>
          <w:b/>
          <w:sz w:val="22"/>
          <w:szCs w:val="22"/>
        </w:rPr>
        <w:t>真如</w:t>
      </w:r>
      <w:r w:rsidRPr="002C4898">
        <w:rPr>
          <w:rFonts w:ascii="標楷體" w:eastAsia="標楷體" w:hAnsi="標楷體" w:hint="eastAsia"/>
          <w:sz w:val="22"/>
          <w:szCs w:val="22"/>
        </w:rPr>
        <w:t>可得，非如來真如中受、想、行、</w:t>
      </w:r>
      <w:proofErr w:type="gramStart"/>
      <w:r w:rsidRPr="002C4898">
        <w:rPr>
          <w:rFonts w:ascii="標楷體" w:eastAsia="標楷體" w:hAnsi="標楷體" w:hint="eastAsia"/>
          <w:sz w:val="22"/>
          <w:szCs w:val="22"/>
        </w:rPr>
        <w:t>識可得</w:t>
      </w:r>
      <w:proofErr w:type="gramEnd"/>
      <w:r w:rsidRPr="002C4898">
        <w:rPr>
          <w:rFonts w:ascii="標楷體" w:eastAsia="標楷體" w:hAnsi="標楷體" w:hint="eastAsia"/>
          <w:sz w:val="22"/>
          <w:szCs w:val="22"/>
        </w:rPr>
        <w:t>；</w:t>
      </w:r>
      <w:proofErr w:type="gramStart"/>
      <w:r w:rsidRPr="002C4898">
        <w:rPr>
          <w:rFonts w:ascii="標楷體" w:eastAsia="標楷體" w:hAnsi="標楷體" w:hint="eastAsia"/>
          <w:sz w:val="22"/>
          <w:szCs w:val="22"/>
        </w:rPr>
        <w:t>非色中如來</w:t>
      </w:r>
      <w:proofErr w:type="gramEnd"/>
      <w:r w:rsidRPr="002C4898">
        <w:rPr>
          <w:rFonts w:ascii="標楷體" w:eastAsia="標楷體" w:hAnsi="標楷體" w:hint="eastAsia"/>
          <w:sz w:val="22"/>
          <w:szCs w:val="22"/>
        </w:rPr>
        <w:t>法性可得，非如來法性</w:t>
      </w:r>
      <w:proofErr w:type="gramStart"/>
      <w:r w:rsidRPr="002C4898">
        <w:rPr>
          <w:rFonts w:ascii="標楷體" w:eastAsia="標楷體" w:hAnsi="標楷體" w:hint="eastAsia"/>
          <w:sz w:val="22"/>
          <w:szCs w:val="22"/>
        </w:rPr>
        <w:t>中色可</w:t>
      </w:r>
      <w:proofErr w:type="gramEnd"/>
      <w:r w:rsidRPr="002C4898">
        <w:rPr>
          <w:rFonts w:ascii="標楷體" w:eastAsia="標楷體" w:hAnsi="標楷體" w:hint="eastAsia"/>
          <w:sz w:val="22"/>
          <w:szCs w:val="22"/>
        </w:rPr>
        <w:t>得，非受、想、行、</w:t>
      </w:r>
      <w:proofErr w:type="gramStart"/>
      <w:r w:rsidRPr="002C4898">
        <w:rPr>
          <w:rFonts w:ascii="標楷體" w:eastAsia="標楷體" w:hAnsi="標楷體" w:hint="eastAsia"/>
          <w:sz w:val="22"/>
          <w:szCs w:val="22"/>
        </w:rPr>
        <w:t>識中如來</w:t>
      </w:r>
      <w:proofErr w:type="gramEnd"/>
      <w:r w:rsidRPr="002C4898">
        <w:rPr>
          <w:rFonts w:ascii="標楷體" w:eastAsia="標楷體" w:hAnsi="標楷體" w:hint="eastAsia"/>
          <w:sz w:val="22"/>
          <w:szCs w:val="22"/>
        </w:rPr>
        <w:t>法性可得，非如來法性中受、想、行、</w:t>
      </w:r>
      <w:proofErr w:type="gramStart"/>
      <w:r w:rsidRPr="002C4898">
        <w:rPr>
          <w:rFonts w:ascii="標楷體" w:eastAsia="標楷體" w:hAnsi="標楷體" w:hint="eastAsia"/>
          <w:sz w:val="22"/>
          <w:szCs w:val="22"/>
        </w:rPr>
        <w:t>識可得</w:t>
      </w:r>
      <w:proofErr w:type="gramEnd"/>
      <w:r w:rsidRPr="002C4898">
        <w:rPr>
          <w:rFonts w:ascii="標楷體" w:eastAsia="標楷體" w:hAnsi="標楷體" w:hint="eastAsia"/>
          <w:sz w:val="22"/>
          <w:szCs w:val="22"/>
        </w:rPr>
        <w:t>；</w:t>
      </w:r>
      <w:proofErr w:type="gramStart"/>
      <w:r w:rsidRPr="002C4898">
        <w:rPr>
          <w:rFonts w:ascii="標楷體" w:eastAsia="標楷體" w:hAnsi="標楷體" w:hint="eastAsia"/>
          <w:sz w:val="22"/>
          <w:szCs w:val="22"/>
        </w:rPr>
        <w:t>非</w:t>
      </w:r>
      <w:r w:rsidRPr="002C4898">
        <w:rPr>
          <w:rFonts w:ascii="標楷體" w:eastAsia="標楷體" w:hAnsi="標楷體" w:hint="eastAsia"/>
          <w:b/>
          <w:sz w:val="22"/>
          <w:szCs w:val="22"/>
        </w:rPr>
        <w:t>色真如</w:t>
      </w:r>
      <w:proofErr w:type="gramEnd"/>
      <w:r w:rsidRPr="002C4898">
        <w:rPr>
          <w:rFonts w:ascii="標楷體" w:eastAsia="標楷體" w:hAnsi="標楷體" w:hint="eastAsia"/>
          <w:sz w:val="22"/>
          <w:szCs w:val="22"/>
        </w:rPr>
        <w:t>中</w:t>
      </w:r>
      <w:r w:rsidRPr="002C4898">
        <w:rPr>
          <w:rFonts w:ascii="標楷體" w:eastAsia="標楷體" w:hAnsi="標楷體" w:hint="eastAsia"/>
          <w:b/>
          <w:sz w:val="22"/>
          <w:szCs w:val="22"/>
        </w:rPr>
        <w:t>如來真如</w:t>
      </w:r>
      <w:r w:rsidRPr="002C4898">
        <w:rPr>
          <w:rFonts w:ascii="標楷體" w:eastAsia="標楷體" w:hAnsi="標楷體" w:hint="eastAsia"/>
          <w:sz w:val="22"/>
          <w:szCs w:val="22"/>
        </w:rPr>
        <w:t>可得，非</w:t>
      </w:r>
      <w:r w:rsidRPr="002C4898">
        <w:rPr>
          <w:rFonts w:ascii="標楷體" w:eastAsia="標楷體" w:hAnsi="標楷體" w:hint="eastAsia"/>
          <w:b/>
          <w:sz w:val="22"/>
          <w:szCs w:val="22"/>
        </w:rPr>
        <w:t>如來真如</w:t>
      </w:r>
      <w:proofErr w:type="gramStart"/>
      <w:r w:rsidRPr="002C4898">
        <w:rPr>
          <w:rFonts w:ascii="標楷體" w:eastAsia="標楷體" w:hAnsi="標楷體" w:hint="eastAsia"/>
          <w:sz w:val="22"/>
          <w:szCs w:val="22"/>
        </w:rPr>
        <w:t>中色真</w:t>
      </w:r>
      <w:proofErr w:type="gramEnd"/>
      <w:r w:rsidRPr="002C4898">
        <w:rPr>
          <w:rFonts w:ascii="標楷體" w:eastAsia="標楷體" w:hAnsi="標楷體" w:hint="eastAsia"/>
          <w:sz w:val="22"/>
          <w:szCs w:val="22"/>
        </w:rPr>
        <w:t>如可得，非受、想、行、識真如中如來真如可得，非如來真如中受、想、行、識真如可得；</w:t>
      </w:r>
      <w:proofErr w:type="gramStart"/>
      <w:r w:rsidRPr="002C4898">
        <w:rPr>
          <w:rFonts w:ascii="標楷體" w:eastAsia="標楷體" w:hAnsi="標楷體" w:hint="eastAsia"/>
          <w:sz w:val="22"/>
          <w:szCs w:val="22"/>
        </w:rPr>
        <w:t>非</w:t>
      </w:r>
      <w:r w:rsidRPr="002C4898">
        <w:rPr>
          <w:rFonts w:ascii="標楷體" w:eastAsia="標楷體" w:hAnsi="標楷體" w:hint="eastAsia"/>
          <w:b/>
          <w:sz w:val="22"/>
          <w:szCs w:val="22"/>
        </w:rPr>
        <w:t>色法性</w:t>
      </w:r>
      <w:proofErr w:type="gramEnd"/>
      <w:r w:rsidRPr="002C4898">
        <w:rPr>
          <w:rFonts w:ascii="標楷體" w:eastAsia="標楷體" w:hAnsi="標楷體" w:hint="eastAsia"/>
          <w:sz w:val="22"/>
          <w:szCs w:val="22"/>
        </w:rPr>
        <w:t>中如來法</w:t>
      </w:r>
      <w:r w:rsidRPr="002C4898">
        <w:rPr>
          <w:rFonts w:ascii="標楷體" w:eastAsia="標楷體" w:hAnsi="標楷體"/>
          <w:sz w:val="22"/>
          <w:szCs w:val="22"/>
        </w:rPr>
        <w:t>性可</w:t>
      </w:r>
      <w:bookmarkStart w:id="137" w:name="0143b04"/>
      <w:bookmarkEnd w:id="137"/>
      <w:r w:rsidRPr="002C4898">
        <w:rPr>
          <w:rFonts w:ascii="標楷體" w:eastAsia="標楷體" w:hAnsi="標楷體"/>
          <w:sz w:val="22"/>
          <w:szCs w:val="22"/>
        </w:rPr>
        <w:t>得，非</w:t>
      </w:r>
      <w:r w:rsidRPr="002C4898">
        <w:rPr>
          <w:rFonts w:ascii="標楷體" w:eastAsia="標楷體" w:hAnsi="標楷體"/>
          <w:b/>
          <w:sz w:val="22"/>
          <w:szCs w:val="22"/>
        </w:rPr>
        <w:t>如來法性</w:t>
      </w:r>
      <w:proofErr w:type="gramStart"/>
      <w:r w:rsidRPr="002C4898">
        <w:rPr>
          <w:rFonts w:ascii="標楷體" w:eastAsia="標楷體" w:hAnsi="標楷體"/>
          <w:sz w:val="22"/>
          <w:szCs w:val="22"/>
        </w:rPr>
        <w:t>中</w:t>
      </w:r>
      <w:r w:rsidRPr="002C4898">
        <w:rPr>
          <w:rFonts w:ascii="標楷體" w:eastAsia="標楷體" w:hAnsi="標楷體"/>
          <w:b/>
          <w:sz w:val="22"/>
          <w:szCs w:val="22"/>
        </w:rPr>
        <w:t>色法</w:t>
      </w:r>
      <w:proofErr w:type="gramEnd"/>
      <w:r w:rsidRPr="002C4898">
        <w:rPr>
          <w:rFonts w:ascii="標楷體" w:eastAsia="標楷體" w:hAnsi="標楷體"/>
          <w:b/>
          <w:sz w:val="22"/>
          <w:szCs w:val="22"/>
        </w:rPr>
        <w:t>性</w:t>
      </w:r>
      <w:r w:rsidRPr="002C4898">
        <w:rPr>
          <w:rFonts w:ascii="標楷體" w:eastAsia="標楷體" w:hAnsi="標楷體"/>
          <w:sz w:val="22"/>
          <w:szCs w:val="22"/>
        </w:rPr>
        <w:t>可得，非受、想、行、</w:t>
      </w:r>
      <w:proofErr w:type="gramStart"/>
      <w:r w:rsidRPr="002C4898">
        <w:rPr>
          <w:rFonts w:ascii="標楷體" w:eastAsia="標楷體" w:hAnsi="標楷體"/>
          <w:sz w:val="22"/>
          <w:szCs w:val="22"/>
        </w:rPr>
        <w:t>識</w:t>
      </w:r>
      <w:bookmarkStart w:id="138" w:name="0143b05"/>
      <w:bookmarkEnd w:id="138"/>
      <w:r w:rsidRPr="002C4898">
        <w:rPr>
          <w:rFonts w:ascii="標楷體" w:eastAsia="標楷體" w:hAnsi="標楷體"/>
          <w:sz w:val="22"/>
          <w:szCs w:val="22"/>
        </w:rPr>
        <w:t>法性</w:t>
      </w:r>
      <w:proofErr w:type="gramEnd"/>
      <w:r w:rsidRPr="002C4898">
        <w:rPr>
          <w:rFonts w:ascii="標楷體" w:eastAsia="標楷體" w:hAnsi="標楷體"/>
          <w:sz w:val="22"/>
          <w:szCs w:val="22"/>
        </w:rPr>
        <w:t>中</w:t>
      </w:r>
      <w:r w:rsidRPr="002C4898">
        <w:rPr>
          <w:rFonts w:ascii="標楷體" w:eastAsia="標楷體" w:hAnsi="標楷體"/>
          <w:b/>
          <w:sz w:val="22"/>
          <w:szCs w:val="22"/>
        </w:rPr>
        <w:t>如來法性</w:t>
      </w:r>
      <w:r w:rsidRPr="002C4898">
        <w:rPr>
          <w:rFonts w:ascii="標楷體" w:eastAsia="標楷體" w:hAnsi="標楷體"/>
          <w:sz w:val="22"/>
          <w:szCs w:val="22"/>
        </w:rPr>
        <w:t>可得，非</w:t>
      </w:r>
      <w:r w:rsidRPr="002C4898">
        <w:rPr>
          <w:rFonts w:ascii="標楷體" w:eastAsia="標楷體" w:hAnsi="標楷體"/>
          <w:b/>
          <w:sz w:val="22"/>
          <w:szCs w:val="22"/>
        </w:rPr>
        <w:t>如來法性</w:t>
      </w:r>
      <w:r w:rsidRPr="002C4898">
        <w:rPr>
          <w:rFonts w:ascii="標楷體" w:eastAsia="標楷體" w:hAnsi="標楷體"/>
          <w:sz w:val="22"/>
          <w:szCs w:val="22"/>
        </w:rPr>
        <w:t>中受、想、</w:t>
      </w:r>
      <w:bookmarkStart w:id="139" w:name="0143b06"/>
      <w:bookmarkEnd w:id="139"/>
      <w:r w:rsidRPr="002C4898">
        <w:rPr>
          <w:rFonts w:ascii="標楷體" w:eastAsia="標楷體" w:hAnsi="標楷體"/>
          <w:sz w:val="22"/>
          <w:szCs w:val="22"/>
        </w:rPr>
        <w:t>行、</w:t>
      </w:r>
      <w:proofErr w:type="gramStart"/>
      <w:r w:rsidRPr="002C4898">
        <w:rPr>
          <w:rFonts w:ascii="標楷體" w:eastAsia="標楷體" w:hAnsi="標楷體"/>
          <w:sz w:val="22"/>
          <w:szCs w:val="22"/>
        </w:rPr>
        <w:t>識法性</w:t>
      </w:r>
      <w:proofErr w:type="gramEnd"/>
      <w:r w:rsidRPr="002C4898">
        <w:rPr>
          <w:rFonts w:ascii="標楷體" w:eastAsia="標楷體" w:hAnsi="標楷體"/>
          <w:sz w:val="22"/>
          <w:szCs w:val="22"/>
        </w:rPr>
        <w:t>可得。</w:t>
      </w:r>
      <w:r w:rsidR="00221D1D">
        <w:rPr>
          <w:kern w:val="0"/>
        </w:rPr>
        <w:t>^^</w:t>
      </w:r>
      <w:r w:rsidRPr="002C4898">
        <w:rPr>
          <w:rFonts w:ascii="標楷體" w:eastAsia="標楷體" w:hAnsi="標楷體" w:hint="eastAsia"/>
          <w:sz w:val="22"/>
          <w:szCs w:val="22"/>
        </w:rPr>
        <w:t>」</w:t>
      </w:r>
      <w:r w:rsidRPr="002C4898">
        <w:rPr>
          <w:sz w:val="22"/>
          <w:szCs w:val="22"/>
        </w:rPr>
        <w:t>（</w:t>
      </w:r>
      <w:r w:rsidRPr="002C4898">
        <w:rPr>
          <w:rFonts w:hAnsi="新細明體"/>
          <w:sz w:val="22"/>
          <w:szCs w:val="22"/>
        </w:rPr>
        <w:t>大正</w:t>
      </w:r>
      <w:r w:rsidRPr="002C4898">
        <w:rPr>
          <w:sz w:val="22"/>
          <w:szCs w:val="22"/>
        </w:rPr>
        <w:t>7</w:t>
      </w:r>
      <w:r w:rsidRPr="002C4898">
        <w:rPr>
          <w:rFonts w:hAnsi="新細明體"/>
          <w:sz w:val="22"/>
          <w:szCs w:val="22"/>
        </w:rPr>
        <w:t>，</w:t>
      </w:r>
      <w:smartTag w:uri="urn:schemas-microsoft-com:office:smarttags" w:element="chmetcnv">
        <w:smartTagPr>
          <w:attr w:name="UnitName" w:val="a"/>
          <w:attr w:name="SourceValue" w:val="143"/>
          <w:attr w:name="HasSpace" w:val="False"/>
          <w:attr w:name="Negative" w:val="False"/>
          <w:attr w:name="NumberType" w:val="1"/>
          <w:attr w:name="TCSC" w:val="0"/>
        </w:smartTagPr>
        <w:r w:rsidRPr="002C4898">
          <w:rPr>
            <w:sz w:val="22"/>
            <w:szCs w:val="22"/>
          </w:rPr>
          <w:t>143a</w:t>
        </w:r>
      </w:smartTag>
      <w:r w:rsidRPr="002C4898">
        <w:rPr>
          <w:sz w:val="22"/>
          <w:szCs w:val="22"/>
        </w:rPr>
        <w:t>8-b6</w:t>
      </w:r>
      <w:r w:rsidRPr="002C4898">
        <w:rPr>
          <w:sz w:val="22"/>
          <w:szCs w:val="22"/>
        </w:rPr>
        <w:t>）</w:t>
      </w:r>
    </w:p>
  </w:footnote>
  <w:footnote w:id="192">
    <w:p w:rsidR="008D245C" w:rsidRPr="002C4898" w:rsidRDefault="008D245C" w:rsidP="00885593">
      <w:pPr>
        <w:pStyle w:val="a4"/>
        <w:spacing w:line="300" w:lineRule="exact"/>
        <w:ind w:left="858" w:hangingChars="390" w:hanging="858"/>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rFonts w:hint="eastAsia"/>
          <w:sz w:val="22"/>
          <w:szCs w:val="22"/>
        </w:rPr>
        <w:t>1</w:t>
      </w:r>
      <w:r w:rsidRPr="002C4898">
        <w:rPr>
          <w:rFonts w:hint="eastAsia"/>
          <w:sz w:val="22"/>
          <w:szCs w:val="22"/>
        </w:rPr>
        <w:t>）</w:t>
      </w:r>
      <w:r w:rsidRPr="002C4898">
        <w:rPr>
          <w:rFonts w:hint="eastAsia"/>
          <w:spacing w:val="-2"/>
          <w:sz w:val="22"/>
          <w:szCs w:val="22"/>
        </w:rPr>
        <w:t>《放光般若經》卷</w:t>
      </w:r>
      <w:r w:rsidRPr="002C4898">
        <w:rPr>
          <w:rFonts w:hint="eastAsia"/>
          <w:spacing w:val="-2"/>
          <w:sz w:val="22"/>
          <w:szCs w:val="22"/>
        </w:rPr>
        <w:t>6</w:t>
      </w:r>
      <w:r w:rsidRPr="002C4898">
        <w:rPr>
          <w:rFonts w:hint="eastAsia"/>
          <w:spacing w:val="-2"/>
          <w:sz w:val="22"/>
          <w:szCs w:val="22"/>
        </w:rPr>
        <w:t>〈</w:t>
      </w:r>
      <w:r w:rsidRPr="002C4898">
        <w:rPr>
          <w:rFonts w:hint="eastAsia"/>
          <w:spacing w:val="-2"/>
          <w:sz w:val="22"/>
          <w:szCs w:val="22"/>
        </w:rPr>
        <w:t xml:space="preserve">30 </w:t>
      </w:r>
      <w:r w:rsidRPr="002C4898">
        <w:rPr>
          <w:rFonts w:hint="eastAsia"/>
          <w:spacing w:val="-2"/>
          <w:sz w:val="22"/>
          <w:szCs w:val="22"/>
        </w:rPr>
        <w:t>雨法雨品〉：「</w:t>
      </w:r>
      <w:r w:rsidR="00221D1D">
        <w:rPr>
          <w:kern w:val="0"/>
        </w:rPr>
        <w:t>^</w:t>
      </w:r>
      <w:proofErr w:type="gramStart"/>
      <w:r w:rsidRPr="002C4898">
        <w:rPr>
          <w:rFonts w:ascii="標楷體" w:eastAsia="標楷體" w:hAnsi="標楷體" w:hint="eastAsia"/>
          <w:spacing w:val="-2"/>
          <w:sz w:val="22"/>
          <w:szCs w:val="22"/>
        </w:rPr>
        <w:t>拘</w:t>
      </w:r>
      <w:proofErr w:type="gramEnd"/>
      <w:r w:rsidRPr="002C4898">
        <w:rPr>
          <w:rFonts w:ascii="標楷體" w:eastAsia="標楷體" w:hAnsi="標楷體" w:hint="eastAsia"/>
          <w:spacing w:val="-2"/>
          <w:sz w:val="22"/>
          <w:szCs w:val="22"/>
        </w:rPr>
        <w:t>翼！</w:t>
      </w:r>
      <w:proofErr w:type="gramStart"/>
      <w:r w:rsidRPr="002C4898">
        <w:rPr>
          <w:rFonts w:ascii="標楷體" w:eastAsia="標楷體" w:hAnsi="標楷體" w:hint="eastAsia"/>
          <w:spacing w:val="-2"/>
          <w:sz w:val="22"/>
          <w:szCs w:val="22"/>
        </w:rPr>
        <w:t>若佛與</w:t>
      </w:r>
      <w:proofErr w:type="gramEnd"/>
      <w:r w:rsidRPr="002C4898">
        <w:rPr>
          <w:rFonts w:ascii="標楷體" w:eastAsia="標楷體" w:hAnsi="標楷體" w:hint="eastAsia"/>
          <w:spacing w:val="-2"/>
          <w:sz w:val="22"/>
          <w:szCs w:val="22"/>
        </w:rPr>
        <w:t>五</w:t>
      </w:r>
      <w:proofErr w:type="gramStart"/>
      <w:r w:rsidRPr="002C4898">
        <w:rPr>
          <w:rFonts w:ascii="標楷體" w:eastAsia="標楷體" w:hAnsi="標楷體" w:hint="eastAsia"/>
          <w:spacing w:val="-2"/>
          <w:sz w:val="22"/>
          <w:szCs w:val="22"/>
        </w:rPr>
        <w:t>陰法不合</w:t>
      </w:r>
      <w:proofErr w:type="gramEnd"/>
      <w:r w:rsidRPr="002C4898">
        <w:rPr>
          <w:rFonts w:ascii="標楷體" w:eastAsia="標楷體" w:hAnsi="標楷體" w:hint="eastAsia"/>
          <w:spacing w:val="-2"/>
          <w:sz w:val="22"/>
          <w:szCs w:val="22"/>
        </w:rPr>
        <w:t>亦非不合者，亦不離五</w:t>
      </w:r>
      <w:proofErr w:type="gramStart"/>
      <w:r w:rsidRPr="002C4898">
        <w:rPr>
          <w:rFonts w:ascii="標楷體" w:eastAsia="標楷體" w:hAnsi="標楷體" w:hint="eastAsia"/>
          <w:sz w:val="22"/>
          <w:szCs w:val="22"/>
        </w:rPr>
        <w:t>陰法有</w:t>
      </w:r>
      <w:proofErr w:type="gramEnd"/>
      <w:r w:rsidRPr="002C4898">
        <w:rPr>
          <w:rFonts w:ascii="標楷體" w:eastAsia="標楷體" w:hAnsi="標楷體" w:hint="eastAsia"/>
          <w:sz w:val="22"/>
          <w:szCs w:val="22"/>
        </w:rPr>
        <w:t>合不合，亦不離五</w:t>
      </w:r>
      <w:proofErr w:type="gramStart"/>
      <w:r w:rsidRPr="002C4898">
        <w:rPr>
          <w:rFonts w:ascii="標楷體" w:eastAsia="標楷體" w:hAnsi="標楷體" w:hint="eastAsia"/>
          <w:sz w:val="22"/>
          <w:szCs w:val="22"/>
        </w:rPr>
        <w:t>陰如有</w:t>
      </w:r>
      <w:proofErr w:type="gramEnd"/>
      <w:r w:rsidRPr="002C4898">
        <w:rPr>
          <w:rFonts w:ascii="標楷體" w:eastAsia="標楷體" w:hAnsi="標楷體" w:hint="eastAsia"/>
          <w:sz w:val="22"/>
          <w:szCs w:val="22"/>
        </w:rPr>
        <w:t>合不合；乃至</w:t>
      </w:r>
      <w:proofErr w:type="gramStart"/>
      <w:r w:rsidRPr="002C4898">
        <w:rPr>
          <w:rFonts w:ascii="標楷體" w:eastAsia="標楷體" w:hAnsi="標楷體" w:hint="eastAsia"/>
          <w:sz w:val="22"/>
          <w:szCs w:val="22"/>
        </w:rPr>
        <w:t>薩云</w:t>
      </w:r>
      <w:proofErr w:type="gramEnd"/>
      <w:r w:rsidRPr="002C4898">
        <w:rPr>
          <w:rFonts w:ascii="標楷體" w:eastAsia="標楷體" w:hAnsi="標楷體" w:hint="eastAsia"/>
          <w:sz w:val="22"/>
          <w:szCs w:val="22"/>
        </w:rPr>
        <w:t>若</w:t>
      </w:r>
      <w:proofErr w:type="gramStart"/>
      <w:r w:rsidRPr="002C4898">
        <w:rPr>
          <w:rFonts w:ascii="標楷體" w:eastAsia="標楷體" w:hAnsi="標楷體" w:hint="eastAsia"/>
          <w:sz w:val="22"/>
          <w:szCs w:val="22"/>
        </w:rPr>
        <w:t>薩云若法</w:t>
      </w:r>
      <w:proofErr w:type="gramEnd"/>
      <w:r w:rsidRPr="002C4898">
        <w:rPr>
          <w:rFonts w:ascii="標楷體" w:eastAsia="標楷體" w:hAnsi="標楷體" w:hint="eastAsia"/>
          <w:sz w:val="22"/>
          <w:szCs w:val="22"/>
        </w:rPr>
        <w:t>如亦不合亦</w:t>
      </w:r>
      <w:proofErr w:type="gramStart"/>
      <w:r w:rsidRPr="002C4898">
        <w:rPr>
          <w:rFonts w:ascii="標楷體" w:eastAsia="標楷體" w:hAnsi="標楷體" w:hint="eastAsia"/>
          <w:sz w:val="22"/>
          <w:szCs w:val="22"/>
        </w:rPr>
        <w:t>不</w:t>
      </w:r>
      <w:proofErr w:type="gramEnd"/>
      <w:r w:rsidRPr="002C4898">
        <w:rPr>
          <w:rFonts w:ascii="標楷體" w:eastAsia="標楷體" w:hAnsi="標楷體" w:hint="eastAsia"/>
          <w:sz w:val="22"/>
          <w:szCs w:val="22"/>
        </w:rPr>
        <w:t>不合，亦不離</w:t>
      </w:r>
      <w:proofErr w:type="gramStart"/>
      <w:r w:rsidRPr="002C4898">
        <w:rPr>
          <w:rFonts w:ascii="標楷體" w:eastAsia="標楷體" w:hAnsi="標楷體" w:hint="eastAsia"/>
          <w:sz w:val="22"/>
          <w:szCs w:val="22"/>
        </w:rPr>
        <w:t>薩云</w:t>
      </w:r>
      <w:proofErr w:type="gramEnd"/>
      <w:r w:rsidRPr="002C4898">
        <w:rPr>
          <w:rFonts w:ascii="標楷體" w:eastAsia="標楷體" w:hAnsi="標楷體" w:hint="eastAsia"/>
          <w:sz w:val="22"/>
          <w:szCs w:val="22"/>
        </w:rPr>
        <w:t>若</w:t>
      </w:r>
      <w:proofErr w:type="gramStart"/>
      <w:r w:rsidRPr="002C4898">
        <w:rPr>
          <w:rFonts w:ascii="標楷體" w:eastAsia="標楷體" w:hAnsi="標楷體" w:hint="eastAsia"/>
          <w:sz w:val="22"/>
          <w:szCs w:val="22"/>
        </w:rPr>
        <w:t>薩云若法</w:t>
      </w:r>
      <w:proofErr w:type="gramEnd"/>
      <w:r w:rsidRPr="002C4898">
        <w:rPr>
          <w:rFonts w:ascii="標楷體" w:eastAsia="標楷體" w:hAnsi="標楷體" w:hint="eastAsia"/>
          <w:sz w:val="22"/>
          <w:szCs w:val="22"/>
        </w:rPr>
        <w:t>如亦不合亦</w:t>
      </w:r>
      <w:proofErr w:type="gramStart"/>
      <w:r w:rsidRPr="002C4898">
        <w:rPr>
          <w:rFonts w:ascii="標楷體" w:eastAsia="標楷體" w:hAnsi="標楷體" w:hint="eastAsia"/>
          <w:sz w:val="22"/>
          <w:szCs w:val="22"/>
        </w:rPr>
        <w:t>不</w:t>
      </w:r>
      <w:proofErr w:type="gramEnd"/>
      <w:r w:rsidRPr="002C4898">
        <w:rPr>
          <w:rFonts w:ascii="標楷體" w:eastAsia="標楷體" w:hAnsi="標楷體" w:hint="eastAsia"/>
          <w:sz w:val="22"/>
          <w:szCs w:val="22"/>
        </w:rPr>
        <w:t>不合。</w:t>
      </w:r>
      <w:r w:rsidR="00221D1D">
        <w:rPr>
          <w:kern w:val="0"/>
        </w:rPr>
        <w:t>^^</w:t>
      </w:r>
      <w:r w:rsidRPr="002C4898">
        <w:rPr>
          <w:rFonts w:hint="eastAsia"/>
          <w:sz w:val="22"/>
          <w:szCs w:val="22"/>
        </w:rPr>
        <w:t>」（大正</w:t>
      </w:r>
      <w:r w:rsidRPr="002C4898">
        <w:rPr>
          <w:rFonts w:hint="eastAsia"/>
          <w:sz w:val="22"/>
          <w:szCs w:val="22"/>
        </w:rPr>
        <w:t>8</w:t>
      </w:r>
      <w:r w:rsidRPr="002C4898">
        <w:rPr>
          <w:rFonts w:hint="eastAsia"/>
          <w:sz w:val="22"/>
          <w:szCs w:val="22"/>
        </w:rPr>
        <w:t>，</w:t>
      </w:r>
      <w:smartTag w:uri="urn:schemas-microsoft-com:office:smarttags" w:element="chmetcnv">
        <w:smartTagPr>
          <w:attr w:name="UnitName" w:val="a"/>
          <w:attr w:name="SourceValue" w:val="42"/>
          <w:attr w:name="HasSpace" w:val="False"/>
          <w:attr w:name="Negative" w:val="False"/>
          <w:attr w:name="NumberType" w:val="1"/>
          <w:attr w:name="TCSC" w:val="0"/>
        </w:smartTagPr>
        <w:r w:rsidRPr="002C4898">
          <w:rPr>
            <w:rFonts w:hint="eastAsia"/>
            <w:sz w:val="22"/>
            <w:szCs w:val="22"/>
          </w:rPr>
          <w:t>42a</w:t>
        </w:r>
      </w:smartTag>
      <w:r w:rsidRPr="002C4898">
        <w:rPr>
          <w:rFonts w:hint="eastAsia"/>
          <w:sz w:val="22"/>
          <w:szCs w:val="22"/>
        </w:rPr>
        <w:t>22-26</w:t>
      </w:r>
      <w:r w:rsidRPr="002C4898">
        <w:rPr>
          <w:rFonts w:hint="eastAsia"/>
          <w:sz w:val="22"/>
          <w:szCs w:val="22"/>
        </w:rPr>
        <w:t>）</w:t>
      </w:r>
    </w:p>
    <w:p w:rsidR="008D245C" w:rsidRPr="002C4898" w:rsidRDefault="008D245C" w:rsidP="00885593">
      <w:pPr>
        <w:pStyle w:val="a4"/>
        <w:spacing w:line="300" w:lineRule="exact"/>
        <w:ind w:leftChars="135" w:left="874" w:hangingChars="250" w:hanging="550"/>
        <w:jc w:val="both"/>
        <w:rPr>
          <w:rFonts w:ascii="標楷體" w:eastAsia="標楷體" w:hAnsi="標楷體"/>
          <w:sz w:val="22"/>
          <w:szCs w:val="22"/>
        </w:rPr>
      </w:pPr>
      <w:r w:rsidRPr="002C4898">
        <w:rPr>
          <w:rFonts w:hint="eastAsia"/>
          <w:sz w:val="22"/>
          <w:szCs w:val="22"/>
        </w:rPr>
        <w:t>（</w:t>
      </w:r>
      <w:r w:rsidRPr="002C4898">
        <w:rPr>
          <w:rFonts w:hint="eastAsia"/>
          <w:sz w:val="22"/>
          <w:szCs w:val="22"/>
        </w:rPr>
        <w:t>2</w:t>
      </w:r>
      <w:r w:rsidRPr="002C4898">
        <w:rPr>
          <w:rFonts w:hint="eastAsia"/>
          <w:sz w:val="22"/>
          <w:szCs w:val="22"/>
        </w:rPr>
        <w:t>）《大般若波羅蜜多經》卷</w:t>
      </w:r>
      <w:r w:rsidRPr="002C4898">
        <w:rPr>
          <w:rFonts w:hint="eastAsia"/>
          <w:sz w:val="22"/>
          <w:szCs w:val="22"/>
        </w:rPr>
        <w:t>426</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sidR="00221D1D">
        <w:rPr>
          <w:kern w:val="0"/>
        </w:rPr>
        <w:t>^</w:t>
      </w:r>
      <w:proofErr w:type="gramStart"/>
      <w:r w:rsidRPr="002C4898">
        <w:rPr>
          <w:rFonts w:ascii="標楷體" w:eastAsia="標楷體" w:hAnsi="標楷體" w:hint="eastAsia"/>
          <w:sz w:val="22"/>
          <w:szCs w:val="22"/>
        </w:rPr>
        <w:t>憍尸迦</w:t>
      </w:r>
      <w:proofErr w:type="gramEnd"/>
      <w:r w:rsidRPr="002C4898">
        <w:rPr>
          <w:rFonts w:ascii="標楷體" w:eastAsia="標楷體" w:hAnsi="標楷體" w:hint="eastAsia"/>
          <w:sz w:val="22"/>
          <w:szCs w:val="22"/>
        </w:rPr>
        <w:t>！</w:t>
      </w:r>
      <w:r w:rsidRPr="002C4898">
        <w:rPr>
          <w:rFonts w:ascii="標楷體" w:eastAsia="標楷體" w:hAnsi="標楷體" w:hint="eastAsia"/>
          <w:b/>
          <w:sz w:val="22"/>
          <w:szCs w:val="22"/>
        </w:rPr>
        <w:t>如來</w:t>
      </w:r>
      <w:proofErr w:type="gramStart"/>
      <w:r w:rsidRPr="002C4898">
        <w:rPr>
          <w:rFonts w:ascii="標楷體" w:eastAsia="標楷體" w:hAnsi="標楷體" w:hint="eastAsia"/>
          <w:b/>
          <w:sz w:val="22"/>
          <w:szCs w:val="22"/>
        </w:rPr>
        <w:t>於色非相應</w:t>
      </w:r>
      <w:proofErr w:type="gramEnd"/>
      <w:r w:rsidRPr="002C4898">
        <w:rPr>
          <w:rFonts w:ascii="標楷體" w:eastAsia="標楷體" w:hAnsi="標楷體" w:hint="eastAsia"/>
          <w:b/>
          <w:sz w:val="22"/>
          <w:szCs w:val="22"/>
        </w:rPr>
        <w:t>非不相應，於受、想、行、識亦非相應非不相應</w:t>
      </w:r>
      <w:r w:rsidRPr="002C4898">
        <w:rPr>
          <w:rFonts w:ascii="標楷體" w:eastAsia="標楷體" w:hAnsi="標楷體" w:hint="eastAsia"/>
          <w:sz w:val="22"/>
          <w:szCs w:val="22"/>
        </w:rPr>
        <w:t>；如來</w:t>
      </w:r>
      <w:proofErr w:type="gramStart"/>
      <w:r w:rsidRPr="002C4898">
        <w:rPr>
          <w:rFonts w:ascii="標楷體" w:eastAsia="標楷體" w:hAnsi="標楷體" w:hint="eastAsia"/>
          <w:sz w:val="22"/>
          <w:szCs w:val="22"/>
        </w:rPr>
        <w:t>於</w:t>
      </w:r>
      <w:r w:rsidRPr="002C4898">
        <w:rPr>
          <w:rFonts w:ascii="標楷體" w:eastAsia="標楷體" w:hAnsi="標楷體" w:hint="eastAsia"/>
          <w:b/>
          <w:sz w:val="22"/>
          <w:szCs w:val="22"/>
        </w:rPr>
        <w:t>色真如</w:t>
      </w:r>
      <w:proofErr w:type="gramEnd"/>
      <w:r w:rsidRPr="002C4898">
        <w:rPr>
          <w:rFonts w:ascii="標楷體" w:eastAsia="標楷體" w:hAnsi="標楷體" w:hint="eastAsia"/>
          <w:sz w:val="22"/>
          <w:szCs w:val="22"/>
        </w:rPr>
        <w:t>非相應非不相應，於受、想、行、識真如亦非相應非不相應；如來於</w:t>
      </w:r>
      <w:proofErr w:type="gramStart"/>
      <w:r w:rsidRPr="002C4898">
        <w:rPr>
          <w:rFonts w:ascii="標楷體" w:eastAsia="標楷體" w:hAnsi="標楷體" w:hint="eastAsia"/>
          <w:b/>
          <w:sz w:val="22"/>
          <w:szCs w:val="22"/>
        </w:rPr>
        <w:t>色法性</w:t>
      </w:r>
      <w:r w:rsidRPr="002C4898">
        <w:rPr>
          <w:rFonts w:ascii="標楷體" w:eastAsia="標楷體" w:hAnsi="標楷體" w:hint="eastAsia"/>
          <w:sz w:val="22"/>
          <w:szCs w:val="22"/>
        </w:rPr>
        <w:t>非</w:t>
      </w:r>
      <w:proofErr w:type="gramEnd"/>
      <w:r w:rsidRPr="002C4898">
        <w:rPr>
          <w:rFonts w:ascii="標楷體" w:eastAsia="標楷體" w:hAnsi="標楷體" w:hint="eastAsia"/>
          <w:sz w:val="22"/>
          <w:szCs w:val="22"/>
        </w:rPr>
        <w:t>相應非不相應，於受、想、行、</w:t>
      </w:r>
      <w:proofErr w:type="gramStart"/>
      <w:r w:rsidRPr="002C4898">
        <w:rPr>
          <w:rFonts w:ascii="標楷體" w:eastAsia="標楷體" w:hAnsi="標楷體" w:hint="eastAsia"/>
          <w:sz w:val="22"/>
          <w:szCs w:val="22"/>
        </w:rPr>
        <w:t>識法性</w:t>
      </w:r>
      <w:proofErr w:type="gramEnd"/>
      <w:r w:rsidRPr="002C4898">
        <w:rPr>
          <w:rFonts w:ascii="標楷體" w:eastAsia="標楷體" w:hAnsi="標楷體" w:hint="eastAsia"/>
          <w:sz w:val="22"/>
          <w:szCs w:val="22"/>
        </w:rPr>
        <w:t>亦非相應非不相應；</w:t>
      </w:r>
      <w:r w:rsidRPr="002C4898">
        <w:rPr>
          <w:rFonts w:ascii="標楷體" w:eastAsia="標楷體" w:hAnsi="標楷體" w:hint="eastAsia"/>
          <w:b/>
          <w:sz w:val="22"/>
          <w:szCs w:val="22"/>
        </w:rPr>
        <w:t>如來真如</w:t>
      </w:r>
      <w:proofErr w:type="gramStart"/>
      <w:r w:rsidRPr="002C4898">
        <w:rPr>
          <w:rFonts w:ascii="標楷體" w:eastAsia="標楷體" w:hAnsi="標楷體" w:hint="eastAsia"/>
          <w:sz w:val="22"/>
          <w:szCs w:val="22"/>
        </w:rPr>
        <w:t>於色非相應</w:t>
      </w:r>
      <w:proofErr w:type="gramEnd"/>
      <w:r w:rsidRPr="002C4898">
        <w:rPr>
          <w:rFonts w:ascii="標楷體" w:eastAsia="標楷體" w:hAnsi="標楷體" w:hint="eastAsia"/>
          <w:sz w:val="22"/>
          <w:szCs w:val="22"/>
        </w:rPr>
        <w:t>非不相應，於受、想、行、識亦非相應非不相應；如來真如</w:t>
      </w:r>
      <w:proofErr w:type="gramStart"/>
      <w:r w:rsidRPr="002C4898">
        <w:rPr>
          <w:rFonts w:ascii="標楷體" w:eastAsia="標楷體" w:hAnsi="標楷體" w:hint="eastAsia"/>
          <w:sz w:val="22"/>
          <w:szCs w:val="22"/>
        </w:rPr>
        <w:t>於</w:t>
      </w:r>
      <w:r w:rsidRPr="002C4898">
        <w:rPr>
          <w:rFonts w:ascii="標楷體" w:eastAsia="標楷體" w:hAnsi="標楷體" w:hint="eastAsia"/>
          <w:b/>
          <w:sz w:val="22"/>
          <w:szCs w:val="22"/>
        </w:rPr>
        <w:t>色真如</w:t>
      </w:r>
      <w:proofErr w:type="gramEnd"/>
      <w:r w:rsidRPr="002C4898">
        <w:rPr>
          <w:rFonts w:ascii="標楷體" w:eastAsia="標楷體" w:hAnsi="標楷體" w:hint="eastAsia"/>
          <w:sz w:val="22"/>
          <w:szCs w:val="22"/>
        </w:rPr>
        <w:t>非相應非不相應，於受、想、行、識真如亦非相應非不相應；</w:t>
      </w:r>
      <w:r w:rsidRPr="002C4898">
        <w:rPr>
          <w:rFonts w:ascii="標楷體" w:eastAsia="標楷體" w:hAnsi="標楷體" w:hint="eastAsia"/>
          <w:b/>
          <w:sz w:val="22"/>
          <w:szCs w:val="22"/>
        </w:rPr>
        <w:t>如來法</w:t>
      </w:r>
      <w:proofErr w:type="gramStart"/>
      <w:r w:rsidRPr="002C4898">
        <w:rPr>
          <w:rFonts w:ascii="標楷體" w:eastAsia="標楷體" w:hAnsi="標楷體" w:hint="eastAsia"/>
          <w:b/>
          <w:sz w:val="22"/>
          <w:szCs w:val="22"/>
        </w:rPr>
        <w:t>性</w:t>
      </w:r>
      <w:r w:rsidRPr="002C4898">
        <w:rPr>
          <w:rFonts w:ascii="標楷體" w:eastAsia="標楷體" w:hAnsi="標楷體" w:hint="eastAsia"/>
          <w:sz w:val="22"/>
          <w:szCs w:val="22"/>
        </w:rPr>
        <w:t>於色非</w:t>
      </w:r>
      <w:proofErr w:type="gramEnd"/>
      <w:r w:rsidRPr="002C4898">
        <w:rPr>
          <w:rFonts w:ascii="標楷體" w:eastAsia="標楷體" w:hAnsi="標楷體" w:hint="eastAsia"/>
          <w:sz w:val="22"/>
          <w:szCs w:val="22"/>
        </w:rPr>
        <w:t>相應非不相應，於受、想、行、識亦非相應非不相應；如來法</w:t>
      </w:r>
      <w:proofErr w:type="gramStart"/>
      <w:r w:rsidRPr="002C4898">
        <w:rPr>
          <w:rFonts w:ascii="標楷體" w:eastAsia="標楷體" w:hAnsi="標楷體" w:hint="eastAsia"/>
          <w:sz w:val="22"/>
          <w:szCs w:val="22"/>
        </w:rPr>
        <w:t>性於</w:t>
      </w:r>
      <w:r w:rsidRPr="002C4898">
        <w:rPr>
          <w:rFonts w:ascii="標楷體" w:eastAsia="標楷體" w:hAnsi="標楷體" w:hint="eastAsia"/>
          <w:b/>
          <w:sz w:val="22"/>
          <w:szCs w:val="22"/>
        </w:rPr>
        <w:t>色法性</w:t>
      </w:r>
      <w:r w:rsidRPr="002C4898">
        <w:rPr>
          <w:rFonts w:ascii="標楷體" w:eastAsia="標楷體" w:hAnsi="標楷體" w:hint="eastAsia"/>
          <w:sz w:val="22"/>
          <w:szCs w:val="22"/>
        </w:rPr>
        <w:t>非</w:t>
      </w:r>
      <w:proofErr w:type="gramEnd"/>
      <w:r w:rsidRPr="002C4898">
        <w:rPr>
          <w:rFonts w:ascii="標楷體" w:eastAsia="標楷體" w:hAnsi="標楷體" w:hint="eastAsia"/>
          <w:sz w:val="22"/>
          <w:szCs w:val="22"/>
        </w:rPr>
        <w:t>相應非不相應，於受、想、行、</w:t>
      </w:r>
      <w:proofErr w:type="gramStart"/>
      <w:r w:rsidRPr="002C4898">
        <w:rPr>
          <w:rFonts w:ascii="標楷體" w:eastAsia="標楷體" w:hAnsi="標楷體" w:hint="eastAsia"/>
          <w:sz w:val="22"/>
          <w:szCs w:val="22"/>
        </w:rPr>
        <w:t>識法性</w:t>
      </w:r>
      <w:proofErr w:type="gramEnd"/>
      <w:r w:rsidRPr="002C4898">
        <w:rPr>
          <w:rFonts w:ascii="標楷體" w:eastAsia="標楷體" w:hAnsi="標楷體" w:hint="eastAsia"/>
          <w:sz w:val="22"/>
          <w:szCs w:val="22"/>
        </w:rPr>
        <w:t>亦非相應非不相應。</w:t>
      </w:r>
    </w:p>
    <w:p w:rsidR="008D245C" w:rsidRPr="002C4898" w:rsidRDefault="008D245C" w:rsidP="00885593">
      <w:pPr>
        <w:pStyle w:val="a4"/>
        <w:tabs>
          <w:tab w:val="left" w:pos="7560"/>
        </w:tabs>
        <w:spacing w:line="300" w:lineRule="exact"/>
        <w:ind w:leftChars="365" w:left="876"/>
        <w:jc w:val="both"/>
        <w:rPr>
          <w:sz w:val="22"/>
          <w:szCs w:val="22"/>
        </w:rPr>
      </w:pPr>
      <w:proofErr w:type="gramStart"/>
      <w:r w:rsidRPr="002C4898">
        <w:rPr>
          <w:rFonts w:ascii="標楷體" w:eastAsia="標楷體" w:hAnsi="標楷體" w:hint="eastAsia"/>
          <w:sz w:val="22"/>
          <w:szCs w:val="22"/>
        </w:rPr>
        <w:t>憍尸迦</w:t>
      </w:r>
      <w:proofErr w:type="gramEnd"/>
      <w:r w:rsidRPr="002C4898">
        <w:rPr>
          <w:rFonts w:ascii="標楷體" w:eastAsia="標楷體" w:hAnsi="標楷體" w:hint="eastAsia"/>
          <w:sz w:val="22"/>
          <w:szCs w:val="22"/>
        </w:rPr>
        <w:t>！</w:t>
      </w:r>
      <w:r w:rsidRPr="002C4898">
        <w:rPr>
          <w:rFonts w:ascii="標楷體" w:eastAsia="標楷體" w:hAnsi="標楷體" w:hint="eastAsia"/>
          <w:b/>
          <w:sz w:val="22"/>
          <w:szCs w:val="22"/>
        </w:rPr>
        <w:t>如來於</w:t>
      </w:r>
      <w:proofErr w:type="gramStart"/>
      <w:r w:rsidRPr="002C4898">
        <w:rPr>
          <w:rFonts w:ascii="標楷體" w:eastAsia="標楷體" w:hAnsi="標楷體" w:hint="eastAsia"/>
          <w:b/>
          <w:sz w:val="22"/>
          <w:szCs w:val="22"/>
        </w:rPr>
        <w:t>離色非</w:t>
      </w:r>
      <w:proofErr w:type="gramEnd"/>
      <w:r w:rsidRPr="002C4898">
        <w:rPr>
          <w:rFonts w:ascii="標楷體" w:eastAsia="標楷體" w:hAnsi="標楷體" w:hint="eastAsia"/>
          <w:b/>
          <w:sz w:val="22"/>
          <w:szCs w:val="22"/>
        </w:rPr>
        <w:t>相應非不相應，</w:t>
      </w:r>
      <w:proofErr w:type="gramStart"/>
      <w:r w:rsidRPr="002C4898">
        <w:rPr>
          <w:rFonts w:ascii="標楷體" w:eastAsia="標楷體" w:hAnsi="標楷體" w:hint="eastAsia"/>
          <w:b/>
          <w:sz w:val="22"/>
          <w:szCs w:val="22"/>
        </w:rPr>
        <w:t>於離受</w:t>
      </w:r>
      <w:proofErr w:type="gramEnd"/>
      <w:r w:rsidRPr="002C4898">
        <w:rPr>
          <w:rFonts w:ascii="標楷體" w:eastAsia="標楷體" w:hAnsi="標楷體" w:hint="eastAsia"/>
          <w:b/>
          <w:sz w:val="22"/>
          <w:szCs w:val="22"/>
        </w:rPr>
        <w:t>、想、行、識亦非相應非不相應</w:t>
      </w:r>
      <w:r w:rsidRPr="002C4898">
        <w:rPr>
          <w:rFonts w:ascii="標楷體" w:eastAsia="標楷體" w:hAnsi="標楷體" w:hint="eastAsia"/>
          <w:sz w:val="22"/>
          <w:szCs w:val="22"/>
        </w:rPr>
        <w:t>；如來於</w:t>
      </w:r>
      <w:proofErr w:type="gramStart"/>
      <w:r w:rsidRPr="002C4898">
        <w:rPr>
          <w:rFonts w:ascii="標楷體" w:eastAsia="標楷體" w:hAnsi="標楷體" w:hint="eastAsia"/>
          <w:b/>
          <w:sz w:val="22"/>
          <w:szCs w:val="22"/>
        </w:rPr>
        <w:t>離色真</w:t>
      </w:r>
      <w:proofErr w:type="gramEnd"/>
      <w:r w:rsidRPr="002C4898">
        <w:rPr>
          <w:rFonts w:ascii="標楷體" w:eastAsia="標楷體" w:hAnsi="標楷體" w:hint="eastAsia"/>
          <w:b/>
          <w:sz w:val="22"/>
          <w:szCs w:val="22"/>
        </w:rPr>
        <w:t>如</w:t>
      </w:r>
      <w:r w:rsidRPr="002C4898">
        <w:rPr>
          <w:rFonts w:ascii="標楷體" w:eastAsia="標楷體" w:hAnsi="標楷體" w:hint="eastAsia"/>
          <w:sz w:val="22"/>
          <w:szCs w:val="22"/>
        </w:rPr>
        <w:t>非相應非不相應，</w:t>
      </w:r>
      <w:proofErr w:type="gramStart"/>
      <w:r w:rsidRPr="002C4898">
        <w:rPr>
          <w:rFonts w:ascii="標楷體" w:eastAsia="標楷體" w:hAnsi="標楷體" w:hint="eastAsia"/>
          <w:sz w:val="22"/>
          <w:szCs w:val="22"/>
        </w:rPr>
        <w:t>於離受</w:t>
      </w:r>
      <w:proofErr w:type="gramEnd"/>
      <w:r w:rsidRPr="002C4898">
        <w:rPr>
          <w:rFonts w:ascii="標楷體" w:eastAsia="標楷體" w:hAnsi="標楷體" w:hint="eastAsia"/>
          <w:sz w:val="22"/>
          <w:szCs w:val="22"/>
        </w:rPr>
        <w:t>、想、行、識真如亦非相應非不相應；如來於</w:t>
      </w:r>
      <w:proofErr w:type="gramStart"/>
      <w:r w:rsidRPr="002C4898">
        <w:rPr>
          <w:rFonts w:ascii="標楷體" w:eastAsia="標楷體" w:hAnsi="標楷體" w:hint="eastAsia"/>
          <w:b/>
          <w:sz w:val="22"/>
          <w:szCs w:val="22"/>
        </w:rPr>
        <w:t>離色法性</w:t>
      </w:r>
      <w:r w:rsidRPr="002C4898">
        <w:rPr>
          <w:rFonts w:ascii="標楷體" w:eastAsia="標楷體" w:hAnsi="標楷體" w:hint="eastAsia"/>
          <w:sz w:val="22"/>
          <w:szCs w:val="22"/>
        </w:rPr>
        <w:t>非</w:t>
      </w:r>
      <w:proofErr w:type="gramEnd"/>
      <w:r w:rsidRPr="002C4898">
        <w:rPr>
          <w:rFonts w:ascii="標楷體" w:eastAsia="標楷體" w:hAnsi="標楷體" w:hint="eastAsia"/>
          <w:sz w:val="22"/>
          <w:szCs w:val="22"/>
        </w:rPr>
        <w:t>相應非不相應，</w:t>
      </w:r>
      <w:proofErr w:type="gramStart"/>
      <w:r w:rsidRPr="002C4898">
        <w:rPr>
          <w:rFonts w:ascii="標楷體" w:eastAsia="標楷體" w:hAnsi="標楷體" w:hint="eastAsia"/>
          <w:sz w:val="22"/>
          <w:szCs w:val="22"/>
        </w:rPr>
        <w:t>於離受</w:t>
      </w:r>
      <w:proofErr w:type="gramEnd"/>
      <w:r w:rsidRPr="002C4898">
        <w:rPr>
          <w:rFonts w:ascii="標楷體" w:eastAsia="標楷體" w:hAnsi="標楷體" w:hint="eastAsia"/>
          <w:sz w:val="22"/>
          <w:szCs w:val="22"/>
        </w:rPr>
        <w:t>、想、行、</w:t>
      </w:r>
      <w:proofErr w:type="gramStart"/>
      <w:r w:rsidRPr="002C4898">
        <w:rPr>
          <w:rFonts w:ascii="標楷體" w:eastAsia="標楷體" w:hAnsi="標楷體" w:hint="eastAsia"/>
          <w:sz w:val="22"/>
          <w:szCs w:val="22"/>
        </w:rPr>
        <w:t>識法性</w:t>
      </w:r>
      <w:proofErr w:type="gramEnd"/>
      <w:r w:rsidRPr="002C4898">
        <w:rPr>
          <w:rFonts w:ascii="標楷體" w:eastAsia="標楷體" w:hAnsi="標楷體" w:hint="eastAsia"/>
          <w:sz w:val="22"/>
          <w:szCs w:val="22"/>
        </w:rPr>
        <w:t>亦非相應非不相應；</w:t>
      </w:r>
      <w:r w:rsidRPr="002C4898">
        <w:rPr>
          <w:rFonts w:ascii="標楷體" w:eastAsia="標楷體" w:hAnsi="標楷體" w:hint="eastAsia"/>
          <w:b/>
          <w:sz w:val="22"/>
          <w:szCs w:val="22"/>
        </w:rPr>
        <w:t>如來真如</w:t>
      </w:r>
      <w:r w:rsidRPr="002C4898">
        <w:rPr>
          <w:rFonts w:ascii="標楷體" w:eastAsia="標楷體" w:hAnsi="標楷體" w:hint="eastAsia"/>
          <w:sz w:val="22"/>
          <w:szCs w:val="22"/>
        </w:rPr>
        <w:t>於</w:t>
      </w:r>
      <w:proofErr w:type="gramStart"/>
      <w:r w:rsidRPr="002C4898">
        <w:rPr>
          <w:rFonts w:ascii="標楷體" w:eastAsia="標楷體" w:hAnsi="標楷體" w:hint="eastAsia"/>
          <w:sz w:val="22"/>
          <w:szCs w:val="22"/>
        </w:rPr>
        <w:t>離色非</w:t>
      </w:r>
      <w:proofErr w:type="gramEnd"/>
      <w:r w:rsidRPr="002C4898">
        <w:rPr>
          <w:rFonts w:ascii="標楷體" w:eastAsia="標楷體" w:hAnsi="標楷體" w:hint="eastAsia"/>
          <w:sz w:val="22"/>
          <w:szCs w:val="22"/>
        </w:rPr>
        <w:t>相應非不相應，</w:t>
      </w:r>
      <w:proofErr w:type="gramStart"/>
      <w:r w:rsidRPr="002C4898">
        <w:rPr>
          <w:rFonts w:ascii="標楷體" w:eastAsia="標楷體" w:hAnsi="標楷體" w:hint="eastAsia"/>
          <w:sz w:val="22"/>
          <w:szCs w:val="22"/>
        </w:rPr>
        <w:t>於離受</w:t>
      </w:r>
      <w:proofErr w:type="gramEnd"/>
      <w:r w:rsidRPr="002C4898">
        <w:rPr>
          <w:rFonts w:ascii="標楷體" w:eastAsia="標楷體" w:hAnsi="標楷體" w:hint="eastAsia"/>
          <w:sz w:val="22"/>
          <w:szCs w:val="22"/>
        </w:rPr>
        <w:t>、想、行、識亦非相應非不相應；如來真如於</w:t>
      </w:r>
      <w:proofErr w:type="gramStart"/>
      <w:r w:rsidRPr="002C4898">
        <w:rPr>
          <w:rFonts w:ascii="標楷體" w:eastAsia="標楷體" w:hAnsi="標楷體" w:hint="eastAsia"/>
          <w:sz w:val="22"/>
          <w:szCs w:val="22"/>
        </w:rPr>
        <w:t>離色真</w:t>
      </w:r>
      <w:proofErr w:type="gramEnd"/>
      <w:r w:rsidRPr="002C4898">
        <w:rPr>
          <w:rFonts w:ascii="標楷體" w:eastAsia="標楷體" w:hAnsi="標楷體" w:hint="eastAsia"/>
          <w:sz w:val="22"/>
          <w:szCs w:val="22"/>
        </w:rPr>
        <w:t>如非相應非不相應，</w:t>
      </w:r>
      <w:proofErr w:type="gramStart"/>
      <w:r w:rsidRPr="002C4898">
        <w:rPr>
          <w:rFonts w:ascii="標楷體" w:eastAsia="標楷體" w:hAnsi="標楷體" w:hint="eastAsia"/>
          <w:sz w:val="22"/>
          <w:szCs w:val="22"/>
        </w:rPr>
        <w:t>於離受</w:t>
      </w:r>
      <w:proofErr w:type="gramEnd"/>
      <w:r w:rsidRPr="002C4898">
        <w:rPr>
          <w:rFonts w:ascii="標楷體" w:eastAsia="標楷體" w:hAnsi="標楷體" w:hint="eastAsia"/>
          <w:sz w:val="22"/>
          <w:szCs w:val="22"/>
        </w:rPr>
        <w:t>、想、行、識真如亦非相應非不相應；</w:t>
      </w:r>
      <w:r w:rsidRPr="002C4898">
        <w:rPr>
          <w:rFonts w:ascii="標楷體" w:eastAsia="標楷體" w:hAnsi="標楷體" w:hint="eastAsia"/>
          <w:b/>
          <w:sz w:val="22"/>
          <w:szCs w:val="22"/>
        </w:rPr>
        <w:t>如來法</w:t>
      </w:r>
      <w:proofErr w:type="gramStart"/>
      <w:r w:rsidRPr="002C4898">
        <w:rPr>
          <w:rFonts w:ascii="標楷體" w:eastAsia="標楷體" w:hAnsi="標楷體" w:hint="eastAsia"/>
          <w:b/>
          <w:sz w:val="22"/>
          <w:szCs w:val="22"/>
        </w:rPr>
        <w:t>性</w:t>
      </w:r>
      <w:r w:rsidRPr="002C4898">
        <w:rPr>
          <w:rFonts w:ascii="標楷體" w:eastAsia="標楷體" w:hAnsi="標楷體" w:hint="eastAsia"/>
          <w:sz w:val="22"/>
          <w:szCs w:val="22"/>
        </w:rPr>
        <w:t>於離色非</w:t>
      </w:r>
      <w:proofErr w:type="gramEnd"/>
      <w:r w:rsidRPr="002C4898">
        <w:rPr>
          <w:rFonts w:ascii="標楷體" w:eastAsia="標楷體" w:hAnsi="標楷體" w:hint="eastAsia"/>
          <w:sz w:val="22"/>
          <w:szCs w:val="22"/>
        </w:rPr>
        <w:t>相應非不相應，</w:t>
      </w:r>
      <w:proofErr w:type="gramStart"/>
      <w:r w:rsidRPr="002C4898">
        <w:rPr>
          <w:rFonts w:ascii="標楷體" w:eastAsia="標楷體" w:hAnsi="標楷體" w:hint="eastAsia"/>
          <w:sz w:val="22"/>
          <w:szCs w:val="22"/>
        </w:rPr>
        <w:t>於離受</w:t>
      </w:r>
      <w:proofErr w:type="gramEnd"/>
      <w:r w:rsidRPr="002C4898">
        <w:rPr>
          <w:rFonts w:ascii="標楷體" w:eastAsia="標楷體" w:hAnsi="標楷體" w:hint="eastAsia"/>
          <w:sz w:val="22"/>
          <w:szCs w:val="22"/>
        </w:rPr>
        <w:t>、想、行、識亦非相應非不相應；</w:t>
      </w:r>
      <w:r w:rsidRPr="002C4898">
        <w:rPr>
          <w:rFonts w:ascii="標楷體" w:eastAsia="標楷體" w:hAnsi="標楷體" w:hint="eastAsia"/>
          <w:b/>
          <w:sz w:val="22"/>
          <w:szCs w:val="22"/>
        </w:rPr>
        <w:t>如來法</w:t>
      </w:r>
      <w:proofErr w:type="gramStart"/>
      <w:r w:rsidRPr="002C4898">
        <w:rPr>
          <w:rFonts w:ascii="標楷體" w:eastAsia="標楷體" w:hAnsi="標楷體" w:hint="eastAsia"/>
          <w:b/>
          <w:sz w:val="22"/>
          <w:szCs w:val="22"/>
        </w:rPr>
        <w:t>性</w:t>
      </w:r>
      <w:r w:rsidRPr="002C4898">
        <w:rPr>
          <w:rFonts w:ascii="標楷體" w:eastAsia="標楷體" w:hAnsi="標楷體" w:hint="eastAsia"/>
          <w:sz w:val="22"/>
          <w:szCs w:val="22"/>
        </w:rPr>
        <w:t>於離色法性非</w:t>
      </w:r>
      <w:proofErr w:type="gramEnd"/>
      <w:r w:rsidRPr="002C4898">
        <w:rPr>
          <w:rFonts w:ascii="標楷體" w:eastAsia="標楷體" w:hAnsi="標楷體" w:hint="eastAsia"/>
          <w:sz w:val="22"/>
          <w:szCs w:val="22"/>
        </w:rPr>
        <w:t>相應非不相應，</w:t>
      </w:r>
      <w:proofErr w:type="gramStart"/>
      <w:r w:rsidRPr="002C4898">
        <w:rPr>
          <w:rFonts w:ascii="標楷體" w:eastAsia="標楷體" w:hAnsi="標楷體" w:hint="eastAsia"/>
          <w:sz w:val="22"/>
          <w:szCs w:val="22"/>
        </w:rPr>
        <w:t>於離受</w:t>
      </w:r>
      <w:proofErr w:type="gramEnd"/>
      <w:r w:rsidRPr="002C4898">
        <w:rPr>
          <w:rFonts w:ascii="標楷體" w:eastAsia="標楷體" w:hAnsi="標楷體" w:hint="eastAsia"/>
          <w:sz w:val="22"/>
          <w:szCs w:val="22"/>
        </w:rPr>
        <w:t>、想、行、</w:t>
      </w:r>
      <w:proofErr w:type="gramStart"/>
      <w:r w:rsidRPr="002C4898">
        <w:rPr>
          <w:rFonts w:ascii="標楷體" w:eastAsia="標楷體" w:hAnsi="標楷體" w:hint="eastAsia"/>
          <w:sz w:val="22"/>
          <w:szCs w:val="22"/>
        </w:rPr>
        <w:t>識法性</w:t>
      </w:r>
      <w:proofErr w:type="gramEnd"/>
      <w:r w:rsidRPr="002C4898">
        <w:rPr>
          <w:rFonts w:ascii="標楷體" w:eastAsia="標楷體" w:hAnsi="標楷體" w:hint="eastAsia"/>
          <w:sz w:val="22"/>
          <w:szCs w:val="22"/>
        </w:rPr>
        <w:t>亦非相應非不相應。</w:t>
      </w:r>
      <w:r w:rsidR="00221D1D">
        <w:rPr>
          <w:kern w:val="0"/>
        </w:rPr>
        <w:t>^^</w:t>
      </w:r>
      <w:r w:rsidRPr="002C4898">
        <w:rPr>
          <w:rFonts w:hint="eastAsia"/>
          <w:sz w:val="22"/>
          <w:szCs w:val="22"/>
        </w:rPr>
        <w:t>」（大正</w:t>
      </w:r>
      <w:r w:rsidRPr="002C4898">
        <w:rPr>
          <w:sz w:val="22"/>
          <w:szCs w:val="22"/>
        </w:rPr>
        <w:t>7</w:t>
      </w:r>
      <w:r w:rsidRPr="002C4898">
        <w:rPr>
          <w:rFonts w:hint="eastAsia"/>
          <w:sz w:val="22"/>
          <w:szCs w:val="22"/>
        </w:rPr>
        <w:t>，</w:t>
      </w:r>
      <w:smartTag w:uri="urn:schemas-microsoft-com:office:smarttags" w:element="chmetcnv">
        <w:smartTagPr>
          <w:attr w:name="UnitName" w:val="C"/>
          <w:attr w:name="SourceValue" w:val="143"/>
          <w:attr w:name="HasSpace" w:val="False"/>
          <w:attr w:name="Negative" w:val="False"/>
          <w:attr w:name="NumberType" w:val="1"/>
          <w:attr w:name="TCSC" w:val="0"/>
        </w:smartTagPr>
        <w:r w:rsidRPr="002C4898">
          <w:rPr>
            <w:sz w:val="22"/>
            <w:szCs w:val="22"/>
          </w:rPr>
          <w:t>143c</w:t>
        </w:r>
      </w:smartTag>
      <w:r w:rsidRPr="002C4898">
        <w:rPr>
          <w:sz w:val="22"/>
          <w:szCs w:val="22"/>
        </w:rPr>
        <w:t>10</w:t>
      </w:r>
      <w:smartTag w:uri="urn:schemas-microsoft-com:office:smarttags" w:element="chmetcnv">
        <w:smartTagPr>
          <w:attr w:name="UnitName" w:val="a"/>
          <w:attr w:name="SourceValue" w:val="144"/>
          <w:attr w:name="HasSpace" w:val="False"/>
          <w:attr w:name="Negative" w:val="True"/>
          <w:attr w:name="NumberType" w:val="1"/>
          <w:attr w:name="TCSC" w:val="0"/>
        </w:smartTagPr>
        <w:r w:rsidRPr="002C4898">
          <w:rPr>
            <w:sz w:val="22"/>
            <w:szCs w:val="22"/>
          </w:rPr>
          <w:t>-144a</w:t>
        </w:r>
      </w:smartTag>
      <w:r w:rsidRPr="002C4898">
        <w:rPr>
          <w:sz w:val="22"/>
          <w:szCs w:val="22"/>
        </w:rPr>
        <w:t>5</w:t>
      </w:r>
      <w:r w:rsidRPr="002C4898">
        <w:rPr>
          <w:sz w:val="22"/>
          <w:szCs w:val="22"/>
        </w:rPr>
        <w:t>）</w:t>
      </w:r>
    </w:p>
  </w:footnote>
  <w:footnote w:id="193">
    <w:p w:rsidR="008D245C" w:rsidRPr="002C4898" w:rsidRDefault="008D245C" w:rsidP="00885593">
      <w:pPr>
        <w:pStyle w:val="a4"/>
        <w:spacing w:line="300" w:lineRule="exact"/>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426</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sidR="00221D1D">
        <w:rPr>
          <w:kern w:val="0"/>
        </w:rPr>
        <w:t>^</w:t>
      </w:r>
      <w:proofErr w:type="gramStart"/>
      <w:r w:rsidRPr="002C4898">
        <w:rPr>
          <w:rFonts w:ascii="標楷體" w:eastAsia="標楷體" w:hAnsi="標楷體" w:hint="eastAsia"/>
          <w:sz w:val="22"/>
          <w:szCs w:val="22"/>
        </w:rPr>
        <w:t>憍尸迦</w:t>
      </w:r>
      <w:proofErr w:type="gramEnd"/>
      <w:r w:rsidRPr="002C4898">
        <w:rPr>
          <w:rFonts w:ascii="標楷體" w:eastAsia="標楷體" w:hAnsi="標楷體" w:hint="eastAsia"/>
          <w:sz w:val="22"/>
          <w:szCs w:val="22"/>
        </w:rPr>
        <w:t>！舍利子所說，是於一切法非</w:t>
      </w:r>
      <w:proofErr w:type="gramStart"/>
      <w:r w:rsidRPr="002C4898">
        <w:rPr>
          <w:rFonts w:ascii="標楷體" w:eastAsia="標楷體" w:hAnsi="標楷體" w:hint="eastAsia"/>
          <w:sz w:val="22"/>
          <w:szCs w:val="22"/>
        </w:rPr>
        <w:t>即非離</w:t>
      </w:r>
      <w:proofErr w:type="gramEnd"/>
      <w:r w:rsidRPr="002C4898">
        <w:rPr>
          <w:rFonts w:ascii="標楷體" w:eastAsia="標楷體" w:hAnsi="標楷體" w:hint="eastAsia"/>
          <w:sz w:val="22"/>
          <w:szCs w:val="22"/>
        </w:rPr>
        <w:t>、非相應非不相應，如來神力為</w:t>
      </w:r>
      <w:proofErr w:type="gramStart"/>
      <w:r w:rsidRPr="002C4898">
        <w:rPr>
          <w:rFonts w:ascii="標楷體" w:eastAsia="標楷體" w:hAnsi="標楷體" w:hint="eastAsia"/>
          <w:sz w:val="22"/>
          <w:szCs w:val="22"/>
        </w:rPr>
        <w:t>所依持</w:t>
      </w:r>
      <w:proofErr w:type="gramEnd"/>
      <w:r w:rsidRPr="002C4898">
        <w:rPr>
          <w:rFonts w:ascii="標楷體" w:eastAsia="標楷體" w:hAnsi="標楷體" w:hint="eastAsia"/>
          <w:sz w:val="22"/>
          <w:szCs w:val="22"/>
        </w:rPr>
        <w:t>，以無</w:t>
      </w:r>
      <w:proofErr w:type="gramStart"/>
      <w:r w:rsidRPr="002C4898">
        <w:rPr>
          <w:rFonts w:ascii="標楷體" w:eastAsia="標楷體" w:hAnsi="標楷體" w:hint="eastAsia"/>
          <w:sz w:val="22"/>
          <w:szCs w:val="22"/>
        </w:rPr>
        <w:t>依持為依持故</w:t>
      </w:r>
      <w:proofErr w:type="gramEnd"/>
      <w:r w:rsidRPr="002C4898">
        <w:rPr>
          <w:rFonts w:ascii="標楷體" w:eastAsia="標楷體" w:hAnsi="標楷體" w:hint="eastAsia"/>
          <w:sz w:val="22"/>
          <w:szCs w:val="22"/>
        </w:rPr>
        <w:t>。</w:t>
      </w:r>
      <w:r w:rsidR="00221D1D">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r w:rsidRPr="002C4898">
        <w:rPr>
          <w:rFonts w:hint="eastAsia"/>
          <w:sz w:val="22"/>
          <w:szCs w:val="22"/>
        </w:rPr>
        <w:t>144b4-6</w:t>
      </w:r>
      <w:r w:rsidRPr="002C4898">
        <w:rPr>
          <w:rFonts w:hint="eastAsia"/>
          <w:sz w:val="22"/>
          <w:szCs w:val="22"/>
        </w:rPr>
        <w:t>）</w:t>
      </w:r>
    </w:p>
  </w:footnote>
  <w:footnote w:id="194">
    <w:p w:rsidR="008D245C" w:rsidRPr="002C4898" w:rsidRDefault="008D245C" w:rsidP="00A16BE7">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w:t>
      </w:r>
      <w:r w:rsidRPr="002C4898">
        <w:rPr>
          <w:rFonts w:hint="eastAsia"/>
          <w:sz w:val="22"/>
          <w:szCs w:val="22"/>
        </w:rPr>
        <w:t>胡］吉藏，《大品經義疏》卷</w:t>
      </w:r>
      <w:r w:rsidRPr="002C4898">
        <w:rPr>
          <w:rFonts w:hint="eastAsia"/>
          <w:sz w:val="22"/>
          <w:szCs w:val="22"/>
        </w:rPr>
        <w:t>6</w:t>
      </w:r>
      <w:r w:rsidRPr="002C4898">
        <w:rPr>
          <w:rFonts w:hint="eastAsia"/>
          <w:sz w:val="22"/>
          <w:szCs w:val="22"/>
        </w:rPr>
        <w:t>：</w:t>
      </w:r>
      <w:r w:rsidR="00221D1D">
        <w:rPr>
          <w:kern w:val="0"/>
        </w:rPr>
        <w:t>^</w:t>
      </w:r>
      <w:r w:rsidRPr="002C4898">
        <w:rPr>
          <w:rFonts w:hint="eastAsia"/>
          <w:sz w:val="22"/>
          <w:szCs w:val="22"/>
        </w:rPr>
        <w:t>「</w:t>
      </w:r>
      <w:r w:rsidRPr="002C4898">
        <w:rPr>
          <w:rFonts w:eastAsia="標楷體" w:hint="eastAsia"/>
          <w:sz w:val="22"/>
          <w:szCs w:val="22"/>
        </w:rPr>
        <w:t>『當何處求』下，第三、明</w:t>
      </w:r>
      <w:proofErr w:type="gramStart"/>
      <w:r w:rsidRPr="002C4898">
        <w:rPr>
          <w:rFonts w:eastAsia="標楷體" w:hint="eastAsia"/>
          <w:sz w:val="22"/>
          <w:szCs w:val="22"/>
        </w:rPr>
        <w:t>觀照</w:t>
      </w:r>
      <w:proofErr w:type="gramEnd"/>
      <w:r w:rsidRPr="002C4898">
        <w:rPr>
          <w:rFonts w:eastAsia="標楷體" w:hint="eastAsia"/>
          <w:sz w:val="22"/>
          <w:szCs w:val="22"/>
        </w:rPr>
        <w:t>般若，即是正明求學。論</w:t>
      </w:r>
      <w:proofErr w:type="gramStart"/>
      <w:r w:rsidRPr="002C4898">
        <w:rPr>
          <w:rFonts w:eastAsia="標楷體" w:hint="eastAsia"/>
          <w:sz w:val="22"/>
          <w:szCs w:val="22"/>
        </w:rPr>
        <w:t>云</w:t>
      </w:r>
      <w:proofErr w:type="gramEnd"/>
      <w:r w:rsidRPr="002C4898">
        <w:rPr>
          <w:rFonts w:eastAsia="標楷體" w:hint="eastAsia"/>
          <w:sz w:val="22"/>
          <w:szCs w:val="22"/>
        </w:rPr>
        <w:t>『</w:t>
      </w:r>
      <w:proofErr w:type="gramStart"/>
      <w:r w:rsidRPr="002C4898">
        <w:rPr>
          <w:rFonts w:eastAsia="標楷體" w:hint="eastAsia"/>
          <w:sz w:val="22"/>
          <w:szCs w:val="22"/>
        </w:rPr>
        <w:t>上因佛神力</w:t>
      </w:r>
      <w:proofErr w:type="gramEnd"/>
      <w:r w:rsidRPr="002C4898">
        <w:rPr>
          <w:rFonts w:eastAsia="標楷體" w:hint="eastAsia"/>
          <w:sz w:val="22"/>
          <w:szCs w:val="22"/>
        </w:rPr>
        <w:t>說般若』；今正</w:t>
      </w:r>
      <w:proofErr w:type="gramStart"/>
      <w:r w:rsidRPr="002C4898">
        <w:rPr>
          <w:rFonts w:eastAsia="標楷體" w:hint="eastAsia"/>
          <w:sz w:val="22"/>
          <w:szCs w:val="22"/>
        </w:rPr>
        <w:t>明求實相</w:t>
      </w:r>
      <w:proofErr w:type="gramEnd"/>
      <w:r w:rsidRPr="002C4898">
        <w:rPr>
          <w:rFonts w:eastAsia="標楷體" w:hint="eastAsia"/>
          <w:sz w:val="22"/>
          <w:szCs w:val="22"/>
        </w:rPr>
        <w:t>，即</w:t>
      </w:r>
      <w:proofErr w:type="gramStart"/>
      <w:r w:rsidRPr="002C4898">
        <w:rPr>
          <w:rFonts w:eastAsia="標楷體" w:hint="eastAsia"/>
          <w:sz w:val="22"/>
          <w:szCs w:val="22"/>
        </w:rPr>
        <w:t>發正觀</w:t>
      </w:r>
      <w:proofErr w:type="gramEnd"/>
      <w:r w:rsidRPr="002C4898">
        <w:rPr>
          <w:rFonts w:eastAsia="標楷體" w:hint="eastAsia"/>
          <w:sz w:val="22"/>
          <w:szCs w:val="22"/>
        </w:rPr>
        <w:t>，故是</w:t>
      </w:r>
      <w:proofErr w:type="gramStart"/>
      <w:r w:rsidRPr="002C4898">
        <w:rPr>
          <w:rFonts w:eastAsia="標楷體" w:hint="eastAsia"/>
          <w:sz w:val="22"/>
          <w:szCs w:val="22"/>
        </w:rPr>
        <w:t>觀照</w:t>
      </w:r>
      <w:proofErr w:type="gramEnd"/>
      <w:r w:rsidRPr="002C4898">
        <w:rPr>
          <w:rFonts w:eastAsia="標楷體" w:hint="eastAsia"/>
          <w:sz w:val="22"/>
          <w:szCs w:val="22"/>
        </w:rPr>
        <w:t>波若。</w:t>
      </w:r>
      <w:proofErr w:type="gramStart"/>
      <w:r w:rsidRPr="002C4898">
        <w:rPr>
          <w:rFonts w:eastAsia="標楷體" w:hint="eastAsia"/>
          <w:sz w:val="22"/>
          <w:szCs w:val="22"/>
        </w:rPr>
        <w:t>然息一切</w:t>
      </w:r>
      <w:proofErr w:type="gramEnd"/>
      <w:r w:rsidRPr="002C4898">
        <w:rPr>
          <w:rFonts w:eastAsia="標楷體" w:hint="eastAsia"/>
          <w:sz w:val="22"/>
          <w:szCs w:val="22"/>
        </w:rPr>
        <w:t>觀</w:t>
      </w:r>
      <w:proofErr w:type="gramStart"/>
      <w:r w:rsidRPr="002C4898">
        <w:rPr>
          <w:rFonts w:eastAsia="標楷體" w:hint="eastAsia"/>
          <w:sz w:val="22"/>
          <w:szCs w:val="22"/>
        </w:rPr>
        <w:t>是正觀</w:t>
      </w:r>
      <w:proofErr w:type="gramEnd"/>
      <w:r w:rsidRPr="002C4898">
        <w:rPr>
          <w:rFonts w:eastAsia="標楷體" w:hint="eastAsia"/>
          <w:sz w:val="22"/>
          <w:szCs w:val="22"/>
        </w:rPr>
        <w:t>，息一切</w:t>
      </w:r>
      <w:proofErr w:type="gramStart"/>
      <w:r w:rsidRPr="002C4898">
        <w:rPr>
          <w:rFonts w:eastAsia="標楷體" w:hint="eastAsia"/>
          <w:sz w:val="22"/>
          <w:szCs w:val="22"/>
        </w:rPr>
        <w:t>求故是正求</w:t>
      </w:r>
      <w:proofErr w:type="gramEnd"/>
      <w:r w:rsidRPr="002C4898">
        <w:rPr>
          <w:rFonts w:eastAsia="標楷體" w:hint="eastAsia"/>
          <w:sz w:val="22"/>
          <w:szCs w:val="22"/>
        </w:rPr>
        <w:t>。</w:t>
      </w:r>
      <w:r w:rsidRPr="002C4898">
        <w:rPr>
          <w:rFonts w:hint="eastAsia"/>
          <w:sz w:val="22"/>
          <w:szCs w:val="22"/>
        </w:rPr>
        <w:t>」</w:t>
      </w:r>
      <w:r w:rsidR="00221D1D">
        <w:rPr>
          <w:kern w:val="0"/>
        </w:rPr>
        <w:t>^^</w:t>
      </w:r>
      <w:r w:rsidRPr="002C4898">
        <w:rPr>
          <w:rFonts w:hint="eastAsia"/>
          <w:sz w:val="22"/>
          <w:szCs w:val="22"/>
        </w:rPr>
        <w:t>（</w:t>
      </w:r>
      <w:proofErr w:type="gramStart"/>
      <w:r w:rsidRPr="002C4898">
        <w:rPr>
          <w:rFonts w:hint="eastAsia"/>
          <w:sz w:val="22"/>
          <w:szCs w:val="22"/>
        </w:rPr>
        <w:t>卍新續藏</w:t>
      </w:r>
      <w:proofErr w:type="gramEnd"/>
      <w:r w:rsidRPr="002C4898">
        <w:rPr>
          <w:rFonts w:hint="eastAsia"/>
          <w:sz w:val="22"/>
          <w:szCs w:val="22"/>
        </w:rPr>
        <w:t>24</w:t>
      </w:r>
      <w:r w:rsidRPr="002C4898">
        <w:rPr>
          <w:rFonts w:hint="eastAsia"/>
          <w:sz w:val="22"/>
          <w:szCs w:val="22"/>
        </w:rPr>
        <w:t>，</w:t>
      </w:r>
      <w:smartTag w:uri="urn:schemas-microsoft-com:office:smarttags" w:element="chmetcnv">
        <w:smartTagPr>
          <w:attr w:name="UnitName" w:val="a"/>
          <w:attr w:name="SourceValue" w:val="265"/>
          <w:attr w:name="HasSpace" w:val="False"/>
          <w:attr w:name="Negative" w:val="False"/>
          <w:attr w:name="NumberType" w:val="1"/>
          <w:attr w:name="TCSC" w:val="0"/>
        </w:smartTagPr>
        <w:r w:rsidRPr="002C4898">
          <w:rPr>
            <w:rFonts w:hint="eastAsia"/>
            <w:sz w:val="22"/>
            <w:szCs w:val="22"/>
          </w:rPr>
          <w:t>265a</w:t>
        </w:r>
      </w:smartTag>
      <w:r w:rsidRPr="002C4898">
        <w:rPr>
          <w:rFonts w:hint="eastAsia"/>
          <w:sz w:val="22"/>
          <w:szCs w:val="22"/>
        </w:rPr>
        <w:t>1-3</w:t>
      </w:r>
      <w:r w:rsidRPr="002C4898">
        <w:rPr>
          <w:rFonts w:hint="eastAsia"/>
          <w:sz w:val="22"/>
          <w:szCs w:val="22"/>
        </w:rPr>
        <w:t>）</w:t>
      </w:r>
    </w:p>
  </w:footnote>
  <w:footnote w:id="195">
    <w:p w:rsidR="008D245C" w:rsidRPr="002C4898" w:rsidRDefault="008D245C" w:rsidP="00A16BE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〔應〕－【石】。</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3d</w:t>
      </w:r>
      <w:r w:rsidRPr="002C4898">
        <w:rPr>
          <w:rFonts w:hint="eastAsia"/>
          <w:sz w:val="22"/>
          <w:szCs w:val="22"/>
        </w:rPr>
        <w:t>，</w:t>
      </w:r>
      <w:r w:rsidRPr="002C4898">
        <w:rPr>
          <w:sz w:val="22"/>
          <w:szCs w:val="22"/>
        </w:rPr>
        <w:t>n</w:t>
      </w:r>
      <w:r w:rsidRPr="002C4898">
        <w:rPr>
          <w:rFonts w:hint="eastAsia"/>
          <w:sz w:val="22"/>
          <w:szCs w:val="22"/>
        </w:rPr>
        <w:t>.22</w:t>
      </w:r>
      <w:proofErr w:type="gramStart"/>
      <w:r w:rsidRPr="002C4898">
        <w:rPr>
          <w:rFonts w:hint="eastAsia"/>
          <w:sz w:val="22"/>
          <w:szCs w:val="22"/>
        </w:rPr>
        <w:t>）</w:t>
      </w:r>
      <w:proofErr w:type="gramEnd"/>
    </w:p>
  </w:footnote>
  <w:footnote w:id="196">
    <w:p w:rsidR="008D245C" w:rsidRPr="002C4898" w:rsidRDefault="008D245C" w:rsidP="00A16BE7">
      <w:pPr>
        <w:pStyle w:val="a4"/>
        <w:ind w:left="858" w:hangingChars="390" w:hanging="858"/>
        <w:jc w:val="both"/>
        <w:rPr>
          <w:sz w:val="22"/>
          <w:szCs w:val="22"/>
        </w:rPr>
      </w:pPr>
      <w:r w:rsidRPr="002C4898">
        <w:rPr>
          <w:rStyle w:val="a3"/>
          <w:sz w:val="22"/>
          <w:szCs w:val="22"/>
        </w:rPr>
        <w:footnoteRef/>
      </w:r>
      <w:r w:rsidRPr="002C4898">
        <w:rPr>
          <w:rFonts w:hAnsi="新細明體" w:hint="eastAsia"/>
          <w:sz w:val="22"/>
          <w:szCs w:val="22"/>
        </w:rPr>
        <w:t xml:space="preserve"> </w:t>
      </w:r>
      <w:r w:rsidRPr="002C4898">
        <w:rPr>
          <w:rFonts w:hAnsi="新細明體"/>
          <w:sz w:val="22"/>
          <w:szCs w:val="22"/>
        </w:rPr>
        <w:t>（</w:t>
      </w:r>
      <w:r w:rsidRPr="002C4898">
        <w:rPr>
          <w:sz w:val="22"/>
          <w:szCs w:val="22"/>
        </w:rPr>
        <w:t>1</w:t>
      </w:r>
      <w:r w:rsidRPr="002C4898">
        <w:rPr>
          <w:rFonts w:hAnsi="新細明體"/>
          <w:sz w:val="22"/>
          <w:szCs w:val="22"/>
        </w:rPr>
        <w:t>）《放光般若經》卷</w:t>
      </w:r>
      <w:r w:rsidRPr="002C4898">
        <w:rPr>
          <w:sz w:val="22"/>
          <w:szCs w:val="22"/>
        </w:rPr>
        <w:t>6</w:t>
      </w:r>
      <w:r w:rsidRPr="002C4898">
        <w:rPr>
          <w:rFonts w:hAnsi="新細明體"/>
          <w:sz w:val="22"/>
          <w:szCs w:val="22"/>
        </w:rPr>
        <w:t>〈</w:t>
      </w:r>
      <w:r w:rsidRPr="002C4898">
        <w:rPr>
          <w:sz w:val="22"/>
          <w:szCs w:val="22"/>
        </w:rPr>
        <w:t xml:space="preserve">30 </w:t>
      </w:r>
      <w:r w:rsidRPr="002C4898">
        <w:rPr>
          <w:rFonts w:hAnsi="新細明體"/>
          <w:sz w:val="22"/>
          <w:szCs w:val="22"/>
        </w:rPr>
        <w:t>雨法雨品〉：</w:t>
      </w:r>
    </w:p>
    <w:p w:rsidR="008D245C" w:rsidRPr="002C4898" w:rsidRDefault="00221D1D" w:rsidP="00A16BE7">
      <w:pPr>
        <w:widowControl/>
        <w:snapToGrid w:val="0"/>
        <w:spacing w:line="0" w:lineRule="atLeast"/>
        <w:ind w:leftChars="365" w:left="876"/>
        <w:jc w:val="both"/>
        <w:rPr>
          <w:sz w:val="22"/>
          <w:szCs w:val="22"/>
        </w:rPr>
      </w:pPr>
      <w:r>
        <w:rPr>
          <w:kern w:val="0"/>
        </w:rPr>
        <w:t>^</w:t>
      </w:r>
      <w:r w:rsidR="008D245C" w:rsidRPr="002C4898">
        <w:rPr>
          <w:rFonts w:eastAsia="標楷體" w:hAnsi="標楷體"/>
          <w:sz w:val="22"/>
          <w:szCs w:val="22"/>
        </w:rPr>
        <w:t>須菩提言：「如是，</w:t>
      </w:r>
      <w:proofErr w:type="gramStart"/>
      <w:r w:rsidR="008D245C" w:rsidRPr="002C4898">
        <w:rPr>
          <w:rFonts w:eastAsia="標楷體" w:hAnsi="標楷體"/>
          <w:sz w:val="22"/>
          <w:szCs w:val="22"/>
        </w:rPr>
        <w:t>拘</w:t>
      </w:r>
      <w:proofErr w:type="gramEnd"/>
      <w:r w:rsidR="008D245C" w:rsidRPr="002C4898">
        <w:rPr>
          <w:rFonts w:eastAsia="標楷體" w:hAnsi="標楷體"/>
          <w:sz w:val="22"/>
          <w:szCs w:val="22"/>
        </w:rPr>
        <w:t>翼！如來亦</w:t>
      </w:r>
      <w:proofErr w:type="gramStart"/>
      <w:r w:rsidR="008D245C" w:rsidRPr="002C4898">
        <w:rPr>
          <w:rFonts w:eastAsia="標楷體" w:hAnsi="標楷體"/>
          <w:b/>
          <w:bCs/>
          <w:sz w:val="22"/>
          <w:szCs w:val="22"/>
        </w:rPr>
        <w:t>不於餘</w:t>
      </w:r>
      <w:proofErr w:type="gramEnd"/>
      <w:r w:rsidR="008D245C" w:rsidRPr="002C4898">
        <w:rPr>
          <w:rFonts w:eastAsia="標楷體" w:hAnsi="標楷體"/>
          <w:b/>
          <w:bCs/>
          <w:sz w:val="22"/>
          <w:szCs w:val="22"/>
        </w:rPr>
        <w:t>處</w:t>
      </w:r>
      <w:r w:rsidR="008D245C" w:rsidRPr="002C4898">
        <w:rPr>
          <w:rFonts w:eastAsia="標楷體" w:hAnsi="標楷體"/>
          <w:sz w:val="22"/>
          <w:szCs w:val="22"/>
        </w:rPr>
        <w:t>中見，亦</w:t>
      </w:r>
      <w:proofErr w:type="gramStart"/>
      <w:r w:rsidR="008D245C" w:rsidRPr="002C4898">
        <w:rPr>
          <w:rFonts w:eastAsia="標楷體" w:hAnsi="標楷體"/>
          <w:b/>
          <w:bCs/>
          <w:sz w:val="22"/>
          <w:szCs w:val="22"/>
        </w:rPr>
        <w:t>不於異處</w:t>
      </w:r>
      <w:proofErr w:type="gramEnd"/>
      <w:r w:rsidR="008D245C" w:rsidRPr="002C4898">
        <w:rPr>
          <w:rFonts w:eastAsia="標楷體" w:hAnsi="標楷體"/>
          <w:b/>
          <w:bCs/>
          <w:sz w:val="22"/>
          <w:szCs w:val="22"/>
        </w:rPr>
        <w:t>如</w:t>
      </w:r>
      <w:r w:rsidR="008D245C" w:rsidRPr="002C4898">
        <w:rPr>
          <w:rFonts w:eastAsia="標楷體" w:hAnsi="標楷體"/>
          <w:sz w:val="22"/>
          <w:szCs w:val="22"/>
        </w:rPr>
        <w:t>中見；</w:t>
      </w:r>
      <w:r w:rsidR="008D245C" w:rsidRPr="002C4898">
        <w:rPr>
          <w:rFonts w:ascii="標楷體" w:eastAsia="標楷體" w:hAnsi="標楷體"/>
          <w:sz w:val="22"/>
          <w:szCs w:val="22"/>
        </w:rPr>
        <w:t>…</w:t>
      </w:r>
      <w:proofErr w:type="gramStart"/>
      <w:r w:rsidR="008D245C" w:rsidRPr="002C4898">
        <w:rPr>
          <w:rFonts w:ascii="標楷體" w:eastAsia="標楷體" w:hAnsi="標楷體"/>
          <w:sz w:val="22"/>
          <w:szCs w:val="22"/>
        </w:rPr>
        <w:t>…</w:t>
      </w:r>
      <w:proofErr w:type="gramEnd"/>
      <w:r w:rsidR="008D245C" w:rsidRPr="002C4898">
        <w:rPr>
          <w:rFonts w:eastAsia="標楷體" w:hAnsi="標楷體"/>
          <w:sz w:val="22"/>
          <w:szCs w:val="22"/>
        </w:rPr>
        <w:t>如</w:t>
      </w:r>
      <w:proofErr w:type="gramStart"/>
      <w:r w:rsidR="008D245C" w:rsidRPr="002C4898">
        <w:rPr>
          <w:rFonts w:eastAsia="標楷體" w:hAnsi="標楷體"/>
          <w:sz w:val="22"/>
          <w:szCs w:val="22"/>
        </w:rPr>
        <w:t>拘</w:t>
      </w:r>
      <w:proofErr w:type="gramEnd"/>
      <w:r w:rsidR="008D245C" w:rsidRPr="002C4898">
        <w:rPr>
          <w:rFonts w:eastAsia="標楷體" w:hAnsi="標楷體"/>
          <w:sz w:val="22"/>
          <w:szCs w:val="22"/>
        </w:rPr>
        <w:t>翼向之所問，當於何所求般若波羅蜜？亦</w:t>
      </w:r>
      <w:proofErr w:type="gramStart"/>
      <w:r w:rsidR="008D245C" w:rsidRPr="002C4898">
        <w:rPr>
          <w:rFonts w:eastAsia="標楷體" w:hAnsi="標楷體"/>
          <w:sz w:val="22"/>
          <w:szCs w:val="22"/>
        </w:rPr>
        <w:t>不</w:t>
      </w:r>
      <w:proofErr w:type="gramEnd"/>
      <w:r w:rsidR="008D245C" w:rsidRPr="002C4898">
        <w:rPr>
          <w:rFonts w:eastAsia="標楷體" w:hAnsi="標楷體"/>
          <w:b/>
          <w:bCs/>
          <w:sz w:val="22"/>
          <w:szCs w:val="22"/>
        </w:rPr>
        <w:t>於五陰</w:t>
      </w:r>
      <w:r w:rsidR="008D245C" w:rsidRPr="002C4898">
        <w:rPr>
          <w:rFonts w:eastAsia="標楷體" w:hAnsi="標楷體"/>
          <w:sz w:val="22"/>
          <w:szCs w:val="22"/>
        </w:rPr>
        <w:t>中求，亦不</w:t>
      </w:r>
      <w:r w:rsidR="008D245C" w:rsidRPr="002C4898">
        <w:rPr>
          <w:rFonts w:eastAsia="標楷體" w:hAnsi="標楷體"/>
          <w:b/>
          <w:bCs/>
          <w:sz w:val="22"/>
          <w:szCs w:val="22"/>
        </w:rPr>
        <w:t>離五陰</w:t>
      </w:r>
      <w:r w:rsidR="008D245C" w:rsidRPr="002C4898">
        <w:rPr>
          <w:rFonts w:eastAsia="標楷體" w:hAnsi="標楷體"/>
          <w:sz w:val="22"/>
          <w:szCs w:val="22"/>
        </w:rPr>
        <w:t>中求。何以故？</w:t>
      </w:r>
      <w:proofErr w:type="gramStart"/>
      <w:r w:rsidR="008D245C" w:rsidRPr="002C4898">
        <w:rPr>
          <w:rFonts w:eastAsia="標楷體" w:hAnsi="標楷體"/>
          <w:sz w:val="22"/>
          <w:szCs w:val="22"/>
        </w:rPr>
        <w:t>拘</w:t>
      </w:r>
      <w:proofErr w:type="gramEnd"/>
      <w:r w:rsidR="008D245C" w:rsidRPr="002C4898">
        <w:rPr>
          <w:rFonts w:eastAsia="標楷體" w:hAnsi="標楷體"/>
          <w:sz w:val="22"/>
          <w:szCs w:val="22"/>
        </w:rPr>
        <w:t>翼！般若波羅蜜、五陰，是法亦不同亦</w:t>
      </w:r>
      <w:proofErr w:type="gramStart"/>
      <w:r w:rsidR="008D245C" w:rsidRPr="002C4898">
        <w:rPr>
          <w:rFonts w:eastAsia="標楷體" w:hAnsi="標楷體"/>
          <w:sz w:val="22"/>
          <w:szCs w:val="22"/>
        </w:rPr>
        <w:t>不</w:t>
      </w:r>
      <w:proofErr w:type="gramEnd"/>
      <w:r w:rsidR="008D245C" w:rsidRPr="002C4898">
        <w:rPr>
          <w:rFonts w:eastAsia="標楷體" w:hAnsi="標楷體"/>
          <w:sz w:val="22"/>
          <w:szCs w:val="22"/>
        </w:rPr>
        <w:t>異，亦無有形亦不可見，亦無有礙</w:t>
      </w:r>
      <w:proofErr w:type="gramStart"/>
      <w:r w:rsidR="008D245C" w:rsidRPr="002C4898">
        <w:rPr>
          <w:rFonts w:eastAsia="標楷體" w:hAnsi="標楷體"/>
          <w:sz w:val="22"/>
          <w:szCs w:val="22"/>
        </w:rPr>
        <w:t>一</w:t>
      </w:r>
      <w:proofErr w:type="gramEnd"/>
      <w:r w:rsidR="008D245C" w:rsidRPr="002C4898">
        <w:rPr>
          <w:rFonts w:eastAsia="標楷體" w:hAnsi="標楷體"/>
          <w:sz w:val="22"/>
          <w:szCs w:val="22"/>
        </w:rPr>
        <w:t>相，</w:t>
      </w:r>
      <w:proofErr w:type="gramStart"/>
      <w:r w:rsidR="008D245C" w:rsidRPr="002C4898">
        <w:rPr>
          <w:rFonts w:eastAsia="標楷體" w:hAnsi="標楷體"/>
          <w:sz w:val="22"/>
          <w:szCs w:val="22"/>
        </w:rPr>
        <w:t>一相者則</w:t>
      </w:r>
      <w:proofErr w:type="gramEnd"/>
      <w:r w:rsidR="008D245C" w:rsidRPr="002C4898">
        <w:rPr>
          <w:rFonts w:eastAsia="標楷體" w:hAnsi="標楷體"/>
          <w:sz w:val="22"/>
          <w:szCs w:val="22"/>
        </w:rPr>
        <w:t>無相。</w:t>
      </w:r>
      <w:r w:rsidR="008D245C" w:rsidRPr="002C4898">
        <w:rPr>
          <w:rFonts w:hAnsi="新細明體"/>
          <w:sz w:val="22"/>
          <w:szCs w:val="22"/>
        </w:rPr>
        <w:t>」</w:t>
      </w:r>
      <w:r>
        <w:rPr>
          <w:kern w:val="0"/>
        </w:rPr>
        <w:t>^^</w:t>
      </w:r>
      <w:r w:rsidR="008D245C" w:rsidRPr="002C4898">
        <w:rPr>
          <w:rFonts w:hAnsi="新細明體"/>
          <w:sz w:val="22"/>
          <w:szCs w:val="22"/>
        </w:rPr>
        <w:t>（大正</w:t>
      </w:r>
      <w:r w:rsidR="008D245C" w:rsidRPr="002C4898">
        <w:rPr>
          <w:sz w:val="22"/>
          <w:szCs w:val="22"/>
        </w:rPr>
        <w:t>8</w:t>
      </w:r>
      <w:r w:rsidR="008D245C" w:rsidRPr="002C4898">
        <w:rPr>
          <w:rFonts w:hAnsi="新細明體"/>
          <w:sz w:val="22"/>
          <w:szCs w:val="22"/>
        </w:rPr>
        <w:t>，</w:t>
      </w:r>
      <w:smartTag w:uri="urn:schemas-microsoft-com:office:smarttags" w:element="chmetcnv">
        <w:smartTagPr>
          <w:attr w:name="UnitName" w:val="a"/>
          <w:attr w:name="SourceValue" w:val="42"/>
          <w:attr w:name="HasSpace" w:val="False"/>
          <w:attr w:name="Negative" w:val="False"/>
          <w:attr w:name="NumberType" w:val="1"/>
          <w:attr w:name="TCSC" w:val="0"/>
        </w:smartTagPr>
        <w:r w:rsidR="008D245C" w:rsidRPr="002C4898">
          <w:rPr>
            <w:sz w:val="22"/>
            <w:szCs w:val="22"/>
          </w:rPr>
          <w:t>42a</w:t>
        </w:r>
      </w:smartTag>
      <w:r w:rsidR="008D245C" w:rsidRPr="002C4898">
        <w:rPr>
          <w:sz w:val="22"/>
          <w:szCs w:val="22"/>
        </w:rPr>
        <w:t>15-b2</w:t>
      </w:r>
      <w:r w:rsidR="008D245C" w:rsidRPr="002C4898">
        <w:rPr>
          <w:sz w:val="22"/>
          <w:szCs w:val="22"/>
        </w:rPr>
        <w:t>）</w:t>
      </w:r>
    </w:p>
    <w:p w:rsidR="008D245C" w:rsidRPr="002C4898" w:rsidRDefault="008D245C" w:rsidP="00A16BE7">
      <w:pPr>
        <w:pStyle w:val="a4"/>
        <w:ind w:leftChars="135" w:left="874" w:hangingChars="250" w:hanging="550"/>
        <w:jc w:val="both"/>
        <w:rPr>
          <w:sz w:val="22"/>
          <w:szCs w:val="22"/>
        </w:rPr>
      </w:pPr>
      <w:r w:rsidRPr="002C4898">
        <w:rPr>
          <w:rFonts w:hAnsi="新細明體"/>
          <w:sz w:val="22"/>
          <w:szCs w:val="22"/>
        </w:rPr>
        <w:t>（</w:t>
      </w:r>
      <w:r w:rsidRPr="002C4898">
        <w:rPr>
          <w:sz w:val="22"/>
          <w:szCs w:val="22"/>
        </w:rPr>
        <w:t>2</w:t>
      </w:r>
      <w:r w:rsidRPr="002C4898">
        <w:rPr>
          <w:rFonts w:hAnsi="新細明體"/>
          <w:sz w:val="22"/>
          <w:szCs w:val="22"/>
        </w:rPr>
        <w:t>）《光讚經》卷</w:t>
      </w:r>
      <w:r w:rsidRPr="002C4898">
        <w:rPr>
          <w:sz w:val="22"/>
          <w:szCs w:val="22"/>
        </w:rPr>
        <w:t>10</w:t>
      </w:r>
      <w:r w:rsidRPr="002C4898">
        <w:rPr>
          <w:rFonts w:hAnsi="新細明體"/>
          <w:sz w:val="22"/>
          <w:szCs w:val="22"/>
        </w:rPr>
        <w:t>〈</w:t>
      </w:r>
      <w:r w:rsidRPr="002C4898">
        <w:rPr>
          <w:sz w:val="22"/>
          <w:szCs w:val="22"/>
        </w:rPr>
        <w:t xml:space="preserve">27 </w:t>
      </w:r>
      <w:r w:rsidRPr="002C4898">
        <w:rPr>
          <w:rFonts w:hAnsi="新細明體"/>
          <w:sz w:val="22"/>
          <w:szCs w:val="22"/>
        </w:rPr>
        <w:t>雨法寶品〉：</w:t>
      </w:r>
    </w:p>
    <w:p w:rsidR="008D245C" w:rsidRPr="002C4898" w:rsidRDefault="00221D1D" w:rsidP="00A16BE7">
      <w:pPr>
        <w:widowControl/>
        <w:snapToGrid w:val="0"/>
        <w:spacing w:line="0" w:lineRule="atLeast"/>
        <w:ind w:leftChars="365" w:left="876"/>
        <w:jc w:val="both"/>
        <w:rPr>
          <w:sz w:val="22"/>
          <w:szCs w:val="22"/>
        </w:rPr>
      </w:pPr>
      <w:r>
        <w:rPr>
          <w:kern w:val="0"/>
        </w:rPr>
        <w:t>^</w:t>
      </w:r>
      <w:r w:rsidR="008D245C" w:rsidRPr="002C4898">
        <w:rPr>
          <w:rFonts w:eastAsia="標楷體" w:hAnsi="標楷體"/>
          <w:sz w:val="22"/>
          <w:szCs w:val="22"/>
        </w:rPr>
        <w:t>向者</w:t>
      </w:r>
      <w:proofErr w:type="gramStart"/>
      <w:r w:rsidR="008D245C" w:rsidRPr="002C4898">
        <w:rPr>
          <w:rFonts w:eastAsia="標楷體" w:hAnsi="標楷體"/>
          <w:sz w:val="22"/>
          <w:szCs w:val="22"/>
        </w:rPr>
        <w:t>拘</w:t>
      </w:r>
      <w:proofErr w:type="gramEnd"/>
      <w:r w:rsidR="008D245C" w:rsidRPr="002C4898">
        <w:rPr>
          <w:rFonts w:eastAsia="標楷體" w:hAnsi="標楷體"/>
          <w:sz w:val="22"/>
          <w:szCs w:val="22"/>
        </w:rPr>
        <w:t>翼而</w:t>
      </w:r>
      <w:proofErr w:type="gramStart"/>
      <w:r w:rsidR="008D245C" w:rsidRPr="002C4898">
        <w:rPr>
          <w:rFonts w:eastAsia="標楷體" w:hAnsi="標楷體"/>
          <w:sz w:val="22"/>
          <w:szCs w:val="22"/>
        </w:rPr>
        <w:t>復問言</w:t>
      </w:r>
      <w:proofErr w:type="gramEnd"/>
      <w:r w:rsidR="008D245C" w:rsidRPr="002C4898">
        <w:rPr>
          <w:rFonts w:eastAsia="標楷體" w:hAnsi="標楷體"/>
          <w:sz w:val="22"/>
          <w:szCs w:val="22"/>
        </w:rPr>
        <w:t>：『菩薩摩訶薩當於何所求般若波羅蜜？』不求於色、不求異色，不求痛</w:t>
      </w:r>
      <w:proofErr w:type="gramStart"/>
      <w:r w:rsidR="008D245C" w:rsidRPr="002C4898">
        <w:rPr>
          <w:rFonts w:eastAsia="標楷體" w:hAnsi="標楷體"/>
          <w:sz w:val="22"/>
          <w:szCs w:val="22"/>
        </w:rPr>
        <w:t>痒</w:t>
      </w:r>
      <w:proofErr w:type="gramEnd"/>
      <w:r w:rsidR="008D245C" w:rsidRPr="002C4898">
        <w:rPr>
          <w:rFonts w:eastAsia="標楷體" w:hAnsi="標楷體"/>
          <w:sz w:val="22"/>
          <w:szCs w:val="22"/>
        </w:rPr>
        <w:t>思想生死識、不求異識。」</w:t>
      </w:r>
      <w:r>
        <w:rPr>
          <w:kern w:val="0"/>
        </w:rPr>
        <w:t>^^</w:t>
      </w:r>
      <w:r w:rsidR="008D245C" w:rsidRPr="002C4898">
        <w:rPr>
          <w:rFonts w:hAnsi="新細明體"/>
          <w:sz w:val="22"/>
          <w:szCs w:val="22"/>
        </w:rPr>
        <w:t>（大正</w:t>
      </w:r>
      <w:r w:rsidR="008D245C" w:rsidRPr="002C4898">
        <w:rPr>
          <w:sz w:val="22"/>
          <w:szCs w:val="22"/>
        </w:rPr>
        <w:t>8</w:t>
      </w:r>
      <w:r w:rsidR="008D245C" w:rsidRPr="002C4898">
        <w:rPr>
          <w:rFonts w:hAnsi="新細明體"/>
          <w:sz w:val="22"/>
          <w:szCs w:val="22"/>
        </w:rPr>
        <w:t>，</w:t>
      </w:r>
      <w:r w:rsidR="008D245C" w:rsidRPr="002C4898">
        <w:rPr>
          <w:sz w:val="22"/>
          <w:szCs w:val="22"/>
        </w:rPr>
        <w:t>215b5-8</w:t>
      </w:r>
      <w:r w:rsidR="008D245C" w:rsidRPr="002C4898">
        <w:rPr>
          <w:sz w:val="22"/>
          <w:szCs w:val="22"/>
        </w:rPr>
        <w:t>）</w:t>
      </w:r>
    </w:p>
    <w:p w:rsidR="008D245C" w:rsidRPr="002C4898" w:rsidRDefault="008D245C" w:rsidP="00A16BE7">
      <w:pPr>
        <w:pStyle w:val="a4"/>
        <w:ind w:leftChars="135" w:left="874" w:hangingChars="250" w:hanging="550"/>
        <w:jc w:val="both"/>
        <w:rPr>
          <w:sz w:val="22"/>
          <w:szCs w:val="22"/>
        </w:rPr>
      </w:pPr>
      <w:r w:rsidRPr="002C4898">
        <w:rPr>
          <w:rFonts w:hAnsi="新細明體"/>
          <w:sz w:val="22"/>
          <w:szCs w:val="22"/>
        </w:rPr>
        <w:t>（</w:t>
      </w:r>
      <w:r w:rsidRPr="002C4898">
        <w:rPr>
          <w:sz w:val="22"/>
          <w:szCs w:val="22"/>
        </w:rPr>
        <w:t>3</w:t>
      </w:r>
      <w:r w:rsidRPr="002C4898">
        <w:rPr>
          <w:rFonts w:hAnsi="新細明體"/>
          <w:sz w:val="22"/>
          <w:szCs w:val="22"/>
        </w:rPr>
        <w:t>）《大</w:t>
      </w:r>
      <w:r w:rsidRPr="002C4898">
        <w:rPr>
          <w:sz w:val="22"/>
          <w:szCs w:val="22"/>
        </w:rPr>
        <w:t>般若</w:t>
      </w:r>
      <w:r w:rsidRPr="002C4898">
        <w:rPr>
          <w:rFonts w:hAnsi="新細明體"/>
          <w:sz w:val="22"/>
          <w:szCs w:val="22"/>
        </w:rPr>
        <w:t>波羅蜜多經》卷</w:t>
      </w:r>
      <w:r w:rsidRPr="002C4898">
        <w:rPr>
          <w:sz w:val="22"/>
          <w:szCs w:val="22"/>
        </w:rPr>
        <w:t>427</w:t>
      </w:r>
      <w:r w:rsidRPr="002C4898">
        <w:rPr>
          <w:rFonts w:hAnsi="新細明體"/>
          <w:sz w:val="22"/>
          <w:szCs w:val="22"/>
        </w:rPr>
        <w:t>〈</w:t>
      </w:r>
      <w:r w:rsidRPr="002C4898">
        <w:rPr>
          <w:sz w:val="22"/>
          <w:szCs w:val="22"/>
        </w:rPr>
        <w:t xml:space="preserve">27 </w:t>
      </w:r>
      <w:r w:rsidRPr="002C4898">
        <w:rPr>
          <w:rFonts w:hAnsi="新細明體"/>
          <w:sz w:val="22"/>
          <w:szCs w:val="22"/>
        </w:rPr>
        <w:t>散花品〉：</w:t>
      </w:r>
    </w:p>
    <w:p w:rsidR="008D245C" w:rsidRPr="002C4898" w:rsidRDefault="00221D1D" w:rsidP="00A16BE7">
      <w:pPr>
        <w:widowControl/>
        <w:snapToGrid w:val="0"/>
        <w:spacing w:line="0" w:lineRule="atLeast"/>
        <w:ind w:leftChars="365" w:left="876"/>
        <w:jc w:val="both"/>
        <w:rPr>
          <w:sz w:val="22"/>
          <w:szCs w:val="22"/>
        </w:rPr>
      </w:pPr>
      <w:r>
        <w:rPr>
          <w:kern w:val="0"/>
        </w:rPr>
        <w:t>^</w:t>
      </w:r>
      <w:proofErr w:type="gramStart"/>
      <w:r w:rsidR="008D245C" w:rsidRPr="002C4898">
        <w:rPr>
          <w:rFonts w:eastAsia="標楷體" w:hAnsi="標楷體"/>
          <w:sz w:val="22"/>
          <w:szCs w:val="22"/>
        </w:rPr>
        <w:t>復次，憍尸迦</w:t>
      </w:r>
      <w:proofErr w:type="gramEnd"/>
      <w:r w:rsidR="008D245C" w:rsidRPr="002C4898">
        <w:rPr>
          <w:rFonts w:eastAsia="標楷體" w:hAnsi="標楷體"/>
          <w:sz w:val="22"/>
          <w:szCs w:val="22"/>
        </w:rPr>
        <w:t>！</w:t>
      </w:r>
      <w:proofErr w:type="gramStart"/>
      <w:r w:rsidR="008D245C" w:rsidRPr="002C4898">
        <w:rPr>
          <w:rFonts w:eastAsia="標楷體" w:hAnsi="標楷體"/>
          <w:sz w:val="22"/>
          <w:szCs w:val="22"/>
        </w:rPr>
        <w:t>汝先所</w:t>
      </w:r>
      <w:proofErr w:type="gramEnd"/>
      <w:r w:rsidR="008D245C" w:rsidRPr="002C4898">
        <w:rPr>
          <w:rFonts w:eastAsia="標楷體" w:hAnsi="標楷體"/>
          <w:sz w:val="22"/>
          <w:szCs w:val="22"/>
        </w:rPr>
        <w:t>問</w:t>
      </w:r>
      <w:r w:rsidR="008D245C" w:rsidRPr="002C4898">
        <w:rPr>
          <w:rFonts w:eastAsia="標楷體" w:hAnsi="標楷體" w:hint="eastAsia"/>
          <w:sz w:val="22"/>
          <w:szCs w:val="22"/>
        </w:rPr>
        <w:t>「</w:t>
      </w:r>
      <w:r w:rsidR="008D245C" w:rsidRPr="002C4898">
        <w:rPr>
          <w:rFonts w:eastAsia="標楷體" w:hAnsi="標楷體"/>
          <w:sz w:val="22"/>
          <w:szCs w:val="22"/>
        </w:rPr>
        <w:t>諸菩薩摩訶薩所學般若波羅蜜多當於何求</w:t>
      </w:r>
      <w:r w:rsidR="008D245C" w:rsidRPr="002C4898">
        <w:rPr>
          <w:rFonts w:eastAsia="標楷體" w:hAnsi="標楷體" w:hint="eastAsia"/>
          <w:sz w:val="22"/>
          <w:szCs w:val="22"/>
        </w:rPr>
        <w:t>」</w:t>
      </w:r>
      <w:r w:rsidR="008D245C" w:rsidRPr="002C4898">
        <w:rPr>
          <w:rFonts w:eastAsia="標楷體" w:hAnsi="標楷體"/>
          <w:sz w:val="22"/>
          <w:szCs w:val="22"/>
        </w:rPr>
        <w:t>者，</w:t>
      </w:r>
      <w:proofErr w:type="gramStart"/>
      <w:r w:rsidR="008D245C" w:rsidRPr="002C4898">
        <w:rPr>
          <w:rFonts w:eastAsia="標楷體" w:hAnsi="標楷體"/>
          <w:sz w:val="22"/>
          <w:szCs w:val="22"/>
        </w:rPr>
        <w:t>憍尸迦</w:t>
      </w:r>
      <w:proofErr w:type="gramEnd"/>
      <w:r w:rsidR="008D245C" w:rsidRPr="002C4898">
        <w:rPr>
          <w:rFonts w:eastAsia="標楷體" w:hAnsi="標楷體"/>
          <w:sz w:val="22"/>
          <w:szCs w:val="22"/>
        </w:rPr>
        <w:t>！諸菩薩摩訶薩所學般若波羅蜜多，不應</w:t>
      </w:r>
      <w:proofErr w:type="gramStart"/>
      <w:r w:rsidR="008D245C" w:rsidRPr="002C4898">
        <w:rPr>
          <w:rFonts w:eastAsia="標楷體" w:hAnsi="標楷體"/>
          <w:b/>
          <w:bCs/>
          <w:sz w:val="22"/>
          <w:szCs w:val="22"/>
        </w:rPr>
        <w:t>於色</w:t>
      </w:r>
      <w:r w:rsidR="008D245C" w:rsidRPr="002C4898">
        <w:rPr>
          <w:rFonts w:eastAsia="標楷體" w:hAnsi="標楷體"/>
          <w:sz w:val="22"/>
          <w:szCs w:val="22"/>
        </w:rPr>
        <w:t>求</w:t>
      </w:r>
      <w:proofErr w:type="gramEnd"/>
      <w:r w:rsidR="008D245C" w:rsidRPr="002C4898">
        <w:rPr>
          <w:rFonts w:eastAsia="標楷體" w:hAnsi="標楷體"/>
          <w:sz w:val="22"/>
          <w:szCs w:val="22"/>
        </w:rPr>
        <w:t>，不</w:t>
      </w:r>
      <w:proofErr w:type="gramStart"/>
      <w:r w:rsidR="008D245C" w:rsidRPr="002C4898">
        <w:rPr>
          <w:rFonts w:eastAsia="標楷體" w:hAnsi="標楷體"/>
          <w:sz w:val="22"/>
          <w:szCs w:val="22"/>
        </w:rPr>
        <w:t>應</w:t>
      </w:r>
      <w:r w:rsidR="008D245C" w:rsidRPr="002C4898">
        <w:rPr>
          <w:rFonts w:eastAsia="標楷體" w:hAnsi="標楷體"/>
          <w:b/>
          <w:bCs/>
          <w:sz w:val="22"/>
          <w:szCs w:val="22"/>
        </w:rPr>
        <w:t>離色</w:t>
      </w:r>
      <w:r w:rsidR="008D245C" w:rsidRPr="002C4898">
        <w:rPr>
          <w:rFonts w:eastAsia="標楷體" w:hAnsi="標楷體"/>
          <w:sz w:val="22"/>
          <w:szCs w:val="22"/>
        </w:rPr>
        <w:t>求</w:t>
      </w:r>
      <w:proofErr w:type="gramEnd"/>
      <w:r w:rsidR="008D245C" w:rsidRPr="002C4898">
        <w:rPr>
          <w:rFonts w:eastAsia="標楷體" w:hAnsi="標楷體"/>
          <w:sz w:val="22"/>
          <w:szCs w:val="22"/>
        </w:rPr>
        <w:t>，不應</w:t>
      </w:r>
      <w:r w:rsidR="008D245C" w:rsidRPr="002C4898">
        <w:rPr>
          <w:rFonts w:eastAsia="標楷體" w:hAnsi="標楷體"/>
          <w:b/>
          <w:bCs/>
          <w:sz w:val="22"/>
          <w:szCs w:val="22"/>
        </w:rPr>
        <w:t>於受、想、行、</w:t>
      </w:r>
      <w:proofErr w:type="gramStart"/>
      <w:r w:rsidR="008D245C" w:rsidRPr="002C4898">
        <w:rPr>
          <w:rFonts w:eastAsia="標楷體" w:hAnsi="標楷體"/>
          <w:b/>
          <w:bCs/>
          <w:sz w:val="22"/>
          <w:szCs w:val="22"/>
        </w:rPr>
        <w:t>識</w:t>
      </w:r>
      <w:r w:rsidR="008D245C" w:rsidRPr="002C4898">
        <w:rPr>
          <w:rFonts w:eastAsia="標楷體" w:hAnsi="標楷體"/>
          <w:sz w:val="22"/>
          <w:szCs w:val="22"/>
        </w:rPr>
        <w:t>求</w:t>
      </w:r>
      <w:proofErr w:type="gramEnd"/>
      <w:r w:rsidR="008D245C" w:rsidRPr="002C4898">
        <w:rPr>
          <w:rFonts w:eastAsia="標楷體" w:hAnsi="標楷體"/>
          <w:sz w:val="22"/>
          <w:szCs w:val="22"/>
        </w:rPr>
        <w:t>，不</w:t>
      </w:r>
      <w:proofErr w:type="gramStart"/>
      <w:r w:rsidR="008D245C" w:rsidRPr="002C4898">
        <w:rPr>
          <w:rFonts w:eastAsia="標楷體" w:hAnsi="標楷體"/>
          <w:sz w:val="22"/>
          <w:szCs w:val="22"/>
        </w:rPr>
        <w:t>應</w:t>
      </w:r>
      <w:r w:rsidR="008D245C" w:rsidRPr="002C4898">
        <w:rPr>
          <w:rFonts w:eastAsia="標楷體" w:hAnsi="標楷體"/>
          <w:b/>
          <w:bCs/>
          <w:sz w:val="22"/>
          <w:szCs w:val="22"/>
        </w:rPr>
        <w:t>離受</w:t>
      </w:r>
      <w:proofErr w:type="gramEnd"/>
      <w:r w:rsidR="008D245C" w:rsidRPr="002C4898">
        <w:rPr>
          <w:rFonts w:eastAsia="標楷體" w:hAnsi="標楷體"/>
          <w:b/>
          <w:bCs/>
          <w:sz w:val="22"/>
          <w:szCs w:val="22"/>
        </w:rPr>
        <w:t>、想、行、</w:t>
      </w:r>
      <w:proofErr w:type="gramStart"/>
      <w:r w:rsidR="008D245C" w:rsidRPr="002C4898">
        <w:rPr>
          <w:rFonts w:eastAsia="標楷體" w:hAnsi="標楷體"/>
          <w:b/>
          <w:bCs/>
          <w:sz w:val="22"/>
          <w:szCs w:val="22"/>
        </w:rPr>
        <w:t>識</w:t>
      </w:r>
      <w:r w:rsidR="008D245C" w:rsidRPr="002C4898">
        <w:rPr>
          <w:rFonts w:eastAsia="標楷體" w:hAnsi="標楷體"/>
          <w:sz w:val="22"/>
          <w:szCs w:val="22"/>
        </w:rPr>
        <w:t>求</w:t>
      </w:r>
      <w:proofErr w:type="gramEnd"/>
      <w:r w:rsidR="008D245C" w:rsidRPr="002C4898">
        <w:rPr>
          <w:rFonts w:eastAsia="標楷體" w:hAnsi="標楷體"/>
          <w:sz w:val="22"/>
          <w:szCs w:val="22"/>
        </w:rPr>
        <w:t>。如是乃至不應於</w:t>
      </w:r>
      <w:proofErr w:type="gramStart"/>
      <w:r w:rsidR="008D245C" w:rsidRPr="002C4898">
        <w:rPr>
          <w:rFonts w:eastAsia="標楷體" w:hAnsi="標楷體"/>
          <w:sz w:val="22"/>
          <w:szCs w:val="22"/>
        </w:rPr>
        <w:t>一切智求</w:t>
      </w:r>
      <w:proofErr w:type="gramEnd"/>
      <w:r w:rsidR="008D245C" w:rsidRPr="002C4898">
        <w:rPr>
          <w:rFonts w:eastAsia="標楷體" w:hAnsi="標楷體"/>
          <w:sz w:val="22"/>
          <w:szCs w:val="22"/>
        </w:rPr>
        <w:t>，不</w:t>
      </w:r>
      <w:proofErr w:type="gramStart"/>
      <w:r w:rsidR="008D245C" w:rsidRPr="002C4898">
        <w:rPr>
          <w:rFonts w:eastAsia="標楷體" w:hAnsi="標楷體"/>
          <w:sz w:val="22"/>
          <w:szCs w:val="22"/>
        </w:rPr>
        <w:t>應離一切智求</w:t>
      </w:r>
      <w:proofErr w:type="gramEnd"/>
      <w:r w:rsidR="008D245C" w:rsidRPr="002C4898">
        <w:rPr>
          <w:rFonts w:eastAsia="標楷體" w:hAnsi="標楷體"/>
          <w:sz w:val="22"/>
          <w:szCs w:val="22"/>
        </w:rPr>
        <w:t>，不應於</w:t>
      </w:r>
      <w:proofErr w:type="gramStart"/>
      <w:r w:rsidR="008D245C" w:rsidRPr="002C4898">
        <w:rPr>
          <w:rFonts w:eastAsia="標楷體" w:hAnsi="標楷體"/>
          <w:sz w:val="22"/>
          <w:szCs w:val="22"/>
        </w:rPr>
        <w:t>道相智</w:t>
      </w:r>
      <w:proofErr w:type="gramEnd"/>
      <w:r w:rsidR="008D245C" w:rsidRPr="002C4898">
        <w:rPr>
          <w:rFonts w:eastAsia="標楷體" w:hAnsi="標楷體"/>
          <w:sz w:val="22"/>
          <w:szCs w:val="22"/>
        </w:rPr>
        <w:t>、一切</w:t>
      </w:r>
      <w:proofErr w:type="gramStart"/>
      <w:r w:rsidR="008D245C" w:rsidRPr="002C4898">
        <w:rPr>
          <w:rFonts w:eastAsia="標楷體" w:hAnsi="標楷體"/>
          <w:sz w:val="22"/>
          <w:szCs w:val="22"/>
        </w:rPr>
        <w:t>相智求</w:t>
      </w:r>
      <w:proofErr w:type="gramEnd"/>
      <w:r w:rsidR="008D245C" w:rsidRPr="002C4898">
        <w:rPr>
          <w:rFonts w:eastAsia="標楷體" w:hAnsi="標楷體"/>
          <w:sz w:val="22"/>
          <w:szCs w:val="22"/>
        </w:rPr>
        <w:t>，不</w:t>
      </w:r>
      <w:proofErr w:type="gramStart"/>
      <w:r w:rsidR="008D245C" w:rsidRPr="002C4898">
        <w:rPr>
          <w:rFonts w:eastAsia="標楷體" w:hAnsi="標楷體"/>
          <w:sz w:val="22"/>
          <w:szCs w:val="22"/>
        </w:rPr>
        <w:t>應離道相智</w:t>
      </w:r>
      <w:proofErr w:type="gramEnd"/>
      <w:r w:rsidR="008D245C" w:rsidRPr="002C4898">
        <w:rPr>
          <w:rFonts w:eastAsia="標楷體" w:hAnsi="標楷體"/>
          <w:sz w:val="22"/>
          <w:szCs w:val="22"/>
        </w:rPr>
        <w:t>、一切</w:t>
      </w:r>
      <w:proofErr w:type="gramStart"/>
      <w:r w:rsidR="008D245C" w:rsidRPr="002C4898">
        <w:rPr>
          <w:rFonts w:eastAsia="標楷體" w:hAnsi="標楷體"/>
          <w:sz w:val="22"/>
          <w:szCs w:val="22"/>
        </w:rPr>
        <w:t>相智求</w:t>
      </w:r>
      <w:proofErr w:type="gramEnd"/>
      <w:r w:rsidR="008D245C" w:rsidRPr="002C4898">
        <w:rPr>
          <w:rFonts w:eastAsia="標楷體" w:hAnsi="標楷體"/>
          <w:sz w:val="22"/>
          <w:szCs w:val="22"/>
        </w:rPr>
        <w:t>。</w:t>
      </w:r>
      <w:r>
        <w:rPr>
          <w:kern w:val="0"/>
        </w:rPr>
        <w:t>^^</w:t>
      </w:r>
      <w:r w:rsidR="008D245C" w:rsidRPr="002C4898">
        <w:rPr>
          <w:rFonts w:hAnsi="新細明體"/>
          <w:sz w:val="22"/>
          <w:szCs w:val="22"/>
        </w:rPr>
        <w:t>（大正</w:t>
      </w:r>
      <w:r w:rsidR="008D245C" w:rsidRPr="002C4898">
        <w:rPr>
          <w:sz w:val="22"/>
          <w:szCs w:val="22"/>
        </w:rPr>
        <w:t>7</w:t>
      </w:r>
      <w:r w:rsidR="008D245C" w:rsidRPr="002C4898">
        <w:rPr>
          <w:rFonts w:hAnsi="新細明體"/>
          <w:sz w:val="22"/>
          <w:szCs w:val="22"/>
        </w:rPr>
        <w:t>，</w:t>
      </w:r>
      <w:r w:rsidR="008D245C" w:rsidRPr="002C4898">
        <w:rPr>
          <w:sz w:val="22"/>
          <w:szCs w:val="22"/>
        </w:rPr>
        <w:t>144b15-21</w:t>
      </w:r>
      <w:r w:rsidR="008D245C" w:rsidRPr="002C4898">
        <w:rPr>
          <w:sz w:val="22"/>
          <w:szCs w:val="22"/>
        </w:rPr>
        <w:t>）</w:t>
      </w:r>
    </w:p>
  </w:footnote>
  <w:footnote w:id="197">
    <w:p w:rsidR="008D245C" w:rsidRPr="002C4898" w:rsidRDefault="008D245C" w:rsidP="00A16BE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427</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sidR="00221D1D">
        <w:rPr>
          <w:kern w:val="0"/>
        </w:rPr>
        <w:t>^</w:t>
      </w:r>
      <w:proofErr w:type="gramStart"/>
      <w:r w:rsidRPr="002C4898">
        <w:rPr>
          <w:rFonts w:ascii="標楷體" w:eastAsia="標楷體" w:hAnsi="標楷體" w:hint="eastAsia"/>
          <w:sz w:val="22"/>
          <w:szCs w:val="22"/>
        </w:rPr>
        <w:t>憍尸迦</w:t>
      </w:r>
      <w:proofErr w:type="gramEnd"/>
      <w:r w:rsidRPr="002C4898">
        <w:rPr>
          <w:rFonts w:ascii="標楷體" w:eastAsia="標楷體" w:hAnsi="標楷體" w:hint="eastAsia"/>
          <w:sz w:val="22"/>
          <w:szCs w:val="22"/>
        </w:rPr>
        <w:t>！若般若波羅蜜多、若求、</w:t>
      </w:r>
      <w:proofErr w:type="gramStart"/>
      <w:r w:rsidRPr="002C4898">
        <w:rPr>
          <w:rFonts w:ascii="標楷體" w:eastAsia="標楷體" w:hAnsi="標楷體" w:hint="eastAsia"/>
          <w:sz w:val="22"/>
          <w:szCs w:val="22"/>
        </w:rPr>
        <w:t>若色</w:t>
      </w:r>
      <w:proofErr w:type="gramEnd"/>
      <w:r w:rsidRPr="002C4898">
        <w:rPr>
          <w:rFonts w:ascii="標楷體" w:eastAsia="標楷體" w:hAnsi="標楷體" w:hint="eastAsia"/>
          <w:sz w:val="22"/>
          <w:szCs w:val="22"/>
        </w:rPr>
        <w:t>，廣說乃至</w:t>
      </w:r>
      <w:proofErr w:type="gramStart"/>
      <w:r w:rsidRPr="002C4898">
        <w:rPr>
          <w:rFonts w:ascii="標楷體" w:eastAsia="標楷體" w:hAnsi="標楷體" w:hint="eastAsia"/>
          <w:sz w:val="22"/>
          <w:szCs w:val="22"/>
        </w:rPr>
        <w:t>一切相智</w:t>
      </w:r>
      <w:proofErr w:type="gramEnd"/>
      <w:r w:rsidRPr="002C4898">
        <w:rPr>
          <w:rFonts w:ascii="標楷體" w:eastAsia="標楷體" w:hAnsi="標楷體" w:hint="eastAsia"/>
          <w:sz w:val="22"/>
          <w:szCs w:val="22"/>
        </w:rPr>
        <w:t>，如是一切皆非相應非不相應，無色、</w:t>
      </w:r>
      <w:proofErr w:type="gramStart"/>
      <w:r w:rsidRPr="002C4898">
        <w:rPr>
          <w:rFonts w:ascii="標楷體" w:eastAsia="標楷體" w:hAnsi="標楷體" w:hint="eastAsia"/>
          <w:sz w:val="22"/>
          <w:szCs w:val="22"/>
        </w:rPr>
        <w:t>無見</w:t>
      </w:r>
      <w:proofErr w:type="gramEnd"/>
      <w:r w:rsidRPr="002C4898">
        <w:rPr>
          <w:rFonts w:ascii="標楷體" w:eastAsia="標楷體" w:hAnsi="標楷體" w:hint="eastAsia"/>
          <w:sz w:val="22"/>
          <w:szCs w:val="22"/>
        </w:rPr>
        <w:t>、無對，</w:t>
      </w:r>
      <w:proofErr w:type="gramStart"/>
      <w:r w:rsidRPr="002C4898">
        <w:rPr>
          <w:rFonts w:ascii="標楷體" w:eastAsia="標楷體" w:hAnsi="標楷體" w:hint="eastAsia"/>
          <w:sz w:val="22"/>
          <w:szCs w:val="22"/>
        </w:rPr>
        <w:t>一</w:t>
      </w:r>
      <w:proofErr w:type="gramEnd"/>
      <w:r w:rsidRPr="002C4898">
        <w:rPr>
          <w:rFonts w:ascii="標楷體" w:eastAsia="標楷體" w:hAnsi="標楷體" w:hint="eastAsia"/>
          <w:sz w:val="22"/>
          <w:szCs w:val="22"/>
        </w:rPr>
        <w:t>相</w:t>
      </w:r>
      <w:proofErr w:type="gramStart"/>
      <w:r w:rsidRPr="002C4898">
        <w:rPr>
          <w:rFonts w:eastAsia="標楷體" w:hint="eastAsia"/>
          <w:sz w:val="22"/>
          <w:szCs w:val="22"/>
        </w:rPr>
        <w:t>──</w:t>
      </w:r>
      <w:proofErr w:type="gramEnd"/>
      <w:r w:rsidRPr="002C4898">
        <w:rPr>
          <w:rFonts w:ascii="標楷體" w:eastAsia="標楷體" w:hAnsi="標楷體" w:hint="eastAsia"/>
          <w:sz w:val="22"/>
          <w:szCs w:val="22"/>
        </w:rPr>
        <w:t>所謂無相。</w:t>
      </w:r>
      <w:r w:rsidR="00221D1D">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r w:rsidRPr="002C4898">
        <w:rPr>
          <w:rFonts w:hint="eastAsia"/>
          <w:sz w:val="22"/>
          <w:szCs w:val="22"/>
        </w:rPr>
        <w:t>144b21-24</w:t>
      </w:r>
      <w:r w:rsidRPr="002C4898">
        <w:rPr>
          <w:rFonts w:hint="eastAsia"/>
          <w:sz w:val="22"/>
          <w:szCs w:val="22"/>
        </w:rPr>
        <w:t>）</w:t>
      </w:r>
    </w:p>
  </w:footnote>
  <w:footnote w:id="198">
    <w:p w:rsidR="008D245C" w:rsidRPr="002C4898" w:rsidRDefault="008D245C" w:rsidP="00A16BE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非＝不【石】。</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1</w:t>
      </w:r>
      <w:proofErr w:type="gramStart"/>
      <w:r w:rsidRPr="002C4898">
        <w:rPr>
          <w:rFonts w:hint="eastAsia"/>
          <w:sz w:val="22"/>
          <w:szCs w:val="22"/>
        </w:rPr>
        <w:t>）</w:t>
      </w:r>
      <w:proofErr w:type="gramEnd"/>
    </w:p>
  </w:footnote>
  <w:footnote w:id="199">
    <w:p w:rsidR="008D245C" w:rsidRPr="002C4898" w:rsidRDefault="008D245C" w:rsidP="00A16BE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427</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sidR="00221D1D">
        <w:rPr>
          <w:kern w:val="0"/>
        </w:rPr>
        <w:t>^</w:t>
      </w:r>
      <w:r w:rsidRPr="002C4898">
        <w:rPr>
          <w:rFonts w:ascii="標楷體" w:eastAsia="標楷體" w:hAnsi="標楷體" w:hint="eastAsia"/>
          <w:sz w:val="22"/>
          <w:szCs w:val="22"/>
        </w:rPr>
        <w:t>諸菩薩摩訶薩所學般若波羅蜜多，</w:t>
      </w:r>
      <w:r w:rsidRPr="002C4898">
        <w:rPr>
          <w:rFonts w:ascii="標楷體" w:eastAsia="標楷體" w:hAnsi="標楷體" w:hint="eastAsia"/>
          <w:b/>
          <w:sz w:val="22"/>
          <w:szCs w:val="22"/>
        </w:rPr>
        <w:t>非色，</w:t>
      </w:r>
      <w:proofErr w:type="gramStart"/>
      <w:r w:rsidRPr="002C4898">
        <w:rPr>
          <w:rFonts w:ascii="標楷體" w:eastAsia="標楷體" w:hAnsi="標楷體" w:hint="eastAsia"/>
          <w:b/>
          <w:sz w:val="22"/>
          <w:szCs w:val="22"/>
        </w:rPr>
        <w:t>不離色</w:t>
      </w:r>
      <w:proofErr w:type="gramEnd"/>
      <w:r w:rsidRPr="002C4898">
        <w:rPr>
          <w:rFonts w:ascii="標楷體" w:eastAsia="標楷體" w:hAnsi="標楷體" w:hint="eastAsia"/>
          <w:sz w:val="22"/>
          <w:szCs w:val="22"/>
        </w:rPr>
        <w:t>，非受、想、行、識，</w:t>
      </w:r>
      <w:proofErr w:type="gramStart"/>
      <w:r w:rsidRPr="002C4898">
        <w:rPr>
          <w:rFonts w:ascii="標楷體" w:eastAsia="標楷體" w:hAnsi="標楷體" w:hint="eastAsia"/>
          <w:sz w:val="22"/>
          <w:szCs w:val="22"/>
        </w:rPr>
        <w:t>不離受</w:t>
      </w:r>
      <w:proofErr w:type="gramEnd"/>
      <w:r w:rsidRPr="002C4898">
        <w:rPr>
          <w:rFonts w:ascii="標楷體" w:eastAsia="標楷體" w:hAnsi="標楷體" w:hint="eastAsia"/>
          <w:sz w:val="22"/>
          <w:szCs w:val="22"/>
        </w:rPr>
        <w:t>、想、行、識；如是乃至非</w:t>
      </w:r>
      <w:proofErr w:type="gramStart"/>
      <w:r w:rsidRPr="002C4898">
        <w:rPr>
          <w:rFonts w:ascii="標楷體" w:eastAsia="標楷體" w:hAnsi="標楷體" w:hint="eastAsia"/>
          <w:sz w:val="22"/>
          <w:szCs w:val="22"/>
        </w:rPr>
        <w:t>一切智</w:t>
      </w:r>
      <w:proofErr w:type="gramEnd"/>
      <w:r w:rsidRPr="002C4898">
        <w:rPr>
          <w:rFonts w:ascii="標楷體" w:eastAsia="標楷體" w:hAnsi="標楷體" w:hint="eastAsia"/>
          <w:sz w:val="22"/>
          <w:szCs w:val="22"/>
        </w:rPr>
        <w:t>，不離</w:t>
      </w:r>
      <w:proofErr w:type="gramStart"/>
      <w:r w:rsidRPr="002C4898">
        <w:rPr>
          <w:rFonts w:ascii="標楷體" w:eastAsia="標楷體" w:hAnsi="標楷體" w:hint="eastAsia"/>
          <w:sz w:val="22"/>
          <w:szCs w:val="22"/>
        </w:rPr>
        <w:t>一切智</w:t>
      </w:r>
      <w:proofErr w:type="gramEnd"/>
      <w:r w:rsidRPr="002C4898">
        <w:rPr>
          <w:sz w:val="22"/>
          <w:szCs w:val="22"/>
        </w:rPr>
        <w:t>，</w:t>
      </w:r>
      <w:r w:rsidRPr="002C4898">
        <w:rPr>
          <w:rFonts w:ascii="標楷體" w:eastAsia="標楷體" w:hAnsi="標楷體"/>
          <w:sz w:val="22"/>
          <w:szCs w:val="22"/>
        </w:rPr>
        <w:t>非</w:t>
      </w:r>
      <w:proofErr w:type="gramStart"/>
      <w:r w:rsidRPr="002C4898">
        <w:rPr>
          <w:rFonts w:ascii="標楷體" w:eastAsia="標楷體" w:hAnsi="標楷體"/>
          <w:sz w:val="22"/>
          <w:szCs w:val="22"/>
        </w:rPr>
        <w:t>道相智</w:t>
      </w:r>
      <w:proofErr w:type="gramEnd"/>
      <w:r w:rsidRPr="002C4898">
        <w:rPr>
          <w:rFonts w:ascii="標楷體" w:eastAsia="標楷體" w:hAnsi="標楷體"/>
          <w:sz w:val="22"/>
          <w:szCs w:val="22"/>
        </w:rPr>
        <w:t>、</w:t>
      </w:r>
      <w:proofErr w:type="gramStart"/>
      <w:r w:rsidRPr="002C4898">
        <w:rPr>
          <w:rFonts w:ascii="標楷體" w:eastAsia="標楷體" w:hAnsi="標楷體"/>
          <w:sz w:val="22"/>
          <w:szCs w:val="22"/>
        </w:rPr>
        <w:t>一切相智</w:t>
      </w:r>
      <w:proofErr w:type="gramEnd"/>
      <w:r w:rsidRPr="002C4898">
        <w:rPr>
          <w:rFonts w:ascii="標楷體" w:eastAsia="標楷體" w:hAnsi="標楷體"/>
          <w:sz w:val="22"/>
          <w:szCs w:val="22"/>
        </w:rPr>
        <w:t>，不離</w:t>
      </w:r>
      <w:proofErr w:type="gramStart"/>
      <w:r w:rsidRPr="002C4898">
        <w:rPr>
          <w:rFonts w:ascii="標楷體" w:eastAsia="標楷體" w:hAnsi="標楷體"/>
          <w:sz w:val="22"/>
          <w:szCs w:val="22"/>
        </w:rPr>
        <w:t>道相智</w:t>
      </w:r>
      <w:proofErr w:type="gramEnd"/>
      <w:r w:rsidRPr="002C4898">
        <w:rPr>
          <w:rFonts w:ascii="標楷體" w:eastAsia="標楷體" w:hAnsi="標楷體"/>
          <w:sz w:val="22"/>
          <w:szCs w:val="22"/>
        </w:rPr>
        <w:t>、</w:t>
      </w:r>
      <w:bookmarkStart w:id="150" w:name="0144b28"/>
      <w:bookmarkEnd w:id="150"/>
      <w:proofErr w:type="gramStart"/>
      <w:r w:rsidRPr="002C4898">
        <w:rPr>
          <w:rFonts w:ascii="標楷體" w:eastAsia="標楷體" w:hAnsi="標楷體"/>
          <w:sz w:val="22"/>
          <w:szCs w:val="22"/>
        </w:rPr>
        <w:t>一切相智</w:t>
      </w:r>
      <w:proofErr w:type="gramEnd"/>
      <w:r w:rsidRPr="002C4898">
        <w:rPr>
          <w:rFonts w:ascii="標楷體" w:eastAsia="標楷體" w:hAnsi="標楷體"/>
          <w:sz w:val="22"/>
          <w:szCs w:val="22"/>
        </w:rPr>
        <w:t>。</w:t>
      </w:r>
      <w:r w:rsidR="00221D1D">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r w:rsidRPr="002C4898">
        <w:rPr>
          <w:rFonts w:hint="eastAsia"/>
          <w:sz w:val="22"/>
          <w:szCs w:val="22"/>
        </w:rPr>
        <w:t>144b24-28</w:t>
      </w:r>
      <w:r w:rsidRPr="002C4898">
        <w:rPr>
          <w:rFonts w:hint="eastAsia"/>
          <w:sz w:val="22"/>
          <w:szCs w:val="22"/>
        </w:rPr>
        <w:t>）</w:t>
      </w:r>
    </w:p>
  </w:footnote>
  <w:footnote w:id="200">
    <w:p w:rsidR="008D245C" w:rsidRPr="002C4898" w:rsidRDefault="008D245C" w:rsidP="00A16BE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427</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sidR="00221D1D">
        <w:rPr>
          <w:kern w:val="0"/>
        </w:rPr>
        <w:t>^</w:t>
      </w:r>
      <w:proofErr w:type="gramStart"/>
      <w:r w:rsidRPr="002C4898">
        <w:rPr>
          <w:rFonts w:ascii="標楷體" w:eastAsia="標楷體" w:hAnsi="標楷體" w:hint="eastAsia"/>
          <w:b/>
          <w:sz w:val="22"/>
          <w:szCs w:val="22"/>
        </w:rPr>
        <w:t>非色真如</w:t>
      </w:r>
      <w:proofErr w:type="gramEnd"/>
      <w:r w:rsidRPr="002C4898">
        <w:rPr>
          <w:rFonts w:ascii="標楷體" w:eastAsia="標楷體" w:hAnsi="標楷體" w:hint="eastAsia"/>
          <w:b/>
          <w:sz w:val="22"/>
          <w:szCs w:val="22"/>
        </w:rPr>
        <w:t>，不</w:t>
      </w:r>
      <w:proofErr w:type="gramStart"/>
      <w:r w:rsidRPr="002C4898">
        <w:rPr>
          <w:rFonts w:ascii="標楷體" w:eastAsia="標楷體" w:hAnsi="標楷體" w:hint="eastAsia"/>
          <w:b/>
          <w:sz w:val="22"/>
          <w:szCs w:val="22"/>
        </w:rPr>
        <w:t>離色真</w:t>
      </w:r>
      <w:proofErr w:type="gramEnd"/>
      <w:r w:rsidRPr="002C4898">
        <w:rPr>
          <w:rFonts w:ascii="標楷體" w:eastAsia="標楷體" w:hAnsi="標楷體" w:hint="eastAsia"/>
          <w:b/>
          <w:sz w:val="22"/>
          <w:szCs w:val="22"/>
        </w:rPr>
        <w:t>如</w:t>
      </w:r>
      <w:r w:rsidRPr="002C4898">
        <w:rPr>
          <w:rFonts w:ascii="標楷體" w:eastAsia="標楷體" w:hAnsi="標楷體" w:hint="eastAsia"/>
          <w:sz w:val="22"/>
          <w:szCs w:val="22"/>
        </w:rPr>
        <w:t>，非受、想、行、識真如，</w:t>
      </w:r>
      <w:proofErr w:type="gramStart"/>
      <w:r w:rsidRPr="002C4898">
        <w:rPr>
          <w:rFonts w:ascii="標楷體" w:eastAsia="標楷體" w:hAnsi="標楷體" w:hint="eastAsia"/>
          <w:sz w:val="22"/>
          <w:szCs w:val="22"/>
        </w:rPr>
        <w:t>不離受</w:t>
      </w:r>
      <w:proofErr w:type="gramEnd"/>
      <w:r w:rsidRPr="002C4898">
        <w:rPr>
          <w:rFonts w:ascii="標楷體" w:eastAsia="標楷體" w:hAnsi="標楷體" w:hint="eastAsia"/>
          <w:sz w:val="22"/>
          <w:szCs w:val="22"/>
        </w:rPr>
        <w:t>、想、行、識真如；如是乃至非</w:t>
      </w:r>
      <w:proofErr w:type="gramStart"/>
      <w:r w:rsidRPr="002C4898">
        <w:rPr>
          <w:rFonts w:ascii="標楷體" w:eastAsia="標楷體" w:hAnsi="標楷體" w:hint="eastAsia"/>
          <w:sz w:val="22"/>
          <w:szCs w:val="22"/>
        </w:rPr>
        <w:t>一切智真</w:t>
      </w:r>
      <w:proofErr w:type="gramEnd"/>
      <w:r w:rsidRPr="002C4898">
        <w:rPr>
          <w:rFonts w:ascii="標楷體" w:eastAsia="標楷體" w:hAnsi="標楷體" w:hint="eastAsia"/>
          <w:sz w:val="22"/>
          <w:szCs w:val="22"/>
        </w:rPr>
        <w:t>如，不離</w:t>
      </w:r>
      <w:proofErr w:type="gramStart"/>
      <w:r w:rsidRPr="002C4898">
        <w:rPr>
          <w:rFonts w:ascii="標楷體" w:eastAsia="標楷體" w:hAnsi="標楷體" w:hint="eastAsia"/>
          <w:sz w:val="22"/>
          <w:szCs w:val="22"/>
        </w:rPr>
        <w:t>一切智真</w:t>
      </w:r>
      <w:proofErr w:type="gramEnd"/>
      <w:r w:rsidRPr="002C4898">
        <w:rPr>
          <w:rFonts w:ascii="標楷體" w:eastAsia="標楷體" w:hAnsi="標楷體" w:hint="eastAsia"/>
          <w:sz w:val="22"/>
          <w:szCs w:val="22"/>
        </w:rPr>
        <w:t>如</w:t>
      </w:r>
      <w:r w:rsidRPr="002C4898">
        <w:rPr>
          <w:rFonts w:ascii="標楷體" w:eastAsia="標楷體" w:hAnsi="標楷體"/>
          <w:sz w:val="22"/>
          <w:szCs w:val="22"/>
        </w:rPr>
        <w:t>，非</w:t>
      </w:r>
      <w:proofErr w:type="gramStart"/>
      <w:r w:rsidRPr="002C4898">
        <w:rPr>
          <w:rFonts w:ascii="標楷體" w:eastAsia="標楷體" w:hAnsi="標楷體"/>
          <w:sz w:val="22"/>
          <w:szCs w:val="22"/>
        </w:rPr>
        <w:t>道相智</w:t>
      </w:r>
      <w:proofErr w:type="gramEnd"/>
      <w:r w:rsidRPr="002C4898">
        <w:rPr>
          <w:rFonts w:ascii="標楷體" w:eastAsia="標楷體" w:hAnsi="標楷體"/>
          <w:sz w:val="22"/>
          <w:szCs w:val="22"/>
        </w:rPr>
        <w:t>、一切</w:t>
      </w:r>
      <w:bookmarkStart w:id="151" w:name="0144c02"/>
      <w:bookmarkEnd w:id="151"/>
      <w:proofErr w:type="gramStart"/>
      <w:r w:rsidRPr="002C4898">
        <w:rPr>
          <w:rFonts w:ascii="標楷體" w:eastAsia="標楷體" w:hAnsi="標楷體"/>
          <w:sz w:val="22"/>
          <w:szCs w:val="22"/>
        </w:rPr>
        <w:t>相智真</w:t>
      </w:r>
      <w:proofErr w:type="gramEnd"/>
      <w:r w:rsidRPr="002C4898">
        <w:rPr>
          <w:rFonts w:ascii="標楷體" w:eastAsia="標楷體" w:hAnsi="標楷體"/>
          <w:sz w:val="22"/>
          <w:szCs w:val="22"/>
        </w:rPr>
        <w:t>如，不離</w:t>
      </w:r>
      <w:proofErr w:type="gramStart"/>
      <w:r w:rsidRPr="002C4898">
        <w:rPr>
          <w:rFonts w:ascii="標楷體" w:eastAsia="標楷體" w:hAnsi="標楷體"/>
          <w:sz w:val="22"/>
          <w:szCs w:val="22"/>
        </w:rPr>
        <w:t>道相智</w:t>
      </w:r>
      <w:proofErr w:type="gramEnd"/>
      <w:r w:rsidRPr="002C4898">
        <w:rPr>
          <w:rFonts w:ascii="標楷體" w:eastAsia="標楷體" w:hAnsi="標楷體"/>
          <w:sz w:val="22"/>
          <w:szCs w:val="22"/>
        </w:rPr>
        <w:t>、一切</w:t>
      </w:r>
      <w:proofErr w:type="gramStart"/>
      <w:r w:rsidRPr="002C4898">
        <w:rPr>
          <w:rFonts w:ascii="標楷體" w:eastAsia="標楷體" w:hAnsi="標楷體"/>
          <w:sz w:val="22"/>
          <w:szCs w:val="22"/>
        </w:rPr>
        <w:t>相智真</w:t>
      </w:r>
      <w:proofErr w:type="gramEnd"/>
      <w:r w:rsidRPr="002C4898">
        <w:rPr>
          <w:rFonts w:ascii="標楷體" w:eastAsia="標楷體" w:hAnsi="標楷體"/>
          <w:sz w:val="22"/>
          <w:szCs w:val="22"/>
        </w:rPr>
        <w:t>如。</w:t>
      </w:r>
      <w:r w:rsidR="00221D1D">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r w:rsidRPr="002C4898">
        <w:rPr>
          <w:rFonts w:hint="eastAsia"/>
          <w:sz w:val="22"/>
          <w:szCs w:val="22"/>
        </w:rPr>
        <w:t>144b28-c2</w:t>
      </w:r>
      <w:r w:rsidRPr="002C4898">
        <w:rPr>
          <w:rFonts w:hint="eastAsia"/>
          <w:sz w:val="22"/>
          <w:szCs w:val="22"/>
        </w:rPr>
        <w:t>）</w:t>
      </w:r>
    </w:p>
  </w:footnote>
  <w:footnote w:id="201">
    <w:p w:rsidR="008D245C" w:rsidRPr="002C4898" w:rsidRDefault="008D245C" w:rsidP="00BD43A2">
      <w:pPr>
        <w:pStyle w:val="a4"/>
        <w:spacing w:line="300" w:lineRule="exact"/>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案：</w:t>
      </w:r>
      <w:proofErr w:type="gramStart"/>
      <w:r w:rsidRPr="002C4898">
        <w:rPr>
          <w:rFonts w:hint="eastAsia"/>
          <w:sz w:val="22"/>
          <w:szCs w:val="22"/>
        </w:rPr>
        <w:t>羅什此處譯</w:t>
      </w:r>
      <w:proofErr w:type="gramEnd"/>
      <w:r w:rsidRPr="002C4898">
        <w:rPr>
          <w:rFonts w:hint="eastAsia"/>
          <w:sz w:val="22"/>
          <w:szCs w:val="22"/>
        </w:rPr>
        <w:t>的「</w:t>
      </w:r>
      <w:r w:rsidRPr="002C4898">
        <w:rPr>
          <w:rFonts w:ascii="標楷體" w:hAnsi="標楷體"/>
          <w:b/>
          <w:sz w:val="22"/>
          <w:szCs w:val="22"/>
        </w:rPr>
        <w:t>色法</w:t>
      </w:r>
      <w:r w:rsidRPr="002C4898">
        <w:rPr>
          <w:rFonts w:ascii="新細明體" w:hAnsi="新細明體" w:hint="eastAsia"/>
          <w:sz w:val="22"/>
          <w:szCs w:val="22"/>
        </w:rPr>
        <w:t>」，玄奘譯</w:t>
      </w:r>
      <w:r w:rsidRPr="002C4898">
        <w:rPr>
          <w:rFonts w:hint="eastAsia"/>
          <w:sz w:val="22"/>
          <w:szCs w:val="22"/>
        </w:rPr>
        <w:t>《大般若經》作</w:t>
      </w:r>
      <w:r w:rsidRPr="002C4898">
        <w:rPr>
          <w:rFonts w:ascii="新細明體" w:hAnsi="新細明體" w:hint="eastAsia"/>
          <w:sz w:val="22"/>
          <w:szCs w:val="22"/>
        </w:rPr>
        <w:t>「</w:t>
      </w:r>
      <w:r w:rsidRPr="002C4898">
        <w:rPr>
          <w:rFonts w:ascii="標楷體" w:hAnsi="標楷體" w:hint="eastAsia"/>
          <w:b/>
          <w:sz w:val="22"/>
          <w:szCs w:val="22"/>
        </w:rPr>
        <w:t>法性</w:t>
      </w:r>
      <w:r w:rsidRPr="002C4898">
        <w:rPr>
          <w:rFonts w:ascii="新細明體" w:hAnsi="新細明體" w:hint="eastAsia"/>
          <w:sz w:val="22"/>
          <w:szCs w:val="22"/>
        </w:rPr>
        <w:t>」，應即</w:t>
      </w:r>
      <w:r w:rsidRPr="002C4898">
        <w:rPr>
          <w:rFonts w:hint="eastAsia"/>
          <w:sz w:val="22"/>
          <w:szCs w:val="22"/>
        </w:rPr>
        <w:t>前文中的「</w:t>
      </w:r>
      <w:r w:rsidRPr="002C4898">
        <w:rPr>
          <w:rFonts w:hint="eastAsia"/>
          <w:b/>
          <w:sz w:val="22"/>
          <w:szCs w:val="22"/>
        </w:rPr>
        <w:t>法相</w:t>
      </w:r>
      <w:r w:rsidRPr="002C4898">
        <w:rPr>
          <w:rFonts w:hint="eastAsia"/>
          <w:sz w:val="22"/>
          <w:szCs w:val="22"/>
        </w:rPr>
        <w:t>」。</w:t>
      </w:r>
    </w:p>
    <w:p w:rsidR="008D245C" w:rsidRPr="002C4898" w:rsidRDefault="008D245C" w:rsidP="00BD43A2">
      <w:pPr>
        <w:pStyle w:val="a4"/>
        <w:spacing w:line="300" w:lineRule="exact"/>
        <w:ind w:leftChars="135" w:left="324"/>
        <w:jc w:val="both"/>
        <w:rPr>
          <w:sz w:val="22"/>
          <w:szCs w:val="22"/>
        </w:rPr>
      </w:pPr>
      <w:r w:rsidRPr="002C4898">
        <w:rPr>
          <w:rFonts w:hint="eastAsia"/>
          <w:sz w:val="22"/>
          <w:szCs w:val="22"/>
        </w:rPr>
        <w:t>參見《大智度論》卷</w:t>
      </w:r>
      <w:r w:rsidRPr="002C4898">
        <w:rPr>
          <w:rFonts w:hint="eastAsia"/>
          <w:sz w:val="22"/>
          <w:szCs w:val="22"/>
        </w:rPr>
        <w:t>55</w:t>
      </w:r>
      <w:r w:rsidRPr="002C4898">
        <w:rPr>
          <w:rFonts w:hint="eastAsia"/>
          <w:sz w:val="22"/>
          <w:szCs w:val="22"/>
        </w:rPr>
        <w:t>〈</w:t>
      </w:r>
      <w:r w:rsidRPr="002C4898">
        <w:rPr>
          <w:rFonts w:hint="eastAsia"/>
          <w:sz w:val="22"/>
          <w:szCs w:val="22"/>
        </w:rPr>
        <w:t xml:space="preserve">29 </w:t>
      </w:r>
      <w:r w:rsidRPr="002C4898">
        <w:rPr>
          <w:rFonts w:hint="eastAsia"/>
          <w:sz w:val="22"/>
          <w:szCs w:val="22"/>
        </w:rPr>
        <w:t>散華品〉：「</w:t>
      </w:r>
      <w:r w:rsidR="00221D1D">
        <w:rPr>
          <w:kern w:val="0"/>
        </w:rPr>
        <w:t>^</w:t>
      </w:r>
      <w:r w:rsidRPr="002C4898">
        <w:rPr>
          <w:rFonts w:ascii="標楷體" w:eastAsia="標楷體" w:hAnsi="標楷體" w:hint="eastAsia"/>
          <w:sz w:val="22"/>
          <w:szCs w:val="22"/>
        </w:rPr>
        <w:t>色</w:t>
      </w:r>
      <w:r w:rsidRPr="002C4898">
        <w:rPr>
          <w:rFonts w:ascii="標楷體" w:eastAsia="標楷體" w:hAnsi="標楷體" w:hint="eastAsia"/>
          <w:b/>
          <w:sz w:val="22"/>
          <w:szCs w:val="22"/>
        </w:rPr>
        <w:t>法相</w:t>
      </w:r>
      <w:r w:rsidRPr="002C4898">
        <w:rPr>
          <w:rFonts w:ascii="標楷體" w:eastAsia="標楷體" w:hAnsi="標楷體" w:hint="eastAsia"/>
          <w:sz w:val="22"/>
          <w:szCs w:val="22"/>
        </w:rPr>
        <w:t>中如來</w:t>
      </w:r>
      <w:r w:rsidRPr="002C4898">
        <w:rPr>
          <w:rFonts w:ascii="標楷體" w:eastAsia="標楷體" w:hAnsi="標楷體" w:hint="eastAsia"/>
          <w:b/>
          <w:sz w:val="22"/>
          <w:szCs w:val="22"/>
        </w:rPr>
        <w:t>法相</w:t>
      </w:r>
      <w:r w:rsidRPr="002C4898">
        <w:rPr>
          <w:rFonts w:ascii="標楷體" w:eastAsia="標楷體" w:hAnsi="標楷體" w:hint="eastAsia"/>
          <w:sz w:val="22"/>
          <w:szCs w:val="22"/>
        </w:rPr>
        <w:t>不可得，如來</w:t>
      </w:r>
      <w:proofErr w:type="gramStart"/>
      <w:r w:rsidRPr="002C4898">
        <w:rPr>
          <w:rFonts w:ascii="標楷體" w:eastAsia="標楷體" w:hAnsi="標楷體" w:hint="eastAsia"/>
          <w:b/>
          <w:sz w:val="22"/>
          <w:szCs w:val="22"/>
        </w:rPr>
        <w:t>法相</w:t>
      </w:r>
      <w:r w:rsidRPr="002C4898">
        <w:rPr>
          <w:rFonts w:ascii="標楷體" w:eastAsia="標楷體" w:hAnsi="標楷體" w:hint="eastAsia"/>
          <w:sz w:val="22"/>
          <w:szCs w:val="22"/>
        </w:rPr>
        <w:t>中色</w:t>
      </w:r>
      <w:r w:rsidRPr="002C4898">
        <w:rPr>
          <w:rFonts w:ascii="標楷體" w:eastAsia="標楷體" w:hAnsi="標楷體" w:hint="eastAsia"/>
          <w:b/>
          <w:sz w:val="22"/>
          <w:szCs w:val="22"/>
        </w:rPr>
        <w:t>法相</w:t>
      </w:r>
      <w:proofErr w:type="gramEnd"/>
      <w:r w:rsidRPr="002C4898">
        <w:rPr>
          <w:rFonts w:ascii="標楷體" w:eastAsia="標楷體" w:hAnsi="標楷體" w:hint="eastAsia"/>
          <w:sz w:val="22"/>
          <w:szCs w:val="22"/>
        </w:rPr>
        <w:t>不可得；受、想、行、識</w:t>
      </w:r>
      <w:r w:rsidRPr="002C4898">
        <w:rPr>
          <w:rFonts w:ascii="標楷體" w:eastAsia="標楷體" w:hAnsi="標楷體" w:hint="eastAsia"/>
          <w:b/>
          <w:sz w:val="22"/>
          <w:szCs w:val="22"/>
        </w:rPr>
        <w:t>法相</w:t>
      </w:r>
      <w:r w:rsidRPr="002C4898">
        <w:rPr>
          <w:rFonts w:ascii="標楷體" w:eastAsia="標楷體" w:hAnsi="標楷體" w:hint="eastAsia"/>
          <w:sz w:val="22"/>
          <w:szCs w:val="22"/>
        </w:rPr>
        <w:t>中，乃至一切種智亦如是。</w:t>
      </w:r>
      <w:r w:rsidR="00221D1D">
        <w:rPr>
          <w:kern w:val="0"/>
        </w:rPr>
        <w:t>^^</w:t>
      </w:r>
      <w:r w:rsidRPr="002C4898">
        <w:rPr>
          <w:rFonts w:hint="eastAsia"/>
          <w:sz w:val="22"/>
          <w:szCs w:val="22"/>
        </w:rPr>
        <w:t>」（大正</w:t>
      </w:r>
      <w:r w:rsidRPr="002C4898">
        <w:rPr>
          <w:rFonts w:hint="eastAsia"/>
          <w:sz w:val="22"/>
          <w:szCs w:val="22"/>
        </w:rPr>
        <w:t>25</w:t>
      </w:r>
      <w:r w:rsidRPr="002C4898">
        <w:rPr>
          <w:rFonts w:hint="eastAsia"/>
          <w:sz w:val="22"/>
          <w:szCs w:val="22"/>
        </w:rPr>
        <w:t>，</w:t>
      </w:r>
      <w:smartTag w:uri="urn:schemas-microsoft-com:office:smarttags" w:element="chmetcnv">
        <w:smartTagPr>
          <w:attr w:name="UnitName" w:val="C"/>
          <w:attr w:name="SourceValue" w:val="453"/>
          <w:attr w:name="HasSpace" w:val="False"/>
          <w:attr w:name="Negative" w:val="False"/>
          <w:attr w:name="NumberType" w:val="1"/>
          <w:attr w:name="TCSC" w:val="0"/>
        </w:smartTagPr>
        <w:r w:rsidRPr="002C4898">
          <w:rPr>
            <w:rFonts w:hint="eastAsia"/>
            <w:sz w:val="22"/>
            <w:szCs w:val="22"/>
          </w:rPr>
          <w:t>453c</w:t>
        </w:r>
      </w:smartTag>
      <w:r w:rsidRPr="002C4898">
        <w:rPr>
          <w:rFonts w:hint="eastAsia"/>
          <w:sz w:val="22"/>
          <w:szCs w:val="22"/>
        </w:rPr>
        <w:t>15-17</w:t>
      </w:r>
      <w:r w:rsidRPr="002C4898">
        <w:rPr>
          <w:rFonts w:hint="eastAsia"/>
          <w:sz w:val="22"/>
          <w:szCs w:val="22"/>
        </w:rPr>
        <w:t>）</w:t>
      </w:r>
    </w:p>
  </w:footnote>
  <w:footnote w:id="202">
    <w:p w:rsidR="008D245C" w:rsidRPr="002C4898" w:rsidRDefault="008D245C" w:rsidP="00BD43A2">
      <w:pPr>
        <w:pStyle w:val="a4"/>
        <w:spacing w:line="300" w:lineRule="exact"/>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427</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sidR="00221D1D">
        <w:rPr>
          <w:kern w:val="0"/>
        </w:rPr>
        <w:t>^</w:t>
      </w:r>
      <w:r w:rsidRPr="002C4898">
        <w:rPr>
          <w:rFonts w:ascii="標楷體" w:eastAsia="標楷體" w:hAnsi="標楷體" w:hint="eastAsia"/>
          <w:sz w:val="22"/>
          <w:szCs w:val="22"/>
        </w:rPr>
        <w:t>非</w:t>
      </w:r>
      <w:r w:rsidRPr="002C4898">
        <w:rPr>
          <w:rFonts w:ascii="標楷體" w:eastAsia="標楷體" w:hAnsi="標楷體" w:hint="eastAsia"/>
          <w:b/>
          <w:sz w:val="22"/>
          <w:szCs w:val="22"/>
        </w:rPr>
        <w:t>色法性</w:t>
      </w:r>
      <w:r w:rsidRPr="002C4898">
        <w:rPr>
          <w:rFonts w:ascii="標楷體" w:eastAsia="標楷體" w:hAnsi="標楷體" w:hint="eastAsia"/>
          <w:sz w:val="22"/>
          <w:szCs w:val="22"/>
        </w:rPr>
        <w:t>，不離色法性，非受、想、行、</w:t>
      </w:r>
      <w:proofErr w:type="gramStart"/>
      <w:r w:rsidRPr="002C4898">
        <w:rPr>
          <w:rFonts w:ascii="標楷體" w:eastAsia="標楷體" w:hAnsi="標楷體" w:hint="eastAsia"/>
          <w:sz w:val="22"/>
          <w:szCs w:val="22"/>
        </w:rPr>
        <w:t>識法性</w:t>
      </w:r>
      <w:proofErr w:type="gramEnd"/>
      <w:r w:rsidRPr="002C4898">
        <w:rPr>
          <w:rFonts w:ascii="標楷體" w:eastAsia="標楷體" w:hAnsi="標楷體" w:hint="eastAsia"/>
          <w:sz w:val="22"/>
          <w:szCs w:val="22"/>
        </w:rPr>
        <w:t>，</w:t>
      </w:r>
      <w:proofErr w:type="gramStart"/>
      <w:r w:rsidRPr="002C4898">
        <w:rPr>
          <w:rFonts w:ascii="標楷體" w:eastAsia="標楷體" w:hAnsi="標楷體" w:hint="eastAsia"/>
          <w:sz w:val="22"/>
          <w:szCs w:val="22"/>
        </w:rPr>
        <w:t>不離受</w:t>
      </w:r>
      <w:proofErr w:type="gramEnd"/>
      <w:r w:rsidRPr="002C4898">
        <w:rPr>
          <w:rFonts w:ascii="標楷體" w:eastAsia="標楷體" w:hAnsi="標楷體" w:hint="eastAsia"/>
          <w:sz w:val="22"/>
          <w:szCs w:val="22"/>
        </w:rPr>
        <w:t>、想、行、</w:t>
      </w:r>
      <w:proofErr w:type="gramStart"/>
      <w:r w:rsidRPr="002C4898">
        <w:rPr>
          <w:rFonts w:ascii="標楷體" w:eastAsia="標楷體" w:hAnsi="標楷體" w:hint="eastAsia"/>
          <w:sz w:val="22"/>
          <w:szCs w:val="22"/>
        </w:rPr>
        <w:t>識法性</w:t>
      </w:r>
      <w:proofErr w:type="gramEnd"/>
      <w:r w:rsidRPr="002C4898">
        <w:rPr>
          <w:rFonts w:ascii="標楷體" w:eastAsia="標楷體" w:hAnsi="標楷體" w:hint="eastAsia"/>
          <w:sz w:val="22"/>
          <w:szCs w:val="22"/>
        </w:rPr>
        <w:t>；如是乃至非</w:t>
      </w:r>
      <w:proofErr w:type="gramStart"/>
      <w:r w:rsidRPr="002C4898">
        <w:rPr>
          <w:rFonts w:ascii="標楷體" w:eastAsia="標楷體" w:hAnsi="標楷體" w:hint="eastAsia"/>
          <w:sz w:val="22"/>
          <w:szCs w:val="22"/>
        </w:rPr>
        <w:t>一切智法</w:t>
      </w:r>
      <w:proofErr w:type="gramEnd"/>
      <w:r w:rsidRPr="002C4898">
        <w:rPr>
          <w:rFonts w:ascii="標楷體" w:eastAsia="標楷體" w:hAnsi="標楷體" w:hint="eastAsia"/>
          <w:sz w:val="22"/>
          <w:szCs w:val="22"/>
        </w:rPr>
        <w:t>性，不離</w:t>
      </w:r>
      <w:proofErr w:type="gramStart"/>
      <w:r w:rsidRPr="002C4898">
        <w:rPr>
          <w:rFonts w:ascii="標楷體" w:eastAsia="標楷體" w:hAnsi="標楷體" w:hint="eastAsia"/>
          <w:sz w:val="22"/>
          <w:szCs w:val="22"/>
        </w:rPr>
        <w:t>一切智法</w:t>
      </w:r>
      <w:proofErr w:type="gramEnd"/>
      <w:r w:rsidRPr="002C4898">
        <w:rPr>
          <w:rFonts w:ascii="標楷體" w:eastAsia="標楷體" w:hAnsi="標楷體" w:hint="eastAsia"/>
          <w:sz w:val="22"/>
          <w:szCs w:val="22"/>
        </w:rPr>
        <w:t>性</w:t>
      </w:r>
      <w:r w:rsidRPr="002C4898">
        <w:rPr>
          <w:sz w:val="22"/>
          <w:szCs w:val="22"/>
        </w:rPr>
        <w:t>，</w:t>
      </w:r>
      <w:r w:rsidRPr="002C4898">
        <w:rPr>
          <w:rFonts w:ascii="標楷體" w:eastAsia="標楷體" w:hAnsi="標楷體"/>
          <w:sz w:val="22"/>
          <w:szCs w:val="22"/>
        </w:rPr>
        <w:t>非</w:t>
      </w:r>
      <w:proofErr w:type="gramStart"/>
      <w:r w:rsidRPr="002C4898">
        <w:rPr>
          <w:rFonts w:ascii="標楷體" w:eastAsia="標楷體" w:hAnsi="標楷體"/>
          <w:sz w:val="22"/>
          <w:szCs w:val="22"/>
        </w:rPr>
        <w:t>道相智</w:t>
      </w:r>
      <w:proofErr w:type="gramEnd"/>
      <w:r w:rsidRPr="002C4898">
        <w:rPr>
          <w:rFonts w:ascii="標楷體" w:eastAsia="標楷體" w:hAnsi="標楷體"/>
          <w:sz w:val="22"/>
          <w:szCs w:val="22"/>
        </w:rPr>
        <w:t>、一切</w:t>
      </w:r>
      <w:proofErr w:type="gramStart"/>
      <w:r w:rsidRPr="002C4898">
        <w:rPr>
          <w:rFonts w:ascii="標楷體" w:eastAsia="標楷體" w:hAnsi="標楷體"/>
          <w:sz w:val="22"/>
          <w:szCs w:val="22"/>
        </w:rPr>
        <w:t>相智法</w:t>
      </w:r>
      <w:proofErr w:type="gramEnd"/>
      <w:r w:rsidRPr="002C4898">
        <w:rPr>
          <w:rFonts w:ascii="標楷體" w:eastAsia="標楷體" w:hAnsi="標楷體"/>
          <w:sz w:val="22"/>
          <w:szCs w:val="22"/>
        </w:rPr>
        <w:t>性，不離</w:t>
      </w:r>
      <w:bookmarkStart w:id="152" w:name="0144c06"/>
      <w:bookmarkEnd w:id="152"/>
      <w:proofErr w:type="gramStart"/>
      <w:r w:rsidRPr="002C4898">
        <w:rPr>
          <w:rFonts w:ascii="標楷體" w:eastAsia="標楷體" w:hAnsi="標楷體"/>
          <w:sz w:val="22"/>
          <w:szCs w:val="22"/>
        </w:rPr>
        <w:t>道相智</w:t>
      </w:r>
      <w:proofErr w:type="gramEnd"/>
      <w:r w:rsidRPr="002C4898">
        <w:rPr>
          <w:rFonts w:ascii="標楷體" w:eastAsia="標楷體" w:hAnsi="標楷體"/>
          <w:sz w:val="22"/>
          <w:szCs w:val="22"/>
        </w:rPr>
        <w:t>、一切</w:t>
      </w:r>
      <w:proofErr w:type="gramStart"/>
      <w:r w:rsidRPr="002C4898">
        <w:rPr>
          <w:rFonts w:ascii="標楷體" w:eastAsia="標楷體" w:hAnsi="標楷體"/>
          <w:sz w:val="22"/>
          <w:szCs w:val="22"/>
        </w:rPr>
        <w:t>相智法</w:t>
      </w:r>
      <w:proofErr w:type="gramEnd"/>
      <w:r w:rsidRPr="002C4898">
        <w:rPr>
          <w:rFonts w:ascii="標楷體" w:eastAsia="標楷體" w:hAnsi="標楷體"/>
          <w:sz w:val="22"/>
          <w:szCs w:val="22"/>
        </w:rPr>
        <w:t>性。</w:t>
      </w:r>
      <w:r w:rsidR="00221D1D">
        <w:rPr>
          <w:kern w:val="0"/>
        </w:rPr>
        <w:t>^^</w:t>
      </w:r>
      <w:r w:rsidRPr="002C4898">
        <w:rPr>
          <w:rFonts w:ascii="標楷體" w:eastAsia="標楷體" w:hAnsi="標楷體" w:hint="eastAsia"/>
          <w:sz w:val="22"/>
          <w:szCs w:val="22"/>
        </w:rPr>
        <w:t>」（</w:t>
      </w:r>
      <w:r w:rsidRPr="002C4898">
        <w:rPr>
          <w:rFonts w:hint="eastAsia"/>
          <w:sz w:val="22"/>
          <w:szCs w:val="22"/>
        </w:rPr>
        <w:t>大正</w:t>
      </w:r>
      <w:r w:rsidRPr="002C4898">
        <w:rPr>
          <w:rFonts w:hint="eastAsia"/>
          <w:sz w:val="22"/>
          <w:szCs w:val="22"/>
        </w:rPr>
        <w:t>7</w:t>
      </w:r>
      <w:r w:rsidRPr="002C4898">
        <w:rPr>
          <w:rFonts w:hint="eastAsia"/>
          <w:sz w:val="22"/>
          <w:szCs w:val="22"/>
        </w:rPr>
        <w:t>，</w:t>
      </w:r>
      <w:smartTag w:uri="urn:schemas-microsoft-com:office:smarttags" w:element="chmetcnv">
        <w:smartTagPr>
          <w:attr w:name="UnitName" w:val="C"/>
          <w:attr w:name="SourceValue" w:val="144"/>
          <w:attr w:name="HasSpace" w:val="False"/>
          <w:attr w:name="Negative" w:val="False"/>
          <w:attr w:name="NumberType" w:val="1"/>
          <w:attr w:name="TCSC" w:val="0"/>
        </w:smartTagPr>
        <w:r w:rsidRPr="002C4898">
          <w:rPr>
            <w:rFonts w:hint="eastAsia"/>
            <w:sz w:val="22"/>
            <w:szCs w:val="22"/>
          </w:rPr>
          <w:t>144c</w:t>
        </w:r>
      </w:smartTag>
      <w:r w:rsidRPr="002C4898">
        <w:rPr>
          <w:rFonts w:hint="eastAsia"/>
          <w:sz w:val="22"/>
          <w:szCs w:val="22"/>
        </w:rPr>
        <w:t>2-5</w:t>
      </w:r>
      <w:r w:rsidRPr="002C4898">
        <w:rPr>
          <w:rFonts w:hint="eastAsia"/>
          <w:sz w:val="22"/>
          <w:szCs w:val="22"/>
        </w:rPr>
        <w:t>）</w:t>
      </w:r>
    </w:p>
  </w:footnote>
  <w:footnote w:id="203">
    <w:p w:rsidR="008D245C" w:rsidRPr="002C4898" w:rsidRDefault="008D245C" w:rsidP="00BD43A2">
      <w:pPr>
        <w:pStyle w:val="a4"/>
        <w:spacing w:line="300" w:lineRule="exact"/>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〔非一切種智如〕－【聖】。</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2</w:t>
      </w:r>
      <w:proofErr w:type="gramStart"/>
      <w:r w:rsidRPr="002C4898">
        <w:rPr>
          <w:rFonts w:hint="eastAsia"/>
          <w:sz w:val="22"/>
          <w:szCs w:val="22"/>
        </w:rPr>
        <w:t>）</w:t>
      </w:r>
      <w:proofErr w:type="gramEnd"/>
    </w:p>
  </w:footnote>
  <w:footnote w:id="204">
    <w:p w:rsidR="008D245C" w:rsidRPr="002C4898" w:rsidRDefault="008D245C" w:rsidP="00BD43A2">
      <w:pPr>
        <w:pStyle w:val="a4"/>
        <w:spacing w:line="300" w:lineRule="exact"/>
        <w:ind w:left="319" w:hangingChars="145" w:hanging="319"/>
        <w:jc w:val="both"/>
        <w:rPr>
          <w:rFonts w:eastAsia="標楷體"/>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《正觀》（</w:t>
      </w:r>
      <w:r w:rsidRPr="002C4898">
        <w:rPr>
          <w:rFonts w:hint="eastAsia"/>
          <w:sz w:val="22"/>
          <w:szCs w:val="22"/>
        </w:rPr>
        <w:t>6</w:t>
      </w:r>
      <w:r w:rsidRPr="002C4898">
        <w:rPr>
          <w:rFonts w:hint="eastAsia"/>
          <w:sz w:val="22"/>
          <w:szCs w:val="22"/>
        </w:rPr>
        <w:t>），</w:t>
      </w:r>
      <w:r w:rsidRPr="002C4898">
        <w:rPr>
          <w:rFonts w:hint="eastAsia"/>
          <w:sz w:val="22"/>
          <w:szCs w:val="22"/>
        </w:rPr>
        <w:t>p.154</w:t>
      </w:r>
      <w:r w:rsidRPr="002C4898">
        <w:rPr>
          <w:rFonts w:hint="eastAsia"/>
          <w:sz w:val="22"/>
          <w:szCs w:val="22"/>
        </w:rPr>
        <w:t>：</w:t>
      </w:r>
    </w:p>
    <w:p w:rsidR="008D245C" w:rsidRPr="002C4898" w:rsidRDefault="008D245C" w:rsidP="00BD43A2">
      <w:pPr>
        <w:pStyle w:val="a4"/>
        <w:spacing w:line="300" w:lineRule="exact"/>
        <w:ind w:leftChars="135" w:left="874" w:hangingChars="250" w:hanging="550"/>
        <w:jc w:val="both"/>
        <w:rPr>
          <w:rFonts w:eastAsia="細明體"/>
          <w:sz w:val="22"/>
          <w:szCs w:val="22"/>
        </w:rPr>
      </w:pPr>
      <w:r w:rsidRPr="002C4898">
        <w:rPr>
          <w:rFonts w:eastAsia="細明體" w:hint="eastAsia"/>
          <w:sz w:val="22"/>
          <w:szCs w:val="22"/>
        </w:rPr>
        <w:t>（</w:t>
      </w:r>
      <w:r w:rsidRPr="002C4898">
        <w:rPr>
          <w:rFonts w:eastAsia="細明體" w:hint="eastAsia"/>
          <w:sz w:val="22"/>
          <w:szCs w:val="22"/>
        </w:rPr>
        <w:t>1</w:t>
      </w:r>
      <w:r w:rsidRPr="002C4898">
        <w:rPr>
          <w:rFonts w:eastAsia="細明體" w:hint="eastAsia"/>
          <w:sz w:val="22"/>
          <w:szCs w:val="22"/>
        </w:rPr>
        <w:t>）</w:t>
      </w:r>
      <w:proofErr w:type="gramStart"/>
      <w:r w:rsidRPr="002C4898">
        <w:rPr>
          <w:rFonts w:eastAsia="細明體" w:hint="eastAsia"/>
          <w:sz w:val="22"/>
          <w:szCs w:val="22"/>
        </w:rPr>
        <w:t>佛明般若</w:t>
      </w:r>
      <w:proofErr w:type="gramEnd"/>
      <w:r w:rsidRPr="002C4898">
        <w:rPr>
          <w:rFonts w:eastAsia="細明體" w:hint="eastAsia"/>
          <w:sz w:val="22"/>
          <w:szCs w:val="22"/>
        </w:rPr>
        <w:t>波羅蜜：如</w:t>
      </w:r>
      <w:r w:rsidRPr="002C4898">
        <w:rPr>
          <w:rFonts w:eastAsia="細明體"/>
          <w:sz w:val="22"/>
          <w:szCs w:val="22"/>
        </w:rPr>
        <w:t>《</w:t>
      </w:r>
      <w:r w:rsidRPr="002C4898">
        <w:rPr>
          <w:rFonts w:eastAsia="細明體" w:hint="eastAsia"/>
          <w:sz w:val="22"/>
          <w:szCs w:val="22"/>
        </w:rPr>
        <w:t>摩訶般若波羅蜜經</w:t>
      </w:r>
      <w:r w:rsidRPr="002C4898">
        <w:rPr>
          <w:rFonts w:eastAsia="細明體"/>
          <w:sz w:val="22"/>
          <w:szCs w:val="22"/>
        </w:rPr>
        <w:t>》</w:t>
      </w:r>
      <w:r w:rsidRPr="002C4898">
        <w:rPr>
          <w:rFonts w:eastAsia="細明體" w:hint="eastAsia"/>
          <w:sz w:val="22"/>
          <w:szCs w:val="22"/>
        </w:rPr>
        <w:t>〈</w:t>
      </w:r>
      <w:r w:rsidRPr="002C4898">
        <w:rPr>
          <w:rFonts w:eastAsia="細明體" w:hint="eastAsia"/>
          <w:sz w:val="22"/>
          <w:szCs w:val="22"/>
        </w:rPr>
        <w:t xml:space="preserve">1 </w:t>
      </w:r>
      <w:r w:rsidRPr="002C4898">
        <w:rPr>
          <w:rFonts w:eastAsia="細明體"/>
          <w:sz w:val="22"/>
          <w:szCs w:val="22"/>
        </w:rPr>
        <w:t>初品</w:t>
      </w:r>
      <w:r w:rsidRPr="002C4898">
        <w:rPr>
          <w:rFonts w:eastAsia="細明體" w:hint="eastAsia"/>
          <w:sz w:val="22"/>
          <w:szCs w:val="22"/>
        </w:rPr>
        <w:t>〉～〈</w:t>
      </w:r>
      <w:r w:rsidRPr="002C4898">
        <w:rPr>
          <w:rFonts w:eastAsia="細明體" w:hint="eastAsia"/>
          <w:sz w:val="22"/>
          <w:szCs w:val="22"/>
        </w:rPr>
        <w:t xml:space="preserve">4 </w:t>
      </w:r>
      <w:r w:rsidRPr="002C4898">
        <w:rPr>
          <w:rFonts w:eastAsia="細明體"/>
          <w:sz w:val="22"/>
          <w:szCs w:val="22"/>
        </w:rPr>
        <w:t>往生品</w:t>
      </w:r>
      <w:r w:rsidRPr="002C4898">
        <w:rPr>
          <w:rFonts w:eastAsia="細明體" w:hint="eastAsia"/>
          <w:sz w:val="22"/>
          <w:szCs w:val="22"/>
        </w:rPr>
        <w:t>〉，〈</w:t>
      </w:r>
      <w:r w:rsidRPr="002C4898">
        <w:rPr>
          <w:rFonts w:eastAsia="細明體" w:hint="eastAsia"/>
          <w:sz w:val="22"/>
          <w:szCs w:val="22"/>
        </w:rPr>
        <w:t xml:space="preserve">12 </w:t>
      </w:r>
      <w:r w:rsidRPr="002C4898">
        <w:rPr>
          <w:rFonts w:eastAsia="細明體"/>
          <w:sz w:val="22"/>
          <w:szCs w:val="22"/>
        </w:rPr>
        <w:t>句義品</w:t>
      </w:r>
      <w:r w:rsidRPr="002C4898">
        <w:rPr>
          <w:rFonts w:eastAsia="細明體" w:hint="eastAsia"/>
          <w:sz w:val="22"/>
          <w:szCs w:val="22"/>
        </w:rPr>
        <w:t>〉，〈</w:t>
      </w:r>
      <w:r w:rsidRPr="002C4898">
        <w:rPr>
          <w:rFonts w:eastAsia="細明體" w:hint="eastAsia"/>
          <w:sz w:val="22"/>
          <w:szCs w:val="22"/>
        </w:rPr>
        <w:t xml:space="preserve">13 </w:t>
      </w:r>
      <w:r w:rsidRPr="002C4898">
        <w:rPr>
          <w:rFonts w:eastAsia="細明體"/>
          <w:sz w:val="22"/>
          <w:szCs w:val="22"/>
        </w:rPr>
        <w:t>摩訶薩品</w:t>
      </w:r>
      <w:r w:rsidRPr="002C4898">
        <w:rPr>
          <w:rFonts w:eastAsia="細明體" w:hint="eastAsia"/>
          <w:sz w:val="22"/>
          <w:szCs w:val="22"/>
        </w:rPr>
        <w:t>〉</w:t>
      </w:r>
      <w:r w:rsidRPr="002C4898">
        <w:rPr>
          <w:rFonts w:eastAsia="細明體"/>
          <w:sz w:val="22"/>
          <w:szCs w:val="22"/>
        </w:rPr>
        <w:t>等。</w:t>
      </w:r>
    </w:p>
    <w:p w:rsidR="008D245C" w:rsidRPr="002C4898" w:rsidRDefault="008D245C" w:rsidP="00BD43A2">
      <w:pPr>
        <w:pStyle w:val="a4"/>
        <w:spacing w:line="300" w:lineRule="exact"/>
        <w:ind w:leftChars="135" w:left="874" w:hangingChars="250" w:hanging="550"/>
        <w:jc w:val="both"/>
        <w:rPr>
          <w:rFonts w:eastAsia="細明體"/>
          <w:sz w:val="22"/>
          <w:szCs w:val="22"/>
        </w:rPr>
      </w:pPr>
      <w:r w:rsidRPr="002C4898">
        <w:rPr>
          <w:rFonts w:eastAsia="細明體" w:hint="eastAsia"/>
          <w:sz w:val="22"/>
          <w:szCs w:val="22"/>
        </w:rPr>
        <w:t>（</w:t>
      </w:r>
      <w:r w:rsidRPr="002C4898">
        <w:rPr>
          <w:rFonts w:eastAsia="細明體" w:hint="eastAsia"/>
          <w:sz w:val="22"/>
          <w:szCs w:val="22"/>
        </w:rPr>
        <w:t>2</w:t>
      </w:r>
      <w:r w:rsidRPr="002C4898">
        <w:rPr>
          <w:rFonts w:eastAsia="細明體" w:hint="eastAsia"/>
          <w:sz w:val="22"/>
          <w:szCs w:val="22"/>
        </w:rPr>
        <w:t>）</w:t>
      </w:r>
      <w:r w:rsidRPr="002C4898">
        <w:rPr>
          <w:rFonts w:eastAsia="細明體"/>
          <w:sz w:val="22"/>
          <w:szCs w:val="22"/>
        </w:rPr>
        <w:t>舍利</w:t>
      </w:r>
      <w:proofErr w:type="gramStart"/>
      <w:r w:rsidRPr="002C4898">
        <w:rPr>
          <w:rFonts w:eastAsia="細明體"/>
          <w:sz w:val="22"/>
          <w:szCs w:val="22"/>
        </w:rPr>
        <w:t>弗</w:t>
      </w:r>
      <w:proofErr w:type="gramEnd"/>
      <w:r w:rsidRPr="002C4898">
        <w:rPr>
          <w:rFonts w:eastAsia="細明體"/>
          <w:sz w:val="22"/>
          <w:szCs w:val="22"/>
        </w:rPr>
        <w:t>明般若波羅蜜：如《</w:t>
      </w:r>
      <w:r w:rsidRPr="002C4898">
        <w:rPr>
          <w:rFonts w:eastAsia="細明體" w:hint="eastAsia"/>
          <w:sz w:val="22"/>
          <w:szCs w:val="22"/>
        </w:rPr>
        <w:t>摩訶般若波羅蜜經</w:t>
      </w:r>
      <w:r w:rsidRPr="002C4898">
        <w:rPr>
          <w:rFonts w:eastAsia="細明體"/>
          <w:sz w:val="22"/>
          <w:szCs w:val="22"/>
        </w:rPr>
        <w:t>》</w:t>
      </w:r>
      <w:r w:rsidRPr="002C4898">
        <w:rPr>
          <w:rFonts w:eastAsia="細明體" w:hint="eastAsia"/>
          <w:sz w:val="22"/>
          <w:szCs w:val="22"/>
        </w:rPr>
        <w:t>〈</w:t>
      </w:r>
      <w:r w:rsidRPr="002C4898">
        <w:rPr>
          <w:rFonts w:eastAsia="細明體" w:hint="eastAsia"/>
          <w:sz w:val="22"/>
          <w:szCs w:val="22"/>
        </w:rPr>
        <w:t xml:space="preserve">14 </w:t>
      </w:r>
      <w:r w:rsidRPr="002C4898">
        <w:rPr>
          <w:rFonts w:eastAsia="細明體"/>
          <w:sz w:val="22"/>
          <w:szCs w:val="22"/>
        </w:rPr>
        <w:t>斷見品</w:t>
      </w:r>
      <w:r w:rsidRPr="002C4898">
        <w:rPr>
          <w:rFonts w:eastAsia="細明體" w:hint="eastAsia"/>
          <w:sz w:val="22"/>
          <w:szCs w:val="22"/>
        </w:rPr>
        <w:t>〉</w:t>
      </w:r>
      <w:r w:rsidRPr="002C4898">
        <w:rPr>
          <w:rFonts w:eastAsia="細明體"/>
          <w:sz w:val="22"/>
          <w:szCs w:val="22"/>
        </w:rPr>
        <w:t>等。</w:t>
      </w:r>
    </w:p>
    <w:p w:rsidR="008D245C" w:rsidRPr="002C4898" w:rsidRDefault="008D245C" w:rsidP="00BD43A2">
      <w:pPr>
        <w:pStyle w:val="a4"/>
        <w:spacing w:line="300" w:lineRule="exact"/>
        <w:ind w:leftChars="135" w:left="874" w:hangingChars="250" w:hanging="550"/>
        <w:jc w:val="both"/>
        <w:rPr>
          <w:rFonts w:eastAsia="細明體"/>
          <w:sz w:val="22"/>
          <w:szCs w:val="22"/>
        </w:rPr>
      </w:pPr>
      <w:r w:rsidRPr="002C4898">
        <w:rPr>
          <w:rFonts w:eastAsia="細明體" w:hint="eastAsia"/>
          <w:sz w:val="22"/>
          <w:szCs w:val="22"/>
        </w:rPr>
        <w:t>（</w:t>
      </w:r>
      <w:r w:rsidRPr="002C4898">
        <w:rPr>
          <w:rFonts w:eastAsia="細明體" w:hint="eastAsia"/>
          <w:sz w:val="22"/>
          <w:szCs w:val="22"/>
        </w:rPr>
        <w:t>3</w:t>
      </w:r>
      <w:r w:rsidRPr="002C4898">
        <w:rPr>
          <w:rFonts w:eastAsia="細明體" w:hint="eastAsia"/>
          <w:sz w:val="22"/>
          <w:szCs w:val="22"/>
        </w:rPr>
        <w:t>）</w:t>
      </w:r>
      <w:r w:rsidRPr="002C4898">
        <w:rPr>
          <w:rFonts w:eastAsia="細明體"/>
          <w:spacing w:val="4"/>
          <w:sz w:val="22"/>
          <w:szCs w:val="22"/>
        </w:rPr>
        <w:t>須</w:t>
      </w:r>
      <w:r w:rsidRPr="002C4898">
        <w:rPr>
          <w:sz w:val="22"/>
          <w:szCs w:val="22"/>
        </w:rPr>
        <w:t>菩提</w:t>
      </w:r>
      <w:r w:rsidRPr="002C4898">
        <w:rPr>
          <w:rFonts w:eastAsia="細明體"/>
          <w:spacing w:val="4"/>
          <w:sz w:val="22"/>
          <w:szCs w:val="22"/>
        </w:rPr>
        <w:t>明般若波羅蜜：如《</w:t>
      </w:r>
      <w:r w:rsidRPr="002C4898">
        <w:rPr>
          <w:rFonts w:eastAsia="細明體" w:hint="eastAsia"/>
          <w:spacing w:val="4"/>
          <w:sz w:val="22"/>
          <w:szCs w:val="22"/>
        </w:rPr>
        <w:t>摩訶般若波羅蜜經</w:t>
      </w:r>
      <w:r w:rsidRPr="002C4898">
        <w:rPr>
          <w:rFonts w:eastAsia="細明體"/>
          <w:spacing w:val="4"/>
          <w:sz w:val="22"/>
          <w:szCs w:val="22"/>
        </w:rPr>
        <w:t>》</w:t>
      </w:r>
      <w:r w:rsidRPr="002C4898">
        <w:rPr>
          <w:rFonts w:eastAsia="細明體" w:hint="eastAsia"/>
          <w:spacing w:val="4"/>
          <w:sz w:val="22"/>
          <w:szCs w:val="22"/>
        </w:rPr>
        <w:t>〈</w:t>
      </w:r>
      <w:r w:rsidRPr="002C4898">
        <w:rPr>
          <w:rFonts w:eastAsia="細明體" w:hint="eastAsia"/>
          <w:spacing w:val="4"/>
          <w:sz w:val="22"/>
          <w:szCs w:val="22"/>
        </w:rPr>
        <w:t xml:space="preserve">7 </w:t>
      </w:r>
      <w:r w:rsidRPr="002C4898">
        <w:rPr>
          <w:rFonts w:eastAsia="細明體"/>
          <w:spacing w:val="4"/>
          <w:sz w:val="22"/>
          <w:szCs w:val="22"/>
        </w:rPr>
        <w:t>三假品</w:t>
      </w:r>
      <w:r w:rsidRPr="002C4898">
        <w:rPr>
          <w:rFonts w:eastAsia="細明體" w:hint="eastAsia"/>
          <w:spacing w:val="4"/>
          <w:sz w:val="22"/>
          <w:szCs w:val="22"/>
        </w:rPr>
        <w:t>〉、〈</w:t>
      </w:r>
      <w:r w:rsidRPr="002C4898">
        <w:rPr>
          <w:rFonts w:eastAsia="細明體" w:hint="eastAsia"/>
          <w:spacing w:val="4"/>
          <w:sz w:val="22"/>
          <w:szCs w:val="22"/>
        </w:rPr>
        <w:t xml:space="preserve">8 </w:t>
      </w:r>
      <w:r w:rsidRPr="002C4898">
        <w:rPr>
          <w:rFonts w:eastAsia="細明體"/>
          <w:spacing w:val="4"/>
          <w:sz w:val="22"/>
          <w:szCs w:val="22"/>
        </w:rPr>
        <w:t>勸學品</w:t>
      </w:r>
      <w:r w:rsidRPr="002C4898">
        <w:rPr>
          <w:rFonts w:eastAsia="細明體" w:hint="eastAsia"/>
          <w:spacing w:val="4"/>
          <w:sz w:val="22"/>
          <w:szCs w:val="22"/>
        </w:rPr>
        <w:t>〉、〈</w:t>
      </w:r>
      <w:r w:rsidRPr="002C4898">
        <w:rPr>
          <w:rFonts w:eastAsia="細明體" w:hint="eastAsia"/>
          <w:spacing w:val="4"/>
          <w:sz w:val="22"/>
          <w:szCs w:val="22"/>
        </w:rPr>
        <w:t xml:space="preserve">9 </w:t>
      </w:r>
      <w:r w:rsidRPr="002C4898">
        <w:rPr>
          <w:rFonts w:eastAsia="細明體"/>
          <w:spacing w:val="4"/>
          <w:sz w:val="22"/>
          <w:szCs w:val="22"/>
        </w:rPr>
        <w:t>集散品</w:t>
      </w:r>
      <w:r w:rsidRPr="002C4898">
        <w:rPr>
          <w:rFonts w:eastAsia="細明體" w:hint="eastAsia"/>
          <w:spacing w:val="4"/>
          <w:sz w:val="22"/>
          <w:szCs w:val="22"/>
        </w:rPr>
        <w:t>〉</w:t>
      </w:r>
      <w:r w:rsidRPr="002C4898">
        <w:rPr>
          <w:rFonts w:eastAsia="細明體"/>
          <w:spacing w:val="4"/>
          <w:sz w:val="22"/>
          <w:szCs w:val="22"/>
        </w:rPr>
        <w:t>、</w:t>
      </w:r>
      <w:r w:rsidRPr="002C4898">
        <w:rPr>
          <w:rFonts w:eastAsia="細明體" w:hint="eastAsia"/>
          <w:sz w:val="22"/>
          <w:szCs w:val="22"/>
        </w:rPr>
        <w:t>〈</w:t>
      </w:r>
      <w:r w:rsidRPr="002C4898">
        <w:rPr>
          <w:rFonts w:eastAsia="細明體" w:hint="eastAsia"/>
          <w:sz w:val="22"/>
          <w:szCs w:val="22"/>
        </w:rPr>
        <w:t xml:space="preserve">25 </w:t>
      </w:r>
      <w:r w:rsidRPr="002C4898">
        <w:rPr>
          <w:rFonts w:eastAsia="細明體"/>
          <w:sz w:val="22"/>
          <w:szCs w:val="22"/>
        </w:rPr>
        <w:t>十無品</w:t>
      </w:r>
      <w:r w:rsidRPr="002C4898">
        <w:rPr>
          <w:rFonts w:eastAsia="細明體" w:hint="eastAsia"/>
          <w:sz w:val="22"/>
          <w:szCs w:val="22"/>
        </w:rPr>
        <w:t>〉～〈</w:t>
      </w:r>
      <w:r w:rsidRPr="002C4898">
        <w:rPr>
          <w:rFonts w:eastAsia="細明體" w:hint="eastAsia"/>
          <w:sz w:val="22"/>
          <w:szCs w:val="22"/>
        </w:rPr>
        <w:t xml:space="preserve">28 </w:t>
      </w:r>
      <w:r w:rsidRPr="002C4898">
        <w:rPr>
          <w:rFonts w:eastAsia="細明體"/>
          <w:sz w:val="22"/>
          <w:szCs w:val="22"/>
        </w:rPr>
        <w:t>幻人聽法品</w:t>
      </w:r>
      <w:r w:rsidRPr="002C4898">
        <w:rPr>
          <w:rFonts w:eastAsia="細明體" w:hint="eastAsia"/>
          <w:sz w:val="22"/>
          <w:szCs w:val="22"/>
        </w:rPr>
        <w:t>〉</w:t>
      </w:r>
      <w:r w:rsidRPr="002C4898">
        <w:rPr>
          <w:rFonts w:eastAsia="細明體"/>
          <w:sz w:val="22"/>
          <w:szCs w:val="22"/>
        </w:rPr>
        <w:t>等。</w:t>
      </w:r>
    </w:p>
  </w:footnote>
  <w:footnote w:id="205">
    <w:p w:rsidR="008D245C" w:rsidRPr="002C4898" w:rsidRDefault="008D245C" w:rsidP="00BD43A2">
      <w:pPr>
        <w:pStyle w:val="a4"/>
        <w:spacing w:line="300" w:lineRule="exact"/>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〔波羅蜜〕－【宋】【元】【明】【宮】【聖】。</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3</w:t>
      </w:r>
      <w:proofErr w:type="gramStart"/>
      <w:r w:rsidRPr="002C4898">
        <w:rPr>
          <w:rFonts w:hint="eastAsia"/>
          <w:sz w:val="22"/>
          <w:szCs w:val="22"/>
        </w:rPr>
        <w:t>）</w:t>
      </w:r>
      <w:proofErr w:type="gramEnd"/>
    </w:p>
  </w:footnote>
  <w:footnote w:id="206">
    <w:p w:rsidR="008D245C" w:rsidRPr="002C4898" w:rsidRDefault="008D245C" w:rsidP="00BD43A2">
      <w:pPr>
        <w:pStyle w:val="a4"/>
        <w:spacing w:line="300" w:lineRule="exact"/>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文字般若。</w:t>
      </w:r>
      <w:proofErr w:type="gramStart"/>
      <w:r w:rsidRPr="002C4898">
        <w:rPr>
          <w:rFonts w:hint="eastAsia"/>
          <w:sz w:val="22"/>
          <w:szCs w:val="22"/>
        </w:rPr>
        <w:t>（</w:t>
      </w:r>
      <w:proofErr w:type="gramEnd"/>
      <w:r w:rsidRPr="002C4898">
        <w:rPr>
          <w:rFonts w:hint="eastAsia"/>
          <w:sz w:val="22"/>
          <w:szCs w:val="22"/>
        </w:rPr>
        <w:t>印順法師，《大智度論筆記》［</w:t>
      </w:r>
      <w:r w:rsidRPr="002C4898">
        <w:rPr>
          <w:sz w:val="22"/>
          <w:szCs w:val="22"/>
        </w:rPr>
        <w:t>E0</w:t>
      </w:r>
      <w:r w:rsidRPr="002C4898">
        <w:rPr>
          <w:rFonts w:hint="eastAsia"/>
          <w:sz w:val="22"/>
          <w:szCs w:val="22"/>
        </w:rPr>
        <w:t>1</w:t>
      </w:r>
      <w:r w:rsidRPr="002C4898">
        <w:rPr>
          <w:sz w:val="22"/>
          <w:szCs w:val="22"/>
        </w:rPr>
        <w:t>0</w:t>
      </w:r>
      <w:r w:rsidRPr="002C4898">
        <w:rPr>
          <w:rFonts w:hint="eastAsia"/>
          <w:sz w:val="22"/>
          <w:szCs w:val="22"/>
        </w:rPr>
        <w:t>］</w:t>
      </w:r>
      <w:r w:rsidRPr="002C4898">
        <w:rPr>
          <w:rFonts w:hint="eastAsia"/>
          <w:sz w:val="22"/>
          <w:szCs w:val="22"/>
        </w:rPr>
        <w:t>p.303</w:t>
      </w:r>
      <w:proofErr w:type="gramStart"/>
      <w:r w:rsidRPr="002C4898">
        <w:rPr>
          <w:rFonts w:hint="eastAsia"/>
          <w:sz w:val="22"/>
          <w:szCs w:val="22"/>
        </w:rPr>
        <w:t>）</w:t>
      </w:r>
      <w:proofErr w:type="gramEnd"/>
    </w:p>
  </w:footnote>
  <w:footnote w:id="207">
    <w:p w:rsidR="008D245C" w:rsidRPr="002C4898" w:rsidRDefault="008D245C" w:rsidP="00BD43A2">
      <w:pPr>
        <w:pStyle w:val="a4"/>
        <w:spacing w:line="300" w:lineRule="exact"/>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佛說般若之量。</w:t>
      </w:r>
      <w:proofErr w:type="gramStart"/>
      <w:r w:rsidRPr="002C4898">
        <w:rPr>
          <w:rFonts w:hint="eastAsia"/>
          <w:sz w:val="22"/>
          <w:szCs w:val="22"/>
        </w:rPr>
        <w:t>（</w:t>
      </w:r>
      <w:proofErr w:type="gramEnd"/>
      <w:r w:rsidRPr="002C4898">
        <w:rPr>
          <w:rFonts w:hint="eastAsia"/>
          <w:sz w:val="22"/>
          <w:szCs w:val="22"/>
        </w:rPr>
        <w:t>印順法師，《大智度論筆記》［</w:t>
      </w:r>
      <w:r w:rsidRPr="002C4898">
        <w:rPr>
          <w:sz w:val="22"/>
          <w:szCs w:val="22"/>
        </w:rPr>
        <w:t>E0</w:t>
      </w:r>
      <w:r w:rsidRPr="002C4898">
        <w:rPr>
          <w:rFonts w:hint="eastAsia"/>
          <w:sz w:val="22"/>
          <w:szCs w:val="22"/>
        </w:rPr>
        <w:t>17</w:t>
      </w:r>
      <w:r w:rsidRPr="002C4898">
        <w:rPr>
          <w:rFonts w:hint="eastAsia"/>
          <w:sz w:val="22"/>
          <w:szCs w:val="22"/>
        </w:rPr>
        <w:t>］</w:t>
      </w:r>
      <w:r w:rsidRPr="002C4898">
        <w:rPr>
          <w:rFonts w:hint="eastAsia"/>
          <w:sz w:val="22"/>
          <w:szCs w:val="22"/>
        </w:rPr>
        <w:t>p.315</w:t>
      </w:r>
      <w:proofErr w:type="gramStart"/>
      <w:r w:rsidRPr="002C4898">
        <w:rPr>
          <w:rFonts w:hint="eastAsia"/>
          <w:sz w:val="22"/>
          <w:szCs w:val="22"/>
        </w:rPr>
        <w:t>）</w:t>
      </w:r>
      <w:proofErr w:type="gramEnd"/>
    </w:p>
  </w:footnote>
  <w:footnote w:id="208">
    <w:p w:rsidR="008D245C" w:rsidRPr="002C4898" w:rsidRDefault="008D245C" w:rsidP="007E33F9">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如來隨</w:t>
      </w:r>
      <w:r w:rsidRPr="002C4898">
        <w:rPr>
          <w:sz w:val="22"/>
          <w:szCs w:val="22"/>
        </w:rPr>
        <w:t>眾生應解、應得、</w:t>
      </w:r>
      <w:proofErr w:type="gramStart"/>
      <w:r w:rsidRPr="002C4898">
        <w:rPr>
          <w:sz w:val="22"/>
          <w:szCs w:val="22"/>
        </w:rPr>
        <w:t>應行</w:t>
      </w:r>
      <w:r w:rsidRPr="002C4898">
        <w:rPr>
          <w:rFonts w:hint="eastAsia"/>
          <w:sz w:val="22"/>
          <w:szCs w:val="22"/>
        </w:rPr>
        <w:t>故</w:t>
      </w:r>
      <w:r w:rsidRPr="002C4898">
        <w:rPr>
          <w:sz w:val="22"/>
          <w:szCs w:val="22"/>
        </w:rPr>
        <w:t>說</w:t>
      </w:r>
      <w:r w:rsidRPr="002C4898">
        <w:rPr>
          <w:rFonts w:hint="eastAsia"/>
          <w:sz w:val="22"/>
          <w:szCs w:val="22"/>
        </w:rPr>
        <w:t>法</w:t>
      </w:r>
      <w:proofErr w:type="gramEnd"/>
      <w:r w:rsidRPr="002C4898">
        <w:rPr>
          <w:rFonts w:hint="eastAsia"/>
          <w:sz w:val="22"/>
          <w:szCs w:val="22"/>
        </w:rPr>
        <w:t>。</w:t>
      </w:r>
      <w:proofErr w:type="gramStart"/>
      <w:r w:rsidRPr="002C4898">
        <w:rPr>
          <w:rFonts w:hint="eastAsia"/>
          <w:sz w:val="22"/>
          <w:szCs w:val="22"/>
        </w:rPr>
        <w:t>（</w:t>
      </w:r>
      <w:proofErr w:type="gramEnd"/>
      <w:r w:rsidRPr="002C4898">
        <w:rPr>
          <w:rFonts w:hint="eastAsia"/>
          <w:sz w:val="22"/>
          <w:szCs w:val="22"/>
        </w:rPr>
        <w:t>印順法師，《大智度論筆記》［</w:t>
      </w:r>
      <w:r w:rsidRPr="002C4898">
        <w:rPr>
          <w:sz w:val="22"/>
          <w:szCs w:val="22"/>
        </w:rPr>
        <w:t>B0</w:t>
      </w:r>
      <w:r w:rsidRPr="002C4898">
        <w:rPr>
          <w:rFonts w:hint="eastAsia"/>
          <w:sz w:val="22"/>
          <w:szCs w:val="22"/>
        </w:rPr>
        <w:t>18</w:t>
      </w:r>
      <w:r w:rsidRPr="002C4898">
        <w:rPr>
          <w:rFonts w:hint="eastAsia"/>
          <w:sz w:val="22"/>
          <w:szCs w:val="22"/>
        </w:rPr>
        <w:t>］</w:t>
      </w:r>
      <w:r w:rsidRPr="002C4898">
        <w:rPr>
          <w:rFonts w:hint="eastAsia"/>
          <w:sz w:val="22"/>
          <w:szCs w:val="22"/>
        </w:rPr>
        <w:t>p.145</w:t>
      </w:r>
      <w:proofErr w:type="gramStart"/>
      <w:r w:rsidRPr="002C4898">
        <w:rPr>
          <w:rFonts w:hint="eastAsia"/>
          <w:sz w:val="22"/>
          <w:szCs w:val="22"/>
        </w:rPr>
        <w:t>）</w:t>
      </w:r>
      <w:proofErr w:type="gramEnd"/>
    </w:p>
    <w:p w:rsidR="008D245C" w:rsidRPr="002C4898" w:rsidRDefault="008D245C" w:rsidP="00C83E05">
      <w:pPr>
        <w:tabs>
          <w:tab w:val="left" w:pos="1428"/>
          <w:tab w:val="left" w:pos="2324"/>
          <w:tab w:val="left" w:pos="5194"/>
        </w:tabs>
        <w:spacing w:line="0" w:lineRule="atLeast"/>
        <w:jc w:val="both"/>
        <w:rPr>
          <w:sz w:val="22"/>
          <w:szCs w:val="22"/>
        </w:rPr>
      </w:pPr>
      <w:r w:rsidRPr="002C4898">
        <w:rPr>
          <w:sz w:val="22"/>
          <w:szCs w:val="22"/>
        </w:rPr>
        <w:tab/>
      </w:r>
      <w:r w:rsidRPr="002C4898">
        <w:rPr>
          <w:sz w:val="22"/>
          <w:szCs w:val="22"/>
        </w:rPr>
        <w:tab/>
      </w:r>
      <w:proofErr w:type="gramStart"/>
      <w:r w:rsidRPr="002C4898">
        <w:rPr>
          <w:rFonts w:hint="eastAsia"/>
          <w:sz w:val="22"/>
          <w:szCs w:val="22"/>
        </w:rPr>
        <w:t>┌</w:t>
      </w:r>
      <w:proofErr w:type="gramEnd"/>
      <w:r w:rsidRPr="002C4898">
        <w:rPr>
          <w:rFonts w:hint="eastAsia"/>
          <w:sz w:val="22"/>
          <w:szCs w:val="22"/>
        </w:rPr>
        <w:t>或說</w:t>
      </w:r>
      <w:proofErr w:type="gramStart"/>
      <w:r w:rsidRPr="002C4898">
        <w:rPr>
          <w:rFonts w:hint="eastAsia"/>
          <w:sz w:val="22"/>
          <w:szCs w:val="22"/>
        </w:rPr>
        <w:t>無常苦空無</w:t>
      </w:r>
      <w:proofErr w:type="gramEnd"/>
      <w:r w:rsidRPr="002C4898">
        <w:rPr>
          <w:rFonts w:hint="eastAsia"/>
          <w:sz w:val="22"/>
          <w:szCs w:val="22"/>
        </w:rPr>
        <w:t>我等…</w:t>
      </w:r>
      <w:proofErr w:type="gramStart"/>
      <w:r w:rsidRPr="002C4898">
        <w:rPr>
          <w:rFonts w:hint="eastAsia"/>
          <w:sz w:val="22"/>
          <w:szCs w:val="22"/>
        </w:rPr>
        <w:t>……</w:t>
      </w:r>
      <w:proofErr w:type="gramEnd"/>
      <w:r w:rsidRPr="002C4898">
        <w:rPr>
          <w:sz w:val="22"/>
          <w:szCs w:val="22"/>
        </w:rPr>
        <w:tab/>
      </w:r>
      <w:proofErr w:type="gramStart"/>
      <w:r w:rsidRPr="002C4898">
        <w:rPr>
          <w:rFonts w:hint="eastAsia"/>
          <w:sz w:val="22"/>
          <w:szCs w:val="22"/>
        </w:rPr>
        <w:t>┐</w:t>
      </w:r>
      <w:proofErr w:type="gramEnd"/>
    </w:p>
    <w:p w:rsidR="008D245C" w:rsidRPr="002C4898" w:rsidRDefault="008D245C" w:rsidP="00C83E05">
      <w:pPr>
        <w:tabs>
          <w:tab w:val="left" w:pos="1428"/>
          <w:tab w:val="left" w:pos="2324"/>
          <w:tab w:val="left" w:pos="5194"/>
        </w:tabs>
        <w:spacing w:line="0" w:lineRule="atLeast"/>
        <w:jc w:val="both"/>
        <w:rPr>
          <w:sz w:val="22"/>
          <w:szCs w:val="22"/>
        </w:rPr>
      </w:pPr>
      <w:r w:rsidRPr="002C4898">
        <w:rPr>
          <w:sz w:val="22"/>
          <w:szCs w:val="22"/>
        </w:rPr>
        <w:tab/>
      </w:r>
      <w:r w:rsidRPr="002C4898">
        <w:rPr>
          <w:rFonts w:hint="eastAsia"/>
          <w:sz w:val="22"/>
          <w:szCs w:val="22"/>
        </w:rPr>
        <w:t>應解</w:t>
      </w:r>
      <w:r w:rsidRPr="002C4898">
        <w:rPr>
          <w:rFonts w:hint="eastAsia"/>
          <w:sz w:val="22"/>
          <w:szCs w:val="22"/>
        </w:rPr>
        <w:tab/>
      </w:r>
      <w:proofErr w:type="gramStart"/>
      <w:r w:rsidRPr="002C4898">
        <w:rPr>
          <w:rFonts w:hint="eastAsia"/>
          <w:sz w:val="22"/>
          <w:szCs w:val="22"/>
        </w:rPr>
        <w:t>│</w:t>
      </w:r>
      <w:proofErr w:type="gramEnd"/>
      <w:r w:rsidRPr="002C4898">
        <w:rPr>
          <w:rFonts w:hint="eastAsia"/>
          <w:sz w:val="22"/>
          <w:szCs w:val="22"/>
        </w:rPr>
        <w:t>或說</w:t>
      </w:r>
      <w:proofErr w:type="gramStart"/>
      <w:r w:rsidRPr="002C4898">
        <w:rPr>
          <w:rFonts w:hint="eastAsia"/>
          <w:sz w:val="22"/>
          <w:szCs w:val="22"/>
        </w:rPr>
        <w:t>分別諸法總相別相</w:t>
      </w:r>
      <w:r w:rsidRPr="002C4898">
        <w:rPr>
          <w:sz w:val="22"/>
          <w:szCs w:val="22"/>
        </w:rPr>
        <w:tab/>
      </w:r>
      <w:r w:rsidRPr="002C4898">
        <w:rPr>
          <w:rFonts w:hint="eastAsia"/>
          <w:sz w:val="22"/>
          <w:szCs w:val="22"/>
        </w:rPr>
        <w:t>│</w:t>
      </w:r>
      <w:proofErr w:type="gramEnd"/>
    </w:p>
    <w:p w:rsidR="008D245C" w:rsidRPr="002C4898" w:rsidRDefault="008D245C" w:rsidP="00C83E05">
      <w:pPr>
        <w:tabs>
          <w:tab w:val="left" w:pos="1428"/>
          <w:tab w:val="left" w:pos="2324"/>
          <w:tab w:val="left" w:pos="5194"/>
        </w:tabs>
        <w:spacing w:line="0" w:lineRule="atLeast"/>
        <w:ind w:leftChars="135" w:left="324"/>
        <w:jc w:val="both"/>
        <w:rPr>
          <w:sz w:val="22"/>
          <w:szCs w:val="22"/>
        </w:rPr>
      </w:pPr>
      <w:r w:rsidRPr="002C4898">
        <w:rPr>
          <w:rFonts w:hint="eastAsia"/>
          <w:sz w:val="22"/>
          <w:szCs w:val="22"/>
        </w:rPr>
        <w:t>如來隨眾生應得說法</w:t>
      </w:r>
      <w:r w:rsidRPr="002C4898">
        <w:rPr>
          <w:sz w:val="22"/>
          <w:szCs w:val="22"/>
        </w:rPr>
        <w:tab/>
      </w:r>
      <w:proofErr w:type="gramStart"/>
      <w:r w:rsidRPr="002C4898">
        <w:rPr>
          <w:rFonts w:hint="eastAsia"/>
          <w:sz w:val="22"/>
          <w:szCs w:val="22"/>
        </w:rPr>
        <w:t>┤</w:t>
      </w:r>
      <w:proofErr w:type="gramEnd"/>
      <w:r w:rsidRPr="002C4898">
        <w:rPr>
          <w:rFonts w:hint="eastAsia"/>
          <w:sz w:val="22"/>
          <w:szCs w:val="22"/>
        </w:rPr>
        <w:t>或說法</w:t>
      </w:r>
      <w:proofErr w:type="gramStart"/>
      <w:r w:rsidRPr="002C4898">
        <w:rPr>
          <w:rFonts w:hint="eastAsia"/>
          <w:sz w:val="22"/>
          <w:szCs w:val="22"/>
        </w:rPr>
        <w:t>從緣生</w:t>
      </w:r>
      <w:proofErr w:type="gramEnd"/>
      <w:r w:rsidRPr="002C4898">
        <w:rPr>
          <w:rFonts w:hint="eastAsia"/>
          <w:sz w:val="22"/>
          <w:szCs w:val="22"/>
        </w:rPr>
        <w:t>無有作者</w:t>
      </w:r>
      <w:r w:rsidRPr="002C4898">
        <w:rPr>
          <w:sz w:val="22"/>
          <w:szCs w:val="22"/>
        </w:rPr>
        <w:tab/>
      </w:r>
      <w:proofErr w:type="gramStart"/>
      <w:r w:rsidRPr="002C4898">
        <w:rPr>
          <w:rFonts w:hint="eastAsia"/>
          <w:sz w:val="22"/>
          <w:szCs w:val="22"/>
        </w:rPr>
        <w:t>├</w:t>
      </w:r>
      <w:proofErr w:type="gramEnd"/>
      <w:r w:rsidRPr="002C4898">
        <w:rPr>
          <w:rFonts w:hint="eastAsia"/>
          <w:sz w:val="22"/>
          <w:szCs w:val="22"/>
        </w:rPr>
        <w:t>名為般若</w:t>
      </w:r>
    </w:p>
    <w:p w:rsidR="008D245C" w:rsidRPr="002C4898" w:rsidRDefault="008D245C" w:rsidP="00C83E05">
      <w:pPr>
        <w:tabs>
          <w:tab w:val="left" w:pos="1428"/>
          <w:tab w:val="left" w:pos="2324"/>
          <w:tab w:val="left" w:pos="5194"/>
        </w:tabs>
        <w:spacing w:line="0" w:lineRule="atLeast"/>
        <w:jc w:val="both"/>
        <w:rPr>
          <w:sz w:val="22"/>
          <w:szCs w:val="22"/>
        </w:rPr>
      </w:pPr>
      <w:r w:rsidRPr="002C4898">
        <w:rPr>
          <w:sz w:val="22"/>
          <w:szCs w:val="22"/>
        </w:rPr>
        <w:tab/>
      </w:r>
      <w:r w:rsidRPr="002C4898">
        <w:rPr>
          <w:rFonts w:hint="eastAsia"/>
          <w:sz w:val="22"/>
          <w:szCs w:val="22"/>
        </w:rPr>
        <w:t>應行</w:t>
      </w:r>
      <w:r w:rsidRPr="002C4898">
        <w:rPr>
          <w:sz w:val="22"/>
          <w:szCs w:val="22"/>
        </w:rPr>
        <w:tab/>
      </w:r>
      <w:proofErr w:type="gramStart"/>
      <w:r w:rsidRPr="002C4898">
        <w:rPr>
          <w:rFonts w:hint="eastAsia"/>
          <w:sz w:val="22"/>
          <w:szCs w:val="22"/>
        </w:rPr>
        <w:t>│</w:t>
      </w:r>
      <w:proofErr w:type="gramEnd"/>
      <w:r w:rsidRPr="002C4898">
        <w:rPr>
          <w:rFonts w:hint="eastAsia"/>
          <w:sz w:val="22"/>
          <w:szCs w:val="22"/>
        </w:rPr>
        <w:t>或</w:t>
      </w:r>
      <w:proofErr w:type="gramStart"/>
      <w:r w:rsidRPr="002C4898">
        <w:rPr>
          <w:rFonts w:hint="eastAsia"/>
          <w:sz w:val="22"/>
          <w:szCs w:val="22"/>
        </w:rPr>
        <w:t>說空</w:t>
      </w:r>
      <w:r w:rsidRPr="002C4898">
        <w:rPr>
          <w:sz w:val="22"/>
          <w:szCs w:val="22"/>
        </w:rPr>
        <w:tab/>
      </w:r>
      <w:r w:rsidRPr="002C4898">
        <w:rPr>
          <w:rFonts w:hint="eastAsia"/>
          <w:sz w:val="22"/>
          <w:szCs w:val="22"/>
        </w:rPr>
        <w:t>│</w:t>
      </w:r>
      <w:proofErr w:type="gramEnd"/>
    </w:p>
    <w:p w:rsidR="008D245C" w:rsidRPr="002C4898" w:rsidRDefault="008D245C" w:rsidP="00C83E05">
      <w:pPr>
        <w:tabs>
          <w:tab w:val="left" w:pos="1428"/>
          <w:tab w:val="left" w:pos="2324"/>
          <w:tab w:val="left" w:pos="5194"/>
        </w:tabs>
        <w:spacing w:line="0" w:lineRule="atLeast"/>
        <w:jc w:val="both"/>
        <w:rPr>
          <w:sz w:val="22"/>
          <w:szCs w:val="22"/>
        </w:rPr>
      </w:pPr>
      <w:r w:rsidRPr="002C4898">
        <w:rPr>
          <w:sz w:val="22"/>
          <w:szCs w:val="22"/>
        </w:rPr>
        <w:tab/>
      </w:r>
      <w:r w:rsidRPr="002C4898">
        <w:rPr>
          <w:sz w:val="22"/>
          <w:szCs w:val="22"/>
        </w:rPr>
        <w:tab/>
      </w:r>
      <w:proofErr w:type="gramStart"/>
      <w:r w:rsidRPr="002C4898">
        <w:rPr>
          <w:rFonts w:hint="eastAsia"/>
          <w:sz w:val="22"/>
          <w:szCs w:val="22"/>
        </w:rPr>
        <w:t>└</w:t>
      </w:r>
      <w:proofErr w:type="gramEnd"/>
      <w:r w:rsidRPr="002C4898">
        <w:rPr>
          <w:rFonts w:hint="eastAsia"/>
          <w:sz w:val="22"/>
          <w:szCs w:val="22"/>
        </w:rPr>
        <w:t>或說畢竟空…</w:t>
      </w:r>
      <w:proofErr w:type="gramStart"/>
      <w:r w:rsidRPr="002C4898">
        <w:rPr>
          <w:rFonts w:hint="eastAsia"/>
          <w:sz w:val="22"/>
          <w:szCs w:val="22"/>
        </w:rPr>
        <w:t>………………</w:t>
      </w:r>
      <w:proofErr w:type="gramEnd"/>
      <w:r w:rsidRPr="002C4898">
        <w:rPr>
          <w:sz w:val="22"/>
          <w:szCs w:val="22"/>
        </w:rPr>
        <w:tab/>
      </w:r>
      <w:proofErr w:type="gramStart"/>
      <w:r w:rsidRPr="002C4898">
        <w:rPr>
          <w:rFonts w:hint="eastAsia"/>
          <w:sz w:val="22"/>
          <w:szCs w:val="22"/>
        </w:rPr>
        <w:t>┘</w:t>
      </w:r>
      <w:proofErr w:type="gramEnd"/>
    </w:p>
    <w:p w:rsidR="008D245C" w:rsidRPr="002C4898" w:rsidRDefault="008D245C" w:rsidP="00CC1329">
      <w:pPr>
        <w:spacing w:line="0" w:lineRule="atLeast"/>
        <w:ind w:leftChars="140" w:left="336"/>
        <w:jc w:val="right"/>
        <w:rPr>
          <w:sz w:val="22"/>
          <w:szCs w:val="22"/>
        </w:rPr>
      </w:pPr>
      <w:proofErr w:type="gramStart"/>
      <w:r w:rsidRPr="002C4898">
        <w:rPr>
          <w:rFonts w:hint="eastAsia"/>
          <w:sz w:val="22"/>
          <w:szCs w:val="22"/>
        </w:rPr>
        <w:t>（</w:t>
      </w:r>
      <w:proofErr w:type="gramEnd"/>
      <w:r w:rsidRPr="002C4898">
        <w:rPr>
          <w:rFonts w:hint="eastAsia"/>
          <w:sz w:val="22"/>
          <w:szCs w:val="22"/>
        </w:rPr>
        <w:t>印順法師，《大智度論筆記》［</w:t>
      </w:r>
      <w:r w:rsidRPr="002C4898">
        <w:rPr>
          <w:sz w:val="22"/>
          <w:szCs w:val="22"/>
        </w:rPr>
        <w:t>B0</w:t>
      </w:r>
      <w:r w:rsidRPr="002C4898">
        <w:rPr>
          <w:rFonts w:hint="eastAsia"/>
          <w:sz w:val="22"/>
          <w:szCs w:val="22"/>
        </w:rPr>
        <w:t>18</w:t>
      </w:r>
      <w:r w:rsidRPr="002C4898">
        <w:rPr>
          <w:rFonts w:hint="eastAsia"/>
          <w:sz w:val="22"/>
          <w:szCs w:val="22"/>
        </w:rPr>
        <w:t>］</w:t>
      </w:r>
      <w:r w:rsidRPr="002C4898">
        <w:rPr>
          <w:rFonts w:hint="eastAsia"/>
          <w:sz w:val="22"/>
          <w:szCs w:val="22"/>
        </w:rPr>
        <w:t>p.145</w:t>
      </w:r>
      <w:proofErr w:type="gramStart"/>
      <w:r w:rsidRPr="002C4898">
        <w:rPr>
          <w:rFonts w:hint="eastAsia"/>
          <w:sz w:val="22"/>
          <w:szCs w:val="22"/>
        </w:rPr>
        <w:t>）</w:t>
      </w:r>
      <w:proofErr w:type="gramEnd"/>
    </w:p>
  </w:footnote>
  <w:footnote w:id="209">
    <w:p w:rsidR="008D245C" w:rsidRPr="002C4898" w:rsidRDefault="008D245C" w:rsidP="007E33F9">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墮＝隨【聖】。</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4</w:t>
      </w:r>
      <w:proofErr w:type="gramStart"/>
      <w:r w:rsidRPr="002C4898">
        <w:rPr>
          <w:rFonts w:hint="eastAsia"/>
          <w:sz w:val="22"/>
          <w:szCs w:val="22"/>
        </w:rPr>
        <w:t>）</w:t>
      </w:r>
      <w:proofErr w:type="gramEnd"/>
    </w:p>
  </w:footnote>
  <w:footnote w:id="210">
    <w:p w:rsidR="008D245C" w:rsidRPr="002C4898" w:rsidRDefault="008D245C" w:rsidP="007E33F9">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落＝</w:t>
      </w:r>
      <w:proofErr w:type="gramStart"/>
      <w:r w:rsidRPr="002C4898">
        <w:rPr>
          <w:sz w:val="22"/>
          <w:szCs w:val="22"/>
        </w:rPr>
        <w:t>洛</w:t>
      </w:r>
      <w:proofErr w:type="gramEnd"/>
      <w:r w:rsidRPr="002C4898">
        <w:rPr>
          <w:sz w:val="22"/>
          <w:szCs w:val="22"/>
        </w:rPr>
        <w:t>【石】。</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5</w:t>
      </w:r>
      <w:proofErr w:type="gramStart"/>
      <w:r w:rsidRPr="002C4898">
        <w:rPr>
          <w:rFonts w:hint="eastAsia"/>
          <w:sz w:val="22"/>
          <w:szCs w:val="22"/>
        </w:rPr>
        <w:t>）</w:t>
      </w:r>
      <w:proofErr w:type="gramEnd"/>
    </w:p>
  </w:footnote>
  <w:footnote w:id="211">
    <w:p w:rsidR="008D245C" w:rsidRPr="002C4898" w:rsidRDefault="008D245C" w:rsidP="007E33F9">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〔解所應〕－【石】。</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6</w:t>
      </w:r>
      <w:proofErr w:type="gramStart"/>
      <w:r w:rsidRPr="002C4898">
        <w:rPr>
          <w:rFonts w:hint="eastAsia"/>
          <w:sz w:val="22"/>
          <w:szCs w:val="22"/>
        </w:rPr>
        <w:t>）</w:t>
      </w:r>
      <w:proofErr w:type="gramEnd"/>
    </w:p>
  </w:footnote>
  <w:footnote w:id="212">
    <w:p w:rsidR="008D245C" w:rsidRPr="002C4898" w:rsidRDefault="008D245C" w:rsidP="007E33F9">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〔有〕－【石】。</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7</w:t>
      </w:r>
      <w:proofErr w:type="gramStart"/>
      <w:r w:rsidRPr="002C4898">
        <w:rPr>
          <w:rFonts w:hint="eastAsia"/>
          <w:sz w:val="22"/>
          <w:szCs w:val="22"/>
        </w:rPr>
        <w:t>）</w:t>
      </w:r>
      <w:proofErr w:type="gramEnd"/>
    </w:p>
  </w:footnote>
  <w:footnote w:id="213">
    <w:p w:rsidR="008D245C" w:rsidRPr="002C4898" w:rsidRDefault="008D245C" w:rsidP="007E33F9">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（無）＋受【石】。</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8</w:t>
      </w:r>
      <w:proofErr w:type="gramStart"/>
      <w:r w:rsidRPr="002C4898">
        <w:rPr>
          <w:rFonts w:hint="eastAsia"/>
          <w:sz w:val="22"/>
          <w:szCs w:val="22"/>
        </w:rPr>
        <w:t>）</w:t>
      </w:r>
      <w:proofErr w:type="gramEnd"/>
    </w:p>
  </w:footnote>
  <w:footnote w:id="214">
    <w:p w:rsidR="008D245C" w:rsidRPr="002C4898" w:rsidRDefault="008D245C" w:rsidP="007E33F9">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〔名為般〕－【石】。</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9</w:t>
      </w:r>
      <w:proofErr w:type="gramStart"/>
      <w:r w:rsidRPr="002C4898">
        <w:rPr>
          <w:rFonts w:hint="eastAsia"/>
          <w:sz w:val="22"/>
          <w:szCs w:val="22"/>
        </w:rPr>
        <w:t>）</w:t>
      </w:r>
      <w:proofErr w:type="gramEnd"/>
    </w:p>
  </w:footnote>
  <w:footnote w:id="215">
    <w:p w:rsidR="008D245C" w:rsidRPr="002C4898" w:rsidRDefault="008D245C" w:rsidP="007E33F9">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言＝示【宋】【元】【明】【宮】【聖】。</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.1</w:t>
      </w:r>
      <w:r w:rsidRPr="002C4898">
        <w:rPr>
          <w:sz w:val="22"/>
          <w:szCs w:val="22"/>
        </w:rPr>
        <w:t>0</w:t>
      </w:r>
      <w:proofErr w:type="gramStart"/>
      <w:r w:rsidRPr="002C4898">
        <w:rPr>
          <w:rFonts w:hint="eastAsia"/>
          <w:sz w:val="22"/>
          <w:szCs w:val="22"/>
        </w:rPr>
        <w:t>）</w:t>
      </w:r>
      <w:proofErr w:type="gramEnd"/>
    </w:p>
  </w:footnote>
  <w:footnote w:id="216">
    <w:p w:rsidR="008D245C" w:rsidRPr="002C4898" w:rsidRDefault="008D245C" w:rsidP="007E33F9">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〔又〕－【宮】【聖】。</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.11</w:t>
      </w:r>
      <w:proofErr w:type="gramStart"/>
      <w:r w:rsidRPr="002C4898">
        <w:rPr>
          <w:rFonts w:hint="eastAsia"/>
          <w:sz w:val="22"/>
          <w:szCs w:val="22"/>
        </w:rPr>
        <w:t>）</w:t>
      </w:r>
      <w:proofErr w:type="gramEnd"/>
    </w:p>
  </w:footnote>
  <w:footnote w:id="217">
    <w:p w:rsidR="008D245C" w:rsidRPr="002C4898" w:rsidRDefault="008D245C" w:rsidP="007E33F9">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一切</w:t>
      </w:r>
      <w:proofErr w:type="gramStart"/>
      <w:r w:rsidRPr="002C4898">
        <w:rPr>
          <w:rFonts w:hint="eastAsia"/>
          <w:sz w:val="22"/>
          <w:szCs w:val="22"/>
        </w:rPr>
        <w:t>法趣空</w:t>
      </w:r>
      <w:proofErr w:type="gramEnd"/>
      <w:r w:rsidRPr="002C4898">
        <w:rPr>
          <w:rFonts w:hint="eastAsia"/>
          <w:sz w:val="22"/>
          <w:szCs w:val="22"/>
        </w:rPr>
        <w:t>。</w:t>
      </w:r>
      <w:proofErr w:type="gramStart"/>
      <w:r w:rsidRPr="002C4898">
        <w:rPr>
          <w:rFonts w:hint="eastAsia"/>
          <w:sz w:val="22"/>
          <w:szCs w:val="22"/>
        </w:rPr>
        <w:t>（</w:t>
      </w:r>
      <w:proofErr w:type="gramEnd"/>
      <w:r w:rsidRPr="002C4898">
        <w:rPr>
          <w:rFonts w:hint="eastAsia"/>
          <w:sz w:val="22"/>
          <w:szCs w:val="22"/>
        </w:rPr>
        <w:t>印順法師，《大智度論筆記》〔</w:t>
      </w:r>
      <w:r w:rsidRPr="002C4898">
        <w:rPr>
          <w:rFonts w:hint="eastAsia"/>
          <w:sz w:val="22"/>
          <w:szCs w:val="22"/>
        </w:rPr>
        <w:t>E010</w:t>
      </w:r>
      <w:r w:rsidRPr="002C4898">
        <w:rPr>
          <w:rFonts w:hint="eastAsia"/>
          <w:sz w:val="22"/>
          <w:szCs w:val="22"/>
        </w:rPr>
        <w:t>〕</w:t>
      </w:r>
      <w:r w:rsidRPr="002C4898">
        <w:rPr>
          <w:rFonts w:hint="eastAsia"/>
          <w:sz w:val="22"/>
          <w:szCs w:val="22"/>
        </w:rPr>
        <w:t>p.305</w:t>
      </w:r>
      <w:proofErr w:type="gramStart"/>
      <w:r w:rsidRPr="002C4898">
        <w:rPr>
          <w:rFonts w:hint="eastAsia"/>
          <w:sz w:val="22"/>
          <w:szCs w:val="22"/>
        </w:rPr>
        <w:t>）</w:t>
      </w:r>
      <w:proofErr w:type="gramEnd"/>
    </w:p>
  </w:footnote>
  <w:footnote w:id="218">
    <w:p w:rsidR="008D245C" w:rsidRPr="002C4898" w:rsidRDefault="008D245C" w:rsidP="007E33F9">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proofErr w:type="gramStart"/>
      <w:r w:rsidRPr="002C4898">
        <w:rPr>
          <w:sz w:val="22"/>
          <w:szCs w:val="22"/>
        </w:rPr>
        <w:t>讚</w:t>
      </w:r>
      <w:proofErr w:type="gramEnd"/>
      <w:r w:rsidRPr="002C4898">
        <w:rPr>
          <w:sz w:val="22"/>
          <w:szCs w:val="22"/>
        </w:rPr>
        <w:t>＋（嘆）【石】。</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.12</w:t>
      </w:r>
      <w:proofErr w:type="gramStart"/>
      <w:r w:rsidRPr="002C4898">
        <w:rPr>
          <w:rFonts w:hint="eastAsia"/>
          <w:sz w:val="22"/>
          <w:szCs w:val="22"/>
        </w:rPr>
        <w:t>）</w:t>
      </w:r>
      <w:proofErr w:type="gramEnd"/>
    </w:p>
  </w:footnote>
  <w:footnote w:id="219">
    <w:p w:rsidR="008D245C" w:rsidRPr="002C4898" w:rsidRDefault="008D245C" w:rsidP="007E33F9">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〔云何言</w:t>
      </w:r>
      <w:r w:rsidRPr="002C4898">
        <w:rPr>
          <w:rFonts w:hint="eastAsia"/>
          <w:sz w:val="22"/>
          <w:szCs w:val="22"/>
        </w:rPr>
        <w:t>……</w:t>
      </w:r>
      <w:r w:rsidRPr="002C4898">
        <w:rPr>
          <w:sz w:val="22"/>
          <w:szCs w:val="22"/>
        </w:rPr>
        <w:t>不〕十七字－【聖】。</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.13</w:t>
      </w:r>
      <w:proofErr w:type="gramStart"/>
      <w:r w:rsidRPr="002C4898">
        <w:rPr>
          <w:rFonts w:hint="eastAsia"/>
          <w:sz w:val="22"/>
          <w:szCs w:val="22"/>
        </w:rPr>
        <w:t>）</w:t>
      </w:r>
      <w:proofErr w:type="gramEnd"/>
    </w:p>
  </w:footnote>
  <w:footnote w:id="220">
    <w:p w:rsidR="008D245C" w:rsidRPr="002C4898" w:rsidRDefault="008D245C" w:rsidP="007E33F9">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proofErr w:type="gramStart"/>
      <w:r w:rsidRPr="002C4898">
        <w:rPr>
          <w:sz w:val="22"/>
          <w:szCs w:val="22"/>
        </w:rPr>
        <w:t>言定＝定言</w:t>
      </w:r>
      <w:proofErr w:type="gramEnd"/>
      <w:r w:rsidRPr="002C4898">
        <w:rPr>
          <w:sz w:val="22"/>
          <w:szCs w:val="22"/>
        </w:rPr>
        <w:t>【宮】。</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.14</w:t>
      </w:r>
      <w:proofErr w:type="gramStart"/>
      <w:r w:rsidRPr="002C4898">
        <w:rPr>
          <w:rFonts w:hint="eastAsia"/>
          <w:sz w:val="22"/>
          <w:szCs w:val="22"/>
        </w:rPr>
        <w:t>）</w:t>
      </w:r>
      <w:proofErr w:type="gramEnd"/>
    </w:p>
  </w:footnote>
  <w:footnote w:id="221">
    <w:p w:rsidR="008D245C" w:rsidRPr="002C4898" w:rsidRDefault="008D245C" w:rsidP="007E33F9">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〔所〕－【宋】【元】【明】【宮】。</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.15</w:t>
      </w:r>
      <w:proofErr w:type="gramStart"/>
      <w:r w:rsidRPr="002C4898">
        <w:rPr>
          <w:rFonts w:hint="eastAsia"/>
          <w:sz w:val="22"/>
          <w:szCs w:val="22"/>
        </w:rPr>
        <w:t>）</w:t>
      </w:r>
      <w:proofErr w:type="gramEnd"/>
    </w:p>
  </w:footnote>
  <w:footnote w:id="222">
    <w:p w:rsidR="008D245C" w:rsidRPr="002C4898" w:rsidRDefault="008D245C" w:rsidP="007E33F9">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無＋（所）【宋】【元】【明】【宮】。</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.16</w:t>
      </w:r>
      <w:proofErr w:type="gramStart"/>
      <w:r w:rsidRPr="002C4898">
        <w:rPr>
          <w:rFonts w:hint="eastAsia"/>
          <w:sz w:val="22"/>
          <w:szCs w:val="22"/>
        </w:rPr>
        <w:t>）</w:t>
      </w:r>
      <w:proofErr w:type="gramEnd"/>
    </w:p>
  </w:footnote>
  <w:footnote w:id="223">
    <w:p w:rsidR="008D245C" w:rsidRPr="002C4898" w:rsidRDefault="008D245C" w:rsidP="007E33F9">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今＝令【元】【明】。</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.17</w:t>
      </w:r>
      <w:proofErr w:type="gramStart"/>
      <w:r w:rsidRPr="002C4898">
        <w:rPr>
          <w:rFonts w:hint="eastAsia"/>
          <w:sz w:val="22"/>
          <w:szCs w:val="22"/>
        </w:rPr>
        <w:t>）</w:t>
      </w:r>
      <w:proofErr w:type="gramEnd"/>
    </w:p>
  </w:footnote>
  <w:footnote w:id="224">
    <w:p w:rsidR="008D245C" w:rsidRPr="002C4898" w:rsidRDefault="008D245C" w:rsidP="007E33F9">
      <w:pPr>
        <w:pStyle w:val="a4"/>
        <w:ind w:left="319" w:hangingChars="145" w:hanging="319"/>
        <w:jc w:val="both"/>
        <w:rPr>
          <w:sz w:val="22"/>
          <w:szCs w:val="22"/>
        </w:rPr>
      </w:pPr>
      <w:r w:rsidRPr="002C4898">
        <w:rPr>
          <w:rStyle w:val="a3"/>
          <w:sz w:val="22"/>
          <w:szCs w:val="22"/>
        </w:rPr>
        <w:footnoteRef/>
      </w:r>
      <w:r w:rsidRPr="002C4898">
        <w:rPr>
          <w:rFonts w:ascii="新細明體" w:hAnsi="新細明體" w:hint="eastAsia"/>
          <w:sz w:val="22"/>
          <w:szCs w:val="22"/>
        </w:rPr>
        <w:t xml:space="preserve"> ［</w:t>
      </w:r>
      <w:r w:rsidRPr="002C4898">
        <w:rPr>
          <w:rFonts w:ascii="新細明體" w:hAnsi="新細明體" w:hint="eastAsia"/>
          <w:sz w:val="22"/>
          <w:szCs w:val="22"/>
        </w:rPr>
        <w:t>胡］吉藏，</w:t>
      </w:r>
      <w:r w:rsidRPr="002C4898">
        <w:rPr>
          <w:rFonts w:hint="eastAsia"/>
          <w:sz w:val="22"/>
          <w:szCs w:val="22"/>
        </w:rPr>
        <w:t>《大品經義疏》卷</w:t>
      </w:r>
      <w:r w:rsidRPr="002C4898">
        <w:rPr>
          <w:sz w:val="22"/>
          <w:szCs w:val="22"/>
        </w:rPr>
        <w:t>6</w:t>
      </w:r>
      <w:r w:rsidRPr="002C4898">
        <w:rPr>
          <w:rFonts w:hint="eastAsia"/>
          <w:sz w:val="22"/>
          <w:szCs w:val="22"/>
        </w:rPr>
        <w:t>：「</w:t>
      </w:r>
      <w:r w:rsidR="00221D1D">
        <w:rPr>
          <w:kern w:val="0"/>
        </w:rPr>
        <w:t>^</w:t>
      </w:r>
      <w:r w:rsidRPr="002C4898">
        <w:rPr>
          <w:rFonts w:ascii="標楷體" w:eastAsia="標楷體" w:hAnsi="標楷體" w:hint="eastAsia"/>
          <w:sz w:val="22"/>
          <w:szCs w:val="22"/>
        </w:rPr>
        <w:t>問：『如與無受，</w:t>
      </w:r>
      <w:proofErr w:type="gramStart"/>
      <w:r w:rsidRPr="002C4898">
        <w:rPr>
          <w:rFonts w:ascii="標楷體" w:eastAsia="標楷體" w:hAnsi="標楷體" w:hint="eastAsia"/>
          <w:sz w:val="22"/>
          <w:szCs w:val="22"/>
        </w:rPr>
        <w:t>云</w:t>
      </w:r>
      <w:proofErr w:type="gramEnd"/>
      <w:r w:rsidRPr="002C4898">
        <w:rPr>
          <w:rFonts w:ascii="標楷體" w:eastAsia="標楷體" w:hAnsi="標楷體" w:hint="eastAsia"/>
          <w:sz w:val="22"/>
          <w:szCs w:val="22"/>
        </w:rPr>
        <w:t>何異？』</w:t>
      </w:r>
      <w:proofErr w:type="gramStart"/>
      <w:r w:rsidRPr="002C4898">
        <w:rPr>
          <w:rFonts w:ascii="標楷體" w:eastAsia="標楷體" w:hAnsi="標楷體" w:hint="eastAsia"/>
          <w:sz w:val="22"/>
          <w:szCs w:val="22"/>
        </w:rPr>
        <w:t>答曰</w:t>
      </w:r>
      <w:proofErr w:type="gramEnd"/>
      <w:r w:rsidRPr="002C4898">
        <w:rPr>
          <w:rFonts w:ascii="標楷體" w:eastAsia="標楷體" w:hAnsi="標楷體" w:hint="eastAsia"/>
          <w:sz w:val="22"/>
          <w:szCs w:val="22"/>
        </w:rPr>
        <w:t>：『皆</w:t>
      </w:r>
      <w:proofErr w:type="gramStart"/>
      <w:r w:rsidRPr="002C4898">
        <w:rPr>
          <w:rFonts w:ascii="標楷體" w:eastAsia="標楷體" w:hAnsi="標楷體" w:hint="eastAsia"/>
          <w:sz w:val="22"/>
          <w:szCs w:val="22"/>
        </w:rPr>
        <w:t>是實相異名</w:t>
      </w:r>
      <w:proofErr w:type="gramEnd"/>
      <w:r w:rsidRPr="002C4898">
        <w:rPr>
          <w:rFonts w:ascii="標楷體" w:eastAsia="標楷體" w:hAnsi="標楷體" w:hint="eastAsia"/>
          <w:sz w:val="22"/>
          <w:szCs w:val="22"/>
        </w:rPr>
        <w:t>。</w:t>
      </w:r>
      <w:proofErr w:type="gramStart"/>
      <w:r w:rsidRPr="002C4898">
        <w:rPr>
          <w:rFonts w:ascii="標楷體" w:eastAsia="標楷體" w:hAnsi="標楷體" w:hint="eastAsia"/>
          <w:sz w:val="22"/>
          <w:szCs w:val="22"/>
        </w:rPr>
        <w:t>即諸法不可著</w:t>
      </w:r>
      <w:proofErr w:type="gramEnd"/>
      <w:r w:rsidRPr="002C4898">
        <w:rPr>
          <w:rFonts w:ascii="標楷體" w:eastAsia="標楷體" w:hAnsi="標楷體" w:hint="eastAsia"/>
          <w:sz w:val="22"/>
          <w:szCs w:val="22"/>
        </w:rPr>
        <w:t>，故名無受；</w:t>
      </w:r>
      <w:proofErr w:type="gramStart"/>
      <w:r w:rsidRPr="002C4898">
        <w:rPr>
          <w:rFonts w:ascii="標楷體" w:eastAsia="標楷體" w:hAnsi="標楷體" w:hint="eastAsia"/>
          <w:sz w:val="22"/>
          <w:szCs w:val="22"/>
        </w:rPr>
        <w:t>取戲論</w:t>
      </w:r>
      <w:proofErr w:type="gramEnd"/>
      <w:r w:rsidRPr="002C4898">
        <w:rPr>
          <w:rFonts w:ascii="標楷體" w:eastAsia="標楷體" w:hAnsi="標楷體" w:hint="eastAsia"/>
          <w:sz w:val="22"/>
          <w:szCs w:val="22"/>
        </w:rPr>
        <w:t>不能破，</w:t>
      </w:r>
      <w:proofErr w:type="gramStart"/>
      <w:r w:rsidRPr="002C4898">
        <w:rPr>
          <w:rFonts w:ascii="標楷體" w:eastAsia="標楷體" w:hAnsi="標楷體" w:hint="eastAsia"/>
          <w:sz w:val="22"/>
          <w:szCs w:val="22"/>
        </w:rPr>
        <w:t>故名如也</w:t>
      </w:r>
      <w:proofErr w:type="gramEnd"/>
      <w:r w:rsidRPr="002C4898">
        <w:rPr>
          <w:rFonts w:ascii="標楷體" w:eastAsia="標楷體" w:hAnsi="標楷體" w:hint="eastAsia"/>
          <w:sz w:val="22"/>
          <w:szCs w:val="22"/>
        </w:rPr>
        <w:t>。又</w:t>
      </w:r>
      <w:proofErr w:type="gramStart"/>
      <w:r w:rsidRPr="002C4898">
        <w:rPr>
          <w:rFonts w:ascii="標楷體" w:eastAsia="標楷體" w:hAnsi="標楷體" w:hint="eastAsia"/>
          <w:sz w:val="22"/>
          <w:szCs w:val="22"/>
        </w:rPr>
        <w:t>云</w:t>
      </w:r>
      <w:proofErr w:type="gramEnd"/>
      <w:r w:rsidRPr="002C4898">
        <w:rPr>
          <w:rFonts w:ascii="標楷體" w:eastAsia="標楷體" w:hAnsi="標楷體" w:hint="eastAsia"/>
          <w:sz w:val="22"/>
          <w:szCs w:val="22"/>
        </w:rPr>
        <w:t>：畢竟空</w:t>
      </w:r>
      <w:proofErr w:type="gramStart"/>
      <w:r w:rsidRPr="002C4898">
        <w:rPr>
          <w:rFonts w:ascii="標楷體" w:eastAsia="標楷體" w:hAnsi="標楷體" w:hint="eastAsia"/>
          <w:sz w:val="22"/>
          <w:szCs w:val="22"/>
        </w:rPr>
        <w:t>實相名如</w:t>
      </w:r>
      <w:proofErr w:type="gramEnd"/>
      <w:r w:rsidRPr="002C4898">
        <w:rPr>
          <w:rFonts w:ascii="標楷體" w:eastAsia="標楷體" w:hAnsi="標楷體" w:hint="eastAsia"/>
          <w:sz w:val="22"/>
          <w:szCs w:val="22"/>
        </w:rPr>
        <w:t>也。』</w:t>
      </w:r>
      <w:r w:rsidR="00221D1D">
        <w:rPr>
          <w:kern w:val="0"/>
        </w:rPr>
        <w:t>^^</w:t>
      </w:r>
      <w:r w:rsidRPr="002C4898">
        <w:rPr>
          <w:rFonts w:ascii="標楷體" w:eastAsia="標楷體" w:hAnsi="標楷體" w:hint="eastAsia"/>
          <w:sz w:val="22"/>
          <w:szCs w:val="22"/>
        </w:rPr>
        <w:t>」</w:t>
      </w:r>
      <w:r w:rsidRPr="002C4898">
        <w:rPr>
          <w:rFonts w:ascii="新細明體" w:hAnsi="新細明體" w:hint="eastAsia"/>
          <w:sz w:val="22"/>
          <w:szCs w:val="22"/>
        </w:rPr>
        <w:t>（</w:t>
      </w:r>
      <w:proofErr w:type="gramStart"/>
      <w:r w:rsidRPr="002C4898">
        <w:rPr>
          <w:rFonts w:ascii="新細明體" w:hAnsi="新細明體" w:hint="eastAsia"/>
          <w:sz w:val="22"/>
          <w:szCs w:val="22"/>
        </w:rPr>
        <w:t>卍新續藏</w:t>
      </w:r>
      <w:proofErr w:type="gramEnd"/>
      <w:r w:rsidRPr="002C4898">
        <w:rPr>
          <w:sz w:val="22"/>
          <w:szCs w:val="22"/>
        </w:rPr>
        <w:t>24</w:t>
      </w:r>
      <w:r w:rsidRPr="002C4898">
        <w:rPr>
          <w:rFonts w:eastAsia="標楷體" w:hAnsi="標楷體"/>
          <w:sz w:val="22"/>
          <w:szCs w:val="22"/>
        </w:rPr>
        <w:t>，</w:t>
      </w:r>
      <w:r w:rsidRPr="002C4898">
        <w:rPr>
          <w:rFonts w:hint="eastAsia"/>
          <w:sz w:val="22"/>
          <w:szCs w:val="22"/>
        </w:rPr>
        <w:t>264b17-19</w:t>
      </w:r>
      <w:r w:rsidRPr="002C4898">
        <w:rPr>
          <w:rFonts w:eastAsia="標楷體" w:hAnsi="標楷體"/>
          <w:sz w:val="22"/>
          <w:szCs w:val="22"/>
        </w:rPr>
        <w:t>）</w:t>
      </w:r>
    </w:p>
  </w:footnote>
  <w:footnote w:id="225">
    <w:p w:rsidR="008D245C" w:rsidRPr="002C4898" w:rsidRDefault="008D245C" w:rsidP="007E33F9">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〔中〕－【宋】【元】【明】【宮】。</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.18</w:t>
      </w:r>
      <w:proofErr w:type="gramStart"/>
      <w:r w:rsidRPr="002C4898">
        <w:rPr>
          <w:rFonts w:hint="eastAsia"/>
          <w:sz w:val="22"/>
          <w:szCs w:val="22"/>
        </w:rPr>
        <w:t>）</w:t>
      </w:r>
      <w:proofErr w:type="gramEnd"/>
    </w:p>
  </w:footnote>
  <w:footnote w:id="226">
    <w:p w:rsidR="008D245C" w:rsidRPr="002C4898" w:rsidRDefault="008D245C" w:rsidP="00D354D5">
      <w:pPr>
        <w:tabs>
          <w:tab w:val="left" w:pos="784"/>
        </w:tabs>
        <w:spacing w:line="0" w:lineRule="atLeast"/>
        <w:jc w:val="both"/>
        <w:rPr>
          <w:sz w:val="22"/>
          <w:szCs w:val="22"/>
        </w:rPr>
      </w:pPr>
      <w:r w:rsidRPr="002C4898">
        <w:rPr>
          <w:rStyle w:val="a3"/>
          <w:sz w:val="22"/>
          <w:szCs w:val="22"/>
        </w:rPr>
        <w:footnoteRef/>
      </w:r>
      <w:r w:rsidRPr="002C4898">
        <w:rPr>
          <w:sz w:val="22"/>
          <w:szCs w:val="22"/>
        </w:rPr>
        <w:tab/>
      </w:r>
      <w:proofErr w:type="gramStart"/>
      <w:r w:rsidRPr="002C4898">
        <w:rPr>
          <w:rFonts w:hint="eastAsia"/>
          <w:sz w:val="22"/>
          <w:szCs w:val="22"/>
        </w:rPr>
        <w:t>┌亦名</w:t>
      </w:r>
      <w:proofErr w:type="gramEnd"/>
      <w:r w:rsidRPr="002C4898">
        <w:rPr>
          <w:rFonts w:hint="eastAsia"/>
          <w:sz w:val="22"/>
          <w:szCs w:val="22"/>
        </w:rPr>
        <w:t>無受…</w:t>
      </w:r>
      <w:proofErr w:type="gramStart"/>
      <w:r w:rsidRPr="002C4898">
        <w:rPr>
          <w:rFonts w:hint="eastAsia"/>
          <w:sz w:val="22"/>
          <w:szCs w:val="22"/>
        </w:rPr>
        <w:t>……</w:t>
      </w:r>
      <w:proofErr w:type="gramEnd"/>
      <w:r w:rsidRPr="002C4898">
        <w:rPr>
          <w:rFonts w:hint="eastAsia"/>
          <w:sz w:val="22"/>
          <w:szCs w:val="22"/>
        </w:rPr>
        <w:t>諸法</w:t>
      </w:r>
      <w:proofErr w:type="gramStart"/>
      <w:r w:rsidRPr="002C4898">
        <w:rPr>
          <w:rFonts w:hint="eastAsia"/>
          <w:sz w:val="22"/>
          <w:szCs w:val="22"/>
        </w:rPr>
        <w:t>不可著</w:t>
      </w:r>
      <w:proofErr w:type="gramEnd"/>
      <w:r w:rsidRPr="002C4898">
        <w:rPr>
          <w:rFonts w:hint="eastAsia"/>
          <w:sz w:val="22"/>
          <w:szCs w:val="22"/>
        </w:rPr>
        <w:t>故。</w:t>
      </w:r>
    </w:p>
    <w:p w:rsidR="008D245C" w:rsidRPr="002C4898" w:rsidRDefault="008D245C" w:rsidP="00F00F21">
      <w:pPr>
        <w:pStyle w:val="a4"/>
        <w:tabs>
          <w:tab w:val="left" w:pos="784"/>
          <w:tab w:val="right" w:pos="9070"/>
        </w:tabs>
        <w:spacing w:line="0" w:lineRule="atLeast"/>
        <w:ind w:leftChars="135" w:left="324"/>
        <w:jc w:val="both"/>
        <w:rPr>
          <w:sz w:val="22"/>
          <w:szCs w:val="22"/>
        </w:rPr>
      </w:pPr>
      <w:proofErr w:type="gramStart"/>
      <w:r w:rsidRPr="002C4898">
        <w:rPr>
          <w:rFonts w:hint="eastAsia"/>
          <w:sz w:val="22"/>
          <w:szCs w:val="22"/>
        </w:rPr>
        <w:t>實相</w:t>
      </w:r>
      <w:r w:rsidRPr="002C4898">
        <w:rPr>
          <w:sz w:val="22"/>
          <w:szCs w:val="22"/>
        </w:rPr>
        <w:tab/>
      </w:r>
      <w:r w:rsidRPr="002C4898">
        <w:rPr>
          <w:rFonts w:hint="eastAsia"/>
          <w:sz w:val="22"/>
          <w:szCs w:val="22"/>
        </w:rPr>
        <w:t>┴亦名如</w:t>
      </w:r>
      <w:proofErr w:type="gramEnd"/>
      <w:r w:rsidRPr="002C4898">
        <w:rPr>
          <w:rFonts w:hint="eastAsia"/>
          <w:sz w:val="22"/>
          <w:szCs w:val="22"/>
        </w:rPr>
        <w:t>…</w:t>
      </w:r>
      <w:proofErr w:type="gramStart"/>
      <w:r w:rsidRPr="002C4898">
        <w:rPr>
          <w:rFonts w:hint="eastAsia"/>
          <w:sz w:val="22"/>
          <w:szCs w:val="22"/>
        </w:rPr>
        <w:t>………戲論不能壞故</w:t>
      </w:r>
      <w:proofErr w:type="gramEnd"/>
      <w:r w:rsidRPr="002C4898">
        <w:rPr>
          <w:rFonts w:hint="eastAsia"/>
          <w:sz w:val="22"/>
          <w:szCs w:val="22"/>
        </w:rPr>
        <w:t>。</w:t>
      </w:r>
      <w:r w:rsidRPr="002C4898">
        <w:rPr>
          <w:sz w:val="22"/>
          <w:szCs w:val="22"/>
        </w:rPr>
        <w:tab/>
      </w:r>
      <w:proofErr w:type="gramStart"/>
      <w:r w:rsidRPr="002C4898">
        <w:rPr>
          <w:rFonts w:hint="eastAsia"/>
          <w:sz w:val="22"/>
          <w:szCs w:val="22"/>
        </w:rPr>
        <w:t>（</w:t>
      </w:r>
      <w:proofErr w:type="gramEnd"/>
      <w:r w:rsidRPr="002C4898">
        <w:rPr>
          <w:rFonts w:hint="eastAsia"/>
          <w:sz w:val="22"/>
          <w:szCs w:val="22"/>
        </w:rPr>
        <w:t>印順法師，《大智度論筆記》［</w:t>
      </w:r>
      <w:r w:rsidRPr="002C4898">
        <w:rPr>
          <w:sz w:val="22"/>
          <w:szCs w:val="22"/>
        </w:rPr>
        <w:t>B0</w:t>
      </w:r>
      <w:r w:rsidRPr="002C4898">
        <w:rPr>
          <w:rFonts w:hint="eastAsia"/>
          <w:sz w:val="22"/>
          <w:szCs w:val="22"/>
        </w:rPr>
        <w:t>19</w:t>
      </w:r>
      <w:r w:rsidRPr="002C4898">
        <w:rPr>
          <w:rFonts w:hint="eastAsia"/>
          <w:sz w:val="22"/>
          <w:szCs w:val="22"/>
        </w:rPr>
        <w:t>］</w:t>
      </w:r>
      <w:r w:rsidRPr="002C4898">
        <w:rPr>
          <w:rFonts w:hint="eastAsia"/>
          <w:sz w:val="22"/>
          <w:szCs w:val="22"/>
        </w:rPr>
        <w:t>p.145</w:t>
      </w:r>
      <w:proofErr w:type="gramStart"/>
      <w:r w:rsidRPr="002C4898">
        <w:rPr>
          <w:rFonts w:hint="eastAsia"/>
          <w:sz w:val="22"/>
          <w:szCs w:val="22"/>
        </w:rPr>
        <w:t>）</w:t>
      </w:r>
      <w:proofErr w:type="gramEnd"/>
    </w:p>
  </w:footnote>
  <w:footnote w:id="227">
    <w:p w:rsidR="008D245C" w:rsidRPr="002C4898" w:rsidRDefault="008D245C" w:rsidP="007E33F9">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然＝無【宋】，然＋（可）【石】。</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454d</w:t>
      </w:r>
      <w:r w:rsidRPr="002C4898">
        <w:rPr>
          <w:sz w:val="22"/>
          <w:szCs w:val="22"/>
        </w:rPr>
        <w:t>，</w:t>
      </w:r>
      <w:r w:rsidRPr="002C4898">
        <w:rPr>
          <w:sz w:val="22"/>
          <w:szCs w:val="22"/>
        </w:rPr>
        <w:t>n.19</w:t>
      </w:r>
      <w:proofErr w:type="gramStart"/>
      <w:r w:rsidRPr="002C4898">
        <w:rPr>
          <w:sz w:val="22"/>
          <w:szCs w:val="22"/>
        </w:rPr>
        <w:t>）</w:t>
      </w:r>
      <w:proofErr w:type="gramEnd"/>
    </w:p>
  </w:footnote>
  <w:footnote w:id="228">
    <w:p w:rsidR="008D245C" w:rsidRPr="002C4898" w:rsidRDefault="008D245C" w:rsidP="007E33F9">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〔名〕－【聖】。</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454d</w:t>
      </w:r>
      <w:r w:rsidRPr="002C4898">
        <w:rPr>
          <w:sz w:val="22"/>
          <w:szCs w:val="22"/>
        </w:rPr>
        <w:t>，</w:t>
      </w:r>
      <w:r w:rsidRPr="002C4898">
        <w:rPr>
          <w:sz w:val="22"/>
          <w:szCs w:val="22"/>
        </w:rPr>
        <w:t>n.20</w:t>
      </w:r>
      <w:proofErr w:type="gramStart"/>
      <w:r w:rsidRPr="002C4898">
        <w:rPr>
          <w:sz w:val="22"/>
          <w:szCs w:val="22"/>
        </w:rPr>
        <w:t>）</w:t>
      </w:r>
      <w:proofErr w:type="gramEnd"/>
    </w:p>
  </w:footnote>
  <w:footnote w:id="229">
    <w:p w:rsidR="008D245C" w:rsidRPr="002C4898" w:rsidRDefault="008D245C" w:rsidP="007E33F9">
      <w:pPr>
        <w:pStyle w:val="a4"/>
        <w:ind w:left="858" w:hangingChars="390" w:hanging="858"/>
        <w:jc w:val="both"/>
        <w:rPr>
          <w:sz w:val="22"/>
          <w:szCs w:val="22"/>
        </w:rPr>
      </w:pPr>
      <w:r w:rsidRPr="002C4898">
        <w:rPr>
          <w:rStyle w:val="a3"/>
          <w:sz w:val="22"/>
          <w:szCs w:val="22"/>
        </w:rPr>
        <w:footnoteRef/>
      </w:r>
      <w:bookmarkStart w:id="181" w:name="_Toc119189481"/>
      <w:bookmarkStart w:id="182" w:name="_Toc119200818"/>
      <w:bookmarkStart w:id="183" w:name="_Toc120416126"/>
      <w:bookmarkStart w:id="184" w:name="_Toc120418680"/>
      <w:r w:rsidRPr="002C4898">
        <w:rPr>
          <w:rFonts w:hint="eastAsia"/>
          <w:sz w:val="22"/>
          <w:szCs w:val="22"/>
        </w:rPr>
        <w:t xml:space="preserve"> </w:t>
      </w:r>
      <w:r w:rsidRPr="002C4898">
        <w:rPr>
          <w:rFonts w:hint="eastAsia"/>
          <w:sz w:val="22"/>
          <w:szCs w:val="22"/>
        </w:rPr>
        <w:t>（</w:t>
      </w:r>
      <w:r w:rsidRPr="002C4898">
        <w:rPr>
          <w:rFonts w:hint="eastAsia"/>
          <w:sz w:val="22"/>
          <w:szCs w:val="22"/>
        </w:rPr>
        <w:t>1</w:t>
      </w:r>
      <w:r w:rsidRPr="002C4898">
        <w:rPr>
          <w:rFonts w:hint="eastAsia"/>
          <w:sz w:val="22"/>
          <w:szCs w:val="22"/>
        </w:rPr>
        <w:t>）</w:t>
      </w:r>
      <w:r w:rsidRPr="00BD43A2">
        <w:rPr>
          <w:rFonts w:hint="eastAsia"/>
          <w:spacing w:val="-2"/>
          <w:sz w:val="22"/>
          <w:szCs w:val="22"/>
        </w:rPr>
        <w:t>《中論》卷</w:t>
      </w:r>
      <w:r w:rsidRPr="00BD43A2">
        <w:rPr>
          <w:rFonts w:hint="eastAsia"/>
          <w:spacing w:val="-2"/>
          <w:sz w:val="22"/>
          <w:szCs w:val="22"/>
        </w:rPr>
        <w:t>4</w:t>
      </w:r>
      <w:r w:rsidRPr="00BD43A2">
        <w:rPr>
          <w:rFonts w:hint="eastAsia"/>
          <w:spacing w:val="-2"/>
          <w:sz w:val="22"/>
          <w:szCs w:val="22"/>
        </w:rPr>
        <w:t>〈</w:t>
      </w:r>
      <w:r w:rsidRPr="00BD43A2">
        <w:rPr>
          <w:rFonts w:hint="eastAsia"/>
          <w:spacing w:val="-2"/>
          <w:sz w:val="22"/>
          <w:szCs w:val="22"/>
        </w:rPr>
        <w:t xml:space="preserve">22 </w:t>
      </w:r>
      <w:r w:rsidRPr="00BD43A2">
        <w:rPr>
          <w:rFonts w:hint="eastAsia"/>
          <w:spacing w:val="-2"/>
          <w:sz w:val="22"/>
          <w:szCs w:val="22"/>
        </w:rPr>
        <w:t>觀如來品〉（青目釋）：「</w:t>
      </w:r>
      <w:r w:rsidR="00221D1D">
        <w:rPr>
          <w:kern w:val="0"/>
        </w:rPr>
        <w:t>^</w:t>
      </w:r>
      <w:r w:rsidRPr="00BD43A2">
        <w:rPr>
          <w:rFonts w:ascii="標楷體" w:eastAsia="標楷體" w:hAnsi="標楷體" w:hint="eastAsia"/>
          <w:spacing w:val="-2"/>
          <w:sz w:val="22"/>
          <w:szCs w:val="22"/>
        </w:rPr>
        <w:t>我有種種名，或名眾生、人、天、如來等。</w:t>
      </w:r>
      <w:r w:rsidR="00221D1D">
        <w:rPr>
          <w:kern w:val="0"/>
        </w:rPr>
        <w:t>^^</w:t>
      </w:r>
      <w:r w:rsidRPr="00BD43A2">
        <w:rPr>
          <w:rFonts w:hint="eastAsia"/>
          <w:spacing w:val="-2"/>
          <w:sz w:val="22"/>
          <w:szCs w:val="22"/>
        </w:rPr>
        <w:t>」</w:t>
      </w:r>
      <w:r w:rsidRPr="002C4898">
        <w:rPr>
          <w:rFonts w:hint="eastAsia"/>
          <w:sz w:val="22"/>
          <w:szCs w:val="22"/>
        </w:rPr>
        <w:t>（大正</w:t>
      </w:r>
      <w:r w:rsidRPr="002C4898">
        <w:rPr>
          <w:rFonts w:hint="eastAsia"/>
          <w:sz w:val="22"/>
          <w:szCs w:val="22"/>
        </w:rPr>
        <w:t>30</w:t>
      </w:r>
      <w:r w:rsidRPr="002C4898">
        <w:rPr>
          <w:rFonts w:hint="eastAsia"/>
          <w:sz w:val="22"/>
          <w:szCs w:val="22"/>
        </w:rPr>
        <w:t>，</w:t>
      </w:r>
      <w:smartTag w:uri="urn:schemas-microsoft-com:office:smarttags" w:element="chmetcnv">
        <w:smartTagPr>
          <w:attr w:name="UnitName" w:val="a"/>
          <w:attr w:name="SourceValue" w:val="30"/>
          <w:attr w:name="HasSpace" w:val="False"/>
          <w:attr w:name="Negative" w:val="False"/>
          <w:attr w:name="NumberType" w:val="1"/>
          <w:attr w:name="TCSC" w:val="0"/>
        </w:smartTagPr>
        <w:r w:rsidRPr="002C4898">
          <w:rPr>
            <w:rFonts w:hint="eastAsia"/>
            <w:sz w:val="22"/>
            <w:szCs w:val="22"/>
          </w:rPr>
          <w:t>30a</w:t>
        </w:r>
      </w:smartTag>
      <w:r w:rsidRPr="002C4898">
        <w:rPr>
          <w:rFonts w:hint="eastAsia"/>
          <w:sz w:val="22"/>
          <w:szCs w:val="22"/>
        </w:rPr>
        <w:t>17-18</w:t>
      </w:r>
      <w:r w:rsidRPr="002C4898">
        <w:rPr>
          <w:rFonts w:hint="eastAsia"/>
          <w:sz w:val="22"/>
          <w:szCs w:val="22"/>
        </w:rPr>
        <w:t>）</w:t>
      </w:r>
    </w:p>
    <w:p w:rsidR="008D245C" w:rsidRPr="002C4898" w:rsidRDefault="008D245C" w:rsidP="007E33F9">
      <w:pPr>
        <w:pStyle w:val="a4"/>
        <w:ind w:leftChars="135" w:left="874" w:hangingChars="250" w:hanging="550"/>
        <w:jc w:val="both"/>
        <w:rPr>
          <w:sz w:val="22"/>
          <w:szCs w:val="22"/>
        </w:rPr>
      </w:pPr>
      <w:r w:rsidRPr="002C4898">
        <w:rPr>
          <w:rFonts w:hint="eastAsia"/>
          <w:sz w:val="22"/>
          <w:szCs w:val="22"/>
        </w:rPr>
        <w:t>（</w:t>
      </w:r>
      <w:r w:rsidRPr="002C4898">
        <w:rPr>
          <w:rFonts w:hint="eastAsia"/>
          <w:sz w:val="22"/>
          <w:szCs w:val="22"/>
        </w:rPr>
        <w:t>2</w:t>
      </w:r>
      <w:r w:rsidRPr="002C4898">
        <w:rPr>
          <w:rFonts w:hint="eastAsia"/>
          <w:sz w:val="22"/>
          <w:szCs w:val="22"/>
        </w:rPr>
        <w:t>）印順法師，《如來藏之研究》，</w:t>
      </w:r>
      <w:r w:rsidRPr="002C4898">
        <w:rPr>
          <w:rFonts w:hint="eastAsia"/>
          <w:sz w:val="22"/>
          <w:szCs w:val="22"/>
        </w:rPr>
        <w:t>pp.13-14</w:t>
      </w:r>
      <w:r w:rsidRPr="002C4898">
        <w:rPr>
          <w:rFonts w:hint="eastAsia"/>
          <w:sz w:val="22"/>
          <w:szCs w:val="22"/>
        </w:rPr>
        <w:t>：</w:t>
      </w:r>
    </w:p>
    <w:p w:rsidR="008D245C" w:rsidRPr="002C4898" w:rsidRDefault="00221D1D" w:rsidP="007E33F9">
      <w:pPr>
        <w:pStyle w:val="a4"/>
        <w:spacing w:line="0" w:lineRule="atLeast"/>
        <w:ind w:leftChars="365" w:left="876"/>
        <w:jc w:val="both"/>
        <w:rPr>
          <w:sz w:val="22"/>
          <w:szCs w:val="22"/>
        </w:rPr>
      </w:pPr>
      <w:r>
        <w:rPr>
          <w:kern w:val="0"/>
        </w:rPr>
        <w:t>^</w:t>
      </w:r>
      <w:r w:rsidR="008D245C" w:rsidRPr="002C4898">
        <w:rPr>
          <w:rFonts w:ascii="標楷體" w:eastAsia="標楷體" w:hAnsi="標楷體" w:hint="eastAsia"/>
          <w:sz w:val="22"/>
          <w:szCs w:val="22"/>
        </w:rPr>
        <w:t>如來，在佛教中是佛的別名，解說為「從如中來」，就是</w:t>
      </w:r>
      <w:proofErr w:type="gramStart"/>
      <w:r w:rsidR="008D245C" w:rsidRPr="002C4898">
        <w:rPr>
          <w:rFonts w:ascii="標楷體" w:eastAsia="標楷體" w:hAnsi="標楷體" w:hint="eastAsia"/>
          <w:sz w:val="22"/>
          <w:szCs w:val="22"/>
        </w:rPr>
        <w:t>悟入真如而</w:t>
      </w:r>
      <w:proofErr w:type="gramEnd"/>
      <w:r w:rsidR="008D245C" w:rsidRPr="002C4898">
        <w:rPr>
          <w:rFonts w:ascii="標楷體" w:eastAsia="標楷體" w:hAnsi="標楷體" w:hint="eastAsia"/>
          <w:sz w:val="22"/>
          <w:szCs w:val="22"/>
        </w:rPr>
        <w:t>來成佛的（「乘如實道來」）。在一般人，如來是眾生的別名，所以說：「我有種種名，或名眾生、人、天、如來等。」換言之，如來就是「我」的別名。在</w:t>
      </w:r>
      <w:proofErr w:type="gramStart"/>
      <w:r w:rsidR="008D245C" w:rsidRPr="002C4898">
        <w:rPr>
          <w:rFonts w:ascii="標楷體" w:eastAsia="標楷體" w:hAnsi="標楷體" w:hint="eastAsia"/>
          <w:sz w:val="22"/>
          <w:szCs w:val="22"/>
        </w:rPr>
        <w:t>釋尊當時</w:t>
      </w:r>
      <w:proofErr w:type="gramEnd"/>
      <w:r w:rsidR="008D245C" w:rsidRPr="002C4898">
        <w:rPr>
          <w:rFonts w:ascii="標楷體" w:eastAsia="標楷體" w:hAnsi="標楷體" w:hint="eastAsia"/>
          <w:sz w:val="22"/>
          <w:szCs w:val="22"/>
        </w:rPr>
        <w:t>的印度宗教界，對於眾生的從生前到死後，從前生到後世，都認為有一生命主體；這一生命自體，一般稱之為我</w:t>
      </w:r>
      <w:proofErr w:type="gramStart"/>
      <w:r w:rsidR="008D245C" w:rsidRPr="002C4898">
        <w:rPr>
          <w:rFonts w:ascii="標楷體" w:eastAsia="標楷體" w:hAnsi="標楷體" w:hint="eastAsia"/>
          <w:sz w:val="22"/>
          <w:szCs w:val="22"/>
        </w:rPr>
        <w:t>（</w:t>
      </w:r>
      <w:proofErr w:type="spellStart"/>
      <w:proofErr w:type="gramEnd"/>
      <w:r w:rsidR="008D245C" w:rsidRPr="002C4898">
        <w:rPr>
          <w:rFonts w:eastAsia="標楷體"/>
          <w:sz w:val="22"/>
          <w:szCs w:val="22"/>
        </w:rPr>
        <w:t>ātman</w:t>
      </w:r>
      <w:proofErr w:type="spellEnd"/>
      <w:r w:rsidR="008D245C" w:rsidRPr="002C4898">
        <w:rPr>
          <w:rFonts w:ascii="Times Ext Roman" w:eastAsia="標楷體" w:hAnsi="Times Ext Roman" w:cs="Times Ext Roman" w:hint="eastAsia"/>
          <w:sz w:val="22"/>
          <w:szCs w:val="22"/>
        </w:rPr>
        <w:t>）</w:t>
      </w:r>
      <w:r w:rsidR="008D245C" w:rsidRPr="002C4898">
        <w:rPr>
          <w:rFonts w:ascii="標楷體" w:eastAsia="標楷體" w:hAnsi="標楷體" w:hint="eastAsia"/>
          <w:sz w:val="22"/>
          <w:szCs w:val="22"/>
        </w:rPr>
        <w:t>。「我」從前世來，又到後世去，在生死中來</w:t>
      </w:r>
      <w:proofErr w:type="gramStart"/>
      <w:r w:rsidR="008D245C" w:rsidRPr="002C4898">
        <w:rPr>
          <w:rFonts w:ascii="標楷體" w:eastAsia="標楷體" w:hAnsi="標楷體" w:hint="eastAsia"/>
          <w:sz w:val="22"/>
          <w:szCs w:val="22"/>
        </w:rPr>
        <w:t>來去</w:t>
      </w:r>
      <w:proofErr w:type="gramEnd"/>
      <w:r w:rsidR="008D245C" w:rsidRPr="002C4898">
        <w:rPr>
          <w:rFonts w:ascii="標楷體" w:eastAsia="標楷體" w:hAnsi="標楷體" w:hint="eastAsia"/>
          <w:sz w:val="22"/>
          <w:szCs w:val="22"/>
        </w:rPr>
        <w:t>去，生命自體卻是如是</w:t>
      </w:r>
      <w:proofErr w:type="gramStart"/>
      <w:r w:rsidR="008D245C" w:rsidRPr="002C4898">
        <w:rPr>
          <w:rFonts w:ascii="標楷體" w:eastAsia="標楷體" w:hAnsi="標楷體" w:hint="eastAsia"/>
          <w:sz w:val="22"/>
          <w:szCs w:val="22"/>
        </w:rPr>
        <w:t>如是</w:t>
      </w:r>
      <w:proofErr w:type="gramEnd"/>
      <w:r w:rsidR="008D245C" w:rsidRPr="002C4898">
        <w:rPr>
          <w:rFonts w:ascii="標楷體" w:eastAsia="標楷體" w:hAnsi="標楷體" w:hint="eastAsia"/>
          <w:sz w:val="22"/>
          <w:szCs w:val="22"/>
        </w:rPr>
        <w:t>，沒有變異。如</w:t>
      </w:r>
      <w:proofErr w:type="gramStart"/>
      <w:r w:rsidR="008D245C" w:rsidRPr="002C4898">
        <w:rPr>
          <w:rFonts w:ascii="標楷體" w:eastAsia="標楷體" w:hAnsi="標楷體" w:hint="eastAsia"/>
          <w:sz w:val="22"/>
          <w:szCs w:val="22"/>
        </w:rPr>
        <w:t>如</w:t>
      </w:r>
      <w:proofErr w:type="gramEnd"/>
      <w:r w:rsidR="008D245C" w:rsidRPr="002C4898">
        <w:rPr>
          <w:rFonts w:ascii="標楷體" w:eastAsia="標楷體" w:hAnsi="標楷體" w:hint="eastAsia"/>
          <w:sz w:val="22"/>
          <w:szCs w:val="22"/>
        </w:rPr>
        <w:t>不變，卻又隨緣而來去，所以也稱「我」為「如來」，也可以說「如去」</w:t>
      </w:r>
      <w:r w:rsidR="008D245C" w:rsidRPr="002C4898">
        <w:rPr>
          <w:rFonts w:hint="eastAsia"/>
          <w:sz w:val="22"/>
          <w:szCs w:val="22"/>
        </w:rPr>
        <w:t>。</w:t>
      </w:r>
      <w:r>
        <w:rPr>
          <w:kern w:val="0"/>
        </w:rPr>
        <w:t>^^</w:t>
      </w:r>
    </w:p>
    <w:p w:rsidR="008D245C" w:rsidRPr="002C4898" w:rsidRDefault="008D245C" w:rsidP="007E33F9">
      <w:pPr>
        <w:pStyle w:val="a4"/>
        <w:ind w:leftChars="135" w:left="874" w:hangingChars="250" w:hanging="550"/>
        <w:jc w:val="both"/>
        <w:rPr>
          <w:sz w:val="22"/>
          <w:szCs w:val="22"/>
        </w:rPr>
      </w:pPr>
      <w:r w:rsidRPr="002C4898">
        <w:rPr>
          <w:rFonts w:hint="eastAsia"/>
          <w:sz w:val="22"/>
          <w:szCs w:val="22"/>
        </w:rPr>
        <w:t>（</w:t>
      </w:r>
      <w:r w:rsidRPr="002C4898">
        <w:rPr>
          <w:rFonts w:hint="eastAsia"/>
          <w:sz w:val="22"/>
          <w:szCs w:val="22"/>
        </w:rPr>
        <w:t>3</w:t>
      </w:r>
      <w:r w:rsidRPr="002C4898">
        <w:rPr>
          <w:rFonts w:hint="eastAsia"/>
          <w:sz w:val="22"/>
          <w:szCs w:val="22"/>
        </w:rPr>
        <w:t>）二種如來。</w:t>
      </w:r>
      <w:proofErr w:type="gramStart"/>
      <w:r w:rsidRPr="002C4898">
        <w:rPr>
          <w:rFonts w:hint="eastAsia"/>
          <w:sz w:val="22"/>
          <w:szCs w:val="22"/>
        </w:rPr>
        <w:t>（</w:t>
      </w:r>
      <w:proofErr w:type="gramEnd"/>
      <w:r w:rsidRPr="002C4898">
        <w:rPr>
          <w:rFonts w:hint="eastAsia"/>
          <w:sz w:val="22"/>
          <w:szCs w:val="22"/>
        </w:rPr>
        <w:t>印順法師，《大智度論筆記》［</w:t>
      </w:r>
      <w:r w:rsidRPr="002C4898">
        <w:rPr>
          <w:sz w:val="22"/>
          <w:szCs w:val="22"/>
        </w:rPr>
        <w:t>E010</w:t>
      </w:r>
      <w:r w:rsidRPr="002C4898">
        <w:rPr>
          <w:rFonts w:hint="eastAsia"/>
          <w:sz w:val="22"/>
          <w:szCs w:val="22"/>
        </w:rPr>
        <w:t>］</w:t>
      </w:r>
      <w:r w:rsidRPr="002C4898">
        <w:rPr>
          <w:rFonts w:hint="eastAsia"/>
          <w:sz w:val="22"/>
          <w:szCs w:val="22"/>
        </w:rPr>
        <w:t>p</w:t>
      </w:r>
      <w:r w:rsidRPr="002C4898">
        <w:rPr>
          <w:sz w:val="22"/>
          <w:szCs w:val="22"/>
        </w:rPr>
        <w:t>.303</w:t>
      </w:r>
      <w:bookmarkEnd w:id="181"/>
      <w:bookmarkEnd w:id="182"/>
      <w:bookmarkEnd w:id="183"/>
      <w:bookmarkEnd w:id="184"/>
      <w:proofErr w:type="gramStart"/>
      <w:r w:rsidRPr="002C4898">
        <w:rPr>
          <w:rFonts w:hint="eastAsia"/>
          <w:sz w:val="22"/>
          <w:szCs w:val="22"/>
        </w:rPr>
        <w:t>）</w:t>
      </w:r>
      <w:proofErr w:type="gramEnd"/>
    </w:p>
  </w:footnote>
  <w:footnote w:id="230">
    <w:p w:rsidR="008D245C" w:rsidRPr="002C4898" w:rsidRDefault="008D245C" w:rsidP="007E33F9">
      <w:pPr>
        <w:pStyle w:val="a4"/>
        <w:ind w:left="319" w:hangingChars="145" w:hanging="319"/>
        <w:jc w:val="both"/>
        <w:rPr>
          <w:sz w:val="22"/>
          <w:szCs w:val="22"/>
        </w:rPr>
      </w:pPr>
      <w:r w:rsidRPr="002C4898">
        <w:rPr>
          <w:rStyle w:val="a3"/>
          <w:sz w:val="22"/>
          <w:szCs w:val="22"/>
        </w:rPr>
        <w:footnoteRef/>
      </w:r>
      <w:r w:rsidRPr="002C4898">
        <w:rPr>
          <w:rFonts w:hint="eastAsia"/>
          <w:spacing w:val="4"/>
          <w:sz w:val="22"/>
          <w:szCs w:val="22"/>
        </w:rPr>
        <w:t xml:space="preserve"> </w:t>
      </w:r>
      <w:r w:rsidRPr="002C4898">
        <w:rPr>
          <w:rFonts w:hint="eastAsia"/>
          <w:spacing w:val="4"/>
          <w:sz w:val="22"/>
          <w:szCs w:val="22"/>
        </w:rPr>
        <w:t>《正觀》（</w:t>
      </w:r>
      <w:r w:rsidRPr="002C4898">
        <w:rPr>
          <w:rFonts w:hint="eastAsia"/>
          <w:spacing w:val="4"/>
          <w:sz w:val="22"/>
          <w:szCs w:val="22"/>
        </w:rPr>
        <w:t>6</w:t>
      </w:r>
      <w:r w:rsidRPr="002C4898">
        <w:rPr>
          <w:rFonts w:hint="eastAsia"/>
          <w:spacing w:val="4"/>
          <w:sz w:val="22"/>
          <w:szCs w:val="22"/>
        </w:rPr>
        <w:t>），</w:t>
      </w:r>
      <w:r w:rsidRPr="002C4898">
        <w:rPr>
          <w:rFonts w:hint="eastAsia"/>
          <w:spacing w:val="4"/>
          <w:sz w:val="22"/>
          <w:szCs w:val="22"/>
        </w:rPr>
        <w:t>p.154</w:t>
      </w:r>
      <w:r w:rsidRPr="002C4898">
        <w:rPr>
          <w:rFonts w:hint="eastAsia"/>
          <w:spacing w:val="4"/>
          <w:sz w:val="22"/>
          <w:szCs w:val="22"/>
        </w:rPr>
        <w:t>：參見《大智度論》卷</w:t>
      </w:r>
      <w:r w:rsidRPr="002C4898">
        <w:rPr>
          <w:rFonts w:hint="eastAsia"/>
          <w:spacing w:val="4"/>
          <w:sz w:val="22"/>
          <w:szCs w:val="22"/>
        </w:rPr>
        <w:t>2</w:t>
      </w:r>
      <w:r w:rsidRPr="002C4898">
        <w:rPr>
          <w:rFonts w:hint="eastAsia"/>
          <w:spacing w:val="4"/>
          <w:sz w:val="22"/>
          <w:szCs w:val="22"/>
        </w:rPr>
        <w:t>（大正</w:t>
      </w:r>
      <w:r w:rsidRPr="002C4898">
        <w:rPr>
          <w:rFonts w:hint="eastAsia"/>
          <w:spacing w:val="4"/>
          <w:sz w:val="22"/>
          <w:szCs w:val="22"/>
        </w:rPr>
        <w:t>25</w:t>
      </w:r>
      <w:r w:rsidRPr="002C4898">
        <w:rPr>
          <w:rFonts w:hint="eastAsia"/>
          <w:spacing w:val="4"/>
          <w:sz w:val="22"/>
          <w:szCs w:val="22"/>
        </w:rPr>
        <w:t>，</w:t>
      </w:r>
      <w:smartTag w:uri="urn:schemas-microsoft-com:office:smarttags" w:element="chmetcnv">
        <w:smartTagPr>
          <w:attr w:name="UnitName" w:val="C"/>
          <w:attr w:name="SourceValue" w:val="74"/>
          <w:attr w:name="HasSpace" w:val="False"/>
          <w:attr w:name="Negative" w:val="False"/>
          <w:attr w:name="NumberType" w:val="1"/>
          <w:attr w:name="TCSC" w:val="0"/>
        </w:smartTagPr>
        <w:r w:rsidRPr="002C4898">
          <w:rPr>
            <w:rFonts w:hint="eastAsia"/>
            <w:spacing w:val="4"/>
            <w:sz w:val="22"/>
            <w:szCs w:val="22"/>
          </w:rPr>
          <w:t>74c</w:t>
        </w:r>
      </w:smartTag>
      <w:r w:rsidRPr="002C4898">
        <w:rPr>
          <w:rFonts w:hint="eastAsia"/>
          <w:spacing w:val="4"/>
          <w:sz w:val="22"/>
          <w:szCs w:val="22"/>
        </w:rPr>
        <w:t>8-16</w:t>
      </w:r>
      <w:r w:rsidRPr="002C4898">
        <w:rPr>
          <w:rFonts w:hint="eastAsia"/>
          <w:spacing w:val="4"/>
          <w:sz w:val="22"/>
          <w:szCs w:val="22"/>
        </w:rPr>
        <w:t>）</w:t>
      </w:r>
      <w:r>
        <w:rPr>
          <w:rFonts w:hint="eastAsia"/>
          <w:spacing w:val="-2"/>
          <w:sz w:val="22"/>
          <w:szCs w:val="22"/>
        </w:rPr>
        <w:t>、</w:t>
      </w:r>
      <w:r w:rsidRPr="002C4898">
        <w:rPr>
          <w:rFonts w:hint="eastAsia"/>
          <w:spacing w:val="4"/>
          <w:sz w:val="22"/>
          <w:szCs w:val="22"/>
        </w:rPr>
        <w:t>卷</w:t>
      </w:r>
      <w:r w:rsidRPr="002C4898">
        <w:rPr>
          <w:rFonts w:hint="eastAsia"/>
          <w:spacing w:val="4"/>
          <w:sz w:val="22"/>
          <w:szCs w:val="22"/>
        </w:rPr>
        <w:t>7</w:t>
      </w:r>
      <w:r w:rsidRPr="002C4898">
        <w:rPr>
          <w:rFonts w:hint="eastAsia"/>
          <w:spacing w:val="4"/>
          <w:sz w:val="22"/>
          <w:szCs w:val="22"/>
        </w:rPr>
        <w:t>（</w:t>
      </w:r>
      <w:smartTag w:uri="urn:schemas-microsoft-com:office:smarttags" w:element="chmetcnv">
        <w:smartTagPr>
          <w:attr w:name="UnitName" w:val="C"/>
          <w:attr w:name="SourceValue" w:val="109"/>
          <w:attr w:name="HasSpace" w:val="False"/>
          <w:attr w:name="Negative" w:val="False"/>
          <w:attr w:name="NumberType" w:val="1"/>
          <w:attr w:name="TCSC" w:val="0"/>
        </w:smartTagPr>
        <w:r w:rsidRPr="002C4898">
          <w:rPr>
            <w:rFonts w:hint="eastAsia"/>
            <w:spacing w:val="4"/>
            <w:sz w:val="22"/>
            <w:szCs w:val="22"/>
          </w:rPr>
          <w:t>109c</w:t>
        </w:r>
      </w:smartTag>
      <w:r w:rsidRPr="002C4898">
        <w:rPr>
          <w:rFonts w:hint="eastAsia"/>
          <w:spacing w:val="4"/>
          <w:sz w:val="22"/>
          <w:szCs w:val="22"/>
        </w:rPr>
        <w:t>25</w:t>
      </w:r>
      <w:r w:rsidRPr="002C4898">
        <w:rPr>
          <w:rFonts w:hint="eastAsia"/>
          <w:spacing w:val="4"/>
          <w:sz w:val="22"/>
          <w:szCs w:val="22"/>
        </w:rPr>
        <w:t>）</w:t>
      </w:r>
      <w:r>
        <w:rPr>
          <w:rFonts w:hint="eastAsia"/>
          <w:spacing w:val="-2"/>
          <w:sz w:val="22"/>
          <w:szCs w:val="22"/>
        </w:rPr>
        <w:t>、</w:t>
      </w:r>
      <w:r w:rsidRPr="002C4898">
        <w:rPr>
          <w:rFonts w:hint="eastAsia"/>
          <w:spacing w:val="4"/>
          <w:sz w:val="22"/>
          <w:szCs w:val="22"/>
        </w:rPr>
        <w:t>卷</w:t>
      </w:r>
      <w:r w:rsidRPr="002C4898">
        <w:rPr>
          <w:rFonts w:hint="eastAsia"/>
          <w:spacing w:val="4"/>
          <w:sz w:val="22"/>
          <w:szCs w:val="22"/>
        </w:rPr>
        <w:t>9</w:t>
      </w:r>
      <w:r w:rsidRPr="002C4898">
        <w:rPr>
          <w:rFonts w:hint="eastAsia"/>
          <w:spacing w:val="4"/>
          <w:sz w:val="22"/>
          <w:szCs w:val="22"/>
        </w:rPr>
        <w:t>（</w:t>
      </w:r>
      <w:smartTag w:uri="urn:schemas-microsoft-com:office:smarttags" w:element="chmetcnv">
        <w:smartTagPr>
          <w:attr w:name="UnitName" w:val="a"/>
          <w:attr w:name="SourceValue" w:val="124"/>
          <w:attr w:name="HasSpace" w:val="False"/>
          <w:attr w:name="Negative" w:val="False"/>
          <w:attr w:name="NumberType" w:val="1"/>
          <w:attr w:name="TCSC" w:val="0"/>
        </w:smartTagPr>
        <w:r w:rsidRPr="002C4898">
          <w:rPr>
            <w:rFonts w:hint="eastAsia"/>
            <w:spacing w:val="4"/>
            <w:sz w:val="22"/>
            <w:szCs w:val="22"/>
          </w:rPr>
          <w:t>124a</w:t>
        </w:r>
      </w:smartTag>
      <w:r w:rsidRPr="002C4898">
        <w:rPr>
          <w:rFonts w:hint="eastAsia"/>
          <w:spacing w:val="4"/>
          <w:sz w:val="22"/>
          <w:szCs w:val="22"/>
        </w:rPr>
        <w:t>20</w:t>
      </w:r>
      <w:r w:rsidRPr="002C4898">
        <w:rPr>
          <w:rFonts w:hint="eastAsia"/>
          <w:spacing w:val="4"/>
          <w:sz w:val="22"/>
          <w:szCs w:val="22"/>
        </w:rPr>
        <w:t>）</w:t>
      </w:r>
      <w:r>
        <w:rPr>
          <w:rFonts w:hint="eastAsia"/>
          <w:spacing w:val="-2"/>
          <w:sz w:val="22"/>
          <w:szCs w:val="22"/>
        </w:rPr>
        <w:t>、</w:t>
      </w:r>
      <w:r w:rsidRPr="002C4898">
        <w:rPr>
          <w:rFonts w:hint="eastAsia"/>
          <w:sz w:val="22"/>
          <w:szCs w:val="22"/>
        </w:rPr>
        <w:t>卷</w:t>
      </w:r>
      <w:r w:rsidRPr="002C4898">
        <w:rPr>
          <w:sz w:val="22"/>
          <w:szCs w:val="22"/>
        </w:rPr>
        <w:t>15</w:t>
      </w:r>
      <w:r w:rsidRPr="002C4898">
        <w:rPr>
          <w:sz w:val="22"/>
          <w:szCs w:val="22"/>
        </w:rPr>
        <w:t>（</w:t>
      </w:r>
      <w:smartTag w:uri="urn:schemas-microsoft-com:office:smarttags" w:element="chmetcnv">
        <w:smartTagPr>
          <w:attr w:name="UnitName" w:val="a"/>
          <w:attr w:name="SourceValue" w:val="170"/>
          <w:attr w:name="HasSpace" w:val="False"/>
          <w:attr w:name="Negative" w:val="False"/>
          <w:attr w:name="NumberType" w:val="1"/>
          <w:attr w:name="TCSC" w:val="0"/>
        </w:smartTagPr>
        <w:r w:rsidRPr="002C4898">
          <w:rPr>
            <w:sz w:val="22"/>
            <w:szCs w:val="22"/>
          </w:rPr>
          <w:t>170a</w:t>
        </w:r>
      </w:smartTag>
      <w:r w:rsidRPr="002C4898">
        <w:rPr>
          <w:sz w:val="22"/>
          <w:szCs w:val="22"/>
        </w:rPr>
        <w:t>8</w:t>
      </w:r>
      <w:r w:rsidRPr="002C4898">
        <w:rPr>
          <w:rFonts w:hint="eastAsia"/>
          <w:sz w:val="22"/>
          <w:szCs w:val="22"/>
        </w:rPr>
        <w:t>）</w:t>
      </w:r>
      <w:r>
        <w:rPr>
          <w:rFonts w:hint="eastAsia"/>
          <w:spacing w:val="-2"/>
          <w:sz w:val="22"/>
          <w:szCs w:val="22"/>
        </w:rPr>
        <w:t>、</w:t>
      </w:r>
      <w:r w:rsidRPr="002C4898">
        <w:rPr>
          <w:rFonts w:hint="eastAsia"/>
          <w:sz w:val="22"/>
          <w:szCs w:val="22"/>
        </w:rPr>
        <w:t>卷</w:t>
      </w:r>
      <w:r w:rsidRPr="002C4898">
        <w:rPr>
          <w:rFonts w:hint="eastAsia"/>
          <w:sz w:val="22"/>
          <w:szCs w:val="22"/>
        </w:rPr>
        <w:t>25</w:t>
      </w:r>
      <w:r w:rsidRPr="002C4898">
        <w:rPr>
          <w:rFonts w:hint="eastAsia"/>
          <w:sz w:val="22"/>
          <w:szCs w:val="22"/>
        </w:rPr>
        <w:t>（</w:t>
      </w:r>
      <w:r w:rsidRPr="002C4898">
        <w:rPr>
          <w:rFonts w:hint="eastAsia"/>
          <w:sz w:val="22"/>
          <w:szCs w:val="22"/>
        </w:rPr>
        <w:t>243b15-16</w:t>
      </w:r>
      <w:r w:rsidRPr="002C4898">
        <w:rPr>
          <w:rFonts w:hint="eastAsia"/>
          <w:sz w:val="22"/>
          <w:szCs w:val="22"/>
        </w:rPr>
        <w:t>）</w:t>
      </w:r>
      <w:r>
        <w:rPr>
          <w:rFonts w:hint="eastAsia"/>
          <w:spacing w:val="-2"/>
          <w:sz w:val="22"/>
          <w:szCs w:val="22"/>
        </w:rPr>
        <w:t>、</w:t>
      </w:r>
      <w:r w:rsidRPr="002C4898">
        <w:rPr>
          <w:rFonts w:hint="eastAsia"/>
          <w:sz w:val="22"/>
          <w:szCs w:val="22"/>
        </w:rPr>
        <w:t>卷</w:t>
      </w:r>
      <w:r w:rsidRPr="002C4898">
        <w:rPr>
          <w:rFonts w:hint="eastAsia"/>
          <w:sz w:val="22"/>
          <w:szCs w:val="22"/>
        </w:rPr>
        <w:t>26</w:t>
      </w:r>
      <w:r w:rsidRPr="002C4898">
        <w:rPr>
          <w:rFonts w:hint="eastAsia"/>
          <w:sz w:val="22"/>
          <w:szCs w:val="22"/>
        </w:rPr>
        <w:t>（</w:t>
      </w:r>
      <w:r w:rsidRPr="002C4898">
        <w:rPr>
          <w:rFonts w:hint="eastAsia"/>
          <w:sz w:val="22"/>
          <w:szCs w:val="22"/>
        </w:rPr>
        <w:t>253b13-c12</w:t>
      </w:r>
      <w:r w:rsidRPr="002C4898">
        <w:rPr>
          <w:rFonts w:hint="eastAsia"/>
          <w:sz w:val="22"/>
          <w:szCs w:val="22"/>
        </w:rPr>
        <w:t>）</w:t>
      </w:r>
      <w:r>
        <w:rPr>
          <w:rFonts w:hint="eastAsia"/>
          <w:spacing w:val="-2"/>
          <w:sz w:val="22"/>
          <w:szCs w:val="22"/>
        </w:rPr>
        <w:t>、</w:t>
      </w:r>
      <w:r w:rsidRPr="002C4898">
        <w:rPr>
          <w:rFonts w:hint="eastAsia"/>
          <w:sz w:val="22"/>
          <w:szCs w:val="22"/>
        </w:rPr>
        <w:t>卷</w:t>
      </w:r>
      <w:r w:rsidRPr="002C4898">
        <w:rPr>
          <w:rFonts w:hint="eastAsia"/>
          <w:sz w:val="22"/>
          <w:szCs w:val="22"/>
        </w:rPr>
        <w:t>28</w:t>
      </w:r>
      <w:r w:rsidRPr="002C4898">
        <w:rPr>
          <w:rFonts w:hint="eastAsia"/>
          <w:sz w:val="22"/>
          <w:szCs w:val="22"/>
        </w:rPr>
        <w:t>（</w:t>
      </w:r>
      <w:smartTag w:uri="urn:schemas-microsoft-com:office:smarttags" w:element="chmetcnv">
        <w:smartTagPr>
          <w:attr w:name="UnitName" w:val="a"/>
          <w:attr w:name="SourceValue" w:val="266"/>
          <w:attr w:name="HasSpace" w:val="False"/>
          <w:attr w:name="Negative" w:val="False"/>
          <w:attr w:name="NumberType" w:val="1"/>
          <w:attr w:name="TCSC" w:val="0"/>
        </w:smartTagPr>
        <w:r w:rsidRPr="002C4898">
          <w:rPr>
            <w:rFonts w:hint="eastAsia"/>
            <w:sz w:val="22"/>
            <w:szCs w:val="22"/>
          </w:rPr>
          <w:t>266a</w:t>
        </w:r>
      </w:smartTag>
      <w:r w:rsidRPr="002C4898">
        <w:rPr>
          <w:rFonts w:hint="eastAsia"/>
          <w:sz w:val="22"/>
          <w:szCs w:val="22"/>
        </w:rPr>
        <w:t>15-23</w:t>
      </w:r>
      <w:r w:rsidRPr="002C4898">
        <w:rPr>
          <w:rFonts w:hint="eastAsia"/>
          <w:sz w:val="22"/>
          <w:szCs w:val="22"/>
        </w:rPr>
        <w:t>）</w:t>
      </w:r>
      <w:r>
        <w:rPr>
          <w:rFonts w:hint="eastAsia"/>
          <w:spacing w:val="-2"/>
          <w:sz w:val="22"/>
          <w:szCs w:val="22"/>
        </w:rPr>
        <w:t>、</w:t>
      </w:r>
      <w:r w:rsidRPr="002C4898">
        <w:rPr>
          <w:rFonts w:hint="eastAsia"/>
          <w:sz w:val="22"/>
          <w:szCs w:val="22"/>
        </w:rPr>
        <w:t>卷</w:t>
      </w:r>
      <w:r w:rsidRPr="002C4898">
        <w:rPr>
          <w:rFonts w:hint="eastAsia"/>
          <w:sz w:val="22"/>
          <w:szCs w:val="22"/>
        </w:rPr>
        <w:t>35</w:t>
      </w:r>
      <w:r w:rsidRPr="002C4898">
        <w:rPr>
          <w:rFonts w:hint="eastAsia"/>
          <w:sz w:val="22"/>
          <w:szCs w:val="22"/>
        </w:rPr>
        <w:t>（</w:t>
      </w:r>
      <w:smartTag w:uri="urn:schemas-microsoft-com:office:smarttags" w:element="chmetcnv">
        <w:smartTagPr>
          <w:attr w:name="UnitName" w:val="C"/>
          <w:attr w:name="SourceValue" w:val="321"/>
          <w:attr w:name="HasSpace" w:val="False"/>
          <w:attr w:name="Negative" w:val="False"/>
          <w:attr w:name="NumberType" w:val="1"/>
          <w:attr w:name="TCSC" w:val="0"/>
        </w:smartTagPr>
        <w:r w:rsidRPr="002C4898">
          <w:rPr>
            <w:rFonts w:hint="eastAsia"/>
            <w:sz w:val="22"/>
            <w:szCs w:val="22"/>
          </w:rPr>
          <w:t>321c</w:t>
        </w:r>
      </w:smartTag>
      <w:r w:rsidRPr="002C4898">
        <w:rPr>
          <w:rFonts w:hint="eastAsia"/>
          <w:sz w:val="22"/>
          <w:szCs w:val="22"/>
        </w:rPr>
        <w:t>7-9</w:t>
      </w:r>
      <w:r w:rsidRPr="002C4898">
        <w:rPr>
          <w:rFonts w:hint="eastAsia"/>
          <w:sz w:val="22"/>
          <w:szCs w:val="22"/>
        </w:rPr>
        <w:t>）</w:t>
      </w:r>
      <w:r>
        <w:rPr>
          <w:rFonts w:hint="eastAsia"/>
          <w:spacing w:val="-2"/>
          <w:sz w:val="22"/>
          <w:szCs w:val="22"/>
        </w:rPr>
        <w:t>、</w:t>
      </w:r>
      <w:r w:rsidRPr="002C4898">
        <w:rPr>
          <w:rFonts w:hint="eastAsia"/>
          <w:sz w:val="22"/>
          <w:szCs w:val="22"/>
        </w:rPr>
        <w:t>卷</w:t>
      </w:r>
      <w:r w:rsidRPr="002C4898">
        <w:rPr>
          <w:rFonts w:hint="eastAsia"/>
          <w:sz w:val="22"/>
          <w:szCs w:val="22"/>
        </w:rPr>
        <w:t>73</w:t>
      </w:r>
      <w:r w:rsidRPr="002C4898">
        <w:rPr>
          <w:rFonts w:hint="eastAsia"/>
          <w:sz w:val="22"/>
          <w:szCs w:val="22"/>
        </w:rPr>
        <w:t>（</w:t>
      </w:r>
      <w:r w:rsidRPr="002C4898">
        <w:rPr>
          <w:rFonts w:hint="eastAsia"/>
          <w:sz w:val="22"/>
          <w:szCs w:val="22"/>
        </w:rPr>
        <w:t>574b</w:t>
      </w:r>
      <w:r w:rsidRPr="002C4898">
        <w:rPr>
          <w:rFonts w:hint="eastAsia"/>
          <w:sz w:val="22"/>
          <w:szCs w:val="22"/>
        </w:rPr>
        <w:t>）。</w:t>
      </w:r>
    </w:p>
  </w:footnote>
  <w:footnote w:id="231">
    <w:p w:rsidR="008D245C" w:rsidRPr="002C4898" w:rsidRDefault="008D245C" w:rsidP="007E33F9">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proofErr w:type="gramStart"/>
      <w:r w:rsidRPr="002C4898">
        <w:rPr>
          <w:sz w:val="22"/>
          <w:szCs w:val="22"/>
        </w:rPr>
        <w:t>來故名</w:t>
      </w:r>
      <w:proofErr w:type="gramEnd"/>
      <w:r w:rsidRPr="002C4898">
        <w:rPr>
          <w:sz w:val="22"/>
          <w:szCs w:val="22"/>
        </w:rPr>
        <w:t>＝如來故【宮】。</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.21</w:t>
      </w:r>
      <w:proofErr w:type="gramStart"/>
      <w:r w:rsidRPr="002C4898">
        <w:rPr>
          <w:rFonts w:hint="eastAsia"/>
          <w:sz w:val="22"/>
          <w:szCs w:val="22"/>
        </w:rPr>
        <w:t>）</w:t>
      </w:r>
      <w:proofErr w:type="gramEnd"/>
    </w:p>
  </w:footnote>
  <w:footnote w:id="232">
    <w:p w:rsidR="008D245C" w:rsidRPr="002C4898" w:rsidRDefault="008D245C" w:rsidP="007E33F9">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錠＝定【宋】【元】【明】【宮】【石】。</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.22</w:t>
      </w:r>
      <w:proofErr w:type="gramStart"/>
      <w:r w:rsidRPr="002C4898">
        <w:rPr>
          <w:rFonts w:hint="eastAsia"/>
          <w:sz w:val="22"/>
          <w:szCs w:val="22"/>
        </w:rPr>
        <w:t>）</w:t>
      </w:r>
      <w:proofErr w:type="gramEnd"/>
    </w:p>
  </w:footnote>
  <w:footnote w:id="233">
    <w:p w:rsidR="008D245C" w:rsidRPr="002C4898" w:rsidRDefault="008D245C" w:rsidP="007E33F9">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〔知〕－【聖】。</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.23</w:t>
      </w:r>
      <w:proofErr w:type="gramStart"/>
      <w:r w:rsidRPr="002C4898">
        <w:rPr>
          <w:rFonts w:hint="eastAsia"/>
          <w:sz w:val="22"/>
          <w:szCs w:val="22"/>
        </w:rPr>
        <w:t>）</w:t>
      </w:r>
      <w:proofErr w:type="gramEnd"/>
    </w:p>
  </w:footnote>
  <w:footnote w:id="234">
    <w:p w:rsidR="008D245C" w:rsidRPr="002C4898" w:rsidRDefault="008D245C" w:rsidP="007E33F9">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如＝佛【聖】。</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.24</w:t>
      </w:r>
      <w:proofErr w:type="gramStart"/>
      <w:r w:rsidRPr="002C4898">
        <w:rPr>
          <w:rFonts w:hint="eastAsia"/>
          <w:sz w:val="22"/>
          <w:szCs w:val="22"/>
        </w:rPr>
        <w:t>）</w:t>
      </w:r>
      <w:proofErr w:type="gramEnd"/>
    </w:p>
  </w:footnote>
  <w:footnote w:id="235">
    <w:p w:rsidR="008D245C" w:rsidRPr="002C4898" w:rsidRDefault="008D245C" w:rsidP="00F2403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〔是〕－【宮】【聖】。</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.25</w:t>
      </w:r>
      <w:proofErr w:type="gramStart"/>
      <w:r w:rsidRPr="002C4898">
        <w:rPr>
          <w:rFonts w:hint="eastAsia"/>
          <w:sz w:val="22"/>
          <w:szCs w:val="22"/>
        </w:rPr>
        <w:t>）</w:t>
      </w:r>
      <w:proofErr w:type="gramEnd"/>
    </w:p>
  </w:footnote>
  <w:footnote w:id="236">
    <w:p w:rsidR="008D245C" w:rsidRPr="002C4898" w:rsidRDefault="008D245C" w:rsidP="00F2403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《正觀》（</w:t>
      </w:r>
      <w:r w:rsidRPr="002C4898">
        <w:rPr>
          <w:rFonts w:hint="eastAsia"/>
          <w:sz w:val="22"/>
          <w:szCs w:val="22"/>
        </w:rPr>
        <w:t>6</w:t>
      </w:r>
      <w:r w:rsidRPr="002C4898">
        <w:rPr>
          <w:rFonts w:hint="eastAsia"/>
          <w:sz w:val="22"/>
          <w:szCs w:val="22"/>
        </w:rPr>
        <w:t>），</w:t>
      </w:r>
      <w:r w:rsidRPr="002C4898">
        <w:rPr>
          <w:rFonts w:hint="eastAsia"/>
          <w:sz w:val="22"/>
          <w:szCs w:val="22"/>
        </w:rPr>
        <w:t>p.155</w:t>
      </w:r>
      <w:r w:rsidRPr="002C4898">
        <w:rPr>
          <w:rFonts w:hint="eastAsia"/>
          <w:sz w:val="22"/>
          <w:szCs w:val="22"/>
        </w:rPr>
        <w:t>：</w:t>
      </w:r>
    </w:p>
    <w:p w:rsidR="008D245C" w:rsidRPr="002C4898" w:rsidRDefault="008D245C" w:rsidP="00F24037">
      <w:pPr>
        <w:pStyle w:val="a4"/>
        <w:ind w:leftChars="135" w:left="874" w:hangingChars="250" w:hanging="550"/>
        <w:jc w:val="both"/>
        <w:rPr>
          <w:sz w:val="22"/>
          <w:szCs w:val="22"/>
        </w:rPr>
      </w:pPr>
      <w:r w:rsidRPr="002C4898">
        <w:rPr>
          <w:rFonts w:hint="eastAsia"/>
          <w:sz w:val="22"/>
          <w:szCs w:val="22"/>
        </w:rPr>
        <w:t>（</w:t>
      </w:r>
      <w:r w:rsidRPr="002C4898">
        <w:rPr>
          <w:rFonts w:hint="eastAsia"/>
          <w:sz w:val="22"/>
          <w:szCs w:val="22"/>
        </w:rPr>
        <w:t>1</w:t>
      </w:r>
      <w:r w:rsidRPr="002C4898">
        <w:rPr>
          <w:rFonts w:hint="eastAsia"/>
          <w:sz w:val="22"/>
          <w:szCs w:val="22"/>
        </w:rPr>
        <w:t>）「無受相」，參見《大智度論》卷</w:t>
      </w:r>
      <w:r w:rsidRPr="002C4898">
        <w:rPr>
          <w:rFonts w:hint="eastAsia"/>
          <w:sz w:val="22"/>
          <w:szCs w:val="22"/>
        </w:rPr>
        <w:t>55</w:t>
      </w:r>
      <w:r w:rsidRPr="002C4898">
        <w:rPr>
          <w:rFonts w:hint="eastAsia"/>
          <w:sz w:val="22"/>
          <w:szCs w:val="22"/>
        </w:rPr>
        <w:t>（</w:t>
      </w:r>
      <w:r w:rsidRPr="002C4898">
        <w:rPr>
          <w:sz w:val="22"/>
          <w:szCs w:val="22"/>
        </w:rPr>
        <w:t>大正</w:t>
      </w:r>
      <w:r w:rsidRPr="002C4898">
        <w:rPr>
          <w:sz w:val="22"/>
          <w:szCs w:val="22"/>
        </w:rPr>
        <w:t>25</w:t>
      </w:r>
      <w:r w:rsidRPr="002C4898">
        <w:rPr>
          <w:sz w:val="22"/>
          <w:szCs w:val="22"/>
        </w:rPr>
        <w:t>，</w:t>
      </w:r>
      <w:r w:rsidRPr="002C4898">
        <w:rPr>
          <w:rFonts w:hint="eastAsia"/>
          <w:sz w:val="22"/>
          <w:szCs w:val="22"/>
        </w:rPr>
        <w:t>454b21-23</w:t>
      </w:r>
      <w:r w:rsidRPr="002C4898">
        <w:rPr>
          <w:rFonts w:hint="eastAsia"/>
          <w:sz w:val="22"/>
          <w:szCs w:val="22"/>
        </w:rPr>
        <w:t>）。</w:t>
      </w:r>
    </w:p>
    <w:p w:rsidR="008D245C" w:rsidRPr="002C4898" w:rsidRDefault="008D245C" w:rsidP="00F24037">
      <w:pPr>
        <w:pStyle w:val="a4"/>
        <w:ind w:leftChars="135" w:left="874" w:hangingChars="250" w:hanging="550"/>
        <w:jc w:val="both"/>
        <w:rPr>
          <w:sz w:val="22"/>
          <w:szCs w:val="22"/>
        </w:rPr>
      </w:pPr>
      <w:r w:rsidRPr="002C4898">
        <w:rPr>
          <w:rFonts w:hint="eastAsia"/>
          <w:sz w:val="22"/>
          <w:szCs w:val="22"/>
        </w:rPr>
        <w:t>（</w:t>
      </w:r>
      <w:r w:rsidRPr="002C4898">
        <w:rPr>
          <w:rFonts w:hint="eastAsia"/>
          <w:sz w:val="22"/>
          <w:szCs w:val="22"/>
        </w:rPr>
        <w:t>2</w:t>
      </w:r>
      <w:r w:rsidRPr="002C4898">
        <w:rPr>
          <w:rFonts w:hint="eastAsia"/>
          <w:sz w:val="22"/>
          <w:szCs w:val="22"/>
        </w:rPr>
        <w:t>）</w:t>
      </w:r>
      <w:r w:rsidRPr="006D3BA2">
        <w:rPr>
          <w:rFonts w:hint="eastAsia"/>
          <w:spacing w:val="-2"/>
          <w:sz w:val="22"/>
          <w:szCs w:val="22"/>
        </w:rPr>
        <w:t>「如來」，參見《大智度論》卷</w:t>
      </w:r>
      <w:r w:rsidRPr="006D3BA2">
        <w:rPr>
          <w:rFonts w:hint="eastAsia"/>
          <w:spacing w:val="-2"/>
          <w:sz w:val="22"/>
          <w:szCs w:val="22"/>
        </w:rPr>
        <w:t>55</w:t>
      </w:r>
      <w:r w:rsidRPr="006D3BA2">
        <w:rPr>
          <w:rFonts w:hint="eastAsia"/>
          <w:spacing w:val="-2"/>
          <w:sz w:val="22"/>
          <w:szCs w:val="22"/>
        </w:rPr>
        <w:t>（</w:t>
      </w:r>
      <w:r w:rsidRPr="006D3BA2">
        <w:rPr>
          <w:spacing w:val="-2"/>
          <w:sz w:val="22"/>
          <w:szCs w:val="22"/>
        </w:rPr>
        <w:t>大正</w:t>
      </w:r>
      <w:r w:rsidRPr="006D3BA2">
        <w:rPr>
          <w:spacing w:val="-2"/>
          <w:sz w:val="22"/>
          <w:szCs w:val="22"/>
        </w:rPr>
        <w:t>25</w:t>
      </w:r>
      <w:r w:rsidRPr="006D3BA2">
        <w:rPr>
          <w:spacing w:val="-2"/>
          <w:sz w:val="22"/>
          <w:szCs w:val="22"/>
        </w:rPr>
        <w:t>，</w:t>
      </w:r>
      <w:r w:rsidRPr="006D3BA2">
        <w:rPr>
          <w:rFonts w:hint="eastAsia"/>
          <w:spacing w:val="-2"/>
          <w:sz w:val="22"/>
          <w:szCs w:val="22"/>
        </w:rPr>
        <w:t>454b26-c6</w:t>
      </w:r>
      <w:r w:rsidRPr="006D3BA2">
        <w:rPr>
          <w:rFonts w:hint="eastAsia"/>
          <w:spacing w:val="-2"/>
          <w:sz w:val="22"/>
          <w:szCs w:val="22"/>
        </w:rPr>
        <w:t>）</w:t>
      </w:r>
      <w:r>
        <w:rPr>
          <w:rFonts w:hint="eastAsia"/>
          <w:spacing w:val="-2"/>
          <w:sz w:val="22"/>
          <w:szCs w:val="22"/>
        </w:rPr>
        <w:t>、</w:t>
      </w:r>
      <w:r w:rsidRPr="006D3BA2">
        <w:rPr>
          <w:rFonts w:hint="eastAsia"/>
          <w:spacing w:val="-2"/>
          <w:sz w:val="22"/>
          <w:szCs w:val="22"/>
        </w:rPr>
        <w:t>卷</w:t>
      </w:r>
      <w:r w:rsidRPr="006D3BA2">
        <w:rPr>
          <w:rFonts w:hint="eastAsia"/>
          <w:spacing w:val="-2"/>
          <w:sz w:val="22"/>
          <w:szCs w:val="22"/>
        </w:rPr>
        <w:t>2</w:t>
      </w:r>
      <w:r w:rsidRPr="006D3BA2">
        <w:rPr>
          <w:rFonts w:hint="eastAsia"/>
          <w:spacing w:val="-2"/>
          <w:sz w:val="22"/>
          <w:szCs w:val="22"/>
        </w:rPr>
        <w:t>（</w:t>
      </w:r>
      <w:r w:rsidRPr="006D3BA2">
        <w:rPr>
          <w:spacing w:val="-2"/>
          <w:sz w:val="22"/>
          <w:szCs w:val="22"/>
        </w:rPr>
        <w:t>大正</w:t>
      </w:r>
      <w:r w:rsidRPr="006D3BA2">
        <w:rPr>
          <w:spacing w:val="-2"/>
          <w:sz w:val="22"/>
          <w:szCs w:val="22"/>
        </w:rPr>
        <w:t>25</w:t>
      </w:r>
      <w:r w:rsidRPr="006D3BA2">
        <w:rPr>
          <w:spacing w:val="-2"/>
          <w:sz w:val="22"/>
          <w:szCs w:val="22"/>
        </w:rPr>
        <w:t>，</w:t>
      </w:r>
      <w:r w:rsidRPr="006D3BA2">
        <w:rPr>
          <w:rFonts w:hint="eastAsia"/>
          <w:spacing w:val="-2"/>
          <w:sz w:val="22"/>
          <w:szCs w:val="22"/>
        </w:rPr>
        <w:t>71b16-19</w:t>
      </w:r>
      <w:r w:rsidRPr="006D3BA2">
        <w:rPr>
          <w:rFonts w:hint="eastAsia"/>
          <w:spacing w:val="-2"/>
          <w:sz w:val="22"/>
          <w:szCs w:val="22"/>
        </w:rPr>
        <w:t>）</w:t>
      </w:r>
      <w:r>
        <w:rPr>
          <w:rFonts w:hint="eastAsia"/>
          <w:spacing w:val="-2"/>
          <w:sz w:val="22"/>
          <w:szCs w:val="22"/>
        </w:rPr>
        <w:t>、</w:t>
      </w:r>
      <w:r w:rsidRPr="002C4898">
        <w:rPr>
          <w:rFonts w:hint="eastAsia"/>
          <w:sz w:val="22"/>
          <w:szCs w:val="22"/>
        </w:rPr>
        <w:t>卷</w:t>
      </w:r>
      <w:r w:rsidRPr="002C4898">
        <w:rPr>
          <w:rFonts w:hint="eastAsia"/>
          <w:sz w:val="22"/>
          <w:szCs w:val="22"/>
        </w:rPr>
        <w:t>29</w:t>
      </w:r>
      <w:r w:rsidRPr="002C4898">
        <w:rPr>
          <w:rFonts w:hint="eastAsia"/>
          <w:sz w:val="22"/>
          <w:szCs w:val="22"/>
        </w:rPr>
        <w:t>（</w:t>
      </w:r>
      <w:r w:rsidRPr="002C4898">
        <w:rPr>
          <w:sz w:val="22"/>
          <w:szCs w:val="22"/>
        </w:rPr>
        <w:t>大正</w:t>
      </w:r>
      <w:r w:rsidRPr="002C4898">
        <w:rPr>
          <w:sz w:val="22"/>
          <w:szCs w:val="22"/>
        </w:rPr>
        <w:t>25</w:t>
      </w:r>
      <w:r w:rsidRPr="002C4898">
        <w:rPr>
          <w:sz w:val="22"/>
          <w:szCs w:val="22"/>
        </w:rPr>
        <w:t>，</w:t>
      </w:r>
      <w:smartTag w:uri="urn:schemas-microsoft-com:office:smarttags" w:element="chmetcnv">
        <w:smartTagPr>
          <w:attr w:name="UnitName" w:val="a"/>
          <w:attr w:name="SourceValue" w:val="273"/>
          <w:attr w:name="HasSpace" w:val="False"/>
          <w:attr w:name="Negative" w:val="False"/>
          <w:attr w:name="NumberType" w:val="1"/>
          <w:attr w:name="TCSC" w:val="0"/>
        </w:smartTagPr>
        <w:r w:rsidRPr="002C4898">
          <w:rPr>
            <w:rFonts w:hint="eastAsia"/>
            <w:sz w:val="22"/>
            <w:szCs w:val="22"/>
          </w:rPr>
          <w:t>273a</w:t>
        </w:r>
      </w:smartTag>
      <w:r w:rsidRPr="002C4898">
        <w:rPr>
          <w:rFonts w:hint="eastAsia"/>
          <w:sz w:val="22"/>
          <w:szCs w:val="22"/>
        </w:rPr>
        <w:t>26</w:t>
      </w:r>
      <w:r w:rsidRPr="002C4898">
        <w:rPr>
          <w:rFonts w:hint="eastAsia"/>
          <w:sz w:val="22"/>
          <w:szCs w:val="22"/>
        </w:rPr>
        <w:t>）</w:t>
      </w:r>
      <w:r>
        <w:rPr>
          <w:rFonts w:hint="eastAsia"/>
          <w:spacing w:val="-2"/>
          <w:sz w:val="22"/>
          <w:szCs w:val="22"/>
        </w:rPr>
        <w:t>、</w:t>
      </w:r>
      <w:r w:rsidRPr="002C4898">
        <w:rPr>
          <w:rFonts w:hint="eastAsia"/>
          <w:sz w:val="22"/>
          <w:szCs w:val="22"/>
        </w:rPr>
        <w:t>卷</w:t>
      </w:r>
      <w:r w:rsidRPr="002C4898">
        <w:rPr>
          <w:rFonts w:hint="eastAsia"/>
          <w:sz w:val="22"/>
          <w:szCs w:val="22"/>
        </w:rPr>
        <w:t>48</w:t>
      </w:r>
      <w:r w:rsidRPr="002C4898">
        <w:rPr>
          <w:rFonts w:hint="eastAsia"/>
          <w:sz w:val="22"/>
          <w:szCs w:val="22"/>
        </w:rPr>
        <w:t>（</w:t>
      </w:r>
      <w:r w:rsidRPr="002C4898">
        <w:rPr>
          <w:sz w:val="22"/>
          <w:szCs w:val="22"/>
        </w:rPr>
        <w:t>大正</w:t>
      </w:r>
      <w:r w:rsidRPr="002C4898">
        <w:rPr>
          <w:sz w:val="22"/>
          <w:szCs w:val="22"/>
        </w:rPr>
        <w:t>25</w:t>
      </w:r>
      <w:r w:rsidRPr="002C4898">
        <w:rPr>
          <w:sz w:val="22"/>
          <w:szCs w:val="22"/>
        </w:rPr>
        <w:t>，</w:t>
      </w:r>
      <w:smartTag w:uri="urn:schemas-microsoft-com:office:smarttags" w:element="chmetcnv">
        <w:smartTagPr>
          <w:attr w:name="UnitName" w:val="C"/>
          <w:attr w:name="SourceValue" w:val="408"/>
          <w:attr w:name="HasSpace" w:val="False"/>
          <w:attr w:name="Negative" w:val="False"/>
          <w:attr w:name="NumberType" w:val="1"/>
          <w:attr w:name="TCSC" w:val="0"/>
        </w:smartTagPr>
        <w:r w:rsidRPr="002C4898">
          <w:rPr>
            <w:rFonts w:hint="eastAsia"/>
            <w:sz w:val="22"/>
            <w:szCs w:val="22"/>
          </w:rPr>
          <w:t>408c</w:t>
        </w:r>
      </w:smartTag>
      <w:r w:rsidRPr="002C4898">
        <w:rPr>
          <w:rFonts w:hint="eastAsia"/>
          <w:sz w:val="22"/>
          <w:szCs w:val="22"/>
        </w:rPr>
        <w:t>10</w:t>
      </w:r>
      <w:r w:rsidRPr="002C4898">
        <w:rPr>
          <w:rFonts w:hint="eastAsia"/>
          <w:sz w:val="22"/>
          <w:szCs w:val="22"/>
        </w:rPr>
        <w:t>）</w:t>
      </w:r>
      <w:r>
        <w:rPr>
          <w:rFonts w:hint="eastAsia"/>
          <w:spacing w:val="-2"/>
          <w:sz w:val="22"/>
          <w:szCs w:val="22"/>
        </w:rPr>
        <w:t>、</w:t>
      </w:r>
      <w:r w:rsidRPr="002C4898">
        <w:rPr>
          <w:rFonts w:hint="eastAsia"/>
          <w:sz w:val="22"/>
          <w:szCs w:val="22"/>
        </w:rPr>
        <w:t>卷</w:t>
      </w:r>
      <w:r w:rsidRPr="002C4898">
        <w:rPr>
          <w:rFonts w:hint="eastAsia"/>
          <w:sz w:val="22"/>
          <w:szCs w:val="22"/>
        </w:rPr>
        <w:t>21</w:t>
      </w:r>
      <w:r w:rsidRPr="002C4898">
        <w:rPr>
          <w:rFonts w:hint="eastAsia"/>
          <w:sz w:val="22"/>
          <w:szCs w:val="22"/>
        </w:rPr>
        <w:t>（</w:t>
      </w:r>
      <w:r w:rsidRPr="002C4898">
        <w:rPr>
          <w:sz w:val="22"/>
          <w:szCs w:val="22"/>
        </w:rPr>
        <w:t>大正</w:t>
      </w:r>
      <w:r w:rsidRPr="002C4898">
        <w:rPr>
          <w:sz w:val="22"/>
          <w:szCs w:val="22"/>
        </w:rPr>
        <w:t>25</w:t>
      </w:r>
      <w:r w:rsidRPr="002C4898">
        <w:rPr>
          <w:sz w:val="22"/>
          <w:szCs w:val="22"/>
        </w:rPr>
        <w:t>，</w:t>
      </w:r>
      <w:r w:rsidRPr="002C4898">
        <w:rPr>
          <w:rFonts w:hint="eastAsia"/>
          <w:sz w:val="22"/>
          <w:szCs w:val="22"/>
        </w:rPr>
        <w:t>219b3-12</w:t>
      </w:r>
      <w:r w:rsidRPr="002C4898">
        <w:rPr>
          <w:rFonts w:hint="eastAsia"/>
          <w:sz w:val="22"/>
          <w:szCs w:val="22"/>
        </w:rPr>
        <w:t>）。</w:t>
      </w:r>
    </w:p>
  </w:footnote>
  <w:footnote w:id="237">
    <w:p w:rsidR="008D245C" w:rsidRPr="002C4898" w:rsidRDefault="008D245C" w:rsidP="00F24037">
      <w:pPr>
        <w:pStyle w:val="a4"/>
        <w:ind w:left="319" w:hangingChars="145" w:hanging="319"/>
        <w:jc w:val="both"/>
        <w:rPr>
          <w:rFonts w:eastAsia="細明體"/>
          <w:sz w:val="22"/>
          <w:szCs w:val="22"/>
          <w:bdr w:val="single" w:sz="4" w:space="0" w:color="auto"/>
        </w:rPr>
      </w:pPr>
      <w:r w:rsidRPr="002C4898">
        <w:rPr>
          <w:rStyle w:val="a3"/>
          <w:sz w:val="22"/>
          <w:szCs w:val="22"/>
        </w:rPr>
        <w:footnoteRef/>
      </w:r>
      <w:r w:rsidRPr="002C4898">
        <w:rPr>
          <w:rFonts w:eastAsia="細明體" w:hint="eastAsia"/>
          <w:sz w:val="22"/>
          <w:szCs w:val="22"/>
        </w:rPr>
        <w:t xml:space="preserve"> </w:t>
      </w:r>
      <w:proofErr w:type="gramStart"/>
      <w:r w:rsidRPr="002C4898">
        <w:rPr>
          <w:rFonts w:eastAsia="細明體" w:hint="eastAsia"/>
          <w:sz w:val="22"/>
          <w:szCs w:val="22"/>
        </w:rPr>
        <w:t>實相</w:t>
      </w:r>
      <w:proofErr w:type="gramEnd"/>
      <w:r w:rsidRPr="002C4898">
        <w:rPr>
          <w:rFonts w:eastAsia="細明體" w:hint="eastAsia"/>
          <w:sz w:val="22"/>
          <w:szCs w:val="22"/>
        </w:rPr>
        <w:t>：有二種說。</w:t>
      </w:r>
      <w:proofErr w:type="gramStart"/>
      <w:r w:rsidRPr="002C4898">
        <w:rPr>
          <w:rFonts w:hint="eastAsia"/>
          <w:sz w:val="22"/>
          <w:szCs w:val="22"/>
        </w:rPr>
        <w:t>（</w:t>
      </w:r>
      <w:proofErr w:type="gramEnd"/>
      <w:r w:rsidRPr="002C4898">
        <w:rPr>
          <w:rFonts w:hint="eastAsia"/>
          <w:sz w:val="22"/>
          <w:szCs w:val="22"/>
        </w:rPr>
        <w:t>印順法師，《大智度論筆記》［</w:t>
      </w:r>
      <w:r w:rsidRPr="002C4898">
        <w:rPr>
          <w:sz w:val="22"/>
          <w:szCs w:val="22"/>
        </w:rPr>
        <w:t>E001</w:t>
      </w:r>
      <w:r w:rsidRPr="002C4898">
        <w:rPr>
          <w:rFonts w:hint="eastAsia"/>
          <w:sz w:val="22"/>
          <w:szCs w:val="22"/>
        </w:rPr>
        <w:t>］</w:t>
      </w:r>
      <w:r w:rsidRPr="002C4898">
        <w:rPr>
          <w:rFonts w:hint="eastAsia"/>
          <w:sz w:val="22"/>
          <w:szCs w:val="22"/>
        </w:rPr>
        <w:t>p.285</w:t>
      </w:r>
      <w:proofErr w:type="gramStart"/>
      <w:r w:rsidRPr="002C4898">
        <w:rPr>
          <w:rFonts w:hint="eastAsia"/>
          <w:sz w:val="22"/>
          <w:szCs w:val="22"/>
        </w:rPr>
        <w:t>）</w:t>
      </w:r>
      <w:proofErr w:type="gramEnd"/>
    </w:p>
  </w:footnote>
  <w:footnote w:id="238">
    <w:p w:rsidR="008D245C" w:rsidRPr="002C4898" w:rsidRDefault="008D245C" w:rsidP="006D3BA2">
      <w:pPr>
        <w:pStyle w:val="a4"/>
        <w:spacing w:line="300" w:lineRule="exact"/>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如＋（來）【石】。</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.26</w:t>
      </w:r>
      <w:proofErr w:type="gramStart"/>
      <w:r w:rsidRPr="002C4898">
        <w:rPr>
          <w:rFonts w:hint="eastAsia"/>
          <w:sz w:val="22"/>
          <w:szCs w:val="22"/>
        </w:rPr>
        <w:t>）</w:t>
      </w:r>
      <w:proofErr w:type="gramEnd"/>
    </w:p>
  </w:footnote>
  <w:footnote w:id="239">
    <w:p w:rsidR="008D245C" w:rsidRPr="002C4898" w:rsidRDefault="008D245C" w:rsidP="006D3BA2">
      <w:pPr>
        <w:pStyle w:val="a4"/>
        <w:spacing w:line="300" w:lineRule="exact"/>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案：</w:t>
      </w:r>
      <w:r w:rsidRPr="002C4898">
        <w:rPr>
          <w:sz w:val="22"/>
          <w:szCs w:val="22"/>
        </w:rPr>
        <w:t>依經文與</w:t>
      </w:r>
      <w:r w:rsidRPr="002C4898">
        <w:rPr>
          <w:rFonts w:hint="eastAsia"/>
          <w:sz w:val="22"/>
          <w:szCs w:val="22"/>
        </w:rPr>
        <w:t>論本處問答，此所說「二義」應指「無受相」與「如」二義。</w:t>
      </w:r>
    </w:p>
  </w:footnote>
  <w:footnote w:id="240">
    <w:p w:rsidR="008D245C" w:rsidRPr="002C4898" w:rsidRDefault="008D245C" w:rsidP="006D3BA2">
      <w:pPr>
        <w:pStyle w:val="a4"/>
        <w:spacing w:line="300" w:lineRule="exact"/>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《正觀》（</w:t>
      </w:r>
      <w:r w:rsidRPr="002C4898">
        <w:rPr>
          <w:rFonts w:hint="eastAsia"/>
          <w:sz w:val="22"/>
          <w:szCs w:val="22"/>
        </w:rPr>
        <w:t>6</w:t>
      </w:r>
      <w:r w:rsidRPr="002C4898">
        <w:rPr>
          <w:rFonts w:hint="eastAsia"/>
          <w:sz w:val="22"/>
          <w:szCs w:val="22"/>
        </w:rPr>
        <w:t>），</w:t>
      </w:r>
      <w:r w:rsidRPr="002C4898">
        <w:rPr>
          <w:rFonts w:hint="eastAsia"/>
          <w:sz w:val="22"/>
          <w:szCs w:val="22"/>
        </w:rPr>
        <w:t>p.155</w:t>
      </w:r>
      <w:r w:rsidRPr="002C4898">
        <w:rPr>
          <w:rFonts w:hint="eastAsia"/>
          <w:sz w:val="22"/>
          <w:szCs w:val="22"/>
        </w:rPr>
        <w:t>：稍前《大智度論》卷</w:t>
      </w:r>
      <w:r w:rsidRPr="002C4898">
        <w:rPr>
          <w:rFonts w:hint="eastAsia"/>
          <w:sz w:val="22"/>
          <w:szCs w:val="22"/>
        </w:rPr>
        <w:t>55</w:t>
      </w:r>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454b26</w:t>
      </w:r>
      <w:r w:rsidRPr="002C4898">
        <w:rPr>
          <w:rFonts w:hint="eastAsia"/>
          <w:sz w:val="22"/>
          <w:szCs w:val="22"/>
        </w:rPr>
        <w:t>）以下之解說。</w:t>
      </w:r>
    </w:p>
  </w:footnote>
  <w:footnote w:id="241">
    <w:p w:rsidR="008D245C" w:rsidRPr="002C4898" w:rsidRDefault="008D245C" w:rsidP="006D3BA2">
      <w:pPr>
        <w:pStyle w:val="a4"/>
        <w:spacing w:line="300" w:lineRule="exact"/>
        <w:ind w:left="858" w:hangingChars="390" w:hanging="858"/>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rFonts w:hint="eastAsia"/>
          <w:sz w:val="22"/>
          <w:szCs w:val="22"/>
        </w:rPr>
        <w:t>1</w:t>
      </w:r>
      <w:r w:rsidRPr="002C4898">
        <w:rPr>
          <w:rFonts w:hint="eastAsia"/>
          <w:sz w:val="22"/>
          <w:szCs w:val="22"/>
        </w:rPr>
        <w:t>）</w:t>
      </w:r>
      <w:r w:rsidRPr="002C4898">
        <w:rPr>
          <w:rFonts w:hint="eastAsia"/>
          <w:spacing w:val="-2"/>
          <w:sz w:val="22"/>
          <w:szCs w:val="22"/>
        </w:rPr>
        <w:t>參見</w:t>
      </w:r>
      <w:r w:rsidRPr="002C4898">
        <w:rPr>
          <w:rFonts w:hint="eastAsia"/>
          <w:sz w:val="22"/>
          <w:szCs w:val="22"/>
        </w:rPr>
        <w:t>《中論》卷</w:t>
      </w:r>
      <w:r w:rsidRPr="002C4898">
        <w:rPr>
          <w:rFonts w:hint="eastAsia"/>
          <w:sz w:val="22"/>
          <w:szCs w:val="22"/>
        </w:rPr>
        <w:t>4</w:t>
      </w:r>
      <w:r w:rsidRPr="002C4898">
        <w:rPr>
          <w:rFonts w:hint="eastAsia"/>
          <w:sz w:val="22"/>
          <w:szCs w:val="22"/>
        </w:rPr>
        <w:t>〈</w:t>
      </w:r>
      <w:r w:rsidRPr="002C4898">
        <w:rPr>
          <w:rFonts w:hint="eastAsia"/>
          <w:sz w:val="22"/>
          <w:szCs w:val="22"/>
        </w:rPr>
        <w:t xml:space="preserve">22 </w:t>
      </w:r>
      <w:r w:rsidRPr="002C4898">
        <w:rPr>
          <w:rFonts w:hint="eastAsia"/>
          <w:sz w:val="22"/>
          <w:szCs w:val="22"/>
        </w:rPr>
        <w:t>觀如來品〉：「</w:t>
      </w:r>
      <w:r w:rsidR="00221D1D">
        <w:rPr>
          <w:kern w:val="0"/>
        </w:rPr>
        <w:t>^</w:t>
      </w:r>
      <w:proofErr w:type="gramStart"/>
      <w:r w:rsidRPr="002C4898">
        <w:rPr>
          <w:rFonts w:eastAsia="標楷體" w:hint="eastAsia"/>
          <w:sz w:val="22"/>
          <w:szCs w:val="22"/>
        </w:rPr>
        <w:t>非陰不離陰，此彼不</w:t>
      </w:r>
      <w:proofErr w:type="gramEnd"/>
      <w:r w:rsidRPr="002C4898">
        <w:rPr>
          <w:rFonts w:eastAsia="標楷體" w:hint="eastAsia"/>
          <w:sz w:val="22"/>
          <w:szCs w:val="22"/>
        </w:rPr>
        <w:t>相在，如來</w:t>
      </w:r>
      <w:proofErr w:type="gramStart"/>
      <w:r w:rsidRPr="002C4898">
        <w:rPr>
          <w:rFonts w:eastAsia="標楷體" w:hint="eastAsia"/>
          <w:sz w:val="22"/>
          <w:szCs w:val="22"/>
        </w:rPr>
        <w:t>不</w:t>
      </w:r>
      <w:proofErr w:type="gramEnd"/>
      <w:r w:rsidRPr="002C4898">
        <w:rPr>
          <w:rFonts w:eastAsia="標楷體" w:hint="eastAsia"/>
          <w:sz w:val="22"/>
          <w:szCs w:val="22"/>
        </w:rPr>
        <w:t>有陰，何處有如來？</w:t>
      </w:r>
      <w:r w:rsidR="00221D1D">
        <w:rPr>
          <w:kern w:val="0"/>
        </w:rPr>
        <w:t>^^</w:t>
      </w:r>
      <w:r w:rsidRPr="002C4898">
        <w:rPr>
          <w:rFonts w:hint="eastAsia"/>
          <w:sz w:val="22"/>
          <w:szCs w:val="22"/>
        </w:rPr>
        <w:t>」（大正</w:t>
      </w:r>
      <w:r w:rsidRPr="002C4898">
        <w:rPr>
          <w:rFonts w:hint="eastAsia"/>
          <w:sz w:val="22"/>
          <w:szCs w:val="22"/>
        </w:rPr>
        <w:t>30</w:t>
      </w:r>
      <w:r w:rsidRPr="002C4898">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29"/>
          <w:attr w:name="UnitName" w:val="C"/>
        </w:smartTagPr>
        <w:r w:rsidRPr="002C4898">
          <w:rPr>
            <w:rFonts w:hint="eastAsia"/>
            <w:sz w:val="22"/>
            <w:szCs w:val="22"/>
          </w:rPr>
          <w:t>29c</w:t>
        </w:r>
      </w:smartTag>
      <w:r w:rsidRPr="002C4898">
        <w:rPr>
          <w:rFonts w:hint="eastAsia"/>
          <w:sz w:val="22"/>
          <w:szCs w:val="22"/>
        </w:rPr>
        <w:t>10-11</w:t>
      </w:r>
      <w:r w:rsidRPr="002C4898">
        <w:rPr>
          <w:rFonts w:hint="eastAsia"/>
          <w:sz w:val="22"/>
          <w:szCs w:val="22"/>
        </w:rPr>
        <w:t>）</w:t>
      </w:r>
    </w:p>
    <w:p w:rsidR="008D245C" w:rsidRPr="002C4898" w:rsidRDefault="008D245C" w:rsidP="006D3BA2">
      <w:pPr>
        <w:pStyle w:val="a4"/>
        <w:spacing w:line="300" w:lineRule="exact"/>
        <w:ind w:leftChars="135" w:left="874" w:hangingChars="250" w:hanging="550"/>
        <w:jc w:val="both"/>
        <w:rPr>
          <w:sz w:val="22"/>
          <w:szCs w:val="22"/>
        </w:rPr>
      </w:pPr>
      <w:r w:rsidRPr="002C4898">
        <w:rPr>
          <w:rFonts w:hint="eastAsia"/>
          <w:sz w:val="22"/>
          <w:szCs w:val="22"/>
        </w:rPr>
        <w:t>（</w:t>
      </w:r>
      <w:r w:rsidRPr="002C4898">
        <w:rPr>
          <w:rFonts w:hint="eastAsia"/>
          <w:sz w:val="22"/>
          <w:szCs w:val="22"/>
        </w:rPr>
        <w:t>2</w:t>
      </w:r>
      <w:r w:rsidRPr="002C4898">
        <w:rPr>
          <w:rFonts w:hint="eastAsia"/>
          <w:sz w:val="22"/>
          <w:szCs w:val="22"/>
        </w:rPr>
        <w:t>）參見印順法師，《</w:t>
      </w:r>
      <w:r w:rsidRPr="002C4898">
        <w:rPr>
          <w:sz w:val="22"/>
          <w:szCs w:val="22"/>
        </w:rPr>
        <w:t>中觀論頌講記</w:t>
      </w:r>
      <w:r w:rsidRPr="002C4898">
        <w:rPr>
          <w:rFonts w:hint="eastAsia"/>
          <w:sz w:val="22"/>
          <w:szCs w:val="22"/>
        </w:rPr>
        <w:t>》，</w:t>
      </w:r>
      <w:r w:rsidRPr="002C4898">
        <w:rPr>
          <w:rFonts w:hint="eastAsia"/>
          <w:sz w:val="22"/>
          <w:szCs w:val="22"/>
        </w:rPr>
        <w:t>pp.404-406</w:t>
      </w:r>
      <w:r w:rsidRPr="002C4898">
        <w:rPr>
          <w:rFonts w:hint="eastAsia"/>
          <w:sz w:val="22"/>
          <w:szCs w:val="22"/>
        </w:rPr>
        <w:t>。</w:t>
      </w:r>
    </w:p>
  </w:footnote>
  <w:footnote w:id="242">
    <w:p w:rsidR="008D245C" w:rsidRPr="002C4898" w:rsidRDefault="008D245C" w:rsidP="006D3BA2">
      <w:pPr>
        <w:pStyle w:val="a4"/>
        <w:spacing w:line="300" w:lineRule="exact"/>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〔生〕－【聖】。</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.27</w:t>
      </w:r>
      <w:proofErr w:type="gramStart"/>
      <w:r w:rsidRPr="002C4898">
        <w:rPr>
          <w:rFonts w:hint="eastAsia"/>
          <w:sz w:val="22"/>
          <w:szCs w:val="22"/>
        </w:rPr>
        <w:t>）</w:t>
      </w:r>
      <w:proofErr w:type="gramEnd"/>
    </w:p>
  </w:footnote>
  <w:footnote w:id="243">
    <w:p w:rsidR="008D245C" w:rsidRPr="002C4898" w:rsidRDefault="008D245C" w:rsidP="006D3BA2">
      <w:pPr>
        <w:pStyle w:val="a4"/>
        <w:spacing w:line="300" w:lineRule="exact"/>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聞＝間【元】。</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.28</w:t>
      </w:r>
      <w:proofErr w:type="gramStart"/>
      <w:r w:rsidRPr="002C4898">
        <w:rPr>
          <w:rFonts w:hint="eastAsia"/>
          <w:sz w:val="22"/>
          <w:szCs w:val="22"/>
        </w:rPr>
        <w:t>）</w:t>
      </w:r>
      <w:proofErr w:type="gramEnd"/>
    </w:p>
  </w:footnote>
  <w:footnote w:id="244">
    <w:p w:rsidR="008D245C" w:rsidRPr="002C4898" w:rsidRDefault="008D245C" w:rsidP="006D3BA2">
      <w:pPr>
        <w:pStyle w:val="a4"/>
        <w:spacing w:line="300" w:lineRule="exact"/>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覺＝學【石】。</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.29</w:t>
      </w:r>
      <w:proofErr w:type="gramStart"/>
      <w:r w:rsidRPr="002C4898">
        <w:rPr>
          <w:rFonts w:hint="eastAsia"/>
          <w:sz w:val="22"/>
          <w:szCs w:val="22"/>
        </w:rPr>
        <w:t>）</w:t>
      </w:r>
      <w:proofErr w:type="gramEnd"/>
    </w:p>
  </w:footnote>
  <w:footnote w:id="245">
    <w:p w:rsidR="008D245C" w:rsidRPr="002C4898" w:rsidRDefault="008D245C" w:rsidP="00F24037">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色＝眼【宮】【聖】【石】。</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1</w:t>
      </w:r>
      <w:proofErr w:type="gramStart"/>
      <w:r w:rsidRPr="002C4898">
        <w:rPr>
          <w:rFonts w:hint="eastAsia"/>
          <w:sz w:val="22"/>
          <w:szCs w:val="22"/>
        </w:rPr>
        <w:t>）</w:t>
      </w:r>
      <w:proofErr w:type="gramEnd"/>
    </w:p>
  </w:footnote>
  <w:footnote w:id="246">
    <w:p w:rsidR="008D245C" w:rsidRPr="002C4898" w:rsidRDefault="008D245C" w:rsidP="00F2403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見＋（者）【石】。</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2</w:t>
      </w:r>
      <w:proofErr w:type="gramStart"/>
      <w:r w:rsidRPr="002C4898">
        <w:rPr>
          <w:rFonts w:hint="eastAsia"/>
          <w:sz w:val="22"/>
          <w:szCs w:val="22"/>
        </w:rPr>
        <w:t>）</w:t>
      </w:r>
      <w:proofErr w:type="gramEnd"/>
    </w:p>
  </w:footnote>
  <w:footnote w:id="247">
    <w:p w:rsidR="008D245C" w:rsidRPr="002C4898" w:rsidRDefault="008D245C" w:rsidP="00F2403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以是故＝是以【宋】【元】【明】【宮】【聖】。</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3</w:t>
      </w:r>
      <w:proofErr w:type="gramStart"/>
      <w:r w:rsidRPr="002C4898">
        <w:rPr>
          <w:rFonts w:hint="eastAsia"/>
          <w:sz w:val="22"/>
          <w:szCs w:val="22"/>
        </w:rPr>
        <w:t>）</w:t>
      </w:r>
      <w:proofErr w:type="gramEnd"/>
    </w:p>
  </w:footnote>
  <w:footnote w:id="248">
    <w:p w:rsidR="008D245C" w:rsidRPr="002C4898" w:rsidRDefault="008D245C" w:rsidP="00F2403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根＝相【聖】。</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4</w:t>
      </w:r>
      <w:proofErr w:type="gramStart"/>
      <w:r w:rsidRPr="002C4898">
        <w:rPr>
          <w:rFonts w:hint="eastAsia"/>
          <w:sz w:val="22"/>
          <w:szCs w:val="22"/>
        </w:rPr>
        <w:t>）</w:t>
      </w:r>
      <w:proofErr w:type="gramEnd"/>
    </w:p>
  </w:footnote>
  <w:footnote w:id="249">
    <w:p w:rsidR="008D245C" w:rsidRPr="002C4898" w:rsidRDefault="008D245C" w:rsidP="00F2403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知＝欲【聖】。</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5</w:t>
      </w:r>
      <w:proofErr w:type="gramStart"/>
      <w:r w:rsidRPr="002C4898">
        <w:rPr>
          <w:rFonts w:hint="eastAsia"/>
          <w:sz w:val="22"/>
          <w:szCs w:val="22"/>
        </w:rPr>
        <w:t>）</w:t>
      </w:r>
      <w:proofErr w:type="gramEnd"/>
    </w:p>
  </w:footnote>
  <w:footnote w:id="250">
    <w:p w:rsidR="008D245C" w:rsidRPr="002C4898" w:rsidRDefault="008D245C" w:rsidP="00F2403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《中論》卷</w:t>
      </w:r>
      <w:r w:rsidRPr="002C4898">
        <w:rPr>
          <w:rFonts w:hint="eastAsia"/>
          <w:sz w:val="22"/>
          <w:szCs w:val="22"/>
        </w:rPr>
        <w:t>4</w:t>
      </w:r>
      <w:r w:rsidRPr="002C4898">
        <w:rPr>
          <w:rFonts w:hint="eastAsia"/>
          <w:sz w:val="22"/>
          <w:szCs w:val="22"/>
        </w:rPr>
        <w:t>〈</w:t>
      </w:r>
      <w:r w:rsidRPr="002C4898">
        <w:rPr>
          <w:rFonts w:hint="eastAsia"/>
          <w:sz w:val="22"/>
          <w:szCs w:val="22"/>
        </w:rPr>
        <w:t xml:space="preserve">22 </w:t>
      </w:r>
      <w:r w:rsidRPr="002C4898">
        <w:rPr>
          <w:rFonts w:hint="eastAsia"/>
          <w:sz w:val="22"/>
          <w:szCs w:val="22"/>
        </w:rPr>
        <w:t>觀如來品〉：「</w:t>
      </w:r>
      <w:r w:rsidR="00221D1D">
        <w:rPr>
          <w:kern w:val="0"/>
        </w:rPr>
        <w:t>^</w:t>
      </w:r>
      <w:proofErr w:type="gramStart"/>
      <w:r w:rsidRPr="002C4898">
        <w:rPr>
          <w:rFonts w:eastAsia="標楷體" w:hint="eastAsia"/>
          <w:sz w:val="22"/>
          <w:szCs w:val="22"/>
        </w:rPr>
        <w:t>又所受</w:t>
      </w:r>
      <w:proofErr w:type="gramEnd"/>
      <w:r w:rsidRPr="002C4898">
        <w:rPr>
          <w:rFonts w:eastAsia="標楷體" w:hint="eastAsia"/>
          <w:sz w:val="22"/>
          <w:szCs w:val="22"/>
        </w:rPr>
        <w:t>五陰，不從自性有，若無自性者，</w:t>
      </w:r>
      <w:proofErr w:type="gramStart"/>
      <w:r w:rsidRPr="002C4898">
        <w:rPr>
          <w:rFonts w:eastAsia="標楷體" w:hint="eastAsia"/>
          <w:sz w:val="22"/>
          <w:szCs w:val="22"/>
        </w:rPr>
        <w:t>云</w:t>
      </w:r>
      <w:proofErr w:type="gramEnd"/>
      <w:r w:rsidRPr="002C4898">
        <w:rPr>
          <w:rFonts w:eastAsia="標楷體" w:hint="eastAsia"/>
          <w:sz w:val="22"/>
          <w:szCs w:val="22"/>
        </w:rPr>
        <w:t>何有他性？</w:t>
      </w:r>
      <w:r w:rsidR="00221D1D">
        <w:rPr>
          <w:kern w:val="0"/>
        </w:rPr>
        <w:t>^^</w:t>
      </w:r>
      <w:r w:rsidRPr="002C4898">
        <w:rPr>
          <w:rFonts w:hint="eastAsia"/>
          <w:sz w:val="22"/>
          <w:szCs w:val="22"/>
        </w:rPr>
        <w:t>」（大正</w:t>
      </w:r>
      <w:r w:rsidRPr="002C4898">
        <w:rPr>
          <w:rFonts w:hint="eastAsia"/>
          <w:sz w:val="22"/>
          <w:szCs w:val="22"/>
        </w:rPr>
        <w:t>30</w:t>
      </w:r>
      <w:r w:rsidRPr="002C4898">
        <w:rPr>
          <w:rFonts w:hint="eastAsia"/>
          <w:sz w:val="22"/>
          <w:szCs w:val="22"/>
        </w:rPr>
        <w:t>，</w:t>
      </w:r>
      <w:r w:rsidRPr="002C4898">
        <w:rPr>
          <w:rFonts w:hint="eastAsia"/>
          <w:sz w:val="22"/>
          <w:szCs w:val="22"/>
        </w:rPr>
        <w:t>30b6-7</w:t>
      </w:r>
      <w:r w:rsidRPr="002C4898">
        <w:rPr>
          <w:rFonts w:hint="eastAsia"/>
          <w:sz w:val="22"/>
          <w:szCs w:val="22"/>
        </w:rPr>
        <w:t>）另參見印順法師，《中觀論頌講記》，</w:t>
      </w:r>
      <w:r w:rsidRPr="002C4898">
        <w:rPr>
          <w:rFonts w:hint="eastAsia"/>
          <w:sz w:val="22"/>
          <w:szCs w:val="22"/>
        </w:rPr>
        <w:t>pp.402-403</w:t>
      </w:r>
      <w:r w:rsidRPr="002C4898">
        <w:rPr>
          <w:rFonts w:hint="eastAsia"/>
          <w:sz w:val="22"/>
          <w:szCs w:val="22"/>
        </w:rPr>
        <w:t>。</w:t>
      </w:r>
    </w:p>
  </w:footnote>
  <w:footnote w:id="251">
    <w:p w:rsidR="008D245C" w:rsidRPr="002C4898" w:rsidRDefault="008D245C" w:rsidP="00F2403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墮＝隨【聖】。</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7</w:t>
      </w:r>
      <w:proofErr w:type="gramStart"/>
      <w:r w:rsidRPr="002C4898">
        <w:rPr>
          <w:rFonts w:hint="eastAsia"/>
          <w:sz w:val="22"/>
          <w:szCs w:val="22"/>
        </w:rPr>
        <w:t>）</w:t>
      </w:r>
      <w:proofErr w:type="gramEnd"/>
    </w:p>
  </w:footnote>
  <w:footnote w:id="252">
    <w:p w:rsidR="008D245C" w:rsidRPr="002C4898" w:rsidRDefault="008D245C" w:rsidP="00F2403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有無＝無有【聖】。</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8</w:t>
      </w:r>
      <w:proofErr w:type="gramStart"/>
      <w:r w:rsidRPr="002C4898">
        <w:rPr>
          <w:rFonts w:hint="eastAsia"/>
          <w:sz w:val="22"/>
          <w:szCs w:val="22"/>
        </w:rPr>
        <w:t>）</w:t>
      </w:r>
      <w:proofErr w:type="gramEnd"/>
    </w:p>
  </w:footnote>
  <w:footnote w:id="253">
    <w:p w:rsidR="008D245C" w:rsidRPr="002C4898" w:rsidRDefault="008D245C" w:rsidP="00F2403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〔相〕－【宋】【元】【明】【宮】【聖】。</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9</w:t>
      </w:r>
      <w:proofErr w:type="gramStart"/>
      <w:r w:rsidRPr="002C4898">
        <w:rPr>
          <w:rFonts w:hint="eastAsia"/>
          <w:sz w:val="22"/>
          <w:szCs w:val="22"/>
        </w:rPr>
        <w:t>）</w:t>
      </w:r>
      <w:proofErr w:type="gramEnd"/>
    </w:p>
  </w:footnote>
  <w:footnote w:id="254">
    <w:p w:rsidR="008D245C" w:rsidRPr="002C4898" w:rsidRDefault="008D245C" w:rsidP="00F24037">
      <w:pPr>
        <w:pStyle w:val="a4"/>
        <w:ind w:left="319" w:hangingChars="145" w:hanging="319"/>
        <w:jc w:val="both"/>
        <w:rPr>
          <w:rFonts w:ascii="新細明體" w:hAnsi="新細明體"/>
          <w:sz w:val="22"/>
          <w:szCs w:val="22"/>
        </w:rPr>
      </w:pPr>
      <w:r w:rsidRPr="002C4898">
        <w:rPr>
          <w:rStyle w:val="a3"/>
          <w:sz w:val="22"/>
          <w:szCs w:val="22"/>
        </w:rPr>
        <w:footnoteRef/>
      </w:r>
      <w:r w:rsidRPr="002C4898">
        <w:rPr>
          <w:rFonts w:ascii="新細明體" w:hAnsi="新細明體" w:hint="eastAsia"/>
          <w:sz w:val="22"/>
          <w:szCs w:val="22"/>
        </w:rPr>
        <w:t xml:space="preserve"> 案：五事即</w:t>
      </w:r>
      <w:r w:rsidRPr="002C4898">
        <w:rPr>
          <w:rFonts w:ascii="新細明體" w:hAnsi="新細明體"/>
          <w:sz w:val="22"/>
          <w:szCs w:val="22"/>
        </w:rPr>
        <w:t>是五</w:t>
      </w:r>
      <w:proofErr w:type="gramStart"/>
      <w:r w:rsidRPr="002C4898">
        <w:rPr>
          <w:rFonts w:ascii="新細明體" w:hAnsi="新細明體"/>
          <w:sz w:val="22"/>
          <w:szCs w:val="22"/>
        </w:rPr>
        <w:t>眾</w:t>
      </w:r>
      <w:r w:rsidRPr="002C4898">
        <w:rPr>
          <w:rFonts w:ascii="新細明體" w:hAnsi="新細明體" w:hint="eastAsia"/>
          <w:sz w:val="22"/>
          <w:szCs w:val="22"/>
        </w:rPr>
        <w:t>如</w:t>
      </w:r>
      <w:r w:rsidRPr="002C4898">
        <w:rPr>
          <w:rFonts w:ascii="新細明體" w:hAnsi="新細明體"/>
          <w:sz w:val="22"/>
          <w:szCs w:val="22"/>
        </w:rPr>
        <w:t>非</w:t>
      </w:r>
      <w:proofErr w:type="gramEnd"/>
      <w:r w:rsidRPr="002C4898">
        <w:rPr>
          <w:rFonts w:ascii="新細明體" w:hAnsi="新細明體"/>
          <w:sz w:val="22"/>
          <w:szCs w:val="22"/>
        </w:rPr>
        <w:t>如來</w:t>
      </w:r>
      <w:r w:rsidRPr="002C4898">
        <w:rPr>
          <w:rFonts w:ascii="新細明體" w:hAnsi="新細明體" w:hint="eastAsia"/>
          <w:sz w:val="22"/>
          <w:szCs w:val="22"/>
        </w:rPr>
        <w:t>如</w:t>
      </w:r>
      <w:r w:rsidRPr="002C4898">
        <w:rPr>
          <w:rFonts w:ascii="新細明體" w:hAnsi="新細明體"/>
          <w:sz w:val="22"/>
          <w:szCs w:val="22"/>
        </w:rPr>
        <w:t>，離五</w:t>
      </w:r>
      <w:proofErr w:type="gramStart"/>
      <w:r w:rsidRPr="002C4898">
        <w:rPr>
          <w:rFonts w:ascii="新細明體" w:hAnsi="新細明體"/>
          <w:sz w:val="22"/>
          <w:szCs w:val="22"/>
        </w:rPr>
        <w:t>眾</w:t>
      </w:r>
      <w:r w:rsidRPr="002C4898">
        <w:rPr>
          <w:rFonts w:ascii="新細明體" w:hAnsi="新細明體" w:hint="eastAsia"/>
          <w:sz w:val="22"/>
          <w:szCs w:val="22"/>
        </w:rPr>
        <w:t>如</w:t>
      </w:r>
      <w:r w:rsidRPr="002C4898">
        <w:rPr>
          <w:rFonts w:ascii="新細明體" w:hAnsi="新細明體"/>
          <w:sz w:val="22"/>
          <w:szCs w:val="22"/>
        </w:rPr>
        <w:t>非</w:t>
      </w:r>
      <w:proofErr w:type="gramEnd"/>
      <w:r w:rsidRPr="002C4898">
        <w:rPr>
          <w:rFonts w:ascii="新細明體" w:hAnsi="新細明體"/>
          <w:sz w:val="22"/>
          <w:szCs w:val="22"/>
        </w:rPr>
        <w:t>如來</w:t>
      </w:r>
      <w:r w:rsidRPr="002C4898">
        <w:rPr>
          <w:rFonts w:ascii="新細明體" w:hAnsi="新細明體" w:hint="eastAsia"/>
          <w:sz w:val="22"/>
          <w:szCs w:val="22"/>
        </w:rPr>
        <w:t>如</w:t>
      </w:r>
      <w:r w:rsidRPr="002C4898">
        <w:rPr>
          <w:rFonts w:ascii="新細明體" w:hAnsi="新細明體"/>
          <w:sz w:val="22"/>
          <w:szCs w:val="22"/>
        </w:rPr>
        <w:t>，五</w:t>
      </w:r>
      <w:proofErr w:type="gramStart"/>
      <w:r w:rsidRPr="002C4898">
        <w:rPr>
          <w:rFonts w:ascii="新細明體" w:hAnsi="新細明體"/>
          <w:sz w:val="22"/>
          <w:szCs w:val="22"/>
        </w:rPr>
        <w:t>眾</w:t>
      </w:r>
      <w:r w:rsidRPr="002C4898">
        <w:rPr>
          <w:rFonts w:ascii="新細明體" w:hAnsi="新細明體" w:hint="eastAsia"/>
          <w:sz w:val="22"/>
          <w:szCs w:val="22"/>
        </w:rPr>
        <w:t>如</w:t>
      </w:r>
      <w:r w:rsidRPr="002C4898">
        <w:rPr>
          <w:rFonts w:ascii="新細明體" w:hAnsi="新細明體"/>
          <w:sz w:val="22"/>
          <w:szCs w:val="22"/>
        </w:rPr>
        <w:t>不在</w:t>
      </w:r>
      <w:proofErr w:type="gramEnd"/>
      <w:r w:rsidRPr="002C4898">
        <w:rPr>
          <w:rFonts w:ascii="新細明體" w:hAnsi="新細明體"/>
          <w:sz w:val="22"/>
          <w:szCs w:val="22"/>
        </w:rPr>
        <w:t>如來</w:t>
      </w:r>
      <w:r w:rsidRPr="002C4898">
        <w:rPr>
          <w:rFonts w:ascii="新細明體" w:hAnsi="新細明體" w:hint="eastAsia"/>
          <w:sz w:val="22"/>
          <w:szCs w:val="22"/>
        </w:rPr>
        <w:t>如</w:t>
      </w:r>
      <w:r w:rsidRPr="002C4898">
        <w:rPr>
          <w:rFonts w:ascii="新細明體" w:hAnsi="新細明體"/>
          <w:sz w:val="22"/>
          <w:szCs w:val="22"/>
        </w:rPr>
        <w:t>中，如來</w:t>
      </w:r>
      <w:r w:rsidRPr="002C4898">
        <w:rPr>
          <w:rFonts w:ascii="新細明體" w:hAnsi="新細明體" w:hint="eastAsia"/>
          <w:sz w:val="22"/>
          <w:szCs w:val="22"/>
        </w:rPr>
        <w:t>如</w:t>
      </w:r>
      <w:r w:rsidRPr="002C4898">
        <w:rPr>
          <w:rFonts w:ascii="新細明體" w:hAnsi="新細明體"/>
          <w:sz w:val="22"/>
          <w:szCs w:val="22"/>
        </w:rPr>
        <w:t>不在五</w:t>
      </w:r>
      <w:proofErr w:type="gramStart"/>
      <w:r w:rsidRPr="002C4898">
        <w:rPr>
          <w:rFonts w:ascii="新細明體" w:hAnsi="新細明體"/>
          <w:sz w:val="22"/>
          <w:szCs w:val="22"/>
        </w:rPr>
        <w:t>眾</w:t>
      </w:r>
      <w:r w:rsidRPr="002C4898">
        <w:rPr>
          <w:rFonts w:ascii="新細明體" w:hAnsi="新細明體" w:hint="eastAsia"/>
          <w:sz w:val="22"/>
          <w:szCs w:val="22"/>
        </w:rPr>
        <w:t>如</w:t>
      </w:r>
      <w:r w:rsidRPr="002C4898">
        <w:rPr>
          <w:rFonts w:ascii="新細明體" w:hAnsi="新細明體"/>
          <w:sz w:val="22"/>
          <w:szCs w:val="22"/>
        </w:rPr>
        <w:t>中</w:t>
      </w:r>
      <w:proofErr w:type="gramEnd"/>
      <w:r w:rsidRPr="002C4898">
        <w:rPr>
          <w:rFonts w:ascii="新細明體" w:hAnsi="新細明體"/>
          <w:sz w:val="22"/>
          <w:szCs w:val="22"/>
        </w:rPr>
        <w:t>，如來</w:t>
      </w:r>
      <w:r w:rsidRPr="002C4898">
        <w:rPr>
          <w:rFonts w:ascii="新細明體" w:hAnsi="新細明體" w:hint="eastAsia"/>
          <w:sz w:val="22"/>
          <w:szCs w:val="22"/>
        </w:rPr>
        <w:t>如</w:t>
      </w:r>
      <w:r w:rsidRPr="002C4898">
        <w:rPr>
          <w:rFonts w:ascii="新細明體" w:hAnsi="新細明體"/>
          <w:sz w:val="22"/>
          <w:szCs w:val="22"/>
        </w:rPr>
        <w:t>亦</w:t>
      </w:r>
      <w:proofErr w:type="gramStart"/>
      <w:r w:rsidRPr="002C4898">
        <w:rPr>
          <w:rFonts w:ascii="新細明體" w:hAnsi="新細明體"/>
          <w:sz w:val="22"/>
          <w:szCs w:val="22"/>
        </w:rPr>
        <w:t>不</w:t>
      </w:r>
      <w:proofErr w:type="gramEnd"/>
      <w:r w:rsidRPr="002C4898">
        <w:rPr>
          <w:rFonts w:ascii="新細明體" w:hAnsi="新細明體"/>
          <w:sz w:val="22"/>
          <w:szCs w:val="22"/>
        </w:rPr>
        <w:t>有五</w:t>
      </w:r>
      <w:proofErr w:type="gramStart"/>
      <w:r w:rsidRPr="002C4898">
        <w:rPr>
          <w:rFonts w:ascii="新細明體" w:hAnsi="新細明體"/>
          <w:sz w:val="22"/>
          <w:szCs w:val="22"/>
        </w:rPr>
        <w:t>眾</w:t>
      </w:r>
      <w:r w:rsidRPr="002C4898">
        <w:rPr>
          <w:rFonts w:ascii="新細明體" w:hAnsi="新細明體" w:hint="eastAsia"/>
          <w:sz w:val="22"/>
          <w:szCs w:val="22"/>
        </w:rPr>
        <w:t>如</w:t>
      </w:r>
      <w:proofErr w:type="gramEnd"/>
      <w:r w:rsidRPr="002C4898">
        <w:rPr>
          <w:rFonts w:ascii="新細明體" w:hAnsi="新細明體"/>
          <w:sz w:val="22"/>
          <w:szCs w:val="22"/>
        </w:rPr>
        <w:t>。</w:t>
      </w:r>
    </w:p>
  </w:footnote>
  <w:footnote w:id="255">
    <w:p w:rsidR="008D245C" w:rsidRPr="002C4898" w:rsidRDefault="008D245C" w:rsidP="00F24037">
      <w:pPr>
        <w:pStyle w:val="a4"/>
        <w:ind w:left="858" w:hangingChars="390" w:hanging="858"/>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rFonts w:hint="eastAsia"/>
          <w:sz w:val="22"/>
          <w:szCs w:val="22"/>
        </w:rPr>
        <w:t>1</w:t>
      </w:r>
      <w:r w:rsidRPr="002C4898">
        <w:rPr>
          <w:rFonts w:hint="eastAsia"/>
          <w:sz w:val="22"/>
          <w:szCs w:val="22"/>
        </w:rPr>
        <w:t>）</w:t>
      </w:r>
      <w:r w:rsidRPr="002C4898">
        <w:rPr>
          <w:rFonts w:hint="eastAsia"/>
          <w:spacing w:val="-2"/>
          <w:sz w:val="22"/>
          <w:szCs w:val="22"/>
        </w:rPr>
        <w:t>《大智度論》卷</w:t>
      </w:r>
      <w:r w:rsidRPr="002C4898">
        <w:rPr>
          <w:rFonts w:hint="eastAsia"/>
          <w:spacing w:val="-2"/>
          <w:sz w:val="22"/>
          <w:szCs w:val="22"/>
        </w:rPr>
        <w:t>12</w:t>
      </w:r>
      <w:r w:rsidRPr="002C4898">
        <w:rPr>
          <w:rFonts w:hint="eastAsia"/>
          <w:spacing w:val="-2"/>
          <w:sz w:val="22"/>
          <w:szCs w:val="22"/>
        </w:rPr>
        <w:t>〈</w:t>
      </w:r>
      <w:r w:rsidRPr="002C4898">
        <w:rPr>
          <w:rFonts w:hint="eastAsia"/>
          <w:spacing w:val="-2"/>
          <w:sz w:val="22"/>
          <w:szCs w:val="22"/>
        </w:rPr>
        <w:t xml:space="preserve">1 </w:t>
      </w:r>
      <w:r w:rsidRPr="002C4898">
        <w:rPr>
          <w:rFonts w:hint="eastAsia"/>
          <w:spacing w:val="-2"/>
          <w:sz w:val="22"/>
          <w:szCs w:val="22"/>
        </w:rPr>
        <w:t>序品〉：「</w:t>
      </w:r>
      <w:r w:rsidR="00221D1D">
        <w:rPr>
          <w:kern w:val="0"/>
        </w:rPr>
        <w:t>^</w:t>
      </w:r>
      <w:proofErr w:type="gramStart"/>
      <w:r w:rsidRPr="002C4898">
        <w:rPr>
          <w:rFonts w:ascii="標楷體" w:eastAsia="標楷體" w:hAnsi="標楷體" w:hint="eastAsia"/>
          <w:spacing w:val="-2"/>
          <w:sz w:val="22"/>
          <w:szCs w:val="22"/>
        </w:rPr>
        <w:t>復次</w:t>
      </w:r>
      <w:proofErr w:type="gramEnd"/>
      <w:r w:rsidRPr="002C4898">
        <w:rPr>
          <w:rFonts w:ascii="標楷體" w:eastAsia="標楷體" w:hAnsi="標楷體" w:hint="eastAsia"/>
          <w:spacing w:val="-2"/>
          <w:sz w:val="22"/>
          <w:szCs w:val="22"/>
        </w:rPr>
        <w:t>，五眾因緣</w:t>
      </w:r>
      <w:proofErr w:type="gramStart"/>
      <w:r w:rsidRPr="002C4898">
        <w:rPr>
          <w:rFonts w:ascii="標楷體" w:eastAsia="標楷體" w:hAnsi="標楷體" w:hint="eastAsia"/>
          <w:spacing w:val="-2"/>
          <w:sz w:val="22"/>
          <w:szCs w:val="22"/>
        </w:rPr>
        <w:t>生故空</w:t>
      </w:r>
      <w:proofErr w:type="gramEnd"/>
      <w:r w:rsidRPr="002C4898">
        <w:rPr>
          <w:rFonts w:ascii="標楷體" w:eastAsia="標楷體" w:hAnsi="標楷體" w:hint="eastAsia"/>
          <w:spacing w:val="-2"/>
          <w:sz w:val="22"/>
          <w:szCs w:val="22"/>
        </w:rPr>
        <w:t>無我，從無明因緣生</w:t>
      </w:r>
      <w:proofErr w:type="gramStart"/>
      <w:r w:rsidRPr="002C4898">
        <w:rPr>
          <w:rFonts w:ascii="標楷體" w:eastAsia="標楷體" w:hAnsi="標楷體" w:hint="eastAsia"/>
          <w:b/>
          <w:spacing w:val="-2"/>
          <w:sz w:val="22"/>
          <w:szCs w:val="22"/>
        </w:rPr>
        <w:t>二十身見</w:t>
      </w:r>
      <w:proofErr w:type="gramEnd"/>
      <w:r w:rsidRPr="002C4898">
        <w:rPr>
          <w:rFonts w:ascii="標楷體" w:eastAsia="標楷體" w:hAnsi="標楷體" w:hint="eastAsia"/>
          <w:b/>
          <w:spacing w:val="-2"/>
          <w:sz w:val="22"/>
          <w:szCs w:val="22"/>
        </w:rPr>
        <w:t>，</w:t>
      </w:r>
      <w:r w:rsidRPr="002C4898">
        <w:rPr>
          <w:rFonts w:ascii="標楷體" w:eastAsia="標楷體" w:hAnsi="標楷體" w:hint="eastAsia"/>
          <w:b/>
          <w:sz w:val="22"/>
          <w:szCs w:val="22"/>
        </w:rPr>
        <w:t>是我見</w:t>
      </w:r>
      <w:r w:rsidRPr="002C4898">
        <w:rPr>
          <w:rFonts w:ascii="標楷體" w:eastAsia="標楷體" w:hAnsi="標楷體" w:hint="eastAsia"/>
          <w:sz w:val="22"/>
          <w:szCs w:val="22"/>
        </w:rPr>
        <w:t>，自於五</w:t>
      </w:r>
      <w:proofErr w:type="gramStart"/>
      <w:r w:rsidRPr="002C4898">
        <w:rPr>
          <w:rFonts w:ascii="標楷體" w:eastAsia="標楷體" w:hAnsi="標楷體" w:hint="eastAsia"/>
          <w:sz w:val="22"/>
          <w:szCs w:val="22"/>
        </w:rPr>
        <w:t>陰相續</w:t>
      </w:r>
      <w:proofErr w:type="gramEnd"/>
      <w:r w:rsidRPr="002C4898">
        <w:rPr>
          <w:rFonts w:ascii="標楷體" w:eastAsia="標楷體" w:hAnsi="標楷體" w:hint="eastAsia"/>
          <w:sz w:val="22"/>
          <w:szCs w:val="22"/>
        </w:rPr>
        <w:t>生。以從此五</w:t>
      </w:r>
      <w:proofErr w:type="gramStart"/>
      <w:r w:rsidRPr="002C4898">
        <w:rPr>
          <w:rFonts w:ascii="標楷體" w:eastAsia="標楷體" w:hAnsi="標楷體" w:hint="eastAsia"/>
          <w:sz w:val="22"/>
          <w:szCs w:val="22"/>
        </w:rPr>
        <w:t>眾緣生故，即計</w:t>
      </w:r>
      <w:proofErr w:type="gramEnd"/>
      <w:r w:rsidRPr="002C4898">
        <w:rPr>
          <w:rFonts w:ascii="標楷體" w:eastAsia="標楷體" w:hAnsi="標楷體" w:hint="eastAsia"/>
          <w:sz w:val="22"/>
          <w:szCs w:val="22"/>
        </w:rPr>
        <w:t>此五眾為我，不在他身，以</w:t>
      </w:r>
      <w:proofErr w:type="gramStart"/>
      <w:r w:rsidRPr="002C4898">
        <w:rPr>
          <w:rFonts w:ascii="標楷體" w:eastAsia="標楷體" w:hAnsi="標楷體" w:hint="eastAsia"/>
          <w:sz w:val="22"/>
          <w:szCs w:val="22"/>
        </w:rPr>
        <w:t>其習故</w:t>
      </w:r>
      <w:proofErr w:type="gramEnd"/>
      <w:r w:rsidRPr="002C4898">
        <w:rPr>
          <w:rFonts w:ascii="標楷體" w:eastAsia="標楷體" w:hAnsi="標楷體" w:hint="eastAsia"/>
          <w:sz w:val="22"/>
          <w:szCs w:val="22"/>
        </w:rPr>
        <w:t>。</w:t>
      </w:r>
      <w:r w:rsidR="00221D1D">
        <w:rPr>
          <w:kern w:val="0"/>
        </w:rPr>
        <w:t>^^</w:t>
      </w:r>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148b20-24</w:t>
      </w:r>
      <w:r w:rsidRPr="002C4898">
        <w:rPr>
          <w:rFonts w:hint="eastAsia"/>
          <w:sz w:val="22"/>
          <w:szCs w:val="22"/>
        </w:rPr>
        <w:t>）</w:t>
      </w:r>
    </w:p>
    <w:p w:rsidR="008D245C" w:rsidRPr="002C4898" w:rsidRDefault="008D245C" w:rsidP="00F24037">
      <w:pPr>
        <w:pStyle w:val="a4"/>
        <w:ind w:leftChars="135" w:left="874" w:hangingChars="250" w:hanging="550"/>
        <w:jc w:val="both"/>
        <w:rPr>
          <w:sz w:val="22"/>
          <w:szCs w:val="22"/>
        </w:rPr>
      </w:pPr>
      <w:r w:rsidRPr="002C4898">
        <w:rPr>
          <w:rFonts w:hint="eastAsia"/>
          <w:sz w:val="22"/>
          <w:szCs w:val="22"/>
        </w:rPr>
        <w:t>（</w:t>
      </w:r>
      <w:r w:rsidRPr="002C4898">
        <w:rPr>
          <w:rFonts w:hint="eastAsia"/>
          <w:sz w:val="22"/>
          <w:szCs w:val="22"/>
        </w:rPr>
        <w:t>2</w:t>
      </w:r>
      <w:r w:rsidRPr="002C4898">
        <w:rPr>
          <w:rFonts w:hint="eastAsia"/>
          <w:sz w:val="22"/>
          <w:szCs w:val="22"/>
        </w:rPr>
        <w:t>）</w:t>
      </w:r>
      <w:r w:rsidRPr="002C4898">
        <w:rPr>
          <w:rFonts w:hint="eastAsia"/>
          <w:spacing w:val="-4"/>
          <w:sz w:val="22"/>
          <w:szCs w:val="22"/>
        </w:rPr>
        <w:t>《阿毘達磨大毘婆沙論》卷</w:t>
      </w:r>
      <w:r w:rsidRPr="002C4898">
        <w:rPr>
          <w:rFonts w:hint="eastAsia"/>
          <w:spacing w:val="-4"/>
          <w:sz w:val="22"/>
          <w:szCs w:val="22"/>
        </w:rPr>
        <w:t>8</w:t>
      </w:r>
      <w:r w:rsidRPr="002C4898">
        <w:rPr>
          <w:rFonts w:hint="eastAsia"/>
          <w:spacing w:val="-4"/>
          <w:sz w:val="22"/>
          <w:szCs w:val="22"/>
        </w:rPr>
        <w:t>：「</w:t>
      </w:r>
      <w:r w:rsidR="00221D1D">
        <w:rPr>
          <w:kern w:val="0"/>
        </w:rPr>
        <w:t>^</w:t>
      </w:r>
      <w:r w:rsidRPr="002C4898">
        <w:rPr>
          <w:rFonts w:ascii="標楷體" w:eastAsia="標楷體" w:hAnsi="標楷體" w:hint="eastAsia"/>
          <w:spacing w:val="-4"/>
          <w:sz w:val="22"/>
          <w:szCs w:val="22"/>
        </w:rPr>
        <w:t>於</w:t>
      </w:r>
      <w:proofErr w:type="gramStart"/>
      <w:r w:rsidRPr="002C4898">
        <w:rPr>
          <w:rFonts w:ascii="標楷體" w:eastAsia="標楷體" w:hAnsi="標楷體" w:hint="eastAsia"/>
          <w:spacing w:val="-4"/>
          <w:sz w:val="22"/>
          <w:szCs w:val="22"/>
        </w:rPr>
        <w:t>勝義中無</w:t>
      </w:r>
      <w:proofErr w:type="gramEnd"/>
      <w:r w:rsidRPr="002C4898">
        <w:rPr>
          <w:rFonts w:ascii="標楷體" w:eastAsia="標楷體" w:hAnsi="標楷體" w:hint="eastAsia"/>
          <w:spacing w:val="-4"/>
          <w:sz w:val="22"/>
          <w:szCs w:val="22"/>
        </w:rPr>
        <w:t>我</w:t>
      </w:r>
      <w:proofErr w:type="gramStart"/>
      <w:r w:rsidRPr="002C4898">
        <w:rPr>
          <w:rFonts w:ascii="標楷體" w:eastAsia="標楷體" w:hAnsi="標楷體" w:hint="eastAsia"/>
          <w:spacing w:val="-4"/>
          <w:sz w:val="22"/>
          <w:szCs w:val="22"/>
        </w:rPr>
        <w:t>我</w:t>
      </w:r>
      <w:proofErr w:type="gramEnd"/>
      <w:r w:rsidRPr="002C4898">
        <w:rPr>
          <w:rFonts w:ascii="標楷體" w:eastAsia="標楷體" w:hAnsi="標楷體" w:hint="eastAsia"/>
          <w:spacing w:val="-4"/>
          <w:sz w:val="22"/>
          <w:szCs w:val="22"/>
        </w:rPr>
        <w:t>所，</w:t>
      </w:r>
      <w:proofErr w:type="gramStart"/>
      <w:r w:rsidRPr="002C4898">
        <w:rPr>
          <w:rFonts w:ascii="標楷體" w:eastAsia="標楷體" w:hAnsi="標楷體" w:hint="eastAsia"/>
          <w:spacing w:val="-4"/>
          <w:sz w:val="22"/>
          <w:szCs w:val="22"/>
        </w:rPr>
        <w:t>云何此見實</w:t>
      </w:r>
      <w:proofErr w:type="gramEnd"/>
      <w:r w:rsidRPr="002C4898">
        <w:rPr>
          <w:rFonts w:ascii="標楷體" w:eastAsia="標楷體" w:hAnsi="標楷體" w:hint="eastAsia"/>
          <w:spacing w:val="-4"/>
          <w:sz w:val="22"/>
          <w:szCs w:val="22"/>
        </w:rPr>
        <w:t>有所緣？答：</w:t>
      </w:r>
      <w:proofErr w:type="gramStart"/>
      <w:r w:rsidRPr="002C4898">
        <w:rPr>
          <w:rFonts w:ascii="標楷體" w:eastAsia="標楷體" w:hAnsi="標楷體" w:hint="eastAsia"/>
          <w:spacing w:val="-4"/>
          <w:sz w:val="22"/>
          <w:szCs w:val="22"/>
        </w:rPr>
        <w:t>薩迦耶見</w:t>
      </w:r>
      <w:proofErr w:type="gramEnd"/>
      <w:r w:rsidRPr="002C4898">
        <w:rPr>
          <w:rFonts w:ascii="標楷體" w:eastAsia="標楷體" w:hAnsi="標楷體" w:hint="eastAsia"/>
          <w:spacing w:val="-4"/>
          <w:sz w:val="22"/>
          <w:szCs w:val="22"/>
        </w:rPr>
        <w:t>，</w:t>
      </w:r>
      <w:r w:rsidRPr="002C4898">
        <w:rPr>
          <w:rFonts w:ascii="標楷體" w:eastAsia="標楷體" w:hAnsi="標楷體" w:hint="eastAsia"/>
          <w:sz w:val="22"/>
          <w:szCs w:val="22"/>
        </w:rPr>
        <w:t>緣五取</w:t>
      </w:r>
      <w:proofErr w:type="gramStart"/>
      <w:r w:rsidRPr="002C4898">
        <w:rPr>
          <w:rFonts w:ascii="標楷體" w:eastAsia="標楷體" w:hAnsi="標楷體" w:hint="eastAsia"/>
          <w:sz w:val="22"/>
          <w:szCs w:val="22"/>
        </w:rPr>
        <w:t>蘊</w:t>
      </w:r>
      <w:proofErr w:type="gramEnd"/>
      <w:r w:rsidRPr="002C4898">
        <w:rPr>
          <w:rFonts w:ascii="標楷體" w:eastAsia="標楷體" w:hAnsi="標楷體" w:hint="eastAsia"/>
          <w:sz w:val="22"/>
          <w:szCs w:val="22"/>
        </w:rPr>
        <w:t>計我</w:t>
      </w:r>
      <w:proofErr w:type="gramStart"/>
      <w:r w:rsidRPr="002C4898">
        <w:rPr>
          <w:rFonts w:ascii="標楷體" w:eastAsia="標楷體" w:hAnsi="標楷體" w:hint="eastAsia"/>
          <w:sz w:val="22"/>
          <w:szCs w:val="22"/>
        </w:rPr>
        <w:t>我</w:t>
      </w:r>
      <w:proofErr w:type="gramEnd"/>
      <w:r w:rsidRPr="002C4898">
        <w:rPr>
          <w:rFonts w:ascii="標楷體" w:eastAsia="標楷體" w:hAnsi="標楷體" w:hint="eastAsia"/>
          <w:sz w:val="22"/>
          <w:szCs w:val="22"/>
        </w:rPr>
        <w:t>所。</w:t>
      </w:r>
      <w:proofErr w:type="gramStart"/>
      <w:r w:rsidRPr="002C4898">
        <w:rPr>
          <w:rFonts w:ascii="標楷體" w:eastAsia="標楷體" w:hAnsi="標楷體" w:hint="eastAsia"/>
          <w:sz w:val="22"/>
          <w:szCs w:val="22"/>
        </w:rPr>
        <w:t>如緣繩杌</w:t>
      </w:r>
      <w:proofErr w:type="gramEnd"/>
      <w:r w:rsidRPr="002C4898">
        <w:rPr>
          <w:rFonts w:ascii="標楷體" w:eastAsia="標楷體" w:hAnsi="標楷體" w:hint="eastAsia"/>
          <w:sz w:val="22"/>
          <w:szCs w:val="22"/>
        </w:rPr>
        <w:t>謂是</w:t>
      </w:r>
      <w:proofErr w:type="gramStart"/>
      <w:r w:rsidRPr="002C4898">
        <w:rPr>
          <w:rFonts w:ascii="標楷體" w:eastAsia="標楷體" w:hAnsi="標楷體" w:hint="eastAsia"/>
          <w:sz w:val="22"/>
          <w:szCs w:val="22"/>
        </w:rPr>
        <w:t>蛇人，行相</w:t>
      </w:r>
      <w:proofErr w:type="gramEnd"/>
      <w:r w:rsidRPr="002C4898">
        <w:rPr>
          <w:rFonts w:ascii="標楷體" w:eastAsia="標楷體" w:hAnsi="標楷體" w:hint="eastAsia"/>
          <w:sz w:val="22"/>
          <w:szCs w:val="22"/>
        </w:rPr>
        <w:t>顛倒非</w:t>
      </w:r>
      <w:proofErr w:type="gramStart"/>
      <w:r w:rsidRPr="002C4898">
        <w:rPr>
          <w:rFonts w:ascii="標楷體" w:eastAsia="標楷體" w:hAnsi="標楷體" w:hint="eastAsia"/>
          <w:sz w:val="22"/>
          <w:szCs w:val="22"/>
        </w:rPr>
        <w:t>無所緣</w:t>
      </w:r>
      <w:proofErr w:type="gramEnd"/>
      <w:r w:rsidRPr="002C4898">
        <w:rPr>
          <w:rFonts w:ascii="標楷體" w:eastAsia="標楷體" w:hAnsi="標楷體" w:hint="eastAsia"/>
          <w:sz w:val="22"/>
          <w:szCs w:val="22"/>
        </w:rPr>
        <w:t>，以五取</w:t>
      </w:r>
      <w:proofErr w:type="gramStart"/>
      <w:r w:rsidRPr="002C4898">
        <w:rPr>
          <w:rFonts w:ascii="標楷體" w:eastAsia="標楷體" w:hAnsi="標楷體" w:hint="eastAsia"/>
          <w:sz w:val="22"/>
          <w:szCs w:val="22"/>
        </w:rPr>
        <w:t>蘊</w:t>
      </w:r>
      <w:proofErr w:type="gramEnd"/>
      <w:r w:rsidRPr="002C4898">
        <w:rPr>
          <w:rFonts w:ascii="標楷體" w:eastAsia="標楷體" w:hAnsi="標楷體" w:hint="eastAsia"/>
          <w:sz w:val="22"/>
          <w:szCs w:val="22"/>
        </w:rPr>
        <w:t>是</w:t>
      </w:r>
      <w:proofErr w:type="gramStart"/>
      <w:r w:rsidRPr="002C4898">
        <w:rPr>
          <w:rFonts w:ascii="標楷體" w:eastAsia="標楷體" w:hAnsi="標楷體" w:hint="eastAsia"/>
          <w:sz w:val="22"/>
          <w:szCs w:val="22"/>
        </w:rPr>
        <w:t>實有故</w:t>
      </w:r>
      <w:proofErr w:type="gramEnd"/>
      <w:r w:rsidRPr="002C4898">
        <w:rPr>
          <w:rFonts w:ascii="標楷體" w:eastAsia="標楷體" w:hAnsi="標楷體" w:hint="eastAsia"/>
          <w:sz w:val="22"/>
          <w:szCs w:val="22"/>
        </w:rPr>
        <w:t>。此二十句</w:t>
      </w:r>
      <w:proofErr w:type="gramStart"/>
      <w:r w:rsidRPr="002C4898">
        <w:rPr>
          <w:rFonts w:ascii="標楷體" w:eastAsia="標楷體" w:hAnsi="標楷體" w:hint="eastAsia"/>
          <w:sz w:val="22"/>
          <w:szCs w:val="22"/>
        </w:rPr>
        <w:t>薩迦耶見</w:t>
      </w:r>
      <w:proofErr w:type="gramEnd"/>
      <w:r w:rsidRPr="002C4898">
        <w:rPr>
          <w:rFonts w:ascii="標楷體" w:eastAsia="標楷體" w:hAnsi="標楷體" w:hint="eastAsia"/>
          <w:sz w:val="22"/>
          <w:szCs w:val="22"/>
        </w:rPr>
        <w:t>，幾我見？幾我所</w:t>
      </w:r>
      <w:proofErr w:type="gramStart"/>
      <w:r w:rsidRPr="002C4898">
        <w:rPr>
          <w:rFonts w:ascii="標楷體" w:eastAsia="標楷體" w:hAnsi="標楷體" w:hint="eastAsia"/>
          <w:sz w:val="22"/>
          <w:szCs w:val="22"/>
        </w:rPr>
        <w:t>見耶？</w:t>
      </w:r>
      <w:proofErr w:type="gramEnd"/>
      <w:r w:rsidRPr="002C4898">
        <w:rPr>
          <w:rFonts w:ascii="標楷體" w:eastAsia="標楷體" w:hAnsi="標楷體" w:hint="eastAsia"/>
          <w:sz w:val="22"/>
          <w:szCs w:val="22"/>
        </w:rPr>
        <w:t>答：五我見，</w:t>
      </w:r>
      <w:proofErr w:type="gramStart"/>
      <w:r w:rsidRPr="002C4898">
        <w:rPr>
          <w:rFonts w:ascii="標楷體" w:eastAsia="標楷體" w:hAnsi="標楷體" w:hint="eastAsia"/>
          <w:sz w:val="22"/>
          <w:szCs w:val="22"/>
        </w:rPr>
        <w:t>謂等隨觀</w:t>
      </w:r>
      <w:proofErr w:type="gramEnd"/>
      <w:r w:rsidRPr="002C4898">
        <w:rPr>
          <w:rFonts w:ascii="標楷體" w:eastAsia="標楷體" w:hAnsi="標楷體" w:hint="eastAsia"/>
          <w:sz w:val="22"/>
          <w:szCs w:val="22"/>
        </w:rPr>
        <w:t>色是我，受、想、行、識是我。十五我所見，</w:t>
      </w:r>
      <w:proofErr w:type="gramStart"/>
      <w:r w:rsidRPr="002C4898">
        <w:rPr>
          <w:rFonts w:ascii="標楷體" w:eastAsia="標楷體" w:hAnsi="標楷體" w:hint="eastAsia"/>
          <w:sz w:val="22"/>
          <w:szCs w:val="22"/>
        </w:rPr>
        <w:t>謂等隨觀</w:t>
      </w:r>
      <w:proofErr w:type="gramEnd"/>
      <w:r w:rsidRPr="002C4898">
        <w:rPr>
          <w:rFonts w:ascii="標楷體" w:eastAsia="標楷體" w:hAnsi="標楷體" w:hint="eastAsia"/>
          <w:sz w:val="22"/>
          <w:szCs w:val="22"/>
        </w:rPr>
        <w:t>我有色，色是我所，我</w:t>
      </w:r>
      <w:proofErr w:type="gramStart"/>
      <w:r w:rsidRPr="002C4898">
        <w:rPr>
          <w:rFonts w:ascii="標楷體" w:eastAsia="標楷體" w:hAnsi="標楷體" w:hint="eastAsia"/>
          <w:sz w:val="22"/>
          <w:szCs w:val="22"/>
        </w:rPr>
        <w:t>在色中</w:t>
      </w:r>
      <w:proofErr w:type="gramEnd"/>
      <w:r w:rsidRPr="002C4898">
        <w:rPr>
          <w:rFonts w:ascii="標楷體" w:eastAsia="標楷體" w:hAnsi="標楷體" w:hint="eastAsia"/>
          <w:sz w:val="22"/>
          <w:szCs w:val="22"/>
        </w:rPr>
        <w:t>。我有受、想、行、識；</w:t>
      </w:r>
      <w:proofErr w:type="gramStart"/>
      <w:r w:rsidRPr="002C4898">
        <w:rPr>
          <w:rFonts w:ascii="標楷體" w:eastAsia="標楷體" w:hAnsi="標楷體" w:hint="eastAsia"/>
          <w:sz w:val="22"/>
          <w:szCs w:val="22"/>
        </w:rPr>
        <w:t>受想</w:t>
      </w:r>
      <w:proofErr w:type="gramEnd"/>
      <w:r w:rsidRPr="002C4898">
        <w:rPr>
          <w:rFonts w:ascii="標楷體" w:eastAsia="標楷體" w:hAnsi="標楷體" w:hint="eastAsia"/>
          <w:sz w:val="22"/>
          <w:szCs w:val="22"/>
        </w:rPr>
        <w:t>、行、識是我所；我在受、想、行、</w:t>
      </w:r>
      <w:proofErr w:type="gramStart"/>
      <w:r w:rsidRPr="002C4898">
        <w:rPr>
          <w:rFonts w:ascii="標楷體" w:eastAsia="標楷體" w:hAnsi="標楷體" w:hint="eastAsia"/>
          <w:sz w:val="22"/>
          <w:szCs w:val="22"/>
        </w:rPr>
        <w:t>識中</w:t>
      </w:r>
      <w:proofErr w:type="gramEnd"/>
      <w:r w:rsidRPr="002C4898">
        <w:rPr>
          <w:rFonts w:ascii="標楷體" w:eastAsia="標楷體" w:hAnsi="標楷體" w:hint="eastAsia"/>
          <w:sz w:val="22"/>
          <w:szCs w:val="22"/>
        </w:rPr>
        <w:t>。</w:t>
      </w:r>
      <w:r w:rsidR="00221D1D">
        <w:rPr>
          <w:kern w:val="0"/>
        </w:rPr>
        <w:t>^^</w:t>
      </w:r>
      <w:r w:rsidRPr="002C4898">
        <w:rPr>
          <w:rFonts w:hint="eastAsia"/>
          <w:sz w:val="22"/>
          <w:szCs w:val="22"/>
        </w:rPr>
        <w:t>」（大正</w:t>
      </w:r>
      <w:r w:rsidRPr="002C4898">
        <w:rPr>
          <w:rFonts w:hint="eastAsia"/>
          <w:sz w:val="22"/>
          <w:szCs w:val="22"/>
        </w:rPr>
        <w:t>27</w:t>
      </w:r>
      <w:r w:rsidRPr="002C4898">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36"/>
          <w:attr w:name="UnitName" w:val="a"/>
        </w:smartTagPr>
        <w:r w:rsidRPr="002C4898">
          <w:rPr>
            <w:rFonts w:hint="eastAsia"/>
            <w:sz w:val="22"/>
            <w:szCs w:val="22"/>
          </w:rPr>
          <w:t>36a</w:t>
        </w:r>
      </w:smartTag>
      <w:r w:rsidRPr="002C4898">
        <w:rPr>
          <w:rFonts w:hint="eastAsia"/>
          <w:sz w:val="22"/>
          <w:szCs w:val="22"/>
        </w:rPr>
        <w:t>21-29</w:t>
      </w:r>
      <w:r w:rsidRPr="002C4898">
        <w:rPr>
          <w:rFonts w:hint="eastAsia"/>
          <w:sz w:val="22"/>
          <w:szCs w:val="22"/>
        </w:rPr>
        <w:t>）</w:t>
      </w:r>
    </w:p>
    <w:p w:rsidR="008D245C" w:rsidRPr="002C4898" w:rsidRDefault="008D245C" w:rsidP="00F24037">
      <w:pPr>
        <w:pStyle w:val="a4"/>
        <w:ind w:leftChars="135" w:left="874" w:hangingChars="250" w:hanging="550"/>
        <w:jc w:val="both"/>
        <w:rPr>
          <w:sz w:val="22"/>
          <w:szCs w:val="22"/>
        </w:rPr>
      </w:pPr>
      <w:r w:rsidRPr="002C4898">
        <w:rPr>
          <w:rFonts w:hint="eastAsia"/>
          <w:sz w:val="22"/>
          <w:szCs w:val="22"/>
        </w:rPr>
        <w:t>（</w:t>
      </w:r>
      <w:r w:rsidRPr="002C4898">
        <w:rPr>
          <w:rFonts w:hint="eastAsia"/>
          <w:sz w:val="22"/>
          <w:szCs w:val="22"/>
        </w:rPr>
        <w:t>3</w:t>
      </w:r>
      <w:r w:rsidRPr="002C4898">
        <w:rPr>
          <w:rFonts w:hint="eastAsia"/>
          <w:sz w:val="22"/>
          <w:szCs w:val="22"/>
        </w:rPr>
        <w:t>）《阿毘曇毘婆沙論》卷</w:t>
      </w:r>
      <w:r w:rsidRPr="002C4898">
        <w:rPr>
          <w:rFonts w:hint="eastAsia"/>
          <w:sz w:val="22"/>
          <w:szCs w:val="22"/>
        </w:rPr>
        <w:t>4</w:t>
      </w:r>
      <w:r w:rsidRPr="002C4898">
        <w:rPr>
          <w:rFonts w:hint="eastAsia"/>
          <w:sz w:val="22"/>
          <w:szCs w:val="22"/>
        </w:rPr>
        <w:t>〈</w:t>
      </w:r>
      <w:r w:rsidRPr="002C4898">
        <w:rPr>
          <w:rFonts w:hint="eastAsia"/>
          <w:sz w:val="22"/>
          <w:szCs w:val="22"/>
        </w:rPr>
        <w:t xml:space="preserve">1 </w:t>
      </w:r>
      <w:r w:rsidRPr="002C4898">
        <w:rPr>
          <w:rFonts w:hint="eastAsia"/>
          <w:sz w:val="22"/>
          <w:szCs w:val="22"/>
        </w:rPr>
        <w:t>世第一法品〉：</w:t>
      </w:r>
      <w:r w:rsidRPr="002C4898">
        <w:rPr>
          <w:rFonts w:ascii="標楷體" w:eastAsia="標楷體" w:hAnsi="標楷體" w:hint="eastAsia"/>
          <w:sz w:val="22"/>
          <w:szCs w:val="22"/>
        </w:rPr>
        <w:t>「</w:t>
      </w:r>
      <w:r w:rsidR="00221D1D">
        <w:rPr>
          <w:kern w:val="0"/>
        </w:rPr>
        <w:t>^</w:t>
      </w:r>
      <w:r w:rsidRPr="002C4898">
        <w:rPr>
          <w:rFonts w:ascii="標楷體" w:eastAsia="標楷體" w:hAnsi="標楷體" w:hint="eastAsia"/>
          <w:sz w:val="22"/>
          <w:szCs w:val="22"/>
        </w:rPr>
        <w:t>此二十</w:t>
      </w:r>
      <w:proofErr w:type="gramStart"/>
      <w:r w:rsidRPr="002C4898">
        <w:rPr>
          <w:rFonts w:ascii="標楷體" w:eastAsia="標楷體" w:hAnsi="標楷體" w:hint="eastAsia"/>
          <w:sz w:val="22"/>
          <w:szCs w:val="22"/>
        </w:rPr>
        <w:t>種身見</w:t>
      </w:r>
      <w:proofErr w:type="gramEnd"/>
      <w:r w:rsidRPr="002C4898">
        <w:rPr>
          <w:rFonts w:ascii="標楷體" w:eastAsia="標楷體" w:hAnsi="標楷體" w:hint="eastAsia"/>
          <w:sz w:val="22"/>
          <w:szCs w:val="22"/>
        </w:rPr>
        <w:t>，幾是我見？幾是我所見？</w:t>
      </w:r>
      <w:proofErr w:type="gramStart"/>
      <w:r w:rsidRPr="002C4898">
        <w:rPr>
          <w:rFonts w:ascii="標楷體" w:eastAsia="標楷體" w:hAnsi="標楷體" w:hint="eastAsia"/>
          <w:sz w:val="22"/>
          <w:szCs w:val="22"/>
        </w:rPr>
        <w:t>答曰</w:t>
      </w:r>
      <w:proofErr w:type="gramEnd"/>
      <w:r w:rsidRPr="002C4898">
        <w:rPr>
          <w:rFonts w:ascii="標楷體" w:eastAsia="標楷體" w:hAnsi="標楷體" w:hint="eastAsia"/>
          <w:sz w:val="22"/>
          <w:szCs w:val="22"/>
        </w:rPr>
        <w:t>：五種是我見，十五種是我所見。</w:t>
      </w:r>
      <w:r w:rsidR="00221D1D">
        <w:rPr>
          <w:kern w:val="0"/>
        </w:rPr>
        <w:t>^^</w:t>
      </w:r>
      <w:r w:rsidRPr="002C4898">
        <w:rPr>
          <w:rFonts w:hint="eastAsia"/>
          <w:sz w:val="22"/>
          <w:szCs w:val="22"/>
        </w:rPr>
        <w:t>」（大</w:t>
      </w:r>
      <w:r w:rsidRPr="002C4898">
        <w:rPr>
          <w:rFonts w:hint="eastAsia"/>
          <w:sz w:val="22"/>
          <w:szCs w:val="22"/>
        </w:rPr>
        <w:t>28</w:t>
      </w:r>
      <w:r w:rsidRPr="002C4898">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26"/>
          <w:attr w:name="UnitName" w:val="a"/>
        </w:smartTagPr>
        <w:r w:rsidRPr="002C4898">
          <w:rPr>
            <w:rFonts w:hint="eastAsia"/>
            <w:sz w:val="22"/>
            <w:szCs w:val="22"/>
          </w:rPr>
          <w:t>26a</w:t>
        </w:r>
      </w:smartTag>
      <w:r w:rsidRPr="002C4898">
        <w:rPr>
          <w:rFonts w:hint="eastAsia"/>
          <w:sz w:val="22"/>
          <w:szCs w:val="22"/>
        </w:rPr>
        <w:t>25-27</w:t>
      </w:r>
      <w:r w:rsidRPr="002C4898">
        <w:rPr>
          <w:rFonts w:hint="eastAsia"/>
          <w:sz w:val="22"/>
          <w:szCs w:val="22"/>
        </w:rPr>
        <w:t>）</w:t>
      </w:r>
    </w:p>
    <w:p w:rsidR="008D245C" w:rsidRPr="002C4898" w:rsidRDefault="008D245C" w:rsidP="00F24037">
      <w:pPr>
        <w:pStyle w:val="a4"/>
        <w:ind w:leftChars="135" w:left="874" w:hangingChars="250" w:hanging="550"/>
        <w:jc w:val="both"/>
        <w:rPr>
          <w:sz w:val="22"/>
          <w:szCs w:val="22"/>
        </w:rPr>
      </w:pPr>
      <w:r w:rsidRPr="002C4898">
        <w:rPr>
          <w:rFonts w:hint="eastAsia"/>
          <w:sz w:val="22"/>
          <w:szCs w:val="22"/>
        </w:rPr>
        <w:t>（</w:t>
      </w:r>
      <w:r w:rsidRPr="002C4898">
        <w:rPr>
          <w:rFonts w:hint="eastAsia"/>
          <w:sz w:val="22"/>
          <w:szCs w:val="22"/>
        </w:rPr>
        <w:t>4</w:t>
      </w:r>
      <w:r w:rsidRPr="002C4898">
        <w:rPr>
          <w:rFonts w:hint="eastAsia"/>
          <w:sz w:val="22"/>
          <w:szCs w:val="22"/>
        </w:rPr>
        <w:t>）《大智度論疏》卷</w:t>
      </w:r>
      <w:r w:rsidRPr="002C4898">
        <w:rPr>
          <w:rFonts w:hint="eastAsia"/>
          <w:sz w:val="22"/>
          <w:szCs w:val="22"/>
        </w:rPr>
        <w:t>15</w:t>
      </w:r>
      <w:r w:rsidRPr="002C4898">
        <w:rPr>
          <w:rFonts w:hint="eastAsia"/>
          <w:sz w:val="22"/>
          <w:szCs w:val="22"/>
        </w:rPr>
        <w:t>：「</w:t>
      </w:r>
      <w:r w:rsidR="00221D1D">
        <w:rPr>
          <w:kern w:val="0"/>
        </w:rPr>
        <w:t>^</w:t>
      </w:r>
      <w:proofErr w:type="gramStart"/>
      <w:r w:rsidRPr="002C4898">
        <w:rPr>
          <w:rFonts w:ascii="標楷體" w:eastAsia="標楷體" w:hAnsi="標楷體" w:hint="eastAsia"/>
          <w:sz w:val="22"/>
          <w:szCs w:val="22"/>
        </w:rPr>
        <w:t>色即是</w:t>
      </w:r>
      <w:proofErr w:type="gramEnd"/>
      <w:r w:rsidRPr="002C4898">
        <w:rPr>
          <w:rFonts w:ascii="標楷體" w:eastAsia="標楷體" w:hAnsi="標楷體" w:hint="eastAsia"/>
          <w:sz w:val="22"/>
          <w:szCs w:val="22"/>
        </w:rPr>
        <w:t>我、色是我所有、</w:t>
      </w:r>
      <w:proofErr w:type="gramStart"/>
      <w:r w:rsidRPr="002C4898">
        <w:rPr>
          <w:rFonts w:ascii="標楷體" w:eastAsia="標楷體" w:hAnsi="標楷體" w:hint="eastAsia"/>
          <w:sz w:val="22"/>
          <w:szCs w:val="22"/>
        </w:rPr>
        <w:t>色中我</w:t>
      </w:r>
      <w:proofErr w:type="gramEnd"/>
      <w:r w:rsidRPr="002C4898">
        <w:rPr>
          <w:rFonts w:ascii="標楷體" w:eastAsia="標楷體" w:hAnsi="標楷體" w:hint="eastAsia"/>
          <w:sz w:val="22"/>
          <w:szCs w:val="22"/>
        </w:rPr>
        <w:t>、</w:t>
      </w:r>
      <w:proofErr w:type="gramStart"/>
      <w:r w:rsidRPr="002C4898">
        <w:rPr>
          <w:rFonts w:ascii="標楷體" w:eastAsia="標楷體" w:hAnsi="標楷體" w:hint="eastAsia"/>
          <w:sz w:val="22"/>
          <w:szCs w:val="22"/>
        </w:rPr>
        <w:t>我中色</w:t>
      </w:r>
      <w:proofErr w:type="gramEnd"/>
      <w:r w:rsidRPr="002C4898">
        <w:rPr>
          <w:rFonts w:ascii="標楷體" w:eastAsia="標楷體" w:hAnsi="標楷體" w:hint="eastAsia"/>
          <w:sz w:val="22"/>
          <w:szCs w:val="22"/>
        </w:rPr>
        <w:t>。如是五</w:t>
      </w:r>
      <w:proofErr w:type="gramStart"/>
      <w:r w:rsidRPr="002C4898">
        <w:rPr>
          <w:rFonts w:ascii="標楷體" w:eastAsia="標楷體" w:hAnsi="標楷體" w:hint="eastAsia"/>
          <w:sz w:val="22"/>
          <w:szCs w:val="22"/>
        </w:rPr>
        <w:t>陰上各各</w:t>
      </w:r>
      <w:proofErr w:type="gramEnd"/>
      <w:r w:rsidRPr="002C4898">
        <w:rPr>
          <w:rFonts w:ascii="標楷體" w:eastAsia="標楷體" w:hAnsi="標楷體" w:hint="eastAsia"/>
          <w:sz w:val="22"/>
          <w:szCs w:val="22"/>
        </w:rPr>
        <w:t>有四，四五則成二十我見也</w:t>
      </w:r>
      <w:r w:rsidR="00221D1D">
        <w:rPr>
          <w:kern w:val="0"/>
        </w:rPr>
        <w:t>^^</w:t>
      </w:r>
      <w:r w:rsidRPr="002C4898">
        <w:rPr>
          <w:rFonts w:hint="eastAsia"/>
          <w:sz w:val="22"/>
          <w:szCs w:val="22"/>
        </w:rPr>
        <w:t>」（</w:t>
      </w:r>
      <w:proofErr w:type="gramStart"/>
      <w:r w:rsidRPr="002C4898">
        <w:rPr>
          <w:rFonts w:hint="eastAsia"/>
          <w:sz w:val="22"/>
          <w:szCs w:val="22"/>
        </w:rPr>
        <w:t>卍新續藏</w:t>
      </w:r>
      <w:proofErr w:type="gramEnd"/>
      <w:r w:rsidRPr="002C4898">
        <w:rPr>
          <w:rFonts w:hint="eastAsia"/>
          <w:sz w:val="22"/>
          <w:szCs w:val="22"/>
        </w:rPr>
        <w:t>46</w:t>
      </w:r>
      <w:r w:rsidRPr="002C4898">
        <w:rPr>
          <w:rFonts w:hint="eastAsia"/>
          <w:sz w:val="22"/>
          <w:szCs w:val="22"/>
        </w:rPr>
        <w:t>，</w:t>
      </w:r>
      <w:r w:rsidRPr="002C4898">
        <w:rPr>
          <w:rFonts w:hint="eastAsia"/>
          <w:sz w:val="22"/>
          <w:szCs w:val="22"/>
        </w:rPr>
        <w:t>845b1-2</w:t>
      </w:r>
      <w:r w:rsidRPr="002C4898">
        <w:rPr>
          <w:rFonts w:hint="eastAsia"/>
          <w:sz w:val="22"/>
          <w:szCs w:val="22"/>
        </w:rPr>
        <w:t>）</w:t>
      </w:r>
    </w:p>
    <w:p w:rsidR="008D245C" w:rsidRPr="002C4898" w:rsidRDefault="008D245C" w:rsidP="00F24037">
      <w:pPr>
        <w:pStyle w:val="a4"/>
        <w:ind w:leftChars="135" w:left="874" w:hangingChars="250" w:hanging="550"/>
        <w:jc w:val="both"/>
        <w:rPr>
          <w:sz w:val="22"/>
          <w:szCs w:val="22"/>
        </w:rPr>
      </w:pPr>
      <w:r w:rsidRPr="002C4898">
        <w:rPr>
          <w:rFonts w:hint="eastAsia"/>
          <w:sz w:val="22"/>
          <w:szCs w:val="22"/>
        </w:rPr>
        <w:t>（</w:t>
      </w:r>
      <w:r w:rsidRPr="002C4898">
        <w:rPr>
          <w:rFonts w:hint="eastAsia"/>
          <w:sz w:val="22"/>
          <w:szCs w:val="22"/>
        </w:rPr>
        <w:t>5</w:t>
      </w:r>
      <w:r w:rsidRPr="002C4898">
        <w:rPr>
          <w:rFonts w:hint="eastAsia"/>
          <w:sz w:val="22"/>
          <w:szCs w:val="22"/>
        </w:rPr>
        <w:t>）印順法師，《中觀今論》，</w:t>
      </w:r>
      <w:r w:rsidRPr="002C4898">
        <w:rPr>
          <w:rFonts w:hint="eastAsia"/>
          <w:sz w:val="22"/>
          <w:szCs w:val="22"/>
        </w:rPr>
        <w:t>p.248</w:t>
      </w:r>
      <w:r w:rsidRPr="002C4898">
        <w:rPr>
          <w:rFonts w:hint="eastAsia"/>
          <w:sz w:val="22"/>
          <w:szCs w:val="22"/>
        </w:rPr>
        <w:t>：</w:t>
      </w:r>
      <w:r w:rsidR="00221D1D">
        <w:rPr>
          <w:kern w:val="0"/>
        </w:rPr>
        <w:t>^</w:t>
      </w:r>
      <w:r w:rsidRPr="002C4898">
        <w:rPr>
          <w:rFonts w:hint="eastAsia"/>
          <w:sz w:val="22"/>
          <w:szCs w:val="22"/>
        </w:rPr>
        <w:t>「</w:t>
      </w:r>
      <w:r w:rsidRPr="002C4898">
        <w:rPr>
          <w:rFonts w:ascii="標楷體" w:eastAsia="標楷體" w:hAnsi="標楷體" w:hint="eastAsia"/>
          <w:sz w:val="22"/>
          <w:szCs w:val="22"/>
        </w:rPr>
        <w:t>（一）色（五</w:t>
      </w:r>
      <w:proofErr w:type="gramStart"/>
      <w:r w:rsidRPr="002C4898">
        <w:rPr>
          <w:rFonts w:ascii="標楷體" w:eastAsia="標楷體" w:hAnsi="標楷體" w:hint="eastAsia"/>
          <w:sz w:val="22"/>
          <w:szCs w:val="22"/>
        </w:rPr>
        <w:t>蘊</w:t>
      </w:r>
      <w:proofErr w:type="gramEnd"/>
      <w:r w:rsidRPr="002C4898">
        <w:rPr>
          <w:rFonts w:ascii="標楷體" w:eastAsia="標楷體" w:hAnsi="標楷體" w:hint="eastAsia"/>
          <w:sz w:val="22"/>
          <w:szCs w:val="22"/>
        </w:rPr>
        <w:t>之一）</w:t>
      </w:r>
      <w:proofErr w:type="gramStart"/>
      <w:r w:rsidRPr="002C4898">
        <w:rPr>
          <w:rFonts w:ascii="標楷體" w:eastAsia="標楷體" w:hAnsi="標楷體" w:hint="eastAsia"/>
          <w:sz w:val="22"/>
          <w:szCs w:val="22"/>
        </w:rPr>
        <w:t>不</w:t>
      </w:r>
      <w:proofErr w:type="gramEnd"/>
      <w:r w:rsidRPr="002C4898">
        <w:rPr>
          <w:rFonts w:ascii="標楷體" w:eastAsia="標楷體" w:hAnsi="標楷體" w:hint="eastAsia"/>
          <w:sz w:val="22"/>
          <w:szCs w:val="22"/>
        </w:rPr>
        <w:t>即是我，（二）</w:t>
      </w:r>
      <w:proofErr w:type="gramStart"/>
      <w:r w:rsidRPr="002C4898">
        <w:rPr>
          <w:rFonts w:ascii="標楷體" w:eastAsia="標楷體" w:hAnsi="標楷體" w:hint="eastAsia"/>
          <w:sz w:val="22"/>
          <w:szCs w:val="22"/>
        </w:rPr>
        <w:t>不離色是</w:t>
      </w:r>
      <w:proofErr w:type="gramEnd"/>
      <w:r w:rsidRPr="002C4898">
        <w:rPr>
          <w:rFonts w:ascii="標楷體" w:eastAsia="標楷體" w:hAnsi="標楷體" w:hint="eastAsia"/>
          <w:sz w:val="22"/>
          <w:szCs w:val="22"/>
        </w:rPr>
        <w:t>我，（三）色與我不相在。</w:t>
      </w:r>
      <w:proofErr w:type="gramStart"/>
      <w:r w:rsidRPr="002C4898">
        <w:rPr>
          <w:rFonts w:ascii="標楷體" w:eastAsia="標楷體" w:hAnsi="標楷體" w:hint="eastAsia"/>
          <w:sz w:val="22"/>
          <w:szCs w:val="22"/>
        </w:rPr>
        <w:t>不即觀</w:t>
      </w:r>
      <w:proofErr w:type="gramEnd"/>
      <w:r w:rsidRPr="002C4898">
        <w:rPr>
          <w:rFonts w:ascii="標楷體" w:eastAsia="標楷體" w:hAnsi="標楷體" w:hint="eastAsia"/>
          <w:sz w:val="22"/>
          <w:szCs w:val="22"/>
        </w:rPr>
        <w:t>，</w:t>
      </w:r>
      <w:proofErr w:type="gramStart"/>
      <w:r w:rsidRPr="002C4898">
        <w:rPr>
          <w:rFonts w:ascii="標楷體" w:eastAsia="標楷體" w:hAnsi="標楷體" w:hint="eastAsia"/>
          <w:sz w:val="22"/>
          <w:szCs w:val="22"/>
        </w:rPr>
        <w:t>如說色不是</w:t>
      </w:r>
      <w:proofErr w:type="gramEnd"/>
      <w:r w:rsidRPr="002C4898">
        <w:rPr>
          <w:rFonts w:ascii="標楷體" w:eastAsia="標楷體" w:hAnsi="標楷體" w:hint="eastAsia"/>
          <w:sz w:val="22"/>
          <w:szCs w:val="22"/>
        </w:rPr>
        <w:t>我，以色無分別而我有分別，色不自在而我自在，色是無常而我非無常。</w:t>
      </w:r>
      <w:proofErr w:type="gramStart"/>
      <w:r w:rsidRPr="002C4898">
        <w:rPr>
          <w:rFonts w:ascii="標楷體" w:eastAsia="標楷體" w:hAnsi="標楷體" w:hint="eastAsia"/>
          <w:sz w:val="22"/>
          <w:szCs w:val="22"/>
        </w:rPr>
        <w:t>不離觀</w:t>
      </w:r>
      <w:proofErr w:type="gramEnd"/>
      <w:r w:rsidRPr="002C4898">
        <w:rPr>
          <w:rFonts w:ascii="標楷體" w:eastAsia="標楷體" w:hAnsi="標楷體" w:hint="eastAsia"/>
          <w:sz w:val="22"/>
          <w:szCs w:val="22"/>
        </w:rPr>
        <w:t>，如以我為如何</w:t>
      </w:r>
      <w:proofErr w:type="gramStart"/>
      <w:r w:rsidRPr="002C4898">
        <w:rPr>
          <w:rFonts w:ascii="標楷體" w:eastAsia="標楷體" w:hAnsi="標楷體" w:hint="eastAsia"/>
          <w:sz w:val="22"/>
          <w:szCs w:val="22"/>
        </w:rPr>
        <w:t>如何</w:t>
      </w:r>
      <w:proofErr w:type="gramEnd"/>
      <w:r w:rsidRPr="002C4898">
        <w:rPr>
          <w:rFonts w:ascii="標楷體" w:eastAsia="標楷體" w:hAnsi="標楷體" w:hint="eastAsia"/>
          <w:sz w:val="22"/>
          <w:szCs w:val="22"/>
        </w:rPr>
        <w:t>，我是</w:t>
      </w:r>
      <w:proofErr w:type="gramStart"/>
      <w:r w:rsidRPr="002C4898">
        <w:rPr>
          <w:rFonts w:ascii="標楷體" w:eastAsia="標楷體" w:hAnsi="標楷體" w:hint="eastAsia"/>
          <w:sz w:val="22"/>
          <w:szCs w:val="22"/>
        </w:rPr>
        <w:t>不能離色等</w:t>
      </w:r>
      <w:proofErr w:type="gramEnd"/>
      <w:r w:rsidRPr="002C4898">
        <w:rPr>
          <w:rFonts w:ascii="標楷體" w:eastAsia="標楷體" w:hAnsi="標楷體" w:hint="eastAsia"/>
          <w:sz w:val="22"/>
          <w:szCs w:val="22"/>
        </w:rPr>
        <w:t>而有的。不相在觀，</w:t>
      </w:r>
      <w:proofErr w:type="gramStart"/>
      <w:r w:rsidRPr="002C4898">
        <w:rPr>
          <w:rFonts w:ascii="標楷體" w:eastAsia="標楷體" w:hAnsi="標楷體" w:hint="eastAsia"/>
          <w:sz w:val="22"/>
          <w:szCs w:val="22"/>
        </w:rPr>
        <w:t>如觀我不在色中</w:t>
      </w:r>
      <w:proofErr w:type="gramEnd"/>
      <w:r w:rsidRPr="002C4898">
        <w:rPr>
          <w:rFonts w:ascii="標楷體" w:eastAsia="標楷體" w:hAnsi="標楷體" w:hint="eastAsia"/>
          <w:sz w:val="22"/>
          <w:szCs w:val="22"/>
        </w:rPr>
        <w:t>，色不在我中，這仍是對</w:t>
      </w:r>
      <w:proofErr w:type="gramStart"/>
      <w:r w:rsidRPr="002C4898">
        <w:rPr>
          <w:rFonts w:ascii="標楷體" w:eastAsia="標楷體" w:hAnsi="標楷體" w:hint="eastAsia"/>
          <w:sz w:val="22"/>
          <w:szCs w:val="22"/>
        </w:rPr>
        <w:t>治從執離</w:t>
      </w:r>
      <w:proofErr w:type="gramEnd"/>
      <w:r w:rsidRPr="002C4898">
        <w:rPr>
          <w:rFonts w:ascii="標楷體" w:eastAsia="標楷體" w:hAnsi="標楷體" w:hint="eastAsia"/>
          <w:sz w:val="22"/>
          <w:szCs w:val="22"/>
        </w:rPr>
        <w:t>中分出來的。如說：我</w:t>
      </w:r>
      <w:proofErr w:type="gramStart"/>
      <w:r w:rsidRPr="002C4898">
        <w:rPr>
          <w:rFonts w:ascii="標楷體" w:eastAsia="標楷體" w:hAnsi="標楷體" w:hint="eastAsia"/>
          <w:sz w:val="22"/>
          <w:szCs w:val="22"/>
        </w:rPr>
        <w:t>不即是識</w:t>
      </w:r>
      <w:proofErr w:type="gramEnd"/>
      <w:r w:rsidRPr="002C4898">
        <w:rPr>
          <w:rFonts w:ascii="標楷體" w:eastAsia="標楷體" w:hAnsi="標楷體" w:hint="eastAsia"/>
          <w:sz w:val="22"/>
          <w:szCs w:val="22"/>
        </w:rPr>
        <w:t>，也不能</w:t>
      </w:r>
      <w:proofErr w:type="gramStart"/>
      <w:r w:rsidRPr="002C4898">
        <w:rPr>
          <w:rFonts w:ascii="標楷體" w:eastAsia="標楷體" w:hAnsi="標楷體" w:hint="eastAsia"/>
          <w:sz w:val="22"/>
          <w:szCs w:val="22"/>
        </w:rPr>
        <w:t>離識，但識</w:t>
      </w:r>
      <w:proofErr w:type="gramEnd"/>
      <w:r w:rsidRPr="002C4898">
        <w:rPr>
          <w:rFonts w:ascii="標楷體" w:eastAsia="標楷體" w:hAnsi="標楷體" w:hint="eastAsia"/>
          <w:sz w:val="22"/>
          <w:szCs w:val="22"/>
        </w:rPr>
        <w:t>不是我，或</w:t>
      </w:r>
      <w:proofErr w:type="gramStart"/>
      <w:r w:rsidRPr="002C4898">
        <w:rPr>
          <w:rFonts w:ascii="標楷體" w:eastAsia="標楷體" w:hAnsi="標楷體" w:hint="eastAsia"/>
          <w:sz w:val="22"/>
          <w:szCs w:val="22"/>
        </w:rPr>
        <w:t>說識在</w:t>
      </w:r>
      <w:proofErr w:type="gramEnd"/>
      <w:r w:rsidRPr="002C4898">
        <w:rPr>
          <w:rFonts w:ascii="標楷體" w:eastAsia="標楷體" w:hAnsi="標楷體" w:hint="eastAsia"/>
          <w:sz w:val="22"/>
          <w:szCs w:val="22"/>
        </w:rPr>
        <w:t>我中，或說我</w:t>
      </w:r>
      <w:proofErr w:type="gramStart"/>
      <w:r w:rsidRPr="002C4898">
        <w:rPr>
          <w:rFonts w:ascii="標楷體" w:eastAsia="標楷體" w:hAnsi="標楷體" w:hint="eastAsia"/>
          <w:sz w:val="22"/>
          <w:szCs w:val="22"/>
        </w:rPr>
        <w:t>在識中</w:t>
      </w:r>
      <w:proofErr w:type="gramEnd"/>
      <w:r w:rsidRPr="002C4898">
        <w:rPr>
          <w:rFonts w:ascii="標楷體" w:eastAsia="標楷體" w:hAnsi="標楷體" w:hint="eastAsia"/>
          <w:sz w:val="22"/>
          <w:szCs w:val="22"/>
        </w:rPr>
        <w:t>，不即不離，相依而實</w:t>
      </w:r>
      <w:proofErr w:type="gramStart"/>
      <w:r w:rsidRPr="002C4898">
        <w:rPr>
          <w:rFonts w:ascii="標楷體" w:eastAsia="標楷體" w:hAnsi="標楷體" w:hint="eastAsia"/>
          <w:sz w:val="22"/>
          <w:szCs w:val="22"/>
        </w:rPr>
        <w:t>不</w:t>
      </w:r>
      <w:proofErr w:type="gramEnd"/>
      <w:r w:rsidRPr="002C4898">
        <w:rPr>
          <w:rFonts w:ascii="標楷體" w:eastAsia="標楷體" w:hAnsi="標楷體" w:hint="eastAsia"/>
          <w:sz w:val="22"/>
          <w:szCs w:val="22"/>
        </w:rPr>
        <w:t>即。</w:t>
      </w:r>
      <w:proofErr w:type="gramStart"/>
      <w:r w:rsidRPr="002C4898">
        <w:rPr>
          <w:rFonts w:ascii="標楷體" w:eastAsia="標楷體" w:hAnsi="標楷體" w:hint="eastAsia"/>
          <w:sz w:val="22"/>
          <w:szCs w:val="22"/>
        </w:rPr>
        <w:t>對治此</w:t>
      </w:r>
      <w:proofErr w:type="gramEnd"/>
      <w:r w:rsidRPr="002C4898">
        <w:rPr>
          <w:rFonts w:ascii="標楷體" w:eastAsia="標楷體" w:hAnsi="標楷體" w:hint="eastAsia"/>
          <w:sz w:val="22"/>
          <w:szCs w:val="22"/>
        </w:rPr>
        <w:t>「相在」執，即作不相在觀。此三句，或分為四句：（一）色</w:t>
      </w:r>
      <w:proofErr w:type="gramStart"/>
      <w:r w:rsidRPr="002C4898">
        <w:rPr>
          <w:rFonts w:ascii="標楷體" w:eastAsia="標楷體" w:hAnsi="標楷體" w:hint="eastAsia"/>
          <w:sz w:val="22"/>
          <w:szCs w:val="22"/>
        </w:rPr>
        <w:t>不</w:t>
      </w:r>
      <w:proofErr w:type="gramEnd"/>
      <w:r w:rsidRPr="002C4898">
        <w:rPr>
          <w:rFonts w:ascii="標楷體" w:eastAsia="標楷體" w:hAnsi="標楷體" w:hint="eastAsia"/>
          <w:sz w:val="22"/>
          <w:szCs w:val="22"/>
        </w:rPr>
        <w:t>即我，（二）不離我，（三）色不在我中，（四）我</w:t>
      </w:r>
      <w:proofErr w:type="gramStart"/>
      <w:r w:rsidRPr="002C4898">
        <w:rPr>
          <w:rFonts w:ascii="標楷體" w:eastAsia="標楷體" w:hAnsi="標楷體" w:hint="eastAsia"/>
          <w:sz w:val="22"/>
          <w:szCs w:val="22"/>
        </w:rPr>
        <w:t>不在色中</w:t>
      </w:r>
      <w:proofErr w:type="gramEnd"/>
      <w:r w:rsidRPr="002C4898">
        <w:rPr>
          <w:rFonts w:ascii="標楷體" w:eastAsia="標楷體" w:hAnsi="標楷體" w:hint="eastAsia"/>
          <w:sz w:val="22"/>
          <w:szCs w:val="22"/>
        </w:rPr>
        <w:t>。一是我見；後三是我所見。約五</w:t>
      </w:r>
      <w:proofErr w:type="gramStart"/>
      <w:r w:rsidRPr="002C4898">
        <w:rPr>
          <w:rFonts w:ascii="標楷體" w:eastAsia="標楷體" w:hAnsi="標楷體" w:hint="eastAsia"/>
          <w:sz w:val="22"/>
          <w:szCs w:val="22"/>
        </w:rPr>
        <w:t>蘊</w:t>
      </w:r>
      <w:proofErr w:type="gramEnd"/>
      <w:r w:rsidRPr="002C4898">
        <w:rPr>
          <w:rFonts w:ascii="標楷體" w:eastAsia="標楷體" w:hAnsi="標楷體" w:hint="eastAsia"/>
          <w:sz w:val="22"/>
          <w:szCs w:val="22"/>
        </w:rPr>
        <w:t>說，即成為二十種我</w:t>
      </w:r>
      <w:proofErr w:type="gramStart"/>
      <w:r w:rsidRPr="002C4898">
        <w:rPr>
          <w:rFonts w:ascii="標楷體" w:eastAsia="標楷體" w:hAnsi="標楷體" w:hint="eastAsia"/>
          <w:sz w:val="22"/>
          <w:szCs w:val="22"/>
        </w:rPr>
        <w:t>我</w:t>
      </w:r>
      <w:proofErr w:type="gramEnd"/>
      <w:r w:rsidRPr="002C4898">
        <w:rPr>
          <w:rFonts w:ascii="標楷體" w:eastAsia="標楷體" w:hAnsi="標楷體" w:hint="eastAsia"/>
          <w:sz w:val="22"/>
          <w:szCs w:val="22"/>
        </w:rPr>
        <w:t>所見。</w:t>
      </w:r>
      <w:r w:rsidR="00221D1D">
        <w:rPr>
          <w:kern w:val="0"/>
        </w:rPr>
        <w:t>^^</w:t>
      </w:r>
      <w:r w:rsidRPr="002C4898">
        <w:rPr>
          <w:rFonts w:hint="eastAsia"/>
          <w:sz w:val="22"/>
          <w:szCs w:val="22"/>
        </w:rPr>
        <w:t>」</w:t>
      </w:r>
    </w:p>
  </w:footnote>
  <w:footnote w:id="256">
    <w:p w:rsidR="008D245C" w:rsidRPr="002C4898" w:rsidRDefault="008D245C" w:rsidP="000F15F7">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或</w:t>
      </w:r>
      <w:proofErr w:type="gramStart"/>
      <w:r w:rsidRPr="002C4898">
        <w:rPr>
          <w:sz w:val="22"/>
          <w:szCs w:val="22"/>
        </w:rPr>
        <w:t>＝惑【宋】</w:t>
      </w:r>
      <w:proofErr w:type="gramEnd"/>
      <w:r w:rsidRPr="002C4898">
        <w:rPr>
          <w:sz w:val="22"/>
          <w:szCs w:val="22"/>
        </w:rPr>
        <w:t>【元】【明】【宮】。</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.10</w:t>
      </w:r>
      <w:proofErr w:type="gramStart"/>
      <w:r w:rsidRPr="002C4898">
        <w:rPr>
          <w:rFonts w:hint="eastAsia"/>
          <w:sz w:val="22"/>
          <w:szCs w:val="22"/>
        </w:rPr>
        <w:t>）</w:t>
      </w:r>
      <w:proofErr w:type="gramEnd"/>
    </w:p>
  </w:footnote>
  <w:footnote w:id="257">
    <w:p w:rsidR="008D245C" w:rsidRPr="002C4898" w:rsidRDefault="008D245C"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〔如〕－【聖】。</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.11</w:t>
      </w:r>
      <w:proofErr w:type="gramStart"/>
      <w:r w:rsidRPr="002C4898">
        <w:rPr>
          <w:rFonts w:hint="eastAsia"/>
          <w:sz w:val="22"/>
          <w:szCs w:val="22"/>
        </w:rPr>
        <w:t>）</w:t>
      </w:r>
      <w:proofErr w:type="gramEnd"/>
    </w:p>
  </w:footnote>
  <w:footnote w:id="258">
    <w:p w:rsidR="008D245C" w:rsidRPr="002C4898" w:rsidRDefault="008D245C"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法相：五</w:t>
      </w:r>
      <w:proofErr w:type="gramStart"/>
      <w:r w:rsidRPr="002C4898">
        <w:rPr>
          <w:rFonts w:hint="eastAsia"/>
          <w:sz w:val="22"/>
          <w:szCs w:val="22"/>
        </w:rPr>
        <w:t>眾如即</w:t>
      </w:r>
      <w:proofErr w:type="gramEnd"/>
      <w:r w:rsidRPr="002C4898">
        <w:rPr>
          <w:rFonts w:hint="eastAsia"/>
          <w:sz w:val="22"/>
          <w:szCs w:val="22"/>
        </w:rPr>
        <w:t>法相。</w:t>
      </w:r>
      <w:proofErr w:type="gramStart"/>
      <w:r w:rsidRPr="002C4898">
        <w:rPr>
          <w:rFonts w:hint="eastAsia"/>
          <w:sz w:val="22"/>
          <w:szCs w:val="22"/>
        </w:rPr>
        <w:t>（</w:t>
      </w:r>
      <w:proofErr w:type="gramEnd"/>
      <w:r w:rsidRPr="002C4898">
        <w:rPr>
          <w:rFonts w:hint="eastAsia"/>
          <w:sz w:val="22"/>
          <w:szCs w:val="22"/>
        </w:rPr>
        <w:t>印順法師，《大智度論筆記》［</w:t>
      </w:r>
      <w:r w:rsidRPr="002C4898">
        <w:rPr>
          <w:sz w:val="22"/>
          <w:szCs w:val="22"/>
        </w:rPr>
        <w:t>E00</w:t>
      </w:r>
      <w:r w:rsidRPr="002C4898">
        <w:rPr>
          <w:rFonts w:hint="eastAsia"/>
          <w:sz w:val="22"/>
          <w:szCs w:val="22"/>
        </w:rPr>
        <w:t>8</w:t>
      </w:r>
      <w:r w:rsidRPr="002C4898">
        <w:rPr>
          <w:rFonts w:hint="eastAsia"/>
          <w:sz w:val="22"/>
          <w:szCs w:val="22"/>
        </w:rPr>
        <w:t>］</w:t>
      </w:r>
      <w:r w:rsidRPr="002C4898">
        <w:rPr>
          <w:rFonts w:hint="eastAsia"/>
          <w:sz w:val="22"/>
          <w:szCs w:val="22"/>
        </w:rPr>
        <w:t>p.301</w:t>
      </w:r>
      <w:proofErr w:type="gramStart"/>
      <w:r w:rsidRPr="002C4898">
        <w:rPr>
          <w:rFonts w:hint="eastAsia"/>
          <w:sz w:val="22"/>
          <w:szCs w:val="22"/>
        </w:rPr>
        <w:t>）</w:t>
      </w:r>
      <w:proofErr w:type="gramEnd"/>
    </w:p>
  </w:footnote>
  <w:footnote w:id="259">
    <w:p w:rsidR="008D245C" w:rsidRPr="002C4898" w:rsidRDefault="008D245C"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〔相〕－【宋】【宮】。</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.12</w:t>
      </w:r>
      <w:proofErr w:type="gramStart"/>
      <w:r w:rsidRPr="002C4898">
        <w:rPr>
          <w:rFonts w:hint="eastAsia"/>
          <w:sz w:val="22"/>
          <w:szCs w:val="22"/>
        </w:rPr>
        <w:t>）</w:t>
      </w:r>
      <w:proofErr w:type="gramEnd"/>
    </w:p>
  </w:footnote>
  <w:footnote w:id="260">
    <w:p w:rsidR="008D245C" w:rsidRPr="002C4898" w:rsidRDefault="008D245C"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〔法〕－【宋】【元】【明】【宮】【聖】【石】。</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.13</w:t>
      </w:r>
      <w:proofErr w:type="gramStart"/>
      <w:r w:rsidRPr="002C4898">
        <w:rPr>
          <w:rFonts w:hint="eastAsia"/>
          <w:sz w:val="22"/>
          <w:szCs w:val="22"/>
        </w:rPr>
        <w:t>）</w:t>
      </w:r>
      <w:proofErr w:type="gramEnd"/>
    </w:p>
  </w:footnote>
  <w:footnote w:id="261">
    <w:p w:rsidR="008D245C" w:rsidRPr="002C4898" w:rsidRDefault="008D245C" w:rsidP="000F15F7">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proofErr w:type="gramStart"/>
      <w:r w:rsidRPr="002C4898">
        <w:rPr>
          <w:rFonts w:hint="eastAsia"/>
          <w:sz w:val="22"/>
          <w:szCs w:val="22"/>
        </w:rPr>
        <w:t>自</w:t>
      </w:r>
      <w:proofErr w:type="gramEnd"/>
      <w:r w:rsidRPr="002C4898">
        <w:rPr>
          <w:rFonts w:hint="eastAsia"/>
          <w:sz w:val="22"/>
          <w:szCs w:val="22"/>
        </w:rPr>
        <w:t>：</w:t>
      </w:r>
      <w:r w:rsidRPr="002C4898">
        <w:rPr>
          <w:rFonts w:hint="eastAsia"/>
          <w:sz w:val="22"/>
          <w:szCs w:val="22"/>
        </w:rPr>
        <w:t>1.</w:t>
      </w:r>
      <w:r w:rsidRPr="002C4898">
        <w:rPr>
          <w:rFonts w:hint="eastAsia"/>
          <w:sz w:val="22"/>
          <w:szCs w:val="22"/>
        </w:rPr>
        <w:t>自己。</w:t>
      </w:r>
      <w:r w:rsidRPr="002C4898">
        <w:rPr>
          <w:rFonts w:hint="eastAsia"/>
          <w:sz w:val="22"/>
          <w:szCs w:val="22"/>
        </w:rPr>
        <w:t>5.</w:t>
      </w:r>
      <w:r w:rsidRPr="002C4898">
        <w:rPr>
          <w:rFonts w:hint="eastAsia"/>
          <w:sz w:val="22"/>
          <w:szCs w:val="22"/>
        </w:rPr>
        <w:t>自然，當然。</w:t>
      </w:r>
      <w:r w:rsidRPr="002C4898">
        <w:rPr>
          <w:rFonts w:hint="eastAsia"/>
          <w:sz w:val="22"/>
          <w:szCs w:val="22"/>
        </w:rPr>
        <w:t>6.</w:t>
      </w:r>
      <w:r w:rsidRPr="002C4898">
        <w:rPr>
          <w:rFonts w:hint="eastAsia"/>
          <w:sz w:val="22"/>
          <w:szCs w:val="22"/>
        </w:rPr>
        <w:t>本來。</w:t>
      </w:r>
      <w:proofErr w:type="gramStart"/>
      <w:r w:rsidRPr="002C4898">
        <w:rPr>
          <w:sz w:val="22"/>
          <w:szCs w:val="22"/>
        </w:rPr>
        <w:t>（</w:t>
      </w:r>
      <w:proofErr w:type="gramEnd"/>
      <w:r w:rsidRPr="002C4898">
        <w:rPr>
          <w:sz w:val="22"/>
          <w:szCs w:val="22"/>
        </w:rPr>
        <w:t>《漢語大詞典》</w:t>
      </w:r>
      <w:proofErr w:type="gramStart"/>
      <w:r w:rsidRPr="002C4898">
        <w:rPr>
          <w:sz w:val="22"/>
          <w:szCs w:val="22"/>
        </w:rPr>
        <w:t>（</w:t>
      </w:r>
      <w:proofErr w:type="gramEnd"/>
      <w:r w:rsidRPr="002C4898">
        <w:rPr>
          <w:sz w:val="22"/>
          <w:szCs w:val="22"/>
        </w:rPr>
        <w:t>八</w:t>
      </w:r>
      <w:proofErr w:type="gramStart"/>
      <w:r w:rsidRPr="002C4898">
        <w:rPr>
          <w:sz w:val="22"/>
          <w:szCs w:val="22"/>
        </w:rPr>
        <w:t>）</w:t>
      </w:r>
      <w:proofErr w:type="gramEnd"/>
      <w:r w:rsidRPr="002C4898">
        <w:rPr>
          <w:rFonts w:hint="eastAsia"/>
          <w:sz w:val="22"/>
          <w:szCs w:val="22"/>
        </w:rPr>
        <w:t>，</w:t>
      </w:r>
      <w:r w:rsidRPr="002C4898">
        <w:rPr>
          <w:sz w:val="22"/>
          <w:szCs w:val="22"/>
        </w:rPr>
        <w:t>p</w:t>
      </w:r>
      <w:r w:rsidRPr="002C4898">
        <w:rPr>
          <w:rFonts w:eastAsia="細明體"/>
          <w:sz w:val="22"/>
          <w:szCs w:val="22"/>
        </w:rPr>
        <w:t>.</w:t>
      </w:r>
      <w:r w:rsidRPr="002C4898">
        <w:rPr>
          <w:rFonts w:hint="eastAsia"/>
          <w:sz w:val="22"/>
          <w:szCs w:val="22"/>
        </w:rPr>
        <w:t>1306</w:t>
      </w:r>
      <w:proofErr w:type="gramStart"/>
      <w:r w:rsidRPr="002C4898">
        <w:rPr>
          <w:sz w:val="22"/>
          <w:szCs w:val="22"/>
        </w:rPr>
        <w:t>）</w:t>
      </w:r>
      <w:proofErr w:type="gramEnd"/>
    </w:p>
  </w:footnote>
  <w:footnote w:id="262">
    <w:p w:rsidR="008D245C" w:rsidRPr="002C4898" w:rsidRDefault="008D245C"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proofErr w:type="gramStart"/>
      <w:r w:rsidRPr="002C4898">
        <w:rPr>
          <w:sz w:val="22"/>
          <w:szCs w:val="22"/>
        </w:rPr>
        <w:t>慍</w:t>
      </w:r>
      <w:proofErr w:type="gramEnd"/>
      <w:r w:rsidRPr="002C4898">
        <w:rPr>
          <w:sz w:val="22"/>
          <w:szCs w:val="22"/>
        </w:rPr>
        <w:t>＝慢【聖】，＝怨【石】。</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.14</w:t>
      </w:r>
      <w:proofErr w:type="gramStart"/>
      <w:r w:rsidRPr="002C4898">
        <w:rPr>
          <w:rFonts w:hint="eastAsia"/>
          <w:sz w:val="22"/>
          <w:szCs w:val="22"/>
        </w:rPr>
        <w:t>）</w:t>
      </w:r>
      <w:proofErr w:type="gramEnd"/>
    </w:p>
  </w:footnote>
  <w:footnote w:id="263">
    <w:p w:rsidR="008D245C" w:rsidRPr="002C4898" w:rsidRDefault="008D245C"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即＝如即【元】【明】，＝則【宮】。</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.16</w:t>
      </w:r>
      <w:proofErr w:type="gramStart"/>
      <w:r w:rsidRPr="002C4898">
        <w:rPr>
          <w:rFonts w:hint="eastAsia"/>
          <w:sz w:val="22"/>
          <w:szCs w:val="22"/>
        </w:rPr>
        <w:t>）</w:t>
      </w:r>
      <w:proofErr w:type="gramEnd"/>
    </w:p>
  </w:footnote>
  <w:footnote w:id="264">
    <w:p w:rsidR="008D245C" w:rsidRPr="002C4898" w:rsidRDefault="008D245C"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〔無〕－【宋】【元】【明】【宮】【聖】。</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.17</w:t>
      </w:r>
      <w:proofErr w:type="gramStart"/>
      <w:r w:rsidRPr="002C4898">
        <w:rPr>
          <w:rFonts w:hint="eastAsia"/>
          <w:sz w:val="22"/>
          <w:szCs w:val="22"/>
        </w:rPr>
        <w:t>）</w:t>
      </w:r>
      <w:proofErr w:type="gramEnd"/>
    </w:p>
  </w:footnote>
  <w:footnote w:id="265">
    <w:p w:rsidR="008D245C" w:rsidRPr="002C4898" w:rsidRDefault="008D245C" w:rsidP="000F15F7">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言＝說【宋】【元】【明】【宮】。</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.18</w:t>
      </w:r>
      <w:proofErr w:type="gramStart"/>
      <w:r w:rsidRPr="002C4898">
        <w:rPr>
          <w:rFonts w:hint="eastAsia"/>
          <w:sz w:val="22"/>
          <w:szCs w:val="22"/>
        </w:rPr>
        <w:t>）</w:t>
      </w:r>
      <w:proofErr w:type="gramEnd"/>
    </w:p>
  </w:footnote>
  <w:footnote w:id="266">
    <w:p w:rsidR="008D245C" w:rsidRPr="002C4898" w:rsidRDefault="008D245C"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般若：般若是諸佛實智慧。</w:t>
      </w:r>
      <w:proofErr w:type="gramStart"/>
      <w:r w:rsidRPr="002C4898">
        <w:rPr>
          <w:rFonts w:hint="eastAsia"/>
          <w:sz w:val="22"/>
          <w:szCs w:val="22"/>
        </w:rPr>
        <w:t>（</w:t>
      </w:r>
      <w:proofErr w:type="gramEnd"/>
      <w:r w:rsidRPr="002C4898">
        <w:rPr>
          <w:rFonts w:hint="eastAsia"/>
          <w:sz w:val="22"/>
          <w:szCs w:val="22"/>
        </w:rPr>
        <w:t>印順法師，《大智度論筆記》［</w:t>
      </w:r>
      <w:r w:rsidRPr="002C4898">
        <w:rPr>
          <w:sz w:val="22"/>
          <w:szCs w:val="22"/>
        </w:rPr>
        <w:t>E002</w:t>
      </w:r>
      <w:r w:rsidRPr="002C4898">
        <w:rPr>
          <w:rFonts w:hint="eastAsia"/>
          <w:sz w:val="22"/>
          <w:szCs w:val="22"/>
        </w:rPr>
        <w:t>］</w:t>
      </w:r>
      <w:r w:rsidRPr="002C4898">
        <w:rPr>
          <w:rFonts w:hint="eastAsia"/>
          <w:sz w:val="22"/>
          <w:szCs w:val="22"/>
        </w:rPr>
        <w:t>p.288</w:t>
      </w:r>
      <w:proofErr w:type="gramStart"/>
      <w:r w:rsidRPr="002C4898">
        <w:rPr>
          <w:rFonts w:hint="eastAsia"/>
          <w:sz w:val="22"/>
          <w:szCs w:val="22"/>
        </w:rPr>
        <w:t>）</w:t>
      </w:r>
      <w:proofErr w:type="gramEnd"/>
    </w:p>
  </w:footnote>
  <w:footnote w:id="267">
    <w:p w:rsidR="008D245C" w:rsidRPr="002C4898" w:rsidRDefault="008D245C"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〔當〕－【宋】【元】【明】【宮】。</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.19</w:t>
      </w:r>
      <w:proofErr w:type="gramStart"/>
      <w:r w:rsidRPr="002C4898">
        <w:rPr>
          <w:rFonts w:hint="eastAsia"/>
          <w:sz w:val="22"/>
          <w:szCs w:val="22"/>
        </w:rPr>
        <w:t>）</w:t>
      </w:r>
      <w:proofErr w:type="gramEnd"/>
    </w:p>
  </w:footnote>
  <w:footnote w:id="268">
    <w:p w:rsidR="008D245C" w:rsidRPr="002C4898" w:rsidRDefault="008D245C"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proofErr w:type="gramStart"/>
      <w:r w:rsidRPr="002C4898">
        <w:rPr>
          <w:sz w:val="22"/>
          <w:szCs w:val="22"/>
        </w:rPr>
        <w:t>瀆</w:t>
      </w:r>
      <w:proofErr w:type="gramEnd"/>
      <w:r w:rsidRPr="002C4898">
        <w:rPr>
          <w:sz w:val="22"/>
          <w:szCs w:val="22"/>
        </w:rPr>
        <w:t>＝濁【石】。</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.2</w:t>
      </w:r>
      <w:r w:rsidRPr="002C4898">
        <w:rPr>
          <w:sz w:val="22"/>
          <w:szCs w:val="22"/>
        </w:rPr>
        <w:t>0</w:t>
      </w:r>
      <w:proofErr w:type="gramStart"/>
      <w:r w:rsidRPr="002C4898">
        <w:rPr>
          <w:rFonts w:hint="eastAsia"/>
          <w:sz w:val="22"/>
          <w:szCs w:val="22"/>
        </w:rPr>
        <w:t>）</w:t>
      </w:r>
      <w:proofErr w:type="gramEnd"/>
    </w:p>
  </w:footnote>
  <w:footnote w:id="269">
    <w:p w:rsidR="008D245C" w:rsidRPr="002C4898" w:rsidRDefault="008D245C"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無作無起＝無起無作【石】。</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.21</w:t>
      </w:r>
      <w:proofErr w:type="gramStart"/>
      <w:r w:rsidRPr="002C4898">
        <w:rPr>
          <w:rFonts w:hint="eastAsia"/>
          <w:sz w:val="22"/>
          <w:szCs w:val="22"/>
        </w:rPr>
        <w:t>）</w:t>
      </w:r>
      <w:proofErr w:type="gramEnd"/>
    </w:p>
  </w:footnote>
  <w:footnote w:id="270">
    <w:p w:rsidR="008D245C" w:rsidRPr="002C4898" w:rsidRDefault="008D245C" w:rsidP="000F15F7">
      <w:pPr>
        <w:pStyle w:val="a4"/>
        <w:ind w:left="319" w:hangingChars="145" w:hanging="319"/>
        <w:jc w:val="both"/>
        <w:rPr>
          <w:rFonts w:eastAsia="SimSun"/>
          <w:sz w:val="22"/>
          <w:szCs w:val="22"/>
        </w:rPr>
      </w:pPr>
      <w:r w:rsidRPr="002C4898">
        <w:rPr>
          <w:rStyle w:val="a3"/>
          <w:sz w:val="22"/>
          <w:szCs w:val="22"/>
        </w:rPr>
        <w:footnoteRef/>
      </w:r>
      <w:r w:rsidRPr="002C4898">
        <w:rPr>
          <w:rFonts w:hint="eastAsia"/>
          <w:sz w:val="22"/>
          <w:szCs w:val="22"/>
        </w:rPr>
        <w:t xml:space="preserve"> </w:t>
      </w:r>
      <w:r w:rsidRPr="002C4898">
        <w:rPr>
          <w:sz w:val="22"/>
          <w:szCs w:val="22"/>
        </w:rPr>
        <w:t>《正觀》（</w:t>
      </w:r>
      <w:r w:rsidRPr="002C4898">
        <w:rPr>
          <w:sz w:val="22"/>
          <w:szCs w:val="22"/>
        </w:rPr>
        <w:t>6</w:t>
      </w:r>
      <w:r w:rsidRPr="002C4898">
        <w:rPr>
          <w:sz w:val="22"/>
          <w:szCs w:val="22"/>
        </w:rPr>
        <w:t>），</w:t>
      </w:r>
      <w:r w:rsidRPr="002C4898">
        <w:rPr>
          <w:sz w:val="22"/>
          <w:szCs w:val="22"/>
        </w:rPr>
        <w:t>p.155</w:t>
      </w:r>
      <w:r w:rsidRPr="002C4898">
        <w:rPr>
          <w:sz w:val="22"/>
          <w:szCs w:val="22"/>
        </w:rPr>
        <w:t>：參見《大智度論》卷</w:t>
      </w:r>
      <w:r w:rsidRPr="002C4898">
        <w:rPr>
          <w:sz w:val="22"/>
          <w:szCs w:val="22"/>
        </w:rPr>
        <w:t>12</w:t>
      </w:r>
      <w:r w:rsidRPr="002C4898">
        <w:rPr>
          <w:sz w:val="22"/>
          <w:szCs w:val="22"/>
        </w:rPr>
        <w:t>（大正</w:t>
      </w:r>
      <w:r w:rsidRPr="002C4898">
        <w:rPr>
          <w:sz w:val="22"/>
          <w:szCs w:val="22"/>
        </w:rPr>
        <w:t>25</w:t>
      </w:r>
      <w:r w:rsidRPr="002C4898">
        <w:rPr>
          <w:sz w:val="22"/>
          <w:szCs w:val="22"/>
        </w:rPr>
        <w:t>，</w:t>
      </w:r>
      <w:r w:rsidRPr="002C4898">
        <w:rPr>
          <w:sz w:val="22"/>
          <w:szCs w:val="22"/>
        </w:rPr>
        <w:t>147b8</w:t>
      </w:r>
      <w:smartTag w:uri="urn:schemas-microsoft-com:office:smarttags" w:element="chmetcnv">
        <w:smartTagPr>
          <w:attr w:name="UnitName" w:val="a"/>
          <w:attr w:name="SourceValue" w:val="148"/>
          <w:attr w:name="HasSpace" w:val="False"/>
          <w:attr w:name="Negative" w:val="True"/>
          <w:attr w:name="NumberType" w:val="1"/>
          <w:attr w:name="TCSC" w:val="0"/>
        </w:smartTagPr>
        <w:r w:rsidRPr="002C4898">
          <w:rPr>
            <w:sz w:val="22"/>
            <w:szCs w:val="22"/>
          </w:rPr>
          <w:t>-148a</w:t>
        </w:r>
      </w:smartTag>
      <w:r w:rsidRPr="002C4898">
        <w:rPr>
          <w:sz w:val="22"/>
          <w:szCs w:val="22"/>
        </w:rPr>
        <w:t>22</w:t>
      </w:r>
      <w:r w:rsidRPr="002C4898">
        <w:rPr>
          <w:sz w:val="22"/>
          <w:szCs w:val="22"/>
        </w:rPr>
        <w:t>）</w:t>
      </w:r>
      <w:r>
        <w:rPr>
          <w:rFonts w:hint="eastAsia"/>
          <w:spacing w:val="-2"/>
          <w:sz w:val="22"/>
          <w:szCs w:val="22"/>
        </w:rPr>
        <w:t>、</w:t>
      </w:r>
      <w:r w:rsidRPr="002C4898">
        <w:rPr>
          <w:sz w:val="22"/>
          <w:szCs w:val="22"/>
        </w:rPr>
        <w:t>卷</w:t>
      </w:r>
      <w:r w:rsidRPr="002C4898">
        <w:rPr>
          <w:sz w:val="22"/>
          <w:szCs w:val="22"/>
        </w:rPr>
        <w:t>15</w:t>
      </w:r>
      <w:r w:rsidRPr="002C4898">
        <w:rPr>
          <w:sz w:val="22"/>
          <w:szCs w:val="22"/>
        </w:rPr>
        <w:t>（</w:t>
      </w:r>
      <w:smartTag w:uri="urn:schemas-microsoft-com:office:smarttags" w:element="chmetcnv">
        <w:smartTagPr>
          <w:attr w:name="UnitName" w:val="C"/>
          <w:attr w:name="SourceValue" w:val="171"/>
          <w:attr w:name="HasSpace" w:val="False"/>
          <w:attr w:name="Negative" w:val="False"/>
          <w:attr w:name="NumberType" w:val="1"/>
          <w:attr w:name="TCSC" w:val="0"/>
        </w:smartTagPr>
        <w:r w:rsidRPr="002C4898">
          <w:rPr>
            <w:sz w:val="22"/>
            <w:szCs w:val="22"/>
          </w:rPr>
          <w:t>171c</w:t>
        </w:r>
      </w:smartTag>
      <w:r w:rsidRPr="002C4898">
        <w:rPr>
          <w:sz w:val="22"/>
          <w:szCs w:val="22"/>
        </w:rPr>
        <w:t>21-24</w:t>
      </w:r>
      <w:r w:rsidRPr="002C4898">
        <w:rPr>
          <w:sz w:val="22"/>
          <w:szCs w:val="22"/>
        </w:rPr>
        <w:t>）</w:t>
      </w:r>
      <w:r>
        <w:rPr>
          <w:rFonts w:hint="eastAsia"/>
          <w:spacing w:val="-2"/>
          <w:sz w:val="22"/>
          <w:szCs w:val="22"/>
        </w:rPr>
        <w:t>、</w:t>
      </w:r>
      <w:r w:rsidRPr="002C4898">
        <w:rPr>
          <w:sz w:val="22"/>
          <w:szCs w:val="22"/>
        </w:rPr>
        <w:t>卷</w:t>
      </w:r>
      <w:r w:rsidRPr="002C4898">
        <w:rPr>
          <w:sz w:val="22"/>
          <w:szCs w:val="22"/>
        </w:rPr>
        <w:t>31</w:t>
      </w:r>
      <w:r w:rsidRPr="002C4898">
        <w:rPr>
          <w:sz w:val="22"/>
          <w:szCs w:val="22"/>
        </w:rPr>
        <w:t>（</w:t>
      </w:r>
      <w:smartTag w:uri="urn:schemas-microsoft-com:office:smarttags" w:element="chmetcnv">
        <w:smartTagPr>
          <w:attr w:name="UnitName" w:val="C"/>
          <w:attr w:name="SourceValue" w:val="291"/>
          <w:attr w:name="HasSpace" w:val="False"/>
          <w:attr w:name="Negative" w:val="False"/>
          <w:attr w:name="NumberType" w:val="1"/>
          <w:attr w:name="TCSC" w:val="0"/>
        </w:smartTagPr>
        <w:r w:rsidRPr="002C4898">
          <w:rPr>
            <w:sz w:val="22"/>
            <w:szCs w:val="22"/>
          </w:rPr>
          <w:t>291c</w:t>
        </w:r>
      </w:smartTag>
      <w:r w:rsidRPr="002C4898">
        <w:rPr>
          <w:sz w:val="22"/>
          <w:szCs w:val="22"/>
        </w:rPr>
        <w:t>21</w:t>
      </w:r>
      <w:smartTag w:uri="urn:schemas-microsoft-com:office:smarttags" w:element="chmetcnv">
        <w:smartTagPr>
          <w:attr w:name="UnitName" w:val="a"/>
          <w:attr w:name="SourceValue" w:val="292"/>
          <w:attr w:name="HasSpace" w:val="False"/>
          <w:attr w:name="Negative" w:val="True"/>
          <w:attr w:name="NumberType" w:val="1"/>
          <w:attr w:name="TCSC" w:val="0"/>
        </w:smartTagPr>
        <w:r w:rsidRPr="002C4898">
          <w:rPr>
            <w:sz w:val="22"/>
            <w:szCs w:val="22"/>
          </w:rPr>
          <w:t>-292a</w:t>
        </w:r>
      </w:smartTag>
      <w:r w:rsidRPr="002C4898">
        <w:rPr>
          <w:sz w:val="22"/>
          <w:szCs w:val="22"/>
        </w:rPr>
        <w:t>28</w:t>
      </w:r>
      <w:r w:rsidRPr="002C4898">
        <w:rPr>
          <w:sz w:val="22"/>
          <w:szCs w:val="22"/>
        </w:rPr>
        <w:t>）</w:t>
      </w:r>
      <w:r>
        <w:rPr>
          <w:rFonts w:hint="eastAsia"/>
          <w:spacing w:val="-2"/>
          <w:sz w:val="22"/>
          <w:szCs w:val="22"/>
        </w:rPr>
        <w:t>、</w:t>
      </w:r>
      <w:r w:rsidRPr="002C4898">
        <w:rPr>
          <w:sz w:val="22"/>
          <w:szCs w:val="22"/>
        </w:rPr>
        <w:t>卷</w:t>
      </w:r>
      <w:r w:rsidRPr="002C4898">
        <w:rPr>
          <w:sz w:val="22"/>
          <w:szCs w:val="22"/>
        </w:rPr>
        <w:t>31</w:t>
      </w:r>
      <w:r w:rsidRPr="002C4898">
        <w:rPr>
          <w:sz w:val="22"/>
          <w:szCs w:val="22"/>
        </w:rPr>
        <w:t>（</w:t>
      </w:r>
      <w:r w:rsidRPr="002C4898">
        <w:rPr>
          <w:sz w:val="22"/>
          <w:szCs w:val="22"/>
        </w:rPr>
        <w:t>294b4-14</w:t>
      </w:r>
      <w:r w:rsidRPr="002C4898">
        <w:rPr>
          <w:sz w:val="22"/>
          <w:szCs w:val="22"/>
        </w:rPr>
        <w:t>）</w:t>
      </w:r>
      <w:r>
        <w:rPr>
          <w:rFonts w:hint="eastAsia"/>
          <w:spacing w:val="-2"/>
          <w:sz w:val="22"/>
          <w:szCs w:val="22"/>
        </w:rPr>
        <w:t>、</w:t>
      </w:r>
      <w:r w:rsidRPr="002C4898">
        <w:rPr>
          <w:sz w:val="22"/>
          <w:szCs w:val="22"/>
        </w:rPr>
        <w:t>卷</w:t>
      </w:r>
      <w:r w:rsidRPr="002C4898">
        <w:rPr>
          <w:sz w:val="22"/>
          <w:szCs w:val="22"/>
        </w:rPr>
        <w:t>36</w:t>
      </w:r>
      <w:r w:rsidRPr="002C4898">
        <w:rPr>
          <w:sz w:val="22"/>
          <w:szCs w:val="22"/>
        </w:rPr>
        <w:t>（</w:t>
      </w:r>
      <w:r w:rsidRPr="002C4898">
        <w:rPr>
          <w:sz w:val="22"/>
          <w:szCs w:val="22"/>
        </w:rPr>
        <w:t>326b20-c29</w:t>
      </w:r>
      <w:r w:rsidRPr="002C4898">
        <w:rPr>
          <w:sz w:val="22"/>
          <w:szCs w:val="22"/>
        </w:rPr>
        <w:t>）</w:t>
      </w:r>
      <w:r>
        <w:rPr>
          <w:rFonts w:hint="eastAsia"/>
          <w:spacing w:val="-2"/>
          <w:sz w:val="22"/>
          <w:szCs w:val="22"/>
        </w:rPr>
        <w:t>、</w:t>
      </w:r>
      <w:r w:rsidRPr="002C4898">
        <w:rPr>
          <w:sz w:val="22"/>
          <w:szCs w:val="22"/>
        </w:rPr>
        <w:t>卷</w:t>
      </w:r>
      <w:r w:rsidRPr="002C4898">
        <w:rPr>
          <w:sz w:val="22"/>
          <w:szCs w:val="22"/>
        </w:rPr>
        <w:t>41</w:t>
      </w:r>
      <w:r w:rsidRPr="002C4898">
        <w:rPr>
          <w:sz w:val="22"/>
          <w:szCs w:val="22"/>
        </w:rPr>
        <w:t>（</w:t>
      </w:r>
      <w:smartTag w:uri="urn:schemas-microsoft-com:office:smarttags" w:element="chmetcnv">
        <w:smartTagPr>
          <w:attr w:name="UnitName" w:val="a"/>
          <w:attr w:name="SourceValue" w:val="358"/>
          <w:attr w:name="HasSpace" w:val="False"/>
          <w:attr w:name="Negative" w:val="False"/>
          <w:attr w:name="NumberType" w:val="1"/>
          <w:attr w:name="TCSC" w:val="0"/>
        </w:smartTagPr>
        <w:r w:rsidRPr="002C4898">
          <w:rPr>
            <w:sz w:val="22"/>
            <w:szCs w:val="22"/>
          </w:rPr>
          <w:t>358a</w:t>
        </w:r>
      </w:smartTag>
      <w:r w:rsidRPr="002C4898">
        <w:rPr>
          <w:sz w:val="22"/>
          <w:szCs w:val="22"/>
        </w:rPr>
        <w:t>17-c8</w:t>
      </w:r>
      <w:r w:rsidRPr="002C4898">
        <w:rPr>
          <w:sz w:val="22"/>
          <w:szCs w:val="22"/>
        </w:rPr>
        <w:t>）</w:t>
      </w:r>
      <w:r>
        <w:rPr>
          <w:rFonts w:hint="eastAsia"/>
          <w:spacing w:val="-2"/>
          <w:sz w:val="22"/>
          <w:szCs w:val="22"/>
        </w:rPr>
        <w:t>、</w:t>
      </w:r>
      <w:r w:rsidRPr="002C4898">
        <w:rPr>
          <w:sz w:val="22"/>
          <w:szCs w:val="22"/>
        </w:rPr>
        <w:t>卷</w:t>
      </w:r>
      <w:r w:rsidRPr="002C4898">
        <w:rPr>
          <w:sz w:val="22"/>
          <w:szCs w:val="22"/>
        </w:rPr>
        <w:t>42</w:t>
      </w:r>
      <w:r w:rsidRPr="002C4898">
        <w:rPr>
          <w:sz w:val="22"/>
          <w:szCs w:val="22"/>
        </w:rPr>
        <w:t>（</w:t>
      </w:r>
      <w:r w:rsidRPr="002C4898">
        <w:rPr>
          <w:sz w:val="22"/>
          <w:szCs w:val="22"/>
        </w:rPr>
        <w:t>364b24-28</w:t>
      </w:r>
      <w:r w:rsidRPr="002C4898">
        <w:rPr>
          <w:sz w:val="22"/>
          <w:szCs w:val="22"/>
        </w:rPr>
        <w:t>），</w:t>
      </w:r>
      <w:smartTag w:uri="urn:schemas-microsoft-com:office:smarttags" w:element="chmetcnv">
        <w:smartTagPr>
          <w:attr w:name="UnitName" w:val="C"/>
          <w:attr w:name="SourceValue" w:val="365"/>
          <w:attr w:name="HasSpace" w:val="False"/>
          <w:attr w:name="Negative" w:val="False"/>
          <w:attr w:name="NumberType" w:val="1"/>
          <w:attr w:name="TCSC" w:val="0"/>
        </w:smartTagPr>
        <w:r w:rsidRPr="002C4898">
          <w:rPr>
            <w:sz w:val="22"/>
            <w:szCs w:val="22"/>
          </w:rPr>
          <w:t>365c</w:t>
        </w:r>
      </w:smartTag>
      <w:r w:rsidRPr="002C4898">
        <w:rPr>
          <w:sz w:val="22"/>
          <w:szCs w:val="22"/>
        </w:rPr>
        <w:t>22-27</w:t>
      </w:r>
      <w:proofErr w:type="gramStart"/>
      <w:r w:rsidRPr="002C4898">
        <w:rPr>
          <w:sz w:val="22"/>
          <w:szCs w:val="22"/>
        </w:rPr>
        <w:t>）</w:t>
      </w:r>
      <w:proofErr w:type="gramEnd"/>
      <w:r>
        <w:rPr>
          <w:rFonts w:hint="eastAsia"/>
          <w:spacing w:val="-2"/>
          <w:sz w:val="22"/>
          <w:szCs w:val="22"/>
        </w:rPr>
        <w:t>、</w:t>
      </w:r>
      <w:r w:rsidRPr="002C4898">
        <w:rPr>
          <w:sz w:val="22"/>
          <w:szCs w:val="22"/>
        </w:rPr>
        <w:t>卷</w:t>
      </w:r>
      <w:r w:rsidRPr="002C4898">
        <w:rPr>
          <w:sz w:val="22"/>
          <w:szCs w:val="22"/>
        </w:rPr>
        <w:t>45</w:t>
      </w:r>
      <w:r w:rsidRPr="002C4898">
        <w:rPr>
          <w:sz w:val="22"/>
          <w:szCs w:val="22"/>
        </w:rPr>
        <w:t>（</w:t>
      </w:r>
      <w:smartTag w:uri="urn:schemas-microsoft-com:office:smarttags" w:element="chmetcnv">
        <w:smartTagPr>
          <w:attr w:name="UnitName" w:val="a"/>
          <w:attr w:name="SourceValue" w:val="382"/>
          <w:attr w:name="HasSpace" w:val="False"/>
          <w:attr w:name="Negative" w:val="False"/>
          <w:attr w:name="NumberType" w:val="1"/>
          <w:attr w:name="TCSC" w:val="0"/>
        </w:smartTagPr>
        <w:r w:rsidRPr="002C4898">
          <w:rPr>
            <w:sz w:val="22"/>
            <w:szCs w:val="22"/>
          </w:rPr>
          <w:t>382a</w:t>
        </w:r>
      </w:smartTag>
      <w:r w:rsidRPr="002C4898">
        <w:rPr>
          <w:sz w:val="22"/>
          <w:szCs w:val="22"/>
        </w:rPr>
        <w:t>23-27</w:t>
      </w:r>
      <w:r w:rsidRPr="002C4898">
        <w:rPr>
          <w:sz w:val="22"/>
          <w:szCs w:val="22"/>
        </w:rPr>
        <w:t>）</w:t>
      </w:r>
      <w:r>
        <w:rPr>
          <w:rFonts w:hint="eastAsia"/>
          <w:spacing w:val="-2"/>
          <w:sz w:val="22"/>
          <w:szCs w:val="22"/>
        </w:rPr>
        <w:t>、</w:t>
      </w:r>
      <w:r w:rsidRPr="002C4898">
        <w:rPr>
          <w:sz w:val="22"/>
          <w:szCs w:val="22"/>
        </w:rPr>
        <w:t>卷</w:t>
      </w:r>
      <w:r w:rsidRPr="002C4898">
        <w:rPr>
          <w:sz w:val="22"/>
          <w:szCs w:val="22"/>
        </w:rPr>
        <w:t>89</w:t>
      </w:r>
      <w:r w:rsidRPr="002C4898">
        <w:rPr>
          <w:sz w:val="22"/>
          <w:szCs w:val="22"/>
        </w:rPr>
        <w:t>（</w:t>
      </w:r>
      <w:smartTag w:uri="urn:schemas-microsoft-com:office:smarttags" w:element="chmetcnv">
        <w:smartTagPr>
          <w:attr w:name="UnitName" w:val="a"/>
          <w:attr w:name="SourceValue" w:val="691"/>
          <w:attr w:name="HasSpace" w:val="False"/>
          <w:attr w:name="Negative" w:val="False"/>
          <w:attr w:name="NumberType" w:val="1"/>
          <w:attr w:name="TCSC" w:val="0"/>
        </w:smartTagPr>
        <w:r w:rsidRPr="002C4898">
          <w:rPr>
            <w:sz w:val="22"/>
            <w:szCs w:val="22"/>
          </w:rPr>
          <w:t>691a</w:t>
        </w:r>
      </w:smartTag>
      <w:r w:rsidRPr="002C4898">
        <w:rPr>
          <w:sz w:val="22"/>
          <w:szCs w:val="22"/>
        </w:rPr>
        <w:t>1-b8</w:t>
      </w:r>
      <w:r w:rsidRPr="002C4898">
        <w:rPr>
          <w:sz w:val="22"/>
          <w:szCs w:val="22"/>
        </w:rPr>
        <w:t>）。</w:t>
      </w:r>
    </w:p>
  </w:footnote>
  <w:footnote w:id="271">
    <w:p w:rsidR="008D245C" w:rsidRPr="002C4898" w:rsidRDefault="008D245C"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不：不即不離。</w:t>
      </w:r>
      <w:proofErr w:type="gramStart"/>
      <w:r w:rsidRPr="002C4898">
        <w:rPr>
          <w:rFonts w:hint="eastAsia"/>
          <w:sz w:val="22"/>
          <w:szCs w:val="22"/>
        </w:rPr>
        <w:t>（</w:t>
      </w:r>
      <w:proofErr w:type="gramEnd"/>
      <w:r w:rsidRPr="002C4898">
        <w:rPr>
          <w:rFonts w:hint="eastAsia"/>
          <w:sz w:val="22"/>
          <w:szCs w:val="22"/>
        </w:rPr>
        <w:t>印順法師，《大智度論筆記》〔</w:t>
      </w:r>
      <w:r w:rsidRPr="002C4898">
        <w:rPr>
          <w:rFonts w:hint="eastAsia"/>
          <w:sz w:val="22"/>
          <w:szCs w:val="22"/>
        </w:rPr>
        <w:t>E010</w:t>
      </w:r>
      <w:r w:rsidRPr="002C4898">
        <w:rPr>
          <w:rFonts w:hint="eastAsia"/>
          <w:sz w:val="22"/>
          <w:szCs w:val="22"/>
        </w:rPr>
        <w:t>〕</w:t>
      </w:r>
      <w:r w:rsidRPr="002C4898">
        <w:rPr>
          <w:rFonts w:hint="eastAsia"/>
          <w:sz w:val="22"/>
          <w:szCs w:val="22"/>
        </w:rPr>
        <w:t>p.303</w:t>
      </w:r>
      <w:proofErr w:type="gramStart"/>
      <w:r w:rsidRPr="002C4898">
        <w:rPr>
          <w:rFonts w:hint="eastAsia"/>
          <w:sz w:val="22"/>
          <w:szCs w:val="22"/>
        </w:rPr>
        <w:t>）</w:t>
      </w:r>
      <w:proofErr w:type="gramEnd"/>
    </w:p>
  </w:footnote>
  <w:footnote w:id="272">
    <w:p w:rsidR="008D245C" w:rsidRPr="002C4898" w:rsidRDefault="008D245C"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《正觀》（</w:t>
      </w:r>
      <w:r w:rsidRPr="002C4898">
        <w:rPr>
          <w:rFonts w:hint="eastAsia"/>
          <w:sz w:val="22"/>
          <w:szCs w:val="22"/>
        </w:rPr>
        <w:t>6</w:t>
      </w:r>
      <w:r w:rsidRPr="002C4898">
        <w:rPr>
          <w:rFonts w:hint="eastAsia"/>
          <w:sz w:val="22"/>
          <w:szCs w:val="22"/>
        </w:rPr>
        <w:t>），</w:t>
      </w:r>
      <w:r w:rsidRPr="002C4898">
        <w:rPr>
          <w:rFonts w:hint="eastAsia"/>
          <w:sz w:val="22"/>
          <w:szCs w:val="22"/>
        </w:rPr>
        <w:t>p.155</w:t>
      </w:r>
      <w:r w:rsidRPr="002C4898">
        <w:rPr>
          <w:rFonts w:hint="eastAsia"/>
          <w:sz w:val="22"/>
          <w:szCs w:val="22"/>
        </w:rPr>
        <w:t>：</w:t>
      </w:r>
    </w:p>
    <w:p w:rsidR="008D245C" w:rsidRPr="002C4898" w:rsidRDefault="008D245C" w:rsidP="000F15F7">
      <w:pPr>
        <w:pStyle w:val="a4"/>
        <w:ind w:leftChars="135" w:left="874" w:hangingChars="250" w:hanging="550"/>
        <w:jc w:val="both"/>
        <w:rPr>
          <w:sz w:val="22"/>
          <w:szCs w:val="22"/>
        </w:rPr>
      </w:pPr>
      <w:r w:rsidRPr="002C4898">
        <w:rPr>
          <w:rFonts w:hint="eastAsia"/>
          <w:sz w:val="22"/>
          <w:szCs w:val="22"/>
        </w:rPr>
        <w:t>（</w:t>
      </w:r>
      <w:r w:rsidRPr="002C4898">
        <w:rPr>
          <w:rFonts w:hint="eastAsia"/>
          <w:sz w:val="22"/>
          <w:szCs w:val="22"/>
        </w:rPr>
        <w:t>1</w:t>
      </w:r>
      <w:r w:rsidRPr="002C4898">
        <w:rPr>
          <w:rFonts w:hint="eastAsia"/>
          <w:sz w:val="22"/>
          <w:szCs w:val="22"/>
        </w:rPr>
        <w:t>）「</w:t>
      </w:r>
      <w:proofErr w:type="gramStart"/>
      <w:r w:rsidRPr="002C4898">
        <w:rPr>
          <w:rFonts w:hint="eastAsia"/>
          <w:sz w:val="22"/>
          <w:szCs w:val="22"/>
        </w:rPr>
        <w:t>如相</w:t>
      </w:r>
      <w:proofErr w:type="gramEnd"/>
      <w:r w:rsidRPr="002C4898">
        <w:rPr>
          <w:rFonts w:hint="eastAsia"/>
          <w:sz w:val="22"/>
          <w:szCs w:val="22"/>
        </w:rPr>
        <w:t>」，參見《大智度論》卷</w:t>
      </w:r>
      <w:r w:rsidRPr="002C4898">
        <w:rPr>
          <w:rFonts w:hint="eastAsia"/>
          <w:sz w:val="22"/>
          <w:szCs w:val="22"/>
        </w:rPr>
        <w:t>32</w:t>
      </w:r>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297b24-c5</w:t>
      </w:r>
      <w:r w:rsidRPr="002C4898">
        <w:rPr>
          <w:rFonts w:hint="eastAsia"/>
          <w:sz w:val="22"/>
          <w:szCs w:val="22"/>
        </w:rPr>
        <w:t>）。</w:t>
      </w:r>
    </w:p>
    <w:p w:rsidR="008D245C" w:rsidRPr="002C4898" w:rsidRDefault="008D245C" w:rsidP="000F15F7">
      <w:pPr>
        <w:pStyle w:val="a4"/>
        <w:ind w:leftChars="135" w:left="874" w:hangingChars="250" w:hanging="550"/>
        <w:jc w:val="both"/>
        <w:rPr>
          <w:sz w:val="22"/>
          <w:szCs w:val="22"/>
        </w:rPr>
      </w:pPr>
      <w:r w:rsidRPr="002C4898">
        <w:rPr>
          <w:rFonts w:hint="eastAsia"/>
          <w:sz w:val="22"/>
          <w:szCs w:val="22"/>
        </w:rPr>
        <w:t>（</w:t>
      </w:r>
      <w:r w:rsidRPr="002C4898">
        <w:rPr>
          <w:rFonts w:hint="eastAsia"/>
          <w:sz w:val="22"/>
          <w:szCs w:val="22"/>
        </w:rPr>
        <w:t>2</w:t>
      </w:r>
      <w:r w:rsidRPr="002C4898">
        <w:rPr>
          <w:rFonts w:hint="eastAsia"/>
          <w:sz w:val="22"/>
          <w:szCs w:val="22"/>
        </w:rPr>
        <w:t>）</w:t>
      </w:r>
      <w:r w:rsidRPr="009D049A">
        <w:rPr>
          <w:rFonts w:hint="eastAsia"/>
          <w:spacing w:val="-4"/>
          <w:sz w:val="22"/>
          <w:szCs w:val="22"/>
        </w:rPr>
        <w:t>「法相</w:t>
      </w:r>
      <w:proofErr w:type="gramStart"/>
      <w:r w:rsidRPr="009D049A">
        <w:rPr>
          <w:rFonts w:hint="eastAsia"/>
          <w:spacing w:val="-4"/>
          <w:sz w:val="22"/>
          <w:szCs w:val="22"/>
        </w:rPr>
        <w:t>相</w:t>
      </w:r>
      <w:proofErr w:type="gramEnd"/>
      <w:r w:rsidRPr="009D049A">
        <w:rPr>
          <w:rFonts w:hint="eastAsia"/>
          <w:spacing w:val="-4"/>
          <w:sz w:val="22"/>
          <w:szCs w:val="22"/>
        </w:rPr>
        <w:t>」，參見《大智度論》卷</w:t>
      </w:r>
      <w:r w:rsidRPr="009D049A">
        <w:rPr>
          <w:rFonts w:hint="eastAsia"/>
          <w:spacing w:val="-4"/>
          <w:sz w:val="22"/>
          <w:szCs w:val="22"/>
        </w:rPr>
        <w:t>6</w:t>
      </w:r>
      <w:r w:rsidRPr="009D049A">
        <w:rPr>
          <w:rFonts w:hint="eastAsia"/>
          <w:spacing w:val="-4"/>
          <w:sz w:val="22"/>
          <w:szCs w:val="22"/>
        </w:rPr>
        <w:t>（大正</w:t>
      </w:r>
      <w:r w:rsidRPr="009D049A">
        <w:rPr>
          <w:rFonts w:hint="eastAsia"/>
          <w:spacing w:val="-4"/>
          <w:sz w:val="22"/>
          <w:szCs w:val="22"/>
        </w:rPr>
        <w:t>25</w:t>
      </w:r>
      <w:r w:rsidRPr="009D049A">
        <w:rPr>
          <w:rFonts w:hint="eastAsia"/>
          <w:spacing w:val="-4"/>
          <w:sz w:val="22"/>
          <w:szCs w:val="22"/>
        </w:rPr>
        <w:t>，</w:t>
      </w:r>
      <w:smartTag w:uri="urn:schemas-microsoft-com:office:smarttags" w:element="chmetcnv">
        <w:smartTagPr>
          <w:attr w:name="UnitName" w:val="C"/>
          <w:attr w:name="SourceValue" w:val="102"/>
          <w:attr w:name="HasSpace" w:val="False"/>
          <w:attr w:name="Negative" w:val="False"/>
          <w:attr w:name="NumberType" w:val="1"/>
          <w:attr w:name="TCSC" w:val="0"/>
        </w:smartTagPr>
        <w:r w:rsidRPr="009D049A">
          <w:rPr>
            <w:rFonts w:hint="eastAsia"/>
            <w:spacing w:val="-4"/>
            <w:sz w:val="22"/>
            <w:szCs w:val="22"/>
          </w:rPr>
          <w:t>102c</w:t>
        </w:r>
      </w:smartTag>
      <w:r w:rsidRPr="009D049A">
        <w:rPr>
          <w:rFonts w:hint="eastAsia"/>
          <w:spacing w:val="-4"/>
          <w:sz w:val="22"/>
          <w:szCs w:val="22"/>
        </w:rPr>
        <w:t>26-29</w:t>
      </w:r>
      <w:r w:rsidRPr="009D049A">
        <w:rPr>
          <w:rFonts w:hint="eastAsia"/>
          <w:spacing w:val="-4"/>
          <w:sz w:val="22"/>
          <w:szCs w:val="22"/>
        </w:rPr>
        <w:t>）</w:t>
      </w:r>
      <w:r>
        <w:rPr>
          <w:rFonts w:hint="eastAsia"/>
          <w:spacing w:val="-2"/>
          <w:sz w:val="22"/>
          <w:szCs w:val="22"/>
        </w:rPr>
        <w:t>、</w:t>
      </w:r>
      <w:r w:rsidRPr="009D049A">
        <w:rPr>
          <w:rFonts w:hint="eastAsia"/>
          <w:spacing w:val="-4"/>
          <w:sz w:val="22"/>
          <w:szCs w:val="22"/>
        </w:rPr>
        <w:t>卷</w:t>
      </w:r>
      <w:r w:rsidRPr="009D049A">
        <w:rPr>
          <w:rFonts w:hint="eastAsia"/>
          <w:spacing w:val="-4"/>
          <w:sz w:val="22"/>
          <w:szCs w:val="22"/>
        </w:rPr>
        <w:t>15</w:t>
      </w:r>
      <w:r w:rsidRPr="009D049A">
        <w:rPr>
          <w:rFonts w:hint="eastAsia"/>
          <w:spacing w:val="-4"/>
          <w:sz w:val="22"/>
          <w:szCs w:val="22"/>
        </w:rPr>
        <w:t>（</w:t>
      </w:r>
      <w:smartTag w:uri="urn:schemas-microsoft-com:office:smarttags" w:element="chmetcnv">
        <w:smartTagPr>
          <w:attr w:name="UnitName" w:val="C"/>
          <w:attr w:name="SourceValue" w:val="169"/>
          <w:attr w:name="HasSpace" w:val="False"/>
          <w:attr w:name="Negative" w:val="False"/>
          <w:attr w:name="NumberType" w:val="1"/>
          <w:attr w:name="TCSC" w:val="0"/>
        </w:smartTagPr>
        <w:r w:rsidRPr="009D049A">
          <w:rPr>
            <w:rFonts w:hint="eastAsia"/>
            <w:spacing w:val="-4"/>
            <w:sz w:val="22"/>
            <w:szCs w:val="22"/>
          </w:rPr>
          <w:t>169c</w:t>
        </w:r>
      </w:smartTag>
      <w:r w:rsidRPr="009D049A">
        <w:rPr>
          <w:rFonts w:hint="eastAsia"/>
          <w:spacing w:val="-4"/>
          <w:sz w:val="22"/>
          <w:szCs w:val="22"/>
        </w:rPr>
        <w:t>3-29</w:t>
      </w:r>
      <w:r w:rsidRPr="009D049A">
        <w:rPr>
          <w:spacing w:val="-4"/>
          <w:sz w:val="22"/>
          <w:szCs w:val="22"/>
        </w:rPr>
        <w:t>，</w:t>
      </w:r>
      <w:smartTag w:uri="urn:schemas-microsoft-com:office:smarttags" w:element="chmetcnv">
        <w:smartTagPr>
          <w:attr w:name="UnitName" w:val="a"/>
          <w:attr w:name="SourceValue" w:val="171"/>
          <w:attr w:name="HasSpace" w:val="False"/>
          <w:attr w:name="Negative" w:val="False"/>
          <w:attr w:name="NumberType" w:val="1"/>
          <w:attr w:name="TCSC" w:val="0"/>
        </w:smartTagPr>
        <w:r w:rsidRPr="009D049A">
          <w:rPr>
            <w:rFonts w:hint="eastAsia"/>
            <w:spacing w:val="-4"/>
            <w:sz w:val="22"/>
            <w:szCs w:val="22"/>
          </w:rPr>
          <w:t>171a</w:t>
        </w:r>
      </w:smartTag>
      <w:r w:rsidRPr="009D049A">
        <w:rPr>
          <w:rFonts w:hint="eastAsia"/>
          <w:spacing w:val="-4"/>
          <w:sz w:val="22"/>
          <w:szCs w:val="22"/>
        </w:rPr>
        <w:t>7-18</w:t>
      </w:r>
      <w:r w:rsidRPr="009D049A">
        <w:rPr>
          <w:rFonts w:hint="eastAsia"/>
          <w:spacing w:val="-4"/>
          <w:sz w:val="22"/>
          <w:szCs w:val="22"/>
        </w:rPr>
        <w:t>）</w:t>
      </w:r>
      <w:r>
        <w:rPr>
          <w:rFonts w:hint="eastAsia"/>
          <w:spacing w:val="-2"/>
          <w:sz w:val="22"/>
          <w:szCs w:val="22"/>
        </w:rPr>
        <w:t>、</w:t>
      </w:r>
      <w:r w:rsidRPr="002C4898">
        <w:rPr>
          <w:rFonts w:hint="eastAsia"/>
          <w:sz w:val="22"/>
          <w:szCs w:val="22"/>
        </w:rPr>
        <w:t>卷</w:t>
      </w:r>
      <w:r w:rsidRPr="002C4898">
        <w:rPr>
          <w:rFonts w:hint="eastAsia"/>
          <w:sz w:val="22"/>
          <w:szCs w:val="22"/>
        </w:rPr>
        <w:t>18</w:t>
      </w:r>
      <w:r w:rsidRPr="002C4898">
        <w:rPr>
          <w:rFonts w:hint="eastAsia"/>
          <w:sz w:val="22"/>
          <w:szCs w:val="22"/>
        </w:rPr>
        <w:t>（</w:t>
      </w:r>
      <w:r w:rsidRPr="002C4898">
        <w:rPr>
          <w:rFonts w:hint="eastAsia"/>
          <w:sz w:val="22"/>
          <w:szCs w:val="22"/>
        </w:rPr>
        <w:t>194b1-</w:t>
      </w:r>
      <w:smartTag w:uri="urn:schemas-microsoft-com:office:smarttags" w:element="chmetcnv">
        <w:smartTagPr>
          <w:attr w:name="UnitName" w:val="a"/>
          <w:attr w:name="SourceValue" w:val="195"/>
          <w:attr w:name="HasSpace" w:val="False"/>
          <w:attr w:name="Negative" w:val="False"/>
          <w:attr w:name="NumberType" w:val="1"/>
          <w:attr w:name="TCSC" w:val="0"/>
        </w:smartTagPr>
        <w:r w:rsidRPr="002C4898">
          <w:rPr>
            <w:rFonts w:hint="eastAsia"/>
            <w:sz w:val="22"/>
            <w:szCs w:val="22"/>
          </w:rPr>
          <w:t>195a</w:t>
        </w:r>
      </w:smartTag>
      <w:r w:rsidRPr="002C4898">
        <w:rPr>
          <w:rFonts w:hint="eastAsia"/>
          <w:sz w:val="22"/>
          <w:szCs w:val="22"/>
        </w:rPr>
        <w:t>13</w:t>
      </w:r>
      <w:r w:rsidRPr="002C4898">
        <w:rPr>
          <w:rFonts w:hint="eastAsia"/>
          <w:sz w:val="22"/>
          <w:szCs w:val="22"/>
        </w:rPr>
        <w:t>）</w:t>
      </w:r>
      <w:r>
        <w:rPr>
          <w:rFonts w:hint="eastAsia"/>
          <w:spacing w:val="-2"/>
          <w:sz w:val="22"/>
          <w:szCs w:val="22"/>
        </w:rPr>
        <w:t>、</w:t>
      </w:r>
      <w:r w:rsidRPr="002C4898">
        <w:rPr>
          <w:rFonts w:hint="eastAsia"/>
          <w:sz w:val="22"/>
          <w:szCs w:val="22"/>
        </w:rPr>
        <w:t>卷</w:t>
      </w:r>
      <w:r w:rsidRPr="002C4898">
        <w:rPr>
          <w:rFonts w:hint="eastAsia"/>
          <w:sz w:val="22"/>
          <w:szCs w:val="22"/>
        </w:rPr>
        <w:t>25</w:t>
      </w:r>
      <w:r w:rsidRPr="002C4898">
        <w:rPr>
          <w:rFonts w:hint="eastAsia"/>
          <w:sz w:val="22"/>
          <w:szCs w:val="22"/>
        </w:rPr>
        <w:t>（</w:t>
      </w:r>
      <w:smartTag w:uri="urn:schemas-microsoft-com:office:smarttags" w:element="chmetcnv">
        <w:smartTagPr>
          <w:attr w:name="UnitName" w:val="a"/>
          <w:attr w:name="SourceValue" w:val="246"/>
          <w:attr w:name="HasSpace" w:val="False"/>
          <w:attr w:name="Negative" w:val="False"/>
          <w:attr w:name="NumberType" w:val="1"/>
          <w:attr w:name="TCSC" w:val="0"/>
        </w:smartTagPr>
        <w:r w:rsidRPr="002C4898">
          <w:rPr>
            <w:rFonts w:hint="eastAsia"/>
            <w:sz w:val="22"/>
            <w:szCs w:val="22"/>
          </w:rPr>
          <w:t>246a</w:t>
        </w:r>
      </w:smartTag>
      <w:r w:rsidRPr="002C4898">
        <w:rPr>
          <w:rFonts w:hint="eastAsia"/>
          <w:sz w:val="22"/>
          <w:szCs w:val="22"/>
        </w:rPr>
        <w:t>23-b11</w:t>
      </w:r>
      <w:r w:rsidRPr="002C4898">
        <w:rPr>
          <w:rFonts w:hint="eastAsia"/>
          <w:sz w:val="22"/>
          <w:szCs w:val="22"/>
        </w:rPr>
        <w:t>）</w:t>
      </w:r>
      <w:r>
        <w:rPr>
          <w:rFonts w:hint="eastAsia"/>
          <w:spacing w:val="-2"/>
          <w:sz w:val="22"/>
          <w:szCs w:val="22"/>
        </w:rPr>
        <w:t>、</w:t>
      </w:r>
      <w:r w:rsidRPr="002C4898">
        <w:rPr>
          <w:rFonts w:hint="eastAsia"/>
          <w:sz w:val="22"/>
          <w:szCs w:val="22"/>
        </w:rPr>
        <w:t>卷</w:t>
      </w:r>
      <w:r w:rsidRPr="002C4898">
        <w:rPr>
          <w:rFonts w:hint="eastAsia"/>
          <w:sz w:val="22"/>
          <w:szCs w:val="22"/>
        </w:rPr>
        <w:t>31</w:t>
      </w:r>
      <w:r w:rsidRPr="002C4898">
        <w:rPr>
          <w:rFonts w:hint="eastAsia"/>
          <w:sz w:val="22"/>
          <w:szCs w:val="22"/>
        </w:rPr>
        <w:t>（</w:t>
      </w:r>
      <w:smartTag w:uri="urn:schemas-microsoft-com:office:smarttags" w:element="chmetcnv">
        <w:smartTagPr>
          <w:attr w:name="UnitName" w:val="a"/>
          <w:attr w:name="SourceValue" w:val="293"/>
          <w:attr w:name="HasSpace" w:val="False"/>
          <w:attr w:name="Negative" w:val="False"/>
          <w:attr w:name="NumberType" w:val="1"/>
          <w:attr w:name="TCSC" w:val="0"/>
        </w:smartTagPr>
        <w:r w:rsidRPr="002C4898">
          <w:rPr>
            <w:rFonts w:hint="eastAsia"/>
            <w:sz w:val="22"/>
            <w:szCs w:val="22"/>
          </w:rPr>
          <w:t>293a</w:t>
        </w:r>
      </w:smartTag>
      <w:r w:rsidRPr="002C4898">
        <w:rPr>
          <w:rFonts w:hint="eastAsia"/>
          <w:sz w:val="22"/>
          <w:szCs w:val="22"/>
        </w:rPr>
        <w:t>25</w:t>
      </w:r>
      <w:smartTag w:uri="urn:schemas-microsoft-com:office:smarttags" w:element="chmetcnv">
        <w:smartTagPr>
          <w:attr w:name="UnitName" w:val="C"/>
          <w:attr w:name="SourceValue" w:val="294"/>
          <w:attr w:name="HasSpace" w:val="False"/>
          <w:attr w:name="Negative" w:val="True"/>
          <w:attr w:name="NumberType" w:val="1"/>
          <w:attr w:name="TCSC" w:val="0"/>
        </w:smartTagPr>
        <w:r w:rsidRPr="002C4898">
          <w:rPr>
            <w:rFonts w:hint="eastAsia"/>
            <w:sz w:val="22"/>
            <w:szCs w:val="22"/>
          </w:rPr>
          <w:t>-294c</w:t>
        </w:r>
      </w:smartTag>
      <w:r w:rsidRPr="002C4898">
        <w:rPr>
          <w:rFonts w:hint="eastAsia"/>
          <w:sz w:val="22"/>
          <w:szCs w:val="22"/>
        </w:rPr>
        <w:t>10</w:t>
      </w:r>
      <w:r w:rsidRPr="002C4898">
        <w:rPr>
          <w:rFonts w:hint="eastAsia"/>
          <w:sz w:val="22"/>
          <w:szCs w:val="22"/>
        </w:rPr>
        <w:t>）</w:t>
      </w:r>
      <w:r>
        <w:rPr>
          <w:rFonts w:hint="eastAsia"/>
          <w:spacing w:val="-2"/>
          <w:sz w:val="22"/>
          <w:szCs w:val="22"/>
        </w:rPr>
        <w:t>、</w:t>
      </w:r>
      <w:r w:rsidRPr="002C4898">
        <w:rPr>
          <w:rFonts w:hint="eastAsia"/>
          <w:sz w:val="22"/>
          <w:szCs w:val="22"/>
        </w:rPr>
        <w:t>卷</w:t>
      </w:r>
      <w:r w:rsidRPr="002C4898">
        <w:rPr>
          <w:rFonts w:hint="eastAsia"/>
          <w:sz w:val="22"/>
          <w:szCs w:val="22"/>
        </w:rPr>
        <w:t>32</w:t>
      </w:r>
      <w:r w:rsidRPr="002C4898">
        <w:rPr>
          <w:rFonts w:hint="eastAsia"/>
          <w:sz w:val="22"/>
          <w:szCs w:val="22"/>
        </w:rPr>
        <w:t>（</w:t>
      </w:r>
      <w:smartTag w:uri="urn:schemas-microsoft-com:office:smarttags" w:element="chmetcnv">
        <w:smartTagPr>
          <w:attr w:name="UnitName" w:val="C"/>
          <w:attr w:name="SourceValue" w:val="298"/>
          <w:attr w:name="HasSpace" w:val="False"/>
          <w:attr w:name="Negative" w:val="False"/>
          <w:attr w:name="NumberType" w:val="1"/>
          <w:attr w:name="TCSC" w:val="0"/>
        </w:smartTagPr>
        <w:r w:rsidRPr="002C4898">
          <w:rPr>
            <w:rFonts w:hint="eastAsia"/>
            <w:sz w:val="22"/>
            <w:szCs w:val="22"/>
          </w:rPr>
          <w:t>298c</w:t>
        </w:r>
      </w:smartTag>
      <w:r w:rsidRPr="002C4898">
        <w:rPr>
          <w:rFonts w:hint="eastAsia"/>
          <w:sz w:val="22"/>
          <w:szCs w:val="22"/>
        </w:rPr>
        <w:t>）</w:t>
      </w:r>
      <w:r>
        <w:rPr>
          <w:rFonts w:hint="eastAsia"/>
          <w:spacing w:val="-2"/>
          <w:sz w:val="22"/>
          <w:szCs w:val="22"/>
        </w:rPr>
        <w:t>、</w:t>
      </w:r>
      <w:r w:rsidRPr="002C4898">
        <w:rPr>
          <w:rFonts w:hint="eastAsia"/>
          <w:sz w:val="22"/>
          <w:szCs w:val="22"/>
        </w:rPr>
        <w:t>卷</w:t>
      </w:r>
      <w:r w:rsidRPr="002C4898">
        <w:rPr>
          <w:rFonts w:hint="eastAsia"/>
          <w:sz w:val="22"/>
          <w:szCs w:val="22"/>
        </w:rPr>
        <w:t>53</w:t>
      </w:r>
      <w:r w:rsidRPr="002C4898">
        <w:rPr>
          <w:rFonts w:hint="eastAsia"/>
          <w:sz w:val="22"/>
          <w:szCs w:val="22"/>
        </w:rPr>
        <w:t>（</w:t>
      </w:r>
      <w:r w:rsidRPr="002C4898">
        <w:rPr>
          <w:rFonts w:hint="eastAsia"/>
          <w:sz w:val="22"/>
          <w:szCs w:val="22"/>
        </w:rPr>
        <w:t>436b15-18</w:t>
      </w:r>
      <w:r w:rsidRPr="002C4898">
        <w:rPr>
          <w:rFonts w:hint="eastAsia"/>
          <w:sz w:val="22"/>
          <w:szCs w:val="22"/>
        </w:rPr>
        <w:t>）</w:t>
      </w:r>
      <w:r>
        <w:rPr>
          <w:rFonts w:hint="eastAsia"/>
          <w:spacing w:val="-2"/>
          <w:sz w:val="22"/>
          <w:szCs w:val="22"/>
        </w:rPr>
        <w:t>、</w:t>
      </w:r>
      <w:r w:rsidRPr="002C4898">
        <w:rPr>
          <w:rFonts w:hint="eastAsia"/>
          <w:sz w:val="22"/>
          <w:szCs w:val="22"/>
        </w:rPr>
        <w:t>卷</w:t>
      </w:r>
      <w:r w:rsidRPr="002C4898">
        <w:rPr>
          <w:rFonts w:hint="eastAsia"/>
          <w:sz w:val="22"/>
          <w:szCs w:val="22"/>
        </w:rPr>
        <w:t>67</w:t>
      </w:r>
      <w:r w:rsidRPr="002C4898">
        <w:rPr>
          <w:rFonts w:hint="eastAsia"/>
          <w:sz w:val="22"/>
          <w:szCs w:val="22"/>
        </w:rPr>
        <w:t>（</w:t>
      </w:r>
      <w:r w:rsidRPr="002C4898">
        <w:rPr>
          <w:rFonts w:hint="eastAsia"/>
          <w:sz w:val="22"/>
          <w:szCs w:val="22"/>
        </w:rPr>
        <w:t>528b16-28</w:t>
      </w:r>
      <w:r w:rsidRPr="002C4898">
        <w:rPr>
          <w:rFonts w:hint="eastAsia"/>
          <w:sz w:val="22"/>
          <w:szCs w:val="22"/>
        </w:rPr>
        <w:t>）</w:t>
      </w:r>
      <w:r>
        <w:rPr>
          <w:rFonts w:hint="eastAsia"/>
          <w:spacing w:val="-2"/>
          <w:sz w:val="22"/>
          <w:szCs w:val="22"/>
        </w:rPr>
        <w:t>、</w:t>
      </w:r>
      <w:r w:rsidRPr="002C4898">
        <w:rPr>
          <w:rFonts w:hint="eastAsia"/>
          <w:sz w:val="22"/>
          <w:szCs w:val="22"/>
        </w:rPr>
        <w:t>卷</w:t>
      </w:r>
      <w:r w:rsidRPr="002C4898">
        <w:rPr>
          <w:rFonts w:hint="eastAsia"/>
          <w:sz w:val="22"/>
          <w:szCs w:val="22"/>
        </w:rPr>
        <w:t>70</w:t>
      </w:r>
      <w:r w:rsidRPr="002C4898">
        <w:rPr>
          <w:rFonts w:hint="eastAsia"/>
          <w:sz w:val="22"/>
          <w:szCs w:val="22"/>
        </w:rPr>
        <w:t>（</w:t>
      </w:r>
      <w:smartTag w:uri="urn:schemas-microsoft-com:office:smarttags" w:element="chmetcnv">
        <w:smartTagPr>
          <w:attr w:name="UnitName" w:val="C"/>
          <w:attr w:name="SourceValue" w:val="550"/>
          <w:attr w:name="HasSpace" w:val="False"/>
          <w:attr w:name="Negative" w:val="False"/>
          <w:attr w:name="NumberType" w:val="1"/>
          <w:attr w:name="TCSC" w:val="0"/>
        </w:smartTagPr>
        <w:r w:rsidRPr="002C4898">
          <w:rPr>
            <w:rFonts w:hint="eastAsia"/>
            <w:sz w:val="22"/>
            <w:szCs w:val="22"/>
          </w:rPr>
          <w:t>550c</w:t>
        </w:r>
      </w:smartTag>
      <w:r w:rsidRPr="002C4898">
        <w:rPr>
          <w:rFonts w:hint="eastAsia"/>
          <w:sz w:val="22"/>
          <w:szCs w:val="22"/>
        </w:rPr>
        <w:t>10-15</w:t>
      </w:r>
      <w:r w:rsidRPr="002C4898">
        <w:rPr>
          <w:rFonts w:hint="eastAsia"/>
          <w:sz w:val="22"/>
          <w:szCs w:val="22"/>
        </w:rPr>
        <w:t>）。</w:t>
      </w:r>
    </w:p>
  </w:footnote>
  <w:footnote w:id="273">
    <w:p w:rsidR="008D245C" w:rsidRPr="002C4898" w:rsidRDefault="008D245C" w:rsidP="000F15F7">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是＋（為）【石】。</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.23</w:t>
      </w:r>
      <w:proofErr w:type="gramStart"/>
      <w:r w:rsidRPr="002C4898">
        <w:rPr>
          <w:rFonts w:hint="eastAsia"/>
          <w:sz w:val="22"/>
          <w:szCs w:val="22"/>
        </w:rPr>
        <w:t>）</w:t>
      </w:r>
      <w:proofErr w:type="gramEnd"/>
    </w:p>
  </w:footnote>
  <w:footnote w:id="274">
    <w:p w:rsidR="008D245C" w:rsidRPr="002C4898" w:rsidRDefault="008D245C"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果＋（是果）【石】。</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w:t>
      </w:r>
      <w:r w:rsidRPr="002C4898">
        <w:rPr>
          <w:sz w:val="22"/>
          <w:szCs w:val="22"/>
        </w:rPr>
        <w:t>24</w:t>
      </w:r>
      <w:proofErr w:type="gramStart"/>
      <w:r w:rsidRPr="002C4898">
        <w:rPr>
          <w:rFonts w:hint="eastAsia"/>
          <w:sz w:val="22"/>
          <w:szCs w:val="22"/>
        </w:rPr>
        <w:t>）</w:t>
      </w:r>
      <w:proofErr w:type="gramEnd"/>
    </w:p>
  </w:footnote>
  <w:footnote w:id="275">
    <w:p w:rsidR="008D245C" w:rsidRPr="002C4898" w:rsidRDefault="008D245C"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世界＝國土【元】【明】【石】。</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.25</w:t>
      </w:r>
      <w:proofErr w:type="gramStart"/>
      <w:r w:rsidRPr="002C4898">
        <w:rPr>
          <w:rFonts w:hint="eastAsia"/>
          <w:sz w:val="22"/>
          <w:szCs w:val="22"/>
        </w:rPr>
        <w:t>）</w:t>
      </w:r>
      <w:proofErr w:type="gramEnd"/>
    </w:p>
  </w:footnote>
  <w:footnote w:id="276">
    <w:p w:rsidR="008D245C" w:rsidRPr="002C4898" w:rsidRDefault="008D245C" w:rsidP="000F15F7">
      <w:pPr>
        <w:pStyle w:val="a4"/>
        <w:ind w:left="319" w:hangingChars="145" w:hanging="319"/>
        <w:jc w:val="both"/>
        <w:rPr>
          <w:rFonts w:ascii="標楷體" w:eastAsia="標楷體" w:hAnsi="標楷體"/>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427</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sidR="00221D1D">
        <w:rPr>
          <w:kern w:val="0"/>
        </w:rPr>
        <w:t>^</w:t>
      </w:r>
      <w:proofErr w:type="gramStart"/>
      <w:r w:rsidRPr="002C4898">
        <w:rPr>
          <w:rFonts w:ascii="標楷體" w:eastAsia="標楷體" w:hAnsi="標楷體" w:hint="eastAsia"/>
          <w:sz w:val="22"/>
          <w:szCs w:val="22"/>
        </w:rPr>
        <w:t>諸預流者</w:t>
      </w:r>
      <w:proofErr w:type="gramEnd"/>
      <w:r w:rsidRPr="002C4898">
        <w:rPr>
          <w:rFonts w:ascii="標楷體" w:eastAsia="標楷體" w:hAnsi="標楷體" w:hint="eastAsia"/>
          <w:sz w:val="22"/>
          <w:szCs w:val="22"/>
        </w:rPr>
        <w:t>於此中學得</w:t>
      </w:r>
      <w:proofErr w:type="gramStart"/>
      <w:r w:rsidRPr="002C4898">
        <w:rPr>
          <w:rFonts w:ascii="標楷體" w:eastAsia="標楷體" w:hAnsi="標楷體" w:hint="eastAsia"/>
          <w:sz w:val="22"/>
          <w:szCs w:val="22"/>
        </w:rPr>
        <w:t>預流果</w:t>
      </w:r>
      <w:proofErr w:type="gramEnd"/>
      <w:r w:rsidRPr="002C4898">
        <w:rPr>
          <w:rFonts w:ascii="標楷體" w:eastAsia="標楷體" w:hAnsi="標楷體" w:hint="eastAsia"/>
          <w:sz w:val="22"/>
          <w:szCs w:val="22"/>
        </w:rPr>
        <w:t>，諸一來者於此中學得一來果，</w:t>
      </w:r>
      <w:proofErr w:type="gramStart"/>
      <w:r w:rsidRPr="002C4898">
        <w:rPr>
          <w:rFonts w:ascii="標楷體" w:eastAsia="標楷體" w:hAnsi="標楷體" w:hint="eastAsia"/>
          <w:sz w:val="22"/>
          <w:szCs w:val="22"/>
        </w:rPr>
        <w:t>諸不還</w:t>
      </w:r>
      <w:proofErr w:type="gramEnd"/>
      <w:r w:rsidRPr="002C4898">
        <w:rPr>
          <w:rFonts w:ascii="標楷體" w:eastAsia="標楷體" w:hAnsi="標楷體" w:hint="eastAsia"/>
          <w:sz w:val="22"/>
          <w:szCs w:val="22"/>
        </w:rPr>
        <w:t>者於此中學得</w:t>
      </w:r>
      <w:proofErr w:type="gramStart"/>
      <w:r w:rsidRPr="002C4898">
        <w:rPr>
          <w:rFonts w:ascii="標楷體" w:eastAsia="標楷體" w:hAnsi="標楷體" w:hint="eastAsia"/>
          <w:sz w:val="22"/>
          <w:szCs w:val="22"/>
        </w:rPr>
        <w:t>不還果</w:t>
      </w:r>
      <w:proofErr w:type="gramEnd"/>
      <w:r w:rsidRPr="002C4898">
        <w:rPr>
          <w:rFonts w:ascii="標楷體" w:eastAsia="標楷體" w:hAnsi="標楷體" w:hint="eastAsia"/>
          <w:sz w:val="22"/>
          <w:szCs w:val="22"/>
        </w:rPr>
        <w:t>，諸阿羅漢於此中學得阿羅漢果，諸獨覺者於此中學</w:t>
      </w:r>
      <w:proofErr w:type="gramStart"/>
      <w:r w:rsidRPr="002C4898">
        <w:rPr>
          <w:rFonts w:ascii="標楷體" w:eastAsia="標楷體" w:hAnsi="標楷體" w:hint="eastAsia"/>
          <w:sz w:val="22"/>
          <w:szCs w:val="22"/>
        </w:rPr>
        <w:t>得獨覺</w:t>
      </w:r>
      <w:proofErr w:type="gramEnd"/>
      <w:r w:rsidRPr="002C4898">
        <w:rPr>
          <w:rFonts w:ascii="標楷體" w:eastAsia="標楷體" w:hAnsi="標楷體" w:hint="eastAsia"/>
          <w:sz w:val="22"/>
          <w:szCs w:val="22"/>
        </w:rPr>
        <w:t>菩提，諸菩薩摩訶薩於此中學，成熟無量百千俱</w:t>
      </w:r>
      <w:proofErr w:type="gramStart"/>
      <w:r w:rsidRPr="002C4898">
        <w:rPr>
          <w:rFonts w:ascii="標楷體" w:eastAsia="標楷體" w:hAnsi="標楷體" w:hint="eastAsia"/>
          <w:sz w:val="22"/>
          <w:szCs w:val="22"/>
        </w:rPr>
        <w:t>胝</w:t>
      </w:r>
      <w:proofErr w:type="gramEnd"/>
      <w:r w:rsidRPr="002C4898">
        <w:rPr>
          <w:rFonts w:ascii="標楷體" w:eastAsia="標楷體" w:hAnsi="標楷體" w:hint="eastAsia"/>
          <w:sz w:val="22"/>
          <w:szCs w:val="22"/>
        </w:rPr>
        <w:t>那</w:t>
      </w:r>
      <w:proofErr w:type="gramStart"/>
      <w:r w:rsidRPr="002C4898">
        <w:rPr>
          <w:rFonts w:ascii="標楷體" w:eastAsia="標楷體" w:hAnsi="標楷體" w:hint="eastAsia"/>
          <w:sz w:val="22"/>
          <w:szCs w:val="22"/>
        </w:rPr>
        <w:t>庾</w:t>
      </w:r>
      <w:proofErr w:type="gramEnd"/>
      <w:r w:rsidRPr="002C4898">
        <w:rPr>
          <w:rFonts w:ascii="標楷體" w:eastAsia="標楷體" w:hAnsi="標楷體" w:hint="eastAsia"/>
          <w:sz w:val="22"/>
          <w:szCs w:val="22"/>
        </w:rPr>
        <w:t>多有情，隨其所應置三</w:t>
      </w:r>
      <w:proofErr w:type="gramStart"/>
      <w:r w:rsidRPr="002C4898">
        <w:rPr>
          <w:rFonts w:ascii="標楷體" w:eastAsia="標楷體" w:hAnsi="標楷體" w:hint="eastAsia"/>
          <w:sz w:val="22"/>
          <w:szCs w:val="22"/>
        </w:rPr>
        <w:t>乘道及能嚴淨種種佛土</w:t>
      </w:r>
      <w:proofErr w:type="gramEnd"/>
      <w:r w:rsidRPr="002C4898">
        <w:rPr>
          <w:rFonts w:ascii="標楷體" w:eastAsia="標楷體" w:hAnsi="標楷體" w:hint="eastAsia"/>
          <w:sz w:val="22"/>
          <w:szCs w:val="22"/>
        </w:rPr>
        <w:t>，證得無上正等菩提。</w:t>
      </w:r>
      <w:r w:rsidR="00221D1D">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smartTag w:uri="urn:schemas-microsoft-com:office:smarttags" w:element="chmetcnv">
        <w:smartTagPr>
          <w:attr w:name="UnitName" w:val="C"/>
          <w:attr w:name="SourceValue" w:val="144"/>
          <w:attr w:name="HasSpace" w:val="False"/>
          <w:attr w:name="Negative" w:val="False"/>
          <w:attr w:name="NumberType" w:val="1"/>
          <w:attr w:name="TCSC" w:val="0"/>
        </w:smartTagPr>
        <w:r w:rsidRPr="002C4898">
          <w:rPr>
            <w:rFonts w:hint="eastAsia"/>
            <w:sz w:val="22"/>
            <w:szCs w:val="22"/>
          </w:rPr>
          <w:t>144c</w:t>
        </w:r>
      </w:smartTag>
      <w:r w:rsidRPr="002C4898">
        <w:rPr>
          <w:rFonts w:hint="eastAsia"/>
          <w:sz w:val="22"/>
          <w:szCs w:val="22"/>
        </w:rPr>
        <w:t>16-23</w:t>
      </w:r>
      <w:r w:rsidRPr="002C4898">
        <w:rPr>
          <w:rFonts w:hint="eastAsia"/>
          <w:sz w:val="22"/>
          <w:szCs w:val="22"/>
        </w:rPr>
        <w:t>）</w:t>
      </w:r>
    </w:p>
  </w:footnote>
  <w:footnote w:id="277">
    <w:p w:rsidR="008D245C" w:rsidRPr="002C4898" w:rsidRDefault="008D245C"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〔前</w:t>
      </w:r>
      <w:r w:rsidRPr="002C4898">
        <w:rPr>
          <w:rFonts w:ascii="新細明體" w:hAnsi="新細明體"/>
          <w:sz w:val="22"/>
          <w:szCs w:val="22"/>
        </w:rPr>
        <w:t>際…</w:t>
      </w:r>
      <w:r w:rsidRPr="002C4898">
        <w:rPr>
          <w:sz w:val="22"/>
          <w:szCs w:val="22"/>
        </w:rPr>
        <w:t>訶〕三十五字－【聖】。</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.26</w:t>
      </w:r>
      <w:proofErr w:type="gramStart"/>
      <w:r w:rsidRPr="002C4898">
        <w:rPr>
          <w:rFonts w:hint="eastAsia"/>
          <w:sz w:val="22"/>
          <w:szCs w:val="22"/>
        </w:rPr>
        <w:t>）</w:t>
      </w:r>
      <w:proofErr w:type="gramEnd"/>
    </w:p>
  </w:footnote>
  <w:footnote w:id="278">
    <w:p w:rsidR="008D245C" w:rsidRPr="002C4898" w:rsidRDefault="008D245C"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427</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sidR="00221D1D">
        <w:rPr>
          <w:kern w:val="0"/>
        </w:rPr>
        <w:t>^</w:t>
      </w:r>
      <w:proofErr w:type="gramStart"/>
      <w:r w:rsidRPr="002C4898">
        <w:rPr>
          <w:rFonts w:ascii="標楷體" w:eastAsia="標楷體" w:hAnsi="標楷體" w:hint="eastAsia"/>
          <w:sz w:val="22"/>
          <w:szCs w:val="22"/>
        </w:rPr>
        <w:t>憍尸迦</w:t>
      </w:r>
      <w:proofErr w:type="gramEnd"/>
      <w:r w:rsidRPr="002C4898">
        <w:rPr>
          <w:rFonts w:ascii="標楷體" w:eastAsia="標楷體" w:hAnsi="標楷體" w:hint="eastAsia"/>
          <w:sz w:val="22"/>
          <w:szCs w:val="22"/>
        </w:rPr>
        <w:t>！色</w:t>
      </w:r>
      <w:proofErr w:type="gramStart"/>
      <w:r w:rsidRPr="002C4898">
        <w:rPr>
          <w:rFonts w:ascii="標楷體" w:eastAsia="標楷體" w:hAnsi="標楷體" w:hint="eastAsia"/>
          <w:sz w:val="22"/>
          <w:szCs w:val="22"/>
        </w:rPr>
        <w:t>無邊故</w:t>
      </w:r>
      <w:proofErr w:type="gramEnd"/>
      <w:r w:rsidRPr="002C4898">
        <w:rPr>
          <w:rFonts w:ascii="標楷體" w:eastAsia="標楷體" w:hAnsi="標楷體" w:hint="eastAsia"/>
          <w:sz w:val="22"/>
          <w:szCs w:val="22"/>
        </w:rPr>
        <w:t>，諸菩薩摩訶薩所學般若波羅蜜多亦無邊；受、想、行、識</w:t>
      </w:r>
      <w:proofErr w:type="gramStart"/>
      <w:r w:rsidRPr="002C4898">
        <w:rPr>
          <w:rFonts w:ascii="標楷體" w:eastAsia="標楷體" w:hAnsi="標楷體" w:hint="eastAsia"/>
          <w:sz w:val="22"/>
          <w:szCs w:val="22"/>
        </w:rPr>
        <w:t>無邊故</w:t>
      </w:r>
      <w:proofErr w:type="gramEnd"/>
      <w:r w:rsidRPr="002C4898">
        <w:rPr>
          <w:rFonts w:ascii="標楷體" w:eastAsia="標楷體" w:hAnsi="標楷體" w:hint="eastAsia"/>
          <w:sz w:val="22"/>
          <w:szCs w:val="22"/>
        </w:rPr>
        <w:t>，諸菩薩摩訶薩所學般若波羅蜜多亦無邊。如是乃至</w:t>
      </w:r>
      <w:proofErr w:type="gramStart"/>
      <w:r w:rsidRPr="002C4898">
        <w:rPr>
          <w:rFonts w:ascii="標楷體" w:eastAsia="標楷體" w:hAnsi="標楷體" w:hint="eastAsia"/>
          <w:sz w:val="22"/>
          <w:szCs w:val="22"/>
        </w:rPr>
        <w:t>一切智無邊故</w:t>
      </w:r>
      <w:proofErr w:type="gramEnd"/>
      <w:r w:rsidRPr="002C4898">
        <w:rPr>
          <w:rFonts w:ascii="標楷體" w:eastAsia="標楷體" w:hAnsi="標楷體" w:hint="eastAsia"/>
          <w:sz w:val="22"/>
          <w:szCs w:val="22"/>
        </w:rPr>
        <w:t>，諸菩薩摩訶薩所學般若波羅蜜多亦無邊；</w:t>
      </w:r>
      <w:proofErr w:type="gramStart"/>
      <w:r w:rsidRPr="002C4898">
        <w:rPr>
          <w:rFonts w:ascii="標楷體" w:eastAsia="標楷體" w:hAnsi="標楷體" w:hint="eastAsia"/>
          <w:sz w:val="22"/>
          <w:szCs w:val="22"/>
        </w:rPr>
        <w:t>道相智</w:t>
      </w:r>
      <w:proofErr w:type="gramEnd"/>
      <w:r w:rsidRPr="002C4898">
        <w:rPr>
          <w:rFonts w:ascii="標楷體" w:eastAsia="標楷體" w:hAnsi="標楷體" w:hint="eastAsia"/>
          <w:sz w:val="22"/>
          <w:szCs w:val="22"/>
        </w:rPr>
        <w:t>、一切</w:t>
      </w:r>
      <w:proofErr w:type="gramStart"/>
      <w:r w:rsidRPr="002C4898">
        <w:rPr>
          <w:rFonts w:ascii="標楷體" w:eastAsia="標楷體" w:hAnsi="標楷體" w:hint="eastAsia"/>
          <w:sz w:val="22"/>
          <w:szCs w:val="22"/>
        </w:rPr>
        <w:t>相智無邊故</w:t>
      </w:r>
      <w:proofErr w:type="gramEnd"/>
      <w:r w:rsidRPr="002C4898">
        <w:rPr>
          <w:rFonts w:ascii="標楷體" w:eastAsia="標楷體" w:hAnsi="標楷體" w:hint="eastAsia"/>
          <w:sz w:val="22"/>
          <w:szCs w:val="22"/>
        </w:rPr>
        <w:t>，諸菩薩摩訶薩所學般若波羅蜜多亦無邊。何以故？</w:t>
      </w:r>
      <w:proofErr w:type="gramStart"/>
      <w:r w:rsidRPr="002C4898">
        <w:rPr>
          <w:rFonts w:ascii="標楷體" w:eastAsia="標楷體" w:hAnsi="標楷體" w:hint="eastAsia"/>
          <w:sz w:val="22"/>
          <w:szCs w:val="22"/>
        </w:rPr>
        <w:t>憍尸迦</w:t>
      </w:r>
      <w:proofErr w:type="gramEnd"/>
      <w:r w:rsidRPr="002C4898">
        <w:rPr>
          <w:rFonts w:ascii="標楷體" w:eastAsia="標楷體" w:hAnsi="標楷體" w:hint="eastAsia"/>
          <w:sz w:val="22"/>
          <w:szCs w:val="22"/>
        </w:rPr>
        <w:t>！以色乃至一切</w:t>
      </w:r>
      <w:proofErr w:type="gramStart"/>
      <w:r w:rsidRPr="002C4898">
        <w:rPr>
          <w:rFonts w:ascii="標楷體" w:eastAsia="標楷體" w:hAnsi="標楷體" w:hint="eastAsia"/>
          <w:sz w:val="22"/>
          <w:szCs w:val="22"/>
        </w:rPr>
        <w:t>相智邊</w:t>
      </w:r>
      <w:proofErr w:type="gramEnd"/>
      <w:r w:rsidRPr="002C4898">
        <w:rPr>
          <w:rFonts w:ascii="標楷體" w:eastAsia="標楷體" w:hAnsi="標楷體" w:hint="eastAsia"/>
          <w:sz w:val="22"/>
          <w:szCs w:val="22"/>
        </w:rPr>
        <w:t>不可得。譬如</w:t>
      </w:r>
      <w:proofErr w:type="gramStart"/>
      <w:r w:rsidRPr="002C4898">
        <w:rPr>
          <w:rFonts w:ascii="標楷體" w:eastAsia="標楷體" w:hAnsi="標楷體" w:hint="eastAsia"/>
          <w:sz w:val="22"/>
          <w:szCs w:val="22"/>
        </w:rPr>
        <w:t>虛空邊</w:t>
      </w:r>
      <w:proofErr w:type="gramEnd"/>
      <w:r w:rsidRPr="002C4898">
        <w:rPr>
          <w:rFonts w:ascii="標楷體" w:eastAsia="標楷體" w:hAnsi="標楷體" w:hint="eastAsia"/>
          <w:sz w:val="22"/>
          <w:szCs w:val="22"/>
        </w:rPr>
        <w:t>不可得，色</w:t>
      </w:r>
      <w:proofErr w:type="gramStart"/>
      <w:r w:rsidRPr="002C4898">
        <w:rPr>
          <w:rFonts w:ascii="標楷體" w:eastAsia="標楷體" w:hAnsi="標楷體" w:hint="eastAsia"/>
          <w:sz w:val="22"/>
          <w:szCs w:val="22"/>
        </w:rPr>
        <w:t>等亦爾</w:t>
      </w:r>
      <w:proofErr w:type="gramEnd"/>
      <w:r w:rsidRPr="002C4898">
        <w:rPr>
          <w:rFonts w:ascii="標楷體" w:eastAsia="標楷體" w:hAnsi="標楷體" w:hint="eastAsia"/>
          <w:sz w:val="22"/>
          <w:szCs w:val="22"/>
        </w:rPr>
        <w:t>，故說無邊。</w:t>
      </w:r>
      <w:r w:rsidR="00221D1D">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smartTag w:uri="urn:schemas-microsoft-com:office:smarttags" w:element="chmetcnv">
        <w:smartTagPr>
          <w:attr w:name="UnitName" w:val="a"/>
          <w:attr w:name="SourceValue" w:val="145"/>
          <w:attr w:name="HasSpace" w:val="False"/>
          <w:attr w:name="Negative" w:val="False"/>
          <w:attr w:name="NumberType" w:val="1"/>
          <w:attr w:name="TCSC" w:val="0"/>
        </w:smartTagPr>
        <w:r w:rsidRPr="002C4898">
          <w:rPr>
            <w:rFonts w:hint="eastAsia"/>
            <w:sz w:val="22"/>
            <w:szCs w:val="22"/>
          </w:rPr>
          <w:t>145a</w:t>
        </w:r>
      </w:smartTag>
      <w:r w:rsidRPr="002C4898">
        <w:rPr>
          <w:rFonts w:hint="eastAsia"/>
          <w:sz w:val="22"/>
          <w:szCs w:val="22"/>
        </w:rPr>
        <w:t>16-24</w:t>
      </w:r>
      <w:r w:rsidRPr="002C4898">
        <w:rPr>
          <w:rFonts w:hint="eastAsia"/>
          <w:sz w:val="22"/>
          <w:szCs w:val="22"/>
        </w:rPr>
        <w:t>）</w:t>
      </w:r>
    </w:p>
  </w:footnote>
  <w:footnote w:id="279">
    <w:p w:rsidR="008D245C" w:rsidRPr="002C4898" w:rsidRDefault="008D245C" w:rsidP="000F15F7">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邊＋（故）【宋】【元】【明】【宮】【石】。</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6d</w:t>
      </w:r>
      <w:r w:rsidRPr="002C4898">
        <w:rPr>
          <w:rFonts w:hint="eastAsia"/>
          <w:sz w:val="22"/>
          <w:szCs w:val="22"/>
        </w:rPr>
        <w:t>，</w:t>
      </w:r>
      <w:r w:rsidRPr="002C4898">
        <w:rPr>
          <w:sz w:val="22"/>
          <w:szCs w:val="22"/>
        </w:rPr>
        <w:t>n.</w:t>
      </w:r>
      <w:r w:rsidRPr="002C4898">
        <w:rPr>
          <w:rFonts w:hint="eastAsia"/>
          <w:sz w:val="22"/>
          <w:szCs w:val="22"/>
        </w:rPr>
        <w:t>4</w:t>
      </w:r>
      <w:proofErr w:type="gramStart"/>
      <w:r w:rsidRPr="002C4898">
        <w:rPr>
          <w:rFonts w:hint="eastAsia"/>
          <w:sz w:val="22"/>
          <w:szCs w:val="22"/>
        </w:rPr>
        <w:t>）</w:t>
      </w:r>
      <w:proofErr w:type="gramEnd"/>
    </w:p>
  </w:footnote>
  <w:footnote w:id="280">
    <w:p w:rsidR="008D245C" w:rsidRPr="002C4898" w:rsidRDefault="008D245C"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427</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p>
    <w:p w:rsidR="008D245C" w:rsidRPr="002C4898" w:rsidRDefault="008D245C" w:rsidP="00FC3548">
      <w:pPr>
        <w:pStyle w:val="a4"/>
        <w:spacing w:line="0" w:lineRule="atLeast"/>
        <w:ind w:leftChars="135" w:left="324"/>
        <w:jc w:val="both"/>
        <w:rPr>
          <w:rFonts w:ascii="標楷體" w:eastAsia="標楷體" w:hAnsi="標楷體"/>
          <w:sz w:val="22"/>
          <w:szCs w:val="22"/>
        </w:rPr>
      </w:pPr>
      <w:r w:rsidRPr="002C4898">
        <w:rPr>
          <w:rFonts w:ascii="標楷體" w:eastAsia="標楷體" w:hAnsi="標楷體" w:hint="eastAsia"/>
          <w:sz w:val="22"/>
          <w:szCs w:val="22"/>
        </w:rPr>
        <w:t>「</w:t>
      </w:r>
      <w:r w:rsidR="00221D1D">
        <w:rPr>
          <w:kern w:val="0"/>
        </w:rPr>
        <w:t>^</w:t>
      </w:r>
      <w:proofErr w:type="gramStart"/>
      <w:r w:rsidRPr="002C4898">
        <w:rPr>
          <w:rFonts w:ascii="標楷體" w:eastAsia="標楷體" w:hAnsi="標楷體" w:hint="eastAsia"/>
          <w:sz w:val="22"/>
          <w:szCs w:val="22"/>
        </w:rPr>
        <w:t>復次，憍尸迦</w:t>
      </w:r>
      <w:proofErr w:type="gramEnd"/>
      <w:r w:rsidRPr="002C4898">
        <w:rPr>
          <w:rFonts w:ascii="標楷體" w:eastAsia="標楷體" w:hAnsi="標楷體" w:hint="eastAsia"/>
          <w:sz w:val="22"/>
          <w:szCs w:val="22"/>
        </w:rPr>
        <w:t>！</w:t>
      </w:r>
      <w:proofErr w:type="gramStart"/>
      <w:r w:rsidRPr="002C4898">
        <w:rPr>
          <w:rFonts w:ascii="標楷體" w:eastAsia="標楷體" w:hAnsi="標楷體" w:hint="eastAsia"/>
          <w:b/>
          <w:sz w:val="22"/>
          <w:szCs w:val="22"/>
        </w:rPr>
        <w:t>所緣無邊</w:t>
      </w:r>
      <w:r w:rsidRPr="002C4898">
        <w:rPr>
          <w:rFonts w:ascii="標楷體" w:eastAsia="標楷體" w:hAnsi="標楷體" w:hint="eastAsia"/>
          <w:sz w:val="22"/>
          <w:szCs w:val="22"/>
        </w:rPr>
        <w:t>故</w:t>
      </w:r>
      <w:proofErr w:type="gramEnd"/>
      <w:r w:rsidRPr="002C4898">
        <w:rPr>
          <w:rFonts w:ascii="標楷體" w:eastAsia="標楷體" w:hAnsi="標楷體" w:hint="eastAsia"/>
          <w:sz w:val="22"/>
          <w:szCs w:val="22"/>
        </w:rPr>
        <w:t>，諸菩薩摩訶薩所學般若波羅蜜多亦無邊。」</w:t>
      </w:r>
    </w:p>
    <w:p w:rsidR="008D245C" w:rsidRPr="002C4898" w:rsidRDefault="008D245C" w:rsidP="00FC3548">
      <w:pPr>
        <w:pStyle w:val="a4"/>
        <w:spacing w:line="0" w:lineRule="atLeast"/>
        <w:ind w:leftChars="135" w:left="324"/>
        <w:jc w:val="both"/>
        <w:rPr>
          <w:rFonts w:ascii="標楷體" w:eastAsia="標楷體" w:hAnsi="標楷體"/>
          <w:sz w:val="22"/>
          <w:szCs w:val="22"/>
        </w:rPr>
      </w:pPr>
      <w:r w:rsidRPr="002C4898">
        <w:rPr>
          <w:rFonts w:ascii="標楷體" w:eastAsia="標楷體" w:hAnsi="標楷體" w:hint="eastAsia"/>
          <w:sz w:val="22"/>
          <w:szCs w:val="22"/>
        </w:rPr>
        <w:t>天</w:t>
      </w:r>
      <w:proofErr w:type="gramStart"/>
      <w:r w:rsidRPr="002C4898">
        <w:rPr>
          <w:rFonts w:ascii="標楷體" w:eastAsia="標楷體" w:hAnsi="標楷體" w:hint="eastAsia"/>
          <w:sz w:val="22"/>
          <w:szCs w:val="22"/>
        </w:rPr>
        <w:t>帝釋言</w:t>
      </w:r>
      <w:proofErr w:type="gramEnd"/>
      <w:r w:rsidRPr="002C4898">
        <w:rPr>
          <w:rFonts w:ascii="標楷體" w:eastAsia="標楷體" w:hAnsi="標楷體" w:hint="eastAsia"/>
          <w:sz w:val="22"/>
          <w:szCs w:val="22"/>
        </w:rPr>
        <w:t>：「</w:t>
      </w:r>
      <w:proofErr w:type="gramStart"/>
      <w:r w:rsidRPr="002C4898">
        <w:rPr>
          <w:rFonts w:ascii="標楷體" w:eastAsia="標楷體" w:hAnsi="標楷體" w:hint="eastAsia"/>
          <w:sz w:val="22"/>
          <w:szCs w:val="22"/>
        </w:rPr>
        <w:t>云</w:t>
      </w:r>
      <w:proofErr w:type="gramEnd"/>
      <w:r w:rsidRPr="002C4898">
        <w:rPr>
          <w:rFonts w:ascii="標楷體" w:eastAsia="標楷體" w:hAnsi="標楷體" w:hint="eastAsia"/>
          <w:sz w:val="22"/>
          <w:szCs w:val="22"/>
        </w:rPr>
        <w:t>何</w:t>
      </w:r>
      <w:proofErr w:type="gramStart"/>
      <w:r w:rsidRPr="002C4898">
        <w:rPr>
          <w:rFonts w:ascii="標楷體" w:eastAsia="標楷體" w:hAnsi="標楷體" w:hint="eastAsia"/>
          <w:sz w:val="22"/>
          <w:szCs w:val="22"/>
        </w:rPr>
        <w:t>所緣無邊故</w:t>
      </w:r>
      <w:proofErr w:type="gramEnd"/>
      <w:r w:rsidRPr="002C4898">
        <w:rPr>
          <w:rFonts w:ascii="標楷體" w:eastAsia="標楷體" w:hAnsi="標楷體" w:hint="eastAsia"/>
          <w:sz w:val="22"/>
          <w:szCs w:val="22"/>
        </w:rPr>
        <w:t>，諸菩薩摩訶薩所學般若波羅蜜多亦無邊？」</w:t>
      </w:r>
    </w:p>
    <w:p w:rsidR="008D245C" w:rsidRPr="002C4898" w:rsidRDefault="008D245C" w:rsidP="00FC3548">
      <w:pPr>
        <w:pStyle w:val="a4"/>
        <w:spacing w:line="0" w:lineRule="atLeast"/>
        <w:ind w:leftChars="135" w:left="324"/>
        <w:jc w:val="both"/>
        <w:rPr>
          <w:rFonts w:ascii="標楷體" w:eastAsia="標楷體" w:hAnsi="標楷體"/>
          <w:sz w:val="22"/>
          <w:szCs w:val="22"/>
        </w:rPr>
      </w:pPr>
      <w:proofErr w:type="gramStart"/>
      <w:r w:rsidRPr="002C4898">
        <w:rPr>
          <w:rFonts w:ascii="標楷體" w:eastAsia="標楷體" w:hAnsi="標楷體" w:hint="eastAsia"/>
          <w:sz w:val="22"/>
          <w:szCs w:val="22"/>
        </w:rPr>
        <w:t>善現答言</w:t>
      </w:r>
      <w:proofErr w:type="gramEnd"/>
      <w:r w:rsidRPr="002C4898">
        <w:rPr>
          <w:rFonts w:ascii="標楷體" w:eastAsia="標楷體" w:hAnsi="標楷體" w:hint="eastAsia"/>
          <w:sz w:val="22"/>
          <w:szCs w:val="22"/>
        </w:rPr>
        <w:t>：「</w:t>
      </w:r>
      <w:r w:rsidRPr="002C4898">
        <w:rPr>
          <w:rFonts w:ascii="標楷體" w:eastAsia="標楷體" w:hAnsi="標楷體" w:hint="eastAsia"/>
          <w:b/>
          <w:sz w:val="22"/>
          <w:szCs w:val="22"/>
        </w:rPr>
        <w:t>一切智</w:t>
      </w:r>
      <w:proofErr w:type="gramStart"/>
      <w:r w:rsidRPr="002C4898">
        <w:rPr>
          <w:rFonts w:ascii="標楷體" w:eastAsia="標楷體" w:hAnsi="標楷體" w:hint="eastAsia"/>
          <w:b/>
          <w:sz w:val="22"/>
          <w:szCs w:val="22"/>
        </w:rPr>
        <w:t>智所緣無邊</w:t>
      </w:r>
      <w:r w:rsidRPr="002C4898">
        <w:rPr>
          <w:rFonts w:ascii="標楷體" w:eastAsia="標楷體" w:hAnsi="標楷體" w:hint="eastAsia"/>
          <w:sz w:val="22"/>
          <w:szCs w:val="22"/>
        </w:rPr>
        <w:t>故</w:t>
      </w:r>
      <w:proofErr w:type="gramEnd"/>
      <w:r w:rsidRPr="002C4898">
        <w:rPr>
          <w:rFonts w:ascii="標楷體" w:eastAsia="標楷體" w:hAnsi="標楷體" w:hint="eastAsia"/>
          <w:sz w:val="22"/>
          <w:szCs w:val="22"/>
        </w:rPr>
        <w:t>，諸菩薩摩訶薩所學般若波羅蜜多亦無邊。</w:t>
      </w:r>
    </w:p>
    <w:p w:rsidR="008D245C" w:rsidRPr="002C4898" w:rsidRDefault="008D245C" w:rsidP="00FC3548">
      <w:pPr>
        <w:pStyle w:val="a4"/>
        <w:spacing w:line="0" w:lineRule="atLeast"/>
        <w:ind w:leftChars="135" w:left="324"/>
        <w:jc w:val="both"/>
        <w:rPr>
          <w:rFonts w:ascii="標楷體" w:eastAsia="標楷體" w:hAnsi="標楷體"/>
          <w:sz w:val="22"/>
          <w:szCs w:val="22"/>
        </w:rPr>
      </w:pPr>
      <w:proofErr w:type="gramStart"/>
      <w:r w:rsidRPr="002C4898">
        <w:rPr>
          <w:rFonts w:ascii="標楷體" w:eastAsia="標楷體" w:hAnsi="標楷體" w:hint="eastAsia"/>
          <w:sz w:val="22"/>
          <w:szCs w:val="22"/>
        </w:rPr>
        <w:t>復次，憍尸迦</w:t>
      </w:r>
      <w:proofErr w:type="gramEnd"/>
      <w:r w:rsidRPr="002C4898">
        <w:rPr>
          <w:rFonts w:ascii="標楷體" w:eastAsia="標楷體" w:hAnsi="標楷體" w:hint="eastAsia"/>
          <w:sz w:val="22"/>
          <w:szCs w:val="22"/>
        </w:rPr>
        <w:t>！</w:t>
      </w:r>
      <w:r w:rsidRPr="002C4898">
        <w:rPr>
          <w:rFonts w:ascii="標楷體" w:eastAsia="標楷體" w:hAnsi="標楷體" w:hint="eastAsia"/>
          <w:b/>
          <w:sz w:val="22"/>
          <w:szCs w:val="22"/>
        </w:rPr>
        <w:t>法界</w:t>
      </w:r>
      <w:proofErr w:type="gramStart"/>
      <w:r w:rsidRPr="002C4898">
        <w:rPr>
          <w:rFonts w:ascii="標楷體" w:eastAsia="標楷體" w:hAnsi="標楷體" w:hint="eastAsia"/>
          <w:b/>
          <w:sz w:val="22"/>
          <w:szCs w:val="22"/>
        </w:rPr>
        <w:t>所緣無邊</w:t>
      </w:r>
      <w:r w:rsidRPr="002C4898">
        <w:rPr>
          <w:rFonts w:ascii="標楷體" w:eastAsia="標楷體" w:hAnsi="標楷體" w:hint="eastAsia"/>
          <w:sz w:val="22"/>
          <w:szCs w:val="22"/>
        </w:rPr>
        <w:t>故</w:t>
      </w:r>
      <w:proofErr w:type="gramEnd"/>
      <w:r w:rsidRPr="002C4898">
        <w:rPr>
          <w:rFonts w:ascii="標楷體" w:eastAsia="標楷體" w:hAnsi="標楷體" w:hint="eastAsia"/>
          <w:sz w:val="22"/>
          <w:szCs w:val="22"/>
        </w:rPr>
        <w:t>，諸菩薩摩訶薩所學般若波羅蜜多亦無邊。」</w:t>
      </w:r>
    </w:p>
    <w:p w:rsidR="008D245C" w:rsidRPr="002C4898" w:rsidRDefault="008D245C" w:rsidP="00FC3548">
      <w:pPr>
        <w:pStyle w:val="a4"/>
        <w:spacing w:line="0" w:lineRule="atLeast"/>
        <w:ind w:leftChars="135" w:left="324"/>
        <w:jc w:val="both"/>
        <w:rPr>
          <w:rFonts w:ascii="標楷體" w:eastAsia="標楷體" w:hAnsi="標楷體"/>
          <w:sz w:val="22"/>
          <w:szCs w:val="22"/>
        </w:rPr>
      </w:pPr>
      <w:r w:rsidRPr="002C4898">
        <w:rPr>
          <w:rFonts w:ascii="標楷體" w:eastAsia="標楷體" w:hAnsi="標楷體" w:hint="eastAsia"/>
          <w:sz w:val="22"/>
          <w:szCs w:val="22"/>
        </w:rPr>
        <w:t>天</w:t>
      </w:r>
      <w:proofErr w:type="gramStart"/>
      <w:r w:rsidRPr="002C4898">
        <w:rPr>
          <w:rFonts w:ascii="標楷體" w:eastAsia="標楷體" w:hAnsi="標楷體" w:hint="eastAsia"/>
          <w:sz w:val="22"/>
          <w:szCs w:val="22"/>
        </w:rPr>
        <w:t>帝釋言</w:t>
      </w:r>
      <w:proofErr w:type="gramEnd"/>
      <w:r w:rsidRPr="002C4898">
        <w:rPr>
          <w:rFonts w:ascii="標楷體" w:eastAsia="標楷體" w:hAnsi="標楷體" w:hint="eastAsia"/>
          <w:sz w:val="22"/>
          <w:szCs w:val="22"/>
        </w:rPr>
        <w:t>：「</w:t>
      </w:r>
      <w:proofErr w:type="gramStart"/>
      <w:r w:rsidRPr="002C4898">
        <w:rPr>
          <w:rFonts w:ascii="標楷體" w:eastAsia="標楷體" w:hAnsi="標楷體" w:hint="eastAsia"/>
          <w:sz w:val="22"/>
          <w:szCs w:val="22"/>
        </w:rPr>
        <w:t>云</w:t>
      </w:r>
      <w:proofErr w:type="gramEnd"/>
      <w:r w:rsidRPr="002C4898">
        <w:rPr>
          <w:rFonts w:ascii="標楷體" w:eastAsia="標楷體" w:hAnsi="標楷體" w:hint="eastAsia"/>
          <w:sz w:val="22"/>
          <w:szCs w:val="22"/>
        </w:rPr>
        <w:t>何法界</w:t>
      </w:r>
      <w:proofErr w:type="gramStart"/>
      <w:r w:rsidRPr="002C4898">
        <w:rPr>
          <w:rFonts w:ascii="標楷體" w:eastAsia="標楷體" w:hAnsi="標楷體" w:hint="eastAsia"/>
          <w:sz w:val="22"/>
          <w:szCs w:val="22"/>
        </w:rPr>
        <w:t>所緣無邊故</w:t>
      </w:r>
      <w:proofErr w:type="gramEnd"/>
      <w:r w:rsidRPr="002C4898">
        <w:rPr>
          <w:rFonts w:ascii="標楷體" w:eastAsia="標楷體" w:hAnsi="標楷體" w:hint="eastAsia"/>
          <w:sz w:val="22"/>
          <w:szCs w:val="22"/>
        </w:rPr>
        <w:t>，諸菩薩摩訶薩所學般若波羅蜜多亦無邊？」</w:t>
      </w:r>
    </w:p>
    <w:p w:rsidR="008D245C" w:rsidRPr="002C4898" w:rsidRDefault="008D245C" w:rsidP="00FC3548">
      <w:pPr>
        <w:pStyle w:val="a4"/>
        <w:spacing w:line="0" w:lineRule="atLeast"/>
        <w:ind w:leftChars="135" w:left="324"/>
        <w:jc w:val="both"/>
        <w:rPr>
          <w:rFonts w:ascii="標楷體" w:eastAsia="標楷體" w:hAnsi="標楷體"/>
          <w:sz w:val="22"/>
          <w:szCs w:val="22"/>
        </w:rPr>
      </w:pPr>
      <w:proofErr w:type="gramStart"/>
      <w:r w:rsidRPr="002C4898">
        <w:rPr>
          <w:rFonts w:ascii="標楷體" w:eastAsia="標楷體" w:hAnsi="標楷體" w:hint="eastAsia"/>
          <w:sz w:val="22"/>
          <w:szCs w:val="22"/>
        </w:rPr>
        <w:t>善現答言</w:t>
      </w:r>
      <w:proofErr w:type="gramEnd"/>
      <w:r w:rsidRPr="002C4898">
        <w:rPr>
          <w:rFonts w:ascii="標楷體" w:eastAsia="標楷體" w:hAnsi="標楷體" w:hint="eastAsia"/>
          <w:sz w:val="22"/>
          <w:szCs w:val="22"/>
        </w:rPr>
        <w:t>：「法界</w:t>
      </w:r>
      <w:proofErr w:type="gramStart"/>
      <w:r w:rsidRPr="002C4898">
        <w:rPr>
          <w:rFonts w:ascii="標楷體" w:eastAsia="標楷體" w:hAnsi="標楷體" w:hint="eastAsia"/>
          <w:sz w:val="22"/>
          <w:szCs w:val="22"/>
        </w:rPr>
        <w:t>無邊故，所緣亦</w:t>
      </w:r>
      <w:proofErr w:type="gramEnd"/>
      <w:r w:rsidRPr="002C4898">
        <w:rPr>
          <w:rFonts w:ascii="標楷體" w:eastAsia="標楷體" w:hAnsi="標楷體" w:hint="eastAsia"/>
          <w:sz w:val="22"/>
          <w:szCs w:val="22"/>
        </w:rPr>
        <w:t>無邊；</w:t>
      </w:r>
      <w:proofErr w:type="gramStart"/>
      <w:r w:rsidRPr="002C4898">
        <w:rPr>
          <w:rFonts w:ascii="標楷體" w:eastAsia="標楷體" w:hAnsi="標楷體" w:hint="eastAsia"/>
          <w:sz w:val="22"/>
          <w:szCs w:val="22"/>
        </w:rPr>
        <w:t>所緣無邊故</w:t>
      </w:r>
      <w:proofErr w:type="gramEnd"/>
      <w:r w:rsidRPr="002C4898">
        <w:rPr>
          <w:rFonts w:ascii="標楷體" w:eastAsia="標楷體" w:hAnsi="標楷體" w:hint="eastAsia"/>
          <w:sz w:val="22"/>
          <w:szCs w:val="22"/>
        </w:rPr>
        <w:t>，法界亦無邊。法界</w:t>
      </w:r>
      <w:proofErr w:type="gramStart"/>
      <w:r w:rsidRPr="002C4898">
        <w:rPr>
          <w:rFonts w:ascii="標楷體" w:eastAsia="標楷體" w:hAnsi="標楷體" w:hint="eastAsia"/>
          <w:sz w:val="22"/>
          <w:szCs w:val="22"/>
        </w:rPr>
        <w:t>所緣無邊故</w:t>
      </w:r>
      <w:proofErr w:type="gramEnd"/>
      <w:r w:rsidRPr="002C4898">
        <w:rPr>
          <w:rFonts w:ascii="標楷體" w:eastAsia="標楷體" w:hAnsi="標楷體" w:hint="eastAsia"/>
          <w:sz w:val="22"/>
          <w:szCs w:val="22"/>
        </w:rPr>
        <w:t>，諸菩薩摩訶薩所學般若波羅蜜多亦無邊。</w:t>
      </w:r>
      <w:proofErr w:type="gramStart"/>
      <w:r w:rsidRPr="002C4898">
        <w:rPr>
          <w:rFonts w:ascii="標楷體" w:eastAsia="標楷體" w:hAnsi="標楷體" w:hint="eastAsia"/>
          <w:sz w:val="22"/>
          <w:szCs w:val="22"/>
        </w:rPr>
        <w:t>復次，憍尸迦</w:t>
      </w:r>
      <w:proofErr w:type="gramEnd"/>
      <w:r w:rsidRPr="002C4898">
        <w:rPr>
          <w:rFonts w:ascii="標楷體" w:eastAsia="標楷體" w:hAnsi="標楷體" w:hint="eastAsia"/>
          <w:sz w:val="22"/>
          <w:szCs w:val="22"/>
        </w:rPr>
        <w:t>！</w:t>
      </w:r>
      <w:r w:rsidRPr="002C4898">
        <w:rPr>
          <w:rFonts w:ascii="標楷體" w:eastAsia="標楷體" w:hAnsi="標楷體" w:hint="eastAsia"/>
          <w:b/>
          <w:sz w:val="22"/>
          <w:szCs w:val="22"/>
        </w:rPr>
        <w:t>真如</w:t>
      </w:r>
      <w:proofErr w:type="gramStart"/>
      <w:r w:rsidRPr="002C4898">
        <w:rPr>
          <w:rFonts w:ascii="標楷體" w:eastAsia="標楷體" w:hAnsi="標楷體" w:hint="eastAsia"/>
          <w:b/>
          <w:sz w:val="22"/>
          <w:szCs w:val="22"/>
        </w:rPr>
        <w:t>所緣無邊</w:t>
      </w:r>
      <w:r w:rsidRPr="002C4898">
        <w:rPr>
          <w:rFonts w:ascii="標楷體" w:eastAsia="標楷體" w:hAnsi="標楷體" w:hint="eastAsia"/>
          <w:sz w:val="22"/>
          <w:szCs w:val="22"/>
        </w:rPr>
        <w:t>故</w:t>
      </w:r>
      <w:proofErr w:type="gramEnd"/>
      <w:r w:rsidRPr="002C4898">
        <w:rPr>
          <w:rFonts w:ascii="標楷體" w:eastAsia="標楷體" w:hAnsi="標楷體" w:hint="eastAsia"/>
          <w:sz w:val="22"/>
          <w:szCs w:val="22"/>
        </w:rPr>
        <w:t>，諸菩薩摩訶薩所學般若波羅蜜多亦無邊。」</w:t>
      </w:r>
    </w:p>
    <w:p w:rsidR="008D245C" w:rsidRPr="002C4898" w:rsidRDefault="008D245C" w:rsidP="00FC3548">
      <w:pPr>
        <w:pStyle w:val="a4"/>
        <w:spacing w:line="0" w:lineRule="atLeast"/>
        <w:ind w:leftChars="135" w:left="324"/>
        <w:jc w:val="both"/>
        <w:rPr>
          <w:rFonts w:ascii="標楷體" w:eastAsia="標楷體" w:hAnsi="標楷體"/>
          <w:sz w:val="22"/>
          <w:szCs w:val="22"/>
        </w:rPr>
      </w:pPr>
      <w:r w:rsidRPr="002C4898">
        <w:rPr>
          <w:rFonts w:ascii="標楷體" w:eastAsia="標楷體" w:hAnsi="標楷體" w:hint="eastAsia"/>
          <w:sz w:val="22"/>
          <w:szCs w:val="22"/>
        </w:rPr>
        <w:t>天</w:t>
      </w:r>
      <w:proofErr w:type="gramStart"/>
      <w:r w:rsidRPr="002C4898">
        <w:rPr>
          <w:rFonts w:ascii="標楷體" w:eastAsia="標楷體" w:hAnsi="標楷體" w:hint="eastAsia"/>
          <w:sz w:val="22"/>
          <w:szCs w:val="22"/>
        </w:rPr>
        <w:t>帝釋言</w:t>
      </w:r>
      <w:proofErr w:type="gramEnd"/>
      <w:r w:rsidRPr="002C4898">
        <w:rPr>
          <w:rFonts w:ascii="標楷體" w:eastAsia="標楷體" w:hAnsi="標楷體" w:hint="eastAsia"/>
          <w:sz w:val="22"/>
          <w:szCs w:val="22"/>
        </w:rPr>
        <w:t>：「</w:t>
      </w:r>
      <w:proofErr w:type="gramStart"/>
      <w:r w:rsidRPr="002C4898">
        <w:rPr>
          <w:rFonts w:ascii="標楷體" w:eastAsia="標楷體" w:hAnsi="標楷體" w:hint="eastAsia"/>
          <w:sz w:val="22"/>
          <w:szCs w:val="22"/>
        </w:rPr>
        <w:t>云</w:t>
      </w:r>
      <w:proofErr w:type="gramEnd"/>
      <w:r w:rsidRPr="002C4898">
        <w:rPr>
          <w:rFonts w:ascii="標楷體" w:eastAsia="標楷體" w:hAnsi="標楷體" w:hint="eastAsia"/>
          <w:sz w:val="22"/>
          <w:szCs w:val="22"/>
        </w:rPr>
        <w:t>何真如</w:t>
      </w:r>
      <w:proofErr w:type="gramStart"/>
      <w:r w:rsidRPr="002C4898">
        <w:rPr>
          <w:rFonts w:ascii="標楷體" w:eastAsia="標楷體" w:hAnsi="標楷體" w:hint="eastAsia"/>
          <w:sz w:val="22"/>
          <w:szCs w:val="22"/>
        </w:rPr>
        <w:t>所緣無邊故</w:t>
      </w:r>
      <w:proofErr w:type="gramEnd"/>
      <w:r w:rsidRPr="002C4898">
        <w:rPr>
          <w:rFonts w:ascii="標楷體" w:eastAsia="標楷體" w:hAnsi="標楷體" w:hint="eastAsia"/>
          <w:sz w:val="22"/>
          <w:szCs w:val="22"/>
        </w:rPr>
        <w:t>，諸菩薩摩訶薩所學般若波羅蜜多亦無邊？」</w:t>
      </w:r>
    </w:p>
    <w:p w:rsidR="008D245C" w:rsidRPr="002C4898" w:rsidRDefault="008D245C" w:rsidP="00FC3548">
      <w:pPr>
        <w:pStyle w:val="a4"/>
        <w:spacing w:line="0" w:lineRule="atLeast"/>
        <w:ind w:leftChars="135" w:left="324"/>
        <w:jc w:val="both"/>
        <w:rPr>
          <w:sz w:val="22"/>
          <w:szCs w:val="22"/>
        </w:rPr>
      </w:pPr>
      <w:proofErr w:type="gramStart"/>
      <w:r w:rsidRPr="002C4898">
        <w:rPr>
          <w:rFonts w:ascii="標楷體" w:eastAsia="標楷體" w:hAnsi="標楷體" w:hint="eastAsia"/>
          <w:sz w:val="22"/>
          <w:szCs w:val="22"/>
        </w:rPr>
        <w:t>善現答言</w:t>
      </w:r>
      <w:proofErr w:type="gramEnd"/>
      <w:r w:rsidRPr="002C4898">
        <w:rPr>
          <w:rFonts w:ascii="標楷體" w:eastAsia="標楷體" w:hAnsi="標楷體" w:hint="eastAsia"/>
          <w:sz w:val="22"/>
          <w:szCs w:val="22"/>
        </w:rPr>
        <w:t>：「真如</w:t>
      </w:r>
      <w:proofErr w:type="gramStart"/>
      <w:r w:rsidRPr="002C4898">
        <w:rPr>
          <w:rFonts w:ascii="標楷體" w:eastAsia="標楷體" w:hAnsi="標楷體" w:hint="eastAsia"/>
          <w:sz w:val="22"/>
          <w:szCs w:val="22"/>
        </w:rPr>
        <w:t>無邊故，所緣亦</w:t>
      </w:r>
      <w:proofErr w:type="gramEnd"/>
      <w:r w:rsidRPr="002C4898">
        <w:rPr>
          <w:rFonts w:ascii="標楷體" w:eastAsia="標楷體" w:hAnsi="標楷體" w:hint="eastAsia"/>
          <w:sz w:val="22"/>
          <w:szCs w:val="22"/>
        </w:rPr>
        <w:t>無邊；</w:t>
      </w:r>
      <w:proofErr w:type="gramStart"/>
      <w:r w:rsidRPr="002C4898">
        <w:rPr>
          <w:rFonts w:ascii="標楷體" w:eastAsia="標楷體" w:hAnsi="標楷體" w:hint="eastAsia"/>
          <w:sz w:val="22"/>
          <w:szCs w:val="22"/>
        </w:rPr>
        <w:t>所緣無邊故</w:t>
      </w:r>
      <w:proofErr w:type="gramEnd"/>
      <w:r w:rsidRPr="002C4898">
        <w:rPr>
          <w:rFonts w:ascii="標楷體" w:eastAsia="標楷體" w:hAnsi="標楷體" w:hint="eastAsia"/>
          <w:sz w:val="22"/>
          <w:szCs w:val="22"/>
        </w:rPr>
        <w:t>，真如亦無邊。真如</w:t>
      </w:r>
      <w:proofErr w:type="gramStart"/>
      <w:r w:rsidRPr="002C4898">
        <w:rPr>
          <w:rFonts w:ascii="標楷體" w:eastAsia="標楷體" w:hAnsi="標楷體" w:hint="eastAsia"/>
          <w:sz w:val="22"/>
          <w:szCs w:val="22"/>
        </w:rPr>
        <w:t>所緣無邊故</w:t>
      </w:r>
      <w:proofErr w:type="gramEnd"/>
      <w:r w:rsidRPr="002C4898">
        <w:rPr>
          <w:rFonts w:ascii="標楷體" w:eastAsia="標楷體" w:hAnsi="標楷體" w:hint="eastAsia"/>
          <w:sz w:val="22"/>
          <w:szCs w:val="22"/>
        </w:rPr>
        <w:t>，諸菩薩摩訶薩所學般若波羅蜜多亦無邊。</w:t>
      </w:r>
      <w:r w:rsidR="00221D1D">
        <w:rPr>
          <w:kern w:val="0"/>
        </w:rPr>
        <w:t>^^</w:t>
      </w:r>
      <w:r w:rsidRPr="002C4898">
        <w:rPr>
          <w:rFonts w:ascii="標楷體" w:eastAsia="標楷體" w:hAnsi="標楷體" w:hint="eastAsia"/>
          <w:sz w:val="22"/>
          <w:szCs w:val="22"/>
        </w:rPr>
        <w:t>」</w:t>
      </w:r>
      <w:r w:rsidRPr="002C4898">
        <w:rPr>
          <w:sz w:val="22"/>
          <w:szCs w:val="22"/>
        </w:rPr>
        <w:t>（</w:t>
      </w:r>
      <w:r w:rsidRPr="002C4898">
        <w:rPr>
          <w:rFonts w:hAnsi="新細明體"/>
          <w:sz w:val="22"/>
          <w:szCs w:val="22"/>
        </w:rPr>
        <w:t>大正</w:t>
      </w:r>
      <w:r w:rsidRPr="002C4898">
        <w:rPr>
          <w:sz w:val="22"/>
          <w:szCs w:val="22"/>
        </w:rPr>
        <w:t>7</w:t>
      </w:r>
      <w:r w:rsidRPr="002C4898">
        <w:rPr>
          <w:rFonts w:hAnsi="新細明體"/>
          <w:sz w:val="22"/>
          <w:szCs w:val="22"/>
        </w:rPr>
        <w:t>，</w:t>
      </w:r>
      <w:smartTag w:uri="urn:schemas-microsoft-com:office:smarttags" w:element="chmetcnv">
        <w:smartTagPr>
          <w:attr w:name="UnitName" w:val="a"/>
          <w:attr w:name="SourceValue" w:val="145"/>
          <w:attr w:name="HasSpace" w:val="False"/>
          <w:attr w:name="Negative" w:val="False"/>
          <w:attr w:name="NumberType" w:val="1"/>
          <w:attr w:name="TCSC" w:val="0"/>
        </w:smartTagPr>
        <w:r w:rsidRPr="002C4898">
          <w:rPr>
            <w:sz w:val="22"/>
            <w:szCs w:val="22"/>
          </w:rPr>
          <w:t>145a</w:t>
        </w:r>
      </w:smartTag>
      <w:r w:rsidRPr="002C4898">
        <w:rPr>
          <w:sz w:val="22"/>
          <w:szCs w:val="22"/>
        </w:rPr>
        <w:t>26-b14</w:t>
      </w:r>
      <w:r w:rsidRPr="002C4898">
        <w:rPr>
          <w:sz w:val="22"/>
          <w:szCs w:val="22"/>
        </w:rPr>
        <w:t>）</w:t>
      </w:r>
    </w:p>
  </w:footnote>
  <w:footnote w:id="281">
    <w:p w:rsidR="008D245C" w:rsidRPr="002C4898" w:rsidRDefault="008D245C"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〔中〕－【宋】【宮】【聖】。</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6d</w:t>
      </w:r>
      <w:r w:rsidRPr="002C4898">
        <w:rPr>
          <w:rFonts w:hint="eastAsia"/>
          <w:sz w:val="22"/>
          <w:szCs w:val="22"/>
        </w:rPr>
        <w:t>，</w:t>
      </w:r>
      <w:r w:rsidRPr="002C4898">
        <w:rPr>
          <w:sz w:val="22"/>
          <w:szCs w:val="22"/>
        </w:rPr>
        <w:t>n.</w:t>
      </w:r>
      <w:r w:rsidRPr="002C4898">
        <w:rPr>
          <w:rFonts w:hint="eastAsia"/>
          <w:sz w:val="22"/>
          <w:szCs w:val="22"/>
        </w:rPr>
        <w:t>8</w:t>
      </w:r>
      <w:proofErr w:type="gramStart"/>
      <w:r w:rsidRPr="002C4898">
        <w:rPr>
          <w:rFonts w:hint="eastAsia"/>
          <w:sz w:val="22"/>
          <w:szCs w:val="22"/>
        </w:rPr>
        <w:t>）</w:t>
      </w:r>
      <w:proofErr w:type="gramEnd"/>
    </w:p>
  </w:footnote>
  <w:footnote w:id="282">
    <w:p w:rsidR="008D245C" w:rsidRPr="002C4898" w:rsidRDefault="008D245C" w:rsidP="000F15F7">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實不說＝</w:t>
      </w:r>
      <w:proofErr w:type="gramStart"/>
      <w:r w:rsidRPr="002C4898">
        <w:rPr>
          <w:sz w:val="22"/>
          <w:szCs w:val="22"/>
        </w:rPr>
        <w:t>不說實【元】</w:t>
      </w:r>
      <w:proofErr w:type="gramEnd"/>
      <w:r w:rsidRPr="002C4898">
        <w:rPr>
          <w:sz w:val="22"/>
          <w:szCs w:val="22"/>
        </w:rPr>
        <w:t>【明】。</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6d</w:t>
      </w:r>
      <w:r w:rsidRPr="002C4898">
        <w:rPr>
          <w:rFonts w:hint="eastAsia"/>
          <w:sz w:val="22"/>
          <w:szCs w:val="22"/>
        </w:rPr>
        <w:t>，</w:t>
      </w:r>
      <w:r w:rsidRPr="002C4898">
        <w:rPr>
          <w:sz w:val="22"/>
          <w:szCs w:val="22"/>
        </w:rPr>
        <w:t>n.</w:t>
      </w:r>
      <w:r w:rsidRPr="002C4898">
        <w:rPr>
          <w:rFonts w:hint="eastAsia"/>
          <w:sz w:val="22"/>
          <w:szCs w:val="22"/>
        </w:rPr>
        <w:t>9</w:t>
      </w:r>
      <w:proofErr w:type="gramStart"/>
      <w:r w:rsidRPr="002C4898">
        <w:rPr>
          <w:rFonts w:hint="eastAsia"/>
          <w:sz w:val="22"/>
          <w:szCs w:val="22"/>
        </w:rPr>
        <w:t>）</w:t>
      </w:r>
      <w:proofErr w:type="gramEnd"/>
    </w:p>
  </w:footnote>
  <w:footnote w:id="283">
    <w:p w:rsidR="008D245C" w:rsidRPr="002C4898" w:rsidRDefault="008D245C"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427</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sidR="00221D1D">
        <w:rPr>
          <w:kern w:val="0"/>
        </w:rPr>
        <w:t>^</w:t>
      </w:r>
      <w:proofErr w:type="gramStart"/>
      <w:r w:rsidRPr="002C4898">
        <w:rPr>
          <w:rFonts w:ascii="標楷體" w:eastAsia="標楷體" w:hAnsi="標楷體" w:hint="eastAsia"/>
          <w:sz w:val="22"/>
          <w:szCs w:val="22"/>
        </w:rPr>
        <w:t>善現復言</w:t>
      </w:r>
      <w:proofErr w:type="gramEnd"/>
      <w:r w:rsidRPr="002C4898">
        <w:rPr>
          <w:rFonts w:ascii="標楷體" w:eastAsia="標楷體" w:hAnsi="標楷體" w:hint="eastAsia"/>
          <w:sz w:val="22"/>
          <w:szCs w:val="22"/>
        </w:rPr>
        <w:t>：『於意</w:t>
      </w:r>
      <w:proofErr w:type="gramStart"/>
      <w:r w:rsidRPr="002C4898">
        <w:rPr>
          <w:rFonts w:ascii="標楷體" w:eastAsia="標楷體" w:hAnsi="標楷體" w:hint="eastAsia"/>
          <w:sz w:val="22"/>
          <w:szCs w:val="22"/>
        </w:rPr>
        <w:t>云</w:t>
      </w:r>
      <w:proofErr w:type="gramEnd"/>
      <w:r w:rsidRPr="002C4898">
        <w:rPr>
          <w:rFonts w:ascii="標楷體" w:eastAsia="標楷體" w:hAnsi="標楷體" w:hint="eastAsia"/>
          <w:sz w:val="22"/>
          <w:szCs w:val="22"/>
        </w:rPr>
        <w:t>何？於此般若波羅蜜</w:t>
      </w:r>
      <w:proofErr w:type="gramStart"/>
      <w:r w:rsidRPr="002C4898">
        <w:rPr>
          <w:rFonts w:ascii="標楷體" w:eastAsia="標楷體" w:hAnsi="標楷體" w:hint="eastAsia"/>
          <w:sz w:val="22"/>
          <w:szCs w:val="22"/>
        </w:rPr>
        <w:t>多甚深經</w:t>
      </w:r>
      <w:proofErr w:type="gramEnd"/>
      <w:r w:rsidRPr="002C4898">
        <w:rPr>
          <w:rFonts w:ascii="標楷體" w:eastAsia="標楷體" w:hAnsi="標楷體" w:hint="eastAsia"/>
          <w:sz w:val="22"/>
          <w:szCs w:val="22"/>
        </w:rPr>
        <w:t>中，為亦顯示有實有情不？』天</w:t>
      </w:r>
      <w:proofErr w:type="gramStart"/>
      <w:r w:rsidRPr="002C4898">
        <w:rPr>
          <w:rFonts w:ascii="標楷體" w:eastAsia="標楷體" w:hAnsi="標楷體" w:hint="eastAsia"/>
          <w:sz w:val="22"/>
          <w:szCs w:val="22"/>
        </w:rPr>
        <w:t>帝釋言</w:t>
      </w:r>
      <w:proofErr w:type="gramEnd"/>
      <w:r w:rsidRPr="002C4898">
        <w:rPr>
          <w:rFonts w:ascii="標楷體" w:eastAsia="標楷體" w:hAnsi="標楷體" w:hint="eastAsia"/>
          <w:sz w:val="22"/>
          <w:szCs w:val="22"/>
        </w:rPr>
        <w:t>：『不也！大德！』</w:t>
      </w:r>
      <w:proofErr w:type="gramStart"/>
      <w:r w:rsidRPr="002C4898">
        <w:rPr>
          <w:rFonts w:ascii="標楷體" w:eastAsia="標楷體" w:hAnsi="標楷體" w:hint="eastAsia"/>
          <w:sz w:val="22"/>
          <w:szCs w:val="22"/>
        </w:rPr>
        <w:t>善現告言</w:t>
      </w:r>
      <w:proofErr w:type="gramEnd"/>
      <w:r w:rsidRPr="002C4898">
        <w:rPr>
          <w:rFonts w:ascii="標楷體" w:eastAsia="標楷體" w:hAnsi="標楷體" w:hint="eastAsia"/>
          <w:sz w:val="22"/>
          <w:szCs w:val="22"/>
        </w:rPr>
        <w:t>：『於此般若波羅蜜</w:t>
      </w:r>
      <w:proofErr w:type="gramStart"/>
      <w:r w:rsidRPr="002C4898">
        <w:rPr>
          <w:rFonts w:ascii="標楷體" w:eastAsia="標楷體" w:hAnsi="標楷體" w:hint="eastAsia"/>
          <w:sz w:val="22"/>
          <w:szCs w:val="22"/>
        </w:rPr>
        <w:t>多甚深經</w:t>
      </w:r>
      <w:proofErr w:type="gramEnd"/>
      <w:r w:rsidRPr="002C4898">
        <w:rPr>
          <w:rFonts w:ascii="標楷體" w:eastAsia="標楷體" w:hAnsi="標楷體" w:hint="eastAsia"/>
          <w:sz w:val="22"/>
          <w:szCs w:val="22"/>
        </w:rPr>
        <w:t>中，既不顯示有實有情故說無邊，</w:t>
      </w:r>
      <w:proofErr w:type="gramStart"/>
      <w:r w:rsidRPr="002C4898">
        <w:rPr>
          <w:rFonts w:ascii="標楷體" w:eastAsia="標楷體" w:hAnsi="標楷體" w:hint="eastAsia"/>
          <w:sz w:val="22"/>
          <w:szCs w:val="22"/>
        </w:rPr>
        <w:t>以彼中</w:t>
      </w:r>
      <w:proofErr w:type="gramEnd"/>
      <w:r w:rsidRPr="002C4898">
        <w:rPr>
          <w:rFonts w:ascii="標楷體" w:eastAsia="標楷體" w:hAnsi="標楷體" w:hint="eastAsia"/>
          <w:sz w:val="22"/>
          <w:szCs w:val="22"/>
        </w:rPr>
        <w:t>、邊</w:t>
      </w:r>
      <w:proofErr w:type="gramStart"/>
      <w:r w:rsidRPr="002C4898">
        <w:rPr>
          <w:rFonts w:ascii="標楷體" w:eastAsia="標楷體" w:hAnsi="標楷體" w:hint="eastAsia"/>
          <w:sz w:val="22"/>
          <w:szCs w:val="22"/>
        </w:rPr>
        <w:t>不可得故</w:t>
      </w:r>
      <w:proofErr w:type="gramEnd"/>
      <w:r w:rsidRPr="002C4898">
        <w:rPr>
          <w:rFonts w:ascii="標楷體" w:eastAsia="標楷體" w:hAnsi="標楷體" w:hint="eastAsia"/>
          <w:sz w:val="22"/>
          <w:szCs w:val="22"/>
        </w:rPr>
        <w:t>。』</w:t>
      </w:r>
      <w:r w:rsidR="00221D1D">
        <w:rPr>
          <w:kern w:val="0"/>
        </w:rPr>
        <w:t>^^</w:t>
      </w:r>
      <w:r w:rsidRPr="002C4898">
        <w:rPr>
          <w:rFonts w:ascii="標楷體" w:eastAsia="標楷體" w:hAnsi="標楷體" w:hint="eastAsia"/>
          <w:sz w:val="22"/>
          <w:szCs w:val="22"/>
        </w:rPr>
        <w:t>」</w:t>
      </w:r>
      <w:r w:rsidRPr="002C4898">
        <w:rPr>
          <w:rFonts w:hint="eastAsia"/>
          <w:sz w:val="22"/>
          <w:szCs w:val="22"/>
        </w:rPr>
        <w:t>（大正</w:t>
      </w:r>
      <w:r w:rsidRPr="002C4898">
        <w:rPr>
          <w:rFonts w:hint="eastAsia"/>
          <w:sz w:val="22"/>
          <w:szCs w:val="22"/>
        </w:rPr>
        <w:t>7</w:t>
      </w:r>
      <w:r w:rsidRPr="002C4898">
        <w:rPr>
          <w:rFonts w:hint="eastAsia"/>
          <w:sz w:val="22"/>
          <w:szCs w:val="22"/>
        </w:rPr>
        <w:t>，</w:t>
      </w:r>
      <w:r w:rsidRPr="002C4898">
        <w:rPr>
          <w:rFonts w:hint="eastAsia"/>
          <w:sz w:val="22"/>
          <w:szCs w:val="22"/>
        </w:rPr>
        <w:t>145b21-26</w:t>
      </w:r>
      <w:r w:rsidRPr="002C4898">
        <w:rPr>
          <w:rFonts w:hint="eastAsia"/>
          <w:sz w:val="22"/>
          <w:szCs w:val="22"/>
        </w:rPr>
        <w:t>）</w:t>
      </w:r>
    </w:p>
  </w:footnote>
  <w:footnote w:id="284">
    <w:p w:rsidR="008D245C" w:rsidRPr="002C4898" w:rsidRDefault="008D245C"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佛＋（壽如）【石】。</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6d</w:t>
      </w:r>
      <w:r w:rsidRPr="002C4898">
        <w:rPr>
          <w:rFonts w:hint="eastAsia"/>
          <w:sz w:val="22"/>
          <w:szCs w:val="22"/>
        </w:rPr>
        <w:t>，</w:t>
      </w:r>
      <w:r w:rsidRPr="002C4898">
        <w:rPr>
          <w:sz w:val="22"/>
          <w:szCs w:val="22"/>
        </w:rPr>
        <w:t>n</w:t>
      </w:r>
      <w:r w:rsidRPr="002C4898">
        <w:rPr>
          <w:rFonts w:hint="eastAsia"/>
          <w:sz w:val="22"/>
          <w:szCs w:val="22"/>
        </w:rPr>
        <w:t>.10</w:t>
      </w:r>
      <w:proofErr w:type="gramStart"/>
      <w:r w:rsidRPr="002C4898">
        <w:rPr>
          <w:rFonts w:hint="eastAsia"/>
          <w:sz w:val="22"/>
          <w:szCs w:val="22"/>
        </w:rPr>
        <w:t>）</w:t>
      </w:r>
      <w:proofErr w:type="gramEnd"/>
    </w:p>
  </w:footnote>
  <w:footnote w:id="285">
    <w:p w:rsidR="008D245C" w:rsidRPr="002C4898" w:rsidRDefault="008D245C"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〔壽〕－【石】。</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6d</w:t>
      </w:r>
      <w:r w:rsidRPr="002C4898">
        <w:rPr>
          <w:rFonts w:hint="eastAsia"/>
          <w:sz w:val="22"/>
          <w:szCs w:val="22"/>
        </w:rPr>
        <w:t>，</w:t>
      </w:r>
      <w:r w:rsidRPr="002C4898">
        <w:rPr>
          <w:sz w:val="22"/>
          <w:szCs w:val="22"/>
        </w:rPr>
        <w:t>n</w:t>
      </w:r>
      <w:r w:rsidRPr="002C4898">
        <w:rPr>
          <w:rFonts w:hint="eastAsia"/>
          <w:sz w:val="22"/>
          <w:szCs w:val="22"/>
        </w:rPr>
        <w:t>.11</w:t>
      </w:r>
      <w:proofErr w:type="gramStart"/>
      <w:r w:rsidRPr="002C4898">
        <w:rPr>
          <w:rFonts w:hint="eastAsia"/>
          <w:sz w:val="22"/>
          <w:szCs w:val="22"/>
        </w:rPr>
        <w:t>）</w:t>
      </w:r>
      <w:proofErr w:type="gramEnd"/>
    </w:p>
  </w:footnote>
  <w:footnote w:id="286">
    <w:p w:rsidR="008D245C" w:rsidRPr="002C4898" w:rsidRDefault="008D245C"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〔眾生〕－【石】。</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6d</w:t>
      </w:r>
      <w:r w:rsidRPr="002C4898">
        <w:rPr>
          <w:rFonts w:hint="eastAsia"/>
          <w:sz w:val="22"/>
          <w:szCs w:val="22"/>
        </w:rPr>
        <w:t>，</w:t>
      </w:r>
      <w:r w:rsidRPr="002C4898">
        <w:rPr>
          <w:sz w:val="22"/>
          <w:szCs w:val="22"/>
        </w:rPr>
        <w:t>n</w:t>
      </w:r>
      <w:r w:rsidRPr="002C4898">
        <w:rPr>
          <w:rFonts w:hint="eastAsia"/>
          <w:sz w:val="22"/>
          <w:szCs w:val="22"/>
        </w:rPr>
        <w:t>.12</w:t>
      </w:r>
      <w:proofErr w:type="gramStart"/>
      <w:r w:rsidRPr="002C4898">
        <w:rPr>
          <w:rFonts w:hint="eastAsia"/>
          <w:sz w:val="22"/>
          <w:szCs w:val="22"/>
        </w:rPr>
        <w:t>）</w:t>
      </w:r>
      <w:proofErr w:type="gramEnd"/>
    </w:p>
  </w:footnote>
  <w:footnote w:id="287">
    <w:p w:rsidR="008D245C" w:rsidRPr="002C4898" w:rsidRDefault="008D245C"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427</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sidR="00221D1D">
        <w:rPr>
          <w:kern w:val="0"/>
        </w:rPr>
        <w:t>^</w:t>
      </w:r>
      <w:proofErr w:type="gramStart"/>
      <w:r w:rsidRPr="002C4898">
        <w:rPr>
          <w:rFonts w:ascii="標楷體" w:eastAsia="標楷體" w:hAnsi="標楷體" w:hint="eastAsia"/>
          <w:sz w:val="22"/>
          <w:szCs w:val="22"/>
        </w:rPr>
        <w:t>憍尸迦</w:t>
      </w:r>
      <w:proofErr w:type="gramEnd"/>
      <w:r w:rsidRPr="002C4898">
        <w:rPr>
          <w:rFonts w:ascii="標楷體" w:eastAsia="標楷體" w:hAnsi="標楷體" w:hint="eastAsia"/>
          <w:sz w:val="22"/>
          <w:szCs w:val="22"/>
        </w:rPr>
        <w:t>！於意</w:t>
      </w:r>
      <w:proofErr w:type="gramStart"/>
      <w:r w:rsidRPr="002C4898">
        <w:rPr>
          <w:rFonts w:ascii="標楷體" w:eastAsia="標楷體" w:hAnsi="標楷體" w:hint="eastAsia"/>
          <w:sz w:val="22"/>
          <w:szCs w:val="22"/>
        </w:rPr>
        <w:t>云</w:t>
      </w:r>
      <w:proofErr w:type="gramEnd"/>
      <w:r w:rsidRPr="002C4898">
        <w:rPr>
          <w:rFonts w:ascii="標楷體" w:eastAsia="標楷體" w:hAnsi="標楷體" w:hint="eastAsia"/>
          <w:sz w:val="22"/>
          <w:szCs w:val="22"/>
        </w:rPr>
        <w:t>何？</w:t>
      </w:r>
      <w:proofErr w:type="gramStart"/>
      <w:r w:rsidRPr="002C4898">
        <w:rPr>
          <w:rFonts w:ascii="標楷體" w:eastAsia="標楷體" w:hAnsi="標楷體" w:hint="eastAsia"/>
          <w:sz w:val="22"/>
          <w:szCs w:val="22"/>
        </w:rPr>
        <w:t>若諸如來</w:t>
      </w:r>
      <w:proofErr w:type="gramEnd"/>
      <w:r w:rsidRPr="002C4898">
        <w:rPr>
          <w:rFonts w:ascii="標楷體" w:eastAsia="標楷體" w:hAnsi="標楷體" w:hint="eastAsia"/>
          <w:sz w:val="22"/>
          <w:szCs w:val="22"/>
        </w:rPr>
        <w:t>、應、正</w:t>
      </w:r>
      <w:proofErr w:type="gramStart"/>
      <w:r w:rsidRPr="002C4898">
        <w:rPr>
          <w:rFonts w:ascii="標楷體" w:eastAsia="標楷體" w:hAnsi="標楷體" w:hint="eastAsia"/>
          <w:sz w:val="22"/>
          <w:szCs w:val="22"/>
        </w:rPr>
        <w:t>等覺經殑伽沙等劫住說諸</w:t>
      </w:r>
      <w:proofErr w:type="gramEnd"/>
      <w:r w:rsidRPr="002C4898">
        <w:rPr>
          <w:rFonts w:ascii="標楷體" w:eastAsia="標楷體" w:hAnsi="標楷體" w:hint="eastAsia"/>
          <w:sz w:val="22"/>
          <w:szCs w:val="22"/>
        </w:rPr>
        <w:t>有情名字，此中頗有有情有生</w:t>
      </w:r>
      <w:proofErr w:type="gramStart"/>
      <w:r w:rsidRPr="002C4898">
        <w:rPr>
          <w:rFonts w:ascii="標楷體" w:eastAsia="標楷體" w:hAnsi="標楷體" w:hint="eastAsia"/>
          <w:sz w:val="22"/>
          <w:szCs w:val="22"/>
        </w:rPr>
        <w:t>有滅不</w:t>
      </w:r>
      <w:proofErr w:type="gramEnd"/>
      <w:r w:rsidRPr="002C4898">
        <w:rPr>
          <w:rFonts w:ascii="標楷體" w:eastAsia="標楷體" w:hAnsi="標楷體" w:hint="eastAsia"/>
          <w:sz w:val="22"/>
          <w:szCs w:val="22"/>
        </w:rPr>
        <w:t>？</w:t>
      </w:r>
      <w:r w:rsidR="00221D1D">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r w:rsidRPr="002C4898">
        <w:rPr>
          <w:rFonts w:hint="eastAsia"/>
          <w:sz w:val="22"/>
          <w:szCs w:val="22"/>
        </w:rPr>
        <w:t>145b26-28</w:t>
      </w:r>
      <w:r w:rsidRPr="002C4898">
        <w:rPr>
          <w:rFonts w:hint="eastAsia"/>
          <w:sz w:val="22"/>
          <w:szCs w:val="22"/>
        </w:rPr>
        <w:t>）</w:t>
      </w:r>
    </w:p>
  </w:footnote>
  <w:footnote w:id="288">
    <w:p w:rsidR="008D245C" w:rsidRPr="002C4898" w:rsidRDefault="008D245C" w:rsidP="00C1144F">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〔是〕－【宋】【元】【明】【宮】【聖】。</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6d</w:t>
      </w:r>
      <w:r w:rsidRPr="002C4898">
        <w:rPr>
          <w:rFonts w:hint="eastAsia"/>
          <w:sz w:val="22"/>
          <w:szCs w:val="22"/>
        </w:rPr>
        <w:t>，</w:t>
      </w:r>
      <w:r w:rsidRPr="002C4898">
        <w:rPr>
          <w:sz w:val="22"/>
          <w:szCs w:val="22"/>
        </w:rPr>
        <w:t>n</w:t>
      </w:r>
      <w:r w:rsidRPr="002C4898">
        <w:rPr>
          <w:rFonts w:hint="eastAsia"/>
          <w:sz w:val="22"/>
          <w:szCs w:val="22"/>
        </w:rPr>
        <w:t>.13</w:t>
      </w:r>
      <w:proofErr w:type="gramStart"/>
      <w:r w:rsidRPr="002C4898">
        <w:rPr>
          <w:rFonts w:hint="eastAsia"/>
          <w:sz w:val="22"/>
          <w:szCs w:val="22"/>
        </w:rPr>
        <w:t>）</w:t>
      </w:r>
      <w:proofErr w:type="gramEnd"/>
    </w:p>
  </w:footnote>
  <w:footnote w:id="289">
    <w:p w:rsidR="008D245C" w:rsidRPr="002C4898" w:rsidRDefault="008D245C" w:rsidP="00C1144F">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中阿含本</w:t>
      </w:r>
      <w:proofErr w:type="gramStart"/>
      <w:r w:rsidRPr="002C4898">
        <w:rPr>
          <w:rFonts w:hint="eastAsia"/>
          <w:sz w:val="22"/>
          <w:szCs w:val="22"/>
        </w:rPr>
        <w:t>末經</w:t>
      </w:r>
      <w:proofErr w:type="gramEnd"/>
      <w:r w:rsidRPr="002C4898">
        <w:rPr>
          <w:rFonts w:hint="eastAsia"/>
          <w:sz w:val="22"/>
          <w:szCs w:val="22"/>
        </w:rPr>
        <w:t>：</w:t>
      </w:r>
      <w:r w:rsidRPr="002C4898">
        <w:rPr>
          <w:sz w:val="22"/>
          <w:szCs w:val="22"/>
        </w:rPr>
        <w:t>釋提</w:t>
      </w:r>
      <w:proofErr w:type="gramStart"/>
      <w:r w:rsidRPr="002C4898">
        <w:rPr>
          <w:sz w:val="22"/>
          <w:szCs w:val="22"/>
        </w:rPr>
        <w:t>桓</w:t>
      </w:r>
      <w:proofErr w:type="gramEnd"/>
      <w:r w:rsidRPr="002C4898">
        <w:rPr>
          <w:sz w:val="22"/>
          <w:szCs w:val="22"/>
        </w:rPr>
        <w:t>因證須</w:t>
      </w:r>
      <w:proofErr w:type="gramStart"/>
      <w:r w:rsidRPr="002C4898">
        <w:rPr>
          <w:sz w:val="22"/>
          <w:szCs w:val="22"/>
        </w:rPr>
        <w:t>陀洹</w:t>
      </w:r>
      <w:proofErr w:type="gramEnd"/>
      <w:r w:rsidRPr="002C4898">
        <w:rPr>
          <w:rFonts w:hint="eastAsia"/>
          <w:sz w:val="22"/>
          <w:szCs w:val="22"/>
        </w:rPr>
        <w:t>。</w:t>
      </w:r>
      <w:proofErr w:type="gramStart"/>
      <w:r w:rsidRPr="002C4898">
        <w:rPr>
          <w:rFonts w:hint="eastAsia"/>
          <w:sz w:val="22"/>
          <w:szCs w:val="22"/>
        </w:rPr>
        <w:t>（</w:t>
      </w:r>
      <w:proofErr w:type="gramEnd"/>
      <w:r w:rsidRPr="002C4898">
        <w:rPr>
          <w:rFonts w:hint="eastAsia"/>
          <w:sz w:val="22"/>
          <w:szCs w:val="22"/>
        </w:rPr>
        <w:t>印順法師，《大智度論筆記》〔</w:t>
      </w:r>
      <w:r w:rsidRPr="002C4898">
        <w:rPr>
          <w:rFonts w:hint="eastAsia"/>
          <w:sz w:val="22"/>
          <w:szCs w:val="22"/>
        </w:rPr>
        <w:t>H004</w:t>
      </w:r>
      <w:r w:rsidRPr="002C4898">
        <w:rPr>
          <w:rFonts w:hint="eastAsia"/>
          <w:sz w:val="22"/>
          <w:szCs w:val="22"/>
        </w:rPr>
        <w:t>〕</w:t>
      </w:r>
      <w:r w:rsidRPr="002C4898">
        <w:rPr>
          <w:rFonts w:hint="eastAsia"/>
          <w:sz w:val="22"/>
          <w:szCs w:val="22"/>
        </w:rPr>
        <w:t>p.392</w:t>
      </w:r>
      <w:proofErr w:type="gramStart"/>
      <w:r w:rsidRPr="002C4898">
        <w:rPr>
          <w:rFonts w:hint="eastAsia"/>
          <w:sz w:val="22"/>
          <w:szCs w:val="22"/>
        </w:rPr>
        <w:t>）</w:t>
      </w:r>
      <w:proofErr w:type="gramEnd"/>
    </w:p>
  </w:footnote>
  <w:footnote w:id="290">
    <w:p w:rsidR="008D245C" w:rsidRPr="002C4898" w:rsidRDefault="008D245C" w:rsidP="00C1144F">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〔是般若波羅蜜〕－【宮】【聖】【石】。</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6d</w:t>
      </w:r>
      <w:r w:rsidRPr="002C4898">
        <w:rPr>
          <w:rFonts w:hint="eastAsia"/>
          <w:sz w:val="22"/>
          <w:szCs w:val="22"/>
        </w:rPr>
        <w:t>，</w:t>
      </w:r>
      <w:r w:rsidRPr="002C4898">
        <w:rPr>
          <w:sz w:val="22"/>
          <w:szCs w:val="22"/>
        </w:rPr>
        <w:t>n</w:t>
      </w:r>
      <w:r w:rsidRPr="002C4898">
        <w:rPr>
          <w:rFonts w:hint="eastAsia"/>
          <w:sz w:val="22"/>
          <w:szCs w:val="22"/>
        </w:rPr>
        <w:t>.14</w:t>
      </w:r>
      <w:proofErr w:type="gramStart"/>
      <w:r w:rsidRPr="002C4898">
        <w:rPr>
          <w:rFonts w:hint="eastAsia"/>
          <w:sz w:val="22"/>
          <w:szCs w:val="22"/>
        </w:rPr>
        <w:t>）</w:t>
      </w:r>
      <w:proofErr w:type="gramEnd"/>
    </w:p>
  </w:footnote>
  <w:footnote w:id="291">
    <w:p w:rsidR="008D245C" w:rsidRPr="002C4898" w:rsidRDefault="008D245C" w:rsidP="00C1144F">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般若名大：三</w:t>
      </w:r>
      <w:proofErr w:type="gramStart"/>
      <w:r w:rsidRPr="002C4898">
        <w:rPr>
          <w:rFonts w:hint="eastAsia"/>
          <w:sz w:val="22"/>
          <w:szCs w:val="22"/>
        </w:rPr>
        <w:t>乘聖果從</w:t>
      </w:r>
      <w:proofErr w:type="gramEnd"/>
      <w:r w:rsidRPr="002C4898">
        <w:rPr>
          <w:rFonts w:hint="eastAsia"/>
          <w:sz w:val="22"/>
          <w:szCs w:val="22"/>
        </w:rPr>
        <w:t>是學成［利益大］。</w:t>
      </w:r>
      <w:proofErr w:type="gramStart"/>
      <w:r w:rsidRPr="002C4898">
        <w:rPr>
          <w:rFonts w:hint="eastAsia"/>
          <w:sz w:val="22"/>
          <w:szCs w:val="22"/>
        </w:rPr>
        <w:t>（</w:t>
      </w:r>
      <w:proofErr w:type="gramEnd"/>
      <w:r w:rsidRPr="002C4898">
        <w:rPr>
          <w:rFonts w:hint="eastAsia"/>
          <w:sz w:val="22"/>
          <w:szCs w:val="22"/>
        </w:rPr>
        <w:t>印順法師，《大智度論筆記》［</w:t>
      </w:r>
      <w:r w:rsidRPr="002C4898">
        <w:rPr>
          <w:sz w:val="22"/>
          <w:szCs w:val="22"/>
        </w:rPr>
        <w:t>E0</w:t>
      </w:r>
      <w:r w:rsidRPr="002C4898">
        <w:rPr>
          <w:rFonts w:hint="eastAsia"/>
          <w:sz w:val="22"/>
          <w:szCs w:val="22"/>
        </w:rPr>
        <w:t>18</w:t>
      </w:r>
      <w:r w:rsidRPr="002C4898">
        <w:rPr>
          <w:rFonts w:hint="eastAsia"/>
          <w:sz w:val="22"/>
          <w:szCs w:val="22"/>
        </w:rPr>
        <w:t>］</w:t>
      </w:r>
      <w:r w:rsidRPr="002C4898">
        <w:rPr>
          <w:rFonts w:hint="eastAsia"/>
          <w:sz w:val="22"/>
          <w:szCs w:val="22"/>
        </w:rPr>
        <w:t>p.316</w:t>
      </w:r>
      <w:proofErr w:type="gramStart"/>
      <w:r w:rsidRPr="002C4898">
        <w:rPr>
          <w:rFonts w:hint="eastAsia"/>
          <w:sz w:val="22"/>
          <w:szCs w:val="22"/>
        </w:rPr>
        <w:t>）</w:t>
      </w:r>
      <w:proofErr w:type="gramEnd"/>
    </w:p>
  </w:footnote>
  <w:footnote w:id="292">
    <w:p w:rsidR="008D245C" w:rsidRPr="002C4898" w:rsidRDefault="008D245C" w:rsidP="00C1144F">
      <w:pPr>
        <w:pStyle w:val="a4"/>
        <w:ind w:left="858" w:hangingChars="390" w:hanging="858"/>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rFonts w:hint="eastAsia"/>
          <w:sz w:val="22"/>
          <w:szCs w:val="22"/>
        </w:rPr>
        <w:t>1</w:t>
      </w:r>
      <w:r w:rsidRPr="002C4898">
        <w:rPr>
          <w:rFonts w:hint="eastAsia"/>
          <w:sz w:val="22"/>
          <w:szCs w:val="22"/>
        </w:rPr>
        <w:t>）</w:t>
      </w:r>
      <w:r w:rsidRPr="00D91A1F">
        <w:rPr>
          <w:rFonts w:hint="eastAsia"/>
          <w:spacing w:val="-2"/>
          <w:sz w:val="22"/>
          <w:szCs w:val="22"/>
        </w:rPr>
        <w:t>《阿毘達磨大毘婆沙論》卷</w:t>
      </w:r>
      <w:r w:rsidRPr="00D91A1F">
        <w:rPr>
          <w:rFonts w:hint="eastAsia"/>
          <w:spacing w:val="-2"/>
          <w:sz w:val="22"/>
          <w:szCs w:val="22"/>
        </w:rPr>
        <w:t>3</w:t>
      </w:r>
      <w:r w:rsidRPr="00D91A1F">
        <w:rPr>
          <w:rFonts w:hint="eastAsia"/>
          <w:spacing w:val="-2"/>
          <w:sz w:val="22"/>
          <w:szCs w:val="22"/>
        </w:rPr>
        <w:t>：「</w:t>
      </w:r>
      <w:r w:rsidR="00221D1D">
        <w:rPr>
          <w:kern w:val="0"/>
        </w:rPr>
        <w:t>^</w:t>
      </w:r>
      <w:r w:rsidRPr="00D91A1F">
        <w:rPr>
          <w:rFonts w:ascii="標楷體" w:eastAsia="標楷體" w:hAnsi="標楷體" w:hint="eastAsia"/>
          <w:spacing w:val="-2"/>
          <w:sz w:val="22"/>
          <w:szCs w:val="22"/>
        </w:rPr>
        <w:t>問：</w:t>
      </w:r>
      <w:proofErr w:type="gramStart"/>
      <w:r w:rsidRPr="00D91A1F">
        <w:rPr>
          <w:rFonts w:ascii="標楷體" w:eastAsia="標楷體" w:hAnsi="標楷體" w:hint="eastAsia"/>
          <w:spacing w:val="-2"/>
          <w:sz w:val="22"/>
          <w:szCs w:val="22"/>
        </w:rPr>
        <w:t>世</w:t>
      </w:r>
      <w:proofErr w:type="gramEnd"/>
      <w:r w:rsidRPr="00D91A1F">
        <w:rPr>
          <w:rFonts w:ascii="標楷體" w:eastAsia="標楷體" w:hAnsi="標楷體" w:hint="eastAsia"/>
          <w:spacing w:val="-2"/>
          <w:sz w:val="22"/>
          <w:szCs w:val="22"/>
        </w:rPr>
        <w:t>第一法</w:t>
      </w:r>
      <w:proofErr w:type="gramStart"/>
      <w:r w:rsidRPr="00D91A1F">
        <w:rPr>
          <w:rFonts w:ascii="標楷體" w:eastAsia="標楷體" w:hAnsi="標楷體" w:hint="eastAsia"/>
          <w:spacing w:val="-2"/>
          <w:sz w:val="22"/>
          <w:szCs w:val="22"/>
        </w:rPr>
        <w:t>為幾緣</w:t>
      </w:r>
      <w:proofErr w:type="gramEnd"/>
      <w:r w:rsidRPr="00D91A1F">
        <w:rPr>
          <w:rFonts w:ascii="標楷體" w:eastAsia="標楷體" w:hAnsi="標楷體" w:hint="eastAsia"/>
          <w:spacing w:val="-2"/>
          <w:sz w:val="22"/>
          <w:szCs w:val="22"/>
        </w:rPr>
        <w:t>？答：為四緣，</w:t>
      </w:r>
      <w:proofErr w:type="gramStart"/>
      <w:r w:rsidRPr="00D91A1F">
        <w:rPr>
          <w:rFonts w:ascii="標楷體" w:eastAsia="標楷體" w:hAnsi="標楷體" w:hint="eastAsia"/>
          <w:spacing w:val="-2"/>
          <w:sz w:val="22"/>
          <w:szCs w:val="22"/>
        </w:rPr>
        <w:t>謂因</w:t>
      </w:r>
      <w:proofErr w:type="gramEnd"/>
      <w:r w:rsidRPr="00D91A1F">
        <w:rPr>
          <w:rFonts w:ascii="標楷體" w:eastAsia="標楷體" w:hAnsi="標楷體" w:hint="eastAsia"/>
          <w:spacing w:val="-2"/>
          <w:sz w:val="22"/>
          <w:szCs w:val="22"/>
        </w:rPr>
        <w:t>、等無間、</w:t>
      </w:r>
      <w:proofErr w:type="gramStart"/>
      <w:r w:rsidRPr="00D91A1F">
        <w:rPr>
          <w:rFonts w:ascii="標楷體" w:eastAsia="標楷體" w:hAnsi="標楷體" w:hint="eastAsia"/>
          <w:spacing w:val="-2"/>
          <w:sz w:val="22"/>
          <w:szCs w:val="22"/>
        </w:rPr>
        <w:t>所</w:t>
      </w:r>
      <w:r w:rsidRPr="002C4898">
        <w:rPr>
          <w:rFonts w:ascii="標楷體" w:eastAsia="標楷體" w:hAnsi="標楷體" w:hint="eastAsia"/>
          <w:sz w:val="22"/>
          <w:szCs w:val="22"/>
        </w:rPr>
        <w:t>緣</w:t>
      </w:r>
      <w:proofErr w:type="gramEnd"/>
      <w:r w:rsidRPr="002C4898">
        <w:rPr>
          <w:rFonts w:ascii="標楷體" w:eastAsia="標楷體" w:hAnsi="標楷體" w:hint="eastAsia"/>
          <w:sz w:val="22"/>
          <w:szCs w:val="22"/>
        </w:rPr>
        <w:t>、增上緣。為</w:t>
      </w:r>
      <w:r w:rsidRPr="002C4898">
        <w:rPr>
          <w:rFonts w:ascii="標楷體" w:eastAsia="標楷體" w:hAnsi="標楷體" w:hint="eastAsia"/>
          <w:b/>
          <w:sz w:val="22"/>
          <w:szCs w:val="22"/>
        </w:rPr>
        <w:t>因緣</w:t>
      </w:r>
      <w:r w:rsidRPr="002C4898">
        <w:rPr>
          <w:rFonts w:ascii="標楷體" w:eastAsia="標楷體" w:hAnsi="標楷體" w:hint="eastAsia"/>
          <w:sz w:val="22"/>
          <w:szCs w:val="22"/>
        </w:rPr>
        <w:t>者：謂與彼相應俱有同類等法為因緣。為</w:t>
      </w:r>
      <w:r w:rsidRPr="002C4898">
        <w:rPr>
          <w:rFonts w:ascii="標楷體" w:eastAsia="標楷體" w:hAnsi="標楷體" w:hint="eastAsia"/>
          <w:b/>
          <w:sz w:val="22"/>
          <w:szCs w:val="22"/>
        </w:rPr>
        <w:t>等</w:t>
      </w:r>
      <w:proofErr w:type="gramStart"/>
      <w:r w:rsidRPr="002C4898">
        <w:rPr>
          <w:rFonts w:ascii="標楷體" w:eastAsia="標楷體" w:hAnsi="標楷體" w:hint="eastAsia"/>
          <w:b/>
          <w:sz w:val="22"/>
          <w:szCs w:val="22"/>
        </w:rPr>
        <w:t>無間緣</w:t>
      </w:r>
      <w:r w:rsidRPr="002C4898">
        <w:rPr>
          <w:rFonts w:ascii="標楷體" w:eastAsia="標楷體" w:hAnsi="標楷體" w:hint="eastAsia"/>
          <w:sz w:val="22"/>
          <w:szCs w:val="22"/>
        </w:rPr>
        <w:t>者</w:t>
      </w:r>
      <w:proofErr w:type="gramEnd"/>
      <w:r w:rsidRPr="002C4898">
        <w:rPr>
          <w:rFonts w:ascii="標楷體" w:eastAsia="標楷體" w:hAnsi="標楷體" w:hint="eastAsia"/>
          <w:sz w:val="22"/>
          <w:szCs w:val="22"/>
        </w:rPr>
        <w:t>：謂與</w:t>
      </w:r>
      <w:proofErr w:type="gramStart"/>
      <w:r w:rsidRPr="002C4898">
        <w:rPr>
          <w:rFonts w:ascii="標楷體" w:eastAsia="標楷體" w:hAnsi="標楷體" w:hint="eastAsia"/>
          <w:sz w:val="22"/>
          <w:szCs w:val="22"/>
        </w:rPr>
        <w:t>苦法智忍</w:t>
      </w:r>
      <w:proofErr w:type="gramEnd"/>
      <w:r w:rsidRPr="002C4898">
        <w:rPr>
          <w:rFonts w:ascii="標楷體" w:eastAsia="標楷體" w:hAnsi="標楷體" w:hint="eastAsia"/>
          <w:sz w:val="22"/>
          <w:szCs w:val="22"/>
        </w:rPr>
        <w:t>為等無間緣。為</w:t>
      </w:r>
      <w:r w:rsidRPr="002C4898">
        <w:rPr>
          <w:rFonts w:ascii="標楷體" w:eastAsia="標楷體" w:hAnsi="標楷體" w:hint="eastAsia"/>
          <w:b/>
          <w:sz w:val="22"/>
          <w:szCs w:val="22"/>
        </w:rPr>
        <w:t>所緣</w:t>
      </w:r>
      <w:proofErr w:type="gramStart"/>
      <w:r w:rsidRPr="002C4898">
        <w:rPr>
          <w:rFonts w:ascii="標楷體" w:eastAsia="標楷體" w:hAnsi="標楷體" w:hint="eastAsia"/>
          <w:b/>
          <w:sz w:val="22"/>
          <w:szCs w:val="22"/>
        </w:rPr>
        <w:t>緣</w:t>
      </w:r>
      <w:proofErr w:type="gramEnd"/>
      <w:r w:rsidRPr="002C4898">
        <w:rPr>
          <w:rFonts w:ascii="標楷體" w:eastAsia="標楷體" w:hAnsi="標楷體" w:hint="eastAsia"/>
          <w:sz w:val="22"/>
          <w:szCs w:val="22"/>
        </w:rPr>
        <w:t>者：謂與</w:t>
      </w:r>
      <w:proofErr w:type="gramStart"/>
      <w:r w:rsidRPr="002C4898">
        <w:rPr>
          <w:rFonts w:ascii="標楷體" w:eastAsia="標楷體" w:hAnsi="標楷體" w:hint="eastAsia"/>
          <w:sz w:val="22"/>
          <w:szCs w:val="22"/>
        </w:rPr>
        <w:t>能緣此心心所法</w:t>
      </w:r>
      <w:proofErr w:type="gramEnd"/>
      <w:r w:rsidRPr="002C4898">
        <w:rPr>
          <w:rFonts w:ascii="標楷體" w:eastAsia="標楷體" w:hAnsi="標楷體" w:hint="eastAsia"/>
          <w:sz w:val="22"/>
          <w:szCs w:val="22"/>
        </w:rPr>
        <w:t>為所緣</w:t>
      </w:r>
      <w:proofErr w:type="gramStart"/>
      <w:r w:rsidRPr="002C4898">
        <w:rPr>
          <w:rFonts w:ascii="標楷體" w:eastAsia="標楷體" w:hAnsi="標楷體" w:hint="eastAsia"/>
          <w:sz w:val="22"/>
          <w:szCs w:val="22"/>
        </w:rPr>
        <w:t>緣</w:t>
      </w:r>
      <w:proofErr w:type="gramEnd"/>
      <w:r w:rsidRPr="002C4898">
        <w:rPr>
          <w:rFonts w:ascii="標楷體" w:eastAsia="標楷體" w:hAnsi="標楷體" w:hint="eastAsia"/>
          <w:sz w:val="22"/>
          <w:szCs w:val="22"/>
        </w:rPr>
        <w:t>。為增</w:t>
      </w:r>
      <w:proofErr w:type="gramStart"/>
      <w:r w:rsidRPr="002C4898">
        <w:rPr>
          <w:rFonts w:ascii="標楷體" w:eastAsia="標楷體" w:hAnsi="標楷體" w:hint="eastAsia"/>
          <w:sz w:val="22"/>
          <w:szCs w:val="22"/>
        </w:rPr>
        <w:t>上緣者</w:t>
      </w:r>
      <w:proofErr w:type="gramEnd"/>
      <w:r w:rsidRPr="002C4898">
        <w:rPr>
          <w:rFonts w:ascii="標楷體" w:eastAsia="標楷體" w:hAnsi="標楷體" w:hint="eastAsia"/>
          <w:sz w:val="22"/>
          <w:szCs w:val="22"/>
        </w:rPr>
        <w:t>：</w:t>
      </w:r>
      <w:proofErr w:type="gramStart"/>
      <w:r w:rsidRPr="002C4898">
        <w:rPr>
          <w:rFonts w:ascii="標楷體" w:eastAsia="標楷體" w:hAnsi="標楷體" w:hint="eastAsia"/>
          <w:sz w:val="22"/>
          <w:szCs w:val="22"/>
        </w:rPr>
        <w:t>謂除自</w:t>
      </w:r>
      <w:proofErr w:type="gramEnd"/>
      <w:r w:rsidRPr="002C4898">
        <w:rPr>
          <w:rFonts w:ascii="標楷體" w:eastAsia="標楷體" w:hAnsi="標楷體" w:hint="eastAsia"/>
          <w:sz w:val="22"/>
          <w:szCs w:val="22"/>
        </w:rPr>
        <w:t>性，</w:t>
      </w:r>
      <w:proofErr w:type="gramStart"/>
      <w:r w:rsidRPr="002C4898">
        <w:rPr>
          <w:rFonts w:ascii="標楷體" w:eastAsia="標楷體" w:hAnsi="標楷體" w:hint="eastAsia"/>
          <w:sz w:val="22"/>
          <w:szCs w:val="22"/>
        </w:rPr>
        <w:t>與餘一切</w:t>
      </w:r>
      <w:proofErr w:type="gramEnd"/>
      <w:r w:rsidRPr="002C4898">
        <w:rPr>
          <w:rFonts w:ascii="標楷體" w:eastAsia="標楷體" w:hAnsi="標楷體" w:hint="eastAsia"/>
          <w:sz w:val="22"/>
          <w:szCs w:val="22"/>
        </w:rPr>
        <w:t>有為法為增上緣。</w:t>
      </w:r>
      <w:r w:rsidR="00221D1D">
        <w:rPr>
          <w:kern w:val="0"/>
        </w:rPr>
        <w:t>^^</w:t>
      </w:r>
      <w:r w:rsidRPr="002C4898">
        <w:rPr>
          <w:rFonts w:hint="eastAsia"/>
          <w:sz w:val="22"/>
          <w:szCs w:val="22"/>
        </w:rPr>
        <w:t>」（大正</w:t>
      </w:r>
      <w:r w:rsidRPr="002C4898">
        <w:rPr>
          <w:rFonts w:hint="eastAsia"/>
          <w:sz w:val="22"/>
          <w:szCs w:val="22"/>
        </w:rPr>
        <w:t>27</w:t>
      </w:r>
      <w:r w:rsidRPr="002C4898">
        <w:rPr>
          <w:rFonts w:hint="eastAsia"/>
          <w:sz w:val="22"/>
          <w:szCs w:val="22"/>
        </w:rPr>
        <w:t>，</w:t>
      </w:r>
      <w:smartTag w:uri="urn:schemas-microsoft-com:office:smarttags" w:element="chmetcnv">
        <w:smartTagPr>
          <w:attr w:name="UnitName" w:val="a"/>
          <w:attr w:name="SourceValue" w:val="11"/>
          <w:attr w:name="HasSpace" w:val="False"/>
          <w:attr w:name="Negative" w:val="False"/>
          <w:attr w:name="NumberType" w:val="1"/>
          <w:attr w:name="TCSC" w:val="0"/>
        </w:smartTagPr>
        <w:r w:rsidRPr="002C4898">
          <w:rPr>
            <w:rFonts w:hint="eastAsia"/>
            <w:sz w:val="22"/>
            <w:szCs w:val="22"/>
          </w:rPr>
          <w:t>11a</w:t>
        </w:r>
      </w:smartTag>
      <w:r w:rsidRPr="002C4898">
        <w:rPr>
          <w:rFonts w:hint="eastAsia"/>
          <w:sz w:val="22"/>
          <w:szCs w:val="22"/>
        </w:rPr>
        <w:t>6-16</w:t>
      </w:r>
      <w:r w:rsidRPr="002C4898">
        <w:rPr>
          <w:rFonts w:hint="eastAsia"/>
          <w:sz w:val="22"/>
          <w:szCs w:val="22"/>
        </w:rPr>
        <w:t>）</w:t>
      </w:r>
    </w:p>
    <w:p w:rsidR="008D245C" w:rsidRPr="002C4898" w:rsidRDefault="008D245C" w:rsidP="00D91A1F">
      <w:pPr>
        <w:pStyle w:val="a4"/>
        <w:spacing w:line="300" w:lineRule="exact"/>
        <w:ind w:leftChars="135" w:left="874" w:hangingChars="250" w:hanging="550"/>
        <w:jc w:val="both"/>
        <w:rPr>
          <w:rFonts w:ascii="標楷體" w:eastAsia="標楷體" w:hAnsi="標楷體"/>
          <w:sz w:val="22"/>
          <w:szCs w:val="22"/>
        </w:rPr>
      </w:pPr>
      <w:r w:rsidRPr="002C4898">
        <w:rPr>
          <w:rFonts w:hint="eastAsia"/>
          <w:sz w:val="22"/>
          <w:szCs w:val="22"/>
        </w:rPr>
        <w:t>（</w:t>
      </w:r>
      <w:r w:rsidRPr="002C4898">
        <w:rPr>
          <w:rFonts w:hint="eastAsia"/>
          <w:sz w:val="22"/>
          <w:szCs w:val="22"/>
        </w:rPr>
        <w:t>2</w:t>
      </w:r>
      <w:r w:rsidRPr="002C4898">
        <w:rPr>
          <w:rFonts w:hint="eastAsia"/>
          <w:sz w:val="22"/>
          <w:szCs w:val="22"/>
        </w:rPr>
        <w:t>）印順法師，《中觀論頌講記》，</w:t>
      </w:r>
      <w:r w:rsidRPr="002C4898">
        <w:rPr>
          <w:rFonts w:hint="eastAsia"/>
          <w:sz w:val="22"/>
          <w:szCs w:val="22"/>
        </w:rPr>
        <w:t>p.66</w:t>
      </w:r>
      <w:r w:rsidRPr="002C4898">
        <w:rPr>
          <w:rFonts w:hint="eastAsia"/>
          <w:sz w:val="22"/>
          <w:szCs w:val="22"/>
        </w:rPr>
        <w:t>：「</w:t>
      </w:r>
      <w:r w:rsidR="00221D1D">
        <w:rPr>
          <w:kern w:val="0"/>
        </w:rPr>
        <w:t>^</w:t>
      </w:r>
      <w:r w:rsidRPr="002C4898">
        <w:rPr>
          <w:rFonts w:ascii="標楷體" w:eastAsia="標楷體" w:hAnsi="標楷體" w:hint="eastAsia"/>
          <w:sz w:val="22"/>
          <w:szCs w:val="22"/>
        </w:rPr>
        <w:t>『</w:t>
      </w:r>
      <w:r w:rsidRPr="002C4898">
        <w:rPr>
          <w:rFonts w:ascii="標楷體" w:eastAsia="標楷體" w:hAnsi="標楷體" w:hint="eastAsia"/>
          <w:b/>
          <w:sz w:val="22"/>
          <w:szCs w:val="22"/>
        </w:rPr>
        <w:t>因緣</w:t>
      </w:r>
      <w:r w:rsidRPr="002C4898">
        <w:rPr>
          <w:rFonts w:ascii="標楷體" w:eastAsia="標楷體" w:hAnsi="標楷體" w:hint="eastAsia"/>
          <w:sz w:val="22"/>
          <w:szCs w:val="22"/>
        </w:rPr>
        <w:t>』，在大乘</w:t>
      </w:r>
      <w:proofErr w:type="gramStart"/>
      <w:r w:rsidRPr="002C4898">
        <w:rPr>
          <w:rFonts w:ascii="標楷體" w:eastAsia="標楷體" w:hAnsi="標楷體" w:hint="eastAsia"/>
          <w:sz w:val="22"/>
          <w:szCs w:val="22"/>
        </w:rPr>
        <w:t>唯識學</w:t>
      </w:r>
      <w:proofErr w:type="gramEnd"/>
      <w:r w:rsidRPr="002C4898">
        <w:rPr>
          <w:rFonts w:ascii="標楷體" w:eastAsia="標楷體" w:hAnsi="標楷體" w:hint="eastAsia"/>
          <w:sz w:val="22"/>
          <w:szCs w:val="22"/>
        </w:rPr>
        <w:t>上，說唯有種子生現行，現行</w:t>
      </w:r>
      <w:proofErr w:type="gramStart"/>
      <w:r w:rsidRPr="002C4898">
        <w:rPr>
          <w:rFonts w:ascii="標楷體" w:eastAsia="標楷體" w:hAnsi="標楷體" w:hint="eastAsia"/>
          <w:sz w:val="22"/>
          <w:szCs w:val="22"/>
        </w:rPr>
        <w:t>熏</w:t>
      </w:r>
      <w:proofErr w:type="gramEnd"/>
      <w:r w:rsidRPr="002C4898">
        <w:rPr>
          <w:rFonts w:ascii="標楷體" w:eastAsia="標楷體" w:hAnsi="標楷體" w:hint="eastAsia"/>
          <w:sz w:val="22"/>
          <w:szCs w:val="22"/>
        </w:rPr>
        <w:t>種子是因緣。但有部說因緣，體性是一切有為法，在有為法作六因中的前五因（同類因，俱有因，相應因，遍行因，異熟因）時，都名因緣。意義是</w:t>
      </w:r>
      <w:proofErr w:type="gramStart"/>
      <w:r w:rsidRPr="002C4898">
        <w:rPr>
          <w:rFonts w:ascii="標楷體" w:eastAsia="標楷體" w:hAnsi="標楷體" w:hint="eastAsia"/>
          <w:sz w:val="22"/>
          <w:szCs w:val="22"/>
        </w:rPr>
        <w:t>能為親因的</w:t>
      </w:r>
      <w:proofErr w:type="gramEnd"/>
      <w:r w:rsidRPr="002C4898">
        <w:rPr>
          <w:rFonts w:ascii="標楷體" w:eastAsia="標楷體" w:hAnsi="標楷體" w:hint="eastAsia"/>
          <w:sz w:val="22"/>
          <w:szCs w:val="22"/>
        </w:rPr>
        <w:t>緣。</w:t>
      </w:r>
    </w:p>
    <w:p w:rsidR="008D245C" w:rsidRPr="002C4898" w:rsidRDefault="008D245C" w:rsidP="00D91A1F">
      <w:pPr>
        <w:pStyle w:val="a4"/>
        <w:spacing w:line="300" w:lineRule="exact"/>
        <w:ind w:leftChars="365" w:left="876"/>
        <w:jc w:val="both"/>
        <w:rPr>
          <w:rFonts w:ascii="標楷體" w:eastAsia="標楷體" w:hAnsi="標楷體"/>
          <w:sz w:val="22"/>
          <w:szCs w:val="22"/>
        </w:rPr>
      </w:pPr>
      <w:r w:rsidRPr="002C4898">
        <w:rPr>
          <w:rFonts w:ascii="標楷體" w:eastAsia="標楷體" w:hAnsi="標楷體" w:hint="eastAsia"/>
          <w:b/>
          <w:sz w:val="22"/>
          <w:szCs w:val="22"/>
        </w:rPr>
        <w:t>『次第緣</w:t>
      </w:r>
      <w:r w:rsidRPr="002C4898">
        <w:rPr>
          <w:rFonts w:ascii="標楷體" w:eastAsia="標楷體" w:hAnsi="標楷體" w:hint="eastAsia"/>
          <w:sz w:val="22"/>
          <w:szCs w:val="22"/>
        </w:rPr>
        <w:t>』就是等無間緣，體性是一分的心</w:t>
      </w:r>
      <w:proofErr w:type="gramStart"/>
      <w:r w:rsidRPr="002C4898">
        <w:rPr>
          <w:rFonts w:ascii="標楷體" w:eastAsia="標楷體" w:hAnsi="標楷體" w:hint="eastAsia"/>
          <w:sz w:val="22"/>
          <w:szCs w:val="22"/>
        </w:rPr>
        <w:t>心所法</w:t>
      </w:r>
      <w:proofErr w:type="gramEnd"/>
      <w:r w:rsidRPr="002C4898">
        <w:rPr>
          <w:rFonts w:ascii="標楷體" w:eastAsia="標楷體" w:hAnsi="標楷體" w:hint="eastAsia"/>
          <w:sz w:val="22"/>
          <w:szCs w:val="22"/>
        </w:rPr>
        <w:t>。</w:t>
      </w:r>
      <w:proofErr w:type="gramStart"/>
      <w:r w:rsidRPr="002C4898">
        <w:rPr>
          <w:rFonts w:ascii="標楷體" w:eastAsia="標楷體" w:hAnsi="標楷體" w:hint="eastAsia"/>
          <w:sz w:val="22"/>
          <w:szCs w:val="22"/>
        </w:rPr>
        <w:t>前念的</w:t>
      </w:r>
      <w:proofErr w:type="gramEnd"/>
      <w:r w:rsidRPr="002C4898">
        <w:rPr>
          <w:rFonts w:ascii="標楷體" w:eastAsia="標楷體" w:hAnsi="標楷體" w:hint="eastAsia"/>
          <w:sz w:val="22"/>
          <w:szCs w:val="22"/>
        </w:rPr>
        <w:t>心</w:t>
      </w:r>
      <w:proofErr w:type="gramStart"/>
      <w:r w:rsidRPr="002C4898">
        <w:rPr>
          <w:rFonts w:ascii="標楷體" w:eastAsia="標楷體" w:hAnsi="標楷體" w:hint="eastAsia"/>
          <w:sz w:val="22"/>
          <w:szCs w:val="22"/>
        </w:rPr>
        <w:t>心所法</w:t>
      </w:r>
      <w:proofErr w:type="gramEnd"/>
      <w:r w:rsidRPr="002C4898">
        <w:rPr>
          <w:rFonts w:ascii="標楷體" w:eastAsia="標楷體" w:hAnsi="標楷體" w:hint="eastAsia"/>
          <w:sz w:val="22"/>
          <w:szCs w:val="22"/>
        </w:rPr>
        <w:t>，能為次第的</w:t>
      </w:r>
      <w:proofErr w:type="gramStart"/>
      <w:r w:rsidRPr="002C4898">
        <w:rPr>
          <w:rFonts w:ascii="標楷體" w:eastAsia="標楷體" w:hAnsi="標楷體" w:hint="eastAsia"/>
          <w:sz w:val="22"/>
          <w:szCs w:val="22"/>
        </w:rPr>
        <w:t>後念心心所法</w:t>
      </w:r>
      <w:proofErr w:type="gramEnd"/>
      <w:r w:rsidRPr="002C4898">
        <w:rPr>
          <w:rFonts w:ascii="標楷體" w:eastAsia="標楷體" w:hAnsi="標楷體" w:hint="eastAsia"/>
          <w:sz w:val="22"/>
          <w:szCs w:val="22"/>
        </w:rPr>
        <w:t>生起之緣，所以叫次第緣。</w:t>
      </w:r>
      <w:proofErr w:type="gramStart"/>
      <w:r w:rsidRPr="002C4898">
        <w:rPr>
          <w:rFonts w:ascii="標楷體" w:eastAsia="標楷體" w:hAnsi="標楷體" w:hint="eastAsia"/>
          <w:sz w:val="22"/>
          <w:szCs w:val="22"/>
        </w:rPr>
        <w:t>有部的因緣</w:t>
      </w:r>
      <w:proofErr w:type="gramEnd"/>
      <w:r w:rsidRPr="002C4898">
        <w:rPr>
          <w:rFonts w:ascii="標楷體" w:eastAsia="標楷體" w:hAnsi="標楷體" w:hint="eastAsia"/>
          <w:sz w:val="22"/>
          <w:szCs w:val="22"/>
        </w:rPr>
        <w:t>，是通於三</w:t>
      </w:r>
      <w:proofErr w:type="gramStart"/>
      <w:r w:rsidRPr="002C4898">
        <w:rPr>
          <w:rFonts w:ascii="標楷體" w:eastAsia="標楷體" w:hAnsi="標楷體" w:hint="eastAsia"/>
          <w:sz w:val="22"/>
          <w:szCs w:val="22"/>
        </w:rPr>
        <w:t>世</w:t>
      </w:r>
      <w:proofErr w:type="gramEnd"/>
      <w:r w:rsidRPr="002C4898">
        <w:rPr>
          <w:rFonts w:ascii="標楷體" w:eastAsia="標楷體" w:hAnsi="標楷體" w:hint="eastAsia"/>
          <w:sz w:val="22"/>
          <w:szCs w:val="22"/>
        </w:rPr>
        <w:t>的，次第緣則限於過去現在，因為未來世的心</w:t>
      </w:r>
      <w:proofErr w:type="gramStart"/>
      <w:r w:rsidRPr="002C4898">
        <w:rPr>
          <w:rFonts w:ascii="標楷體" w:eastAsia="標楷體" w:hAnsi="標楷體" w:hint="eastAsia"/>
          <w:sz w:val="22"/>
          <w:szCs w:val="22"/>
        </w:rPr>
        <w:t>心所法</w:t>
      </w:r>
      <w:proofErr w:type="gramEnd"/>
      <w:r w:rsidRPr="002C4898">
        <w:rPr>
          <w:rFonts w:ascii="標楷體" w:eastAsia="標楷體" w:hAnsi="標楷體" w:hint="eastAsia"/>
          <w:sz w:val="22"/>
          <w:szCs w:val="22"/>
        </w:rPr>
        <w:t>，是雜亂的，還沒有必然的次第性。過去現在中，還要除去阿羅漢的最後心，因為</w:t>
      </w:r>
      <w:proofErr w:type="gramStart"/>
      <w:r w:rsidRPr="002C4898">
        <w:rPr>
          <w:rFonts w:ascii="標楷體" w:eastAsia="標楷體" w:hAnsi="標楷體" w:hint="eastAsia"/>
          <w:sz w:val="22"/>
          <w:szCs w:val="22"/>
        </w:rPr>
        <w:t>剎那滅</w:t>
      </w:r>
      <w:proofErr w:type="gramEnd"/>
      <w:r w:rsidRPr="002C4898">
        <w:rPr>
          <w:rFonts w:ascii="標楷體" w:eastAsia="標楷體" w:hAnsi="標楷體" w:hint="eastAsia"/>
          <w:sz w:val="22"/>
          <w:szCs w:val="22"/>
        </w:rPr>
        <w:t>後，不再引</w:t>
      </w:r>
      <w:proofErr w:type="gramStart"/>
      <w:r w:rsidRPr="002C4898">
        <w:rPr>
          <w:rFonts w:ascii="標楷體" w:eastAsia="標楷體" w:hAnsi="標楷體" w:hint="eastAsia"/>
          <w:sz w:val="22"/>
          <w:szCs w:val="22"/>
        </w:rPr>
        <w:t>生後念的</w:t>
      </w:r>
      <w:proofErr w:type="gramEnd"/>
      <w:r w:rsidRPr="002C4898">
        <w:rPr>
          <w:rFonts w:ascii="標楷體" w:eastAsia="標楷體" w:hAnsi="標楷體" w:hint="eastAsia"/>
          <w:sz w:val="22"/>
          <w:szCs w:val="22"/>
        </w:rPr>
        <w:t>心</w:t>
      </w:r>
      <w:proofErr w:type="gramStart"/>
      <w:r w:rsidRPr="002C4898">
        <w:rPr>
          <w:rFonts w:ascii="標楷體" w:eastAsia="標楷體" w:hAnsi="標楷體" w:hint="eastAsia"/>
          <w:sz w:val="22"/>
          <w:szCs w:val="22"/>
        </w:rPr>
        <w:t>心</w:t>
      </w:r>
      <w:proofErr w:type="gramEnd"/>
      <w:r w:rsidRPr="002C4898">
        <w:rPr>
          <w:rFonts w:ascii="標楷體" w:eastAsia="標楷體" w:hAnsi="標楷體" w:hint="eastAsia"/>
          <w:sz w:val="22"/>
          <w:szCs w:val="22"/>
        </w:rPr>
        <w:t>所，所以也不是次第緣。</w:t>
      </w:r>
      <w:r w:rsidRPr="002C4898">
        <w:rPr>
          <w:rFonts w:ascii="標楷體" w:eastAsia="標楷體" w:hAnsi="標楷體" w:hint="eastAsia"/>
          <w:b/>
          <w:sz w:val="22"/>
          <w:szCs w:val="22"/>
        </w:rPr>
        <w:t>『緣</w:t>
      </w:r>
      <w:proofErr w:type="gramStart"/>
      <w:r w:rsidRPr="002C4898">
        <w:rPr>
          <w:rFonts w:ascii="標楷體" w:eastAsia="標楷體" w:hAnsi="標楷體" w:hint="eastAsia"/>
          <w:b/>
          <w:sz w:val="22"/>
          <w:szCs w:val="22"/>
        </w:rPr>
        <w:t>緣</w:t>
      </w:r>
      <w:proofErr w:type="gramEnd"/>
      <w:r w:rsidRPr="002C4898">
        <w:rPr>
          <w:rFonts w:ascii="標楷體" w:eastAsia="標楷體" w:hAnsi="標楷體" w:hint="eastAsia"/>
          <w:sz w:val="22"/>
          <w:szCs w:val="22"/>
        </w:rPr>
        <w:t>』，就是</w:t>
      </w:r>
      <w:r w:rsidRPr="002C4898">
        <w:rPr>
          <w:rFonts w:ascii="標楷體" w:eastAsia="標楷體" w:hAnsi="標楷體" w:hint="eastAsia"/>
          <w:b/>
          <w:sz w:val="22"/>
          <w:szCs w:val="22"/>
        </w:rPr>
        <w:t>所緣</w:t>
      </w:r>
      <w:proofErr w:type="gramStart"/>
      <w:r w:rsidRPr="002C4898">
        <w:rPr>
          <w:rFonts w:ascii="標楷體" w:eastAsia="標楷體" w:hAnsi="標楷體" w:hint="eastAsia"/>
          <w:b/>
          <w:sz w:val="22"/>
          <w:szCs w:val="22"/>
        </w:rPr>
        <w:t>緣</w:t>
      </w:r>
      <w:proofErr w:type="gramEnd"/>
      <w:r w:rsidRPr="002C4898">
        <w:rPr>
          <w:rFonts w:ascii="標楷體" w:eastAsia="標楷體" w:hAnsi="標楷體" w:hint="eastAsia"/>
          <w:sz w:val="22"/>
          <w:szCs w:val="22"/>
        </w:rPr>
        <w:t>。心</w:t>
      </w:r>
      <w:proofErr w:type="gramStart"/>
      <w:r w:rsidRPr="002C4898">
        <w:rPr>
          <w:rFonts w:ascii="標楷體" w:eastAsia="標楷體" w:hAnsi="標楷體" w:hint="eastAsia"/>
          <w:sz w:val="22"/>
          <w:szCs w:val="22"/>
        </w:rPr>
        <w:t>心</w:t>
      </w:r>
      <w:proofErr w:type="gramEnd"/>
      <w:r w:rsidRPr="002C4898">
        <w:rPr>
          <w:rFonts w:ascii="標楷體" w:eastAsia="標楷體" w:hAnsi="標楷體" w:hint="eastAsia"/>
          <w:sz w:val="22"/>
          <w:szCs w:val="22"/>
        </w:rPr>
        <w:t>所的生起，必有他的</w:t>
      </w:r>
      <w:proofErr w:type="gramStart"/>
      <w:r w:rsidRPr="002C4898">
        <w:rPr>
          <w:rFonts w:ascii="標楷體" w:eastAsia="標楷體" w:hAnsi="標楷體" w:hint="eastAsia"/>
          <w:sz w:val="22"/>
          <w:szCs w:val="22"/>
        </w:rPr>
        <w:t>所緣境</w:t>
      </w:r>
      <w:proofErr w:type="gramEnd"/>
      <w:r w:rsidRPr="002C4898">
        <w:rPr>
          <w:rFonts w:ascii="標楷體" w:eastAsia="標楷體" w:hAnsi="標楷體" w:hint="eastAsia"/>
          <w:sz w:val="22"/>
          <w:szCs w:val="22"/>
        </w:rPr>
        <w:t>，這</w:t>
      </w:r>
      <w:proofErr w:type="gramStart"/>
      <w:r w:rsidRPr="002C4898">
        <w:rPr>
          <w:rFonts w:ascii="標楷體" w:eastAsia="標楷體" w:hAnsi="標楷體" w:hint="eastAsia"/>
          <w:sz w:val="22"/>
          <w:szCs w:val="22"/>
        </w:rPr>
        <w:t>所緣境</w:t>
      </w:r>
      <w:proofErr w:type="gramEnd"/>
      <w:r w:rsidRPr="002C4898">
        <w:rPr>
          <w:rFonts w:ascii="標楷體" w:eastAsia="標楷體" w:hAnsi="標楷體" w:hint="eastAsia"/>
          <w:sz w:val="22"/>
          <w:szCs w:val="22"/>
        </w:rPr>
        <w:t>，能為心</w:t>
      </w:r>
      <w:proofErr w:type="gramStart"/>
      <w:r w:rsidRPr="002C4898">
        <w:rPr>
          <w:rFonts w:ascii="標楷體" w:eastAsia="標楷體" w:hAnsi="標楷體" w:hint="eastAsia"/>
          <w:sz w:val="22"/>
          <w:szCs w:val="22"/>
        </w:rPr>
        <w:t>心</w:t>
      </w:r>
      <w:proofErr w:type="gramEnd"/>
      <w:r w:rsidRPr="002C4898">
        <w:rPr>
          <w:rFonts w:ascii="標楷體" w:eastAsia="標楷體" w:hAnsi="標楷體" w:hint="eastAsia"/>
          <w:sz w:val="22"/>
          <w:szCs w:val="22"/>
        </w:rPr>
        <w:t>所生起之緣，所以叫（所）緣</w:t>
      </w:r>
      <w:proofErr w:type="gramStart"/>
      <w:r w:rsidRPr="002C4898">
        <w:rPr>
          <w:rFonts w:ascii="標楷體" w:eastAsia="標楷體" w:hAnsi="標楷體" w:hint="eastAsia"/>
          <w:sz w:val="22"/>
          <w:szCs w:val="22"/>
        </w:rPr>
        <w:t>緣</w:t>
      </w:r>
      <w:proofErr w:type="gramEnd"/>
      <w:r w:rsidRPr="002C4898">
        <w:rPr>
          <w:rFonts w:ascii="標楷體" w:eastAsia="標楷體" w:hAnsi="標楷體" w:hint="eastAsia"/>
          <w:sz w:val="22"/>
          <w:szCs w:val="22"/>
        </w:rPr>
        <w:t>。像滅</w:t>
      </w:r>
      <w:proofErr w:type="gramStart"/>
      <w:r w:rsidRPr="002C4898">
        <w:rPr>
          <w:rFonts w:ascii="標楷體" w:eastAsia="標楷體" w:hAnsi="標楷體" w:hint="eastAsia"/>
          <w:sz w:val="22"/>
          <w:szCs w:val="22"/>
        </w:rPr>
        <w:t>諦</w:t>
      </w:r>
      <w:proofErr w:type="gramEnd"/>
      <w:r w:rsidRPr="002C4898">
        <w:rPr>
          <w:rFonts w:ascii="標楷體" w:eastAsia="標楷體" w:hAnsi="標楷體" w:hint="eastAsia"/>
          <w:sz w:val="22"/>
          <w:szCs w:val="22"/>
        </w:rPr>
        <w:t>無為等，都</w:t>
      </w:r>
      <w:proofErr w:type="gramStart"/>
      <w:r w:rsidRPr="002C4898">
        <w:rPr>
          <w:rFonts w:ascii="標楷體" w:eastAsia="標楷體" w:hAnsi="標楷體" w:hint="eastAsia"/>
          <w:sz w:val="22"/>
          <w:szCs w:val="22"/>
        </w:rPr>
        <w:t>是所緣的</w:t>
      </w:r>
      <w:proofErr w:type="gramEnd"/>
      <w:r w:rsidRPr="002C4898">
        <w:rPr>
          <w:rFonts w:ascii="標楷體" w:eastAsia="標楷體" w:hAnsi="標楷體" w:hint="eastAsia"/>
          <w:sz w:val="22"/>
          <w:szCs w:val="22"/>
        </w:rPr>
        <w:t>，可知的，所以緣</w:t>
      </w:r>
      <w:proofErr w:type="gramStart"/>
      <w:r w:rsidRPr="002C4898">
        <w:rPr>
          <w:rFonts w:ascii="標楷體" w:eastAsia="標楷體" w:hAnsi="標楷體" w:hint="eastAsia"/>
          <w:sz w:val="22"/>
          <w:szCs w:val="22"/>
        </w:rPr>
        <w:t>緣</w:t>
      </w:r>
      <w:proofErr w:type="gramEnd"/>
      <w:r w:rsidRPr="002C4898">
        <w:rPr>
          <w:rFonts w:ascii="標楷體" w:eastAsia="標楷體" w:hAnsi="標楷體" w:hint="eastAsia"/>
          <w:sz w:val="22"/>
          <w:szCs w:val="22"/>
        </w:rPr>
        <w:t>通於一切法。</w:t>
      </w:r>
    </w:p>
    <w:p w:rsidR="008D245C" w:rsidRPr="002C4898" w:rsidRDefault="008D245C" w:rsidP="00D91A1F">
      <w:pPr>
        <w:pStyle w:val="a4"/>
        <w:spacing w:line="300" w:lineRule="exact"/>
        <w:ind w:leftChars="365" w:left="876"/>
        <w:jc w:val="both"/>
        <w:rPr>
          <w:sz w:val="22"/>
          <w:szCs w:val="22"/>
        </w:rPr>
      </w:pPr>
      <w:r w:rsidRPr="002C4898">
        <w:rPr>
          <w:rFonts w:ascii="標楷體" w:eastAsia="標楷體" w:hAnsi="標楷體" w:hint="eastAsia"/>
          <w:sz w:val="22"/>
          <w:szCs w:val="22"/>
        </w:rPr>
        <w:t>『</w:t>
      </w:r>
      <w:r w:rsidRPr="002C4898">
        <w:rPr>
          <w:rFonts w:ascii="標楷體" w:eastAsia="標楷體" w:hAnsi="標楷體" w:hint="eastAsia"/>
          <w:b/>
          <w:sz w:val="22"/>
          <w:szCs w:val="22"/>
        </w:rPr>
        <w:t>增上緣</w:t>
      </w:r>
      <w:r w:rsidRPr="002C4898">
        <w:rPr>
          <w:rFonts w:ascii="標楷體" w:eastAsia="標楷體" w:hAnsi="標楷體" w:hint="eastAsia"/>
          <w:sz w:val="22"/>
          <w:szCs w:val="22"/>
        </w:rPr>
        <w:t>』，不論那一法，凡是有生起他法</w:t>
      </w:r>
      <w:proofErr w:type="gramStart"/>
      <w:r w:rsidRPr="002C4898">
        <w:rPr>
          <w:rFonts w:ascii="標楷體" w:eastAsia="標楷體" w:hAnsi="標楷體" w:hint="eastAsia"/>
          <w:sz w:val="22"/>
          <w:szCs w:val="22"/>
        </w:rPr>
        <w:t>的勝用</w:t>
      </w:r>
      <w:proofErr w:type="gramEnd"/>
      <w:r w:rsidRPr="002C4898">
        <w:rPr>
          <w:rFonts w:ascii="標楷體" w:eastAsia="標楷體" w:hAnsi="標楷體" w:hint="eastAsia"/>
          <w:sz w:val="22"/>
          <w:szCs w:val="22"/>
        </w:rPr>
        <w:t>，或者不礙其他法的生起，</w:t>
      </w:r>
      <w:proofErr w:type="gramStart"/>
      <w:r w:rsidRPr="002C4898">
        <w:rPr>
          <w:rFonts w:ascii="標楷體" w:eastAsia="標楷體" w:hAnsi="標楷體" w:hint="eastAsia"/>
          <w:sz w:val="22"/>
          <w:szCs w:val="22"/>
        </w:rPr>
        <w:t>都叫增上</w:t>
      </w:r>
      <w:proofErr w:type="gramEnd"/>
      <w:r w:rsidRPr="002C4898">
        <w:rPr>
          <w:rFonts w:ascii="標楷體" w:eastAsia="標楷體" w:hAnsi="標楷體" w:hint="eastAsia"/>
          <w:sz w:val="22"/>
          <w:szCs w:val="22"/>
        </w:rPr>
        <w:t>緣。</w:t>
      </w:r>
      <w:r w:rsidRPr="002C4898">
        <w:rPr>
          <w:rFonts w:hint="eastAsia"/>
          <w:sz w:val="22"/>
          <w:szCs w:val="22"/>
        </w:rPr>
        <w:t>」</w:t>
      </w:r>
      <w:r w:rsidR="00221D1D">
        <w:rPr>
          <w:kern w:val="0"/>
        </w:rPr>
        <w:t>^^</w:t>
      </w:r>
      <w:bookmarkStart w:id="297" w:name="_GoBack"/>
      <w:bookmarkEnd w:id="297"/>
    </w:p>
  </w:footnote>
  <w:footnote w:id="293">
    <w:p w:rsidR="008D245C" w:rsidRPr="002C4898" w:rsidRDefault="008D245C" w:rsidP="00D91A1F">
      <w:pPr>
        <w:pStyle w:val="a4"/>
        <w:spacing w:line="300" w:lineRule="exact"/>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proofErr w:type="gramStart"/>
      <w:r w:rsidRPr="002C4898">
        <w:rPr>
          <w:sz w:val="22"/>
          <w:szCs w:val="22"/>
        </w:rPr>
        <w:t>語人＝悟入</w:t>
      </w:r>
      <w:proofErr w:type="gramEnd"/>
      <w:r w:rsidRPr="002C4898">
        <w:rPr>
          <w:sz w:val="22"/>
          <w:szCs w:val="22"/>
        </w:rPr>
        <w:t>【聖】。</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6d</w:t>
      </w:r>
      <w:r w:rsidRPr="002C4898">
        <w:rPr>
          <w:rFonts w:hint="eastAsia"/>
          <w:sz w:val="22"/>
          <w:szCs w:val="22"/>
        </w:rPr>
        <w:t>，</w:t>
      </w:r>
      <w:r w:rsidRPr="002C4898">
        <w:rPr>
          <w:sz w:val="22"/>
          <w:szCs w:val="22"/>
        </w:rPr>
        <w:t>n</w:t>
      </w:r>
      <w:r w:rsidRPr="002C4898">
        <w:rPr>
          <w:rFonts w:hint="eastAsia"/>
          <w:sz w:val="22"/>
          <w:szCs w:val="22"/>
        </w:rPr>
        <w:t>.18</w:t>
      </w:r>
      <w:proofErr w:type="gramStart"/>
      <w:r w:rsidRPr="002C4898">
        <w:rPr>
          <w:rFonts w:hint="eastAsia"/>
          <w:sz w:val="22"/>
          <w:szCs w:val="22"/>
        </w:rPr>
        <w:t>）</w:t>
      </w:r>
      <w:proofErr w:type="gramEnd"/>
    </w:p>
  </w:footnote>
  <w:footnote w:id="294">
    <w:p w:rsidR="008D245C" w:rsidRPr="002C4898" w:rsidRDefault="008D245C" w:rsidP="00D91A1F">
      <w:pPr>
        <w:pStyle w:val="a4"/>
        <w:spacing w:line="300" w:lineRule="exact"/>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壽＋（命）【石】。</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6d</w:t>
      </w:r>
      <w:r w:rsidRPr="002C4898">
        <w:rPr>
          <w:rFonts w:hint="eastAsia"/>
          <w:sz w:val="22"/>
          <w:szCs w:val="22"/>
        </w:rPr>
        <w:t>，</w:t>
      </w:r>
      <w:r w:rsidRPr="002C4898">
        <w:rPr>
          <w:sz w:val="22"/>
          <w:szCs w:val="22"/>
        </w:rPr>
        <w:t>n</w:t>
      </w:r>
      <w:r w:rsidRPr="002C4898">
        <w:rPr>
          <w:rFonts w:hint="eastAsia"/>
          <w:sz w:val="22"/>
          <w:szCs w:val="22"/>
        </w:rPr>
        <w:t>.19</w:t>
      </w:r>
      <w:proofErr w:type="gramStart"/>
      <w:r w:rsidRPr="002C4898">
        <w:rPr>
          <w:rFonts w:hint="eastAsia"/>
          <w:sz w:val="22"/>
          <w:szCs w:val="22"/>
        </w:rPr>
        <w:t>）</w:t>
      </w:r>
      <w:proofErr w:type="gramEnd"/>
    </w:p>
  </w:footnote>
  <w:footnote w:id="295">
    <w:p w:rsidR="008D245C" w:rsidRPr="002C4898" w:rsidRDefault="008D245C" w:rsidP="00C1144F">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proofErr w:type="gramStart"/>
      <w:r w:rsidRPr="002C4898">
        <w:rPr>
          <w:rFonts w:hint="eastAsia"/>
          <w:sz w:val="22"/>
          <w:szCs w:val="22"/>
        </w:rPr>
        <w:t>眾生本空</w:t>
      </w:r>
      <w:proofErr w:type="gramEnd"/>
      <w:r w:rsidRPr="002C4898">
        <w:rPr>
          <w:rFonts w:hint="eastAsia"/>
          <w:sz w:val="22"/>
          <w:szCs w:val="22"/>
        </w:rPr>
        <w:t>：本性清淨，有無</w:t>
      </w:r>
      <w:proofErr w:type="gramStart"/>
      <w:r w:rsidRPr="002C4898">
        <w:rPr>
          <w:rFonts w:hint="eastAsia"/>
          <w:sz w:val="22"/>
          <w:szCs w:val="22"/>
        </w:rPr>
        <w:t>戲論滅故言</w:t>
      </w:r>
      <w:proofErr w:type="gramEnd"/>
      <w:r w:rsidRPr="002C4898">
        <w:rPr>
          <w:rFonts w:hint="eastAsia"/>
          <w:sz w:val="22"/>
          <w:szCs w:val="22"/>
        </w:rPr>
        <w:t>無。</w:t>
      </w:r>
      <w:proofErr w:type="gramStart"/>
      <w:r w:rsidRPr="002C4898">
        <w:rPr>
          <w:rFonts w:hint="eastAsia"/>
          <w:sz w:val="22"/>
          <w:szCs w:val="22"/>
        </w:rPr>
        <w:t>（</w:t>
      </w:r>
      <w:proofErr w:type="gramEnd"/>
      <w:r w:rsidRPr="002C4898">
        <w:rPr>
          <w:rFonts w:hint="eastAsia"/>
          <w:sz w:val="22"/>
          <w:szCs w:val="22"/>
        </w:rPr>
        <w:t>印順法師，《大智度論筆記》［</w:t>
      </w:r>
      <w:r w:rsidRPr="002C4898">
        <w:rPr>
          <w:sz w:val="22"/>
          <w:szCs w:val="22"/>
        </w:rPr>
        <w:t>E001</w:t>
      </w:r>
      <w:r w:rsidRPr="002C4898">
        <w:rPr>
          <w:rFonts w:hint="eastAsia"/>
          <w:sz w:val="22"/>
          <w:szCs w:val="22"/>
        </w:rPr>
        <w:t>］</w:t>
      </w:r>
      <w:r w:rsidRPr="002C4898">
        <w:rPr>
          <w:rFonts w:hint="eastAsia"/>
          <w:sz w:val="22"/>
          <w:szCs w:val="22"/>
        </w:rPr>
        <w:t>p.286</w:t>
      </w:r>
      <w:proofErr w:type="gramStart"/>
      <w:r w:rsidRPr="002C4898">
        <w:rPr>
          <w:rFonts w:hint="eastAsia"/>
          <w:sz w:val="22"/>
          <w:szCs w:val="22"/>
        </w:rPr>
        <w:t>）</w:t>
      </w:r>
      <w:proofErr w:type="gramEnd"/>
    </w:p>
  </w:footnote>
  <w:footnote w:id="296">
    <w:p w:rsidR="008D245C" w:rsidRPr="002C4898" w:rsidRDefault="008D245C" w:rsidP="00C1144F">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破＋（釋第二十八品竟）【石】。（大正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6d</w:t>
      </w:r>
      <w:r w:rsidRPr="002C4898">
        <w:rPr>
          <w:rFonts w:hint="eastAsia"/>
          <w:sz w:val="22"/>
          <w:szCs w:val="22"/>
        </w:rPr>
        <w:t>，</w:t>
      </w:r>
      <w:r w:rsidRPr="002C4898">
        <w:rPr>
          <w:sz w:val="22"/>
          <w:szCs w:val="22"/>
        </w:rPr>
        <w:t>n</w:t>
      </w:r>
      <w:r w:rsidRPr="002C4898">
        <w:rPr>
          <w:rFonts w:hint="eastAsia"/>
          <w:sz w:val="22"/>
          <w:szCs w:val="22"/>
        </w:rPr>
        <w:t>.</w:t>
      </w:r>
      <w:r w:rsidRPr="002C4898">
        <w:rPr>
          <w:sz w:val="22"/>
          <w:szCs w:val="22"/>
        </w:rPr>
        <w:t>2</w:t>
      </w:r>
      <w:r w:rsidRPr="002C4898">
        <w:rPr>
          <w:rFonts w:hint="eastAsia"/>
          <w:sz w:val="22"/>
          <w:szCs w:val="22"/>
        </w:rPr>
        <w:t>1</w:t>
      </w:r>
      <w:r w:rsidRPr="002C4898">
        <w:rPr>
          <w:rFonts w:hint="eastAsia"/>
          <w:sz w:val="22"/>
          <w:szCs w:val="22"/>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245C" w:rsidRPr="009529CF" w:rsidRDefault="008D245C" w:rsidP="009529CF">
    <w:pPr>
      <w:pStyle w:val="a5"/>
    </w:pPr>
    <w:r>
      <w:rPr>
        <w:rFonts w:hint="eastAsia"/>
        <w:kern w:val="0"/>
      </w:rPr>
      <w:t>《大智度論》講義（第</w:t>
    </w:r>
    <w:r>
      <w:rPr>
        <w:kern w:val="0"/>
      </w:rPr>
      <w:t>08</w:t>
    </w:r>
    <w:r>
      <w:rPr>
        <w:rFonts w:hint="eastAsia"/>
        <w:kern w:val="0"/>
      </w:rPr>
      <w:t>期）</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245C" w:rsidRDefault="008D245C" w:rsidP="00A92B2F">
    <w:pPr>
      <w:pStyle w:val="a5"/>
      <w:tabs>
        <w:tab w:val="clear" w:pos="4153"/>
        <w:tab w:val="clear" w:pos="8306"/>
      </w:tabs>
      <w:ind w:right="5"/>
      <w:jc w:val="right"/>
    </w:pPr>
    <w:r>
      <w:rPr>
        <w:rFonts w:hint="eastAsia"/>
      </w:rPr>
      <w:t>第四冊：《</w:t>
    </w:r>
    <w:r>
      <w:t>大智度論</w:t>
    </w:r>
    <w:r>
      <w:rPr>
        <w:rFonts w:hint="eastAsia"/>
      </w:rPr>
      <w:t>》</w:t>
    </w:r>
    <w:r>
      <w:t>卷</w:t>
    </w:r>
    <w:r>
      <w:t>0</w:t>
    </w:r>
    <w:r>
      <w:rPr>
        <w:rFonts w:hint="eastAsia"/>
      </w:rPr>
      <w:t>55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C02C5B"/>
    <w:multiLevelType w:val="hybridMultilevel"/>
    <w:tmpl w:val="51360D14"/>
    <w:lvl w:ilvl="0" w:tplc="90B884A6">
      <w:numFmt w:val="bullet"/>
      <w:lvlText w:val="◎"/>
      <w:lvlJc w:val="left"/>
      <w:pPr>
        <w:tabs>
          <w:tab w:val="num" w:pos="360"/>
        </w:tabs>
        <w:ind w:left="360" w:hanging="360"/>
      </w:pPr>
      <w:rPr>
        <w:rFonts w:ascii="新細明體" w:eastAsia="新細明體" w:hAnsi="新細明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
    <w:nsid w:val="39D30E27"/>
    <w:multiLevelType w:val="hybridMultilevel"/>
    <w:tmpl w:val="9296F410"/>
    <w:lvl w:ilvl="0" w:tplc="C8D0766C">
      <w:start w:val="1"/>
      <w:numFmt w:val="upperLetter"/>
      <w:lvlText w:val="（%1）"/>
      <w:lvlJc w:val="left"/>
      <w:pPr>
        <w:tabs>
          <w:tab w:val="num" w:pos="1701"/>
        </w:tabs>
        <w:ind w:left="1701" w:hanging="720"/>
      </w:pPr>
      <w:rPr>
        <w:rFonts w:hint="default"/>
      </w:rPr>
    </w:lvl>
    <w:lvl w:ilvl="1" w:tplc="04090019" w:tentative="1">
      <w:start w:val="1"/>
      <w:numFmt w:val="ideographTraditional"/>
      <w:lvlText w:val="%2、"/>
      <w:lvlJc w:val="left"/>
      <w:pPr>
        <w:tabs>
          <w:tab w:val="num" w:pos="1941"/>
        </w:tabs>
        <w:ind w:left="1941" w:hanging="480"/>
      </w:pPr>
    </w:lvl>
    <w:lvl w:ilvl="2" w:tplc="0409001B" w:tentative="1">
      <w:start w:val="1"/>
      <w:numFmt w:val="lowerRoman"/>
      <w:lvlText w:val="%3."/>
      <w:lvlJc w:val="right"/>
      <w:pPr>
        <w:tabs>
          <w:tab w:val="num" w:pos="2421"/>
        </w:tabs>
        <w:ind w:left="2421" w:hanging="480"/>
      </w:pPr>
    </w:lvl>
    <w:lvl w:ilvl="3" w:tplc="0409000F" w:tentative="1">
      <w:start w:val="1"/>
      <w:numFmt w:val="decimal"/>
      <w:lvlText w:val="%4."/>
      <w:lvlJc w:val="left"/>
      <w:pPr>
        <w:tabs>
          <w:tab w:val="num" w:pos="2901"/>
        </w:tabs>
        <w:ind w:left="2901" w:hanging="480"/>
      </w:pPr>
    </w:lvl>
    <w:lvl w:ilvl="4" w:tplc="04090019" w:tentative="1">
      <w:start w:val="1"/>
      <w:numFmt w:val="ideographTraditional"/>
      <w:lvlText w:val="%5、"/>
      <w:lvlJc w:val="left"/>
      <w:pPr>
        <w:tabs>
          <w:tab w:val="num" w:pos="3381"/>
        </w:tabs>
        <w:ind w:left="3381" w:hanging="480"/>
      </w:pPr>
    </w:lvl>
    <w:lvl w:ilvl="5" w:tplc="0409001B" w:tentative="1">
      <w:start w:val="1"/>
      <w:numFmt w:val="lowerRoman"/>
      <w:lvlText w:val="%6."/>
      <w:lvlJc w:val="right"/>
      <w:pPr>
        <w:tabs>
          <w:tab w:val="num" w:pos="3861"/>
        </w:tabs>
        <w:ind w:left="3861" w:hanging="480"/>
      </w:pPr>
    </w:lvl>
    <w:lvl w:ilvl="6" w:tplc="0409000F" w:tentative="1">
      <w:start w:val="1"/>
      <w:numFmt w:val="decimal"/>
      <w:lvlText w:val="%7."/>
      <w:lvlJc w:val="left"/>
      <w:pPr>
        <w:tabs>
          <w:tab w:val="num" w:pos="4341"/>
        </w:tabs>
        <w:ind w:left="4341" w:hanging="480"/>
      </w:pPr>
    </w:lvl>
    <w:lvl w:ilvl="7" w:tplc="04090019" w:tentative="1">
      <w:start w:val="1"/>
      <w:numFmt w:val="ideographTraditional"/>
      <w:lvlText w:val="%8、"/>
      <w:lvlJc w:val="left"/>
      <w:pPr>
        <w:tabs>
          <w:tab w:val="num" w:pos="4821"/>
        </w:tabs>
        <w:ind w:left="4821" w:hanging="480"/>
      </w:pPr>
    </w:lvl>
    <w:lvl w:ilvl="8" w:tplc="0409001B" w:tentative="1">
      <w:start w:val="1"/>
      <w:numFmt w:val="lowerRoman"/>
      <w:lvlText w:val="%9."/>
      <w:lvlJc w:val="right"/>
      <w:pPr>
        <w:tabs>
          <w:tab w:val="num" w:pos="5301"/>
        </w:tabs>
        <w:ind w:left="5301" w:hanging="480"/>
      </w:pPr>
    </w:lvl>
  </w:abstractNum>
  <w:abstractNum w:abstractNumId="2">
    <w:nsid w:val="43D636BD"/>
    <w:multiLevelType w:val="hybridMultilevel"/>
    <w:tmpl w:val="5ECAD106"/>
    <w:lvl w:ilvl="0" w:tplc="C5828388">
      <w:start w:val="1"/>
      <w:numFmt w:val="bullet"/>
      <w:lvlText w:val="◎"/>
      <w:lvlJc w:val="left"/>
      <w:pPr>
        <w:tabs>
          <w:tab w:val="num" w:pos="360"/>
        </w:tabs>
        <w:ind w:left="360" w:hanging="360"/>
      </w:pPr>
      <w:rPr>
        <w:rFonts w:ascii="新細明體" w:eastAsia="新細明體" w:hAnsi="新細明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3">
    <w:nsid w:val="73671650"/>
    <w:multiLevelType w:val="hybridMultilevel"/>
    <w:tmpl w:val="A1085D3C"/>
    <w:lvl w:ilvl="0" w:tplc="4D82DD54">
      <w:numFmt w:val="bullet"/>
      <w:lvlText w:val="◎"/>
      <w:lvlJc w:val="left"/>
      <w:pPr>
        <w:tabs>
          <w:tab w:val="num" w:pos="360"/>
        </w:tabs>
        <w:ind w:left="360" w:hanging="360"/>
      </w:pPr>
      <w:rPr>
        <w:rFonts w:ascii="新細明體" w:eastAsia="新細明體" w:hAnsi="新細明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4">
    <w:nsid w:val="76655682"/>
    <w:multiLevelType w:val="hybridMultilevel"/>
    <w:tmpl w:val="017EBB8C"/>
    <w:lvl w:ilvl="0" w:tplc="AFC21D44">
      <w:numFmt w:val="bullet"/>
      <w:lvlText w:val="◎"/>
      <w:lvlJc w:val="left"/>
      <w:pPr>
        <w:tabs>
          <w:tab w:val="num" w:pos="360"/>
        </w:tabs>
        <w:ind w:left="360" w:hanging="360"/>
      </w:pPr>
      <w:rPr>
        <w:rFonts w:ascii="新細明體" w:eastAsia="新細明體" w:hAnsi="新細明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evenAndOddHeaders/>
  <w:drawingGridHorizontalSpacing w:val="245"/>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555"/>
    <w:rsid w:val="000002D2"/>
    <w:rsid w:val="0000424A"/>
    <w:rsid w:val="00007CAA"/>
    <w:rsid w:val="00020631"/>
    <w:rsid w:val="00025794"/>
    <w:rsid w:val="0003253F"/>
    <w:rsid w:val="00032FD5"/>
    <w:rsid w:val="00033A4F"/>
    <w:rsid w:val="000529E5"/>
    <w:rsid w:val="000610B0"/>
    <w:rsid w:val="0007403A"/>
    <w:rsid w:val="00080952"/>
    <w:rsid w:val="000903E0"/>
    <w:rsid w:val="0009119E"/>
    <w:rsid w:val="00097DFE"/>
    <w:rsid w:val="000C4356"/>
    <w:rsid w:val="000D166B"/>
    <w:rsid w:val="000D4954"/>
    <w:rsid w:val="000D77FF"/>
    <w:rsid w:val="000E3EC4"/>
    <w:rsid w:val="000E5540"/>
    <w:rsid w:val="000E5803"/>
    <w:rsid w:val="000F15F7"/>
    <w:rsid w:val="00103513"/>
    <w:rsid w:val="00105906"/>
    <w:rsid w:val="00110DFF"/>
    <w:rsid w:val="00130D63"/>
    <w:rsid w:val="001359EB"/>
    <w:rsid w:val="001406CB"/>
    <w:rsid w:val="001411A6"/>
    <w:rsid w:val="00145C7D"/>
    <w:rsid w:val="00155ED9"/>
    <w:rsid w:val="001641E2"/>
    <w:rsid w:val="00164690"/>
    <w:rsid w:val="001679B3"/>
    <w:rsid w:val="00170F4A"/>
    <w:rsid w:val="00173083"/>
    <w:rsid w:val="00180A0D"/>
    <w:rsid w:val="001847E2"/>
    <w:rsid w:val="00190B49"/>
    <w:rsid w:val="001A1C63"/>
    <w:rsid w:val="001B553D"/>
    <w:rsid w:val="001C4E02"/>
    <w:rsid w:val="001D4965"/>
    <w:rsid w:val="001E1B9D"/>
    <w:rsid w:val="002202B5"/>
    <w:rsid w:val="00220D3E"/>
    <w:rsid w:val="00221D1D"/>
    <w:rsid w:val="00225D0F"/>
    <w:rsid w:val="00231EB3"/>
    <w:rsid w:val="00246CF0"/>
    <w:rsid w:val="00252DC2"/>
    <w:rsid w:val="0027672B"/>
    <w:rsid w:val="00281B73"/>
    <w:rsid w:val="00281BD6"/>
    <w:rsid w:val="00295332"/>
    <w:rsid w:val="0029644A"/>
    <w:rsid w:val="00296A30"/>
    <w:rsid w:val="0029797E"/>
    <w:rsid w:val="002A333E"/>
    <w:rsid w:val="002B0773"/>
    <w:rsid w:val="002C3591"/>
    <w:rsid w:val="002C3E96"/>
    <w:rsid w:val="002C4898"/>
    <w:rsid w:val="002C594E"/>
    <w:rsid w:val="002D01F2"/>
    <w:rsid w:val="002D1CB2"/>
    <w:rsid w:val="002F1445"/>
    <w:rsid w:val="00303930"/>
    <w:rsid w:val="0031377E"/>
    <w:rsid w:val="00316DCB"/>
    <w:rsid w:val="00332C9E"/>
    <w:rsid w:val="00334786"/>
    <w:rsid w:val="003365E7"/>
    <w:rsid w:val="00337D3D"/>
    <w:rsid w:val="00340FFA"/>
    <w:rsid w:val="00355855"/>
    <w:rsid w:val="00364DBC"/>
    <w:rsid w:val="00367C66"/>
    <w:rsid w:val="00380076"/>
    <w:rsid w:val="00391D6B"/>
    <w:rsid w:val="00394B3F"/>
    <w:rsid w:val="003A7E24"/>
    <w:rsid w:val="003B55C0"/>
    <w:rsid w:val="003E13BC"/>
    <w:rsid w:val="003E1BE6"/>
    <w:rsid w:val="003F2D92"/>
    <w:rsid w:val="003F77EA"/>
    <w:rsid w:val="00402891"/>
    <w:rsid w:val="00403C8D"/>
    <w:rsid w:val="00405BC0"/>
    <w:rsid w:val="004077E1"/>
    <w:rsid w:val="00407C37"/>
    <w:rsid w:val="00426117"/>
    <w:rsid w:val="00436A48"/>
    <w:rsid w:val="0048457A"/>
    <w:rsid w:val="00484DF7"/>
    <w:rsid w:val="00493F0F"/>
    <w:rsid w:val="00496B97"/>
    <w:rsid w:val="004A5ADF"/>
    <w:rsid w:val="004C3E6D"/>
    <w:rsid w:val="004D0567"/>
    <w:rsid w:val="004D0635"/>
    <w:rsid w:val="004F7A60"/>
    <w:rsid w:val="00504714"/>
    <w:rsid w:val="005049C0"/>
    <w:rsid w:val="00506B35"/>
    <w:rsid w:val="00527E3C"/>
    <w:rsid w:val="0053269F"/>
    <w:rsid w:val="00546BB9"/>
    <w:rsid w:val="0055536F"/>
    <w:rsid w:val="00572660"/>
    <w:rsid w:val="005862BB"/>
    <w:rsid w:val="0058654F"/>
    <w:rsid w:val="00587884"/>
    <w:rsid w:val="005A3AB7"/>
    <w:rsid w:val="005B6921"/>
    <w:rsid w:val="005D0199"/>
    <w:rsid w:val="005D169C"/>
    <w:rsid w:val="005D5735"/>
    <w:rsid w:val="005D5ED7"/>
    <w:rsid w:val="0060353B"/>
    <w:rsid w:val="00605E99"/>
    <w:rsid w:val="00614A38"/>
    <w:rsid w:val="0061685E"/>
    <w:rsid w:val="00630649"/>
    <w:rsid w:val="0063701D"/>
    <w:rsid w:val="00643391"/>
    <w:rsid w:val="006505D5"/>
    <w:rsid w:val="006703ED"/>
    <w:rsid w:val="006714F1"/>
    <w:rsid w:val="00672720"/>
    <w:rsid w:val="00681A92"/>
    <w:rsid w:val="006A7C23"/>
    <w:rsid w:val="006C3E90"/>
    <w:rsid w:val="006C6F20"/>
    <w:rsid w:val="006C7B4A"/>
    <w:rsid w:val="006D0082"/>
    <w:rsid w:val="006D3BA2"/>
    <w:rsid w:val="006E57C9"/>
    <w:rsid w:val="006E5A09"/>
    <w:rsid w:val="006F28EA"/>
    <w:rsid w:val="007003FE"/>
    <w:rsid w:val="0070275C"/>
    <w:rsid w:val="00707F17"/>
    <w:rsid w:val="00717C12"/>
    <w:rsid w:val="00731A20"/>
    <w:rsid w:val="007349D3"/>
    <w:rsid w:val="00774F70"/>
    <w:rsid w:val="00781AD7"/>
    <w:rsid w:val="007844B3"/>
    <w:rsid w:val="00785248"/>
    <w:rsid w:val="00797916"/>
    <w:rsid w:val="007A7320"/>
    <w:rsid w:val="007B7E19"/>
    <w:rsid w:val="007C12F4"/>
    <w:rsid w:val="007C4210"/>
    <w:rsid w:val="007D1F85"/>
    <w:rsid w:val="007D5A2F"/>
    <w:rsid w:val="007D63C5"/>
    <w:rsid w:val="007E33F9"/>
    <w:rsid w:val="007F3FF7"/>
    <w:rsid w:val="007F5457"/>
    <w:rsid w:val="007F71AD"/>
    <w:rsid w:val="00824D5E"/>
    <w:rsid w:val="008320F5"/>
    <w:rsid w:val="00832D8D"/>
    <w:rsid w:val="0084591A"/>
    <w:rsid w:val="00846010"/>
    <w:rsid w:val="008578B3"/>
    <w:rsid w:val="0087117B"/>
    <w:rsid w:val="00882326"/>
    <w:rsid w:val="00885593"/>
    <w:rsid w:val="00885DC2"/>
    <w:rsid w:val="00886FE0"/>
    <w:rsid w:val="00893F5A"/>
    <w:rsid w:val="00895DD5"/>
    <w:rsid w:val="0089763F"/>
    <w:rsid w:val="008A60D5"/>
    <w:rsid w:val="008A75F1"/>
    <w:rsid w:val="008B3192"/>
    <w:rsid w:val="008C752B"/>
    <w:rsid w:val="008D245C"/>
    <w:rsid w:val="008E12A9"/>
    <w:rsid w:val="008E21DD"/>
    <w:rsid w:val="008E44B0"/>
    <w:rsid w:val="008E7BAF"/>
    <w:rsid w:val="008F048A"/>
    <w:rsid w:val="008F4D8E"/>
    <w:rsid w:val="009004AF"/>
    <w:rsid w:val="009030E6"/>
    <w:rsid w:val="00913097"/>
    <w:rsid w:val="00943BA8"/>
    <w:rsid w:val="009529CF"/>
    <w:rsid w:val="00971211"/>
    <w:rsid w:val="009817CD"/>
    <w:rsid w:val="00983523"/>
    <w:rsid w:val="009837AA"/>
    <w:rsid w:val="00983A5E"/>
    <w:rsid w:val="009A7451"/>
    <w:rsid w:val="009C2AC2"/>
    <w:rsid w:val="009D049A"/>
    <w:rsid w:val="009E041C"/>
    <w:rsid w:val="009E6552"/>
    <w:rsid w:val="009F442D"/>
    <w:rsid w:val="00A07860"/>
    <w:rsid w:val="00A114D5"/>
    <w:rsid w:val="00A16BE7"/>
    <w:rsid w:val="00A319BB"/>
    <w:rsid w:val="00A33690"/>
    <w:rsid w:val="00A36F0F"/>
    <w:rsid w:val="00A37DA3"/>
    <w:rsid w:val="00A519E3"/>
    <w:rsid w:val="00A52374"/>
    <w:rsid w:val="00A62B0F"/>
    <w:rsid w:val="00A72E2D"/>
    <w:rsid w:val="00A8664C"/>
    <w:rsid w:val="00A879CA"/>
    <w:rsid w:val="00A91D18"/>
    <w:rsid w:val="00A92B2F"/>
    <w:rsid w:val="00AA2699"/>
    <w:rsid w:val="00AA69FE"/>
    <w:rsid w:val="00AA75BA"/>
    <w:rsid w:val="00AA7A99"/>
    <w:rsid w:val="00AC5C65"/>
    <w:rsid w:val="00AD3BB4"/>
    <w:rsid w:val="00AE5698"/>
    <w:rsid w:val="00AF20FE"/>
    <w:rsid w:val="00B054B1"/>
    <w:rsid w:val="00B24394"/>
    <w:rsid w:val="00B3246D"/>
    <w:rsid w:val="00B36317"/>
    <w:rsid w:val="00B36B26"/>
    <w:rsid w:val="00B4085E"/>
    <w:rsid w:val="00B419D9"/>
    <w:rsid w:val="00B43AF4"/>
    <w:rsid w:val="00B45232"/>
    <w:rsid w:val="00B47F0E"/>
    <w:rsid w:val="00B52F12"/>
    <w:rsid w:val="00B60CDD"/>
    <w:rsid w:val="00B6298F"/>
    <w:rsid w:val="00B75353"/>
    <w:rsid w:val="00B82519"/>
    <w:rsid w:val="00B879BC"/>
    <w:rsid w:val="00BA0DF6"/>
    <w:rsid w:val="00BA3202"/>
    <w:rsid w:val="00BA6B07"/>
    <w:rsid w:val="00BB034A"/>
    <w:rsid w:val="00BB4707"/>
    <w:rsid w:val="00BB7555"/>
    <w:rsid w:val="00BC5781"/>
    <w:rsid w:val="00BD43A2"/>
    <w:rsid w:val="00BF381D"/>
    <w:rsid w:val="00BF44BE"/>
    <w:rsid w:val="00BF458F"/>
    <w:rsid w:val="00BF72CA"/>
    <w:rsid w:val="00C00438"/>
    <w:rsid w:val="00C016FD"/>
    <w:rsid w:val="00C01CAA"/>
    <w:rsid w:val="00C027AA"/>
    <w:rsid w:val="00C1144F"/>
    <w:rsid w:val="00C12C57"/>
    <w:rsid w:val="00C15D16"/>
    <w:rsid w:val="00C163D4"/>
    <w:rsid w:val="00C214AB"/>
    <w:rsid w:val="00C21DFA"/>
    <w:rsid w:val="00C2451F"/>
    <w:rsid w:val="00C4238B"/>
    <w:rsid w:val="00C44B56"/>
    <w:rsid w:val="00C506B8"/>
    <w:rsid w:val="00C56015"/>
    <w:rsid w:val="00C62ABA"/>
    <w:rsid w:val="00C65764"/>
    <w:rsid w:val="00C83E05"/>
    <w:rsid w:val="00CA50CE"/>
    <w:rsid w:val="00CB0924"/>
    <w:rsid w:val="00CB1D1D"/>
    <w:rsid w:val="00CC1329"/>
    <w:rsid w:val="00CC7F30"/>
    <w:rsid w:val="00CD2032"/>
    <w:rsid w:val="00CD3080"/>
    <w:rsid w:val="00CD6707"/>
    <w:rsid w:val="00CF0210"/>
    <w:rsid w:val="00CF0BC6"/>
    <w:rsid w:val="00D06B3F"/>
    <w:rsid w:val="00D10CEC"/>
    <w:rsid w:val="00D354D5"/>
    <w:rsid w:val="00D4162B"/>
    <w:rsid w:val="00D461BE"/>
    <w:rsid w:val="00D47B38"/>
    <w:rsid w:val="00D655E6"/>
    <w:rsid w:val="00D8298D"/>
    <w:rsid w:val="00D86B9E"/>
    <w:rsid w:val="00D91A1F"/>
    <w:rsid w:val="00D96511"/>
    <w:rsid w:val="00DA0D1D"/>
    <w:rsid w:val="00DA1EC5"/>
    <w:rsid w:val="00DB7A54"/>
    <w:rsid w:val="00DD2201"/>
    <w:rsid w:val="00DD6DCF"/>
    <w:rsid w:val="00DF1493"/>
    <w:rsid w:val="00E02307"/>
    <w:rsid w:val="00E025DC"/>
    <w:rsid w:val="00E03695"/>
    <w:rsid w:val="00E03A12"/>
    <w:rsid w:val="00E04586"/>
    <w:rsid w:val="00E05CC3"/>
    <w:rsid w:val="00E079B9"/>
    <w:rsid w:val="00E16384"/>
    <w:rsid w:val="00E246EE"/>
    <w:rsid w:val="00E324A5"/>
    <w:rsid w:val="00E44FD6"/>
    <w:rsid w:val="00E57CE9"/>
    <w:rsid w:val="00E67680"/>
    <w:rsid w:val="00E714FD"/>
    <w:rsid w:val="00E75930"/>
    <w:rsid w:val="00E76AE5"/>
    <w:rsid w:val="00E83E17"/>
    <w:rsid w:val="00E956CF"/>
    <w:rsid w:val="00EA0E91"/>
    <w:rsid w:val="00EA4721"/>
    <w:rsid w:val="00EB0023"/>
    <w:rsid w:val="00EB19E5"/>
    <w:rsid w:val="00EB2F66"/>
    <w:rsid w:val="00EB3C3E"/>
    <w:rsid w:val="00EC00D9"/>
    <w:rsid w:val="00ED11FD"/>
    <w:rsid w:val="00EF0943"/>
    <w:rsid w:val="00F00F21"/>
    <w:rsid w:val="00F05A9F"/>
    <w:rsid w:val="00F16E57"/>
    <w:rsid w:val="00F24037"/>
    <w:rsid w:val="00F26478"/>
    <w:rsid w:val="00F51D41"/>
    <w:rsid w:val="00F535A5"/>
    <w:rsid w:val="00F60E19"/>
    <w:rsid w:val="00F676D2"/>
    <w:rsid w:val="00F81E8B"/>
    <w:rsid w:val="00FA255E"/>
    <w:rsid w:val="00FB109A"/>
    <w:rsid w:val="00FB3E9E"/>
    <w:rsid w:val="00FB4B80"/>
    <w:rsid w:val="00FB74EC"/>
    <w:rsid w:val="00FB74FD"/>
    <w:rsid w:val="00FC3325"/>
    <w:rsid w:val="00FC3548"/>
    <w:rsid w:val="00FF2D80"/>
    <w:rsid w:val="00FF3B84"/>
  </w:rsids>
  <m:mathPr>
    <m:mathFont m:val="Cambria Math"/>
    <m:brkBin m:val="before"/>
    <m:brkBinSub m:val="--"/>
    <m:smallFrac m:val="0"/>
    <m:dispDef/>
    <m:lMargin m:val="0"/>
    <m:rMargin m:val="0"/>
    <m:defJc m:val="centerGroup"/>
    <m:wrapIndent m:val="1440"/>
    <m:intLim m:val="subSup"/>
    <m:naryLim m:val="undOvr"/>
  </m:mathPr>
  <w:themeFontLang w:val="en-US" w:eastAsia="zh-TW" w:bidi="sa-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B7555"/>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rsid w:val="00BB7555"/>
    <w:rPr>
      <w:vertAlign w:val="superscript"/>
    </w:rPr>
  </w:style>
  <w:style w:type="character" w:customStyle="1" w:styleId="foot">
    <w:name w:val="foot"/>
    <w:basedOn w:val="a0"/>
    <w:rsid w:val="00BB7555"/>
  </w:style>
  <w:style w:type="paragraph" w:styleId="a4">
    <w:name w:val="footnote text"/>
    <w:aliases w:val="註腳文字 字元,註腳文字 字元 字元 字元 字元,註腳文字 字元 字元 字元,註腳文字 字元 字元 字元 字元 字元 字元,註腳文字 字元 字元 字元 字元 字元,註腳１,註腳文字 字元 字元 字元 字元1 字元,內文 + 註腳文字,註腳文字 字註腳文字,註腳文字註腳...,註腳文字 字...,註腳文字 字元 字元 字元 字元...,註腳文字 字元 字元 字元 字元 字元 字元 字元註腳文字,註腳文字 字元 字元 字元 字元 字註腳文字,註腳文,註腳文字註腳...Roman"/>
    <w:basedOn w:val="a"/>
    <w:link w:val="1"/>
    <w:rsid w:val="00BB7555"/>
    <w:pPr>
      <w:snapToGrid w:val="0"/>
    </w:pPr>
    <w:rPr>
      <w:sz w:val="20"/>
      <w:szCs w:val="20"/>
    </w:rPr>
  </w:style>
  <w:style w:type="character" w:customStyle="1" w:styleId="1">
    <w:name w:val="註腳文字 字元1"/>
    <w:aliases w:val="註腳文字 字元 字元,註腳文字 字元 字元 字元 字元 字元1,註腳文字 字元 字元 字元 字元1,註腳文字 字元 字元 字元 字元 字元 字元 字元,註腳文字 字元 字元 字元 字元 字元 字元1,註腳１ 字元,註腳文字 字元 字元 字元 字元1 字元 字元,內文 + 註腳文字 字元,註腳文字 字註腳文字 字元,註腳文字註腳... 字元,註腳文字 字... 字元,註腳文字 字元 字元 字元 字元... 字元,註腳文字 字元 字元 字元 字元 字元 字元 字元註腳文字 字元"/>
    <w:link w:val="a4"/>
    <w:rsid w:val="00BB7555"/>
    <w:rPr>
      <w:rFonts w:eastAsia="新細明體"/>
      <w:kern w:val="2"/>
      <w:lang w:val="en-US" w:eastAsia="zh-TW" w:bidi="ar-SA"/>
    </w:rPr>
  </w:style>
  <w:style w:type="character" w:customStyle="1" w:styleId="gaiji">
    <w:name w:val="gaiji"/>
    <w:rsid w:val="00BB7555"/>
    <w:rPr>
      <w:rFonts w:ascii="SimSun" w:eastAsia="SimSun" w:hAnsi="SimSun" w:hint="eastAsia"/>
    </w:rPr>
  </w:style>
  <w:style w:type="paragraph" w:styleId="a5">
    <w:name w:val="header"/>
    <w:basedOn w:val="a"/>
    <w:rsid w:val="00BB7555"/>
    <w:pPr>
      <w:tabs>
        <w:tab w:val="center" w:pos="4153"/>
        <w:tab w:val="right" w:pos="8306"/>
      </w:tabs>
      <w:snapToGrid w:val="0"/>
    </w:pPr>
    <w:rPr>
      <w:sz w:val="20"/>
      <w:szCs w:val="20"/>
    </w:rPr>
  </w:style>
  <w:style w:type="character" w:styleId="a6">
    <w:name w:val="page number"/>
    <w:basedOn w:val="a0"/>
    <w:rsid w:val="00BB7555"/>
  </w:style>
  <w:style w:type="paragraph" w:styleId="a7">
    <w:name w:val="footer"/>
    <w:basedOn w:val="a"/>
    <w:link w:val="a8"/>
    <w:uiPriority w:val="99"/>
    <w:rsid w:val="00BB7555"/>
    <w:pPr>
      <w:tabs>
        <w:tab w:val="center" w:pos="4153"/>
        <w:tab w:val="right" w:pos="8306"/>
      </w:tabs>
      <w:snapToGrid w:val="0"/>
    </w:pPr>
    <w:rPr>
      <w:sz w:val="20"/>
      <w:szCs w:val="20"/>
    </w:rPr>
  </w:style>
  <w:style w:type="paragraph" w:customStyle="1" w:styleId="405pt">
    <w:name w:val="樣式 樣式 樣式 樣式 樣式 樣式 標題 4 + 標楷體 粗體 框線:: (實心單線 自動  0.5 pt 線段粗細) + 左 ..."/>
    <w:basedOn w:val="a"/>
    <w:link w:val="405pt0"/>
    <w:rsid w:val="00BB7555"/>
    <w:pPr>
      <w:keepLines/>
      <w:adjustRightInd w:val="0"/>
      <w:snapToGrid w:val="0"/>
      <w:spacing w:beforeLines="50" w:before="50"/>
      <w:ind w:firstLineChars="400" w:firstLine="400"/>
      <w:outlineLvl w:val="3"/>
    </w:pPr>
    <w:rPr>
      <w:rFonts w:cs="新細明體"/>
      <w:b/>
      <w:bCs/>
      <w:color w:val="000000"/>
      <w:bdr w:val="single" w:sz="4" w:space="0" w:color="auto"/>
    </w:rPr>
  </w:style>
  <w:style w:type="character" w:customStyle="1" w:styleId="405pt0">
    <w:name w:val="樣式 樣式 樣式 樣式 樣式 樣式 標題 4 + 標楷體 粗體 框線:: (實心單線 自動  0.5 pt 線段粗細) + 左 ... 字元"/>
    <w:link w:val="405pt"/>
    <w:rsid w:val="00BB7555"/>
    <w:rPr>
      <w:rFonts w:eastAsia="新細明體" w:cs="新細明體"/>
      <w:b/>
      <w:bCs/>
      <w:color w:val="000000"/>
      <w:kern w:val="2"/>
      <w:sz w:val="24"/>
      <w:szCs w:val="24"/>
      <w:bdr w:val="single" w:sz="4" w:space="0" w:color="auto"/>
      <w:lang w:val="en-US" w:eastAsia="zh-TW" w:bidi="ar-SA"/>
    </w:rPr>
  </w:style>
  <w:style w:type="character" w:styleId="a9">
    <w:name w:val="Strong"/>
    <w:qFormat/>
    <w:rsid w:val="00BB7555"/>
    <w:rPr>
      <w:b/>
      <w:bCs/>
    </w:rPr>
  </w:style>
  <w:style w:type="character" w:customStyle="1" w:styleId="headname">
    <w:name w:val="headname"/>
    <w:rsid w:val="00BB7555"/>
    <w:rPr>
      <w:b/>
      <w:bCs/>
      <w:color w:val="0000A0"/>
      <w:sz w:val="28"/>
      <w:szCs w:val="28"/>
    </w:rPr>
  </w:style>
  <w:style w:type="paragraph" w:styleId="aa">
    <w:name w:val="Plain Text"/>
    <w:basedOn w:val="a"/>
    <w:rsid w:val="00BB7555"/>
    <w:rPr>
      <w:rFonts w:ascii="細明體" w:eastAsia="細明體" w:hAnsi="Courier New" w:cs="Courier New"/>
    </w:rPr>
  </w:style>
  <w:style w:type="character" w:customStyle="1" w:styleId="a8">
    <w:name w:val="頁尾 字元"/>
    <w:basedOn w:val="a0"/>
    <w:link w:val="a7"/>
    <w:uiPriority w:val="99"/>
    <w:rsid w:val="008E12A9"/>
    <w:rPr>
      <w:kern w:val="2"/>
    </w:rPr>
  </w:style>
  <w:style w:type="paragraph" w:styleId="ab">
    <w:name w:val="Balloon Text"/>
    <w:basedOn w:val="a"/>
    <w:link w:val="ac"/>
    <w:semiHidden/>
    <w:unhideWhenUsed/>
    <w:rsid w:val="001D4965"/>
    <w:rPr>
      <w:rFonts w:asciiTheme="majorHAnsi" w:eastAsiaTheme="majorEastAsia" w:hAnsiTheme="majorHAnsi" w:cstheme="majorBidi"/>
      <w:sz w:val="18"/>
      <w:szCs w:val="18"/>
    </w:rPr>
  </w:style>
  <w:style w:type="character" w:customStyle="1" w:styleId="ac">
    <w:name w:val="註解方塊文字 字元"/>
    <w:basedOn w:val="a0"/>
    <w:link w:val="ab"/>
    <w:semiHidden/>
    <w:rsid w:val="001D4965"/>
    <w:rPr>
      <w:rFonts w:asciiTheme="majorHAnsi" w:eastAsiaTheme="majorEastAsia" w:hAnsiTheme="majorHAnsi" w:cstheme="maj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B7555"/>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rsid w:val="00BB7555"/>
    <w:rPr>
      <w:vertAlign w:val="superscript"/>
    </w:rPr>
  </w:style>
  <w:style w:type="character" w:customStyle="1" w:styleId="foot">
    <w:name w:val="foot"/>
    <w:basedOn w:val="a0"/>
    <w:rsid w:val="00BB7555"/>
  </w:style>
  <w:style w:type="paragraph" w:styleId="a4">
    <w:name w:val="footnote text"/>
    <w:aliases w:val="註腳文字 字元,註腳文字 字元 字元 字元 字元,註腳文字 字元 字元 字元,註腳文字 字元 字元 字元 字元 字元 字元,註腳文字 字元 字元 字元 字元 字元,註腳１,註腳文字 字元 字元 字元 字元1 字元,內文 + 註腳文字,註腳文字 字註腳文字,註腳文字註腳...,註腳文字 字...,註腳文字 字元 字元 字元 字元...,註腳文字 字元 字元 字元 字元 字元 字元 字元註腳文字,註腳文字 字元 字元 字元 字元 字註腳文字,註腳文,註腳文字註腳...Roman"/>
    <w:basedOn w:val="a"/>
    <w:link w:val="1"/>
    <w:rsid w:val="00BB7555"/>
    <w:pPr>
      <w:snapToGrid w:val="0"/>
    </w:pPr>
    <w:rPr>
      <w:sz w:val="20"/>
      <w:szCs w:val="20"/>
    </w:rPr>
  </w:style>
  <w:style w:type="character" w:customStyle="1" w:styleId="1">
    <w:name w:val="註腳文字 字元1"/>
    <w:aliases w:val="註腳文字 字元 字元,註腳文字 字元 字元 字元 字元 字元1,註腳文字 字元 字元 字元 字元1,註腳文字 字元 字元 字元 字元 字元 字元 字元,註腳文字 字元 字元 字元 字元 字元 字元1,註腳１ 字元,註腳文字 字元 字元 字元 字元1 字元 字元,內文 + 註腳文字 字元,註腳文字 字註腳文字 字元,註腳文字註腳... 字元,註腳文字 字... 字元,註腳文字 字元 字元 字元 字元... 字元,註腳文字 字元 字元 字元 字元 字元 字元 字元註腳文字 字元"/>
    <w:link w:val="a4"/>
    <w:rsid w:val="00BB7555"/>
    <w:rPr>
      <w:rFonts w:eastAsia="新細明體"/>
      <w:kern w:val="2"/>
      <w:lang w:val="en-US" w:eastAsia="zh-TW" w:bidi="ar-SA"/>
    </w:rPr>
  </w:style>
  <w:style w:type="character" w:customStyle="1" w:styleId="gaiji">
    <w:name w:val="gaiji"/>
    <w:rsid w:val="00BB7555"/>
    <w:rPr>
      <w:rFonts w:ascii="SimSun" w:eastAsia="SimSun" w:hAnsi="SimSun" w:hint="eastAsia"/>
    </w:rPr>
  </w:style>
  <w:style w:type="paragraph" w:styleId="a5">
    <w:name w:val="header"/>
    <w:basedOn w:val="a"/>
    <w:rsid w:val="00BB7555"/>
    <w:pPr>
      <w:tabs>
        <w:tab w:val="center" w:pos="4153"/>
        <w:tab w:val="right" w:pos="8306"/>
      </w:tabs>
      <w:snapToGrid w:val="0"/>
    </w:pPr>
    <w:rPr>
      <w:sz w:val="20"/>
      <w:szCs w:val="20"/>
    </w:rPr>
  </w:style>
  <w:style w:type="character" w:styleId="a6">
    <w:name w:val="page number"/>
    <w:basedOn w:val="a0"/>
    <w:rsid w:val="00BB7555"/>
  </w:style>
  <w:style w:type="paragraph" w:styleId="a7">
    <w:name w:val="footer"/>
    <w:basedOn w:val="a"/>
    <w:link w:val="a8"/>
    <w:uiPriority w:val="99"/>
    <w:rsid w:val="00BB7555"/>
    <w:pPr>
      <w:tabs>
        <w:tab w:val="center" w:pos="4153"/>
        <w:tab w:val="right" w:pos="8306"/>
      </w:tabs>
      <w:snapToGrid w:val="0"/>
    </w:pPr>
    <w:rPr>
      <w:sz w:val="20"/>
      <w:szCs w:val="20"/>
    </w:rPr>
  </w:style>
  <w:style w:type="paragraph" w:customStyle="1" w:styleId="405pt">
    <w:name w:val="樣式 樣式 樣式 樣式 樣式 樣式 標題 4 + 標楷體 粗體 框線:: (實心單線 自動  0.5 pt 線段粗細) + 左 ..."/>
    <w:basedOn w:val="a"/>
    <w:link w:val="405pt0"/>
    <w:rsid w:val="00BB7555"/>
    <w:pPr>
      <w:keepLines/>
      <w:adjustRightInd w:val="0"/>
      <w:snapToGrid w:val="0"/>
      <w:spacing w:beforeLines="50" w:before="50"/>
      <w:ind w:firstLineChars="400" w:firstLine="400"/>
      <w:outlineLvl w:val="3"/>
    </w:pPr>
    <w:rPr>
      <w:rFonts w:cs="新細明體"/>
      <w:b/>
      <w:bCs/>
      <w:color w:val="000000"/>
      <w:bdr w:val="single" w:sz="4" w:space="0" w:color="auto"/>
    </w:rPr>
  </w:style>
  <w:style w:type="character" w:customStyle="1" w:styleId="405pt0">
    <w:name w:val="樣式 樣式 樣式 樣式 樣式 樣式 標題 4 + 標楷體 粗體 框線:: (實心單線 自動  0.5 pt 線段粗細) + 左 ... 字元"/>
    <w:link w:val="405pt"/>
    <w:rsid w:val="00BB7555"/>
    <w:rPr>
      <w:rFonts w:eastAsia="新細明體" w:cs="新細明體"/>
      <w:b/>
      <w:bCs/>
      <w:color w:val="000000"/>
      <w:kern w:val="2"/>
      <w:sz w:val="24"/>
      <w:szCs w:val="24"/>
      <w:bdr w:val="single" w:sz="4" w:space="0" w:color="auto"/>
      <w:lang w:val="en-US" w:eastAsia="zh-TW" w:bidi="ar-SA"/>
    </w:rPr>
  </w:style>
  <w:style w:type="character" w:styleId="a9">
    <w:name w:val="Strong"/>
    <w:qFormat/>
    <w:rsid w:val="00BB7555"/>
    <w:rPr>
      <w:b/>
      <w:bCs/>
    </w:rPr>
  </w:style>
  <w:style w:type="character" w:customStyle="1" w:styleId="headname">
    <w:name w:val="headname"/>
    <w:rsid w:val="00BB7555"/>
    <w:rPr>
      <w:b/>
      <w:bCs/>
      <w:color w:val="0000A0"/>
      <w:sz w:val="28"/>
      <w:szCs w:val="28"/>
    </w:rPr>
  </w:style>
  <w:style w:type="paragraph" w:styleId="aa">
    <w:name w:val="Plain Text"/>
    <w:basedOn w:val="a"/>
    <w:rsid w:val="00BB7555"/>
    <w:rPr>
      <w:rFonts w:ascii="細明體" w:eastAsia="細明體" w:hAnsi="Courier New" w:cs="Courier New"/>
    </w:rPr>
  </w:style>
  <w:style w:type="character" w:customStyle="1" w:styleId="a8">
    <w:name w:val="頁尾 字元"/>
    <w:basedOn w:val="a0"/>
    <w:link w:val="a7"/>
    <w:uiPriority w:val="99"/>
    <w:rsid w:val="008E12A9"/>
    <w:rPr>
      <w:kern w:val="2"/>
    </w:rPr>
  </w:style>
  <w:style w:type="paragraph" w:styleId="ab">
    <w:name w:val="Balloon Text"/>
    <w:basedOn w:val="a"/>
    <w:link w:val="ac"/>
    <w:semiHidden/>
    <w:unhideWhenUsed/>
    <w:rsid w:val="001D4965"/>
    <w:rPr>
      <w:rFonts w:asciiTheme="majorHAnsi" w:eastAsiaTheme="majorEastAsia" w:hAnsiTheme="majorHAnsi" w:cstheme="majorBidi"/>
      <w:sz w:val="18"/>
      <w:szCs w:val="18"/>
    </w:rPr>
  </w:style>
  <w:style w:type="character" w:customStyle="1" w:styleId="ac">
    <w:name w:val="註解方塊文字 字元"/>
    <w:basedOn w:val="a0"/>
    <w:link w:val="ab"/>
    <w:semiHidden/>
    <w:rsid w:val="001D4965"/>
    <w:rPr>
      <w:rFonts w:asciiTheme="majorHAnsi" w:eastAsiaTheme="majorEastAsia" w:hAnsiTheme="majorHAnsi" w:cstheme="maj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40</Pages>
  <Words>2971</Words>
  <Characters>16935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慧日佛學班第8期（《大智度論》）</vt:lpstr>
    </vt:vector>
  </TitlesOfParts>
  <Company/>
  <LinksUpToDate>false</LinksUpToDate>
  <CharactersWithSpaces>19867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慧日佛學班第8期（《大智度論》）</dc:title>
  <dc:creator>釋厚觀</dc:creator>
  <cp:lastModifiedBy>霈霈</cp:lastModifiedBy>
  <cp:revision>3</cp:revision>
  <cp:lastPrinted>2015-04-09T08:36:00Z</cp:lastPrinted>
  <dcterms:created xsi:type="dcterms:W3CDTF">2016-04-26T10:13:00Z</dcterms:created>
  <dcterms:modified xsi:type="dcterms:W3CDTF">2016-05-11T18:08:00Z</dcterms:modified>
</cp:coreProperties>
</file>