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5D2" w:rsidRPr="008379E7" w:rsidRDefault="009F50EB" w:rsidP="008379E7">
      <w:pPr>
        <w:adjustRightInd w:val="0"/>
        <w:snapToGrid w:val="0"/>
        <w:jc w:val="center"/>
      </w:pPr>
      <w:bookmarkStart w:id="0" w:name="_GoBack"/>
      <w:bookmarkEnd w:id="0"/>
      <w:r>
        <w:rPr>
          <w:rFonts w:hint="eastAsia"/>
        </w:rPr>
        <w:t>`2864`</w:t>
      </w:r>
      <w:proofErr w:type="gramStart"/>
      <w:r w:rsidR="008925D2" w:rsidRPr="008379E7">
        <w:t>慧日佛學</w:t>
      </w:r>
      <w:proofErr w:type="gramEnd"/>
      <w:r w:rsidR="008925D2" w:rsidRPr="008379E7">
        <w:t>班第</w:t>
      </w:r>
      <w:r w:rsidR="008925D2" w:rsidRPr="008379E7">
        <w:t>14</w:t>
      </w:r>
      <w:r w:rsidR="008925D2" w:rsidRPr="008379E7">
        <w:t>期／福嚴推廣教育班第</w:t>
      </w:r>
      <w:r w:rsidR="008925D2" w:rsidRPr="008379E7">
        <w:t>25</w:t>
      </w:r>
      <w:r w:rsidR="008925D2" w:rsidRPr="008379E7">
        <w:t>期</w:t>
      </w:r>
    </w:p>
    <w:p w:rsidR="004113F2" w:rsidRPr="008379E7" w:rsidRDefault="004113F2" w:rsidP="008379E7">
      <w:pPr>
        <w:jc w:val="center"/>
        <w:rPr>
          <w:rFonts w:eastAsia="標楷體"/>
          <w:b/>
          <w:bCs/>
          <w:sz w:val="44"/>
          <w:szCs w:val="44"/>
        </w:rPr>
      </w:pPr>
      <w:r w:rsidRPr="008379E7">
        <w:rPr>
          <w:rFonts w:eastAsia="標楷體" w:cs="標楷體" w:hint="eastAsia"/>
          <w:b/>
          <w:bCs/>
          <w:sz w:val="44"/>
          <w:szCs w:val="44"/>
        </w:rPr>
        <w:t>《大智度論》卷</w:t>
      </w:r>
      <w:r w:rsidRPr="008379E7">
        <w:rPr>
          <w:rFonts w:eastAsia="標楷體" w:cs="Roman Unicode"/>
          <w:b/>
          <w:sz w:val="44"/>
          <w:szCs w:val="44"/>
        </w:rPr>
        <w:t>100</w:t>
      </w:r>
    </w:p>
    <w:p w:rsidR="004113F2" w:rsidRPr="008379E7" w:rsidRDefault="004113F2" w:rsidP="008379E7">
      <w:pPr>
        <w:snapToGrid w:val="0"/>
        <w:jc w:val="center"/>
        <w:rPr>
          <w:rFonts w:eastAsia="標楷體"/>
          <w:b/>
          <w:bCs/>
          <w:sz w:val="28"/>
          <w:szCs w:val="28"/>
        </w:rPr>
      </w:pPr>
      <w:r w:rsidRPr="008379E7">
        <w:rPr>
          <w:rFonts w:eastAsia="標楷體" w:cs="標楷體" w:hint="eastAsia"/>
          <w:b/>
          <w:bCs/>
          <w:sz w:val="28"/>
          <w:szCs w:val="28"/>
        </w:rPr>
        <w:t>〈釋曇無竭品第八十九〉</w:t>
      </w:r>
      <w:r w:rsidRPr="008379E7">
        <w:rPr>
          <w:rStyle w:val="af"/>
        </w:rPr>
        <w:footnoteReference w:id="1"/>
      </w:r>
    </w:p>
    <w:p w:rsidR="004113F2" w:rsidRPr="008379E7" w:rsidRDefault="004113F2" w:rsidP="008379E7">
      <w:pPr>
        <w:jc w:val="center"/>
        <w:rPr>
          <w:rFonts w:eastAsia="標楷體"/>
          <w:b/>
          <w:bCs/>
        </w:rPr>
      </w:pPr>
      <w:r w:rsidRPr="008379E7">
        <w:rPr>
          <w:rFonts w:eastAsia="標楷體" w:cs="標楷體" w:hint="eastAsia"/>
          <w:b/>
          <w:bCs/>
        </w:rPr>
        <w:t>（大正</w:t>
      </w:r>
      <w:r w:rsidRPr="008379E7">
        <w:rPr>
          <w:rFonts w:eastAsia="標楷體"/>
          <w:b/>
          <w:bCs/>
        </w:rPr>
        <w:t>25</w:t>
      </w:r>
      <w:r w:rsidRPr="008379E7">
        <w:rPr>
          <w:rFonts w:eastAsia="標楷體" w:cs="標楷體" w:hint="eastAsia"/>
          <w:b/>
          <w:bCs/>
        </w:rPr>
        <w:t>，</w:t>
      </w:r>
      <w:r w:rsidRPr="008379E7">
        <w:rPr>
          <w:rFonts w:eastAsia="標楷體"/>
          <w:b/>
          <w:bCs/>
        </w:rPr>
        <w:t>750b20-753c27</w:t>
      </w:r>
      <w:r w:rsidRPr="008379E7">
        <w:rPr>
          <w:rFonts w:eastAsia="標楷體" w:cs="標楷體" w:hint="eastAsia"/>
          <w:b/>
          <w:bCs/>
        </w:rPr>
        <w:t>）</w:t>
      </w:r>
    </w:p>
    <w:p w:rsidR="004113F2" w:rsidRPr="008379E7" w:rsidRDefault="004113F2" w:rsidP="008379E7">
      <w:pPr>
        <w:jc w:val="right"/>
        <w:rPr>
          <w:rFonts w:eastAsia="SimSun"/>
        </w:rPr>
      </w:pPr>
      <w:proofErr w:type="gramStart"/>
      <w:r w:rsidRPr="008379E7">
        <w:rPr>
          <w:rFonts w:eastAsia="標楷體" w:cs="標楷體" w:hint="eastAsia"/>
          <w:sz w:val="26"/>
          <w:szCs w:val="26"/>
        </w:rPr>
        <w:t>釋厚觀</w:t>
      </w:r>
      <w:proofErr w:type="gramEnd"/>
      <w:r w:rsidRPr="008379E7">
        <w:rPr>
          <w:rFonts w:cs="新細明體" w:hint="eastAsia"/>
          <w:sz w:val="26"/>
          <w:szCs w:val="26"/>
        </w:rPr>
        <w:t>（</w:t>
      </w:r>
      <w:r w:rsidRPr="008379E7">
        <w:rPr>
          <w:sz w:val="26"/>
          <w:szCs w:val="26"/>
        </w:rPr>
        <w:t>2013.</w:t>
      </w:r>
      <w:r w:rsidR="008925D2" w:rsidRPr="008379E7">
        <w:rPr>
          <w:sz w:val="26"/>
          <w:szCs w:val="26"/>
        </w:rPr>
        <w:t>0</w:t>
      </w:r>
      <w:r w:rsidRPr="008379E7">
        <w:rPr>
          <w:sz w:val="26"/>
          <w:szCs w:val="26"/>
        </w:rPr>
        <w:t>5.25</w:t>
      </w:r>
      <w:r w:rsidRPr="008379E7">
        <w:rPr>
          <w:rFonts w:cs="新細明體" w:hint="eastAsia"/>
          <w:sz w:val="26"/>
          <w:szCs w:val="26"/>
        </w:rPr>
        <w:t>）</w:t>
      </w:r>
    </w:p>
    <w:p w:rsidR="004113F2" w:rsidRPr="008379E7" w:rsidRDefault="00A137AA" w:rsidP="00E678D2">
      <w:pPr>
        <w:spacing w:beforeLines="50" w:before="180" w:line="358" w:lineRule="exact"/>
        <w:ind w:leftChars="100" w:left="240"/>
        <w:jc w:val="both"/>
      </w:pPr>
      <w:r>
        <w:rPr>
          <w:rFonts w:cs="新細明體"/>
          <w:kern w:val="0"/>
        </w:rPr>
        <w:t>^</w:t>
      </w:r>
      <w:r w:rsidR="004113F2" w:rsidRPr="008379E7">
        <w:rPr>
          <w:rFonts w:cs="新細明體" w:hint="eastAsia"/>
        </w:rPr>
        <w:t>【</w:t>
      </w:r>
      <w:r w:rsidR="004113F2" w:rsidRPr="008379E7">
        <w:rPr>
          <w:rFonts w:ascii="標楷體" w:eastAsia="標楷體" w:hAnsi="標楷體" w:cs="新細明體" w:hint="eastAsia"/>
          <w:b/>
        </w:rPr>
        <w:t>經</w:t>
      </w:r>
      <w:r w:rsidR="004113F2" w:rsidRPr="008379E7">
        <w:rPr>
          <w:rFonts w:cs="新細明體" w:hint="eastAsia"/>
        </w:rPr>
        <w:t>】</w:t>
      </w:r>
      <w:r w:rsidR="004113F2" w:rsidRPr="008379E7">
        <w:rPr>
          <w:rStyle w:val="af"/>
        </w:rPr>
        <w:footnoteReference w:id="2"/>
      </w:r>
    </w:p>
    <w:p w:rsidR="004113F2" w:rsidRPr="00144E8F" w:rsidRDefault="004113F2" w:rsidP="00E678D2">
      <w:pPr>
        <w:spacing w:line="358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  <w:shd w:val="pct15" w:color="auto" w:fill="FFFFFF"/>
        </w:rPr>
      </w:pP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二、正說般若</w:t>
      </w:r>
      <w:r w:rsidR="00A137AA">
        <w:rPr>
          <w:rFonts w:cs="新細明體"/>
          <w:kern w:val="0"/>
        </w:rPr>
        <w:t>^^</w:t>
      </w:r>
      <w:r w:rsidR="008C4933" w:rsidRPr="008379E7">
        <w:rPr>
          <w:sz w:val="20"/>
        </w:rPr>
        <w:t>（承上卷</w:t>
      </w:r>
      <w:r w:rsidR="008C4933" w:rsidRPr="008379E7">
        <w:rPr>
          <w:sz w:val="20"/>
        </w:rPr>
        <w:t>99</w:t>
      </w:r>
      <w:r w:rsidR="008C4933" w:rsidRPr="008379E7">
        <w:rPr>
          <w:sz w:val="20"/>
        </w:rPr>
        <w:t>）</w:t>
      </w:r>
    </w:p>
    <w:p w:rsidR="004113F2" w:rsidRPr="00144E8F" w:rsidRDefault="00A137AA" w:rsidP="00E678D2">
      <w:pPr>
        <w:spacing w:line="358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  <w:shd w:val="pct15" w:color="auto" w:fill="FFFFFF"/>
        </w:rPr>
      </w:pPr>
      <w:r>
        <w:rPr>
          <w:rFonts w:cs="新細明體"/>
          <w:kern w:val="0"/>
        </w:rPr>
        <w:t>^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（一）</w:t>
      </w:r>
      <w:proofErr w:type="gramStart"/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曇</w:t>
      </w:r>
      <w:proofErr w:type="gramEnd"/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無竭入定</w:t>
      </w:r>
      <w:r w:rsidR="00E701FA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七年</w:t>
      </w:r>
      <w:r>
        <w:rPr>
          <w:rFonts w:cs="新細明體"/>
          <w:kern w:val="0"/>
        </w:rPr>
        <w:t>^^</w:t>
      </w:r>
      <w:r w:rsidR="008C4933" w:rsidRPr="008379E7">
        <w:rPr>
          <w:sz w:val="20"/>
        </w:rPr>
        <w:t>（承上卷</w:t>
      </w:r>
      <w:r w:rsidR="008C4933" w:rsidRPr="008379E7">
        <w:rPr>
          <w:sz w:val="20"/>
        </w:rPr>
        <w:t>99</w:t>
      </w:r>
      <w:r w:rsidR="008C4933" w:rsidRPr="008379E7">
        <w:rPr>
          <w:sz w:val="20"/>
        </w:rPr>
        <w:t>）</w:t>
      </w:r>
    </w:p>
    <w:p w:rsidR="004113F2" w:rsidRPr="00144E8F" w:rsidRDefault="00A137AA" w:rsidP="00E678D2">
      <w:pPr>
        <w:spacing w:line="358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  <w:shd w:val="pct15" w:color="auto" w:fill="FFFFFF"/>
        </w:rPr>
      </w:pPr>
      <w:r>
        <w:rPr>
          <w:rFonts w:cs="新細明體"/>
          <w:kern w:val="0"/>
        </w:rPr>
        <w:t>^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（二）</w:t>
      </w:r>
      <w:proofErr w:type="gramStart"/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曇無竭出定</w:t>
      </w:r>
      <w:proofErr w:type="gramEnd"/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，正為說法</w:t>
      </w:r>
      <w:r>
        <w:rPr>
          <w:rFonts w:cs="新細明體"/>
          <w:kern w:val="0"/>
        </w:rPr>
        <w:t>^^</w:t>
      </w:r>
      <w:r w:rsidR="008C4933" w:rsidRPr="008379E7">
        <w:rPr>
          <w:sz w:val="20"/>
        </w:rPr>
        <w:t>（承上卷</w:t>
      </w:r>
      <w:r w:rsidR="008C4933" w:rsidRPr="008379E7">
        <w:rPr>
          <w:sz w:val="20"/>
        </w:rPr>
        <w:t>99</w:t>
      </w:r>
      <w:r w:rsidR="008C4933" w:rsidRPr="008379E7">
        <w:rPr>
          <w:sz w:val="20"/>
        </w:rPr>
        <w:t>）</w:t>
      </w:r>
    </w:p>
    <w:p w:rsidR="004113F2" w:rsidRPr="005C5B08" w:rsidRDefault="00A137AA" w:rsidP="00E678D2">
      <w:pPr>
        <w:spacing w:line="358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</w:pPr>
      <w:r>
        <w:rPr>
          <w:rFonts w:cs="新細明體"/>
          <w:kern w:val="0"/>
        </w:rPr>
        <w:t>^</w:t>
      </w:r>
      <w:r w:rsidR="004113F2" w:rsidRPr="00144E8F">
        <w:rPr>
          <w:rFonts w:eastAsia="標楷體"/>
          <w:b/>
          <w:bCs/>
          <w:sz w:val="21"/>
          <w:szCs w:val="22"/>
          <w:bdr w:val="single" w:sz="4" w:space="0" w:color="auto"/>
          <w:shd w:val="pct15" w:color="auto" w:fill="FFFFFF"/>
        </w:rPr>
        <w:t>1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、</w:t>
      </w:r>
      <w:proofErr w:type="gramStart"/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曇無竭出定</w:t>
      </w:r>
      <w:proofErr w:type="gramEnd"/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，</w:t>
      </w:r>
      <w:proofErr w:type="gramStart"/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至法座</w:t>
      </w:r>
      <w:proofErr w:type="gramEnd"/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，欲說般若；常</w:t>
      </w:r>
      <w:proofErr w:type="gramStart"/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啼心樂如</w:t>
      </w:r>
      <w:proofErr w:type="gramEnd"/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入第三禪</w:t>
      </w:r>
      <w:r>
        <w:rPr>
          <w:rFonts w:cs="新細明體"/>
          <w:kern w:val="0"/>
        </w:rPr>
        <w:t>^^</w:t>
      </w:r>
      <w:r w:rsidR="008C4933" w:rsidRPr="008379E7">
        <w:rPr>
          <w:sz w:val="20"/>
        </w:rPr>
        <w:t>（承上卷</w:t>
      </w:r>
      <w:r w:rsidR="008C4933" w:rsidRPr="008379E7">
        <w:rPr>
          <w:sz w:val="20"/>
        </w:rPr>
        <w:t>99</w:t>
      </w:r>
      <w:r w:rsidR="008C4933" w:rsidRPr="008379E7">
        <w:rPr>
          <w:sz w:val="20"/>
        </w:rPr>
        <w:t>）</w:t>
      </w:r>
    </w:p>
    <w:p w:rsidR="004113F2" w:rsidRPr="00144E8F" w:rsidRDefault="00A137AA" w:rsidP="00E678D2">
      <w:pPr>
        <w:spacing w:line="358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cs="新細明體"/>
          <w:kern w:val="0"/>
        </w:rPr>
        <w:t>^</w:t>
      </w:r>
      <w:r w:rsidR="004113F2" w:rsidRPr="00144E8F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、正為說法</w:t>
      </w:r>
    </w:p>
    <w:p w:rsidR="004113F2" w:rsidRPr="00144E8F" w:rsidRDefault="004113F2" w:rsidP="00E678D2">
      <w:pPr>
        <w:spacing w:line="358" w:lineRule="exact"/>
        <w:ind w:leftChars="250" w:left="6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144E8F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）命諦聽受</w:t>
      </w:r>
    </w:p>
    <w:p w:rsidR="004113F2" w:rsidRPr="008379E7" w:rsidRDefault="004113F2" w:rsidP="00E678D2">
      <w:pPr>
        <w:spacing w:line="358" w:lineRule="exact"/>
        <w:ind w:leftChars="250" w:left="600"/>
        <w:jc w:val="both"/>
        <w:rPr>
          <w:rFonts w:eastAsia="標楷體"/>
        </w:rPr>
      </w:pPr>
      <w:proofErr w:type="gramStart"/>
      <w:r w:rsidRPr="008379E7">
        <w:rPr>
          <w:rFonts w:eastAsia="標楷體" w:cs="標楷體" w:hint="eastAsia"/>
        </w:rPr>
        <w:t>爾時，薩陀波崙</w:t>
      </w:r>
      <w:proofErr w:type="gramEnd"/>
      <w:r w:rsidRPr="008379E7">
        <w:rPr>
          <w:rFonts w:eastAsia="標楷體" w:cs="標楷體" w:hint="eastAsia"/>
        </w:rPr>
        <w:t>菩薩摩訶薩及長者女</w:t>
      </w:r>
      <w:proofErr w:type="gramStart"/>
      <w:r w:rsidRPr="008379E7">
        <w:rPr>
          <w:rFonts w:eastAsia="標楷體" w:cs="標楷體" w:hint="eastAsia"/>
        </w:rPr>
        <w:t>并</w:t>
      </w:r>
      <w:proofErr w:type="gramEnd"/>
      <w:r w:rsidRPr="008379E7">
        <w:rPr>
          <w:rFonts w:eastAsia="標楷體" w:cs="標楷體" w:hint="eastAsia"/>
        </w:rPr>
        <w:t>五百侍女到</w:t>
      </w:r>
      <w:proofErr w:type="gramStart"/>
      <w:r w:rsidRPr="008379E7">
        <w:rPr>
          <w:rFonts w:eastAsia="標楷體" w:cs="標楷體" w:hint="eastAsia"/>
        </w:rPr>
        <w:t>曇</w:t>
      </w:r>
      <w:proofErr w:type="gramEnd"/>
      <w:r w:rsidRPr="008379E7">
        <w:rPr>
          <w:rFonts w:eastAsia="標楷體" w:cs="標楷體" w:hint="eastAsia"/>
        </w:rPr>
        <w:t>無竭菩薩摩訶薩所，散天</w:t>
      </w:r>
      <w:proofErr w:type="gramStart"/>
      <w:r w:rsidRPr="008379E7">
        <w:rPr>
          <w:rFonts w:eastAsia="標楷體" w:cs="標楷體" w:hint="eastAsia"/>
        </w:rPr>
        <w:t>曼陀羅</w:t>
      </w:r>
      <w:proofErr w:type="gramEnd"/>
      <w:r w:rsidRPr="008379E7">
        <w:rPr>
          <w:rFonts w:eastAsia="標楷體" w:cs="標楷體" w:hint="eastAsia"/>
        </w:rPr>
        <w:t>華，頭面</w:t>
      </w:r>
      <w:proofErr w:type="gramStart"/>
      <w:r w:rsidRPr="008379E7">
        <w:rPr>
          <w:rFonts w:eastAsia="標楷體" w:cs="標楷體" w:hint="eastAsia"/>
        </w:rPr>
        <w:t>禮畢，退坐</w:t>
      </w:r>
      <w:proofErr w:type="gramEnd"/>
      <w:r w:rsidRPr="008379E7">
        <w:rPr>
          <w:rFonts w:eastAsia="標楷體" w:cs="標楷體" w:hint="eastAsia"/>
        </w:rPr>
        <w:t>一面。</w:t>
      </w:r>
    </w:p>
    <w:p w:rsidR="004113F2" w:rsidRPr="008379E7" w:rsidRDefault="004113F2" w:rsidP="00E678D2">
      <w:pPr>
        <w:spacing w:line="358" w:lineRule="exact"/>
        <w:ind w:leftChars="250" w:left="600"/>
        <w:jc w:val="both"/>
        <w:rPr>
          <w:rFonts w:eastAsia="標楷體"/>
        </w:rPr>
      </w:pPr>
      <w:proofErr w:type="gramStart"/>
      <w:r w:rsidRPr="008379E7">
        <w:rPr>
          <w:rFonts w:eastAsia="標楷體" w:cs="標楷體" w:hint="eastAsia"/>
        </w:rPr>
        <w:t>曇</w:t>
      </w:r>
      <w:proofErr w:type="gramEnd"/>
      <w:r w:rsidRPr="008379E7">
        <w:rPr>
          <w:rFonts w:eastAsia="標楷體" w:cs="標楷體" w:hint="eastAsia"/>
        </w:rPr>
        <w:t>無竭菩薩見</w:t>
      </w:r>
      <w:proofErr w:type="gramStart"/>
      <w:r w:rsidRPr="008379E7">
        <w:rPr>
          <w:rFonts w:eastAsia="標楷體" w:cs="標楷體" w:hint="eastAsia"/>
        </w:rPr>
        <w:t>其坐已</w:t>
      </w:r>
      <w:proofErr w:type="gramEnd"/>
      <w:r w:rsidRPr="008379E7">
        <w:rPr>
          <w:rFonts w:eastAsia="標楷體" w:cs="標楷體" w:hint="eastAsia"/>
        </w:rPr>
        <w:t>，告</w:t>
      </w:r>
      <w:proofErr w:type="gramStart"/>
      <w:r w:rsidRPr="008379E7">
        <w:rPr>
          <w:rFonts w:eastAsia="標楷體" w:cs="標楷體" w:hint="eastAsia"/>
        </w:rPr>
        <w:t>薩陀</w:t>
      </w:r>
      <w:proofErr w:type="gramEnd"/>
      <w:r w:rsidRPr="008379E7">
        <w:rPr>
          <w:rFonts w:eastAsia="標楷體" w:cs="標楷體" w:hint="eastAsia"/>
        </w:rPr>
        <w:t>波</w:t>
      </w:r>
      <w:proofErr w:type="gramStart"/>
      <w:r w:rsidRPr="008379E7">
        <w:rPr>
          <w:rFonts w:eastAsia="標楷體" w:cs="標楷體" w:hint="eastAsia"/>
        </w:rPr>
        <w:t>崙</w:t>
      </w:r>
      <w:proofErr w:type="gramEnd"/>
      <w:r w:rsidRPr="008379E7">
        <w:rPr>
          <w:rFonts w:eastAsia="標楷體" w:cs="標楷體" w:hint="eastAsia"/>
        </w:rPr>
        <w:t>菩薩</w:t>
      </w:r>
      <w:r w:rsidRPr="008379E7">
        <w:rPr>
          <w:rStyle w:val="af"/>
          <w:rFonts w:eastAsia="標楷體"/>
        </w:rPr>
        <w:footnoteReference w:id="3"/>
      </w:r>
      <w:r w:rsidRPr="008379E7">
        <w:rPr>
          <w:rFonts w:eastAsia="標楷體" w:cs="標楷體" w:hint="eastAsia"/>
        </w:rPr>
        <w:t>言：『善男子！諦聽！</w:t>
      </w:r>
      <w:proofErr w:type="gramStart"/>
      <w:r w:rsidRPr="008379E7">
        <w:rPr>
          <w:rFonts w:eastAsia="標楷體" w:cs="標楷體" w:hint="eastAsia"/>
        </w:rPr>
        <w:t>諦</w:t>
      </w:r>
      <w:proofErr w:type="gramEnd"/>
      <w:r w:rsidRPr="008379E7">
        <w:rPr>
          <w:rFonts w:eastAsia="標楷體" w:cs="標楷體" w:hint="eastAsia"/>
        </w:rPr>
        <w:t>受</w:t>
      </w:r>
      <w:r w:rsidRPr="008379E7">
        <w:rPr>
          <w:rStyle w:val="af"/>
          <w:rFonts w:eastAsia="標楷體"/>
        </w:rPr>
        <w:footnoteReference w:id="4"/>
      </w:r>
      <w:r w:rsidRPr="008379E7">
        <w:rPr>
          <w:rFonts w:eastAsia="標楷體" w:cs="標楷體" w:hint="eastAsia"/>
        </w:rPr>
        <w:t>！</w:t>
      </w:r>
      <w:proofErr w:type="gramStart"/>
      <w:r w:rsidRPr="008379E7">
        <w:rPr>
          <w:rFonts w:eastAsia="標楷體" w:cs="標楷體" w:hint="eastAsia"/>
        </w:rPr>
        <w:t>今當為汝</w:t>
      </w:r>
      <w:proofErr w:type="gramEnd"/>
      <w:r w:rsidRPr="008379E7">
        <w:rPr>
          <w:rFonts w:eastAsia="標楷體" w:cs="標楷體" w:hint="eastAsia"/>
        </w:rPr>
        <w:t>說般若波羅蜜相。</w:t>
      </w:r>
    </w:p>
    <w:p w:rsidR="004113F2" w:rsidRPr="00144E8F" w:rsidRDefault="004113F2" w:rsidP="00E678D2">
      <w:pPr>
        <w:spacing w:beforeLines="30" w:before="108" w:line="358" w:lineRule="exact"/>
        <w:ind w:leftChars="250" w:left="600"/>
        <w:jc w:val="both"/>
        <w:rPr>
          <w:rFonts w:eastAsia="標楷體"/>
          <w:b/>
          <w:bCs/>
          <w:sz w:val="21"/>
          <w:szCs w:val="22"/>
        </w:rPr>
      </w:pP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144E8F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</w:t>
      </w:r>
      <w:proofErr w:type="gramStart"/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就諸法異相以明</w:t>
      </w:r>
      <w:proofErr w:type="gramEnd"/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般若</w:t>
      </w:r>
    </w:p>
    <w:p w:rsidR="004113F2" w:rsidRPr="008379E7" w:rsidRDefault="004113F2" w:rsidP="00E678D2">
      <w:pPr>
        <w:spacing w:line="358" w:lineRule="exact"/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[No.1]</w:t>
      </w:r>
      <w:r w:rsidRPr="008379E7">
        <w:rPr>
          <w:rFonts w:eastAsia="標楷體" w:cs="標楷體" w:hint="eastAsia"/>
        </w:rPr>
        <w:t>善男子！</w:t>
      </w:r>
      <w:r w:rsidRPr="008379E7">
        <w:rPr>
          <w:rFonts w:eastAsia="標楷體" w:cs="標楷體" w:hint="eastAsia"/>
          <w:sz w:val="22"/>
          <w:szCs w:val="22"/>
        </w:rPr>
        <w:t>（</w:t>
      </w:r>
      <w:r w:rsidRPr="008379E7">
        <w:rPr>
          <w:rFonts w:eastAsia="標楷體"/>
          <w:sz w:val="22"/>
          <w:szCs w:val="22"/>
          <w:shd w:val="pct15" w:color="auto" w:fill="FFFFFF"/>
        </w:rPr>
        <w:t>750c</w:t>
      </w:r>
      <w:r w:rsidRPr="008379E7">
        <w:rPr>
          <w:rFonts w:eastAsia="標楷體" w:cs="標楷體" w:hint="eastAsia"/>
          <w:sz w:val="22"/>
          <w:szCs w:val="22"/>
        </w:rPr>
        <w:t>）</w:t>
      </w:r>
      <w:r w:rsidRPr="008379E7">
        <w:rPr>
          <w:rFonts w:eastAsia="標楷體" w:cs="標楷體" w:hint="eastAsia"/>
        </w:rPr>
        <w:t>諸</w:t>
      </w:r>
      <w:proofErr w:type="gramStart"/>
      <w:r w:rsidRPr="008379E7">
        <w:rPr>
          <w:rFonts w:eastAsia="標楷體" w:cs="標楷體" w:hint="eastAsia"/>
        </w:rPr>
        <w:t>法等故</w:t>
      </w:r>
      <w:proofErr w:type="gramEnd"/>
      <w:r w:rsidRPr="008379E7">
        <w:rPr>
          <w:rFonts w:eastAsia="標楷體" w:cs="標楷體" w:hint="eastAsia"/>
        </w:rPr>
        <w:t>，當知般若波羅蜜亦等。</w:t>
      </w:r>
      <w:r w:rsidRPr="008379E7">
        <w:rPr>
          <w:rStyle w:val="af"/>
          <w:rFonts w:eastAsia="標楷體"/>
        </w:rPr>
        <w:footnoteReference w:id="5"/>
      </w:r>
    </w:p>
    <w:p w:rsidR="004113F2" w:rsidRPr="008379E7" w:rsidRDefault="004113F2" w:rsidP="00E678D2">
      <w:pPr>
        <w:spacing w:line="358" w:lineRule="exact"/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[No.2]</w:t>
      </w:r>
      <w:r w:rsidRPr="008379E7">
        <w:rPr>
          <w:rFonts w:eastAsia="標楷體" w:cs="標楷體" w:hint="eastAsia"/>
        </w:rPr>
        <w:t>諸</w:t>
      </w:r>
      <w:proofErr w:type="gramStart"/>
      <w:r w:rsidRPr="008379E7">
        <w:rPr>
          <w:rFonts w:eastAsia="標楷體" w:cs="標楷體" w:hint="eastAsia"/>
        </w:rPr>
        <w:t>法離故</w:t>
      </w:r>
      <w:proofErr w:type="gramEnd"/>
      <w:r w:rsidRPr="008379E7">
        <w:rPr>
          <w:rFonts w:eastAsia="標楷體" w:cs="標楷體" w:hint="eastAsia"/>
        </w:rPr>
        <w:t>，當知般若波羅蜜亦離。</w:t>
      </w:r>
    </w:p>
    <w:p w:rsidR="004113F2" w:rsidRPr="008379E7" w:rsidRDefault="004113F2" w:rsidP="00E678D2">
      <w:pPr>
        <w:spacing w:line="358" w:lineRule="exact"/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[No.3]</w:t>
      </w:r>
      <w:r w:rsidRPr="008379E7">
        <w:rPr>
          <w:rFonts w:eastAsia="標楷體" w:cs="標楷體" w:hint="eastAsia"/>
        </w:rPr>
        <w:t>諸法</w:t>
      </w:r>
      <w:proofErr w:type="gramStart"/>
      <w:r w:rsidRPr="008379E7">
        <w:rPr>
          <w:rFonts w:eastAsia="標楷體" w:cs="標楷體" w:hint="eastAsia"/>
        </w:rPr>
        <w:t>不動故</w:t>
      </w:r>
      <w:proofErr w:type="gramEnd"/>
      <w:r w:rsidRPr="008379E7">
        <w:rPr>
          <w:rFonts w:eastAsia="標楷體" w:cs="標楷體" w:hint="eastAsia"/>
        </w:rPr>
        <w:t>，當知般若波羅蜜亦不動。</w:t>
      </w:r>
    </w:p>
    <w:p w:rsidR="004113F2" w:rsidRPr="008379E7" w:rsidRDefault="004113F2" w:rsidP="00E678D2">
      <w:pPr>
        <w:spacing w:line="358" w:lineRule="exact"/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[No.4]</w:t>
      </w:r>
      <w:r w:rsidRPr="008379E7">
        <w:rPr>
          <w:rFonts w:eastAsia="標楷體" w:cs="標楷體" w:hint="eastAsia"/>
        </w:rPr>
        <w:t>諸法</w:t>
      </w:r>
      <w:proofErr w:type="gramStart"/>
      <w:r w:rsidRPr="008379E7">
        <w:rPr>
          <w:rFonts w:eastAsia="標楷體" w:cs="標楷體" w:hint="eastAsia"/>
        </w:rPr>
        <w:t>無念故</w:t>
      </w:r>
      <w:proofErr w:type="gramEnd"/>
      <w:r w:rsidRPr="008379E7">
        <w:rPr>
          <w:rFonts w:eastAsia="標楷體" w:cs="標楷體" w:hint="eastAsia"/>
        </w:rPr>
        <w:t>，當知般若波羅蜜</w:t>
      </w:r>
      <w:proofErr w:type="gramStart"/>
      <w:r w:rsidRPr="008379E7">
        <w:rPr>
          <w:rFonts w:eastAsia="標楷體" w:cs="標楷體" w:hint="eastAsia"/>
        </w:rPr>
        <w:t>亦無念</w:t>
      </w:r>
      <w:proofErr w:type="gramEnd"/>
      <w:r w:rsidRPr="008379E7">
        <w:rPr>
          <w:rFonts w:eastAsia="標楷體" w:cs="標楷體" w:hint="eastAsia"/>
        </w:rPr>
        <w:t>。</w:t>
      </w:r>
    </w:p>
    <w:p w:rsidR="004113F2" w:rsidRPr="008379E7" w:rsidRDefault="004113F2" w:rsidP="00E678D2">
      <w:pPr>
        <w:spacing w:line="358" w:lineRule="exact"/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[No.5]</w:t>
      </w:r>
      <w:r w:rsidRPr="008379E7">
        <w:rPr>
          <w:rFonts w:eastAsia="標楷體" w:cs="標楷體" w:hint="eastAsia"/>
        </w:rPr>
        <w:t>諸法無畏故，當知般若波羅蜜亦無畏。</w:t>
      </w:r>
    </w:p>
    <w:p w:rsidR="004113F2" w:rsidRPr="008379E7" w:rsidRDefault="004113F2" w:rsidP="00E678D2">
      <w:pPr>
        <w:spacing w:line="358" w:lineRule="exact"/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[No.6]</w:t>
      </w:r>
      <w:r w:rsidRPr="008379E7">
        <w:rPr>
          <w:rFonts w:eastAsia="標楷體" w:cs="標楷體" w:hint="eastAsia"/>
        </w:rPr>
        <w:t>諸法一味故，當知般若波羅蜜亦一味。</w:t>
      </w:r>
    </w:p>
    <w:p w:rsidR="004113F2" w:rsidRPr="008379E7" w:rsidRDefault="004113F2" w:rsidP="00E678D2">
      <w:pPr>
        <w:spacing w:line="358" w:lineRule="exact"/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[No.7]</w:t>
      </w:r>
      <w:r w:rsidRPr="008379E7">
        <w:rPr>
          <w:rFonts w:eastAsia="標楷體" w:cs="標楷體" w:hint="eastAsia"/>
        </w:rPr>
        <w:t>諸法</w:t>
      </w:r>
      <w:proofErr w:type="gramStart"/>
      <w:r w:rsidRPr="008379E7">
        <w:rPr>
          <w:rFonts w:eastAsia="標楷體" w:cs="標楷體" w:hint="eastAsia"/>
        </w:rPr>
        <w:t>無邊故</w:t>
      </w:r>
      <w:proofErr w:type="gramEnd"/>
      <w:r w:rsidRPr="008379E7">
        <w:rPr>
          <w:rFonts w:eastAsia="標楷體" w:cs="標楷體" w:hint="eastAsia"/>
        </w:rPr>
        <w:t>，當知般若波羅蜜亦無邊。</w:t>
      </w:r>
      <w:r w:rsidRPr="008379E7">
        <w:rPr>
          <w:rStyle w:val="af"/>
          <w:rFonts w:eastAsia="標楷體"/>
        </w:rPr>
        <w:footnoteReference w:id="6"/>
      </w:r>
    </w:p>
    <w:p w:rsidR="004113F2" w:rsidRPr="008379E7" w:rsidRDefault="004113F2" w:rsidP="00E678D2">
      <w:pPr>
        <w:spacing w:line="358" w:lineRule="exact"/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[No.8]</w:t>
      </w:r>
      <w:r w:rsidRPr="008379E7">
        <w:rPr>
          <w:rFonts w:eastAsia="標楷體" w:cs="標楷體" w:hint="eastAsia"/>
        </w:rPr>
        <w:t>諸法</w:t>
      </w:r>
      <w:proofErr w:type="gramStart"/>
      <w:r w:rsidRPr="008379E7">
        <w:rPr>
          <w:rFonts w:eastAsia="標楷體" w:cs="標楷體" w:hint="eastAsia"/>
        </w:rPr>
        <w:t>無生故</w:t>
      </w:r>
      <w:proofErr w:type="gramEnd"/>
      <w:r w:rsidRPr="008379E7">
        <w:rPr>
          <w:rFonts w:eastAsia="標楷體" w:cs="標楷體" w:hint="eastAsia"/>
        </w:rPr>
        <w:t>，當知般若波羅蜜亦無生；</w:t>
      </w:r>
    </w:p>
    <w:p w:rsidR="004113F2" w:rsidRPr="008379E7" w:rsidRDefault="004113F2" w:rsidP="00E678D2">
      <w:pPr>
        <w:spacing w:line="358" w:lineRule="exact"/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[No.9]</w:t>
      </w:r>
      <w:r w:rsidRPr="008379E7">
        <w:rPr>
          <w:rFonts w:eastAsia="標楷體" w:cs="標楷體" w:hint="eastAsia"/>
        </w:rPr>
        <w:t>諸法</w:t>
      </w:r>
      <w:proofErr w:type="gramStart"/>
      <w:r w:rsidRPr="008379E7">
        <w:rPr>
          <w:rFonts w:eastAsia="標楷體" w:cs="標楷體" w:hint="eastAsia"/>
        </w:rPr>
        <w:t>無滅故</w:t>
      </w:r>
      <w:proofErr w:type="gramEnd"/>
      <w:r w:rsidRPr="008379E7">
        <w:rPr>
          <w:rFonts w:eastAsia="標楷體" w:cs="標楷體" w:hint="eastAsia"/>
        </w:rPr>
        <w:t>，當知般若波羅蜜</w:t>
      </w:r>
      <w:proofErr w:type="gramStart"/>
      <w:r w:rsidRPr="008379E7">
        <w:rPr>
          <w:rFonts w:eastAsia="標楷體" w:cs="標楷體" w:hint="eastAsia"/>
        </w:rPr>
        <w:t>亦無滅</w:t>
      </w:r>
      <w:proofErr w:type="gramEnd"/>
      <w:r w:rsidRPr="008379E7">
        <w:rPr>
          <w:rFonts w:eastAsia="標楷體" w:cs="標楷體" w:hint="eastAsia"/>
        </w:rPr>
        <w:t>。</w:t>
      </w:r>
    </w:p>
    <w:p w:rsidR="004113F2" w:rsidRPr="008379E7" w:rsidRDefault="004113F2" w:rsidP="00E678D2">
      <w:pPr>
        <w:spacing w:line="358" w:lineRule="exact"/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[No.10]</w:t>
      </w:r>
      <w:r w:rsidRPr="008379E7">
        <w:rPr>
          <w:rFonts w:eastAsia="標楷體" w:cs="標楷體" w:hint="eastAsia"/>
        </w:rPr>
        <w:t>虛空</w:t>
      </w:r>
      <w:proofErr w:type="gramStart"/>
      <w:r w:rsidRPr="008379E7">
        <w:rPr>
          <w:rFonts w:eastAsia="標楷體" w:cs="標楷體" w:hint="eastAsia"/>
        </w:rPr>
        <w:t>無邊故</w:t>
      </w:r>
      <w:proofErr w:type="gramEnd"/>
      <w:r w:rsidRPr="008379E7">
        <w:rPr>
          <w:rFonts w:eastAsia="標楷體" w:cs="標楷體" w:hint="eastAsia"/>
        </w:rPr>
        <w:t>，當知般若波羅蜜亦無邊。</w:t>
      </w:r>
      <w:r w:rsidRPr="008379E7">
        <w:rPr>
          <w:rStyle w:val="af"/>
          <w:rFonts w:eastAsia="標楷體"/>
        </w:rPr>
        <w:footnoteReference w:id="7"/>
      </w:r>
    </w:p>
    <w:p w:rsidR="004113F2" w:rsidRPr="008379E7" w:rsidRDefault="009F50EB" w:rsidP="008379E7">
      <w:pPr>
        <w:ind w:leftChars="250" w:left="600"/>
        <w:jc w:val="both"/>
        <w:rPr>
          <w:rFonts w:eastAsia="標楷體"/>
        </w:rPr>
      </w:pPr>
      <w:r>
        <w:rPr>
          <w:rFonts w:eastAsia="標楷體" w:hint="eastAsia"/>
          <w:sz w:val="18"/>
          <w:szCs w:val="18"/>
        </w:rPr>
        <w:lastRenderedPageBreak/>
        <w:t>`2865`</w:t>
      </w:r>
      <w:r w:rsidR="004113F2" w:rsidRPr="008379E7">
        <w:rPr>
          <w:rFonts w:eastAsia="標楷體"/>
          <w:sz w:val="18"/>
          <w:szCs w:val="18"/>
        </w:rPr>
        <w:t>[No.11]</w:t>
      </w:r>
      <w:r w:rsidR="004113F2" w:rsidRPr="008379E7">
        <w:rPr>
          <w:rFonts w:eastAsia="標楷體" w:cs="標楷體" w:hint="eastAsia"/>
        </w:rPr>
        <w:t>大海水</w:t>
      </w:r>
      <w:proofErr w:type="gramStart"/>
      <w:r w:rsidR="004113F2" w:rsidRPr="008379E7">
        <w:rPr>
          <w:rFonts w:eastAsia="標楷體" w:cs="標楷體" w:hint="eastAsia"/>
        </w:rPr>
        <w:t>無邊故</w:t>
      </w:r>
      <w:proofErr w:type="gramEnd"/>
      <w:r w:rsidR="004113F2" w:rsidRPr="008379E7">
        <w:rPr>
          <w:rFonts w:eastAsia="標楷體" w:cs="標楷體" w:hint="eastAsia"/>
        </w:rPr>
        <w:t>，當知般若波羅蜜亦無邊。</w:t>
      </w:r>
    </w:p>
    <w:p w:rsidR="004113F2" w:rsidRPr="008379E7" w:rsidRDefault="004113F2" w:rsidP="008379E7">
      <w:pPr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[No.12]</w:t>
      </w:r>
      <w:r w:rsidRPr="008379E7">
        <w:rPr>
          <w:rFonts w:eastAsia="標楷體" w:cs="標楷體" w:hint="eastAsia"/>
        </w:rPr>
        <w:t>須彌山莊嚴故，當知般若波羅蜜亦莊嚴。</w:t>
      </w:r>
    </w:p>
    <w:p w:rsidR="004113F2" w:rsidRPr="008379E7" w:rsidRDefault="004113F2" w:rsidP="008379E7">
      <w:pPr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[No.13]</w:t>
      </w:r>
      <w:r w:rsidRPr="008379E7">
        <w:rPr>
          <w:rFonts w:eastAsia="標楷體" w:cs="標楷體" w:hint="eastAsia"/>
        </w:rPr>
        <w:t>虛空無分別故，當知般若波羅蜜亦無分別。</w:t>
      </w:r>
      <w:r w:rsidRPr="008379E7">
        <w:rPr>
          <w:rStyle w:val="af"/>
          <w:rFonts w:eastAsia="標楷體"/>
        </w:rPr>
        <w:footnoteReference w:id="8"/>
      </w:r>
    </w:p>
    <w:p w:rsidR="004113F2" w:rsidRPr="008379E7" w:rsidRDefault="004113F2" w:rsidP="006418C2">
      <w:pPr>
        <w:spacing w:beforeLines="20" w:before="72"/>
        <w:ind w:leftChars="250" w:left="1680" w:hangingChars="600" w:hanging="108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[No.14-No.18]</w:t>
      </w:r>
      <w:r w:rsidRPr="008379E7">
        <w:rPr>
          <w:rFonts w:eastAsia="標楷體" w:cs="標楷體" w:hint="eastAsia"/>
        </w:rPr>
        <w:t>色</w:t>
      </w:r>
      <w:proofErr w:type="gramStart"/>
      <w:r w:rsidRPr="008379E7">
        <w:rPr>
          <w:rFonts w:eastAsia="標楷體" w:cs="標楷體" w:hint="eastAsia"/>
        </w:rPr>
        <w:t>無邊故</w:t>
      </w:r>
      <w:proofErr w:type="gramEnd"/>
      <w:r w:rsidRPr="008379E7">
        <w:rPr>
          <w:rFonts w:eastAsia="標楷體" w:cs="標楷體" w:hint="eastAsia"/>
        </w:rPr>
        <w:t>，當知般若波羅蜜亦無邊；受、想、行、識</w:t>
      </w:r>
      <w:proofErr w:type="gramStart"/>
      <w:r w:rsidRPr="008379E7">
        <w:rPr>
          <w:rFonts w:eastAsia="標楷體" w:cs="標楷體" w:hint="eastAsia"/>
        </w:rPr>
        <w:t>無邊故</w:t>
      </w:r>
      <w:proofErr w:type="gramEnd"/>
      <w:r w:rsidRPr="008379E7">
        <w:rPr>
          <w:rFonts w:eastAsia="標楷體" w:cs="標楷體" w:hint="eastAsia"/>
        </w:rPr>
        <w:t>，當知般若波羅蜜亦無邊。</w:t>
      </w:r>
    </w:p>
    <w:p w:rsidR="004113F2" w:rsidRPr="008379E7" w:rsidRDefault="004113F2" w:rsidP="006418C2">
      <w:pPr>
        <w:spacing w:beforeLines="20" w:before="72"/>
        <w:ind w:leftChars="250" w:left="1680" w:hangingChars="600" w:hanging="108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8379E7">
        <w:rPr>
          <w:rFonts w:eastAsia="標楷體"/>
          <w:sz w:val="18"/>
          <w:szCs w:val="18"/>
        </w:rPr>
        <w:t>[No.19-No.23]</w:t>
      </w:r>
      <w:r w:rsidRPr="008379E7">
        <w:rPr>
          <w:rFonts w:eastAsia="標楷體" w:cs="標楷體" w:hint="eastAsia"/>
        </w:rPr>
        <w:t>地種</w:t>
      </w:r>
      <w:proofErr w:type="gramStart"/>
      <w:r w:rsidRPr="008379E7">
        <w:rPr>
          <w:rFonts w:eastAsia="標楷體" w:cs="標楷體" w:hint="eastAsia"/>
        </w:rPr>
        <w:t>無邊故</w:t>
      </w:r>
      <w:proofErr w:type="gramEnd"/>
      <w:r w:rsidRPr="008379E7">
        <w:rPr>
          <w:rFonts w:eastAsia="標楷體" w:cs="標楷體" w:hint="eastAsia"/>
        </w:rPr>
        <w:t>，當知般若波羅蜜亦無邊；</w:t>
      </w:r>
      <w:proofErr w:type="gramStart"/>
      <w:r w:rsidRPr="008379E7">
        <w:rPr>
          <w:rFonts w:eastAsia="標楷體" w:cs="標楷體" w:hint="eastAsia"/>
        </w:rPr>
        <w:t>水種</w:t>
      </w:r>
      <w:proofErr w:type="gramEnd"/>
      <w:r w:rsidRPr="008379E7">
        <w:rPr>
          <w:rFonts w:eastAsia="標楷體" w:cs="標楷體" w:hint="eastAsia"/>
        </w:rPr>
        <w:t>、火種、</w:t>
      </w:r>
      <w:proofErr w:type="gramStart"/>
      <w:r w:rsidRPr="008379E7">
        <w:rPr>
          <w:rFonts w:eastAsia="標楷體" w:cs="標楷體" w:hint="eastAsia"/>
        </w:rPr>
        <w:t>風種無邊故</w:t>
      </w:r>
      <w:proofErr w:type="gramEnd"/>
      <w:r w:rsidRPr="008379E7">
        <w:rPr>
          <w:rFonts w:eastAsia="標楷體" w:cs="標楷體" w:hint="eastAsia"/>
        </w:rPr>
        <w:t>，當知般若波羅蜜亦無邊；</w:t>
      </w:r>
      <w:proofErr w:type="gramStart"/>
      <w:r w:rsidRPr="008379E7">
        <w:rPr>
          <w:rFonts w:eastAsia="標楷體" w:cs="標楷體" w:hint="eastAsia"/>
        </w:rPr>
        <w:t>空種無邊故</w:t>
      </w:r>
      <w:proofErr w:type="gramEnd"/>
      <w:r w:rsidRPr="008379E7">
        <w:rPr>
          <w:rFonts w:eastAsia="標楷體" w:cs="標楷體" w:hint="eastAsia"/>
        </w:rPr>
        <w:t>，當知般若波羅蜜亦無邊。</w:t>
      </w:r>
      <w:r w:rsidRPr="008379E7">
        <w:rPr>
          <w:rStyle w:val="af"/>
          <w:rFonts w:eastAsia="標楷體"/>
        </w:rPr>
        <w:footnoteReference w:id="9"/>
      </w:r>
    </w:p>
    <w:p w:rsidR="004113F2" w:rsidRPr="008379E7" w:rsidRDefault="004113F2" w:rsidP="006418C2">
      <w:pPr>
        <w:spacing w:beforeLines="20" w:before="72"/>
        <w:ind w:leftChars="250" w:left="1680" w:hangingChars="600" w:hanging="108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[No.25]</w:t>
      </w:r>
      <w:r w:rsidRPr="008379E7">
        <w:rPr>
          <w:rFonts w:eastAsia="標楷體" w:cs="標楷體" w:hint="eastAsia"/>
        </w:rPr>
        <w:t>如金鋼</w:t>
      </w:r>
      <w:r w:rsidRPr="008379E7">
        <w:rPr>
          <w:rStyle w:val="af"/>
          <w:rFonts w:eastAsia="標楷體"/>
        </w:rPr>
        <w:footnoteReference w:id="10"/>
      </w:r>
      <w:proofErr w:type="gramStart"/>
      <w:r w:rsidRPr="008379E7">
        <w:rPr>
          <w:rFonts w:eastAsia="標楷體" w:cs="標楷體" w:hint="eastAsia"/>
        </w:rPr>
        <w:t>等故</w:t>
      </w:r>
      <w:proofErr w:type="gramEnd"/>
      <w:r w:rsidRPr="008379E7">
        <w:rPr>
          <w:rFonts w:eastAsia="標楷體" w:cs="標楷體" w:hint="eastAsia"/>
        </w:rPr>
        <w:t>，當知般若波羅蜜亦等。</w:t>
      </w:r>
      <w:r w:rsidRPr="008379E7">
        <w:rPr>
          <w:rStyle w:val="af"/>
          <w:rFonts w:eastAsia="標楷體"/>
        </w:rPr>
        <w:footnoteReference w:id="11"/>
      </w:r>
    </w:p>
    <w:p w:rsidR="004113F2" w:rsidRPr="008379E7" w:rsidRDefault="004113F2" w:rsidP="008379E7">
      <w:pPr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[No.26]</w:t>
      </w:r>
      <w:r w:rsidRPr="008379E7">
        <w:rPr>
          <w:rFonts w:eastAsia="標楷體" w:cs="標楷體" w:hint="eastAsia"/>
        </w:rPr>
        <w:t>諸法無分別故，當知般若波羅蜜亦無分別。</w:t>
      </w:r>
    </w:p>
    <w:p w:rsidR="004113F2" w:rsidRPr="008379E7" w:rsidRDefault="004113F2" w:rsidP="008379E7">
      <w:pPr>
        <w:ind w:leftChars="250" w:left="1680" w:hangingChars="600" w:hanging="108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[No.27]</w:t>
      </w:r>
      <w:r w:rsidRPr="008379E7">
        <w:rPr>
          <w:rFonts w:eastAsia="標楷體" w:cs="標楷體" w:hint="eastAsia"/>
        </w:rPr>
        <w:t>諸法性</w:t>
      </w:r>
      <w:proofErr w:type="gramStart"/>
      <w:r w:rsidRPr="008379E7">
        <w:rPr>
          <w:rFonts w:eastAsia="標楷體" w:cs="標楷體" w:hint="eastAsia"/>
        </w:rPr>
        <w:t>不可得故</w:t>
      </w:r>
      <w:proofErr w:type="gramEnd"/>
      <w:r w:rsidRPr="008379E7">
        <w:rPr>
          <w:rFonts w:eastAsia="標楷體" w:cs="標楷體" w:hint="eastAsia"/>
        </w:rPr>
        <w:t>，當知般若波羅蜜性亦不可得。</w:t>
      </w:r>
      <w:r w:rsidRPr="008379E7">
        <w:rPr>
          <w:rStyle w:val="af"/>
          <w:rFonts w:eastAsia="標楷體"/>
        </w:rPr>
        <w:footnoteReference w:id="12"/>
      </w:r>
    </w:p>
    <w:p w:rsidR="004113F2" w:rsidRPr="008379E7" w:rsidRDefault="004113F2" w:rsidP="008379E7">
      <w:pPr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[No.28]</w:t>
      </w:r>
      <w:r w:rsidRPr="008379E7">
        <w:rPr>
          <w:rFonts w:eastAsia="標楷體" w:cs="標楷體" w:hint="eastAsia"/>
        </w:rPr>
        <w:t>諸法無</w:t>
      </w:r>
      <w:proofErr w:type="gramStart"/>
      <w:r w:rsidRPr="008379E7">
        <w:rPr>
          <w:rFonts w:eastAsia="標楷體" w:cs="標楷體" w:hint="eastAsia"/>
        </w:rPr>
        <w:t>所有等故</w:t>
      </w:r>
      <w:proofErr w:type="gramEnd"/>
      <w:r w:rsidRPr="008379E7">
        <w:rPr>
          <w:rFonts w:eastAsia="標楷體" w:cs="標楷體" w:hint="eastAsia"/>
        </w:rPr>
        <w:t>，當知般若波羅蜜亦無所有等。</w:t>
      </w:r>
      <w:r w:rsidRPr="008379E7">
        <w:rPr>
          <w:rStyle w:val="af"/>
          <w:rFonts w:eastAsia="標楷體"/>
        </w:rPr>
        <w:footnoteReference w:id="13"/>
      </w:r>
    </w:p>
    <w:p w:rsidR="004113F2" w:rsidRPr="008379E7" w:rsidRDefault="004113F2" w:rsidP="008379E7">
      <w:pPr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[No.29]</w:t>
      </w:r>
      <w:r w:rsidRPr="008379E7">
        <w:rPr>
          <w:rFonts w:eastAsia="標楷體" w:cs="標楷體" w:hint="eastAsia"/>
        </w:rPr>
        <w:t>諸法</w:t>
      </w:r>
      <w:proofErr w:type="gramStart"/>
      <w:r w:rsidRPr="008379E7">
        <w:rPr>
          <w:rFonts w:eastAsia="標楷體" w:cs="標楷體" w:hint="eastAsia"/>
        </w:rPr>
        <w:t>無作故</w:t>
      </w:r>
      <w:proofErr w:type="gramEnd"/>
      <w:r w:rsidRPr="008379E7">
        <w:rPr>
          <w:rFonts w:eastAsia="標楷體" w:cs="標楷體" w:hint="eastAsia"/>
        </w:rPr>
        <w:t>，當知般若波羅蜜亦無作。</w:t>
      </w:r>
    </w:p>
    <w:p w:rsidR="004113F2" w:rsidRPr="008379E7" w:rsidRDefault="004113F2" w:rsidP="008379E7">
      <w:pPr>
        <w:spacing w:afterLines="50" w:after="180"/>
        <w:ind w:leftChars="250" w:left="1680" w:hangingChars="600" w:hanging="108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[No.30]</w:t>
      </w:r>
      <w:r w:rsidRPr="008379E7">
        <w:rPr>
          <w:rFonts w:eastAsia="標楷體" w:cs="標楷體" w:hint="eastAsia"/>
        </w:rPr>
        <w:t>諸法不可思議故，當知般若波羅蜜亦不可思議。』</w:t>
      </w:r>
    </w:p>
    <w:p w:rsidR="004113F2" w:rsidRPr="00144E8F" w:rsidRDefault="004113F2" w:rsidP="006418C2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2"/>
        </w:rPr>
      </w:pP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三、依所</w:t>
      </w:r>
      <w:proofErr w:type="gramStart"/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聞法，得諸</w:t>
      </w:r>
      <w:proofErr w:type="gramEnd"/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三昧</w:t>
      </w:r>
    </w:p>
    <w:p w:rsidR="004113F2" w:rsidRPr="008379E7" w:rsidRDefault="004113F2" w:rsidP="006418C2">
      <w:pPr>
        <w:ind w:leftChars="100" w:left="24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是時，</w:t>
      </w:r>
      <w:proofErr w:type="gramStart"/>
      <w:r w:rsidRPr="008379E7">
        <w:rPr>
          <w:rFonts w:eastAsia="標楷體" w:cs="標楷體" w:hint="eastAsia"/>
        </w:rPr>
        <w:t>薩陀</w:t>
      </w:r>
      <w:proofErr w:type="gramEnd"/>
      <w:r w:rsidRPr="008379E7">
        <w:rPr>
          <w:rFonts w:eastAsia="標楷體" w:cs="標楷體" w:hint="eastAsia"/>
        </w:rPr>
        <w:t>波</w:t>
      </w:r>
      <w:proofErr w:type="gramStart"/>
      <w:r w:rsidRPr="008379E7">
        <w:rPr>
          <w:rFonts w:eastAsia="標楷體" w:cs="標楷體" w:hint="eastAsia"/>
        </w:rPr>
        <w:t>崙</w:t>
      </w:r>
      <w:proofErr w:type="gramEnd"/>
      <w:r w:rsidRPr="008379E7">
        <w:rPr>
          <w:rFonts w:eastAsia="標楷體" w:cs="標楷體" w:hint="eastAsia"/>
        </w:rPr>
        <w:t>菩薩摩訶薩</w:t>
      </w:r>
      <w:proofErr w:type="gramStart"/>
      <w:r w:rsidRPr="008379E7">
        <w:rPr>
          <w:rFonts w:eastAsia="標楷體" w:cs="標楷體" w:hint="eastAsia"/>
        </w:rPr>
        <w:t>即於座上</w:t>
      </w:r>
      <w:proofErr w:type="gramEnd"/>
      <w:r w:rsidRPr="008379E7">
        <w:rPr>
          <w:rStyle w:val="af"/>
          <w:rFonts w:eastAsia="標楷體"/>
        </w:rPr>
        <w:footnoteReference w:id="14"/>
      </w:r>
      <w:proofErr w:type="gramStart"/>
      <w:r w:rsidRPr="008379E7">
        <w:rPr>
          <w:rFonts w:eastAsia="標楷體" w:cs="標楷體" w:hint="eastAsia"/>
        </w:rPr>
        <w:t>得諸三昧</w:t>
      </w:r>
      <w:proofErr w:type="gramEnd"/>
      <w:r w:rsidRPr="008379E7">
        <w:rPr>
          <w:rFonts w:eastAsia="標楷體" w:cs="標楷體" w:hint="eastAsia"/>
        </w:rPr>
        <w:t>，所謂</w:t>
      </w:r>
      <w:r w:rsidRPr="008379E7">
        <w:rPr>
          <w:rFonts w:eastAsia="標楷體"/>
          <w:sz w:val="18"/>
          <w:szCs w:val="18"/>
        </w:rPr>
        <w:t>[No.1]</w:t>
      </w:r>
      <w:r w:rsidRPr="008379E7">
        <w:rPr>
          <w:rFonts w:eastAsia="標楷體" w:cs="標楷體" w:hint="eastAsia"/>
        </w:rPr>
        <w:t>諸法等三昧，</w:t>
      </w:r>
      <w:r w:rsidRPr="008379E7">
        <w:rPr>
          <w:rFonts w:eastAsia="標楷體"/>
          <w:sz w:val="18"/>
          <w:szCs w:val="18"/>
        </w:rPr>
        <w:t>[No.2]</w:t>
      </w:r>
      <w:proofErr w:type="gramStart"/>
      <w:r w:rsidRPr="008379E7">
        <w:rPr>
          <w:rFonts w:eastAsia="標楷體" w:cs="標楷體" w:hint="eastAsia"/>
        </w:rPr>
        <w:t>諸法離三昧</w:t>
      </w:r>
      <w:proofErr w:type="gramEnd"/>
      <w:r w:rsidRPr="008379E7">
        <w:rPr>
          <w:rFonts w:eastAsia="標楷體" w:cs="標楷體" w:hint="eastAsia"/>
        </w:rPr>
        <w:t>，</w:t>
      </w:r>
      <w:r w:rsidRPr="008379E7">
        <w:rPr>
          <w:rFonts w:eastAsia="標楷體"/>
          <w:sz w:val="18"/>
          <w:szCs w:val="18"/>
        </w:rPr>
        <w:t>[No.5]</w:t>
      </w:r>
      <w:r w:rsidRPr="008379E7">
        <w:rPr>
          <w:rFonts w:eastAsia="標楷體" w:cs="標楷體" w:hint="eastAsia"/>
        </w:rPr>
        <w:t>諸法無畏三昧，</w:t>
      </w:r>
      <w:r w:rsidRPr="008379E7">
        <w:rPr>
          <w:rFonts w:eastAsia="標楷體"/>
          <w:sz w:val="18"/>
          <w:szCs w:val="18"/>
        </w:rPr>
        <w:t>[No.6]</w:t>
      </w:r>
      <w:r w:rsidRPr="008379E7">
        <w:rPr>
          <w:rFonts w:eastAsia="標楷體" w:cs="標楷體" w:hint="eastAsia"/>
        </w:rPr>
        <w:t>諸法一味三昧，</w:t>
      </w:r>
      <w:r w:rsidRPr="008379E7">
        <w:rPr>
          <w:rFonts w:eastAsia="標楷體"/>
          <w:sz w:val="18"/>
          <w:szCs w:val="18"/>
        </w:rPr>
        <w:t>[No.7]</w:t>
      </w:r>
      <w:r w:rsidRPr="008379E7">
        <w:rPr>
          <w:rFonts w:eastAsia="標楷體" w:cs="標楷體" w:hint="eastAsia"/>
        </w:rPr>
        <w:t>諸法無邊三昧，</w:t>
      </w:r>
      <w:r w:rsidRPr="008379E7">
        <w:rPr>
          <w:rFonts w:eastAsia="標楷體"/>
          <w:sz w:val="18"/>
          <w:szCs w:val="18"/>
        </w:rPr>
        <w:t>[No.8]</w:t>
      </w:r>
      <w:r w:rsidRPr="008379E7">
        <w:rPr>
          <w:rFonts w:eastAsia="標楷體" w:cs="標楷體" w:hint="eastAsia"/>
        </w:rPr>
        <w:t>諸法無生三昧，</w:t>
      </w:r>
      <w:r w:rsidRPr="008379E7">
        <w:rPr>
          <w:rFonts w:eastAsia="標楷體"/>
          <w:sz w:val="18"/>
          <w:szCs w:val="18"/>
        </w:rPr>
        <w:t>[No.9]</w:t>
      </w:r>
      <w:r w:rsidRPr="008379E7">
        <w:rPr>
          <w:rFonts w:eastAsia="標楷體" w:cs="標楷體" w:hint="eastAsia"/>
        </w:rPr>
        <w:t>諸</w:t>
      </w:r>
      <w:proofErr w:type="gramStart"/>
      <w:r w:rsidRPr="008379E7">
        <w:rPr>
          <w:rFonts w:eastAsia="標楷體" w:cs="標楷體" w:hint="eastAsia"/>
        </w:rPr>
        <w:t>法無滅三昧</w:t>
      </w:r>
      <w:proofErr w:type="gramEnd"/>
      <w:r w:rsidRPr="008379E7">
        <w:rPr>
          <w:rFonts w:eastAsia="標楷體" w:cs="標楷體" w:hint="eastAsia"/>
        </w:rPr>
        <w:t>，</w:t>
      </w:r>
      <w:r w:rsidRPr="008379E7">
        <w:rPr>
          <w:rFonts w:eastAsia="標楷體"/>
          <w:sz w:val="18"/>
          <w:szCs w:val="18"/>
        </w:rPr>
        <w:t>[No.10]</w:t>
      </w:r>
      <w:r w:rsidRPr="008379E7">
        <w:rPr>
          <w:rFonts w:eastAsia="標楷體" w:cs="標楷體" w:hint="eastAsia"/>
        </w:rPr>
        <w:t>虛空無邊三昧，</w:t>
      </w:r>
      <w:r w:rsidRPr="008379E7">
        <w:rPr>
          <w:rFonts w:eastAsia="標楷體"/>
          <w:sz w:val="18"/>
          <w:szCs w:val="18"/>
        </w:rPr>
        <w:t>[No.11]</w:t>
      </w:r>
      <w:r w:rsidRPr="008379E7">
        <w:rPr>
          <w:rFonts w:eastAsia="標楷體" w:cs="標楷體" w:hint="eastAsia"/>
        </w:rPr>
        <w:t>大海水無邊三昧，</w:t>
      </w:r>
      <w:r w:rsidRPr="008379E7">
        <w:rPr>
          <w:rFonts w:eastAsia="標楷體"/>
          <w:sz w:val="18"/>
          <w:szCs w:val="18"/>
        </w:rPr>
        <w:t>[No.12]</w:t>
      </w:r>
      <w:r w:rsidRPr="008379E7">
        <w:rPr>
          <w:rFonts w:eastAsia="標楷體" w:cs="標楷體" w:hint="eastAsia"/>
        </w:rPr>
        <w:t>須彌山莊嚴三昧，</w:t>
      </w:r>
      <w:r w:rsidRPr="008379E7">
        <w:rPr>
          <w:rFonts w:eastAsia="標楷體"/>
          <w:sz w:val="18"/>
          <w:szCs w:val="18"/>
        </w:rPr>
        <w:t>[No.13]</w:t>
      </w:r>
      <w:r w:rsidRPr="008379E7">
        <w:rPr>
          <w:rFonts w:eastAsia="標楷體" w:cs="標楷體" w:hint="eastAsia"/>
        </w:rPr>
        <w:t>虛空無分別三昧，</w:t>
      </w:r>
      <w:r w:rsidRPr="008379E7">
        <w:rPr>
          <w:rFonts w:eastAsia="標楷體"/>
          <w:sz w:val="18"/>
          <w:szCs w:val="18"/>
        </w:rPr>
        <w:t>[No.14]</w:t>
      </w:r>
      <w:r w:rsidRPr="008379E7">
        <w:rPr>
          <w:rFonts w:eastAsia="標楷體" w:cs="標楷體" w:hint="eastAsia"/>
        </w:rPr>
        <w:t>色無邊三昧，</w:t>
      </w:r>
      <w:r w:rsidRPr="008379E7">
        <w:rPr>
          <w:rFonts w:eastAsia="標楷體"/>
          <w:sz w:val="18"/>
          <w:szCs w:val="18"/>
        </w:rPr>
        <w:t>[No.15-18]</w:t>
      </w:r>
      <w:r w:rsidRPr="008379E7">
        <w:rPr>
          <w:rFonts w:eastAsia="標楷體" w:cs="標楷體" w:hint="eastAsia"/>
        </w:rPr>
        <w:t>受、想、行、識無邊三昧；</w:t>
      </w:r>
      <w:r w:rsidRPr="008379E7">
        <w:rPr>
          <w:rFonts w:eastAsia="標楷體"/>
          <w:sz w:val="18"/>
          <w:szCs w:val="18"/>
        </w:rPr>
        <w:t>[No.19]</w:t>
      </w:r>
      <w:r w:rsidRPr="008379E7">
        <w:rPr>
          <w:rFonts w:eastAsia="標楷體" w:cs="標楷體" w:hint="eastAsia"/>
        </w:rPr>
        <w:t>地種無邊三昧，</w:t>
      </w:r>
      <w:r w:rsidRPr="008379E7">
        <w:rPr>
          <w:rFonts w:eastAsia="標楷體"/>
          <w:sz w:val="18"/>
          <w:szCs w:val="18"/>
        </w:rPr>
        <w:t>[No.20-23]</w:t>
      </w:r>
      <w:proofErr w:type="gramStart"/>
      <w:r w:rsidRPr="008379E7">
        <w:rPr>
          <w:rFonts w:eastAsia="標楷體" w:cs="標楷體" w:hint="eastAsia"/>
        </w:rPr>
        <w:t>水種</w:t>
      </w:r>
      <w:proofErr w:type="gramEnd"/>
      <w:r w:rsidRPr="008379E7">
        <w:rPr>
          <w:rFonts w:eastAsia="標楷體" w:cs="標楷體" w:hint="eastAsia"/>
        </w:rPr>
        <w:t>、火種、風</w:t>
      </w:r>
      <w:r w:rsidRPr="008379E7">
        <w:rPr>
          <w:rFonts w:eastAsia="標楷體" w:cs="標楷體" w:hint="eastAsia"/>
          <w:sz w:val="22"/>
          <w:szCs w:val="22"/>
        </w:rPr>
        <w:t>（</w:t>
      </w:r>
      <w:r w:rsidRPr="008379E7">
        <w:rPr>
          <w:rFonts w:eastAsia="標楷體"/>
          <w:sz w:val="22"/>
          <w:szCs w:val="22"/>
          <w:shd w:val="pct15" w:color="auto" w:fill="FFFFFF"/>
        </w:rPr>
        <w:t>751a</w:t>
      </w:r>
      <w:r w:rsidRPr="008379E7">
        <w:rPr>
          <w:rFonts w:eastAsia="標楷體" w:cs="標楷體" w:hint="eastAsia"/>
          <w:sz w:val="22"/>
          <w:szCs w:val="22"/>
        </w:rPr>
        <w:t>）</w:t>
      </w:r>
      <w:r w:rsidRPr="008379E7">
        <w:rPr>
          <w:rFonts w:eastAsia="標楷體" w:cs="標楷體" w:hint="eastAsia"/>
        </w:rPr>
        <w:t>種、</w:t>
      </w:r>
      <w:proofErr w:type="gramStart"/>
      <w:r w:rsidRPr="008379E7">
        <w:rPr>
          <w:rFonts w:eastAsia="標楷體" w:cs="標楷體" w:hint="eastAsia"/>
        </w:rPr>
        <w:t>空種無邊</w:t>
      </w:r>
      <w:proofErr w:type="gramEnd"/>
      <w:r w:rsidRPr="008379E7">
        <w:rPr>
          <w:rFonts w:eastAsia="標楷體" w:cs="標楷體" w:hint="eastAsia"/>
        </w:rPr>
        <w:t>三昧；</w:t>
      </w:r>
      <w:r w:rsidRPr="008379E7">
        <w:rPr>
          <w:rFonts w:eastAsia="標楷體"/>
          <w:sz w:val="18"/>
          <w:szCs w:val="18"/>
        </w:rPr>
        <w:t>[No.25]</w:t>
      </w:r>
      <w:r w:rsidRPr="008379E7">
        <w:rPr>
          <w:rFonts w:eastAsia="標楷體" w:cs="標楷體" w:hint="eastAsia"/>
        </w:rPr>
        <w:t>如金鋼等三昧，</w:t>
      </w:r>
      <w:r w:rsidRPr="008379E7">
        <w:rPr>
          <w:rFonts w:eastAsia="標楷體"/>
          <w:sz w:val="18"/>
          <w:szCs w:val="18"/>
        </w:rPr>
        <w:t>[No.26]</w:t>
      </w:r>
      <w:r w:rsidRPr="008379E7">
        <w:rPr>
          <w:rFonts w:eastAsia="標楷體" w:cs="標楷體" w:hint="eastAsia"/>
        </w:rPr>
        <w:t>諸法無分別三昧，</w:t>
      </w:r>
      <w:r w:rsidRPr="008379E7">
        <w:rPr>
          <w:rFonts w:eastAsia="標楷體"/>
          <w:sz w:val="18"/>
          <w:szCs w:val="18"/>
        </w:rPr>
        <w:t>[No.30]</w:t>
      </w:r>
      <w:r w:rsidRPr="008379E7">
        <w:rPr>
          <w:rFonts w:eastAsia="標楷體" w:cs="標楷體" w:hint="eastAsia"/>
        </w:rPr>
        <w:t>諸法不可思議三昧</w:t>
      </w:r>
      <w:proofErr w:type="gramStart"/>
      <w:r w:rsidR="00056D76" w:rsidRPr="008379E7">
        <w:rPr>
          <w:rFonts w:eastAsia="標楷體" w:hint="eastAsia"/>
        </w:rPr>
        <w:t>──</w:t>
      </w:r>
      <w:proofErr w:type="gramEnd"/>
      <w:r w:rsidRPr="008379E7">
        <w:rPr>
          <w:rFonts w:eastAsia="標楷體" w:cs="標楷體" w:hint="eastAsia"/>
        </w:rPr>
        <w:t>如是等，得六百萬諸三昧門。」</w:t>
      </w:r>
      <w:r w:rsidRPr="008379E7">
        <w:rPr>
          <w:rStyle w:val="af"/>
          <w:rFonts w:eastAsia="標楷體"/>
        </w:rPr>
        <w:footnoteReference w:id="15"/>
      </w:r>
    </w:p>
    <w:p w:rsidR="004113F2" w:rsidRPr="00144E8F" w:rsidRDefault="004113F2" w:rsidP="006418C2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四、明得三昧、智慧之今世及後世果報</w:t>
      </w:r>
    </w:p>
    <w:p w:rsidR="004113F2" w:rsidRPr="00144E8F" w:rsidRDefault="004113F2" w:rsidP="006418C2">
      <w:pPr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（一）今世果德</w:t>
      </w:r>
    </w:p>
    <w:p w:rsidR="004113F2" w:rsidRPr="00144E8F" w:rsidRDefault="009F50EB" w:rsidP="00E678D2">
      <w:pPr>
        <w:spacing w:line="366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lastRenderedPageBreak/>
        <w:t>`2866`</w:t>
      </w:r>
      <w:r w:rsidR="004113F2" w:rsidRPr="00144E8F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、見十方諸佛，同說般若法</w:t>
      </w:r>
    </w:p>
    <w:p w:rsidR="004113F2" w:rsidRPr="008379E7" w:rsidRDefault="004113F2" w:rsidP="00E678D2">
      <w:pPr>
        <w:spacing w:line="366" w:lineRule="exact"/>
        <w:ind w:leftChars="200" w:left="480"/>
        <w:jc w:val="both"/>
        <w:rPr>
          <w:rFonts w:eastAsia="標楷體"/>
        </w:rPr>
      </w:pPr>
      <w:proofErr w:type="gramStart"/>
      <w:r w:rsidRPr="008379E7">
        <w:rPr>
          <w:rFonts w:eastAsia="標楷體" w:cs="標楷體" w:hint="eastAsia"/>
        </w:rPr>
        <w:t>爾時，佛告須</w:t>
      </w:r>
      <w:proofErr w:type="gramEnd"/>
      <w:r w:rsidRPr="008379E7">
        <w:rPr>
          <w:rFonts w:eastAsia="標楷體" w:cs="標楷體" w:hint="eastAsia"/>
        </w:rPr>
        <w:t>菩提：「如我今於三千大千世界中與諸比丘</w:t>
      </w:r>
      <w:proofErr w:type="gramStart"/>
      <w:r w:rsidRPr="008379E7">
        <w:rPr>
          <w:rFonts w:eastAsia="標楷體" w:cs="標楷體" w:hint="eastAsia"/>
        </w:rPr>
        <w:t>僧</w:t>
      </w:r>
      <w:proofErr w:type="gramEnd"/>
      <w:r w:rsidRPr="008379E7">
        <w:rPr>
          <w:rFonts w:eastAsia="標楷體" w:cs="標楷體" w:hint="eastAsia"/>
        </w:rPr>
        <w:t>圍繞，以是相、以</w:t>
      </w:r>
      <w:proofErr w:type="gramStart"/>
      <w:r w:rsidRPr="008379E7">
        <w:rPr>
          <w:rFonts w:eastAsia="標楷體" w:cs="標楷體" w:hint="eastAsia"/>
        </w:rPr>
        <w:t>是像貌</w:t>
      </w:r>
      <w:proofErr w:type="gramEnd"/>
      <w:r w:rsidRPr="008379E7">
        <w:rPr>
          <w:rStyle w:val="af"/>
          <w:rFonts w:eastAsia="標楷體"/>
        </w:rPr>
        <w:footnoteReference w:id="16"/>
      </w:r>
      <w:r w:rsidRPr="008379E7">
        <w:rPr>
          <w:rFonts w:eastAsia="標楷體" w:cs="標楷體" w:hint="eastAsia"/>
        </w:rPr>
        <w:t>、以是名字說般若波羅蜜。</w:t>
      </w:r>
    </w:p>
    <w:p w:rsidR="004113F2" w:rsidRPr="008379E7" w:rsidRDefault="004113F2" w:rsidP="00E678D2">
      <w:pPr>
        <w:spacing w:line="366" w:lineRule="exact"/>
        <w:ind w:leftChars="200" w:left="480"/>
        <w:jc w:val="both"/>
        <w:rPr>
          <w:rFonts w:eastAsia="標楷體"/>
        </w:rPr>
      </w:pPr>
      <w:proofErr w:type="gramStart"/>
      <w:r w:rsidRPr="008379E7">
        <w:rPr>
          <w:rFonts w:eastAsia="標楷體" w:cs="標楷體" w:hint="eastAsia"/>
        </w:rPr>
        <w:t>薩陀</w:t>
      </w:r>
      <w:proofErr w:type="gramEnd"/>
      <w:r w:rsidRPr="008379E7">
        <w:rPr>
          <w:rFonts w:eastAsia="標楷體" w:cs="標楷體" w:hint="eastAsia"/>
        </w:rPr>
        <w:t>波</w:t>
      </w:r>
      <w:proofErr w:type="gramStart"/>
      <w:r w:rsidRPr="008379E7">
        <w:rPr>
          <w:rFonts w:eastAsia="標楷體" w:cs="標楷體" w:hint="eastAsia"/>
        </w:rPr>
        <w:t>崙</w:t>
      </w:r>
      <w:proofErr w:type="gramEnd"/>
      <w:r w:rsidRPr="008379E7">
        <w:rPr>
          <w:rFonts w:eastAsia="標楷體" w:cs="標楷體" w:hint="eastAsia"/>
        </w:rPr>
        <w:t>得是</w:t>
      </w:r>
      <w:r w:rsidRPr="008379E7">
        <w:rPr>
          <w:rStyle w:val="af"/>
          <w:rFonts w:eastAsia="標楷體"/>
        </w:rPr>
        <w:footnoteReference w:id="17"/>
      </w:r>
      <w:r w:rsidRPr="008379E7">
        <w:rPr>
          <w:rFonts w:eastAsia="標楷體" w:cs="標楷體" w:hint="eastAsia"/>
        </w:rPr>
        <w:t>六百萬三昧門，見東</w:t>
      </w:r>
      <w:proofErr w:type="gramStart"/>
      <w:r w:rsidRPr="008379E7">
        <w:rPr>
          <w:rFonts w:eastAsia="標楷體" w:cs="標楷體" w:hint="eastAsia"/>
        </w:rPr>
        <w:t>方</w:t>
      </w:r>
      <w:proofErr w:type="gramEnd"/>
      <w:r w:rsidRPr="008379E7">
        <w:rPr>
          <w:rStyle w:val="af"/>
          <w:rFonts w:eastAsia="標楷體"/>
        </w:rPr>
        <w:footnoteReference w:id="18"/>
      </w:r>
      <w:r w:rsidRPr="008379E7">
        <w:rPr>
          <w:rFonts w:eastAsia="標楷體" w:cs="標楷體" w:hint="eastAsia"/>
        </w:rPr>
        <w:t>、南西北方、四維、上下如</w:t>
      </w:r>
      <w:proofErr w:type="gramStart"/>
      <w:r w:rsidRPr="008379E7">
        <w:rPr>
          <w:rFonts w:eastAsia="標楷體" w:cs="標楷體" w:hint="eastAsia"/>
        </w:rPr>
        <w:t>恒</w:t>
      </w:r>
      <w:proofErr w:type="gramEnd"/>
      <w:r w:rsidRPr="008379E7">
        <w:rPr>
          <w:rStyle w:val="af"/>
          <w:rFonts w:eastAsia="標楷體"/>
        </w:rPr>
        <w:footnoteReference w:id="19"/>
      </w:r>
      <w:r w:rsidRPr="008379E7">
        <w:rPr>
          <w:rFonts w:eastAsia="標楷體" w:cs="標楷體" w:hint="eastAsia"/>
        </w:rPr>
        <w:t>河沙等三千大千世界中諸佛與諸比丘恭敬圍繞，以如是相、以</w:t>
      </w:r>
      <w:proofErr w:type="gramStart"/>
      <w:r w:rsidRPr="008379E7">
        <w:rPr>
          <w:rFonts w:eastAsia="標楷體" w:cs="標楷體" w:hint="eastAsia"/>
        </w:rPr>
        <w:t>是像貌</w:t>
      </w:r>
      <w:proofErr w:type="gramEnd"/>
      <w:r w:rsidRPr="008379E7">
        <w:rPr>
          <w:rStyle w:val="af"/>
          <w:rFonts w:eastAsia="標楷體"/>
        </w:rPr>
        <w:footnoteReference w:id="20"/>
      </w:r>
      <w:r w:rsidRPr="008379E7">
        <w:rPr>
          <w:rFonts w:eastAsia="標楷體" w:cs="標楷體" w:hint="eastAsia"/>
        </w:rPr>
        <w:t>、以是名字</w:t>
      </w:r>
      <w:proofErr w:type="gramStart"/>
      <w:r w:rsidRPr="008379E7">
        <w:rPr>
          <w:rFonts w:eastAsia="標楷體" w:cs="標楷體" w:hint="eastAsia"/>
        </w:rPr>
        <w:t>說是摩訶</w:t>
      </w:r>
      <w:proofErr w:type="gramEnd"/>
      <w:r w:rsidRPr="008379E7">
        <w:rPr>
          <w:rFonts w:eastAsia="標楷體" w:cs="標楷體" w:hint="eastAsia"/>
        </w:rPr>
        <w:t>般若波羅蜜亦如是。</w:t>
      </w:r>
      <w:r w:rsidRPr="008379E7">
        <w:rPr>
          <w:rStyle w:val="af"/>
          <w:rFonts w:eastAsia="標楷體"/>
        </w:rPr>
        <w:footnoteReference w:id="21"/>
      </w:r>
    </w:p>
    <w:p w:rsidR="004113F2" w:rsidRPr="00144E8F" w:rsidRDefault="004113F2" w:rsidP="00E678D2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2"/>
        </w:rPr>
      </w:pPr>
      <w:r w:rsidRPr="00144E8F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、多聞智慧廣，常</w:t>
      </w:r>
      <w:proofErr w:type="gramStart"/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不離諸佛</w:t>
      </w:r>
      <w:proofErr w:type="gramEnd"/>
    </w:p>
    <w:p w:rsidR="004113F2" w:rsidRPr="008379E7" w:rsidRDefault="004113F2" w:rsidP="00E678D2">
      <w:pPr>
        <w:spacing w:line="366" w:lineRule="exact"/>
        <w:ind w:leftChars="200" w:left="480"/>
        <w:jc w:val="both"/>
        <w:rPr>
          <w:rFonts w:eastAsia="標楷體"/>
        </w:rPr>
      </w:pPr>
      <w:proofErr w:type="gramStart"/>
      <w:r w:rsidRPr="008379E7">
        <w:rPr>
          <w:rFonts w:eastAsia="標楷體" w:cs="標楷體" w:hint="eastAsia"/>
        </w:rPr>
        <w:t>薩陀</w:t>
      </w:r>
      <w:proofErr w:type="gramEnd"/>
      <w:r w:rsidRPr="008379E7">
        <w:rPr>
          <w:rFonts w:eastAsia="標楷體" w:cs="標楷體" w:hint="eastAsia"/>
        </w:rPr>
        <w:t>波</w:t>
      </w:r>
      <w:proofErr w:type="gramStart"/>
      <w:r w:rsidRPr="008379E7">
        <w:rPr>
          <w:rFonts w:eastAsia="標楷體" w:cs="標楷體" w:hint="eastAsia"/>
        </w:rPr>
        <w:t>崙</w:t>
      </w:r>
      <w:proofErr w:type="gramEnd"/>
      <w:r w:rsidRPr="008379E7">
        <w:rPr>
          <w:rFonts w:eastAsia="標楷體" w:cs="標楷體" w:hint="eastAsia"/>
        </w:rPr>
        <w:t>菩薩從是已後，多聞、智慧不可思議，如大海水；常</w:t>
      </w:r>
      <w:proofErr w:type="gramStart"/>
      <w:r w:rsidRPr="008379E7">
        <w:rPr>
          <w:rFonts w:eastAsia="標楷體" w:cs="標楷體" w:hint="eastAsia"/>
        </w:rPr>
        <w:t>不離諸佛</w:t>
      </w:r>
      <w:proofErr w:type="gramEnd"/>
      <w:r w:rsidRPr="008379E7">
        <w:rPr>
          <w:rFonts w:eastAsia="標楷體" w:cs="標楷體" w:hint="eastAsia"/>
        </w:rPr>
        <w:t>，生於</w:t>
      </w:r>
      <w:proofErr w:type="gramStart"/>
      <w:r w:rsidRPr="008379E7">
        <w:rPr>
          <w:rFonts w:eastAsia="標楷體" w:cs="標楷體" w:hint="eastAsia"/>
        </w:rPr>
        <w:t>有佛土</w:t>
      </w:r>
      <w:proofErr w:type="gramEnd"/>
      <w:r w:rsidRPr="008379E7">
        <w:rPr>
          <w:rStyle w:val="af"/>
          <w:rFonts w:eastAsia="標楷體"/>
        </w:rPr>
        <w:footnoteReference w:id="22"/>
      </w:r>
      <w:r w:rsidRPr="008379E7">
        <w:rPr>
          <w:rFonts w:eastAsia="標楷體" w:cs="標楷體" w:hint="eastAsia"/>
        </w:rPr>
        <w:t>中。</w:t>
      </w:r>
      <w:r w:rsidRPr="008379E7">
        <w:rPr>
          <w:rStyle w:val="af"/>
          <w:rFonts w:eastAsia="標楷體"/>
        </w:rPr>
        <w:footnoteReference w:id="23"/>
      </w:r>
    </w:p>
    <w:p w:rsidR="004113F2" w:rsidRPr="00144E8F" w:rsidRDefault="004113F2" w:rsidP="00E678D2">
      <w:pPr>
        <w:spacing w:beforeLines="30" w:before="108" w:line="366" w:lineRule="exact"/>
        <w:ind w:leftChars="150" w:left="360"/>
        <w:jc w:val="both"/>
        <w:rPr>
          <w:rFonts w:eastAsia="標楷體"/>
          <w:b/>
          <w:bCs/>
          <w:sz w:val="21"/>
          <w:szCs w:val="22"/>
        </w:rPr>
      </w:pP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</w:t>
      </w:r>
      <w:proofErr w:type="gramStart"/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後世果德</w:t>
      </w:r>
      <w:proofErr w:type="gramEnd"/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：乃至睡夢中亦</w:t>
      </w:r>
      <w:proofErr w:type="gramStart"/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不離見佛</w:t>
      </w:r>
      <w:proofErr w:type="gramEnd"/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；</w:t>
      </w:r>
      <w:proofErr w:type="gramStart"/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眾難悉斷</w:t>
      </w:r>
      <w:proofErr w:type="gramEnd"/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除，隨</w:t>
      </w:r>
      <w:proofErr w:type="gramStart"/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願生佛國</w:t>
      </w:r>
      <w:proofErr w:type="gramEnd"/>
    </w:p>
    <w:p w:rsidR="004113F2" w:rsidRPr="008379E7" w:rsidRDefault="004113F2" w:rsidP="00E678D2">
      <w:pPr>
        <w:spacing w:line="366" w:lineRule="exact"/>
        <w:ind w:leftChars="150" w:left="36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乃至夢中未曾不見佛時；一切</w:t>
      </w:r>
      <w:proofErr w:type="gramStart"/>
      <w:r w:rsidRPr="008379E7">
        <w:rPr>
          <w:rFonts w:eastAsia="標楷體" w:cs="標楷體" w:hint="eastAsia"/>
        </w:rPr>
        <w:t>眾難皆悉已</w:t>
      </w:r>
      <w:proofErr w:type="gramEnd"/>
      <w:r w:rsidRPr="008379E7">
        <w:rPr>
          <w:rFonts w:eastAsia="標楷體" w:cs="標楷體" w:hint="eastAsia"/>
        </w:rPr>
        <w:t>斷，在</w:t>
      </w:r>
      <w:proofErr w:type="gramStart"/>
      <w:r w:rsidRPr="008379E7">
        <w:rPr>
          <w:rFonts w:eastAsia="標楷體" w:cs="標楷體" w:hint="eastAsia"/>
        </w:rPr>
        <w:t>所佛土隨</w:t>
      </w:r>
      <w:proofErr w:type="gramEnd"/>
      <w:r w:rsidRPr="008379E7">
        <w:rPr>
          <w:rFonts w:eastAsia="標楷體" w:cs="標楷體" w:hint="eastAsia"/>
        </w:rPr>
        <w:t>願往生。</w:t>
      </w:r>
    </w:p>
    <w:p w:rsidR="004113F2" w:rsidRPr="00144E8F" w:rsidRDefault="00553392" w:rsidP="00E678D2">
      <w:pPr>
        <w:spacing w:beforeLines="30" w:before="108" w:line="366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參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</w:t>
      </w:r>
      <w:proofErr w:type="gramStart"/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結勸修行</w:t>
      </w:r>
      <w:proofErr w:type="gramEnd"/>
    </w:p>
    <w:p w:rsidR="004113F2" w:rsidRPr="00144E8F" w:rsidRDefault="004113F2" w:rsidP="00E678D2">
      <w:pPr>
        <w:spacing w:line="366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</w:t>
      </w:r>
      <w:proofErr w:type="gramStart"/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歎</w:t>
      </w:r>
      <w:proofErr w:type="gramEnd"/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般若之功</w:t>
      </w:r>
      <w:proofErr w:type="gramStart"/>
      <w:r w:rsidR="00056D76" w:rsidRPr="00144E8F">
        <w:rPr>
          <w:rFonts w:eastAsia="標楷體" w:hint="eastAsia"/>
          <w:b/>
          <w:bCs/>
          <w:sz w:val="21"/>
          <w:szCs w:val="22"/>
          <w:bdr w:val="single" w:sz="4" w:space="0" w:color="auto"/>
        </w:rPr>
        <w:t>──</w:t>
      </w:r>
      <w:proofErr w:type="gramEnd"/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能成菩薩</w:t>
      </w:r>
      <w:proofErr w:type="gramStart"/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眾德，令得</w:t>
      </w:r>
      <w:proofErr w:type="gramEnd"/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一切種智</w:t>
      </w:r>
    </w:p>
    <w:p w:rsidR="004113F2" w:rsidRPr="008379E7" w:rsidRDefault="004113F2" w:rsidP="00E678D2">
      <w:pPr>
        <w:spacing w:line="366" w:lineRule="exact"/>
        <w:ind w:leftChars="50" w:left="12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須菩提！當知是般若波羅蜜因緣，能成就菩薩摩訶薩一切功德，得一切種智。</w:t>
      </w:r>
    </w:p>
    <w:p w:rsidR="004113F2" w:rsidRPr="008379E7" w:rsidRDefault="004113F2" w:rsidP="00E678D2">
      <w:pPr>
        <w:spacing w:line="366" w:lineRule="exact"/>
        <w:ind w:leftChars="50" w:left="12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以是故，須菩提！諸菩薩摩訶薩</w:t>
      </w:r>
      <w:proofErr w:type="gramStart"/>
      <w:r w:rsidRPr="008379E7">
        <w:rPr>
          <w:rFonts w:eastAsia="標楷體" w:cs="標楷體" w:hint="eastAsia"/>
        </w:rPr>
        <w:t>若欲學</w:t>
      </w:r>
      <w:proofErr w:type="gramEnd"/>
      <w:r w:rsidRPr="008379E7">
        <w:rPr>
          <w:rFonts w:eastAsia="標楷體" w:cs="標楷體" w:hint="eastAsia"/>
        </w:rPr>
        <w:t>六波羅蜜、欲</w:t>
      </w:r>
      <w:r w:rsidRPr="008379E7">
        <w:rPr>
          <w:rStyle w:val="af"/>
          <w:rFonts w:eastAsia="標楷體"/>
        </w:rPr>
        <w:footnoteReference w:id="24"/>
      </w:r>
      <w:proofErr w:type="gramStart"/>
      <w:r w:rsidRPr="008379E7">
        <w:rPr>
          <w:rFonts w:eastAsia="標楷體" w:cs="標楷體" w:hint="eastAsia"/>
        </w:rPr>
        <w:t>深入諸</w:t>
      </w:r>
      <w:proofErr w:type="gramEnd"/>
      <w:r w:rsidRPr="008379E7">
        <w:rPr>
          <w:rFonts w:eastAsia="標楷體" w:cs="標楷體" w:hint="eastAsia"/>
        </w:rPr>
        <w:t>佛智慧、欲得一切種智，應受持是</w:t>
      </w:r>
      <w:r w:rsidRPr="008379E7">
        <w:rPr>
          <w:rStyle w:val="af"/>
          <w:rFonts w:eastAsia="標楷體"/>
        </w:rPr>
        <w:footnoteReference w:id="25"/>
      </w:r>
      <w:r w:rsidRPr="008379E7">
        <w:rPr>
          <w:rFonts w:eastAsia="標楷體" w:cs="標楷體" w:hint="eastAsia"/>
        </w:rPr>
        <w:t>般若波羅蜜，誦、讀</w:t>
      </w:r>
      <w:r w:rsidRPr="008379E7">
        <w:rPr>
          <w:rStyle w:val="af"/>
          <w:rFonts w:eastAsia="標楷體"/>
        </w:rPr>
        <w:footnoteReference w:id="26"/>
      </w:r>
      <w:r w:rsidRPr="008379E7">
        <w:rPr>
          <w:rFonts w:eastAsia="標楷體" w:cs="標楷體" w:hint="eastAsia"/>
        </w:rPr>
        <w:t>、正憶念、廣為</w:t>
      </w:r>
      <w:r w:rsidRPr="008379E7">
        <w:rPr>
          <w:rStyle w:val="af"/>
          <w:rFonts w:eastAsia="標楷體"/>
        </w:rPr>
        <w:footnoteReference w:id="27"/>
      </w:r>
      <w:r w:rsidRPr="008379E7">
        <w:rPr>
          <w:rFonts w:eastAsia="標楷體" w:cs="標楷體" w:hint="eastAsia"/>
        </w:rPr>
        <w:t>人說，亦書寫經卷，供養、尊重、</w:t>
      </w:r>
      <w:proofErr w:type="gramStart"/>
      <w:r w:rsidRPr="008379E7">
        <w:rPr>
          <w:rFonts w:eastAsia="標楷體" w:cs="標楷體" w:hint="eastAsia"/>
        </w:rPr>
        <w:t>讚歎</w:t>
      </w:r>
      <w:proofErr w:type="gramEnd"/>
      <w:r w:rsidRPr="008379E7">
        <w:rPr>
          <w:rFonts w:eastAsia="標楷體" w:cs="標楷體" w:hint="eastAsia"/>
        </w:rPr>
        <w:t>，香華乃至</w:t>
      </w:r>
      <w:proofErr w:type="gramStart"/>
      <w:r w:rsidRPr="008379E7">
        <w:rPr>
          <w:rFonts w:eastAsia="標楷體" w:cs="標楷體" w:hint="eastAsia"/>
        </w:rPr>
        <w:t>妓</w:t>
      </w:r>
      <w:proofErr w:type="gramEnd"/>
      <w:r w:rsidRPr="008379E7">
        <w:rPr>
          <w:rStyle w:val="af"/>
          <w:rFonts w:eastAsia="標楷體"/>
        </w:rPr>
        <w:footnoteReference w:id="28"/>
      </w:r>
      <w:r w:rsidRPr="008379E7">
        <w:rPr>
          <w:rFonts w:eastAsia="標楷體" w:cs="標楷體" w:hint="eastAsia"/>
        </w:rPr>
        <w:t>樂。</w:t>
      </w:r>
    </w:p>
    <w:p w:rsidR="004113F2" w:rsidRPr="00144E8F" w:rsidRDefault="004113F2" w:rsidP="00E678D2">
      <w:pPr>
        <w:spacing w:beforeLines="30" w:before="108" w:line="366" w:lineRule="exact"/>
        <w:ind w:leftChars="50" w:left="120"/>
        <w:jc w:val="both"/>
        <w:rPr>
          <w:rFonts w:eastAsia="標楷體"/>
          <w:b/>
          <w:bCs/>
          <w:sz w:val="21"/>
          <w:szCs w:val="22"/>
        </w:rPr>
      </w:pP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</w:t>
      </w:r>
      <w:proofErr w:type="gramStart"/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釋能益</w:t>
      </w:r>
      <w:proofErr w:type="gramEnd"/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之因：般若為三</w:t>
      </w:r>
      <w:proofErr w:type="gramStart"/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世</w:t>
      </w:r>
      <w:proofErr w:type="gramEnd"/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十方諸佛母</w:t>
      </w:r>
    </w:p>
    <w:p w:rsidR="004113F2" w:rsidRPr="008379E7" w:rsidRDefault="004113F2" w:rsidP="00E678D2">
      <w:pPr>
        <w:spacing w:line="366" w:lineRule="exact"/>
        <w:ind w:leftChars="50" w:left="12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何以故？般若波羅蜜是過去、未來、現在十方</w:t>
      </w:r>
      <w:proofErr w:type="gramStart"/>
      <w:r w:rsidRPr="008379E7">
        <w:rPr>
          <w:rFonts w:eastAsia="標楷體" w:cs="標楷體" w:hint="eastAsia"/>
        </w:rPr>
        <w:t>諸佛母</w:t>
      </w:r>
      <w:proofErr w:type="gramEnd"/>
      <w:r w:rsidRPr="008379E7">
        <w:rPr>
          <w:rFonts w:eastAsia="標楷體" w:cs="標楷體" w:hint="eastAsia"/>
        </w:rPr>
        <w:t>，</w:t>
      </w:r>
      <w:r w:rsidRPr="008379E7">
        <w:rPr>
          <w:rStyle w:val="af"/>
          <w:rFonts w:eastAsia="標楷體"/>
        </w:rPr>
        <w:footnoteReference w:id="29"/>
      </w:r>
      <w:r w:rsidRPr="008379E7">
        <w:rPr>
          <w:rFonts w:eastAsia="標楷體" w:cs="標楷體" w:hint="eastAsia"/>
        </w:rPr>
        <w:t>十方諸佛所尊重故。」</w:t>
      </w:r>
    </w:p>
    <w:p w:rsidR="004113F2" w:rsidRPr="008379E7" w:rsidRDefault="009F50EB" w:rsidP="00E678D2">
      <w:pPr>
        <w:spacing w:beforeLines="30" w:before="108" w:line="366" w:lineRule="exact"/>
        <w:ind w:leftChars="200" w:left="480"/>
        <w:jc w:val="both"/>
      </w:pPr>
      <w:r>
        <w:rPr>
          <w:rFonts w:cs="新細明體" w:hint="eastAsia"/>
        </w:rPr>
        <w:lastRenderedPageBreak/>
        <w:t>`2867`</w:t>
      </w:r>
      <w:r w:rsidR="004113F2" w:rsidRPr="008379E7">
        <w:rPr>
          <w:rFonts w:cs="新細明體" w:hint="eastAsia"/>
        </w:rPr>
        <w:t>【</w:t>
      </w:r>
      <w:r w:rsidR="004113F2" w:rsidRPr="008379E7">
        <w:rPr>
          <w:rFonts w:cs="新細明體" w:hint="eastAsia"/>
          <w:b/>
        </w:rPr>
        <w:t>論</w:t>
      </w:r>
      <w:r w:rsidR="004113F2" w:rsidRPr="008379E7">
        <w:rPr>
          <w:rFonts w:cs="新細明體" w:hint="eastAsia"/>
        </w:rPr>
        <w:t>】</w:t>
      </w:r>
      <w:r w:rsidR="004113F2" w:rsidRPr="008379E7">
        <w:rPr>
          <w:rStyle w:val="af"/>
        </w:rPr>
        <w:footnoteReference w:id="30"/>
      </w:r>
      <w:proofErr w:type="gramStart"/>
      <w:r w:rsidR="004113F2" w:rsidRPr="008379E7">
        <w:rPr>
          <w:rFonts w:cs="新細明體" w:hint="eastAsia"/>
        </w:rPr>
        <w:t>釋曰</w:t>
      </w:r>
      <w:proofErr w:type="gramEnd"/>
      <w:r w:rsidR="004113F2" w:rsidRPr="008379E7">
        <w:rPr>
          <w:rFonts w:cs="新細明體" w:hint="eastAsia"/>
        </w:rPr>
        <w:t>：</w:t>
      </w:r>
    </w:p>
    <w:p w:rsidR="004113F2" w:rsidRPr="008379E7" w:rsidRDefault="004113F2" w:rsidP="00E678D2">
      <w:pPr>
        <w:spacing w:line="36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2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、正為說法</w:t>
      </w:r>
    </w:p>
    <w:p w:rsidR="004113F2" w:rsidRPr="008379E7" w:rsidRDefault="004113F2" w:rsidP="00E678D2">
      <w:pPr>
        <w:spacing w:line="366" w:lineRule="exact"/>
        <w:ind w:leftChars="250" w:left="60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379E7">
        <w:rPr>
          <w:b/>
          <w:bCs/>
          <w:sz w:val="20"/>
          <w:szCs w:val="20"/>
          <w:bdr w:val="single" w:sz="4" w:space="0" w:color="auto"/>
        </w:rPr>
        <w:t>1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）命諦聽受</w:t>
      </w:r>
    </w:p>
    <w:p w:rsidR="004113F2" w:rsidRPr="008379E7" w:rsidRDefault="004113F2" w:rsidP="00E678D2">
      <w:pPr>
        <w:spacing w:line="366" w:lineRule="exact"/>
        <w:ind w:leftChars="250" w:left="600"/>
        <w:jc w:val="both"/>
      </w:pPr>
      <w:proofErr w:type="gramStart"/>
      <w:r w:rsidRPr="008379E7">
        <w:rPr>
          <w:rFonts w:cs="新細明體" w:hint="eastAsia"/>
        </w:rPr>
        <w:t>曇無竭既出</w:t>
      </w:r>
      <w:proofErr w:type="gramEnd"/>
      <w:r w:rsidRPr="008379E7">
        <w:rPr>
          <w:rFonts w:cs="新細明體" w:hint="eastAsia"/>
        </w:rPr>
        <w:t>，</w:t>
      </w:r>
      <w:proofErr w:type="gramStart"/>
      <w:r w:rsidRPr="008379E7">
        <w:rPr>
          <w:rFonts w:cs="新細明體" w:hint="eastAsia"/>
        </w:rPr>
        <w:t>至法座所</w:t>
      </w:r>
      <w:proofErr w:type="gramEnd"/>
      <w:r w:rsidRPr="008379E7">
        <w:rPr>
          <w:rFonts w:cs="新細明體" w:hint="eastAsia"/>
        </w:rPr>
        <w:t>，</w:t>
      </w:r>
      <w:proofErr w:type="gramStart"/>
      <w:r w:rsidRPr="008379E7">
        <w:rPr>
          <w:rFonts w:cs="新細明體" w:hint="eastAsia"/>
        </w:rPr>
        <w:t>遍觀無</w:t>
      </w:r>
      <w:proofErr w:type="gramEnd"/>
      <w:r w:rsidRPr="008379E7">
        <w:rPr>
          <w:rFonts w:cs="新細明體" w:hint="eastAsia"/>
        </w:rPr>
        <w:t>勝己者，於是而坐。</w:t>
      </w:r>
    </w:p>
    <w:p w:rsidR="004113F2" w:rsidRPr="008379E7" w:rsidRDefault="004113F2" w:rsidP="00E678D2">
      <w:pPr>
        <w:spacing w:beforeLines="20" w:before="72" w:line="366" w:lineRule="exact"/>
        <w:ind w:leftChars="250" w:left="600"/>
        <w:jc w:val="both"/>
      </w:pPr>
      <w:proofErr w:type="gramStart"/>
      <w:r w:rsidRPr="008379E7">
        <w:rPr>
          <w:rFonts w:cs="新細明體" w:hint="eastAsia"/>
        </w:rPr>
        <w:t>爾時，薩陀波崙</w:t>
      </w:r>
      <w:proofErr w:type="gramEnd"/>
      <w:r w:rsidRPr="008379E7">
        <w:rPr>
          <w:rFonts w:cs="新細明體" w:hint="eastAsia"/>
        </w:rPr>
        <w:t>菩薩</w:t>
      </w:r>
      <w:r w:rsidRPr="008379E7">
        <w:rPr>
          <w:rStyle w:val="af"/>
        </w:rPr>
        <w:footnoteReference w:id="31"/>
      </w:r>
      <w:proofErr w:type="gramStart"/>
      <w:r w:rsidRPr="008379E7">
        <w:rPr>
          <w:rFonts w:cs="新細明體" w:hint="eastAsia"/>
        </w:rPr>
        <w:t>知坐已</w:t>
      </w:r>
      <w:proofErr w:type="gramEnd"/>
      <w:r w:rsidRPr="008379E7">
        <w:rPr>
          <w:rFonts w:cs="新細明體" w:hint="eastAsia"/>
        </w:rPr>
        <w:t>定，到</w:t>
      </w:r>
      <w:proofErr w:type="gramStart"/>
      <w:r w:rsidRPr="008379E7">
        <w:rPr>
          <w:rFonts w:cs="新細明體" w:hint="eastAsia"/>
        </w:rPr>
        <w:t>曇無竭所</w:t>
      </w:r>
      <w:proofErr w:type="gramEnd"/>
      <w:r w:rsidRPr="008379E7">
        <w:rPr>
          <w:rFonts w:cs="新細明體" w:hint="eastAsia"/>
        </w:rPr>
        <w:t>，</w:t>
      </w:r>
      <w:proofErr w:type="gramStart"/>
      <w:r w:rsidRPr="008379E7">
        <w:rPr>
          <w:rFonts w:cs="新細明體" w:hint="eastAsia"/>
        </w:rPr>
        <w:t>頭面禮足</w:t>
      </w:r>
      <w:proofErr w:type="gramEnd"/>
      <w:r w:rsidRPr="008379E7">
        <w:rPr>
          <w:rFonts w:cs="新細明體" w:hint="eastAsia"/>
        </w:rPr>
        <w:t>，一面坐。</w:t>
      </w:r>
    </w:p>
    <w:p w:rsidR="004113F2" w:rsidRPr="008379E7" w:rsidRDefault="004113F2" w:rsidP="00E678D2">
      <w:pPr>
        <w:spacing w:line="366" w:lineRule="exact"/>
        <w:ind w:leftChars="250" w:left="600"/>
        <w:jc w:val="both"/>
      </w:pPr>
      <w:r w:rsidRPr="008379E7">
        <w:rPr>
          <w:rFonts w:cs="新細明體" w:hint="eastAsia"/>
        </w:rPr>
        <w:t>禮有三種：</w:t>
      </w:r>
      <w:proofErr w:type="gramStart"/>
      <w:r w:rsidRPr="008379E7">
        <w:rPr>
          <w:rFonts w:cs="新細明體" w:hint="eastAsia"/>
        </w:rPr>
        <w:t>一</w:t>
      </w:r>
      <w:proofErr w:type="gramEnd"/>
      <w:r w:rsidRPr="008379E7">
        <w:rPr>
          <w:rFonts w:cs="新細明體" w:hint="eastAsia"/>
        </w:rPr>
        <w:t>者、</w:t>
      </w:r>
      <w:proofErr w:type="gramStart"/>
      <w:r w:rsidRPr="008379E7">
        <w:rPr>
          <w:rFonts w:cs="新細明體" w:hint="eastAsia"/>
        </w:rPr>
        <w:t>口禮</w:t>
      </w:r>
      <w:proofErr w:type="gramEnd"/>
      <w:r w:rsidRPr="008379E7">
        <w:rPr>
          <w:rFonts w:cs="新細明體" w:hint="eastAsia"/>
        </w:rPr>
        <w:t>；二者、屈膝，頭不至地；三者、頭至地，是</w:t>
      </w:r>
      <w:proofErr w:type="gramStart"/>
      <w:r w:rsidRPr="008379E7">
        <w:rPr>
          <w:rFonts w:cs="新細明體" w:hint="eastAsia"/>
        </w:rPr>
        <w:t>為上禮</w:t>
      </w:r>
      <w:proofErr w:type="gramEnd"/>
      <w:r w:rsidRPr="008379E7">
        <w:rPr>
          <w:rFonts w:cs="新細明體" w:hint="eastAsia"/>
        </w:rPr>
        <w:t>。人之一身，頭為最上</w:t>
      </w:r>
      <w:r w:rsidR="00553392" w:rsidRPr="008379E7">
        <w:rPr>
          <w:rFonts w:cs="新細明體" w:hint="eastAsia"/>
        </w:rPr>
        <w:t>，</w:t>
      </w:r>
      <w:r w:rsidRPr="008379E7">
        <w:rPr>
          <w:rFonts w:cs="新細明體" w:hint="eastAsia"/>
        </w:rPr>
        <w:t>足</w:t>
      </w:r>
      <w:proofErr w:type="gramStart"/>
      <w:r w:rsidRPr="008379E7">
        <w:rPr>
          <w:rFonts w:cs="新細明體" w:hint="eastAsia"/>
        </w:rPr>
        <w:t>為最下</w:t>
      </w:r>
      <w:proofErr w:type="gramEnd"/>
      <w:r w:rsidR="00553392" w:rsidRPr="008379E7">
        <w:rPr>
          <w:rFonts w:cs="新細明體" w:hint="eastAsia"/>
        </w:rPr>
        <w:t>，</w:t>
      </w:r>
      <w:r w:rsidRPr="008379E7">
        <w:rPr>
          <w:rFonts w:cs="新細明體" w:hint="eastAsia"/>
        </w:rPr>
        <w:t>以</w:t>
      </w:r>
      <w:proofErr w:type="gramStart"/>
      <w:r w:rsidRPr="008379E7">
        <w:rPr>
          <w:rFonts w:cs="新細明體" w:hint="eastAsia"/>
        </w:rPr>
        <w:t>頭禮足</w:t>
      </w:r>
      <w:proofErr w:type="gramEnd"/>
      <w:r w:rsidRPr="008379E7">
        <w:rPr>
          <w:rFonts w:cs="新細明體" w:hint="eastAsia"/>
        </w:rPr>
        <w:t>，恭敬之至。</w:t>
      </w:r>
    </w:p>
    <w:p w:rsidR="004113F2" w:rsidRPr="008379E7" w:rsidRDefault="004113F2" w:rsidP="00E678D2">
      <w:pPr>
        <w:spacing w:beforeLines="20" w:before="72" w:line="366" w:lineRule="exact"/>
        <w:ind w:leftChars="250" w:left="600"/>
        <w:jc w:val="both"/>
      </w:pPr>
      <w:proofErr w:type="gramStart"/>
      <w:r w:rsidRPr="008379E7">
        <w:rPr>
          <w:rFonts w:cs="新細明體" w:hint="eastAsia"/>
        </w:rPr>
        <w:t>曇</w:t>
      </w:r>
      <w:proofErr w:type="gramEnd"/>
      <w:r w:rsidRPr="008379E7">
        <w:rPr>
          <w:rFonts w:cs="新細明體" w:hint="eastAsia"/>
        </w:rPr>
        <w:t>無</w:t>
      </w:r>
      <w:proofErr w:type="gramStart"/>
      <w:r w:rsidRPr="008379E7">
        <w:rPr>
          <w:rFonts w:cs="新細明體" w:hint="eastAsia"/>
        </w:rPr>
        <w:t>竭見其坐已</w:t>
      </w:r>
      <w:proofErr w:type="gramEnd"/>
      <w:r w:rsidRPr="008379E7">
        <w:rPr>
          <w:rFonts w:cs="新細明體" w:hint="eastAsia"/>
        </w:rPr>
        <w:t>，知從遠來，</w:t>
      </w:r>
      <w:proofErr w:type="gramStart"/>
      <w:r w:rsidRPr="008379E7">
        <w:rPr>
          <w:rFonts w:cs="新細明體" w:hint="eastAsia"/>
        </w:rPr>
        <w:t>不惜身命</w:t>
      </w:r>
      <w:proofErr w:type="gramEnd"/>
      <w:r w:rsidRPr="008379E7">
        <w:rPr>
          <w:rFonts w:cs="新細明體" w:hint="eastAsia"/>
        </w:rPr>
        <w:t>，種種勤苦，為</w:t>
      </w:r>
      <w:proofErr w:type="gramStart"/>
      <w:r w:rsidRPr="008379E7">
        <w:rPr>
          <w:rFonts w:cs="新細明體" w:hint="eastAsia"/>
        </w:rPr>
        <w:t>欲聞法</w:t>
      </w:r>
      <w:proofErr w:type="gramEnd"/>
      <w:r w:rsidRPr="008379E7">
        <w:rPr>
          <w:rFonts w:cs="新細明體" w:hint="eastAsia"/>
        </w:rPr>
        <w:t>。</w:t>
      </w:r>
    </w:p>
    <w:p w:rsidR="004113F2" w:rsidRPr="008379E7" w:rsidRDefault="004113F2" w:rsidP="00E678D2">
      <w:pPr>
        <w:spacing w:line="366" w:lineRule="exact"/>
        <w:ind w:leftChars="250" w:left="600"/>
        <w:jc w:val="both"/>
      </w:pPr>
      <w:r w:rsidRPr="008379E7">
        <w:rPr>
          <w:rFonts w:cs="新細明體" w:hint="eastAsia"/>
        </w:rPr>
        <w:t>初相見時，</w:t>
      </w:r>
      <w:proofErr w:type="gramStart"/>
      <w:r w:rsidRPr="008379E7">
        <w:rPr>
          <w:rFonts w:cs="新細明體" w:hint="eastAsia"/>
        </w:rPr>
        <w:t>日垂欲沒</w:t>
      </w:r>
      <w:proofErr w:type="gramEnd"/>
      <w:r w:rsidRPr="008379E7">
        <w:rPr>
          <w:rFonts w:cs="新細明體" w:hint="eastAsia"/>
        </w:rPr>
        <w:t>，</w:t>
      </w:r>
      <w:proofErr w:type="gramStart"/>
      <w:r w:rsidRPr="008379E7">
        <w:rPr>
          <w:rFonts w:cs="新細明體" w:hint="eastAsia"/>
        </w:rPr>
        <w:t>少時聞法</w:t>
      </w:r>
      <w:proofErr w:type="gramEnd"/>
      <w:r w:rsidRPr="008379E7">
        <w:rPr>
          <w:rFonts w:cs="新細明體" w:hint="eastAsia"/>
        </w:rPr>
        <w:t>；</w:t>
      </w:r>
      <w:proofErr w:type="gramStart"/>
      <w:r w:rsidRPr="008379E7">
        <w:rPr>
          <w:rFonts w:cs="新細明體" w:hint="eastAsia"/>
        </w:rPr>
        <w:t>曇</w:t>
      </w:r>
      <w:proofErr w:type="gramEnd"/>
      <w:r w:rsidRPr="008379E7">
        <w:rPr>
          <w:rFonts w:cs="新細明體" w:hint="eastAsia"/>
        </w:rPr>
        <w:t>無</w:t>
      </w:r>
      <w:r w:rsidRPr="008379E7">
        <w:rPr>
          <w:rFonts w:eastAsia="標楷體" w:cs="標楷體" w:hint="eastAsia"/>
          <w:sz w:val="22"/>
          <w:szCs w:val="22"/>
        </w:rPr>
        <w:t>（</w:t>
      </w:r>
      <w:r w:rsidRPr="008379E7">
        <w:rPr>
          <w:rFonts w:eastAsia="標楷體"/>
          <w:sz w:val="22"/>
          <w:szCs w:val="22"/>
          <w:shd w:val="pct15" w:color="auto" w:fill="FFFFFF"/>
        </w:rPr>
        <w:t>751</w:t>
      </w:r>
      <w:r w:rsidRPr="008379E7">
        <w:rPr>
          <w:rFonts w:eastAsia="Roman Unicode"/>
          <w:sz w:val="22"/>
          <w:szCs w:val="22"/>
          <w:shd w:val="pct15" w:color="auto" w:fill="FFFFFF"/>
        </w:rPr>
        <w:t>b</w:t>
      </w:r>
      <w:r w:rsidRPr="008379E7">
        <w:rPr>
          <w:rFonts w:eastAsia="標楷體" w:cs="標楷體" w:hint="eastAsia"/>
          <w:sz w:val="22"/>
          <w:szCs w:val="22"/>
        </w:rPr>
        <w:t>）</w:t>
      </w:r>
      <w:proofErr w:type="gramStart"/>
      <w:r w:rsidRPr="008379E7">
        <w:rPr>
          <w:rFonts w:cs="新細明體" w:hint="eastAsia"/>
        </w:rPr>
        <w:t>竭以日沒故</w:t>
      </w:r>
      <w:proofErr w:type="gramEnd"/>
      <w:r w:rsidRPr="008379E7">
        <w:rPr>
          <w:rFonts w:cs="新細明體" w:hint="eastAsia"/>
        </w:rPr>
        <w:t>，起入宮中。</w:t>
      </w:r>
    </w:p>
    <w:p w:rsidR="004113F2" w:rsidRPr="008379E7" w:rsidRDefault="004113F2" w:rsidP="00E678D2">
      <w:pPr>
        <w:spacing w:line="366" w:lineRule="exact"/>
        <w:ind w:leftChars="250" w:left="600"/>
        <w:jc w:val="both"/>
      </w:pPr>
      <w:r w:rsidRPr="008379E7">
        <w:rPr>
          <w:rFonts w:cs="新細明體" w:hint="eastAsia"/>
        </w:rPr>
        <w:t>今</w:t>
      </w:r>
      <w:proofErr w:type="gramStart"/>
      <w:r w:rsidRPr="008379E7">
        <w:rPr>
          <w:rFonts w:cs="新細明體" w:hint="eastAsia"/>
        </w:rPr>
        <w:t>為法故</w:t>
      </w:r>
      <w:proofErr w:type="gramEnd"/>
      <w:r w:rsidRPr="008379E7">
        <w:rPr>
          <w:rFonts w:cs="新細明體" w:hint="eastAsia"/>
        </w:rPr>
        <w:t>，七歲渴</w:t>
      </w:r>
      <w:r w:rsidRPr="008379E7">
        <w:rPr>
          <w:rStyle w:val="af"/>
        </w:rPr>
        <w:footnoteReference w:id="32"/>
      </w:r>
      <w:r w:rsidRPr="008379E7">
        <w:rPr>
          <w:rFonts w:cs="新細明體" w:hint="eastAsia"/>
        </w:rPr>
        <w:t>仰，不生異心；垂</w:t>
      </w:r>
      <w:r w:rsidRPr="008379E7">
        <w:rPr>
          <w:rStyle w:val="af"/>
        </w:rPr>
        <w:footnoteReference w:id="33"/>
      </w:r>
      <w:r w:rsidRPr="008379E7">
        <w:rPr>
          <w:rFonts w:cs="新細明體" w:hint="eastAsia"/>
        </w:rPr>
        <w:t>欲出時，以</w:t>
      </w:r>
      <w:proofErr w:type="gramStart"/>
      <w:r w:rsidRPr="008379E7">
        <w:rPr>
          <w:rFonts w:cs="新細明體" w:hint="eastAsia"/>
        </w:rPr>
        <w:t>血灑地</w:t>
      </w:r>
      <w:proofErr w:type="gramEnd"/>
      <w:r w:rsidRPr="008379E7">
        <w:rPr>
          <w:rFonts w:cs="新細明體" w:hint="eastAsia"/>
        </w:rPr>
        <w:t>，知其為法</w:t>
      </w:r>
      <w:proofErr w:type="gramStart"/>
      <w:r w:rsidRPr="008379E7">
        <w:rPr>
          <w:rFonts w:cs="新細明體" w:hint="eastAsia"/>
        </w:rPr>
        <w:t>不惜身命</w:t>
      </w:r>
      <w:proofErr w:type="gramEnd"/>
      <w:r w:rsidRPr="008379E7">
        <w:rPr>
          <w:rFonts w:cs="新細明體" w:hint="eastAsia"/>
        </w:rPr>
        <w:t>，其心不退，決定無疑，</w:t>
      </w:r>
      <w:proofErr w:type="gramStart"/>
      <w:r w:rsidRPr="008379E7">
        <w:rPr>
          <w:rFonts w:cs="新細明體" w:hint="eastAsia"/>
        </w:rPr>
        <w:t>堪受教化</w:t>
      </w:r>
      <w:proofErr w:type="gramEnd"/>
      <w:r w:rsidRPr="008379E7">
        <w:rPr>
          <w:rFonts w:cs="新細明體" w:hint="eastAsia"/>
        </w:rPr>
        <w:t>。</w:t>
      </w:r>
      <w:proofErr w:type="gramStart"/>
      <w:r w:rsidRPr="008379E7">
        <w:rPr>
          <w:rFonts w:cs="新細明體" w:hint="eastAsia"/>
        </w:rPr>
        <w:t>是故告言</w:t>
      </w:r>
      <w:proofErr w:type="gramEnd"/>
      <w:r w:rsidRPr="008379E7">
        <w:rPr>
          <w:rFonts w:cs="新細明體" w:hint="eastAsia"/>
        </w:rPr>
        <w:t>：「善男子！一心諦聽！」</w:t>
      </w:r>
    </w:p>
    <w:p w:rsidR="004113F2" w:rsidRPr="008379E7" w:rsidRDefault="004113F2" w:rsidP="00E678D2">
      <w:pPr>
        <w:spacing w:line="366" w:lineRule="exact"/>
        <w:ind w:leftChars="250" w:left="600"/>
        <w:jc w:val="both"/>
      </w:pPr>
      <w:r w:rsidRPr="008379E7">
        <w:rPr>
          <w:rFonts w:cs="新細明體" w:hint="eastAsia"/>
        </w:rPr>
        <w:t>上</w:t>
      </w:r>
      <w:proofErr w:type="gramStart"/>
      <w:r w:rsidRPr="008379E7">
        <w:rPr>
          <w:rFonts w:cs="新細明體" w:hint="eastAsia"/>
        </w:rPr>
        <w:t>疑</w:t>
      </w:r>
      <w:proofErr w:type="gramEnd"/>
      <w:r w:rsidRPr="008379E7">
        <w:rPr>
          <w:rFonts w:cs="新細明體" w:hint="eastAsia"/>
        </w:rPr>
        <w:t>諸佛來去，</w:t>
      </w:r>
      <w:r w:rsidRPr="008379E7">
        <w:rPr>
          <w:rStyle w:val="af"/>
        </w:rPr>
        <w:footnoteReference w:id="34"/>
      </w:r>
      <w:r w:rsidRPr="008379E7">
        <w:rPr>
          <w:rFonts w:cs="新細明體" w:hint="eastAsia"/>
        </w:rPr>
        <w:t>已斷；</w:t>
      </w:r>
      <w:proofErr w:type="gramStart"/>
      <w:r w:rsidRPr="008379E7">
        <w:rPr>
          <w:rFonts w:cs="新細明體" w:hint="eastAsia"/>
        </w:rPr>
        <w:t>今但欲聞甚</w:t>
      </w:r>
      <w:proofErr w:type="gramEnd"/>
      <w:r w:rsidRPr="008379E7">
        <w:rPr>
          <w:rFonts w:cs="新細明體" w:hint="eastAsia"/>
        </w:rPr>
        <w:t>深般若波羅蜜，是故為說「般若波羅蜜相」。</w:t>
      </w:r>
    </w:p>
    <w:p w:rsidR="004113F2" w:rsidRPr="008379E7" w:rsidRDefault="004113F2" w:rsidP="00E678D2">
      <w:pPr>
        <w:spacing w:beforeLines="30" w:before="108"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379E7">
        <w:rPr>
          <w:b/>
          <w:bCs/>
          <w:sz w:val="20"/>
          <w:szCs w:val="20"/>
          <w:bdr w:val="single" w:sz="4" w:space="0" w:color="auto"/>
        </w:rPr>
        <w:t>2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就諸法異相以明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般若</w:t>
      </w:r>
    </w:p>
    <w:p w:rsidR="004113F2" w:rsidRPr="008379E7" w:rsidRDefault="004113F2" w:rsidP="00E678D2">
      <w:pPr>
        <w:spacing w:line="36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.1]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釋「諸法等」</w:t>
      </w:r>
    </w:p>
    <w:p w:rsidR="004113F2" w:rsidRPr="008379E7" w:rsidRDefault="004113F2" w:rsidP="00E678D2">
      <w:pPr>
        <w:spacing w:line="366" w:lineRule="exact"/>
        <w:ind w:leftChars="350" w:left="840"/>
        <w:jc w:val="both"/>
        <w:rPr>
          <w:b/>
          <w:bCs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A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、因果相似故平等</w:t>
      </w:r>
    </w:p>
    <w:p w:rsidR="004113F2" w:rsidRPr="008379E7" w:rsidRDefault="004113F2" w:rsidP="00E678D2">
      <w:pPr>
        <w:spacing w:line="366" w:lineRule="exact"/>
        <w:ind w:leftChars="350" w:left="840"/>
        <w:jc w:val="both"/>
      </w:pPr>
      <w:r w:rsidRPr="008379E7">
        <w:rPr>
          <w:rFonts w:cs="新細明體" w:hint="eastAsia"/>
        </w:rPr>
        <w:t>「般若波羅蜜相」者，如先「諸法平等」</w:t>
      </w:r>
      <w:proofErr w:type="gramStart"/>
      <w:r w:rsidRPr="008379E7">
        <w:rPr>
          <w:rFonts w:cs="新細明體" w:hint="eastAsia"/>
        </w:rPr>
        <w:t>義中說</w:t>
      </w:r>
      <w:proofErr w:type="gramEnd"/>
      <w:r w:rsidRPr="008379E7">
        <w:rPr>
          <w:rFonts w:cs="新細明體" w:hint="eastAsia"/>
        </w:rPr>
        <w:t>。</w:t>
      </w:r>
      <w:r w:rsidRPr="008379E7">
        <w:rPr>
          <w:rStyle w:val="af"/>
        </w:rPr>
        <w:footnoteReference w:id="35"/>
      </w:r>
    </w:p>
    <w:p w:rsidR="004113F2" w:rsidRPr="008379E7" w:rsidRDefault="004113F2" w:rsidP="00E678D2">
      <w:pPr>
        <w:spacing w:beforeLines="20" w:before="72" w:line="366" w:lineRule="exact"/>
        <w:ind w:leftChars="350" w:left="840"/>
        <w:jc w:val="both"/>
      </w:pPr>
      <w:r w:rsidRPr="008379E7">
        <w:rPr>
          <w:rFonts w:cs="新細明體" w:hint="eastAsia"/>
        </w:rPr>
        <w:t>或有人言：般若波羅蜜力故，觀諸法皆平等；</w:t>
      </w:r>
      <w:proofErr w:type="gramStart"/>
      <w:r w:rsidRPr="008379E7">
        <w:rPr>
          <w:rFonts w:cs="新細明體" w:hint="eastAsia"/>
        </w:rPr>
        <w:t>非諸法</w:t>
      </w:r>
      <w:proofErr w:type="gramEnd"/>
      <w:r w:rsidRPr="008379E7">
        <w:rPr>
          <w:rFonts w:cs="新細明體" w:hint="eastAsia"/>
        </w:rPr>
        <w:t>性</w:t>
      </w:r>
      <w:proofErr w:type="gramStart"/>
      <w:r w:rsidRPr="008379E7">
        <w:rPr>
          <w:rFonts w:cs="新細明體" w:hint="eastAsia"/>
        </w:rPr>
        <w:t>性</w:t>
      </w:r>
      <w:proofErr w:type="gramEnd"/>
      <w:r w:rsidRPr="008379E7">
        <w:rPr>
          <w:rFonts w:cs="新細明體" w:hint="eastAsia"/>
        </w:rPr>
        <w:t>自</w:t>
      </w:r>
      <w:r w:rsidRPr="008379E7">
        <w:rPr>
          <w:rStyle w:val="af"/>
        </w:rPr>
        <w:footnoteReference w:id="36"/>
      </w:r>
      <w:r w:rsidRPr="008379E7">
        <w:rPr>
          <w:rFonts w:cs="新細明體" w:hint="eastAsia"/>
        </w:rPr>
        <w:t>平等。</w:t>
      </w:r>
    </w:p>
    <w:p w:rsidR="004113F2" w:rsidRPr="008379E7" w:rsidRDefault="004113F2" w:rsidP="00E678D2">
      <w:pPr>
        <w:spacing w:line="366" w:lineRule="exact"/>
        <w:ind w:leftChars="350" w:left="840"/>
        <w:jc w:val="both"/>
      </w:pPr>
      <w:r w:rsidRPr="008379E7">
        <w:rPr>
          <w:rFonts w:cs="新細明體" w:hint="eastAsia"/>
        </w:rPr>
        <w:t>是故，</w:t>
      </w:r>
      <w:proofErr w:type="gramStart"/>
      <w:r w:rsidRPr="008379E7">
        <w:rPr>
          <w:rFonts w:cs="新細明體" w:hint="eastAsia"/>
        </w:rPr>
        <w:t>曇無竭言</w:t>
      </w:r>
      <w:proofErr w:type="gramEnd"/>
      <w:r w:rsidRPr="008379E7">
        <w:rPr>
          <w:rFonts w:cs="新細明體" w:hint="eastAsia"/>
        </w:rPr>
        <w:t>：「諸法</w:t>
      </w:r>
      <w:proofErr w:type="gramStart"/>
      <w:r w:rsidRPr="008379E7">
        <w:rPr>
          <w:rFonts w:cs="新細明體" w:hint="eastAsia"/>
        </w:rPr>
        <w:t>平等故</w:t>
      </w:r>
      <w:proofErr w:type="gramEnd"/>
      <w:r w:rsidRPr="008379E7">
        <w:rPr>
          <w:rFonts w:cs="新細明體" w:hint="eastAsia"/>
        </w:rPr>
        <w:t>，般若波羅蜜平等。」</w:t>
      </w:r>
    </w:p>
    <w:p w:rsidR="004113F2" w:rsidRPr="008379E7" w:rsidRDefault="004113F2" w:rsidP="00E678D2">
      <w:pPr>
        <w:spacing w:line="366" w:lineRule="exact"/>
        <w:ind w:leftChars="350" w:left="840"/>
        <w:jc w:val="both"/>
      </w:pPr>
      <w:r w:rsidRPr="008379E7">
        <w:rPr>
          <w:rFonts w:cs="新細明體" w:hint="eastAsia"/>
        </w:rPr>
        <w:t>所以者何？因果相似故</w:t>
      </w:r>
      <w:r w:rsidRPr="008379E7">
        <w:rPr>
          <w:rStyle w:val="af"/>
        </w:rPr>
        <w:footnoteReference w:id="37"/>
      </w:r>
      <w:proofErr w:type="gramStart"/>
      <w:r w:rsidR="00056D76" w:rsidRPr="008379E7">
        <w:rPr>
          <w:rFonts w:hint="eastAsia"/>
        </w:rPr>
        <w:t>──</w:t>
      </w:r>
      <w:proofErr w:type="gramEnd"/>
      <w:r w:rsidRPr="008379E7">
        <w:rPr>
          <w:rFonts w:cs="新細明體" w:hint="eastAsia"/>
        </w:rPr>
        <w:t>「初</w:t>
      </w:r>
      <w:r w:rsidRPr="008379E7">
        <w:rPr>
          <w:rStyle w:val="af"/>
        </w:rPr>
        <w:footnoteReference w:id="38"/>
      </w:r>
      <w:r w:rsidRPr="008379E7">
        <w:rPr>
          <w:rFonts w:cs="新細明體" w:hint="eastAsia"/>
        </w:rPr>
        <w:t>觀諸法平等」是因，「決定心得般若波羅蜜</w:t>
      </w:r>
      <w:r w:rsidRPr="008379E7">
        <w:rPr>
          <w:rStyle w:val="af"/>
        </w:rPr>
        <w:footnoteReference w:id="39"/>
      </w:r>
      <w:r w:rsidRPr="008379E7">
        <w:rPr>
          <w:rFonts w:cs="新細明體" w:hint="eastAsia"/>
        </w:rPr>
        <w:t>」是為果。</w:t>
      </w:r>
    </w:p>
    <w:p w:rsidR="004113F2" w:rsidRPr="008379E7" w:rsidRDefault="00131A24" w:rsidP="00E678D2">
      <w:pPr>
        <w:spacing w:beforeLines="30" w:before="108" w:line="366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proofErr w:type="gramStart"/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</w:t>
      </w:r>
      <w:proofErr w:type="gramEnd"/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：般若即是平等，何以分別為因果</w:t>
      </w:r>
    </w:p>
    <w:p w:rsidR="004113F2" w:rsidRPr="008379E7" w:rsidRDefault="004113F2" w:rsidP="00E678D2">
      <w:pPr>
        <w:spacing w:line="366" w:lineRule="exact"/>
        <w:ind w:leftChars="400" w:left="1680" w:hangingChars="300" w:hanging="720"/>
        <w:jc w:val="both"/>
      </w:pPr>
      <w:proofErr w:type="gramStart"/>
      <w:r w:rsidRPr="008379E7">
        <w:rPr>
          <w:rFonts w:cs="新細明體" w:hint="eastAsia"/>
        </w:rPr>
        <w:t>問曰</w:t>
      </w:r>
      <w:proofErr w:type="gramEnd"/>
      <w:r w:rsidRPr="008379E7">
        <w:rPr>
          <w:rFonts w:cs="新細明體" w:hint="eastAsia"/>
        </w:rPr>
        <w:t>：觀諸法平等即是般若、般若即是平等，何以分別為因、果？</w:t>
      </w:r>
    </w:p>
    <w:p w:rsidR="004113F2" w:rsidRPr="008379E7" w:rsidRDefault="004113F2" w:rsidP="00E678D2">
      <w:pPr>
        <w:spacing w:line="366" w:lineRule="exact"/>
        <w:ind w:leftChars="400" w:left="1680" w:hangingChars="300" w:hanging="720"/>
        <w:jc w:val="both"/>
      </w:pPr>
      <w:proofErr w:type="gramStart"/>
      <w:r w:rsidRPr="008379E7">
        <w:rPr>
          <w:rFonts w:cs="新細明體" w:hint="eastAsia"/>
        </w:rPr>
        <w:t>答曰</w:t>
      </w:r>
      <w:proofErr w:type="gramEnd"/>
      <w:r w:rsidRPr="008379E7">
        <w:rPr>
          <w:rFonts w:cs="新細明體" w:hint="eastAsia"/>
        </w:rPr>
        <w:t>：</w:t>
      </w:r>
      <w:r w:rsidRPr="003D7838">
        <w:rPr>
          <w:rFonts w:cs="新細明體" w:hint="eastAsia"/>
          <w:spacing w:val="-1"/>
        </w:rPr>
        <w:t>般若及諸法雖</w:t>
      </w:r>
      <w:proofErr w:type="gramStart"/>
      <w:r w:rsidRPr="003D7838">
        <w:rPr>
          <w:rFonts w:cs="新細明體" w:hint="eastAsia"/>
          <w:spacing w:val="-1"/>
        </w:rPr>
        <w:t>一</w:t>
      </w:r>
      <w:proofErr w:type="gramEnd"/>
      <w:r w:rsidRPr="003D7838">
        <w:rPr>
          <w:rFonts w:cs="新細明體" w:hint="eastAsia"/>
          <w:spacing w:val="-1"/>
        </w:rPr>
        <w:t>相、無二無別，行者</w:t>
      </w:r>
      <w:r w:rsidRPr="003D7838">
        <w:rPr>
          <w:rFonts w:cs="新細明體" w:hint="eastAsia"/>
          <w:b/>
          <w:bCs/>
          <w:spacing w:val="-1"/>
        </w:rPr>
        <w:t>初觀時</w:t>
      </w:r>
      <w:r w:rsidRPr="003D7838">
        <w:rPr>
          <w:rFonts w:cs="新細明體" w:hint="eastAsia"/>
          <w:spacing w:val="-1"/>
        </w:rPr>
        <w:t>是因，</w:t>
      </w:r>
      <w:proofErr w:type="gramStart"/>
      <w:r w:rsidRPr="003D7838">
        <w:rPr>
          <w:rFonts w:cs="新細明體" w:hint="eastAsia"/>
          <w:b/>
          <w:bCs/>
          <w:spacing w:val="-1"/>
        </w:rPr>
        <w:t>觀竟</w:t>
      </w:r>
      <w:r w:rsidRPr="003D7838">
        <w:rPr>
          <w:rFonts w:cs="新細明體" w:hint="eastAsia"/>
          <w:spacing w:val="-1"/>
        </w:rPr>
        <w:t>名</w:t>
      </w:r>
      <w:proofErr w:type="gramEnd"/>
      <w:r w:rsidRPr="003D7838">
        <w:rPr>
          <w:rFonts w:cs="新細明體" w:hint="eastAsia"/>
          <w:spacing w:val="-1"/>
        </w:rPr>
        <w:t>為果。如須</w:t>
      </w:r>
      <w:proofErr w:type="gramStart"/>
      <w:r w:rsidRPr="003D7838">
        <w:rPr>
          <w:rFonts w:cs="新細明體" w:hint="eastAsia"/>
          <w:spacing w:val="-1"/>
        </w:rPr>
        <w:t>陀</w:t>
      </w:r>
      <w:r w:rsidRPr="008379E7">
        <w:rPr>
          <w:rFonts w:cs="新細明體" w:hint="eastAsia"/>
        </w:rPr>
        <w:t>洹</w:t>
      </w:r>
      <w:proofErr w:type="gramEnd"/>
      <w:r w:rsidRPr="008379E7">
        <w:rPr>
          <w:rFonts w:cs="新細明體" w:hint="eastAsia"/>
        </w:rPr>
        <w:t>道得、向；又如有漏五眾，因</w:t>
      </w:r>
      <w:proofErr w:type="gramStart"/>
      <w:r w:rsidRPr="008379E7">
        <w:rPr>
          <w:rFonts w:cs="新細明體" w:hint="eastAsia"/>
        </w:rPr>
        <w:t>時名集</w:t>
      </w:r>
      <w:proofErr w:type="gramEnd"/>
      <w:r w:rsidRPr="008379E7">
        <w:rPr>
          <w:rFonts w:cs="新細明體" w:hint="eastAsia"/>
        </w:rPr>
        <w:t>，果</w:t>
      </w:r>
      <w:proofErr w:type="gramStart"/>
      <w:r w:rsidRPr="008379E7">
        <w:rPr>
          <w:rFonts w:cs="新細明體" w:hint="eastAsia"/>
        </w:rPr>
        <w:t>時名苦</w:t>
      </w:r>
      <w:proofErr w:type="gramEnd"/>
      <w:r w:rsidRPr="008379E7">
        <w:rPr>
          <w:rFonts w:cs="新細明體" w:hint="eastAsia"/>
        </w:rPr>
        <w:t>。</w:t>
      </w:r>
    </w:p>
    <w:p w:rsidR="004113F2" w:rsidRPr="008379E7" w:rsidRDefault="004113F2" w:rsidP="00E678D2">
      <w:pPr>
        <w:spacing w:beforeLines="30" w:before="108" w:line="366" w:lineRule="exact"/>
        <w:ind w:leftChars="350" w:left="840"/>
        <w:jc w:val="both"/>
        <w:rPr>
          <w:b/>
          <w:bCs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B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、一切法平等即是般若平等</w:t>
      </w:r>
    </w:p>
    <w:p w:rsidR="004113F2" w:rsidRPr="008379E7" w:rsidRDefault="004113F2" w:rsidP="00E678D2">
      <w:pPr>
        <w:spacing w:line="366" w:lineRule="exact"/>
        <w:ind w:leftChars="350" w:left="840"/>
        <w:jc w:val="both"/>
      </w:pPr>
      <w:r w:rsidRPr="008379E7">
        <w:rPr>
          <w:rFonts w:cs="新細明體" w:hint="eastAsia"/>
        </w:rPr>
        <w:t>色等一切法平等，即是般若波羅蜜平等。</w:t>
      </w:r>
    </w:p>
    <w:p w:rsidR="004113F2" w:rsidRPr="008379E7" w:rsidRDefault="009F50EB" w:rsidP="003D7838">
      <w:pPr>
        <w:spacing w:beforeLines="30" w:before="108"/>
        <w:ind w:leftChars="400" w:left="960"/>
        <w:jc w:val="both"/>
        <w:rPr>
          <w:b/>
          <w:bCs/>
        </w:rPr>
      </w:pPr>
      <w:r>
        <w:rPr>
          <w:rFonts w:cs="新細明體" w:hint="eastAsia"/>
          <w:b/>
          <w:bCs/>
          <w:sz w:val="20"/>
          <w:szCs w:val="20"/>
          <w:bdr w:val="single" w:sz="4" w:space="0" w:color="auto"/>
        </w:rPr>
        <w:lastRenderedPageBreak/>
        <w:t>`2868`</w:t>
      </w:r>
      <w:r w:rsidR="00131A24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131A24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proofErr w:type="gramStart"/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</w:t>
      </w:r>
      <w:proofErr w:type="gramEnd"/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：應說「般若相」，</w:t>
      </w:r>
      <w:proofErr w:type="gramStart"/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云</w:t>
      </w:r>
      <w:proofErr w:type="gramEnd"/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何說「平等」；般若不一</w:t>
      </w:r>
      <w:proofErr w:type="gramStart"/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不</w:t>
      </w:r>
      <w:proofErr w:type="gramEnd"/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異相，何故取平等</w:t>
      </w:r>
      <w:proofErr w:type="gramStart"/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一</w:t>
      </w:r>
      <w:proofErr w:type="gramEnd"/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相</w:t>
      </w:r>
    </w:p>
    <w:p w:rsidR="004113F2" w:rsidRPr="008379E7" w:rsidRDefault="004113F2" w:rsidP="003D7838">
      <w:pPr>
        <w:ind w:leftChars="400" w:left="1680" w:hangingChars="300" w:hanging="720"/>
        <w:jc w:val="both"/>
      </w:pPr>
      <w:proofErr w:type="gramStart"/>
      <w:r w:rsidRPr="008379E7">
        <w:rPr>
          <w:rFonts w:cs="新細明體" w:hint="eastAsia"/>
        </w:rPr>
        <w:t>問曰</w:t>
      </w:r>
      <w:proofErr w:type="gramEnd"/>
      <w:r w:rsidRPr="00E05E96">
        <w:rPr>
          <w:rFonts w:cs="新細明體" w:hint="eastAsia"/>
          <w:kern w:val="0"/>
        </w:rPr>
        <w:t>：</w:t>
      </w:r>
      <w:r w:rsidRPr="008379E7">
        <w:rPr>
          <w:rFonts w:cs="新細明體" w:hint="eastAsia"/>
          <w:vertAlign w:val="superscript"/>
        </w:rPr>
        <w:t>（</w:t>
      </w:r>
      <w:r w:rsidRPr="008379E7">
        <w:rPr>
          <w:vertAlign w:val="superscript"/>
        </w:rPr>
        <w:t>1</w:t>
      </w:r>
      <w:r w:rsidRPr="008379E7">
        <w:rPr>
          <w:rFonts w:cs="新細明體" w:hint="eastAsia"/>
          <w:vertAlign w:val="superscript"/>
        </w:rPr>
        <w:t>）</w:t>
      </w:r>
      <w:r w:rsidRPr="008379E7">
        <w:rPr>
          <w:rFonts w:cs="新細明體" w:hint="eastAsia"/>
        </w:rPr>
        <w:t>應說「般若波羅蜜相」，今何以說「平等」？</w:t>
      </w:r>
    </w:p>
    <w:p w:rsidR="004113F2" w:rsidRPr="008379E7" w:rsidRDefault="004113F2" w:rsidP="0066434D">
      <w:pPr>
        <w:ind w:leftChars="700" w:left="2004" w:hangingChars="135" w:hanging="324"/>
        <w:jc w:val="both"/>
      </w:pPr>
      <w:r w:rsidRPr="008379E7">
        <w:rPr>
          <w:rFonts w:cs="新細明體" w:hint="eastAsia"/>
          <w:vertAlign w:val="superscript"/>
        </w:rPr>
        <w:t>（</w:t>
      </w:r>
      <w:r w:rsidRPr="008379E7">
        <w:rPr>
          <w:vertAlign w:val="superscript"/>
        </w:rPr>
        <w:t>2</w:t>
      </w:r>
      <w:r w:rsidRPr="008379E7">
        <w:rPr>
          <w:rFonts w:cs="新細明體" w:hint="eastAsia"/>
          <w:vertAlign w:val="superscript"/>
        </w:rPr>
        <w:t>）</w:t>
      </w:r>
      <w:r w:rsidRPr="008379E7">
        <w:rPr>
          <w:rFonts w:cs="新細明體" w:hint="eastAsia"/>
        </w:rPr>
        <w:t>因「不平」故有「平</w:t>
      </w:r>
      <w:proofErr w:type="gramStart"/>
      <w:r w:rsidRPr="008379E7">
        <w:rPr>
          <w:rFonts w:cs="新細明體" w:hint="eastAsia"/>
        </w:rPr>
        <w:t>等</w:t>
      </w:r>
      <w:proofErr w:type="gramEnd"/>
      <w:r w:rsidRPr="008379E7">
        <w:rPr>
          <w:rStyle w:val="af"/>
        </w:rPr>
        <w:footnoteReference w:id="40"/>
      </w:r>
      <w:r w:rsidRPr="008379E7">
        <w:rPr>
          <w:rFonts w:cs="新細明體" w:hint="eastAsia"/>
        </w:rPr>
        <w:t>」，因「平」故有「不平」。於般若中亦不一相、亦</w:t>
      </w:r>
      <w:proofErr w:type="gramStart"/>
      <w:r w:rsidRPr="008379E7">
        <w:rPr>
          <w:rFonts w:cs="新細明體" w:hint="eastAsia"/>
        </w:rPr>
        <w:t>不</w:t>
      </w:r>
      <w:proofErr w:type="gramEnd"/>
      <w:r w:rsidRPr="008379E7">
        <w:rPr>
          <w:rFonts w:cs="新細明體" w:hint="eastAsia"/>
        </w:rPr>
        <w:t>異相，汝</w:t>
      </w:r>
      <w:proofErr w:type="gramStart"/>
      <w:r w:rsidRPr="008379E7">
        <w:rPr>
          <w:rFonts w:cs="新細明體" w:hint="eastAsia"/>
        </w:rPr>
        <w:t>何以故欲取</w:t>
      </w:r>
      <w:proofErr w:type="gramEnd"/>
      <w:r w:rsidRPr="008379E7">
        <w:rPr>
          <w:rFonts w:cs="新細明體" w:hint="eastAsia"/>
        </w:rPr>
        <w:t>「</w:t>
      </w:r>
      <w:proofErr w:type="gramStart"/>
      <w:r w:rsidRPr="008379E7">
        <w:rPr>
          <w:rFonts w:cs="新細明體" w:hint="eastAsia"/>
        </w:rPr>
        <w:t>一</w:t>
      </w:r>
      <w:proofErr w:type="gramEnd"/>
      <w:r w:rsidRPr="008379E7">
        <w:rPr>
          <w:rFonts w:cs="新細明體" w:hint="eastAsia"/>
        </w:rPr>
        <w:t>相」？</w:t>
      </w:r>
    </w:p>
    <w:p w:rsidR="004113F2" w:rsidRPr="008379E7" w:rsidRDefault="004113F2" w:rsidP="003D7838">
      <w:pPr>
        <w:ind w:leftChars="400" w:left="1680" w:hangingChars="300" w:hanging="720"/>
        <w:jc w:val="both"/>
      </w:pPr>
      <w:proofErr w:type="gramStart"/>
      <w:r w:rsidRPr="008379E7">
        <w:rPr>
          <w:rFonts w:cs="新細明體" w:hint="eastAsia"/>
        </w:rPr>
        <w:t>答曰</w:t>
      </w:r>
      <w:proofErr w:type="gramEnd"/>
      <w:r w:rsidRPr="008379E7">
        <w:rPr>
          <w:rFonts w:cs="新細明體" w:hint="eastAsia"/>
        </w:rPr>
        <w:t>：</w:t>
      </w:r>
    </w:p>
    <w:p w:rsidR="004113F2" w:rsidRPr="008379E7" w:rsidRDefault="004113F2" w:rsidP="003D7838">
      <w:pPr>
        <w:ind w:leftChars="450" w:left="108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379E7">
        <w:rPr>
          <w:b/>
          <w:bCs/>
          <w:sz w:val="20"/>
          <w:szCs w:val="20"/>
          <w:bdr w:val="single" w:sz="4" w:space="0" w:color="auto"/>
        </w:rPr>
        <w:t>A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）答第二問：般若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甚深妙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，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方便說則解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；若分別不等，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則生諸煩惱</w:t>
      </w:r>
      <w:proofErr w:type="gramEnd"/>
    </w:p>
    <w:p w:rsidR="004113F2" w:rsidRPr="008379E7" w:rsidRDefault="004113F2" w:rsidP="003D7838">
      <w:pPr>
        <w:ind w:leftChars="450" w:left="1080"/>
        <w:jc w:val="both"/>
      </w:pPr>
      <w:r w:rsidRPr="008379E7">
        <w:rPr>
          <w:rFonts w:cs="新細明體" w:hint="eastAsia"/>
        </w:rPr>
        <w:t>般若波羅蜜甚深微妙，不以方便</w:t>
      </w:r>
      <w:proofErr w:type="gramStart"/>
      <w:r w:rsidRPr="008379E7">
        <w:rPr>
          <w:rFonts w:cs="新細明體" w:hint="eastAsia"/>
        </w:rPr>
        <w:t>說則無解者</w:t>
      </w:r>
      <w:proofErr w:type="gramEnd"/>
      <w:r w:rsidRPr="008379E7">
        <w:rPr>
          <w:rFonts w:cs="新細明體" w:hint="eastAsia"/>
        </w:rPr>
        <w:t>；是故若分別不等，則</w:t>
      </w:r>
      <w:proofErr w:type="gramStart"/>
      <w:r w:rsidRPr="008379E7">
        <w:rPr>
          <w:rFonts w:cs="新細明體" w:hint="eastAsia"/>
        </w:rPr>
        <w:t>生諸煩惱，</w:t>
      </w:r>
      <w:proofErr w:type="gramEnd"/>
      <w:r w:rsidRPr="008379E7">
        <w:rPr>
          <w:rFonts w:cs="新細明體" w:hint="eastAsia"/>
        </w:rPr>
        <w:t>三毒增長，</w:t>
      </w:r>
      <w:proofErr w:type="gramStart"/>
      <w:r w:rsidRPr="008379E7">
        <w:rPr>
          <w:rFonts w:cs="新細明體" w:hint="eastAsia"/>
        </w:rPr>
        <w:t>所謂憎怨，</w:t>
      </w:r>
      <w:proofErr w:type="gramEnd"/>
      <w:r w:rsidRPr="008379E7">
        <w:rPr>
          <w:rFonts w:cs="新細明體" w:hint="eastAsia"/>
        </w:rPr>
        <w:t>愛親；</w:t>
      </w:r>
      <w:proofErr w:type="gramStart"/>
      <w:r w:rsidRPr="008379E7">
        <w:rPr>
          <w:rFonts w:cs="新細明體" w:hint="eastAsia"/>
        </w:rPr>
        <w:t>愛善</w:t>
      </w:r>
      <w:proofErr w:type="gramEnd"/>
      <w:r w:rsidRPr="008379E7">
        <w:rPr>
          <w:rFonts w:cs="新細明體" w:hint="eastAsia"/>
        </w:rPr>
        <w:t>，憎不善。</w:t>
      </w:r>
    </w:p>
    <w:p w:rsidR="004113F2" w:rsidRPr="008379E7" w:rsidRDefault="004113F2" w:rsidP="003D7838">
      <w:pPr>
        <w:spacing w:beforeLines="30" w:before="108"/>
        <w:ind w:leftChars="450" w:left="108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379E7">
        <w:rPr>
          <w:b/>
          <w:bCs/>
          <w:sz w:val="20"/>
          <w:szCs w:val="20"/>
          <w:bdr w:val="single" w:sz="4" w:space="0" w:color="auto"/>
        </w:rPr>
        <w:t>B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）答第一問：菩薩住二等中，觀一切法皆平等</w:t>
      </w:r>
    </w:p>
    <w:p w:rsidR="004113F2" w:rsidRPr="008379E7" w:rsidRDefault="004113F2" w:rsidP="003D7838">
      <w:pPr>
        <w:ind w:leftChars="450" w:left="1080"/>
        <w:jc w:val="both"/>
      </w:pPr>
      <w:r w:rsidRPr="008379E7">
        <w:rPr>
          <w:rFonts w:cs="新細明體" w:hint="eastAsia"/>
        </w:rPr>
        <w:t>菩薩住是二等中，觀一切法皆平等：</w:t>
      </w:r>
    </w:p>
    <w:p w:rsidR="004113F2" w:rsidRPr="008379E7" w:rsidRDefault="004113F2" w:rsidP="003D7838">
      <w:pPr>
        <w:ind w:leftChars="450" w:left="1080"/>
        <w:jc w:val="both"/>
      </w:pPr>
      <w:r w:rsidRPr="008379E7">
        <w:rPr>
          <w:rFonts w:cs="新細明體" w:hint="eastAsia"/>
        </w:rPr>
        <w:t>住</w:t>
      </w:r>
      <w:r w:rsidRPr="008379E7">
        <w:rPr>
          <w:rFonts w:cs="新細明體" w:hint="eastAsia"/>
          <w:b/>
          <w:bCs/>
        </w:rPr>
        <w:t>眾生等</w:t>
      </w:r>
      <w:r w:rsidRPr="008379E7">
        <w:rPr>
          <w:rFonts w:cs="新細明體" w:hint="eastAsia"/>
        </w:rPr>
        <w:t>中，</w:t>
      </w:r>
      <w:proofErr w:type="gramStart"/>
      <w:r w:rsidRPr="008379E7">
        <w:rPr>
          <w:rFonts w:cs="新細明體" w:hint="eastAsia"/>
        </w:rPr>
        <w:t>怨親、憎愛皆悉平等</w:t>
      </w:r>
      <w:proofErr w:type="gramEnd"/>
      <w:r w:rsidRPr="008379E7">
        <w:rPr>
          <w:rFonts w:cs="新細明體" w:hint="eastAsia"/>
        </w:rPr>
        <w:t>，開福德門，</w:t>
      </w:r>
      <w:proofErr w:type="gramStart"/>
      <w:r w:rsidRPr="008379E7">
        <w:rPr>
          <w:rFonts w:cs="新細明體" w:hint="eastAsia"/>
        </w:rPr>
        <w:t>閉諸惡趣</w:t>
      </w:r>
      <w:proofErr w:type="gramEnd"/>
      <w:r w:rsidRPr="008379E7">
        <w:rPr>
          <w:rFonts w:cs="新細明體" w:hint="eastAsia"/>
        </w:rPr>
        <w:t>；</w:t>
      </w:r>
    </w:p>
    <w:p w:rsidR="004113F2" w:rsidRPr="008379E7" w:rsidRDefault="004113F2" w:rsidP="003D7838">
      <w:pPr>
        <w:ind w:leftChars="450" w:left="1080"/>
        <w:jc w:val="both"/>
      </w:pPr>
      <w:proofErr w:type="gramStart"/>
      <w:r w:rsidRPr="008379E7">
        <w:rPr>
          <w:rFonts w:cs="新細明體" w:hint="eastAsia"/>
        </w:rPr>
        <w:t>住</w:t>
      </w:r>
      <w:r w:rsidRPr="008379E7">
        <w:rPr>
          <w:rFonts w:cs="新細明體" w:hint="eastAsia"/>
          <w:b/>
          <w:bCs/>
        </w:rPr>
        <w:t>法等</w:t>
      </w:r>
      <w:proofErr w:type="gramEnd"/>
      <w:r w:rsidRPr="008379E7">
        <w:rPr>
          <w:rFonts w:cs="新細明體" w:hint="eastAsia"/>
        </w:rPr>
        <w:t>中，於一切法</w:t>
      </w:r>
      <w:proofErr w:type="gramStart"/>
      <w:r w:rsidRPr="008379E7">
        <w:rPr>
          <w:rFonts w:cs="新細明體" w:hint="eastAsia"/>
        </w:rPr>
        <w:t>中憶想分別、著心取相皆除滅</w:t>
      </w:r>
      <w:proofErr w:type="gramEnd"/>
      <w:r w:rsidRPr="008379E7">
        <w:rPr>
          <w:rFonts w:cs="新細明體" w:hint="eastAsia"/>
        </w:rPr>
        <w:t>，但見諸法空，空即是平等。</w:t>
      </w:r>
    </w:p>
    <w:p w:rsidR="004113F2" w:rsidRPr="008379E7" w:rsidRDefault="004113F2" w:rsidP="003D7838">
      <w:pPr>
        <w:spacing w:beforeLines="20" w:before="72"/>
        <w:ind w:leftChars="450" w:left="1080"/>
        <w:jc w:val="both"/>
      </w:pPr>
      <w:r w:rsidRPr="008379E7">
        <w:rPr>
          <w:rFonts w:cs="新細明體" w:hint="eastAsia"/>
        </w:rPr>
        <w:t>有人得是諸法平等空，</w:t>
      </w:r>
      <w:proofErr w:type="gramStart"/>
      <w:r w:rsidRPr="008379E7">
        <w:rPr>
          <w:rFonts w:cs="新細明體" w:hint="eastAsia"/>
        </w:rPr>
        <w:t>直趣菩薩</w:t>
      </w:r>
      <w:proofErr w:type="gramEnd"/>
      <w:r w:rsidRPr="008379E7">
        <w:rPr>
          <w:rFonts w:cs="新細明體" w:hint="eastAsia"/>
        </w:rPr>
        <w:t>道，於空</w:t>
      </w:r>
      <w:proofErr w:type="gramStart"/>
      <w:r w:rsidRPr="008379E7">
        <w:rPr>
          <w:rFonts w:cs="新細明體" w:hint="eastAsia"/>
        </w:rPr>
        <w:t>不戲論</w:t>
      </w:r>
      <w:proofErr w:type="gramEnd"/>
      <w:r w:rsidRPr="008379E7">
        <w:rPr>
          <w:rFonts w:cs="新細明體" w:hint="eastAsia"/>
        </w:rPr>
        <w:t>；</w:t>
      </w:r>
    </w:p>
    <w:p w:rsidR="004113F2" w:rsidRPr="008379E7" w:rsidRDefault="004113F2" w:rsidP="003D7838">
      <w:pPr>
        <w:ind w:leftChars="450" w:left="1080"/>
        <w:jc w:val="both"/>
      </w:pPr>
      <w:r w:rsidRPr="008379E7">
        <w:rPr>
          <w:rFonts w:cs="新細明體" w:hint="eastAsia"/>
        </w:rPr>
        <w:t>有人雖得平等而</w:t>
      </w:r>
      <w:proofErr w:type="gramStart"/>
      <w:r w:rsidRPr="008379E7">
        <w:rPr>
          <w:rFonts w:cs="新細明體" w:hint="eastAsia"/>
        </w:rPr>
        <w:t>生戲論</w:t>
      </w:r>
      <w:proofErr w:type="gramEnd"/>
      <w:r w:rsidRPr="008379E7">
        <w:rPr>
          <w:rFonts w:cs="新細明體" w:hint="eastAsia"/>
        </w:rPr>
        <w:t>：「</w:t>
      </w:r>
      <w:proofErr w:type="gramStart"/>
      <w:r w:rsidRPr="008379E7">
        <w:rPr>
          <w:rFonts w:cs="新細明體" w:hint="eastAsia"/>
        </w:rPr>
        <w:t>若觀都</w:t>
      </w:r>
      <w:proofErr w:type="gramEnd"/>
      <w:r w:rsidRPr="008379E7">
        <w:rPr>
          <w:rFonts w:cs="新細明體" w:hint="eastAsia"/>
        </w:rPr>
        <w:t>空，有如是失！」如是人於平</w:t>
      </w:r>
      <w:r w:rsidRPr="008379E7">
        <w:rPr>
          <w:rFonts w:eastAsia="標楷體" w:cs="標楷體" w:hint="eastAsia"/>
          <w:sz w:val="22"/>
          <w:szCs w:val="22"/>
        </w:rPr>
        <w:t>（</w:t>
      </w:r>
      <w:r w:rsidRPr="008379E7">
        <w:rPr>
          <w:rFonts w:eastAsia="標楷體"/>
          <w:sz w:val="22"/>
          <w:szCs w:val="22"/>
          <w:shd w:val="pct15" w:color="auto" w:fill="FFFFFF"/>
        </w:rPr>
        <w:t>751</w:t>
      </w:r>
      <w:r w:rsidRPr="008379E7">
        <w:rPr>
          <w:rFonts w:eastAsia="Roman Unicode"/>
          <w:sz w:val="22"/>
          <w:szCs w:val="22"/>
          <w:shd w:val="pct15" w:color="auto" w:fill="FFFFFF"/>
        </w:rPr>
        <w:t>c</w:t>
      </w:r>
      <w:r w:rsidRPr="008379E7">
        <w:rPr>
          <w:rFonts w:eastAsia="標楷體" w:cs="標楷體" w:hint="eastAsia"/>
          <w:sz w:val="22"/>
          <w:szCs w:val="22"/>
        </w:rPr>
        <w:t>）</w:t>
      </w:r>
      <w:r w:rsidRPr="008379E7">
        <w:rPr>
          <w:rFonts w:cs="新細明體" w:hint="eastAsia"/>
        </w:rPr>
        <w:t>等即是不等。</w:t>
      </w:r>
    </w:p>
    <w:p w:rsidR="004113F2" w:rsidRPr="008379E7" w:rsidRDefault="004113F2" w:rsidP="003D7838">
      <w:pPr>
        <w:spacing w:beforeLines="20" w:before="72"/>
        <w:ind w:leftChars="450" w:left="1080"/>
        <w:jc w:val="both"/>
      </w:pPr>
      <w:r w:rsidRPr="008379E7">
        <w:rPr>
          <w:rFonts w:cs="新細明體" w:hint="eastAsia"/>
        </w:rPr>
        <w:t>是故此中為「真平等」故說「般若波羅蜜等」，非</w:t>
      </w:r>
      <w:proofErr w:type="gramStart"/>
      <w:r w:rsidRPr="008379E7">
        <w:rPr>
          <w:rFonts w:cs="新細明體" w:hint="eastAsia"/>
        </w:rPr>
        <w:t>是戲論</w:t>
      </w:r>
      <w:proofErr w:type="gramEnd"/>
      <w:r w:rsidRPr="008379E7">
        <w:rPr>
          <w:rFonts w:cs="新細明體" w:hint="eastAsia"/>
        </w:rPr>
        <w:t>。</w:t>
      </w:r>
    </w:p>
    <w:p w:rsidR="004113F2" w:rsidRPr="008379E7" w:rsidRDefault="004113F2" w:rsidP="003D7838">
      <w:pPr>
        <w:spacing w:beforeLines="30" w:before="108"/>
        <w:ind w:leftChars="300" w:left="720"/>
        <w:jc w:val="both"/>
        <w:rPr>
          <w:b/>
          <w:bCs/>
        </w:rPr>
      </w:pP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.2]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釋「諸法離」</w:t>
      </w:r>
    </w:p>
    <w:p w:rsidR="004113F2" w:rsidRPr="008379E7" w:rsidRDefault="004113F2" w:rsidP="003D7838">
      <w:pPr>
        <w:ind w:leftChars="300" w:left="720"/>
        <w:jc w:val="both"/>
      </w:pPr>
      <w:r w:rsidRPr="008379E7">
        <w:rPr>
          <w:rFonts w:cs="新細明體" w:hint="eastAsia"/>
          <w:b/>
          <w:bCs/>
        </w:rPr>
        <w:t>離</w:t>
      </w:r>
      <w:r w:rsidRPr="008379E7">
        <w:rPr>
          <w:rFonts w:cs="新細明體" w:hint="eastAsia"/>
        </w:rPr>
        <w:t>平等、不平等二邊，是般若波羅蜜相。</w:t>
      </w:r>
    </w:p>
    <w:p w:rsidR="004113F2" w:rsidRPr="008379E7" w:rsidRDefault="00131A24" w:rsidP="003D7838">
      <w:pPr>
        <w:spacing w:beforeLines="30" w:before="108"/>
        <w:ind w:leftChars="350" w:left="840"/>
        <w:jc w:val="both"/>
        <w:rPr>
          <w:b/>
          <w:bCs/>
          <w:sz w:val="20"/>
          <w:szCs w:val="20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proofErr w:type="gramStart"/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</w:t>
      </w:r>
      <w:proofErr w:type="gramEnd"/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：何故更說「離等是般若相」</w:t>
      </w:r>
    </w:p>
    <w:p w:rsidR="004113F2" w:rsidRPr="008379E7" w:rsidRDefault="004113F2" w:rsidP="003D7838">
      <w:pPr>
        <w:ind w:leftChars="350" w:left="1560" w:hangingChars="300" w:hanging="720"/>
        <w:jc w:val="both"/>
      </w:pPr>
      <w:proofErr w:type="gramStart"/>
      <w:r w:rsidRPr="008379E7">
        <w:rPr>
          <w:rFonts w:cs="新細明體" w:hint="eastAsia"/>
        </w:rPr>
        <w:t>問曰</w:t>
      </w:r>
      <w:proofErr w:type="gramEnd"/>
      <w:r w:rsidRPr="008379E7">
        <w:rPr>
          <w:rFonts w:cs="新細明體" w:hint="eastAsia"/>
        </w:rPr>
        <w:t>：</w:t>
      </w:r>
      <w:r w:rsidRPr="0083325E">
        <w:rPr>
          <w:rFonts w:cs="新細明體" w:hint="eastAsia"/>
          <w:spacing w:val="2"/>
        </w:rPr>
        <w:t>「平等」者，於般若波羅蜜相已具足，何以故更說「離等是般若波羅蜜</w:t>
      </w:r>
      <w:r w:rsidRPr="008379E7">
        <w:rPr>
          <w:rFonts w:cs="新細明體" w:hint="eastAsia"/>
        </w:rPr>
        <w:t>相」？</w:t>
      </w:r>
    </w:p>
    <w:p w:rsidR="004113F2" w:rsidRPr="008379E7" w:rsidRDefault="004113F2" w:rsidP="00E05E96">
      <w:pPr>
        <w:ind w:leftChars="350" w:left="1560" w:hangingChars="300" w:hanging="720"/>
        <w:jc w:val="both"/>
      </w:pPr>
      <w:proofErr w:type="gramStart"/>
      <w:r w:rsidRPr="008379E7">
        <w:rPr>
          <w:rFonts w:cs="新細明體" w:hint="eastAsia"/>
        </w:rPr>
        <w:t>答曰</w:t>
      </w:r>
      <w:proofErr w:type="gramEnd"/>
      <w:r w:rsidRPr="008379E7">
        <w:rPr>
          <w:rFonts w:cs="新細明體" w:hint="eastAsia"/>
        </w:rPr>
        <w:t>：</w:t>
      </w:r>
      <w:r w:rsidRPr="00E05E96">
        <w:rPr>
          <w:rFonts w:cs="新細明體" w:hint="eastAsia"/>
        </w:rPr>
        <w:t>經中但說「</w:t>
      </w:r>
      <w:proofErr w:type="gramStart"/>
      <w:r w:rsidRPr="00E05E96">
        <w:rPr>
          <w:rFonts w:cs="新細明體" w:hint="eastAsia"/>
        </w:rPr>
        <w:t>諸法等故般若</w:t>
      </w:r>
      <w:proofErr w:type="gramEnd"/>
      <w:r w:rsidRPr="00E05E96">
        <w:rPr>
          <w:rFonts w:cs="新細明體" w:hint="eastAsia"/>
        </w:rPr>
        <w:t>等」，行者取是平等相而生著，是故說：「般若</w:t>
      </w:r>
      <w:r w:rsidRPr="008379E7">
        <w:rPr>
          <w:rFonts w:cs="新細明體" w:hint="eastAsia"/>
        </w:rPr>
        <w:t>波羅蜜平等相</w:t>
      </w:r>
      <w:proofErr w:type="gramStart"/>
      <w:r w:rsidRPr="008379E7">
        <w:rPr>
          <w:rFonts w:cs="新細明體" w:hint="eastAsia"/>
        </w:rPr>
        <w:t>自性離</w:t>
      </w:r>
      <w:proofErr w:type="gramEnd"/>
      <w:r w:rsidRPr="008379E7">
        <w:rPr>
          <w:rFonts w:cs="新細明體" w:hint="eastAsia"/>
        </w:rPr>
        <w:t>，色等諸法自</w:t>
      </w:r>
      <w:proofErr w:type="gramStart"/>
      <w:r w:rsidRPr="008379E7">
        <w:rPr>
          <w:rFonts w:cs="新細明體" w:hint="eastAsia"/>
        </w:rPr>
        <w:t>相離故</w:t>
      </w:r>
      <w:proofErr w:type="gramEnd"/>
      <w:r w:rsidRPr="008379E7">
        <w:rPr>
          <w:rFonts w:cs="新細明體" w:hint="eastAsia"/>
        </w:rPr>
        <w:t>。」</w:t>
      </w:r>
    </w:p>
    <w:p w:rsidR="004113F2" w:rsidRPr="008379E7" w:rsidRDefault="004113F2" w:rsidP="003D7838">
      <w:pPr>
        <w:spacing w:beforeLines="20" w:before="72"/>
        <w:ind w:leftChars="300" w:left="720"/>
        <w:jc w:val="both"/>
      </w:pPr>
      <w:r w:rsidRPr="008379E7">
        <w:rPr>
          <w:rFonts w:cs="新細明體" w:hint="eastAsia"/>
        </w:rPr>
        <w:t>「離」義，如〈相無相品〉中說。</w:t>
      </w:r>
      <w:r w:rsidRPr="008379E7">
        <w:rPr>
          <w:rStyle w:val="af"/>
        </w:rPr>
        <w:footnoteReference w:id="41"/>
      </w:r>
    </w:p>
    <w:p w:rsidR="004113F2" w:rsidRPr="008379E7" w:rsidRDefault="004113F2" w:rsidP="0066434D">
      <w:pPr>
        <w:spacing w:beforeLines="30" w:before="108"/>
        <w:ind w:leftChars="300" w:left="720"/>
        <w:jc w:val="both"/>
        <w:rPr>
          <w:b/>
          <w:bCs/>
        </w:rPr>
      </w:pP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.3]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釋「諸法不動」</w:t>
      </w:r>
    </w:p>
    <w:p w:rsidR="004113F2" w:rsidRPr="008379E7" w:rsidRDefault="004113F2" w:rsidP="0066434D">
      <w:pPr>
        <w:ind w:leftChars="300" w:left="720"/>
        <w:jc w:val="both"/>
      </w:pPr>
      <w:r w:rsidRPr="008379E7">
        <w:rPr>
          <w:rFonts w:cs="新細明體" w:hint="eastAsia"/>
        </w:rPr>
        <w:t>得此諸法平等，又於</w:t>
      </w:r>
      <w:proofErr w:type="gramStart"/>
      <w:r w:rsidRPr="008379E7">
        <w:rPr>
          <w:rFonts w:cs="新細明體" w:hint="eastAsia"/>
        </w:rPr>
        <w:t>平等離</w:t>
      </w:r>
      <w:proofErr w:type="gramEnd"/>
      <w:r w:rsidRPr="008379E7">
        <w:rPr>
          <w:rFonts w:cs="新細明體" w:hint="eastAsia"/>
        </w:rPr>
        <w:t>，安住空中，空</w:t>
      </w:r>
      <w:r w:rsidRPr="008379E7">
        <w:rPr>
          <w:rStyle w:val="af"/>
        </w:rPr>
        <w:footnoteReference w:id="42"/>
      </w:r>
      <w:r w:rsidRPr="008379E7">
        <w:rPr>
          <w:rFonts w:cs="新細明體" w:hint="eastAsia"/>
        </w:rPr>
        <w:t>中則不動</w:t>
      </w:r>
      <w:proofErr w:type="gramStart"/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戲論</w:t>
      </w:r>
      <w:proofErr w:type="gramEnd"/>
      <w:r w:rsidRPr="008379E7">
        <w:rPr>
          <w:rFonts w:cs="新細明體" w:hint="eastAsia"/>
        </w:rPr>
        <w:t>不能動，</w:t>
      </w:r>
      <w:r w:rsidRPr="008379E7">
        <w:rPr>
          <w:rFonts w:cs="新細明體" w:hint="eastAsia"/>
          <w:b/>
          <w:bCs/>
        </w:rPr>
        <w:t>諸</w:t>
      </w:r>
      <w:proofErr w:type="gramStart"/>
      <w:r w:rsidRPr="008379E7">
        <w:rPr>
          <w:rFonts w:cs="新細明體" w:hint="eastAsia"/>
          <w:b/>
          <w:bCs/>
        </w:rPr>
        <w:t>煩惱山</w:t>
      </w:r>
      <w:proofErr w:type="gramEnd"/>
      <w:r w:rsidRPr="008379E7">
        <w:rPr>
          <w:rFonts w:cs="新細明體" w:hint="eastAsia"/>
        </w:rPr>
        <w:t>亦不能</w:t>
      </w:r>
      <w:r w:rsidRPr="008379E7">
        <w:rPr>
          <w:rStyle w:val="af"/>
        </w:rPr>
        <w:footnoteReference w:id="43"/>
      </w:r>
      <w:r w:rsidRPr="008379E7">
        <w:rPr>
          <w:rFonts w:cs="新細明體" w:hint="eastAsia"/>
        </w:rPr>
        <w:t>動，無常時亦不能動。</w:t>
      </w:r>
      <w:r w:rsidRPr="008379E7">
        <w:rPr>
          <w:rStyle w:val="af"/>
        </w:rPr>
        <w:footnoteReference w:id="44"/>
      </w:r>
      <w:r w:rsidRPr="008379E7">
        <w:rPr>
          <w:rFonts w:cs="新細明體" w:hint="eastAsia"/>
        </w:rPr>
        <w:t>所以者何？於一切法得</w:t>
      </w:r>
      <w:proofErr w:type="gramStart"/>
      <w:r w:rsidRPr="008379E7">
        <w:rPr>
          <w:rFonts w:cs="新細明體" w:hint="eastAsia"/>
        </w:rPr>
        <w:t>實相故</w:t>
      </w:r>
      <w:proofErr w:type="gramEnd"/>
      <w:r w:rsidRPr="008379E7">
        <w:rPr>
          <w:rFonts w:cs="新細明體" w:hint="eastAsia"/>
        </w:rPr>
        <w:t>。</w:t>
      </w:r>
    </w:p>
    <w:p w:rsidR="004113F2" w:rsidRPr="008379E7" w:rsidRDefault="004113F2" w:rsidP="00FF4A90">
      <w:pPr>
        <w:spacing w:beforeLines="20" w:before="72"/>
        <w:ind w:leftChars="300" w:left="720"/>
        <w:jc w:val="both"/>
      </w:pPr>
      <w:r w:rsidRPr="008379E7">
        <w:rPr>
          <w:rFonts w:cs="新細明體" w:hint="eastAsia"/>
        </w:rPr>
        <w:t>菩薩住是二空，得不動般若波羅蜜，是則究竟。</w:t>
      </w:r>
    </w:p>
    <w:p w:rsidR="004113F2" w:rsidRPr="008379E7" w:rsidRDefault="009F50EB" w:rsidP="00FF4A90">
      <w:pPr>
        <w:spacing w:beforeLines="30" w:before="108" w:line="370" w:lineRule="exact"/>
        <w:ind w:leftChars="300" w:left="720"/>
        <w:jc w:val="both"/>
        <w:rPr>
          <w:b/>
          <w:bCs/>
        </w:rPr>
      </w:pPr>
      <w:r>
        <w:rPr>
          <w:rFonts w:eastAsia="標楷體" w:hint="eastAsia"/>
          <w:b/>
          <w:bCs/>
          <w:sz w:val="20"/>
          <w:szCs w:val="20"/>
          <w:bdr w:val="single" w:sz="4" w:space="0" w:color="auto"/>
        </w:rPr>
        <w:lastRenderedPageBreak/>
        <w:t>`2869`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.4]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釋「諸法不念」</w:t>
      </w:r>
    </w:p>
    <w:p w:rsidR="004113F2" w:rsidRPr="008379E7" w:rsidRDefault="004113F2" w:rsidP="00FF4A90">
      <w:pPr>
        <w:spacing w:line="370" w:lineRule="exact"/>
        <w:ind w:leftChars="300" w:left="720"/>
        <w:jc w:val="both"/>
      </w:pPr>
      <w:r w:rsidRPr="008379E7">
        <w:rPr>
          <w:rFonts w:cs="新細明體" w:hint="eastAsia"/>
        </w:rPr>
        <w:t>若有念</w:t>
      </w:r>
      <w:r w:rsidRPr="008379E7">
        <w:rPr>
          <w:rStyle w:val="af"/>
        </w:rPr>
        <w:footnoteReference w:id="45"/>
      </w:r>
      <w:r w:rsidRPr="008379E7">
        <w:rPr>
          <w:rFonts w:cs="新細明體" w:hint="eastAsia"/>
        </w:rPr>
        <w:t>，即是</w:t>
      </w:r>
      <w:r w:rsidRPr="008379E7">
        <w:rPr>
          <w:rFonts w:cs="新細明體" w:hint="eastAsia"/>
          <w:b/>
          <w:bCs/>
        </w:rPr>
        <w:t>有</w:t>
      </w:r>
      <w:proofErr w:type="gramStart"/>
      <w:r w:rsidRPr="008379E7">
        <w:rPr>
          <w:rFonts w:cs="新細明體" w:hint="eastAsia"/>
          <w:b/>
          <w:bCs/>
        </w:rPr>
        <w:t>相著</w:t>
      </w:r>
      <w:proofErr w:type="gramEnd"/>
      <w:r w:rsidRPr="008379E7">
        <w:rPr>
          <w:rFonts w:cs="新細明體" w:hint="eastAsia"/>
          <w:b/>
          <w:bCs/>
        </w:rPr>
        <w:t>處</w:t>
      </w:r>
      <w:r w:rsidRPr="008379E7">
        <w:rPr>
          <w:rFonts w:cs="新細明體" w:hint="eastAsia"/>
        </w:rPr>
        <w:t>；是故說：「諸法</w:t>
      </w:r>
      <w:proofErr w:type="gramStart"/>
      <w:r w:rsidRPr="008379E7">
        <w:rPr>
          <w:rFonts w:cs="新細明體" w:hint="eastAsia"/>
        </w:rPr>
        <w:t>無念故</w:t>
      </w:r>
      <w:proofErr w:type="gramEnd"/>
      <w:r w:rsidRPr="008379E7">
        <w:rPr>
          <w:rFonts w:cs="新細明體" w:hint="eastAsia"/>
        </w:rPr>
        <w:t>，當知般若波羅蜜</w:t>
      </w:r>
      <w:proofErr w:type="gramStart"/>
      <w:r w:rsidRPr="008379E7">
        <w:rPr>
          <w:rFonts w:cs="新細明體" w:hint="eastAsia"/>
        </w:rPr>
        <w:t>亦無念</w:t>
      </w:r>
      <w:proofErr w:type="gramEnd"/>
      <w:r w:rsidRPr="008379E7">
        <w:rPr>
          <w:rFonts w:cs="新細明體" w:hint="eastAsia"/>
        </w:rPr>
        <w:t>。」</w:t>
      </w:r>
    </w:p>
    <w:p w:rsidR="004113F2" w:rsidRPr="008379E7" w:rsidRDefault="004113F2" w:rsidP="00FF4A90">
      <w:pPr>
        <w:spacing w:beforeLines="20" w:before="72" w:line="370" w:lineRule="exact"/>
        <w:ind w:leftChars="300" w:left="720"/>
        <w:jc w:val="both"/>
      </w:pPr>
      <w:proofErr w:type="gramStart"/>
      <w:r w:rsidRPr="008379E7">
        <w:rPr>
          <w:rFonts w:cs="新細明體" w:hint="eastAsia"/>
          <w:b/>
          <w:bCs/>
        </w:rPr>
        <w:t>無動相</w:t>
      </w:r>
      <w:proofErr w:type="gramEnd"/>
      <w:r w:rsidRPr="008379E7">
        <w:rPr>
          <w:rFonts w:cs="新細明體" w:hint="eastAsia"/>
        </w:rPr>
        <w:t>是般若波羅蜜，般若波羅蜜</w:t>
      </w:r>
      <w:proofErr w:type="gramStart"/>
      <w:r w:rsidRPr="008379E7">
        <w:rPr>
          <w:rFonts w:cs="新細明體" w:hint="eastAsia"/>
          <w:b/>
          <w:bCs/>
        </w:rPr>
        <w:t>諸相滅</w:t>
      </w:r>
      <w:r w:rsidRPr="008379E7">
        <w:rPr>
          <w:rFonts w:cs="新細明體" w:hint="eastAsia"/>
        </w:rPr>
        <w:t>故</w:t>
      </w:r>
      <w:proofErr w:type="gramEnd"/>
      <w:r w:rsidRPr="008379E7">
        <w:rPr>
          <w:rFonts w:cs="新細明體" w:hint="eastAsia"/>
        </w:rPr>
        <w:t>。</w:t>
      </w:r>
    </w:p>
    <w:p w:rsidR="004113F2" w:rsidRPr="008379E7" w:rsidRDefault="004113F2" w:rsidP="00FF4A90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.5]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釋「諸法無畏」</w:t>
      </w:r>
    </w:p>
    <w:p w:rsidR="004113F2" w:rsidRPr="008379E7" w:rsidRDefault="004113F2" w:rsidP="00FF4A90">
      <w:pPr>
        <w:spacing w:line="370" w:lineRule="exact"/>
        <w:ind w:leftChars="350" w:left="840"/>
        <w:jc w:val="both"/>
        <w:rPr>
          <w:b/>
          <w:bCs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A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、無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怖畏相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是般若波羅蜜</w:t>
      </w:r>
    </w:p>
    <w:p w:rsidR="004113F2" w:rsidRPr="008379E7" w:rsidRDefault="004113F2" w:rsidP="00FF4A90">
      <w:pPr>
        <w:spacing w:line="370" w:lineRule="exact"/>
        <w:ind w:leftChars="350" w:left="840"/>
        <w:jc w:val="both"/>
      </w:pPr>
      <w:r w:rsidRPr="008379E7">
        <w:rPr>
          <w:rFonts w:cs="新細明體" w:hint="eastAsia"/>
        </w:rPr>
        <w:t>若不念是般若，或</w:t>
      </w:r>
      <w:r w:rsidRPr="008379E7">
        <w:rPr>
          <w:rStyle w:val="af"/>
        </w:rPr>
        <w:footnoteReference w:id="46"/>
      </w:r>
      <w:r w:rsidRPr="008379E7">
        <w:rPr>
          <w:rFonts w:cs="新細明體" w:hint="eastAsia"/>
        </w:rPr>
        <w:t>迷</w:t>
      </w:r>
      <w:proofErr w:type="gramStart"/>
      <w:r w:rsidRPr="008379E7">
        <w:rPr>
          <w:rFonts w:cs="新細明體" w:hint="eastAsia"/>
        </w:rPr>
        <w:t>悶</w:t>
      </w:r>
      <w:r w:rsidRPr="008379E7">
        <w:rPr>
          <w:rStyle w:val="af"/>
        </w:rPr>
        <w:footnoteReference w:id="47"/>
      </w:r>
      <w:r w:rsidRPr="008379E7">
        <w:rPr>
          <w:rFonts w:cs="新細明體" w:hint="eastAsia"/>
        </w:rPr>
        <w:t>無所趣</w:t>
      </w:r>
      <w:proofErr w:type="gramEnd"/>
      <w:r w:rsidRPr="008379E7">
        <w:rPr>
          <w:rFonts w:cs="新細明體" w:hint="eastAsia"/>
        </w:rPr>
        <w:t>向，</w:t>
      </w:r>
      <w:proofErr w:type="gramStart"/>
      <w:r w:rsidRPr="008379E7">
        <w:rPr>
          <w:rFonts w:cs="新細明體" w:hint="eastAsia"/>
        </w:rPr>
        <w:t>有戲論者</w:t>
      </w:r>
      <w:proofErr w:type="gramEnd"/>
      <w:r w:rsidRPr="008379E7">
        <w:rPr>
          <w:rFonts w:cs="新細明體" w:hint="eastAsia"/>
        </w:rPr>
        <w:t>，在大眾中則生</w:t>
      </w:r>
      <w:proofErr w:type="gramStart"/>
      <w:r w:rsidRPr="008379E7">
        <w:rPr>
          <w:rFonts w:cs="新細明體" w:hint="eastAsia"/>
        </w:rPr>
        <w:t>怖</w:t>
      </w:r>
      <w:proofErr w:type="gramEnd"/>
      <w:r w:rsidRPr="008379E7">
        <w:rPr>
          <w:rFonts w:cs="新細明體" w:hint="eastAsia"/>
        </w:rPr>
        <w:t>畏；或於</w:t>
      </w:r>
      <w:proofErr w:type="gramStart"/>
      <w:r w:rsidRPr="008379E7">
        <w:rPr>
          <w:rFonts w:cs="新細明體" w:hint="eastAsia"/>
        </w:rPr>
        <w:t>涅槃</w:t>
      </w:r>
      <w:proofErr w:type="gramEnd"/>
      <w:r w:rsidRPr="008379E7">
        <w:rPr>
          <w:rFonts w:cs="新細明體" w:hint="eastAsia"/>
        </w:rPr>
        <w:t>中不了故，亦生</w:t>
      </w:r>
      <w:proofErr w:type="gramStart"/>
      <w:r w:rsidRPr="008379E7">
        <w:rPr>
          <w:rFonts w:cs="新細明體" w:hint="eastAsia"/>
        </w:rPr>
        <w:t>怖</w:t>
      </w:r>
      <w:proofErr w:type="gramEnd"/>
      <w:r w:rsidRPr="008379E7">
        <w:rPr>
          <w:rFonts w:cs="新細明體" w:hint="eastAsia"/>
        </w:rPr>
        <w:t>畏。是故說「無</w:t>
      </w:r>
      <w:proofErr w:type="gramStart"/>
      <w:r w:rsidRPr="008379E7">
        <w:rPr>
          <w:rFonts w:cs="新細明體" w:hint="eastAsia"/>
        </w:rPr>
        <w:t>怖畏相</w:t>
      </w:r>
      <w:proofErr w:type="gramEnd"/>
      <w:r w:rsidRPr="008379E7">
        <w:rPr>
          <w:rFonts w:cs="新細明體" w:hint="eastAsia"/>
        </w:rPr>
        <w:t>是般若波羅蜜」。</w:t>
      </w:r>
    </w:p>
    <w:p w:rsidR="004113F2" w:rsidRPr="008379E7" w:rsidRDefault="004113F2" w:rsidP="00FF4A90">
      <w:pPr>
        <w:spacing w:beforeLines="30" w:before="108" w:line="37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B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、菩薩善通達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一切法故無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所畏</w:t>
      </w:r>
    </w:p>
    <w:p w:rsidR="004113F2" w:rsidRPr="008379E7" w:rsidRDefault="004113F2" w:rsidP="00FF4A90">
      <w:pPr>
        <w:spacing w:line="370" w:lineRule="exact"/>
        <w:ind w:leftChars="400" w:left="96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379E7">
        <w:rPr>
          <w:b/>
          <w:bCs/>
          <w:sz w:val="20"/>
          <w:szCs w:val="20"/>
          <w:bdr w:val="single" w:sz="4" w:space="0" w:color="auto"/>
        </w:rPr>
        <w:t>A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）深入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法性故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，於諸法得無相，大眾以諸相難問，其心無所畏</w:t>
      </w:r>
    </w:p>
    <w:p w:rsidR="004113F2" w:rsidRPr="008379E7" w:rsidRDefault="004113F2" w:rsidP="00FF4A90">
      <w:pPr>
        <w:spacing w:line="370" w:lineRule="exact"/>
        <w:ind w:leftChars="400" w:left="960"/>
        <w:jc w:val="both"/>
      </w:pPr>
      <w:r w:rsidRPr="008379E7">
        <w:rPr>
          <w:rFonts w:cs="新細明體" w:hint="eastAsia"/>
        </w:rPr>
        <w:t>是人雖不</w:t>
      </w:r>
      <w:proofErr w:type="gramStart"/>
      <w:r w:rsidRPr="008379E7">
        <w:rPr>
          <w:rFonts w:cs="新細明體" w:hint="eastAsia"/>
        </w:rPr>
        <w:t>決定取諸法相</w:t>
      </w:r>
      <w:proofErr w:type="gramEnd"/>
      <w:r w:rsidRPr="008379E7">
        <w:rPr>
          <w:rFonts w:cs="新細明體" w:hint="eastAsia"/>
        </w:rPr>
        <w:t>，而深入</w:t>
      </w:r>
      <w:proofErr w:type="gramStart"/>
      <w:r w:rsidRPr="008379E7">
        <w:rPr>
          <w:rFonts w:cs="新細明體" w:hint="eastAsia"/>
        </w:rPr>
        <w:t>法性故</w:t>
      </w:r>
      <w:proofErr w:type="gramEnd"/>
      <w:r w:rsidRPr="008379E7">
        <w:rPr>
          <w:rFonts w:cs="新細明體" w:hint="eastAsia"/>
        </w:rPr>
        <w:t>，於大眾中</w:t>
      </w:r>
      <w:r w:rsidRPr="008379E7">
        <w:rPr>
          <w:rStyle w:val="af"/>
        </w:rPr>
        <w:footnoteReference w:id="48"/>
      </w:r>
      <w:r w:rsidRPr="008379E7">
        <w:rPr>
          <w:rFonts w:cs="新細明體" w:hint="eastAsia"/>
        </w:rPr>
        <w:t>有難</w:t>
      </w:r>
      <w:proofErr w:type="gramStart"/>
      <w:r w:rsidRPr="008379E7">
        <w:rPr>
          <w:rFonts w:cs="新細明體" w:hint="eastAsia"/>
        </w:rPr>
        <w:t>論諸相者</w:t>
      </w:r>
      <w:proofErr w:type="gramEnd"/>
      <w:r w:rsidRPr="008379E7">
        <w:rPr>
          <w:rFonts w:cs="新細明體" w:hint="eastAsia"/>
        </w:rPr>
        <w:t>，心</w:t>
      </w:r>
      <w:r w:rsidRPr="008379E7">
        <w:rPr>
          <w:rStyle w:val="af"/>
        </w:rPr>
        <w:footnoteReference w:id="49"/>
      </w:r>
      <w:proofErr w:type="gramStart"/>
      <w:r w:rsidRPr="008379E7">
        <w:rPr>
          <w:rFonts w:cs="新細明體" w:hint="eastAsia"/>
        </w:rPr>
        <w:t>無所畏</w:t>
      </w:r>
      <w:proofErr w:type="gramEnd"/>
      <w:r w:rsidRPr="008379E7">
        <w:rPr>
          <w:rFonts w:cs="新細明體" w:hint="eastAsia"/>
        </w:rPr>
        <w:t>，於諸法得</w:t>
      </w:r>
      <w:proofErr w:type="gramStart"/>
      <w:r w:rsidRPr="008379E7">
        <w:rPr>
          <w:rFonts w:cs="新細明體" w:hint="eastAsia"/>
        </w:rPr>
        <w:t>無相故</w:t>
      </w:r>
      <w:proofErr w:type="gramEnd"/>
      <w:r w:rsidRPr="008379E7">
        <w:rPr>
          <w:rFonts w:cs="新細明體" w:hint="eastAsia"/>
        </w:rPr>
        <w:t>。</w:t>
      </w:r>
    </w:p>
    <w:p w:rsidR="004113F2" w:rsidRPr="008379E7" w:rsidRDefault="004113F2" w:rsidP="00FF4A90">
      <w:pPr>
        <w:spacing w:beforeLines="30" w:before="108" w:line="370" w:lineRule="exact"/>
        <w:ind w:leftChars="400" w:left="96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379E7">
        <w:rPr>
          <w:b/>
          <w:bCs/>
          <w:sz w:val="20"/>
          <w:szCs w:val="20"/>
          <w:bdr w:val="single" w:sz="4" w:space="0" w:color="auto"/>
        </w:rPr>
        <w:t>B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）入無生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法忍，善達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諸法故，知一切法不可得，於是中亦無畏</w:t>
      </w:r>
    </w:p>
    <w:p w:rsidR="004113F2" w:rsidRPr="008379E7" w:rsidRDefault="004113F2" w:rsidP="00FF4A90">
      <w:pPr>
        <w:spacing w:line="370" w:lineRule="exact"/>
        <w:ind w:leftChars="400" w:left="960"/>
        <w:jc w:val="both"/>
      </w:pPr>
      <w:r w:rsidRPr="008379E7">
        <w:rPr>
          <w:rFonts w:cs="新細明體" w:hint="eastAsia"/>
        </w:rPr>
        <w:t>又入無</w:t>
      </w:r>
      <w:proofErr w:type="gramStart"/>
      <w:r w:rsidRPr="008379E7">
        <w:rPr>
          <w:rFonts w:cs="新細明體" w:hint="eastAsia"/>
        </w:rPr>
        <w:t>生法忍</w:t>
      </w:r>
      <w:proofErr w:type="gramEnd"/>
      <w:r w:rsidRPr="008379E7">
        <w:rPr>
          <w:rStyle w:val="af"/>
        </w:rPr>
        <w:footnoteReference w:id="50"/>
      </w:r>
      <w:r w:rsidRPr="008379E7">
        <w:rPr>
          <w:rFonts w:cs="新細明體" w:hint="eastAsia"/>
        </w:rPr>
        <w:t>時，知一切法不可得，於是中亦</w:t>
      </w:r>
      <w:proofErr w:type="gramStart"/>
      <w:r w:rsidRPr="008379E7">
        <w:rPr>
          <w:rFonts w:cs="新細明體" w:hint="eastAsia"/>
        </w:rPr>
        <w:t>無所畏</w:t>
      </w:r>
      <w:proofErr w:type="gramEnd"/>
      <w:r w:rsidRPr="008379E7">
        <w:rPr>
          <w:rFonts w:cs="新細明體" w:hint="eastAsia"/>
        </w:rPr>
        <w:t>。所以者何？是菩薩善通達</w:t>
      </w:r>
      <w:proofErr w:type="gramStart"/>
      <w:r w:rsidRPr="008379E7">
        <w:rPr>
          <w:rFonts w:cs="新細明體" w:hint="eastAsia"/>
        </w:rPr>
        <w:t>一切法故</w:t>
      </w:r>
      <w:proofErr w:type="gramEnd"/>
      <w:r w:rsidRPr="008379E7">
        <w:rPr>
          <w:rFonts w:cs="新細明體" w:hint="eastAsia"/>
        </w:rPr>
        <w:t>。</w:t>
      </w:r>
    </w:p>
    <w:p w:rsidR="004113F2" w:rsidRPr="008379E7" w:rsidRDefault="004113F2" w:rsidP="00FF4A90">
      <w:pPr>
        <w:spacing w:beforeLines="30" w:before="108" w:line="370" w:lineRule="exact"/>
        <w:ind w:leftChars="300" w:left="720"/>
        <w:jc w:val="both"/>
        <w:rPr>
          <w:b/>
          <w:bCs/>
        </w:rPr>
      </w:pP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.6]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釋「諸法一味」</w:t>
      </w:r>
    </w:p>
    <w:p w:rsidR="004113F2" w:rsidRPr="008379E7" w:rsidRDefault="004113F2" w:rsidP="00FF4A90">
      <w:pPr>
        <w:spacing w:line="370" w:lineRule="exact"/>
        <w:ind w:leftChars="350" w:left="840"/>
        <w:jc w:val="both"/>
        <w:rPr>
          <w:b/>
          <w:bCs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A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、一切法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一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相，所謂「性空」，故說「一味」</w:t>
      </w:r>
    </w:p>
    <w:p w:rsidR="004113F2" w:rsidRPr="008379E7" w:rsidRDefault="004113F2" w:rsidP="00FF4A90">
      <w:pPr>
        <w:spacing w:line="370" w:lineRule="exact"/>
        <w:ind w:leftChars="350" w:left="840"/>
        <w:jc w:val="both"/>
      </w:pPr>
      <w:proofErr w:type="gramStart"/>
      <w:r w:rsidRPr="008379E7">
        <w:rPr>
          <w:rFonts w:cs="新細明體" w:hint="eastAsia"/>
        </w:rPr>
        <w:t>復次</w:t>
      </w:r>
      <w:proofErr w:type="gramEnd"/>
      <w:r w:rsidRPr="008379E7">
        <w:rPr>
          <w:rFonts w:cs="新細明體" w:hint="eastAsia"/>
        </w:rPr>
        <w:t>，一切法</w:t>
      </w:r>
      <w:proofErr w:type="gramStart"/>
      <w:r w:rsidRPr="008379E7">
        <w:rPr>
          <w:rFonts w:cs="新細明體" w:hint="eastAsia"/>
        </w:rPr>
        <w:t>一</w:t>
      </w:r>
      <w:proofErr w:type="gramEnd"/>
      <w:r w:rsidRPr="008379E7">
        <w:rPr>
          <w:rFonts w:cs="新細明體" w:hint="eastAsia"/>
        </w:rPr>
        <w:t>相，所謂「性空」；是故般若波羅蜜隨一切</w:t>
      </w:r>
      <w:proofErr w:type="gramStart"/>
      <w:r w:rsidRPr="008379E7">
        <w:rPr>
          <w:rFonts w:cs="新細明體" w:hint="eastAsia"/>
        </w:rPr>
        <w:t>法故，亦性</w:t>
      </w:r>
      <w:proofErr w:type="gramEnd"/>
      <w:r w:rsidRPr="008379E7">
        <w:rPr>
          <w:rFonts w:cs="新細明體" w:hint="eastAsia"/>
        </w:rPr>
        <w:t>空一味。</w:t>
      </w:r>
    </w:p>
    <w:p w:rsidR="004113F2" w:rsidRPr="008379E7" w:rsidRDefault="00131A24" w:rsidP="00FF4A90">
      <w:pPr>
        <w:spacing w:beforeLines="30" w:before="108" w:line="37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proofErr w:type="gramStart"/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釋更說</w:t>
      </w:r>
      <w:proofErr w:type="gramEnd"/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「諸法一味」之理由</w:t>
      </w:r>
    </w:p>
    <w:p w:rsidR="004113F2" w:rsidRPr="008379E7" w:rsidRDefault="004113F2" w:rsidP="00FF4A90">
      <w:pPr>
        <w:spacing w:line="370" w:lineRule="exact"/>
        <w:ind w:leftChars="400" w:left="1680" w:hangingChars="300" w:hanging="720"/>
        <w:jc w:val="both"/>
      </w:pPr>
      <w:proofErr w:type="gramStart"/>
      <w:r w:rsidRPr="008379E7">
        <w:rPr>
          <w:rFonts w:cs="新細明體" w:hint="eastAsia"/>
        </w:rPr>
        <w:t>問曰</w:t>
      </w:r>
      <w:proofErr w:type="gramEnd"/>
      <w:r w:rsidRPr="008379E7">
        <w:rPr>
          <w:rFonts w:cs="新細明體" w:hint="eastAsia"/>
        </w:rPr>
        <w:t>：上已說「諸法平等」，今何以更說「一味」？</w:t>
      </w:r>
    </w:p>
    <w:p w:rsidR="004113F2" w:rsidRPr="008379E7" w:rsidRDefault="004113F2" w:rsidP="00FF4A90">
      <w:pPr>
        <w:spacing w:line="370" w:lineRule="exact"/>
        <w:ind w:leftChars="400" w:left="1680" w:hangingChars="300" w:hanging="720"/>
        <w:jc w:val="both"/>
      </w:pPr>
      <w:proofErr w:type="gramStart"/>
      <w:r w:rsidRPr="008379E7">
        <w:rPr>
          <w:rFonts w:cs="新細明體" w:hint="eastAsia"/>
        </w:rPr>
        <w:t>答曰</w:t>
      </w:r>
      <w:proofErr w:type="gramEnd"/>
      <w:r w:rsidRPr="008379E7">
        <w:rPr>
          <w:rFonts w:cs="新細明體" w:hint="eastAsia"/>
        </w:rPr>
        <w:t>：「空」，或時有味，或時無味。</w:t>
      </w:r>
    </w:p>
    <w:p w:rsidR="004113F2" w:rsidRPr="008379E7" w:rsidRDefault="004113F2" w:rsidP="00FF4A90">
      <w:pPr>
        <w:spacing w:beforeLines="20" w:before="72" w:line="370" w:lineRule="exact"/>
        <w:ind w:leftChars="700" w:left="1680"/>
        <w:jc w:val="both"/>
      </w:pPr>
      <w:proofErr w:type="gramStart"/>
      <w:r w:rsidRPr="008379E7">
        <w:rPr>
          <w:rFonts w:cs="新細明體" w:hint="eastAsia"/>
        </w:rPr>
        <w:t>若行</w:t>
      </w:r>
      <w:proofErr w:type="gramEnd"/>
      <w:r w:rsidRPr="008379E7">
        <w:rPr>
          <w:rFonts w:cs="新細明體" w:hint="eastAsia"/>
        </w:rPr>
        <w:t>者為</w:t>
      </w:r>
      <w:proofErr w:type="gramStart"/>
      <w:r w:rsidRPr="008379E7">
        <w:rPr>
          <w:rFonts w:cs="新細明體" w:hint="eastAsia"/>
        </w:rPr>
        <w:t>諸見取相分別好醜籌量，爾時</w:t>
      </w:r>
      <w:proofErr w:type="gramEnd"/>
      <w:r w:rsidRPr="008379E7">
        <w:rPr>
          <w:rFonts w:cs="新細明體" w:hint="eastAsia"/>
        </w:rPr>
        <w:t>得是諸法平等空心，大歡喜，故名為「味」</w:t>
      </w:r>
      <w:r w:rsidR="00553392" w:rsidRPr="008379E7">
        <w:rPr>
          <w:rFonts w:cs="新細明體" w:hint="eastAsia"/>
        </w:rPr>
        <w:t>。</w:t>
      </w:r>
      <w:r w:rsidRPr="008379E7">
        <w:rPr>
          <w:rFonts w:cs="新細明體" w:hint="eastAsia"/>
        </w:rPr>
        <w:t>如人為</w:t>
      </w:r>
      <w:proofErr w:type="gramStart"/>
      <w:r w:rsidRPr="008379E7">
        <w:rPr>
          <w:rFonts w:cs="新細明體" w:hint="eastAsia"/>
        </w:rPr>
        <w:t>熱渴所逼</w:t>
      </w:r>
      <w:proofErr w:type="gramEnd"/>
      <w:r w:rsidRPr="008379E7">
        <w:rPr>
          <w:rFonts w:cs="新細明體" w:hint="eastAsia"/>
        </w:rPr>
        <w:t>，得清冷水，以為真</w:t>
      </w:r>
      <w:r w:rsidRPr="008379E7">
        <w:rPr>
          <w:rStyle w:val="af"/>
        </w:rPr>
        <w:footnoteReference w:id="51"/>
      </w:r>
      <w:r w:rsidRPr="008379E7">
        <w:rPr>
          <w:rFonts w:cs="新細明體" w:hint="eastAsia"/>
        </w:rPr>
        <w:t>味無比，隨</w:t>
      </w:r>
      <w:r w:rsidRPr="008379E7">
        <w:rPr>
          <w:rFonts w:eastAsia="標楷體" w:cs="標楷體" w:hint="eastAsia"/>
          <w:sz w:val="22"/>
          <w:szCs w:val="22"/>
        </w:rPr>
        <w:t>（</w:t>
      </w:r>
      <w:r w:rsidRPr="008379E7">
        <w:rPr>
          <w:rFonts w:eastAsia="標楷體"/>
          <w:sz w:val="22"/>
          <w:szCs w:val="22"/>
          <w:shd w:val="pct15" w:color="auto" w:fill="FFFFFF"/>
        </w:rPr>
        <w:t>752</w:t>
      </w:r>
      <w:r w:rsidRPr="008379E7">
        <w:rPr>
          <w:rFonts w:eastAsia="Roman Unicode"/>
          <w:sz w:val="22"/>
          <w:szCs w:val="22"/>
          <w:shd w:val="pct15" w:color="auto" w:fill="FFFFFF"/>
        </w:rPr>
        <w:t>a</w:t>
      </w:r>
      <w:r w:rsidRPr="008379E7">
        <w:rPr>
          <w:rFonts w:eastAsia="標楷體" w:cs="標楷體" w:hint="eastAsia"/>
          <w:sz w:val="22"/>
          <w:szCs w:val="22"/>
        </w:rPr>
        <w:t>）</w:t>
      </w:r>
      <w:r w:rsidRPr="008379E7">
        <w:rPr>
          <w:rFonts w:cs="新細明體" w:hint="eastAsia"/>
        </w:rPr>
        <w:t>時</w:t>
      </w:r>
      <w:proofErr w:type="gramStart"/>
      <w:r w:rsidRPr="008379E7">
        <w:rPr>
          <w:rFonts w:cs="新細明體" w:hint="eastAsia"/>
        </w:rPr>
        <w:t>用故名味</w:t>
      </w:r>
      <w:proofErr w:type="gramEnd"/>
      <w:r w:rsidRPr="008379E7">
        <w:rPr>
          <w:rFonts w:cs="新細明體" w:hint="eastAsia"/>
        </w:rPr>
        <w:t>。</w:t>
      </w:r>
    </w:p>
    <w:p w:rsidR="004113F2" w:rsidRPr="008379E7" w:rsidRDefault="004113F2" w:rsidP="00FF4A90">
      <w:pPr>
        <w:spacing w:beforeLines="20" w:before="72" w:line="370" w:lineRule="exact"/>
        <w:ind w:leftChars="700" w:left="1680"/>
        <w:jc w:val="both"/>
      </w:pPr>
      <w:r w:rsidRPr="008379E7">
        <w:rPr>
          <w:rFonts w:cs="新細明體" w:hint="eastAsia"/>
        </w:rPr>
        <w:t>真實畢竟空，則無「味」、「</w:t>
      </w:r>
      <w:proofErr w:type="gramStart"/>
      <w:r w:rsidRPr="008379E7">
        <w:rPr>
          <w:rFonts w:cs="新細明體" w:hint="eastAsia"/>
        </w:rPr>
        <w:t>不</w:t>
      </w:r>
      <w:proofErr w:type="gramEnd"/>
      <w:r w:rsidRPr="008379E7">
        <w:rPr>
          <w:rFonts w:cs="新細明體" w:hint="eastAsia"/>
        </w:rPr>
        <w:t>味」。</w:t>
      </w:r>
    </w:p>
    <w:p w:rsidR="004113F2" w:rsidRPr="008379E7" w:rsidRDefault="004113F2" w:rsidP="00FF4A90">
      <w:pPr>
        <w:spacing w:beforeLines="30" w:before="108" w:line="370" w:lineRule="exact"/>
        <w:ind w:leftChars="350" w:left="840"/>
        <w:jc w:val="both"/>
        <w:rPr>
          <w:b/>
          <w:bCs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B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、行般若時，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所緣、所觀皆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為一味</w:t>
      </w:r>
    </w:p>
    <w:p w:rsidR="004113F2" w:rsidRPr="008379E7" w:rsidRDefault="004113F2" w:rsidP="00FF4A90">
      <w:pPr>
        <w:spacing w:line="370" w:lineRule="exact"/>
        <w:ind w:leftChars="350" w:left="840"/>
        <w:jc w:val="both"/>
      </w:pPr>
      <w:proofErr w:type="gramStart"/>
      <w:r w:rsidRPr="008379E7">
        <w:rPr>
          <w:rFonts w:cs="新細明體" w:hint="eastAsia"/>
        </w:rPr>
        <w:t>復次</w:t>
      </w:r>
      <w:proofErr w:type="gramEnd"/>
      <w:r w:rsidRPr="008379E7">
        <w:rPr>
          <w:rFonts w:cs="新細明體" w:hint="eastAsia"/>
        </w:rPr>
        <w:t>，「一味」者，菩薩行般若波羅蜜時，</w:t>
      </w:r>
      <w:proofErr w:type="gramStart"/>
      <w:r w:rsidRPr="008379E7">
        <w:rPr>
          <w:rFonts w:cs="新細明體" w:hint="eastAsia"/>
        </w:rPr>
        <w:t>所緣、所觀皆</w:t>
      </w:r>
      <w:proofErr w:type="gramEnd"/>
      <w:r w:rsidRPr="008379E7">
        <w:rPr>
          <w:rFonts w:cs="新細明體" w:hint="eastAsia"/>
        </w:rPr>
        <w:t>為一味；</w:t>
      </w:r>
    </w:p>
    <w:p w:rsidR="004113F2" w:rsidRPr="008379E7" w:rsidRDefault="004113F2" w:rsidP="00FF4A90">
      <w:pPr>
        <w:spacing w:line="370" w:lineRule="exact"/>
        <w:ind w:leftChars="350" w:left="840"/>
        <w:jc w:val="both"/>
      </w:pPr>
      <w:r w:rsidRPr="008379E7">
        <w:rPr>
          <w:rFonts w:cs="新細明體" w:hint="eastAsia"/>
        </w:rPr>
        <w:t>空智力</w:t>
      </w:r>
      <w:proofErr w:type="gramStart"/>
      <w:r w:rsidRPr="008379E7">
        <w:rPr>
          <w:rFonts w:cs="新細明體" w:hint="eastAsia"/>
        </w:rPr>
        <w:t>大故，餘法</w:t>
      </w:r>
      <w:proofErr w:type="gramEnd"/>
      <w:r w:rsidRPr="008379E7">
        <w:rPr>
          <w:rFonts w:cs="新細明體" w:hint="eastAsia"/>
        </w:rPr>
        <w:t>皆隨而為空。</w:t>
      </w:r>
    </w:p>
    <w:p w:rsidR="004113F2" w:rsidRPr="008379E7" w:rsidRDefault="004113F2" w:rsidP="00FF4A90">
      <w:pPr>
        <w:spacing w:beforeLines="20" w:before="72"/>
        <w:ind w:leftChars="350" w:left="840"/>
        <w:jc w:val="both"/>
      </w:pPr>
      <w:r w:rsidRPr="008379E7">
        <w:rPr>
          <w:rFonts w:cs="新細明體" w:hint="eastAsia"/>
        </w:rPr>
        <w:t>譬如煮</w:t>
      </w:r>
      <w:r w:rsidRPr="008379E7">
        <w:rPr>
          <w:rStyle w:val="af"/>
        </w:rPr>
        <w:footnoteReference w:id="52"/>
      </w:r>
      <w:r w:rsidRPr="008379E7">
        <w:rPr>
          <w:rFonts w:cs="新細明體" w:hint="eastAsia"/>
        </w:rPr>
        <w:t>石</w:t>
      </w:r>
      <w:proofErr w:type="gramStart"/>
      <w:r w:rsidRPr="008379E7">
        <w:rPr>
          <w:rFonts w:cs="新細明體" w:hint="eastAsia"/>
        </w:rPr>
        <w:t>蜜</w:t>
      </w:r>
      <w:r w:rsidRPr="008379E7">
        <w:rPr>
          <w:rStyle w:val="af"/>
        </w:rPr>
        <w:footnoteReference w:id="53"/>
      </w:r>
      <w:r w:rsidRPr="008379E7">
        <w:rPr>
          <w:rFonts w:cs="新細明體" w:hint="eastAsia"/>
        </w:rPr>
        <w:t>欲</w:t>
      </w:r>
      <w:proofErr w:type="gramEnd"/>
      <w:r w:rsidRPr="008379E7">
        <w:rPr>
          <w:rFonts w:cs="新細明體" w:hint="eastAsia"/>
        </w:rPr>
        <w:t>熟時，雖異物和合，皆</w:t>
      </w:r>
      <w:proofErr w:type="gramStart"/>
      <w:r w:rsidRPr="008379E7">
        <w:rPr>
          <w:rFonts w:cs="新細明體" w:hint="eastAsia"/>
        </w:rPr>
        <w:t>為石蜜</w:t>
      </w:r>
      <w:proofErr w:type="gramEnd"/>
      <w:r w:rsidR="00E1318C" w:rsidRPr="008379E7">
        <w:rPr>
          <w:rFonts w:cs="新細明體" w:hint="eastAsia"/>
        </w:rPr>
        <w:t>。</w:t>
      </w:r>
      <w:r w:rsidRPr="008379E7">
        <w:rPr>
          <w:rFonts w:cs="新細明體" w:hint="eastAsia"/>
        </w:rPr>
        <w:t>又如大海，</w:t>
      </w:r>
      <w:proofErr w:type="gramStart"/>
      <w:r w:rsidRPr="008379E7">
        <w:rPr>
          <w:rFonts w:cs="新細明體" w:hint="eastAsia"/>
        </w:rPr>
        <w:t>百川歸之</w:t>
      </w:r>
      <w:proofErr w:type="gramEnd"/>
      <w:r w:rsidRPr="008379E7">
        <w:rPr>
          <w:rFonts w:cs="新細明體" w:hint="eastAsia"/>
        </w:rPr>
        <w:t>，皆為一</w:t>
      </w:r>
      <w:r w:rsidR="009F50EB">
        <w:rPr>
          <w:rFonts w:cs="新細明體" w:hint="eastAsia"/>
        </w:rPr>
        <w:lastRenderedPageBreak/>
        <w:t>`2870`</w:t>
      </w:r>
      <w:r w:rsidRPr="008379E7">
        <w:rPr>
          <w:rFonts w:cs="新細明體" w:hint="eastAsia"/>
        </w:rPr>
        <w:t>味，所謂「</w:t>
      </w:r>
      <w:proofErr w:type="gramStart"/>
      <w:r w:rsidRPr="008379E7">
        <w:rPr>
          <w:rFonts w:cs="新細明體" w:hint="eastAsia"/>
        </w:rPr>
        <w:t>畢竟空味</w:t>
      </w:r>
      <w:proofErr w:type="gramEnd"/>
      <w:r w:rsidRPr="008379E7">
        <w:rPr>
          <w:rFonts w:cs="新細明體" w:hint="eastAsia"/>
        </w:rPr>
        <w:t>」。</w:t>
      </w:r>
    </w:p>
    <w:p w:rsidR="004113F2" w:rsidRPr="008379E7" w:rsidRDefault="004113F2" w:rsidP="00BE6F71">
      <w:pPr>
        <w:spacing w:beforeLines="20" w:before="72"/>
        <w:ind w:leftChars="350" w:left="840"/>
        <w:jc w:val="both"/>
      </w:pPr>
      <w:r w:rsidRPr="008379E7">
        <w:rPr>
          <w:rFonts w:cs="新細明體" w:hint="eastAsia"/>
        </w:rPr>
        <w:t>色等諸法亦如是，凡夫心中各各別異；入般若波羅蜜中，皆為一味。</w:t>
      </w:r>
    </w:p>
    <w:p w:rsidR="004113F2" w:rsidRPr="008379E7" w:rsidRDefault="004113F2" w:rsidP="00BE6F71">
      <w:pPr>
        <w:spacing w:beforeLines="30" w:before="108"/>
        <w:ind w:leftChars="300" w:left="720"/>
        <w:jc w:val="both"/>
        <w:rPr>
          <w:b/>
          <w:bCs/>
        </w:rPr>
      </w:pP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.7]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釋「諸法無邊」</w:t>
      </w:r>
    </w:p>
    <w:p w:rsidR="004113F2" w:rsidRPr="008379E7" w:rsidRDefault="004113F2" w:rsidP="00BE6F71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A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、釋「無邊」義</w:t>
      </w:r>
    </w:p>
    <w:p w:rsidR="004113F2" w:rsidRPr="008379E7" w:rsidRDefault="004113F2" w:rsidP="00BE6F71">
      <w:pPr>
        <w:ind w:leftChars="400" w:left="96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379E7">
        <w:rPr>
          <w:b/>
          <w:bCs/>
          <w:sz w:val="20"/>
          <w:szCs w:val="20"/>
          <w:bdr w:val="single" w:sz="4" w:space="0" w:color="auto"/>
        </w:rPr>
        <w:t>A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無相即無邊</w:t>
      </w:r>
      <w:proofErr w:type="gramEnd"/>
    </w:p>
    <w:p w:rsidR="004113F2" w:rsidRPr="008379E7" w:rsidRDefault="004113F2" w:rsidP="00BE6F71">
      <w:pPr>
        <w:ind w:leftChars="400" w:left="960"/>
        <w:jc w:val="both"/>
      </w:pPr>
      <w:r w:rsidRPr="008379E7">
        <w:rPr>
          <w:rFonts w:cs="新細明體" w:hint="eastAsia"/>
        </w:rPr>
        <w:t>「邊」名為相，若有、若無。</w:t>
      </w:r>
    </w:p>
    <w:p w:rsidR="004113F2" w:rsidRPr="008379E7" w:rsidRDefault="004113F2" w:rsidP="00BE6F71">
      <w:pPr>
        <w:ind w:leftChars="400" w:left="960"/>
        <w:jc w:val="both"/>
      </w:pPr>
      <w:proofErr w:type="gramStart"/>
      <w:r w:rsidRPr="008379E7">
        <w:rPr>
          <w:rFonts w:cs="新細明體" w:hint="eastAsia"/>
        </w:rPr>
        <w:t>實觀色</w:t>
      </w:r>
      <w:proofErr w:type="gramEnd"/>
      <w:r w:rsidRPr="008379E7">
        <w:rPr>
          <w:rFonts w:cs="新細明體" w:hint="eastAsia"/>
        </w:rPr>
        <w:t>等諸法非有非無故無相</w:t>
      </w:r>
      <w:proofErr w:type="gramStart"/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無相即是</w:t>
      </w:r>
      <w:proofErr w:type="gramEnd"/>
      <w:r w:rsidRPr="008379E7">
        <w:rPr>
          <w:rFonts w:cs="新細明體" w:hint="eastAsia"/>
        </w:rPr>
        <w:t>無邊；觀是已，即是「無邊般若波羅蜜」。</w:t>
      </w:r>
    </w:p>
    <w:p w:rsidR="004113F2" w:rsidRPr="008379E7" w:rsidRDefault="004113F2" w:rsidP="00BE6F71">
      <w:pPr>
        <w:spacing w:beforeLines="30" w:before="108"/>
        <w:ind w:leftChars="400" w:left="96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379E7">
        <w:rPr>
          <w:b/>
          <w:bCs/>
          <w:sz w:val="20"/>
          <w:szCs w:val="20"/>
          <w:bdr w:val="single" w:sz="4" w:space="0" w:color="auto"/>
        </w:rPr>
        <w:t>B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無諸二邊名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無邊</w:t>
      </w:r>
    </w:p>
    <w:p w:rsidR="004113F2" w:rsidRPr="008379E7" w:rsidRDefault="004113F2" w:rsidP="00BE6F71">
      <w:pPr>
        <w:ind w:leftChars="400" w:left="960"/>
        <w:jc w:val="both"/>
      </w:pPr>
      <w:proofErr w:type="gramStart"/>
      <w:r w:rsidRPr="008379E7">
        <w:rPr>
          <w:rFonts w:cs="新細明體" w:hint="eastAsia"/>
        </w:rPr>
        <w:t>復次</w:t>
      </w:r>
      <w:proofErr w:type="gramEnd"/>
      <w:r w:rsidRPr="008379E7">
        <w:rPr>
          <w:rFonts w:cs="新細明體" w:hint="eastAsia"/>
        </w:rPr>
        <w:t>，有人言：「邊」有二種：</w:t>
      </w:r>
      <w:proofErr w:type="gramStart"/>
      <w:r w:rsidRPr="008379E7">
        <w:rPr>
          <w:rFonts w:cs="新細明體" w:hint="eastAsia"/>
        </w:rPr>
        <w:t>常邊、斷邊</w:t>
      </w:r>
      <w:proofErr w:type="gramEnd"/>
      <w:r w:rsidRPr="008379E7">
        <w:rPr>
          <w:rFonts w:cs="新細明體" w:hint="eastAsia"/>
        </w:rPr>
        <w:t>，世間邊、</w:t>
      </w:r>
      <w:proofErr w:type="gramStart"/>
      <w:r w:rsidRPr="008379E7">
        <w:rPr>
          <w:rFonts w:cs="新細明體" w:hint="eastAsia"/>
        </w:rPr>
        <w:t>涅槃</w:t>
      </w:r>
      <w:proofErr w:type="gramEnd"/>
      <w:r w:rsidRPr="008379E7">
        <w:rPr>
          <w:rFonts w:cs="新細明體" w:hint="eastAsia"/>
        </w:rPr>
        <w:t>邊，</w:t>
      </w:r>
      <w:proofErr w:type="gramStart"/>
      <w:r w:rsidRPr="008379E7">
        <w:rPr>
          <w:rFonts w:cs="新細明體" w:hint="eastAsia"/>
        </w:rPr>
        <w:t>惡邊、善邊</w:t>
      </w:r>
      <w:proofErr w:type="gramEnd"/>
      <w:r w:rsidRPr="008379E7">
        <w:rPr>
          <w:rFonts w:cs="新細明體" w:hint="eastAsia"/>
        </w:rPr>
        <w:t>等。</w:t>
      </w:r>
    </w:p>
    <w:p w:rsidR="004113F2" w:rsidRPr="008379E7" w:rsidRDefault="004113F2" w:rsidP="00BE6F71">
      <w:pPr>
        <w:ind w:leftChars="400" w:left="960"/>
        <w:jc w:val="both"/>
      </w:pPr>
      <w:r w:rsidRPr="008379E7">
        <w:rPr>
          <w:rFonts w:cs="新細明體" w:hint="eastAsia"/>
        </w:rPr>
        <w:t>此中無如是等</w:t>
      </w:r>
      <w:proofErr w:type="gramStart"/>
      <w:r w:rsidRPr="008379E7">
        <w:rPr>
          <w:rFonts w:cs="新細明體" w:hint="eastAsia"/>
        </w:rPr>
        <w:t>諸邊故</w:t>
      </w:r>
      <w:proofErr w:type="gramEnd"/>
      <w:r w:rsidRPr="008379E7">
        <w:rPr>
          <w:rFonts w:cs="新細明體" w:hint="eastAsia"/>
        </w:rPr>
        <w:t>，名為「無邊般若波羅蜜」。</w:t>
      </w:r>
    </w:p>
    <w:p w:rsidR="004113F2" w:rsidRPr="008379E7" w:rsidRDefault="004113F2" w:rsidP="00BE6F71">
      <w:pPr>
        <w:spacing w:beforeLines="30" w:before="108"/>
        <w:ind w:leftChars="400" w:left="96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379E7">
        <w:rPr>
          <w:b/>
          <w:bCs/>
          <w:sz w:val="20"/>
          <w:szCs w:val="20"/>
          <w:bdr w:val="single" w:sz="4" w:space="0" w:color="auto"/>
        </w:rPr>
        <w:t>C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）無入無出名無邊</w:t>
      </w:r>
    </w:p>
    <w:p w:rsidR="004113F2" w:rsidRPr="008379E7" w:rsidRDefault="004113F2" w:rsidP="00BE6F71">
      <w:pPr>
        <w:ind w:leftChars="400" w:left="960"/>
        <w:jc w:val="both"/>
      </w:pPr>
      <w:proofErr w:type="gramStart"/>
      <w:r w:rsidRPr="008379E7">
        <w:rPr>
          <w:rFonts w:cs="新細明體" w:hint="eastAsia"/>
        </w:rPr>
        <w:t>復次</w:t>
      </w:r>
      <w:proofErr w:type="gramEnd"/>
      <w:r w:rsidRPr="008379E7">
        <w:rPr>
          <w:rFonts w:cs="新細明體" w:hint="eastAsia"/>
        </w:rPr>
        <w:t>，有人言：「邊」名前際、</w:t>
      </w:r>
      <w:proofErr w:type="gramStart"/>
      <w:r w:rsidRPr="008379E7">
        <w:rPr>
          <w:rFonts w:cs="新細明體" w:hint="eastAsia"/>
        </w:rPr>
        <w:t>後際。</w:t>
      </w:r>
      <w:proofErr w:type="gramEnd"/>
      <w:r w:rsidRPr="008379E7">
        <w:rPr>
          <w:rFonts w:cs="新細明體" w:hint="eastAsia"/>
        </w:rPr>
        <w:t>世間</w:t>
      </w:r>
      <w:proofErr w:type="gramStart"/>
      <w:r w:rsidRPr="008379E7">
        <w:rPr>
          <w:rFonts w:cs="新細明體" w:hint="eastAsia"/>
        </w:rPr>
        <w:t>無始故</w:t>
      </w:r>
      <w:proofErr w:type="gramEnd"/>
      <w:r w:rsidRPr="008379E7">
        <w:rPr>
          <w:rFonts w:cs="新細明體" w:hint="eastAsia"/>
        </w:rPr>
        <w:t>無前際，入無餘</w:t>
      </w:r>
      <w:proofErr w:type="gramStart"/>
      <w:r w:rsidRPr="008379E7">
        <w:rPr>
          <w:rFonts w:cs="新細明體" w:hint="eastAsia"/>
        </w:rPr>
        <w:t>涅槃</w:t>
      </w:r>
      <w:proofErr w:type="gramEnd"/>
      <w:r w:rsidRPr="008379E7">
        <w:rPr>
          <w:rFonts w:cs="新細明體" w:hint="eastAsia"/>
        </w:rPr>
        <w:t>故有前際；不</w:t>
      </w:r>
      <w:proofErr w:type="gramStart"/>
      <w:r w:rsidRPr="008379E7">
        <w:rPr>
          <w:rFonts w:cs="新細明體" w:hint="eastAsia"/>
        </w:rPr>
        <w:t>復更出故無後際。</w:t>
      </w:r>
      <w:proofErr w:type="gramEnd"/>
    </w:p>
    <w:p w:rsidR="004113F2" w:rsidRPr="008379E7" w:rsidRDefault="004113F2" w:rsidP="00BE6F71">
      <w:pPr>
        <w:spacing w:beforeLines="20" w:before="72"/>
        <w:ind w:leftChars="400" w:left="960"/>
        <w:jc w:val="both"/>
      </w:pPr>
      <w:r w:rsidRPr="008379E7">
        <w:rPr>
          <w:rFonts w:cs="新細明體" w:hint="eastAsia"/>
        </w:rPr>
        <w:t>如是等分</w:t>
      </w:r>
      <w:proofErr w:type="gramStart"/>
      <w:r w:rsidRPr="008379E7">
        <w:rPr>
          <w:rFonts w:cs="新細明體" w:hint="eastAsia"/>
        </w:rPr>
        <w:t>別諸邊，著</w:t>
      </w:r>
      <w:proofErr w:type="gramEnd"/>
      <w:r w:rsidRPr="008379E7">
        <w:rPr>
          <w:rFonts w:cs="新細明體" w:hint="eastAsia"/>
        </w:rPr>
        <w:t>世間故畏</w:t>
      </w:r>
      <w:proofErr w:type="gramStart"/>
      <w:r w:rsidRPr="008379E7">
        <w:rPr>
          <w:rFonts w:cs="新細明體" w:hint="eastAsia"/>
        </w:rPr>
        <w:t>涅槃</w:t>
      </w:r>
      <w:proofErr w:type="gramEnd"/>
      <w:r w:rsidRPr="008379E7">
        <w:rPr>
          <w:rFonts w:cs="新細明體" w:hint="eastAsia"/>
        </w:rPr>
        <w:t>。是故般若波羅蜜中無是</w:t>
      </w:r>
      <w:r w:rsidRPr="008379E7">
        <w:rPr>
          <w:rStyle w:val="af"/>
        </w:rPr>
        <w:footnoteReference w:id="54"/>
      </w:r>
      <w:r w:rsidRPr="008379E7">
        <w:rPr>
          <w:rFonts w:cs="新細明體" w:hint="eastAsia"/>
        </w:rPr>
        <w:t>一切邊，但聞</w:t>
      </w:r>
      <w:r w:rsidRPr="008379E7">
        <w:rPr>
          <w:rStyle w:val="af"/>
        </w:rPr>
        <w:footnoteReference w:id="55"/>
      </w:r>
      <w:r w:rsidRPr="008379E7">
        <w:rPr>
          <w:rFonts w:cs="新細明體" w:hint="eastAsia"/>
        </w:rPr>
        <w:t>諸法</w:t>
      </w:r>
      <w:proofErr w:type="gramStart"/>
      <w:r w:rsidRPr="008379E7">
        <w:rPr>
          <w:rFonts w:cs="新細明體" w:hint="eastAsia"/>
        </w:rPr>
        <w:t>實相無</w:t>
      </w:r>
      <w:proofErr w:type="gramEnd"/>
      <w:r w:rsidRPr="008379E7">
        <w:rPr>
          <w:rFonts w:cs="新細明體" w:hint="eastAsia"/>
        </w:rPr>
        <w:t>入無出。</w:t>
      </w:r>
    </w:p>
    <w:p w:rsidR="004113F2" w:rsidRPr="008379E7" w:rsidRDefault="004113F2" w:rsidP="00BE6F71">
      <w:pPr>
        <w:spacing w:beforeLines="30" w:before="108"/>
        <w:ind w:leftChars="350" w:left="840"/>
        <w:jc w:val="both"/>
        <w:rPr>
          <w:b/>
          <w:bCs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B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、釋疑：復說「無邊」之理由</w:t>
      </w:r>
    </w:p>
    <w:p w:rsidR="004113F2" w:rsidRPr="008379E7" w:rsidRDefault="004113F2" w:rsidP="008379E7">
      <w:pPr>
        <w:ind w:leftChars="350" w:left="1800" w:hangingChars="400" w:hanging="960"/>
        <w:jc w:val="both"/>
      </w:pPr>
      <w:proofErr w:type="gramStart"/>
      <w:r w:rsidRPr="008379E7">
        <w:rPr>
          <w:rFonts w:cs="新細明體" w:hint="eastAsia"/>
        </w:rPr>
        <w:t>問曰</w:t>
      </w:r>
      <w:proofErr w:type="gramEnd"/>
      <w:r w:rsidRPr="008379E7">
        <w:rPr>
          <w:rFonts w:cs="新細明體" w:hint="eastAsia"/>
        </w:rPr>
        <w:t>：「諸法平等」、「諸法離」皆是「無邊」，何以復別說？</w:t>
      </w:r>
    </w:p>
    <w:p w:rsidR="004113F2" w:rsidRPr="008379E7" w:rsidRDefault="004113F2" w:rsidP="008379E7">
      <w:pPr>
        <w:ind w:leftChars="350" w:left="1560" w:hangingChars="300" w:hanging="720"/>
        <w:jc w:val="both"/>
      </w:pPr>
      <w:proofErr w:type="gramStart"/>
      <w:r w:rsidRPr="008379E7">
        <w:rPr>
          <w:rFonts w:cs="新細明體" w:hint="eastAsia"/>
        </w:rPr>
        <w:t>答曰</w:t>
      </w:r>
      <w:proofErr w:type="gramEnd"/>
      <w:r w:rsidRPr="008379E7">
        <w:rPr>
          <w:rFonts w:cs="新細明體" w:hint="eastAsia"/>
        </w:rPr>
        <w:t>：</w:t>
      </w:r>
      <w:r w:rsidRPr="00C0025D">
        <w:rPr>
          <w:rFonts w:cs="新細明體" w:hint="eastAsia"/>
          <w:spacing w:val="1"/>
        </w:rPr>
        <w:t>有人知「諸法平等」、知「諸法離」，則不須說；若有人取相</w:t>
      </w:r>
      <w:proofErr w:type="gramStart"/>
      <w:r w:rsidR="00E1318C" w:rsidRPr="00C0025D">
        <w:rPr>
          <w:rFonts w:cs="新細明體" w:hint="eastAsia"/>
          <w:spacing w:val="1"/>
        </w:rPr>
        <w:t>，</w:t>
      </w:r>
      <w:r w:rsidRPr="00C0025D">
        <w:rPr>
          <w:rFonts w:cs="新細明體" w:hint="eastAsia"/>
          <w:spacing w:val="1"/>
        </w:rPr>
        <w:t>著</w:t>
      </w:r>
      <w:proofErr w:type="gramEnd"/>
      <w:r w:rsidRPr="00C0025D">
        <w:rPr>
          <w:rFonts w:cs="新細明體" w:hint="eastAsia"/>
          <w:spacing w:val="1"/>
        </w:rPr>
        <w:t>是「一</w:t>
      </w:r>
      <w:r w:rsidRPr="008379E7">
        <w:rPr>
          <w:rFonts w:cs="新細明體" w:hint="eastAsia"/>
        </w:rPr>
        <w:t>味」，故說「無邊」。</w:t>
      </w:r>
    </w:p>
    <w:p w:rsidR="004113F2" w:rsidRPr="008379E7" w:rsidRDefault="004113F2" w:rsidP="00E64AC3">
      <w:pPr>
        <w:spacing w:beforeLines="20" w:before="72"/>
        <w:ind w:leftChars="650" w:left="1560"/>
        <w:jc w:val="both"/>
      </w:pPr>
      <w:proofErr w:type="gramStart"/>
      <w:r w:rsidRPr="008379E7">
        <w:rPr>
          <w:rFonts w:cs="新細明體" w:hint="eastAsia"/>
        </w:rPr>
        <w:t>曇</w:t>
      </w:r>
      <w:proofErr w:type="gramEnd"/>
      <w:r w:rsidRPr="008379E7">
        <w:rPr>
          <w:rFonts w:cs="新細明體" w:hint="eastAsia"/>
        </w:rPr>
        <w:t>無竭非但為</w:t>
      </w:r>
      <w:proofErr w:type="gramStart"/>
      <w:r w:rsidRPr="008379E7">
        <w:rPr>
          <w:rFonts w:cs="新細明體" w:hint="eastAsia"/>
        </w:rPr>
        <w:t>薩陀</w:t>
      </w:r>
      <w:proofErr w:type="gramEnd"/>
      <w:r w:rsidRPr="008379E7">
        <w:rPr>
          <w:rFonts w:cs="新細明體" w:hint="eastAsia"/>
        </w:rPr>
        <w:t>波</w:t>
      </w:r>
      <w:proofErr w:type="gramStart"/>
      <w:r w:rsidRPr="008379E7">
        <w:rPr>
          <w:rFonts w:cs="新細明體" w:hint="eastAsia"/>
        </w:rPr>
        <w:t>崙</w:t>
      </w:r>
      <w:proofErr w:type="gramEnd"/>
      <w:r w:rsidRPr="008379E7">
        <w:rPr>
          <w:rFonts w:cs="新細明體" w:hint="eastAsia"/>
        </w:rPr>
        <w:t>故說，</w:t>
      </w:r>
      <w:proofErr w:type="gramStart"/>
      <w:r w:rsidRPr="008379E7">
        <w:rPr>
          <w:rFonts w:cs="新細明體" w:hint="eastAsia"/>
        </w:rPr>
        <w:t>薩陀</w:t>
      </w:r>
      <w:proofErr w:type="gramEnd"/>
      <w:r w:rsidRPr="008379E7">
        <w:rPr>
          <w:rFonts w:cs="新細明體" w:hint="eastAsia"/>
        </w:rPr>
        <w:t>波</w:t>
      </w:r>
      <w:proofErr w:type="gramStart"/>
      <w:r w:rsidRPr="008379E7">
        <w:rPr>
          <w:rFonts w:cs="新細明體" w:hint="eastAsia"/>
        </w:rPr>
        <w:t>崙</w:t>
      </w:r>
      <w:proofErr w:type="gramEnd"/>
      <w:r w:rsidRPr="008379E7">
        <w:rPr>
          <w:rFonts w:cs="新細明體" w:hint="eastAsia"/>
        </w:rPr>
        <w:t>亦不但自</w:t>
      </w:r>
      <w:proofErr w:type="gramStart"/>
      <w:r w:rsidRPr="008379E7">
        <w:rPr>
          <w:rFonts w:cs="新細明體" w:hint="eastAsia"/>
        </w:rPr>
        <w:t>為故問</w:t>
      </w:r>
      <w:proofErr w:type="gramEnd"/>
      <w:r w:rsidRPr="008379E7">
        <w:rPr>
          <w:rFonts w:cs="新細明體" w:hint="eastAsia"/>
        </w:rPr>
        <w:t>，但為眾生有種種心、</w:t>
      </w:r>
      <w:proofErr w:type="gramStart"/>
      <w:r w:rsidRPr="008379E7">
        <w:rPr>
          <w:rFonts w:cs="新細明體" w:hint="eastAsia"/>
        </w:rPr>
        <w:t>種種行故</w:t>
      </w:r>
      <w:proofErr w:type="gramEnd"/>
      <w:r w:rsidRPr="008379E7">
        <w:rPr>
          <w:rFonts w:cs="新細明體" w:hint="eastAsia"/>
        </w:rPr>
        <w:t>，於「般若波羅蜜相」中略說。</w:t>
      </w:r>
    </w:p>
    <w:p w:rsidR="004113F2" w:rsidRPr="008379E7" w:rsidRDefault="004113F2" w:rsidP="00BE6F71">
      <w:pPr>
        <w:spacing w:beforeLines="30" w:before="108"/>
        <w:ind w:leftChars="300" w:left="720"/>
        <w:jc w:val="both"/>
        <w:rPr>
          <w:b/>
          <w:bCs/>
        </w:rPr>
      </w:pP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.8]</w:t>
      </w:r>
      <w:r w:rsidRPr="008379E7">
        <w:rPr>
          <w:rFonts w:eastAsia="標楷體" w:cs="標楷體" w:hint="eastAsia"/>
          <w:b/>
          <w:bCs/>
          <w:sz w:val="20"/>
          <w:szCs w:val="20"/>
          <w:bdr w:val="single" w:sz="4" w:space="0" w:color="auto"/>
        </w:rPr>
        <w:t>、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.9]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釋「諸法無生」、「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諸法無滅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」</w:t>
      </w:r>
    </w:p>
    <w:p w:rsidR="004113F2" w:rsidRPr="008379E7" w:rsidRDefault="004113F2" w:rsidP="00BE6F71">
      <w:pPr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</w:rPr>
        <w:t>「無生」、「</w:t>
      </w:r>
      <w:proofErr w:type="gramStart"/>
      <w:r w:rsidRPr="008379E7">
        <w:rPr>
          <w:rFonts w:cs="新細明體" w:hint="eastAsia"/>
        </w:rPr>
        <w:t>無滅</w:t>
      </w:r>
      <w:proofErr w:type="gramEnd"/>
      <w:r w:rsidRPr="008379E7">
        <w:rPr>
          <w:rFonts w:cs="新細明體" w:hint="eastAsia"/>
        </w:rPr>
        <w:t>」，如先種種因緣「</w:t>
      </w:r>
      <w:proofErr w:type="gramStart"/>
      <w:r w:rsidRPr="008379E7">
        <w:rPr>
          <w:rFonts w:cs="新細明體" w:hint="eastAsia"/>
        </w:rPr>
        <w:t>破生滅</w:t>
      </w:r>
      <w:proofErr w:type="gramEnd"/>
      <w:r w:rsidRPr="008379E7">
        <w:rPr>
          <w:rFonts w:cs="新細明體" w:hint="eastAsia"/>
        </w:rPr>
        <w:t>」中說。</w:t>
      </w:r>
      <w:r w:rsidRPr="008379E7">
        <w:rPr>
          <w:rStyle w:val="af"/>
        </w:rPr>
        <w:footnoteReference w:id="56"/>
      </w:r>
    </w:p>
    <w:p w:rsidR="004113F2" w:rsidRPr="008379E7" w:rsidRDefault="004113F2" w:rsidP="00BE6F71">
      <w:pPr>
        <w:spacing w:beforeLines="30" w:before="108"/>
        <w:ind w:leftChars="300" w:left="720"/>
        <w:jc w:val="both"/>
        <w:rPr>
          <w:b/>
          <w:bCs/>
        </w:rPr>
      </w:pP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.10]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釋「虛空無邊」</w:t>
      </w:r>
    </w:p>
    <w:p w:rsidR="004113F2" w:rsidRPr="008379E7" w:rsidRDefault="004113F2" w:rsidP="00BE6F71">
      <w:pPr>
        <w:ind w:leftChars="300" w:left="720"/>
        <w:jc w:val="both"/>
      </w:pPr>
      <w:r w:rsidRPr="008379E7">
        <w:rPr>
          <w:rFonts w:cs="新細明體" w:hint="eastAsia"/>
        </w:rPr>
        <w:t>「虛空無邊」，如摩</w:t>
      </w:r>
      <w:proofErr w:type="gramStart"/>
      <w:r w:rsidRPr="008379E7">
        <w:rPr>
          <w:rFonts w:cs="新細明體" w:hint="eastAsia"/>
        </w:rPr>
        <w:t>訶</w:t>
      </w:r>
      <w:proofErr w:type="gramEnd"/>
      <w:r w:rsidRPr="008379E7">
        <w:rPr>
          <w:rFonts w:cs="新細明體" w:hint="eastAsia"/>
        </w:rPr>
        <w:t>衍虛空譬喻中說。</w:t>
      </w:r>
      <w:r w:rsidRPr="008379E7">
        <w:rPr>
          <w:rStyle w:val="af"/>
        </w:rPr>
        <w:footnoteReference w:id="57"/>
      </w:r>
    </w:p>
    <w:p w:rsidR="004113F2" w:rsidRPr="008379E7" w:rsidRDefault="009F50EB" w:rsidP="00FF4A90">
      <w:pPr>
        <w:spacing w:beforeLines="30" w:before="108" w:line="364" w:lineRule="exact"/>
        <w:ind w:leftChars="300" w:left="720"/>
        <w:jc w:val="both"/>
        <w:rPr>
          <w:b/>
          <w:bCs/>
        </w:rPr>
      </w:pPr>
      <w:r>
        <w:rPr>
          <w:rFonts w:eastAsia="標楷體" w:hint="eastAsia"/>
          <w:b/>
          <w:bCs/>
          <w:sz w:val="20"/>
          <w:szCs w:val="20"/>
          <w:bdr w:val="single" w:sz="4" w:space="0" w:color="auto"/>
        </w:rPr>
        <w:lastRenderedPageBreak/>
        <w:t>`2871`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.11]</w:t>
      </w:r>
      <w:r w:rsidR="004113F2" w:rsidRPr="00144E8F">
        <w:rPr>
          <w:rFonts w:cs="新細明體" w:hint="eastAsia"/>
          <w:b/>
          <w:bCs/>
          <w:sz w:val="20"/>
          <w:szCs w:val="22"/>
          <w:bdr w:val="single" w:sz="4" w:space="0" w:color="auto"/>
        </w:rPr>
        <w:t>、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.12]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釋「大海水無邊」、「須彌山莊嚴」</w:t>
      </w:r>
    </w:p>
    <w:p w:rsidR="004113F2" w:rsidRPr="008379E7" w:rsidRDefault="004113F2" w:rsidP="00FF4A90">
      <w:pPr>
        <w:spacing w:line="364" w:lineRule="exact"/>
        <w:ind w:leftChars="300" w:left="720"/>
        <w:jc w:val="both"/>
      </w:pPr>
      <w:r w:rsidRPr="008379E7">
        <w:rPr>
          <w:rFonts w:cs="新細明體" w:hint="eastAsia"/>
        </w:rPr>
        <w:t>「大海水無邊」、「須彌莊嚴」，</w:t>
      </w:r>
      <w:proofErr w:type="gramStart"/>
      <w:r w:rsidRPr="008379E7">
        <w:rPr>
          <w:rFonts w:cs="新細明體" w:hint="eastAsia"/>
        </w:rPr>
        <w:t>先未說故，今當</w:t>
      </w:r>
      <w:proofErr w:type="gramEnd"/>
      <w:r w:rsidRPr="008379E7">
        <w:rPr>
          <w:rFonts w:cs="新細明體" w:hint="eastAsia"/>
        </w:rPr>
        <w:t>略說。</w:t>
      </w:r>
    </w:p>
    <w:p w:rsidR="004113F2" w:rsidRPr="008379E7" w:rsidRDefault="00131A24" w:rsidP="00FF4A90">
      <w:pPr>
        <w:spacing w:beforeLines="30" w:before="108" w:line="364" w:lineRule="exact"/>
        <w:ind w:leftChars="350" w:left="840"/>
        <w:jc w:val="both"/>
        <w:rPr>
          <w:b/>
          <w:bCs/>
        </w:rPr>
      </w:pPr>
      <w:r w:rsidRPr="008379E7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Pr="008379E7">
        <w:rPr>
          <w:rFonts w:eastAsia="標楷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.11]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釋「大海水無邊」</w:t>
      </w:r>
    </w:p>
    <w:p w:rsidR="004113F2" w:rsidRPr="008379E7" w:rsidRDefault="004113F2" w:rsidP="00FF4A90">
      <w:pPr>
        <w:spacing w:line="364" w:lineRule="exact"/>
        <w:ind w:leftChars="350" w:left="1560" w:hangingChars="300" w:hanging="720"/>
        <w:jc w:val="both"/>
      </w:pPr>
      <w:proofErr w:type="gramStart"/>
      <w:r w:rsidRPr="008379E7">
        <w:rPr>
          <w:rFonts w:cs="新細明體" w:hint="eastAsia"/>
        </w:rPr>
        <w:t>問曰</w:t>
      </w:r>
      <w:proofErr w:type="gramEnd"/>
      <w:r w:rsidRPr="008379E7">
        <w:rPr>
          <w:rFonts w:cs="新細明體" w:hint="eastAsia"/>
        </w:rPr>
        <w:t>：</w:t>
      </w:r>
      <w:r w:rsidRPr="008379E7">
        <w:rPr>
          <w:rFonts w:cs="新細明體" w:hint="eastAsia"/>
          <w:b/>
          <w:bCs/>
        </w:rPr>
        <w:t>虛空</w:t>
      </w:r>
      <w:r w:rsidR="00553392" w:rsidRPr="008379E7">
        <w:rPr>
          <w:rFonts w:cs="新細明體" w:hint="eastAsia"/>
          <w:bCs/>
        </w:rPr>
        <w:t>，</w:t>
      </w:r>
      <w:r w:rsidRPr="008379E7">
        <w:rPr>
          <w:rFonts w:cs="新細明體" w:hint="eastAsia"/>
        </w:rPr>
        <w:t>無為、</w:t>
      </w:r>
      <w:proofErr w:type="gramStart"/>
      <w:r w:rsidRPr="008379E7">
        <w:rPr>
          <w:rFonts w:cs="新細明體" w:hint="eastAsia"/>
        </w:rPr>
        <w:t>常法故</w:t>
      </w:r>
      <w:proofErr w:type="gramEnd"/>
      <w:r w:rsidRPr="008379E7">
        <w:rPr>
          <w:rFonts w:cs="新細明體" w:hint="eastAsia"/>
        </w:rPr>
        <w:t>無得</w:t>
      </w:r>
      <w:proofErr w:type="gramStart"/>
      <w:r w:rsidRPr="008379E7">
        <w:rPr>
          <w:rFonts w:cs="新細明體" w:hint="eastAsia"/>
        </w:rPr>
        <w:t>其邊者</w:t>
      </w:r>
      <w:proofErr w:type="gramEnd"/>
      <w:r w:rsidRPr="008379E7">
        <w:rPr>
          <w:rFonts w:cs="新細明體" w:hint="eastAsia"/>
        </w:rPr>
        <w:t>，可言「無邊」</w:t>
      </w:r>
      <w:r w:rsidR="00553392" w:rsidRPr="008379E7">
        <w:rPr>
          <w:rFonts w:cs="新細明體" w:hint="eastAsia"/>
        </w:rPr>
        <w:t>。</w:t>
      </w:r>
      <w:r w:rsidRPr="008379E7">
        <w:rPr>
          <w:rFonts w:cs="新細明體" w:hint="eastAsia"/>
          <w:b/>
          <w:bCs/>
        </w:rPr>
        <w:t>大海水</w:t>
      </w:r>
      <w:r w:rsidRPr="008379E7">
        <w:rPr>
          <w:rFonts w:cs="新細明體" w:hint="eastAsia"/>
        </w:rPr>
        <w:t>在四天中，</w:t>
      </w:r>
      <w:proofErr w:type="gramStart"/>
      <w:r w:rsidRPr="008379E7">
        <w:rPr>
          <w:rFonts w:cs="新細明體" w:hint="eastAsia"/>
        </w:rPr>
        <w:t>繞須彌</w:t>
      </w:r>
      <w:proofErr w:type="gramEnd"/>
      <w:r w:rsidRPr="008379E7">
        <w:rPr>
          <w:rFonts w:cs="新細明體" w:hint="eastAsia"/>
        </w:rPr>
        <w:t>山，有</w:t>
      </w:r>
      <w:r w:rsidRPr="008379E7">
        <w:rPr>
          <w:rStyle w:val="af"/>
        </w:rPr>
        <w:footnoteReference w:id="58"/>
      </w:r>
      <w:r w:rsidRPr="008379E7">
        <w:rPr>
          <w:rFonts w:cs="新細明體" w:hint="eastAsia"/>
        </w:rPr>
        <w:t>由旬數量，有人能渡</w:t>
      </w:r>
      <w:r w:rsidRPr="008379E7">
        <w:rPr>
          <w:rStyle w:val="af"/>
        </w:rPr>
        <w:footnoteReference w:id="59"/>
      </w:r>
      <w:r w:rsidRPr="008379E7">
        <w:rPr>
          <w:rFonts w:cs="新細明體" w:hint="eastAsia"/>
        </w:rPr>
        <w:t>，何以言「無邊」？</w:t>
      </w:r>
    </w:p>
    <w:p w:rsidR="004113F2" w:rsidRPr="008379E7" w:rsidRDefault="004113F2" w:rsidP="00FF4A90">
      <w:pPr>
        <w:spacing w:line="364" w:lineRule="exact"/>
        <w:ind w:leftChars="350" w:left="1560" w:hangingChars="300" w:hanging="720"/>
        <w:jc w:val="both"/>
      </w:pPr>
      <w:proofErr w:type="gramStart"/>
      <w:r w:rsidRPr="008379E7">
        <w:rPr>
          <w:rFonts w:cs="新細明體" w:hint="eastAsia"/>
        </w:rPr>
        <w:t>答曰</w:t>
      </w:r>
      <w:proofErr w:type="gramEnd"/>
      <w:r w:rsidRPr="008379E7">
        <w:rPr>
          <w:rFonts w:cs="新細明體" w:hint="eastAsia"/>
        </w:rPr>
        <w:t>：無邊有二種：</w:t>
      </w:r>
      <w:proofErr w:type="gramStart"/>
      <w:r w:rsidRPr="008379E7">
        <w:rPr>
          <w:rFonts w:cs="新細明體" w:hint="eastAsia"/>
        </w:rPr>
        <w:t>一</w:t>
      </w:r>
      <w:proofErr w:type="gramEnd"/>
      <w:r w:rsidRPr="008379E7">
        <w:rPr>
          <w:rFonts w:cs="新細明體" w:hint="eastAsia"/>
        </w:rPr>
        <w:t>者、實無邊，二者、人不能</w:t>
      </w:r>
      <w:proofErr w:type="gramStart"/>
      <w:r w:rsidRPr="008379E7">
        <w:rPr>
          <w:rFonts w:cs="新細明體" w:hint="eastAsia"/>
        </w:rPr>
        <w:t>到故無邊</w:t>
      </w:r>
      <w:proofErr w:type="gramEnd"/>
      <w:r w:rsidRPr="008379E7">
        <w:rPr>
          <w:rFonts w:cs="新細明體" w:hint="eastAsia"/>
        </w:rPr>
        <w:t>。</w:t>
      </w:r>
    </w:p>
    <w:p w:rsidR="004113F2" w:rsidRPr="008379E7" w:rsidRDefault="004113F2" w:rsidP="00FF4A90">
      <w:pPr>
        <w:spacing w:beforeLines="20" w:before="72" w:line="364" w:lineRule="exact"/>
        <w:ind w:leftChars="650" w:left="1560"/>
        <w:jc w:val="both"/>
      </w:pPr>
      <w:proofErr w:type="gramStart"/>
      <w:r w:rsidRPr="008379E7">
        <w:rPr>
          <w:rFonts w:cs="新細明體" w:hint="eastAsia"/>
        </w:rPr>
        <w:t>海亦</w:t>
      </w:r>
      <w:proofErr w:type="gramEnd"/>
      <w:r w:rsidRPr="008379E7">
        <w:rPr>
          <w:rFonts w:eastAsia="標楷體" w:cs="標楷體" w:hint="eastAsia"/>
          <w:sz w:val="22"/>
          <w:szCs w:val="22"/>
        </w:rPr>
        <w:t>（</w:t>
      </w:r>
      <w:r w:rsidRPr="008379E7">
        <w:rPr>
          <w:rFonts w:eastAsia="標楷體"/>
          <w:sz w:val="22"/>
          <w:szCs w:val="22"/>
          <w:shd w:val="pct15" w:color="auto" w:fill="FFFFFF"/>
        </w:rPr>
        <w:t>752</w:t>
      </w:r>
      <w:r w:rsidRPr="008379E7">
        <w:rPr>
          <w:rFonts w:eastAsia="Roman Unicode"/>
          <w:sz w:val="22"/>
          <w:szCs w:val="22"/>
          <w:shd w:val="pct15" w:color="auto" w:fill="FFFFFF"/>
        </w:rPr>
        <w:t>b</w:t>
      </w:r>
      <w:r w:rsidRPr="008379E7">
        <w:rPr>
          <w:rFonts w:eastAsia="標楷體" w:cs="標楷體" w:hint="eastAsia"/>
          <w:sz w:val="22"/>
          <w:szCs w:val="22"/>
        </w:rPr>
        <w:t>）</w:t>
      </w:r>
      <w:r w:rsidRPr="008379E7">
        <w:rPr>
          <w:rFonts w:cs="新細明體" w:hint="eastAsia"/>
        </w:rPr>
        <w:t>有二種：</w:t>
      </w:r>
      <w:proofErr w:type="gramStart"/>
      <w:r w:rsidRPr="008379E7">
        <w:rPr>
          <w:rFonts w:cs="新細明體" w:hint="eastAsia"/>
        </w:rPr>
        <w:t>一</w:t>
      </w:r>
      <w:proofErr w:type="gramEnd"/>
      <w:r w:rsidRPr="008379E7">
        <w:rPr>
          <w:rFonts w:cs="新細明體" w:hint="eastAsia"/>
        </w:rPr>
        <w:t>者、</w:t>
      </w:r>
      <w:proofErr w:type="gramStart"/>
      <w:r w:rsidRPr="008379E7">
        <w:rPr>
          <w:rFonts w:cs="新細明體" w:hint="eastAsia"/>
        </w:rPr>
        <w:t>可渡</w:t>
      </w:r>
      <w:proofErr w:type="gramEnd"/>
      <w:r w:rsidRPr="008379E7">
        <w:rPr>
          <w:rStyle w:val="af"/>
        </w:rPr>
        <w:footnoteReference w:id="60"/>
      </w:r>
      <w:r w:rsidRPr="008379E7">
        <w:rPr>
          <w:rFonts w:cs="新細明體" w:hint="eastAsia"/>
        </w:rPr>
        <w:t>；二者、</w:t>
      </w:r>
      <w:proofErr w:type="gramStart"/>
      <w:r w:rsidRPr="008379E7">
        <w:rPr>
          <w:rFonts w:cs="新細明體" w:hint="eastAsia"/>
        </w:rPr>
        <w:t>繞須彌</w:t>
      </w:r>
      <w:proofErr w:type="gramEnd"/>
      <w:r w:rsidRPr="008379E7">
        <w:rPr>
          <w:rFonts w:cs="新細明體" w:hint="eastAsia"/>
        </w:rPr>
        <w:t>山在九寶山</w:t>
      </w:r>
      <w:proofErr w:type="gramStart"/>
      <w:r w:rsidRPr="008379E7">
        <w:rPr>
          <w:rFonts w:cs="新細明體" w:hint="eastAsia"/>
        </w:rPr>
        <w:t>裏</w:t>
      </w:r>
      <w:proofErr w:type="gramEnd"/>
      <w:r w:rsidRPr="008379E7">
        <w:rPr>
          <w:rFonts w:cs="新細明體" w:hint="eastAsia"/>
        </w:rPr>
        <w:t>，廣八萬二</w:t>
      </w:r>
      <w:r w:rsidRPr="008379E7">
        <w:rPr>
          <w:rStyle w:val="af"/>
        </w:rPr>
        <w:footnoteReference w:id="61"/>
      </w:r>
      <w:r w:rsidRPr="008379E7">
        <w:rPr>
          <w:rFonts w:cs="新細明體" w:hint="eastAsia"/>
        </w:rPr>
        <w:t>千由</w:t>
      </w:r>
      <w:proofErr w:type="gramStart"/>
      <w:r w:rsidRPr="008379E7">
        <w:rPr>
          <w:rFonts w:cs="新細明體" w:hint="eastAsia"/>
        </w:rPr>
        <w:t>旬</w:t>
      </w:r>
      <w:proofErr w:type="gramEnd"/>
      <w:r w:rsidRPr="008379E7">
        <w:rPr>
          <w:rFonts w:cs="新細明體" w:hint="eastAsia"/>
        </w:rPr>
        <w:t>，世間人不能</w:t>
      </w:r>
      <w:proofErr w:type="gramStart"/>
      <w:r w:rsidRPr="008379E7">
        <w:rPr>
          <w:rFonts w:cs="新細明體" w:hint="eastAsia"/>
        </w:rPr>
        <w:t>得邊，故言</w:t>
      </w:r>
      <w:proofErr w:type="gramEnd"/>
      <w:r w:rsidRPr="008379E7">
        <w:rPr>
          <w:rFonts w:cs="新細明體" w:hint="eastAsia"/>
        </w:rPr>
        <w:t>「無邊」。</w:t>
      </w:r>
    </w:p>
    <w:p w:rsidR="004113F2" w:rsidRPr="008379E7" w:rsidRDefault="004113F2" w:rsidP="00FF4A90">
      <w:pPr>
        <w:spacing w:beforeLines="20" w:before="72" w:line="364" w:lineRule="exact"/>
        <w:ind w:leftChars="650" w:left="1560"/>
        <w:jc w:val="both"/>
      </w:pPr>
      <w:proofErr w:type="gramStart"/>
      <w:r w:rsidRPr="008379E7">
        <w:rPr>
          <w:rFonts w:cs="新細明體" w:hint="eastAsia"/>
        </w:rPr>
        <w:t>如小海</w:t>
      </w:r>
      <w:proofErr w:type="gramEnd"/>
      <w:r w:rsidRPr="008379E7">
        <w:rPr>
          <w:rStyle w:val="af"/>
        </w:rPr>
        <w:footnoteReference w:id="62"/>
      </w:r>
      <w:r w:rsidRPr="008379E7">
        <w:rPr>
          <w:rFonts w:cs="新細明體" w:hint="eastAsia"/>
        </w:rPr>
        <w:t>，船</w:t>
      </w:r>
      <w:proofErr w:type="gramStart"/>
      <w:r w:rsidRPr="008379E7">
        <w:rPr>
          <w:rFonts w:cs="新細明體" w:hint="eastAsia"/>
        </w:rPr>
        <w:t>力</w:t>
      </w:r>
      <w:r w:rsidRPr="008379E7">
        <w:rPr>
          <w:rStyle w:val="af"/>
        </w:rPr>
        <w:footnoteReference w:id="63"/>
      </w:r>
      <w:r w:rsidRPr="008379E7">
        <w:rPr>
          <w:rFonts w:cs="新細明體" w:hint="eastAsia"/>
        </w:rPr>
        <w:t>可</w:t>
      </w:r>
      <w:proofErr w:type="gramEnd"/>
      <w:r w:rsidRPr="008379E7">
        <w:rPr>
          <w:rFonts w:cs="新細明體" w:hint="eastAsia"/>
        </w:rPr>
        <w:t>渡</w:t>
      </w:r>
      <w:r w:rsidRPr="008379E7">
        <w:rPr>
          <w:rStyle w:val="af"/>
        </w:rPr>
        <w:footnoteReference w:id="64"/>
      </w:r>
      <w:r w:rsidRPr="008379E7">
        <w:rPr>
          <w:rFonts w:cs="新細明體" w:hint="eastAsia"/>
        </w:rPr>
        <w:t>；大海水，</w:t>
      </w:r>
      <w:proofErr w:type="gramStart"/>
      <w:r w:rsidRPr="008379E7">
        <w:rPr>
          <w:rFonts w:cs="新細明體" w:hint="eastAsia"/>
        </w:rPr>
        <w:t>船力不可</w:t>
      </w:r>
      <w:proofErr w:type="gramEnd"/>
      <w:r w:rsidRPr="008379E7">
        <w:rPr>
          <w:rFonts w:cs="新細明體" w:hint="eastAsia"/>
        </w:rPr>
        <w:t>渡，唯有神通者能度</w:t>
      </w:r>
      <w:r w:rsidRPr="008379E7">
        <w:rPr>
          <w:rStyle w:val="af"/>
        </w:rPr>
        <w:footnoteReference w:id="65"/>
      </w:r>
      <w:r w:rsidRPr="008379E7">
        <w:rPr>
          <w:rFonts w:cs="新細明體" w:hint="eastAsia"/>
        </w:rPr>
        <w:t>。</w:t>
      </w:r>
    </w:p>
    <w:p w:rsidR="004113F2" w:rsidRPr="008379E7" w:rsidRDefault="004113F2" w:rsidP="00FF4A90">
      <w:pPr>
        <w:spacing w:beforeLines="20" w:before="72" w:line="364" w:lineRule="exact"/>
        <w:ind w:leftChars="650" w:left="1560"/>
        <w:jc w:val="both"/>
      </w:pPr>
      <w:r w:rsidRPr="008379E7">
        <w:rPr>
          <w:rFonts w:cs="新細明體" w:hint="eastAsia"/>
        </w:rPr>
        <w:t>如外道凡夫能生禪定船，度</w:t>
      </w:r>
      <w:proofErr w:type="gramStart"/>
      <w:r w:rsidRPr="008379E7">
        <w:rPr>
          <w:rFonts w:cs="新細明體" w:hint="eastAsia"/>
        </w:rPr>
        <w:t>欲界、色界海</w:t>
      </w:r>
      <w:proofErr w:type="gramEnd"/>
      <w:r w:rsidRPr="008379E7">
        <w:rPr>
          <w:rFonts w:cs="新細明體" w:hint="eastAsia"/>
        </w:rPr>
        <w:t>；無色界如大海，深廣則不能渡，以不能破</w:t>
      </w:r>
      <w:proofErr w:type="gramStart"/>
      <w:r w:rsidRPr="008379E7">
        <w:rPr>
          <w:rFonts w:cs="新細明體" w:hint="eastAsia"/>
        </w:rPr>
        <w:t>我心故</w:t>
      </w:r>
      <w:proofErr w:type="gramEnd"/>
      <w:r w:rsidRPr="008379E7">
        <w:rPr>
          <w:rFonts w:cs="新細明體" w:hint="eastAsia"/>
        </w:rPr>
        <w:t>。</w:t>
      </w:r>
    </w:p>
    <w:p w:rsidR="004113F2" w:rsidRPr="008379E7" w:rsidRDefault="004113F2" w:rsidP="00FF4A90">
      <w:pPr>
        <w:spacing w:beforeLines="20" w:before="72" w:line="364" w:lineRule="exact"/>
        <w:ind w:leftChars="650" w:left="1560"/>
        <w:jc w:val="both"/>
      </w:pPr>
      <w:proofErr w:type="gramStart"/>
      <w:r w:rsidRPr="008379E7">
        <w:rPr>
          <w:rFonts w:cs="新細明體" w:hint="eastAsia"/>
        </w:rPr>
        <w:t>諸賢聖人</w:t>
      </w:r>
      <w:proofErr w:type="gramEnd"/>
      <w:r w:rsidRPr="008379E7">
        <w:rPr>
          <w:rFonts w:cs="新細明體" w:hint="eastAsia"/>
        </w:rPr>
        <w:t>智慧、</w:t>
      </w:r>
      <w:proofErr w:type="gramStart"/>
      <w:r w:rsidRPr="008379E7">
        <w:rPr>
          <w:rFonts w:cs="新細明體" w:hint="eastAsia"/>
        </w:rPr>
        <w:t>禪定翅力</w:t>
      </w:r>
      <w:proofErr w:type="gramEnd"/>
      <w:r w:rsidRPr="008379E7">
        <w:rPr>
          <w:rFonts w:cs="新細明體" w:hint="eastAsia"/>
        </w:rPr>
        <w:t>，破諸法邪</w:t>
      </w:r>
      <w:r w:rsidRPr="008379E7">
        <w:rPr>
          <w:rStyle w:val="af"/>
        </w:rPr>
        <w:footnoteReference w:id="66"/>
      </w:r>
      <w:r w:rsidRPr="008379E7">
        <w:rPr>
          <w:rFonts w:cs="新細明體" w:hint="eastAsia"/>
        </w:rPr>
        <w:t>相、</w:t>
      </w:r>
      <w:proofErr w:type="gramStart"/>
      <w:r w:rsidRPr="008379E7">
        <w:rPr>
          <w:rFonts w:cs="新細明體" w:hint="eastAsia"/>
        </w:rPr>
        <w:t>得實相</w:t>
      </w:r>
      <w:proofErr w:type="gramEnd"/>
      <w:r w:rsidRPr="008379E7">
        <w:rPr>
          <w:rFonts w:cs="新細明體" w:hint="eastAsia"/>
        </w:rPr>
        <w:t>，故能度</w:t>
      </w:r>
      <w:r w:rsidRPr="008379E7">
        <w:rPr>
          <w:rStyle w:val="af"/>
        </w:rPr>
        <w:footnoteReference w:id="67"/>
      </w:r>
      <w:r w:rsidRPr="008379E7">
        <w:rPr>
          <w:rFonts w:cs="新細明體" w:hint="eastAsia"/>
        </w:rPr>
        <w:t>，是故說大海譬喻。</w:t>
      </w:r>
    </w:p>
    <w:p w:rsidR="004113F2" w:rsidRPr="008379E7" w:rsidRDefault="00131A24" w:rsidP="00FF4A90">
      <w:pPr>
        <w:spacing w:beforeLines="30" w:before="108" w:line="364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Pr="008379E7">
        <w:rPr>
          <w:rFonts w:eastAsia="標楷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.12]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釋「須彌山莊嚴」</w:t>
      </w:r>
    </w:p>
    <w:p w:rsidR="004113F2" w:rsidRPr="008379E7" w:rsidRDefault="004113F2" w:rsidP="00FF4A90">
      <w:pPr>
        <w:spacing w:line="364" w:lineRule="exact"/>
        <w:ind w:leftChars="400" w:left="960"/>
        <w:jc w:val="both"/>
        <w:rPr>
          <w:b/>
          <w:bCs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A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釋須彌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山莊嚴義</w:t>
      </w:r>
    </w:p>
    <w:p w:rsidR="004113F2" w:rsidRPr="008379E7" w:rsidRDefault="004113F2" w:rsidP="00FF4A90">
      <w:pPr>
        <w:spacing w:line="364" w:lineRule="exact"/>
        <w:ind w:leftChars="400" w:left="1680" w:hangingChars="300" w:hanging="720"/>
        <w:jc w:val="both"/>
      </w:pPr>
      <w:proofErr w:type="gramStart"/>
      <w:r w:rsidRPr="008379E7">
        <w:rPr>
          <w:rFonts w:cs="新細明體" w:hint="eastAsia"/>
        </w:rPr>
        <w:t>問曰</w:t>
      </w:r>
      <w:proofErr w:type="gramEnd"/>
      <w:r w:rsidRPr="008379E7">
        <w:rPr>
          <w:rFonts w:cs="新細明體" w:hint="eastAsia"/>
        </w:rPr>
        <w:t>：須彌山一色，何以言</w:t>
      </w:r>
      <w:r w:rsidRPr="008379E7">
        <w:rPr>
          <w:rStyle w:val="af"/>
        </w:rPr>
        <w:footnoteReference w:id="68"/>
      </w:r>
      <w:r w:rsidRPr="008379E7">
        <w:rPr>
          <w:rFonts w:cs="新細明體" w:hint="eastAsia"/>
        </w:rPr>
        <w:t>「莊嚴」？</w:t>
      </w:r>
    </w:p>
    <w:p w:rsidR="004113F2" w:rsidRPr="008379E7" w:rsidRDefault="004113F2" w:rsidP="00FF4A90">
      <w:pPr>
        <w:spacing w:line="364" w:lineRule="exact"/>
        <w:ind w:leftChars="400" w:left="1680" w:hangingChars="300" w:hanging="720"/>
        <w:jc w:val="both"/>
      </w:pPr>
      <w:proofErr w:type="gramStart"/>
      <w:r w:rsidRPr="008379E7">
        <w:rPr>
          <w:rFonts w:cs="新細明體" w:hint="eastAsia"/>
        </w:rPr>
        <w:t>答曰</w:t>
      </w:r>
      <w:proofErr w:type="gramEnd"/>
      <w:r w:rsidRPr="008379E7">
        <w:rPr>
          <w:rFonts w:cs="新細明體" w:hint="eastAsia"/>
        </w:rPr>
        <w:t>：</w:t>
      </w:r>
      <w:proofErr w:type="gramStart"/>
      <w:r w:rsidRPr="008379E7">
        <w:rPr>
          <w:rFonts w:cs="新細明體" w:hint="eastAsia"/>
        </w:rPr>
        <w:t>外書說須</w:t>
      </w:r>
      <w:proofErr w:type="gramEnd"/>
      <w:r w:rsidRPr="008379E7">
        <w:rPr>
          <w:rFonts w:cs="新細明體" w:hint="eastAsia"/>
        </w:rPr>
        <w:t>彌山一色，純是黃金。</w:t>
      </w:r>
    </w:p>
    <w:p w:rsidR="004113F2" w:rsidRPr="008379E7" w:rsidRDefault="004113F2" w:rsidP="00FF4A90">
      <w:pPr>
        <w:spacing w:line="364" w:lineRule="exact"/>
        <w:ind w:leftChars="700" w:left="1680"/>
        <w:jc w:val="both"/>
      </w:pPr>
      <w:r w:rsidRPr="008379E7">
        <w:rPr>
          <w:rFonts w:cs="新細明體" w:hint="eastAsia"/>
        </w:rPr>
        <w:t>六足阿</w:t>
      </w:r>
      <w:proofErr w:type="gramStart"/>
      <w:r w:rsidRPr="008379E7">
        <w:rPr>
          <w:rFonts w:cs="新細明體" w:hint="eastAsia"/>
        </w:rPr>
        <w:t>毘曇</w:t>
      </w:r>
      <w:proofErr w:type="gramEnd"/>
      <w:r w:rsidRPr="008379E7">
        <w:rPr>
          <w:rStyle w:val="af"/>
        </w:rPr>
        <w:footnoteReference w:id="69"/>
      </w:r>
      <w:r w:rsidRPr="008379E7">
        <w:rPr>
          <w:rFonts w:cs="新細明體" w:hint="eastAsia"/>
        </w:rPr>
        <w:t>中說：</w:t>
      </w:r>
      <w:r w:rsidRPr="008379E7">
        <w:rPr>
          <w:rStyle w:val="af"/>
        </w:rPr>
        <w:footnoteReference w:id="70"/>
      </w:r>
    </w:p>
    <w:p w:rsidR="004113F2" w:rsidRPr="008379E7" w:rsidRDefault="004113F2" w:rsidP="00E64AC3">
      <w:pPr>
        <w:ind w:leftChars="700" w:left="1680"/>
        <w:jc w:val="both"/>
      </w:pPr>
      <w:r w:rsidRPr="008379E7">
        <w:rPr>
          <w:rFonts w:cs="新細明體" w:hint="eastAsia"/>
        </w:rPr>
        <w:t>須彌山四邊，各以一寶成，金、銀、</w:t>
      </w:r>
      <w:proofErr w:type="gramStart"/>
      <w:r w:rsidRPr="008379E7">
        <w:rPr>
          <w:rFonts w:cs="新細明體" w:hint="eastAsia"/>
        </w:rPr>
        <w:t>頗梨</w:t>
      </w:r>
      <w:proofErr w:type="gramEnd"/>
      <w:r w:rsidRPr="008379E7">
        <w:rPr>
          <w:rStyle w:val="af"/>
        </w:rPr>
        <w:footnoteReference w:id="71"/>
      </w:r>
      <w:r w:rsidRPr="008379E7">
        <w:rPr>
          <w:rFonts w:cs="新細明體" w:hint="eastAsia"/>
        </w:rPr>
        <w:t>、琉璃莊嚴。</w:t>
      </w:r>
      <w:r w:rsidRPr="008379E7">
        <w:rPr>
          <w:rStyle w:val="af"/>
        </w:rPr>
        <w:footnoteReference w:id="72"/>
      </w:r>
      <w:r w:rsidRPr="008379E7">
        <w:rPr>
          <w:rFonts w:cs="新細明體" w:hint="eastAsia"/>
        </w:rPr>
        <w:t>若</w:t>
      </w:r>
      <w:proofErr w:type="gramStart"/>
      <w:r w:rsidRPr="008379E7">
        <w:rPr>
          <w:rFonts w:cs="新細明體" w:hint="eastAsia"/>
        </w:rPr>
        <w:t>諸</w:t>
      </w:r>
      <w:r w:rsidRPr="008379E7">
        <w:rPr>
          <w:rStyle w:val="af"/>
        </w:rPr>
        <w:footnoteReference w:id="73"/>
      </w:r>
      <w:r w:rsidRPr="008379E7">
        <w:rPr>
          <w:rFonts w:cs="新細明體" w:hint="eastAsia"/>
        </w:rPr>
        <w:t>鳥</w:t>
      </w:r>
      <w:proofErr w:type="gramEnd"/>
      <w:r w:rsidRPr="008379E7">
        <w:rPr>
          <w:rFonts w:cs="新細明體" w:hint="eastAsia"/>
        </w:rPr>
        <w:t>隨所</w:t>
      </w:r>
      <w:r w:rsidR="009F50EB">
        <w:rPr>
          <w:rFonts w:cs="新細明體" w:hint="eastAsia"/>
        </w:rPr>
        <w:lastRenderedPageBreak/>
        <w:t>`2872`</w:t>
      </w:r>
      <w:r w:rsidRPr="008379E7">
        <w:rPr>
          <w:rFonts w:cs="新細明體" w:hint="eastAsia"/>
        </w:rPr>
        <w:t>至方，</w:t>
      </w:r>
      <w:proofErr w:type="gramStart"/>
      <w:r w:rsidRPr="008379E7">
        <w:rPr>
          <w:rFonts w:cs="新細明體" w:hint="eastAsia"/>
        </w:rPr>
        <w:t>各同其</w:t>
      </w:r>
      <w:proofErr w:type="gramEnd"/>
      <w:r w:rsidRPr="008379E7">
        <w:rPr>
          <w:rFonts w:cs="新細明體" w:hint="eastAsia"/>
        </w:rPr>
        <w:t>色。</w:t>
      </w:r>
      <w:r w:rsidRPr="008379E7">
        <w:rPr>
          <w:rStyle w:val="af"/>
        </w:rPr>
        <w:footnoteReference w:id="74"/>
      </w:r>
    </w:p>
    <w:p w:rsidR="004113F2" w:rsidRPr="008379E7" w:rsidRDefault="004113F2" w:rsidP="00FF4A90">
      <w:pPr>
        <w:spacing w:beforeLines="20" w:before="72" w:line="370" w:lineRule="exact"/>
        <w:ind w:leftChars="700" w:left="1680"/>
        <w:jc w:val="both"/>
      </w:pPr>
      <w:r w:rsidRPr="008379E7">
        <w:rPr>
          <w:rFonts w:cs="新細明體" w:hint="eastAsia"/>
        </w:rPr>
        <w:t>難</w:t>
      </w:r>
      <w:proofErr w:type="gramStart"/>
      <w:r w:rsidRPr="008379E7">
        <w:rPr>
          <w:rFonts w:cs="新細明體" w:hint="eastAsia"/>
        </w:rPr>
        <w:t>陀</w:t>
      </w:r>
      <w:proofErr w:type="gramEnd"/>
      <w:r w:rsidR="00E701FA" w:rsidRPr="008379E7">
        <w:rPr>
          <w:rFonts w:cs="新細明體" w:hint="eastAsia"/>
        </w:rPr>
        <w:t>、</w:t>
      </w:r>
      <w:r w:rsidRPr="008379E7">
        <w:rPr>
          <w:rFonts w:cs="新細明體" w:hint="eastAsia"/>
        </w:rPr>
        <w:t>婆</w:t>
      </w:r>
      <w:r w:rsidRPr="008379E7">
        <w:rPr>
          <w:rStyle w:val="af"/>
        </w:rPr>
        <w:footnoteReference w:id="75"/>
      </w:r>
      <w:r w:rsidRPr="008379E7">
        <w:rPr>
          <w:rFonts w:cs="新細明體" w:hint="eastAsia"/>
        </w:rPr>
        <w:t>難</w:t>
      </w:r>
      <w:proofErr w:type="gramStart"/>
      <w:r w:rsidRPr="008379E7">
        <w:rPr>
          <w:rFonts w:cs="新細明體" w:hint="eastAsia"/>
        </w:rPr>
        <w:t>陀</w:t>
      </w:r>
      <w:proofErr w:type="gramEnd"/>
      <w:r w:rsidRPr="008379E7">
        <w:rPr>
          <w:rFonts w:cs="新細明體" w:hint="eastAsia"/>
        </w:rPr>
        <w:t>龍王兄弟，以身圍繞七匝</w:t>
      </w:r>
      <w:r w:rsidRPr="008379E7">
        <w:rPr>
          <w:rStyle w:val="af"/>
        </w:rPr>
        <w:footnoteReference w:id="76"/>
      </w:r>
      <w:r w:rsidRPr="008379E7">
        <w:rPr>
          <w:rFonts w:cs="新細明體" w:hint="eastAsia"/>
        </w:rPr>
        <w:t>。</w:t>
      </w:r>
    </w:p>
    <w:p w:rsidR="004113F2" w:rsidRPr="008379E7" w:rsidRDefault="004113F2" w:rsidP="00FF4A90">
      <w:pPr>
        <w:spacing w:beforeLines="20" w:before="72" w:line="370" w:lineRule="exact"/>
        <w:ind w:leftChars="700" w:left="1680"/>
        <w:jc w:val="both"/>
      </w:pPr>
      <w:r w:rsidRPr="008379E7">
        <w:rPr>
          <w:rFonts w:cs="新細明體" w:hint="eastAsia"/>
        </w:rPr>
        <w:t>山頂有三十三天宮，</w:t>
      </w:r>
      <w:proofErr w:type="gramStart"/>
      <w:r w:rsidRPr="008379E7">
        <w:rPr>
          <w:rFonts w:cs="新細明體" w:hint="eastAsia"/>
        </w:rPr>
        <w:t>其城七重</w:t>
      </w:r>
      <w:proofErr w:type="gramEnd"/>
      <w:r w:rsidRPr="008379E7">
        <w:rPr>
          <w:rFonts w:cs="新細明體" w:hint="eastAsia"/>
        </w:rPr>
        <w:t>，名為</w:t>
      </w:r>
      <w:r w:rsidRPr="008379E7">
        <w:rPr>
          <w:rStyle w:val="af"/>
        </w:rPr>
        <w:footnoteReference w:id="77"/>
      </w:r>
      <w:r w:rsidRPr="008379E7">
        <w:rPr>
          <w:rFonts w:cs="新細明體" w:hint="eastAsia"/>
        </w:rPr>
        <w:t>憙見，九百九十九門，一一門邊皆有十六青衣大力鬼神守護。</w:t>
      </w:r>
    </w:p>
    <w:p w:rsidR="004113F2" w:rsidRPr="008379E7" w:rsidRDefault="004113F2" w:rsidP="00FF4A90">
      <w:pPr>
        <w:spacing w:beforeLines="20" w:before="72" w:line="370" w:lineRule="exact"/>
        <w:ind w:leftChars="700" w:left="1680"/>
        <w:jc w:val="both"/>
      </w:pPr>
      <w:r w:rsidRPr="008379E7">
        <w:rPr>
          <w:rFonts w:cs="新細明體" w:hint="eastAsia"/>
        </w:rPr>
        <w:t>城中</w:t>
      </w:r>
      <w:proofErr w:type="gramStart"/>
      <w:r w:rsidRPr="008379E7">
        <w:rPr>
          <w:rFonts w:cs="新細明體" w:hint="eastAsia"/>
        </w:rPr>
        <w:t>高處作殿</w:t>
      </w:r>
      <w:proofErr w:type="gramEnd"/>
      <w:r w:rsidRPr="008379E7">
        <w:rPr>
          <w:rFonts w:cs="新細明體" w:hint="eastAsia"/>
        </w:rPr>
        <w:t>，名</w:t>
      </w:r>
      <w:proofErr w:type="gramStart"/>
      <w:r w:rsidRPr="008379E7">
        <w:rPr>
          <w:rFonts w:cs="新細明體" w:hint="eastAsia"/>
        </w:rPr>
        <w:t>曰最勝</w:t>
      </w:r>
      <w:proofErr w:type="gramEnd"/>
      <w:r w:rsidRPr="008379E7">
        <w:rPr>
          <w:rFonts w:cs="新細明體" w:hint="eastAsia"/>
        </w:rPr>
        <w:t>，四邊有四大園</w:t>
      </w:r>
      <w:r w:rsidRPr="008379E7">
        <w:rPr>
          <w:rStyle w:val="af"/>
        </w:rPr>
        <w:footnoteReference w:id="78"/>
      </w:r>
      <w:r w:rsidRPr="008379E7">
        <w:rPr>
          <w:rFonts w:cs="新細明體" w:hint="eastAsia"/>
        </w:rPr>
        <w:t>。</w:t>
      </w:r>
    </w:p>
    <w:p w:rsidR="004113F2" w:rsidRPr="008379E7" w:rsidRDefault="004113F2" w:rsidP="00FF4A90">
      <w:pPr>
        <w:spacing w:beforeLines="20" w:before="72" w:line="370" w:lineRule="exact"/>
        <w:ind w:leftChars="700" w:left="1680"/>
        <w:jc w:val="both"/>
      </w:pPr>
      <w:r w:rsidRPr="008379E7">
        <w:rPr>
          <w:rFonts w:cs="新細明體" w:hint="eastAsia"/>
        </w:rPr>
        <w:t>四天王在四邊，有山</w:t>
      </w:r>
      <w:proofErr w:type="gramStart"/>
      <w:r w:rsidRPr="008379E7">
        <w:rPr>
          <w:rFonts w:cs="新細明體" w:hint="eastAsia"/>
        </w:rPr>
        <w:t>名遊乾陀</w:t>
      </w:r>
      <w:proofErr w:type="gramEnd"/>
      <w:r w:rsidRPr="008379E7">
        <w:rPr>
          <w:rFonts w:cs="新細明體" w:hint="eastAsia"/>
        </w:rPr>
        <w:t>，各高四萬二千由</w:t>
      </w:r>
      <w:proofErr w:type="gramStart"/>
      <w:r w:rsidRPr="008379E7">
        <w:rPr>
          <w:rFonts w:cs="新細明體" w:hint="eastAsia"/>
        </w:rPr>
        <w:t>旬</w:t>
      </w:r>
      <w:proofErr w:type="gramEnd"/>
      <w:r w:rsidRPr="008379E7">
        <w:rPr>
          <w:rFonts w:cs="新細明體" w:hint="eastAsia"/>
        </w:rPr>
        <w:t>，四天王治其上。</w:t>
      </w:r>
    </w:p>
    <w:p w:rsidR="004113F2" w:rsidRPr="008379E7" w:rsidRDefault="004113F2" w:rsidP="00FF4A90">
      <w:pPr>
        <w:spacing w:beforeLines="20" w:before="72" w:line="370" w:lineRule="exact"/>
        <w:ind w:leftChars="700" w:left="1680"/>
        <w:jc w:val="both"/>
      </w:pPr>
      <w:r w:rsidRPr="008379E7">
        <w:rPr>
          <w:rFonts w:cs="新細明體" w:hint="eastAsia"/>
        </w:rPr>
        <w:t>四大海水，諸阿修羅宮及諸龍王宮殿；遊乾</w:t>
      </w:r>
      <w:proofErr w:type="gramStart"/>
      <w:r w:rsidRPr="008379E7">
        <w:rPr>
          <w:rFonts w:cs="新細明體" w:hint="eastAsia"/>
        </w:rPr>
        <w:t>陀</w:t>
      </w:r>
      <w:proofErr w:type="gramEnd"/>
      <w:r w:rsidRPr="008379E7">
        <w:rPr>
          <w:rFonts w:cs="新細明體" w:hint="eastAsia"/>
        </w:rPr>
        <w:t>等九寶山，日月、五星</w:t>
      </w:r>
      <w:r w:rsidRPr="008379E7">
        <w:rPr>
          <w:rStyle w:val="af"/>
        </w:rPr>
        <w:footnoteReference w:id="79"/>
      </w:r>
      <w:r w:rsidRPr="008379E7">
        <w:rPr>
          <w:rFonts w:cs="新細明體" w:hint="eastAsia"/>
        </w:rPr>
        <w:t>、二十</w:t>
      </w:r>
      <w:r w:rsidRPr="008379E7">
        <w:rPr>
          <w:rStyle w:val="af"/>
        </w:rPr>
        <w:footnoteReference w:id="80"/>
      </w:r>
      <w:r w:rsidRPr="008379E7">
        <w:rPr>
          <w:rFonts w:cs="新細明體" w:hint="eastAsia"/>
        </w:rPr>
        <w:t>八宿</w:t>
      </w:r>
      <w:r w:rsidRPr="008379E7">
        <w:rPr>
          <w:rStyle w:val="af"/>
        </w:rPr>
        <w:footnoteReference w:id="81"/>
      </w:r>
      <w:r w:rsidRPr="008379E7">
        <w:rPr>
          <w:rFonts w:cs="新細明體" w:hint="eastAsia"/>
        </w:rPr>
        <w:t>及諸餘星圍繞莊嚴。</w:t>
      </w:r>
    </w:p>
    <w:p w:rsidR="004113F2" w:rsidRPr="008379E7" w:rsidRDefault="004113F2" w:rsidP="00FF4A90">
      <w:pPr>
        <w:spacing w:beforeLines="20" w:before="72" w:line="370" w:lineRule="exact"/>
        <w:ind w:leftChars="700" w:left="1680"/>
        <w:jc w:val="both"/>
      </w:pPr>
      <w:r w:rsidRPr="008379E7">
        <w:rPr>
          <w:rFonts w:cs="新細明體" w:hint="eastAsia"/>
        </w:rPr>
        <w:t>如是等種種雜</w:t>
      </w:r>
      <w:r w:rsidRPr="008379E7">
        <w:rPr>
          <w:rStyle w:val="af"/>
        </w:rPr>
        <w:footnoteReference w:id="82"/>
      </w:r>
      <w:r w:rsidRPr="008379E7">
        <w:rPr>
          <w:rFonts w:cs="新細明體" w:hint="eastAsia"/>
        </w:rPr>
        <w:t>飾以為莊嚴，視之無厭。</w:t>
      </w:r>
    </w:p>
    <w:p w:rsidR="004113F2" w:rsidRPr="008379E7" w:rsidRDefault="004113F2" w:rsidP="00FF4A90">
      <w:pPr>
        <w:spacing w:beforeLines="30" w:before="108" w:line="37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B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、釋般若莊嚴義</w:t>
      </w:r>
    </w:p>
    <w:p w:rsidR="004113F2" w:rsidRPr="008379E7" w:rsidRDefault="004113F2" w:rsidP="00FF4A90">
      <w:pPr>
        <w:spacing w:line="370" w:lineRule="exact"/>
        <w:ind w:leftChars="450" w:left="108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379E7">
        <w:rPr>
          <w:b/>
          <w:bCs/>
          <w:sz w:val="20"/>
          <w:szCs w:val="20"/>
          <w:bdr w:val="single" w:sz="4" w:space="0" w:color="auto"/>
        </w:rPr>
        <w:t>A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）般若未具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足時所受果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報</w:t>
      </w:r>
    </w:p>
    <w:p w:rsidR="004113F2" w:rsidRPr="008379E7" w:rsidRDefault="004113F2" w:rsidP="00FF4A90">
      <w:pPr>
        <w:spacing w:line="370" w:lineRule="exact"/>
        <w:ind w:leftChars="450" w:left="1080"/>
        <w:jc w:val="both"/>
      </w:pPr>
      <w:r w:rsidRPr="008379E7">
        <w:rPr>
          <w:rFonts w:cs="新細明體" w:hint="eastAsia"/>
        </w:rPr>
        <w:t>般若波羅蜜亦如是。</w:t>
      </w:r>
    </w:p>
    <w:p w:rsidR="004113F2" w:rsidRPr="008379E7" w:rsidRDefault="004113F2" w:rsidP="00E64AC3">
      <w:pPr>
        <w:ind w:leftChars="450" w:left="1080"/>
        <w:jc w:val="both"/>
      </w:pPr>
      <w:r w:rsidRPr="008379E7">
        <w:rPr>
          <w:rFonts w:cs="新細明體" w:hint="eastAsia"/>
        </w:rPr>
        <w:t>六波羅蜜</w:t>
      </w:r>
      <w:proofErr w:type="gramStart"/>
      <w:r w:rsidRPr="008379E7">
        <w:rPr>
          <w:rFonts w:cs="新細明體" w:hint="eastAsia"/>
        </w:rPr>
        <w:t>果報故</w:t>
      </w:r>
      <w:proofErr w:type="gramEnd"/>
      <w:r w:rsidRPr="008379E7">
        <w:rPr>
          <w:rFonts w:cs="新細明體" w:hint="eastAsia"/>
        </w:rPr>
        <w:t>，作轉輪</w:t>
      </w:r>
      <w:r w:rsidRPr="008379E7">
        <w:rPr>
          <w:rStyle w:val="af"/>
        </w:rPr>
        <w:footnoteReference w:id="83"/>
      </w:r>
      <w:r w:rsidRPr="008379E7">
        <w:rPr>
          <w:rFonts w:cs="新細明體" w:hint="eastAsia"/>
        </w:rPr>
        <w:t>王、</w:t>
      </w:r>
      <w:proofErr w:type="gramStart"/>
      <w:r w:rsidRPr="008379E7">
        <w:rPr>
          <w:rFonts w:cs="新細明體" w:hint="eastAsia"/>
        </w:rPr>
        <w:t>梵</w:t>
      </w:r>
      <w:proofErr w:type="gramEnd"/>
      <w:r w:rsidRPr="008379E7">
        <w:rPr>
          <w:rFonts w:cs="新細明體" w:hint="eastAsia"/>
        </w:rPr>
        <w:t>、釋</w:t>
      </w:r>
      <w:r w:rsidRPr="008379E7">
        <w:rPr>
          <w:rStyle w:val="af"/>
        </w:rPr>
        <w:footnoteReference w:id="84"/>
      </w:r>
      <w:r w:rsidRPr="008379E7">
        <w:rPr>
          <w:rFonts w:cs="新細明體" w:hint="eastAsia"/>
        </w:rPr>
        <w:t>天王、</w:t>
      </w:r>
      <w:proofErr w:type="gramStart"/>
      <w:r w:rsidRPr="008379E7">
        <w:rPr>
          <w:rFonts w:cs="新細明體" w:hint="eastAsia"/>
        </w:rPr>
        <w:t>淨居天王</w:t>
      </w:r>
      <w:proofErr w:type="gramEnd"/>
      <w:r w:rsidRPr="008379E7">
        <w:rPr>
          <w:rFonts w:cs="新細明體" w:hint="eastAsia"/>
        </w:rPr>
        <w:t>、大自在天</w:t>
      </w:r>
      <w:proofErr w:type="gramStart"/>
      <w:r w:rsidR="00056D76" w:rsidRPr="008379E7">
        <w:rPr>
          <w:rFonts w:hint="eastAsia"/>
        </w:rPr>
        <w:t>──</w:t>
      </w:r>
      <w:proofErr w:type="gramEnd"/>
      <w:r w:rsidRPr="008379E7">
        <w:rPr>
          <w:rFonts w:cs="新細明體" w:hint="eastAsia"/>
        </w:rPr>
        <w:t>如是</w:t>
      </w:r>
      <w:r w:rsidR="009F50EB">
        <w:rPr>
          <w:rFonts w:cs="新細明體" w:hint="eastAsia"/>
        </w:rPr>
        <w:lastRenderedPageBreak/>
        <w:t>`2873`</w:t>
      </w:r>
      <w:proofErr w:type="gramStart"/>
      <w:r w:rsidRPr="008379E7">
        <w:rPr>
          <w:rFonts w:cs="新細明體" w:hint="eastAsia"/>
        </w:rPr>
        <w:t>等果報</w:t>
      </w:r>
      <w:proofErr w:type="gramEnd"/>
      <w:r w:rsidRPr="008379E7">
        <w:rPr>
          <w:rFonts w:cs="新細明體" w:hint="eastAsia"/>
        </w:rPr>
        <w:t>，行般若波羅蜜未</w:t>
      </w:r>
      <w:proofErr w:type="gramStart"/>
      <w:r w:rsidRPr="008379E7">
        <w:rPr>
          <w:rFonts w:cs="新細明體" w:hint="eastAsia"/>
        </w:rPr>
        <w:t>具足時</w:t>
      </w:r>
      <w:proofErr w:type="gramEnd"/>
      <w:r w:rsidRPr="008379E7">
        <w:rPr>
          <w:rFonts w:cs="新細明體" w:hint="eastAsia"/>
        </w:rPr>
        <w:t>，</w:t>
      </w:r>
      <w:proofErr w:type="gramStart"/>
      <w:r w:rsidRPr="008379E7">
        <w:rPr>
          <w:rFonts w:cs="新細明體" w:hint="eastAsia"/>
        </w:rPr>
        <w:t>受此果報</w:t>
      </w:r>
      <w:proofErr w:type="gramEnd"/>
      <w:r w:rsidRPr="008379E7">
        <w:rPr>
          <w:rFonts w:cs="新細明體" w:hint="eastAsia"/>
        </w:rPr>
        <w:t>莊嚴。</w:t>
      </w:r>
    </w:p>
    <w:p w:rsidR="004113F2" w:rsidRPr="008379E7" w:rsidRDefault="004113F2" w:rsidP="00FF4A90">
      <w:pPr>
        <w:spacing w:beforeLines="30" w:before="108" w:line="370" w:lineRule="exact"/>
        <w:ind w:leftChars="450" w:left="108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379E7">
        <w:rPr>
          <w:b/>
          <w:bCs/>
          <w:sz w:val="20"/>
          <w:szCs w:val="20"/>
          <w:bdr w:val="single" w:sz="4" w:space="0" w:color="auto"/>
        </w:rPr>
        <w:t>B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）般若具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足時果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報莊嚴</w:t>
      </w:r>
    </w:p>
    <w:p w:rsidR="004113F2" w:rsidRPr="008379E7" w:rsidRDefault="004113F2" w:rsidP="00FF4A90">
      <w:pPr>
        <w:spacing w:line="370" w:lineRule="exact"/>
        <w:ind w:leftChars="450" w:left="1080"/>
        <w:jc w:val="both"/>
      </w:pPr>
      <w:r w:rsidRPr="008379E7">
        <w:rPr>
          <w:rFonts w:cs="新細明體" w:hint="eastAsia"/>
        </w:rPr>
        <w:t>般若波羅蜜</w:t>
      </w:r>
      <w:proofErr w:type="gramStart"/>
      <w:r w:rsidRPr="008379E7">
        <w:rPr>
          <w:rFonts w:cs="新細明體" w:hint="eastAsia"/>
        </w:rPr>
        <w:t>具足時</w:t>
      </w:r>
      <w:proofErr w:type="gramEnd"/>
      <w:r w:rsidRPr="008379E7">
        <w:rPr>
          <w:rFonts w:cs="新細明體" w:hint="eastAsia"/>
        </w:rPr>
        <w:t>，則有須</w:t>
      </w:r>
      <w:proofErr w:type="gramStart"/>
      <w:r w:rsidRPr="008379E7">
        <w:rPr>
          <w:rFonts w:cs="新細明體" w:hint="eastAsia"/>
        </w:rPr>
        <w:t>陀洹</w:t>
      </w:r>
      <w:proofErr w:type="gramEnd"/>
      <w:r w:rsidRPr="008379E7">
        <w:rPr>
          <w:rFonts w:cs="新細明體" w:hint="eastAsia"/>
        </w:rPr>
        <w:t>果、斯</w:t>
      </w:r>
      <w:proofErr w:type="gramStart"/>
      <w:r w:rsidRPr="008379E7">
        <w:rPr>
          <w:rFonts w:cs="新細明體" w:hint="eastAsia"/>
        </w:rPr>
        <w:t>陀</w:t>
      </w:r>
      <w:proofErr w:type="gramEnd"/>
      <w:r w:rsidRPr="008379E7">
        <w:rPr>
          <w:rFonts w:cs="新細明體" w:hint="eastAsia"/>
        </w:rPr>
        <w:t>含果、</w:t>
      </w:r>
      <w:proofErr w:type="gramStart"/>
      <w:r w:rsidRPr="008379E7">
        <w:rPr>
          <w:rFonts w:cs="新細明體" w:hint="eastAsia"/>
        </w:rPr>
        <w:t>阿那含果</w:t>
      </w:r>
      <w:proofErr w:type="gramEnd"/>
      <w:r w:rsidRPr="008379E7">
        <w:rPr>
          <w:rFonts w:cs="新細明體" w:hint="eastAsia"/>
        </w:rPr>
        <w:t>、阿羅漢果、</w:t>
      </w:r>
      <w:proofErr w:type="gramStart"/>
      <w:r w:rsidRPr="008379E7">
        <w:rPr>
          <w:rFonts w:cs="新細明體" w:hint="eastAsia"/>
        </w:rPr>
        <w:t>辟支佛</w:t>
      </w:r>
      <w:proofErr w:type="gramEnd"/>
      <w:r w:rsidRPr="008379E7">
        <w:rPr>
          <w:rFonts w:cs="新細明體" w:hint="eastAsia"/>
        </w:rPr>
        <w:t>道、阿</w:t>
      </w:r>
      <w:proofErr w:type="gramStart"/>
      <w:r w:rsidRPr="008379E7">
        <w:rPr>
          <w:rFonts w:cs="新細明體" w:hint="eastAsia"/>
        </w:rPr>
        <w:t>毘跋致</w:t>
      </w:r>
      <w:proofErr w:type="gramEnd"/>
      <w:r w:rsidRPr="008379E7">
        <w:rPr>
          <w:rFonts w:cs="新細明體" w:hint="eastAsia"/>
        </w:rPr>
        <w:t>菩薩、諸佛</w:t>
      </w:r>
      <w:r w:rsidRPr="008379E7">
        <w:rPr>
          <w:rStyle w:val="af"/>
        </w:rPr>
        <w:footnoteReference w:id="85"/>
      </w:r>
      <w:proofErr w:type="gramStart"/>
      <w:r w:rsidRPr="008379E7">
        <w:rPr>
          <w:rFonts w:cs="新細明體" w:hint="eastAsia"/>
        </w:rPr>
        <w:t>道果莊嚴</w:t>
      </w:r>
      <w:proofErr w:type="gramEnd"/>
      <w:r w:rsidRPr="008379E7">
        <w:rPr>
          <w:rFonts w:cs="新細明體" w:hint="eastAsia"/>
        </w:rPr>
        <w:t>。</w:t>
      </w:r>
    </w:p>
    <w:p w:rsidR="004113F2" w:rsidRPr="008379E7" w:rsidRDefault="004113F2" w:rsidP="00FF4A90">
      <w:pPr>
        <w:spacing w:beforeLines="30" w:before="108" w:line="370" w:lineRule="exact"/>
        <w:ind w:leftChars="400" w:left="960"/>
        <w:jc w:val="both"/>
        <w:rPr>
          <w:b/>
          <w:bCs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C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、須彌山、般若莊嚴喻法合說</w:t>
      </w:r>
    </w:p>
    <w:p w:rsidR="004113F2" w:rsidRPr="008379E7" w:rsidRDefault="004113F2" w:rsidP="00FF4A90">
      <w:pPr>
        <w:spacing w:line="370" w:lineRule="exact"/>
        <w:ind w:leftChars="400" w:left="960"/>
        <w:jc w:val="both"/>
      </w:pPr>
      <w:r w:rsidRPr="008379E7">
        <w:rPr>
          <w:rFonts w:cs="新細明體" w:hint="eastAsia"/>
        </w:rPr>
        <w:t>如須彌山，上、</w:t>
      </w:r>
      <w:proofErr w:type="gramStart"/>
      <w:r w:rsidRPr="008379E7">
        <w:rPr>
          <w:rFonts w:cs="新細明體" w:hint="eastAsia"/>
        </w:rPr>
        <w:t>下皆有</w:t>
      </w:r>
      <w:proofErr w:type="gramEnd"/>
      <w:r w:rsidRPr="008379E7">
        <w:rPr>
          <w:rFonts w:cs="新細明體" w:hint="eastAsia"/>
        </w:rPr>
        <w:t>莊嚴。般若波羅蜜</w:t>
      </w:r>
      <w:proofErr w:type="gramStart"/>
      <w:r w:rsidRPr="008379E7">
        <w:rPr>
          <w:rFonts w:cs="新細明體" w:hint="eastAsia"/>
        </w:rPr>
        <w:t>莊嚴亦爾</w:t>
      </w:r>
      <w:proofErr w:type="gramEnd"/>
      <w:r w:rsidRPr="008379E7">
        <w:rPr>
          <w:rFonts w:cs="新細明體" w:hint="eastAsia"/>
        </w:rPr>
        <w:t>，未</w:t>
      </w:r>
      <w:proofErr w:type="gramStart"/>
      <w:r w:rsidRPr="008379E7">
        <w:rPr>
          <w:rFonts w:cs="新細明體" w:hint="eastAsia"/>
        </w:rPr>
        <w:t>具足時</w:t>
      </w:r>
      <w:proofErr w:type="gramEnd"/>
      <w:r w:rsidRPr="008379E7">
        <w:rPr>
          <w:rFonts w:cs="新細明體" w:hint="eastAsia"/>
        </w:rPr>
        <w:t>，諸天王等</w:t>
      </w:r>
      <w:r w:rsidRPr="008379E7">
        <w:rPr>
          <w:rStyle w:val="af"/>
        </w:rPr>
        <w:footnoteReference w:id="86"/>
      </w:r>
      <w:r w:rsidRPr="008379E7">
        <w:rPr>
          <w:rFonts w:cs="新細明體" w:hint="eastAsia"/>
        </w:rPr>
        <w:t>莊嚴；具足已，</w:t>
      </w:r>
      <w:proofErr w:type="gramStart"/>
      <w:r w:rsidRPr="008379E7">
        <w:rPr>
          <w:rFonts w:cs="新細明體" w:hint="eastAsia"/>
        </w:rPr>
        <w:t>諸道果</w:t>
      </w:r>
      <w:proofErr w:type="gramEnd"/>
      <w:r w:rsidRPr="008379E7">
        <w:rPr>
          <w:rFonts w:cs="新細明體" w:hint="eastAsia"/>
        </w:rPr>
        <w:t>莊嚴。</w:t>
      </w:r>
    </w:p>
    <w:p w:rsidR="004113F2" w:rsidRPr="008379E7" w:rsidRDefault="004113F2" w:rsidP="00FF4A90">
      <w:pPr>
        <w:spacing w:beforeLines="20" w:before="72" w:line="370" w:lineRule="exact"/>
        <w:ind w:leftChars="400" w:left="960"/>
        <w:jc w:val="both"/>
      </w:pPr>
      <w:r w:rsidRPr="008379E7">
        <w:rPr>
          <w:rFonts w:cs="新細明體" w:hint="eastAsia"/>
        </w:rPr>
        <w:t>如須彌山者，</w:t>
      </w:r>
      <w:proofErr w:type="gramStart"/>
      <w:r w:rsidRPr="008379E7">
        <w:rPr>
          <w:rFonts w:cs="新細明體" w:hint="eastAsia"/>
        </w:rPr>
        <w:t>劫初</w:t>
      </w:r>
      <w:proofErr w:type="gramEnd"/>
      <w:r w:rsidRPr="008379E7">
        <w:rPr>
          <w:rFonts w:eastAsia="標楷體" w:cs="標楷體" w:hint="eastAsia"/>
          <w:sz w:val="22"/>
          <w:szCs w:val="22"/>
        </w:rPr>
        <w:t>（</w:t>
      </w:r>
      <w:r w:rsidRPr="008379E7">
        <w:rPr>
          <w:rFonts w:eastAsia="標楷體"/>
          <w:sz w:val="22"/>
          <w:szCs w:val="22"/>
          <w:shd w:val="pct15" w:color="auto" w:fill="FFFFFF"/>
        </w:rPr>
        <w:t>752</w:t>
      </w:r>
      <w:r w:rsidRPr="008379E7">
        <w:rPr>
          <w:rFonts w:eastAsia="Roman Unicode"/>
          <w:sz w:val="22"/>
          <w:szCs w:val="22"/>
          <w:shd w:val="pct15" w:color="auto" w:fill="FFFFFF"/>
        </w:rPr>
        <w:t>c</w:t>
      </w:r>
      <w:r w:rsidRPr="008379E7">
        <w:rPr>
          <w:rFonts w:eastAsia="標楷體" w:cs="標楷體" w:hint="eastAsia"/>
          <w:sz w:val="22"/>
          <w:szCs w:val="22"/>
        </w:rPr>
        <w:t>）</w:t>
      </w:r>
      <w:r w:rsidRPr="008379E7">
        <w:rPr>
          <w:rFonts w:cs="新細明體" w:hint="eastAsia"/>
        </w:rPr>
        <w:t>立時，四邊大風吹，</w:t>
      </w:r>
      <w:proofErr w:type="gramStart"/>
      <w:r w:rsidRPr="008379E7">
        <w:rPr>
          <w:rFonts w:cs="新細明體" w:hint="eastAsia"/>
        </w:rPr>
        <w:t>聚地之精味</w:t>
      </w:r>
      <w:proofErr w:type="gramEnd"/>
      <w:r w:rsidRPr="008379E7">
        <w:rPr>
          <w:rFonts w:cs="新細明體" w:hint="eastAsia"/>
        </w:rPr>
        <w:t>，積為須彌山</w:t>
      </w:r>
      <w:r w:rsidRPr="008379E7">
        <w:rPr>
          <w:rStyle w:val="af"/>
        </w:rPr>
        <w:footnoteReference w:id="87"/>
      </w:r>
      <w:r w:rsidRPr="008379E7">
        <w:rPr>
          <w:rFonts w:cs="新細明體" w:hint="eastAsia"/>
        </w:rPr>
        <w:t>；更有風吹，令</w:t>
      </w:r>
      <w:proofErr w:type="gramStart"/>
      <w:r w:rsidRPr="008379E7">
        <w:rPr>
          <w:rFonts w:cs="新細明體" w:hint="eastAsia"/>
        </w:rPr>
        <w:t>堅而成寶</w:t>
      </w:r>
      <w:proofErr w:type="gramEnd"/>
      <w:r w:rsidRPr="008379E7">
        <w:rPr>
          <w:rFonts w:cs="新細明體" w:hint="eastAsia"/>
        </w:rPr>
        <w:t>。般若波羅蜜亦如是，一切善</w:t>
      </w:r>
      <w:r w:rsidRPr="008379E7">
        <w:rPr>
          <w:rStyle w:val="af"/>
        </w:rPr>
        <w:footnoteReference w:id="88"/>
      </w:r>
      <w:r w:rsidRPr="008379E7">
        <w:rPr>
          <w:rFonts w:cs="新細明體" w:hint="eastAsia"/>
        </w:rPr>
        <w:t>法中第一堅實牢固和合以為般若。</w:t>
      </w:r>
    </w:p>
    <w:p w:rsidR="004113F2" w:rsidRPr="008379E7" w:rsidRDefault="004113F2" w:rsidP="00FF4A90">
      <w:pPr>
        <w:spacing w:beforeLines="20" w:before="72" w:line="370" w:lineRule="exact"/>
        <w:ind w:leftChars="400" w:left="960"/>
        <w:jc w:val="both"/>
      </w:pPr>
      <w:r w:rsidRPr="008379E7">
        <w:rPr>
          <w:rFonts w:cs="新細明體" w:hint="eastAsia"/>
        </w:rPr>
        <w:t>如須彌山</w:t>
      </w:r>
      <w:r w:rsidR="00E701FA" w:rsidRPr="008379E7">
        <w:rPr>
          <w:rFonts w:cs="新細明體" w:hint="eastAsia"/>
        </w:rPr>
        <w:t>，</w:t>
      </w:r>
      <w:r w:rsidRPr="008379E7">
        <w:rPr>
          <w:rFonts w:cs="新細明體" w:hint="eastAsia"/>
        </w:rPr>
        <w:t>四邊大風吹</w:t>
      </w:r>
      <w:r w:rsidR="00E701FA" w:rsidRPr="008379E7">
        <w:rPr>
          <w:rFonts w:cs="新細明體" w:hint="eastAsia"/>
        </w:rPr>
        <w:t>、</w:t>
      </w:r>
      <w:r w:rsidRPr="008379E7">
        <w:rPr>
          <w:rFonts w:cs="新細明體" w:hint="eastAsia"/>
        </w:rPr>
        <w:t>大海水波所不能動；般若波羅蜜亦如是，邪</w:t>
      </w:r>
      <w:r w:rsidRPr="008379E7">
        <w:rPr>
          <w:rStyle w:val="af"/>
        </w:rPr>
        <w:footnoteReference w:id="89"/>
      </w:r>
      <w:r w:rsidRPr="008379E7">
        <w:rPr>
          <w:rFonts w:cs="新細明體" w:hint="eastAsia"/>
        </w:rPr>
        <w:t>見、外道、戲論及</w:t>
      </w:r>
      <w:proofErr w:type="gramStart"/>
      <w:r w:rsidRPr="008379E7">
        <w:rPr>
          <w:rFonts w:cs="新細明體" w:hint="eastAsia"/>
        </w:rPr>
        <w:t>諸魔民</w:t>
      </w:r>
      <w:proofErr w:type="gramEnd"/>
      <w:r w:rsidRPr="008379E7">
        <w:rPr>
          <w:rFonts w:cs="新細明體" w:hint="eastAsia"/>
        </w:rPr>
        <w:t>所不能動。</w:t>
      </w:r>
    </w:p>
    <w:p w:rsidR="004113F2" w:rsidRPr="008379E7" w:rsidRDefault="004113F2" w:rsidP="00FF4A90">
      <w:pPr>
        <w:spacing w:beforeLines="20" w:before="72" w:line="370" w:lineRule="exact"/>
        <w:ind w:leftChars="400" w:left="960"/>
        <w:jc w:val="both"/>
        <w:rPr>
          <w:u w:val="single"/>
        </w:rPr>
      </w:pPr>
      <w:r w:rsidRPr="008379E7">
        <w:rPr>
          <w:rFonts w:cs="新細明體" w:hint="eastAsia"/>
        </w:rPr>
        <w:t>如須彌山頂四園，</w:t>
      </w:r>
      <w:proofErr w:type="gramStart"/>
      <w:r w:rsidRPr="008379E7">
        <w:rPr>
          <w:rFonts w:cs="新細明體" w:hint="eastAsia"/>
        </w:rPr>
        <w:t>諸天到</w:t>
      </w:r>
      <w:proofErr w:type="gramEnd"/>
      <w:r w:rsidRPr="008379E7">
        <w:rPr>
          <w:rFonts w:cs="新細明體" w:hint="eastAsia"/>
        </w:rPr>
        <w:t>者，受種種樂；般若亦如是，行者能登般若頂，到四</w:t>
      </w:r>
      <w:proofErr w:type="gramStart"/>
      <w:r w:rsidRPr="008379E7">
        <w:rPr>
          <w:rFonts w:cs="新細明體" w:hint="eastAsia"/>
        </w:rPr>
        <w:t>禪等諸定園</w:t>
      </w:r>
      <w:proofErr w:type="gramEnd"/>
      <w:r w:rsidRPr="008379E7">
        <w:rPr>
          <w:rStyle w:val="af"/>
        </w:rPr>
        <w:footnoteReference w:id="90"/>
      </w:r>
      <w:r w:rsidRPr="008379E7">
        <w:rPr>
          <w:rFonts w:cs="新細明體" w:hint="eastAsia"/>
        </w:rPr>
        <w:t>中，受種種樂。</w:t>
      </w:r>
    </w:p>
    <w:p w:rsidR="004113F2" w:rsidRPr="008379E7" w:rsidRDefault="004113F2" w:rsidP="00FF4A90">
      <w:pPr>
        <w:spacing w:beforeLines="20" w:before="72" w:line="370" w:lineRule="exact"/>
        <w:ind w:leftChars="400" w:left="960"/>
        <w:jc w:val="both"/>
      </w:pPr>
      <w:proofErr w:type="gramStart"/>
      <w:r w:rsidRPr="008379E7">
        <w:rPr>
          <w:rFonts w:cs="新細明體" w:hint="eastAsia"/>
        </w:rPr>
        <w:t>復次</w:t>
      </w:r>
      <w:proofErr w:type="gramEnd"/>
      <w:r w:rsidRPr="008379E7">
        <w:rPr>
          <w:rFonts w:cs="新細明體" w:hint="eastAsia"/>
        </w:rPr>
        <w:t>，有人言：須彌山，</w:t>
      </w:r>
      <w:proofErr w:type="gramStart"/>
      <w:r w:rsidRPr="008379E7">
        <w:rPr>
          <w:rFonts w:cs="新細明體" w:hint="eastAsia"/>
        </w:rPr>
        <w:t>眾鳥</w:t>
      </w:r>
      <w:proofErr w:type="gramEnd"/>
      <w:r w:rsidRPr="008379E7">
        <w:rPr>
          <w:rStyle w:val="af"/>
        </w:rPr>
        <w:footnoteReference w:id="91"/>
      </w:r>
      <w:r w:rsidRPr="008379E7">
        <w:rPr>
          <w:rFonts w:cs="新細明體" w:hint="eastAsia"/>
        </w:rPr>
        <w:t>到者皆同一色；</w:t>
      </w:r>
      <w:r w:rsidRPr="008379E7">
        <w:rPr>
          <w:rStyle w:val="af"/>
        </w:rPr>
        <w:footnoteReference w:id="92"/>
      </w:r>
      <w:r w:rsidRPr="008379E7">
        <w:rPr>
          <w:rFonts w:cs="新細明體" w:hint="eastAsia"/>
        </w:rPr>
        <w:t>般若波羅蜜亦如是，諸法入中皆同一相，所謂無相</w:t>
      </w:r>
      <w:r w:rsidRPr="008379E7">
        <w:rPr>
          <w:rStyle w:val="af"/>
        </w:rPr>
        <w:footnoteReference w:id="93"/>
      </w:r>
      <w:r w:rsidRPr="008379E7">
        <w:rPr>
          <w:rFonts w:cs="新細明體" w:hint="eastAsia"/>
        </w:rPr>
        <w:t>。</w:t>
      </w:r>
    </w:p>
    <w:p w:rsidR="004113F2" w:rsidRPr="008379E7" w:rsidRDefault="004113F2" w:rsidP="00FF4A90">
      <w:pPr>
        <w:spacing w:beforeLines="30" w:before="108" w:line="370" w:lineRule="exact"/>
        <w:ind w:leftChars="300" w:left="720"/>
        <w:jc w:val="both"/>
        <w:rPr>
          <w:b/>
          <w:bCs/>
        </w:rPr>
      </w:pP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.13]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釋「虛空無分別」</w:t>
      </w:r>
    </w:p>
    <w:p w:rsidR="004113F2" w:rsidRPr="008379E7" w:rsidRDefault="004113F2" w:rsidP="00FF4A90">
      <w:pPr>
        <w:spacing w:line="370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</w:rPr>
        <w:t>如「</w:t>
      </w:r>
      <w:r w:rsidR="00A137AA">
        <w:rPr>
          <w:rFonts w:cs="新細明體"/>
          <w:kern w:val="0"/>
        </w:rPr>
        <w:t>^</w:t>
      </w:r>
      <w:r w:rsidRPr="008379E7">
        <w:rPr>
          <w:rFonts w:eastAsia="標楷體" w:cs="標楷體" w:hint="eastAsia"/>
        </w:rPr>
        <w:t>虛空無分別</w:t>
      </w:r>
      <w:r w:rsidR="00A137AA">
        <w:rPr>
          <w:rFonts w:cs="新細明體"/>
          <w:kern w:val="0"/>
        </w:rPr>
        <w:t>^^</w:t>
      </w:r>
      <w:r w:rsidRPr="008379E7">
        <w:rPr>
          <w:rFonts w:cs="新細明體" w:hint="eastAsia"/>
        </w:rPr>
        <w:t>」者，虛空無分別是內是外、是遠是近、是長是短、是淨</w:t>
      </w:r>
      <w:proofErr w:type="gramStart"/>
      <w:r w:rsidRPr="008379E7">
        <w:rPr>
          <w:rFonts w:cs="新細明體" w:hint="eastAsia"/>
        </w:rPr>
        <w:t>是不淨等</w:t>
      </w:r>
      <w:proofErr w:type="gramEnd"/>
      <w:r w:rsidRPr="008379E7">
        <w:rPr>
          <w:rFonts w:cs="新細明體" w:hint="eastAsia"/>
        </w:rPr>
        <w:t>；般若波羅蜜亦如是，諸法入般若中，亦無內外、善不善等</w:t>
      </w:r>
      <w:r w:rsidRPr="008379E7">
        <w:rPr>
          <w:rStyle w:val="af"/>
        </w:rPr>
        <w:footnoteReference w:id="94"/>
      </w:r>
      <w:r w:rsidRPr="008379E7">
        <w:rPr>
          <w:rFonts w:cs="新細明體" w:hint="eastAsia"/>
        </w:rPr>
        <w:t>分別。</w:t>
      </w:r>
    </w:p>
    <w:p w:rsidR="004113F2" w:rsidRPr="008379E7" w:rsidRDefault="004113F2" w:rsidP="00FF4A90">
      <w:pPr>
        <w:spacing w:beforeLines="30" w:before="108" w:line="370" w:lineRule="exact"/>
        <w:ind w:leftChars="300" w:left="720"/>
        <w:jc w:val="both"/>
        <w:rPr>
          <w:b/>
          <w:bCs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[</w:t>
      </w:r>
      <w:r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Pr="008379E7">
        <w:rPr>
          <w:b/>
          <w:bCs/>
          <w:sz w:val="20"/>
          <w:szCs w:val="20"/>
          <w:bdr w:val="single" w:sz="4" w:space="0" w:color="auto"/>
        </w:rPr>
        <w:t>.14-</w:t>
      </w:r>
      <w:r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Pr="008379E7">
        <w:rPr>
          <w:b/>
          <w:bCs/>
          <w:sz w:val="20"/>
          <w:szCs w:val="20"/>
          <w:bdr w:val="single" w:sz="4" w:space="0" w:color="auto"/>
        </w:rPr>
        <w:t>.18]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釋「五眾無邊」</w:t>
      </w:r>
    </w:p>
    <w:p w:rsidR="004113F2" w:rsidRPr="008379E7" w:rsidRDefault="004113F2" w:rsidP="00FF4A90">
      <w:pPr>
        <w:spacing w:line="370" w:lineRule="exact"/>
        <w:ind w:leftChars="300" w:left="720"/>
        <w:jc w:val="both"/>
      </w:pPr>
      <w:r w:rsidRPr="008379E7">
        <w:rPr>
          <w:rFonts w:cs="新細明體" w:hint="eastAsia"/>
        </w:rPr>
        <w:t>如「五眾無邊」者，五眾</w:t>
      </w:r>
      <w:proofErr w:type="gramStart"/>
      <w:r w:rsidRPr="008379E7">
        <w:rPr>
          <w:rFonts w:cs="新細明體" w:hint="eastAsia"/>
        </w:rPr>
        <w:t>常遍滿</w:t>
      </w:r>
      <w:proofErr w:type="gramEnd"/>
      <w:r w:rsidRPr="008379E7">
        <w:rPr>
          <w:rFonts w:cs="新細明體" w:hint="eastAsia"/>
        </w:rPr>
        <w:t>世間；般若波羅蜜亦如是，</w:t>
      </w:r>
      <w:proofErr w:type="gramStart"/>
      <w:r w:rsidRPr="008379E7">
        <w:rPr>
          <w:rFonts w:cs="新細明體" w:hint="eastAsia"/>
        </w:rPr>
        <w:t>不</w:t>
      </w:r>
      <w:proofErr w:type="gramEnd"/>
      <w:r w:rsidRPr="008379E7">
        <w:rPr>
          <w:rFonts w:cs="新細明體" w:hint="eastAsia"/>
        </w:rPr>
        <w:t>遠離於五眾，五</w:t>
      </w:r>
      <w:proofErr w:type="gramStart"/>
      <w:r w:rsidRPr="008379E7">
        <w:rPr>
          <w:rFonts w:cs="新細明體" w:hint="eastAsia"/>
        </w:rPr>
        <w:t>眾實相即</w:t>
      </w:r>
      <w:proofErr w:type="gramEnd"/>
      <w:r w:rsidRPr="008379E7">
        <w:rPr>
          <w:rFonts w:cs="新細明體" w:hint="eastAsia"/>
        </w:rPr>
        <w:t>是般若波羅蜜。</w:t>
      </w:r>
    </w:p>
    <w:p w:rsidR="004113F2" w:rsidRPr="008379E7" w:rsidRDefault="004113F2" w:rsidP="00FF4A90">
      <w:pPr>
        <w:spacing w:beforeLines="20" w:before="72" w:line="370" w:lineRule="exact"/>
        <w:ind w:leftChars="300" w:left="720"/>
        <w:jc w:val="both"/>
      </w:pPr>
      <w:proofErr w:type="gramStart"/>
      <w:r w:rsidRPr="008379E7">
        <w:rPr>
          <w:rFonts w:cs="新細明體" w:hint="eastAsia"/>
        </w:rPr>
        <w:t>復次</w:t>
      </w:r>
      <w:proofErr w:type="gramEnd"/>
      <w:r w:rsidRPr="008379E7">
        <w:rPr>
          <w:rFonts w:cs="新細明體" w:hint="eastAsia"/>
        </w:rPr>
        <w:t>，如色等法，分析破裂</w:t>
      </w:r>
      <w:r w:rsidRPr="008379E7">
        <w:rPr>
          <w:rStyle w:val="af"/>
        </w:rPr>
        <w:footnoteReference w:id="95"/>
      </w:r>
      <w:r w:rsidRPr="008379E7">
        <w:rPr>
          <w:rFonts w:cs="新細明體" w:hint="eastAsia"/>
        </w:rPr>
        <w:t>，乃至</w:t>
      </w:r>
      <w:proofErr w:type="gramStart"/>
      <w:r w:rsidRPr="008379E7">
        <w:rPr>
          <w:rFonts w:cs="新細明體" w:hint="eastAsia"/>
        </w:rPr>
        <w:t>微塵則無方</w:t>
      </w:r>
      <w:proofErr w:type="gramEnd"/>
      <w:r w:rsidRPr="008379E7">
        <w:rPr>
          <w:rFonts w:cs="新細明體" w:hint="eastAsia"/>
        </w:rPr>
        <w:t>，無方故無邊；</w:t>
      </w:r>
      <w:r w:rsidRPr="008379E7">
        <w:rPr>
          <w:rStyle w:val="af"/>
        </w:rPr>
        <w:footnoteReference w:id="96"/>
      </w:r>
      <w:r w:rsidRPr="008379E7">
        <w:rPr>
          <w:rFonts w:cs="新細明體" w:hint="eastAsia"/>
        </w:rPr>
        <w:t>無色法，</w:t>
      </w:r>
      <w:proofErr w:type="gramStart"/>
      <w:r w:rsidRPr="008379E7">
        <w:rPr>
          <w:rFonts w:cs="新細明體" w:hint="eastAsia"/>
        </w:rPr>
        <w:t>無形</w:t>
      </w:r>
      <w:r w:rsidRPr="008379E7">
        <w:rPr>
          <w:rFonts w:cs="新細明體" w:hint="eastAsia"/>
        </w:rPr>
        <w:lastRenderedPageBreak/>
        <w:t>故</w:t>
      </w:r>
      <w:proofErr w:type="gramEnd"/>
      <w:r w:rsidR="00EC19B9">
        <w:rPr>
          <w:rFonts w:cs="新細明體" w:hint="eastAsia"/>
        </w:rPr>
        <w:t>`2874`</w:t>
      </w:r>
      <w:proofErr w:type="gramStart"/>
      <w:r w:rsidRPr="008379E7">
        <w:rPr>
          <w:rFonts w:cs="新細明體" w:hint="eastAsia"/>
        </w:rPr>
        <w:t>無此彼</w:t>
      </w:r>
      <w:proofErr w:type="gramEnd"/>
      <w:r w:rsidRPr="008379E7">
        <w:rPr>
          <w:rFonts w:cs="新細明體" w:hint="eastAsia"/>
        </w:rPr>
        <w:t>，無</w:t>
      </w:r>
      <w:proofErr w:type="gramStart"/>
      <w:r w:rsidRPr="008379E7">
        <w:rPr>
          <w:rFonts w:cs="新細明體" w:hint="eastAsia"/>
        </w:rPr>
        <w:t>此彼故無邊</w:t>
      </w:r>
      <w:proofErr w:type="gramEnd"/>
      <w:r w:rsidRPr="008379E7">
        <w:rPr>
          <w:rFonts w:cs="新細明體" w:hint="eastAsia"/>
        </w:rPr>
        <w:t>。</w:t>
      </w:r>
    </w:p>
    <w:p w:rsidR="004113F2" w:rsidRPr="008379E7" w:rsidRDefault="004113F2" w:rsidP="00FF4A90">
      <w:pPr>
        <w:spacing w:beforeLines="20" w:before="72" w:line="370" w:lineRule="exact"/>
        <w:ind w:leftChars="300" w:left="720"/>
        <w:jc w:val="both"/>
      </w:pPr>
      <w:r w:rsidRPr="008379E7">
        <w:rPr>
          <w:rFonts w:cs="新細明體" w:hint="eastAsia"/>
        </w:rPr>
        <w:t>般若波羅蜜亦如是，於一切法，分別色乃至微塵、分別無色法乃至一</w:t>
      </w:r>
      <w:proofErr w:type="gramStart"/>
      <w:r w:rsidRPr="008379E7">
        <w:rPr>
          <w:rFonts w:cs="新細明體" w:hint="eastAsia"/>
        </w:rPr>
        <w:t>念中</w:t>
      </w:r>
      <w:proofErr w:type="gramEnd"/>
      <w:r w:rsidRPr="008379E7">
        <w:rPr>
          <w:rFonts w:cs="新細明體" w:hint="eastAsia"/>
        </w:rPr>
        <w:t>，不見決定有常、樂、我、淨。</w:t>
      </w:r>
    </w:p>
    <w:p w:rsidR="004113F2" w:rsidRPr="008379E7" w:rsidRDefault="004113F2" w:rsidP="00FF4A90">
      <w:pPr>
        <w:spacing w:beforeLines="20" w:before="72" w:line="370" w:lineRule="exact"/>
        <w:ind w:leftChars="300" w:left="720"/>
        <w:jc w:val="both"/>
      </w:pPr>
      <w:r w:rsidRPr="008379E7">
        <w:rPr>
          <w:rFonts w:cs="新細明體" w:hint="eastAsia"/>
        </w:rPr>
        <w:t>是故說「色</w:t>
      </w:r>
      <w:proofErr w:type="gramStart"/>
      <w:r w:rsidRPr="008379E7">
        <w:rPr>
          <w:rFonts w:cs="新細明體" w:hint="eastAsia"/>
        </w:rPr>
        <w:t>無邊故</w:t>
      </w:r>
      <w:proofErr w:type="gramEnd"/>
      <w:r w:rsidRPr="008379E7">
        <w:rPr>
          <w:rFonts w:cs="新細明體" w:hint="eastAsia"/>
        </w:rPr>
        <w:t>般若無邊」。</w:t>
      </w:r>
    </w:p>
    <w:p w:rsidR="004113F2" w:rsidRPr="008379E7" w:rsidRDefault="004113F2" w:rsidP="00FF4A90">
      <w:pPr>
        <w:spacing w:beforeLines="30" w:before="108" w:line="370" w:lineRule="exact"/>
        <w:ind w:leftChars="300" w:left="720"/>
        <w:jc w:val="both"/>
        <w:rPr>
          <w:b/>
          <w:bCs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[</w:t>
      </w:r>
      <w:r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Pr="008379E7">
        <w:rPr>
          <w:b/>
          <w:bCs/>
          <w:sz w:val="20"/>
          <w:szCs w:val="20"/>
          <w:bdr w:val="single" w:sz="4" w:space="0" w:color="auto"/>
        </w:rPr>
        <w:t>.19-</w:t>
      </w:r>
      <w:r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Pr="008379E7">
        <w:rPr>
          <w:b/>
          <w:bCs/>
          <w:sz w:val="20"/>
          <w:szCs w:val="20"/>
          <w:bdr w:val="single" w:sz="4" w:space="0" w:color="auto"/>
        </w:rPr>
        <w:t>.24]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釋「六種無邊」</w:t>
      </w:r>
    </w:p>
    <w:p w:rsidR="004113F2" w:rsidRPr="008379E7" w:rsidRDefault="004113F2" w:rsidP="00FF4A90">
      <w:pPr>
        <w:spacing w:line="370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</w:rPr>
        <w:t>乃至虛空</w:t>
      </w:r>
      <w:r w:rsidRPr="008379E7">
        <w:rPr>
          <w:rFonts w:cs="新細明體" w:hint="eastAsia"/>
          <w:b/>
          <w:bCs/>
        </w:rPr>
        <w:t>六種</w:t>
      </w:r>
      <w:r w:rsidRPr="008379E7">
        <w:rPr>
          <w:rFonts w:cs="新細明體" w:hint="eastAsia"/>
        </w:rPr>
        <w:t>，亦如是。</w:t>
      </w:r>
    </w:p>
    <w:p w:rsidR="004113F2" w:rsidRPr="008379E7" w:rsidRDefault="004113F2" w:rsidP="00FF4A90">
      <w:pPr>
        <w:spacing w:beforeLines="30" w:before="108" w:line="370" w:lineRule="exact"/>
        <w:ind w:leftChars="300" w:left="720"/>
        <w:jc w:val="both"/>
        <w:rPr>
          <w:b/>
          <w:bCs/>
        </w:rPr>
      </w:pP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.25]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釋「如金鋼等」</w:t>
      </w:r>
    </w:p>
    <w:p w:rsidR="004113F2" w:rsidRPr="008379E7" w:rsidRDefault="004113F2" w:rsidP="00FF4A90">
      <w:pPr>
        <w:spacing w:line="370" w:lineRule="exact"/>
        <w:ind w:leftChars="300" w:left="720"/>
        <w:jc w:val="both"/>
      </w:pPr>
      <w:r w:rsidRPr="008379E7">
        <w:rPr>
          <w:rFonts w:cs="新細明體" w:hint="eastAsia"/>
        </w:rPr>
        <w:t>「</w:t>
      </w:r>
      <w:r w:rsidR="00A137AA">
        <w:rPr>
          <w:rFonts w:cs="新細明體"/>
          <w:kern w:val="0"/>
        </w:rPr>
        <w:t>^</w:t>
      </w:r>
      <w:r w:rsidRPr="008379E7">
        <w:rPr>
          <w:rFonts w:eastAsia="標楷體" w:cs="標楷體" w:hint="eastAsia"/>
        </w:rPr>
        <w:t>如金鋼</w:t>
      </w:r>
      <w:r w:rsidRPr="008379E7">
        <w:rPr>
          <w:rStyle w:val="af"/>
          <w:rFonts w:eastAsia="標楷體"/>
        </w:rPr>
        <w:footnoteReference w:id="97"/>
      </w:r>
      <w:r w:rsidRPr="008379E7">
        <w:rPr>
          <w:rFonts w:eastAsia="標楷體" w:cs="標楷體" w:hint="eastAsia"/>
        </w:rPr>
        <w:t>等</w:t>
      </w:r>
      <w:r w:rsidR="00A137AA">
        <w:rPr>
          <w:rFonts w:cs="新細明體"/>
          <w:kern w:val="0"/>
        </w:rPr>
        <w:t>^^</w:t>
      </w:r>
      <w:r w:rsidRPr="008379E7">
        <w:rPr>
          <w:rFonts w:cs="新細明體" w:hint="eastAsia"/>
        </w:rPr>
        <w:t>」者，如天王所執金鋼</w:t>
      </w:r>
      <w:r w:rsidRPr="008379E7">
        <w:rPr>
          <w:rStyle w:val="af"/>
        </w:rPr>
        <w:footnoteReference w:id="98"/>
      </w:r>
      <w:r w:rsidRPr="008379E7">
        <w:rPr>
          <w:rFonts w:cs="新細明體" w:hint="eastAsia"/>
        </w:rPr>
        <w:t>，</w:t>
      </w:r>
      <w:proofErr w:type="gramStart"/>
      <w:r w:rsidRPr="008379E7">
        <w:rPr>
          <w:rFonts w:cs="新細明體" w:hint="eastAsia"/>
        </w:rPr>
        <w:t>無憎無</w:t>
      </w:r>
      <w:proofErr w:type="gramEnd"/>
      <w:r w:rsidRPr="008379E7">
        <w:rPr>
          <w:rFonts w:cs="新細明體" w:hint="eastAsia"/>
        </w:rPr>
        <w:t>愛，隨所用處，無不摧</w:t>
      </w:r>
      <w:r w:rsidRPr="008379E7">
        <w:rPr>
          <w:rStyle w:val="af"/>
        </w:rPr>
        <w:footnoteReference w:id="99"/>
      </w:r>
      <w:r w:rsidRPr="008379E7">
        <w:rPr>
          <w:rFonts w:cs="新細明體" w:hint="eastAsia"/>
        </w:rPr>
        <w:t>碎；諸佛</w:t>
      </w:r>
      <w:proofErr w:type="gramStart"/>
      <w:r w:rsidRPr="008379E7">
        <w:rPr>
          <w:rFonts w:cs="新細明體" w:hint="eastAsia"/>
        </w:rPr>
        <w:t>一切智前</w:t>
      </w:r>
      <w:proofErr w:type="gramEnd"/>
      <w:r w:rsidRPr="008379E7">
        <w:rPr>
          <w:rFonts w:cs="新細明體" w:hint="eastAsia"/>
        </w:rPr>
        <w:t>心，此心中三昧</w:t>
      </w:r>
      <w:proofErr w:type="gramStart"/>
      <w:r w:rsidRPr="008379E7">
        <w:rPr>
          <w:rFonts w:cs="新細明體" w:hint="eastAsia"/>
        </w:rPr>
        <w:t>能斷一切結使</w:t>
      </w:r>
      <w:proofErr w:type="gramEnd"/>
      <w:r w:rsidRPr="008379E7">
        <w:rPr>
          <w:rFonts w:cs="新細明體" w:hint="eastAsia"/>
        </w:rPr>
        <w:t>煩惱顛倒及習皆滅，故名為「如金鋼</w:t>
      </w:r>
      <w:r w:rsidRPr="008379E7">
        <w:rPr>
          <w:rStyle w:val="af"/>
        </w:rPr>
        <w:footnoteReference w:id="100"/>
      </w:r>
      <w:r w:rsidRPr="008379E7">
        <w:rPr>
          <w:rFonts w:cs="新細明體" w:hint="eastAsia"/>
        </w:rPr>
        <w:t>」。</w:t>
      </w:r>
    </w:p>
    <w:p w:rsidR="004113F2" w:rsidRPr="008379E7" w:rsidRDefault="004113F2" w:rsidP="00FF4A90">
      <w:pPr>
        <w:spacing w:beforeLines="20" w:before="72" w:line="370" w:lineRule="exact"/>
        <w:ind w:leftChars="300" w:left="720"/>
        <w:jc w:val="both"/>
      </w:pPr>
      <w:r w:rsidRPr="008379E7">
        <w:rPr>
          <w:rFonts w:cs="新細明體" w:hint="eastAsia"/>
        </w:rPr>
        <w:t>如金鋼三昧相應智慧觀一切法皆平等，般若波羅蜜觀諸法平等亦如是。何以故？</w:t>
      </w:r>
      <w:proofErr w:type="gramStart"/>
      <w:r w:rsidRPr="008379E7">
        <w:rPr>
          <w:rFonts w:cs="新細明體" w:hint="eastAsia"/>
        </w:rPr>
        <w:t>般若先觀諸法</w:t>
      </w:r>
      <w:proofErr w:type="gramEnd"/>
      <w:r w:rsidRPr="008379E7">
        <w:rPr>
          <w:rFonts w:cs="新細明體" w:hint="eastAsia"/>
        </w:rPr>
        <w:t>平等，然後得是三昧。</w:t>
      </w:r>
    </w:p>
    <w:p w:rsidR="004113F2" w:rsidRPr="008379E7" w:rsidRDefault="004113F2" w:rsidP="00FF4A90">
      <w:pPr>
        <w:spacing w:beforeLines="30" w:before="108" w:line="370" w:lineRule="exact"/>
        <w:ind w:leftChars="300" w:left="720"/>
        <w:jc w:val="both"/>
        <w:rPr>
          <w:b/>
          <w:bCs/>
        </w:rPr>
      </w:pP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.26]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釋「諸法無分別」</w:t>
      </w:r>
    </w:p>
    <w:p w:rsidR="004113F2" w:rsidRPr="008379E7" w:rsidRDefault="004113F2" w:rsidP="00FF4A90">
      <w:pPr>
        <w:spacing w:line="370" w:lineRule="exact"/>
        <w:ind w:leftChars="300" w:left="720"/>
        <w:jc w:val="both"/>
      </w:pPr>
      <w:r w:rsidRPr="008379E7">
        <w:rPr>
          <w:rFonts w:cs="新細明體" w:hint="eastAsia"/>
        </w:rPr>
        <w:t>「</w:t>
      </w:r>
      <w:r w:rsidRPr="008379E7">
        <w:rPr>
          <w:rFonts w:eastAsia="標楷體" w:cs="標楷體" w:hint="eastAsia"/>
        </w:rPr>
        <w:t>諸法無分別</w:t>
      </w:r>
      <w:r w:rsidRPr="008379E7">
        <w:rPr>
          <w:rFonts w:cs="新細明體" w:hint="eastAsia"/>
        </w:rPr>
        <w:t>」者，世間凡夫煩惱力故，</w:t>
      </w:r>
      <w:r w:rsidRPr="008379E7">
        <w:rPr>
          <w:rFonts w:eastAsia="標楷體" w:cs="標楷體" w:hint="eastAsia"/>
          <w:sz w:val="22"/>
          <w:szCs w:val="22"/>
        </w:rPr>
        <w:t>（</w:t>
      </w:r>
      <w:r w:rsidRPr="008379E7">
        <w:rPr>
          <w:rFonts w:eastAsia="標楷體"/>
          <w:sz w:val="22"/>
          <w:szCs w:val="22"/>
          <w:shd w:val="pct15" w:color="auto" w:fill="FFFFFF"/>
        </w:rPr>
        <w:t>753</w:t>
      </w:r>
      <w:r w:rsidRPr="008379E7">
        <w:rPr>
          <w:rFonts w:eastAsia="Roman Unicode"/>
          <w:sz w:val="22"/>
          <w:szCs w:val="22"/>
          <w:shd w:val="pct15" w:color="auto" w:fill="FFFFFF"/>
        </w:rPr>
        <w:t>a</w:t>
      </w:r>
      <w:r w:rsidRPr="008379E7">
        <w:rPr>
          <w:rFonts w:eastAsia="標楷體" w:cs="標楷體" w:hint="eastAsia"/>
          <w:sz w:val="22"/>
          <w:szCs w:val="22"/>
        </w:rPr>
        <w:t>）</w:t>
      </w:r>
      <w:r w:rsidRPr="008379E7">
        <w:rPr>
          <w:rFonts w:cs="新細明體" w:hint="eastAsia"/>
        </w:rPr>
        <w:t>種種分別諸法；得</w:t>
      </w:r>
      <w:proofErr w:type="gramStart"/>
      <w:r w:rsidRPr="008379E7">
        <w:rPr>
          <w:rFonts w:cs="新細明體" w:hint="eastAsia"/>
        </w:rPr>
        <w:t>諸法實相</w:t>
      </w:r>
      <w:proofErr w:type="gramEnd"/>
      <w:r w:rsidRPr="008379E7">
        <w:rPr>
          <w:rFonts w:cs="新細明體" w:hint="eastAsia"/>
        </w:rPr>
        <w:t>，則皆破壞、變異。</w:t>
      </w:r>
    </w:p>
    <w:p w:rsidR="004113F2" w:rsidRPr="008379E7" w:rsidRDefault="004113F2" w:rsidP="00FF4A90">
      <w:pPr>
        <w:spacing w:line="370" w:lineRule="exact"/>
        <w:ind w:leftChars="300" w:left="720"/>
        <w:jc w:val="both"/>
        <w:rPr>
          <w:sz w:val="20"/>
          <w:szCs w:val="20"/>
        </w:rPr>
      </w:pPr>
      <w:r w:rsidRPr="008379E7">
        <w:rPr>
          <w:rFonts w:cs="新細明體" w:hint="eastAsia"/>
        </w:rPr>
        <w:t>是故聖人得般若波羅蜜，不</w:t>
      </w:r>
      <w:proofErr w:type="gramStart"/>
      <w:r w:rsidRPr="008379E7">
        <w:rPr>
          <w:rFonts w:cs="新細明體" w:hint="eastAsia"/>
        </w:rPr>
        <w:t>隨憶想</w:t>
      </w:r>
      <w:proofErr w:type="gramEnd"/>
      <w:r w:rsidRPr="008379E7">
        <w:rPr>
          <w:rFonts w:cs="新細明體" w:hint="eastAsia"/>
        </w:rPr>
        <w:t>分別諸法，入空、無相、無作三昧中；若得諸法變異時，則不</w:t>
      </w:r>
      <w:proofErr w:type="gramStart"/>
      <w:r w:rsidRPr="008379E7">
        <w:rPr>
          <w:rFonts w:cs="新細明體" w:hint="eastAsia"/>
        </w:rPr>
        <w:t>憂愁，</w:t>
      </w:r>
      <w:proofErr w:type="gramEnd"/>
      <w:r w:rsidRPr="008379E7">
        <w:rPr>
          <w:rFonts w:cs="新細明體" w:hint="eastAsia"/>
        </w:rPr>
        <w:t>以先來不分</w:t>
      </w:r>
      <w:proofErr w:type="gramStart"/>
      <w:r w:rsidRPr="008379E7">
        <w:rPr>
          <w:rFonts w:cs="新細明體" w:hint="eastAsia"/>
        </w:rPr>
        <w:t>別取諸</w:t>
      </w:r>
      <w:proofErr w:type="gramEnd"/>
      <w:r w:rsidRPr="008379E7">
        <w:rPr>
          <w:rFonts w:cs="新細明體" w:hint="eastAsia"/>
        </w:rPr>
        <w:t>法相故。</w:t>
      </w:r>
    </w:p>
    <w:p w:rsidR="004113F2" w:rsidRPr="008379E7" w:rsidRDefault="004113F2" w:rsidP="00FF4A90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.27]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釋「諸法不可得」</w:t>
      </w:r>
    </w:p>
    <w:p w:rsidR="004113F2" w:rsidRPr="008379E7" w:rsidRDefault="004113F2" w:rsidP="00FF4A90">
      <w:pPr>
        <w:spacing w:line="370" w:lineRule="exact"/>
        <w:ind w:leftChars="350" w:left="840"/>
        <w:jc w:val="both"/>
        <w:rPr>
          <w:b/>
          <w:bCs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A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、諸法因緣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和合生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，故皆無自性</w:t>
      </w:r>
    </w:p>
    <w:p w:rsidR="004113F2" w:rsidRPr="008379E7" w:rsidRDefault="004113F2" w:rsidP="00FF4A90">
      <w:pPr>
        <w:spacing w:line="370" w:lineRule="exact"/>
        <w:ind w:leftChars="350" w:left="840"/>
        <w:jc w:val="both"/>
      </w:pPr>
      <w:r w:rsidRPr="008379E7">
        <w:rPr>
          <w:rFonts w:cs="新細明體" w:hint="eastAsia"/>
        </w:rPr>
        <w:t>「</w:t>
      </w:r>
      <w:r w:rsidR="00A137AA">
        <w:rPr>
          <w:rFonts w:cs="新細明體"/>
          <w:kern w:val="0"/>
        </w:rPr>
        <w:t>^</w:t>
      </w:r>
      <w:r w:rsidRPr="008379E7">
        <w:rPr>
          <w:rFonts w:eastAsia="標楷體" w:cs="標楷體" w:hint="eastAsia"/>
        </w:rPr>
        <w:t>諸法性不可得</w:t>
      </w:r>
      <w:r w:rsidR="00A137AA">
        <w:rPr>
          <w:rFonts w:cs="新細明體"/>
          <w:kern w:val="0"/>
        </w:rPr>
        <w:t>^^</w:t>
      </w:r>
      <w:r w:rsidRPr="008379E7">
        <w:rPr>
          <w:rFonts w:cs="新細明體" w:hint="eastAsia"/>
        </w:rPr>
        <w:t>」者，一切法皆從因緣</w:t>
      </w:r>
      <w:proofErr w:type="gramStart"/>
      <w:r w:rsidRPr="008379E7">
        <w:rPr>
          <w:rFonts w:cs="新細明體" w:hint="eastAsia"/>
        </w:rPr>
        <w:t>和合生</w:t>
      </w:r>
      <w:proofErr w:type="gramEnd"/>
      <w:r w:rsidRPr="008379E7">
        <w:rPr>
          <w:rFonts w:cs="新細明體" w:hint="eastAsia"/>
        </w:rPr>
        <w:t>，無有「無因緣</w:t>
      </w:r>
      <w:r w:rsidRPr="008379E7">
        <w:rPr>
          <w:rStyle w:val="af"/>
        </w:rPr>
        <w:footnoteReference w:id="101"/>
      </w:r>
      <w:r w:rsidRPr="008379E7">
        <w:rPr>
          <w:rFonts w:cs="新細明體" w:hint="eastAsia"/>
        </w:rPr>
        <w:t>」、若「少因緣」而起者；若從因緣生，則無自性。</w:t>
      </w:r>
    </w:p>
    <w:p w:rsidR="004113F2" w:rsidRPr="008379E7" w:rsidRDefault="004113F2" w:rsidP="00FF4A90">
      <w:pPr>
        <w:spacing w:line="370" w:lineRule="exact"/>
        <w:ind w:leftChars="350" w:left="840"/>
        <w:jc w:val="both"/>
      </w:pPr>
      <w:r w:rsidRPr="008379E7">
        <w:rPr>
          <w:rFonts w:cs="新細明體" w:hint="eastAsia"/>
        </w:rPr>
        <w:t>「性</w:t>
      </w:r>
      <w:r w:rsidRPr="008379E7">
        <w:rPr>
          <w:rStyle w:val="af"/>
        </w:rPr>
        <w:footnoteReference w:id="102"/>
      </w:r>
      <w:r w:rsidRPr="008379E7">
        <w:rPr>
          <w:rFonts w:cs="新細明體" w:hint="eastAsia"/>
        </w:rPr>
        <w:t>」者，名「本有決定實事」。</w:t>
      </w:r>
    </w:p>
    <w:p w:rsidR="004113F2" w:rsidRPr="008379E7" w:rsidRDefault="004113F2" w:rsidP="00FF4A90">
      <w:pPr>
        <w:spacing w:beforeLines="30" w:before="108" w:line="370" w:lineRule="exact"/>
        <w:ind w:leftChars="350" w:left="840"/>
        <w:jc w:val="both"/>
        <w:rPr>
          <w:b/>
          <w:bCs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B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若性先無今從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因緣和合有，則知無性</w:t>
      </w:r>
    </w:p>
    <w:p w:rsidR="004113F2" w:rsidRPr="008379E7" w:rsidRDefault="004113F2" w:rsidP="00FF4A90">
      <w:pPr>
        <w:spacing w:line="370" w:lineRule="exact"/>
        <w:ind w:leftChars="350" w:left="840"/>
        <w:jc w:val="both"/>
      </w:pPr>
      <w:proofErr w:type="gramStart"/>
      <w:r w:rsidRPr="008379E7">
        <w:rPr>
          <w:rFonts w:cs="新細明體" w:hint="eastAsia"/>
        </w:rPr>
        <w:t>若性從</w:t>
      </w:r>
      <w:proofErr w:type="gramEnd"/>
      <w:r w:rsidRPr="008379E7">
        <w:rPr>
          <w:rFonts w:cs="新細明體" w:hint="eastAsia"/>
        </w:rPr>
        <w:t>因緣</w:t>
      </w:r>
      <w:proofErr w:type="gramStart"/>
      <w:r w:rsidRPr="008379E7">
        <w:rPr>
          <w:rFonts w:cs="新細明體" w:hint="eastAsia"/>
        </w:rPr>
        <w:t>和合邊生</w:t>
      </w:r>
      <w:proofErr w:type="gramEnd"/>
      <w:r w:rsidRPr="008379E7">
        <w:rPr>
          <w:rFonts w:cs="新細明體" w:hint="eastAsia"/>
        </w:rPr>
        <w:t>，</w:t>
      </w:r>
      <w:proofErr w:type="gramStart"/>
      <w:r w:rsidRPr="008379E7">
        <w:rPr>
          <w:rFonts w:cs="新細明體" w:hint="eastAsia"/>
        </w:rPr>
        <w:t>當知未和</w:t>
      </w:r>
      <w:proofErr w:type="gramEnd"/>
      <w:r w:rsidRPr="008379E7">
        <w:rPr>
          <w:rFonts w:cs="新細明體" w:hint="eastAsia"/>
        </w:rPr>
        <w:t>合時則無；若</w:t>
      </w:r>
      <w:proofErr w:type="gramStart"/>
      <w:r w:rsidRPr="008379E7">
        <w:rPr>
          <w:rFonts w:cs="新細明體" w:hint="eastAsia"/>
        </w:rPr>
        <w:t>先無今從</w:t>
      </w:r>
      <w:proofErr w:type="gramEnd"/>
      <w:r w:rsidRPr="008379E7">
        <w:rPr>
          <w:rFonts w:cs="新細明體" w:hint="eastAsia"/>
        </w:rPr>
        <w:t>因緣和合有者，則知無性。</w:t>
      </w:r>
    </w:p>
    <w:p w:rsidR="004113F2" w:rsidRPr="008379E7" w:rsidRDefault="004113F2" w:rsidP="00FF4A90">
      <w:pPr>
        <w:spacing w:beforeLines="30" w:before="108" w:line="370" w:lineRule="exact"/>
        <w:ind w:leftChars="350" w:left="840"/>
        <w:jc w:val="both"/>
        <w:rPr>
          <w:b/>
          <w:bCs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C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若性從緣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而生，性即是作法，故知無性</w:t>
      </w:r>
    </w:p>
    <w:p w:rsidR="004113F2" w:rsidRPr="008379E7" w:rsidRDefault="004113F2" w:rsidP="00FF4A90">
      <w:pPr>
        <w:spacing w:line="370" w:lineRule="exact"/>
        <w:ind w:leftChars="350" w:left="840"/>
        <w:jc w:val="both"/>
      </w:pPr>
      <w:r w:rsidRPr="008379E7">
        <w:rPr>
          <w:rFonts w:cs="新細明體" w:hint="eastAsia"/>
        </w:rPr>
        <w:t>若從因緣而生性者，性即是作法。</w:t>
      </w:r>
    </w:p>
    <w:p w:rsidR="004113F2" w:rsidRPr="008379E7" w:rsidRDefault="004113F2" w:rsidP="00FF4A90">
      <w:pPr>
        <w:spacing w:line="370" w:lineRule="exact"/>
        <w:ind w:leftChars="350" w:left="840"/>
        <w:jc w:val="both"/>
      </w:pPr>
      <w:r w:rsidRPr="008379E7">
        <w:rPr>
          <w:rFonts w:cs="新細明體" w:hint="eastAsia"/>
        </w:rPr>
        <w:lastRenderedPageBreak/>
        <w:t>「性」名</w:t>
      </w:r>
      <w:proofErr w:type="gramStart"/>
      <w:r w:rsidRPr="008379E7">
        <w:rPr>
          <w:rFonts w:cs="新細明體" w:hint="eastAsia"/>
        </w:rPr>
        <w:t>不</w:t>
      </w:r>
      <w:proofErr w:type="gramEnd"/>
      <w:r w:rsidRPr="008379E7">
        <w:rPr>
          <w:rFonts w:cs="新細明體" w:hint="eastAsia"/>
        </w:rPr>
        <w:t>相待、不相因，常應獨有；如是有為法則無。</w:t>
      </w:r>
      <w:r w:rsidRPr="008379E7">
        <w:rPr>
          <w:rStyle w:val="af"/>
        </w:rPr>
        <w:footnoteReference w:id="103"/>
      </w:r>
    </w:p>
    <w:p w:rsidR="004113F2" w:rsidRPr="008379E7" w:rsidRDefault="009F50EB" w:rsidP="008D7093">
      <w:pPr>
        <w:spacing w:beforeLines="30" w:before="108" w:line="370" w:lineRule="exact"/>
        <w:ind w:leftChars="350" w:left="84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`2875`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D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、結成</w:t>
      </w:r>
    </w:p>
    <w:p w:rsidR="004113F2" w:rsidRPr="008379E7" w:rsidRDefault="004113F2" w:rsidP="008D7093">
      <w:pPr>
        <w:spacing w:line="370" w:lineRule="exact"/>
        <w:ind w:leftChars="350" w:left="840"/>
        <w:jc w:val="both"/>
      </w:pPr>
      <w:r w:rsidRPr="008379E7">
        <w:rPr>
          <w:rFonts w:cs="新細明體" w:hint="eastAsia"/>
        </w:rPr>
        <w:t>是故言「一切諸法性不可得，般若波羅蜜</w:t>
      </w:r>
      <w:proofErr w:type="gramStart"/>
      <w:r w:rsidRPr="008379E7">
        <w:rPr>
          <w:rFonts w:cs="新細明體" w:hint="eastAsia"/>
        </w:rPr>
        <w:t>性亦爾</w:t>
      </w:r>
      <w:proofErr w:type="gramEnd"/>
      <w:r w:rsidRPr="008379E7">
        <w:rPr>
          <w:rFonts w:cs="新細明體" w:hint="eastAsia"/>
        </w:rPr>
        <w:t>」。</w:t>
      </w:r>
    </w:p>
    <w:p w:rsidR="004113F2" w:rsidRPr="008379E7" w:rsidRDefault="004113F2" w:rsidP="008D7093">
      <w:pPr>
        <w:spacing w:beforeLines="30" w:before="108" w:line="370" w:lineRule="exact"/>
        <w:ind w:leftChars="300" w:left="720"/>
        <w:jc w:val="both"/>
        <w:rPr>
          <w:b/>
          <w:bCs/>
        </w:rPr>
      </w:pP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.28]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釋「諸法無所有等」</w:t>
      </w:r>
    </w:p>
    <w:p w:rsidR="004113F2" w:rsidRPr="008379E7" w:rsidRDefault="004113F2" w:rsidP="008D7093">
      <w:pPr>
        <w:spacing w:line="370" w:lineRule="exact"/>
        <w:ind w:leftChars="300" w:left="720"/>
        <w:jc w:val="both"/>
      </w:pPr>
      <w:r w:rsidRPr="008379E7">
        <w:rPr>
          <w:rFonts w:cs="新細明體" w:hint="eastAsia"/>
        </w:rPr>
        <w:t>「</w:t>
      </w:r>
      <w:r w:rsidR="00A137AA">
        <w:rPr>
          <w:rFonts w:cs="新細明體"/>
          <w:kern w:val="0"/>
        </w:rPr>
        <w:t>^</w:t>
      </w:r>
      <w:r w:rsidRPr="008379E7">
        <w:rPr>
          <w:rFonts w:eastAsia="標楷體" w:cs="標楷體" w:hint="eastAsia"/>
        </w:rPr>
        <w:t>諸法無</w:t>
      </w:r>
      <w:proofErr w:type="gramStart"/>
      <w:r w:rsidRPr="008379E7">
        <w:rPr>
          <w:rFonts w:eastAsia="標楷體" w:cs="標楷體" w:hint="eastAsia"/>
        </w:rPr>
        <w:t>所有等故</w:t>
      </w:r>
      <w:proofErr w:type="gramEnd"/>
      <w:r w:rsidR="00A137AA">
        <w:rPr>
          <w:rFonts w:cs="新細明體"/>
          <w:kern w:val="0"/>
        </w:rPr>
        <w:t>^^</w:t>
      </w:r>
      <w:r w:rsidRPr="008379E7">
        <w:rPr>
          <w:rFonts w:cs="新細明體" w:hint="eastAsia"/>
        </w:rPr>
        <w:t>」者，諸法性不可得</w:t>
      </w:r>
      <w:proofErr w:type="gramStart"/>
      <w:r w:rsidRPr="008379E7">
        <w:rPr>
          <w:rFonts w:cs="新細明體" w:hint="eastAsia"/>
        </w:rPr>
        <w:t>故，眾因</w:t>
      </w:r>
      <w:r w:rsidRPr="008379E7">
        <w:rPr>
          <w:rStyle w:val="af"/>
        </w:rPr>
        <w:footnoteReference w:id="104"/>
      </w:r>
      <w:r w:rsidRPr="008379E7">
        <w:rPr>
          <w:rFonts w:cs="新細明體" w:hint="eastAsia"/>
        </w:rPr>
        <w:t>緣</w:t>
      </w:r>
      <w:proofErr w:type="gramEnd"/>
      <w:r w:rsidRPr="008379E7">
        <w:rPr>
          <w:rFonts w:cs="新細明體" w:hint="eastAsia"/>
        </w:rPr>
        <w:t>亦不可得；眾因緣亦</w:t>
      </w:r>
      <w:proofErr w:type="gramStart"/>
      <w:r w:rsidRPr="008379E7">
        <w:rPr>
          <w:rFonts w:cs="新細明體" w:hint="eastAsia"/>
        </w:rPr>
        <w:t>不可得故</w:t>
      </w:r>
      <w:proofErr w:type="gramEnd"/>
      <w:r w:rsidRPr="008379E7">
        <w:rPr>
          <w:rFonts w:cs="新細明體" w:hint="eastAsia"/>
        </w:rPr>
        <w:t>，皆是無所有；入無</w:t>
      </w:r>
      <w:proofErr w:type="gramStart"/>
      <w:r w:rsidRPr="008379E7">
        <w:rPr>
          <w:rFonts w:cs="新細明體" w:hint="eastAsia"/>
        </w:rPr>
        <w:t>所有中故</w:t>
      </w:r>
      <w:proofErr w:type="gramEnd"/>
      <w:r w:rsidRPr="008379E7">
        <w:rPr>
          <w:rStyle w:val="af"/>
        </w:rPr>
        <w:footnoteReference w:id="105"/>
      </w:r>
      <w:r w:rsidRPr="008379E7">
        <w:rPr>
          <w:rFonts w:cs="新細明體" w:hint="eastAsia"/>
        </w:rPr>
        <w:t>，則皆平等。</w:t>
      </w:r>
    </w:p>
    <w:p w:rsidR="004113F2" w:rsidRPr="008379E7" w:rsidRDefault="004113F2" w:rsidP="008D7093">
      <w:pPr>
        <w:spacing w:line="370" w:lineRule="exact"/>
        <w:ind w:leftChars="300" w:left="720"/>
        <w:jc w:val="both"/>
      </w:pPr>
      <w:r w:rsidRPr="008379E7">
        <w:rPr>
          <w:rFonts w:cs="新細明體" w:hint="eastAsia"/>
        </w:rPr>
        <w:t>所以者何？有，故有分別；無，故無分別。</w:t>
      </w:r>
    </w:p>
    <w:p w:rsidR="004113F2" w:rsidRPr="008379E7" w:rsidRDefault="004113F2" w:rsidP="008D7093">
      <w:pPr>
        <w:spacing w:line="370" w:lineRule="exact"/>
        <w:ind w:leftChars="300" w:left="720"/>
        <w:jc w:val="both"/>
      </w:pPr>
      <w:r w:rsidRPr="008379E7">
        <w:rPr>
          <w:rFonts w:cs="新細明體" w:hint="eastAsia"/>
        </w:rPr>
        <w:t>如</w:t>
      </w:r>
      <w:proofErr w:type="gramStart"/>
      <w:r w:rsidRPr="008379E7">
        <w:rPr>
          <w:rFonts w:cs="新細明體" w:hint="eastAsia"/>
        </w:rPr>
        <w:t>草香、栴</w:t>
      </w:r>
      <w:proofErr w:type="gramEnd"/>
      <w:r w:rsidRPr="008379E7">
        <w:rPr>
          <w:rFonts w:cs="新細明體" w:hint="eastAsia"/>
        </w:rPr>
        <w:t>檀香，燒時有分別，</w:t>
      </w:r>
      <w:proofErr w:type="gramStart"/>
      <w:r w:rsidRPr="008379E7">
        <w:rPr>
          <w:rFonts w:cs="新細明體" w:hint="eastAsia"/>
        </w:rPr>
        <w:t>滅時無</w:t>
      </w:r>
      <w:proofErr w:type="gramEnd"/>
      <w:r w:rsidRPr="008379E7">
        <w:rPr>
          <w:rFonts w:cs="新細明體" w:hint="eastAsia"/>
        </w:rPr>
        <w:t>分別。</w:t>
      </w:r>
    </w:p>
    <w:p w:rsidR="004113F2" w:rsidRPr="008379E7" w:rsidRDefault="004113F2" w:rsidP="008D7093">
      <w:pPr>
        <w:spacing w:beforeLines="30" w:before="108" w:line="370" w:lineRule="exact"/>
        <w:ind w:leftChars="300" w:left="720"/>
        <w:jc w:val="both"/>
        <w:rPr>
          <w:b/>
          <w:bCs/>
        </w:rPr>
      </w:pP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.29]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釋「諸法無作」</w:t>
      </w:r>
    </w:p>
    <w:p w:rsidR="004113F2" w:rsidRPr="008379E7" w:rsidRDefault="004113F2" w:rsidP="008D7093">
      <w:pPr>
        <w:spacing w:line="370" w:lineRule="exact"/>
        <w:ind w:leftChars="300" w:left="720"/>
        <w:jc w:val="both"/>
      </w:pPr>
      <w:r w:rsidRPr="008379E7">
        <w:rPr>
          <w:rFonts w:cs="新細明體" w:hint="eastAsia"/>
        </w:rPr>
        <w:t>「</w:t>
      </w:r>
      <w:r w:rsidR="00A137AA">
        <w:rPr>
          <w:rFonts w:cs="新細明體"/>
          <w:kern w:val="0"/>
        </w:rPr>
        <w:t>^</w:t>
      </w:r>
      <w:r w:rsidRPr="008379E7">
        <w:rPr>
          <w:rFonts w:eastAsia="標楷體" w:cs="標楷體" w:hint="eastAsia"/>
        </w:rPr>
        <w:t>諸法無作</w:t>
      </w:r>
      <w:r w:rsidR="00A137AA">
        <w:rPr>
          <w:rFonts w:cs="新細明體"/>
          <w:kern w:val="0"/>
        </w:rPr>
        <w:t>^^</w:t>
      </w:r>
      <w:r w:rsidRPr="008379E7">
        <w:rPr>
          <w:rFonts w:cs="新細明體" w:hint="eastAsia"/>
        </w:rPr>
        <w:t>」者，眾生空、</w:t>
      </w:r>
      <w:proofErr w:type="gramStart"/>
      <w:r w:rsidRPr="008379E7">
        <w:rPr>
          <w:rFonts w:cs="新細明體" w:hint="eastAsia"/>
        </w:rPr>
        <w:t>法空故</w:t>
      </w:r>
      <w:proofErr w:type="gramEnd"/>
      <w:r w:rsidRPr="008379E7">
        <w:rPr>
          <w:rFonts w:cs="新細明體" w:hint="eastAsia"/>
        </w:rPr>
        <w:t>，則皆無作。</w:t>
      </w:r>
    </w:p>
    <w:p w:rsidR="004113F2" w:rsidRPr="008379E7" w:rsidRDefault="004113F2" w:rsidP="008D7093">
      <w:pPr>
        <w:spacing w:line="370" w:lineRule="exact"/>
        <w:ind w:leftChars="300" w:left="720"/>
        <w:jc w:val="both"/>
      </w:pPr>
      <w:r w:rsidRPr="008379E7">
        <w:rPr>
          <w:rFonts w:cs="新細明體" w:hint="eastAsia"/>
        </w:rPr>
        <w:t>「眾生所作」者，所謂十善、十不善等。</w:t>
      </w:r>
    </w:p>
    <w:p w:rsidR="004113F2" w:rsidRPr="008379E7" w:rsidRDefault="004113F2" w:rsidP="008D7093">
      <w:pPr>
        <w:spacing w:line="370" w:lineRule="exact"/>
        <w:ind w:leftChars="300" w:left="720"/>
        <w:jc w:val="both"/>
      </w:pPr>
      <w:r w:rsidRPr="008379E7">
        <w:rPr>
          <w:rFonts w:cs="新細明體" w:hint="eastAsia"/>
        </w:rPr>
        <w:t>「法作」者，</w:t>
      </w:r>
      <w:proofErr w:type="gramStart"/>
      <w:r w:rsidRPr="008379E7">
        <w:rPr>
          <w:rFonts w:cs="新細明體" w:hint="eastAsia"/>
        </w:rPr>
        <w:t>所謂火然</w:t>
      </w:r>
      <w:proofErr w:type="gramEnd"/>
      <w:r w:rsidRPr="008379E7">
        <w:rPr>
          <w:rFonts w:cs="新細明體" w:hint="eastAsia"/>
        </w:rPr>
        <w:t>、水流、風動，</w:t>
      </w:r>
      <w:proofErr w:type="gramStart"/>
      <w:r w:rsidRPr="008379E7">
        <w:rPr>
          <w:rFonts w:cs="新細明體" w:hint="eastAsia"/>
        </w:rPr>
        <w:t>識能識</w:t>
      </w:r>
      <w:proofErr w:type="gramEnd"/>
      <w:r w:rsidRPr="008379E7">
        <w:rPr>
          <w:rFonts w:cs="新細明體" w:hint="eastAsia"/>
        </w:rPr>
        <w:t>，智</w:t>
      </w:r>
      <w:r w:rsidRPr="008379E7">
        <w:rPr>
          <w:rStyle w:val="af"/>
        </w:rPr>
        <w:footnoteReference w:id="106"/>
      </w:r>
      <w:r w:rsidRPr="008379E7">
        <w:rPr>
          <w:rFonts w:cs="新細明體" w:hint="eastAsia"/>
        </w:rPr>
        <w:t>能知</w:t>
      </w:r>
      <w:proofErr w:type="gramStart"/>
      <w:r w:rsidR="00056D76" w:rsidRPr="008379E7">
        <w:rPr>
          <w:rFonts w:hint="eastAsia"/>
        </w:rPr>
        <w:t>──</w:t>
      </w:r>
      <w:proofErr w:type="gramEnd"/>
      <w:r w:rsidRPr="008379E7">
        <w:rPr>
          <w:rFonts w:cs="新細明體" w:hint="eastAsia"/>
        </w:rPr>
        <w:t>如是法，各各自有力。</w:t>
      </w:r>
      <w:r w:rsidRPr="008379E7">
        <w:rPr>
          <w:rStyle w:val="af"/>
        </w:rPr>
        <w:footnoteReference w:id="107"/>
      </w:r>
    </w:p>
    <w:p w:rsidR="004113F2" w:rsidRPr="008379E7" w:rsidRDefault="004113F2" w:rsidP="008D7093">
      <w:pPr>
        <w:spacing w:beforeLines="20" w:before="72" w:line="370" w:lineRule="exact"/>
        <w:ind w:leftChars="300" w:left="720"/>
        <w:jc w:val="both"/>
      </w:pPr>
      <w:r w:rsidRPr="008379E7">
        <w:rPr>
          <w:rFonts w:cs="新細明體" w:hint="eastAsia"/>
        </w:rPr>
        <w:t>無眾生乃至無知者、見者，無色等乃至一切種智，先已破。</w:t>
      </w:r>
      <w:r w:rsidRPr="008379E7">
        <w:rPr>
          <w:rStyle w:val="af"/>
        </w:rPr>
        <w:footnoteReference w:id="108"/>
      </w:r>
    </w:p>
    <w:p w:rsidR="004113F2" w:rsidRPr="008379E7" w:rsidRDefault="004113F2" w:rsidP="008D7093">
      <w:pPr>
        <w:spacing w:line="370" w:lineRule="exact"/>
        <w:ind w:leftChars="300" w:left="720"/>
        <w:jc w:val="both"/>
        <w:rPr>
          <w:sz w:val="20"/>
          <w:szCs w:val="20"/>
        </w:rPr>
      </w:pPr>
      <w:r w:rsidRPr="008379E7">
        <w:rPr>
          <w:rFonts w:cs="新細明體" w:hint="eastAsia"/>
        </w:rPr>
        <w:t>破眾生故無作者，</w:t>
      </w:r>
      <w:proofErr w:type="gramStart"/>
      <w:r w:rsidRPr="008379E7">
        <w:rPr>
          <w:rFonts w:cs="新細明體" w:hint="eastAsia"/>
        </w:rPr>
        <w:t>破法故無</w:t>
      </w:r>
      <w:proofErr w:type="gramEnd"/>
      <w:r w:rsidRPr="008379E7">
        <w:rPr>
          <w:rFonts w:cs="新細明體" w:hint="eastAsia"/>
        </w:rPr>
        <w:t>所作；但凡夫人顛倒</w:t>
      </w:r>
      <w:proofErr w:type="gramStart"/>
      <w:r w:rsidRPr="008379E7">
        <w:rPr>
          <w:rFonts w:cs="新細明體" w:hint="eastAsia"/>
        </w:rPr>
        <w:t>覆故言</w:t>
      </w:r>
      <w:proofErr w:type="gramEnd"/>
      <w:r w:rsidRPr="008379E7">
        <w:rPr>
          <w:rFonts w:cs="新細明體" w:hint="eastAsia"/>
        </w:rPr>
        <w:t>：「我</w:t>
      </w:r>
      <w:r w:rsidRPr="008379E7">
        <w:rPr>
          <w:rStyle w:val="af"/>
        </w:rPr>
        <w:footnoteReference w:id="109"/>
      </w:r>
      <w:r w:rsidRPr="008379E7">
        <w:rPr>
          <w:rFonts w:cs="新細明體" w:hint="eastAsia"/>
        </w:rPr>
        <w:t>有所作。」</w:t>
      </w:r>
    </w:p>
    <w:p w:rsidR="004113F2" w:rsidRPr="008379E7" w:rsidRDefault="004113F2" w:rsidP="008D7093">
      <w:pPr>
        <w:spacing w:beforeLines="30" w:before="108" w:line="370" w:lineRule="exact"/>
        <w:ind w:leftChars="300" w:left="720"/>
        <w:jc w:val="both"/>
        <w:rPr>
          <w:b/>
          <w:bCs/>
        </w:rPr>
      </w:pP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.30]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釋「諸法不可思議」</w:t>
      </w:r>
    </w:p>
    <w:p w:rsidR="004113F2" w:rsidRPr="008379E7" w:rsidRDefault="004113F2" w:rsidP="008D7093">
      <w:pPr>
        <w:spacing w:line="370" w:lineRule="exact"/>
        <w:ind w:leftChars="300" w:left="720"/>
        <w:jc w:val="both"/>
      </w:pPr>
      <w:r w:rsidRPr="008379E7">
        <w:rPr>
          <w:rFonts w:cs="新細明體" w:hint="eastAsia"/>
        </w:rPr>
        <w:t>「</w:t>
      </w:r>
      <w:r w:rsidR="00A137AA">
        <w:rPr>
          <w:rFonts w:cs="新細明體"/>
          <w:kern w:val="0"/>
        </w:rPr>
        <w:t>^</w:t>
      </w:r>
      <w:r w:rsidRPr="008379E7">
        <w:rPr>
          <w:rFonts w:eastAsia="標楷體" w:cs="標楷體" w:hint="eastAsia"/>
        </w:rPr>
        <w:t>諸法不可思議</w:t>
      </w:r>
      <w:r w:rsidR="00A137AA">
        <w:rPr>
          <w:rFonts w:cs="新細明體"/>
          <w:kern w:val="0"/>
        </w:rPr>
        <w:t>^^</w:t>
      </w:r>
      <w:r w:rsidRPr="008379E7">
        <w:rPr>
          <w:rFonts w:cs="新細明體" w:hint="eastAsia"/>
        </w:rPr>
        <w:t>」者，色等一切法不得決定</w:t>
      </w:r>
      <w:proofErr w:type="gramStart"/>
      <w:r w:rsidR="00056D76" w:rsidRPr="008379E7">
        <w:rPr>
          <w:rFonts w:hint="eastAsia"/>
        </w:rPr>
        <w:t>──</w:t>
      </w:r>
      <w:proofErr w:type="gramEnd"/>
      <w:r w:rsidRPr="008379E7">
        <w:rPr>
          <w:rFonts w:cs="新細明體" w:hint="eastAsia"/>
        </w:rPr>
        <w:t>若常、若無常，</w:t>
      </w:r>
      <w:proofErr w:type="gramStart"/>
      <w:r w:rsidRPr="008379E7">
        <w:rPr>
          <w:rFonts w:cs="新細明體" w:hint="eastAsia"/>
        </w:rPr>
        <w:t>若苦</w:t>
      </w:r>
      <w:proofErr w:type="gramEnd"/>
      <w:r w:rsidRPr="008379E7">
        <w:rPr>
          <w:rFonts w:cs="新細明體" w:hint="eastAsia"/>
        </w:rPr>
        <w:t>、若樂，</w:t>
      </w:r>
      <w:proofErr w:type="gramStart"/>
      <w:r w:rsidRPr="008379E7">
        <w:rPr>
          <w:rFonts w:cs="新細明體" w:hint="eastAsia"/>
        </w:rPr>
        <w:t>若實、若空</w:t>
      </w:r>
      <w:proofErr w:type="gramEnd"/>
      <w:r w:rsidRPr="008379E7">
        <w:rPr>
          <w:rStyle w:val="af"/>
        </w:rPr>
        <w:footnoteReference w:id="110"/>
      </w:r>
      <w:r w:rsidRPr="008379E7">
        <w:rPr>
          <w:rFonts w:cs="新細明體" w:hint="eastAsia"/>
        </w:rPr>
        <w:t>，若我、若無我，</w:t>
      </w:r>
      <w:proofErr w:type="gramStart"/>
      <w:r w:rsidRPr="008379E7">
        <w:rPr>
          <w:rFonts w:cs="新細明體" w:hint="eastAsia"/>
        </w:rPr>
        <w:t>若生滅</w:t>
      </w:r>
      <w:proofErr w:type="gramEnd"/>
      <w:r w:rsidRPr="008379E7">
        <w:rPr>
          <w:rFonts w:cs="新細明體" w:hint="eastAsia"/>
        </w:rPr>
        <w:t>、若不</w:t>
      </w:r>
      <w:proofErr w:type="gramStart"/>
      <w:r w:rsidRPr="008379E7">
        <w:rPr>
          <w:rFonts w:cs="新細明體" w:hint="eastAsia"/>
        </w:rPr>
        <w:t>生滅，若寂滅</w:t>
      </w:r>
      <w:proofErr w:type="gramEnd"/>
      <w:r w:rsidRPr="008379E7">
        <w:rPr>
          <w:rFonts w:cs="新細明體" w:hint="eastAsia"/>
        </w:rPr>
        <w:t>、若</w:t>
      </w:r>
      <w:proofErr w:type="gramStart"/>
      <w:r w:rsidRPr="008379E7">
        <w:rPr>
          <w:rFonts w:cs="新細明體" w:hint="eastAsia"/>
        </w:rPr>
        <w:t>不寂滅</w:t>
      </w:r>
      <w:proofErr w:type="gramEnd"/>
      <w:r w:rsidRPr="008379E7">
        <w:rPr>
          <w:rFonts w:cs="新細明體" w:hint="eastAsia"/>
        </w:rPr>
        <w:t>，若離、若不離，若有、</w:t>
      </w:r>
      <w:proofErr w:type="gramStart"/>
      <w:r w:rsidRPr="008379E7">
        <w:rPr>
          <w:rFonts w:cs="新細明體" w:hint="eastAsia"/>
        </w:rPr>
        <w:t>若無等種種</w:t>
      </w:r>
      <w:proofErr w:type="gramEnd"/>
      <w:r w:rsidRPr="008379E7">
        <w:rPr>
          <w:rFonts w:cs="新細明體" w:hint="eastAsia"/>
        </w:rPr>
        <w:t>門分別</w:t>
      </w:r>
      <w:r w:rsidRPr="008379E7">
        <w:rPr>
          <w:rStyle w:val="af"/>
        </w:rPr>
        <w:footnoteReference w:id="111"/>
      </w:r>
      <w:r w:rsidRPr="008379E7">
        <w:rPr>
          <w:rFonts w:cs="新細明體" w:hint="eastAsia"/>
        </w:rPr>
        <w:t>，亦如是</w:t>
      </w:r>
      <w:proofErr w:type="gramStart"/>
      <w:r w:rsidRPr="008379E7">
        <w:rPr>
          <w:rFonts w:cs="新細明體" w:hint="eastAsia"/>
        </w:rPr>
        <w:t>不可得思議</w:t>
      </w:r>
      <w:proofErr w:type="gramEnd"/>
      <w:r w:rsidRPr="008379E7">
        <w:rPr>
          <w:rFonts w:cs="新細明體" w:hint="eastAsia"/>
        </w:rPr>
        <w:t>。</w:t>
      </w:r>
    </w:p>
    <w:p w:rsidR="004113F2" w:rsidRPr="008379E7" w:rsidRDefault="004113F2" w:rsidP="008D7093">
      <w:pPr>
        <w:spacing w:beforeLines="20" w:before="72" w:line="370" w:lineRule="exact"/>
        <w:ind w:leftChars="300" w:left="720"/>
        <w:jc w:val="both"/>
      </w:pPr>
      <w:r w:rsidRPr="008379E7">
        <w:rPr>
          <w:rFonts w:cs="新細明體" w:hint="eastAsia"/>
        </w:rPr>
        <w:t>所以者何？是法皆從</w:t>
      </w:r>
      <w:proofErr w:type="gramStart"/>
      <w:r w:rsidRPr="008379E7">
        <w:rPr>
          <w:rFonts w:cs="新細明體" w:hint="eastAsia"/>
        </w:rPr>
        <w:t>心中憶想</w:t>
      </w:r>
      <w:proofErr w:type="gramEnd"/>
      <w:r w:rsidRPr="008379E7">
        <w:rPr>
          <w:rFonts w:cs="新細明體" w:hint="eastAsia"/>
        </w:rPr>
        <w:t>分別生，亦不可決定；</w:t>
      </w:r>
      <w:proofErr w:type="gramStart"/>
      <w:r w:rsidRPr="008379E7">
        <w:rPr>
          <w:rFonts w:cs="新細明體" w:hint="eastAsia"/>
        </w:rPr>
        <w:t>一切法實性</w:t>
      </w:r>
      <w:proofErr w:type="gramEnd"/>
      <w:r w:rsidRPr="008379E7">
        <w:rPr>
          <w:rFonts w:cs="新細明體" w:hint="eastAsia"/>
        </w:rPr>
        <w:t>，皆過心、心數</w:t>
      </w:r>
      <w:r w:rsidRPr="008379E7">
        <w:rPr>
          <w:rFonts w:cs="新細明體" w:hint="eastAsia"/>
        </w:rPr>
        <w:lastRenderedPageBreak/>
        <w:t>法、</w:t>
      </w:r>
      <w:r w:rsidRPr="008379E7">
        <w:rPr>
          <w:rFonts w:eastAsia="標楷體" w:cs="標楷體" w:hint="eastAsia"/>
          <w:sz w:val="22"/>
          <w:szCs w:val="22"/>
        </w:rPr>
        <w:t>（</w:t>
      </w:r>
      <w:r w:rsidRPr="008379E7">
        <w:rPr>
          <w:rFonts w:eastAsia="標楷體"/>
          <w:sz w:val="22"/>
          <w:szCs w:val="22"/>
          <w:shd w:val="pct15" w:color="auto" w:fill="FFFFFF"/>
        </w:rPr>
        <w:t>753</w:t>
      </w:r>
      <w:r w:rsidRPr="008379E7">
        <w:rPr>
          <w:rFonts w:eastAsia="Roman Unicode"/>
          <w:sz w:val="22"/>
          <w:szCs w:val="22"/>
          <w:shd w:val="pct15" w:color="auto" w:fill="FFFFFF"/>
        </w:rPr>
        <w:t>b</w:t>
      </w:r>
      <w:r w:rsidRPr="008379E7">
        <w:rPr>
          <w:rFonts w:eastAsia="標楷體" w:cs="標楷體" w:hint="eastAsia"/>
          <w:sz w:val="22"/>
          <w:szCs w:val="22"/>
        </w:rPr>
        <w:t>）</w:t>
      </w:r>
      <w:r w:rsidRPr="008379E7">
        <w:rPr>
          <w:rFonts w:cs="新細明體" w:hint="eastAsia"/>
        </w:rPr>
        <w:t>出名字語言道。</w:t>
      </w:r>
    </w:p>
    <w:p w:rsidR="004113F2" w:rsidRPr="008379E7" w:rsidRDefault="009F50EB" w:rsidP="008D7093">
      <w:pPr>
        <w:spacing w:beforeLines="30" w:before="108" w:line="370" w:lineRule="exact"/>
        <w:ind w:leftChars="300" w:left="720"/>
        <w:jc w:val="both"/>
      </w:pPr>
      <w:r>
        <w:rPr>
          <w:rFonts w:cs="新細明體" w:hint="eastAsia"/>
        </w:rPr>
        <w:t>`2876`</w:t>
      </w:r>
      <w:r w:rsidR="004113F2" w:rsidRPr="008379E7">
        <w:rPr>
          <w:rFonts w:cs="新細明體" w:hint="eastAsia"/>
        </w:rPr>
        <w:t>如</w:t>
      </w:r>
      <w:proofErr w:type="gramStart"/>
      <w:r w:rsidR="004113F2" w:rsidRPr="008379E7">
        <w:rPr>
          <w:rFonts w:cs="新細明體" w:hint="eastAsia"/>
        </w:rPr>
        <w:t>前品說</w:t>
      </w:r>
      <w:proofErr w:type="gramEnd"/>
      <w:r w:rsidR="004113F2" w:rsidRPr="008379E7">
        <w:rPr>
          <w:rFonts w:cs="新細明體" w:hint="eastAsia"/>
        </w:rPr>
        <w:t>：「一切諸法平等，</w:t>
      </w:r>
      <w:proofErr w:type="gramStart"/>
      <w:r w:rsidR="004113F2" w:rsidRPr="008379E7">
        <w:rPr>
          <w:rFonts w:cs="新細明體" w:hint="eastAsia"/>
        </w:rPr>
        <w:t>一切賢聖</w:t>
      </w:r>
      <w:proofErr w:type="gramEnd"/>
      <w:r w:rsidR="004113F2" w:rsidRPr="008379E7">
        <w:rPr>
          <w:rFonts w:cs="新細明體" w:hint="eastAsia"/>
        </w:rPr>
        <w:t>不能行、不能到。」</w:t>
      </w:r>
      <w:r w:rsidR="004113F2" w:rsidRPr="008379E7">
        <w:rPr>
          <w:rStyle w:val="af"/>
        </w:rPr>
        <w:footnoteReference w:id="112"/>
      </w:r>
      <w:r w:rsidR="004113F2" w:rsidRPr="008379E7">
        <w:rPr>
          <w:rFonts w:cs="新細明體" w:hint="eastAsia"/>
        </w:rPr>
        <w:t>是故不可思議</w:t>
      </w:r>
      <w:r w:rsidR="00EF689C" w:rsidRPr="008379E7">
        <w:rPr>
          <w:rFonts w:cs="新細明體" w:hint="eastAsia"/>
        </w:rPr>
        <w:t>。</w:t>
      </w:r>
      <w:r w:rsidR="004113F2" w:rsidRPr="008379E7">
        <w:rPr>
          <w:rFonts w:cs="新細明體" w:hint="eastAsia"/>
        </w:rPr>
        <w:t>般若</w:t>
      </w:r>
      <w:proofErr w:type="gramStart"/>
      <w:r w:rsidR="004113F2" w:rsidRPr="008379E7">
        <w:rPr>
          <w:rFonts w:cs="新細明體" w:hint="eastAsia"/>
        </w:rPr>
        <w:t>波羅蜜亦爾</w:t>
      </w:r>
      <w:proofErr w:type="gramEnd"/>
      <w:r w:rsidR="004113F2" w:rsidRPr="008379E7">
        <w:rPr>
          <w:rFonts w:cs="新細明體" w:hint="eastAsia"/>
        </w:rPr>
        <w:t>，觀是</w:t>
      </w:r>
      <w:proofErr w:type="gramStart"/>
      <w:r w:rsidR="004113F2" w:rsidRPr="008379E7">
        <w:rPr>
          <w:rFonts w:cs="新細明體" w:hint="eastAsia"/>
        </w:rPr>
        <w:t>法故生</w:t>
      </w:r>
      <w:proofErr w:type="gramEnd"/>
      <w:r w:rsidR="004113F2" w:rsidRPr="008379E7">
        <w:rPr>
          <w:rFonts w:cs="新細明體" w:hint="eastAsia"/>
        </w:rPr>
        <w:t>。</w:t>
      </w:r>
    </w:p>
    <w:p w:rsidR="004113F2" w:rsidRPr="008379E7" w:rsidRDefault="004113F2" w:rsidP="008D7093">
      <w:pPr>
        <w:spacing w:beforeLines="30" w:before="108" w:line="370" w:lineRule="exact"/>
        <w:ind w:leftChars="100" w:left="24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三、依所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聞法，得諸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三昧</w:t>
      </w:r>
    </w:p>
    <w:p w:rsidR="004113F2" w:rsidRPr="008379E7" w:rsidRDefault="004113F2" w:rsidP="008D7093">
      <w:pPr>
        <w:spacing w:line="370" w:lineRule="exact"/>
        <w:ind w:leftChars="100" w:left="240"/>
        <w:jc w:val="both"/>
      </w:pPr>
      <w:r w:rsidRPr="008379E7">
        <w:rPr>
          <w:rFonts w:cs="新細明體" w:hint="eastAsia"/>
        </w:rPr>
        <w:t>是時，</w:t>
      </w:r>
      <w:proofErr w:type="gramStart"/>
      <w:r w:rsidRPr="008379E7">
        <w:rPr>
          <w:rFonts w:cs="新細明體" w:hint="eastAsia"/>
        </w:rPr>
        <w:t>薩陀</w:t>
      </w:r>
      <w:proofErr w:type="gramEnd"/>
      <w:r w:rsidRPr="008379E7">
        <w:rPr>
          <w:rFonts w:cs="新細明體" w:hint="eastAsia"/>
        </w:rPr>
        <w:t>波</w:t>
      </w:r>
      <w:proofErr w:type="gramStart"/>
      <w:r w:rsidRPr="008379E7">
        <w:rPr>
          <w:rFonts w:cs="新細明體" w:hint="eastAsia"/>
        </w:rPr>
        <w:t>崙</w:t>
      </w:r>
      <w:proofErr w:type="gramEnd"/>
      <w:r w:rsidRPr="008379E7">
        <w:rPr>
          <w:rFonts w:cs="新細明體" w:hint="eastAsia"/>
        </w:rPr>
        <w:t>即於坐</w:t>
      </w:r>
      <w:proofErr w:type="gramStart"/>
      <w:r w:rsidRPr="008379E7">
        <w:rPr>
          <w:rFonts w:cs="新細明體" w:hint="eastAsia"/>
        </w:rPr>
        <w:t>上得諸三昧</w:t>
      </w:r>
      <w:proofErr w:type="gramEnd"/>
      <w:r w:rsidRPr="008379E7">
        <w:rPr>
          <w:rFonts w:cs="新細明體" w:hint="eastAsia"/>
        </w:rPr>
        <w:t>。</w:t>
      </w:r>
    </w:p>
    <w:p w:rsidR="004113F2" w:rsidRPr="008379E7" w:rsidRDefault="00131A24" w:rsidP="008D7093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proofErr w:type="gramStart"/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</w:t>
      </w:r>
      <w:proofErr w:type="gramEnd"/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：常啼菩薩已得諸法</w:t>
      </w:r>
      <w:proofErr w:type="gramStart"/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空相，住立</w:t>
      </w:r>
      <w:proofErr w:type="gramEnd"/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七歲見</w:t>
      </w:r>
      <w:proofErr w:type="gramStart"/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曇無竭得何等</w:t>
      </w:r>
      <w:proofErr w:type="gramEnd"/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利益</w:t>
      </w:r>
    </w:p>
    <w:p w:rsidR="004113F2" w:rsidRPr="008379E7" w:rsidRDefault="004113F2" w:rsidP="008D7093">
      <w:pPr>
        <w:spacing w:line="370" w:lineRule="exact"/>
        <w:ind w:leftChars="150" w:left="1080" w:hangingChars="300" w:hanging="720"/>
        <w:jc w:val="both"/>
      </w:pPr>
      <w:proofErr w:type="gramStart"/>
      <w:r w:rsidRPr="008379E7">
        <w:rPr>
          <w:rFonts w:cs="新細明體" w:hint="eastAsia"/>
        </w:rPr>
        <w:t>問曰</w:t>
      </w:r>
      <w:proofErr w:type="gramEnd"/>
      <w:r w:rsidRPr="008379E7">
        <w:rPr>
          <w:rFonts w:cs="新細明體" w:hint="eastAsia"/>
        </w:rPr>
        <w:t>：</w:t>
      </w:r>
      <w:proofErr w:type="gramStart"/>
      <w:r w:rsidRPr="008379E7">
        <w:rPr>
          <w:rFonts w:cs="新細明體" w:hint="eastAsia"/>
        </w:rPr>
        <w:t>薩陀</w:t>
      </w:r>
      <w:proofErr w:type="gramEnd"/>
      <w:r w:rsidRPr="008379E7">
        <w:rPr>
          <w:rFonts w:cs="新細明體" w:hint="eastAsia"/>
        </w:rPr>
        <w:t>波</w:t>
      </w:r>
      <w:proofErr w:type="gramStart"/>
      <w:r w:rsidRPr="008379E7">
        <w:rPr>
          <w:rFonts w:cs="新細明體" w:hint="eastAsia"/>
        </w:rPr>
        <w:t>崙</w:t>
      </w:r>
      <w:proofErr w:type="gramEnd"/>
      <w:r w:rsidRPr="008379E7">
        <w:rPr>
          <w:rFonts w:cs="新細明體" w:hint="eastAsia"/>
        </w:rPr>
        <w:t>先已知</w:t>
      </w:r>
      <w:proofErr w:type="gramStart"/>
      <w:r w:rsidRPr="008379E7">
        <w:rPr>
          <w:rFonts w:cs="新細明體" w:hint="eastAsia"/>
        </w:rPr>
        <w:t>諸法空相</w:t>
      </w:r>
      <w:proofErr w:type="gramEnd"/>
      <w:r w:rsidRPr="008379E7">
        <w:rPr>
          <w:rFonts w:cs="新細明體" w:hint="eastAsia"/>
        </w:rPr>
        <w:t>，今種種勤苦，</w:t>
      </w:r>
      <w:proofErr w:type="gramStart"/>
      <w:r w:rsidRPr="008379E7">
        <w:rPr>
          <w:rFonts w:cs="新細明體" w:hint="eastAsia"/>
        </w:rPr>
        <w:t>住立七歲</w:t>
      </w:r>
      <w:proofErr w:type="gramEnd"/>
      <w:r w:rsidRPr="008379E7">
        <w:rPr>
          <w:rFonts w:cs="新細明體" w:hint="eastAsia"/>
        </w:rPr>
        <w:t>，見</w:t>
      </w:r>
      <w:proofErr w:type="gramStart"/>
      <w:r w:rsidRPr="008379E7">
        <w:rPr>
          <w:rFonts w:cs="新細明體" w:hint="eastAsia"/>
        </w:rPr>
        <w:t>曇無竭得何等</w:t>
      </w:r>
      <w:proofErr w:type="gramEnd"/>
      <w:r w:rsidRPr="008379E7">
        <w:rPr>
          <w:rFonts w:cs="新細明體" w:hint="eastAsia"/>
        </w:rPr>
        <w:t>利益？</w:t>
      </w:r>
    </w:p>
    <w:p w:rsidR="004113F2" w:rsidRPr="008379E7" w:rsidRDefault="004113F2" w:rsidP="008D7093">
      <w:pPr>
        <w:spacing w:line="370" w:lineRule="exact"/>
        <w:ind w:leftChars="150" w:left="1080" w:hangingChars="300" w:hanging="720"/>
        <w:jc w:val="both"/>
      </w:pPr>
      <w:proofErr w:type="gramStart"/>
      <w:r w:rsidRPr="008379E7">
        <w:rPr>
          <w:rFonts w:cs="新細明體" w:hint="eastAsia"/>
        </w:rPr>
        <w:t>答曰</w:t>
      </w:r>
      <w:proofErr w:type="gramEnd"/>
      <w:r w:rsidRPr="008379E7">
        <w:rPr>
          <w:rFonts w:cs="新細明體" w:hint="eastAsia"/>
        </w:rPr>
        <w:t>：</w:t>
      </w:r>
    </w:p>
    <w:p w:rsidR="004113F2" w:rsidRPr="008379E7" w:rsidRDefault="004113F2" w:rsidP="008D7093">
      <w:pPr>
        <w:spacing w:line="370" w:lineRule="exact"/>
        <w:ind w:leftChars="200" w:left="48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斷著般若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心，得諸法等諸三昧</w:t>
      </w:r>
    </w:p>
    <w:p w:rsidR="004113F2" w:rsidRPr="008379E7" w:rsidRDefault="004113F2" w:rsidP="008D7093">
      <w:pPr>
        <w:spacing w:line="370" w:lineRule="exact"/>
        <w:ind w:leftChars="200" w:left="480"/>
        <w:jc w:val="both"/>
      </w:pPr>
      <w:proofErr w:type="gramStart"/>
      <w:r w:rsidRPr="008379E7">
        <w:rPr>
          <w:rFonts w:cs="新細明體" w:hint="eastAsia"/>
        </w:rPr>
        <w:t>薩陀</w:t>
      </w:r>
      <w:proofErr w:type="gramEnd"/>
      <w:r w:rsidRPr="008379E7">
        <w:rPr>
          <w:rFonts w:cs="新細明體" w:hint="eastAsia"/>
        </w:rPr>
        <w:t>波</w:t>
      </w:r>
      <w:proofErr w:type="gramStart"/>
      <w:r w:rsidRPr="008379E7">
        <w:rPr>
          <w:rFonts w:cs="新細明體" w:hint="eastAsia"/>
        </w:rPr>
        <w:t>崙</w:t>
      </w:r>
      <w:proofErr w:type="gramEnd"/>
      <w:r w:rsidRPr="008379E7">
        <w:rPr>
          <w:rFonts w:cs="新細明體" w:hint="eastAsia"/>
        </w:rPr>
        <w:t>先見諸佛，</w:t>
      </w:r>
      <w:proofErr w:type="gramStart"/>
      <w:r w:rsidRPr="008379E7">
        <w:rPr>
          <w:rFonts w:cs="新細明體" w:hint="eastAsia"/>
        </w:rPr>
        <w:t>得諸三昧</w:t>
      </w:r>
      <w:proofErr w:type="gramEnd"/>
      <w:r w:rsidRPr="008379E7">
        <w:rPr>
          <w:rFonts w:cs="新細明體" w:hint="eastAsia"/>
        </w:rPr>
        <w:t>，貴重般若波羅蜜</w:t>
      </w:r>
      <w:proofErr w:type="gramStart"/>
      <w:r w:rsidRPr="008379E7">
        <w:rPr>
          <w:rFonts w:cs="新細明體" w:hint="eastAsia"/>
        </w:rPr>
        <w:t>生著相</w:t>
      </w:r>
      <w:proofErr w:type="gramEnd"/>
      <w:r w:rsidRPr="008379E7">
        <w:rPr>
          <w:rFonts w:cs="新細明體" w:hint="eastAsia"/>
        </w:rPr>
        <w:t>；今</w:t>
      </w:r>
      <w:r w:rsidRPr="008379E7">
        <w:rPr>
          <w:rStyle w:val="af"/>
        </w:rPr>
        <w:footnoteReference w:id="113"/>
      </w:r>
      <w:proofErr w:type="gramStart"/>
      <w:r w:rsidR="00E701FA" w:rsidRPr="008379E7">
        <w:rPr>
          <w:rFonts w:cs="新細明體" w:hint="eastAsia"/>
        </w:rPr>
        <w:t>曇</w:t>
      </w:r>
      <w:proofErr w:type="gramEnd"/>
      <w:r w:rsidR="00E701FA" w:rsidRPr="008379E7">
        <w:rPr>
          <w:rFonts w:cs="新細明體" w:hint="eastAsia"/>
        </w:rPr>
        <w:t>無竭七歲</w:t>
      </w:r>
      <w:proofErr w:type="gramStart"/>
      <w:r w:rsidR="00E701FA" w:rsidRPr="008379E7">
        <w:rPr>
          <w:rFonts w:cs="新細明體" w:hint="eastAsia"/>
        </w:rPr>
        <w:t>從定起</w:t>
      </w:r>
      <w:proofErr w:type="gramEnd"/>
      <w:r w:rsidR="00E701FA" w:rsidRPr="008379E7">
        <w:rPr>
          <w:rFonts w:cs="新細明體" w:hint="eastAsia"/>
        </w:rPr>
        <w:t>，為說般若</w:t>
      </w:r>
      <w:r w:rsidRPr="008379E7">
        <w:rPr>
          <w:rFonts w:cs="新細明體" w:hint="eastAsia"/>
        </w:rPr>
        <w:t>破</w:t>
      </w:r>
      <w:proofErr w:type="gramStart"/>
      <w:r w:rsidRPr="008379E7">
        <w:rPr>
          <w:rFonts w:cs="新細明體" w:hint="eastAsia"/>
        </w:rPr>
        <w:t>其著</w:t>
      </w:r>
      <w:proofErr w:type="gramEnd"/>
      <w:r w:rsidRPr="008379E7">
        <w:rPr>
          <w:rFonts w:cs="新細明體" w:hint="eastAsia"/>
        </w:rPr>
        <w:t>心</w:t>
      </w:r>
      <w:r w:rsidR="00E701FA" w:rsidRPr="008379E7">
        <w:rPr>
          <w:rFonts w:cs="新細明體" w:hint="eastAsia"/>
        </w:rPr>
        <w:t>，</w:t>
      </w:r>
      <w:r w:rsidRPr="008379E7">
        <w:rPr>
          <w:rFonts w:cs="新細明體" w:hint="eastAsia"/>
        </w:rPr>
        <w:t>一切法性自空，非般若波羅蜜令其空。</w:t>
      </w:r>
    </w:p>
    <w:p w:rsidR="004113F2" w:rsidRPr="008379E7" w:rsidRDefault="004113F2" w:rsidP="008D7093">
      <w:pPr>
        <w:spacing w:line="370" w:lineRule="exact"/>
        <w:ind w:leftChars="200" w:left="480"/>
        <w:jc w:val="both"/>
      </w:pPr>
      <w:r w:rsidRPr="008379E7">
        <w:rPr>
          <w:rFonts w:cs="新細明體" w:hint="eastAsia"/>
        </w:rPr>
        <w:t>是故說：「</w:t>
      </w:r>
      <w:proofErr w:type="gramStart"/>
      <w:r w:rsidRPr="008379E7">
        <w:rPr>
          <w:rFonts w:cs="新細明體" w:hint="eastAsia"/>
        </w:rPr>
        <w:t>諸法等故</w:t>
      </w:r>
      <w:proofErr w:type="gramEnd"/>
      <w:r w:rsidRPr="008379E7">
        <w:rPr>
          <w:rFonts w:cs="新細明體" w:hint="eastAsia"/>
        </w:rPr>
        <w:t>，般若波羅蜜</w:t>
      </w:r>
      <w:r w:rsidRPr="008379E7">
        <w:rPr>
          <w:rStyle w:val="af"/>
        </w:rPr>
        <w:footnoteReference w:id="114"/>
      </w:r>
      <w:r w:rsidRPr="008379E7">
        <w:rPr>
          <w:rFonts w:cs="新細明體" w:hint="eastAsia"/>
        </w:rPr>
        <w:t>等；</w:t>
      </w:r>
      <w:proofErr w:type="gramStart"/>
      <w:r w:rsidRPr="008379E7">
        <w:rPr>
          <w:rFonts w:cs="新細明體" w:hint="eastAsia"/>
        </w:rPr>
        <w:t>諸法離相</w:t>
      </w:r>
      <w:proofErr w:type="gramEnd"/>
      <w:r w:rsidRPr="008379E7">
        <w:rPr>
          <w:rFonts w:cs="新細明體" w:hint="eastAsia"/>
        </w:rPr>
        <w:t>，乃至</w:t>
      </w:r>
      <w:r w:rsidRPr="008379E7">
        <w:rPr>
          <w:rStyle w:val="af"/>
        </w:rPr>
        <w:footnoteReference w:id="115"/>
      </w:r>
      <w:r w:rsidRPr="008379E7">
        <w:rPr>
          <w:rFonts w:cs="新細明體" w:hint="eastAsia"/>
        </w:rPr>
        <w:t>諸法不可思議故，般若不可思議。」</w:t>
      </w:r>
    </w:p>
    <w:p w:rsidR="004113F2" w:rsidRPr="008379E7" w:rsidRDefault="004113F2" w:rsidP="008D7093">
      <w:pPr>
        <w:spacing w:line="370" w:lineRule="exact"/>
        <w:ind w:leftChars="200" w:left="480"/>
        <w:jc w:val="both"/>
      </w:pPr>
      <w:r w:rsidRPr="008379E7">
        <w:rPr>
          <w:rFonts w:cs="新細明體" w:hint="eastAsia"/>
        </w:rPr>
        <w:t>不</w:t>
      </w:r>
      <w:proofErr w:type="gramStart"/>
      <w:r w:rsidRPr="008379E7">
        <w:rPr>
          <w:rFonts w:cs="新細明體" w:hint="eastAsia"/>
        </w:rPr>
        <w:t>令輕賤餘法</w:t>
      </w:r>
      <w:proofErr w:type="gramEnd"/>
      <w:r w:rsidRPr="008379E7">
        <w:rPr>
          <w:rFonts w:cs="新細明體" w:hint="eastAsia"/>
        </w:rPr>
        <w:t>、貴重般若。何以故？</w:t>
      </w:r>
      <w:proofErr w:type="gramStart"/>
      <w:r w:rsidRPr="008379E7">
        <w:rPr>
          <w:rFonts w:cs="新細明體" w:hint="eastAsia"/>
        </w:rPr>
        <w:t>不令因般若</w:t>
      </w:r>
      <w:proofErr w:type="gramEnd"/>
      <w:r w:rsidRPr="008379E7">
        <w:rPr>
          <w:rFonts w:cs="新細明體" w:hint="eastAsia"/>
        </w:rPr>
        <w:t>故更生</w:t>
      </w:r>
      <w:proofErr w:type="gramStart"/>
      <w:r w:rsidRPr="008379E7">
        <w:rPr>
          <w:rFonts w:cs="新細明體" w:hint="eastAsia"/>
        </w:rPr>
        <w:t>垢著</w:t>
      </w:r>
      <w:proofErr w:type="gramEnd"/>
      <w:r w:rsidRPr="008379E7">
        <w:rPr>
          <w:rFonts w:cs="新細明體" w:hint="eastAsia"/>
        </w:rPr>
        <w:t>。</w:t>
      </w:r>
    </w:p>
    <w:p w:rsidR="004113F2" w:rsidRPr="008379E7" w:rsidRDefault="004113F2" w:rsidP="008D7093">
      <w:pPr>
        <w:spacing w:line="370" w:lineRule="exact"/>
        <w:ind w:leftChars="200" w:left="480"/>
        <w:jc w:val="both"/>
      </w:pPr>
      <w:r w:rsidRPr="008379E7">
        <w:rPr>
          <w:rFonts w:cs="新細明體" w:hint="eastAsia"/>
        </w:rPr>
        <w:t>般若波羅蜜雖畢竟清淨，多</w:t>
      </w:r>
      <w:proofErr w:type="gramStart"/>
      <w:r w:rsidRPr="008379E7">
        <w:rPr>
          <w:rFonts w:cs="新細明體" w:hint="eastAsia"/>
        </w:rPr>
        <w:t>所饒益</w:t>
      </w:r>
      <w:proofErr w:type="gramEnd"/>
      <w:r w:rsidRPr="008379E7">
        <w:rPr>
          <w:rFonts w:cs="新細明體" w:hint="eastAsia"/>
        </w:rPr>
        <w:t>，復不可取相而生著心；如</w:t>
      </w:r>
      <w:proofErr w:type="gramStart"/>
      <w:r w:rsidRPr="008379E7">
        <w:rPr>
          <w:rFonts w:cs="新細明體" w:hint="eastAsia"/>
        </w:rPr>
        <w:t>熱金雖</w:t>
      </w:r>
      <w:proofErr w:type="gramEnd"/>
      <w:r w:rsidRPr="008379E7">
        <w:rPr>
          <w:rFonts w:cs="新細明體" w:hint="eastAsia"/>
        </w:rPr>
        <w:t>好，</w:t>
      </w:r>
      <w:proofErr w:type="gramStart"/>
      <w:r w:rsidRPr="008379E7">
        <w:rPr>
          <w:rFonts w:cs="新細明體" w:hint="eastAsia"/>
        </w:rPr>
        <w:t>不可手捉</w:t>
      </w:r>
      <w:proofErr w:type="gramEnd"/>
      <w:r w:rsidRPr="008379E7">
        <w:rPr>
          <w:rFonts w:cs="新細明體" w:hint="eastAsia"/>
        </w:rPr>
        <w:t>。</w:t>
      </w:r>
    </w:p>
    <w:p w:rsidR="004113F2" w:rsidRPr="008379E7" w:rsidRDefault="004113F2" w:rsidP="008D7093">
      <w:pPr>
        <w:spacing w:line="370" w:lineRule="exact"/>
        <w:ind w:leftChars="200" w:left="480"/>
        <w:jc w:val="both"/>
      </w:pPr>
      <w:proofErr w:type="gramStart"/>
      <w:r w:rsidRPr="008379E7">
        <w:rPr>
          <w:rFonts w:cs="新細明體" w:hint="eastAsia"/>
        </w:rPr>
        <w:t>薩陀</w:t>
      </w:r>
      <w:proofErr w:type="gramEnd"/>
      <w:r w:rsidRPr="008379E7">
        <w:rPr>
          <w:rFonts w:cs="新細明體" w:hint="eastAsia"/>
        </w:rPr>
        <w:t>波</w:t>
      </w:r>
      <w:proofErr w:type="gramStart"/>
      <w:r w:rsidRPr="008379E7">
        <w:rPr>
          <w:rFonts w:cs="新細明體" w:hint="eastAsia"/>
        </w:rPr>
        <w:t>崙</w:t>
      </w:r>
      <w:proofErr w:type="gramEnd"/>
      <w:r w:rsidRPr="008379E7">
        <w:rPr>
          <w:rFonts w:cs="新細明體" w:hint="eastAsia"/>
        </w:rPr>
        <w:t>得是教化，斷般若</w:t>
      </w:r>
      <w:proofErr w:type="gramStart"/>
      <w:r w:rsidRPr="008379E7">
        <w:rPr>
          <w:rFonts w:cs="新細明體" w:hint="eastAsia"/>
        </w:rPr>
        <w:t>中著</w:t>
      </w:r>
      <w:proofErr w:type="gramEnd"/>
      <w:r w:rsidRPr="008379E7">
        <w:rPr>
          <w:rFonts w:cs="新細明體" w:hint="eastAsia"/>
        </w:rPr>
        <w:t>心，即得諸法等諸三昧。</w:t>
      </w:r>
    </w:p>
    <w:p w:rsidR="004113F2" w:rsidRPr="008379E7" w:rsidRDefault="004113F2" w:rsidP="008D7093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（二）聞法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一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心思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惟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，智慧變成三昧</w:t>
      </w:r>
    </w:p>
    <w:p w:rsidR="004113F2" w:rsidRPr="008379E7" w:rsidRDefault="004113F2" w:rsidP="008D7093">
      <w:pPr>
        <w:spacing w:line="370" w:lineRule="exact"/>
        <w:ind w:leftChars="250" w:left="600"/>
        <w:jc w:val="both"/>
        <w:rPr>
          <w:b/>
          <w:bCs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1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一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心思惟、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攝心不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散，智慧變成三昧</w:t>
      </w:r>
    </w:p>
    <w:p w:rsidR="004113F2" w:rsidRPr="008379E7" w:rsidRDefault="004113F2" w:rsidP="008D7093">
      <w:pPr>
        <w:spacing w:line="370" w:lineRule="exact"/>
        <w:ind w:leftChars="250" w:left="600"/>
        <w:jc w:val="both"/>
      </w:pPr>
      <w:r w:rsidRPr="008379E7">
        <w:rPr>
          <w:rFonts w:cs="新細明體" w:hint="eastAsia"/>
        </w:rPr>
        <w:t>句句解說，散亂心中，但有智慧，</w:t>
      </w:r>
      <w:proofErr w:type="gramStart"/>
      <w:r w:rsidRPr="008379E7">
        <w:rPr>
          <w:rFonts w:cs="新細明體" w:hint="eastAsia"/>
        </w:rPr>
        <w:t>不</w:t>
      </w:r>
      <w:proofErr w:type="gramEnd"/>
      <w:r w:rsidRPr="008379E7">
        <w:rPr>
          <w:rFonts w:cs="新細明體" w:hint="eastAsia"/>
        </w:rPr>
        <w:t>名三昧；今從師聞已，</w:t>
      </w:r>
      <w:proofErr w:type="gramStart"/>
      <w:r w:rsidRPr="008379E7">
        <w:rPr>
          <w:rFonts w:cs="新細明體" w:hint="eastAsia"/>
        </w:rPr>
        <w:t>一</w:t>
      </w:r>
      <w:proofErr w:type="gramEnd"/>
      <w:r w:rsidRPr="008379E7">
        <w:rPr>
          <w:rFonts w:cs="新細明體" w:hint="eastAsia"/>
        </w:rPr>
        <w:t>心思</w:t>
      </w:r>
      <w:proofErr w:type="gramStart"/>
      <w:r w:rsidRPr="008379E7">
        <w:rPr>
          <w:rFonts w:cs="新細明體" w:hint="eastAsia"/>
        </w:rPr>
        <w:t>惟</w:t>
      </w:r>
      <w:proofErr w:type="gramEnd"/>
      <w:r w:rsidRPr="008379E7">
        <w:rPr>
          <w:rFonts w:cs="新細明體" w:hint="eastAsia"/>
        </w:rPr>
        <w:t>，名為三昧</w:t>
      </w:r>
      <w:proofErr w:type="gramStart"/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攝心</w:t>
      </w:r>
      <w:proofErr w:type="gramEnd"/>
      <w:r w:rsidRPr="008379E7">
        <w:rPr>
          <w:rFonts w:cs="新細明體" w:hint="eastAsia"/>
        </w:rPr>
        <w:t>不散，智慧變成三昧。</w:t>
      </w:r>
      <w:r w:rsidRPr="008379E7">
        <w:rPr>
          <w:rStyle w:val="af"/>
        </w:rPr>
        <w:footnoteReference w:id="116"/>
      </w:r>
    </w:p>
    <w:p w:rsidR="004113F2" w:rsidRPr="008379E7" w:rsidRDefault="004113F2" w:rsidP="008D7093">
      <w:pPr>
        <w:spacing w:line="370" w:lineRule="exact"/>
        <w:ind w:leftChars="250" w:left="600"/>
        <w:jc w:val="both"/>
      </w:pPr>
      <w:r w:rsidRPr="008379E7">
        <w:rPr>
          <w:rFonts w:cs="新細明體" w:hint="eastAsia"/>
        </w:rPr>
        <w:t>如風中燈不能照明，</w:t>
      </w:r>
      <w:proofErr w:type="gramStart"/>
      <w:r w:rsidRPr="008379E7">
        <w:rPr>
          <w:rFonts w:cs="新細明體" w:hint="eastAsia"/>
        </w:rPr>
        <w:t>在靜室閉門</w:t>
      </w:r>
      <w:proofErr w:type="gramEnd"/>
      <w:r w:rsidRPr="008379E7">
        <w:rPr>
          <w:rFonts w:cs="新細明體" w:hint="eastAsia"/>
        </w:rPr>
        <w:t>，</w:t>
      </w:r>
      <w:proofErr w:type="gramStart"/>
      <w:r w:rsidRPr="008379E7">
        <w:rPr>
          <w:rFonts w:cs="新細明體" w:hint="eastAsia"/>
        </w:rPr>
        <w:t>明乃遍照</w:t>
      </w:r>
      <w:proofErr w:type="gramEnd"/>
      <w:r w:rsidRPr="008379E7">
        <w:rPr>
          <w:rFonts w:cs="新細明體" w:hint="eastAsia"/>
        </w:rPr>
        <w:t>。</w:t>
      </w:r>
    </w:p>
    <w:p w:rsidR="004113F2" w:rsidRPr="008379E7" w:rsidRDefault="004113F2" w:rsidP="008D7093">
      <w:pPr>
        <w:spacing w:beforeLines="30" w:before="108" w:line="370" w:lineRule="exact"/>
        <w:ind w:leftChars="250" w:left="600"/>
        <w:jc w:val="both"/>
        <w:rPr>
          <w:b/>
          <w:bCs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2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入攝心中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，所聞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諸法皆名三昧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，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能破諸煩惱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等及魔</w:t>
      </w:r>
    </w:p>
    <w:p w:rsidR="004113F2" w:rsidRPr="008379E7" w:rsidRDefault="004113F2" w:rsidP="008D7093">
      <w:pPr>
        <w:spacing w:line="370" w:lineRule="exact"/>
        <w:ind w:leftChars="250" w:left="600"/>
        <w:jc w:val="both"/>
      </w:pPr>
      <w:r w:rsidRPr="008379E7">
        <w:rPr>
          <w:rFonts w:cs="新細明體" w:hint="eastAsia"/>
        </w:rPr>
        <w:t>先已</w:t>
      </w:r>
      <w:proofErr w:type="gramStart"/>
      <w:r w:rsidRPr="008379E7">
        <w:rPr>
          <w:rFonts w:cs="新細明體" w:hint="eastAsia"/>
        </w:rPr>
        <w:t>欲界心</w:t>
      </w:r>
      <w:proofErr w:type="gramEnd"/>
      <w:r w:rsidRPr="008379E7">
        <w:rPr>
          <w:rFonts w:cs="新細明體" w:hint="eastAsia"/>
        </w:rPr>
        <w:t>散亂故，智慧力未成就；今</w:t>
      </w:r>
      <w:r w:rsidRPr="008379E7">
        <w:rPr>
          <w:rStyle w:val="af"/>
        </w:rPr>
        <w:footnoteReference w:id="117"/>
      </w:r>
      <w:proofErr w:type="gramStart"/>
      <w:r w:rsidRPr="008379E7">
        <w:rPr>
          <w:rFonts w:cs="新細明體" w:hint="eastAsia"/>
        </w:rPr>
        <w:t>入攝心中</w:t>
      </w:r>
      <w:proofErr w:type="gramEnd"/>
      <w:r w:rsidRPr="008379E7">
        <w:rPr>
          <w:rFonts w:cs="新細明體" w:hint="eastAsia"/>
        </w:rPr>
        <w:t>，所聞</w:t>
      </w:r>
      <w:proofErr w:type="gramStart"/>
      <w:r w:rsidRPr="008379E7">
        <w:rPr>
          <w:rFonts w:cs="新細明體" w:hint="eastAsia"/>
        </w:rPr>
        <w:t>諸法皆名三昧</w:t>
      </w:r>
      <w:proofErr w:type="gramEnd"/>
      <w:r w:rsidRPr="008379E7">
        <w:rPr>
          <w:rFonts w:cs="新細明體" w:hint="eastAsia"/>
        </w:rPr>
        <w:t>，</w:t>
      </w:r>
      <w:proofErr w:type="gramStart"/>
      <w:r w:rsidRPr="008379E7">
        <w:rPr>
          <w:rFonts w:cs="新細明體" w:hint="eastAsia"/>
        </w:rPr>
        <w:t>能破諸煩惱等及魔人民</w:t>
      </w:r>
      <w:proofErr w:type="gramEnd"/>
      <w:r w:rsidRPr="008379E7">
        <w:rPr>
          <w:rFonts w:cs="新細明體" w:hint="eastAsia"/>
        </w:rPr>
        <w:t>。</w:t>
      </w:r>
    </w:p>
    <w:p w:rsidR="004113F2" w:rsidRPr="008379E7" w:rsidRDefault="004113F2" w:rsidP="008D7093">
      <w:pPr>
        <w:spacing w:line="370" w:lineRule="exact"/>
        <w:ind w:leftChars="250" w:left="600"/>
        <w:jc w:val="both"/>
      </w:pPr>
      <w:r w:rsidRPr="008379E7">
        <w:rPr>
          <w:rFonts w:cs="新細明體" w:hint="eastAsia"/>
        </w:rPr>
        <w:t>如水，寒風未至，未成為氷，則無堅用；</w:t>
      </w:r>
      <w:proofErr w:type="gramStart"/>
      <w:r w:rsidRPr="008379E7">
        <w:rPr>
          <w:rFonts w:cs="新細明體" w:hint="eastAsia"/>
        </w:rPr>
        <w:t>若成凍</w:t>
      </w:r>
      <w:proofErr w:type="gramEnd"/>
      <w:r w:rsidRPr="008379E7">
        <w:rPr>
          <w:rFonts w:cs="新細明體" w:hint="eastAsia"/>
        </w:rPr>
        <w:t>氷，能有所蹈。</w:t>
      </w:r>
    </w:p>
    <w:p w:rsidR="004113F2" w:rsidRPr="008379E7" w:rsidRDefault="004113F2" w:rsidP="008D7093">
      <w:pPr>
        <w:spacing w:beforeLines="30" w:before="108" w:line="370" w:lineRule="exact"/>
        <w:ind w:leftChars="250" w:left="600"/>
        <w:jc w:val="both"/>
        <w:rPr>
          <w:b/>
          <w:bCs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3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、諸法平等，平等是智慧，入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薩陀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波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崙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禪定心中，變為三昧</w:t>
      </w:r>
    </w:p>
    <w:p w:rsidR="004113F2" w:rsidRPr="008379E7" w:rsidRDefault="004113F2" w:rsidP="008D7093">
      <w:pPr>
        <w:spacing w:line="370" w:lineRule="exact"/>
        <w:ind w:leftChars="250" w:left="600"/>
        <w:jc w:val="both"/>
      </w:pPr>
      <w:r w:rsidRPr="008379E7">
        <w:rPr>
          <w:rFonts w:cs="新細明體" w:hint="eastAsia"/>
        </w:rPr>
        <w:t>得如是等六百萬三昧門</w:t>
      </w:r>
      <w:proofErr w:type="gramStart"/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薩陀</w:t>
      </w:r>
      <w:proofErr w:type="gramEnd"/>
      <w:r w:rsidRPr="008379E7">
        <w:rPr>
          <w:rFonts w:cs="新細明體" w:hint="eastAsia"/>
        </w:rPr>
        <w:t>波</w:t>
      </w:r>
      <w:proofErr w:type="gramStart"/>
      <w:r w:rsidRPr="008379E7">
        <w:rPr>
          <w:rFonts w:cs="新細明體" w:hint="eastAsia"/>
        </w:rPr>
        <w:t>崙</w:t>
      </w:r>
      <w:proofErr w:type="gramEnd"/>
      <w:r w:rsidRPr="008379E7">
        <w:rPr>
          <w:rFonts w:cs="新細明體" w:hint="eastAsia"/>
        </w:rPr>
        <w:t>得聞</w:t>
      </w:r>
      <w:proofErr w:type="gramStart"/>
      <w:r w:rsidRPr="008379E7">
        <w:rPr>
          <w:rFonts w:cs="新細明體" w:hint="eastAsia"/>
        </w:rPr>
        <w:t>曇無竭所說法</w:t>
      </w:r>
      <w:proofErr w:type="gramEnd"/>
      <w:r w:rsidRPr="008379E7">
        <w:rPr>
          <w:rFonts w:cs="新細明體" w:hint="eastAsia"/>
        </w:rPr>
        <w:t>，得諸法中大智慧明，所謂種種諸法</w:t>
      </w:r>
      <w:proofErr w:type="gramStart"/>
      <w:r w:rsidRPr="008379E7">
        <w:rPr>
          <w:rFonts w:cs="新細明體" w:hint="eastAsia"/>
        </w:rPr>
        <w:t>實相門</w:t>
      </w:r>
      <w:proofErr w:type="gramEnd"/>
      <w:r w:rsidRPr="008379E7">
        <w:rPr>
          <w:rFonts w:cs="新細明體" w:hint="eastAsia"/>
        </w:rPr>
        <w:t>。</w:t>
      </w:r>
    </w:p>
    <w:p w:rsidR="004113F2" w:rsidRPr="008379E7" w:rsidRDefault="004113F2" w:rsidP="008D7093">
      <w:pPr>
        <w:spacing w:line="370" w:lineRule="exact"/>
        <w:ind w:leftChars="250" w:left="600"/>
        <w:jc w:val="both"/>
      </w:pPr>
      <w:r w:rsidRPr="008379E7">
        <w:rPr>
          <w:rFonts w:cs="新細明體" w:hint="eastAsia"/>
        </w:rPr>
        <w:lastRenderedPageBreak/>
        <w:t>「諸法平等」</w:t>
      </w:r>
      <w:proofErr w:type="gramStart"/>
      <w:r w:rsidR="00056D76" w:rsidRPr="008379E7">
        <w:rPr>
          <w:rFonts w:hint="eastAsia"/>
        </w:rPr>
        <w:t>──</w:t>
      </w:r>
      <w:proofErr w:type="gramEnd"/>
      <w:r w:rsidRPr="008379E7">
        <w:rPr>
          <w:rFonts w:cs="新細明體" w:hint="eastAsia"/>
        </w:rPr>
        <w:t>「平等」是智慧；入</w:t>
      </w:r>
      <w:proofErr w:type="gramStart"/>
      <w:r w:rsidRPr="008379E7">
        <w:rPr>
          <w:rFonts w:cs="新細明體" w:hint="eastAsia"/>
        </w:rPr>
        <w:t>薩陀</w:t>
      </w:r>
      <w:proofErr w:type="gramEnd"/>
      <w:r w:rsidRPr="008379E7">
        <w:rPr>
          <w:rFonts w:cs="新細明體" w:hint="eastAsia"/>
        </w:rPr>
        <w:t>波</w:t>
      </w:r>
      <w:proofErr w:type="gramStart"/>
      <w:r w:rsidRPr="008379E7">
        <w:rPr>
          <w:rFonts w:cs="新細明體" w:hint="eastAsia"/>
        </w:rPr>
        <w:t>崙</w:t>
      </w:r>
      <w:proofErr w:type="gramEnd"/>
      <w:r w:rsidRPr="008379E7">
        <w:rPr>
          <w:rFonts w:cs="新細明體" w:hint="eastAsia"/>
        </w:rPr>
        <w:t>禪定心中，變為三昧。</w:t>
      </w:r>
    </w:p>
    <w:p w:rsidR="004113F2" w:rsidRPr="008379E7" w:rsidRDefault="009F50EB" w:rsidP="008D7093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bCs/>
          <w:sz w:val="20"/>
          <w:szCs w:val="20"/>
          <w:bdr w:val="single" w:sz="4" w:space="0" w:color="auto"/>
        </w:rPr>
        <w:t>`2877`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四、明得三昧、智慧之今世及後世果報</w:t>
      </w:r>
    </w:p>
    <w:p w:rsidR="004113F2" w:rsidRPr="008379E7" w:rsidRDefault="004113F2" w:rsidP="008D7093">
      <w:pPr>
        <w:spacing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（一）今世果德</w:t>
      </w:r>
    </w:p>
    <w:p w:rsidR="004113F2" w:rsidRPr="008379E7" w:rsidRDefault="004113F2" w:rsidP="008D7093">
      <w:pPr>
        <w:spacing w:line="36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1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、見十方諸佛，同說般若法</w:t>
      </w:r>
    </w:p>
    <w:p w:rsidR="004113F2" w:rsidRPr="008379E7" w:rsidRDefault="009306E9" w:rsidP="008D7093">
      <w:pPr>
        <w:spacing w:line="366" w:lineRule="exact"/>
        <w:ind w:leftChars="200" w:left="480"/>
        <w:jc w:val="both"/>
      </w:pPr>
      <w:proofErr w:type="gramStart"/>
      <w:r w:rsidRPr="008379E7">
        <w:rPr>
          <w:rFonts w:cs="新細明體" w:hint="eastAsia"/>
        </w:rPr>
        <w:t>今欲說</w:t>
      </w:r>
      <w:proofErr w:type="gramEnd"/>
      <w:r w:rsidRPr="008379E7">
        <w:rPr>
          <w:rFonts w:cs="新細明體" w:hint="eastAsia"/>
        </w:rPr>
        <w:t>三昧、智慧</w:t>
      </w:r>
      <w:r w:rsidR="004113F2" w:rsidRPr="008379E7">
        <w:rPr>
          <w:rFonts w:cs="新細明體" w:hint="eastAsia"/>
        </w:rPr>
        <w:t>今世後世果</w:t>
      </w:r>
      <w:proofErr w:type="gramStart"/>
      <w:r w:rsidR="004113F2" w:rsidRPr="008379E7">
        <w:rPr>
          <w:rFonts w:cs="新細明體" w:hint="eastAsia"/>
        </w:rPr>
        <w:t>報故，爾時，佛告須</w:t>
      </w:r>
      <w:proofErr w:type="gramEnd"/>
      <w:r w:rsidR="004113F2" w:rsidRPr="008379E7">
        <w:rPr>
          <w:rFonts w:cs="新細明體" w:hint="eastAsia"/>
        </w:rPr>
        <w:t>菩提：「如我今在大眾中說般若</w:t>
      </w:r>
      <w:r w:rsidR="004113F2" w:rsidRPr="008379E7">
        <w:rPr>
          <w:rStyle w:val="af"/>
        </w:rPr>
        <w:footnoteReference w:id="118"/>
      </w:r>
      <w:r w:rsidR="004113F2" w:rsidRPr="008379E7">
        <w:rPr>
          <w:rFonts w:cs="新細明體" w:hint="eastAsia"/>
        </w:rPr>
        <w:t>，以是相、以</w:t>
      </w:r>
      <w:r w:rsidR="004113F2" w:rsidRPr="008379E7">
        <w:rPr>
          <w:rFonts w:eastAsia="標楷體" w:cs="標楷體" w:hint="eastAsia"/>
          <w:sz w:val="22"/>
          <w:szCs w:val="22"/>
        </w:rPr>
        <w:t>（</w:t>
      </w:r>
      <w:r w:rsidR="004113F2" w:rsidRPr="008379E7">
        <w:rPr>
          <w:rFonts w:eastAsia="標楷體"/>
          <w:sz w:val="22"/>
          <w:szCs w:val="22"/>
          <w:shd w:val="pct15" w:color="auto" w:fill="FFFFFF"/>
        </w:rPr>
        <w:t>753</w:t>
      </w:r>
      <w:r w:rsidR="004113F2" w:rsidRPr="008379E7">
        <w:rPr>
          <w:rFonts w:eastAsia="Roman Unicode"/>
          <w:sz w:val="22"/>
          <w:szCs w:val="22"/>
          <w:shd w:val="pct15" w:color="auto" w:fill="FFFFFF"/>
        </w:rPr>
        <w:t>c</w:t>
      </w:r>
      <w:r w:rsidR="004113F2" w:rsidRPr="008379E7">
        <w:rPr>
          <w:rFonts w:eastAsia="標楷體" w:cs="標楷體" w:hint="eastAsia"/>
          <w:sz w:val="22"/>
          <w:szCs w:val="22"/>
        </w:rPr>
        <w:t>）</w:t>
      </w:r>
      <w:proofErr w:type="gramStart"/>
      <w:r w:rsidR="004113F2" w:rsidRPr="008379E7">
        <w:rPr>
          <w:rFonts w:cs="新細明體" w:hint="eastAsia"/>
        </w:rPr>
        <w:t>是像貌</w:t>
      </w:r>
      <w:proofErr w:type="gramEnd"/>
      <w:r w:rsidR="004113F2" w:rsidRPr="008379E7">
        <w:rPr>
          <w:rStyle w:val="af"/>
        </w:rPr>
        <w:footnoteReference w:id="119"/>
      </w:r>
      <w:r w:rsidR="004113F2" w:rsidRPr="008379E7">
        <w:rPr>
          <w:rFonts w:cs="新細明體" w:hint="eastAsia"/>
        </w:rPr>
        <w:t>、以是名字說般若</w:t>
      </w:r>
      <w:r w:rsidR="004113F2" w:rsidRPr="008379E7">
        <w:rPr>
          <w:rStyle w:val="af"/>
        </w:rPr>
        <w:footnoteReference w:id="120"/>
      </w:r>
      <w:r w:rsidR="004113F2" w:rsidRPr="008379E7">
        <w:rPr>
          <w:rFonts w:cs="新細明體" w:hint="eastAsia"/>
        </w:rPr>
        <w:t>；</w:t>
      </w:r>
      <w:proofErr w:type="gramStart"/>
      <w:r w:rsidR="004113F2" w:rsidRPr="008379E7">
        <w:rPr>
          <w:rFonts w:cs="新細明體" w:hint="eastAsia"/>
        </w:rPr>
        <w:t>薩陀</w:t>
      </w:r>
      <w:proofErr w:type="gramEnd"/>
      <w:r w:rsidR="004113F2" w:rsidRPr="008379E7">
        <w:rPr>
          <w:rFonts w:cs="新細明體" w:hint="eastAsia"/>
        </w:rPr>
        <w:t>波</w:t>
      </w:r>
      <w:proofErr w:type="gramStart"/>
      <w:r w:rsidR="004113F2" w:rsidRPr="008379E7">
        <w:rPr>
          <w:rFonts w:cs="新細明體" w:hint="eastAsia"/>
        </w:rPr>
        <w:t>崙</w:t>
      </w:r>
      <w:proofErr w:type="gramEnd"/>
      <w:r w:rsidR="004113F2" w:rsidRPr="008379E7">
        <w:rPr>
          <w:rFonts w:cs="新細明體" w:hint="eastAsia"/>
        </w:rPr>
        <w:t>從</w:t>
      </w:r>
      <w:proofErr w:type="gramStart"/>
      <w:r w:rsidR="004113F2" w:rsidRPr="008379E7">
        <w:rPr>
          <w:rFonts w:cs="新細明體" w:hint="eastAsia"/>
        </w:rPr>
        <w:t>曇無竭得是</w:t>
      </w:r>
      <w:proofErr w:type="gramEnd"/>
      <w:r w:rsidR="004113F2" w:rsidRPr="008379E7">
        <w:rPr>
          <w:rFonts w:cs="新細明體" w:hint="eastAsia"/>
        </w:rPr>
        <w:t>三昧，於三昧中見十方佛在大眾中說般若亦如是。</w:t>
      </w:r>
    </w:p>
    <w:p w:rsidR="004113F2" w:rsidRPr="008379E7" w:rsidRDefault="004113F2" w:rsidP="008D7093">
      <w:pPr>
        <w:spacing w:beforeLines="30" w:before="108" w:line="366" w:lineRule="exact"/>
        <w:ind w:leftChars="200" w:left="480"/>
        <w:jc w:val="both"/>
        <w:rPr>
          <w:b/>
          <w:bCs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2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、多聞智慧廣，常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不離諸佛</w:t>
      </w:r>
      <w:proofErr w:type="gramEnd"/>
    </w:p>
    <w:p w:rsidR="004113F2" w:rsidRPr="008379E7" w:rsidRDefault="004113F2" w:rsidP="008D7093">
      <w:pPr>
        <w:spacing w:line="366" w:lineRule="exact"/>
        <w:ind w:leftChars="200" w:left="480"/>
        <w:jc w:val="both"/>
      </w:pPr>
      <w:r w:rsidRPr="008379E7">
        <w:rPr>
          <w:rFonts w:cs="新細明體" w:hint="eastAsia"/>
        </w:rPr>
        <w:t>須菩提！</w:t>
      </w:r>
      <w:proofErr w:type="gramStart"/>
      <w:r w:rsidRPr="008379E7">
        <w:rPr>
          <w:rFonts w:cs="新細明體" w:hint="eastAsia"/>
        </w:rPr>
        <w:t>薩陀</w:t>
      </w:r>
      <w:proofErr w:type="gramEnd"/>
      <w:r w:rsidRPr="008379E7">
        <w:rPr>
          <w:rFonts w:cs="新細明體" w:hint="eastAsia"/>
        </w:rPr>
        <w:t>波</w:t>
      </w:r>
      <w:proofErr w:type="gramStart"/>
      <w:r w:rsidRPr="008379E7">
        <w:rPr>
          <w:rFonts w:cs="新細明體" w:hint="eastAsia"/>
        </w:rPr>
        <w:t>崙</w:t>
      </w:r>
      <w:proofErr w:type="gramEnd"/>
      <w:r w:rsidRPr="008379E7">
        <w:rPr>
          <w:rFonts w:cs="新細明體" w:hint="eastAsia"/>
        </w:rPr>
        <w:t>從是以後深愛</w:t>
      </w:r>
      <w:proofErr w:type="gramStart"/>
      <w:r w:rsidRPr="008379E7">
        <w:rPr>
          <w:rFonts w:cs="新細明體" w:hint="eastAsia"/>
        </w:rPr>
        <w:t>樂法故</w:t>
      </w:r>
      <w:proofErr w:type="gramEnd"/>
      <w:r w:rsidRPr="008379E7">
        <w:rPr>
          <w:rFonts w:cs="新細明體" w:hint="eastAsia"/>
        </w:rPr>
        <w:t>，多</w:t>
      </w:r>
      <w:proofErr w:type="gramStart"/>
      <w:r w:rsidRPr="008379E7">
        <w:rPr>
          <w:rFonts w:cs="新細明體" w:hint="eastAsia"/>
        </w:rPr>
        <w:t>集諸經</w:t>
      </w:r>
      <w:proofErr w:type="gramEnd"/>
      <w:r w:rsidRPr="008379E7">
        <w:rPr>
          <w:rFonts w:cs="新細明體" w:hint="eastAsia"/>
        </w:rPr>
        <w:t>，</w:t>
      </w:r>
      <w:proofErr w:type="gramStart"/>
      <w:r w:rsidRPr="008379E7">
        <w:rPr>
          <w:rFonts w:cs="新細明體" w:hint="eastAsia"/>
        </w:rPr>
        <w:t>廣誦多聞</w:t>
      </w:r>
      <w:proofErr w:type="gramEnd"/>
      <w:r w:rsidRPr="008379E7">
        <w:rPr>
          <w:rFonts w:cs="新細明體" w:hint="eastAsia"/>
        </w:rPr>
        <w:t>。如阿難，佛</w:t>
      </w:r>
      <w:proofErr w:type="gramStart"/>
      <w:r w:rsidRPr="008379E7">
        <w:rPr>
          <w:rFonts w:cs="新細明體" w:hint="eastAsia"/>
        </w:rPr>
        <w:t>所說皆能</w:t>
      </w:r>
      <w:proofErr w:type="gramEnd"/>
      <w:r w:rsidRPr="008379E7">
        <w:rPr>
          <w:rFonts w:cs="新細明體" w:hint="eastAsia"/>
        </w:rPr>
        <w:t>持；</w:t>
      </w:r>
      <w:proofErr w:type="gramStart"/>
      <w:r w:rsidRPr="008379E7">
        <w:rPr>
          <w:rFonts w:cs="新細明體" w:hint="eastAsia"/>
        </w:rPr>
        <w:t>薩陀</w:t>
      </w:r>
      <w:proofErr w:type="gramEnd"/>
      <w:r w:rsidRPr="008379E7">
        <w:rPr>
          <w:rFonts w:cs="新細明體" w:hint="eastAsia"/>
        </w:rPr>
        <w:t>波</w:t>
      </w:r>
      <w:proofErr w:type="gramStart"/>
      <w:r w:rsidRPr="008379E7">
        <w:rPr>
          <w:rFonts w:cs="新細明體" w:hint="eastAsia"/>
        </w:rPr>
        <w:t>崙</w:t>
      </w:r>
      <w:proofErr w:type="gramEnd"/>
      <w:r w:rsidRPr="008379E7">
        <w:rPr>
          <w:rFonts w:cs="新細明體" w:hint="eastAsia"/>
        </w:rPr>
        <w:t>亦如是，多聞、智慧不可思議，如大海水。</w:t>
      </w:r>
    </w:p>
    <w:p w:rsidR="004113F2" w:rsidRPr="008379E7" w:rsidRDefault="004113F2" w:rsidP="008D7093">
      <w:pPr>
        <w:spacing w:line="366" w:lineRule="exact"/>
        <w:ind w:leftChars="200" w:left="480"/>
        <w:jc w:val="both"/>
      </w:pPr>
      <w:r w:rsidRPr="008379E7">
        <w:rPr>
          <w:rFonts w:cs="新細明體" w:hint="eastAsia"/>
        </w:rPr>
        <w:t>即於是</w:t>
      </w:r>
      <w:proofErr w:type="gramStart"/>
      <w:r w:rsidRPr="008379E7">
        <w:rPr>
          <w:rFonts w:cs="新細明體" w:hint="eastAsia"/>
        </w:rPr>
        <w:t>世</w:t>
      </w:r>
      <w:proofErr w:type="gramEnd"/>
      <w:r w:rsidRPr="008379E7">
        <w:rPr>
          <w:rFonts w:cs="新細明體" w:hint="eastAsia"/>
        </w:rPr>
        <w:t>常</w:t>
      </w:r>
      <w:proofErr w:type="gramStart"/>
      <w:r w:rsidRPr="008379E7">
        <w:rPr>
          <w:rFonts w:cs="新細明體" w:hint="eastAsia"/>
        </w:rPr>
        <w:t>不離佛</w:t>
      </w:r>
      <w:proofErr w:type="gramEnd"/>
      <w:r w:rsidRPr="008379E7">
        <w:rPr>
          <w:rFonts w:cs="新細明體" w:hint="eastAsia"/>
        </w:rPr>
        <w:t>。」</w:t>
      </w:r>
    </w:p>
    <w:p w:rsidR="004113F2" w:rsidRPr="008379E7" w:rsidRDefault="004113F2" w:rsidP="008D7093">
      <w:pPr>
        <w:spacing w:beforeLines="20" w:before="72" w:line="366" w:lineRule="exact"/>
        <w:ind w:leftChars="200" w:left="480"/>
        <w:jc w:val="both"/>
      </w:pPr>
      <w:r w:rsidRPr="008379E7">
        <w:rPr>
          <w:rFonts w:cs="新細明體" w:hint="eastAsia"/>
        </w:rPr>
        <w:t>如是等名為今世果報。</w:t>
      </w:r>
    </w:p>
    <w:p w:rsidR="004113F2" w:rsidRPr="008379E7" w:rsidRDefault="004113F2" w:rsidP="008D7093">
      <w:pPr>
        <w:spacing w:beforeLines="30" w:before="108" w:line="366" w:lineRule="exact"/>
        <w:ind w:leftChars="150" w:left="36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後世果德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：乃至睡夢中亦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不離見佛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；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眾難悉斷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除，隨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願生佛國</w:t>
      </w:r>
      <w:proofErr w:type="gramEnd"/>
    </w:p>
    <w:p w:rsidR="004113F2" w:rsidRPr="008379E7" w:rsidRDefault="004113F2" w:rsidP="008D7093">
      <w:pPr>
        <w:spacing w:line="366" w:lineRule="exact"/>
        <w:ind w:leftChars="150" w:left="360"/>
        <w:jc w:val="both"/>
      </w:pPr>
      <w:r w:rsidRPr="008379E7">
        <w:rPr>
          <w:rFonts w:cs="新細明體" w:hint="eastAsia"/>
        </w:rPr>
        <w:t>捨身常生有佛國中，好修行念佛三昧故，乃至夢中初</w:t>
      </w:r>
      <w:r w:rsidRPr="008379E7">
        <w:rPr>
          <w:rStyle w:val="af"/>
        </w:rPr>
        <w:footnoteReference w:id="121"/>
      </w:r>
      <w:proofErr w:type="gramStart"/>
      <w:r w:rsidRPr="008379E7">
        <w:rPr>
          <w:rFonts w:cs="新細明體" w:hint="eastAsia"/>
        </w:rPr>
        <w:t>不離見佛</w:t>
      </w:r>
      <w:proofErr w:type="gramEnd"/>
      <w:r w:rsidRPr="008379E7">
        <w:rPr>
          <w:rFonts w:cs="新細明體" w:hint="eastAsia"/>
        </w:rPr>
        <w:t>。</w:t>
      </w:r>
    </w:p>
    <w:p w:rsidR="004113F2" w:rsidRPr="008379E7" w:rsidRDefault="004113F2" w:rsidP="008D7093">
      <w:pPr>
        <w:spacing w:beforeLines="20" w:before="72" w:line="366" w:lineRule="exact"/>
        <w:ind w:leftChars="150" w:left="360"/>
        <w:jc w:val="both"/>
      </w:pPr>
      <w:r w:rsidRPr="008379E7">
        <w:rPr>
          <w:rFonts w:cs="新細明體" w:hint="eastAsia"/>
        </w:rPr>
        <w:t>地獄等</w:t>
      </w:r>
      <w:proofErr w:type="gramStart"/>
      <w:r w:rsidRPr="008379E7">
        <w:rPr>
          <w:rFonts w:cs="新細明體" w:hint="eastAsia"/>
        </w:rPr>
        <w:t>諸難皆已永</w:t>
      </w:r>
      <w:proofErr w:type="gramEnd"/>
      <w:r w:rsidRPr="008379E7">
        <w:rPr>
          <w:rFonts w:cs="新細明體" w:hint="eastAsia"/>
        </w:rPr>
        <w:t>絕，隨意</w:t>
      </w:r>
      <w:proofErr w:type="gramStart"/>
      <w:r w:rsidRPr="008379E7">
        <w:rPr>
          <w:rFonts w:cs="新細明體" w:hint="eastAsia"/>
        </w:rPr>
        <w:t>往生諸佛</w:t>
      </w:r>
      <w:proofErr w:type="gramEnd"/>
      <w:r w:rsidRPr="008379E7">
        <w:rPr>
          <w:rFonts w:cs="新細明體" w:hint="eastAsia"/>
        </w:rPr>
        <w:t>國土；以其深入般若波羅蜜、集無量功德故，</w:t>
      </w:r>
      <w:proofErr w:type="gramStart"/>
      <w:r w:rsidRPr="008379E7">
        <w:rPr>
          <w:rFonts w:cs="新細明體" w:hint="eastAsia"/>
        </w:rPr>
        <w:t>不隨業生</w:t>
      </w:r>
      <w:proofErr w:type="gramEnd"/>
      <w:r w:rsidRPr="008379E7">
        <w:rPr>
          <w:rFonts w:cs="新細明體" w:hint="eastAsia"/>
        </w:rPr>
        <w:t>。</w:t>
      </w:r>
    </w:p>
    <w:p w:rsidR="004113F2" w:rsidRPr="008379E7" w:rsidRDefault="004113F2" w:rsidP="008D7093">
      <w:pPr>
        <w:spacing w:beforeLines="20" w:before="72" w:line="366" w:lineRule="exact"/>
        <w:ind w:leftChars="150" w:left="360"/>
        <w:jc w:val="both"/>
      </w:pPr>
      <w:proofErr w:type="gramStart"/>
      <w:r w:rsidRPr="008379E7">
        <w:rPr>
          <w:rFonts w:cs="新細明體" w:hint="eastAsia"/>
        </w:rPr>
        <w:t>薩陀</w:t>
      </w:r>
      <w:proofErr w:type="gramEnd"/>
      <w:r w:rsidRPr="008379E7">
        <w:rPr>
          <w:rFonts w:cs="新細明體" w:hint="eastAsia"/>
        </w:rPr>
        <w:t>波</w:t>
      </w:r>
      <w:proofErr w:type="gramStart"/>
      <w:r w:rsidRPr="008379E7">
        <w:rPr>
          <w:rFonts w:cs="新細明體" w:hint="eastAsia"/>
        </w:rPr>
        <w:t>崙</w:t>
      </w:r>
      <w:proofErr w:type="gramEnd"/>
      <w:r w:rsidRPr="008379E7">
        <w:rPr>
          <w:rFonts w:cs="新細明體" w:hint="eastAsia"/>
        </w:rPr>
        <w:t>從</w:t>
      </w:r>
      <w:proofErr w:type="gramStart"/>
      <w:r w:rsidRPr="008379E7">
        <w:rPr>
          <w:rFonts w:cs="新細明體" w:hint="eastAsia"/>
        </w:rPr>
        <w:t>一佛土</w:t>
      </w:r>
      <w:proofErr w:type="gramEnd"/>
      <w:r w:rsidRPr="008379E7">
        <w:rPr>
          <w:rStyle w:val="af"/>
        </w:rPr>
        <w:footnoteReference w:id="122"/>
      </w:r>
      <w:r w:rsidRPr="008379E7">
        <w:rPr>
          <w:rFonts w:cs="新細明體" w:hint="eastAsia"/>
        </w:rPr>
        <w:t>至</w:t>
      </w:r>
      <w:proofErr w:type="gramStart"/>
      <w:r w:rsidRPr="008379E7">
        <w:rPr>
          <w:rFonts w:cs="新細明體" w:hint="eastAsia"/>
        </w:rPr>
        <w:t>一佛土</w:t>
      </w:r>
      <w:proofErr w:type="gramEnd"/>
      <w:r w:rsidRPr="008379E7">
        <w:rPr>
          <w:rStyle w:val="af"/>
        </w:rPr>
        <w:footnoteReference w:id="123"/>
      </w:r>
      <w:r w:rsidRPr="008379E7">
        <w:rPr>
          <w:rFonts w:cs="新細明體" w:hint="eastAsia"/>
        </w:rPr>
        <w:t>，供養諸佛，</w:t>
      </w:r>
      <w:proofErr w:type="gramStart"/>
      <w:r w:rsidRPr="008379E7">
        <w:rPr>
          <w:rFonts w:cs="新細明體" w:hint="eastAsia"/>
        </w:rPr>
        <w:t>度脫眾生</w:t>
      </w:r>
      <w:proofErr w:type="gramEnd"/>
      <w:r w:rsidRPr="008379E7">
        <w:rPr>
          <w:rFonts w:cs="新細明體" w:hint="eastAsia"/>
        </w:rPr>
        <w:t>，集無量功德；譬如豪</w:t>
      </w:r>
      <w:r w:rsidRPr="008379E7">
        <w:rPr>
          <w:rStyle w:val="af"/>
        </w:rPr>
        <w:footnoteReference w:id="124"/>
      </w:r>
      <w:r w:rsidRPr="008379E7">
        <w:rPr>
          <w:rFonts w:cs="新細明體" w:hint="eastAsia"/>
        </w:rPr>
        <w:t>貴長者，從一會至一會，乃至今在大</w:t>
      </w:r>
      <w:r w:rsidRPr="008379E7">
        <w:rPr>
          <w:rStyle w:val="af"/>
        </w:rPr>
        <w:footnoteReference w:id="125"/>
      </w:r>
      <w:proofErr w:type="gramStart"/>
      <w:r w:rsidRPr="008379E7">
        <w:rPr>
          <w:rFonts w:cs="新細明體" w:hint="eastAsia"/>
        </w:rPr>
        <w:t>雷音佛</w:t>
      </w:r>
      <w:proofErr w:type="gramEnd"/>
      <w:r w:rsidRPr="008379E7">
        <w:rPr>
          <w:rFonts w:cs="新細明體" w:hint="eastAsia"/>
        </w:rPr>
        <w:t>所，淨修</w:t>
      </w:r>
      <w:proofErr w:type="gramStart"/>
      <w:r w:rsidRPr="008379E7">
        <w:rPr>
          <w:rFonts w:cs="新細明體" w:hint="eastAsia"/>
        </w:rPr>
        <w:t>梵</w:t>
      </w:r>
      <w:proofErr w:type="gramEnd"/>
      <w:r w:rsidRPr="008379E7">
        <w:rPr>
          <w:rFonts w:cs="新細明體" w:hint="eastAsia"/>
        </w:rPr>
        <w:t>行。</w:t>
      </w:r>
      <w:r w:rsidRPr="008379E7">
        <w:rPr>
          <w:rStyle w:val="af"/>
        </w:rPr>
        <w:footnoteReference w:id="126"/>
      </w:r>
    </w:p>
    <w:p w:rsidR="004113F2" w:rsidRPr="008379E7" w:rsidRDefault="00553392" w:rsidP="008D7093">
      <w:pPr>
        <w:spacing w:beforeLines="30" w:before="108" w:line="366" w:lineRule="exact"/>
        <w:jc w:val="both"/>
        <w:rPr>
          <w:b/>
          <w:bCs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參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結勸修行</w:t>
      </w:r>
      <w:proofErr w:type="gramEnd"/>
    </w:p>
    <w:p w:rsidR="004113F2" w:rsidRPr="008379E7" w:rsidRDefault="004113F2" w:rsidP="008D7093">
      <w:pPr>
        <w:spacing w:line="366" w:lineRule="exact"/>
        <w:ind w:leftChars="50" w:left="12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歎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般若之功</w:t>
      </w:r>
      <w:proofErr w:type="gramStart"/>
      <w:r w:rsidR="00056D76" w:rsidRPr="008379E7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能成菩薩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眾德，令得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一切種智</w:t>
      </w:r>
    </w:p>
    <w:p w:rsidR="004113F2" w:rsidRPr="008379E7" w:rsidRDefault="004113F2" w:rsidP="008D7093">
      <w:pPr>
        <w:spacing w:line="366" w:lineRule="exact"/>
        <w:ind w:leftChars="100" w:left="24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一、勸勉當學</w:t>
      </w:r>
    </w:p>
    <w:p w:rsidR="004113F2" w:rsidRPr="008379E7" w:rsidRDefault="004113F2" w:rsidP="008D7093">
      <w:pPr>
        <w:spacing w:line="366" w:lineRule="exact"/>
        <w:ind w:leftChars="100" w:left="240"/>
        <w:jc w:val="both"/>
      </w:pPr>
      <w:r w:rsidRPr="008379E7">
        <w:rPr>
          <w:rFonts w:cs="新細明體" w:hint="eastAsia"/>
        </w:rPr>
        <w:t>「若有欲求般若波羅蜜者</w:t>
      </w:r>
      <w:r w:rsidRPr="008379E7">
        <w:rPr>
          <w:rStyle w:val="af"/>
          <w:rFonts w:cs="新細明體"/>
        </w:rPr>
        <w:footnoteReference w:id="127"/>
      </w:r>
      <w:r w:rsidRPr="008379E7">
        <w:rPr>
          <w:rFonts w:cs="新細明體" w:hint="eastAsia"/>
        </w:rPr>
        <w:t>，當如</w:t>
      </w:r>
      <w:proofErr w:type="gramStart"/>
      <w:r w:rsidRPr="008379E7">
        <w:rPr>
          <w:rFonts w:cs="新細明體" w:hint="eastAsia"/>
        </w:rPr>
        <w:t>薩陀</w:t>
      </w:r>
      <w:proofErr w:type="gramEnd"/>
      <w:r w:rsidRPr="008379E7">
        <w:rPr>
          <w:rFonts w:cs="新細明體" w:hint="eastAsia"/>
        </w:rPr>
        <w:t>波</w:t>
      </w:r>
      <w:proofErr w:type="gramStart"/>
      <w:r w:rsidRPr="008379E7">
        <w:rPr>
          <w:rFonts w:cs="新細明體" w:hint="eastAsia"/>
        </w:rPr>
        <w:t>崙</w:t>
      </w:r>
      <w:proofErr w:type="gramEnd"/>
      <w:r w:rsidRPr="008379E7">
        <w:rPr>
          <w:rFonts w:cs="新細明體" w:hint="eastAsia"/>
        </w:rPr>
        <w:t>菩薩</w:t>
      </w:r>
      <w:r w:rsidRPr="008379E7">
        <w:rPr>
          <w:rStyle w:val="af"/>
        </w:rPr>
        <w:footnoteReference w:id="128"/>
      </w:r>
      <w:r w:rsidRPr="008379E7">
        <w:rPr>
          <w:rFonts w:cs="新細明體" w:hint="eastAsia"/>
        </w:rPr>
        <w:t>，</w:t>
      </w:r>
      <w:proofErr w:type="gramStart"/>
      <w:r w:rsidRPr="008379E7">
        <w:rPr>
          <w:rFonts w:cs="新細明體" w:hint="eastAsia"/>
        </w:rPr>
        <w:t>堅</w:t>
      </w:r>
      <w:proofErr w:type="gramEnd"/>
      <w:r w:rsidRPr="008379E7">
        <w:rPr>
          <w:rFonts w:cs="新細明體" w:hint="eastAsia"/>
        </w:rPr>
        <w:t>正</w:t>
      </w:r>
      <w:r w:rsidRPr="008379E7">
        <w:rPr>
          <w:rStyle w:val="af"/>
        </w:rPr>
        <w:footnoteReference w:id="129"/>
      </w:r>
      <w:r w:rsidRPr="008379E7">
        <w:rPr>
          <w:rFonts w:cs="新細明體" w:hint="eastAsia"/>
        </w:rPr>
        <w:t>一心，不可傾動！」</w:t>
      </w:r>
    </w:p>
    <w:p w:rsidR="004113F2" w:rsidRPr="008379E7" w:rsidRDefault="004113F2" w:rsidP="008D7093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二、釋經文意</w:t>
      </w:r>
    </w:p>
    <w:p w:rsidR="004113F2" w:rsidRPr="008379E7" w:rsidRDefault="004113F2" w:rsidP="008D7093">
      <w:pPr>
        <w:spacing w:line="366" w:lineRule="exact"/>
        <w:ind w:leftChars="150" w:left="36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（一）釋「成就一切功德」</w:t>
      </w:r>
    </w:p>
    <w:p w:rsidR="004113F2" w:rsidRPr="008379E7" w:rsidRDefault="004113F2" w:rsidP="00C0025D">
      <w:pPr>
        <w:ind w:leftChars="150" w:left="360"/>
        <w:jc w:val="both"/>
      </w:pPr>
      <w:r w:rsidRPr="008379E7">
        <w:rPr>
          <w:rFonts w:cs="新細明體" w:hint="eastAsia"/>
        </w:rPr>
        <w:lastRenderedPageBreak/>
        <w:t>「是故當知般若波羅蜜因緣故，能成就一切功德」者</w:t>
      </w:r>
      <w:r w:rsidR="00EF689C" w:rsidRPr="008379E7">
        <w:rPr>
          <w:rFonts w:cs="新細明體" w:hint="eastAsia"/>
        </w:rPr>
        <w:t>，</w:t>
      </w:r>
      <w:r w:rsidRPr="008379E7">
        <w:rPr>
          <w:rFonts w:cs="新細明體" w:hint="eastAsia"/>
        </w:rPr>
        <w:t>諸菩薩等</w:t>
      </w:r>
      <w:r w:rsidRPr="008379E7">
        <w:rPr>
          <w:rStyle w:val="af"/>
        </w:rPr>
        <w:footnoteReference w:id="130"/>
      </w:r>
      <w:r w:rsidRPr="008379E7">
        <w:rPr>
          <w:rFonts w:cs="新細明體" w:hint="eastAsia"/>
        </w:rPr>
        <w:t>得般若者，</w:t>
      </w:r>
      <w:proofErr w:type="gramStart"/>
      <w:r w:rsidRPr="008379E7">
        <w:rPr>
          <w:rFonts w:cs="新細明體" w:hint="eastAsia"/>
        </w:rPr>
        <w:t>貪欲</w:t>
      </w:r>
      <w:proofErr w:type="gramEnd"/>
      <w:r w:rsidR="009F50EB">
        <w:rPr>
          <w:rFonts w:cs="新細明體" w:hint="eastAsia"/>
        </w:rPr>
        <w:t>`2878`</w:t>
      </w:r>
      <w:proofErr w:type="gramStart"/>
      <w:r w:rsidRPr="008379E7">
        <w:rPr>
          <w:rFonts w:cs="新細明體" w:hint="eastAsia"/>
        </w:rPr>
        <w:t>瞋恚</w:t>
      </w:r>
      <w:proofErr w:type="gramEnd"/>
      <w:r w:rsidRPr="008379E7">
        <w:rPr>
          <w:rFonts w:cs="新細明體" w:hint="eastAsia"/>
        </w:rPr>
        <w:t>等在家</w:t>
      </w:r>
      <w:proofErr w:type="gramStart"/>
      <w:r w:rsidRPr="008379E7">
        <w:rPr>
          <w:rFonts w:cs="新細明體" w:hint="eastAsia"/>
        </w:rPr>
        <w:t>罪垢、邪疑戲論</w:t>
      </w:r>
      <w:proofErr w:type="gramEnd"/>
      <w:r w:rsidRPr="008379E7">
        <w:rPr>
          <w:rFonts w:cs="新細明體" w:hint="eastAsia"/>
        </w:rPr>
        <w:t>等出家</w:t>
      </w:r>
      <w:proofErr w:type="gramStart"/>
      <w:r w:rsidRPr="008379E7">
        <w:rPr>
          <w:rFonts w:cs="新細明體" w:hint="eastAsia"/>
        </w:rPr>
        <w:t>罪垢，皆悉除滅</w:t>
      </w:r>
      <w:proofErr w:type="gramEnd"/>
      <w:r w:rsidRPr="008379E7">
        <w:rPr>
          <w:rFonts w:cs="新細明體" w:hint="eastAsia"/>
        </w:rPr>
        <w:t>，得心清淨；心清淨故，得一切功德成就。</w:t>
      </w:r>
    </w:p>
    <w:p w:rsidR="004113F2" w:rsidRPr="008379E7" w:rsidRDefault="004113F2" w:rsidP="00AB3970">
      <w:pPr>
        <w:spacing w:beforeLines="30" w:before="108"/>
        <w:ind w:leftChars="150" w:left="36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（二）釋「得一切種智」</w:t>
      </w:r>
    </w:p>
    <w:p w:rsidR="004113F2" w:rsidRPr="008379E7" w:rsidRDefault="004113F2" w:rsidP="00AB3970">
      <w:pPr>
        <w:ind w:leftChars="150" w:left="360"/>
        <w:jc w:val="both"/>
      </w:pPr>
      <w:r w:rsidRPr="008379E7">
        <w:rPr>
          <w:rFonts w:cs="新細明體" w:hint="eastAsia"/>
        </w:rPr>
        <w:t>「</w:t>
      </w:r>
      <w:r w:rsidR="00A137AA">
        <w:rPr>
          <w:rFonts w:cs="新細明體"/>
          <w:kern w:val="0"/>
        </w:rPr>
        <w:t>^</w:t>
      </w:r>
      <w:r w:rsidRPr="008379E7">
        <w:rPr>
          <w:rFonts w:eastAsia="標楷體" w:cs="標楷體" w:hint="eastAsia"/>
        </w:rPr>
        <w:t>得一切種智</w:t>
      </w:r>
      <w:r w:rsidR="00A137AA">
        <w:rPr>
          <w:rFonts w:cs="新細明體"/>
          <w:kern w:val="0"/>
        </w:rPr>
        <w:t>^^</w:t>
      </w:r>
      <w:r w:rsidRPr="008379E7">
        <w:rPr>
          <w:rFonts w:cs="新細明體" w:hint="eastAsia"/>
        </w:rPr>
        <w:t>」者，所謂得阿</w:t>
      </w:r>
      <w:proofErr w:type="gramStart"/>
      <w:r w:rsidRPr="008379E7">
        <w:rPr>
          <w:rFonts w:cs="新細明體" w:hint="eastAsia"/>
        </w:rPr>
        <w:t>耨</w:t>
      </w:r>
      <w:proofErr w:type="gramEnd"/>
      <w:r w:rsidRPr="008379E7">
        <w:rPr>
          <w:rFonts w:cs="新細明體" w:hint="eastAsia"/>
        </w:rPr>
        <w:t>多羅三</w:t>
      </w:r>
      <w:proofErr w:type="gramStart"/>
      <w:r w:rsidRPr="008379E7">
        <w:rPr>
          <w:rFonts w:cs="新細明體" w:hint="eastAsia"/>
        </w:rPr>
        <w:t>藐</w:t>
      </w:r>
      <w:proofErr w:type="gramEnd"/>
      <w:r w:rsidRPr="008379E7">
        <w:rPr>
          <w:rStyle w:val="af"/>
        </w:rPr>
        <w:footnoteReference w:id="131"/>
      </w:r>
      <w:r w:rsidRPr="008379E7">
        <w:rPr>
          <w:rFonts w:cs="新細明體" w:hint="eastAsia"/>
        </w:rPr>
        <w:t>三菩提。</w:t>
      </w:r>
    </w:p>
    <w:p w:rsidR="004113F2" w:rsidRPr="008379E7" w:rsidRDefault="004113F2" w:rsidP="00AB3970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（三）釋「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欲學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六波羅蜜、深入佛智慧，得一切種智」</w:t>
      </w:r>
    </w:p>
    <w:p w:rsidR="004113F2" w:rsidRPr="008379E7" w:rsidRDefault="004113F2" w:rsidP="009D5C27">
      <w:pPr>
        <w:ind w:firstLineChars="200" w:firstLine="400"/>
        <w:jc w:val="both"/>
        <w:rPr>
          <w:b/>
          <w:bCs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1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、學六度：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初地乃至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第七地</w:t>
      </w:r>
    </w:p>
    <w:p w:rsidR="004113F2" w:rsidRPr="008379E7" w:rsidRDefault="004113F2" w:rsidP="00CC3014">
      <w:pPr>
        <w:ind w:leftChars="200" w:left="480"/>
        <w:jc w:val="both"/>
      </w:pPr>
      <w:r w:rsidRPr="008379E7">
        <w:rPr>
          <w:rFonts w:cs="新細明體" w:hint="eastAsia"/>
        </w:rPr>
        <w:t>「</w:t>
      </w:r>
      <w:r w:rsidR="00A137AA">
        <w:rPr>
          <w:rFonts w:cs="新細明體"/>
          <w:kern w:val="0"/>
        </w:rPr>
        <w:t>^</w:t>
      </w:r>
      <w:r w:rsidRPr="008379E7">
        <w:rPr>
          <w:rFonts w:eastAsia="標楷體" w:cs="標楷體" w:hint="eastAsia"/>
        </w:rPr>
        <w:t>六波羅蜜</w:t>
      </w:r>
      <w:r w:rsidR="00A137AA">
        <w:rPr>
          <w:rFonts w:cs="新細明體"/>
          <w:kern w:val="0"/>
        </w:rPr>
        <w:t>^^</w:t>
      </w:r>
      <w:r w:rsidRPr="008379E7">
        <w:rPr>
          <w:rFonts w:cs="新細明體" w:hint="eastAsia"/>
        </w:rPr>
        <w:t>」者，</w:t>
      </w:r>
      <w:proofErr w:type="gramStart"/>
      <w:r w:rsidRPr="008379E7">
        <w:rPr>
          <w:rFonts w:cs="新細明體" w:hint="eastAsia"/>
        </w:rPr>
        <w:t>從初地乃至</w:t>
      </w:r>
      <w:proofErr w:type="gramEnd"/>
      <w:r w:rsidRPr="008379E7">
        <w:rPr>
          <w:rFonts w:cs="新細明體" w:hint="eastAsia"/>
        </w:rPr>
        <w:t>七地得無</w:t>
      </w:r>
      <w:proofErr w:type="gramStart"/>
      <w:r w:rsidRPr="008379E7">
        <w:rPr>
          <w:rFonts w:cs="新細明體" w:hint="eastAsia"/>
        </w:rPr>
        <w:t>生忍法</w:t>
      </w:r>
      <w:proofErr w:type="gramEnd"/>
      <w:r w:rsidRPr="008379E7">
        <w:rPr>
          <w:rStyle w:val="af"/>
        </w:rPr>
        <w:footnoteReference w:id="132"/>
      </w:r>
      <w:r w:rsidRPr="008379E7">
        <w:rPr>
          <w:rFonts w:cs="新細明體" w:hint="eastAsia"/>
        </w:rPr>
        <w:t>；</w:t>
      </w:r>
    </w:p>
    <w:p w:rsidR="004113F2" w:rsidRPr="008379E7" w:rsidRDefault="004113F2" w:rsidP="00CC3014">
      <w:pPr>
        <w:spacing w:beforeLines="30" w:before="108"/>
        <w:ind w:leftChars="200" w:left="480"/>
        <w:jc w:val="both"/>
        <w:rPr>
          <w:b/>
          <w:bCs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2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深入諸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佛智慧、得一切種智：八地乃至十地，成就作佛</w:t>
      </w:r>
    </w:p>
    <w:p w:rsidR="004113F2" w:rsidRPr="008379E7" w:rsidRDefault="004113F2" w:rsidP="00CC3014">
      <w:pPr>
        <w:ind w:leftChars="200" w:left="480"/>
        <w:jc w:val="both"/>
      </w:pPr>
      <w:r w:rsidRPr="008379E7">
        <w:rPr>
          <w:rFonts w:cs="新細明體" w:hint="eastAsia"/>
        </w:rPr>
        <w:t>八地、九地、十地，是「深入佛智慧，得一切種智」，</w:t>
      </w:r>
      <w:proofErr w:type="gramStart"/>
      <w:r w:rsidRPr="008379E7">
        <w:rPr>
          <w:rFonts w:cs="新細明體" w:hint="eastAsia"/>
        </w:rPr>
        <w:t>成就作佛</w:t>
      </w:r>
      <w:proofErr w:type="gramEnd"/>
      <w:r w:rsidRPr="008379E7">
        <w:rPr>
          <w:rFonts w:cs="新細明體" w:hint="eastAsia"/>
        </w:rPr>
        <w:t>。</w:t>
      </w:r>
    </w:p>
    <w:p w:rsidR="004113F2" w:rsidRPr="008379E7" w:rsidRDefault="004113F2" w:rsidP="00AB3970">
      <w:pPr>
        <w:spacing w:beforeLines="30" w:before="108"/>
        <w:ind w:leftChars="150" w:left="36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（四）釋「應受持般若，乃至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華香、妓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樂供養」</w:t>
      </w:r>
    </w:p>
    <w:p w:rsidR="004113F2" w:rsidRPr="008379E7" w:rsidRDefault="004113F2" w:rsidP="00CC3014">
      <w:pPr>
        <w:ind w:leftChars="150" w:left="360"/>
        <w:jc w:val="both"/>
      </w:pPr>
      <w:r w:rsidRPr="008379E7">
        <w:rPr>
          <w:rFonts w:cs="新細明體" w:hint="eastAsia"/>
        </w:rPr>
        <w:t>於一切法得自在者，皆應受持，乃至</w:t>
      </w:r>
      <w:proofErr w:type="gramStart"/>
      <w:r w:rsidRPr="008379E7">
        <w:rPr>
          <w:rFonts w:cs="新細明體" w:hint="eastAsia"/>
        </w:rPr>
        <w:t>華香、妓</w:t>
      </w:r>
      <w:proofErr w:type="gramEnd"/>
      <w:r w:rsidRPr="008379E7">
        <w:rPr>
          <w:rStyle w:val="af"/>
        </w:rPr>
        <w:footnoteReference w:id="133"/>
      </w:r>
      <w:r w:rsidRPr="008379E7">
        <w:rPr>
          <w:rFonts w:cs="新細明體" w:hint="eastAsia"/>
        </w:rPr>
        <w:t>樂。</w:t>
      </w:r>
    </w:p>
    <w:p w:rsidR="004113F2" w:rsidRPr="008379E7" w:rsidRDefault="004113F2" w:rsidP="00CC3014">
      <w:pPr>
        <w:spacing w:beforeLines="30" w:before="108"/>
        <w:ind w:leftChars="50" w:left="120"/>
        <w:jc w:val="both"/>
        <w:rPr>
          <w:b/>
          <w:bCs/>
          <w:sz w:val="20"/>
          <w:szCs w:val="20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（貳）承先啟後：明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世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尊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囑累阿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難，不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囑累須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菩提之理由</w:t>
      </w:r>
    </w:p>
    <w:p w:rsidR="004113F2" w:rsidRPr="008379E7" w:rsidRDefault="004113F2" w:rsidP="00CC3014">
      <w:pPr>
        <w:ind w:leftChars="50" w:left="120"/>
        <w:jc w:val="both"/>
      </w:pPr>
      <w:r w:rsidRPr="008379E7">
        <w:rPr>
          <w:rFonts w:cs="新細明體" w:hint="eastAsia"/>
        </w:rPr>
        <w:t>須菩提</w:t>
      </w:r>
      <w:proofErr w:type="gramStart"/>
      <w:r w:rsidRPr="008379E7">
        <w:rPr>
          <w:rFonts w:cs="新細明體" w:hint="eastAsia"/>
        </w:rPr>
        <w:t>雖常樂空行</w:t>
      </w:r>
      <w:proofErr w:type="gramEnd"/>
      <w:r w:rsidRPr="008379E7">
        <w:rPr>
          <w:rFonts w:cs="新細明體" w:hint="eastAsia"/>
        </w:rPr>
        <w:t>，</w:t>
      </w:r>
      <w:proofErr w:type="gramStart"/>
      <w:r w:rsidRPr="008379E7">
        <w:rPr>
          <w:rFonts w:cs="新細明體" w:hint="eastAsia"/>
        </w:rPr>
        <w:t>佛共說</w:t>
      </w:r>
      <w:proofErr w:type="gramEnd"/>
      <w:r w:rsidRPr="008379E7">
        <w:rPr>
          <w:rFonts w:cs="新細明體" w:hint="eastAsia"/>
        </w:rPr>
        <w:t>般若，</w:t>
      </w:r>
      <w:r w:rsidRPr="008379E7">
        <w:rPr>
          <w:rStyle w:val="af"/>
        </w:rPr>
        <w:footnoteReference w:id="134"/>
      </w:r>
      <w:r w:rsidRPr="008379E7">
        <w:rPr>
          <w:rFonts w:cs="新細明體" w:hint="eastAsia"/>
        </w:rPr>
        <w:t>又得無</w:t>
      </w:r>
      <w:proofErr w:type="gramStart"/>
      <w:r w:rsidRPr="008379E7">
        <w:rPr>
          <w:rFonts w:cs="新細明體" w:hint="eastAsia"/>
        </w:rPr>
        <w:t>諍</w:t>
      </w:r>
      <w:proofErr w:type="gramEnd"/>
      <w:r w:rsidRPr="008379E7">
        <w:rPr>
          <w:rFonts w:cs="新細明體" w:hint="eastAsia"/>
        </w:rPr>
        <w:t>三昧</w:t>
      </w:r>
      <w:r w:rsidRPr="008379E7">
        <w:rPr>
          <w:rStyle w:val="af"/>
        </w:rPr>
        <w:footnoteReference w:id="135"/>
      </w:r>
      <w:r w:rsidRPr="008379E7">
        <w:rPr>
          <w:rFonts w:cs="新細明體" w:hint="eastAsia"/>
        </w:rPr>
        <w:t>，故不應</w:t>
      </w:r>
      <w:proofErr w:type="gramStart"/>
      <w:r w:rsidRPr="008379E7">
        <w:rPr>
          <w:rFonts w:cs="新細明體" w:hint="eastAsia"/>
        </w:rPr>
        <w:t>囑</w:t>
      </w:r>
      <w:proofErr w:type="gramEnd"/>
      <w:r w:rsidRPr="008379E7">
        <w:rPr>
          <w:rFonts w:cs="新細明體" w:hint="eastAsia"/>
        </w:rPr>
        <w:t>累。</w:t>
      </w:r>
    </w:p>
    <w:p w:rsidR="004113F2" w:rsidRPr="008379E7" w:rsidRDefault="004113F2" w:rsidP="00CC3014">
      <w:pPr>
        <w:ind w:leftChars="50" w:left="120"/>
        <w:jc w:val="both"/>
      </w:pPr>
      <w:r w:rsidRPr="008379E7">
        <w:rPr>
          <w:rFonts w:cs="新細明體" w:hint="eastAsia"/>
        </w:rPr>
        <w:t>阿難得聞持</w:t>
      </w:r>
      <w:proofErr w:type="gramStart"/>
      <w:r w:rsidRPr="008379E7">
        <w:rPr>
          <w:rFonts w:cs="新細明體" w:hint="eastAsia"/>
        </w:rPr>
        <w:t>陀羅</w:t>
      </w:r>
      <w:proofErr w:type="gramEnd"/>
      <w:r w:rsidRPr="008379E7">
        <w:rPr>
          <w:rFonts w:cs="新細明體" w:hint="eastAsia"/>
        </w:rPr>
        <w:t>尼</w:t>
      </w:r>
      <w:r w:rsidRPr="008379E7">
        <w:rPr>
          <w:rStyle w:val="af"/>
        </w:rPr>
        <w:footnoteReference w:id="136"/>
      </w:r>
      <w:r w:rsidRPr="008379E7">
        <w:rPr>
          <w:rFonts w:cs="新細明體" w:hint="eastAsia"/>
        </w:rPr>
        <w:t>，又常</w:t>
      </w:r>
      <w:r w:rsidRPr="008379E7">
        <w:rPr>
          <w:rStyle w:val="af"/>
        </w:rPr>
        <w:footnoteReference w:id="137"/>
      </w:r>
      <w:r w:rsidRPr="008379E7">
        <w:rPr>
          <w:rFonts w:cs="新細明體" w:hint="eastAsia"/>
        </w:rPr>
        <w:t>親近</w:t>
      </w:r>
      <w:proofErr w:type="gramStart"/>
      <w:r w:rsidRPr="008379E7">
        <w:rPr>
          <w:rFonts w:cs="新細明體" w:hint="eastAsia"/>
        </w:rPr>
        <w:t>世</w:t>
      </w:r>
      <w:proofErr w:type="gramEnd"/>
      <w:r w:rsidRPr="008379E7">
        <w:rPr>
          <w:rFonts w:cs="新細明體" w:hint="eastAsia"/>
        </w:rPr>
        <w:t>尊，故廣</w:t>
      </w:r>
      <w:proofErr w:type="gramStart"/>
      <w:r w:rsidRPr="008379E7">
        <w:rPr>
          <w:rFonts w:cs="新細明體" w:hint="eastAsia"/>
        </w:rPr>
        <w:t>囑</w:t>
      </w:r>
      <w:proofErr w:type="gramEnd"/>
      <w:r w:rsidRPr="008379E7">
        <w:rPr>
          <w:rFonts w:cs="新細明體" w:hint="eastAsia"/>
        </w:rPr>
        <w:t>累。</w:t>
      </w:r>
    </w:p>
    <w:p w:rsidR="00022CCF" w:rsidRPr="008379E7" w:rsidRDefault="00022CCF" w:rsidP="008379E7">
      <w:pPr>
        <w:widowControl/>
        <w:jc w:val="both"/>
      </w:pPr>
      <w:r w:rsidRPr="008379E7">
        <w:br w:type="page"/>
      </w:r>
    </w:p>
    <w:p w:rsidR="004113F2" w:rsidRPr="008379E7" w:rsidRDefault="009F50EB" w:rsidP="008379E7">
      <w:pPr>
        <w:snapToGrid w:val="0"/>
        <w:jc w:val="center"/>
        <w:rPr>
          <w:rFonts w:eastAsia="標楷體"/>
          <w:b/>
          <w:bCs/>
          <w:sz w:val="28"/>
          <w:szCs w:val="28"/>
        </w:rPr>
      </w:pPr>
      <w:r>
        <w:rPr>
          <w:rFonts w:eastAsia="標楷體" w:cs="標楷體" w:hint="eastAsia"/>
          <w:b/>
          <w:bCs/>
          <w:sz w:val="28"/>
          <w:szCs w:val="28"/>
        </w:rPr>
        <w:lastRenderedPageBreak/>
        <w:t>`2879`</w:t>
      </w:r>
      <w:r w:rsidR="004113F2" w:rsidRPr="008379E7">
        <w:rPr>
          <w:rFonts w:eastAsia="標楷體" w:cs="標楷體" w:hint="eastAsia"/>
          <w:b/>
          <w:bCs/>
          <w:sz w:val="28"/>
          <w:szCs w:val="28"/>
        </w:rPr>
        <w:t>〈釋囑累品第九十〉</w:t>
      </w:r>
    </w:p>
    <w:p w:rsidR="004113F2" w:rsidRPr="008379E7" w:rsidRDefault="004113F2" w:rsidP="008379E7">
      <w:pPr>
        <w:jc w:val="center"/>
        <w:rPr>
          <w:rFonts w:eastAsia="標楷體"/>
          <w:b/>
          <w:bCs/>
        </w:rPr>
      </w:pPr>
      <w:r w:rsidRPr="008379E7">
        <w:rPr>
          <w:rFonts w:eastAsia="標楷體" w:cs="標楷體" w:hint="eastAsia"/>
          <w:b/>
          <w:bCs/>
        </w:rPr>
        <w:t>（大正</w:t>
      </w:r>
      <w:r w:rsidRPr="008379E7">
        <w:rPr>
          <w:rFonts w:eastAsia="標楷體"/>
          <w:b/>
          <w:bCs/>
        </w:rPr>
        <w:t>25</w:t>
      </w:r>
      <w:r w:rsidRPr="008379E7">
        <w:rPr>
          <w:rFonts w:eastAsia="標楷體" w:cs="標楷體" w:hint="eastAsia"/>
          <w:b/>
          <w:bCs/>
        </w:rPr>
        <w:t>，</w:t>
      </w:r>
      <w:r w:rsidRPr="008379E7">
        <w:rPr>
          <w:rFonts w:eastAsia="標楷體"/>
          <w:b/>
          <w:bCs/>
        </w:rPr>
        <w:t>753c28-756c19</w:t>
      </w:r>
      <w:r w:rsidRPr="008379E7">
        <w:rPr>
          <w:rFonts w:eastAsia="標楷體" w:cs="標楷體" w:hint="eastAsia"/>
          <w:b/>
          <w:bCs/>
        </w:rPr>
        <w:t>）</w:t>
      </w:r>
    </w:p>
    <w:p w:rsidR="004113F2" w:rsidRPr="008379E7" w:rsidRDefault="00A137AA" w:rsidP="008D7093">
      <w:pPr>
        <w:spacing w:beforeLines="50" w:before="180" w:line="366" w:lineRule="exact"/>
        <w:jc w:val="both"/>
      </w:pPr>
      <w:r>
        <w:rPr>
          <w:rFonts w:cs="新細明體"/>
          <w:kern w:val="0"/>
        </w:rPr>
        <w:t>^</w:t>
      </w:r>
      <w:r w:rsidR="004113F2" w:rsidRPr="008379E7">
        <w:rPr>
          <w:rFonts w:cs="新細明體" w:hint="eastAsia"/>
        </w:rPr>
        <w:t>【</w:t>
      </w:r>
      <w:r w:rsidR="004113F2" w:rsidRPr="008379E7">
        <w:rPr>
          <w:rFonts w:ascii="標楷體" w:eastAsia="標楷體" w:hAnsi="標楷體" w:cs="新細明體" w:hint="eastAsia"/>
          <w:b/>
        </w:rPr>
        <w:t>經</w:t>
      </w:r>
      <w:r w:rsidR="004113F2" w:rsidRPr="008379E7">
        <w:rPr>
          <w:rFonts w:cs="新細明體" w:hint="eastAsia"/>
        </w:rPr>
        <w:t>】</w:t>
      </w:r>
    </w:p>
    <w:p w:rsidR="004113F2" w:rsidRPr="00144E8F" w:rsidRDefault="004113F2" w:rsidP="008D7093">
      <w:pPr>
        <w:spacing w:line="366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壹、付</w:t>
      </w:r>
      <w:proofErr w:type="gramStart"/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囑</w:t>
      </w:r>
      <w:proofErr w:type="gramEnd"/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流通般若波羅蜜</w:t>
      </w:r>
      <w:r w:rsidRPr="008379E7">
        <w:rPr>
          <w:rStyle w:val="af"/>
          <w:rFonts w:eastAsia="標楷體"/>
        </w:rPr>
        <w:footnoteReference w:id="138"/>
      </w:r>
    </w:p>
    <w:p w:rsidR="004113F2" w:rsidRPr="00144E8F" w:rsidRDefault="004113F2" w:rsidP="008D7093">
      <w:pPr>
        <w:spacing w:line="366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（壹）殷勤付</w:t>
      </w:r>
      <w:proofErr w:type="gramStart"/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囑</w:t>
      </w:r>
      <w:proofErr w:type="gramEnd"/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阿難令尊重供養</w:t>
      </w:r>
    </w:p>
    <w:p w:rsidR="004113F2" w:rsidRPr="008379E7" w:rsidRDefault="004113F2" w:rsidP="008D7093">
      <w:pPr>
        <w:spacing w:line="366" w:lineRule="exact"/>
        <w:ind w:leftChars="50" w:left="120"/>
        <w:jc w:val="both"/>
        <w:rPr>
          <w:rFonts w:eastAsia="標楷體"/>
        </w:rPr>
      </w:pPr>
      <w:proofErr w:type="gramStart"/>
      <w:r w:rsidRPr="008379E7">
        <w:rPr>
          <w:rFonts w:eastAsia="標楷體" w:cs="標楷體" w:hint="eastAsia"/>
        </w:rPr>
        <w:t>爾時，佛告阿</w:t>
      </w:r>
      <w:proofErr w:type="gramEnd"/>
      <w:r w:rsidRPr="008379E7">
        <w:rPr>
          <w:rFonts w:eastAsia="標楷體" w:cs="標楷體" w:hint="eastAsia"/>
        </w:rPr>
        <w:t>難：「於汝意</w:t>
      </w:r>
      <w:proofErr w:type="gramStart"/>
      <w:r w:rsidRPr="008379E7">
        <w:rPr>
          <w:rFonts w:eastAsia="標楷體" w:cs="標楷體" w:hint="eastAsia"/>
        </w:rPr>
        <w:t>云</w:t>
      </w:r>
      <w:proofErr w:type="gramEnd"/>
      <w:r w:rsidRPr="008379E7">
        <w:rPr>
          <w:rFonts w:eastAsia="標楷體" w:cs="標楷體" w:hint="eastAsia"/>
        </w:rPr>
        <w:t>何？</w:t>
      </w:r>
      <w:proofErr w:type="gramStart"/>
      <w:r w:rsidRPr="008379E7">
        <w:rPr>
          <w:rFonts w:eastAsia="標楷體" w:cs="標楷體" w:hint="eastAsia"/>
        </w:rPr>
        <w:t>佛是汝大師</w:t>
      </w:r>
      <w:proofErr w:type="gramEnd"/>
      <w:r w:rsidRPr="008379E7">
        <w:rPr>
          <w:rFonts w:eastAsia="標楷體" w:cs="標楷體" w:hint="eastAsia"/>
          <w:sz w:val="22"/>
          <w:szCs w:val="22"/>
        </w:rPr>
        <w:t>（</w:t>
      </w:r>
      <w:r w:rsidRPr="008379E7">
        <w:rPr>
          <w:rFonts w:eastAsia="標楷體"/>
          <w:sz w:val="22"/>
          <w:szCs w:val="22"/>
          <w:shd w:val="pct15" w:color="auto" w:fill="FFFFFF"/>
        </w:rPr>
        <w:t>754b</w:t>
      </w:r>
      <w:r w:rsidRPr="008379E7">
        <w:rPr>
          <w:rFonts w:eastAsia="標楷體" w:cs="標楷體" w:hint="eastAsia"/>
          <w:sz w:val="22"/>
          <w:szCs w:val="22"/>
        </w:rPr>
        <w:t>）</w:t>
      </w:r>
      <w:r w:rsidRPr="008379E7">
        <w:rPr>
          <w:rFonts w:eastAsia="標楷體" w:cs="標楷體" w:hint="eastAsia"/>
        </w:rPr>
        <w:t>不？</w:t>
      </w:r>
      <w:proofErr w:type="gramStart"/>
      <w:r w:rsidRPr="008379E7">
        <w:rPr>
          <w:rFonts w:eastAsia="標楷體" w:cs="標楷體" w:hint="eastAsia"/>
        </w:rPr>
        <w:t>汝是佛</w:t>
      </w:r>
      <w:proofErr w:type="gramEnd"/>
      <w:r w:rsidRPr="008379E7">
        <w:rPr>
          <w:rFonts w:eastAsia="標楷體" w:cs="標楷體" w:hint="eastAsia"/>
        </w:rPr>
        <w:t>弟子不？」</w:t>
      </w:r>
    </w:p>
    <w:p w:rsidR="004113F2" w:rsidRPr="008379E7" w:rsidRDefault="004113F2" w:rsidP="008D7093">
      <w:pPr>
        <w:spacing w:beforeLines="20" w:before="72" w:line="366" w:lineRule="exact"/>
        <w:ind w:leftChars="50" w:left="12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阿難言：「</w:t>
      </w:r>
      <w:proofErr w:type="gramStart"/>
      <w:r w:rsidRPr="008379E7">
        <w:rPr>
          <w:rFonts w:eastAsia="標楷體" w:cs="標楷體" w:hint="eastAsia"/>
        </w:rPr>
        <w:t>世</w:t>
      </w:r>
      <w:proofErr w:type="gramEnd"/>
      <w:r w:rsidRPr="008379E7">
        <w:rPr>
          <w:rFonts w:eastAsia="標楷體" w:cs="標楷體" w:hint="eastAsia"/>
        </w:rPr>
        <w:t>尊！佛是我大師，</w:t>
      </w:r>
      <w:proofErr w:type="gramStart"/>
      <w:r w:rsidRPr="008379E7">
        <w:rPr>
          <w:rFonts w:eastAsia="標楷體" w:cs="標楷體" w:hint="eastAsia"/>
        </w:rPr>
        <w:t>脩</w:t>
      </w:r>
      <w:proofErr w:type="gramEnd"/>
      <w:r w:rsidRPr="008379E7">
        <w:rPr>
          <w:rFonts w:eastAsia="標楷體" w:cs="標楷體" w:hint="eastAsia"/>
        </w:rPr>
        <w:t>伽</w:t>
      </w:r>
      <w:proofErr w:type="gramStart"/>
      <w:r w:rsidRPr="008379E7">
        <w:rPr>
          <w:rFonts w:eastAsia="標楷體" w:cs="標楷體" w:hint="eastAsia"/>
        </w:rPr>
        <w:t>陀</w:t>
      </w:r>
      <w:proofErr w:type="gramEnd"/>
      <w:r w:rsidRPr="008379E7">
        <w:rPr>
          <w:rStyle w:val="af"/>
          <w:rFonts w:eastAsia="標楷體"/>
        </w:rPr>
        <w:footnoteReference w:id="139"/>
      </w:r>
      <w:r w:rsidRPr="008379E7">
        <w:rPr>
          <w:rFonts w:eastAsia="標楷體" w:cs="標楷體" w:hint="eastAsia"/>
        </w:rPr>
        <w:t>是我大師，我是佛弟子。」</w:t>
      </w:r>
    </w:p>
    <w:p w:rsidR="004113F2" w:rsidRPr="008379E7" w:rsidRDefault="004113F2" w:rsidP="008D7093">
      <w:pPr>
        <w:spacing w:beforeLines="20" w:before="72" w:line="366" w:lineRule="exact"/>
        <w:ind w:leftChars="50" w:left="12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佛言：「如是！如是！</w:t>
      </w:r>
      <w:proofErr w:type="gramStart"/>
      <w:r w:rsidRPr="008379E7">
        <w:rPr>
          <w:rFonts w:eastAsia="標楷體" w:cs="標楷體" w:hint="eastAsia"/>
        </w:rPr>
        <w:t>我是汝大師</w:t>
      </w:r>
      <w:proofErr w:type="gramEnd"/>
      <w:r w:rsidRPr="008379E7">
        <w:rPr>
          <w:rFonts w:eastAsia="標楷體" w:cs="標楷體" w:hint="eastAsia"/>
        </w:rPr>
        <w:t>，</w:t>
      </w:r>
      <w:proofErr w:type="gramStart"/>
      <w:r w:rsidRPr="008379E7">
        <w:rPr>
          <w:rFonts w:eastAsia="標楷體" w:cs="標楷體" w:hint="eastAsia"/>
        </w:rPr>
        <w:t>汝是我</w:t>
      </w:r>
      <w:proofErr w:type="gramEnd"/>
      <w:r w:rsidRPr="008379E7">
        <w:rPr>
          <w:rFonts w:eastAsia="標楷體" w:cs="標楷體" w:hint="eastAsia"/>
        </w:rPr>
        <w:t>弟子。若如弟子所應作者，</w:t>
      </w:r>
      <w:proofErr w:type="gramStart"/>
      <w:r w:rsidRPr="008379E7">
        <w:rPr>
          <w:rFonts w:eastAsia="標楷體" w:cs="標楷體" w:hint="eastAsia"/>
        </w:rPr>
        <w:t>汝已作竟</w:t>
      </w:r>
      <w:proofErr w:type="gramEnd"/>
      <w:r w:rsidRPr="008379E7">
        <w:rPr>
          <w:rFonts w:eastAsia="標楷體" w:cs="標楷體" w:hint="eastAsia"/>
        </w:rPr>
        <w:t>。</w:t>
      </w:r>
    </w:p>
    <w:p w:rsidR="004113F2" w:rsidRPr="008379E7" w:rsidRDefault="004113F2" w:rsidP="008D7093">
      <w:pPr>
        <w:spacing w:line="366" w:lineRule="exact"/>
        <w:ind w:leftChars="50" w:left="12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阿難！</w:t>
      </w:r>
      <w:proofErr w:type="gramStart"/>
      <w:r w:rsidRPr="008379E7">
        <w:rPr>
          <w:rFonts w:eastAsia="標楷體" w:cs="標楷體" w:hint="eastAsia"/>
        </w:rPr>
        <w:t>汝用身</w:t>
      </w:r>
      <w:proofErr w:type="gramEnd"/>
      <w:r w:rsidRPr="008379E7">
        <w:rPr>
          <w:rFonts w:eastAsia="標楷體" w:cs="標楷體" w:hint="eastAsia"/>
        </w:rPr>
        <w:t>、口、</w:t>
      </w:r>
      <w:proofErr w:type="gramStart"/>
      <w:r w:rsidRPr="008379E7">
        <w:rPr>
          <w:rFonts w:eastAsia="標楷體" w:cs="標楷體" w:hint="eastAsia"/>
        </w:rPr>
        <w:t>意慈業供養</w:t>
      </w:r>
      <w:proofErr w:type="gramEnd"/>
      <w:r w:rsidRPr="008379E7">
        <w:rPr>
          <w:rFonts w:eastAsia="標楷體" w:cs="標楷體" w:hint="eastAsia"/>
        </w:rPr>
        <w:t>供給我，亦常如我意，無有違失。</w:t>
      </w:r>
    </w:p>
    <w:p w:rsidR="004113F2" w:rsidRPr="008379E7" w:rsidRDefault="004113F2" w:rsidP="008D7093">
      <w:pPr>
        <w:spacing w:line="366" w:lineRule="exact"/>
        <w:ind w:leftChars="50" w:left="12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阿難！我身現在，</w:t>
      </w:r>
      <w:proofErr w:type="gramStart"/>
      <w:r w:rsidRPr="008379E7">
        <w:rPr>
          <w:rFonts w:eastAsia="標楷體" w:cs="標楷體" w:hint="eastAsia"/>
        </w:rPr>
        <w:t>汝愛敬</w:t>
      </w:r>
      <w:proofErr w:type="gramEnd"/>
      <w:r w:rsidRPr="008379E7">
        <w:rPr>
          <w:rFonts w:eastAsia="標楷體" w:cs="標楷體" w:hint="eastAsia"/>
        </w:rPr>
        <w:t>供養供給，</w:t>
      </w:r>
      <w:proofErr w:type="gramStart"/>
      <w:r w:rsidRPr="008379E7">
        <w:rPr>
          <w:rFonts w:eastAsia="標楷體" w:cs="標楷體" w:hint="eastAsia"/>
        </w:rPr>
        <w:t>心常</w:t>
      </w:r>
      <w:proofErr w:type="gramEnd"/>
      <w:r w:rsidRPr="008379E7">
        <w:rPr>
          <w:rStyle w:val="af"/>
          <w:rFonts w:eastAsia="標楷體"/>
        </w:rPr>
        <w:footnoteReference w:id="140"/>
      </w:r>
      <w:r w:rsidRPr="008379E7">
        <w:rPr>
          <w:rFonts w:eastAsia="標楷體" w:cs="標楷體" w:hint="eastAsia"/>
        </w:rPr>
        <w:t>清淨；</w:t>
      </w:r>
      <w:proofErr w:type="gramStart"/>
      <w:r w:rsidRPr="008379E7">
        <w:rPr>
          <w:rFonts w:eastAsia="標楷體" w:cs="標楷體" w:hint="eastAsia"/>
        </w:rPr>
        <w:t>我滅度</w:t>
      </w:r>
      <w:proofErr w:type="gramEnd"/>
      <w:r w:rsidRPr="008379E7">
        <w:rPr>
          <w:rFonts w:eastAsia="標楷體" w:cs="標楷體" w:hint="eastAsia"/>
        </w:rPr>
        <w:t>後，是</w:t>
      </w:r>
      <w:proofErr w:type="gramStart"/>
      <w:r w:rsidRPr="008379E7">
        <w:rPr>
          <w:rFonts w:eastAsia="標楷體" w:cs="標楷體" w:hint="eastAsia"/>
        </w:rPr>
        <w:t>一切愛敬</w:t>
      </w:r>
      <w:proofErr w:type="gramEnd"/>
      <w:r w:rsidRPr="008379E7">
        <w:rPr>
          <w:rFonts w:eastAsia="標楷體" w:cs="標楷體" w:hint="eastAsia"/>
        </w:rPr>
        <w:t>、供養、供給事，</w:t>
      </w:r>
      <w:proofErr w:type="gramStart"/>
      <w:r w:rsidRPr="008379E7">
        <w:rPr>
          <w:rFonts w:eastAsia="標楷體" w:cs="標楷體" w:hint="eastAsia"/>
        </w:rPr>
        <w:t>當愛敬</w:t>
      </w:r>
      <w:proofErr w:type="gramEnd"/>
      <w:r w:rsidRPr="008379E7">
        <w:rPr>
          <w:rFonts w:eastAsia="標楷體" w:cs="標楷體" w:hint="eastAsia"/>
        </w:rPr>
        <w:t>、供養般若波羅蜜！乃至第二、第三，以般若波羅蜜</w:t>
      </w:r>
      <w:proofErr w:type="gramStart"/>
      <w:r w:rsidRPr="008379E7">
        <w:rPr>
          <w:rFonts w:eastAsia="標楷體" w:cs="標楷體" w:hint="eastAsia"/>
        </w:rPr>
        <w:t>囑</w:t>
      </w:r>
      <w:proofErr w:type="gramEnd"/>
      <w:r w:rsidRPr="008379E7">
        <w:rPr>
          <w:rFonts w:eastAsia="標楷體" w:cs="標楷體" w:hint="eastAsia"/>
        </w:rPr>
        <w:t>累</w:t>
      </w:r>
      <w:r w:rsidRPr="008379E7">
        <w:rPr>
          <w:rStyle w:val="af"/>
          <w:rFonts w:eastAsia="標楷體"/>
        </w:rPr>
        <w:footnoteReference w:id="141"/>
      </w:r>
      <w:proofErr w:type="gramStart"/>
      <w:r w:rsidRPr="008379E7">
        <w:rPr>
          <w:rFonts w:eastAsia="標楷體" w:cs="標楷體" w:hint="eastAsia"/>
        </w:rPr>
        <w:t>汝</w:t>
      </w:r>
      <w:proofErr w:type="gramEnd"/>
      <w:r w:rsidRPr="008379E7">
        <w:rPr>
          <w:rFonts w:eastAsia="標楷體" w:cs="標楷體" w:hint="eastAsia"/>
        </w:rPr>
        <w:t>。</w:t>
      </w:r>
      <w:r w:rsidRPr="008379E7">
        <w:rPr>
          <w:rStyle w:val="af"/>
          <w:rFonts w:eastAsia="標楷體"/>
        </w:rPr>
        <w:footnoteReference w:id="142"/>
      </w:r>
    </w:p>
    <w:p w:rsidR="004113F2" w:rsidRPr="00144E8F" w:rsidRDefault="004113F2" w:rsidP="008D7093">
      <w:pPr>
        <w:spacing w:beforeLines="30" w:before="108" w:line="366" w:lineRule="exact"/>
        <w:ind w:leftChars="50" w:left="120"/>
        <w:jc w:val="both"/>
        <w:rPr>
          <w:rFonts w:eastAsia="標楷體"/>
          <w:b/>
          <w:bCs/>
          <w:sz w:val="21"/>
          <w:szCs w:val="22"/>
        </w:rPr>
      </w:pP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（貳）付</w:t>
      </w:r>
      <w:proofErr w:type="gramStart"/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囑</w:t>
      </w:r>
      <w:proofErr w:type="gramEnd"/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阿難，令流通不絕</w:t>
      </w:r>
    </w:p>
    <w:p w:rsidR="004113F2" w:rsidRPr="008379E7" w:rsidRDefault="004113F2" w:rsidP="008D7093">
      <w:pPr>
        <w:spacing w:line="366" w:lineRule="exact"/>
        <w:ind w:leftChars="50" w:left="12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阿難！</w:t>
      </w:r>
      <w:proofErr w:type="gramStart"/>
      <w:r w:rsidRPr="008379E7">
        <w:rPr>
          <w:rFonts w:eastAsia="標楷體" w:cs="標楷體" w:hint="eastAsia"/>
        </w:rPr>
        <w:t>汝莫忘莫失</w:t>
      </w:r>
      <w:proofErr w:type="gramEnd"/>
      <w:r w:rsidRPr="008379E7">
        <w:rPr>
          <w:rFonts w:eastAsia="標楷體" w:cs="標楷體" w:hint="eastAsia"/>
        </w:rPr>
        <w:t>，莫作</w:t>
      </w:r>
      <w:proofErr w:type="gramStart"/>
      <w:r w:rsidRPr="008379E7">
        <w:rPr>
          <w:rFonts w:eastAsia="標楷體" w:cs="標楷體" w:hint="eastAsia"/>
        </w:rPr>
        <w:t>最後斷種人</w:t>
      </w:r>
      <w:proofErr w:type="gramEnd"/>
      <w:r w:rsidRPr="008379E7">
        <w:rPr>
          <w:rFonts w:eastAsia="標楷體" w:cs="標楷體" w:hint="eastAsia"/>
        </w:rPr>
        <w:t>！</w:t>
      </w:r>
    </w:p>
    <w:p w:rsidR="004113F2" w:rsidRPr="00144E8F" w:rsidRDefault="004113F2" w:rsidP="008D7093">
      <w:pPr>
        <w:spacing w:beforeLines="30" w:before="108" w:line="366" w:lineRule="exact"/>
        <w:ind w:leftChars="50" w:left="120"/>
        <w:jc w:val="both"/>
        <w:rPr>
          <w:rFonts w:eastAsia="標楷體"/>
          <w:b/>
          <w:bCs/>
          <w:sz w:val="21"/>
          <w:szCs w:val="22"/>
        </w:rPr>
      </w:pP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55339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參</w:t>
      </w: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）明付</w:t>
      </w:r>
      <w:proofErr w:type="gramStart"/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囑</w:t>
      </w:r>
      <w:proofErr w:type="gramEnd"/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之意</w:t>
      </w:r>
    </w:p>
    <w:p w:rsidR="004113F2" w:rsidRPr="008379E7" w:rsidRDefault="004113F2" w:rsidP="008D7093">
      <w:pPr>
        <w:spacing w:line="366" w:lineRule="exact"/>
        <w:ind w:leftChars="50" w:left="12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阿難！</w:t>
      </w:r>
      <w:proofErr w:type="gramStart"/>
      <w:r w:rsidRPr="008379E7">
        <w:rPr>
          <w:rFonts w:eastAsia="標楷體" w:cs="標楷體" w:hint="eastAsia"/>
        </w:rPr>
        <w:t>隨爾所</w:t>
      </w:r>
      <w:proofErr w:type="gramEnd"/>
      <w:r w:rsidRPr="008379E7">
        <w:rPr>
          <w:rFonts w:eastAsia="標楷體" w:cs="標楷體" w:hint="eastAsia"/>
        </w:rPr>
        <w:t>時般若波羅蜜在世，</w:t>
      </w:r>
      <w:proofErr w:type="gramStart"/>
      <w:r w:rsidRPr="008379E7">
        <w:rPr>
          <w:rFonts w:eastAsia="標楷體" w:cs="標楷體" w:hint="eastAsia"/>
        </w:rPr>
        <w:t>當知爾所</w:t>
      </w:r>
      <w:proofErr w:type="gramEnd"/>
      <w:r w:rsidRPr="008379E7">
        <w:rPr>
          <w:rFonts w:eastAsia="標楷體" w:cs="標楷體" w:hint="eastAsia"/>
        </w:rPr>
        <w:t>時有佛在世說法。</w:t>
      </w:r>
    </w:p>
    <w:p w:rsidR="004113F2" w:rsidRPr="008379E7" w:rsidRDefault="004113F2" w:rsidP="008D7093">
      <w:pPr>
        <w:spacing w:line="366" w:lineRule="exact"/>
        <w:ind w:leftChars="50" w:left="12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阿難！若有書般若波羅蜜，受持、讀、誦</w:t>
      </w:r>
      <w:r w:rsidRPr="008379E7">
        <w:rPr>
          <w:rStyle w:val="af"/>
          <w:rFonts w:eastAsia="標楷體"/>
        </w:rPr>
        <w:footnoteReference w:id="143"/>
      </w:r>
      <w:r w:rsidRPr="008379E7">
        <w:rPr>
          <w:rFonts w:eastAsia="標楷體" w:cs="標楷體" w:hint="eastAsia"/>
        </w:rPr>
        <w:t>、正憶念、為人廣說，恭敬、尊重、</w:t>
      </w:r>
      <w:proofErr w:type="gramStart"/>
      <w:r w:rsidRPr="008379E7">
        <w:rPr>
          <w:rFonts w:eastAsia="標楷體" w:cs="標楷體" w:hint="eastAsia"/>
        </w:rPr>
        <w:t>讚歎</w:t>
      </w:r>
      <w:proofErr w:type="gramEnd"/>
      <w:r w:rsidRPr="008379E7">
        <w:rPr>
          <w:rFonts w:eastAsia="標楷體" w:cs="標楷體" w:hint="eastAsia"/>
        </w:rPr>
        <w:t>，華香、</w:t>
      </w:r>
      <w:proofErr w:type="gramStart"/>
      <w:r w:rsidRPr="008379E7">
        <w:rPr>
          <w:rFonts w:eastAsia="標楷體" w:cs="標楷體" w:hint="eastAsia"/>
        </w:rPr>
        <w:t>幡蓋</w:t>
      </w:r>
      <w:r w:rsidR="00F00A76" w:rsidRPr="008379E7">
        <w:rPr>
          <w:rFonts w:eastAsia="標楷體" w:cs="標楷體" w:hint="eastAsia"/>
        </w:rPr>
        <w:t>、</w:t>
      </w:r>
      <w:r w:rsidRPr="008379E7">
        <w:rPr>
          <w:rFonts w:eastAsia="標楷體" w:cs="標楷體" w:hint="eastAsia"/>
        </w:rPr>
        <w:t>寶衣</w:t>
      </w:r>
      <w:proofErr w:type="gramEnd"/>
      <w:r w:rsidRPr="008379E7">
        <w:rPr>
          <w:rFonts w:eastAsia="標楷體" w:cs="標楷體" w:hint="eastAsia"/>
        </w:rPr>
        <w:t>、燈燭種種供養，當知是人</w:t>
      </w:r>
      <w:proofErr w:type="gramStart"/>
      <w:r w:rsidRPr="008379E7">
        <w:rPr>
          <w:rFonts w:eastAsia="標楷體" w:cs="標楷體" w:hint="eastAsia"/>
        </w:rPr>
        <w:t>不離見佛</w:t>
      </w:r>
      <w:proofErr w:type="gramEnd"/>
      <w:r w:rsidRPr="008379E7">
        <w:rPr>
          <w:rFonts w:eastAsia="標楷體" w:cs="標楷體" w:hint="eastAsia"/>
        </w:rPr>
        <w:t>、不</w:t>
      </w:r>
      <w:proofErr w:type="gramStart"/>
      <w:r w:rsidRPr="008379E7">
        <w:rPr>
          <w:rFonts w:eastAsia="標楷體" w:cs="標楷體" w:hint="eastAsia"/>
        </w:rPr>
        <w:t>離聞法</w:t>
      </w:r>
      <w:proofErr w:type="gramEnd"/>
      <w:r w:rsidRPr="008379E7">
        <w:rPr>
          <w:rFonts w:eastAsia="標楷體" w:cs="標楷體" w:hint="eastAsia"/>
        </w:rPr>
        <w:t>、常</w:t>
      </w:r>
      <w:proofErr w:type="gramStart"/>
      <w:r w:rsidRPr="008379E7">
        <w:rPr>
          <w:rFonts w:eastAsia="標楷體" w:cs="標楷體" w:hint="eastAsia"/>
        </w:rPr>
        <w:t>親近佛</w:t>
      </w:r>
      <w:proofErr w:type="gramEnd"/>
      <w:r w:rsidRPr="008379E7">
        <w:rPr>
          <w:rFonts w:eastAsia="標楷體" w:cs="標楷體" w:hint="eastAsia"/>
        </w:rPr>
        <w:t>。」</w:t>
      </w:r>
    </w:p>
    <w:p w:rsidR="004113F2" w:rsidRPr="00144E8F" w:rsidRDefault="004113F2" w:rsidP="008D7093">
      <w:pPr>
        <w:spacing w:beforeLines="30" w:before="108" w:line="366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貳、大眾歡喜奉行</w:t>
      </w:r>
    </w:p>
    <w:p w:rsidR="004113F2" w:rsidRPr="008379E7" w:rsidRDefault="004113F2" w:rsidP="008379E7">
      <w:pPr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佛說般若波羅蜜已，彌勒等諸菩薩摩訶薩、</w:t>
      </w:r>
      <w:proofErr w:type="gramStart"/>
      <w:r w:rsidRPr="008379E7">
        <w:rPr>
          <w:rFonts w:eastAsia="標楷體" w:cs="標楷體" w:hint="eastAsia"/>
        </w:rPr>
        <w:t>慧命須菩提</w:t>
      </w:r>
      <w:proofErr w:type="gramEnd"/>
      <w:r w:rsidRPr="008379E7">
        <w:rPr>
          <w:rFonts w:eastAsia="標楷體" w:cs="標楷體" w:hint="eastAsia"/>
        </w:rPr>
        <w:t>、舍利</w:t>
      </w:r>
      <w:proofErr w:type="gramStart"/>
      <w:r w:rsidRPr="008379E7">
        <w:rPr>
          <w:rFonts w:eastAsia="標楷體" w:cs="標楷體" w:hint="eastAsia"/>
        </w:rPr>
        <w:t>弗</w:t>
      </w:r>
      <w:proofErr w:type="gramEnd"/>
      <w:r w:rsidRPr="008379E7">
        <w:rPr>
          <w:rFonts w:eastAsia="標楷體" w:cs="標楷體" w:hint="eastAsia"/>
        </w:rPr>
        <w:t>、大目</w:t>
      </w:r>
      <w:proofErr w:type="gramStart"/>
      <w:r w:rsidRPr="008379E7">
        <w:rPr>
          <w:rFonts w:eastAsia="標楷體" w:cs="標楷體" w:hint="eastAsia"/>
        </w:rPr>
        <w:t>犍</w:t>
      </w:r>
      <w:proofErr w:type="gramEnd"/>
      <w:r w:rsidRPr="008379E7">
        <w:rPr>
          <w:rStyle w:val="af"/>
          <w:rFonts w:eastAsia="標楷體"/>
        </w:rPr>
        <w:footnoteReference w:id="144"/>
      </w:r>
      <w:r w:rsidRPr="008379E7">
        <w:rPr>
          <w:rFonts w:eastAsia="標楷體" w:cs="標楷體" w:hint="eastAsia"/>
        </w:rPr>
        <w:t>連、摩</w:t>
      </w:r>
      <w:proofErr w:type="gramStart"/>
      <w:r w:rsidRPr="008379E7">
        <w:rPr>
          <w:rFonts w:eastAsia="標楷體" w:cs="標楷體" w:hint="eastAsia"/>
        </w:rPr>
        <w:t>訶迦</w:t>
      </w:r>
      <w:proofErr w:type="gramEnd"/>
      <w:r w:rsidRPr="008379E7">
        <w:rPr>
          <w:rFonts w:eastAsia="標楷體" w:cs="標楷體" w:hint="eastAsia"/>
        </w:rPr>
        <w:lastRenderedPageBreak/>
        <w:t>葉、富樓</w:t>
      </w:r>
      <w:proofErr w:type="gramStart"/>
      <w:r w:rsidRPr="008379E7">
        <w:rPr>
          <w:rFonts w:eastAsia="標楷體" w:cs="標楷體" w:hint="eastAsia"/>
        </w:rPr>
        <w:t>那彌多</w:t>
      </w:r>
      <w:proofErr w:type="gramEnd"/>
      <w:r w:rsidRPr="008379E7">
        <w:rPr>
          <w:rFonts w:eastAsia="標楷體" w:cs="標楷體" w:hint="eastAsia"/>
        </w:rPr>
        <w:t>隷</w:t>
      </w:r>
      <w:r w:rsidRPr="008379E7">
        <w:rPr>
          <w:rStyle w:val="af"/>
          <w:rFonts w:eastAsia="標楷體"/>
        </w:rPr>
        <w:footnoteReference w:id="145"/>
      </w:r>
      <w:r w:rsidRPr="008379E7">
        <w:rPr>
          <w:rFonts w:eastAsia="標楷體" w:cs="標楷體" w:hint="eastAsia"/>
        </w:rPr>
        <w:t>耶</w:t>
      </w:r>
      <w:r w:rsidRPr="008379E7">
        <w:rPr>
          <w:rStyle w:val="af"/>
          <w:rFonts w:eastAsia="標楷體"/>
        </w:rPr>
        <w:footnoteReference w:id="146"/>
      </w:r>
      <w:r w:rsidRPr="008379E7">
        <w:rPr>
          <w:rFonts w:eastAsia="標楷體" w:cs="標楷體" w:hint="eastAsia"/>
        </w:rPr>
        <w:t>尼子、摩訶俱</w:t>
      </w:r>
      <w:r w:rsidRPr="008379E7">
        <w:rPr>
          <w:rStyle w:val="af"/>
          <w:rFonts w:eastAsia="標楷體"/>
        </w:rPr>
        <w:footnoteReference w:id="147"/>
      </w:r>
      <w:r w:rsidRPr="008379E7">
        <w:rPr>
          <w:rFonts w:eastAsia="標楷體" w:cs="標楷體" w:hint="eastAsia"/>
        </w:rPr>
        <w:t>絺羅、摩訶迦旃延、阿難等，并一切大眾，及</w:t>
      </w:r>
      <w:r w:rsidR="009F50EB">
        <w:rPr>
          <w:rFonts w:eastAsia="標楷體" w:cs="標楷體" w:hint="eastAsia"/>
        </w:rPr>
        <w:t>`2880`</w:t>
      </w:r>
      <w:r w:rsidRPr="008379E7">
        <w:rPr>
          <w:rFonts w:eastAsia="標楷體" w:cs="標楷體" w:hint="eastAsia"/>
        </w:rPr>
        <w:t>一切世間諸天、人、犍</w:t>
      </w:r>
      <w:r w:rsidRPr="008379E7">
        <w:rPr>
          <w:rStyle w:val="af"/>
          <w:rFonts w:eastAsia="標楷體"/>
        </w:rPr>
        <w:footnoteReference w:id="148"/>
      </w:r>
      <w:r w:rsidRPr="008379E7">
        <w:rPr>
          <w:rFonts w:eastAsia="標楷體" w:cs="標楷體" w:hint="eastAsia"/>
        </w:rPr>
        <w:t>闥婆、阿修羅等，聞佛所說，皆大歡喜。</w:t>
      </w:r>
      <w:r w:rsidR="00A137AA">
        <w:rPr>
          <w:rFonts w:cs="新細明體"/>
          <w:kern w:val="0"/>
        </w:rPr>
        <w:t>^^</w:t>
      </w:r>
    </w:p>
    <w:p w:rsidR="004113F2" w:rsidRPr="008379E7" w:rsidRDefault="004113F2" w:rsidP="008D7093">
      <w:pPr>
        <w:spacing w:beforeLines="30" w:before="108" w:line="352" w:lineRule="exact"/>
        <w:jc w:val="both"/>
      </w:pPr>
      <w:r w:rsidRPr="008379E7">
        <w:rPr>
          <w:rFonts w:cs="新細明體" w:hint="eastAsia"/>
        </w:rPr>
        <w:t>【</w:t>
      </w:r>
      <w:r w:rsidRPr="008379E7">
        <w:rPr>
          <w:rFonts w:cs="新細明體" w:hint="eastAsia"/>
          <w:b/>
        </w:rPr>
        <w:t>論</w:t>
      </w:r>
      <w:r w:rsidRPr="008379E7">
        <w:rPr>
          <w:rFonts w:cs="新細明體" w:hint="eastAsia"/>
        </w:rPr>
        <w:t>】</w:t>
      </w:r>
    </w:p>
    <w:p w:rsidR="004113F2" w:rsidRPr="008379E7" w:rsidRDefault="004113F2" w:rsidP="008D7093">
      <w:pPr>
        <w:spacing w:line="352" w:lineRule="exact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壹、付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囑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流通般若波羅蜜</w:t>
      </w:r>
    </w:p>
    <w:p w:rsidR="004113F2" w:rsidRPr="008379E7" w:rsidRDefault="004113F2" w:rsidP="008D7093">
      <w:pPr>
        <w:spacing w:line="352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（壹）殷勤付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囑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阿難令尊重供養</w:t>
      </w:r>
    </w:p>
    <w:p w:rsidR="004113F2" w:rsidRPr="008379E7" w:rsidRDefault="004113F2" w:rsidP="008D7093">
      <w:pPr>
        <w:spacing w:line="35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一、明「殷勤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囑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累」</w:t>
      </w:r>
    </w:p>
    <w:p w:rsidR="004113F2" w:rsidRPr="008379E7" w:rsidRDefault="004113F2" w:rsidP="008D7093">
      <w:pPr>
        <w:spacing w:line="352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（一）佛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囑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累之意</w:t>
      </w:r>
      <w:proofErr w:type="gramStart"/>
      <w:r w:rsidR="00056D76" w:rsidRPr="008379E7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諸佛以大慈悲心深知般若利益故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囑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累</w:t>
      </w:r>
    </w:p>
    <w:p w:rsidR="004113F2" w:rsidRPr="008379E7" w:rsidRDefault="004113F2" w:rsidP="008D7093">
      <w:pPr>
        <w:spacing w:line="352" w:lineRule="exact"/>
        <w:ind w:leftChars="150" w:left="1080" w:hangingChars="300" w:hanging="720"/>
        <w:jc w:val="both"/>
      </w:pPr>
      <w:proofErr w:type="gramStart"/>
      <w:r w:rsidRPr="008379E7">
        <w:rPr>
          <w:rFonts w:cs="新細明體" w:hint="eastAsia"/>
        </w:rPr>
        <w:t>問曰</w:t>
      </w:r>
      <w:proofErr w:type="gramEnd"/>
      <w:r w:rsidRPr="008379E7">
        <w:rPr>
          <w:rFonts w:cs="新細明體" w:hint="eastAsia"/>
        </w:rPr>
        <w:t>：</w:t>
      </w:r>
      <w:proofErr w:type="gramStart"/>
      <w:r w:rsidRPr="00117F7E">
        <w:rPr>
          <w:rFonts w:cs="新細明體" w:hint="eastAsia"/>
          <w:spacing w:val="-2"/>
        </w:rPr>
        <w:t>佛已斷法</w:t>
      </w:r>
      <w:proofErr w:type="gramEnd"/>
      <w:r w:rsidRPr="00117F7E">
        <w:rPr>
          <w:rFonts w:cs="新細明體" w:hint="eastAsia"/>
          <w:spacing w:val="-2"/>
        </w:rPr>
        <w:t>愛，乃至一切種智、</w:t>
      </w:r>
      <w:proofErr w:type="gramStart"/>
      <w:r w:rsidRPr="00117F7E">
        <w:rPr>
          <w:rFonts w:cs="新細明體" w:hint="eastAsia"/>
          <w:spacing w:val="-2"/>
        </w:rPr>
        <w:t>涅槃</w:t>
      </w:r>
      <w:proofErr w:type="gramEnd"/>
      <w:r w:rsidRPr="00117F7E">
        <w:rPr>
          <w:rFonts w:cs="新細明體" w:hint="eastAsia"/>
          <w:spacing w:val="-2"/>
        </w:rPr>
        <w:t>，不著不取相</w:t>
      </w:r>
      <w:r w:rsidR="00E1318C" w:rsidRPr="00117F7E">
        <w:rPr>
          <w:rFonts w:cs="新細明體" w:hint="eastAsia"/>
          <w:spacing w:val="-2"/>
        </w:rPr>
        <w:t>，</w:t>
      </w:r>
      <w:r w:rsidRPr="00117F7E">
        <w:rPr>
          <w:rFonts w:cs="新細明體" w:hint="eastAsia"/>
          <w:spacing w:val="-2"/>
        </w:rPr>
        <w:t>今何以種種因緣</w:t>
      </w:r>
      <w:proofErr w:type="gramStart"/>
      <w:r w:rsidRPr="00117F7E">
        <w:rPr>
          <w:rFonts w:cs="新細明體" w:hint="eastAsia"/>
          <w:spacing w:val="-2"/>
        </w:rPr>
        <w:t>囑累是</w:t>
      </w:r>
      <w:proofErr w:type="gramEnd"/>
      <w:r w:rsidRPr="00117F7E">
        <w:rPr>
          <w:rFonts w:cs="新細明體" w:hint="eastAsia"/>
          <w:spacing w:val="-2"/>
        </w:rPr>
        <w:t>法，</w:t>
      </w:r>
      <w:r w:rsidRPr="008379E7">
        <w:rPr>
          <w:rFonts w:cs="新細明體" w:hint="eastAsia"/>
        </w:rPr>
        <w:t>似如愛著？</w:t>
      </w:r>
    </w:p>
    <w:p w:rsidR="004113F2" w:rsidRPr="008379E7" w:rsidRDefault="004113F2" w:rsidP="008D7093">
      <w:pPr>
        <w:spacing w:line="352" w:lineRule="exact"/>
        <w:ind w:leftChars="150" w:left="1080" w:hangingChars="300" w:hanging="720"/>
        <w:jc w:val="both"/>
      </w:pPr>
      <w:proofErr w:type="gramStart"/>
      <w:r w:rsidRPr="008379E7">
        <w:rPr>
          <w:rFonts w:cs="新細明體" w:hint="eastAsia"/>
        </w:rPr>
        <w:t>答曰</w:t>
      </w:r>
      <w:proofErr w:type="gramEnd"/>
      <w:r w:rsidRPr="008379E7">
        <w:rPr>
          <w:rFonts w:cs="新細明體" w:hint="eastAsia"/>
        </w:rPr>
        <w:t>：諸佛大慈悲心，從</w:t>
      </w:r>
      <w:proofErr w:type="gramStart"/>
      <w:r w:rsidRPr="008379E7">
        <w:rPr>
          <w:rFonts w:cs="新細明體" w:hint="eastAsia"/>
        </w:rPr>
        <w:t>初發意已</w:t>
      </w:r>
      <w:proofErr w:type="gramEnd"/>
      <w:r w:rsidRPr="008379E7">
        <w:rPr>
          <w:rFonts w:cs="新細明體" w:hint="eastAsia"/>
        </w:rPr>
        <w:t>來乃至到</w:t>
      </w:r>
      <w:proofErr w:type="gramStart"/>
      <w:r w:rsidRPr="008379E7">
        <w:rPr>
          <w:rFonts w:cs="新細明體" w:hint="eastAsia"/>
        </w:rPr>
        <w:t>涅槃</w:t>
      </w:r>
      <w:proofErr w:type="gramEnd"/>
      <w:r w:rsidRPr="008379E7">
        <w:rPr>
          <w:rFonts w:cs="新細明體" w:hint="eastAsia"/>
        </w:rPr>
        <w:t>門，常不</w:t>
      </w:r>
      <w:proofErr w:type="gramStart"/>
      <w:r w:rsidRPr="008379E7">
        <w:rPr>
          <w:rFonts w:cs="新細明體" w:hint="eastAsia"/>
        </w:rPr>
        <w:t>捨</w:t>
      </w:r>
      <w:proofErr w:type="gramEnd"/>
      <w:r w:rsidRPr="008379E7">
        <w:rPr>
          <w:rFonts w:cs="新細明體" w:hint="eastAsia"/>
        </w:rPr>
        <w:t>離。於</w:t>
      </w:r>
      <w:proofErr w:type="gramStart"/>
      <w:r w:rsidRPr="008379E7">
        <w:rPr>
          <w:rFonts w:cs="新細明體" w:hint="eastAsia"/>
        </w:rPr>
        <w:t>娑</w:t>
      </w:r>
      <w:proofErr w:type="gramEnd"/>
      <w:r w:rsidRPr="008379E7">
        <w:rPr>
          <w:rFonts w:cs="新細明體" w:hint="eastAsia"/>
        </w:rPr>
        <w:t>羅雙樹間，以金鋼</w:t>
      </w:r>
      <w:r w:rsidRPr="008379E7">
        <w:rPr>
          <w:rStyle w:val="af"/>
        </w:rPr>
        <w:footnoteReference w:id="149"/>
      </w:r>
      <w:r w:rsidRPr="008379E7">
        <w:rPr>
          <w:rFonts w:cs="新細明體" w:hint="eastAsia"/>
        </w:rPr>
        <w:t>三昧為眾生碎</w:t>
      </w:r>
      <w:proofErr w:type="gramStart"/>
      <w:r w:rsidRPr="008379E7">
        <w:rPr>
          <w:rFonts w:cs="新細明體" w:hint="eastAsia"/>
        </w:rPr>
        <w:t>身如麻米</w:t>
      </w:r>
      <w:proofErr w:type="gramEnd"/>
      <w:r w:rsidRPr="008379E7">
        <w:rPr>
          <w:rFonts w:cs="新細明體" w:hint="eastAsia"/>
        </w:rPr>
        <w:t>，何況</w:t>
      </w:r>
      <w:proofErr w:type="gramStart"/>
      <w:r w:rsidRPr="008379E7">
        <w:rPr>
          <w:rFonts w:cs="新細明體" w:hint="eastAsia"/>
        </w:rPr>
        <w:t>經法多所饒益</w:t>
      </w:r>
      <w:proofErr w:type="gramEnd"/>
      <w:r w:rsidRPr="008379E7">
        <w:rPr>
          <w:rFonts w:cs="新細明體" w:hint="eastAsia"/>
        </w:rPr>
        <w:t>而不</w:t>
      </w:r>
      <w:proofErr w:type="gramStart"/>
      <w:r w:rsidRPr="008379E7">
        <w:rPr>
          <w:rFonts w:cs="新細明體" w:hint="eastAsia"/>
        </w:rPr>
        <w:t>囑</w:t>
      </w:r>
      <w:proofErr w:type="gramEnd"/>
      <w:r w:rsidRPr="008379E7">
        <w:rPr>
          <w:rFonts w:cs="新細明體" w:hint="eastAsia"/>
        </w:rPr>
        <w:t>累！</w:t>
      </w:r>
    </w:p>
    <w:p w:rsidR="004113F2" w:rsidRPr="008379E7" w:rsidRDefault="004113F2" w:rsidP="008D7093">
      <w:pPr>
        <w:spacing w:beforeLines="20" w:before="72" w:line="352" w:lineRule="exact"/>
        <w:ind w:leftChars="450" w:left="1080"/>
        <w:jc w:val="both"/>
      </w:pPr>
      <w:proofErr w:type="gramStart"/>
      <w:r w:rsidRPr="008379E7">
        <w:rPr>
          <w:rFonts w:cs="新細明體" w:hint="eastAsia"/>
        </w:rPr>
        <w:t>又阿難</w:t>
      </w:r>
      <w:proofErr w:type="gramEnd"/>
      <w:r w:rsidRPr="008379E7">
        <w:rPr>
          <w:rFonts w:cs="新細明體" w:hint="eastAsia"/>
        </w:rPr>
        <w:t>是</w:t>
      </w:r>
      <w:proofErr w:type="gramStart"/>
      <w:r w:rsidRPr="008379E7">
        <w:rPr>
          <w:rFonts w:cs="新細明體" w:hint="eastAsia"/>
        </w:rPr>
        <w:t>未離欲人</w:t>
      </w:r>
      <w:proofErr w:type="gramEnd"/>
      <w:r w:rsidRPr="008379E7">
        <w:rPr>
          <w:rFonts w:cs="新細明體" w:hint="eastAsia"/>
        </w:rPr>
        <w:t>，未盡知般若波羅蜜</w:t>
      </w:r>
      <w:proofErr w:type="gramStart"/>
      <w:r w:rsidRPr="008379E7">
        <w:rPr>
          <w:rFonts w:cs="新細明體" w:hint="eastAsia"/>
        </w:rPr>
        <w:t>力勢果</w:t>
      </w:r>
      <w:proofErr w:type="gramEnd"/>
      <w:r w:rsidRPr="008379E7">
        <w:rPr>
          <w:rFonts w:cs="新細明體" w:hint="eastAsia"/>
        </w:rPr>
        <w:t>報多所利益，是以</w:t>
      </w:r>
      <w:proofErr w:type="gramStart"/>
      <w:r w:rsidRPr="008379E7">
        <w:rPr>
          <w:rFonts w:cs="新細明體" w:hint="eastAsia"/>
        </w:rPr>
        <w:t>慇懃囑</w:t>
      </w:r>
      <w:proofErr w:type="gramEnd"/>
      <w:r w:rsidRPr="008379E7">
        <w:rPr>
          <w:rFonts w:cs="新細明體" w:hint="eastAsia"/>
        </w:rPr>
        <w:t>累：「</w:t>
      </w:r>
      <w:proofErr w:type="gramStart"/>
      <w:r w:rsidRPr="008379E7">
        <w:rPr>
          <w:rFonts w:cs="新細明體" w:hint="eastAsia"/>
        </w:rPr>
        <w:t>汝當好受</w:t>
      </w:r>
      <w:proofErr w:type="gramEnd"/>
      <w:r w:rsidRPr="008379E7">
        <w:rPr>
          <w:rFonts w:cs="新細明體" w:hint="eastAsia"/>
        </w:rPr>
        <w:t>持</w:t>
      </w:r>
      <w:r w:rsidRPr="008379E7">
        <w:rPr>
          <w:rStyle w:val="af"/>
        </w:rPr>
        <w:footnoteReference w:id="150"/>
      </w:r>
      <w:r w:rsidRPr="008379E7">
        <w:rPr>
          <w:rFonts w:cs="新細明體" w:hint="eastAsia"/>
        </w:rPr>
        <w:t>無</w:t>
      </w:r>
      <w:proofErr w:type="gramStart"/>
      <w:r w:rsidRPr="008379E7">
        <w:rPr>
          <w:rFonts w:cs="新細明體" w:hint="eastAsia"/>
        </w:rPr>
        <w:t>令忘失</w:t>
      </w:r>
      <w:proofErr w:type="gramEnd"/>
      <w:r w:rsidRPr="008379E7">
        <w:rPr>
          <w:rFonts w:cs="新細明體" w:hint="eastAsia"/>
        </w:rPr>
        <w:t>！」</w:t>
      </w:r>
    </w:p>
    <w:p w:rsidR="004113F2" w:rsidRPr="008379E7" w:rsidRDefault="004113F2" w:rsidP="008D7093">
      <w:pPr>
        <w:spacing w:beforeLines="20" w:before="72" w:line="352" w:lineRule="exact"/>
        <w:ind w:leftChars="450" w:left="1080"/>
        <w:jc w:val="both"/>
      </w:pPr>
      <w:proofErr w:type="gramStart"/>
      <w:r w:rsidRPr="008379E7">
        <w:rPr>
          <w:rFonts w:cs="新細明體" w:hint="eastAsia"/>
        </w:rPr>
        <w:t>是故佛雖於</w:t>
      </w:r>
      <w:proofErr w:type="gramEnd"/>
      <w:r w:rsidRPr="008379E7">
        <w:rPr>
          <w:rFonts w:cs="新細明體" w:hint="eastAsia"/>
        </w:rPr>
        <w:t>一切法</w:t>
      </w:r>
      <w:proofErr w:type="gramStart"/>
      <w:r w:rsidRPr="008379E7">
        <w:rPr>
          <w:rFonts w:cs="新細明體" w:hint="eastAsia"/>
        </w:rPr>
        <w:t>無憎愛、常寂滅相</w:t>
      </w:r>
      <w:proofErr w:type="gramEnd"/>
      <w:r w:rsidRPr="008379E7">
        <w:rPr>
          <w:rFonts w:cs="新細明體" w:hint="eastAsia"/>
        </w:rPr>
        <w:t>，而</w:t>
      </w:r>
      <w:proofErr w:type="gramStart"/>
      <w:r w:rsidRPr="008379E7">
        <w:rPr>
          <w:rFonts w:cs="新細明體" w:hint="eastAsia"/>
        </w:rPr>
        <w:t>囑累是</w:t>
      </w:r>
      <w:proofErr w:type="gramEnd"/>
      <w:r w:rsidRPr="008379E7">
        <w:rPr>
          <w:rFonts w:cs="新細明體" w:hint="eastAsia"/>
        </w:rPr>
        <w:t>般若。</w:t>
      </w:r>
    </w:p>
    <w:p w:rsidR="004113F2" w:rsidRPr="008379E7" w:rsidRDefault="004113F2" w:rsidP="008D7093">
      <w:pPr>
        <w:spacing w:beforeLines="30" w:before="108" w:line="352" w:lineRule="exact"/>
        <w:ind w:leftChars="150" w:left="36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（二）論「受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囑累者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」</w:t>
      </w:r>
    </w:p>
    <w:p w:rsidR="004113F2" w:rsidRPr="008379E7" w:rsidRDefault="004113F2" w:rsidP="008D7093">
      <w:pPr>
        <w:spacing w:line="352" w:lineRule="exact"/>
        <w:ind w:leftChars="200" w:left="480"/>
        <w:jc w:val="both"/>
        <w:rPr>
          <w:b/>
          <w:bCs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1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、釋疑：阿難是聲聞人，為何以般若波羅蜜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囑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累之</w:t>
      </w:r>
    </w:p>
    <w:p w:rsidR="004113F2" w:rsidRPr="008379E7" w:rsidRDefault="004113F2" w:rsidP="008D7093">
      <w:pPr>
        <w:spacing w:line="352" w:lineRule="exact"/>
        <w:ind w:leftChars="200" w:left="1200" w:hangingChars="300" w:hanging="720"/>
        <w:jc w:val="both"/>
      </w:pPr>
      <w:proofErr w:type="gramStart"/>
      <w:r w:rsidRPr="008379E7">
        <w:rPr>
          <w:rFonts w:cs="新細明體" w:hint="eastAsia"/>
        </w:rPr>
        <w:t>問曰</w:t>
      </w:r>
      <w:proofErr w:type="gramEnd"/>
      <w:r w:rsidRPr="008379E7">
        <w:rPr>
          <w:rFonts w:cs="新細明體" w:hint="eastAsia"/>
        </w:rPr>
        <w:t>：阿難是聲聞人，</w:t>
      </w:r>
      <w:r w:rsidRPr="008379E7">
        <w:rPr>
          <w:rFonts w:cs="新細明體" w:hint="eastAsia"/>
          <w:sz w:val="22"/>
          <w:szCs w:val="22"/>
        </w:rPr>
        <w:t>（</w:t>
      </w:r>
      <w:r w:rsidRPr="008379E7">
        <w:rPr>
          <w:sz w:val="22"/>
          <w:szCs w:val="22"/>
          <w:shd w:val="pct15" w:color="auto" w:fill="FFFFFF"/>
        </w:rPr>
        <w:t>754</w:t>
      </w:r>
      <w:r w:rsidRPr="008379E7">
        <w:rPr>
          <w:rFonts w:eastAsia="Roman Unicode"/>
          <w:sz w:val="22"/>
          <w:szCs w:val="22"/>
          <w:shd w:val="pct15" w:color="auto" w:fill="FFFFFF"/>
        </w:rPr>
        <w:t>b</w:t>
      </w:r>
      <w:r w:rsidRPr="008379E7">
        <w:rPr>
          <w:rFonts w:cs="新細明體" w:hint="eastAsia"/>
          <w:sz w:val="22"/>
          <w:szCs w:val="22"/>
        </w:rPr>
        <w:t>）</w:t>
      </w:r>
      <w:r w:rsidRPr="008379E7">
        <w:rPr>
          <w:rFonts w:cs="新細明體" w:hint="eastAsia"/>
        </w:rPr>
        <w:t>何以以般若波羅蜜</w:t>
      </w:r>
      <w:proofErr w:type="gramStart"/>
      <w:r w:rsidRPr="008379E7">
        <w:rPr>
          <w:rFonts w:cs="新細明體" w:hint="eastAsia"/>
        </w:rPr>
        <w:t>囑</w:t>
      </w:r>
      <w:proofErr w:type="gramEnd"/>
      <w:r w:rsidRPr="008379E7">
        <w:rPr>
          <w:rFonts w:cs="新細明體" w:hint="eastAsia"/>
        </w:rPr>
        <w:t>累，而不</w:t>
      </w:r>
      <w:proofErr w:type="gramStart"/>
      <w:r w:rsidRPr="008379E7">
        <w:rPr>
          <w:rFonts w:cs="新細明體" w:hint="eastAsia"/>
        </w:rPr>
        <w:t>囑</w:t>
      </w:r>
      <w:proofErr w:type="gramEnd"/>
      <w:r w:rsidRPr="008379E7">
        <w:rPr>
          <w:rFonts w:cs="新細明體" w:hint="eastAsia"/>
        </w:rPr>
        <w:t>累彌勒等大菩薩？</w:t>
      </w:r>
    </w:p>
    <w:p w:rsidR="004113F2" w:rsidRPr="008379E7" w:rsidRDefault="004113F2" w:rsidP="008D7093">
      <w:pPr>
        <w:spacing w:line="352" w:lineRule="exact"/>
        <w:ind w:leftChars="200" w:left="1200" w:hangingChars="300" w:hanging="720"/>
        <w:jc w:val="both"/>
      </w:pPr>
      <w:proofErr w:type="gramStart"/>
      <w:r w:rsidRPr="008379E7">
        <w:rPr>
          <w:rFonts w:cs="新細明體" w:hint="eastAsia"/>
        </w:rPr>
        <w:t>答曰</w:t>
      </w:r>
      <w:proofErr w:type="gramEnd"/>
      <w:r w:rsidRPr="008379E7">
        <w:rPr>
          <w:rFonts w:cs="新細明體" w:hint="eastAsia"/>
        </w:rPr>
        <w:t>：</w:t>
      </w:r>
    </w:p>
    <w:p w:rsidR="004113F2" w:rsidRPr="008379E7" w:rsidRDefault="004113F2" w:rsidP="008D7093">
      <w:pPr>
        <w:spacing w:line="352" w:lineRule="exact"/>
        <w:ind w:leftChars="250" w:left="60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379E7">
        <w:rPr>
          <w:b/>
          <w:bCs/>
          <w:sz w:val="20"/>
          <w:szCs w:val="20"/>
          <w:bdr w:val="single" w:sz="4" w:space="0" w:color="auto"/>
        </w:rPr>
        <w:t>1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）阿難得受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囑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累之因</w:t>
      </w:r>
    </w:p>
    <w:p w:rsidR="004113F2" w:rsidRPr="008379E7" w:rsidRDefault="004113F2" w:rsidP="008D7093">
      <w:pPr>
        <w:spacing w:line="352" w:lineRule="exact"/>
        <w:ind w:leftChars="300" w:left="720"/>
        <w:jc w:val="both"/>
        <w:rPr>
          <w:rFonts w:ascii="新細明體"/>
          <w:b/>
          <w:bCs/>
          <w:sz w:val="20"/>
          <w:szCs w:val="20"/>
          <w:bdr w:val="single" w:sz="4" w:space="0" w:color="auto"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A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</w:t>
      </w:r>
      <w:r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阿難得聞持</w:t>
      </w:r>
      <w:proofErr w:type="gramStart"/>
      <w:r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陀羅</w:t>
      </w:r>
      <w:proofErr w:type="gramEnd"/>
      <w:r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尼，又多</w:t>
      </w:r>
      <w:proofErr w:type="gramStart"/>
      <w:r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知多識</w:t>
      </w:r>
      <w:proofErr w:type="gramEnd"/>
      <w:r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，是能</w:t>
      </w:r>
      <w:proofErr w:type="gramStart"/>
      <w:r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隨佛轉</w:t>
      </w:r>
      <w:proofErr w:type="gramEnd"/>
      <w:r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法輪第三師故</w:t>
      </w:r>
    </w:p>
    <w:p w:rsidR="004113F2" w:rsidRPr="008379E7" w:rsidRDefault="004113F2" w:rsidP="008D7093">
      <w:pPr>
        <w:spacing w:line="352" w:lineRule="exact"/>
        <w:ind w:leftChars="300" w:left="720"/>
        <w:jc w:val="both"/>
      </w:pPr>
      <w:r w:rsidRPr="008379E7">
        <w:rPr>
          <w:rFonts w:cs="新細明體" w:hint="eastAsia"/>
        </w:rPr>
        <w:t>有人言：阿難常</w:t>
      </w:r>
      <w:proofErr w:type="gramStart"/>
      <w:r w:rsidRPr="008379E7">
        <w:rPr>
          <w:rFonts w:cs="新細明體" w:hint="eastAsia"/>
        </w:rPr>
        <w:t>侍</w:t>
      </w:r>
      <w:proofErr w:type="gramEnd"/>
      <w:r w:rsidRPr="008379E7">
        <w:rPr>
          <w:rFonts w:cs="新細明體" w:hint="eastAsia"/>
        </w:rPr>
        <w:t>佛左右，供給</w:t>
      </w:r>
      <w:r w:rsidRPr="008379E7">
        <w:rPr>
          <w:rStyle w:val="af"/>
        </w:rPr>
        <w:footnoteReference w:id="151"/>
      </w:r>
      <w:r w:rsidRPr="008379E7">
        <w:rPr>
          <w:rFonts w:cs="新細明體" w:hint="eastAsia"/>
        </w:rPr>
        <w:t>所須，</w:t>
      </w:r>
      <w:proofErr w:type="gramStart"/>
      <w:r w:rsidRPr="008379E7">
        <w:rPr>
          <w:rFonts w:cs="新細明體" w:hint="eastAsia"/>
        </w:rPr>
        <w:t>得聞持陀羅</w:t>
      </w:r>
      <w:proofErr w:type="gramEnd"/>
      <w:r w:rsidRPr="008379E7">
        <w:rPr>
          <w:rFonts w:cs="新細明體" w:hint="eastAsia"/>
        </w:rPr>
        <w:t>尼，</w:t>
      </w:r>
      <w:proofErr w:type="gramStart"/>
      <w:r w:rsidRPr="008379E7">
        <w:rPr>
          <w:rFonts w:cs="新細明體" w:hint="eastAsia"/>
        </w:rPr>
        <w:t>一聞常不</w:t>
      </w:r>
      <w:proofErr w:type="gramEnd"/>
      <w:r w:rsidRPr="008379E7">
        <w:rPr>
          <w:rFonts w:cs="新細明體" w:hint="eastAsia"/>
        </w:rPr>
        <w:t>失。</w:t>
      </w:r>
    </w:p>
    <w:p w:rsidR="004113F2" w:rsidRPr="008379E7" w:rsidRDefault="004113F2" w:rsidP="008D7093">
      <w:pPr>
        <w:spacing w:line="352" w:lineRule="exact"/>
        <w:ind w:leftChars="300" w:left="720"/>
        <w:jc w:val="both"/>
      </w:pPr>
      <w:r w:rsidRPr="008379E7">
        <w:rPr>
          <w:rFonts w:cs="新細明體" w:hint="eastAsia"/>
        </w:rPr>
        <w:t>既是佛</w:t>
      </w:r>
      <w:proofErr w:type="gramStart"/>
      <w:r w:rsidRPr="008379E7">
        <w:rPr>
          <w:rFonts w:cs="新細明體" w:hint="eastAsia"/>
        </w:rPr>
        <w:t>之從弟</w:t>
      </w:r>
      <w:proofErr w:type="gramEnd"/>
      <w:r w:rsidRPr="008379E7">
        <w:rPr>
          <w:rStyle w:val="af"/>
        </w:rPr>
        <w:footnoteReference w:id="152"/>
      </w:r>
      <w:r w:rsidRPr="008379E7">
        <w:rPr>
          <w:rFonts w:cs="新細明體" w:hint="eastAsia"/>
        </w:rPr>
        <w:t>，又多</w:t>
      </w:r>
      <w:proofErr w:type="gramStart"/>
      <w:r w:rsidRPr="008379E7">
        <w:rPr>
          <w:rFonts w:cs="新細明體" w:hint="eastAsia"/>
        </w:rPr>
        <w:t>知多識</w:t>
      </w:r>
      <w:proofErr w:type="gramEnd"/>
      <w:r w:rsidRPr="008379E7">
        <w:rPr>
          <w:rFonts w:cs="新細明體" w:hint="eastAsia"/>
        </w:rPr>
        <w:t>、名</w:t>
      </w:r>
      <w:proofErr w:type="gramStart"/>
      <w:r w:rsidRPr="008379E7">
        <w:rPr>
          <w:rFonts w:cs="新細明體" w:hint="eastAsia"/>
        </w:rPr>
        <w:t>聞廣普</w:t>
      </w:r>
      <w:proofErr w:type="gramEnd"/>
      <w:r w:rsidRPr="008379E7">
        <w:rPr>
          <w:rFonts w:cs="新細明體" w:hint="eastAsia"/>
        </w:rPr>
        <w:t>、四眾所依，是能</w:t>
      </w:r>
      <w:proofErr w:type="gramStart"/>
      <w:r w:rsidRPr="008379E7">
        <w:rPr>
          <w:rFonts w:cs="新細明體" w:hint="eastAsia"/>
        </w:rPr>
        <w:t>隨佛轉</w:t>
      </w:r>
      <w:proofErr w:type="gramEnd"/>
      <w:r w:rsidRPr="008379E7">
        <w:rPr>
          <w:rFonts w:cs="新細明體" w:hint="eastAsia"/>
        </w:rPr>
        <w:t>法輪第三師。</w:t>
      </w:r>
    </w:p>
    <w:p w:rsidR="004113F2" w:rsidRPr="008379E7" w:rsidRDefault="004113F2" w:rsidP="008D7093">
      <w:pPr>
        <w:spacing w:beforeLines="30" w:before="108" w:line="352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B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、舍利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弗壽短早滅度故不囑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累</w:t>
      </w:r>
    </w:p>
    <w:p w:rsidR="004113F2" w:rsidRPr="008379E7" w:rsidRDefault="004113F2" w:rsidP="008D7093">
      <w:pPr>
        <w:spacing w:line="352" w:lineRule="exact"/>
        <w:ind w:leftChars="300" w:left="720"/>
        <w:jc w:val="both"/>
      </w:pPr>
      <w:r w:rsidRPr="008379E7">
        <w:rPr>
          <w:rFonts w:cs="新細明體" w:hint="eastAsia"/>
        </w:rPr>
        <w:t>佛知舍利</w:t>
      </w:r>
      <w:proofErr w:type="gramStart"/>
      <w:r w:rsidRPr="008379E7">
        <w:rPr>
          <w:rFonts w:cs="新細明體" w:hint="eastAsia"/>
        </w:rPr>
        <w:t>弗壽短早滅度故不囑</w:t>
      </w:r>
      <w:proofErr w:type="gramEnd"/>
      <w:r w:rsidRPr="008379E7">
        <w:rPr>
          <w:rFonts w:cs="新細明體" w:hint="eastAsia"/>
        </w:rPr>
        <w:t>累。</w:t>
      </w:r>
      <w:r w:rsidRPr="008379E7">
        <w:rPr>
          <w:rStyle w:val="af"/>
        </w:rPr>
        <w:footnoteReference w:id="153"/>
      </w:r>
    </w:p>
    <w:p w:rsidR="004113F2" w:rsidRPr="008379E7" w:rsidRDefault="004113F2" w:rsidP="008D7093">
      <w:pPr>
        <w:spacing w:beforeLines="30" w:before="108" w:line="352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C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、阿難是五百阿羅漢師，能多所利益故</w:t>
      </w:r>
    </w:p>
    <w:p w:rsidR="004113F2" w:rsidRPr="008379E7" w:rsidRDefault="004113F2" w:rsidP="008D7093">
      <w:pPr>
        <w:spacing w:line="352" w:lineRule="exact"/>
        <w:ind w:leftChars="300" w:left="720"/>
        <w:jc w:val="both"/>
      </w:pPr>
      <w:proofErr w:type="gramStart"/>
      <w:r w:rsidRPr="008379E7">
        <w:rPr>
          <w:rFonts w:cs="新細明體" w:hint="eastAsia"/>
        </w:rPr>
        <w:t>又阿難</w:t>
      </w:r>
      <w:proofErr w:type="gramEnd"/>
      <w:r w:rsidRPr="008379E7">
        <w:rPr>
          <w:rFonts w:cs="新細明體" w:hint="eastAsia"/>
        </w:rPr>
        <w:t>是六神通、三明、共解脫</w:t>
      </w:r>
      <w:r w:rsidRPr="008379E7">
        <w:rPr>
          <w:rStyle w:val="af"/>
        </w:rPr>
        <w:footnoteReference w:id="154"/>
      </w:r>
      <w:r w:rsidRPr="008379E7">
        <w:rPr>
          <w:rFonts w:cs="新細明體" w:hint="eastAsia"/>
        </w:rPr>
        <w:t>五百阿羅漢師，能如是多所利益，是故</w:t>
      </w:r>
      <w:proofErr w:type="gramStart"/>
      <w:r w:rsidRPr="008379E7">
        <w:rPr>
          <w:rFonts w:cs="新細明體" w:hint="eastAsia"/>
        </w:rPr>
        <w:t>囑</w:t>
      </w:r>
      <w:proofErr w:type="gramEnd"/>
      <w:r w:rsidRPr="008379E7">
        <w:rPr>
          <w:rFonts w:cs="新細明體" w:hint="eastAsia"/>
        </w:rPr>
        <w:t>累。</w:t>
      </w:r>
    </w:p>
    <w:p w:rsidR="004113F2" w:rsidRPr="008379E7" w:rsidRDefault="004113F2" w:rsidP="008D7093">
      <w:pPr>
        <w:spacing w:beforeLines="30" w:before="108" w:line="352" w:lineRule="exact"/>
        <w:ind w:leftChars="250" w:left="60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379E7">
        <w:rPr>
          <w:b/>
          <w:bCs/>
          <w:sz w:val="20"/>
          <w:szCs w:val="20"/>
          <w:bdr w:val="single" w:sz="4" w:space="0" w:color="auto"/>
        </w:rPr>
        <w:t>2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）不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囑累諸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大菩薩之因</w:t>
      </w:r>
    </w:p>
    <w:p w:rsidR="004113F2" w:rsidRPr="008379E7" w:rsidRDefault="004113F2" w:rsidP="008D7093">
      <w:pPr>
        <w:spacing w:line="352" w:lineRule="exact"/>
        <w:ind w:leftChars="300" w:left="720"/>
        <w:jc w:val="both"/>
        <w:rPr>
          <w:rFonts w:ascii="新細明體"/>
          <w:b/>
          <w:bCs/>
          <w:sz w:val="20"/>
          <w:szCs w:val="20"/>
          <w:bdr w:val="single" w:sz="4" w:space="0" w:color="auto"/>
        </w:rPr>
      </w:pPr>
      <w:r w:rsidRPr="008379E7">
        <w:rPr>
          <w:b/>
          <w:bCs/>
          <w:sz w:val="20"/>
          <w:szCs w:val="20"/>
          <w:bdr w:val="single" w:sz="4" w:space="0" w:color="auto"/>
        </w:rPr>
        <w:lastRenderedPageBreak/>
        <w:t>A</w:t>
      </w:r>
      <w:r w:rsidRPr="008379E7">
        <w:rPr>
          <w:b/>
          <w:bCs/>
          <w:sz w:val="20"/>
          <w:szCs w:val="20"/>
          <w:bdr w:val="single" w:sz="4" w:space="0" w:color="auto"/>
        </w:rPr>
        <w:t>、</w:t>
      </w:r>
      <w:r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諸大菩薩分散至各</w:t>
      </w:r>
      <w:proofErr w:type="gramStart"/>
      <w:r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所應度眾生</w:t>
      </w:r>
      <w:proofErr w:type="gramEnd"/>
      <w:r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處故</w:t>
      </w:r>
    </w:p>
    <w:p w:rsidR="004113F2" w:rsidRPr="008379E7" w:rsidRDefault="004113F2" w:rsidP="008D7093">
      <w:pPr>
        <w:spacing w:line="352" w:lineRule="exact"/>
        <w:ind w:leftChars="300" w:left="720"/>
        <w:jc w:val="both"/>
      </w:pPr>
      <w:r w:rsidRPr="008379E7">
        <w:rPr>
          <w:rFonts w:cs="新細明體" w:hint="eastAsia"/>
        </w:rPr>
        <w:t>彌勒等諸大菩薩，</w:t>
      </w:r>
      <w:proofErr w:type="gramStart"/>
      <w:r w:rsidRPr="008379E7">
        <w:rPr>
          <w:rFonts w:cs="新細明體" w:hint="eastAsia"/>
        </w:rPr>
        <w:t>佛滅度</w:t>
      </w:r>
      <w:proofErr w:type="gramEnd"/>
      <w:r w:rsidRPr="008379E7">
        <w:rPr>
          <w:rFonts w:cs="新細明體" w:hint="eastAsia"/>
        </w:rPr>
        <w:t>後，各</w:t>
      </w:r>
      <w:proofErr w:type="gramStart"/>
      <w:r w:rsidRPr="008379E7">
        <w:rPr>
          <w:rFonts w:cs="新細明體" w:hint="eastAsia"/>
        </w:rPr>
        <w:t>各</w:t>
      </w:r>
      <w:proofErr w:type="gramEnd"/>
      <w:r w:rsidRPr="008379E7">
        <w:rPr>
          <w:rFonts w:cs="新細明體" w:hint="eastAsia"/>
        </w:rPr>
        <w:t>分散，</w:t>
      </w:r>
      <w:proofErr w:type="gramStart"/>
      <w:r w:rsidRPr="008379E7">
        <w:rPr>
          <w:rFonts w:cs="新細明體" w:hint="eastAsia"/>
        </w:rPr>
        <w:t>至隨</w:t>
      </w:r>
      <w:proofErr w:type="gramEnd"/>
      <w:r w:rsidRPr="008379E7">
        <w:rPr>
          <w:rStyle w:val="af"/>
        </w:rPr>
        <w:footnoteReference w:id="155"/>
      </w:r>
      <w:proofErr w:type="gramStart"/>
      <w:r w:rsidRPr="008379E7">
        <w:rPr>
          <w:rFonts w:cs="新細明體" w:hint="eastAsia"/>
        </w:rPr>
        <w:t>所應度眾生</w:t>
      </w:r>
      <w:proofErr w:type="gramEnd"/>
      <w:r w:rsidRPr="008379E7">
        <w:rPr>
          <w:rFonts w:cs="新細明體" w:hint="eastAsia"/>
        </w:rPr>
        <w:t>國土</w:t>
      </w:r>
      <w:proofErr w:type="gramStart"/>
      <w:r w:rsidR="00056D76" w:rsidRPr="008379E7">
        <w:rPr>
          <w:rFonts w:hint="eastAsia"/>
        </w:rPr>
        <w:t>──</w:t>
      </w:r>
      <w:proofErr w:type="gramEnd"/>
      <w:r w:rsidRPr="008379E7">
        <w:rPr>
          <w:rFonts w:cs="新細明體" w:hint="eastAsia"/>
        </w:rPr>
        <w:t>彌勒</w:t>
      </w:r>
      <w:proofErr w:type="gramStart"/>
      <w:r w:rsidRPr="008379E7">
        <w:rPr>
          <w:rFonts w:cs="新細明體" w:hint="eastAsia"/>
        </w:rPr>
        <w:t>還兜率</w:t>
      </w:r>
      <w:proofErr w:type="gramEnd"/>
      <w:r w:rsidR="009F50EB">
        <w:rPr>
          <w:rFonts w:cs="新細明體" w:hint="eastAsia"/>
        </w:rPr>
        <w:t>`2881`</w:t>
      </w:r>
      <w:r w:rsidRPr="008379E7">
        <w:rPr>
          <w:rFonts w:cs="新細明體" w:hint="eastAsia"/>
        </w:rPr>
        <w:t>天上，</w:t>
      </w:r>
      <w:proofErr w:type="gramStart"/>
      <w:r w:rsidRPr="008379E7">
        <w:rPr>
          <w:rFonts w:cs="新細明體" w:hint="eastAsia"/>
        </w:rPr>
        <w:t>毘</w:t>
      </w:r>
      <w:proofErr w:type="gramEnd"/>
      <w:r w:rsidRPr="008379E7">
        <w:rPr>
          <w:rFonts w:cs="新細明體" w:hint="eastAsia"/>
        </w:rPr>
        <w:t>摩羅</w:t>
      </w:r>
      <w:proofErr w:type="gramStart"/>
      <w:r w:rsidRPr="008379E7">
        <w:rPr>
          <w:rFonts w:cs="新細明體" w:hint="eastAsia"/>
        </w:rPr>
        <w:t>鞊</w:t>
      </w:r>
      <w:proofErr w:type="gramEnd"/>
      <w:r w:rsidRPr="008379E7">
        <w:rPr>
          <w:rFonts w:cs="新細明體" w:hint="eastAsia"/>
        </w:rPr>
        <w:t>、文殊</w:t>
      </w:r>
      <w:proofErr w:type="gramStart"/>
      <w:r w:rsidRPr="008379E7">
        <w:rPr>
          <w:rFonts w:cs="新細明體" w:hint="eastAsia"/>
        </w:rPr>
        <w:t>師利亦至所應度眾生</w:t>
      </w:r>
      <w:proofErr w:type="gramEnd"/>
      <w:r w:rsidRPr="008379E7">
        <w:rPr>
          <w:rFonts w:cs="新細明體" w:hint="eastAsia"/>
        </w:rPr>
        <w:t>處。</w:t>
      </w:r>
      <w:r w:rsidRPr="008379E7">
        <w:rPr>
          <w:rStyle w:val="af"/>
        </w:rPr>
        <w:footnoteReference w:id="156"/>
      </w:r>
    </w:p>
    <w:p w:rsidR="004113F2" w:rsidRPr="008379E7" w:rsidRDefault="004113F2" w:rsidP="00117F7E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B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、諸菩薩深知般若波羅蜜力故，不須苦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囑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累</w:t>
      </w:r>
    </w:p>
    <w:p w:rsidR="004113F2" w:rsidRPr="008379E7" w:rsidRDefault="004113F2" w:rsidP="00117F7E">
      <w:pPr>
        <w:ind w:leftChars="300" w:left="720"/>
        <w:jc w:val="both"/>
      </w:pPr>
      <w:r w:rsidRPr="008379E7">
        <w:rPr>
          <w:rFonts w:cs="新細明體" w:hint="eastAsia"/>
        </w:rPr>
        <w:t>佛又</w:t>
      </w:r>
      <w:proofErr w:type="gramStart"/>
      <w:r w:rsidRPr="008379E7">
        <w:rPr>
          <w:rFonts w:cs="新細明體" w:hint="eastAsia"/>
        </w:rPr>
        <w:t>以是諸菩薩</w:t>
      </w:r>
      <w:proofErr w:type="gramEnd"/>
      <w:r w:rsidRPr="008379E7">
        <w:rPr>
          <w:rFonts w:cs="新細明體" w:hint="eastAsia"/>
        </w:rPr>
        <w:t>深知般若波羅蜜力，不須苦</w:t>
      </w:r>
      <w:proofErr w:type="gramStart"/>
      <w:r w:rsidRPr="008379E7">
        <w:rPr>
          <w:rFonts w:cs="新細明體" w:hint="eastAsia"/>
        </w:rPr>
        <w:t>囑</w:t>
      </w:r>
      <w:proofErr w:type="gramEnd"/>
      <w:r w:rsidRPr="008379E7">
        <w:rPr>
          <w:rFonts w:cs="新細明體" w:hint="eastAsia"/>
        </w:rPr>
        <w:t>累。</w:t>
      </w:r>
    </w:p>
    <w:p w:rsidR="004113F2" w:rsidRPr="008379E7" w:rsidRDefault="004113F2" w:rsidP="000E5735">
      <w:pPr>
        <w:spacing w:beforeLines="30" w:before="108"/>
        <w:ind w:leftChars="250" w:left="60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379E7">
        <w:rPr>
          <w:b/>
          <w:bCs/>
          <w:sz w:val="20"/>
          <w:szCs w:val="20"/>
          <w:bdr w:val="single" w:sz="4" w:space="0" w:color="auto"/>
        </w:rPr>
        <w:t>3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）結成</w:t>
      </w:r>
    </w:p>
    <w:p w:rsidR="004113F2" w:rsidRPr="008379E7" w:rsidRDefault="004113F2" w:rsidP="000E5735">
      <w:pPr>
        <w:ind w:leftChars="250" w:left="600"/>
        <w:jc w:val="both"/>
      </w:pPr>
      <w:r w:rsidRPr="008379E7">
        <w:rPr>
          <w:rFonts w:cs="新細明體" w:hint="eastAsia"/>
        </w:rPr>
        <w:t>阿難是聲聞人，隨小乘法，是故佛</w:t>
      </w:r>
      <w:proofErr w:type="gramStart"/>
      <w:r w:rsidRPr="008379E7">
        <w:rPr>
          <w:rFonts w:cs="新細明體" w:hint="eastAsia"/>
        </w:rPr>
        <w:t>慇懃囑</w:t>
      </w:r>
      <w:proofErr w:type="gramEnd"/>
      <w:r w:rsidRPr="008379E7">
        <w:rPr>
          <w:rFonts w:cs="新細明體" w:hint="eastAsia"/>
        </w:rPr>
        <w:t>累。</w:t>
      </w:r>
    </w:p>
    <w:p w:rsidR="004113F2" w:rsidRPr="008379E7" w:rsidRDefault="004113F2" w:rsidP="000E5735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2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、釋疑：為何以《法華》等大乘經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囑累喜王諸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菩薩等</w:t>
      </w:r>
    </w:p>
    <w:p w:rsidR="004113F2" w:rsidRPr="008379E7" w:rsidRDefault="004113F2" w:rsidP="000E5735">
      <w:pPr>
        <w:ind w:leftChars="200" w:left="1200" w:hangingChars="300" w:hanging="720"/>
        <w:jc w:val="both"/>
      </w:pPr>
      <w:proofErr w:type="gramStart"/>
      <w:r w:rsidRPr="008379E7">
        <w:rPr>
          <w:rFonts w:cs="新細明體" w:hint="eastAsia"/>
        </w:rPr>
        <w:t>問曰</w:t>
      </w:r>
      <w:proofErr w:type="gramEnd"/>
      <w:r w:rsidRPr="008379E7">
        <w:rPr>
          <w:rFonts w:cs="新細明體" w:hint="eastAsia"/>
        </w:rPr>
        <w:t>：</w:t>
      </w:r>
      <w:proofErr w:type="gramStart"/>
      <w:r w:rsidRPr="008379E7">
        <w:rPr>
          <w:rFonts w:cs="新細明體" w:hint="eastAsia"/>
        </w:rPr>
        <w:t>若爾者</w:t>
      </w:r>
      <w:proofErr w:type="gramEnd"/>
      <w:r w:rsidRPr="008379E7">
        <w:rPr>
          <w:rFonts w:cs="新細明體" w:hint="eastAsia"/>
        </w:rPr>
        <w:t>，《法華經》、</w:t>
      </w:r>
      <w:proofErr w:type="gramStart"/>
      <w:r w:rsidRPr="008379E7">
        <w:rPr>
          <w:rFonts w:cs="新細明體" w:hint="eastAsia"/>
        </w:rPr>
        <w:t>諸餘方</w:t>
      </w:r>
      <w:proofErr w:type="gramEnd"/>
      <w:r w:rsidRPr="008379E7">
        <w:rPr>
          <w:rFonts w:cs="新細明體" w:hint="eastAsia"/>
        </w:rPr>
        <w:t>等經，何以</w:t>
      </w:r>
      <w:proofErr w:type="gramStart"/>
      <w:r w:rsidRPr="008379E7">
        <w:rPr>
          <w:rFonts w:cs="新細明體" w:hint="eastAsia"/>
        </w:rPr>
        <w:t>囑累喜王諸</w:t>
      </w:r>
      <w:proofErr w:type="gramEnd"/>
      <w:r w:rsidRPr="008379E7">
        <w:rPr>
          <w:rFonts w:cs="新細明體" w:hint="eastAsia"/>
        </w:rPr>
        <w:t>菩薩等？</w:t>
      </w:r>
      <w:r w:rsidRPr="008379E7">
        <w:rPr>
          <w:rStyle w:val="af"/>
        </w:rPr>
        <w:footnoteReference w:id="157"/>
      </w:r>
    </w:p>
    <w:p w:rsidR="004113F2" w:rsidRPr="008379E7" w:rsidRDefault="004113F2" w:rsidP="000E5735">
      <w:pPr>
        <w:ind w:leftChars="200" w:left="1200" w:hangingChars="300" w:hanging="720"/>
        <w:jc w:val="both"/>
      </w:pPr>
      <w:proofErr w:type="gramStart"/>
      <w:r w:rsidRPr="008379E7">
        <w:rPr>
          <w:rFonts w:cs="新細明體" w:hint="eastAsia"/>
        </w:rPr>
        <w:t>答曰</w:t>
      </w:r>
      <w:proofErr w:type="gramEnd"/>
      <w:r w:rsidRPr="008379E7">
        <w:rPr>
          <w:rFonts w:cs="新細明體" w:hint="eastAsia"/>
        </w:rPr>
        <w:t>：</w:t>
      </w:r>
      <w:r w:rsidRPr="000E5735">
        <w:rPr>
          <w:rFonts w:cs="新細明體" w:hint="eastAsia"/>
          <w:spacing w:val="-1"/>
        </w:rPr>
        <w:t>有人言：是時，佛</w:t>
      </w:r>
      <w:proofErr w:type="gramStart"/>
      <w:r w:rsidRPr="000E5735">
        <w:rPr>
          <w:rFonts w:cs="新細明體" w:hint="eastAsia"/>
          <w:spacing w:val="-1"/>
        </w:rPr>
        <w:t>說甚深難信</w:t>
      </w:r>
      <w:proofErr w:type="gramEnd"/>
      <w:r w:rsidRPr="000E5735">
        <w:rPr>
          <w:rFonts w:cs="新細明體" w:hint="eastAsia"/>
          <w:spacing w:val="-1"/>
        </w:rPr>
        <w:t>之法，聲聞人不在。又如《佛說不可思議解脫</w:t>
      </w:r>
      <w:r w:rsidRPr="008379E7">
        <w:rPr>
          <w:rFonts w:cs="新細明體" w:hint="eastAsia"/>
        </w:rPr>
        <w:t>經》</w:t>
      </w:r>
      <w:r w:rsidRPr="008379E7">
        <w:rPr>
          <w:rStyle w:val="af"/>
        </w:rPr>
        <w:footnoteReference w:id="158"/>
      </w:r>
      <w:r w:rsidRPr="008379E7">
        <w:rPr>
          <w:rFonts w:cs="新細明體" w:hint="eastAsia"/>
        </w:rPr>
        <w:t>，五百阿羅漢雖在</w:t>
      </w:r>
      <w:proofErr w:type="gramStart"/>
      <w:r w:rsidRPr="008379E7">
        <w:rPr>
          <w:rFonts w:cs="新細明體" w:hint="eastAsia"/>
        </w:rPr>
        <w:t>佛邊而</w:t>
      </w:r>
      <w:proofErr w:type="gramEnd"/>
      <w:r w:rsidRPr="008379E7">
        <w:rPr>
          <w:rFonts w:cs="新細明體" w:hint="eastAsia"/>
        </w:rPr>
        <w:t>不聞，或</w:t>
      </w:r>
      <w:proofErr w:type="gramStart"/>
      <w:r w:rsidRPr="008379E7">
        <w:rPr>
          <w:rFonts w:cs="新細明體" w:hint="eastAsia"/>
        </w:rPr>
        <w:t>時得聞而</w:t>
      </w:r>
      <w:proofErr w:type="gramEnd"/>
      <w:r w:rsidRPr="008379E7">
        <w:rPr>
          <w:rFonts w:cs="新細明體" w:hint="eastAsia"/>
        </w:rPr>
        <w:t>不能用</w:t>
      </w:r>
      <w:r w:rsidRPr="008379E7">
        <w:rPr>
          <w:rStyle w:val="af"/>
        </w:rPr>
        <w:footnoteReference w:id="159"/>
      </w:r>
      <w:proofErr w:type="gramStart"/>
      <w:r w:rsidR="00A534F6" w:rsidRPr="008379E7">
        <w:rPr>
          <w:rFonts w:cs="新細明體" w:hint="eastAsia"/>
        </w:rPr>
        <w:t>──</w:t>
      </w:r>
      <w:proofErr w:type="gramEnd"/>
      <w:r w:rsidRPr="008379E7">
        <w:rPr>
          <w:rFonts w:cs="新細明體" w:hint="eastAsia"/>
        </w:rPr>
        <w:t>是故</w:t>
      </w:r>
      <w:proofErr w:type="gramStart"/>
      <w:r w:rsidRPr="008379E7">
        <w:rPr>
          <w:rFonts w:cs="新細明體" w:hint="eastAsia"/>
        </w:rPr>
        <w:t>囑累諸</w:t>
      </w:r>
      <w:proofErr w:type="gramEnd"/>
      <w:r w:rsidRPr="008379E7">
        <w:rPr>
          <w:rFonts w:cs="新細明體" w:hint="eastAsia"/>
        </w:rPr>
        <w:t>菩薩。</w:t>
      </w:r>
    </w:p>
    <w:p w:rsidR="004113F2" w:rsidRPr="008379E7" w:rsidRDefault="004113F2" w:rsidP="000E5735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3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明諸經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各有受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囑累者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之理由</w:t>
      </w:r>
    </w:p>
    <w:p w:rsidR="004113F2" w:rsidRPr="008379E7" w:rsidRDefault="004113F2" w:rsidP="000E5735">
      <w:pPr>
        <w:ind w:leftChars="200" w:left="1200" w:hangingChars="300" w:hanging="720"/>
        <w:jc w:val="both"/>
      </w:pPr>
      <w:proofErr w:type="gramStart"/>
      <w:r w:rsidRPr="008379E7">
        <w:rPr>
          <w:rFonts w:cs="新細明體" w:hint="eastAsia"/>
        </w:rPr>
        <w:t>問曰</w:t>
      </w:r>
      <w:proofErr w:type="gramEnd"/>
      <w:r w:rsidRPr="008379E7">
        <w:rPr>
          <w:rFonts w:cs="新細明體" w:hint="eastAsia"/>
        </w:rPr>
        <w:t>：更有何法</w:t>
      </w:r>
      <w:proofErr w:type="gramStart"/>
      <w:r w:rsidRPr="008379E7">
        <w:rPr>
          <w:rFonts w:cs="新細明體" w:hint="eastAsia"/>
        </w:rPr>
        <w:t>甚深勝般若</w:t>
      </w:r>
      <w:proofErr w:type="gramEnd"/>
      <w:r w:rsidRPr="008379E7">
        <w:rPr>
          <w:rFonts w:cs="新細明體" w:hint="eastAsia"/>
        </w:rPr>
        <w:t>者，而以《般若》</w:t>
      </w:r>
      <w:proofErr w:type="gramStart"/>
      <w:r w:rsidRPr="008379E7">
        <w:rPr>
          <w:rFonts w:cs="新細明體" w:hint="eastAsia"/>
        </w:rPr>
        <w:t>囑累阿</w:t>
      </w:r>
      <w:proofErr w:type="gramEnd"/>
      <w:r w:rsidRPr="008379E7">
        <w:rPr>
          <w:rFonts w:cs="新細明體" w:hint="eastAsia"/>
        </w:rPr>
        <w:t>難，而餘經</w:t>
      </w:r>
      <w:proofErr w:type="gramStart"/>
      <w:r w:rsidRPr="008379E7">
        <w:rPr>
          <w:rFonts w:cs="新細明體" w:hint="eastAsia"/>
        </w:rPr>
        <w:t>囑</w:t>
      </w:r>
      <w:proofErr w:type="gramEnd"/>
      <w:r w:rsidRPr="008379E7">
        <w:rPr>
          <w:rFonts w:cs="新細明體" w:hint="eastAsia"/>
        </w:rPr>
        <w:t>累菩薩？</w:t>
      </w:r>
    </w:p>
    <w:p w:rsidR="004113F2" w:rsidRPr="008379E7" w:rsidRDefault="004113F2" w:rsidP="000E5735">
      <w:pPr>
        <w:ind w:leftChars="200" w:left="1200" w:hangingChars="300" w:hanging="720"/>
        <w:jc w:val="both"/>
      </w:pPr>
      <w:proofErr w:type="gramStart"/>
      <w:r w:rsidRPr="008379E7">
        <w:rPr>
          <w:rFonts w:cs="新細明體" w:hint="eastAsia"/>
        </w:rPr>
        <w:t>答曰</w:t>
      </w:r>
      <w:proofErr w:type="gramEnd"/>
      <w:r w:rsidRPr="008379E7">
        <w:rPr>
          <w:rFonts w:cs="新細明體" w:hint="eastAsia"/>
        </w:rPr>
        <w:t>：</w:t>
      </w:r>
    </w:p>
    <w:p w:rsidR="004113F2" w:rsidRPr="008379E7" w:rsidRDefault="004113F2" w:rsidP="000E5735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379E7">
        <w:rPr>
          <w:b/>
          <w:bCs/>
          <w:sz w:val="20"/>
          <w:szCs w:val="20"/>
          <w:bdr w:val="single" w:sz="4" w:space="0" w:color="auto"/>
        </w:rPr>
        <w:t>1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）《法華》等經說二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乘作佛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是秘密法，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難信難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解，惟大菩薩能受持用</w:t>
      </w:r>
    </w:p>
    <w:p w:rsidR="004113F2" w:rsidRPr="008379E7" w:rsidRDefault="004113F2" w:rsidP="000E5735">
      <w:pPr>
        <w:ind w:leftChars="250" w:left="600"/>
        <w:jc w:val="both"/>
      </w:pPr>
      <w:r w:rsidRPr="008379E7">
        <w:rPr>
          <w:rFonts w:cs="新細明體" w:hint="eastAsia"/>
        </w:rPr>
        <w:t>般若波羅蜜非</w:t>
      </w:r>
      <w:proofErr w:type="gramStart"/>
      <w:r w:rsidRPr="008379E7">
        <w:rPr>
          <w:rFonts w:cs="新細明體" w:hint="eastAsia"/>
        </w:rPr>
        <w:t>祕</w:t>
      </w:r>
      <w:proofErr w:type="gramEnd"/>
      <w:r w:rsidRPr="008379E7">
        <w:rPr>
          <w:rFonts w:cs="新細明體" w:hint="eastAsia"/>
        </w:rPr>
        <w:t>密法。而《法華》等諸經說阿羅漢</w:t>
      </w:r>
      <w:proofErr w:type="gramStart"/>
      <w:r w:rsidRPr="008379E7">
        <w:rPr>
          <w:rFonts w:cs="新細明體" w:hint="eastAsia"/>
        </w:rPr>
        <w:t>受決作佛</w:t>
      </w:r>
      <w:proofErr w:type="gramEnd"/>
      <w:r w:rsidRPr="008379E7">
        <w:rPr>
          <w:rFonts w:cs="新細明體" w:hint="eastAsia"/>
        </w:rPr>
        <w:t>，</w:t>
      </w:r>
      <w:r w:rsidRPr="008379E7">
        <w:rPr>
          <w:rStyle w:val="af"/>
        </w:rPr>
        <w:footnoteReference w:id="160"/>
      </w:r>
      <w:r w:rsidRPr="008379E7">
        <w:rPr>
          <w:rFonts w:cs="新細明體" w:hint="eastAsia"/>
        </w:rPr>
        <w:t>大菩薩能受持用；</w:t>
      </w:r>
      <w:r w:rsidRPr="008379E7">
        <w:rPr>
          <w:rFonts w:cs="新細明體" w:hint="eastAsia"/>
        </w:rPr>
        <w:lastRenderedPageBreak/>
        <w:t>譬如大藥師能以毒為藥。</w:t>
      </w:r>
      <w:r w:rsidRPr="008379E7">
        <w:rPr>
          <w:rStyle w:val="af"/>
        </w:rPr>
        <w:footnoteReference w:id="161"/>
      </w:r>
    </w:p>
    <w:p w:rsidR="004113F2" w:rsidRPr="008379E7" w:rsidRDefault="009F50EB" w:rsidP="008D7093">
      <w:pPr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</w:rPr>
      </w:pPr>
      <w:r>
        <w:rPr>
          <w:rFonts w:cs="新細明體" w:hint="eastAsia"/>
          <w:b/>
          <w:bCs/>
          <w:sz w:val="20"/>
          <w:szCs w:val="20"/>
          <w:bdr w:val="single" w:sz="4" w:space="0" w:color="auto"/>
        </w:rPr>
        <w:t>`2882`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2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）般若波羅蜜總相是一而深淺有異，故</w:t>
      </w:r>
      <w:proofErr w:type="gramStart"/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囑累阿</w:t>
      </w:r>
      <w:proofErr w:type="gramEnd"/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難無</w:t>
      </w:r>
      <w:proofErr w:type="gramStart"/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咎</w:t>
      </w:r>
      <w:proofErr w:type="gramEnd"/>
    </w:p>
    <w:p w:rsidR="004113F2" w:rsidRPr="008379E7" w:rsidRDefault="004113F2" w:rsidP="008D7093">
      <w:pPr>
        <w:spacing w:line="370" w:lineRule="exact"/>
        <w:ind w:leftChars="250" w:left="600"/>
        <w:jc w:val="both"/>
      </w:pPr>
      <w:proofErr w:type="gramStart"/>
      <w:r w:rsidRPr="008379E7">
        <w:rPr>
          <w:rFonts w:cs="新細明體" w:hint="eastAsia"/>
        </w:rPr>
        <w:t>復次</w:t>
      </w:r>
      <w:proofErr w:type="gramEnd"/>
      <w:r w:rsidRPr="008379E7">
        <w:rPr>
          <w:rFonts w:cs="新細明體" w:hint="eastAsia"/>
        </w:rPr>
        <w:t>，如先說</w:t>
      </w:r>
      <w:r w:rsidR="00E1318C" w:rsidRPr="008379E7">
        <w:rPr>
          <w:rFonts w:cs="新細明體" w:hint="eastAsia"/>
        </w:rPr>
        <w:t>，</w:t>
      </w:r>
      <w:r w:rsidRPr="008379E7">
        <w:rPr>
          <w:rFonts w:cs="新細明體" w:hint="eastAsia"/>
        </w:rPr>
        <w:t>般若有二種：</w:t>
      </w:r>
      <w:proofErr w:type="gramStart"/>
      <w:r w:rsidRPr="008379E7">
        <w:rPr>
          <w:rFonts w:cs="新細明體" w:hint="eastAsia"/>
        </w:rPr>
        <w:t>一</w:t>
      </w:r>
      <w:proofErr w:type="gramEnd"/>
      <w:r w:rsidRPr="008379E7">
        <w:rPr>
          <w:rFonts w:cs="新細明體" w:hint="eastAsia"/>
        </w:rPr>
        <w:t>者、共聲聞說；二者、但為十方住十地大菩薩說，非九住</w:t>
      </w:r>
      <w:r w:rsidRPr="008379E7">
        <w:rPr>
          <w:rStyle w:val="af"/>
        </w:rPr>
        <w:footnoteReference w:id="162"/>
      </w:r>
      <w:r w:rsidRPr="008379E7">
        <w:rPr>
          <w:rFonts w:cs="新細明體" w:hint="eastAsia"/>
        </w:rPr>
        <w:t>所聞，何況</w:t>
      </w:r>
      <w:proofErr w:type="gramStart"/>
      <w:r w:rsidRPr="008379E7">
        <w:rPr>
          <w:rFonts w:cs="新細明體" w:hint="eastAsia"/>
        </w:rPr>
        <w:t>新發意者</w:t>
      </w:r>
      <w:proofErr w:type="gramEnd"/>
      <w:r w:rsidRPr="008379E7">
        <w:rPr>
          <w:rFonts w:cs="新細明體" w:hint="eastAsia"/>
        </w:rPr>
        <w:t>！</w:t>
      </w:r>
      <w:r w:rsidRPr="008379E7">
        <w:rPr>
          <w:rStyle w:val="af"/>
        </w:rPr>
        <w:footnoteReference w:id="163"/>
      </w:r>
    </w:p>
    <w:p w:rsidR="004113F2" w:rsidRPr="008379E7" w:rsidRDefault="004113F2" w:rsidP="008D7093">
      <w:pPr>
        <w:spacing w:line="370" w:lineRule="exact"/>
        <w:ind w:leftChars="250" w:left="600"/>
        <w:jc w:val="both"/>
      </w:pPr>
      <w:r w:rsidRPr="008379E7">
        <w:rPr>
          <w:rFonts w:cs="新細明體" w:hint="eastAsia"/>
        </w:rPr>
        <w:t>復有九地所聞，</w:t>
      </w:r>
      <w:proofErr w:type="gramStart"/>
      <w:r w:rsidRPr="008379E7">
        <w:rPr>
          <w:rFonts w:cs="新細明體" w:hint="eastAsia"/>
        </w:rPr>
        <w:t>乃至初地所</w:t>
      </w:r>
      <w:proofErr w:type="gramEnd"/>
      <w:r w:rsidRPr="008379E7">
        <w:rPr>
          <w:rFonts w:cs="新細明體" w:hint="eastAsia"/>
        </w:rPr>
        <w:t>聞，各</w:t>
      </w:r>
      <w:proofErr w:type="gramStart"/>
      <w:r w:rsidRPr="008379E7">
        <w:rPr>
          <w:rFonts w:cs="新細明體" w:hint="eastAsia"/>
        </w:rPr>
        <w:t>各</w:t>
      </w:r>
      <w:proofErr w:type="gramEnd"/>
      <w:r w:rsidRPr="008379E7">
        <w:rPr>
          <w:rFonts w:cs="新細明體" w:hint="eastAsia"/>
        </w:rPr>
        <w:t>不同。</w:t>
      </w:r>
    </w:p>
    <w:p w:rsidR="004113F2" w:rsidRPr="008379E7" w:rsidRDefault="004113F2" w:rsidP="008D7093">
      <w:pPr>
        <w:spacing w:beforeLines="20" w:before="72" w:line="370" w:lineRule="exact"/>
        <w:ind w:leftChars="250" w:left="600"/>
        <w:jc w:val="both"/>
      </w:pPr>
      <w:r w:rsidRPr="008379E7">
        <w:rPr>
          <w:rFonts w:cs="新細明體" w:hint="eastAsia"/>
        </w:rPr>
        <w:t>般若波羅蜜總相是一，而深淺有異。</w:t>
      </w:r>
    </w:p>
    <w:p w:rsidR="004113F2" w:rsidRPr="008379E7" w:rsidRDefault="004113F2" w:rsidP="008D7093">
      <w:pPr>
        <w:spacing w:line="370" w:lineRule="exact"/>
        <w:ind w:leftChars="250" w:left="600"/>
        <w:jc w:val="both"/>
      </w:pPr>
      <w:r w:rsidRPr="008379E7">
        <w:rPr>
          <w:rFonts w:cs="新細明體" w:hint="eastAsia"/>
        </w:rPr>
        <w:t>是故</w:t>
      </w:r>
      <w:proofErr w:type="gramStart"/>
      <w:r w:rsidRPr="008379E7">
        <w:rPr>
          <w:rFonts w:cs="新細明體" w:hint="eastAsia"/>
        </w:rPr>
        <w:t>囑累阿</w:t>
      </w:r>
      <w:proofErr w:type="gramEnd"/>
      <w:r w:rsidRPr="008379E7">
        <w:rPr>
          <w:rFonts w:cs="新細明體" w:hint="eastAsia"/>
        </w:rPr>
        <w:t>難無</w:t>
      </w:r>
      <w:proofErr w:type="gramStart"/>
      <w:r w:rsidRPr="008379E7">
        <w:rPr>
          <w:rFonts w:cs="新細明體" w:hint="eastAsia"/>
        </w:rPr>
        <w:t>咎</w:t>
      </w:r>
      <w:proofErr w:type="gramEnd"/>
      <w:r w:rsidRPr="008379E7">
        <w:rPr>
          <w:rFonts w:cs="新細明體" w:hint="eastAsia"/>
        </w:rPr>
        <w:t>。</w:t>
      </w:r>
    </w:p>
    <w:p w:rsidR="004113F2" w:rsidRPr="008379E7" w:rsidRDefault="004113F2" w:rsidP="008D7093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（三）經中前後兩處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囑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累之意</w:t>
      </w:r>
    </w:p>
    <w:p w:rsidR="004113F2" w:rsidRPr="008379E7" w:rsidRDefault="004113F2" w:rsidP="008D7093">
      <w:pPr>
        <w:spacing w:line="370" w:lineRule="exact"/>
        <w:ind w:leftChars="150" w:left="1080" w:hangingChars="300" w:hanging="720"/>
        <w:jc w:val="both"/>
      </w:pPr>
      <w:proofErr w:type="gramStart"/>
      <w:r w:rsidRPr="008379E7">
        <w:rPr>
          <w:rFonts w:cs="新細明體" w:hint="eastAsia"/>
        </w:rPr>
        <w:t>問曰</w:t>
      </w:r>
      <w:proofErr w:type="gramEnd"/>
      <w:r w:rsidRPr="008379E7">
        <w:rPr>
          <w:rFonts w:cs="新細明體" w:hint="eastAsia"/>
        </w:rPr>
        <w:t>：先</w:t>
      </w:r>
      <w:proofErr w:type="gramStart"/>
      <w:r w:rsidR="00CD4867" w:rsidRPr="008379E7">
        <w:rPr>
          <w:rFonts w:cs="新細明體" w:hint="eastAsia"/>
        </w:rPr>
        <w:t>〈</w:t>
      </w:r>
      <w:proofErr w:type="gramEnd"/>
      <w:r w:rsidRPr="008379E7">
        <w:rPr>
          <w:rFonts w:cs="新細明體" w:hint="eastAsia"/>
        </w:rPr>
        <w:t>見阿閦佛品〉</w:t>
      </w:r>
      <w:r w:rsidRPr="008379E7">
        <w:rPr>
          <w:rStyle w:val="af"/>
        </w:rPr>
        <w:footnoteReference w:id="164"/>
      </w:r>
      <w:r w:rsidRPr="008379E7">
        <w:rPr>
          <w:rFonts w:cs="新細明體" w:hint="eastAsia"/>
        </w:rPr>
        <w:t>中囑累，今復囑累，有何等異？</w:t>
      </w:r>
    </w:p>
    <w:p w:rsidR="004113F2" w:rsidRPr="008379E7" w:rsidRDefault="004113F2" w:rsidP="008D7093">
      <w:pPr>
        <w:spacing w:line="370" w:lineRule="exact"/>
        <w:ind w:leftChars="150" w:left="1080" w:hangingChars="300" w:hanging="720"/>
        <w:jc w:val="both"/>
      </w:pPr>
      <w:proofErr w:type="gramStart"/>
      <w:r w:rsidRPr="008379E7">
        <w:rPr>
          <w:rFonts w:cs="新細明體" w:hint="eastAsia"/>
        </w:rPr>
        <w:t>答曰</w:t>
      </w:r>
      <w:proofErr w:type="gramEnd"/>
      <w:r w:rsidRPr="008379E7">
        <w:rPr>
          <w:rFonts w:cs="新細明體" w:hint="eastAsia"/>
        </w:rPr>
        <w:t>：</w:t>
      </w:r>
    </w:p>
    <w:p w:rsidR="004113F2" w:rsidRPr="008379E7" w:rsidRDefault="004113F2" w:rsidP="008D7093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1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、依二種菩薩道（般若道、方便道）故二處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囑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累</w:t>
      </w:r>
    </w:p>
    <w:p w:rsidR="004113F2" w:rsidRPr="008379E7" w:rsidRDefault="004113F2" w:rsidP="008D7093">
      <w:pPr>
        <w:spacing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379E7">
        <w:rPr>
          <w:b/>
          <w:bCs/>
          <w:sz w:val="20"/>
          <w:szCs w:val="20"/>
          <w:bdr w:val="single" w:sz="4" w:space="0" w:color="auto"/>
        </w:rPr>
        <w:t>1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）正明</w:t>
      </w:r>
    </w:p>
    <w:p w:rsidR="004113F2" w:rsidRPr="008379E7" w:rsidRDefault="004113F2" w:rsidP="008D7093">
      <w:pPr>
        <w:spacing w:line="370" w:lineRule="exact"/>
        <w:ind w:leftChars="250" w:left="600"/>
        <w:jc w:val="both"/>
      </w:pPr>
      <w:r w:rsidRPr="008379E7">
        <w:rPr>
          <w:rFonts w:cs="新細明體" w:hint="eastAsia"/>
        </w:rPr>
        <w:t>菩薩道有二種：</w:t>
      </w:r>
      <w:proofErr w:type="gramStart"/>
      <w:r w:rsidRPr="008379E7">
        <w:rPr>
          <w:rFonts w:cs="新細明體" w:hint="eastAsia"/>
        </w:rPr>
        <w:t>一</w:t>
      </w:r>
      <w:proofErr w:type="gramEnd"/>
      <w:r w:rsidRPr="008379E7">
        <w:rPr>
          <w:rFonts w:cs="新細明體" w:hint="eastAsia"/>
        </w:rPr>
        <w:t>者、般若波羅蜜道，二者、方便道。</w:t>
      </w:r>
    </w:p>
    <w:p w:rsidR="004113F2" w:rsidRPr="008379E7" w:rsidRDefault="004113F2" w:rsidP="008D7093">
      <w:pPr>
        <w:spacing w:line="370" w:lineRule="exact"/>
        <w:ind w:leftChars="250" w:left="600"/>
        <w:jc w:val="both"/>
      </w:pPr>
      <w:r w:rsidRPr="008379E7">
        <w:rPr>
          <w:rFonts w:cs="新細明體" w:hint="eastAsia"/>
        </w:rPr>
        <w:t>先</w:t>
      </w:r>
      <w:proofErr w:type="gramStart"/>
      <w:r w:rsidRPr="008379E7">
        <w:rPr>
          <w:rFonts w:cs="新細明體" w:hint="eastAsia"/>
        </w:rPr>
        <w:t>囑</w:t>
      </w:r>
      <w:proofErr w:type="gramEnd"/>
      <w:r w:rsidRPr="008379E7">
        <w:rPr>
          <w:rFonts w:cs="新細明體" w:hint="eastAsia"/>
        </w:rPr>
        <w:t>累</w:t>
      </w:r>
      <w:r w:rsidRPr="008379E7">
        <w:rPr>
          <w:rFonts w:cs="新細明體" w:hint="eastAsia"/>
          <w:sz w:val="22"/>
          <w:szCs w:val="22"/>
        </w:rPr>
        <w:t>（</w:t>
      </w:r>
      <w:r w:rsidRPr="008379E7">
        <w:rPr>
          <w:sz w:val="22"/>
          <w:szCs w:val="22"/>
          <w:shd w:val="pct15" w:color="auto" w:fill="FFFFFF"/>
        </w:rPr>
        <w:t>754</w:t>
      </w:r>
      <w:r w:rsidRPr="008379E7">
        <w:rPr>
          <w:rFonts w:eastAsia="Roman Unicode"/>
          <w:sz w:val="22"/>
          <w:szCs w:val="22"/>
          <w:shd w:val="pct15" w:color="auto" w:fill="FFFFFF"/>
        </w:rPr>
        <w:t>c</w:t>
      </w:r>
      <w:r w:rsidRPr="008379E7">
        <w:rPr>
          <w:rFonts w:cs="新細明體" w:hint="eastAsia"/>
          <w:sz w:val="22"/>
          <w:szCs w:val="22"/>
        </w:rPr>
        <w:t>）</w:t>
      </w:r>
      <w:r w:rsidRPr="008379E7">
        <w:rPr>
          <w:rFonts w:cs="新細明體" w:hint="eastAsia"/>
        </w:rPr>
        <w:t>者，為說</w:t>
      </w:r>
      <w:r w:rsidRPr="008379E7">
        <w:rPr>
          <w:rFonts w:cs="新細明體" w:hint="eastAsia"/>
          <w:b/>
          <w:bCs/>
        </w:rPr>
        <w:t>般若波羅蜜體</w:t>
      </w:r>
      <w:r w:rsidRPr="008379E7">
        <w:rPr>
          <w:rStyle w:val="af"/>
        </w:rPr>
        <w:footnoteReference w:id="165"/>
      </w:r>
      <w:r w:rsidRPr="008379E7">
        <w:rPr>
          <w:rFonts w:cs="新細明體" w:hint="eastAsia"/>
        </w:rPr>
        <w:t>竟</w:t>
      </w:r>
      <w:r w:rsidRPr="008379E7">
        <w:rPr>
          <w:rStyle w:val="af"/>
        </w:rPr>
        <w:footnoteReference w:id="166"/>
      </w:r>
      <w:r w:rsidRPr="008379E7">
        <w:rPr>
          <w:rFonts w:cs="新細明體" w:hint="eastAsia"/>
        </w:rPr>
        <w:t>；今</w:t>
      </w:r>
      <w:proofErr w:type="gramStart"/>
      <w:r w:rsidRPr="008379E7">
        <w:rPr>
          <w:rFonts w:cs="新細明體" w:hint="eastAsia"/>
        </w:rPr>
        <w:t>以說令眾生</w:t>
      </w:r>
      <w:proofErr w:type="gramEnd"/>
      <w:r w:rsidRPr="008379E7">
        <w:rPr>
          <w:rFonts w:cs="新細明體" w:hint="eastAsia"/>
        </w:rPr>
        <w:t>得是</w:t>
      </w:r>
      <w:r w:rsidRPr="008379E7">
        <w:rPr>
          <w:rFonts w:cs="新細明體" w:hint="eastAsia"/>
          <w:b/>
          <w:bCs/>
        </w:rPr>
        <w:t>般若</w:t>
      </w:r>
      <w:proofErr w:type="gramStart"/>
      <w:r w:rsidRPr="008379E7">
        <w:rPr>
          <w:rFonts w:cs="新細明體" w:hint="eastAsia"/>
          <w:b/>
          <w:bCs/>
        </w:rPr>
        <w:t>方便</w:t>
      </w:r>
      <w:r w:rsidRPr="008379E7">
        <w:rPr>
          <w:rFonts w:cs="新細明體" w:hint="eastAsia"/>
        </w:rPr>
        <w:t>竟，囑</w:t>
      </w:r>
      <w:proofErr w:type="gramEnd"/>
      <w:r w:rsidRPr="008379E7">
        <w:rPr>
          <w:rFonts w:cs="新細明體" w:hint="eastAsia"/>
        </w:rPr>
        <w:t>累。以是故，</w:t>
      </w:r>
      <w:proofErr w:type="gramStart"/>
      <w:r w:rsidR="00CD4867" w:rsidRPr="008379E7">
        <w:rPr>
          <w:rFonts w:cs="新細明體" w:hint="eastAsia"/>
        </w:rPr>
        <w:t>〈</w:t>
      </w:r>
      <w:proofErr w:type="gramEnd"/>
      <w:r w:rsidRPr="008379E7">
        <w:rPr>
          <w:rFonts w:cs="新細明體" w:hint="eastAsia"/>
        </w:rPr>
        <w:t>見阿閦佛</w:t>
      </w:r>
      <w:r w:rsidR="00CD4867" w:rsidRPr="008379E7">
        <w:rPr>
          <w:rFonts w:cs="新細明體" w:hint="eastAsia"/>
        </w:rPr>
        <w:t>〉</w:t>
      </w:r>
      <w:r w:rsidRPr="008379E7">
        <w:rPr>
          <w:rFonts w:cs="新細明體" w:hint="eastAsia"/>
        </w:rPr>
        <w:t>後，說〈漚和拘捨羅</w:t>
      </w:r>
      <w:r w:rsidRPr="008379E7">
        <w:rPr>
          <w:rStyle w:val="af"/>
        </w:rPr>
        <w:footnoteReference w:id="167"/>
      </w:r>
      <w:r w:rsidRPr="008379E7">
        <w:rPr>
          <w:rFonts w:cs="新細明體" w:hint="eastAsia"/>
        </w:rPr>
        <w:t>品〉。</w:t>
      </w:r>
      <w:r w:rsidRPr="008379E7">
        <w:rPr>
          <w:rStyle w:val="af"/>
        </w:rPr>
        <w:footnoteReference w:id="168"/>
      </w:r>
    </w:p>
    <w:p w:rsidR="004113F2" w:rsidRPr="008379E7" w:rsidRDefault="009F50EB" w:rsidP="009972D9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bCs/>
          <w:sz w:val="20"/>
          <w:szCs w:val="20"/>
          <w:bdr w:val="single" w:sz="4" w:space="0" w:color="auto"/>
        </w:rPr>
        <w:lastRenderedPageBreak/>
        <w:t>`2883`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2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）兼釋</w:t>
      </w:r>
    </w:p>
    <w:p w:rsidR="004113F2" w:rsidRPr="008379E7" w:rsidRDefault="004113F2" w:rsidP="009972D9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A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、般若與方便，體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一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用異</w:t>
      </w:r>
    </w:p>
    <w:p w:rsidR="004113F2" w:rsidRPr="008379E7" w:rsidRDefault="004113F2" w:rsidP="009972D9">
      <w:pPr>
        <w:ind w:leftChars="300" w:left="720"/>
        <w:jc w:val="both"/>
      </w:pPr>
      <w:r w:rsidRPr="008379E7">
        <w:rPr>
          <w:rFonts w:cs="新細明體" w:hint="eastAsia"/>
        </w:rPr>
        <w:t>般若波羅蜜中雖有方便，方便中</w:t>
      </w:r>
      <w:r w:rsidRPr="008379E7">
        <w:rPr>
          <w:rStyle w:val="af"/>
        </w:rPr>
        <w:footnoteReference w:id="169"/>
      </w:r>
      <w:r w:rsidRPr="008379E7">
        <w:rPr>
          <w:rFonts w:cs="新細明體" w:hint="eastAsia"/>
        </w:rPr>
        <w:t>雖有般若波羅蜜</w:t>
      </w:r>
      <w:r w:rsidRPr="008379E7">
        <w:rPr>
          <w:rStyle w:val="af"/>
        </w:rPr>
        <w:footnoteReference w:id="170"/>
      </w:r>
      <w:r w:rsidRPr="008379E7">
        <w:rPr>
          <w:rFonts w:cs="新細明體" w:hint="eastAsia"/>
        </w:rPr>
        <w:t>，而隨多受名。</w:t>
      </w:r>
    </w:p>
    <w:p w:rsidR="004113F2" w:rsidRPr="008379E7" w:rsidRDefault="004113F2" w:rsidP="009972D9">
      <w:pPr>
        <w:ind w:leftChars="300" w:left="720"/>
        <w:jc w:val="both"/>
      </w:pPr>
      <w:r w:rsidRPr="008379E7">
        <w:rPr>
          <w:rFonts w:cs="新細明體" w:hint="eastAsia"/>
        </w:rPr>
        <w:t>般若與方便，本體是一，以所用小</w:t>
      </w:r>
      <w:r w:rsidRPr="008379E7">
        <w:rPr>
          <w:rStyle w:val="af"/>
        </w:rPr>
        <w:footnoteReference w:id="171"/>
      </w:r>
      <w:proofErr w:type="gramStart"/>
      <w:r w:rsidRPr="008379E7">
        <w:rPr>
          <w:rFonts w:cs="新細明體" w:hint="eastAsia"/>
        </w:rPr>
        <w:t>異故別說</w:t>
      </w:r>
      <w:proofErr w:type="gramEnd"/>
      <w:r w:rsidRPr="008379E7">
        <w:rPr>
          <w:rFonts w:cs="新細明體" w:hint="eastAsia"/>
        </w:rPr>
        <w:t>；譬如</w:t>
      </w:r>
      <w:proofErr w:type="gramStart"/>
      <w:r w:rsidRPr="008379E7">
        <w:rPr>
          <w:rFonts w:cs="新細明體" w:hint="eastAsia"/>
        </w:rPr>
        <w:t>金師以巧方便故</w:t>
      </w:r>
      <w:proofErr w:type="gramEnd"/>
      <w:r w:rsidRPr="008379E7">
        <w:rPr>
          <w:rFonts w:cs="新細明體" w:hint="eastAsia"/>
        </w:rPr>
        <w:t>，以金作種種異物，雖皆是金，而各異名。</w:t>
      </w:r>
    </w:p>
    <w:p w:rsidR="004113F2" w:rsidRPr="008379E7" w:rsidRDefault="004113F2" w:rsidP="009972D9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B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、別明「方便」</w:t>
      </w:r>
    </w:p>
    <w:p w:rsidR="004113F2" w:rsidRPr="008379E7" w:rsidRDefault="004113F2" w:rsidP="009972D9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379E7">
        <w:rPr>
          <w:b/>
          <w:bCs/>
          <w:sz w:val="20"/>
          <w:szCs w:val="20"/>
          <w:bdr w:val="single" w:sz="4" w:space="0" w:color="auto"/>
        </w:rPr>
        <w:t>A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）以方便力過二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乘地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，不取證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涅槃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，善引導眾生</w:t>
      </w:r>
    </w:p>
    <w:p w:rsidR="004113F2" w:rsidRPr="008379E7" w:rsidRDefault="004113F2" w:rsidP="009972D9">
      <w:pPr>
        <w:ind w:leftChars="350" w:left="840"/>
        <w:jc w:val="both"/>
      </w:pPr>
      <w:r w:rsidRPr="008379E7">
        <w:rPr>
          <w:rFonts w:cs="新細明體" w:hint="eastAsia"/>
        </w:rPr>
        <w:t>菩薩得是般若</w:t>
      </w:r>
      <w:proofErr w:type="gramStart"/>
      <w:r w:rsidRPr="008379E7">
        <w:rPr>
          <w:rFonts w:cs="新細明體" w:hint="eastAsia"/>
        </w:rPr>
        <w:t>波羅蜜實相</w:t>
      </w:r>
      <w:proofErr w:type="gramEnd"/>
      <w:r w:rsidR="00E1318C" w:rsidRPr="008379E7">
        <w:rPr>
          <w:rFonts w:hint="eastAsia"/>
        </w:rPr>
        <w:t>，</w:t>
      </w:r>
      <w:r w:rsidRPr="008379E7">
        <w:rPr>
          <w:rFonts w:cs="新細明體" w:hint="eastAsia"/>
        </w:rPr>
        <w:t>所謂「一切法性空、無所有</w:t>
      </w:r>
      <w:proofErr w:type="gramStart"/>
      <w:r w:rsidRPr="008379E7">
        <w:rPr>
          <w:rFonts w:cs="新細明體" w:hint="eastAsia"/>
        </w:rPr>
        <w:t>、寂滅相</w:t>
      </w:r>
      <w:proofErr w:type="gramEnd"/>
      <w:r w:rsidRPr="008379E7">
        <w:rPr>
          <w:rFonts w:cs="新細明體" w:hint="eastAsia"/>
        </w:rPr>
        <w:t>」，</w:t>
      </w:r>
      <w:proofErr w:type="gramStart"/>
      <w:r w:rsidRPr="008379E7">
        <w:rPr>
          <w:rFonts w:cs="新細明體" w:hint="eastAsia"/>
        </w:rPr>
        <w:t>即欲滅度</w:t>
      </w:r>
      <w:proofErr w:type="gramEnd"/>
      <w:r w:rsidRPr="008379E7">
        <w:rPr>
          <w:rFonts w:cs="新細明體" w:hint="eastAsia"/>
        </w:rPr>
        <w:t>；以方便力故，不取</w:t>
      </w:r>
      <w:proofErr w:type="gramStart"/>
      <w:r w:rsidRPr="008379E7">
        <w:rPr>
          <w:rFonts w:cs="新細明體" w:hint="eastAsia"/>
        </w:rPr>
        <w:t>涅槃</w:t>
      </w:r>
      <w:proofErr w:type="gramEnd"/>
      <w:r w:rsidRPr="008379E7">
        <w:rPr>
          <w:rFonts w:cs="新細明體" w:hint="eastAsia"/>
        </w:rPr>
        <w:t>證。是時，作是念：「一切法性空，</w:t>
      </w:r>
      <w:proofErr w:type="gramStart"/>
      <w:r w:rsidRPr="008379E7">
        <w:rPr>
          <w:rFonts w:cs="新細明體" w:hint="eastAsia"/>
        </w:rPr>
        <w:t>涅槃亦空</w:t>
      </w:r>
      <w:proofErr w:type="gramEnd"/>
      <w:r w:rsidRPr="008379E7">
        <w:rPr>
          <w:rFonts w:cs="新細明體" w:hint="eastAsia"/>
        </w:rPr>
        <w:t>，我今於菩薩功德未具足，不應取證；功德具足，乃可取證。」是時，菩薩以方便力，過二地，入菩薩位；住菩薩位中，知甚深微妙無文字法，引導眾生，是名「方便」。</w:t>
      </w:r>
    </w:p>
    <w:p w:rsidR="004113F2" w:rsidRPr="008379E7" w:rsidRDefault="004113F2" w:rsidP="009972D9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379E7">
        <w:rPr>
          <w:b/>
          <w:bCs/>
          <w:sz w:val="20"/>
          <w:szCs w:val="20"/>
          <w:bdr w:val="single" w:sz="4" w:space="0" w:color="auto"/>
        </w:rPr>
        <w:t>B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）空有無礙，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能除邪疑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、不入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涅槃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，成就佛道</w:t>
      </w:r>
    </w:p>
    <w:p w:rsidR="004113F2" w:rsidRPr="008379E7" w:rsidRDefault="004113F2" w:rsidP="009972D9">
      <w:pPr>
        <w:ind w:leftChars="350" w:left="840"/>
        <w:jc w:val="both"/>
      </w:pPr>
      <w:proofErr w:type="gramStart"/>
      <w:r w:rsidRPr="008379E7">
        <w:rPr>
          <w:rFonts w:cs="新細明體" w:hint="eastAsia"/>
        </w:rPr>
        <w:t>復次</w:t>
      </w:r>
      <w:proofErr w:type="gramEnd"/>
      <w:r w:rsidRPr="008379E7">
        <w:rPr>
          <w:rFonts w:cs="新細明體" w:hint="eastAsia"/>
        </w:rPr>
        <w:t>，有方便</w:t>
      </w:r>
      <w:proofErr w:type="gramStart"/>
      <w:r w:rsidR="00056D76" w:rsidRPr="008379E7">
        <w:rPr>
          <w:rFonts w:hint="eastAsia"/>
        </w:rPr>
        <w:t>──</w:t>
      </w:r>
      <w:proofErr w:type="gramEnd"/>
      <w:r w:rsidRPr="008379E7">
        <w:rPr>
          <w:rFonts w:cs="新細明體" w:hint="eastAsia"/>
        </w:rPr>
        <w:t>菩薩知一切法</w:t>
      </w:r>
      <w:proofErr w:type="gramStart"/>
      <w:r w:rsidRPr="008379E7">
        <w:rPr>
          <w:rFonts w:cs="新細明體" w:hint="eastAsia"/>
        </w:rPr>
        <w:t>畢竟空性</w:t>
      </w:r>
      <w:proofErr w:type="gramEnd"/>
      <w:r w:rsidRPr="008379E7">
        <w:rPr>
          <w:rFonts w:cs="新細明體" w:hint="eastAsia"/>
        </w:rPr>
        <w:t>、無所有，而能</w:t>
      </w:r>
      <w:proofErr w:type="gramStart"/>
      <w:r w:rsidRPr="008379E7">
        <w:rPr>
          <w:rFonts w:cs="新細明體" w:hint="eastAsia"/>
        </w:rPr>
        <w:t>還起善法</w:t>
      </w:r>
      <w:proofErr w:type="gramEnd"/>
      <w:r w:rsidRPr="008379E7">
        <w:rPr>
          <w:rFonts w:cs="新細明體" w:hint="eastAsia"/>
        </w:rPr>
        <w:t>、行六波羅蜜，</w:t>
      </w:r>
      <w:proofErr w:type="gramStart"/>
      <w:r w:rsidRPr="008379E7">
        <w:rPr>
          <w:rFonts w:cs="新細明體" w:hint="eastAsia"/>
        </w:rPr>
        <w:t>不隨空</w:t>
      </w:r>
      <w:proofErr w:type="gramEnd"/>
      <w:r w:rsidRPr="008379E7">
        <w:rPr>
          <w:rFonts w:cs="新細明體" w:hint="eastAsia"/>
        </w:rPr>
        <w:t>。</w:t>
      </w:r>
      <w:r w:rsidRPr="008379E7">
        <w:rPr>
          <w:rStyle w:val="af"/>
        </w:rPr>
        <w:footnoteReference w:id="172"/>
      </w:r>
    </w:p>
    <w:p w:rsidR="004113F2" w:rsidRPr="008379E7" w:rsidRDefault="004113F2" w:rsidP="009972D9">
      <w:pPr>
        <w:spacing w:beforeLines="20" w:before="72"/>
        <w:ind w:leftChars="350" w:left="840"/>
        <w:jc w:val="both"/>
      </w:pPr>
      <w:r w:rsidRPr="008379E7">
        <w:rPr>
          <w:rFonts w:cs="新細明體" w:hint="eastAsia"/>
        </w:rPr>
        <w:t>若能生四種事：若</w:t>
      </w:r>
      <w:proofErr w:type="gramStart"/>
      <w:r w:rsidRPr="008379E7">
        <w:rPr>
          <w:rFonts w:cs="新細明體" w:hint="eastAsia"/>
        </w:rPr>
        <w:t>疑</w:t>
      </w:r>
      <w:proofErr w:type="gramEnd"/>
      <w:r w:rsidRPr="008379E7">
        <w:rPr>
          <w:rFonts w:cs="新細明體" w:hint="eastAsia"/>
        </w:rPr>
        <w:t>、</w:t>
      </w:r>
      <w:proofErr w:type="gramStart"/>
      <w:r w:rsidRPr="008379E7">
        <w:rPr>
          <w:rFonts w:cs="新細明體" w:hint="eastAsia"/>
        </w:rPr>
        <w:t>若邪見</w:t>
      </w:r>
      <w:proofErr w:type="gramEnd"/>
      <w:r w:rsidRPr="008379E7">
        <w:rPr>
          <w:rFonts w:cs="新細明體" w:hint="eastAsia"/>
        </w:rPr>
        <w:t>、若入</w:t>
      </w:r>
      <w:proofErr w:type="gramStart"/>
      <w:r w:rsidRPr="008379E7">
        <w:rPr>
          <w:rFonts w:cs="新細明體" w:hint="eastAsia"/>
        </w:rPr>
        <w:t>涅槃</w:t>
      </w:r>
      <w:proofErr w:type="gramEnd"/>
      <w:r w:rsidRPr="008379E7">
        <w:rPr>
          <w:rFonts w:cs="新細明體" w:hint="eastAsia"/>
        </w:rPr>
        <w:t>、</w:t>
      </w:r>
      <w:proofErr w:type="gramStart"/>
      <w:r w:rsidRPr="008379E7">
        <w:rPr>
          <w:rFonts w:cs="新細明體" w:hint="eastAsia"/>
        </w:rPr>
        <w:t>若作佛</w:t>
      </w:r>
      <w:proofErr w:type="gramEnd"/>
      <w:r w:rsidRPr="008379E7">
        <w:rPr>
          <w:rFonts w:cs="新細明體" w:hint="eastAsia"/>
        </w:rPr>
        <w:t>；以般若有如是分別，</w:t>
      </w:r>
      <w:proofErr w:type="gramStart"/>
      <w:r w:rsidRPr="008379E7">
        <w:rPr>
          <w:rFonts w:cs="新細明體" w:hint="eastAsia"/>
        </w:rPr>
        <w:t>若能除邪</w:t>
      </w:r>
      <w:proofErr w:type="gramEnd"/>
      <w:r w:rsidRPr="008379E7">
        <w:rPr>
          <w:rFonts w:cs="新細明體" w:hint="eastAsia"/>
        </w:rPr>
        <w:t>、</w:t>
      </w:r>
      <w:proofErr w:type="gramStart"/>
      <w:r w:rsidRPr="008379E7">
        <w:rPr>
          <w:rFonts w:cs="新細明體" w:hint="eastAsia"/>
        </w:rPr>
        <w:t>疑</w:t>
      </w:r>
      <w:proofErr w:type="gramEnd"/>
      <w:r w:rsidRPr="008379E7">
        <w:rPr>
          <w:rFonts w:cs="新細明體" w:hint="eastAsia"/>
        </w:rPr>
        <w:t>，不入</w:t>
      </w:r>
      <w:proofErr w:type="gramStart"/>
      <w:r w:rsidRPr="008379E7">
        <w:rPr>
          <w:rFonts w:cs="新細明體" w:hint="eastAsia"/>
        </w:rPr>
        <w:t>涅槃</w:t>
      </w:r>
      <w:proofErr w:type="gramEnd"/>
      <w:r w:rsidRPr="008379E7">
        <w:rPr>
          <w:rFonts w:cs="新細明體" w:hint="eastAsia"/>
        </w:rPr>
        <w:t>，是為「方便」。</w:t>
      </w:r>
    </w:p>
    <w:p w:rsidR="004113F2" w:rsidRPr="008379E7" w:rsidRDefault="004113F2" w:rsidP="009972D9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2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、以般若多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所饒益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，品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品囑累猶尚無咎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，何況二處</w:t>
      </w:r>
    </w:p>
    <w:p w:rsidR="004113F2" w:rsidRPr="008379E7" w:rsidRDefault="004113F2" w:rsidP="009972D9">
      <w:pPr>
        <w:ind w:leftChars="200" w:left="480"/>
        <w:jc w:val="both"/>
      </w:pPr>
      <w:r w:rsidRPr="008379E7">
        <w:rPr>
          <w:rFonts w:cs="新細明體" w:hint="eastAsia"/>
        </w:rPr>
        <w:t>有人言：般若波羅蜜多</w:t>
      </w:r>
      <w:proofErr w:type="gramStart"/>
      <w:r w:rsidRPr="008379E7">
        <w:rPr>
          <w:rFonts w:cs="新細明體" w:hint="eastAsia"/>
        </w:rPr>
        <w:t>所饒益</w:t>
      </w:r>
      <w:proofErr w:type="gramEnd"/>
      <w:r w:rsidRPr="008379E7">
        <w:rPr>
          <w:rFonts w:cs="新細明體" w:hint="eastAsia"/>
        </w:rPr>
        <w:t>，於大珍寶</w:t>
      </w:r>
      <w:proofErr w:type="gramStart"/>
      <w:r w:rsidRPr="008379E7">
        <w:rPr>
          <w:rFonts w:cs="新細明體" w:hint="eastAsia"/>
        </w:rPr>
        <w:t>聚中最勝</w:t>
      </w:r>
      <w:proofErr w:type="gramEnd"/>
      <w:r w:rsidRPr="008379E7">
        <w:rPr>
          <w:rFonts w:cs="新細明體" w:hint="eastAsia"/>
        </w:rPr>
        <w:t>。</w:t>
      </w:r>
      <w:proofErr w:type="gramStart"/>
      <w:r w:rsidRPr="008379E7">
        <w:rPr>
          <w:rFonts w:cs="新細明體" w:hint="eastAsia"/>
        </w:rPr>
        <w:t>佛知滅度</w:t>
      </w:r>
      <w:proofErr w:type="gramEnd"/>
      <w:r w:rsidRPr="008379E7">
        <w:rPr>
          <w:rFonts w:cs="新細明體" w:hint="eastAsia"/>
        </w:rPr>
        <w:t>後，多有</w:t>
      </w:r>
      <w:proofErr w:type="gramStart"/>
      <w:r w:rsidRPr="008379E7">
        <w:rPr>
          <w:rFonts w:cs="新細明體" w:hint="eastAsia"/>
        </w:rPr>
        <w:t>怨賊欲</w:t>
      </w:r>
      <w:proofErr w:type="gramEnd"/>
      <w:r w:rsidRPr="008379E7">
        <w:rPr>
          <w:rFonts w:cs="新細明體" w:hint="eastAsia"/>
        </w:rPr>
        <w:t>毀壞者，品</w:t>
      </w:r>
      <w:proofErr w:type="gramStart"/>
      <w:r w:rsidRPr="008379E7">
        <w:rPr>
          <w:rFonts w:cs="新細明體" w:hint="eastAsia"/>
        </w:rPr>
        <w:t>品囑累猶尚</w:t>
      </w:r>
      <w:proofErr w:type="gramEnd"/>
      <w:r w:rsidRPr="008379E7">
        <w:rPr>
          <w:rStyle w:val="af"/>
        </w:rPr>
        <w:footnoteReference w:id="173"/>
      </w:r>
      <w:r w:rsidRPr="008379E7">
        <w:rPr>
          <w:rFonts w:cs="新細明體" w:hint="eastAsia"/>
        </w:rPr>
        <w:t>無</w:t>
      </w:r>
      <w:proofErr w:type="gramStart"/>
      <w:r w:rsidRPr="008379E7">
        <w:rPr>
          <w:rFonts w:cs="新細明體" w:hint="eastAsia"/>
        </w:rPr>
        <w:t>咎</w:t>
      </w:r>
      <w:proofErr w:type="gramEnd"/>
      <w:r w:rsidRPr="008379E7">
        <w:rPr>
          <w:rFonts w:cs="新細明體" w:hint="eastAsia"/>
        </w:rPr>
        <w:t>，何況二處！</w:t>
      </w:r>
    </w:p>
    <w:p w:rsidR="004113F2" w:rsidRPr="008379E7" w:rsidRDefault="004113F2" w:rsidP="009972D9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（四）明佛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慇懃囑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累之意</w:t>
      </w:r>
    </w:p>
    <w:p w:rsidR="004113F2" w:rsidRPr="008379E7" w:rsidRDefault="004113F2" w:rsidP="009972D9">
      <w:pPr>
        <w:ind w:leftChars="150" w:left="1080" w:hangingChars="300" w:hanging="720"/>
        <w:jc w:val="both"/>
      </w:pPr>
      <w:proofErr w:type="gramStart"/>
      <w:r w:rsidRPr="008379E7">
        <w:rPr>
          <w:rFonts w:cs="新細明體" w:hint="eastAsia"/>
        </w:rPr>
        <w:t>問曰</w:t>
      </w:r>
      <w:proofErr w:type="gramEnd"/>
      <w:r w:rsidRPr="008379E7">
        <w:rPr>
          <w:rFonts w:cs="新細明體" w:hint="eastAsia"/>
        </w:rPr>
        <w:t>：若</w:t>
      </w:r>
      <w:proofErr w:type="gramStart"/>
      <w:r w:rsidRPr="008379E7">
        <w:rPr>
          <w:rFonts w:cs="新細明體" w:hint="eastAsia"/>
        </w:rPr>
        <w:t>囑</w:t>
      </w:r>
      <w:proofErr w:type="gramEnd"/>
      <w:r w:rsidRPr="008379E7">
        <w:rPr>
          <w:rFonts w:cs="新細明體" w:hint="eastAsia"/>
        </w:rPr>
        <w:t>累，何以乃爾</w:t>
      </w:r>
      <w:r w:rsidRPr="008379E7">
        <w:rPr>
          <w:rStyle w:val="af"/>
        </w:rPr>
        <w:footnoteReference w:id="174"/>
      </w:r>
      <w:proofErr w:type="gramStart"/>
      <w:r w:rsidRPr="008379E7">
        <w:rPr>
          <w:rFonts w:cs="新細明體" w:hint="eastAsia"/>
        </w:rPr>
        <w:t>慇懃</w:t>
      </w:r>
      <w:proofErr w:type="gramEnd"/>
      <w:r w:rsidRPr="008379E7">
        <w:rPr>
          <w:rFonts w:cs="新細明體" w:hint="eastAsia"/>
        </w:rPr>
        <w:t>鄭重？</w:t>
      </w:r>
    </w:p>
    <w:p w:rsidR="004113F2" w:rsidRPr="008379E7" w:rsidRDefault="004113F2" w:rsidP="009972D9">
      <w:pPr>
        <w:ind w:leftChars="150" w:left="1080" w:hangingChars="300" w:hanging="720"/>
        <w:jc w:val="both"/>
      </w:pPr>
      <w:proofErr w:type="gramStart"/>
      <w:r w:rsidRPr="008379E7">
        <w:rPr>
          <w:rFonts w:cs="新細明體" w:hint="eastAsia"/>
        </w:rPr>
        <w:t>答曰</w:t>
      </w:r>
      <w:proofErr w:type="gramEnd"/>
      <w:r w:rsidRPr="008379E7">
        <w:rPr>
          <w:rFonts w:cs="新細明體" w:hint="eastAsia"/>
        </w:rPr>
        <w:t>：</w:t>
      </w:r>
    </w:p>
    <w:p w:rsidR="004113F2" w:rsidRPr="008379E7" w:rsidRDefault="004113F2" w:rsidP="009972D9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1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、隨世俗法，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引攝眾生</w:t>
      </w:r>
      <w:proofErr w:type="gramEnd"/>
    </w:p>
    <w:p w:rsidR="004113F2" w:rsidRPr="008379E7" w:rsidRDefault="004113F2" w:rsidP="009972D9">
      <w:pPr>
        <w:ind w:leftChars="200" w:left="480"/>
        <w:jc w:val="both"/>
      </w:pPr>
      <w:proofErr w:type="gramStart"/>
      <w:r w:rsidRPr="008379E7">
        <w:rPr>
          <w:rFonts w:cs="新細明體" w:hint="eastAsia"/>
        </w:rPr>
        <w:t>佛隨世俗</w:t>
      </w:r>
      <w:proofErr w:type="gramEnd"/>
      <w:r w:rsidRPr="008379E7">
        <w:rPr>
          <w:rFonts w:cs="新細明體" w:hint="eastAsia"/>
        </w:rPr>
        <w:t>法引導眾生，譬如</w:t>
      </w:r>
      <w:proofErr w:type="gramStart"/>
      <w:r w:rsidRPr="008379E7">
        <w:rPr>
          <w:rFonts w:cs="新細明體" w:hint="eastAsia"/>
        </w:rPr>
        <w:t>估客主，欲遠出</w:t>
      </w:r>
      <w:proofErr w:type="gramEnd"/>
      <w:r w:rsidRPr="008379E7">
        <w:rPr>
          <w:rFonts w:cs="新細明體" w:hint="eastAsia"/>
        </w:rPr>
        <w:t>他國，雖以財寶</w:t>
      </w:r>
      <w:proofErr w:type="gramStart"/>
      <w:r w:rsidRPr="008379E7">
        <w:rPr>
          <w:rFonts w:cs="新細明體" w:hint="eastAsia"/>
        </w:rPr>
        <w:t>囑累於子</w:t>
      </w:r>
      <w:proofErr w:type="gramEnd"/>
      <w:r w:rsidRPr="008379E7">
        <w:rPr>
          <w:rFonts w:cs="新細明體" w:hint="eastAsia"/>
        </w:rPr>
        <w:t>，大</w:t>
      </w:r>
      <w:proofErr w:type="gramStart"/>
      <w:r w:rsidRPr="008379E7">
        <w:rPr>
          <w:rFonts w:cs="新細明體" w:hint="eastAsia"/>
        </w:rPr>
        <w:t>價妙寶偏獨慇懃</w:t>
      </w:r>
      <w:proofErr w:type="gramEnd"/>
      <w:r w:rsidRPr="008379E7">
        <w:rPr>
          <w:rFonts w:cs="新細明體" w:hint="eastAsia"/>
        </w:rPr>
        <w:t>，以其子未</w:t>
      </w:r>
      <w:proofErr w:type="gramStart"/>
      <w:r w:rsidRPr="008379E7">
        <w:rPr>
          <w:rFonts w:cs="新細明體" w:hint="eastAsia"/>
        </w:rPr>
        <w:t>識妙寶價重故</w:t>
      </w:r>
      <w:proofErr w:type="gramEnd"/>
      <w:r w:rsidRPr="008379E7">
        <w:rPr>
          <w:rFonts w:cs="新細明體" w:hint="eastAsia"/>
        </w:rPr>
        <w:t>。餘人</w:t>
      </w:r>
      <w:proofErr w:type="gramStart"/>
      <w:r w:rsidRPr="008379E7">
        <w:rPr>
          <w:rFonts w:cs="新細明體" w:hint="eastAsia"/>
        </w:rPr>
        <w:t>以估客主是識寶價</w:t>
      </w:r>
      <w:proofErr w:type="gramEnd"/>
      <w:r w:rsidRPr="008379E7">
        <w:rPr>
          <w:rFonts w:cs="新細明體" w:hint="eastAsia"/>
        </w:rPr>
        <w:t>人而</w:t>
      </w:r>
      <w:proofErr w:type="gramStart"/>
      <w:r w:rsidRPr="008379E7">
        <w:rPr>
          <w:rFonts w:cs="新細明體" w:hint="eastAsia"/>
        </w:rPr>
        <w:t>慇懃囑</w:t>
      </w:r>
      <w:proofErr w:type="gramEnd"/>
      <w:r w:rsidRPr="008379E7">
        <w:rPr>
          <w:rFonts w:cs="新細明體" w:hint="eastAsia"/>
        </w:rPr>
        <w:t>累，</w:t>
      </w:r>
      <w:proofErr w:type="gramStart"/>
      <w:r w:rsidRPr="008379E7">
        <w:rPr>
          <w:rFonts w:cs="新細明體" w:hint="eastAsia"/>
        </w:rPr>
        <w:t>必知其</w:t>
      </w:r>
      <w:proofErr w:type="gramEnd"/>
      <w:r w:rsidRPr="008379E7">
        <w:rPr>
          <w:rFonts w:cs="新細明體" w:hint="eastAsia"/>
        </w:rPr>
        <w:t>貴；</w:t>
      </w:r>
      <w:proofErr w:type="gramStart"/>
      <w:r w:rsidRPr="008379E7">
        <w:rPr>
          <w:rFonts w:cs="新細明體" w:hint="eastAsia"/>
        </w:rPr>
        <w:t>若聞其</w:t>
      </w:r>
      <w:proofErr w:type="gramEnd"/>
      <w:r w:rsidRPr="008379E7">
        <w:rPr>
          <w:rFonts w:cs="新細明體" w:hint="eastAsia"/>
        </w:rPr>
        <w:t>子</w:t>
      </w:r>
      <w:proofErr w:type="gramStart"/>
      <w:r w:rsidRPr="008379E7">
        <w:rPr>
          <w:rFonts w:cs="新細明體" w:hint="eastAsia"/>
        </w:rPr>
        <w:t>讚說寶價</w:t>
      </w:r>
      <w:proofErr w:type="gramEnd"/>
      <w:r w:rsidRPr="008379E7">
        <w:rPr>
          <w:rFonts w:cs="新細明體" w:hint="eastAsia"/>
        </w:rPr>
        <w:t>，則不信之。佛亦如是。</w:t>
      </w:r>
    </w:p>
    <w:p w:rsidR="004113F2" w:rsidRPr="008379E7" w:rsidRDefault="004113F2" w:rsidP="009972D9">
      <w:pPr>
        <w:spacing w:beforeLines="30" w:before="108"/>
        <w:ind w:leftChars="200" w:left="480"/>
        <w:jc w:val="both"/>
        <w:rPr>
          <w:b/>
          <w:bCs/>
        </w:rPr>
      </w:pPr>
      <w:r w:rsidRPr="008379E7">
        <w:rPr>
          <w:b/>
          <w:bCs/>
          <w:sz w:val="20"/>
          <w:szCs w:val="20"/>
          <w:bdr w:val="single" w:sz="4" w:space="0" w:color="auto"/>
        </w:rPr>
        <w:lastRenderedPageBreak/>
        <w:t>2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囑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累自弟子，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則無譏嫌</w:t>
      </w:r>
      <w:proofErr w:type="gramEnd"/>
    </w:p>
    <w:p w:rsidR="004113F2" w:rsidRPr="008379E7" w:rsidRDefault="004113F2" w:rsidP="009972D9">
      <w:pPr>
        <w:ind w:leftChars="200" w:left="480"/>
        <w:jc w:val="both"/>
      </w:pPr>
      <w:proofErr w:type="gramStart"/>
      <w:r w:rsidRPr="008379E7">
        <w:rPr>
          <w:rFonts w:cs="新細明體" w:hint="eastAsia"/>
        </w:rPr>
        <w:t>復次</w:t>
      </w:r>
      <w:proofErr w:type="gramEnd"/>
      <w:r w:rsidRPr="008379E7">
        <w:rPr>
          <w:rFonts w:cs="新細明體" w:hint="eastAsia"/>
        </w:rPr>
        <w:t>，若</w:t>
      </w:r>
      <w:proofErr w:type="gramStart"/>
      <w:r w:rsidRPr="008379E7">
        <w:rPr>
          <w:rFonts w:cs="新細明體" w:hint="eastAsia"/>
        </w:rPr>
        <w:t>於餘人異眾中讚歎般若囑</w:t>
      </w:r>
      <w:proofErr w:type="gramEnd"/>
      <w:r w:rsidRPr="008379E7">
        <w:rPr>
          <w:rFonts w:cs="新細明體" w:hint="eastAsia"/>
        </w:rPr>
        <w:t>累，人</w:t>
      </w:r>
      <w:proofErr w:type="gramStart"/>
      <w:r w:rsidRPr="008379E7">
        <w:rPr>
          <w:rFonts w:cs="新細明體" w:hint="eastAsia"/>
        </w:rPr>
        <w:t>則譏佛自</w:t>
      </w:r>
      <w:proofErr w:type="gramEnd"/>
      <w:r w:rsidRPr="008379E7">
        <w:rPr>
          <w:rFonts w:cs="新細明體" w:hint="eastAsia"/>
        </w:rPr>
        <w:t>稱讚法，</w:t>
      </w:r>
      <w:proofErr w:type="gramStart"/>
      <w:r w:rsidRPr="008379E7">
        <w:rPr>
          <w:rFonts w:cs="新細明體" w:hint="eastAsia"/>
        </w:rPr>
        <w:t>疑</w:t>
      </w:r>
      <w:proofErr w:type="gramEnd"/>
      <w:r w:rsidRPr="008379E7">
        <w:rPr>
          <w:rFonts w:cs="新細明體" w:hint="eastAsia"/>
        </w:rPr>
        <w:t>而不信；自於弟子中</w:t>
      </w:r>
      <w:proofErr w:type="gramStart"/>
      <w:r w:rsidRPr="008379E7">
        <w:rPr>
          <w:rFonts w:cs="新細明體" w:hint="eastAsia"/>
        </w:rPr>
        <w:t>囑</w:t>
      </w:r>
      <w:proofErr w:type="gramEnd"/>
      <w:r w:rsidRPr="008379E7">
        <w:rPr>
          <w:rFonts w:cs="新細明體" w:hint="eastAsia"/>
        </w:rPr>
        <w:t>累，則</w:t>
      </w:r>
      <w:r w:rsidRPr="008379E7">
        <w:rPr>
          <w:rFonts w:cs="新細明體" w:hint="eastAsia"/>
          <w:sz w:val="22"/>
          <w:szCs w:val="22"/>
        </w:rPr>
        <w:t>（</w:t>
      </w:r>
      <w:r w:rsidRPr="008379E7">
        <w:rPr>
          <w:sz w:val="22"/>
          <w:szCs w:val="22"/>
          <w:shd w:val="pct15" w:color="auto" w:fill="FFFFFF"/>
        </w:rPr>
        <w:t>755</w:t>
      </w:r>
      <w:r w:rsidRPr="008379E7">
        <w:rPr>
          <w:rFonts w:eastAsia="Roman Unicode"/>
          <w:sz w:val="22"/>
          <w:szCs w:val="22"/>
          <w:shd w:val="pct15" w:color="auto" w:fill="FFFFFF"/>
        </w:rPr>
        <w:t>a</w:t>
      </w:r>
      <w:r w:rsidRPr="008379E7">
        <w:rPr>
          <w:rFonts w:cs="新細明體" w:hint="eastAsia"/>
          <w:sz w:val="22"/>
          <w:szCs w:val="22"/>
        </w:rPr>
        <w:t>）</w:t>
      </w:r>
      <w:r w:rsidRPr="008379E7">
        <w:rPr>
          <w:rFonts w:cs="新細明體" w:hint="eastAsia"/>
        </w:rPr>
        <w:t>無嫌。</w:t>
      </w:r>
    </w:p>
    <w:p w:rsidR="004113F2" w:rsidRPr="008379E7" w:rsidRDefault="009F50EB" w:rsidP="008D7093">
      <w:pPr>
        <w:spacing w:beforeLines="30" w:before="108"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`2884`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3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、不</w:t>
      </w:r>
      <w:proofErr w:type="gramStart"/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著空法</w:t>
      </w:r>
      <w:proofErr w:type="gramEnd"/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，示般若</w:t>
      </w:r>
      <w:proofErr w:type="gramStart"/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恩深故</w:t>
      </w:r>
      <w:proofErr w:type="gramEnd"/>
    </w:p>
    <w:p w:rsidR="004113F2" w:rsidRPr="008379E7" w:rsidRDefault="004113F2" w:rsidP="008D7093">
      <w:pPr>
        <w:spacing w:line="356" w:lineRule="exact"/>
        <w:ind w:leftChars="200" w:left="480"/>
        <w:jc w:val="both"/>
      </w:pPr>
      <w:r w:rsidRPr="008379E7">
        <w:rPr>
          <w:rFonts w:cs="新細明體" w:hint="eastAsia"/>
        </w:rPr>
        <w:t>復有人言：佛上品中</w:t>
      </w:r>
      <w:proofErr w:type="gramStart"/>
      <w:r w:rsidRPr="008379E7">
        <w:rPr>
          <w:rFonts w:cs="新細明體" w:hint="eastAsia"/>
        </w:rPr>
        <w:t>說寂滅相無戲論</w:t>
      </w:r>
      <w:proofErr w:type="gramEnd"/>
      <w:r w:rsidRPr="008379E7">
        <w:rPr>
          <w:rFonts w:cs="新細明體" w:hint="eastAsia"/>
        </w:rPr>
        <w:t>，是</w:t>
      </w:r>
      <w:proofErr w:type="gramStart"/>
      <w:r w:rsidRPr="008379E7">
        <w:rPr>
          <w:rFonts w:cs="新細明體" w:hint="eastAsia"/>
        </w:rPr>
        <w:t>一切智</w:t>
      </w:r>
      <w:proofErr w:type="gramEnd"/>
      <w:r w:rsidRPr="008379E7">
        <w:rPr>
          <w:rFonts w:cs="新細明體" w:hint="eastAsia"/>
        </w:rPr>
        <w:t>，</w:t>
      </w:r>
      <w:r w:rsidRPr="008379E7">
        <w:rPr>
          <w:rStyle w:val="af"/>
        </w:rPr>
        <w:footnoteReference w:id="175"/>
      </w:r>
      <w:r w:rsidRPr="008379E7">
        <w:rPr>
          <w:rFonts w:cs="新細明體" w:hint="eastAsia"/>
        </w:rPr>
        <w:t>是中無有決定法可取，則人以為無所可貴；今</w:t>
      </w:r>
      <w:proofErr w:type="gramStart"/>
      <w:r w:rsidRPr="008379E7">
        <w:rPr>
          <w:rFonts w:cs="新細明體" w:hint="eastAsia"/>
        </w:rPr>
        <w:t>慇懃囑</w:t>
      </w:r>
      <w:proofErr w:type="gramEnd"/>
      <w:r w:rsidRPr="008379E7">
        <w:rPr>
          <w:rFonts w:cs="新細明體" w:hint="eastAsia"/>
        </w:rPr>
        <w:t>累，</w:t>
      </w:r>
      <w:proofErr w:type="gramStart"/>
      <w:r w:rsidRPr="008379E7">
        <w:rPr>
          <w:rFonts w:cs="新細明體" w:hint="eastAsia"/>
        </w:rPr>
        <w:t>則知佛不著空法</w:t>
      </w:r>
      <w:proofErr w:type="gramEnd"/>
      <w:r w:rsidRPr="008379E7">
        <w:rPr>
          <w:rFonts w:cs="新細明體" w:hint="eastAsia"/>
        </w:rPr>
        <w:t>。</w:t>
      </w:r>
    </w:p>
    <w:p w:rsidR="004113F2" w:rsidRPr="008379E7" w:rsidRDefault="004113F2" w:rsidP="008D7093">
      <w:pPr>
        <w:spacing w:line="356" w:lineRule="exact"/>
        <w:ind w:leftChars="200" w:left="480"/>
        <w:jc w:val="both"/>
      </w:pPr>
      <w:r w:rsidRPr="008379E7">
        <w:rPr>
          <w:rFonts w:cs="新細明體" w:hint="eastAsia"/>
        </w:rPr>
        <w:t>一切眾生中</w:t>
      </w:r>
      <w:r w:rsidRPr="008379E7">
        <w:rPr>
          <w:rStyle w:val="af"/>
        </w:rPr>
        <w:footnoteReference w:id="176"/>
      </w:r>
      <w:r w:rsidRPr="008379E7">
        <w:rPr>
          <w:rFonts w:cs="新細明體" w:hint="eastAsia"/>
        </w:rPr>
        <w:t>，愛念般若無</w:t>
      </w:r>
      <w:proofErr w:type="gramStart"/>
      <w:r w:rsidRPr="008379E7">
        <w:rPr>
          <w:rFonts w:cs="新細明體" w:hint="eastAsia"/>
        </w:rPr>
        <w:t>過佛者</w:t>
      </w:r>
      <w:proofErr w:type="gramEnd"/>
      <w:r w:rsidRPr="008379E7">
        <w:rPr>
          <w:rFonts w:cs="新細明體" w:hint="eastAsia"/>
        </w:rPr>
        <w:t>，佛知般若</w:t>
      </w:r>
      <w:proofErr w:type="gramStart"/>
      <w:r w:rsidRPr="008379E7">
        <w:rPr>
          <w:rFonts w:cs="新細明體" w:hint="eastAsia"/>
        </w:rPr>
        <w:t>恩深故</w:t>
      </w:r>
      <w:proofErr w:type="gramEnd"/>
      <w:r w:rsidRPr="008379E7">
        <w:rPr>
          <w:rFonts w:cs="新細明體" w:hint="eastAsia"/>
        </w:rPr>
        <w:t>，貴重是般若而</w:t>
      </w:r>
      <w:proofErr w:type="gramStart"/>
      <w:r w:rsidRPr="008379E7">
        <w:rPr>
          <w:rFonts w:cs="新細明體" w:hint="eastAsia"/>
        </w:rPr>
        <w:t>慇懃囑</w:t>
      </w:r>
      <w:proofErr w:type="gramEnd"/>
      <w:r w:rsidRPr="008379E7">
        <w:rPr>
          <w:rFonts w:cs="新細明體" w:hint="eastAsia"/>
        </w:rPr>
        <w:t>累。</w:t>
      </w:r>
    </w:p>
    <w:p w:rsidR="004113F2" w:rsidRPr="008379E7" w:rsidRDefault="004113F2" w:rsidP="008D7093">
      <w:pPr>
        <w:spacing w:beforeLines="30" w:before="108"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4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佛欲開顯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中道、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遮破有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無二邊故</w:t>
      </w:r>
    </w:p>
    <w:p w:rsidR="004113F2" w:rsidRPr="008379E7" w:rsidRDefault="004113F2" w:rsidP="008D7093">
      <w:pPr>
        <w:spacing w:line="356" w:lineRule="exact"/>
        <w:ind w:leftChars="200" w:left="480"/>
        <w:jc w:val="both"/>
      </w:pPr>
      <w:r w:rsidRPr="008379E7">
        <w:rPr>
          <w:rFonts w:cs="新細明體" w:hint="eastAsia"/>
        </w:rPr>
        <w:t>有人言：</w:t>
      </w:r>
      <w:proofErr w:type="gramStart"/>
      <w:r w:rsidRPr="008379E7">
        <w:rPr>
          <w:rFonts w:cs="新細明體" w:hint="eastAsia"/>
        </w:rPr>
        <w:t>佛欲現</w:t>
      </w:r>
      <w:proofErr w:type="gramEnd"/>
      <w:r w:rsidRPr="008379E7">
        <w:rPr>
          <w:rFonts w:cs="新細明體" w:hint="eastAsia"/>
        </w:rPr>
        <w:t>中道故</w:t>
      </w:r>
      <w:proofErr w:type="gramStart"/>
      <w:r w:rsidRPr="008379E7">
        <w:rPr>
          <w:rFonts w:cs="新細明體" w:hint="eastAsia"/>
        </w:rPr>
        <w:t>囑</w:t>
      </w:r>
      <w:proofErr w:type="gramEnd"/>
      <w:r w:rsidRPr="008379E7">
        <w:rPr>
          <w:rFonts w:cs="新細明體" w:hint="eastAsia"/>
        </w:rPr>
        <w:t>累：先說諸法空，</w:t>
      </w:r>
      <w:proofErr w:type="gramStart"/>
      <w:r w:rsidRPr="008379E7">
        <w:rPr>
          <w:rFonts w:cs="新細明體" w:hint="eastAsia"/>
        </w:rPr>
        <w:t>以遮有邊</w:t>
      </w:r>
      <w:proofErr w:type="gramEnd"/>
      <w:r w:rsidRPr="008379E7">
        <w:rPr>
          <w:rFonts w:cs="新細明體" w:hint="eastAsia"/>
        </w:rPr>
        <w:t>；今</w:t>
      </w:r>
      <w:proofErr w:type="gramStart"/>
      <w:r w:rsidRPr="008379E7">
        <w:rPr>
          <w:rFonts w:cs="新細明體" w:hint="eastAsia"/>
        </w:rPr>
        <w:t>慇懃囑</w:t>
      </w:r>
      <w:proofErr w:type="gramEnd"/>
      <w:r w:rsidRPr="008379E7">
        <w:rPr>
          <w:rFonts w:cs="新細明體" w:hint="eastAsia"/>
        </w:rPr>
        <w:t>累，則破無邊</w:t>
      </w:r>
      <w:proofErr w:type="gramStart"/>
      <w:r w:rsidR="00056D76" w:rsidRPr="008379E7">
        <w:rPr>
          <w:rFonts w:hint="eastAsia"/>
        </w:rPr>
        <w:t>──</w:t>
      </w:r>
      <w:proofErr w:type="gramEnd"/>
      <w:r w:rsidRPr="008379E7">
        <w:rPr>
          <w:rFonts w:cs="新細明體" w:hint="eastAsia"/>
        </w:rPr>
        <w:t>是則中道。</w:t>
      </w:r>
    </w:p>
    <w:p w:rsidR="004113F2" w:rsidRPr="008379E7" w:rsidRDefault="004113F2" w:rsidP="008D7093">
      <w:pPr>
        <w:spacing w:line="356" w:lineRule="exact"/>
        <w:ind w:leftChars="200" w:left="480"/>
        <w:jc w:val="both"/>
      </w:pPr>
      <w:proofErr w:type="gramStart"/>
      <w:r w:rsidRPr="008379E7">
        <w:rPr>
          <w:rFonts w:cs="新細明體" w:hint="eastAsia"/>
        </w:rPr>
        <w:t>若人謂佛貪心</w:t>
      </w:r>
      <w:proofErr w:type="gramEnd"/>
      <w:r w:rsidRPr="008379E7">
        <w:rPr>
          <w:rFonts w:cs="新細明體" w:hint="eastAsia"/>
        </w:rPr>
        <w:t>愛著此法，佛以</w:t>
      </w:r>
      <w:r w:rsidRPr="008379E7">
        <w:rPr>
          <w:rStyle w:val="af"/>
        </w:rPr>
        <w:footnoteReference w:id="177"/>
      </w:r>
      <w:r w:rsidRPr="008379E7">
        <w:rPr>
          <w:rFonts w:cs="新細明體" w:hint="eastAsia"/>
        </w:rPr>
        <w:t>種種因緣說般若</w:t>
      </w:r>
      <w:proofErr w:type="gramStart"/>
      <w:r w:rsidRPr="008379E7">
        <w:rPr>
          <w:rFonts w:cs="新細明體" w:hint="eastAsia"/>
        </w:rPr>
        <w:t>波羅蜜空相</w:t>
      </w:r>
      <w:proofErr w:type="gramEnd"/>
      <w:r w:rsidRPr="008379E7">
        <w:rPr>
          <w:rFonts w:cs="新細明體" w:hint="eastAsia"/>
        </w:rPr>
        <w:t>；</w:t>
      </w:r>
      <w:proofErr w:type="gramStart"/>
      <w:r w:rsidRPr="008379E7">
        <w:rPr>
          <w:rFonts w:cs="新細明體" w:hint="eastAsia"/>
        </w:rPr>
        <w:t>若人謂佛墮斷滅中</w:t>
      </w:r>
      <w:proofErr w:type="gramEnd"/>
      <w:r w:rsidRPr="008379E7">
        <w:rPr>
          <w:rFonts w:cs="新細明體" w:hint="eastAsia"/>
        </w:rPr>
        <w:t>，是故</w:t>
      </w:r>
      <w:proofErr w:type="gramStart"/>
      <w:r w:rsidRPr="008379E7">
        <w:rPr>
          <w:rFonts w:cs="新細明體" w:hint="eastAsia"/>
        </w:rPr>
        <w:t>慇懃囑</w:t>
      </w:r>
      <w:proofErr w:type="gramEnd"/>
      <w:r w:rsidRPr="008379E7">
        <w:rPr>
          <w:rFonts w:cs="新細明體" w:hint="eastAsia"/>
        </w:rPr>
        <w:t>累。如是，</w:t>
      </w:r>
      <w:proofErr w:type="gramStart"/>
      <w:r w:rsidRPr="008379E7">
        <w:rPr>
          <w:rFonts w:cs="新細明體" w:hint="eastAsia"/>
        </w:rPr>
        <w:t>則離</w:t>
      </w:r>
      <w:proofErr w:type="gramEnd"/>
      <w:r w:rsidRPr="008379E7">
        <w:rPr>
          <w:rFonts w:cs="新細明體" w:hint="eastAsia"/>
        </w:rPr>
        <w:t>二邊。</w:t>
      </w:r>
    </w:p>
    <w:p w:rsidR="004113F2" w:rsidRPr="008379E7" w:rsidRDefault="004113F2" w:rsidP="008D7093">
      <w:pPr>
        <w:spacing w:beforeLines="30" w:before="108" w:line="356" w:lineRule="exact"/>
        <w:ind w:firstLineChars="100" w:firstLine="20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釋經辨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意</w:t>
      </w:r>
    </w:p>
    <w:p w:rsidR="004113F2" w:rsidRPr="008379E7" w:rsidRDefault="004113F2" w:rsidP="008D7093">
      <w:pPr>
        <w:spacing w:line="356" w:lineRule="exact"/>
        <w:ind w:firstLineChars="150" w:firstLine="30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釋經</w:t>
      </w:r>
      <w:proofErr w:type="gramEnd"/>
      <w:r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：「於汝意</w:t>
      </w:r>
      <w:proofErr w:type="gramStart"/>
      <w:r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云</w:t>
      </w:r>
      <w:proofErr w:type="gramEnd"/>
      <w:r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何？</w:t>
      </w:r>
      <w:proofErr w:type="gramStart"/>
      <w:r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佛是汝大師</w:t>
      </w:r>
      <w:proofErr w:type="gramEnd"/>
      <w:r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不？</w:t>
      </w:r>
      <w:proofErr w:type="gramStart"/>
      <w:r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汝是佛</w:t>
      </w:r>
      <w:proofErr w:type="gramEnd"/>
      <w:r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弟子不？」</w:t>
      </w:r>
    </w:p>
    <w:p w:rsidR="004113F2" w:rsidRPr="008379E7" w:rsidRDefault="004113F2" w:rsidP="008D7093">
      <w:pPr>
        <w:spacing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1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佛問阿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難之意</w:t>
      </w:r>
    </w:p>
    <w:p w:rsidR="004113F2" w:rsidRPr="008379E7" w:rsidRDefault="004113F2" w:rsidP="008D7093">
      <w:pPr>
        <w:spacing w:line="356" w:lineRule="exact"/>
        <w:ind w:leftChars="200" w:left="1200" w:hangingChars="300" w:hanging="720"/>
        <w:jc w:val="both"/>
      </w:pPr>
      <w:proofErr w:type="gramStart"/>
      <w:r w:rsidRPr="008379E7">
        <w:rPr>
          <w:rFonts w:cs="新細明體" w:hint="eastAsia"/>
        </w:rPr>
        <w:t>問曰</w:t>
      </w:r>
      <w:proofErr w:type="gramEnd"/>
      <w:r w:rsidRPr="008379E7">
        <w:rPr>
          <w:rFonts w:cs="新細明體" w:hint="eastAsia"/>
        </w:rPr>
        <w:t>：</w:t>
      </w:r>
      <w:proofErr w:type="gramStart"/>
      <w:r w:rsidRPr="008379E7">
        <w:rPr>
          <w:rFonts w:cs="新細明體" w:hint="eastAsia"/>
        </w:rPr>
        <w:t>佛知阿難</w:t>
      </w:r>
      <w:proofErr w:type="gramEnd"/>
      <w:r w:rsidRPr="008379E7">
        <w:rPr>
          <w:rFonts w:cs="新細明體" w:hint="eastAsia"/>
        </w:rPr>
        <w:t>是弟子，</w:t>
      </w:r>
      <w:proofErr w:type="gramStart"/>
      <w:r w:rsidRPr="008379E7">
        <w:rPr>
          <w:rFonts w:cs="新細明體" w:hint="eastAsia"/>
        </w:rPr>
        <w:t>何以故問阿</w:t>
      </w:r>
      <w:proofErr w:type="gramEnd"/>
      <w:r w:rsidRPr="008379E7">
        <w:rPr>
          <w:rFonts w:cs="新細明體" w:hint="eastAsia"/>
        </w:rPr>
        <w:t>難：「</w:t>
      </w:r>
      <w:proofErr w:type="gramStart"/>
      <w:r w:rsidRPr="008379E7">
        <w:rPr>
          <w:rFonts w:cs="新細明體" w:hint="eastAsia"/>
        </w:rPr>
        <w:t>汝是我</w:t>
      </w:r>
      <w:proofErr w:type="gramEnd"/>
      <w:r w:rsidRPr="008379E7">
        <w:rPr>
          <w:rFonts w:cs="新細明體" w:hint="eastAsia"/>
        </w:rPr>
        <w:t>弟子不？我</w:t>
      </w:r>
      <w:proofErr w:type="gramStart"/>
      <w:r w:rsidRPr="008379E7">
        <w:rPr>
          <w:rFonts w:cs="新細明體" w:hint="eastAsia"/>
        </w:rPr>
        <w:t>是汝師</w:t>
      </w:r>
      <w:proofErr w:type="gramEnd"/>
      <w:r w:rsidRPr="008379E7">
        <w:rPr>
          <w:rFonts w:cs="新細明體" w:hint="eastAsia"/>
        </w:rPr>
        <w:t>不？」</w:t>
      </w:r>
    </w:p>
    <w:p w:rsidR="004113F2" w:rsidRPr="008379E7" w:rsidRDefault="004113F2" w:rsidP="008D7093">
      <w:pPr>
        <w:spacing w:line="356" w:lineRule="exact"/>
        <w:ind w:leftChars="200" w:left="1200" w:hangingChars="300" w:hanging="720"/>
        <w:jc w:val="both"/>
      </w:pPr>
      <w:proofErr w:type="gramStart"/>
      <w:r w:rsidRPr="008379E7">
        <w:rPr>
          <w:rFonts w:cs="新細明體" w:hint="eastAsia"/>
        </w:rPr>
        <w:t>答曰</w:t>
      </w:r>
      <w:proofErr w:type="gramEnd"/>
      <w:r w:rsidRPr="008379E7">
        <w:rPr>
          <w:rFonts w:cs="新細明體" w:hint="eastAsia"/>
        </w:rPr>
        <w:t>：</w:t>
      </w:r>
      <w:r w:rsidRPr="00971F4D">
        <w:rPr>
          <w:rFonts w:cs="新細明體" w:hint="eastAsia"/>
          <w:spacing w:val="-1"/>
        </w:rPr>
        <w:t>佛有惡弟子須</w:t>
      </w:r>
      <w:proofErr w:type="gramStart"/>
      <w:r w:rsidRPr="00971F4D">
        <w:rPr>
          <w:rFonts w:cs="新細明體" w:hint="eastAsia"/>
          <w:spacing w:val="-1"/>
        </w:rPr>
        <w:t>那剎多羅</w:t>
      </w:r>
      <w:proofErr w:type="gramEnd"/>
      <w:r w:rsidRPr="00971F4D">
        <w:rPr>
          <w:rStyle w:val="af"/>
          <w:spacing w:val="-1"/>
        </w:rPr>
        <w:footnoteReference w:id="178"/>
      </w:r>
      <w:r w:rsidRPr="00971F4D">
        <w:rPr>
          <w:rFonts w:cs="新細明體" w:hint="eastAsia"/>
          <w:spacing w:val="-1"/>
        </w:rPr>
        <w:t>等，</w:t>
      </w:r>
      <w:proofErr w:type="gramStart"/>
      <w:r w:rsidRPr="00971F4D">
        <w:rPr>
          <w:rFonts w:cs="新細明體" w:hint="eastAsia"/>
          <w:spacing w:val="-1"/>
        </w:rPr>
        <w:t>有少因緣故</w:t>
      </w:r>
      <w:proofErr w:type="gramEnd"/>
      <w:r w:rsidRPr="00971F4D">
        <w:rPr>
          <w:rFonts w:cs="新細明體" w:hint="eastAsia"/>
          <w:spacing w:val="-1"/>
        </w:rPr>
        <w:t>作弟子，欲於佛所</w:t>
      </w:r>
      <w:proofErr w:type="gramStart"/>
      <w:r w:rsidRPr="00971F4D">
        <w:rPr>
          <w:rFonts w:cs="新細明體" w:hint="eastAsia"/>
          <w:spacing w:val="-1"/>
        </w:rPr>
        <w:t>取射法</w:t>
      </w:r>
      <w:proofErr w:type="gramEnd"/>
      <w:r w:rsidRPr="00971F4D">
        <w:rPr>
          <w:rFonts w:cs="新細明體" w:hint="eastAsia"/>
          <w:spacing w:val="-1"/>
        </w:rPr>
        <w:t>，佛不為</w:t>
      </w:r>
      <w:r w:rsidRPr="008379E7">
        <w:rPr>
          <w:rFonts w:cs="新細明體" w:hint="eastAsia"/>
        </w:rPr>
        <w:t>說，</w:t>
      </w:r>
      <w:proofErr w:type="gramStart"/>
      <w:r w:rsidRPr="008379E7">
        <w:rPr>
          <w:rFonts w:cs="新細明體" w:hint="eastAsia"/>
        </w:rPr>
        <w:t>於是反戒</w:t>
      </w:r>
      <w:proofErr w:type="gramEnd"/>
      <w:r w:rsidRPr="008379E7">
        <w:rPr>
          <w:rStyle w:val="af"/>
        </w:rPr>
        <w:footnoteReference w:id="179"/>
      </w:r>
      <w:r w:rsidRPr="008379E7">
        <w:rPr>
          <w:rFonts w:cs="新細明體" w:hint="eastAsia"/>
        </w:rPr>
        <w:t>言：「</w:t>
      </w:r>
      <w:proofErr w:type="gramStart"/>
      <w:r w:rsidRPr="008379E7">
        <w:rPr>
          <w:rFonts w:cs="新細明體" w:hint="eastAsia"/>
        </w:rPr>
        <w:t>我非佛弟子</w:t>
      </w:r>
      <w:proofErr w:type="gramEnd"/>
      <w:r w:rsidRPr="008379E7">
        <w:rPr>
          <w:rFonts w:cs="新細明體" w:hint="eastAsia"/>
        </w:rPr>
        <w:t>。」又如須</w:t>
      </w:r>
      <w:proofErr w:type="gramStart"/>
      <w:r w:rsidRPr="008379E7">
        <w:rPr>
          <w:rFonts w:cs="新細明體" w:hint="eastAsia"/>
        </w:rPr>
        <w:t>尸</w:t>
      </w:r>
      <w:proofErr w:type="gramEnd"/>
      <w:r w:rsidRPr="008379E7">
        <w:rPr>
          <w:rFonts w:cs="新細明體" w:hint="eastAsia"/>
        </w:rPr>
        <w:t>摩</w:t>
      </w:r>
      <w:proofErr w:type="gramStart"/>
      <w:r w:rsidRPr="008379E7">
        <w:rPr>
          <w:rFonts w:cs="新細明體" w:hint="eastAsia"/>
        </w:rPr>
        <w:t>為盜法故</w:t>
      </w:r>
      <w:proofErr w:type="gramEnd"/>
      <w:r w:rsidRPr="008379E7">
        <w:rPr>
          <w:rFonts w:cs="新細明體" w:hint="eastAsia"/>
        </w:rPr>
        <w:t>作弟子。</w:t>
      </w:r>
      <w:r w:rsidRPr="008379E7">
        <w:rPr>
          <w:rStyle w:val="af"/>
        </w:rPr>
        <w:footnoteReference w:id="180"/>
      </w:r>
      <w:r w:rsidRPr="008379E7">
        <w:rPr>
          <w:rFonts w:cs="新細明體" w:hint="eastAsia"/>
        </w:rPr>
        <w:t>如是等，是名字弟子。</w:t>
      </w:r>
    </w:p>
    <w:p w:rsidR="004113F2" w:rsidRPr="008379E7" w:rsidRDefault="004113F2" w:rsidP="008D7093">
      <w:pPr>
        <w:spacing w:beforeLines="20" w:before="72" w:line="356" w:lineRule="exact"/>
        <w:ind w:leftChars="500" w:left="1200"/>
        <w:jc w:val="both"/>
      </w:pPr>
      <w:r w:rsidRPr="008379E7">
        <w:rPr>
          <w:rFonts w:cs="新細明體" w:hint="eastAsia"/>
        </w:rPr>
        <w:t>又復外道</w:t>
      </w:r>
      <w:proofErr w:type="gramStart"/>
      <w:r w:rsidRPr="008379E7">
        <w:rPr>
          <w:rFonts w:cs="新細明體" w:hint="eastAsia"/>
        </w:rPr>
        <w:t>等謂阿</w:t>
      </w:r>
      <w:proofErr w:type="gramEnd"/>
      <w:r w:rsidRPr="008379E7">
        <w:rPr>
          <w:rFonts w:cs="新細明體" w:hint="eastAsia"/>
        </w:rPr>
        <w:t>難不得已而在佛邊</w:t>
      </w:r>
      <w:proofErr w:type="gramStart"/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阿難曾作</w:t>
      </w:r>
      <w:proofErr w:type="gramEnd"/>
      <w:r w:rsidRPr="008379E7">
        <w:rPr>
          <w:rFonts w:cs="新細明體" w:hint="eastAsia"/>
        </w:rPr>
        <w:t>外道弟子</w:t>
      </w:r>
      <w:proofErr w:type="gramStart"/>
      <w:r w:rsidRPr="008379E7">
        <w:rPr>
          <w:rFonts w:cs="新細明體" w:hint="eastAsia"/>
        </w:rPr>
        <w:t>，著草衣</w:t>
      </w:r>
      <w:proofErr w:type="gramEnd"/>
      <w:r w:rsidRPr="008379E7">
        <w:rPr>
          <w:rFonts w:cs="新細明體" w:hint="eastAsia"/>
        </w:rPr>
        <w:t>，求神仙；今以佛是其親族，尊重故給</w:t>
      </w:r>
      <w:proofErr w:type="gramStart"/>
      <w:r w:rsidRPr="008379E7">
        <w:rPr>
          <w:rFonts w:cs="新細明體" w:hint="eastAsia"/>
        </w:rPr>
        <w:t>侍</w:t>
      </w:r>
      <w:proofErr w:type="gramEnd"/>
      <w:r w:rsidRPr="008379E7">
        <w:rPr>
          <w:rStyle w:val="af"/>
        </w:rPr>
        <w:footnoteReference w:id="181"/>
      </w:r>
      <w:r w:rsidRPr="008379E7">
        <w:rPr>
          <w:rFonts w:cs="新細明體" w:hint="eastAsia"/>
        </w:rPr>
        <w:t>。</w:t>
      </w:r>
    </w:p>
    <w:p w:rsidR="004113F2" w:rsidRPr="008379E7" w:rsidRDefault="004113F2" w:rsidP="008D7093">
      <w:pPr>
        <w:spacing w:beforeLines="20" w:before="72" w:line="356" w:lineRule="exact"/>
        <w:ind w:leftChars="500" w:left="1200"/>
        <w:jc w:val="both"/>
      </w:pPr>
      <w:r w:rsidRPr="008379E7">
        <w:rPr>
          <w:rFonts w:cs="新細明體" w:hint="eastAsia"/>
        </w:rPr>
        <w:t>以如是等事故，於大眾中問阿難：「</w:t>
      </w:r>
      <w:proofErr w:type="gramStart"/>
      <w:r w:rsidRPr="008379E7">
        <w:rPr>
          <w:rFonts w:cs="新細明體" w:hint="eastAsia"/>
        </w:rPr>
        <w:t>汝是我</w:t>
      </w:r>
      <w:proofErr w:type="gramEnd"/>
      <w:r w:rsidRPr="008379E7">
        <w:rPr>
          <w:rFonts w:cs="新細明體" w:hint="eastAsia"/>
        </w:rPr>
        <w:t>弟子不？」若言是真弟子，當隨我勅。</w:t>
      </w:r>
    </w:p>
    <w:p w:rsidR="004113F2" w:rsidRPr="008379E7" w:rsidRDefault="004113F2" w:rsidP="008D7093">
      <w:pPr>
        <w:spacing w:beforeLines="30" w:before="108" w:line="356" w:lineRule="exact"/>
        <w:ind w:leftChars="200" w:left="480"/>
        <w:jc w:val="both"/>
        <w:rPr>
          <w:b/>
          <w:bCs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2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、阿難為令眾人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信故重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答</w:t>
      </w:r>
    </w:p>
    <w:p w:rsidR="004113F2" w:rsidRPr="008379E7" w:rsidRDefault="004113F2" w:rsidP="008D7093">
      <w:pPr>
        <w:spacing w:line="356" w:lineRule="exact"/>
        <w:ind w:leftChars="200" w:left="480"/>
        <w:jc w:val="both"/>
      </w:pPr>
      <w:r w:rsidRPr="008379E7">
        <w:rPr>
          <w:rFonts w:cs="新細明體" w:hint="eastAsia"/>
        </w:rPr>
        <w:t>是故阿難為欲令人</w:t>
      </w:r>
      <w:proofErr w:type="gramStart"/>
      <w:r w:rsidRPr="008379E7">
        <w:rPr>
          <w:rFonts w:cs="新細明體" w:hint="eastAsia"/>
        </w:rPr>
        <w:t>信故重</w:t>
      </w:r>
      <w:proofErr w:type="gramEnd"/>
      <w:r w:rsidRPr="008379E7">
        <w:rPr>
          <w:rFonts w:cs="新細明體" w:hint="eastAsia"/>
        </w:rPr>
        <w:t>答。</w:t>
      </w:r>
    </w:p>
    <w:p w:rsidR="004113F2" w:rsidRPr="008379E7" w:rsidRDefault="004113F2" w:rsidP="008D7093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釋經</w:t>
      </w:r>
      <w:proofErr w:type="gramEnd"/>
      <w:r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：「</w:t>
      </w:r>
      <w:proofErr w:type="gramStart"/>
      <w:r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汝是我</w:t>
      </w:r>
      <w:proofErr w:type="gramEnd"/>
      <w:r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弟子，若如弟子所應作者，</w:t>
      </w:r>
      <w:proofErr w:type="gramStart"/>
      <w:r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汝已作竟</w:t>
      </w:r>
      <w:proofErr w:type="gramEnd"/>
      <w:r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。」</w:t>
      </w:r>
    </w:p>
    <w:p w:rsidR="004113F2" w:rsidRPr="008379E7" w:rsidRDefault="004113F2" w:rsidP="008D7093">
      <w:pPr>
        <w:spacing w:line="356" w:lineRule="exact"/>
        <w:ind w:leftChars="150" w:left="360"/>
        <w:jc w:val="both"/>
      </w:pPr>
      <w:proofErr w:type="gramStart"/>
      <w:r w:rsidRPr="008379E7">
        <w:rPr>
          <w:rFonts w:cs="新細明體" w:hint="eastAsia"/>
        </w:rPr>
        <w:t>佛告阿</w:t>
      </w:r>
      <w:proofErr w:type="gramEnd"/>
      <w:r w:rsidRPr="008379E7">
        <w:rPr>
          <w:rFonts w:cs="新細明體" w:hint="eastAsia"/>
        </w:rPr>
        <w:t>難：「弟子所應作法，</w:t>
      </w:r>
      <w:proofErr w:type="gramStart"/>
      <w:r w:rsidRPr="008379E7">
        <w:rPr>
          <w:rFonts w:cs="新細明體" w:hint="eastAsia"/>
        </w:rPr>
        <w:t>汝盡具</w:t>
      </w:r>
      <w:proofErr w:type="gramEnd"/>
      <w:r w:rsidRPr="008379E7">
        <w:rPr>
          <w:rFonts w:cs="新細明體" w:hint="eastAsia"/>
        </w:rPr>
        <w:t>足。」</w:t>
      </w:r>
    </w:p>
    <w:p w:rsidR="004113F2" w:rsidRPr="008379E7" w:rsidRDefault="004113F2" w:rsidP="008D7093">
      <w:pPr>
        <w:spacing w:beforeLines="20" w:before="72" w:line="356" w:lineRule="exact"/>
        <w:ind w:leftChars="150" w:left="360"/>
        <w:jc w:val="both"/>
      </w:pPr>
      <w:r w:rsidRPr="008379E7">
        <w:rPr>
          <w:rFonts w:cs="新細明體" w:hint="eastAsia"/>
        </w:rPr>
        <w:lastRenderedPageBreak/>
        <w:t>「弟子法」者，所謂</w:t>
      </w:r>
      <w:proofErr w:type="gramStart"/>
      <w:r w:rsidRPr="008379E7">
        <w:rPr>
          <w:rFonts w:cs="新細明體" w:hint="eastAsia"/>
        </w:rPr>
        <w:t>以善身</w:t>
      </w:r>
      <w:proofErr w:type="gramEnd"/>
      <w:r w:rsidRPr="008379E7">
        <w:rPr>
          <w:rFonts w:cs="新細明體" w:hint="eastAsia"/>
        </w:rPr>
        <w:t>、口、</w:t>
      </w:r>
      <w:proofErr w:type="gramStart"/>
      <w:r w:rsidRPr="008379E7">
        <w:rPr>
          <w:rFonts w:cs="新細明體" w:hint="eastAsia"/>
        </w:rPr>
        <w:t>意業供給</w:t>
      </w:r>
      <w:proofErr w:type="gramEnd"/>
      <w:r w:rsidRPr="008379E7">
        <w:rPr>
          <w:rFonts w:cs="新細明體" w:hint="eastAsia"/>
        </w:rPr>
        <w:t>師。</w:t>
      </w:r>
    </w:p>
    <w:p w:rsidR="004113F2" w:rsidRPr="008379E7" w:rsidRDefault="004113F2" w:rsidP="008D7093">
      <w:pPr>
        <w:spacing w:line="356" w:lineRule="exact"/>
        <w:ind w:leftChars="150" w:left="360"/>
        <w:jc w:val="both"/>
      </w:pPr>
      <w:r w:rsidRPr="008379E7">
        <w:rPr>
          <w:rFonts w:cs="新細明體" w:hint="eastAsia"/>
        </w:rPr>
        <w:t>有弟子心好，身、</w:t>
      </w:r>
      <w:proofErr w:type="gramStart"/>
      <w:r w:rsidRPr="008379E7">
        <w:rPr>
          <w:rFonts w:cs="新細明體" w:hint="eastAsia"/>
        </w:rPr>
        <w:t>口業不</w:t>
      </w:r>
      <w:proofErr w:type="gramEnd"/>
      <w:r w:rsidRPr="008379E7">
        <w:rPr>
          <w:rFonts w:cs="新細明體" w:hint="eastAsia"/>
        </w:rPr>
        <w:t>稱</w:t>
      </w:r>
      <w:r w:rsidRPr="008379E7">
        <w:rPr>
          <w:rStyle w:val="af"/>
        </w:rPr>
        <w:footnoteReference w:id="182"/>
      </w:r>
      <w:r w:rsidRPr="008379E7">
        <w:rPr>
          <w:rFonts w:cs="新細明體" w:hint="eastAsia"/>
        </w:rPr>
        <w:t>；有弟子身、</w:t>
      </w:r>
      <w:proofErr w:type="gramStart"/>
      <w:r w:rsidRPr="008379E7">
        <w:rPr>
          <w:rFonts w:cs="新細明體" w:hint="eastAsia"/>
        </w:rPr>
        <w:t>口業好</w:t>
      </w:r>
      <w:proofErr w:type="gramEnd"/>
      <w:r w:rsidRPr="008379E7">
        <w:rPr>
          <w:rFonts w:cs="新細明體" w:hint="eastAsia"/>
        </w:rPr>
        <w:t>，而心不稱。</w:t>
      </w:r>
    </w:p>
    <w:p w:rsidR="004113F2" w:rsidRPr="008379E7" w:rsidRDefault="004113F2" w:rsidP="008D7093">
      <w:pPr>
        <w:spacing w:line="356" w:lineRule="exact"/>
        <w:ind w:leftChars="150" w:left="360"/>
        <w:jc w:val="both"/>
      </w:pPr>
      <w:r w:rsidRPr="008379E7">
        <w:rPr>
          <w:rFonts w:cs="新細明體" w:hint="eastAsia"/>
        </w:rPr>
        <w:t>若弟子以善心深愛樂師，身、口相稱，</w:t>
      </w:r>
      <w:proofErr w:type="gramStart"/>
      <w:r w:rsidRPr="008379E7">
        <w:rPr>
          <w:rFonts w:cs="新細明體" w:hint="eastAsia"/>
        </w:rPr>
        <w:t>不惜身命</w:t>
      </w:r>
      <w:proofErr w:type="gramEnd"/>
      <w:r w:rsidRPr="008379E7">
        <w:rPr>
          <w:rFonts w:cs="新細明體" w:hint="eastAsia"/>
        </w:rPr>
        <w:t>、不難</w:t>
      </w:r>
      <w:r w:rsidRPr="008379E7">
        <w:rPr>
          <w:rStyle w:val="af"/>
        </w:rPr>
        <w:footnoteReference w:id="183"/>
      </w:r>
      <w:proofErr w:type="gramStart"/>
      <w:r w:rsidRPr="008379E7">
        <w:rPr>
          <w:rFonts w:cs="新細明體" w:hint="eastAsia"/>
        </w:rPr>
        <w:t>懃勞</w:t>
      </w:r>
      <w:proofErr w:type="gramEnd"/>
      <w:r w:rsidRPr="008379E7">
        <w:rPr>
          <w:rFonts w:cs="新細明體" w:hint="eastAsia"/>
        </w:rPr>
        <w:t>，自</w:t>
      </w:r>
      <w:proofErr w:type="gramStart"/>
      <w:r w:rsidRPr="008379E7">
        <w:rPr>
          <w:rFonts w:cs="新細明體" w:hint="eastAsia"/>
        </w:rPr>
        <w:t>捨</w:t>
      </w:r>
      <w:proofErr w:type="gramEnd"/>
      <w:r w:rsidRPr="008379E7">
        <w:rPr>
          <w:rFonts w:cs="新細明體" w:hint="eastAsia"/>
        </w:rPr>
        <w:t>其心，</w:t>
      </w:r>
      <w:proofErr w:type="gramStart"/>
      <w:r w:rsidRPr="008379E7">
        <w:rPr>
          <w:rFonts w:cs="新細明體" w:hint="eastAsia"/>
        </w:rPr>
        <w:t>隨師教</w:t>
      </w:r>
      <w:proofErr w:type="gramEnd"/>
      <w:r w:rsidR="009F50EB">
        <w:rPr>
          <w:rFonts w:cs="新細明體" w:hint="eastAsia"/>
        </w:rPr>
        <w:t>`2885`</w:t>
      </w:r>
      <w:r w:rsidRPr="008379E7">
        <w:rPr>
          <w:rFonts w:cs="新細明體" w:hint="eastAsia"/>
        </w:rPr>
        <w:t>勅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阿難盡具足此事。</w:t>
      </w:r>
    </w:p>
    <w:p w:rsidR="004113F2" w:rsidRPr="008379E7" w:rsidRDefault="004113F2" w:rsidP="008D7093">
      <w:pPr>
        <w:spacing w:beforeLines="30" w:before="108" w:line="366" w:lineRule="exact"/>
        <w:ind w:leftChars="150" w:left="36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（三）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教敕阿難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：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佛滅度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後，當愛重般若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如敬佛</w:t>
      </w:r>
      <w:proofErr w:type="gramEnd"/>
    </w:p>
    <w:p w:rsidR="004113F2" w:rsidRPr="008379E7" w:rsidRDefault="004113F2" w:rsidP="008D7093">
      <w:pPr>
        <w:spacing w:line="366" w:lineRule="exact"/>
        <w:ind w:leftChars="150" w:left="360"/>
        <w:jc w:val="both"/>
      </w:pPr>
      <w:proofErr w:type="gramStart"/>
      <w:r w:rsidRPr="008379E7">
        <w:rPr>
          <w:rFonts w:cs="新細明體" w:hint="eastAsia"/>
        </w:rPr>
        <w:t>佛告阿</w:t>
      </w:r>
      <w:proofErr w:type="gramEnd"/>
      <w:r w:rsidRPr="008379E7">
        <w:rPr>
          <w:rFonts w:cs="新細明體" w:hint="eastAsia"/>
        </w:rPr>
        <w:t>難：「</w:t>
      </w:r>
      <w:proofErr w:type="gramStart"/>
      <w:r w:rsidRPr="008379E7">
        <w:rPr>
          <w:rFonts w:cs="新細明體" w:hint="eastAsia"/>
        </w:rPr>
        <w:t>汝今現在</w:t>
      </w:r>
      <w:proofErr w:type="gramEnd"/>
      <w:r w:rsidRPr="008379E7">
        <w:rPr>
          <w:rFonts w:cs="新細明體" w:hint="eastAsia"/>
        </w:rPr>
        <w:t>恭敬於我，</w:t>
      </w:r>
      <w:proofErr w:type="gramStart"/>
      <w:r w:rsidRPr="008379E7">
        <w:rPr>
          <w:rFonts w:cs="新細明體" w:hint="eastAsia"/>
        </w:rPr>
        <w:t>我滅度</w:t>
      </w:r>
      <w:proofErr w:type="gramEnd"/>
      <w:r w:rsidRPr="008379E7">
        <w:rPr>
          <w:rFonts w:cs="新細明體" w:hint="eastAsia"/>
        </w:rPr>
        <w:t>後，恭敬般若，亦當如是。」</w:t>
      </w:r>
    </w:p>
    <w:p w:rsidR="004113F2" w:rsidRPr="008379E7" w:rsidRDefault="00131A24" w:rsidP="008D7093">
      <w:pPr>
        <w:spacing w:beforeLines="30" w:before="108" w:line="366" w:lineRule="exact"/>
        <w:ind w:leftChars="200" w:left="480"/>
        <w:jc w:val="both"/>
        <w:rPr>
          <w:rFonts w:ascii="新細明體"/>
          <w:b/>
          <w:bCs/>
          <w:sz w:val="20"/>
          <w:szCs w:val="20"/>
          <w:bdr w:val="single" w:sz="4" w:space="0" w:color="auto"/>
        </w:rPr>
      </w:pPr>
      <w:r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※ </w:t>
      </w:r>
      <w:r w:rsidR="004113F2"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釋疑：</w:t>
      </w:r>
      <w:proofErr w:type="gramStart"/>
      <w:r w:rsidR="004113F2"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般若是諸佛</w:t>
      </w:r>
      <w:proofErr w:type="gramEnd"/>
      <w:r w:rsidR="004113F2"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師，何以阿難不知恭敬般若？</w:t>
      </w:r>
    </w:p>
    <w:p w:rsidR="004113F2" w:rsidRPr="008379E7" w:rsidRDefault="004113F2" w:rsidP="008D7093">
      <w:pPr>
        <w:spacing w:line="366" w:lineRule="exact"/>
        <w:ind w:leftChars="200" w:left="1200" w:hangingChars="300" w:hanging="720"/>
        <w:jc w:val="both"/>
      </w:pPr>
      <w:proofErr w:type="gramStart"/>
      <w:r w:rsidRPr="008379E7">
        <w:rPr>
          <w:rFonts w:cs="新細明體" w:hint="eastAsia"/>
        </w:rPr>
        <w:t>問曰</w:t>
      </w:r>
      <w:proofErr w:type="gramEnd"/>
      <w:r w:rsidRPr="008379E7">
        <w:rPr>
          <w:rFonts w:cs="新細明體" w:hint="eastAsia"/>
        </w:rPr>
        <w:t>：</w:t>
      </w:r>
      <w:proofErr w:type="gramStart"/>
      <w:r w:rsidRPr="008379E7">
        <w:rPr>
          <w:rFonts w:cs="新細明體" w:hint="eastAsia"/>
        </w:rPr>
        <w:t>般若是諸佛</w:t>
      </w:r>
      <w:proofErr w:type="gramEnd"/>
      <w:r w:rsidRPr="008379E7">
        <w:rPr>
          <w:rFonts w:cs="新細明體" w:hint="eastAsia"/>
        </w:rPr>
        <w:t>師，而阿難何以不</w:t>
      </w:r>
      <w:proofErr w:type="gramStart"/>
      <w:r w:rsidRPr="008379E7">
        <w:rPr>
          <w:rFonts w:cs="新細明體" w:hint="eastAsia"/>
        </w:rPr>
        <w:t>恭敬其師</w:t>
      </w:r>
      <w:proofErr w:type="gramEnd"/>
      <w:r w:rsidRPr="008379E7">
        <w:rPr>
          <w:rFonts w:cs="新細明體" w:hint="eastAsia"/>
        </w:rPr>
        <w:t>，而</w:t>
      </w:r>
      <w:proofErr w:type="gramStart"/>
      <w:r w:rsidRPr="008379E7">
        <w:rPr>
          <w:rFonts w:cs="新細明體" w:hint="eastAsia"/>
        </w:rPr>
        <w:t>恭敬佛</w:t>
      </w:r>
      <w:proofErr w:type="gramEnd"/>
      <w:r w:rsidRPr="008379E7">
        <w:rPr>
          <w:rFonts w:cs="新細明體" w:hint="eastAsia"/>
        </w:rPr>
        <w:t>？</w:t>
      </w:r>
    </w:p>
    <w:p w:rsidR="004113F2" w:rsidRPr="008379E7" w:rsidRDefault="004113F2" w:rsidP="008D7093">
      <w:pPr>
        <w:spacing w:line="366" w:lineRule="exact"/>
        <w:ind w:leftChars="200" w:left="1200" w:hangingChars="300" w:hanging="720"/>
        <w:jc w:val="both"/>
      </w:pPr>
      <w:proofErr w:type="gramStart"/>
      <w:r w:rsidRPr="008379E7">
        <w:rPr>
          <w:rFonts w:cs="新細明體" w:hint="eastAsia"/>
        </w:rPr>
        <w:t>答曰</w:t>
      </w:r>
      <w:proofErr w:type="gramEnd"/>
      <w:r w:rsidRPr="008379E7">
        <w:rPr>
          <w:rFonts w:cs="新細明體" w:hint="eastAsia"/>
        </w:rPr>
        <w:t>：</w:t>
      </w:r>
    </w:p>
    <w:p w:rsidR="004113F2" w:rsidRPr="008379E7" w:rsidRDefault="004113F2" w:rsidP="008D7093">
      <w:pPr>
        <w:spacing w:line="366" w:lineRule="exact"/>
        <w:ind w:leftChars="250" w:left="600"/>
        <w:jc w:val="both"/>
        <w:rPr>
          <w:b/>
          <w:bCs/>
          <w:sz w:val="20"/>
          <w:szCs w:val="20"/>
        </w:rPr>
      </w:pP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1</w:t>
      </w:r>
      <w:r w:rsidRPr="008379E7">
        <w:rPr>
          <w:rFonts w:ascii="標楷體" w:eastAsia="標楷體" w:hAnsi="標楷體" w:cs="標楷體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阿難漏未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盡，無法深知法寶</w:t>
      </w:r>
    </w:p>
    <w:p w:rsidR="004113F2" w:rsidRPr="008379E7" w:rsidRDefault="004113F2" w:rsidP="008D7093">
      <w:pPr>
        <w:spacing w:line="366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</w:rPr>
        <w:t>阿</w:t>
      </w:r>
      <w:r w:rsidRPr="008379E7">
        <w:rPr>
          <w:rFonts w:cs="新細明體" w:hint="eastAsia"/>
          <w:sz w:val="22"/>
          <w:szCs w:val="22"/>
        </w:rPr>
        <w:t>（</w:t>
      </w:r>
      <w:r w:rsidRPr="008379E7">
        <w:rPr>
          <w:sz w:val="22"/>
          <w:szCs w:val="22"/>
          <w:shd w:val="pct15" w:color="auto" w:fill="FFFFFF"/>
        </w:rPr>
        <w:t>755</w:t>
      </w:r>
      <w:r w:rsidRPr="008379E7">
        <w:rPr>
          <w:rFonts w:eastAsia="Roman Unicode"/>
          <w:sz w:val="22"/>
          <w:szCs w:val="22"/>
          <w:shd w:val="pct15" w:color="auto" w:fill="FFFFFF"/>
        </w:rPr>
        <w:t>b</w:t>
      </w:r>
      <w:r w:rsidRPr="008379E7">
        <w:rPr>
          <w:rFonts w:cs="新細明體" w:hint="eastAsia"/>
          <w:sz w:val="22"/>
          <w:szCs w:val="22"/>
        </w:rPr>
        <w:t>）</w:t>
      </w:r>
      <w:proofErr w:type="gramStart"/>
      <w:r w:rsidRPr="008379E7">
        <w:rPr>
          <w:rFonts w:cs="新細明體" w:hint="eastAsia"/>
        </w:rPr>
        <w:t>難雖得初道</w:t>
      </w:r>
      <w:proofErr w:type="gramEnd"/>
      <w:r w:rsidRPr="008379E7">
        <w:rPr>
          <w:rFonts w:cs="新細明體" w:hint="eastAsia"/>
        </w:rPr>
        <w:t>，漏</w:t>
      </w:r>
      <w:proofErr w:type="gramStart"/>
      <w:r w:rsidRPr="008379E7">
        <w:rPr>
          <w:rFonts w:cs="新細明體" w:hint="eastAsia"/>
        </w:rPr>
        <w:t>未盡故</w:t>
      </w:r>
      <w:proofErr w:type="gramEnd"/>
      <w:r w:rsidRPr="008379E7">
        <w:rPr>
          <w:rFonts w:cs="新細明體" w:hint="eastAsia"/>
        </w:rPr>
        <w:t>，不深知法</w:t>
      </w:r>
      <w:proofErr w:type="gramStart"/>
      <w:r w:rsidRPr="008379E7">
        <w:rPr>
          <w:rFonts w:cs="新細明體" w:hint="eastAsia"/>
        </w:rPr>
        <w:t>實</w:t>
      </w:r>
      <w:r w:rsidRPr="008379E7">
        <w:rPr>
          <w:rStyle w:val="af"/>
        </w:rPr>
        <w:footnoteReference w:id="184"/>
      </w:r>
      <w:r w:rsidRPr="008379E7">
        <w:rPr>
          <w:rFonts w:cs="新細明體" w:hint="eastAsia"/>
        </w:rPr>
        <w:t>如</w:t>
      </w:r>
      <w:proofErr w:type="gramEnd"/>
      <w:r w:rsidRPr="008379E7">
        <w:rPr>
          <w:rFonts w:cs="新細明體" w:hint="eastAsia"/>
        </w:rPr>
        <w:t>佛所知。是故</w:t>
      </w:r>
      <w:proofErr w:type="gramStart"/>
      <w:r w:rsidRPr="008379E7">
        <w:rPr>
          <w:rFonts w:cs="新細明體" w:hint="eastAsia"/>
        </w:rPr>
        <w:t>佛告阿</w:t>
      </w:r>
      <w:proofErr w:type="gramEnd"/>
      <w:r w:rsidRPr="008379E7">
        <w:rPr>
          <w:rFonts w:cs="新細明體" w:hint="eastAsia"/>
        </w:rPr>
        <w:t>難：「汝恭敬般若，如恭敬我。」</w:t>
      </w:r>
    </w:p>
    <w:p w:rsidR="004113F2" w:rsidRPr="008379E7" w:rsidRDefault="004113F2" w:rsidP="008D7093">
      <w:pPr>
        <w:spacing w:beforeLines="30" w:before="108" w:line="366" w:lineRule="exact"/>
        <w:ind w:leftChars="250" w:left="600"/>
        <w:jc w:val="both"/>
        <w:rPr>
          <w:rFonts w:ascii="新細明體"/>
          <w:b/>
          <w:bCs/>
          <w:sz w:val="20"/>
          <w:szCs w:val="20"/>
          <w:bdr w:val="single" w:sz="4" w:space="0" w:color="auto"/>
        </w:rPr>
      </w:pP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2</w:t>
      </w:r>
      <w:r w:rsidRPr="008379E7">
        <w:rPr>
          <w:rFonts w:ascii="標楷體" w:eastAsia="標楷體" w:hAnsi="標楷體" w:cs="標楷體" w:hint="eastAsia"/>
          <w:b/>
          <w:bCs/>
          <w:sz w:val="20"/>
          <w:szCs w:val="20"/>
          <w:bdr w:val="single" w:sz="4" w:space="0" w:color="auto"/>
        </w:rPr>
        <w:t>、</w:t>
      </w:r>
      <w:r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般若微妙甚深，無形無色，唯智者能知</w:t>
      </w:r>
    </w:p>
    <w:p w:rsidR="004113F2" w:rsidRPr="008379E7" w:rsidRDefault="004113F2" w:rsidP="008D7093">
      <w:pPr>
        <w:spacing w:line="366" w:lineRule="exact"/>
        <w:ind w:leftChars="250" w:left="600"/>
        <w:jc w:val="both"/>
      </w:pPr>
      <w:proofErr w:type="gramStart"/>
      <w:r w:rsidRPr="008379E7">
        <w:rPr>
          <w:rFonts w:cs="新細明體" w:hint="eastAsia"/>
        </w:rPr>
        <w:t>復次</w:t>
      </w:r>
      <w:proofErr w:type="gramEnd"/>
      <w:r w:rsidRPr="008379E7">
        <w:rPr>
          <w:rFonts w:cs="新細明體" w:hint="eastAsia"/>
        </w:rPr>
        <w:t>，眾生見佛三十二相、八十</w:t>
      </w:r>
      <w:proofErr w:type="gramStart"/>
      <w:r w:rsidRPr="008379E7">
        <w:rPr>
          <w:rFonts w:cs="新細明體" w:hint="eastAsia"/>
        </w:rPr>
        <w:t>隨形好</w:t>
      </w:r>
      <w:proofErr w:type="gramEnd"/>
      <w:r w:rsidRPr="008379E7">
        <w:rPr>
          <w:rFonts w:cs="新細明體" w:hint="eastAsia"/>
        </w:rPr>
        <w:t>、大光明、金色身，</w:t>
      </w:r>
      <w:proofErr w:type="gramStart"/>
      <w:r w:rsidRPr="008379E7">
        <w:rPr>
          <w:rFonts w:cs="新細明體" w:hint="eastAsia"/>
        </w:rPr>
        <w:t>多愛敬</w:t>
      </w:r>
      <w:proofErr w:type="gramEnd"/>
      <w:r w:rsidRPr="008379E7">
        <w:rPr>
          <w:rFonts w:cs="新細明體" w:hint="eastAsia"/>
        </w:rPr>
        <w:t>；般若波羅蜜微妙甚深，無形、無色，智者能知。佛身相好，愚、智視之，皆</w:t>
      </w:r>
      <w:proofErr w:type="gramStart"/>
      <w:r w:rsidRPr="008379E7">
        <w:rPr>
          <w:rFonts w:cs="新細明體" w:hint="eastAsia"/>
        </w:rPr>
        <w:t>無厭足</w:t>
      </w:r>
      <w:proofErr w:type="gramEnd"/>
      <w:r w:rsidRPr="008379E7">
        <w:rPr>
          <w:rFonts w:cs="新細明體" w:hint="eastAsia"/>
        </w:rPr>
        <w:t>，是故佛</w:t>
      </w:r>
      <w:proofErr w:type="gramStart"/>
      <w:r w:rsidRPr="008379E7">
        <w:rPr>
          <w:rFonts w:cs="新細明體" w:hint="eastAsia"/>
        </w:rPr>
        <w:t>以身喻般若</w:t>
      </w:r>
      <w:proofErr w:type="gramEnd"/>
      <w:r w:rsidRPr="008379E7">
        <w:rPr>
          <w:rFonts w:cs="新細明體" w:hint="eastAsia"/>
        </w:rPr>
        <w:t>。</w:t>
      </w:r>
    </w:p>
    <w:p w:rsidR="004113F2" w:rsidRPr="008379E7" w:rsidRDefault="004113F2" w:rsidP="008D7093">
      <w:pPr>
        <w:spacing w:beforeLines="20" w:before="72" w:line="366" w:lineRule="exact"/>
        <w:ind w:leftChars="150" w:left="360"/>
        <w:jc w:val="both"/>
      </w:pPr>
      <w:r w:rsidRPr="008379E7">
        <w:rPr>
          <w:rFonts w:cs="新細明體" w:hint="eastAsia"/>
        </w:rPr>
        <w:t>佛在世時，能</w:t>
      </w:r>
      <w:proofErr w:type="gramStart"/>
      <w:r w:rsidRPr="008379E7">
        <w:rPr>
          <w:rFonts w:cs="新細明體" w:hint="eastAsia"/>
        </w:rPr>
        <w:t>自遮魔</w:t>
      </w:r>
      <w:proofErr w:type="gramEnd"/>
      <w:r w:rsidR="00F25C47" w:rsidRPr="008379E7">
        <w:rPr>
          <w:rFonts w:cs="新細明體" w:hint="eastAsia"/>
        </w:rPr>
        <w:t>，</w:t>
      </w:r>
      <w:r w:rsidRPr="008379E7">
        <w:rPr>
          <w:rFonts w:cs="新細明體" w:hint="eastAsia"/>
        </w:rPr>
        <w:t>是故</w:t>
      </w:r>
      <w:proofErr w:type="gramStart"/>
      <w:r w:rsidRPr="008379E7">
        <w:rPr>
          <w:rFonts w:cs="新細明體" w:hint="eastAsia"/>
        </w:rPr>
        <w:t>佛告阿</w:t>
      </w:r>
      <w:proofErr w:type="gramEnd"/>
      <w:r w:rsidRPr="008379E7">
        <w:rPr>
          <w:rFonts w:cs="新細明體" w:hint="eastAsia"/>
        </w:rPr>
        <w:t>難：「</w:t>
      </w:r>
      <w:proofErr w:type="gramStart"/>
      <w:r w:rsidRPr="008379E7">
        <w:rPr>
          <w:rFonts w:cs="新細明體" w:hint="eastAsia"/>
        </w:rPr>
        <w:t>我滅度</w:t>
      </w:r>
      <w:proofErr w:type="gramEnd"/>
      <w:r w:rsidRPr="008379E7">
        <w:rPr>
          <w:rFonts w:cs="新細明體" w:hint="eastAsia"/>
        </w:rPr>
        <w:t>後，好守護般若。」</w:t>
      </w:r>
    </w:p>
    <w:p w:rsidR="004113F2" w:rsidRPr="008379E7" w:rsidRDefault="004113F2" w:rsidP="008D7093">
      <w:pPr>
        <w:spacing w:beforeLines="30" w:before="108" w:line="366" w:lineRule="exact"/>
        <w:ind w:leftChars="150" w:left="36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（四）再三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囑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累之意</w:t>
      </w:r>
    </w:p>
    <w:p w:rsidR="004113F2" w:rsidRPr="008379E7" w:rsidRDefault="004113F2" w:rsidP="008D7093">
      <w:pPr>
        <w:spacing w:line="36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1</w:t>
      </w:r>
      <w:r w:rsidRPr="008379E7">
        <w:rPr>
          <w:rFonts w:eastAsia="標楷體" w:cs="標楷體" w:hint="eastAsia"/>
          <w:b/>
          <w:bCs/>
          <w:sz w:val="20"/>
          <w:szCs w:val="20"/>
          <w:bdr w:val="single" w:sz="4" w:space="0" w:color="auto"/>
        </w:rPr>
        <w:t>、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釋疑：何以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囑累至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三</w:t>
      </w:r>
    </w:p>
    <w:p w:rsidR="004113F2" w:rsidRPr="008379E7" w:rsidRDefault="004113F2" w:rsidP="008D7093">
      <w:pPr>
        <w:spacing w:line="366" w:lineRule="exact"/>
        <w:ind w:leftChars="200" w:left="1200" w:hangingChars="300" w:hanging="720"/>
        <w:jc w:val="both"/>
      </w:pPr>
      <w:proofErr w:type="gramStart"/>
      <w:r w:rsidRPr="008379E7">
        <w:rPr>
          <w:rFonts w:cs="新細明體" w:hint="eastAsia"/>
        </w:rPr>
        <w:t>問曰</w:t>
      </w:r>
      <w:proofErr w:type="gramEnd"/>
      <w:r w:rsidRPr="008379E7">
        <w:rPr>
          <w:rFonts w:cs="新細明體" w:hint="eastAsia"/>
        </w:rPr>
        <w:t>：</w:t>
      </w:r>
      <w:proofErr w:type="gramStart"/>
      <w:r w:rsidRPr="008379E7">
        <w:rPr>
          <w:rFonts w:cs="新細明體" w:hint="eastAsia"/>
        </w:rPr>
        <w:t>一囑累則足</w:t>
      </w:r>
      <w:proofErr w:type="gramEnd"/>
      <w:r w:rsidRPr="008379E7">
        <w:rPr>
          <w:rFonts w:cs="新細明體" w:hint="eastAsia"/>
        </w:rPr>
        <w:t>，何以至</w:t>
      </w:r>
      <w:proofErr w:type="gramStart"/>
      <w:r w:rsidRPr="008379E7">
        <w:rPr>
          <w:rFonts w:cs="新細明體" w:hint="eastAsia"/>
        </w:rPr>
        <w:t>三</w:t>
      </w:r>
      <w:proofErr w:type="gramEnd"/>
      <w:r w:rsidRPr="008379E7">
        <w:rPr>
          <w:rFonts w:cs="新細明體" w:hint="eastAsia"/>
        </w:rPr>
        <w:t>？</w:t>
      </w:r>
    </w:p>
    <w:p w:rsidR="004113F2" w:rsidRPr="008379E7" w:rsidRDefault="004113F2" w:rsidP="008D7093">
      <w:pPr>
        <w:spacing w:line="366" w:lineRule="exact"/>
        <w:ind w:leftChars="200" w:left="1200" w:hangingChars="300" w:hanging="720"/>
        <w:jc w:val="both"/>
      </w:pPr>
      <w:proofErr w:type="gramStart"/>
      <w:r w:rsidRPr="008379E7">
        <w:rPr>
          <w:rFonts w:cs="新細明體" w:hint="eastAsia"/>
        </w:rPr>
        <w:t>答曰</w:t>
      </w:r>
      <w:proofErr w:type="gramEnd"/>
      <w:r w:rsidRPr="008379E7">
        <w:rPr>
          <w:rFonts w:cs="新細明體" w:hint="eastAsia"/>
        </w:rPr>
        <w:t>：</w:t>
      </w:r>
      <w:proofErr w:type="gramStart"/>
      <w:r w:rsidRPr="008379E7">
        <w:rPr>
          <w:rFonts w:cs="新細明體" w:hint="eastAsia"/>
        </w:rPr>
        <w:t>佛深愛</w:t>
      </w:r>
      <w:proofErr w:type="gramEnd"/>
      <w:r w:rsidRPr="008379E7">
        <w:rPr>
          <w:rFonts w:cs="新細明體" w:hint="eastAsia"/>
        </w:rPr>
        <w:t>般若波羅蜜故三</w:t>
      </w:r>
      <w:proofErr w:type="gramStart"/>
      <w:r w:rsidRPr="008379E7">
        <w:rPr>
          <w:rFonts w:cs="新細明體" w:hint="eastAsia"/>
        </w:rPr>
        <w:t>囑</w:t>
      </w:r>
      <w:proofErr w:type="gramEnd"/>
      <w:r w:rsidRPr="008379E7">
        <w:rPr>
          <w:rFonts w:cs="新細明體" w:hint="eastAsia"/>
        </w:rPr>
        <w:t>。</w:t>
      </w:r>
    </w:p>
    <w:p w:rsidR="004113F2" w:rsidRPr="008379E7" w:rsidRDefault="004113F2" w:rsidP="008D7093">
      <w:pPr>
        <w:spacing w:beforeLines="30" w:before="108" w:line="36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2</w:t>
      </w:r>
      <w:r w:rsidRPr="008379E7">
        <w:rPr>
          <w:rFonts w:eastAsia="標楷體" w:cs="標楷體" w:hint="eastAsia"/>
          <w:b/>
          <w:bCs/>
          <w:sz w:val="20"/>
          <w:szCs w:val="20"/>
          <w:bdr w:val="single" w:sz="4" w:space="0" w:color="auto"/>
        </w:rPr>
        <w:t>、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釋疑：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囑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累何須限於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三</w:t>
      </w:r>
      <w:proofErr w:type="gramEnd"/>
    </w:p>
    <w:p w:rsidR="004113F2" w:rsidRPr="008379E7" w:rsidRDefault="004113F2" w:rsidP="008D7093">
      <w:pPr>
        <w:spacing w:line="366" w:lineRule="exact"/>
        <w:ind w:leftChars="200" w:left="1200" w:hangingChars="300" w:hanging="720"/>
        <w:jc w:val="both"/>
      </w:pPr>
      <w:proofErr w:type="gramStart"/>
      <w:r w:rsidRPr="008379E7">
        <w:rPr>
          <w:rFonts w:cs="新細明體" w:hint="eastAsia"/>
        </w:rPr>
        <w:t>問曰</w:t>
      </w:r>
      <w:proofErr w:type="gramEnd"/>
      <w:r w:rsidRPr="008379E7">
        <w:rPr>
          <w:rFonts w:cs="新細明體" w:hint="eastAsia"/>
        </w:rPr>
        <w:t>：</w:t>
      </w:r>
      <w:proofErr w:type="gramStart"/>
      <w:r w:rsidRPr="008379E7">
        <w:rPr>
          <w:rFonts w:cs="新細明體" w:hint="eastAsia"/>
        </w:rPr>
        <w:t>若深愛者</w:t>
      </w:r>
      <w:proofErr w:type="gramEnd"/>
      <w:r w:rsidRPr="008379E7">
        <w:rPr>
          <w:rFonts w:cs="新細明體" w:hint="eastAsia"/>
        </w:rPr>
        <w:t>，何限於</w:t>
      </w:r>
      <w:proofErr w:type="gramStart"/>
      <w:r w:rsidRPr="008379E7">
        <w:rPr>
          <w:rFonts w:cs="新細明體" w:hint="eastAsia"/>
        </w:rPr>
        <w:t>三</w:t>
      </w:r>
      <w:proofErr w:type="gramEnd"/>
      <w:r w:rsidRPr="008379E7">
        <w:rPr>
          <w:rFonts w:cs="新細明體" w:hint="eastAsia"/>
        </w:rPr>
        <w:t>？</w:t>
      </w:r>
    </w:p>
    <w:p w:rsidR="004113F2" w:rsidRPr="008379E7" w:rsidRDefault="004113F2" w:rsidP="008D7093">
      <w:pPr>
        <w:spacing w:line="366" w:lineRule="exact"/>
        <w:ind w:leftChars="200" w:left="1200" w:hangingChars="300" w:hanging="720"/>
        <w:jc w:val="both"/>
      </w:pPr>
      <w:proofErr w:type="gramStart"/>
      <w:r w:rsidRPr="008379E7">
        <w:rPr>
          <w:rFonts w:cs="新細明體" w:hint="eastAsia"/>
        </w:rPr>
        <w:t>答曰</w:t>
      </w:r>
      <w:proofErr w:type="gramEnd"/>
      <w:r w:rsidRPr="008379E7">
        <w:rPr>
          <w:rFonts w:cs="新細明體" w:hint="eastAsia"/>
        </w:rPr>
        <w:t>：</w:t>
      </w:r>
    </w:p>
    <w:p w:rsidR="004113F2" w:rsidRPr="008379E7" w:rsidRDefault="004113F2" w:rsidP="008D7093">
      <w:pPr>
        <w:spacing w:line="366" w:lineRule="exact"/>
        <w:ind w:leftChars="250" w:left="600"/>
        <w:jc w:val="both"/>
        <w:rPr>
          <w:rFonts w:ascii="新細明體"/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379E7">
        <w:rPr>
          <w:b/>
          <w:bCs/>
          <w:sz w:val="20"/>
          <w:szCs w:val="20"/>
          <w:bdr w:val="single" w:sz="4" w:space="0" w:color="auto"/>
        </w:rPr>
        <w:t>1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）若過三不從者，執金鋼神則殺之</w:t>
      </w:r>
    </w:p>
    <w:p w:rsidR="004113F2" w:rsidRPr="008379E7" w:rsidRDefault="004113F2" w:rsidP="008D7093">
      <w:pPr>
        <w:spacing w:line="366" w:lineRule="exact"/>
        <w:ind w:leftChars="250" w:left="600"/>
        <w:jc w:val="both"/>
      </w:pPr>
      <w:r w:rsidRPr="008379E7">
        <w:rPr>
          <w:rFonts w:cs="新細明體" w:hint="eastAsia"/>
        </w:rPr>
        <w:t>諸</w:t>
      </w:r>
      <w:proofErr w:type="gramStart"/>
      <w:r w:rsidRPr="008379E7">
        <w:rPr>
          <w:rFonts w:cs="新細明體" w:hint="eastAsia"/>
        </w:rPr>
        <w:t>佛常法</w:t>
      </w:r>
      <w:proofErr w:type="gramEnd"/>
      <w:r w:rsidR="00F25C47" w:rsidRPr="008379E7">
        <w:rPr>
          <w:rFonts w:hint="eastAsia"/>
        </w:rPr>
        <w:t>，</w:t>
      </w:r>
      <w:r w:rsidRPr="008379E7">
        <w:rPr>
          <w:rFonts w:cs="新細明體" w:hint="eastAsia"/>
        </w:rPr>
        <w:t>語不過</w:t>
      </w:r>
      <w:proofErr w:type="gramStart"/>
      <w:r w:rsidRPr="008379E7">
        <w:rPr>
          <w:rFonts w:cs="新細明體" w:hint="eastAsia"/>
        </w:rPr>
        <w:t>三</w:t>
      </w:r>
      <w:proofErr w:type="gramEnd"/>
      <w:r w:rsidRPr="008379E7">
        <w:rPr>
          <w:rFonts w:cs="新細明體" w:hint="eastAsia"/>
        </w:rPr>
        <w:t>。若過三不從，執金鋼神則</w:t>
      </w:r>
      <w:proofErr w:type="gramStart"/>
      <w:r w:rsidRPr="008379E7">
        <w:rPr>
          <w:rFonts w:cs="新細明體" w:hint="eastAsia"/>
        </w:rPr>
        <w:t>以杵擬</w:t>
      </w:r>
      <w:proofErr w:type="gramEnd"/>
      <w:r w:rsidRPr="008379E7">
        <w:rPr>
          <w:rStyle w:val="af"/>
        </w:rPr>
        <w:footnoteReference w:id="185"/>
      </w:r>
      <w:r w:rsidRPr="008379E7">
        <w:rPr>
          <w:rFonts w:cs="新細明體" w:hint="eastAsia"/>
        </w:rPr>
        <w:t>之；</w:t>
      </w:r>
      <w:r w:rsidRPr="008379E7">
        <w:rPr>
          <w:rStyle w:val="af"/>
        </w:rPr>
        <w:footnoteReference w:id="186"/>
      </w:r>
      <w:proofErr w:type="gramStart"/>
      <w:r w:rsidRPr="008379E7">
        <w:rPr>
          <w:rFonts w:cs="新細明體" w:hint="eastAsia"/>
        </w:rPr>
        <w:t>又執金鋼</w:t>
      </w:r>
      <w:proofErr w:type="gramEnd"/>
      <w:r w:rsidRPr="008379E7">
        <w:rPr>
          <w:rFonts w:cs="新細明體" w:hint="eastAsia"/>
        </w:rPr>
        <w:t>神意：若過三不從，則</w:t>
      </w:r>
      <w:proofErr w:type="gramStart"/>
      <w:r w:rsidRPr="008379E7">
        <w:rPr>
          <w:rFonts w:cs="新細明體" w:hint="eastAsia"/>
        </w:rPr>
        <w:t>是逆人</w:t>
      </w:r>
      <w:proofErr w:type="gramEnd"/>
      <w:r w:rsidRPr="008379E7">
        <w:rPr>
          <w:rFonts w:cs="新細明體" w:hint="eastAsia"/>
        </w:rPr>
        <w:t>，便當殺</w:t>
      </w:r>
      <w:r w:rsidRPr="008379E7">
        <w:rPr>
          <w:rStyle w:val="af"/>
        </w:rPr>
        <w:footnoteReference w:id="187"/>
      </w:r>
      <w:r w:rsidRPr="008379E7">
        <w:rPr>
          <w:rFonts w:cs="新細明體" w:hint="eastAsia"/>
        </w:rPr>
        <w:t>之。</w:t>
      </w:r>
      <w:proofErr w:type="gramStart"/>
      <w:r w:rsidRPr="008379E7">
        <w:rPr>
          <w:rFonts w:cs="新細明體" w:hint="eastAsia"/>
        </w:rPr>
        <w:t>是故佛問不過三</w:t>
      </w:r>
      <w:proofErr w:type="gramEnd"/>
      <w:r w:rsidRPr="008379E7">
        <w:rPr>
          <w:rFonts w:cs="新細明體" w:hint="eastAsia"/>
        </w:rPr>
        <w:t>。</w:t>
      </w:r>
    </w:p>
    <w:p w:rsidR="004113F2" w:rsidRPr="008379E7" w:rsidRDefault="004113F2" w:rsidP="008D7093">
      <w:pPr>
        <w:spacing w:beforeLines="30" w:before="108" w:line="366" w:lineRule="exact"/>
        <w:ind w:leftChars="250" w:left="600"/>
        <w:jc w:val="both"/>
        <w:rPr>
          <w:b/>
          <w:bCs/>
          <w:sz w:val="20"/>
          <w:szCs w:val="20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379E7">
        <w:rPr>
          <w:b/>
          <w:bCs/>
          <w:sz w:val="20"/>
          <w:szCs w:val="20"/>
          <w:bdr w:val="single" w:sz="4" w:space="0" w:color="auto"/>
        </w:rPr>
        <w:t>2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）若過三則太急，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似如凡夫貪著</w:t>
      </w:r>
      <w:proofErr w:type="gramEnd"/>
    </w:p>
    <w:p w:rsidR="004113F2" w:rsidRPr="008379E7" w:rsidRDefault="004113F2" w:rsidP="008D7093">
      <w:pPr>
        <w:spacing w:line="366" w:lineRule="exact"/>
        <w:ind w:leftChars="250" w:left="600"/>
        <w:jc w:val="both"/>
      </w:pPr>
      <w:proofErr w:type="gramStart"/>
      <w:r w:rsidRPr="008379E7">
        <w:rPr>
          <w:rFonts w:cs="新細明體" w:hint="eastAsia"/>
        </w:rPr>
        <w:t>復次</w:t>
      </w:r>
      <w:proofErr w:type="gramEnd"/>
      <w:r w:rsidRPr="008379E7">
        <w:rPr>
          <w:rFonts w:cs="新細明體" w:hint="eastAsia"/>
        </w:rPr>
        <w:t>，若一說，</w:t>
      </w:r>
      <w:proofErr w:type="gramStart"/>
      <w:r w:rsidRPr="008379E7">
        <w:rPr>
          <w:rFonts w:cs="新細明體" w:hint="eastAsia"/>
        </w:rPr>
        <w:t>猶緩</w:t>
      </w:r>
      <w:proofErr w:type="gramEnd"/>
      <w:r w:rsidRPr="008379E7">
        <w:rPr>
          <w:rFonts w:cs="新細明體" w:hint="eastAsia"/>
        </w:rPr>
        <w:t>；過</w:t>
      </w:r>
      <w:proofErr w:type="gramStart"/>
      <w:r w:rsidRPr="008379E7">
        <w:rPr>
          <w:rFonts w:cs="新細明體" w:hint="eastAsia"/>
        </w:rPr>
        <w:t>三</w:t>
      </w:r>
      <w:proofErr w:type="gramEnd"/>
      <w:r w:rsidRPr="008379E7">
        <w:rPr>
          <w:rFonts w:cs="新細明體" w:hint="eastAsia"/>
        </w:rPr>
        <w:t>，太</w:t>
      </w:r>
      <w:r w:rsidRPr="008379E7">
        <w:rPr>
          <w:rStyle w:val="af"/>
        </w:rPr>
        <w:footnoteReference w:id="188"/>
      </w:r>
      <w:r w:rsidRPr="008379E7">
        <w:rPr>
          <w:rFonts w:cs="新細明體" w:hint="eastAsia"/>
        </w:rPr>
        <w:t>急，似</w:t>
      </w:r>
      <w:proofErr w:type="gramStart"/>
      <w:r w:rsidRPr="008379E7">
        <w:rPr>
          <w:rFonts w:cs="新細明體" w:hint="eastAsia"/>
        </w:rPr>
        <w:t>如凡夫貪</w:t>
      </w:r>
      <w:proofErr w:type="gramEnd"/>
      <w:r w:rsidRPr="008379E7">
        <w:rPr>
          <w:rFonts w:cs="新細明體" w:hint="eastAsia"/>
        </w:rPr>
        <w:t>著者。</w:t>
      </w:r>
    </w:p>
    <w:p w:rsidR="004113F2" w:rsidRPr="008379E7" w:rsidRDefault="004113F2" w:rsidP="008D7093">
      <w:pPr>
        <w:spacing w:beforeLines="30" w:before="108"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8379E7">
        <w:rPr>
          <w:b/>
          <w:bCs/>
          <w:sz w:val="20"/>
          <w:szCs w:val="20"/>
          <w:bdr w:val="single" w:sz="4" w:space="0" w:color="auto"/>
        </w:rPr>
        <w:t>3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鈍根者至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三乃生善心</w:t>
      </w:r>
    </w:p>
    <w:p w:rsidR="004113F2" w:rsidRPr="008379E7" w:rsidRDefault="004113F2" w:rsidP="008D7093">
      <w:pPr>
        <w:spacing w:line="366" w:lineRule="exact"/>
        <w:ind w:leftChars="250" w:left="600"/>
        <w:jc w:val="both"/>
      </w:pPr>
      <w:proofErr w:type="gramStart"/>
      <w:r w:rsidRPr="008379E7">
        <w:rPr>
          <w:rFonts w:cs="新細明體" w:hint="eastAsia"/>
        </w:rPr>
        <w:t>復次</w:t>
      </w:r>
      <w:proofErr w:type="gramEnd"/>
      <w:r w:rsidRPr="008379E7">
        <w:rPr>
          <w:rFonts w:cs="新細明體" w:hint="eastAsia"/>
        </w:rPr>
        <w:t>，受者心有三種，</w:t>
      </w:r>
      <w:proofErr w:type="gramStart"/>
      <w:r w:rsidRPr="008379E7">
        <w:rPr>
          <w:rFonts w:cs="新細明體" w:hint="eastAsia"/>
        </w:rPr>
        <w:t>鈍根者至</w:t>
      </w:r>
      <w:proofErr w:type="gramEnd"/>
      <w:r w:rsidRPr="008379E7">
        <w:rPr>
          <w:rFonts w:cs="新細明體" w:hint="eastAsia"/>
        </w:rPr>
        <w:t>三乃生善心；</w:t>
      </w:r>
      <w:r w:rsidRPr="008379E7">
        <w:rPr>
          <w:rStyle w:val="af"/>
        </w:rPr>
        <w:footnoteReference w:id="189"/>
      </w:r>
      <w:r w:rsidRPr="008379E7">
        <w:rPr>
          <w:rFonts w:cs="新細明體" w:hint="eastAsia"/>
        </w:rPr>
        <w:t>阿</w:t>
      </w:r>
      <w:proofErr w:type="gramStart"/>
      <w:r w:rsidRPr="008379E7">
        <w:rPr>
          <w:rFonts w:cs="新細明體" w:hint="eastAsia"/>
        </w:rPr>
        <w:t>難雖復利根</w:t>
      </w:r>
      <w:proofErr w:type="gramEnd"/>
      <w:r w:rsidRPr="008379E7">
        <w:rPr>
          <w:rFonts w:cs="新細明體" w:hint="eastAsia"/>
        </w:rPr>
        <w:t>，心向聲聞，但</w:t>
      </w:r>
      <w:proofErr w:type="gramStart"/>
      <w:r w:rsidRPr="008379E7">
        <w:rPr>
          <w:rFonts w:cs="新細明體" w:hint="eastAsia"/>
        </w:rPr>
        <w:t>一身求度</w:t>
      </w:r>
      <w:proofErr w:type="gramEnd"/>
      <w:r w:rsidRPr="008379E7">
        <w:rPr>
          <w:rFonts w:cs="新細明體" w:hint="eastAsia"/>
        </w:rPr>
        <w:t>，是故三告。</w:t>
      </w:r>
    </w:p>
    <w:p w:rsidR="004113F2" w:rsidRPr="008379E7" w:rsidRDefault="009F50EB" w:rsidP="008D7093">
      <w:pPr>
        <w:spacing w:beforeLines="30" w:before="108"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bCs/>
          <w:sz w:val="20"/>
          <w:szCs w:val="20"/>
          <w:bdr w:val="single" w:sz="4" w:space="0" w:color="auto"/>
        </w:rPr>
        <w:t>`2886`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（五）</w:t>
      </w:r>
      <w:proofErr w:type="gramStart"/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囑</w:t>
      </w:r>
      <w:proofErr w:type="gramEnd"/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累流通之用：為不</w:t>
      </w:r>
      <w:proofErr w:type="gramStart"/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令法滅故</w:t>
      </w:r>
      <w:proofErr w:type="gramEnd"/>
    </w:p>
    <w:p w:rsidR="004113F2" w:rsidRPr="008379E7" w:rsidRDefault="004113F2" w:rsidP="008D7093">
      <w:pPr>
        <w:spacing w:line="366" w:lineRule="exact"/>
        <w:ind w:leftChars="150" w:left="360"/>
        <w:jc w:val="both"/>
      </w:pPr>
      <w:r w:rsidRPr="008379E7">
        <w:rPr>
          <w:rFonts w:cs="新細明體" w:hint="eastAsia"/>
        </w:rPr>
        <w:t>所以</w:t>
      </w:r>
      <w:proofErr w:type="gramStart"/>
      <w:r w:rsidRPr="008379E7">
        <w:rPr>
          <w:rFonts w:cs="新細明體" w:hint="eastAsia"/>
        </w:rPr>
        <w:t>囑累者</w:t>
      </w:r>
      <w:proofErr w:type="gramEnd"/>
      <w:r w:rsidRPr="008379E7">
        <w:rPr>
          <w:rFonts w:cs="新細明體" w:hint="eastAsia"/>
        </w:rPr>
        <w:t>，為不</w:t>
      </w:r>
      <w:proofErr w:type="gramStart"/>
      <w:r w:rsidRPr="008379E7">
        <w:rPr>
          <w:rFonts w:cs="新細明體" w:hint="eastAsia"/>
        </w:rPr>
        <w:t>令法滅故</w:t>
      </w:r>
      <w:proofErr w:type="gramEnd"/>
      <w:r w:rsidRPr="008379E7">
        <w:rPr>
          <w:rFonts w:cs="新細明體" w:hint="eastAsia"/>
        </w:rPr>
        <w:t>。</w:t>
      </w:r>
      <w:proofErr w:type="gramStart"/>
      <w:r w:rsidRPr="008379E7">
        <w:rPr>
          <w:rFonts w:cs="新細明體" w:hint="eastAsia"/>
        </w:rPr>
        <w:t>汝當教化</w:t>
      </w:r>
      <w:proofErr w:type="gramEnd"/>
      <w:r w:rsidRPr="008379E7">
        <w:rPr>
          <w:rFonts w:cs="新細明體" w:hint="eastAsia"/>
        </w:rPr>
        <w:t>弟子，弟子</w:t>
      </w:r>
      <w:proofErr w:type="gramStart"/>
      <w:r w:rsidRPr="008379E7">
        <w:rPr>
          <w:rFonts w:cs="新細明體" w:hint="eastAsia"/>
        </w:rPr>
        <w:t>復教餘</w:t>
      </w:r>
      <w:proofErr w:type="gramEnd"/>
      <w:r w:rsidRPr="008379E7">
        <w:rPr>
          <w:rFonts w:cs="新細明體" w:hint="eastAsia"/>
        </w:rPr>
        <w:t>人，</w:t>
      </w:r>
      <w:proofErr w:type="gramStart"/>
      <w:r w:rsidRPr="008379E7">
        <w:rPr>
          <w:rFonts w:cs="新細明體" w:hint="eastAsia"/>
        </w:rPr>
        <w:t>展轉相教</w:t>
      </w:r>
      <w:proofErr w:type="gramEnd"/>
      <w:r w:rsidRPr="008379E7">
        <w:rPr>
          <w:rFonts w:cs="新細明體" w:hint="eastAsia"/>
        </w:rPr>
        <w:t>；譬如</w:t>
      </w:r>
      <w:proofErr w:type="gramStart"/>
      <w:r w:rsidRPr="008379E7">
        <w:rPr>
          <w:rFonts w:cs="新細明體" w:hint="eastAsia"/>
        </w:rPr>
        <w:t>一燈復然餘燈</w:t>
      </w:r>
      <w:proofErr w:type="gramEnd"/>
      <w:r w:rsidRPr="008379E7">
        <w:rPr>
          <w:rFonts w:cs="新細明體" w:hint="eastAsia"/>
        </w:rPr>
        <w:t>，其明轉多。</w:t>
      </w:r>
    </w:p>
    <w:p w:rsidR="004113F2" w:rsidRPr="008379E7" w:rsidRDefault="004113F2" w:rsidP="008D7093">
      <w:pPr>
        <w:spacing w:beforeLines="30" w:before="108" w:line="366" w:lineRule="exact"/>
        <w:ind w:leftChars="50" w:left="12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（貳）付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囑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阿難，令流通不絕</w:t>
      </w:r>
    </w:p>
    <w:p w:rsidR="004113F2" w:rsidRPr="008379E7" w:rsidRDefault="004113F2" w:rsidP="008D7093">
      <w:pPr>
        <w:spacing w:line="366" w:lineRule="exact"/>
        <w:ind w:leftChars="100" w:left="240"/>
        <w:jc w:val="both"/>
        <w:rPr>
          <w:rFonts w:ascii="新細明體"/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</w:t>
      </w:r>
      <w:r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經</w:t>
      </w:r>
      <w:proofErr w:type="gramEnd"/>
      <w:r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：「</w:t>
      </w:r>
      <w:proofErr w:type="gramStart"/>
      <w:r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汝莫忘莫失</w:t>
      </w:r>
      <w:proofErr w:type="gramEnd"/>
      <w:r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，莫作</w:t>
      </w:r>
      <w:proofErr w:type="gramStart"/>
      <w:r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最後斷種人</w:t>
      </w:r>
      <w:proofErr w:type="gramEnd"/>
      <w:r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」</w:t>
      </w:r>
    </w:p>
    <w:p w:rsidR="004113F2" w:rsidRPr="008379E7" w:rsidRDefault="004113F2" w:rsidP="008D7093">
      <w:pPr>
        <w:spacing w:line="366" w:lineRule="exact"/>
        <w:ind w:leftChars="100" w:left="240"/>
        <w:jc w:val="both"/>
        <w:rPr>
          <w:rFonts w:ascii="新細明體"/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</w:rPr>
        <w:t>「</w:t>
      </w:r>
      <w:r w:rsidR="00A137AA">
        <w:rPr>
          <w:rFonts w:cs="新細明體"/>
          <w:kern w:val="0"/>
        </w:rPr>
        <w:t>^</w:t>
      </w:r>
      <w:r w:rsidRPr="008379E7">
        <w:rPr>
          <w:rFonts w:eastAsia="標楷體" w:cs="標楷體" w:hint="eastAsia"/>
        </w:rPr>
        <w:t>莫作</w:t>
      </w:r>
      <w:proofErr w:type="gramStart"/>
      <w:r w:rsidRPr="008379E7">
        <w:rPr>
          <w:rFonts w:eastAsia="標楷體" w:cs="標楷體" w:hint="eastAsia"/>
        </w:rPr>
        <w:t>最後斷種人</w:t>
      </w:r>
      <w:proofErr w:type="gramEnd"/>
      <w:r w:rsidR="00A137AA">
        <w:rPr>
          <w:rFonts w:cs="新細明體"/>
          <w:kern w:val="0"/>
        </w:rPr>
        <w:t>^^</w:t>
      </w:r>
      <w:r w:rsidRPr="008379E7">
        <w:rPr>
          <w:rFonts w:cs="新細明體" w:hint="eastAsia"/>
        </w:rPr>
        <w:t>」者，世人有子，若不</w:t>
      </w:r>
      <w:proofErr w:type="gramStart"/>
      <w:r w:rsidRPr="008379E7">
        <w:rPr>
          <w:rFonts w:cs="新細明體" w:hint="eastAsia"/>
        </w:rPr>
        <w:t>紹</w:t>
      </w:r>
      <w:proofErr w:type="gramEnd"/>
      <w:r w:rsidRPr="008379E7">
        <w:rPr>
          <w:rFonts w:cs="新細明體" w:hint="eastAsia"/>
        </w:rPr>
        <w:t>繼</w:t>
      </w:r>
      <w:r w:rsidRPr="008379E7">
        <w:rPr>
          <w:rStyle w:val="af"/>
        </w:rPr>
        <w:footnoteReference w:id="190"/>
      </w:r>
      <w:r w:rsidRPr="008379E7">
        <w:rPr>
          <w:rFonts w:cs="新細明體" w:hint="eastAsia"/>
        </w:rPr>
        <w:t>，則</w:t>
      </w:r>
      <w:proofErr w:type="gramStart"/>
      <w:r w:rsidRPr="008379E7">
        <w:rPr>
          <w:rFonts w:cs="新細明體" w:hint="eastAsia"/>
        </w:rPr>
        <w:t>名斷種</w:t>
      </w:r>
      <w:proofErr w:type="gramEnd"/>
      <w:r w:rsidRPr="008379E7">
        <w:rPr>
          <w:rFonts w:cs="新細明體" w:hint="eastAsia"/>
        </w:rPr>
        <w:t>，最為可恥</w:t>
      </w:r>
      <w:r w:rsidR="00F25C47" w:rsidRPr="008379E7">
        <w:rPr>
          <w:rFonts w:cs="新細明體" w:hint="eastAsia"/>
        </w:rPr>
        <w:t>。</w:t>
      </w:r>
      <w:r w:rsidRPr="008379E7">
        <w:rPr>
          <w:rFonts w:cs="新細明體" w:hint="eastAsia"/>
        </w:rPr>
        <w:t>佛</w:t>
      </w:r>
      <w:proofErr w:type="gramStart"/>
      <w:r w:rsidRPr="008379E7">
        <w:rPr>
          <w:rFonts w:cs="新細明體" w:hint="eastAsia"/>
        </w:rPr>
        <w:t>以此喻告阿</w:t>
      </w:r>
      <w:proofErr w:type="gramEnd"/>
      <w:r w:rsidRPr="008379E7">
        <w:rPr>
          <w:rFonts w:cs="新細明體" w:hint="eastAsia"/>
        </w:rPr>
        <w:t>難：「</w:t>
      </w:r>
      <w:proofErr w:type="gramStart"/>
      <w:r w:rsidRPr="008379E7">
        <w:rPr>
          <w:rFonts w:cs="新細明體" w:hint="eastAsia"/>
        </w:rPr>
        <w:t>汝莫於</w:t>
      </w:r>
      <w:proofErr w:type="gramEnd"/>
      <w:r w:rsidRPr="008379E7">
        <w:rPr>
          <w:rFonts w:cs="新細明體" w:hint="eastAsia"/>
        </w:rPr>
        <w:t>汝身上令般若斷絕！」</w:t>
      </w:r>
    </w:p>
    <w:p w:rsidR="004113F2" w:rsidRPr="008379E7" w:rsidRDefault="004113F2" w:rsidP="008D7093">
      <w:pPr>
        <w:spacing w:beforeLines="30" w:before="108" w:line="366" w:lineRule="exact"/>
        <w:ind w:leftChars="100" w:left="24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二、釋疑：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般若寂滅相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如虛空相，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云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何能令斷絕</w:t>
      </w:r>
    </w:p>
    <w:p w:rsidR="004113F2" w:rsidRPr="008379E7" w:rsidRDefault="004113F2" w:rsidP="008D7093">
      <w:pPr>
        <w:spacing w:line="366" w:lineRule="exact"/>
        <w:ind w:leftChars="100" w:left="960" w:hangingChars="300" w:hanging="720"/>
        <w:jc w:val="both"/>
      </w:pPr>
      <w:proofErr w:type="gramStart"/>
      <w:r w:rsidRPr="008379E7">
        <w:rPr>
          <w:rFonts w:cs="新細明體" w:hint="eastAsia"/>
        </w:rPr>
        <w:t>問曰</w:t>
      </w:r>
      <w:proofErr w:type="gramEnd"/>
      <w:r w:rsidRPr="008379E7">
        <w:rPr>
          <w:rFonts w:cs="新細明體" w:hint="eastAsia"/>
        </w:rPr>
        <w:t>：</w:t>
      </w:r>
      <w:proofErr w:type="gramStart"/>
      <w:r w:rsidRPr="008379E7">
        <w:rPr>
          <w:rFonts w:cs="新細明體" w:hint="eastAsia"/>
        </w:rPr>
        <w:t>如先品中</w:t>
      </w:r>
      <w:proofErr w:type="gramEnd"/>
      <w:r w:rsidRPr="008379E7">
        <w:rPr>
          <w:rFonts w:cs="新細明體" w:hint="eastAsia"/>
        </w:rPr>
        <w:t>明「般若波羅蜜，</w:t>
      </w:r>
      <w:proofErr w:type="gramStart"/>
      <w:r w:rsidRPr="008379E7">
        <w:rPr>
          <w:rFonts w:cs="新細明體" w:hint="eastAsia"/>
        </w:rPr>
        <w:t>說亦不</w:t>
      </w:r>
      <w:proofErr w:type="gramEnd"/>
      <w:r w:rsidRPr="008379E7">
        <w:rPr>
          <w:rFonts w:cs="新細明體" w:hint="eastAsia"/>
        </w:rPr>
        <w:t>增、</w:t>
      </w:r>
      <w:proofErr w:type="gramStart"/>
      <w:r w:rsidRPr="008379E7">
        <w:rPr>
          <w:rFonts w:cs="新細明體" w:hint="eastAsia"/>
        </w:rPr>
        <w:t>不說亦不減</w:t>
      </w:r>
      <w:proofErr w:type="gramEnd"/>
      <w:r w:rsidRPr="008379E7">
        <w:rPr>
          <w:rFonts w:cs="新細明體" w:hint="eastAsia"/>
        </w:rPr>
        <w:t>，</w:t>
      </w:r>
      <w:proofErr w:type="gramStart"/>
      <w:r w:rsidRPr="008379E7">
        <w:rPr>
          <w:rFonts w:cs="新細明體" w:hint="eastAsia"/>
        </w:rPr>
        <w:t>畢竟寂滅相</w:t>
      </w:r>
      <w:proofErr w:type="gramEnd"/>
      <w:r w:rsidRPr="008379E7">
        <w:rPr>
          <w:rFonts w:cs="新細明體" w:hint="eastAsia"/>
        </w:rPr>
        <w:t>」，</w:t>
      </w:r>
      <w:r w:rsidRPr="008379E7">
        <w:rPr>
          <w:rStyle w:val="af"/>
        </w:rPr>
        <w:footnoteReference w:id="191"/>
      </w:r>
      <w:r w:rsidRPr="008379E7">
        <w:rPr>
          <w:rFonts w:cs="新細明體" w:hint="eastAsia"/>
        </w:rPr>
        <w:t>今何以言「莫</w:t>
      </w:r>
      <w:proofErr w:type="gramStart"/>
      <w:r w:rsidRPr="008379E7">
        <w:rPr>
          <w:rFonts w:cs="新細明體" w:hint="eastAsia"/>
        </w:rPr>
        <w:t>令斷滅</w:t>
      </w:r>
      <w:proofErr w:type="gramEnd"/>
      <w:r w:rsidRPr="008379E7">
        <w:rPr>
          <w:rFonts w:cs="新細明體" w:hint="eastAsia"/>
        </w:rPr>
        <w:t>」？譬如虛空，誰</w:t>
      </w:r>
      <w:proofErr w:type="gramStart"/>
      <w:r w:rsidRPr="008379E7">
        <w:rPr>
          <w:rFonts w:cs="新細明體" w:hint="eastAsia"/>
        </w:rPr>
        <w:t>能滅者</w:t>
      </w:r>
      <w:proofErr w:type="gramEnd"/>
      <w:r w:rsidRPr="008379E7">
        <w:rPr>
          <w:rFonts w:cs="新細明體" w:hint="eastAsia"/>
        </w:rPr>
        <w:t>？</w:t>
      </w:r>
    </w:p>
    <w:p w:rsidR="004113F2" w:rsidRPr="008379E7" w:rsidRDefault="004113F2" w:rsidP="008D7093">
      <w:pPr>
        <w:spacing w:line="366" w:lineRule="exact"/>
        <w:ind w:leftChars="100" w:left="960" w:hangingChars="300" w:hanging="720"/>
        <w:jc w:val="both"/>
      </w:pPr>
      <w:proofErr w:type="gramStart"/>
      <w:r w:rsidRPr="008379E7">
        <w:rPr>
          <w:rFonts w:cs="新細明體" w:hint="eastAsia"/>
        </w:rPr>
        <w:t>答曰</w:t>
      </w:r>
      <w:proofErr w:type="gramEnd"/>
      <w:r w:rsidRPr="008379E7">
        <w:rPr>
          <w:rFonts w:cs="新細明體" w:hint="eastAsia"/>
        </w:rPr>
        <w:t>：</w:t>
      </w:r>
    </w:p>
    <w:p w:rsidR="004113F2" w:rsidRPr="008379E7" w:rsidRDefault="004113F2" w:rsidP="008D7093">
      <w:pPr>
        <w:spacing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實相般若無生滅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，文字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般若說生滅</w:t>
      </w:r>
      <w:proofErr w:type="gramEnd"/>
    </w:p>
    <w:p w:rsidR="004113F2" w:rsidRPr="008379E7" w:rsidRDefault="004113F2" w:rsidP="008D7093">
      <w:pPr>
        <w:spacing w:line="366" w:lineRule="exact"/>
        <w:ind w:leftChars="150" w:left="360"/>
        <w:jc w:val="both"/>
      </w:pPr>
      <w:r w:rsidRPr="008379E7">
        <w:rPr>
          <w:rFonts w:cs="新細明體" w:hint="eastAsia"/>
        </w:rPr>
        <w:t>般若波羅蜜</w:t>
      </w:r>
      <w:proofErr w:type="gramStart"/>
      <w:r w:rsidRPr="008379E7">
        <w:rPr>
          <w:rFonts w:cs="新細明體" w:hint="eastAsia"/>
        </w:rPr>
        <w:t>雖寂滅</w:t>
      </w:r>
      <w:proofErr w:type="gramEnd"/>
      <w:r w:rsidRPr="008379E7">
        <w:rPr>
          <w:rFonts w:cs="新細明體" w:hint="eastAsia"/>
        </w:rPr>
        <w:t>、無生</w:t>
      </w:r>
      <w:proofErr w:type="gramStart"/>
      <w:r w:rsidRPr="008379E7">
        <w:rPr>
          <w:rFonts w:cs="新細明體" w:hint="eastAsia"/>
        </w:rPr>
        <w:t>無滅相</w:t>
      </w:r>
      <w:proofErr w:type="gramEnd"/>
      <w:r w:rsidRPr="008379E7">
        <w:rPr>
          <w:rFonts w:cs="新細明體" w:hint="eastAsia"/>
        </w:rPr>
        <w:t>、如虛空、</w:t>
      </w:r>
      <w:proofErr w:type="gramStart"/>
      <w:r w:rsidRPr="008379E7">
        <w:rPr>
          <w:rFonts w:cs="新細明體" w:hint="eastAsia"/>
        </w:rPr>
        <w:t>不可戲論</w:t>
      </w:r>
      <w:proofErr w:type="gramEnd"/>
      <w:r w:rsidRPr="008379E7">
        <w:rPr>
          <w:rFonts w:cs="新細明體" w:hint="eastAsia"/>
        </w:rPr>
        <w:t>，而文字語言書</w:t>
      </w:r>
      <w:r w:rsidRPr="008379E7">
        <w:rPr>
          <w:rFonts w:cs="新細明體" w:hint="eastAsia"/>
          <w:b/>
          <w:bCs/>
        </w:rPr>
        <w:t>般若波羅蜜經卷</w:t>
      </w:r>
      <w:r w:rsidRPr="008379E7">
        <w:rPr>
          <w:rFonts w:cs="新細明體" w:hint="eastAsia"/>
        </w:rPr>
        <w:t>，為他人說，是此中般若，於此</w:t>
      </w:r>
      <w:r w:rsidRPr="008379E7">
        <w:rPr>
          <w:rFonts w:cs="新細明體" w:hint="eastAsia"/>
          <w:b/>
          <w:bCs/>
        </w:rPr>
        <w:t>因中而</w:t>
      </w:r>
      <w:proofErr w:type="gramStart"/>
      <w:r w:rsidRPr="008379E7">
        <w:rPr>
          <w:rFonts w:cs="新細明體" w:hint="eastAsia"/>
          <w:b/>
          <w:bCs/>
        </w:rPr>
        <w:t>說其果</w:t>
      </w:r>
      <w:proofErr w:type="gramEnd"/>
      <w:r w:rsidRPr="008379E7">
        <w:rPr>
          <w:rFonts w:cs="新細明體" w:hint="eastAsia"/>
        </w:rPr>
        <w:t>。</w:t>
      </w:r>
    </w:p>
    <w:p w:rsidR="004113F2" w:rsidRPr="008379E7" w:rsidRDefault="004113F2" w:rsidP="008D7093">
      <w:pPr>
        <w:spacing w:beforeLines="30" w:before="108" w:line="366" w:lineRule="exact"/>
        <w:ind w:leftChars="150" w:left="36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取相分別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生著心，鬥爭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故起諸罪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業是名「滅般若」；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離相無著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則不滅</w:t>
      </w:r>
    </w:p>
    <w:p w:rsidR="004113F2" w:rsidRPr="008379E7" w:rsidRDefault="004113F2" w:rsidP="008D7093">
      <w:pPr>
        <w:spacing w:line="366" w:lineRule="exact"/>
        <w:ind w:leftChars="150" w:left="360"/>
        <w:jc w:val="both"/>
      </w:pPr>
      <w:r w:rsidRPr="008379E7">
        <w:rPr>
          <w:rFonts w:cs="新細明體" w:hint="eastAsia"/>
        </w:rPr>
        <w:t>凡人聞般若波羅蜜微妙，即生著心，取般若相，分別諸法</w:t>
      </w:r>
      <w:r w:rsidR="00E1318C" w:rsidRPr="008379E7">
        <w:rPr>
          <w:rFonts w:hint="eastAsia"/>
        </w:rPr>
        <w:t>，</w:t>
      </w:r>
      <w:r w:rsidRPr="008379E7">
        <w:rPr>
          <w:rFonts w:cs="新細明體" w:hint="eastAsia"/>
        </w:rPr>
        <w:t>所謂是善、是不善，是世間、是</w:t>
      </w:r>
      <w:r w:rsidRPr="008379E7">
        <w:rPr>
          <w:rFonts w:cs="新細明體" w:hint="eastAsia"/>
          <w:sz w:val="22"/>
          <w:szCs w:val="22"/>
        </w:rPr>
        <w:t>（</w:t>
      </w:r>
      <w:r w:rsidRPr="008379E7">
        <w:rPr>
          <w:sz w:val="22"/>
          <w:szCs w:val="22"/>
          <w:shd w:val="pct15" w:color="auto" w:fill="FFFFFF"/>
        </w:rPr>
        <w:t>755</w:t>
      </w:r>
      <w:r w:rsidRPr="008379E7">
        <w:rPr>
          <w:rFonts w:eastAsia="Roman Unicode"/>
          <w:sz w:val="22"/>
          <w:szCs w:val="22"/>
          <w:shd w:val="pct15" w:color="auto" w:fill="FFFFFF"/>
        </w:rPr>
        <w:t>c</w:t>
      </w:r>
      <w:r w:rsidRPr="008379E7">
        <w:rPr>
          <w:rFonts w:cs="新細明體" w:hint="eastAsia"/>
          <w:sz w:val="22"/>
          <w:szCs w:val="22"/>
        </w:rPr>
        <w:t>）</w:t>
      </w:r>
      <w:proofErr w:type="gramStart"/>
      <w:r w:rsidRPr="008379E7">
        <w:rPr>
          <w:rFonts w:cs="新細明體" w:hint="eastAsia"/>
        </w:rPr>
        <w:t>涅槃</w:t>
      </w:r>
      <w:proofErr w:type="gramEnd"/>
      <w:r w:rsidRPr="008379E7">
        <w:rPr>
          <w:rFonts w:cs="新細明體" w:hint="eastAsia"/>
        </w:rPr>
        <w:t>等；以分別故，於是法中生著心</w:t>
      </w:r>
      <w:proofErr w:type="gramStart"/>
      <w:r w:rsidRPr="008379E7">
        <w:rPr>
          <w:rFonts w:cs="新細明體" w:hint="eastAsia"/>
        </w:rPr>
        <w:t>，著心故</w:t>
      </w:r>
      <w:proofErr w:type="gramEnd"/>
      <w:r w:rsidRPr="008379E7">
        <w:rPr>
          <w:rFonts w:cs="新細明體" w:hint="eastAsia"/>
        </w:rPr>
        <w:t>鬪諍，鬪</w:t>
      </w:r>
      <w:r w:rsidRPr="008379E7">
        <w:rPr>
          <w:rStyle w:val="af"/>
        </w:rPr>
        <w:footnoteReference w:id="192"/>
      </w:r>
      <w:r w:rsidRPr="008379E7">
        <w:rPr>
          <w:rFonts w:cs="新細明體" w:hint="eastAsia"/>
        </w:rPr>
        <w:t>諍故起諸罪業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如是人名為「滅般若波羅蜜」。</w:t>
      </w:r>
    </w:p>
    <w:p w:rsidR="004113F2" w:rsidRPr="008379E7" w:rsidRDefault="004113F2" w:rsidP="008D7093">
      <w:pPr>
        <w:spacing w:beforeLines="20" w:before="72" w:line="366" w:lineRule="exact"/>
        <w:ind w:leftChars="150" w:left="360"/>
        <w:jc w:val="both"/>
      </w:pPr>
      <w:proofErr w:type="gramStart"/>
      <w:r w:rsidRPr="008379E7">
        <w:rPr>
          <w:rFonts w:cs="新細明體" w:hint="eastAsia"/>
        </w:rPr>
        <w:t>佛告阿</w:t>
      </w:r>
      <w:proofErr w:type="gramEnd"/>
      <w:r w:rsidRPr="008379E7">
        <w:rPr>
          <w:rFonts w:cs="新細明體" w:hint="eastAsia"/>
        </w:rPr>
        <w:t>難：「</w:t>
      </w:r>
      <w:proofErr w:type="gramStart"/>
      <w:r w:rsidRPr="008379E7">
        <w:rPr>
          <w:rFonts w:cs="新細明體" w:hint="eastAsia"/>
        </w:rPr>
        <w:t>汝當如</w:t>
      </w:r>
      <w:proofErr w:type="gramEnd"/>
      <w:r w:rsidRPr="008379E7">
        <w:rPr>
          <w:rFonts w:cs="新細明體" w:hint="eastAsia"/>
        </w:rPr>
        <w:t>般若波羅蜜相，</w:t>
      </w:r>
      <w:proofErr w:type="gramStart"/>
      <w:r w:rsidRPr="008379E7">
        <w:rPr>
          <w:rFonts w:cs="新細明體" w:hint="eastAsia"/>
        </w:rPr>
        <w:t>莫著</w:t>
      </w:r>
      <w:proofErr w:type="gramEnd"/>
      <w:r w:rsidRPr="008379E7">
        <w:rPr>
          <w:rFonts w:cs="新細明體" w:hint="eastAsia"/>
        </w:rPr>
        <w:t>文字語言，教化眾生。」是名「不滅」。</w:t>
      </w:r>
    </w:p>
    <w:p w:rsidR="004113F2" w:rsidRPr="008379E7" w:rsidRDefault="004113F2" w:rsidP="008D7093">
      <w:pPr>
        <w:spacing w:beforeLines="30" w:before="108"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55339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參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）明付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囑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之意</w:t>
      </w:r>
    </w:p>
    <w:p w:rsidR="004113F2" w:rsidRPr="008379E7" w:rsidRDefault="004113F2" w:rsidP="008D7093">
      <w:pPr>
        <w:spacing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一、「般若在世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即如佛在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」之意</w:t>
      </w:r>
    </w:p>
    <w:p w:rsidR="004113F2" w:rsidRPr="008379E7" w:rsidRDefault="004113F2" w:rsidP="008D7093">
      <w:pPr>
        <w:spacing w:line="366" w:lineRule="exact"/>
        <w:ind w:leftChars="100" w:left="240"/>
        <w:jc w:val="both"/>
      </w:pPr>
      <w:r w:rsidRPr="008379E7">
        <w:rPr>
          <w:rFonts w:cs="新細明體" w:hint="eastAsia"/>
        </w:rPr>
        <w:t>「阿難！隨般若在世</w:t>
      </w:r>
      <w:proofErr w:type="gramStart"/>
      <w:r w:rsidRPr="008379E7">
        <w:rPr>
          <w:rFonts w:cs="新細明體" w:hint="eastAsia"/>
        </w:rPr>
        <w:t>幾時，則知爾</w:t>
      </w:r>
      <w:proofErr w:type="gramEnd"/>
      <w:r w:rsidRPr="008379E7">
        <w:rPr>
          <w:rFonts w:cs="新細明體" w:hint="eastAsia"/>
        </w:rPr>
        <w:t>許</w:t>
      </w:r>
      <w:r w:rsidRPr="008379E7">
        <w:rPr>
          <w:rStyle w:val="af"/>
        </w:rPr>
        <w:footnoteReference w:id="193"/>
      </w:r>
      <w:proofErr w:type="gramStart"/>
      <w:r w:rsidRPr="008379E7">
        <w:rPr>
          <w:rFonts w:cs="新細明體" w:hint="eastAsia"/>
        </w:rPr>
        <w:t>時佛在世</w:t>
      </w:r>
      <w:proofErr w:type="gramEnd"/>
      <w:r w:rsidRPr="008379E7">
        <w:rPr>
          <w:rFonts w:cs="新細明體" w:hint="eastAsia"/>
        </w:rPr>
        <w:t>」，如經中廣說。</w:t>
      </w:r>
    </w:p>
    <w:p w:rsidR="004113F2" w:rsidRPr="008379E7" w:rsidRDefault="004113F2" w:rsidP="008D7093">
      <w:pPr>
        <w:spacing w:line="366" w:lineRule="exact"/>
        <w:ind w:leftChars="100" w:left="240"/>
        <w:jc w:val="both"/>
      </w:pPr>
      <w:r w:rsidRPr="008379E7">
        <w:rPr>
          <w:rFonts w:cs="新細明體" w:hint="eastAsia"/>
        </w:rPr>
        <w:t>佛</w:t>
      </w:r>
      <w:proofErr w:type="gramStart"/>
      <w:r w:rsidRPr="008379E7">
        <w:rPr>
          <w:rFonts w:cs="新細明體" w:hint="eastAsia"/>
        </w:rPr>
        <w:t>慇懃囑</w:t>
      </w:r>
      <w:proofErr w:type="gramEnd"/>
      <w:r w:rsidRPr="008379E7">
        <w:rPr>
          <w:rFonts w:cs="新細明體" w:hint="eastAsia"/>
        </w:rPr>
        <w:t>累，在會眾生有</w:t>
      </w:r>
      <w:proofErr w:type="gramStart"/>
      <w:r w:rsidRPr="008379E7">
        <w:rPr>
          <w:rFonts w:cs="新細明體" w:hint="eastAsia"/>
        </w:rPr>
        <w:t>疑</w:t>
      </w:r>
      <w:proofErr w:type="gramEnd"/>
      <w:r w:rsidRPr="008379E7">
        <w:rPr>
          <w:rFonts w:cs="新細明體" w:hint="eastAsia"/>
        </w:rPr>
        <w:t>，是故佛說</w:t>
      </w:r>
      <w:proofErr w:type="gramStart"/>
      <w:r w:rsidRPr="008379E7">
        <w:rPr>
          <w:rFonts w:cs="新細明體" w:hint="eastAsia"/>
        </w:rPr>
        <w:t>囑</w:t>
      </w:r>
      <w:proofErr w:type="gramEnd"/>
      <w:r w:rsidRPr="008379E7">
        <w:rPr>
          <w:rFonts w:cs="新細明體" w:hint="eastAsia"/>
        </w:rPr>
        <w:t>累因緣，所謂「有般若在世，則為佛在」。</w:t>
      </w:r>
    </w:p>
    <w:p w:rsidR="004113F2" w:rsidRPr="008379E7" w:rsidRDefault="004113F2" w:rsidP="008D7093">
      <w:pPr>
        <w:spacing w:line="366" w:lineRule="exact"/>
        <w:ind w:leftChars="100" w:left="240"/>
        <w:jc w:val="both"/>
      </w:pPr>
      <w:r w:rsidRPr="008379E7">
        <w:rPr>
          <w:rFonts w:cs="新細明體" w:hint="eastAsia"/>
        </w:rPr>
        <w:t>所以者何？</w:t>
      </w:r>
    </w:p>
    <w:p w:rsidR="004113F2" w:rsidRPr="008379E7" w:rsidRDefault="004113F2" w:rsidP="008D7093">
      <w:pPr>
        <w:spacing w:line="366" w:lineRule="exact"/>
        <w:ind w:leftChars="100" w:left="240"/>
        <w:jc w:val="both"/>
      </w:pPr>
      <w:r w:rsidRPr="008379E7">
        <w:rPr>
          <w:rFonts w:cs="新細明體" w:hint="eastAsia"/>
        </w:rPr>
        <w:t>般若波羅蜜</w:t>
      </w:r>
      <w:proofErr w:type="gramStart"/>
      <w:r w:rsidRPr="008379E7">
        <w:rPr>
          <w:rFonts w:cs="新細明體" w:hint="eastAsia"/>
        </w:rPr>
        <w:t>是諸佛母</w:t>
      </w:r>
      <w:proofErr w:type="gramEnd"/>
      <w:r w:rsidRPr="008379E7">
        <w:rPr>
          <w:rFonts w:cs="新細明體" w:hint="eastAsia"/>
        </w:rPr>
        <w:t>，諸佛以法為師</w:t>
      </w:r>
      <w:proofErr w:type="gramStart"/>
      <w:r w:rsidR="00056D76" w:rsidRPr="008379E7">
        <w:rPr>
          <w:rFonts w:hint="eastAsia"/>
        </w:rPr>
        <w:t>──</w:t>
      </w:r>
      <w:proofErr w:type="gramEnd"/>
      <w:r w:rsidRPr="008379E7">
        <w:rPr>
          <w:rFonts w:cs="新細明體" w:hint="eastAsia"/>
        </w:rPr>
        <w:t>「法」者，即是般若波羅蜜。</w:t>
      </w:r>
      <w:proofErr w:type="gramStart"/>
      <w:r w:rsidRPr="008379E7">
        <w:rPr>
          <w:rFonts w:cs="新細明體" w:hint="eastAsia"/>
        </w:rPr>
        <w:t>若師在</w:t>
      </w:r>
      <w:proofErr w:type="gramEnd"/>
      <w:r w:rsidRPr="008379E7">
        <w:rPr>
          <w:rFonts w:cs="新細明體" w:hint="eastAsia"/>
        </w:rPr>
        <w:t>、母在，</w:t>
      </w:r>
      <w:proofErr w:type="gramStart"/>
      <w:r w:rsidRPr="008379E7">
        <w:rPr>
          <w:rFonts w:cs="新細明體" w:hint="eastAsia"/>
        </w:rPr>
        <w:t>不</w:t>
      </w:r>
      <w:proofErr w:type="gramEnd"/>
      <w:r w:rsidRPr="008379E7">
        <w:rPr>
          <w:rFonts w:cs="新細明體" w:hint="eastAsia"/>
        </w:rPr>
        <w:t>名為失利。所以者何？利本在故。</w:t>
      </w:r>
    </w:p>
    <w:p w:rsidR="004113F2" w:rsidRPr="008379E7" w:rsidRDefault="004113F2" w:rsidP="008D7093">
      <w:pPr>
        <w:spacing w:line="366" w:lineRule="exact"/>
        <w:ind w:leftChars="100" w:left="240"/>
        <w:jc w:val="both"/>
      </w:pPr>
      <w:r w:rsidRPr="008379E7">
        <w:rPr>
          <w:rFonts w:cs="新細明體" w:hint="eastAsia"/>
        </w:rPr>
        <w:t>是故說：「若般若在世，佛亦在世</w:t>
      </w:r>
      <w:r w:rsidRPr="008379E7">
        <w:rPr>
          <w:rStyle w:val="af"/>
        </w:rPr>
        <w:footnoteReference w:id="194"/>
      </w:r>
      <w:r w:rsidRPr="008379E7">
        <w:rPr>
          <w:rFonts w:cs="新細明體" w:hint="eastAsia"/>
        </w:rPr>
        <w:t>。」</w:t>
      </w:r>
    </w:p>
    <w:p w:rsidR="004113F2" w:rsidRPr="008379E7" w:rsidRDefault="004113F2" w:rsidP="008D7093">
      <w:pPr>
        <w:spacing w:beforeLines="20" w:before="72" w:line="366" w:lineRule="exact"/>
        <w:ind w:leftChars="100" w:left="240"/>
        <w:jc w:val="both"/>
      </w:pPr>
      <w:r w:rsidRPr="008379E7">
        <w:rPr>
          <w:rFonts w:cs="新細明體" w:hint="eastAsia"/>
        </w:rPr>
        <w:lastRenderedPageBreak/>
        <w:t>又法寶</w:t>
      </w:r>
      <w:proofErr w:type="gramStart"/>
      <w:r w:rsidRPr="008379E7">
        <w:rPr>
          <w:rFonts w:cs="新細明體" w:hint="eastAsia"/>
        </w:rPr>
        <w:t>不離佛寶</w:t>
      </w:r>
      <w:proofErr w:type="gramEnd"/>
      <w:r w:rsidRPr="008379E7">
        <w:rPr>
          <w:rFonts w:cs="新細明體" w:hint="eastAsia"/>
        </w:rPr>
        <w:t>。菩薩有三十二相、八十</w:t>
      </w:r>
      <w:proofErr w:type="gramStart"/>
      <w:r w:rsidRPr="008379E7">
        <w:rPr>
          <w:rFonts w:cs="新細明體" w:hint="eastAsia"/>
        </w:rPr>
        <w:t>隨形好</w:t>
      </w:r>
      <w:proofErr w:type="gramEnd"/>
      <w:r w:rsidRPr="008379E7">
        <w:rPr>
          <w:rFonts w:cs="新細明體" w:hint="eastAsia"/>
        </w:rPr>
        <w:t>，</w:t>
      </w:r>
      <w:proofErr w:type="gramStart"/>
      <w:r w:rsidRPr="008379E7">
        <w:rPr>
          <w:rFonts w:cs="新細明體" w:hint="eastAsia"/>
        </w:rPr>
        <w:t>不</w:t>
      </w:r>
      <w:proofErr w:type="gramEnd"/>
      <w:r w:rsidRPr="008379E7">
        <w:rPr>
          <w:rFonts w:cs="新細明體" w:hint="eastAsia"/>
        </w:rPr>
        <w:t>名為佛；得法寶故名為佛。「法寶」即是般若波羅蜜。</w:t>
      </w:r>
    </w:p>
    <w:p w:rsidR="004113F2" w:rsidRPr="008379E7" w:rsidRDefault="004113F2" w:rsidP="008D7093">
      <w:pPr>
        <w:spacing w:line="366" w:lineRule="exact"/>
        <w:ind w:leftChars="100" w:left="240"/>
        <w:jc w:val="both"/>
      </w:pPr>
      <w:r w:rsidRPr="008379E7">
        <w:rPr>
          <w:rFonts w:cs="新細明體" w:hint="eastAsia"/>
        </w:rPr>
        <w:t>如人</w:t>
      </w:r>
      <w:proofErr w:type="gramStart"/>
      <w:r w:rsidRPr="008379E7">
        <w:rPr>
          <w:rFonts w:cs="新細明體" w:hint="eastAsia"/>
        </w:rPr>
        <w:t>從佛得</w:t>
      </w:r>
      <w:proofErr w:type="gramEnd"/>
      <w:r w:rsidRPr="008379E7">
        <w:rPr>
          <w:rFonts w:cs="新細明體" w:hint="eastAsia"/>
        </w:rPr>
        <w:t>利，乃至得解脫</w:t>
      </w:r>
      <w:proofErr w:type="gramStart"/>
      <w:r w:rsidRPr="008379E7">
        <w:rPr>
          <w:rFonts w:cs="新細明體" w:hint="eastAsia"/>
        </w:rPr>
        <w:t>涅槃</w:t>
      </w:r>
      <w:proofErr w:type="gramEnd"/>
      <w:r w:rsidRPr="008379E7">
        <w:rPr>
          <w:rFonts w:cs="新細明體" w:hint="eastAsia"/>
        </w:rPr>
        <w:t>；</w:t>
      </w:r>
      <w:proofErr w:type="gramStart"/>
      <w:r w:rsidRPr="008379E7">
        <w:rPr>
          <w:rFonts w:cs="新細明體" w:hint="eastAsia"/>
        </w:rPr>
        <w:t>若人</w:t>
      </w:r>
      <w:proofErr w:type="gramEnd"/>
      <w:r w:rsidRPr="008379E7">
        <w:rPr>
          <w:rFonts w:cs="新細明體" w:hint="eastAsia"/>
        </w:rPr>
        <w:t>於般若中能信行，亦以三乘法而入</w:t>
      </w:r>
      <w:proofErr w:type="gramStart"/>
      <w:r w:rsidRPr="008379E7">
        <w:rPr>
          <w:rFonts w:cs="新細明體" w:hint="eastAsia"/>
        </w:rPr>
        <w:t>涅槃</w:t>
      </w:r>
      <w:proofErr w:type="gramEnd"/>
      <w:r w:rsidRPr="008379E7">
        <w:rPr>
          <w:rFonts w:cs="新細明體" w:hint="eastAsia"/>
        </w:rPr>
        <w:t>。</w:t>
      </w:r>
    </w:p>
    <w:p w:rsidR="004113F2" w:rsidRPr="008379E7" w:rsidRDefault="004113F2" w:rsidP="008D7093">
      <w:pPr>
        <w:spacing w:beforeLines="20" w:before="72" w:line="366" w:lineRule="exact"/>
        <w:ind w:leftChars="100" w:left="240"/>
        <w:jc w:val="both"/>
      </w:pPr>
      <w:r w:rsidRPr="008379E7">
        <w:rPr>
          <w:rFonts w:cs="新細明體" w:hint="eastAsia"/>
        </w:rPr>
        <w:t>是故說「般若在世，</w:t>
      </w:r>
      <w:proofErr w:type="gramStart"/>
      <w:r w:rsidRPr="008379E7">
        <w:rPr>
          <w:rFonts w:cs="新細明體" w:hint="eastAsia"/>
        </w:rPr>
        <w:t>如佛在世</w:t>
      </w:r>
      <w:proofErr w:type="gramEnd"/>
      <w:r w:rsidRPr="008379E7">
        <w:rPr>
          <w:rFonts w:cs="新細明體" w:hint="eastAsia"/>
        </w:rPr>
        <w:t>」，說法無異。</w:t>
      </w:r>
    </w:p>
    <w:p w:rsidR="004113F2" w:rsidRPr="008379E7" w:rsidRDefault="009F50EB" w:rsidP="00C90EA9">
      <w:pPr>
        <w:spacing w:beforeLines="30" w:before="108" w:line="364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bCs/>
          <w:sz w:val="20"/>
          <w:szCs w:val="20"/>
          <w:bdr w:val="single" w:sz="4" w:space="0" w:color="auto"/>
        </w:rPr>
        <w:t>`2887`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二、於般若法能聽聞受</w:t>
      </w:r>
      <w:proofErr w:type="gramStart"/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持讀誦等</w:t>
      </w:r>
      <w:proofErr w:type="gramEnd"/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之益</w:t>
      </w:r>
    </w:p>
    <w:p w:rsidR="004113F2" w:rsidRPr="008379E7" w:rsidRDefault="004113F2" w:rsidP="00C90EA9">
      <w:pPr>
        <w:spacing w:line="364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（一）略明</w:t>
      </w:r>
    </w:p>
    <w:p w:rsidR="004113F2" w:rsidRPr="008379E7" w:rsidRDefault="004113F2" w:rsidP="00C90EA9">
      <w:pPr>
        <w:spacing w:line="364" w:lineRule="exact"/>
        <w:ind w:leftChars="150" w:left="360"/>
        <w:jc w:val="both"/>
      </w:pPr>
      <w:r w:rsidRPr="008379E7">
        <w:rPr>
          <w:rFonts w:cs="新細明體" w:hint="eastAsia"/>
        </w:rPr>
        <w:t>「阿難！若</w:t>
      </w:r>
      <w:proofErr w:type="gramStart"/>
      <w:r w:rsidRPr="008379E7">
        <w:rPr>
          <w:rFonts w:cs="新細明體" w:hint="eastAsia"/>
        </w:rPr>
        <w:t>有人聽受般若</w:t>
      </w:r>
      <w:proofErr w:type="gramEnd"/>
      <w:r w:rsidRPr="008379E7">
        <w:rPr>
          <w:rFonts w:cs="新細明體" w:hint="eastAsia"/>
        </w:rPr>
        <w:t>，及書、持等，當知是人</w:t>
      </w:r>
      <w:proofErr w:type="gramStart"/>
      <w:r w:rsidRPr="008379E7">
        <w:rPr>
          <w:rFonts w:cs="新細明體" w:hint="eastAsia"/>
        </w:rPr>
        <w:t>不離見佛</w:t>
      </w:r>
      <w:proofErr w:type="gramEnd"/>
      <w:r w:rsidRPr="008379E7">
        <w:rPr>
          <w:rFonts w:cs="新細明體" w:hint="eastAsia"/>
        </w:rPr>
        <w:t>、聞法、親近諸佛。」</w:t>
      </w:r>
    </w:p>
    <w:p w:rsidR="004113F2" w:rsidRPr="008379E7" w:rsidRDefault="004113F2" w:rsidP="00C90EA9">
      <w:pPr>
        <w:spacing w:beforeLines="30" w:before="108" w:line="364" w:lineRule="exact"/>
        <w:ind w:leftChars="150" w:left="36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（二）釋疑：若重罪者聽聞信受般若是否亦能得利</w:t>
      </w:r>
    </w:p>
    <w:p w:rsidR="004113F2" w:rsidRPr="008379E7" w:rsidRDefault="004113F2" w:rsidP="00C90EA9">
      <w:pPr>
        <w:spacing w:line="364" w:lineRule="exact"/>
        <w:ind w:leftChars="150" w:left="1080" w:hangingChars="300" w:hanging="720"/>
        <w:jc w:val="both"/>
      </w:pPr>
      <w:proofErr w:type="gramStart"/>
      <w:r w:rsidRPr="008379E7">
        <w:rPr>
          <w:rFonts w:cs="新細明體" w:hint="eastAsia"/>
        </w:rPr>
        <w:t>問曰</w:t>
      </w:r>
      <w:proofErr w:type="gramEnd"/>
      <w:r w:rsidRPr="008379E7">
        <w:rPr>
          <w:rFonts w:cs="新細明體" w:hint="eastAsia"/>
        </w:rPr>
        <w:t>：有人重罪，三不善業成就，聽、受、書、持般若，是人</w:t>
      </w:r>
      <w:proofErr w:type="gramStart"/>
      <w:r w:rsidRPr="008379E7">
        <w:rPr>
          <w:rFonts w:cs="新細明體" w:hint="eastAsia"/>
        </w:rPr>
        <w:t>云何當</w:t>
      </w:r>
      <w:proofErr w:type="gramEnd"/>
      <w:r w:rsidRPr="008379E7">
        <w:rPr>
          <w:rFonts w:cs="新細明體" w:hint="eastAsia"/>
        </w:rPr>
        <w:t>得</w:t>
      </w:r>
      <w:proofErr w:type="gramStart"/>
      <w:r w:rsidRPr="008379E7">
        <w:rPr>
          <w:rFonts w:cs="新細明體" w:hint="eastAsia"/>
        </w:rPr>
        <w:t>不離諸佛</w:t>
      </w:r>
      <w:proofErr w:type="gramEnd"/>
      <w:r w:rsidRPr="008379E7">
        <w:rPr>
          <w:rFonts w:cs="新細明體" w:hint="eastAsia"/>
        </w:rPr>
        <w:t>、聞法、</w:t>
      </w:r>
      <w:proofErr w:type="gramStart"/>
      <w:r w:rsidRPr="008379E7">
        <w:rPr>
          <w:rFonts w:cs="新細明體" w:hint="eastAsia"/>
        </w:rPr>
        <w:t>親近佛</w:t>
      </w:r>
      <w:proofErr w:type="gramEnd"/>
      <w:r w:rsidRPr="008379E7">
        <w:rPr>
          <w:rFonts w:cs="新細明體" w:hint="eastAsia"/>
        </w:rPr>
        <w:t>不</w:t>
      </w:r>
      <w:r w:rsidRPr="008379E7">
        <w:rPr>
          <w:rStyle w:val="af"/>
        </w:rPr>
        <w:footnoteReference w:id="195"/>
      </w:r>
      <w:r w:rsidRPr="008379E7">
        <w:rPr>
          <w:rFonts w:cs="新細明體" w:hint="eastAsia"/>
        </w:rPr>
        <w:t>？</w:t>
      </w:r>
    </w:p>
    <w:p w:rsidR="004113F2" w:rsidRPr="008379E7" w:rsidRDefault="004113F2" w:rsidP="00C90EA9">
      <w:pPr>
        <w:spacing w:line="364" w:lineRule="exact"/>
        <w:ind w:leftChars="150" w:left="1080" w:hangingChars="300" w:hanging="720"/>
        <w:jc w:val="both"/>
      </w:pPr>
      <w:proofErr w:type="gramStart"/>
      <w:r w:rsidRPr="008379E7">
        <w:rPr>
          <w:rFonts w:cs="新細明體" w:hint="eastAsia"/>
        </w:rPr>
        <w:t>答曰</w:t>
      </w:r>
      <w:proofErr w:type="gramEnd"/>
      <w:r w:rsidRPr="008379E7">
        <w:rPr>
          <w:rFonts w:cs="新細明體" w:hint="eastAsia"/>
        </w:rPr>
        <w:t>：是事先品中已答，</w:t>
      </w:r>
      <w:r w:rsidRPr="008379E7">
        <w:rPr>
          <w:rStyle w:val="af"/>
        </w:rPr>
        <w:footnoteReference w:id="196"/>
      </w:r>
      <w:proofErr w:type="gramStart"/>
      <w:r w:rsidRPr="008379E7">
        <w:rPr>
          <w:rFonts w:cs="新細明體" w:hint="eastAsia"/>
        </w:rPr>
        <w:t>所謂聽法者</w:t>
      </w:r>
      <w:proofErr w:type="gramEnd"/>
      <w:r w:rsidRPr="008379E7">
        <w:rPr>
          <w:rFonts w:cs="新細明體" w:hint="eastAsia"/>
        </w:rPr>
        <w:t>有二種人：</w:t>
      </w:r>
      <w:proofErr w:type="gramStart"/>
      <w:r w:rsidRPr="008379E7">
        <w:rPr>
          <w:rFonts w:cs="新細明體" w:hint="eastAsia"/>
        </w:rPr>
        <w:t>一</w:t>
      </w:r>
      <w:proofErr w:type="gramEnd"/>
      <w:r w:rsidRPr="008379E7">
        <w:rPr>
          <w:rFonts w:cs="新細明體" w:hint="eastAsia"/>
        </w:rPr>
        <w:t>者、但聽而不</w:t>
      </w:r>
      <w:proofErr w:type="gramStart"/>
      <w:r w:rsidRPr="008379E7">
        <w:rPr>
          <w:rFonts w:cs="新細明體" w:hint="eastAsia"/>
        </w:rPr>
        <w:t>信受行</w:t>
      </w:r>
      <w:proofErr w:type="gramEnd"/>
      <w:r w:rsidRPr="008379E7">
        <w:rPr>
          <w:rFonts w:cs="新細明體" w:hint="eastAsia"/>
        </w:rPr>
        <w:t>，二者、聽而信受奉行。</w:t>
      </w:r>
    </w:p>
    <w:p w:rsidR="004113F2" w:rsidRPr="008379E7" w:rsidRDefault="004113F2" w:rsidP="00C90EA9">
      <w:pPr>
        <w:spacing w:beforeLines="20" w:before="72" w:line="364" w:lineRule="exact"/>
        <w:ind w:leftChars="450" w:left="1080"/>
        <w:jc w:val="both"/>
      </w:pPr>
      <w:r w:rsidRPr="008379E7">
        <w:rPr>
          <w:rFonts w:cs="新細明體" w:hint="eastAsia"/>
        </w:rPr>
        <w:t>如弟子不聽、不信</w:t>
      </w:r>
      <w:proofErr w:type="gramStart"/>
      <w:r w:rsidRPr="008379E7">
        <w:rPr>
          <w:rFonts w:cs="新細明體" w:hint="eastAsia"/>
        </w:rPr>
        <w:t>受行師語</w:t>
      </w:r>
      <w:proofErr w:type="gramEnd"/>
      <w:r w:rsidRPr="008379E7">
        <w:rPr>
          <w:rFonts w:cs="新細明體" w:hint="eastAsia"/>
        </w:rPr>
        <w:t>，是名</w:t>
      </w:r>
      <w:r w:rsidRPr="008379E7">
        <w:rPr>
          <w:rFonts w:cs="新細明體" w:hint="eastAsia"/>
          <w:b/>
          <w:bCs/>
        </w:rPr>
        <w:t>不聽</w:t>
      </w:r>
      <w:r w:rsidRPr="008379E7">
        <w:rPr>
          <w:rFonts w:cs="新細明體" w:hint="eastAsia"/>
        </w:rPr>
        <w:t>；</w:t>
      </w:r>
    </w:p>
    <w:p w:rsidR="004113F2" w:rsidRPr="008379E7" w:rsidRDefault="004113F2" w:rsidP="00C90EA9">
      <w:pPr>
        <w:spacing w:beforeLines="20" w:before="72" w:line="364" w:lineRule="exact"/>
        <w:ind w:leftChars="450" w:left="1080"/>
        <w:jc w:val="both"/>
      </w:pPr>
      <w:r w:rsidRPr="008379E7">
        <w:rPr>
          <w:rFonts w:cs="新細明體" w:hint="eastAsia"/>
        </w:rPr>
        <w:t>若以一心聽聞，信受奉行，厭世、愛</w:t>
      </w:r>
      <w:proofErr w:type="gramStart"/>
      <w:r w:rsidRPr="008379E7">
        <w:rPr>
          <w:rFonts w:cs="新細明體" w:hint="eastAsia"/>
        </w:rPr>
        <w:t>涅槃</w:t>
      </w:r>
      <w:proofErr w:type="gramEnd"/>
      <w:r w:rsidRPr="008379E7">
        <w:rPr>
          <w:rFonts w:cs="新細明體" w:hint="eastAsia"/>
        </w:rPr>
        <w:t>，</w:t>
      </w:r>
      <w:proofErr w:type="gramStart"/>
      <w:r w:rsidRPr="008379E7">
        <w:rPr>
          <w:rFonts w:cs="新細明體" w:hint="eastAsia"/>
        </w:rPr>
        <w:t>離小乘</w:t>
      </w:r>
      <w:proofErr w:type="gramEnd"/>
      <w:r w:rsidRPr="008379E7">
        <w:rPr>
          <w:rFonts w:cs="新細明體" w:hint="eastAsia"/>
        </w:rPr>
        <w:t>、樂大乘</w:t>
      </w:r>
      <w:proofErr w:type="gramStart"/>
      <w:r w:rsidR="00056D76" w:rsidRPr="008379E7">
        <w:rPr>
          <w:rFonts w:hint="eastAsia"/>
        </w:rPr>
        <w:t>──</w:t>
      </w:r>
      <w:proofErr w:type="gramEnd"/>
      <w:r w:rsidRPr="008379E7">
        <w:rPr>
          <w:rFonts w:cs="新細明體" w:hint="eastAsia"/>
        </w:rPr>
        <w:t>作</w:t>
      </w:r>
      <w:proofErr w:type="gramStart"/>
      <w:r w:rsidRPr="008379E7">
        <w:rPr>
          <w:rFonts w:cs="新細明體" w:hint="eastAsia"/>
        </w:rPr>
        <w:t>如是聽受</w:t>
      </w:r>
      <w:proofErr w:type="gramEnd"/>
      <w:r w:rsidRPr="008379E7">
        <w:rPr>
          <w:rFonts w:cs="新細明體" w:hint="eastAsia"/>
        </w:rPr>
        <w:t>，</w:t>
      </w:r>
      <w:proofErr w:type="gramStart"/>
      <w:r w:rsidRPr="008379E7">
        <w:rPr>
          <w:rFonts w:cs="新細明體" w:hint="eastAsia"/>
        </w:rPr>
        <w:t>是名</w:t>
      </w:r>
      <w:r w:rsidRPr="008379E7">
        <w:rPr>
          <w:rFonts w:cs="新細明體" w:hint="eastAsia"/>
          <w:b/>
          <w:bCs/>
        </w:rPr>
        <w:t>真聽</w:t>
      </w:r>
      <w:proofErr w:type="gramEnd"/>
      <w:r w:rsidRPr="008379E7">
        <w:rPr>
          <w:rFonts w:cs="新細明體" w:hint="eastAsia"/>
        </w:rPr>
        <w:t>。</w:t>
      </w:r>
    </w:p>
    <w:p w:rsidR="004113F2" w:rsidRPr="008379E7" w:rsidRDefault="004113F2" w:rsidP="00C90EA9">
      <w:pPr>
        <w:spacing w:beforeLines="20" w:before="72" w:line="364" w:lineRule="exact"/>
        <w:ind w:leftChars="450" w:left="1080"/>
        <w:jc w:val="both"/>
      </w:pPr>
      <w:r w:rsidRPr="008379E7">
        <w:rPr>
          <w:rFonts w:cs="新細明體" w:hint="eastAsia"/>
        </w:rPr>
        <w:t>誦、</w:t>
      </w:r>
      <w:proofErr w:type="gramStart"/>
      <w:r w:rsidRPr="008379E7">
        <w:rPr>
          <w:rFonts w:cs="新細明體" w:hint="eastAsia"/>
        </w:rPr>
        <w:t>讀亦如是</w:t>
      </w:r>
      <w:proofErr w:type="gramEnd"/>
      <w:r w:rsidRPr="008379E7">
        <w:rPr>
          <w:rFonts w:cs="新細明體" w:hint="eastAsia"/>
        </w:rPr>
        <w:t>。</w:t>
      </w:r>
    </w:p>
    <w:p w:rsidR="004113F2" w:rsidRPr="008379E7" w:rsidRDefault="004113F2" w:rsidP="00C90EA9">
      <w:pPr>
        <w:spacing w:beforeLines="30" w:before="108" w:line="364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（三）正憶念般若、廣為人說、恭敬供養般若者，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不離見佛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、聞法，漸漸當得作佛</w:t>
      </w:r>
    </w:p>
    <w:p w:rsidR="004113F2" w:rsidRPr="008379E7" w:rsidRDefault="004113F2" w:rsidP="00C90EA9">
      <w:pPr>
        <w:spacing w:line="364" w:lineRule="exact"/>
        <w:ind w:leftChars="150" w:left="360"/>
        <w:jc w:val="both"/>
      </w:pPr>
      <w:r w:rsidRPr="008379E7">
        <w:rPr>
          <w:rFonts w:cs="新細明體" w:hint="eastAsia"/>
        </w:rPr>
        <w:t>「</w:t>
      </w:r>
      <w:r w:rsidRPr="008379E7">
        <w:rPr>
          <w:rFonts w:cs="新細明體" w:hint="eastAsia"/>
          <w:b/>
          <w:bCs/>
        </w:rPr>
        <w:t>正憶念</w:t>
      </w:r>
      <w:r w:rsidRPr="008379E7">
        <w:rPr>
          <w:rFonts w:cs="新細明體" w:hint="eastAsia"/>
        </w:rPr>
        <w:t>」</w:t>
      </w:r>
      <w:proofErr w:type="gramStart"/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隨如佛意</w:t>
      </w:r>
      <w:proofErr w:type="gramEnd"/>
      <w:r w:rsidRPr="008379E7">
        <w:rPr>
          <w:rFonts w:cs="新細明體" w:hint="eastAsia"/>
        </w:rPr>
        <w:t>，離有無二邊，行於中道。</w:t>
      </w:r>
    </w:p>
    <w:p w:rsidR="004113F2" w:rsidRPr="008379E7" w:rsidRDefault="004113F2" w:rsidP="00C90EA9">
      <w:pPr>
        <w:spacing w:beforeLines="20" w:before="72" w:line="364" w:lineRule="exact"/>
        <w:ind w:leftChars="150" w:left="360"/>
        <w:jc w:val="both"/>
      </w:pPr>
      <w:r w:rsidRPr="008379E7">
        <w:rPr>
          <w:rFonts w:cs="新細明體" w:hint="eastAsia"/>
        </w:rPr>
        <w:t>如</w:t>
      </w:r>
      <w:proofErr w:type="gramStart"/>
      <w:r w:rsidRPr="008379E7">
        <w:rPr>
          <w:rFonts w:cs="新細明體" w:hint="eastAsia"/>
        </w:rPr>
        <w:t>所聞受持</w:t>
      </w:r>
      <w:proofErr w:type="gramEnd"/>
      <w:r w:rsidRPr="008379E7">
        <w:rPr>
          <w:rFonts w:cs="新細明體" w:hint="eastAsia"/>
        </w:rPr>
        <w:t>，及</w:t>
      </w:r>
      <w:proofErr w:type="gramStart"/>
      <w:r w:rsidRPr="008379E7">
        <w:rPr>
          <w:rFonts w:cs="新細明體" w:hint="eastAsia"/>
        </w:rPr>
        <w:t>其義解</w:t>
      </w:r>
      <w:proofErr w:type="gramEnd"/>
      <w:r w:rsidRPr="008379E7">
        <w:rPr>
          <w:rFonts w:cs="新細明體" w:hint="eastAsia"/>
        </w:rPr>
        <w:t>、為他人解說，恭敬、尊重、供養、</w:t>
      </w:r>
      <w:proofErr w:type="gramStart"/>
      <w:r w:rsidRPr="008379E7">
        <w:rPr>
          <w:rFonts w:cs="新細明體" w:hint="eastAsia"/>
        </w:rPr>
        <w:t>讚歎</w:t>
      </w:r>
      <w:proofErr w:type="gramEnd"/>
      <w:r w:rsidRPr="008379E7">
        <w:rPr>
          <w:rFonts w:cs="新細明體" w:hint="eastAsia"/>
        </w:rPr>
        <w:t>、花香等。</w:t>
      </w:r>
    </w:p>
    <w:p w:rsidR="004113F2" w:rsidRPr="008379E7" w:rsidRDefault="004113F2" w:rsidP="00C90EA9">
      <w:pPr>
        <w:spacing w:line="364" w:lineRule="exact"/>
        <w:ind w:leftChars="150" w:left="360"/>
        <w:jc w:val="both"/>
      </w:pPr>
      <w:r w:rsidRPr="008379E7">
        <w:rPr>
          <w:rFonts w:cs="新細明體" w:hint="eastAsia"/>
        </w:rPr>
        <w:t>初始微薄</w:t>
      </w:r>
      <w:r w:rsidR="00D37B09" w:rsidRPr="008379E7">
        <w:rPr>
          <w:rFonts w:cs="新細明體" w:hint="eastAsia"/>
        </w:rPr>
        <w:t>，</w:t>
      </w:r>
      <w:r w:rsidRPr="008379E7">
        <w:rPr>
          <w:rFonts w:cs="新細明體" w:hint="eastAsia"/>
        </w:rPr>
        <w:t>乃至「正憶念」、「</w:t>
      </w:r>
      <w:r w:rsidRPr="008379E7">
        <w:rPr>
          <w:rFonts w:cs="新細明體" w:hint="eastAsia"/>
          <w:b/>
          <w:bCs/>
        </w:rPr>
        <w:t>為他人說</w:t>
      </w:r>
      <w:r w:rsidRPr="008379E7">
        <w:rPr>
          <w:rFonts w:cs="新細明體" w:hint="eastAsia"/>
        </w:rPr>
        <w:t>」，其</w:t>
      </w:r>
      <w:proofErr w:type="gramStart"/>
      <w:r w:rsidRPr="008379E7">
        <w:rPr>
          <w:rFonts w:cs="新細明體" w:hint="eastAsia"/>
        </w:rPr>
        <w:t>心轉厚</w:t>
      </w:r>
      <w:proofErr w:type="gramEnd"/>
      <w:r w:rsidRPr="008379E7">
        <w:rPr>
          <w:rFonts w:cs="新細明體" w:hint="eastAsia"/>
        </w:rPr>
        <w:t>，功德轉多，</w:t>
      </w:r>
      <w:r w:rsidRPr="008379E7">
        <w:rPr>
          <w:rFonts w:cs="新細明體" w:hint="eastAsia"/>
          <w:sz w:val="22"/>
          <w:szCs w:val="22"/>
        </w:rPr>
        <w:t>（</w:t>
      </w:r>
      <w:r w:rsidRPr="008379E7">
        <w:rPr>
          <w:sz w:val="22"/>
          <w:szCs w:val="22"/>
          <w:shd w:val="pct15" w:color="auto" w:fill="FFFFFF"/>
        </w:rPr>
        <w:t>756</w:t>
      </w:r>
      <w:r w:rsidRPr="008379E7">
        <w:rPr>
          <w:rFonts w:eastAsia="Roman Unicode"/>
          <w:sz w:val="22"/>
          <w:szCs w:val="22"/>
          <w:shd w:val="pct15" w:color="auto" w:fill="FFFFFF"/>
        </w:rPr>
        <w:t>a</w:t>
      </w:r>
      <w:r w:rsidRPr="008379E7">
        <w:rPr>
          <w:rFonts w:cs="新細明體" w:hint="eastAsia"/>
          <w:sz w:val="22"/>
          <w:szCs w:val="22"/>
        </w:rPr>
        <w:t>）</w:t>
      </w:r>
      <w:r w:rsidRPr="008379E7">
        <w:rPr>
          <w:rFonts w:cs="新細明體" w:hint="eastAsia"/>
        </w:rPr>
        <w:t>牢固不動。</w:t>
      </w:r>
    </w:p>
    <w:p w:rsidR="004113F2" w:rsidRPr="008379E7" w:rsidRDefault="004113F2" w:rsidP="00C90EA9">
      <w:pPr>
        <w:spacing w:beforeLines="20" w:before="72" w:line="364" w:lineRule="exact"/>
        <w:ind w:leftChars="150" w:left="360"/>
        <w:jc w:val="both"/>
      </w:pPr>
      <w:r w:rsidRPr="008379E7">
        <w:rPr>
          <w:rFonts w:cs="新細明體" w:hint="eastAsia"/>
        </w:rPr>
        <w:t>若聞師說、若見經卷、花香等供養</w:t>
      </w:r>
      <w:proofErr w:type="gramStart"/>
      <w:r w:rsidR="00056D76" w:rsidRPr="008379E7">
        <w:rPr>
          <w:rFonts w:hint="eastAsia"/>
        </w:rPr>
        <w:t>──</w:t>
      </w:r>
      <w:proofErr w:type="gramEnd"/>
      <w:r w:rsidRPr="008379E7">
        <w:rPr>
          <w:rFonts w:cs="新細明體" w:hint="eastAsia"/>
        </w:rPr>
        <w:t>若智者知般若功德供養者，福德重；不知者供養，福德微薄。</w:t>
      </w:r>
    </w:p>
    <w:p w:rsidR="004113F2" w:rsidRPr="008379E7" w:rsidRDefault="004113F2" w:rsidP="00C90EA9">
      <w:pPr>
        <w:spacing w:line="364" w:lineRule="exact"/>
        <w:ind w:leftChars="150" w:left="360"/>
        <w:jc w:val="both"/>
      </w:pPr>
      <w:r w:rsidRPr="008379E7">
        <w:rPr>
          <w:rFonts w:cs="新細明體" w:hint="eastAsia"/>
          <w:b/>
          <w:bCs/>
        </w:rPr>
        <w:t>福德純厚者</w:t>
      </w:r>
      <w:r w:rsidRPr="008379E7">
        <w:rPr>
          <w:rFonts w:cs="新細明體" w:hint="eastAsia"/>
        </w:rPr>
        <w:t>，轉身</w:t>
      </w:r>
      <w:proofErr w:type="gramStart"/>
      <w:r w:rsidRPr="008379E7">
        <w:rPr>
          <w:rFonts w:cs="新細明體" w:hint="eastAsia"/>
        </w:rPr>
        <w:t>不離見佛</w:t>
      </w:r>
      <w:proofErr w:type="gramEnd"/>
      <w:r w:rsidRPr="008379E7">
        <w:rPr>
          <w:rFonts w:cs="新細明體" w:hint="eastAsia"/>
        </w:rPr>
        <w:t>、聞法、親近諸佛；</w:t>
      </w:r>
      <w:r w:rsidRPr="008379E7">
        <w:rPr>
          <w:rFonts w:cs="新細明體" w:hint="eastAsia"/>
          <w:b/>
          <w:bCs/>
        </w:rPr>
        <w:t>福德微薄者</w:t>
      </w:r>
      <w:r w:rsidRPr="008379E7">
        <w:rPr>
          <w:rFonts w:cs="新細明體" w:hint="eastAsia"/>
        </w:rPr>
        <w:t>，不言轉身得三福報</w:t>
      </w:r>
      <w:r w:rsidRPr="008379E7">
        <w:rPr>
          <w:rStyle w:val="af"/>
        </w:rPr>
        <w:footnoteReference w:id="197"/>
      </w:r>
      <w:r w:rsidRPr="008379E7">
        <w:rPr>
          <w:rFonts w:cs="新細明體" w:hint="eastAsia"/>
        </w:rPr>
        <w:t>，</w:t>
      </w:r>
      <w:proofErr w:type="gramStart"/>
      <w:r w:rsidRPr="008379E7">
        <w:rPr>
          <w:rFonts w:cs="新細明體" w:hint="eastAsia"/>
        </w:rPr>
        <w:t>償眾罪</w:t>
      </w:r>
      <w:proofErr w:type="gramEnd"/>
      <w:r w:rsidRPr="008379E7">
        <w:rPr>
          <w:rFonts w:cs="新細明體" w:hint="eastAsia"/>
        </w:rPr>
        <w:t>已，久後亦必</w:t>
      </w:r>
      <w:proofErr w:type="gramStart"/>
      <w:r w:rsidRPr="008379E7">
        <w:rPr>
          <w:rFonts w:cs="新細明體" w:hint="eastAsia"/>
        </w:rPr>
        <w:t>當得佛</w:t>
      </w:r>
      <w:proofErr w:type="gramEnd"/>
      <w:r w:rsidRPr="008379E7">
        <w:rPr>
          <w:rFonts w:cs="新細明體" w:hint="eastAsia"/>
        </w:rPr>
        <w:t>。</w:t>
      </w:r>
    </w:p>
    <w:p w:rsidR="004113F2" w:rsidRPr="008379E7" w:rsidRDefault="004113F2" w:rsidP="00C90EA9">
      <w:pPr>
        <w:spacing w:beforeLines="20" w:before="72" w:line="364" w:lineRule="exact"/>
        <w:ind w:leftChars="150" w:left="360"/>
        <w:jc w:val="both"/>
      </w:pPr>
      <w:r w:rsidRPr="008379E7">
        <w:rPr>
          <w:rFonts w:cs="新細明體" w:hint="eastAsia"/>
        </w:rPr>
        <w:lastRenderedPageBreak/>
        <w:t>此中</w:t>
      </w:r>
      <w:proofErr w:type="gramStart"/>
      <w:r w:rsidRPr="008379E7">
        <w:rPr>
          <w:rFonts w:cs="新細明體" w:hint="eastAsia"/>
        </w:rPr>
        <w:t>佛總說</w:t>
      </w:r>
      <w:proofErr w:type="gramEnd"/>
      <w:r w:rsidRPr="008379E7">
        <w:rPr>
          <w:rFonts w:cs="新細明體" w:hint="eastAsia"/>
        </w:rPr>
        <w:t>福德純厚、微薄</w:t>
      </w:r>
      <w:r w:rsidR="00D37B09" w:rsidRPr="008379E7">
        <w:rPr>
          <w:rFonts w:cs="新細明體" w:hint="eastAsia"/>
        </w:rPr>
        <w:t>，</w:t>
      </w:r>
      <w:proofErr w:type="gramStart"/>
      <w:r w:rsidRPr="008379E7">
        <w:rPr>
          <w:rFonts w:cs="新細明體" w:hint="eastAsia"/>
        </w:rPr>
        <w:t>漸漸皆當見</w:t>
      </w:r>
      <w:proofErr w:type="gramEnd"/>
      <w:r w:rsidRPr="008379E7">
        <w:rPr>
          <w:rFonts w:cs="新細明體" w:hint="eastAsia"/>
        </w:rPr>
        <w:t>十方佛、聞佛所說，漸漸具足六波羅蜜，皆</w:t>
      </w:r>
      <w:proofErr w:type="gramStart"/>
      <w:r w:rsidRPr="008379E7">
        <w:rPr>
          <w:rFonts w:cs="新細明體" w:hint="eastAsia"/>
        </w:rPr>
        <w:t>得作佛</w:t>
      </w:r>
      <w:proofErr w:type="gramEnd"/>
      <w:r w:rsidRPr="008379E7">
        <w:rPr>
          <w:rFonts w:cs="新細明體" w:hint="eastAsia"/>
        </w:rPr>
        <w:t>。</w:t>
      </w:r>
    </w:p>
    <w:p w:rsidR="004113F2" w:rsidRPr="008379E7" w:rsidRDefault="004113F2" w:rsidP="00C90EA9">
      <w:pPr>
        <w:spacing w:beforeLines="30" w:before="108" w:line="364" w:lineRule="exact"/>
        <w:ind w:leftChars="149" w:left="358"/>
        <w:jc w:val="both"/>
      </w:pPr>
      <w:r w:rsidRPr="008379E7">
        <w:rPr>
          <w:rFonts w:cs="新細明體" w:hint="eastAsia"/>
        </w:rPr>
        <w:t>佛以佛眼見般若有如是大利益眾生故，</w:t>
      </w:r>
      <w:proofErr w:type="gramStart"/>
      <w:r w:rsidRPr="008379E7">
        <w:rPr>
          <w:rFonts w:cs="新細明體" w:hint="eastAsia"/>
        </w:rPr>
        <w:t>慇懃囑</w:t>
      </w:r>
      <w:proofErr w:type="gramEnd"/>
      <w:r w:rsidRPr="008379E7">
        <w:rPr>
          <w:rFonts w:cs="新細明體" w:hint="eastAsia"/>
        </w:rPr>
        <w:t>累。</w:t>
      </w:r>
    </w:p>
    <w:p w:rsidR="004113F2" w:rsidRPr="008379E7" w:rsidRDefault="004113F2" w:rsidP="00C90EA9">
      <w:pPr>
        <w:spacing w:beforeLines="30" w:before="108" w:line="364" w:lineRule="exact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貳、大眾歡喜奉行</w:t>
      </w:r>
    </w:p>
    <w:p w:rsidR="004113F2" w:rsidRPr="008379E7" w:rsidRDefault="004113F2" w:rsidP="00C90EA9">
      <w:pPr>
        <w:spacing w:line="364" w:lineRule="exact"/>
        <w:ind w:leftChars="50" w:left="120"/>
        <w:jc w:val="both"/>
        <w:rPr>
          <w:rFonts w:ascii="新細明體"/>
          <w:b/>
          <w:bCs/>
          <w:sz w:val="20"/>
          <w:szCs w:val="20"/>
          <w:bdr w:val="single" w:sz="4" w:space="0" w:color="auto"/>
        </w:rPr>
      </w:pPr>
      <w:r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（壹）</w:t>
      </w:r>
      <w:proofErr w:type="gramStart"/>
      <w:r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釋經</w:t>
      </w:r>
      <w:proofErr w:type="gramEnd"/>
      <w:r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：「一切大眾聞佛所說，皆大歡喜」</w:t>
      </w:r>
    </w:p>
    <w:p w:rsidR="004113F2" w:rsidRPr="008379E7" w:rsidRDefault="009F50EB" w:rsidP="00C90EA9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bCs/>
          <w:sz w:val="20"/>
          <w:szCs w:val="20"/>
          <w:bdr w:val="single" w:sz="4" w:space="0" w:color="auto"/>
        </w:rPr>
        <w:t>`2888`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一、諸阿羅漢已證</w:t>
      </w:r>
      <w:proofErr w:type="gramStart"/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實際，無復憂</w:t>
      </w:r>
      <w:proofErr w:type="gramEnd"/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喜，</w:t>
      </w:r>
      <w:proofErr w:type="gramStart"/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云</w:t>
      </w:r>
      <w:proofErr w:type="gramEnd"/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何大歡喜</w:t>
      </w:r>
    </w:p>
    <w:p w:rsidR="004113F2" w:rsidRPr="008379E7" w:rsidRDefault="004113F2" w:rsidP="00C90EA9">
      <w:pPr>
        <w:spacing w:line="370" w:lineRule="exact"/>
        <w:ind w:leftChars="100" w:left="960" w:hangingChars="300" w:hanging="720"/>
        <w:jc w:val="both"/>
      </w:pPr>
      <w:proofErr w:type="gramStart"/>
      <w:r w:rsidRPr="008379E7">
        <w:rPr>
          <w:rFonts w:cs="新細明體" w:hint="eastAsia"/>
        </w:rPr>
        <w:t>問曰</w:t>
      </w:r>
      <w:proofErr w:type="gramEnd"/>
      <w:r w:rsidRPr="008379E7">
        <w:rPr>
          <w:rFonts w:cs="新細明體" w:hint="eastAsia"/>
        </w:rPr>
        <w:t>：是諸大阿羅漢已證</w:t>
      </w:r>
      <w:proofErr w:type="gramStart"/>
      <w:r w:rsidRPr="008379E7">
        <w:rPr>
          <w:rFonts w:cs="新細明體" w:hint="eastAsia"/>
        </w:rPr>
        <w:t>實際，無復憂</w:t>
      </w:r>
      <w:proofErr w:type="gramEnd"/>
      <w:r w:rsidRPr="008379E7">
        <w:rPr>
          <w:rFonts w:cs="新細明體" w:hint="eastAsia"/>
        </w:rPr>
        <w:t>喜</w:t>
      </w:r>
      <w:r w:rsidR="00E1318C" w:rsidRPr="008379E7">
        <w:rPr>
          <w:rFonts w:hint="eastAsia"/>
        </w:rPr>
        <w:t>，</w:t>
      </w:r>
      <w:proofErr w:type="gramStart"/>
      <w:r w:rsidRPr="008379E7">
        <w:rPr>
          <w:rFonts w:cs="新細明體" w:hint="eastAsia"/>
        </w:rPr>
        <w:t>小喜尚無</w:t>
      </w:r>
      <w:proofErr w:type="gramEnd"/>
      <w:r w:rsidRPr="008379E7">
        <w:rPr>
          <w:rFonts w:cs="新細明體" w:hint="eastAsia"/>
        </w:rPr>
        <w:t>，何況大歡喜</w:t>
      </w:r>
      <w:r w:rsidR="00B82964" w:rsidRPr="008379E7">
        <w:rPr>
          <w:rFonts w:cs="新細明體" w:hint="eastAsia"/>
        </w:rPr>
        <w:t>！</w:t>
      </w:r>
    </w:p>
    <w:p w:rsidR="004113F2" w:rsidRPr="008379E7" w:rsidRDefault="004113F2" w:rsidP="00C90EA9">
      <w:pPr>
        <w:spacing w:line="370" w:lineRule="exact"/>
        <w:ind w:leftChars="100" w:left="960" w:hangingChars="300" w:hanging="720"/>
        <w:jc w:val="both"/>
      </w:pPr>
      <w:proofErr w:type="gramStart"/>
      <w:r w:rsidRPr="008379E7">
        <w:rPr>
          <w:rFonts w:cs="新細明體" w:hint="eastAsia"/>
        </w:rPr>
        <w:t>答曰</w:t>
      </w:r>
      <w:proofErr w:type="gramEnd"/>
      <w:r w:rsidRPr="008379E7">
        <w:rPr>
          <w:rFonts w:cs="新細明體" w:hint="eastAsia"/>
        </w:rPr>
        <w:t>：</w:t>
      </w:r>
    </w:p>
    <w:p w:rsidR="004113F2" w:rsidRPr="008379E7" w:rsidRDefault="004113F2" w:rsidP="00C90EA9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（一）聞般若教了了說，斷除其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疑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故大歡喜</w:t>
      </w:r>
    </w:p>
    <w:p w:rsidR="004113F2" w:rsidRPr="008379E7" w:rsidRDefault="004113F2" w:rsidP="00C90EA9">
      <w:pPr>
        <w:spacing w:line="370" w:lineRule="exact"/>
        <w:ind w:leftChars="150" w:left="360"/>
        <w:jc w:val="both"/>
      </w:pPr>
      <w:r w:rsidRPr="008379E7">
        <w:rPr>
          <w:rFonts w:cs="新細明體" w:hint="eastAsia"/>
        </w:rPr>
        <w:t>諸大阿羅漢，雖離三界欲，未得一切智慧故，</w:t>
      </w:r>
      <w:proofErr w:type="gramStart"/>
      <w:r w:rsidRPr="008379E7">
        <w:rPr>
          <w:rFonts w:cs="新細明體" w:hint="eastAsia"/>
        </w:rPr>
        <w:t>於諸甚深法</w:t>
      </w:r>
      <w:proofErr w:type="gramEnd"/>
      <w:r w:rsidRPr="008379E7">
        <w:rPr>
          <w:rFonts w:cs="新細明體" w:hint="eastAsia"/>
        </w:rPr>
        <w:t>中猶疑不了；是摩</w:t>
      </w:r>
      <w:proofErr w:type="gramStart"/>
      <w:r w:rsidRPr="008379E7">
        <w:rPr>
          <w:rFonts w:cs="新細明體" w:hint="eastAsia"/>
        </w:rPr>
        <w:t>訶</w:t>
      </w:r>
      <w:proofErr w:type="gramEnd"/>
      <w:r w:rsidRPr="008379E7">
        <w:rPr>
          <w:rFonts w:cs="新細明體" w:hint="eastAsia"/>
        </w:rPr>
        <w:t>般若波羅蜜中了了解說，斷除其</w:t>
      </w:r>
      <w:proofErr w:type="gramStart"/>
      <w:r w:rsidRPr="008379E7">
        <w:rPr>
          <w:rFonts w:cs="新細明體" w:hint="eastAsia"/>
        </w:rPr>
        <w:t>疑</w:t>
      </w:r>
      <w:proofErr w:type="gramEnd"/>
      <w:r w:rsidRPr="008379E7">
        <w:rPr>
          <w:rFonts w:cs="新細明體" w:hint="eastAsia"/>
        </w:rPr>
        <w:t>，是故大歡喜。</w:t>
      </w:r>
    </w:p>
    <w:p w:rsidR="004113F2" w:rsidRPr="008379E7" w:rsidRDefault="004113F2" w:rsidP="00C90EA9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（二）佛分別善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說寂滅法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，諸阿羅漢於此中得作證故大歡喜</w:t>
      </w:r>
    </w:p>
    <w:p w:rsidR="004113F2" w:rsidRPr="008379E7" w:rsidRDefault="004113F2" w:rsidP="00C90EA9">
      <w:pPr>
        <w:spacing w:line="370" w:lineRule="exact"/>
        <w:ind w:leftChars="150" w:left="360"/>
        <w:jc w:val="both"/>
      </w:pPr>
      <w:proofErr w:type="gramStart"/>
      <w:r w:rsidRPr="008379E7">
        <w:rPr>
          <w:rFonts w:cs="新細明體" w:hint="eastAsia"/>
        </w:rPr>
        <w:t>復次</w:t>
      </w:r>
      <w:proofErr w:type="gramEnd"/>
      <w:r w:rsidRPr="008379E7">
        <w:rPr>
          <w:rFonts w:cs="新細明體" w:hint="eastAsia"/>
        </w:rPr>
        <w:t>，此諸大弟子已證實際。</w:t>
      </w:r>
    </w:p>
    <w:p w:rsidR="004113F2" w:rsidRPr="008379E7" w:rsidRDefault="004113F2" w:rsidP="00C90EA9">
      <w:pPr>
        <w:spacing w:line="370" w:lineRule="exact"/>
        <w:ind w:leftChars="150" w:left="360"/>
        <w:jc w:val="both"/>
      </w:pPr>
      <w:r w:rsidRPr="008379E7">
        <w:rPr>
          <w:rFonts w:cs="新細明體" w:hint="eastAsia"/>
        </w:rPr>
        <w:t>「</w:t>
      </w:r>
      <w:proofErr w:type="gramStart"/>
      <w:r w:rsidRPr="008379E7">
        <w:rPr>
          <w:rFonts w:cs="新細明體" w:hint="eastAsia"/>
        </w:rPr>
        <w:t>實際」</w:t>
      </w:r>
      <w:proofErr w:type="gramEnd"/>
      <w:r w:rsidRPr="008379E7">
        <w:rPr>
          <w:rFonts w:cs="新細明體" w:hint="eastAsia"/>
        </w:rPr>
        <w:t>者，即是空、無相、無量，無所分別。</w:t>
      </w:r>
    </w:p>
    <w:p w:rsidR="004113F2" w:rsidRPr="008379E7" w:rsidRDefault="004113F2" w:rsidP="00C90EA9">
      <w:pPr>
        <w:spacing w:line="370" w:lineRule="exact"/>
        <w:ind w:leftChars="150" w:left="360"/>
        <w:jc w:val="both"/>
      </w:pPr>
      <w:r w:rsidRPr="008379E7">
        <w:rPr>
          <w:rFonts w:cs="新細明體" w:hint="eastAsia"/>
        </w:rPr>
        <w:t>佛</w:t>
      </w:r>
      <w:proofErr w:type="gramStart"/>
      <w:r w:rsidRPr="008379E7">
        <w:rPr>
          <w:rFonts w:cs="新細明體" w:hint="eastAsia"/>
        </w:rPr>
        <w:t>以此寂滅法</w:t>
      </w:r>
      <w:proofErr w:type="gramEnd"/>
      <w:r w:rsidRPr="008379E7">
        <w:rPr>
          <w:rFonts w:cs="新細明體" w:hint="eastAsia"/>
        </w:rPr>
        <w:t>，種種分別名字、語言、譬喻廣說，亦</w:t>
      </w:r>
      <w:proofErr w:type="gramStart"/>
      <w:r w:rsidRPr="008379E7">
        <w:rPr>
          <w:rFonts w:cs="新細明體" w:hint="eastAsia"/>
        </w:rPr>
        <w:t>不壞法性</w:t>
      </w:r>
      <w:proofErr w:type="gramEnd"/>
      <w:r w:rsidRPr="008379E7">
        <w:rPr>
          <w:rFonts w:cs="新細明體" w:hint="eastAsia"/>
        </w:rPr>
        <w:t>，又不與世間相違；諸阿羅漢是法</w:t>
      </w:r>
      <w:proofErr w:type="gramStart"/>
      <w:r w:rsidRPr="008379E7">
        <w:rPr>
          <w:rFonts w:cs="新細明體" w:hint="eastAsia"/>
        </w:rPr>
        <w:t>中證故</w:t>
      </w:r>
      <w:proofErr w:type="gramEnd"/>
      <w:r w:rsidRPr="008379E7">
        <w:rPr>
          <w:rFonts w:cs="新細明體" w:hint="eastAsia"/>
        </w:rPr>
        <w:t>大歡喜。</w:t>
      </w:r>
    </w:p>
    <w:p w:rsidR="004113F2" w:rsidRPr="008379E7" w:rsidRDefault="004113F2" w:rsidP="00C90EA9">
      <w:pPr>
        <w:spacing w:beforeLines="30" w:before="108" w:line="370" w:lineRule="exact"/>
        <w:ind w:leftChars="100" w:left="24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諸餘大眾依信力知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般若能盡生死苦、得佛道，亦大歡喜</w:t>
      </w:r>
    </w:p>
    <w:p w:rsidR="004113F2" w:rsidRPr="008379E7" w:rsidRDefault="004113F2" w:rsidP="00C90EA9">
      <w:pPr>
        <w:spacing w:line="370" w:lineRule="exact"/>
        <w:ind w:leftChars="100" w:left="240"/>
        <w:jc w:val="both"/>
      </w:pPr>
      <w:proofErr w:type="gramStart"/>
      <w:r w:rsidRPr="008379E7">
        <w:rPr>
          <w:rFonts w:cs="新細明體" w:hint="eastAsia"/>
        </w:rPr>
        <w:t>佛善說是</w:t>
      </w:r>
      <w:proofErr w:type="gramEnd"/>
      <w:r w:rsidRPr="008379E7">
        <w:rPr>
          <w:rFonts w:cs="新細明體" w:hint="eastAsia"/>
        </w:rPr>
        <w:t>空、無相、無量</w:t>
      </w:r>
      <w:proofErr w:type="gramStart"/>
      <w:r w:rsidRPr="008379E7">
        <w:rPr>
          <w:rFonts w:cs="新細明體" w:hint="eastAsia"/>
        </w:rPr>
        <w:t>、寂滅法，諸餘</w:t>
      </w:r>
      <w:proofErr w:type="gramEnd"/>
      <w:r w:rsidRPr="008379E7">
        <w:rPr>
          <w:rFonts w:cs="新細明體" w:hint="eastAsia"/>
        </w:rPr>
        <w:t>大眾未</w:t>
      </w:r>
      <w:proofErr w:type="gramStart"/>
      <w:r w:rsidRPr="008379E7">
        <w:rPr>
          <w:rFonts w:cs="新細明體" w:hint="eastAsia"/>
        </w:rPr>
        <w:t>悉漏盡</w:t>
      </w:r>
      <w:proofErr w:type="gramEnd"/>
      <w:r w:rsidRPr="008379E7">
        <w:rPr>
          <w:rFonts w:cs="新細明體" w:hint="eastAsia"/>
        </w:rPr>
        <w:t>，信</w:t>
      </w:r>
      <w:proofErr w:type="gramStart"/>
      <w:r w:rsidRPr="008379E7">
        <w:rPr>
          <w:rFonts w:cs="新細明體" w:hint="eastAsia"/>
        </w:rPr>
        <w:t>力深故</w:t>
      </w:r>
      <w:proofErr w:type="gramEnd"/>
      <w:r w:rsidRPr="008379E7">
        <w:rPr>
          <w:rFonts w:cs="新細明體" w:hint="eastAsia"/>
        </w:rPr>
        <w:t>，亦大歡喜，言：「此法能盡我等生死苦，令得佛道。」</w:t>
      </w:r>
    </w:p>
    <w:p w:rsidR="004113F2" w:rsidRPr="008379E7" w:rsidRDefault="004113F2" w:rsidP="00C90EA9">
      <w:pPr>
        <w:spacing w:beforeLines="30" w:before="108" w:line="370" w:lineRule="exact"/>
        <w:ind w:leftChars="100" w:left="240"/>
        <w:jc w:val="both"/>
        <w:rPr>
          <w:b/>
          <w:bCs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三、結</w:t>
      </w:r>
    </w:p>
    <w:p w:rsidR="004113F2" w:rsidRPr="008379E7" w:rsidRDefault="004113F2" w:rsidP="00C90EA9">
      <w:pPr>
        <w:spacing w:line="370" w:lineRule="exact"/>
        <w:ind w:leftChars="100" w:left="240"/>
        <w:jc w:val="both"/>
      </w:pPr>
      <w:r w:rsidRPr="008379E7">
        <w:rPr>
          <w:rFonts w:cs="新細明體" w:hint="eastAsia"/>
        </w:rPr>
        <w:t>如是等無量因緣故，大眾皆歡喜。</w:t>
      </w:r>
    </w:p>
    <w:p w:rsidR="004113F2" w:rsidRPr="008379E7" w:rsidRDefault="004113F2" w:rsidP="00C90EA9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（貳）結集三藏時，何以不說《般若》之辨</w:t>
      </w:r>
    </w:p>
    <w:p w:rsidR="004113F2" w:rsidRPr="008379E7" w:rsidRDefault="004113F2" w:rsidP="00C90EA9">
      <w:pPr>
        <w:spacing w:line="370" w:lineRule="exact"/>
        <w:ind w:leftChars="50" w:left="840" w:hangingChars="300" w:hanging="720"/>
        <w:jc w:val="both"/>
      </w:pPr>
      <w:proofErr w:type="gramStart"/>
      <w:r w:rsidRPr="008379E7">
        <w:rPr>
          <w:rFonts w:cs="新細明體" w:hint="eastAsia"/>
        </w:rPr>
        <w:t>問曰</w:t>
      </w:r>
      <w:proofErr w:type="gramEnd"/>
      <w:r w:rsidRPr="008379E7">
        <w:rPr>
          <w:rFonts w:cs="新細明體" w:hint="eastAsia"/>
        </w:rPr>
        <w:t>：若佛</w:t>
      </w:r>
      <w:proofErr w:type="gramStart"/>
      <w:r w:rsidRPr="008379E7">
        <w:rPr>
          <w:rFonts w:cs="新細明體" w:hint="eastAsia"/>
        </w:rPr>
        <w:t>囑</w:t>
      </w:r>
      <w:proofErr w:type="gramEnd"/>
      <w:r w:rsidRPr="008379E7">
        <w:rPr>
          <w:rFonts w:cs="新細明體" w:hint="eastAsia"/>
        </w:rPr>
        <w:t>累阿難是般若波羅蜜，佛般</w:t>
      </w:r>
      <w:proofErr w:type="gramStart"/>
      <w:r w:rsidRPr="008379E7">
        <w:rPr>
          <w:rFonts w:cs="新細明體" w:hint="eastAsia"/>
        </w:rPr>
        <w:t>涅槃</w:t>
      </w:r>
      <w:proofErr w:type="gramEnd"/>
      <w:r w:rsidRPr="008379E7">
        <w:rPr>
          <w:rFonts w:cs="新細明體" w:hint="eastAsia"/>
        </w:rPr>
        <w:t>後，阿難共大</w:t>
      </w:r>
      <w:proofErr w:type="gramStart"/>
      <w:r w:rsidRPr="008379E7">
        <w:rPr>
          <w:rFonts w:cs="新細明體" w:hint="eastAsia"/>
        </w:rPr>
        <w:t>迦</w:t>
      </w:r>
      <w:proofErr w:type="gramEnd"/>
      <w:r w:rsidRPr="008379E7">
        <w:rPr>
          <w:rFonts w:cs="新細明體" w:hint="eastAsia"/>
        </w:rPr>
        <w:t>葉結集三藏，此中何以不說？</w:t>
      </w:r>
    </w:p>
    <w:p w:rsidR="004113F2" w:rsidRPr="008379E7" w:rsidRDefault="004113F2" w:rsidP="00C90EA9">
      <w:pPr>
        <w:spacing w:line="370" w:lineRule="exact"/>
        <w:ind w:leftChars="50" w:left="840" w:hangingChars="300" w:hanging="720"/>
        <w:jc w:val="both"/>
      </w:pPr>
      <w:proofErr w:type="gramStart"/>
      <w:r w:rsidRPr="008379E7">
        <w:rPr>
          <w:rFonts w:cs="新細明體" w:hint="eastAsia"/>
        </w:rPr>
        <w:t>答曰</w:t>
      </w:r>
      <w:proofErr w:type="gramEnd"/>
      <w:r w:rsidRPr="008379E7">
        <w:rPr>
          <w:rFonts w:cs="新細明體" w:hint="eastAsia"/>
        </w:rPr>
        <w:t>：</w:t>
      </w:r>
    </w:p>
    <w:p w:rsidR="004113F2" w:rsidRPr="008379E7" w:rsidRDefault="004113F2" w:rsidP="00C90EA9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一、教法甚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深難信解故</w:t>
      </w:r>
      <w:proofErr w:type="gramEnd"/>
    </w:p>
    <w:p w:rsidR="004113F2" w:rsidRPr="008379E7" w:rsidRDefault="004113F2" w:rsidP="00C90EA9">
      <w:pPr>
        <w:spacing w:line="370" w:lineRule="exact"/>
        <w:ind w:leftChars="100" w:left="240"/>
        <w:jc w:val="both"/>
      </w:pPr>
      <w:r w:rsidRPr="002A250E">
        <w:rPr>
          <w:rFonts w:cs="新細明體" w:hint="eastAsia"/>
          <w:spacing w:val="-4"/>
        </w:rPr>
        <w:t>摩</w:t>
      </w:r>
      <w:proofErr w:type="gramStart"/>
      <w:r w:rsidRPr="002A250E">
        <w:rPr>
          <w:rFonts w:cs="新細明體" w:hint="eastAsia"/>
          <w:spacing w:val="-4"/>
        </w:rPr>
        <w:t>訶衍甚深難信</w:t>
      </w:r>
      <w:proofErr w:type="gramEnd"/>
      <w:r w:rsidRPr="002A250E">
        <w:rPr>
          <w:rFonts w:cs="新細明體" w:hint="eastAsia"/>
          <w:spacing w:val="-4"/>
        </w:rPr>
        <w:t>、難解難行。佛在世時，</w:t>
      </w:r>
      <w:proofErr w:type="gramStart"/>
      <w:r w:rsidRPr="002A250E">
        <w:rPr>
          <w:rFonts w:cs="新細明體" w:hint="eastAsia"/>
          <w:spacing w:val="-4"/>
        </w:rPr>
        <w:t>有諸比丘</w:t>
      </w:r>
      <w:proofErr w:type="gramEnd"/>
      <w:r w:rsidRPr="002A250E">
        <w:rPr>
          <w:rFonts w:cs="新細明體" w:hint="eastAsia"/>
          <w:spacing w:val="-4"/>
        </w:rPr>
        <w:t>聞摩</w:t>
      </w:r>
      <w:proofErr w:type="gramStart"/>
      <w:r w:rsidRPr="002A250E">
        <w:rPr>
          <w:rFonts w:cs="新細明體" w:hint="eastAsia"/>
          <w:spacing w:val="-4"/>
        </w:rPr>
        <w:t>訶衍不</w:t>
      </w:r>
      <w:proofErr w:type="gramEnd"/>
      <w:r w:rsidRPr="002A250E">
        <w:rPr>
          <w:rFonts w:cs="新細明體" w:hint="eastAsia"/>
          <w:spacing w:val="-4"/>
        </w:rPr>
        <w:t>信、不解故，從坐而去，</w:t>
      </w:r>
      <w:r w:rsidRPr="002A250E">
        <w:rPr>
          <w:rStyle w:val="af"/>
          <w:spacing w:val="-4"/>
        </w:rPr>
        <w:footnoteReference w:id="198"/>
      </w:r>
      <w:r w:rsidRPr="008379E7">
        <w:rPr>
          <w:rFonts w:cs="新細明體" w:hint="eastAsia"/>
        </w:rPr>
        <w:t>何況佛般</w:t>
      </w:r>
      <w:proofErr w:type="gramStart"/>
      <w:r w:rsidRPr="008379E7">
        <w:rPr>
          <w:rFonts w:cs="新細明體" w:hint="eastAsia"/>
        </w:rPr>
        <w:t>涅槃</w:t>
      </w:r>
      <w:proofErr w:type="gramEnd"/>
      <w:r w:rsidRPr="008379E7">
        <w:rPr>
          <w:rFonts w:cs="新細明體" w:hint="eastAsia"/>
        </w:rPr>
        <w:t>後！以是故不說。</w:t>
      </w:r>
    </w:p>
    <w:p w:rsidR="004113F2" w:rsidRPr="008379E7" w:rsidRDefault="004113F2" w:rsidP="00C90EA9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二、大乘「經大、事異」故，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不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於聲聞三藏中說</w:t>
      </w:r>
    </w:p>
    <w:p w:rsidR="004113F2" w:rsidRPr="008379E7" w:rsidRDefault="004113F2" w:rsidP="00C90EA9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（一）經大</w:t>
      </w:r>
      <w:proofErr w:type="gramStart"/>
      <w:r w:rsidR="00056D76" w:rsidRPr="008379E7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大乘教法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能含容聲聞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三藏</w:t>
      </w:r>
    </w:p>
    <w:p w:rsidR="004113F2" w:rsidRPr="008379E7" w:rsidRDefault="004113F2" w:rsidP="00C90EA9">
      <w:pPr>
        <w:spacing w:line="370" w:lineRule="exact"/>
        <w:ind w:leftChars="150" w:left="360"/>
        <w:jc w:val="both"/>
      </w:pPr>
      <w:proofErr w:type="gramStart"/>
      <w:r w:rsidRPr="008379E7">
        <w:rPr>
          <w:rFonts w:cs="新細明體" w:hint="eastAsia"/>
        </w:rPr>
        <w:t>復次</w:t>
      </w:r>
      <w:proofErr w:type="gramEnd"/>
      <w:r w:rsidRPr="008379E7">
        <w:rPr>
          <w:rFonts w:cs="新細明體" w:hint="eastAsia"/>
        </w:rPr>
        <w:t>，三藏正</w:t>
      </w:r>
      <w:r w:rsidRPr="008379E7">
        <w:rPr>
          <w:rStyle w:val="af"/>
        </w:rPr>
        <w:footnoteReference w:id="199"/>
      </w:r>
      <w:r w:rsidRPr="008379E7">
        <w:rPr>
          <w:rFonts w:cs="新細明體" w:hint="eastAsia"/>
        </w:rPr>
        <w:t>有三十萬</w:t>
      </w:r>
      <w:proofErr w:type="gramStart"/>
      <w:r w:rsidRPr="008379E7">
        <w:rPr>
          <w:rFonts w:cs="新細明體" w:hint="eastAsia"/>
        </w:rPr>
        <w:t>偈</w:t>
      </w:r>
      <w:proofErr w:type="gramEnd"/>
      <w:r w:rsidRPr="008379E7">
        <w:rPr>
          <w:rFonts w:cs="新細明體" w:hint="eastAsia"/>
        </w:rPr>
        <w:t>，</w:t>
      </w:r>
      <w:proofErr w:type="gramStart"/>
      <w:r w:rsidRPr="008379E7">
        <w:rPr>
          <w:rFonts w:cs="新細明體" w:hint="eastAsia"/>
        </w:rPr>
        <w:t>并</w:t>
      </w:r>
      <w:proofErr w:type="gramEnd"/>
      <w:r w:rsidRPr="008379E7">
        <w:rPr>
          <w:rFonts w:cs="新細明體" w:hint="eastAsia"/>
        </w:rPr>
        <w:t>為九百六十萬言。</w:t>
      </w:r>
    </w:p>
    <w:p w:rsidR="004113F2" w:rsidRPr="008379E7" w:rsidRDefault="004113F2" w:rsidP="00C90EA9">
      <w:pPr>
        <w:spacing w:line="370" w:lineRule="exact"/>
        <w:ind w:leftChars="150" w:left="360"/>
        <w:jc w:val="both"/>
      </w:pPr>
      <w:r w:rsidRPr="008379E7">
        <w:rPr>
          <w:rFonts w:cs="新細明體" w:hint="eastAsia"/>
        </w:rPr>
        <w:lastRenderedPageBreak/>
        <w:t>摩</w:t>
      </w:r>
      <w:proofErr w:type="gramStart"/>
      <w:r w:rsidRPr="008379E7">
        <w:rPr>
          <w:rFonts w:cs="新細明體" w:hint="eastAsia"/>
        </w:rPr>
        <w:t>訶衍甚</w:t>
      </w:r>
      <w:proofErr w:type="gramEnd"/>
      <w:r w:rsidRPr="008379E7">
        <w:rPr>
          <w:rFonts w:cs="新細明體" w:hint="eastAsia"/>
        </w:rPr>
        <w:t>多無量無限，如此中〈般若波羅蜜品〉有二萬二千</w:t>
      </w:r>
      <w:proofErr w:type="gramStart"/>
      <w:r w:rsidRPr="008379E7">
        <w:rPr>
          <w:rFonts w:cs="新細明體" w:hint="eastAsia"/>
        </w:rPr>
        <w:t>偈</w:t>
      </w:r>
      <w:proofErr w:type="gramEnd"/>
      <w:r w:rsidRPr="008379E7">
        <w:rPr>
          <w:rFonts w:cs="新細明體" w:hint="eastAsia"/>
        </w:rPr>
        <w:t>，〈大般若品〉有十萬</w:t>
      </w:r>
      <w:proofErr w:type="gramStart"/>
      <w:r w:rsidRPr="008379E7">
        <w:rPr>
          <w:rFonts w:cs="新細明體" w:hint="eastAsia"/>
        </w:rPr>
        <w:t>偈</w:t>
      </w:r>
      <w:proofErr w:type="gramEnd"/>
      <w:r w:rsidRPr="008379E7">
        <w:rPr>
          <w:rFonts w:cs="新細明體" w:hint="eastAsia"/>
        </w:rPr>
        <w:t>，諸龍王、阿</w:t>
      </w:r>
      <w:proofErr w:type="gramStart"/>
      <w:r w:rsidRPr="008379E7">
        <w:rPr>
          <w:rFonts w:cs="新細明體" w:hint="eastAsia"/>
        </w:rPr>
        <w:t>修羅王</w:t>
      </w:r>
      <w:proofErr w:type="gramEnd"/>
      <w:r w:rsidRPr="008379E7">
        <w:rPr>
          <w:rFonts w:cs="新細明體" w:hint="eastAsia"/>
        </w:rPr>
        <w:t>、</w:t>
      </w:r>
      <w:r w:rsidRPr="008379E7">
        <w:rPr>
          <w:rFonts w:cs="新細明體" w:hint="eastAsia"/>
          <w:sz w:val="22"/>
          <w:szCs w:val="22"/>
        </w:rPr>
        <w:t>（</w:t>
      </w:r>
      <w:r w:rsidRPr="008379E7">
        <w:rPr>
          <w:sz w:val="22"/>
          <w:szCs w:val="22"/>
          <w:shd w:val="pct15" w:color="auto" w:fill="FFFFFF"/>
        </w:rPr>
        <w:t>756</w:t>
      </w:r>
      <w:r w:rsidRPr="008379E7">
        <w:rPr>
          <w:rFonts w:eastAsia="Roman Unicode"/>
          <w:sz w:val="22"/>
          <w:szCs w:val="22"/>
          <w:shd w:val="pct15" w:color="auto" w:fill="FFFFFF"/>
        </w:rPr>
        <w:t>b</w:t>
      </w:r>
      <w:r w:rsidRPr="008379E7">
        <w:rPr>
          <w:rFonts w:cs="新細明體" w:hint="eastAsia"/>
          <w:sz w:val="22"/>
          <w:szCs w:val="22"/>
        </w:rPr>
        <w:t>）</w:t>
      </w:r>
      <w:r w:rsidRPr="008379E7">
        <w:rPr>
          <w:rFonts w:cs="新細明體" w:hint="eastAsia"/>
        </w:rPr>
        <w:t>諸天宮中有千億萬</w:t>
      </w:r>
      <w:proofErr w:type="gramStart"/>
      <w:r w:rsidRPr="008379E7">
        <w:rPr>
          <w:rFonts w:cs="新細明體" w:hint="eastAsia"/>
        </w:rPr>
        <w:t>偈</w:t>
      </w:r>
      <w:proofErr w:type="gramEnd"/>
      <w:r w:rsidRPr="008379E7">
        <w:rPr>
          <w:rFonts w:cs="新細明體" w:hint="eastAsia"/>
        </w:rPr>
        <w:t>等。</w:t>
      </w:r>
      <w:r w:rsidRPr="008379E7">
        <w:rPr>
          <w:rStyle w:val="af"/>
        </w:rPr>
        <w:footnoteReference w:id="200"/>
      </w:r>
    </w:p>
    <w:p w:rsidR="004113F2" w:rsidRPr="008379E7" w:rsidRDefault="004113F2" w:rsidP="00C90EA9">
      <w:pPr>
        <w:spacing w:beforeLines="20" w:before="72" w:line="370" w:lineRule="exact"/>
        <w:ind w:leftChars="150" w:left="360"/>
        <w:jc w:val="both"/>
      </w:pPr>
      <w:r w:rsidRPr="008379E7">
        <w:rPr>
          <w:rFonts w:cs="新細明體" w:hint="eastAsia"/>
        </w:rPr>
        <w:t>所以者何？</w:t>
      </w:r>
      <w:proofErr w:type="gramStart"/>
      <w:r w:rsidRPr="008379E7">
        <w:rPr>
          <w:rFonts w:cs="新細明體" w:hint="eastAsia"/>
        </w:rPr>
        <w:t>此諸天</w:t>
      </w:r>
      <w:proofErr w:type="gramEnd"/>
      <w:r w:rsidRPr="008379E7">
        <w:rPr>
          <w:rFonts w:cs="新細明體" w:hint="eastAsia"/>
        </w:rPr>
        <w:t>、龍、神壽命長久、</w:t>
      </w:r>
      <w:proofErr w:type="gramStart"/>
      <w:r w:rsidRPr="008379E7">
        <w:rPr>
          <w:rFonts w:cs="新細明體" w:hint="eastAsia"/>
        </w:rPr>
        <w:t>識念力強故</w:t>
      </w:r>
      <w:proofErr w:type="gramEnd"/>
      <w:r w:rsidRPr="008379E7">
        <w:rPr>
          <w:rFonts w:cs="新細明體" w:hint="eastAsia"/>
        </w:rPr>
        <w:t>。</w:t>
      </w:r>
      <w:proofErr w:type="gramStart"/>
      <w:r w:rsidRPr="008379E7">
        <w:rPr>
          <w:rFonts w:cs="新細明體" w:hint="eastAsia"/>
        </w:rPr>
        <w:t>今此世人</w:t>
      </w:r>
      <w:proofErr w:type="gramEnd"/>
      <w:r w:rsidRPr="008379E7">
        <w:rPr>
          <w:rFonts w:cs="新細明體" w:hint="eastAsia"/>
        </w:rPr>
        <w:t>，壽命短促、</w:t>
      </w:r>
      <w:proofErr w:type="gramStart"/>
      <w:r w:rsidRPr="008379E7">
        <w:rPr>
          <w:rFonts w:cs="新細明體" w:hint="eastAsia"/>
        </w:rPr>
        <w:t>識念力</w:t>
      </w:r>
      <w:proofErr w:type="gramEnd"/>
      <w:r w:rsidRPr="008379E7">
        <w:rPr>
          <w:rFonts w:cs="新細明體" w:hint="eastAsia"/>
        </w:rPr>
        <w:t>薄，〈小般若波羅蜜品〉尚不能讀，何況多者！</w:t>
      </w:r>
    </w:p>
    <w:p w:rsidR="004113F2" w:rsidRPr="008379E7" w:rsidRDefault="009F50EB" w:rsidP="00C90EA9">
      <w:pPr>
        <w:spacing w:beforeLines="20" w:before="72" w:line="320" w:lineRule="exact"/>
        <w:ind w:leftChars="150" w:left="360"/>
        <w:jc w:val="both"/>
      </w:pPr>
      <w:r>
        <w:rPr>
          <w:rFonts w:cs="新細明體" w:hint="eastAsia"/>
        </w:rPr>
        <w:t>`2889`</w:t>
      </w:r>
      <w:proofErr w:type="gramStart"/>
      <w:r w:rsidR="004113F2" w:rsidRPr="008379E7">
        <w:rPr>
          <w:rFonts w:cs="新細明體" w:hint="eastAsia"/>
        </w:rPr>
        <w:t>諸餘大</w:t>
      </w:r>
      <w:proofErr w:type="gramEnd"/>
      <w:r w:rsidR="004113F2" w:rsidRPr="008379E7">
        <w:rPr>
          <w:rFonts w:cs="新細明體" w:hint="eastAsia"/>
        </w:rPr>
        <w:t>菩薩所知般若波羅蜜無量無限。何以故？佛非但一身所說，無量</w:t>
      </w:r>
      <w:proofErr w:type="gramStart"/>
      <w:r w:rsidR="004113F2" w:rsidRPr="008379E7">
        <w:rPr>
          <w:rFonts w:cs="新細明體" w:hint="eastAsia"/>
        </w:rPr>
        <w:t>世</w:t>
      </w:r>
      <w:proofErr w:type="gramEnd"/>
      <w:r w:rsidR="004113F2" w:rsidRPr="008379E7">
        <w:rPr>
          <w:rFonts w:cs="新細明體" w:hint="eastAsia"/>
        </w:rPr>
        <w:t>中或變化作</w:t>
      </w:r>
      <w:r w:rsidR="004113F2" w:rsidRPr="008379E7">
        <w:rPr>
          <w:rStyle w:val="af"/>
        </w:rPr>
        <w:footnoteReference w:id="201"/>
      </w:r>
      <w:r w:rsidR="004113F2" w:rsidRPr="008379E7">
        <w:rPr>
          <w:rFonts w:cs="新細明體" w:hint="eastAsia"/>
        </w:rPr>
        <w:t>無數身，是故所說無量。</w:t>
      </w:r>
    </w:p>
    <w:p w:rsidR="004113F2" w:rsidRPr="00C90EA9" w:rsidRDefault="004113F2" w:rsidP="00C90EA9">
      <w:pPr>
        <w:spacing w:beforeLines="20" w:before="72" w:line="320" w:lineRule="exact"/>
        <w:ind w:leftChars="150" w:left="360"/>
        <w:jc w:val="both"/>
        <w:rPr>
          <w:spacing w:val="-2"/>
        </w:rPr>
      </w:pPr>
      <w:r w:rsidRPr="005E421F">
        <w:rPr>
          <w:rFonts w:cs="新細明體" w:hint="eastAsia"/>
          <w:spacing w:val="-1"/>
        </w:rPr>
        <w:t>又有《不可思議解脫經》</w:t>
      </w:r>
      <w:r w:rsidRPr="005E421F">
        <w:rPr>
          <w:rStyle w:val="af"/>
          <w:spacing w:val="-1"/>
        </w:rPr>
        <w:footnoteReference w:id="202"/>
      </w:r>
      <w:r w:rsidRPr="005E421F">
        <w:rPr>
          <w:rFonts w:cs="新細明體" w:hint="eastAsia"/>
          <w:spacing w:val="-1"/>
        </w:rPr>
        <w:t>十萬</w:t>
      </w:r>
      <w:proofErr w:type="gramStart"/>
      <w:r w:rsidRPr="005E421F">
        <w:rPr>
          <w:rFonts w:cs="新細明體" w:hint="eastAsia"/>
          <w:spacing w:val="-1"/>
        </w:rPr>
        <w:t>偈</w:t>
      </w:r>
      <w:proofErr w:type="gramEnd"/>
      <w:r w:rsidRPr="005E421F">
        <w:rPr>
          <w:rFonts w:cs="新細明體" w:hint="eastAsia"/>
          <w:spacing w:val="-1"/>
        </w:rPr>
        <w:t>，《諸佛本起經》</w:t>
      </w:r>
      <w:r w:rsidRPr="005E421F">
        <w:rPr>
          <w:rStyle w:val="af"/>
          <w:spacing w:val="-1"/>
        </w:rPr>
        <w:footnoteReference w:id="203"/>
      </w:r>
      <w:r w:rsidRPr="005E421F">
        <w:rPr>
          <w:rFonts w:cs="新細明體" w:hint="eastAsia"/>
          <w:spacing w:val="-1"/>
        </w:rPr>
        <w:t>、《寶</w:t>
      </w:r>
      <w:r w:rsidRPr="005E421F">
        <w:rPr>
          <w:rStyle w:val="af"/>
          <w:spacing w:val="-1"/>
        </w:rPr>
        <w:footnoteReference w:id="204"/>
      </w:r>
      <w:r w:rsidRPr="005E421F">
        <w:rPr>
          <w:rFonts w:cs="新細明體" w:hint="eastAsia"/>
          <w:spacing w:val="-1"/>
        </w:rPr>
        <w:t>雲經》</w:t>
      </w:r>
      <w:r w:rsidRPr="005E421F">
        <w:rPr>
          <w:rStyle w:val="af"/>
          <w:spacing w:val="-1"/>
        </w:rPr>
        <w:footnoteReference w:id="205"/>
      </w:r>
      <w:r w:rsidRPr="005E421F">
        <w:rPr>
          <w:rFonts w:cs="新細明體" w:hint="eastAsia"/>
          <w:spacing w:val="-1"/>
        </w:rPr>
        <w:t>、《大雲經》</w:t>
      </w:r>
      <w:r w:rsidRPr="005E421F">
        <w:rPr>
          <w:rStyle w:val="af"/>
          <w:spacing w:val="-1"/>
        </w:rPr>
        <w:footnoteReference w:id="206"/>
      </w:r>
      <w:r w:rsidRPr="005E421F">
        <w:rPr>
          <w:rFonts w:cs="新細明體" w:hint="eastAsia"/>
          <w:spacing w:val="-1"/>
        </w:rPr>
        <w:t>、</w:t>
      </w:r>
      <w:r w:rsidRPr="008379E7">
        <w:rPr>
          <w:rFonts w:cs="新細明體" w:hint="eastAsia"/>
        </w:rPr>
        <w:t>《法雲經》</w:t>
      </w:r>
      <w:r w:rsidRPr="008379E7">
        <w:rPr>
          <w:rStyle w:val="af"/>
        </w:rPr>
        <w:footnoteReference w:id="207"/>
      </w:r>
      <w:r w:rsidRPr="008379E7">
        <w:rPr>
          <w:rFonts w:cs="新細明體" w:hint="eastAsia"/>
        </w:rPr>
        <w:t>各</w:t>
      </w:r>
      <w:proofErr w:type="gramStart"/>
      <w:r w:rsidRPr="008379E7">
        <w:rPr>
          <w:rFonts w:cs="新細明體" w:hint="eastAsia"/>
        </w:rPr>
        <w:t>各</w:t>
      </w:r>
      <w:proofErr w:type="gramEnd"/>
      <w:r w:rsidRPr="008379E7">
        <w:rPr>
          <w:rFonts w:cs="新細明體" w:hint="eastAsia"/>
        </w:rPr>
        <w:t>十萬</w:t>
      </w:r>
      <w:proofErr w:type="gramStart"/>
      <w:r w:rsidRPr="008379E7">
        <w:rPr>
          <w:rFonts w:cs="新細明體" w:hint="eastAsia"/>
        </w:rPr>
        <w:t>偈</w:t>
      </w:r>
      <w:proofErr w:type="gramEnd"/>
      <w:r w:rsidRPr="008379E7">
        <w:rPr>
          <w:rStyle w:val="af"/>
        </w:rPr>
        <w:footnoteReference w:id="208"/>
      </w:r>
      <w:r w:rsidRPr="008379E7">
        <w:rPr>
          <w:rFonts w:cs="新細明體" w:hint="eastAsia"/>
        </w:rPr>
        <w:t>，《法華經》、《華手經》</w:t>
      </w:r>
      <w:r w:rsidRPr="008379E7">
        <w:rPr>
          <w:rStyle w:val="af"/>
        </w:rPr>
        <w:footnoteReference w:id="209"/>
      </w:r>
      <w:r w:rsidRPr="008379E7">
        <w:rPr>
          <w:rFonts w:cs="新細明體" w:hint="eastAsia"/>
        </w:rPr>
        <w:t>、《大悲經》、《方便經》</w:t>
      </w:r>
      <w:r w:rsidRPr="008379E7">
        <w:rPr>
          <w:rStyle w:val="af"/>
        </w:rPr>
        <w:footnoteReference w:id="210"/>
      </w:r>
      <w:r w:rsidRPr="008379E7">
        <w:rPr>
          <w:rFonts w:cs="新細明體" w:hint="eastAsia"/>
        </w:rPr>
        <w:t>、《龍</w:t>
      </w:r>
      <w:r w:rsidRPr="008379E7">
        <w:rPr>
          <w:rFonts w:cs="新細明體" w:hint="eastAsia"/>
        </w:rPr>
        <w:lastRenderedPageBreak/>
        <w:t>王問經》</w:t>
      </w:r>
      <w:r w:rsidRPr="008379E7">
        <w:rPr>
          <w:rStyle w:val="af"/>
        </w:rPr>
        <w:footnoteReference w:id="211"/>
      </w:r>
      <w:r w:rsidRPr="008379E7">
        <w:rPr>
          <w:rFonts w:cs="新細明體" w:hint="eastAsia"/>
        </w:rPr>
        <w:t>、《阿修羅王問經》</w:t>
      </w:r>
      <w:r w:rsidRPr="008379E7">
        <w:rPr>
          <w:rStyle w:val="af"/>
        </w:rPr>
        <w:footnoteReference w:id="212"/>
      </w:r>
      <w:r w:rsidRPr="008379E7">
        <w:rPr>
          <w:rFonts w:cs="新細明體" w:hint="eastAsia"/>
        </w:rPr>
        <w:t>等</w:t>
      </w:r>
      <w:proofErr w:type="gramStart"/>
      <w:r w:rsidRPr="008379E7">
        <w:rPr>
          <w:rFonts w:cs="新細明體" w:hint="eastAsia"/>
        </w:rPr>
        <w:t>諸大經</w:t>
      </w:r>
      <w:proofErr w:type="gramEnd"/>
      <w:r w:rsidRPr="008379E7">
        <w:rPr>
          <w:rFonts w:cs="新細明體" w:hint="eastAsia"/>
        </w:rPr>
        <w:t>，無量無邊，如大海</w:t>
      </w:r>
      <w:proofErr w:type="gramStart"/>
      <w:r w:rsidRPr="008379E7">
        <w:rPr>
          <w:rFonts w:cs="新細明體" w:hint="eastAsia"/>
        </w:rPr>
        <w:t>中寶，云</w:t>
      </w:r>
      <w:proofErr w:type="gramEnd"/>
      <w:r w:rsidRPr="008379E7">
        <w:rPr>
          <w:rFonts w:cs="新細明體" w:hint="eastAsia"/>
        </w:rPr>
        <w:t>何可入</w:t>
      </w:r>
      <w:r w:rsidRPr="00C90EA9">
        <w:rPr>
          <w:rFonts w:cs="新細明體" w:hint="eastAsia"/>
          <w:spacing w:val="-2"/>
        </w:rPr>
        <w:t>三藏中？</w:t>
      </w:r>
      <w:r w:rsidRPr="00C90EA9">
        <w:rPr>
          <w:rStyle w:val="af"/>
          <w:spacing w:val="-2"/>
        </w:rPr>
        <w:footnoteReference w:id="213"/>
      </w:r>
      <w:r w:rsidRPr="00C90EA9">
        <w:rPr>
          <w:rFonts w:cs="新細明體" w:hint="eastAsia"/>
          <w:spacing w:val="-2"/>
        </w:rPr>
        <w:t>小物應在大中，</w:t>
      </w:r>
      <w:proofErr w:type="gramStart"/>
      <w:r w:rsidRPr="00C90EA9">
        <w:rPr>
          <w:rFonts w:cs="新細明體" w:hint="eastAsia"/>
          <w:spacing w:val="-2"/>
        </w:rPr>
        <w:t>大物不得</w:t>
      </w:r>
      <w:proofErr w:type="gramEnd"/>
      <w:r w:rsidRPr="00C90EA9">
        <w:rPr>
          <w:rFonts w:cs="新細明體" w:hint="eastAsia"/>
          <w:spacing w:val="-2"/>
        </w:rPr>
        <w:t>入小。</w:t>
      </w:r>
      <w:proofErr w:type="gramStart"/>
      <w:r w:rsidRPr="00C90EA9">
        <w:rPr>
          <w:rFonts w:cs="新細明體" w:hint="eastAsia"/>
          <w:spacing w:val="-2"/>
        </w:rPr>
        <w:t>若欲問</w:t>
      </w:r>
      <w:proofErr w:type="gramEnd"/>
      <w:r w:rsidRPr="00C90EA9">
        <w:rPr>
          <w:rFonts w:cs="新細明體" w:hint="eastAsia"/>
          <w:spacing w:val="-2"/>
        </w:rPr>
        <w:t>，應言：「</w:t>
      </w:r>
      <w:proofErr w:type="gramStart"/>
      <w:r w:rsidRPr="00C90EA9">
        <w:rPr>
          <w:rFonts w:cs="新細明體" w:hint="eastAsia"/>
          <w:spacing w:val="-2"/>
        </w:rPr>
        <w:t>小乘何以</w:t>
      </w:r>
      <w:proofErr w:type="gramEnd"/>
      <w:r w:rsidRPr="00C90EA9">
        <w:rPr>
          <w:rFonts w:cs="新細明體" w:hint="eastAsia"/>
          <w:spacing w:val="-2"/>
        </w:rPr>
        <w:t>不在摩</w:t>
      </w:r>
      <w:proofErr w:type="gramStart"/>
      <w:r w:rsidRPr="00C90EA9">
        <w:rPr>
          <w:rFonts w:cs="新細明體" w:hint="eastAsia"/>
          <w:spacing w:val="-2"/>
        </w:rPr>
        <w:t>訶衍中</w:t>
      </w:r>
      <w:proofErr w:type="gramEnd"/>
      <w:r w:rsidRPr="00C90EA9">
        <w:rPr>
          <w:rFonts w:cs="新細明體" w:hint="eastAsia"/>
          <w:spacing w:val="-2"/>
        </w:rPr>
        <w:t>？」</w:t>
      </w:r>
    </w:p>
    <w:p w:rsidR="004113F2" w:rsidRPr="008379E7" w:rsidRDefault="009F50EB" w:rsidP="003E73DC">
      <w:pPr>
        <w:spacing w:beforeLines="20" w:before="72"/>
        <w:ind w:leftChars="150" w:left="360"/>
        <w:jc w:val="both"/>
        <w:rPr>
          <w:sz w:val="20"/>
          <w:szCs w:val="20"/>
        </w:rPr>
      </w:pPr>
      <w:r>
        <w:rPr>
          <w:rFonts w:cs="新細明體" w:hint="eastAsia"/>
        </w:rPr>
        <w:t>`2890`</w:t>
      </w:r>
      <w:r w:rsidR="004113F2" w:rsidRPr="008379E7">
        <w:rPr>
          <w:rFonts w:cs="新細明體" w:hint="eastAsia"/>
        </w:rPr>
        <w:t>摩</w:t>
      </w:r>
      <w:proofErr w:type="gramStart"/>
      <w:r w:rsidR="004113F2" w:rsidRPr="008379E7">
        <w:rPr>
          <w:rFonts w:cs="新細明體" w:hint="eastAsia"/>
        </w:rPr>
        <w:t>訶衍能</w:t>
      </w:r>
      <w:proofErr w:type="gramEnd"/>
      <w:r w:rsidR="004113F2" w:rsidRPr="008379E7">
        <w:rPr>
          <w:rFonts w:cs="新細明體" w:hint="eastAsia"/>
        </w:rPr>
        <w:t>兼小乘法故，是故不應</w:t>
      </w:r>
      <w:proofErr w:type="gramStart"/>
      <w:r w:rsidR="004113F2" w:rsidRPr="008379E7">
        <w:rPr>
          <w:rFonts w:cs="新細明體" w:hint="eastAsia"/>
        </w:rPr>
        <w:t>如汝所問</w:t>
      </w:r>
      <w:proofErr w:type="gramEnd"/>
      <w:r w:rsidR="004113F2" w:rsidRPr="008379E7">
        <w:rPr>
          <w:rFonts w:cs="新細明體" w:hint="eastAsia"/>
        </w:rPr>
        <w:t>。</w:t>
      </w:r>
    </w:p>
    <w:p w:rsidR="004113F2" w:rsidRPr="008379E7" w:rsidRDefault="004113F2" w:rsidP="003E73DC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（二）事異</w:t>
      </w:r>
      <w:proofErr w:type="gramStart"/>
      <w:r w:rsidR="00056D76" w:rsidRPr="008379E7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結集、所行、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判攝異</w:t>
      </w:r>
      <w:proofErr w:type="gramEnd"/>
    </w:p>
    <w:p w:rsidR="004113F2" w:rsidRPr="008379E7" w:rsidRDefault="004113F2" w:rsidP="003E73DC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1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、結集異</w:t>
      </w:r>
    </w:p>
    <w:p w:rsidR="004113F2" w:rsidRPr="008379E7" w:rsidRDefault="004113F2" w:rsidP="003E73DC">
      <w:pPr>
        <w:ind w:leftChars="200" w:left="480"/>
        <w:jc w:val="both"/>
      </w:pPr>
      <w:proofErr w:type="gramStart"/>
      <w:r w:rsidRPr="008379E7">
        <w:rPr>
          <w:rFonts w:cs="新細明體" w:hint="eastAsia"/>
        </w:rPr>
        <w:t>復次</w:t>
      </w:r>
      <w:proofErr w:type="gramEnd"/>
      <w:r w:rsidRPr="008379E7">
        <w:rPr>
          <w:rFonts w:cs="新細明體" w:hint="eastAsia"/>
        </w:rPr>
        <w:t>，有人言：如摩</w:t>
      </w:r>
      <w:proofErr w:type="gramStart"/>
      <w:r w:rsidRPr="008379E7">
        <w:rPr>
          <w:rFonts w:cs="新細明體" w:hint="eastAsia"/>
        </w:rPr>
        <w:t>訶迦</w:t>
      </w:r>
      <w:proofErr w:type="gramEnd"/>
      <w:r w:rsidRPr="008379E7">
        <w:rPr>
          <w:rFonts w:cs="新細明體" w:hint="eastAsia"/>
        </w:rPr>
        <w:t>葉將</w:t>
      </w:r>
      <w:r w:rsidRPr="008379E7">
        <w:rPr>
          <w:rStyle w:val="af"/>
        </w:rPr>
        <w:footnoteReference w:id="214"/>
      </w:r>
      <w:r w:rsidRPr="008379E7">
        <w:rPr>
          <w:rFonts w:cs="新細明體" w:hint="eastAsia"/>
        </w:rPr>
        <w:t>諸比丘在</w:t>
      </w:r>
      <w:proofErr w:type="gramStart"/>
      <w:r w:rsidRPr="008379E7">
        <w:rPr>
          <w:rFonts w:cs="新細明體" w:hint="eastAsia"/>
        </w:rPr>
        <w:t>耆闍崛</w:t>
      </w:r>
      <w:proofErr w:type="gramEnd"/>
      <w:r w:rsidRPr="008379E7">
        <w:rPr>
          <w:rFonts w:cs="新細明體" w:hint="eastAsia"/>
        </w:rPr>
        <w:t>山</w:t>
      </w:r>
      <w:r w:rsidRPr="008379E7">
        <w:rPr>
          <w:rStyle w:val="af"/>
        </w:rPr>
        <w:footnoteReference w:id="215"/>
      </w:r>
      <w:r w:rsidRPr="008379E7">
        <w:rPr>
          <w:rFonts w:cs="新細明體" w:hint="eastAsia"/>
        </w:rPr>
        <w:t>中集三藏，</w:t>
      </w:r>
      <w:proofErr w:type="gramStart"/>
      <w:r w:rsidRPr="008379E7">
        <w:rPr>
          <w:rFonts w:cs="新細明體" w:hint="eastAsia"/>
        </w:rPr>
        <w:t>佛滅度</w:t>
      </w:r>
      <w:proofErr w:type="gramEnd"/>
      <w:r w:rsidRPr="008379E7">
        <w:rPr>
          <w:rFonts w:cs="新細明體" w:hint="eastAsia"/>
        </w:rPr>
        <w:t>後，文殊</w:t>
      </w:r>
      <w:proofErr w:type="gramStart"/>
      <w:r w:rsidRPr="008379E7">
        <w:rPr>
          <w:rFonts w:cs="新細明體" w:hint="eastAsia"/>
        </w:rPr>
        <w:t>尸</w:t>
      </w:r>
      <w:proofErr w:type="gramEnd"/>
      <w:r w:rsidRPr="008379E7">
        <w:rPr>
          <w:rFonts w:cs="新細明體" w:hint="eastAsia"/>
        </w:rPr>
        <w:t>利、彌勒諸大菩薩亦將阿難集是摩</w:t>
      </w:r>
      <w:proofErr w:type="gramStart"/>
      <w:r w:rsidRPr="008379E7">
        <w:rPr>
          <w:rFonts w:cs="新細明體" w:hint="eastAsia"/>
        </w:rPr>
        <w:t>訶</w:t>
      </w:r>
      <w:proofErr w:type="gramEnd"/>
      <w:r w:rsidRPr="008379E7">
        <w:rPr>
          <w:rFonts w:cs="新細明體" w:hint="eastAsia"/>
        </w:rPr>
        <w:t>衍。</w:t>
      </w:r>
    </w:p>
    <w:p w:rsidR="004113F2" w:rsidRPr="008379E7" w:rsidRDefault="004113F2" w:rsidP="003E73DC">
      <w:pPr>
        <w:spacing w:beforeLines="30" w:before="108"/>
        <w:ind w:leftChars="200" w:left="480"/>
        <w:jc w:val="both"/>
        <w:rPr>
          <w:b/>
          <w:bCs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2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、所行異</w:t>
      </w:r>
    </w:p>
    <w:p w:rsidR="004113F2" w:rsidRPr="008379E7" w:rsidRDefault="004113F2" w:rsidP="003E73DC">
      <w:pPr>
        <w:ind w:leftChars="200" w:left="480"/>
        <w:jc w:val="both"/>
      </w:pPr>
      <w:r w:rsidRPr="008379E7">
        <w:rPr>
          <w:rFonts w:cs="新細明體" w:hint="eastAsia"/>
        </w:rPr>
        <w:t>又阿難</w:t>
      </w:r>
      <w:proofErr w:type="gramStart"/>
      <w:r w:rsidRPr="008379E7">
        <w:rPr>
          <w:rFonts w:cs="新細明體" w:hint="eastAsia"/>
        </w:rPr>
        <w:t>知籌量</w:t>
      </w:r>
      <w:proofErr w:type="gramEnd"/>
      <w:r w:rsidRPr="008379E7">
        <w:rPr>
          <w:rFonts w:cs="新細明體" w:hint="eastAsia"/>
        </w:rPr>
        <w:t>眾生志業大小，是故</w:t>
      </w:r>
      <w:proofErr w:type="gramStart"/>
      <w:r w:rsidRPr="008379E7">
        <w:rPr>
          <w:rFonts w:cs="新細明體" w:hint="eastAsia"/>
        </w:rPr>
        <w:t>不</w:t>
      </w:r>
      <w:proofErr w:type="gramEnd"/>
      <w:r w:rsidRPr="008379E7">
        <w:rPr>
          <w:rFonts w:cs="新細明體" w:hint="eastAsia"/>
        </w:rPr>
        <w:t>於聲聞人中說摩</w:t>
      </w:r>
      <w:proofErr w:type="gramStart"/>
      <w:r w:rsidRPr="008379E7">
        <w:rPr>
          <w:rFonts w:cs="新細明體" w:hint="eastAsia"/>
        </w:rPr>
        <w:t>訶</w:t>
      </w:r>
      <w:proofErr w:type="gramEnd"/>
      <w:r w:rsidRPr="008379E7">
        <w:rPr>
          <w:rFonts w:cs="新細明體" w:hint="eastAsia"/>
        </w:rPr>
        <w:t>衍，</w:t>
      </w:r>
      <w:proofErr w:type="gramStart"/>
      <w:r w:rsidRPr="008379E7">
        <w:rPr>
          <w:rFonts w:cs="新細明體" w:hint="eastAsia"/>
        </w:rPr>
        <w:t>說則錯亂</w:t>
      </w:r>
      <w:proofErr w:type="gramEnd"/>
      <w:r w:rsidRPr="008379E7">
        <w:rPr>
          <w:rFonts w:cs="新細明體" w:hint="eastAsia"/>
        </w:rPr>
        <w:t>，無</w:t>
      </w:r>
      <w:proofErr w:type="gramStart"/>
      <w:r w:rsidRPr="008379E7">
        <w:rPr>
          <w:rFonts w:cs="新細明體" w:hint="eastAsia"/>
        </w:rPr>
        <w:t>所成辦</w:t>
      </w:r>
      <w:proofErr w:type="gramEnd"/>
      <w:r w:rsidRPr="008379E7">
        <w:rPr>
          <w:rFonts w:cs="新細明體" w:hint="eastAsia"/>
        </w:rPr>
        <w:t>。</w:t>
      </w:r>
    </w:p>
    <w:p w:rsidR="004113F2" w:rsidRPr="008379E7" w:rsidRDefault="004113F2" w:rsidP="003E73DC">
      <w:pPr>
        <w:ind w:leftChars="200" w:left="480"/>
        <w:jc w:val="both"/>
      </w:pPr>
      <w:r w:rsidRPr="008379E7">
        <w:rPr>
          <w:rFonts w:cs="新細明體" w:hint="eastAsia"/>
        </w:rPr>
        <w:t>佛法皆是一種一味，</w:t>
      </w:r>
      <w:proofErr w:type="gramStart"/>
      <w:r w:rsidRPr="008379E7">
        <w:rPr>
          <w:rFonts w:cs="新細明體" w:hint="eastAsia"/>
        </w:rPr>
        <w:t>所謂苦盡解脫</w:t>
      </w:r>
      <w:proofErr w:type="gramEnd"/>
      <w:r w:rsidRPr="008379E7">
        <w:rPr>
          <w:rFonts w:cs="新細明體" w:hint="eastAsia"/>
        </w:rPr>
        <w:t>味</w:t>
      </w:r>
      <w:r w:rsidRPr="008379E7">
        <w:rPr>
          <w:rStyle w:val="af"/>
        </w:rPr>
        <w:footnoteReference w:id="216"/>
      </w:r>
      <w:r w:rsidRPr="008379E7">
        <w:rPr>
          <w:rFonts w:cs="新細明體" w:hint="eastAsia"/>
        </w:rPr>
        <w:t>。</w:t>
      </w:r>
    </w:p>
    <w:p w:rsidR="004113F2" w:rsidRPr="008379E7" w:rsidRDefault="004113F2" w:rsidP="003E73DC">
      <w:pPr>
        <w:spacing w:beforeLines="20" w:before="72"/>
        <w:ind w:leftChars="200" w:left="480"/>
        <w:jc w:val="both"/>
      </w:pPr>
      <w:r w:rsidRPr="008379E7">
        <w:rPr>
          <w:rFonts w:cs="新細明體" w:hint="eastAsia"/>
        </w:rPr>
        <w:t>此解脫味有二種：</w:t>
      </w:r>
      <w:proofErr w:type="gramStart"/>
      <w:r w:rsidRPr="008379E7">
        <w:rPr>
          <w:rFonts w:cs="新細明體" w:hint="eastAsia"/>
        </w:rPr>
        <w:t>一</w:t>
      </w:r>
      <w:proofErr w:type="gramEnd"/>
      <w:r w:rsidRPr="008379E7">
        <w:rPr>
          <w:rFonts w:cs="新細明體" w:hint="eastAsia"/>
        </w:rPr>
        <w:t>者、但自為身，二者、兼為一切眾生。</w:t>
      </w:r>
    </w:p>
    <w:p w:rsidR="004113F2" w:rsidRPr="008379E7" w:rsidRDefault="004113F2" w:rsidP="003E73DC">
      <w:pPr>
        <w:ind w:leftChars="200" w:left="480"/>
        <w:jc w:val="both"/>
      </w:pPr>
      <w:proofErr w:type="gramStart"/>
      <w:r w:rsidRPr="008379E7">
        <w:rPr>
          <w:rFonts w:cs="新細明體" w:hint="eastAsia"/>
        </w:rPr>
        <w:t>雖俱求</w:t>
      </w:r>
      <w:proofErr w:type="gramEnd"/>
      <w:r w:rsidRPr="008379E7">
        <w:rPr>
          <w:rFonts w:cs="新細明體" w:hint="eastAsia"/>
        </w:rPr>
        <w:t>一解脫門，而有自利、利人之異，是故有大小乘差別。為是二種人故，</w:t>
      </w:r>
      <w:proofErr w:type="gramStart"/>
      <w:r w:rsidRPr="008379E7">
        <w:rPr>
          <w:rFonts w:cs="新細明體" w:hint="eastAsia"/>
        </w:rPr>
        <w:t>佛口所</w:t>
      </w:r>
      <w:proofErr w:type="gramEnd"/>
      <w:r w:rsidRPr="008379E7">
        <w:rPr>
          <w:rFonts w:cs="新細明體" w:hint="eastAsia"/>
        </w:rPr>
        <w:t>說，以文字語言分為二種：三藏是聲聞法，摩</w:t>
      </w:r>
      <w:proofErr w:type="gramStart"/>
      <w:r w:rsidRPr="008379E7">
        <w:rPr>
          <w:rFonts w:cs="新細明體" w:hint="eastAsia"/>
        </w:rPr>
        <w:t>訶衍是</w:t>
      </w:r>
      <w:proofErr w:type="gramEnd"/>
      <w:r w:rsidRPr="008379E7">
        <w:rPr>
          <w:rFonts w:cs="新細明體" w:hint="eastAsia"/>
        </w:rPr>
        <w:t>大乘法。</w:t>
      </w:r>
    </w:p>
    <w:p w:rsidR="004113F2" w:rsidRPr="008379E7" w:rsidRDefault="004113F2" w:rsidP="003E73DC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8379E7">
        <w:rPr>
          <w:b/>
          <w:bCs/>
          <w:sz w:val="20"/>
          <w:szCs w:val="20"/>
          <w:bdr w:val="single" w:sz="4" w:space="0" w:color="auto"/>
        </w:rPr>
        <w:t>3</w:t>
      </w:r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判攝異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：修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多羅中攝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聲聞藏、摩</w:t>
      </w:r>
      <w:proofErr w:type="gramStart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訶</w:t>
      </w:r>
      <w:proofErr w:type="gramEnd"/>
      <w:r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衍二分</w:t>
      </w:r>
    </w:p>
    <w:p w:rsidR="004113F2" w:rsidRPr="008379E7" w:rsidRDefault="004113F2" w:rsidP="003E73DC">
      <w:pPr>
        <w:ind w:leftChars="200" w:left="480"/>
        <w:jc w:val="both"/>
        <w:rPr>
          <w:sz w:val="20"/>
          <w:szCs w:val="20"/>
          <w:bdr w:val="single" w:sz="4" w:space="0" w:color="auto"/>
        </w:rPr>
      </w:pPr>
      <w:proofErr w:type="gramStart"/>
      <w:r w:rsidRPr="008379E7">
        <w:rPr>
          <w:rFonts w:cs="新細明體" w:hint="eastAsia"/>
        </w:rPr>
        <w:t>復次</w:t>
      </w:r>
      <w:proofErr w:type="gramEnd"/>
      <w:r w:rsidRPr="008379E7">
        <w:rPr>
          <w:rFonts w:cs="新細明體" w:hint="eastAsia"/>
        </w:rPr>
        <w:t>，佛在世時，無有三藏名，但</w:t>
      </w:r>
      <w:proofErr w:type="gramStart"/>
      <w:r w:rsidRPr="008379E7">
        <w:rPr>
          <w:rFonts w:cs="新細明體" w:hint="eastAsia"/>
        </w:rPr>
        <w:t>有持修多</w:t>
      </w:r>
      <w:proofErr w:type="gramEnd"/>
      <w:r w:rsidRPr="008379E7">
        <w:rPr>
          <w:rFonts w:cs="新細明體" w:hint="eastAsia"/>
        </w:rPr>
        <w:t>羅比丘、持</w:t>
      </w:r>
      <w:proofErr w:type="gramStart"/>
      <w:r w:rsidRPr="008379E7">
        <w:rPr>
          <w:rFonts w:cs="新細明體" w:hint="eastAsia"/>
        </w:rPr>
        <w:t>毘</w:t>
      </w:r>
      <w:proofErr w:type="gramEnd"/>
      <w:r w:rsidRPr="008379E7">
        <w:rPr>
          <w:rFonts w:cs="新細明體" w:hint="eastAsia"/>
        </w:rPr>
        <w:t>尼比丘、</w:t>
      </w:r>
      <w:proofErr w:type="gramStart"/>
      <w:r w:rsidRPr="008379E7">
        <w:rPr>
          <w:rFonts w:cs="新細明體" w:hint="eastAsia"/>
        </w:rPr>
        <w:t>持摩多</w:t>
      </w:r>
      <w:proofErr w:type="gramEnd"/>
      <w:r w:rsidRPr="008379E7">
        <w:rPr>
          <w:rFonts w:cs="新細明體" w:hint="eastAsia"/>
        </w:rPr>
        <w:t>羅</w:t>
      </w:r>
      <w:proofErr w:type="gramStart"/>
      <w:r w:rsidRPr="008379E7">
        <w:rPr>
          <w:rFonts w:cs="新細明體" w:hint="eastAsia"/>
        </w:rPr>
        <w:t>迦</w:t>
      </w:r>
      <w:proofErr w:type="gramEnd"/>
      <w:r w:rsidRPr="008379E7">
        <w:rPr>
          <w:rStyle w:val="af"/>
        </w:rPr>
        <w:footnoteReference w:id="217"/>
      </w:r>
      <w:r w:rsidRPr="008379E7">
        <w:rPr>
          <w:rFonts w:cs="新細明體" w:hint="eastAsia"/>
        </w:rPr>
        <w:t>比</w:t>
      </w:r>
      <w:r w:rsidRPr="008379E7">
        <w:rPr>
          <w:rFonts w:cs="新細明體" w:hint="eastAsia"/>
        </w:rPr>
        <w:lastRenderedPageBreak/>
        <w:t>丘。</w:t>
      </w:r>
    </w:p>
    <w:p w:rsidR="004113F2" w:rsidRPr="008379E7" w:rsidRDefault="004113F2" w:rsidP="003E73DC">
      <w:pPr>
        <w:spacing w:beforeLines="20" w:before="72"/>
        <w:ind w:leftChars="200" w:left="480"/>
        <w:jc w:val="both"/>
      </w:pPr>
      <w:r w:rsidRPr="008379E7">
        <w:rPr>
          <w:rFonts w:cs="新細明體" w:hint="eastAsia"/>
        </w:rPr>
        <w:t>「</w:t>
      </w:r>
      <w:r w:rsidRPr="008379E7">
        <w:rPr>
          <w:rFonts w:cs="新細明體" w:hint="eastAsia"/>
          <w:b/>
          <w:bCs/>
        </w:rPr>
        <w:t>修多羅</w:t>
      </w:r>
      <w:r w:rsidRPr="008379E7">
        <w:rPr>
          <w:rFonts w:cs="新細明體" w:hint="eastAsia"/>
        </w:rPr>
        <w:t>」者，是四《阿鋡》中經名、摩</w:t>
      </w:r>
      <w:proofErr w:type="gramStart"/>
      <w:r w:rsidRPr="008379E7">
        <w:rPr>
          <w:rFonts w:cs="新細明體" w:hint="eastAsia"/>
        </w:rPr>
        <w:t>訶衍中</w:t>
      </w:r>
      <w:proofErr w:type="gramEnd"/>
      <w:r w:rsidRPr="008379E7">
        <w:rPr>
          <w:rFonts w:cs="新細明體" w:hint="eastAsia"/>
        </w:rPr>
        <w:t>經名。</w:t>
      </w:r>
    </w:p>
    <w:p w:rsidR="004113F2" w:rsidRPr="008379E7" w:rsidRDefault="004113F2" w:rsidP="003E73DC">
      <w:pPr>
        <w:ind w:leftChars="200" w:left="480"/>
        <w:jc w:val="both"/>
      </w:pPr>
      <w:r w:rsidRPr="008379E7">
        <w:rPr>
          <w:rFonts w:cs="新細明體" w:hint="eastAsia"/>
        </w:rPr>
        <w:t>修多羅有二分：</w:t>
      </w:r>
      <w:proofErr w:type="gramStart"/>
      <w:r w:rsidRPr="008379E7">
        <w:rPr>
          <w:rFonts w:cs="新細明體" w:hint="eastAsia"/>
        </w:rPr>
        <w:t>一</w:t>
      </w:r>
      <w:proofErr w:type="gramEnd"/>
      <w:r w:rsidRPr="008379E7">
        <w:rPr>
          <w:rFonts w:cs="新細明體" w:hint="eastAsia"/>
        </w:rPr>
        <w:t>者、四阿含中修多羅，二者、摩</w:t>
      </w:r>
      <w:proofErr w:type="gramStart"/>
      <w:r w:rsidRPr="008379E7">
        <w:rPr>
          <w:rFonts w:cs="新細明體" w:hint="eastAsia"/>
        </w:rPr>
        <w:t>訶衍經</w:t>
      </w:r>
      <w:proofErr w:type="gramEnd"/>
      <w:r w:rsidRPr="008379E7">
        <w:rPr>
          <w:rFonts w:cs="新細明體" w:hint="eastAsia"/>
        </w:rPr>
        <w:t>名為大。</w:t>
      </w:r>
    </w:p>
    <w:p w:rsidR="004113F2" w:rsidRPr="008379E7" w:rsidRDefault="004113F2" w:rsidP="003E73DC">
      <w:pPr>
        <w:ind w:leftChars="200" w:left="480"/>
        <w:jc w:val="both"/>
      </w:pPr>
      <w:r w:rsidRPr="008379E7">
        <w:rPr>
          <w:rFonts w:cs="新細明體" w:hint="eastAsia"/>
        </w:rPr>
        <w:t>修多羅入二分，亦大乘、</w:t>
      </w:r>
      <w:proofErr w:type="gramStart"/>
      <w:r w:rsidRPr="008379E7">
        <w:rPr>
          <w:rFonts w:cs="新細明體" w:hint="eastAsia"/>
        </w:rPr>
        <w:t>亦小乘</w:t>
      </w:r>
      <w:proofErr w:type="gramEnd"/>
      <w:r w:rsidRPr="008379E7">
        <w:rPr>
          <w:rFonts w:cs="新細明體" w:hint="eastAsia"/>
        </w:rPr>
        <w:t>。</w:t>
      </w:r>
    </w:p>
    <w:p w:rsidR="004113F2" w:rsidRPr="008379E7" w:rsidRDefault="009F50EB" w:rsidP="00C90EA9">
      <w:pPr>
        <w:spacing w:line="370" w:lineRule="exact"/>
        <w:ind w:leftChars="200" w:left="480"/>
        <w:jc w:val="both"/>
      </w:pPr>
      <w:r>
        <w:rPr>
          <w:rFonts w:cs="新細明體" w:hint="eastAsia"/>
        </w:rPr>
        <w:t>`2891`</w:t>
      </w:r>
      <w:r w:rsidR="004113F2" w:rsidRPr="008379E7">
        <w:rPr>
          <w:rFonts w:cs="新細明體" w:hint="eastAsia"/>
        </w:rPr>
        <w:t>二百五十戒，如是</w:t>
      </w:r>
      <w:r w:rsidR="004113F2" w:rsidRPr="008379E7">
        <w:rPr>
          <w:rStyle w:val="af"/>
        </w:rPr>
        <w:footnoteReference w:id="218"/>
      </w:r>
      <w:r w:rsidR="004113F2" w:rsidRPr="008379E7">
        <w:rPr>
          <w:rFonts w:cs="新細明體" w:hint="eastAsia"/>
        </w:rPr>
        <w:t>等，</w:t>
      </w:r>
      <w:r w:rsidR="004113F2" w:rsidRPr="008379E7">
        <w:rPr>
          <w:rFonts w:cs="新細明體" w:hint="eastAsia"/>
          <w:sz w:val="22"/>
          <w:szCs w:val="22"/>
        </w:rPr>
        <w:t>（</w:t>
      </w:r>
      <w:r w:rsidR="004113F2" w:rsidRPr="008379E7">
        <w:rPr>
          <w:sz w:val="22"/>
          <w:szCs w:val="22"/>
          <w:shd w:val="pct15" w:color="auto" w:fill="FFFFFF"/>
        </w:rPr>
        <w:t>756</w:t>
      </w:r>
      <w:r w:rsidR="004113F2" w:rsidRPr="008379E7">
        <w:rPr>
          <w:rFonts w:eastAsia="Roman Unicode"/>
          <w:sz w:val="22"/>
          <w:szCs w:val="22"/>
          <w:shd w:val="pct15" w:color="auto" w:fill="FFFFFF"/>
        </w:rPr>
        <w:t>c</w:t>
      </w:r>
      <w:r w:rsidR="004113F2" w:rsidRPr="008379E7">
        <w:rPr>
          <w:rFonts w:cs="新細明體" w:hint="eastAsia"/>
          <w:sz w:val="22"/>
          <w:szCs w:val="22"/>
        </w:rPr>
        <w:t>）</w:t>
      </w:r>
      <w:r w:rsidR="004113F2" w:rsidRPr="008379E7">
        <w:rPr>
          <w:rFonts w:cs="新細明體" w:hint="eastAsia"/>
        </w:rPr>
        <w:t>名為「修多羅」。</w:t>
      </w:r>
      <w:r w:rsidR="004113F2" w:rsidRPr="008379E7">
        <w:rPr>
          <w:rStyle w:val="af"/>
        </w:rPr>
        <w:footnoteReference w:id="219"/>
      </w:r>
    </w:p>
    <w:p w:rsidR="004113F2" w:rsidRPr="008379E7" w:rsidRDefault="004113F2" w:rsidP="00C90EA9">
      <w:pPr>
        <w:spacing w:beforeLines="20" w:before="72" w:line="370" w:lineRule="exact"/>
        <w:ind w:leftChars="200" w:left="480"/>
        <w:jc w:val="both"/>
      </w:pPr>
      <w:r w:rsidRPr="008379E7">
        <w:rPr>
          <w:rFonts w:cs="新細明體" w:hint="eastAsia"/>
        </w:rPr>
        <w:t>「</w:t>
      </w:r>
      <w:proofErr w:type="gramStart"/>
      <w:r w:rsidRPr="008379E7">
        <w:rPr>
          <w:rFonts w:cs="新細明體" w:hint="eastAsia"/>
          <w:b/>
          <w:bCs/>
        </w:rPr>
        <w:t>毘</w:t>
      </w:r>
      <w:proofErr w:type="gramEnd"/>
      <w:r w:rsidRPr="008379E7">
        <w:rPr>
          <w:rFonts w:cs="新細明體" w:hint="eastAsia"/>
          <w:b/>
          <w:bCs/>
        </w:rPr>
        <w:t>尼</w:t>
      </w:r>
      <w:r w:rsidRPr="008379E7">
        <w:rPr>
          <w:rFonts w:cs="新細明體" w:hint="eastAsia"/>
        </w:rPr>
        <w:t>」名「</w:t>
      </w:r>
      <w:proofErr w:type="gramStart"/>
      <w:r w:rsidRPr="008379E7">
        <w:rPr>
          <w:rFonts w:cs="新細明體" w:hint="eastAsia"/>
        </w:rPr>
        <w:t>比丘作罪</w:t>
      </w:r>
      <w:proofErr w:type="gramEnd"/>
      <w:r w:rsidRPr="008379E7">
        <w:rPr>
          <w:rFonts w:cs="新細明體" w:hint="eastAsia"/>
        </w:rPr>
        <w:t>，</w:t>
      </w:r>
      <w:proofErr w:type="gramStart"/>
      <w:r w:rsidRPr="008379E7">
        <w:rPr>
          <w:rFonts w:cs="新細明體" w:hint="eastAsia"/>
        </w:rPr>
        <w:t>佛結戒</w:t>
      </w:r>
      <w:proofErr w:type="gramEnd"/>
      <w:r w:rsidRPr="008379E7">
        <w:rPr>
          <w:rFonts w:cs="新細明體" w:hint="eastAsia"/>
        </w:rPr>
        <w:t>：應行是、不應行是</w:t>
      </w:r>
      <w:r w:rsidRPr="008379E7">
        <w:rPr>
          <w:rStyle w:val="af"/>
        </w:rPr>
        <w:footnoteReference w:id="220"/>
      </w:r>
      <w:r w:rsidRPr="008379E7">
        <w:rPr>
          <w:rFonts w:cs="新細明體" w:hint="eastAsia"/>
        </w:rPr>
        <w:t>，作是事得是罪」。</w:t>
      </w:r>
      <w:proofErr w:type="gramStart"/>
      <w:r w:rsidRPr="008379E7">
        <w:rPr>
          <w:rFonts w:cs="新細明體" w:hint="eastAsia"/>
        </w:rPr>
        <w:t>略說有八十</w:t>
      </w:r>
      <w:proofErr w:type="gramEnd"/>
      <w:r w:rsidRPr="008379E7">
        <w:rPr>
          <w:rFonts w:cs="新細明體" w:hint="eastAsia"/>
        </w:rPr>
        <w:t>部。</w:t>
      </w:r>
    </w:p>
    <w:p w:rsidR="004113F2" w:rsidRPr="008379E7" w:rsidRDefault="004113F2" w:rsidP="00C90EA9">
      <w:pPr>
        <w:spacing w:line="370" w:lineRule="exact"/>
        <w:ind w:leftChars="200" w:left="480"/>
        <w:jc w:val="both"/>
      </w:pPr>
      <w:r w:rsidRPr="008379E7">
        <w:rPr>
          <w:rFonts w:cs="新細明體" w:hint="eastAsia"/>
        </w:rPr>
        <w:t>亦有二分：</w:t>
      </w:r>
      <w:proofErr w:type="gramStart"/>
      <w:r w:rsidRPr="008379E7">
        <w:rPr>
          <w:rFonts w:cs="新細明體" w:hint="eastAsia"/>
        </w:rPr>
        <w:t>一</w:t>
      </w:r>
      <w:proofErr w:type="gramEnd"/>
      <w:r w:rsidRPr="008379E7">
        <w:rPr>
          <w:rFonts w:cs="新細明體" w:hint="eastAsia"/>
        </w:rPr>
        <w:t>者、</w:t>
      </w:r>
      <w:proofErr w:type="gramStart"/>
      <w:r w:rsidRPr="008379E7">
        <w:rPr>
          <w:rFonts w:cs="新細明體" w:hint="eastAsia"/>
        </w:rPr>
        <w:t>摩偷羅國毘</w:t>
      </w:r>
      <w:proofErr w:type="gramEnd"/>
      <w:r w:rsidRPr="008379E7">
        <w:rPr>
          <w:rFonts w:cs="新細明體" w:hint="eastAsia"/>
        </w:rPr>
        <w:t>尼，含阿波陀那、</w:t>
      </w:r>
      <w:proofErr w:type="gramStart"/>
      <w:r w:rsidRPr="008379E7">
        <w:rPr>
          <w:rFonts w:cs="新細明體" w:hint="eastAsia"/>
        </w:rPr>
        <w:t>本生</w:t>
      </w:r>
      <w:proofErr w:type="gramEnd"/>
      <w:r w:rsidRPr="008379E7">
        <w:rPr>
          <w:rFonts w:cs="新細明體" w:hint="eastAsia"/>
        </w:rPr>
        <w:t>，有八十部；二者、</w:t>
      </w:r>
      <w:proofErr w:type="gramStart"/>
      <w:r w:rsidRPr="008379E7">
        <w:rPr>
          <w:rFonts w:cs="新細明體" w:hint="eastAsia"/>
        </w:rPr>
        <w:t>罽</w:t>
      </w:r>
      <w:proofErr w:type="gramEnd"/>
      <w:r w:rsidRPr="008379E7">
        <w:rPr>
          <w:rFonts w:cs="新細明體" w:hint="eastAsia"/>
        </w:rPr>
        <w:t>賓國</w:t>
      </w:r>
      <w:proofErr w:type="gramStart"/>
      <w:r w:rsidRPr="008379E7">
        <w:rPr>
          <w:rFonts w:cs="新細明體" w:hint="eastAsia"/>
        </w:rPr>
        <w:t>毘</w:t>
      </w:r>
      <w:proofErr w:type="gramEnd"/>
      <w:r w:rsidRPr="008379E7">
        <w:rPr>
          <w:rFonts w:cs="新細明體" w:hint="eastAsia"/>
        </w:rPr>
        <w:t>泥</w:t>
      </w:r>
      <w:r w:rsidRPr="008379E7">
        <w:rPr>
          <w:rStyle w:val="af"/>
        </w:rPr>
        <w:footnoteReference w:id="221"/>
      </w:r>
      <w:r w:rsidRPr="008379E7">
        <w:rPr>
          <w:rFonts w:cs="新細明體" w:hint="eastAsia"/>
        </w:rPr>
        <w:t>，除却本生、阿波陀那，但取要用作十部。</w:t>
      </w:r>
      <w:r w:rsidRPr="008379E7">
        <w:rPr>
          <w:rStyle w:val="af"/>
        </w:rPr>
        <w:footnoteReference w:id="222"/>
      </w:r>
      <w:r w:rsidRPr="008379E7">
        <w:rPr>
          <w:rFonts w:cs="新細明體" w:hint="eastAsia"/>
        </w:rPr>
        <w:t>有八十部</w:t>
      </w:r>
      <w:proofErr w:type="gramStart"/>
      <w:r w:rsidRPr="008379E7">
        <w:rPr>
          <w:rFonts w:cs="新細明體" w:hint="eastAsia"/>
        </w:rPr>
        <w:t>毘婆沙</w:t>
      </w:r>
      <w:proofErr w:type="gramEnd"/>
      <w:r w:rsidRPr="008379E7">
        <w:rPr>
          <w:rFonts w:cs="新細明體" w:hint="eastAsia"/>
        </w:rPr>
        <w:t>解釋。</w:t>
      </w:r>
      <w:r w:rsidRPr="008379E7">
        <w:rPr>
          <w:rStyle w:val="af"/>
        </w:rPr>
        <w:footnoteReference w:id="223"/>
      </w:r>
    </w:p>
    <w:p w:rsidR="004113F2" w:rsidRPr="008379E7" w:rsidRDefault="009F50EB" w:rsidP="003E73DC">
      <w:pPr>
        <w:spacing w:beforeLines="30" w:before="108"/>
        <w:ind w:leftChars="150" w:left="360"/>
        <w:jc w:val="both"/>
        <w:rPr>
          <w:b/>
          <w:bCs/>
        </w:rPr>
      </w:pPr>
      <w:r>
        <w:rPr>
          <w:rFonts w:cs="新細明體" w:hint="eastAsia"/>
          <w:b/>
          <w:bCs/>
          <w:sz w:val="20"/>
          <w:szCs w:val="20"/>
          <w:bdr w:val="single" w:sz="4" w:space="0" w:color="auto"/>
        </w:rPr>
        <w:lastRenderedPageBreak/>
        <w:t>`2892`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（三）總結</w:t>
      </w:r>
    </w:p>
    <w:p w:rsidR="004F0733" w:rsidRPr="008379E7" w:rsidRDefault="004113F2" w:rsidP="003E73DC">
      <w:pPr>
        <w:ind w:leftChars="150" w:left="360"/>
        <w:jc w:val="both"/>
      </w:pPr>
      <w:r w:rsidRPr="008379E7">
        <w:rPr>
          <w:rFonts w:cs="新細明體" w:hint="eastAsia"/>
        </w:rPr>
        <w:t>是故知《摩訶般若波羅蜜經》等在修多羅經中以</w:t>
      </w:r>
      <w:r w:rsidRPr="008379E7">
        <w:rPr>
          <w:rFonts w:cs="新細明體" w:hint="eastAsia"/>
          <w:b/>
          <w:bCs/>
        </w:rPr>
        <w:t>經大、</w:t>
      </w:r>
      <w:proofErr w:type="gramStart"/>
      <w:r w:rsidRPr="008379E7">
        <w:rPr>
          <w:rFonts w:cs="新細明體" w:hint="eastAsia"/>
          <w:b/>
          <w:bCs/>
        </w:rPr>
        <w:t>事異</w:t>
      </w:r>
      <w:r w:rsidRPr="008379E7">
        <w:rPr>
          <w:rFonts w:cs="新細明體" w:hint="eastAsia"/>
        </w:rPr>
        <w:t>故別說</w:t>
      </w:r>
      <w:proofErr w:type="gramEnd"/>
      <w:r w:rsidRPr="008379E7">
        <w:rPr>
          <w:rFonts w:cs="新細明體" w:hint="eastAsia"/>
        </w:rPr>
        <w:t>，是故不在集三藏中。</w:t>
      </w:r>
      <w:r w:rsidRPr="008379E7">
        <w:rPr>
          <w:rStyle w:val="af"/>
        </w:rPr>
        <w:footnoteReference w:id="224"/>
      </w:r>
    </w:p>
    <w:sectPr w:rsidR="004F0733" w:rsidRPr="008379E7" w:rsidSect="008925D2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18" w:right="1418" w:bottom="1418" w:left="1418" w:header="851" w:footer="992" w:gutter="0"/>
      <w:pgNumType w:start="286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8C4" w:rsidRDefault="00E558C4" w:rsidP="004113F2">
      <w:r>
        <w:separator/>
      </w:r>
    </w:p>
  </w:endnote>
  <w:endnote w:type="continuationSeparator" w:id="0">
    <w:p w:rsidR="00E558C4" w:rsidRDefault="00E558C4" w:rsidP="00411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KH2s_kj"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05102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18C2" w:rsidRDefault="006418C2" w:rsidP="008925D2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37AA">
          <w:rPr>
            <w:noProof/>
          </w:rPr>
          <w:t>2864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74083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18C2" w:rsidRDefault="006418C2" w:rsidP="00DF1D82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37AA">
          <w:rPr>
            <w:noProof/>
          </w:rPr>
          <w:t>2891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8C4" w:rsidRDefault="00E558C4" w:rsidP="004113F2">
      <w:r>
        <w:separator/>
      </w:r>
    </w:p>
  </w:footnote>
  <w:footnote w:type="continuationSeparator" w:id="0">
    <w:p w:rsidR="00E558C4" w:rsidRDefault="00E558C4" w:rsidP="004113F2">
      <w:r>
        <w:continuationSeparator/>
      </w:r>
    </w:p>
  </w:footnote>
  <w:footnote w:id="1">
    <w:p w:rsidR="006418C2" w:rsidRPr="00AF7D18" w:rsidRDefault="006418C2" w:rsidP="008379E7">
      <w:pPr>
        <w:pStyle w:val="ad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hint="eastAsia"/>
          <w:sz w:val="22"/>
          <w:szCs w:val="22"/>
        </w:rPr>
        <w:t>大智度</w:t>
      </w:r>
      <w:r w:rsidRPr="00AF7D18">
        <w:rPr>
          <w:rFonts w:cs="新細明體" w:hint="eastAsia"/>
          <w:sz w:val="22"/>
          <w:szCs w:val="22"/>
        </w:rPr>
        <w:t>論釋曇無竭品第八十九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卷第一百</w:t>
      </w:r>
      <w:proofErr w:type="gramStart"/>
      <w:r w:rsidRPr="00AF7D18">
        <w:rPr>
          <w:rFonts w:cs="新細明體" w:hint="eastAsia"/>
          <w:sz w:val="22"/>
          <w:szCs w:val="22"/>
        </w:rPr>
        <w:t>））</w:t>
      </w:r>
      <w:proofErr w:type="gramEnd"/>
      <w:r w:rsidRPr="00AF7D18">
        <w:rPr>
          <w:rFonts w:cs="新細明體" w:hint="eastAsia"/>
          <w:sz w:val="22"/>
          <w:szCs w:val="22"/>
        </w:rPr>
        <w:t>十七字＝（大智度論卷第一百釋</w:t>
      </w:r>
      <w:proofErr w:type="gramStart"/>
      <w:r w:rsidRPr="00AF7D18">
        <w:rPr>
          <w:rFonts w:cs="新細明體" w:hint="eastAsia"/>
          <w:sz w:val="22"/>
          <w:szCs w:val="22"/>
        </w:rPr>
        <w:t>曇</w:t>
      </w:r>
      <w:proofErr w:type="gramEnd"/>
      <w:r w:rsidRPr="00AF7D18">
        <w:rPr>
          <w:rFonts w:cs="新細明體" w:hint="eastAsia"/>
          <w:sz w:val="22"/>
          <w:szCs w:val="22"/>
        </w:rPr>
        <w:t>無竭品第八十九下）十八字【宋】【元】，＝（大智度論卷第一百釋</w:t>
      </w:r>
      <w:proofErr w:type="gramStart"/>
      <w:r w:rsidRPr="00AF7D18">
        <w:rPr>
          <w:rFonts w:cs="新細明體" w:hint="eastAsia"/>
          <w:sz w:val="22"/>
          <w:szCs w:val="22"/>
        </w:rPr>
        <w:t>曇</w:t>
      </w:r>
      <w:proofErr w:type="gramEnd"/>
      <w:r w:rsidRPr="00AF7D18">
        <w:rPr>
          <w:rFonts w:cs="新細明體" w:hint="eastAsia"/>
          <w:sz w:val="22"/>
          <w:szCs w:val="22"/>
        </w:rPr>
        <w:t>無竭品第八十九之下）十九字【明】，＝（大智度論卷第一百釋說般若相品第八十九下）十九字【宮】，＝（大智度經論卷第一百釋第八十八品下</w:t>
      </w:r>
      <w:proofErr w:type="gramStart"/>
      <w:r w:rsidRPr="00AF7D18">
        <w:rPr>
          <w:rFonts w:cs="新細明體" w:hint="eastAsia"/>
          <w:sz w:val="22"/>
          <w:szCs w:val="22"/>
        </w:rPr>
        <w:t>訖</w:t>
      </w:r>
      <w:proofErr w:type="gramEnd"/>
      <w:r w:rsidRPr="00AF7D18">
        <w:rPr>
          <w:rFonts w:cs="新細明體" w:hint="eastAsia"/>
          <w:sz w:val="22"/>
          <w:szCs w:val="22"/>
        </w:rPr>
        <w:t>第八十八品）二十二字【聖】，＝（摩</w:t>
      </w:r>
      <w:proofErr w:type="gramStart"/>
      <w:r w:rsidRPr="00AF7D18">
        <w:rPr>
          <w:rFonts w:cs="新細明體" w:hint="eastAsia"/>
          <w:sz w:val="22"/>
          <w:szCs w:val="22"/>
        </w:rPr>
        <w:t>訶</w:t>
      </w:r>
      <w:proofErr w:type="gramEnd"/>
      <w:r w:rsidRPr="00AF7D18">
        <w:rPr>
          <w:rFonts w:cs="新細明體" w:hint="eastAsia"/>
          <w:sz w:val="22"/>
          <w:szCs w:val="22"/>
        </w:rPr>
        <w:t>般若波羅蜜品第八十八之二，一百）十六字【石】。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750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.19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2">
    <w:p w:rsidR="006418C2" w:rsidRPr="00AF7D18" w:rsidRDefault="006418C2" w:rsidP="008379E7">
      <w:pPr>
        <w:pStyle w:val="ad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【經】〕－【宋】【宮】【聖】。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750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.20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3">
    <w:p w:rsidR="006418C2" w:rsidRPr="00AF7D18" w:rsidRDefault="006418C2" w:rsidP="008379E7">
      <w:pPr>
        <w:pStyle w:val="ad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菩薩〕－【聖】。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750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.21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4">
    <w:p w:rsidR="006418C2" w:rsidRPr="00AF7D18" w:rsidRDefault="006418C2" w:rsidP="008379E7">
      <w:pPr>
        <w:pStyle w:val="ad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受＝聽【聖】。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750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.22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5">
    <w:p w:rsidR="006418C2" w:rsidRPr="00AF7D18" w:rsidRDefault="006418C2" w:rsidP="006A6CA5">
      <w:pPr>
        <w:pStyle w:val="ad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hint="eastAsia"/>
          <w:sz w:val="22"/>
          <w:szCs w:val="22"/>
        </w:rPr>
        <w:t>大般若</w:t>
      </w:r>
      <w:r w:rsidRPr="00AF7D18">
        <w:rPr>
          <w:rFonts w:cs="新細明體" w:hint="eastAsia"/>
          <w:sz w:val="22"/>
          <w:szCs w:val="22"/>
        </w:rPr>
        <w:t>波羅蜜多經》卷</w:t>
      </w:r>
      <w:r w:rsidRPr="00AF7D18">
        <w:rPr>
          <w:sz w:val="22"/>
          <w:szCs w:val="22"/>
        </w:rPr>
        <w:t>400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78 </w:t>
      </w:r>
      <w:r w:rsidRPr="00AF7D18">
        <w:rPr>
          <w:rFonts w:cs="新細明體" w:hint="eastAsia"/>
          <w:sz w:val="22"/>
          <w:szCs w:val="22"/>
        </w:rPr>
        <w:t>法涌菩薩品〉：「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一切法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平等故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，當知般若波羅蜜多亦平等。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1071b5-6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6">
    <w:p w:rsidR="006418C2" w:rsidRPr="00AF7D18" w:rsidRDefault="006418C2" w:rsidP="006A6CA5">
      <w:pPr>
        <w:pStyle w:val="ad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大</w:t>
      </w:r>
      <w:r w:rsidRPr="00AF7D18">
        <w:rPr>
          <w:rFonts w:hint="eastAsia"/>
          <w:sz w:val="22"/>
          <w:szCs w:val="22"/>
        </w:rPr>
        <w:t>般若</w:t>
      </w:r>
      <w:r w:rsidRPr="00AF7D18">
        <w:rPr>
          <w:rFonts w:cs="新細明體" w:hint="eastAsia"/>
          <w:sz w:val="22"/>
          <w:szCs w:val="22"/>
        </w:rPr>
        <w:t>波羅蜜多經》卷</w:t>
      </w:r>
      <w:r w:rsidRPr="00AF7D18">
        <w:rPr>
          <w:sz w:val="22"/>
          <w:szCs w:val="22"/>
        </w:rPr>
        <w:t>400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78 </w:t>
      </w:r>
      <w:r w:rsidRPr="00AF7D18">
        <w:rPr>
          <w:rFonts w:cs="新細明體" w:hint="eastAsia"/>
          <w:sz w:val="22"/>
          <w:szCs w:val="22"/>
        </w:rPr>
        <w:t>法涌菩薩品〉：「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一切法無際故，當知般若波羅蜜多亦無際。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1071b12-13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7">
    <w:p w:rsidR="006418C2" w:rsidRPr="00AF7D18" w:rsidRDefault="006418C2" w:rsidP="006A6CA5">
      <w:pPr>
        <w:pStyle w:val="ad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大般若波羅蜜多經》卷</w:t>
      </w:r>
      <w:r w:rsidRPr="00AF7D18">
        <w:rPr>
          <w:sz w:val="22"/>
          <w:szCs w:val="22"/>
        </w:rPr>
        <w:t>400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78 </w:t>
      </w:r>
      <w:r w:rsidRPr="00AF7D18">
        <w:rPr>
          <w:rFonts w:cs="新細明體" w:hint="eastAsia"/>
          <w:sz w:val="22"/>
          <w:szCs w:val="22"/>
        </w:rPr>
        <w:t>法涌菩薩品〉：「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太虛空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無邊故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，當知般若波羅蜜多亦無邊。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1071b15-16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8">
    <w:p w:rsidR="006418C2" w:rsidRPr="00AF7D18" w:rsidRDefault="006418C2" w:rsidP="008379E7">
      <w:pPr>
        <w:pStyle w:val="ad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大般若波羅蜜多經》卷</w:t>
      </w:r>
      <w:r w:rsidRPr="00AF7D18">
        <w:rPr>
          <w:sz w:val="22"/>
          <w:szCs w:val="22"/>
        </w:rPr>
        <w:t>400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78 </w:t>
      </w:r>
      <w:r w:rsidRPr="00AF7D18">
        <w:rPr>
          <w:rFonts w:cs="新細明體" w:hint="eastAsia"/>
          <w:sz w:val="22"/>
          <w:szCs w:val="22"/>
        </w:rPr>
        <w:t>法涌菩薩品〉：</w:t>
      </w:r>
      <w:r w:rsidRPr="00AF7D18">
        <w:rPr>
          <w:rFonts w:ascii="新細明體" w:hAnsi="新細明體" w:cs="新細明體" w:hint="eastAsia"/>
          <w:sz w:val="22"/>
          <w:szCs w:val="22"/>
        </w:rPr>
        <w:t>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如太虛空無分別故，當知般若波羅蜜多亦無分別。</w:t>
      </w:r>
      <w:r w:rsidR="00A137AA">
        <w:rPr>
          <w:rFonts w:cs="新細明體"/>
          <w:kern w:val="0"/>
        </w:rPr>
        <w:t>^^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」（</w:t>
      </w:r>
      <w:r w:rsidRPr="00AF7D18">
        <w:rPr>
          <w:rFonts w:ascii="新細明體" w:hAnsi="新細明體" w:cs="新細明體" w:hint="eastAsia"/>
          <w:sz w:val="22"/>
          <w:szCs w:val="22"/>
        </w:rPr>
        <w:t>大正</w:t>
      </w:r>
      <w:r w:rsidRPr="00AF7D18">
        <w:rPr>
          <w:rFonts w:ascii="新細明體" w:hAnsi="新細明體" w:cs="新細明體"/>
          <w:sz w:val="22"/>
          <w:szCs w:val="22"/>
        </w:rPr>
        <w:t>6</w:t>
      </w:r>
      <w:r w:rsidRPr="00AF7D18">
        <w:rPr>
          <w:rFonts w:eastAsia="標楷體" w:cs="標楷體" w:hint="eastAsia"/>
          <w:sz w:val="22"/>
          <w:szCs w:val="22"/>
        </w:rPr>
        <w:t>，</w:t>
      </w:r>
      <w:r w:rsidRPr="00AF7D18">
        <w:rPr>
          <w:rFonts w:eastAsia="標楷體"/>
          <w:sz w:val="22"/>
          <w:szCs w:val="22"/>
        </w:rPr>
        <w:t>1071b19-20</w:t>
      </w:r>
      <w:r w:rsidRPr="00AF7D18">
        <w:rPr>
          <w:rFonts w:ascii="標楷體" w:eastAsia="標楷體" w:hAnsi="標楷體" w:cs="標楷體" w:hint="eastAsia"/>
          <w:sz w:val="22"/>
          <w:szCs w:val="22"/>
        </w:rPr>
        <w:t>）</w:t>
      </w:r>
    </w:p>
  </w:footnote>
  <w:footnote w:id="9">
    <w:p w:rsidR="006418C2" w:rsidRPr="00AF7D18" w:rsidRDefault="006418C2" w:rsidP="008379E7">
      <w:pPr>
        <w:pStyle w:val="ad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大般若波羅蜜多經》卷</w:t>
      </w:r>
      <w:r w:rsidRPr="00AF7D18">
        <w:rPr>
          <w:sz w:val="22"/>
          <w:szCs w:val="22"/>
        </w:rPr>
        <w:t>400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78 </w:t>
      </w:r>
      <w:r w:rsidRPr="00AF7D18">
        <w:rPr>
          <w:rFonts w:cs="新細明體" w:hint="eastAsia"/>
          <w:sz w:val="22"/>
          <w:szCs w:val="22"/>
        </w:rPr>
        <w:t>法涌菩薩品〉：「</w:t>
      </w:r>
      <w:r w:rsidR="00A137AA">
        <w:rPr>
          <w:rFonts w:cs="新細明體"/>
          <w:kern w:val="0"/>
        </w:rPr>
        <w:t>^</w:t>
      </w:r>
      <w:r w:rsidRPr="00AF7D18">
        <w:rPr>
          <w:rFonts w:eastAsia="標楷體" w:cs="標楷體" w:hint="eastAsia"/>
          <w:b/>
          <w:bCs/>
          <w:sz w:val="22"/>
          <w:szCs w:val="22"/>
        </w:rPr>
        <w:t>地界</w:t>
      </w:r>
      <w:proofErr w:type="gramStart"/>
      <w:r w:rsidRPr="00AF7D18">
        <w:rPr>
          <w:rFonts w:eastAsia="標楷體" w:cs="標楷體" w:hint="eastAsia"/>
          <w:sz w:val="22"/>
          <w:szCs w:val="22"/>
        </w:rPr>
        <w:t>無邊故</w:t>
      </w:r>
      <w:proofErr w:type="gramEnd"/>
      <w:r w:rsidRPr="00AF7D18">
        <w:rPr>
          <w:rFonts w:eastAsia="標楷體" w:cs="標楷體" w:hint="eastAsia"/>
          <w:sz w:val="22"/>
          <w:szCs w:val="22"/>
        </w:rPr>
        <w:t>，當知般若波羅蜜多亦無邊；</w:t>
      </w:r>
      <w:r w:rsidRPr="00AF7D18">
        <w:rPr>
          <w:rFonts w:eastAsia="標楷體" w:cs="標楷體" w:hint="eastAsia"/>
          <w:b/>
          <w:bCs/>
          <w:sz w:val="22"/>
          <w:szCs w:val="22"/>
        </w:rPr>
        <w:t>水、火、風、空、</w:t>
      </w:r>
      <w:proofErr w:type="gramStart"/>
      <w:r w:rsidRPr="00AF7D18">
        <w:rPr>
          <w:rFonts w:eastAsia="標楷體" w:cs="標楷體" w:hint="eastAsia"/>
          <w:b/>
          <w:bCs/>
          <w:sz w:val="22"/>
          <w:szCs w:val="22"/>
        </w:rPr>
        <w:t>識界</w:t>
      </w:r>
      <w:r w:rsidRPr="00AF7D18">
        <w:rPr>
          <w:rFonts w:eastAsia="標楷體" w:cs="標楷體" w:hint="eastAsia"/>
          <w:sz w:val="22"/>
          <w:szCs w:val="22"/>
        </w:rPr>
        <w:t>無邊故</w:t>
      </w:r>
      <w:proofErr w:type="gramEnd"/>
      <w:r w:rsidRPr="00AF7D18">
        <w:rPr>
          <w:rFonts w:eastAsia="標楷體" w:cs="標楷體" w:hint="eastAsia"/>
          <w:sz w:val="22"/>
          <w:szCs w:val="22"/>
        </w:rPr>
        <w:t>，當知般若波羅蜜多亦無邊。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1071c9-11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0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鋼＝剛【宋】【元】【明】【宮】【聖】【石】。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750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.23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1">
    <w:p w:rsidR="006418C2" w:rsidRPr="00AF7D18" w:rsidRDefault="006418C2" w:rsidP="00D917F5">
      <w:pPr>
        <w:pStyle w:val="ad"/>
        <w:ind w:left="792" w:hangingChars="360" w:hanging="792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cs="新細明體" w:hint="eastAsia"/>
          <w:sz w:val="22"/>
          <w:szCs w:val="22"/>
        </w:rPr>
        <w:t>《大般若波羅蜜多經》卷</w:t>
      </w:r>
      <w:r w:rsidRPr="00AF7D18">
        <w:rPr>
          <w:sz w:val="22"/>
          <w:szCs w:val="22"/>
        </w:rPr>
        <w:t>400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78 </w:t>
      </w:r>
      <w:r w:rsidRPr="00AF7D18">
        <w:rPr>
          <w:rFonts w:cs="新細明體" w:hint="eastAsia"/>
          <w:sz w:val="22"/>
          <w:szCs w:val="22"/>
        </w:rPr>
        <w:t>法涌菩薩品〉：「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金剛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喻平等故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，當知般若波羅蜜多亦平等。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1072b11-12</w:t>
      </w:r>
      <w:r w:rsidRPr="00AF7D18">
        <w:rPr>
          <w:rFonts w:cs="新細明體" w:hint="eastAsia"/>
          <w:sz w:val="22"/>
          <w:szCs w:val="22"/>
        </w:rPr>
        <w:t>）</w:t>
      </w:r>
    </w:p>
    <w:p w:rsidR="006418C2" w:rsidRPr="00AF7D18" w:rsidRDefault="006418C2" w:rsidP="00D917F5">
      <w:pPr>
        <w:pStyle w:val="ad"/>
        <w:ind w:leftChars="105" w:left="802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）案：《摩訶般若波羅蜜經》經文僅提到「五大種」，而於</w:t>
      </w:r>
      <w:proofErr w:type="gramStart"/>
      <w:r w:rsidRPr="00AF7D18">
        <w:rPr>
          <w:rFonts w:cs="新細明體" w:hint="eastAsia"/>
          <w:sz w:val="22"/>
          <w:szCs w:val="22"/>
        </w:rPr>
        <w:t>論釋時</w:t>
      </w:r>
      <w:proofErr w:type="gramEnd"/>
      <w:r w:rsidRPr="00AF7D18">
        <w:rPr>
          <w:rFonts w:cs="新細明體" w:hint="eastAsia"/>
          <w:sz w:val="22"/>
          <w:szCs w:val="22"/>
        </w:rPr>
        <w:t>作「六種」；為方便經論對應，故「如金鋼等三昧」一項標號為</w:t>
      </w:r>
      <w:r w:rsidRPr="00AF7D18">
        <w:rPr>
          <w:rFonts w:eastAsia="Roman Unicode"/>
          <w:sz w:val="22"/>
          <w:szCs w:val="22"/>
        </w:rPr>
        <w:t>No</w:t>
      </w:r>
      <w:r w:rsidRPr="00AF7D18">
        <w:rPr>
          <w:sz w:val="22"/>
          <w:szCs w:val="22"/>
        </w:rPr>
        <w:t>.25</w:t>
      </w:r>
      <w:r w:rsidRPr="00AF7D18">
        <w:rPr>
          <w:rFonts w:cs="新細明體" w:hint="eastAsia"/>
          <w:sz w:val="22"/>
          <w:szCs w:val="22"/>
        </w:rPr>
        <w:t>。</w:t>
      </w:r>
    </w:p>
  </w:footnote>
  <w:footnote w:id="12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大般若波羅蜜多經》卷</w:t>
      </w:r>
      <w:r w:rsidRPr="00AF7D18">
        <w:rPr>
          <w:sz w:val="22"/>
          <w:szCs w:val="22"/>
        </w:rPr>
        <w:t>400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78 </w:t>
      </w:r>
      <w:r w:rsidRPr="00AF7D18">
        <w:rPr>
          <w:rFonts w:cs="新細明體" w:hint="eastAsia"/>
          <w:sz w:val="22"/>
          <w:szCs w:val="22"/>
        </w:rPr>
        <w:t>法涌菩薩品〉：「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諸法自性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不可得故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，當知般若波羅蜜多自性亦不可得</w:t>
      </w:r>
      <w:r w:rsidRPr="00AF7D18">
        <w:rPr>
          <w:rFonts w:cs="新細明體" w:hint="eastAsia"/>
          <w:sz w:val="22"/>
          <w:szCs w:val="22"/>
        </w:rPr>
        <w:t>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1072b15-16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3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大般若波羅蜜多經》卷</w:t>
      </w:r>
      <w:r w:rsidRPr="00AF7D18">
        <w:rPr>
          <w:sz w:val="22"/>
          <w:szCs w:val="22"/>
        </w:rPr>
        <w:t>400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78 </w:t>
      </w:r>
      <w:r w:rsidRPr="00AF7D18">
        <w:rPr>
          <w:rFonts w:cs="新細明體" w:hint="eastAsia"/>
          <w:sz w:val="22"/>
          <w:szCs w:val="22"/>
        </w:rPr>
        <w:t>法涌菩薩品〉：「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諸法無所有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平等故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，當知般若波羅蜜多無所有亦平等</w:t>
      </w:r>
      <w:r w:rsidRPr="00AF7D18">
        <w:rPr>
          <w:rFonts w:cs="新細明體" w:hint="eastAsia"/>
          <w:sz w:val="22"/>
          <w:szCs w:val="22"/>
        </w:rPr>
        <w:t>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1072b16-17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4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座上＝</w:t>
      </w:r>
      <w:proofErr w:type="gramStart"/>
      <w:r w:rsidRPr="00AF7D18">
        <w:rPr>
          <w:rFonts w:cs="新細明體" w:hint="eastAsia"/>
          <w:sz w:val="22"/>
          <w:szCs w:val="22"/>
        </w:rPr>
        <w:t>坐處【宋】</w:t>
      </w:r>
      <w:proofErr w:type="gramEnd"/>
      <w:r w:rsidRPr="00AF7D18">
        <w:rPr>
          <w:rFonts w:cs="新細明體" w:hint="eastAsia"/>
          <w:sz w:val="22"/>
          <w:szCs w:val="22"/>
        </w:rPr>
        <w:t>【元】【明】【宮】【聖】。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750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.24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5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案：</w:t>
      </w:r>
      <w:proofErr w:type="gramStart"/>
      <w:r w:rsidRPr="00AF7D18">
        <w:rPr>
          <w:rFonts w:cs="新細明體" w:hint="eastAsia"/>
          <w:sz w:val="22"/>
          <w:szCs w:val="22"/>
        </w:rPr>
        <w:t>薩陀</w:t>
      </w:r>
      <w:proofErr w:type="gramEnd"/>
      <w:r w:rsidRPr="00AF7D18">
        <w:rPr>
          <w:rFonts w:cs="新細明體" w:hint="eastAsia"/>
          <w:sz w:val="22"/>
          <w:szCs w:val="22"/>
        </w:rPr>
        <w:t>波</w:t>
      </w:r>
      <w:proofErr w:type="gramStart"/>
      <w:r w:rsidRPr="00AF7D18">
        <w:rPr>
          <w:rFonts w:cs="新細明體" w:hint="eastAsia"/>
          <w:sz w:val="22"/>
          <w:szCs w:val="22"/>
        </w:rPr>
        <w:t>崙</w:t>
      </w:r>
      <w:proofErr w:type="gramEnd"/>
      <w:r w:rsidRPr="00AF7D18">
        <w:rPr>
          <w:rFonts w:cs="新細明體" w:hint="eastAsia"/>
          <w:sz w:val="22"/>
          <w:szCs w:val="22"/>
        </w:rPr>
        <w:t>所得的三昧對應於上文論述的「般若相」，缺</w:t>
      </w:r>
      <w:r w:rsidRPr="00AF7D18">
        <w:rPr>
          <w:rFonts w:eastAsia="Roman Unicode"/>
          <w:sz w:val="22"/>
          <w:szCs w:val="22"/>
        </w:rPr>
        <w:t>No</w:t>
      </w:r>
      <w:r w:rsidRPr="00AF7D18">
        <w:rPr>
          <w:sz w:val="22"/>
          <w:szCs w:val="22"/>
        </w:rPr>
        <w:t>.3</w:t>
      </w:r>
      <w:r w:rsidRPr="00AF7D18">
        <w:rPr>
          <w:rFonts w:cs="新細明體" w:hint="eastAsia"/>
          <w:sz w:val="22"/>
          <w:szCs w:val="22"/>
        </w:rPr>
        <w:t>、</w:t>
      </w:r>
      <w:r w:rsidRPr="00AF7D18">
        <w:rPr>
          <w:rFonts w:eastAsia="Roman Unicode"/>
          <w:sz w:val="22"/>
          <w:szCs w:val="22"/>
        </w:rPr>
        <w:t>No</w:t>
      </w:r>
      <w:r w:rsidRPr="00AF7D18">
        <w:rPr>
          <w:sz w:val="22"/>
          <w:szCs w:val="22"/>
        </w:rPr>
        <w:t>.4</w:t>
      </w:r>
      <w:r w:rsidRPr="00AF7D18">
        <w:rPr>
          <w:rFonts w:cs="新細明體" w:hint="eastAsia"/>
          <w:sz w:val="22"/>
          <w:szCs w:val="22"/>
        </w:rPr>
        <w:t>、</w:t>
      </w:r>
      <w:r w:rsidRPr="00AF7D18">
        <w:rPr>
          <w:rFonts w:eastAsia="Roman Unicode"/>
          <w:sz w:val="22"/>
          <w:szCs w:val="22"/>
        </w:rPr>
        <w:t>No</w:t>
      </w:r>
      <w:r w:rsidRPr="00AF7D18">
        <w:rPr>
          <w:sz w:val="22"/>
          <w:szCs w:val="22"/>
        </w:rPr>
        <w:t>.27</w:t>
      </w:r>
      <w:r w:rsidRPr="00AF7D18">
        <w:rPr>
          <w:rFonts w:cs="新細明體" w:hint="eastAsia"/>
          <w:sz w:val="22"/>
          <w:szCs w:val="22"/>
        </w:rPr>
        <w:t>、</w:t>
      </w:r>
      <w:r w:rsidRPr="00AF7D18">
        <w:rPr>
          <w:rFonts w:eastAsia="Roman Unicode"/>
          <w:sz w:val="22"/>
          <w:szCs w:val="22"/>
        </w:rPr>
        <w:t>No</w:t>
      </w:r>
      <w:r w:rsidRPr="00AF7D18">
        <w:rPr>
          <w:sz w:val="22"/>
          <w:szCs w:val="22"/>
        </w:rPr>
        <w:t>.28</w:t>
      </w:r>
      <w:r w:rsidRPr="00AF7D18">
        <w:rPr>
          <w:rFonts w:cs="新細明體" w:hint="eastAsia"/>
          <w:sz w:val="22"/>
          <w:szCs w:val="22"/>
        </w:rPr>
        <w:t>、</w:t>
      </w:r>
      <w:r w:rsidRPr="00AF7D18">
        <w:rPr>
          <w:rFonts w:eastAsia="Roman Unicode"/>
          <w:sz w:val="22"/>
          <w:szCs w:val="22"/>
        </w:rPr>
        <w:t>No</w:t>
      </w:r>
      <w:r w:rsidRPr="00AF7D18">
        <w:rPr>
          <w:sz w:val="22"/>
          <w:szCs w:val="22"/>
        </w:rPr>
        <w:t>.29</w:t>
      </w:r>
      <w:r w:rsidRPr="00AF7D18">
        <w:rPr>
          <w:rFonts w:cs="新細明體" w:hint="eastAsia"/>
          <w:sz w:val="22"/>
          <w:szCs w:val="22"/>
        </w:rPr>
        <w:t>。</w:t>
      </w:r>
    </w:p>
  </w:footnote>
  <w:footnote w:id="16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貌＝狠【聖】【石】。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7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〔是〕－【宋】【元】【明】【宮】。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8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〔方〕－【宋】【元】【明】【宮】。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.3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9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proofErr w:type="gramStart"/>
      <w:r w:rsidRPr="00AF7D18">
        <w:rPr>
          <w:rFonts w:cs="新細明體" w:hint="eastAsia"/>
          <w:sz w:val="22"/>
          <w:szCs w:val="22"/>
        </w:rPr>
        <w:t>恒</w:t>
      </w:r>
      <w:proofErr w:type="gramEnd"/>
      <w:r w:rsidRPr="00AF7D18">
        <w:rPr>
          <w:rFonts w:cs="新細明體" w:hint="eastAsia"/>
          <w:sz w:val="22"/>
          <w:szCs w:val="22"/>
        </w:rPr>
        <w:t>＝</w:t>
      </w:r>
      <w:proofErr w:type="gramStart"/>
      <w:r w:rsidRPr="00AF7D18">
        <w:rPr>
          <w:rFonts w:cs="新細明體" w:hint="eastAsia"/>
          <w:sz w:val="22"/>
          <w:szCs w:val="22"/>
        </w:rPr>
        <w:t>洹</w:t>
      </w:r>
      <w:proofErr w:type="gramEnd"/>
      <w:r w:rsidRPr="00AF7D18">
        <w:rPr>
          <w:rFonts w:cs="新細明體" w:hint="eastAsia"/>
          <w:sz w:val="22"/>
          <w:szCs w:val="22"/>
        </w:rPr>
        <w:t>【明】。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.4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20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proofErr w:type="gramStart"/>
      <w:r w:rsidRPr="00AF7D18">
        <w:rPr>
          <w:rFonts w:cs="新細明體" w:hint="eastAsia"/>
          <w:sz w:val="22"/>
          <w:szCs w:val="22"/>
        </w:rPr>
        <w:t>貌＝狼【聖】</w:t>
      </w:r>
      <w:proofErr w:type="gramEnd"/>
      <w:r w:rsidRPr="00AF7D18">
        <w:rPr>
          <w:rFonts w:cs="新細明體" w:hint="eastAsia"/>
          <w:sz w:val="22"/>
          <w:szCs w:val="22"/>
        </w:rPr>
        <w:t>，＝狠【石】。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.5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21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ascii="標楷體" w:eastAsia="標楷體" w:hAnsi="標楷體" w:cs="標楷體" w:hint="eastAsia"/>
          <w:sz w:val="22"/>
          <w:szCs w:val="22"/>
        </w:rPr>
        <w:t xml:space="preserve"> 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《</w:t>
      </w:r>
      <w:r w:rsidRPr="00AF7D18">
        <w:rPr>
          <w:rFonts w:ascii="新細明體" w:hAnsi="新細明體" w:cs="新細明體" w:hint="eastAsia"/>
          <w:sz w:val="22"/>
          <w:szCs w:val="22"/>
        </w:rPr>
        <w:t>大般若波羅蜜多經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》</w:t>
      </w:r>
      <w:r w:rsidRPr="00AF7D18">
        <w:rPr>
          <w:rFonts w:ascii="新細明體" w:hAnsi="新細明體" w:cs="新細明體" w:hint="eastAsia"/>
          <w:sz w:val="22"/>
          <w:szCs w:val="22"/>
        </w:rPr>
        <w:t>卷</w:t>
      </w:r>
      <w:r w:rsidRPr="00AF7D18">
        <w:rPr>
          <w:rFonts w:eastAsia="標楷體"/>
          <w:sz w:val="22"/>
          <w:szCs w:val="22"/>
        </w:rPr>
        <w:t>400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〈</w:t>
      </w:r>
      <w:r w:rsidRPr="00AF7D18">
        <w:rPr>
          <w:rFonts w:eastAsia="標楷體"/>
          <w:sz w:val="22"/>
          <w:szCs w:val="22"/>
        </w:rPr>
        <w:t>78</w:t>
      </w:r>
      <w:r w:rsidRPr="00AF7D18">
        <w:rPr>
          <w:rFonts w:ascii="標楷體" w:eastAsia="標楷體" w:hAnsi="標楷體" w:cs="標楷體"/>
          <w:sz w:val="22"/>
          <w:szCs w:val="22"/>
        </w:rPr>
        <w:t xml:space="preserve"> </w:t>
      </w:r>
      <w:r w:rsidRPr="00AF7D18">
        <w:rPr>
          <w:rFonts w:ascii="新細明體" w:hAnsi="新細明體" w:cs="新細明體" w:hint="eastAsia"/>
          <w:sz w:val="22"/>
          <w:szCs w:val="22"/>
        </w:rPr>
        <w:t>法涌菩薩品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〉：「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常啼菩薩既得如是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六十百千三摩地門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，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即時現見東西南北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、四維、上下各如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殑伽沙數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三千大千世界現在如來、應、正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等覺，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聲聞、菩薩、大眾圍繞，以如是名、如是句、如是字、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如是理趣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，為諸菩薩摩訶薩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眾宣說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般若波羅蜜多，如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我今者於此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三千大千世界，聲聞、菩薩、大眾圍繞，以如是名、如是句、如是字、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如是理趣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，為諸菩薩摩訶薩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眾宣說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般若波羅蜜多等無差別。</w:t>
      </w:r>
      <w:r w:rsidR="00A137AA">
        <w:rPr>
          <w:rFonts w:cs="新細明體"/>
          <w:kern w:val="0"/>
        </w:rPr>
        <w:t>^^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」</w:t>
      </w:r>
      <w:r w:rsidRPr="00AF7D18">
        <w:rPr>
          <w:rFonts w:eastAsia="標楷體" w:hint="eastAsia"/>
          <w:sz w:val="22"/>
          <w:szCs w:val="22"/>
        </w:rPr>
        <w:t>（</w:t>
      </w:r>
      <w:r w:rsidRPr="00AF7D18">
        <w:rPr>
          <w:rFonts w:hint="eastAsia"/>
          <w:sz w:val="22"/>
          <w:szCs w:val="22"/>
        </w:rPr>
        <w:t>大正</w:t>
      </w:r>
      <w:r w:rsidRPr="00AF7D18">
        <w:rPr>
          <w:sz w:val="22"/>
          <w:szCs w:val="22"/>
        </w:rPr>
        <w:t>6</w:t>
      </w:r>
      <w:r w:rsidRPr="00AF7D18">
        <w:rPr>
          <w:rFonts w:eastAsia="標楷體" w:hint="eastAsia"/>
          <w:sz w:val="22"/>
          <w:szCs w:val="22"/>
        </w:rPr>
        <w:t>，</w:t>
      </w:r>
      <w:r w:rsidRPr="00AF7D18">
        <w:rPr>
          <w:rFonts w:eastAsia="標楷體"/>
          <w:sz w:val="22"/>
          <w:szCs w:val="22"/>
        </w:rPr>
        <w:t>1072c25-1073a4</w:t>
      </w:r>
      <w:r w:rsidRPr="00AF7D18">
        <w:rPr>
          <w:rFonts w:eastAsia="標楷體" w:hint="eastAsia"/>
          <w:sz w:val="22"/>
          <w:szCs w:val="22"/>
        </w:rPr>
        <w:t>）</w:t>
      </w:r>
    </w:p>
  </w:footnote>
  <w:footnote w:id="22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土＝國【聖】【石】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.6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23">
    <w:p w:rsidR="006418C2" w:rsidRPr="00AF7D18" w:rsidRDefault="006418C2" w:rsidP="00D917F5">
      <w:pPr>
        <w:pStyle w:val="ad"/>
        <w:ind w:left="792" w:hangingChars="360" w:hanging="792"/>
        <w:jc w:val="both"/>
        <w:rPr>
          <w:rFonts w:ascii="標楷體" w:eastAsia="標楷體" w:hAnsi="標楷體"/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ascii="標楷體" w:eastAsia="標楷體" w:hAnsi="標楷體" w:cs="標楷體" w:hint="eastAsia"/>
          <w:sz w:val="22"/>
          <w:szCs w:val="22"/>
        </w:rPr>
        <w:t xml:space="preserve"> （</w:t>
      </w:r>
      <w:r w:rsidRPr="00AF7D18">
        <w:rPr>
          <w:rFonts w:eastAsia="標楷體"/>
          <w:sz w:val="22"/>
          <w:szCs w:val="22"/>
        </w:rPr>
        <w:t>1</w:t>
      </w:r>
      <w:r w:rsidRPr="00AF7D18">
        <w:rPr>
          <w:rFonts w:ascii="標楷體" w:eastAsia="標楷體" w:hAnsi="標楷體" w:cs="標楷體" w:hint="eastAsia"/>
          <w:sz w:val="22"/>
          <w:szCs w:val="22"/>
        </w:rPr>
        <w:t>）</w:t>
      </w:r>
      <w:r w:rsidRPr="00AF7D18">
        <w:rPr>
          <w:rFonts w:cs="新細明體" w:hint="eastAsia"/>
          <w:sz w:val="22"/>
          <w:szCs w:val="22"/>
        </w:rPr>
        <w:t>《放光般若經》卷</w:t>
      </w:r>
      <w:r w:rsidRPr="00AF7D18">
        <w:rPr>
          <w:sz w:val="22"/>
          <w:szCs w:val="22"/>
        </w:rPr>
        <w:t>20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90 </w:t>
      </w:r>
      <w:r w:rsidRPr="00AF7D18">
        <w:rPr>
          <w:rFonts w:cs="新細明體" w:hint="eastAsia"/>
          <w:sz w:val="22"/>
          <w:szCs w:val="22"/>
        </w:rPr>
        <w:t>囑累品〉：</w:t>
      </w:r>
      <w:r w:rsidRPr="00AF7D18">
        <w:rPr>
          <w:rFonts w:ascii="新細明體" w:hAnsi="新細明體" w:cs="新細明體" w:hint="eastAsia"/>
          <w:sz w:val="22"/>
          <w:szCs w:val="22"/>
        </w:rPr>
        <w:t>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薩陀波倫菩薩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多聞具足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，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其智如海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，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不離諸佛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所生之處，在諸佛前。</w:t>
      </w:r>
      <w:r w:rsidR="00A137AA">
        <w:rPr>
          <w:rFonts w:cs="新細明體"/>
          <w:kern w:val="0"/>
        </w:rPr>
        <w:t>^^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」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146b30-c2</w:t>
      </w:r>
      <w:r w:rsidRPr="00AF7D18">
        <w:rPr>
          <w:rFonts w:cs="新細明體" w:hint="eastAsia"/>
          <w:sz w:val="22"/>
          <w:szCs w:val="22"/>
        </w:rPr>
        <w:t>）</w:t>
      </w:r>
    </w:p>
    <w:p w:rsidR="006418C2" w:rsidRPr="00AF7D18" w:rsidRDefault="006418C2" w:rsidP="00D917F5">
      <w:pPr>
        <w:pStyle w:val="ad"/>
        <w:ind w:leftChars="105" w:left="802" w:hangingChars="250" w:hanging="550"/>
        <w:jc w:val="both"/>
        <w:rPr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（</w:t>
      </w:r>
      <w:r w:rsidRPr="00AF7D18">
        <w:rPr>
          <w:rFonts w:eastAsia="標楷體"/>
          <w:sz w:val="22"/>
          <w:szCs w:val="22"/>
        </w:rPr>
        <w:t>2</w:t>
      </w:r>
      <w:r w:rsidRPr="00AF7D18">
        <w:rPr>
          <w:rFonts w:ascii="標楷體" w:eastAsia="標楷體" w:hAnsi="標楷體" w:cs="標楷體" w:hint="eastAsia"/>
          <w:sz w:val="22"/>
          <w:szCs w:val="22"/>
        </w:rPr>
        <w:t>）《</w:t>
      </w:r>
      <w:r w:rsidRPr="00AF7D18">
        <w:rPr>
          <w:rFonts w:ascii="新細明體" w:hAnsi="新細明體" w:cs="新細明體" w:hint="eastAsia"/>
          <w:sz w:val="22"/>
          <w:szCs w:val="22"/>
        </w:rPr>
        <w:t>大般若波羅蜜多經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》</w:t>
      </w:r>
      <w:r w:rsidRPr="00AF7D18">
        <w:rPr>
          <w:rFonts w:ascii="新細明體" w:hAnsi="新細明體" w:cs="新細明體" w:hint="eastAsia"/>
          <w:sz w:val="22"/>
          <w:szCs w:val="22"/>
        </w:rPr>
        <w:t>卷</w:t>
      </w:r>
      <w:r w:rsidRPr="00AF7D18">
        <w:rPr>
          <w:rFonts w:eastAsia="標楷體"/>
          <w:sz w:val="22"/>
          <w:szCs w:val="22"/>
        </w:rPr>
        <w:t>400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〈</w:t>
      </w:r>
      <w:r w:rsidRPr="00AF7D18">
        <w:rPr>
          <w:rFonts w:eastAsia="標楷體"/>
          <w:sz w:val="22"/>
          <w:szCs w:val="22"/>
        </w:rPr>
        <w:t>78</w:t>
      </w:r>
      <w:r w:rsidRPr="00AF7D18">
        <w:rPr>
          <w:rFonts w:ascii="標楷體" w:eastAsia="標楷體" w:hAnsi="標楷體" w:cs="標楷體"/>
          <w:sz w:val="22"/>
          <w:szCs w:val="22"/>
        </w:rPr>
        <w:t xml:space="preserve"> </w:t>
      </w:r>
      <w:r w:rsidRPr="00AF7D18">
        <w:rPr>
          <w:rFonts w:ascii="新細明體" w:hAnsi="新細明體" w:cs="新細明體" w:hint="eastAsia"/>
          <w:sz w:val="22"/>
          <w:szCs w:val="22"/>
        </w:rPr>
        <w:t>法涌菩薩品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〉：「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常啼菩薩從是已後，多聞智慧不可思議猶如大海，隨所生處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恒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見諸佛，常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生諸佛淨妙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國土。</w:t>
      </w:r>
      <w:r w:rsidR="00A137AA">
        <w:rPr>
          <w:rFonts w:cs="新細明體"/>
          <w:kern w:val="0"/>
        </w:rPr>
        <w:t>^^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」</w:t>
      </w:r>
      <w:r w:rsidRPr="00AF7D18">
        <w:rPr>
          <w:rFonts w:eastAsia="標楷體" w:hint="eastAsia"/>
          <w:sz w:val="22"/>
          <w:szCs w:val="22"/>
        </w:rPr>
        <w:t>（</w:t>
      </w:r>
      <w:r w:rsidRPr="00AF7D18">
        <w:rPr>
          <w:rFonts w:hint="eastAsia"/>
          <w:sz w:val="22"/>
          <w:szCs w:val="22"/>
        </w:rPr>
        <w:t>大正</w:t>
      </w:r>
      <w:r w:rsidRPr="00AF7D18">
        <w:rPr>
          <w:sz w:val="22"/>
          <w:szCs w:val="22"/>
        </w:rPr>
        <w:t>6</w:t>
      </w:r>
      <w:r w:rsidRPr="00AF7D18">
        <w:rPr>
          <w:rFonts w:eastAsia="標楷體" w:hint="eastAsia"/>
          <w:sz w:val="22"/>
          <w:szCs w:val="22"/>
        </w:rPr>
        <w:t>，</w:t>
      </w:r>
      <w:r w:rsidRPr="00AF7D18">
        <w:rPr>
          <w:rFonts w:eastAsia="標楷體"/>
          <w:sz w:val="22"/>
          <w:szCs w:val="22"/>
        </w:rPr>
        <w:t>1073a4-6</w:t>
      </w:r>
      <w:r w:rsidRPr="00AF7D18">
        <w:rPr>
          <w:rFonts w:eastAsia="標楷體" w:hint="eastAsia"/>
          <w:sz w:val="22"/>
          <w:szCs w:val="22"/>
        </w:rPr>
        <w:t>）</w:t>
      </w:r>
    </w:p>
  </w:footnote>
  <w:footnote w:id="24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〔欲〕－【宋】【元】【明】【宮】。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.7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25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〔是〕－【宋】【元】【明】【宮】【聖】。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.8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26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誦讀＝讀誦【宋】【元】【明】【宮】。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.9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27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為＋（他）【聖】【石】。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.10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28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proofErr w:type="gramStart"/>
      <w:r w:rsidRPr="00AF7D18">
        <w:rPr>
          <w:rFonts w:cs="新細明體" w:hint="eastAsia"/>
          <w:sz w:val="22"/>
          <w:szCs w:val="22"/>
        </w:rPr>
        <w:t>妓</w:t>
      </w:r>
      <w:proofErr w:type="gramEnd"/>
      <w:r w:rsidRPr="00AF7D18">
        <w:rPr>
          <w:rFonts w:cs="新細明體" w:hint="eastAsia"/>
          <w:sz w:val="22"/>
          <w:szCs w:val="22"/>
        </w:rPr>
        <w:t>＝</w:t>
      </w:r>
      <w:proofErr w:type="gramStart"/>
      <w:r w:rsidRPr="00AF7D18">
        <w:rPr>
          <w:rFonts w:cs="新細明體" w:hint="eastAsia"/>
          <w:sz w:val="22"/>
          <w:szCs w:val="22"/>
        </w:rPr>
        <w:t>伎</w:t>
      </w:r>
      <w:proofErr w:type="gramEnd"/>
      <w:r w:rsidRPr="00AF7D18">
        <w:rPr>
          <w:rFonts w:cs="新細明體" w:hint="eastAsia"/>
          <w:sz w:val="22"/>
          <w:szCs w:val="22"/>
        </w:rPr>
        <w:t>【宋】【宮】【聖】。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.11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29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參見《大智度論》卷</w:t>
      </w:r>
      <w:r w:rsidRPr="00AF7D18">
        <w:rPr>
          <w:sz w:val="22"/>
          <w:szCs w:val="22"/>
        </w:rPr>
        <w:t>18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1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序品〉：「</w:t>
      </w:r>
      <w:r w:rsidR="00A137AA">
        <w:rPr>
          <w:rFonts w:cs="新細明體"/>
          <w:kern w:val="0"/>
        </w:rPr>
        <w:t>^</w:t>
      </w:r>
      <w:proofErr w:type="gramStart"/>
      <w:r w:rsidRPr="00AF7D18">
        <w:rPr>
          <w:rFonts w:eastAsia="標楷體" w:cs="標楷體" w:hint="eastAsia"/>
          <w:sz w:val="22"/>
          <w:szCs w:val="22"/>
        </w:rPr>
        <w:t>諸佛及菩薩</w:t>
      </w:r>
      <w:proofErr w:type="gramEnd"/>
      <w:r w:rsidRPr="00AF7D18">
        <w:rPr>
          <w:rFonts w:eastAsia="標楷體" w:cs="標楷體" w:hint="eastAsia"/>
          <w:sz w:val="22"/>
          <w:szCs w:val="22"/>
        </w:rPr>
        <w:t>能利益一切；般若為之母，能出生養育。佛為眾生父；般若</w:t>
      </w:r>
      <w:proofErr w:type="gramStart"/>
      <w:r w:rsidRPr="00AF7D18">
        <w:rPr>
          <w:rFonts w:eastAsia="標楷體" w:cs="標楷體" w:hint="eastAsia"/>
          <w:sz w:val="22"/>
          <w:szCs w:val="22"/>
        </w:rPr>
        <w:t>能生佛</w:t>
      </w:r>
      <w:proofErr w:type="gramEnd"/>
      <w:r w:rsidRPr="00AF7D18">
        <w:rPr>
          <w:rFonts w:eastAsia="標楷體" w:cs="標楷體" w:hint="eastAsia"/>
          <w:sz w:val="22"/>
          <w:szCs w:val="22"/>
        </w:rPr>
        <w:t>，是則為一切眾生之祖母。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190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28-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30">
    <w:p w:rsidR="006418C2" w:rsidRPr="00AF7D18" w:rsidRDefault="006418C2" w:rsidP="00E678D2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【論】〕－【宋】【宮】。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.12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31">
    <w:p w:rsidR="006418C2" w:rsidRPr="00AF7D18" w:rsidRDefault="006418C2" w:rsidP="00E678D2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hint="eastAsia"/>
          <w:sz w:val="22"/>
          <w:szCs w:val="22"/>
        </w:rPr>
        <w:t>菩薩</w:t>
      </w:r>
      <w:r w:rsidRPr="00AF7D18">
        <w:rPr>
          <w:rFonts w:cs="新細明體" w:hint="eastAsia"/>
          <w:sz w:val="22"/>
          <w:szCs w:val="22"/>
        </w:rPr>
        <w:t>〕－【聖】【石】。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.13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32">
    <w:p w:rsidR="006418C2" w:rsidRPr="00AF7D18" w:rsidRDefault="006418C2" w:rsidP="00E678D2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渴：</w:t>
      </w:r>
      <w:r w:rsidRPr="00AF7D18">
        <w:rPr>
          <w:sz w:val="22"/>
          <w:szCs w:val="22"/>
        </w:rPr>
        <w:t>2.</w:t>
      </w:r>
      <w:r w:rsidRPr="00AF7D18">
        <w:rPr>
          <w:rFonts w:cs="新細明體" w:hint="eastAsia"/>
          <w:sz w:val="22"/>
          <w:szCs w:val="22"/>
        </w:rPr>
        <w:t>急切。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《漢語大詞典》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五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p.1474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33">
    <w:p w:rsidR="006418C2" w:rsidRPr="00AF7D18" w:rsidRDefault="006418C2" w:rsidP="00E678D2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垂：</w:t>
      </w:r>
      <w:r w:rsidRPr="00AF7D18">
        <w:rPr>
          <w:sz w:val="22"/>
          <w:szCs w:val="22"/>
        </w:rPr>
        <w:t>11.</w:t>
      </w:r>
      <w:r w:rsidRPr="00AF7D18">
        <w:rPr>
          <w:rFonts w:cs="新細明體" w:hint="eastAsia"/>
          <w:sz w:val="22"/>
          <w:szCs w:val="22"/>
        </w:rPr>
        <w:t>將近。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《漢語大詞典》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二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p.1077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34">
    <w:p w:rsidR="006418C2" w:rsidRPr="00AF7D18" w:rsidRDefault="006418C2" w:rsidP="00E678D2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參見《大智度論》卷</w:t>
      </w:r>
      <w:r w:rsidRPr="00AF7D18">
        <w:rPr>
          <w:sz w:val="22"/>
          <w:szCs w:val="22"/>
        </w:rPr>
        <w:t>99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89 </w:t>
      </w:r>
      <w:r w:rsidRPr="00AF7D18">
        <w:rPr>
          <w:rFonts w:cs="新細明體" w:hint="eastAsia"/>
          <w:sz w:val="22"/>
          <w:szCs w:val="22"/>
        </w:rPr>
        <w:t>曇無竭品〉（大正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744c16-745b17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746b7-748a2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35">
    <w:p w:rsidR="006418C2" w:rsidRPr="00AF7D18" w:rsidRDefault="006418C2" w:rsidP="00E678D2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參見《大智度論》卷</w:t>
      </w:r>
      <w:r w:rsidRPr="00AF7D18">
        <w:rPr>
          <w:sz w:val="22"/>
          <w:szCs w:val="22"/>
        </w:rPr>
        <w:t>95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86 </w:t>
      </w:r>
      <w:r w:rsidRPr="00AF7D18">
        <w:rPr>
          <w:rFonts w:cs="新細明體" w:hint="eastAsia"/>
          <w:sz w:val="22"/>
          <w:szCs w:val="22"/>
        </w:rPr>
        <w:t>平等品〉（大正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724a9</w:t>
      </w:r>
      <w:r w:rsidRPr="00AF7D18">
        <w:rPr>
          <w:rFonts w:hint="eastAsia"/>
          <w:sz w:val="22"/>
          <w:szCs w:val="22"/>
        </w:rPr>
        <w:t>-</w:t>
      </w:r>
      <w:r w:rsidRPr="00AF7D18">
        <w:rPr>
          <w:sz w:val="22"/>
          <w:szCs w:val="22"/>
        </w:rPr>
        <w:t>728b14</w:t>
      </w:r>
      <w:r w:rsidRPr="00AF7D18">
        <w:rPr>
          <w:rFonts w:cs="新細明體" w:hint="eastAsia"/>
          <w:sz w:val="22"/>
          <w:szCs w:val="22"/>
        </w:rPr>
        <w:t>），《大智度論》卷</w:t>
      </w:r>
      <w:r w:rsidRPr="00AF7D18">
        <w:rPr>
          <w:sz w:val="22"/>
          <w:szCs w:val="22"/>
        </w:rPr>
        <w:t>65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44 </w:t>
      </w:r>
      <w:r w:rsidRPr="00AF7D18">
        <w:rPr>
          <w:rFonts w:cs="新細明體" w:hint="eastAsia"/>
          <w:sz w:val="22"/>
          <w:szCs w:val="22"/>
        </w:rPr>
        <w:t>釋諸波羅蜜品〉（大正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518b4</w:t>
      </w:r>
      <w:r w:rsidRPr="00AF7D18">
        <w:rPr>
          <w:rFonts w:hint="eastAsia"/>
          <w:sz w:val="22"/>
          <w:szCs w:val="22"/>
        </w:rPr>
        <w:t>-</w:t>
      </w:r>
      <w:r w:rsidRPr="00AF7D18">
        <w:rPr>
          <w:sz w:val="22"/>
          <w:szCs w:val="22"/>
        </w:rPr>
        <w:t>c13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36">
    <w:p w:rsidR="006418C2" w:rsidRPr="00AF7D18" w:rsidRDefault="006418C2" w:rsidP="00E678D2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性自〕－【宋】【元】【明】【宮】，〔性〕－【聖】【石】。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.14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  <w:r w:rsidRPr="00AF7D18">
        <w:rPr>
          <w:rFonts w:cs="新細明體" w:hint="eastAsia"/>
          <w:sz w:val="22"/>
          <w:szCs w:val="22"/>
        </w:rPr>
        <w:t>。</w:t>
      </w:r>
    </w:p>
  </w:footnote>
  <w:footnote w:id="37">
    <w:p w:rsidR="006418C2" w:rsidRPr="00AF7D18" w:rsidRDefault="006418C2" w:rsidP="00E678D2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請另</w:t>
      </w:r>
      <w:r w:rsidRPr="00AF7D18">
        <w:rPr>
          <w:rFonts w:hint="eastAsia"/>
          <w:sz w:val="22"/>
          <w:szCs w:val="22"/>
        </w:rPr>
        <w:t>參見</w:t>
      </w:r>
      <w:r w:rsidRPr="00AF7D18">
        <w:rPr>
          <w:rFonts w:cs="新細明體" w:hint="eastAsia"/>
          <w:sz w:val="22"/>
          <w:szCs w:val="22"/>
        </w:rPr>
        <w:t>：《大智度論》卷</w:t>
      </w:r>
      <w:r w:rsidRPr="00AF7D18">
        <w:rPr>
          <w:sz w:val="22"/>
          <w:szCs w:val="22"/>
        </w:rPr>
        <w:t>64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43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無作實相品〉（大正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514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16-21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67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45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歎信行品〉（大正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528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2-3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38">
    <w:p w:rsidR="006418C2" w:rsidRPr="00AF7D18" w:rsidRDefault="006418C2" w:rsidP="00E678D2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（有）＋初【宋】【元】【明】【宮】。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.15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39">
    <w:p w:rsidR="006418C2" w:rsidRPr="00AF7D18" w:rsidRDefault="006418C2" w:rsidP="00E678D2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hint="eastAsia"/>
          <w:sz w:val="22"/>
          <w:szCs w:val="22"/>
        </w:rPr>
        <w:t>波羅蜜</w:t>
      </w:r>
      <w:r w:rsidRPr="00AF7D18">
        <w:rPr>
          <w:rFonts w:cs="新細明體" w:hint="eastAsia"/>
          <w:sz w:val="22"/>
          <w:szCs w:val="22"/>
        </w:rPr>
        <w:t>〕－【聖】【石】。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.16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40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〔等〕－【宋】【元】【明】【宮】【聖】【石】。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.17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41">
    <w:p w:rsidR="006418C2" w:rsidRPr="00AF7D18" w:rsidRDefault="006418C2" w:rsidP="00D917F5">
      <w:pPr>
        <w:pStyle w:val="ad"/>
        <w:ind w:left="792" w:hangingChars="360" w:hanging="792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）《正觀》（</w:t>
      </w:r>
      <w:r w:rsidRPr="00AF7D18">
        <w:rPr>
          <w:rFonts w:cs="新細明體" w:hint="eastAsia"/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eastAsia="Roman Unicode" w:cs="Roman Unicode"/>
          <w:sz w:val="22"/>
          <w:szCs w:val="22"/>
        </w:rPr>
        <w:t>p</w:t>
      </w:r>
      <w:r w:rsidRPr="00AF7D18">
        <w:rPr>
          <w:sz w:val="22"/>
          <w:szCs w:val="22"/>
        </w:rPr>
        <w:t>.2</w:t>
      </w:r>
      <w:r w:rsidRPr="00AF7D18">
        <w:rPr>
          <w:rFonts w:hint="eastAsia"/>
          <w:sz w:val="22"/>
          <w:szCs w:val="22"/>
        </w:rPr>
        <w:t>24</w:t>
      </w:r>
      <w:r w:rsidRPr="00AF7D18">
        <w:rPr>
          <w:rFonts w:cs="新細明體" w:hint="eastAsia"/>
          <w:sz w:val="22"/>
          <w:szCs w:val="22"/>
        </w:rPr>
        <w:t>：《大智度論》卷</w:t>
      </w:r>
      <w:r w:rsidRPr="00AF7D18">
        <w:rPr>
          <w:sz w:val="22"/>
          <w:szCs w:val="22"/>
        </w:rPr>
        <w:t>42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365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23-28</w:t>
      </w:r>
      <w:r w:rsidRPr="00AF7D18">
        <w:rPr>
          <w:rFonts w:cs="新細明體" w:hint="eastAsia"/>
          <w:sz w:val="22"/>
          <w:szCs w:val="22"/>
        </w:rPr>
        <w:t>）。</w:t>
      </w:r>
    </w:p>
    <w:p w:rsidR="006418C2" w:rsidRPr="00AF7D18" w:rsidRDefault="006418C2" w:rsidP="00D917F5">
      <w:pPr>
        <w:pStyle w:val="ad"/>
        <w:ind w:leftChars="105" w:left="802" w:hangingChars="250" w:hanging="550"/>
        <w:jc w:val="both"/>
        <w:rPr>
          <w:rFonts w:ascii="新細明體" w:hAnsi="新細明體" w:cs="新細明體"/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（</w:t>
      </w:r>
      <w:r w:rsidRPr="00AF7D18">
        <w:rPr>
          <w:rFonts w:eastAsia="標楷體"/>
          <w:sz w:val="22"/>
          <w:szCs w:val="22"/>
        </w:rPr>
        <w:t>2</w:t>
      </w:r>
      <w:r w:rsidRPr="00AF7D18">
        <w:rPr>
          <w:rFonts w:ascii="標楷體" w:eastAsia="標楷體" w:hAnsi="標楷體" w:cs="標楷體" w:hint="eastAsia"/>
          <w:sz w:val="22"/>
          <w:szCs w:val="22"/>
        </w:rPr>
        <w:t>）</w:t>
      </w:r>
      <w:r w:rsidRPr="00AF7D18">
        <w:rPr>
          <w:rFonts w:ascii="新細明體" w:hAnsi="新細明體" w:cs="新細明體" w:hint="eastAsia"/>
          <w:sz w:val="22"/>
          <w:szCs w:val="22"/>
        </w:rPr>
        <w:t>二離：身離</w:t>
      </w:r>
      <w:proofErr w:type="gramStart"/>
      <w:r w:rsidRPr="00AF7D18">
        <w:rPr>
          <w:rFonts w:ascii="新細明體" w:hAnsi="新細明體" w:cs="新細明體" w:hint="eastAsia"/>
          <w:sz w:val="22"/>
          <w:szCs w:val="22"/>
        </w:rPr>
        <w:t>─</w:t>
      </w:r>
      <w:proofErr w:type="gramEnd"/>
      <w:r w:rsidRPr="00AF7D18">
        <w:rPr>
          <w:rFonts w:ascii="新細明體" w:hAnsi="新細明體" w:cs="新細明體" w:hint="eastAsia"/>
          <w:sz w:val="22"/>
          <w:szCs w:val="22"/>
        </w:rPr>
        <w:t>離世事，心離</w:t>
      </w:r>
      <w:proofErr w:type="gramStart"/>
      <w:r w:rsidRPr="00AF7D18">
        <w:rPr>
          <w:rFonts w:ascii="新細明體" w:hAnsi="新細明體" w:cs="新細明體" w:hint="eastAsia"/>
          <w:sz w:val="22"/>
          <w:szCs w:val="22"/>
        </w:rPr>
        <w:t>─離結使</w:t>
      </w:r>
      <w:proofErr w:type="gramEnd"/>
      <w:r w:rsidRPr="00AF7D18">
        <w:rPr>
          <w:rFonts w:ascii="新細明體" w:hAnsi="新細明體" w:cs="新細明體" w:hint="eastAsia"/>
          <w:sz w:val="22"/>
          <w:szCs w:val="22"/>
        </w:rPr>
        <w:t>。</w:t>
      </w:r>
    </w:p>
    <w:p w:rsidR="006418C2" w:rsidRPr="00AF7D18" w:rsidRDefault="006418C2" w:rsidP="00D917F5">
      <w:pPr>
        <w:pStyle w:val="ad"/>
        <w:ind w:leftChars="330" w:left="792"/>
        <w:jc w:val="both"/>
        <w:rPr>
          <w:sz w:val="22"/>
          <w:szCs w:val="22"/>
        </w:rPr>
      </w:pPr>
      <w:r w:rsidRPr="00AF7D18">
        <w:rPr>
          <w:rFonts w:ascii="新細明體" w:hAnsi="新細明體" w:cs="新細明體" w:hint="eastAsia"/>
          <w:sz w:val="22"/>
          <w:szCs w:val="22"/>
        </w:rPr>
        <w:t>二離：諸法離名字，諸法離自相。</w:t>
      </w:r>
      <w:r w:rsidRPr="00AF7D18">
        <w:rPr>
          <w:rFonts w:ascii="標楷體" w:eastAsia="標楷體" w:hAnsi="標楷體" w:cs="標楷體"/>
          <w:sz w:val="22"/>
          <w:szCs w:val="22"/>
        </w:rPr>
        <w:tab/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印順法師，《大智度論筆記》</w:t>
      </w:r>
      <w:proofErr w:type="gramStart"/>
      <w:r w:rsidRPr="00AF7D18">
        <w:rPr>
          <w:rFonts w:cs="新細明體" w:hint="eastAsia"/>
          <w:sz w:val="22"/>
          <w:szCs w:val="22"/>
        </w:rPr>
        <w:t>﹝</w:t>
      </w:r>
      <w:proofErr w:type="gramEnd"/>
      <w:r w:rsidRPr="00AF7D18">
        <w:rPr>
          <w:sz w:val="22"/>
          <w:szCs w:val="22"/>
        </w:rPr>
        <w:t>B04</w:t>
      </w:r>
      <w:proofErr w:type="gramStart"/>
      <w:r w:rsidRPr="00AF7D18">
        <w:rPr>
          <w:rFonts w:cs="新細明體" w:hint="eastAsia"/>
          <w:sz w:val="22"/>
          <w:szCs w:val="22"/>
        </w:rPr>
        <w:t>﹞</w:t>
      </w:r>
      <w:proofErr w:type="gramEnd"/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p.112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42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（空）＋空【宋】【元】【明】【宮】。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.18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43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〔能〕－【宋】【元】【明】【宮】。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.19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44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參見《大智度論》卷</w:t>
      </w:r>
      <w:r w:rsidRPr="00AF7D18">
        <w:rPr>
          <w:sz w:val="22"/>
          <w:szCs w:val="22"/>
        </w:rPr>
        <w:t>65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44 </w:t>
      </w:r>
      <w:r w:rsidRPr="00AF7D18">
        <w:rPr>
          <w:rFonts w:cs="新細明體" w:hint="eastAsia"/>
          <w:sz w:val="22"/>
          <w:szCs w:val="22"/>
        </w:rPr>
        <w:t>諸波羅蜜品〉：</w:t>
      </w:r>
    </w:p>
    <w:p w:rsidR="006418C2" w:rsidRPr="00AF7D18" w:rsidRDefault="00A137AA" w:rsidP="00AF2EC2">
      <w:pPr>
        <w:pStyle w:val="ad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住法性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菩薩，一切論議者所不能勝，一切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結使邪見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所不能覆，一切法無常破壞，心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不生憂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；如是等因緣，故名不動波羅蜜。</w:t>
      </w:r>
      <w:r>
        <w:rPr>
          <w:rFonts w:cs="新細明體"/>
          <w:kern w:val="0"/>
        </w:rPr>
        <w:t>^^</w:t>
      </w:r>
      <w:r w:rsidR="006418C2" w:rsidRPr="00AF7D18">
        <w:rPr>
          <w:rFonts w:cs="新細明體" w:hint="eastAsia"/>
          <w:sz w:val="22"/>
          <w:szCs w:val="22"/>
        </w:rPr>
        <w:t>（大正</w:t>
      </w:r>
      <w:r w:rsidR="006418C2" w:rsidRPr="00AF7D18">
        <w:rPr>
          <w:sz w:val="22"/>
          <w:szCs w:val="22"/>
        </w:rPr>
        <w:t>25</w:t>
      </w:r>
      <w:r w:rsidR="006418C2" w:rsidRPr="00AF7D18">
        <w:rPr>
          <w:rFonts w:cs="新細明體" w:hint="eastAsia"/>
          <w:sz w:val="22"/>
          <w:szCs w:val="22"/>
        </w:rPr>
        <w:t>，</w:t>
      </w:r>
      <w:r w:rsidR="006418C2" w:rsidRPr="00AF7D18">
        <w:rPr>
          <w:sz w:val="22"/>
          <w:szCs w:val="22"/>
        </w:rPr>
        <w:t>519c19-22</w:t>
      </w:r>
      <w:r w:rsidR="006418C2" w:rsidRPr="00AF7D18">
        <w:rPr>
          <w:rFonts w:cs="新細明體" w:hint="eastAsia"/>
          <w:sz w:val="22"/>
          <w:szCs w:val="22"/>
        </w:rPr>
        <w:t>）</w:t>
      </w:r>
    </w:p>
  </w:footnote>
  <w:footnote w:id="45">
    <w:p w:rsidR="006418C2" w:rsidRPr="00AF7D18" w:rsidRDefault="006418C2" w:rsidP="00FF4A90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念＝命【石】。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.20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46">
    <w:p w:rsidR="006418C2" w:rsidRPr="00AF7D18" w:rsidRDefault="006418C2" w:rsidP="00FF4A90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或</w:t>
      </w:r>
      <w:proofErr w:type="gramStart"/>
      <w:r w:rsidRPr="00AF7D18">
        <w:rPr>
          <w:rFonts w:cs="新細明體" w:hint="eastAsia"/>
          <w:sz w:val="22"/>
          <w:szCs w:val="22"/>
        </w:rPr>
        <w:t>＝惑【聖】</w:t>
      </w:r>
      <w:proofErr w:type="gramEnd"/>
      <w:r w:rsidRPr="00AF7D18">
        <w:rPr>
          <w:rFonts w:cs="新細明體" w:hint="eastAsia"/>
          <w:sz w:val="22"/>
          <w:szCs w:val="22"/>
        </w:rPr>
        <w:t>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.21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47">
    <w:p w:rsidR="006418C2" w:rsidRPr="00AF7D18" w:rsidRDefault="006418C2" w:rsidP="00FF4A90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proofErr w:type="gramStart"/>
      <w:r w:rsidRPr="00AF7D18">
        <w:rPr>
          <w:rFonts w:cs="新細明體" w:hint="eastAsia"/>
          <w:sz w:val="22"/>
          <w:szCs w:val="22"/>
        </w:rPr>
        <w:t>迷悶：</w:t>
      </w:r>
      <w:proofErr w:type="gramEnd"/>
      <w:r w:rsidRPr="00AF7D18">
        <w:rPr>
          <w:sz w:val="22"/>
          <w:szCs w:val="22"/>
        </w:rPr>
        <w:t>2.</w:t>
      </w:r>
      <w:r w:rsidRPr="00AF7D18">
        <w:rPr>
          <w:rFonts w:cs="新細明體" w:hint="eastAsia"/>
          <w:sz w:val="22"/>
          <w:szCs w:val="22"/>
        </w:rPr>
        <w:t>迷茫，</w:t>
      </w:r>
      <w:proofErr w:type="gramStart"/>
      <w:r w:rsidRPr="00AF7D18">
        <w:rPr>
          <w:rFonts w:cs="新細明體" w:hint="eastAsia"/>
          <w:sz w:val="22"/>
          <w:szCs w:val="22"/>
        </w:rPr>
        <w:t>難以辨清</w:t>
      </w:r>
      <w:proofErr w:type="gramEnd"/>
      <w:r w:rsidRPr="00AF7D18">
        <w:rPr>
          <w:rFonts w:cs="新細明體" w:hint="eastAsia"/>
          <w:sz w:val="22"/>
          <w:szCs w:val="22"/>
        </w:rPr>
        <w:t>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《漢語大詞典》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十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p.820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48">
    <w:p w:rsidR="006418C2" w:rsidRPr="00AF7D18" w:rsidRDefault="006418C2" w:rsidP="00FF4A90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中〕－【石】。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.22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49">
    <w:p w:rsidR="006418C2" w:rsidRPr="00AF7D18" w:rsidRDefault="006418C2" w:rsidP="00FF4A90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心＝必【石】。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.23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50">
    <w:p w:rsidR="006418C2" w:rsidRPr="00AF7D18" w:rsidRDefault="006418C2" w:rsidP="00FF4A90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proofErr w:type="gramStart"/>
      <w:r w:rsidRPr="00AF7D18">
        <w:rPr>
          <w:rFonts w:cs="新細明體" w:hint="eastAsia"/>
          <w:sz w:val="22"/>
          <w:szCs w:val="22"/>
        </w:rPr>
        <w:t>法忍＝忍法</w:t>
      </w:r>
      <w:proofErr w:type="gramEnd"/>
      <w:r w:rsidRPr="00AF7D18">
        <w:rPr>
          <w:rFonts w:cs="新細明體" w:hint="eastAsia"/>
          <w:sz w:val="22"/>
          <w:szCs w:val="22"/>
        </w:rPr>
        <w:t>【宋】【元】【明】【宮】。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.24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51">
    <w:p w:rsidR="006418C2" w:rsidRPr="00AF7D18" w:rsidRDefault="006418C2" w:rsidP="00FF4A90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真＝其【宋】【元】【明】【宮】。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.25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52">
    <w:p w:rsidR="006418C2" w:rsidRPr="00AF7D18" w:rsidRDefault="006418C2" w:rsidP="00FF4A90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煮＝</w:t>
      </w:r>
      <w:r w:rsidRPr="00AF7D18">
        <w:rPr>
          <w:sz w:val="22"/>
          <w:szCs w:val="22"/>
        </w:rPr>
        <w:t>[</w:t>
      </w:r>
      <w:r w:rsidRPr="00AF7D18">
        <w:rPr>
          <w:rFonts w:cs="新細明體" w:hint="eastAsia"/>
          <w:sz w:val="22"/>
          <w:szCs w:val="22"/>
        </w:rPr>
        <w:t>烈</w:t>
      </w:r>
      <w:r w:rsidRPr="00AF7D18">
        <w:rPr>
          <w:sz w:val="22"/>
          <w:szCs w:val="22"/>
        </w:rPr>
        <w:t>-</w:t>
      </w:r>
      <w:r w:rsidRPr="00AF7D18">
        <w:rPr>
          <w:rFonts w:cs="新細明體" w:hint="eastAsia"/>
          <w:sz w:val="22"/>
          <w:szCs w:val="22"/>
        </w:rPr>
        <w:t>列</w:t>
      </w:r>
      <w:r w:rsidRPr="00AF7D18">
        <w:rPr>
          <w:sz w:val="22"/>
          <w:szCs w:val="22"/>
        </w:rPr>
        <w:t>+</w:t>
      </w:r>
      <w:r w:rsidRPr="00AF7D18">
        <w:rPr>
          <w:rFonts w:cs="新細明體" w:hint="eastAsia"/>
          <w:sz w:val="22"/>
          <w:szCs w:val="22"/>
        </w:rPr>
        <w:t>暑</w:t>
      </w:r>
      <w:r w:rsidRPr="00AF7D18">
        <w:rPr>
          <w:sz w:val="22"/>
          <w:szCs w:val="22"/>
        </w:rPr>
        <w:t>]</w:t>
      </w:r>
      <w:r w:rsidRPr="00AF7D18">
        <w:rPr>
          <w:rFonts w:cs="新細明體" w:hint="eastAsia"/>
          <w:sz w:val="22"/>
          <w:szCs w:val="22"/>
        </w:rPr>
        <w:t>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53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proofErr w:type="gramStart"/>
      <w:r w:rsidRPr="00AF7D18">
        <w:rPr>
          <w:rFonts w:cs="新細明體" w:hint="eastAsia"/>
          <w:sz w:val="22"/>
          <w:szCs w:val="22"/>
        </w:rPr>
        <w:t>石蜜</w:t>
      </w:r>
      <w:proofErr w:type="gramEnd"/>
      <w:r w:rsidRPr="00AF7D18">
        <w:rPr>
          <w:rFonts w:cs="新細明體" w:hint="eastAsia"/>
          <w:sz w:val="22"/>
          <w:szCs w:val="22"/>
        </w:rPr>
        <w:t>：梵語</w:t>
      </w:r>
      <w:proofErr w:type="spellStart"/>
      <w:r w:rsidRPr="00AF7D18">
        <w:rPr>
          <w:rFonts w:eastAsia="Roman Unicode"/>
          <w:sz w:val="22"/>
          <w:szCs w:val="22"/>
        </w:rPr>
        <w:t>phāṇita</w:t>
      </w:r>
      <w:proofErr w:type="spellEnd"/>
      <w:r w:rsidRPr="00AF7D18">
        <w:rPr>
          <w:rFonts w:cs="新細明體" w:hint="eastAsia"/>
          <w:sz w:val="22"/>
          <w:szCs w:val="22"/>
        </w:rPr>
        <w:t>。冰糖</w:t>
      </w:r>
      <w:proofErr w:type="gramStart"/>
      <w:r w:rsidRPr="00AF7D18">
        <w:rPr>
          <w:rFonts w:cs="新細明體" w:hint="eastAsia"/>
          <w:sz w:val="22"/>
          <w:szCs w:val="22"/>
        </w:rPr>
        <w:t>之異稱</w:t>
      </w:r>
      <w:proofErr w:type="gramEnd"/>
      <w:r w:rsidRPr="00AF7D18">
        <w:rPr>
          <w:rFonts w:cs="新細明體" w:hint="eastAsia"/>
          <w:sz w:val="22"/>
          <w:szCs w:val="22"/>
        </w:rPr>
        <w:t>。…</w:t>
      </w:r>
      <w:proofErr w:type="gramStart"/>
      <w:r w:rsidRPr="00AF7D18">
        <w:rPr>
          <w:rFonts w:cs="新細明體" w:hint="eastAsia"/>
          <w:sz w:val="22"/>
          <w:szCs w:val="22"/>
        </w:rPr>
        <w:t>…</w:t>
      </w:r>
      <w:proofErr w:type="gramEnd"/>
      <w:r w:rsidRPr="00AF7D18">
        <w:rPr>
          <w:rFonts w:cs="新細明體" w:hint="eastAsia"/>
          <w:sz w:val="22"/>
          <w:szCs w:val="22"/>
        </w:rPr>
        <w:t>《善見律》卷十七（大正二四</w:t>
      </w:r>
      <w:proofErr w:type="gramStart"/>
      <w:r w:rsidRPr="00AF7D18">
        <w:rPr>
          <w:rFonts w:ascii="新細明體" w:hAnsi="新細明體" w:cs="新細明體" w:hint="eastAsia"/>
          <w:sz w:val="22"/>
          <w:szCs w:val="22"/>
        </w:rPr>
        <w:t>‧</w:t>
      </w:r>
      <w:proofErr w:type="gramEnd"/>
      <w:r w:rsidRPr="00AF7D18">
        <w:rPr>
          <w:rFonts w:cs="新細明體" w:hint="eastAsia"/>
          <w:sz w:val="22"/>
          <w:szCs w:val="22"/>
        </w:rPr>
        <w:t>七九五中）：「廣州土境，有</w:t>
      </w:r>
      <w:proofErr w:type="gramStart"/>
      <w:r w:rsidRPr="00AF7D18">
        <w:rPr>
          <w:rFonts w:cs="新細明體" w:hint="eastAsia"/>
          <w:sz w:val="22"/>
          <w:szCs w:val="22"/>
        </w:rPr>
        <w:t>黑石蜜者</w:t>
      </w:r>
      <w:proofErr w:type="gramEnd"/>
      <w:r w:rsidRPr="00AF7D18">
        <w:rPr>
          <w:rFonts w:cs="新細明體" w:hint="eastAsia"/>
          <w:sz w:val="22"/>
          <w:szCs w:val="22"/>
        </w:rPr>
        <w:t>，是甘蔗糖，堅強如石，是</w:t>
      </w:r>
      <w:proofErr w:type="gramStart"/>
      <w:r w:rsidRPr="00AF7D18">
        <w:rPr>
          <w:rFonts w:cs="新細明體" w:hint="eastAsia"/>
          <w:sz w:val="22"/>
          <w:szCs w:val="22"/>
        </w:rPr>
        <w:t>名石蜜</w:t>
      </w:r>
      <w:proofErr w:type="gramEnd"/>
      <w:r w:rsidRPr="00AF7D18">
        <w:rPr>
          <w:rFonts w:cs="新細明體" w:hint="eastAsia"/>
          <w:sz w:val="22"/>
          <w:szCs w:val="22"/>
        </w:rPr>
        <w:t>。</w:t>
      </w:r>
      <w:proofErr w:type="gramStart"/>
      <w:r w:rsidRPr="00AF7D18">
        <w:rPr>
          <w:rFonts w:cs="新細明體" w:hint="eastAsia"/>
          <w:sz w:val="22"/>
          <w:szCs w:val="22"/>
        </w:rPr>
        <w:t>伽尼者</w:t>
      </w:r>
      <w:proofErr w:type="gramEnd"/>
      <w:r w:rsidRPr="00AF7D18">
        <w:rPr>
          <w:rFonts w:cs="新細明體" w:hint="eastAsia"/>
          <w:sz w:val="22"/>
          <w:szCs w:val="22"/>
        </w:rPr>
        <w:t>，此</w:t>
      </w:r>
      <w:proofErr w:type="gramStart"/>
      <w:r w:rsidRPr="00AF7D18">
        <w:rPr>
          <w:rFonts w:cs="新細明體" w:hint="eastAsia"/>
          <w:sz w:val="22"/>
          <w:szCs w:val="22"/>
        </w:rPr>
        <w:t>是蜜也</w:t>
      </w:r>
      <w:proofErr w:type="gramEnd"/>
      <w:r w:rsidRPr="00AF7D18">
        <w:rPr>
          <w:rFonts w:cs="新細明體" w:hint="eastAsia"/>
          <w:sz w:val="22"/>
          <w:szCs w:val="22"/>
        </w:rPr>
        <w:t>。」《正法念處經》卷三（大一七</w:t>
      </w:r>
      <w:proofErr w:type="gramStart"/>
      <w:r w:rsidRPr="00AF7D18">
        <w:rPr>
          <w:rFonts w:ascii="新細明體" w:hAnsi="新細明體" w:cs="新細明體" w:hint="eastAsia"/>
          <w:sz w:val="22"/>
          <w:szCs w:val="22"/>
        </w:rPr>
        <w:t>‧</w:t>
      </w:r>
      <w:proofErr w:type="gramEnd"/>
      <w:r w:rsidRPr="00AF7D18">
        <w:rPr>
          <w:rFonts w:cs="新細明體" w:hint="eastAsia"/>
          <w:sz w:val="22"/>
          <w:szCs w:val="22"/>
        </w:rPr>
        <w:t>一七上）：「如甘蔗汁，器中</w:t>
      </w:r>
      <w:proofErr w:type="gramStart"/>
      <w:r w:rsidRPr="00AF7D18">
        <w:rPr>
          <w:rFonts w:cs="新細明體" w:hint="eastAsia"/>
          <w:sz w:val="22"/>
          <w:szCs w:val="22"/>
        </w:rPr>
        <w:t>火煎，彼初離垢，名頗尼多</w:t>
      </w:r>
      <w:proofErr w:type="gramEnd"/>
      <w:r w:rsidRPr="00AF7D18">
        <w:rPr>
          <w:rFonts w:cs="新細明體" w:hint="eastAsia"/>
          <w:sz w:val="22"/>
          <w:szCs w:val="22"/>
        </w:rPr>
        <w:t>。次第二煎，則</w:t>
      </w:r>
      <w:proofErr w:type="gramStart"/>
      <w:r w:rsidRPr="00AF7D18">
        <w:rPr>
          <w:rFonts w:cs="新細明體" w:hint="eastAsia"/>
          <w:sz w:val="22"/>
          <w:szCs w:val="22"/>
        </w:rPr>
        <w:t>漸微重</w:t>
      </w:r>
      <w:proofErr w:type="gramEnd"/>
      <w:r w:rsidRPr="00AF7D18">
        <w:rPr>
          <w:rFonts w:cs="新細明體" w:hint="eastAsia"/>
          <w:sz w:val="22"/>
          <w:szCs w:val="22"/>
        </w:rPr>
        <w:t>，名曰巨</w:t>
      </w:r>
      <w:proofErr w:type="gramStart"/>
      <w:r w:rsidRPr="00AF7D18">
        <w:rPr>
          <w:rFonts w:cs="新細明體" w:hint="eastAsia"/>
          <w:sz w:val="22"/>
          <w:szCs w:val="22"/>
        </w:rPr>
        <w:t>呂</w:t>
      </w:r>
      <w:proofErr w:type="gramEnd"/>
      <w:r w:rsidRPr="00AF7D18">
        <w:rPr>
          <w:rFonts w:cs="新細明體" w:hint="eastAsia"/>
          <w:sz w:val="22"/>
          <w:szCs w:val="22"/>
        </w:rPr>
        <w:t>。更第三煎，其</w:t>
      </w:r>
      <w:proofErr w:type="gramStart"/>
      <w:r w:rsidRPr="00AF7D18">
        <w:rPr>
          <w:rFonts w:cs="新細明體" w:hint="eastAsia"/>
          <w:sz w:val="22"/>
          <w:szCs w:val="22"/>
        </w:rPr>
        <w:t>色則白</w:t>
      </w:r>
      <w:proofErr w:type="gramEnd"/>
      <w:r w:rsidRPr="00AF7D18">
        <w:rPr>
          <w:rFonts w:cs="新細明體" w:hint="eastAsia"/>
          <w:sz w:val="22"/>
          <w:szCs w:val="22"/>
        </w:rPr>
        <w:t>，名</w:t>
      </w:r>
      <w:proofErr w:type="gramStart"/>
      <w:r w:rsidRPr="00AF7D18">
        <w:rPr>
          <w:rFonts w:cs="新細明體" w:hint="eastAsia"/>
          <w:sz w:val="22"/>
          <w:szCs w:val="22"/>
        </w:rPr>
        <w:t>曰石蜜</w:t>
      </w:r>
      <w:proofErr w:type="gramEnd"/>
      <w:r w:rsidRPr="00AF7D18">
        <w:rPr>
          <w:rFonts w:cs="新細明體" w:hint="eastAsia"/>
          <w:sz w:val="22"/>
          <w:szCs w:val="22"/>
        </w:rPr>
        <w:t>。」《本草綱目》記載，</w:t>
      </w:r>
      <w:proofErr w:type="gramStart"/>
      <w:r w:rsidRPr="00AF7D18">
        <w:rPr>
          <w:rFonts w:cs="新細明體" w:hint="eastAsia"/>
          <w:sz w:val="22"/>
          <w:szCs w:val="22"/>
        </w:rPr>
        <w:t>石蜜</w:t>
      </w:r>
      <w:proofErr w:type="gramEnd"/>
      <w:r w:rsidRPr="00AF7D18">
        <w:rPr>
          <w:rFonts w:cs="新細明體" w:hint="eastAsia"/>
          <w:sz w:val="22"/>
          <w:szCs w:val="22"/>
        </w:rPr>
        <w:t>，又稱乳糖、白雪糖，即白糖，出產</w:t>
      </w:r>
      <w:proofErr w:type="gramStart"/>
      <w:r w:rsidRPr="00AF7D18">
        <w:rPr>
          <w:rFonts w:cs="新細明體" w:hint="eastAsia"/>
          <w:sz w:val="22"/>
          <w:szCs w:val="22"/>
        </w:rPr>
        <w:t>於益州</w:t>
      </w:r>
      <w:proofErr w:type="gramEnd"/>
      <w:r w:rsidRPr="00AF7D18">
        <w:rPr>
          <w:rFonts w:cs="新細明體" w:hint="eastAsia"/>
          <w:sz w:val="22"/>
          <w:szCs w:val="22"/>
        </w:rPr>
        <w:t>（四川）及西</w:t>
      </w:r>
      <w:proofErr w:type="gramStart"/>
      <w:r w:rsidRPr="00AF7D18">
        <w:rPr>
          <w:rFonts w:cs="新細明體" w:hint="eastAsia"/>
          <w:sz w:val="22"/>
          <w:szCs w:val="22"/>
        </w:rPr>
        <w:t>戎</w:t>
      </w:r>
      <w:proofErr w:type="gramEnd"/>
      <w:r w:rsidRPr="00AF7D18">
        <w:rPr>
          <w:rFonts w:cs="新細明體" w:hint="eastAsia"/>
          <w:sz w:val="22"/>
          <w:szCs w:val="22"/>
        </w:rPr>
        <w:t>。用水、牛乳汁、米粉</w:t>
      </w:r>
      <w:proofErr w:type="gramStart"/>
      <w:r w:rsidRPr="00AF7D18">
        <w:rPr>
          <w:rFonts w:cs="新細明體" w:hint="eastAsia"/>
          <w:sz w:val="22"/>
          <w:szCs w:val="22"/>
        </w:rPr>
        <w:t>和沙糖煎煉作成餅塊</w:t>
      </w:r>
      <w:proofErr w:type="gramEnd"/>
      <w:r w:rsidRPr="00AF7D18">
        <w:rPr>
          <w:rFonts w:cs="新細明體" w:hint="eastAsia"/>
          <w:sz w:val="22"/>
          <w:szCs w:val="22"/>
        </w:rPr>
        <w:t>，黃白色而</w:t>
      </w:r>
      <w:proofErr w:type="gramStart"/>
      <w:r w:rsidRPr="00AF7D18">
        <w:rPr>
          <w:rFonts w:cs="新細明體" w:hint="eastAsia"/>
          <w:sz w:val="22"/>
          <w:szCs w:val="22"/>
        </w:rPr>
        <w:t>堅</w:t>
      </w:r>
      <w:proofErr w:type="gramEnd"/>
      <w:r w:rsidRPr="00AF7D18">
        <w:rPr>
          <w:rFonts w:cs="新細明體" w:hint="eastAsia"/>
          <w:sz w:val="22"/>
          <w:szCs w:val="22"/>
        </w:rPr>
        <w:t>重。主治心腹熱脹，</w:t>
      </w:r>
      <w:proofErr w:type="gramStart"/>
      <w:r w:rsidRPr="00AF7D18">
        <w:rPr>
          <w:rFonts w:cs="新細明體" w:hint="eastAsia"/>
          <w:sz w:val="22"/>
          <w:szCs w:val="22"/>
        </w:rPr>
        <w:t>滋潤肺氣</w:t>
      </w:r>
      <w:proofErr w:type="gramEnd"/>
      <w:r w:rsidRPr="00AF7D18">
        <w:rPr>
          <w:rFonts w:cs="新細明體" w:hint="eastAsia"/>
          <w:sz w:val="22"/>
          <w:szCs w:val="22"/>
        </w:rPr>
        <w:t>，助益五藏津。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《佛光大辭典》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三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p</w:t>
      </w:r>
      <w:r w:rsidRPr="00AF7D18">
        <w:rPr>
          <w:rFonts w:eastAsia="Roman Unicode" w:hint="eastAsia"/>
          <w:sz w:val="22"/>
          <w:szCs w:val="22"/>
        </w:rPr>
        <w:t>p</w:t>
      </w:r>
      <w:r w:rsidRPr="00AF7D18">
        <w:rPr>
          <w:sz w:val="22"/>
          <w:szCs w:val="22"/>
        </w:rPr>
        <w:t>.2138.3-2139.1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54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是＝邊【石】。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.3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55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聞＝開【石】。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.4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56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正觀》（</w:t>
      </w:r>
      <w:r w:rsidRPr="00AF7D18">
        <w:rPr>
          <w:rFonts w:cs="新細明體" w:hint="eastAsia"/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eastAsia="Roman Unicode" w:cs="Roman Unicode"/>
          <w:sz w:val="22"/>
          <w:szCs w:val="22"/>
        </w:rPr>
        <w:t>p</w:t>
      </w:r>
      <w:r w:rsidRPr="00AF7D18">
        <w:rPr>
          <w:sz w:val="22"/>
          <w:szCs w:val="22"/>
        </w:rPr>
        <w:t>.2</w:t>
      </w:r>
      <w:r w:rsidRPr="00AF7D18">
        <w:rPr>
          <w:rFonts w:hint="eastAsia"/>
          <w:sz w:val="22"/>
          <w:szCs w:val="22"/>
        </w:rPr>
        <w:t>24</w:t>
      </w:r>
      <w:r w:rsidRPr="00AF7D18">
        <w:rPr>
          <w:rFonts w:cs="新細明體" w:hint="eastAsia"/>
          <w:sz w:val="22"/>
          <w:szCs w:val="22"/>
        </w:rPr>
        <w:t>：《大智度論》卷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60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19-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15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170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29-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17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171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24-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15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17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189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4-24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22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222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27-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16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31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287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6-18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35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319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13-18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52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433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2-9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53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439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1-13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57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正觀》（</w:t>
      </w:r>
      <w:r w:rsidRPr="00AF7D18">
        <w:rPr>
          <w:rFonts w:cs="新細明體" w:hint="eastAsia"/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eastAsia="Roman Unicode" w:cs="Roman Unicode"/>
          <w:sz w:val="22"/>
          <w:szCs w:val="22"/>
        </w:rPr>
        <w:t>p</w:t>
      </w:r>
      <w:r w:rsidRPr="00AF7D18">
        <w:rPr>
          <w:sz w:val="22"/>
          <w:szCs w:val="22"/>
        </w:rPr>
        <w:t>.2</w:t>
      </w:r>
      <w:r w:rsidRPr="00AF7D18">
        <w:rPr>
          <w:rFonts w:hint="eastAsia"/>
          <w:sz w:val="22"/>
          <w:szCs w:val="22"/>
        </w:rPr>
        <w:t>24</w:t>
      </w:r>
      <w:r w:rsidRPr="00AF7D18">
        <w:rPr>
          <w:rFonts w:cs="新細明體" w:hint="eastAsia"/>
          <w:sz w:val="22"/>
          <w:szCs w:val="22"/>
        </w:rPr>
        <w:t>：《摩訶般若波羅蜜經》卷</w:t>
      </w:r>
      <w:r w:rsidRPr="00AF7D18">
        <w:rPr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>23</w:t>
      </w:r>
      <w:r w:rsidRPr="00AF7D18">
        <w:rPr>
          <w:rFonts w:hint="eastAsia"/>
          <w:sz w:val="22"/>
          <w:szCs w:val="22"/>
        </w:rPr>
        <w:t xml:space="preserve"> </w:t>
      </w:r>
      <w:r w:rsidRPr="00AF7D18">
        <w:rPr>
          <w:rFonts w:hint="eastAsia"/>
          <w:sz w:val="22"/>
          <w:szCs w:val="22"/>
        </w:rPr>
        <w:t>等空品</w:t>
      </w:r>
      <w:r w:rsidRPr="00AF7D18">
        <w:rPr>
          <w:rFonts w:cs="新細明體" w:hint="eastAsia"/>
          <w:sz w:val="22"/>
          <w:szCs w:val="22"/>
        </w:rPr>
        <w:t>〉（大正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262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-263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rFonts w:cs="新細明體" w:hint="eastAsia"/>
          <w:sz w:val="22"/>
          <w:szCs w:val="22"/>
        </w:rPr>
        <w:t>）；《放光般若經》卷</w:t>
      </w:r>
      <w:r w:rsidRPr="00AF7D18">
        <w:rPr>
          <w:sz w:val="22"/>
          <w:szCs w:val="22"/>
        </w:rPr>
        <w:t>5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>23</w:t>
      </w:r>
      <w:r w:rsidRPr="00AF7D18">
        <w:rPr>
          <w:rFonts w:hint="eastAsia"/>
          <w:sz w:val="22"/>
          <w:szCs w:val="22"/>
        </w:rPr>
        <w:t xml:space="preserve"> </w:t>
      </w:r>
      <w:r w:rsidRPr="00AF7D18">
        <w:rPr>
          <w:rFonts w:hint="eastAsia"/>
          <w:sz w:val="22"/>
          <w:szCs w:val="22"/>
        </w:rPr>
        <w:t>歎衍品</w:t>
      </w:r>
      <w:r w:rsidRPr="00AF7D18">
        <w:rPr>
          <w:rFonts w:cs="新細明體" w:hint="eastAsia"/>
          <w:sz w:val="22"/>
          <w:szCs w:val="22"/>
        </w:rPr>
        <w:t>〉（大正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31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-32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rFonts w:cs="新細明體" w:hint="eastAsia"/>
          <w:sz w:val="22"/>
          <w:szCs w:val="22"/>
        </w:rPr>
        <w:t>）；《光讚般若經》卷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>21</w:t>
      </w:r>
      <w:r w:rsidRPr="00AF7D18">
        <w:rPr>
          <w:rFonts w:hint="eastAsia"/>
          <w:sz w:val="22"/>
          <w:szCs w:val="22"/>
        </w:rPr>
        <w:t xml:space="preserve"> </w:t>
      </w:r>
      <w:r w:rsidRPr="00AF7D18">
        <w:rPr>
          <w:rFonts w:hint="eastAsia"/>
          <w:sz w:val="22"/>
          <w:szCs w:val="22"/>
        </w:rPr>
        <w:t>衍與空等品</w:t>
      </w:r>
      <w:r w:rsidRPr="00AF7D18">
        <w:rPr>
          <w:rFonts w:cs="新細明體" w:hint="eastAsia"/>
          <w:sz w:val="22"/>
          <w:szCs w:val="22"/>
        </w:rPr>
        <w:t>〉（大正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201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28-202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4</w:t>
      </w:r>
      <w:r w:rsidRPr="00AF7D18">
        <w:rPr>
          <w:rFonts w:cs="新細明體" w:hint="eastAsia"/>
          <w:sz w:val="22"/>
          <w:szCs w:val="22"/>
        </w:rPr>
        <w:t>）。另參見《大智度論》卷</w:t>
      </w:r>
      <w:r w:rsidRPr="00AF7D18">
        <w:rPr>
          <w:rFonts w:cs="新細明體" w:hint="eastAsia"/>
          <w:sz w:val="22"/>
          <w:szCs w:val="22"/>
        </w:rPr>
        <w:t>51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hint="eastAsia"/>
          <w:sz w:val="22"/>
          <w:szCs w:val="22"/>
        </w:rPr>
        <w:t xml:space="preserve">23 </w:t>
      </w:r>
      <w:r w:rsidRPr="00AF7D18">
        <w:rPr>
          <w:rFonts w:hint="eastAsia"/>
          <w:sz w:val="22"/>
          <w:szCs w:val="22"/>
        </w:rPr>
        <w:t>含受品</w:t>
      </w:r>
      <w:r w:rsidRPr="00AF7D18">
        <w:rPr>
          <w:rFonts w:cs="新細明體" w:hint="eastAsia"/>
          <w:sz w:val="22"/>
          <w:szCs w:val="22"/>
        </w:rPr>
        <w:t>〉（大正</w:t>
      </w:r>
      <w:r w:rsidRPr="00AF7D18">
        <w:rPr>
          <w:rFonts w:cs="新細明體" w:hint="eastAsia"/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cs="新細明體" w:hint="eastAsia"/>
          <w:sz w:val="22"/>
          <w:szCs w:val="22"/>
        </w:rPr>
        <w:t>424b19-427b2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58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有＝百【宋】【元】【明】【宮】。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.5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59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渡＝度【聖】【石】。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.6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60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渡＝度【宋】【元】【明】【宮】【石】。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.7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61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二＝四【聖】【石】。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.8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62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海＋（水）【聖】。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.9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63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力＋（故）【聖】。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.10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64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渡＝度【石】</w:t>
      </w:r>
      <w:r w:rsidRPr="00AF7D18">
        <w:rPr>
          <w:sz w:val="22"/>
          <w:szCs w:val="22"/>
        </w:rPr>
        <w:t xml:space="preserve"> 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.11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65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度＝渡【聖】【宮】。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.12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66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邪＝耶【聖】【石】。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.13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67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度＝渡【宋】【元】【明】【宮】。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.14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68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言＋（雜色）【聖】【石】。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.15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69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印順法師，《說一切有部為主的論書與論師之研究》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p.20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AF2EC2">
      <w:pPr>
        <w:pStyle w:val="ad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傳於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罽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賓的說一切有部，也有七論，稱為一身六足。六足論為：《法蘊足論》、《集異門足論》、《施設足論》、《品類足論》、《界身足論》、《識身足論》。一身論為《發智論》。</w:t>
      </w:r>
      <w:r>
        <w:rPr>
          <w:rFonts w:cs="新細明體"/>
          <w:kern w:val="0"/>
        </w:rPr>
        <w:t>^^</w:t>
      </w:r>
    </w:p>
  </w:footnote>
  <w:footnote w:id="70">
    <w:p w:rsidR="006418C2" w:rsidRPr="00AF7D18" w:rsidRDefault="006418C2" w:rsidP="00D917F5">
      <w:pPr>
        <w:pStyle w:val="ad"/>
        <w:ind w:left="792" w:hangingChars="360" w:hanging="792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）出處待考。</w:t>
      </w:r>
    </w:p>
    <w:p w:rsidR="006418C2" w:rsidRPr="00AF7D18" w:rsidRDefault="006418C2" w:rsidP="00D917F5">
      <w:pPr>
        <w:pStyle w:val="ad"/>
        <w:ind w:leftChars="105" w:left="802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</w:t>
      </w:r>
      <w:r w:rsidRPr="00ED0966">
        <w:rPr>
          <w:rFonts w:cs="新細明體" w:hint="eastAsia"/>
          <w:spacing w:val="-5"/>
          <w:sz w:val="22"/>
          <w:szCs w:val="22"/>
        </w:rPr>
        <w:t>有關須彌山的情況，參見《長阿含經》卷</w:t>
      </w:r>
      <w:r w:rsidRPr="00ED0966">
        <w:rPr>
          <w:spacing w:val="-5"/>
          <w:sz w:val="22"/>
          <w:szCs w:val="22"/>
        </w:rPr>
        <w:t>18</w:t>
      </w:r>
      <w:r w:rsidRPr="00ED0966">
        <w:rPr>
          <w:rFonts w:cs="新細明體" w:hint="eastAsia"/>
          <w:spacing w:val="-5"/>
          <w:sz w:val="22"/>
          <w:szCs w:val="22"/>
        </w:rPr>
        <w:t>（</w:t>
      </w:r>
      <w:r w:rsidRPr="00ED0966">
        <w:rPr>
          <w:spacing w:val="-5"/>
          <w:sz w:val="22"/>
          <w:szCs w:val="22"/>
        </w:rPr>
        <w:t>30</w:t>
      </w:r>
      <w:r w:rsidRPr="00ED0966">
        <w:rPr>
          <w:rFonts w:cs="新細明體" w:hint="eastAsia"/>
          <w:spacing w:val="-5"/>
          <w:sz w:val="22"/>
          <w:szCs w:val="22"/>
        </w:rPr>
        <w:t>經）《世記經》（大正</w:t>
      </w:r>
      <w:r w:rsidRPr="00ED0966">
        <w:rPr>
          <w:spacing w:val="-5"/>
          <w:sz w:val="22"/>
          <w:szCs w:val="22"/>
        </w:rPr>
        <w:t>1</w:t>
      </w:r>
      <w:r w:rsidRPr="00ED0966">
        <w:rPr>
          <w:rFonts w:cs="新細明體" w:hint="eastAsia"/>
          <w:spacing w:val="-5"/>
          <w:sz w:val="22"/>
          <w:szCs w:val="22"/>
        </w:rPr>
        <w:t>，</w:t>
      </w:r>
      <w:r w:rsidRPr="00ED0966">
        <w:rPr>
          <w:spacing w:val="-5"/>
          <w:sz w:val="22"/>
          <w:szCs w:val="22"/>
        </w:rPr>
        <w:t>114</w:t>
      </w:r>
      <w:r w:rsidRPr="00ED0966">
        <w:rPr>
          <w:rFonts w:eastAsia="Roman Unicode"/>
          <w:spacing w:val="-5"/>
          <w:sz w:val="22"/>
          <w:szCs w:val="22"/>
        </w:rPr>
        <w:t>b</w:t>
      </w:r>
      <w:r w:rsidRPr="00ED0966">
        <w:rPr>
          <w:spacing w:val="-5"/>
          <w:sz w:val="22"/>
          <w:szCs w:val="22"/>
        </w:rPr>
        <w:t>8-117</w:t>
      </w:r>
      <w:r w:rsidRPr="00ED0966">
        <w:rPr>
          <w:rFonts w:eastAsia="Roman Unicode"/>
          <w:spacing w:val="-5"/>
          <w:sz w:val="22"/>
          <w:szCs w:val="22"/>
        </w:rPr>
        <w:t>c</w:t>
      </w:r>
      <w:r w:rsidRPr="00ED0966">
        <w:rPr>
          <w:spacing w:val="-5"/>
          <w:sz w:val="22"/>
          <w:szCs w:val="22"/>
        </w:rPr>
        <w:t>12</w:t>
      </w:r>
      <w:r w:rsidRPr="00ED0966">
        <w:rPr>
          <w:rFonts w:cs="新細明體" w:hint="eastAsia"/>
          <w:spacing w:val="-5"/>
          <w:sz w:val="22"/>
          <w:szCs w:val="22"/>
        </w:rPr>
        <w:t>）。</w:t>
      </w:r>
    </w:p>
  </w:footnote>
  <w:footnote w:id="71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proofErr w:type="gramStart"/>
      <w:r w:rsidRPr="00AF7D18">
        <w:rPr>
          <w:rFonts w:cs="新細明體" w:hint="eastAsia"/>
          <w:sz w:val="22"/>
          <w:szCs w:val="22"/>
        </w:rPr>
        <w:t>頗梨</w:t>
      </w:r>
      <w:proofErr w:type="gramEnd"/>
      <w:r w:rsidRPr="00AF7D18">
        <w:rPr>
          <w:rFonts w:cs="新細明體" w:hint="eastAsia"/>
          <w:sz w:val="22"/>
          <w:szCs w:val="22"/>
        </w:rPr>
        <w:t>＝玻璃【宋】【元】【明】【宮】。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.16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72">
    <w:p w:rsidR="006418C2" w:rsidRPr="00AF7D18" w:rsidRDefault="006418C2" w:rsidP="00D917F5">
      <w:pPr>
        <w:pStyle w:val="ad"/>
        <w:ind w:left="792" w:hangingChars="360" w:hanging="792"/>
        <w:jc w:val="both"/>
        <w:rPr>
          <w:rFonts w:cs="新細明體"/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hint="eastAsia"/>
          <w:spacing w:val="-2"/>
          <w:sz w:val="22"/>
          <w:szCs w:val="22"/>
        </w:rPr>
        <w:t>參見</w:t>
      </w:r>
      <w:r w:rsidRPr="00AF7D18">
        <w:rPr>
          <w:rFonts w:cs="新細明體" w:hint="eastAsia"/>
          <w:spacing w:val="-2"/>
          <w:sz w:val="22"/>
          <w:szCs w:val="22"/>
        </w:rPr>
        <w:t>《長阿含經》卷</w:t>
      </w:r>
      <w:r w:rsidRPr="00AF7D18">
        <w:rPr>
          <w:spacing w:val="-2"/>
          <w:sz w:val="22"/>
          <w:szCs w:val="22"/>
        </w:rPr>
        <w:t>21</w:t>
      </w:r>
      <w:r w:rsidRPr="00AF7D18">
        <w:rPr>
          <w:rFonts w:cs="新細明體" w:hint="eastAsia"/>
          <w:spacing w:val="-2"/>
          <w:sz w:val="22"/>
          <w:szCs w:val="22"/>
        </w:rPr>
        <w:t>（</w:t>
      </w:r>
      <w:r w:rsidRPr="00AF7D18">
        <w:rPr>
          <w:spacing w:val="-2"/>
          <w:sz w:val="22"/>
          <w:szCs w:val="22"/>
        </w:rPr>
        <w:t>30</w:t>
      </w:r>
      <w:r w:rsidRPr="00AF7D18">
        <w:rPr>
          <w:rFonts w:cs="新細明體" w:hint="eastAsia"/>
          <w:spacing w:val="-2"/>
          <w:sz w:val="22"/>
          <w:szCs w:val="22"/>
        </w:rPr>
        <w:t>經）《世記經》：「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pacing w:val="-2"/>
          <w:sz w:val="22"/>
          <w:szCs w:val="22"/>
        </w:rPr>
        <w:t>以何因緣有須彌山？</w:t>
      </w:r>
      <w:proofErr w:type="gramStart"/>
      <w:r w:rsidRPr="00AF7D18">
        <w:rPr>
          <w:rFonts w:ascii="標楷體" w:eastAsia="標楷體" w:hAnsi="標楷體" w:cs="標楷體" w:hint="eastAsia"/>
          <w:spacing w:val="-2"/>
          <w:sz w:val="22"/>
          <w:szCs w:val="22"/>
        </w:rPr>
        <w:t>有亂風起</w:t>
      </w:r>
      <w:proofErr w:type="gramEnd"/>
      <w:r w:rsidRPr="00AF7D18">
        <w:rPr>
          <w:rFonts w:ascii="標楷體" w:eastAsia="標楷體" w:hAnsi="標楷體" w:cs="標楷體" w:hint="eastAsia"/>
          <w:spacing w:val="-2"/>
          <w:sz w:val="22"/>
          <w:szCs w:val="22"/>
        </w:rPr>
        <w:t>，</w:t>
      </w:r>
      <w:proofErr w:type="gramStart"/>
      <w:r w:rsidRPr="00AF7D18">
        <w:rPr>
          <w:rFonts w:ascii="標楷體" w:eastAsia="標楷體" w:hAnsi="標楷體" w:cs="標楷體" w:hint="eastAsia"/>
          <w:spacing w:val="-2"/>
          <w:sz w:val="22"/>
          <w:szCs w:val="22"/>
        </w:rPr>
        <w:t>吹此水沫</w:t>
      </w:r>
      <w:r w:rsidRPr="00AF7D18">
        <w:rPr>
          <w:rFonts w:ascii="標楷體" w:eastAsia="標楷體" w:hAnsi="標楷體" w:cs="標楷體" w:hint="eastAsia"/>
          <w:sz w:val="22"/>
          <w:szCs w:val="22"/>
        </w:rPr>
        <w:t>造須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彌山，高六十萬八千由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旬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，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縱廣八萬四千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由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旬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，四寶所成，金、銀、水精、琉璃。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139a12-15</w:t>
      </w:r>
      <w:r w:rsidRPr="00AF7D18">
        <w:rPr>
          <w:rFonts w:cs="新細明體" w:hint="eastAsia"/>
          <w:sz w:val="22"/>
          <w:szCs w:val="22"/>
        </w:rPr>
        <w:t>）</w:t>
      </w:r>
    </w:p>
    <w:p w:rsidR="006418C2" w:rsidRPr="00AF7D18" w:rsidRDefault="006418C2" w:rsidP="00D917F5">
      <w:pPr>
        <w:pStyle w:val="ad"/>
        <w:ind w:leftChars="105" w:left="802" w:hangingChars="250" w:hanging="550"/>
        <w:jc w:val="both"/>
        <w:rPr>
          <w:sz w:val="22"/>
          <w:szCs w:val="22"/>
        </w:rPr>
      </w:pPr>
      <w:r w:rsidRPr="00AF7D18">
        <w:rPr>
          <w:rFonts w:hint="eastAsia"/>
          <w:sz w:val="22"/>
          <w:szCs w:val="22"/>
        </w:rPr>
        <w:t>（</w:t>
      </w:r>
      <w:r w:rsidRPr="00AF7D18">
        <w:rPr>
          <w:sz w:val="22"/>
          <w:szCs w:val="22"/>
        </w:rPr>
        <w:t>2</w:t>
      </w:r>
      <w:r w:rsidRPr="00AF7D18">
        <w:rPr>
          <w:rFonts w:hint="eastAsia"/>
          <w:sz w:val="22"/>
          <w:szCs w:val="22"/>
        </w:rPr>
        <w:t>）《阿毘達磨大毘婆沙論》卷</w:t>
      </w:r>
      <w:r w:rsidRPr="00AF7D18">
        <w:rPr>
          <w:sz w:val="22"/>
          <w:szCs w:val="22"/>
        </w:rPr>
        <w:t>133</w:t>
      </w:r>
      <w:r w:rsidRPr="00AF7D18">
        <w:rPr>
          <w:rFonts w:hint="eastAsia"/>
          <w:sz w:val="22"/>
          <w:szCs w:val="22"/>
        </w:rPr>
        <w:t>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hint="eastAsia"/>
          <w:sz w:val="22"/>
          <w:szCs w:val="22"/>
        </w:rPr>
        <w:t>初四</w:t>
      </w:r>
      <w:proofErr w:type="gramStart"/>
      <w:r w:rsidRPr="00AF7D18">
        <w:rPr>
          <w:rFonts w:ascii="標楷體" w:eastAsia="標楷體" w:hAnsi="標楷體" w:hint="eastAsia"/>
          <w:sz w:val="22"/>
          <w:szCs w:val="22"/>
        </w:rPr>
        <w:t>妙寶成蘇迷盧</w:t>
      </w:r>
      <w:proofErr w:type="gramEnd"/>
      <w:r w:rsidRPr="00AF7D18">
        <w:rPr>
          <w:rFonts w:ascii="標楷體" w:eastAsia="標楷體" w:hAnsi="標楷體" w:hint="eastAsia"/>
          <w:sz w:val="22"/>
          <w:szCs w:val="22"/>
        </w:rPr>
        <w:t>，挺出海</w:t>
      </w:r>
      <w:proofErr w:type="gramStart"/>
      <w:r w:rsidRPr="00AF7D18">
        <w:rPr>
          <w:rFonts w:ascii="標楷體" w:eastAsia="標楷體" w:hAnsi="標楷體" w:hint="eastAsia"/>
          <w:sz w:val="22"/>
          <w:szCs w:val="22"/>
        </w:rPr>
        <w:t>中處金</w:t>
      </w:r>
      <w:proofErr w:type="gramEnd"/>
      <w:r w:rsidRPr="00AF7D18">
        <w:rPr>
          <w:rFonts w:ascii="標楷體" w:eastAsia="標楷體" w:hAnsi="標楷體" w:hint="eastAsia"/>
          <w:sz w:val="22"/>
          <w:szCs w:val="22"/>
        </w:rPr>
        <w:t>輪上，謂四面如次北東南西</w:t>
      </w:r>
      <w:proofErr w:type="gramStart"/>
      <w:r w:rsidRPr="00AF7D18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AF7D18">
        <w:rPr>
          <w:rFonts w:ascii="標楷體" w:eastAsia="標楷體" w:hAnsi="標楷體" w:hint="eastAsia"/>
          <w:sz w:val="22"/>
          <w:szCs w:val="22"/>
        </w:rPr>
        <w:t>金、銀、吠琉璃、頗</w:t>
      </w:r>
      <w:proofErr w:type="gramStart"/>
      <w:r w:rsidRPr="00AF7D18">
        <w:rPr>
          <w:rFonts w:ascii="標楷體" w:eastAsia="標楷體" w:hAnsi="標楷體" w:hint="eastAsia"/>
          <w:sz w:val="22"/>
          <w:szCs w:val="22"/>
        </w:rPr>
        <w:t>胝迦</w:t>
      </w:r>
      <w:proofErr w:type="gramEnd"/>
      <w:r w:rsidRPr="00AF7D18">
        <w:rPr>
          <w:rFonts w:ascii="標楷體" w:eastAsia="標楷體" w:hAnsi="標楷體" w:hint="eastAsia"/>
          <w:sz w:val="22"/>
          <w:szCs w:val="22"/>
        </w:rPr>
        <w:t>寶，</w:t>
      </w:r>
      <w:proofErr w:type="gramStart"/>
      <w:r w:rsidRPr="00AF7D18">
        <w:rPr>
          <w:rFonts w:ascii="標楷體" w:eastAsia="標楷體" w:hAnsi="標楷體" w:hint="eastAsia"/>
          <w:sz w:val="22"/>
          <w:szCs w:val="22"/>
        </w:rPr>
        <w:t>隨寶威德色現</w:t>
      </w:r>
      <w:proofErr w:type="gramEnd"/>
      <w:r w:rsidRPr="00AF7D18">
        <w:rPr>
          <w:rFonts w:ascii="標楷體" w:eastAsia="標楷體" w:hAnsi="標楷體" w:hint="eastAsia"/>
          <w:sz w:val="22"/>
          <w:szCs w:val="22"/>
        </w:rPr>
        <w:t>於空，故</w:t>
      </w:r>
      <w:proofErr w:type="gramStart"/>
      <w:r w:rsidRPr="00AF7D18">
        <w:rPr>
          <w:rFonts w:ascii="標楷體" w:eastAsia="標楷體" w:hAnsi="標楷體" w:hint="eastAsia"/>
          <w:sz w:val="22"/>
          <w:szCs w:val="22"/>
        </w:rPr>
        <w:t>贍部洲空</w:t>
      </w:r>
      <w:proofErr w:type="gramEnd"/>
      <w:r w:rsidRPr="00AF7D18">
        <w:rPr>
          <w:rFonts w:ascii="標楷體" w:eastAsia="標楷體" w:hAnsi="標楷體" w:hint="eastAsia"/>
          <w:sz w:val="22"/>
          <w:szCs w:val="22"/>
        </w:rPr>
        <w:t>似吠琉璃色。</w:t>
      </w:r>
      <w:r w:rsidR="00A137AA">
        <w:rPr>
          <w:rFonts w:cs="新細明體"/>
          <w:kern w:val="0"/>
        </w:rPr>
        <w:t>^^</w:t>
      </w:r>
      <w:r w:rsidRPr="00AF7D18">
        <w:rPr>
          <w:rFonts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27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691b26-29</w:t>
      </w:r>
      <w:r w:rsidRPr="00AF7D18">
        <w:rPr>
          <w:rFonts w:hint="eastAsia"/>
          <w:sz w:val="22"/>
          <w:szCs w:val="22"/>
        </w:rPr>
        <w:t>）</w:t>
      </w:r>
    </w:p>
    <w:p w:rsidR="006418C2" w:rsidRPr="00AF7D18" w:rsidRDefault="006418C2" w:rsidP="00D917F5">
      <w:pPr>
        <w:pStyle w:val="ad"/>
        <w:ind w:leftChars="105" w:left="802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3</w:t>
      </w:r>
      <w:r w:rsidRPr="00AF7D18">
        <w:rPr>
          <w:rFonts w:cs="新細明體" w:hint="eastAsia"/>
          <w:sz w:val="22"/>
          <w:szCs w:val="22"/>
        </w:rPr>
        <w:t>）《阿毘達磨俱舍論》卷</w:t>
      </w:r>
      <w:r w:rsidRPr="00AF7D18">
        <w:rPr>
          <w:sz w:val="22"/>
          <w:szCs w:val="22"/>
        </w:rPr>
        <w:t>11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3 </w:t>
      </w:r>
      <w:r w:rsidRPr="00AF7D18">
        <w:rPr>
          <w:rFonts w:cs="新細明體" w:hint="eastAsia"/>
          <w:sz w:val="22"/>
          <w:szCs w:val="22"/>
        </w:rPr>
        <w:t>分別世品〉：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妙高山王四寶為體，謂如次四面北東南西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──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金、銀、吠琉璃、頗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胝迦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寶，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隨寶威德色顯於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空，故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贍部洲空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似吠琉璃色。如是寶等從何而生？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亦諸有情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業增上力。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29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57b14-17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73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〔諸〕－【聖】。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.17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74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阿</w:t>
      </w:r>
      <w:proofErr w:type="gramStart"/>
      <w:r w:rsidRPr="00AF7D18">
        <w:rPr>
          <w:rFonts w:cs="新細明體" w:hint="eastAsia"/>
          <w:sz w:val="22"/>
          <w:szCs w:val="22"/>
        </w:rPr>
        <w:t>毘曇</w:t>
      </w:r>
      <w:proofErr w:type="gramEnd"/>
      <w:r w:rsidRPr="00AF7D18">
        <w:rPr>
          <w:rFonts w:cs="新細明體" w:hint="eastAsia"/>
          <w:sz w:val="22"/>
          <w:szCs w:val="22"/>
        </w:rPr>
        <w:t>：</w:t>
      </w:r>
      <w:proofErr w:type="gramStart"/>
      <w:r w:rsidRPr="00AF7D18">
        <w:rPr>
          <w:rFonts w:cs="新細明體" w:hint="eastAsia"/>
          <w:sz w:val="22"/>
          <w:szCs w:val="22"/>
        </w:rPr>
        <w:t>《六足阿毘曇》說須彌</w:t>
      </w:r>
      <w:proofErr w:type="gramEnd"/>
      <w:r w:rsidRPr="00AF7D18">
        <w:rPr>
          <w:rFonts w:cs="新細明體" w:hint="eastAsia"/>
          <w:sz w:val="22"/>
          <w:szCs w:val="22"/>
        </w:rPr>
        <w:t>山四寶成，</w:t>
      </w:r>
      <w:proofErr w:type="gramStart"/>
      <w:r w:rsidRPr="00AF7D18">
        <w:rPr>
          <w:rFonts w:cs="新細明體" w:hint="eastAsia"/>
          <w:sz w:val="22"/>
          <w:szCs w:val="22"/>
        </w:rPr>
        <w:t>世界身色相貌</w:t>
      </w:r>
      <w:proofErr w:type="gramEnd"/>
      <w:r w:rsidRPr="00AF7D18">
        <w:rPr>
          <w:rFonts w:cs="新細明體" w:hint="eastAsia"/>
          <w:sz w:val="22"/>
          <w:szCs w:val="22"/>
        </w:rPr>
        <w:t>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印順法師，《大智度論筆記》［</w:t>
      </w:r>
      <w:r w:rsidRPr="00AF7D18">
        <w:rPr>
          <w:sz w:val="22"/>
          <w:szCs w:val="22"/>
        </w:rPr>
        <w:t>H011</w:t>
      </w:r>
      <w:r w:rsidRPr="00AF7D18">
        <w:rPr>
          <w:rFonts w:cs="新細明體" w:hint="eastAsia"/>
          <w:sz w:val="22"/>
          <w:szCs w:val="22"/>
        </w:rPr>
        <w:t>］</w:t>
      </w:r>
      <w:r w:rsidRPr="00AF7D18">
        <w:rPr>
          <w:sz w:val="22"/>
          <w:szCs w:val="22"/>
        </w:rPr>
        <w:t>p.399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75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婆＝波【聖】。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.18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76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匝＝迊【石】。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.19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77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為＋（喜）【石】。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.20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78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園＝薗【聖】【石】。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.21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79">
    <w:p w:rsidR="006418C2" w:rsidRPr="00AF7D18" w:rsidRDefault="006418C2" w:rsidP="00D917F5">
      <w:pPr>
        <w:pStyle w:val="ad"/>
        <w:ind w:left="792" w:hangingChars="360" w:hanging="792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ascii="新細明體" w:hAnsi="新細明體" w:cs="新細明體" w:hint="eastAsia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唐</w:t>
      </w:r>
      <w:r w:rsidRPr="00AF7D18">
        <w:rPr>
          <w:rFonts w:ascii="新細明體" w:hAnsi="新細明體" w:cs="新細明體" w:hint="eastAsia"/>
          <w:sz w:val="22"/>
          <w:szCs w:val="22"/>
        </w:rPr>
        <w:t>〕</w:t>
      </w:r>
      <w:proofErr w:type="gramStart"/>
      <w:r w:rsidRPr="00AF7D18">
        <w:rPr>
          <w:rFonts w:cs="新細明體" w:hint="eastAsia"/>
          <w:sz w:val="22"/>
          <w:szCs w:val="22"/>
        </w:rPr>
        <w:t>智嚴述</w:t>
      </w:r>
      <w:proofErr w:type="gramEnd"/>
      <w:r w:rsidRPr="00AF7D18">
        <w:rPr>
          <w:rFonts w:cs="新細明體" w:hint="eastAsia"/>
          <w:sz w:val="22"/>
          <w:szCs w:val="22"/>
        </w:rPr>
        <w:t>，《大方廣佛華嚴經搜玄分齊通智方軌》卷</w:t>
      </w:r>
      <w:r w:rsidRPr="00AF7D18">
        <w:rPr>
          <w:sz w:val="22"/>
          <w:szCs w:val="22"/>
        </w:rPr>
        <w:t>3</w:t>
      </w:r>
      <w:r w:rsidRPr="00AF7D18">
        <w:rPr>
          <w:rFonts w:cs="新細明體" w:hint="eastAsia"/>
          <w:sz w:val="22"/>
          <w:szCs w:val="22"/>
        </w:rPr>
        <w:t>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東方歲星，南方瑩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或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，西方太白，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北方辰星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，中有鎮星，以為五星。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35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60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2-4</w:t>
      </w:r>
      <w:r w:rsidRPr="00AF7D18">
        <w:rPr>
          <w:rFonts w:cs="新細明體" w:hint="eastAsia"/>
          <w:sz w:val="22"/>
          <w:szCs w:val="22"/>
        </w:rPr>
        <w:t>）</w:t>
      </w:r>
    </w:p>
    <w:p w:rsidR="006418C2" w:rsidRPr="00AF7D18" w:rsidRDefault="006418C2" w:rsidP="00D917F5">
      <w:pPr>
        <w:pStyle w:val="ad"/>
        <w:ind w:leftChars="105" w:left="802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）五星：</w:t>
      </w:r>
      <w:r w:rsidRPr="00AF7D18">
        <w:rPr>
          <w:rFonts w:cs="新細明體" w:hint="eastAsia"/>
          <w:sz w:val="22"/>
          <w:szCs w:val="22"/>
        </w:rPr>
        <w:t>1.</w:t>
      </w:r>
      <w:proofErr w:type="gramStart"/>
      <w:r w:rsidRPr="00AF7D18">
        <w:rPr>
          <w:rFonts w:cs="新細明體" w:hint="eastAsia"/>
          <w:sz w:val="22"/>
          <w:szCs w:val="22"/>
        </w:rPr>
        <w:t>指水</w:t>
      </w:r>
      <w:proofErr w:type="gramEnd"/>
      <w:r w:rsidRPr="00AF7D18">
        <w:rPr>
          <w:rFonts w:cs="新細明體" w:hint="eastAsia"/>
          <w:sz w:val="22"/>
          <w:szCs w:val="22"/>
        </w:rPr>
        <w:t>、木、金、火、土五大行星，即東方歲星（木星）、南方</w:t>
      </w:r>
      <w:proofErr w:type="gramStart"/>
      <w:r w:rsidRPr="00AF7D18">
        <w:rPr>
          <w:rFonts w:cs="新細明體" w:hint="eastAsia"/>
          <w:sz w:val="22"/>
          <w:szCs w:val="22"/>
        </w:rPr>
        <w:t>熒</w:t>
      </w:r>
      <w:proofErr w:type="gramEnd"/>
      <w:r w:rsidRPr="00AF7D18">
        <w:rPr>
          <w:rFonts w:cs="新細明體" w:hint="eastAsia"/>
          <w:sz w:val="22"/>
          <w:szCs w:val="22"/>
        </w:rPr>
        <w:t>惑（火星）、中央鎮星（土星）、西方太白（金星）、</w:t>
      </w:r>
      <w:proofErr w:type="gramStart"/>
      <w:r w:rsidRPr="00AF7D18">
        <w:rPr>
          <w:rFonts w:cs="新細明體" w:hint="eastAsia"/>
          <w:sz w:val="22"/>
          <w:szCs w:val="22"/>
        </w:rPr>
        <w:t>北方辰星</w:t>
      </w:r>
      <w:proofErr w:type="gramEnd"/>
      <w:r w:rsidRPr="00AF7D18">
        <w:rPr>
          <w:rFonts w:cs="新細明體" w:hint="eastAsia"/>
          <w:sz w:val="22"/>
          <w:szCs w:val="22"/>
        </w:rPr>
        <w:t>（水星）。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《漢語大詞典》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一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p</w:t>
      </w:r>
      <w:r w:rsidRPr="00AF7D18">
        <w:rPr>
          <w:sz w:val="22"/>
          <w:szCs w:val="22"/>
        </w:rPr>
        <w:t>.367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80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二十＝廿【聖】【石】。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.22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81">
    <w:p w:rsidR="006418C2" w:rsidRPr="00AF7D18" w:rsidRDefault="006418C2" w:rsidP="00D917F5">
      <w:pPr>
        <w:pStyle w:val="ad"/>
        <w:ind w:left="792" w:hangingChars="360" w:hanging="792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hint="eastAsia"/>
          <w:sz w:val="22"/>
          <w:szCs w:val="22"/>
        </w:rPr>
        <w:t>二十八宿</w:t>
      </w:r>
      <w:r w:rsidRPr="00AF7D18">
        <w:rPr>
          <w:rFonts w:cs="新細明體" w:hint="eastAsia"/>
          <w:sz w:val="22"/>
          <w:szCs w:val="22"/>
        </w:rPr>
        <w:t>：</w:t>
      </w:r>
      <w:r w:rsidRPr="00AF7D18">
        <w:rPr>
          <w:sz w:val="22"/>
          <w:szCs w:val="22"/>
        </w:rPr>
        <w:t>1.</w:t>
      </w:r>
      <w:r w:rsidRPr="00AF7D18">
        <w:rPr>
          <w:rFonts w:cs="新細明體" w:hint="eastAsia"/>
          <w:sz w:val="22"/>
          <w:szCs w:val="22"/>
        </w:rPr>
        <w:t>指我國古代天文學家把周天黃道（太陽和月亮所經天區）的</w:t>
      </w:r>
      <w:proofErr w:type="gramStart"/>
      <w:r w:rsidRPr="00AF7D18">
        <w:rPr>
          <w:rFonts w:cs="新細明體" w:hint="eastAsia"/>
          <w:sz w:val="22"/>
          <w:szCs w:val="22"/>
        </w:rPr>
        <w:t>恒</w:t>
      </w:r>
      <w:proofErr w:type="gramEnd"/>
      <w:r w:rsidRPr="00AF7D18">
        <w:rPr>
          <w:rFonts w:cs="新細明體" w:hint="eastAsia"/>
          <w:sz w:val="22"/>
          <w:szCs w:val="22"/>
        </w:rPr>
        <w:t>星分成二十八</w:t>
      </w:r>
      <w:proofErr w:type="gramStart"/>
      <w:r w:rsidRPr="00AF7D18">
        <w:rPr>
          <w:rFonts w:cs="新細明體" w:hint="eastAsia"/>
          <w:sz w:val="22"/>
          <w:szCs w:val="22"/>
        </w:rPr>
        <w:t>個</w:t>
      </w:r>
      <w:proofErr w:type="gramEnd"/>
      <w:r w:rsidRPr="00AF7D18">
        <w:rPr>
          <w:rFonts w:cs="新細明體" w:hint="eastAsia"/>
          <w:sz w:val="22"/>
          <w:szCs w:val="22"/>
        </w:rPr>
        <w:t>星座。《淮南子‧天文訓》：“五星、八風，二十八宿。”高</w:t>
      </w:r>
      <w:proofErr w:type="gramStart"/>
      <w:r w:rsidRPr="00AF7D18">
        <w:rPr>
          <w:rFonts w:cs="新細明體" w:hint="eastAsia"/>
          <w:sz w:val="22"/>
          <w:szCs w:val="22"/>
        </w:rPr>
        <w:t>誘</w:t>
      </w:r>
      <w:proofErr w:type="gramEnd"/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注：“二十八宿，東方：角、</w:t>
      </w:r>
      <w:proofErr w:type="gramStart"/>
      <w:r w:rsidRPr="00AF7D18">
        <w:rPr>
          <w:rFonts w:cs="新細明體" w:hint="eastAsia"/>
          <w:sz w:val="22"/>
          <w:szCs w:val="22"/>
        </w:rPr>
        <w:t>亢</w:t>
      </w:r>
      <w:proofErr w:type="gramEnd"/>
      <w:r w:rsidRPr="00AF7D18">
        <w:rPr>
          <w:rFonts w:cs="新細明體" w:hint="eastAsia"/>
          <w:sz w:val="22"/>
          <w:szCs w:val="22"/>
        </w:rPr>
        <w:t>、</w:t>
      </w:r>
      <w:proofErr w:type="gramStart"/>
      <w:r w:rsidRPr="00AF7D18">
        <w:rPr>
          <w:rFonts w:cs="新細明體" w:hint="eastAsia"/>
          <w:sz w:val="22"/>
          <w:szCs w:val="22"/>
        </w:rPr>
        <w:t>氐</w:t>
      </w:r>
      <w:proofErr w:type="gramEnd"/>
      <w:r w:rsidRPr="00AF7D18">
        <w:rPr>
          <w:rFonts w:cs="新細明體" w:hint="eastAsia"/>
          <w:sz w:val="22"/>
          <w:szCs w:val="22"/>
        </w:rPr>
        <w:t>、房、心、尾、箕；北方：</w:t>
      </w:r>
      <w:proofErr w:type="gramStart"/>
      <w:r w:rsidRPr="00AF7D18">
        <w:rPr>
          <w:rFonts w:cs="新細明體" w:hint="eastAsia"/>
          <w:sz w:val="22"/>
          <w:szCs w:val="22"/>
        </w:rPr>
        <w:t>斗</w:t>
      </w:r>
      <w:proofErr w:type="gramEnd"/>
      <w:r w:rsidRPr="00AF7D18">
        <w:rPr>
          <w:rFonts w:cs="新細明體" w:hint="eastAsia"/>
          <w:sz w:val="22"/>
          <w:szCs w:val="22"/>
        </w:rPr>
        <w:t>、牛、女、虛、危、室、壁；西方：</w:t>
      </w:r>
      <w:proofErr w:type="gramStart"/>
      <w:r w:rsidRPr="00AF7D18">
        <w:rPr>
          <w:rFonts w:cs="新細明體" w:hint="eastAsia"/>
          <w:sz w:val="22"/>
          <w:szCs w:val="22"/>
        </w:rPr>
        <w:t>奎</w:t>
      </w:r>
      <w:proofErr w:type="gramEnd"/>
      <w:r w:rsidRPr="00AF7D18">
        <w:rPr>
          <w:rFonts w:cs="新細明體" w:hint="eastAsia"/>
          <w:sz w:val="22"/>
          <w:szCs w:val="22"/>
        </w:rPr>
        <w:t>、</w:t>
      </w:r>
      <w:proofErr w:type="gramStart"/>
      <w:r w:rsidRPr="00AF7D18">
        <w:rPr>
          <w:rFonts w:cs="新細明體" w:hint="eastAsia"/>
          <w:sz w:val="22"/>
          <w:szCs w:val="22"/>
        </w:rPr>
        <w:t>婁</w:t>
      </w:r>
      <w:proofErr w:type="gramEnd"/>
      <w:r w:rsidRPr="00AF7D18">
        <w:rPr>
          <w:rFonts w:cs="新細明體" w:hint="eastAsia"/>
          <w:sz w:val="22"/>
          <w:szCs w:val="22"/>
        </w:rPr>
        <w:t>、胃、</w:t>
      </w:r>
      <w:proofErr w:type="gramStart"/>
      <w:r w:rsidRPr="00AF7D18">
        <w:rPr>
          <w:rFonts w:cs="新細明體" w:hint="eastAsia"/>
          <w:sz w:val="22"/>
          <w:szCs w:val="22"/>
        </w:rPr>
        <w:t>昴</w:t>
      </w:r>
      <w:proofErr w:type="gramEnd"/>
      <w:r w:rsidRPr="00AF7D18">
        <w:rPr>
          <w:rFonts w:cs="新細明體" w:hint="eastAsia"/>
          <w:sz w:val="22"/>
          <w:szCs w:val="22"/>
        </w:rPr>
        <w:t>、畢、</w:t>
      </w:r>
      <w:proofErr w:type="gramStart"/>
      <w:r w:rsidRPr="00AF7D18">
        <w:rPr>
          <w:rFonts w:cs="新細明體" w:hint="eastAsia"/>
          <w:sz w:val="22"/>
          <w:szCs w:val="22"/>
        </w:rPr>
        <w:t>觜</w:t>
      </w:r>
      <w:proofErr w:type="gramEnd"/>
      <w:r w:rsidRPr="00AF7D18">
        <w:rPr>
          <w:rFonts w:cs="新細明體" w:hint="eastAsia"/>
          <w:sz w:val="22"/>
          <w:szCs w:val="22"/>
        </w:rPr>
        <w:t>、參；南方：井、鬼、柳、星、張、翼、</w:t>
      </w:r>
      <w:proofErr w:type="gramStart"/>
      <w:r w:rsidRPr="00AF7D18">
        <w:rPr>
          <w:rFonts w:cs="新細明體" w:hint="eastAsia"/>
          <w:sz w:val="22"/>
          <w:szCs w:val="22"/>
        </w:rPr>
        <w:t>軫</w:t>
      </w:r>
      <w:proofErr w:type="gramEnd"/>
      <w:r w:rsidRPr="00AF7D18">
        <w:rPr>
          <w:rFonts w:cs="新細明體" w:hint="eastAsia"/>
          <w:sz w:val="22"/>
          <w:szCs w:val="22"/>
        </w:rPr>
        <w:t>也。”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《漢語大詞典》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一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p</w:t>
      </w:r>
      <w:r w:rsidRPr="00AF7D18">
        <w:rPr>
          <w:sz w:val="22"/>
          <w:szCs w:val="22"/>
        </w:rPr>
        <w:t>.116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  <w:p w:rsidR="006418C2" w:rsidRPr="00AF7D18" w:rsidRDefault="006418C2" w:rsidP="00D917F5">
      <w:pPr>
        <w:pStyle w:val="ad"/>
        <w:ind w:leftChars="105" w:left="802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hint="eastAsia"/>
          <w:sz w:val="22"/>
          <w:szCs w:val="22"/>
        </w:rPr>
        <w:t>參見</w:t>
      </w:r>
      <w:r w:rsidRPr="00AF7D18">
        <w:rPr>
          <w:rFonts w:cs="新細明體" w:hint="eastAsia"/>
          <w:sz w:val="22"/>
          <w:szCs w:val="22"/>
        </w:rPr>
        <w:t>《大方等大集經》卷</w:t>
      </w:r>
      <w:r w:rsidRPr="00AF7D18">
        <w:rPr>
          <w:sz w:val="22"/>
          <w:szCs w:val="22"/>
        </w:rPr>
        <w:t>41</w:t>
      </w:r>
      <w:r w:rsidRPr="00AF7D18">
        <w:rPr>
          <w:rFonts w:cs="新細明體" w:hint="eastAsia"/>
          <w:sz w:val="22"/>
          <w:szCs w:val="22"/>
        </w:rPr>
        <w:t>〈日藏分‧</w:t>
      </w:r>
      <w:r w:rsidRPr="00AF7D18">
        <w:rPr>
          <w:sz w:val="22"/>
          <w:szCs w:val="22"/>
        </w:rPr>
        <w:t xml:space="preserve">8 </w:t>
      </w:r>
      <w:r w:rsidRPr="00AF7D18">
        <w:rPr>
          <w:rFonts w:cs="新細明體" w:hint="eastAsia"/>
          <w:sz w:val="22"/>
          <w:szCs w:val="22"/>
        </w:rPr>
        <w:t>星宿品〉（大正</w:t>
      </w:r>
      <w:r w:rsidRPr="00AF7D18">
        <w:rPr>
          <w:sz w:val="22"/>
          <w:szCs w:val="22"/>
        </w:rPr>
        <w:t>13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274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9-275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23</w:t>
      </w:r>
      <w:r w:rsidRPr="00AF7D18">
        <w:rPr>
          <w:rFonts w:cs="新細明體" w:hint="eastAsia"/>
          <w:sz w:val="22"/>
          <w:szCs w:val="22"/>
        </w:rPr>
        <w:t>）；［唐］</w:t>
      </w:r>
      <w:proofErr w:type="gramStart"/>
      <w:r w:rsidRPr="00AF7D18">
        <w:rPr>
          <w:rFonts w:cs="新細明體" w:hint="eastAsia"/>
          <w:sz w:val="22"/>
          <w:szCs w:val="22"/>
        </w:rPr>
        <w:t>澄觀述</w:t>
      </w:r>
      <w:proofErr w:type="gramEnd"/>
      <w:r w:rsidRPr="00AF7D18">
        <w:rPr>
          <w:rFonts w:cs="新細明體" w:hint="eastAsia"/>
          <w:sz w:val="22"/>
          <w:szCs w:val="22"/>
        </w:rPr>
        <w:t>，《大方廣佛華嚴經隨疏演義鈔》卷</w:t>
      </w:r>
      <w:r w:rsidRPr="00AF7D18">
        <w:rPr>
          <w:sz w:val="22"/>
          <w:szCs w:val="22"/>
        </w:rPr>
        <w:t>63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36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509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18-510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）；印順法師，《華雨集》（二）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eastAsia="Roman Unicode" w:hint="eastAsia"/>
          <w:sz w:val="22"/>
          <w:szCs w:val="22"/>
        </w:rPr>
        <w:t>p</w:t>
      </w:r>
      <w:r w:rsidRPr="00AF7D18">
        <w:rPr>
          <w:rFonts w:eastAsia="Roman Unicode"/>
          <w:sz w:val="22"/>
          <w:szCs w:val="22"/>
        </w:rPr>
        <w:t>p</w:t>
      </w:r>
      <w:r w:rsidRPr="00AF7D18">
        <w:rPr>
          <w:sz w:val="22"/>
          <w:szCs w:val="22"/>
        </w:rPr>
        <w:t>.318-319</w:t>
      </w:r>
      <w:r w:rsidRPr="00AF7D18">
        <w:rPr>
          <w:rFonts w:cs="新細明體" w:hint="eastAsia"/>
          <w:sz w:val="22"/>
          <w:szCs w:val="22"/>
        </w:rPr>
        <w:t>。</w:t>
      </w:r>
    </w:p>
  </w:footnote>
  <w:footnote w:id="82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雜＝襍【明】。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.23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83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輪＋（聖）【聖】【石】。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.24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84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proofErr w:type="gramStart"/>
      <w:r w:rsidRPr="00AF7D18">
        <w:rPr>
          <w:rFonts w:cs="新細明體" w:hint="eastAsia"/>
          <w:sz w:val="22"/>
          <w:szCs w:val="22"/>
        </w:rPr>
        <w:t>梵</w:t>
      </w:r>
      <w:proofErr w:type="gramEnd"/>
      <w:r w:rsidRPr="00AF7D18">
        <w:rPr>
          <w:rFonts w:cs="新細明體" w:hint="eastAsia"/>
          <w:sz w:val="22"/>
          <w:szCs w:val="22"/>
        </w:rPr>
        <w:t>釋＝釋</w:t>
      </w:r>
      <w:proofErr w:type="gramStart"/>
      <w:r w:rsidRPr="00AF7D18">
        <w:rPr>
          <w:rFonts w:cs="新細明體" w:hint="eastAsia"/>
          <w:sz w:val="22"/>
          <w:szCs w:val="22"/>
        </w:rPr>
        <w:t>梵</w:t>
      </w:r>
      <w:proofErr w:type="gramEnd"/>
      <w:r w:rsidRPr="00AF7D18">
        <w:rPr>
          <w:rFonts w:cs="新細明體" w:hint="eastAsia"/>
          <w:sz w:val="22"/>
          <w:szCs w:val="22"/>
        </w:rPr>
        <w:t>【聖】。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.25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85">
    <w:p w:rsidR="006418C2" w:rsidRPr="00AF7D18" w:rsidRDefault="006418C2" w:rsidP="00FF4A90">
      <w:pPr>
        <w:pStyle w:val="ad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佛＋（諸）【聖】【石】。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.26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86">
    <w:p w:rsidR="006418C2" w:rsidRPr="00AF7D18" w:rsidRDefault="006418C2" w:rsidP="00FF4A90">
      <w:pPr>
        <w:pStyle w:val="ad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等＝第一【宋】【元】【明】【宮】。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.27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87">
    <w:p w:rsidR="006418C2" w:rsidRPr="00AF7D18" w:rsidRDefault="006418C2" w:rsidP="00FF4A90">
      <w:pPr>
        <w:pStyle w:val="ad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山〕－【宋】【元】【明】【宮】。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.28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88">
    <w:p w:rsidR="006418C2" w:rsidRPr="00AF7D18" w:rsidRDefault="006418C2" w:rsidP="00FF4A90">
      <w:pPr>
        <w:pStyle w:val="ad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善＝諸【聖】。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.29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89">
    <w:p w:rsidR="006418C2" w:rsidRPr="00AF7D18" w:rsidRDefault="006418C2" w:rsidP="00FF4A90">
      <w:pPr>
        <w:pStyle w:val="ad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邪＝耶【聖】。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.30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90">
    <w:p w:rsidR="006418C2" w:rsidRPr="00AF7D18" w:rsidRDefault="006418C2" w:rsidP="00FF4A90">
      <w:pPr>
        <w:pStyle w:val="ad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園＝薗【石】。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.31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91">
    <w:p w:rsidR="006418C2" w:rsidRPr="00AF7D18" w:rsidRDefault="006418C2" w:rsidP="00FF4A90">
      <w:pPr>
        <w:pStyle w:val="ad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鳥＝生【聖】【石】。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.32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92">
    <w:p w:rsidR="006418C2" w:rsidRPr="00AF7D18" w:rsidRDefault="006418C2" w:rsidP="00FF4A90">
      <w:pPr>
        <w:pStyle w:val="ad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hint="eastAsia"/>
          <w:sz w:val="22"/>
          <w:szCs w:val="22"/>
        </w:rPr>
        <w:t>大般</w:t>
      </w:r>
      <w:r w:rsidRPr="00AF7D18">
        <w:rPr>
          <w:rFonts w:cs="新細明體" w:hint="eastAsia"/>
          <w:sz w:val="22"/>
          <w:szCs w:val="22"/>
        </w:rPr>
        <w:t>涅槃經》卷</w:t>
      </w:r>
      <w:r w:rsidRPr="00AF7D18">
        <w:rPr>
          <w:sz w:val="22"/>
          <w:szCs w:val="22"/>
        </w:rPr>
        <w:t>20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8 </w:t>
      </w:r>
      <w:r w:rsidRPr="00AF7D18">
        <w:rPr>
          <w:rFonts w:cs="新細明體" w:hint="eastAsia"/>
          <w:sz w:val="22"/>
          <w:szCs w:val="22"/>
        </w:rPr>
        <w:t>梵行品〉：「</w:t>
      </w:r>
      <w:r w:rsidR="00A137AA">
        <w:rPr>
          <w:rFonts w:cs="新細明體"/>
          <w:kern w:val="0"/>
        </w:rPr>
        <w:t>^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世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尊！我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亦曾聞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，須彌山王四寶所成，所謂金、銀、琉璃、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頗梨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。若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有眾鳥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，隨所集處，則同其色。</w:t>
      </w:r>
      <w:r w:rsidR="00A137AA">
        <w:rPr>
          <w:rFonts w:cs="新細明體"/>
          <w:kern w:val="0"/>
        </w:rPr>
        <w:t>^^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」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12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484c3-5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93">
    <w:p w:rsidR="006418C2" w:rsidRPr="00AF7D18" w:rsidRDefault="006418C2" w:rsidP="00FF4A90">
      <w:pPr>
        <w:pStyle w:val="ad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相〕－【石】。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.33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94">
    <w:p w:rsidR="006418C2" w:rsidRPr="00AF7D18" w:rsidRDefault="006418C2" w:rsidP="00FF4A90">
      <w:pPr>
        <w:pStyle w:val="ad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等〕－【聖】。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.34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95">
    <w:p w:rsidR="006418C2" w:rsidRPr="00AF7D18" w:rsidRDefault="006418C2" w:rsidP="00FF4A90">
      <w:pPr>
        <w:pStyle w:val="ad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裂＝列【石】。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.35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96">
    <w:p w:rsidR="006418C2" w:rsidRPr="00AF7D18" w:rsidRDefault="006418C2" w:rsidP="00FF4A90">
      <w:pPr>
        <w:pStyle w:val="ad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參見《大智度論》卷</w:t>
      </w:r>
      <w:r w:rsidRPr="00AF7D18">
        <w:rPr>
          <w:sz w:val="22"/>
          <w:szCs w:val="22"/>
        </w:rPr>
        <w:t>12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1 </w:t>
      </w:r>
      <w:r w:rsidRPr="00AF7D18">
        <w:rPr>
          <w:rFonts w:cs="新細明體" w:hint="eastAsia"/>
          <w:sz w:val="22"/>
          <w:szCs w:val="22"/>
        </w:rPr>
        <w:t>序品〉：</w:t>
      </w:r>
    </w:p>
    <w:p w:rsidR="006418C2" w:rsidRPr="00AF7D18" w:rsidRDefault="00A137AA" w:rsidP="00AF2EC2">
      <w:pPr>
        <w:pStyle w:val="ad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cs="新細明體"/>
          <w:kern w:val="0"/>
        </w:rPr>
        <w:t>^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至微無實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，強為之名。</w:t>
      </w:r>
      <w:r w:rsidR="006418C2" w:rsidRPr="00AF7D18">
        <w:rPr>
          <w:rFonts w:ascii="標楷體" w:eastAsia="標楷體" w:hAnsi="標楷體" w:hint="eastAsia"/>
          <w:sz w:val="22"/>
          <w:szCs w:val="22"/>
        </w:rPr>
        <w:t>何以</w:t>
      </w:r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故？麁細相待，因麁故有細，是細復應有細。</w:t>
      </w:r>
    </w:p>
    <w:p w:rsidR="006418C2" w:rsidRPr="00AF7D18" w:rsidRDefault="006418C2" w:rsidP="00AF2EC2">
      <w:pPr>
        <w:pStyle w:val="ad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復次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，若有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極微色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，則有十方分；若有十方分，是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不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名為極微；若無十方分，則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不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名為色。</w:t>
      </w:r>
    </w:p>
    <w:p w:rsidR="006418C2" w:rsidRPr="00AF7D18" w:rsidRDefault="006418C2" w:rsidP="00AF2EC2">
      <w:pPr>
        <w:pStyle w:val="ad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復次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，若有極微，則應有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虛空分齊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；若有分者，則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不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名極微。</w:t>
      </w:r>
    </w:p>
    <w:p w:rsidR="006418C2" w:rsidRPr="00AF7D18" w:rsidRDefault="006418C2" w:rsidP="00AF2EC2">
      <w:pPr>
        <w:pStyle w:val="ad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復次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，若有極微，是中有色、香、味、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觸作分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，色、香、味、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觸作分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，是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不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名極微。</w:t>
      </w:r>
    </w:p>
    <w:p w:rsidR="006418C2" w:rsidRPr="00AF7D18" w:rsidRDefault="006418C2" w:rsidP="00AF2EC2">
      <w:pPr>
        <w:pStyle w:val="ad"/>
        <w:ind w:leftChars="105" w:left="252"/>
        <w:jc w:val="both"/>
        <w:rPr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以是推求，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微塵則不可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得。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如經言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：「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色若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麁若細，若內若外，總而觀之，無常無我。」不言有微塵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──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是名分破空。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147c24-148a4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97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鋼＝剛【宮】【聖】【石】</w:t>
      </w:r>
      <w:proofErr w:type="gramStart"/>
      <w:r w:rsidRPr="00AF7D18">
        <w:rPr>
          <w:rFonts w:cs="新細明體" w:hint="eastAsia"/>
          <w:sz w:val="22"/>
          <w:szCs w:val="22"/>
        </w:rPr>
        <w:t>＊</w:t>
      </w:r>
      <w:proofErr w:type="gramEnd"/>
      <w:r w:rsidRPr="00AF7D18">
        <w:rPr>
          <w:rFonts w:cs="新細明體" w:hint="eastAsia"/>
          <w:sz w:val="22"/>
          <w:szCs w:val="22"/>
        </w:rPr>
        <w:t>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n.36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98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鋼＝剛【宮】【聖】【石】。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n.36-1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99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摧＝</w:t>
      </w:r>
      <w:proofErr w:type="gramStart"/>
      <w:r w:rsidRPr="00AF7D18">
        <w:rPr>
          <w:rFonts w:cs="新細明體" w:hint="eastAsia"/>
          <w:sz w:val="22"/>
          <w:szCs w:val="22"/>
        </w:rPr>
        <w:t>磪</w:t>
      </w:r>
      <w:proofErr w:type="gramEnd"/>
      <w:r w:rsidRPr="00AF7D18">
        <w:rPr>
          <w:rFonts w:cs="新細明體" w:hint="eastAsia"/>
          <w:sz w:val="22"/>
          <w:szCs w:val="22"/>
        </w:rPr>
        <w:t>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.37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00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鋼＝剛【宮】【聖】【石】。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n.36-2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01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無因緣＝因無有緣【宋】【元】【明】【宮】。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02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（自）＋性【宋】【元】【明】【宮】。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03">
    <w:p w:rsidR="006418C2" w:rsidRPr="00AF7D18" w:rsidRDefault="006418C2" w:rsidP="008D7093">
      <w:pPr>
        <w:pStyle w:val="ad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中論》卷</w:t>
      </w:r>
      <w:r w:rsidRPr="00AF7D18">
        <w:rPr>
          <w:sz w:val="22"/>
          <w:szCs w:val="22"/>
        </w:rPr>
        <w:t>3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15 </w:t>
      </w:r>
      <w:r w:rsidRPr="00AF7D18">
        <w:rPr>
          <w:rFonts w:cs="新細明體" w:hint="eastAsia"/>
          <w:sz w:val="22"/>
          <w:szCs w:val="22"/>
        </w:rPr>
        <w:t>觀有無品〉（青目釋）：</w:t>
      </w:r>
    </w:p>
    <w:p w:rsidR="006418C2" w:rsidRPr="00AF7D18" w:rsidRDefault="00A137AA" w:rsidP="008D7093">
      <w:pPr>
        <w:pStyle w:val="ad"/>
        <w:spacing w:line="300" w:lineRule="exact"/>
        <w:ind w:leftChars="135" w:left="324"/>
        <w:jc w:val="both"/>
        <w:rPr>
          <w:rFonts w:ascii="標楷體" w:eastAsia="標楷體" w:hAnsi="標楷體"/>
          <w:b/>
          <w:bCs/>
          <w:sz w:val="22"/>
          <w:szCs w:val="22"/>
        </w:rPr>
      </w:pPr>
      <w:r>
        <w:rPr>
          <w:rFonts w:cs="新細明體"/>
          <w:kern w:val="0"/>
        </w:rPr>
        <w:t>^</w:t>
      </w:r>
      <w:proofErr w:type="gramStart"/>
      <w:r w:rsidR="006418C2" w:rsidRPr="00AF7D18">
        <w:rPr>
          <w:rFonts w:ascii="標楷體" w:eastAsia="標楷體" w:hAnsi="標楷體" w:cs="標楷體" w:hint="eastAsia"/>
          <w:b/>
          <w:bCs/>
          <w:sz w:val="22"/>
          <w:szCs w:val="22"/>
        </w:rPr>
        <w:t>眾緣中</w:t>
      </w:r>
      <w:proofErr w:type="gramEnd"/>
      <w:r w:rsidR="006418C2" w:rsidRPr="00AF7D18">
        <w:rPr>
          <w:rFonts w:ascii="標楷體" w:eastAsia="標楷體" w:hAnsi="標楷體" w:cs="標楷體" w:hint="eastAsia"/>
          <w:b/>
          <w:bCs/>
          <w:sz w:val="22"/>
          <w:szCs w:val="22"/>
        </w:rPr>
        <w:t>有性，是事則不然；性從</w:t>
      </w:r>
      <w:proofErr w:type="gramStart"/>
      <w:r w:rsidR="006418C2" w:rsidRPr="00AF7D18">
        <w:rPr>
          <w:rFonts w:ascii="標楷體" w:eastAsia="標楷體" w:hAnsi="標楷體" w:cs="標楷體" w:hint="eastAsia"/>
          <w:b/>
          <w:bCs/>
          <w:sz w:val="22"/>
          <w:szCs w:val="22"/>
        </w:rPr>
        <w:t>眾緣出</w:t>
      </w:r>
      <w:proofErr w:type="gramEnd"/>
      <w:r w:rsidR="006418C2" w:rsidRPr="00AF7D18">
        <w:rPr>
          <w:rFonts w:ascii="標楷體" w:eastAsia="標楷體" w:hAnsi="標楷體" w:cs="標楷體" w:hint="eastAsia"/>
          <w:b/>
          <w:bCs/>
          <w:sz w:val="22"/>
          <w:szCs w:val="22"/>
        </w:rPr>
        <w:t>，即名為作法。</w:t>
      </w:r>
    </w:p>
    <w:p w:rsidR="006418C2" w:rsidRPr="00AF7D18" w:rsidRDefault="006418C2" w:rsidP="008D7093">
      <w:pPr>
        <w:pStyle w:val="ad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若諸法有性，不應從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眾緣出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。何以故？若從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眾緣出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，即是作法，無有定性。</w:t>
      </w:r>
    </w:p>
    <w:p w:rsidR="006418C2" w:rsidRPr="00AF7D18" w:rsidRDefault="006418C2" w:rsidP="008D7093">
      <w:pPr>
        <w:pStyle w:val="ad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問曰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：若諸法性從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眾緣作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，有何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咎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？</w:t>
      </w:r>
      <w:r w:rsidRPr="00AF7D18">
        <w:rPr>
          <w:rFonts w:ascii="標楷體" w:eastAsia="標楷體" w:hAnsi="標楷體"/>
          <w:sz w:val="22"/>
          <w:szCs w:val="22"/>
        </w:rPr>
        <w:t xml:space="preserve"> </w:t>
      </w:r>
    </w:p>
    <w:p w:rsidR="006418C2" w:rsidRPr="00AF7D18" w:rsidRDefault="006418C2" w:rsidP="008D7093">
      <w:pPr>
        <w:pStyle w:val="ad"/>
        <w:spacing w:line="300" w:lineRule="exact"/>
        <w:ind w:leftChars="135" w:left="324"/>
        <w:jc w:val="both"/>
        <w:rPr>
          <w:rFonts w:ascii="標楷體" w:eastAsia="標楷體" w:hAnsi="標楷體"/>
          <w:b/>
          <w:bCs/>
          <w:sz w:val="22"/>
          <w:szCs w:val="22"/>
        </w:rPr>
      </w:pP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答曰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：</w:t>
      </w:r>
      <w:r w:rsidRPr="00AF7D18">
        <w:rPr>
          <w:rFonts w:ascii="標楷體" w:eastAsia="標楷體" w:hAnsi="標楷體" w:cs="標楷體" w:hint="eastAsia"/>
          <w:b/>
          <w:bCs/>
          <w:sz w:val="22"/>
          <w:szCs w:val="22"/>
        </w:rPr>
        <w:t>性若是作者，</w:t>
      </w:r>
      <w:proofErr w:type="gramStart"/>
      <w:r w:rsidRPr="00AF7D18">
        <w:rPr>
          <w:rFonts w:ascii="標楷體" w:eastAsia="標楷體" w:hAnsi="標楷體" w:cs="標楷體" w:hint="eastAsia"/>
          <w:b/>
          <w:bCs/>
          <w:sz w:val="22"/>
          <w:szCs w:val="22"/>
        </w:rPr>
        <w:t>云</w:t>
      </w:r>
      <w:proofErr w:type="gramEnd"/>
      <w:r w:rsidRPr="00AF7D18">
        <w:rPr>
          <w:rFonts w:ascii="標楷體" w:eastAsia="標楷體" w:hAnsi="標楷體" w:cs="標楷體" w:hint="eastAsia"/>
          <w:b/>
          <w:bCs/>
          <w:sz w:val="22"/>
          <w:szCs w:val="22"/>
        </w:rPr>
        <w:t>何</w:t>
      </w:r>
      <w:proofErr w:type="gramStart"/>
      <w:r w:rsidRPr="00AF7D18">
        <w:rPr>
          <w:rFonts w:ascii="標楷體" w:eastAsia="標楷體" w:hAnsi="標楷體" w:cs="標楷體" w:hint="eastAsia"/>
          <w:b/>
          <w:bCs/>
          <w:sz w:val="22"/>
          <w:szCs w:val="22"/>
        </w:rPr>
        <w:t>有此義</w:t>
      </w:r>
      <w:proofErr w:type="gramEnd"/>
      <w:r w:rsidRPr="00AF7D18">
        <w:rPr>
          <w:rFonts w:ascii="標楷體" w:eastAsia="標楷體" w:hAnsi="標楷體" w:cs="標楷體" w:hint="eastAsia"/>
          <w:b/>
          <w:bCs/>
          <w:sz w:val="22"/>
          <w:szCs w:val="22"/>
        </w:rPr>
        <w:t>？</w:t>
      </w:r>
      <w:proofErr w:type="gramStart"/>
      <w:r w:rsidRPr="00AF7D18">
        <w:rPr>
          <w:rFonts w:ascii="標楷體" w:eastAsia="標楷體" w:hAnsi="標楷體" w:cs="標楷體" w:hint="eastAsia"/>
          <w:b/>
          <w:bCs/>
          <w:sz w:val="22"/>
          <w:szCs w:val="22"/>
        </w:rPr>
        <w:t>性名</w:t>
      </w:r>
      <w:proofErr w:type="gramEnd"/>
      <w:r w:rsidRPr="00AF7D18">
        <w:rPr>
          <w:rFonts w:ascii="標楷體" w:eastAsia="標楷體" w:hAnsi="標楷體" w:cs="標楷體" w:hint="eastAsia"/>
          <w:b/>
          <w:bCs/>
          <w:sz w:val="22"/>
          <w:szCs w:val="22"/>
        </w:rPr>
        <w:t>為無作，不待</w:t>
      </w:r>
      <w:proofErr w:type="gramStart"/>
      <w:r w:rsidRPr="00AF7D18">
        <w:rPr>
          <w:rFonts w:ascii="標楷體" w:eastAsia="標楷體" w:hAnsi="標楷體" w:cs="標楷體" w:hint="eastAsia"/>
          <w:b/>
          <w:bCs/>
          <w:sz w:val="22"/>
          <w:szCs w:val="22"/>
        </w:rPr>
        <w:t>異法成</w:t>
      </w:r>
      <w:proofErr w:type="gramEnd"/>
      <w:r w:rsidRPr="00AF7D18">
        <w:rPr>
          <w:rFonts w:ascii="標楷體" w:eastAsia="標楷體" w:hAnsi="標楷體" w:cs="標楷體" w:hint="eastAsia"/>
          <w:b/>
          <w:bCs/>
          <w:sz w:val="22"/>
          <w:szCs w:val="22"/>
        </w:rPr>
        <w:t>。</w:t>
      </w:r>
    </w:p>
    <w:p w:rsidR="006418C2" w:rsidRPr="00AF7D18" w:rsidRDefault="006418C2" w:rsidP="008D7093">
      <w:pPr>
        <w:pStyle w:val="ad"/>
        <w:spacing w:line="300" w:lineRule="exact"/>
        <w:ind w:leftChars="410" w:left="984"/>
        <w:jc w:val="both"/>
        <w:rPr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如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金雜銅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則非真金，如是若有性則不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須眾緣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，若從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眾緣出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當知無真性。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又性若決定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，不應待他出，非如長短彼此無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定性故待他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而有。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30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19c22-20a3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04">
    <w:p w:rsidR="006418C2" w:rsidRPr="00AF7D18" w:rsidRDefault="006418C2" w:rsidP="008D7093">
      <w:pPr>
        <w:pStyle w:val="ad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因〕－【宋】【元】【明】【宮】。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.4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05">
    <w:p w:rsidR="006418C2" w:rsidRPr="00AF7D18" w:rsidRDefault="006418C2" w:rsidP="008D7093">
      <w:pPr>
        <w:pStyle w:val="ad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故〕－【宋】【元】【明】【宮】。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.5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06">
    <w:p w:rsidR="006418C2" w:rsidRPr="00AF7D18" w:rsidRDefault="006418C2" w:rsidP="008D7093">
      <w:pPr>
        <w:pStyle w:val="ad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智＝知【宋】【元】【明】【宮】。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.6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07">
    <w:p w:rsidR="006418C2" w:rsidRPr="00AF7D18" w:rsidRDefault="006418C2" w:rsidP="008D7093">
      <w:pPr>
        <w:pStyle w:val="ad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參見《大智度論》卷</w:t>
      </w:r>
      <w:r w:rsidRPr="00AF7D18">
        <w:rPr>
          <w:sz w:val="22"/>
          <w:szCs w:val="22"/>
        </w:rPr>
        <w:t>65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44 </w:t>
      </w:r>
      <w:r w:rsidRPr="00AF7D18">
        <w:rPr>
          <w:rFonts w:cs="新細明體" w:hint="eastAsia"/>
          <w:sz w:val="22"/>
          <w:szCs w:val="22"/>
        </w:rPr>
        <w:t>諸波羅蜜品〉：</w:t>
      </w:r>
    </w:p>
    <w:p w:rsidR="006418C2" w:rsidRPr="00AF7D18" w:rsidRDefault="00A137AA" w:rsidP="008D7093">
      <w:pPr>
        <w:pStyle w:val="ad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作有二種：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一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者、眾生作，二者、法作。</w:t>
      </w:r>
      <w:r w:rsidR="006418C2" w:rsidRPr="00AF7D18">
        <w:rPr>
          <w:rFonts w:ascii="標楷體" w:eastAsia="標楷體" w:hAnsi="標楷體" w:cs="標楷體" w:hint="eastAsia"/>
          <w:b/>
          <w:bCs/>
          <w:sz w:val="22"/>
          <w:szCs w:val="22"/>
        </w:rPr>
        <w:t>眾生作</w:t>
      </w:r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者，布施、持戒等；</w:t>
      </w:r>
      <w:r w:rsidR="006418C2" w:rsidRPr="00AF7D18">
        <w:rPr>
          <w:rFonts w:ascii="標楷體" w:eastAsia="標楷體" w:hAnsi="標楷體" w:cs="標楷體" w:hint="eastAsia"/>
          <w:b/>
          <w:bCs/>
          <w:sz w:val="22"/>
          <w:szCs w:val="22"/>
        </w:rPr>
        <w:t>法作</w:t>
      </w:r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者，火燒、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水爛，心識所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知。眾生空故，無作者；一切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法鈍，不起作相故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，法亦不作。是二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無作故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，名無作波羅蜜</w:t>
      </w:r>
      <w:r w:rsidR="006418C2" w:rsidRPr="00AF7D18">
        <w:rPr>
          <w:rFonts w:cs="新細明體" w:hint="eastAsia"/>
          <w:sz w:val="22"/>
          <w:szCs w:val="22"/>
        </w:rPr>
        <w:t>。</w:t>
      </w:r>
      <w:r>
        <w:rPr>
          <w:rFonts w:cs="新細明體"/>
          <w:kern w:val="0"/>
        </w:rPr>
        <w:t>^^</w:t>
      </w:r>
      <w:r w:rsidR="006418C2" w:rsidRPr="00AF7D18">
        <w:rPr>
          <w:rFonts w:cs="新細明體" w:hint="eastAsia"/>
          <w:sz w:val="22"/>
          <w:szCs w:val="22"/>
        </w:rPr>
        <w:t>（大正</w:t>
      </w:r>
      <w:r w:rsidR="006418C2" w:rsidRPr="00AF7D18">
        <w:rPr>
          <w:sz w:val="22"/>
          <w:szCs w:val="22"/>
        </w:rPr>
        <w:t>25</w:t>
      </w:r>
      <w:r w:rsidR="006418C2" w:rsidRPr="00AF7D18">
        <w:rPr>
          <w:rFonts w:cs="新細明體" w:hint="eastAsia"/>
          <w:sz w:val="22"/>
          <w:szCs w:val="22"/>
        </w:rPr>
        <w:t>，</w:t>
      </w:r>
      <w:r w:rsidR="006418C2" w:rsidRPr="00AF7D18">
        <w:rPr>
          <w:sz w:val="22"/>
          <w:szCs w:val="22"/>
        </w:rPr>
        <w:t>519a13-17</w:t>
      </w:r>
      <w:r w:rsidR="006418C2" w:rsidRPr="00AF7D18">
        <w:rPr>
          <w:rFonts w:cs="新細明體" w:hint="eastAsia"/>
          <w:sz w:val="22"/>
          <w:szCs w:val="22"/>
        </w:rPr>
        <w:t>）</w:t>
      </w:r>
    </w:p>
  </w:footnote>
  <w:footnote w:id="108">
    <w:p w:rsidR="006418C2" w:rsidRPr="00AF7D18" w:rsidRDefault="006418C2" w:rsidP="008D7093">
      <w:pPr>
        <w:pStyle w:val="ad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ascii="新細明體" w:hAnsi="新細明體" w:cs="新細明體"/>
          <w:sz w:val="22"/>
          <w:szCs w:val="22"/>
        </w:rPr>
        <w:t xml:space="preserve"> </w:t>
      </w:r>
      <w:r w:rsidRPr="00AF7D18">
        <w:rPr>
          <w:rFonts w:ascii="新細明體" w:hAnsi="新細明體" w:cs="新細明體" w:hint="eastAsia"/>
          <w:sz w:val="22"/>
          <w:szCs w:val="22"/>
        </w:rPr>
        <w:t>參見《</w:t>
      </w:r>
      <w:r w:rsidRPr="00AF7D18">
        <w:rPr>
          <w:rFonts w:cs="新細明體" w:hint="eastAsia"/>
          <w:sz w:val="22"/>
          <w:szCs w:val="22"/>
        </w:rPr>
        <w:t>大智度論》卷</w:t>
      </w:r>
      <w:r w:rsidRPr="00AF7D18">
        <w:rPr>
          <w:sz w:val="22"/>
          <w:szCs w:val="22"/>
        </w:rPr>
        <w:t>70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49 </w:t>
      </w:r>
      <w:r w:rsidRPr="00AF7D18">
        <w:rPr>
          <w:rFonts w:cs="新細明體" w:hint="eastAsia"/>
          <w:sz w:val="22"/>
          <w:szCs w:val="22"/>
        </w:rPr>
        <w:t>問相品〉（大正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549b25-c1</w:t>
      </w:r>
      <w:r w:rsidRPr="00AF7D18">
        <w:rPr>
          <w:rFonts w:cs="新細明體" w:hint="eastAsia"/>
          <w:sz w:val="22"/>
          <w:szCs w:val="22"/>
        </w:rPr>
        <w:t>），《大智度論》卷</w:t>
      </w:r>
      <w:r w:rsidRPr="00AF7D18">
        <w:rPr>
          <w:sz w:val="22"/>
          <w:szCs w:val="22"/>
        </w:rPr>
        <w:t>70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49 </w:t>
      </w:r>
      <w:r w:rsidRPr="00AF7D18">
        <w:rPr>
          <w:rFonts w:cs="新細明體" w:hint="eastAsia"/>
          <w:sz w:val="22"/>
          <w:szCs w:val="22"/>
        </w:rPr>
        <w:t>問相品〉（大正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549c7-10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。</w:t>
      </w:r>
    </w:p>
  </w:footnote>
  <w:footnote w:id="109">
    <w:p w:rsidR="006418C2" w:rsidRPr="00AF7D18" w:rsidRDefault="006418C2" w:rsidP="008D7093">
      <w:pPr>
        <w:pStyle w:val="ad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我〕－【宋】【元】【明】【宮】。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.7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10">
    <w:p w:rsidR="006418C2" w:rsidRPr="00AF7D18" w:rsidRDefault="006418C2" w:rsidP="008D7093">
      <w:pPr>
        <w:pStyle w:val="ad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空＝虛【聖】。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.8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11">
    <w:p w:rsidR="006418C2" w:rsidRPr="00AF7D18" w:rsidRDefault="006418C2" w:rsidP="008D7093">
      <w:pPr>
        <w:pStyle w:val="ad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門分別＝分別門【宋】【元】【明】【宮】【聖】，＝分別等門【石】。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.9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12">
    <w:p w:rsidR="006418C2" w:rsidRPr="00AF7D18" w:rsidRDefault="006418C2" w:rsidP="008D7093">
      <w:pPr>
        <w:pStyle w:val="ad"/>
        <w:spacing w:line="300" w:lineRule="exact"/>
        <w:ind w:left="319" w:hangingChars="145" w:hanging="319"/>
        <w:jc w:val="both"/>
        <w:rPr>
          <w:rFonts w:cs="新細明體"/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正觀》（</w:t>
      </w:r>
      <w:r w:rsidRPr="00AF7D18">
        <w:rPr>
          <w:rFonts w:cs="新細明體" w:hint="eastAsia"/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eastAsia="Roman Unicode" w:cs="Roman Unicode"/>
          <w:sz w:val="22"/>
          <w:szCs w:val="22"/>
        </w:rPr>
        <w:t>p</w:t>
      </w:r>
      <w:r w:rsidRPr="00AF7D18">
        <w:rPr>
          <w:sz w:val="22"/>
          <w:szCs w:val="22"/>
        </w:rPr>
        <w:t>.2</w:t>
      </w:r>
      <w:r w:rsidRPr="00AF7D18">
        <w:rPr>
          <w:rFonts w:hint="eastAsia"/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：《摩訶般若波羅蜜經》卷</w:t>
      </w:r>
      <w:r w:rsidRPr="00AF7D18">
        <w:rPr>
          <w:sz w:val="22"/>
          <w:szCs w:val="22"/>
        </w:rPr>
        <w:t>26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>86</w:t>
      </w:r>
      <w:r w:rsidRPr="00AF7D18">
        <w:rPr>
          <w:rFonts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平等品〉（大正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414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7-8</w:t>
      </w:r>
      <w:r w:rsidRPr="00AF7D18">
        <w:rPr>
          <w:rFonts w:cs="新細明體" w:hint="eastAsia"/>
          <w:sz w:val="22"/>
          <w:szCs w:val="22"/>
        </w:rPr>
        <w:t>）；《放光般若經》卷</w:t>
      </w:r>
      <w:r w:rsidRPr="00AF7D18">
        <w:rPr>
          <w:sz w:val="22"/>
          <w:szCs w:val="22"/>
        </w:rPr>
        <w:t>20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>86</w:t>
      </w:r>
      <w:r w:rsidRPr="00AF7D18">
        <w:rPr>
          <w:rFonts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諸法等品〉（大正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140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26-27</w:t>
      </w:r>
      <w:r w:rsidRPr="00AF7D18">
        <w:rPr>
          <w:rFonts w:cs="新細明體" w:hint="eastAsia"/>
          <w:sz w:val="22"/>
          <w:szCs w:val="22"/>
        </w:rPr>
        <w:t>）。</w:t>
      </w:r>
    </w:p>
    <w:p w:rsidR="006418C2" w:rsidRPr="00AF7D18" w:rsidRDefault="006418C2" w:rsidP="008D7093">
      <w:pPr>
        <w:pStyle w:val="ad"/>
        <w:spacing w:line="300" w:lineRule="exact"/>
        <w:ind w:leftChars="135" w:left="324"/>
        <w:jc w:val="both"/>
        <w:rPr>
          <w:rFonts w:cs="新細明體"/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另參見《大智度論》卷</w:t>
      </w:r>
      <w:r w:rsidRPr="00AF7D18">
        <w:rPr>
          <w:rFonts w:cs="新細明體" w:hint="eastAsia"/>
          <w:sz w:val="22"/>
          <w:szCs w:val="22"/>
        </w:rPr>
        <w:t>95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 xml:space="preserve">86 </w:t>
      </w:r>
      <w:r w:rsidRPr="00AF7D18">
        <w:rPr>
          <w:rFonts w:cs="新細明體" w:hint="eastAsia"/>
          <w:sz w:val="22"/>
          <w:szCs w:val="22"/>
        </w:rPr>
        <w:t>平等品〉（大正</w:t>
      </w:r>
      <w:r w:rsidRPr="00AF7D18">
        <w:rPr>
          <w:rFonts w:cs="新細明體" w:hint="eastAsia"/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cs="新細明體" w:hint="eastAsia"/>
          <w:sz w:val="22"/>
          <w:szCs w:val="22"/>
        </w:rPr>
        <w:t>724c26-725a10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cs="新細明體" w:hint="eastAsia"/>
          <w:sz w:val="22"/>
          <w:szCs w:val="22"/>
        </w:rPr>
        <w:t>727b14-28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113">
    <w:p w:rsidR="006418C2" w:rsidRPr="00AF7D18" w:rsidRDefault="006418C2" w:rsidP="008D7093">
      <w:pPr>
        <w:pStyle w:val="ad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今＝令【聖】。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.10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14">
    <w:p w:rsidR="006418C2" w:rsidRPr="00AF7D18" w:rsidRDefault="006418C2" w:rsidP="008D7093">
      <w:pPr>
        <w:pStyle w:val="ad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波羅蜜〕－【聖】。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.11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15">
    <w:p w:rsidR="006418C2" w:rsidRPr="00AF7D18" w:rsidRDefault="006418C2" w:rsidP="008D7093">
      <w:pPr>
        <w:pStyle w:val="ad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至〕－【石】。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.12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16">
    <w:p w:rsidR="006418C2" w:rsidRPr="00AF7D18" w:rsidRDefault="006418C2" w:rsidP="008D7093">
      <w:pPr>
        <w:pStyle w:val="ad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案：此意可對照《大智度論》卷</w:t>
      </w:r>
      <w:r w:rsidRPr="00AF7D18">
        <w:rPr>
          <w:sz w:val="22"/>
          <w:szCs w:val="22"/>
        </w:rPr>
        <w:t>81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68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六度相攝品〉：「</w:t>
      </w:r>
      <w:r w:rsidR="00A137AA">
        <w:rPr>
          <w:rFonts w:cs="新細明體"/>
          <w:kern w:val="0"/>
        </w:rPr>
        <w:t>^</w:t>
      </w:r>
      <w:r w:rsidRPr="00AF7D18">
        <w:rPr>
          <w:rFonts w:eastAsia="標楷體" w:cs="標楷體" w:hint="eastAsia"/>
          <w:sz w:val="22"/>
          <w:szCs w:val="22"/>
        </w:rPr>
        <w:t>佛言：雖離智慧無禪定，多用智慧力得禪定，是故從智慧生禪定。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631a19-21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17">
    <w:p w:rsidR="006418C2" w:rsidRPr="00AF7D18" w:rsidRDefault="006418C2" w:rsidP="008D7093">
      <w:pPr>
        <w:pStyle w:val="ad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今＝令【明】。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.13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18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若＋（波羅蜜）【聖】【石】。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.14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19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proofErr w:type="gramStart"/>
      <w:r w:rsidRPr="00AF7D18">
        <w:rPr>
          <w:rFonts w:cs="新細明體" w:hint="eastAsia"/>
          <w:sz w:val="22"/>
          <w:szCs w:val="22"/>
        </w:rPr>
        <w:t>貌＝狼【聖】</w:t>
      </w:r>
      <w:proofErr w:type="gramEnd"/>
      <w:r w:rsidRPr="00AF7D18">
        <w:rPr>
          <w:rFonts w:cs="新細明體" w:hint="eastAsia"/>
          <w:sz w:val="22"/>
          <w:szCs w:val="22"/>
        </w:rPr>
        <w:t>，＝狠【石】。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.15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20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若＋（波羅蜜）【宋】【元】【明】【宮】。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.16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21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初：</w:t>
      </w:r>
      <w:r w:rsidRPr="00AF7D18">
        <w:rPr>
          <w:sz w:val="22"/>
          <w:szCs w:val="22"/>
        </w:rPr>
        <w:t>6.</w:t>
      </w:r>
      <w:r w:rsidRPr="00AF7D18">
        <w:rPr>
          <w:rFonts w:cs="新細明體" w:hint="eastAsia"/>
          <w:sz w:val="22"/>
          <w:szCs w:val="22"/>
        </w:rPr>
        <w:t>全，始終。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《漢語大詞典》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二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  <w:r w:rsidRPr="00AF7D18">
        <w:rPr>
          <w:sz w:val="22"/>
          <w:szCs w:val="22"/>
        </w:rPr>
        <w:t>p.617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22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土＝國【聖】【石】。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.17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23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土＝佛國【聖】【石】。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.18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24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豪＝高【聖】。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.19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25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大〕－【聖】。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.20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26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rFonts w:cs="新細明體"/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另參見《大智度論》卷</w:t>
      </w:r>
      <w:r w:rsidRPr="00AF7D18">
        <w:rPr>
          <w:sz w:val="22"/>
          <w:szCs w:val="22"/>
        </w:rPr>
        <w:t>96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88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薩陀波崙品〉：</w:t>
      </w:r>
    </w:p>
    <w:p w:rsidR="006418C2" w:rsidRPr="00AF7D18" w:rsidRDefault="00A137AA" w:rsidP="00F2372E">
      <w:pPr>
        <w:pStyle w:val="ad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佛告須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菩提：</w:t>
      </w:r>
      <w:r w:rsidR="006418C2" w:rsidRPr="00AF7D18">
        <w:rPr>
          <w:rFonts w:eastAsia="標楷體" w:hint="eastAsia"/>
          <w:sz w:val="22"/>
          <w:szCs w:val="22"/>
        </w:rPr>
        <w:t>「</w:t>
      </w:r>
      <w:r w:rsidR="006418C2" w:rsidRPr="00AF7D18">
        <w:rPr>
          <w:rFonts w:eastAsia="標楷體" w:cs="標楷體" w:hint="eastAsia"/>
          <w:sz w:val="22"/>
          <w:szCs w:val="22"/>
        </w:rPr>
        <w:t>菩薩摩訶薩求般若波羅蜜，當如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薩陀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波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崙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菩薩摩訶薩。是菩薩今在大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雷音佛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所行菩薩道。」</w:t>
      </w:r>
      <w:r>
        <w:rPr>
          <w:rFonts w:cs="新細明體"/>
          <w:kern w:val="0"/>
        </w:rPr>
        <w:t>^^</w:t>
      </w:r>
      <w:r w:rsidR="006418C2" w:rsidRPr="00AF7D18">
        <w:rPr>
          <w:rFonts w:cs="新細明體" w:hint="eastAsia"/>
          <w:sz w:val="22"/>
          <w:szCs w:val="22"/>
        </w:rPr>
        <w:t>（大正</w:t>
      </w:r>
      <w:r w:rsidR="006418C2" w:rsidRPr="00AF7D18">
        <w:rPr>
          <w:sz w:val="22"/>
          <w:szCs w:val="22"/>
        </w:rPr>
        <w:t>25</w:t>
      </w:r>
      <w:r w:rsidR="006418C2" w:rsidRPr="00AF7D18">
        <w:rPr>
          <w:rFonts w:cs="新細明體" w:hint="eastAsia"/>
          <w:sz w:val="22"/>
          <w:szCs w:val="22"/>
        </w:rPr>
        <w:t>，</w:t>
      </w:r>
      <w:r w:rsidR="006418C2" w:rsidRPr="00AF7D18">
        <w:rPr>
          <w:sz w:val="22"/>
          <w:szCs w:val="22"/>
        </w:rPr>
        <w:t>731</w:t>
      </w:r>
      <w:r w:rsidR="006418C2" w:rsidRPr="00AF7D18">
        <w:rPr>
          <w:rFonts w:eastAsia="Roman Unicode"/>
          <w:sz w:val="22"/>
          <w:szCs w:val="22"/>
        </w:rPr>
        <w:t>a</w:t>
      </w:r>
      <w:r w:rsidR="006418C2" w:rsidRPr="00AF7D18">
        <w:rPr>
          <w:sz w:val="22"/>
          <w:szCs w:val="22"/>
        </w:rPr>
        <w:t>8-10</w:t>
      </w:r>
      <w:r w:rsidR="006418C2" w:rsidRPr="00AF7D18">
        <w:rPr>
          <w:rFonts w:cs="新細明體" w:hint="eastAsia"/>
          <w:sz w:val="22"/>
          <w:szCs w:val="22"/>
        </w:rPr>
        <w:t>）</w:t>
      </w:r>
    </w:p>
  </w:footnote>
  <w:footnote w:id="127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rFonts w:eastAsiaTheme="minorEastAsia"/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hint="eastAsia"/>
          <w:sz w:val="22"/>
          <w:szCs w:val="22"/>
        </w:rPr>
        <w:t xml:space="preserve"> </w:t>
      </w:r>
      <w:r w:rsidRPr="00AF7D18">
        <w:rPr>
          <w:sz w:val="22"/>
          <w:szCs w:val="22"/>
        </w:rPr>
        <w:t>《</w:t>
      </w:r>
      <w:r w:rsidRPr="00AF7D18">
        <w:rPr>
          <w:rFonts w:eastAsiaTheme="minorEastAsia" w:hint="eastAsia"/>
          <w:sz w:val="22"/>
          <w:szCs w:val="22"/>
        </w:rPr>
        <w:t>大正藏》原作「若」，</w:t>
      </w:r>
      <w:proofErr w:type="gramStart"/>
      <w:r w:rsidRPr="00AF7D18">
        <w:rPr>
          <w:rFonts w:eastAsiaTheme="minorEastAsia" w:hint="eastAsia"/>
          <w:sz w:val="22"/>
          <w:szCs w:val="22"/>
        </w:rPr>
        <w:t>今依《高麗藏》</w:t>
      </w:r>
      <w:proofErr w:type="gramEnd"/>
      <w:r w:rsidRPr="00AF7D18">
        <w:rPr>
          <w:rFonts w:eastAsiaTheme="minorEastAsia" w:hint="eastAsia"/>
          <w:sz w:val="22"/>
          <w:szCs w:val="22"/>
        </w:rPr>
        <w:t>作「者」（第</w:t>
      </w:r>
      <w:r w:rsidRPr="00AF7D18">
        <w:rPr>
          <w:rFonts w:eastAsiaTheme="minorEastAsia"/>
          <w:sz w:val="22"/>
          <w:szCs w:val="22"/>
        </w:rPr>
        <w:t>14</w:t>
      </w:r>
      <w:r w:rsidRPr="00AF7D18">
        <w:rPr>
          <w:rFonts w:eastAsiaTheme="minorEastAsia" w:hint="eastAsia"/>
          <w:sz w:val="22"/>
          <w:szCs w:val="22"/>
        </w:rPr>
        <w:t>冊，</w:t>
      </w:r>
      <w:r w:rsidRPr="00AF7D18">
        <w:rPr>
          <w:rFonts w:eastAsiaTheme="minorEastAsia"/>
          <w:sz w:val="22"/>
          <w:szCs w:val="22"/>
        </w:rPr>
        <w:t>1374c6</w:t>
      </w:r>
      <w:r w:rsidRPr="00AF7D18">
        <w:rPr>
          <w:rFonts w:eastAsiaTheme="minorEastAsia" w:hint="eastAsia"/>
          <w:sz w:val="22"/>
          <w:szCs w:val="22"/>
        </w:rPr>
        <w:t>）。</w:t>
      </w:r>
    </w:p>
  </w:footnote>
  <w:footnote w:id="128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菩薩〕－【聖】【石】。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.21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29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/>
          <w:sz w:val="22"/>
          <w:szCs w:val="22"/>
        </w:rPr>
        <w:t xml:space="preserve"> </w:t>
      </w:r>
      <w:proofErr w:type="gramStart"/>
      <w:r w:rsidRPr="00AF7D18">
        <w:rPr>
          <w:rFonts w:cs="新細明體" w:hint="eastAsia"/>
          <w:sz w:val="22"/>
          <w:szCs w:val="22"/>
        </w:rPr>
        <w:t>堅</w:t>
      </w:r>
      <w:proofErr w:type="gramEnd"/>
      <w:r w:rsidRPr="00AF7D18">
        <w:rPr>
          <w:rFonts w:cs="新細明體" w:hint="eastAsia"/>
          <w:sz w:val="22"/>
          <w:szCs w:val="22"/>
        </w:rPr>
        <w:t>正：堅定正直。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《漢語大詞典》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二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  <w:r w:rsidRPr="00AF7D18">
        <w:rPr>
          <w:sz w:val="22"/>
          <w:szCs w:val="22"/>
        </w:rPr>
        <w:t>p.1114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30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〔等〕－【宋】【元】【明】【宮】【聖】。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.22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31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proofErr w:type="gramStart"/>
      <w:r w:rsidRPr="00AF7D18">
        <w:rPr>
          <w:rFonts w:cs="新細明體" w:hint="eastAsia"/>
          <w:sz w:val="22"/>
          <w:szCs w:val="22"/>
        </w:rPr>
        <w:t>藐</w:t>
      </w:r>
      <w:proofErr w:type="gramEnd"/>
      <w:r w:rsidRPr="00AF7D18">
        <w:rPr>
          <w:rFonts w:cs="新細明體" w:hint="eastAsia"/>
          <w:sz w:val="22"/>
          <w:szCs w:val="22"/>
        </w:rPr>
        <w:t>＝</w:t>
      </w:r>
      <w:r w:rsidRPr="00AF7D18">
        <w:rPr>
          <w:rFonts w:ascii="新細明體-ExtB" w:eastAsia="新細明體-ExtB" w:hAnsi="新細明體-ExtB" w:cs="新細明體-ExtB"/>
          <w:sz w:val="22"/>
          <w:szCs w:val="22"/>
        </w:rPr>
        <w:t>𦴭</w:t>
      </w:r>
      <w:r w:rsidRPr="00AF7D18">
        <w:rPr>
          <w:rFonts w:cs="新細明體" w:hint="eastAsia"/>
          <w:sz w:val="22"/>
          <w:szCs w:val="22"/>
        </w:rPr>
        <w:t>【聖】。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.23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32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proofErr w:type="gramStart"/>
      <w:r w:rsidRPr="00AF7D18">
        <w:rPr>
          <w:rFonts w:cs="新細明體" w:hint="eastAsia"/>
          <w:sz w:val="22"/>
          <w:szCs w:val="22"/>
        </w:rPr>
        <w:t>忍法＝法忍</w:t>
      </w:r>
      <w:proofErr w:type="gramEnd"/>
      <w:r w:rsidRPr="00AF7D18">
        <w:rPr>
          <w:rFonts w:cs="新細明體" w:hint="eastAsia"/>
          <w:sz w:val="22"/>
          <w:szCs w:val="22"/>
        </w:rPr>
        <w:t>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.24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33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proofErr w:type="gramStart"/>
      <w:r w:rsidRPr="00AF7D18">
        <w:rPr>
          <w:rFonts w:cs="新細明體" w:hint="eastAsia"/>
          <w:sz w:val="22"/>
          <w:szCs w:val="22"/>
        </w:rPr>
        <w:t>妓</w:t>
      </w:r>
      <w:proofErr w:type="gramEnd"/>
      <w:r w:rsidRPr="00AF7D18">
        <w:rPr>
          <w:rFonts w:cs="新細明體" w:hint="eastAsia"/>
          <w:sz w:val="22"/>
          <w:szCs w:val="22"/>
        </w:rPr>
        <w:t>＝</w:t>
      </w:r>
      <w:proofErr w:type="gramStart"/>
      <w:r w:rsidRPr="00AF7D18">
        <w:rPr>
          <w:rFonts w:cs="新細明體" w:hint="eastAsia"/>
          <w:sz w:val="22"/>
          <w:szCs w:val="22"/>
        </w:rPr>
        <w:t>伎</w:t>
      </w:r>
      <w:proofErr w:type="gramEnd"/>
      <w:r w:rsidRPr="00AF7D18">
        <w:rPr>
          <w:rFonts w:cs="新細明體" w:hint="eastAsia"/>
          <w:sz w:val="22"/>
          <w:szCs w:val="22"/>
        </w:rPr>
        <w:t>【宋】【宮】【聖】。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.25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34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參見《大智度論》卷</w:t>
      </w:r>
      <w:r w:rsidRPr="00AF7D18">
        <w:rPr>
          <w:sz w:val="22"/>
          <w:szCs w:val="22"/>
        </w:rPr>
        <w:t>11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1 </w:t>
      </w:r>
      <w:r w:rsidRPr="00AF7D18">
        <w:rPr>
          <w:rFonts w:cs="新細明體" w:hint="eastAsia"/>
          <w:sz w:val="22"/>
          <w:szCs w:val="22"/>
        </w:rPr>
        <w:t>序品〉（大正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136c23-137a25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135">
    <w:p w:rsidR="006418C2" w:rsidRPr="00AF7D18" w:rsidRDefault="006418C2" w:rsidP="00805DC7">
      <w:pPr>
        <w:pStyle w:val="ad"/>
        <w:ind w:left="858" w:hangingChars="390" w:hanging="858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）參見印順法師，《初期大乘佛教之起源與開展》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p.633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AF7D18">
      <w:pPr>
        <w:pStyle w:val="ad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eastAsia="標楷體" w:cs="標楷體" w:hint="eastAsia"/>
          <w:sz w:val="22"/>
          <w:szCs w:val="22"/>
        </w:rPr>
        <w:t>須菩提，是被稱讚為「無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諍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三昧人中最為第一」。「無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諍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」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（</w:t>
      </w:r>
      <w:proofErr w:type="spellStart"/>
      <w:proofErr w:type="gramEnd"/>
      <w:r w:rsidR="006418C2" w:rsidRPr="00AF7D18">
        <w:rPr>
          <w:rFonts w:eastAsia="標楷體"/>
          <w:sz w:val="22"/>
          <w:szCs w:val="22"/>
        </w:rPr>
        <w:t>araṇya</w:t>
      </w:r>
      <w:proofErr w:type="spellEnd"/>
      <w:r w:rsidR="006418C2" w:rsidRPr="00AF7D18">
        <w:rPr>
          <w:rFonts w:eastAsia="標楷體" w:cs="標楷體" w:hint="eastAsia"/>
          <w:sz w:val="22"/>
          <w:szCs w:val="22"/>
        </w:rPr>
        <w:t>），就是阿蘭若。從形跡說，這是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初期野處的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阿蘭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若行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，而不是近聚落住（與聚落住）的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律儀行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。從實質說，無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諍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行是遠離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一切戲論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，遠離一切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諍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執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的寂滅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。</w:t>
      </w:r>
      <w:r>
        <w:rPr>
          <w:rFonts w:cs="新細明體"/>
          <w:kern w:val="0"/>
        </w:rPr>
        <w:t>^^</w:t>
      </w:r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eastAsia="標楷體" w:cs="標楷體" w:hint="eastAsia"/>
          <w:sz w:val="22"/>
          <w:szCs w:val="22"/>
        </w:rPr>
        <w:t>（</w:t>
      </w:r>
      <w:r w:rsidRPr="00AF7D18">
        <w:rPr>
          <w:rFonts w:eastAsia="標楷體"/>
          <w:sz w:val="22"/>
          <w:szCs w:val="22"/>
        </w:rPr>
        <w:t>2</w:t>
      </w:r>
      <w:r w:rsidRPr="00AF7D18">
        <w:rPr>
          <w:rFonts w:eastAsia="標楷體" w:cs="標楷體" w:hint="eastAsia"/>
          <w:sz w:val="22"/>
          <w:szCs w:val="22"/>
        </w:rPr>
        <w:t>）</w:t>
      </w:r>
      <w:r w:rsidRPr="00AF7D18">
        <w:rPr>
          <w:rFonts w:cs="新細明體" w:hint="eastAsia"/>
          <w:sz w:val="22"/>
          <w:szCs w:val="22"/>
        </w:rPr>
        <w:t>印順法師，《成佛之道》（增注本）</w:t>
      </w:r>
      <w:r w:rsidRPr="00AF7D18">
        <w:rPr>
          <w:sz w:val="22"/>
          <w:szCs w:val="22"/>
        </w:rPr>
        <w:t>，</w:t>
      </w:r>
      <w:r w:rsidRPr="00AF7D18">
        <w:rPr>
          <w:sz w:val="22"/>
          <w:szCs w:val="22"/>
        </w:rPr>
        <w:t>p.140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AF7D18">
      <w:pPr>
        <w:pStyle w:val="ad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eastAsia="標楷體" w:cs="標楷體" w:hint="eastAsia"/>
          <w:sz w:val="22"/>
          <w:szCs w:val="22"/>
        </w:rPr>
        <w:t>在這出家人中，也有不同的根性，表現不同的風格。或者是愛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樂獨住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的，名為無事比丘（阿蘭若比丘）。他們住在山林曠野、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塚間住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、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樹下宿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，或者是簡陋的草庵。吃的、穿的，都非常清苦。不願與大眾共住，免得人事煩心。甚至不願意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乞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化，不願意說法。這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類獨住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比丘，都是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自利心重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，急於修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習禪觀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的。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此外，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或者是愛樂人間住的，名為人間比丘。這是大眾和合共住，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不離僧團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；大都住在近郊，經常遊行人間，隨緣在人間教化。雖還是一樣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的精勤修行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，但過著集體生活，與社會保持密切聯繫。佛教的發展，主要是人間比丘的功德。</w:t>
      </w:r>
      <w:r>
        <w:rPr>
          <w:rFonts w:cs="新細明體"/>
          <w:kern w:val="0"/>
        </w:rPr>
        <w:t>^^</w:t>
      </w:r>
    </w:p>
  </w:footnote>
  <w:footnote w:id="136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參見《大智度論》卷</w:t>
      </w:r>
      <w:r w:rsidRPr="00AF7D18">
        <w:rPr>
          <w:sz w:val="22"/>
          <w:szCs w:val="22"/>
        </w:rPr>
        <w:t>5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1 </w:t>
      </w:r>
      <w:r w:rsidRPr="00AF7D18">
        <w:rPr>
          <w:rFonts w:cs="新細明體" w:hint="eastAsia"/>
          <w:sz w:val="22"/>
          <w:szCs w:val="22"/>
        </w:rPr>
        <w:t>序品〉：「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是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陀羅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尼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多種，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一名聞持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陀羅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尼。得是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陀羅尼者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，一切語言諸法，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耳所聞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者，皆不忘失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──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是名聞持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陀羅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尼。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96a5-8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37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常＝當【宮】。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.26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38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《大品經義疏》卷</w:t>
      </w:r>
      <w:r w:rsidRPr="00AF7D18">
        <w:rPr>
          <w:sz w:val="22"/>
          <w:szCs w:val="22"/>
        </w:rPr>
        <w:t>10</w:t>
      </w:r>
      <w:r w:rsidRPr="00AF7D18">
        <w:rPr>
          <w:rFonts w:cs="新細明體" w:hint="eastAsia"/>
          <w:sz w:val="22"/>
          <w:szCs w:val="22"/>
        </w:rPr>
        <w:t>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品為二，初、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明付屬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流通，二、大眾歡喜奉行。初三：第一、明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慇懃付屬令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尊重供養，二、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明付屬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阿難令流通不絕，三、明付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囑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之意也。</w:t>
      </w:r>
      <w:r w:rsidR="00A137AA">
        <w:rPr>
          <w:rFonts w:cs="新細明體"/>
          <w:kern w:val="0"/>
        </w:rPr>
        <w:t>^^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」</w:t>
      </w:r>
      <w:r w:rsidRPr="00AF7D18">
        <w:rPr>
          <w:rFonts w:cs="新細明體" w:hint="eastAsia"/>
          <w:sz w:val="22"/>
          <w:szCs w:val="22"/>
        </w:rPr>
        <w:t>（</w:t>
      </w:r>
      <w:proofErr w:type="gramStart"/>
      <w:r w:rsidRPr="00AF7D18">
        <w:rPr>
          <w:rFonts w:cs="新細明體" w:hint="eastAsia"/>
          <w:sz w:val="22"/>
          <w:szCs w:val="22"/>
        </w:rPr>
        <w:t>卍新續藏</w:t>
      </w:r>
      <w:proofErr w:type="gramEnd"/>
      <w:r w:rsidRPr="00AF7D18">
        <w:rPr>
          <w:sz w:val="22"/>
          <w:szCs w:val="22"/>
        </w:rPr>
        <w:t>24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345b15-17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39">
    <w:p w:rsidR="006418C2" w:rsidRPr="00AF7D18" w:rsidRDefault="006418C2" w:rsidP="00805DC7">
      <w:pPr>
        <w:pStyle w:val="ad"/>
        <w:ind w:left="858" w:hangingChars="390" w:hanging="858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</w:t>
      </w:r>
      <w:proofErr w:type="gramStart"/>
      <w:r w:rsidRPr="00AF7D18">
        <w:rPr>
          <w:rFonts w:cs="新細明體" w:hint="eastAsia"/>
          <w:sz w:val="22"/>
          <w:szCs w:val="22"/>
        </w:rPr>
        <w:t>陀</w:t>
      </w:r>
      <w:proofErr w:type="gramEnd"/>
      <w:r w:rsidRPr="00AF7D18">
        <w:rPr>
          <w:rFonts w:cs="新細明體" w:hint="eastAsia"/>
          <w:sz w:val="22"/>
          <w:szCs w:val="22"/>
        </w:rPr>
        <w:t>＝他【聖】。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cs="新細明體" w:hint="eastAsia"/>
          <w:spacing w:val="6"/>
          <w:sz w:val="22"/>
          <w:szCs w:val="22"/>
        </w:rPr>
        <w:t>《一切經音義》卷</w:t>
      </w:r>
      <w:r w:rsidRPr="00AF7D18">
        <w:rPr>
          <w:spacing w:val="6"/>
          <w:sz w:val="22"/>
          <w:szCs w:val="22"/>
        </w:rPr>
        <w:t>13</w:t>
      </w:r>
      <w:r w:rsidRPr="00AF7D18">
        <w:rPr>
          <w:rFonts w:cs="新細明體" w:hint="eastAsia"/>
          <w:spacing w:val="6"/>
          <w:sz w:val="22"/>
          <w:szCs w:val="22"/>
        </w:rPr>
        <w:t>：「</w:t>
      </w:r>
      <w:r w:rsidR="00A137AA">
        <w:rPr>
          <w:rFonts w:cs="新細明體"/>
          <w:kern w:val="0"/>
        </w:rPr>
        <w:t>^</w:t>
      </w:r>
      <w:proofErr w:type="gramStart"/>
      <w:r w:rsidRPr="00AF7D18">
        <w:rPr>
          <w:rFonts w:eastAsia="標楷體" w:cs="標楷體" w:hint="eastAsia"/>
          <w:spacing w:val="6"/>
          <w:sz w:val="22"/>
          <w:szCs w:val="22"/>
        </w:rPr>
        <w:t>蘇揭多（</w:t>
      </w:r>
      <w:proofErr w:type="gramEnd"/>
      <w:r w:rsidRPr="00AF7D18">
        <w:rPr>
          <w:rFonts w:eastAsia="標楷體" w:cs="標楷體" w:hint="eastAsia"/>
          <w:spacing w:val="6"/>
          <w:sz w:val="22"/>
          <w:szCs w:val="22"/>
        </w:rPr>
        <w:t>居</w:t>
      </w:r>
      <w:proofErr w:type="gramStart"/>
      <w:r w:rsidRPr="00AF7D18">
        <w:rPr>
          <w:rFonts w:eastAsia="標楷體" w:cs="標楷體" w:hint="eastAsia"/>
          <w:spacing w:val="6"/>
          <w:sz w:val="22"/>
          <w:szCs w:val="22"/>
        </w:rPr>
        <w:t>謁</w:t>
      </w:r>
      <w:proofErr w:type="gramEnd"/>
      <w:r w:rsidRPr="00AF7D18">
        <w:rPr>
          <w:rFonts w:eastAsia="標楷體" w:cs="標楷體" w:hint="eastAsia"/>
          <w:spacing w:val="6"/>
          <w:sz w:val="22"/>
          <w:szCs w:val="22"/>
        </w:rPr>
        <w:t>反。梵語，是</w:t>
      </w:r>
      <w:proofErr w:type="gramStart"/>
      <w:r w:rsidRPr="00AF7D18">
        <w:rPr>
          <w:rFonts w:eastAsia="標楷體" w:cs="標楷體" w:hint="eastAsia"/>
          <w:spacing w:val="6"/>
          <w:sz w:val="22"/>
          <w:szCs w:val="22"/>
        </w:rPr>
        <w:t>如來尊號之</w:t>
      </w:r>
      <w:proofErr w:type="gramEnd"/>
      <w:r w:rsidRPr="00AF7D18">
        <w:rPr>
          <w:rFonts w:eastAsia="標楷體" w:cs="標楷體" w:hint="eastAsia"/>
          <w:spacing w:val="6"/>
          <w:sz w:val="22"/>
          <w:szCs w:val="22"/>
        </w:rPr>
        <w:t>一名也。此</w:t>
      </w:r>
      <w:proofErr w:type="gramStart"/>
      <w:r w:rsidRPr="00AF7D18">
        <w:rPr>
          <w:rFonts w:eastAsia="標楷體" w:cs="標楷體" w:hint="eastAsia"/>
          <w:spacing w:val="6"/>
          <w:sz w:val="22"/>
          <w:szCs w:val="22"/>
        </w:rPr>
        <w:t>云善逝</w:t>
      </w:r>
      <w:proofErr w:type="gramEnd"/>
      <w:r w:rsidRPr="00AF7D18">
        <w:rPr>
          <w:rFonts w:eastAsia="標楷體" w:cs="標楷體" w:hint="eastAsia"/>
          <w:sz w:val="22"/>
          <w:szCs w:val="22"/>
        </w:rPr>
        <w:t>（</w:t>
      </w:r>
      <w:proofErr w:type="spellStart"/>
      <w:r w:rsidRPr="00AF7D18">
        <w:rPr>
          <w:rFonts w:eastAsia="Roman Unicode"/>
          <w:sz w:val="22"/>
          <w:szCs w:val="22"/>
        </w:rPr>
        <w:t>sugata</w:t>
      </w:r>
      <w:proofErr w:type="spellEnd"/>
      <w:r w:rsidRPr="00AF7D18">
        <w:rPr>
          <w:rFonts w:ascii="新細明體" w:hAnsi="新細明體" w:cs="Roman Unicode" w:hint="eastAsia"/>
          <w:sz w:val="22"/>
          <w:szCs w:val="22"/>
        </w:rPr>
        <w:t>）</w:t>
      </w:r>
      <w:r w:rsidRPr="00AF7D18">
        <w:rPr>
          <w:rFonts w:eastAsia="標楷體" w:cs="標楷體" w:hint="eastAsia"/>
          <w:sz w:val="22"/>
          <w:szCs w:val="22"/>
        </w:rPr>
        <w:t>，舊</w:t>
      </w:r>
      <w:proofErr w:type="gramStart"/>
      <w:r w:rsidRPr="00AF7D18">
        <w:rPr>
          <w:rFonts w:eastAsia="標楷體" w:cs="標楷體" w:hint="eastAsia"/>
          <w:sz w:val="22"/>
          <w:szCs w:val="22"/>
        </w:rPr>
        <w:t>云脩伽度</w:t>
      </w:r>
      <w:proofErr w:type="gramEnd"/>
      <w:r w:rsidRPr="00AF7D18">
        <w:rPr>
          <w:rFonts w:eastAsia="標楷體" w:cs="標楷體" w:hint="eastAsia"/>
          <w:sz w:val="22"/>
          <w:szCs w:val="22"/>
        </w:rPr>
        <w:t>，亦曰</w:t>
      </w:r>
      <w:proofErr w:type="gramStart"/>
      <w:r w:rsidRPr="00AF7D18">
        <w:rPr>
          <w:rFonts w:eastAsia="標楷體" w:cs="標楷體" w:hint="eastAsia"/>
          <w:sz w:val="22"/>
          <w:szCs w:val="22"/>
        </w:rPr>
        <w:t>脩伽多</w:t>
      </w:r>
      <w:proofErr w:type="gramEnd"/>
      <w:r w:rsidRPr="00AF7D18">
        <w:rPr>
          <w:rFonts w:eastAsia="標楷體" w:cs="標楷體" w:hint="eastAsia"/>
          <w:sz w:val="22"/>
          <w:szCs w:val="22"/>
        </w:rPr>
        <w:t>，又曰</w:t>
      </w:r>
      <w:proofErr w:type="gramStart"/>
      <w:r w:rsidRPr="00AF7D18">
        <w:rPr>
          <w:rFonts w:eastAsia="標楷體" w:cs="標楷體" w:hint="eastAsia"/>
          <w:sz w:val="22"/>
          <w:szCs w:val="22"/>
        </w:rPr>
        <w:t>脩</w:t>
      </w:r>
      <w:proofErr w:type="gramEnd"/>
      <w:r w:rsidRPr="00AF7D18">
        <w:rPr>
          <w:rFonts w:eastAsia="標楷體" w:cs="標楷體" w:hint="eastAsia"/>
          <w:sz w:val="22"/>
          <w:szCs w:val="22"/>
        </w:rPr>
        <w:t>伽</w:t>
      </w:r>
      <w:proofErr w:type="gramStart"/>
      <w:r w:rsidRPr="00AF7D18">
        <w:rPr>
          <w:rFonts w:eastAsia="標楷體" w:cs="標楷體" w:hint="eastAsia"/>
          <w:sz w:val="22"/>
          <w:szCs w:val="22"/>
        </w:rPr>
        <w:t>陀</w:t>
      </w:r>
      <w:proofErr w:type="gramEnd"/>
      <w:r w:rsidRPr="00AF7D18">
        <w:rPr>
          <w:rFonts w:eastAsia="標楷體" w:cs="標楷體" w:hint="eastAsia"/>
          <w:sz w:val="22"/>
          <w:szCs w:val="22"/>
        </w:rPr>
        <w:t>，</w:t>
      </w:r>
      <w:proofErr w:type="gramStart"/>
      <w:r w:rsidRPr="00AF7D18">
        <w:rPr>
          <w:rFonts w:eastAsia="標楷體" w:cs="標楷體" w:hint="eastAsia"/>
          <w:sz w:val="22"/>
          <w:szCs w:val="22"/>
        </w:rPr>
        <w:t>皆訛也</w:t>
      </w:r>
      <w:proofErr w:type="gramEnd"/>
      <w:r w:rsidRPr="00AF7D18">
        <w:rPr>
          <w:rFonts w:eastAsia="標楷體" w:cs="標楷體" w:hint="eastAsia"/>
          <w:sz w:val="22"/>
          <w:szCs w:val="22"/>
        </w:rPr>
        <w:t>。此有三義：一、</w:t>
      </w:r>
      <w:proofErr w:type="gramStart"/>
      <w:r w:rsidRPr="00AF7D18">
        <w:rPr>
          <w:rFonts w:eastAsia="標楷體" w:cs="標楷體" w:hint="eastAsia"/>
          <w:sz w:val="22"/>
          <w:szCs w:val="22"/>
        </w:rPr>
        <w:t>讚</w:t>
      </w:r>
      <w:proofErr w:type="gramEnd"/>
      <w:r w:rsidRPr="00AF7D18">
        <w:rPr>
          <w:rFonts w:eastAsia="標楷體" w:cs="標楷體" w:hint="eastAsia"/>
          <w:sz w:val="22"/>
          <w:szCs w:val="22"/>
        </w:rPr>
        <w:t>德，二、不</w:t>
      </w:r>
      <w:proofErr w:type="gramStart"/>
      <w:r w:rsidRPr="00AF7D18">
        <w:rPr>
          <w:rFonts w:eastAsia="標楷體" w:cs="標楷體" w:hint="eastAsia"/>
          <w:sz w:val="22"/>
          <w:szCs w:val="22"/>
        </w:rPr>
        <w:t>迴</w:t>
      </w:r>
      <w:proofErr w:type="gramEnd"/>
      <w:r w:rsidRPr="00AF7D18">
        <w:rPr>
          <w:rFonts w:eastAsia="標楷體" w:cs="標楷體" w:hint="eastAsia"/>
          <w:sz w:val="22"/>
          <w:szCs w:val="22"/>
        </w:rPr>
        <w:t>，三、圓滿，皆</w:t>
      </w:r>
      <w:proofErr w:type="gramStart"/>
      <w:r w:rsidRPr="00AF7D18">
        <w:rPr>
          <w:rFonts w:eastAsia="標楷體" w:cs="標楷體" w:hint="eastAsia"/>
          <w:sz w:val="22"/>
          <w:szCs w:val="22"/>
        </w:rPr>
        <w:t>一</w:t>
      </w:r>
      <w:proofErr w:type="gramEnd"/>
      <w:r w:rsidRPr="00AF7D18">
        <w:rPr>
          <w:rFonts w:eastAsia="標楷體" w:cs="標楷體" w:hint="eastAsia"/>
          <w:sz w:val="22"/>
          <w:szCs w:val="22"/>
        </w:rPr>
        <w:t>義</w:t>
      </w:r>
      <w:proofErr w:type="gramStart"/>
      <w:r w:rsidRPr="00AF7D18">
        <w:rPr>
          <w:rFonts w:eastAsia="標楷體" w:cs="標楷體" w:hint="eastAsia"/>
          <w:sz w:val="22"/>
          <w:szCs w:val="22"/>
        </w:rPr>
        <w:t>）</w:t>
      </w:r>
      <w:proofErr w:type="gramEnd"/>
      <w:r w:rsidRPr="00AF7D18">
        <w:rPr>
          <w:rFonts w:eastAsia="標楷體" w:cs="標楷體" w:hint="eastAsia"/>
          <w:sz w:val="22"/>
          <w:szCs w:val="22"/>
        </w:rPr>
        <w:t>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54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382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15-16</w:t>
      </w:r>
      <w:r w:rsidRPr="00AF7D18">
        <w:rPr>
          <w:rFonts w:cs="新細明體" w:hint="eastAsia"/>
          <w:sz w:val="22"/>
          <w:szCs w:val="22"/>
        </w:rPr>
        <w:t>）</w:t>
      </w:r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rFonts w:cs="新細明體"/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3</w:t>
      </w:r>
      <w:r w:rsidRPr="00AF7D18">
        <w:rPr>
          <w:rFonts w:cs="新細明體" w:hint="eastAsia"/>
          <w:sz w:val="22"/>
          <w:szCs w:val="22"/>
        </w:rPr>
        <w:t>）《大智度論》卷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1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序品〉：</w:t>
      </w:r>
    </w:p>
    <w:p w:rsidR="006418C2" w:rsidRPr="00AF7D18" w:rsidRDefault="00A137AA" w:rsidP="00AF7D18">
      <w:pPr>
        <w:pStyle w:val="ad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復名修伽陀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（</w:t>
      </w:r>
      <w:proofErr w:type="spellStart"/>
      <w:r w:rsidR="006418C2" w:rsidRPr="00AF7D18">
        <w:rPr>
          <w:rFonts w:eastAsia="Roman Unicode"/>
          <w:sz w:val="22"/>
          <w:szCs w:val="22"/>
        </w:rPr>
        <w:t>sugata</w:t>
      </w:r>
      <w:proofErr w:type="spellEnd"/>
      <w:r w:rsidR="006418C2" w:rsidRPr="00AF7D18">
        <w:rPr>
          <w:rFonts w:eastAsia="標楷體" w:cs="標楷體" w:hint="eastAsia"/>
          <w:sz w:val="22"/>
          <w:szCs w:val="22"/>
        </w:rPr>
        <w:t>）：修（</w:t>
      </w:r>
      <w:proofErr w:type="spellStart"/>
      <w:r w:rsidR="006418C2" w:rsidRPr="00AF7D18">
        <w:rPr>
          <w:rFonts w:eastAsia="Roman Unicode"/>
          <w:sz w:val="22"/>
          <w:szCs w:val="22"/>
        </w:rPr>
        <w:t>su</w:t>
      </w:r>
      <w:proofErr w:type="spellEnd"/>
      <w:r w:rsidR="006418C2" w:rsidRPr="00AF7D18">
        <w:rPr>
          <w:rFonts w:eastAsia="標楷體" w:cs="標楷體" w:hint="eastAsia"/>
          <w:sz w:val="22"/>
          <w:szCs w:val="22"/>
        </w:rPr>
        <w:t>）秦言</w:t>
      </w:r>
      <w:r w:rsidR="006418C2" w:rsidRPr="00AF7D18">
        <w:rPr>
          <w:rFonts w:eastAsia="標楷體" w:hint="eastAsia"/>
          <w:sz w:val="22"/>
          <w:szCs w:val="22"/>
        </w:rPr>
        <w:t>「</w:t>
      </w:r>
      <w:r w:rsidR="006418C2" w:rsidRPr="00AF7D18">
        <w:rPr>
          <w:rFonts w:eastAsia="標楷體" w:cs="標楷體" w:hint="eastAsia"/>
          <w:sz w:val="22"/>
          <w:szCs w:val="22"/>
        </w:rPr>
        <w:t>好」，伽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陀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（</w:t>
      </w:r>
      <w:proofErr w:type="spellStart"/>
      <w:r w:rsidR="006418C2" w:rsidRPr="00AF7D18">
        <w:rPr>
          <w:rFonts w:eastAsia="Roman Unicode"/>
          <w:sz w:val="22"/>
          <w:szCs w:val="22"/>
        </w:rPr>
        <w:t>gata</w:t>
      </w:r>
      <w:proofErr w:type="spellEnd"/>
      <w:r w:rsidR="006418C2" w:rsidRPr="00AF7D18">
        <w:rPr>
          <w:rFonts w:eastAsia="標楷體" w:cs="標楷體" w:hint="eastAsia"/>
          <w:sz w:val="22"/>
          <w:szCs w:val="22"/>
        </w:rPr>
        <w:t>）或言</w:t>
      </w:r>
      <w:r w:rsidR="006418C2" w:rsidRPr="00AF7D18">
        <w:rPr>
          <w:rFonts w:eastAsia="標楷體" w:hint="eastAsia"/>
          <w:sz w:val="22"/>
          <w:szCs w:val="22"/>
        </w:rPr>
        <w:t>「</w:t>
      </w:r>
      <w:r w:rsidR="006418C2" w:rsidRPr="00AF7D18">
        <w:rPr>
          <w:rFonts w:eastAsia="標楷體" w:cs="標楷體" w:hint="eastAsia"/>
          <w:sz w:val="22"/>
          <w:szCs w:val="22"/>
        </w:rPr>
        <w:t>去」，或言</w:t>
      </w:r>
      <w:r w:rsidR="006418C2" w:rsidRPr="00AF7D18">
        <w:rPr>
          <w:rFonts w:eastAsia="標楷體" w:hint="eastAsia"/>
          <w:sz w:val="22"/>
          <w:szCs w:val="22"/>
        </w:rPr>
        <w:t>「</w:t>
      </w:r>
      <w:r w:rsidR="006418C2" w:rsidRPr="00AF7D18">
        <w:rPr>
          <w:rFonts w:eastAsia="標楷體" w:cs="標楷體" w:hint="eastAsia"/>
          <w:sz w:val="22"/>
          <w:szCs w:val="22"/>
        </w:rPr>
        <w:t>說」（</w:t>
      </w:r>
      <w:r w:rsidR="006418C2" w:rsidRPr="00AF7D18">
        <w:rPr>
          <w:rFonts w:hint="eastAsia"/>
          <w:sz w:val="22"/>
          <w:szCs w:val="22"/>
        </w:rPr>
        <w:t>√</w:t>
      </w:r>
      <w:r w:rsidR="006418C2" w:rsidRPr="00AF7D18">
        <w:rPr>
          <w:rFonts w:eastAsia="Roman Unicode"/>
          <w:sz w:val="22"/>
          <w:szCs w:val="22"/>
        </w:rPr>
        <w:t>gad</w:t>
      </w:r>
      <w:r w:rsidR="006418C2" w:rsidRPr="00AF7D18">
        <w:rPr>
          <w:rFonts w:eastAsia="標楷體" w:cs="標楷體" w:hint="eastAsia"/>
          <w:sz w:val="22"/>
          <w:szCs w:val="22"/>
        </w:rPr>
        <w:t>），是名「好去」、「好說」。</w:t>
      </w:r>
      <w:r>
        <w:rPr>
          <w:rFonts w:cs="新細明體"/>
          <w:kern w:val="0"/>
        </w:rPr>
        <w:t>^^</w:t>
      </w:r>
      <w:r w:rsidR="006418C2" w:rsidRPr="00AF7D18">
        <w:rPr>
          <w:rFonts w:cs="新細明體" w:hint="eastAsia"/>
          <w:sz w:val="22"/>
          <w:szCs w:val="22"/>
        </w:rPr>
        <w:t>（大正</w:t>
      </w:r>
      <w:r w:rsidR="006418C2" w:rsidRPr="00AF7D18">
        <w:rPr>
          <w:sz w:val="22"/>
          <w:szCs w:val="22"/>
        </w:rPr>
        <w:t>25</w:t>
      </w:r>
      <w:r w:rsidR="006418C2" w:rsidRPr="00AF7D18">
        <w:rPr>
          <w:rFonts w:cs="新細明體" w:hint="eastAsia"/>
          <w:sz w:val="22"/>
          <w:szCs w:val="22"/>
        </w:rPr>
        <w:t>，</w:t>
      </w:r>
      <w:r w:rsidR="006418C2" w:rsidRPr="00AF7D18">
        <w:rPr>
          <w:sz w:val="22"/>
          <w:szCs w:val="22"/>
        </w:rPr>
        <w:t>72</w:t>
      </w:r>
      <w:r w:rsidR="006418C2" w:rsidRPr="00AF7D18">
        <w:rPr>
          <w:rFonts w:eastAsia="Roman Unicode"/>
          <w:sz w:val="22"/>
          <w:szCs w:val="22"/>
        </w:rPr>
        <w:t>a</w:t>
      </w:r>
      <w:r w:rsidR="006418C2" w:rsidRPr="00AF7D18">
        <w:rPr>
          <w:sz w:val="22"/>
          <w:szCs w:val="22"/>
        </w:rPr>
        <w:t>10-13</w:t>
      </w:r>
      <w:r w:rsidR="006418C2" w:rsidRPr="00AF7D18">
        <w:rPr>
          <w:rFonts w:cs="新細明體" w:hint="eastAsia"/>
          <w:sz w:val="22"/>
          <w:szCs w:val="22"/>
        </w:rPr>
        <w:t>）</w:t>
      </w:r>
    </w:p>
  </w:footnote>
  <w:footnote w:id="140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〔常〕－【聖】。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.3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41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累（</w:t>
      </w:r>
      <w:r w:rsidR="00A137AA">
        <w:rPr>
          <w:rFonts w:cs="新細明體"/>
          <w:kern w:val="0"/>
        </w:rPr>
        <w:t>^</w:t>
      </w:r>
      <w:proofErr w:type="gramStart"/>
      <w:r w:rsidRPr="00AF7D18">
        <w:rPr>
          <w:rFonts w:ascii="標楷體" w:eastAsia="標楷體" w:hAnsi="標楷體" w:cs="新細明體" w:hint="eastAsia"/>
          <w:sz w:val="22"/>
          <w:szCs w:val="22"/>
        </w:rPr>
        <w:t>ㄌㄟ</w:t>
      </w:r>
      <w:r w:rsidRPr="00AF7D18">
        <w:rPr>
          <w:rFonts w:ascii="標楷體" w:eastAsia="標楷體" w:hAnsi="標楷體" w:cs="標楷體" w:hint="eastAsia"/>
          <w:sz w:val="22"/>
          <w:szCs w:val="22"/>
        </w:rPr>
        <w:t>ˋ</w:t>
      </w:r>
      <w:proofErr w:type="gramEnd"/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）：</w:t>
      </w:r>
      <w:r w:rsidRPr="00AF7D18">
        <w:rPr>
          <w:sz w:val="22"/>
          <w:szCs w:val="22"/>
        </w:rPr>
        <w:t>4.</w:t>
      </w:r>
      <w:r w:rsidRPr="00AF7D18">
        <w:rPr>
          <w:rFonts w:cs="新細明體" w:hint="eastAsia"/>
          <w:sz w:val="22"/>
          <w:szCs w:val="22"/>
        </w:rPr>
        <w:t>煩勞，託付。《莊子‧秋水》：“莊子釣於</w:t>
      </w:r>
      <w:proofErr w:type="gramStart"/>
      <w:r w:rsidRPr="00AF7D18">
        <w:rPr>
          <w:rFonts w:cs="新細明體" w:hint="eastAsia"/>
          <w:sz w:val="22"/>
          <w:szCs w:val="22"/>
        </w:rPr>
        <w:t>濮</w:t>
      </w:r>
      <w:proofErr w:type="gramEnd"/>
      <w:r w:rsidRPr="00AF7D18">
        <w:rPr>
          <w:rFonts w:cs="新細明體" w:hint="eastAsia"/>
          <w:sz w:val="22"/>
          <w:szCs w:val="22"/>
        </w:rPr>
        <w:t>水，楚王使大夫二人往先焉，曰：</w:t>
      </w:r>
      <w:proofErr w:type="gramStart"/>
      <w:r w:rsidRPr="00AF7D18">
        <w:rPr>
          <w:rFonts w:cs="新細明體" w:hint="eastAsia"/>
          <w:sz w:val="22"/>
          <w:szCs w:val="22"/>
        </w:rPr>
        <w:t>‘</w:t>
      </w:r>
      <w:proofErr w:type="gramEnd"/>
      <w:r w:rsidRPr="00AF7D18">
        <w:rPr>
          <w:rFonts w:cs="新細明體" w:hint="eastAsia"/>
          <w:sz w:val="22"/>
          <w:szCs w:val="22"/>
        </w:rPr>
        <w:t>願以境內累矣！’</w:t>
      </w:r>
      <w:proofErr w:type="gramStart"/>
      <w:r w:rsidRPr="00AF7D18">
        <w:rPr>
          <w:rFonts w:cs="新細明體" w:hint="eastAsia"/>
          <w:sz w:val="22"/>
          <w:szCs w:val="22"/>
        </w:rPr>
        <w:t>”成玄英疏</w:t>
      </w:r>
      <w:proofErr w:type="gramEnd"/>
      <w:r w:rsidRPr="00AF7D18">
        <w:rPr>
          <w:rFonts w:cs="新細明體" w:hint="eastAsia"/>
          <w:sz w:val="22"/>
          <w:szCs w:val="22"/>
        </w:rPr>
        <w:t>：“願以國境之內委託賢人。”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《漢語大詞典》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九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  <w:r w:rsidRPr="00AF7D18">
        <w:rPr>
          <w:sz w:val="22"/>
          <w:szCs w:val="22"/>
        </w:rPr>
        <w:t>p.787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42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rFonts w:ascii="標楷體" w:eastAsia="標楷體" w:hAnsi="標楷體" w:cs="標楷體"/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ascii="標楷體" w:eastAsia="標楷體" w:hAnsi="標楷體" w:cs="標楷體" w:hint="eastAsia"/>
          <w:sz w:val="22"/>
          <w:szCs w:val="22"/>
        </w:rPr>
        <w:t xml:space="preserve"> 《</w:t>
      </w:r>
      <w:r w:rsidRPr="00AF7D18">
        <w:rPr>
          <w:rFonts w:ascii="新細明體" w:hAnsi="新細明體" w:cs="新細明體" w:hint="eastAsia"/>
          <w:sz w:val="22"/>
          <w:szCs w:val="22"/>
        </w:rPr>
        <w:t>大般若波羅蜜多經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》</w:t>
      </w:r>
      <w:r w:rsidRPr="00AF7D18">
        <w:rPr>
          <w:rFonts w:ascii="新細明體" w:hAnsi="新細明體" w:cs="新細明體" w:hint="eastAsia"/>
          <w:sz w:val="22"/>
          <w:szCs w:val="22"/>
        </w:rPr>
        <w:t>卷</w:t>
      </w:r>
      <w:r w:rsidRPr="00AF7D18">
        <w:rPr>
          <w:rFonts w:eastAsia="標楷體"/>
          <w:sz w:val="22"/>
          <w:szCs w:val="22"/>
        </w:rPr>
        <w:t>400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〈</w:t>
      </w:r>
      <w:r w:rsidRPr="00AF7D18">
        <w:rPr>
          <w:rFonts w:eastAsia="標楷體"/>
          <w:sz w:val="22"/>
          <w:szCs w:val="22"/>
        </w:rPr>
        <w:t xml:space="preserve">79 </w:t>
      </w:r>
      <w:r w:rsidRPr="00AF7D18">
        <w:rPr>
          <w:rFonts w:ascii="新細明體" w:hAnsi="新細明體" w:cs="新細明體" w:hint="eastAsia"/>
          <w:sz w:val="22"/>
          <w:szCs w:val="22"/>
        </w:rPr>
        <w:t>結勸品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〉：</w:t>
      </w:r>
    </w:p>
    <w:p w:rsidR="006418C2" w:rsidRPr="00AF7D18" w:rsidRDefault="00A137AA" w:rsidP="00F2372E">
      <w:pPr>
        <w:pStyle w:val="ad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佛告慶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喜：</w:t>
      </w:r>
      <w:r w:rsidR="006418C2" w:rsidRPr="00AF7D18">
        <w:rPr>
          <w:rFonts w:eastAsia="標楷體" w:hint="eastAsia"/>
          <w:sz w:val="22"/>
          <w:szCs w:val="22"/>
        </w:rPr>
        <w:t>「</w:t>
      </w:r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如是！如是！汝於我所實有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愛敬，汝從昔來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常以慈善身、語、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意業恭敬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供養，隨侍於我未曾違失。慶喜！汝應如我現在以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實愛敬供養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我身，我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涅槃後汝亦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當用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如是愛敬供養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尊重甚深般若波羅蜜多。」第二、第三。佛以如是甚深般若波羅蜜多教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誡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慶喜，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令深愛敬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供養尊重過如來身。</w:t>
      </w:r>
      <w:r>
        <w:rPr>
          <w:rFonts w:cs="新細明體"/>
          <w:kern w:val="0"/>
        </w:rPr>
        <w:t>^^</w:t>
      </w:r>
      <w:r w:rsidR="006418C2" w:rsidRPr="00AF7D18">
        <w:rPr>
          <w:rFonts w:eastAsia="標楷體" w:cs="標楷體" w:hint="eastAsia"/>
          <w:sz w:val="22"/>
          <w:szCs w:val="22"/>
        </w:rPr>
        <w:t>（</w:t>
      </w:r>
      <w:r w:rsidR="006418C2" w:rsidRPr="00AF7D18">
        <w:rPr>
          <w:rFonts w:cs="新細明體" w:hint="eastAsia"/>
          <w:sz w:val="22"/>
          <w:szCs w:val="22"/>
        </w:rPr>
        <w:t>大正</w:t>
      </w:r>
      <w:r w:rsidR="006418C2" w:rsidRPr="00AF7D18">
        <w:rPr>
          <w:sz w:val="22"/>
          <w:szCs w:val="22"/>
        </w:rPr>
        <w:t>6</w:t>
      </w:r>
      <w:r w:rsidR="006418C2" w:rsidRPr="00AF7D18">
        <w:rPr>
          <w:rFonts w:eastAsia="標楷體" w:cs="標楷體" w:hint="eastAsia"/>
          <w:sz w:val="22"/>
          <w:szCs w:val="22"/>
        </w:rPr>
        <w:t>，</w:t>
      </w:r>
      <w:r w:rsidR="006418C2" w:rsidRPr="00AF7D18">
        <w:rPr>
          <w:rFonts w:eastAsia="標楷體"/>
          <w:sz w:val="22"/>
          <w:szCs w:val="22"/>
        </w:rPr>
        <w:t>1073a27-b5</w:t>
      </w:r>
      <w:r w:rsidR="006418C2" w:rsidRPr="00AF7D18">
        <w:rPr>
          <w:rFonts w:eastAsia="標楷體" w:cs="標楷體" w:hint="eastAsia"/>
          <w:sz w:val="22"/>
          <w:szCs w:val="22"/>
        </w:rPr>
        <w:t>）</w:t>
      </w:r>
    </w:p>
  </w:footnote>
  <w:footnote w:id="143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讀誦＝誦讀【宋】【元】【明】【宮】【聖】。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.5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44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proofErr w:type="gramStart"/>
      <w:r w:rsidRPr="00AF7D18">
        <w:rPr>
          <w:rFonts w:cs="新細明體" w:hint="eastAsia"/>
          <w:sz w:val="22"/>
          <w:szCs w:val="22"/>
        </w:rPr>
        <w:t>犍</w:t>
      </w:r>
      <w:proofErr w:type="gramEnd"/>
      <w:r w:rsidRPr="00AF7D18">
        <w:rPr>
          <w:rFonts w:cs="新細明體" w:hint="eastAsia"/>
          <w:sz w:val="22"/>
          <w:szCs w:val="22"/>
        </w:rPr>
        <w:t>＝</w:t>
      </w:r>
      <w:proofErr w:type="gramStart"/>
      <w:r w:rsidRPr="00AF7D18">
        <w:rPr>
          <w:rFonts w:cs="新細明體" w:hint="eastAsia"/>
          <w:sz w:val="22"/>
          <w:szCs w:val="22"/>
        </w:rPr>
        <w:t>揵</w:t>
      </w:r>
      <w:proofErr w:type="gramEnd"/>
      <w:r w:rsidRPr="00AF7D18">
        <w:rPr>
          <w:rFonts w:cs="新細明體" w:hint="eastAsia"/>
          <w:sz w:val="22"/>
          <w:szCs w:val="22"/>
        </w:rPr>
        <w:t>【宋】【元】【明】【宮】【聖】。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.6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45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eastAsia="SimSun" w:cs="SimSun" w:hint="eastAsia"/>
          <w:sz w:val="22"/>
          <w:szCs w:val="22"/>
        </w:rPr>
        <w:t>隷</w:t>
      </w:r>
      <w:r w:rsidRPr="00AF7D18">
        <w:rPr>
          <w:rFonts w:cs="新細明體" w:hint="eastAsia"/>
          <w:sz w:val="22"/>
          <w:szCs w:val="22"/>
        </w:rPr>
        <w:t>＝羅【石】。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.7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46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〔耶〕－【聖】【石】。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.8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47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俱＝</w:t>
      </w:r>
      <w:proofErr w:type="gramStart"/>
      <w:r w:rsidRPr="00AF7D18">
        <w:rPr>
          <w:rFonts w:cs="新細明體" w:hint="eastAsia"/>
          <w:sz w:val="22"/>
          <w:szCs w:val="22"/>
        </w:rPr>
        <w:t>拘</w:t>
      </w:r>
      <w:proofErr w:type="gramEnd"/>
      <w:r w:rsidRPr="00AF7D18">
        <w:rPr>
          <w:rFonts w:cs="新細明體" w:hint="eastAsia"/>
          <w:sz w:val="22"/>
          <w:szCs w:val="22"/>
        </w:rPr>
        <w:t>【聖】【石】。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.8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48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proofErr w:type="gramStart"/>
      <w:r w:rsidRPr="00AF7D18">
        <w:rPr>
          <w:rFonts w:cs="新細明體" w:hint="eastAsia"/>
          <w:sz w:val="22"/>
          <w:szCs w:val="22"/>
        </w:rPr>
        <w:t>犍</w:t>
      </w:r>
      <w:proofErr w:type="gramEnd"/>
      <w:r w:rsidRPr="00AF7D18">
        <w:rPr>
          <w:rFonts w:cs="新細明體" w:hint="eastAsia"/>
          <w:sz w:val="22"/>
          <w:szCs w:val="22"/>
        </w:rPr>
        <w:t>＝乾【聖】【石】。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.11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49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鋼＝剛【宮】【聖】【石】。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.13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50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持＋（是般若）【聖】【石】。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.14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51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給＝養【宋】【元】【明】【宮】。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.15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52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proofErr w:type="gramStart"/>
      <w:r w:rsidRPr="00AF7D18">
        <w:rPr>
          <w:rFonts w:cs="新細明體" w:hint="eastAsia"/>
          <w:sz w:val="22"/>
          <w:szCs w:val="22"/>
        </w:rPr>
        <w:t>從弟</w:t>
      </w:r>
      <w:proofErr w:type="gramEnd"/>
      <w:r w:rsidRPr="00AF7D18">
        <w:rPr>
          <w:rFonts w:cs="新細明體" w:hint="eastAsia"/>
          <w:sz w:val="22"/>
          <w:szCs w:val="22"/>
        </w:rPr>
        <w:t>：堂弟。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《漢語大詞典》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三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  <w:r w:rsidRPr="00AF7D18">
        <w:rPr>
          <w:sz w:val="22"/>
          <w:szCs w:val="22"/>
        </w:rPr>
        <w:t>p.</w:t>
      </w:r>
      <w:r w:rsidRPr="00AF7D18">
        <w:rPr>
          <w:rFonts w:hint="eastAsia"/>
          <w:sz w:val="22"/>
          <w:szCs w:val="22"/>
        </w:rPr>
        <w:t>1006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53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pacing w:val="-4"/>
          <w:sz w:val="22"/>
          <w:szCs w:val="22"/>
        </w:rPr>
        <w:t xml:space="preserve"> </w:t>
      </w:r>
      <w:r w:rsidRPr="00AF7D18">
        <w:rPr>
          <w:rFonts w:cs="新細明體"/>
          <w:spacing w:val="-4"/>
          <w:sz w:val="22"/>
          <w:szCs w:val="22"/>
        </w:rPr>
        <w:t>《</w:t>
      </w:r>
      <w:r w:rsidRPr="00AF7D18">
        <w:rPr>
          <w:rFonts w:cs="新細明體" w:hint="eastAsia"/>
          <w:spacing w:val="-4"/>
          <w:sz w:val="22"/>
          <w:szCs w:val="22"/>
        </w:rPr>
        <w:t>大品經義疏》卷</w:t>
      </w:r>
      <w:r w:rsidRPr="00AF7D18">
        <w:rPr>
          <w:spacing w:val="-4"/>
          <w:sz w:val="22"/>
          <w:szCs w:val="22"/>
        </w:rPr>
        <w:t>10</w:t>
      </w:r>
      <w:r w:rsidRPr="00AF7D18">
        <w:rPr>
          <w:rFonts w:cs="新細明體" w:hint="eastAsia"/>
          <w:spacing w:val="-4"/>
          <w:sz w:val="22"/>
          <w:szCs w:val="22"/>
        </w:rPr>
        <w:t>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pacing w:val="-4"/>
          <w:sz w:val="22"/>
          <w:szCs w:val="22"/>
        </w:rPr>
        <w:t>身子乃是二佛，但知</w:t>
      </w:r>
      <w:proofErr w:type="gramStart"/>
      <w:r w:rsidRPr="00AF7D18">
        <w:rPr>
          <w:rFonts w:ascii="標楷體" w:eastAsia="標楷體" w:hAnsi="標楷體" w:cs="標楷體" w:hint="eastAsia"/>
          <w:spacing w:val="-4"/>
          <w:sz w:val="22"/>
          <w:szCs w:val="22"/>
        </w:rPr>
        <w:t>其壽短</w:t>
      </w:r>
      <w:proofErr w:type="gramEnd"/>
      <w:r w:rsidRPr="00AF7D18">
        <w:rPr>
          <w:rFonts w:ascii="標楷體" w:eastAsia="標楷體" w:hAnsi="標楷體" w:cs="標楷體" w:hint="eastAsia"/>
          <w:spacing w:val="-4"/>
          <w:sz w:val="22"/>
          <w:szCs w:val="22"/>
        </w:rPr>
        <w:t>，故不</w:t>
      </w:r>
      <w:proofErr w:type="gramStart"/>
      <w:r w:rsidRPr="00AF7D18">
        <w:rPr>
          <w:rFonts w:ascii="標楷體" w:eastAsia="標楷體" w:hAnsi="標楷體" w:cs="標楷體" w:hint="eastAsia"/>
          <w:spacing w:val="-4"/>
          <w:sz w:val="22"/>
          <w:szCs w:val="22"/>
        </w:rPr>
        <w:t>付屬也</w:t>
      </w:r>
      <w:proofErr w:type="gramEnd"/>
      <w:r w:rsidRPr="00AF7D18">
        <w:rPr>
          <w:rFonts w:ascii="標楷體" w:eastAsia="標楷體" w:hAnsi="標楷體" w:cs="標楷體" w:hint="eastAsia"/>
          <w:spacing w:val="-4"/>
          <w:sz w:val="22"/>
          <w:szCs w:val="22"/>
        </w:rPr>
        <w:t>。</w:t>
      </w:r>
      <w:r w:rsidR="00A137AA">
        <w:rPr>
          <w:rFonts w:cs="新細明體"/>
          <w:kern w:val="0"/>
        </w:rPr>
        <w:t>^^</w:t>
      </w:r>
      <w:r w:rsidRPr="00AF7D18">
        <w:rPr>
          <w:rFonts w:ascii="標楷體" w:eastAsia="標楷體" w:hAnsi="標楷體" w:cs="標楷體" w:hint="eastAsia"/>
          <w:spacing w:val="-4"/>
          <w:sz w:val="22"/>
          <w:szCs w:val="22"/>
        </w:rPr>
        <w:t>」</w:t>
      </w:r>
      <w:r w:rsidRPr="00AF7D18">
        <w:rPr>
          <w:rFonts w:cs="新細明體" w:hint="eastAsia"/>
          <w:spacing w:val="-4"/>
          <w:sz w:val="22"/>
          <w:szCs w:val="22"/>
        </w:rPr>
        <w:t>（</w:t>
      </w:r>
      <w:proofErr w:type="gramStart"/>
      <w:r w:rsidRPr="00AF7D18">
        <w:rPr>
          <w:rFonts w:cs="新細明體" w:hint="eastAsia"/>
          <w:spacing w:val="-4"/>
          <w:sz w:val="22"/>
          <w:szCs w:val="22"/>
        </w:rPr>
        <w:t>卍新續藏</w:t>
      </w:r>
      <w:proofErr w:type="gramEnd"/>
      <w:r w:rsidRPr="00AF7D18">
        <w:rPr>
          <w:spacing w:val="-4"/>
          <w:sz w:val="22"/>
          <w:szCs w:val="22"/>
        </w:rPr>
        <w:t>24</w:t>
      </w:r>
      <w:r w:rsidRPr="00AF7D18">
        <w:rPr>
          <w:rFonts w:cs="新細明體" w:hint="eastAsia"/>
          <w:spacing w:val="-4"/>
          <w:sz w:val="22"/>
          <w:szCs w:val="22"/>
        </w:rPr>
        <w:t>，</w:t>
      </w:r>
      <w:r w:rsidRPr="00AF7D18">
        <w:rPr>
          <w:spacing w:val="-4"/>
          <w:sz w:val="22"/>
          <w:szCs w:val="22"/>
        </w:rPr>
        <w:t>345a22-23</w:t>
      </w:r>
      <w:r w:rsidRPr="00AF7D18">
        <w:rPr>
          <w:rFonts w:cs="新細明體" w:hint="eastAsia"/>
          <w:spacing w:val="-4"/>
          <w:sz w:val="22"/>
          <w:szCs w:val="22"/>
        </w:rPr>
        <w:t>）</w:t>
      </w:r>
    </w:p>
  </w:footnote>
  <w:footnote w:id="154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《大智度論》卷</w:t>
      </w:r>
      <w:r w:rsidRPr="00AF7D18">
        <w:rPr>
          <w:sz w:val="22"/>
          <w:szCs w:val="22"/>
        </w:rPr>
        <w:t>29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1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序品〉：「</w:t>
      </w:r>
      <w:r w:rsidR="00A137AA">
        <w:rPr>
          <w:rFonts w:cs="新細明體"/>
          <w:kern w:val="0"/>
        </w:rPr>
        <w:t>^</w:t>
      </w:r>
      <w:r w:rsidRPr="00AF7D18">
        <w:rPr>
          <w:rFonts w:eastAsia="標楷體" w:cs="標楷體" w:hint="eastAsia"/>
          <w:sz w:val="22"/>
          <w:szCs w:val="22"/>
        </w:rPr>
        <w:t>有二種三昧：一種慧解脫分，二種共解脫分。</w:t>
      </w:r>
      <w:proofErr w:type="gramStart"/>
      <w:r w:rsidRPr="00AF7D18">
        <w:rPr>
          <w:rFonts w:eastAsia="標楷體" w:cs="標楷體" w:hint="eastAsia"/>
          <w:sz w:val="22"/>
          <w:szCs w:val="22"/>
        </w:rPr>
        <w:t>前者慧</w:t>
      </w:r>
      <w:proofErr w:type="gramEnd"/>
      <w:r w:rsidRPr="00AF7D18">
        <w:rPr>
          <w:rFonts w:eastAsia="標楷體" w:cs="標楷體" w:hint="eastAsia"/>
          <w:sz w:val="22"/>
          <w:szCs w:val="22"/>
        </w:rPr>
        <w:t>解脫分，不能入禪定，但說未到地中三昧。此</w:t>
      </w:r>
      <w:proofErr w:type="gramStart"/>
      <w:r w:rsidRPr="00AF7D18">
        <w:rPr>
          <w:rFonts w:eastAsia="標楷體" w:cs="標楷體" w:hint="eastAsia"/>
          <w:sz w:val="22"/>
          <w:szCs w:val="22"/>
        </w:rPr>
        <w:t>中說共解脫</w:t>
      </w:r>
      <w:proofErr w:type="gramEnd"/>
      <w:r w:rsidRPr="00AF7D18">
        <w:rPr>
          <w:rFonts w:eastAsia="標楷體" w:cs="標楷體" w:hint="eastAsia"/>
          <w:sz w:val="22"/>
          <w:szCs w:val="22"/>
        </w:rPr>
        <w:t>分，具有禪定、解脫、三昧。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270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21-24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55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proofErr w:type="gramStart"/>
      <w:r w:rsidRPr="00AF7D18">
        <w:rPr>
          <w:rFonts w:cs="新細明體" w:hint="eastAsia"/>
          <w:sz w:val="22"/>
          <w:szCs w:val="22"/>
        </w:rPr>
        <w:t>至隨＝隨至</w:t>
      </w:r>
      <w:proofErr w:type="gramEnd"/>
      <w:r w:rsidRPr="00AF7D18">
        <w:rPr>
          <w:rFonts w:cs="新細明體" w:hint="eastAsia"/>
          <w:sz w:val="22"/>
          <w:szCs w:val="22"/>
        </w:rPr>
        <w:t>【宋】【元】【明】【宮】。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.17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56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proofErr w:type="gramStart"/>
      <w:r w:rsidRPr="00AF7D18">
        <w:rPr>
          <w:rFonts w:cs="新細明體" w:hint="eastAsia"/>
          <w:sz w:val="22"/>
          <w:szCs w:val="22"/>
        </w:rPr>
        <w:t>毘</w:t>
      </w:r>
      <w:proofErr w:type="gramEnd"/>
      <w:r w:rsidRPr="00AF7D18">
        <w:rPr>
          <w:rFonts w:cs="新細明體" w:hint="eastAsia"/>
          <w:sz w:val="22"/>
          <w:szCs w:val="22"/>
        </w:rPr>
        <w:t>摩羅</w:t>
      </w:r>
      <w:proofErr w:type="gramStart"/>
      <w:r w:rsidRPr="00AF7D18">
        <w:rPr>
          <w:rFonts w:cs="新細明體" w:hint="eastAsia"/>
          <w:sz w:val="22"/>
          <w:szCs w:val="22"/>
        </w:rPr>
        <w:t>鞊</w:t>
      </w:r>
      <w:proofErr w:type="gramEnd"/>
      <w:r w:rsidRPr="00AF7D18">
        <w:rPr>
          <w:rFonts w:ascii="新細明體" w:hAnsi="新細明體" w:cs="新細明體" w:hint="eastAsia"/>
          <w:sz w:val="22"/>
          <w:szCs w:val="22"/>
        </w:rPr>
        <w:t>、</w:t>
      </w:r>
      <w:r w:rsidRPr="00AF7D18">
        <w:rPr>
          <w:rFonts w:cs="新細明體" w:hint="eastAsia"/>
          <w:sz w:val="22"/>
          <w:szCs w:val="22"/>
        </w:rPr>
        <w:t>文殊</w:t>
      </w:r>
      <w:proofErr w:type="gramStart"/>
      <w:r w:rsidRPr="00AF7D18">
        <w:rPr>
          <w:rFonts w:cs="新細明體" w:hint="eastAsia"/>
          <w:sz w:val="22"/>
          <w:szCs w:val="22"/>
        </w:rPr>
        <w:t>師利度眾生</w:t>
      </w:r>
      <w:proofErr w:type="gramEnd"/>
      <w:r w:rsidRPr="00AF7D18">
        <w:rPr>
          <w:rFonts w:cs="新細明體" w:hint="eastAsia"/>
          <w:sz w:val="22"/>
          <w:szCs w:val="22"/>
        </w:rPr>
        <w:t>處：</w:t>
      </w:r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（</w:t>
      </w:r>
      <w:r w:rsidRPr="00AF7D18">
        <w:rPr>
          <w:rFonts w:eastAsia="標楷體"/>
          <w:sz w:val="22"/>
          <w:szCs w:val="22"/>
        </w:rPr>
        <w:t>1</w:t>
      </w:r>
      <w:r w:rsidRPr="00AF7D18">
        <w:rPr>
          <w:rFonts w:ascii="標楷體" w:eastAsia="標楷體" w:hAnsi="標楷體" w:cs="標楷體" w:hint="eastAsia"/>
          <w:sz w:val="22"/>
          <w:szCs w:val="22"/>
        </w:rPr>
        <w:t>）</w:t>
      </w:r>
      <w:r w:rsidRPr="00AF7D18">
        <w:rPr>
          <w:rFonts w:cs="新細明體" w:hint="eastAsia"/>
          <w:sz w:val="22"/>
          <w:szCs w:val="22"/>
        </w:rPr>
        <w:t>《維摩詰所說經》卷下</w:t>
      </w:r>
      <w:proofErr w:type="gramStart"/>
      <w:r w:rsidRPr="00AF7D18">
        <w:rPr>
          <w:rFonts w:cs="新細明體" w:hint="eastAsia"/>
          <w:sz w:val="22"/>
          <w:szCs w:val="22"/>
        </w:rPr>
        <w:t>〈</w:t>
      </w:r>
      <w:proofErr w:type="gramEnd"/>
      <w:r w:rsidRPr="00AF7D18">
        <w:rPr>
          <w:sz w:val="22"/>
          <w:szCs w:val="22"/>
        </w:rPr>
        <w:t xml:space="preserve">12 </w:t>
      </w:r>
      <w:r w:rsidRPr="00AF7D18">
        <w:rPr>
          <w:rFonts w:cs="新細明體" w:hint="eastAsia"/>
          <w:sz w:val="22"/>
          <w:szCs w:val="22"/>
        </w:rPr>
        <w:t>見阿閦佛品〉：</w:t>
      </w:r>
    </w:p>
    <w:p w:rsidR="006418C2" w:rsidRPr="00AF7D18" w:rsidRDefault="00A137AA" w:rsidP="00AF7D18">
      <w:pPr>
        <w:pStyle w:val="ad"/>
        <w:spacing w:line="0" w:lineRule="atLeas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>
        <w:rPr>
          <w:rFonts w:cs="新細明體"/>
          <w:kern w:val="0"/>
        </w:rPr>
        <w:t>^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佛告舍利弗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：「有國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名妙喜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，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佛號無動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。是維摩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詰於彼國沒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，而來生此。」</w:t>
      </w:r>
    </w:p>
    <w:p w:rsidR="006418C2" w:rsidRPr="00AF7D18" w:rsidRDefault="006418C2" w:rsidP="00AF7D18">
      <w:pPr>
        <w:pStyle w:val="ad"/>
        <w:spacing w:line="0" w:lineRule="atLeast"/>
        <w:ind w:leftChars="360" w:left="864"/>
        <w:jc w:val="both"/>
        <w:rPr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舍利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弗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言：「</w:t>
      </w:r>
      <w:r w:rsidRPr="00AF7D18">
        <w:rPr>
          <w:rFonts w:eastAsia="標楷體" w:cs="標楷體" w:hint="eastAsia"/>
          <w:sz w:val="22"/>
          <w:szCs w:val="22"/>
        </w:rPr>
        <w:t>未曾</w:t>
      </w:r>
      <w:r w:rsidRPr="00AF7D18">
        <w:rPr>
          <w:rFonts w:ascii="標楷體" w:eastAsia="標楷體" w:hAnsi="標楷體" w:cs="標楷體" w:hint="eastAsia"/>
          <w:sz w:val="22"/>
          <w:szCs w:val="22"/>
        </w:rPr>
        <w:t>有也。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世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尊！是人乃能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捨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清淨土，而來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樂此多怒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害處。」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14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555b5-8</w:t>
      </w:r>
      <w:r w:rsidRPr="00AF7D18">
        <w:rPr>
          <w:rFonts w:cs="新細明體" w:hint="eastAsia"/>
          <w:sz w:val="22"/>
          <w:szCs w:val="22"/>
        </w:rPr>
        <w:t>）</w:t>
      </w:r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（</w:t>
      </w:r>
      <w:r w:rsidRPr="00AF7D18">
        <w:rPr>
          <w:rFonts w:eastAsia="標楷體"/>
          <w:sz w:val="22"/>
          <w:szCs w:val="22"/>
        </w:rPr>
        <w:t>2</w:t>
      </w:r>
      <w:r w:rsidRPr="00AF7D18">
        <w:rPr>
          <w:rFonts w:ascii="標楷體" w:eastAsia="標楷體" w:hAnsi="標楷體" w:cs="標楷體" w:hint="eastAsia"/>
          <w:sz w:val="22"/>
          <w:szCs w:val="22"/>
        </w:rPr>
        <w:t>）</w:t>
      </w:r>
      <w:r w:rsidRPr="00AF7D18">
        <w:rPr>
          <w:rFonts w:cs="新細明體" w:hint="eastAsia"/>
          <w:sz w:val="22"/>
          <w:szCs w:val="22"/>
        </w:rPr>
        <w:t>《大方廣佛華嚴經》卷</w:t>
      </w:r>
      <w:r w:rsidRPr="00AF7D18">
        <w:rPr>
          <w:sz w:val="22"/>
          <w:szCs w:val="22"/>
        </w:rPr>
        <w:t>12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7 </w:t>
      </w:r>
      <w:r w:rsidRPr="00AF7D18">
        <w:rPr>
          <w:rFonts w:cs="新細明體" w:hint="eastAsia"/>
          <w:sz w:val="22"/>
          <w:szCs w:val="22"/>
        </w:rPr>
        <w:t>如來名號品〉：</w:t>
      </w:r>
    </w:p>
    <w:p w:rsidR="006418C2" w:rsidRPr="00AF7D18" w:rsidRDefault="00A137AA" w:rsidP="00AF7D18">
      <w:pPr>
        <w:pStyle w:val="ad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東方過十佛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剎微塵數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世界，有世界名金色，佛號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不動智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，彼世界中有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菩薩名文殊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師利。</w:t>
      </w:r>
      <w:r>
        <w:rPr>
          <w:rFonts w:cs="新細明體"/>
          <w:kern w:val="0"/>
        </w:rPr>
        <w:t>^^</w:t>
      </w:r>
      <w:r w:rsidR="006418C2" w:rsidRPr="00AF7D18">
        <w:rPr>
          <w:rFonts w:cs="新細明體" w:hint="eastAsia"/>
          <w:sz w:val="22"/>
          <w:szCs w:val="22"/>
        </w:rPr>
        <w:t>（大正</w:t>
      </w:r>
      <w:r w:rsidR="006418C2" w:rsidRPr="00AF7D18">
        <w:rPr>
          <w:sz w:val="22"/>
          <w:szCs w:val="22"/>
        </w:rPr>
        <w:t>10</w:t>
      </w:r>
      <w:r w:rsidR="006418C2" w:rsidRPr="00AF7D18">
        <w:rPr>
          <w:rFonts w:cs="新細明體" w:hint="eastAsia"/>
          <w:sz w:val="22"/>
          <w:szCs w:val="22"/>
        </w:rPr>
        <w:t>，</w:t>
      </w:r>
      <w:r w:rsidR="006418C2" w:rsidRPr="00AF7D18">
        <w:rPr>
          <w:sz w:val="22"/>
          <w:szCs w:val="22"/>
        </w:rPr>
        <w:t>58a19-21</w:t>
      </w:r>
      <w:r w:rsidR="006418C2" w:rsidRPr="00AF7D18">
        <w:rPr>
          <w:rFonts w:cs="新細明體" w:hint="eastAsia"/>
          <w:sz w:val="22"/>
          <w:szCs w:val="22"/>
        </w:rPr>
        <w:t>）</w:t>
      </w:r>
    </w:p>
  </w:footnote>
  <w:footnote w:id="157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《法華經》：</w:t>
      </w:r>
      <w:proofErr w:type="gramStart"/>
      <w:r w:rsidRPr="00AF7D18">
        <w:rPr>
          <w:rFonts w:cs="新細明體" w:hint="eastAsia"/>
          <w:sz w:val="22"/>
          <w:szCs w:val="22"/>
        </w:rPr>
        <w:t>囑累喜王</w:t>
      </w:r>
      <w:proofErr w:type="gramEnd"/>
      <w:r w:rsidRPr="00AF7D18">
        <w:rPr>
          <w:rFonts w:cs="新細明體" w:hint="eastAsia"/>
          <w:sz w:val="22"/>
          <w:szCs w:val="22"/>
        </w:rPr>
        <w:t>等。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印順法師，《大智度論筆記》［</w:t>
      </w:r>
      <w:r w:rsidRPr="00AF7D18">
        <w:rPr>
          <w:rFonts w:eastAsia="Roman Unicode"/>
          <w:sz w:val="22"/>
          <w:szCs w:val="22"/>
        </w:rPr>
        <w:t>H</w:t>
      </w:r>
      <w:r w:rsidRPr="00AF7D18">
        <w:rPr>
          <w:sz w:val="22"/>
          <w:szCs w:val="22"/>
        </w:rPr>
        <w:t>015</w:t>
      </w:r>
      <w:r w:rsidRPr="00AF7D18">
        <w:rPr>
          <w:rFonts w:cs="新細明體" w:hint="eastAsia"/>
          <w:sz w:val="22"/>
          <w:szCs w:val="22"/>
        </w:rPr>
        <w:t>］</w:t>
      </w:r>
      <w:r w:rsidRPr="00AF7D18">
        <w:rPr>
          <w:sz w:val="22"/>
          <w:szCs w:val="22"/>
        </w:rPr>
        <w:t>p.407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58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參見印順法師，《初期大乘佛教之起源與開展》</w:t>
      </w:r>
      <w:r w:rsidRPr="00AF7D18">
        <w:rPr>
          <w:sz w:val="22"/>
          <w:szCs w:val="22"/>
        </w:rPr>
        <w:t>，</w:t>
      </w:r>
      <w:r w:rsidRPr="00AF7D18">
        <w:rPr>
          <w:sz w:val="22"/>
          <w:szCs w:val="22"/>
        </w:rPr>
        <w:t>p.1022</w:t>
      </w:r>
      <w:r w:rsidRPr="00AF7D18">
        <w:rPr>
          <w:rFonts w:cs="新細明體" w:hint="eastAsia"/>
          <w:sz w:val="22"/>
          <w:szCs w:val="22"/>
        </w:rPr>
        <w:t>：「</w:t>
      </w:r>
      <w:r w:rsidR="00A137AA">
        <w:rPr>
          <w:rFonts w:cs="新細明體"/>
          <w:kern w:val="0"/>
        </w:rPr>
        <w:t>^</w:t>
      </w:r>
      <w:r w:rsidRPr="00AF7D18">
        <w:rPr>
          <w:rFonts w:eastAsia="標楷體" w:cs="標楷體" w:hint="eastAsia"/>
          <w:sz w:val="22"/>
          <w:szCs w:val="22"/>
        </w:rPr>
        <w:t>《不可思議解脫經》，是〈入法界品〉的本名，不可能是</w:t>
      </w:r>
      <w:proofErr w:type="gramStart"/>
      <w:r w:rsidRPr="00AF7D18">
        <w:rPr>
          <w:rFonts w:eastAsia="標楷體" w:cs="標楷體" w:hint="eastAsia"/>
          <w:sz w:val="22"/>
          <w:szCs w:val="22"/>
        </w:rPr>
        <w:t>十萬頌</w:t>
      </w:r>
      <w:proofErr w:type="gramEnd"/>
      <w:r w:rsidRPr="00AF7D18">
        <w:rPr>
          <w:rFonts w:eastAsia="標楷體" w:cs="標楷體" w:hint="eastAsia"/>
          <w:sz w:val="22"/>
          <w:szCs w:val="22"/>
        </w:rPr>
        <w:t>的；其他的都是傳說。</w:t>
      </w:r>
      <w:proofErr w:type="gramStart"/>
      <w:r w:rsidRPr="00AF7D18">
        <w:rPr>
          <w:rFonts w:eastAsia="標楷體" w:cs="標楷體" w:hint="eastAsia"/>
          <w:sz w:val="22"/>
          <w:szCs w:val="22"/>
        </w:rPr>
        <w:t>十萬頌</w:t>
      </w:r>
      <w:proofErr w:type="gramEnd"/>
      <w:r w:rsidRPr="00AF7D18">
        <w:rPr>
          <w:rFonts w:eastAsia="標楷體" w:cs="標楷體" w:hint="eastAsia"/>
          <w:sz w:val="22"/>
          <w:szCs w:val="22"/>
        </w:rPr>
        <w:t>的傳說，應該與當時的學風有關。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</w:t>
      </w:r>
    </w:p>
  </w:footnote>
  <w:footnote w:id="159">
    <w:p w:rsidR="006418C2" w:rsidRPr="00AF7D18" w:rsidRDefault="006418C2" w:rsidP="00805DC7">
      <w:pPr>
        <w:pStyle w:val="ad"/>
        <w:ind w:left="858" w:hangingChars="390" w:hanging="858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）《大方廣佛華嚴經》卷</w:t>
      </w:r>
      <w:r w:rsidRPr="00AF7D18">
        <w:rPr>
          <w:sz w:val="22"/>
          <w:szCs w:val="22"/>
        </w:rPr>
        <w:t>44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34 </w:t>
      </w:r>
      <w:r w:rsidRPr="00AF7D18">
        <w:rPr>
          <w:rFonts w:cs="新細明體" w:hint="eastAsia"/>
          <w:sz w:val="22"/>
          <w:szCs w:val="22"/>
        </w:rPr>
        <w:t>入法界品〉：</w:t>
      </w:r>
    </w:p>
    <w:p w:rsidR="006418C2" w:rsidRPr="00AF7D18" w:rsidRDefault="00A137AA" w:rsidP="00AF7D18">
      <w:pPr>
        <w:pStyle w:val="ad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諸大弟子，不見、不聞、不入、不知、不覺、不念、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不能遍觀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、亦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不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生意。何以故？此是菩薩智慧境界，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非諸聲聞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智慧境界。是故，諸大弟子在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祇洹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林，不見如來自在神力，亦無三昧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清淨智眼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於微細處見諸境界；亦無法門神力境界，亦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無諸力勝妙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功德，亦無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是處智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，亦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無智眼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能見聞覺知及生意念；亦不樂說，不能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讚歎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，不能顯現，不能施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與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，不能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勸化安立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眾生於彼妙法。何以故？以聲聞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乘出三界故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。又以滿足聲聞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之道住聲聞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果，不能具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足無所有智住真實諦</w:t>
      </w:r>
      <w:proofErr w:type="gramEnd"/>
      <w:r w:rsidR="006418C2" w:rsidRPr="00AF7D18">
        <w:rPr>
          <w:rFonts w:cs="新細明體" w:hint="eastAsia"/>
          <w:sz w:val="22"/>
          <w:szCs w:val="22"/>
        </w:rPr>
        <w:t>。</w:t>
      </w:r>
      <w:r>
        <w:rPr>
          <w:rFonts w:cs="新細明體"/>
          <w:kern w:val="0"/>
        </w:rPr>
        <w:t>^^</w:t>
      </w:r>
      <w:r w:rsidR="006418C2" w:rsidRPr="00AF7D18">
        <w:rPr>
          <w:rFonts w:cs="新細明體" w:hint="eastAsia"/>
          <w:sz w:val="22"/>
          <w:szCs w:val="22"/>
        </w:rPr>
        <w:t>（大正</w:t>
      </w:r>
      <w:r w:rsidR="006418C2" w:rsidRPr="00AF7D18">
        <w:rPr>
          <w:sz w:val="22"/>
          <w:szCs w:val="22"/>
        </w:rPr>
        <w:t>9</w:t>
      </w:r>
      <w:r w:rsidR="006418C2" w:rsidRPr="00AF7D18">
        <w:rPr>
          <w:rFonts w:cs="新細明體" w:hint="eastAsia"/>
          <w:sz w:val="22"/>
          <w:szCs w:val="22"/>
        </w:rPr>
        <w:t>，</w:t>
      </w:r>
      <w:r w:rsidR="006418C2" w:rsidRPr="00AF7D18">
        <w:rPr>
          <w:sz w:val="22"/>
          <w:szCs w:val="22"/>
        </w:rPr>
        <w:t>679c27-680a8</w:t>
      </w:r>
      <w:r w:rsidR="006418C2" w:rsidRPr="00AF7D18">
        <w:rPr>
          <w:rFonts w:cs="新細明體" w:hint="eastAsia"/>
          <w:sz w:val="22"/>
          <w:szCs w:val="22"/>
        </w:rPr>
        <w:t>）</w:t>
      </w:r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）《不可思議經》：</w:t>
      </w:r>
      <w:proofErr w:type="gramStart"/>
      <w:r w:rsidRPr="00AF7D18">
        <w:rPr>
          <w:rFonts w:cs="新細明體" w:hint="eastAsia"/>
          <w:sz w:val="22"/>
          <w:szCs w:val="22"/>
        </w:rPr>
        <w:t>小乘不</w:t>
      </w:r>
      <w:proofErr w:type="gramEnd"/>
      <w:r w:rsidRPr="00AF7D18">
        <w:rPr>
          <w:rFonts w:cs="新細明體" w:hint="eastAsia"/>
          <w:sz w:val="22"/>
          <w:szCs w:val="22"/>
        </w:rPr>
        <w:t>聞不見。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印順法師，《大智度論筆記》［</w:t>
      </w:r>
      <w:r w:rsidRPr="00AF7D18">
        <w:rPr>
          <w:rFonts w:eastAsia="Roman Unicode"/>
          <w:sz w:val="22"/>
          <w:szCs w:val="22"/>
        </w:rPr>
        <w:t>H</w:t>
      </w:r>
      <w:r w:rsidRPr="00AF7D18">
        <w:rPr>
          <w:sz w:val="22"/>
          <w:szCs w:val="22"/>
        </w:rPr>
        <w:t>016</w:t>
      </w:r>
      <w:r w:rsidRPr="00AF7D18">
        <w:rPr>
          <w:rFonts w:cs="新細明體" w:hint="eastAsia"/>
          <w:sz w:val="22"/>
          <w:szCs w:val="22"/>
        </w:rPr>
        <w:t>］</w:t>
      </w:r>
      <w:r w:rsidRPr="00AF7D18">
        <w:rPr>
          <w:sz w:val="22"/>
          <w:szCs w:val="22"/>
        </w:rPr>
        <w:t>p.408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60">
    <w:p w:rsidR="006418C2" w:rsidRPr="00AF7D18" w:rsidRDefault="006418C2" w:rsidP="00805DC7">
      <w:pPr>
        <w:pStyle w:val="ad"/>
        <w:ind w:left="858" w:hangingChars="390" w:hanging="858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）《妙法蓮華經》卷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2 </w:t>
      </w:r>
      <w:r w:rsidRPr="00AF7D18">
        <w:rPr>
          <w:rFonts w:cs="新細明體" w:hint="eastAsia"/>
          <w:sz w:val="22"/>
          <w:szCs w:val="22"/>
        </w:rPr>
        <w:t>方便品〉：</w:t>
      </w:r>
    </w:p>
    <w:p w:rsidR="006418C2" w:rsidRPr="00AF7D18" w:rsidRDefault="00A137AA" w:rsidP="00AF7D18">
      <w:pPr>
        <w:pStyle w:val="ad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今我喜無畏，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於諸菩薩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中，正直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捨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方便，但說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無上道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。菩薩聞是法，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疑網皆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已除，千二百羅漢，悉亦當作佛。</w:t>
      </w:r>
      <w:r>
        <w:rPr>
          <w:rFonts w:cs="新細明體"/>
          <w:kern w:val="0"/>
        </w:rPr>
        <w:t>^^</w:t>
      </w:r>
      <w:r w:rsidR="006418C2" w:rsidRPr="00AF7D18">
        <w:rPr>
          <w:rFonts w:cs="新細明體" w:hint="eastAsia"/>
          <w:sz w:val="22"/>
          <w:szCs w:val="22"/>
        </w:rPr>
        <w:t>（大正</w:t>
      </w:r>
      <w:r w:rsidR="006418C2" w:rsidRPr="00AF7D18">
        <w:rPr>
          <w:sz w:val="22"/>
          <w:szCs w:val="22"/>
        </w:rPr>
        <w:t>9</w:t>
      </w:r>
      <w:r w:rsidR="006418C2" w:rsidRPr="00AF7D18">
        <w:rPr>
          <w:rFonts w:cs="新細明體" w:hint="eastAsia"/>
          <w:sz w:val="22"/>
          <w:szCs w:val="22"/>
        </w:rPr>
        <w:t>，</w:t>
      </w:r>
      <w:r w:rsidR="006418C2" w:rsidRPr="00AF7D18">
        <w:rPr>
          <w:sz w:val="22"/>
          <w:szCs w:val="22"/>
        </w:rPr>
        <w:t>10a18-21</w:t>
      </w:r>
      <w:r w:rsidR="006418C2" w:rsidRPr="00AF7D18">
        <w:rPr>
          <w:rFonts w:cs="新細明體" w:hint="eastAsia"/>
          <w:sz w:val="22"/>
          <w:szCs w:val="22"/>
        </w:rPr>
        <w:t>）</w:t>
      </w:r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）《法華經》：</w:t>
      </w:r>
      <w:proofErr w:type="gramStart"/>
      <w:r w:rsidRPr="00AF7D18">
        <w:rPr>
          <w:rFonts w:cs="新細明體" w:hint="eastAsia"/>
          <w:sz w:val="22"/>
          <w:szCs w:val="22"/>
        </w:rPr>
        <w:t>受決作佛</w:t>
      </w:r>
      <w:proofErr w:type="gramEnd"/>
      <w:r w:rsidRPr="00AF7D18">
        <w:rPr>
          <w:rFonts w:cs="新細明體" w:hint="eastAsia"/>
          <w:sz w:val="22"/>
          <w:szCs w:val="22"/>
        </w:rPr>
        <w:t>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印順法師，《大智度論筆記》［</w:t>
      </w:r>
      <w:r w:rsidRPr="00AF7D18">
        <w:rPr>
          <w:rFonts w:eastAsia="Roman Unicode"/>
          <w:sz w:val="22"/>
          <w:szCs w:val="22"/>
        </w:rPr>
        <w:t>H</w:t>
      </w:r>
      <w:r w:rsidRPr="00AF7D18">
        <w:rPr>
          <w:sz w:val="22"/>
          <w:szCs w:val="22"/>
        </w:rPr>
        <w:t>015</w:t>
      </w:r>
      <w:r w:rsidRPr="00AF7D18">
        <w:rPr>
          <w:rFonts w:cs="新細明體" w:hint="eastAsia"/>
          <w:sz w:val="22"/>
          <w:szCs w:val="22"/>
        </w:rPr>
        <w:t>］</w:t>
      </w:r>
      <w:r w:rsidRPr="00AF7D18">
        <w:rPr>
          <w:sz w:val="22"/>
          <w:szCs w:val="22"/>
        </w:rPr>
        <w:t>p.407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61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大品經義疏》卷</w:t>
      </w:r>
      <w:r w:rsidRPr="00AF7D18">
        <w:rPr>
          <w:sz w:val="22"/>
          <w:szCs w:val="22"/>
        </w:rPr>
        <w:t>10</w:t>
      </w:r>
      <w:r w:rsidRPr="00AF7D18">
        <w:rPr>
          <w:rFonts w:cs="新細明體" w:hint="eastAsia"/>
          <w:sz w:val="22"/>
          <w:szCs w:val="22"/>
        </w:rPr>
        <w:t>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法華明二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乘作佛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是秘密法，般若是顯現法。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顯現法易用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，秘密法難用。小藥師能用藥為藥，大藥師乃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用毒作藥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也。</w:t>
      </w:r>
      <w:r w:rsidR="00A137AA">
        <w:rPr>
          <w:rFonts w:cs="新細明體"/>
          <w:kern w:val="0"/>
        </w:rPr>
        <w:t>^^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」</w:t>
      </w:r>
      <w:r w:rsidRPr="00AF7D18">
        <w:rPr>
          <w:rFonts w:cs="新細明體" w:hint="eastAsia"/>
          <w:sz w:val="22"/>
          <w:szCs w:val="22"/>
        </w:rPr>
        <w:t>（</w:t>
      </w:r>
      <w:proofErr w:type="gramStart"/>
      <w:r w:rsidRPr="00AF7D18">
        <w:rPr>
          <w:rFonts w:cs="新細明體" w:hint="eastAsia"/>
          <w:sz w:val="22"/>
          <w:szCs w:val="22"/>
        </w:rPr>
        <w:t>卍新續藏</w:t>
      </w:r>
      <w:proofErr w:type="gramEnd"/>
      <w:r w:rsidRPr="00AF7D18">
        <w:rPr>
          <w:sz w:val="22"/>
          <w:szCs w:val="22"/>
        </w:rPr>
        <w:t>24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345b3-5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62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住＝地【聖】【石】。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.23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63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>《正觀》（</w:t>
      </w:r>
      <w:r w:rsidRPr="00AF7D18">
        <w:rPr>
          <w:rFonts w:cs="新細明體" w:hint="eastAsia"/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eastAsia="Roman Unicode" w:cs="Roman Unicode"/>
          <w:sz w:val="22"/>
          <w:szCs w:val="22"/>
        </w:rPr>
        <w:t>p</w:t>
      </w:r>
      <w:r w:rsidRPr="00AF7D18">
        <w:rPr>
          <w:sz w:val="22"/>
          <w:szCs w:val="22"/>
        </w:rPr>
        <w:t>.2</w:t>
      </w:r>
      <w:r w:rsidRPr="00AF7D18">
        <w:rPr>
          <w:rFonts w:hint="eastAsia"/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：《大智度論》卷</w:t>
      </w:r>
      <w:r w:rsidRPr="00AF7D18">
        <w:rPr>
          <w:sz w:val="22"/>
          <w:szCs w:val="22"/>
        </w:rPr>
        <w:t>34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310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13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41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357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13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72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564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21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164">
    <w:p w:rsidR="006418C2" w:rsidRPr="00AF7D18" w:rsidRDefault="006418C2" w:rsidP="00805DC7">
      <w:pPr>
        <w:pStyle w:val="ad"/>
        <w:ind w:left="858" w:hangingChars="390" w:hanging="858"/>
        <w:jc w:val="both"/>
        <w:rPr>
          <w:rFonts w:cs="新細明體"/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rFonts w:cs="新細明體" w:hint="eastAsia"/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cs="新細明體" w:hint="eastAsia"/>
          <w:sz w:val="22"/>
          <w:szCs w:val="22"/>
        </w:rPr>
        <w:t>《正觀》（</w:t>
      </w:r>
      <w:r w:rsidRPr="00AF7D18">
        <w:rPr>
          <w:rFonts w:cs="新細明體" w:hint="eastAsia"/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eastAsia="Roman Unicode" w:cs="Roman Unicode"/>
          <w:sz w:val="22"/>
          <w:szCs w:val="22"/>
        </w:rPr>
        <w:t>p</w:t>
      </w:r>
      <w:r w:rsidRPr="00AF7D18">
        <w:rPr>
          <w:sz w:val="22"/>
          <w:szCs w:val="22"/>
        </w:rPr>
        <w:t>.2</w:t>
      </w:r>
      <w:r w:rsidRPr="00AF7D18">
        <w:rPr>
          <w:rFonts w:hint="eastAsia"/>
          <w:sz w:val="22"/>
          <w:szCs w:val="22"/>
        </w:rPr>
        <w:t>26</w:t>
      </w:r>
      <w:r w:rsidRPr="00AF7D18">
        <w:rPr>
          <w:rFonts w:cs="新細明體" w:hint="eastAsia"/>
          <w:sz w:val="22"/>
          <w:szCs w:val="22"/>
        </w:rPr>
        <w:t>：</w:t>
      </w:r>
      <w:proofErr w:type="gramStart"/>
      <w:r w:rsidRPr="00AF7D18">
        <w:rPr>
          <w:rFonts w:cs="新細明體" w:hint="eastAsia"/>
          <w:sz w:val="22"/>
          <w:szCs w:val="22"/>
        </w:rPr>
        <w:t>〈</w:t>
      </w:r>
      <w:proofErr w:type="gramEnd"/>
      <w:r w:rsidRPr="00AF7D18">
        <w:rPr>
          <w:rFonts w:cs="新細明體" w:hint="eastAsia"/>
          <w:sz w:val="22"/>
          <w:szCs w:val="22"/>
        </w:rPr>
        <w:t>見阿閦佛品〉，參見《摩訶般若波羅蜜經》卷</w:t>
      </w:r>
      <w:r w:rsidRPr="00AF7D18">
        <w:rPr>
          <w:sz w:val="22"/>
          <w:szCs w:val="22"/>
        </w:rPr>
        <w:t>20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>66</w:t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囑累品〉（大正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363c</w:t>
      </w:r>
      <w:r w:rsidRPr="00AF7D18">
        <w:rPr>
          <w:rFonts w:cs="新細明體" w:hint="eastAsia"/>
          <w:sz w:val="22"/>
          <w:szCs w:val="22"/>
        </w:rPr>
        <w:t>），《放光般若經》卷</w:t>
      </w:r>
      <w:r w:rsidRPr="00AF7D18">
        <w:rPr>
          <w:sz w:val="22"/>
          <w:szCs w:val="22"/>
        </w:rPr>
        <w:t>15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/>
          <w:sz w:val="22"/>
          <w:szCs w:val="22"/>
        </w:rPr>
        <w:t>67</w:t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囑累品〉（大正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105b</w:t>
      </w:r>
      <w:r w:rsidRPr="00AF7D18">
        <w:rPr>
          <w:rFonts w:cs="新細明體" w:hint="eastAsia"/>
          <w:sz w:val="22"/>
          <w:szCs w:val="22"/>
        </w:rPr>
        <w:t>），</w:t>
      </w:r>
      <w:proofErr w:type="spellStart"/>
      <w:r w:rsidRPr="00AF7D18">
        <w:rPr>
          <w:rFonts w:eastAsia="Roman Unicode"/>
          <w:sz w:val="22"/>
          <w:szCs w:val="22"/>
        </w:rPr>
        <w:t>Pañcaviṃśati</w:t>
      </w:r>
      <w:proofErr w:type="spellEnd"/>
      <w:r w:rsidRPr="00AF7D18">
        <w:rPr>
          <w:rFonts w:ascii="KH2s_kj" w:hAnsi="KH2s_kj"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KIMURA, V</w:t>
      </w:r>
      <w:r w:rsidRPr="00AF7D18">
        <w:rPr>
          <w:rFonts w:ascii="KH2s_kj" w:hAnsi="KH2s_kj" w:cs="新細明體" w:hint="eastAsia"/>
          <w:sz w:val="22"/>
          <w:szCs w:val="22"/>
        </w:rPr>
        <w:t>）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p.75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  <w:r w:rsidRPr="00AF7D18">
        <w:rPr>
          <w:rFonts w:cs="新細明體" w:hint="eastAsia"/>
          <w:sz w:val="22"/>
          <w:szCs w:val="22"/>
        </w:rPr>
        <w:t>，另參見《道行般若經》卷</w:t>
      </w:r>
      <w:r w:rsidRPr="00AF7D18">
        <w:rPr>
          <w:sz w:val="22"/>
          <w:szCs w:val="22"/>
        </w:rPr>
        <w:t>9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/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累教品〉（大正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468b</w:t>
      </w:r>
      <w:r w:rsidRPr="00AF7D18">
        <w:rPr>
          <w:rFonts w:cs="新細明體" w:hint="eastAsia"/>
          <w:sz w:val="22"/>
          <w:szCs w:val="22"/>
        </w:rPr>
        <w:t>），《大明度經》卷</w:t>
      </w:r>
      <w:r w:rsidRPr="00AF7D18">
        <w:rPr>
          <w:sz w:val="22"/>
          <w:szCs w:val="22"/>
        </w:rPr>
        <w:t>5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累教品〉（大正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502c</w:t>
      </w:r>
      <w:r w:rsidRPr="00AF7D18">
        <w:rPr>
          <w:rFonts w:cs="新細明體" w:hint="eastAsia"/>
          <w:sz w:val="22"/>
          <w:szCs w:val="22"/>
        </w:rPr>
        <w:t>），《小品般若經》卷</w:t>
      </w:r>
      <w:r w:rsidRPr="00AF7D18">
        <w:rPr>
          <w:sz w:val="22"/>
          <w:szCs w:val="22"/>
        </w:rPr>
        <w:t>3</w:t>
      </w:r>
      <w:proofErr w:type="gramStart"/>
      <w:r w:rsidRPr="00AF7D18">
        <w:rPr>
          <w:rFonts w:cs="新細明體" w:hint="eastAsia"/>
          <w:sz w:val="22"/>
          <w:szCs w:val="22"/>
        </w:rPr>
        <w:t>〈</w:t>
      </w:r>
      <w:proofErr w:type="gramEnd"/>
      <w:r w:rsidRPr="00AF7D18">
        <w:rPr>
          <w:rFonts w:cs="新細明體"/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見阿閦佛品〉（大正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578b</w:t>
      </w:r>
      <w:r w:rsidRPr="00AF7D18">
        <w:rPr>
          <w:rFonts w:cs="新細明體" w:hint="eastAsia"/>
          <w:sz w:val="22"/>
          <w:szCs w:val="22"/>
        </w:rPr>
        <w:t>）。</w:t>
      </w:r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rFonts w:cs="新細明體" w:hint="eastAsia"/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）參見《大智度論》卷</w:t>
      </w:r>
      <w:r w:rsidRPr="00AF7D18">
        <w:rPr>
          <w:rFonts w:cs="新細明體"/>
          <w:sz w:val="22"/>
          <w:szCs w:val="22"/>
        </w:rPr>
        <w:t>79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/>
          <w:sz w:val="22"/>
          <w:szCs w:val="22"/>
        </w:rPr>
        <w:t xml:space="preserve">66 </w:t>
      </w:r>
      <w:r w:rsidRPr="00AF7D18">
        <w:rPr>
          <w:rFonts w:cs="新細明體" w:hint="eastAsia"/>
          <w:sz w:val="22"/>
          <w:szCs w:val="22"/>
        </w:rPr>
        <w:t>囑累品〉：「</w:t>
      </w:r>
      <w:r w:rsidR="00A137AA">
        <w:rPr>
          <w:rFonts w:cs="新細明體"/>
          <w:kern w:val="0"/>
        </w:rPr>
        <w:t>^</w:t>
      </w:r>
      <w:proofErr w:type="gramStart"/>
      <w:r w:rsidRPr="00AF7D18">
        <w:rPr>
          <w:rFonts w:ascii="標楷體" w:eastAsia="標楷體" w:hAnsi="標楷體" w:cs="新細明體" w:hint="eastAsia"/>
          <w:sz w:val="22"/>
          <w:szCs w:val="22"/>
        </w:rPr>
        <w:t>說是般若</w:t>
      </w:r>
      <w:proofErr w:type="gramEnd"/>
      <w:r w:rsidRPr="00AF7D18">
        <w:rPr>
          <w:rFonts w:ascii="標楷體" w:eastAsia="標楷體" w:hAnsi="標楷體" w:cs="新細明體" w:hint="eastAsia"/>
          <w:sz w:val="22"/>
          <w:szCs w:val="22"/>
        </w:rPr>
        <w:t>波羅蜜品時，…</w:t>
      </w:r>
      <w:proofErr w:type="gramStart"/>
      <w:r w:rsidRPr="00AF7D18">
        <w:rPr>
          <w:rFonts w:ascii="標楷體" w:eastAsia="標楷體" w:hAnsi="標楷體" w:cs="新細明體" w:hint="eastAsia"/>
          <w:sz w:val="22"/>
          <w:szCs w:val="22"/>
        </w:rPr>
        <w:t>…</w:t>
      </w:r>
      <w:proofErr w:type="gramEnd"/>
      <w:r w:rsidRPr="00AF7D18">
        <w:rPr>
          <w:rFonts w:ascii="標楷體" w:eastAsia="標楷體" w:hAnsi="標楷體" w:cs="新細明體" w:hint="eastAsia"/>
          <w:sz w:val="22"/>
          <w:szCs w:val="22"/>
        </w:rPr>
        <w:t>一切大眾皆</w:t>
      </w:r>
      <w:r w:rsidRPr="00AF7D18">
        <w:rPr>
          <w:rFonts w:ascii="標楷體" w:eastAsia="標楷體" w:hAnsi="標楷體" w:cs="新細明體" w:hint="eastAsia"/>
          <w:b/>
          <w:sz w:val="22"/>
          <w:szCs w:val="22"/>
        </w:rPr>
        <w:t>見阿閦佛</w:t>
      </w:r>
      <w:r w:rsidRPr="00AF7D18">
        <w:rPr>
          <w:rFonts w:ascii="標楷體" w:eastAsia="標楷體" w:hAnsi="標楷體" w:cs="新細明體" w:hint="eastAsia"/>
          <w:sz w:val="22"/>
          <w:szCs w:val="22"/>
        </w:rPr>
        <w:t>，比丘僧圍繞，說法。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cs="新細明體"/>
          <w:sz w:val="22"/>
          <w:szCs w:val="22"/>
        </w:rPr>
        <w:t>617b28-c2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65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「波羅蜜體」，參見《大智度論》卷</w:t>
      </w:r>
      <w:r w:rsidRPr="00AF7D18">
        <w:rPr>
          <w:sz w:val="22"/>
          <w:szCs w:val="22"/>
        </w:rPr>
        <w:t>43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9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集散品〉（大正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370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20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54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27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天主品〉（大正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443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4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166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竟：</w:t>
      </w:r>
      <w:r w:rsidRPr="00AF7D18">
        <w:rPr>
          <w:sz w:val="22"/>
          <w:szCs w:val="22"/>
        </w:rPr>
        <w:t>2.</w:t>
      </w:r>
      <w:r w:rsidRPr="00AF7D18">
        <w:rPr>
          <w:rFonts w:cs="新細明體" w:hint="eastAsia"/>
          <w:sz w:val="22"/>
          <w:szCs w:val="22"/>
        </w:rPr>
        <w:t>終了，完畢。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《漢語大詞典》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八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  <w:r w:rsidRPr="00AF7D18">
        <w:rPr>
          <w:sz w:val="22"/>
          <w:szCs w:val="22"/>
        </w:rPr>
        <w:t>p.385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67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〔拘捨羅〕－【宋】【元】【明】【宮】。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.24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68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《正觀》（</w:t>
      </w:r>
      <w:r w:rsidRPr="00AF7D18">
        <w:rPr>
          <w:rFonts w:cs="新細明體" w:hint="eastAsia"/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eastAsia="Roman Unicode" w:cs="Roman Unicode"/>
          <w:sz w:val="22"/>
          <w:szCs w:val="22"/>
        </w:rPr>
        <w:t>p</w:t>
      </w:r>
      <w:r w:rsidRPr="00AF7D18">
        <w:rPr>
          <w:sz w:val="22"/>
          <w:szCs w:val="22"/>
        </w:rPr>
        <w:t>.</w:t>
      </w:r>
      <w:r w:rsidRPr="00AF7D18">
        <w:rPr>
          <w:rFonts w:hint="eastAsia"/>
          <w:sz w:val="22"/>
          <w:szCs w:val="22"/>
        </w:rPr>
        <w:t>310</w:t>
      </w:r>
      <w:r w:rsidRPr="00AF7D18">
        <w:rPr>
          <w:rFonts w:cs="新細明體" w:hint="eastAsia"/>
          <w:sz w:val="22"/>
          <w:szCs w:val="22"/>
        </w:rPr>
        <w:t>：〈漚和拘捨羅品〉，就是「</w:t>
      </w:r>
      <w:proofErr w:type="gramStart"/>
      <w:r w:rsidRPr="00AF7D18">
        <w:rPr>
          <w:rFonts w:cs="新細明體" w:hint="eastAsia"/>
          <w:sz w:val="22"/>
          <w:szCs w:val="22"/>
        </w:rPr>
        <w:t>方便善巧</w:t>
      </w:r>
      <w:proofErr w:type="gramEnd"/>
      <w:r w:rsidRPr="00AF7D18">
        <w:rPr>
          <w:rFonts w:cs="新細明體" w:hint="eastAsia"/>
          <w:sz w:val="22"/>
          <w:szCs w:val="22"/>
        </w:rPr>
        <w:t>」，</w:t>
      </w:r>
      <w:proofErr w:type="gramStart"/>
      <w:r w:rsidRPr="00AF7D18">
        <w:rPr>
          <w:rFonts w:cs="新細明體" w:hint="eastAsia"/>
          <w:sz w:val="22"/>
          <w:szCs w:val="22"/>
        </w:rPr>
        <w:t>略稱</w:t>
      </w:r>
      <w:proofErr w:type="gramEnd"/>
      <w:r w:rsidRPr="00AF7D18">
        <w:rPr>
          <w:rFonts w:cs="新細明體" w:hint="eastAsia"/>
          <w:sz w:val="22"/>
          <w:szCs w:val="22"/>
        </w:rPr>
        <w:t>「方便」。而《大智度論》這一段話，成為</w:t>
      </w:r>
      <w:proofErr w:type="gramStart"/>
      <w:r w:rsidRPr="00AF7D18">
        <w:rPr>
          <w:rFonts w:cs="新細明體" w:hint="eastAsia"/>
          <w:sz w:val="22"/>
          <w:szCs w:val="22"/>
        </w:rPr>
        <w:t>後代科判《摩訶般若波羅蜜經》</w:t>
      </w:r>
      <w:proofErr w:type="gramEnd"/>
      <w:r w:rsidRPr="00AF7D18">
        <w:rPr>
          <w:rFonts w:cs="新細明體" w:hint="eastAsia"/>
          <w:sz w:val="22"/>
          <w:szCs w:val="22"/>
        </w:rPr>
        <w:t>的重要指南：</w:t>
      </w:r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rFonts w:cs="新細明體"/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）《大品經義疏》卷</w:t>
      </w:r>
      <w:r w:rsidRPr="00AF7D18">
        <w:rPr>
          <w:sz w:val="22"/>
          <w:szCs w:val="22"/>
        </w:rPr>
        <w:t>9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AF7D18">
      <w:pPr>
        <w:pStyle w:val="ad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eastAsia="標楷體" w:cs="標楷體" w:hint="eastAsia"/>
          <w:sz w:val="22"/>
          <w:szCs w:val="22"/>
        </w:rPr>
        <w:t>〈無盡品〉第六十七，此下第二明</w:t>
      </w:r>
      <w:r w:rsidR="006418C2" w:rsidRPr="00AF7D18">
        <w:rPr>
          <w:rFonts w:eastAsia="標楷體" w:hint="eastAsia"/>
          <w:sz w:val="22"/>
          <w:szCs w:val="22"/>
        </w:rPr>
        <w:t>「</w:t>
      </w:r>
      <w:r w:rsidR="006418C2" w:rsidRPr="00AF7D18">
        <w:rPr>
          <w:rFonts w:eastAsia="標楷體" w:cs="標楷體" w:hint="eastAsia"/>
          <w:sz w:val="22"/>
          <w:szCs w:val="22"/>
        </w:rPr>
        <w:t>方便道」，前是「般若道」，生起如前。</w:t>
      </w:r>
      <w:r>
        <w:rPr>
          <w:rFonts w:cs="新細明體"/>
          <w:kern w:val="0"/>
        </w:rPr>
        <w:t>^^</w:t>
      </w:r>
      <w:r w:rsidR="006418C2" w:rsidRPr="00AF7D18">
        <w:rPr>
          <w:rFonts w:cs="新細明體" w:hint="eastAsia"/>
          <w:sz w:val="22"/>
          <w:szCs w:val="22"/>
        </w:rPr>
        <w:t>（</w:t>
      </w:r>
      <w:proofErr w:type="gramStart"/>
      <w:r w:rsidR="006418C2" w:rsidRPr="00AF7D18">
        <w:rPr>
          <w:rFonts w:cs="新細明體" w:hint="eastAsia"/>
          <w:sz w:val="22"/>
          <w:szCs w:val="22"/>
        </w:rPr>
        <w:t>卍新續藏</w:t>
      </w:r>
      <w:proofErr w:type="gramEnd"/>
      <w:r w:rsidR="006418C2" w:rsidRPr="00AF7D18">
        <w:rPr>
          <w:sz w:val="22"/>
          <w:szCs w:val="22"/>
        </w:rPr>
        <w:t>24</w:t>
      </w:r>
      <w:r w:rsidR="006418C2" w:rsidRPr="00AF7D18">
        <w:rPr>
          <w:rFonts w:cs="新細明體" w:hint="eastAsia"/>
          <w:sz w:val="22"/>
          <w:szCs w:val="22"/>
        </w:rPr>
        <w:t>，</w:t>
      </w:r>
      <w:r w:rsidR="006418C2" w:rsidRPr="00AF7D18">
        <w:rPr>
          <w:sz w:val="22"/>
          <w:szCs w:val="22"/>
        </w:rPr>
        <w:t>319</w:t>
      </w:r>
      <w:r w:rsidR="006418C2" w:rsidRPr="00AF7D18">
        <w:rPr>
          <w:rFonts w:eastAsia="Roman Unicode"/>
          <w:sz w:val="22"/>
          <w:szCs w:val="22"/>
        </w:rPr>
        <w:t>a</w:t>
      </w:r>
      <w:r w:rsidR="006418C2" w:rsidRPr="00AF7D18">
        <w:rPr>
          <w:sz w:val="22"/>
          <w:szCs w:val="22"/>
        </w:rPr>
        <w:t>10-11</w:t>
      </w:r>
      <w:r w:rsidR="006418C2" w:rsidRPr="00AF7D18">
        <w:rPr>
          <w:rFonts w:cs="新細明體" w:hint="eastAsia"/>
          <w:sz w:val="22"/>
          <w:szCs w:val="22"/>
        </w:rPr>
        <w:t>）</w:t>
      </w:r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rFonts w:cs="新細明體"/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ascii="新細明體" w:hAnsi="新細明體" w:cs="新細明體" w:hint="eastAsia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隋</w:t>
      </w:r>
      <w:r w:rsidRPr="00AF7D18">
        <w:rPr>
          <w:rFonts w:ascii="新細明體" w:hAnsi="新細明體" w:cs="新細明體" w:hint="eastAsia"/>
          <w:sz w:val="22"/>
          <w:szCs w:val="22"/>
        </w:rPr>
        <w:t>〕</w:t>
      </w:r>
      <w:proofErr w:type="gramStart"/>
      <w:r w:rsidRPr="00AF7D18">
        <w:rPr>
          <w:rFonts w:cs="新細明體" w:hint="eastAsia"/>
          <w:sz w:val="22"/>
          <w:szCs w:val="22"/>
        </w:rPr>
        <w:t>慧影撰</w:t>
      </w:r>
      <w:proofErr w:type="gramEnd"/>
      <w:r w:rsidRPr="00AF7D18">
        <w:rPr>
          <w:rFonts w:cs="新細明體" w:hint="eastAsia"/>
          <w:sz w:val="22"/>
          <w:szCs w:val="22"/>
        </w:rPr>
        <w:t>，《大智度論疏》卷</w:t>
      </w:r>
      <w:r w:rsidRPr="00AF7D18">
        <w:rPr>
          <w:sz w:val="22"/>
          <w:szCs w:val="22"/>
        </w:rPr>
        <w:t>24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AF7D18">
      <w:pPr>
        <w:pStyle w:val="ad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eastAsia="標楷體" w:cs="標楷體" w:hint="eastAsia"/>
          <w:sz w:val="22"/>
          <w:szCs w:val="22"/>
        </w:rPr>
        <w:t>第六十五品者，名為〈囑累品〉，此即是波若道第三大分流通分也。就此經一部，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論主自大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分為二分：從此中〈囑累品〉已上，有六十五品經文，名為</w:t>
      </w:r>
      <w:r w:rsidR="006418C2" w:rsidRPr="00AF7D18">
        <w:rPr>
          <w:rFonts w:eastAsia="標楷體" w:hint="eastAsia"/>
          <w:sz w:val="22"/>
          <w:szCs w:val="22"/>
        </w:rPr>
        <w:t>「</w:t>
      </w:r>
      <w:r w:rsidR="006418C2" w:rsidRPr="00AF7D18">
        <w:rPr>
          <w:rFonts w:eastAsia="標楷體" w:cs="標楷體" w:hint="eastAsia"/>
          <w:sz w:val="22"/>
          <w:szCs w:val="22"/>
        </w:rPr>
        <w:t>般若道」；次從〈不盡品〉已下，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訖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後〈囑累〉。</w:t>
      </w:r>
      <w:r>
        <w:rPr>
          <w:rFonts w:cs="新細明體"/>
          <w:kern w:val="0"/>
        </w:rPr>
        <w:t>^^</w:t>
      </w:r>
      <w:r w:rsidR="006418C2" w:rsidRPr="00AF7D18">
        <w:rPr>
          <w:rFonts w:cs="新細明體" w:hint="eastAsia"/>
          <w:sz w:val="22"/>
          <w:szCs w:val="22"/>
        </w:rPr>
        <w:t>（</w:t>
      </w:r>
      <w:proofErr w:type="gramStart"/>
      <w:r w:rsidR="006418C2" w:rsidRPr="00AF7D18">
        <w:rPr>
          <w:rFonts w:cs="新細明體" w:hint="eastAsia"/>
          <w:sz w:val="22"/>
          <w:szCs w:val="22"/>
        </w:rPr>
        <w:t>卍新續藏</w:t>
      </w:r>
      <w:proofErr w:type="gramEnd"/>
      <w:r w:rsidR="006418C2" w:rsidRPr="00AF7D18">
        <w:rPr>
          <w:sz w:val="22"/>
          <w:szCs w:val="22"/>
        </w:rPr>
        <w:t>46</w:t>
      </w:r>
      <w:r w:rsidR="006418C2" w:rsidRPr="00AF7D18">
        <w:rPr>
          <w:rFonts w:cs="新細明體" w:hint="eastAsia"/>
          <w:sz w:val="22"/>
          <w:szCs w:val="22"/>
        </w:rPr>
        <w:t>，</w:t>
      </w:r>
      <w:r w:rsidR="006418C2" w:rsidRPr="00AF7D18">
        <w:rPr>
          <w:sz w:val="22"/>
          <w:szCs w:val="22"/>
        </w:rPr>
        <w:t>909</w:t>
      </w:r>
      <w:r w:rsidR="006418C2" w:rsidRPr="00AF7D18">
        <w:rPr>
          <w:rFonts w:eastAsia="Roman Unicode"/>
          <w:sz w:val="22"/>
          <w:szCs w:val="22"/>
        </w:rPr>
        <w:t>c</w:t>
      </w:r>
      <w:r w:rsidR="006418C2" w:rsidRPr="00AF7D18">
        <w:rPr>
          <w:sz w:val="22"/>
          <w:szCs w:val="22"/>
        </w:rPr>
        <w:t>13-17</w:t>
      </w:r>
      <w:r w:rsidR="006418C2" w:rsidRPr="00AF7D18">
        <w:rPr>
          <w:rFonts w:cs="新細明體" w:hint="eastAsia"/>
          <w:sz w:val="22"/>
          <w:szCs w:val="22"/>
        </w:rPr>
        <w:t>）</w:t>
      </w:r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rFonts w:cs="新細明體"/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3</w:t>
      </w:r>
      <w:r w:rsidRPr="00AF7D18">
        <w:rPr>
          <w:rFonts w:cs="新細明體" w:hint="eastAsia"/>
          <w:sz w:val="22"/>
          <w:szCs w:val="22"/>
        </w:rPr>
        <w:t>）《大智度論疏》卷</w:t>
      </w:r>
      <w:r w:rsidRPr="00AF7D18">
        <w:rPr>
          <w:sz w:val="22"/>
          <w:szCs w:val="22"/>
        </w:rPr>
        <w:t>24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AF7D18">
      <w:pPr>
        <w:pStyle w:val="ad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eastAsia="標楷體" w:cs="標楷體" w:hint="eastAsia"/>
          <w:sz w:val="22"/>
          <w:szCs w:val="22"/>
        </w:rPr>
        <w:t>第六十六品者，名為〈不盡品〉。上來至此，明菩薩</w:t>
      </w:r>
      <w:r w:rsidR="006418C2" w:rsidRPr="00AF7D18">
        <w:rPr>
          <w:rFonts w:eastAsia="標楷體" w:hint="eastAsia"/>
          <w:sz w:val="22"/>
          <w:szCs w:val="22"/>
        </w:rPr>
        <w:t>「</w:t>
      </w:r>
      <w:r w:rsidR="006418C2" w:rsidRPr="00AF7D18">
        <w:rPr>
          <w:rFonts w:eastAsia="標楷體" w:cs="標楷體" w:hint="eastAsia"/>
          <w:sz w:val="22"/>
          <w:szCs w:val="22"/>
        </w:rPr>
        <w:t>波若道」。自此品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巳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下，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訖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於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經末，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明菩薩「方便道」。上波若道中，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明權實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二果因中萬行；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語其歸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宗，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為明波若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。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今此中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，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亦明真應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二果因中萬行；論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其指趣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，為明方便。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欲論聖心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，亦未曾二；言其智慧，亦未曾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一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。波若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有入實之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功，方便有功用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不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證。故《論》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云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：</w:t>
      </w:r>
      <w:r w:rsidR="006418C2" w:rsidRPr="00AF7D18">
        <w:rPr>
          <w:rFonts w:eastAsia="標楷體" w:hint="eastAsia"/>
          <w:sz w:val="22"/>
          <w:szCs w:val="22"/>
        </w:rPr>
        <w:t>「</w:t>
      </w:r>
      <w:r w:rsidR="006418C2" w:rsidRPr="00AF7D18">
        <w:rPr>
          <w:rFonts w:eastAsia="標楷體" w:cs="標楷體" w:hint="eastAsia"/>
          <w:sz w:val="22"/>
          <w:szCs w:val="22"/>
        </w:rPr>
        <w:t>波若能將菩薩入畢竟空，方便能將菩薩出畢竟空。」以有此二智出入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之殊故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，所以《經》中遂有此二道之別。就「方便道」中，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論主自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科有於二分。從此品去，至〈曇無竭品〉，通明方便道義。〈囑累〉一品，明其付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囑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流通。</w:t>
      </w:r>
      <w:r>
        <w:rPr>
          <w:rFonts w:cs="新細明體"/>
          <w:kern w:val="0"/>
        </w:rPr>
        <w:t>^^</w:t>
      </w:r>
      <w:r w:rsidR="006418C2" w:rsidRPr="00AF7D18">
        <w:rPr>
          <w:rFonts w:cs="新細明體" w:hint="eastAsia"/>
          <w:sz w:val="22"/>
          <w:szCs w:val="22"/>
        </w:rPr>
        <w:t>（</w:t>
      </w:r>
      <w:proofErr w:type="gramStart"/>
      <w:r w:rsidR="006418C2" w:rsidRPr="00AF7D18">
        <w:rPr>
          <w:rFonts w:cs="新細明體" w:hint="eastAsia"/>
          <w:sz w:val="22"/>
          <w:szCs w:val="22"/>
        </w:rPr>
        <w:t>卍新續藏</w:t>
      </w:r>
      <w:proofErr w:type="gramEnd"/>
      <w:r w:rsidR="006418C2" w:rsidRPr="00AF7D18">
        <w:rPr>
          <w:sz w:val="22"/>
          <w:szCs w:val="22"/>
        </w:rPr>
        <w:t>46</w:t>
      </w:r>
      <w:r w:rsidR="006418C2" w:rsidRPr="00AF7D18">
        <w:rPr>
          <w:rFonts w:cs="新細明體" w:hint="eastAsia"/>
          <w:sz w:val="22"/>
          <w:szCs w:val="22"/>
        </w:rPr>
        <w:t>，</w:t>
      </w:r>
      <w:r w:rsidR="006418C2" w:rsidRPr="00AF7D18">
        <w:rPr>
          <w:sz w:val="22"/>
          <w:szCs w:val="22"/>
        </w:rPr>
        <w:t>912</w:t>
      </w:r>
      <w:r w:rsidR="006418C2" w:rsidRPr="00AF7D18">
        <w:rPr>
          <w:rFonts w:eastAsia="Roman Unicode"/>
          <w:sz w:val="22"/>
          <w:szCs w:val="22"/>
        </w:rPr>
        <w:t>c</w:t>
      </w:r>
      <w:r w:rsidR="006418C2" w:rsidRPr="00AF7D18">
        <w:rPr>
          <w:sz w:val="22"/>
          <w:szCs w:val="22"/>
        </w:rPr>
        <w:t>4-13</w:t>
      </w:r>
      <w:r w:rsidR="006418C2" w:rsidRPr="00AF7D18">
        <w:rPr>
          <w:rFonts w:cs="新細明體" w:hint="eastAsia"/>
          <w:sz w:val="22"/>
          <w:szCs w:val="22"/>
        </w:rPr>
        <w:t>）</w:t>
      </w:r>
    </w:p>
  </w:footnote>
  <w:footnote w:id="169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中〕－【宋】【元】【明】【宮】【聖】。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.25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70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波羅蜜〕－【宋】【元】【明】【宮】【聖】。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.26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71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小＋（乘）【宋】【元】【明】【宮】。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.27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72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大品經義疏》卷</w:t>
      </w:r>
      <w:r w:rsidRPr="00AF7D18">
        <w:rPr>
          <w:sz w:val="22"/>
          <w:szCs w:val="22"/>
        </w:rPr>
        <w:t>10</w:t>
      </w:r>
      <w:r w:rsidRPr="00AF7D18">
        <w:rPr>
          <w:rFonts w:cs="新細明體" w:hint="eastAsia"/>
          <w:sz w:val="22"/>
          <w:szCs w:val="22"/>
        </w:rPr>
        <w:t>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直觀法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無依無得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、無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生無滅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、畢竟，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名實慧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；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知空而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空，而於空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不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證，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然度眾生備行諸行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，名方便。</w:t>
      </w:r>
      <w:r w:rsidR="00A137AA">
        <w:rPr>
          <w:rFonts w:cs="新細明體"/>
          <w:kern w:val="0"/>
        </w:rPr>
        <w:t>^^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」</w:t>
      </w:r>
      <w:r w:rsidRPr="00AF7D18">
        <w:rPr>
          <w:rFonts w:cs="新細明體" w:hint="eastAsia"/>
          <w:sz w:val="22"/>
          <w:szCs w:val="22"/>
        </w:rPr>
        <w:t>（</w:t>
      </w:r>
      <w:proofErr w:type="gramStart"/>
      <w:r w:rsidRPr="00AF7D18">
        <w:rPr>
          <w:rFonts w:cs="新細明體" w:hint="eastAsia"/>
          <w:sz w:val="22"/>
          <w:szCs w:val="22"/>
        </w:rPr>
        <w:t>卍新續藏</w:t>
      </w:r>
      <w:proofErr w:type="gramEnd"/>
      <w:r w:rsidRPr="00AF7D18">
        <w:rPr>
          <w:sz w:val="22"/>
          <w:szCs w:val="22"/>
        </w:rPr>
        <w:t>24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345a8-10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73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尚＝當【宋】【元】【明】【宮】。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.29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74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乃爾：</w:t>
      </w:r>
      <w:r w:rsidRPr="00AF7D18">
        <w:rPr>
          <w:sz w:val="22"/>
          <w:szCs w:val="22"/>
        </w:rPr>
        <w:t>1.</w:t>
      </w:r>
      <w:r w:rsidRPr="00AF7D18">
        <w:rPr>
          <w:rFonts w:cs="新細明體" w:hint="eastAsia"/>
          <w:sz w:val="22"/>
          <w:szCs w:val="22"/>
        </w:rPr>
        <w:t>猶言如此。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《漢語大詞典》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一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  <w:r w:rsidRPr="00AF7D18">
        <w:rPr>
          <w:sz w:val="22"/>
          <w:szCs w:val="22"/>
        </w:rPr>
        <w:t>p.</w:t>
      </w:r>
      <w:r w:rsidRPr="00AF7D18">
        <w:rPr>
          <w:rFonts w:hint="eastAsia"/>
          <w:sz w:val="22"/>
          <w:szCs w:val="22"/>
        </w:rPr>
        <w:t>628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75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正觀》（</w:t>
      </w:r>
      <w:r w:rsidRPr="00AF7D18">
        <w:rPr>
          <w:rFonts w:cs="新細明體" w:hint="eastAsia"/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eastAsia="Roman Unicode" w:cs="Roman Unicode"/>
          <w:sz w:val="22"/>
          <w:szCs w:val="22"/>
        </w:rPr>
        <w:t>p</w:t>
      </w:r>
      <w:r w:rsidRPr="00AF7D18">
        <w:rPr>
          <w:sz w:val="22"/>
          <w:szCs w:val="22"/>
        </w:rPr>
        <w:t>.</w:t>
      </w:r>
      <w:r w:rsidRPr="00AF7D18">
        <w:rPr>
          <w:rFonts w:hint="eastAsia"/>
          <w:sz w:val="22"/>
          <w:szCs w:val="22"/>
        </w:rPr>
        <w:t>227</w:t>
      </w:r>
      <w:r w:rsidRPr="00AF7D18">
        <w:rPr>
          <w:rFonts w:cs="新細明體" w:hint="eastAsia"/>
          <w:sz w:val="22"/>
          <w:szCs w:val="22"/>
        </w:rPr>
        <w:t>：《摩訶般若波羅蜜經》卷</w:t>
      </w:r>
      <w:r w:rsidRPr="00AF7D18">
        <w:rPr>
          <w:sz w:val="22"/>
          <w:szCs w:val="22"/>
        </w:rPr>
        <w:t>21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>70</w:t>
      </w:r>
      <w:r w:rsidRPr="00AF7D18">
        <w:rPr>
          <w:rFonts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三慧品〉（大正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375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22-23</w:t>
      </w:r>
      <w:r w:rsidRPr="00AF7D18">
        <w:rPr>
          <w:rFonts w:cs="新細明體" w:hint="eastAsia"/>
          <w:sz w:val="22"/>
          <w:szCs w:val="22"/>
        </w:rPr>
        <w:t>）；《放光般若經》卷</w:t>
      </w:r>
      <w:r w:rsidRPr="00AF7D18">
        <w:rPr>
          <w:sz w:val="22"/>
          <w:szCs w:val="22"/>
        </w:rPr>
        <w:t>16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>70</w:t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漚和拘捨羅品〉（大正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114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25-27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176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中＋（受）【宋】【元】【明】【宮】。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755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77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以＝已【宋】【元】【明】【宮】。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755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78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須</w:t>
      </w:r>
      <w:proofErr w:type="gramStart"/>
      <w:r w:rsidRPr="00AF7D18">
        <w:rPr>
          <w:rFonts w:cs="新細明體" w:hint="eastAsia"/>
          <w:sz w:val="22"/>
          <w:szCs w:val="22"/>
        </w:rPr>
        <w:t>彌剎多羅（梵</w:t>
      </w:r>
      <w:proofErr w:type="spellStart"/>
      <w:proofErr w:type="gramEnd"/>
      <w:r w:rsidRPr="00AF7D18">
        <w:rPr>
          <w:rFonts w:eastAsia="Roman Unicode"/>
          <w:sz w:val="22"/>
          <w:szCs w:val="22"/>
        </w:rPr>
        <w:t>Sunakṣatra</w:t>
      </w:r>
      <w:proofErr w:type="spellEnd"/>
      <w:r w:rsidRPr="00AF7D18">
        <w:rPr>
          <w:rFonts w:cs="新細明體" w:hint="eastAsia"/>
          <w:sz w:val="22"/>
          <w:szCs w:val="22"/>
        </w:rPr>
        <w:t>，巴</w:t>
      </w:r>
      <w:proofErr w:type="spellStart"/>
      <w:r w:rsidRPr="00AF7D18">
        <w:rPr>
          <w:rFonts w:eastAsia="Roman Unicode"/>
          <w:sz w:val="22"/>
          <w:szCs w:val="22"/>
        </w:rPr>
        <w:t>Sunakkhatta</w:t>
      </w:r>
      <w:proofErr w:type="spellEnd"/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hint="eastAsia"/>
          <w:sz w:val="22"/>
          <w:szCs w:val="22"/>
        </w:rPr>
        <w:t>──</w:t>
      </w:r>
      <w:r w:rsidRPr="00AF7D18">
        <w:rPr>
          <w:rFonts w:cs="新細明體" w:hint="eastAsia"/>
          <w:sz w:val="22"/>
          <w:szCs w:val="22"/>
        </w:rPr>
        <w:t>又名善星、須那呵多、須那剎多羅。意譯又</w:t>
      </w:r>
      <w:proofErr w:type="gramStart"/>
      <w:r w:rsidRPr="00AF7D18">
        <w:rPr>
          <w:rFonts w:cs="新細明體" w:hint="eastAsia"/>
          <w:sz w:val="22"/>
          <w:szCs w:val="22"/>
        </w:rPr>
        <w:t>作善宿</w:t>
      </w:r>
      <w:proofErr w:type="gramEnd"/>
      <w:r w:rsidRPr="00AF7D18">
        <w:rPr>
          <w:rFonts w:cs="新細明體" w:hint="eastAsia"/>
          <w:sz w:val="22"/>
          <w:szCs w:val="22"/>
        </w:rPr>
        <w:t>。參見《大智度論》卷</w:t>
      </w:r>
      <w:r w:rsidRPr="00AF7D18">
        <w:rPr>
          <w:sz w:val="22"/>
          <w:szCs w:val="22"/>
        </w:rPr>
        <w:t>24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1 </w:t>
      </w:r>
      <w:r w:rsidRPr="00AF7D18">
        <w:rPr>
          <w:rFonts w:cs="新細明體" w:hint="eastAsia"/>
          <w:sz w:val="22"/>
          <w:szCs w:val="22"/>
        </w:rPr>
        <w:t>序品〉：「</w:t>
      </w:r>
      <w:r w:rsidR="00A137AA">
        <w:rPr>
          <w:rFonts w:cs="新細明體"/>
          <w:kern w:val="0"/>
        </w:rPr>
        <w:t>^</w:t>
      </w:r>
      <w:r w:rsidRPr="00AF7D18">
        <w:rPr>
          <w:rFonts w:eastAsia="標楷體" w:cs="標楷體" w:hint="eastAsia"/>
          <w:sz w:val="22"/>
          <w:szCs w:val="22"/>
        </w:rPr>
        <w:t>好世間財利，如須彌</w:t>
      </w:r>
      <w:r w:rsidRPr="00AF7D18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proofErr w:type="gramStart"/>
      <w:r w:rsidRPr="00AF7D18">
        <w:rPr>
          <w:rFonts w:eastAsia="標楷體" w:cs="標楷體" w:hint="eastAsia"/>
          <w:sz w:val="22"/>
          <w:szCs w:val="22"/>
        </w:rPr>
        <w:t>剎多羅</w:t>
      </w:r>
      <w:proofErr w:type="gramEnd"/>
      <w:r w:rsidRPr="00AF7D18">
        <w:rPr>
          <w:rFonts w:eastAsia="標楷體" w:cs="標楷體" w:hint="eastAsia"/>
          <w:sz w:val="22"/>
          <w:szCs w:val="22"/>
        </w:rPr>
        <w:t>等。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239a28-29</w:t>
      </w:r>
      <w:r w:rsidRPr="00AF7D18">
        <w:rPr>
          <w:rFonts w:cs="新細明體" w:hint="eastAsia"/>
          <w:sz w:val="22"/>
          <w:szCs w:val="22"/>
        </w:rPr>
        <w:t>）</w:t>
      </w:r>
    </w:p>
    <w:p w:rsidR="006418C2" w:rsidRPr="00AF7D18" w:rsidRDefault="006418C2" w:rsidP="00F2372E">
      <w:pPr>
        <w:pStyle w:val="ad"/>
        <w:ind w:leftChars="135" w:left="324"/>
        <w:jc w:val="both"/>
        <w:rPr>
          <w:sz w:val="22"/>
          <w:szCs w:val="22"/>
        </w:rPr>
      </w:pPr>
      <w:r w:rsidRPr="00AF7D18">
        <w:rPr>
          <w:rFonts w:ascii="新細明體" w:hAnsi="新細明體" w:cs="新細明體" w:hint="eastAsia"/>
          <w:sz w:val="22"/>
          <w:szCs w:val="22"/>
        </w:rPr>
        <w:t>※</w:t>
      </w:r>
      <w:r w:rsidRPr="00AF7D18">
        <w:rPr>
          <w:rFonts w:cs="新細明體" w:hint="eastAsia"/>
          <w:sz w:val="22"/>
          <w:szCs w:val="22"/>
        </w:rPr>
        <w:t>彌＝那【石】。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239d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n.5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79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案：「</w:t>
      </w:r>
      <w:proofErr w:type="gramStart"/>
      <w:r w:rsidRPr="00AF7D18">
        <w:rPr>
          <w:rFonts w:cs="新細明體" w:hint="eastAsia"/>
          <w:sz w:val="22"/>
          <w:szCs w:val="22"/>
        </w:rPr>
        <w:t>反戒</w:t>
      </w:r>
      <w:proofErr w:type="gramEnd"/>
      <w:r w:rsidRPr="00AF7D18">
        <w:rPr>
          <w:rFonts w:cs="新細明體" w:hint="eastAsia"/>
          <w:sz w:val="22"/>
          <w:szCs w:val="22"/>
        </w:rPr>
        <w:t>」，即</w:t>
      </w:r>
      <w:proofErr w:type="gramStart"/>
      <w:r w:rsidRPr="00AF7D18">
        <w:rPr>
          <w:rFonts w:cs="新細明體" w:hint="eastAsia"/>
          <w:sz w:val="22"/>
          <w:szCs w:val="22"/>
        </w:rPr>
        <w:t>捨</w:t>
      </w:r>
      <w:proofErr w:type="gramEnd"/>
      <w:r w:rsidRPr="00AF7D18">
        <w:rPr>
          <w:rFonts w:cs="新細明體" w:hint="eastAsia"/>
          <w:sz w:val="22"/>
          <w:szCs w:val="22"/>
        </w:rPr>
        <w:t>戒還俗，參見《十誦律》卷</w:t>
      </w:r>
      <w:r w:rsidRPr="00AF7D18">
        <w:rPr>
          <w:sz w:val="22"/>
          <w:szCs w:val="22"/>
        </w:rPr>
        <w:t>42</w:t>
      </w:r>
      <w:r w:rsidRPr="00AF7D18">
        <w:rPr>
          <w:rFonts w:cs="新細明體" w:hint="eastAsia"/>
          <w:sz w:val="22"/>
          <w:szCs w:val="22"/>
        </w:rPr>
        <w:t>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後時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反戒作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白衣。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23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304a10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80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詳見《雜阿含經》卷</w:t>
      </w:r>
      <w:r w:rsidRPr="00AF7D18">
        <w:rPr>
          <w:sz w:val="22"/>
          <w:szCs w:val="22"/>
        </w:rPr>
        <w:t>14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367</w:t>
      </w:r>
      <w:r w:rsidRPr="00AF7D18">
        <w:rPr>
          <w:rFonts w:cs="新細明體" w:hint="eastAsia"/>
          <w:sz w:val="22"/>
          <w:szCs w:val="22"/>
        </w:rPr>
        <w:t>經）（大正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96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25-98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12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181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給</w:t>
      </w:r>
      <w:proofErr w:type="gramStart"/>
      <w:r w:rsidRPr="00AF7D18">
        <w:rPr>
          <w:rFonts w:cs="新細明體" w:hint="eastAsia"/>
          <w:sz w:val="22"/>
          <w:szCs w:val="22"/>
        </w:rPr>
        <w:t>侍</w:t>
      </w:r>
      <w:proofErr w:type="gramEnd"/>
      <w:r w:rsidRPr="00AF7D18">
        <w:rPr>
          <w:rFonts w:cs="新細明體" w:hint="eastAsia"/>
          <w:sz w:val="22"/>
          <w:szCs w:val="22"/>
        </w:rPr>
        <w:t>：服事，侍奉。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《漢語大詞典》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九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  <w:r w:rsidRPr="00AF7D18">
        <w:rPr>
          <w:sz w:val="22"/>
          <w:szCs w:val="22"/>
        </w:rPr>
        <w:t>p.825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82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稱（</w:t>
      </w:r>
      <w:r w:rsidR="00A137AA">
        <w:rPr>
          <w:rFonts w:cs="新細明體"/>
          <w:kern w:val="0"/>
        </w:rPr>
        <w:t>^</w:t>
      </w:r>
      <w:proofErr w:type="gramStart"/>
      <w:r w:rsidRPr="00AF7D18">
        <w:rPr>
          <w:rFonts w:cs="新細明體" w:hint="eastAsia"/>
          <w:sz w:val="22"/>
          <w:szCs w:val="22"/>
        </w:rPr>
        <w:t>ㄔㄣ</w:t>
      </w:r>
      <w:r w:rsidRPr="00AF7D18">
        <w:rPr>
          <w:rFonts w:ascii="標楷體" w:eastAsia="標楷體" w:hAnsi="標楷體" w:cs="新細明體" w:hint="eastAsia"/>
          <w:sz w:val="22"/>
          <w:szCs w:val="22"/>
        </w:rPr>
        <w:t>ˋ</w:t>
      </w:r>
      <w:proofErr w:type="gramEnd"/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）：</w:t>
      </w:r>
      <w:r w:rsidRPr="00AF7D18">
        <w:rPr>
          <w:sz w:val="22"/>
          <w:szCs w:val="22"/>
        </w:rPr>
        <w:t>1.</w:t>
      </w:r>
      <w:r w:rsidRPr="00AF7D18">
        <w:rPr>
          <w:rFonts w:cs="新細明體" w:hint="eastAsia"/>
          <w:sz w:val="22"/>
          <w:szCs w:val="22"/>
        </w:rPr>
        <w:t>相當，符合。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《漢語大詞典》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八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  <w:r w:rsidRPr="00AF7D18">
        <w:rPr>
          <w:sz w:val="22"/>
          <w:szCs w:val="22"/>
        </w:rPr>
        <w:t>p.111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83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難（</w:t>
      </w:r>
      <w:r w:rsidR="00A137AA">
        <w:rPr>
          <w:rFonts w:cs="新細明體"/>
          <w:kern w:val="0"/>
        </w:rPr>
        <w:t>^</w:t>
      </w:r>
      <w:proofErr w:type="gramStart"/>
      <w:r w:rsidRPr="00AF7D18">
        <w:rPr>
          <w:rFonts w:cs="新細明體" w:hint="eastAsia"/>
          <w:sz w:val="22"/>
          <w:szCs w:val="22"/>
        </w:rPr>
        <w:t>ㄋㄢ</w:t>
      </w:r>
      <w:r w:rsidRPr="00AF7D18">
        <w:rPr>
          <w:rFonts w:ascii="標楷體" w:eastAsia="標楷體" w:hAnsi="標楷體" w:cs="新細明體" w:hint="eastAsia"/>
          <w:sz w:val="22"/>
          <w:szCs w:val="22"/>
        </w:rPr>
        <w:t>ˋ</w:t>
      </w:r>
      <w:proofErr w:type="gramEnd"/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）：</w:t>
      </w:r>
      <w:r w:rsidRPr="00AF7D18">
        <w:rPr>
          <w:sz w:val="22"/>
          <w:szCs w:val="22"/>
        </w:rPr>
        <w:t>8.</w:t>
      </w:r>
      <w:r w:rsidRPr="00AF7D18">
        <w:rPr>
          <w:rFonts w:cs="新細明體" w:hint="eastAsia"/>
          <w:sz w:val="22"/>
          <w:szCs w:val="22"/>
        </w:rPr>
        <w:t>畏懼，擔心。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《漢語大詞典》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十一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  <w:r w:rsidRPr="00AF7D18">
        <w:rPr>
          <w:sz w:val="22"/>
          <w:szCs w:val="22"/>
        </w:rPr>
        <w:t>p.899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84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實＝寶【宋】【元】【明】【宮】。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755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.5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85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擬：</w:t>
      </w:r>
      <w:r w:rsidRPr="00AF7D18">
        <w:rPr>
          <w:sz w:val="22"/>
          <w:szCs w:val="22"/>
        </w:rPr>
        <w:t>4.</w:t>
      </w:r>
      <w:r w:rsidRPr="00AF7D18">
        <w:rPr>
          <w:rFonts w:cs="新細明體" w:hint="eastAsia"/>
          <w:sz w:val="22"/>
          <w:szCs w:val="22"/>
        </w:rPr>
        <w:t>指向，比劃。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《漢語大詞典》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六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  <w:r w:rsidRPr="00AF7D18">
        <w:rPr>
          <w:sz w:val="22"/>
          <w:szCs w:val="22"/>
        </w:rPr>
        <w:t>p.936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86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過三不從，金鋼神</w:t>
      </w:r>
      <w:proofErr w:type="gramStart"/>
      <w:r w:rsidRPr="00AF7D18">
        <w:rPr>
          <w:rFonts w:cs="新細明體" w:hint="eastAsia"/>
          <w:sz w:val="22"/>
          <w:szCs w:val="22"/>
        </w:rPr>
        <w:t>以杵擬</w:t>
      </w:r>
      <w:proofErr w:type="gramEnd"/>
      <w:r w:rsidRPr="00AF7D18">
        <w:rPr>
          <w:rFonts w:cs="新細明體" w:hint="eastAsia"/>
          <w:sz w:val="22"/>
          <w:szCs w:val="22"/>
        </w:rPr>
        <w:t>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印順法師，《大智度論筆記》［</w:t>
      </w:r>
      <w:r w:rsidRPr="00AF7D18">
        <w:rPr>
          <w:rFonts w:eastAsia="Roman Unicode"/>
          <w:sz w:val="22"/>
          <w:szCs w:val="22"/>
        </w:rPr>
        <w:t>H</w:t>
      </w:r>
      <w:r w:rsidRPr="00AF7D18">
        <w:rPr>
          <w:sz w:val="22"/>
          <w:szCs w:val="22"/>
        </w:rPr>
        <w:t>027</w:t>
      </w:r>
      <w:r w:rsidRPr="00AF7D18">
        <w:rPr>
          <w:rFonts w:cs="新細明體" w:hint="eastAsia"/>
          <w:sz w:val="22"/>
          <w:szCs w:val="22"/>
        </w:rPr>
        <w:t>］</w:t>
      </w:r>
      <w:r w:rsidRPr="00AF7D18">
        <w:rPr>
          <w:sz w:val="22"/>
          <w:szCs w:val="22"/>
        </w:rPr>
        <w:t>p.421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87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殺＝亟【宋】【宮】，＝</w:t>
      </w:r>
      <w:proofErr w:type="gramStart"/>
      <w:r w:rsidRPr="00AF7D18">
        <w:rPr>
          <w:rFonts w:cs="新細明體" w:hint="eastAsia"/>
          <w:sz w:val="22"/>
          <w:szCs w:val="22"/>
        </w:rPr>
        <w:t>殛</w:t>
      </w:r>
      <w:proofErr w:type="gramEnd"/>
      <w:r w:rsidRPr="00AF7D18">
        <w:rPr>
          <w:rFonts w:cs="新細明體" w:hint="eastAsia"/>
          <w:sz w:val="22"/>
          <w:szCs w:val="22"/>
        </w:rPr>
        <w:t>【元】【明】。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755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.10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88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太＝大【宋】【元】【明】【宮】【石】。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755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.11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89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案：「受者心有三種，</w:t>
      </w:r>
      <w:proofErr w:type="gramStart"/>
      <w:r w:rsidRPr="00AF7D18">
        <w:rPr>
          <w:rFonts w:cs="新細明體" w:hint="eastAsia"/>
          <w:sz w:val="22"/>
          <w:szCs w:val="22"/>
        </w:rPr>
        <w:t>鈍根者至</w:t>
      </w:r>
      <w:proofErr w:type="gramEnd"/>
      <w:r w:rsidRPr="00AF7D18">
        <w:rPr>
          <w:rFonts w:cs="新細明體" w:hint="eastAsia"/>
          <w:sz w:val="22"/>
          <w:szCs w:val="22"/>
        </w:rPr>
        <w:t>三乃生善心」是指「</w:t>
      </w:r>
      <w:proofErr w:type="gramStart"/>
      <w:r w:rsidRPr="00AF7D18">
        <w:rPr>
          <w:rFonts w:cs="新細明體" w:hint="eastAsia"/>
          <w:sz w:val="22"/>
          <w:szCs w:val="22"/>
        </w:rPr>
        <w:t>利根者一說即</w:t>
      </w:r>
      <w:proofErr w:type="gramEnd"/>
      <w:r w:rsidRPr="00AF7D18">
        <w:rPr>
          <w:rFonts w:cs="新細明體" w:hint="eastAsia"/>
          <w:sz w:val="22"/>
          <w:szCs w:val="22"/>
        </w:rPr>
        <w:t>生善心，中</w:t>
      </w:r>
      <w:proofErr w:type="gramStart"/>
      <w:r w:rsidRPr="00AF7D18">
        <w:rPr>
          <w:rFonts w:cs="新細明體" w:hint="eastAsia"/>
          <w:sz w:val="22"/>
          <w:szCs w:val="22"/>
        </w:rPr>
        <w:t>根者二說而</w:t>
      </w:r>
      <w:proofErr w:type="gramEnd"/>
      <w:r w:rsidRPr="00AF7D18">
        <w:rPr>
          <w:rFonts w:cs="新細明體" w:hint="eastAsia"/>
          <w:sz w:val="22"/>
          <w:szCs w:val="22"/>
        </w:rPr>
        <w:t>生善心，</w:t>
      </w:r>
      <w:proofErr w:type="gramStart"/>
      <w:r w:rsidRPr="00AF7D18">
        <w:rPr>
          <w:rFonts w:cs="新細明體" w:hint="eastAsia"/>
          <w:sz w:val="22"/>
          <w:szCs w:val="22"/>
        </w:rPr>
        <w:t>鈍根者至</w:t>
      </w:r>
      <w:proofErr w:type="gramEnd"/>
      <w:r w:rsidRPr="00AF7D18">
        <w:rPr>
          <w:rFonts w:cs="新細明體" w:hint="eastAsia"/>
          <w:sz w:val="22"/>
          <w:szCs w:val="22"/>
        </w:rPr>
        <w:t>三乃生善心」。</w:t>
      </w:r>
    </w:p>
  </w:footnote>
  <w:footnote w:id="190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proofErr w:type="gramStart"/>
      <w:r w:rsidRPr="00AF7D18">
        <w:rPr>
          <w:rFonts w:cs="新細明體" w:hint="eastAsia"/>
          <w:sz w:val="22"/>
          <w:szCs w:val="22"/>
        </w:rPr>
        <w:t>紹</w:t>
      </w:r>
      <w:proofErr w:type="gramEnd"/>
      <w:r w:rsidRPr="00AF7D18">
        <w:rPr>
          <w:rFonts w:cs="新細明體" w:hint="eastAsia"/>
          <w:sz w:val="22"/>
          <w:szCs w:val="22"/>
        </w:rPr>
        <w:t>繼：繼承。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《漢語大詞典》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九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  <w:r w:rsidRPr="00AF7D18">
        <w:rPr>
          <w:sz w:val="22"/>
          <w:szCs w:val="22"/>
        </w:rPr>
        <w:t>p.800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91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參見《大智度論》卷</w:t>
      </w:r>
      <w:r w:rsidRPr="00AF7D18">
        <w:rPr>
          <w:sz w:val="22"/>
          <w:szCs w:val="22"/>
        </w:rPr>
        <w:t>65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43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無作實相品〉（大正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515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26-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17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74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56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轉不轉品〉（大正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579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28-580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3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77</w:t>
      </w:r>
      <w:r w:rsidRPr="00AF7D18">
        <w:rPr>
          <w:rFonts w:hint="eastAsia"/>
          <w:sz w:val="22"/>
          <w:szCs w:val="22"/>
        </w:rPr>
        <w:t>〈</w:t>
      </w:r>
      <w:r w:rsidRPr="00AF7D18">
        <w:rPr>
          <w:rFonts w:hint="eastAsia"/>
          <w:sz w:val="22"/>
          <w:szCs w:val="22"/>
        </w:rPr>
        <w:t>61</w:t>
      </w:r>
      <w:r w:rsidRPr="00AF7D18">
        <w:rPr>
          <w:sz w:val="22"/>
          <w:szCs w:val="22"/>
        </w:rPr>
        <w:t xml:space="preserve"> </w:t>
      </w:r>
      <w:r w:rsidRPr="00AF7D18">
        <w:rPr>
          <w:rFonts w:hint="eastAsia"/>
          <w:sz w:val="22"/>
          <w:szCs w:val="22"/>
        </w:rPr>
        <w:t>夢中不證品〉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599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22-600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3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192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proofErr w:type="gramStart"/>
      <w:r w:rsidRPr="00AF7D18">
        <w:rPr>
          <w:rFonts w:cs="新細明體"/>
          <w:sz w:val="22"/>
          <w:szCs w:val="22"/>
        </w:rPr>
        <w:t>〔</w:t>
      </w:r>
      <w:proofErr w:type="gramEnd"/>
      <w:r w:rsidRPr="00AF7D18">
        <w:rPr>
          <w:rFonts w:cs="新細明體" w:hint="eastAsia"/>
          <w:sz w:val="22"/>
          <w:szCs w:val="22"/>
        </w:rPr>
        <w:t>鬪〕－【宋】【元】【明】【宮】。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755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.15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93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爾許：猶言如許、如此。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《漢語大詞典》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一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  <w:r w:rsidRPr="00AF7D18">
        <w:rPr>
          <w:sz w:val="22"/>
          <w:szCs w:val="22"/>
        </w:rPr>
        <w:t>p.</w:t>
      </w:r>
      <w:r w:rsidRPr="00AF7D18">
        <w:rPr>
          <w:rFonts w:hint="eastAsia"/>
          <w:sz w:val="22"/>
          <w:szCs w:val="22"/>
        </w:rPr>
        <w:t>576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94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世〕－【宋】【元】【明】【宮】【聖】【石】。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755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.16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195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印順法師，《大智度論》（標點本），</w:t>
      </w:r>
      <w:r w:rsidRPr="00AF7D18">
        <w:rPr>
          <w:rFonts w:eastAsia="Roman Unicode"/>
          <w:sz w:val="22"/>
          <w:szCs w:val="22"/>
        </w:rPr>
        <w:t>p</w:t>
      </w:r>
      <w:r w:rsidRPr="00AF7D18">
        <w:rPr>
          <w:sz w:val="22"/>
          <w:szCs w:val="22"/>
        </w:rPr>
        <w:t>.3710</w:t>
      </w:r>
      <w:r w:rsidRPr="00AF7D18">
        <w:rPr>
          <w:rFonts w:cs="新細明體" w:hint="eastAsia"/>
          <w:sz w:val="22"/>
          <w:szCs w:val="22"/>
        </w:rPr>
        <w:t>校勘：</w:t>
      </w:r>
      <w:r w:rsidRPr="00AF7D18">
        <w:rPr>
          <w:rFonts w:ascii="標楷體" w:eastAsia="標楷體" w:hAnsi="標楷體" w:cs="新細明體" w:hint="eastAsia"/>
          <w:sz w:val="22"/>
          <w:szCs w:val="22"/>
        </w:rPr>
        <w:t>「不」字應</w:t>
      </w:r>
      <w:proofErr w:type="gramStart"/>
      <w:r w:rsidRPr="00AF7D18">
        <w:rPr>
          <w:rFonts w:ascii="標楷體" w:eastAsia="標楷體" w:hAnsi="標楷體" w:cs="新細明體" w:hint="eastAsia"/>
          <w:sz w:val="22"/>
          <w:szCs w:val="22"/>
        </w:rPr>
        <w:t>刪</w:t>
      </w:r>
      <w:proofErr w:type="gramEnd"/>
      <w:r w:rsidRPr="00AF7D18">
        <w:rPr>
          <w:rFonts w:ascii="標楷體" w:eastAsia="標楷體" w:hAnsi="標楷體" w:cs="新細明體" w:hint="eastAsia"/>
          <w:sz w:val="22"/>
          <w:szCs w:val="22"/>
        </w:rPr>
        <w:t>。</w:t>
      </w:r>
    </w:p>
  </w:footnote>
  <w:footnote w:id="196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參見《大智度論》卷</w:t>
      </w:r>
      <w:r w:rsidRPr="00AF7D18">
        <w:rPr>
          <w:sz w:val="22"/>
          <w:szCs w:val="22"/>
        </w:rPr>
        <w:t>63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41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信謗品〉：</w:t>
      </w:r>
    </w:p>
    <w:p w:rsidR="006418C2" w:rsidRPr="00AF7D18" w:rsidRDefault="00A137AA" w:rsidP="00A137AA">
      <w:pPr>
        <w:pStyle w:val="ad"/>
        <w:ind w:leftChars="135" w:left="924" w:hangingChars="300" w:hanging="600"/>
        <w:jc w:val="both"/>
        <w:rPr>
          <w:rFonts w:eastAsia="標楷體"/>
          <w:sz w:val="22"/>
          <w:szCs w:val="22"/>
        </w:rPr>
      </w:pPr>
      <w:r>
        <w:rPr>
          <w:rFonts w:cs="新細明體"/>
          <w:kern w:val="0"/>
        </w:rPr>
        <w:t>^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問曰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：若不信般若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墮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地獄，信者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得作佛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；若有五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逆罪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、破戒、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邪見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、懈怠之人信是般若，是人得成佛不？復有持戒精進者而不信般若，是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云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何墮地獄？</w:t>
      </w:r>
    </w:p>
    <w:p w:rsidR="006418C2" w:rsidRPr="00AF7D18" w:rsidRDefault="006418C2" w:rsidP="00F2372E">
      <w:pPr>
        <w:pStyle w:val="ad"/>
        <w:ind w:leftChars="135" w:left="984" w:hangingChars="300" w:hanging="660"/>
        <w:jc w:val="both"/>
        <w:rPr>
          <w:sz w:val="22"/>
          <w:szCs w:val="22"/>
        </w:rPr>
      </w:pPr>
      <w:proofErr w:type="gramStart"/>
      <w:r w:rsidRPr="00AF7D18">
        <w:rPr>
          <w:rFonts w:eastAsia="標楷體" w:cs="標楷體" w:hint="eastAsia"/>
          <w:sz w:val="22"/>
          <w:szCs w:val="22"/>
        </w:rPr>
        <w:t>答曰</w:t>
      </w:r>
      <w:proofErr w:type="gramEnd"/>
      <w:r w:rsidRPr="00AF7D18">
        <w:rPr>
          <w:rFonts w:eastAsia="標楷體" w:cs="標楷體" w:hint="eastAsia"/>
          <w:sz w:val="22"/>
          <w:szCs w:val="22"/>
        </w:rPr>
        <w:t>：…</w:t>
      </w:r>
      <w:proofErr w:type="gramStart"/>
      <w:r w:rsidRPr="00AF7D18">
        <w:rPr>
          <w:rFonts w:eastAsia="標楷體" w:cs="標楷體" w:hint="eastAsia"/>
          <w:sz w:val="22"/>
          <w:szCs w:val="22"/>
        </w:rPr>
        <w:t>…</w:t>
      </w:r>
      <w:proofErr w:type="gramEnd"/>
      <w:r w:rsidRPr="00AF7D18">
        <w:rPr>
          <w:rFonts w:eastAsia="標楷體" w:cs="標楷體" w:hint="eastAsia"/>
          <w:sz w:val="22"/>
          <w:szCs w:val="22"/>
        </w:rPr>
        <w:t>與二種不信相違，故名二種信：</w:t>
      </w:r>
      <w:proofErr w:type="gramStart"/>
      <w:r w:rsidRPr="00AF7D18">
        <w:rPr>
          <w:rFonts w:eastAsia="標楷體" w:cs="標楷體" w:hint="eastAsia"/>
          <w:sz w:val="22"/>
          <w:szCs w:val="22"/>
        </w:rPr>
        <w:t>一</w:t>
      </w:r>
      <w:proofErr w:type="gramEnd"/>
      <w:r w:rsidRPr="00AF7D18">
        <w:rPr>
          <w:rFonts w:eastAsia="標楷體" w:cs="標楷體" w:hint="eastAsia"/>
          <w:sz w:val="22"/>
          <w:szCs w:val="22"/>
        </w:rPr>
        <w:t>者、知般若實義信，得</w:t>
      </w:r>
      <w:proofErr w:type="gramStart"/>
      <w:r w:rsidRPr="00AF7D18">
        <w:rPr>
          <w:rFonts w:eastAsia="標楷體" w:cs="標楷體" w:hint="eastAsia"/>
          <w:sz w:val="22"/>
          <w:szCs w:val="22"/>
        </w:rPr>
        <w:t>如說果報</w:t>
      </w:r>
      <w:proofErr w:type="gramEnd"/>
      <w:r w:rsidRPr="00AF7D18">
        <w:rPr>
          <w:rFonts w:eastAsia="標楷體" w:cs="標楷體" w:hint="eastAsia"/>
          <w:sz w:val="22"/>
          <w:szCs w:val="22"/>
        </w:rPr>
        <w:t>；二者、信經卷言語文字，得功德少。</w:t>
      </w:r>
      <w:proofErr w:type="gramStart"/>
      <w:r w:rsidRPr="00AF7D18">
        <w:rPr>
          <w:rFonts w:eastAsia="標楷體" w:cs="標楷體" w:hint="eastAsia"/>
          <w:sz w:val="22"/>
          <w:szCs w:val="22"/>
        </w:rPr>
        <w:t>邪見罪重故</w:t>
      </w:r>
      <w:proofErr w:type="gramEnd"/>
      <w:r w:rsidRPr="00AF7D18">
        <w:rPr>
          <w:rFonts w:eastAsia="標楷體" w:cs="標楷體" w:hint="eastAsia"/>
          <w:sz w:val="22"/>
          <w:szCs w:val="22"/>
        </w:rPr>
        <w:t>，雖持戒等身</w:t>
      </w:r>
      <w:proofErr w:type="gramStart"/>
      <w:r w:rsidRPr="00AF7D18">
        <w:rPr>
          <w:rFonts w:eastAsia="標楷體" w:cs="標楷體" w:hint="eastAsia"/>
          <w:sz w:val="22"/>
          <w:szCs w:val="22"/>
        </w:rPr>
        <w:t>口業好</w:t>
      </w:r>
      <w:proofErr w:type="gramEnd"/>
      <w:r w:rsidRPr="00AF7D18">
        <w:rPr>
          <w:rFonts w:eastAsia="標楷體" w:cs="標楷體" w:hint="eastAsia"/>
          <w:sz w:val="22"/>
          <w:szCs w:val="22"/>
        </w:rPr>
        <w:t>，皆</w:t>
      </w:r>
      <w:proofErr w:type="gramStart"/>
      <w:r w:rsidRPr="00AF7D18">
        <w:rPr>
          <w:rFonts w:eastAsia="標楷體" w:cs="標楷體" w:hint="eastAsia"/>
          <w:sz w:val="22"/>
          <w:szCs w:val="22"/>
        </w:rPr>
        <w:t>隨邪見</w:t>
      </w:r>
      <w:proofErr w:type="gramEnd"/>
      <w:r w:rsidRPr="00AF7D18">
        <w:rPr>
          <w:rFonts w:eastAsia="標楷體" w:cs="標楷體" w:hint="eastAsia"/>
          <w:sz w:val="22"/>
          <w:szCs w:val="22"/>
        </w:rPr>
        <w:t>惡心。</w:t>
      </w:r>
      <w:proofErr w:type="gramStart"/>
      <w:r w:rsidRPr="00AF7D18">
        <w:rPr>
          <w:rFonts w:eastAsia="標楷體" w:cs="標楷體" w:hint="eastAsia"/>
          <w:sz w:val="22"/>
          <w:szCs w:val="22"/>
        </w:rPr>
        <w:t>如佛自</w:t>
      </w:r>
      <w:proofErr w:type="gramEnd"/>
      <w:r w:rsidRPr="00AF7D18">
        <w:rPr>
          <w:rFonts w:eastAsia="標楷體" w:cs="標楷體" w:hint="eastAsia"/>
          <w:sz w:val="22"/>
          <w:szCs w:val="22"/>
        </w:rPr>
        <w:t>說喻</w:t>
      </w:r>
      <w:proofErr w:type="gramStart"/>
      <w:r w:rsidRPr="00AF7D18">
        <w:rPr>
          <w:rFonts w:eastAsia="標楷體" w:cs="標楷體" w:hint="eastAsia"/>
          <w:sz w:val="22"/>
          <w:szCs w:val="22"/>
        </w:rPr>
        <w:t>譬──</w:t>
      </w:r>
      <w:proofErr w:type="gramEnd"/>
      <w:r w:rsidRPr="00AF7D18">
        <w:rPr>
          <w:rFonts w:eastAsia="標楷體" w:cs="標楷體" w:hint="eastAsia"/>
          <w:sz w:val="22"/>
          <w:szCs w:val="22"/>
        </w:rPr>
        <w:t>「</w:t>
      </w:r>
      <w:proofErr w:type="gramStart"/>
      <w:r w:rsidRPr="00AF7D18">
        <w:rPr>
          <w:rFonts w:eastAsia="標楷體" w:cs="標楷體" w:hint="eastAsia"/>
          <w:sz w:val="22"/>
          <w:szCs w:val="22"/>
        </w:rPr>
        <w:t>如種苦種</w:t>
      </w:r>
      <w:proofErr w:type="gramEnd"/>
      <w:r w:rsidRPr="00AF7D18">
        <w:rPr>
          <w:rFonts w:eastAsia="標楷體" w:cs="標楷體" w:hint="eastAsia"/>
          <w:sz w:val="22"/>
          <w:szCs w:val="22"/>
        </w:rPr>
        <w:t>，雖復四大所成，皆作苦味」；</w:t>
      </w:r>
      <w:proofErr w:type="gramStart"/>
      <w:r w:rsidRPr="00AF7D18">
        <w:rPr>
          <w:rFonts w:eastAsia="標楷體" w:cs="標楷體" w:hint="eastAsia"/>
          <w:sz w:val="22"/>
          <w:szCs w:val="22"/>
        </w:rPr>
        <w:t>邪見人</w:t>
      </w:r>
      <w:proofErr w:type="gramEnd"/>
      <w:r w:rsidRPr="00AF7D18">
        <w:rPr>
          <w:rFonts w:eastAsia="標楷體" w:cs="標楷體" w:hint="eastAsia"/>
          <w:sz w:val="22"/>
          <w:szCs w:val="22"/>
        </w:rPr>
        <w:t>亦如是，雖持戒、精進，</w:t>
      </w:r>
      <w:proofErr w:type="gramStart"/>
      <w:r w:rsidRPr="00AF7D18">
        <w:rPr>
          <w:rFonts w:eastAsia="標楷體" w:cs="標楷體" w:hint="eastAsia"/>
          <w:sz w:val="22"/>
          <w:szCs w:val="22"/>
        </w:rPr>
        <w:t>皆成惡法</w:t>
      </w:r>
      <w:proofErr w:type="gramEnd"/>
      <w:r w:rsidRPr="00AF7D18">
        <w:rPr>
          <w:rFonts w:eastAsia="標楷體" w:cs="標楷體" w:hint="eastAsia"/>
          <w:sz w:val="22"/>
          <w:szCs w:val="22"/>
        </w:rPr>
        <w:t>。與此相違，名為正見。五逆罪人，</w:t>
      </w:r>
      <w:proofErr w:type="gramStart"/>
      <w:r w:rsidRPr="00AF7D18">
        <w:rPr>
          <w:rFonts w:eastAsia="標楷體" w:cs="標楷體" w:hint="eastAsia"/>
          <w:sz w:val="22"/>
          <w:szCs w:val="22"/>
        </w:rPr>
        <w:t>惡罪常覆，心疑</w:t>
      </w:r>
      <w:proofErr w:type="gramEnd"/>
      <w:r w:rsidRPr="00AF7D18">
        <w:rPr>
          <w:rFonts w:eastAsia="標楷體" w:cs="標楷體" w:hint="eastAsia"/>
          <w:sz w:val="22"/>
          <w:szCs w:val="22"/>
        </w:rPr>
        <w:t>今世、</w:t>
      </w:r>
      <w:proofErr w:type="gramStart"/>
      <w:r w:rsidRPr="00AF7D18">
        <w:rPr>
          <w:rFonts w:eastAsia="標楷體" w:cs="標楷體" w:hint="eastAsia"/>
          <w:sz w:val="22"/>
          <w:szCs w:val="22"/>
        </w:rPr>
        <w:t>後世業果</w:t>
      </w:r>
      <w:proofErr w:type="gramEnd"/>
      <w:r w:rsidRPr="00AF7D18">
        <w:rPr>
          <w:rFonts w:eastAsia="標楷體" w:cs="標楷體" w:hint="eastAsia"/>
          <w:sz w:val="22"/>
          <w:szCs w:val="22"/>
        </w:rPr>
        <w:t>，何況能信甚深般若？雖復書經卷供養，</w:t>
      </w:r>
      <w:proofErr w:type="gramStart"/>
      <w:r w:rsidRPr="00AF7D18">
        <w:rPr>
          <w:rFonts w:eastAsia="標楷體" w:cs="標楷體" w:hint="eastAsia"/>
          <w:sz w:val="22"/>
          <w:szCs w:val="22"/>
        </w:rPr>
        <w:t>望免惡罪</w:t>
      </w:r>
      <w:proofErr w:type="gramEnd"/>
      <w:r w:rsidRPr="00AF7D18">
        <w:rPr>
          <w:rFonts w:eastAsia="標楷體" w:cs="標楷體" w:hint="eastAsia"/>
          <w:sz w:val="22"/>
          <w:szCs w:val="22"/>
        </w:rPr>
        <w:t>，去</w:t>
      </w:r>
      <w:proofErr w:type="gramStart"/>
      <w:r w:rsidRPr="00AF7D18">
        <w:rPr>
          <w:rFonts w:eastAsia="標楷體" w:cs="標楷體" w:hint="eastAsia"/>
          <w:sz w:val="22"/>
          <w:szCs w:val="22"/>
        </w:rPr>
        <w:t>般若大遠</w:t>
      </w:r>
      <w:proofErr w:type="gramEnd"/>
      <w:r w:rsidRPr="00AF7D18">
        <w:rPr>
          <w:rFonts w:eastAsia="標楷體" w:cs="標楷體" w:hint="eastAsia"/>
          <w:sz w:val="22"/>
          <w:szCs w:val="22"/>
        </w:rPr>
        <w:t>。或</w:t>
      </w:r>
      <w:proofErr w:type="gramStart"/>
      <w:r w:rsidRPr="00AF7D18">
        <w:rPr>
          <w:rFonts w:eastAsia="標楷體" w:cs="標楷體" w:hint="eastAsia"/>
          <w:sz w:val="22"/>
          <w:szCs w:val="22"/>
        </w:rPr>
        <w:t>有遇善知識</w:t>
      </w:r>
      <w:proofErr w:type="gramEnd"/>
      <w:r w:rsidRPr="00AF7D18">
        <w:rPr>
          <w:rFonts w:eastAsia="標楷體" w:cs="標楷體" w:hint="eastAsia"/>
          <w:sz w:val="22"/>
          <w:szCs w:val="22"/>
        </w:rPr>
        <w:t>，先世精進、福德、利智第一，信般若波羅蜜，清淨因緣，能得如</w:t>
      </w:r>
      <w:proofErr w:type="gramStart"/>
      <w:r w:rsidRPr="00AF7D18">
        <w:rPr>
          <w:rFonts w:eastAsia="標楷體" w:cs="標楷體" w:hint="eastAsia"/>
          <w:sz w:val="22"/>
          <w:szCs w:val="22"/>
        </w:rPr>
        <w:t>所說果報</w:t>
      </w:r>
      <w:proofErr w:type="gramEnd"/>
      <w:r w:rsidRPr="00AF7D18">
        <w:rPr>
          <w:rFonts w:eastAsia="標楷體" w:cs="標楷體" w:hint="eastAsia"/>
          <w:sz w:val="22"/>
          <w:szCs w:val="22"/>
        </w:rPr>
        <w:t>。如阿</w:t>
      </w:r>
      <w:proofErr w:type="gramStart"/>
      <w:r w:rsidRPr="00AF7D18">
        <w:rPr>
          <w:rFonts w:eastAsia="標楷體" w:cs="標楷體" w:hint="eastAsia"/>
          <w:sz w:val="22"/>
          <w:szCs w:val="22"/>
        </w:rPr>
        <w:t>闍世王殺</w:t>
      </w:r>
      <w:proofErr w:type="gramEnd"/>
      <w:r w:rsidRPr="00AF7D18">
        <w:rPr>
          <w:rFonts w:eastAsia="標楷體" w:cs="標楷體" w:hint="eastAsia"/>
          <w:sz w:val="22"/>
          <w:szCs w:val="22"/>
        </w:rPr>
        <w:t>父之罪，蒙佛、文殊師利善知識故，除其重罪，得如所說般若果報，受</w:t>
      </w:r>
      <w:proofErr w:type="gramStart"/>
      <w:r w:rsidRPr="00AF7D18">
        <w:rPr>
          <w:rFonts w:eastAsia="標楷體" w:cs="標楷體" w:hint="eastAsia"/>
          <w:sz w:val="22"/>
          <w:szCs w:val="22"/>
        </w:rPr>
        <w:t>無上道記</w:t>
      </w:r>
      <w:proofErr w:type="gramEnd"/>
      <w:r w:rsidRPr="00AF7D18">
        <w:rPr>
          <w:rFonts w:eastAsia="標楷體" w:cs="標楷體" w:hint="eastAsia"/>
          <w:sz w:val="22"/>
          <w:szCs w:val="22"/>
        </w:rPr>
        <w:t>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506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9-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14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97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三福報：</w:t>
      </w:r>
      <w:proofErr w:type="gramStart"/>
      <w:r w:rsidRPr="00AF7D18">
        <w:rPr>
          <w:rFonts w:cs="新細明體" w:hint="eastAsia"/>
          <w:sz w:val="22"/>
          <w:szCs w:val="22"/>
        </w:rPr>
        <w:t>不離見佛</w:t>
      </w:r>
      <w:proofErr w:type="gramEnd"/>
      <w:r w:rsidRPr="00AF7D18">
        <w:rPr>
          <w:rFonts w:cs="新細明體" w:hint="eastAsia"/>
          <w:sz w:val="22"/>
          <w:szCs w:val="22"/>
        </w:rPr>
        <w:t>、聞法、親近諸佛。</w:t>
      </w:r>
    </w:p>
  </w:footnote>
  <w:footnote w:id="198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參見《摩訶般若波羅蜜經》卷</w:t>
      </w:r>
      <w:r w:rsidRPr="00AF7D18">
        <w:rPr>
          <w:sz w:val="22"/>
          <w:szCs w:val="22"/>
        </w:rPr>
        <w:t>13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46 </w:t>
      </w:r>
      <w:r w:rsidRPr="00AF7D18">
        <w:rPr>
          <w:rFonts w:cs="新細明體" w:hint="eastAsia"/>
          <w:sz w:val="22"/>
          <w:szCs w:val="22"/>
        </w:rPr>
        <w:t>魔事品〉：</w:t>
      </w:r>
    </w:p>
    <w:p w:rsidR="006418C2" w:rsidRPr="00AF7D18" w:rsidRDefault="00A137AA" w:rsidP="00F2372E">
      <w:pPr>
        <w:pStyle w:val="ad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佛言：「是菩薩摩訶薩前世不久行般若波羅蜜、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禪那波羅蜜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、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毘梨耶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波羅蜜、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羼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提波羅蜜、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尸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羅波羅蜜、檀那波羅蜜。是人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聞說是般若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波羅蜜，便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從座起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，作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是念言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：『我於般若波羅蜜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中無記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。』心不清淨，便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從座起去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，當知是為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菩薩魔事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。</w:t>
      </w:r>
      <w:r w:rsidR="006418C2" w:rsidRPr="00AF7D18">
        <w:rPr>
          <w:rFonts w:cs="新細明體" w:hint="eastAsia"/>
          <w:sz w:val="22"/>
          <w:szCs w:val="22"/>
        </w:rPr>
        <w:t>」</w:t>
      </w:r>
      <w:r>
        <w:rPr>
          <w:rFonts w:cs="新細明體"/>
          <w:kern w:val="0"/>
        </w:rPr>
        <w:t>^^</w:t>
      </w:r>
      <w:r w:rsidR="006418C2" w:rsidRPr="00AF7D18">
        <w:rPr>
          <w:rFonts w:cs="新細明體" w:hint="eastAsia"/>
          <w:sz w:val="22"/>
          <w:szCs w:val="22"/>
        </w:rPr>
        <w:t>（大正</w:t>
      </w:r>
      <w:r w:rsidR="006418C2" w:rsidRPr="00AF7D18">
        <w:rPr>
          <w:sz w:val="22"/>
          <w:szCs w:val="22"/>
        </w:rPr>
        <w:t>8</w:t>
      </w:r>
      <w:r w:rsidR="006418C2" w:rsidRPr="00AF7D18">
        <w:rPr>
          <w:rFonts w:cs="新細明體" w:hint="eastAsia"/>
          <w:sz w:val="22"/>
          <w:szCs w:val="22"/>
        </w:rPr>
        <w:t>，</w:t>
      </w:r>
      <w:r w:rsidR="006418C2" w:rsidRPr="00AF7D18">
        <w:rPr>
          <w:sz w:val="22"/>
          <w:szCs w:val="22"/>
        </w:rPr>
        <w:t>318c21-26</w:t>
      </w:r>
      <w:r w:rsidR="006418C2" w:rsidRPr="00AF7D18">
        <w:rPr>
          <w:rFonts w:cs="新細明體" w:hint="eastAsia"/>
          <w:sz w:val="22"/>
          <w:szCs w:val="22"/>
        </w:rPr>
        <w:t>）</w:t>
      </w:r>
    </w:p>
  </w:footnote>
  <w:footnote w:id="199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正：</w:t>
      </w:r>
      <w:r w:rsidRPr="00AF7D18">
        <w:rPr>
          <w:sz w:val="22"/>
          <w:szCs w:val="22"/>
        </w:rPr>
        <w:t>39.</w:t>
      </w:r>
      <w:r w:rsidRPr="00AF7D18">
        <w:rPr>
          <w:rFonts w:cs="新細明體" w:hint="eastAsia"/>
          <w:sz w:val="22"/>
          <w:szCs w:val="22"/>
        </w:rPr>
        <w:t>副詞。</w:t>
      </w:r>
      <w:proofErr w:type="gramStart"/>
      <w:r w:rsidRPr="00AF7D18">
        <w:rPr>
          <w:rFonts w:cs="新細明體" w:hint="eastAsia"/>
          <w:sz w:val="22"/>
          <w:szCs w:val="22"/>
        </w:rPr>
        <w:t>僅</w:t>
      </w:r>
      <w:proofErr w:type="gramEnd"/>
      <w:r w:rsidRPr="00AF7D18">
        <w:rPr>
          <w:rFonts w:cs="新細明體" w:hint="eastAsia"/>
          <w:sz w:val="22"/>
          <w:szCs w:val="22"/>
        </w:rPr>
        <w:t>，只。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《漢語大詞典》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五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  <w:r w:rsidRPr="00AF7D18">
        <w:rPr>
          <w:sz w:val="22"/>
          <w:szCs w:val="22"/>
        </w:rPr>
        <w:t>p.302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200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此中般若波羅蜜多品有二萬二千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偈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；〈大般若品〉有十萬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偈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，諸龍王、阿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修羅王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、宮中有千億萬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偈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等。</w:t>
      </w:r>
      <w:r w:rsidR="00A137AA">
        <w:rPr>
          <w:rFonts w:cs="新細明體"/>
          <w:kern w:val="0"/>
        </w:rPr>
        <w:t>^^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印順法師，《大智度論筆記》〔</w:t>
      </w:r>
      <w:r w:rsidRPr="00AF7D18">
        <w:rPr>
          <w:sz w:val="22"/>
          <w:szCs w:val="22"/>
        </w:rPr>
        <w:t>H003</w:t>
      </w:r>
      <w:r w:rsidRPr="00AF7D18">
        <w:rPr>
          <w:rFonts w:cs="新細明體" w:hint="eastAsia"/>
          <w:sz w:val="22"/>
          <w:szCs w:val="22"/>
        </w:rPr>
        <w:t>〕，</w:t>
      </w:r>
      <w:r w:rsidRPr="00AF7D18">
        <w:rPr>
          <w:sz w:val="22"/>
          <w:szCs w:val="22"/>
        </w:rPr>
        <w:t>p.391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201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〔作〕－【宋】【元】【明】【宮】，作＝身【石】。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756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.3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202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rFonts w:cs="新細明體"/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參見印順法師，《初期大乘佛教之起源與開展》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p.1022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F2372E">
      <w:pPr>
        <w:pStyle w:val="ad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eastAsia="標楷體" w:cs="標楷體" w:hint="eastAsia"/>
          <w:sz w:val="22"/>
          <w:szCs w:val="22"/>
        </w:rPr>
        <w:t>《</w:t>
      </w:r>
      <w:r w:rsidR="006418C2" w:rsidRPr="00AF7D18">
        <w:rPr>
          <w:rFonts w:ascii="標楷體" w:eastAsia="標楷體" w:hAnsi="標楷體" w:hint="eastAsia"/>
          <w:sz w:val="22"/>
          <w:szCs w:val="22"/>
        </w:rPr>
        <w:t>不可思議</w:t>
      </w:r>
      <w:r w:rsidR="006418C2" w:rsidRPr="00AF7D18">
        <w:rPr>
          <w:rFonts w:eastAsia="標楷體" w:cs="標楷體" w:hint="eastAsia"/>
          <w:sz w:val="22"/>
          <w:szCs w:val="22"/>
        </w:rPr>
        <w:t>解脫經》，是〈入法界品〉的本名，不可能是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十萬頌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的；其他的都是傳說。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十萬頌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的傳說，應該與當時的學風有關。</w:t>
      </w:r>
      <w:r>
        <w:rPr>
          <w:rFonts w:cs="新細明體"/>
          <w:kern w:val="0"/>
        </w:rPr>
        <w:t>^^</w:t>
      </w:r>
    </w:p>
  </w:footnote>
  <w:footnote w:id="203">
    <w:p w:rsidR="006418C2" w:rsidRPr="00AF7D18" w:rsidRDefault="006418C2" w:rsidP="00805DC7">
      <w:pPr>
        <w:pStyle w:val="ad"/>
        <w:ind w:left="858" w:hangingChars="390" w:hanging="858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）參見印順法師，《初期大乘佛教之起源與開展》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p.28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AF7D18">
      <w:pPr>
        <w:pStyle w:val="ad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eastAsia="標楷體" w:cs="標楷體" w:hint="eastAsia"/>
          <w:sz w:val="22"/>
          <w:szCs w:val="22"/>
        </w:rPr>
        <w:t>《諸佛本起經》，《本起經》，《佛本起因緣經》，《菩薩本起經》：「菩薩生人中，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厭老病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死，出家得阿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耨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多羅三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藐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三菩提」，與漢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竺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大力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共康孟詳所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譯的《修行本起經》等為同類。</w:t>
      </w:r>
      <w:r>
        <w:rPr>
          <w:rFonts w:cs="新細明體"/>
          <w:kern w:val="0"/>
        </w:rPr>
        <w:t>^^</w:t>
      </w:r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ascii="新細明體" w:hAnsi="新細明體" w:cs="新細明體" w:hint="eastAsia"/>
          <w:sz w:val="22"/>
          <w:szCs w:val="22"/>
        </w:rPr>
        <w:t>見印順</w:t>
      </w:r>
      <w:r w:rsidRPr="00AF7D18">
        <w:rPr>
          <w:rFonts w:cs="新細明體" w:hint="eastAsia"/>
          <w:sz w:val="22"/>
          <w:szCs w:val="22"/>
        </w:rPr>
        <w:t>法師，《初期大乘佛教之起源與開展》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hint="eastAsia"/>
          <w:sz w:val="22"/>
          <w:szCs w:val="22"/>
        </w:rPr>
        <w:t>p</w:t>
      </w:r>
      <w:r w:rsidRPr="00AF7D18">
        <w:rPr>
          <w:sz w:val="22"/>
          <w:szCs w:val="22"/>
        </w:rPr>
        <w:t>p.578-579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AF7D18">
      <w:pPr>
        <w:pStyle w:val="ad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eastAsia="標楷體" w:cs="標楷體" w:hint="eastAsia"/>
          <w:sz w:val="22"/>
          <w:szCs w:val="22"/>
        </w:rPr>
        <w:t>《大智度論》所列舉的大乘經，《六波羅蜜經》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以外，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提到了《本起經》或《佛本起因緣經》。「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本起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」是阿波陀那</w:t>
      </w:r>
      <w:proofErr w:type="gramStart"/>
      <w:r w:rsidR="006418C2" w:rsidRPr="00AF7D18">
        <w:rPr>
          <w:rFonts w:asciiTheme="minorEastAsia" w:eastAsiaTheme="minorEastAsia" w:hAnsiTheme="minorEastAsia" w:hint="eastAsia"/>
          <w:sz w:val="22"/>
          <w:szCs w:val="22"/>
        </w:rPr>
        <w:t>──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譬喻；「因緣」是</w:t>
      </w:r>
      <w:proofErr w:type="spellStart"/>
      <w:r w:rsidR="006418C2" w:rsidRPr="00AF7D18">
        <w:rPr>
          <w:rFonts w:eastAsia="Roman Unicode"/>
          <w:sz w:val="22"/>
          <w:szCs w:val="22"/>
        </w:rPr>
        <w:t>nidāna</w:t>
      </w:r>
      <w:proofErr w:type="spellEnd"/>
      <w:r w:rsidR="006418C2" w:rsidRPr="00AF7D18">
        <w:rPr>
          <w:rFonts w:eastAsia="標楷體" w:cs="標楷體" w:hint="eastAsia"/>
          <w:sz w:val="22"/>
          <w:szCs w:val="22"/>
        </w:rPr>
        <w:t>的義譯。「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本起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」與「因緣」，本來是十二分教的二分，但在北方，「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本起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」（譬喻）與「因緣」，相互關涉，可以通稱，所以《大智度論》，就稱之為《佛本起因緣經》。這裡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所說的《佛本起因緣》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，是佛的「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本起因緣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」，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也就是佛傳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，但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只是佛傳的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一部分。</w:t>
      </w:r>
      <w:r>
        <w:rPr>
          <w:rFonts w:cs="新細明體"/>
          <w:kern w:val="0"/>
        </w:rPr>
        <w:t>^^</w:t>
      </w:r>
    </w:p>
  </w:footnote>
  <w:footnote w:id="204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〔寶〕－【宋】【元】【明】【宮】，寶＝法【聖】。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756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.4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205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參見印順法師，〈《起信論》與扶南大乘〉，《永光集》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p.126</w:t>
      </w:r>
      <w:r w:rsidRPr="00AF7D18">
        <w:rPr>
          <w:rFonts w:cs="新細明體" w:hint="eastAsia"/>
          <w:sz w:val="22"/>
          <w:szCs w:val="22"/>
        </w:rPr>
        <w:t>：「</w:t>
      </w:r>
      <w:r w:rsidR="00A137AA">
        <w:rPr>
          <w:rFonts w:cs="新細明體"/>
          <w:kern w:val="0"/>
        </w:rPr>
        <w:t>^</w:t>
      </w:r>
      <w:r w:rsidRPr="00AF7D18">
        <w:rPr>
          <w:rFonts w:eastAsia="標楷體" w:cs="標楷體" w:hint="eastAsia"/>
          <w:sz w:val="22"/>
          <w:szCs w:val="22"/>
        </w:rPr>
        <w:t>《寶雲經》，七卷。（扶南人須菩提，在陳代再譯，名《大乘寶雲經》，八卷）。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</w:t>
      </w:r>
    </w:p>
  </w:footnote>
  <w:footnote w:id="206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參見印順法師，《初期大乘佛教之起源與開展》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p.31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F2372E">
      <w:pPr>
        <w:pStyle w:val="ad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eastAsia="標楷體" w:cs="標楷體" w:hint="eastAsia"/>
          <w:sz w:val="22"/>
          <w:szCs w:val="22"/>
        </w:rPr>
        <w:t>一、《雲經》，二、《大雲經》，三、《法雲經》，「各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各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十萬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偈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」。其中《大雲經》，可能就是北涼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曇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無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讖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所譯的《大方等大雲經》。《大雲經》現存六卷，或作《大方等無想經》，是《大雲經》的一部分。</w:t>
      </w:r>
      <w:r>
        <w:rPr>
          <w:rFonts w:cs="新細明體"/>
          <w:kern w:val="0"/>
        </w:rPr>
        <w:t>^^</w:t>
      </w:r>
    </w:p>
  </w:footnote>
  <w:footnote w:id="207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〔法雲經〕－【宋】【元】【明】【宮】。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756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.5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208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另參見《大智度論》卷</w:t>
      </w:r>
      <w:r w:rsidRPr="00AF7D18">
        <w:rPr>
          <w:sz w:val="22"/>
          <w:szCs w:val="22"/>
        </w:rPr>
        <w:t>46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18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摩訶衍品〉（大正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394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33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1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序品〉（大正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308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38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4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往生品〉（大正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342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209">
    <w:p w:rsidR="006418C2" w:rsidRPr="00AF7D18" w:rsidRDefault="006418C2" w:rsidP="00805DC7">
      <w:pPr>
        <w:pStyle w:val="ad"/>
        <w:ind w:left="858" w:hangingChars="390" w:hanging="858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cs="新細明體" w:hint="eastAsia"/>
          <w:sz w:val="22"/>
          <w:szCs w:val="22"/>
        </w:rPr>
        <w:t>參見印順法師，《初期大乘佛教之起源與開展》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p.1240</w:t>
      </w:r>
      <w:r w:rsidRPr="00AF7D18">
        <w:rPr>
          <w:rFonts w:cs="新細明體" w:hint="eastAsia"/>
          <w:sz w:val="22"/>
          <w:szCs w:val="22"/>
        </w:rPr>
        <w:t>：「</w:t>
      </w:r>
      <w:r w:rsidR="00A137AA">
        <w:rPr>
          <w:rFonts w:cs="新細明體"/>
          <w:kern w:val="0"/>
        </w:rPr>
        <w:t>^</w:t>
      </w:r>
      <w:r w:rsidRPr="00AF7D18">
        <w:rPr>
          <w:rFonts w:eastAsia="標楷體" w:cs="標楷體" w:hint="eastAsia"/>
          <w:sz w:val="22"/>
          <w:szCs w:val="22"/>
        </w:rPr>
        <w:t>《華手經》，十卷，</w:t>
      </w:r>
      <w:proofErr w:type="gramStart"/>
      <w:r w:rsidRPr="00AF7D18">
        <w:rPr>
          <w:rFonts w:eastAsia="標楷體" w:cs="標楷體" w:hint="eastAsia"/>
          <w:sz w:val="22"/>
          <w:szCs w:val="22"/>
        </w:rPr>
        <w:t>鳩摩羅什譯</w:t>
      </w:r>
      <w:proofErr w:type="gramEnd"/>
      <w:r w:rsidRPr="00AF7D18">
        <w:rPr>
          <w:rFonts w:eastAsia="標楷體" w:cs="標楷體" w:hint="eastAsia"/>
          <w:sz w:val="22"/>
          <w:szCs w:val="22"/>
        </w:rPr>
        <w:t>。</w:t>
      </w:r>
      <w:proofErr w:type="gramStart"/>
      <w:r w:rsidRPr="00AF7D18">
        <w:rPr>
          <w:rFonts w:eastAsia="標楷體" w:cs="標楷體" w:hint="eastAsia"/>
          <w:sz w:val="22"/>
          <w:szCs w:val="22"/>
        </w:rPr>
        <w:t>佛放光集</w:t>
      </w:r>
      <w:proofErr w:type="gramEnd"/>
      <w:r w:rsidRPr="00AF7D18">
        <w:rPr>
          <w:rFonts w:eastAsia="標楷體" w:cs="標楷體" w:hint="eastAsia"/>
          <w:sz w:val="22"/>
          <w:szCs w:val="22"/>
        </w:rPr>
        <w:t>眾，十方世界的菩薩來集會，都手</w:t>
      </w:r>
      <w:proofErr w:type="gramStart"/>
      <w:r w:rsidRPr="00AF7D18">
        <w:rPr>
          <w:rFonts w:eastAsia="標楷體" w:cs="標楷體" w:hint="eastAsia"/>
          <w:sz w:val="22"/>
          <w:szCs w:val="22"/>
        </w:rPr>
        <w:t>持蓮華奉佛</w:t>
      </w:r>
      <w:proofErr w:type="gramEnd"/>
      <w:r w:rsidRPr="00AF7D18">
        <w:rPr>
          <w:rFonts w:eastAsia="標楷體" w:cs="標楷體" w:hint="eastAsia"/>
          <w:sz w:val="22"/>
          <w:szCs w:val="22"/>
        </w:rPr>
        <w:t>；佛</w:t>
      </w:r>
      <w:proofErr w:type="gramStart"/>
      <w:r w:rsidRPr="00AF7D18">
        <w:rPr>
          <w:rFonts w:eastAsia="標楷體" w:cs="標楷體" w:hint="eastAsia"/>
          <w:sz w:val="22"/>
          <w:szCs w:val="22"/>
        </w:rPr>
        <w:t>將蓮華交</w:t>
      </w:r>
      <w:proofErr w:type="gramEnd"/>
      <w:r w:rsidRPr="00AF7D18">
        <w:rPr>
          <w:rFonts w:eastAsia="標楷體" w:cs="標楷體" w:hint="eastAsia"/>
          <w:sz w:val="22"/>
          <w:szCs w:val="22"/>
        </w:rPr>
        <w:t>與五百菩薩，五百</w:t>
      </w:r>
      <w:proofErr w:type="gramStart"/>
      <w:r w:rsidRPr="00AF7D18">
        <w:rPr>
          <w:rFonts w:eastAsia="標楷體" w:cs="標楷體" w:hint="eastAsia"/>
          <w:sz w:val="22"/>
          <w:szCs w:val="22"/>
        </w:rPr>
        <w:t>菩薩散華供養</w:t>
      </w:r>
      <w:proofErr w:type="gramEnd"/>
      <w:r w:rsidRPr="00AF7D18">
        <w:rPr>
          <w:rFonts w:eastAsia="標楷體" w:cs="標楷體" w:hint="eastAsia"/>
          <w:sz w:val="22"/>
          <w:szCs w:val="22"/>
        </w:rPr>
        <w:t>十方三</w:t>
      </w:r>
      <w:proofErr w:type="gramStart"/>
      <w:r w:rsidRPr="00AF7D18">
        <w:rPr>
          <w:rFonts w:eastAsia="標楷體" w:cs="標楷體" w:hint="eastAsia"/>
          <w:sz w:val="22"/>
          <w:szCs w:val="22"/>
        </w:rPr>
        <w:t>世一切佛</w:t>
      </w:r>
      <w:proofErr w:type="gramEnd"/>
      <w:r w:rsidRPr="00AF7D18">
        <w:rPr>
          <w:rFonts w:eastAsia="標楷體" w:cs="標楷體" w:hint="eastAsia"/>
          <w:sz w:val="22"/>
          <w:szCs w:val="22"/>
        </w:rPr>
        <w:t>。這一大段，文長四卷多，《華手經》是依此得名的。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</w:t>
      </w:r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）印順法師，《初期大乘佛教之起源與開展》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p.27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AF7D18">
      <w:pPr>
        <w:pStyle w:val="ad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eastAsia="標楷體" w:cs="標楷體" w:hint="eastAsia"/>
          <w:sz w:val="22"/>
          <w:szCs w:val="22"/>
        </w:rPr>
        <w:t>《華手經》「十方佛皆以華供養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釋迦文佛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」，與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鳩摩羅什所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譯《華手經》相合。</w:t>
      </w:r>
      <w:r>
        <w:rPr>
          <w:rFonts w:cs="新細明體"/>
          <w:kern w:val="0"/>
        </w:rPr>
        <w:t>^^</w:t>
      </w:r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3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ascii="新細明體" w:hAnsi="新細明體" w:cs="新細明體" w:hint="eastAsia"/>
          <w:sz w:val="22"/>
          <w:szCs w:val="22"/>
        </w:rPr>
        <w:t>參見</w:t>
      </w:r>
      <w:r w:rsidRPr="00AF7D18">
        <w:rPr>
          <w:rFonts w:cs="新細明體" w:hint="eastAsia"/>
          <w:sz w:val="22"/>
          <w:szCs w:val="22"/>
        </w:rPr>
        <w:t>《佛說華手經》（大正</w:t>
      </w:r>
      <w:r w:rsidRPr="00AF7D18">
        <w:rPr>
          <w:sz w:val="22"/>
          <w:szCs w:val="22"/>
        </w:rPr>
        <w:t>16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127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-209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210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參見印順法師，〈《大智度論》之作者及其翻譯〉，《永光集》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p.99</w:t>
      </w:r>
      <w:r w:rsidRPr="00AF7D18">
        <w:rPr>
          <w:rFonts w:cs="新細明體" w:hint="eastAsia"/>
          <w:sz w:val="22"/>
          <w:szCs w:val="22"/>
        </w:rPr>
        <w:t>：「</w:t>
      </w:r>
      <w:r w:rsidR="00A137AA">
        <w:rPr>
          <w:rFonts w:cs="新細明體"/>
          <w:kern w:val="0"/>
        </w:rPr>
        <w:t>^</w:t>
      </w:r>
      <w:proofErr w:type="gramStart"/>
      <w:r w:rsidRPr="00AF7D18">
        <w:rPr>
          <w:rFonts w:eastAsia="標楷體" w:cs="標楷體" w:hint="eastAsia"/>
          <w:sz w:val="22"/>
          <w:szCs w:val="22"/>
        </w:rPr>
        <w:t>《大智度論》說到《大悲經》</w:t>
      </w:r>
      <w:proofErr w:type="gramEnd"/>
      <w:r w:rsidRPr="00AF7D18">
        <w:rPr>
          <w:rFonts w:eastAsia="標楷體" w:cs="標楷體" w:hint="eastAsia"/>
          <w:sz w:val="22"/>
          <w:szCs w:val="22"/>
        </w:rPr>
        <w:t>、《雲經》、《方便經》等，但有經名，而</w:t>
      </w:r>
      <w:proofErr w:type="spellStart"/>
      <w:r w:rsidRPr="00AF7D18">
        <w:rPr>
          <w:rFonts w:eastAsia="Roman Unicode"/>
          <w:sz w:val="22"/>
          <w:szCs w:val="22"/>
        </w:rPr>
        <w:t>Lamotte</w:t>
      </w:r>
      <w:proofErr w:type="spellEnd"/>
      <w:r w:rsidRPr="00AF7D18">
        <w:rPr>
          <w:rFonts w:eastAsia="標楷體" w:cs="標楷體" w:hint="eastAsia"/>
          <w:sz w:val="22"/>
          <w:szCs w:val="22"/>
        </w:rPr>
        <w:t>就分別推定為《大哀經》、《寶雲經》、《慧上菩薩問大善權經》。《大智度論》</w:t>
      </w:r>
      <w:proofErr w:type="gramStart"/>
      <w:r w:rsidRPr="00AF7D18">
        <w:rPr>
          <w:rFonts w:eastAsia="標楷體" w:cs="標楷體" w:hint="eastAsia"/>
          <w:sz w:val="22"/>
          <w:szCs w:val="22"/>
        </w:rPr>
        <w:t>只說到經</w:t>
      </w:r>
      <w:proofErr w:type="gramEnd"/>
      <w:r w:rsidRPr="00AF7D18">
        <w:rPr>
          <w:rFonts w:eastAsia="標楷體" w:cs="標楷體" w:hint="eastAsia"/>
          <w:sz w:val="22"/>
          <w:szCs w:val="22"/>
        </w:rPr>
        <w:t>名，</w:t>
      </w:r>
      <w:proofErr w:type="gramStart"/>
      <w:r w:rsidRPr="00AF7D18">
        <w:rPr>
          <w:rFonts w:eastAsia="標楷體" w:cs="標楷體" w:hint="eastAsia"/>
          <w:sz w:val="22"/>
          <w:szCs w:val="22"/>
        </w:rPr>
        <w:t>沒有說到內容</w:t>
      </w:r>
      <w:proofErr w:type="gramEnd"/>
      <w:r w:rsidRPr="00AF7D18">
        <w:rPr>
          <w:rFonts w:eastAsia="標楷體" w:cs="標楷體" w:hint="eastAsia"/>
          <w:sz w:val="22"/>
          <w:szCs w:val="22"/>
        </w:rPr>
        <w:t>，這是很難斷定他是什麼經的。</w:t>
      </w:r>
      <w:r w:rsidRPr="00AF7D18">
        <w:rPr>
          <w:rFonts w:cs="新細明體" w:hint="eastAsia"/>
          <w:sz w:val="22"/>
          <w:szCs w:val="22"/>
        </w:rPr>
        <w:t>」</w:t>
      </w:r>
      <w:r w:rsidR="00A137AA">
        <w:rPr>
          <w:rFonts w:cs="新細明體"/>
          <w:kern w:val="0"/>
        </w:rPr>
        <w:t>^^</w:t>
      </w:r>
    </w:p>
  </w:footnote>
  <w:footnote w:id="211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參見印順法師，《初期大乘佛教之起源與開展》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p.27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F2372E">
      <w:pPr>
        <w:pStyle w:val="ad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eastAsia="標楷體" w:cs="標楷體" w:hint="eastAsia"/>
          <w:sz w:val="22"/>
          <w:szCs w:val="22"/>
        </w:rPr>
        <w:t>《龍王問經》，《龍王經》：論上說「阿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那婆達多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龍王，沙竭龍王等得菩薩道」，「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娑伽度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龍王十住菩薩，阿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那婆達多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龍王七住菩薩」。應是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竺法護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所譯的《海龍王經》、《弘道廣顯三昧經》二經。</w:t>
      </w:r>
      <w:r>
        <w:rPr>
          <w:rFonts w:cs="新細明體"/>
          <w:kern w:val="0"/>
        </w:rPr>
        <w:t>^^</w:t>
      </w:r>
    </w:p>
  </w:footnote>
  <w:footnote w:id="212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參見印順法師，《初期大乘佛教之起源與開展》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p.31</w:t>
      </w:r>
      <w:r w:rsidRPr="00AF7D18">
        <w:rPr>
          <w:rFonts w:cs="新細明體" w:hint="eastAsia"/>
          <w:sz w:val="22"/>
          <w:szCs w:val="22"/>
        </w:rPr>
        <w:t>：「</w:t>
      </w:r>
      <w:r w:rsidR="00A137AA">
        <w:rPr>
          <w:rFonts w:cs="新細明體"/>
          <w:kern w:val="0"/>
        </w:rPr>
        <w:t>^</w:t>
      </w:r>
      <w:r w:rsidRPr="00AF7D18">
        <w:rPr>
          <w:rFonts w:eastAsia="標楷體" w:cs="標楷體" w:hint="eastAsia"/>
          <w:sz w:val="22"/>
          <w:szCs w:val="22"/>
        </w:rPr>
        <w:t>《阿修羅王問經》：</w:t>
      </w:r>
      <w:proofErr w:type="gramStart"/>
      <w:r w:rsidRPr="00AF7D18">
        <w:rPr>
          <w:rFonts w:eastAsia="標楷體" w:cs="標楷體" w:hint="eastAsia"/>
          <w:sz w:val="22"/>
          <w:szCs w:val="22"/>
        </w:rPr>
        <w:t>經題通泛，</w:t>
      </w:r>
      <w:proofErr w:type="gramEnd"/>
      <w:r w:rsidRPr="00AF7D18">
        <w:rPr>
          <w:rFonts w:eastAsia="標楷體" w:cs="標楷體" w:hint="eastAsia"/>
          <w:sz w:val="22"/>
          <w:szCs w:val="22"/>
        </w:rPr>
        <w:t>又沒有說明內容，所以不能確定。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</w:t>
      </w:r>
    </w:p>
  </w:footnote>
  <w:footnote w:id="213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大品經義疏》卷</w:t>
      </w:r>
      <w:r w:rsidRPr="00AF7D18">
        <w:rPr>
          <w:sz w:val="22"/>
          <w:szCs w:val="22"/>
        </w:rPr>
        <w:t>10</w:t>
      </w:r>
      <w:r w:rsidRPr="00AF7D18">
        <w:rPr>
          <w:rFonts w:cs="新細明體" w:hint="eastAsia"/>
          <w:sz w:val="22"/>
          <w:szCs w:val="22"/>
        </w:rPr>
        <w:t>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諸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龍王等問經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，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修羅問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經，有十億萬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偈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；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佛非一身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說、一世說，無量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世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已說，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豈入三藏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小法中</w:t>
      </w:r>
      <w:r w:rsidRPr="00AF7D18">
        <w:rPr>
          <w:rFonts w:cs="新細明體" w:hint="eastAsia"/>
          <w:sz w:val="22"/>
          <w:szCs w:val="22"/>
        </w:rPr>
        <w:t>？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</w:t>
      </w:r>
      <w:proofErr w:type="gramStart"/>
      <w:r w:rsidRPr="00AF7D18">
        <w:rPr>
          <w:rFonts w:cs="新細明體" w:hint="eastAsia"/>
          <w:sz w:val="22"/>
          <w:szCs w:val="22"/>
        </w:rPr>
        <w:t>卍新續藏</w:t>
      </w:r>
      <w:proofErr w:type="gramEnd"/>
      <w:r w:rsidRPr="00AF7D18">
        <w:rPr>
          <w:sz w:val="22"/>
          <w:szCs w:val="22"/>
        </w:rPr>
        <w:t>24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345b12-14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14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將（</w:t>
      </w:r>
      <w:r w:rsidR="00A137AA">
        <w:rPr>
          <w:rFonts w:cs="新細明體"/>
          <w:kern w:val="0"/>
        </w:rPr>
        <w:t>^</w:t>
      </w:r>
      <w:proofErr w:type="gramStart"/>
      <w:r w:rsidRPr="00AF7D18">
        <w:rPr>
          <w:rFonts w:cs="新細明體" w:hint="eastAsia"/>
          <w:sz w:val="22"/>
          <w:szCs w:val="22"/>
        </w:rPr>
        <w:t>ㄐㄧㄤ</w:t>
      </w:r>
      <w:proofErr w:type="gramEnd"/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）：</w:t>
      </w:r>
      <w:r w:rsidRPr="00AF7D18">
        <w:rPr>
          <w:sz w:val="22"/>
          <w:szCs w:val="22"/>
        </w:rPr>
        <w:t>9.</w:t>
      </w:r>
      <w:r w:rsidRPr="00AF7D18">
        <w:rPr>
          <w:rFonts w:cs="新細明體" w:hint="eastAsia"/>
          <w:sz w:val="22"/>
          <w:szCs w:val="22"/>
        </w:rPr>
        <w:t>帶領，攜帶。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《漢語大詞典》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七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  <w:r w:rsidRPr="00AF7D18">
        <w:rPr>
          <w:sz w:val="22"/>
          <w:szCs w:val="22"/>
        </w:rPr>
        <w:t>p.805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215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proofErr w:type="gramStart"/>
      <w:r w:rsidRPr="00AF7D18">
        <w:rPr>
          <w:rFonts w:cs="新細明體" w:hint="eastAsia"/>
          <w:sz w:val="22"/>
          <w:szCs w:val="22"/>
        </w:rPr>
        <w:t>耆闍崛</w:t>
      </w:r>
      <w:proofErr w:type="gramEnd"/>
      <w:r w:rsidRPr="00AF7D18">
        <w:rPr>
          <w:rFonts w:cs="新細明體" w:hint="eastAsia"/>
          <w:sz w:val="22"/>
          <w:szCs w:val="22"/>
        </w:rPr>
        <w:t>山，即</w:t>
      </w:r>
      <w:r w:rsidRPr="00AF7D18">
        <w:rPr>
          <w:rFonts w:ascii="新細明體" w:hAnsi="新細明體" w:cs="新細明體" w:hint="eastAsia"/>
          <w:sz w:val="22"/>
          <w:szCs w:val="22"/>
        </w:rPr>
        <w:t>靈</w:t>
      </w:r>
      <w:proofErr w:type="gramStart"/>
      <w:r w:rsidRPr="00AF7D18">
        <w:rPr>
          <w:rFonts w:ascii="新細明體" w:hAnsi="新細明體" w:cs="新細明體" w:hint="eastAsia"/>
          <w:sz w:val="22"/>
          <w:szCs w:val="22"/>
        </w:rPr>
        <w:t>鷲</w:t>
      </w:r>
      <w:proofErr w:type="gramEnd"/>
      <w:r w:rsidRPr="00AF7D18">
        <w:rPr>
          <w:rFonts w:ascii="新細明體" w:hAnsi="新細明體" w:cs="新細明體" w:hint="eastAsia"/>
          <w:sz w:val="22"/>
          <w:szCs w:val="22"/>
        </w:rPr>
        <w:t>山。參見</w:t>
      </w:r>
      <w:r w:rsidRPr="00AF7D18">
        <w:rPr>
          <w:rFonts w:cs="新細明體" w:hint="eastAsia"/>
          <w:sz w:val="22"/>
          <w:szCs w:val="22"/>
        </w:rPr>
        <w:t>《大智度論》卷</w:t>
      </w:r>
      <w:r w:rsidRPr="00AF7D18">
        <w:rPr>
          <w:sz w:val="22"/>
          <w:szCs w:val="22"/>
        </w:rPr>
        <w:t>3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1 </w:t>
      </w:r>
      <w:r w:rsidRPr="00AF7D18">
        <w:rPr>
          <w:rFonts w:cs="新細明體" w:hint="eastAsia"/>
          <w:sz w:val="22"/>
          <w:szCs w:val="22"/>
        </w:rPr>
        <w:t>序品〉（大正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76c13-19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。</w:t>
      </w:r>
    </w:p>
  </w:footnote>
  <w:footnote w:id="216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味＝門【宋】【元】【明】【宮】，＝聞【聖】。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756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.6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217">
    <w:p w:rsidR="006418C2" w:rsidRPr="00AF7D18" w:rsidRDefault="006418C2" w:rsidP="00805DC7">
      <w:pPr>
        <w:pStyle w:val="ad"/>
        <w:ind w:left="858" w:hangingChars="390" w:hanging="858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）印順法師，《初期大乘佛教之起源與開展》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p.1051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AF7D18">
      <w:pPr>
        <w:pStyle w:val="ad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cs="新細明體" w:hint="eastAsia"/>
          <w:sz w:val="22"/>
          <w:szCs w:val="22"/>
        </w:rPr>
        <w:t>「</w:t>
      </w:r>
      <w:r w:rsidR="006418C2" w:rsidRPr="00AF7D18">
        <w:rPr>
          <w:rFonts w:eastAsia="標楷體" w:cs="標楷體" w:hint="eastAsia"/>
          <w:sz w:val="22"/>
          <w:szCs w:val="22"/>
        </w:rPr>
        <w:t>明經」、「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奉律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」、「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奉使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」，是經師、律師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與論師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。與「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奉使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」相當的，《十住毘婆沙論》與西藏譯本</w:t>
      </w:r>
      <w:r>
        <w:rPr>
          <w:rFonts w:cs="新細明體"/>
          <w:kern w:val="0"/>
        </w:rPr>
        <w:t>^^</w:t>
      </w:r>
      <w:r w:rsidR="006418C2" w:rsidRPr="00AF7D18">
        <w:rPr>
          <w:rFonts w:eastAsia="標楷體" w:cs="標楷體" w:hint="eastAsia"/>
          <w:sz w:val="22"/>
          <w:szCs w:val="22"/>
        </w:rPr>
        <w:t>（</w:t>
      </w:r>
      <w:r w:rsidR="006418C2" w:rsidRPr="00AF7D18">
        <w:rPr>
          <w:rFonts w:cs="新細明體" w:hint="eastAsia"/>
          <w:sz w:val="22"/>
          <w:szCs w:val="22"/>
        </w:rPr>
        <w:t>《大寶積經‧郁伽長者會》）</w:t>
      </w:r>
      <w:r w:rsidR="006418C2" w:rsidRPr="00AF7D18">
        <w:rPr>
          <w:rFonts w:eastAsia="標楷體" w:cs="標楷體" w:hint="eastAsia"/>
          <w:sz w:val="22"/>
          <w:szCs w:val="22"/>
        </w:rPr>
        <w:t>，</w:t>
      </w:r>
      <w:r>
        <w:rPr>
          <w:rFonts w:cs="新細明體"/>
          <w:kern w:val="0"/>
        </w:rPr>
        <w:t>^</w:t>
      </w:r>
      <w:r w:rsidR="006418C2" w:rsidRPr="00AF7D18">
        <w:rPr>
          <w:rFonts w:eastAsia="標楷體" w:cs="標楷體" w:hint="eastAsia"/>
          <w:sz w:val="22"/>
          <w:szCs w:val="22"/>
        </w:rPr>
        <w:t>作「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持摩多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羅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迦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者」，是早期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的論師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。</w:t>
      </w:r>
      <w:r>
        <w:rPr>
          <w:rFonts w:cs="新細明體"/>
          <w:kern w:val="0"/>
        </w:rPr>
        <w:t>^^</w:t>
      </w:r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eastAsia="標楷體" w:cs="標楷體" w:hint="eastAsia"/>
          <w:sz w:val="22"/>
          <w:szCs w:val="22"/>
        </w:rPr>
        <w:t>（</w:t>
      </w:r>
      <w:r w:rsidRPr="00AF7D18">
        <w:rPr>
          <w:rFonts w:eastAsia="標楷體"/>
          <w:sz w:val="22"/>
          <w:szCs w:val="22"/>
        </w:rPr>
        <w:t>2</w:t>
      </w:r>
      <w:r w:rsidRPr="00AF7D18">
        <w:rPr>
          <w:rFonts w:eastAsia="標楷體" w:cs="標楷體" w:hint="eastAsia"/>
          <w:sz w:val="22"/>
          <w:szCs w:val="22"/>
        </w:rPr>
        <w:t>）</w:t>
      </w:r>
      <w:r w:rsidRPr="00AF7D18">
        <w:rPr>
          <w:rFonts w:ascii="新細明體" w:hAnsi="新細明體" w:cs="新細明體" w:hint="eastAsia"/>
          <w:sz w:val="22"/>
          <w:szCs w:val="22"/>
        </w:rPr>
        <w:t>案：「摩多羅</w:t>
      </w:r>
      <w:proofErr w:type="gramStart"/>
      <w:r w:rsidRPr="00AF7D18">
        <w:rPr>
          <w:rFonts w:cs="新細明體" w:hint="eastAsia"/>
          <w:sz w:val="22"/>
          <w:szCs w:val="22"/>
        </w:rPr>
        <w:t>迦</w:t>
      </w:r>
      <w:proofErr w:type="gramEnd"/>
      <w:r w:rsidRPr="00AF7D18">
        <w:rPr>
          <w:rFonts w:cs="新細明體" w:hint="eastAsia"/>
          <w:sz w:val="22"/>
          <w:szCs w:val="22"/>
        </w:rPr>
        <w:t>」，即「摩</w:t>
      </w:r>
      <w:proofErr w:type="gramStart"/>
      <w:r w:rsidRPr="00AF7D18">
        <w:rPr>
          <w:rFonts w:cs="新細明體" w:hint="eastAsia"/>
          <w:sz w:val="22"/>
          <w:szCs w:val="22"/>
        </w:rPr>
        <w:t>呾</w:t>
      </w:r>
      <w:proofErr w:type="gramEnd"/>
      <w:r w:rsidRPr="00AF7D18">
        <w:rPr>
          <w:rFonts w:cs="新細明體" w:hint="eastAsia"/>
          <w:sz w:val="22"/>
          <w:szCs w:val="22"/>
        </w:rPr>
        <w:t>理</w:t>
      </w:r>
      <w:proofErr w:type="gramStart"/>
      <w:r w:rsidRPr="00AF7D18">
        <w:rPr>
          <w:rFonts w:cs="新細明體" w:hint="eastAsia"/>
          <w:sz w:val="22"/>
          <w:szCs w:val="22"/>
        </w:rPr>
        <w:t>迦</w:t>
      </w:r>
      <w:proofErr w:type="gramEnd"/>
      <w:r w:rsidRPr="00AF7D18">
        <w:rPr>
          <w:rFonts w:cs="新細明體" w:hint="eastAsia"/>
          <w:sz w:val="22"/>
          <w:szCs w:val="22"/>
        </w:rPr>
        <w:t>」。詳見印順法師，《說一切有部為主的論書與論師之研究》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hint="eastAsia"/>
          <w:sz w:val="22"/>
          <w:szCs w:val="22"/>
        </w:rPr>
        <w:t>p</w:t>
      </w:r>
      <w:r w:rsidRPr="00AF7D18">
        <w:rPr>
          <w:rFonts w:eastAsia="Roman Unicode"/>
          <w:sz w:val="22"/>
          <w:szCs w:val="22"/>
        </w:rPr>
        <w:t>p</w:t>
      </w:r>
      <w:r w:rsidRPr="00AF7D18">
        <w:rPr>
          <w:sz w:val="22"/>
          <w:szCs w:val="22"/>
        </w:rPr>
        <w:t>.27-32</w:t>
      </w:r>
      <w:r w:rsidRPr="00AF7D18">
        <w:rPr>
          <w:rFonts w:cs="新細明體" w:hint="eastAsia"/>
          <w:sz w:val="22"/>
          <w:szCs w:val="22"/>
        </w:rPr>
        <w:t>。</w:t>
      </w:r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3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ascii="新細明體" w:hAnsi="新細明體" w:cs="新細明體" w:hint="eastAsia"/>
          <w:sz w:val="22"/>
          <w:szCs w:val="22"/>
        </w:rPr>
        <w:t>參見</w:t>
      </w:r>
      <w:r w:rsidRPr="00AF7D18">
        <w:rPr>
          <w:rFonts w:cs="新細明體" w:hint="eastAsia"/>
          <w:sz w:val="22"/>
          <w:szCs w:val="22"/>
        </w:rPr>
        <w:t>印順法師，《說一切有部為主的論書與論師之研究》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hint="eastAsia"/>
          <w:sz w:val="22"/>
          <w:szCs w:val="22"/>
        </w:rPr>
        <w:t>p</w:t>
      </w:r>
      <w:r w:rsidRPr="00AF7D18">
        <w:rPr>
          <w:rFonts w:eastAsia="Roman Unicode"/>
          <w:sz w:val="22"/>
          <w:szCs w:val="22"/>
        </w:rPr>
        <w:t>p</w:t>
      </w:r>
      <w:r w:rsidRPr="00AF7D18">
        <w:rPr>
          <w:sz w:val="22"/>
          <w:szCs w:val="22"/>
        </w:rPr>
        <w:t>.27-28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AF7D18">
      <w:pPr>
        <w:pStyle w:val="ad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eastAsia="標楷體" w:cs="標楷體" w:hint="eastAsia"/>
          <w:sz w:val="22"/>
          <w:szCs w:val="22"/>
        </w:rPr>
        <w:t>摩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呾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理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迦（</w:t>
      </w:r>
      <w:proofErr w:type="spellStart"/>
      <w:proofErr w:type="gramEnd"/>
      <w:r w:rsidR="006418C2" w:rsidRPr="00AF7D18">
        <w:rPr>
          <w:rFonts w:eastAsia="標楷體"/>
          <w:sz w:val="22"/>
          <w:szCs w:val="22"/>
        </w:rPr>
        <w:t>m</w:t>
      </w:r>
      <w:r w:rsidR="006418C2" w:rsidRPr="00AF7D18">
        <w:rPr>
          <w:sz w:val="22"/>
          <w:szCs w:val="22"/>
        </w:rPr>
        <w:t>ā</w:t>
      </w:r>
      <w:r w:rsidR="006418C2" w:rsidRPr="00AF7D18">
        <w:rPr>
          <w:rFonts w:eastAsia="標楷體"/>
          <w:sz w:val="22"/>
          <w:szCs w:val="22"/>
        </w:rPr>
        <w:t>tṛk</w:t>
      </w:r>
      <w:r w:rsidR="006418C2" w:rsidRPr="00AF7D18">
        <w:rPr>
          <w:sz w:val="22"/>
          <w:szCs w:val="22"/>
        </w:rPr>
        <w:t>ā</w:t>
      </w:r>
      <w:proofErr w:type="spellEnd"/>
      <w:r w:rsidR="006418C2" w:rsidRPr="00AF7D18">
        <w:rPr>
          <w:rFonts w:eastAsia="標楷體" w:cs="標楷體" w:hint="eastAsia"/>
          <w:sz w:val="22"/>
          <w:szCs w:val="22"/>
        </w:rPr>
        <w:t>，</w:t>
      </w:r>
      <w:proofErr w:type="spellStart"/>
      <w:r w:rsidR="006418C2" w:rsidRPr="00AF7D18">
        <w:rPr>
          <w:rFonts w:eastAsia="標楷體"/>
          <w:sz w:val="22"/>
          <w:szCs w:val="22"/>
        </w:rPr>
        <w:t>m</w:t>
      </w:r>
      <w:r w:rsidR="006418C2" w:rsidRPr="00AF7D18">
        <w:rPr>
          <w:sz w:val="22"/>
          <w:szCs w:val="22"/>
        </w:rPr>
        <w:t>ā</w:t>
      </w:r>
      <w:r w:rsidR="006418C2" w:rsidRPr="00AF7D18">
        <w:rPr>
          <w:rFonts w:eastAsia="標楷體"/>
          <w:sz w:val="22"/>
          <w:szCs w:val="22"/>
        </w:rPr>
        <w:t>tik</w:t>
      </w:r>
      <w:r w:rsidR="006418C2" w:rsidRPr="00AF7D18">
        <w:rPr>
          <w:sz w:val="22"/>
          <w:szCs w:val="22"/>
        </w:rPr>
        <w:t>ā</w:t>
      </w:r>
      <w:proofErr w:type="spellEnd"/>
      <w:r w:rsidR="006418C2" w:rsidRPr="00AF7D18">
        <w:rPr>
          <w:rFonts w:eastAsia="標楷體" w:cs="標楷體" w:hint="eastAsia"/>
          <w:sz w:val="22"/>
          <w:szCs w:val="22"/>
        </w:rPr>
        <w:t>），或音譯為摩窒里迦，摩呾履迦，摩得勒迦，目得迦，摩夷等；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義譯為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母、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本母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、智母、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行母等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。此名，從</w:t>
      </w:r>
      <w:proofErr w:type="spellStart"/>
      <w:r w:rsidR="006418C2" w:rsidRPr="00AF7D18">
        <w:rPr>
          <w:rFonts w:eastAsia="標楷體"/>
          <w:sz w:val="22"/>
          <w:szCs w:val="22"/>
        </w:rPr>
        <w:t>m</w:t>
      </w:r>
      <w:r w:rsidR="006418C2" w:rsidRPr="00AF7D18">
        <w:rPr>
          <w:sz w:val="22"/>
          <w:szCs w:val="22"/>
        </w:rPr>
        <w:t>ā</w:t>
      </w:r>
      <w:r w:rsidR="006418C2" w:rsidRPr="00AF7D18">
        <w:rPr>
          <w:rFonts w:eastAsia="標楷體"/>
          <w:sz w:val="22"/>
          <w:szCs w:val="22"/>
        </w:rPr>
        <w:t>t</w:t>
      </w:r>
      <w:proofErr w:type="spellEnd"/>
      <w:r w:rsidR="006418C2" w:rsidRPr="00AF7D18">
        <w:rPr>
          <w:rFonts w:eastAsia="標楷體" w:cs="標楷體" w:hint="eastAsia"/>
          <w:sz w:val="22"/>
          <w:szCs w:val="22"/>
        </w:rPr>
        <w:t>（母）而來，有「根本而從此引生」的意思。《中阿含經》說：「有比丘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知經，持律，持母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者。」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）持母者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，就是持摩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呾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理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迦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者。與此相當的《中部》，雖缺少同樣的文句，但在《增支部》中，確曾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一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再說到：在持法者、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持律者以外，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別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有持母者（</w:t>
      </w:r>
      <w:proofErr w:type="spellStart"/>
      <w:proofErr w:type="gramEnd"/>
      <w:r w:rsidR="006418C2" w:rsidRPr="00AF7D18">
        <w:rPr>
          <w:rFonts w:eastAsia="標楷體"/>
          <w:sz w:val="22"/>
          <w:szCs w:val="22"/>
        </w:rPr>
        <w:t>M</w:t>
      </w:r>
      <w:r w:rsidR="006418C2" w:rsidRPr="00AF7D18">
        <w:rPr>
          <w:sz w:val="22"/>
          <w:szCs w:val="22"/>
        </w:rPr>
        <w:t>ā</w:t>
      </w:r>
      <w:r w:rsidR="006418C2" w:rsidRPr="00AF7D18">
        <w:rPr>
          <w:rFonts w:eastAsia="標楷體"/>
          <w:sz w:val="22"/>
          <w:szCs w:val="22"/>
        </w:rPr>
        <w:t>tik</w:t>
      </w:r>
      <w:r w:rsidR="006418C2" w:rsidRPr="00AF7D18">
        <w:rPr>
          <w:sz w:val="22"/>
          <w:szCs w:val="22"/>
        </w:rPr>
        <w:t>ā</w:t>
      </w:r>
      <w:r w:rsidR="006418C2" w:rsidRPr="00AF7D18">
        <w:rPr>
          <w:rFonts w:eastAsia="標楷體"/>
          <w:sz w:val="22"/>
          <w:szCs w:val="22"/>
        </w:rPr>
        <w:t>dhara</w:t>
      </w:r>
      <w:proofErr w:type="spellEnd"/>
      <w:r w:rsidR="006418C2" w:rsidRPr="00AF7D18">
        <w:rPr>
          <w:rFonts w:eastAsia="標楷體" w:cs="標楷體" w:hint="eastAsia"/>
          <w:sz w:val="22"/>
          <w:szCs w:val="22"/>
        </w:rPr>
        <w:t>）。既有持摩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呾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理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迦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者，當然有（經、律以外的）摩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呾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理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迦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的存在。</w:t>
      </w:r>
      <w:r>
        <w:rPr>
          <w:rFonts w:cs="新細明體"/>
          <w:kern w:val="0"/>
        </w:rPr>
        <w:t>^^</w:t>
      </w:r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4</w:t>
      </w:r>
      <w:r w:rsidRPr="00AF7D18">
        <w:rPr>
          <w:rFonts w:cs="新細明體" w:hint="eastAsia"/>
          <w:sz w:val="22"/>
          <w:szCs w:val="22"/>
        </w:rPr>
        <w:t>）摩</w:t>
      </w:r>
      <w:proofErr w:type="gramStart"/>
      <w:r w:rsidRPr="00AF7D18">
        <w:rPr>
          <w:rFonts w:cs="新細明體" w:hint="eastAsia"/>
          <w:sz w:val="22"/>
          <w:szCs w:val="22"/>
        </w:rPr>
        <w:t>呾</w:t>
      </w:r>
      <w:proofErr w:type="gramEnd"/>
      <w:r w:rsidRPr="00AF7D18">
        <w:rPr>
          <w:rFonts w:cs="新細明體" w:hint="eastAsia"/>
          <w:sz w:val="22"/>
          <w:szCs w:val="22"/>
        </w:rPr>
        <w:t>理</w:t>
      </w:r>
      <w:proofErr w:type="gramStart"/>
      <w:r w:rsidRPr="00AF7D18">
        <w:rPr>
          <w:rFonts w:cs="新細明體" w:hint="eastAsia"/>
          <w:sz w:val="22"/>
          <w:szCs w:val="22"/>
        </w:rPr>
        <w:t>迦</w:t>
      </w:r>
      <w:proofErr w:type="gramEnd"/>
      <w:r w:rsidRPr="00AF7D18">
        <w:rPr>
          <w:rFonts w:cs="新細明體" w:hint="eastAsia"/>
          <w:sz w:val="22"/>
          <w:szCs w:val="22"/>
        </w:rPr>
        <w:t>：梵語</w:t>
      </w:r>
      <w:proofErr w:type="spellStart"/>
      <w:r w:rsidRPr="00AF7D18">
        <w:rPr>
          <w:rFonts w:eastAsia="Roman Unicode"/>
          <w:sz w:val="22"/>
          <w:szCs w:val="22"/>
        </w:rPr>
        <w:t>mātṛkā</w:t>
      </w:r>
      <w:proofErr w:type="spellEnd"/>
      <w:r w:rsidRPr="00AF7D18">
        <w:rPr>
          <w:rFonts w:cs="新細明體" w:hint="eastAsia"/>
          <w:sz w:val="22"/>
          <w:szCs w:val="22"/>
        </w:rPr>
        <w:t>，巴利語</w:t>
      </w:r>
      <w:proofErr w:type="spellStart"/>
      <w:r w:rsidRPr="00AF7D18">
        <w:rPr>
          <w:rFonts w:eastAsia="Roman Unicode"/>
          <w:sz w:val="22"/>
          <w:szCs w:val="22"/>
        </w:rPr>
        <w:t>mātikā</w:t>
      </w:r>
      <w:proofErr w:type="spellEnd"/>
      <w:r w:rsidRPr="00AF7D18">
        <w:rPr>
          <w:rFonts w:cs="新細明體" w:hint="eastAsia"/>
          <w:sz w:val="22"/>
          <w:szCs w:val="22"/>
        </w:rPr>
        <w:t>。又作摩</w:t>
      </w:r>
      <w:proofErr w:type="gramStart"/>
      <w:r w:rsidRPr="00AF7D18">
        <w:rPr>
          <w:rFonts w:cs="新細明體" w:hint="eastAsia"/>
          <w:sz w:val="22"/>
          <w:szCs w:val="22"/>
        </w:rPr>
        <w:t>怛</w:t>
      </w:r>
      <w:proofErr w:type="gramEnd"/>
      <w:r w:rsidRPr="00AF7D18">
        <w:rPr>
          <w:rFonts w:cs="新細明體" w:hint="eastAsia"/>
          <w:sz w:val="22"/>
          <w:szCs w:val="22"/>
        </w:rPr>
        <w:t>理</w:t>
      </w:r>
      <w:proofErr w:type="gramStart"/>
      <w:r w:rsidRPr="00AF7D18">
        <w:rPr>
          <w:rFonts w:cs="新細明體" w:hint="eastAsia"/>
          <w:sz w:val="22"/>
          <w:szCs w:val="22"/>
        </w:rPr>
        <w:t>迦</w:t>
      </w:r>
      <w:proofErr w:type="gramEnd"/>
      <w:r w:rsidRPr="00AF7D18">
        <w:rPr>
          <w:rFonts w:cs="新細明體" w:hint="eastAsia"/>
          <w:sz w:val="22"/>
          <w:szCs w:val="22"/>
        </w:rPr>
        <w:t>、摩</w:t>
      </w:r>
      <w:proofErr w:type="gramStart"/>
      <w:r w:rsidRPr="00AF7D18">
        <w:rPr>
          <w:rFonts w:cs="新細明體" w:hint="eastAsia"/>
          <w:sz w:val="22"/>
          <w:szCs w:val="22"/>
        </w:rPr>
        <w:t>窒</w:t>
      </w:r>
      <w:proofErr w:type="gramEnd"/>
      <w:r w:rsidRPr="00AF7D18">
        <w:rPr>
          <w:rFonts w:cs="新細明體" w:hint="eastAsia"/>
          <w:sz w:val="22"/>
          <w:szCs w:val="22"/>
        </w:rPr>
        <w:t>里</w:t>
      </w:r>
      <w:proofErr w:type="gramStart"/>
      <w:r w:rsidRPr="00AF7D18">
        <w:rPr>
          <w:rFonts w:cs="新細明體" w:hint="eastAsia"/>
          <w:sz w:val="22"/>
          <w:szCs w:val="22"/>
        </w:rPr>
        <w:t>迦</w:t>
      </w:r>
      <w:proofErr w:type="gramEnd"/>
      <w:r w:rsidRPr="00AF7D18">
        <w:rPr>
          <w:rFonts w:cs="新細明體" w:hint="eastAsia"/>
          <w:sz w:val="22"/>
          <w:szCs w:val="22"/>
        </w:rPr>
        <w:t>、</w:t>
      </w:r>
      <w:proofErr w:type="gramStart"/>
      <w:r w:rsidRPr="00AF7D18">
        <w:rPr>
          <w:rFonts w:cs="新細明體" w:hint="eastAsia"/>
          <w:sz w:val="22"/>
          <w:szCs w:val="22"/>
        </w:rPr>
        <w:t>摩帝利迦</w:t>
      </w:r>
      <w:proofErr w:type="gramEnd"/>
      <w:r w:rsidRPr="00AF7D18">
        <w:rPr>
          <w:rFonts w:cs="新細明體" w:hint="eastAsia"/>
          <w:sz w:val="22"/>
          <w:szCs w:val="22"/>
        </w:rPr>
        <w:t>、摩</w:t>
      </w:r>
      <w:proofErr w:type="gramStart"/>
      <w:r w:rsidRPr="00AF7D18">
        <w:rPr>
          <w:rFonts w:cs="新細明體" w:hint="eastAsia"/>
          <w:sz w:val="22"/>
          <w:szCs w:val="22"/>
        </w:rPr>
        <w:t>呾</w:t>
      </w:r>
      <w:proofErr w:type="gramEnd"/>
      <w:r w:rsidRPr="00AF7D18">
        <w:rPr>
          <w:rFonts w:cs="新細明體" w:hint="eastAsia"/>
          <w:sz w:val="22"/>
          <w:szCs w:val="22"/>
        </w:rPr>
        <w:t>履</w:t>
      </w:r>
      <w:proofErr w:type="gramStart"/>
      <w:r w:rsidRPr="00AF7D18">
        <w:rPr>
          <w:rFonts w:cs="新細明體" w:hint="eastAsia"/>
          <w:sz w:val="22"/>
          <w:szCs w:val="22"/>
        </w:rPr>
        <w:t>迦</w:t>
      </w:r>
      <w:proofErr w:type="gramEnd"/>
      <w:r w:rsidRPr="00AF7D18">
        <w:rPr>
          <w:rFonts w:cs="新細明體" w:hint="eastAsia"/>
          <w:sz w:val="22"/>
          <w:szCs w:val="22"/>
        </w:rPr>
        <w:t>、</w:t>
      </w:r>
      <w:proofErr w:type="gramStart"/>
      <w:r w:rsidRPr="00AF7D18">
        <w:rPr>
          <w:rFonts w:cs="新細明體" w:hint="eastAsia"/>
          <w:sz w:val="22"/>
          <w:szCs w:val="22"/>
        </w:rPr>
        <w:t>摩得勒</w:t>
      </w:r>
      <w:proofErr w:type="gramEnd"/>
      <w:r w:rsidRPr="00AF7D18">
        <w:rPr>
          <w:rFonts w:cs="新細明體" w:hint="eastAsia"/>
          <w:sz w:val="22"/>
          <w:szCs w:val="22"/>
        </w:rPr>
        <w:t>伽、</w:t>
      </w:r>
      <w:proofErr w:type="gramStart"/>
      <w:r w:rsidRPr="00AF7D18">
        <w:rPr>
          <w:rFonts w:cs="新細明體" w:hint="eastAsia"/>
          <w:sz w:val="22"/>
          <w:szCs w:val="22"/>
        </w:rPr>
        <w:t>摩夷。</w:t>
      </w:r>
      <w:proofErr w:type="gramEnd"/>
      <w:r w:rsidRPr="00AF7D18">
        <w:rPr>
          <w:rFonts w:cs="新細明體" w:hint="eastAsia"/>
          <w:sz w:val="22"/>
          <w:szCs w:val="22"/>
        </w:rPr>
        <w:t>意譯為母、</w:t>
      </w:r>
      <w:proofErr w:type="gramStart"/>
      <w:r w:rsidRPr="00AF7D18">
        <w:rPr>
          <w:rFonts w:cs="新細明體" w:hint="eastAsia"/>
          <w:sz w:val="22"/>
          <w:szCs w:val="22"/>
        </w:rPr>
        <w:t>本母</w:t>
      </w:r>
      <w:proofErr w:type="gramEnd"/>
      <w:r w:rsidRPr="00AF7D18">
        <w:rPr>
          <w:rFonts w:cs="新細明體" w:hint="eastAsia"/>
          <w:sz w:val="22"/>
          <w:szCs w:val="22"/>
        </w:rPr>
        <w:t>、智母、</w:t>
      </w:r>
      <w:proofErr w:type="gramStart"/>
      <w:r w:rsidRPr="00AF7D18">
        <w:rPr>
          <w:rFonts w:cs="新細明體" w:hint="eastAsia"/>
          <w:sz w:val="22"/>
          <w:szCs w:val="22"/>
        </w:rPr>
        <w:t>行母、論母</w:t>
      </w:r>
      <w:proofErr w:type="gramEnd"/>
      <w:r w:rsidRPr="00AF7D18">
        <w:rPr>
          <w:rFonts w:cs="新細明體" w:hint="eastAsia"/>
          <w:sz w:val="22"/>
          <w:szCs w:val="22"/>
        </w:rPr>
        <w:t>、行境界。乃指於諸經論中反覆</w:t>
      </w:r>
      <w:proofErr w:type="gramStart"/>
      <w:r w:rsidRPr="00AF7D18">
        <w:rPr>
          <w:rFonts w:cs="新細明體" w:hint="eastAsia"/>
          <w:sz w:val="22"/>
          <w:szCs w:val="22"/>
        </w:rPr>
        <w:t>研覈諸法性相</w:t>
      </w:r>
      <w:proofErr w:type="gramEnd"/>
      <w:r w:rsidRPr="00AF7D18">
        <w:rPr>
          <w:rFonts w:cs="新細明體" w:hint="eastAsia"/>
          <w:sz w:val="22"/>
          <w:szCs w:val="22"/>
        </w:rPr>
        <w:t>，以闡明佛之真正教義者。故摩</w:t>
      </w:r>
      <w:proofErr w:type="gramStart"/>
      <w:r w:rsidRPr="00AF7D18">
        <w:rPr>
          <w:rFonts w:cs="新細明體" w:hint="eastAsia"/>
          <w:sz w:val="22"/>
          <w:szCs w:val="22"/>
        </w:rPr>
        <w:t>呾</w:t>
      </w:r>
      <w:proofErr w:type="gramEnd"/>
      <w:r w:rsidRPr="00AF7D18">
        <w:rPr>
          <w:rFonts w:cs="新細明體" w:hint="eastAsia"/>
          <w:sz w:val="22"/>
          <w:szCs w:val="22"/>
        </w:rPr>
        <w:t>理</w:t>
      </w:r>
      <w:proofErr w:type="gramStart"/>
      <w:r w:rsidRPr="00AF7D18">
        <w:rPr>
          <w:rFonts w:cs="新細明體" w:hint="eastAsia"/>
          <w:sz w:val="22"/>
          <w:szCs w:val="22"/>
        </w:rPr>
        <w:t>迦</w:t>
      </w:r>
      <w:proofErr w:type="gramEnd"/>
      <w:r w:rsidRPr="00AF7D18">
        <w:rPr>
          <w:rFonts w:cs="新細明體" w:hint="eastAsia"/>
          <w:sz w:val="22"/>
          <w:szCs w:val="22"/>
        </w:rPr>
        <w:t>為</w:t>
      </w:r>
      <w:proofErr w:type="gramStart"/>
      <w:r w:rsidRPr="00AF7D18">
        <w:rPr>
          <w:rFonts w:cs="新細明體" w:hint="eastAsia"/>
          <w:sz w:val="22"/>
          <w:szCs w:val="22"/>
        </w:rPr>
        <w:t>十二部經</w:t>
      </w:r>
      <w:proofErr w:type="gramEnd"/>
      <w:r w:rsidRPr="00AF7D18">
        <w:rPr>
          <w:rFonts w:cs="新細明體" w:hint="eastAsia"/>
          <w:sz w:val="22"/>
          <w:szCs w:val="22"/>
        </w:rPr>
        <w:t>（佛所說之經典，依其內容、形式不同，而分為十二類）中之</w:t>
      </w:r>
      <w:proofErr w:type="gramStart"/>
      <w:r w:rsidRPr="00AF7D18">
        <w:rPr>
          <w:rFonts w:cs="新細明體" w:hint="eastAsia"/>
          <w:sz w:val="22"/>
          <w:szCs w:val="22"/>
        </w:rPr>
        <w:t>優波提舍</w:t>
      </w:r>
      <w:proofErr w:type="gramEnd"/>
      <w:r w:rsidRPr="00AF7D18">
        <w:rPr>
          <w:rFonts w:cs="新細明體" w:hint="eastAsia"/>
          <w:sz w:val="22"/>
          <w:szCs w:val="22"/>
        </w:rPr>
        <w:t>與三藏中阿</w:t>
      </w:r>
      <w:proofErr w:type="gramStart"/>
      <w:r w:rsidRPr="00AF7D18">
        <w:rPr>
          <w:rFonts w:cs="新細明體" w:hint="eastAsia"/>
          <w:sz w:val="22"/>
          <w:szCs w:val="22"/>
        </w:rPr>
        <w:t>毘達磨藏之</w:t>
      </w:r>
      <w:proofErr w:type="gramEnd"/>
      <w:r w:rsidRPr="00AF7D18">
        <w:rPr>
          <w:rFonts w:cs="新細明體" w:hint="eastAsia"/>
          <w:sz w:val="22"/>
          <w:szCs w:val="22"/>
        </w:rPr>
        <w:t>總稱。據《瑜伽師地論》卷八十一載，諸經中，</w:t>
      </w:r>
      <w:proofErr w:type="gramStart"/>
      <w:r w:rsidRPr="00AF7D18">
        <w:rPr>
          <w:rFonts w:cs="新細明體" w:hint="eastAsia"/>
          <w:sz w:val="22"/>
          <w:szCs w:val="22"/>
        </w:rPr>
        <w:t>世</w:t>
      </w:r>
      <w:proofErr w:type="gramEnd"/>
      <w:r w:rsidRPr="00AF7D18">
        <w:rPr>
          <w:rFonts w:cs="新細明體" w:hint="eastAsia"/>
          <w:sz w:val="22"/>
          <w:szCs w:val="22"/>
        </w:rPr>
        <w:t>尊分別</w:t>
      </w:r>
      <w:proofErr w:type="gramStart"/>
      <w:r w:rsidRPr="00AF7D18">
        <w:rPr>
          <w:rFonts w:cs="新細明體" w:hint="eastAsia"/>
          <w:sz w:val="22"/>
          <w:szCs w:val="22"/>
        </w:rPr>
        <w:t>諸法性相</w:t>
      </w:r>
      <w:proofErr w:type="gramEnd"/>
      <w:r w:rsidRPr="00AF7D18">
        <w:rPr>
          <w:rFonts w:cs="新細明體" w:hint="eastAsia"/>
          <w:sz w:val="22"/>
          <w:szCs w:val="22"/>
        </w:rPr>
        <w:t>，反覆解說其義者，稱為摩</w:t>
      </w:r>
      <w:proofErr w:type="gramStart"/>
      <w:r w:rsidRPr="00AF7D18">
        <w:rPr>
          <w:rFonts w:cs="新細明體" w:hint="eastAsia"/>
          <w:sz w:val="22"/>
          <w:szCs w:val="22"/>
        </w:rPr>
        <w:t>呾</w:t>
      </w:r>
      <w:proofErr w:type="gramEnd"/>
      <w:r w:rsidRPr="00AF7D18">
        <w:rPr>
          <w:rFonts w:cs="新細明體" w:hint="eastAsia"/>
          <w:sz w:val="22"/>
          <w:szCs w:val="22"/>
        </w:rPr>
        <w:t>理</w:t>
      </w:r>
      <w:proofErr w:type="gramStart"/>
      <w:r w:rsidRPr="00AF7D18">
        <w:rPr>
          <w:rFonts w:cs="新細明體" w:hint="eastAsia"/>
          <w:sz w:val="22"/>
          <w:szCs w:val="22"/>
        </w:rPr>
        <w:t>迦</w:t>
      </w:r>
      <w:proofErr w:type="gramEnd"/>
      <w:r w:rsidRPr="00AF7D18">
        <w:rPr>
          <w:rFonts w:cs="新細明體" w:hint="eastAsia"/>
          <w:sz w:val="22"/>
          <w:szCs w:val="22"/>
        </w:rPr>
        <w:t>；</w:t>
      </w:r>
      <w:proofErr w:type="gramStart"/>
      <w:r w:rsidRPr="00AF7D18">
        <w:rPr>
          <w:rFonts w:cs="新細明體" w:hint="eastAsia"/>
          <w:sz w:val="22"/>
          <w:szCs w:val="22"/>
        </w:rPr>
        <w:t>又諸聖</w:t>
      </w:r>
      <w:proofErr w:type="gramEnd"/>
      <w:r w:rsidRPr="00AF7D18">
        <w:rPr>
          <w:rFonts w:cs="新細明體" w:hint="eastAsia"/>
          <w:sz w:val="22"/>
          <w:szCs w:val="22"/>
        </w:rPr>
        <w:t>弟子證</w:t>
      </w:r>
      <w:proofErr w:type="gramStart"/>
      <w:r w:rsidRPr="00AF7D18">
        <w:rPr>
          <w:rFonts w:cs="新細明體" w:hint="eastAsia"/>
          <w:sz w:val="22"/>
          <w:szCs w:val="22"/>
        </w:rPr>
        <w:t>諦</w:t>
      </w:r>
      <w:proofErr w:type="gramEnd"/>
      <w:r w:rsidRPr="00AF7D18">
        <w:rPr>
          <w:rFonts w:cs="新細明體" w:hint="eastAsia"/>
          <w:sz w:val="22"/>
          <w:szCs w:val="22"/>
        </w:rPr>
        <w:t>理、</w:t>
      </w:r>
      <w:proofErr w:type="gramStart"/>
      <w:r w:rsidRPr="00AF7D18">
        <w:rPr>
          <w:rFonts w:cs="新細明體" w:hint="eastAsia"/>
          <w:sz w:val="22"/>
          <w:szCs w:val="22"/>
        </w:rPr>
        <w:t>闡</w:t>
      </w:r>
      <w:proofErr w:type="gramEnd"/>
      <w:r w:rsidRPr="00AF7D18">
        <w:rPr>
          <w:rFonts w:cs="新細明體" w:hint="eastAsia"/>
          <w:sz w:val="22"/>
          <w:szCs w:val="22"/>
        </w:rPr>
        <w:t>論</w:t>
      </w:r>
      <w:proofErr w:type="gramStart"/>
      <w:r w:rsidRPr="00AF7D18">
        <w:rPr>
          <w:rFonts w:cs="新細明體" w:hint="eastAsia"/>
          <w:sz w:val="22"/>
          <w:szCs w:val="22"/>
        </w:rPr>
        <w:t>諸法性相之</w:t>
      </w:r>
      <w:proofErr w:type="gramEnd"/>
      <w:r w:rsidRPr="00AF7D18">
        <w:rPr>
          <w:rFonts w:cs="新細明體" w:hint="eastAsia"/>
          <w:sz w:val="22"/>
          <w:szCs w:val="22"/>
        </w:rPr>
        <w:t>論述，稱為阿</w:t>
      </w:r>
      <w:proofErr w:type="gramStart"/>
      <w:r w:rsidRPr="00AF7D18">
        <w:rPr>
          <w:rFonts w:cs="新細明體" w:hint="eastAsia"/>
          <w:sz w:val="22"/>
          <w:szCs w:val="22"/>
        </w:rPr>
        <w:t>毘達磨藏</w:t>
      </w:r>
      <w:proofErr w:type="gramEnd"/>
      <w:r w:rsidRPr="00AF7D18">
        <w:rPr>
          <w:rFonts w:cs="新細明體" w:hint="eastAsia"/>
          <w:sz w:val="22"/>
          <w:szCs w:val="22"/>
        </w:rPr>
        <w:t>，亦稱摩</w:t>
      </w:r>
      <w:proofErr w:type="gramStart"/>
      <w:r w:rsidRPr="00AF7D18">
        <w:rPr>
          <w:rFonts w:cs="新細明體" w:hint="eastAsia"/>
          <w:sz w:val="22"/>
          <w:szCs w:val="22"/>
        </w:rPr>
        <w:t>呾</w:t>
      </w:r>
      <w:proofErr w:type="gramEnd"/>
      <w:r w:rsidRPr="00AF7D18">
        <w:rPr>
          <w:rFonts w:cs="新細明體" w:hint="eastAsia"/>
          <w:sz w:val="22"/>
          <w:szCs w:val="22"/>
        </w:rPr>
        <w:t>理</w:t>
      </w:r>
      <w:proofErr w:type="gramStart"/>
      <w:r w:rsidRPr="00AF7D18">
        <w:rPr>
          <w:rFonts w:cs="新細明體" w:hint="eastAsia"/>
          <w:sz w:val="22"/>
          <w:szCs w:val="22"/>
        </w:rPr>
        <w:t>迦</w:t>
      </w:r>
      <w:proofErr w:type="gramEnd"/>
      <w:r w:rsidRPr="00AF7D18">
        <w:rPr>
          <w:rFonts w:cs="新細明體" w:hint="eastAsia"/>
          <w:sz w:val="22"/>
          <w:szCs w:val="22"/>
        </w:rPr>
        <w:t>。《玄應音義》卷十六、卷二十三</w:t>
      </w:r>
      <w:proofErr w:type="gramStart"/>
      <w:r w:rsidRPr="00AF7D18">
        <w:rPr>
          <w:rFonts w:cs="新細明體" w:hint="eastAsia"/>
          <w:sz w:val="22"/>
          <w:szCs w:val="22"/>
        </w:rPr>
        <w:t>謂因摩呾理迦</w:t>
      </w:r>
      <w:proofErr w:type="gramEnd"/>
      <w:r w:rsidRPr="00AF7D18">
        <w:rPr>
          <w:rFonts w:cs="新細明體" w:hint="eastAsia"/>
          <w:sz w:val="22"/>
          <w:szCs w:val="22"/>
        </w:rPr>
        <w:t>可生智與行，</w:t>
      </w:r>
      <w:proofErr w:type="gramStart"/>
      <w:r w:rsidRPr="00AF7D18">
        <w:rPr>
          <w:rFonts w:cs="新細明體" w:hint="eastAsia"/>
          <w:sz w:val="22"/>
          <w:szCs w:val="22"/>
        </w:rPr>
        <w:t>故譯作母</w:t>
      </w:r>
      <w:proofErr w:type="gramEnd"/>
      <w:r w:rsidRPr="00AF7D18">
        <w:rPr>
          <w:rFonts w:cs="新細明體" w:hint="eastAsia"/>
          <w:sz w:val="22"/>
          <w:szCs w:val="22"/>
        </w:rPr>
        <w:t>。《瑜伽論記》卷五上（大四二</w:t>
      </w:r>
      <w:proofErr w:type="gramStart"/>
      <w:r w:rsidRPr="00AF7D18">
        <w:rPr>
          <w:rFonts w:ascii="新細明體" w:hAnsi="新細明體" w:cs="新細明體" w:hint="eastAsia"/>
          <w:sz w:val="22"/>
          <w:szCs w:val="22"/>
        </w:rPr>
        <w:t>‧</w:t>
      </w:r>
      <w:proofErr w:type="gramEnd"/>
      <w:r w:rsidRPr="00AF7D18">
        <w:rPr>
          <w:rFonts w:cs="新細明體" w:hint="eastAsia"/>
          <w:sz w:val="22"/>
          <w:szCs w:val="22"/>
        </w:rPr>
        <w:t>四○三中）：「摩</w:t>
      </w:r>
      <w:proofErr w:type="gramStart"/>
      <w:r w:rsidRPr="00AF7D18">
        <w:rPr>
          <w:rFonts w:cs="新細明體" w:hint="eastAsia"/>
          <w:sz w:val="22"/>
          <w:szCs w:val="22"/>
        </w:rPr>
        <w:t>怛</w:t>
      </w:r>
      <w:proofErr w:type="gramEnd"/>
      <w:r w:rsidRPr="00AF7D18">
        <w:rPr>
          <w:rFonts w:cs="新細明體" w:hint="eastAsia"/>
          <w:sz w:val="22"/>
          <w:szCs w:val="22"/>
        </w:rPr>
        <w:t>履</w:t>
      </w:r>
      <w:proofErr w:type="gramStart"/>
      <w:r w:rsidRPr="00AF7D18">
        <w:rPr>
          <w:rFonts w:cs="新細明體" w:hint="eastAsia"/>
          <w:sz w:val="22"/>
          <w:szCs w:val="22"/>
        </w:rPr>
        <w:t>迦云本母</w:t>
      </w:r>
      <w:proofErr w:type="gramEnd"/>
      <w:r w:rsidRPr="00AF7D18">
        <w:rPr>
          <w:rFonts w:cs="新細明體" w:hint="eastAsia"/>
          <w:sz w:val="22"/>
          <w:szCs w:val="22"/>
        </w:rPr>
        <w:t>，集諸經義</w:t>
      </w:r>
      <w:proofErr w:type="gramStart"/>
      <w:r w:rsidRPr="00AF7D18">
        <w:rPr>
          <w:rFonts w:cs="新細明體" w:hint="eastAsia"/>
          <w:sz w:val="22"/>
          <w:szCs w:val="22"/>
        </w:rPr>
        <w:t>論議明之</w:t>
      </w:r>
      <w:proofErr w:type="gramEnd"/>
      <w:r w:rsidRPr="00AF7D18">
        <w:rPr>
          <w:rFonts w:cs="新細明體" w:hint="eastAsia"/>
          <w:sz w:val="22"/>
          <w:szCs w:val="22"/>
        </w:rPr>
        <w:t>，出生諸經別所</w:t>
      </w:r>
      <w:proofErr w:type="gramStart"/>
      <w:r w:rsidRPr="00AF7D18">
        <w:rPr>
          <w:rFonts w:cs="新細明體" w:hint="eastAsia"/>
          <w:sz w:val="22"/>
          <w:szCs w:val="22"/>
        </w:rPr>
        <w:t>詮</w:t>
      </w:r>
      <w:proofErr w:type="gramEnd"/>
      <w:r w:rsidRPr="00AF7D18">
        <w:rPr>
          <w:rFonts w:cs="新細明體" w:hint="eastAsia"/>
          <w:sz w:val="22"/>
          <w:szCs w:val="22"/>
        </w:rPr>
        <w:t>義，故</w:t>
      </w:r>
      <w:proofErr w:type="gramStart"/>
      <w:r w:rsidRPr="00AF7D18">
        <w:rPr>
          <w:rFonts w:cs="新細明體" w:hint="eastAsia"/>
          <w:sz w:val="22"/>
          <w:szCs w:val="22"/>
        </w:rPr>
        <w:t>名本母</w:t>
      </w:r>
      <w:proofErr w:type="gramEnd"/>
      <w:r w:rsidRPr="00AF7D18">
        <w:rPr>
          <w:rFonts w:cs="新細明體" w:hint="eastAsia"/>
          <w:sz w:val="22"/>
          <w:szCs w:val="22"/>
        </w:rPr>
        <w:t>。」</w:t>
      </w:r>
      <w:proofErr w:type="gramStart"/>
      <w:r w:rsidRPr="00AF7D18">
        <w:rPr>
          <w:rFonts w:cs="新細明體" w:hint="eastAsia"/>
          <w:sz w:val="22"/>
          <w:szCs w:val="22"/>
        </w:rPr>
        <w:t>此外，</w:t>
      </w:r>
      <w:proofErr w:type="gramEnd"/>
      <w:r w:rsidRPr="00AF7D18">
        <w:rPr>
          <w:rFonts w:cs="新細明體" w:hint="eastAsia"/>
          <w:sz w:val="22"/>
          <w:szCs w:val="22"/>
        </w:rPr>
        <w:t>南傳佛教之論書中，置於</w:t>
      </w:r>
      <w:proofErr w:type="gramStart"/>
      <w:r w:rsidRPr="00AF7D18">
        <w:rPr>
          <w:rFonts w:cs="新細明體" w:hint="eastAsia"/>
          <w:sz w:val="22"/>
          <w:szCs w:val="22"/>
        </w:rPr>
        <w:t>一</w:t>
      </w:r>
      <w:proofErr w:type="gramEnd"/>
      <w:r w:rsidRPr="00AF7D18">
        <w:rPr>
          <w:rFonts w:cs="新細明體" w:hint="eastAsia"/>
          <w:sz w:val="22"/>
          <w:szCs w:val="22"/>
        </w:rPr>
        <w:t>論或</w:t>
      </w:r>
      <w:proofErr w:type="gramStart"/>
      <w:r w:rsidRPr="00AF7D18">
        <w:rPr>
          <w:rFonts w:cs="新細明體" w:hint="eastAsia"/>
          <w:sz w:val="22"/>
          <w:szCs w:val="22"/>
        </w:rPr>
        <w:t>一</w:t>
      </w:r>
      <w:proofErr w:type="gramEnd"/>
      <w:r w:rsidRPr="00AF7D18">
        <w:rPr>
          <w:rFonts w:cs="新細明體" w:hint="eastAsia"/>
          <w:sz w:val="22"/>
          <w:szCs w:val="22"/>
        </w:rPr>
        <w:t>章之首，用以揭示基本綱要者，亦稱為摩</w:t>
      </w:r>
      <w:proofErr w:type="gramStart"/>
      <w:r w:rsidRPr="00AF7D18">
        <w:rPr>
          <w:rFonts w:cs="新細明體" w:hint="eastAsia"/>
          <w:sz w:val="22"/>
          <w:szCs w:val="22"/>
        </w:rPr>
        <w:t>呾</w:t>
      </w:r>
      <w:proofErr w:type="gramEnd"/>
      <w:r w:rsidRPr="00AF7D18">
        <w:rPr>
          <w:rFonts w:cs="新細明體" w:hint="eastAsia"/>
          <w:sz w:val="22"/>
          <w:szCs w:val="22"/>
        </w:rPr>
        <w:t>理</w:t>
      </w:r>
      <w:proofErr w:type="gramStart"/>
      <w:r w:rsidRPr="00AF7D18">
        <w:rPr>
          <w:rFonts w:cs="新細明體" w:hint="eastAsia"/>
          <w:sz w:val="22"/>
          <w:szCs w:val="22"/>
        </w:rPr>
        <w:t>迦</w:t>
      </w:r>
      <w:proofErr w:type="gramEnd"/>
      <w:r w:rsidRPr="00AF7D18">
        <w:rPr>
          <w:rFonts w:cs="新細明體" w:hint="eastAsia"/>
          <w:sz w:val="22"/>
          <w:szCs w:val="22"/>
        </w:rPr>
        <w:t>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《佛光大辭典》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七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 w:hint="eastAsia"/>
          <w:sz w:val="22"/>
          <w:szCs w:val="22"/>
        </w:rPr>
        <w:t>p</w:t>
      </w:r>
      <w:r w:rsidRPr="00AF7D18">
        <w:rPr>
          <w:sz w:val="22"/>
          <w:szCs w:val="22"/>
        </w:rPr>
        <w:t>.6071.1-6071.2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218">
    <w:p w:rsidR="006418C2" w:rsidRPr="00AF7D18" w:rsidRDefault="006418C2" w:rsidP="00C90EA9">
      <w:pPr>
        <w:pStyle w:val="ad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是＋（語）【宋】【元】【明】【宮】。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756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.9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219">
    <w:p w:rsidR="006418C2" w:rsidRPr="00AF7D18" w:rsidRDefault="006418C2" w:rsidP="00C90EA9">
      <w:pPr>
        <w:pStyle w:val="ad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二百五十</w:t>
      </w:r>
      <w:proofErr w:type="gramStart"/>
      <w:r w:rsidRPr="00AF7D18">
        <w:rPr>
          <w:rFonts w:cs="新細明體" w:hint="eastAsia"/>
          <w:sz w:val="22"/>
          <w:szCs w:val="22"/>
        </w:rPr>
        <w:t>戒屬經</w:t>
      </w:r>
      <w:proofErr w:type="gramEnd"/>
      <w:r w:rsidRPr="00AF7D18">
        <w:rPr>
          <w:rFonts w:cs="新細明體" w:hint="eastAsia"/>
          <w:sz w:val="22"/>
          <w:szCs w:val="22"/>
        </w:rPr>
        <w:t>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導師，《大智度論筆記》［</w:t>
      </w:r>
      <w:r w:rsidRPr="00AF7D18">
        <w:rPr>
          <w:rFonts w:eastAsia="Roman Unicode"/>
          <w:sz w:val="22"/>
          <w:szCs w:val="22"/>
        </w:rPr>
        <w:t>H</w:t>
      </w:r>
      <w:r w:rsidRPr="00AF7D18">
        <w:rPr>
          <w:sz w:val="22"/>
          <w:szCs w:val="22"/>
        </w:rPr>
        <w:t>010</w:t>
      </w:r>
      <w:r w:rsidRPr="00AF7D18">
        <w:rPr>
          <w:rFonts w:cs="新細明體" w:hint="eastAsia"/>
          <w:sz w:val="22"/>
          <w:szCs w:val="22"/>
        </w:rPr>
        <w:t>］</w:t>
      </w:r>
      <w:r w:rsidRPr="00AF7D18">
        <w:rPr>
          <w:sz w:val="22"/>
          <w:szCs w:val="22"/>
        </w:rPr>
        <w:t>p.397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220">
    <w:p w:rsidR="006418C2" w:rsidRPr="00AF7D18" w:rsidRDefault="006418C2" w:rsidP="00C90EA9">
      <w:pPr>
        <w:pStyle w:val="ad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〔是〕－【宋】【元】【明】【宮】。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756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.10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221">
    <w:p w:rsidR="006418C2" w:rsidRPr="00AF7D18" w:rsidRDefault="006418C2" w:rsidP="00C90EA9">
      <w:pPr>
        <w:pStyle w:val="ad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泥＝尼【宋】【元】【明】【宮】【石】。</w:t>
      </w:r>
      <w:proofErr w:type="gramStart"/>
      <w:r w:rsidRPr="00AF7D18">
        <w:rPr>
          <w:rFonts w:cs="新細明體" w:hint="eastAsia"/>
          <w:sz w:val="22"/>
          <w:szCs w:val="22"/>
        </w:rPr>
        <w:t>（</w:t>
      </w:r>
      <w:proofErr w:type="gramEnd"/>
      <w:r w:rsidRPr="00AF7D18">
        <w:rPr>
          <w:rFonts w:cs="新細明體" w:hint="eastAsia"/>
          <w:sz w:val="22"/>
          <w:szCs w:val="22"/>
        </w:rPr>
        <w:t>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756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.11</w:t>
      </w:r>
      <w:proofErr w:type="gramStart"/>
      <w:r w:rsidRPr="00AF7D18">
        <w:rPr>
          <w:rFonts w:cs="新細明體" w:hint="eastAsia"/>
          <w:sz w:val="22"/>
          <w:szCs w:val="22"/>
        </w:rPr>
        <w:t>）</w:t>
      </w:r>
      <w:proofErr w:type="gramEnd"/>
    </w:p>
  </w:footnote>
  <w:footnote w:id="222">
    <w:p w:rsidR="006418C2" w:rsidRPr="00AF7D18" w:rsidRDefault="006418C2" w:rsidP="00C90EA9">
      <w:pPr>
        <w:pStyle w:val="ad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參見印順法師，《原始佛教聖典之集成》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p.68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C90EA9">
      <w:pPr>
        <w:pStyle w:val="ad"/>
        <w:spacing w:line="294" w:lineRule="exac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eastAsia="標楷體" w:cs="標楷體" w:hint="eastAsia"/>
          <w:sz w:val="22"/>
          <w:szCs w:val="22"/>
        </w:rPr>
        <w:t>《十誦律》</w:t>
      </w:r>
      <w:r w:rsidR="006418C2" w:rsidRPr="00AF7D18">
        <w:rPr>
          <w:rFonts w:ascii="標楷體" w:eastAsia="標楷體" w:hAnsi="標楷體" w:hint="eastAsia"/>
          <w:sz w:val="22"/>
          <w:szCs w:val="22"/>
        </w:rPr>
        <w:t>的內容</w:t>
      </w:r>
      <w:r w:rsidR="006418C2" w:rsidRPr="00AF7D18">
        <w:rPr>
          <w:rFonts w:eastAsia="標楷體" w:cs="標楷體" w:hint="eastAsia"/>
          <w:sz w:val="22"/>
          <w:szCs w:val="22"/>
        </w:rPr>
        <w:t>是：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初誦到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三誦，是「比丘律」；四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誦名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「七法」；五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誦名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「八法」；六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誦名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「雜誦」，內分「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調達事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」與「雜事」；七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誦名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（比丘）「尼律」；八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誦名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「增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一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法」；九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誦名「優波離問法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」；十誦的內容極複雜，就是本名「善誦」而改為「比尼誦」的部分。</w:t>
      </w:r>
      <w:r>
        <w:rPr>
          <w:rFonts w:cs="新細明體"/>
          <w:kern w:val="0"/>
        </w:rPr>
        <w:t>^^</w:t>
      </w:r>
    </w:p>
  </w:footnote>
  <w:footnote w:id="223">
    <w:p w:rsidR="006418C2" w:rsidRPr="00AF7D18" w:rsidRDefault="006418C2" w:rsidP="00C90EA9">
      <w:pPr>
        <w:snapToGrid w:val="0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）印順法師，《原始佛教聖典之集成》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hint="eastAsia"/>
          <w:sz w:val="22"/>
          <w:szCs w:val="22"/>
        </w:rPr>
        <w:t>p</w:t>
      </w:r>
      <w:r w:rsidRPr="00AF7D18">
        <w:rPr>
          <w:sz w:val="22"/>
          <w:szCs w:val="22"/>
        </w:rPr>
        <w:t>p.76</w:t>
      </w:r>
      <w:r w:rsidRPr="00AF7D18">
        <w:rPr>
          <w:rFonts w:hint="eastAsia"/>
          <w:sz w:val="22"/>
          <w:szCs w:val="22"/>
        </w:rPr>
        <w:t>-</w:t>
      </w:r>
      <w:r w:rsidRPr="00AF7D18">
        <w:rPr>
          <w:sz w:val="22"/>
          <w:szCs w:val="22"/>
        </w:rPr>
        <w:t>77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C90EA9">
      <w:pPr>
        <w:pStyle w:val="ad"/>
        <w:spacing w:line="294" w:lineRule="exact"/>
        <w:ind w:leftChars="360" w:left="864"/>
        <w:jc w:val="both"/>
        <w:rPr>
          <w:rFonts w:eastAsia="標楷體" w:cs="標楷體"/>
          <w:sz w:val="22"/>
          <w:szCs w:val="22"/>
        </w:rPr>
      </w:pPr>
      <w:r>
        <w:rPr>
          <w:rFonts w:cs="新細明體"/>
          <w:kern w:val="0"/>
        </w:rPr>
        <w:t>^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龍樹所說的《八十部律》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，次第與《十誦律》相合，而與《根本說一切有部毘奈耶》（簡稱《根有律》）的次第不合。《根有律》是否就是《八十部律》呢？現存的《根有律》，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漢譯的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不完全，西藏譯本也是不完全的。而西藏所傳《根有律》的組織，是晚期的新組織；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在漢譯《根有律》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的論書中，可以明白的看出，《根有律》的組織，是近於《十誦律》的（如本書第六章說）。《根有律》就是《八十部律》，與《十誦律》為同一原本，只是流傳不同而有所變化。起初，《十誦律》從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摩偷羅而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傳入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罽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賓</w:t>
      </w:r>
      <w:proofErr w:type="gramStart"/>
      <w:r w:rsidR="006418C2" w:rsidRPr="00AF7D18">
        <w:rPr>
          <w:rFonts w:ascii="新細明體" w:hAnsi="新細明體" w:cs="新細明體" w:hint="eastAsia"/>
          <w:sz w:val="22"/>
          <w:szCs w:val="22"/>
        </w:rPr>
        <w:t>──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健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陀羅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、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烏仗那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一帶，為舊阿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毘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達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磨論師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所承用。如《十誦律》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說的結集論藏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，為「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若人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五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怖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、五罪、五怨、五滅</w:t>
      </w:r>
      <w:r w:rsidR="006418C2" w:rsidRPr="00AF7D18">
        <w:rPr>
          <w:rFonts w:ascii="新細明體" w:hAnsi="新細明體" w:cs="新細明體" w:hint="eastAsia"/>
          <w:sz w:val="22"/>
          <w:szCs w:val="22"/>
        </w:rPr>
        <w:t>…</w:t>
      </w:r>
      <w:proofErr w:type="gramStart"/>
      <w:r w:rsidR="006418C2" w:rsidRPr="00AF7D18">
        <w:rPr>
          <w:rFonts w:ascii="新細明體" w:hAnsi="新細明體" w:cs="新細明體" w:hint="eastAsia"/>
          <w:sz w:val="22"/>
          <w:szCs w:val="22"/>
        </w:rPr>
        <w:t>…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」，與《阿毘達磨法蘊足論》〈學處品〉相合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（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《十誦律》卷</w:t>
      </w:r>
      <w:r w:rsidR="006418C2" w:rsidRPr="00AF7D18">
        <w:rPr>
          <w:rFonts w:eastAsia="標楷體"/>
          <w:sz w:val="22"/>
          <w:szCs w:val="22"/>
        </w:rPr>
        <w:t>60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（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大正</w:t>
      </w:r>
      <w:r w:rsidR="006418C2" w:rsidRPr="00AF7D18">
        <w:rPr>
          <w:rFonts w:eastAsia="標楷體"/>
          <w:sz w:val="22"/>
          <w:szCs w:val="22"/>
        </w:rPr>
        <w:t>23</w:t>
      </w:r>
      <w:r w:rsidR="006418C2" w:rsidRPr="00AF7D18">
        <w:rPr>
          <w:rFonts w:eastAsia="標楷體" w:cs="標楷體" w:hint="eastAsia"/>
          <w:sz w:val="22"/>
          <w:szCs w:val="22"/>
        </w:rPr>
        <w:t>，</w:t>
      </w:r>
      <w:r w:rsidR="006418C2" w:rsidRPr="00AF7D18">
        <w:rPr>
          <w:rFonts w:eastAsia="標楷體"/>
          <w:sz w:val="22"/>
          <w:szCs w:val="22"/>
        </w:rPr>
        <w:t>449a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）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，《阿毘達磨法蘊足論》卷</w:t>
      </w:r>
      <w:r w:rsidR="006418C2" w:rsidRPr="00AF7D18">
        <w:rPr>
          <w:rFonts w:eastAsia="標楷體"/>
          <w:sz w:val="22"/>
          <w:szCs w:val="22"/>
        </w:rPr>
        <w:t>1</w:t>
      </w:r>
      <w:r w:rsidR="006418C2" w:rsidRPr="00AF7D18">
        <w:rPr>
          <w:rFonts w:eastAsia="標楷體" w:cs="標楷體" w:hint="eastAsia"/>
          <w:sz w:val="22"/>
          <w:szCs w:val="22"/>
        </w:rPr>
        <w:t>（大正</w:t>
      </w:r>
      <w:r w:rsidR="006418C2" w:rsidRPr="00AF7D18">
        <w:rPr>
          <w:rFonts w:eastAsia="標楷體"/>
          <w:sz w:val="22"/>
          <w:szCs w:val="22"/>
        </w:rPr>
        <w:t>26</w:t>
      </w:r>
      <w:r w:rsidR="006418C2" w:rsidRPr="00AF7D18">
        <w:rPr>
          <w:rFonts w:eastAsia="標楷體" w:cs="標楷體" w:hint="eastAsia"/>
          <w:sz w:val="22"/>
          <w:szCs w:val="22"/>
        </w:rPr>
        <w:t>，</w:t>
      </w:r>
      <w:r w:rsidR="006418C2" w:rsidRPr="00AF7D18">
        <w:rPr>
          <w:rFonts w:eastAsia="標楷體"/>
          <w:sz w:val="22"/>
          <w:szCs w:val="22"/>
        </w:rPr>
        <w:t>453c</w:t>
      </w:r>
      <w:r w:rsidR="006418C2" w:rsidRPr="00AF7D18">
        <w:rPr>
          <w:rFonts w:eastAsia="標楷體" w:cs="標楷體" w:hint="eastAsia"/>
          <w:sz w:val="22"/>
          <w:szCs w:val="22"/>
        </w:rPr>
        <w:t>）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）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。其後，《根有律》又從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摩偷羅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傳到北方，為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迦濕彌羅阿毘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達磨「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毘婆沙師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」所承用。例如《大毘婆沙論》解說「譬喻」為「如大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涅槃持律者說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」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（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《大毘婆沙論》卷</w:t>
      </w:r>
      <w:r w:rsidR="006418C2" w:rsidRPr="00AF7D18">
        <w:rPr>
          <w:rFonts w:eastAsia="標楷體"/>
          <w:sz w:val="22"/>
          <w:szCs w:val="22"/>
        </w:rPr>
        <w:t>126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（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大正</w:t>
      </w:r>
      <w:r w:rsidR="006418C2" w:rsidRPr="00AF7D18">
        <w:rPr>
          <w:rFonts w:eastAsia="標楷體"/>
          <w:sz w:val="22"/>
          <w:szCs w:val="22"/>
        </w:rPr>
        <w:t>27</w:t>
      </w:r>
      <w:r w:rsidR="006418C2" w:rsidRPr="00AF7D18">
        <w:rPr>
          <w:rFonts w:eastAsia="標楷體" w:cs="標楷體" w:hint="eastAsia"/>
          <w:sz w:val="22"/>
          <w:szCs w:val="22"/>
        </w:rPr>
        <w:t>，</w:t>
      </w:r>
      <w:r w:rsidR="006418C2" w:rsidRPr="00AF7D18">
        <w:rPr>
          <w:rFonts w:eastAsia="標楷體"/>
          <w:sz w:val="22"/>
          <w:szCs w:val="22"/>
        </w:rPr>
        <w:t>660a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））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。所說大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涅槃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譬喻，出於《根有律雜事》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（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《根本說一切有部毘奈耶雜事》卷</w:t>
      </w:r>
      <w:r w:rsidR="006418C2" w:rsidRPr="00AF7D18">
        <w:rPr>
          <w:rFonts w:eastAsia="標楷體"/>
          <w:sz w:val="22"/>
          <w:szCs w:val="22"/>
        </w:rPr>
        <w:t>35-39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（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大正</w:t>
      </w:r>
      <w:r w:rsidR="006418C2" w:rsidRPr="00AF7D18">
        <w:rPr>
          <w:rFonts w:eastAsia="標楷體"/>
          <w:sz w:val="22"/>
          <w:szCs w:val="22"/>
        </w:rPr>
        <w:t>24</w:t>
      </w:r>
      <w:r w:rsidR="006418C2" w:rsidRPr="00AF7D18">
        <w:rPr>
          <w:rFonts w:eastAsia="標楷體" w:cs="標楷體" w:hint="eastAsia"/>
          <w:sz w:val="22"/>
          <w:szCs w:val="22"/>
        </w:rPr>
        <w:t>，</w:t>
      </w:r>
      <w:r w:rsidR="006418C2" w:rsidRPr="00AF7D18">
        <w:rPr>
          <w:rFonts w:eastAsia="標楷體"/>
          <w:sz w:val="22"/>
          <w:szCs w:val="22"/>
        </w:rPr>
        <w:t>382c-402c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））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。又如《順正理論》，說結集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論藏為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「摩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呾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理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迦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」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（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《阿毘達磨順正理論》卷</w:t>
      </w:r>
      <w:r w:rsidR="006418C2" w:rsidRPr="00AF7D18">
        <w:rPr>
          <w:rFonts w:eastAsia="標楷體"/>
          <w:sz w:val="22"/>
          <w:szCs w:val="22"/>
        </w:rPr>
        <w:t>1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（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大正</w:t>
      </w:r>
      <w:r w:rsidR="006418C2" w:rsidRPr="00AF7D18">
        <w:rPr>
          <w:rFonts w:eastAsia="標楷體"/>
          <w:sz w:val="22"/>
          <w:szCs w:val="22"/>
        </w:rPr>
        <w:t>29</w:t>
      </w:r>
      <w:r w:rsidR="006418C2" w:rsidRPr="00AF7D18">
        <w:rPr>
          <w:rFonts w:eastAsia="標楷體" w:cs="標楷體" w:hint="eastAsia"/>
          <w:sz w:val="22"/>
          <w:szCs w:val="22"/>
        </w:rPr>
        <w:t>，</w:t>
      </w:r>
      <w:r w:rsidR="006418C2" w:rsidRPr="00AF7D18">
        <w:rPr>
          <w:rFonts w:eastAsia="標楷體"/>
          <w:sz w:val="22"/>
          <w:szCs w:val="22"/>
        </w:rPr>
        <w:t>330b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））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；也與《根有律雜事》相合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（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《根本說一切有部毘奈耶雜事》卷</w:t>
      </w:r>
      <w:r w:rsidR="006418C2" w:rsidRPr="00AF7D18">
        <w:rPr>
          <w:rFonts w:eastAsia="標楷體"/>
          <w:sz w:val="22"/>
          <w:szCs w:val="22"/>
        </w:rPr>
        <w:t>40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（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大正</w:t>
      </w:r>
      <w:r w:rsidR="006418C2" w:rsidRPr="00AF7D18">
        <w:rPr>
          <w:rFonts w:eastAsia="標楷體"/>
          <w:sz w:val="22"/>
          <w:szCs w:val="22"/>
        </w:rPr>
        <w:t>24</w:t>
      </w:r>
      <w:r w:rsidR="006418C2" w:rsidRPr="00AF7D18">
        <w:rPr>
          <w:rFonts w:eastAsia="標楷體" w:cs="標楷體" w:hint="eastAsia"/>
          <w:sz w:val="22"/>
          <w:szCs w:val="22"/>
        </w:rPr>
        <w:t>，</w:t>
      </w:r>
      <w:r w:rsidR="006418C2" w:rsidRPr="00AF7D18">
        <w:rPr>
          <w:rFonts w:eastAsia="標楷體"/>
          <w:sz w:val="22"/>
          <w:szCs w:val="22"/>
        </w:rPr>
        <w:t>408b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））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。流行於北方的說一切有部，源遠流長，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化區極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廣，隨時隨地而有多少不同。這二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部廣律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，不全</w:t>
      </w:r>
      <w:proofErr w:type="gramStart"/>
      <w:r w:rsidR="006418C2" w:rsidRPr="00AF7D18">
        <w:rPr>
          <w:rFonts w:eastAsia="標楷體" w:cs="標楷體" w:hint="eastAsia"/>
          <w:sz w:val="22"/>
          <w:szCs w:val="22"/>
        </w:rPr>
        <w:t>為廣略的</w:t>
      </w:r>
      <w:proofErr w:type="gramEnd"/>
      <w:r w:rsidR="006418C2" w:rsidRPr="00AF7D18">
        <w:rPr>
          <w:rFonts w:eastAsia="標楷體" w:cs="標楷體" w:hint="eastAsia"/>
          <w:sz w:val="22"/>
          <w:szCs w:val="22"/>
        </w:rPr>
        <w:t>差別，實為同一原典而流傳不同。</w:t>
      </w:r>
      <w:r>
        <w:rPr>
          <w:rFonts w:cs="新細明體"/>
          <w:kern w:val="0"/>
        </w:rPr>
        <w:t>^^</w:t>
      </w:r>
    </w:p>
    <w:p w:rsidR="006418C2" w:rsidRPr="00AF7D18" w:rsidRDefault="006418C2" w:rsidP="00C90EA9">
      <w:pPr>
        <w:pStyle w:val="ad"/>
        <w:spacing w:line="294" w:lineRule="exact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）參見印順法師，《永光集》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</w:t>
      </w:r>
      <w:r w:rsidRPr="00AF7D18">
        <w:rPr>
          <w:rFonts w:hint="eastAsia"/>
          <w:sz w:val="22"/>
          <w:szCs w:val="22"/>
        </w:rPr>
        <w:t>p</w:t>
      </w:r>
      <w:r w:rsidRPr="00AF7D18">
        <w:rPr>
          <w:sz w:val="22"/>
          <w:szCs w:val="22"/>
        </w:rPr>
        <w:t>.75-76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C90EA9">
      <w:pPr>
        <w:pStyle w:val="ad"/>
        <w:spacing w:line="294" w:lineRule="exac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《大智度論》所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說的二部律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，並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無古傳定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本與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有部縮本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的差別。所謂「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優婆離重複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了八十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次誦出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」，純屬想像誤解之辭。其實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二部律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，只是說一切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有部律之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分化為二：一、「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八十部律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」；二、《十誦律》。「部」與「誦」是相通的，如「八十部」就是「八十誦」，「十部」就是十誦。</w:t>
      </w:r>
    </w:p>
    <w:p w:rsidR="006418C2" w:rsidRPr="00AF7D18" w:rsidRDefault="006418C2" w:rsidP="00C90EA9">
      <w:pPr>
        <w:pStyle w:val="ad"/>
        <w:spacing w:line="294" w:lineRule="exac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說一切有部，是西方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上座部系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，從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摩偷羅而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向北方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罽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賓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──烏仗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那、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犍陀羅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一帶發展而成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的部派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。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摩偷羅傳來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的《十誦律》，是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有部中舊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阿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毘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達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磨師、犍陀羅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所承用的。阿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毘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達磨的主流，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迦濕彌羅系之鞞婆沙師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所用的律典，也是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從摩偷羅傳來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的，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但含攝了多少本生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、譬喻、因緣，也就是稱為「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八十部律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」或「</w:t>
      </w:r>
      <w:proofErr w:type="gramStart"/>
      <w:r w:rsidRPr="00AF7D18">
        <w:rPr>
          <w:rFonts w:ascii="標楷體" w:eastAsia="標楷體" w:hAnsi="標楷體" w:cs="標楷體" w:hint="eastAsia"/>
          <w:sz w:val="22"/>
          <w:szCs w:val="22"/>
        </w:rPr>
        <w:t>摩偷羅國毘</w:t>
      </w:r>
      <w:proofErr w:type="gramEnd"/>
      <w:r w:rsidRPr="00AF7D18">
        <w:rPr>
          <w:rFonts w:ascii="標楷體" w:eastAsia="標楷體" w:hAnsi="標楷體" w:cs="標楷體" w:hint="eastAsia"/>
          <w:sz w:val="22"/>
          <w:szCs w:val="22"/>
        </w:rPr>
        <w:t>尼」的《根本說一切有部毘奈耶》。</w:t>
      </w:r>
      <w:r w:rsidR="00A137AA">
        <w:rPr>
          <w:rFonts w:cs="新細明體"/>
          <w:kern w:val="0"/>
        </w:rPr>
        <w:t>^^</w:t>
      </w:r>
    </w:p>
    <w:p w:rsidR="006418C2" w:rsidRPr="00AF7D18" w:rsidRDefault="006418C2" w:rsidP="00C90EA9">
      <w:pPr>
        <w:pStyle w:val="ad"/>
        <w:spacing w:line="294" w:lineRule="exact"/>
        <w:ind w:leftChars="135" w:left="874" w:hangingChars="250" w:hanging="550"/>
        <w:jc w:val="both"/>
        <w:rPr>
          <w:rFonts w:ascii="標楷體" w:eastAsia="標楷體" w:hAnsi="標楷體"/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3</w:t>
      </w:r>
      <w:r w:rsidRPr="00AF7D18">
        <w:rPr>
          <w:rFonts w:cs="新細明體" w:hint="eastAsia"/>
          <w:sz w:val="22"/>
          <w:szCs w:val="22"/>
        </w:rPr>
        <w:t>）參見印順法師，《</w:t>
      </w:r>
      <w:r w:rsidRPr="00AF7D18">
        <w:rPr>
          <w:rFonts w:ascii="新細明體" w:hAnsi="新細明體" w:cs="新細明體" w:hint="eastAsia"/>
          <w:sz w:val="22"/>
          <w:szCs w:val="22"/>
        </w:rPr>
        <w:t>永光集》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p.78</w:t>
      </w:r>
      <w:r w:rsidRPr="00AF7D18">
        <w:rPr>
          <w:rFonts w:ascii="新細明體" w:hAnsi="新細明體" w:cs="新細明體" w:hint="eastAsia"/>
          <w:sz w:val="22"/>
          <w:szCs w:val="22"/>
        </w:rPr>
        <w:t>：</w:t>
      </w:r>
    </w:p>
    <w:p w:rsidR="006418C2" w:rsidRPr="00AF7D18" w:rsidRDefault="00A137AA" w:rsidP="00C90EA9">
      <w:pPr>
        <w:pStyle w:val="ad"/>
        <w:spacing w:line="294" w:lineRule="exac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《大智度論》以為從「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八十部律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」省略了譬喻、</w:t>
      </w:r>
      <w:proofErr w:type="gramStart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本生而</w:t>
      </w:r>
      <w:proofErr w:type="gramEnd"/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成為《十誦律》，這是《大智度論》成立時代的一種傳說。如我國古代，也一向傳說《小品般若》是從《大品般若》抄出來的，而事實上卻是先有《小品》，而後有《大品》的增補。所以《大智度論》的說法，也只是隨順當時的傳說而已，難免與事實會有差距。</w:t>
      </w:r>
      <w:r>
        <w:rPr>
          <w:rFonts w:cs="新細明體"/>
          <w:kern w:val="0"/>
        </w:rPr>
        <w:t>^^</w:t>
      </w:r>
    </w:p>
  </w:footnote>
  <w:footnote w:id="224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以下的文</w:t>
      </w:r>
      <w:proofErr w:type="gramStart"/>
      <w:r w:rsidRPr="00AF7D18">
        <w:rPr>
          <w:rFonts w:cs="新細明體" w:hint="eastAsia"/>
          <w:sz w:val="22"/>
          <w:szCs w:val="22"/>
        </w:rPr>
        <w:t>是論終的</w:t>
      </w:r>
      <w:proofErr w:type="gramEnd"/>
      <w:r w:rsidRPr="00AF7D18">
        <w:rPr>
          <w:rFonts w:cs="新細明體" w:hint="eastAsia"/>
          <w:sz w:val="22"/>
          <w:szCs w:val="22"/>
        </w:rPr>
        <w:t>附記，《大智度論》卷</w:t>
      </w:r>
      <w:r w:rsidRPr="00AF7D18">
        <w:rPr>
          <w:sz w:val="22"/>
          <w:szCs w:val="22"/>
        </w:rPr>
        <w:t>100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90 </w:t>
      </w:r>
      <w:r w:rsidRPr="00AF7D18">
        <w:rPr>
          <w:rFonts w:cs="新細明體" w:hint="eastAsia"/>
          <w:sz w:val="22"/>
          <w:szCs w:val="22"/>
        </w:rPr>
        <w:t>囑累品〉：「</w:t>
      </w:r>
      <w:r w:rsidR="00A137AA">
        <w:rPr>
          <w:rFonts w:cs="新細明體"/>
          <w:kern w:val="0"/>
        </w:rPr>
        <w:t>^</w:t>
      </w:r>
      <w:r w:rsidRPr="00AF7D18">
        <w:rPr>
          <w:rFonts w:eastAsia="標楷體" w:cs="標楷體" w:hint="eastAsia"/>
          <w:sz w:val="22"/>
          <w:szCs w:val="22"/>
        </w:rPr>
        <w:t>究摩羅</w:t>
      </w:r>
      <w:proofErr w:type="gramStart"/>
      <w:r w:rsidRPr="00AF7D18">
        <w:rPr>
          <w:rFonts w:eastAsia="標楷體" w:cs="標楷體" w:hint="eastAsia"/>
          <w:sz w:val="22"/>
          <w:szCs w:val="22"/>
        </w:rPr>
        <w:t>耆</w:t>
      </w:r>
      <w:proofErr w:type="gramEnd"/>
      <w:r w:rsidRPr="00AF7D18">
        <w:rPr>
          <w:rFonts w:eastAsia="標楷體" w:cs="標楷體" w:hint="eastAsia"/>
          <w:sz w:val="22"/>
          <w:szCs w:val="22"/>
        </w:rPr>
        <w:t>婆法師，以秦弘始三年，歲在辛</w:t>
      </w:r>
      <w:proofErr w:type="gramStart"/>
      <w:r w:rsidRPr="00AF7D18">
        <w:rPr>
          <w:rFonts w:eastAsia="標楷體" w:cs="標楷體" w:hint="eastAsia"/>
          <w:sz w:val="22"/>
          <w:szCs w:val="22"/>
        </w:rPr>
        <w:t>丑</w:t>
      </w:r>
      <w:proofErr w:type="gramEnd"/>
      <w:r w:rsidRPr="00AF7D18">
        <w:rPr>
          <w:rFonts w:eastAsia="標楷體" w:cs="標楷體" w:hint="eastAsia"/>
          <w:sz w:val="22"/>
          <w:szCs w:val="22"/>
        </w:rPr>
        <w:t>十二月二十日至長安。四年夏，於逍遙園中</w:t>
      </w:r>
      <w:proofErr w:type="gramStart"/>
      <w:r w:rsidRPr="00AF7D18">
        <w:rPr>
          <w:rFonts w:eastAsia="標楷體" w:cs="標楷體" w:hint="eastAsia"/>
          <w:sz w:val="22"/>
          <w:szCs w:val="22"/>
        </w:rPr>
        <w:t>西門閣上</w:t>
      </w:r>
      <w:proofErr w:type="gramEnd"/>
      <w:r w:rsidRPr="00AF7D18">
        <w:rPr>
          <w:rFonts w:eastAsia="標楷體" w:cs="標楷體" w:hint="eastAsia"/>
          <w:sz w:val="22"/>
          <w:szCs w:val="22"/>
        </w:rPr>
        <w:t>，為</w:t>
      </w:r>
      <w:proofErr w:type="gramStart"/>
      <w:r w:rsidRPr="00AF7D18">
        <w:rPr>
          <w:rFonts w:eastAsia="標楷體" w:cs="標楷體" w:hint="eastAsia"/>
          <w:sz w:val="22"/>
          <w:szCs w:val="22"/>
        </w:rPr>
        <w:t>姚</w:t>
      </w:r>
      <w:proofErr w:type="gramEnd"/>
      <w:r w:rsidRPr="00AF7D18">
        <w:rPr>
          <w:rFonts w:eastAsia="標楷體" w:cs="標楷體" w:hint="eastAsia"/>
          <w:sz w:val="22"/>
          <w:szCs w:val="22"/>
        </w:rPr>
        <w:t>天王出</w:t>
      </w:r>
      <w:proofErr w:type="gramStart"/>
      <w:r w:rsidRPr="00AF7D18">
        <w:rPr>
          <w:rFonts w:eastAsia="標楷體" w:cs="標楷體" w:hint="eastAsia"/>
          <w:sz w:val="22"/>
          <w:szCs w:val="22"/>
        </w:rPr>
        <w:t>此釋論</w:t>
      </w:r>
      <w:proofErr w:type="gramEnd"/>
      <w:r w:rsidRPr="00AF7D18">
        <w:rPr>
          <w:rFonts w:eastAsia="標楷體" w:cs="標楷體" w:hint="eastAsia"/>
          <w:sz w:val="22"/>
          <w:szCs w:val="22"/>
        </w:rPr>
        <w:t>；七年十二月二十七日乃</w:t>
      </w:r>
      <w:proofErr w:type="gramStart"/>
      <w:r w:rsidRPr="00AF7D18">
        <w:rPr>
          <w:rFonts w:eastAsia="標楷體" w:cs="標楷體" w:hint="eastAsia"/>
          <w:sz w:val="22"/>
          <w:szCs w:val="22"/>
        </w:rPr>
        <w:t>訖</w:t>
      </w:r>
      <w:proofErr w:type="gramEnd"/>
      <w:r w:rsidRPr="00AF7D18">
        <w:rPr>
          <w:rFonts w:eastAsia="標楷體" w:cs="標楷體" w:hint="eastAsia"/>
          <w:sz w:val="22"/>
          <w:szCs w:val="22"/>
        </w:rPr>
        <w:t>。</w:t>
      </w:r>
      <w:proofErr w:type="gramStart"/>
      <w:r w:rsidRPr="00AF7D18">
        <w:rPr>
          <w:rFonts w:eastAsia="標楷體" w:cs="標楷體" w:hint="eastAsia"/>
          <w:sz w:val="22"/>
          <w:szCs w:val="22"/>
        </w:rPr>
        <w:t>其中兼出經</w:t>
      </w:r>
      <w:proofErr w:type="gramEnd"/>
      <w:r w:rsidRPr="00AF7D18">
        <w:rPr>
          <w:rFonts w:eastAsia="標楷體" w:cs="標楷體" w:hint="eastAsia"/>
          <w:sz w:val="22"/>
          <w:szCs w:val="22"/>
        </w:rPr>
        <w:t>本、</w:t>
      </w:r>
      <w:proofErr w:type="gramStart"/>
      <w:r w:rsidRPr="00AF7D18">
        <w:rPr>
          <w:rFonts w:eastAsia="標楷體" w:cs="標楷體" w:hint="eastAsia"/>
          <w:sz w:val="22"/>
          <w:szCs w:val="22"/>
        </w:rPr>
        <w:t>禪經</w:t>
      </w:r>
      <w:proofErr w:type="gramEnd"/>
      <w:r w:rsidRPr="00AF7D18">
        <w:rPr>
          <w:rFonts w:eastAsia="標楷體" w:cs="標楷體" w:hint="eastAsia"/>
          <w:sz w:val="22"/>
          <w:szCs w:val="22"/>
        </w:rPr>
        <w:t>、戒律、《百論》、禪法要解，向五十萬言；</w:t>
      </w:r>
      <w:proofErr w:type="gramStart"/>
      <w:r w:rsidRPr="00AF7D18">
        <w:rPr>
          <w:rFonts w:eastAsia="標楷體" w:cs="標楷體" w:hint="eastAsia"/>
          <w:sz w:val="22"/>
          <w:szCs w:val="22"/>
        </w:rPr>
        <w:t>并此釋論</w:t>
      </w:r>
      <w:proofErr w:type="gramEnd"/>
      <w:r w:rsidRPr="00AF7D18">
        <w:rPr>
          <w:rFonts w:eastAsia="標楷體" w:cs="標楷體" w:hint="eastAsia"/>
          <w:sz w:val="22"/>
          <w:szCs w:val="22"/>
        </w:rPr>
        <w:t>，一百五十萬言。</w:t>
      </w:r>
      <w:proofErr w:type="gramStart"/>
      <w:r w:rsidRPr="00AF7D18">
        <w:rPr>
          <w:rFonts w:eastAsia="標楷體" w:cs="標楷體" w:hint="eastAsia"/>
          <w:sz w:val="22"/>
          <w:szCs w:val="22"/>
        </w:rPr>
        <w:t>論初品</w:t>
      </w:r>
      <w:proofErr w:type="gramEnd"/>
      <w:r w:rsidRPr="00AF7D18">
        <w:rPr>
          <w:rFonts w:eastAsia="標楷體" w:cs="標楷體" w:hint="eastAsia"/>
          <w:sz w:val="22"/>
          <w:szCs w:val="22"/>
        </w:rPr>
        <w:t>三十四卷，解釋一品，是</w:t>
      </w:r>
      <w:proofErr w:type="gramStart"/>
      <w:r w:rsidRPr="00AF7D18">
        <w:rPr>
          <w:rFonts w:eastAsia="標楷體" w:cs="標楷體" w:hint="eastAsia"/>
          <w:sz w:val="22"/>
          <w:szCs w:val="22"/>
        </w:rPr>
        <w:t>全論具</w:t>
      </w:r>
      <w:proofErr w:type="gramEnd"/>
      <w:r w:rsidRPr="00AF7D18">
        <w:rPr>
          <w:rFonts w:eastAsia="標楷體" w:cs="標楷體" w:hint="eastAsia"/>
          <w:sz w:val="22"/>
          <w:szCs w:val="22"/>
        </w:rPr>
        <w:t>本；二品已下，法師略之，取其足以開釋文意而已，不</w:t>
      </w:r>
      <w:proofErr w:type="gramStart"/>
      <w:r w:rsidRPr="00AF7D18">
        <w:rPr>
          <w:rFonts w:eastAsia="標楷體" w:cs="標楷體" w:hint="eastAsia"/>
          <w:sz w:val="22"/>
          <w:szCs w:val="22"/>
        </w:rPr>
        <w:t>復備其</w:t>
      </w:r>
      <w:proofErr w:type="gramEnd"/>
      <w:r w:rsidRPr="00AF7D18">
        <w:rPr>
          <w:rFonts w:eastAsia="標楷體" w:cs="標楷體" w:hint="eastAsia"/>
          <w:sz w:val="22"/>
          <w:szCs w:val="22"/>
        </w:rPr>
        <w:t>廣釋</w:t>
      </w:r>
      <w:proofErr w:type="gramStart"/>
      <w:r w:rsidRPr="00AF7D18">
        <w:rPr>
          <w:rFonts w:eastAsia="標楷體" w:hint="eastAsia"/>
          <w:sz w:val="22"/>
          <w:szCs w:val="22"/>
        </w:rPr>
        <w:t>──</w:t>
      </w:r>
      <w:proofErr w:type="gramEnd"/>
      <w:r w:rsidRPr="00AF7D18">
        <w:rPr>
          <w:rFonts w:eastAsia="標楷體" w:cs="標楷體" w:hint="eastAsia"/>
          <w:sz w:val="22"/>
          <w:szCs w:val="22"/>
        </w:rPr>
        <w:t>得此百卷。</w:t>
      </w:r>
      <w:proofErr w:type="gramStart"/>
      <w:r w:rsidRPr="00AF7D18">
        <w:rPr>
          <w:rFonts w:eastAsia="標楷體" w:cs="標楷體" w:hint="eastAsia"/>
          <w:sz w:val="22"/>
          <w:szCs w:val="22"/>
        </w:rPr>
        <w:t>若盡出</w:t>
      </w:r>
      <w:proofErr w:type="gramEnd"/>
      <w:r w:rsidRPr="00AF7D18">
        <w:rPr>
          <w:rFonts w:eastAsia="標楷體" w:cs="標楷體" w:hint="eastAsia"/>
          <w:sz w:val="22"/>
          <w:szCs w:val="22"/>
        </w:rPr>
        <w:t>之，將十倍於此。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756c9-18</w:t>
      </w:r>
      <w:r w:rsidRPr="00AF7D18">
        <w:rPr>
          <w:rFonts w:cs="新細明體"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8C2" w:rsidRDefault="006418C2" w:rsidP="00131A24">
    <w:pPr>
      <w:pStyle w:val="aa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14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8C2" w:rsidRDefault="006418C2">
    <w:pPr>
      <w:pStyle w:val="aa"/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cs="新細明體" w:hint="eastAsia"/>
      </w:rPr>
      <w:t>《大智度論》卷</w:t>
    </w:r>
    <w:r>
      <w:t>100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1EAC"/>
    <w:multiLevelType w:val="hybridMultilevel"/>
    <w:tmpl w:val="6562C340"/>
    <w:lvl w:ilvl="0" w:tplc="FF2CECAE">
      <w:numFmt w:val="bullet"/>
      <w:lvlText w:val="◎"/>
      <w:lvlJc w:val="left"/>
      <w:pPr>
        <w:tabs>
          <w:tab w:val="num" w:pos="960"/>
        </w:tabs>
        <w:ind w:left="9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040"/>
        </w:tabs>
        <w:ind w:left="20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520"/>
        </w:tabs>
        <w:ind w:left="25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3000"/>
        </w:tabs>
        <w:ind w:left="30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480"/>
        </w:tabs>
        <w:ind w:left="34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960"/>
        </w:tabs>
        <w:ind w:left="39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440"/>
        </w:tabs>
        <w:ind w:left="44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920"/>
        </w:tabs>
        <w:ind w:left="4920" w:hanging="480"/>
      </w:pPr>
      <w:rPr>
        <w:rFonts w:ascii="Wingdings" w:hAnsi="Wingdings" w:cs="Wingdings" w:hint="default"/>
      </w:rPr>
    </w:lvl>
  </w:abstractNum>
  <w:abstractNum w:abstractNumId="1">
    <w:nsid w:val="06AB0629"/>
    <w:multiLevelType w:val="hybridMultilevel"/>
    <w:tmpl w:val="F754F0CA"/>
    <w:lvl w:ilvl="0" w:tplc="4406F0EA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2">
    <w:nsid w:val="211E21F5"/>
    <w:multiLevelType w:val="hybridMultilevel"/>
    <w:tmpl w:val="0CBCE98A"/>
    <w:lvl w:ilvl="0" w:tplc="2194AA20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36E70738"/>
    <w:multiLevelType w:val="hybridMultilevel"/>
    <w:tmpl w:val="965A6B04"/>
    <w:lvl w:ilvl="0" w:tplc="715A0A3A">
      <w:start w:val="1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cs="Wingdings" w:hint="default"/>
      </w:rPr>
    </w:lvl>
  </w:abstractNum>
  <w:abstractNum w:abstractNumId="4">
    <w:nsid w:val="38780584"/>
    <w:multiLevelType w:val="hybridMultilevel"/>
    <w:tmpl w:val="C2BC56E2"/>
    <w:lvl w:ilvl="0" w:tplc="0C9E7CCA">
      <w:start w:val="3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3F2"/>
    <w:rsid w:val="00003E6C"/>
    <w:rsid w:val="00005E0D"/>
    <w:rsid w:val="00007B64"/>
    <w:rsid w:val="00022CCF"/>
    <w:rsid w:val="00027CBB"/>
    <w:rsid w:val="00031E1B"/>
    <w:rsid w:val="00056D76"/>
    <w:rsid w:val="00076ED9"/>
    <w:rsid w:val="00077ADA"/>
    <w:rsid w:val="00090ECF"/>
    <w:rsid w:val="000B494D"/>
    <w:rsid w:val="000C0CBF"/>
    <w:rsid w:val="000C2DE7"/>
    <w:rsid w:val="000D4C35"/>
    <w:rsid w:val="000E5735"/>
    <w:rsid w:val="00113CD8"/>
    <w:rsid w:val="00117F7E"/>
    <w:rsid w:val="001203C1"/>
    <w:rsid w:val="00120C8E"/>
    <w:rsid w:val="001267D6"/>
    <w:rsid w:val="00131A24"/>
    <w:rsid w:val="00144E8F"/>
    <w:rsid w:val="0018529E"/>
    <w:rsid w:val="00186661"/>
    <w:rsid w:val="00197063"/>
    <w:rsid w:val="001D2B5E"/>
    <w:rsid w:val="001E333C"/>
    <w:rsid w:val="001F6617"/>
    <w:rsid w:val="002205B0"/>
    <w:rsid w:val="00247077"/>
    <w:rsid w:val="002501EB"/>
    <w:rsid w:val="0025708F"/>
    <w:rsid w:val="0029290B"/>
    <w:rsid w:val="002A250E"/>
    <w:rsid w:val="002D0BB8"/>
    <w:rsid w:val="002D7871"/>
    <w:rsid w:val="002E3756"/>
    <w:rsid w:val="002F6E08"/>
    <w:rsid w:val="003627FD"/>
    <w:rsid w:val="00363807"/>
    <w:rsid w:val="00370E9E"/>
    <w:rsid w:val="003979DD"/>
    <w:rsid w:val="003C163F"/>
    <w:rsid w:val="003D7838"/>
    <w:rsid w:val="003E3B9B"/>
    <w:rsid w:val="003E73DC"/>
    <w:rsid w:val="004113F2"/>
    <w:rsid w:val="004204C4"/>
    <w:rsid w:val="00450540"/>
    <w:rsid w:val="00474ABD"/>
    <w:rsid w:val="004D2E42"/>
    <w:rsid w:val="004F0733"/>
    <w:rsid w:val="00530BEF"/>
    <w:rsid w:val="00553392"/>
    <w:rsid w:val="00586871"/>
    <w:rsid w:val="005C5B08"/>
    <w:rsid w:val="005D6E33"/>
    <w:rsid w:val="005E421F"/>
    <w:rsid w:val="006028F2"/>
    <w:rsid w:val="00614D75"/>
    <w:rsid w:val="006418C2"/>
    <w:rsid w:val="006571B6"/>
    <w:rsid w:val="0066434D"/>
    <w:rsid w:val="0067460E"/>
    <w:rsid w:val="0068547F"/>
    <w:rsid w:val="006A6CA5"/>
    <w:rsid w:val="006B0BA3"/>
    <w:rsid w:val="006B3505"/>
    <w:rsid w:val="006B51F5"/>
    <w:rsid w:val="006C2BA9"/>
    <w:rsid w:val="006C7F1F"/>
    <w:rsid w:val="006D47EC"/>
    <w:rsid w:val="006E31DF"/>
    <w:rsid w:val="006F7A65"/>
    <w:rsid w:val="0077719D"/>
    <w:rsid w:val="007B3332"/>
    <w:rsid w:val="007B43BE"/>
    <w:rsid w:val="007D5B1E"/>
    <w:rsid w:val="007E2702"/>
    <w:rsid w:val="007E48A5"/>
    <w:rsid w:val="007F0BD9"/>
    <w:rsid w:val="00805DC7"/>
    <w:rsid w:val="00825950"/>
    <w:rsid w:val="0083272E"/>
    <w:rsid w:val="0083325E"/>
    <w:rsid w:val="008379E7"/>
    <w:rsid w:val="00843126"/>
    <w:rsid w:val="008756DA"/>
    <w:rsid w:val="00885284"/>
    <w:rsid w:val="008925D2"/>
    <w:rsid w:val="008C4933"/>
    <w:rsid w:val="008D24FF"/>
    <w:rsid w:val="008D7093"/>
    <w:rsid w:val="00905C72"/>
    <w:rsid w:val="009306E9"/>
    <w:rsid w:val="0094288B"/>
    <w:rsid w:val="00971F4D"/>
    <w:rsid w:val="009972D9"/>
    <w:rsid w:val="009B3539"/>
    <w:rsid w:val="009B4311"/>
    <w:rsid w:val="009D0489"/>
    <w:rsid w:val="009D5C27"/>
    <w:rsid w:val="009E465A"/>
    <w:rsid w:val="009F50EB"/>
    <w:rsid w:val="00A02365"/>
    <w:rsid w:val="00A137AA"/>
    <w:rsid w:val="00A23325"/>
    <w:rsid w:val="00A2419C"/>
    <w:rsid w:val="00A50D18"/>
    <w:rsid w:val="00A534F6"/>
    <w:rsid w:val="00A53DD3"/>
    <w:rsid w:val="00AA04A0"/>
    <w:rsid w:val="00AA4287"/>
    <w:rsid w:val="00AB3970"/>
    <w:rsid w:val="00AF2EC2"/>
    <w:rsid w:val="00AF7D18"/>
    <w:rsid w:val="00B14A01"/>
    <w:rsid w:val="00B366C8"/>
    <w:rsid w:val="00B62D61"/>
    <w:rsid w:val="00B80316"/>
    <w:rsid w:val="00B82964"/>
    <w:rsid w:val="00BB4D70"/>
    <w:rsid w:val="00BC1109"/>
    <w:rsid w:val="00BC6B25"/>
    <w:rsid w:val="00BD55DE"/>
    <w:rsid w:val="00BE6F71"/>
    <w:rsid w:val="00BE6FFC"/>
    <w:rsid w:val="00C0025D"/>
    <w:rsid w:val="00C43EFC"/>
    <w:rsid w:val="00C70AC8"/>
    <w:rsid w:val="00C71E94"/>
    <w:rsid w:val="00C85277"/>
    <w:rsid w:val="00C90EA9"/>
    <w:rsid w:val="00CA4B9E"/>
    <w:rsid w:val="00CB4BF3"/>
    <w:rsid w:val="00CC3014"/>
    <w:rsid w:val="00CD4867"/>
    <w:rsid w:val="00CD599A"/>
    <w:rsid w:val="00CE5574"/>
    <w:rsid w:val="00CF07F8"/>
    <w:rsid w:val="00D30726"/>
    <w:rsid w:val="00D3396E"/>
    <w:rsid w:val="00D37B09"/>
    <w:rsid w:val="00D56E4D"/>
    <w:rsid w:val="00D62185"/>
    <w:rsid w:val="00D6732D"/>
    <w:rsid w:val="00D917F5"/>
    <w:rsid w:val="00DB625D"/>
    <w:rsid w:val="00DD3D5F"/>
    <w:rsid w:val="00DF1D82"/>
    <w:rsid w:val="00E05E96"/>
    <w:rsid w:val="00E1318C"/>
    <w:rsid w:val="00E42D63"/>
    <w:rsid w:val="00E558C4"/>
    <w:rsid w:val="00E64AC3"/>
    <w:rsid w:val="00E678D2"/>
    <w:rsid w:val="00E701FA"/>
    <w:rsid w:val="00E94357"/>
    <w:rsid w:val="00EC19B9"/>
    <w:rsid w:val="00ED0966"/>
    <w:rsid w:val="00ED5FB4"/>
    <w:rsid w:val="00EE65F8"/>
    <w:rsid w:val="00EF0619"/>
    <w:rsid w:val="00EF18E1"/>
    <w:rsid w:val="00EF5B8F"/>
    <w:rsid w:val="00EF689C"/>
    <w:rsid w:val="00F00A76"/>
    <w:rsid w:val="00F02BA9"/>
    <w:rsid w:val="00F2372E"/>
    <w:rsid w:val="00F25C47"/>
    <w:rsid w:val="00F332A8"/>
    <w:rsid w:val="00F42B3A"/>
    <w:rsid w:val="00F81656"/>
    <w:rsid w:val="00F82222"/>
    <w:rsid w:val="00F82630"/>
    <w:rsid w:val="00F919E0"/>
    <w:rsid w:val="00FA6386"/>
    <w:rsid w:val="00FB5FFC"/>
    <w:rsid w:val="00FD190F"/>
    <w:rsid w:val="00FE58CF"/>
    <w:rsid w:val="00FE5C48"/>
    <w:rsid w:val="00FF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3F2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113F2"/>
    <w:pPr>
      <w:keepNext/>
      <w:spacing w:before="180" w:after="180" w:line="720" w:lineRule="auto"/>
      <w:outlineLvl w:val="0"/>
    </w:pPr>
    <w:rPr>
      <w:rFonts w:ascii="Arial" w:hAnsi="Arial" w:cs="Arial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9"/>
    <w:rsid w:val="004113F2"/>
    <w:rPr>
      <w:rFonts w:ascii="Arial" w:eastAsia="新細明體" w:hAnsi="Arial" w:cs="Arial"/>
      <w:b/>
      <w:bCs/>
      <w:kern w:val="52"/>
      <w:sz w:val="52"/>
      <w:szCs w:val="52"/>
    </w:rPr>
  </w:style>
  <w:style w:type="character" w:customStyle="1" w:styleId="a3">
    <w:name w:val="字元"/>
    <w:uiPriority w:val="99"/>
    <w:rsid w:val="004113F2"/>
    <w:rPr>
      <w:rFonts w:ascii="Arial" w:eastAsia="新細明體" w:hAnsi="Arial" w:cs="Arial"/>
      <w:b/>
      <w:bCs/>
      <w:kern w:val="52"/>
      <w:sz w:val="52"/>
      <w:szCs w:val="52"/>
      <w:lang w:val="en-US" w:eastAsia="zh-TW"/>
    </w:rPr>
  </w:style>
  <w:style w:type="paragraph" w:customStyle="1" w:styleId="01">
    <w:name w:val="01.標題...壹、"/>
    <w:basedOn w:val="1"/>
    <w:uiPriority w:val="99"/>
    <w:rsid w:val="004113F2"/>
    <w:pPr>
      <w:spacing w:before="0" w:after="0" w:line="240" w:lineRule="auto"/>
    </w:pPr>
    <w:rPr>
      <w:b w:val="0"/>
      <w:bCs w:val="0"/>
      <w:sz w:val="20"/>
      <w:szCs w:val="20"/>
    </w:rPr>
  </w:style>
  <w:style w:type="paragraph" w:customStyle="1" w:styleId="02">
    <w:name w:val="02.標題...（壹）"/>
    <w:basedOn w:val="01"/>
    <w:uiPriority w:val="99"/>
    <w:rsid w:val="004113F2"/>
    <w:pPr>
      <w:ind w:leftChars="100" w:left="100"/>
    </w:pPr>
  </w:style>
  <w:style w:type="paragraph" w:customStyle="1" w:styleId="03">
    <w:name w:val="03.標題...一、"/>
    <w:basedOn w:val="01"/>
    <w:uiPriority w:val="99"/>
    <w:rsid w:val="004113F2"/>
    <w:pPr>
      <w:ind w:leftChars="200" w:left="200"/>
    </w:pPr>
  </w:style>
  <w:style w:type="paragraph" w:customStyle="1" w:styleId="04">
    <w:name w:val="04.標題...（一）"/>
    <w:basedOn w:val="01"/>
    <w:uiPriority w:val="99"/>
    <w:rsid w:val="004113F2"/>
    <w:pPr>
      <w:ind w:leftChars="300" w:left="300"/>
    </w:pPr>
  </w:style>
  <w:style w:type="paragraph" w:customStyle="1" w:styleId="05">
    <w:name w:val="05.標題...１、"/>
    <w:basedOn w:val="01"/>
    <w:uiPriority w:val="99"/>
    <w:rsid w:val="004113F2"/>
    <w:pPr>
      <w:ind w:leftChars="400" w:left="400"/>
    </w:pPr>
  </w:style>
  <w:style w:type="paragraph" w:customStyle="1" w:styleId="06">
    <w:name w:val="06.標題...（１）"/>
    <w:basedOn w:val="01"/>
    <w:uiPriority w:val="99"/>
    <w:rsid w:val="004113F2"/>
    <w:pPr>
      <w:ind w:leftChars="500" w:left="500"/>
    </w:pPr>
  </w:style>
  <w:style w:type="paragraph" w:customStyle="1" w:styleId="07">
    <w:name w:val="07.標題...Ａ、"/>
    <w:basedOn w:val="01"/>
    <w:uiPriority w:val="99"/>
    <w:rsid w:val="004113F2"/>
    <w:pPr>
      <w:ind w:leftChars="600" w:left="600"/>
    </w:pPr>
  </w:style>
  <w:style w:type="paragraph" w:customStyle="1" w:styleId="08">
    <w:name w:val="08.標題...（Ａ）"/>
    <w:basedOn w:val="07"/>
    <w:uiPriority w:val="99"/>
    <w:rsid w:val="004113F2"/>
    <w:pPr>
      <w:ind w:leftChars="700" w:left="700"/>
    </w:pPr>
  </w:style>
  <w:style w:type="paragraph" w:customStyle="1" w:styleId="09">
    <w:name w:val="09.標題...ａ、"/>
    <w:basedOn w:val="08"/>
    <w:uiPriority w:val="99"/>
    <w:rsid w:val="004113F2"/>
    <w:pPr>
      <w:ind w:leftChars="800" w:left="800"/>
    </w:pPr>
  </w:style>
  <w:style w:type="character" w:customStyle="1" w:styleId="foot">
    <w:name w:val="foot"/>
    <w:basedOn w:val="a0"/>
    <w:uiPriority w:val="99"/>
    <w:rsid w:val="004113F2"/>
  </w:style>
  <w:style w:type="character" w:customStyle="1" w:styleId="headname">
    <w:name w:val="headname"/>
    <w:uiPriority w:val="99"/>
    <w:rsid w:val="004113F2"/>
    <w:rPr>
      <w:b/>
      <w:bCs/>
      <w:color w:val="auto"/>
      <w:sz w:val="28"/>
      <w:szCs w:val="28"/>
    </w:rPr>
  </w:style>
  <w:style w:type="paragraph" w:styleId="a4">
    <w:name w:val="Body Text"/>
    <w:basedOn w:val="a"/>
    <w:link w:val="a5"/>
    <w:uiPriority w:val="99"/>
    <w:semiHidden/>
    <w:rsid w:val="004113F2"/>
    <w:pPr>
      <w:jc w:val="both"/>
    </w:pPr>
    <w:rPr>
      <w:rFonts w:eastAsia="標楷體"/>
    </w:rPr>
  </w:style>
  <w:style w:type="character" w:customStyle="1" w:styleId="a5">
    <w:name w:val="本文 字元"/>
    <w:basedOn w:val="a0"/>
    <w:link w:val="a4"/>
    <w:uiPriority w:val="99"/>
    <w:semiHidden/>
    <w:rsid w:val="004113F2"/>
    <w:rPr>
      <w:rFonts w:ascii="Times New Roman" w:eastAsia="標楷體" w:hAnsi="Times New Roman" w:cs="Times New Roman"/>
      <w:szCs w:val="24"/>
    </w:rPr>
  </w:style>
  <w:style w:type="paragraph" w:styleId="a6">
    <w:name w:val="Body Text Indent"/>
    <w:basedOn w:val="a"/>
    <w:link w:val="a7"/>
    <w:uiPriority w:val="99"/>
    <w:semiHidden/>
    <w:rsid w:val="004113F2"/>
    <w:pPr>
      <w:ind w:leftChars="300" w:left="1440" w:hangingChars="300" w:hanging="720"/>
    </w:pPr>
    <w:rPr>
      <w:color w:val="000000"/>
    </w:rPr>
  </w:style>
  <w:style w:type="character" w:customStyle="1" w:styleId="a7">
    <w:name w:val="本文縮排 字元"/>
    <w:basedOn w:val="a0"/>
    <w:link w:val="a6"/>
    <w:uiPriority w:val="99"/>
    <w:semiHidden/>
    <w:rsid w:val="004113F2"/>
    <w:rPr>
      <w:rFonts w:ascii="Times New Roman" w:eastAsia="新細明體" w:hAnsi="Times New Roman" w:cs="Times New Roman"/>
      <w:color w:val="000000"/>
      <w:szCs w:val="24"/>
    </w:rPr>
  </w:style>
  <w:style w:type="paragraph" w:styleId="a8">
    <w:name w:val="footer"/>
    <w:basedOn w:val="a"/>
    <w:link w:val="a9"/>
    <w:uiPriority w:val="99"/>
    <w:rsid w:val="004113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113F2"/>
    <w:rPr>
      <w:rFonts w:ascii="Times New Roman" w:eastAsia="新細明體" w:hAnsi="Times New Roman" w:cs="Times New Roman"/>
      <w:sz w:val="20"/>
      <w:szCs w:val="20"/>
    </w:rPr>
  </w:style>
  <w:style w:type="paragraph" w:styleId="aa">
    <w:name w:val="header"/>
    <w:basedOn w:val="a"/>
    <w:link w:val="ab"/>
    <w:uiPriority w:val="99"/>
    <w:semiHidden/>
    <w:rsid w:val="004113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semiHidden/>
    <w:rsid w:val="004113F2"/>
    <w:rPr>
      <w:rFonts w:ascii="Times New Roman" w:eastAsia="新細明體" w:hAnsi="Times New Roman" w:cs="Times New Roman"/>
      <w:sz w:val="20"/>
      <w:szCs w:val="20"/>
    </w:rPr>
  </w:style>
  <w:style w:type="character" w:styleId="ac">
    <w:name w:val="page number"/>
    <w:basedOn w:val="a0"/>
    <w:uiPriority w:val="99"/>
    <w:semiHidden/>
    <w:rsid w:val="004113F2"/>
  </w:style>
  <w:style w:type="paragraph" w:styleId="ad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e"/>
    <w:rsid w:val="004113F2"/>
    <w:pPr>
      <w:snapToGrid w:val="0"/>
    </w:pPr>
    <w:rPr>
      <w:sz w:val="20"/>
      <w:szCs w:val="20"/>
    </w:rPr>
  </w:style>
  <w:style w:type="character" w:customStyle="1" w:styleId="ae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d"/>
    <w:rsid w:val="004113F2"/>
    <w:rPr>
      <w:rFonts w:ascii="Times New Roman" w:eastAsia="新細明體" w:hAnsi="Times New Roman" w:cs="Times New Roman"/>
      <w:sz w:val="20"/>
      <w:szCs w:val="20"/>
    </w:rPr>
  </w:style>
  <w:style w:type="character" w:styleId="af">
    <w:name w:val="footnote reference"/>
    <w:basedOn w:val="a0"/>
    <w:uiPriority w:val="99"/>
    <w:semiHidden/>
    <w:rsid w:val="004113F2"/>
    <w:rPr>
      <w:vertAlign w:val="superscript"/>
    </w:rPr>
  </w:style>
  <w:style w:type="character" w:styleId="af0">
    <w:name w:val="Hyperlink"/>
    <w:basedOn w:val="a0"/>
    <w:uiPriority w:val="99"/>
    <w:semiHidden/>
    <w:rsid w:val="004113F2"/>
    <w:rPr>
      <w:color w:val="auto"/>
      <w:u w:val="none"/>
      <w:effect w:val="none"/>
    </w:rPr>
  </w:style>
  <w:style w:type="paragraph" w:customStyle="1" w:styleId="100">
    <w:name w:val="10.標題...ａ、"/>
    <w:basedOn w:val="09"/>
    <w:uiPriority w:val="99"/>
    <w:rsid w:val="004113F2"/>
    <w:pPr>
      <w:ind w:leftChars="900" w:left="900"/>
    </w:pPr>
  </w:style>
  <w:style w:type="character" w:customStyle="1" w:styleId="gaiji">
    <w:name w:val="gaiji"/>
    <w:rsid w:val="004113F2"/>
    <w:rPr>
      <w:rFonts w:ascii="SimSun" w:eastAsia="SimSun" w:hAnsi="SimSun" w:cs="SimSun"/>
    </w:rPr>
  </w:style>
  <w:style w:type="paragraph" w:styleId="af1">
    <w:name w:val="Plain Text"/>
    <w:basedOn w:val="a"/>
    <w:link w:val="af2"/>
    <w:uiPriority w:val="99"/>
    <w:semiHidden/>
    <w:rsid w:val="004113F2"/>
    <w:rPr>
      <w:rFonts w:ascii="細明體" w:eastAsia="細明體" w:hAnsi="Courier New" w:cs="細明體"/>
    </w:rPr>
  </w:style>
  <w:style w:type="character" w:customStyle="1" w:styleId="af2">
    <w:name w:val="純文字 字元"/>
    <w:basedOn w:val="a0"/>
    <w:link w:val="af1"/>
    <w:uiPriority w:val="99"/>
    <w:semiHidden/>
    <w:rsid w:val="004113F2"/>
    <w:rPr>
      <w:rFonts w:ascii="細明體" w:eastAsia="細明體" w:hAnsi="Courier New" w:cs="細明體"/>
      <w:szCs w:val="24"/>
    </w:rPr>
  </w:style>
  <w:style w:type="paragraph" w:customStyle="1" w:styleId="405pt2">
    <w:name w:val="樣式 標題 4 + 標楷體 粗體 框線:: (實心單線 自動  0.5 pt 線段粗細) + 左 ... + 第一行:  2..."/>
    <w:basedOn w:val="a"/>
    <w:uiPriority w:val="99"/>
    <w:rsid w:val="004113F2"/>
    <w:pPr>
      <w:snapToGrid w:val="0"/>
      <w:spacing w:beforeLines="50"/>
      <w:ind w:firstLineChars="200" w:firstLine="400"/>
      <w:outlineLvl w:val="3"/>
    </w:pPr>
    <w:rPr>
      <w:rFonts w:eastAsia="標楷體"/>
      <w:color w:val="000000"/>
      <w:kern w:val="0"/>
      <w:sz w:val="20"/>
      <w:szCs w:val="20"/>
      <w:bdr w:val="single" w:sz="4" w:space="0" w:color="auto"/>
    </w:rPr>
  </w:style>
  <w:style w:type="paragraph" w:customStyle="1" w:styleId="505pt2">
    <w:name w:val="樣式 標題 5 + 標楷體 粗體 框線:: (實心單線 自動  0.5 pt 線段粗細) + 標楷體 + 左 ... + 第一行:  2..."/>
    <w:basedOn w:val="a"/>
    <w:uiPriority w:val="99"/>
    <w:rsid w:val="004113F2"/>
    <w:pPr>
      <w:adjustRightInd w:val="0"/>
      <w:snapToGrid w:val="0"/>
      <w:spacing w:beforeLines="50"/>
      <w:ind w:firstLineChars="250" w:firstLine="500"/>
      <w:outlineLvl w:val="3"/>
    </w:pPr>
    <w:rPr>
      <w:rFonts w:eastAsia="標楷體"/>
      <w:color w:val="000000"/>
      <w:sz w:val="20"/>
      <w:szCs w:val="20"/>
      <w:bdr w:val="single" w:sz="4" w:space="0" w:color="auto"/>
    </w:rPr>
  </w:style>
  <w:style w:type="paragraph" w:customStyle="1" w:styleId="1105pt1">
    <w:name w:val="樣式 樣式 樣式 樣式 標題 1 + 黑色 套用前:  1 列 框線:: (實心單線 自動  0.5 pt 線段粗細)1 + 第..."/>
    <w:basedOn w:val="a"/>
    <w:uiPriority w:val="99"/>
    <w:rsid w:val="004113F2"/>
    <w:pPr>
      <w:adjustRightInd w:val="0"/>
      <w:snapToGrid w:val="0"/>
      <w:spacing w:beforeLines="50"/>
      <w:ind w:firstLineChars="50" w:firstLine="50"/>
      <w:outlineLvl w:val="0"/>
    </w:pPr>
    <w:rPr>
      <w:rFonts w:eastAsia="標楷體"/>
      <w:color w:val="000000"/>
      <w:kern w:val="52"/>
      <w:sz w:val="20"/>
      <w:szCs w:val="20"/>
      <w:bdr w:val="single" w:sz="4" w:space="0" w:color="auto"/>
    </w:rPr>
  </w:style>
  <w:style w:type="paragraph" w:customStyle="1" w:styleId="1105pt0">
    <w:name w:val="樣式 樣式 標題 1 + 黑色 套用前:  1 列 框線:: (實心單線 自動  0.5 pt 線段粗細) + 套用前:  0...."/>
    <w:basedOn w:val="a"/>
    <w:uiPriority w:val="99"/>
    <w:rsid w:val="004113F2"/>
    <w:pPr>
      <w:keepNext/>
      <w:adjustRightInd w:val="0"/>
      <w:snapToGrid w:val="0"/>
      <w:spacing w:beforeLines="50"/>
      <w:outlineLvl w:val="0"/>
    </w:pPr>
    <w:rPr>
      <w:rFonts w:eastAsia="標楷體"/>
      <w:b/>
      <w:bCs/>
      <w:color w:val="000000"/>
      <w:kern w:val="52"/>
      <w:bdr w:val="single" w:sz="4" w:space="0" w:color="auto"/>
    </w:rPr>
  </w:style>
  <w:style w:type="paragraph" w:customStyle="1" w:styleId="605pt3">
    <w:name w:val="樣式 標題 6 + 標楷體 粗體 框線:: (實心單線 自動  0.5 pt 線段粗細) + 標楷體 + 左 ... + 第一行:  3..."/>
    <w:basedOn w:val="a"/>
    <w:uiPriority w:val="99"/>
    <w:rsid w:val="004113F2"/>
    <w:pPr>
      <w:adjustRightInd w:val="0"/>
      <w:snapToGrid w:val="0"/>
      <w:spacing w:beforeLines="50"/>
      <w:ind w:firstLineChars="300" w:firstLine="600"/>
      <w:outlineLvl w:val="3"/>
    </w:pPr>
    <w:rPr>
      <w:rFonts w:eastAsia="標楷體"/>
      <w:color w:val="000000"/>
      <w:sz w:val="20"/>
      <w:szCs w:val="20"/>
      <w:bdr w:val="single" w:sz="4" w:space="0" w:color="auto"/>
    </w:rPr>
  </w:style>
  <w:style w:type="paragraph" w:customStyle="1" w:styleId="705pt03">
    <w:name w:val="樣式 標題7 + 框線:: (實心單線自動0.5 pt 線段粗細) + 標楷體粗體套用前:  0.... + 第一行:  3..."/>
    <w:basedOn w:val="a"/>
    <w:uiPriority w:val="99"/>
    <w:rsid w:val="004113F2"/>
    <w:pPr>
      <w:adjustRightInd w:val="0"/>
      <w:snapToGrid w:val="0"/>
      <w:spacing w:beforeLines="50"/>
      <w:ind w:firstLineChars="350" w:firstLine="700"/>
      <w:outlineLvl w:val="3"/>
    </w:pPr>
    <w:rPr>
      <w:rFonts w:eastAsia="標楷體"/>
      <w:color w:val="000000"/>
      <w:sz w:val="20"/>
      <w:szCs w:val="20"/>
      <w:bdr w:val="single" w:sz="4" w:space="0" w:color="auto"/>
    </w:rPr>
  </w:style>
  <w:style w:type="paragraph" w:customStyle="1" w:styleId="805pt054">
    <w:name w:val="樣式 標題8 + 框線:: (實心單線自動0.5 pt 線段粗細) + 標楷體粗體套用前:  0.5 列... + 第一行:  4..."/>
    <w:basedOn w:val="a"/>
    <w:uiPriority w:val="99"/>
    <w:rsid w:val="004113F2"/>
    <w:pPr>
      <w:adjustRightInd w:val="0"/>
      <w:snapToGrid w:val="0"/>
      <w:spacing w:beforeLines="50"/>
      <w:ind w:firstLineChars="400" w:firstLine="800"/>
      <w:outlineLvl w:val="3"/>
    </w:pPr>
    <w:rPr>
      <w:rFonts w:eastAsia="標楷體"/>
      <w:color w:val="000000"/>
      <w:sz w:val="20"/>
      <w:szCs w:val="20"/>
      <w:bdr w:val="single" w:sz="4" w:space="0" w:color="auto"/>
    </w:rPr>
  </w:style>
  <w:style w:type="paragraph" w:customStyle="1" w:styleId="2105pt00">
    <w:name w:val="樣式 標題 2 + 黑色 套用前:  1 列 框線:: (實心單線 自動  0.5 pt 線段粗細) + 左:  0... + 套用前:  0..."/>
    <w:basedOn w:val="a"/>
    <w:uiPriority w:val="99"/>
    <w:rsid w:val="004113F2"/>
    <w:pPr>
      <w:adjustRightInd w:val="0"/>
      <w:snapToGrid w:val="0"/>
      <w:spacing w:beforeLines="50"/>
      <w:ind w:firstLineChars="100" w:firstLine="200"/>
      <w:outlineLvl w:val="1"/>
    </w:pPr>
    <w:rPr>
      <w:rFonts w:eastAsia="標楷體"/>
      <w:color w:val="000000"/>
      <w:sz w:val="20"/>
      <w:szCs w:val="20"/>
      <w:bdr w:val="single" w:sz="4" w:space="0" w:color="auto"/>
    </w:rPr>
  </w:style>
  <w:style w:type="paragraph" w:customStyle="1" w:styleId="30505pt1">
    <w:name w:val="樣式 標題 3 + 黑色 套用前:  0.5 列 框線:: (實心單線 自動  0.5 pt 線段粗細) + 第一行...1 + 第一行:  ..."/>
    <w:basedOn w:val="a"/>
    <w:uiPriority w:val="99"/>
    <w:rsid w:val="004113F2"/>
    <w:pPr>
      <w:adjustRightInd w:val="0"/>
      <w:snapToGrid w:val="0"/>
      <w:spacing w:beforeLines="50"/>
      <w:ind w:firstLineChars="150" w:firstLine="300"/>
      <w:outlineLvl w:val="2"/>
    </w:pPr>
    <w:rPr>
      <w:rFonts w:eastAsia="標楷體"/>
      <w:color w:val="000000"/>
      <w:sz w:val="20"/>
      <w:szCs w:val="20"/>
      <w:bdr w:val="single" w:sz="4" w:space="0" w:color="auto"/>
    </w:rPr>
  </w:style>
  <w:style w:type="paragraph" w:styleId="2">
    <w:name w:val="Body Text Indent 2"/>
    <w:basedOn w:val="a"/>
    <w:link w:val="20"/>
    <w:uiPriority w:val="99"/>
    <w:semiHidden/>
    <w:rsid w:val="004113F2"/>
    <w:pPr>
      <w:ind w:leftChars="600" w:left="1440"/>
    </w:pPr>
    <w:rPr>
      <w:color w:val="FF0000"/>
    </w:rPr>
  </w:style>
  <w:style w:type="character" w:customStyle="1" w:styleId="20">
    <w:name w:val="本文縮排 2 字元"/>
    <w:basedOn w:val="a0"/>
    <w:link w:val="2"/>
    <w:uiPriority w:val="99"/>
    <w:semiHidden/>
    <w:rsid w:val="004113F2"/>
    <w:rPr>
      <w:rFonts w:ascii="Times New Roman" w:eastAsia="新細明體" w:hAnsi="Times New Roman" w:cs="Times New Roman"/>
      <w:color w:val="FF0000"/>
      <w:szCs w:val="24"/>
    </w:rPr>
  </w:style>
  <w:style w:type="paragraph" w:styleId="3">
    <w:name w:val="Body Text Indent 3"/>
    <w:basedOn w:val="a"/>
    <w:link w:val="30"/>
    <w:uiPriority w:val="99"/>
    <w:semiHidden/>
    <w:rsid w:val="004113F2"/>
    <w:pPr>
      <w:ind w:leftChars="150" w:left="360"/>
      <w:jc w:val="both"/>
    </w:pPr>
    <w:rPr>
      <w:rFonts w:eastAsia="標楷體"/>
      <w:color w:val="000000"/>
    </w:rPr>
  </w:style>
  <w:style w:type="character" w:customStyle="1" w:styleId="30">
    <w:name w:val="本文縮排 3 字元"/>
    <w:basedOn w:val="a0"/>
    <w:link w:val="3"/>
    <w:uiPriority w:val="99"/>
    <w:semiHidden/>
    <w:rsid w:val="004113F2"/>
    <w:rPr>
      <w:rFonts w:ascii="Times New Roman" w:eastAsia="標楷體" w:hAnsi="Times New Roman" w:cs="Times New Roman"/>
      <w:color w:val="000000"/>
      <w:szCs w:val="24"/>
    </w:rPr>
  </w:style>
  <w:style w:type="character" w:styleId="af3">
    <w:name w:val="FollowedHyperlink"/>
    <w:basedOn w:val="a0"/>
    <w:uiPriority w:val="99"/>
    <w:semiHidden/>
    <w:rsid w:val="004113F2"/>
    <w:rPr>
      <w:color w:val="800080"/>
      <w:u w:val="single"/>
    </w:rPr>
  </w:style>
  <w:style w:type="character" w:styleId="af4">
    <w:name w:val="annotation reference"/>
    <w:basedOn w:val="a0"/>
    <w:uiPriority w:val="99"/>
    <w:semiHidden/>
    <w:rsid w:val="004113F2"/>
    <w:rPr>
      <w:sz w:val="18"/>
      <w:szCs w:val="18"/>
    </w:rPr>
  </w:style>
  <w:style w:type="paragraph" w:styleId="af5">
    <w:name w:val="annotation text"/>
    <w:basedOn w:val="a"/>
    <w:link w:val="af6"/>
    <w:uiPriority w:val="99"/>
    <w:semiHidden/>
    <w:rsid w:val="004113F2"/>
  </w:style>
  <w:style w:type="character" w:customStyle="1" w:styleId="af6">
    <w:name w:val="註解文字 字元"/>
    <w:basedOn w:val="a0"/>
    <w:link w:val="af5"/>
    <w:uiPriority w:val="99"/>
    <w:semiHidden/>
    <w:rsid w:val="004113F2"/>
    <w:rPr>
      <w:rFonts w:ascii="Times New Roman" w:eastAsia="新細明體" w:hAnsi="Times New Roman" w:cs="Times New Roman"/>
      <w:szCs w:val="24"/>
    </w:rPr>
  </w:style>
  <w:style w:type="paragraph" w:styleId="af7">
    <w:name w:val="Balloon Text"/>
    <w:basedOn w:val="a"/>
    <w:link w:val="af8"/>
    <w:uiPriority w:val="99"/>
    <w:semiHidden/>
    <w:rsid w:val="004113F2"/>
    <w:rPr>
      <w:rFonts w:ascii="Arial" w:hAnsi="Arial" w:cs="Arial"/>
      <w:sz w:val="18"/>
      <w:szCs w:val="18"/>
    </w:rPr>
  </w:style>
  <w:style w:type="character" w:customStyle="1" w:styleId="af8">
    <w:name w:val="註解方塊文字 字元"/>
    <w:basedOn w:val="a0"/>
    <w:link w:val="af7"/>
    <w:uiPriority w:val="99"/>
    <w:semiHidden/>
    <w:rsid w:val="004113F2"/>
    <w:rPr>
      <w:rFonts w:ascii="Arial" w:eastAsia="新細明體" w:hAnsi="Arial" w:cs="Arial"/>
      <w:sz w:val="18"/>
      <w:szCs w:val="18"/>
    </w:rPr>
  </w:style>
  <w:style w:type="paragraph" w:styleId="af9">
    <w:name w:val="annotation subject"/>
    <w:basedOn w:val="af5"/>
    <w:next w:val="af5"/>
    <w:link w:val="afa"/>
    <w:uiPriority w:val="99"/>
    <w:semiHidden/>
    <w:unhideWhenUsed/>
    <w:rsid w:val="004113F2"/>
    <w:rPr>
      <w:b/>
      <w:bCs/>
    </w:rPr>
  </w:style>
  <w:style w:type="character" w:customStyle="1" w:styleId="afa">
    <w:name w:val="註解主旨 字元"/>
    <w:basedOn w:val="af6"/>
    <w:link w:val="af9"/>
    <w:uiPriority w:val="99"/>
    <w:semiHidden/>
    <w:rsid w:val="004113F2"/>
    <w:rPr>
      <w:rFonts w:ascii="Times New Roman" w:eastAsia="新細明體" w:hAnsi="Times New Roman" w:cs="Times New Roman"/>
      <w:b/>
      <w:bCs/>
      <w:szCs w:val="24"/>
    </w:rPr>
  </w:style>
  <w:style w:type="paragraph" w:styleId="afb">
    <w:name w:val="Revision"/>
    <w:hidden/>
    <w:uiPriority w:val="99"/>
    <w:semiHidden/>
    <w:rsid w:val="004113F2"/>
    <w:rPr>
      <w:rFonts w:ascii="Times New Roman" w:eastAsia="新細明體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3F2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113F2"/>
    <w:pPr>
      <w:keepNext/>
      <w:spacing w:before="180" w:after="180" w:line="720" w:lineRule="auto"/>
      <w:outlineLvl w:val="0"/>
    </w:pPr>
    <w:rPr>
      <w:rFonts w:ascii="Arial" w:hAnsi="Arial" w:cs="Arial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9"/>
    <w:rsid w:val="004113F2"/>
    <w:rPr>
      <w:rFonts w:ascii="Arial" w:eastAsia="新細明體" w:hAnsi="Arial" w:cs="Arial"/>
      <w:b/>
      <w:bCs/>
      <w:kern w:val="52"/>
      <w:sz w:val="52"/>
      <w:szCs w:val="52"/>
    </w:rPr>
  </w:style>
  <w:style w:type="character" w:customStyle="1" w:styleId="a3">
    <w:name w:val="字元"/>
    <w:uiPriority w:val="99"/>
    <w:rsid w:val="004113F2"/>
    <w:rPr>
      <w:rFonts w:ascii="Arial" w:eastAsia="新細明體" w:hAnsi="Arial" w:cs="Arial"/>
      <w:b/>
      <w:bCs/>
      <w:kern w:val="52"/>
      <w:sz w:val="52"/>
      <w:szCs w:val="52"/>
      <w:lang w:val="en-US" w:eastAsia="zh-TW"/>
    </w:rPr>
  </w:style>
  <w:style w:type="paragraph" w:customStyle="1" w:styleId="01">
    <w:name w:val="01.標題...壹、"/>
    <w:basedOn w:val="1"/>
    <w:uiPriority w:val="99"/>
    <w:rsid w:val="004113F2"/>
    <w:pPr>
      <w:spacing w:before="0" w:after="0" w:line="240" w:lineRule="auto"/>
    </w:pPr>
    <w:rPr>
      <w:b w:val="0"/>
      <w:bCs w:val="0"/>
      <w:sz w:val="20"/>
      <w:szCs w:val="20"/>
    </w:rPr>
  </w:style>
  <w:style w:type="paragraph" w:customStyle="1" w:styleId="02">
    <w:name w:val="02.標題...（壹）"/>
    <w:basedOn w:val="01"/>
    <w:uiPriority w:val="99"/>
    <w:rsid w:val="004113F2"/>
    <w:pPr>
      <w:ind w:leftChars="100" w:left="100"/>
    </w:pPr>
  </w:style>
  <w:style w:type="paragraph" w:customStyle="1" w:styleId="03">
    <w:name w:val="03.標題...一、"/>
    <w:basedOn w:val="01"/>
    <w:uiPriority w:val="99"/>
    <w:rsid w:val="004113F2"/>
    <w:pPr>
      <w:ind w:leftChars="200" w:left="200"/>
    </w:pPr>
  </w:style>
  <w:style w:type="paragraph" w:customStyle="1" w:styleId="04">
    <w:name w:val="04.標題...（一）"/>
    <w:basedOn w:val="01"/>
    <w:uiPriority w:val="99"/>
    <w:rsid w:val="004113F2"/>
    <w:pPr>
      <w:ind w:leftChars="300" w:left="300"/>
    </w:pPr>
  </w:style>
  <w:style w:type="paragraph" w:customStyle="1" w:styleId="05">
    <w:name w:val="05.標題...１、"/>
    <w:basedOn w:val="01"/>
    <w:uiPriority w:val="99"/>
    <w:rsid w:val="004113F2"/>
    <w:pPr>
      <w:ind w:leftChars="400" w:left="400"/>
    </w:pPr>
  </w:style>
  <w:style w:type="paragraph" w:customStyle="1" w:styleId="06">
    <w:name w:val="06.標題...（１）"/>
    <w:basedOn w:val="01"/>
    <w:uiPriority w:val="99"/>
    <w:rsid w:val="004113F2"/>
    <w:pPr>
      <w:ind w:leftChars="500" w:left="500"/>
    </w:pPr>
  </w:style>
  <w:style w:type="paragraph" w:customStyle="1" w:styleId="07">
    <w:name w:val="07.標題...Ａ、"/>
    <w:basedOn w:val="01"/>
    <w:uiPriority w:val="99"/>
    <w:rsid w:val="004113F2"/>
    <w:pPr>
      <w:ind w:leftChars="600" w:left="600"/>
    </w:pPr>
  </w:style>
  <w:style w:type="paragraph" w:customStyle="1" w:styleId="08">
    <w:name w:val="08.標題...（Ａ）"/>
    <w:basedOn w:val="07"/>
    <w:uiPriority w:val="99"/>
    <w:rsid w:val="004113F2"/>
    <w:pPr>
      <w:ind w:leftChars="700" w:left="700"/>
    </w:pPr>
  </w:style>
  <w:style w:type="paragraph" w:customStyle="1" w:styleId="09">
    <w:name w:val="09.標題...ａ、"/>
    <w:basedOn w:val="08"/>
    <w:uiPriority w:val="99"/>
    <w:rsid w:val="004113F2"/>
    <w:pPr>
      <w:ind w:leftChars="800" w:left="800"/>
    </w:pPr>
  </w:style>
  <w:style w:type="character" w:customStyle="1" w:styleId="foot">
    <w:name w:val="foot"/>
    <w:basedOn w:val="a0"/>
    <w:uiPriority w:val="99"/>
    <w:rsid w:val="004113F2"/>
  </w:style>
  <w:style w:type="character" w:customStyle="1" w:styleId="headname">
    <w:name w:val="headname"/>
    <w:uiPriority w:val="99"/>
    <w:rsid w:val="004113F2"/>
    <w:rPr>
      <w:b/>
      <w:bCs/>
      <w:color w:val="auto"/>
      <w:sz w:val="28"/>
      <w:szCs w:val="28"/>
    </w:rPr>
  </w:style>
  <w:style w:type="paragraph" w:styleId="a4">
    <w:name w:val="Body Text"/>
    <w:basedOn w:val="a"/>
    <w:link w:val="a5"/>
    <w:uiPriority w:val="99"/>
    <w:semiHidden/>
    <w:rsid w:val="004113F2"/>
    <w:pPr>
      <w:jc w:val="both"/>
    </w:pPr>
    <w:rPr>
      <w:rFonts w:eastAsia="標楷體"/>
    </w:rPr>
  </w:style>
  <w:style w:type="character" w:customStyle="1" w:styleId="a5">
    <w:name w:val="本文 字元"/>
    <w:basedOn w:val="a0"/>
    <w:link w:val="a4"/>
    <w:uiPriority w:val="99"/>
    <w:semiHidden/>
    <w:rsid w:val="004113F2"/>
    <w:rPr>
      <w:rFonts w:ascii="Times New Roman" w:eastAsia="標楷體" w:hAnsi="Times New Roman" w:cs="Times New Roman"/>
      <w:szCs w:val="24"/>
    </w:rPr>
  </w:style>
  <w:style w:type="paragraph" w:styleId="a6">
    <w:name w:val="Body Text Indent"/>
    <w:basedOn w:val="a"/>
    <w:link w:val="a7"/>
    <w:uiPriority w:val="99"/>
    <w:semiHidden/>
    <w:rsid w:val="004113F2"/>
    <w:pPr>
      <w:ind w:leftChars="300" w:left="1440" w:hangingChars="300" w:hanging="720"/>
    </w:pPr>
    <w:rPr>
      <w:color w:val="000000"/>
    </w:rPr>
  </w:style>
  <w:style w:type="character" w:customStyle="1" w:styleId="a7">
    <w:name w:val="本文縮排 字元"/>
    <w:basedOn w:val="a0"/>
    <w:link w:val="a6"/>
    <w:uiPriority w:val="99"/>
    <w:semiHidden/>
    <w:rsid w:val="004113F2"/>
    <w:rPr>
      <w:rFonts w:ascii="Times New Roman" w:eastAsia="新細明體" w:hAnsi="Times New Roman" w:cs="Times New Roman"/>
      <w:color w:val="000000"/>
      <w:szCs w:val="24"/>
    </w:rPr>
  </w:style>
  <w:style w:type="paragraph" w:styleId="a8">
    <w:name w:val="footer"/>
    <w:basedOn w:val="a"/>
    <w:link w:val="a9"/>
    <w:uiPriority w:val="99"/>
    <w:rsid w:val="004113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113F2"/>
    <w:rPr>
      <w:rFonts w:ascii="Times New Roman" w:eastAsia="新細明體" w:hAnsi="Times New Roman" w:cs="Times New Roman"/>
      <w:sz w:val="20"/>
      <w:szCs w:val="20"/>
    </w:rPr>
  </w:style>
  <w:style w:type="paragraph" w:styleId="aa">
    <w:name w:val="header"/>
    <w:basedOn w:val="a"/>
    <w:link w:val="ab"/>
    <w:uiPriority w:val="99"/>
    <w:semiHidden/>
    <w:rsid w:val="004113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semiHidden/>
    <w:rsid w:val="004113F2"/>
    <w:rPr>
      <w:rFonts w:ascii="Times New Roman" w:eastAsia="新細明體" w:hAnsi="Times New Roman" w:cs="Times New Roman"/>
      <w:sz w:val="20"/>
      <w:szCs w:val="20"/>
    </w:rPr>
  </w:style>
  <w:style w:type="character" w:styleId="ac">
    <w:name w:val="page number"/>
    <w:basedOn w:val="a0"/>
    <w:uiPriority w:val="99"/>
    <w:semiHidden/>
    <w:rsid w:val="004113F2"/>
  </w:style>
  <w:style w:type="paragraph" w:styleId="ad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e"/>
    <w:rsid w:val="004113F2"/>
    <w:pPr>
      <w:snapToGrid w:val="0"/>
    </w:pPr>
    <w:rPr>
      <w:sz w:val="20"/>
      <w:szCs w:val="20"/>
    </w:rPr>
  </w:style>
  <w:style w:type="character" w:customStyle="1" w:styleId="ae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d"/>
    <w:rsid w:val="004113F2"/>
    <w:rPr>
      <w:rFonts w:ascii="Times New Roman" w:eastAsia="新細明體" w:hAnsi="Times New Roman" w:cs="Times New Roman"/>
      <w:sz w:val="20"/>
      <w:szCs w:val="20"/>
    </w:rPr>
  </w:style>
  <w:style w:type="character" w:styleId="af">
    <w:name w:val="footnote reference"/>
    <w:basedOn w:val="a0"/>
    <w:uiPriority w:val="99"/>
    <w:semiHidden/>
    <w:rsid w:val="004113F2"/>
    <w:rPr>
      <w:vertAlign w:val="superscript"/>
    </w:rPr>
  </w:style>
  <w:style w:type="character" w:styleId="af0">
    <w:name w:val="Hyperlink"/>
    <w:basedOn w:val="a0"/>
    <w:uiPriority w:val="99"/>
    <w:semiHidden/>
    <w:rsid w:val="004113F2"/>
    <w:rPr>
      <w:color w:val="auto"/>
      <w:u w:val="none"/>
      <w:effect w:val="none"/>
    </w:rPr>
  </w:style>
  <w:style w:type="paragraph" w:customStyle="1" w:styleId="100">
    <w:name w:val="10.標題...ａ、"/>
    <w:basedOn w:val="09"/>
    <w:uiPriority w:val="99"/>
    <w:rsid w:val="004113F2"/>
    <w:pPr>
      <w:ind w:leftChars="900" w:left="900"/>
    </w:pPr>
  </w:style>
  <w:style w:type="character" w:customStyle="1" w:styleId="gaiji">
    <w:name w:val="gaiji"/>
    <w:rsid w:val="004113F2"/>
    <w:rPr>
      <w:rFonts w:ascii="SimSun" w:eastAsia="SimSun" w:hAnsi="SimSun" w:cs="SimSun"/>
    </w:rPr>
  </w:style>
  <w:style w:type="paragraph" w:styleId="af1">
    <w:name w:val="Plain Text"/>
    <w:basedOn w:val="a"/>
    <w:link w:val="af2"/>
    <w:uiPriority w:val="99"/>
    <w:semiHidden/>
    <w:rsid w:val="004113F2"/>
    <w:rPr>
      <w:rFonts w:ascii="細明體" w:eastAsia="細明體" w:hAnsi="Courier New" w:cs="細明體"/>
    </w:rPr>
  </w:style>
  <w:style w:type="character" w:customStyle="1" w:styleId="af2">
    <w:name w:val="純文字 字元"/>
    <w:basedOn w:val="a0"/>
    <w:link w:val="af1"/>
    <w:uiPriority w:val="99"/>
    <w:semiHidden/>
    <w:rsid w:val="004113F2"/>
    <w:rPr>
      <w:rFonts w:ascii="細明體" w:eastAsia="細明體" w:hAnsi="Courier New" w:cs="細明體"/>
      <w:szCs w:val="24"/>
    </w:rPr>
  </w:style>
  <w:style w:type="paragraph" w:customStyle="1" w:styleId="405pt2">
    <w:name w:val="樣式 標題 4 + 標楷體 粗體 框線:: (實心單線 自動  0.5 pt 線段粗細) + 左 ... + 第一行:  2..."/>
    <w:basedOn w:val="a"/>
    <w:uiPriority w:val="99"/>
    <w:rsid w:val="004113F2"/>
    <w:pPr>
      <w:snapToGrid w:val="0"/>
      <w:spacing w:beforeLines="50"/>
      <w:ind w:firstLineChars="200" w:firstLine="400"/>
      <w:outlineLvl w:val="3"/>
    </w:pPr>
    <w:rPr>
      <w:rFonts w:eastAsia="標楷體"/>
      <w:color w:val="000000"/>
      <w:kern w:val="0"/>
      <w:sz w:val="20"/>
      <w:szCs w:val="20"/>
      <w:bdr w:val="single" w:sz="4" w:space="0" w:color="auto"/>
    </w:rPr>
  </w:style>
  <w:style w:type="paragraph" w:customStyle="1" w:styleId="505pt2">
    <w:name w:val="樣式 標題 5 + 標楷體 粗體 框線:: (實心單線 自動  0.5 pt 線段粗細) + 標楷體 + 左 ... + 第一行:  2..."/>
    <w:basedOn w:val="a"/>
    <w:uiPriority w:val="99"/>
    <w:rsid w:val="004113F2"/>
    <w:pPr>
      <w:adjustRightInd w:val="0"/>
      <w:snapToGrid w:val="0"/>
      <w:spacing w:beforeLines="50"/>
      <w:ind w:firstLineChars="250" w:firstLine="500"/>
      <w:outlineLvl w:val="3"/>
    </w:pPr>
    <w:rPr>
      <w:rFonts w:eastAsia="標楷體"/>
      <w:color w:val="000000"/>
      <w:sz w:val="20"/>
      <w:szCs w:val="20"/>
      <w:bdr w:val="single" w:sz="4" w:space="0" w:color="auto"/>
    </w:rPr>
  </w:style>
  <w:style w:type="paragraph" w:customStyle="1" w:styleId="1105pt1">
    <w:name w:val="樣式 樣式 樣式 樣式 標題 1 + 黑色 套用前:  1 列 框線:: (實心單線 自動  0.5 pt 線段粗細)1 + 第..."/>
    <w:basedOn w:val="a"/>
    <w:uiPriority w:val="99"/>
    <w:rsid w:val="004113F2"/>
    <w:pPr>
      <w:adjustRightInd w:val="0"/>
      <w:snapToGrid w:val="0"/>
      <w:spacing w:beforeLines="50"/>
      <w:ind w:firstLineChars="50" w:firstLine="50"/>
      <w:outlineLvl w:val="0"/>
    </w:pPr>
    <w:rPr>
      <w:rFonts w:eastAsia="標楷體"/>
      <w:color w:val="000000"/>
      <w:kern w:val="52"/>
      <w:sz w:val="20"/>
      <w:szCs w:val="20"/>
      <w:bdr w:val="single" w:sz="4" w:space="0" w:color="auto"/>
    </w:rPr>
  </w:style>
  <w:style w:type="paragraph" w:customStyle="1" w:styleId="1105pt0">
    <w:name w:val="樣式 樣式 標題 1 + 黑色 套用前:  1 列 框線:: (實心單線 自動  0.5 pt 線段粗細) + 套用前:  0...."/>
    <w:basedOn w:val="a"/>
    <w:uiPriority w:val="99"/>
    <w:rsid w:val="004113F2"/>
    <w:pPr>
      <w:keepNext/>
      <w:adjustRightInd w:val="0"/>
      <w:snapToGrid w:val="0"/>
      <w:spacing w:beforeLines="50"/>
      <w:outlineLvl w:val="0"/>
    </w:pPr>
    <w:rPr>
      <w:rFonts w:eastAsia="標楷體"/>
      <w:b/>
      <w:bCs/>
      <w:color w:val="000000"/>
      <w:kern w:val="52"/>
      <w:bdr w:val="single" w:sz="4" w:space="0" w:color="auto"/>
    </w:rPr>
  </w:style>
  <w:style w:type="paragraph" w:customStyle="1" w:styleId="605pt3">
    <w:name w:val="樣式 標題 6 + 標楷體 粗體 框線:: (實心單線 自動  0.5 pt 線段粗細) + 標楷體 + 左 ... + 第一行:  3..."/>
    <w:basedOn w:val="a"/>
    <w:uiPriority w:val="99"/>
    <w:rsid w:val="004113F2"/>
    <w:pPr>
      <w:adjustRightInd w:val="0"/>
      <w:snapToGrid w:val="0"/>
      <w:spacing w:beforeLines="50"/>
      <w:ind w:firstLineChars="300" w:firstLine="600"/>
      <w:outlineLvl w:val="3"/>
    </w:pPr>
    <w:rPr>
      <w:rFonts w:eastAsia="標楷體"/>
      <w:color w:val="000000"/>
      <w:sz w:val="20"/>
      <w:szCs w:val="20"/>
      <w:bdr w:val="single" w:sz="4" w:space="0" w:color="auto"/>
    </w:rPr>
  </w:style>
  <w:style w:type="paragraph" w:customStyle="1" w:styleId="705pt03">
    <w:name w:val="樣式 標題7 + 框線:: (實心單線自動0.5 pt 線段粗細) + 標楷體粗體套用前:  0.... + 第一行:  3..."/>
    <w:basedOn w:val="a"/>
    <w:uiPriority w:val="99"/>
    <w:rsid w:val="004113F2"/>
    <w:pPr>
      <w:adjustRightInd w:val="0"/>
      <w:snapToGrid w:val="0"/>
      <w:spacing w:beforeLines="50"/>
      <w:ind w:firstLineChars="350" w:firstLine="700"/>
      <w:outlineLvl w:val="3"/>
    </w:pPr>
    <w:rPr>
      <w:rFonts w:eastAsia="標楷體"/>
      <w:color w:val="000000"/>
      <w:sz w:val="20"/>
      <w:szCs w:val="20"/>
      <w:bdr w:val="single" w:sz="4" w:space="0" w:color="auto"/>
    </w:rPr>
  </w:style>
  <w:style w:type="paragraph" w:customStyle="1" w:styleId="805pt054">
    <w:name w:val="樣式 標題8 + 框線:: (實心單線自動0.5 pt 線段粗細) + 標楷體粗體套用前:  0.5 列... + 第一行:  4..."/>
    <w:basedOn w:val="a"/>
    <w:uiPriority w:val="99"/>
    <w:rsid w:val="004113F2"/>
    <w:pPr>
      <w:adjustRightInd w:val="0"/>
      <w:snapToGrid w:val="0"/>
      <w:spacing w:beforeLines="50"/>
      <w:ind w:firstLineChars="400" w:firstLine="800"/>
      <w:outlineLvl w:val="3"/>
    </w:pPr>
    <w:rPr>
      <w:rFonts w:eastAsia="標楷體"/>
      <w:color w:val="000000"/>
      <w:sz w:val="20"/>
      <w:szCs w:val="20"/>
      <w:bdr w:val="single" w:sz="4" w:space="0" w:color="auto"/>
    </w:rPr>
  </w:style>
  <w:style w:type="paragraph" w:customStyle="1" w:styleId="2105pt00">
    <w:name w:val="樣式 標題 2 + 黑色 套用前:  1 列 框線:: (實心單線 自動  0.5 pt 線段粗細) + 左:  0... + 套用前:  0..."/>
    <w:basedOn w:val="a"/>
    <w:uiPriority w:val="99"/>
    <w:rsid w:val="004113F2"/>
    <w:pPr>
      <w:adjustRightInd w:val="0"/>
      <w:snapToGrid w:val="0"/>
      <w:spacing w:beforeLines="50"/>
      <w:ind w:firstLineChars="100" w:firstLine="200"/>
      <w:outlineLvl w:val="1"/>
    </w:pPr>
    <w:rPr>
      <w:rFonts w:eastAsia="標楷體"/>
      <w:color w:val="000000"/>
      <w:sz w:val="20"/>
      <w:szCs w:val="20"/>
      <w:bdr w:val="single" w:sz="4" w:space="0" w:color="auto"/>
    </w:rPr>
  </w:style>
  <w:style w:type="paragraph" w:customStyle="1" w:styleId="30505pt1">
    <w:name w:val="樣式 標題 3 + 黑色 套用前:  0.5 列 框線:: (實心單線 自動  0.5 pt 線段粗細) + 第一行...1 + 第一行:  ..."/>
    <w:basedOn w:val="a"/>
    <w:uiPriority w:val="99"/>
    <w:rsid w:val="004113F2"/>
    <w:pPr>
      <w:adjustRightInd w:val="0"/>
      <w:snapToGrid w:val="0"/>
      <w:spacing w:beforeLines="50"/>
      <w:ind w:firstLineChars="150" w:firstLine="300"/>
      <w:outlineLvl w:val="2"/>
    </w:pPr>
    <w:rPr>
      <w:rFonts w:eastAsia="標楷體"/>
      <w:color w:val="000000"/>
      <w:sz w:val="20"/>
      <w:szCs w:val="20"/>
      <w:bdr w:val="single" w:sz="4" w:space="0" w:color="auto"/>
    </w:rPr>
  </w:style>
  <w:style w:type="paragraph" w:styleId="2">
    <w:name w:val="Body Text Indent 2"/>
    <w:basedOn w:val="a"/>
    <w:link w:val="20"/>
    <w:uiPriority w:val="99"/>
    <w:semiHidden/>
    <w:rsid w:val="004113F2"/>
    <w:pPr>
      <w:ind w:leftChars="600" w:left="1440"/>
    </w:pPr>
    <w:rPr>
      <w:color w:val="FF0000"/>
    </w:rPr>
  </w:style>
  <w:style w:type="character" w:customStyle="1" w:styleId="20">
    <w:name w:val="本文縮排 2 字元"/>
    <w:basedOn w:val="a0"/>
    <w:link w:val="2"/>
    <w:uiPriority w:val="99"/>
    <w:semiHidden/>
    <w:rsid w:val="004113F2"/>
    <w:rPr>
      <w:rFonts w:ascii="Times New Roman" w:eastAsia="新細明體" w:hAnsi="Times New Roman" w:cs="Times New Roman"/>
      <w:color w:val="FF0000"/>
      <w:szCs w:val="24"/>
    </w:rPr>
  </w:style>
  <w:style w:type="paragraph" w:styleId="3">
    <w:name w:val="Body Text Indent 3"/>
    <w:basedOn w:val="a"/>
    <w:link w:val="30"/>
    <w:uiPriority w:val="99"/>
    <w:semiHidden/>
    <w:rsid w:val="004113F2"/>
    <w:pPr>
      <w:ind w:leftChars="150" w:left="360"/>
      <w:jc w:val="both"/>
    </w:pPr>
    <w:rPr>
      <w:rFonts w:eastAsia="標楷體"/>
      <w:color w:val="000000"/>
    </w:rPr>
  </w:style>
  <w:style w:type="character" w:customStyle="1" w:styleId="30">
    <w:name w:val="本文縮排 3 字元"/>
    <w:basedOn w:val="a0"/>
    <w:link w:val="3"/>
    <w:uiPriority w:val="99"/>
    <w:semiHidden/>
    <w:rsid w:val="004113F2"/>
    <w:rPr>
      <w:rFonts w:ascii="Times New Roman" w:eastAsia="標楷體" w:hAnsi="Times New Roman" w:cs="Times New Roman"/>
      <w:color w:val="000000"/>
      <w:szCs w:val="24"/>
    </w:rPr>
  </w:style>
  <w:style w:type="character" w:styleId="af3">
    <w:name w:val="FollowedHyperlink"/>
    <w:basedOn w:val="a0"/>
    <w:uiPriority w:val="99"/>
    <w:semiHidden/>
    <w:rsid w:val="004113F2"/>
    <w:rPr>
      <w:color w:val="800080"/>
      <w:u w:val="single"/>
    </w:rPr>
  </w:style>
  <w:style w:type="character" w:styleId="af4">
    <w:name w:val="annotation reference"/>
    <w:basedOn w:val="a0"/>
    <w:uiPriority w:val="99"/>
    <w:semiHidden/>
    <w:rsid w:val="004113F2"/>
    <w:rPr>
      <w:sz w:val="18"/>
      <w:szCs w:val="18"/>
    </w:rPr>
  </w:style>
  <w:style w:type="paragraph" w:styleId="af5">
    <w:name w:val="annotation text"/>
    <w:basedOn w:val="a"/>
    <w:link w:val="af6"/>
    <w:uiPriority w:val="99"/>
    <w:semiHidden/>
    <w:rsid w:val="004113F2"/>
  </w:style>
  <w:style w:type="character" w:customStyle="1" w:styleId="af6">
    <w:name w:val="註解文字 字元"/>
    <w:basedOn w:val="a0"/>
    <w:link w:val="af5"/>
    <w:uiPriority w:val="99"/>
    <w:semiHidden/>
    <w:rsid w:val="004113F2"/>
    <w:rPr>
      <w:rFonts w:ascii="Times New Roman" w:eastAsia="新細明體" w:hAnsi="Times New Roman" w:cs="Times New Roman"/>
      <w:szCs w:val="24"/>
    </w:rPr>
  </w:style>
  <w:style w:type="paragraph" w:styleId="af7">
    <w:name w:val="Balloon Text"/>
    <w:basedOn w:val="a"/>
    <w:link w:val="af8"/>
    <w:uiPriority w:val="99"/>
    <w:semiHidden/>
    <w:rsid w:val="004113F2"/>
    <w:rPr>
      <w:rFonts w:ascii="Arial" w:hAnsi="Arial" w:cs="Arial"/>
      <w:sz w:val="18"/>
      <w:szCs w:val="18"/>
    </w:rPr>
  </w:style>
  <w:style w:type="character" w:customStyle="1" w:styleId="af8">
    <w:name w:val="註解方塊文字 字元"/>
    <w:basedOn w:val="a0"/>
    <w:link w:val="af7"/>
    <w:uiPriority w:val="99"/>
    <w:semiHidden/>
    <w:rsid w:val="004113F2"/>
    <w:rPr>
      <w:rFonts w:ascii="Arial" w:eastAsia="新細明體" w:hAnsi="Arial" w:cs="Arial"/>
      <w:sz w:val="18"/>
      <w:szCs w:val="18"/>
    </w:rPr>
  </w:style>
  <w:style w:type="paragraph" w:styleId="af9">
    <w:name w:val="annotation subject"/>
    <w:basedOn w:val="af5"/>
    <w:next w:val="af5"/>
    <w:link w:val="afa"/>
    <w:uiPriority w:val="99"/>
    <w:semiHidden/>
    <w:unhideWhenUsed/>
    <w:rsid w:val="004113F2"/>
    <w:rPr>
      <w:b/>
      <w:bCs/>
    </w:rPr>
  </w:style>
  <w:style w:type="character" w:customStyle="1" w:styleId="afa">
    <w:name w:val="註解主旨 字元"/>
    <w:basedOn w:val="af6"/>
    <w:link w:val="af9"/>
    <w:uiPriority w:val="99"/>
    <w:semiHidden/>
    <w:rsid w:val="004113F2"/>
    <w:rPr>
      <w:rFonts w:ascii="Times New Roman" w:eastAsia="新細明體" w:hAnsi="Times New Roman" w:cs="Times New Roman"/>
      <w:b/>
      <w:bCs/>
      <w:szCs w:val="24"/>
    </w:rPr>
  </w:style>
  <w:style w:type="paragraph" w:styleId="afb">
    <w:name w:val="Revision"/>
    <w:hidden/>
    <w:uiPriority w:val="99"/>
    <w:semiHidden/>
    <w:rsid w:val="004113F2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A6F02-6DC9-4AAC-8851-16CAF306C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29</Pages>
  <Words>2188</Words>
  <Characters>12473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4</cp:revision>
  <cp:lastPrinted>2015-07-28T10:38:00Z</cp:lastPrinted>
  <dcterms:created xsi:type="dcterms:W3CDTF">2016-04-26T13:16:00Z</dcterms:created>
  <dcterms:modified xsi:type="dcterms:W3CDTF">2016-05-14T19:39:00Z</dcterms:modified>
</cp:coreProperties>
</file>