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1736" w14:textId="70ACD986" w:rsidR="00A578CA" w:rsidRDefault="00B41A0A" w:rsidP="00B41A0A">
      <w:pPr>
        <w:pStyle w:val="Heading1"/>
        <w:rPr>
          <w:lang w:val="en-US"/>
        </w:rPr>
      </w:pPr>
      <w:r>
        <w:rPr>
          <w:lang w:val="en-US"/>
        </w:rPr>
        <w:t xml:space="preserve">DAY-3                              </w:t>
      </w:r>
      <w:r w:rsidRPr="00B41A0A">
        <w:rPr>
          <w:u w:val="single"/>
          <w:lang w:val="en-US"/>
        </w:rPr>
        <w:t>S3</w:t>
      </w:r>
      <w:r>
        <w:rPr>
          <w:u w:val="single"/>
          <w:lang w:val="en-US"/>
        </w:rPr>
        <w:t xml:space="preserve"> (Simple Storage Service)</w:t>
      </w:r>
    </w:p>
    <w:p w14:paraId="25A27F53" w14:textId="50E553A8" w:rsidR="00B41A0A" w:rsidRDefault="00B41A0A" w:rsidP="00B41A0A">
      <w:pPr>
        <w:rPr>
          <w:b/>
          <w:bCs/>
          <w:lang w:val="en-US"/>
        </w:rPr>
      </w:pPr>
      <w:r w:rsidRPr="00B41A0A">
        <w:rPr>
          <w:b/>
          <w:bCs/>
          <w:highlight w:val="yellow"/>
          <w:lang w:val="en-US"/>
        </w:rPr>
        <w:t>Amazon S3 (Simple Storage Service)</w:t>
      </w:r>
    </w:p>
    <w:p w14:paraId="545B6724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Amazon S3 (Simple Storage Service) is a scalable object storage service provided by AWS.</w:t>
      </w:r>
    </w:p>
    <w:p w14:paraId="5190BDD9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S3 is a storage-based service used to store and retrieve data over the internet.</w:t>
      </w:r>
    </w:p>
    <w:p w14:paraId="38D00BA5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Amazon S3 supports virtually unlimited storage capacity.</w:t>
      </w:r>
    </w:p>
    <w:p w14:paraId="205B7C4E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Using S3, we can store any amount of data from anywhere at any time.</w:t>
      </w:r>
    </w:p>
    <w:p w14:paraId="70BC7B20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S3 provides </w:t>
      </w:r>
      <w:r w:rsidRPr="00B41A0A">
        <w:rPr>
          <w:b/>
          <w:bCs/>
        </w:rPr>
        <w:t>object-based storage</w:t>
      </w:r>
      <w:r w:rsidRPr="00B41A0A">
        <w:t>, where data is stored as objects (files).</w:t>
      </w:r>
    </w:p>
    <w:p w14:paraId="09CC5CB6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Objects can be uploaded to and downloaded from S3 at any point in time.</w:t>
      </w:r>
    </w:p>
    <w:p w14:paraId="000D5CC1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To store data in S3, we must create a </w:t>
      </w:r>
      <w:r w:rsidRPr="00B41A0A">
        <w:rPr>
          <w:b/>
          <w:bCs/>
        </w:rPr>
        <w:t>bucket</w:t>
      </w:r>
      <w:r w:rsidRPr="00B41A0A">
        <w:t>.</w:t>
      </w:r>
    </w:p>
    <w:p w14:paraId="1BAC1927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A bucket is a logical container used to store objects in S3.</w:t>
      </w:r>
    </w:p>
    <w:p w14:paraId="344DBA1F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Each bucket must have a </w:t>
      </w:r>
      <w:r w:rsidRPr="00B41A0A">
        <w:rPr>
          <w:b/>
          <w:bCs/>
        </w:rPr>
        <w:t>globally unique name</w:t>
      </w:r>
      <w:r w:rsidRPr="00B41A0A">
        <w:t xml:space="preserve"> across all AWS accounts.</w:t>
      </w:r>
    </w:p>
    <w:p w14:paraId="24EA0D48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Bucket naming rules:</w:t>
      </w:r>
    </w:p>
    <w:p w14:paraId="420C4AB7" w14:textId="77777777" w:rsidR="00B41A0A" w:rsidRPr="00B41A0A" w:rsidRDefault="00B41A0A" w:rsidP="00B41A0A">
      <w:pPr>
        <w:numPr>
          <w:ilvl w:val="1"/>
          <w:numId w:val="1"/>
        </w:numPr>
        <w:tabs>
          <w:tab w:val="clear" w:pos="1363"/>
          <w:tab w:val="num" w:pos="1440"/>
        </w:tabs>
      </w:pPr>
      <w:r w:rsidRPr="00B41A0A">
        <w:t xml:space="preserve">Bucket names must be between </w:t>
      </w:r>
      <w:r w:rsidRPr="00B41A0A">
        <w:rPr>
          <w:b/>
          <w:bCs/>
        </w:rPr>
        <w:t>3 and 63 characters</w:t>
      </w:r>
    </w:p>
    <w:p w14:paraId="6C9B13DD" w14:textId="77777777" w:rsidR="00B41A0A" w:rsidRPr="00B41A0A" w:rsidRDefault="00B41A0A" w:rsidP="00B41A0A">
      <w:pPr>
        <w:numPr>
          <w:ilvl w:val="1"/>
          <w:numId w:val="1"/>
        </w:numPr>
        <w:tabs>
          <w:tab w:val="clear" w:pos="1363"/>
          <w:tab w:val="num" w:pos="1440"/>
        </w:tabs>
      </w:pPr>
      <w:r w:rsidRPr="00B41A0A">
        <w:t xml:space="preserve">Names must begin and end with a </w:t>
      </w:r>
      <w:r w:rsidRPr="00B41A0A">
        <w:rPr>
          <w:b/>
          <w:bCs/>
        </w:rPr>
        <w:t>letter or number</w:t>
      </w:r>
    </w:p>
    <w:p w14:paraId="1455E6C5" w14:textId="77777777" w:rsidR="00B41A0A" w:rsidRPr="00B41A0A" w:rsidRDefault="00B41A0A" w:rsidP="00B41A0A">
      <w:pPr>
        <w:numPr>
          <w:ilvl w:val="1"/>
          <w:numId w:val="1"/>
        </w:numPr>
        <w:tabs>
          <w:tab w:val="clear" w:pos="1363"/>
          <w:tab w:val="num" w:pos="1440"/>
        </w:tabs>
      </w:pPr>
      <w:r w:rsidRPr="00B41A0A">
        <w:t>Allowed characters: lowercase letters (a–z), numbers (0–9), periods (.), and hyphens (-)</w:t>
      </w:r>
    </w:p>
    <w:p w14:paraId="3E82D32E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When a bucket is created, a </w:t>
      </w:r>
      <w:r w:rsidRPr="00B41A0A">
        <w:rPr>
          <w:b/>
          <w:bCs/>
        </w:rPr>
        <w:t>bucket endpoint URL</w:t>
      </w:r>
      <w:r w:rsidRPr="00B41A0A">
        <w:t xml:space="preserve"> is generated.</w:t>
      </w:r>
    </w:p>
    <w:p w14:paraId="3BEC6DB8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The bucket endpoint URL can be used to access the bucket.</w:t>
      </w:r>
    </w:p>
    <w:p w14:paraId="7839F5CB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Each object uploaded to a bucket is assigned a </w:t>
      </w:r>
      <w:r w:rsidRPr="00B41A0A">
        <w:rPr>
          <w:b/>
          <w:bCs/>
        </w:rPr>
        <w:t>unique object URL</w:t>
      </w:r>
      <w:r w:rsidRPr="00B41A0A">
        <w:t>.</w:t>
      </w:r>
    </w:p>
    <w:p w14:paraId="629777A9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By default, all S3 buckets and objects are </w:t>
      </w:r>
      <w:r w:rsidRPr="00B41A0A">
        <w:rPr>
          <w:b/>
          <w:bCs/>
        </w:rPr>
        <w:t>private</w:t>
      </w:r>
      <w:r w:rsidRPr="00B41A0A">
        <w:t>.</w:t>
      </w:r>
    </w:p>
    <w:p w14:paraId="67D6859A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Buckets and objects can be configured to allow </w:t>
      </w:r>
      <w:r w:rsidRPr="00B41A0A">
        <w:rPr>
          <w:b/>
          <w:bCs/>
        </w:rPr>
        <w:t>public access</w:t>
      </w:r>
      <w:r w:rsidRPr="00B41A0A">
        <w:t>, if required.</w:t>
      </w:r>
    </w:p>
    <w:p w14:paraId="2BD064C6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An AWS account can create </w:t>
      </w:r>
      <w:r w:rsidRPr="00B41A0A">
        <w:rPr>
          <w:b/>
          <w:bCs/>
        </w:rPr>
        <w:t>multiple buckets</w:t>
      </w:r>
      <w:r w:rsidRPr="00B41A0A">
        <w:t xml:space="preserve"> in Amazon S3.</w:t>
      </w:r>
    </w:p>
    <w:p w14:paraId="74B6D51F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Amazon S3 follows a </w:t>
      </w:r>
      <w:r w:rsidRPr="00B41A0A">
        <w:rPr>
          <w:b/>
          <w:bCs/>
        </w:rPr>
        <w:t>pay-as-you-go pricing model</w:t>
      </w:r>
      <w:r w:rsidRPr="00B41A0A">
        <w:t>.</w:t>
      </w:r>
    </w:p>
    <w:p w14:paraId="251AF442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S3 is a </w:t>
      </w:r>
      <w:r w:rsidRPr="00B41A0A">
        <w:rPr>
          <w:b/>
          <w:bCs/>
        </w:rPr>
        <w:t>paid service</w:t>
      </w:r>
      <w:r w:rsidRPr="00B41A0A">
        <w:t>, and charges depend on usage.</w:t>
      </w:r>
    </w:p>
    <w:p w14:paraId="16195455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Pricing is influenced by factors such as </w:t>
      </w:r>
      <w:r w:rsidRPr="00B41A0A">
        <w:rPr>
          <w:b/>
          <w:bCs/>
        </w:rPr>
        <w:t>storage location (region)</w:t>
      </w:r>
      <w:r w:rsidRPr="00B41A0A">
        <w:t>, storage class, and data transfer.</w:t>
      </w:r>
    </w:p>
    <w:p w14:paraId="64C4F7E0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Creating a bucket in Amazon S3 is </w:t>
      </w:r>
      <w:r w:rsidRPr="00B41A0A">
        <w:rPr>
          <w:b/>
          <w:bCs/>
        </w:rPr>
        <w:t>free</w:t>
      </w:r>
      <w:r w:rsidRPr="00B41A0A">
        <w:t>, but storing and accessing data incurs charges.</w:t>
      </w:r>
    </w:p>
    <w:p w14:paraId="736632A6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Amazon S3 offers </w:t>
      </w:r>
      <w:r w:rsidRPr="00B41A0A">
        <w:rPr>
          <w:b/>
          <w:bCs/>
        </w:rPr>
        <w:t>multiple storage classes</w:t>
      </w:r>
      <w:r w:rsidRPr="00B41A0A">
        <w:t>.</w:t>
      </w:r>
    </w:p>
    <w:p w14:paraId="32B2082F" w14:textId="77777777" w:rsidR="00B41A0A" w:rsidRP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>Storage classes define how frequently objects are accessed and their cost.</w:t>
      </w:r>
    </w:p>
    <w:p w14:paraId="72F0D2E8" w14:textId="77777777" w:rsidR="00B41A0A" w:rsidRDefault="00B41A0A" w:rsidP="00B41A0A">
      <w:pPr>
        <w:numPr>
          <w:ilvl w:val="0"/>
          <w:numId w:val="1"/>
        </w:numPr>
        <w:tabs>
          <w:tab w:val="clear" w:pos="643"/>
          <w:tab w:val="num" w:pos="720"/>
        </w:tabs>
      </w:pPr>
      <w:r w:rsidRPr="00B41A0A">
        <w:t xml:space="preserve">By default, objects uploaded to S3 use the </w:t>
      </w:r>
      <w:r w:rsidRPr="00B41A0A">
        <w:rPr>
          <w:b/>
          <w:bCs/>
        </w:rPr>
        <w:t>Standard storage class</w:t>
      </w:r>
      <w:r w:rsidRPr="00B41A0A">
        <w:t>.</w:t>
      </w:r>
    </w:p>
    <w:p w14:paraId="558F1A77" w14:textId="77777777" w:rsidR="00B41A0A" w:rsidRDefault="00B41A0A" w:rsidP="00B41A0A"/>
    <w:p w14:paraId="3F4623FC" w14:textId="7AFF2A69" w:rsidR="00B41A0A" w:rsidRDefault="00B41A0A" w:rsidP="00B41A0A">
      <w:r>
        <w:lastRenderedPageBreak/>
        <w:t>Task-1</w:t>
      </w:r>
    </w:p>
    <w:p w14:paraId="008AA827" w14:textId="5EA49F70" w:rsidR="00B41A0A" w:rsidRPr="00B41A0A" w:rsidRDefault="00B41A0A" w:rsidP="00B41A0A">
      <w:pPr>
        <w:rPr>
          <w:b/>
          <w:bCs/>
          <w:u w:val="single"/>
        </w:rPr>
      </w:pPr>
      <w:r w:rsidRPr="00B41A0A">
        <w:rPr>
          <w:b/>
          <w:bCs/>
          <w:u w:val="single"/>
        </w:rPr>
        <w:t>Creating a S3 Bucket</w:t>
      </w:r>
    </w:p>
    <w:p w14:paraId="3A607048" w14:textId="26BF80EE" w:rsidR="00B41A0A" w:rsidRDefault="00B41A0A" w:rsidP="00B41A0A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>Open AWS console and search S3 in dashboard and open S3.</w:t>
      </w:r>
    </w:p>
    <w:p w14:paraId="7A96AD63" w14:textId="38334D9F" w:rsidR="00B41A0A" w:rsidRDefault="00E225D4" w:rsidP="00B41A0A">
      <w:pPr>
        <w:rPr>
          <w:lang w:val="en-US"/>
        </w:rPr>
      </w:pPr>
      <w:r w:rsidRPr="00E225D4">
        <w:rPr>
          <w:noProof/>
          <w:lang w:val="en-US"/>
        </w:rPr>
        <w:drawing>
          <wp:inline distT="0" distB="0" distL="0" distR="0" wp14:anchorId="6DFE5B5D" wp14:editId="1E8A6DF5">
            <wp:extent cx="6645910" cy="3065780"/>
            <wp:effectExtent l="0" t="0" r="2540" b="1270"/>
            <wp:docPr id="99279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94FB" w14:textId="6FE53E47" w:rsidR="00E225D4" w:rsidRDefault="00E225D4" w:rsidP="00E225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Create bucket</w:t>
      </w:r>
    </w:p>
    <w:p w14:paraId="515FE624" w14:textId="535191AB" w:rsidR="00E225D4" w:rsidRDefault="00E225D4" w:rsidP="00E225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console will be open like this below image.</w:t>
      </w:r>
    </w:p>
    <w:p w14:paraId="7EC3CDD9" w14:textId="71E4342B" w:rsidR="00E225D4" w:rsidRDefault="00EC1A01" w:rsidP="00E225D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Give the unique bucket name.</w:t>
      </w:r>
    </w:p>
    <w:p w14:paraId="060397DF" w14:textId="3E90F65E" w:rsidR="00EC1A01" w:rsidRDefault="00EC1A01" w:rsidP="00EC1A01">
      <w:pPr>
        <w:rPr>
          <w:lang w:val="en-US"/>
        </w:rPr>
      </w:pPr>
      <w:r w:rsidRPr="00EC1A01">
        <w:rPr>
          <w:noProof/>
          <w:lang w:val="en-US"/>
        </w:rPr>
        <w:drawing>
          <wp:inline distT="0" distB="0" distL="0" distR="0" wp14:anchorId="5A484D63" wp14:editId="0755DCFB">
            <wp:extent cx="6645910" cy="2972435"/>
            <wp:effectExtent l="0" t="0" r="2540" b="0"/>
            <wp:docPr id="536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3EC7" w14:textId="12D9DAE7" w:rsidR="00EC1A01" w:rsidRDefault="00EC1A01" w:rsidP="00EC1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Scroll it down and click create bucket.</w:t>
      </w:r>
    </w:p>
    <w:p w14:paraId="1572728A" w14:textId="1473E94B" w:rsidR="00EC1A01" w:rsidRDefault="00EC1A01" w:rsidP="00EC1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can make so many changes to create buckets.</w:t>
      </w:r>
    </w:p>
    <w:p w14:paraId="0A3D788B" w14:textId="1E5510A4" w:rsidR="00EC1A01" w:rsidRDefault="00EC1A01" w:rsidP="00EC1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</w:t>
      </w:r>
      <w:r w:rsidR="00B00054">
        <w:rPr>
          <w:lang w:val="en-US"/>
        </w:rPr>
        <w:t xml:space="preserve">Object Ownership section we can enable and disabled ACLs and can uncheck the Block Public option to make the object private to public. </w:t>
      </w:r>
    </w:p>
    <w:p w14:paraId="0E052287" w14:textId="1370833F" w:rsidR="00B00054" w:rsidRDefault="00B00054" w:rsidP="00EC1A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Because by default the objects are private.</w:t>
      </w:r>
    </w:p>
    <w:p w14:paraId="5BBD0122" w14:textId="33A487E4" w:rsidR="00B00054" w:rsidRDefault="00EC1A01" w:rsidP="00EC1A01">
      <w:pPr>
        <w:rPr>
          <w:lang w:val="en-US"/>
        </w:rPr>
      </w:pPr>
      <w:r w:rsidRPr="00EC1A01">
        <w:rPr>
          <w:noProof/>
          <w:lang w:val="en-US"/>
        </w:rPr>
        <w:lastRenderedPageBreak/>
        <w:drawing>
          <wp:inline distT="0" distB="0" distL="0" distR="0" wp14:anchorId="7C075A01" wp14:editId="1D53D354">
            <wp:extent cx="6645910" cy="2630805"/>
            <wp:effectExtent l="0" t="0" r="2540" b="0"/>
            <wp:docPr id="6286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1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3CE8" w14:textId="2BBBD208" w:rsidR="00B00054" w:rsidRDefault="00B00054" w:rsidP="00EC1A01">
      <w:pPr>
        <w:rPr>
          <w:lang w:val="en-US"/>
        </w:rPr>
      </w:pPr>
      <w:r>
        <w:rPr>
          <w:lang w:val="en-US"/>
        </w:rPr>
        <w:t>e) Now can create a bucket enabling and disabling the options to out requirement.</w:t>
      </w:r>
    </w:p>
    <w:p w14:paraId="31268ABC" w14:textId="2A96C4DD" w:rsidR="00B00054" w:rsidRDefault="00B00054" w:rsidP="00EC1A01">
      <w:pPr>
        <w:rPr>
          <w:lang w:val="en-US"/>
        </w:rPr>
      </w:pPr>
      <w:r w:rsidRPr="00B00054">
        <w:rPr>
          <w:noProof/>
          <w:lang w:val="en-US"/>
        </w:rPr>
        <w:drawing>
          <wp:inline distT="0" distB="0" distL="0" distR="0" wp14:anchorId="750B200F" wp14:editId="05D78AE6">
            <wp:extent cx="6645910" cy="2898140"/>
            <wp:effectExtent l="0" t="0" r="2540" b="0"/>
            <wp:docPr id="7552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6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2E52" w14:textId="7A831075" w:rsidR="00B00054" w:rsidRDefault="00B00054" w:rsidP="00EC1A01">
      <w:pPr>
        <w:rPr>
          <w:lang w:val="en-US"/>
        </w:rPr>
      </w:pPr>
      <w:r>
        <w:rPr>
          <w:lang w:val="en-US"/>
        </w:rPr>
        <w:t>f) Bucket has been created.</w:t>
      </w:r>
    </w:p>
    <w:p w14:paraId="5F74DCF4" w14:textId="453CFC26" w:rsidR="00B00054" w:rsidRDefault="00B00054" w:rsidP="00EC1A01">
      <w:pPr>
        <w:rPr>
          <w:lang w:val="en-US"/>
        </w:rPr>
      </w:pPr>
      <w:r w:rsidRPr="00B00054">
        <w:rPr>
          <w:noProof/>
          <w:lang w:val="en-US"/>
        </w:rPr>
        <w:drawing>
          <wp:inline distT="0" distB="0" distL="0" distR="0" wp14:anchorId="4FA20D9A" wp14:editId="3167FF4C">
            <wp:extent cx="6645910" cy="2828290"/>
            <wp:effectExtent l="0" t="0" r="2540" b="0"/>
            <wp:docPr id="7694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2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38BE" w14:textId="276E85F1" w:rsidR="00B00054" w:rsidRDefault="00B00054" w:rsidP="00EC1A01">
      <w:pPr>
        <w:rPr>
          <w:lang w:val="en-US"/>
        </w:rPr>
      </w:pPr>
      <w:r>
        <w:rPr>
          <w:lang w:val="en-US"/>
        </w:rPr>
        <w:t>Delete the buckets after use.(Only for the practice purpose otherwise it will be charged</w:t>
      </w:r>
      <w:r w:rsidR="000A0E62">
        <w:rPr>
          <w:lang w:val="en-US"/>
        </w:rPr>
        <w:t>)</w:t>
      </w:r>
    </w:p>
    <w:p w14:paraId="05F1018A" w14:textId="7A398A65" w:rsidR="00EF59F4" w:rsidRDefault="00EF59F4" w:rsidP="00EC1A01">
      <w:pPr>
        <w:rPr>
          <w:lang w:val="en-US"/>
        </w:rPr>
      </w:pPr>
      <w:r>
        <w:rPr>
          <w:lang w:val="en-US"/>
        </w:rPr>
        <w:lastRenderedPageBreak/>
        <w:t>Now click the delete button to delete the bucket.</w:t>
      </w:r>
    </w:p>
    <w:p w14:paraId="628C26D7" w14:textId="013860EC" w:rsidR="00EF59F4" w:rsidRDefault="00EF59F4" w:rsidP="00EC1A01">
      <w:pPr>
        <w:rPr>
          <w:lang w:val="en-US"/>
        </w:rPr>
      </w:pPr>
      <w:r w:rsidRPr="00EF59F4">
        <w:rPr>
          <w:lang w:val="en-US"/>
        </w:rPr>
        <w:drawing>
          <wp:inline distT="0" distB="0" distL="0" distR="0" wp14:anchorId="6AEAFD92" wp14:editId="33D29B10">
            <wp:extent cx="6645910" cy="2546985"/>
            <wp:effectExtent l="0" t="0" r="2540" b="5715"/>
            <wp:docPr id="17000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1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96B4" w14:textId="4BFBFA68" w:rsidR="00EF59F4" w:rsidRDefault="00EF59F4" w:rsidP="00EC1A01">
      <w:pPr>
        <w:rPr>
          <w:lang w:val="en-US"/>
        </w:rPr>
      </w:pPr>
      <w:r>
        <w:rPr>
          <w:lang w:val="en-US"/>
        </w:rPr>
        <w:t>-Paste the bucket name and then hit Delete Bucket.</w:t>
      </w:r>
    </w:p>
    <w:p w14:paraId="6464CD89" w14:textId="430C6B92" w:rsidR="00EF59F4" w:rsidRDefault="00EF59F4" w:rsidP="00EC1A01">
      <w:pPr>
        <w:rPr>
          <w:lang w:val="en-US"/>
        </w:rPr>
      </w:pPr>
      <w:r w:rsidRPr="00EF59F4">
        <w:rPr>
          <w:lang w:val="en-US"/>
        </w:rPr>
        <w:drawing>
          <wp:inline distT="0" distB="0" distL="0" distR="0" wp14:anchorId="4E879AB4" wp14:editId="7A398646">
            <wp:extent cx="6645910" cy="2529205"/>
            <wp:effectExtent l="0" t="0" r="2540" b="4445"/>
            <wp:docPr id="22360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1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AA04" w14:textId="1D4DF7AB" w:rsidR="00EF59F4" w:rsidRDefault="00EF59F4" w:rsidP="00EC1A01">
      <w:pPr>
        <w:rPr>
          <w:lang w:val="en-US"/>
        </w:rPr>
      </w:pPr>
      <w:r>
        <w:rPr>
          <w:lang w:val="en-US"/>
        </w:rPr>
        <w:t>Successfully deleted the bucket.</w:t>
      </w:r>
    </w:p>
    <w:p w14:paraId="0504BD76" w14:textId="3C05BEB4" w:rsidR="00EF59F4" w:rsidRPr="00EC1A01" w:rsidRDefault="00EF59F4" w:rsidP="00EC1A01">
      <w:pPr>
        <w:rPr>
          <w:lang w:val="en-US"/>
        </w:rPr>
      </w:pPr>
      <w:r w:rsidRPr="00EF59F4">
        <w:rPr>
          <w:lang w:val="en-US"/>
        </w:rPr>
        <w:drawing>
          <wp:inline distT="0" distB="0" distL="0" distR="0" wp14:anchorId="4371CCDE" wp14:editId="607D24EF">
            <wp:extent cx="6645910" cy="2428875"/>
            <wp:effectExtent l="0" t="0" r="2540" b="9525"/>
            <wp:docPr id="8335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5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9F4" w:rsidRPr="00EC1A01" w:rsidSect="00B41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5667"/>
    <w:multiLevelType w:val="multilevel"/>
    <w:tmpl w:val="F314DB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41064C97"/>
    <w:multiLevelType w:val="multilevel"/>
    <w:tmpl w:val="F314DB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4AEC02B9"/>
    <w:multiLevelType w:val="hybridMultilevel"/>
    <w:tmpl w:val="FFFACF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2180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7399556">
    <w:abstractNumId w:val="0"/>
  </w:num>
  <w:num w:numId="3" w16cid:durableId="11698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0A"/>
    <w:rsid w:val="000A0E62"/>
    <w:rsid w:val="004645F0"/>
    <w:rsid w:val="005D2B3E"/>
    <w:rsid w:val="006A4A06"/>
    <w:rsid w:val="00A578CA"/>
    <w:rsid w:val="00B00054"/>
    <w:rsid w:val="00B41A0A"/>
    <w:rsid w:val="00CF4D50"/>
    <w:rsid w:val="00E225D4"/>
    <w:rsid w:val="00EC1A01"/>
    <w:rsid w:val="00EF59F4"/>
    <w:rsid w:val="00FA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8FF8"/>
  <w15:chartTrackingRefBased/>
  <w15:docId w15:val="{167154F0-A534-4F69-BEF3-D54DBE1E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5</cp:revision>
  <dcterms:created xsi:type="dcterms:W3CDTF">2026-02-07T06:22:00Z</dcterms:created>
  <dcterms:modified xsi:type="dcterms:W3CDTF">2026-02-07T09:18:00Z</dcterms:modified>
</cp:coreProperties>
</file>