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u w:val="single"/>
          <w:rtl w:val="0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Select Statement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select D.calmonth,NULL, sum(I.QUANTITY)as tot_qun, sum(I.EXTCOST) as tot_extcost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from date_dim D inner join inventory_fact  I on D.DATEKEY = I.DATEKEY</w:t>
      </w:r>
      <w:r>
        <w:rPr>
          <w:rtl w:val="0"/>
          <w:lang w:val="en-US"/>
        </w:rPr>
        <w:t xml:space="preserve">            </w:t>
      </w:r>
      <w:r>
        <w:rPr>
          <w:rtl w:val="0"/>
          <w:lang w:val="en-US"/>
        </w:rPr>
        <w:t>inner join cust_vendor_dim  C  on C.CUSTVENDORKEY = I.CUSTVENDORKEY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where D.CALYEAR = 2011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1"/>
          <w:lang w:val="he-IL" w:bidi="he-IL"/>
        </w:rPr>
      </w:pPr>
      <w:r>
        <w:rPr>
          <w:rtl w:val="0"/>
          <w:lang w:val="en-US"/>
        </w:rPr>
        <w:t>group by D.calmonth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1"/>
          <w:lang w:val="he-IL" w:bidi="he-IL"/>
        </w:rPr>
      </w:pPr>
      <w:r>
        <w:rPr>
          <w:rtl w:val="0"/>
          <w:lang w:val="de-DE"/>
        </w:rPr>
        <w:t>UNION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select NULL,C.addrcatcode1, sum(I.QUANTITY)as tot_qun, sum(I.EXTCOST) as tot_extcost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from date_dim D inner join inventory_fact  I on D.DATEKEY = I.DATEKE</w:t>
      </w:r>
      <w:r>
        <w:rPr>
          <w:rtl w:val="0"/>
          <w:lang w:val="en-US"/>
        </w:rPr>
        <w:t xml:space="preserve">Y            </w:t>
      </w:r>
      <w:r>
        <w:rPr>
          <w:rtl w:val="0"/>
          <w:lang w:val="en-US"/>
        </w:rPr>
        <w:t>inner join cust_vendor_dim  C  on C.CUSTVENDORKEY = I.CUSTVENDORKEY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where D.CALYEAR = 2011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1"/>
          <w:lang w:val="he-IL" w:bidi="he-IL"/>
        </w:rPr>
      </w:pPr>
      <w:r>
        <w:rPr>
          <w:rtl w:val="0"/>
          <w:lang w:val="en-US"/>
        </w:rPr>
        <w:t>group by C.addrcatcode1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1"/>
          <w:lang w:val="he-IL" w:bidi="he-IL"/>
        </w:rPr>
      </w:pPr>
      <w:r>
        <w:rPr>
          <w:rtl w:val="0"/>
          <w:lang w:val="de-DE"/>
        </w:rPr>
        <w:t>UNION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select D.calmonth,C.addrcatcode1, sum(I.QUANTITY)as tot_qun, sum(I.EXTCOST) as tot_extcost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from date_dim D inner join inventory_fact  I on D.DATEKEY = I.DATEKEY</w:t>
      </w:r>
      <w:r>
        <w:rPr>
          <w:rtl w:val="0"/>
          <w:lang w:val="en-US"/>
        </w:rPr>
        <w:t xml:space="preserve">            </w:t>
      </w:r>
      <w:r>
        <w:rPr>
          <w:rtl w:val="0"/>
          <w:lang w:val="en-US"/>
        </w:rPr>
        <w:t>inner join cust_vendor_dim  C  on C.CUSTVENDORKEY = I.CUSTVENDORKEY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where D.CALYEAR = 2011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1"/>
          <w:lang w:val="he-IL" w:bidi="he-IL"/>
        </w:rPr>
      </w:pPr>
      <w:r>
        <w:rPr>
          <w:rtl w:val="0"/>
          <w:lang w:val="en-US"/>
        </w:rPr>
        <w:t>group by D.calmonth,C.addrcatcode1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rtl w:val="1"/>
          <w:lang w:val="he-IL" w:bidi="he-IL"/>
        </w:rPr>
      </w:pPr>
      <w:r>
        <w:rPr>
          <w:rtl w:val="0"/>
          <w:lang w:val="de-DE"/>
        </w:rPr>
        <w:t>UNION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select NULL,NULL, sum(I.QUANTITY)as tot_qun, sum(I.EXTCOST) as tot_extcost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from date_dim D inner join inventory_fact  I on D.DATEKEY = I.DATEKE</w:t>
      </w:r>
      <w:r>
        <w:rPr>
          <w:rtl w:val="0"/>
          <w:lang w:val="en-US"/>
        </w:rPr>
        <w:t xml:space="preserve">Y            </w:t>
      </w:r>
      <w:r>
        <w:rPr>
          <w:rtl w:val="0"/>
          <w:lang w:val="en-US"/>
        </w:rPr>
        <w:t>inner join cust_vendor_dim  C  on C.CUSTVENDORKEY = I.CUSTVENDORKEY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where D.CALYEAR = 2011;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u w:val="single"/>
          <w:rtl w:val="0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Snapshot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</w:rPr>
        <w:drawing>
          <wp:inline distT="0" distB="0" distL="0" distR="0">
            <wp:extent cx="3162300" cy="21336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3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1900" w:h="16840" w:orient="portrait"/>
      <w:pgMar w:top="1440" w:right="1800" w:bottom="1440" w:left="1800" w:header="708" w:footer="708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