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EF2" w14:textId="301FB0A1" w:rsidR="00232A22" w:rsidRDefault="00CA3FCB">
      <w:pPr>
        <w:widowControl w:val="0"/>
        <w:spacing w:line="378" w:lineRule="auto"/>
        <w:ind w:left="-566" w:right="95"/>
        <w:jc w:val="center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7DDBD" wp14:editId="28512281">
                <wp:simplePos x="0" y="0"/>
                <wp:positionH relativeFrom="column">
                  <wp:posOffset>5559425</wp:posOffset>
                </wp:positionH>
                <wp:positionV relativeFrom="paragraph">
                  <wp:posOffset>-641350</wp:posOffset>
                </wp:positionV>
                <wp:extent cx="400050" cy="2762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47B64" id="Retângulo 2" o:spid="_x0000_s1026" style="position:absolute;margin-left:437.75pt;margin-top:-50.5pt;width:3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+6YQIAAHAFAAAOAAAAZHJzL2Uyb0RvYy54bWysVN1r2zAQfx/sfxB6X+14abuFOCWkdAxK&#10;W9aOPiuylBhknXZS4mR//U6y42RdoVD2It/5vn73Ob3aNYZtFfoabMlHZzlnykqoarsq+c+nm09f&#10;OPNB2EoYsKrke+X51ezjh2nrJqqANZhKISMn1k9aV/J1CG6SZV6uVSP8GThlSagBGxGIxVVWoWjJ&#10;e2OyIs8vshawcghSeU9/rzshnyX/WisZ7rX2KjBTcsIW0ovpXcY3m03FZIXCrWvZwxDvQNGI2lLQ&#10;wdW1CIJtsP7HVVNLBA86nEloMtC6lirlQNmM8hfZPK6FUykXKo53Q5n8/3Mr77aP7gGpDK3zE09k&#10;zGKnsYlfwsd2qVj7oVhqF5ikn+M8z8+ppJJExeVFUZzHYmZHY4c+fFPQsEiUHKkXqURie+tDp3pQ&#10;ibE8mLq6qY1JTOy/WhhkW0GdW65GvfO/tIx9lyFh7CxVGpAezTH/RIW9UdG7sT+UZnVFGY8S/DSa&#10;R2hCSmXDAV7SjmaaEhkMP79t2OtH0w7VYFy8bTxYpMhgw2Dc1BbwNQdmgKw7fWrdSd6RXEK1f0CG&#10;0C2Nd/Kmpk7eCh8eBNKWUPNp88M9PdpAW3LoKc7WgL9f+x/1aXhJyllLW1dy/2sjUHFmvlsa66+j&#10;8TiuaWLG55cFMXgqWZ5K7KZZAI3HiG6Mk4mM+sEcSI3QPNOBmMeoJBJWUuySy4AHZhG6a0AnRqr5&#10;PKnRajoRbu2jk4eux0l92j0LdP04B9qDOzhsqJi8mOpON/bDwnwTQNdp5I917etNa52Wpj9B8W6c&#10;8knreChnfwAAAP//AwBQSwMEFAAGAAgAAAAhANf3dNThAAAADAEAAA8AAABkcnMvZG93bnJldi54&#10;bWxMjz1PwzAQhnck/oN1SGytHarQJMSpAMGA1KEUhDq6sUkC9jmy3Tb99xwTjPfeo/ejXk3OsqMJ&#10;cfAoIZsLYAZbrwfsJLy/Pc8KYDEp1Mp6NBLOJsKqubyoVaX9CV/NcZs6RiYYKyWhT2msOI9tb5yK&#10;cz8apN+nD04lOkPHdVAnMneW3whxy50akBJ6NZrH3rTf24OTgJuPl6fwdU7rKLp1aR/KxW5XSnl9&#10;Nd3fAUtmSn8w/Nan6tBQp70/oI7MSiiWeU6ohFkmMlpFSLkoSNqTlC9z4E3N/49ofgAAAP//AwBQ&#10;SwECLQAUAAYACAAAACEAtoM4kv4AAADhAQAAEwAAAAAAAAAAAAAAAAAAAAAAW0NvbnRlbnRfVHlw&#10;ZXNdLnhtbFBLAQItABQABgAIAAAAIQA4/SH/1gAAAJQBAAALAAAAAAAAAAAAAAAAAC8BAABfcmVs&#10;cy8ucmVsc1BLAQItABQABgAIAAAAIQC5by+6YQIAAHAFAAAOAAAAAAAAAAAAAAAAAC4CAABkcnMv&#10;ZTJvRG9jLnhtbFBLAQItABQABgAIAAAAIQDX93TU4QAAAAwBAAAPAAAAAAAAAAAAAAAAALsEAABk&#10;cnMvZG93bnJldi54bWxQSwUGAAAAAAQABADzAAAAyQUAAAAA&#10;" fillcolor="white [3212]" strokecolor="white [3212]"/>
            </w:pict>
          </mc:Fallback>
        </mc:AlternateContent>
      </w:r>
      <w:r w:rsidR="002554AF">
        <w:rPr>
          <w:b/>
          <w:sz w:val="35"/>
          <w:szCs w:val="35"/>
        </w:rPr>
        <w:t xml:space="preserve">Documento de Requisitos </w:t>
      </w:r>
    </w:p>
    <w:p w14:paraId="4EB91C86" w14:textId="77777777" w:rsidR="00232A22" w:rsidRDefault="002554AF">
      <w:pPr>
        <w:widowControl w:val="0"/>
        <w:spacing w:line="378" w:lineRule="auto"/>
        <w:ind w:left="-566" w:right="95"/>
        <w:jc w:val="center"/>
        <w:rPr>
          <w:b/>
          <w:sz w:val="27"/>
          <w:szCs w:val="27"/>
        </w:rPr>
      </w:pPr>
      <w:r>
        <w:rPr>
          <w:b/>
          <w:sz w:val="35"/>
          <w:szCs w:val="35"/>
        </w:rPr>
        <w:t>SQUAD 3 - POKÉDEX</w:t>
      </w:r>
    </w:p>
    <w:p w14:paraId="2E882CE1" w14:textId="77777777" w:rsidR="00232A22" w:rsidRDefault="002554AF">
      <w:pPr>
        <w:widowControl w:val="0"/>
        <w:spacing w:before="238" w:line="240" w:lineRule="auto"/>
        <w:ind w:left="-566" w:right="2457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                       Versão 1.0</w:t>
      </w:r>
    </w:p>
    <w:p w14:paraId="392E724E" w14:textId="77777777" w:rsidR="00232A22" w:rsidRDefault="002554AF">
      <w:pPr>
        <w:widowControl w:val="0"/>
        <w:spacing w:before="1199" w:line="240" w:lineRule="auto"/>
        <w:ind w:left="-566"/>
        <w:jc w:val="center"/>
        <w:rPr>
          <w:b/>
          <w:sz w:val="27"/>
          <w:szCs w:val="27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6AE7E75" wp14:editId="3F360700">
            <wp:simplePos x="0" y="0"/>
            <wp:positionH relativeFrom="column">
              <wp:posOffset>1866900</wp:posOffset>
            </wp:positionH>
            <wp:positionV relativeFrom="paragraph">
              <wp:posOffset>504825</wp:posOffset>
            </wp:positionV>
            <wp:extent cx="1662113" cy="151326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513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E3E783" w14:textId="77777777" w:rsidR="00232A22" w:rsidRDefault="00232A22">
      <w:pPr>
        <w:widowControl w:val="0"/>
        <w:spacing w:before="722" w:line="240" w:lineRule="auto"/>
        <w:ind w:left="-566"/>
        <w:jc w:val="center"/>
        <w:rPr>
          <w:sz w:val="23"/>
          <w:szCs w:val="23"/>
        </w:rPr>
      </w:pPr>
    </w:p>
    <w:p w14:paraId="533569E0" w14:textId="77777777" w:rsidR="00232A22" w:rsidRDefault="00232A22">
      <w:pPr>
        <w:widowControl w:val="0"/>
        <w:spacing w:before="722" w:line="240" w:lineRule="auto"/>
        <w:ind w:left="-566"/>
        <w:jc w:val="center"/>
        <w:rPr>
          <w:sz w:val="23"/>
          <w:szCs w:val="23"/>
        </w:rPr>
      </w:pPr>
    </w:p>
    <w:p w14:paraId="432B95AF" w14:textId="77777777" w:rsidR="00232A22" w:rsidRDefault="00232A22">
      <w:pPr>
        <w:widowControl w:val="0"/>
        <w:spacing w:line="360" w:lineRule="auto"/>
        <w:ind w:left="-566"/>
        <w:jc w:val="center"/>
        <w:rPr>
          <w:sz w:val="23"/>
          <w:szCs w:val="23"/>
        </w:rPr>
      </w:pPr>
    </w:p>
    <w:p w14:paraId="7A1A3635" w14:textId="77777777" w:rsidR="00232A22" w:rsidRDefault="00232A22">
      <w:pPr>
        <w:widowControl w:val="0"/>
        <w:spacing w:line="360" w:lineRule="auto"/>
        <w:ind w:left="-566"/>
        <w:jc w:val="center"/>
        <w:rPr>
          <w:sz w:val="23"/>
          <w:szCs w:val="23"/>
        </w:rPr>
      </w:pPr>
    </w:p>
    <w:p w14:paraId="5A9E9513" w14:textId="77777777" w:rsidR="00232A22" w:rsidRDefault="00232A22">
      <w:pPr>
        <w:widowControl w:val="0"/>
        <w:spacing w:line="360" w:lineRule="auto"/>
        <w:ind w:left="-566"/>
        <w:rPr>
          <w:sz w:val="23"/>
          <w:szCs w:val="23"/>
        </w:rPr>
      </w:pPr>
    </w:p>
    <w:p w14:paraId="10C9E3A1" w14:textId="77777777" w:rsidR="00232A22" w:rsidRDefault="00232A22">
      <w:pPr>
        <w:widowControl w:val="0"/>
        <w:spacing w:line="360" w:lineRule="auto"/>
        <w:ind w:left="-566"/>
        <w:jc w:val="center"/>
        <w:rPr>
          <w:sz w:val="23"/>
          <w:szCs w:val="23"/>
        </w:rPr>
      </w:pPr>
    </w:p>
    <w:p w14:paraId="2C2E5648" w14:textId="77777777" w:rsidR="00232A22" w:rsidRDefault="002554AF">
      <w:pPr>
        <w:widowControl w:val="0"/>
        <w:spacing w:line="480" w:lineRule="auto"/>
        <w:ind w:left="-566"/>
        <w:jc w:val="center"/>
        <w:rPr>
          <w:sz w:val="23"/>
          <w:szCs w:val="23"/>
        </w:rPr>
      </w:pPr>
      <w:r>
        <w:rPr>
          <w:sz w:val="23"/>
          <w:szCs w:val="23"/>
        </w:rPr>
        <w:t>Arthur Bernardino</w:t>
      </w:r>
    </w:p>
    <w:p w14:paraId="08B0C3E1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Gabriel Ribeiro</w:t>
      </w:r>
    </w:p>
    <w:p w14:paraId="0057394D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Guilherme Régis</w:t>
      </w:r>
    </w:p>
    <w:p w14:paraId="2D3DF90B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Gustavo César</w:t>
      </w:r>
    </w:p>
    <w:p w14:paraId="3D87EC12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José Ricardo</w:t>
      </w:r>
    </w:p>
    <w:p w14:paraId="227844EF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Marcelo Cláudio</w:t>
      </w:r>
    </w:p>
    <w:p w14:paraId="7AF948DB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Maria Gabriella</w:t>
      </w:r>
    </w:p>
    <w:p w14:paraId="486CF710" w14:textId="77777777" w:rsidR="00232A22" w:rsidRDefault="002554AF">
      <w:pPr>
        <w:widowControl w:val="0"/>
        <w:spacing w:line="480" w:lineRule="auto"/>
        <w:ind w:left="-566"/>
        <w:jc w:val="center"/>
        <w:rPr>
          <w:sz w:val="24"/>
          <w:szCs w:val="24"/>
        </w:rPr>
      </w:pPr>
      <w:r>
        <w:rPr>
          <w:sz w:val="24"/>
          <w:szCs w:val="24"/>
        </w:rPr>
        <w:t>Mateus Rodrigues</w:t>
      </w:r>
    </w:p>
    <w:p w14:paraId="174F043F" w14:textId="77777777" w:rsidR="00232A22" w:rsidRDefault="00232A22">
      <w:pPr>
        <w:widowControl w:val="0"/>
        <w:spacing w:line="360" w:lineRule="auto"/>
        <w:ind w:left="-566"/>
        <w:rPr>
          <w:sz w:val="24"/>
          <w:szCs w:val="24"/>
        </w:rPr>
      </w:pPr>
    </w:p>
    <w:p w14:paraId="4D6299C9" w14:textId="77777777" w:rsidR="00232A22" w:rsidRDefault="00232A22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5AB29700" w14:textId="77777777" w:rsidR="00232A22" w:rsidRDefault="00232A22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1057B2D2" w14:textId="0DC70DDD" w:rsidR="00232A22" w:rsidRDefault="00232A22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286B9F38" w14:textId="77777777" w:rsidR="0095027A" w:rsidRDefault="0095027A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0F73D146" w14:textId="77777777" w:rsidR="00232A22" w:rsidRDefault="00232A22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693019A2" w14:textId="77777777" w:rsidR="00232A22" w:rsidRDefault="00232A22">
      <w:pPr>
        <w:widowControl w:val="0"/>
        <w:spacing w:line="240" w:lineRule="auto"/>
        <w:ind w:left="-566" w:right="2544"/>
        <w:rPr>
          <w:sz w:val="24"/>
          <w:szCs w:val="24"/>
        </w:rPr>
      </w:pPr>
    </w:p>
    <w:p w14:paraId="7268EB41" w14:textId="3E16043E" w:rsidR="00232A22" w:rsidRDefault="002D12A8" w:rsidP="002D12A8">
      <w:pPr>
        <w:widowControl w:val="0"/>
        <w:spacing w:line="240" w:lineRule="auto"/>
        <w:ind w:left="-566" w:right="2544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1ABC43" w14:textId="6F94EBD5" w:rsidR="00232A22" w:rsidRDefault="001A428E">
      <w:pPr>
        <w:widowControl w:val="0"/>
        <w:spacing w:line="240" w:lineRule="auto"/>
        <w:ind w:left="-566" w:right="2544"/>
        <w:rPr>
          <w:sz w:val="24"/>
          <w:szCs w:val="24"/>
        </w:rPr>
      </w:pPr>
      <w:r>
        <w:rPr>
          <w:b/>
          <w:noProof/>
          <w:sz w:val="35"/>
          <w:szCs w:val="35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82C29" wp14:editId="6A9DC291">
                <wp:simplePos x="0" y="0"/>
                <wp:positionH relativeFrom="column">
                  <wp:posOffset>5505450</wp:posOffset>
                </wp:positionH>
                <wp:positionV relativeFrom="paragraph">
                  <wp:posOffset>-686435</wp:posOffset>
                </wp:positionV>
                <wp:extent cx="400050" cy="2762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1656B" id="Retângulo 3" o:spid="_x0000_s1026" style="position:absolute;margin-left:433.5pt;margin-top:-54.05pt;width:31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+6YQIAAHAFAAAOAAAAZHJzL2Uyb0RvYy54bWysVN1r2zAQfx/sfxB6X+14abuFOCWkdAxK&#10;W9aOPiuylBhknXZS4mR//U6y42RdoVD2It/5vn73Ob3aNYZtFfoabMlHZzlnykqoarsq+c+nm09f&#10;OPNB2EoYsKrke+X51ezjh2nrJqqANZhKISMn1k9aV/J1CG6SZV6uVSP8GThlSagBGxGIxVVWoWjJ&#10;e2OyIs8vshawcghSeU9/rzshnyX/WisZ7rX2KjBTcsIW0ovpXcY3m03FZIXCrWvZwxDvQNGI2lLQ&#10;wdW1CIJtsP7HVVNLBA86nEloMtC6lirlQNmM8hfZPK6FUykXKo53Q5n8/3Mr77aP7gGpDK3zE09k&#10;zGKnsYlfwsd2qVj7oVhqF5ikn+M8z8+ppJJExeVFUZzHYmZHY4c+fFPQsEiUHKkXqURie+tDp3pQ&#10;ibE8mLq6qY1JTOy/WhhkW0GdW65GvfO/tIx9lyFh7CxVGpAezTH/RIW9UdG7sT+UZnVFGY8S/DSa&#10;R2hCSmXDAV7SjmaaEhkMP79t2OtH0w7VYFy8bTxYpMhgw2Dc1BbwNQdmgKw7fWrdSd6RXEK1f0CG&#10;0C2Nd/Kmpk7eCh8eBNKWUPNp88M9PdpAW3LoKc7WgL9f+x/1aXhJyllLW1dy/2sjUHFmvlsa66+j&#10;8TiuaWLG55cFMXgqWZ5K7KZZAI3HiG6Mk4mM+sEcSI3QPNOBmMeoJBJWUuySy4AHZhG6a0AnRqr5&#10;PKnRajoRbu2jk4eux0l92j0LdP04B9qDOzhsqJi8mOpON/bDwnwTQNdp5I917etNa52Wpj9B8W6c&#10;8knreChnfwAAAP//AwBQSwMEFAAGAAgAAAAhAOy05VPiAAAADAEAAA8AAABkcnMvZG93bnJldi54&#10;bWxMj8FOwzAQRO9I/IO1SNxaOxSFJI1TAYIDUg9QEOrRjd0kYK8j223Tv2c5wXFnRzNv6tXkLDua&#10;EAePErK5AGaw9XrATsLH+/OsABaTQq2sRyPhbCKsmsuLWlXan/DNHDepYxSCsVIS+pTGivPY9sap&#10;OPejQfrtfXAq0Rk6roM6Ubiz/EaInDs1IDX0ajSPvWm/NwcnAV8/X57C1zmto+jWpX0oF9ttKeX1&#10;1XS/BJbMlP7M8ItP6NAQ084fUEdmJRT5HW1JEmaZKDJgZCkXgqQdSfltDryp+f8RzQ8AAAD//wMA&#10;UEsBAi0AFAAGAAgAAAAhALaDOJL+AAAA4QEAABMAAAAAAAAAAAAAAAAAAAAAAFtDb250ZW50X1R5&#10;cGVzXS54bWxQSwECLQAUAAYACAAAACEAOP0h/9YAAACUAQAACwAAAAAAAAAAAAAAAAAvAQAAX3Jl&#10;bHMvLnJlbHNQSwECLQAUAAYACAAAACEAuW8vumECAABwBQAADgAAAAAAAAAAAAAAAAAuAgAAZHJz&#10;L2Uyb0RvYy54bWxQSwECLQAUAAYACAAAACEA7LTlU+IAAAAMAQAADwAAAAAAAAAAAAAAAAC7BAAA&#10;ZHJzL2Rvd25yZXYueG1sUEsFBgAAAAAEAAQA8wAAAMoFAAAAAA==&#10;" fillcolor="white [3212]" strokecolor="white [3212]"/>
            </w:pict>
          </mc:Fallback>
        </mc:AlternateContent>
      </w:r>
    </w:p>
    <w:p w14:paraId="45B53593" w14:textId="77777777" w:rsidR="00232A22" w:rsidRDefault="002554AF" w:rsidP="0095027A">
      <w:pPr>
        <w:widowControl w:val="0"/>
        <w:spacing w:line="240" w:lineRule="auto"/>
        <w:ind w:left="170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53D51D12" w14:textId="77777777" w:rsidR="00232A22" w:rsidRDefault="00232A22" w:rsidP="0095027A">
      <w:pPr>
        <w:widowControl w:val="0"/>
        <w:spacing w:line="240" w:lineRule="auto"/>
        <w:ind w:left="1701" w:right="2544"/>
        <w:rPr>
          <w:b/>
          <w:color w:val="222222"/>
          <w:sz w:val="24"/>
          <w:szCs w:val="24"/>
        </w:rPr>
      </w:pPr>
    </w:p>
    <w:sdt>
      <w:sdtPr>
        <w:id w:val="-1547519777"/>
        <w:docPartObj>
          <w:docPartGallery w:val="Table of Contents"/>
          <w:docPartUnique/>
        </w:docPartObj>
      </w:sdtPr>
      <w:sdtEndPr/>
      <w:sdtContent>
        <w:p w14:paraId="31C91F1F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b/>
              <w:color w:val="222222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h118gklz32">
            <w:r>
              <w:rPr>
                <w:b/>
                <w:color w:val="222222"/>
                <w:sz w:val="24"/>
                <w:szCs w:val="24"/>
              </w:rPr>
              <w:t>1.Introdução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>
            <w:rPr>
              <w:b/>
              <w:color w:val="222222"/>
              <w:sz w:val="24"/>
              <w:szCs w:val="24"/>
            </w:rPr>
            <w:t>3</w:t>
          </w:r>
        </w:p>
        <w:p w14:paraId="0BBBAB1A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xba6c0i7lx77">
            <w:r>
              <w:rPr>
                <w:color w:val="222222"/>
                <w:sz w:val="24"/>
                <w:szCs w:val="24"/>
              </w:rPr>
              <w:t>1.1 Visão geral deste documento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_xba6c0i7lx77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3</w:t>
          </w:r>
          <w:r>
            <w:fldChar w:fldCharType="end"/>
          </w:r>
        </w:p>
        <w:p w14:paraId="399FB8D2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5t9zzcw257sg">
            <w:r>
              <w:rPr>
                <w:color w:val="222222"/>
                <w:sz w:val="24"/>
                <w:szCs w:val="24"/>
              </w:rPr>
              <w:t>1.2 Convenções, termos e abreviações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_5t9zzcw257sg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3</w:t>
          </w:r>
          <w:r>
            <w:fldChar w:fldCharType="end"/>
          </w:r>
        </w:p>
        <w:p w14:paraId="3F8228DB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4a57cpr93zmu">
            <w:r>
              <w:rPr>
                <w:color w:val="222222"/>
                <w:sz w:val="24"/>
                <w:szCs w:val="24"/>
              </w:rPr>
              <w:t>1.2.1 Identificação dos Requisitos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_4a57cpr93zmu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3</w:t>
          </w:r>
          <w:r>
            <w:fldChar w:fldCharType="end"/>
          </w:r>
        </w:p>
        <w:p w14:paraId="7F6627DB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nfaarhwun8wq">
            <w:r>
              <w:rPr>
                <w:color w:val="222222"/>
                <w:sz w:val="24"/>
                <w:szCs w:val="24"/>
              </w:rPr>
              <w:t>1.2.2 Prioridades dos Requisitos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_nfaarhwun8wq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3</w:t>
          </w:r>
          <w:r>
            <w:fldChar w:fldCharType="end"/>
          </w:r>
        </w:p>
        <w:p w14:paraId="75237C26" w14:textId="6D5EB3AA" w:rsidR="009151AE" w:rsidRPr="009151AE" w:rsidRDefault="002554AF" w:rsidP="009151AE">
          <w:pPr>
            <w:tabs>
              <w:tab w:val="right" w:pos="9070"/>
            </w:tabs>
            <w:spacing w:line="360" w:lineRule="auto"/>
            <w:ind w:left="1701"/>
          </w:pPr>
          <w:hyperlink w:anchor="_k9ydxnqokj0e">
            <w:r>
              <w:rPr>
                <w:b/>
                <w:color w:val="222222"/>
                <w:sz w:val="24"/>
                <w:szCs w:val="24"/>
              </w:rPr>
              <w:t>2 Descrição geral do sistema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 w:rsidR="009151AE" w:rsidRPr="009151AE">
            <w:rPr>
              <w:b/>
              <w:bCs/>
            </w:rPr>
            <w:t>4</w:t>
          </w:r>
        </w:p>
        <w:p w14:paraId="51C382CC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t3obbsq2o2z">
            <w:r>
              <w:rPr>
                <w:color w:val="222222"/>
                <w:sz w:val="24"/>
                <w:szCs w:val="24"/>
              </w:rPr>
              <w:t>2.1 Abrangência e sistemas relacionados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_t3obbsq2o2z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4</w:t>
          </w:r>
          <w:r>
            <w:fldChar w:fldCharType="end"/>
          </w:r>
        </w:p>
        <w:p w14:paraId="547DAD5E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fdo76sao0wpf">
            <w:r>
              <w:rPr>
                <w:color w:val="222222"/>
                <w:sz w:val="24"/>
                <w:szCs w:val="24"/>
              </w:rPr>
              <w:t>2.2 Descrição dos usuários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_fdo76sao0wpf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4</w:t>
          </w:r>
          <w:r>
            <w:fldChar w:fldCharType="end"/>
          </w:r>
        </w:p>
        <w:p w14:paraId="7470C025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iebkrznzpmnl">
            <w:r>
              <w:rPr>
                <w:b/>
                <w:color w:val="222222"/>
                <w:sz w:val="24"/>
                <w:szCs w:val="24"/>
              </w:rPr>
              <w:t>3.Estudo de Viabilidade do Sistema Proposto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_iebkrznzpmnl \h </w:instrText>
          </w:r>
          <w:r>
            <w:fldChar w:fldCharType="separate"/>
          </w:r>
          <w:r>
            <w:rPr>
              <w:b/>
              <w:color w:val="222222"/>
              <w:sz w:val="24"/>
              <w:szCs w:val="24"/>
            </w:rPr>
            <w:t>4</w:t>
          </w:r>
          <w:r>
            <w:fldChar w:fldCharType="end"/>
          </w:r>
        </w:p>
        <w:p w14:paraId="248832D8" w14:textId="4D194E1C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99b4pqmfv9uy">
            <w:r>
              <w:rPr>
                <w:color w:val="222222"/>
                <w:sz w:val="24"/>
                <w:szCs w:val="24"/>
              </w:rPr>
              <w:t>3.1 Viabilidade Operacional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5</w:t>
          </w:r>
        </w:p>
        <w:p w14:paraId="1813556C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54vxrhe7qxkj">
            <w:r>
              <w:rPr>
                <w:color w:val="222222"/>
                <w:sz w:val="24"/>
                <w:szCs w:val="24"/>
              </w:rPr>
              <w:t>3.2 Viabilidade Técnica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_54vxrhe7qxkj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5</w:t>
          </w:r>
          <w:r>
            <w:fldChar w:fldCharType="end"/>
          </w:r>
        </w:p>
        <w:p w14:paraId="38C0D89E" w14:textId="62F36DD1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r16fvn2wmy4y">
            <w:r>
              <w:rPr>
                <w:color w:val="222222"/>
                <w:sz w:val="24"/>
                <w:szCs w:val="24"/>
              </w:rPr>
              <w:t>3.3 Viabilidade de Tempo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6</w:t>
          </w:r>
        </w:p>
        <w:p w14:paraId="5942EAB5" w14:textId="49758839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ug1y6l2733pa">
            <w:r>
              <w:rPr>
                <w:color w:val="222222"/>
                <w:sz w:val="24"/>
                <w:szCs w:val="24"/>
              </w:rPr>
              <w:t>3.4 Viabilidade Econômica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7</w:t>
          </w:r>
        </w:p>
        <w:p w14:paraId="7732FC44" w14:textId="03D89A6C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f9ow53t3f416">
            <w:r>
              <w:rPr>
                <w:b/>
                <w:color w:val="222222"/>
                <w:sz w:val="24"/>
                <w:szCs w:val="24"/>
              </w:rPr>
              <w:t>4. Requisitos Funcionais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 w:rsidR="002B7E9D">
            <w:t>8</w:t>
          </w:r>
        </w:p>
        <w:p w14:paraId="7A04A6B9" w14:textId="2F4AA194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al61hhhnz3lg">
            <w:r>
              <w:rPr>
                <w:color w:val="222222"/>
                <w:sz w:val="24"/>
                <w:szCs w:val="24"/>
              </w:rPr>
              <w:t>4.1 Implementar Lazy Loading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9</w:t>
          </w:r>
        </w:p>
        <w:p w14:paraId="1F7D0850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yjxthjowfx0e">
            <w:r>
              <w:rPr>
                <w:color w:val="222222"/>
                <w:sz w:val="24"/>
                <w:szCs w:val="24"/>
              </w:rPr>
              <w:t>4.2 Implementar Pesquisa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_yjxt</w:instrText>
          </w:r>
          <w:r>
            <w:instrText xml:space="preserve">hjowfx0e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9</w:t>
          </w:r>
          <w:r>
            <w:fldChar w:fldCharType="end"/>
          </w:r>
        </w:p>
        <w:p w14:paraId="1AB49758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5zb66jp0m341">
            <w:r>
              <w:rPr>
                <w:color w:val="222222"/>
                <w:sz w:val="24"/>
                <w:szCs w:val="24"/>
              </w:rPr>
              <w:t>4.3 Implementar paginação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_5zb66jp0m341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11</w:t>
          </w:r>
          <w:r>
            <w:fldChar w:fldCharType="end"/>
          </w:r>
        </w:p>
        <w:p w14:paraId="1D1EB9E0" w14:textId="77777777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l8ij9cyjufu7">
            <w:r>
              <w:rPr>
                <w:color w:val="222222"/>
                <w:sz w:val="24"/>
                <w:szCs w:val="24"/>
              </w:rPr>
              <w:t>4.4 Implementar cadastro de novos Pokémons</w:t>
            </w:r>
          </w:hyperlink>
          <w:r>
            <w:rPr>
              <w:color w:val="222222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_l8ij9cyjufu7 \h </w:instrText>
          </w:r>
          <w:r>
            <w:fldChar w:fldCharType="separate"/>
          </w:r>
          <w:r>
            <w:rPr>
              <w:color w:val="222222"/>
              <w:sz w:val="24"/>
              <w:szCs w:val="24"/>
            </w:rPr>
            <w:t>11</w:t>
          </w:r>
          <w:r>
            <w:fldChar w:fldCharType="end"/>
          </w:r>
        </w:p>
        <w:p w14:paraId="3ECD94FA" w14:textId="553E3206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b/>
              <w:color w:val="222222"/>
              <w:sz w:val="24"/>
              <w:szCs w:val="24"/>
            </w:rPr>
          </w:pPr>
          <w:hyperlink w:anchor="_li5b9x96scwv">
            <w:r>
              <w:rPr>
                <w:b/>
                <w:color w:val="222222"/>
                <w:sz w:val="24"/>
                <w:szCs w:val="24"/>
              </w:rPr>
              <w:t>5. Requisitos não funcionais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 w:rsidR="002B7E9D" w:rsidRPr="002B7E9D">
            <w:rPr>
              <w:b/>
              <w:bCs/>
            </w:rPr>
            <w:t>13</w:t>
          </w:r>
        </w:p>
        <w:p w14:paraId="6FD9030C" w14:textId="432EF505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ji6e4kd1rgd">
            <w:r>
              <w:rPr>
                <w:color w:val="222222"/>
                <w:sz w:val="24"/>
                <w:szCs w:val="24"/>
              </w:rPr>
              <w:t>5.1 Usabilidade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13</w:t>
          </w:r>
        </w:p>
        <w:p w14:paraId="7356E775" w14:textId="5C10E5A2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kytr3cd7vo7c">
            <w:r>
              <w:rPr>
                <w:color w:val="222222"/>
                <w:sz w:val="24"/>
                <w:szCs w:val="24"/>
              </w:rPr>
              <w:t>5.2 Desempenho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13</w:t>
          </w:r>
        </w:p>
        <w:p w14:paraId="67FA5655" w14:textId="200074CE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color w:val="222222"/>
              <w:sz w:val="24"/>
              <w:szCs w:val="24"/>
            </w:rPr>
          </w:pPr>
          <w:hyperlink w:anchor="_40b2x9mnj18d">
            <w:r>
              <w:rPr>
                <w:color w:val="222222"/>
                <w:sz w:val="24"/>
                <w:szCs w:val="24"/>
              </w:rPr>
              <w:t>5.3 Desenvolvimento</w:t>
            </w:r>
          </w:hyperlink>
          <w:r>
            <w:rPr>
              <w:color w:val="222222"/>
              <w:sz w:val="24"/>
              <w:szCs w:val="24"/>
            </w:rPr>
            <w:tab/>
          </w:r>
          <w:r w:rsidR="002B7E9D">
            <w:t>14</w:t>
          </w:r>
        </w:p>
        <w:p w14:paraId="09CEEB33" w14:textId="099A9B21" w:rsidR="00232A22" w:rsidRDefault="002554AF" w:rsidP="0095027A">
          <w:pPr>
            <w:tabs>
              <w:tab w:val="right" w:pos="9070"/>
            </w:tabs>
            <w:spacing w:line="360" w:lineRule="auto"/>
            <w:ind w:left="1701"/>
            <w:rPr>
              <w:b/>
              <w:color w:val="222222"/>
              <w:sz w:val="24"/>
              <w:szCs w:val="24"/>
            </w:rPr>
          </w:pPr>
          <w:hyperlink w:anchor="_fki0ip8uft4a">
            <w:r>
              <w:rPr>
                <w:b/>
                <w:color w:val="222222"/>
                <w:sz w:val="24"/>
                <w:szCs w:val="24"/>
              </w:rPr>
              <w:t>6. Conclusão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 w:rsidR="002B7E9D">
            <w:t>15</w:t>
          </w:r>
        </w:p>
        <w:p w14:paraId="25E88C8B" w14:textId="77777777" w:rsidR="002D12A8" w:rsidRDefault="002554AF" w:rsidP="00AF1E21">
          <w:pPr>
            <w:tabs>
              <w:tab w:val="right" w:pos="9070"/>
            </w:tabs>
            <w:spacing w:line="360" w:lineRule="auto"/>
            <w:ind w:left="1701"/>
          </w:pPr>
          <w:hyperlink w:anchor="_hgyjcd9j6gxh">
            <w:r>
              <w:rPr>
                <w:b/>
                <w:color w:val="222222"/>
                <w:sz w:val="24"/>
                <w:szCs w:val="24"/>
              </w:rPr>
              <w:t>7.Referências</w:t>
            </w:r>
          </w:hyperlink>
          <w:r>
            <w:rPr>
              <w:b/>
              <w:color w:val="222222"/>
              <w:sz w:val="24"/>
              <w:szCs w:val="24"/>
            </w:rPr>
            <w:tab/>
          </w:r>
          <w:r w:rsidR="002B7E9D">
            <w:t>16</w:t>
          </w:r>
          <w:r>
            <w:fldChar w:fldCharType="end"/>
          </w:r>
        </w:p>
        <w:p w14:paraId="38CB3EF9" w14:textId="77777777" w:rsidR="00AF1E21" w:rsidRDefault="002554AF" w:rsidP="002D12A8">
          <w:pPr>
            <w:tabs>
              <w:tab w:val="right" w:pos="9070"/>
            </w:tabs>
            <w:spacing w:line="360" w:lineRule="auto"/>
            <w:rPr>
              <w:b/>
              <w:color w:val="222222"/>
              <w:sz w:val="24"/>
              <w:szCs w:val="24"/>
            </w:rPr>
          </w:pPr>
        </w:p>
      </w:sdtContent>
    </w:sdt>
    <w:p w14:paraId="482BDC6C" w14:textId="77777777" w:rsidR="002D12A8" w:rsidRPr="002D12A8" w:rsidRDefault="002D12A8" w:rsidP="002D12A8">
      <w:pPr>
        <w:rPr>
          <w:sz w:val="24"/>
          <w:szCs w:val="24"/>
        </w:rPr>
      </w:pPr>
    </w:p>
    <w:p w14:paraId="71DF41D1" w14:textId="77777777" w:rsidR="002D12A8" w:rsidRPr="002D12A8" w:rsidRDefault="002D12A8" w:rsidP="002D12A8">
      <w:pPr>
        <w:rPr>
          <w:sz w:val="24"/>
          <w:szCs w:val="24"/>
        </w:rPr>
      </w:pPr>
    </w:p>
    <w:p w14:paraId="458AFA2C" w14:textId="77777777" w:rsidR="002D12A8" w:rsidRPr="002D12A8" w:rsidRDefault="002D12A8" w:rsidP="002D12A8">
      <w:pPr>
        <w:rPr>
          <w:sz w:val="24"/>
          <w:szCs w:val="24"/>
        </w:rPr>
      </w:pPr>
    </w:p>
    <w:p w14:paraId="0C6B4195" w14:textId="77777777" w:rsidR="002D12A8" w:rsidRPr="002D12A8" w:rsidRDefault="002D12A8" w:rsidP="002D12A8">
      <w:pPr>
        <w:rPr>
          <w:sz w:val="24"/>
          <w:szCs w:val="24"/>
        </w:rPr>
      </w:pPr>
    </w:p>
    <w:p w14:paraId="5DDFDB0B" w14:textId="6D9469AA" w:rsidR="009312C9" w:rsidRDefault="002D12A8" w:rsidP="002D12A8">
      <w:pPr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</w:t>
      </w:r>
      <w:r w:rsidR="009312C9">
        <w:rPr>
          <w:b/>
          <w:color w:val="222222"/>
          <w:sz w:val="24"/>
          <w:szCs w:val="24"/>
        </w:rPr>
        <w:br w:type="page"/>
      </w:r>
    </w:p>
    <w:p w14:paraId="71A686D5" w14:textId="77777777" w:rsidR="002D12A8" w:rsidRPr="002D12A8" w:rsidRDefault="002D12A8" w:rsidP="002D12A8">
      <w:pPr>
        <w:rPr>
          <w:b/>
          <w:color w:val="222222"/>
          <w:sz w:val="24"/>
          <w:szCs w:val="24"/>
        </w:rPr>
        <w:sectPr w:rsidR="002D12A8" w:rsidRPr="002D12A8">
          <w:headerReference w:type="default" r:id="rId7"/>
          <w:headerReference w:type="first" r:id="rId8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</w:p>
    <w:p w14:paraId="6E7D2005" w14:textId="799C8B53" w:rsidR="00232A22" w:rsidRDefault="00AF1E21" w:rsidP="00AF1E21">
      <w:pPr>
        <w:pStyle w:val="Ttulo1"/>
        <w:ind w:left="0"/>
        <w:rPr>
          <w:sz w:val="24"/>
          <w:szCs w:val="24"/>
        </w:rPr>
      </w:pPr>
      <w:bookmarkStart w:id="0" w:name="_8tn65lg0gpf5" w:colFirst="0" w:colLast="0"/>
      <w:bookmarkEnd w:id="0"/>
      <w:r>
        <w:rPr>
          <w:sz w:val="24"/>
          <w:szCs w:val="24"/>
        </w:rPr>
        <w:lastRenderedPageBreak/>
        <w:t xml:space="preserve"> </w:t>
      </w:r>
      <w:r w:rsidR="002D12A8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</w:t>
      </w:r>
      <w:r w:rsidR="002554AF">
        <w:rPr>
          <w:sz w:val="24"/>
          <w:szCs w:val="24"/>
        </w:rPr>
        <w:t>1</w:t>
      </w:r>
      <w:r w:rsidR="002554AF">
        <w:rPr>
          <w:sz w:val="24"/>
          <w:szCs w:val="24"/>
        </w:rPr>
        <w:t>.In</w:t>
      </w:r>
      <w:r w:rsidR="002554AF">
        <w:rPr>
          <w:sz w:val="24"/>
          <w:szCs w:val="24"/>
        </w:rPr>
        <w:t>trodução</w:t>
      </w:r>
    </w:p>
    <w:p w14:paraId="5142639D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O presente documento descreve o desenvolvimento de uma </w:t>
      </w:r>
      <w:proofErr w:type="spellStart"/>
      <w:r>
        <w:rPr>
          <w:sz w:val="24"/>
          <w:szCs w:val="24"/>
        </w:rPr>
        <w:t>pokédex</w:t>
      </w:r>
      <w:proofErr w:type="spellEnd"/>
      <w:r>
        <w:rPr>
          <w:sz w:val="24"/>
          <w:szCs w:val="24"/>
        </w:rPr>
        <w:t xml:space="preserve"> que permite realizar consultas e cadastros de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>, exibindo suas caract</w:t>
      </w:r>
      <w:r>
        <w:rPr>
          <w:sz w:val="24"/>
          <w:szCs w:val="24"/>
        </w:rPr>
        <w:t xml:space="preserve">erísticas, para a empresa SIDI, a qual é um dos maiores institutos de ciência e tecnologia do Brasil, presente em Manaus, Recife e Campinas. Há quase 20 anos no </w:t>
      </w:r>
      <w:proofErr w:type="gramStart"/>
      <w:r>
        <w:rPr>
          <w:sz w:val="24"/>
          <w:szCs w:val="24"/>
        </w:rPr>
        <w:t>mercado,  eles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desenvolvem soluções de software utilizando tecnologias inovadoras para transfor</w:t>
      </w:r>
      <w:r>
        <w:rPr>
          <w:sz w:val="24"/>
          <w:szCs w:val="24"/>
          <w:highlight w:val="white"/>
        </w:rPr>
        <w:t>mar o dia a dia de pessoas e organizações.</w:t>
      </w:r>
    </w:p>
    <w:p w14:paraId="7AF46B5A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0DC75C6D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" w:name="_xba6c0i7lx77" w:colFirst="0" w:colLast="0"/>
      <w:bookmarkEnd w:id="1"/>
      <w:r>
        <w:rPr>
          <w:sz w:val="24"/>
          <w:szCs w:val="24"/>
        </w:rPr>
        <w:t xml:space="preserve">1.1 Visão geral deste documento </w:t>
      </w:r>
    </w:p>
    <w:p w14:paraId="34317779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introdução fornece as informações necessárias para fazer uma aplicação visual de boa usabilidade que permite realizar consultas e cadastros de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>, com a exibição de sua</w:t>
      </w:r>
      <w:r>
        <w:rPr>
          <w:sz w:val="24"/>
          <w:szCs w:val="24"/>
        </w:rPr>
        <w:t>s imagens e características.</w:t>
      </w:r>
    </w:p>
    <w:p w14:paraId="68C1276F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5512BC4B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2" w:name="_5t9zzcw257sg" w:colFirst="0" w:colLast="0"/>
      <w:bookmarkEnd w:id="2"/>
      <w:r>
        <w:rPr>
          <w:sz w:val="24"/>
          <w:szCs w:val="24"/>
        </w:rPr>
        <w:t xml:space="preserve">1.2 Convenções, termos e abreviações </w:t>
      </w:r>
    </w:p>
    <w:p w14:paraId="4ACE6376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6ACA7404" w14:textId="77777777" w:rsidR="00232A22" w:rsidRDefault="002554AF" w:rsidP="0095027A">
      <w:pPr>
        <w:pStyle w:val="Ttulo3"/>
        <w:widowControl w:val="0"/>
        <w:ind w:left="1701"/>
        <w:rPr>
          <w:sz w:val="24"/>
          <w:szCs w:val="24"/>
        </w:rPr>
      </w:pPr>
      <w:bookmarkStart w:id="3" w:name="_4a57cpr93zmu" w:colFirst="0" w:colLast="0"/>
      <w:bookmarkEnd w:id="3"/>
      <w:r>
        <w:rPr>
          <w:sz w:val="24"/>
          <w:szCs w:val="24"/>
        </w:rPr>
        <w:t xml:space="preserve">1.2.1 Identificação dos Requisitos </w:t>
      </w:r>
    </w:p>
    <w:p w14:paraId="73D1A899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- [Login RF001];</w:t>
      </w:r>
    </w:p>
    <w:p w14:paraId="4D3DEC31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- [Cadastro de Usuário.RF002];</w:t>
      </w:r>
    </w:p>
    <w:p w14:paraId="5B9B025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[Gerar Casos de Uso.RF006]; </w:t>
      </w:r>
    </w:p>
    <w:p w14:paraId="64B4DA8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[Usabilidade.NF001]; </w:t>
      </w:r>
    </w:p>
    <w:p w14:paraId="0931607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[Usabilidade.NF002]. </w:t>
      </w:r>
    </w:p>
    <w:p w14:paraId="464E77C4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4B557F6E" w14:textId="77777777" w:rsidR="00232A22" w:rsidRDefault="002554AF" w:rsidP="0095027A">
      <w:pPr>
        <w:pStyle w:val="Ttulo3"/>
        <w:widowControl w:val="0"/>
        <w:ind w:left="1701"/>
        <w:rPr>
          <w:sz w:val="24"/>
          <w:szCs w:val="24"/>
        </w:rPr>
      </w:pPr>
      <w:bookmarkStart w:id="4" w:name="_nfaarhwun8wq" w:colFirst="0" w:colLast="0"/>
      <w:bookmarkEnd w:id="4"/>
      <w:r>
        <w:rPr>
          <w:sz w:val="24"/>
          <w:szCs w:val="24"/>
        </w:rPr>
        <w:t xml:space="preserve">1.2.2 Prioridades dos Requisitos </w:t>
      </w:r>
    </w:p>
    <w:p w14:paraId="2A068803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estabelecer a prioridade dos requisitos foram adotadas as denominações </w:t>
      </w:r>
      <w:r>
        <w:rPr>
          <w:b/>
          <w:sz w:val="24"/>
          <w:szCs w:val="24"/>
        </w:rPr>
        <w:t>“essencial”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“importante</w:t>
      </w:r>
      <w:r>
        <w:rPr>
          <w:sz w:val="24"/>
          <w:szCs w:val="24"/>
        </w:rPr>
        <w:t xml:space="preserve">” e </w:t>
      </w:r>
      <w:r>
        <w:rPr>
          <w:b/>
          <w:sz w:val="24"/>
          <w:szCs w:val="24"/>
        </w:rPr>
        <w:t>“desejável”</w:t>
      </w:r>
      <w:r>
        <w:rPr>
          <w:sz w:val="24"/>
          <w:szCs w:val="24"/>
        </w:rPr>
        <w:t xml:space="preserve">.  </w:t>
      </w:r>
    </w:p>
    <w:p w14:paraId="579CA7E4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</w:t>
      </w:r>
      <w:r>
        <w:rPr>
          <w:sz w:val="24"/>
          <w:szCs w:val="24"/>
        </w:rPr>
        <w:t xml:space="preserve">isitos imprescindíveis, que têm que ser implementados impreterivelmente. </w:t>
      </w:r>
    </w:p>
    <w:p w14:paraId="2FE1B6A3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</w:t>
      </w:r>
      <w:r>
        <w:rPr>
          <w:sz w:val="24"/>
          <w:szCs w:val="24"/>
        </w:rPr>
        <w:t xml:space="preserve">rá ser implantado e usado mesmo assim. </w:t>
      </w:r>
    </w:p>
    <w:p w14:paraId="012858C5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Desejável</w:t>
      </w:r>
      <w:r>
        <w:rPr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requisitos que podem ser deixados para versõ</w:t>
      </w:r>
      <w:r>
        <w:rPr>
          <w:sz w:val="24"/>
          <w:szCs w:val="24"/>
        </w:rPr>
        <w:t>es posteriores do sistema, caso não haja tempo hábil para implementá-los na versão que está sendo especificada.</w:t>
      </w:r>
    </w:p>
    <w:p w14:paraId="03E230F9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177D64CD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4090CF1E" w14:textId="77777777" w:rsidR="00232A22" w:rsidRDefault="002554AF" w:rsidP="0095027A">
      <w:pPr>
        <w:pStyle w:val="Ttulo1"/>
        <w:ind w:left="1701"/>
        <w:rPr>
          <w:sz w:val="24"/>
          <w:szCs w:val="24"/>
        </w:rPr>
      </w:pPr>
      <w:bookmarkStart w:id="5" w:name="_k9ydxnqokj0e" w:colFirst="0" w:colLast="0"/>
      <w:bookmarkEnd w:id="5"/>
      <w:r>
        <w:rPr>
          <w:sz w:val="24"/>
          <w:szCs w:val="24"/>
        </w:rPr>
        <w:t>2 Descrição geral do sistema</w:t>
      </w:r>
    </w:p>
    <w:p w14:paraId="0E6686C7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objetiva o desenvolvimento de uma aplicação visual de uma </w:t>
      </w:r>
      <w:proofErr w:type="spellStart"/>
      <w:r>
        <w:rPr>
          <w:sz w:val="24"/>
          <w:szCs w:val="24"/>
        </w:rPr>
        <w:t>pokédex</w:t>
      </w:r>
      <w:proofErr w:type="spellEnd"/>
      <w:r>
        <w:rPr>
          <w:sz w:val="24"/>
          <w:szCs w:val="24"/>
        </w:rPr>
        <w:t xml:space="preserve"> que será responsável por cadastrar, e</w:t>
      </w:r>
      <w:r>
        <w:rPr>
          <w:sz w:val="24"/>
          <w:szCs w:val="24"/>
        </w:rPr>
        <w:t xml:space="preserve"> realizar buscas por meio de </w:t>
      </w:r>
      <w:proofErr w:type="gramStart"/>
      <w:r>
        <w:rPr>
          <w:sz w:val="24"/>
          <w:szCs w:val="24"/>
        </w:rPr>
        <w:t>nome,  número</w:t>
      </w:r>
      <w:proofErr w:type="gramEnd"/>
      <w:r>
        <w:rPr>
          <w:sz w:val="24"/>
          <w:szCs w:val="24"/>
        </w:rPr>
        <w:t xml:space="preserve"> ou tipo/elemento de um Pokémon, que será exibido por páginas com no máximo 10 registros por vez, utilizando o padrão MVVM(Model-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), fazendo uso de banco de dados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e implementando o </w:t>
      </w:r>
      <w:proofErr w:type="spell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>.</w:t>
      </w:r>
    </w:p>
    <w:p w14:paraId="0E4D33EC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42CD9DFB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6" w:name="_t3obbsq2o2z" w:colFirst="0" w:colLast="0"/>
      <w:bookmarkEnd w:id="6"/>
      <w:r>
        <w:rPr>
          <w:sz w:val="24"/>
          <w:szCs w:val="24"/>
        </w:rPr>
        <w:t xml:space="preserve">2.1 Abrangência e sistemas relacionados </w:t>
      </w:r>
    </w:p>
    <w:p w14:paraId="65327754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irá fazer o reconhecimento do Pokémon de acordo com a pesquisa que o usuário deverá fazer, será descrito o seu tipo, as suas vantagens e desvantagens, o número de acordo com a </w:t>
      </w:r>
      <w:proofErr w:type="spellStart"/>
      <w:r>
        <w:rPr>
          <w:sz w:val="24"/>
          <w:szCs w:val="24"/>
        </w:rPr>
        <w:t>Pokédex</w:t>
      </w:r>
      <w:proofErr w:type="spellEnd"/>
      <w:r>
        <w:rPr>
          <w:sz w:val="24"/>
          <w:szCs w:val="24"/>
        </w:rPr>
        <w:t>. Esse sistema não a</w:t>
      </w:r>
      <w:r>
        <w:rPr>
          <w:sz w:val="24"/>
          <w:szCs w:val="24"/>
        </w:rPr>
        <w:t xml:space="preserve">tenderá as necessidades de quem está em busca de criar ou interagir com esses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 xml:space="preserve">, eles não serão pets digitais. Utilizaremos como principal as linguagens C# e .NET, além dos repositórios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GitHub.</w:t>
      </w:r>
    </w:p>
    <w:p w14:paraId="5C18C6DA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D918445" w14:textId="77777777" w:rsidR="00232A22" w:rsidRDefault="002554AF" w:rsidP="0095027A">
      <w:pPr>
        <w:pStyle w:val="Ttulo2"/>
        <w:ind w:left="1701"/>
        <w:rPr>
          <w:sz w:val="24"/>
          <w:szCs w:val="24"/>
        </w:rPr>
      </w:pPr>
      <w:bookmarkStart w:id="7" w:name="_fdo76sao0wpf" w:colFirst="0" w:colLast="0"/>
      <w:bookmarkEnd w:id="7"/>
      <w:r>
        <w:rPr>
          <w:sz w:val="24"/>
          <w:szCs w:val="24"/>
        </w:rPr>
        <w:t xml:space="preserve">2.2 Descrição dos usuários </w:t>
      </w:r>
    </w:p>
    <w:p w14:paraId="128C1433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serão jovens Gamers e Fãs do universo Pokémon que necessitam de uma ferramenta para visualizar e cadastrar informações de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 xml:space="preserve"> quando estão jogando os jogos ou querendo consultar algum dado dos mesmos.</w:t>
      </w:r>
    </w:p>
    <w:p w14:paraId="22EFA6CB" w14:textId="77777777" w:rsidR="00232A22" w:rsidRDefault="00232A22" w:rsidP="0095027A">
      <w:pPr>
        <w:pStyle w:val="Ttulo1"/>
        <w:widowControl w:val="0"/>
        <w:ind w:left="1701"/>
        <w:rPr>
          <w:sz w:val="24"/>
          <w:szCs w:val="24"/>
        </w:rPr>
      </w:pPr>
      <w:bookmarkStart w:id="8" w:name="_ug3di79wn2v1" w:colFirst="0" w:colLast="0"/>
      <w:bookmarkEnd w:id="8"/>
    </w:p>
    <w:p w14:paraId="5EDE9169" w14:textId="77777777" w:rsidR="00232A22" w:rsidRDefault="00232A22" w:rsidP="0095027A">
      <w:pPr>
        <w:ind w:left="1701"/>
      </w:pPr>
    </w:p>
    <w:p w14:paraId="1B7D56EB" w14:textId="77777777" w:rsidR="00232A22" w:rsidRDefault="002554AF" w:rsidP="0095027A">
      <w:pPr>
        <w:pStyle w:val="Ttulo1"/>
        <w:widowControl w:val="0"/>
        <w:ind w:left="1701"/>
        <w:rPr>
          <w:sz w:val="24"/>
          <w:szCs w:val="24"/>
        </w:rPr>
      </w:pPr>
      <w:bookmarkStart w:id="9" w:name="_iebkrznzpmnl" w:colFirst="0" w:colLast="0"/>
      <w:bookmarkEnd w:id="9"/>
      <w:r>
        <w:rPr>
          <w:sz w:val="24"/>
          <w:szCs w:val="24"/>
        </w:rPr>
        <w:t>3.Estudo de Viabilidade do Sistema Proposto</w:t>
      </w:r>
    </w:p>
    <w:p w14:paraId="327C2CD2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Descrição de todas as opções consideradas para análise do </w:t>
      </w:r>
      <w:r>
        <w:rPr>
          <w:sz w:val="24"/>
          <w:szCs w:val="24"/>
        </w:rPr>
        <w:lastRenderedPageBreak/>
        <w:t xml:space="preserve">sistema que está sendo proposto. </w:t>
      </w:r>
    </w:p>
    <w:p w14:paraId="60D037A6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EF3C076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0" w:name="_99b4pqmfv9uy" w:colFirst="0" w:colLast="0"/>
      <w:bookmarkEnd w:id="10"/>
      <w:r>
        <w:rPr>
          <w:sz w:val="24"/>
          <w:szCs w:val="24"/>
        </w:rPr>
        <w:t xml:space="preserve">3.1 Viabilidade Operacional </w:t>
      </w:r>
    </w:p>
    <w:p w14:paraId="582B2A95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estudo da Viabilidade Operacional baseou-se na estrutura PIECES, que promove a análise d</w:t>
      </w:r>
      <w:r>
        <w:rPr>
          <w:sz w:val="24"/>
          <w:szCs w:val="24"/>
        </w:rPr>
        <w:t>e Performance (desempenho), Informação, Economia, Controle, Eficiência e Serviços, da seguinte forma:</w:t>
      </w:r>
    </w:p>
    <w:p w14:paraId="0B0D8D6B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tbl>
      <w:tblPr>
        <w:tblStyle w:val="a"/>
        <w:tblW w:w="9030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2"/>
        <w:gridCol w:w="5178"/>
      </w:tblGrid>
      <w:tr w:rsidR="00232A22" w14:paraId="06794B23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FBF1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1DA0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aplicação contará com um bom tempo de resposta e taxa de transferência das informações</w:t>
            </w:r>
          </w:p>
        </w:tc>
      </w:tr>
      <w:tr w:rsidR="00232A22" w14:paraId="69CF743D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202E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Informação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73D5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aplicação deverá fornecer uma boa fluidez nos inputs e outputs, deverá armazenar os dados corretamente e também fornecer os dados corretamente e de forma organizada</w:t>
            </w:r>
          </w:p>
        </w:tc>
      </w:tr>
      <w:tr w:rsidR="00232A22" w14:paraId="1F8A77D0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3B66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Economia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9FD6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desenvolvimento da aplicação não acarretará custos, pois as ferramentas utili</w:t>
            </w:r>
            <w:r>
              <w:rPr>
                <w:b/>
                <w:sz w:val="24"/>
                <w:szCs w:val="24"/>
              </w:rPr>
              <w:t>zadas serão gratuitas.</w:t>
            </w:r>
          </w:p>
        </w:tc>
      </w:tr>
      <w:tr w:rsidR="00232A22" w14:paraId="459F8096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1A58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59CA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aplicação deverá fornecer segurança das informações, e um bom controle para os casos de desvio de padrão dessas informações. </w:t>
            </w:r>
          </w:p>
        </w:tc>
      </w:tr>
      <w:tr w:rsidR="00232A22" w14:paraId="5C41BA2B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CB0B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Eficiência 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2297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esforço e os materiais necessários para a realização das tarefas </w:t>
            </w:r>
            <w:proofErr w:type="gramStart"/>
            <w:r>
              <w:rPr>
                <w:b/>
                <w:sz w:val="24"/>
                <w:szCs w:val="24"/>
              </w:rPr>
              <w:t>é</w:t>
            </w:r>
            <w:proofErr w:type="gramEnd"/>
            <w:r>
              <w:rPr>
                <w:b/>
                <w:sz w:val="24"/>
                <w:szCs w:val="24"/>
              </w:rPr>
              <w:t xml:space="preserve"> intermediário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232A22" w14:paraId="28D08B4D" w14:textId="77777777" w:rsidTr="00AF1E21"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F01E" w14:textId="77777777" w:rsidR="00232A22" w:rsidRDefault="002554AF" w:rsidP="00950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Serviços</w:t>
            </w:r>
          </w:p>
        </w:tc>
        <w:tc>
          <w:tcPr>
            <w:tcW w:w="5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8957" w14:textId="77777777" w:rsidR="00232A22" w:rsidRDefault="002554AF" w:rsidP="00AF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produz resultados precisos, consistentes e confiáveis. O sistema é fácil de aprender e usar. A Aplicação será compatível com todos os navegadores web.</w:t>
            </w:r>
          </w:p>
        </w:tc>
      </w:tr>
    </w:tbl>
    <w:p w14:paraId="637CC164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441410EA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1" w:name="_54vxrhe7qxkj" w:colFirst="0" w:colLast="0"/>
      <w:bookmarkEnd w:id="11"/>
      <w:r>
        <w:rPr>
          <w:sz w:val="24"/>
          <w:szCs w:val="24"/>
        </w:rPr>
        <w:t xml:space="preserve">3.2 Viabilidade Técnica </w:t>
      </w:r>
    </w:p>
    <w:p w14:paraId="50D9B6F3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Será utilizada a linguagem de programação C# e .NET. Com ela podemos</w:t>
      </w:r>
      <w:r>
        <w:rPr>
          <w:sz w:val="24"/>
          <w:szCs w:val="24"/>
        </w:rPr>
        <w:t xml:space="preserve"> escrever e criar aplicações desktop, web,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mobile. Com C# e a plataforma .NET temos a disposição ferramentas que podem ser usadas por uma grande quantidade de atividades e objetivos. O ambiente de desenvolvimento será 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community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Como base vamos usar uma API pública chamada </w:t>
      </w:r>
      <w:proofErr w:type="spellStart"/>
      <w:r>
        <w:rPr>
          <w:sz w:val="24"/>
          <w:szCs w:val="24"/>
        </w:rPr>
        <w:t>PokéApi</w:t>
      </w:r>
      <w:proofErr w:type="spellEnd"/>
      <w:r>
        <w:rPr>
          <w:sz w:val="24"/>
          <w:szCs w:val="24"/>
        </w:rPr>
        <w:t xml:space="preserve"> auxiliando no desenvolvimento. Banco de dados vamos usar o DB Browser for </w:t>
      </w:r>
      <w:proofErr w:type="spellStart"/>
      <w:proofErr w:type="gram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white"/>
        </w:rPr>
        <w:t>um</w:t>
      </w:r>
      <w:proofErr w:type="gramEnd"/>
      <w:r>
        <w:rPr>
          <w:sz w:val="24"/>
          <w:szCs w:val="24"/>
          <w:highlight w:val="white"/>
        </w:rPr>
        <w:t xml:space="preserve"> banco de dados simples e de código aberto com recursos de um banco de dados relacional, com sintaxe SQL. Iremos utiliz</w:t>
      </w:r>
      <w:r>
        <w:rPr>
          <w:sz w:val="24"/>
          <w:szCs w:val="24"/>
          <w:highlight w:val="white"/>
        </w:rPr>
        <w:t xml:space="preserve">ar também o </w:t>
      </w:r>
      <w:proofErr w:type="spellStart"/>
      <w:r>
        <w:rPr>
          <w:sz w:val="24"/>
          <w:szCs w:val="24"/>
          <w:highlight w:val="white"/>
        </w:rPr>
        <w:t>git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para gerenciamento do código fonte da aplicação. Usando </w:t>
      </w:r>
      <w:proofErr w:type="spellStart"/>
      <w:r>
        <w:rPr>
          <w:sz w:val="24"/>
          <w:szCs w:val="24"/>
          <w:highlight w:val="white"/>
        </w:rPr>
        <w:t>Postman</w:t>
      </w:r>
      <w:proofErr w:type="spellEnd"/>
      <w:r>
        <w:rPr>
          <w:sz w:val="24"/>
          <w:szCs w:val="24"/>
          <w:highlight w:val="white"/>
        </w:rPr>
        <w:t xml:space="preserve"> facilitando no desenvolvimento para criar, compartilhar, documentar e testar APIs. </w:t>
      </w:r>
    </w:p>
    <w:p w14:paraId="4B4C6F3A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4E53F3F0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2" w:name="_r16fvn2wmy4y" w:colFirst="0" w:colLast="0"/>
      <w:bookmarkEnd w:id="12"/>
      <w:r>
        <w:rPr>
          <w:sz w:val="24"/>
          <w:szCs w:val="24"/>
        </w:rPr>
        <w:t xml:space="preserve">3.3 Viabilidade de Tempo </w:t>
      </w:r>
    </w:p>
    <w:p w14:paraId="05C21F4C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>O fator tempo é o mais crítico no cenário do projeto em pauta. Influenciam este fator as atividades paralelas dos membros do projeto, bem como a dificuldade de se estimar o tempo necessário do projeto e o investido por cada membro deste. Nessa seção é deta</w:t>
      </w:r>
      <w:r>
        <w:rPr>
          <w:sz w:val="24"/>
          <w:szCs w:val="24"/>
        </w:rPr>
        <w:t xml:space="preserve">lhado o cronograma previsto para a realização do projeto. Foram levadas em consideração as etapas do processo de desenvolvimento de software para montar esse cronograma. </w:t>
      </w:r>
    </w:p>
    <w:p w14:paraId="033769AD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tbl>
      <w:tblPr>
        <w:tblStyle w:val="a0"/>
        <w:tblW w:w="8985" w:type="dxa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1"/>
        <w:gridCol w:w="2694"/>
        <w:gridCol w:w="1701"/>
        <w:gridCol w:w="1899"/>
      </w:tblGrid>
      <w:tr w:rsidR="00232A22" w14:paraId="2E816CAA" w14:textId="77777777" w:rsidTr="009151AE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B4C3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F68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6F36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Quantidade em </w:t>
            </w:r>
          </w:p>
          <w:p w14:paraId="49A529C8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dias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C37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7"/>
              </w:tabs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em semanas</w:t>
            </w:r>
          </w:p>
        </w:tc>
      </w:tr>
      <w:tr w:rsidR="00232A22" w14:paraId="7B212DA5" w14:textId="77777777" w:rsidTr="009151AE">
        <w:trPr>
          <w:trHeight w:val="1710"/>
        </w:trPr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71B4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C5DB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de Viabilidade</w:t>
            </w:r>
          </w:p>
          <w:p w14:paraId="77F336A0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  <w:p w14:paraId="488390AF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Elicitação</w:t>
            </w:r>
            <w:proofErr w:type="spellEnd"/>
            <w:r>
              <w:rPr>
                <w:sz w:val="24"/>
                <w:szCs w:val="24"/>
              </w:rPr>
              <w:t xml:space="preserve"> e Análise de requisitos</w:t>
            </w:r>
          </w:p>
          <w:p w14:paraId="7A526D73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  <w:p w14:paraId="473DD9DA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de Requisitos</w:t>
            </w:r>
          </w:p>
          <w:p w14:paraId="2ADB4A73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  <w:p w14:paraId="39C3F7D8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de Requisitos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D9AF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</w:p>
          <w:p w14:paraId="7E36DB99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1993724C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  <w:p w14:paraId="48948EDF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0639E2DF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</w:p>
          <w:p w14:paraId="75C14107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11E89658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  <w:p w14:paraId="22DC578E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7A17B527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9FD0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</w:t>
            </w:r>
          </w:p>
          <w:p w14:paraId="2638D823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6DC88E01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  <w:p w14:paraId="41FCADA8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159ED216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</w:t>
            </w:r>
          </w:p>
          <w:p w14:paraId="08EE577C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3A9EDA15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  </w:t>
            </w:r>
          </w:p>
        </w:tc>
      </w:tr>
      <w:tr w:rsidR="00232A22" w14:paraId="2C275B32" w14:textId="77777777" w:rsidTr="009151AE">
        <w:trPr>
          <w:trHeight w:val="1140"/>
        </w:trPr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00DD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</w:t>
            </w:r>
          </w:p>
          <w:p w14:paraId="4CEAE3BE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Implementação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D879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  <w:p w14:paraId="48907BBD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 de Interface</w:t>
            </w:r>
          </w:p>
          <w:p w14:paraId="69E7DD12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EC74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7A341413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1982" w14:textId="77777777" w:rsidR="00232A22" w:rsidRDefault="00232A22" w:rsidP="009151AE">
            <w:pPr>
              <w:widowControl w:val="0"/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  <w:p w14:paraId="1B266CC4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32A22" w14:paraId="3E867108" w14:textId="77777777" w:rsidTr="009151AE">
        <w:trPr>
          <w:trHeight w:val="1196"/>
        </w:trPr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4548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Entrega</w:t>
            </w:r>
          </w:p>
          <w:p w14:paraId="0F88DD3C" w14:textId="77777777" w:rsidR="00232A22" w:rsidRDefault="002554AF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Evolução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06DD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7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0B60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3976" w14:textId="77777777" w:rsidR="00232A22" w:rsidRDefault="00232A22" w:rsidP="00915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jc w:val="both"/>
              <w:rPr>
                <w:sz w:val="24"/>
                <w:szCs w:val="24"/>
              </w:rPr>
            </w:pPr>
          </w:p>
        </w:tc>
      </w:tr>
    </w:tbl>
    <w:p w14:paraId="46AB21D6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E3DF818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3" w:name="_ug1y6l2733pa" w:colFirst="0" w:colLast="0"/>
      <w:bookmarkEnd w:id="13"/>
      <w:r>
        <w:rPr>
          <w:sz w:val="24"/>
          <w:szCs w:val="24"/>
        </w:rPr>
        <w:t xml:space="preserve">3.4 Viabilidade Econômica </w:t>
      </w:r>
    </w:p>
    <w:p w14:paraId="1A637308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Estudar a viabilidade econômica do projeto tem como objetivo principal avaliar se o desenvolvimento do projeto acarretará em algum benefício econômico para o cliente. Se sim, identificar quais. </w:t>
      </w:r>
    </w:p>
    <w:p w14:paraId="7440CA3A" w14:textId="77777777" w:rsidR="00232A22" w:rsidRDefault="00232A22" w:rsidP="00D70CD0">
      <w:pPr>
        <w:widowControl w:val="0"/>
        <w:spacing w:line="360" w:lineRule="auto"/>
        <w:jc w:val="both"/>
        <w:rPr>
          <w:sz w:val="24"/>
          <w:szCs w:val="24"/>
        </w:rPr>
      </w:pPr>
    </w:p>
    <w:p w14:paraId="749B087B" w14:textId="77777777" w:rsidR="00232A22" w:rsidRPr="00D70CD0" w:rsidRDefault="002554AF" w:rsidP="0095027A">
      <w:pPr>
        <w:widowControl w:val="0"/>
        <w:spacing w:line="360" w:lineRule="auto"/>
        <w:ind w:left="1701"/>
        <w:jc w:val="both"/>
        <w:rPr>
          <w:b/>
          <w:bCs/>
          <w:sz w:val="24"/>
          <w:szCs w:val="24"/>
        </w:rPr>
      </w:pPr>
      <w:r w:rsidRPr="00D70CD0">
        <w:rPr>
          <w:b/>
          <w:bCs/>
          <w:sz w:val="24"/>
          <w:szCs w:val="24"/>
        </w:rPr>
        <w:t>Custos envolvidos:</w:t>
      </w:r>
    </w:p>
    <w:p w14:paraId="7AA148C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 Salário dos desenvolvedores do sistema</w:t>
      </w:r>
      <w:r>
        <w:rPr>
          <w:sz w:val="24"/>
          <w:szCs w:val="24"/>
        </w:rPr>
        <w:t>;</w:t>
      </w:r>
    </w:p>
    <w:p w14:paraId="1872AC8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Aquisição de equipamentos; </w:t>
      </w:r>
    </w:p>
    <w:p w14:paraId="0251789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Hospedagem do sistema; </w:t>
      </w:r>
    </w:p>
    <w:p w14:paraId="0A8CA9A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4. Utilização de equipamentos durante o desenvolvimento do projeto;</w:t>
      </w:r>
    </w:p>
    <w:p w14:paraId="515623B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Custos com energia, água e telefone; </w:t>
      </w:r>
    </w:p>
    <w:p w14:paraId="70A6354F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33580DF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Gastos previstos:</w:t>
      </w:r>
    </w:p>
    <w:p w14:paraId="541B7BF0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D6E9887" w14:textId="77777777" w:rsidR="00232A22" w:rsidRDefault="002554AF" w:rsidP="0095027A">
      <w:pPr>
        <w:widowControl w:val="0"/>
        <w:spacing w:line="360" w:lineRule="auto"/>
        <w:ind w:left="170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Custos com Infraestrutura e mão de obra especializada</w:t>
      </w:r>
    </w:p>
    <w:tbl>
      <w:tblPr>
        <w:tblStyle w:val="a1"/>
        <w:tblW w:w="8955" w:type="dxa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665"/>
        <w:gridCol w:w="2025"/>
        <w:gridCol w:w="1755"/>
      </w:tblGrid>
      <w:tr w:rsidR="00232A22" w14:paraId="290F160B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53ED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7F9E" w14:textId="77777777" w:rsidR="00232A22" w:rsidRDefault="002554AF" w:rsidP="009151AE">
            <w:pPr>
              <w:widowControl w:val="0"/>
              <w:spacing w:line="240" w:lineRule="auto"/>
              <w:ind w:left="79" w:right="-40" w:firstLine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Quantida</w:t>
            </w:r>
            <w:r>
              <w:rPr>
                <w:b/>
                <w:sz w:val="24"/>
                <w:szCs w:val="24"/>
              </w:rPr>
              <w:t>de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A60A" w14:textId="77777777" w:rsidR="00232A22" w:rsidRDefault="002554AF" w:rsidP="009151AE">
            <w:pPr>
              <w:widowControl w:val="0"/>
              <w:tabs>
                <w:tab w:val="left" w:pos="1595"/>
              </w:tabs>
              <w:spacing w:line="240" w:lineRule="auto"/>
              <w:ind w:right="2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Unitário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BF13" w14:textId="77777777" w:rsidR="00232A22" w:rsidRDefault="002554AF" w:rsidP="009151AE">
            <w:pPr>
              <w:widowControl w:val="0"/>
              <w:spacing w:line="240" w:lineRule="auto"/>
              <w:ind w:left="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Total</w:t>
            </w:r>
          </w:p>
        </w:tc>
      </w:tr>
      <w:tr w:rsidR="00232A22" w14:paraId="1B07A988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6B2E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Desenvolvedor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8C9D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591F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DE4B" w14:textId="77777777" w:rsidR="00232A22" w:rsidRDefault="002554AF" w:rsidP="009151AE">
            <w:pPr>
              <w:widowControl w:val="0"/>
              <w:ind w:lef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5D13F3F0" w14:textId="77777777">
        <w:trPr>
          <w:trHeight w:val="471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886C" w14:textId="77777777" w:rsidR="00232A22" w:rsidRDefault="002554AF" w:rsidP="009151AE">
            <w:pPr>
              <w:widowControl w:val="0"/>
              <w:spacing w:line="344" w:lineRule="auto"/>
              <w:ind w:left="327" w:right="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4BAF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581B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45A" w14:textId="77777777" w:rsidR="00232A22" w:rsidRDefault="002554AF" w:rsidP="009151AE">
            <w:pPr>
              <w:widowControl w:val="0"/>
              <w:ind w:lef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63CE8211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36D2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Testador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010F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9670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F13" w14:textId="77777777" w:rsidR="00232A22" w:rsidRDefault="002554AF" w:rsidP="009151AE">
            <w:pPr>
              <w:widowControl w:val="0"/>
              <w:ind w:lef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37567F7D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C209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906A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EE61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B7BC" w14:textId="77777777" w:rsidR="00232A22" w:rsidRDefault="002554AF" w:rsidP="009151AE">
            <w:pPr>
              <w:widowControl w:val="0"/>
              <w:ind w:lef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0F477678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B03C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Desenvolvedor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AEC3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4D3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4F28" w14:textId="77777777" w:rsidR="00232A22" w:rsidRDefault="002554AF" w:rsidP="009151AE">
            <w:pPr>
              <w:widowControl w:val="0"/>
              <w:ind w:lef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7F10D50E" w14:textId="77777777">
        <w:trPr>
          <w:trHeight w:val="423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9144" w14:textId="77777777" w:rsidR="00232A22" w:rsidRDefault="002554AF" w:rsidP="009151AE">
            <w:pPr>
              <w:widowControl w:val="0"/>
              <w:spacing w:line="240" w:lineRule="auto"/>
              <w:ind w:left="3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B5F8" w14:textId="77777777" w:rsidR="00232A22" w:rsidRDefault="002554AF" w:rsidP="009151AE">
            <w:pPr>
              <w:widowControl w:val="0"/>
              <w:ind w:left="79" w:right="-40" w:firstLine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C3E2" w14:textId="77777777" w:rsidR="00232A22" w:rsidRDefault="002554AF" w:rsidP="009151AE">
            <w:pPr>
              <w:widowControl w:val="0"/>
              <w:tabs>
                <w:tab w:val="left" w:pos="159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84F" w14:textId="77777777" w:rsidR="00232A22" w:rsidRDefault="002554AF" w:rsidP="009151AE">
            <w:pPr>
              <w:widowControl w:val="0"/>
              <w:ind w:left="7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0,00</w:t>
            </w:r>
          </w:p>
        </w:tc>
      </w:tr>
    </w:tbl>
    <w:p w14:paraId="43CA696E" w14:textId="77777777" w:rsidR="00232A22" w:rsidRDefault="00232A22" w:rsidP="0095027A">
      <w:pPr>
        <w:widowControl w:val="0"/>
        <w:spacing w:line="240" w:lineRule="auto"/>
        <w:ind w:left="1701"/>
        <w:jc w:val="both"/>
        <w:rPr>
          <w:sz w:val="24"/>
          <w:szCs w:val="24"/>
        </w:rPr>
      </w:pPr>
    </w:p>
    <w:p w14:paraId="473B77CD" w14:textId="77777777" w:rsidR="00232A22" w:rsidRDefault="002554AF" w:rsidP="0095027A">
      <w:pPr>
        <w:widowControl w:val="0"/>
        <w:spacing w:line="360" w:lineRule="auto"/>
        <w:ind w:left="170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Custos com Software e Programas</w:t>
      </w:r>
    </w:p>
    <w:tbl>
      <w:tblPr>
        <w:tblStyle w:val="a2"/>
        <w:tblW w:w="8955" w:type="dxa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1680"/>
        <w:gridCol w:w="2040"/>
        <w:gridCol w:w="1755"/>
      </w:tblGrid>
      <w:tr w:rsidR="00232A22" w14:paraId="31F6BC89" w14:textId="77777777">
        <w:trPr>
          <w:trHeight w:val="440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151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C535" w14:textId="77777777" w:rsidR="00232A22" w:rsidRDefault="002554AF" w:rsidP="009151AE">
            <w:pPr>
              <w:widowControl w:val="0"/>
              <w:spacing w:line="240" w:lineRule="auto"/>
              <w:ind w:left="14" w:right="1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Quantidade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417F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Unitário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644E" w14:textId="77777777" w:rsidR="00232A22" w:rsidRDefault="002554AF" w:rsidP="009151AE">
            <w:pPr>
              <w:widowControl w:val="0"/>
              <w:spacing w:line="240" w:lineRule="auto"/>
              <w:ind w:left="14" w:right="1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Total</w:t>
            </w:r>
          </w:p>
        </w:tc>
      </w:tr>
      <w:tr w:rsidR="00232A22" w14:paraId="209945DF" w14:textId="77777777">
        <w:trPr>
          <w:trHeight w:val="42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9B96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Visual Studio Community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BA73" w14:textId="77777777" w:rsidR="00232A22" w:rsidRDefault="002554AF" w:rsidP="009151AE">
            <w:pPr>
              <w:spacing w:line="240" w:lineRule="auto"/>
              <w:ind w:left="14" w:right="138"/>
              <w:jc w:val="center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D9E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B6F2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6C76F9C9" w14:textId="77777777">
        <w:trPr>
          <w:trHeight w:val="42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B7A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 Browser for </w:t>
            </w:r>
            <w:proofErr w:type="spellStart"/>
            <w:r>
              <w:rPr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8B65" w14:textId="77777777" w:rsidR="00232A22" w:rsidRDefault="002554AF" w:rsidP="009151AE">
            <w:pPr>
              <w:spacing w:line="240" w:lineRule="auto"/>
              <w:ind w:left="14" w:right="138"/>
              <w:jc w:val="center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D87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F17C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1B31292F" w14:textId="77777777">
        <w:trPr>
          <w:trHeight w:val="575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88C2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5451" w14:textId="77777777" w:rsidR="00232A22" w:rsidRDefault="002554AF" w:rsidP="009151AE">
            <w:pPr>
              <w:spacing w:line="240" w:lineRule="auto"/>
              <w:ind w:left="14" w:right="138"/>
              <w:jc w:val="center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7919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8D78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056D235F" w14:textId="77777777">
        <w:trPr>
          <w:trHeight w:val="423"/>
        </w:trPr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BBD4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Community Toolkit Sample App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7FFF" w14:textId="77777777" w:rsidR="00232A22" w:rsidRDefault="002554AF" w:rsidP="009151AE">
            <w:pPr>
              <w:spacing w:line="240" w:lineRule="auto"/>
              <w:ind w:left="14" w:right="138"/>
              <w:jc w:val="center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1427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70D" w14:textId="77777777" w:rsidR="00232A22" w:rsidRDefault="002554AF" w:rsidP="009151AE">
            <w:pPr>
              <w:widowControl w:val="0"/>
              <w:spacing w:line="240" w:lineRule="auto"/>
              <w:ind w:left="14" w:right="1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</w:tbl>
    <w:p w14:paraId="46F2983A" w14:textId="77777777" w:rsidR="00232A22" w:rsidRDefault="00232A22" w:rsidP="0095027A">
      <w:pPr>
        <w:widowControl w:val="0"/>
        <w:spacing w:line="240" w:lineRule="auto"/>
        <w:ind w:left="1701"/>
        <w:jc w:val="both"/>
        <w:rPr>
          <w:b/>
          <w:sz w:val="24"/>
          <w:szCs w:val="24"/>
        </w:rPr>
      </w:pPr>
    </w:p>
    <w:p w14:paraId="63C6C30F" w14:textId="77777777" w:rsidR="00232A22" w:rsidRDefault="002554AF" w:rsidP="0095027A">
      <w:pPr>
        <w:widowControl w:val="0"/>
        <w:spacing w:line="360" w:lineRule="auto"/>
        <w:ind w:left="1701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Custos de Configuração e Instalação</w:t>
      </w:r>
      <w:r>
        <w:rPr>
          <w:sz w:val="24"/>
          <w:szCs w:val="24"/>
        </w:rPr>
        <w:t xml:space="preserve"> </w:t>
      </w:r>
    </w:p>
    <w:tbl>
      <w:tblPr>
        <w:tblStyle w:val="a3"/>
        <w:tblW w:w="9000" w:type="dxa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1680"/>
        <w:gridCol w:w="2025"/>
        <w:gridCol w:w="1800"/>
      </w:tblGrid>
      <w:tr w:rsidR="00232A22" w14:paraId="67AC0886" w14:textId="77777777">
        <w:trPr>
          <w:trHeight w:val="423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F60E" w14:textId="77777777" w:rsidR="00232A22" w:rsidRDefault="002554AF" w:rsidP="009151AE">
            <w:pPr>
              <w:widowControl w:val="0"/>
              <w:spacing w:line="240" w:lineRule="auto"/>
              <w:ind w:left="15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6E99" w14:textId="77777777" w:rsidR="00232A22" w:rsidRDefault="002554AF" w:rsidP="009151AE">
            <w:pPr>
              <w:widowControl w:val="0"/>
              <w:spacing w:line="240" w:lineRule="auto"/>
              <w:ind w:left="156" w:right="-81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Quantidade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B28F" w14:textId="77777777" w:rsidR="00232A22" w:rsidRDefault="002554AF" w:rsidP="009151AE">
            <w:pPr>
              <w:widowControl w:val="0"/>
              <w:spacing w:line="240" w:lineRule="auto"/>
              <w:ind w:left="156" w:right="22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Unitário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DCA9" w14:textId="77777777" w:rsidR="00232A22" w:rsidRDefault="002554AF" w:rsidP="009151AE">
            <w:pPr>
              <w:widowControl w:val="0"/>
              <w:spacing w:line="240" w:lineRule="auto"/>
              <w:ind w:left="156" w:right="-1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Valor Total</w:t>
            </w:r>
          </w:p>
        </w:tc>
      </w:tr>
      <w:tr w:rsidR="00232A22" w14:paraId="0BEB196B" w14:textId="77777777">
        <w:trPr>
          <w:trHeight w:val="423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E14F" w14:textId="77777777" w:rsidR="00232A22" w:rsidRDefault="002554AF" w:rsidP="009151AE">
            <w:pPr>
              <w:widowControl w:val="0"/>
              <w:spacing w:line="240" w:lineRule="auto"/>
              <w:ind w:left="1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Hospedagem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6B5E" w14:textId="77777777" w:rsidR="00232A22" w:rsidRDefault="002554AF" w:rsidP="009151AE">
            <w:pPr>
              <w:spacing w:line="240" w:lineRule="auto"/>
              <w:ind w:left="156"/>
              <w:jc w:val="center"/>
            </w:pPr>
            <w:r>
              <w:t xml:space="preserve">01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BC8F" w14:textId="77777777" w:rsidR="00232A22" w:rsidRDefault="002554AF" w:rsidP="009151AE">
            <w:pPr>
              <w:spacing w:line="240" w:lineRule="auto"/>
              <w:ind w:left="156"/>
              <w:jc w:val="center"/>
            </w:pPr>
            <w:r>
              <w:t>0,00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7166" w14:textId="77777777" w:rsidR="00232A22" w:rsidRDefault="002554AF" w:rsidP="009151AE">
            <w:pPr>
              <w:spacing w:line="240" w:lineRule="auto"/>
              <w:ind w:left="156"/>
              <w:jc w:val="center"/>
            </w:pPr>
            <w:r>
              <w:t>0,00</w:t>
            </w:r>
          </w:p>
        </w:tc>
      </w:tr>
    </w:tbl>
    <w:p w14:paraId="553ADCA9" w14:textId="77777777" w:rsidR="00232A22" w:rsidRDefault="00232A22" w:rsidP="0095027A">
      <w:pPr>
        <w:widowControl w:val="0"/>
        <w:spacing w:line="360" w:lineRule="auto"/>
        <w:ind w:left="1701"/>
        <w:jc w:val="center"/>
        <w:rPr>
          <w:b/>
          <w:sz w:val="24"/>
          <w:szCs w:val="24"/>
        </w:rPr>
      </w:pPr>
    </w:p>
    <w:p w14:paraId="4E30217A" w14:textId="77777777" w:rsidR="00232A22" w:rsidRDefault="002554AF" w:rsidP="0095027A">
      <w:pPr>
        <w:widowControl w:val="0"/>
        <w:spacing w:line="360" w:lineRule="auto"/>
        <w:ind w:left="1701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Custo Total da Aplicação</w:t>
      </w:r>
      <w:r>
        <w:rPr>
          <w:sz w:val="24"/>
          <w:szCs w:val="24"/>
        </w:rPr>
        <w:t xml:space="preserve"> </w:t>
      </w:r>
    </w:p>
    <w:tbl>
      <w:tblPr>
        <w:tblStyle w:val="a4"/>
        <w:tblW w:w="9030" w:type="dxa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0"/>
        <w:gridCol w:w="1410"/>
      </w:tblGrid>
      <w:tr w:rsidR="00232A22" w14:paraId="78131013" w14:textId="77777777">
        <w:trPr>
          <w:trHeight w:val="423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163F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28F5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232A22" w14:paraId="321FAFF8" w14:textId="77777777">
        <w:trPr>
          <w:trHeight w:val="837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9746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Custos com Infraestrutura e mão de obra especializada.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2157" w14:textId="77777777" w:rsidR="00232A22" w:rsidRDefault="002554AF" w:rsidP="009151AE">
            <w:pPr>
              <w:widowControl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383CFAA3" w14:textId="77777777">
        <w:trPr>
          <w:trHeight w:val="837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7AC4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Custos com Software e Programas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5120" w14:textId="77777777" w:rsidR="00232A22" w:rsidRDefault="002554AF" w:rsidP="009151AE">
            <w:pPr>
              <w:widowControl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5914EF72" w14:textId="77777777">
        <w:trPr>
          <w:trHeight w:val="837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1A08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Custos de Configuração e Instalação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5E14" w14:textId="77777777" w:rsidR="00232A22" w:rsidRDefault="002554AF" w:rsidP="009151AE">
            <w:pPr>
              <w:widowControl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232A22" w14:paraId="50D6D4C0" w14:textId="77777777">
        <w:trPr>
          <w:trHeight w:val="423"/>
        </w:trPr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BB83" w14:textId="77777777" w:rsidR="00232A22" w:rsidRDefault="002554AF" w:rsidP="009151AE">
            <w:pPr>
              <w:widowControl w:val="0"/>
              <w:spacing w:line="240" w:lineRule="auto"/>
              <w:ind w:left="45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54ED" w14:textId="77777777" w:rsidR="00232A22" w:rsidRDefault="002554AF" w:rsidP="009151AE">
            <w:pPr>
              <w:widowControl w:val="0"/>
              <w:ind w:left="45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0,00</w:t>
            </w:r>
          </w:p>
        </w:tc>
      </w:tr>
    </w:tbl>
    <w:p w14:paraId="5CAC9C9F" w14:textId="77777777" w:rsidR="00232A22" w:rsidRDefault="00232A22" w:rsidP="0095027A">
      <w:pPr>
        <w:pStyle w:val="Ttulo1"/>
        <w:widowControl w:val="0"/>
        <w:ind w:left="1701"/>
        <w:rPr>
          <w:b w:val="0"/>
          <w:sz w:val="24"/>
          <w:szCs w:val="24"/>
        </w:rPr>
      </w:pPr>
      <w:bookmarkStart w:id="14" w:name="_h4efiguoglwp" w:colFirst="0" w:colLast="0"/>
      <w:bookmarkEnd w:id="14"/>
    </w:p>
    <w:p w14:paraId="6501558D" w14:textId="77777777" w:rsidR="00232A22" w:rsidRDefault="00232A22" w:rsidP="0095027A">
      <w:pPr>
        <w:pStyle w:val="Ttulo1"/>
        <w:widowControl w:val="0"/>
        <w:ind w:left="1701"/>
        <w:rPr>
          <w:b w:val="0"/>
          <w:sz w:val="24"/>
          <w:szCs w:val="24"/>
        </w:rPr>
      </w:pPr>
      <w:bookmarkStart w:id="15" w:name="_x5eunnnspimd" w:colFirst="0" w:colLast="0"/>
      <w:bookmarkEnd w:id="15"/>
    </w:p>
    <w:p w14:paraId="7F3C0199" w14:textId="77777777" w:rsidR="00232A22" w:rsidRDefault="002554AF" w:rsidP="0095027A">
      <w:pPr>
        <w:pStyle w:val="Ttulo1"/>
        <w:widowControl w:val="0"/>
        <w:ind w:left="1701"/>
        <w:rPr>
          <w:sz w:val="24"/>
          <w:szCs w:val="24"/>
        </w:rPr>
      </w:pPr>
      <w:bookmarkStart w:id="16" w:name="_f9ow53t3f416" w:colFirst="0" w:colLast="0"/>
      <w:bookmarkEnd w:id="16"/>
      <w:r>
        <w:rPr>
          <w:sz w:val="24"/>
          <w:szCs w:val="24"/>
        </w:rPr>
        <w:t>4. Requisitos Funcionais</w:t>
      </w:r>
    </w:p>
    <w:p w14:paraId="3C1642B1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proofErr w:type="spellStart"/>
      <w:r>
        <w:rPr>
          <w:sz w:val="24"/>
          <w:szCs w:val="24"/>
        </w:rPr>
        <w:t>Sommerville</w:t>
      </w:r>
      <w:proofErr w:type="spellEnd"/>
      <w:r>
        <w:rPr>
          <w:sz w:val="24"/>
          <w:szCs w:val="24"/>
        </w:rPr>
        <w:t xml:space="preserve"> (2007, pág. 80) requisitos funcionais são as declarações de serviços que o sistema deve fornecer, como o sistema deve reagir a entradas específicas e como o sistema deve se comportar em determinadas situações. Em alguns casos os r</w:t>
      </w:r>
      <w:r>
        <w:rPr>
          <w:sz w:val="24"/>
          <w:szCs w:val="24"/>
        </w:rPr>
        <w:t xml:space="preserve">equisitos funcionais podem também estabelecer explicitamente o que o sistema não deve fazer. A seguir são </w:t>
      </w:r>
      <w:r>
        <w:rPr>
          <w:sz w:val="24"/>
          <w:szCs w:val="24"/>
        </w:rPr>
        <w:lastRenderedPageBreak/>
        <w:t>especificados os requisitos não funcionais identificados.</w:t>
      </w:r>
    </w:p>
    <w:p w14:paraId="3D0960BC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2BD0DD5F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7" w:name="_al61hhhnz3lg" w:colFirst="0" w:colLast="0"/>
      <w:bookmarkEnd w:id="17"/>
      <w:r>
        <w:rPr>
          <w:sz w:val="24"/>
          <w:szCs w:val="24"/>
        </w:rPr>
        <w:t xml:space="preserve">4.1 Implementar </w:t>
      </w:r>
      <w:proofErr w:type="spell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</w:t>
      </w:r>
    </w:p>
    <w:p w14:paraId="06C94D8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 0001] &lt;</w:t>
      </w:r>
      <w:proofErr w:type="spellStart"/>
      <w:r>
        <w:rPr>
          <w:b/>
          <w:sz w:val="24"/>
          <w:szCs w:val="24"/>
        </w:rPr>
        <w:t>Lazy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Loading</w:t>
      </w:r>
      <w:proofErr w:type="spellEnd"/>
      <w:r>
        <w:rPr>
          <w:b/>
          <w:sz w:val="24"/>
          <w:szCs w:val="24"/>
        </w:rPr>
        <w:t>&gt;</w:t>
      </w:r>
    </w:p>
    <w:p w14:paraId="73AFB02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Requisito primordial para busca no b</w:t>
      </w:r>
      <w:r>
        <w:rPr>
          <w:sz w:val="24"/>
          <w:szCs w:val="24"/>
        </w:rPr>
        <w:t>anco de dados.</w:t>
      </w:r>
    </w:p>
    <w:p w14:paraId="36056A9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Desenvolvedor </w:t>
      </w:r>
    </w:p>
    <w:p w14:paraId="08D5D82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Importante</w:t>
      </w:r>
    </w:p>
    <w:p w14:paraId="0ED3033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Interface(s) associada(s)</w:t>
      </w:r>
      <w:r>
        <w:rPr>
          <w:sz w:val="24"/>
          <w:szCs w:val="24"/>
        </w:rPr>
        <w:t>: Otimização.</w:t>
      </w:r>
    </w:p>
    <w:p w14:paraId="502F897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Entradas e pré-condições:</w:t>
      </w:r>
      <w:r>
        <w:rPr>
          <w:sz w:val="24"/>
          <w:szCs w:val="24"/>
        </w:rPr>
        <w:t xml:space="preserve"> Busca no banco de dados.</w:t>
      </w:r>
    </w:p>
    <w:p w14:paraId="4ABA237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Exibir a informação para o usuário. </w:t>
      </w:r>
    </w:p>
    <w:p w14:paraId="61EFD97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Descrições dos casos de uso:</w:t>
      </w:r>
      <w:r>
        <w:rPr>
          <w:sz w:val="24"/>
          <w:szCs w:val="24"/>
        </w:rPr>
        <w:t xml:space="preserve"> As buscas são fei</w:t>
      </w:r>
      <w:r>
        <w:rPr>
          <w:sz w:val="24"/>
          <w:szCs w:val="24"/>
        </w:rPr>
        <w:t xml:space="preserve">tas no banco de dados, se o dado não existir, deve ser feita uma requisição ao </w:t>
      </w:r>
      <w:proofErr w:type="spellStart"/>
      <w:r>
        <w:rPr>
          <w:sz w:val="24"/>
          <w:szCs w:val="24"/>
        </w:rPr>
        <w:t>PokéAPI</w:t>
      </w:r>
      <w:proofErr w:type="spellEnd"/>
      <w:r>
        <w:rPr>
          <w:sz w:val="24"/>
          <w:szCs w:val="24"/>
        </w:rPr>
        <w:t xml:space="preserve"> para coletar os dados e então persistir os dados retornados no banco antes de exibir a informação para o usuário.</w:t>
      </w:r>
    </w:p>
    <w:p w14:paraId="49764B0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5A29FAA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O usuário faz a busca por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>.</w:t>
      </w:r>
    </w:p>
    <w:p w14:paraId="1780C23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O sistema verifica se existe no banco de dados; </w:t>
      </w:r>
    </w:p>
    <w:p w14:paraId="41A775A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3 - O sistema retorna mostrando na tela as informações. </w:t>
      </w:r>
    </w:p>
    <w:p w14:paraId="5059279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secundário:</w:t>
      </w:r>
    </w:p>
    <w:p w14:paraId="07508DD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dado não existir, deve ser feita uma requisição ao </w:t>
      </w:r>
      <w:proofErr w:type="spellStart"/>
      <w:r>
        <w:rPr>
          <w:sz w:val="24"/>
          <w:szCs w:val="24"/>
        </w:rPr>
        <w:t>PokéAPI</w:t>
      </w:r>
      <w:proofErr w:type="spellEnd"/>
      <w:r>
        <w:rPr>
          <w:sz w:val="24"/>
          <w:szCs w:val="24"/>
        </w:rPr>
        <w:t xml:space="preserve"> para coletar os dados.</w:t>
      </w:r>
    </w:p>
    <w:p w14:paraId="385F587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ntradas e Pré-condições: </w:t>
      </w:r>
      <w:r>
        <w:rPr>
          <w:sz w:val="24"/>
          <w:szCs w:val="24"/>
        </w:rPr>
        <w:t>O usuário deverá realizar uma busca. O usuário deverá ter feito uma pesquisa.</w:t>
      </w:r>
    </w:p>
    <w:p w14:paraId="3CD1866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Após sua ativação o sistema vai otimizar o desempenho da página.</w:t>
      </w:r>
    </w:p>
    <w:p w14:paraId="4D1DE799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Descrições dos casos de uso:</w:t>
      </w:r>
      <w:r>
        <w:rPr>
          <w:sz w:val="24"/>
          <w:szCs w:val="24"/>
        </w:rPr>
        <w:t xml:space="preserve"> O usuário deverá realizar uma busca, logo em seguida o sistema irá ativar a funcionalidade e otimizar o desempenho da página.</w:t>
      </w:r>
    </w:p>
    <w:p w14:paraId="0F4AABAE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EA8F68C" w14:textId="77777777" w:rsidR="00232A22" w:rsidRDefault="002554AF" w:rsidP="0095027A">
      <w:pPr>
        <w:pStyle w:val="Ttulo2"/>
        <w:ind w:left="1701"/>
        <w:rPr>
          <w:sz w:val="24"/>
          <w:szCs w:val="24"/>
        </w:rPr>
      </w:pPr>
      <w:bookmarkStart w:id="18" w:name="_yjxthjowfx0e" w:colFirst="0" w:colLast="0"/>
      <w:bookmarkEnd w:id="18"/>
      <w:r>
        <w:rPr>
          <w:sz w:val="24"/>
          <w:szCs w:val="24"/>
        </w:rPr>
        <w:t>4.2 Implementar Pesquisa</w:t>
      </w:r>
    </w:p>
    <w:p w14:paraId="73072582" w14:textId="77777777" w:rsidR="00232A22" w:rsidRDefault="00232A22" w:rsidP="0095027A">
      <w:pPr>
        <w:ind w:left="1701"/>
      </w:pPr>
    </w:p>
    <w:p w14:paraId="7436E57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[RF0002] &lt;Busca Por Nome&gt;</w:t>
      </w:r>
    </w:p>
    <w:p w14:paraId="790DB5C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requisito é importante, pois é através dele que o usuário pode acessar </w:t>
      </w:r>
      <w:r>
        <w:rPr>
          <w:sz w:val="24"/>
          <w:szCs w:val="24"/>
        </w:rPr>
        <w:t xml:space="preserve">o registro do item específico a partir da informação do nome. </w:t>
      </w:r>
    </w:p>
    <w:p w14:paraId="1E04AD3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Ator:</w:t>
      </w:r>
      <w:r>
        <w:rPr>
          <w:sz w:val="24"/>
          <w:szCs w:val="24"/>
        </w:rPr>
        <w:t xml:space="preserve"> Desenvolvedor</w:t>
      </w:r>
    </w:p>
    <w:p w14:paraId="34765A9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Essencial</w:t>
      </w:r>
    </w:p>
    <w:p w14:paraId="3B7F435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1C47B96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1 - O usuário acessa a aplicação</w:t>
      </w:r>
    </w:p>
    <w:p w14:paraId="069F5E0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2 - O usuário clica no botão Pesquisar</w:t>
      </w:r>
    </w:p>
    <w:p w14:paraId="2AE64D2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3 - O usuário preenche os dados necessários para a pesquisa</w:t>
      </w:r>
    </w:p>
    <w:p w14:paraId="602B275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- O usuário clica no botão de pesquisar para executar o comando.</w:t>
      </w:r>
    </w:p>
    <w:p w14:paraId="729006D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Fluxo Secundário: </w:t>
      </w:r>
      <w:r>
        <w:rPr>
          <w:sz w:val="24"/>
          <w:szCs w:val="24"/>
        </w:rPr>
        <w:t>Se o valor inserido for inválido ou não corresponder a um dado já existente, o sistema exibirá um alerta informando o acontecido e como executar a busca corretamente.</w:t>
      </w:r>
    </w:p>
    <w:p w14:paraId="1A63840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</w:t>
      </w:r>
      <w:r>
        <w:rPr>
          <w:b/>
          <w:sz w:val="24"/>
          <w:szCs w:val="24"/>
        </w:rPr>
        <w:t xml:space="preserve">ace(s) associada(s): </w:t>
      </w:r>
      <w:r>
        <w:rPr>
          <w:sz w:val="24"/>
          <w:szCs w:val="24"/>
        </w:rPr>
        <w:t>Exibição dos dados requisitados</w:t>
      </w:r>
    </w:p>
    <w:p w14:paraId="76CDE30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Entradas e Pré-condições: </w:t>
      </w:r>
      <w:r>
        <w:rPr>
          <w:sz w:val="24"/>
          <w:szCs w:val="24"/>
        </w:rPr>
        <w:t>O usuário deverá inserir um nome válido. O usuário deverá preencher todos os dados obrigatórios solicitados pelo sistema.</w:t>
      </w:r>
    </w:p>
    <w:p w14:paraId="538B6A7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Após realizada a pesquisa o sis</w:t>
      </w:r>
      <w:r>
        <w:rPr>
          <w:sz w:val="24"/>
          <w:szCs w:val="24"/>
        </w:rPr>
        <w:t>tema exibe os dados requisitados de forma ordenada.</w:t>
      </w:r>
    </w:p>
    <w:p w14:paraId="4A785B6D" w14:textId="12B29E6E" w:rsidR="00232A22" w:rsidRDefault="002554AF" w:rsidP="00AF1E21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Descrições dos casos de uso:</w:t>
      </w:r>
      <w:r>
        <w:rPr>
          <w:sz w:val="24"/>
          <w:szCs w:val="24"/>
        </w:rPr>
        <w:t xml:space="preserve"> O usuário deverá clicar na barra de pesquisa e digitar o termo válido desejado, o sistema então irá exibir as informações requisitadas.</w:t>
      </w:r>
    </w:p>
    <w:p w14:paraId="065845C9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0379D3B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[RF0003]</w:t>
      </w:r>
      <w:r>
        <w:rPr>
          <w:b/>
          <w:sz w:val="24"/>
          <w:szCs w:val="24"/>
        </w:rPr>
        <w:t xml:space="preserve"> &lt;Busca por número do Pokémon&gt;</w:t>
      </w:r>
    </w:p>
    <w:p w14:paraId="73BACC1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requisito é importante, pois é através dele que o usuário pode acessar o registro do </w:t>
      </w:r>
      <w:proofErr w:type="spellStart"/>
      <w:r>
        <w:rPr>
          <w:sz w:val="24"/>
          <w:szCs w:val="24"/>
        </w:rPr>
        <w:t>pokémon</w:t>
      </w:r>
      <w:proofErr w:type="spellEnd"/>
      <w:r>
        <w:rPr>
          <w:sz w:val="24"/>
          <w:szCs w:val="24"/>
        </w:rPr>
        <w:t xml:space="preserve"> que pertence a um determinado número, por exemplo: 1, 15, 100 e etc.</w:t>
      </w:r>
    </w:p>
    <w:p w14:paraId="6034A7A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Desenvolvedor</w:t>
      </w:r>
    </w:p>
    <w:p w14:paraId="5F10CA7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Essencial</w:t>
      </w:r>
    </w:p>
    <w:p w14:paraId="22335F4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27DA841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1 - O usuário acessa a aplicação</w:t>
      </w:r>
    </w:p>
    <w:p w14:paraId="050AAF7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2 - O usuário clica no botão Pesquisar</w:t>
      </w:r>
    </w:p>
    <w:p w14:paraId="05FA2FC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3 - O usuário preenche os dados necessários para a pesquisa</w:t>
      </w:r>
    </w:p>
    <w:p w14:paraId="6A081DC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4 - O usuário clica no botão de pesquisar para executar o </w:t>
      </w:r>
      <w:proofErr w:type="gramStart"/>
      <w:r>
        <w:rPr>
          <w:sz w:val="24"/>
          <w:szCs w:val="24"/>
        </w:rPr>
        <w:t>comando..</w:t>
      </w:r>
      <w:proofErr w:type="gramEnd"/>
    </w:p>
    <w:p w14:paraId="546AC9A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Fluxo Secundário: </w:t>
      </w:r>
      <w:r>
        <w:rPr>
          <w:sz w:val="24"/>
          <w:szCs w:val="24"/>
        </w:rPr>
        <w:t>Se o valor inserido for inválido ou n</w:t>
      </w:r>
      <w:r>
        <w:rPr>
          <w:sz w:val="24"/>
          <w:szCs w:val="24"/>
        </w:rPr>
        <w:t>ão corresponder a um dado já existente, o sistema exibirá um alerta informando o acontecido e como executar a busca corretamente.</w:t>
      </w:r>
    </w:p>
    <w:p w14:paraId="1FC8247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Interface(s) associada(s): </w:t>
      </w:r>
      <w:r>
        <w:rPr>
          <w:sz w:val="24"/>
          <w:szCs w:val="24"/>
        </w:rPr>
        <w:t>Exibição dos dados requisitados</w:t>
      </w:r>
    </w:p>
    <w:p w14:paraId="5C2C375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Entradas e </w:t>
      </w:r>
      <w:proofErr w:type="spellStart"/>
      <w:r>
        <w:rPr>
          <w:b/>
          <w:sz w:val="24"/>
          <w:szCs w:val="24"/>
        </w:rPr>
        <w:t>Pré-condições:</w:t>
      </w:r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pré-condições. O usuário deverá preenc</w:t>
      </w:r>
      <w:r>
        <w:rPr>
          <w:sz w:val="24"/>
          <w:szCs w:val="24"/>
        </w:rPr>
        <w:t>her todos os dados obrigatórios solicitados pelo sistema.</w:t>
      </w:r>
    </w:p>
    <w:p w14:paraId="2754928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Após realizada a pesquisa o sistema exibe os dados requisitados de forma ordenada.</w:t>
      </w:r>
    </w:p>
    <w:p w14:paraId="7284F65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Descrições dos casos de uso:</w:t>
      </w:r>
      <w:r>
        <w:rPr>
          <w:sz w:val="24"/>
          <w:szCs w:val="24"/>
        </w:rPr>
        <w:t xml:space="preserve"> O usuário deverá clicar na barra de pesquisa e digitar o termo</w:t>
      </w:r>
      <w:r>
        <w:rPr>
          <w:sz w:val="24"/>
          <w:szCs w:val="24"/>
        </w:rPr>
        <w:t xml:space="preserve"> válido desejado, o sistema então irá exibir as informações requisitadas.</w:t>
      </w:r>
    </w:p>
    <w:p w14:paraId="71EA55A4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45E47B1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[RF0004] &lt;Busca Por Tipo&gt;</w:t>
      </w:r>
    </w:p>
    <w:p w14:paraId="6952638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requisito é importante, pois é através dele que o usuário pode acessar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todos os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 xml:space="preserve"> que pertencem a um determinado tipo ou elemento, por exempl</w:t>
      </w:r>
      <w:r>
        <w:rPr>
          <w:sz w:val="24"/>
          <w:szCs w:val="24"/>
        </w:rPr>
        <w:t>o: fogo, normal, solo, etc.</w:t>
      </w:r>
    </w:p>
    <w:p w14:paraId="18C1849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Desenvolvedor</w:t>
      </w:r>
    </w:p>
    <w:p w14:paraId="53087E6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Essencial</w:t>
      </w:r>
    </w:p>
    <w:p w14:paraId="07E7192E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47BDBDA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1 - O usuário acessa a aplicação</w:t>
      </w:r>
    </w:p>
    <w:p w14:paraId="55223FA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2 - O usuário clica no botão Pesquisar</w:t>
      </w:r>
    </w:p>
    <w:p w14:paraId="1DF0F78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3 - O usuário preenche os dados necessários para a pesquisa</w:t>
      </w:r>
    </w:p>
    <w:p w14:paraId="40540A2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4 - O usuário clica no botão de pesquisar para executar o comando.</w:t>
      </w:r>
    </w:p>
    <w:p w14:paraId="7316181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Fluxo Secundário: </w:t>
      </w:r>
      <w:r>
        <w:rPr>
          <w:sz w:val="24"/>
          <w:szCs w:val="24"/>
        </w:rPr>
        <w:t>Se o valor inserido for inválido ou não corresponder a um dado já existente, o sistema exibirá um alerta inform</w:t>
      </w:r>
      <w:r>
        <w:rPr>
          <w:sz w:val="24"/>
          <w:szCs w:val="24"/>
        </w:rPr>
        <w:t>ando o acontecido e como executar a busca corretamente.</w:t>
      </w:r>
    </w:p>
    <w:p w14:paraId="31A609D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Interface(s) associada(s): </w:t>
      </w:r>
      <w:r>
        <w:rPr>
          <w:sz w:val="24"/>
          <w:szCs w:val="24"/>
        </w:rPr>
        <w:t>Exibição dos dados requisitados</w:t>
      </w:r>
    </w:p>
    <w:p w14:paraId="49D5141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Entradas e </w:t>
      </w:r>
      <w:proofErr w:type="spellStart"/>
      <w:r>
        <w:rPr>
          <w:b/>
          <w:sz w:val="24"/>
          <w:szCs w:val="24"/>
        </w:rPr>
        <w:t>Pré-condições:</w:t>
      </w:r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pré-condições. O usuário deverá preencher todos os dados obrigatórios solicitados pelo sistema.</w:t>
      </w:r>
    </w:p>
    <w:p w14:paraId="0E6F8D2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</w:t>
      </w:r>
      <w:r>
        <w:rPr>
          <w:b/>
          <w:sz w:val="24"/>
          <w:szCs w:val="24"/>
        </w:rPr>
        <w:t>dições:</w:t>
      </w:r>
      <w:r>
        <w:rPr>
          <w:sz w:val="24"/>
          <w:szCs w:val="24"/>
        </w:rPr>
        <w:t xml:space="preserve"> Após realizada a pesquisa o sistema exibe os dados requisitados de forma ordenada.</w:t>
      </w:r>
    </w:p>
    <w:p w14:paraId="68877EE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Descrições dos casos de uso:</w:t>
      </w:r>
      <w:r>
        <w:rPr>
          <w:sz w:val="24"/>
          <w:szCs w:val="24"/>
        </w:rPr>
        <w:t xml:space="preserve"> O usuário deverá clicar na barra de pesquisa e digitar o termo válido desejado, o sistema então irá exibir as informações requisitadas.</w:t>
      </w:r>
    </w:p>
    <w:p w14:paraId="311CBE1C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6B60F9D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19" w:name="_5zb66jp0m341" w:colFirst="0" w:colLast="0"/>
      <w:bookmarkEnd w:id="19"/>
      <w:r>
        <w:rPr>
          <w:sz w:val="24"/>
          <w:szCs w:val="24"/>
        </w:rPr>
        <w:t xml:space="preserve">4.3 Implementar paginação </w:t>
      </w:r>
    </w:p>
    <w:p w14:paraId="0181D2E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[RF0005] &lt;Implementar paginação&gt;</w:t>
      </w:r>
    </w:p>
    <w:p w14:paraId="6C84ABB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Requisito responsável por numerar a quantidade de páginas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para assim facilitar a visualização do sistema.</w:t>
      </w:r>
    </w:p>
    <w:p w14:paraId="38BCE72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Desenvolvedor </w:t>
      </w:r>
    </w:p>
    <w:p w14:paraId="41FD57E1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Importante</w:t>
      </w:r>
    </w:p>
    <w:p w14:paraId="2F2124D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258FE8C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1 - Usuário acessa o sistema.</w:t>
      </w:r>
    </w:p>
    <w:p w14:paraId="1CE13657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Usuário visualiza a lista de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>.</w:t>
      </w:r>
    </w:p>
    <w:p w14:paraId="06EE759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3 - O usuário clica no botão para visualizar a próxima página.</w:t>
      </w:r>
    </w:p>
    <w:p w14:paraId="0522988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Fluxo Secundário: </w:t>
      </w:r>
      <w:r>
        <w:rPr>
          <w:sz w:val="24"/>
          <w:szCs w:val="24"/>
        </w:rPr>
        <w:t>No Fluxo secundário, se o botão de passar a página não funcionar, o sistema exibirá uma caixa de alerta e atualizará a página.</w:t>
      </w:r>
    </w:p>
    <w:p w14:paraId="1B41FEA9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Interface(s) associada(s): </w:t>
      </w:r>
      <w:r>
        <w:rPr>
          <w:sz w:val="24"/>
          <w:szCs w:val="24"/>
        </w:rPr>
        <w:t>usabilidade, facilidade de visualização.</w:t>
      </w:r>
    </w:p>
    <w:p w14:paraId="4DD352C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Entradas e Pré-condições: </w:t>
      </w:r>
      <w:r>
        <w:rPr>
          <w:sz w:val="24"/>
          <w:szCs w:val="24"/>
        </w:rPr>
        <w:t>Sem pré-condiçõe</w:t>
      </w:r>
      <w:r>
        <w:rPr>
          <w:sz w:val="24"/>
          <w:szCs w:val="24"/>
        </w:rPr>
        <w:t>s.</w:t>
      </w:r>
    </w:p>
    <w:p w14:paraId="3F1BEE7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Após realizar a pesquisa o sistema agrupa os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 xml:space="preserve"> por páginas.</w:t>
      </w:r>
    </w:p>
    <w:p w14:paraId="2D98385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Descrições dos casos de uso: </w:t>
      </w:r>
      <w:r>
        <w:rPr>
          <w:sz w:val="24"/>
          <w:szCs w:val="24"/>
        </w:rPr>
        <w:t>O sistema deverá exibir as informações requisitadas pela pesquisa em páginas, contendo no máximo 10 itens por página.</w:t>
      </w:r>
    </w:p>
    <w:p w14:paraId="43B5B3F9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2CC63FE9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20" w:name="_l8ij9cyjufu7" w:colFirst="0" w:colLast="0"/>
      <w:bookmarkEnd w:id="20"/>
      <w:r>
        <w:rPr>
          <w:sz w:val="24"/>
          <w:szCs w:val="24"/>
        </w:rPr>
        <w:t>4.4 Implementa</w:t>
      </w:r>
      <w:r>
        <w:rPr>
          <w:sz w:val="24"/>
          <w:szCs w:val="24"/>
        </w:rPr>
        <w:t xml:space="preserve">r cadastro de novos </w:t>
      </w:r>
      <w:proofErr w:type="spellStart"/>
      <w:r>
        <w:rPr>
          <w:sz w:val="24"/>
          <w:szCs w:val="24"/>
        </w:rPr>
        <w:t>Pokémons</w:t>
      </w:r>
      <w:proofErr w:type="spellEnd"/>
    </w:p>
    <w:p w14:paraId="4C8E891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[RF0006]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&lt;Cadastro de </w:t>
      </w:r>
      <w:proofErr w:type="spellStart"/>
      <w:r>
        <w:rPr>
          <w:b/>
          <w:sz w:val="24"/>
          <w:szCs w:val="24"/>
        </w:rPr>
        <w:t>pokémons</w:t>
      </w:r>
      <w:proofErr w:type="spellEnd"/>
      <w:r>
        <w:rPr>
          <w:b/>
          <w:sz w:val="24"/>
          <w:szCs w:val="24"/>
        </w:rPr>
        <w:t>&gt;</w:t>
      </w:r>
    </w:p>
    <w:p w14:paraId="132D063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Requisito responsável por cadastrar novos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 xml:space="preserve"> e suas respectivas informações.</w:t>
      </w:r>
    </w:p>
    <w:p w14:paraId="4154A9A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Desenvolvedor </w:t>
      </w:r>
    </w:p>
    <w:p w14:paraId="67FC2EB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Importante</w:t>
      </w:r>
    </w:p>
    <w:p w14:paraId="50985F1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Interface(s) associada(s): </w:t>
      </w:r>
      <w:r>
        <w:rPr>
          <w:sz w:val="24"/>
          <w:szCs w:val="24"/>
        </w:rPr>
        <w:t>Segurança, Disponibilidade e Escalabilida</w:t>
      </w:r>
      <w:r>
        <w:rPr>
          <w:sz w:val="24"/>
          <w:szCs w:val="24"/>
        </w:rPr>
        <w:t>de.</w:t>
      </w:r>
    </w:p>
    <w:p w14:paraId="0085F6CA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Entradas e Pré-condições: </w:t>
      </w:r>
      <w:r>
        <w:rPr>
          <w:sz w:val="24"/>
          <w:szCs w:val="24"/>
        </w:rPr>
        <w:t>Sem pré-condições.</w:t>
      </w:r>
    </w:p>
    <w:p w14:paraId="2E5964A6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Saídas e pós-condições:</w:t>
      </w:r>
      <w:r>
        <w:rPr>
          <w:sz w:val="24"/>
          <w:szCs w:val="24"/>
        </w:rPr>
        <w:t xml:space="preserve"> Após realizar o cadastro o sistema exibirá o cadastro realizado com sucesso e o novo </w:t>
      </w:r>
      <w:proofErr w:type="spellStart"/>
      <w:r>
        <w:rPr>
          <w:sz w:val="24"/>
          <w:szCs w:val="24"/>
        </w:rPr>
        <w:t>pokémon</w:t>
      </w:r>
      <w:proofErr w:type="spellEnd"/>
      <w:r>
        <w:rPr>
          <w:sz w:val="24"/>
          <w:szCs w:val="24"/>
        </w:rPr>
        <w:t xml:space="preserve"> será adicionado na biblioteca da </w:t>
      </w:r>
      <w:proofErr w:type="spellStart"/>
      <w:r>
        <w:rPr>
          <w:sz w:val="24"/>
          <w:szCs w:val="24"/>
        </w:rPr>
        <w:t>pokédex</w:t>
      </w:r>
      <w:proofErr w:type="spellEnd"/>
      <w:r>
        <w:rPr>
          <w:sz w:val="24"/>
          <w:szCs w:val="24"/>
        </w:rPr>
        <w:t>.</w:t>
      </w:r>
    </w:p>
    <w:p w14:paraId="3676EFCD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Descrições dos casos de uso: </w:t>
      </w:r>
      <w:r>
        <w:rPr>
          <w:sz w:val="24"/>
          <w:szCs w:val="24"/>
        </w:rPr>
        <w:t>O sistema deverá ex</w:t>
      </w:r>
      <w:r>
        <w:rPr>
          <w:sz w:val="24"/>
          <w:szCs w:val="24"/>
        </w:rPr>
        <w:t>ibir as informações requisitadas pela pesquisa em páginas, contendo no máximo 10 itens por página.</w:t>
      </w:r>
    </w:p>
    <w:p w14:paraId="0BDA52FF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Principal:</w:t>
      </w:r>
    </w:p>
    <w:p w14:paraId="51AEAF6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1 - Usuário acessa o sistema.</w:t>
      </w:r>
    </w:p>
    <w:p w14:paraId="358B765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Usuário visualiza a lista de </w:t>
      </w:r>
      <w:proofErr w:type="spellStart"/>
      <w:r>
        <w:rPr>
          <w:sz w:val="24"/>
          <w:szCs w:val="24"/>
        </w:rPr>
        <w:t>Pokémons</w:t>
      </w:r>
      <w:proofErr w:type="spellEnd"/>
      <w:r>
        <w:rPr>
          <w:sz w:val="24"/>
          <w:szCs w:val="24"/>
        </w:rPr>
        <w:t>.</w:t>
      </w:r>
    </w:p>
    <w:p w14:paraId="4248518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3 - O usuário clica no botão para visualizar a próxima página.</w:t>
      </w:r>
    </w:p>
    <w:p w14:paraId="6B6CAB6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Fluxo Secundário: </w:t>
      </w:r>
      <w:r>
        <w:rPr>
          <w:sz w:val="24"/>
          <w:szCs w:val="24"/>
        </w:rPr>
        <w:t>No Fluxo secundário, se o botão de passar a página não funcionar, o sistema exibirá uma caixa de alerta e atualizará a página.</w:t>
      </w:r>
    </w:p>
    <w:p w14:paraId="3FE988BF" w14:textId="77777777" w:rsidR="00232A22" w:rsidRDefault="00232A22" w:rsidP="002B7E9D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7D2FE558" w14:textId="77777777" w:rsidR="00232A22" w:rsidRDefault="002554AF" w:rsidP="0095027A">
      <w:pPr>
        <w:pStyle w:val="Ttulo1"/>
        <w:widowControl w:val="0"/>
        <w:ind w:left="1701"/>
        <w:rPr>
          <w:sz w:val="24"/>
          <w:szCs w:val="24"/>
        </w:rPr>
      </w:pPr>
      <w:bookmarkStart w:id="21" w:name="_li5b9x96scwv" w:colFirst="0" w:colLast="0"/>
      <w:bookmarkEnd w:id="21"/>
      <w:r>
        <w:rPr>
          <w:sz w:val="24"/>
          <w:szCs w:val="24"/>
        </w:rPr>
        <w:t>5. Requisitos não funcionais</w:t>
      </w:r>
    </w:p>
    <w:p w14:paraId="317E58A1" w14:textId="77777777" w:rsidR="00232A22" w:rsidRDefault="002554AF" w:rsidP="0095027A">
      <w:pPr>
        <w:widowControl w:val="0"/>
        <w:spacing w:line="360" w:lineRule="auto"/>
        <w:ind w:left="170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proofErr w:type="spellStart"/>
      <w:r>
        <w:rPr>
          <w:sz w:val="24"/>
          <w:szCs w:val="24"/>
        </w:rPr>
        <w:t>Sommervil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(2011, pág.80) requisitos não funcionais são restrições sobre os serviços ou as funções oferecidas pelo sistema. Eles incluem restrições de timing, restrições sobre o processo de desenvolvimento e padrões. Os requisitos não funcionais aplicam-se frequen</w:t>
      </w:r>
      <w:r>
        <w:rPr>
          <w:sz w:val="24"/>
          <w:szCs w:val="24"/>
        </w:rPr>
        <w:t>temente ao sistema como um todo. Em geral, eles não se aplicam às características ou serviços individuais de sistema. A seguir são especificados os requisitos não funcionais identificados:</w:t>
      </w:r>
    </w:p>
    <w:p w14:paraId="571AF579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40480CC2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22" w:name="_ji6e4kd1rgd" w:colFirst="0" w:colLast="0"/>
      <w:bookmarkEnd w:id="22"/>
      <w:r>
        <w:rPr>
          <w:sz w:val="24"/>
          <w:szCs w:val="24"/>
        </w:rPr>
        <w:t xml:space="preserve">5.1 Usabilidade </w:t>
      </w:r>
    </w:p>
    <w:p w14:paraId="271E343D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[RNF001] &lt;</w:t>
      </w:r>
      <w:r>
        <w:rPr>
          <w:b/>
          <w:color w:val="222222"/>
          <w:sz w:val="24"/>
          <w:szCs w:val="24"/>
        </w:rPr>
        <w:t>Uso de Design responsivo nas interfaces</w:t>
      </w:r>
      <w:r>
        <w:rPr>
          <w:b/>
          <w:color w:val="222222"/>
          <w:sz w:val="24"/>
          <w:szCs w:val="24"/>
        </w:rPr>
        <w:t xml:space="preserve"> gráficas</w:t>
      </w:r>
      <w:r>
        <w:rPr>
          <w:b/>
          <w:sz w:val="24"/>
          <w:szCs w:val="24"/>
        </w:rPr>
        <w:t>&gt;</w:t>
      </w:r>
    </w:p>
    <w:p w14:paraId="4CC6BFC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O sistema de Atendimento a Clientes será construído para rodar em ambiente web. Deverá possuir um design responsivo. A interface do sistema deverá se comportar adequadamente independente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que será utilizado para acesso – Browser, Sma</w:t>
      </w:r>
      <w:r>
        <w:rPr>
          <w:sz w:val="24"/>
          <w:szCs w:val="24"/>
        </w:rPr>
        <w:t xml:space="preserve">rtphone ou Tablet. </w:t>
      </w:r>
    </w:p>
    <w:p w14:paraId="7FB746C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Desejável.</w:t>
      </w:r>
    </w:p>
    <w:p w14:paraId="3522F6D7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196478F0" w14:textId="77777777" w:rsidR="00232A22" w:rsidRDefault="002554AF" w:rsidP="0095027A">
      <w:pPr>
        <w:pStyle w:val="Ttulo2"/>
        <w:widowControl w:val="0"/>
        <w:ind w:left="1701"/>
        <w:rPr>
          <w:sz w:val="24"/>
          <w:szCs w:val="24"/>
        </w:rPr>
      </w:pPr>
      <w:bookmarkStart w:id="23" w:name="_kytr3cd7vo7c" w:colFirst="0" w:colLast="0"/>
      <w:bookmarkEnd w:id="23"/>
      <w:r>
        <w:rPr>
          <w:sz w:val="24"/>
          <w:szCs w:val="24"/>
        </w:rPr>
        <w:t>5.2 Desempenho</w:t>
      </w:r>
    </w:p>
    <w:p w14:paraId="3E805911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[RNF002] &lt;Fazer uso de persistência de dados&gt;</w:t>
      </w:r>
    </w:p>
    <w:p w14:paraId="5CE5BEC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Requisito responsável por garantir que os dados pesquisados recentemente fiquem armazenados para posteriores consultas, através do banco de dados </w:t>
      </w:r>
      <w:proofErr w:type="spellStart"/>
      <w:proofErr w:type="gramStart"/>
      <w:r>
        <w:rPr>
          <w:sz w:val="24"/>
          <w:szCs w:val="24"/>
        </w:rPr>
        <w:t>SQLit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  diminuindo</w:t>
      </w:r>
      <w:proofErr w:type="gramEnd"/>
      <w:r>
        <w:rPr>
          <w:sz w:val="24"/>
          <w:szCs w:val="24"/>
        </w:rPr>
        <w:t xml:space="preserve"> assim o tempo de espera de carregamento do dado.</w:t>
      </w:r>
    </w:p>
    <w:p w14:paraId="74D413A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Importante.</w:t>
      </w:r>
    </w:p>
    <w:p w14:paraId="0703058D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8ACE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[RNF</w:t>
      </w:r>
      <w:proofErr w:type="gramStart"/>
      <w:r>
        <w:rPr>
          <w:b/>
          <w:sz w:val="24"/>
          <w:szCs w:val="24"/>
        </w:rPr>
        <w:t>003]&lt;</w:t>
      </w:r>
      <w:proofErr w:type="gramEnd"/>
      <w:r>
        <w:rPr>
          <w:b/>
          <w:sz w:val="24"/>
          <w:szCs w:val="24"/>
        </w:rPr>
        <w:t xml:space="preserve"> Utilizar o padrão MVVM (Model-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ViewModel</w:t>
      </w:r>
      <w:proofErr w:type="spellEnd"/>
      <w:r>
        <w:rPr>
          <w:b/>
          <w:sz w:val="24"/>
          <w:szCs w:val="24"/>
        </w:rPr>
        <w:t>)&gt;</w:t>
      </w:r>
    </w:p>
    <w:p w14:paraId="740D894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Esse </w:t>
      </w:r>
      <w:proofErr w:type="gramStart"/>
      <w:r>
        <w:rPr>
          <w:sz w:val="24"/>
          <w:szCs w:val="24"/>
        </w:rPr>
        <w:t>padrão  reduz</w:t>
      </w:r>
      <w:proofErr w:type="gramEnd"/>
      <w:r>
        <w:rPr>
          <w:sz w:val="24"/>
          <w:szCs w:val="24"/>
        </w:rPr>
        <w:t xml:space="preserve"> as dependências rígidas entre diferentes tipos de código, facilitando a alteração de unida</w:t>
      </w:r>
      <w:r>
        <w:rPr>
          <w:sz w:val="24"/>
          <w:szCs w:val="24"/>
        </w:rPr>
        <w:t>des de código individuais sem causar efeitos colaterais indesejados em outras unidades. Simplificando os testes de unidades e aumentando a facilidade de manutenção.</w:t>
      </w:r>
    </w:p>
    <w:p w14:paraId="465882E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Essencial. </w:t>
      </w:r>
    </w:p>
    <w:p w14:paraId="4CA363A3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33323E21" w14:textId="77777777" w:rsidR="00232A22" w:rsidRDefault="002554AF" w:rsidP="0095027A">
      <w:pPr>
        <w:pStyle w:val="Ttulo2"/>
        <w:ind w:left="1701"/>
        <w:rPr>
          <w:sz w:val="24"/>
          <w:szCs w:val="24"/>
        </w:rPr>
      </w:pPr>
      <w:bookmarkStart w:id="24" w:name="_40b2x9mnj18d" w:colFirst="0" w:colLast="0"/>
      <w:bookmarkEnd w:id="24"/>
      <w:r>
        <w:rPr>
          <w:sz w:val="24"/>
          <w:szCs w:val="24"/>
        </w:rPr>
        <w:t>5.3 Desenvolvimento</w:t>
      </w:r>
    </w:p>
    <w:p w14:paraId="298650A1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[RNF004] &lt;Utilizar a linguagem C# e .NET&gt;</w:t>
      </w:r>
    </w:p>
    <w:p w14:paraId="20D005C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desenvolvimento da aplicação será utilizado C# é uma linguagem de programação orientada a objetos criada pela Microsoft, faz parte da sua plataforma </w:t>
      </w:r>
      <w:proofErr w:type="gramStart"/>
      <w:r>
        <w:rPr>
          <w:sz w:val="24"/>
          <w:szCs w:val="24"/>
        </w:rPr>
        <w:t>e  .NET</w:t>
      </w:r>
      <w:proofErr w:type="gramEnd"/>
      <w:r>
        <w:rPr>
          <w:sz w:val="24"/>
          <w:szCs w:val="24"/>
        </w:rPr>
        <w:t>, que é uma plataforma de desenvolvimento de softwa</w:t>
      </w:r>
      <w:r>
        <w:rPr>
          <w:sz w:val="24"/>
          <w:szCs w:val="24"/>
        </w:rPr>
        <w:t>re livre gratuita para a criação de vários tipos de aplicativos.</w:t>
      </w:r>
    </w:p>
    <w:p w14:paraId="6779B21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42B1717F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C5BF2E0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[RNF005] &lt;Utilizar o Visual Studio </w:t>
      </w:r>
      <w:proofErr w:type="spellStart"/>
      <w:r>
        <w:rPr>
          <w:b/>
          <w:sz w:val="24"/>
          <w:szCs w:val="24"/>
        </w:rPr>
        <w:t>community</w:t>
      </w:r>
      <w:proofErr w:type="spellEnd"/>
      <w:r>
        <w:rPr>
          <w:b/>
          <w:sz w:val="24"/>
          <w:szCs w:val="24"/>
        </w:rPr>
        <w:t>&gt;</w:t>
      </w:r>
    </w:p>
    <w:p w14:paraId="5E8137C4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desenvolvimento da aplicação será necessário o uso da IDE Visual Studio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>, que é gratuita, completa e ext</w:t>
      </w:r>
      <w:r>
        <w:rPr>
          <w:sz w:val="24"/>
          <w:szCs w:val="24"/>
        </w:rPr>
        <w:t>ensível para a criação de aplicativos modernos para Android, iOS e Windows, bem como aplicativos Web e serviços de nuvem. Ela também permite a colaboração de forma totalmente integrada.</w:t>
      </w:r>
    </w:p>
    <w:p w14:paraId="1E45437B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Desejável.</w:t>
      </w:r>
    </w:p>
    <w:p w14:paraId="623A8106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7974BDFC" w14:textId="1CBCCD6C" w:rsidR="00232A22" w:rsidRDefault="00232A22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12215E43" w14:textId="2529E265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52DEFD0E" w14:textId="4F9EDD0C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1C9302D5" w14:textId="4EE06751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11E86246" w14:textId="1B0ED4B9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3038703" w14:textId="595F54B5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39417CB2" w14:textId="7B7A8F30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7D4247E" w14:textId="77777777" w:rsidR="002B7E9D" w:rsidRDefault="002B7E9D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25146A88" w14:textId="77777777" w:rsidR="009151AE" w:rsidRDefault="009151AE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</w:p>
    <w:p w14:paraId="0EA96197" w14:textId="77777777" w:rsidR="00232A22" w:rsidRDefault="002554AF" w:rsidP="0095027A">
      <w:pPr>
        <w:pStyle w:val="Ttulo1"/>
        <w:ind w:left="1701"/>
        <w:rPr>
          <w:sz w:val="24"/>
          <w:szCs w:val="24"/>
        </w:rPr>
      </w:pPr>
      <w:bookmarkStart w:id="25" w:name="_fki0ip8uft4a" w:colFirst="0" w:colLast="0"/>
      <w:bookmarkEnd w:id="25"/>
      <w:r>
        <w:rPr>
          <w:sz w:val="24"/>
          <w:szCs w:val="24"/>
        </w:rPr>
        <w:lastRenderedPageBreak/>
        <w:t>6. Conclusão</w:t>
      </w:r>
    </w:p>
    <w:p w14:paraId="131186D8" w14:textId="69BBD87B" w:rsidR="00232A22" w:rsidRDefault="002554AF" w:rsidP="0095027A">
      <w:pPr>
        <w:widowControl w:val="0"/>
        <w:spacing w:line="360" w:lineRule="auto"/>
        <w:ind w:left="1701"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>Neste presente documento foi pos</w:t>
      </w:r>
      <w:r>
        <w:rPr>
          <w:sz w:val="24"/>
          <w:szCs w:val="24"/>
        </w:rPr>
        <w:t xml:space="preserve">sível realizar a análise de requisitos, definindo assim o que o sistema deve fazer e sob quais restrições ele irá </w:t>
      </w:r>
      <w:proofErr w:type="gramStart"/>
      <w:r>
        <w:rPr>
          <w:sz w:val="24"/>
          <w:szCs w:val="24"/>
        </w:rPr>
        <w:t>funcionar  para</w:t>
      </w:r>
      <w:proofErr w:type="gramEnd"/>
      <w:r>
        <w:rPr>
          <w:sz w:val="24"/>
          <w:szCs w:val="24"/>
        </w:rPr>
        <w:t xml:space="preserve"> atender os clientes, stakeholders e usuários, a partir da definição dos requisitos funcionais, que são as funcionalidades e re</w:t>
      </w:r>
      <w:r>
        <w:rPr>
          <w:sz w:val="24"/>
          <w:szCs w:val="24"/>
        </w:rPr>
        <w:t xml:space="preserve">quisitos não funcionais, chamados de restrições, relacionadas a portabilidade, usabilidade, desempenho, padrões, dentre outros. Foi possível também analisar os processos envolvidos para o desenvolvimento de um </w:t>
      </w:r>
      <w:proofErr w:type="gramStart"/>
      <w:r>
        <w:rPr>
          <w:sz w:val="24"/>
          <w:szCs w:val="24"/>
        </w:rPr>
        <w:t>sistema  de</w:t>
      </w:r>
      <w:proofErr w:type="gram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pokédex</w:t>
      </w:r>
      <w:proofErr w:type="spellEnd"/>
      <w:r>
        <w:rPr>
          <w:sz w:val="24"/>
          <w:szCs w:val="24"/>
        </w:rPr>
        <w:t>, como suas viabilidade</w:t>
      </w:r>
      <w:r>
        <w:rPr>
          <w:sz w:val="24"/>
          <w:szCs w:val="24"/>
        </w:rPr>
        <w:t>s econômica, operacional,</w:t>
      </w:r>
      <w:r w:rsidR="00D70CD0">
        <w:rPr>
          <w:sz w:val="24"/>
          <w:szCs w:val="24"/>
        </w:rPr>
        <w:t xml:space="preserve"> </w:t>
      </w:r>
      <w:r>
        <w:rPr>
          <w:sz w:val="24"/>
          <w:szCs w:val="24"/>
        </w:rPr>
        <w:t>técnica e de tempo. É importante lembrar que todos os requisitos, após sua especificação, devem ser validados e verificados, para que estejam corretos, precisos, consistentes e verificáveis, e por fim sejam priorizados.</w:t>
      </w:r>
    </w:p>
    <w:p w14:paraId="226ECDA9" w14:textId="1B47AD23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27C9E75E" w14:textId="07BDB7DA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1442CA3D" w14:textId="615547CC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1FB03B72" w14:textId="46E55231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668EEA1B" w14:textId="13B7F284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12DF6A3A" w14:textId="1FFAF65C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79C9DF3E" w14:textId="508633BA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477B371E" w14:textId="5CFE5DDA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256359E0" w14:textId="6F7BAC81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7695D1A9" w14:textId="6C9949E3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4FB46F4B" w14:textId="581E6464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20FE297F" w14:textId="518AA675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4F20AE9E" w14:textId="33D7D49E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7A04767B" w14:textId="184238A8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F845521" w14:textId="52C2B37F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126CE72E" w14:textId="76ED9398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13441DCA" w14:textId="373793B1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6A29C7D0" w14:textId="5FE36096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30FD3528" w14:textId="77777777" w:rsidR="009151AE" w:rsidRDefault="009151AE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0FD480EC" w14:textId="77777777" w:rsidR="00232A22" w:rsidRDefault="00232A22" w:rsidP="0095027A">
      <w:pPr>
        <w:widowControl w:val="0"/>
        <w:spacing w:line="360" w:lineRule="auto"/>
        <w:ind w:left="1701"/>
        <w:jc w:val="both"/>
        <w:rPr>
          <w:b/>
          <w:sz w:val="24"/>
          <w:szCs w:val="24"/>
        </w:rPr>
      </w:pPr>
    </w:p>
    <w:p w14:paraId="66629DDF" w14:textId="77777777" w:rsidR="00232A22" w:rsidRDefault="002554AF" w:rsidP="0095027A">
      <w:pPr>
        <w:pStyle w:val="Ttulo1"/>
        <w:widowControl w:val="0"/>
        <w:ind w:left="1701"/>
        <w:rPr>
          <w:sz w:val="24"/>
          <w:szCs w:val="24"/>
        </w:rPr>
      </w:pPr>
      <w:bookmarkStart w:id="26" w:name="_hgyjcd9j6gxh" w:colFirst="0" w:colLast="0"/>
      <w:bookmarkEnd w:id="26"/>
      <w:r>
        <w:rPr>
          <w:sz w:val="24"/>
          <w:szCs w:val="24"/>
        </w:rPr>
        <w:lastRenderedPageBreak/>
        <w:t>7.Referên</w:t>
      </w:r>
      <w:r>
        <w:rPr>
          <w:sz w:val="24"/>
          <w:szCs w:val="24"/>
        </w:rPr>
        <w:t>cias</w:t>
      </w:r>
    </w:p>
    <w:p w14:paraId="704F606E" w14:textId="77777777" w:rsidR="00232A22" w:rsidRDefault="00232A22" w:rsidP="0095027A">
      <w:pPr>
        <w:ind w:left="1701"/>
      </w:pPr>
    </w:p>
    <w:p w14:paraId="303355CC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VAZQUEZ, Carlos Eduardo; SIMÕES, Guilherme Siqueira. </w:t>
      </w:r>
      <w:r>
        <w:rPr>
          <w:b/>
          <w:sz w:val="24"/>
          <w:szCs w:val="24"/>
        </w:rPr>
        <w:t xml:space="preserve">Engenharia de Requisitos. Software Orientado ao Negócio. </w:t>
      </w:r>
      <w:r>
        <w:rPr>
          <w:sz w:val="24"/>
          <w:szCs w:val="24"/>
        </w:rPr>
        <w:t xml:space="preserve">1ª edição. Rio de Janeiro: </w:t>
      </w:r>
      <w:proofErr w:type="spellStart"/>
      <w:r>
        <w:rPr>
          <w:sz w:val="24"/>
          <w:szCs w:val="24"/>
        </w:rPr>
        <w:t>Brasport</w:t>
      </w:r>
      <w:proofErr w:type="spellEnd"/>
      <w:r>
        <w:rPr>
          <w:sz w:val="24"/>
          <w:szCs w:val="24"/>
        </w:rPr>
        <w:t>, 2016.</w:t>
      </w:r>
    </w:p>
    <w:p w14:paraId="3C6F341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MACHADO, Felipe Nery Rodrigues. </w:t>
      </w:r>
      <w:r>
        <w:rPr>
          <w:b/>
          <w:sz w:val="24"/>
          <w:szCs w:val="24"/>
        </w:rPr>
        <w:t>Análise e Gestão de Requisitos de Software.</w:t>
      </w:r>
      <w:r>
        <w:rPr>
          <w:sz w:val="24"/>
          <w:szCs w:val="24"/>
        </w:rPr>
        <w:t xml:space="preserve"> 3ª edição. São Paulo:</w:t>
      </w:r>
      <w:r>
        <w:rPr>
          <w:sz w:val="24"/>
          <w:szCs w:val="24"/>
        </w:rPr>
        <w:t xml:space="preserve"> Saraiva, 2016</w:t>
      </w:r>
    </w:p>
    <w:p w14:paraId="112D82E3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DevMedia:</w:t>
      </w:r>
      <w:r>
        <w:rPr>
          <w:sz w:val="24"/>
          <w:szCs w:val="24"/>
        </w:rPr>
        <w:t>&lt;</w:t>
      </w:r>
      <w:hyperlink r:id="rId9">
        <w:r>
          <w:rPr>
            <w:color w:val="1155CC"/>
            <w:sz w:val="24"/>
            <w:szCs w:val="24"/>
            <w:u w:val="single"/>
          </w:rPr>
          <w:t>https://www.devmedia.com.br/introducao-a-engenharia-de-requisitos/29454</w:t>
        </w:r>
      </w:hyperlink>
      <w:r>
        <w:rPr>
          <w:sz w:val="24"/>
          <w:szCs w:val="24"/>
        </w:rPr>
        <w:t>&gt;. Acesso em 09 de abril. 2022.</w:t>
      </w:r>
    </w:p>
    <w:p w14:paraId="1A030AF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Monitoratec:</w:t>
      </w:r>
      <w:r>
        <w:rPr>
          <w:sz w:val="24"/>
          <w:szCs w:val="24"/>
        </w:rPr>
        <w:t>&lt;</w:t>
      </w:r>
      <w:hyperlink r:id="rId10">
        <w:r>
          <w:rPr>
            <w:color w:val="1155CC"/>
            <w:sz w:val="24"/>
            <w:szCs w:val="24"/>
            <w:u w:val="single"/>
          </w:rPr>
          <w:t>https://www.monitoratec.com.br/blog/servico-de-e</w:t>
        </w:r>
        <w:r>
          <w:rPr>
            <w:color w:val="1155CC"/>
            <w:sz w:val="24"/>
            <w:szCs w:val="24"/>
            <w:u w:val="single"/>
          </w:rPr>
          <w:t>ngenharia-de-requisitos/</w:t>
        </w:r>
      </w:hyperlink>
      <w:r>
        <w:rPr>
          <w:sz w:val="24"/>
          <w:szCs w:val="24"/>
        </w:rPr>
        <w:t>&gt;. Acesso em 09 de abril. 2022.</w:t>
      </w:r>
    </w:p>
    <w:p w14:paraId="01C89108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BlogBetrybe:</w:t>
      </w:r>
      <w:r>
        <w:rPr>
          <w:sz w:val="24"/>
          <w:szCs w:val="24"/>
        </w:rPr>
        <w:t>&lt;</w:t>
      </w:r>
      <w:hyperlink r:id="rId11">
        <w:r>
          <w:rPr>
            <w:color w:val="1155CC"/>
            <w:sz w:val="24"/>
            <w:szCs w:val="24"/>
            <w:u w:val="single"/>
          </w:rPr>
          <w:t>https://blog.betrybe.com/tecnologia/engenharia-de-requisitos-tudo-sobre/</w:t>
        </w:r>
      </w:hyperlink>
      <w:r>
        <w:rPr>
          <w:sz w:val="24"/>
          <w:szCs w:val="24"/>
        </w:rPr>
        <w:t>&gt;. Acesso em 11 de abri</w:t>
      </w:r>
      <w:r>
        <w:rPr>
          <w:sz w:val="24"/>
          <w:szCs w:val="24"/>
        </w:rPr>
        <w:t>l. 2022.</w:t>
      </w:r>
    </w:p>
    <w:p w14:paraId="06709795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Alura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>&lt;</w:t>
      </w:r>
      <w:hyperlink r:id="rId12">
        <w:r>
          <w:rPr>
            <w:color w:val="1155CC"/>
            <w:sz w:val="24"/>
            <w:szCs w:val="24"/>
            <w:u w:val="single"/>
          </w:rPr>
          <w:t>https://www.alura.com.br/conteudo/engenharia-requisitos</w:t>
        </w:r>
      </w:hyperlink>
      <w:r>
        <w:rPr>
          <w:sz w:val="24"/>
          <w:szCs w:val="24"/>
        </w:rPr>
        <w:t>&gt;. Acesso em 11 de abril. 2022.</w:t>
      </w:r>
    </w:p>
    <w:p w14:paraId="2873E109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Unesp:</w:t>
      </w:r>
      <w:r>
        <w:rPr>
          <w:sz w:val="24"/>
          <w:szCs w:val="24"/>
        </w:rPr>
        <w:t>&lt;</w:t>
      </w:r>
      <w:hyperlink r:id="rId13">
        <w:r>
          <w:rPr>
            <w:color w:val="1155CC"/>
            <w:sz w:val="24"/>
            <w:szCs w:val="24"/>
            <w:u w:val="single"/>
          </w:rPr>
          <w:t>https://www.dcce.ibilce.unesp.br/~ines/cursos/eng_soft/aula05.pdf</w:t>
        </w:r>
      </w:hyperlink>
      <w:r>
        <w:rPr>
          <w:sz w:val="24"/>
          <w:szCs w:val="24"/>
        </w:rPr>
        <w:t>&gt;.</w:t>
      </w:r>
    </w:p>
    <w:p w14:paraId="008CDFB2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Acesso em 11 de abril. 2022.</w:t>
      </w:r>
    </w:p>
    <w:p w14:paraId="376E5431" w14:textId="77777777" w:rsidR="00232A22" w:rsidRDefault="002554AF" w:rsidP="0095027A">
      <w:pPr>
        <w:widowControl w:val="0"/>
        <w:spacing w:line="360" w:lineRule="auto"/>
        <w:ind w:left="1701"/>
        <w:jc w:val="both"/>
        <w:rPr>
          <w:sz w:val="24"/>
          <w:szCs w:val="24"/>
        </w:rPr>
      </w:pPr>
      <w:r>
        <w:rPr>
          <w:b/>
          <w:sz w:val="24"/>
          <w:szCs w:val="24"/>
        </w:rPr>
        <w:t>IBQTS:</w:t>
      </w:r>
      <w:r>
        <w:rPr>
          <w:sz w:val="24"/>
          <w:szCs w:val="24"/>
        </w:rPr>
        <w:t>&lt;</w:t>
      </w:r>
      <w:hyperlink r:id="rId14">
        <w:r>
          <w:rPr>
            <w:color w:val="1155CC"/>
            <w:sz w:val="24"/>
            <w:szCs w:val="24"/>
            <w:u w:val="single"/>
          </w:rPr>
          <w:t>http://www.ibqts.com.br/</w:t>
        </w:r>
      </w:hyperlink>
      <w:r>
        <w:rPr>
          <w:sz w:val="24"/>
          <w:szCs w:val="24"/>
        </w:rPr>
        <w:t>&gt;. Acesso em 11 de abril. 2022.</w:t>
      </w:r>
    </w:p>
    <w:p w14:paraId="1EA0B78E" w14:textId="77777777" w:rsidR="00232A22" w:rsidRDefault="002554AF" w:rsidP="0095027A">
      <w:pPr>
        <w:widowControl w:val="0"/>
        <w:spacing w:line="360" w:lineRule="auto"/>
        <w:ind w:left="1701"/>
        <w:jc w:val="both"/>
      </w:pPr>
      <w:proofErr w:type="spellStart"/>
      <w:r>
        <w:rPr>
          <w:b/>
          <w:sz w:val="24"/>
          <w:szCs w:val="24"/>
        </w:rPr>
        <w:t>Abramti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>&lt;</w:t>
      </w:r>
      <w:hyperlink r:id="rId15">
        <w:r>
          <w:rPr>
            <w:color w:val="1155CC"/>
            <w:sz w:val="24"/>
            <w:szCs w:val="24"/>
            <w:u w:val="single"/>
          </w:rPr>
          <w:t>https://www.abramti.org.br/b9/sobre-cpre-fl</w:t>
        </w:r>
      </w:hyperlink>
      <w:r>
        <w:rPr>
          <w:sz w:val="24"/>
          <w:szCs w:val="24"/>
        </w:rPr>
        <w:t>&gt;. Acesso em 11 de abril. 2022.</w:t>
      </w:r>
    </w:p>
    <w:sectPr w:rsidR="00232A22" w:rsidSect="00AF1E21">
      <w:pgSz w:w="11909" w:h="16834"/>
      <w:pgMar w:top="1700" w:right="1133" w:bottom="1133" w:left="17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765F" w14:textId="77777777" w:rsidR="002554AF" w:rsidRDefault="002554AF">
      <w:pPr>
        <w:spacing w:line="240" w:lineRule="auto"/>
      </w:pPr>
      <w:r>
        <w:separator/>
      </w:r>
    </w:p>
  </w:endnote>
  <w:endnote w:type="continuationSeparator" w:id="0">
    <w:p w14:paraId="335291DE" w14:textId="77777777" w:rsidR="002554AF" w:rsidRDefault="00255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0866" w14:textId="77777777" w:rsidR="002554AF" w:rsidRDefault="002554AF">
      <w:pPr>
        <w:spacing w:line="240" w:lineRule="auto"/>
      </w:pPr>
      <w:r>
        <w:separator/>
      </w:r>
    </w:p>
  </w:footnote>
  <w:footnote w:type="continuationSeparator" w:id="0">
    <w:p w14:paraId="6284C5D7" w14:textId="77777777" w:rsidR="002554AF" w:rsidRDefault="00255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557163"/>
      <w:docPartObj>
        <w:docPartGallery w:val="Page Numbers (Top of Page)"/>
        <w:docPartUnique/>
      </w:docPartObj>
    </w:sdtPr>
    <w:sdtContent>
      <w:p w14:paraId="5A43C2A1" w14:textId="1A19D4C8" w:rsidR="001A428E" w:rsidRDefault="001A42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973A9" w14:textId="77777777" w:rsidR="001A428E" w:rsidRDefault="001A42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205263"/>
      <w:docPartObj>
        <w:docPartGallery w:val="Page Numbers (Top of Page)"/>
        <w:docPartUnique/>
      </w:docPartObj>
    </w:sdtPr>
    <w:sdtContent>
      <w:p w14:paraId="2D17851B" w14:textId="702EE426" w:rsidR="00CA3FCB" w:rsidRDefault="00CA3FC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97F75" w14:textId="77777777" w:rsidR="009312C9" w:rsidRDefault="009312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22"/>
    <w:rsid w:val="001A428E"/>
    <w:rsid w:val="00232A22"/>
    <w:rsid w:val="002554AF"/>
    <w:rsid w:val="002B7E9D"/>
    <w:rsid w:val="002D12A8"/>
    <w:rsid w:val="009151AE"/>
    <w:rsid w:val="009312C9"/>
    <w:rsid w:val="0095027A"/>
    <w:rsid w:val="00AF1E21"/>
    <w:rsid w:val="00CA3FCB"/>
    <w:rsid w:val="00D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B1E8D"/>
  <w15:docId w15:val="{3CC52EA9-2B63-4AD6-88B6-54FB8B40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ind w:left="244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244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244"/>
      <w:jc w:val="both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244"/>
      <w:jc w:val="both"/>
    </w:pPr>
    <w:rPr>
      <w:b/>
      <w:sz w:val="27"/>
      <w:szCs w:val="27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027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27A"/>
  </w:style>
  <w:style w:type="paragraph" w:styleId="Rodap">
    <w:name w:val="footer"/>
    <w:basedOn w:val="Normal"/>
    <w:link w:val="RodapChar"/>
    <w:uiPriority w:val="99"/>
    <w:unhideWhenUsed/>
    <w:rsid w:val="0095027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dcce.ibilce.unesp.br/~ines/cursos/eng_soft/aula05.pd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www.alura.com.br/conteudo/engenharia-requisito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betrybe.com/tecnologia/engenharia-de-requisitos-tudo-sobr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bramti.org.br/b9/sobre-cpre-fl" TargetMode="External"/><Relationship Id="rId10" Type="http://schemas.openxmlformats.org/officeDocument/2006/relationships/hyperlink" Target="https://www.monitoratec.com.br/blog/servico-de-engenharia-de-requisito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vmedia.com.br/introducao-a-engenharia-de-requisitos/29454" TargetMode="External"/><Relationship Id="rId14" Type="http://schemas.openxmlformats.org/officeDocument/2006/relationships/hyperlink" Target="http://www.ibqt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3194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Gabriella da Silva Santos</cp:lastModifiedBy>
  <cp:revision>5</cp:revision>
  <dcterms:created xsi:type="dcterms:W3CDTF">2022-04-13T01:08:00Z</dcterms:created>
  <dcterms:modified xsi:type="dcterms:W3CDTF">2022-04-13T01:44:00Z</dcterms:modified>
</cp:coreProperties>
</file>