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BE0F28" w:rsidP="6E8CE343" w:rsidRDefault="2EBE0F28" w14:paraId="332FCD56" w14:textId="4A577553">
      <w:pPr>
        <w:jc w:val="left"/>
        <w:rPr>
          <w:b w:val="1"/>
          <w:bCs w:val="1"/>
          <w:sz w:val="32"/>
          <w:szCs w:val="32"/>
        </w:rPr>
      </w:pPr>
      <w:bookmarkStart w:name="_GoBack" w:id="0"/>
      <w:bookmarkEnd w:id="0"/>
      <w:r w:rsidRPr="6E8CE343" w:rsidR="2EBE0F28">
        <w:rPr>
          <w:b w:val="1"/>
          <w:bCs w:val="1"/>
          <w:sz w:val="32"/>
          <w:szCs w:val="32"/>
        </w:rPr>
        <w:t>Using AEV and AFS federated content</w:t>
      </w:r>
      <w:r w:rsidRPr="6E8CE343" w:rsidR="0AB76BA1">
        <w:rPr>
          <w:b w:val="1"/>
          <w:bCs w:val="1"/>
          <w:sz w:val="32"/>
          <w:szCs w:val="32"/>
        </w:rPr>
        <w:t xml:space="preserve"> in ADP</w:t>
      </w:r>
    </w:p>
    <w:p w:rsidR="0AB76BA1" w:rsidP="6E8CE343" w:rsidRDefault="0AB76BA1" w14:paraId="05CEE998" w14:textId="44FDF556">
      <w:pPr>
        <w:pStyle w:val="Normal"/>
      </w:pPr>
      <w:r w:rsidR="0AB76BA1">
        <w:rPr/>
        <w:t xml:space="preserve">By default, ADP comes with the </w:t>
      </w:r>
      <w:hyperlink r:id="Rc11505355b464ef5">
        <w:r w:rsidRPr="6E8CE343" w:rsidR="55509010">
          <w:rPr>
            <w:rStyle w:val="Hyperlink"/>
          </w:rPr>
          <w:t>AEVT (formerly OAT)</w:t>
        </w:r>
      </w:hyperlink>
      <w:r w:rsidR="55509010">
        <w:rPr/>
        <w:t xml:space="preserve"> enabled. When trying to display remote content</w:t>
      </w:r>
      <w:r w:rsidR="59D8613A">
        <w:rPr/>
        <w:t xml:space="preserve"> PDF files, the OAT modules are failing. In dis</w:t>
      </w:r>
      <w:r w:rsidR="310F3BB8">
        <w:rPr/>
        <w:t xml:space="preserve">cussions with George Steimer &amp; team (James Harkins &amp; Dan </w:t>
      </w:r>
      <w:proofErr w:type="spellStart"/>
      <w:r w:rsidR="310F3BB8">
        <w:rPr/>
        <w:t>Grumieaux</w:t>
      </w:r>
      <w:proofErr w:type="spellEnd"/>
      <w:r w:rsidR="310F3BB8">
        <w:rPr/>
        <w:t>), they were surprised the ADP images were using OAT</w:t>
      </w:r>
      <w:r w:rsidR="1CAAA8F7">
        <w:rPr/>
        <w:t xml:space="preserve"> and recommended disabling it.</w:t>
      </w:r>
    </w:p>
    <w:p w:rsidR="6E8CE343" w:rsidP="6E8CE343" w:rsidRDefault="6E8CE343" w14:paraId="794C7615" w14:textId="2F0F89D1">
      <w:pPr>
        <w:pStyle w:val="Normal"/>
      </w:pPr>
    </w:p>
    <w:p w:rsidR="2E59061B" w:rsidP="6E8CE343" w:rsidRDefault="2E59061B" w14:paraId="6B1F52D8" w14:textId="49F5CB7A">
      <w:pPr>
        <w:pStyle w:val="Normal"/>
      </w:pPr>
      <w:r w:rsidR="2E59061B">
        <w:rPr/>
        <w:t>To successfully disable the default AEVT/OAT configuration, there are two required changes to allow AEV to properly display both local and federat</w:t>
      </w:r>
      <w:r w:rsidR="6CFDEB4C">
        <w:rPr/>
        <w:t xml:space="preserve">ed (remote) content of </w:t>
      </w:r>
      <w:proofErr w:type="gramStart"/>
      <w:r w:rsidR="6CFDEB4C">
        <w:rPr/>
        <w:t>types</w:t>
      </w:r>
      <w:proofErr w:type="gramEnd"/>
      <w:r w:rsidR="6CFDEB4C">
        <w:rPr/>
        <w:t xml:space="preserve"> image, rtf, docx, and pdf</w:t>
      </w:r>
      <w:r w:rsidR="4C505DE5">
        <w:rPr/>
        <w:t>.</w:t>
      </w:r>
    </w:p>
    <w:p w:rsidR="4C505DE5" w:rsidP="6E8CE343" w:rsidRDefault="4C505DE5" w14:paraId="1BAE41DC" w14:textId="3C38AEC1">
      <w:pPr>
        <w:pStyle w:val="ListParagraph"/>
        <w:numPr>
          <w:ilvl w:val="0"/>
          <w:numId w:val="1"/>
        </w:numPr>
        <w:rPr/>
      </w:pPr>
      <w:r w:rsidR="4C505DE5">
        <w:rPr/>
        <w:t>In the alfresco-</w:t>
      </w:r>
      <w:proofErr w:type="spellStart"/>
      <w:r w:rsidR="4C505DE5">
        <w:rPr/>
        <w:t>global.properties</w:t>
      </w:r>
      <w:proofErr w:type="spellEnd"/>
      <w:r w:rsidR="4C505DE5">
        <w:rPr/>
        <w:t xml:space="preserve"> file</w:t>
      </w:r>
      <w:r w:rsidR="7690B055">
        <w:rPr/>
        <w:t xml:space="preserve"> (in adp/data/services/content)</w:t>
      </w:r>
      <w:r w:rsidR="4C505DE5">
        <w:rPr/>
        <w:t>, change the annotation.useContentFilepathForTransformations</w:t>
      </w:r>
      <w:r w:rsidR="0AF54317">
        <w:rPr/>
        <w:t xml:space="preserve"> property to false.</w:t>
      </w:r>
      <w:r>
        <w:br/>
      </w:r>
      <w:r w:rsidR="1A531BEA">
        <w:drawing>
          <wp:inline wp14:editId="46846A48" wp14:anchorId="0A20B167">
            <wp:extent cx="4572000" cy="981075"/>
            <wp:effectExtent l="0" t="0" r="0" b="0"/>
            <wp:docPr id="395036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c25ba9fc1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31BEA" w:rsidP="6E8CE343" w:rsidRDefault="1A531BEA" w14:paraId="471CAE57" w14:textId="62B230C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A531BEA">
        <w:rPr/>
        <w:t xml:space="preserve">In the </w:t>
      </w:r>
      <w:proofErr w:type="spellStart"/>
      <w:r w:rsidR="1A531BEA">
        <w:rPr/>
        <w:t>nginx.conf</w:t>
      </w:r>
      <w:proofErr w:type="spellEnd"/>
      <w:r w:rsidR="499A2848">
        <w:rPr/>
        <w:t xml:space="preserve"> (in </w:t>
      </w:r>
      <w:proofErr w:type="spellStart"/>
      <w:r w:rsidR="499A2848">
        <w:rPr/>
        <w:t>adp</w:t>
      </w:r>
      <w:proofErr w:type="spellEnd"/>
      <w:r w:rsidR="499A2848">
        <w:rPr/>
        <w:t>/data/services/nginx) comment out the stanza for the following location.</w:t>
      </w:r>
      <w:r>
        <w:br/>
      </w:r>
      <w:r w:rsidR="083F0D7A">
        <w:drawing>
          <wp:inline wp14:editId="247D11A3" wp14:anchorId="72EE6C8D">
            <wp:extent cx="4572000" cy="1524000"/>
            <wp:effectExtent l="0" t="0" r="0" b="0"/>
            <wp:docPr id="771492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f6689918e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CE343" w:rsidP="6E8CE343" w:rsidRDefault="6E8CE343" w14:paraId="2DDF7166" w14:textId="52402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</w:p>
    <w:p w:rsidR="083F0D7A" w:rsidP="6E8CE343" w:rsidRDefault="083F0D7A" w14:paraId="13A9D37B" w14:textId="642258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6E8CE343" w:rsidR="083F0D7A">
        <w:rPr>
          <w:i w:val="0"/>
          <w:iCs w:val="0"/>
        </w:rPr>
        <w:t>Once the changes are saved, recycle the content and nginx services.</w:t>
      </w:r>
    </w:p>
    <w:p w:rsidR="6E8CE343" w:rsidP="6E8CE343" w:rsidRDefault="6E8CE343" w14:paraId="67E38255" w14:textId="2E136E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</w:p>
    <w:p w:rsidR="1CAAA8F7" w:rsidP="6E8CE343" w:rsidRDefault="1CAAA8F7" w14:paraId="3D05D777" w14:textId="0CAC0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8"/>
          <w:szCs w:val="18"/>
          <w:lang w:val="en-US"/>
        </w:rPr>
      </w:pPr>
      <w:r>
        <w:br/>
      </w:r>
      <w:r w:rsidRPr="6E8CE343" w:rsidR="1CAAA8F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en-US"/>
        </w:rPr>
        <w:t>Internal documentation links from George.</w:t>
      </w:r>
      <w:r>
        <w:br/>
      </w:r>
    </w:p>
    <w:p w:rsidR="1CAAA8F7" w:rsidP="6E8CE343" w:rsidRDefault="1CAAA8F7" w14:paraId="5C12D682" w14:textId="0DA6A763">
      <w:pPr>
        <w:jc w:val="left"/>
      </w:pPr>
      <w:hyperlink r:id="Rbf8db60bf1ff4b87">
        <w:r w:rsidRPr="6E8CE343" w:rsidR="1CAAA8F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https://hyland.atlassian.net/wiki/spaces/SESS/pages/375855378/What+is+AEVT+OAT+and+when+do+I+want+to+use+it</w:t>
        </w:r>
      </w:hyperlink>
    </w:p>
    <w:p w:rsidR="1CAAA8F7" w:rsidRDefault="1CAAA8F7" w14:paraId="76F172EC" w14:textId="45F48ABD">
      <w:hyperlink r:id="R7ffe85d6d9334b96">
        <w:r w:rsidRPr="6E8CE343" w:rsidR="1CAAA8F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What is AEVT/OAT and when do I want to use it?</w:t>
        </w:r>
      </w:hyperlink>
      <w:r w:rsidRPr="6E8CE343" w:rsidR="1CAAA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2D3"/>
          <w:sz w:val="22"/>
          <w:szCs w:val="22"/>
          <w:lang w:val="en-US"/>
        </w:rPr>
        <w:t xml:space="preserve"> in </w:t>
      </w:r>
      <w:hyperlink r:id="R8a4700de89544285">
        <w:r w:rsidRPr="6E8CE343" w:rsidR="1CAAA8F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Services Engineering</w:t>
        </w:r>
      </w:hyperlink>
    </w:p>
    <w:p w:rsidR="6E8CE343" w:rsidP="6E8CE343" w:rsidRDefault="6E8CE343" w14:paraId="3B8CFF10" w14:textId="309B96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b2cf9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549E6"/>
    <w:rsid w:val="05FBC11A"/>
    <w:rsid w:val="083F0D7A"/>
    <w:rsid w:val="0AB76BA1"/>
    <w:rsid w:val="0AF54317"/>
    <w:rsid w:val="0C6B029E"/>
    <w:rsid w:val="0E06D2FF"/>
    <w:rsid w:val="0E1FFB5C"/>
    <w:rsid w:val="0FA2A360"/>
    <w:rsid w:val="113E73C1"/>
    <w:rsid w:val="123236B4"/>
    <w:rsid w:val="14761483"/>
    <w:rsid w:val="17ADB545"/>
    <w:rsid w:val="19D9D0BC"/>
    <w:rsid w:val="1A531BEA"/>
    <w:rsid w:val="1AE55607"/>
    <w:rsid w:val="1CAAA8F7"/>
    <w:rsid w:val="209361C0"/>
    <w:rsid w:val="20AC8A1D"/>
    <w:rsid w:val="2D7F2F23"/>
    <w:rsid w:val="2E59061B"/>
    <w:rsid w:val="2EBE0F28"/>
    <w:rsid w:val="2F0DB529"/>
    <w:rsid w:val="310F3BB8"/>
    <w:rsid w:val="333549E6"/>
    <w:rsid w:val="38BC84F5"/>
    <w:rsid w:val="402AA292"/>
    <w:rsid w:val="454B61FC"/>
    <w:rsid w:val="499A2848"/>
    <w:rsid w:val="4C505DE5"/>
    <w:rsid w:val="50CC7FCD"/>
    <w:rsid w:val="55509010"/>
    <w:rsid w:val="59D8613A"/>
    <w:rsid w:val="5B460F23"/>
    <w:rsid w:val="6A69086D"/>
    <w:rsid w:val="6CFDEB4C"/>
    <w:rsid w:val="6E8CE343"/>
    <w:rsid w:val="7690B055"/>
    <w:rsid w:val="7E80F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49E6"/>
  <w15:chartTrackingRefBased/>
  <w15:docId w15:val="{13405934-7844-4A60-9391-C0FE77A98F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8a4700de89544285" Type="http://schemas.openxmlformats.org/officeDocument/2006/relationships/hyperlink" Target="https://hyland.atlassian.net/wiki/spaces/SESS?atlOrigin=eyJpIjoiNzUxNzY0ZmUyOWMzNDZiN2JkMmI0N2YzZjZjNWZjZjEiLCJwIjoiY29uZmx1ZW5jZS1jaGF0cy1pbnQifQ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f8db60bf1ff4b87" Type="http://schemas.openxmlformats.org/officeDocument/2006/relationships/hyperlink" Target="https://hyland.atlassian.net/wiki/spaces/SESS/pages/375855378/What+is+AEVT+OAT+and+when+do+I+want+to+use+it" TargetMode="External"/><Relationship Id="Rc69a189f5a214b5f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c11505355b464ef5" Type="http://schemas.openxmlformats.org/officeDocument/2006/relationships/hyperlink" Target="https://docs.alfresco.com/enterprise-viewer/latest/install/aevt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ffe85d6d9334b96" Type="http://schemas.openxmlformats.org/officeDocument/2006/relationships/hyperlink" Target="https://hyland.atlassian.net/wiki/spaces/SESS/pages/375855378?atlOrigin=eyJpIjoiNTRmMTdkZTFhOWY3NDRhZWIxMWJhNWY2NGJkNjZmZTciLCJwIjoiY29uZmx1ZW5jZS1jaGF0cy1pbnQifQ" TargetMode="External"/><Relationship Id="rId4" Type="http://schemas.openxmlformats.org/officeDocument/2006/relationships/fontTable" Target="fontTable.xml"/><Relationship Id="R2ecc25ba9fc149bb" Type="http://schemas.openxmlformats.org/officeDocument/2006/relationships/image" Target="/media/image.png"/><Relationship Id="R704f6689918e44f0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0428BABEA39469B495CA2D05C0D1C" ma:contentTypeVersion="20" ma:contentTypeDescription="Create a new document." ma:contentTypeScope="" ma:versionID="72f42ac1f0e8fa71665d73894792bcba">
  <xsd:schema xmlns:xsd="http://www.w3.org/2001/XMLSchema" xmlns:xs="http://www.w3.org/2001/XMLSchema" xmlns:p="http://schemas.microsoft.com/office/2006/metadata/properties" xmlns:ns2="3e63def5-4625-4517-b1f5-8bd1b6c1931b" xmlns:ns3="2afd0e0e-4657-42f8-8887-a53d98de12e5" targetNamespace="http://schemas.microsoft.com/office/2006/metadata/properties" ma:root="true" ma:fieldsID="9481fba17b4240cbe21586d26212e52f" ns2:_="" ns3:_="">
    <xsd:import namespace="3e63def5-4625-4517-b1f5-8bd1b6c1931b"/>
    <xsd:import namespace="2afd0e0e-4657-42f8-8887-a53d98de1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TaxKeywordTaxHTField" minOccurs="0"/>
                <xsd:element ref="ns3:TaxCatchAll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3def5-4625-4517-b1f5-8bd1b6c1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ba8cb5dd-fb0e-4c12-a974-a94c18dea4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0e0e-4657-42f8-8887-a53d98de1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ba8cb5dd-fb0e-4c12-a974-a94c18dea4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72334b78-e0cd-4fc3-b8b3-de75fd8345aa}" ma:internalName="TaxCatchAll" ma:showField="CatchAllData" ma:web="2afd0e0e-4657-42f8-8887-a53d98de1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fd0e0e-4657-42f8-8887-a53d98de12e5" xsi:nil="true"/>
    <lcf76f155ced4ddcb4097134ff3c332f xmlns="3e63def5-4625-4517-b1f5-8bd1b6c1931b">
      <Terms xmlns="http://schemas.microsoft.com/office/infopath/2007/PartnerControls"/>
    </lcf76f155ced4ddcb4097134ff3c332f>
    <TaxKeywordTaxHTField xmlns="2afd0e0e-4657-42f8-8887-a53d98de12e5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4C44E9E8-E566-4E73-994A-0971C1920CFB}"/>
</file>

<file path=customXml/itemProps2.xml><?xml version="1.0" encoding="utf-8"?>
<ds:datastoreItem xmlns:ds="http://schemas.openxmlformats.org/officeDocument/2006/customXml" ds:itemID="{4DC1907A-9953-4559-A0E1-203DE5D96DEC}"/>
</file>

<file path=customXml/itemProps3.xml><?xml version="1.0" encoding="utf-8"?>
<ds:datastoreItem xmlns:ds="http://schemas.openxmlformats.org/officeDocument/2006/customXml" ds:itemID="{6FC63C04-3FC5-4DA1-B469-0FC4BCE093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Preston</dc:creator>
  <cp:keywords/>
  <dc:description/>
  <cp:lastModifiedBy>Galen Preston</cp:lastModifiedBy>
  <dcterms:created xsi:type="dcterms:W3CDTF">2023-01-12T16:45:06Z</dcterms:created>
  <dcterms:modified xsi:type="dcterms:W3CDTF">2023-01-12T17:07:38Z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0x0101006F80428BABEA39469B495CA2D05C0D1C</vt:lpwstr>
  </property>
</Properties>
</file>