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BF78" w14:textId="77777777" w:rsidR="006E5326" w:rsidRDefault="006E5326" w:rsidP="006E5326">
      <w:pPr>
        <w:jc w:val="center"/>
        <w:rPr>
          <w:sz w:val="24"/>
          <w:szCs w:val="24"/>
        </w:rPr>
      </w:pPr>
      <w:r w:rsidRPr="009E5F2F">
        <w:rPr>
          <w:noProof/>
          <w:sz w:val="24"/>
          <w:szCs w:val="24"/>
        </w:rPr>
        <w:drawing>
          <wp:inline distT="0" distB="0" distL="0" distR="0" wp14:anchorId="745DA4B5" wp14:editId="4784A2F3">
            <wp:extent cx="4429743" cy="781159"/>
            <wp:effectExtent l="0" t="0" r="9525" b="0"/>
            <wp:docPr id="55" name="Imagen 5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29C0" w14:textId="77777777" w:rsidR="006E5326" w:rsidRDefault="006E5326" w:rsidP="006E5326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UNIMINUTO</w:t>
      </w:r>
    </w:p>
    <w:p w14:paraId="1ADB6559" w14:textId="77777777" w:rsidR="006E5326" w:rsidRDefault="006E5326" w:rsidP="006E5326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FACULTADO DE INGENIERIA</w:t>
      </w:r>
    </w:p>
    <w:p w14:paraId="6DCBBC74" w14:textId="77777777" w:rsidR="006E5326" w:rsidRDefault="006E5326" w:rsidP="006E5326">
      <w:pPr>
        <w:jc w:val="center"/>
        <w:rPr>
          <w:sz w:val="24"/>
          <w:szCs w:val="24"/>
        </w:rPr>
      </w:pPr>
    </w:p>
    <w:p w14:paraId="3C09A607" w14:textId="77777777" w:rsidR="006E5326" w:rsidRDefault="006E5326" w:rsidP="006E5326">
      <w:pPr>
        <w:jc w:val="center"/>
        <w:rPr>
          <w:sz w:val="24"/>
          <w:szCs w:val="24"/>
        </w:rPr>
      </w:pPr>
    </w:p>
    <w:p w14:paraId="2AD3A21F" w14:textId="77777777" w:rsidR="006E5326" w:rsidRDefault="006E5326" w:rsidP="006E5326">
      <w:pPr>
        <w:jc w:val="center"/>
        <w:rPr>
          <w:sz w:val="24"/>
          <w:szCs w:val="24"/>
        </w:rPr>
      </w:pPr>
      <w:r w:rsidRPr="00CD450B">
        <w:rPr>
          <w:sz w:val="24"/>
          <w:szCs w:val="24"/>
        </w:rPr>
        <w:t xml:space="preserve">ESPECIALIZACIÓN TECNOLÓGICA EN HERRAMIENTAS PARA LA </w:t>
      </w:r>
    </w:p>
    <w:p w14:paraId="593325FF" w14:textId="1D8C4F87" w:rsidR="006E5326" w:rsidRDefault="006E5326" w:rsidP="006E5326">
      <w:pPr>
        <w:jc w:val="center"/>
        <w:rPr>
          <w:sz w:val="24"/>
          <w:szCs w:val="24"/>
        </w:rPr>
      </w:pPr>
      <w:r w:rsidRPr="00CD450B">
        <w:rPr>
          <w:sz w:val="24"/>
          <w:szCs w:val="24"/>
        </w:rPr>
        <w:t>GESTIÓN DE DATOS BIG DATA</w:t>
      </w:r>
    </w:p>
    <w:p w14:paraId="1A457E1B" w14:textId="77777777" w:rsidR="006E5326" w:rsidRDefault="006E5326" w:rsidP="006E5326">
      <w:pPr>
        <w:jc w:val="center"/>
        <w:rPr>
          <w:sz w:val="24"/>
          <w:szCs w:val="24"/>
        </w:rPr>
      </w:pPr>
    </w:p>
    <w:p w14:paraId="3C253DB2" w14:textId="77777777" w:rsidR="006E5326" w:rsidRDefault="006E5326" w:rsidP="006E5326">
      <w:pPr>
        <w:jc w:val="center"/>
        <w:rPr>
          <w:sz w:val="24"/>
          <w:szCs w:val="24"/>
        </w:rPr>
      </w:pPr>
    </w:p>
    <w:p w14:paraId="7BBCA829" w14:textId="4A15B58D" w:rsidR="006E5326" w:rsidRPr="006E5326" w:rsidRDefault="006E5326" w:rsidP="006E5326">
      <w:pPr>
        <w:jc w:val="center"/>
        <w:rPr>
          <w:b/>
          <w:bCs/>
          <w:sz w:val="24"/>
          <w:szCs w:val="24"/>
        </w:rPr>
      </w:pPr>
      <w:r w:rsidRPr="006E5326">
        <w:rPr>
          <w:b/>
          <w:bCs/>
          <w:sz w:val="24"/>
          <w:szCs w:val="24"/>
        </w:rPr>
        <w:t>ESTADO DEL ARTE DEL BIGDATA</w:t>
      </w:r>
    </w:p>
    <w:p w14:paraId="0F8C1D37" w14:textId="77777777" w:rsidR="006E5326" w:rsidRDefault="006E5326" w:rsidP="006E5326">
      <w:pPr>
        <w:jc w:val="center"/>
        <w:rPr>
          <w:sz w:val="24"/>
          <w:szCs w:val="24"/>
        </w:rPr>
      </w:pPr>
    </w:p>
    <w:p w14:paraId="45A42515" w14:textId="77777777" w:rsidR="006E5326" w:rsidRDefault="006E5326" w:rsidP="006E5326">
      <w:pPr>
        <w:jc w:val="center"/>
        <w:rPr>
          <w:sz w:val="24"/>
          <w:szCs w:val="24"/>
        </w:rPr>
      </w:pPr>
    </w:p>
    <w:p w14:paraId="452F805A" w14:textId="77777777" w:rsidR="006E5326" w:rsidRDefault="006E5326" w:rsidP="006E5326">
      <w:pPr>
        <w:jc w:val="center"/>
        <w:rPr>
          <w:sz w:val="24"/>
          <w:szCs w:val="24"/>
        </w:rPr>
      </w:pPr>
      <w:r>
        <w:rPr>
          <w:sz w:val="24"/>
          <w:szCs w:val="24"/>
        </w:rPr>
        <w:t>Integrantes</w:t>
      </w:r>
    </w:p>
    <w:p w14:paraId="4A5BE1D9" w14:textId="77777777" w:rsidR="006E5326" w:rsidRDefault="006E5326" w:rsidP="006E5326">
      <w:pPr>
        <w:jc w:val="center"/>
        <w:rPr>
          <w:sz w:val="24"/>
          <w:szCs w:val="24"/>
        </w:rPr>
      </w:pPr>
      <w:r w:rsidRPr="00CD450B">
        <w:rPr>
          <w:sz w:val="24"/>
          <w:szCs w:val="24"/>
        </w:rPr>
        <w:t>GUSTAVO ANDRES DIAZ PRIETO (000792780)</w:t>
      </w:r>
    </w:p>
    <w:p w14:paraId="41F423EA" w14:textId="77777777" w:rsidR="006E5326" w:rsidRDefault="006E5326" w:rsidP="006E5326">
      <w:pPr>
        <w:jc w:val="center"/>
        <w:rPr>
          <w:sz w:val="24"/>
          <w:szCs w:val="24"/>
        </w:rPr>
      </w:pPr>
    </w:p>
    <w:p w14:paraId="4E1298EE" w14:textId="3DE2BAB7" w:rsidR="006E5326" w:rsidRDefault="006E5326" w:rsidP="006E5326">
      <w:pPr>
        <w:jc w:val="center"/>
        <w:rPr>
          <w:sz w:val="24"/>
          <w:szCs w:val="24"/>
        </w:rPr>
      </w:pPr>
    </w:p>
    <w:p w14:paraId="3E21C5D0" w14:textId="30AE9368" w:rsidR="006E5326" w:rsidRDefault="006E5326" w:rsidP="006E5326">
      <w:pPr>
        <w:jc w:val="center"/>
        <w:rPr>
          <w:sz w:val="24"/>
          <w:szCs w:val="24"/>
        </w:rPr>
      </w:pPr>
    </w:p>
    <w:p w14:paraId="3459C444" w14:textId="72CB231E" w:rsidR="006E5326" w:rsidRDefault="006E5326" w:rsidP="006E5326">
      <w:pPr>
        <w:jc w:val="center"/>
        <w:rPr>
          <w:sz w:val="24"/>
          <w:szCs w:val="24"/>
        </w:rPr>
      </w:pPr>
    </w:p>
    <w:p w14:paraId="760F1B80" w14:textId="3C9EE307" w:rsidR="006E5326" w:rsidRDefault="006E5326" w:rsidP="006E5326">
      <w:pPr>
        <w:jc w:val="center"/>
        <w:rPr>
          <w:sz w:val="24"/>
          <w:szCs w:val="24"/>
        </w:rPr>
      </w:pPr>
    </w:p>
    <w:p w14:paraId="3678622E" w14:textId="435B41FF" w:rsidR="006E5326" w:rsidRDefault="006E5326" w:rsidP="006E5326">
      <w:pPr>
        <w:jc w:val="center"/>
        <w:rPr>
          <w:sz w:val="24"/>
          <w:szCs w:val="24"/>
        </w:rPr>
      </w:pPr>
    </w:p>
    <w:p w14:paraId="1EFFB1D3" w14:textId="5255AB7E" w:rsidR="006E5326" w:rsidRDefault="006E5326" w:rsidP="006E5326">
      <w:pPr>
        <w:jc w:val="center"/>
        <w:rPr>
          <w:sz w:val="24"/>
          <w:szCs w:val="24"/>
        </w:rPr>
      </w:pPr>
    </w:p>
    <w:p w14:paraId="3BA0D152" w14:textId="238B1ABF" w:rsidR="006E5326" w:rsidRDefault="006E5326" w:rsidP="006E5326">
      <w:pPr>
        <w:jc w:val="center"/>
        <w:rPr>
          <w:sz w:val="24"/>
          <w:szCs w:val="24"/>
        </w:rPr>
      </w:pPr>
    </w:p>
    <w:p w14:paraId="2A8DD0B4" w14:textId="77777777" w:rsidR="006E5326" w:rsidRDefault="006E5326" w:rsidP="006E5326">
      <w:pPr>
        <w:jc w:val="center"/>
        <w:rPr>
          <w:sz w:val="24"/>
          <w:szCs w:val="24"/>
        </w:rPr>
      </w:pPr>
    </w:p>
    <w:p w14:paraId="3A81C2E5" w14:textId="77777777" w:rsidR="006E5326" w:rsidRDefault="006E5326" w:rsidP="006E5326">
      <w:pPr>
        <w:jc w:val="center"/>
        <w:rPr>
          <w:sz w:val="24"/>
          <w:szCs w:val="24"/>
        </w:rPr>
      </w:pPr>
    </w:p>
    <w:p w14:paraId="1F1E9C44" w14:textId="68EC5F25" w:rsidR="006E5326" w:rsidRDefault="006E5326" w:rsidP="006E5326">
      <w:pPr>
        <w:jc w:val="center"/>
        <w:rPr>
          <w:sz w:val="24"/>
          <w:szCs w:val="24"/>
        </w:rPr>
      </w:pPr>
      <w:r>
        <w:rPr>
          <w:sz w:val="24"/>
          <w:szCs w:val="24"/>
        </w:rPr>
        <w:t>Bogotá. 202</w:t>
      </w:r>
      <w:r w:rsidR="00C54811">
        <w:rPr>
          <w:sz w:val="24"/>
          <w:szCs w:val="24"/>
        </w:rPr>
        <w:t>3</w:t>
      </w:r>
    </w:p>
    <w:sdt>
      <w:sdtPr>
        <w:rPr>
          <w:lang w:val="es-ES"/>
        </w:rPr>
        <w:id w:val="10023944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44C4A85" w14:textId="7E299FAD" w:rsidR="00BB542C" w:rsidRDefault="00BB542C">
          <w:pPr>
            <w:pStyle w:val="TtuloTDC"/>
          </w:pPr>
          <w:r>
            <w:rPr>
              <w:lang w:val="es-ES"/>
            </w:rPr>
            <w:t>Contenido</w:t>
          </w:r>
        </w:p>
        <w:p w14:paraId="6FF359B1" w14:textId="6E088A8D" w:rsidR="00B77477" w:rsidRDefault="00BB542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60066" w:history="1">
            <w:r w:rsidR="00B77477" w:rsidRPr="006E38C7">
              <w:rPr>
                <w:rStyle w:val="Hipervnculo"/>
                <w:noProof/>
              </w:rPr>
              <w:t>1.</w:t>
            </w:r>
            <w:r w:rsidR="00B77477">
              <w:rPr>
                <w:rFonts w:eastAsiaTheme="minorEastAsia"/>
                <w:noProof/>
                <w:lang w:eastAsia="es-CO"/>
              </w:rPr>
              <w:tab/>
            </w:r>
            <w:r w:rsidR="00B77477" w:rsidRPr="006E38C7">
              <w:rPr>
                <w:rStyle w:val="Hipervnculo"/>
                <w:noProof/>
              </w:rPr>
              <w:t>INTRODUCCIÓN</w:t>
            </w:r>
            <w:r w:rsidR="00B77477">
              <w:rPr>
                <w:noProof/>
                <w:webHidden/>
              </w:rPr>
              <w:tab/>
            </w:r>
            <w:r w:rsidR="00B77477">
              <w:rPr>
                <w:noProof/>
                <w:webHidden/>
              </w:rPr>
              <w:fldChar w:fldCharType="begin"/>
            </w:r>
            <w:r w:rsidR="00B77477">
              <w:rPr>
                <w:noProof/>
                <w:webHidden/>
              </w:rPr>
              <w:instrText xml:space="preserve"> PAGEREF _Toc128660066 \h </w:instrText>
            </w:r>
            <w:r w:rsidR="00B77477">
              <w:rPr>
                <w:noProof/>
                <w:webHidden/>
              </w:rPr>
            </w:r>
            <w:r w:rsidR="00B77477">
              <w:rPr>
                <w:noProof/>
                <w:webHidden/>
              </w:rPr>
              <w:fldChar w:fldCharType="separate"/>
            </w:r>
            <w:r w:rsidR="00B77477">
              <w:rPr>
                <w:noProof/>
                <w:webHidden/>
              </w:rPr>
              <w:t>3</w:t>
            </w:r>
            <w:r w:rsidR="00B77477">
              <w:rPr>
                <w:noProof/>
                <w:webHidden/>
              </w:rPr>
              <w:fldChar w:fldCharType="end"/>
            </w:r>
          </w:hyperlink>
        </w:p>
        <w:p w14:paraId="65C4C2C6" w14:textId="07ACE2B8" w:rsidR="00B77477" w:rsidRDefault="00B7747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660067" w:history="1">
            <w:r w:rsidRPr="006E38C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6E38C7">
              <w:rPr>
                <w:rStyle w:val="Hipervnculo"/>
                <w:noProof/>
              </w:rPr>
              <w:t>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_Toc128660067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1204A" w14:textId="17D6C78B" w:rsidR="00B77477" w:rsidRDefault="00B774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660068" w:history="1">
            <w:r w:rsidRPr="006E38C7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6E38C7">
              <w:rPr>
                <w:rStyle w:val="Hipervnculo"/>
                <w:noProof/>
              </w:rPr>
              <w:t>Historia del 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_Toc128660068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0821D" w14:textId="721C3BBC" w:rsidR="00B77477" w:rsidRDefault="00B774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660069" w:history="1">
            <w:r w:rsidRPr="006E38C7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6E38C7">
              <w:rPr>
                <w:rStyle w:val="Hipervnculo"/>
                <w:noProof/>
              </w:rPr>
              <w:t>Impacto del Big Data en el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_Toc128660069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5419" w14:textId="3629ECFE" w:rsidR="00B77477" w:rsidRDefault="00B774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660070" w:history="1">
            <w:r w:rsidRPr="006E38C7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6E38C7">
              <w:rPr>
                <w:rStyle w:val="Hipervnculo"/>
                <w:noProof/>
              </w:rPr>
              <w:t>Tecnologías de análisis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_Toc128660070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31A73" w14:textId="2085D95D" w:rsidR="00B77477" w:rsidRDefault="00B774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660071" w:history="1">
            <w:r w:rsidRPr="006E38C7">
              <w:rPr>
                <w:rStyle w:val="Hipervnculo"/>
                <w:noProof/>
              </w:rPr>
              <w:t>2.4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6E38C7">
              <w:rPr>
                <w:rStyle w:val="Hipervnculo"/>
                <w:noProof/>
              </w:rPr>
              <w:t>Herramientas para la gestión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_Toc128660071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7FAC" w14:textId="4A0CEB46" w:rsidR="00B77477" w:rsidRDefault="00B774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660072" w:history="1">
            <w:r w:rsidRPr="006E38C7">
              <w:rPr>
                <w:rStyle w:val="Hipervnculo"/>
                <w:noProof/>
              </w:rPr>
              <w:t>2.5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6E38C7">
              <w:rPr>
                <w:rStyle w:val="Hipervnculo"/>
                <w:noProof/>
              </w:rPr>
              <w:t>Beneficios del 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_Toc128660072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D7C8" w14:textId="37AD02B7" w:rsidR="00B77477" w:rsidRDefault="00B7747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660073" w:history="1">
            <w:r w:rsidRPr="006E38C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6E38C7">
              <w:rPr>
                <w:rStyle w:val="Hipervnculo"/>
                <w:noProof/>
              </w:rPr>
              <w:t>VISUALIZACIÓN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_Toc128660073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D585" w14:textId="5F4B1F63" w:rsidR="00B77477" w:rsidRDefault="00B774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660074" w:history="1">
            <w:r w:rsidRPr="006E38C7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6E38C7">
              <w:rPr>
                <w:rStyle w:val="Hipervnculo"/>
                <w:noProof/>
              </w:rPr>
              <w:t>PowerBi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_Toc128660074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61C31" w14:textId="59BE469D" w:rsidR="00B77477" w:rsidRDefault="00B774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660075" w:history="1">
            <w:r w:rsidRPr="006E38C7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6E38C7">
              <w:rPr>
                <w:rStyle w:val="Hipervnculo"/>
                <w:noProof/>
              </w:rPr>
              <w:t>DataStudio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_Toc128660075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6B93" w14:textId="77E96F9A" w:rsidR="00B77477" w:rsidRDefault="00B7747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660076" w:history="1">
            <w:r w:rsidRPr="006E38C7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6E38C7">
              <w:rPr>
                <w:rStyle w:val="Hipervnculo"/>
                <w:noProof/>
              </w:rPr>
              <w:t>CONCLUSIONES Y RETOS PARA EL 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_Toc128660076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8523" w14:textId="1DFFD633" w:rsidR="00BB542C" w:rsidRDefault="00BB542C">
          <w:r>
            <w:rPr>
              <w:b/>
              <w:bCs/>
              <w:lang w:val="es-ES"/>
            </w:rPr>
            <w:fldChar w:fldCharType="end"/>
          </w:r>
        </w:p>
      </w:sdtContent>
    </w:sdt>
    <w:p w14:paraId="66A37EDD" w14:textId="61988AB6" w:rsidR="00BB542C" w:rsidRDefault="00BB542C">
      <w:r>
        <w:br w:type="page"/>
      </w:r>
    </w:p>
    <w:p w14:paraId="37B36140" w14:textId="3960B2F0" w:rsidR="00BB542C" w:rsidRDefault="00BB542C" w:rsidP="00BB542C">
      <w:pPr>
        <w:pStyle w:val="Prrafodelista"/>
        <w:numPr>
          <w:ilvl w:val="0"/>
          <w:numId w:val="3"/>
        </w:numPr>
        <w:ind w:left="284"/>
        <w:jc w:val="center"/>
        <w:outlineLvl w:val="0"/>
      </w:pPr>
      <w:bookmarkStart w:id="0" w:name="_Toc128660066"/>
      <w:r>
        <w:lastRenderedPageBreak/>
        <w:t>INTRODUCCIÓN</w:t>
      </w:r>
      <w:bookmarkEnd w:id="0"/>
    </w:p>
    <w:p w14:paraId="4DBD746F" w14:textId="77777777" w:rsidR="003D7557" w:rsidRDefault="003D7557" w:rsidP="003D7557">
      <w:pPr>
        <w:pStyle w:val="Prrafodelista"/>
        <w:ind w:left="284"/>
      </w:pPr>
    </w:p>
    <w:p w14:paraId="5FEC2ABC" w14:textId="77777777" w:rsidR="003D7557" w:rsidRDefault="003D7557" w:rsidP="003D7557">
      <w:pPr>
        <w:pStyle w:val="Prrafodelista"/>
        <w:ind w:left="284"/>
      </w:pPr>
      <w:r>
        <w:t>La capacidad actual para producir información (</w:t>
      </w:r>
      <w:r w:rsidRPr="003D7557">
        <w:rPr>
          <w:b/>
          <w:bCs/>
        </w:rPr>
        <w:t>datos</w:t>
      </w:r>
      <w:r>
        <w:t>) ha crecido exponencialmente respecto a</w:t>
      </w:r>
    </w:p>
    <w:p w14:paraId="00408F42" w14:textId="6D5E3151" w:rsidR="003D7557" w:rsidRDefault="003D7557" w:rsidP="003D7557">
      <w:pPr>
        <w:pStyle w:val="Prrafodelista"/>
        <w:ind w:left="284"/>
        <w:jc w:val="both"/>
      </w:pPr>
      <w:r>
        <w:t>años anteriores. La enorme cantidad de datos a disposición hace necesario el desarrollo de</w:t>
      </w:r>
      <w:r>
        <w:t xml:space="preserve"> </w:t>
      </w:r>
      <w:r>
        <w:t xml:space="preserve">herramientas que permitan el procesado y análisis de </w:t>
      </w:r>
      <w:r>
        <w:t>estos</w:t>
      </w:r>
      <w:r>
        <w:t>, para identificar y extraer la</w:t>
      </w:r>
      <w:r>
        <w:t xml:space="preserve"> </w:t>
      </w:r>
      <w:r>
        <w:t>información relevante</w:t>
      </w:r>
      <w:r>
        <w:t xml:space="preserve">; </w:t>
      </w:r>
      <w:r w:rsidRPr="003D7557">
        <w:t>hoy</w:t>
      </w:r>
      <w:r>
        <w:t xml:space="preserve"> en </w:t>
      </w:r>
      <w:r w:rsidR="00C54811">
        <w:t>día</w:t>
      </w:r>
      <w:r w:rsidRPr="003D7557">
        <w:t xml:space="preserve"> las compañías no saben qué hacer con el gran volumen de datos e información almacenada en diferentes medios o bases de datos, los cuales pueden ser de gran importancia, principalmente en la toma de decisiones</w:t>
      </w:r>
      <w:r w:rsidR="00C54811">
        <w:t>.</w:t>
      </w:r>
    </w:p>
    <w:p w14:paraId="25C855BD" w14:textId="1EC0745C" w:rsidR="00C54811" w:rsidRDefault="00C54811" w:rsidP="003D7557">
      <w:pPr>
        <w:pStyle w:val="Prrafodelista"/>
        <w:ind w:left="284"/>
        <w:jc w:val="both"/>
      </w:pPr>
    </w:p>
    <w:p w14:paraId="583CA04C" w14:textId="117E60AE" w:rsidR="00C54811" w:rsidRDefault="00C54811" w:rsidP="00C54811">
      <w:pPr>
        <w:pStyle w:val="Prrafodelista"/>
        <w:ind w:left="284"/>
        <w:jc w:val="both"/>
      </w:pPr>
      <w:r>
        <w:t>La eficiente captura y análisis de los datos redundará en la competitividad de las empresas,</w:t>
      </w:r>
      <w:r>
        <w:t xml:space="preserve"> </w:t>
      </w:r>
      <w:r>
        <w:t>desde la fabricación, cadena de suministro, hasta los sistemas de gestión, procesos que pueden</w:t>
      </w:r>
      <w:r>
        <w:t xml:space="preserve"> </w:t>
      </w:r>
      <w:r>
        <w:t>ser mejorados a través del uso de Big Data</w:t>
      </w:r>
      <w:r>
        <w:t xml:space="preserve"> y entrar en una era de interoperabilidad entre entidades que puedan suministrar información de calidad que aporten para el crecimiento en todos los sectores.</w:t>
      </w:r>
    </w:p>
    <w:p w14:paraId="61B1D873" w14:textId="7EC9A85D" w:rsidR="003D7557" w:rsidRDefault="003D7557" w:rsidP="003D7557">
      <w:pPr>
        <w:pStyle w:val="Prrafodelista"/>
        <w:ind w:left="284"/>
        <w:jc w:val="both"/>
      </w:pPr>
    </w:p>
    <w:p w14:paraId="5F00369C" w14:textId="51760BFB" w:rsidR="00B77477" w:rsidRDefault="00B77477" w:rsidP="00B77477">
      <w:pPr>
        <w:pStyle w:val="Prrafodelista"/>
        <w:ind w:left="284"/>
        <w:jc w:val="both"/>
      </w:pPr>
      <w:r>
        <w:t>Para dar sentido al término Big Data y que la industria disponga de mecanismos para la toma de</w:t>
      </w:r>
      <w:r>
        <w:t xml:space="preserve"> </w:t>
      </w:r>
      <w:r>
        <w:t>mejores decisiones, conocer mejor su negocio, generar posibles oportunidades de negocio y</w:t>
      </w:r>
      <w:r>
        <w:t xml:space="preserve"> </w:t>
      </w:r>
      <w:r>
        <w:t>verificar o refutar teorías y modelos existentes, es necesario incorporar dos términos más,</w:t>
      </w:r>
      <w:r>
        <w:t xml:space="preserve"> </w:t>
      </w:r>
      <w:r>
        <w:t>necesarios, para el desarrollo de Big Data:</w:t>
      </w:r>
    </w:p>
    <w:p w14:paraId="12742B35" w14:textId="77777777" w:rsidR="00B77477" w:rsidRDefault="00B77477" w:rsidP="00B77477">
      <w:pPr>
        <w:pStyle w:val="Prrafodelista"/>
        <w:ind w:left="284"/>
        <w:jc w:val="both"/>
      </w:pPr>
    </w:p>
    <w:p w14:paraId="77661588" w14:textId="79336418" w:rsidR="00B77477" w:rsidRDefault="00B77477" w:rsidP="00B77477">
      <w:pPr>
        <w:pStyle w:val="Prrafodelista"/>
        <w:numPr>
          <w:ilvl w:val="0"/>
          <w:numId w:val="4"/>
        </w:numPr>
        <w:ind w:left="709"/>
        <w:jc w:val="both"/>
      </w:pPr>
      <w:r>
        <w:t xml:space="preserve">Big Data </w:t>
      </w:r>
      <w:proofErr w:type="spellStart"/>
      <w:r>
        <w:t>Analytics</w:t>
      </w:r>
      <w:proofErr w:type="spellEnd"/>
      <w:r>
        <w:t>: Ciencia de examinar datos en bruto con el propósito de sacar</w:t>
      </w:r>
      <w:r>
        <w:t xml:space="preserve"> </w:t>
      </w:r>
      <w:r>
        <w:t>conclusiones sobre esa información. Implica aplicar un proceso algorítmico o mecánico</w:t>
      </w:r>
      <w:r>
        <w:t xml:space="preserve"> </w:t>
      </w:r>
      <w:r>
        <w:t>para obtener conocimiento. Por ejemplo, aplicar un proceso para buscar correlaciones</w:t>
      </w:r>
      <w:r>
        <w:t xml:space="preserve"> </w:t>
      </w:r>
      <w:r>
        <w:t>significativas entre varias series de datos.</w:t>
      </w:r>
    </w:p>
    <w:p w14:paraId="4E1F1038" w14:textId="77777777" w:rsidR="00B77477" w:rsidRDefault="00B77477" w:rsidP="00B77477">
      <w:pPr>
        <w:pStyle w:val="Prrafodelista"/>
        <w:ind w:left="284"/>
        <w:jc w:val="both"/>
      </w:pPr>
    </w:p>
    <w:p w14:paraId="194CE9E7" w14:textId="60A17969" w:rsidR="003D7557" w:rsidRDefault="00B77477" w:rsidP="00B77477">
      <w:pPr>
        <w:pStyle w:val="Prrafodelista"/>
        <w:numPr>
          <w:ilvl w:val="0"/>
          <w:numId w:val="4"/>
        </w:numPr>
        <w:ind w:left="709"/>
        <w:jc w:val="both"/>
      </w:pPr>
      <w:r>
        <w:t>Cloud Computing: Modelo para permitir el acceso conveniente y bajo demanda a un</w:t>
      </w:r>
      <w:r>
        <w:t xml:space="preserve"> </w:t>
      </w:r>
      <w:r>
        <w:t>conjunto compartido de recursos computacionales configurables (por ejemplo, redes,</w:t>
      </w:r>
      <w:r>
        <w:t xml:space="preserve"> </w:t>
      </w:r>
      <w:r>
        <w:t>servidores, almacenamiento, aplicaciones y servicios), que se pueden aprovisionar y</w:t>
      </w:r>
      <w:r>
        <w:t xml:space="preserve"> </w:t>
      </w:r>
      <w:r>
        <w:t>liberar rápidamente con un esfuerzo mínimo de gestión o una interacción entre el</w:t>
      </w:r>
      <w:r>
        <w:t xml:space="preserve"> </w:t>
      </w:r>
      <w:r>
        <w:t>proveedor de servicios</w:t>
      </w:r>
      <w:r w:rsidR="00520CFA">
        <w:t xml:space="preserve"> </w:t>
      </w:r>
      <w:r w:rsidR="00520CFA">
        <w:rPr>
          <w:rStyle w:val="Refdenotaalpie"/>
        </w:rPr>
        <w:footnoteReference w:id="1"/>
      </w:r>
    </w:p>
    <w:p w14:paraId="5AE36B99" w14:textId="2DBB9BFE" w:rsidR="00520CFA" w:rsidRDefault="00520CFA">
      <w:r>
        <w:br w:type="page"/>
      </w:r>
    </w:p>
    <w:p w14:paraId="115C39DD" w14:textId="77777777" w:rsidR="003D7557" w:rsidRDefault="003D7557" w:rsidP="003D7557">
      <w:pPr>
        <w:pStyle w:val="Prrafodelista"/>
        <w:ind w:left="284"/>
        <w:jc w:val="both"/>
      </w:pPr>
    </w:p>
    <w:p w14:paraId="1AD5C794" w14:textId="2668AD9F" w:rsidR="00BB542C" w:rsidRDefault="003D7557" w:rsidP="006D5692">
      <w:pPr>
        <w:pStyle w:val="Prrafodelista"/>
        <w:numPr>
          <w:ilvl w:val="0"/>
          <w:numId w:val="3"/>
        </w:numPr>
        <w:ind w:left="284"/>
        <w:jc w:val="both"/>
        <w:outlineLvl w:val="0"/>
      </w:pPr>
      <w:bookmarkStart w:id="1" w:name="_Toc128660067"/>
      <w:r w:rsidRPr="003D7557">
        <w:t>BIG DATA</w:t>
      </w:r>
      <w:bookmarkEnd w:id="1"/>
    </w:p>
    <w:p w14:paraId="18D9857B" w14:textId="2D4F6A1F" w:rsidR="000A08E3" w:rsidRDefault="000A08E3" w:rsidP="000A08E3">
      <w:pPr>
        <w:ind w:left="360"/>
        <w:jc w:val="both"/>
        <w:outlineLvl w:val="0"/>
      </w:pPr>
    </w:p>
    <w:p w14:paraId="5636BED1" w14:textId="151BA219" w:rsidR="00E31AF6" w:rsidRDefault="00E31AF6" w:rsidP="006D5692">
      <w:pPr>
        <w:pStyle w:val="Prrafodelista"/>
        <w:numPr>
          <w:ilvl w:val="1"/>
          <w:numId w:val="3"/>
        </w:numPr>
        <w:ind w:left="567"/>
        <w:outlineLvl w:val="1"/>
      </w:pPr>
      <w:bookmarkStart w:id="2" w:name="_Toc128660068"/>
      <w:r>
        <w:t>Historia del Big Data</w:t>
      </w:r>
      <w:bookmarkEnd w:id="2"/>
    </w:p>
    <w:p w14:paraId="1A7EFF7A" w14:textId="2A1C78A3" w:rsidR="00E31AF6" w:rsidRDefault="00E31AF6" w:rsidP="006D5692">
      <w:pPr>
        <w:pStyle w:val="Prrafodelista"/>
        <w:numPr>
          <w:ilvl w:val="1"/>
          <w:numId w:val="3"/>
        </w:numPr>
        <w:ind w:left="567"/>
        <w:outlineLvl w:val="1"/>
      </w:pPr>
      <w:bookmarkStart w:id="3" w:name="_Toc128660069"/>
      <w:r w:rsidRPr="00E31AF6">
        <w:t xml:space="preserve">Impacto del Big Data </w:t>
      </w:r>
      <w:r w:rsidR="00B917DA">
        <w:t xml:space="preserve">en </w:t>
      </w:r>
      <w:r w:rsidRPr="00E31AF6">
        <w:t>el mundo</w:t>
      </w:r>
      <w:bookmarkEnd w:id="3"/>
    </w:p>
    <w:p w14:paraId="1F2BAEE6" w14:textId="6035F74E" w:rsidR="00E31AF6" w:rsidRDefault="00E31AF6" w:rsidP="006D5692">
      <w:pPr>
        <w:pStyle w:val="Prrafodelista"/>
        <w:numPr>
          <w:ilvl w:val="1"/>
          <w:numId w:val="3"/>
        </w:numPr>
        <w:ind w:left="567"/>
        <w:outlineLvl w:val="1"/>
      </w:pPr>
      <w:bookmarkStart w:id="4" w:name="_Toc128660070"/>
      <w:r w:rsidRPr="00E31AF6">
        <w:t>Tecnologías de análisis de datos</w:t>
      </w:r>
      <w:bookmarkEnd w:id="4"/>
    </w:p>
    <w:p w14:paraId="115D5C42" w14:textId="3C87F15E" w:rsidR="00E31AF6" w:rsidRDefault="00E31AF6" w:rsidP="006D5692">
      <w:pPr>
        <w:pStyle w:val="Prrafodelista"/>
        <w:numPr>
          <w:ilvl w:val="1"/>
          <w:numId w:val="3"/>
        </w:numPr>
        <w:ind w:left="567"/>
        <w:outlineLvl w:val="1"/>
      </w:pPr>
      <w:bookmarkStart w:id="5" w:name="_Toc128660071"/>
      <w:r>
        <w:t>Herramientas para la gestión de datos</w:t>
      </w:r>
      <w:bookmarkEnd w:id="5"/>
    </w:p>
    <w:p w14:paraId="4B84704E" w14:textId="5F0DC9B1" w:rsidR="00E31AF6" w:rsidRDefault="00E31AF6" w:rsidP="006D5692">
      <w:pPr>
        <w:pStyle w:val="Prrafodelista"/>
        <w:numPr>
          <w:ilvl w:val="1"/>
          <w:numId w:val="3"/>
        </w:numPr>
        <w:ind w:left="567"/>
        <w:outlineLvl w:val="1"/>
      </w:pPr>
      <w:bookmarkStart w:id="6" w:name="_Toc128660072"/>
      <w:r w:rsidRPr="00E31AF6">
        <w:t>Beneficios del Big Data</w:t>
      </w:r>
      <w:bookmarkEnd w:id="6"/>
    </w:p>
    <w:p w14:paraId="2EFF7D91" w14:textId="77777777" w:rsidR="00584D12" w:rsidRDefault="00584D12" w:rsidP="00C54811">
      <w:pPr>
        <w:ind w:left="710"/>
        <w:outlineLvl w:val="1"/>
      </w:pPr>
    </w:p>
    <w:p w14:paraId="5815A895" w14:textId="6C5EDE49" w:rsidR="00E31AF6" w:rsidRDefault="003D7557" w:rsidP="006D5692">
      <w:pPr>
        <w:pStyle w:val="Prrafodelista"/>
        <w:numPr>
          <w:ilvl w:val="0"/>
          <w:numId w:val="3"/>
        </w:numPr>
        <w:ind w:left="284"/>
        <w:outlineLvl w:val="0"/>
      </w:pPr>
      <w:bookmarkStart w:id="7" w:name="_Toc128660073"/>
      <w:r>
        <w:t>VISUALIZACIÓN DE DATOS</w:t>
      </w:r>
      <w:bookmarkEnd w:id="7"/>
    </w:p>
    <w:p w14:paraId="4373A017" w14:textId="720C817E" w:rsidR="00E31AF6" w:rsidRDefault="00E31AF6" w:rsidP="006D5692">
      <w:pPr>
        <w:pStyle w:val="Prrafodelista"/>
        <w:numPr>
          <w:ilvl w:val="1"/>
          <w:numId w:val="3"/>
        </w:numPr>
        <w:ind w:left="709"/>
        <w:outlineLvl w:val="1"/>
      </w:pPr>
      <w:bookmarkStart w:id="8" w:name="_Toc128660074"/>
      <w:proofErr w:type="spellStart"/>
      <w:r>
        <w:t>PowerBi</w:t>
      </w:r>
      <w:bookmarkEnd w:id="8"/>
      <w:proofErr w:type="spellEnd"/>
    </w:p>
    <w:p w14:paraId="1955222B" w14:textId="5B176698" w:rsidR="00E31AF6" w:rsidRDefault="00E31AF6" w:rsidP="006D5692">
      <w:pPr>
        <w:pStyle w:val="Prrafodelista"/>
        <w:numPr>
          <w:ilvl w:val="1"/>
          <w:numId w:val="3"/>
        </w:numPr>
        <w:ind w:left="709"/>
        <w:outlineLvl w:val="1"/>
      </w:pPr>
      <w:bookmarkStart w:id="9" w:name="_Toc128660075"/>
      <w:proofErr w:type="spellStart"/>
      <w:r>
        <w:t>DataStudio</w:t>
      </w:r>
      <w:bookmarkEnd w:id="9"/>
      <w:proofErr w:type="spellEnd"/>
    </w:p>
    <w:p w14:paraId="2BC7B1FC" w14:textId="77777777" w:rsidR="00584D12" w:rsidRDefault="00584D12" w:rsidP="00584D12">
      <w:pPr>
        <w:pStyle w:val="Prrafodelista"/>
        <w:ind w:left="1070"/>
        <w:outlineLvl w:val="1"/>
      </w:pPr>
    </w:p>
    <w:p w14:paraId="618D627E" w14:textId="4E2DDF6E" w:rsidR="00584D12" w:rsidRPr="003D7557" w:rsidRDefault="003D7557" w:rsidP="006D5692">
      <w:pPr>
        <w:pStyle w:val="Prrafodelista"/>
        <w:numPr>
          <w:ilvl w:val="0"/>
          <w:numId w:val="3"/>
        </w:numPr>
        <w:ind w:left="284"/>
        <w:outlineLvl w:val="1"/>
      </w:pPr>
      <w:bookmarkStart w:id="10" w:name="_Toc128660076"/>
      <w:r w:rsidRPr="003D7557">
        <w:t>CONCLUSIONES Y RETOS PARA EL BIG DATA</w:t>
      </w:r>
      <w:bookmarkEnd w:id="10"/>
    </w:p>
    <w:p w14:paraId="48A19584" w14:textId="77777777" w:rsidR="006E5326" w:rsidRDefault="006E5326" w:rsidP="006E5326">
      <w:pPr>
        <w:jc w:val="center"/>
      </w:pPr>
    </w:p>
    <w:sectPr w:rsidR="006E5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E6DB5" w14:textId="77777777" w:rsidR="008F3AFA" w:rsidRDefault="008F3AFA" w:rsidP="00520CFA">
      <w:pPr>
        <w:spacing w:after="0" w:line="240" w:lineRule="auto"/>
      </w:pPr>
      <w:r>
        <w:separator/>
      </w:r>
    </w:p>
  </w:endnote>
  <w:endnote w:type="continuationSeparator" w:id="0">
    <w:p w14:paraId="17FAFB01" w14:textId="77777777" w:rsidR="008F3AFA" w:rsidRDefault="008F3AFA" w:rsidP="00520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22965" w14:textId="77777777" w:rsidR="008F3AFA" w:rsidRDefault="008F3AFA" w:rsidP="00520CFA">
      <w:pPr>
        <w:spacing w:after="0" w:line="240" w:lineRule="auto"/>
      </w:pPr>
      <w:r>
        <w:separator/>
      </w:r>
    </w:p>
  </w:footnote>
  <w:footnote w:type="continuationSeparator" w:id="0">
    <w:p w14:paraId="6220FC6F" w14:textId="77777777" w:rsidR="008F3AFA" w:rsidRDefault="008F3AFA" w:rsidP="00520CFA">
      <w:pPr>
        <w:spacing w:after="0" w:line="240" w:lineRule="auto"/>
      </w:pPr>
      <w:r>
        <w:continuationSeparator/>
      </w:r>
    </w:p>
  </w:footnote>
  <w:footnote w:id="1">
    <w:p w14:paraId="765D0EE6" w14:textId="215BFA63" w:rsidR="00520CFA" w:rsidRDefault="00520CF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20CFA">
        <w:t>https://www.atiga.es/web/wp-content/uploads/2017/03/Estado-del-Arte-Big-Data-CC-DA.pdf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1D39"/>
    <w:multiLevelType w:val="multilevel"/>
    <w:tmpl w:val="B75829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5809A5"/>
    <w:multiLevelType w:val="hybridMultilevel"/>
    <w:tmpl w:val="92904586"/>
    <w:lvl w:ilvl="0" w:tplc="A3323E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582622C"/>
    <w:multiLevelType w:val="hybridMultilevel"/>
    <w:tmpl w:val="F60CDA3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27F4672"/>
    <w:multiLevelType w:val="hybridMultilevel"/>
    <w:tmpl w:val="89BEC0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445CE"/>
    <w:multiLevelType w:val="multilevel"/>
    <w:tmpl w:val="735E5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073118993">
    <w:abstractNumId w:val="3"/>
  </w:num>
  <w:num w:numId="2" w16cid:durableId="1076124562">
    <w:abstractNumId w:val="0"/>
  </w:num>
  <w:num w:numId="3" w16cid:durableId="20009333">
    <w:abstractNumId w:val="4"/>
  </w:num>
  <w:num w:numId="4" w16cid:durableId="785807726">
    <w:abstractNumId w:val="1"/>
  </w:num>
  <w:num w:numId="5" w16cid:durableId="2142574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99"/>
    <w:rsid w:val="000A08E3"/>
    <w:rsid w:val="003D7557"/>
    <w:rsid w:val="00444F0F"/>
    <w:rsid w:val="00520CFA"/>
    <w:rsid w:val="00584D12"/>
    <w:rsid w:val="006D5692"/>
    <w:rsid w:val="006E5326"/>
    <w:rsid w:val="007F5D3D"/>
    <w:rsid w:val="008F3AFA"/>
    <w:rsid w:val="00A51E9D"/>
    <w:rsid w:val="00B77477"/>
    <w:rsid w:val="00B917DA"/>
    <w:rsid w:val="00BB542C"/>
    <w:rsid w:val="00C54811"/>
    <w:rsid w:val="00D21D28"/>
    <w:rsid w:val="00E1587A"/>
    <w:rsid w:val="00E17099"/>
    <w:rsid w:val="00E3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CF09"/>
  <w15:chartTrackingRefBased/>
  <w15:docId w15:val="{598A6B9B-F483-472B-A818-D3A528D5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326"/>
  </w:style>
  <w:style w:type="paragraph" w:styleId="Ttulo1">
    <w:name w:val="heading 1"/>
    <w:basedOn w:val="Normal"/>
    <w:next w:val="Normal"/>
    <w:link w:val="Ttulo1Car"/>
    <w:uiPriority w:val="9"/>
    <w:qFormat/>
    <w:rsid w:val="00BB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42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B5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B542C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B54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B542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B542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B542C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20C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20CF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20C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BBB7C-7146-40DB-AE39-C03FCCB9B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Andres Diaz Prieto</dc:creator>
  <cp:keywords/>
  <dc:description/>
  <cp:lastModifiedBy>Gustavo Andres Diaz Prieto</cp:lastModifiedBy>
  <cp:revision>11</cp:revision>
  <dcterms:created xsi:type="dcterms:W3CDTF">2023-03-02T17:32:00Z</dcterms:created>
  <dcterms:modified xsi:type="dcterms:W3CDTF">2023-03-02T19:47:00Z</dcterms:modified>
</cp:coreProperties>
</file>