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36"/>
          <w:shd w:fill="auto" w:val="clear"/>
        </w:rPr>
        <w:t xml:space="preserve">Prasad Gutha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6"/>
          <w:shd w:fill="auto" w:val="clear"/>
        </w:rPr>
        <w:t xml:space="preserve">                                                         </w:t>
        <w:tab/>
        <w:tab/>
        <w:tab/>
        <w:tab/>
        <w:tab/>
        <w:tab/>
        <w:tab/>
        <w:tab/>
        <w:tab/>
        <w:tab/>
        <w:tab/>
        <w:t xml:space="preserve">        </w:t>
      </w:r>
      <w:r>
        <w:rPr>
          <w:rFonts w:ascii="Calibri" w:hAnsi="Calibri" w:cs="Calibri" w:eastAsia="Calibri"/>
          <w:color w:val="auto"/>
          <w:spacing w:val="0"/>
          <w:position w:val="0"/>
          <w:sz w:val="28"/>
          <w:shd w:fill="auto" w:val="clear"/>
        </w:rPr>
        <w:t xml:space="preserve">Mobile: +91 9614616146</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Email: gp2prasad@gmail.com</w:t>
      </w:r>
    </w:p>
    <w:p>
      <w:pPr>
        <w:spacing w:before="0" w:after="200" w:line="276"/>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PROFESSIONAL SUMMARY:</w:t>
      </w:r>
    </w:p>
    <w:p>
      <w:pPr>
        <w:numPr>
          <w:ilvl w:val="0"/>
          <w:numId w:val="2"/>
        </w:numPr>
        <w:tabs>
          <w:tab w:val="left" w:pos="900" w:leader="none"/>
          <w:tab w:val="left" w:pos="2520" w:leader="none"/>
        </w:tabs>
        <w:suppressAutoHyphens w:val="true"/>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Having 4+ years of software experience in all phases of SDLC such as requirement analysis to system study, designing, coding, testing, debugging, documentation and implementation using python and Django development.</w:t>
      </w:r>
    </w:p>
    <w:p>
      <w:pPr>
        <w:numPr>
          <w:ilvl w:val="0"/>
          <w:numId w:val="2"/>
        </w:numPr>
        <w:tabs>
          <w:tab w:val="left" w:pos="900" w:leader="none"/>
          <w:tab w:val="left" w:pos="2520" w:leader="none"/>
        </w:tabs>
        <w:suppressAutoHyphens w:val="true"/>
        <w:spacing w:before="0" w:after="0" w:line="240"/>
        <w:ind w:right="0" w:left="360" w:hanging="360"/>
        <w:jc w:val="both"/>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Experience in design and development of web applications using Python,Flask and Django frameworks</w:t>
      </w:r>
      <w:r>
        <w:rPr>
          <w:rFonts w:ascii="Arial" w:hAnsi="Arial" w:cs="Arial" w:eastAsia="Arial"/>
          <w:b/>
          <w:color w:val="auto"/>
          <w:spacing w:val="0"/>
          <w:position w:val="0"/>
          <w:sz w:val="22"/>
          <w:shd w:fill="auto" w:val="clear"/>
        </w:rPr>
        <w:t xml:space="preserve">.</w:t>
      </w:r>
    </w:p>
    <w:p>
      <w:pPr>
        <w:numPr>
          <w:ilvl w:val="0"/>
          <w:numId w:val="2"/>
        </w:numPr>
        <w:tabs>
          <w:tab w:val="left" w:pos="900" w:leader="none"/>
          <w:tab w:val="left" w:pos="2520" w:leader="none"/>
        </w:tabs>
        <w:suppressAutoHyphens w:val="true"/>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Experience in developing </w:t>
      </w:r>
      <w:r>
        <w:rPr>
          <w:rFonts w:ascii="Arial" w:hAnsi="Arial" w:cs="Arial" w:eastAsia="Arial"/>
          <w:b/>
          <w:color w:val="auto"/>
          <w:spacing w:val="0"/>
          <w:position w:val="0"/>
          <w:sz w:val="22"/>
          <w:shd w:fill="auto" w:val="clear"/>
        </w:rPr>
        <w:t xml:space="preserve">Web Services, Micro Services and RESTful Services.</w:t>
      </w:r>
    </w:p>
    <w:p>
      <w:pPr>
        <w:numPr>
          <w:ilvl w:val="0"/>
          <w:numId w:val="2"/>
        </w:numPr>
        <w:tabs>
          <w:tab w:val="left" w:pos="900" w:leader="none"/>
          <w:tab w:val="left" w:pos="2520" w:leader="none"/>
        </w:tabs>
        <w:suppressAutoHyphens w:val="true"/>
        <w:spacing w:before="0" w:after="0" w:line="240"/>
        <w:ind w:right="0" w:left="360" w:hanging="360"/>
        <w:jc w:val="both"/>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Solid understanding of </w:t>
      </w:r>
      <w:r>
        <w:rPr>
          <w:rFonts w:ascii="Arial" w:hAnsi="Arial" w:cs="Arial" w:eastAsia="Arial"/>
          <w:b/>
          <w:color w:val="auto"/>
          <w:spacing w:val="0"/>
          <w:position w:val="0"/>
          <w:sz w:val="22"/>
          <w:shd w:fill="auto" w:val="clear"/>
        </w:rPr>
        <w:t xml:space="preserve">Software Development Life Cycle, Design Patterns, SOLID principles </w:t>
      </w:r>
      <w:r>
        <w:rPr>
          <w:rFonts w:ascii="Arial" w:hAnsi="Arial" w:cs="Arial" w:eastAsia="Arial"/>
          <w:color w:val="auto"/>
          <w:spacing w:val="0"/>
          <w:position w:val="0"/>
          <w:sz w:val="22"/>
          <w:shd w:fill="auto" w:val="clear"/>
        </w:rPr>
        <w:t xml:space="preserve">and</w:t>
      </w:r>
      <w:r>
        <w:rPr>
          <w:rFonts w:ascii="Arial" w:hAnsi="Arial" w:cs="Arial" w:eastAsia="Arial"/>
          <w:b/>
          <w:color w:val="auto"/>
          <w:spacing w:val="0"/>
          <w:position w:val="0"/>
          <w:sz w:val="22"/>
          <w:shd w:fill="auto" w:val="clear"/>
        </w:rPr>
        <w:t xml:space="preserve"> OOPS Concepts.</w:t>
      </w:r>
    </w:p>
    <w:p>
      <w:pPr>
        <w:numPr>
          <w:ilvl w:val="0"/>
          <w:numId w:val="2"/>
        </w:numPr>
        <w:tabs>
          <w:tab w:val="left" w:pos="900" w:leader="none"/>
          <w:tab w:val="left" w:pos="2520" w:leader="none"/>
        </w:tabs>
        <w:suppressAutoHyphens w:val="true"/>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Experienced in developing the applications using </w:t>
      </w:r>
      <w:r>
        <w:rPr>
          <w:rFonts w:ascii="Arial" w:hAnsi="Arial" w:cs="Arial" w:eastAsia="Arial"/>
          <w:b/>
          <w:color w:val="auto"/>
          <w:spacing w:val="0"/>
          <w:position w:val="0"/>
          <w:sz w:val="22"/>
          <w:shd w:fill="auto" w:val="clear"/>
        </w:rPr>
        <w:t xml:space="preserve">Test Driven Development (TDD)</w:t>
      </w:r>
      <w:r>
        <w:rPr>
          <w:rFonts w:ascii="Arial" w:hAnsi="Arial" w:cs="Arial" w:eastAsia="Arial"/>
          <w:color w:val="auto"/>
          <w:spacing w:val="0"/>
          <w:position w:val="0"/>
          <w:sz w:val="22"/>
          <w:shd w:fill="auto" w:val="clear"/>
        </w:rPr>
        <w:t xml:space="preserve"> approach using frameworks like </w:t>
      </w:r>
      <w:r>
        <w:rPr>
          <w:rFonts w:ascii="Arial" w:hAnsi="Arial" w:cs="Arial" w:eastAsia="Arial"/>
          <w:b/>
          <w:color w:val="auto"/>
          <w:spacing w:val="0"/>
          <w:position w:val="0"/>
          <w:sz w:val="22"/>
          <w:shd w:fill="auto" w:val="clear"/>
        </w:rPr>
        <w:t xml:space="preserve">unittest </w:t>
      </w:r>
      <w:r>
        <w:rPr>
          <w:rFonts w:ascii="Arial" w:hAnsi="Arial" w:cs="Arial" w:eastAsia="Arial"/>
          <w:color w:val="auto"/>
          <w:spacing w:val="0"/>
          <w:position w:val="0"/>
          <w:sz w:val="22"/>
          <w:shd w:fill="auto" w:val="clear"/>
        </w:rPr>
        <w:t xml:space="preserve">and</w:t>
      </w:r>
      <w:r>
        <w:rPr>
          <w:rFonts w:ascii="Arial" w:hAnsi="Arial" w:cs="Arial" w:eastAsia="Arial"/>
          <w:b/>
          <w:color w:val="auto"/>
          <w:spacing w:val="0"/>
          <w:position w:val="0"/>
          <w:sz w:val="22"/>
          <w:shd w:fill="auto" w:val="clear"/>
        </w:rPr>
        <w:t xml:space="preserve"> mock </w:t>
      </w:r>
      <w:r>
        <w:rPr>
          <w:rFonts w:ascii="Arial" w:hAnsi="Arial" w:cs="Arial" w:eastAsia="Arial"/>
          <w:color w:val="auto"/>
          <w:spacing w:val="0"/>
          <w:position w:val="0"/>
          <w:sz w:val="22"/>
          <w:shd w:fill="auto" w:val="clear"/>
        </w:rPr>
        <w:t xml:space="preserve">frameworks</w:t>
      </w:r>
    </w:p>
    <w:p>
      <w:pPr>
        <w:numPr>
          <w:ilvl w:val="0"/>
          <w:numId w:val="2"/>
        </w:numPr>
        <w:tabs>
          <w:tab w:val="left" w:pos="900" w:leader="none"/>
          <w:tab w:val="left" w:pos="2520" w:leader="none"/>
        </w:tabs>
        <w:suppressAutoHyphens w:val="true"/>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Experienced in SQL programming with </w:t>
      </w:r>
      <w:r>
        <w:rPr>
          <w:rFonts w:ascii="Arial" w:hAnsi="Arial" w:cs="Arial" w:eastAsia="Arial"/>
          <w:b/>
          <w:color w:val="auto"/>
          <w:spacing w:val="0"/>
          <w:position w:val="0"/>
          <w:sz w:val="22"/>
          <w:shd w:fill="auto" w:val="clear"/>
        </w:rPr>
        <w:t xml:space="preserve">Postgresl, MongoDB</w:t>
      </w:r>
      <w:r>
        <w:rPr>
          <w:rFonts w:ascii="Arial" w:hAnsi="Arial" w:cs="Arial" w:eastAsia="Arial"/>
          <w:color w:val="auto"/>
          <w:spacing w:val="0"/>
          <w:position w:val="0"/>
          <w:sz w:val="22"/>
          <w:shd w:fill="auto" w:val="clear"/>
        </w:rPr>
        <w:t xml:space="preserve"> and </w:t>
      </w:r>
      <w:r>
        <w:rPr>
          <w:rFonts w:ascii="Arial" w:hAnsi="Arial" w:cs="Arial" w:eastAsia="Arial"/>
          <w:b/>
          <w:color w:val="auto"/>
          <w:spacing w:val="0"/>
          <w:position w:val="0"/>
          <w:sz w:val="22"/>
          <w:shd w:fill="auto" w:val="clear"/>
        </w:rPr>
        <w:t xml:space="preserve">MySQL Databases.</w:t>
      </w:r>
    </w:p>
    <w:p>
      <w:pPr>
        <w:numPr>
          <w:ilvl w:val="0"/>
          <w:numId w:val="2"/>
        </w:numPr>
        <w:tabs>
          <w:tab w:val="left" w:pos="900" w:leader="none"/>
          <w:tab w:val="left" w:pos="2520" w:leader="none"/>
        </w:tabs>
        <w:suppressAutoHyphens w:val="true"/>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Experience in using the tools like JIRA, Git, Bit-Bucket, WinSCP, Putty.</w:t>
      </w:r>
    </w:p>
    <w:p>
      <w:pPr>
        <w:numPr>
          <w:ilvl w:val="0"/>
          <w:numId w:val="2"/>
        </w:numPr>
        <w:tabs>
          <w:tab w:val="left" w:pos="900" w:leader="none"/>
          <w:tab w:val="left" w:pos="2520" w:leader="none"/>
        </w:tabs>
        <w:suppressAutoHyphens w:val="true"/>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Ensuring the best practices for performing Code reviews and providing technical assistance as needed.</w:t>
      </w:r>
    </w:p>
    <w:p>
      <w:pPr>
        <w:numPr>
          <w:ilvl w:val="0"/>
          <w:numId w:val="2"/>
        </w:numPr>
        <w:tabs>
          <w:tab w:val="left" w:pos="900" w:leader="none"/>
          <w:tab w:val="left" w:pos="2520" w:leader="none"/>
        </w:tabs>
        <w:suppressAutoHyphens w:val="true"/>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Proactive team member with abilities in devising effective strategies geared towards enhancing business, evaluating client’s requirements and designing custom solutions.</w:t>
      </w:r>
    </w:p>
    <w:p>
      <w:pPr>
        <w:numPr>
          <w:ilvl w:val="0"/>
          <w:numId w:val="2"/>
        </w:numPr>
        <w:tabs>
          <w:tab w:val="left" w:pos="900" w:leader="none"/>
          <w:tab w:val="left" w:pos="2520" w:leader="none"/>
        </w:tabs>
        <w:suppressAutoHyphens w:val="true"/>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Experienced in User Support and Training end users for efficient use of developed application.</w:t>
      </w:r>
    </w:p>
    <w:p>
      <w:pPr>
        <w:numPr>
          <w:ilvl w:val="0"/>
          <w:numId w:val="2"/>
        </w:numPr>
        <w:tabs>
          <w:tab w:val="left" w:pos="900" w:leader="none"/>
          <w:tab w:val="left" w:pos="2520" w:leader="none"/>
        </w:tabs>
        <w:suppressAutoHyphens w:val="true"/>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Strong Analysis, Design, Development and Implementation skills.</w:t>
      </w:r>
    </w:p>
    <w:p>
      <w:pPr>
        <w:numPr>
          <w:ilvl w:val="0"/>
          <w:numId w:val="2"/>
        </w:numPr>
        <w:tabs>
          <w:tab w:val="left" w:pos="900" w:leader="none"/>
          <w:tab w:val="left" w:pos="2520" w:leader="none"/>
        </w:tabs>
        <w:suppressAutoHyphens w:val="true"/>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Having good knowledge on AWS cloud.</w:t>
      </w:r>
    </w:p>
    <w:p>
      <w:pPr>
        <w:numPr>
          <w:ilvl w:val="0"/>
          <w:numId w:val="2"/>
        </w:numPr>
        <w:tabs>
          <w:tab w:val="left" w:pos="900" w:leader="none"/>
          <w:tab w:val="left" w:pos="2520" w:leader="none"/>
        </w:tabs>
        <w:suppressAutoHyphens w:val="true"/>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Good knowledge on CI/CD process JENKINS and container management on DOCKER and DOCKERFILE.</w:t>
      </w:r>
    </w:p>
    <w:p>
      <w:pPr>
        <w:numPr>
          <w:ilvl w:val="0"/>
          <w:numId w:val="2"/>
        </w:numPr>
        <w:tabs>
          <w:tab w:val="left" w:pos="900" w:leader="none"/>
          <w:tab w:val="left" w:pos="2520" w:leader="none"/>
        </w:tabs>
        <w:suppressAutoHyphens w:val="true"/>
        <w:spacing w:before="0" w:after="0" w:line="240"/>
        <w:ind w:right="0" w:left="360" w:hanging="360"/>
        <w:jc w:val="both"/>
        <w:rPr>
          <w:rFonts w:ascii="Arial" w:hAnsi="Arial" w:cs="Arial" w:eastAsia="Arial"/>
          <w:b/>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Good communication, Interpersonal skills and capability to adapt and learn new tools and applications. </w:t>
      </w:r>
    </w:p>
    <w:p>
      <w:pPr>
        <w:tabs>
          <w:tab w:val="left" w:pos="900" w:leader="none"/>
          <w:tab w:val="left" w:pos="2520" w:leader="none"/>
        </w:tabs>
        <w:suppressAutoHyphens w:val="true"/>
        <w:spacing w:before="0" w:after="0" w:line="240"/>
        <w:ind w:right="0" w:left="360" w:firstLine="0"/>
        <w:jc w:val="both"/>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EDUCATIONAL QUALIFICATION:</w:t>
      </w:r>
    </w:p>
    <w:p>
      <w:pPr>
        <w:numPr>
          <w:ilvl w:val="0"/>
          <w:numId w:val="5"/>
        </w:numPr>
        <w:spacing w:before="0" w:after="20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Completed B.Tech in 2015 at Intellectual Institute of Technology in JNTU.</w:t>
      </w:r>
    </w:p>
    <w:p>
      <w:pPr>
        <w:numPr>
          <w:ilvl w:val="0"/>
          <w:numId w:val="5"/>
        </w:numPr>
        <w:spacing w:before="0" w:after="20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Completed Intermediate in 2011 at Sri Vivekananda Jr. College, Anantapur, AP.</w:t>
      </w:r>
    </w:p>
    <w:p>
      <w:pPr>
        <w:numPr>
          <w:ilvl w:val="0"/>
          <w:numId w:val="5"/>
        </w:numPr>
        <w:spacing w:before="0" w:after="200" w:line="276"/>
        <w:ind w:right="0" w:left="720" w:hanging="36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Completed SSC in 2009 at Z.P.High School, Kadavakallu, Anantapur, AP</w:t>
      </w:r>
    </w:p>
    <w:p>
      <w:pPr>
        <w:tabs>
          <w:tab w:val="left" w:pos="900" w:leader="none"/>
          <w:tab w:val="left" w:pos="2520" w:leader="none"/>
        </w:tabs>
        <w:suppressAutoHyphens w:val="true"/>
        <w:spacing w:before="0" w:after="0" w:line="24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u w:val="single"/>
          <w:shd w:fill="auto" w:val="clear"/>
        </w:rPr>
        <w:t xml:space="preserve">WORK EXPERIENCE </w:t>
      </w:r>
      <w:r>
        <w:rPr>
          <w:rFonts w:ascii="Arial" w:hAnsi="Arial" w:cs="Arial" w:eastAsia="Arial"/>
          <w:b/>
          <w:color w:val="auto"/>
          <w:spacing w:val="0"/>
          <w:position w:val="0"/>
          <w:sz w:val="22"/>
          <w:shd w:fill="auto" w:val="clear"/>
        </w:rPr>
        <w:t xml:space="preserve">:</w:t>
      </w:r>
    </w:p>
    <w:p>
      <w:pPr>
        <w:tabs>
          <w:tab w:val="left" w:pos="900" w:leader="none"/>
          <w:tab w:val="left" w:pos="2520" w:leader="none"/>
        </w:tabs>
        <w:suppressAutoHyphens w:val="true"/>
        <w:spacing w:before="0" w:after="0" w:line="240"/>
        <w:ind w:right="0" w:left="0" w:firstLine="0"/>
        <w:jc w:val="both"/>
        <w:rPr>
          <w:rFonts w:ascii="Arial" w:hAnsi="Arial" w:cs="Arial" w:eastAsia="Arial"/>
          <w:b/>
          <w:color w:val="auto"/>
          <w:spacing w:val="0"/>
          <w:position w:val="0"/>
          <w:sz w:val="22"/>
          <w:u w:val="single"/>
          <w:shd w:fill="auto" w:val="clear"/>
        </w:rPr>
      </w:pPr>
    </w:p>
    <w:p>
      <w:pPr>
        <w:numPr>
          <w:ilvl w:val="0"/>
          <w:numId w:val="7"/>
        </w:numPr>
        <w:spacing w:before="0" w:after="0" w:line="276"/>
        <w:ind w:right="0" w:left="720" w:hanging="360"/>
        <w:jc w:val="both"/>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Currently working at BMS Innolabs Software  Pvt. Ltd, from  Nov 2017  to Till Date.</w:t>
      </w:r>
    </w:p>
    <w:p>
      <w:pPr>
        <w:numPr>
          <w:ilvl w:val="0"/>
          <w:numId w:val="7"/>
        </w:numPr>
        <w:tabs>
          <w:tab w:val="left" w:pos="900" w:leader="none"/>
          <w:tab w:val="left" w:pos="2520" w:leader="none"/>
        </w:tabs>
        <w:suppressAutoHyphens w:val="true"/>
        <w:spacing w:before="0" w:after="0" w:line="240"/>
        <w:ind w:right="0" w:left="720" w:hanging="360"/>
        <w:jc w:val="both"/>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Previously worked at SLK Software Services Pvt.Ltd from Sep 2015 to sep 2017.</w:t>
      </w:r>
    </w:p>
    <w:p>
      <w:pPr>
        <w:tabs>
          <w:tab w:val="left" w:pos="900" w:leader="none"/>
          <w:tab w:val="left" w:pos="2520" w:leader="none"/>
        </w:tabs>
        <w:suppressAutoHyphens w:val="true"/>
        <w:spacing w:before="0" w:after="0" w:line="240"/>
        <w:ind w:right="0" w:left="0" w:firstLine="0"/>
        <w:jc w:val="both"/>
        <w:rPr>
          <w:rFonts w:ascii="Arial" w:hAnsi="Arial" w:cs="Arial" w:eastAsia="Arial"/>
          <w:b/>
          <w:color w:val="auto"/>
          <w:spacing w:val="0"/>
          <w:position w:val="0"/>
          <w:sz w:val="22"/>
          <w:u w:val="single"/>
          <w:shd w:fill="auto" w:val="clear"/>
        </w:rPr>
      </w:pPr>
    </w:p>
    <w:p>
      <w:pPr>
        <w:tabs>
          <w:tab w:val="left" w:pos="900" w:leader="none"/>
          <w:tab w:val="left" w:pos="2520" w:leader="none"/>
        </w:tabs>
        <w:suppressAutoHyphens w:val="true"/>
        <w:spacing w:before="0" w:after="0" w:line="240"/>
        <w:ind w:right="0" w:left="0" w:firstLine="0"/>
        <w:jc w:val="both"/>
        <w:rPr>
          <w:rFonts w:ascii="Arial" w:hAnsi="Arial" w:cs="Arial" w:eastAsia="Arial"/>
          <w:b/>
          <w:color w:val="auto"/>
          <w:spacing w:val="0"/>
          <w:position w:val="0"/>
          <w:sz w:val="22"/>
          <w:u w:val="single"/>
          <w:shd w:fill="auto" w:val="clear"/>
        </w:rPr>
      </w:pPr>
    </w:p>
    <w:p>
      <w:pPr>
        <w:spacing w:before="0" w:after="200" w:line="276"/>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TECHNICAL SKILLS: </w:t>
      </w:r>
    </w:p>
    <w:tbl>
      <w:tblPr>
        <w:tblInd w:w="216" w:type="dxa"/>
      </w:tblPr>
      <w:tblGrid>
        <w:gridCol w:w="3089"/>
        <w:gridCol w:w="6379"/>
      </w:tblGrid>
      <w:tr>
        <w:trPr>
          <w:trHeight w:val="242" w:hRule="auto"/>
          <w:jc w:val="left"/>
        </w:trPr>
        <w:tc>
          <w:tcPr>
            <w:tcW w:w="3089" w:type="dxa"/>
            <w:tcBorders>
              <w:top w:val="single" w:color="000000" w:sz="3"/>
              <w:left w:val="single" w:color="000000" w:sz="3"/>
              <w:bottom w:val="single" w:color="000000" w:sz="3"/>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Programming Languages</w:t>
            </w:r>
          </w:p>
        </w:tc>
        <w:tc>
          <w:tcPr>
            <w:tcW w:w="6379" w:type="dxa"/>
            <w:tcBorders>
              <w:top w:val="single" w:color="000000" w:sz="3"/>
              <w:left w:val="single" w:color="000000" w:sz="3"/>
              <w:bottom w:val="single" w:color="000000" w:sz="3"/>
              <w:right w:val="single" w:color="000000" w:sz="3"/>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Python </w:t>
            </w:r>
          </w:p>
        </w:tc>
      </w:tr>
      <w:tr>
        <w:trPr>
          <w:trHeight w:val="278" w:hRule="auto"/>
          <w:jc w:val="left"/>
        </w:trPr>
        <w:tc>
          <w:tcPr>
            <w:tcW w:w="3089" w:type="dxa"/>
            <w:tcBorders>
              <w:top w:val="single" w:color="000000" w:sz="3"/>
              <w:left w:val="single" w:color="000000" w:sz="3"/>
              <w:bottom w:val="single" w:color="000000" w:sz="3"/>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Frameworks</w:t>
            </w:r>
          </w:p>
        </w:tc>
        <w:tc>
          <w:tcPr>
            <w:tcW w:w="6379" w:type="dxa"/>
            <w:tcBorders>
              <w:top w:val="single" w:color="000000" w:sz="3"/>
              <w:left w:val="single" w:color="000000" w:sz="3"/>
              <w:bottom w:val="single" w:color="000000" w:sz="3"/>
              <w:right w:val="single" w:color="000000" w:sz="3"/>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Flask, Django, REST API, Apache Kafka</w:t>
            </w:r>
          </w:p>
        </w:tc>
      </w:tr>
      <w:tr>
        <w:trPr>
          <w:trHeight w:val="278" w:hRule="auto"/>
          <w:jc w:val="left"/>
        </w:trPr>
        <w:tc>
          <w:tcPr>
            <w:tcW w:w="3089" w:type="dxa"/>
            <w:tcBorders>
              <w:top w:val="single" w:color="000000" w:sz="3"/>
              <w:left w:val="single" w:color="000000" w:sz="3"/>
              <w:bottom w:val="single" w:color="000000" w:sz="3"/>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RDBMS/ Databases</w:t>
            </w:r>
          </w:p>
        </w:tc>
        <w:tc>
          <w:tcPr>
            <w:tcW w:w="6379" w:type="dxa"/>
            <w:tcBorders>
              <w:top w:val="single" w:color="000000" w:sz="3"/>
              <w:left w:val="single" w:color="000000" w:sz="3"/>
              <w:bottom w:val="single" w:color="000000" w:sz="3"/>
              <w:right w:val="single" w:color="000000" w:sz="3"/>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MySQL, Postgresql, MongoDB</w:t>
            </w:r>
          </w:p>
        </w:tc>
      </w:tr>
      <w:tr>
        <w:trPr>
          <w:trHeight w:val="278" w:hRule="auto"/>
          <w:jc w:val="left"/>
        </w:trPr>
        <w:tc>
          <w:tcPr>
            <w:tcW w:w="3089" w:type="dxa"/>
            <w:tcBorders>
              <w:top w:val="single" w:color="000000" w:sz="3"/>
              <w:left w:val="single" w:color="000000" w:sz="3"/>
              <w:bottom w:val="single" w:color="000000" w:sz="3"/>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Tools</w:t>
            </w:r>
          </w:p>
        </w:tc>
        <w:tc>
          <w:tcPr>
            <w:tcW w:w="6379" w:type="dxa"/>
            <w:tcBorders>
              <w:top w:val="single" w:color="000000" w:sz="3"/>
              <w:left w:val="single" w:color="000000" w:sz="3"/>
              <w:bottom w:val="single" w:color="000000" w:sz="3"/>
              <w:right w:val="single" w:color="000000" w:sz="3"/>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GIT, Docker, Bamboo, Bitbucket, Jira,Docker</w:t>
            </w:r>
          </w:p>
        </w:tc>
      </w:tr>
      <w:tr>
        <w:trPr>
          <w:trHeight w:val="278" w:hRule="auto"/>
          <w:jc w:val="left"/>
        </w:trPr>
        <w:tc>
          <w:tcPr>
            <w:tcW w:w="3089" w:type="dxa"/>
            <w:tcBorders>
              <w:top w:val="single" w:color="000000" w:sz="3"/>
              <w:left w:val="single" w:color="000000" w:sz="3"/>
              <w:bottom w:val="single" w:color="000000" w:sz="3"/>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Other Technologies </w:t>
            </w:r>
          </w:p>
        </w:tc>
        <w:tc>
          <w:tcPr>
            <w:tcW w:w="6379" w:type="dxa"/>
            <w:tcBorders>
              <w:top w:val="single" w:color="000000" w:sz="3"/>
              <w:left w:val="single" w:color="000000" w:sz="3"/>
              <w:bottom w:val="single" w:color="000000" w:sz="3"/>
              <w:right w:val="single" w:color="000000" w:sz="3"/>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Apache Kafka, REST API</w:t>
            </w:r>
          </w:p>
        </w:tc>
      </w:tr>
      <w:tr>
        <w:trPr>
          <w:trHeight w:val="278" w:hRule="auto"/>
          <w:jc w:val="left"/>
        </w:trPr>
        <w:tc>
          <w:tcPr>
            <w:tcW w:w="3089" w:type="dxa"/>
            <w:tcBorders>
              <w:top w:val="single" w:color="000000" w:sz="3"/>
              <w:left w:val="single" w:color="000000" w:sz="3"/>
              <w:bottom w:val="single" w:color="000000" w:sz="3"/>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Web Technologies</w:t>
            </w:r>
          </w:p>
        </w:tc>
        <w:tc>
          <w:tcPr>
            <w:tcW w:w="6379" w:type="dxa"/>
            <w:tcBorders>
              <w:top w:val="single" w:color="000000" w:sz="3"/>
              <w:left w:val="single" w:color="000000" w:sz="3"/>
              <w:bottom w:val="single" w:color="000000" w:sz="3"/>
              <w:right w:val="single" w:color="000000" w:sz="3"/>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HTML</w:t>
            </w:r>
            <w:r>
              <w:rPr>
                <w:rFonts w:ascii="Arial" w:hAnsi="Arial" w:cs="Arial" w:eastAsia="Arial"/>
                <w:b/>
                <w:color w:val="auto"/>
                <w:spacing w:val="0"/>
                <w:position w:val="0"/>
                <w:sz w:val="22"/>
                <w:shd w:fill="auto" w:val="clear"/>
              </w:rPr>
              <w:t xml:space="preserve"> , </w:t>
            </w:r>
            <w:r>
              <w:rPr>
                <w:rFonts w:ascii="Arial" w:hAnsi="Arial" w:cs="Arial" w:eastAsia="Arial"/>
                <w:color w:val="auto"/>
                <w:spacing w:val="0"/>
                <w:position w:val="0"/>
                <w:sz w:val="22"/>
                <w:shd w:fill="auto" w:val="clear"/>
              </w:rPr>
              <w:t xml:space="preserve">JavaScript, CSS</w:t>
            </w:r>
          </w:p>
        </w:tc>
      </w:tr>
      <w:tr>
        <w:trPr>
          <w:trHeight w:val="278" w:hRule="auto"/>
          <w:jc w:val="left"/>
        </w:trPr>
        <w:tc>
          <w:tcPr>
            <w:tcW w:w="3089" w:type="dxa"/>
            <w:tcBorders>
              <w:top w:val="single" w:color="000000" w:sz="3"/>
              <w:left w:val="single" w:color="000000" w:sz="3"/>
              <w:bottom w:val="single" w:color="000000" w:sz="3"/>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Unit test</w:t>
            </w:r>
          </w:p>
        </w:tc>
        <w:tc>
          <w:tcPr>
            <w:tcW w:w="6379" w:type="dxa"/>
            <w:tcBorders>
              <w:top w:val="single" w:color="000000" w:sz="3"/>
              <w:left w:val="single" w:color="000000" w:sz="3"/>
              <w:bottom w:val="single" w:color="000000" w:sz="3"/>
              <w:right w:val="single" w:color="000000" w:sz="3"/>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Unittest, mock</w:t>
            </w:r>
          </w:p>
        </w:tc>
      </w:tr>
      <w:tr>
        <w:trPr>
          <w:trHeight w:val="260" w:hRule="auto"/>
          <w:jc w:val="left"/>
        </w:trPr>
        <w:tc>
          <w:tcPr>
            <w:tcW w:w="3089" w:type="dxa"/>
            <w:tcBorders>
              <w:top w:val="single" w:color="000000" w:sz="3"/>
              <w:left w:val="single" w:color="000000" w:sz="3"/>
              <w:bottom w:val="single" w:color="000000" w:sz="3"/>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Operating Systems</w:t>
            </w:r>
          </w:p>
        </w:tc>
        <w:tc>
          <w:tcPr>
            <w:tcW w:w="6379" w:type="dxa"/>
            <w:tcBorders>
              <w:top w:val="single" w:color="000000" w:sz="3"/>
              <w:left w:val="single" w:color="000000" w:sz="3"/>
              <w:bottom w:val="single" w:color="000000" w:sz="3"/>
              <w:right w:val="single" w:color="000000" w:sz="3"/>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Windows, Linux,Ubuntu</w:t>
            </w:r>
          </w:p>
        </w:tc>
      </w:tr>
    </w:tbl>
    <w:p>
      <w:pPr>
        <w:spacing w:before="0" w:after="200" w:line="276"/>
        <w:ind w:right="0" w:left="0" w:firstLine="0"/>
        <w:jc w:val="both"/>
        <w:rPr>
          <w:rFonts w:ascii="Arial" w:hAnsi="Arial" w:cs="Arial" w:eastAsia="Arial"/>
          <w:b/>
          <w:color w:val="auto"/>
          <w:spacing w:val="0"/>
          <w:position w:val="0"/>
          <w:sz w:val="22"/>
          <w:u w:val="single"/>
          <w:shd w:fill="auto" w:val="clear"/>
        </w:rPr>
      </w:pPr>
    </w:p>
    <w:p>
      <w:pPr>
        <w:spacing w:before="0" w:after="200" w:line="276"/>
        <w:ind w:right="360" w:left="0" w:firstLine="0"/>
        <w:jc w:val="both"/>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PROFESSIONAL EXPERIENCE:</w:t>
      </w:r>
    </w:p>
    <w:p>
      <w:pPr>
        <w:spacing w:before="0" w:after="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tab/>
        <w:t xml:space="preserve">       </w:t>
      </w:r>
    </w:p>
    <w:p>
      <w:pPr>
        <w:spacing w:before="0" w:after="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Project     :   Global Repository Services</w:t>
      </w:r>
    </w:p>
    <w:p>
      <w:pPr>
        <w:spacing w:before="0" w:after="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Client</w:t>
        <w:tab/>
        <w:t xml:space="preserve">      :  CME Group (cmegroup.com)</w:t>
      </w:r>
    </w:p>
    <w:p>
      <w:pPr>
        <w:spacing w:before="0" w:after="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Duration   :  Nov 2017  to Till Date</w:t>
      </w:r>
    </w:p>
    <w:p>
      <w:pPr>
        <w:spacing w:before="0" w:after="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Location   :  Bangalore </w:t>
      </w:r>
    </w:p>
    <w:p>
      <w:pPr>
        <w:spacing w:before="0" w:after="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ab/>
        <w:tab/>
        <w:tab/>
        <w:tab/>
        <w:tab/>
        <w:tab/>
        <w:tab/>
      </w:r>
    </w:p>
    <w:p>
      <w:pPr>
        <w:tabs>
          <w:tab w:val="left" w:pos="900" w:leader="none"/>
          <w:tab w:val="left" w:pos="2520" w:leader="none"/>
        </w:tabs>
        <w:suppressAutoHyphens w:val="true"/>
        <w:spacing w:before="0" w:after="0" w:line="240"/>
        <w:ind w:right="0" w:left="360" w:firstLine="0"/>
        <w:jc w:val="both"/>
        <w:rPr>
          <w:rFonts w:ascii="Arial" w:hAnsi="Arial" w:cs="Arial" w:eastAsia="Arial"/>
          <w:color w:val="auto"/>
          <w:spacing w:val="0"/>
          <w:position w:val="0"/>
          <w:sz w:val="22"/>
          <w:shd w:fill="auto" w:val="clear"/>
        </w:rPr>
      </w:pPr>
    </w:p>
    <w:p>
      <w:pPr>
        <w:spacing w:before="0" w:after="20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Environment</w:t>
      </w:r>
      <w:r>
        <w:rPr>
          <w:rFonts w:ascii="Arial" w:hAnsi="Arial" w:cs="Arial" w:eastAsia="Arial"/>
          <w:color w:val="auto"/>
          <w:spacing w:val="0"/>
          <w:position w:val="0"/>
          <w:sz w:val="22"/>
          <w:shd w:fill="auto" w:val="clear"/>
        </w:rPr>
        <w:t xml:space="preserve">: Python, Django, GIT, Docker, Apache Kafka, MySQL, MongoDB</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Project Description:</w:t>
      </w:r>
      <w:r>
        <w:rPr>
          <w:rFonts w:ascii="Arial" w:hAnsi="Arial" w:cs="Arial" w:eastAsia="Arial"/>
          <w:color w:val="auto"/>
          <w:spacing w:val="0"/>
          <w:position w:val="0"/>
          <w:sz w:val="22"/>
          <w:shd w:fill="auto" w:val="clear"/>
        </w:rPr>
        <w:t xml:space="preserve"> </w:t>
      </w:r>
    </w:p>
    <w:p>
      <w:pPr>
        <w:spacing w:before="0" w:after="0" w:line="276"/>
        <w:ind w:right="0" w:left="0" w:firstLine="72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European Trade Repository (ETR) is a global trade repository for swap data reporting and record keeping. It collects and maintains cleared and un-cleared swap transaction data, provides regulatory authorities with electronic access to all swap data, provides counter parties with electronic access to view their own swap data and facilitates public reporting of swap transaction details. </w:t>
      </w:r>
    </w:p>
    <w:p>
      <w:pPr>
        <w:spacing w:before="0" w:after="0" w:line="276"/>
        <w:ind w:right="0" w:left="0" w:firstLine="0"/>
        <w:jc w:val="both"/>
        <w:rPr>
          <w:rFonts w:ascii="Arial" w:hAnsi="Arial" w:cs="Arial" w:eastAsia="Arial"/>
          <w:b/>
          <w:color w:val="auto"/>
          <w:spacing w:val="0"/>
          <w:position w:val="0"/>
          <w:sz w:val="22"/>
          <w:shd w:fill="auto" w:val="clear"/>
        </w:rPr>
      </w:pPr>
    </w:p>
    <w:p>
      <w:pPr>
        <w:spacing w:before="0" w:after="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Responsibilities:</w:t>
      </w:r>
    </w:p>
    <w:p>
      <w:pPr>
        <w:numPr>
          <w:ilvl w:val="0"/>
          <w:numId w:val="38"/>
        </w:numPr>
        <w:tabs>
          <w:tab w:val="left" w:pos="900" w:leader="none"/>
          <w:tab w:val="left" w:pos="2520" w:leader="none"/>
        </w:tabs>
        <w:suppressAutoHyphens w:val="true"/>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Responsible for all the phases of Software development life cycle (SDLC) using Python.</w:t>
      </w:r>
    </w:p>
    <w:p>
      <w:pPr>
        <w:numPr>
          <w:ilvl w:val="0"/>
          <w:numId w:val="38"/>
        </w:numPr>
        <w:tabs>
          <w:tab w:val="left" w:pos="900" w:leader="none"/>
          <w:tab w:val="left" w:pos="2520" w:leader="none"/>
        </w:tabs>
        <w:suppressAutoHyphens w:val="true"/>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Responsible for gathering business requirements.</w:t>
      </w:r>
    </w:p>
    <w:p>
      <w:pPr>
        <w:numPr>
          <w:ilvl w:val="0"/>
          <w:numId w:val="38"/>
        </w:numPr>
        <w:tabs>
          <w:tab w:val="left" w:pos="900" w:leader="none"/>
          <w:tab w:val="left" w:pos="2520" w:leader="none"/>
        </w:tabs>
        <w:suppressAutoHyphens w:val="true"/>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Extensively used RESTful web services.</w:t>
      </w:r>
    </w:p>
    <w:p>
      <w:pPr>
        <w:numPr>
          <w:ilvl w:val="0"/>
          <w:numId w:val="38"/>
        </w:numPr>
        <w:tabs>
          <w:tab w:val="left" w:pos="900" w:leader="none"/>
          <w:tab w:val="left" w:pos="2520" w:leader="none"/>
        </w:tabs>
        <w:suppressAutoHyphens w:val="true"/>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Extensively used unittest and mock frameworks for unit test mocking.</w:t>
      </w:r>
    </w:p>
    <w:p>
      <w:pPr>
        <w:numPr>
          <w:ilvl w:val="0"/>
          <w:numId w:val="38"/>
        </w:numPr>
        <w:tabs>
          <w:tab w:val="left" w:pos="900" w:leader="none"/>
          <w:tab w:val="left" w:pos="2520" w:leader="none"/>
        </w:tabs>
        <w:suppressAutoHyphens w:val="true"/>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Extensively used JIRA for story board for scrum meetings.</w:t>
      </w:r>
    </w:p>
    <w:p>
      <w:pPr>
        <w:numPr>
          <w:ilvl w:val="0"/>
          <w:numId w:val="38"/>
        </w:numPr>
        <w:tabs>
          <w:tab w:val="left" w:pos="900" w:leader="none"/>
          <w:tab w:val="left" w:pos="2520" w:leader="none"/>
        </w:tabs>
        <w:suppressAutoHyphens w:val="true"/>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Experienced using GIT and Bit Bucket.</w:t>
      </w:r>
    </w:p>
    <w:p>
      <w:pPr>
        <w:numPr>
          <w:ilvl w:val="0"/>
          <w:numId w:val="38"/>
        </w:numPr>
        <w:tabs>
          <w:tab w:val="left" w:pos="900" w:leader="none"/>
          <w:tab w:val="left" w:pos="2520" w:leader="none"/>
        </w:tabs>
        <w:suppressAutoHyphens w:val="true"/>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Responsible for Development, Bug fix, Enhancements, Designing, Impact analysis,lessions. learned documentation.</w:t>
      </w:r>
      <w:r>
        <w:rPr>
          <w:rFonts w:ascii="Arial" w:hAnsi="Arial" w:cs="Arial" w:eastAsia="Arial"/>
          <w:b/>
          <w:color w:val="auto"/>
          <w:spacing w:val="0"/>
          <w:position w:val="0"/>
          <w:sz w:val="22"/>
          <w:shd w:fill="auto" w:val="clear"/>
        </w:rPr>
        <w:tab/>
      </w:r>
    </w:p>
    <w:p>
      <w:pPr>
        <w:keepNext w:val="true"/>
        <w:suppressAutoHyphens w:val="true"/>
        <w:spacing w:before="0" w:after="0" w:line="240"/>
        <w:ind w:right="0" w:left="0" w:firstLine="0"/>
        <w:jc w:val="both"/>
        <w:rPr>
          <w:rFonts w:ascii="Arial" w:hAnsi="Arial" w:cs="Arial" w:eastAsia="Arial"/>
          <w:b/>
          <w:color w:val="auto"/>
          <w:spacing w:val="0"/>
          <w:position w:val="0"/>
          <w:sz w:val="22"/>
          <w:shd w:fill="auto" w:val="clear"/>
        </w:rPr>
      </w:pPr>
    </w:p>
    <w:p>
      <w:pPr>
        <w:keepNext w:val="true"/>
        <w:suppressAutoHyphens w:val="true"/>
        <w:spacing w:before="0" w:after="0" w:line="24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Project      : </w:t>
        <w:tab/>
        <w:t xml:space="preserve">Online Health Services</w:t>
      </w:r>
    </w:p>
    <w:p>
      <w:pPr>
        <w:keepNext w:val="true"/>
        <w:suppressAutoHyphens w:val="true"/>
        <w:spacing w:before="0" w:after="0" w:line="24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Client</w:t>
        <w:tab/>
        <w:t xml:space="preserve">      :</w:t>
        <w:tab/>
        <w:t xml:space="preserve">Presbyterian Health Care.</w:t>
      </w:r>
    </w:p>
    <w:p>
      <w:pPr>
        <w:spacing w:before="0" w:after="0" w:line="24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Duration   :    Sep 2015 to sep 2017</w:t>
      </w:r>
    </w:p>
    <w:p>
      <w:pPr>
        <w:keepNext w:val="true"/>
        <w:suppressAutoHyphens w:val="true"/>
        <w:spacing w:before="0" w:after="0" w:line="24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Location   :    Bangalore</w:t>
      </w:r>
    </w:p>
    <w:p>
      <w:pPr>
        <w:keepNext w:val="true"/>
        <w:suppressAutoHyphens w:val="true"/>
        <w:spacing w:before="0" w:after="0" w:line="240"/>
        <w:ind w:right="0" w:left="0" w:firstLine="0"/>
        <w:jc w:val="both"/>
        <w:rPr>
          <w:rFonts w:ascii="Arial" w:hAnsi="Arial" w:cs="Arial" w:eastAsia="Arial"/>
          <w:b/>
          <w:color w:val="auto"/>
          <w:spacing w:val="0"/>
          <w:position w:val="0"/>
          <w:sz w:val="22"/>
          <w:shd w:fill="auto" w:val="clear"/>
        </w:rPr>
      </w:pP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4"/>
          <w:u w:val="single"/>
          <w:shd w:fill="auto" w:val="clear"/>
        </w:rPr>
        <w:t xml:space="preserve">Environment</w:t>
      </w:r>
      <w:r>
        <w:rPr>
          <w:rFonts w:ascii="Arial" w:hAnsi="Arial" w:cs="Arial" w:eastAsia="Arial"/>
          <w:b/>
          <w:color w:val="auto"/>
          <w:spacing w:val="0"/>
          <w:position w:val="0"/>
          <w:sz w:val="24"/>
          <w:shd w:fill="auto" w:val="clear"/>
        </w:rPr>
        <w:t xml:space="preserve"> </w:t>
      </w:r>
      <w:r>
        <w:rPr>
          <w:rFonts w:ascii="Arial" w:hAnsi="Arial" w:cs="Arial" w:eastAsia="Arial"/>
          <w:color w:val="auto"/>
          <w:spacing w:val="0"/>
          <w:position w:val="0"/>
          <w:sz w:val="22"/>
          <w:shd w:fill="auto" w:val="clear"/>
        </w:rPr>
        <w:t xml:space="preserve">: Python, Django, GIT, Docker, Apache Kafka, MySQL, MongoDB</w:t>
      </w:r>
    </w:p>
    <w:p>
      <w:pPr>
        <w:keepNext w:val="true"/>
        <w:suppressAutoHyphens w:val="true"/>
        <w:spacing w:before="0" w:after="0" w:line="240"/>
        <w:ind w:right="0" w:left="0" w:firstLine="0"/>
        <w:jc w:val="both"/>
        <w:rPr>
          <w:rFonts w:ascii="Arial" w:hAnsi="Arial" w:cs="Arial" w:eastAsia="Arial"/>
          <w:b/>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Project Description:</w:t>
      </w:r>
      <w:r>
        <w:rPr>
          <w:rFonts w:ascii="Arial" w:hAnsi="Arial" w:cs="Arial" w:eastAsia="Arial"/>
          <w:color w:val="auto"/>
          <w:spacing w:val="0"/>
          <w:position w:val="0"/>
          <w:sz w:val="22"/>
          <w:shd w:fill="auto" w:val="clear"/>
        </w:rPr>
        <w:t xml:space="preserve">  </w:t>
      </w:r>
    </w:p>
    <w:p>
      <w:pPr>
        <w:spacing w:before="0" w:after="0" w:line="276"/>
        <w:ind w:right="0" w:left="0" w:firstLine="0"/>
        <w:jc w:val="both"/>
        <w:rPr>
          <w:rFonts w:ascii="Arial" w:hAnsi="Arial" w:cs="Arial" w:eastAsia="Arial"/>
          <w:color w:val="000000"/>
          <w:spacing w:val="0"/>
          <w:position w:val="0"/>
          <w:sz w:val="22"/>
          <w:shd w:fill="auto" w:val="clear"/>
        </w:rPr>
      </w:pPr>
      <w:r>
        <w:rPr>
          <w:rFonts w:ascii="Arial" w:hAnsi="Arial" w:cs="Arial" w:eastAsia="Arial"/>
          <w:color w:val="auto"/>
          <w:spacing w:val="0"/>
          <w:position w:val="0"/>
          <w:sz w:val="22"/>
          <w:shd w:fill="auto" w:val="clear"/>
        </w:rPr>
        <w:t xml:space="preserve">Online Health Services is a comprehensive system that integrates all the departments in a hospital and automates most of its major functions. The project entitled “Hospital Management System” is a web-enabled application that deals with hospital information system helps to handle the day to day activities of the hospital like patient treatment details, allocation of duty to Doctors, Nurses, Diet given to the patients etc. It is very tedious job if it operates manually by maintaining books. It also provides corresponding reports for providing necessary information to the authorities.</w:t>
      </w:r>
    </w:p>
    <w:p>
      <w:pPr>
        <w:spacing w:before="0" w:after="0" w:line="276"/>
        <w:ind w:right="270" w:left="0" w:firstLine="0"/>
        <w:jc w:val="both"/>
        <w:rPr>
          <w:rFonts w:ascii="Arial" w:hAnsi="Arial" w:cs="Arial" w:eastAsia="Arial"/>
          <w:b/>
          <w:color w:val="auto"/>
          <w:spacing w:val="0"/>
          <w:position w:val="0"/>
          <w:sz w:val="22"/>
          <w:shd w:fill="auto" w:val="clear"/>
        </w:rPr>
      </w:pPr>
    </w:p>
    <w:p>
      <w:pPr>
        <w:spacing w:before="0" w:after="0" w:line="276"/>
        <w:ind w:right="27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Responsibilities:</w:t>
      </w:r>
    </w:p>
    <w:p>
      <w:pPr>
        <w:numPr>
          <w:ilvl w:val="0"/>
          <w:numId w:val="46"/>
        </w:numPr>
        <w:tabs>
          <w:tab w:val="left" w:pos="900" w:leader="none"/>
          <w:tab w:val="left" w:pos="2520" w:leader="none"/>
        </w:tabs>
        <w:suppressAutoHyphens w:val="true"/>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Responsible for all the phases of Software development life cycle (SDLC) using Python</w:t>
      </w:r>
    </w:p>
    <w:p>
      <w:pPr>
        <w:numPr>
          <w:ilvl w:val="0"/>
          <w:numId w:val="46"/>
        </w:numPr>
        <w:tabs>
          <w:tab w:val="left" w:pos="900" w:leader="none"/>
          <w:tab w:val="left" w:pos="2520" w:leader="none"/>
        </w:tabs>
        <w:suppressAutoHyphens w:val="true"/>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Invovled in Development,Ehancement and issue fixes in Agile process</w:t>
      </w:r>
    </w:p>
    <w:p>
      <w:pPr>
        <w:numPr>
          <w:ilvl w:val="0"/>
          <w:numId w:val="46"/>
        </w:numPr>
        <w:tabs>
          <w:tab w:val="left" w:pos="900" w:leader="none"/>
          <w:tab w:val="left" w:pos="2520" w:leader="none"/>
        </w:tabs>
        <w:suppressAutoHyphens w:val="true"/>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Extensively used Mockito for JUnit coverage.</w:t>
      </w:r>
    </w:p>
    <w:p>
      <w:pPr>
        <w:numPr>
          <w:ilvl w:val="0"/>
          <w:numId w:val="46"/>
        </w:numPr>
        <w:tabs>
          <w:tab w:val="left" w:pos="900" w:leader="none"/>
          <w:tab w:val="left" w:pos="2520" w:leader="none"/>
        </w:tabs>
        <w:suppressAutoHyphens w:val="true"/>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Provided assistance for definition, structuring and documentation of data sources as per requirements.</w:t>
      </w:r>
    </w:p>
    <w:p>
      <w:pPr>
        <w:numPr>
          <w:ilvl w:val="0"/>
          <w:numId w:val="46"/>
        </w:numPr>
        <w:tabs>
          <w:tab w:val="left" w:pos="900" w:leader="none"/>
          <w:tab w:val="left" w:pos="2520" w:leader="none"/>
        </w:tabs>
        <w:suppressAutoHyphens w:val="true"/>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Performed unit testing, system integration testing, and assist with user acceptance testing.</w:t>
      </w:r>
    </w:p>
    <w:p>
      <w:pPr>
        <w:numPr>
          <w:ilvl w:val="0"/>
          <w:numId w:val="46"/>
        </w:numPr>
        <w:tabs>
          <w:tab w:val="left" w:pos="900" w:leader="none"/>
          <w:tab w:val="left" w:pos="2520" w:leader="none"/>
        </w:tabs>
        <w:suppressAutoHyphens w:val="true"/>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Analyzed database designs and system integration processes to make suggestions for further enhancement.</w:t>
      </w:r>
    </w:p>
    <w:p>
      <w:pPr>
        <w:numPr>
          <w:ilvl w:val="0"/>
          <w:numId w:val="46"/>
        </w:numPr>
        <w:tabs>
          <w:tab w:val="left" w:pos="900" w:leader="none"/>
          <w:tab w:val="left" w:pos="2520" w:leader="none"/>
        </w:tabs>
        <w:suppressAutoHyphens w:val="true"/>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Maintained project documentation relating to testing, coding and logic of processes.</w:t>
      </w:r>
    </w:p>
    <w:p>
      <w:pPr>
        <w:numPr>
          <w:ilvl w:val="0"/>
          <w:numId w:val="46"/>
        </w:numPr>
        <w:tabs>
          <w:tab w:val="left" w:pos="900" w:leader="none"/>
          <w:tab w:val="left" w:pos="2520" w:leader="none"/>
        </w:tabs>
        <w:suppressAutoHyphens w:val="true"/>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Used Git, Bit Bucket for repository management.</w:t>
      </w:r>
    </w:p>
    <w:p>
      <w:pPr>
        <w:numPr>
          <w:ilvl w:val="0"/>
          <w:numId w:val="46"/>
        </w:numPr>
        <w:tabs>
          <w:tab w:val="left" w:pos="900" w:leader="none"/>
          <w:tab w:val="left" w:pos="2520" w:leader="none"/>
        </w:tabs>
        <w:suppressAutoHyphens w:val="true"/>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Created use case diagrams, writing code, writing test scenarios, perform unit and integration testing, production support and preparing documentation.</w:t>
      </w:r>
    </w:p>
    <w:p>
      <w:pPr>
        <w:numPr>
          <w:ilvl w:val="0"/>
          <w:numId w:val="46"/>
        </w:numPr>
        <w:tabs>
          <w:tab w:val="left" w:pos="900" w:leader="none"/>
          <w:tab w:val="left" w:pos="2520" w:leader="none"/>
        </w:tabs>
        <w:suppressAutoHyphens w:val="true"/>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documentation.</w:t>
      </w:r>
    </w:p>
    <w:p>
      <w:pPr>
        <w:spacing w:before="0" w:after="0" w:line="240"/>
        <w:ind w:right="270" w:left="0" w:firstLine="0"/>
        <w:jc w:val="both"/>
        <w:rPr>
          <w:rFonts w:ascii="Arial" w:hAnsi="Arial" w:cs="Arial" w:eastAsia="Arial"/>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
    <w:abstractNumId w:val="24"/>
  </w:num>
  <w:num w:numId="5">
    <w:abstractNumId w:val="18"/>
  </w:num>
  <w:num w:numId="7">
    <w:abstractNumId w:val="12"/>
  </w:num>
  <w:num w:numId="38">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