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BB0" w:rsidRPr="00FF135E" w:rsidRDefault="00760BB0" w:rsidP="00760BB0">
      <w:pPr>
        <w:rPr>
          <w:rFonts w:ascii="Verdana" w:hAnsi="Verdana"/>
        </w:rPr>
      </w:pPr>
      <w:bookmarkStart w:id="0" w:name="_GoBack"/>
      <w:bookmarkEnd w:id="0"/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>
      <w:pPr>
        <w:rPr>
          <w:rFonts w:ascii="Verdana" w:hAnsi="Verdana"/>
        </w:rPr>
      </w:pPr>
    </w:p>
    <w:tbl>
      <w:tblPr>
        <w:tblpPr w:leftFromText="180" w:rightFromText="180" w:horzAnchor="margin" w:tblpXSpec="center" w:tblpY="-201"/>
        <w:tblW w:w="10814" w:type="dxa"/>
        <w:tblLook w:val="04A0" w:firstRow="1" w:lastRow="0" w:firstColumn="1" w:lastColumn="0" w:noHBand="0" w:noVBand="1"/>
      </w:tblPr>
      <w:tblGrid>
        <w:gridCol w:w="1271"/>
        <w:gridCol w:w="752"/>
        <w:gridCol w:w="1111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60BB0" w:rsidRPr="00FF135E" w:rsidTr="006F65E2">
        <w:trPr>
          <w:trHeight w:val="255"/>
        </w:trPr>
        <w:tc>
          <w:tcPr>
            <w:tcW w:w="202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noWrap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  <w:lang w:val="uk-UA" w:eastAsia="uk-UA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Test Case ID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noWrap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</w:tr>
      <w:tr w:rsidR="00760BB0" w:rsidRPr="00FF135E" w:rsidTr="006F65E2">
        <w:trPr>
          <w:trHeight w:val="255"/>
        </w:trPr>
        <w:tc>
          <w:tcPr>
            <w:tcW w:w="202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noWrap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noWrap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60BB0" w:rsidRPr="00FF135E" w:rsidTr="006F65E2">
        <w:trPr>
          <w:trHeight w:val="255"/>
        </w:trPr>
        <w:tc>
          <w:tcPr>
            <w:tcW w:w="202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  <w:u w:val="single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  <w:u w:val="single"/>
              </w:rPr>
              <w:t>QA Tester’s Log</w:t>
            </w:r>
          </w:p>
        </w:tc>
        <w:tc>
          <w:tcPr>
            <w:tcW w:w="39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60BB0" w:rsidRPr="00FF135E" w:rsidTr="006F65E2">
        <w:trPr>
          <w:trHeight w:val="255"/>
        </w:trPr>
        <w:tc>
          <w:tcPr>
            <w:tcW w:w="202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Test Case (Pass/Fail/Not Executed)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60BB0" w:rsidRPr="00FF135E" w:rsidTr="006F65E2">
        <w:trPr>
          <w:trHeight w:val="255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S #</w:t>
            </w:r>
          </w:p>
        </w:tc>
        <w:tc>
          <w:tcPr>
            <w:tcW w:w="2823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noWrap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S #</w:t>
            </w:r>
          </w:p>
        </w:tc>
        <w:tc>
          <w:tcPr>
            <w:tcW w:w="4800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noWrap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Test Data</w:t>
            </w: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1</w:t>
            </w:r>
          </w:p>
        </w:tc>
        <w:tc>
          <w:tcPr>
            <w:tcW w:w="28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1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2</w:t>
            </w:r>
          </w:p>
        </w:tc>
        <w:tc>
          <w:tcPr>
            <w:tcW w:w="28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2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3</w:t>
            </w:r>
          </w:p>
        </w:tc>
        <w:tc>
          <w:tcPr>
            <w:tcW w:w="28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3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4</w:t>
            </w:r>
          </w:p>
        </w:tc>
        <w:tc>
          <w:tcPr>
            <w:tcW w:w="28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4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  <w:u w:val="single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  <w:u w:val="single"/>
              </w:rPr>
              <w:t xml:space="preserve">Test </w:t>
            </w:r>
            <w:r w:rsidRPr="006F65E2">
              <w:rPr>
                <w:rFonts w:ascii="Verdana" w:hAnsi="Verdana" w:cs="Calibri"/>
                <w:b/>
                <w:bCs/>
                <w:sz w:val="16"/>
                <w:szCs w:val="16"/>
                <w:u w:val="single"/>
                <w:shd w:val="clear" w:color="auto" w:fill="D9D9D9" w:themeFill="background1" w:themeFillShade="D9"/>
              </w:rPr>
              <w:t>Scena</w:t>
            </w:r>
            <w:r w:rsidRPr="00FF135E">
              <w:rPr>
                <w:rFonts w:ascii="Verdana" w:hAnsi="Verdana" w:cs="Calibri"/>
                <w:b/>
                <w:bCs/>
                <w:sz w:val="16"/>
                <w:szCs w:val="16"/>
                <w:u w:val="single"/>
              </w:rPr>
              <w:t>rio</w:t>
            </w:r>
          </w:p>
        </w:tc>
        <w:tc>
          <w:tcPr>
            <w:tcW w:w="57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0BB0" w:rsidRPr="00FF135E" w:rsidRDefault="00760BB0" w:rsidP="00760BB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60BB0" w:rsidRPr="00FF135E" w:rsidTr="006F65E2">
        <w:trPr>
          <w:trHeight w:val="255"/>
        </w:trPr>
        <w:tc>
          <w:tcPr>
            <w:tcW w:w="1271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186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noWrap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288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288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FF135E">
              <w:rPr>
                <w:rFonts w:ascii="Verdana" w:hAnsi="Verdana" w:cs="Calibri"/>
                <w:b/>
                <w:bCs/>
                <w:sz w:val="16"/>
                <w:szCs w:val="16"/>
              </w:rPr>
              <w:t>Pass / Fail / Not executed / Suspended</w:t>
            </w:r>
          </w:p>
        </w:tc>
      </w:tr>
      <w:tr w:rsidR="00760BB0" w:rsidRPr="00FF135E" w:rsidTr="006F65E2">
        <w:trPr>
          <w:trHeight w:val="255"/>
        </w:trPr>
        <w:tc>
          <w:tcPr>
            <w:tcW w:w="1271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vAlign w:val="center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</w:p>
        </w:tc>
        <w:tc>
          <w:tcPr>
            <w:tcW w:w="186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vAlign w:val="center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vAlign w:val="center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vAlign w:val="center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D9D9D9" w:themeFill="background1" w:themeFillShade="D9"/>
            <w:vAlign w:val="center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b/>
                <w:bCs/>
                <w:sz w:val="16"/>
                <w:szCs w:val="16"/>
              </w:rPr>
            </w:pPr>
          </w:p>
        </w:tc>
      </w:tr>
      <w:tr w:rsidR="00760BB0" w:rsidRPr="00FF135E" w:rsidTr="003021C4">
        <w:trPr>
          <w:trHeight w:val="26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1</w:t>
            </w:r>
          </w:p>
        </w:tc>
        <w:tc>
          <w:tcPr>
            <w:tcW w:w="18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BB0" w:rsidRPr="00FF135E" w:rsidRDefault="00760BB0" w:rsidP="00A21915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2</w:t>
            </w:r>
          </w:p>
        </w:tc>
        <w:tc>
          <w:tcPr>
            <w:tcW w:w="18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3</w:t>
            </w:r>
          </w:p>
        </w:tc>
        <w:tc>
          <w:tcPr>
            <w:tcW w:w="18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4</w:t>
            </w:r>
          </w:p>
        </w:tc>
        <w:tc>
          <w:tcPr>
            <w:tcW w:w="18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  <w:tc>
          <w:tcPr>
            <w:tcW w:w="18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</w:tr>
      <w:tr w:rsidR="00760BB0" w:rsidRPr="00FF135E" w:rsidTr="003021C4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jc w:val="center"/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  <w:tc>
          <w:tcPr>
            <w:tcW w:w="18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60BB0" w:rsidRPr="00FF135E" w:rsidRDefault="00760BB0" w:rsidP="00760BB0">
            <w:pPr>
              <w:rPr>
                <w:rFonts w:ascii="Verdana" w:hAnsi="Verdana" w:cs="Calibri"/>
                <w:sz w:val="16"/>
                <w:szCs w:val="16"/>
              </w:rPr>
            </w:pPr>
            <w:r w:rsidRPr="00FF135E">
              <w:rPr>
                <w:rFonts w:ascii="Verdana" w:hAnsi="Verdana" w:cs="Calibri"/>
                <w:sz w:val="16"/>
                <w:szCs w:val="16"/>
              </w:rPr>
              <w:t> </w:t>
            </w:r>
          </w:p>
        </w:tc>
      </w:tr>
    </w:tbl>
    <w:p w:rsidR="00A2113A" w:rsidRPr="00FF135E" w:rsidRDefault="00A2113A" w:rsidP="003021C4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32A" w:rsidRDefault="0056732A" w:rsidP="00A2113A">
      <w:r>
        <w:separator/>
      </w:r>
    </w:p>
  </w:endnote>
  <w:endnote w:type="continuationSeparator" w:id="0">
    <w:p w:rsidR="0056732A" w:rsidRDefault="0056732A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32A" w:rsidRDefault="0056732A" w:rsidP="00A2113A">
      <w:r>
        <w:separator/>
      </w:r>
    </w:p>
  </w:footnote>
  <w:footnote w:type="continuationSeparator" w:id="0">
    <w:p w:rsidR="0056732A" w:rsidRDefault="0056732A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2"/>
    <w:rsid w:val="00116BAE"/>
    <w:rsid w:val="00127420"/>
    <w:rsid w:val="00234A4E"/>
    <w:rsid w:val="002861DE"/>
    <w:rsid w:val="002A3DF5"/>
    <w:rsid w:val="002B5B02"/>
    <w:rsid w:val="002B6981"/>
    <w:rsid w:val="002F5AC7"/>
    <w:rsid w:val="003021C4"/>
    <w:rsid w:val="00362A29"/>
    <w:rsid w:val="00397958"/>
    <w:rsid w:val="004A5F7A"/>
    <w:rsid w:val="004B50E3"/>
    <w:rsid w:val="004B7243"/>
    <w:rsid w:val="0056732A"/>
    <w:rsid w:val="005A20A2"/>
    <w:rsid w:val="005E4C72"/>
    <w:rsid w:val="00647369"/>
    <w:rsid w:val="006752D9"/>
    <w:rsid w:val="006848E1"/>
    <w:rsid w:val="00697CB2"/>
    <w:rsid w:val="006F65E2"/>
    <w:rsid w:val="0071155D"/>
    <w:rsid w:val="007326B9"/>
    <w:rsid w:val="00760BB0"/>
    <w:rsid w:val="007867D7"/>
    <w:rsid w:val="007D2EA6"/>
    <w:rsid w:val="007F1B1F"/>
    <w:rsid w:val="008B7B41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uiPriority w:val="99"/>
    <w:rsid w:val="00A2113A"/>
    <w:rPr>
      <w:sz w:val="24"/>
      <w:szCs w:val="24"/>
      <w:lang w:val="en-US" w:eastAsia="en-US"/>
    </w:rPr>
  </w:style>
  <w:style w:type="paragraph" w:styleId="a5">
    <w:name w:val="footer"/>
    <w:basedOn w:val="a"/>
    <w:link w:val="a6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uiPriority w:val="99"/>
    <w:rsid w:val="00A2113A"/>
    <w:rPr>
      <w:sz w:val="24"/>
      <w:szCs w:val="24"/>
      <w:lang w:val="en-US" w:eastAsia="en-US"/>
    </w:rPr>
  </w:style>
  <w:style w:type="table" w:styleId="a7">
    <w:name w:val="Table Grid"/>
    <w:basedOn w:val="a1"/>
    <w:uiPriority w:val="39"/>
    <w:rsid w:val="007326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uiPriority w:val="22"/>
    <w:qFormat/>
    <w:rsid w:val="004A5F7A"/>
    <w:rPr>
      <w:b/>
      <w:bCs/>
    </w:rPr>
  </w:style>
  <w:style w:type="paragraph" w:styleId="a9">
    <w:name w:val="List Paragraph"/>
    <w:basedOn w:val="a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aa">
    <w:name w:val="Normal (Web)"/>
    <w:basedOn w:val="a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ab">
    <w:name w:val="Hyperlink"/>
    <w:rsid w:val="00760BB0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a0"/>
    <w:rsid w:val="0011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8A6BA-6A6D-4A92-8776-3C6EF7427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296</Words>
  <Characters>170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</vt:lpstr>
      <vt:lpstr>Test Case ID</vt:lpstr>
    </vt:vector>
  </TitlesOfParts>
  <Company>QATutorial.com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Пользователь Windows</cp:lastModifiedBy>
  <cp:revision>43</cp:revision>
  <cp:lastPrinted>2017-03-22T15:37:00Z</cp:lastPrinted>
  <dcterms:created xsi:type="dcterms:W3CDTF">2017-03-22T14:48:00Z</dcterms:created>
  <dcterms:modified xsi:type="dcterms:W3CDTF">2017-03-24T07:30:00Z</dcterms:modified>
</cp:coreProperties>
</file>