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</w:pPr>
      <w:r>
        <w:t xml:space="preserve">Production PM Tracker User Manual</w:t>
      </w:r>
    </w:p>
    <w:p>
      <w:pPr>
        <w:pStyle w:val="Heading1"/>
        <w:jc w:val="center"/>
      </w:pPr>
      <w:r>
        <w:t xml:space="preserve">Release-prep manual with screenshot placeholders</w:t>
      </w:r>
    </w:p>
    <w:p>
      <w:pPr>
        <w:jc w:val="center"/>
      </w:pPr>
      <w:r>
        <w:t xml:space="preserve">Version 1.0</w:t>
      </w:r>
    </w:p>
    <w:p>
      <w:pPr>
        <w:jc w:val="center"/>
      </w:pPr>
      <w:r>
        <w:t xml:space="preserve">Prepared on 2 June 2026</w:t>
      </w:r>
    </w:p>
    <w:p/>
    <w:p>
      <w:pPr>
        <w:pStyle w:val="Heading1"/>
      </w:pPr>
      <w:r>
        <w:t xml:space="preserve">Overview</w:t>
      </w:r>
    </w:p>
    <w:p>
      <w:r>
        <w:t xml:space="preserve">Production PM Tracker is a desktop preventive maintenance application for tracking equipment, nested components, due dates, email reminders, and maintenance history.</w:t>
      </w:r>
    </w:p>
    <w:p>
      <w:r>
        <w:t xml:space="preserve">Use it to manage multiple pieces of equipment, each with up to five components, while keeping maintenance schedules local in SQLite.</w:t>
      </w:r>
    </w:p>
    <w:p/>
    <w:p>
      <w:pPr>
        <w:pStyle w:val="Heading1"/>
      </w:pPr>
      <w:r>
        <w:t xml:space="preserve">Getting Started</w:t>
      </w:r>
    </w:p>
    <w:p>
      <w:r>
        <w:t xml:space="preserve">1. Install Python 3.8 or later.</w:t>
      </w:r>
    </w:p>
    <w:p>
      <w:r>
        <w:t xml:space="preserve">2. Install dependencies from requirements.txt.</w:t>
      </w:r>
    </w:p>
    <w:p>
      <w:r>
        <w:t xml:space="preserve">3. Run production_pm_tracker.py from the application folder.</w:t>
      </w:r>
    </w:p>
    <w:p>
      <w:r>
        <w:t xml:space="preserve">4. The app opens maximized and stores its database and email settings in the same folder.</w:t>
      </w:r>
    </w:p>
    <w:p/>
    <w:p>
      <w:pPr>
        <w:pStyle w:val="Heading1"/>
      </w:pPr>
      <w:r>
        <w:t xml:space="preserve">Main Window</w:t>
      </w:r>
    </w:p>
    <w:p>
      <w:r>
        <w:t xml:space="preserve">The main dashboard shows equipment cards, summary metrics, and the primary actions for adding equipment and opening email settings.</w:t>
      </w:r>
    </w:p>
    <w:p>
      <w:pPr>
        <w:jc w:val="center"/>
      </w:pPr>
      <w:r>
        <w:rPr>
          <w:i/>
        </w:rPr>
        <w:t xml:space="preserve">[Screenshot placeholder: Main dashboard with equipment cards]</w:t>
      </w:r>
    </w:p>
    <w:p/>
    <w:p>
      <w:pPr>
        <w:pStyle w:val="Heading1"/>
      </w:pPr>
      <w:r>
        <w:t xml:space="preserve">Adding Equipment</w:t>
      </w:r>
    </w:p>
    <w:p>
      <w:r>
        <w:t xml:space="preserve">Click + Add Equipment to open the equipment dialog. Enter the equipment name, optional serial number, and optional location.</w:t>
      </w:r>
    </w:p>
    <w:p>
      <w:r>
        <w:t xml:space="preserve">Add one or more components, then set the PM interval and alert threshold for each component.</w:t>
      </w:r>
    </w:p>
    <w:p>
      <w:r>
        <w:t xml:space="preserve">If a component needs its first PM on a custom date, enable Custom Start Date and choose the target date.</w:t>
      </w:r>
    </w:p>
    <w:p>
      <w:pPr>
        <w:jc w:val="center"/>
      </w:pPr>
      <w:r>
        <w:rPr>
          <w:i/>
        </w:rPr>
        <w:t xml:space="preserve">[Screenshot placeholder: Add Equipment dialog]</w:t>
      </w:r>
    </w:p>
    <w:p/>
    <w:p>
      <w:pPr>
        <w:pStyle w:val="Heading1"/>
      </w:pPr>
      <w:r>
        <w:t xml:space="preserve">Editing Equipment</w:t>
      </w:r>
    </w:p>
    <w:p>
      <w:r>
        <w:t xml:space="preserve">Double-click an equipment card to edit it. Existing components load into the dialog so you can adjust names, intervals, thresholds, and custom start dates.</w:t>
      </w:r>
    </w:p>
    <w:p>
      <w:pPr>
        <w:jc w:val="center"/>
      </w:pPr>
      <w:r>
        <w:rPr>
          <w:i/>
        </w:rPr>
        <w:t xml:space="preserve">[Screenshot placeholder: Edit Equipment dialog with loaded components]</w:t>
      </w:r>
    </w:p>
    <w:p/>
    <w:p>
      <w:pPr>
        <w:pStyle w:val="Heading1"/>
      </w:pPr>
      <w:r>
        <w:t xml:space="preserve">Custom Start Date Behavior</w:t>
      </w:r>
    </w:p>
    <w:p>
      <w:r>
        <w:t xml:space="preserve">Custom Start Date means the next PM is due on that date. The first phase counts down to the custom date, then the normal interval begins after the first reset.</w:t>
      </w:r>
    </w:p>
    <w:p>
      <w:r>
        <w:t xml:space="preserve">Example: if today is 2 June, the custom date is 2 July, and the interval is 60 days, the first countdown is 30 days. After the PM is reset on 2 July, the next cycle becomes 60 days.</w:t>
      </w:r>
    </w:p>
    <w:p>
      <w:pPr>
        <w:jc w:val="center"/>
      </w:pPr>
      <w:r>
        <w:rPr>
          <w:i/>
        </w:rPr>
        <w:t xml:space="preserve">[Screenshot placeholder: Component row showing custom-start countdown]</w:t>
      </w:r>
    </w:p>
    <w:p/>
    <w:p>
      <w:pPr>
        <w:pStyle w:val="Heading1"/>
      </w:pPr>
      <w:r>
        <w:t xml:space="preserve">Component Health Display</w:t>
      </w:r>
    </w:p>
    <w:p>
      <w:r>
        <w:t xml:space="preserve">Each component row shows a days-left badge and a health bar. Both follow the same schedule phase so the numbers and the bar stay aligned.</w:t>
      </w:r>
    </w:p>
    <w:p>
      <w:r>
        <w:t xml:space="preserve">Green means safe, yellow means approaching the alert threshold, and red means overdue.</w:t>
      </w:r>
    </w:p>
    <w:p>
      <w:pPr>
        <w:jc w:val="center"/>
      </w:pPr>
      <w:r>
        <w:rPr>
          <w:i/>
        </w:rPr>
        <w:t xml:space="preserve">[Screenshot placeholder: Health bar and days-left badge]</w:t>
      </w:r>
    </w:p>
    <w:p/>
    <w:p>
      <w:pPr>
        <w:pStyle w:val="Heading1"/>
      </w:pPr>
      <w:r>
        <w:t xml:space="preserve">Resetting Maintenance</w:t>
      </w:r>
    </w:p>
    <w:p>
      <w:r>
        <w:t xml:space="preserve">Click the reset icon on a component when the maintenance work is complete. The app records the reset date, clears the custom-start phase if one existed, and starts the next regular interval.</w:t>
      </w:r>
    </w:p>
    <w:p>
      <w:pPr>
        <w:jc w:val="center"/>
      </w:pPr>
      <w:r>
        <w:rPr>
          <w:i/>
        </w:rPr>
        <w:t xml:space="preserve">[Screenshot placeholder: Reset confirmation dialog]</w:t>
      </w:r>
    </w:p>
    <w:p/>
    <w:p>
      <w:pPr>
        <w:pStyle w:val="Heading1"/>
      </w:pPr>
      <w:r>
        <w:t xml:space="preserve">Email Reminders</w:t>
      </w:r>
    </w:p>
    <w:p>
      <w:r>
        <w:t xml:space="preserve">Use the Email button to configure SMTP settings and recipients. When enabled, the app checks for due components and sends maintenance reminder emails.</w:t>
      </w:r>
    </w:p>
    <w:p>
      <w:r>
        <w:t xml:space="preserve">The app keeps a daily log so it does not resend the same day if another user opens the app later.</w:t>
      </w:r>
    </w:p>
    <w:p>
      <w:pPr>
        <w:jc w:val="center"/>
      </w:pPr>
      <w:r>
        <w:rPr>
          <w:i/>
        </w:rPr>
        <w:t xml:space="preserve">[Screenshot placeholder: Email configuration dialog]</w:t>
      </w:r>
    </w:p>
    <w:p/>
    <w:p>
      <w:pPr>
        <w:pStyle w:val="Heading1"/>
      </w:pPr>
      <w:r>
        <w:t xml:space="preserve">System Tray</w:t>
      </w:r>
    </w:p>
    <w:p>
      <w:r>
        <w:t xml:space="preserve">Closing the window minimizes the app to the system tray. Double-click the tray icon to restore it, and use the tray menu for quick actions.</w:t>
      </w:r>
    </w:p>
    <w:p>
      <w:pPr>
        <w:jc w:val="center"/>
      </w:pPr>
      <w:r>
        <w:rPr>
          <w:i/>
        </w:rPr>
        <w:t xml:space="preserve">[Screenshot placeholder: System tray icon and tray menu]</w:t>
      </w:r>
    </w:p>
    <w:p/>
    <w:p>
      <w:pPr>
        <w:pStyle w:val="Heading1"/>
      </w:pPr>
      <w:r>
        <w:t xml:space="preserve">Data Files</w:t>
      </w:r>
    </w:p>
    <w:p>
      <w:r>
        <w:t xml:space="preserve">The application stores its SQLite database and email configuration file in the same directory as the program.</w:t>
      </w:r>
    </w:p>
    <w:p>
      <w:r>
        <w:t xml:space="preserve">production_pm_tracker.db - main equipment and maintenance database.</w:t>
      </w:r>
    </w:p>
    <w:p>
      <w:r>
        <w:t xml:space="preserve">email_config.json - SMTP configuration and recipients.</w:t>
      </w:r>
    </w:p>
    <w:p/>
    <w:p>
      <w:pPr>
        <w:pStyle w:val="Heading1"/>
      </w:pPr>
      <w:r>
        <w:t xml:space="preserve">Maintenance Checklist</w:t>
      </w:r>
    </w:p>
    <w:p>
      <w:r>
        <w:t xml:space="preserve">- Verify the database file is present in the application folder.</w:t>
      </w:r>
    </w:p>
    <w:p>
      <w:r>
        <w:t xml:space="preserve">- Confirm SMTP settings before relying on reminders.</w:t>
      </w:r>
    </w:p>
    <w:p>
      <w:r>
        <w:t xml:space="preserve">- Review custom start dates after editing components.</w:t>
      </w:r>
    </w:p>
    <w:p>
      <w:r>
        <w:t xml:space="preserve">- Check the system tray if the main window is not visible.</w:t>
      </w:r>
    </w:p>
    <w:p>
      <w:r>
        <w:t xml:space="preserve">- Insert screenshots into the placeholders in this manual before distribution.</w:t>
      </w:r>
    </w:p>
    <w:p/>
    <w:p>
      <w:pPr>
        <w:pStyle w:val="Heading1"/>
      </w:pPr>
      <w:r>
        <w:t xml:space="preserve">Troubleshooting</w:t>
      </w:r>
    </w:p>
    <w:p>
      <w:r>
        <w:t xml:space="preserve">If reminders are not sending, check that email notifications are enabled and that at least one recipient is configured.</w:t>
      </w:r>
    </w:p>
    <w:p>
      <w:r>
        <w:t xml:space="preserve">If the app does not show in the tray, confirm that the system tray is available in the desktop environment.</w:t>
      </w:r>
    </w:p>
    <w:p>
      <w:r>
        <w:t xml:space="preserve">If you edit the database manually, keep machine and component IDs intact so relationships stay correct.</w:t>
      </w:r>
    </w:p>
    <w:p/>
    <w:p>
      <w:pPr>
        <w:pStyle w:val="Heading1"/>
      </w:pPr>
      <w:r>
        <w:t xml:space="preserve">Release Notes</w:t>
      </w:r>
    </w:p>
    <w:p>
      <w:r>
        <w:t xml:space="preserve">This manual matches the release-prep build of Production PM Tracker as of 2 June 2026.</w:t>
      </w:r>
    </w:p>
    <w:p>
      <w:pPr>
        <w:sectPr>
          <w:pgSz w:w="12240" w:h="15840"/>
          <w:pgMar w:top="1440" w:right="1080" w:bottom="1440" w:left="1080" w:header="720" w:footer="720" w:gutter="0"/>
        </w:sectPr>
      </w:pP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  <w:szCs w:val="22"/>
    </w:rPr>
  </w:style>
  <w:style w:type="paragraph" w:styleId="Title">
    <w:name w:val="Title"/>
    <w:basedOn w:val="Normal"/>
    <w:next w:val="Normal"/>
    <w:qFormat/>
    <w:rPr>
      <w:b/>
      <w:color w:val="0F172A"/>
      <w:sz w:val="36"/>
      <w:szCs w:val="36"/>
    </w:rPr>
  </w:style>
  <w:style w:type="paragraph" w:styleId="Heading1">
    <w:name w:val="heading 1"/>
    <w:basedOn w:val="Normal"/>
    <w:next w:val="Normal"/>
    <w:qFormat/>
    <w:rPr>
      <w:b/>
      <w:color w:val="1E293B"/>
      <w:sz w:val="28"/>
      <w:szCs w:val="28"/>
    </w:rPr>
  </w:style>
  <w:style w:type="paragraph" w:styleId="Heading2">
    <w:name w:val="heading 2"/>
    <w:basedOn w:val="Normal"/>
    <w:next w:val="Normal"/>
    <w:qFormat/>
    <w:rPr>
      <w:b/>
      <w:color w:val="334155"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Production PM Tracker User Manual</vt:lpstr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Production PM Tracker User Manual</dc:title>
  <dc:subject>User manual</dc:subject>
  <dc:creator>OpenAI Codex</dc:creator>
  <cp:keywords>PM tracker, manual, equipment maintenance</cp:keywords>
  <dc:description>User manual with screenshot placeholders.</dc:description>
  <cp:lastModifiedBy>OpenAI Codex</cp:lastModifiedBy>
  <dcterms:created xsi:type="dcterms:W3CDTF">2026-06-02T00:00:00Z</dcterms:created>
  <dcterms:modified xsi:type="dcterms:W3CDTF">2026-06-02T00:00:00Z</dcterms:modified>
</cp:coreProperties>
</file>