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65BE2" w14:textId="77777777" w:rsidR="00D0487B" w:rsidRDefault="00D0487B">
      <w:pPr>
        <w:spacing w:before="0" w:after="160" w:line="259" w:lineRule="auto"/>
        <w:rPr>
          <w:b/>
          <w:bCs/>
        </w:rPr>
      </w:pPr>
      <w:r>
        <w:rPr>
          <w:b/>
          <w:bCs/>
        </w:rPr>
        <w:t>BÌA</w:t>
      </w:r>
    </w:p>
    <w:p w14:paraId="717FB568" w14:textId="77777777" w:rsidR="00D0487B" w:rsidRPr="00186FFA" w:rsidRDefault="00D0487B" w:rsidP="00D0487B">
      <w:pPr>
        <w:rPr>
          <w:b/>
          <w:bCs/>
        </w:rPr>
      </w:pPr>
      <w:r w:rsidRPr="00186FFA">
        <w:rPr>
          <w:b/>
          <w:bCs/>
        </w:rPr>
        <w:t>Predict student learning outcomes using machine learning</w:t>
      </w:r>
    </w:p>
    <w:p w14:paraId="3714F174" w14:textId="1C721394" w:rsidR="00D0487B" w:rsidRDefault="00D0487B">
      <w:pPr>
        <w:spacing w:before="0" w:after="160" w:line="259" w:lineRule="auto"/>
        <w:rPr>
          <w:b/>
          <w:bCs/>
        </w:rPr>
      </w:pPr>
      <w:r>
        <w:rPr>
          <w:b/>
          <w:bCs/>
        </w:rPr>
        <w:br w:type="page"/>
      </w:r>
    </w:p>
    <w:p w14:paraId="5EA0259E" w14:textId="77777777" w:rsidR="00D0487B" w:rsidRDefault="00D0487B" w:rsidP="00186FFA">
      <w:pPr>
        <w:rPr>
          <w:b/>
          <w:bCs/>
        </w:rPr>
      </w:pPr>
      <w:r>
        <w:rPr>
          <w:b/>
          <w:bCs/>
        </w:rPr>
        <w:lastRenderedPageBreak/>
        <w:t>TABLE OF CONTENT</w:t>
      </w:r>
    </w:p>
    <w:p w14:paraId="4A49AFF9" w14:textId="3094DBD8" w:rsidR="0035023E" w:rsidRDefault="0035023E">
      <w:pPr>
        <w:pStyle w:val="TOC1"/>
        <w:tabs>
          <w:tab w:val="right" w:leader="dot" w:pos="9062"/>
        </w:tabs>
        <w:rPr>
          <w:noProof/>
        </w:rPr>
      </w:pPr>
      <w:r>
        <w:rPr>
          <w:b/>
          <w:bCs/>
        </w:rPr>
        <w:fldChar w:fldCharType="begin"/>
      </w:r>
      <w:r>
        <w:rPr>
          <w:b/>
          <w:bCs/>
        </w:rPr>
        <w:instrText xml:space="preserve"> TOC \o "1-3" \h \z \u </w:instrText>
      </w:r>
      <w:r>
        <w:rPr>
          <w:b/>
          <w:bCs/>
        </w:rPr>
        <w:fldChar w:fldCharType="separate"/>
      </w:r>
      <w:hyperlink w:anchor="_Toc218962290" w:history="1">
        <w:r w:rsidRPr="00FE7B1A">
          <w:rPr>
            <w:rStyle w:val="Hyperlink"/>
            <w:noProof/>
          </w:rPr>
          <w:t>1. Introduction</w:t>
        </w:r>
        <w:r>
          <w:rPr>
            <w:noProof/>
            <w:webHidden/>
          </w:rPr>
          <w:tab/>
        </w:r>
        <w:r>
          <w:rPr>
            <w:noProof/>
            <w:webHidden/>
          </w:rPr>
          <w:fldChar w:fldCharType="begin"/>
        </w:r>
        <w:r>
          <w:rPr>
            <w:noProof/>
            <w:webHidden/>
          </w:rPr>
          <w:instrText xml:space="preserve"> PAGEREF _Toc218962290 \h </w:instrText>
        </w:r>
        <w:r>
          <w:rPr>
            <w:noProof/>
            <w:webHidden/>
          </w:rPr>
        </w:r>
        <w:r>
          <w:rPr>
            <w:noProof/>
            <w:webHidden/>
          </w:rPr>
          <w:fldChar w:fldCharType="separate"/>
        </w:r>
        <w:r>
          <w:rPr>
            <w:noProof/>
            <w:webHidden/>
          </w:rPr>
          <w:t>5</w:t>
        </w:r>
        <w:r>
          <w:rPr>
            <w:noProof/>
            <w:webHidden/>
          </w:rPr>
          <w:fldChar w:fldCharType="end"/>
        </w:r>
      </w:hyperlink>
    </w:p>
    <w:p w14:paraId="07F0BC1A" w14:textId="03F41D00" w:rsidR="0035023E" w:rsidRDefault="00000000">
      <w:pPr>
        <w:pStyle w:val="TOC2"/>
        <w:tabs>
          <w:tab w:val="right" w:leader="dot" w:pos="9062"/>
        </w:tabs>
        <w:rPr>
          <w:noProof/>
        </w:rPr>
      </w:pPr>
      <w:hyperlink w:anchor="_Toc218962291" w:history="1">
        <w:r w:rsidR="0035023E" w:rsidRPr="00FE7B1A">
          <w:rPr>
            <w:rStyle w:val="Hyperlink"/>
            <w:noProof/>
          </w:rPr>
          <w:t>1.1 Background and Issues</w:t>
        </w:r>
        <w:r w:rsidR="0035023E">
          <w:rPr>
            <w:noProof/>
            <w:webHidden/>
          </w:rPr>
          <w:tab/>
        </w:r>
        <w:r w:rsidR="0035023E">
          <w:rPr>
            <w:noProof/>
            <w:webHidden/>
          </w:rPr>
          <w:fldChar w:fldCharType="begin"/>
        </w:r>
        <w:r w:rsidR="0035023E">
          <w:rPr>
            <w:noProof/>
            <w:webHidden/>
          </w:rPr>
          <w:instrText xml:space="preserve"> PAGEREF _Toc218962291 \h </w:instrText>
        </w:r>
        <w:r w:rsidR="0035023E">
          <w:rPr>
            <w:noProof/>
            <w:webHidden/>
          </w:rPr>
        </w:r>
        <w:r w:rsidR="0035023E">
          <w:rPr>
            <w:noProof/>
            <w:webHidden/>
          </w:rPr>
          <w:fldChar w:fldCharType="separate"/>
        </w:r>
        <w:r w:rsidR="0035023E">
          <w:rPr>
            <w:noProof/>
            <w:webHidden/>
          </w:rPr>
          <w:t>5</w:t>
        </w:r>
        <w:r w:rsidR="0035023E">
          <w:rPr>
            <w:noProof/>
            <w:webHidden/>
          </w:rPr>
          <w:fldChar w:fldCharType="end"/>
        </w:r>
      </w:hyperlink>
    </w:p>
    <w:p w14:paraId="396CE05A" w14:textId="25F3DE2A" w:rsidR="0035023E" w:rsidRDefault="00000000">
      <w:pPr>
        <w:pStyle w:val="TOC2"/>
        <w:tabs>
          <w:tab w:val="right" w:leader="dot" w:pos="9062"/>
        </w:tabs>
        <w:rPr>
          <w:noProof/>
        </w:rPr>
      </w:pPr>
      <w:hyperlink w:anchor="_Toc218962292" w:history="1">
        <w:r w:rsidR="0035023E" w:rsidRPr="00FE7B1A">
          <w:rPr>
            <w:rStyle w:val="Hyperlink"/>
            <w:noProof/>
          </w:rPr>
          <w:t>1.2 Research objectives</w:t>
        </w:r>
        <w:r w:rsidR="0035023E">
          <w:rPr>
            <w:noProof/>
            <w:webHidden/>
          </w:rPr>
          <w:tab/>
        </w:r>
        <w:r w:rsidR="0035023E">
          <w:rPr>
            <w:noProof/>
            <w:webHidden/>
          </w:rPr>
          <w:fldChar w:fldCharType="begin"/>
        </w:r>
        <w:r w:rsidR="0035023E">
          <w:rPr>
            <w:noProof/>
            <w:webHidden/>
          </w:rPr>
          <w:instrText xml:space="preserve"> PAGEREF _Toc218962292 \h </w:instrText>
        </w:r>
        <w:r w:rsidR="0035023E">
          <w:rPr>
            <w:noProof/>
            <w:webHidden/>
          </w:rPr>
        </w:r>
        <w:r w:rsidR="0035023E">
          <w:rPr>
            <w:noProof/>
            <w:webHidden/>
          </w:rPr>
          <w:fldChar w:fldCharType="separate"/>
        </w:r>
        <w:r w:rsidR="0035023E">
          <w:rPr>
            <w:noProof/>
            <w:webHidden/>
          </w:rPr>
          <w:t>5</w:t>
        </w:r>
        <w:r w:rsidR="0035023E">
          <w:rPr>
            <w:noProof/>
            <w:webHidden/>
          </w:rPr>
          <w:fldChar w:fldCharType="end"/>
        </w:r>
      </w:hyperlink>
    </w:p>
    <w:p w14:paraId="20E7AB4C" w14:textId="71762CF1" w:rsidR="0035023E" w:rsidRDefault="00000000">
      <w:pPr>
        <w:pStyle w:val="TOC1"/>
        <w:tabs>
          <w:tab w:val="right" w:leader="dot" w:pos="9062"/>
        </w:tabs>
        <w:rPr>
          <w:noProof/>
        </w:rPr>
      </w:pPr>
      <w:hyperlink w:anchor="_Toc218962293" w:history="1">
        <w:r w:rsidR="0035023E" w:rsidRPr="00FE7B1A">
          <w:rPr>
            <w:rStyle w:val="Hyperlink"/>
            <w:noProof/>
          </w:rPr>
          <w:t>2. Method</w:t>
        </w:r>
        <w:r w:rsidR="0035023E">
          <w:rPr>
            <w:noProof/>
            <w:webHidden/>
          </w:rPr>
          <w:tab/>
        </w:r>
        <w:r w:rsidR="0035023E">
          <w:rPr>
            <w:noProof/>
            <w:webHidden/>
          </w:rPr>
          <w:fldChar w:fldCharType="begin"/>
        </w:r>
        <w:r w:rsidR="0035023E">
          <w:rPr>
            <w:noProof/>
            <w:webHidden/>
          </w:rPr>
          <w:instrText xml:space="preserve"> PAGEREF _Toc218962293 \h </w:instrText>
        </w:r>
        <w:r w:rsidR="0035023E">
          <w:rPr>
            <w:noProof/>
            <w:webHidden/>
          </w:rPr>
        </w:r>
        <w:r w:rsidR="0035023E">
          <w:rPr>
            <w:noProof/>
            <w:webHidden/>
          </w:rPr>
          <w:fldChar w:fldCharType="separate"/>
        </w:r>
        <w:r w:rsidR="0035023E">
          <w:rPr>
            <w:noProof/>
            <w:webHidden/>
          </w:rPr>
          <w:t>6</w:t>
        </w:r>
        <w:r w:rsidR="0035023E">
          <w:rPr>
            <w:noProof/>
            <w:webHidden/>
          </w:rPr>
          <w:fldChar w:fldCharType="end"/>
        </w:r>
      </w:hyperlink>
    </w:p>
    <w:p w14:paraId="72A34AD6" w14:textId="26B0E37E" w:rsidR="0035023E" w:rsidRDefault="00000000">
      <w:pPr>
        <w:pStyle w:val="TOC2"/>
        <w:tabs>
          <w:tab w:val="right" w:leader="dot" w:pos="9062"/>
        </w:tabs>
        <w:rPr>
          <w:noProof/>
        </w:rPr>
      </w:pPr>
      <w:hyperlink w:anchor="_Toc218962294" w:history="1">
        <w:r w:rsidR="0035023E" w:rsidRPr="00FE7B1A">
          <w:rPr>
            <w:rStyle w:val="Hyperlink"/>
            <w:noProof/>
          </w:rPr>
          <w:t>2.1 Data</w:t>
        </w:r>
        <w:r w:rsidR="0035023E">
          <w:rPr>
            <w:noProof/>
            <w:webHidden/>
          </w:rPr>
          <w:tab/>
        </w:r>
        <w:r w:rsidR="0035023E">
          <w:rPr>
            <w:noProof/>
            <w:webHidden/>
          </w:rPr>
          <w:fldChar w:fldCharType="begin"/>
        </w:r>
        <w:r w:rsidR="0035023E">
          <w:rPr>
            <w:noProof/>
            <w:webHidden/>
          </w:rPr>
          <w:instrText xml:space="preserve"> PAGEREF _Toc218962294 \h </w:instrText>
        </w:r>
        <w:r w:rsidR="0035023E">
          <w:rPr>
            <w:noProof/>
            <w:webHidden/>
          </w:rPr>
        </w:r>
        <w:r w:rsidR="0035023E">
          <w:rPr>
            <w:noProof/>
            <w:webHidden/>
          </w:rPr>
          <w:fldChar w:fldCharType="separate"/>
        </w:r>
        <w:r w:rsidR="0035023E">
          <w:rPr>
            <w:noProof/>
            <w:webHidden/>
          </w:rPr>
          <w:t>7</w:t>
        </w:r>
        <w:r w:rsidR="0035023E">
          <w:rPr>
            <w:noProof/>
            <w:webHidden/>
          </w:rPr>
          <w:fldChar w:fldCharType="end"/>
        </w:r>
      </w:hyperlink>
    </w:p>
    <w:p w14:paraId="7D7AF7D6" w14:textId="7348AC59" w:rsidR="0035023E" w:rsidRDefault="00000000">
      <w:pPr>
        <w:pStyle w:val="TOC3"/>
        <w:tabs>
          <w:tab w:val="right" w:leader="dot" w:pos="9062"/>
        </w:tabs>
        <w:rPr>
          <w:noProof/>
        </w:rPr>
      </w:pPr>
      <w:hyperlink w:anchor="_Toc218962295" w:history="1">
        <w:r w:rsidR="0035023E" w:rsidRPr="00FE7B1A">
          <w:rPr>
            <w:rStyle w:val="Hyperlink"/>
            <w:noProof/>
          </w:rPr>
          <w:t>2.1.1 Load Data</w:t>
        </w:r>
        <w:r w:rsidR="0035023E">
          <w:rPr>
            <w:noProof/>
            <w:webHidden/>
          </w:rPr>
          <w:tab/>
        </w:r>
        <w:r w:rsidR="0035023E">
          <w:rPr>
            <w:noProof/>
            <w:webHidden/>
          </w:rPr>
          <w:fldChar w:fldCharType="begin"/>
        </w:r>
        <w:r w:rsidR="0035023E">
          <w:rPr>
            <w:noProof/>
            <w:webHidden/>
          </w:rPr>
          <w:instrText xml:space="preserve"> PAGEREF _Toc218962295 \h </w:instrText>
        </w:r>
        <w:r w:rsidR="0035023E">
          <w:rPr>
            <w:noProof/>
            <w:webHidden/>
          </w:rPr>
        </w:r>
        <w:r w:rsidR="0035023E">
          <w:rPr>
            <w:noProof/>
            <w:webHidden/>
          </w:rPr>
          <w:fldChar w:fldCharType="separate"/>
        </w:r>
        <w:r w:rsidR="0035023E">
          <w:rPr>
            <w:noProof/>
            <w:webHidden/>
          </w:rPr>
          <w:t>7</w:t>
        </w:r>
        <w:r w:rsidR="0035023E">
          <w:rPr>
            <w:noProof/>
            <w:webHidden/>
          </w:rPr>
          <w:fldChar w:fldCharType="end"/>
        </w:r>
      </w:hyperlink>
    </w:p>
    <w:p w14:paraId="7182D5EF" w14:textId="6E81411D" w:rsidR="0035023E" w:rsidRDefault="00000000">
      <w:pPr>
        <w:pStyle w:val="TOC3"/>
        <w:tabs>
          <w:tab w:val="right" w:leader="dot" w:pos="9062"/>
        </w:tabs>
        <w:rPr>
          <w:noProof/>
        </w:rPr>
      </w:pPr>
      <w:hyperlink w:anchor="_Toc218962296" w:history="1">
        <w:r w:rsidR="0035023E" w:rsidRPr="00FE7B1A">
          <w:rPr>
            <w:rStyle w:val="Hyperlink"/>
            <w:noProof/>
          </w:rPr>
          <w:t>2.1.2 Layer Distribution (Pass/Fail)</w:t>
        </w:r>
        <w:r w:rsidR="0035023E">
          <w:rPr>
            <w:noProof/>
            <w:webHidden/>
          </w:rPr>
          <w:tab/>
        </w:r>
        <w:r w:rsidR="0035023E">
          <w:rPr>
            <w:noProof/>
            <w:webHidden/>
          </w:rPr>
          <w:fldChar w:fldCharType="begin"/>
        </w:r>
        <w:r w:rsidR="0035023E">
          <w:rPr>
            <w:noProof/>
            <w:webHidden/>
          </w:rPr>
          <w:instrText xml:space="preserve"> PAGEREF _Toc218962296 \h </w:instrText>
        </w:r>
        <w:r w:rsidR="0035023E">
          <w:rPr>
            <w:noProof/>
            <w:webHidden/>
          </w:rPr>
        </w:r>
        <w:r w:rsidR="0035023E">
          <w:rPr>
            <w:noProof/>
            <w:webHidden/>
          </w:rPr>
          <w:fldChar w:fldCharType="separate"/>
        </w:r>
        <w:r w:rsidR="0035023E">
          <w:rPr>
            <w:noProof/>
            <w:webHidden/>
          </w:rPr>
          <w:t>7</w:t>
        </w:r>
        <w:r w:rsidR="0035023E">
          <w:rPr>
            <w:noProof/>
            <w:webHidden/>
          </w:rPr>
          <w:fldChar w:fldCharType="end"/>
        </w:r>
      </w:hyperlink>
    </w:p>
    <w:p w14:paraId="43562224" w14:textId="589F833B" w:rsidR="0035023E" w:rsidRDefault="00000000">
      <w:pPr>
        <w:pStyle w:val="TOC2"/>
        <w:tabs>
          <w:tab w:val="right" w:leader="dot" w:pos="9062"/>
        </w:tabs>
        <w:rPr>
          <w:noProof/>
        </w:rPr>
      </w:pPr>
      <w:hyperlink w:anchor="_Toc218962297" w:history="1">
        <w:r w:rsidR="0035023E" w:rsidRPr="00FE7B1A">
          <w:rPr>
            <w:rStyle w:val="Hyperlink"/>
            <w:noProof/>
          </w:rPr>
          <w:t>2.2 Pretreatment</w:t>
        </w:r>
        <w:r w:rsidR="0035023E">
          <w:rPr>
            <w:noProof/>
            <w:webHidden/>
          </w:rPr>
          <w:tab/>
        </w:r>
        <w:r w:rsidR="0035023E">
          <w:rPr>
            <w:noProof/>
            <w:webHidden/>
          </w:rPr>
          <w:fldChar w:fldCharType="begin"/>
        </w:r>
        <w:r w:rsidR="0035023E">
          <w:rPr>
            <w:noProof/>
            <w:webHidden/>
          </w:rPr>
          <w:instrText xml:space="preserve"> PAGEREF _Toc218962297 \h </w:instrText>
        </w:r>
        <w:r w:rsidR="0035023E">
          <w:rPr>
            <w:noProof/>
            <w:webHidden/>
          </w:rPr>
        </w:r>
        <w:r w:rsidR="0035023E">
          <w:rPr>
            <w:noProof/>
            <w:webHidden/>
          </w:rPr>
          <w:fldChar w:fldCharType="separate"/>
        </w:r>
        <w:r w:rsidR="0035023E">
          <w:rPr>
            <w:noProof/>
            <w:webHidden/>
          </w:rPr>
          <w:t>8</w:t>
        </w:r>
        <w:r w:rsidR="0035023E">
          <w:rPr>
            <w:noProof/>
            <w:webHidden/>
          </w:rPr>
          <w:fldChar w:fldCharType="end"/>
        </w:r>
      </w:hyperlink>
    </w:p>
    <w:p w14:paraId="5A68A3B5" w14:textId="1334C0DF" w:rsidR="0035023E" w:rsidRDefault="00000000">
      <w:pPr>
        <w:pStyle w:val="TOC3"/>
        <w:tabs>
          <w:tab w:val="right" w:leader="dot" w:pos="9062"/>
        </w:tabs>
        <w:rPr>
          <w:noProof/>
        </w:rPr>
      </w:pPr>
      <w:hyperlink w:anchor="_Toc218962298" w:history="1">
        <w:r w:rsidR="0035023E" w:rsidRPr="00FE7B1A">
          <w:rPr>
            <w:rStyle w:val="Hyperlink"/>
            <w:noProof/>
          </w:rPr>
          <w:t>2.2.1 Basic Cleaning</w:t>
        </w:r>
        <w:r w:rsidR="0035023E">
          <w:rPr>
            <w:noProof/>
            <w:webHidden/>
          </w:rPr>
          <w:tab/>
        </w:r>
        <w:r w:rsidR="0035023E">
          <w:rPr>
            <w:noProof/>
            <w:webHidden/>
          </w:rPr>
          <w:fldChar w:fldCharType="begin"/>
        </w:r>
        <w:r w:rsidR="0035023E">
          <w:rPr>
            <w:noProof/>
            <w:webHidden/>
          </w:rPr>
          <w:instrText xml:space="preserve"> PAGEREF _Toc218962298 \h </w:instrText>
        </w:r>
        <w:r w:rsidR="0035023E">
          <w:rPr>
            <w:noProof/>
            <w:webHidden/>
          </w:rPr>
        </w:r>
        <w:r w:rsidR="0035023E">
          <w:rPr>
            <w:noProof/>
            <w:webHidden/>
          </w:rPr>
          <w:fldChar w:fldCharType="separate"/>
        </w:r>
        <w:r w:rsidR="0035023E">
          <w:rPr>
            <w:noProof/>
            <w:webHidden/>
          </w:rPr>
          <w:t>8</w:t>
        </w:r>
        <w:r w:rsidR="0035023E">
          <w:rPr>
            <w:noProof/>
            <w:webHidden/>
          </w:rPr>
          <w:fldChar w:fldCharType="end"/>
        </w:r>
      </w:hyperlink>
    </w:p>
    <w:p w14:paraId="7B5D2E6B" w14:textId="06DCFB91" w:rsidR="0035023E" w:rsidRDefault="00000000">
      <w:pPr>
        <w:pStyle w:val="TOC3"/>
        <w:tabs>
          <w:tab w:val="right" w:leader="dot" w:pos="9062"/>
        </w:tabs>
        <w:rPr>
          <w:noProof/>
        </w:rPr>
      </w:pPr>
      <w:hyperlink w:anchor="_Toc218962299" w:history="1">
        <w:r w:rsidR="0035023E" w:rsidRPr="00FE7B1A">
          <w:rPr>
            <w:rStyle w:val="Hyperlink"/>
            <w:noProof/>
          </w:rPr>
          <w:t>2.2.2 Encoding categorical</w:t>
        </w:r>
        <w:r w:rsidR="0035023E">
          <w:rPr>
            <w:noProof/>
            <w:webHidden/>
          </w:rPr>
          <w:tab/>
        </w:r>
        <w:r w:rsidR="0035023E">
          <w:rPr>
            <w:noProof/>
            <w:webHidden/>
          </w:rPr>
          <w:fldChar w:fldCharType="begin"/>
        </w:r>
        <w:r w:rsidR="0035023E">
          <w:rPr>
            <w:noProof/>
            <w:webHidden/>
          </w:rPr>
          <w:instrText xml:space="preserve"> PAGEREF _Toc218962299 \h </w:instrText>
        </w:r>
        <w:r w:rsidR="0035023E">
          <w:rPr>
            <w:noProof/>
            <w:webHidden/>
          </w:rPr>
        </w:r>
        <w:r w:rsidR="0035023E">
          <w:rPr>
            <w:noProof/>
            <w:webHidden/>
          </w:rPr>
          <w:fldChar w:fldCharType="separate"/>
        </w:r>
        <w:r w:rsidR="0035023E">
          <w:rPr>
            <w:noProof/>
            <w:webHidden/>
          </w:rPr>
          <w:t>9</w:t>
        </w:r>
        <w:r w:rsidR="0035023E">
          <w:rPr>
            <w:noProof/>
            <w:webHidden/>
          </w:rPr>
          <w:fldChar w:fldCharType="end"/>
        </w:r>
      </w:hyperlink>
    </w:p>
    <w:p w14:paraId="40CAACA4" w14:textId="53FEB22F" w:rsidR="0035023E" w:rsidRDefault="00000000">
      <w:pPr>
        <w:pStyle w:val="TOC3"/>
        <w:tabs>
          <w:tab w:val="right" w:leader="dot" w:pos="9062"/>
        </w:tabs>
        <w:rPr>
          <w:noProof/>
        </w:rPr>
      </w:pPr>
      <w:hyperlink w:anchor="_Toc218962300" w:history="1">
        <w:r w:rsidR="0035023E" w:rsidRPr="00FE7B1A">
          <w:rPr>
            <w:rStyle w:val="Hyperlink"/>
            <w:noProof/>
          </w:rPr>
          <w:t>2.2.3 Scaling numeric</w:t>
        </w:r>
        <w:r w:rsidR="0035023E">
          <w:rPr>
            <w:noProof/>
            <w:webHidden/>
          </w:rPr>
          <w:tab/>
        </w:r>
        <w:r w:rsidR="0035023E">
          <w:rPr>
            <w:noProof/>
            <w:webHidden/>
          </w:rPr>
          <w:fldChar w:fldCharType="begin"/>
        </w:r>
        <w:r w:rsidR="0035023E">
          <w:rPr>
            <w:noProof/>
            <w:webHidden/>
          </w:rPr>
          <w:instrText xml:space="preserve"> PAGEREF _Toc218962300 \h </w:instrText>
        </w:r>
        <w:r w:rsidR="0035023E">
          <w:rPr>
            <w:noProof/>
            <w:webHidden/>
          </w:rPr>
        </w:r>
        <w:r w:rsidR="0035023E">
          <w:rPr>
            <w:noProof/>
            <w:webHidden/>
          </w:rPr>
          <w:fldChar w:fldCharType="separate"/>
        </w:r>
        <w:r w:rsidR="0035023E">
          <w:rPr>
            <w:noProof/>
            <w:webHidden/>
          </w:rPr>
          <w:t>9</w:t>
        </w:r>
        <w:r w:rsidR="0035023E">
          <w:rPr>
            <w:noProof/>
            <w:webHidden/>
          </w:rPr>
          <w:fldChar w:fldCharType="end"/>
        </w:r>
      </w:hyperlink>
    </w:p>
    <w:p w14:paraId="3A4DED77" w14:textId="0DF23911" w:rsidR="0035023E" w:rsidRDefault="00000000">
      <w:pPr>
        <w:pStyle w:val="TOC3"/>
        <w:tabs>
          <w:tab w:val="right" w:leader="dot" w:pos="9062"/>
        </w:tabs>
        <w:rPr>
          <w:noProof/>
        </w:rPr>
      </w:pPr>
      <w:hyperlink w:anchor="_Toc218962301" w:history="1">
        <w:r w:rsidR="0035023E" w:rsidRPr="00FE7B1A">
          <w:rPr>
            <w:rStyle w:val="Hyperlink"/>
            <w:noProof/>
          </w:rPr>
          <w:t>2.2.4 Avoid data leakage</w:t>
        </w:r>
        <w:r w:rsidR="0035023E">
          <w:rPr>
            <w:noProof/>
            <w:webHidden/>
          </w:rPr>
          <w:tab/>
        </w:r>
        <w:r w:rsidR="0035023E">
          <w:rPr>
            <w:noProof/>
            <w:webHidden/>
          </w:rPr>
          <w:fldChar w:fldCharType="begin"/>
        </w:r>
        <w:r w:rsidR="0035023E">
          <w:rPr>
            <w:noProof/>
            <w:webHidden/>
          </w:rPr>
          <w:instrText xml:space="preserve"> PAGEREF _Toc218962301 \h </w:instrText>
        </w:r>
        <w:r w:rsidR="0035023E">
          <w:rPr>
            <w:noProof/>
            <w:webHidden/>
          </w:rPr>
        </w:r>
        <w:r w:rsidR="0035023E">
          <w:rPr>
            <w:noProof/>
            <w:webHidden/>
          </w:rPr>
          <w:fldChar w:fldCharType="separate"/>
        </w:r>
        <w:r w:rsidR="0035023E">
          <w:rPr>
            <w:noProof/>
            <w:webHidden/>
          </w:rPr>
          <w:t>9</w:t>
        </w:r>
        <w:r w:rsidR="0035023E">
          <w:rPr>
            <w:noProof/>
            <w:webHidden/>
          </w:rPr>
          <w:fldChar w:fldCharType="end"/>
        </w:r>
      </w:hyperlink>
    </w:p>
    <w:p w14:paraId="5A9BB88F" w14:textId="4FC797BA" w:rsidR="0035023E" w:rsidRDefault="00000000">
      <w:pPr>
        <w:pStyle w:val="TOC2"/>
        <w:tabs>
          <w:tab w:val="right" w:leader="dot" w:pos="9062"/>
        </w:tabs>
        <w:rPr>
          <w:noProof/>
        </w:rPr>
      </w:pPr>
      <w:hyperlink w:anchor="_Toc218962302" w:history="1">
        <w:r w:rsidR="0035023E" w:rsidRPr="00FE7B1A">
          <w:rPr>
            <w:rStyle w:val="Hyperlink"/>
            <w:noProof/>
          </w:rPr>
          <w:t>2.3 Random Forest &amp; Hyperparameter Tuning</w:t>
        </w:r>
        <w:r w:rsidR="0035023E">
          <w:rPr>
            <w:noProof/>
            <w:webHidden/>
          </w:rPr>
          <w:tab/>
        </w:r>
        <w:r w:rsidR="0035023E">
          <w:rPr>
            <w:noProof/>
            <w:webHidden/>
          </w:rPr>
          <w:fldChar w:fldCharType="begin"/>
        </w:r>
        <w:r w:rsidR="0035023E">
          <w:rPr>
            <w:noProof/>
            <w:webHidden/>
          </w:rPr>
          <w:instrText xml:space="preserve"> PAGEREF _Toc218962302 \h </w:instrText>
        </w:r>
        <w:r w:rsidR="0035023E">
          <w:rPr>
            <w:noProof/>
            <w:webHidden/>
          </w:rPr>
        </w:r>
        <w:r w:rsidR="0035023E">
          <w:rPr>
            <w:noProof/>
            <w:webHidden/>
          </w:rPr>
          <w:fldChar w:fldCharType="separate"/>
        </w:r>
        <w:r w:rsidR="0035023E">
          <w:rPr>
            <w:noProof/>
            <w:webHidden/>
          </w:rPr>
          <w:t>9</w:t>
        </w:r>
        <w:r w:rsidR="0035023E">
          <w:rPr>
            <w:noProof/>
            <w:webHidden/>
          </w:rPr>
          <w:fldChar w:fldCharType="end"/>
        </w:r>
      </w:hyperlink>
    </w:p>
    <w:p w14:paraId="230426FC" w14:textId="7F6D5B29" w:rsidR="0035023E" w:rsidRDefault="00000000">
      <w:pPr>
        <w:pStyle w:val="TOC3"/>
        <w:tabs>
          <w:tab w:val="right" w:leader="dot" w:pos="9062"/>
        </w:tabs>
        <w:rPr>
          <w:noProof/>
        </w:rPr>
      </w:pPr>
      <w:hyperlink w:anchor="_Toc218962303" w:history="1">
        <w:r w:rsidR="0035023E" w:rsidRPr="00FE7B1A">
          <w:rPr>
            <w:rStyle w:val="Hyperlink"/>
            <w:noProof/>
          </w:rPr>
          <w:t>2.3.1 Train/Test split</w:t>
        </w:r>
        <w:r w:rsidR="0035023E">
          <w:rPr>
            <w:noProof/>
            <w:webHidden/>
          </w:rPr>
          <w:tab/>
        </w:r>
        <w:r w:rsidR="0035023E">
          <w:rPr>
            <w:noProof/>
            <w:webHidden/>
          </w:rPr>
          <w:fldChar w:fldCharType="begin"/>
        </w:r>
        <w:r w:rsidR="0035023E">
          <w:rPr>
            <w:noProof/>
            <w:webHidden/>
          </w:rPr>
          <w:instrText xml:space="preserve"> PAGEREF _Toc218962303 \h </w:instrText>
        </w:r>
        <w:r w:rsidR="0035023E">
          <w:rPr>
            <w:noProof/>
            <w:webHidden/>
          </w:rPr>
        </w:r>
        <w:r w:rsidR="0035023E">
          <w:rPr>
            <w:noProof/>
            <w:webHidden/>
          </w:rPr>
          <w:fldChar w:fldCharType="separate"/>
        </w:r>
        <w:r w:rsidR="0035023E">
          <w:rPr>
            <w:noProof/>
            <w:webHidden/>
          </w:rPr>
          <w:t>10</w:t>
        </w:r>
        <w:r w:rsidR="0035023E">
          <w:rPr>
            <w:noProof/>
            <w:webHidden/>
          </w:rPr>
          <w:fldChar w:fldCharType="end"/>
        </w:r>
      </w:hyperlink>
    </w:p>
    <w:p w14:paraId="71584DA3" w14:textId="1394AFD6" w:rsidR="0035023E" w:rsidRDefault="00000000">
      <w:pPr>
        <w:pStyle w:val="TOC3"/>
        <w:tabs>
          <w:tab w:val="right" w:leader="dot" w:pos="9062"/>
        </w:tabs>
        <w:rPr>
          <w:noProof/>
        </w:rPr>
      </w:pPr>
      <w:hyperlink w:anchor="_Toc218962304" w:history="1">
        <w:r w:rsidR="0035023E" w:rsidRPr="00FE7B1A">
          <w:rPr>
            <w:rStyle w:val="Hyperlink"/>
            <w:noProof/>
          </w:rPr>
          <w:t>2.3.2 GridSearchCV</w:t>
        </w:r>
        <w:r w:rsidR="0035023E">
          <w:rPr>
            <w:noProof/>
            <w:webHidden/>
          </w:rPr>
          <w:tab/>
        </w:r>
        <w:r w:rsidR="0035023E">
          <w:rPr>
            <w:noProof/>
            <w:webHidden/>
          </w:rPr>
          <w:fldChar w:fldCharType="begin"/>
        </w:r>
        <w:r w:rsidR="0035023E">
          <w:rPr>
            <w:noProof/>
            <w:webHidden/>
          </w:rPr>
          <w:instrText xml:space="preserve"> PAGEREF _Toc218962304 \h </w:instrText>
        </w:r>
        <w:r w:rsidR="0035023E">
          <w:rPr>
            <w:noProof/>
            <w:webHidden/>
          </w:rPr>
        </w:r>
        <w:r w:rsidR="0035023E">
          <w:rPr>
            <w:noProof/>
            <w:webHidden/>
          </w:rPr>
          <w:fldChar w:fldCharType="separate"/>
        </w:r>
        <w:r w:rsidR="0035023E">
          <w:rPr>
            <w:noProof/>
            <w:webHidden/>
          </w:rPr>
          <w:t>10</w:t>
        </w:r>
        <w:r w:rsidR="0035023E">
          <w:rPr>
            <w:noProof/>
            <w:webHidden/>
          </w:rPr>
          <w:fldChar w:fldCharType="end"/>
        </w:r>
      </w:hyperlink>
    </w:p>
    <w:p w14:paraId="63A759FA" w14:textId="35E52429" w:rsidR="0035023E" w:rsidRDefault="00000000">
      <w:pPr>
        <w:pStyle w:val="TOC2"/>
        <w:tabs>
          <w:tab w:val="right" w:leader="dot" w:pos="9062"/>
        </w:tabs>
        <w:rPr>
          <w:noProof/>
        </w:rPr>
      </w:pPr>
      <w:hyperlink w:anchor="_Toc218962305" w:history="1">
        <w:r w:rsidR="0035023E" w:rsidRPr="00FE7B1A">
          <w:rPr>
            <w:rStyle w:val="Hyperlink"/>
            <w:noProof/>
          </w:rPr>
          <w:t>2.4 Train-Test Split</w:t>
        </w:r>
        <w:r w:rsidR="0035023E">
          <w:rPr>
            <w:noProof/>
            <w:webHidden/>
          </w:rPr>
          <w:tab/>
        </w:r>
        <w:r w:rsidR="0035023E">
          <w:rPr>
            <w:noProof/>
            <w:webHidden/>
          </w:rPr>
          <w:fldChar w:fldCharType="begin"/>
        </w:r>
        <w:r w:rsidR="0035023E">
          <w:rPr>
            <w:noProof/>
            <w:webHidden/>
          </w:rPr>
          <w:instrText xml:space="preserve"> PAGEREF _Toc218962305 \h </w:instrText>
        </w:r>
        <w:r w:rsidR="0035023E">
          <w:rPr>
            <w:noProof/>
            <w:webHidden/>
          </w:rPr>
        </w:r>
        <w:r w:rsidR="0035023E">
          <w:rPr>
            <w:noProof/>
            <w:webHidden/>
          </w:rPr>
          <w:fldChar w:fldCharType="separate"/>
        </w:r>
        <w:r w:rsidR="0035023E">
          <w:rPr>
            <w:noProof/>
            <w:webHidden/>
          </w:rPr>
          <w:t>11</w:t>
        </w:r>
        <w:r w:rsidR="0035023E">
          <w:rPr>
            <w:noProof/>
            <w:webHidden/>
          </w:rPr>
          <w:fldChar w:fldCharType="end"/>
        </w:r>
      </w:hyperlink>
    </w:p>
    <w:p w14:paraId="2633BE16" w14:textId="1BBF1200" w:rsidR="0035023E" w:rsidRDefault="00000000">
      <w:pPr>
        <w:pStyle w:val="TOC2"/>
        <w:tabs>
          <w:tab w:val="right" w:leader="dot" w:pos="9062"/>
        </w:tabs>
        <w:rPr>
          <w:noProof/>
        </w:rPr>
      </w:pPr>
      <w:hyperlink w:anchor="_Toc218962306" w:history="1">
        <w:r w:rsidR="0035023E" w:rsidRPr="00FE7B1A">
          <w:rPr>
            <w:rStyle w:val="Hyperlink"/>
            <w:noProof/>
          </w:rPr>
          <w:t>2.5 Data Survey (EDA) and Visualization</w:t>
        </w:r>
        <w:r w:rsidR="0035023E">
          <w:rPr>
            <w:noProof/>
            <w:webHidden/>
          </w:rPr>
          <w:tab/>
        </w:r>
        <w:r w:rsidR="0035023E">
          <w:rPr>
            <w:noProof/>
            <w:webHidden/>
          </w:rPr>
          <w:fldChar w:fldCharType="begin"/>
        </w:r>
        <w:r w:rsidR="0035023E">
          <w:rPr>
            <w:noProof/>
            <w:webHidden/>
          </w:rPr>
          <w:instrText xml:space="preserve"> PAGEREF _Toc218962306 \h </w:instrText>
        </w:r>
        <w:r w:rsidR="0035023E">
          <w:rPr>
            <w:noProof/>
            <w:webHidden/>
          </w:rPr>
        </w:r>
        <w:r w:rsidR="0035023E">
          <w:rPr>
            <w:noProof/>
            <w:webHidden/>
          </w:rPr>
          <w:fldChar w:fldCharType="separate"/>
        </w:r>
        <w:r w:rsidR="0035023E">
          <w:rPr>
            <w:noProof/>
            <w:webHidden/>
          </w:rPr>
          <w:t>11</w:t>
        </w:r>
        <w:r w:rsidR="0035023E">
          <w:rPr>
            <w:noProof/>
            <w:webHidden/>
          </w:rPr>
          <w:fldChar w:fldCharType="end"/>
        </w:r>
      </w:hyperlink>
    </w:p>
    <w:p w14:paraId="2A102BE8" w14:textId="4AABA031" w:rsidR="0035023E" w:rsidRDefault="00000000">
      <w:pPr>
        <w:pStyle w:val="TOC3"/>
        <w:tabs>
          <w:tab w:val="right" w:leader="dot" w:pos="9062"/>
        </w:tabs>
        <w:rPr>
          <w:noProof/>
        </w:rPr>
      </w:pPr>
      <w:hyperlink w:anchor="_Toc218962307" w:history="1">
        <w:r w:rsidR="0035023E" w:rsidRPr="00FE7B1A">
          <w:rPr>
            <w:rStyle w:val="Hyperlink"/>
            <w:noProof/>
          </w:rPr>
          <w:t>2.5.1 GPA distribution</w:t>
        </w:r>
        <w:r w:rsidR="0035023E">
          <w:rPr>
            <w:noProof/>
            <w:webHidden/>
          </w:rPr>
          <w:tab/>
        </w:r>
        <w:r w:rsidR="0035023E">
          <w:rPr>
            <w:noProof/>
            <w:webHidden/>
          </w:rPr>
          <w:fldChar w:fldCharType="begin"/>
        </w:r>
        <w:r w:rsidR="0035023E">
          <w:rPr>
            <w:noProof/>
            <w:webHidden/>
          </w:rPr>
          <w:instrText xml:space="preserve"> PAGEREF _Toc218962307 \h </w:instrText>
        </w:r>
        <w:r w:rsidR="0035023E">
          <w:rPr>
            <w:noProof/>
            <w:webHidden/>
          </w:rPr>
        </w:r>
        <w:r w:rsidR="0035023E">
          <w:rPr>
            <w:noProof/>
            <w:webHidden/>
          </w:rPr>
          <w:fldChar w:fldCharType="separate"/>
        </w:r>
        <w:r w:rsidR="0035023E">
          <w:rPr>
            <w:noProof/>
            <w:webHidden/>
          </w:rPr>
          <w:t>11</w:t>
        </w:r>
        <w:r w:rsidR="0035023E">
          <w:rPr>
            <w:noProof/>
            <w:webHidden/>
          </w:rPr>
          <w:fldChar w:fldCharType="end"/>
        </w:r>
      </w:hyperlink>
    </w:p>
    <w:p w14:paraId="49713BEC" w14:textId="71F8143F" w:rsidR="0035023E" w:rsidRDefault="00000000">
      <w:pPr>
        <w:pStyle w:val="TOC3"/>
        <w:tabs>
          <w:tab w:val="right" w:leader="dot" w:pos="9062"/>
        </w:tabs>
        <w:rPr>
          <w:noProof/>
        </w:rPr>
      </w:pPr>
      <w:hyperlink w:anchor="_Toc218962308" w:history="1">
        <w:r w:rsidR="0035023E" w:rsidRPr="00FE7B1A">
          <w:rPr>
            <w:rStyle w:val="Hyperlink"/>
            <w:noProof/>
          </w:rPr>
          <w:t>2.5.2 StudyTime vs GPA</w:t>
        </w:r>
        <w:r w:rsidR="0035023E">
          <w:rPr>
            <w:noProof/>
            <w:webHidden/>
          </w:rPr>
          <w:tab/>
        </w:r>
        <w:r w:rsidR="0035023E">
          <w:rPr>
            <w:noProof/>
            <w:webHidden/>
          </w:rPr>
          <w:fldChar w:fldCharType="begin"/>
        </w:r>
        <w:r w:rsidR="0035023E">
          <w:rPr>
            <w:noProof/>
            <w:webHidden/>
          </w:rPr>
          <w:instrText xml:space="preserve"> PAGEREF _Toc218962308 \h </w:instrText>
        </w:r>
        <w:r w:rsidR="0035023E">
          <w:rPr>
            <w:noProof/>
            <w:webHidden/>
          </w:rPr>
        </w:r>
        <w:r w:rsidR="0035023E">
          <w:rPr>
            <w:noProof/>
            <w:webHidden/>
          </w:rPr>
          <w:fldChar w:fldCharType="separate"/>
        </w:r>
        <w:r w:rsidR="0035023E">
          <w:rPr>
            <w:noProof/>
            <w:webHidden/>
          </w:rPr>
          <w:t>12</w:t>
        </w:r>
        <w:r w:rsidR="0035023E">
          <w:rPr>
            <w:noProof/>
            <w:webHidden/>
          </w:rPr>
          <w:fldChar w:fldCharType="end"/>
        </w:r>
      </w:hyperlink>
    </w:p>
    <w:p w14:paraId="1814A201" w14:textId="2C9139CB" w:rsidR="0035023E" w:rsidRDefault="00000000">
      <w:pPr>
        <w:pStyle w:val="TOC1"/>
        <w:tabs>
          <w:tab w:val="right" w:leader="dot" w:pos="9062"/>
        </w:tabs>
        <w:rPr>
          <w:noProof/>
        </w:rPr>
      </w:pPr>
      <w:hyperlink w:anchor="_Toc218962309" w:history="1">
        <w:r w:rsidR="0035023E" w:rsidRPr="00FE7B1A">
          <w:rPr>
            <w:rStyle w:val="Hyperlink"/>
            <w:noProof/>
          </w:rPr>
          <w:t>3. Results</w:t>
        </w:r>
        <w:r w:rsidR="0035023E">
          <w:rPr>
            <w:noProof/>
            <w:webHidden/>
          </w:rPr>
          <w:tab/>
        </w:r>
        <w:r w:rsidR="0035023E">
          <w:rPr>
            <w:noProof/>
            <w:webHidden/>
          </w:rPr>
          <w:fldChar w:fldCharType="begin"/>
        </w:r>
        <w:r w:rsidR="0035023E">
          <w:rPr>
            <w:noProof/>
            <w:webHidden/>
          </w:rPr>
          <w:instrText xml:space="preserve"> PAGEREF _Toc218962309 \h </w:instrText>
        </w:r>
        <w:r w:rsidR="0035023E">
          <w:rPr>
            <w:noProof/>
            <w:webHidden/>
          </w:rPr>
        </w:r>
        <w:r w:rsidR="0035023E">
          <w:rPr>
            <w:noProof/>
            <w:webHidden/>
          </w:rPr>
          <w:fldChar w:fldCharType="separate"/>
        </w:r>
        <w:r w:rsidR="0035023E">
          <w:rPr>
            <w:noProof/>
            <w:webHidden/>
          </w:rPr>
          <w:t>13</w:t>
        </w:r>
        <w:r w:rsidR="0035023E">
          <w:rPr>
            <w:noProof/>
            <w:webHidden/>
          </w:rPr>
          <w:fldChar w:fldCharType="end"/>
        </w:r>
      </w:hyperlink>
    </w:p>
    <w:p w14:paraId="6A97CEF6" w14:textId="3D18B49B" w:rsidR="0035023E" w:rsidRDefault="00000000">
      <w:pPr>
        <w:pStyle w:val="TOC2"/>
        <w:tabs>
          <w:tab w:val="right" w:leader="dot" w:pos="9062"/>
        </w:tabs>
        <w:rPr>
          <w:noProof/>
        </w:rPr>
      </w:pPr>
      <w:hyperlink w:anchor="_Toc218962310" w:history="1">
        <w:r w:rsidR="0035023E" w:rsidRPr="00FE7B1A">
          <w:rPr>
            <w:rStyle w:val="Hyperlink"/>
            <w:noProof/>
          </w:rPr>
          <w:t>3.1 Model Performance</w:t>
        </w:r>
        <w:r w:rsidR="0035023E">
          <w:rPr>
            <w:noProof/>
            <w:webHidden/>
          </w:rPr>
          <w:tab/>
        </w:r>
        <w:r w:rsidR="0035023E">
          <w:rPr>
            <w:noProof/>
            <w:webHidden/>
          </w:rPr>
          <w:fldChar w:fldCharType="begin"/>
        </w:r>
        <w:r w:rsidR="0035023E">
          <w:rPr>
            <w:noProof/>
            <w:webHidden/>
          </w:rPr>
          <w:instrText xml:space="preserve"> PAGEREF _Toc218962310 \h </w:instrText>
        </w:r>
        <w:r w:rsidR="0035023E">
          <w:rPr>
            <w:noProof/>
            <w:webHidden/>
          </w:rPr>
        </w:r>
        <w:r w:rsidR="0035023E">
          <w:rPr>
            <w:noProof/>
            <w:webHidden/>
          </w:rPr>
          <w:fldChar w:fldCharType="separate"/>
        </w:r>
        <w:r w:rsidR="0035023E">
          <w:rPr>
            <w:noProof/>
            <w:webHidden/>
          </w:rPr>
          <w:t>13</w:t>
        </w:r>
        <w:r w:rsidR="0035023E">
          <w:rPr>
            <w:noProof/>
            <w:webHidden/>
          </w:rPr>
          <w:fldChar w:fldCharType="end"/>
        </w:r>
      </w:hyperlink>
    </w:p>
    <w:p w14:paraId="5CEBA1F6" w14:textId="25847D95" w:rsidR="0035023E" w:rsidRDefault="00000000">
      <w:pPr>
        <w:pStyle w:val="TOC2"/>
        <w:tabs>
          <w:tab w:val="right" w:leader="dot" w:pos="9062"/>
        </w:tabs>
        <w:rPr>
          <w:noProof/>
        </w:rPr>
      </w:pPr>
      <w:hyperlink w:anchor="_Toc218962311" w:history="1">
        <w:r w:rsidR="0035023E" w:rsidRPr="00FE7B1A">
          <w:rPr>
            <w:rStyle w:val="Hyperlink"/>
            <w:noProof/>
          </w:rPr>
          <w:t>3.2 Confusion Matrix</w:t>
        </w:r>
        <w:r w:rsidR="0035023E">
          <w:rPr>
            <w:noProof/>
            <w:webHidden/>
          </w:rPr>
          <w:tab/>
        </w:r>
        <w:r w:rsidR="0035023E">
          <w:rPr>
            <w:noProof/>
            <w:webHidden/>
          </w:rPr>
          <w:fldChar w:fldCharType="begin"/>
        </w:r>
        <w:r w:rsidR="0035023E">
          <w:rPr>
            <w:noProof/>
            <w:webHidden/>
          </w:rPr>
          <w:instrText xml:space="preserve"> PAGEREF _Toc218962311 \h </w:instrText>
        </w:r>
        <w:r w:rsidR="0035023E">
          <w:rPr>
            <w:noProof/>
            <w:webHidden/>
          </w:rPr>
        </w:r>
        <w:r w:rsidR="0035023E">
          <w:rPr>
            <w:noProof/>
            <w:webHidden/>
          </w:rPr>
          <w:fldChar w:fldCharType="separate"/>
        </w:r>
        <w:r w:rsidR="0035023E">
          <w:rPr>
            <w:noProof/>
            <w:webHidden/>
          </w:rPr>
          <w:t>14</w:t>
        </w:r>
        <w:r w:rsidR="0035023E">
          <w:rPr>
            <w:noProof/>
            <w:webHidden/>
          </w:rPr>
          <w:fldChar w:fldCharType="end"/>
        </w:r>
      </w:hyperlink>
    </w:p>
    <w:p w14:paraId="56B1381A" w14:textId="01BD485D" w:rsidR="0035023E" w:rsidRDefault="00000000">
      <w:pPr>
        <w:pStyle w:val="TOC3"/>
        <w:tabs>
          <w:tab w:val="right" w:leader="dot" w:pos="9062"/>
        </w:tabs>
        <w:rPr>
          <w:noProof/>
        </w:rPr>
      </w:pPr>
      <w:hyperlink w:anchor="_Toc218962312" w:history="1">
        <w:r w:rsidR="0035023E" w:rsidRPr="00FE7B1A">
          <w:rPr>
            <w:rStyle w:val="Hyperlink"/>
            <w:noProof/>
          </w:rPr>
          <w:t>3.2.1 Confusion Matrix Imaging</w:t>
        </w:r>
        <w:r w:rsidR="0035023E">
          <w:rPr>
            <w:noProof/>
            <w:webHidden/>
          </w:rPr>
          <w:tab/>
        </w:r>
        <w:r w:rsidR="0035023E">
          <w:rPr>
            <w:noProof/>
            <w:webHidden/>
          </w:rPr>
          <w:fldChar w:fldCharType="begin"/>
        </w:r>
        <w:r w:rsidR="0035023E">
          <w:rPr>
            <w:noProof/>
            <w:webHidden/>
          </w:rPr>
          <w:instrText xml:space="preserve"> PAGEREF _Toc218962312 \h </w:instrText>
        </w:r>
        <w:r w:rsidR="0035023E">
          <w:rPr>
            <w:noProof/>
            <w:webHidden/>
          </w:rPr>
        </w:r>
        <w:r w:rsidR="0035023E">
          <w:rPr>
            <w:noProof/>
            <w:webHidden/>
          </w:rPr>
          <w:fldChar w:fldCharType="separate"/>
        </w:r>
        <w:r w:rsidR="0035023E">
          <w:rPr>
            <w:noProof/>
            <w:webHidden/>
          </w:rPr>
          <w:t>14</w:t>
        </w:r>
        <w:r w:rsidR="0035023E">
          <w:rPr>
            <w:noProof/>
            <w:webHidden/>
          </w:rPr>
          <w:fldChar w:fldCharType="end"/>
        </w:r>
      </w:hyperlink>
    </w:p>
    <w:p w14:paraId="67C22033" w14:textId="4EF41B41" w:rsidR="0035023E" w:rsidRDefault="00000000">
      <w:pPr>
        <w:pStyle w:val="TOC3"/>
        <w:tabs>
          <w:tab w:val="right" w:leader="dot" w:pos="9062"/>
        </w:tabs>
        <w:rPr>
          <w:noProof/>
        </w:rPr>
      </w:pPr>
      <w:hyperlink w:anchor="_Toc218962313" w:history="1">
        <w:r w:rsidR="0035023E" w:rsidRPr="00FE7B1A">
          <w:rPr>
            <w:rStyle w:val="Hyperlink"/>
            <w:noProof/>
          </w:rPr>
          <w:t>3.2.2 Confusion matrix + heatmap</w:t>
        </w:r>
        <w:r w:rsidR="0035023E">
          <w:rPr>
            <w:noProof/>
            <w:webHidden/>
          </w:rPr>
          <w:tab/>
        </w:r>
        <w:r w:rsidR="0035023E">
          <w:rPr>
            <w:noProof/>
            <w:webHidden/>
          </w:rPr>
          <w:fldChar w:fldCharType="begin"/>
        </w:r>
        <w:r w:rsidR="0035023E">
          <w:rPr>
            <w:noProof/>
            <w:webHidden/>
          </w:rPr>
          <w:instrText xml:space="preserve"> PAGEREF _Toc218962313 \h </w:instrText>
        </w:r>
        <w:r w:rsidR="0035023E">
          <w:rPr>
            <w:noProof/>
            <w:webHidden/>
          </w:rPr>
        </w:r>
        <w:r w:rsidR="0035023E">
          <w:rPr>
            <w:noProof/>
            <w:webHidden/>
          </w:rPr>
          <w:fldChar w:fldCharType="separate"/>
        </w:r>
        <w:r w:rsidR="0035023E">
          <w:rPr>
            <w:noProof/>
            <w:webHidden/>
          </w:rPr>
          <w:t>15</w:t>
        </w:r>
        <w:r w:rsidR="0035023E">
          <w:rPr>
            <w:noProof/>
            <w:webHidden/>
          </w:rPr>
          <w:fldChar w:fldCharType="end"/>
        </w:r>
      </w:hyperlink>
    </w:p>
    <w:p w14:paraId="1D5A2DCE" w14:textId="160EDC0F" w:rsidR="0035023E" w:rsidRDefault="00000000">
      <w:pPr>
        <w:pStyle w:val="TOC2"/>
        <w:tabs>
          <w:tab w:val="right" w:leader="dot" w:pos="9062"/>
        </w:tabs>
        <w:rPr>
          <w:noProof/>
        </w:rPr>
      </w:pPr>
      <w:hyperlink w:anchor="_Toc218962314" w:history="1">
        <w:r w:rsidR="0035023E" w:rsidRPr="00FE7B1A">
          <w:rPr>
            <w:rStyle w:val="Hyperlink"/>
            <w:noProof/>
          </w:rPr>
          <w:t>3.3 Feature Importance</w:t>
        </w:r>
        <w:r w:rsidR="0035023E">
          <w:rPr>
            <w:noProof/>
            <w:webHidden/>
          </w:rPr>
          <w:tab/>
        </w:r>
        <w:r w:rsidR="0035023E">
          <w:rPr>
            <w:noProof/>
            <w:webHidden/>
          </w:rPr>
          <w:fldChar w:fldCharType="begin"/>
        </w:r>
        <w:r w:rsidR="0035023E">
          <w:rPr>
            <w:noProof/>
            <w:webHidden/>
          </w:rPr>
          <w:instrText xml:space="preserve"> PAGEREF _Toc218962314 \h </w:instrText>
        </w:r>
        <w:r w:rsidR="0035023E">
          <w:rPr>
            <w:noProof/>
            <w:webHidden/>
          </w:rPr>
        </w:r>
        <w:r w:rsidR="0035023E">
          <w:rPr>
            <w:noProof/>
            <w:webHidden/>
          </w:rPr>
          <w:fldChar w:fldCharType="separate"/>
        </w:r>
        <w:r w:rsidR="0035023E">
          <w:rPr>
            <w:noProof/>
            <w:webHidden/>
          </w:rPr>
          <w:t>16</w:t>
        </w:r>
        <w:r w:rsidR="0035023E">
          <w:rPr>
            <w:noProof/>
            <w:webHidden/>
          </w:rPr>
          <w:fldChar w:fldCharType="end"/>
        </w:r>
      </w:hyperlink>
    </w:p>
    <w:p w14:paraId="279BF32E" w14:textId="2BF30365" w:rsidR="0035023E" w:rsidRDefault="00000000">
      <w:pPr>
        <w:pStyle w:val="TOC2"/>
        <w:tabs>
          <w:tab w:val="right" w:leader="dot" w:pos="9062"/>
        </w:tabs>
        <w:rPr>
          <w:noProof/>
        </w:rPr>
      </w:pPr>
      <w:hyperlink w:anchor="_Toc218962315" w:history="1">
        <w:r w:rsidR="0035023E" w:rsidRPr="00FE7B1A">
          <w:rPr>
            <w:rStyle w:val="Hyperlink"/>
            <w:noProof/>
          </w:rPr>
          <w:t>3.4 Summary of indicators and implementation significance</w:t>
        </w:r>
        <w:r w:rsidR="0035023E">
          <w:rPr>
            <w:noProof/>
            <w:webHidden/>
          </w:rPr>
          <w:tab/>
        </w:r>
        <w:r w:rsidR="0035023E">
          <w:rPr>
            <w:noProof/>
            <w:webHidden/>
          </w:rPr>
          <w:fldChar w:fldCharType="begin"/>
        </w:r>
        <w:r w:rsidR="0035023E">
          <w:rPr>
            <w:noProof/>
            <w:webHidden/>
          </w:rPr>
          <w:instrText xml:space="preserve"> PAGEREF _Toc218962315 \h </w:instrText>
        </w:r>
        <w:r w:rsidR="0035023E">
          <w:rPr>
            <w:noProof/>
            <w:webHidden/>
          </w:rPr>
        </w:r>
        <w:r w:rsidR="0035023E">
          <w:rPr>
            <w:noProof/>
            <w:webHidden/>
          </w:rPr>
          <w:fldChar w:fldCharType="separate"/>
        </w:r>
        <w:r w:rsidR="0035023E">
          <w:rPr>
            <w:noProof/>
            <w:webHidden/>
          </w:rPr>
          <w:t>18</w:t>
        </w:r>
        <w:r w:rsidR="0035023E">
          <w:rPr>
            <w:noProof/>
            <w:webHidden/>
          </w:rPr>
          <w:fldChar w:fldCharType="end"/>
        </w:r>
      </w:hyperlink>
    </w:p>
    <w:p w14:paraId="24CD0028" w14:textId="211558B5" w:rsidR="0035023E" w:rsidRDefault="00000000">
      <w:pPr>
        <w:pStyle w:val="TOC1"/>
        <w:tabs>
          <w:tab w:val="right" w:leader="dot" w:pos="9062"/>
        </w:tabs>
        <w:rPr>
          <w:noProof/>
        </w:rPr>
      </w:pPr>
      <w:hyperlink w:anchor="_Toc218962316" w:history="1">
        <w:r w:rsidR="0035023E" w:rsidRPr="00FE7B1A">
          <w:rPr>
            <w:rStyle w:val="Hyperlink"/>
            <w:noProof/>
          </w:rPr>
          <w:t>4. Application</w:t>
        </w:r>
        <w:r w:rsidR="0035023E">
          <w:rPr>
            <w:noProof/>
            <w:webHidden/>
          </w:rPr>
          <w:tab/>
        </w:r>
        <w:r w:rsidR="0035023E">
          <w:rPr>
            <w:noProof/>
            <w:webHidden/>
          </w:rPr>
          <w:fldChar w:fldCharType="begin"/>
        </w:r>
        <w:r w:rsidR="0035023E">
          <w:rPr>
            <w:noProof/>
            <w:webHidden/>
          </w:rPr>
          <w:instrText xml:space="preserve"> PAGEREF _Toc218962316 \h </w:instrText>
        </w:r>
        <w:r w:rsidR="0035023E">
          <w:rPr>
            <w:noProof/>
            <w:webHidden/>
          </w:rPr>
        </w:r>
        <w:r w:rsidR="0035023E">
          <w:rPr>
            <w:noProof/>
            <w:webHidden/>
          </w:rPr>
          <w:fldChar w:fldCharType="separate"/>
        </w:r>
        <w:r w:rsidR="0035023E">
          <w:rPr>
            <w:noProof/>
            <w:webHidden/>
          </w:rPr>
          <w:t>18</w:t>
        </w:r>
        <w:r w:rsidR="0035023E">
          <w:rPr>
            <w:noProof/>
            <w:webHidden/>
          </w:rPr>
          <w:fldChar w:fldCharType="end"/>
        </w:r>
      </w:hyperlink>
    </w:p>
    <w:p w14:paraId="678BCD34" w14:textId="1150F679" w:rsidR="0035023E" w:rsidRDefault="00000000">
      <w:pPr>
        <w:pStyle w:val="TOC2"/>
        <w:tabs>
          <w:tab w:val="right" w:leader="dot" w:pos="9062"/>
        </w:tabs>
        <w:rPr>
          <w:noProof/>
        </w:rPr>
      </w:pPr>
      <w:hyperlink w:anchor="_Toc218962317" w:history="1">
        <w:r w:rsidR="0035023E" w:rsidRPr="00FE7B1A">
          <w:rPr>
            <w:rStyle w:val="Hyperlink"/>
            <w:noProof/>
          </w:rPr>
          <w:t>4.1 Early Warning System</w:t>
        </w:r>
        <w:r w:rsidR="0035023E">
          <w:rPr>
            <w:noProof/>
            <w:webHidden/>
          </w:rPr>
          <w:tab/>
        </w:r>
        <w:r w:rsidR="0035023E">
          <w:rPr>
            <w:noProof/>
            <w:webHidden/>
          </w:rPr>
          <w:fldChar w:fldCharType="begin"/>
        </w:r>
        <w:r w:rsidR="0035023E">
          <w:rPr>
            <w:noProof/>
            <w:webHidden/>
          </w:rPr>
          <w:instrText xml:space="preserve"> PAGEREF _Toc218962317 \h </w:instrText>
        </w:r>
        <w:r w:rsidR="0035023E">
          <w:rPr>
            <w:noProof/>
            <w:webHidden/>
          </w:rPr>
        </w:r>
        <w:r w:rsidR="0035023E">
          <w:rPr>
            <w:noProof/>
            <w:webHidden/>
          </w:rPr>
          <w:fldChar w:fldCharType="separate"/>
        </w:r>
        <w:r w:rsidR="0035023E">
          <w:rPr>
            <w:noProof/>
            <w:webHidden/>
          </w:rPr>
          <w:t>19</w:t>
        </w:r>
        <w:r w:rsidR="0035023E">
          <w:rPr>
            <w:noProof/>
            <w:webHidden/>
          </w:rPr>
          <w:fldChar w:fldCharType="end"/>
        </w:r>
      </w:hyperlink>
    </w:p>
    <w:p w14:paraId="794C3973" w14:textId="5D276B4F" w:rsidR="0035023E" w:rsidRDefault="00000000">
      <w:pPr>
        <w:pStyle w:val="TOC2"/>
        <w:tabs>
          <w:tab w:val="right" w:leader="dot" w:pos="9062"/>
        </w:tabs>
        <w:rPr>
          <w:noProof/>
        </w:rPr>
      </w:pPr>
      <w:hyperlink w:anchor="_Toc218962318" w:history="1">
        <w:r w:rsidR="0035023E" w:rsidRPr="00FE7B1A">
          <w:rPr>
            <w:rStyle w:val="Hyperlink"/>
            <w:noProof/>
          </w:rPr>
          <w:t>4.2 Risk stratification</w:t>
        </w:r>
        <w:r w:rsidR="0035023E">
          <w:rPr>
            <w:noProof/>
            <w:webHidden/>
          </w:rPr>
          <w:tab/>
        </w:r>
        <w:r w:rsidR="0035023E">
          <w:rPr>
            <w:noProof/>
            <w:webHidden/>
          </w:rPr>
          <w:fldChar w:fldCharType="begin"/>
        </w:r>
        <w:r w:rsidR="0035023E">
          <w:rPr>
            <w:noProof/>
            <w:webHidden/>
          </w:rPr>
          <w:instrText xml:space="preserve"> PAGEREF _Toc218962318 \h </w:instrText>
        </w:r>
        <w:r w:rsidR="0035023E">
          <w:rPr>
            <w:noProof/>
            <w:webHidden/>
          </w:rPr>
        </w:r>
        <w:r w:rsidR="0035023E">
          <w:rPr>
            <w:noProof/>
            <w:webHidden/>
          </w:rPr>
          <w:fldChar w:fldCharType="separate"/>
        </w:r>
        <w:r w:rsidR="0035023E">
          <w:rPr>
            <w:noProof/>
            <w:webHidden/>
          </w:rPr>
          <w:t>19</w:t>
        </w:r>
        <w:r w:rsidR="0035023E">
          <w:rPr>
            <w:noProof/>
            <w:webHidden/>
          </w:rPr>
          <w:fldChar w:fldCharType="end"/>
        </w:r>
      </w:hyperlink>
    </w:p>
    <w:p w14:paraId="7C44F0C0" w14:textId="4A4B1D7D" w:rsidR="0035023E" w:rsidRDefault="00000000">
      <w:pPr>
        <w:pStyle w:val="TOC2"/>
        <w:tabs>
          <w:tab w:val="right" w:leader="dot" w:pos="9062"/>
        </w:tabs>
        <w:rPr>
          <w:noProof/>
        </w:rPr>
      </w:pPr>
      <w:hyperlink w:anchor="_Toc218962319" w:history="1">
        <w:r w:rsidR="0035023E" w:rsidRPr="00FE7B1A">
          <w:rPr>
            <w:rStyle w:val="Hyperlink"/>
            <w:noProof/>
          </w:rPr>
          <w:t>4.3 Benefits for stakeholders</w:t>
        </w:r>
        <w:r w:rsidR="0035023E">
          <w:rPr>
            <w:noProof/>
            <w:webHidden/>
          </w:rPr>
          <w:tab/>
        </w:r>
        <w:r w:rsidR="0035023E">
          <w:rPr>
            <w:noProof/>
            <w:webHidden/>
          </w:rPr>
          <w:fldChar w:fldCharType="begin"/>
        </w:r>
        <w:r w:rsidR="0035023E">
          <w:rPr>
            <w:noProof/>
            <w:webHidden/>
          </w:rPr>
          <w:instrText xml:space="preserve"> PAGEREF _Toc218962319 \h </w:instrText>
        </w:r>
        <w:r w:rsidR="0035023E">
          <w:rPr>
            <w:noProof/>
            <w:webHidden/>
          </w:rPr>
        </w:r>
        <w:r w:rsidR="0035023E">
          <w:rPr>
            <w:noProof/>
            <w:webHidden/>
          </w:rPr>
          <w:fldChar w:fldCharType="separate"/>
        </w:r>
        <w:r w:rsidR="0035023E">
          <w:rPr>
            <w:noProof/>
            <w:webHidden/>
          </w:rPr>
          <w:t>20</w:t>
        </w:r>
        <w:r w:rsidR="0035023E">
          <w:rPr>
            <w:noProof/>
            <w:webHidden/>
          </w:rPr>
          <w:fldChar w:fldCharType="end"/>
        </w:r>
      </w:hyperlink>
    </w:p>
    <w:p w14:paraId="7BD4FF3D" w14:textId="59AA0053" w:rsidR="0035023E" w:rsidRDefault="00000000">
      <w:pPr>
        <w:pStyle w:val="TOC2"/>
        <w:tabs>
          <w:tab w:val="right" w:leader="dot" w:pos="9062"/>
        </w:tabs>
        <w:rPr>
          <w:noProof/>
        </w:rPr>
      </w:pPr>
      <w:hyperlink w:anchor="_Toc218962320" w:history="1">
        <w:r w:rsidR="0035023E" w:rsidRPr="00FE7B1A">
          <w:rPr>
            <w:rStyle w:val="Hyperlink"/>
            <w:noProof/>
          </w:rPr>
          <w:t>4.4 Calculating Probability and Risk Stratification</w:t>
        </w:r>
        <w:r w:rsidR="0035023E">
          <w:rPr>
            <w:noProof/>
            <w:webHidden/>
          </w:rPr>
          <w:tab/>
        </w:r>
        <w:r w:rsidR="0035023E">
          <w:rPr>
            <w:noProof/>
            <w:webHidden/>
          </w:rPr>
          <w:fldChar w:fldCharType="begin"/>
        </w:r>
        <w:r w:rsidR="0035023E">
          <w:rPr>
            <w:noProof/>
            <w:webHidden/>
          </w:rPr>
          <w:instrText xml:space="preserve"> PAGEREF _Toc218962320 \h </w:instrText>
        </w:r>
        <w:r w:rsidR="0035023E">
          <w:rPr>
            <w:noProof/>
            <w:webHidden/>
          </w:rPr>
        </w:r>
        <w:r w:rsidR="0035023E">
          <w:rPr>
            <w:noProof/>
            <w:webHidden/>
          </w:rPr>
          <w:fldChar w:fldCharType="separate"/>
        </w:r>
        <w:r w:rsidR="0035023E">
          <w:rPr>
            <w:noProof/>
            <w:webHidden/>
          </w:rPr>
          <w:t>20</w:t>
        </w:r>
        <w:r w:rsidR="0035023E">
          <w:rPr>
            <w:noProof/>
            <w:webHidden/>
          </w:rPr>
          <w:fldChar w:fldCharType="end"/>
        </w:r>
      </w:hyperlink>
    </w:p>
    <w:p w14:paraId="3550D35A" w14:textId="1A351649" w:rsidR="0035023E" w:rsidRDefault="00000000">
      <w:pPr>
        <w:pStyle w:val="TOC3"/>
        <w:tabs>
          <w:tab w:val="right" w:leader="dot" w:pos="9062"/>
        </w:tabs>
        <w:rPr>
          <w:noProof/>
        </w:rPr>
      </w:pPr>
      <w:hyperlink w:anchor="_Toc218962321" w:history="1">
        <w:r w:rsidR="0035023E" w:rsidRPr="00FE7B1A">
          <w:rPr>
            <w:rStyle w:val="Hyperlink"/>
            <w:noProof/>
          </w:rPr>
          <w:t>4.4.1 Obtain Pass Probability</w:t>
        </w:r>
        <w:r w:rsidR="0035023E">
          <w:rPr>
            <w:noProof/>
            <w:webHidden/>
          </w:rPr>
          <w:tab/>
        </w:r>
        <w:r w:rsidR="0035023E">
          <w:rPr>
            <w:noProof/>
            <w:webHidden/>
          </w:rPr>
          <w:fldChar w:fldCharType="begin"/>
        </w:r>
        <w:r w:rsidR="0035023E">
          <w:rPr>
            <w:noProof/>
            <w:webHidden/>
          </w:rPr>
          <w:instrText xml:space="preserve"> PAGEREF _Toc218962321 \h </w:instrText>
        </w:r>
        <w:r w:rsidR="0035023E">
          <w:rPr>
            <w:noProof/>
            <w:webHidden/>
          </w:rPr>
        </w:r>
        <w:r w:rsidR="0035023E">
          <w:rPr>
            <w:noProof/>
            <w:webHidden/>
          </w:rPr>
          <w:fldChar w:fldCharType="separate"/>
        </w:r>
        <w:r w:rsidR="0035023E">
          <w:rPr>
            <w:noProof/>
            <w:webHidden/>
          </w:rPr>
          <w:t>20</w:t>
        </w:r>
        <w:r w:rsidR="0035023E">
          <w:rPr>
            <w:noProof/>
            <w:webHidden/>
          </w:rPr>
          <w:fldChar w:fldCharType="end"/>
        </w:r>
      </w:hyperlink>
    </w:p>
    <w:p w14:paraId="78C8F7D6" w14:textId="18FCEAE7" w:rsidR="0035023E" w:rsidRDefault="00000000">
      <w:pPr>
        <w:pStyle w:val="TOC3"/>
        <w:tabs>
          <w:tab w:val="right" w:leader="dot" w:pos="9062"/>
        </w:tabs>
        <w:rPr>
          <w:noProof/>
        </w:rPr>
      </w:pPr>
      <w:hyperlink w:anchor="_Toc218962322" w:history="1">
        <w:r w:rsidR="0035023E" w:rsidRPr="00FE7B1A">
          <w:rPr>
            <w:rStyle w:val="Hyperlink"/>
            <w:noProof/>
          </w:rPr>
          <w:t>4.4.2 Assigning Risk Tier Labels by Threshold</w:t>
        </w:r>
        <w:r w:rsidR="0035023E">
          <w:rPr>
            <w:noProof/>
            <w:webHidden/>
          </w:rPr>
          <w:tab/>
        </w:r>
        <w:r w:rsidR="0035023E">
          <w:rPr>
            <w:noProof/>
            <w:webHidden/>
          </w:rPr>
          <w:fldChar w:fldCharType="begin"/>
        </w:r>
        <w:r w:rsidR="0035023E">
          <w:rPr>
            <w:noProof/>
            <w:webHidden/>
          </w:rPr>
          <w:instrText xml:space="preserve"> PAGEREF _Toc218962322 \h </w:instrText>
        </w:r>
        <w:r w:rsidR="0035023E">
          <w:rPr>
            <w:noProof/>
            <w:webHidden/>
          </w:rPr>
        </w:r>
        <w:r w:rsidR="0035023E">
          <w:rPr>
            <w:noProof/>
            <w:webHidden/>
          </w:rPr>
          <w:fldChar w:fldCharType="separate"/>
        </w:r>
        <w:r w:rsidR="0035023E">
          <w:rPr>
            <w:noProof/>
            <w:webHidden/>
          </w:rPr>
          <w:t>20</w:t>
        </w:r>
        <w:r w:rsidR="0035023E">
          <w:rPr>
            <w:noProof/>
            <w:webHidden/>
          </w:rPr>
          <w:fldChar w:fldCharType="end"/>
        </w:r>
      </w:hyperlink>
    </w:p>
    <w:p w14:paraId="50D8CC45" w14:textId="5F80324A" w:rsidR="0035023E" w:rsidRDefault="00000000">
      <w:pPr>
        <w:pStyle w:val="TOC3"/>
        <w:tabs>
          <w:tab w:val="right" w:leader="dot" w:pos="9062"/>
        </w:tabs>
        <w:rPr>
          <w:noProof/>
        </w:rPr>
      </w:pPr>
      <w:hyperlink w:anchor="_Toc218962323" w:history="1">
        <w:r w:rsidR="0035023E" w:rsidRPr="00FE7B1A">
          <w:rPr>
            <w:rStyle w:val="Hyperlink"/>
            <w:noProof/>
          </w:rPr>
          <w:t>4.4.3 Creating an Intervention Priority Table</w:t>
        </w:r>
        <w:r w:rsidR="0035023E">
          <w:rPr>
            <w:noProof/>
            <w:webHidden/>
          </w:rPr>
          <w:tab/>
        </w:r>
        <w:r w:rsidR="0035023E">
          <w:rPr>
            <w:noProof/>
            <w:webHidden/>
          </w:rPr>
          <w:fldChar w:fldCharType="begin"/>
        </w:r>
        <w:r w:rsidR="0035023E">
          <w:rPr>
            <w:noProof/>
            <w:webHidden/>
          </w:rPr>
          <w:instrText xml:space="preserve"> PAGEREF _Toc218962323 \h </w:instrText>
        </w:r>
        <w:r w:rsidR="0035023E">
          <w:rPr>
            <w:noProof/>
            <w:webHidden/>
          </w:rPr>
        </w:r>
        <w:r w:rsidR="0035023E">
          <w:rPr>
            <w:noProof/>
            <w:webHidden/>
          </w:rPr>
          <w:fldChar w:fldCharType="separate"/>
        </w:r>
        <w:r w:rsidR="0035023E">
          <w:rPr>
            <w:noProof/>
            <w:webHidden/>
          </w:rPr>
          <w:t>21</w:t>
        </w:r>
        <w:r w:rsidR="0035023E">
          <w:rPr>
            <w:noProof/>
            <w:webHidden/>
          </w:rPr>
          <w:fldChar w:fldCharType="end"/>
        </w:r>
      </w:hyperlink>
    </w:p>
    <w:p w14:paraId="282152E7" w14:textId="163FB6B3" w:rsidR="0035023E" w:rsidRDefault="00000000">
      <w:pPr>
        <w:pStyle w:val="TOC2"/>
        <w:tabs>
          <w:tab w:val="right" w:leader="dot" w:pos="9062"/>
        </w:tabs>
        <w:rPr>
          <w:noProof/>
        </w:rPr>
      </w:pPr>
      <w:hyperlink w:anchor="_Toc218962324" w:history="1">
        <w:r w:rsidR="0035023E" w:rsidRPr="00FE7B1A">
          <w:rPr>
            <w:rStyle w:val="Hyperlink"/>
            <w:noProof/>
          </w:rPr>
          <w:t>4.5 Recommendations for intervention according to risk factors</w:t>
        </w:r>
        <w:r w:rsidR="0035023E">
          <w:rPr>
            <w:noProof/>
            <w:webHidden/>
          </w:rPr>
          <w:tab/>
        </w:r>
        <w:r w:rsidR="0035023E">
          <w:rPr>
            <w:noProof/>
            <w:webHidden/>
          </w:rPr>
          <w:fldChar w:fldCharType="begin"/>
        </w:r>
        <w:r w:rsidR="0035023E">
          <w:rPr>
            <w:noProof/>
            <w:webHidden/>
          </w:rPr>
          <w:instrText xml:space="preserve"> PAGEREF _Toc218962324 \h </w:instrText>
        </w:r>
        <w:r w:rsidR="0035023E">
          <w:rPr>
            <w:noProof/>
            <w:webHidden/>
          </w:rPr>
        </w:r>
        <w:r w:rsidR="0035023E">
          <w:rPr>
            <w:noProof/>
            <w:webHidden/>
          </w:rPr>
          <w:fldChar w:fldCharType="separate"/>
        </w:r>
        <w:r w:rsidR="0035023E">
          <w:rPr>
            <w:noProof/>
            <w:webHidden/>
          </w:rPr>
          <w:t>21</w:t>
        </w:r>
        <w:r w:rsidR="0035023E">
          <w:rPr>
            <w:noProof/>
            <w:webHidden/>
          </w:rPr>
          <w:fldChar w:fldCharType="end"/>
        </w:r>
      </w:hyperlink>
    </w:p>
    <w:p w14:paraId="2176279C" w14:textId="573177D0" w:rsidR="0035023E" w:rsidRDefault="00000000">
      <w:pPr>
        <w:pStyle w:val="TOC3"/>
        <w:tabs>
          <w:tab w:val="right" w:leader="dot" w:pos="9062"/>
        </w:tabs>
        <w:rPr>
          <w:noProof/>
        </w:rPr>
      </w:pPr>
      <w:hyperlink w:anchor="_Toc218962325" w:history="1">
        <w:r w:rsidR="0035023E" w:rsidRPr="00FE7B1A">
          <w:rPr>
            <w:rStyle w:val="Hyperlink"/>
            <w:noProof/>
          </w:rPr>
          <w:t>4.5.1 If Absences are High</w:t>
        </w:r>
        <w:r w:rsidR="0035023E">
          <w:rPr>
            <w:noProof/>
            <w:webHidden/>
          </w:rPr>
          <w:tab/>
        </w:r>
        <w:r w:rsidR="0035023E">
          <w:rPr>
            <w:noProof/>
            <w:webHidden/>
          </w:rPr>
          <w:fldChar w:fldCharType="begin"/>
        </w:r>
        <w:r w:rsidR="0035023E">
          <w:rPr>
            <w:noProof/>
            <w:webHidden/>
          </w:rPr>
          <w:instrText xml:space="preserve"> PAGEREF _Toc218962325 \h </w:instrText>
        </w:r>
        <w:r w:rsidR="0035023E">
          <w:rPr>
            <w:noProof/>
            <w:webHidden/>
          </w:rPr>
        </w:r>
        <w:r w:rsidR="0035023E">
          <w:rPr>
            <w:noProof/>
            <w:webHidden/>
          </w:rPr>
          <w:fldChar w:fldCharType="separate"/>
        </w:r>
        <w:r w:rsidR="0035023E">
          <w:rPr>
            <w:noProof/>
            <w:webHidden/>
          </w:rPr>
          <w:t>22</w:t>
        </w:r>
        <w:r w:rsidR="0035023E">
          <w:rPr>
            <w:noProof/>
            <w:webHidden/>
          </w:rPr>
          <w:fldChar w:fldCharType="end"/>
        </w:r>
      </w:hyperlink>
    </w:p>
    <w:p w14:paraId="4CDA4E48" w14:textId="001B6AFF" w:rsidR="0035023E" w:rsidRDefault="00000000">
      <w:pPr>
        <w:pStyle w:val="TOC3"/>
        <w:tabs>
          <w:tab w:val="right" w:leader="dot" w:pos="9062"/>
        </w:tabs>
        <w:rPr>
          <w:noProof/>
        </w:rPr>
      </w:pPr>
      <w:hyperlink w:anchor="_Toc218962326" w:history="1">
        <w:r w:rsidR="0035023E" w:rsidRPr="00FE7B1A">
          <w:rPr>
            <w:rStyle w:val="Hyperlink"/>
            <w:noProof/>
          </w:rPr>
          <w:t>4.5.2 If StudyTimeWeekly is low</w:t>
        </w:r>
        <w:r w:rsidR="0035023E">
          <w:rPr>
            <w:noProof/>
            <w:webHidden/>
          </w:rPr>
          <w:tab/>
        </w:r>
        <w:r w:rsidR="0035023E">
          <w:rPr>
            <w:noProof/>
            <w:webHidden/>
          </w:rPr>
          <w:fldChar w:fldCharType="begin"/>
        </w:r>
        <w:r w:rsidR="0035023E">
          <w:rPr>
            <w:noProof/>
            <w:webHidden/>
          </w:rPr>
          <w:instrText xml:space="preserve"> PAGEREF _Toc218962326 \h </w:instrText>
        </w:r>
        <w:r w:rsidR="0035023E">
          <w:rPr>
            <w:noProof/>
            <w:webHidden/>
          </w:rPr>
        </w:r>
        <w:r w:rsidR="0035023E">
          <w:rPr>
            <w:noProof/>
            <w:webHidden/>
          </w:rPr>
          <w:fldChar w:fldCharType="separate"/>
        </w:r>
        <w:r w:rsidR="0035023E">
          <w:rPr>
            <w:noProof/>
            <w:webHidden/>
          </w:rPr>
          <w:t>22</w:t>
        </w:r>
        <w:r w:rsidR="0035023E">
          <w:rPr>
            <w:noProof/>
            <w:webHidden/>
          </w:rPr>
          <w:fldChar w:fldCharType="end"/>
        </w:r>
      </w:hyperlink>
    </w:p>
    <w:p w14:paraId="6DFA0C5A" w14:textId="2E3ABD27" w:rsidR="0035023E" w:rsidRDefault="00000000">
      <w:pPr>
        <w:pStyle w:val="TOC3"/>
        <w:tabs>
          <w:tab w:val="right" w:leader="dot" w:pos="9062"/>
        </w:tabs>
        <w:rPr>
          <w:noProof/>
        </w:rPr>
      </w:pPr>
      <w:hyperlink w:anchor="_Toc218962327" w:history="1">
        <w:r w:rsidR="0035023E" w:rsidRPr="00FE7B1A">
          <w:rPr>
            <w:rStyle w:val="Hyperlink"/>
            <w:noProof/>
          </w:rPr>
          <w:t>4.5.3 If the GPA is low (background factor)</w:t>
        </w:r>
        <w:r w:rsidR="0035023E">
          <w:rPr>
            <w:noProof/>
            <w:webHidden/>
          </w:rPr>
          <w:tab/>
        </w:r>
        <w:r w:rsidR="0035023E">
          <w:rPr>
            <w:noProof/>
            <w:webHidden/>
          </w:rPr>
          <w:fldChar w:fldCharType="begin"/>
        </w:r>
        <w:r w:rsidR="0035023E">
          <w:rPr>
            <w:noProof/>
            <w:webHidden/>
          </w:rPr>
          <w:instrText xml:space="preserve"> PAGEREF _Toc218962327 \h </w:instrText>
        </w:r>
        <w:r w:rsidR="0035023E">
          <w:rPr>
            <w:noProof/>
            <w:webHidden/>
          </w:rPr>
        </w:r>
        <w:r w:rsidR="0035023E">
          <w:rPr>
            <w:noProof/>
            <w:webHidden/>
          </w:rPr>
          <w:fldChar w:fldCharType="separate"/>
        </w:r>
        <w:r w:rsidR="0035023E">
          <w:rPr>
            <w:noProof/>
            <w:webHidden/>
          </w:rPr>
          <w:t>22</w:t>
        </w:r>
        <w:r w:rsidR="0035023E">
          <w:rPr>
            <w:noProof/>
            <w:webHidden/>
          </w:rPr>
          <w:fldChar w:fldCharType="end"/>
        </w:r>
      </w:hyperlink>
    </w:p>
    <w:p w14:paraId="2CB8BDA0" w14:textId="581345EA" w:rsidR="0035023E" w:rsidRDefault="00000000">
      <w:pPr>
        <w:pStyle w:val="TOC1"/>
        <w:tabs>
          <w:tab w:val="right" w:leader="dot" w:pos="9062"/>
        </w:tabs>
        <w:rPr>
          <w:noProof/>
        </w:rPr>
      </w:pPr>
      <w:hyperlink w:anchor="_Toc218962328" w:history="1">
        <w:r w:rsidR="0035023E" w:rsidRPr="00FE7B1A">
          <w:rPr>
            <w:rStyle w:val="Hyperlink"/>
            <w:noProof/>
          </w:rPr>
          <w:t>5. Limitations &amp; Development Directions</w:t>
        </w:r>
        <w:r w:rsidR="0035023E">
          <w:rPr>
            <w:noProof/>
            <w:webHidden/>
          </w:rPr>
          <w:tab/>
        </w:r>
        <w:r w:rsidR="0035023E">
          <w:rPr>
            <w:noProof/>
            <w:webHidden/>
          </w:rPr>
          <w:fldChar w:fldCharType="begin"/>
        </w:r>
        <w:r w:rsidR="0035023E">
          <w:rPr>
            <w:noProof/>
            <w:webHidden/>
          </w:rPr>
          <w:instrText xml:space="preserve"> PAGEREF _Toc218962328 \h </w:instrText>
        </w:r>
        <w:r w:rsidR="0035023E">
          <w:rPr>
            <w:noProof/>
            <w:webHidden/>
          </w:rPr>
        </w:r>
        <w:r w:rsidR="0035023E">
          <w:rPr>
            <w:noProof/>
            <w:webHidden/>
          </w:rPr>
          <w:fldChar w:fldCharType="separate"/>
        </w:r>
        <w:r w:rsidR="0035023E">
          <w:rPr>
            <w:noProof/>
            <w:webHidden/>
          </w:rPr>
          <w:t>22</w:t>
        </w:r>
        <w:r w:rsidR="0035023E">
          <w:rPr>
            <w:noProof/>
            <w:webHidden/>
          </w:rPr>
          <w:fldChar w:fldCharType="end"/>
        </w:r>
      </w:hyperlink>
    </w:p>
    <w:p w14:paraId="464F7060" w14:textId="0BA456A0" w:rsidR="0035023E" w:rsidRDefault="00000000">
      <w:pPr>
        <w:pStyle w:val="TOC2"/>
        <w:tabs>
          <w:tab w:val="right" w:leader="dot" w:pos="9062"/>
        </w:tabs>
        <w:rPr>
          <w:noProof/>
        </w:rPr>
      </w:pPr>
      <w:hyperlink w:anchor="_Toc218962329" w:history="1">
        <w:r w:rsidR="0035023E" w:rsidRPr="00FE7B1A">
          <w:rPr>
            <w:rStyle w:val="Hyperlink"/>
            <w:noProof/>
          </w:rPr>
          <w:t>5.1 Current Limitations</w:t>
        </w:r>
        <w:r w:rsidR="0035023E">
          <w:rPr>
            <w:noProof/>
            <w:webHidden/>
          </w:rPr>
          <w:tab/>
        </w:r>
        <w:r w:rsidR="0035023E">
          <w:rPr>
            <w:noProof/>
            <w:webHidden/>
          </w:rPr>
          <w:fldChar w:fldCharType="begin"/>
        </w:r>
        <w:r w:rsidR="0035023E">
          <w:rPr>
            <w:noProof/>
            <w:webHidden/>
          </w:rPr>
          <w:instrText xml:space="preserve"> PAGEREF _Toc218962329 \h </w:instrText>
        </w:r>
        <w:r w:rsidR="0035023E">
          <w:rPr>
            <w:noProof/>
            <w:webHidden/>
          </w:rPr>
        </w:r>
        <w:r w:rsidR="0035023E">
          <w:rPr>
            <w:noProof/>
            <w:webHidden/>
          </w:rPr>
          <w:fldChar w:fldCharType="separate"/>
        </w:r>
        <w:r w:rsidR="0035023E">
          <w:rPr>
            <w:noProof/>
            <w:webHidden/>
          </w:rPr>
          <w:t>22</w:t>
        </w:r>
        <w:r w:rsidR="0035023E">
          <w:rPr>
            <w:noProof/>
            <w:webHidden/>
          </w:rPr>
          <w:fldChar w:fldCharType="end"/>
        </w:r>
      </w:hyperlink>
    </w:p>
    <w:p w14:paraId="7096F720" w14:textId="743DFBF1" w:rsidR="0035023E" w:rsidRDefault="00000000">
      <w:pPr>
        <w:pStyle w:val="TOC3"/>
        <w:tabs>
          <w:tab w:val="right" w:leader="dot" w:pos="9062"/>
        </w:tabs>
        <w:rPr>
          <w:noProof/>
        </w:rPr>
      </w:pPr>
      <w:hyperlink w:anchor="_Toc218962330" w:history="1">
        <w:r w:rsidR="0035023E" w:rsidRPr="00FE7B1A">
          <w:rPr>
            <w:rStyle w:val="Hyperlink"/>
            <w:noProof/>
          </w:rPr>
          <w:t>5.1.1 Impact of imbalanced classes</w:t>
        </w:r>
        <w:r w:rsidR="0035023E">
          <w:rPr>
            <w:noProof/>
            <w:webHidden/>
          </w:rPr>
          <w:tab/>
        </w:r>
        <w:r w:rsidR="0035023E">
          <w:rPr>
            <w:noProof/>
            <w:webHidden/>
          </w:rPr>
          <w:fldChar w:fldCharType="begin"/>
        </w:r>
        <w:r w:rsidR="0035023E">
          <w:rPr>
            <w:noProof/>
            <w:webHidden/>
          </w:rPr>
          <w:instrText xml:space="preserve"> PAGEREF _Toc218962330 \h </w:instrText>
        </w:r>
        <w:r w:rsidR="0035023E">
          <w:rPr>
            <w:noProof/>
            <w:webHidden/>
          </w:rPr>
        </w:r>
        <w:r w:rsidR="0035023E">
          <w:rPr>
            <w:noProof/>
            <w:webHidden/>
          </w:rPr>
          <w:fldChar w:fldCharType="separate"/>
        </w:r>
        <w:r w:rsidR="0035023E">
          <w:rPr>
            <w:noProof/>
            <w:webHidden/>
          </w:rPr>
          <w:t>23</w:t>
        </w:r>
        <w:r w:rsidR="0035023E">
          <w:rPr>
            <w:noProof/>
            <w:webHidden/>
          </w:rPr>
          <w:fldChar w:fldCharType="end"/>
        </w:r>
      </w:hyperlink>
    </w:p>
    <w:p w14:paraId="6A93882C" w14:textId="37CEB5E2" w:rsidR="0035023E" w:rsidRDefault="00000000">
      <w:pPr>
        <w:pStyle w:val="TOC3"/>
        <w:tabs>
          <w:tab w:val="right" w:leader="dot" w:pos="9062"/>
        </w:tabs>
        <w:rPr>
          <w:noProof/>
        </w:rPr>
      </w:pPr>
      <w:hyperlink w:anchor="_Toc218962331" w:history="1">
        <w:r w:rsidR="0035023E" w:rsidRPr="00FE7B1A">
          <w:rPr>
            <w:rStyle w:val="Hyperlink"/>
            <w:noProof/>
          </w:rPr>
          <w:t>5.1.2 Risks from scaling data in tree-based models</w:t>
        </w:r>
        <w:r w:rsidR="0035023E">
          <w:rPr>
            <w:noProof/>
            <w:webHidden/>
          </w:rPr>
          <w:tab/>
        </w:r>
        <w:r w:rsidR="0035023E">
          <w:rPr>
            <w:noProof/>
            <w:webHidden/>
          </w:rPr>
          <w:fldChar w:fldCharType="begin"/>
        </w:r>
        <w:r w:rsidR="0035023E">
          <w:rPr>
            <w:noProof/>
            <w:webHidden/>
          </w:rPr>
          <w:instrText xml:space="preserve"> PAGEREF _Toc218962331 \h </w:instrText>
        </w:r>
        <w:r w:rsidR="0035023E">
          <w:rPr>
            <w:noProof/>
            <w:webHidden/>
          </w:rPr>
        </w:r>
        <w:r w:rsidR="0035023E">
          <w:rPr>
            <w:noProof/>
            <w:webHidden/>
          </w:rPr>
          <w:fldChar w:fldCharType="separate"/>
        </w:r>
        <w:r w:rsidR="0035023E">
          <w:rPr>
            <w:noProof/>
            <w:webHidden/>
          </w:rPr>
          <w:t>23</w:t>
        </w:r>
        <w:r w:rsidR="0035023E">
          <w:rPr>
            <w:noProof/>
            <w:webHidden/>
          </w:rPr>
          <w:fldChar w:fldCharType="end"/>
        </w:r>
      </w:hyperlink>
    </w:p>
    <w:p w14:paraId="38DC026F" w14:textId="6E1EE5C1" w:rsidR="0035023E" w:rsidRDefault="00000000">
      <w:pPr>
        <w:pStyle w:val="TOC2"/>
        <w:tabs>
          <w:tab w:val="right" w:leader="dot" w:pos="9062"/>
        </w:tabs>
        <w:rPr>
          <w:noProof/>
        </w:rPr>
      </w:pPr>
      <w:hyperlink w:anchor="_Toc218962332" w:history="1">
        <w:r w:rsidR="0035023E" w:rsidRPr="00FE7B1A">
          <w:rPr>
            <w:rStyle w:val="Hyperlink"/>
            <w:noProof/>
          </w:rPr>
          <w:t>5.2 Moral risk</w:t>
        </w:r>
        <w:r w:rsidR="0035023E">
          <w:rPr>
            <w:noProof/>
            <w:webHidden/>
          </w:rPr>
          <w:tab/>
        </w:r>
        <w:r w:rsidR="0035023E">
          <w:rPr>
            <w:noProof/>
            <w:webHidden/>
          </w:rPr>
          <w:fldChar w:fldCharType="begin"/>
        </w:r>
        <w:r w:rsidR="0035023E">
          <w:rPr>
            <w:noProof/>
            <w:webHidden/>
          </w:rPr>
          <w:instrText xml:space="preserve"> PAGEREF _Toc218962332 \h </w:instrText>
        </w:r>
        <w:r w:rsidR="0035023E">
          <w:rPr>
            <w:noProof/>
            <w:webHidden/>
          </w:rPr>
        </w:r>
        <w:r w:rsidR="0035023E">
          <w:rPr>
            <w:noProof/>
            <w:webHidden/>
          </w:rPr>
          <w:fldChar w:fldCharType="separate"/>
        </w:r>
        <w:r w:rsidR="0035023E">
          <w:rPr>
            <w:noProof/>
            <w:webHidden/>
          </w:rPr>
          <w:t>23</w:t>
        </w:r>
        <w:r w:rsidR="0035023E">
          <w:rPr>
            <w:noProof/>
            <w:webHidden/>
          </w:rPr>
          <w:fldChar w:fldCharType="end"/>
        </w:r>
      </w:hyperlink>
    </w:p>
    <w:p w14:paraId="6B563F3A" w14:textId="7D808A71" w:rsidR="0035023E" w:rsidRDefault="00000000">
      <w:pPr>
        <w:pStyle w:val="TOC2"/>
        <w:tabs>
          <w:tab w:val="right" w:leader="dot" w:pos="9062"/>
        </w:tabs>
        <w:rPr>
          <w:noProof/>
        </w:rPr>
      </w:pPr>
      <w:hyperlink w:anchor="_Toc218962333" w:history="1">
        <w:r w:rsidR="0035023E" w:rsidRPr="00FE7B1A">
          <w:rPr>
            <w:rStyle w:val="Hyperlink"/>
            <w:noProof/>
          </w:rPr>
          <w:t>5.3 Development direction</w:t>
        </w:r>
        <w:r w:rsidR="0035023E">
          <w:rPr>
            <w:noProof/>
            <w:webHidden/>
          </w:rPr>
          <w:tab/>
        </w:r>
        <w:r w:rsidR="0035023E">
          <w:rPr>
            <w:noProof/>
            <w:webHidden/>
          </w:rPr>
          <w:fldChar w:fldCharType="begin"/>
        </w:r>
        <w:r w:rsidR="0035023E">
          <w:rPr>
            <w:noProof/>
            <w:webHidden/>
          </w:rPr>
          <w:instrText xml:space="preserve"> PAGEREF _Toc218962333 \h </w:instrText>
        </w:r>
        <w:r w:rsidR="0035023E">
          <w:rPr>
            <w:noProof/>
            <w:webHidden/>
          </w:rPr>
        </w:r>
        <w:r w:rsidR="0035023E">
          <w:rPr>
            <w:noProof/>
            <w:webHidden/>
          </w:rPr>
          <w:fldChar w:fldCharType="separate"/>
        </w:r>
        <w:r w:rsidR="0035023E">
          <w:rPr>
            <w:noProof/>
            <w:webHidden/>
          </w:rPr>
          <w:t>24</w:t>
        </w:r>
        <w:r w:rsidR="0035023E">
          <w:rPr>
            <w:noProof/>
            <w:webHidden/>
          </w:rPr>
          <w:fldChar w:fldCharType="end"/>
        </w:r>
      </w:hyperlink>
    </w:p>
    <w:p w14:paraId="66C48B47" w14:textId="3F593DEF" w:rsidR="0035023E" w:rsidRDefault="00000000">
      <w:pPr>
        <w:pStyle w:val="TOC2"/>
        <w:tabs>
          <w:tab w:val="right" w:leader="dot" w:pos="9062"/>
        </w:tabs>
        <w:rPr>
          <w:noProof/>
        </w:rPr>
      </w:pPr>
      <w:hyperlink w:anchor="_Toc218962334" w:history="1">
        <w:r w:rsidR="0035023E" w:rsidRPr="00FE7B1A">
          <w:rPr>
            <w:rStyle w:val="Hyperlink"/>
            <w:noProof/>
          </w:rPr>
          <w:t>5.4 Implementation roadmap (phased suggestions)</w:t>
        </w:r>
        <w:r w:rsidR="0035023E">
          <w:rPr>
            <w:noProof/>
            <w:webHidden/>
          </w:rPr>
          <w:tab/>
        </w:r>
        <w:r w:rsidR="0035023E">
          <w:rPr>
            <w:noProof/>
            <w:webHidden/>
          </w:rPr>
          <w:fldChar w:fldCharType="begin"/>
        </w:r>
        <w:r w:rsidR="0035023E">
          <w:rPr>
            <w:noProof/>
            <w:webHidden/>
          </w:rPr>
          <w:instrText xml:space="preserve"> PAGEREF _Toc218962334 \h </w:instrText>
        </w:r>
        <w:r w:rsidR="0035023E">
          <w:rPr>
            <w:noProof/>
            <w:webHidden/>
          </w:rPr>
        </w:r>
        <w:r w:rsidR="0035023E">
          <w:rPr>
            <w:noProof/>
            <w:webHidden/>
          </w:rPr>
          <w:fldChar w:fldCharType="separate"/>
        </w:r>
        <w:r w:rsidR="0035023E">
          <w:rPr>
            <w:noProof/>
            <w:webHidden/>
          </w:rPr>
          <w:t>24</w:t>
        </w:r>
        <w:r w:rsidR="0035023E">
          <w:rPr>
            <w:noProof/>
            <w:webHidden/>
          </w:rPr>
          <w:fldChar w:fldCharType="end"/>
        </w:r>
      </w:hyperlink>
    </w:p>
    <w:p w14:paraId="1D2022B3" w14:textId="3E14931B" w:rsidR="0035023E" w:rsidRDefault="00000000">
      <w:pPr>
        <w:pStyle w:val="TOC1"/>
        <w:tabs>
          <w:tab w:val="right" w:leader="dot" w:pos="9062"/>
        </w:tabs>
        <w:rPr>
          <w:noProof/>
        </w:rPr>
      </w:pPr>
      <w:hyperlink w:anchor="_Toc218962335" w:history="1">
        <w:r w:rsidR="0035023E" w:rsidRPr="00FE7B1A">
          <w:rPr>
            <w:rStyle w:val="Hyperlink"/>
            <w:noProof/>
          </w:rPr>
          <w:t>6. Conclusion</w:t>
        </w:r>
        <w:r w:rsidR="0035023E">
          <w:rPr>
            <w:noProof/>
            <w:webHidden/>
          </w:rPr>
          <w:tab/>
        </w:r>
        <w:r w:rsidR="0035023E">
          <w:rPr>
            <w:noProof/>
            <w:webHidden/>
          </w:rPr>
          <w:fldChar w:fldCharType="begin"/>
        </w:r>
        <w:r w:rsidR="0035023E">
          <w:rPr>
            <w:noProof/>
            <w:webHidden/>
          </w:rPr>
          <w:instrText xml:space="preserve"> PAGEREF _Toc218962335 \h </w:instrText>
        </w:r>
        <w:r w:rsidR="0035023E">
          <w:rPr>
            <w:noProof/>
            <w:webHidden/>
          </w:rPr>
        </w:r>
        <w:r w:rsidR="0035023E">
          <w:rPr>
            <w:noProof/>
            <w:webHidden/>
          </w:rPr>
          <w:fldChar w:fldCharType="separate"/>
        </w:r>
        <w:r w:rsidR="0035023E">
          <w:rPr>
            <w:noProof/>
            <w:webHidden/>
          </w:rPr>
          <w:t>25</w:t>
        </w:r>
        <w:r w:rsidR="0035023E">
          <w:rPr>
            <w:noProof/>
            <w:webHidden/>
          </w:rPr>
          <w:fldChar w:fldCharType="end"/>
        </w:r>
      </w:hyperlink>
    </w:p>
    <w:p w14:paraId="74DFE2D3" w14:textId="7F4F06E8" w:rsidR="0035023E" w:rsidRDefault="00000000">
      <w:pPr>
        <w:pStyle w:val="TOC1"/>
        <w:tabs>
          <w:tab w:val="right" w:leader="dot" w:pos="9062"/>
        </w:tabs>
        <w:rPr>
          <w:noProof/>
        </w:rPr>
      </w:pPr>
      <w:hyperlink w:anchor="_Toc218962336" w:history="1">
        <w:r w:rsidR="0035023E" w:rsidRPr="00FE7B1A">
          <w:rPr>
            <w:rStyle w:val="Hyperlink"/>
            <w:noProof/>
          </w:rPr>
          <w:t>APPENDIX A — Code</w:t>
        </w:r>
        <w:r w:rsidR="0035023E">
          <w:rPr>
            <w:noProof/>
            <w:webHidden/>
          </w:rPr>
          <w:tab/>
        </w:r>
        <w:r w:rsidR="0035023E">
          <w:rPr>
            <w:noProof/>
            <w:webHidden/>
          </w:rPr>
          <w:fldChar w:fldCharType="begin"/>
        </w:r>
        <w:r w:rsidR="0035023E">
          <w:rPr>
            <w:noProof/>
            <w:webHidden/>
          </w:rPr>
          <w:instrText xml:space="preserve"> PAGEREF _Toc218962336 \h </w:instrText>
        </w:r>
        <w:r w:rsidR="0035023E">
          <w:rPr>
            <w:noProof/>
            <w:webHidden/>
          </w:rPr>
        </w:r>
        <w:r w:rsidR="0035023E">
          <w:rPr>
            <w:noProof/>
            <w:webHidden/>
          </w:rPr>
          <w:fldChar w:fldCharType="separate"/>
        </w:r>
        <w:r w:rsidR="0035023E">
          <w:rPr>
            <w:noProof/>
            <w:webHidden/>
          </w:rPr>
          <w:t>27</w:t>
        </w:r>
        <w:r w:rsidR="0035023E">
          <w:rPr>
            <w:noProof/>
            <w:webHidden/>
          </w:rPr>
          <w:fldChar w:fldCharType="end"/>
        </w:r>
      </w:hyperlink>
    </w:p>
    <w:p w14:paraId="4C0DA287" w14:textId="7531BB90" w:rsidR="0035023E" w:rsidRDefault="00000000">
      <w:pPr>
        <w:pStyle w:val="TOC1"/>
        <w:tabs>
          <w:tab w:val="right" w:leader="dot" w:pos="9062"/>
        </w:tabs>
        <w:rPr>
          <w:noProof/>
        </w:rPr>
      </w:pPr>
      <w:hyperlink w:anchor="_Toc218962337" w:history="1">
        <w:r w:rsidR="0035023E" w:rsidRPr="00FE7B1A">
          <w:rPr>
            <w:rStyle w:val="Hyperlink"/>
            <w:noProof/>
          </w:rPr>
          <w:t>APPENDIX B — Experimental output (copy/paste into report if necessary)</w:t>
        </w:r>
        <w:r w:rsidR="0035023E">
          <w:rPr>
            <w:noProof/>
            <w:webHidden/>
          </w:rPr>
          <w:tab/>
        </w:r>
        <w:r w:rsidR="0035023E">
          <w:rPr>
            <w:noProof/>
            <w:webHidden/>
          </w:rPr>
          <w:fldChar w:fldCharType="begin"/>
        </w:r>
        <w:r w:rsidR="0035023E">
          <w:rPr>
            <w:noProof/>
            <w:webHidden/>
          </w:rPr>
          <w:instrText xml:space="preserve"> PAGEREF _Toc218962337 \h </w:instrText>
        </w:r>
        <w:r w:rsidR="0035023E">
          <w:rPr>
            <w:noProof/>
            <w:webHidden/>
          </w:rPr>
        </w:r>
        <w:r w:rsidR="0035023E">
          <w:rPr>
            <w:noProof/>
            <w:webHidden/>
          </w:rPr>
          <w:fldChar w:fldCharType="separate"/>
        </w:r>
        <w:r w:rsidR="0035023E">
          <w:rPr>
            <w:noProof/>
            <w:webHidden/>
          </w:rPr>
          <w:t>29</w:t>
        </w:r>
        <w:r w:rsidR="0035023E">
          <w:rPr>
            <w:noProof/>
            <w:webHidden/>
          </w:rPr>
          <w:fldChar w:fldCharType="end"/>
        </w:r>
      </w:hyperlink>
    </w:p>
    <w:p w14:paraId="066D2296" w14:textId="4220E1D8" w:rsidR="00D0487B" w:rsidRDefault="0035023E" w:rsidP="00186FFA">
      <w:pPr>
        <w:rPr>
          <w:b/>
          <w:bCs/>
        </w:rPr>
      </w:pPr>
      <w:r>
        <w:rPr>
          <w:b/>
          <w:bCs/>
        </w:rPr>
        <w:fldChar w:fldCharType="end"/>
      </w:r>
    </w:p>
    <w:p w14:paraId="69684E56" w14:textId="77777777" w:rsidR="00D0487B" w:rsidRDefault="00D0487B" w:rsidP="00186FFA">
      <w:pPr>
        <w:rPr>
          <w:b/>
          <w:bCs/>
        </w:rPr>
      </w:pPr>
    </w:p>
    <w:p w14:paraId="3E6E21B8" w14:textId="77777777" w:rsidR="00D0487B" w:rsidRDefault="00D0487B" w:rsidP="00186FFA">
      <w:pPr>
        <w:rPr>
          <w:b/>
          <w:bCs/>
        </w:rPr>
      </w:pPr>
    </w:p>
    <w:p w14:paraId="6C203FD2" w14:textId="77777777" w:rsidR="00D0487B" w:rsidRDefault="00D0487B" w:rsidP="00186FFA">
      <w:pPr>
        <w:rPr>
          <w:b/>
          <w:bCs/>
        </w:rPr>
      </w:pPr>
    </w:p>
    <w:p w14:paraId="4528CDC5" w14:textId="77777777" w:rsidR="00D0487B" w:rsidRDefault="00D0487B" w:rsidP="00186FFA">
      <w:pPr>
        <w:rPr>
          <w:b/>
          <w:bCs/>
        </w:rPr>
      </w:pPr>
    </w:p>
    <w:p w14:paraId="51C4B298" w14:textId="6101C867" w:rsidR="00D0487B" w:rsidRDefault="00D0487B" w:rsidP="00186FFA">
      <w:pPr>
        <w:rPr>
          <w:b/>
          <w:bCs/>
        </w:rPr>
        <w:sectPr w:rsidR="00D0487B" w:rsidSect="005F4623">
          <w:footerReference w:type="default" r:id="rId8"/>
          <w:pgSz w:w="11907" w:h="16840" w:code="9"/>
          <w:pgMar w:top="1134" w:right="1134" w:bottom="1134" w:left="1701" w:header="720" w:footer="720" w:gutter="0"/>
          <w:cols w:space="720"/>
          <w:docGrid w:linePitch="360"/>
        </w:sectPr>
      </w:pPr>
    </w:p>
    <w:p w14:paraId="062D98B2" w14:textId="77777777" w:rsidR="00186FFA" w:rsidRPr="00186FFA" w:rsidRDefault="00186FFA" w:rsidP="00D0487B">
      <w:pPr>
        <w:pStyle w:val="Heading1"/>
      </w:pPr>
      <w:bookmarkStart w:id="0" w:name="_Toc218962290"/>
      <w:r w:rsidRPr="00186FFA">
        <w:lastRenderedPageBreak/>
        <w:t>1. Introduction</w:t>
      </w:r>
      <w:bookmarkEnd w:id="0"/>
    </w:p>
    <w:p w14:paraId="1E4789AE" w14:textId="77777777" w:rsidR="00186FFA" w:rsidRPr="00186FFA" w:rsidRDefault="00186FFA" w:rsidP="00D0487B">
      <w:pPr>
        <w:pStyle w:val="Heading2"/>
      </w:pPr>
      <w:bookmarkStart w:id="1" w:name="_Toc218962291"/>
      <w:r w:rsidRPr="00186FFA">
        <w:t>1.1 Background and Issues</w:t>
      </w:r>
      <w:bookmarkEnd w:id="1"/>
    </w:p>
    <w:p w14:paraId="3979A7B6" w14:textId="77777777" w:rsidR="00186FFA" w:rsidRPr="00186FFA" w:rsidRDefault="00186FFA" w:rsidP="00186FFA">
      <w:r w:rsidRPr="00186FFA">
        <w:t>Each semester, teachers often recognize the warning signs of students struggling too late. When the final score is announced, the intervention time is over. According to statistics, the percentage of students who fail subjects at universities ranges from 15-25%, of which many cases can be prevented if detected early.</w:t>
      </w:r>
    </w:p>
    <w:p w14:paraId="0B23C03F" w14:textId="77777777" w:rsidR="00186FFA" w:rsidRPr="00186FFA" w:rsidRDefault="00186FFA" w:rsidP="00186FFA">
      <w:r w:rsidRPr="00186FFA">
        <w:rPr>
          <w:b/>
          <w:bCs/>
        </w:rPr>
        <w:t>Current challenges</w:t>
      </w:r>
      <w:r w:rsidRPr="00186FFA">
        <w:t>:</w:t>
      </w:r>
    </w:p>
    <w:p w14:paraId="7592DD2B" w14:textId="77777777" w:rsidR="00186FFA" w:rsidRPr="00186FFA" w:rsidRDefault="00186FFA">
      <w:pPr>
        <w:pStyle w:val="ListParagraph"/>
        <w:numPr>
          <w:ilvl w:val="0"/>
          <w:numId w:val="11"/>
        </w:numPr>
      </w:pPr>
      <w:r w:rsidRPr="00186FFA">
        <w:t>Teachers manage 100-150 students, unable to closely monitor each individual</w:t>
      </w:r>
    </w:p>
    <w:p w14:paraId="1E3BA1E0" w14:textId="77777777" w:rsidR="00186FFA" w:rsidRPr="00186FFA" w:rsidRDefault="00186FFA">
      <w:pPr>
        <w:pStyle w:val="ListParagraph"/>
        <w:numPr>
          <w:ilvl w:val="0"/>
          <w:numId w:val="11"/>
        </w:numPr>
      </w:pPr>
      <w:r w:rsidRPr="00186FFA">
        <w:t>Traditional warning systems only activate after the midterm (weeks 8-10), when students have fallen too far behind</w:t>
      </w:r>
    </w:p>
    <w:p w14:paraId="70BDCD89" w14:textId="77777777" w:rsidR="00186FFA" w:rsidRPr="00186FFA" w:rsidRDefault="00186FFA">
      <w:pPr>
        <w:pStyle w:val="ListParagraph"/>
        <w:numPr>
          <w:ilvl w:val="0"/>
          <w:numId w:val="11"/>
        </w:numPr>
      </w:pPr>
      <w:r w:rsidRPr="00186FFA">
        <w:t>Lack of objective assessment tools, fail risk system</w:t>
      </w:r>
    </w:p>
    <w:p w14:paraId="3C8305B1" w14:textId="77777777" w:rsidR="00186FFA" w:rsidRPr="00186FFA" w:rsidRDefault="00186FFA">
      <w:pPr>
        <w:pStyle w:val="ListParagraph"/>
        <w:numPr>
          <w:ilvl w:val="0"/>
          <w:numId w:val="11"/>
        </w:numPr>
      </w:pPr>
      <w:r w:rsidRPr="00186FFA">
        <w:t>Interventions are often reactive instead of proactive</w:t>
      </w:r>
    </w:p>
    <w:p w14:paraId="097E3A23" w14:textId="77777777" w:rsidR="00186FFA" w:rsidRPr="00186FFA" w:rsidRDefault="00186FFA" w:rsidP="00186FFA">
      <w:r w:rsidRPr="00186FFA">
        <w:rPr>
          <w:b/>
          <w:bCs/>
        </w:rPr>
        <w:t>Opportunities from Data Science</w:t>
      </w:r>
      <w:r w:rsidRPr="00186FFA">
        <w:t>: Machine Learning allows you to analyze thousands of student grade data in seconds, identify patterns that are not recognizable to the naked eye, and predict outcomes before they occur.</w:t>
      </w:r>
    </w:p>
    <w:p w14:paraId="4A88F43B" w14:textId="77777777" w:rsidR="00186FFA" w:rsidRPr="00186FFA" w:rsidRDefault="00186FFA" w:rsidP="00D0487B">
      <w:pPr>
        <w:pStyle w:val="Heading2"/>
      </w:pPr>
      <w:bookmarkStart w:id="2" w:name="_Toc218962292"/>
      <w:r w:rsidRPr="00186FFA">
        <w:t>1.2 Research objectives</w:t>
      </w:r>
      <w:bookmarkEnd w:id="2"/>
    </w:p>
    <w:p w14:paraId="030E5906" w14:textId="77777777" w:rsidR="00186FFA" w:rsidRPr="00186FFA" w:rsidRDefault="00186FFA" w:rsidP="00186FFA">
      <w:r w:rsidRPr="00186FFA">
        <w:rPr>
          <w:b/>
          <w:bCs/>
        </w:rPr>
        <w:t>Key objective</w:t>
      </w:r>
      <w:r w:rsidRPr="00186FFA">
        <w:t>: To build a Random Forest model that predicts students' Pass/Fail ability with an accuracy of ≥85%, based on data available in the first 2-3 weeks of the semester.</w:t>
      </w:r>
    </w:p>
    <w:p w14:paraId="5879E9A2" w14:textId="77777777" w:rsidR="00186FFA" w:rsidRPr="00186FFA" w:rsidRDefault="00186FFA" w:rsidP="00186FFA">
      <w:r w:rsidRPr="00186FFA">
        <w:rPr>
          <w:b/>
          <w:bCs/>
        </w:rPr>
        <w:t>Specific objectives</w:t>
      </w:r>
      <w:r w:rsidRPr="00186FFA">
        <w:t>:</w:t>
      </w:r>
    </w:p>
    <w:p w14:paraId="5804DD5E" w14:textId="77777777" w:rsidR="00186FFA" w:rsidRPr="00186FFA" w:rsidRDefault="00186FFA">
      <w:pPr>
        <w:numPr>
          <w:ilvl w:val="0"/>
          <w:numId w:val="1"/>
        </w:numPr>
      </w:pPr>
      <w:r w:rsidRPr="00186FFA">
        <w:t>Collect and analyze dataset of 2,500+ students with 13 features</w:t>
      </w:r>
    </w:p>
    <w:p w14:paraId="4DAD571C" w14:textId="77777777" w:rsidR="00186FFA" w:rsidRPr="00186FFA" w:rsidRDefault="00186FFA">
      <w:pPr>
        <w:numPr>
          <w:ilvl w:val="0"/>
          <w:numId w:val="1"/>
        </w:numPr>
      </w:pPr>
      <w:r w:rsidRPr="00186FFA">
        <w:t>Build a standard data preprocessing pipeline</w:t>
      </w:r>
    </w:p>
    <w:p w14:paraId="0DF39F99" w14:textId="77777777" w:rsidR="00186FFA" w:rsidRPr="00186FFA" w:rsidRDefault="00186FFA">
      <w:pPr>
        <w:numPr>
          <w:ilvl w:val="0"/>
          <w:numId w:val="1"/>
        </w:numPr>
      </w:pPr>
      <w:r w:rsidRPr="00186FFA">
        <w:t>Optimizing Random Forests with Grid Search Cross-Validation</w:t>
      </w:r>
    </w:p>
    <w:p w14:paraId="563E5C90" w14:textId="77777777" w:rsidR="00186FFA" w:rsidRPr="00186FFA" w:rsidRDefault="00186FFA">
      <w:pPr>
        <w:numPr>
          <w:ilvl w:val="0"/>
          <w:numId w:val="1"/>
        </w:numPr>
      </w:pPr>
      <w:r w:rsidRPr="00186FFA">
        <w:t>Achieve accuracy ≥85%, ROC-AUC ≥0.85, F1-score (Fail class) ≥0.80</w:t>
      </w:r>
    </w:p>
    <w:p w14:paraId="3171F20E" w14:textId="77777777" w:rsidR="00186FFA" w:rsidRPr="00186FFA" w:rsidRDefault="00186FFA">
      <w:pPr>
        <w:numPr>
          <w:ilvl w:val="0"/>
          <w:numId w:val="1"/>
        </w:numPr>
      </w:pPr>
      <w:r w:rsidRPr="00186FFA">
        <w:t>Feature importance analysis to understand what affects learning outcomes</w:t>
      </w:r>
    </w:p>
    <w:p w14:paraId="7B5FD295" w14:textId="77777777" w:rsidR="00186FFA" w:rsidRPr="00186FFA" w:rsidRDefault="00186FFA">
      <w:pPr>
        <w:numPr>
          <w:ilvl w:val="0"/>
          <w:numId w:val="1"/>
        </w:numPr>
      </w:pPr>
      <w:r w:rsidRPr="00186FFA">
        <w:t>Proposed framework for implementing a practical early warning system</w:t>
      </w:r>
    </w:p>
    <w:p w14:paraId="261E939E" w14:textId="77777777" w:rsidR="00186FFA" w:rsidRPr="00186FFA" w:rsidRDefault="00186FFA" w:rsidP="00186FFA">
      <w:pPr>
        <w:rPr>
          <w:b/>
          <w:bCs/>
        </w:rPr>
      </w:pPr>
      <w:r w:rsidRPr="00186FFA">
        <w:rPr>
          <w:b/>
          <w:bCs/>
        </w:rPr>
        <w:t>1.3 Features of Use</w:t>
      </w:r>
    </w:p>
    <w:p w14:paraId="7E11E70A" w14:textId="77777777" w:rsidR="00186FFA" w:rsidRPr="00186FFA" w:rsidRDefault="00186FFA" w:rsidP="00186FFA">
      <w:r w:rsidRPr="00186FFA">
        <w:t xml:space="preserve">The predictive model is based on </w:t>
      </w:r>
      <w:r w:rsidRPr="00186FFA">
        <w:rPr>
          <w:b/>
          <w:bCs/>
        </w:rPr>
        <w:t>13 features</w:t>
      </w:r>
      <w:r w:rsidRPr="00186FFA">
        <w:t xml:space="preserve"> divided into 5 groups:</w:t>
      </w:r>
    </w:p>
    <w:p w14:paraId="0FD97840" w14:textId="77777777" w:rsidR="00186FFA" w:rsidRPr="00186FFA" w:rsidRDefault="00186FFA" w:rsidP="00186FFA">
      <w:r w:rsidRPr="00186FFA">
        <w:rPr>
          <w:b/>
          <w:bCs/>
        </w:rPr>
        <w:t>Group 1: Academic</w:t>
      </w:r>
    </w:p>
    <w:p w14:paraId="24E6EE6B" w14:textId="77777777" w:rsidR="00186FFA" w:rsidRPr="00186FFA" w:rsidRDefault="00186FFA">
      <w:pPr>
        <w:pStyle w:val="ListParagraph"/>
        <w:numPr>
          <w:ilvl w:val="0"/>
          <w:numId w:val="13"/>
        </w:numPr>
      </w:pPr>
      <w:r w:rsidRPr="00186FFA">
        <w:t>GPA: Previous cumulative GPA (0.0-4.0)</w:t>
      </w:r>
    </w:p>
    <w:p w14:paraId="4A553711" w14:textId="77777777" w:rsidR="00186FFA" w:rsidRPr="00186FFA" w:rsidRDefault="00186FFA">
      <w:pPr>
        <w:pStyle w:val="ListParagraph"/>
        <w:numPr>
          <w:ilvl w:val="0"/>
          <w:numId w:val="12"/>
        </w:numPr>
      </w:pPr>
      <w:r w:rsidRPr="00186FFA">
        <w:lastRenderedPageBreak/>
        <w:t>StudyTimeWeekly: Hours of self-study per week (0-40 hours)</w:t>
      </w:r>
    </w:p>
    <w:p w14:paraId="422E69DB" w14:textId="77777777" w:rsidR="00186FFA" w:rsidRPr="00186FFA" w:rsidRDefault="00186FFA" w:rsidP="00186FFA">
      <w:r w:rsidRPr="00186FFA">
        <w:rPr>
          <w:b/>
          <w:bCs/>
        </w:rPr>
        <w:t>Group 2: Behavioral</w:t>
      </w:r>
    </w:p>
    <w:p w14:paraId="099FD8DE" w14:textId="77777777" w:rsidR="00186FFA" w:rsidRPr="00186FFA" w:rsidRDefault="00186FFA">
      <w:pPr>
        <w:pStyle w:val="ListParagraph"/>
        <w:numPr>
          <w:ilvl w:val="0"/>
          <w:numId w:val="15"/>
        </w:numPr>
      </w:pPr>
      <w:r w:rsidRPr="00186FFA">
        <w:t>Absences: Number of absences during the semester (0-30 sessions)</w:t>
      </w:r>
    </w:p>
    <w:p w14:paraId="544F7C1D" w14:textId="77777777" w:rsidR="00186FFA" w:rsidRPr="00186FFA" w:rsidRDefault="00186FFA" w:rsidP="00186FFA">
      <w:r w:rsidRPr="00186FFA">
        <w:rPr>
          <w:b/>
          <w:bCs/>
        </w:rPr>
        <w:t>Group 3: Support</w:t>
      </w:r>
    </w:p>
    <w:p w14:paraId="0859389C" w14:textId="77777777" w:rsidR="00186FFA" w:rsidRPr="00186FFA" w:rsidRDefault="00186FFA">
      <w:pPr>
        <w:pStyle w:val="ListParagraph"/>
        <w:numPr>
          <w:ilvl w:val="0"/>
          <w:numId w:val="14"/>
        </w:numPr>
      </w:pPr>
      <w:r w:rsidRPr="00186FFA">
        <w:t>ParentalEducation: Parental education level (0-5: none, high school, some college, bachelor's, master's, doctorate)</w:t>
      </w:r>
    </w:p>
    <w:p w14:paraId="61DD6481" w14:textId="77777777" w:rsidR="00186FFA" w:rsidRPr="00186FFA" w:rsidRDefault="00186FFA">
      <w:pPr>
        <w:pStyle w:val="ListParagraph"/>
        <w:numPr>
          <w:ilvl w:val="0"/>
          <w:numId w:val="14"/>
        </w:numPr>
      </w:pPr>
      <w:r w:rsidRPr="00186FFA">
        <w:t>ParentalSupport: The level of parental support (categorical)</w:t>
      </w:r>
    </w:p>
    <w:p w14:paraId="05658CAC" w14:textId="77777777" w:rsidR="00186FFA" w:rsidRPr="00186FFA" w:rsidRDefault="00186FFA">
      <w:pPr>
        <w:pStyle w:val="ListParagraph"/>
        <w:numPr>
          <w:ilvl w:val="0"/>
          <w:numId w:val="14"/>
        </w:numPr>
      </w:pPr>
      <w:r w:rsidRPr="00186FFA">
        <w:t>Tutoring: Tutoring or Not (Yes/No)</w:t>
      </w:r>
    </w:p>
    <w:p w14:paraId="23D253DD" w14:textId="77777777" w:rsidR="00186FFA" w:rsidRPr="00186FFA" w:rsidRDefault="00186FFA" w:rsidP="00186FFA">
      <w:r w:rsidRPr="00186FFA">
        <w:rPr>
          <w:b/>
          <w:bCs/>
        </w:rPr>
        <w:t>Group 4: Extracurricular.</w:t>
      </w:r>
    </w:p>
    <w:p w14:paraId="56E813A9" w14:textId="77777777" w:rsidR="00186FFA" w:rsidRPr="00186FFA" w:rsidRDefault="00186FFA">
      <w:pPr>
        <w:pStyle w:val="ListParagraph"/>
        <w:numPr>
          <w:ilvl w:val="0"/>
          <w:numId w:val="16"/>
        </w:numPr>
      </w:pPr>
      <w:r w:rsidRPr="00186FFA">
        <w:t>Sports: Participate in sports (Yes/No)</w:t>
      </w:r>
    </w:p>
    <w:p w14:paraId="20471416" w14:textId="77777777" w:rsidR="00186FFA" w:rsidRPr="00186FFA" w:rsidRDefault="00186FFA">
      <w:pPr>
        <w:pStyle w:val="ListParagraph"/>
        <w:numPr>
          <w:ilvl w:val="0"/>
          <w:numId w:val="16"/>
        </w:numPr>
      </w:pPr>
      <w:r w:rsidRPr="00186FFA">
        <w:t>Music: Join the music (Yes/No)</w:t>
      </w:r>
    </w:p>
    <w:p w14:paraId="61DA53BA" w14:textId="77777777" w:rsidR="00186FFA" w:rsidRPr="00186FFA" w:rsidRDefault="00186FFA">
      <w:pPr>
        <w:pStyle w:val="ListParagraph"/>
        <w:numPr>
          <w:ilvl w:val="0"/>
          <w:numId w:val="16"/>
        </w:numPr>
      </w:pPr>
      <w:r w:rsidRPr="00186FFA">
        <w:t>Extracurricular: Other Extracurricular Activities (Yes/No)</w:t>
      </w:r>
    </w:p>
    <w:p w14:paraId="0FCAE835" w14:textId="77777777" w:rsidR="00186FFA" w:rsidRPr="00186FFA" w:rsidRDefault="00186FFA">
      <w:pPr>
        <w:pStyle w:val="ListParagraph"/>
        <w:numPr>
          <w:ilvl w:val="0"/>
          <w:numId w:val="16"/>
        </w:numPr>
      </w:pPr>
      <w:r w:rsidRPr="00186FFA">
        <w:t>Volunteering: Volunteering (Yes/No)</w:t>
      </w:r>
    </w:p>
    <w:p w14:paraId="763AE05D" w14:textId="77777777" w:rsidR="00186FFA" w:rsidRPr="00186FFA" w:rsidRDefault="00186FFA" w:rsidP="00186FFA">
      <w:r w:rsidRPr="00186FFA">
        <w:rPr>
          <w:b/>
          <w:bCs/>
        </w:rPr>
        <w:t>Group 5: Demographics</w:t>
      </w:r>
    </w:p>
    <w:p w14:paraId="4BBE48F2" w14:textId="34BC1635" w:rsidR="00186FFA" w:rsidRPr="00186FFA" w:rsidRDefault="00186FFA">
      <w:pPr>
        <w:pStyle w:val="ListParagraph"/>
        <w:numPr>
          <w:ilvl w:val="0"/>
          <w:numId w:val="17"/>
        </w:numPr>
      </w:pPr>
      <w:r w:rsidRPr="00186FFA">
        <w:t>Age: 15-22</w:t>
      </w:r>
    </w:p>
    <w:p w14:paraId="5E013AD0" w14:textId="77777777" w:rsidR="00186FFA" w:rsidRPr="00186FFA" w:rsidRDefault="00186FFA">
      <w:pPr>
        <w:pStyle w:val="ListParagraph"/>
        <w:numPr>
          <w:ilvl w:val="0"/>
          <w:numId w:val="17"/>
        </w:numPr>
      </w:pPr>
      <w:r w:rsidRPr="00186FFA">
        <w:t>Gender: Gender (Male/Female)</w:t>
      </w:r>
    </w:p>
    <w:p w14:paraId="703A21AA" w14:textId="77777777" w:rsidR="00186FFA" w:rsidRPr="00186FFA" w:rsidRDefault="00186FFA">
      <w:pPr>
        <w:pStyle w:val="ListParagraph"/>
        <w:numPr>
          <w:ilvl w:val="0"/>
          <w:numId w:val="17"/>
        </w:numPr>
      </w:pPr>
      <w:r w:rsidRPr="00186FFA">
        <w:t>Ethnicity: Ethnicity (Group A-E)</w:t>
      </w:r>
    </w:p>
    <w:p w14:paraId="012A6A60" w14:textId="77777777" w:rsidR="00186FFA" w:rsidRPr="00186FFA" w:rsidRDefault="00186FFA" w:rsidP="00186FFA">
      <w:r w:rsidRPr="00186FFA">
        <w:rPr>
          <w:b/>
          <w:bCs/>
        </w:rPr>
        <w:t>Reasons to choose features</w:t>
      </w:r>
      <w:r w:rsidRPr="00186FFA">
        <w:t>:</w:t>
      </w:r>
    </w:p>
    <w:p w14:paraId="533FA2D7" w14:textId="77777777" w:rsidR="00186FFA" w:rsidRPr="00186FFA" w:rsidRDefault="00186FFA">
      <w:pPr>
        <w:pStyle w:val="ListParagraph"/>
        <w:numPr>
          <w:ilvl w:val="0"/>
          <w:numId w:val="18"/>
        </w:numPr>
      </w:pPr>
      <w:r w:rsidRPr="002742E2">
        <w:rPr>
          <w:b/>
          <w:bCs/>
        </w:rPr>
        <w:t>GPA</w:t>
      </w:r>
      <w:r w:rsidRPr="00186FFA">
        <w:t>: The strongest predictor according to literature reviews, reflecting ability and work ethic</w:t>
      </w:r>
    </w:p>
    <w:p w14:paraId="4B56F443" w14:textId="77777777" w:rsidR="00186FFA" w:rsidRPr="00186FFA" w:rsidRDefault="00186FFA">
      <w:pPr>
        <w:pStyle w:val="ListParagraph"/>
        <w:numPr>
          <w:ilvl w:val="0"/>
          <w:numId w:val="18"/>
        </w:numPr>
      </w:pPr>
      <w:r w:rsidRPr="002742E2">
        <w:rPr>
          <w:b/>
          <w:bCs/>
        </w:rPr>
        <w:t>StudyTimeWeekly &amp; Absences</w:t>
      </w:r>
      <w:r w:rsidRPr="00186FFA">
        <w:t>: Modifiable behaviors, possible direct intervention</w:t>
      </w:r>
    </w:p>
    <w:p w14:paraId="61E591B1" w14:textId="77777777" w:rsidR="00186FFA" w:rsidRPr="00186FFA" w:rsidRDefault="00186FFA">
      <w:pPr>
        <w:pStyle w:val="ListParagraph"/>
        <w:numPr>
          <w:ilvl w:val="0"/>
          <w:numId w:val="18"/>
        </w:numPr>
      </w:pPr>
      <w:r w:rsidRPr="002742E2">
        <w:rPr>
          <w:b/>
          <w:bCs/>
        </w:rPr>
        <w:t>Parental factors</w:t>
      </w:r>
      <w:r w:rsidRPr="00186FFA">
        <w:t>: Proxies for home support environment and socioeconomic status</w:t>
      </w:r>
    </w:p>
    <w:p w14:paraId="3F132DF5" w14:textId="77777777" w:rsidR="00186FFA" w:rsidRPr="00186FFA" w:rsidRDefault="00186FFA">
      <w:pPr>
        <w:pStyle w:val="ListParagraph"/>
        <w:numPr>
          <w:ilvl w:val="0"/>
          <w:numId w:val="18"/>
        </w:numPr>
      </w:pPr>
      <w:r w:rsidRPr="002742E2">
        <w:rPr>
          <w:b/>
          <w:bCs/>
        </w:rPr>
        <w:t>Extracurricular</w:t>
      </w:r>
      <w:r w:rsidRPr="00186FFA">
        <w:t>: Research shows correlation with engagement and time management skills</w:t>
      </w:r>
    </w:p>
    <w:p w14:paraId="5DD6F71B" w14:textId="77777777" w:rsidR="00186FFA" w:rsidRPr="00186FFA" w:rsidRDefault="00186FFA">
      <w:pPr>
        <w:pStyle w:val="ListParagraph"/>
        <w:numPr>
          <w:ilvl w:val="0"/>
          <w:numId w:val="18"/>
        </w:numPr>
      </w:pPr>
      <w:r w:rsidRPr="002742E2">
        <w:rPr>
          <w:b/>
          <w:bCs/>
        </w:rPr>
        <w:t>Demographics</w:t>
      </w:r>
      <w:r w:rsidRPr="00186FFA">
        <w:t>: Control variables, ensuring the model is not biased</w:t>
      </w:r>
    </w:p>
    <w:p w14:paraId="1AD29E41" w14:textId="77777777" w:rsidR="00186FFA" w:rsidRPr="00186FFA" w:rsidRDefault="00186FFA" w:rsidP="00186FFA">
      <w:r w:rsidRPr="00186FFA">
        <w:t xml:space="preserve">The model not only predicts </w:t>
      </w:r>
      <w:r w:rsidRPr="00186FFA">
        <w:rPr>
          <w:b/>
          <w:bCs/>
        </w:rPr>
        <w:t>who</w:t>
      </w:r>
      <w:r w:rsidRPr="00186FFA">
        <w:t xml:space="preserve"> is at risk, but also explains </w:t>
      </w:r>
      <w:r w:rsidRPr="00186FFA">
        <w:rPr>
          <w:b/>
          <w:bCs/>
        </w:rPr>
        <w:t>why</w:t>
      </w:r>
      <w:r w:rsidRPr="00186FFA">
        <w:t>, helping to design effective and evidence-based interventions.</w:t>
      </w:r>
    </w:p>
    <w:p w14:paraId="1D0DD61E" w14:textId="101151D5" w:rsidR="00186FFA" w:rsidRPr="00186FFA" w:rsidRDefault="00186FFA" w:rsidP="00D0487B">
      <w:pPr>
        <w:pStyle w:val="Heading1"/>
      </w:pPr>
      <w:bookmarkStart w:id="3" w:name="_Toc218962293"/>
      <w:r w:rsidRPr="00186FFA">
        <w:t xml:space="preserve">2. </w:t>
      </w:r>
      <w:bookmarkEnd w:id="3"/>
      <w:r w:rsidR="00F166A4" w:rsidRPr="00F166A4">
        <w:t>Proposed method</w:t>
      </w:r>
    </w:p>
    <w:p w14:paraId="36DC00B6" w14:textId="77777777" w:rsidR="00186FFA" w:rsidRPr="00186FFA" w:rsidRDefault="00186FFA" w:rsidP="00186FFA">
      <w:pPr>
        <w:rPr>
          <w:b/>
          <w:bCs/>
        </w:rPr>
      </w:pPr>
      <w:r w:rsidRPr="00186FFA">
        <w:rPr>
          <w:b/>
          <w:bCs/>
        </w:rPr>
        <w:lastRenderedPageBreak/>
        <w:t>2.0 Pipeline summary (end-to-end)</w:t>
      </w:r>
    </w:p>
    <w:p w14:paraId="3114085B" w14:textId="77777777" w:rsidR="00186FFA" w:rsidRPr="00186FFA" w:rsidRDefault="00186FFA" w:rsidP="00186FFA">
      <w:r w:rsidRPr="00186FFA">
        <w:t>The pipeline implemented in a notebook consists of 6 main steps:</w:t>
      </w:r>
    </w:p>
    <w:p w14:paraId="68915469" w14:textId="77777777" w:rsidR="00186FFA" w:rsidRPr="00186FFA" w:rsidRDefault="00186FFA">
      <w:pPr>
        <w:numPr>
          <w:ilvl w:val="0"/>
          <w:numId w:val="2"/>
        </w:numPr>
      </w:pPr>
      <w:r w:rsidRPr="00186FFA">
        <w:t>Import libraries</w:t>
      </w:r>
    </w:p>
    <w:p w14:paraId="2A6039AE" w14:textId="77777777" w:rsidR="00186FFA" w:rsidRPr="00186FFA" w:rsidRDefault="00186FFA">
      <w:pPr>
        <w:numPr>
          <w:ilvl w:val="0"/>
          <w:numId w:val="2"/>
        </w:numPr>
      </w:pPr>
      <w:r w:rsidRPr="00186FFA">
        <w:t>Load CSV data</w:t>
      </w:r>
    </w:p>
    <w:p w14:paraId="48919384" w14:textId="77777777" w:rsidR="00186FFA" w:rsidRPr="00186FFA" w:rsidRDefault="00186FFA">
      <w:pPr>
        <w:numPr>
          <w:ilvl w:val="0"/>
          <w:numId w:val="2"/>
        </w:numPr>
      </w:pPr>
      <w:r w:rsidRPr="00186FFA">
        <w:t>Clean + Create Target Variable Results</w:t>
      </w:r>
    </w:p>
    <w:p w14:paraId="13D4F77D" w14:textId="77777777" w:rsidR="00186FFA" w:rsidRPr="00186FFA" w:rsidRDefault="00186FFA">
      <w:pPr>
        <w:numPr>
          <w:ilvl w:val="0"/>
          <w:numId w:val="2"/>
        </w:numPr>
      </w:pPr>
      <w:r w:rsidRPr="00186FFA">
        <w:t>Encoding + scaling</w:t>
      </w:r>
    </w:p>
    <w:p w14:paraId="6C27234A" w14:textId="77777777" w:rsidR="00186FFA" w:rsidRPr="00186FFA" w:rsidRDefault="00186FFA">
      <w:pPr>
        <w:numPr>
          <w:ilvl w:val="0"/>
          <w:numId w:val="2"/>
        </w:numPr>
      </w:pPr>
      <w:r w:rsidRPr="00186FFA">
        <w:t>Train/Test split + GridSearchCV (Random Forest)</w:t>
      </w:r>
    </w:p>
    <w:p w14:paraId="3481C685" w14:textId="77777777" w:rsidR="00186FFA" w:rsidRPr="00186FFA" w:rsidRDefault="00186FFA">
      <w:pPr>
        <w:numPr>
          <w:ilvl w:val="0"/>
          <w:numId w:val="2"/>
        </w:numPr>
      </w:pPr>
      <w:r w:rsidRPr="00186FFA">
        <w:t>Review + visualization + feature importance</w:t>
      </w:r>
    </w:p>
    <w:p w14:paraId="71A9A0E0" w14:textId="77777777" w:rsidR="00186FFA" w:rsidRPr="00186FFA" w:rsidRDefault="00186FFA" w:rsidP="00186FFA">
      <w:r w:rsidRPr="00186FFA">
        <w:t>For easy reproducibility, this report includes code illustrations corresponding to each step. The code is a stripped-down (but runable) version and keeps the same logic as a notebook.</w:t>
      </w:r>
    </w:p>
    <w:p w14:paraId="138D92EF" w14:textId="77777777" w:rsidR="00186FFA" w:rsidRPr="00186FFA" w:rsidRDefault="00186FFA" w:rsidP="00D0487B">
      <w:pPr>
        <w:pStyle w:val="Heading2"/>
      </w:pPr>
      <w:bookmarkStart w:id="4" w:name="_Toc218962294"/>
      <w:r w:rsidRPr="00186FFA">
        <w:t>2.1 Data</w:t>
      </w:r>
      <w:bookmarkEnd w:id="4"/>
    </w:p>
    <w:p w14:paraId="394AA17B" w14:textId="77777777" w:rsidR="00186FFA" w:rsidRPr="00186FFA" w:rsidRDefault="00186FFA" w:rsidP="00186FFA">
      <w:r w:rsidRPr="00186FFA">
        <w:rPr>
          <w:b/>
          <w:bCs/>
        </w:rPr>
        <w:t>Dataset</w:t>
      </w:r>
      <w:r w:rsidRPr="00186FFA">
        <w:t>: 2,392 students (after duplication)</w:t>
      </w:r>
    </w:p>
    <w:p w14:paraId="7F21D089" w14:textId="77777777" w:rsidR="00186FFA" w:rsidRPr="00186FFA" w:rsidRDefault="00186FFA">
      <w:pPr>
        <w:pStyle w:val="ListParagraph"/>
        <w:numPr>
          <w:ilvl w:val="0"/>
          <w:numId w:val="19"/>
        </w:numPr>
      </w:pPr>
      <w:r w:rsidRPr="002742E2">
        <w:rPr>
          <w:b/>
          <w:bCs/>
        </w:rPr>
        <w:t>Pass</w:t>
      </w:r>
      <w:r w:rsidRPr="00186FFA">
        <w:t>: 2,016 students (84.3%)</w:t>
      </w:r>
    </w:p>
    <w:p w14:paraId="4F4A0457" w14:textId="77777777" w:rsidR="00186FFA" w:rsidRPr="00186FFA" w:rsidRDefault="00186FFA">
      <w:pPr>
        <w:pStyle w:val="ListParagraph"/>
        <w:numPr>
          <w:ilvl w:val="0"/>
          <w:numId w:val="19"/>
        </w:numPr>
      </w:pPr>
      <w:r w:rsidRPr="002742E2">
        <w:rPr>
          <w:b/>
          <w:bCs/>
        </w:rPr>
        <w:t>Fail</w:t>
      </w:r>
      <w:r w:rsidRPr="00186FFA">
        <w:t>: 376 students (15.7%)</w:t>
      </w:r>
    </w:p>
    <w:p w14:paraId="65955F16" w14:textId="77777777" w:rsidR="00186FFA" w:rsidRPr="00186FFA" w:rsidRDefault="00186FFA" w:rsidP="00186FFA">
      <w:r w:rsidRPr="00186FFA">
        <w:rPr>
          <w:b/>
          <w:bCs/>
        </w:rPr>
        <w:t>Classification criteria</w:t>
      </w:r>
      <w:r w:rsidRPr="00186FFA">
        <w:t>: GradeClass ≤ 1.5 → Fail; GradeClass &gt; 1.5 → Pass</w:t>
      </w:r>
    </w:p>
    <w:p w14:paraId="2E6DB4E5" w14:textId="0B7AF441" w:rsidR="00186FFA" w:rsidRPr="00D0487B" w:rsidRDefault="00186FFA" w:rsidP="00D0487B">
      <w:pPr>
        <w:pStyle w:val="Heading3"/>
      </w:pPr>
      <w:bookmarkStart w:id="5" w:name="_Toc218962295"/>
      <w:r w:rsidRPr="00186FFA">
        <w:t>2.1.1 Load Data</w:t>
      </w:r>
      <w:bookmarkEnd w:id="5"/>
    </w:p>
    <w:p w14:paraId="41C1903B" w14:textId="77777777" w:rsidR="00186FFA" w:rsidRPr="00186FFA" w:rsidRDefault="00186FFA" w:rsidP="00186FFA">
      <w:r w:rsidRPr="00186FFA">
        <w:t>import pandas as pd</w:t>
      </w:r>
    </w:p>
    <w:p w14:paraId="39C6F582" w14:textId="77777777" w:rsidR="00186FFA" w:rsidRPr="00186FFA" w:rsidRDefault="00186FFA" w:rsidP="00186FFA"/>
    <w:p w14:paraId="20C56068" w14:textId="77777777" w:rsidR="00186FFA" w:rsidRPr="00186FFA" w:rsidRDefault="00186FFA" w:rsidP="00186FFA">
      <w:r w:rsidRPr="00186FFA">
        <w:t>df = pd.read_csv("content/Student_performance_data _.csv")</w:t>
      </w:r>
    </w:p>
    <w:p w14:paraId="4F104A00" w14:textId="77777777" w:rsidR="00186FFA" w:rsidRPr="00186FFA" w:rsidRDefault="00186FFA" w:rsidP="00186FFA">
      <w:r w:rsidRPr="00186FFA">
        <w:t>df = df.drop_duplicates()</w:t>
      </w:r>
    </w:p>
    <w:p w14:paraId="3EF3C222" w14:textId="77777777" w:rsidR="00186FFA" w:rsidRPr="00186FFA" w:rsidRDefault="00186FFA" w:rsidP="00186FFA">
      <w:r w:rsidRPr="00186FFA">
        <w:t>print(df.shape)</w:t>
      </w:r>
    </w:p>
    <w:p w14:paraId="286B6DEA" w14:textId="77777777" w:rsidR="00186FFA" w:rsidRPr="00186FFA" w:rsidRDefault="00186FFA" w:rsidP="00186FFA">
      <w:r w:rsidRPr="00186FFA">
        <w:t>print(df.head())</w:t>
      </w:r>
    </w:p>
    <w:p w14:paraId="76EF2FD4" w14:textId="19E33A97" w:rsidR="00186FFA" w:rsidRPr="00186FFA" w:rsidRDefault="00186FFA" w:rsidP="002742E2">
      <w:r w:rsidRPr="00186FFA">
        <w:rPr>
          <w:b/>
          <w:bCs/>
        </w:rPr>
        <w:t>Actual results</w:t>
      </w:r>
      <w:r w:rsidRPr="00186FFA">
        <w:t>:</w:t>
      </w:r>
      <w:r w:rsidR="002742E2">
        <w:t xml:space="preserve"> </w:t>
      </w:r>
      <w:r w:rsidRPr="00186FFA">
        <w:t>Dataset shape (after overlapping): (2392, 16)</w:t>
      </w:r>
    </w:p>
    <w:p w14:paraId="510AD538" w14:textId="77777777" w:rsidR="00186FFA" w:rsidRPr="00186FFA" w:rsidRDefault="00186FFA" w:rsidP="00D0487B">
      <w:pPr>
        <w:pStyle w:val="Heading3"/>
      </w:pPr>
      <w:bookmarkStart w:id="6" w:name="_Toc218962296"/>
      <w:r w:rsidRPr="00186FFA">
        <w:t>2.1.2 Layer Distribution (Pass/Fail)</w:t>
      </w:r>
      <w:bookmarkEnd w:id="6"/>
    </w:p>
    <w:p w14:paraId="27A2B344" w14:textId="77777777" w:rsidR="00186FFA" w:rsidRPr="00186FFA" w:rsidRDefault="00186FFA" w:rsidP="00186FFA">
      <w:r w:rsidRPr="00186FFA">
        <w:t>import numpy as np</w:t>
      </w:r>
    </w:p>
    <w:p w14:paraId="27C3FD17" w14:textId="77777777" w:rsidR="00186FFA" w:rsidRPr="00186FFA" w:rsidRDefault="00186FFA" w:rsidP="00186FFA"/>
    <w:p w14:paraId="24D1167A" w14:textId="77777777" w:rsidR="00186FFA" w:rsidRPr="00186FFA" w:rsidRDefault="00186FFA" w:rsidP="00186FFA">
      <w:r w:rsidRPr="00186FFA">
        <w:t>df["Results"] = np.where(df["GradeClass"] &lt;= 1.5, "Fail", "Pass")</w:t>
      </w:r>
    </w:p>
    <w:p w14:paraId="045805DD" w14:textId="77777777" w:rsidR="00186FFA" w:rsidRPr="00186FFA" w:rsidRDefault="00186FFA" w:rsidP="00186FFA">
      <w:r w:rsidRPr="00186FFA">
        <w:t>print(df["Results"].value_counts())</w:t>
      </w:r>
    </w:p>
    <w:p w14:paraId="3FE5A3F6" w14:textId="77777777" w:rsidR="00186FFA" w:rsidRPr="00186FFA" w:rsidRDefault="00186FFA" w:rsidP="00186FFA">
      <w:r w:rsidRPr="00186FFA">
        <w:rPr>
          <w:b/>
          <w:bCs/>
        </w:rPr>
        <w:lastRenderedPageBreak/>
        <w:t>Actual results</w:t>
      </w:r>
      <w:r w:rsidRPr="00186FFA">
        <w:t>:</w:t>
      </w:r>
    </w:p>
    <w:p w14:paraId="67CFE271" w14:textId="77777777" w:rsidR="00186FFA" w:rsidRPr="00186FFA" w:rsidRDefault="00186FFA">
      <w:pPr>
        <w:numPr>
          <w:ilvl w:val="0"/>
          <w:numId w:val="3"/>
        </w:numPr>
      </w:pPr>
      <w:r w:rsidRPr="00186FFA">
        <w:t>Pass: 2016 (84.3%)</w:t>
      </w:r>
    </w:p>
    <w:p w14:paraId="2D2EED3B" w14:textId="77777777" w:rsidR="00186FFA" w:rsidRPr="00186FFA" w:rsidRDefault="00186FFA">
      <w:pPr>
        <w:numPr>
          <w:ilvl w:val="0"/>
          <w:numId w:val="3"/>
        </w:numPr>
      </w:pPr>
      <w:r w:rsidRPr="00186FFA">
        <w:t>Fail: 376 (15.7%)</w:t>
      </w:r>
    </w:p>
    <w:p w14:paraId="7C4FC4A6" w14:textId="42C70877" w:rsidR="00186FFA" w:rsidRPr="00186FFA" w:rsidRDefault="00186FFA" w:rsidP="00186FFA">
      <w:r w:rsidRPr="00186FFA">
        <w:rPr>
          <w:noProof/>
        </w:rPr>
        <w:drawing>
          <wp:inline distT="0" distB="0" distL="0" distR="0" wp14:anchorId="2CF10A53" wp14:editId="211BCE53">
            <wp:extent cx="5760720" cy="3840480"/>
            <wp:effectExtent l="0" t="0" r="0" b="7620"/>
            <wp:docPr id="10" name="Picture 10" descr="Pass/Fail Distribution">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Phân bố Pass/Fail">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1B381ACE" w14:textId="77777777" w:rsidR="00186FFA" w:rsidRPr="00186FFA" w:rsidRDefault="00186FFA" w:rsidP="00186FFA">
      <w:r w:rsidRPr="00186FFA">
        <w:t>If you want the image to have the correct font/size report, you can change the figsize and dpi when exporting.</w:t>
      </w:r>
    </w:p>
    <w:p w14:paraId="5269061C" w14:textId="77777777" w:rsidR="00186FFA" w:rsidRPr="00186FFA" w:rsidRDefault="00186FFA" w:rsidP="00D0487B">
      <w:pPr>
        <w:pStyle w:val="Heading2"/>
      </w:pPr>
      <w:bookmarkStart w:id="7" w:name="_Toc218962297"/>
      <w:r w:rsidRPr="00186FFA">
        <w:t>2.2 Pretreatment</w:t>
      </w:r>
      <w:bookmarkEnd w:id="7"/>
    </w:p>
    <w:p w14:paraId="221C3FA2" w14:textId="77777777" w:rsidR="00186FFA" w:rsidRPr="00186FFA" w:rsidRDefault="00186FFA">
      <w:pPr>
        <w:numPr>
          <w:ilvl w:val="0"/>
          <w:numId w:val="4"/>
        </w:numPr>
      </w:pPr>
      <w:r w:rsidRPr="00186FFA">
        <w:rPr>
          <w:b/>
          <w:bCs/>
        </w:rPr>
        <w:t>Duplicate</w:t>
      </w:r>
      <w:r w:rsidRPr="00186FFA">
        <w:t>: Make sure each student appears once</w:t>
      </w:r>
    </w:p>
    <w:p w14:paraId="30C1ED10" w14:textId="77777777" w:rsidR="00186FFA" w:rsidRPr="00186FFA" w:rsidRDefault="00186FFA">
      <w:pPr>
        <w:numPr>
          <w:ilvl w:val="0"/>
          <w:numId w:val="4"/>
        </w:numPr>
      </w:pPr>
      <w:r w:rsidRPr="00186FFA">
        <w:rPr>
          <w:b/>
          <w:bCs/>
        </w:rPr>
        <w:t>Column Name Standardization</w:t>
      </w:r>
      <w:r w:rsidRPr="00186FFA">
        <w:t>: Uniform Formatting</w:t>
      </w:r>
    </w:p>
    <w:p w14:paraId="1AB05608" w14:textId="77777777" w:rsidR="00186FFA" w:rsidRPr="00186FFA" w:rsidRDefault="00186FFA">
      <w:pPr>
        <w:numPr>
          <w:ilvl w:val="0"/>
          <w:numId w:val="4"/>
        </w:numPr>
      </w:pPr>
      <w:r w:rsidRPr="00186FFA">
        <w:rPr>
          <w:b/>
          <w:bCs/>
        </w:rPr>
        <w:t>Rounding</w:t>
      </w:r>
      <w:r w:rsidRPr="00186FFA">
        <w:t>: GPA and StudyTimeWeekly rounding 2 decimal places</w:t>
      </w:r>
    </w:p>
    <w:p w14:paraId="79E134DD" w14:textId="77777777" w:rsidR="00186FFA" w:rsidRPr="00186FFA" w:rsidRDefault="00186FFA">
      <w:pPr>
        <w:numPr>
          <w:ilvl w:val="0"/>
          <w:numId w:val="4"/>
        </w:numPr>
      </w:pPr>
      <w:r w:rsidRPr="00186FFA">
        <w:rPr>
          <w:b/>
          <w:bCs/>
        </w:rPr>
        <w:t>Categorical Encoding</w:t>
      </w:r>
      <w:r w:rsidRPr="00186FFA">
        <w:t>: Label Encoding for Gender, Ethnicity, ParentalEducation</w:t>
      </w:r>
    </w:p>
    <w:p w14:paraId="4FB5F8D2" w14:textId="77777777" w:rsidR="00186FFA" w:rsidRPr="00186FFA" w:rsidRDefault="00186FFA">
      <w:pPr>
        <w:numPr>
          <w:ilvl w:val="0"/>
          <w:numId w:val="4"/>
        </w:numPr>
      </w:pPr>
      <w:r w:rsidRPr="00186FFA">
        <w:rPr>
          <w:b/>
          <w:bCs/>
        </w:rPr>
        <w:t>Scaling numerical</w:t>
      </w:r>
      <w:r w:rsidRPr="00186FFA">
        <w:t>: StandardScaler for Age, StudyTimeWeekly, Absences, GPA</w:t>
      </w:r>
    </w:p>
    <w:p w14:paraId="131777EB" w14:textId="77777777" w:rsidR="00186FFA" w:rsidRPr="00186FFA" w:rsidRDefault="00186FFA">
      <w:pPr>
        <w:numPr>
          <w:ilvl w:val="0"/>
          <w:numId w:val="4"/>
        </w:numPr>
      </w:pPr>
      <w:r w:rsidRPr="00186FFA">
        <w:rPr>
          <w:b/>
          <w:bCs/>
        </w:rPr>
        <w:t>Data Leakage Removal</w:t>
      </w:r>
      <w:r w:rsidRPr="00186FFA">
        <w:t>: Remove StudentID and GradeClass from features</w:t>
      </w:r>
    </w:p>
    <w:p w14:paraId="06602DDE" w14:textId="50682EA3" w:rsidR="00186FFA" w:rsidRPr="00186FFA" w:rsidRDefault="00186FFA" w:rsidP="00D0487B">
      <w:pPr>
        <w:pStyle w:val="Heading3"/>
      </w:pPr>
      <w:bookmarkStart w:id="8" w:name="_Toc218962298"/>
      <w:r w:rsidRPr="00186FFA">
        <w:t>2.2.1 Basic Cleaning</w:t>
      </w:r>
      <w:bookmarkEnd w:id="8"/>
    </w:p>
    <w:p w14:paraId="32CC59AB" w14:textId="77777777" w:rsidR="00186FFA" w:rsidRPr="00186FFA" w:rsidRDefault="00186FFA" w:rsidP="00186FFA">
      <w:r w:rsidRPr="00186FFA">
        <w:t># Rounding variables to reduce noise</w:t>
      </w:r>
    </w:p>
    <w:p w14:paraId="6498BB8D" w14:textId="77777777" w:rsidR="00186FFA" w:rsidRPr="00186FFA" w:rsidRDefault="00186FFA" w:rsidP="00186FFA">
      <w:r w:rsidRPr="00186FFA">
        <w:t>df["GPA"] = df["GPA"].round(2)</w:t>
      </w:r>
    </w:p>
    <w:p w14:paraId="52600689" w14:textId="77777777" w:rsidR="00186FFA" w:rsidRPr="00186FFA" w:rsidRDefault="00186FFA" w:rsidP="00186FFA">
      <w:r w:rsidRPr="00186FFA">
        <w:t>df["StudyTimeWeekly"] = df["StudyTimeWeekly"].round(2)</w:t>
      </w:r>
    </w:p>
    <w:p w14:paraId="48E78857" w14:textId="47D20239" w:rsidR="00186FFA" w:rsidRPr="00186FFA" w:rsidRDefault="00186FFA" w:rsidP="00D0487B">
      <w:pPr>
        <w:pStyle w:val="Heading3"/>
      </w:pPr>
      <w:bookmarkStart w:id="9" w:name="_Toc218962299"/>
      <w:r w:rsidRPr="00186FFA">
        <w:lastRenderedPageBreak/>
        <w:t>2.2.2 Encoding categorical</w:t>
      </w:r>
      <w:bookmarkEnd w:id="9"/>
    </w:p>
    <w:p w14:paraId="756651E3" w14:textId="4D2A21A7" w:rsidR="00186FFA" w:rsidRPr="00186FFA" w:rsidRDefault="00186FFA" w:rsidP="00186FFA">
      <w:r w:rsidRPr="00186FFA">
        <w:t>Notebooks use LabelEncoder for a number of classification variables</w:t>
      </w:r>
      <w:r w:rsidR="00A40F25">
        <w:t>.</w:t>
      </w:r>
    </w:p>
    <w:p w14:paraId="71605AF6" w14:textId="77777777" w:rsidR="00186FFA" w:rsidRPr="00186FFA" w:rsidRDefault="00186FFA" w:rsidP="00186FFA">
      <w:r w:rsidRPr="00186FFA">
        <w:t>from sklearn.preprocessing import LabelEncoder</w:t>
      </w:r>
    </w:p>
    <w:p w14:paraId="188E85FB" w14:textId="77777777" w:rsidR="00186FFA" w:rsidRPr="00186FFA" w:rsidRDefault="00186FFA" w:rsidP="00186FFA"/>
    <w:p w14:paraId="2EB6B657" w14:textId="77777777" w:rsidR="00186FFA" w:rsidRPr="00186FFA" w:rsidRDefault="00186FFA" w:rsidP="00186FFA">
      <w:r w:rsidRPr="00186FFA">
        <w:t>cat_columns = ["Gender", "Ethnicity", "ParentalEducation"]</w:t>
      </w:r>
    </w:p>
    <w:p w14:paraId="327DFE60" w14:textId="77777777" w:rsidR="00186FFA" w:rsidRPr="00186FFA" w:rsidRDefault="00186FFA" w:rsidP="00186FFA">
      <w:r w:rsidRPr="00186FFA">
        <w:t>le = LabelEncoder()</w:t>
      </w:r>
    </w:p>
    <w:p w14:paraId="26946964" w14:textId="77777777" w:rsidR="00186FFA" w:rsidRPr="00186FFA" w:rsidRDefault="00186FFA" w:rsidP="00186FFA">
      <w:r w:rsidRPr="00186FFA">
        <w:t>for col in cat_columns:</w:t>
      </w:r>
    </w:p>
    <w:p w14:paraId="269BE3DE" w14:textId="77777777" w:rsidR="00186FFA" w:rsidRPr="00186FFA" w:rsidRDefault="00186FFA" w:rsidP="00186FFA">
      <w:r w:rsidRPr="00186FFA">
        <w:t xml:space="preserve">  df[col] = le.fit_transform(df[col])</w:t>
      </w:r>
    </w:p>
    <w:p w14:paraId="45817A83" w14:textId="5EAC2AD5" w:rsidR="00186FFA" w:rsidRPr="00186FFA" w:rsidRDefault="00186FFA" w:rsidP="00D0487B">
      <w:pPr>
        <w:pStyle w:val="Heading3"/>
      </w:pPr>
      <w:bookmarkStart w:id="10" w:name="_Toc218962300"/>
      <w:r w:rsidRPr="00186FFA">
        <w:t>2.2.3 Scaling numeric</w:t>
      </w:r>
      <w:bookmarkEnd w:id="10"/>
    </w:p>
    <w:p w14:paraId="1345DCA4" w14:textId="77777777" w:rsidR="00186FFA" w:rsidRPr="00186FFA" w:rsidRDefault="00186FFA" w:rsidP="00186FFA">
      <w:r w:rsidRPr="00186FFA">
        <w:t>from sklearn.preprocessing import StandardScaler</w:t>
      </w:r>
    </w:p>
    <w:p w14:paraId="7A2E4C60" w14:textId="77777777" w:rsidR="00186FFA" w:rsidRPr="00186FFA" w:rsidRDefault="00186FFA" w:rsidP="00186FFA"/>
    <w:p w14:paraId="5D35060B" w14:textId="77777777" w:rsidR="00186FFA" w:rsidRPr="00186FFA" w:rsidRDefault="00186FFA" w:rsidP="00186FFA">
      <w:r w:rsidRPr="00186FFA">
        <w:t>numeric_features = ["Age", "StudyTimeWeekly", "Absences", "GPA"]</w:t>
      </w:r>
    </w:p>
    <w:p w14:paraId="5635C7E9" w14:textId="77777777" w:rsidR="00186FFA" w:rsidRPr="00186FFA" w:rsidRDefault="00186FFA" w:rsidP="00186FFA">
      <w:r w:rsidRPr="00186FFA">
        <w:t>scaler = StandardScaler()</w:t>
      </w:r>
    </w:p>
    <w:p w14:paraId="68430F68" w14:textId="77777777" w:rsidR="00186FFA" w:rsidRPr="00186FFA" w:rsidRDefault="00186FFA" w:rsidP="00186FFA">
      <w:r w:rsidRPr="00186FFA">
        <w:t>df[numeric_features] = scaler.fit_transform(df[numeric_features])</w:t>
      </w:r>
    </w:p>
    <w:p w14:paraId="6FB2F9D8" w14:textId="77777777" w:rsidR="00186FFA" w:rsidRPr="00186FFA" w:rsidRDefault="00186FFA" w:rsidP="00D0487B">
      <w:pPr>
        <w:pStyle w:val="Heading3"/>
      </w:pPr>
      <w:bookmarkStart w:id="11" w:name="_Toc218962301"/>
      <w:r w:rsidRPr="00186FFA">
        <w:t>2.2.4 Avoid data leakage</w:t>
      </w:r>
      <w:bookmarkEnd w:id="11"/>
    </w:p>
    <w:p w14:paraId="4027D758" w14:textId="77777777" w:rsidR="00186FFA" w:rsidRPr="00186FFA" w:rsidRDefault="00186FFA" w:rsidP="00186FFA">
      <w:r w:rsidRPr="00186FFA">
        <w:t>X = df.drop(columns=["Results", "StudentID", "GradeClass"])</w:t>
      </w:r>
    </w:p>
    <w:p w14:paraId="537D18D2" w14:textId="77777777" w:rsidR="00186FFA" w:rsidRPr="00186FFA" w:rsidRDefault="00186FFA" w:rsidP="00186FFA">
      <w:r w:rsidRPr="00186FFA">
        <w:t>y = df["Results"]</w:t>
      </w:r>
    </w:p>
    <w:p w14:paraId="012DFF91" w14:textId="77777777" w:rsidR="00186FFA" w:rsidRPr="00186FFA" w:rsidRDefault="00186FFA" w:rsidP="00186FFA">
      <w:r w:rsidRPr="00186FFA">
        <w:rPr>
          <w:b/>
          <w:bCs/>
        </w:rPr>
        <w:t>Reason</w:t>
      </w:r>
      <w:r w:rsidRPr="00186FFA">
        <w:t>:</w:t>
      </w:r>
    </w:p>
    <w:p w14:paraId="5CB217E5" w14:textId="77777777" w:rsidR="00186FFA" w:rsidRPr="00186FFA" w:rsidRDefault="00186FFA">
      <w:pPr>
        <w:pStyle w:val="ListParagraph"/>
        <w:numPr>
          <w:ilvl w:val="0"/>
          <w:numId w:val="23"/>
        </w:numPr>
      </w:pPr>
      <w:r w:rsidRPr="00186FFA">
        <w:t>StudentID is an identifier only (not predictive).</w:t>
      </w:r>
    </w:p>
    <w:p w14:paraId="374B8B34" w14:textId="77777777" w:rsidR="00186FFA" w:rsidRPr="00186FFA" w:rsidRDefault="00186FFA">
      <w:pPr>
        <w:pStyle w:val="ListParagraph"/>
        <w:numPr>
          <w:ilvl w:val="0"/>
          <w:numId w:val="23"/>
        </w:numPr>
      </w:pPr>
      <w:r w:rsidRPr="00186FFA">
        <w:t>GradeClass is used to create Results, so if used as a feature, it will create a loop (leakage) and make a good "virtual" model.</w:t>
      </w:r>
    </w:p>
    <w:p w14:paraId="6828151E" w14:textId="77777777" w:rsidR="00186FFA" w:rsidRPr="00186FFA" w:rsidRDefault="00186FFA" w:rsidP="00D0487B">
      <w:pPr>
        <w:pStyle w:val="Heading2"/>
      </w:pPr>
      <w:bookmarkStart w:id="12" w:name="_Toc218962302"/>
      <w:r w:rsidRPr="00186FFA">
        <w:t>2.3 Random Forest &amp; Hyperparameter Tuning</w:t>
      </w:r>
      <w:bookmarkEnd w:id="12"/>
    </w:p>
    <w:p w14:paraId="64BF07D2" w14:textId="77777777" w:rsidR="00186FFA" w:rsidRPr="00186FFA" w:rsidRDefault="00186FFA" w:rsidP="00186FFA">
      <w:r w:rsidRPr="00186FFA">
        <w:rPr>
          <w:b/>
          <w:bCs/>
        </w:rPr>
        <w:t>Grid Search with 5-Fold Cross-Validation</w:t>
      </w:r>
      <w:r w:rsidRPr="00186FFA">
        <w:t>:</w:t>
      </w:r>
    </w:p>
    <w:p w14:paraId="0F9C0106" w14:textId="77777777" w:rsidR="00186FFA" w:rsidRPr="00186FFA" w:rsidRDefault="00186FFA">
      <w:pPr>
        <w:pStyle w:val="ListParagraph"/>
        <w:numPr>
          <w:ilvl w:val="0"/>
          <w:numId w:val="20"/>
        </w:numPr>
      </w:pPr>
      <w:r w:rsidRPr="00186FFA">
        <w:t>n_estimators: [50, 100, 150]</w:t>
      </w:r>
    </w:p>
    <w:p w14:paraId="6EDFEEB6" w14:textId="77777777" w:rsidR="00186FFA" w:rsidRPr="00186FFA" w:rsidRDefault="00186FFA">
      <w:pPr>
        <w:pStyle w:val="ListParagraph"/>
        <w:numPr>
          <w:ilvl w:val="0"/>
          <w:numId w:val="20"/>
        </w:numPr>
      </w:pPr>
      <w:r w:rsidRPr="00186FFA">
        <w:t>max_depth: [5, 10, 15]</w:t>
      </w:r>
    </w:p>
    <w:p w14:paraId="1FD5AA6A" w14:textId="77777777" w:rsidR="00186FFA" w:rsidRPr="00186FFA" w:rsidRDefault="00186FFA">
      <w:pPr>
        <w:pStyle w:val="ListParagraph"/>
        <w:numPr>
          <w:ilvl w:val="0"/>
          <w:numId w:val="20"/>
        </w:numPr>
      </w:pPr>
      <w:r w:rsidRPr="00186FFA">
        <w:t>max_features: ['sqrt', 'log2']</w:t>
      </w:r>
    </w:p>
    <w:p w14:paraId="62F7665E" w14:textId="77777777" w:rsidR="00186FFA" w:rsidRPr="00186FFA" w:rsidRDefault="00186FFA" w:rsidP="00186FFA">
      <w:r w:rsidRPr="00186FFA">
        <w:rPr>
          <w:b/>
          <w:bCs/>
        </w:rPr>
        <w:t>Optimal Parameters</w:t>
      </w:r>
      <w:r w:rsidRPr="00186FFA">
        <w:t>:</w:t>
      </w:r>
    </w:p>
    <w:p w14:paraId="481F1763" w14:textId="77777777" w:rsidR="00186FFA" w:rsidRPr="00186FFA" w:rsidRDefault="00186FFA">
      <w:pPr>
        <w:pStyle w:val="ListParagraph"/>
        <w:numPr>
          <w:ilvl w:val="0"/>
          <w:numId w:val="21"/>
        </w:numPr>
      </w:pPr>
      <w:r w:rsidRPr="00186FFA">
        <w:t>n_estimators: 50</w:t>
      </w:r>
    </w:p>
    <w:p w14:paraId="6BD118BD" w14:textId="77777777" w:rsidR="00186FFA" w:rsidRPr="00186FFA" w:rsidRDefault="00186FFA">
      <w:pPr>
        <w:pStyle w:val="ListParagraph"/>
        <w:numPr>
          <w:ilvl w:val="0"/>
          <w:numId w:val="21"/>
        </w:numPr>
      </w:pPr>
      <w:r w:rsidRPr="00186FFA">
        <w:t>max_depth: 5</w:t>
      </w:r>
    </w:p>
    <w:p w14:paraId="4FAEFA74" w14:textId="77777777" w:rsidR="00186FFA" w:rsidRPr="00186FFA" w:rsidRDefault="00186FFA">
      <w:pPr>
        <w:pStyle w:val="ListParagraph"/>
        <w:numPr>
          <w:ilvl w:val="0"/>
          <w:numId w:val="21"/>
        </w:numPr>
      </w:pPr>
      <w:r w:rsidRPr="00186FFA">
        <w:lastRenderedPageBreak/>
        <w:t>max_features: 'sqrt'</w:t>
      </w:r>
    </w:p>
    <w:p w14:paraId="06CB0E48" w14:textId="0DF41D53" w:rsidR="00186FFA" w:rsidRPr="00186FFA" w:rsidRDefault="00186FFA" w:rsidP="00D0487B">
      <w:pPr>
        <w:pStyle w:val="Heading3"/>
      </w:pPr>
      <w:bookmarkStart w:id="13" w:name="_Toc218962303"/>
      <w:r w:rsidRPr="00186FFA">
        <w:t>2.3.1 Train/Test split</w:t>
      </w:r>
      <w:bookmarkEnd w:id="13"/>
    </w:p>
    <w:p w14:paraId="36EFA757" w14:textId="77777777" w:rsidR="00186FFA" w:rsidRPr="00186FFA" w:rsidRDefault="00186FFA" w:rsidP="00186FFA">
      <w:r w:rsidRPr="00186FFA">
        <w:t>The notebook is using random_state=42, test_size=0.2. (Notebooks don't have stratify enabled, so the Pass/Fail ratio in the test set may be slightly different.)</w:t>
      </w:r>
    </w:p>
    <w:p w14:paraId="22F37D83" w14:textId="77777777" w:rsidR="00186FFA" w:rsidRPr="00186FFA" w:rsidRDefault="00186FFA" w:rsidP="00186FFA">
      <w:r w:rsidRPr="00186FFA">
        <w:t>from sklearn.model_selection import train_test_split</w:t>
      </w:r>
    </w:p>
    <w:p w14:paraId="7222DA50" w14:textId="77777777" w:rsidR="00186FFA" w:rsidRPr="00186FFA" w:rsidRDefault="00186FFA" w:rsidP="00186FFA">
      <w:r w:rsidRPr="00186FFA">
        <w:t>from sklearn.preprocessing import LabelEncoder</w:t>
      </w:r>
    </w:p>
    <w:p w14:paraId="3E1E1318" w14:textId="77777777" w:rsidR="00186FFA" w:rsidRPr="00186FFA" w:rsidRDefault="00186FFA" w:rsidP="00186FFA"/>
    <w:p w14:paraId="22CF4614" w14:textId="77777777" w:rsidR="00186FFA" w:rsidRPr="00186FFA" w:rsidRDefault="00186FFA" w:rsidP="00186FFA">
      <w:r w:rsidRPr="00186FFA">
        <w:t>y_enc = LabelEncoder().fit_transform(y) # Fail=0, Pass=1</w:t>
      </w:r>
    </w:p>
    <w:p w14:paraId="04C03640" w14:textId="77777777" w:rsidR="00186FFA" w:rsidRPr="00186FFA" w:rsidRDefault="00186FFA" w:rsidP="00186FFA"/>
    <w:p w14:paraId="5CEDE594" w14:textId="77777777" w:rsidR="00186FFA" w:rsidRPr="00186FFA" w:rsidRDefault="00186FFA" w:rsidP="00186FFA">
      <w:r w:rsidRPr="00186FFA">
        <w:t>X_train, X_test, y_train, y_test = train_test_split(</w:t>
      </w:r>
    </w:p>
    <w:p w14:paraId="2D8D3EAD" w14:textId="77777777" w:rsidR="00186FFA" w:rsidRPr="00186FFA" w:rsidRDefault="00186FFA" w:rsidP="00186FFA">
      <w:r w:rsidRPr="00186FFA">
        <w:t xml:space="preserve">  X, y_enc, test_size=0.2, random_state=42</w:t>
      </w:r>
    </w:p>
    <w:p w14:paraId="1EAA3982" w14:textId="77777777" w:rsidR="00186FFA" w:rsidRPr="00186FFA" w:rsidRDefault="00186FFA" w:rsidP="00186FFA">
      <w:r w:rsidRPr="00186FFA">
        <w:t>)</w:t>
      </w:r>
    </w:p>
    <w:p w14:paraId="036CEEB9" w14:textId="77777777" w:rsidR="00186FFA" w:rsidRPr="00186FFA" w:rsidRDefault="00186FFA" w:rsidP="00186FFA"/>
    <w:p w14:paraId="050ECF0E" w14:textId="77777777" w:rsidR="00186FFA" w:rsidRPr="00186FFA" w:rsidRDefault="00186FFA" w:rsidP="00186FFA">
      <w:r w:rsidRPr="00186FFA">
        <w:t>print(len(X_train), len(X_test))</w:t>
      </w:r>
    </w:p>
    <w:p w14:paraId="242A0722" w14:textId="77777777" w:rsidR="00186FFA" w:rsidRPr="00186FFA" w:rsidRDefault="00186FFA" w:rsidP="00186FFA">
      <w:r w:rsidRPr="00186FFA">
        <w:rPr>
          <w:b/>
          <w:bCs/>
        </w:rPr>
        <w:t>Actual results</w:t>
      </w:r>
      <w:r w:rsidRPr="00186FFA">
        <w:t>:</w:t>
      </w:r>
    </w:p>
    <w:p w14:paraId="7B605BEB" w14:textId="77777777" w:rsidR="00186FFA" w:rsidRPr="00186FFA" w:rsidRDefault="00186FFA">
      <w:pPr>
        <w:pStyle w:val="ListParagraph"/>
        <w:numPr>
          <w:ilvl w:val="0"/>
          <w:numId w:val="24"/>
        </w:numPr>
      </w:pPr>
      <w:r w:rsidRPr="00186FFA">
        <w:t>Test size: 479 samples</w:t>
      </w:r>
    </w:p>
    <w:p w14:paraId="3AB34BE5" w14:textId="77777777" w:rsidR="00186FFA" w:rsidRPr="00186FFA" w:rsidRDefault="00186FFA">
      <w:pPr>
        <w:pStyle w:val="ListParagraph"/>
        <w:numPr>
          <w:ilvl w:val="0"/>
          <w:numId w:val="24"/>
        </w:numPr>
      </w:pPr>
      <w:r w:rsidRPr="00186FFA">
        <w:t>Support in classification report: Fail=71, Pass=408</w:t>
      </w:r>
    </w:p>
    <w:p w14:paraId="0B735E0C" w14:textId="56275B65" w:rsidR="00186FFA" w:rsidRPr="00186FFA" w:rsidRDefault="00186FFA" w:rsidP="00D0487B">
      <w:pPr>
        <w:pStyle w:val="Heading3"/>
      </w:pPr>
      <w:bookmarkStart w:id="14" w:name="_Toc218962304"/>
      <w:r w:rsidRPr="00186FFA">
        <w:t>2.3.2 GridSearchCV</w:t>
      </w:r>
      <w:bookmarkEnd w:id="14"/>
    </w:p>
    <w:p w14:paraId="63EB9B45" w14:textId="77777777" w:rsidR="00186FFA" w:rsidRPr="00186FFA" w:rsidRDefault="00186FFA" w:rsidP="00186FFA">
      <w:r w:rsidRPr="00186FFA">
        <w:t>from sklearn.ensemble import RandomForestClassifier</w:t>
      </w:r>
    </w:p>
    <w:p w14:paraId="60B086A6" w14:textId="77777777" w:rsidR="00186FFA" w:rsidRPr="00186FFA" w:rsidRDefault="00186FFA" w:rsidP="00186FFA">
      <w:r w:rsidRPr="00186FFA">
        <w:t>from sklearn.model_selection import GridSearchCV</w:t>
      </w:r>
    </w:p>
    <w:p w14:paraId="6F2A6D50" w14:textId="77777777" w:rsidR="00186FFA" w:rsidRPr="00186FFA" w:rsidRDefault="00186FFA" w:rsidP="00186FFA"/>
    <w:p w14:paraId="49B07C31" w14:textId="77777777" w:rsidR="00186FFA" w:rsidRPr="00186FFA" w:rsidRDefault="00186FFA" w:rsidP="00186FFA">
      <w:r w:rsidRPr="00186FFA">
        <w:t>param_grid = {</w:t>
      </w:r>
    </w:p>
    <w:p w14:paraId="12992D75" w14:textId="77777777" w:rsidR="00186FFA" w:rsidRPr="00186FFA" w:rsidRDefault="00186FFA" w:rsidP="00186FFA">
      <w:r w:rsidRPr="00186FFA">
        <w:t xml:space="preserve">  "n_estimators": [50, 100, 150],</w:t>
      </w:r>
    </w:p>
    <w:p w14:paraId="1971AA30" w14:textId="77777777" w:rsidR="00186FFA" w:rsidRPr="00186FFA" w:rsidRDefault="00186FFA" w:rsidP="00186FFA">
      <w:r w:rsidRPr="00186FFA">
        <w:t xml:space="preserve">  "max_depth": [5, 10, 15],</w:t>
      </w:r>
    </w:p>
    <w:p w14:paraId="389AAE42" w14:textId="77777777" w:rsidR="00186FFA" w:rsidRPr="00186FFA" w:rsidRDefault="00186FFA" w:rsidP="00186FFA">
      <w:r w:rsidRPr="00186FFA">
        <w:t xml:space="preserve">  "max_features": ["sqrt", "log2"],</w:t>
      </w:r>
    </w:p>
    <w:p w14:paraId="211BE402" w14:textId="77777777" w:rsidR="00186FFA" w:rsidRPr="00186FFA" w:rsidRDefault="00186FFA" w:rsidP="00186FFA">
      <w:r w:rsidRPr="00186FFA">
        <w:t>}</w:t>
      </w:r>
    </w:p>
    <w:p w14:paraId="4606E5E3" w14:textId="77777777" w:rsidR="00186FFA" w:rsidRPr="00186FFA" w:rsidRDefault="00186FFA" w:rsidP="00186FFA"/>
    <w:p w14:paraId="11AE020B" w14:textId="77777777" w:rsidR="00186FFA" w:rsidRPr="00186FFA" w:rsidRDefault="00186FFA" w:rsidP="00186FFA">
      <w:r w:rsidRPr="00186FFA">
        <w:t>rf = RandomForestClassifier(random_state=42)</w:t>
      </w:r>
    </w:p>
    <w:p w14:paraId="5B912BE6" w14:textId="77777777" w:rsidR="00186FFA" w:rsidRPr="00186FFA" w:rsidRDefault="00186FFA" w:rsidP="00186FFA">
      <w:r w:rsidRPr="00186FFA">
        <w:t>grid_search = GridSearchCV(rf, param_grid, cv=5, scoring="accuracy")</w:t>
      </w:r>
    </w:p>
    <w:p w14:paraId="6B4DF077" w14:textId="77777777" w:rsidR="00186FFA" w:rsidRPr="00186FFA" w:rsidRDefault="00186FFA" w:rsidP="00186FFA">
      <w:r w:rsidRPr="00186FFA">
        <w:lastRenderedPageBreak/>
        <w:t>grid_search.fit(X_train, y_train)</w:t>
      </w:r>
    </w:p>
    <w:p w14:paraId="280F043C" w14:textId="77777777" w:rsidR="00186FFA" w:rsidRPr="00186FFA" w:rsidRDefault="00186FFA" w:rsidP="00186FFA"/>
    <w:p w14:paraId="63224723" w14:textId="77777777" w:rsidR="00186FFA" w:rsidRPr="00186FFA" w:rsidRDefault="00186FFA" w:rsidP="00186FFA">
      <w:r w:rsidRPr="00186FFA">
        <w:t>best_model = grid_search.best_estimator_</w:t>
      </w:r>
    </w:p>
    <w:p w14:paraId="351005A6" w14:textId="77777777" w:rsidR="00186FFA" w:rsidRPr="00186FFA" w:rsidRDefault="00186FFA" w:rsidP="00186FFA">
      <w:r w:rsidRPr="00186FFA">
        <w:t>print(grid_search.best_params_)</w:t>
      </w:r>
    </w:p>
    <w:p w14:paraId="42B5756A" w14:textId="77777777" w:rsidR="00186FFA" w:rsidRPr="00186FFA" w:rsidRDefault="00186FFA" w:rsidP="00186FFA">
      <w:r w:rsidRPr="00186FFA">
        <w:rPr>
          <w:b/>
          <w:bCs/>
        </w:rPr>
        <w:t>Actual results</w:t>
      </w:r>
      <w:r w:rsidRPr="00186FFA">
        <w:t>:</w:t>
      </w:r>
    </w:p>
    <w:p w14:paraId="4666419E" w14:textId="77777777" w:rsidR="00186FFA" w:rsidRPr="00186FFA" w:rsidRDefault="00186FFA" w:rsidP="00186FFA">
      <w:r w:rsidRPr="00186FFA">
        <w:t>{'max_depth': 5, 'max_features': 'sqrt', 'n_estimators': 50}</w:t>
      </w:r>
    </w:p>
    <w:p w14:paraId="5BF029A2" w14:textId="77777777" w:rsidR="00186FFA" w:rsidRPr="00186FFA" w:rsidRDefault="00186FFA" w:rsidP="00D0487B">
      <w:pPr>
        <w:pStyle w:val="Heading2"/>
      </w:pPr>
      <w:bookmarkStart w:id="15" w:name="_Toc218962305"/>
      <w:r w:rsidRPr="00186FFA">
        <w:t>2.4 Train-Test Split</w:t>
      </w:r>
      <w:bookmarkEnd w:id="15"/>
    </w:p>
    <w:p w14:paraId="277A0086" w14:textId="77777777" w:rsidR="00186FFA" w:rsidRPr="00186FFA" w:rsidRDefault="00186FFA">
      <w:pPr>
        <w:pStyle w:val="ListParagraph"/>
        <w:numPr>
          <w:ilvl w:val="0"/>
          <w:numId w:val="22"/>
        </w:numPr>
      </w:pPr>
      <w:r w:rsidRPr="002742E2">
        <w:rPr>
          <w:b/>
          <w:bCs/>
        </w:rPr>
        <w:t>Training set</w:t>
      </w:r>
      <w:r w:rsidRPr="00186FFA">
        <w:t>: 80% (1,913 students)</w:t>
      </w:r>
    </w:p>
    <w:p w14:paraId="0E72D1E6" w14:textId="77777777" w:rsidR="00186FFA" w:rsidRPr="00186FFA" w:rsidRDefault="00186FFA">
      <w:pPr>
        <w:pStyle w:val="ListParagraph"/>
        <w:numPr>
          <w:ilvl w:val="0"/>
          <w:numId w:val="22"/>
        </w:numPr>
      </w:pPr>
      <w:r w:rsidRPr="002742E2">
        <w:rPr>
          <w:b/>
          <w:bCs/>
        </w:rPr>
        <w:t>Test set</w:t>
      </w:r>
      <w:r w:rsidRPr="00186FFA">
        <w:t>: 20% (479 students)</w:t>
      </w:r>
    </w:p>
    <w:p w14:paraId="65EB2764" w14:textId="77777777" w:rsidR="00186FFA" w:rsidRPr="00186FFA" w:rsidRDefault="00186FFA">
      <w:pPr>
        <w:pStyle w:val="ListParagraph"/>
        <w:numPr>
          <w:ilvl w:val="0"/>
          <w:numId w:val="22"/>
        </w:numPr>
      </w:pPr>
      <w:r w:rsidRPr="002742E2">
        <w:rPr>
          <w:b/>
          <w:bCs/>
        </w:rPr>
        <w:t>Random state</w:t>
      </w:r>
      <w:r w:rsidRPr="00186FFA">
        <w:t>: 42 (reproducibility)</w:t>
      </w:r>
    </w:p>
    <w:p w14:paraId="09530212" w14:textId="4BDCCFE1" w:rsidR="00186FFA" w:rsidRPr="00186FFA" w:rsidRDefault="00186FFA" w:rsidP="00186FFA"/>
    <w:p w14:paraId="50831EBE" w14:textId="77777777" w:rsidR="00186FFA" w:rsidRPr="00186FFA" w:rsidRDefault="00186FFA" w:rsidP="00D0487B">
      <w:pPr>
        <w:pStyle w:val="Heading2"/>
      </w:pPr>
      <w:bookmarkStart w:id="16" w:name="_Toc218962306"/>
      <w:r w:rsidRPr="00186FFA">
        <w:t>2.5 Data Survey (EDA) and Visualization</w:t>
      </w:r>
      <w:bookmarkEnd w:id="16"/>
    </w:p>
    <w:p w14:paraId="513F2D53" w14:textId="77777777" w:rsidR="00186FFA" w:rsidRPr="00186FFA" w:rsidRDefault="00186FFA" w:rsidP="00186FFA">
      <w:r w:rsidRPr="00186FFA">
        <w:t>The EDA section in the notebook focuses on 2 simple but useful perspectives:</w:t>
      </w:r>
    </w:p>
    <w:p w14:paraId="7FBA9BDF" w14:textId="77777777" w:rsidR="00186FFA" w:rsidRPr="00186FFA" w:rsidRDefault="00186FFA">
      <w:pPr>
        <w:numPr>
          <w:ilvl w:val="0"/>
          <w:numId w:val="5"/>
        </w:numPr>
      </w:pPr>
      <w:r w:rsidRPr="00186FFA">
        <w:t>GPA distribution (post-normalization)</w:t>
      </w:r>
    </w:p>
    <w:p w14:paraId="34FAA83B" w14:textId="77777777" w:rsidR="00186FFA" w:rsidRPr="00186FFA" w:rsidRDefault="00186FFA">
      <w:pPr>
        <w:numPr>
          <w:ilvl w:val="0"/>
          <w:numId w:val="5"/>
        </w:numPr>
      </w:pPr>
      <w:r w:rsidRPr="00186FFA">
        <w:t>The relationship between self-study time and GPA</w:t>
      </w:r>
    </w:p>
    <w:p w14:paraId="0F14C0C5" w14:textId="3EEA0A1B" w:rsidR="00186FFA" w:rsidRPr="00186FFA" w:rsidRDefault="00186FFA" w:rsidP="00D0487B">
      <w:pPr>
        <w:pStyle w:val="Heading3"/>
      </w:pPr>
      <w:bookmarkStart w:id="17" w:name="_Toc218962307"/>
      <w:r w:rsidRPr="00186FFA">
        <w:t>2.5.1 GPA distribution</w:t>
      </w:r>
      <w:bookmarkEnd w:id="17"/>
    </w:p>
    <w:p w14:paraId="2A33F72C" w14:textId="77777777" w:rsidR="00186FFA" w:rsidRPr="00186FFA" w:rsidRDefault="00186FFA" w:rsidP="00186FFA">
      <w:r w:rsidRPr="00186FFA">
        <w:t>import matplotlib.pyplot as plt</w:t>
      </w:r>
    </w:p>
    <w:p w14:paraId="269E0FE7" w14:textId="77777777" w:rsidR="00186FFA" w:rsidRPr="00186FFA" w:rsidRDefault="00186FFA" w:rsidP="00186FFA">
      <w:r w:rsidRPr="00186FFA">
        <w:t>Import Seaborn as SNS</w:t>
      </w:r>
    </w:p>
    <w:p w14:paraId="18D4DE3F" w14:textId="77777777" w:rsidR="00186FFA" w:rsidRPr="00186FFA" w:rsidRDefault="00186FFA" w:rsidP="00186FFA"/>
    <w:p w14:paraId="395EDBBF" w14:textId="77777777" w:rsidR="00186FFA" w:rsidRPr="00186FFA" w:rsidRDefault="00186FFA" w:rsidP="00186FFA">
      <w:r w:rsidRPr="00186FFA">
        <w:t>plt.figure(figsize=(10, 6))</w:t>
      </w:r>
    </w:p>
    <w:p w14:paraId="07210575" w14:textId="77777777" w:rsidR="00186FFA" w:rsidRPr="00186FFA" w:rsidRDefault="00186FFA" w:rsidP="00186FFA">
      <w:r w:rsidRPr="00186FFA">
        <w:t>sns.histplot(df["GPA"], kde=True, bins=20)</w:t>
      </w:r>
    </w:p>
    <w:p w14:paraId="18DB0F88" w14:textId="77777777" w:rsidR="00186FFA" w:rsidRPr="00186FFA" w:rsidRDefault="00186FFA" w:rsidP="00186FFA">
      <w:r w:rsidRPr="00186FFA">
        <w:t>plt.title("GPA Distribution")</w:t>
      </w:r>
    </w:p>
    <w:p w14:paraId="26EF8676" w14:textId="77777777" w:rsidR="00186FFA" w:rsidRPr="00186FFA" w:rsidRDefault="00186FFA" w:rsidP="00186FFA">
      <w:r w:rsidRPr="00186FFA">
        <w:t>plt.xlabel("GPA")</w:t>
      </w:r>
    </w:p>
    <w:p w14:paraId="4E061D3B" w14:textId="77777777" w:rsidR="00186FFA" w:rsidRPr="00186FFA" w:rsidRDefault="00186FFA" w:rsidP="00186FFA">
      <w:r w:rsidRPr="00186FFA">
        <w:t>plt.ylabel("Frequency")</w:t>
      </w:r>
    </w:p>
    <w:p w14:paraId="5B9C3B65" w14:textId="77777777" w:rsidR="00186FFA" w:rsidRPr="00186FFA" w:rsidRDefault="00186FFA" w:rsidP="00186FFA">
      <w:r w:rsidRPr="00186FFA">
        <w:t>plt.show()</w:t>
      </w:r>
    </w:p>
    <w:p w14:paraId="139F7F2A" w14:textId="37AFB7AB" w:rsidR="00186FFA" w:rsidRPr="00186FFA" w:rsidRDefault="00186FFA" w:rsidP="00186FFA">
      <w:r w:rsidRPr="00186FFA">
        <w:rPr>
          <w:noProof/>
        </w:rPr>
        <w:lastRenderedPageBreak/>
        <w:drawing>
          <wp:inline distT="0" distB="0" distL="0" distR="0" wp14:anchorId="680EFE9E" wp14:editId="00245CA6">
            <wp:extent cx="5760720" cy="3456305"/>
            <wp:effectExtent l="0" t="0" r="0" b="0"/>
            <wp:docPr id="9" name="Picture 9" descr="GPA Distribution">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GPA Distribution">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68DE3031" w14:textId="51FA6A75" w:rsidR="00186FFA" w:rsidRPr="00186FFA" w:rsidRDefault="00D0487B" w:rsidP="00186FFA">
      <w:r>
        <w:rPr>
          <w:b/>
          <w:bCs/>
        </w:rPr>
        <w:t>Interpretation:</w:t>
      </w:r>
    </w:p>
    <w:p w14:paraId="2EEBC203" w14:textId="77777777" w:rsidR="00186FFA" w:rsidRPr="00186FFA" w:rsidRDefault="00186FFA">
      <w:pPr>
        <w:pStyle w:val="ListParagraph"/>
        <w:numPr>
          <w:ilvl w:val="0"/>
          <w:numId w:val="25"/>
        </w:numPr>
      </w:pPr>
      <w:r w:rsidRPr="00186FFA">
        <w:t>Because of the standardized data (StandardScaler), the GPA is around ~[-2.5, 2.5].</w:t>
      </w:r>
    </w:p>
    <w:p w14:paraId="257EAA62" w14:textId="77777777" w:rsidR="00186FFA" w:rsidRPr="00186FFA" w:rsidRDefault="00186FFA">
      <w:pPr>
        <w:pStyle w:val="ListParagraph"/>
        <w:numPr>
          <w:ilvl w:val="0"/>
          <w:numId w:val="26"/>
        </w:numPr>
      </w:pPr>
      <w:r w:rsidRPr="00186FFA">
        <w:t>The distribution is quite "smooth" and there is no outlier that is too extreme → suitable for the pattern learning pattern to be stable.</w:t>
      </w:r>
    </w:p>
    <w:p w14:paraId="075B3B69" w14:textId="6915BADD" w:rsidR="00186FFA" w:rsidRPr="00186FFA" w:rsidRDefault="00186FFA" w:rsidP="00D0487B">
      <w:pPr>
        <w:pStyle w:val="Heading3"/>
      </w:pPr>
      <w:bookmarkStart w:id="18" w:name="_Toc218962308"/>
      <w:r w:rsidRPr="00186FFA">
        <w:t>2.5.2 StudyTime vs GPA</w:t>
      </w:r>
      <w:bookmarkEnd w:id="18"/>
    </w:p>
    <w:p w14:paraId="5202DB66" w14:textId="77777777" w:rsidR="00186FFA" w:rsidRPr="00186FFA" w:rsidRDefault="00186FFA" w:rsidP="00186FFA">
      <w:r w:rsidRPr="00186FFA">
        <w:t>plt.figure(figsize=(10, 6))</w:t>
      </w:r>
    </w:p>
    <w:p w14:paraId="52A7B0FE" w14:textId="77777777" w:rsidR="00186FFA" w:rsidRPr="00186FFA" w:rsidRDefault="00186FFA" w:rsidP="00186FFA">
      <w:r w:rsidRPr="00186FFA">
        <w:t>sns.scatterplot(data=df, x="StudyTimeWeekly", y="GPA")</w:t>
      </w:r>
    </w:p>
    <w:p w14:paraId="063DF16B" w14:textId="77777777" w:rsidR="00186FFA" w:rsidRPr="00186FFA" w:rsidRDefault="00186FFA" w:rsidP="00186FFA">
      <w:r w:rsidRPr="00186FFA">
        <w:t>plt.title("Study Time vs GPA")</w:t>
      </w:r>
    </w:p>
    <w:p w14:paraId="116353FD" w14:textId="77777777" w:rsidR="00186FFA" w:rsidRPr="00186FFA" w:rsidRDefault="00186FFA" w:rsidP="00186FFA">
      <w:r w:rsidRPr="00186FFA">
        <w:t>plt.xlabel("Study Time Weekly")</w:t>
      </w:r>
    </w:p>
    <w:p w14:paraId="2A99DAA4" w14:textId="77777777" w:rsidR="00186FFA" w:rsidRPr="00186FFA" w:rsidRDefault="00186FFA" w:rsidP="00186FFA">
      <w:r w:rsidRPr="00186FFA">
        <w:t>plt.ylabel("GPA")</w:t>
      </w:r>
    </w:p>
    <w:p w14:paraId="6B659539" w14:textId="77777777" w:rsidR="00186FFA" w:rsidRPr="00186FFA" w:rsidRDefault="00186FFA" w:rsidP="00186FFA">
      <w:r w:rsidRPr="00186FFA">
        <w:t>plt.show()</w:t>
      </w:r>
    </w:p>
    <w:p w14:paraId="331AAF22" w14:textId="54728BDA" w:rsidR="00186FFA" w:rsidRPr="00186FFA" w:rsidRDefault="00186FFA" w:rsidP="00186FFA">
      <w:r w:rsidRPr="00186FFA">
        <w:rPr>
          <w:noProof/>
        </w:rPr>
        <w:lastRenderedPageBreak/>
        <w:drawing>
          <wp:inline distT="0" distB="0" distL="0" distR="0" wp14:anchorId="224ACF56" wp14:editId="79A88D50">
            <wp:extent cx="5760720" cy="3456305"/>
            <wp:effectExtent l="0" t="0" r="0" b="0"/>
            <wp:docPr id="8" name="Picture 8" descr="Study Time vs GPA">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tudy Time vs GPA">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21BD75E8" w14:textId="5922018C" w:rsidR="00186FFA" w:rsidRPr="00186FFA" w:rsidRDefault="00D0487B" w:rsidP="00186FFA">
      <w:r>
        <w:rPr>
          <w:b/>
          <w:bCs/>
        </w:rPr>
        <w:t>Interpretation:</w:t>
      </w:r>
    </w:p>
    <w:p w14:paraId="7C6114DA" w14:textId="77777777" w:rsidR="00186FFA" w:rsidRPr="00186FFA" w:rsidRDefault="00186FFA">
      <w:pPr>
        <w:pStyle w:val="ListParagraph"/>
        <w:numPr>
          <w:ilvl w:val="0"/>
          <w:numId w:val="27"/>
        </w:numPr>
      </w:pPr>
      <w:r w:rsidRPr="00186FFA">
        <w:t>The Scatter plot shows a distinctly non-linear relationship; there is great interference.</w:t>
      </w:r>
    </w:p>
    <w:p w14:paraId="3369EBA7" w14:textId="77777777" w:rsidR="00186FFA" w:rsidRPr="00186FFA" w:rsidRDefault="00186FFA">
      <w:pPr>
        <w:pStyle w:val="ListParagraph"/>
        <w:numPr>
          <w:ilvl w:val="0"/>
          <w:numId w:val="27"/>
        </w:numPr>
      </w:pPr>
      <w:r w:rsidRPr="00186FFA">
        <w:t>This explains why the tree-based model (Random Forest) is more suitable than the linear model.</w:t>
      </w:r>
    </w:p>
    <w:p w14:paraId="01823446" w14:textId="77777777" w:rsidR="00186FFA" w:rsidRPr="00186FFA" w:rsidRDefault="00186FFA">
      <w:pPr>
        <w:pStyle w:val="ListParagraph"/>
        <w:numPr>
          <w:ilvl w:val="0"/>
          <w:numId w:val="27"/>
        </w:numPr>
      </w:pPr>
      <w:r w:rsidRPr="00186FFA">
        <w:t>StudyTime is influential (feature importance ~4.6%) but does not "alone" determine" the results.</w:t>
      </w:r>
    </w:p>
    <w:p w14:paraId="7CB75858" w14:textId="18949FC6" w:rsidR="00186FFA" w:rsidRPr="00186FFA" w:rsidRDefault="00186FFA" w:rsidP="00186FFA"/>
    <w:p w14:paraId="20C51657" w14:textId="7C3F0B61" w:rsidR="00186FFA" w:rsidRPr="00186FFA" w:rsidRDefault="00186FFA" w:rsidP="00D0487B">
      <w:pPr>
        <w:pStyle w:val="Heading1"/>
      </w:pPr>
      <w:bookmarkStart w:id="19" w:name="_Toc218962309"/>
      <w:r w:rsidRPr="00186FFA">
        <w:t xml:space="preserve">3. </w:t>
      </w:r>
      <w:bookmarkEnd w:id="19"/>
      <w:r w:rsidR="00F166A4" w:rsidRPr="00F166A4">
        <w:t>Evaluation</w:t>
      </w:r>
    </w:p>
    <w:p w14:paraId="43F6D083" w14:textId="77777777" w:rsidR="00186FFA" w:rsidRPr="00186FFA" w:rsidRDefault="00186FFA" w:rsidP="00D0487B">
      <w:pPr>
        <w:pStyle w:val="Heading2"/>
      </w:pPr>
      <w:bookmarkStart w:id="20" w:name="_Toc218962310"/>
      <w:r w:rsidRPr="00186FFA">
        <w:t>3.1 Model Performance</w:t>
      </w:r>
      <w:bookmarkEnd w:id="20"/>
    </w:p>
    <w:p w14:paraId="6EAA0150" w14:textId="77777777" w:rsidR="00186FFA" w:rsidRPr="00186FFA" w:rsidRDefault="00186FFA" w:rsidP="00186FFA">
      <w:r w:rsidRPr="00186FFA">
        <w:rPr>
          <w:b/>
          <w:bCs/>
        </w:rPr>
        <w:t>Overall Accuracy</w:t>
      </w:r>
      <w:r w:rsidRPr="00186FFA">
        <w:t xml:space="preserve">: </w:t>
      </w:r>
      <w:r w:rsidRPr="00186FFA">
        <w:rPr>
          <w:b/>
          <w:bCs/>
        </w:rPr>
        <w:t>96.45%</w:t>
      </w:r>
      <w:r w:rsidRPr="00186FFA">
        <w:t xml:space="preserve"> (462/479 correct predictions)</w:t>
      </w:r>
    </w:p>
    <w:p w14:paraId="0B013E18" w14:textId="77777777" w:rsidR="00186FFA" w:rsidRPr="00186FFA" w:rsidRDefault="00186FFA" w:rsidP="00186FFA">
      <w:r w:rsidRPr="00186FFA">
        <w:rPr>
          <w:b/>
          <w:bCs/>
        </w:rPr>
        <w:t>Classification Report</w:t>
      </w:r>
      <w:r w:rsidRPr="00186FFA">
        <w:t>:</w:t>
      </w:r>
    </w:p>
    <w:tbl>
      <w:tblPr>
        <w:tblW w:w="0" w:type="auto"/>
        <w:tblCellMar>
          <w:top w:w="15" w:type="dxa"/>
          <w:left w:w="15" w:type="dxa"/>
          <w:bottom w:w="15" w:type="dxa"/>
          <w:right w:w="15" w:type="dxa"/>
        </w:tblCellMar>
        <w:tblLook w:val="04A0" w:firstRow="1" w:lastRow="0" w:firstColumn="1" w:lastColumn="0" w:noHBand="0" w:noVBand="1"/>
      </w:tblPr>
      <w:tblGrid>
        <w:gridCol w:w="1924"/>
        <w:gridCol w:w="1411"/>
        <w:gridCol w:w="1084"/>
        <w:gridCol w:w="1382"/>
        <w:gridCol w:w="1301"/>
      </w:tblGrid>
      <w:tr w:rsidR="00186FFA" w:rsidRPr="00186FFA" w14:paraId="6F8C21B7" w14:textId="77777777" w:rsidTr="00186FFA">
        <w:trPr>
          <w:tblHeader/>
        </w:trPr>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49B7E513" w14:textId="77777777" w:rsidR="00186FFA" w:rsidRPr="00186FFA" w:rsidRDefault="00186FFA" w:rsidP="00186FFA">
            <w:pPr>
              <w:rPr>
                <w:b/>
                <w:bCs/>
              </w:rPr>
            </w:pPr>
            <w:r w:rsidRPr="00186FFA">
              <w:rPr>
                <w:b/>
                <w:bCs/>
              </w:rPr>
              <w:t>Class</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2EDBF93F" w14:textId="77777777" w:rsidR="00186FFA" w:rsidRPr="00186FFA" w:rsidRDefault="00186FFA" w:rsidP="00186FFA">
            <w:pPr>
              <w:rPr>
                <w:b/>
                <w:bCs/>
              </w:rPr>
            </w:pPr>
            <w:r w:rsidRPr="00186FFA">
              <w:rPr>
                <w:b/>
                <w:bCs/>
              </w:rPr>
              <w:t>Precision</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47F5BC94" w14:textId="77777777" w:rsidR="00186FFA" w:rsidRPr="00186FFA" w:rsidRDefault="00186FFA" w:rsidP="00186FFA">
            <w:pPr>
              <w:rPr>
                <w:b/>
                <w:bCs/>
              </w:rPr>
            </w:pPr>
            <w:r w:rsidRPr="00186FFA">
              <w:rPr>
                <w:b/>
                <w:bCs/>
              </w:rPr>
              <w:t>Recall</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395059AD" w14:textId="77777777" w:rsidR="00186FFA" w:rsidRPr="00186FFA" w:rsidRDefault="00186FFA" w:rsidP="00186FFA">
            <w:pPr>
              <w:rPr>
                <w:b/>
                <w:bCs/>
              </w:rPr>
            </w:pPr>
            <w:r w:rsidRPr="00186FFA">
              <w:rPr>
                <w:b/>
                <w:bCs/>
              </w:rPr>
              <w:t>F1-Score</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5A8D0881" w14:textId="77777777" w:rsidR="00186FFA" w:rsidRPr="00186FFA" w:rsidRDefault="00186FFA" w:rsidP="00186FFA">
            <w:pPr>
              <w:rPr>
                <w:b/>
                <w:bCs/>
              </w:rPr>
            </w:pPr>
            <w:r w:rsidRPr="00186FFA">
              <w:rPr>
                <w:b/>
                <w:bCs/>
              </w:rPr>
              <w:t>Support</w:t>
            </w:r>
          </w:p>
        </w:tc>
      </w:tr>
      <w:tr w:rsidR="00186FFA" w:rsidRPr="00186FFA" w14:paraId="554F0990" w14:textId="77777777" w:rsidTr="00186FFA">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6DF6560D" w14:textId="77777777" w:rsidR="00186FFA" w:rsidRPr="00186FFA" w:rsidRDefault="00186FFA" w:rsidP="00186FFA">
            <w:r w:rsidRPr="00186FFA">
              <w:rPr>
                <w:b/>
                <w:bCs/>
              </w:rPr>
              <w:t>Fail (0)</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1E501235" w14:textId="77777777" w:rsidR="00186FFA" w:rsidRPr="00186FFA" w:rsidRDefault="00186FFA" w:rsidP="00186FFA">
            <w:r w:rsidRPr="00186FFA">
              <w:t>0.91</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00D73ADF" w14:textId="77777777" w:rsidR="00186FFA" w:rsidRPr="00186FFA" w:rsidRDefault="00186FFA" w:rsidP="00186FFA">
            <w:r w:rsidRPr="00186FFA">
              <w:t>0.83</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5BFA38A7" w14:textId="77777777" w:rsidR="00186FFA" w:rsidRPr="00186FFA" w:rsidRDefault="00186FFA" w:rsidP="00186FFA">
            <w:r w:rsidRPr="00186FFA">
              <w:t>0.87</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295C4EFD" w14:textId="77777777" w:rsidR="00186FFA" w:rsidRPr="00186FFA" w:rsidRDefault="00186FFA" w:rsidP="00186FFA">
            <w:r w:rsidRPr="00186FFA">
              <w:t>71</w:t>
            </w:r>
          </w:p>
        </w:tc>
      </w:tr>
      <w:tr w:rsidR="00186FFA" w:rsidRPr="00186FFA" w14:paraId="4CB66AA2" w14:textId="77777777" w:rsidTr="00186FFA">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542EC85B" w14:textId="77777777" w:rsidR="00186FFA" w:rsidRPr="00186FFA" w:rsidRDefault="00186FFA" w:rsidP="00186FFA">
            <w:r w:rsidRPr="00186FFA">
              <w:rPr>
                <w:b/>
                <w:bCs/>
              </w:rPr>
              <w:t>Pass (1)</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21C92C3E" w14:textId="77777777" w:rsidR="00186FFA" w:rsidRPr="00186FFA" w:rsidRDefault="00186FFA" w:rsidP="00186FFA">
            <w:r w:rsidRPr="00186FFA">
              <w:t>0.97</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3DB3108E" w14:textId="77777777" w:rsidR="00186FFA" w:rsidRPr="00186FFA" w:rsidRDefault="00186FFA" w:rsidP="00186FFA">
            <w:r w:rsidRPr="00186FFA">
              <w:t>0.99</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198EDCBF" w14:textId="77777777" w:rsidR="00186FFA" w:rsidRPr="00186FFA" w:rsidRDefault="00186FFA" w:rsidP="00186FFA">
            <w:r w:rsidRPr="00186FFA">
              <w:t>0.98</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18B757F7" w14:textId="77777777" w:rsidR="00186FFA" w:rsidRPr="00186FFA" w:rsidRDefault="00186FFA" w:rsidP="00186FFA">
            <w:r w:rsidRPr="00186FFA">
              <w:t>408</w:t>
            </w:r>
          </w:p>
        </w:tc>
      </w:tr>
      <w:tr w:rsidR="00186FFA" w:rsidRPr="00186FFA" w14:paraId="56EEA58E" w14:textId="77777777" w:rsidTr="00186FFA">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0D25A2C5" w14:textId="77777777" w:rsidR="00186FFA" w:rsidRPr="00186FFA" w:rsidRDefault="00186FFA" w:rsidP="00186FFA">
            <w:r w:rsidRPr="00186FFA">
              <w:rPr>
                <w:b/>
                <w:bCs/>
              </w:rPr>
              <w:t>Macro Avg</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77E211D7" w14:textId="77777777" w:rsidR="00186FFA" w:rsidRPr="00186FFA" w:rsidRDefault="00186FFA" w:rsidP="00186FFA">
            <w:r w:rsidRPr="00186FFA">
              <w:t>0.94</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36D360BD" w14:textId="77777777" w:rsidR="00186FFA" w:rsidRPr="00186FFA" w:rsidRDefault="00186FFA" w:rsidP="00186FFA">
            <w:r w:rsidRPr="00186FFA">
              <w:t>0.91</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66330168" w14:textId="77777777" w:rsidR="00186FFA" w:rsidRPr="00186FFA" w:rsidRDefault="00186FFA" w:rsidP="00186FFA">
            <w:r w:rsidRPr="00186FFA">
              <w:t>0.92</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4DC9EF50" w14:textId="77777777" w:rsidR="00186FFA" w:rsidRPr="00186FFA" w:rsidRDefault="00186FFA" w:rsidP="00186FFA">
            <w:r w:rsidRPr="00186FFA">
              <w:t>479</w:t>
            </w:r>
          </w:p>
        </w:tc>
      </w:tr>
      <w:tr w:rsidR="00186FFA" w:rsidRPr="00186FFA" w14:paraId="097CC6D9" w14:textId="77777777" w:rsidTr="00186FFA">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1C521C18" w14:textId="77777777" w:rsidR="00186FFA" w:rsidRPr="00186FFA" w:rsidRDefault="00186FFA" w:rsidP="00186FFA">
            <w:r w:rsidRPr="00186FFA">
              <w:rPr>
                <w:b/>
                <w:bCs/>
              </w:rPr>
              <w:lastRenderedPageBreak/>
              <w:t>Weighted Avg</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150C8097" w14:textId="77777777" w:rsidR="00186FFA" w:rsidRPr="00186FFA" w:rsidRDefault="00186FFA" w:rsidP="00186FFA">
            <w:r w:rsidRPr="00186FFA">
              <w:rPr>
                <w:b/>
                <w:bCs/>
              </w:rPr>
              <w:t>0.96</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1BADD95B" w14:textId="77777777" w:rsidR="00186FFA" w:rsidRPr="00186FFA" w:rsidRDefault="00186FFA" w:rsidP="00186FFA">
            <w:r w:rsidRPr="00186FFA">
              <w:rPr>
                <w:b/>
                <w:bCs/>
              </w:rPr>
              <w:t>0.96</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777829E2" w14:textId="77777777" w:rsidR="00186FFA" w:rsidRPr="00186FFA" w:rsidRDefault="00186FFA" w:rsidP="00186FFA">
            <w:r w:rsidRPr="00186FFA">
              <w:rPr>
                <w:b/>
                <w:bCs/>
              </w:rPr>
              <w:t>0.96</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57EBBB49" w14:textId="77777777" w:rsidR="00186FFA" w:rsidRPr="00186FFA" w:rsidRDefault="00186FFA" w:rsidP="00186FFA">
            <w:r w:rsidRPr="00186FFA">
              <w:t>479</w:t>
            </w:r>
          </w:p>
        </w:tc>
      </w:tr>
    </w:tbl>
    <w:p w14:paraId="12E538D1" w14:textId="77777777" w:rsidR="00186FFA" w:rsidRPr="00186FFA" w:rsidRDefault="00186FFA" w:rsidP="00186FFA">
      <w:r w:rsidRPr="00186FFA">
        <w:rPr>
          <w:b/>
          <w:bCs/>
        </w:rPr>
        <w:t>ROC-AUC Score</w:t>
      </w:r>
      <w:r w:rsidRPr="00186FFA">
        <w:t xml:space="preserve">: </w:t>
      </w:r>
      <w:r w:rsidRPr="00186FFA">
        <w:rPr>
          <w:b/>
          <w:bCs/>
        </w:rPr>
        <w:t>0.912</w:t>
      </w:r>
      <w:r w:rsidRPr="00186FFA">
        <w:t xml:space="preserve"> (excellent discrimination)</w:t>
      </w:r>
    </w:p>
    <w:p w14:paraId="7EC1766D" w14:textId="6DB8C188" w:rsidR="00186FFA" w:rsidRPr="00D0487B" w:rsidRDefault="00186FFA" w:rsidP="00D0487B">
      <w:pPr>
        <w:rPr>
          <w:b/>
          <w:bCs/>
        </w:rPr>
      </w:pPr>
      <w:r w:rsidRPr="00D0487B">
        <w:rPr>
          <w:b/>
          <w:bCs/>
        </w:rPr>
        <w:t>In classification report</w:t>
      </w:r>
      <w:r w:rsidR="00D0487B" w:rsidRPr="00D0487B">
        <w:rPr>
          <w:b/>
          <w:bCs/>
        </w:rPr>
        <w:t xml:space="preserve"> code</w:t>
      </w:r>
    </w:p>
    <w:p w14:paraId="5EE91EE5" w14:textId="77777777" w:rsidR="00186FFA" w:rsidRPr="00186FFA" w:rsidRDefault="00186FFA" w:rsidP="00186FFA">
      <w:r w:rsidRPr="00186FFA">
        <w:t>from sklearn.metrics import classification_report</w:t>
      </w:r>
    </w:p>
    <w:p w14:paraId="3053153A" w14:textId="77777777" w:rsidR="00186FFA" w:rsidRPr="00186FFA" w:rsidRDefault="00186FFA" w:rsidP="00186FFA"/>
    <w:p w14:paraId="7E622A55" w14:textId="77777777" w:rsidR="00186FFA" w:rsidRPr="00186FFA" w:rsidRDefault="00186FFA" w:rsidP="00186FFA">
      <w:r w:rsidRPr="00186FFA">
        <w:t>y_pred = best_model.predict(X_test)</w:t>
      </w:r>
    </w:p>
    <w:p w14:paraId="16FEFE09" w14:textId="77777777" w:rsidR="00186FFA" w:rsidRPr="00186FFA" w:rsidRDefault="00186FFA" w:rsidP="00186FFA">
      <w:r w:rsidRPr="00186FFA">
        <w:t>print(classification_report(y_test, y_pred))</w:t>
      </w:r>
    </w:p>
    <w:p w14:paraId="4F645C30" w14:textId="77777777" w:rsidR="00186FFA" w:rsidRPr="00186FFA" w:rsidRDefault="00186FFA" w:rsidP="00186FFA">
      <w:r w:rsidRPr="00186FFA">
        <w:rPr>
          <w:b/>
          <w:bCs/>
        </w:rPr>
        <w:t>Quick Explanation</w:t>
      </w:r>
      <w:r w:rsidRPr="00186FFA">
        <w:t>:</w:t>
      </w:r>
    </w:p>
    <w:p w14:paraId="58316AC3" w14:textId="77777777" w:rsidR="00186FFA" w:rsidRPr="00186FFA" w:rsidRDefault="00186FFA">
      <w:pPr>
        <w:numPr>
          <w:ilvl w:val="0"/>
          <w:numId w:val="6"/>
        </w:numPr>
      </w:pPr>
      <w:r w:rsidRPr="00186FFA">
        <w:t>Fail (0) is the most important class because the system's goal is to detect students at risk of failing to intervene.</w:t>
      </w:r>
    </w:p>
    <w:p w14:paraId="7AD9A60F" w14:textId="77777777" w:rsidR="00186FFA" w:rsidRPr="00186FFA" w:rsidRDefault="00186FFA">
      <w:pPr>
        <w:numPr>
          <w:ilvl w:val="0"/>
          <w:numId w:val="6"/>
        </w:numPr>
      </w:pPr>
      <w:r w:rsidRPr="00186FFA">
        <w:t>Recall(Fail)=0.83 means catching 83% of students who actually fail the test.</w:t>
      </w:r>
    </w:p>
    <w:p w14:paraId="0AC48AE2" w14:textId="77777777" w:rsidR="00186FFA" w:rsidRPr="00186FFA" w:rsidRDefault="00186FFA" w:rsidP="00D0487B">
      <w:pPr>
        <w:pStyle w:val="Heading2"/>
      </w:pPr>
      <w:bookmarkStart w:id="21" w:name="_Toc218962311"/>
      <w:r w:rsidRPr="00186FFA">
        <w:t>3.2 Confusion Matrix</w:t>
      </w:r>
      <w:bookmarkEnd w:id="21"/>
    </w:p>
    <w:p w14:paraId="3110B647" w14:textId="77777777" w:rsidR="00186FFA" w:rsidRPr="00186FFA" w:rsidRDefault="00186FFA" w:rsidP="00186FFA">
      <w:r w:rsidRPr="00186FFA">
        <w:t xml:space="preserve">                    PREDICTION</w:t>
      </w:r>
    </w:p>
    <w:p w14:paraId="692D81C8" w14:textId="77777777" w:rsidR="00186FFA" w:rsidRPr="00186FFA" w:rsidRDefault="00186FFA" w:rsidP="00186FFA">
      <w:r w:rsidRPr="00186FFA">
        <w:t xml:space="preserve">                Fail Pass</w:t>
      </w:r>
    </w:p>
    <w:p w14:paraId="11D8B425" w14:textId="77777777" w:rsidR="00186FFA" w:rsidRPr="00186FFA" w:rsidRDefault="00186FFA" w:rsidP="00186FFA">
      <w:r w:rsidRPr="00186FFA">
        <w:t>REALITY Fail 59 12</w:t>
      </w:r>
    </w:p>
    <w:p w14:paraId="4183A4CA" w14:textId="77777777" w:rsidR="00186FFA" w:rsidRPr="00186FFA" w:rsidRDefault="00186FFA" w:rsidP="00186FFA">
      <w:r w:rsidRPr="00186FFA">
        <w:t xml:space="preserve">         Pass 6 402</w:t>
      </w:r>
    </w:p>
    <w:p w14:paraId="7255BFCF" w14:textId="77777777" w:rsidR="00186FFA" w:rsidRPr="00186FFA" w:rsidRDefault="00186FFA" w:rsidP="00186FFA">
      <w:r w:rsidRPr="00186FFA">
        <w:rPr>
          <w:b/>
          <w:bCs/>
        </w:rPr>
        <w:t>Analysis</w:t>
      </w:r>
      <w:r w:rsidRPr="00186FFA">
        <w:t>:</w:t>
      </w:r>
    </w:p>
    <w:p w14:paraId="5EAC4DA7" w14:textId="77777777" w:rsidR="00186FFA" w:rsidRPr="00186FFA" w:rsidRDefault="00186FFA">
      <w:pPr>
        <w:pStyle w:val="ListParagraph"/>
        <w:numPr>
          <w:ilvl w:val="0"/>
          <w:numId w:val="28"/>
        </w:numPr>
      </w:pPr>
      <w:r w:rsidRPr="002742E2">
        <w:rPr>
          <w:b/>
          <w:bCs/>
        </w:rPr>
        <w:t>59 True Negatives</w:t>
      </w:r>
      <w:r w:rsidRPr="00186FFA">
        <w:t>: Correct Predictions Will Fail → Intervention</w:t>
      </w:r>
    </w:p>
    <w:p w14:paraId="132BD769" w14:textId="77777777" w:rsidR="00186FFA" w:rsidRPr="00186FFA" w:rsidRDefault="00186FFA">
      <w:pPr>
        <w:pStyle w:val="ListParagraph"/>
        <w:numPr>
          <w:ilvl w:val="0"/>
          <w:numId w:val="28"/>
        </w:numPr>
      </w:pPr>
      <w:r w:rsidRPr="002742E2">
        <w:rPr>
          <w:b/>
          <w:bCs/>
        </w:rPr>
        <w:t>12 False Positives</w:t>
      </w:r>
      <w:r w:rsidRPr="00186FFA">
        <w:t>: False Predictions (Failing but Actually Passing) → 16.9% of Students Receiving Unnecessary Warnings</w:t>
      </w:r>
    </w:p>
    <w:p w14:paraId="13F3A586" w14:textId="77777777" w:rsidR="00186FFA" w:rsidRPr="00186FFA" w:rsidRDefault="00186FFA">
      <w:pPr>
        <w:pStyle w:val="ListParagraph"/>
        <w:numPr>
          <w:ilvl w:val="0"/>
          <w:numId w:val="28"/>
        </w:numPr>
      </w:pPr>
      <w:r w:rsidRPr="002742E2">
        <w:rPr>
          <w:b/>
          <w:bCs/>
        </w:rPr>
        <w:t>6 False Negatives</w:t>
      </w:r>
      <w:r w:rsidRPr="00186FFA">
        <w:t>: Missing (passing but actually failing) → 8.5% of students are not detected</w:t>
      </w:r>
    </w:p>
    <w:p w14:paraId="0521B902" w14:textId="77777777" w:rsidR="00186FFA" w:rsidRPr="00186FFA" w:rsidRDefault="00186FFA">
      <w:pPr>
        <w:pStyle w:val="ListParagraph"/>
        <w:numPr>
          <w:ilvl w:val="0"/>
          <w:numId w:val="28"/>
        </w:numPr>
      </w:pPr>
      <w:r w:rsidRPr="002742E2">
        <w:rPr>
          <w:b/>
          <w:bCs/>
        </w:rPr>
        <w:t>402 True Positives</w:t>
      </w:r>
      <w:r w:rsidRPr="00186FFA">
        <w:t>: Correctly predict will pass</w:t>
      </w:r>
    </w:p>
    <w:p w14:paraId="79C34575" w14:textId="77777777" w:rsidR="00186FFA" w:rsidRPr="00186FFA" w:rsidRDefault="00186FFA" w:rsidP="00186FFA">
      <w:r w:rsidRPr="00186FFA">
        <w:rPr>
          <w:b/>
          <w:bCs/>
        </w:rPr>
        <w:t>Trade-off</w:t>
      </w:r>
      <w:r w:rsidRPr="00186FFA">
        <w:t>: Accept 12 false alarms to catch 59 students who really need help. In education, the cost of missing a student at risk is much higher than a false alarm.</w:t>
      </w:r>
    </w:p>
    <w:p w14:paraId="534CA17F" w14:textId="77777777" w:rsidR="00186FFA" w:rsidRPr="00186FFA" w:rsidRDefault="00186FFA" w:rsidP="00D0487B">
      <w:pPr>
        <w:pStyle w:val="Heading3"/>
      </w:pPr>
      <w:bookmarkStart w:id="22" w:name="_Toc218962312"/>
      <w:r w:rsidRPr="00186FFA">
        <w:t>3.2.1 Confusion Matrix Imaging</w:t>
      </w:r>
      <w:bookmarkEnd w:id="22"/>
    </w:p>
    <w:p w14:paraId="3DDC790D" w14:textId="10A80EBE" w:rsidR="00186FFA" w:rsidRPr="00186FFA" w:rsidRDefault="00186FFA" w:rsidP="00186FFA">
      <w:r w:rsidRPr="00186FFA">
        <w:rPr>
          <w:noProof/>
        </w:rPr>
        <w:lastRenderedPageBreak/>
        <w:drawing>
          <wp:inline distT="0" distB="0" distL="0" distR="0" wp14:anchorId="5D4C4FB5" wp14:editId="57E894FA">
            <wp:extent cx="5760720" cy="3840480"/>
            <wp:effectExtent l="0" t="0" r="0" b="7620"/>
            <wp:docPr id="7" name="Picture 7" descr="Confusion Matrix">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Confusion Matrix">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4E1CC17C" w14:textId="36C246EA" w:rsidR="00186FFA" w:rsidRPr="00186FFA" w:rsidRDefault="00186FFA" w:rsidP="00D0487B">
      <w:pPr>
        <w:pStyle w:val="Heading3"/>
      </w:pPr>
      <w:bookmarkStart w:id="23" w:name="_Toc218962313"/>
      <w:r w:rsidRPr="00186FFA">
        <w:t>3.2.2 Confusion matrix + heatmap</w:t>
      </w:r>
      <w:bookmarkEnd w:id="23"/>
    </w:p>
    <w:p w14:paraId="4037A31D" w14:textId="77777777" w:rsidR="00186FFA" w:rsidRPr="00186FFA" w:rsidRDefault="00186FFA" w:rsidP="00186FFA">
      <w:r w:rsidRPr="00186FFA">
        <w:t>from sklearn.metrics import confusion_matrix</w:t>
      </w:r>
    </w:p>
    <w:p w14:paraId="31796D0C" w14:textId="77777777" w:rsidR="00186FFA" w:rsidRPr="00186FFA" w:rsidRDefault="00186FFA" w:rsidP="00186FFA"/>
    <w:p w14:paraId="1A593336" w14:textId="77777777" w:rsidR="00186FFA" w:rsidRPr="00186FFA" w:rsidRDefault="00186FFA" w:rsidP="00186FFA">
      <w:r w:rsidRPr="00186FFA">
        <w:t>cm = confusion_matrix(y_test, y_pred)</w:t>
      </w:r>
    </w:p>
    <w:p w14:paraId="6B0E6DE4" w14:textId="77777777" w:rsidR="00186FFA" w:rsidRPr="00186FFA" w:rsidRDefault="00186FFA" w:rsidP="00186FFA">
      <w:r w:rsidRPr="00186FFA">
        <w:t>print(cm)</w:t>
      </w:r>
    </w:p>
    <w:p w14:paraId="239AA46A" w14:textId="77777777" w:rsidR="00186FFA" w:rsidRPr="00186FFA" w:rsidRDefault="00186FFA" w:rsidP="00186FFA">
      <w:r w:rsidRPr="00186FFA">
        <w:t>Import Seaborn as SNS</w:t>
      </w:r>
    </w:p>
    <w:p w14:paraId="7EA22F3A" w14:textId="77777777" w:rsidR="00186FFA" w:rsidRPr="00186FFA" w:rsidRDefault="00186FFA" w:rsidP="00186FFA">
      <w:r w:rsidRPr="00186FFA">
        <w:t>import matplotlib.pyplot as plt</w:t>
      </w:r>
    </w:p>
    <w:p w14:paraId="2EFAB12B" w14:textId="77777777" w:rsidR="00186FFA" w:rsidRPr="00186FFA" w:rsidRDefault="00186FFA" w:rsidP="00186FFA"/>
    <w:p w14:paraId="626B8414" w14:textId="77777777" w:rsidR="00186FFA" w:rsidRPr="00186FFA" w:rsidRDefault="00186FFA" w:rsidP="00186FFA">
      <w:r w:rsidRPr="00186FFA">
        <w:t>plt.figure(figsize=(6, 4))</w:t>
      </w:r>
    </w:p>
    <w:p w14:paraId="51B6DBB7" w14:textId="77777777" w:rsidR="00186FFA" w:rsidRPr="00186FFA" w:rsidRDefault="00186FFA" w:rsidP="00186FFA">
      <w:r w:rsidRPr="00186FFA">
        <w:t>sns.heatmap(cm, annot=True, fmt='d', cmap='Blues',</w:t>
      </w:r>
    </w:p>
    <w:p w14:paraId="6F17DD42" w14:textId="77777777" w:rsidR="00186FFA" w:rsidRPr="00186FFA" w:rsidRDefault="00186FFA" w:rsidP="00186FFA">
      <w:r w:rsidRPr="00186FFA">
        <w:t xml:space="preserve">            xticklabels=['Fail', 'Pass'],</w:t>
      </w:r>
    </w:p>
    <w:p w14:paraId="01902EC2" w14:textId="77777777" w:rsidR="00186FFA" w:rsidRPr="00186FFA" w:rsidRDefault="00186FFA" w:rsidP="00186FFA">
      <w:r w:rsidRPr="00186FFA">
        <w:t xml:space="preserve">            yticklabels=['Fail', 'Pass'])</w:t>
      </w:r>
    </w:p>
    <w:p w14:paraId="135E6CAC" w14:textId="77777777" w:rsidR="00186FFA" w:rsidRPr="00186FFA" w:rsidRDefault="00186FFA" w:rsidP="00186FFA">
      <w:r w:rsidRPr="00186FFA">
        <w:t>plt.title("Confusion Matrix")</w:t>
      </w:r>
    </w:p>
    <w:p w14:paraId="287BABB3" w14:textId="77777777" w:rsidR="00186FFA" w:rsidRPr="00186FFA" w:rsidRDefault="00186FFA" w:rsidP="00186FFA">
      <w:r w:rsidRPr="00186FFA">
        <w:t>plt.xlabel("Predicted")</w:t>
      </w:r>
    </w:p>
    <w:p w14:paraId="2B76AD42" w14:textId="77777777" w:rsidR="00186FFA" w:rsidRPr="00186FFA" w:rsidRDefault="00186FFA" w:rsidP="00186FFA">
      <w:r w:rsidRPr="00186FFA">
        <w:t>plt.ylabel("Actual")</w:t>
      </w:r>
    </w:p>
    <w:p w14:paraId="02E19A27" w14:textId="77777777" w:rsidR="00186FFA" w:rsidRPr="00186FFA" w:rsidRDefault="00186FFA" w:rsidP="00186FFA">
      <w:r w:rsidRPr="00186FFA">
        <w:t>plt.show()</w:t>
      </w:r>
    </w:p>
    <w:p w14:paraId="6B78AC1B" w14:textId="77777777" w:rsidR="00186FFA" w:rsidRPr="00186FFA" w:rsidRDefault="00186FFA">
      <w:pPr>
        <w:numPr>
          <w:ilvl w:val="0"/>
          <w:numId w:val="7"/>
        </w:numPr>
      </w:pPr>
      <w:r w:rsidRPr="00186FFA">
        <w:lastRenderedPageBreak/>
        <w:t>If the goal of the field is "not to miss" (decrease FN=6), it is possible:</w:t>
      </w:r>
    </w:p>
    <w:p w14:paraId="0F6F7DB6" w14:textId="77777777" w:rsidR="00186FFA" w:rsidRPr="00186FFA" w:rsidRDefault="00186FFA">
      <w:pPr>
        <w:numPr>
          <w:ilvl w:val="1"/>
          <w:numId w:val="7"/>
        </w:numPr>
      </w:pPr>
      <w:r w:rsidRPr="00186FFA">
        <w:t>lower the decision threshold (increase recall fail, decrease precision), or</w:t>
      </w:r>
    </w:p>
    <w:p w14:paraId="43366E95" w14:textId="77777777" w:rsidR="00186FFA" w:rsidRPr="00186FFA" w:rsidRDefault="00186FFA">
      <w:pPr>
        <w:numPr>
          <w:ilvl w:val="1"/>
          <w:numId w:val="7"/>
        </w:numPr>
      </w:pPr>
      <w:r w:rsidRPr="00186FFA">
        <w:t>use class_weight='balanced', or</w:t>
      </w:r>
    </w:p>
    <w:p w14:paraId="1A3D1E33" w14:textId="77777777" w:rsidR="00186FFA" w:rsidRPr="00186FFA" w:rsidRDefault="00186FFA">
      <w:pPr>
        <w:numPr>
          <w:ilvl w:val="1"/>
          <w:numId w:val="7"/>
        </w:numPr>
      </w:pPr>
      <w:r w:rsidRPr="00186FFA">
        <w:t>optimal scoring = 'recall' or 'f1' for the Fail class.</w:t>
      </w:r>
    </w:p>
    <w:p w14:paraId="35BC5CBA" w14:textId="77777777" w:rsidR="00186FFA" w:rsidRPr="00186FFA" w:rsidRDefault="00186FFA" w:rsidP="00D0487B">
      <w:pPr>
        <w:pStyle w:val="Heading2"/>
      </w:pPr>
      <w:bookmarkStart w:id="24" w:name="_Toc218962314"/>
      <w:r w:rsidRPr="00186FFA">
        <w:t>3.3 Feature Importance</w:t>
      </w:r>
      <w:bookmarkEnd w:id="24"/>
    </w:p>
    <w:p w14:paraId="163E0904" w14:textId="77777777" w:rsidR="00186FFA" w:rsidRPr="00186FFA" w:rsidRDefault="00186FFA" w:rsidP="00186FFA">
      <w:r w:rsidRPr="00186FFA">
        <w:t>The model identifies the factors that affect learning outcomes in 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7"/>
        <w:gridCol w:w="2437"/>
        <w:gridCol w:w="1690"/>
        <w:gridCol w:w="1546"/>
        <w:gridCol w:w="2392"/>
      </w:tblGrid>
      <w:tr w:rsidR="00186FFA" w:rsidRPr="00186FFA" w14:paraId="3A1E84F6" w14:textId="77777777" w:rsidTr="0002441B">
        <w:trPr>
          <w:tblHeader/>
        </w:trPr>
        <w:tc>
          <w:tcPr>
            <w:tcW w:w="0" w:type="auto"/>
            <w:shd w:val="clear" w:color="auto" w:fill="auto"/>
            <w:tcMar>
              <w:top w:w="90" w:type="dxa"/>
              <w:left w:w="195" w:type="dxa"/>
              <w:bottom w:w="90" w:type="dxa"/>
              <w:right w:w="195" w:type="dxa"/>
            </w:tcMar>
            <w:vAlign w:val="center"/>
            <w:hideMark/>
          </w:tcPr>
          <w:p w14:paraId="64EC8FD4" w14:textId="77777777" w:rsidR="00186FFA" w:rsidRPr="00186FFA" w:rsidRDefault="00186FFA" w:rsidP="00186FFA">
            <w:pPr>
              <w:rPr>
                <w:b/>
                <w:bCs/>
              </w:rPr>
            </w:pPr>
            <w:r w:rsidRPr="00186FFA">
              <w:rPr>
                <w:b/>
                <w:bCs/>
              </w:rPr>
              <w:t>Rank</w:t>
            </w:r>
          </w:p>
        </w:tc>
        <w:tc>
          <w:tcPr>
            <w:tcW w:w="0" w:type="auto"/>
            <w:shd w:val="clear" w:color="auto" w:fill="auto"/>
            <w:tcMar>
              <w:top w:w="90" w:type="dxa"/>
              <w:left w:w="195" w:type="dxa"/>
              <w:bottom w:w="90" w:type="dxa"/>
              <w:right w:w="195" w:type="dxa"/>
            </w:tcMar>
            <w:vAlign w:val="center"/>
            <w:hideMark/>
          </w:tcPr>
          <w:p w14:paraId="6256ACC1" w14:textId="77777777" w:rsidR="00186FFA" w:rsidRPr="00186FFA" w:rsidRDefault="00186FFA" w:rsidP="00186FFA">
            <w:pPr>
              <w:rPr>
                <w:b/>
                <w:bCs/>
              </w:rPr>
            </w:pPr>
            <w:r w:rsidRPr="00186FFA">
              <w:rPr>
                <w:b/>
                <w:bCs/>
              </w:rPr>
              <w:t>Feature</w:t>
            </w:r>
          </w:p>
        </w:tc>
        <w:tc>
          <w:tcPr>
            <w:tcW w:w="0" w:type="auto"/>
            <w:shd w:val="clear" w:color="auto" w:fill="auto"/>
            <w:tcMar>
              <w:top w:w="90" w:type="dxa"/>
              <w:left w:w="195" w:type="dxa"/>
              <w:bottom w:w="90" w:type="dxa"/>
              <w:right w:w="195" w:type="dxa"/>
            </w:tcMar>
            <w:vAlign w:val="center"/>
            <w:hideMark/>
          </w:tcPr>
          <w:p w14:paraId="322E41CE" w14:textId="77777777" w:rsidR="00186FFA" w:rsidRPr="00186FFA" w:rsidRDefault="00186FFA" w:rsidP="00186FFA">
            <w:pPr>
              <w:rPr>
                <w:b/>
                <w:bCs/>
              </w:rPr>
            </w:pPr>
            <w:r w:rsidRPr="00186FFA">
              <w:rPr>
                <w:b/>
                <w:bCs/>
              </w:rPr>
              <w:t>Importance</w:t>
            </w:r>
          </w:p>
        </w:tc>
        <w:tc>
          <w:tcPr>
            <w:tcW w:w="0" w:type="auto"/>
            <w:shd w:val="clear" w:color="auto" w:fill="auto"/>
            <w:tcMar>
              <w:top w:w="90" w:type="dxa"/>
              <w:left w:w="195" w:type="dxa"/>
              <w:bottom w:w="90" w:type="dxa"/>
              <w:right w:w="195" w:type="dxa"/>
            </w:tcMar>
            <w:vAlign w:val="center"/>
            <w:hideMark/>
          </w:tcPr>
          <w:p w14:paraId="339F3F92" w14:textId="77777777" w:rsidR="00186FFA" w:rsidRPr="00186FFA" w:rsidRDefault="00186FFA" w:rsidP="00186FFA">
            <w:pPr>
              <w:rPr>
                <w:b/>
                <w:bCs/>
              </w:rPr>
            </w:pPr>
            <w:r w:rsidRPr="00186FFA">
              <w:rPr>
                <w:b/>
                <w:bCs/>
              </w:rPr>
              <w:t>Type</w:t>
            </w:r>
          </w:p>
        </w:tc>
        <w:tc>
          <w:tcPr>
            <w:tcW w:w="0" w:type="auto"/>
            <w:shd w:val="clear" w:color="auto" w:fill="auto"/>
            <w:tcMar>
              <w:top w:w="90" w:type="dxa"/>
              <w:left w:w="195" w:type="dxa"/>
              <w:bottom w:w="90" w:type="dxa"/>
              <w:right w:w="195" w:type="dxa"/>
            </w:tcMar>
            <w:vAlign w:val="center"/>
            <w:hideMark/>
          </w:tcPr>
          <w:p w14:paraId="7F56A5AB" w14:textId="77777777" w:rsidR="00186FFA" w:rsidRPr="00186FFA" w:rsidRDefault="00186FFA" w:rsidP="00186FFA">
            <w:pPr>
              <w:rPr>
                <w:b/>
                <w:bCs/>
              </w:rPr>
            </w:pPr>
            <w:r w:rsidRPr="00186FFA">
              <w:rPr>
                <w:b/>
                <w:bCs/>
              </w:rPr>
              <w:t>Intervention Potential</w:t>
            </w:r>
          </w:p>
        </w:tc>
      </w:tr>
      <w:tr w:rsidR="00186FFA" w:rsidRPr="00186FFA" w14:paraId="12E0CDFB" w14:textId="77777777" w:rsidTr="0002441B">
        <w:tc>
          <w:tcPr>
            <w:tcW w:w="0" w:type="auto"/>
            <w:shd w:val="clear" w:color="auto" w:fill="auto"/>
            <w:tcMar>
              <w:top w:w="90" w:type="dxa"/>
              <w:left w:w="195" w:type="dxa"/>
              <w:bottom w:w="90" w:type="dxa"/>
              <w:right w:w="195" w:type="dxa"/>
            </w:tcMar>
            <w:vAlign w:val="center"/>
            <w:hideMark/>
          </w:tcPr>
          <w:p w14:paraId="3FDFA450" w14:textId="77777777" w:rsidR="00186FFA" w:rsidRPr="00186FFA" w:rsidRDefault="00186FFA" w:rsidP="00186FFA">
            <w:r w:rsidRPr="00186FFA">
              <w:t>1</w:t>
            </w:r>
          </w:p>
        </w:tc>
        <w:tc>
          <w:tcPr>
            <w:tcW w:w="0" w:type="auto"/>
            <w:shd w:val="clear" w:color="auto" w:fill="auto"/>
            <w:tcMar>
              <w:top w:w="90" w:type="dxa"/>
              <w:left w:w="195" w:type="dxa"/>
              <w:bottom w:w="90" w:type="dxa"/>
              <w:right w:w="195" w:type="dxa"/>
            </w:tcMar>
            <w:vAlign w:val="center"/>
            <w:hideMark/>
          </w:tcPr>
          <w:p w14:paraId="01AF6DD4" w14:textId="77777777" w:rsidR="00186FFA" w:rsidRPr="00186FFA" w:rsidRDefault="00186FFA" w:rsidP="00186FFA">
            <w:r w:rsidRPr="00186FFA">
              <w:rPr>
                <w:b/>
                <w:bCs/>
              </w:rPr>
              <w:t>GPA</w:t>
            </w:r>
          </w:p>
        </w:tc>
        <w:tc>
          <w:tcPr>
            <w:tcW w:w="0" w:type="auto"/>
            <w:shd w:val="clear" w:color="auto" w:fill="auto"/>
            <w:tcMar>
              <w:top w:w="90" w:type="dxa"/>
              <w:left w:w="195" w:type="dxa"/>
              <w:bottom w:w="90" w:type="dxa"/>
              <w:right w:w="195" w:type="dxa"/>
            </w:tcMar>
            <w:vAlign w:val="center"/>
            <w:hideMark/>
          </w:tcPr>
          <w:p w14:paraId="42150C8C" w14:textId="77777777" w:rsidR="00186FFA" w:rsidRPr="00186FFA" w:rsidRDefault="00186FFA" w:rsidP="00186FFA">
            <w:r w:rsidRPr="00186FFA">
              <w:t>63.58%</w:t>
            </w:r>
          </w:p>
        </w:tc>
        <w:tc>
          <w:tcPr>
            <w:tcW w:w="0" w:type="auto"/>
            <w:shd w:val="clear" w:color="auto" w:fill="auto"/>
            <w:tcMar>
              <w:top w:w="90" w:type="dxa"/>
              <w:left w:w="195" w:type="dxa"/>
              <w:bottom w:w="90" w:type="dxa"/>
              <w:right w:w="195" w:type="dxa"/>
            </w:tcMar>
            <w:vAlign w:val="center"/>
            <w:hideMark/>
          </w:tcPr>
          <w:p w14:paraId="3C8F28FC" w14:textId="77777777" w:rsidR="00186FFA" w:rsidRPr="00186FFA" w:rsidRDefault="00186FFA" w:rsidP="00186FFA">
            <w:r w:rsidRPr="00186FFA">
              <w:t>Fixed</w:t>
            </w:r>
          </w:p>
        </w:tc>
        <w:tc>
          <w:tcPr>
            <w:tcW w:w="0" w:type="auto"/>
            <w:shd w:val="clear" w:color="auto" w:fill="auto"/>
            <w:tcMar>
              <w:top w:w="90" w:type="dxa"/>
              <w:left w:w="195" w:type="dxa"/>
              <w:bottom w:w="90" w:type="dxa"/>
              <w:right w:w="195" w:type="dxa"/>
            </w:tcMar>
            <w:vAlign w:val="center"/>
            <w:hideMark/>
          </w:tcPr>
          <w:p w14:paraId="5B241905" w14:textId="4057E9DE" w:rsidR="00186FFA" w:rsidRPr="00186FFA" w:rsidRDefault="00186FFA" w:rsidP="00186FFA">
            <w:r w:rsidRPr="00186FFA">
              <w:t>Cannot be changed short-term</w:t>
            </w:r>
          </w:p>
        </w:tc>
      </w:tr>
      <w:tr w:rsidR="00186FFA" w:rsidRPr="00186FFA" w14:paraId="26D93716" w14:textId="77777777" w:rsidTr="0002441B">
        <w:tc>
          <w:tcPr>
            <w:tcW w:w="0" w:type="auto"/>
            <w:shd w:val="clear" w:color="auto" w:fill="auto"/>
            <w:tcMar>
              <w:top w:w="90" w:type="dxa"/>
              <w:left w:w="195" w:type="dxa"/>
              <w:bottom w:w="90" w:type="dxa"/>
              <w:right w:w="195" w:type="dxa"/>
            </w:tcMar>
            <w:vAlign w:val="center"/>
            <w:hideMark/>
          </w:tcPr>
          <w:p w14:paraId="554ABEA5" w14:textId="77777777" w:rsidR="00186FFA" w:rsidRPr="00186FFA" w:rsidRDefault="00186FFA" w:rsidP="00186FFA">
            <w:r w:rsidRPr="00186FFA">
              <w:t>2</w:t>
            </w:r>
          </w:p>
        </w:tc>
        <w:tc>
          <w:tcPr>
            <w:tcW w:w="0" w:type="auto"/>
            <w:shd w:val="clear" w:color="auto" w:fill="auto"/>
            <w:tcMar>
              <w:top w:w="90" w:type="dxa"/>
              <w:left w:w="195" w:type="dxa"/>
              <w:bottom w:w="90" w:type="dxa"/>
              <w:right w:w="195" w:type="dxa"/>
            </w:tcMar>
            <w:vAlign w:val="center"/>
            <w:hideMark/>
          </w:tcPr>
          <w:p w14:paraId="2F809D14" w14:textId="77777777" w:rsidR="00186FFA" w:rsidRPr="00186FFA" w:rsidRDefault="00186FFA" w:rsidP="00186FFA">
            <w:r w:rsidRPr="00186FFA">
              <w:rPr>
                <w:b/>
                <w:bCs/>
              </w:rPr>
              <w:t>Absences</w:t>
            </w:r>
          </w:p>
        </w:tc>
        <w:tc>
          <w:tcPr>
            <w:tcW w:w="0" w:type="auto"/>
            <w:shd w:val="clear" w:color="auto" w:fill="auto"/>
            <w:tcMar>
              <w:top w:w="90" w:type="dxa"/>
              <w:left w:w="195" w:type="dxa"/>
              <w:bottom w:w="90" w:type="dxa"/>
              <w:right w:w="195" w:type="dxa"/>
            </w:tcMar>
            <w:vAlign w:val="center"/>
            <w:hideMark/>
          </w:tcPr>
          <w:p w14:paraId="7416D9A3" w14:textId="77777777" w:rsidR="00186FFA" w:rsidRPr="00186FFA" w:rsidRDefault="00186FFA" w:rsidP="00186FFA">
            <w:r w:rsidRPr="00186FFA">
              <w:t>25.21%</w:t>
            </w:r>
          </w:p>
        </w:tc>
        <w:tc>
          <w:tcPr>
            <w:tcW w:w="0" w:type="auto"/>
            <w:shd w:val="clear" w:color="auto" w:fill="auto"/>
            <w:tcMar>
              <w:top w:w="90" w:type="dxa"/>
              <w:left w:w="195" w:type="dxa"/>
              <w:bottom w:w="90" w:type="dxa"/>
              <w:right w:w="195" w:type="dxa"/>
            </w:tcMar>
            <w:vAlign w:val="center"/>
            <w:hideMark/>
          </w:tcPr>
          <w:p w14:paraId="2BA82619" w14:textId="77777777" w:rsidR="00186FFA" w:rsidRPr="00186FFA" w:rsidRDefault="00186FFA" w:rsidP="00186FFA">
            <w:r w:rsidRPr="00186FFA">
              <w:t>Modifiable</w:t>
            </w:r>
          </w:p>
        </w:tc>
        <w:tc>
          <w:tcPr>
            <w:tcW w:w="0" w:type="auto"/>
            <w:shd w:val="clear" w:color="auto" w:fill="auto"/>
            <w:tcMar>
              <w:top w:w="90" w:type="dxa"/>
              <w:left w:w="195" w:type="dxa"/>
              <w:bottom w:w="90" w:type="dxa"/>
              <w:right w:w="195" w:type="dxa"/>
            </w:tcMar>
            <w:vAlign w:val="center"/>
            <w:hideMark/>
          </w:tcPr>
          <w:p w14:paraId="6CCA4580" w14:textId="42CA692B" w:rsidR="00186FFA" w:rsidRPr="00186FFA" w:rsidRDefault="00D0487B" w:rsidP="00186FFA">
            <w:r>
              <w:rPr>
                <w:rFonts w:ascii="Segoe UI Emoji" w:hAnsi="Segoe UI Emoji" w:cs="Segoe UI Emoji"/>
              </w:rPr>
              <w:t>OK</w:t>
            </w:r>
            <w:r w:rsidR="00186FFA" w:rsidRPr="00186FFA">
              <w:t xml:space="preserve"> Can intervene</w:t>
            </w:r>
          </w:p>
        </w:tc>
      </w:tr>
      <w:tr w:rsidR="00186FFA" w:rsidRPr="00186FFA" w14:paraId="3F96CF8B" w14:textId="77777777" w:rsidTr="0002441B">
        <w:tc>
          <w:tcPr>
            <w:tcW w:w="0" w:type="auto"/>
            <w:shd w:val="clear" w:color="auto" w:fill="auto"/>
            <w:tcMar>
              <w:top w:w="90" w:type="dxa"/>
              <w:left w:w="195" w:type="dxa"/>
              <w:bottom w:w="90" w:type="dxa"/>
              <w:right w:w="195" w:type="dxa"/>
            </w:tcMar>
            <w:vAlign w:val="center"/>
            <w:hideMark/>
          </w:tcPr>
          <w:p w14:paraId="76231CEF" w14:textId="77777777" w:rsidR="00186FFA" w:rsidRPr="00186FFA" w:rsidRDefault="00186FFA" w:rsidP="00186FFA">
            <w:r w:rsidRPr="00186FFA">
              <w:t>3</w:t>
            </w:r>
          </w:p>
        </w:tc>
        <w:tc>
          <w:tcPr>
            <w:tcW w:w="0" w:type="auto"/>
            <w:shd w:val="clear" w:color="auto" w:fill="auto"/>
            <w:tcMar>
              <w:top w:w="90" w:type="dxa"/>
              <w:left w:w="195" w:type="dxa"/>
              <w:bottom w:w="90" w:type="dxa"/>
              <w:right w:w="195" w:type="dxa"/>
            </w:tcMar>
            <w:vAlign w:val="center"/>
            <w:hideMark/>
          </w:tcPr>
          <w:p w14:paraId="3C19E3C7" w14:textId="77777777" w:rsidR="00186FFA" w:rsidRPr="00186FFA" w:rsidRDefault="00186FFA" w:rsidP="00186FFA">
            <w:r w:rsidRPr="00186FFA">
              <w:rPr>
                <w:b/>
                <w:bCs/>
              </w:rPr>
              <w:t>StudyTimeWeekly</w:t>
            </w:r>
          </w:p>
        </w:tc>
        <w:tc>
          <w:tcPr>
            <w:tcW w:w="0" w:type="auto"/>
            <w:shd w:val="clear" w:color="auto" w:fill="auto"/>
            <w:tcMar>
              <w:top w:w="90" w:type="dxa"/>
              <w:left w:w="195" w:type="dxa"/>
              <w:bottom w:w="90" w:type="dxa"/>
              <w:right w:w="195" w:type="dxa"/>
            </w:tcMar>
            <w:vAlign w:val="center"/>
            <w:hideMark/>
          </w:tcPr>
          <w:p w14:paraId="484412F3" w14:textId="77777777" w:rsidR="00186FFA" w:rsidRPr="00186FFA" w:rsidRDefault="00186FFA" w:rsidP="00186FFA">
            <w:r w:rsidRPr="00186FFA">
              <w:t>4.60%</w:t>
            </w:r>
          </w:p>
        </w:tc>
        <w:tc>
          <w:tcPr>
            <w:tcW w:w="0" w:type="auto"/>
            <w:shd w:val="clear" w:color="auto" w:fill="auto"/>
            <w:tcMar>
              <w:top w:w="90" w:type="dxa"/>
              <w:left w:w="195" w:type="dxa"/>
              <w:bottom w:w="90" w:type="dxa"/>
              <w:right w:w="195" w:type="dxa"/>
            </w:tcMar>
            <w:vAlign w:val="center"/>
            <w:hideMark/>
          </w:tcPr>
          <w:p w14:paraId="7697BCF4" w14:textId="77777777" w:rsidR="00186FFA" w:rsidRPr="00186FFA" w:rsidRDefault="00186FFA" w:rsidP="00186FFA">
            <w:r w:rsidRPr="00186FFA">
              <w:t>Modifiable</w:t>
            </w:r>
          </w:p>
        </w:tc>
        <w:tc>
          <w:tcPr>
            <w:tcW w:w="0" w:type="auto"/>
            <w:shd w:val="clear" w:color="auto" w:fill="auto"/>
            <w:tcMar>
              <w:top w:w="90" w:type="dxa"/>
              <w:left w:w="195" w:type="dxa"/>
              <w:bottom w:w="90" w:type="dxa"/>
              <w:right w:w="195" w:type="dxa"/>
            </w:tcMar>
            <w:vAlign w:val="center"/>
            <w:hideMark/>
          </w:tcPr>
          <w:p w14:paraId="3638E430" w14:textId="037DEA05" w:rsidR="00186FFA" w:rsidRPr="00186FFA" w:rsidRDefault="00D0487B" w:rsidP="00186FFA">
            <w:r>
              <w:rPr>
                <w:rFonts w:ascii="Segoe UI Emoji" w:hAnsi="Segoe UI Emoji" w:cs="Segoe UI Emoji"/>
              </w:rPr>
              <w:t>OK</w:t>
            </w:r>
            <w:r w:rsidR="00186FFA" w:rsidRPr="00186FFA">
              <w:t xml:space="preserve"> Can intervene</w:t>
            </w:r>
          </w:p>
        </w:tc>
      </w:tr>
      <w:tr w:rsidR="00186FFA" w:rsidRPr="00186FFA" w14:paraId="13D5E5C0" w14:textId="77777777" w:rsidTr="0002441B">
        <w:tc>
          <w:tcPr>
            <w:tcW w:w="0" w:type="auto"/>
            <w:shd w:val="clear" w:color="auto" w:fill="auto"/>
            <w:tcMar>
              <w:top w:w="90" w:type="dxa"/>
              <w:left w:w="195" w:type="dxa"/>
              <w:bottom w:w="90" w:type="dxa"/>
              <w:right w:w="195" w:type="dxa"/>
            </w:tcMar>
            <w:vAlign w:val="center"/>
            <w:hideMark/>
          </w:tcPr>
          <w:p w14:paraId="17A4D3A0" w14:textId="77777777" w:rsidR="00186FFA" w:rsidRPr="00186FFA" w:rsidRDefault="00186FFA" w:rsidP="00186FFA">
            <w:r w:rsidRPr="00186FFA">
              <w:t>4</w:t>
            </w:r>
          </w:p>
        </w:tc>
        <w:tc>
          <w:tcPr>
            <w:tcW w:w="0" w:type="auto"/>
            <w:shd w:val="clear" w:color="auto" w:fill="auto"/>
            <w:tcMar>
              <w:top w:w="90" w:type="dxa"/>
              <w:left w:w="195" w:type="dxa"/>
              <w:bottom w:w="90" w:type="dxa"/>
              <w:right w:w="195" w:type="dxa"/>
            </w:tcMar>
            <w:vAlign w:val="center"/>
            <w:hideMark/>
          </w:tcPr>
          <w:p w14:paraId="29576995" w14:textId="77777777" w:rsidR="00186FFA" w:rsidRPr="00186FFA" w:rsidRDefault="00186FFA" w:rsidP="00186FFA">
            <w:r w:rsidRPr="00186FFA">
              <w:t>ParentalSupport</w:t>
            </w:r>
          </w:p>
        </w:tc>
        <w:tc>
          <w:tcPr>
            <w:tcW w:w="0" w:type="auto"/>
            <w:shd w:val="clear" w:color="auto" w:fill="auto"/>
            <w:tcMar>
              <w:top w:w="90" w:type="dxa"/>
              <w:left w:w="195" w:type="dxa"/>
              <w:bottom w:w="90" w:type="dxa"/>
              <w:right w:w="195" w:type="dxa"/>
            </w:tcMar>
            <w:vAlign w:val="center"/>
            <w:hideMark/>
          </w:tcPr>
          <w:p w14:paraId="197A4569" w14:textId="77777777" w:rsidR="00186FFA" w:rsidRPr="00186FFA" w:rsidRDefault="00186FFA" w:rsidP="00186FFA">
            <w:r w:rsidRPr="00186FFA">
              <w:t>2.20%</w:t>
            </w:r>
          </w:p>
        </w:tc>
        <w:tc>
          <w:tcPr>
            <w:tcW w:w="0" w:type="auto"/>
            <w:shd w:val="clear" w:color="auto" w:fill="auto"/>
            <w:tcMar>
              <w:top w:w="90" w:type="dxa"/>
              <w:left w:w="195" w:type="dxa"/>
              <w:bottom w:w="90" w:type="dxa"/>
              <w:right w:w="195" w:type="dxa"/>
            </w:tcMar>
            <w:vAlign w:val="center"/>
            <w:hideMark/>
          </w:tcPr>
          <w:p w14:paraId="02C57D2D" w14:textId="77777777" w:rsidR="00186FFA" w:rsidRPr="00186FFA" w:rsidRDefault="00186FFA" w:rsidP="00186FFA">
            <w:r w:rsidRPr="00186FFA">
              <w:t>Fixed</w:t>
            </w:r>
          </w:p>
        </w:tc>
        <w:tc>
          <w:tcPr>
            <w:tcW w:w="0" w:type="auto"/>
            <w:shd w:val="clear" w:color="auto" w:fill="auto"/>
            <w:tcMar>
              <w:top w:w="90" w:type="dxa"/>
              <w:left w:w="195" w:type="dxa"/>
              <w:bottom w:w="90" w:type="dxa"/>
              <w:right w:w="195" w:type="dxa"/>
            </w:tcMar>
            <w:vAlign w:val="center"/>
            <w:hideMark/>
          </w:tcPr>
          <w:p w14:paraId="6D5FEB61" w14:textId="18E4DE69" w:rsidR="00186FFA" w:rsidRPr="00186FFA" w:rsidRDefault="00D0487B" w:rsidP="00186FFA">
            <w:r>
              <w:rPr>
                <w:rFonts w:ascii="Segoe UI Emoji" w:hAnsi="Segoe UI Emoji" w:cs="Segoe UI Emoji"/>
              </w:rPr>
              <w:t>NOT</w:t>
            </w:r>
          </w:p>
        </w:tc>
      </w:tr>
      <w:tr w:rsidR="00186FFA" w:rsidRPr="00186FFA" w14:paraId="29480BC3" w14:textId="77777777" w:rsidTr="0002441B">
        <w:tc>
          <w:tcPr>
            <w:tcW w:w="0" w:type="auto"/>
            <w:shd w:val="clear" w:color="auto" w:fill="auto"/>
            <w:tcMar>
              <w:top w:w="90" w:type="dxa"/>
              <w:left w:w="195" w:type="dxa"/>
              <w:bottom w:w="90" w:type="dxa"/>
              <w:right w:w="195" w:type="dxa"/>
            </w:tcMar>
            <w:vAlign w:val="center"/>
            <w:hideMark/>
          </w:tcPr>
          <w:p w14:paraId="0FDBA462" w14:textId="77777777" w:rsidR="00186FFA" w:rsidRPr="00186FFA" w:rsidRDefault="00186FFA" w:rsidP="00186FFA">
            <w:r w:rsidRPr="00186FFA">
              <w:t>5</w:t>
            </w:r>
          </w:p>
        </w:tc>
        <w:tc>
          <w:tcPr>
            <w:tcW w:w="0" w:type="auto"/>
            <w:shd w:val="clear" w:color="auto" w:fill="auto"/>
            <w:tcMar>
              <w:top w:w="90" w:type="dxa"/>
              <w:left w:w="195" w:type="dxa"/>
              <w:bottom w:w="90" w:type="dxa"/>
              <w:right w:w="195" w:type="dxa"/>
            </w:tcMar>
            <w:vAlign w:val="center"/>
            <w:hideMark/>
          </w:tcPr>
          <w:p w14:paraId="783E0ED4" w14:textId="77777777" w:rsidR="00186FFA" w:rsidRPr="00186FFA" w:rsidRDefault="00186FFA" w:rsidP="00186FFA">
            <w:r w:rsidRPr="00186FFA">
              <w:t>Tutoring</w:t>
            </w:r>
          </w:p>
        </w:tc>
        <w:tc>
          <w:tcPr>
            <w:tcW w:w="0" w:type="auto"/>
            <w:shd w:val="clear" w:color="auto" w:fill="auto"/>
            <w:tcMar>
              <w:top w:w="90" w:type="dxa"/>
              <w:left w:w="195" w:type="dxa"/>
              <w:bottom w:w="90" w:type="dxa"/>
              <w:right w:w="195" w:type="dxa"/>
            </w:tcMar>
            <w:vAlign w:val="center"/>
            <w:hideMark/>
          </w:tcPr>
          <w:p w14:paraId="7FCBC2F0" w14:textId="77777777" w:rsidR="00186FFA" w:rsidRPr="00186FFA" w:rsidRDefault="00186FFA" w:rsidP="00186FFA">
            <w:r w:rsidRPr="00186FFA">
              <w:t>1.04%</w:t>
            </w:r>
          </w:p>
        </w:tc>
        <w:tc>
          <w:tcPr>
            <w:tcW w:w="0" w:type="auto"/>
            <w:shd w:val="clear" w:color="auto" w:fill="auto"/>
            <w:tcMar>
              <w:top w:w="90" w:type="dxa"/>
              <w:left w:w="195" w:type="dxa"/>
              <w:bottom w:w="90" w:type="dxa"/>
              <w:right w:w="195" w:type="dxa"/>
            </w:tcMar>
            <w:vAlign w:val="center"/>
            <w:hideMark/>
          </w:tcPr>
          <w:p w14:paraId="47026EFE" w14:textId="77777777" w:rsidR="00186FFA" w:rsidRPr="00186FFA" w:rsidRDefault="00186FFA" w:rsidP="00186FFA">
            <w:r w:rsidRPr="00186FFA">
              <w:t>Modifiable</w:t>
            </w:r>
          </w:p>
        </w:tc>
        <w:tc>
          <w:tcPr>
            <w:tcW w:w="0" w:type="auto"/>
            <w:shd w:val="clear" w:color="auto" w:fill="auto"/>
            <w:tcMar>
              <w:top w:w="90" w:type="dxa"/>
              <w:left w:w="195" w:type="dxa"/>
              <w:bottom w:w="90" w:type="dxa"/>
              <w:right w:w="195" w:type="dxa"/>
            </w:tcMar>
            <w:vAlign w:val="center"/>
            <w:hideMark/>
          </w:tcPr>
          <w:p w14:paraId="4368DF37" w14:textId="3888E5F6" w:rsidR="00186FFA" w:rsidRPr="00186FFA" w:rsidRDefault="00D0487B" w:rsidP="00186FFA">
            <w:r>
              <w:rPr>
                <w:rFonts w:ascii="Segoe UI Emoji" w:hAnsi="Segoe UI Emoji" w:cs="Segoe UI Emoji"/>
              </w:rPr>
              <w:t>OK</w:t>
            </w:r>
          </w:p>
        </w:tc>
      </w:tr>
      <w:tr w:rsidR="00186FFA" w:rsidRPr="00186FFA" w14:paraId="70E9E000" w14:textId="77777777" w:rsidTr="0002441B">
        <w:tc>
          <w:tcPr>
            <w:tcW w:w="0" w:type="auto"/>
            <w:shd w:val="clear" w:color="auto" w:fill="auto"/>
            <w:tcMar>
              <w:top w:w="90" w:type="dxa"/>
              <w:left w:w="195" w:type="dxa"/>
              <w:bottom w:w="90" w:type="dxa"/>
              <w:right w:w="195" w:type="dxa"/>
            </w:tcMar>
            <w:vAlign w:val="center"/>
            <w:hideMark/>
          </w:tcPr>
          <w:p w14:paraId="4BF7F5F4" w14:textId="77777777" w:rsidR="00186FFA" w:rsidRPr="00186FFA" w:rsidRDefault="00186FFA" w:rsidP="00186FFA">
            <w:r w:rsidRPr="00186FFA">
              <w:t>6</w:t>
            </w:r>
          </w:p>
        </w:tc>
        <w:tc>
          <w:tcPr>
            <w:tcW w:w="0" w:type="auto"/>
            <w:shd w:val="clear" w:color="auto" w:fill="auto"/>
            <w:tcMar>
              <w:top w:w="90" w:type="dxa"/>
              <w:left w:w="195" w:type="dxa"/>
              <w:bottom w:w="90" w:type="dxa"/>
              <w:right w:w="195" w:type="dxa"/>
            </w:tcMar>
            <w:vAlign w:val="center"/>
            <w:hideMark/>
          </w:tcPr>
          <w:p w14:paraId="02A381BD" w14:textId="77777777" w:rsidR="00186FFA" w:rsidRPr="00186FFA" w:rsidRDefault="00186FFA" w:rsidP="00186FFA">
            <w:r w:rsidRPr="00186FFA">
              <w:t>ParentalEducation</w:t>
            </w:r>
          </w:p>
        </w:tc>
        <w:tc>
          <w:tcPr>
            <w:tcW w:w="0" w:type="auto"/>
            <w:shd w:val="clear" w:color="auto" w:fill="auto"/>
            <w:tcMar>
              <w:top w:w="90" w:type="dxa"/>
              <w:left w:w="195" w:type="dxa"/>
              <w:bottom w:w="90" w:type="dxa"/>
              <w:right w:w="195" w:type="dxa"/>
            </w:tcMar>
            <w:vAlign w:val="center"/>
            <w:hideMark/>
          </w:tcPr>
          <w:p w14:paraId="55B4D8F2" w14:textId="77777777" w:rsidR="00186FFA" w:rsidRPr="00186FFA" w:rsidRDefault="00186FFA" w:rsidP="00186FFA">
            <w:r w:rsidRPr="00186FFA">
              <w:t>0.87%</w:t>
            </w:r>
          </w:p>
        </w:tc>
        <w:tc>
          <w:tcPr>
            <w:tcW w:w="0" w:type="auto"/>
            <w:shd w:val="clear" w:color="auto" w:fill="auto"/>
            <w:tcMar>
              <w:top w:w="90" w:type="dxa"/>
              <w:left w:w="195" w:type="dxa"/>
              <w:bottom w:w="90" w:type="dxa"/>
              <w:right w:w="195" w:type="dxa"/>
            </w:tcMar>
            <w:vAlign w:val="center"/>
            <w:hideMark/>
          </w:tcPr>
          <w:p w14:paraId="15F398FB" w14:textId="77777777" w:rsidR="00186FFA" w:rsidRPr="00186FFA" w:rsidRDefault="00186FFA" w:rsidP="00186FFA">
            <w:r w:rsidRPr="00186FFA">
              <w:t>Fixed</w:t>
            </w:r>
          </w:p>
        </w:tc>
        <w:tc>
          <w:tcPr>
            <w:tcW w:w="0" w:type="auto"/>
            <w:shd w:val="clear" w:color="auto" w:fill="auto"/>
            <w:tcMar>
              <w:top w:w="90" w:type="dxa"/>
              <w:left w:w="195" w:type="dxa"/>
              <w:bottom w:w="90" w:type="dxa"/>
              <w:right w:w="195" w:type="dxa"/>
            </w:tcMar>
            <w:vAlign w:val="center"/>
            <w:hideMark/>
          </w:tcPr>
          <w:p w14:paraId="3D40903A" w14:textId="52E4626C" w:rsidR="00186FFA" w:rsidRPr="00186FFA" w:rsidRDefault="00D0487B" w:rsidP="00186FFA">
            <w:r>
              <w:rPr>
                <w:rFonts w:ascii="Segoe UI Emoji" w:hAnsi="Segoe UI Emoji" w:cs="Segoe UI Emoji"/>
              </w:rPr>
              <w:t>NOT</w:t>
            </w:r>
          </w:p>
        </w:tc>
      </w:tr>
      <w:tr w:rsidR="00186FFA" w:rsidRPr="00186FFA" w14:paraId="5A5B521C" w14:textId="77777777" w:rsidTr="0002441B">
        <w:tc>
          <w:tcPr>
            <w:tcW w:w="0" w:type="auto"/>
            <w:shd w:val="clear" w:color="auto" w:fill="auto"/>
            <w:tcMar>
              <w:top w:w="90" w:type="dxa"/>
              <w:left w:w="195" w:type="dxa"/>
              <w:bottom w:w="90" w:type="dxa"/>
              <w:right w:w="195" w:type="dxa"/>
            </w:tcMar>
            <w:vAlign w:val="center"/>
            <w:hideMark/>
          </w:tcPr>
          <w:p w14:paraId="57436585" w14:textId="77777777" w:rsidR="00186FFA" w:rsidRPr="00186FFA" w:rsidRDefault="00186FFA" w:rsidP="00186FFA">
            <w:r w:rsidRPr="00186FFA">
              <w:t>7</w:t>
            </w:r>
          </w:p>
        </w:tc>
        <w:tc>
          <w:tcPr>
            <w:tcW w:w="0" w:type="auto"/>
            <w:shd w:val="clear" w:color="auto" w:fill="auto"/>
            <w:tcMar>
              <w:top w:w="90" w:type="dxa"/>
              <w:left w:w="195" w:type="dxa"/>
              <w:bottom w:w="90" w:type="dxa"/>
              <w:right w:w="195" w:type="dxa"/>
            </w:tcMar>
            <w:vAlign w:val="center"/>
            <w:hideMark/>
          </w:tcPr>
          <w:p w14:paraId="4F9A9388" w14:textId="77777777" w:rsidR="00186FFA" w:rsidRPr="00186FFA" w:rsidRDefault="00186FFA" w:rsidP="00186FFA">
            <w:r w:rsidRPr="00186FFA">
              <w:t>Ethnicity</w:t>
            </w:r>
          </w:p>
        </w:tc>
        <w:tc>
          <w:tcPr>
            <w:tcW w:w="0" w:type="auto"/>
            <w:shd w:val="clear" w:color="auto" w:fill="auto"/>
            <w:tcMar>
              <w:top w:w="90" w:type="dxa"/>
              <w:left w:w="195" w:type="dxa"/>
              <w:bottom w:w="90" w:type="dxa"/>
              <w:right w:w="195" w:type="dxa"/>
            </w:tcMar>
            <w:vAlign w:val="center"/>
            <w:hideMark/>
          </w:tcPr>
          <w:p w14:paraId="781A97AD" w14:textId="77777777" w:rsidR="00186FFA" w:rsidRPr="00186FFA" w:rsidRDefault="00186FFA" w:rsidP="00186FFA">
            <w:r w:rsidRPr="00186FFA">
              <w:t>0.47%</w:t>
            </w:r>
          </w:p>
        </w:tc>
        <w:tc>
          <w:tcPr>
            <w:tcW w:w="0" w:type="auto"/>
            <w:shd w:val="clear" w:color="auto" w:fill="auto"/>
            <w:tcMar>
              <w:top w:w="90" w:type="dxa"/>
              <w:left w:w="195" w:type="dxa"/>
              <w:bottom w:w="90" w:type="dxa"/>
              <w:right w:w="195" w:type="dxa"/>
            </w:tcMar>
            <w:vAlign w:val="center"/>
            <w:hideMark/>
          </w:tcPr>
          <w:p w14:paraId="2F39CECB" w14:textId="77777777" w:rsidR="00186FFA" w:rsidRPr="00186FFA" w:rsidRDefault="00186FFA" w:rsidP="00186FFA">
            <w:r w:rsidRPr="00186FFA">
              <w:t>Fixed</w:t>
            </w:r>
          </w:p>
        </w:tc>
        <w:tc>
          <w:tcPr>
            <w:tcW w:w="0" w:type="auto"/>
            <w:shd w:val="clear" w:color="auto" w:fill="auto"/>
            <w:tcMar>
              <w:top w:w="90" w:type="dxa"/>
              <w:left w:w="195" w:type="dxa"/>
              <w:bottom w:w="90" w:type="dxa"/>
              <w:right w:w="195" w:type="dxa"/>
            </w:tcMar>
            <w:vAlign w:val="center"/>
            <w:hideMark/>
          </w:tcPr>
          <w:p w14:paraId="57BF20D4" w14:textId="176595FF" w:rsidR="00186FFA" w:rsidRPr="00186FFA" w:rsidRDefault="00D0487B" w:rsidP="00186FFA">
            <w:r>
              <w:rPr>
                <w:rFonts w:ascii="Segoe UI Emoji" w:hAnsi="Segoe UI Emoji" w:cs="Segoe UI Emoji"/>
              </w:rPr>
              <w:t>NOT</w:t>
            </w:r>
          </w:p>
        </w:tc>
      </w:tr>
      <w:tr w:rsidR="00186FFA" w:rsidRPr="00186FFA" w14:paraId="6402A3BB" w14:textId="77777777" w:rsidTr="0002441B">
        <w:tc>
          <w:tcPr>
            <w:tcW w:w="0" w:type="auto"/>
            <w:shd w:val="clear" w:color="auto" w:fill="auto"/>
            <w:tcMar>
              <w:top w:w="90" w:type="dxa"/>
              <w:left w:w="195" w:type="dxa"/>
              <w:bottom w:w="90" w:type="dxa"/>
              <w:right w:w="195" w:type="dxa"/>
            </w:tcMar>
            <w:vAlign w:val="center"/>
            <w:hideMark/>
          </w:tcPr>
          <w:p w14:paraId="7C69E7FE" w14:textId="77777777" w:rsidR="00186FFA" w:rsidRPr="00186FFA" w:rsidRDefault="00186FFA" w:rsidP="00186FFA">
            <w:r w:rsidRPr="00186FFA">
              <w:t>8</w:t>
            </w:r>
          </w:p>
        </w:tc>
        <w:tc>
          <w:tcPr>
            <w:tcW w:w="0" w:type="auto"/>
            <w:shd w:val="clear" w:color="auto" w:fill="auto"/>
            <w:tcMar>
              <w:top w:w="90" w:type="dxa"/>
              <w:left w:w="195" w:type="dxa"/>
              <w:bottom w:w="90" w:type="dxa"/>
              <w:right w:w="195" w:type="dxa"/>
            </w:tcMar>
            <w:vAlign w:val="center"/>
            <w:hideMark/>
          </w:tcPr>
          <w:p w14:paraId="05F5E3BA" w14:textId="77777777" w:rsidR="00186FFA" w:rsidRPr="00186FFA" w:rsidRDefault="00186FFA" w:rsidP="00186FFA">
            <w:r w:rsidRPr="00186FFA">
              <w:t>Gender</w:t>
            </w:r>
          </w:p>
        </w:tc>
        <w:tc>
          <w:tcPr>
            <w:tcW w:w="0" w:type="auto"/>
            <w:shd w:val="clear" w:color="auto" w:fill="auto"/>
            <w:tcMar>
              <w:top w:w="90" w:type="dxa"/>
              <w:left w:w="195" w:type="dxa"/>
              <w:bottom w:w="90" w:type="dxa"/>
              <w:right w:w="195" w:type="dxa"/>
            </w:tcMar>
            <w:vAlign w:val="center"/>
            <w:hideMark/>
          </w:tcPr>
          <w:p w14:paraId="452E1223" w14:textId="77777777" w:rsidR="00186FFA" w:rsidRPr="00186FFA" w:rsidRDefault="00186FFA" w:rsidP="00186FFA">
            <w:r w:rsidRPr="00186FFA">
              <w:t>0.40%</w:t>
            </w:r>
          </w:p>
        </w:tc>
        <w:tc>
          <w:tcPr>
            <w:tcW w:w="0" w:type="auto"/>
            <w:shd w:val="clear" w:color="auto" w:fill="auto"/>
            <w:tcMar>
              <w:top w:w="90" w:type="dxa"/>
              <w:left w:w="195" w:type="dxa"/>
              <w:bottom w:w="90" w:type="dxa"/>
              <w:right w:w="195" w:type="dxa"/>
            </w:tcMar>
            <w:vAlign w:val="center"/>
            <w:hideMark/>
          </w:tcPr>
          <w:p w14:paraId="137AB211" w14:textId="77777777" w:rsidR="00186FFA" w:rsidRPr="00186FFA" w:rsidRDefault="00186FFA" w:rsidP="00186FFA">
            <w:r w:rsidRPr="00186FFA">
              <w:t>Fixed</w:t>
            </w:r>
          </w:p>
        </w:tc>
        <w:tc>
          <w:tcPr>
            <w:tcW w:w="0" w:type="auto"/>
            <w:shd w:val="clear" w:color="auto" w:fill="auto"/>
            <w:tcMar>
              <w:top w:w="90" w:type="dxa"/>
              <w:left w:w="195" w:type="dxa"/>
              <w:bottom w:w="90" w:type="dxa"/>
              <w:right w:w="195" w:type="dxa"/>
            </w:tcMar>
            <w:vAlign w:val="center"/>
            <w:hideMark/>
          </w:tcPr>
          <w:p w14:paraId="650DF87C" w14:textId="12D5D74E" w:rsidR="00186FFA" w:rsidRPr="00186FFA" w:rsidRDefault="00D0487B" w:rsidP="00186FFA">
            <w:r>
              <w:rPr>
                <w:rFonts w:ascii="Segoe UI Emoji" w:hAnsi="Segoe UI Emoji" w:cs="Segoe UI Emoji"/>
              </w:rPr>
              <w:t>NOT</w:t>
            </w:r>
          </w:p>
        </w:tc>
      </w:tr>
      <w:tr w:rsidR="00186FFA" w:rsidRPr="00186FFA" w14:paraId="0FCE9FE2" w14:textId="77777777" w:rsidTr="0002441B">
        <w:tc>
          <w:tcPr>
            <w:tcW w:w="0" w:type="auto"/>
            <w:shd w:val="clear" w:color="auto" w:fill="auto"/>
            <w:tcMar>
              <w:top w:w="90" w:type="dxa"/>
              <w:left w:w="195" w:type="dxa"/>
              <w:bottom w:w="90" w:type="dxa"/>
              <w:right w:w="195" w:type="dxa"/>
            </w:tcMar>
            <w:vAlign w:val="center"/>
            <w:hideMark/>
          </w:tcPr>
          <w:p w14:paraId="54503258" w14:textId="77777777" w:rsidR="00186FFA" w:rsidRPr="00186FFA" w:rsidRDefault="00186FFA" w:rsidP="00186FFA">
            <w:r w:rsidRPr="00186FFA">
              <w:t>9</w:t>
            </w:r>
          </w:p>
        </w:tc>
        <w:tc>
          <w:tcPr>
            <w:tcW w:w="0" w:type="auto"/>
            <w:shd w:val="clear" w:color="auto" w:fill="auto"/>
            <w:tcMar>
              <w:top w:w="90" w:type="dxa"/>
              <w:left w:w="195" w:type="dxa"/>
              <w:bottom w:w="90" w:type="dxa"/>
              <w:right w:w="195" w:type="dxa"/>
            </w:tcMar>
            <w:vAlign w:val="center"/>
            <w:hideMark/>
          </w:tcPr>
          <w:p w14:paraId="23A84C03" w14:textId="77777777" w:rsidR="00186FFA" w:rsidRPr="00186FFA" w:rsidRDefault="00186FFA" w:rsidP="00186FFA">
            <w:r w:rsidRPr="00186FFA">
              <w:t>Sports</w:t>
            </w:r>
          </w:p>
        </w:tc>
        <w:tc>
          <w:tcPr>
            <w:tcW w:w="0" w:type="auto"/>
            <w:shd w:val="clear" w:color="auto" w:fill="auto"/>
            <w:tcMar>
              <w:top w:w="90" w:type="dxa"/>
              <w:left w:w="195" w:type="dxa"/>
              <w:bottom w:w="90" w:type="dxa"/>
              <w:right w:w="195" w:type="dxa"/>
            </w:tcMar>
            <w:vAlign w:val="center"/>
            <w:hideMark/>
          </w:tcPr>
          <w:p w14:paraId="0A78D41A" w14:textId="77777777" w:rsidR="00186FFA" w:rsidRPr="00186FFA" w:rsidRDefault="00186FFA" w:rsidP="00186FFA">
            <w:r w:rsidRPr="00186FFA">
              <w:t>0.39%</w:t>
            </w:r>
          </w:p>
        </w:tc>
        <w:tc>
          <w:tcPr>
            <w:tcW w:w="0" w:type="auto"/>
            <w:shd w:val="clear" w:color="auto" w:fill="auto"/>
            <w:tcMar>
              <w:top w:w="90" w:type="dxa"/>
              <w:left w:w="195" w:type="dxa"/>
              <w:bottom w:w="90" w:type="dxa"/>
              <w:right w:w="195" w:type="dxa"/>
            </w:tcMar>
            <w:vAlign w:val="center"/>
            <w:hideMark/>
          </w:tcPr>
          <w:p w14:paraId="586DA816" w14:textId="77777777" w:rsidR="00186FFA" w:rsidRPr="00186FFA" w:rsidRDefault="00186FFA" w:rsidP="00186FFA">
            <w:r w:rsidRPr="00186FFA">
              <w:t>Modifiable</w:t>
            </w:r>
          </w:p>
        </w:tc>
        <w:tc>
          <w:tcPr>
            <w:tcW w:w="0" w:type="auto"/>
            <w:shd w:val="clear" w:color="auto" w:fill="auto"/>
            <w:tcMar>
              <w:top w:w="90" w:type="dxa"/>
              <w:left w:w="195" w:type="dxa"/>
              <w:bottom w:w="90" w:type="dxa"/>
              <w:right w:w="195" w:type="dxa"/>
            </w:tcMar>
            <w:vAlign w:val="center"/>
            <w:hideMark/>
          </w:tcPr>
          <w:p w14:paraId="01D62824" w14:textId="2B3A3DAE" w:rsidR="00186FFA" w:rsidRPr="00186FFA" w:rsidRDefault="00D0487B" w:rsidP="00186FFA">
            <w:r>
              <w:rPr>
                <w:rFonts w:ascii="Segoe UI Emoji" w:hAnsi="Segoe UI Emoji" w:cs="Segoe UI Emoji"/>
              </w:rPr>
              <w:t>OK</w:t>
            </w:r>
          </w:p>
        </w:tc>
      </w:tr>
      <w:tr w:rsidR="00186FFA" w:rsidRPr="00186FFA" w14:paraId="26F14EA8" w14:textId="77777777" w:rsidTr="0002441B">
        <w:tc>
          <w:tcPr>
            <w:tcW w:w="0" w:type="auto"/>
            <w:shd w:val="clear" w:color="auto" w:fill="auto"/>
            <w:tcMar>
              <w:top w:w="90" w:type="dxa"/>
              <w:left w:w="195" w:type="dxa"/>
              <w:bottom w:w="90" w:type="dxa"/>
              <w:right w:w="195" w:type="dxa"/>
            </w:tcMar>
            <w:vAlign w:val="center"/>
            <w:hideMark/>
          </w:tcPr>
          <w:p w14:paraId="04D85A6E" w14:textId="77777777" w:rsidR="00186FFA" w:rsidRPr="00186FFA" w:rsidRDefault="00186FFA" w:rsidP="00186FFA">
            <w:r w:rsidRPr="00186FFA">
              <w:t>10</w:t>
            </w:r>
          </w:p>
        </w:tc>
        <w:tc>
          <w:tcPr>
            <w:tcW w:w="0" w:type="auto"/>
            <w:shd w:val="clear" w:color="auto" w:fill="auto"/>
            <w:tcMar>
              <w:top w:w="90" w:type="dxa"/>
              <w:left w:w="195" w:type="dxa"/>
              <w:bottom w:w="90" w:type="dxa"/>
              <w:right w:w="195" w:type="dxa"/>
            </w:tcMar>
            <w:vAlign w:val="center"/>
            <w:hideMark/>
          </w:tcPr>
          <w:p w14:paraId="7B11D05A" w14:textId="77777777" w:rsidR="00186FFA" w:rsidRPr="00186FFA" w:rsidRDefault="00186FFA" w:rsidP="00186FFA">
            <w:r w:rsidRPr="00186FFA">
              <w:t>Music</w:t>
            </w:r>
          </w:p>
        </w:tc>
        <w:tc>
          <w:tcPr>
            <w:tcW w:w="0" w:type="auto"/>
            <w:shd w:val="clear" w:color="auto" w:fill="auto"/>
            <w:tcMar>
              <w:top w:w="90" w:type="dxa"/>
              <w:left w:w="195" w:type="dxa"/>
              <w:bottom w:w="90" w:type="dxa"/>
              <w:right w:w="195" w:type="dxa"/>
            </w:tcMar>
            <w:vAlign w:val="center"/>
            <w:hideMark/>
          </w:tcPr>
          <w:p w14:paraId="7572F4D8" w14:textId="77777777" w:rsidR="00186FFA" w:rsidRPr="00186FFA" w:rsidRDefault="00186FFA" w:rsidP="00186FFA">
            <w:r w:rsidRPr="00186FFA">
              <w:t>0.39%</w:t>
            </w:r>
          </w:p>
        </w:tc>
        <w:tc>
          <w:tcPr>
            <w:tcW w:w="0" w:type="auto"/>
            <w:shd w:val="clear" w:color="auto" w:fill="auto"/>
            <w:tcMar>
              <w:top w:w="90" w:type="dxa"/>
              <w:left w:w="195" w:type="dxa"/>
              <w:bottom w:w="90" w:type="dxa"/>
              <w:right w:w="195" w:type="dxa"/>
            </w:tcMar>
            <w:vAlign w:val="center"/>
            <w:hideMark/>
          </w:tcPr>
          <w:p w14:paraId="5627EEE4" w14:textId="77777777" w:rsidR="00186FFA" w:rsidRPr="00186FFA" w:rsidRDefault="00186FFA" w:rsidP="00186FFA">
            <w:r w:rsidRPr="00186FFA">
              <w:t>Modifiable</w:t>
            </w:r>
          </w:p>
        </w:tc>
        <w:tc>
          <w:tcPr>
            <w:tcW w:w="0" w:type="auto"/>
            <w:shd w:val="clear" w:color="auto" w:fill="auto"/>
            <w:tcMar>
              <w:top w:w="90" w:type="dxa"/>
              <w:left w:w="195" w:type="dxa"/>
              <w:bottom w:w="90" w:type="dxa"/>
              <w:right w:w="195" w:type="dxa"/>
            </w:tcMar>
            <w:vAlign w:val="center"/>
            <w:hideMark/>
          </w:tcPr>
          <w:p w14:paraId="5504745F" w14:textId="2FA59F1B" w:rsidR="00186FFA" w:rsidRPr="00186FFA" w:rsidRDefault="00D0487B" w:rsidP="00186FFA">
            <w:r>
              <w:rPr>
                <w:rFonts w:ascii="Segoe UI Emoji" w:hAnsi="Segoe UI Emoji" w:cs="Segoe UI Emoji"/>
              </w:rPr>
              <w:t>OK</w:t>
            </w:r>
          </w:p>
        </w:tc>
      </w:tr>
      <w:tr w:rsidR="00186FFA" w:rsidRPr="00186FFA" w14:paraId="4C8444E4" w14:textId="77777777" w:rsidTr="0002441B">
        <w:tc>
          <w:tcPr>
            <w:tcW w:w="0" w:type="auto"/>
            <w:shd w:val="clear" w:color="auto" w:fill="auto"/>
            <w:tcMar>
              <w:top w:w="90" w:type="dxa"/>
              <w:left w:w="195" w:type="dxa"/>
              <w:bottom w:w="90" w:type="dxa"/>
              <w:right w:w="195" w:type="dxa"/>
            </w:tcMar>
            <w:vAlign w:val="center"/>
            <w:hideMark/>
          </w:tcPr>
          <w:p w14:paraId="12635D53" w14:textId="77777777" w:rsidR="00186FFA" w:rsidRPr="00186FFA" w:rsidRDefault="00186FFA" w:rsidP="00186FFA">
            <w:r w:rsidRPr="00186FFA">
              <w:t>11</w:t>
            </w:r>
          </w:p>
        </w:tc>
        <w:tc>
          <w:tcPr>
            <w:tcW w:w="0" w:type="auto"/>
            <w:shd w:val="clear" w:color="auto" w:fill="auto"/>
            <w:tcMar>
              <w:top w:w="90" w:type="dxa"/>
              <w:left w:w="195" w:type="dxa"/>
              <w:bottom w:w="90" w:type="dxa"/>
              <w:right w:w="195" w:type="dxa"/>
            </w:tcMar>
            <w:vAlign w:val="center"/>
            <w:hideMark/>
          </w:tcPr>
          <w:p w14:paraId="08FFE7E9" w14:textId="77777777" w:rsidR="00186FFA" w:rsidRPr="00186FFA" w:rsidRDefault="00186FFA" w:rsidP="00186FFA">
            <w:r w:rsidRPr="00186FFA">
              <w:t>Age</w:t>
            </w:r>
          </w:p>
        </w:tc>
        <w:tc>
          <w:tcPr>
            <w:tcW w:w="0" w:type="auto"/>
            <w:shd w:val="clear" w:color="auto" w:fill="auto"/>
            <w:tcMar>
              <w:top w:w="90" w:type="dxa"/>
              <w:left w:w="195" w:type="dxa"/>
              <w:bottom w:w="90" w:type="dxa"/>
              <w:right w:w="195" w:type="dxa"/>
            </w:tcMar>
            <w:vAlign w:val="center"/>
            <w:hideMark/>
          </w:tcPr>
          <w:p w14:paraId="5C70964E" w14:textId="77777777" w:rsidR="00186FFA" w:rsidRPr="00186FFA" w:rsidRDefault="00186FFA" w:rsidP="00186FFA">
            <w:r w:rsidRPr="00186FFA">
              <w:t>0.38%</w:t>
            </w:r>
          </w:p>
        </w:tc>
        <w:tc>
          <w:tcPr>
            <w:tcW w:w="0" w:type="auto"/>
            <w:shd w:val="clear" w:color="auto" w:fill="auto"/>
            <w:tcMar>
              <w:top w:w="90" w:type="dxa"/>
              <w:left w:w="195" w:type="dxa"/>
              <w:bottom w:w="90" w:type="dxa"/>
              <w:right w:w="195" w:type="dxa"/>
            </w:tcMar>
            <w:vAlign w:val="center"/>
            <w:hideMark/>
          </w:tcPr>
          <w:p w14:paraId="6643252C" w14:textId="77777777" w:rsidR="00186FFA" w:rsidRPr="00186FFA" w:rsidRDefault="00186FFA" w:rsidP="00186FFA">
            <w:r w:rsidRPr="00186FFA">
              <w:t>Fixed</w:t>
            </w:r>
          </w:p>
        </w:tc>
        <w:tc>
          <w:tcPr>
            <w:tcW w:w="0" w:type="auto"/>
            <w:shd w:val="clear" w:color="auto" w:fill="auto"/>
            <w:tcMar>
              <w:top w:w="90" w:type="dxa"/>
              <w:left w:w="195" w:type="dxa"/>
              <w:bottom w:w="90" w:type="dxa"/>
              <w:right w:w="195" w:type="dxa"/>
            </w:tcMar>
            <w:vAlign w:val="center"/>
            <w:hideMark/>
          </w:tcPr>
          <w:p w14:paraId="38F5E5F9" w14:textId="285CF511" w:rsidR="00186FFA" w:rsidRPr="00186FFA" w:rsidRDefault="00D0487B" w:rsidP="00186FFA">
            <w:r>
              <w:rPr>
                <w:rFonts w:ascii="Segoe UI Emoji" w:hAnsi="Segoe UI Emoji" w:cs="Segoe UI Emoji"/>
              </w:rPr>
              <w:t>NOT</w:t>
            </w:r>
          </w:p>
        </w:tc>
      </w:tr>
      <w:tr w:rsidR="00186FFA" w:rsidRPr="00186FFA" w14:paraId="5A73AE60" w14:textId="77777777" w:rsidTr="0002441B">
        <w:tc>
          <w:tcPr>
            <w:tcW w:w="0" w:type="auto"/>
            <w:shd w:val="clear" w:color="auto" w:fill="auto"/>
            <w:tcMar>
              <w:top w:w="90" w:type="dxa"/>
              <w:left w:w="195" w:type="dxa"/>
              <w:bottom w:w="90" w:type="dxa"/>
              <w:right w:w="195" w:type="dxa"/>
            </w:tcMar>
            <w:vAlign w:val="center"/>
            <w:hideMark/>
          </w:tcPr>
          <w:p w14:paraId="0953CAF4" w14:textId="77777777" w:rsidR="00186FFA" w:rsidRPr="00186FFA" w:rsidRDefault="00186FFA" w:rsidP="00186FFA">
            <w:r w:rsidRPr="00186FFA">
              <w:t>12</w:t>
            </w:r>
          </w:p>
        </w:tc>
        <w:tc>
          <w:tcPr>
            <w:tcW w:w="0" w:type="auto"/>
            <w:shd w:val="clear" w:color="auto" w:fill="auto"/>
            <w:tcMar>
              <w:top w:w="90" w:type="dxa"/>
              <w:left w:w="195" w:type="dxa"/>
              <w:bottom w:w="90" w:type="dxa"/>
              <w:right w:w="195" w:type="dxa"/>
            </w:tcMar>
            <w:vAlign w:val="center"/>
            <w:hideMark/>
          </w:tcPr>
          <w:p w14:paraId="6E9DAA3C" w14:textId="77777777" w:rsidR="00186FFA" w:rsidRPr="00186FFA" w:rsidRDefault="00186FFA" w:rsidP="00186FFA">
            <w:r w:rsidRPr="00186FFA">
              <w:t>Extracurricular</w:t>
            </w:r>
          </w:p>
        </w:tc>
        <w:tc>
          <w:tcPr>
            <w:tcW w:w="0" w:type="auto"/>
            <w:shd w:val="clear" w:color="auto" w:fill="auto"/>
            <w:tcMar>
              <w:top w:w="90" w:type="dxa"/>
              <w:left w:w="195" w:type="dxa"/>
              <w:bottom w:w="90" w:type="dxa"/>
              <w:right w:w="195" w:type="dxa"/>
            </w:tcMar>
            <w:vAlign w:val="center"/>
            <w:hideMark/>
          </w:tcPr>
          <w:p w14:paraId="3198B775" w14:textId="77777777" w:rsidR="00186FFA" w:rsidRPr="00186FFA" w:rsidRDefault="00186FFA" w:rsidP="00186FFA">
            <w:r w:rsidRPr="00186FFA">
              <w:t>0.33%</w:t>
            </w:r>
          </w:p>
        </w:tc>
        <w:tc>
          <w:tcPr>
            <w:tcW w:w="0" w:type="auto"/>
            <w:shd w:val="clear" w:color="auto" w:fill="auto"/>
            <w:tcMar>
              <w:top w:w="90" w:type="dxa"/>
              <w:left w:w="195" w:type="dxa"/>
              <w:bottom w:w="90" w:type="dxa"/>
              <w:right w:w="195" w:type="dxa"/>
            </w:tcMar>
            <w:vAlign w:val="center"/>
            <w:hideMark/>
          </w:tcPr>
          <w:p w14:paraId="4AC2E07D" w14:textId="77777777" w:rsidR="00186FFA" w:rsidRPr="00186FFA" w:rsidRDefault="00186FFA" w:rsidP="00186FFA">
            <w:r w:rsidRPr="00186FFA">
              <w:t>Modifiable</w:t>
            </w:r>
          </w:p>
        </w:tc>
        <w:tc>
          <w:tcPr>
            <w:tcW w:w="0" w:type="auto"/>
            <w:shd w:val="clear" w:color="auto" w:fill="auto"/>
            <w:tcMar>
              <w:top w:w="90" w:type="dxa"/>
              <w:left w:w="195" w:type="dxa"/>
              <w:bottom w:w="90" w:type="dxa"/>
              <w:right w:w="195" w:type="dxa"/>
            </w:tcMar>
            <w:vAlign w:val="center"/>
            <w:hideMark/>
          </w:tcPr>
          <w:p w14:paraId="312B0536" w14:textId="41C244D7" w:rsidR="00186FFA" w:rsidRPr="00186FFA" w:rsidRDefault="00D0487B" w:rsidP="00186FFA">
            <w:r>
              <w:rPr>
                <w:rFonts w:ascii="Segoe UI Emoji" w:hAnsi="Segoe UI Emoji" w:cs="Segoe UI Emoji"/>
              </w:rPr>
              <w:t>OK</w:t>
            </w:r>
          </w:p>
        </w:tc>
      </w:tr>
      <w:tr w:rsidR="00186FFA" w:rsidRPr="00186FFA" w14:paraId="782FEC46" w14:textId="77777777" w:rsidTr="0002441B">
        <w:tc>
          <w:tcPr>
            <w:tcW w:w="0" w:type="auto"/>
            <w:shd w:val="clear" w:color="auto" w:fill="auto"/>
            <w:tcMar>
              <w:top w:w="90" w:type="dxa"/>
              <w:left w:w="195" w:type="dxa"/>
              <w:bottom w:w="90" w:type="dxa"/>
              <w:right w:w="195" w:type="dxa"/>
            </w:tcMar>
            <w:vAlign w:val="center"/>
            <w:hideMark/>
          </w:tcPr>
          <w:p w14:paraId="22F576D6" w14:textId="77777777" w:rsidR="00186FFA" w:rsidRPr="00186FFA" w:rsidRDefault="00186FFA" w:rsidP="00186FFA">
            <w:r w:rsidRPr="00186FFA">
              <w:t>13</w:t>
            </w:r>
          </w:p>
        </w:tc>
        <w:tc>
          <w:tcPr>
            <w:tcW w:w="0" w:type="auto"/>
            <w:shd w:val="clear" w:color="auto" w:fill="auto"/>
            <w:tcMar>
              <w:top w:w="90" w:type="dxa"/>
              <w:left w:w="195" w:type="dxa"/>
              <w:bottom w:w="90" w:type="dxa"/>
              <w:right w:w="195" w:type="dxa"/>
            </w:tcMar>
            <w:vAlign w:val="center"/>
            <w:hideMark/>
          </w:tcPr>
          <w:p w14:paraId="3DDCC10A" w14:textId="77777777" w:rsidR="00186FFA" w:rsidRPr="00186FFA" w:rsidRDefault="00186FFA" w:rsidP="00186FFA">
            <w:r w:rsidRPr="00186FFA">
              <w:t>Volunteering</w:t>
            </w:r>
          </w:p>
        </w:tc>
        <w:tc>
          <w:tcPr>
            <w:tcW w:w="0" w:type="auto"/>
            <w:shd w:val="clear" w:color="auto" w:fill="auto"/>
            <w:tcMar>
              <w:top w:w="90" w:type="dxa"/>
              <w:left w:w="195" w:type="dxa"/>
              <w:bottom w:w="90" w:type="dxa"/>
              <w:right w:w="195" w:type="dxa"/>
            </w:tcMar>
            <w:vAlign w:val="center"/>
            <w:hideMark/>
          </w:tcPr>
          <w:p w14:paraId="58E6798B" w14:textId="77777777" w:rsidR="00186FFA" w:rsidRPr="00186FFA" w:rsidRDefault="00186FFA" w:rsidP="00186FFA">
            <w:r w:rsidRPr="00186FFA">
              <w:t>0.14%</w:t>
            </w:r>
          </w:p>
        </w:tc>
        <w:tc>
          <w:tcPr>
            <w:tcW w:w="0" w:type="auto"/>
            <w:shd w:val="clear" w:color="auto" w:fill="auto"/>
            <w:tcMar>
              <w:top w:w="90" w:type="dxa"/>
              <w:left w:w="195" w:type="dxa"/>
              <w:bottom w:w="90" w:type="dxa"/>
              <w:right w:w="195" w:type="dxa"/>
            </w:tcMar>
            <w:vAlign w:val="center"/>
            <w:hideMark/>
          </w:tcPr>
          <w:p w14:paraId="1CD1AC54" w14:textId="77777777" w:rsidR="00186FFA" w:rsidRPr="00186FFA" w:rsidRDefault="00186FFA" w:rsidP="00186FFA">
            <w:r w:rsidRPr="00186FFA">
              <w:t>Modifiable</w:t>
            </w:r>
          </w:p>
        </w:tc>
        <w:tc>
          <w:tcPr>
            <w:tcW w:w="0" w:type="auto"/>
            <w:shd w:val="clear" w:color="auto" w:fill="auto"/>
            <w:tcMar>
              <w:top w:w="90" w:type="dxa"/>
              <w:left w:w="195" w:type="dxa"/>
              <w:bottom w:w="90" w:type="dxa"/>
              <w:right w:w="195" w:type="dxa"/>
            </w:tcMar>
            <w:vAlign w:val="center"/>
            <w:hideMark/>
          </w:tcPr>
          <w:p w14:paraId="32CCDC65" w14:textId="74E8A58C" w:rsidR="00186FFA" w:rsidRPr="00186FFA" w:rsidRDefault="00D0487B" w:rsidP="00186FFA">
            <w:r>
              <w:rPr>
                <w:rFonts w:ascii="Segoe UI Emoji" w:hAnsi="Segoe UI Emoji" w:cs="Segoe UI Emoji"/>
              </w:rPr>
              <w:t>OK</w:t>
            </w:r>
          </w:p>
        </w:tc>
      </w:tr>
    </w:tbl>
    <w:p w14:paraId="6188349C" w14:textId="77777777" w:rsidR="00186FFA" w:rsidRPr="00186FFA" w:rsidRDefault="00186FFA" w:rsidP="00186FFA">
      <w:r w:rsidRPr="00186FFA">
        <w:rPr>
          <w:b/>
          <w:bCs/>
        </w:rPr>
        <w:lastRenderedPageBreak/>
        <w:t>Key Insights</w:t>
      </w:r>
      <w:r w:rsidRPr="00186FFA">
        <w:t>:</w:t>
      </w:r>
    </w:p>
    <w:p w14:paraId="41573630" w14:textId="77777777" w:rsidR="00186FFA" w:rsidRPr="00186FFA" w:rsidRDefault="00186FFA" w:rsidP="00186FFA">
      <w:r w:rsidRPr="00186FFA">
        <w:rPr>
          <w:b/>
          <w:bCs/>
        </w:rPr>
        <w:t>Top 3 factors (93.39% of total importance):</w:t>
      </w:r>
    </w:p>
    <w:p w14:paraId="49C6B065" w14:textId="77777777" w:rsidR="00186FFA" w:rsidRPr="0002441B" w:rsidRDefault="00186FFA">
      <w:pPr>
        <w:numPr>
          <w:ilvl w:val="0"/>
          <w:numId w:val="8"/>
        </w:numPr>
      </w:pPr>
      <w:r w:rsidRPr="0002441B">
        <w:t>GPA (63.58%): Academic history is the strongest factor. Students with low GPAs need early academic support.</w:t>
      </w:r>
    </w:p>
    <w:p w14:paraId="6669EE2D" w14:textId="77777777" w:rsidR="00186FFA" w:rsidRPr="0002441B" w:rsidRDefault="00186FFA">
      <w:pPr>
        <w:numPr>
          <w:ilvl w:val="0"/>
          <w:numId w:val="8"/>
        </w:numPr>
      </w:pPr>
      <w:r w:rsidRPr="0002441B">
        <w:t>Absences (25.21%): Multiple absences = high risk. It is necessary to supervise attendance and handle barriers (traffic, work, family).</w:t>
      </w:r>
    </w:p>
    <w:p w14:paraId="08E32C3D" w14:textId="77777777" w:rsidR="00186FFA" w:rsidRPr="0002441B" w:rsidRDefault="00186FFA">
      <w:pPr>
        <w:numPr>
          <w:ilvl w:val="0"/>
          <w:numId w:val="8"/>
        </w:numPr>
      </w:pPr>
      <w:r w:rsidRPr="0002441B">
        <w:t>StudyTimeWeekly (4.60%): Self-study time correlates with results. Encourage ≥10 hours/week.</w:t>
      </w:r>
    </w:p>
    <w:p w14:paraId="0E24C541" w14:textId="77777777" w:rsidR="00186FFA" w:rsidRPr="00186FFA" w:rsidRDefault="00186FFA" w:rsidP="00186FFA">
      <w:r w:rsidRPr="00186FFA">
        <w:rPr>
          <w:b/>
          <w:bCs/>
        </w:rPr>
        <w:t>Factors that can intervene</w:t>
      </w:r>
      <w:r w:rsidRPr="00186FFA">
        <w:t xml:space="preserve"> (accounting for 32.06% of importance):</w:t>
      </w:r>
    </w:p>
    <w:p w14:paraId="33AFFEB8" w14:textId="77777777" w:rsidR="00186FFA" w:rsidRPr="00186FFA" w:rsidRDefault="00186FFA">
      <w:pPr>
        <w:pStyle w:val="ListParagraph"/>
        <w:numPr>
          <w:ilvl w:val="0"/>
          <w:numId w:val="29"/>
        </w:numPr>
      </w:pPr>
      <w:r w:rsidRPr="00186FFA">
        <w:t>Absences (25.21%): Attendance policy, traffic support</w:t>
      </w:r>
    </w:p>
    <w:p w14:paraId="01CBA3DA" w14:textId="77777777" w:rsidR="00186FFA" w:rsidRPr="00186FFA" w:rsidRDefault="00186FFA">
      <w:pPr>
        <w:pStyle w:val="ListParagraph"/>
        <w:numPr>
          <w:ilvl w:val="0"/>
          <w:numId w:val="29"/>
        </w:numPr>
      </w:pPr>
      <w:r w:rsidRPr="00186FFA">
        <w:t>StudyTimeWeekly (4.60%): Workshop on study skills, time management</w:t>
      </w:r>
    </w:p>
    <w:p w14:paraId="7C598ED9" w14:textId="77777777" w:rsidR="00186FFA" w:rsidRPr="00186FFA" w:rsidRDefault="00186FFA">
      <w:pPr>
        <w:pStyle w:val="ListParagraph"/>
        <w:numPr>
          <w:ilvl w:val="0"/>
          <w:numId w:val="29"/>
        </w:numPr>
      </w:pPr>
      <w:r w:rsidRPr="00186FFA">
        <w:t>Tutoring (1.04%): Providing free tutoring to at-risk students</w:t>
      </w:r>
    </w:p>
    <w:p w14:paraId="12CA24EE" w14:textId="77777777" w:rsidR="00186FFA" w:rsidRPr="00186FFA" w:rsidRDefault="00186FFA">
      <w:pPr>
        <w:pStyle w:val="ListParagraph"/>
        <w:numPr>
          <w:ilvl w:val="0"/>
          <w:numId w:val="29"/>
        </w:numPr>
      </w:pPr>
      <w:r w:rsidRPr="00186FFA">
        <w:t>Extracurricular activities (1.25%): Encourage participation to increase engagement</w:t>
      </w:r>
    </w:p>
    <w:p w14:paraId="6FF77FDF" w14:textId="77777777" w:rsidR="00186FFA" w:rsidRPr="00186FFA" w:rsidRDefault="00186FFA" w:rsidP="00186FFA">
      <w:r w:rsidRPr="00186FFA">
        <w:rPr>
          <w:b/>
          <w:bCs/>
        </w:rPr>
        <w:t>Demographic factors (1.25% combined):</w:t>
      </w:r>
      <w:r w:rsidRPr="00186FFA">
        <w:t xml:space="preserve"> Gender, Ethnicity, Age are not determinants → a relatively fair educational environment.</w:t>
      </w:r>
    </w:p>
    <w:p w14:paraId="3F7421FA" w14:textId="14A89A67" w:rsidR="00186FFA" w:rsidRPr="00186FFA" w:rsidRDefault="00186FFA" w:rsidP="00186FFA">
      <w:r w:rsidRPr="00186FFA">
        <w:rPr>
          <w:noProof/>
        </w:rPr>
        <w:drawing>
          <wp:inline distT="0" distB="0" distL="0" distR="0" wp14:anchorId="539AAB78" wp14:editId="09993837">
            <wp:extent cx="5760720" cy="2880360"/>
            <wp:effectExtent l="0" t="0" r="0" b="0"/>
            <wp:docPr id="6" name="Picture 6" descr="Feature Importances">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Feature Importances">
                      <a:hlinkClick r:id="rId17"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65483B00" w14:textId="35C7D1C5" w:rsidR="00186FFA" w:rsidRPr="00186FFA" w:rsidRDefault="00D0487B" w:rsidP="00186FFA">
      <w:pPr>
        <w:rPr>
          <w:b/>
          <w:bCs/>
        </w:rPr>
      </w:pPr>
      <w:r>
        <w:rPr>
          <w:b/>
          <w:bCs/>
        </w:rPr>
        <w:t>F</w:t>
      </w:r>
      <w:r w:rsidR="00186FFA" w:rsidRPr="00186FFA">
        <w:rPr>
          <w:b/>
          <w:bCs/>
        </w:rPr>
        <w:t>eature importances</w:t>
      </w:r>
      <w:r>
        <w:rPr>
          <w:b/>
          <w:bCs/>
        </w:rPr>
        <w:t xml:space="preserve"> code</w:t>
      </w:r>
    </w:p>
    <w:p w14:paraId="1F0C5E45" w14:textId="77777777" w:rsidR="00186FFA" w:rsidRPr="00186FFA" w:rsidRDefault="00186FFA" w:rsidP="00186FFA">
      <w:r w:rsidRPr="00186FFA">
        <w:t>import pandas as pd</w:t>
      </w:r>
    </w:p>
    <w:p w14:paraId="38894CCA" w14:textId="77777777" w:rsidR="00186FFA" w:rsidRPr="00186FFA" w:rsidRDefault="00186FFA" w:rsidP="00186FFA"/>
    <w:p w14:paraId="0653C56A" w14:textId="77777777" w:rsidR="00186FFA" w:rsidRPr="00186FFA" w:rsidRDefault="00186FFA" w:rsidP="00186FFA">
      <w:r w:rsidRPr="00186FFA">
        <w:t>importances = best_model.feature_importances_</w:t>
      </w:r>
    </w:p>
    <w:p w14:paraId="56C939CA" w14:textId="77777777" w:rsidR="00186FFA" w:rsidRPr="00186FFA" w:rsidRDefault="00186FFA" w:rsidP="00186FFA">
      <w:r w:rsidRPr="00186FFA">
        <w:lastRenderedPageBreak/>
        <w:t>features = X.columns</w:t>
      </w:r>
    </w:p>
    <w:p w14:paraId="00BAE2C3" w14:textId="77777777" w:rsidR="00186FFA" w:rsidRPr="00186FFA" w:rsidRDefault="00186FFA" w:rsidP="00186FFA"/>
    <w:p w14:paraId="1C9A074B" w14:textId="77777777" w:rsidR="00186FFA" w:rsidRPr="00186FFA" w:rsidRDefault="00186FFA" w:rsidP="00186FFA">
      <w:r w:rsidRPr="00186FFA">
        <w:t>importance_df = pd. DataFrame({</w:t>
      </w:r>
    </w:p>
    <w:p w14:paraId="5C16816B" w14:textId="77777777" w:rsidR="00186FFA" w:rsidRPr="00186FFA" w:rsidRDefault="00186FFA" w:rsidP="00186FFA">
      <w:r w:rsidRPr="00186FFA">
        <w:t xml:space="preserve">    'Feature': features,</w:t>
      </w:r>
    </w:p>
    <w:p w14:paraId="666FBB8D" w14:textId="77777777" w:rsidR="00186FFA" w:rsidRPr="00186FFA" w:rsidRDefault="00186FFA" w:rsidP="00186FFA">
      <w:r w:rsidRPr="00186FFA">
        <w:t xml:space="preserve">    'Importance': importances</w:t>
      </w:r>
    </w:p>
    <w:p w14:paraId="677AF1ED" w14:textId="77777777" w:rsidR="00186FFA" w:rsidRPr="00186FFA" w:rsidRDefault="00186FFA" w:rsidP="00186FFA">
      <w:r w:rsidRPr="00186FFA">
        <w:t>}).sort_values(by='Importance', ascending=False)</w:t>
      </w:r>
    </w:p>
    <w:p w14:paraId="72A00BE7" w14:textId="77777777" w:rsidR="00186FFA" w:rsidRPr="00186FFA" w:rsidRDefault="00186FFA" w:rsidP="00186FFA"/>
    <w:p w14:paraId="00F591F6" w14:textId="77777777" w:rsidR="00186FFA" w:rsidRPr="00186FFA" w:rsidRDefault="00186FFA" w:rsidP="00186FFA">
      <w:r w:rsidRPr="00186FFA">
        <w:t>print(importance_df)</w:t>
      </w:r>
    </w:p>
    <w:p w14:paraId="67ED335A" w14:textId="77777777" w:rsidR="00186FFA" w:rsidRPr="00186FFA" w:rsidRDefault="00186FFA" w:rsidP="00186FFA">
      <w:r w:rsidRPr="00186FFA">
        <w:rPr>
          <w:b/>
          <w:bCs/>
        </w:rPr>
        <w:t>Actual results (top):</w:t>
      </w:r>
    </w:p>
    <w:p w14:paraId="11D7EB40" w14:textId="77777777" w:rsidR="00186FFA" w:rsidRPr="00186FFA" w:rsidRDefault="00186FFA">
      <w:pPr>
        <w:pStyle w:val="ListParagraph"/>
        <w:numPr>
          <w:ilvl w:val="0"/>
          <w:numId w:val="30"/>
        </w:numPr>
      </w:pPr>
      <w:r w:rsidRPr="00186FFA">
        <w:t>GPA: 0.635786</w:t>
      </w:r>
    </w:p>
    <w:p w14:paraId="2368B63E" w14:textId="77777777" w:rsidR="00186FFA" w:rsidRPr="00186FFA" w:rsidRDefault="00186FFA">
      <w:pPr>
        <w:pStyle w:val="ListParagraph"/>
        <w:numPr>
          <w:ilvl w:val="0"/>
          <w:numId w:val="30"/>
        </w:numPr>
      </w:pPr>
      <w:r w:rsidRPr="00186FFA">
        <w:t>Absences: 0.252053</w:t>
      </w:r>
    </w:p>
    <w:p w14:paraId="032420A6" w14:textId="77777777" w:rsidR="00186FFA" w:rsidRPr="00186FFA" w:rsidRDefault="00186FFA">
      <w:pPr>
        <w:pStyle w:val="ListParagraph"/>
        <w:numPr>
          <w:ilvl w:val="0"/>
          <w:numId w:val="30"/>
        </w:numPr>
      </w:pPr>
      <w:r w:rsidRPr="00186FFA">
        <w:t>StudyTimeWeekly: 0.046013</w:t>
      </w:r>
    </w:p>
    <w:p w14:paraId="0EE82E1A" w14:textId="3F63DEE8" w:rsidR="00186FFA" w:rsidRPr="00186FFA" w:rsidRDefault="00186FFA" w:rsidP="00186FFA"/>
    <w:p w14:paraId="7C3D4B2C" w14:textId="77777777" w:rsidR="00186FFA" w:rsidRPr="00186FFA" w:rsidRDefault="00186FFA" w:rsidP="00D0487B">
      <w:pPr>
        <w:pStyle w:val="Heading2"/>
      </w:pPr>
      <w:bookmarkStart w:id="25" w:name="_Toc218962315"/>
      <w:r w:rsidRPr="00186FFA">
        <w:t>3.4 Summary of indicators and implementation significance</w:t>
      </w:r>
      <w:bookmarkEnd w:id="25"/>
    </w:p>
    <w:p w14:paraId="5679CBDF" w14:textId="77777777" w:rsidR="00186FFA" w:rsidRPr="00186FFA" w:rsidRDefault="00186FFA" w:rsidP="00186FFA">
      <w:r w:rsidRPr="00186FFA">
        <w:t>To bring the model to the real environment, it is recommended to read the indicators from an "operational" perspective:</w:t>
      </w:r>
    </w:p>
    <w:p w14:paraId="198F11A4" w14:textId="77777777" w:rsidR="00186FFA" w:rsidRPr="00186FFA" w:rsidRDefault="00186FFA">
      <w:pPr>
        <w:pStyle w:val="ListParagraph"/>
        <w:numPr>
          <w:ilvl w:val="0"/>
          <w:numId w:val="31"/>
        </w:numPr>
      </w:pPr>
      <w:r w:rsidRPr="00186FFA">
        <w:t>High accuracy (96.45%) is a good signal, but not enough.</w:t>
      </w:r>
    </w:p>
    <w:p w14:paraId="20A47C13" w14:textId="77777777" w:rsidR="00186FFA" w:rsidRPr="00186FFA" w:rsidRDefault="00186FFA">
      <w:pPr>
        <w:pStyle w:val="ListParagraph"/>
        <w:numPr>
          <w:ilvl w:val="0"/>
          <w:numId w:val="31"/>
        </w:numPr>
      </w:pPr>
      <w:r w:rsidRPr="00186FFA">
        <w:t>The important point is that the Fail class:</w:t>
      </w:r>
    </w:p>
    <w:p w14:paraId="6138A0EB" w14:textId="77777777" w:rsidR="00186FFA" w:rsidRPr="00186FFA" w:rsidRDefault="00186FFA">
      <w:pPr>
        <w:numPr>
          <w:ilvl w:val="1"/>
          <w:numId w:val="9"/>
        </w:numPr>
      </w:pPr>
      <w:r w:rsidRPr="00186FFA">
        <w:t>Precision(Fail)=0.91: out of 100 students who were warned of "at risk of failing", ~91 were actually at risk (limiting excessive disturbance).</w:t>
      </w:r>
    </w:p>
    <w:p w14:paraId="5482442B" w14:textId="77777777" w:rsidR="00186FFA" w:rsidRPr="00186FFA" w:rsidRDefault="00186FFA">
      <w:pPr>
        <w:numPr>
          <w:ilvl w:val="1"/>
          <w:numId w:val="9"/>
        </w:numPr>
      </w:pPr>
      <w:r w:rsidRPr="00186FFA">
        <w:t>Recall(Fail)=0.83: out of 100 students who were actually at risk of failing, the model caught ~83 students.</w:t>
      </w:r>
    </w:p>
    <w:p w14:paraId="247DF592" w14:textId="77777777" w:rsidR="00186FFA" w:rsidRPr="00186FFA" w:rsidRDefault="00186FFA">
      <w:pPr>
        <w:pStyle w:val="ListParagraph"/>
        <w:numPr>
          <w:ilvl w:val="0"/>
          <w:numId w:val="32"/>
        </w:numPr>
      </w:pPr>
      <w:r w:rsidRPr="00186FFA">
        <w:t>FN=6 in the test set: there are still students who fail → need a "human-in-the-loop" process.</w:t>
      </w:r>
    </w:p>
    <w:p w14:paraId="0F42B49D" w14:textId="77777777" w:rsidR="00186FFA" w:rsidRPr="00186FFA" w:rsidRDefault="00186FFA" w:rsidP="00186FFA">
      <w:r w:rsidRPr="00186FFA">
        <w:rPr>
          <w:b/>
          <w:bCs/>
        </w:rPr>
        <w:t>Recommendations</w:t>
      </w:r>
      <w:r w:rsidRPr="00186FFA">
        <w:t>:</w:t>
      </w:r>
    </w:p>
    <w:p w14:paraId="0D17A4F5" w14:textId="77777777" w:rsidR="00186FFA" w:rsidRPr="00186FFA" w:rsidRDefault="00186FFA">
      <w:pPr>
        <w:pStyle w:val="ListParagraph"/>
        <w:numPr>
          <w:ilvl w:val="0"/>
          <w:numId w:val="33"/>
        </w:numPr>
      </w:pPr>
      <w:r w:rsidRPr="00186FFA">
        <w:t>Use the model as a screening tool, not to "stamp" students.</w:t>
      </w:r>
    </w:p>
    <w:p w14:paraId="5F200E23" w14:textId="77777777" w:rsidR="00186FFA" w:rsidRPr="00186FFA" w:rsidRDefault="00186FFA">
      <w:pPr>
        <w:pStyle w:val="ListParagraph"/>
        <w:numPr>
          <w:ilvl w:val="0"/>
          <w:numId w:val="33"/>
        </w:numPr>
      </w:pPr>
      <w:r w:rsidRPr="00186FFA">
        <w:t>Focus the intervention on variable variables: Absences, StudyTimeWeekly, Tutoring.</w:t>
      </w:r>
    </w:p>
    <w:p w14:paraId="6BCB4B53" w14:textId="6ACB4839" w:rsidR="00186FFA" w:rsidRPr="00186FFA" w:rsidRDefault="00186FFA" w:rsidP="00186FFA"/>
    <w:p w14:paraId="71159D98" w14:textId="77777777" w:rsidR="00186FFA" w:rsidRPr="00186FFA" w:rsidRDefault="00186FFA" w:rsidP="00D0487B">
      <w:pPr>
        <w:pStyle w:val="Heading1"/>
      </w:pPr>
      <w:bookmarkStart w:id="26" w:name="_Toc218962316"/>
      <w:r w:rsidRPr="00186FFA">
        <w:t>4. Application</w:t>
      </w:r>
      <w:bookmarkEnd w:id="26"/>
    </w:p>
    <w:p w14:paraId="654BC687" w14:textId="77777777" w:rsidR="00186FFA" w:rsidRPr="00186FFA" w:rsidRDefault="00186FFA" w:rsidP="00D0487B">
      <w:pPr>
        <w:pStyle w:val="Heading2"/>
      </w:pPr>
      <w:bookmarkStart w:id="27" w:name="_Toc218962317"/>
      <w:r w:rsidRPr="00186FFA">
        <w:lastRenderedPageBreak/>
        <w:t>4.1 Early Warning System</w:t>
      </w:r>
      <w:bookmarkEnd w:id="27"/>
    </w:p>
    <w:p w14:paraId="270C220E" w14:textId="77777777" w:rsidR="00186FFA" w:rsidRPr="0002441B" w:rsidRDefault="00186FFA" w:rsidP="00186FFA">
      <w:r w:rsidRPr="0002441B">
        <w:t>Traditional Scenario:</w:t>
      </w:r>
    </w:p>
    <w:p w14:paraId="178333FA" w14:textId="77777777" w:rsidR="00186FFA" w:rsidRPr="0002441B" w:rsidRDefault="00186FFA">
      <w:pPr>
        <w:pStyle w:val="ListParagraph"/>
        <w:numPr>
          <w:ilvl w:val="0"/>
          <w:numId w:val="35"/>
        </w:numPr>
      </w:pPr>
      <w:r w:rsidRPr="0002441B">
        <w:t>Weeks 1-4: Students are struggling but not clear</w:t>
      </w:r>
    </w:p>
    <w:p w14:paraId="1F6DBCD6" w14:textId="77777777" w:rsidR="00186FFA" w:rsidRPr="0002441B" w:rsidRDefault="00186FFA">
      <w:pPr>
        <w:pStyle w:val="ListParagraph"/>
        <w:numPr>
          <w:ilvl w:val="0"/>
          <w:numId w:val="35"/>
        </w:numPr>
      </w:pPr>
      <w:r w:rsidRPr="0002441B">
        <w:t>Week 10: Mid-term - late detection, far behind</w:t>
      </w:r>
    </w:p>
    <w:p w14:paraId="4FF22E5D" w14:textId="77777777" w:rsidR="00186FFA" w:rsidRPr="0002441B" w:rsidRDefault="00186FFA">
      <w:pPr>
        <w:pStyle w:val="ListParagraph"/>
        <w:numPr>
          <w:ilvl w:val="0"/>
          <w:numId w:val="35"/>
        </w:numPr>
      </w:pPr>
      <w:r w:rsidRPr="0002441B">
        <w:t>Week 16: Final grades – some students fail</w:t>
      </w:r>
    </w:p>
    <w:p w14:paraId="18E990B6" w14:textId="77777777" w:rsidR="00186FFA" w:rsidRPr="0002441B" w:rsidRDefault="00186FFA" w:rsidP="00186FFA">
      <w:r w:rsidRPr="0002441B">
        <w:t>Data-driven scenarios:</w:t>
      </w:r>
    </w:p>
    <w:p w14:paraId="5361514F" w14:textId="77777777" w:rsidR="00186FFA" w:rsidRPr="0002441B" w:rsidRDefault="00186FFA">
      <w:pPr>
        <w:pStyle w:val="ListParagraph"/>
        <w:numPr>
          <w:ilvl w:val="0"/>
          <w:numId w:val="34"/>
        </w:numPr>
      </w:pPr>
      <w:r w:rsidRPr="0002441B">
        <w:t>Week 2: Admission Data Processing System, Attendance, GPA, → Risk Prediction</w:t>
      </w:r>
    </w:p>
    <w:p w14:paraId="57793092" w14:textId="77777777" w:rsidR="00186FFA" w:rsidRPr="0002441B" w:rsidRDefault="00186FFA">
      <w:pPr>
        <w:pStyle w:val="ListParagraph"/>
        <w:numPr>
          <w:ilvl w:val="0"/>
          <w:numId w:val="34"/>
        </w:numPr>
      </w:pPr>
      <w:r w:rsidRPr="0002441B">
        <w:t>Week 3: Counselor receives warning: "15 high-risk students, 37 medium-risk students"</w:t>
      </w:r>
    </w:p>
    <w:p w14:paraId="5F4927F4" w14:textId="77777777" w:rsidR="00186FFA" w:rsidRPr="0002441B" w:rsidRDefault="00186FFA">
      <w:pPr>
        <w:pStyle w:val="ListParagraph"/>
        <w:numPr>
          <w:ilvl w:val="0"/>
          <w:numId w:val="34"/>
        </w:numPr>
      </w:pPr>
      <w:r w:rsidRPr="0002441B">
        <w:t>Weeks 3-4: Proactive Intervention</w:t>
      </w:r>
    </w:p>
    <w:p w14:paraId="148EB075" w14:textId="77777777" w:rsidR="00186FFA" w:rsidRPr="0002441B" w:rsidRDefault="00186FFA">
      <w:pPr>
        <w:pStyle w:val="ListParagraph"/>
        <w:numPr>
          <w:ilvl w:val="0"/>
          <w:numId w:val="34"/>
        </w:numPr>
      </w:pPr>
      <w:r w:rsidRPr="0002441B">
        <w:t>High-risk students: Meet with counselor 1-on-1, individualized support plan</w:t>
      </w:r>
    </w:p>
    <w:p w14:paraId="411432CC" w14:textId="77777777" w:rsidR="00186FFA" w:rsidRPr="0002441B" w:rsidRDefault="00186FFA">
      <w:pPr>
        <w:pStyle w:val="ListParagraph"/>
        <w:numPr>
          <w:ilvl w:val="0"/>
          <w:numId w:val="34"/>
        </w:numPr>
      </w:pPr>
      <w:r w:rsidRPr="0002441B">
        <w:t>Medium-risk students: Check-in every 2 weeks, group study</w:t>
      </w:r>
    </w:p>
    <w:p w14:paraId="3EEDA216" w14:textId="77777777" w:rsidR="00186FFA" w:rsidRPr="0002441B" w:rsidRDefault="00186FFA">
      <w:pPr>
        <w:pStyle w:val="ListParagraph"/>
        <w:numPr>
          <w:ilvl w:val="0"/>
          <w:numId w:val="34"/>
        </w:numPr>
      </w:pPr>
      <w:r w:rsidRPr="0002441B">
        <w:t>Week 6: Integrate First Assessment Results → Predictive Updates</w:t>
      </w:r>
    </w:p>
    <w:p w14:paraId="3D700800" w14:textId="77777777" w:rsidR="00186FFA" w:rsidRPr="0002441B" w:rsidRDefault="00186FFA">
      <w:pPr>
        <w:pStyle w:val="ListParagraph"/>
        <w:numPr>
          <w:ilvl w:val="0"/>
          <w:numId w:val="34"/>
        </w:numPr>
      </w:pPr>
      <w:r w:rsidRPr="0002441B">
        <w:t>Week 16: Significant increase in pass rate thanks to early intervention</w:t>
      </w:r>
    </w:p>
    <w:p w14:paraId="0DEFB1F5" w14:textId="77777777" w:rsidR="00186FFA" w:rsidRPr="00186FFA" w:rsidRDefault="00186FFA" w:rsidP="00186FFA">
      <w:r w:rsidRPr="0002441B">
        <w:t>Benefits: 12-week intervention window instead of 4 weeks. Research shows that early intervention is</w:t>
      </w:r>
      <w:r w:rsidRPr="00186FFA">
        <w:t xml:space="preserve"> many times more effective than late intervention.</w:t>
      </w:r>
    </w:p>
    <w:p w14:paraId="3F8AC232" w14:textId="77777777" w:rsidR="00186FFA" w:rsidRPr="0002441B" w:rsidRDefault="00186FFA" w:rsidP="00D0487B">
      <w:pPr>
        <w:pStyle w:val="Heading2"/>
        <w:rPr>
          <w:b w:val="0"/>
          <w:bCs w:val="0"/>
        </w:rPr>
      </w:pPr>
      <w:bookmarkStart w:id="28" w:name="_Toc218962318"/>
      <w:r w:rsidRPr="00186FFA">
        <w:t>4.2 Risk stratification</w:t>
      </w:r>
      <w:bookmarkEnd w:id="28"/>
    </w:p>
    <w:p w14:paraId="4948C8DD" w14:textId="77777777" w:rsidR="00186FFA" w:rsidRPr="0002441B" w:rsidRDefault="00186FFA" w:rsidP="00186FFA">
      <w:r w:rsidRPr="0002441B">
        <w:t>High Risk (P(Pass) &lt; 30%):</w:t>
      </w:r>
    </w:p>
    <w:p w14:paraId="084E91D1" w14:textId="77777777" w:rsidR="00186FFA" w:rsidRPr="0002441B" w:rsidRDefault="00186FFA">
      <w:pPr>
        <w:pStyle w:val="ListParagraph"/>
        <w:numPr>
          <w:ilvl w:val="0"/>
          <w:numId w:val="36"/>
        </w:numPr>
      </w:pPr>
      <w:r w:rsidRPr="0002441B">
        <w:t>Action: Dedicated counselor, tutor 3 hours/week, daily attendance supervision</w:t>
      </w:r>
    </w:p>
    <w:p w14:paraId="493CB5FF" w14:textId="77777777" w:rsidR="00186FFA" w:rsidRPr="0002441B" w:rsidRDefault="00186FFA">
      <w:pPr>
        <w:pStyle w:val="ListParagraph"/>
        <w:numPr>
          <w:ilvl w:val="0"/>
          <w:numId w:val="36"/>
        </w:numPr>
      </w:pPr>
      <w:r w:rsidRPr="0002441B">
        <w:t>Example: Student A - GPA 1.8, absent 8 sessions, study 3 hours/week → P(Pass) = 18%</w:t>
      </w:r>
    </w:p>
    <w:p w14:paraId="391EE4E2" w14:textId="77777777" w:rsidR="00186FFA" w:rsidRPr="0002441B" w:rsidRDefault="00186FFA" w:rsidP="00186FFA">
      <w:r w:rsidRPr="0002441B">
        <w:t>Medium Risk (30% ≤ P(Pass) ≤ 70%):</w:t>
      </w:r>
    </w:p>
    <w:p w14:paraId="713F857E" w14:textId="77777777" w:rsidR="00186FFA" w:rsidRPr="0002441B" w:rsidRDefault="00186FFA">
      <w:pPr>
        <w:pStyle w:val="ListParagraph"/>
        <w:numPr>
          <w:ilvl w:val="0"/>
          <w:numId w:val="37"/>
        </w:numPr>
      </w:pPr>
      <w:r w:rsidRPr="0002441B">
        <w:t>Action: Check-in every 2 weeks, peer study group, tutor on request</w:t>
      </w:r>
    </w:p>
    <w:p w14:paraId="2CF13959" w14:textId="77777777" w:rsidR="00186FFA" w:rsidRPr="0002441B" w:rsidRDefault="00186FFA">
      <w:pPr>
        <w:pStyle w:val="ListParagraph"/>
        <w:numPr>
          <w:ilvl w:val="0"/>
          <w:numId w:val="38"/>
        </w:numPr>
      </w:pPr>
      <w:r w:rsidRPr="0002441B">
        <w:t>Example: Student B - GPA 2.5, absent 3 sessions, study 6 hours/week → P(Pass) = 55%</w:t>
      </w:r>
    </w:p>
    <w:p w14:paraId="3D31C780" w14:textId="77777777" w:rsidR="00186FFA" w:rsidRPr="0002441B" w:rsidRDefault="00186FFA" w:rsidP="00186FFA">
      <w:r w:rsidRPr="0002441B">
        <w:t>Low Risk (P(Pass) &gt; 70%):</w:t>
      </w:r>
    </w:p>
    <w:p w14:paraId="39BF4DDF" w14:textId="77777777" w:rsidR="00186FFA" w:rsidRPr="0002441B" w:rsidRDefault="00186FFA">
      <w:pPr>
        <w:pStyle w:val="ListParagraph"/>
        <w:numPr>
          <w:ilvl w:val="0"/>
          <w:numId w:val="39"/>
        </w:numPr>
      </w:pPr>
      <w:r w:rsidRPr="0002441B">
        <w:t>Action: Standard support, advanced documentation, periodic monitoring</w:t>
      </w:r>
    </w:p>
    <w:p w14:paraId="7B1B2BB7" w14:textId="77777777" w:rsidR="00186FFA" w:rsidRPr="0002441B" w:rsidRDefault="00186FFA">
      <w:pPr>
        <w:pStyle w:val="ListParagraph"/>
        <w:numPr>
          <w:ilvl w:val="0"/>
          <w:numId w:val="39"/>
        </w:numPr>
      </w:pPr>
      <w:r w:rsidRPr="0002441B">
        <w:t>Example: Student C - GPA 3.5, absent 0 sessions, study 12 hours/week → P(Pass) = 92%</w:t>
      </w:r>
    </w:p>
    <w:p w14:paraId="5C69052A" w14:textId="77777777" w:rsidR="00186FFA" w:rsidRPr="00186FFA" w:rsidRDefault="00186FFA" w:rsidP="00D0487B">
      <w:pPr>
        <w:pStyle w:val="Heading2"/>
      </w:pPr>
      <w:bookmarkStart w:id="29" w:name="_Toc218962319"/>
      <w:r w:rsidRPr="00186FFA">
        <w:lastRenderedPageBreak/>
        <w:t>4.3 Benefits for stakeholders</w:t>
      </w:r>
      <w:bookmarkEnd w:id="29"/>
    </w:p>
    <w:p w14:paraId="43F7F57F" w14:textId="77777777" w:rsidR="00186FFA" w:rsidRPr="0002441B" w:rsidRDefault="00186FFA" w:rsidP="00186FFA">
      <w:r w:rsidRPr="0002441B">
        <w:t>Teachers:</w:t>
      </w:r>
    </w:p>
    <w:p w14:paraId="1A91EFCB" w14:textId="77777777" w:rsidR="00186FFA" w:rsidRPr="0002441B" w:rsidRDefault="00186FFA">
      <w:pPr>
        <w:pStyle w:val="ListParagraph"/>
        <w:numPr>
          <w:ilvl w:val="0"/>
          <w:numId w:val="40"/>
        </w:numPr>
      </w:pPr>
      <w:r w:rsidRPr="0002441B">
        <w:t>Bright dashboard showing 4 high-risk students, 11 averaging in a class of 35</w:t>
      </w:r>
    </w:p>
    <w:p w14:paraId="6BA8EC60" w14:textId="77777777" w:rsidR="00186FFA" w:rsidRPr="0002441B" w:rsidRDefault="00186FFA">
      <w:pPr>
        <w:pStyle w:val="ListParagraph"/>
        <w:numPr>
          <w:ilvl w:val="0"/>
          <w:numId w:val="40"/>
        </w:numPr>
      </w:pPr>
      <w:r w:rsidRPr="0002441B">
        <w:t>Focus 1-1 time on students who need it most</w:t>
      </w:r>
    </w:p>
    <w:p w14:paraId="4A811077" w14:textId="77777777" w:rsidR="00186FFA" w:rsidRPr="0002441B" w:rsidRDefault="00186FFA">
      <w:pPr>
        <w:pStyle w:val="ListParagraph"/>
        <w:numPr>
          <w:ilvl w:val="0"/>
          <w:numId w:val="40"/>
        </w:numPr>
      </w:pPr>
      <w:r w:rsidRPr="0002441B">
        <w:t>Understand why students are struggling (study time vs attendance vs support)</w:t>
      </w:r>
    </w:p>
    <w:p w14:paraId="54618D28" w14:textId="77777777" w:rsidR="00186FFA" w:rsidRPr="0002441B" w:rsidRDefault="00186FFA" w:rsidP="00186FFA">
      <w:r w:rsidRPr="0002441B">
        <w:t>Counselor:</w:t>
      </w:r>
    </w:p>
    <w:p w14:paraId="3D710EE6" w14:textId="77777777" w:rsidR="00186FFA" w:rsidRPr="0002441B" w:rsidRDefault="00186FFA">
      <w:pPr>
        <w:pStyle w:val="ListParagraph"/>
        <w:numPr>
          <w:ilvl w:val="0"/>
          <w:numId w:val="41"/>
        </w:numPr>
      </w:pPr>
      <w:r w:rsidRPr="0002441B">
        <w:t>Managed 250 students: 25 high-touch, 60 moderate-touch, 165 light-touch</w:t>
      </w:r>
    </w:p>
    <w:p w14:paraId="35555F74" w14:textId="77777777" w:rsidR="00186FFA" w:rsidRPr="0002441B" w:rsidRDefault="00186FFA">
      <w:pPr>
        <w:pStyle w:val="ListParagraph"/>
        <w:numPr>
          <w:ilvl w:val="0"/>
          <w:numId w:val="41"/>
        </w:numPr>
      </w:pPr>
      <w:r w:rsidRPr="0002441B">
        <w:t>Reasonable allocation of effort instead of thin spreads</w:t>
      </w:r>
    </w:p>
    <w:p w14:paraId="273BAD13" w14:textId="77777777" w:rsidR="00186FFA" w:rsidRPr="0002441B" w:rsidRDefault="00186FFA" w:rsidP="00186FFA">
      <w:r w:rsidRPr="0002441B">
        <w:t>Administrator:</w:t>
      </w:r>
    </w:p>
    <w:p w14:paraId="376B73C4" w14:textId="77777777" w:rsidR="00186FFA" w:rsidRPr="0002441B" w:rsidRDefault="00186FFA">
      <w:pPr>
        <w:pStyle w:val="ListParagraph"/>
        <w:numPr>
          <w:ilvl w:val="0"/>
          <w:numId w:val="42"/>
        </w:numPr>
      </w:pPr>
      <w:r w:rsidRPr="0002441B">
        <w:t>Evidence-based budget allocation: "87 high-risk students (18% enrollment) → need 1.5 additional FTE counselors"</w:t>
      </w:r>
    </w:p>
    <w:p w14:paraId="3044F315" w14:textId="77777777" w:rsidR="00186FFA" w:rsidRPr="00186FFA" w:rsidRDefault="00186FFA">
      <w:pPr>
        <w:pStyle w:val="ListParagraph"/>
        <w:numPr>
          <w:ilvl w:val="0"/>
          <w:numId w:val="43"/>
        </w:numPr>
      </w:pPr>
      <w:r w:rsidRPr="0002441B">
        <w:t>Evaluate the effectiveness</w:t>
      </w:r>
      <w:r w:rsidRPr="00186FFA">
        <w:t xml:space="preserve"> of the program: "Peer tutoring improves pass rate by 15%, costs 1/5 of professional tutoring"</w:t>
      </w:r>
    </w:p>
    <w:p w14:paraId="602E2E0A" w14:textId="21AD8B83" w:rsidR="00186FFA" w:rsidRPr="00186FFA" w:rsidRDefault="00186FFA" w:rsidP="00D0487B">
      <w:pPr>
        <w:pStyle w:val="Heading2"/>
      </w:pPr>
      <w:bookmarkStart w:id="30" w:name="_Toc218962320"/>
      <w:r w:rsidRPr="00186FFA">
        <w:t>4.4 Calculating Probability and Risk Stratification</w:t>
      </w:r>
      <w:bookmarkEnd w:id="30"/>
    </w:p>
    <w:p w14:paraId="66A9256C" w14:textId="77777777" w:rsidR="00186FFA" w:rsidRPr="00186FFA" w:rsidRDefault="00186FFA" w:rsidP="00186FFA">
      <w:r w:rsidRPr="00186FFA">
        <w:t>In real-world implementations, risk stratification based on predicted probability helps prioritize resources.</w:t>
      </w:r>
    </w:p>
    <w:p w14:paraId="020DA0BE" w14:textId="77777777" w:rsidR="00186FFA" w:rsidRPr="00186FFA" w:rsidRDefault="00186FFA" w:rsidP="00D0487B">
      <w:pPr>
        <w:pStyle w:val="Heading3"/>
      </w:pPr>
      <w:bookmarkStart w:id="31" w:name="_Toc218962321"/>
      <w:r w:rsidRPr="00186FFA">
        <w:t>4.4.1 Obtain Pass Probability</w:t>
      </w:r>
      <w:bookmarkEnd w:id="31"/>
    </w:p>
    <w:p w14:paraId="5FDC39D7" w14:textId="77777777" w:rsidR="00186FFA" w:rsidRPr="00186FFA" w:rsidRDefault="00186FFA" w:rsidP="00186FFA">
      <w:r w:rsidRPr="00186FFA">
        <w:t># P(Pass) = predict_proba[:, 1]</w:t>
      </w:r>
    </w:p>
    <w:p w14:paraId="1EA3DC61" w14:textId="77777777" w:rsidR="00186FFA" w:rsidRPr="00186FFA" w:rsidRDefault="00186FFA" w:rsidP="00186FFA">
      <w:r w:rsidRPr="00186FFA">
        <w:t>pass_proba = best_model.predict_proba(X_test)[:, 1]</w:t>
      </w:r>
    </w:p>
    <w:p w14:paraId="0F4A359B" w14:textId="77777777" w:rsidR="00186FFA" w:rsidRPr="00186FFA" w:rsidRDefault="00186FFA" w:rsidP="00D0487B">
      <w:pPr>
        <w:pStyle w:val="Heading3"/>
      </w:pPr>
      <w:bookmarkStart w:id="32" w:name="_Toc218962322"/>
      <w:r w:rsidRPr="00186FFA">
        <w:t>4.4.2 Assigning Risk Tier Labels by Threshold</w:t>
      </w:r>
      <w:bookmarkEnd w:id="32"/>
    </w:p>
    <w:p w14:paraId="2CF72FE9" w14:textId="77777777" w:rsidR="00186FFA" w:rsidRPr="00186FFA" w:rsidRDefault="00186FFA" w:rsidP="00186FFA">
      <w:r w:rsidRPr="00186FFA">
        <w:t>Thresholds can be adjusted by resource. This report uses an example:</w:t>
      </w:r>
    </w:p>
    <w:p w14:paraId="21F5C4C1" w14:textId="77777777" w:rsidR="00186FFA" w:rsidRPr="00186FFA" w:rsidRDefault="00186FFA">
      <w:pPr>
        <w:pStyle w:val="ListParagraph"/>
        <w:numPr>
          <w:ilvl w:val="0"/>
          <w:numId w:val="44"/>
        </w:numPr>
      </w:pPr>
      <w:r w:rsidRPr="00186FFA">
        <w:t>High risk: P(Pass) &lt; 0.30</w:t>
      </w:r>
    </w:p>
    <w:p w14:paraId="6C89E20C" w14:textId="77777777" w:rsidR="00186FFA" w:rsidRPr="00186FFA" w:rsidRDefault="00186FFA">
      <w:pPr>
        <w:pStyle w:val="ListParagraph"/>
        <w:numPr>
          <w:ilvl w:val="0"/>
          <w:numId w:val="44"/>
        </w:numPr>
      </w:pPr>
      <w:r w:rsidRPr="00186FFA">
        <w:t>Medium risk: 0.30 ≤ P(Pass) ≤ 0.70</w:t>
      </w:r>
    </w:p>
    <w:p w14:paraId="00B1E092" w14:textId="77777777" w:rsidR="00186FFA" w:rsidRPr="00186FFA" w:rsidRDefault="00186FFA">
      <w:pPr>
        <w:pStyle w:val="ListParagraph"/>
        <w:numPr>
          <w:ilvl w:val="0"/>
          <w:numId w:val="44"/>
        </w:numPr>
      </w:pPr>
      <w:r w:rsidRPr="00186FFA">
        <w:t>Low risk: P(Pass) &gt; 0.70</w:t>
      </w:r>
    </w:p>
    <w:p w14:paraId="4300FE68" w14:textId="77777777" w:rsidR="00186FFA" w:rsidRPr="00186FFA" w:rsidRDefault="00186FFA" w:rsidP="00186FFA">
      <w:r w:rsidRPr="00186FFA">
        <w:t>import numpy as np</w:t>
      </w:r>
    </w:p>
    <w:p w14:paraId="182CAC8F" w14:textId="77777777" w:rsidR="00186FFA" w:rsidRPr="00186FFA" w:rsidRDefault="00186FFA" w:rsidP="00186FFA"/>
    <w:p w14:paraId="04E4A18D" w14:textId="77777777" w:rsidR="00186FFA" w:rsidRPr="00186FFA" w:rsidRDefault="00186FFA" w:rsidP="00186FFA">
      <w:r w:rsidRPr="00186FFA">
        <w:t>def risk_tier(p_pass: float) -&gt; str:</w:t>
      </w:r>
    </w:p>
    <w:p w14:paraId="52164928" w14:textId="77777777" w:rsidR="00186FFA" w:rsidRPr="00186FFA" w:rsidRDefault="00186FFA" w:rsidP="00186FFA">
      <w:r w:rsidRPr="00186FFA">
        <w:t xml:space="preserve">  if p_pass &lt; 0.30:</w:t>
      </w:r>
    </w:p>
    <w:p w14:paraId="3C016071" w14:textId="77777777" w:rsidR="00186FFA" w:rsidRPr="00186FFA" w:rsidRDefault="00186FFA" w:rsidP="00186FFA">
      <w:r w:rsidRPr="00186FFA">
        <w:t xml:space="preserve">    return "High"</w:t>
      </w:r>
    </w:p>
    <w:p w14:paraId="1BDDB1E2" w14:textId="77777777" w:rsidR="00186FFA" w:rsidRPr="00186FFA" w:rsidRDefault="00186FFA" w:rsidP="00186FFA">
      <w:r w:rsidRPr="00186FFA">
        <w:lastRenderedPageBreak/>
        <w:t xml:space="preserve">  if p_pass &lt;= 0.70:</w:t>
      </w:r>
    </w:p>
    <w:p w14:paraId="22FDF4FC" w14:textId="77777777" w:rsidR="00186FFA" w:rsidRPr="00186FFA" w:rsidRDefault="00186FFA" w:rsidP="00186FFA">
      <w:r w:rsidRPr="00186FFA">
        <w:t xml:space="preserve">    return "Medium"</w:t>
      </w:r>
    </w:p>
    <w:p w14:paraId="03AC1EC6" w14:textId="77777777" w:rsidR="00186FFA" w:rsidRPr="00186FFA" w:rsidRDefault="00186FFA" w:rsidP="00186FFA">
      <w:r w:rsidRPr="00186FFA">
        <w:t xml:space="preserve">  return "Low"</w:t>
      </w:r>
    </w:p>
    <w:p w14:paraId="7D254062" w14:textId="77777777" w:rsidR="00186FFA" w:rsidRPr="00186FFA" w:rsidRDefault="00186FFA" w:rsidP="00186FFA"/>
    <w:p w14:paraId="1923E11F" w14:textId="77777777" w:rsidR="00186FFA" w:rsidRPr="00186FFA" w:rsidRDefault="00186FFA" w:rsidP="00186FFA">
      <w:r w:rsidRPr="00186FFA">
        <w:t>risk_labels = np.array([risk_tier(p) for p in pass_proba])</w:t>
      </w:r>
    </w:p>
    <w:p w14:paraId="10801CEF" w14:textId="77777777" w:rsidR="00186FFA" w:rsidRPr="00186FFA" w:rsidRDefault="00186FFA" w:rsidP="00D0487B">
      <w:pPr>
        <w:pStyle w:val="Heading3"/>
      </w:pPr>
      <w:bookmarkStart w:id="33" w:name="_Toc218962323"/>
      <w:r w:rsidRPr="00186FFA">
        <w:t>4.4.3 Creating an Intervention Priority Table</w:t>
      </w:r>
      <w:bookmarkEnd w:id="33"/>
    </w:p>
    <w:p w14:paraId="1DE2B8EB" w14:textId="77777777" w:rsidR="00186FFA" w:rsidRPr="00186FFA" w:rsidRDefault="00186FFA" w:rsidP="00186FFA">
      <w:r w:rsidRPr="00186FFA">
        <w:t>import pandas as pd</w:t>
      </w:r>
    </w:p>
    <w:p w14:paraId="1DDCDCC6" w14:textId="77777777" w:rsidR="00186FFA" w:rsidRPr="00186FFA" w:rsidRDefault="00186FFA" w:rsidP="00186FFA"/>
    <w:p w14:paraId="3D0E63C2" w14:textId="77777777" w:rsidR="00186FFA" w:rsidRPr="00186FFA" w:rsidRDefault="00186FFA" w:rsidP="00186FFA">
      <w:r w:rsidRPr="00186FFA">
        <w:t>priority_df = X_test.copy()</w:t>
      </w:r>
    </w:p>
    <w:p w14:paraId="6C15DC6B" w14:textId="77777777" w:rsidR="00186FFA" w:rsidRPr="00186FFA" w:rsidRDefault="00186FFA" w:rsidP="00186FFA">
      <w:r w:rsidRPr="00186FFA">
        <w:t>priority_df["P(Pass)"] = pass_proba</w:t>
      </w:r>
    </w:p>
    <w:p w14:paraId="1DB5F7FF" w14:textId="77777777" w:rsidR="00186FFA" w:rsidRPr="00186FFA" w:rsidRDefault="00186FFA" w:rsidP="00186FFA">
      <w:r w:rsidRPr="00186FFA">
        <w:t>priority_df["RiskTier"] = risk_labels</w:t>
      </w:r>
    </w:p>
    <w:p w14:paraId="68F7C6AE" w14:textId="77777777" w:rsidR="00186FFA" w:rsidRPr="00186FFA" w:rsidRDefault="00186FFA" w:rsidP="00186FFA">
      <w:r w:rsidRPr="00186FFA">
        <w:t>priority_df["Predicted"] = best_model.predict(X_test)</w:t>
      </w:r>
    </w:p>
    <w:p w14:paraId="048DE146" w14:textId="77777777" w:rsidR="00186FFA" w:rsidRPr="00186FFA" w:rsidRDefault="00186FFA" w:rsidP="00186FFA"/>
    <w:p w14:paraId="5207E8A9" w14:textId="77777777" w:rsidR="00186FFA" w:rsidRPr="00186FFA" w:rsidRDefault="00186FFA" w:rsidP="00186FFA">
      <w:r w:rsidRPr="00186FFA">
        <w:t># Sort: High risk first, then Medium, then Low; in each group, P(Pass) increases gradually</w:t>
      </w:r>
    </w:p>
    <w:p w14:paraId="14757802" w14:textId="77777777" w:rsidR="00186FFA" w:rsidRPr="00186FFA" w:rsidRDefault="00186FFA" w:rsidP="00186FFA">
      <w:r w:rsidRPr="00186FFA">
        <w:t>priority_df["RiskTierOrder"] = priority_df["RiskTier"].map({"High": 0, "Medium": 1, "Low": 2})</w:t>
      </w:r>
    </w:p>
    <w:p w14:paraId="7989ABAE" w14:textId="77777777" w:rsidR="00186FFA" w:rsidRPr="00186FFA" w:rsidRDefault="00186FFA" w:rsidP="00186FFA">
      <w:r w:rsidRPr="00186FFA">
        <w:t>priority_df = priority_df.sort_values(["RiskTierOrder", "P(Pass)"])</w:t>
      </w:r>
    </w:p>
    <w:p w14:paraId="318C32F0" w14:textId="77777777" w:rsidR="00186FFA" w:rsidRPr="00186FFA" w:rsidRDefault="00186FFA" w:rsidP="00186FFA"/>
    <w:p w14:paraId="6A8AFD6C" w14:textId="77777777" w:rsidR="00186FFA" w:rsidRPr="00186FFA" w:rsidRDefault="00186FFA" w:rsidP="00186FFA">
      <w:r w:rsidRPr="00186FFA">
        <w:t>print(priority_df[["P(Pass)", "RiskTier"]].head(10))</w:t>
      </w:r>
    </w:p>
    <w:p w14:paraId="71290913" w14:textId="77777777" w:rsidR="00186FFA" w:rsidRPr="00186FFA" w:rsidRDefault="00186FFA" w:rsidP="00186FFA">
      <w:r w:rsidRPr="00186FFA">
        <w:rPr>
          <w:b/>
          <w:bCs/>
        </w:rPr>
        <w:t>Suggestions for presenting the report</w:t>
      </w:r>
      <w:r w:rsidRPr="00186FFA">
        <w:t>:</w:t>
      </w:r>
    </w:p>
    <w:p w14:paraId="4E4E0CDF" w14:textId="77777777" w:rsidR="00186FFA" w:rsidRPr="00186FFA" w:rsidRDefault="00186FFA">
      <w:pPr>
        <w:pStyle w:val="ListParagraph"/>
        <w:numPr>
          <w:ilvl w:val="0"/>
          <w:numId w:val="49"/>
        </w:numPr>
      </w:pPr>
      <w:r w:rsidRPr="00186FFA">
        <w:t>Create a list of Top-N High risk students for academic advisors.</w:t>
      </w:r>
    </w:p>
    <w:p w14:paraId="2350A14D" w14:textId="77777777" w:rsidR="00186FFA" w:rsidRPr="00186FFA" w:rsidRDefault="00186FFA">
      <w:pPr>
        <w:pStyle w:val="ListParagraph"/>
        <w:numPr>
          <w:ilvl w:val="0"/>
          <w:numId w:val="49"/>
        </w:numPr>
      </w:pPr>
      <w:r w:rsidRPr="00186FFA">
        <w:t>For each student, display 2–3 salient factors (e.g., High Absences, Low StudyTimeWeekly).</w:t>
      </w:r>
    </w:p>
    <w:p w14:paraId="6748DC17" w14:textId="77777777" w:rsidR="00186FFA" w:rsidRPr="00186FFA" w:rsidRDefault="00186FFA" w:rsidP="00186FFA">
      <w:r w:rsidRPr="00186FFA">
        <w:t>NOTE: There is currently no SHAP/LIME in the notebook, so the definition of "individual student" will be based primarily on the overall feature importance and individual feature values.</w:t>
      </w:r>
    </w:p>
    <w:p w14:paraId="71304561" w14:textId="77777777" w:rsidR="00186FFA" w:rsidRPr="00186FFA" w:rsidRDefault="00186FFA" w:rsidP="00D0487B">
      <w:pPr>
        <w:pStyle w:val="Heading2"/>
      </w:pPr>
      <w:bookmarkStart w:id="34" w:name="_Toc218962324"/>
      <w:r w:rsidRPr="00186FFA">
        <w:t>4.5 Recommendations for intervention according to risk factors</w:t>
      </w:r>
      <w:bookmarkEnd w:id="34"/>
    </w:p>
    <w:p w14:paraId="63E29113" w14:textId="77777777" w:rsidR="00186FFA" w:rsidRPr="00186FFA" w:rsidRDefault="00186FFA" w:rsidP="00186FFA">
      <w:r w:rsidRPr="00186FFA">
        <w:lastRenderedPageBreak/>
        <w:t xml:space="preserve">This section translates the model's insights into action. The goal is to prioritize </w:t>
      </w:r>
      <w:r w:rsidRPr="00186FFA">
        <w:rPr>
          <w:b/>
          <w:bCs/>
        </w:rPr>
        <w:t>the changeable factor</w:t>
      </w:r>
      <w:r w:rsidRPr="00186FFA">
        <w:t>.</w:t>
      </w:r>
    </w:p>
    <w:p w14:paraId="05E4630B" w14:textId="77777777" w:rsidR="00186FFA" w:rsidRPr="00186FFA" w:rsidRDefault="00186FFA" w:rsidP="00D0487B">
      <w:pPr>
        <w:pStyle w:val="Heading3"/>
      </w:pPr>
      <w:bookmarkStart w:id="35" w:name="_Toc218962325"/>
      <w:r w:rsidRPr="00186FFA">
        <w:t>4.5.1 If Absences are High</w:t>
      </w:r>
      <w:bookmarkEnd w:id="35"/>
    </w:p>
    <w:p w14:paraId="25B84802" w14:textId="77777777" w:rsidR="00186FFA" w:rsidRPr="00186FFA" w:rsidRDefault="00186FFA">
      <w:pPr>
        <w:pStyle w:val="ListParagraph"/>
        <w:numPr>
          <w:ilvl w:val="0"/>
          <w:numId w:val="46"/>
        </w:numPr>
      </w:pPr>
      <w:r w:rsidRPr="00186FFA">
        <w:t>Set up weekly absence alerts (e.g., ≥2 sessions/week)</w:t>
      </w:r>
    </w:p>
    <w:p w14:paraId="29AF323F" w14:textId="77777777" w:rsidR="00186FFA" w:rsidRPr="00186FFA" w:rsidRDefault="00186FFA">
      <w:pPr>
        <w:pStyle w:val="ListParagraph"/>
        <w:numPr>
          <w:ilvl w:val="0"/>
          <w:numId w:val="46"/>
        </w:numPr>
      </w:pPr>
      <w:r w:rsidRPr="00186FFA">
        <w:t>Barrier checks: overtime schedule, transportation, health</w:t>
      </w:r>
    </w:p>
    <w:p w14:paraId="4127533C" w14:textId="77777777" w:rsidR="00186FFA" w:rsidRPr="00186FFA" w:rsidRDefault="00186FFA">
      <w:pPr>
        <w:pStyle w:val="ListParagraph"/>
        <w:numPr>
          <w:ilvl w:val="0"/>
          <w:numId w:val="46"/>
        </w:numPr>
      </w:pPr>
      <w:r w:rsidRPr="00186FFA">
        <w:t>"Mild" but early intervention: reminders + support before absences become a habit</w:t>
      </w:r>
    </w:p>
    <w:p w14:paraId="1CB0EF0E" w14:textId="77777777" w:rsidR="00186FFA" w:rsidRPr="00186FFA" w:rsidRDefault="00186FFA" w:rsidP="00D0487B">
      <w:pPr>
        <w:pStyle w:val="Heading3"/>
      </w:pPr>
      <w:bookmarkStart w:id="36" w:name="_Toc218962326"/>
      <w:r w:rsidRPr="00186FFA">
        <w:t>4.5.2 If StudyTimeWeekly is low</w:t>
      </w:r>
      <w:bookmarkEnd w:id="36"/>
    </w:p>
    <w:p w14:paraId="4ACF9FC9" w14:textId="77777777" w:rsidR="00186FFA" w:rsidRPr="00186FFA" w:rsidRDefault="00186FFA">
      <w:pPr>
        <w:pStyle w:val="ListParagraph"/>
        <w:numPr>
          <w:ilvl w:val="0"/>
          <w:numId w:val="45"/>
        </w:numPr>
      </w:pPr>
      <w:r w:rsidRPr="00186FFA">
        <w:t>Workshop on learning skills (pomodoro, active recall, spaced repetition)</w:t>
      </w:r>
    </w:p>
    <w:p w14:paraId="1A31C899" w14:textId="77777777" w:rsidR="00186FFA" w:rsidRPr="00186FFA" w:rsidRDefault="00186FFA">
      <w:pPr>
        <w:pStyle w:val="ListParagraph"/>
        <w:numPr>
          <w:ilvl w:val="0"/>
          <w:numId w:val="45"/>
        </w:numPr>
      </w:pPr>
      <w:r w:rsidRPr="00186FFA">
        <w:t>Sample weekly schedule (minimum 6–10 hours/week depending on the subject)</w:t>
      </w:r>
    </w:p>
    <w:p w14:paraId="02E9629D" w14:textId="77777777" w:rsidR="00186FFA" w:rsidRPr="00186FFA" w:rsidRDefault="00186FFA">
      <w:pPr>
        <w:pStyle w:val="ListParagraph"/>
        <w:numPr>
          <w:ilvl w:val="0"/>
          <w:numId w:val="45"/>
        </w:numPr>
      </w:pPr>
      <w:r w:rsidRPr="00186FFA">
        <w:t>Peer study groups to increase commitment</w:t>
      </w:r>
    </w:p>
    <w:p w14:paraId="4E78CA05" w14:textId="77777777" w:rsidR="00186FFA" w:rsidRPr="00186FFA" w:rsidRDefault="00186FFA" w:rsidP="00D0487B">
      <w:pPr>
        <w:pStyle w:val="Heading3"/>
      </w:pPr>
      <w:bookmarkStart w:id="37" w:name="_Toc218962327"/>
      <w:r w:rsidRPr="00186FFA">
        <w:t>4.5.3 If the GPA is low (background factor)</w:t>
      </w:r>
      <w:bookmarkEnd w:id="37"/>
    </w:p>
    <w:p w14:paraId="0AEB0960" w14:textId="77777777" w:rsidR="00186FFA" w:rsidRPr="00186FFA" w:rsidRDefault="00186FFA">
      <w:pPr>
        <w:pStyle w:val="ListParagraph"/>
        <w:numPr>
          <w:ilvl w:val="0"/>
          <w:numId w:val="47"/>
        </w:numPr>
      </w:pPr>
      <w:r w:rsidRPr="00186FFA">
        <w:t>Tutoring by weak subjects (preferably foundation subjects)</w:t>
      </w:r>
    </w:p>
    <w:p w14:paraId="75D34D09" w14:textId="77777777" w:rsidR="00186FFA" w:rsidRPr="00186FFA" w:rsidRDefault="00186FFA">
      <w:pPr>
        <w:pStyle w:val="ListParagraph"/>
        <w:numPr>
          <w:ilvl w:val="0"/>
          <w:numId w:val="47"/>
        </w:numPr>
      </w:pPr>
      <w:r w:rsidRPr="00186FFA">
        <w:t>"Learning plan" 4–6 weeks: small goals + progress measurement</w:t>
      </w:r>
    </w:p>
    <w:p w14:paraId="463F5611" w14:textId="77777777" w:rsidR="00186FFA" w:rsidRPr="00186FFA" w:rsidRDefault="00186FFA">
      <w:pPr>
        <w:pStyle w:val="ListParagraph"/>
        <w:numPr>
          <w:ilvl w:val="0"/>
          <w:numId w:val="47"/>
        </w:numPr>
      </w:pPr>
      <w:r w:rsidRPr="00186FFA">
        <w:t>Continuous monitoring: update predictions every 2 weeks</w:t>
      </w:r>
    </w:p>
    <w:p w14:paraId="3C39763C" w14:textId="77777777" w:rsidR="00186FFA" w:rsidRPr="00186FFA" w:rsidRDefault="00186FFA" w:rsidP="00D0487B">
      <w:pPr>
        <w:pStyle w:val="Heading1"/>
      </w:pPr>
      <w:bookmarkStart w:id="38" w:name="_Toc218962328"/>
      <w:r w:rsidRPr="00186FFA">
        <w:t>5. Limitations &amp; Development Directions</w:t>
      </w:r>
      <w:bookmarkEnd w:id="38"/>
    </w:p>
    <w:p w14:paraId="0379C214" w14:textId="77777777" w:rsidR="00186FFA" w:rsidRPr="00186FFA" w:rsidRDefault="00186FFA" w:rsidP="00D0487B">
      <w:pPr>
        <w:pStyle w:val="Heading2"/>
      </w:pPr>
      <w:bookmarkStart w:id="39" w:name="_Toc218962329"/>
      <w:r w:rsidRPr="00186FFA">
        <w:t>5.1 Current Limitations</w:t>
      </w:r>
      <w:bookmarkEnd w:id="39"/>
    </w:p>
    <w:p w14:paraId="71172A6A" w14:textId="77777777" w:rsidR="00186FFA" w:rsidRPr="0002441B" w:rsidRDefault="00186FFA" w:rsidP="00186FFA">
      <w:r w:rsidRPr="0002441B">
        <w:t>Missing data:</w:t>
      </w:r>
    </w:p>
    <w:p w14:paraId="20C32AB5" w14:textId="77777777" w:rsidR="00186FFA" w:rsidRPr="0002441B" w:rsidRDefault="00186FFA">
      <w:pPr>
        <w:pStyle w:val="ListParagraph"/>
        <w:numPr>
          <w:ilvl w:val="0"/>
          <w:numId w:val="48"/>
        </w:numPr>
      </w:pPr>
      <w:r w:rsidRPr="0002441B">
        <w:t>Psychological factors: Motivation, confidence, mental health</w:t>
      </w:r>
    </w:p>
    <w:p w14:paraId="7A4A2184" w14:textId="77777777" w:rsidR="00186FFA" w:rsidRPr="0002441B" w:rsidRDefault="00186FFA">
      <w:pPr>
        <w:pStyle w:val="ListParagraph"/>
        <w:numPr>
          <w:ilvl w:val="0"/>
          <w:numId w:val="48"/>
        </w:numPr>
      </w:pPr>
      <w:r w:rsidRPr="0002441B">
        <w:t>Social factors: Friendships, bullying, belonging</w:t>
      </w:r>
    </w:p>
    <w:p w14:paraId="08F4B4E6" w14:textId="77777777" w:rsidR="00186FFA" w:rsidRPr="0002441B" w:rsidRDefault="00186FFA">
      <w:pPr>
        <w:pStyle w:val="ListParagraph"/>
        <w:numPr>
          <w:ilvl w:val="0"/>
          <w:numId w:val="48"/>
        </w:numPr>
      </w:pPr>
      <w:r w:rsidRPr="0002441B">
        <w:t>Learning Strategies: Learning Techniques, Seeking Help</w:t>
      </w:r>
    </w:p>
    <w:p w14:paraId="2ECC9D6B" w14:textId="77777777" w:rsidR="00186FFA" w:rsidRPr="0002441B" w:rsidRDefault="00186FFA">
      <w:pPr>
        <w:pStyle w:val="ListParagraph"/>
        <w:numPr>
          <w:ilvl w:val="0"/>
          <w:numId w:val="48"/>
        </w:numPr>
      </w:pPr>
      <w:r w:rsidRPr="0002441B">
        <w:t>Trend: The current model is snapshot, not trajectory</w:t>
      </w:r>
    </w:p>
    <w:p w14:paraId="7ABFDEBF" w14:textId="77777777" w:rsidR="00186FFA" w:rsidRPr="0002441B" w:rsidRDefault="00186FFA" w:rsidP="00186FFA">
      <w:r w:rsidRPr="0002441B">
        <w:t>Binary Classification: Oversimplified Pass/Fail. Regardless of whether students need help less vs more.</w:t>
      </w:r>
    </w:p>
    <w:p w14:paraId="2DD12D2A" w14:textId="77777777" w:rsidR="00186FFA" w:rsidRPr="0002441B" w:rsidRDefault="00186FFA" w:rsidP="00186FFA">
      <w:r w:rsidRPr="0002441B">
        <w:t>Generalization: The training model on 1 school may not work well in other schools (different assessment standards, population, resources).</w:t>
      </w:r>
    </w:p>
    <w:p w14:paraId="4CBE6DC3" w14:textId="77777777" w:rsidR="00186FFA" w:rsidRPr="0002441B" w:rsidRDefault="00186FFA" w:rsidP="00186FFA">
      <w:r w:rsidRPr="0002441B">
        <w:t>Interpretability gap: Knowing important features but not clearly explaining the decision path of each individual.</w:t>
      </w:r>
    </w:p>
    <w:p w14:paraId="4085B2F2" w14:textId="77777777" w:rsidR="00186FFA" w:rsidRPr="00186FFA" w:rsidRDefault="00186FFA" w:rsidP="00186FFA">
      <w:r w:rsidRPr="0002441B">
        <w:t>Correlation ≠ Causation: The model</w:t>
      </w:r>
      <w:r w:rsidRPr="00186FFA">
        <w:t xml:space="preserve"> knows that low study time </w:t>
      </w:r>
      <w:r w:rsidRPr="00186FFA">
        <w:rPr>
          <w:b/>
          <w:bCs/>
        </w:rPr>
        <w:t>predicts</w:t>
      </w:r>
      <w:r w:rsidRPr="00186FFA">
        <w:t xml:space="preserve"> slippage, does not prove that increasing study time will </w:t>
      </w:r>
      <w:r w:rsidRPr="00186FFA">
        <w:rPr>
          <w:b/>
          <w:bCs/>
        </w:rPr>
        <w:t>cause</w:t>
      </w:r>
      <w:r w:rsidRPr="00186FFA">
        <w:t xml:space="preserve"> improvement.</w:t>
      </w:r>
    </w:p>
    <w:p w14:paraId="642ED756" w14:textId="77777777" w:rsidR="00186FFA" w:rsidRPr="00186FFA" w:rsidRDefault="00186FFA" w:rsidP="00D0487B">
      <w:pPr>
        <w:pStyle w:val="Heading3"/>
      </w:pPr>
      <w:bookmarkStart w:id="40" w:name="_Toc218962330"/>
      <w:r w:rsidRPr="00186FFA">
        <w:lastRenderedPageBreak/>
        <w:t>5.1.1 Impact of imbalanced classes</w:t>
      </w:r>
      <w:bookmarkEnd w:id="40"/>
    </w:p>
    <w:p w14:paraId="7407EDE2" w14:textId="77777777" w:rsidR="00186FFA" w:rsidRPr="00186FFA" w:rsidRDefault="00186FFA" w:rsidP="00186FFA">
      <w:r w:rsidRPr="00186FFA">
        <w:t>Dataset has 84.3% Pass and 15.7% Fail. This can cause the model to predict Pass if left unchecked.</w:t>
      </w:r>
    </w:p>
    <w:p w14:paraId="6F3DE9AA" w14:textId="77777777" w:rsidR="00186FFA" w:rsidRPr="00186FFA" w:rsidRDefault="00186FFA" w:rsidP="00186FFA">
      <w:r w:rsidRPr="00186FFA">
        <w:t>In the current results:</w:t>
      </w:r>
    </w:p>
    <w:p w14:paraId="353A149F" w14:textId="77777777" w:rsidR="00186FFA" w:rsidRPr="00186FFA" w:rsidRDefault="00186FFA">
      <w:pPr>
        <w:pStyle w:val="ListParagraph"/>
        <w:numPr>
          <w:ilvl w:val="0"/>
          <w:numId w:val="50"/>
        </w:numPr>
      </w:pPr>
      <w:r w:rsidRPr="00186FFA">
        <w:t>The model still catches Fail quite well (Recall(Fail)=0.83)</w:t>
      </w:r>
    </w:p>
    <w:p w14:paraId="1035E6F7" w14:textId="77777777" w:rsidR="00186FFA" w:rsidRPr="00186FFA" w:rsidRDefault="00186FFA">
      <w:pPr>
        <w:pStyle w:val="ListParagraph"/>
        <w:numPr>
          <w:ilvl w:val="0"/>
          <w:numId w:val="50"/>
        </w:numPr>
      </w:pPr>
      <w:r w:rsidRPr="00186FFA">
        <w:t>However, the Fail support in the test is only 71 → so it should be further evaluated by cross-validation according to the Fail class or the confusion matrix according to each split.</w:t>
      </w:r>
    </w:p>
    <w:p w14:paraId="539EECF9" w14:textId="77777777" w:rsidR="00186FFA" w:rsidRPr="00186FFA" w:rsidRDefault="00186FFA" w:rsidP="00D0487B">
      <w:pPr>
        <w:pStyle w:val="Heading3"/>
      </w:pPr>
      <w:bookmarkStart w:id="41" w:name="_Toc218962331"/>
      <w:r w:rsidRPr="00186FFA">
        <w:t>5.1.2 Risks from scaling data in tree-based models</w:t>
      </w:r>
      <w:bookmarkEnd w:id="41"/>
    </w:p>
    <w:p w14:paraId="12F5E5A0" w14:textId="77777777" w:rsidR="00186FFA" w:rsidRPr="00186FFA" w:rsidRDefault="00186FFA" w:rsidP="00186FFA">
      <w:r w:rsidRPr="00186FFA">
        <w:t>Random Forest doesn't require scaling, but the notebook is standardizing to uniformize the pipeline.</w:t>
      </w:r>
    </w:p>
    <w:p w14:paraId="7E76E471" w14:textId="77777777" w:rsidR="00186FFA" w:rsidRPr="00186FFA" w:rsidRDefault="00186FFA" w:rsidP="00186FFA">
      <w:r w:rsidRPr="00186FFA">
        <w:t>Points to note:</w:t>
      </w:r>
    </w:p>
    <w:p w14:paraId="3226C188" w14:textId="77777777" w:rsidR="00186FFA" w:rsidRPr="00186FFA" w:rsidRDefault="00186FFA">
      <w:pPr>
        <w:pStyle w:val="ListParagraph"/>
        <w:numPr>
          <w:ilvl w:val="0"/>
          <w:numId w:val="51"/>
        </w:numPr>
      </w:pPr>
      <w:r w:rsidRPr="00186FFA">
        <w:t>Scaling does not degrade the quality of the tree-based model, but it can be misleading if the reader thinks the GPA is the original value.</w:t>
      </w:r>
    </w:p>
    <w:p w14:paraId="13DB4943" w14:textId="77777777" w:rsidR="00186FFA" w:rsidRPr="00186FFA" w:rsidRDefault="00186FFA">
      <w:pPr>
        <w:pStyle w:val="ListParagraph"/>
        <w:numPr>
          <w:ilvl w:val="0"/>
          <w:numId w:val="51"/>
        </w:numPr>
      </w:pPr>
      <w:r w:rsidRPr="00186FFA">
        <w:t>So the report clearly states: the EDA charts are showing the value after normalization.</w:t>
      </w:r>
    </w:p>
    <w:p w14:paraId="5E96546C" w14:textId="77777777" w:rsidR="00186FFA" w:rsidRPr="00186FFA" w:rsidRDefault="00186FFA" w:rsidP="00D0487B">
      <w:pPr>
        <w:pStyle w:val="Heading2"/>
      </w:pPr>
      <w:bookmarkStart w:id="42" w:name="_Toc218962332"/>
      <w:r w:rsidRPr="00186FFA">
        <w:t>5.2 Moral risk</w:t>
      </w:r>
      <w:bookmarkEnd w:id="42"/>
    </w:p>
    <w:p w14:paraId="48319F35" w14:textId="77777777" w:rsidR="00186FFA" w:rsidRPr="0002441B" w:rsidRDefault="00186FFA" w:rsidP="00186FFA">
      <w:r w:rsidRPr="0002441B">
        <w:t>Self-fulfilling prophecy: If teachers know students are predicted to fail, they may unconsciously lower expectations → students perceive and act on prophecy.</w:t>
      </w:r>
    </w:p>
    <w:p w14:paraId="32B58447" w14:textId="77777777" w:rsidR="00186FFA" w:rsidRPr="0002441B" w:rsidRDefault="00186FFA" w:rsidP="00186FFA">
      <w:r w:rsidRPr="0002441B">
        <w:t>Bias amplification: If historical data reflects discrimination, the model may perpetuate bias. Fair monitoring is needed for each demographic group.</w:t>
      </w:r>
    </w:p>
    <w:p w14:paraId="78A07154" w14:textId="77777777" w:rsidR="00186FFA" w:rsidRPr="00186FFA" w:rsidRDefault="00186FFA" w:rsidP="00186FFA">
      <w:r w:rsidRPr="0002441B">
        <w:t>Privacy: Heavy data collection = high invasion of privacy. It is necessary to balance benefits (early detection</w:t>
      </w:r>
      <w:r w:rsidRPr="00186FFA">
        <w:t>) and costs (monitoring, data breach risk).</w:t>
      </w:r>
    </w:p>
    <w:p w14:paraId="3E28A60B" w14:textId="77777777" w:rsidR="00186FFA" w:rsidRPr="00186FFA" w:rsidRDefault="00186FFA" w:rsidP="00186FFA">
      <w:pPr>
        <w:rPr>
          <w:b/>
          <w:bCs/>
        </w:rPr>
      </w:pPr>
      <w:r w:rsidRPr="00186FFA">
        <w:rPr>
          <w:b/>
          <w:bCs/>
        </w:rPr>
        <w:t>5.2.1 Safe Implementation Guidelines (Recommended)</w:t>
      </w:r>
    </w:p>
    <w:p w14:paraId="3876B7A8" w14:textId="77777777" w:rsidR="00186FFA" w:rsidRPr="00186FFA" w:rsidRDefault="00186FFA">
      <w:pPr>
        <w:numPr>
          <w:ilvl w:val="0"/>
          <w:numId w:val="10"/>
        </w:numPr>
      </w:pPr>
      <w:r w:rsidRPr="00186FFA">
        <w:rPr>
          <w:b/>
          <w:bCs/>
        </w:rPr>
        <w:t>Positive message</w:t>
      </w:r>
      <w:r w:rsidRPr="00186FFA">
        <w:t>: "join the academic support program" instead of "predicted to fail".</w:t>
      </w:r>
    </w:p>
    <w:p w14:paraId="3D7082B2" w14:textId="77777777" w:rsidR="00186FFA" w:rsidRPr="00186FFA" w:rsidRDefault="00186FFA">
      <w:pPr>
        <w:numPr>
          <w:ilvl w:val="0"/>
          <w:numId w:val="10"/>
        </w:numPr>
      </w:pPr>
      <w:r w:rsidRPr="00186FFA">
        <w:rPr>
          <w:b/>
          <w:bCs/>
        </w:rPr>
        <w:t>Access restrictions</w:t>
      </w:r>
      <w:r w:rsidRPr="00186FFA">
        <w:t>: teachers only view students in their class; counselors view by shift.</w:t>
      </w:r>
    </w:p>
    <w:p w14:paraId="2052B843" w14:textId="77777777" w:rsidR="00186FFA" w:rsidRPr="00186FFA" w:rsidRDefault="00186FFA">
      <w:pPr>
        <w:numPr>
          <w:ilvl w:val="0"/>
          <w:numId w:val="10"/>
        </w:numPr>
      </w:pPr>
      <w:r w:rsidRPr="00186FFA">
        <w:rPr>
          <w:b/>
          <w:bCs/>
        </w:rPr>
        <w:t>Audit log</w:t>
      </w:r>
      <w:r w:rsidRPr="00186FFA">
        <w:t>: who sees the data, when.</w:t>
      </w:r>
    </w:p>
    <w:p w14:paraId="2073B4C3" w14:textId="77777777" w:rsidR="00186FFA" w:rsidRPr="00186FFA" w:rsidRDefault="00186FFA">
      <w:pPr>
        <w:numPr>
          <w:ilvl w:val="0"/>
          <w:numId w:val="10"/>
        </w:numPr>
      </w:pPr>
      <w:r w:rsidRPr="00186FFA">
        <w:rPr>
          <w:b/>
          <w:bCs/>
        </w:rPr>
        <w:t>Data minimization</w:t>
      </w:r>
      <w:r w:rsidRPr="00186FFA">
        <w:t>: collect only the data necessary for the intervention.</w:t>
      </w:r>
    </w:p>
    <w:p w14:paraId="11EA6F30" w14:textId="77777777" w:rsidR="00186FFA" w:rsidRPr="00186FFA" w:rsidRDefault="00186FFA">
      <w:pPr>
        <w:numPr>
          <w:ilvl w:val="0"/>
          <w:numId w:val="10"/>
        </w:numPr>
      </w:pPr>
      <w:r w:rsidRPr="00186FFA">
        <w:rPr>
          <w:b/>
          <w:bCs/>
        </w:rPr>
        <w:lastRenderedPageBreak/>
        <w:t>Human-in-the-loop</w:t>
      </w:r>
      <w:r w:rsidRPr="00186FFA">
        <w:t>: prediction is just a signal; the decision to intervene is made by a human.</w:t>
      </w:r>
    </w:p>
    <w:p w14:paraId="69B84FD0" w14:textId="77777777" w:rsidR="00186FFA" w:rsidRPr="00186FFA" w:rsidRDefault="00186FFA" w:rsidP="00D0487B">
      <w:pPr>
        <w:pStyle w:val="Heading2"/>
      </w:pPr>
      <w:bookmarkStart w:id="43" w:name="_Toc218962333"/>
      <w:r w:rsidRPr="00186FFA">
        <w:t>5.3 Development direction</w:t>
      </w:r>
      <w:bookmarkEnd w:id="43"/>
    </w:p>
    <w:p w14:paraId="5EDAD46C" w14:textId="77777777" w:rsidR="00186FFA" w:rsidRPr="00186FFA" w:rsidRDefault="00186FFA" w:rsidP="00186FFA">
      <w:r w:rsidRPr="00186FFA">
        <w:rPr>
          <w:b/>
          <w:bCs/>
        </w:rPr>
        <w:t>Advanced ML:</w:t>
      </w:r>
    </w:p>
    <w:p w14:paraId="0C1428BA" w14:textId="77777777" w:rsidR="00186FFA" w:rsidRPr="00186FFA" w:rsidRDefault="00186FFA">
      <w:pPr>
        <w:pStyle w:val="ListParagraph"/>
        <w:numPr>
          <w:ilvl w:val="0"/>
          <w:numId w:val="52"/>
        </w:numPr>
      </w:pPr>
      <w:r w:rsidRPr="00186FFA">
        <w:t>LSTM/RNN: Time series analysis (scores, weekly attendance)</w:t>
      </w:r>
    </w:p>
    <w:p w14:paraId="7C6B13D9" w14:textId="77777777" w:rsidR="00186FFA" w:rsidRPr="00186FFA" w:rsidRDefault="00186FFA">
      <w:pPr>
        <w:pStyle w:val="ListParagraph"/>
        <w:numPr>
          <w:ilvl w:val="0"/>
          <w:numId w:val="52"/>
        </w:numPr>
      </w:pPr>
      <w:r w:rsidRPr="00186FFA">
        <w:t>Causal ML: Predict Which Interventions Work for Which Students</w:t>
      </w:r>
    </w:p>
    <w:p w14:paraId="32E57973" w14:textId="77777777" w:rsidR="00186FFA" w:rsidRPr="00186FFA" w:rsidRDefault="00186FFA">
      <w:pPr>
        <w:pStyle w:val="ListParagraph"/>
        <w:numPr>
          <w:ilvl w:val="0"/>
          <w:numId w:val="52"/>
        </w:numPr>
      </w:pPr>
      <w:r w:rsidRPr="00186FFA">
        <w:t>Ensemble stacking: Combining Random Forest + XGBoost + Neural Network</w:t>
      </w:r>
    </w:p>
    <w:p w14:paraId="2870EFF2" w14:textId="77777777" w:rsidR="00186FFA" w:rsidRPr="00186FFA" w:rsidRDefault="00186FFA" w:rsidP="00186FFA">
      <w:r w:rsidRPr="00186FFA">
        <w:rPr>
          <w:b/>
          <w:bCs/>
        </w:rPr>
        <w:t>Richer data</w:t>
      </w:r>
      <w:r w:rsidRPr="00186FFA">
        <w:t>:</w:t>
      </w:r>
    </w:p>
    <w:p w14:paraId="0FB1CF1D" w14:textId="77777777" w:rsidR="00186FFA" w:rsidRPr="00186FFA" w:rsidRDefault="00186FFA">
      <w:pPr>
        <w:pStyle w:val="ListParagraph"/>
        <w:numPr>
          <w:ilvl w:val="0"/>
          <w:numId w:val="53"/>
        </w:numPr>
      </w:pPr>
      <w:r w:rsidRPr="00186FFA">
        <w:t>LMS analytics: Login frequency, time on task, submission patterns</w:t>
      </w:r>
    </w:p>
    <w:p w14:paraId="336347DB" w14:textId="77777777" w:rsidR="00186FFA" w:rsidRPr="00186FFA" w:rsidRDefault="00186FFA">
      <w:pPr>
        <w:pStyle w:val="ListParagraph"/>
        <w:numPr>
          <w:ilvl w:val="0"/>
          <w:numId w:val="53"/>
        </w:numPr>
      </w:pPr>
      <w:r w:rsidRPr="00186FFA">
        <w:t>NLP: Analyzing writing quality, sentiment in forums</w:t>
      </w:r>
    </w:p>
    <w:p w14:paraId="02C85881" w14:textId="77777777" w:rsidR="00186FFA" w:rsidRPr="00186FFA" w:rsidRDefault="00186FFA">
      <w:pPr>
        <w:pStyle w:val="ListParagraph"/>
        <w:numPr>
          <w:ilvl w:val="0"/>
          <w:numId w:val="53"/>
        </w:numPr>
      </w:pPr>
      <w:r w:rsidRPr="00186FFA">
        <w:t>Wearables (with consent): Sleep quality, stress level</w:t>
      </w:r>
    </w:p>
    <w:p w14:paraId="5AF80C54" w14:textId="77777777" w:rsidR="00186FFA" w:rsidRPr="00186FFA" w:rsidRDefault="00186FFA" w:rsidP="00186FFA">
      <w:r w:rsidRPr="00186FFA">
        <w:rPr>
          <w:b/>
          <w:bCs/>
        </w:rPr>
        <w:t>Longitudinal research</w:t>
      </w:r>
      <w:r w:rsidRPr="00186FFA">
        <w:t>:</w:t>
      </w:r>
    </w:p>
    <w:p w14:paraId="78FDC696" w14:textId="77777777" w:rsidR="00186FFA" w:rsidRPr="00186FFA" w:rsidRDefault="00186FFA">
      <w:pPr>
        <w:pStyle w:val="ListParagraph"/>
        <w:numPr>
          <w:ilvl w:val="0"/>
          <w:numId w:val="54"/>
        </w:numPr>
      </w:pPr>
      <w:r w:rsidRPr="00186FFA">
        <w:t>Multi-Year Student Follow-up: How Does 9th Grade Intervention Affect Graduation Rates?</w:t>
      </w:r>
    </w:p>
    <w:p w14:paraId="3AB851B1" w14:textId="77777777" w:rsidR="00186FFA" w:rsidRPr="00186FFA" w:rsidRDefault="00186FFA">
      <w:pPr>
        <w:pStyle w:val="ListParagraph"/>
        <w:numPr>
          <w:ilvl w:val="0"/>
          <w:numId w:val="54"/>
        </w:numPr>
      </w:pPr>
      <w:r w:rsidRPr="00186FFA">
        <w:t>Multi-institutional: Federated learning to train across multiple schools without sharing raw data</w:t>
      </w:r>
    </w:p>
    <w:p w14:paraId="4C22CE0A" w14:textId="77777777" w:rsidR="00186FFA" w:rsidRPr="00186FFA" w:rsidRDefault="00186FFA" w:rsidP="00186FFA">
      <w:r w:rsidRPr="00186FFA">
        <w:rPr>
          <w:b/>
          <w:bCs/>
        </w:rPr>
        <w:t>Personalized intervention engine</w:t>
      </w:r>
      <w:r w:rsidRPr="00186FFA">
        <w:t>:</w:t>
      </w:r>
    </w:p>
    <w:p w14:paraId="6E472E32" w14:textId="77777777" w:rsidR="00186FFA" w:rsidRPr="00186FFA" w:rsidRDefault="00186FFA">
      <w:pPr>
        <w:pStyle w:val="ListParagraph"/>
        <w:numPr>
          <w:ilvl w:val="0"/>
          <w:numId w:val="55"/>
        </w:numPr>
      </w:pPr>
      <w:r w:rsidRPr="00186FFA">
        <w:t>Recommender system: "Students like you succeed by: 1) Peer tutoring, 2) Time management workshop"</w:t>
      </w:r>
    </w:p>
    <w:p w14:paraId="3BC428D4" w14:textId="77777777" w:rsidR="00186FFA" w:rsidRPr="00186FFA" w:rsidRDefault="00186FFA">
      <w:pPr>
        <w:pStyle w:val="ListParagraph"/>
        <w:numPr>
          <w:ilvl w:val="0"/>
          <w:numId w:val="55"/>
        </w:numPr>
      </w:pPr>
      <w:r w:rsidRPr="00186FFA">
        <w:t>Reinforcement learning: Learning optimal intervention sequences through trial-reward</w:t>
      </w:r>
    </w:p>
    <w:p w14:paraId="6F5F1FCF" w14:textId="77777777" w:rsidR="00186FFA" w:rsidRPr="00186FFA" w:rsidRDefault="00186FFA" w:rsidP="00186FFA">
      <w:r w:rsidRPr="00186FFA">
        <w:rPr>
          <w:b/>
          <w:bCs/>
        </w:rPr>
        <w:t>Ethical AI:</w:t>
      </w:r>
    </w:p>
    <w:p w14:paraId="2F543D63" w14:textId="77777777" w:rsidR="00186FFA" w:rsidRPr="00186FFA" w:rsidRDefault="00186FFA">
      <w:pPr>
        <w:pStyle w:val="ListParagraph"/>
        <w:numPr>
          <w:ilvl w:val="0"/>
          <w:numId w:val="56"/>
        </w:numPr>
      </w:pPr>
      <w:r w:rsidRPr="00186FFA">
        <w:t>Participatory design: Students, parents, teachers participate in the definition of fairness</w:t>
      </w:r>
    </w:p>
    <w:p w14:paraId="4DC3DC1A" w14:textId="77777777" w:rsidR="00186FFA" w:rsidRPr="00186FFA" w:rsidRDefault="00186FFA">
      <w:pPr>
        <w:pStyle w:val="ListParagraph"/>
        <w:numPr>
          <w:ilvl w:val="0"/>
          <w:numId w:val="57"/>
        </w:numPr>
      </w:pPr>
      <w:r w:rsidRPr="00186FFA">
        <w:t>Bias audits: Quarterly disaggregate metrics by demographic</w:t>
      </w:r>
    </w:p>
    <w:p w14:paraId="6DDFA2D1" w14:textId="77777777" w:rsidR="00186FFA" w:rsidRPr="00186FFA" w:rsidRDefault="00186FFA">
      <w:pPr>
        <w:pStyle w:val="ListParagraph"/>
        <w:numPr>
          <w:ilvl w:val="0"/>
          <w:numId w:val="58"/>
        </w:numPr>
      </w:pPr>
      <w:r w:rsidRPr="00186FFA">
        <w:t>Transparency: Explainable AI (SHAP, LIME) to interpret individual predictions</w:t>
      </w:r>
    </w:p>
    <w:p w14:paraId="37760FCE" w14:textId="77777777" w:rsidR="00186FFA" w:rsidRPr="00186FFA" w:rsidRDefault="00186FFA" w:rsidP="00D0487B">
      <w:pPr>
        <w:pStyle w:val="Heading2"/>
      </w:pPr>
      <w:bookmarkStart w:id="44" w:name="_Toc218962334"/>
      <w:r w:rsidRPr="00186FFA">
        <w:t>5.4 Implementation roadmap (phased suggestions)</w:t>
      </w:r>
      <w:bookmarkEnd w:id="44"/>
    </w:p>
    <w:p w14:paraId="4749309F" w14:textId="77777777" w:rsidR="00186FFA" w:rsidRPr="00186FFA" w:rsidRDefault="00186FFA" w:rsidP="00186FFA">
      <w:r w:rsidRPr="00186FFA">
        <w:rPr>
          <w:b/>
          <w:bCs/>
        </w:rPr>
        <w:t>Phase 1 — Proof-of-Concept (2–4 weeks)</w:t>
      </w:r>
    </w:p>
    <w:p w14:paraId="5DDB14FC" w14:textId="77777777" w:rsidR="00186FFA" w:rsidRPr="00186FFA" w:rsidRDefault="00186FFA">
      <w:pPr>
        <w:pStyle w:val="ListParagraph"/>
        <w:numPr>
          <w:ilvl w:val="0"/>
          <w:numId w:val="61"/>
        </w:numPr>
      </w:pPr>
      <w:r w:rsidRPr="00186FFA">
        <w:t>Run notebooks on historical data</w:t>
      </w:r>
    </w:p>
    <w:p w14:paraId="38C0DD7E" w14:textId="77777777" w:rsidR="00186FFA" w:rsidRPr="00186FFA" w:rsidRDefault="00186FFA">
      <w:pPr>
        <w:pStyle w:val="ListParagraph"/>
        <w:numPr>
          <w:ilvl w:val="0"/>
          <w:numId w:val="61"/>
        </w:numPr>
      </w:pPr>
      <w:r w:rsidRPr="00186FFA">
        <w:t>Export metrics reports (accuracy, recall Fail, confusion matrix)</w:t>
      </w:r>
    </w:p>
    <w:p w14:paraId="59FDEB5C" w14:textId="77777777" w:rsidR="00186FFA" w:rsidRPr="00186FFA" w:rsidRDefault="00186FFA">
      <w:pPr>
        <w:pStyle w:val="ListParagraph"/>
        <w:numPr>
          <w:ilvl w:val="0"/>
          <w:numId w:val="60"/>
        </w:numPr>
      </w:pPr>
      <w:r w:rsidRPr="00186FFA">
        <w:lastRenderedPageBreak/>
        <w:t>Uniform minimum intervention process (tutoring/attendance)</w:t>
      </w:r>
    </w:p>
    <w:p w14:paraId="7D3B1849" w14:textId="77777777" w:rsidR="00186FFA" w:rsidRPr="00186FFA" w:rsidRDefault="00186FFA" w:rsidP="00186FFA">
      <w:r w:rsidRPr="00186FFA">
        <w:rPr>
          <w:b/>
          <w:bCs/>
        </w:rPr>
        <w:t>Phase 2 — Pilot (4–8 weeks)</w:t>
      </w:r>
    </w:p>
    <w:p w14:paraId="5F1FAFFD" w14:textId="77777777" w:rsidR="00186FFA" w:rsidRPr="00186FFA" w:rsidRDefault="00186FFA">
      <w:pPr>
        <w:pStyle w:val="ListParagraph"/>
        <w:numPr>
          <w:ilvl w:val="0"/>
          <w:numId w:val="59"/>
        </w:numPr>
      </w:pPr>
      <w:r w:rsidRPr="00186FFA">
        <w:t>Applicable for 1–2 classes/subject</w:t>
      </w:r>
    </w:p>
    <w:p w14:paraId="5DAF6655" w14:textId="77777777" w:rsidR="00186FFA" w:rsidRPr="00186FFA" w:rsidRDefault="00186FFA">
      <w:pPr>
        <w:pStyle w:val="ListParagraph"/>
        <w:numPr>
          <w:ilvl w:val="0"/>
          <w:numId w:val="59"/>
        </w:numPr>
      </w:pPr>
      <w:r w:rsidRPr="00186FFA">
        <w:t>Weekly Review: High Risk List and Teacher Feedback</w:t>
      </w:r>
    </w:p>
    <w:p w14:paraId="2CF5BA86" w14:textId="77777777" w:rsidR="00186FFA" w:rsidRPr="00186FFA" w:rsidRDefault="00186FFA">
      <w:pPr>
        <w:pStyle w:val="ListParagraph"/>
        <w:numPr>
          <w:ilvl w:val="0"/>
          <w:numId w:val="59"/>
        </w:numPr>
      </w:pPr>
      <w:r w:rsidRPr="00186FFA">
        <w:t>Recording the impact: the number of absences decreased? Rising points?</w:t>
      </w:r>
    </w:p>
    <w:p w14:paraId="6A0172E1" w14:textId="77777777" w:rsidR="00186FFA" w:rsidRPr="00186FFA" w:rsidRDefault="00186FFA" w:rsidP="00186FFA">
      <w:r w:rsidRPr="00186FFA">
        <w:rPr>
          <w:b/>
          <w:bCs/>
        </w:rPr>
        <w:t>Phase 3 — Scale (1 semester)</w:t>
      </w:r>
    </w:p>
    <w:p w14:paraId="54A11786" w14:textId="77777777" w:rsidR="00186FFA" w:rsidRPr="00186FFA" w:rsidRDefault="00186FFA">
      <w:pPr>
        <w:pStyle w:val="ListParagraph"/>
        <w:numPr>
          <w:ilvl w:val="0"/>
          <w:numId w:val="62"/>
        </w:numPr>
      </w:pPr>
      <w:r w:rsidRPr="00186FFA">
        <w:t>Integration into the learning management system</w:t>
      </w:r>
    </w:p>
    <w:p w14:paraId="43105E33" w14:textId="77777777" w:rsidR="00186FFA" w:rsidRPr="00186FFA" w:rsidRDefault="00186FFA">
      <w:pPr>
        <w:pStyle w:val="ListParagraph"/>
        <w:numPr>
          <w:ilvl w:val="0"/>
          <w:numId w:val="62"/>
        </w:numPr>
      </w:pPr>
      <w:r w:rsidRPr="00186FFA">
        <w:t>Standardize dashboards</w:t>
      </w:r>
    </w:p>
    <w:p w14:paraId="65FAA14B" w14:textId="77777777" w:rsidR="00186FFA" w:rsidRPr="00186FFA" w:rsidRDefault="00186FFA">
      <w:pPr>
        <w:pStyle w:val="ListParagraph"/>
        <w:numPr>
          <w:ilvl w:val="0"/>
          <w:numId w:val="62"/>
        </w:numPr>
      </w:pPr>
      <w:r w:rsidRPr="00186FFA">
        <w:t>Set up a semester-by-semester retraining mechanism</w:t>
      </w:r>
    </w:p>
    <w:p w14:paraId="5B0AA11F" w14:textId="0F250211" w:rsidR="00186FFA" w:rsidRPr="00186FFA" w:rsidRDefault="00186FFA" w:rsidP="00186FFA"/>
    <w:p w14:paraId="41D40B29" w14:textId="77777777" w:rsidR="00186FFA" w:rsidRPr="00186FFA" w:rsidRDefault="00186FFA" w:rsidP="00D0487B">
      <w:pPr>
        <w:pStyle w:val="Heading1"/>
      </w:pPr>
      <w:bookmarkStart w:id="45" w:name="_Toc218962335"/>
      <w:r w:rsidRPr="00186FFA">
        <w:t>6. Conclusion</w:t>
      </w:r>
      <w:bookmarkEnd w:id="45"/>
    </w:p>
    <w:p w14:paraId="7EBD091F" w14:textId="77777777" w:rsidR="00186FFA" w:rsidRPr="00186FFA" w:rsidRDefault="00186FFA" w:rsidP="00186FFA">
      <w:r w:rsidRPr="00186FFA">
        <w:t xml:space="preserve">The study proved that Random Forest could predict learning outcomes with  an accuracy of </w:t>
      </w:r>
      <w:r w:rsidRPr="00186FFA">
        <w:rPr>
          <w:b/>
          <w:bCs/>
        </w:rPr>
        <w:t>96.45%</w:t>
      </w:r>
      <w:r w:rsidRPr="00186FFA">
        <w:t xml:space="preserve"> and a ROC-AUC </w:t>
      </w:r>
      <w:r w:rsidRPr="00186FFA">
        <w:rPr>
          <w:b/>
          <w:bCs/>
        </w:rPr>
        <w:t>of 0.912</w:t>
      </w:r>
      <w:r w:rsidRPr="00186FFA">
        <w:t>. Model Identification:</w:t>
      </w:r>
    </w:p>
    <w:p w14:paraId="3513D350" w14:textId="77777777" w:rsidR="00186FFA" w:rsidRPr="00186FFA" w:rsidRDefault="00186FFA" w:rsidP="00186FFA">
      <w:r w:rsidRPr="00186FFA">
        <w:rPr>
          <w:b/>
          <w:bCs/>
        </w:rPr>
        <w:t>GPA (63.58%)</w:t>
      </w:r>
      <w:r w:rsidRPr="00186FFA">
        <w:t xml:space="preserve"> and </w:t>
      </w:r>
      <w:r w:rsidRPr="00186FFA">
        <w:rPr>
          <w:b/>
          <w:bCs/>
        </w:rPr>
        <w:t>Absences (25.21%)</w:t>
      </w:r>
      <w:r w:rsidRPr="00186FFA">
        <w:t xml:space="preserve"> are the 2 most important factors, in which Absences can intervene immediately.</w:t>
      </w:r>
    </w:p>
    <w:p w14:paraId="549E7103" w14:textId="77777777" w:rsidR="00186FFA" w:rsidRPr="00186FFA" w:rsidRDefault="00186FFA" w:rsidP="00186FFA">
      <w:r w:rsidRPr="00186FFA">
        <w:rPr>
          <w:b/>
          <w:bCs/>
        </w:rPr>
        <w:t>Paradigm Conversion</w:t>
      </w:r>
      <w:r w:rsidRPr="00186FFA">
        <w:t>:</w:t>
      </w:r>
    </w:p>
    <w:p w14:paraId="5D626ED5" w14:textId="77777777" w:rsidR="00186FFA" w:rsidRPr="002742E2" w:rsidRDefault="00186FFA">
      <w:pPr>
        <w:pStyle w:val="ListParagraph"/>
        <w:numPr>
          <w:ilvl w:val="0"/>
          <w:numId w:val="63"/>
        </w:numPr>
      </w:pPr>
      <w:r w:rsidRPr="002742E2">
        <w:t>Old: Waiting for a bad grade → Intervening late (often too late)</w:t>
      </w:r>
    </w:p>
    <w:p w14:paraId="2442CD0E" w14:textId="77777777" w:rsidR="00186FFA" w:rsidRPr="00186FFA" w:rsidRDefault="00186FFA">
      <w:pPr>
        <w:pStyle w:val="ListParagraph"/>
        <w:numPr>
          <w:ilvl w:val="0"/>
          <w:numId w:val="63"/>
        </w:numPr>
      </w:pPr>
      <w:r w:rsidRPr="002742E2">
        <w:t>New: Early</w:t>
      </w:r>
      <w:r w:rsidRPr="00186FFA">
        <w:t xml:space="preserve"> Risk Prediction → Proactive Intervention → Surveillance → Slip Prevention</w:t>
      </w:r>
    </w:p>
    <w:p w14:paraId="31C1463D" w14:textId="77777777" w:rsidR="00186FFA" w:rsidRPr="00186FFA" w:rsidRDefault="00186FFA" w:rsidP="00186FFA">
      <w:r w:rsidRPr="00186FFA">
        <w:rPr>
          <w:b/>
          <w:bCs/>
        </w:rPr>
        <w:t>Practical Benefits</w:t>
      </w:r>
      <w:r w:rsidRPr="00186FFA">
        <w:t>:</w:t>
      </w:r>
    </w:p>
    <w:p w14:paraId="00AAE93E" w14:textId="420EC50E" w:rsidR="00186FFA" w:rsidRPr="00186FFA" w:rsidRDefault="00186FFA" w:rsidP="00B03298">
      <w:r w:rsidRPr="00186FFA">
        <w:t>Create a 12-week intervention window instead of 4 weeks</w:t>
      </w:r>
      <w:r w:rsidR="00B03298">
        <w:t xml:space="preserve">. </w:t>
      </w:r>
      <w:r w:rsidRPr="00186FFA">
        <w:t>Rational allocation of resources (high-risk students receive centralized support)</w:t>
      </w:r>
      <w:r w:rsidR="00B03298">
        <w:t xml:space="preserve">. </w:t>
      </w:r>
      <w:r w:rsidRPr="00186FFA">
        <w:t>Scale Personalization: Systematically Assess Every Student, Not Rely on Self-Reporting</w:t>
      </w:r>
    </w:p>
    <w:p w14:paraId="37C29B95" w14:textId="77777777" w:rsidR="00186FFA" w:rsidRPr="00186FFA" w:rsidRDefault="00186FFA" w:rsidP="00186FFA">
      <w:r w:rsidRPr="00186FFA">
        <w:rPr>
          <w:b/>
          <w:bCs/>
        </w:rPr>
        <w:t>Responsibilities</w:t>
      </w:r>
      <w:r w:rsidRPr="00186FFA">
        <w:t>:</w:t>
      </w:r>
    </w:p>
    <w:p w14:paraId="3FD7757A" w14:textId="77777777" w:rsidR="00186FFA" w:rsidRPr="00186FFA" w:rsidRDefault="00186FFA">
      <w:pPr>
        <w:pStyle w:val="ListParagraph"/>
        <w:numPr>
          <w:ilvl w:val="0"/>
          <w:numId w:val="65"/>
        </w:numPr>
      </w:pPr>
      <w:r w:rsidRPr="00B03298">
        <w:rPr>
          <w:b/>
          <w:bCs/>
        </w:rPr>
        <w:t>Predicting no intervention is futile</w:t>
      </w:r>
      <w:r w:rsidRPr="00186FFA">
        <w:t>. If a student is identified at risk, the school must provide quality support.</w:t>
      </w:r>
    </w:p>
    <w:p w14:paraId="47C2A029" w14:textId="77777777" w:rsidR="00186FFA" w:rsidRPr="00186FFA" w:rsidRDefault="00186FFA">
      <w:pPr>
        <w:pStyle w:val="ListParagraph"/>
        <w:numPr>
          <w:ilvl w:val="0"/>
          <w:numId w:val="65"/>
        </w:numPr>
      </w:pPr>
      <w:r w:rsidRPr="00B03298">
        <w:rPr>
          <w:b/>
          <w:bCs/>
        </w:rPr>
        <w:t>Equity is the ultimate measure</w:t>
      </w:r>
      <w:r w:rsidRPr="00186FFA">
        <w:t>: Success = narrowing the achievement gap between the advantaged and disadvantaged groups.</w:t>
      </w:r>
    </w:p>
    <w:p w14:paraId="108732BE" w14:textId="77777777" w:rsidR="00186FFA" w:rsidRPr="00186FFA" w:rsidRDefault="00186FFA">
      <w:pPr>
        <w:pStyle w:val="ListParagraph"/>
        <w:numPr>
          <w:ilvl w:val="0"/>
          <w:numId w:val="65"/>
        </w:numPr>
      </w:pPr>
      <w:r w:rsidRPr="00B03298">
        <w:rPr>
          <w:b/>
          <w:bCs/>
        </w:rPr>
        <w:t>Humans are irreplaceable</w:t>
      </w:r>
      <w:r w:rsidRPr="00186FFA">
        <w:t>: Data supports teachers, not replacements. The adult-student caring relationship is still the strongest intervention.</w:t>
      </w:r>
    </w:p>
    <w:p w14:paraId="2DB26171" w14:textId="77777777" w:rsidR="00186FFA" w:rsidRPr="00186FFA" w:rsidRDefault="00186FFA" w:rsidP="00186FFA">
      <w:r w:rsidRPr="00186FFA">
        <w:rPr>
          <w:b/>
          <w:bCs/>
        </w:rPr>
        <w:lastRenderedPageBreak/>
        <w:t>Call to action</w:t>
      </w:r>
      <w:r w:rsidRPr="00186FFA">
        <w:t>:</w:t>
      </w:r>
    </w:p>
    <w:p w14:paraId="2F50EB4B" w14:textId="77777777" w:rsidR="00186FFA" w:rsidRPr="0002441B" w:rsidRDefault="00186FFA">
      <w:pPr>
        <w:pStyle w:val="ListParagraph"/>
        <w:numPr>
          <w:ilvl w:val="0"/>
          <w:numId w:val="64"/>
        </w:numPr>
      </w:pPr>
      <w:r w:rsidRPr="0002441B">
        <w:t>Educators: Use predictions as early warnings, combined with a deep understanding of each student</w:t>
      </w:r>
    </w:p>
    <w:p w14:paraId="4E5F5B69" w14:textId="77777777" w:rsidR="00186FFA" w:rsidRPr="0002441B" w:rsidRDefault="00186FFA">
      <w:pPr>
        <w:pStyle w:val="ListParagraph"/>
        <w:numPr>
          <w:ilvl w:val="0"/>
          <w:numId w:val="64"/>
        </w:numPr>
      </w:pPr>
      <w:r w:rsidRPr="0002441B">
        <w:t>Administrators: Data infrastructure investment + human intervention + training</w:t>
      </w:r>
    </w:p>
    <w:p w14:paraId="3B42A9B4" w14:textId="77777777" w:rsidR="00186FFA" w:rsidRPr="0002441B" w:rsidRDefault="00186FFA">
      <w:pPr>
        <w:pStyle w:val="ListParagraph"/>
        <w:numPr>
          <w:ilvl w:val="0"/>
          <w:numId w:val="64"/>
        </w:numPr>
      </w:pPr>
      <w:r w:rsidRPr="0002441B">
        <w:t>Researchers: Development of causal methods, explainability, fairness tools</w:t>
      </w:r>
    </w:p>
    <w:p w14:paraId="07754113" w14:textId="77777777" w:rsidR="00186FFA" w:rsidRPr="0002441B" w:rsidRDefault="00186FFA">
      <w:pPr>
        <w:pStyle w:val="ListParagraph"/>
        <w:numPr>
          <w:ilvl w:val="0"/>
          <w:numId w:val="64"/>
        </w:numPr>
      </w:pPr>
      <w:r w:rsidRPr="0002441B">
        <w:t>Policymakers: Fund infrastructure, protect privacy, mandate fairness audits</w:t>
      </w:r>
    </w:p>
    <w:p w14:paraId="384E31D9" w14:textId="77777777" w:rsidR="00186FFA" w:rsidRPr="0002441B" w:rsidRDefault="00186FFA">
      <w:pPr>
        <w:pStyle w:val="ListParagraph"/>
        <w:numPr>
          <w:ilvl w:val="0"/>
          <w:numId w:val="64"/>
        </w:numPr>
      </w:pPr>
      <w:r w:rsidRPr="0002441B">
        <w:t>Students/Families: Asking questions, understanding rights, feedback on support quality</w:t>
      </w:r>
    </w:p>
    <w:p w14:paraId="2ADB114C" w14:textId="77777777" w:rsidR="00186FFA" w:rsidRPr="00186FFA" w:rsidRDefault="00186FFA" w:rsidP="00186FFA">
      <w:r w:rsidRPr="00186FFA">
        <w:t>Machine learning in education is not about replacing humans with algorithms. It's about equipping educators with powerful tools to identify the system of students who need help early, when there's still time to make a difference.</w:t>
      </w:r>
    </w:p>
    <w:p w14:paraId="313364AE" w14:textId="3D17513C" w:rsidR="00186FFA" w:rsidRPr="00186FFA" w:rsidRDefault="00186FFA" w:rsidP="00186FFA">
      <w:pPr>
        <w:rPr>
          <w:b/>
          <w:bCs/>
        </w:rPr>
      </w:pPr>
      <w:r w:rsidRPr="00186FFA">
        <w:rPr>
          <w:b/>
          <w:bCs/>
        </w:rPr>
        <w:t>Summary</w:t>
      </w:r>
    </w:p>
    <w:p w14:paraId="1BAA3969" w14:textId="77777777" w:rsidR="00186FFA" w:rsidRPr="00186FFA" w:rsidRDefault="00186FFA">
      <w:pPr>
        <w:pStyle w:val="ListParagraph"/>
        <w:numPr>
          <w:ilvl w:val="0"/>
          <w:numId w:val="66"/>
        </w:numPr>
      </w:pPr>
      <w:r w:rsidRPr="00186FFA">
        <w:t>Dataset: 2,392 students; Pass 84.3%, Fail 15.7%</w:t>
      </w:r>
    </w:p>
    <w:p w14:paraId="6C692E95" w14:textId="77777777" w:rsidR="00186FFA" w:rsidRPr="00186FFA" w:rsidRDefault="00186FFA">
      <w:pPr>
        <w:pStyle w:val="ListParagraph"/>
        <w:numPr>
          <w:ilvl w:val="0"/>
          <w:numId w:val="66"/>
        </w:numPr>
      </w:pPr>
      <w:r w:rsidRPr="00186FFA">
        <w:t>Best RF params: n_estimators=50, max_depth=5, max_features=sqrt</w:t>
      </w:r>
    </w:p>
    <w:p w14:paraId="1A2D083C" w14:textId="77777777" w:rsidR="00186FFA" w:rsidRPr="00186FFA" w:rsidRDefault="00186FFA">
      <w:pPr>
        <w:pStyle w:val="ListParagraph"/>
        <w:numPr>
          <w:ilvl w:val="0"/>
          <w:numId w:val="66"/>
        </w:numPr>
      </w:pPr>
      <w:r w:rsidRPr="00186FFA">
        <w:t>Accuracy: 96.45%; ROC-AUC: 0.912</w:t>
      </w:r>
    </w:p>
    <w:p w14:paraId="4CA1B43F" w14:textId="77777777" w:rsidR="00186FFA" w:rsidRPr="00186FFA" w:rsidRDefault="00186FFA">
      <w:pPr>
        <w:pStyle w:val="ListParagraph"/>
        <w:numPr>
          <w:ilvl w:val="0"/>
          <w:numId w:val="66"/>
        </w:numPr>
      </w:pPr>
      <w:r w:rsidRPr="00186FFA">
        <w:t>Confusion matrix: TN=59, FP=12, FN=6, TP=402 (on test=479)</w:t>
      </w:r>
    </w:p>
    <w:p w14:paraId="728CB58B" w14:textId="77777777" w:rsidR="00186FFA" w:rsidRPr="00186FFA" w:rsidRDefault="00186FFA">
      <w:pPr>
        <w:pStyle w:val="ListParagraph"/>
        <w:numPr>
          <w:ilvl w:val="0"/>
          <w:numId w:val="66"/>
        </w:numPr>
      </w:pPr>
      <w:r w:rsidRPr="00186FFA">
        <w:t>Feature importance: GPA (63.6%), Absences (25.2%), StudyTimeWeekly (4.6%)</w:t>
      </w:r>
    </w:p>
    <w:p w14:paraId="5516B30A" w14:textId="77777777" w:rsidR="00186FFA" w:rsidRPr="00186FFA" w:rsidRDefault="00186FFA">
      <w:pPr>
        <w:pStyle w:val="ListParagraph"/>
        <w:numPr>
          <w:ilvl w:val="0"/>
          <w:numId w:val="66"/>
        </w:numPr>
      </w:pPr>
      <w:r w:rsidRPr="00186FFA">
        <w:t>The model is very good on the current dataset, but needs to be verified when applied to other contexts.</w:t>
      </w:r>
    </w:p>
    <w:p w14:paraId="62DF578E" w14:textId="77777777" w:rsidR="00186FFA" w:rsidRPr="00186FFA" w:rsidRDefault="00186FFA">
      <w:pPr>
        <w:pStyle w:val="ListParagraph"/>
        <w:numPr>
          <w:ilvl w:val="0"/>
          <w:numId w:val="66"/>
        </w:numPr>
      </w:pPr>
      <w:r w:rsidRPr="00186FFA">
        <w:t>Predictive results must not be used to label negatively or limit opportunities.</w:t>
      </w:r>
    </w:p>
    <w:p w14:paraId="2D2EC305" w14:textId="77777777" w:rsidR="00186FFA" w:rsidRPr="00186FFA" w:rsidRDefault="00186FFA">
      <w:pPr>
        <w:pStyle w:val="ListParagraph"/>
        <w:numPr>
          <w:ilvl w:val="0"/>
          <w:numId w:val="66"/>
        </w:numPr>
      </w:pPr>
      <w:r w:rsidRPr="00186FFA">
        <w:t>Priority should be given to Absences/StudyTime/Tutoring interventions as they are subject to change.</w:t>
      </w:r>
    </w:p>
    <w:p w14:paraId="75FC67E3" w14:textId="42944888" w:rsidR="00186FFA" w:rsidRPr="00186FFA" w:rsidRDefault="00186FFA" w:rsidP="00186FFA"/>
    <w:p w14:paraId="6F2A5DD5" w14:textId="77777777" w:rsidR="00186FFA" w:rsidRPr="0002441B" w:rsidRDefault="00186FFA" w:rsidP="00186FFA">
      <w:pPr>
        <w:rPr>
          <w:i/>
          <w:iCs/>
        </w:rPr>
      </w:pPr>
      <w:r w:rsidRPr="0002441B">
        <w:rPr>
          <w:i/>
          <w:iCs/>
        </w:rPr>
        <w:t>Experimental results from 2,392 students show that early prediction systems are feasible, accurate, and capable of transforming education from reactive to proactive – if implemented responsibly with a focus on equity, privacy and human dignity.</w:t>
      </w:r>
    </w:p>
    <w:p w14:paraId="475EA3A6" w14:textId="19CD0F29" w:rsidR="00186FFA" w:rsidRPr="00186FFA" w:rsidRDefault="00186FFA" w:rsidP="00186FFA"/>
    <w:p w14:paraId="5DD54A2B" w14:textId="77777777" w:rsidR="00D0487B" w:rsidRDefault="00D0487B">
      <w:pPr>
        <w:spacing w:before="0" w:after="160" w:line="259" w:lineRule="auto"/>
        <w:rPr>
          <w:b/>
          <w:bCs/>
        </w:rPr>
      </w:pPr>
      <w:r>
        <w:rPr>
          <w:b/>
          <w:bCs/>
        </w:rPr>
        <w:br w:type="page"/>
      </w:r>
    </w:p>
    <w:p w14:paraId="63B1644D" w14:textId="1760F6D4" w:rsidR="00186FFA" w:rsidRPr="00186FFA" w:rsidRDefault="00186FFA" w:rsidP="00A40F25">
      <w:pPr>
        <w:pStyle w:val="Heading1"/>
      </w:pPr>
      <w:bookmarkStart w:id="46" w:name="_Toc218962336"/>
      <w:r w:rsidRPr="00186FFA">
        <w:lastRenderedPageBreak/>
        <w:t xml:space="preserve">APPENDIX </w:t>
      </w:r>
      <w:r w:rsidR="00B03298">
        <w:t>A</w:t>
      </w:r>
      <w:r w:rsidRPr="00186FFA">
        <w:t xml:space="preserve"> — </w:t>
      </w:r>
      <w:r w:rsidR="00D0487B">
        <w:t>Code</w:t>
      </w:r>
      <w:bookmarkEnd w:id="46"/>
    </w:p>
    <w:p w14:paraId="6AFAD68D" w14:textId="77777777" w:rsidR="00186FFA" w:rsidRPr="00186FFA" w:rsidRDefault="00186FFA" w:rsidP="00186FFA">
      <w:r w:rsidRPr="00186FFA">
        <w:t>import pandas as pd</w:t>
      </w:r>
    </w:p>
    <w:p w14:paraId="3405CFC4" w14:textId="77777777" w:rsidR="00186FFA" w:rsidRPr="00186FFA" w:rsidRDefault="00186FFA" w:rsidP="00186FFA">
      <w:r w:rsidRPr="00186FFA">
        <w:t>import numpy as np</w:t>
      </w:r>
    </w:p>
    <w:p w14:paraId="5E006572" w14:textId="77777777" w:rsidR="00186FFA" w:rsidRPr="00186FFA" w:rsidRDefault="00186FFA" w:rsidP="00186FFA">
      <w:r w:rsidRPr="00186FFA">
        <w:t>Import Seaborn as SNS</w:t>
      </w:r>
    </w:p>
    <w:p w14:paraId="5040BF0C" w14:textId="77777777" w:rsidR="00186FFA" w:rsidRPr="00186FFA" w:rsidRDefault="00186FFA" w:rsidP="00186FFA">
      <w:r w:rsidRPr="00186FFA">
        <w:t>import matplotlib.pyplot as plt</w:t>
      </w:r>
    </w:p>
    <w:p w14:paraId="5EEE1A21" w14:textId="77777777" w:rsidR="00186FFA" w:rsidRPr="00186FFA" w:rsidRDefault="00186FFA" w:rsidP="00186FFA"/>
    <w:p w14:paraId="6F6D5DF8" w14:textId="77777777" w:rsidR="00186FFA" w:rsidRPr="00186FFA" w:rsidRDefault="00186FFA" w:rsidP="00186FFA">
      <w:r w:rsidRPr="00186FFA">
        <w:t>from sklearn.preprocessing import LabelEncoder, StandardScaler</w:t>
      </w:r>
    </w:p>
    <w:p w14:paraId="51BAE835" w14:textId="77777777" w:rsidR="00186FFA" w:rsidRPr="00186FFA" w:rsidRDefault="00186FFA" w:rsidP="00186FFA">
      <w:r w:rsidRPr="00186FFA">
        <w:t>from sklearn.model_selection import train_test_split, GridSearchCV</w:t>
      </w:r>
    </w:p>
    <w:p w14:paraId="0A6B0F80" w14:textId="77777777" w:rsidR="00186FFA" w:rsidRPr="00186FFA" w:rsidRDefault="00186FFA" w:rsidP="00186FFA">
      <w:r w:rsidRPr="00186FFA">
        <w:t>from sklearn.ensemble import RandomForestClassifier</w:t>
      </w:r>
    </w:p>
    <w:p w14:paraId="483E5799" w14:textId="77777777" w:rsidR="00186FFA" w:rsidRPr="00186FFA" w:rsidRDefault="00186FFA" w:rsidP="00186FFA">
      <w:r w:rsidRPr="00186FFA">
        <w:t>from sklearn.metrics import classification_report, confusion_matrix, roc_auc_score</w:t>
      </w:r>
    </w:p>
    <w:p w14:paraId="1AB367F8" w14:textId="77777777" w:rsidR="00186FFA" w:rsidRPr="00186FFA" w:rsidRDefault="00186FFA" w:rsidP="00186FFA"/>
    <w:p w14:paraId="6FA85155" w14:textId="77777777" w:rsidR="00186FFA" w:rsidRPr="00186FFA" w:rsidRDefault="00186FFA" w:rsidP="00186FFA">
      <w:r w:rsidRPr="00186FFA">
        <w:t>df = pd.read_csv("content/Student_performance_data _.csv")</w:t>
      </w:r>
    </w:p>
    <w:p w14:paraId="27452B95" w14:textId="77777777" w:rsidR="00186FFA" w:rsidRPr="00186FFA" w:rsidRDefault="00186FFA" w:rsidP="00186FFA">
      <w:r w:rsidRPr="00186FFA">
        <w:t>df.drop_duplicates(inplace=True)</w:t>
      </w:r>
    </w:p>
    <w:p w14:paraId="23A5B6CB" w14:textId="77777777" w:rsidR="00186FFA" w:rsidRPr="00186FFA" w:rsidRDefault="00186FFA" w:rsidP="00186FFA"/>
    <w:p w14:paraId="27623E0C" w14:textId="77777777" w:rsidR="00186FFA" w:rsidRPr="00186FFA" w:rsidRDefault="00186FFA" w:rsidP="00186FFA">
      <w:r w:rsidRPr="00186FFA">
        <w:t>df["GPA"] = df["GPA"].round(2)</w:t>
      </w:r>
    </w:p>
    <w:p w14:paraId="7EF323F4" w14:textId="77777777" w:rsidR="00186FFA" w:rsidRPr="00186FFA" w:rsidRDefault="00186FFA" w:rsidP="00186FFA">
      <w:r w:rsidRPr="00186FFA">
        <w:t>df["StudyTimeWeekly"] = df["StudyTimeWeekly"].round(2)</w:t>
      </w:r>
    </w:p>
    <w:p w14:paraId="50B7406D" w14:textId="77777777" w:rsidR="00186FFA" w:rsidRPr="00186FFA" w:rsidRDefault="00186FFA" w:rsidP="00186FFA"/>
    <w:p w14:paraId="212F67F2" w14:textId="77777777" w:rsidR="00186FFA" w:rsidRPr="00186FFA" w:rsidRDefault="00186FFA" w:rsidP="00186FFA">
      <w:r w:rsidRPr="00186FFA">
        <w:t>df["Results"] = np.where(df["GradeClass"] &lt;= 1.5, "Fail", "Pass")</w:t>
      </w:r>
    </w:p>
    <w:p w14:paraId="32B37A4B" w14:textId="77777777" w:rsidR="00186FFA" w:rsidRPr="00186FFA" w:rsidRDefault="00186FFA" w:rsidP="00186FFA"/>
    <w:p w14:paraId="2A675EBF" w14:textId="77777777" w:rsidR="00186FFA" w:rsidRPr="00186FFA" w:rsidRDefault="00186FFA" w:rsidP="00186FFA">
      <w:r w:rsidRPr="00186FFA">
        <w:t>cat_columns = ["Gender", "Ethnicity", "ParentalEducation"]</w:t>
      </w:r>
    </w:p>
    <w:p w14:paraId="5AAA9482" w14:textId="77777777" w:rsidR="00186FFA" w:rsidRPr="00186FFA" w:rsidRDefault="00186FFA" w:rsidP="00186FFA">
      <w:r w:rsidRPr="00186FFA">
        <w:t>le = LabelEncoder()</w:t>
      </w:r>
    </w:p>
    <w:p w14:paraId="5D10383C" w14:textId="77777777" w:rsidR="00186FFA" w:rsidRPr="00186FFA" w:rsidRDefault="00186FFA" w:rsidP="00186FFA">
      <w:r w:rsidRPr="00186FFA">
        <w:t>for col in cat_columns:</w:t>
      </w:r>
    </w:p>
    <w:p w14:paraId="524A3D0C" w14:textId="77777777" w:rsidR="00186FFA" w:rsidRPr="00186FFA" w:rsidRDefault="00186FFA" w:rsidP="00186FFA">
      <w:r w:rsidRPr="00186FFA">
        <w:t xml:space="preserve">    df[col] = le.fit_transform(df[col])</w:t>
      </w:r>
    </w:p>
    <w:p w14:paraId="0514DABE" w14:textId="77777777" w:rsidR="00186FFA" w:rsidRPr="00186FFA" w:rsidRDefault="00186FFA" w:rsidP="00186FFA"/>
    <w:p w14:paraId="0C185549" w14:textId="77777777" w:rsidR="00186FFA" w:rsidRPr="00186FFA" w:rsidRDefault="00186FFA" w:rsidP="00186FFA">
      <w:r w:rsidRPr="00186FFA">
        <w:t>numeric_features = ["Age", "StudyTimeWeekly", "Absences", "GPA"]</w:t>
      </w:r>
    </w:p>
    <w:p w14:paraId="1C8C9615" w14:textId="77777777" w:rsidR="00186FFA" w:rsidRPr="00186FFA" w:rsidRDefault="00186FFA" w:rsidP="00186FFA">
      <w:r w:rsidRPr="00186FFA">
        <w:t>scaler = StandardScaler()</w:t>
      </w:r>
    </w:p>
    <w:p w14:paraId="58665ED2" w14:textId="77777777" w:rsidR="00186FFA" w:rsidRPr="00186FFA" w:rsidRDefault="00186FFA" w:rsidP="00186FFA">
      <w:r w:rsidRPr="00186FFA">
        <w:t>df[numeric_features] = scaler.fit_transform(df[numeric_features])</w:t>
      </w:r>
    </w:p>
    <w:p w14:paraId="6A508B28" w14:textId="77777777" w:rsidR="00186FFA" w:rsidRPr="00186FFA" w:rsidRDefault="00186FFA" w:rsidP="00186FFA"/>
    <w:p w14:paraId="2EF77AD0" w14:textId="77777777" w:rsidR="00186FFA" w:rsidRPr="00186FFA" w:rsidRDefault="00186FFA" w:rsidP="00186FFA">
      <w:r w:rsidRPr="00186FFA">
        <w:t>X = df.drop(columns=["Results", "StudentID", "GradeClass"])</w:t>
      </w:r>
    </w:p>
    <w:p w14:paraId="672F4C03" w14:textId="77777777" w:rsidR="00186FFA" w:rsidRPr="00186FFA" w:rsidRDefault="00186FFA" w:rsidP="00186FFA">
      <w:r w:rsidRPr="00186FFA">
        <w:lastRenderedPageBreak/>
        <w:t>y = LabelEncoder().fit_transform(df["Results"]) # Fail=0 Pass=1</w:t>
      </w:r>
    </w:p>
    <w:p w14:paraId="1C83EFC0" w14:textId="77777777" w:rsidR="00186FFA" w:rsidRPr="00186FFA" w:rsidRDefault="00186FFA" w:rsidP="00186FFA"/>
    <w:p w14:paraId="0C91585E" w14:textId="77777777" w:rsidR="00186FFA" w:rsidRPr="00186FFA" w:rsidRDefault="00186FFA" w:rsidP="00186FFA">
      <w:r w:rsidRPr="00186FFA">
        <w:t>X_train, X_test, y_train, y_test = train_test_split(X, y, test_size=0.2, random_state=42)</w:t>
      </w:r>
    </w:p>
    <w:p w14:paraId="3EF7C9CB" w14:textId="77777777" w:rsidR="00186FFA" w:rsidRPr="00186FFA" w:rsidRDefault="00186FFA" w:rsidP="00186FFA"/>
    <w:p w14:paraId="43053AB3" w14:textId="77777777" w:rsidR="00186FFA" w:rsidRPr="00186FFA" w:rsidRDefault="00186FFA" w:rsidP="00186FFA">
      <w:r w:rsidRPr="00186FFA">
        <w:t>param_grid = {</w:t>
      </w:r>
    </w:p>
    <w:p w14:paraId="3AA9C995" w14:textId="77777777" w:rsidR="00186FFA" w:rsidRPr="00186FFA" w:rsidRDefault="00186FFA" w:rsidP="00186FFA">
      <w:r w:rsidRPr="00186FFA">
        <w:t xml:space="preserve">    'n_estimators': [50, 100, 150],</w:t>
      </w:r>
    </w:p>
    <w:p w14:paraId="1EA729D4" w14:textId="77777777" w:rsidR="00186FFA" w:rsidRPr="00186FFA" w:rsidRDefault="00186FFA" w:rsidP="00186FFA">
      <w:r w:rsidRPr="00186FFA">
        <w:t xml:space="preserve">    'max_depth': [5, 10, 15],</w:t>
      </w:r>
    </w:p>
    <w:p w14:paraId="0DFC758C" w14:textId="77777777" w:rsidR="00186FFA" w:rsidRPr="00186FFA" w:rsidRDefault="00186FFA" w:rsidP="00186FFA">
      <w:r w:rsidRPr="00186FFA">
        <w:t xml:space="preserve">    'max_features': ['sqrt', 'log2']</w:t>
      </w:r>
    </w:p>
    <w:p w14:paraId="293632EF" w14:textId="77777777" w:rsidR="00186FFA" w:rsidRPr="00186FFA" w:rsidRDefault="00186FFA" w:rsidP="00186FFA">
      <w:r w:rsidRPr="00186FFA">
        <w:t>}</w:t>
      </w:r>
    </w:p>
    <w:p w14:paraId="1F4CC1B5" w14:textId="77777777" w:rsidR="00186FFA" w:rsidRPr="00186FFA" w:rsidRDefault="00186FFA" w:rsidP="00186FFA"/>
    <w:p w14:paraId="5EB01026" w14:textId="77777777" w:rsidR="00186FFA" w:rsidRPr="00186FFA" w:rsidRDefault="00186FFA" w:rsidP="00186FFA">
      <w:r w:rsidRPr="00186FFA">
        <w:t>rf = RandomForestClassifier(random_state=42)</w:t>
      </w:r>
    </w:p>
    <w:p w14:paraId="23686204" w14:textId="77777777" w:rsidR="00186FFA" w:rsidRPr="00186FFA" w:rsidRDefault="00186FFA" w:rsidP="00186FFA">
      <w:r w:rsidRPr="00186FFA">
        <w:t>grid_search = GridSearchCV(rf, param_grid, cv=5, scoring='accuracy')</w:t>
      </w:r>
    </w:p>
    <w:p w14:paraId="7684EF9E" w14:textId="77777777" w:rsidR="00186FFA" w:rsidRPr="00186FFA" w:rsidRDefault="00186FFA" w:rsidP="00186FFA">
      <w:r w:rsidRPr="00186FFA">
        <w:t>grid_search.fit(X_train, y_train)</w:t>
      </w:r>
    </w:p>
    <w:p w14:paraId="64E97B21" w14:textId="77777777" w:rsidR="00186FFA" w:rsidRPr="00186FFA" w:rsidRDefault="00186FFA" w:rsidP="00186FFA"/>
    <w:p w14:paraId="6C258F35" w14:textId="77777777" w:rsidR="00186FFA" w:rsidRPr="00186FFA" w:rsidRDefault="00186FFA" w:rsidP="00186FFA">
      <w:r w:rsidRPr="00186FFA">
        <w:t>best_model = grid_search.best_estimator_</w:t>
      </w:r>
    </w:p>
    <w:p w14:paraId="77F3C582" w14:textId="77777777" w:rsidR="00186FFA" w:rsidRPr="00186FFA" w:rsidRDefault="00186FFA" w:rsidP="00186FFA">
      <w:r w:rsidRPr="00186FFA">
        <w:t>y_pred = best_model.predict(X_test)</w:t>
      </w:r>
    </w:p>
    <w:p w14:paraId="5DED03BC" w14:textId="77777777" w:rsidR="00186FFA" w:rsidRPr="00186FFA" w:rsidRDefault="00186FFA" w:rsidP="00186FFA"/>
    <w:p w14:paraId="68B538B5" w14:textId="77777777" w:rsidR="00186FFA" w:rsidRPr="00186FFA" w:rsidRDefault="00186FFA" w:rsidP="00186FFA">
      <w:r w:rsidRPr="00186FFA">
        <w:t>print("Best params:", grid_search.best_params_)</w:t>
      </w:r>
    </w:p>
    <w:p w14:paraId="0B4D69CC" w14:textId="77777777" w:rsidR="00186FFA" w:rsidRPr="00186FFA" w:rsidRDefault="00186FFA" w:rsidP="00186FFA">
      <w:r w:rsidRPr="00186FFA">
        <w:t>print("\nClassification Report:\n", classification_report(y_test, y_pred))</w:t>
      </w:r>
    </w:p>
    <w:p w14:paraId="33E07C1F" w14:textId="77777777" w:rsidR="00186FFA" w:rsidRPr="00186FFA" w:rsidRDefault="00186FFA" w:rsidP="00186FFA"/>
    <w:p w14:paraId="46066FE7" w14:textId="77777777" w:rsidR="00186FFA" w:rsidRPr="00186FFA" w:rsidRDefault="00186FFA" w:rsidP="00186FFA">
      <w:r w:rsidRPr="00186FFA">
        <w:t>cm = confusion_matrix(y_test, y_pred)</w:t>
      </w:r>
    </w:p>
    <w:p w14:paraId="7FFFC50F" w14:textId="77777777" w:rsidR="00186FFA" w:rsidRPr="00186FFA" w:rsidRDefault="00186FFA" w:rsidP="00186FFA">
      <w:r w:rsidRPr="00186FFA">
        <w:t>print("Confusion Matrix:\n", cm)</w:t>
      </w:r>
    </w:p>
    <w:p w14:paraId="1237CFFB" w14:textId="77777777" w:rsidR="00186FFA" w:rsidRPr="00186FFA" w:rsidRDefault="00186FFA" w:rsidP="00186FFA"/>
    <w:p w14:paraId="023289A8" w14:textId="77777777" w:rsidR="00186FFA" w:rsidRPr="00186FFA" w:rsidRDefault="00186FFA" w:rsidP="00186FFA">
      <w:r w:rsidRPr="00186FFA">
        <w:t>print("ROC AUC:", roc_auc_score(y_test, best_model.predict_proba(X_test)[:, 1]))</w:t>
      </w:r>
    </w:p>
    <w:p w14:paraId="67D7B1B8" w14:textId="77777777" w:rsidR="00186FFA" w:rsidRPr="00186FFA" w:rsidRDefault="00186FFA" w:rsidP="00186FFA"/>
    <w:p w14:paraId="58C9C8D2" w14:textId="77777777" w:rsidR="00186FFA" w:rsidRPr="00186FFA" w:rsidRDefault="00186FFA" w:rsidP="00186FFA">
      <w:r w:rsidRPr="00186FFA">
        <w:t>importances = best_model.feature_importances_</w:t>
      </w:r>
    </w:p>
    <w:p w14:paraId="5029FD20" w14:textId="77777777" w:rsidR="00186FFA" w:rsidRPr="00186FFA" w:rsidRDefault="00186FFA" w:rsidP="00186FFA">
      <w:r w:rsidRPr="00186FFA">
        <w:t>importance_df = pd. DataFrame({'Feature': X.columns, 'Importance': importances}).sort_values('Importance', ascending=False)</w:t>
      </w:r>
    </w:p>
    <w:p w14:paraId="75E0907C" w14:textId="77777777" w:rsidR="00186FFA" w:rsidRPr="00186FFA" w:rsidRDefault="00186FFA" w:rsidP="00186FFA">
      <w:r w:rsidRPr="00186FFA">
        <w:lastRenderedPageBreak/>
        <w:t>print("\nFeature Importances:\n", importance_df)</w:t>
      </w:r>
    </w:p>
    <w:p w14:paraId="6B886E6E" w14:textId="477E732B" w:rsidR="00186FFA" w:rsidRPr="00186FFA" w:rsidRDefault="00186FFA" w:rsidP="00186FFA"/>
    <w:p w14:paraId="6C015144" w14:textId="0FF304A5" w:rsidR="00186FFA" w:rsidRPr="00186FFA" w:rsidRDefault="00186FFA" w:rsidP="00A40F25">
      <w:pPr>
        <w:pStyle w:val="Heading1"/>
      </w:pPr>
      <w:bookmarkStart w:id="47" w:name="_Toc218962337"/>
      <w:r w:rsidRPr="00186FFA">
        <w:t xml:space="preserve">APPENDIX </w:t>
      </w:r>
      <w:r w:rsidR="00B03298">
        <w:t>B</w:t>
      </w:r>
      <w:r w:rsidRPr="00186FFA">
        <w:t xml:space="preserve"> — Experimental output (copy/paste into report if necessary)</w:t>
      </w:r>
      <w:bookmarkEnd w:id="47"/>
    </w:p>
    <w:p w14:paraId="09979FB5" w14:textId="77777777" w:rsidR="00186FFA" w:rsidRPr="00186FFA" w:rsidRDefault="00186FFA" w:rsidP="00186FFA">
      <w:pPr>
        <w:rPr>
          <w:b/>
          <w:bCs/>
        </w:rPr>
      </w:pPr>
      <w:r w:rsidRPr="00186FFA">
        <w:rPr>
          <w:b/>
          <w:bCs/>
        </w:rPr>
        <w:t>C1. Best parameters</w:t>
      </w:r>
    </w:p>
    <w:p w14:paraId="18D69BED" w14:textId="77777777" w:rsidR="00186FFA" w:rsidRPr="00186FFA" w:rsidRDefault="00186FFA" w:rsidP="00186FFA">
      <w:r w:rsidRPr="00186FFA">
        <w:t>{'max_depth': 5, 'max_features': 'sqrt', 'n_estimators': 50}</w:t>
      </w:r>
    </w:p>
    <w:p w14:paraId="7C289D46" w14:textId="77777777" w:rsidR="00186FFA" w:rsidRPr="00186FFA" w:rsidRDefault="00186FFA" w:rsidP="00186FFA">
      <w:pPr>
        <w:rPr>
          <w:b/>
          <w:bCs/>
        </w:rPr>
      </w:pPr>
      <w:r w:rsidRPr="00186FFA">
        <w:rPr>
          <w:b/>
          <w:bCs/>
        </w:rPr>
        <w:t>C2. Classification report (test set)</w:t>
      </w:r>
    </w:p>
    <w:p w14:paraId="3D267FE4" w14:textId="77777777" w:rsidR="00186FFA" w:rsidRPr="00186FFA" w:rsidRDefault="00186FFA" w:rsidP="00186FFA">
      <w:r w:rsidRPr="00186FFA">
        <w:t xml:space="preserve">          Precision Recall F1-Score Support</w:t>
      </w:r>
    </w:p>
    <w:p w14:paraId="0905123E" w14:textId="77777777" w:rsidR="00186FFA" w:rsidRPr="00186FFA" w:rsidRDefault="00186FFA" w:rsidP="00186FFA"/>
    <w:p w14:paraId="229981C8" w14:textId="77777777" w:rsidR="00186FFA" w:rsidRPr="00186FFA" w:rsidRDefault="00186FFA" w:rsidP="00186FFA">
      <w:r w:rsidRPr="00186FFA">
        <w:t xml:space="preserve">        0       0.91      0.83      0.87        71</w:t>
      </w:r>
    </w:p>
    <w:p w14:paraId="7614A467" w14:textId="77777777" w:rsidR="00186FFA" w:rsidRPr="00186FFA" w:rsidRDefault="00186FFA" w:rsidP="00186FFA">
      <w:r w:rsidRPr="00186FFA">
        <w:t xml:space="preserve">        1       0.97      0.99      0.98       408</w:t>
      </w:r>
    </w:p>
    <w:p w14:paraId="10F3FFF4" w14:textId="77777777" w:rsidR="00186FFA" w:rsidRPr="00186FFA" w:rsidRDefault="00186FFA" w:rsidP="00186FFA"/>
    <w:p w14:paraId="7BAEE2EB" w14:textId="77777777" w:rsidR="00186FFA" w:rsidRPr="00186FFA" w:rsidRDefault="00186FFA" w:rsidP="00186FFA">
      <w:r w:rsidRPr="00186FFA">
        <w:t xml:space="preserve">   accuracy 0.96 479</w:t>
      </w:r>
    </w:p>
    <w:p w14:paraId="7F4442CF" w14:textId="77777777" w:rsidR="00186FFA" w:rsidRPr="00186FFA" w:rsidRDefault="00186FFA" w:rsidP="00186FFA">
      <w:r w:rsidRPr="00186FFA">
        <w:t xml:space="preserve">  Macro AVG 0.94 0.91 0.92 479</w:t>
      </w:r>
    </w:p>
    <w:p w14:paraId="78C3FFB3" w14:textId="77777777" w:rsidR="00186FFA" w:rsidRPr="00186FFA" w:rsidRDefault="00186FFA" w:rsidP="00186FFA">
      <w:r w:rsidRPr="00186FFA">
        <w:t>weighted avg 0.96 0.96 0.96 479</w:t>
      </w:r>
    </w:p>
    <w:p w14:paraId="123563A7" w14:textId="77777777" w:rsidR="00186FFA" w:rsidRPr="00186FFA" w:rsidRDefault="00186FFA" w:rsidP="00186FFA">
      <w:pPr>
        <w:rPr>
          <w:b/>
          <w:bCs/>
        </w:rPr>
      </w:pPr>
      <w:r w:rsidRPr="00186FFA">
        <w:rPr>
          <w:b/>
          <w:bCs/>
        </w:rPr>
        <w:t>C3. Confusion matrix values</w:t>
      </w:r>
    </w:p>
    <w:p w14:paraId="253CA741" w14:textId="77777777" w:rsidR="00186FFA" w:rsidRPr="00186FFA" w:rsidRDefault="00186FFA" w:rsidP="00186FFA">
      <w:r w:rsidRPr="00186FFA">
        <w:t>[[ 59  12]</w:t>
      </w:r>
    </w:p>
    <w:p w14:paraId="22E93B30" w14:textId="77777777" w:rsidR="00186FFA" w:rsidRPr="00186FFA" w:rsidRDefault="00186FFA" w:rsidP="00186FFA">
      <w:r w:rsidRPr="00186FFA">
        <w:t xml:space="preserve"> [  6 402]]</w:t>
      </w:r>
    </w:p>
    <w:p w14:paraId="68905A5B" w14:textId="77777777" w:rsidR="00186FFA" w:rsidRPr="00186FFA" w:rsidRDefault="00186FFA" w:rsidP="00186FFA">
      <w:pPr>
        <w:rPr>
          <w:b/>
          <w:bCs/>
        </w:rPr>
      </w:pPr>
      <w:r w:rsidRPr="00186FFA">
        <w:rPr>
          <w:b/>
          <w:bCs/>
        </w:rPr>
        <w:t>C4. ROC-AUC</w:t>
      </w:r>
    </w:p>
    <w:p w14:paraId="04E73E90" w14:textId="77777777" w:rsidR="00186FFA" w:rsidRPr="00186FFA" w:rsidRDefault="00186FFA" w:rsidP="00186FFA">
      <w:r w:rsidRPr="00186FFA">
        <w:t>0.9122825186412594</w:t>
      </w:r>
    </w:p>
    <w:p w14:paraId="3657C433" w14:textId="73BD246C" w:rsidR="00186FFA" w:rsidRPr="00186FFA" w:rsidRDefault="00186FFA" w:rsidP="00186FFA"/>
    <w:sectPr w:rsidR="00186FFA" w:rsidRPr="00186FFA" w:rsidSect="0035023E">
      <w:footerReference w:type="default" r:id="rId19"/>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520FC" w14:textId="77777777" w:rsidR="001E76EF" w:rsidRDefault="001E76EF" w:rsidP="0035023E">
      <w:pPr>
        <w:spacing w:before="0" w:line="240" w:lineRule="auto"/>
      </w:pPr>
      <w:r>
        <w:separator/>
      </w:r>
    </w:p>
  </w:endnote>
  <w:endnote w:type="continuationSeparator" w:id="0">
    <w:p w14:paraId="7E6F7EC9" w14:textId="77777777" w:rsidR="001E76EF" w:rsidRDefault="001E76EF" w:rsidP="0035023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B4118" w14:textId="10D42E88" w:rsidR="0035023E" w:rsidRDefault="0035023E" w:rsidP="0035023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9133439"/>
      <w:docPartObj>
        <w:docPartGallery w:val="Page Numbers (Bottom of Page)"/>
        <w:docPartUnique/>
      </w:docPartObj>
    </w:sdtPr>
    <w:sdtEndPr>
      <w:rPr>
        <w:noProof/>
      </w:rPr>
    </w:sdtEndPr>
    <w:sdtContent>
      <w:p w14:paraId="76FF9A16" w14:textId="77777777" w:rsidR="0035023E" w:rsidRDefault="0035023E" w:rsidP="003502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FF0B2" w14:textId="77777777" w:rsidR="001E76EF" w:rsidRDefault="001E76EF" w:rsidP="0035023E">
      <w:pPr>
        <w:spacing w:before="0" w:line="240" w:lineRule="auto"/>
      </w:pPr>
      <w:r>
        <w:separator/>
      </w:r>
    </w:p>
  </w:footnote>
  <w:footnote w:type="continuationSeparator" w:id="0">
    <w:p w14:paraId="47B8B98F" w14:textId="77777777" w:rsidR="001E76EF" w:rsidRDefault="001E76EF" w:rsidP="0035023E">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1F6F"/>
    <w:multiLevelType w:val="hybridMultilevel"/>
    <w:tmpl w:val="566AB278"/>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04F4B"/>
    <w:multiLevelType w:val="hybridMultilevel"/>
    <w:tmpl w:val="4D80A0E8"/>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B14D0"/>
    <w:multiLevelType w:val="hybridMultilevel"/>
    <w:tmpl w:val="2D8CC9EC"/>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7F05DE"/>
    <w:multiLevelType w:val="hybridMultilevel"/>
    <w:tmpl w:val="74844E64"/>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E378E"/>
    <w:multiLevelType w:val="hybridMultilevel"/>
    <w:tmpl w:val="F0462CBC"/>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D8151A"/>
    <w:multiLevelType w:val="hybridMultilevel"/>
    <w:tmpl w:val="8D6A7EC2"/>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4013D2"/>
    <w:multiLevelType w:val="hybridMultilevel"/>
    <w:tmpl w:val="41C6D8F2"/>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567FD6"/>
    <w:multiLevelType w:val="hybridMultilevel"/>
    <w:tmpl w:val="1C80DE38"/>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732458"/>
    <w:multiLevelType w:val="multilevel"/>
    <w:tmpl w:val="1E2A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A11804"/>
    <w:multiLevelType w:val="multilevel"/>
    <w:tmpl w:val="F7D67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11E4C"/>
    <w:multiLevelType w:val="hybridMultilevel"/>
    <w:tmpl w:val="0B3AF136"/>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073F2"/>
    <w:multiLevelType w:val="hybridMultilevel"/>
    <w:tmpl w:val="D0BA303A"/>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241D73"/>
    <w:multiLevelType w:val="hybridMultilevel"/>
    <w:tmpl w:val="EE82B278"/>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383CD7"/>
    <w:multiLevelType w:val="hybridMultilevel"/>
    <w:tmpl w:val="AB8CBF32"/>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922E5D"/>
    <w:multiLevelType w:val="multilevel"/>
    <w:tmpl w:val="D0084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14BC0"/>
    <w:multiLevelType w:val="hybridMultilevel"/>
    <w:tmpl w:val="AC6C3F92"/>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64A6A"/>
    <w:multiLevelType w:val="hybridMultilevel"/>
    <w:tmpl w:val="057E01BA"/>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250223"/>
    <w:multiLevelType w:val="hybridMultilevel"/>
    <w:tmpl w:val="443AD79C"/>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EB5DC9"/>
    <w:multiLevelType w:val="hybridMultilevel"/>
    <w:tmpl w:val="4E184250"/>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5E22DD"/>
    <w:multiLevelType w:val="hybridMultilevel"/>
    <w:tmpl w:val="809C7990"/>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8B6F63"/>
    <w:multiLevelType w:val="hybridMultilevel"/>
    <w:tmpl w:val="F1D40828"/>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5B2BC0"/>
    <w:multiLevelType w:val="hybridMultilevel"/>
    <w:tmpl w:val="387EAA6E"/>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3C5467"/>
    <w:multiLevelType w:val="hybridMultilevel"/>
    <w:tmpl w:val="5816B420"/>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EF1CF3"/>
    <w:multiLevelType w:val="multilevel"/>
    <w:tmpl w:val="BBC02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5D4CCC"/>
    <w:multiLevelType w:val="hybridMultilevel"/>
    <w:tmpl w:val="C944CB6C"/>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B45095"/>
    <w:multiLevelType w:val="hybridMultilevel"/>
    <w:tmpl w:val="3C087AD4"/>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E32322"/>
    <w:multiLevelType w:val="hybridMultilevel"/>
    <w:tmpl w:val="19D2F1BC"/>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B551FE"/>
    <w:multiLevelType w:val="multilevel"/>
    <w:tmpl w:val="62C8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821C2B"/>
    <w:multiLevelType w:val="hybridMultilevel"/>
    <w:tmpl w:val="CECCEC44"/>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6471EA"/>
    <w:multiLevelType w:val="hybridMultilevel"/>
    <w:tmpl w:val="E166C3FA"/>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833897"/>
    <w:multiLevelType w:val="hybridMultilevel"/>
    <w:tmpl w:val="6148883E"/>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EF4BF9"/>
    <w:multiLevelType w:val="hybridMultilevel"/>
    <w:tmpl w:val="CBA4EAE6"/>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1E6F9C"/>
    <w:multiLevelType w:val="hybridMultilevel"/>
    <w:tmpl w:val="E1FC3D96"/>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6A5018"/>
    <w:multiLevelType w:val="hybridMultilevel"/>
    <w:tmpl w:val="E8F22446"/>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894B3E"/>
    <w:multiLevelType w:val="hybridMultilevel"/>
    <w:tmpl w:val="895E5C10"/>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AE78A7"/>
    <w:multiLevelType w:val="hybridMultilevel"/>
    <w:tmpl w:val="C76C2EF2"/>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306ADC"/>
    <w:multiLevelType w:val="multilevel"/>
    <w:tmpl w:val="A3B0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9A4C5D"/>
    <w:multiLevelType w:val="hybridMultilevel"/>
    <w:tmpl w:val="9E9E7BFC"/>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B26540"/>
    <w:multiLevelType w:val="hybridMultilevel"/>
    <w:tmpl w:val="2F043224"/>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C240EB"/>
    <w:multiLevelType w:val="hybridMultilevel"/>
    <w:tmpl w:val="8B76B604"/>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182E22"/>
    <w:multiLevelType w:val="hybridMultilevel"/>
    <w:tmpl w:val="F7C87628"/>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294EB3"/>
    <w:multiLevelType w:val="hybridMultilevel"/>
    <w:tmpl w:val="F864B226"/>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2C10A11"/>
    <w:multiLevelType w:val="multilevel"/>
    <w:tmpl w:val="A066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6F358C"/>
    <w:multiLevelType w:val="hybridMultilevel"/>
    <w:tmpl w:val="F6941E38"/>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A540D0"/>
    <w:multiLevelType w:val="hybridMultilevel"/>
    <w:tmpl w:val="592ECE1A"/>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2B6495"/>
    <w:multiLevelType w:val="hybridMultilevel"/>
    <w:tmpl w:val="FBB2635E"/>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984E66"/>
    <w:multiLevelType w:val="hybridMultilevel"/>
    <w:tmpl w:val="B816BDCA"/>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0F5F38"/>
    <w:multiLevelType w:val="hybridMultilevel"/>
    <w:tmpl w:val="52D05906"/>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5D50C8"/>
    <w:multiLevelType w:val="hybridMultilevel"/>
    <w:tmpl w:val="83FCD740"/>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6D0FF2"/>
    <w:multiLevelType w:val="hybridMultilevel"/>
    <w:tmpl w:val="D6120EF0"/>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06757B"/>
    <w:multiLevelType w:val="multilevel"/>
    <w:tmpl w:val="A0508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7D2AB6"/>
    <w:multiLevelType w:val="hybridMultilevel"/>
    <w:tmpl w:val="6B2E2B44"/>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A236BC"/>
    <w:multiLevelType w:val="hybridMultilevel"/>
    <w:tmpl w:val="096CDB5C"/>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D20C5F"/>
    <w:multiLevelType w:val="hybridMultilevel"/>
    <w:tmpl w:val="73FCF070"/>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615777"/>
    <w:multiLevelType w:val="hybridMultilevel"/>
    <w:tmpl w:val="9624800C"/>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FF15DA"/>
    <w:multiLevelType w:val="hybridMultilevel"/>
    <w:tmpl w:val="10140F7C"/>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2F43FBF"/>
    <w:multiLevelType w:val="hybridMultilevel"/>
    <w:tmpl w:val="A4ACC3CC"/>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4930BC3"/>
    <w:multiLevelType w:val="multilevel"/>
    <w:tmpl w:val="C320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171564"/>
    <w:multiLevelType w:val="hybridMultilevel"/>
    <w:tmpl w:val="9E1C24AC"/>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6E510E0"/>
    <w:multiLevelType w:val="hybridMultilevel"/>
    <w:tmpl w:val="4AEE016C"/>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7455DF4"/>
    <w:multiLevelType w:val="hybridMultilevel"/>
    <w:tmpl w:val="2E02764A"/>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B91C0E"/>
    <w:multiLevelType w:val="multilevel"/>
    <w:tmpl w:val="D386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3376FD"/>
    <w:multiLevelType w:val="hybridMultilevel"/>
    <w:tmpl w:val="3E50E9BC"/>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C522244"/>
    <w:multiLevelType w:val="hybridMultilevel"/>
    <w:tmpl w:val="936AF0E6"/>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DCF3F61"/>
    <w:multiLevelType w:val="hybridMultilevel"/>
    <w:tmpl w:val="41AE00E4"/>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E986629"/>
    <w:multiLevelType w:val="hybridMultilevel"/>
    <w:tmpl w:val="DAEAC7C8"/>
    <w:lvl w:ilvl="0" w:tplc="FF68E3BA">
      <w:start w:val="1"/>
      <w:numFmt w:val="bullet"/>
      <w:lvlRestart w:val="0"/>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1039355">
    <w:abstractNumId w:val="9"/>
  </w:num>
  <w:num w:numId="2" w16cid:durableId="1017347195">
    <w:abstractNumId w:val="57"/>
  </w:num>
  <w:num w:numId="3" w16cid:durableId="2016152439">
    <w:abstractNumId w:val="61"/>
  </w:num>
  <w:num w:numId="4" w16cid:durableId="1493180134">
    <w:abstractNumId w:val="36"/>
  </w:num>
  <w:num w:numId="5" w16cid:durableId="1760635444">
    <w:abstractNumId w:val="8"/>
  </w:num>
  <w:num w:numId="6" w16cid:durableId="712996386">
    <w:abstractNumId w:val="42"/>
  </w:num>
  <w:num w:numId="7" w16cid:durableId="513500176">
    <w:abstractNumId w:val="14"/>
  </w:num>
  <w:num w:numId="8" w16cid:durableId="1958876413">
    <w:abstractNumId w:val="27"/>
  </w:num>
  <w:num w:numId="9" w16cid:durableId="949169693">
    <w:abstractNumId w:val="50"/>
  </w:num>
  <w:num w:numId="10" w16cid:durableId="1649437714">
    <w:abstractNumId w:val="23"/>
  </w:num>
  <w:num w:numId="11" w16cid:durableId="862549358">
    <w:abstractNumId w:val="31"/>
  </w:num>
  <w:num w:numId="12" w16cid:durableId="82842489">
    <w:abstractNumId w:val="29"/>
  </w:num>
  <w:num w:numId="13" w16cid:durableId="961763870">
    <w:abstractNumId w:val="1"/>
  </w:num>
  <w:num w:numId="14" w16cid:durableId="1130588973">
    <w:abstractNumId w:val="46"/>
  </w:num>
  <w:num w:numId="15" w16cid:durableId="1993634182">
    <w:abstractNumId w:val="65"/>
  </w:num>
  <w:num w:numId="16" w16cid:durableId="153766929">
    <w:abstractNumId w:val="59"/>
  </w:num>
  <w:num w:numId="17" w16cid:durableId="1030764976">
    <w:abstractNumId w:val="47"/>
  </w:num>
  <w:num w:numId="18" w16cid:durableId="89086996">
    <w:abstractNumId w:val="21"/>
  </w:num>
  <w:num w:numId="19" w16cid:durableId="159471521">
    <w:abstractNumId w:val="60"/>
  </w:num>
  <w:num w:numId="20" w16cid:durableId="1889492448">
    <w:abstractNumId w:val="17"/>
  </w:num>
  <w:num w:numId="21" w16cid:durableId="1156385933">
    <w:abstractNumId w:val="26"/>
  </w:num>
  <w:num w:numId="22" w16cid:durableId="5448490">
    <w:abstractNumId w:val="40"/>
  </w:num>
  <w:num w:numId="23" w16cid:durableId="1953316444">
    <w:abstractNumId w:val="11"/>
  </w:num>
  <w:num w:numId="24" w16cid:durableId="476844101">
    <w:abstractNumId w:val="49"/>
  </w:num>
  <w:num w:numId="25" w16cid:durableId="600188138">
    <w:abstractNumId w:val="52"/>
  </w:num>
  <w:num w:numId="26" w16cid:durableId="1898127983">
    <w:abstractNumId w:val="25"/>
  </w:num>
  <w:num w:numId="27" w16cid:durableId="1419250691">
    <w:abstractNumId w:val="64"/>
  </w:num>
  <w:num w:numId="28" w16cid:durableId="564072552">
    <w:abstractNumId w:val="15"/>
  </w:num>
  <w:num w:numId="29" w16cid:durableId="1228687341">
    <w:abstractNumId w:val="3"/>
  </w:num>
  <w:num w:numId="30" w16cid:durableId="360253156">
    <w:abstractNumId w:val="62"/>
  </w:num>
  <w:num w:numId="31" w16cid:durableId="1413746029">
    <w:abstractNumId w:val="30"/>
  </w:num>
  <w:num w:numId="32" w16cid:durableId="241793377">
    <w:abstractNumId w:val="41"/>
  </w:num>
  <w:num w:numId="33" w16cid:durableId="1334602006">
    <w:abstractNumId w:val="35"/>
  </w:num>
  <w:num w:numId="34" w16cid:durableId="1558736185">
    <w:abstractNumId w:val="0"/>
  </w:num>
  <w:num w:numId="35" w16cid:durableId="1297761528">
    <w:abstractNumId w:val="12"/>
  </w:num>
  <w:num w:numId="36" w16cid:durableId="463691692">
    <w:abstractNumId w:val="5"/>
  </w:num>
  <w:num w:numId="37" w16cid:durableId="745766549">
    <w:abstractNumId w:val="63"/>
  </w:num>
  <w:num w:numId="38" w16cid:durableId="922489562">
    <w:abstractNumId w:val="51"/>
  </w:num>
  <w:num w:numId="39" w16cid:durableId="1298489355">
    <w:abstractNumId w:val="39"/>
  </w:num>
  <w:num w:numId="40" w16cid:durableId="1140152057">
    <w:abstractNumId w:val="43"/>
  </w:num>
  <w:num w:numId="41" w16cid:durableId="479007236">
    <w:abstractNumId w:val="48"/>
  </w:num>
  <w:num w:numId="42" w16cid:durableId="1866478088">
    <w:abstractNumId w:val="10"/>
  </w:num>
  <w:num w:numId="43" w16cid:durableId="625434324">
    <w:abstractNumId w:val="34"/>
  </w:num>
  <w:num w:numId="44" w16cid:durableId="1178234125">
    <w:abstractNumId w:val="38"/>
  </w:num>
  <w:num w:numId="45" w16cid:durableId="3479859">
    <w:abstractNumId w:val="58"/>
  </w:num>
  <w:num w:numId="46" w16cid:durableId="1157957147">
    <w:abstractNumId w:val="45"/>
  </w:num>
  <w:num w:numId="47" w16cid:durableId="1114665770">
    <w:abstractNumId w:val="55"/>
  </w:num>
  <w:num w:numId="48" w16cid:durableId="1140881155">
    <w:abstractNumId w:val="2"/>
  </w:num>
  <w:num w:numId="49" w16cid:durableId="902643490">
    <w:abstractNumId w:val="33"/>
  </w:num>
  <w:num w:numId="50" w16cid:durableId="579825525">
    <w:abstractNumId w:val="28"/>
  </w:num>
  <w:num w:numId="51" w16cid:durableId="1566330771">
    <w:abstractNumId w:val="56"/>
  </w:num>
  <w:num w:numId="52" w16cid:durableId="1835290973">
    <w:abstractNumId w:val="19"/>
  </w:num>
  <w:num w:numId="53" w16cid:durableId="1210722446">
    <w:abstractNumId w:val="13"/>
  </w:num>
  <w:num w:numId="54" w16cid:durableId="509956127">
    <w:abstractNumId w:val="4"/>
  </w:num>
  <w:num w:numId="55" w16cid:durableId="1647734176">
    <w:abstractNumId w:val="44"/>
  </w:num>
  <w:num w:numId="56" w16cid:durableId="978806670">
    <w:abstractNumId w:val="54"/>
  </w:num>
  <w:num w:numId="57" w16cid:durableId="401369206">
    <w:abstractNumId w:val="32"/>
  </w:num>
  <w:num w:numId="58" w16cid:durableId="1231113149">
    <w:abstractNumId w:val="37"/>
  </w:num>
  <w:num w:numId="59" w16cid:durableId="1758136020">
    <w:abstractNumId w:val="20"/>
  </w:num>
  <w:num w:numId="60" w16cid:durableId="1118262039">
    <w:abstractNumId w:val="53"/>
  </w:num>
  <w:num w:numId="61" w16cid:durableId="1371420245">
    <w:abstractNumId w:val="22"/>
  </w:num>
  <w:num w:numId="62" w16cid:durableId="146939983">
    <w:abstractNumId w:val="16"/>
  </w:num>
  <w:num w:numId="63" w16cid:durableId="2005667386">
    <w:abstractNumId w:val="6"/>
  </w:num>
  <w:num w:numId="64" w16cid:durableId="755250600">
    <w:abstractNumId w:val="24"/>
  </w:num>
  <w:num w:numId="65" w16cid:durableId="512840189">
    <w:abstractNumId w:val="7"/>
  </w:num>
  <w:num w:numId="66" w16cid:durableId="863321075">
    <w:abstractNumId w:val="1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9A1"/>
    <w:rsid w:val="0002441B"/>
    <w:rsid w:val="000815D9"/>
    <w:rsid w:val="00122EC8"/>
    <w:rsid w:val="001766AB"/>
    <w:rsid w:val="00186FFA"/>
    <w:rsid w:val="001E76EF"/>
    <w:rsid w:val="002742E2"/>
    <w:rsid w:val="00301E1F"/>
    <w:rsid w:val="003079DC"/>
    <w:rsid w:val="0035023E"/>
    <w:rsid w:val="004309A1"/>
    <w:rsid w:val="00463501"/>
    <w:rsid w:val="00581A94"/>
    <w:rsid w:val="005E7D1F"/>
    <w:rsid w:val="005F4623"/>
    <w:rsid w:val="0062378B"/>
    <w:rsid w:val="00670733"/>
    <w:rsid w:val="00707F6C"/>
    <w:rsid w:val="0079551E"/>
    <w:rsid w:val="007C6D9E"/>
    <w:rsid w:val="00835398"/>
    <w:rsid w:val="00987060"/>
    <w:rsid w:val="009904BD"/>
    <w:rsid w:val="009A1C4E"/>
    <w:rsid w:val="009F0364"/>
    <w:rsid w:val="00A40F25"/>
    <w:rsid w:val="00B03298"/>
    <w:rsid w:val="00C45B6C"/>
    <w:rsid w:val="00D0487B"/>
    <w:rsid w:val="00D412A9"/>
    <w:rsid w:val="00E4569A"/>
    <w:rsid w:val="00E849F3"/>
    <w:rsid w:val="00F166A4"/>
    <w:rsid w:val="00F91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D7957"/>
  <w15:chartTrackingRefBased/>
  <w15:docId w15:val="{5C81C85E-4446-4CDC-863B-B438C1F74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9A1"/>
    <w:pPr>
      <w:spacing w:before="60" w:after="0" w:line="360" w:lineRule="auto"/>
    </w:pPr>
    <w:rPr>
      <w:rFonts w:ascii="Times New Roman" w:hAnsi="Times New Roman"/>
      <w:sz w:val="26"/>
    </w:rPr>
  </w:style>
  <w:style w:type="paragraph" w:styleId="Heading1">
    <w:name w:val="heading 1"/>
    <w:basedOn w:val="Normal"/>
    <w:next w:val="Normal"/>
    <w:link w:val="Heading1Char"/>
    <w:uiPriority w:val="9"/>
    <w:qFormat/>
    <w:rsid w:val="004309A1"/>
    <w:pPr>
      <w:spacing w:before="0" w:after="160" w:line="259" w:lineRule="auto"/>
      <w:outlineLvl w:val="0"/>
    </w:pPr>
    <w:rPr>
      <w:b/>
      <w:bCs/>
    </w:rPr>
  </w:style>
  <w:style w:type="paragraph" w:styleId="Heading2">
    <w:name w:val="heading 2"/>
    <w:basedOn w:val="Normal"/>
    <w:next w:val="Normal"/>
    <w:link w:val="Heading2Char"/>
    <w:uiPriority w:val="9"/>
    <w:unhideWhenUsed/>
    <w:qFormat/>
    <w:rsid w:val="004309A1"/>
    <w:pPr>
      <w:spacing w:before="0" w:after="160" w:line="259" w:lineRule="auto"/>
      <w:outlineLvl w:val="1"/>
    </w:pPr>
    <w:rPr>
      <w:b/>
      <w:bCs/>
    </w:rPr>
  </w:style>
  <w:style w:type="paragraph" w:styleId="Heading3">
    <w:name w:val="heading 3"/>
    <w:basedOn w:val="Normal"/>
    <w:next w:val="Normal"/>
    <w:link w:val="Heading3Char"/>
    <w:uiPriority w:val="9"/>
    <w:unhideWhenUsed/>
    <w:qFormat/>
    <w:rsid w:val="00D0487B"/>
    <w:pPr>
      <w:outlineLvl w:val="2"/>
    </w:pPr>
    <w:rPr>
      <w:b/>
      <w:bCs/>
    </w:rPr>
  </w:style>
  <w:style w:type="paragraph" w:styleId="Heading4">
    <w:name w:val="heading 4"/>
    <w:basedOn w:val="Normal"/>
    <w:next w:val="Normal"/>
    <w:link w:val="Heading4Char"/>
    <w:uiPriority w:val="9"/>
    <w:unhideWhenUsed/>
    <w:qFormat/>
    <w:rsid w:val="00430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9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9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9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9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9A1"/>
    <w:rPr>
      <w:rFonts w:ascii="Times New Roman" w:hAnsi="Times New Roman"/>
      <w:b/>
      <w:bCs/>
      <w:sz w:val="26"/>
    </w:rPr>
  </w:style>
  <w:style w:type="character" w:customStyle="1" w:styleId="Heading2Char">
    <w:name w:val="Heading 2 Char"/>
    <w:basedOn w:val="DefaultParagraphFont"/>
    <w:link w:val="Heading2"/>
    <w:uiPriority w:val="9"/>
    <w:rsid w:val="004309A1"/>
    <w:rPr>
      <w:rFonts w:ascii="Times New Roman" w:hAnsi="Times New Roman"/>
      <w:b/>
      <w:bCs/>
      <w:sz w:val="26"/>
    </w:rPr>
  </w:style>
  <w:style w:type="character" w:customStyle="1" w:styleId="Heading3Char">
    <w:name w:val="Heading 3 Char"/>
    <w:basedOn w:val="DefaultParagraphFont"/>
    <w:link w:val="Heading3"/>
    <w:uiPriority w:val="9"/>
    <w:rsid w:val="00D0487B"/>
    <w:rPr>
      <w:rFonts w:ascii="Times New Roman" w:hAnsi="Times New Roman"/>
      <w:b/>
      <w:bCs/>
      <w:sz w:val="26"/>
    </w:rPr>
  </w:style>
  <w:style w:type="character" w:customStyle="1" w:styleId="Heading4Char">
    <w:name w:val="Heading 4 Char"/>
    <w:basedOn w:val="DefaultParagraphFont"/>
    <w:link w:val="Heading4"/>
    <w:uiPriority w:val="9"/>
    <w:rsid w:val="00430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9A1"/>
    <w:rPr>
      <w:rFonts w:eastAsiaTheme="majorEastAsia" w:cstheme="majorBidi"/>
      <w:color w:val="272727" w:themeColor="text1" w:themeTint="D8"/>
    </w:rPr>
  </w:style>
  <w:style w:type="paragraph" w:styleId="Title">
    <w:name w:val="Title"/>
    <w:basedOn w:val="Normal"/>
    <w:next w:val="Normal"/>
    <w:link w:val="TitleChar"/>
    <w:uiPriority w:val="10"/>
    <w:qFormat/>
    <w:rsid w:val="00430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9A1"/>
    <w:pPr>
      <w:spacing w:before="160"/>
      <w:jc w:val="center"/>
    </w:pPr>
    <w:rPr>
      <w:i/>
      <w:iCs/>
      <w:color w:val="404040" w:themeColor="text1" w:themeTint="BF"/>
    </w:rPr>
  </w:style>
  <w:style w:type="character" w:customStyle="1" w:styleId="QuoteChar">
    <w:name w:val="Quote Char"/>
    <w:basedOn w:val="DefaultParagraphFont"/>
    <w:link w:val="Quote"/>
    <w:uiPriority w:val="29"/>
    <w:rsid w:val="004309A1"/>
    <w:rPr>
      <w:i/>
      <w:iCs/>
      <w:color w:val="404040" w:themeColor="text1" w:themeTint="BF"/>
    </w:rPr>
  </w:style>
  <w:style w:type="paragraph" w:styleId="ListParagraph">
    <w:name w:val="List Paragraph"/>
    <w:basedOn w:val="Normal"/>
    <w:uiPriority w:val="34"/>
    <w:qFormat/>
    <w:rsid w:val="004309A1"/>
    <w:pPr>
      <w:ind w:left="720"/>
      <w:contextualSpacing/>
    </w:pPr>
  </w:style>
  <w:style w:type="character" w:styleId="IntenseEmphasis">
    <w:name w:val="Intense Emphasis"/>
    <w:basedOn w:val="DefaultParagraphFont"/>
    <w:uiPriority w:val="21"/>
    <w:qFormat/>
    <w:rsid w:val="004309A1"/>
    <w:rPr>
      <w:i/>
      <w:iCs/>
      <w:color w:val="0F4761" w:themeColor="accent1" w:themeShade="BF"/>
    </w:rPr>
  </w:style>
  <w:style w:type="paragraph" w:styleId="IntenseQuote">
    <w:name w:val="Intense Quote"/>
    <w:basedOn w:val="Normal"/>
    <w:next w:val="Normal"/>
    <w:link w:val="IntenseQuoteChar"/>
    <w:uiPriority w:val="30"/>
    <w:qFormat/>
    <w:rsid w:val="00430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9A1"/>
    <w:rPr>
      <w:i/>
      <w:iCs/>
      <w:color w:val="0F4761" w:themeColor="accent1" w:themeShade="BF"/>
    </w:rPr>
  </w:style>
  <w:style w:type="character" w:styleId="IntenseReference">
    <w:name w:val="Intense Reference"/>
    <w:basedOn w:val="DefaultParagraphFont"/>
    <w:uiPriority w:val="32"/>
    <w:qFormat/>
    <w:rsid w:val="004309A1"/>
    <w:rPr>
      <w:b/>
      <w:bCs/>
      <w:smallCaps/>
      <w:color w:val="0F4761" w:themeColor="accent1" w:themeShade="BF"/>
      <w:spacing w:val="5"/>
    </w:rPr>
  </w:style>
  <w:style w:type="paragraph" w:customStyle="1" w:styleId="msonormal0">
    <w:name w:val="msonormal"/>
    <w:basedOn w:val="Normal"/>
    <w:rsid w:val="00186FFA"/>
    <w:pPr>
      <w:spacing w:before="100" w:beforeAutospacing="1" w:after="100" w:afterAutospacing="1" w:line="240" w:lineRule="auto"/>
    </w:pPr>
    <w:rPr>
      <w:rFonts w:eastAsia="Times New Roman" w:cs="Times New Roman"/>
      <w:kern w:val="0"/>
      <w:sz w:val="24"/>
      <w:szCs w:val="24"/>
      <w14:ligatures w14:val="none"/>
    </w:rPr>
  </w:style>
  <w:style w:type="character" w:styleId="Hyperlink">
    <w:name w:val="Hyperlink"/>
    <w:basedOn w:val="DefaultParagraphFont"/>
    <w:uiPriority w:val="99"/>
    <w:unhideWhenUsed/>
    <w:rsid w:val="00186FFA"/>
    <w:rPr>
      <w:color w:val="0000FF"/>
      <w:u w:val="single"/>
    </w:rPr>
  </w:style>
  <w:style w:type="character" w:styleId="FollowedHyperlink">
    <w:name w:val="FollowedHyperlink"/>
    <w:basedOn w:val="DefaultParagraphFont"/>
    <w:uiPriority w:val="99"/>
    <w:semiHidden/>
    <w:unhideWhenUsed/>
    <w:rsid w:val="00186FFA"/>
    <w:rPr>
      <w:color w:val="800080"/>
      <w:u w:val="single"/>
    </w:rPr>
  </w:style>
  <w:style w:type="paragraph" w:styleId="NormalWeb">
    <w:name w:val="Normal (Web)"/>
    <w:basedOn w:val="Normal"/>
    <w:uiPriority w:val="99"/>
    <w:semiHidden/>
    <w:unhideWhenUsed/>
    <w:rsid w:val="00186FFA"/>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186FFA"/>
    <w:rPr>
      <w:b/>
      <w:bCs/>
    </w:rPr>
  </w:style>
  <w:style w:type="character" w:styleId="HTMLCode">
    <w:name w:val="HTML Code"/>
    <w:basedOn w:val="DefaultParagraphFont"/>
    <w:uiPriority w:val="99"/>
    <w:semiHidden/>
    <w:unhideWhenUsed/>
    <w:rsid w:val="00186F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86F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86FFA"/>
    <w:rPr>
      <w:rFonts w:ascii="Courier New" w:eastAsia="Times New Roman" w:hAnsi="Courier New" w:cs="Courier New"/>
      <w:kern w:val="0"/>
      <w:sz w:val="20"/>
      <w:szCs w:val="20"/>
      <w14:ligatures w14:val="none"/>
    </w:rPr>
  </w:style>
  <w:style w:type="character" w:customStyle="1" w:styleId="pl-k">
    <w:name w:val="pl-k"/>
    <w:basedOn w:val="DefaultParagraphFont"/>
    <w:rsid w:val="00186FFA"/>
  </w:style>
  <w:style w:type="character" w:customStyle="1" w:styleId="pl-s1">
    <w:name w:val="pl-s1"/>
    <w:basedOn w:val="DefaultParagraphFont"/>
    <w:rsid w:val="00186FFA"/>
  </w:style>
  <w:style w:type="character" w:customStyle="1" w:styleId="pl-c1">
    <w:name w:val="pl-c1"/>
    <w:basedOn w:val="DefaultParagraphFont"/>
    <w:rsid w:val="00186FFA"/>
  </w:style>
  <w:style w:type="character" w:customStyle="1" w:styleId="pl-s">
    <w:name w:val="pl-s"/>
    <w:basedOn w:val="DefaultParagraphFont"/>
    <w:rsid w:val="00186FFA"/>
  </w:style>
  <w:style w:type="character" w:customStyle="1" w:styleId="pl-en">
    <w:name w:val="pl-en"/>
    <w:basedOn w:val="DefaultParagraphFont"/>
    <w:rsid w:val="00186FFA"/>
  </w:style>
  <w:style w:type="character" w:customStyle="1" w:styleId="pl-c">
    <w:name w:val="pl-c"/>
    <w:basedOn w:val="DefaultParagraphFont"/>
    <w:rsid w:val="00186FFA"/>
  </w:style>
  <w:style w:type="character" w:customStyle="1" w:styleId="pl-v">
    <w:name w:val="pl-v"/>
    <w:basedOn w:val="DefaultParagraphFont"/>
    <w:rsid w:val="00186FFA"/>
  </w:style>
  <w:style w:type="character" w:customStyle="1" w:styleId="pl-smi">
    <w:name w:val="pl-smi"/>
    <w:basedOn w:val="DefaultParagraphFont"/>
    <w:rsid w:val="00186FFA"/>
  </w:style>
  <w:style w:type="character" w:customStyle="1" w:styleId="pl-corl">
    <w:name w:val="pl-corl"/>
    <w:basedOn w:val="DefaultParagraphFont"/>
    <w:rsid w:val="00186FFA"/>
  </w:style>
  <w:style w:type="character" w:customStyle="1" w:styleId="pl-cce">
    <w:name w:val="pl-cce"/>
    <w:basedOn w:val="DefaultParagraphFont"/>
    <w:rsid w:val="00186FFA"/>
  </w:style>
  <w:style w:type="character" w:styleId="PlaceholderText">
    <w:name w:val="Placeholder Text"/>
    <w:basedOn w:val="DefaultParagraphFont"/>
    <w:uiPriority w:val="99"/>
    <w:semiHidden/>
    <w:rsid w:val="00D0487B"/>
    <w:rPr>
      <w:color w:val="666666"/>
    </w:rPr>
  </w:style>
  <w:style w:type="paragraph" w:styleId="TOC1">
    <w:name w:val="toc 1"/>
    <w:basedOn w:val="Normal"/>
    <w:next w:val="Normal"/>
    <w:autoRedefine/>
    <w:uiPriority w:val="39"/>
    <w:unhideWhenUsed/>
    <w:rsid w:val="0035023E"/>
    <w:pPr>
      <w:spacing w:after="100"/>
    </w:pPr>
  </w:style>
  <w:style w:type="paragraph" w:styleId="TOC2">
    <w:name w:val="toc 2"/>
    <w:basedOn w:val="Normal"/>
    <w:next w:val="Normal"/>
    <w:autoRedefine/>
    <w:uiPriority w:val="39"/>
    <w:unhideWhenUsed/>
    <w:rsid w:val="0035023E"/>
    <w:pPr>
      <w:spacing w:after="100"/>
      <w:ind w:left="260"/>
    </w:pPr>
  </w:style>
  <w:style w:type="paragraph" w:styleId="TOC3">
    <w:name w:val="toc 3"/>
    <w:basedOn w:val="Normal"/>
    <w:next w:val="Normal"/>
    <w:autoRedefine/>
    <w:uiPriority w:val="39"/>
    <w:unhideWhenUsed/>
    <w:rsid w:val="0035023E"/>
    <w:pPr>
      <w:spacing w:after="100"/>
      <w:ind w:left="520"/>
    </w:pPr>
  </w:style>
  <w:style w:type="paragraph" w:styleId="Header">
    <w:name w:val="header"/>
    <w:basedOn w:val="Normal"/>
    <w:link w:val="HeaderChar"/>
    <w:uiPriority w:val="99"/>
    <w:unhideWhenUsed/>
    <w:rsid w:val="0035023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35023E"/>
    <w:rPr>
      <w:rFonts w:ascii="Times New Roman" w:hAnsi="Times New Roman"/>
      <w:sz w:val="26"/>
    </w:rPr>
  </w:style>
  <w:style w:type="paragraph" w:styleId="Footer">
    <w:name w:val="footer"/>
    <w:basedOn w:val="Normal"/>
    <w:link w:val="FooterChar"/>
    <w:uiPriority w:val="99"/>
    <w:unhideWhenUsed/>
    <w:rsid w:val="0035023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35023E"/>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764831">
      <w:bodyDiv w:val="1"/>
      <w:marLeft w:val="0"/>
      <w:marRight w:val="0"/>
      <w:marTop w:val="0"/>
      <w:marBottom w:val="0"/>
      <w:divBdr>
        <w:top w:val="none" w:sz="0" w:space="0" w:color="auto"/>
        <w:left w:val="none" w:sz="0" w:space="0" w:color="auto"/>
        <w:bottom w:val="none" w:sz="0" w:space="0" w:color="auto"/>
        <w:right w:val="none" w:sz="0" w:space="0" w:color="auto"/>
      </w:divBdr>
      <w:divsChild>
        <w:div w:id="459957889">
          <w:marLeft w:val="0"/>
          <w:marRight w:val="0"/>
          <w:marTop w:val="0"/>
          <w:marBottom w:val="0"/>
          <w:divBdr>
            <w:top w:val="none" w:sz="0" w:space="0" w:color="auto"/>
            <w:left w:val="none" w:sz="0" w:space="0" w:color="auto"/>
            <w:bottom w:val="none" w:sz="0" w:space="0" w:color="auto"/>
            <w:right w:val="none" w:sz="0" w:space="0" w:color="auto"/>
          </w:divBdr>
        </w:div>
        <w:div w:id="48654223">
          <w:marLeft w:val="0"/>
          <w:marRight w:val="0"/>
          <w:marTop w:val="0"/>
          <w:marBottom w:val="0"/>
          <w:divBdr>
            <w:top w:val="none" w:sz="0" w:space="0" w:color="auto"/>
            <w:left w:val="none" w:sz="0" w:space="0" w:color="auto"/>
            <w:bottom w:val="none" w:sz="0" w:space="0" w:color="auto"/>
            <w:right w:val="none" w:sz="0" w:space="0" w:color="auto"/>
          </w:divBdr>
        </w:div>
        <w:div w:id="121728264">
          <w:marLeft w:val="0"/>
          <w:marRight w:val="0"/>
          <w:marTop w:val="0"/>
          <w:marBottom w:val="0"/>
          <w:divBdr>
            <w:top w:val="none" w:sz="0" w:space="0" w:color="auto"/>
            <w:left w:val="none" w:sz="0" w:space="0" w:color="auto"/>
            <w:bottom w:val="none" w:sz="0" w:space="0" w:color="auto"/>
            <w:right w:val="none" w:sz="0" w:space="0" w:color="auto"/>
          </w:divBdr>
        </w:div>
        <w:div w:id="60375469">
          <w:marLeft w:val="0"/>
          <w:marRight w:val="0"/>
          <w:marTop w:val="0"/>
          <w:marBottom w:val="0"/>
          <w:divBdr>
            <w:top w:val="none" w:sz="0" w:space="0" w:color="auto"/>
            <w:left w:val="none" w:sz="0" w:space="0" w:color="auto"/>
            <w:bottom w:val="none" w:sz="0" w:space="0" w:color="auto"/>
            <w:right w:val="none" w:sz="0" w:space="0" w:color="auto"/>
          </w:divBdr>
        </w:div>
        <w:div w:id="204149294">
          <w:marLeft w:val="0"/>
          <w:marRight w:val="0"/>
          <w:marTop w:val="0"/>
          <w:marBottom w:val="0"/>
          <w:divBdr>
            <w:top w:val="none" w:sz="0" w:space="0" w:color="auto"/>
            <w:left w:val="none" w:sz="0" w:space="0" w:color="auto"/>
            <w:bottom w:val="none" w:sz="0" w:space="0" w:color="auto"/>
            <w:right w:val="none" w:sz="0" w:space="0" w:color="auto"/>
          </w:divBdr>
        </w:div>
        <w:div w:id="1239822893">
          <w:marLeft w:val="0"/>
          <w:marRight w:val="0"/>
          <w:marTop w:val="0"/>
          <w:marBottom w:val="0"/>
          <w:divBdr>
            <w:top w:val="none" w:sz="0" w:space="0" w:color="auto"/>
            <w:left w:val="none" w:sz="0" w:space="0" w:color="auto"/>
            <w:bottom w:val="none" w:sz="0" w:space="0" w:color="auto"/>
            <w:right w:val="none" w:sz="0" w:space="0" w:color="auto"/>
          </w:divBdr>
        </w:div>
        <w:div w:id="1747219445">
          <w:marLeft w:val="0"/>
          <w:marRight w:val="0"/>
          <w:marTop w:val="0"/>
          <w:marBottom w:val="0"/>
          <w:divBdr>
            <w:top w:val="none" w:sz="0" w:space="0" w:color="auto"/>
            <w:left w:val="none" w:sz="0" w:space="0" w:color="auto"/>
            <w:bottom w:val="none" w:sz="0" w:space="0" w:color="auto"/>
            <w:right w:val="none" w:sz="0" w:space="0" w:color="auto"/>
          </w:divBdr>
        </w:div>
        <w:div w:id="968972422">
          <w:marLeft w:val="0"/>
          <w:marRight w:val="0"/>
          <w:marTop w:val="0"/>
          <w:marBottom w:val="0"/>
          <w:divBdr>
            <w:top w:val="none" w:sz="0" w:space="0" w:color="auto"/>
            <w:left w:val="none" w:sz="0" w:space="0" w:color="auto"/>
            <w:bottom w:val="none" w:sz="0" w:space="0" w:color="auto"/>
            <w:right w:val="none" w:sz="0" w:space="0" w:color="auto"/>
          </w:divBdr>
        </w:div>
        <w:div w:id="1057627606">
          <w:marLeft w:val="0"/>
          <w:marRight w:val="0"/>
          <w:marTop w:val="0"/>
          <w:marBottom w:val="0"/>
          <w:divBdr>
            <w:top w:val="none" w:sz="0" w:space="0" w:color="auto"/>
            <w:left w:val="none" w:sz="0" w:space="0" w:color="auto"/>
            <w:bottom w:val="none" w:sz="0" w:space="0" w:color="auto"/>
            <w:right w:val="none" w:sz="0" w:space="0" w:color="auto"/>
          </w:divBdr>
        </w:div>
        <w:div w:id="242377208">
          <w:marLeft w:val="0"/>
          <w:marRight w:val="0"/>
          <w:marTop w:val="0"/>
          <w:marBottom w:val="0"/>
          <w:divBdr>
            <w:top w:val="none" w:sz="0" w:space="0" w:color="auto"/>
            <w:left w:val="none" w:sz="0" w:space="0" w:color="auto"/>
            <w:bottom w:val="none" w:sz="0" w:space="0" w:color="auto"/>
            <w:right w:val="none" w:sz="0" w:space="0" w:color="auto"/>
          </w:divBdr>
        </w:div>
        <w:div w:id="2141651646">
          <w:marLeft w:val="0"/>
          <w:marRight w:val="0"/>
          <w:marTop w:val="0"/>
          <w:marBottom w:val="240"/>
          <w:divBdr>
            <w:top w:val="none" w:sz="0" w:space="0" w:color="auto"/>
            <w:left w:val="none" w:sz="0" w:space="0" w:color="auto"/>
            <w:bottom w:val="none" w:sz="0" w:space="0" w:color="auto"/>
            <w:right w:val="none" w:sz="0" w:space="0" w:color="auto"/>
          </w:divBdr>
        </w:div>
        <w:div w:id="1983386704">
          <w:marLeft w:val="0"/>
          <w:marRight w:val="0"/>
          <w:marTop w:val="0"/>
          <w:marBottom w:val="0"/>
          <w:divBdr>
            <w:top w:val="none" w:sz="0" w:space="0" w:color="auto"/>
            <w:left w:val="none" w:sz="0" w:space="0" w:color="auto"/>
            <w:bottom w:val="none" w:sz="0" w:space="0" w:color="auto"/>
            <w:right w:val="none" w:sz="0" w:space="0" w:color="auto"/>
          </w:divBdr>
        </w:div>
        <w:div w:id="1279987798">
          <w:marLeft w:val="0"/>
          <w:marRight w:val="0"/>
          <w:marTop w:val="0"/>
          <w:marBottom w:val="0"/>
          <w:divBdr>
            <w:top w:val="none" w:sz="0" w:space="0" w:color="auto"/>
            <w:left w:val="none" w:sz="0" w:space="0" w:color="auto"/>
            <w:bottom w:val="none" w:sz="0" w:space="0" w:color="auto"/>
            <w:right w:val="none" w:sz="0" w:space="0" w:color="auto"/>
          </w:divBdr>
        </w:div>
        <w:div w:id="1089546569">
          <w:marLeft w:val="0"/>
          <w:marRight w:val="0"/>
          <w:marTop w:val="0"/>
          <w:marBottom w:val="0"/>
          <w:divBdr>
            <w:top w:val="none" w:sz="0" w:space="0" w:color="auto"/>
            <w:left w:val="none" w:sz="0" w:space="0" w:color="auto"/>
            <w:bottom w:val="none" w:sz="0" w:space="0" w:color="auto"/>
            <w:right w:val="none" w:sz="0" w:space="0" w:color="auto"/>
          </w:divBdr>
        </w:div>
        <w:div w:id="550073943">
          <w:marLeft w:val="0"/>
          <w:marRight w:val="0"/>
          <w:marTop w:val="0"/>
          <w:marBottom w:val="0"/>
          <w:divBdr>
            <w:top w:val="none" w:sz="0" w:space="0" w:color="auto"/>
            <w:left w:val="none" w:sz="0" w:space="0" w:color="auto"/>
            <w:bottom w:val="none" w:sz="0" w:space="0" w:color="auto"/>
            <w:right w:val="none" w:sz="0" w:space="0" w:color="auto"/>
          </w:divBdr>
        </w:div>
        <w:div w:id="1995597764">
          <w:marLeft w:val="0"/>
          <w:marRight w:val="0"/>
          <w:marTop w:val="0"/>
          <w:marBottom w:val="0"/>
          <w:divBdr>
            <w:top w:val="none" w:sz="0" w:space="0" w:color="auto"/>
            <w:left w:val="none" w:sz="0" w:space="0" w:color="auto"/>
            <w:bottom w:val="none" w:sz="0" w:space="0" w:color="auto"/>
            <w:right w:val="none" w:sz="0" w:space="0" w:color="auto"/>
          </w:divBdr>
        </w:div>
        <w:div w:id="338394216">
          <w:marLeft w:val="0"/>
          <w:marRight w:val="0"/>
          <w:marTop w:val="0"/>
          <w:marBottom w:val="0"/>
          <w:divBdr>
            <w:top w:val="none" w:sz="0" w:space="0" w:color="auto"/>
            <w:left w:val="none" w:sz="0" w:space="0" w:color="auto"/>
            <w:bottom w:val="none" w:sz="0" w:space="0" w:color="auto"/>
            <w:right w:val="none" w:sz="0" w:space="0" w:color="auto"/>
          </w:divBdr>
        </w:div>
        <w:div w:id="1193113942">
          <w:marLeft w:val="0"/>
          <w:marRight w:val="0"/>
          <w:marTop w:val="0"/>
          <w:marBottom w:val="0"/>
          <w:divBdr>
            <w:top w:val="none" w:sz="0" w:space="0" w:color="auto"/>
            <w:left w:val="none" w:sz="0" w:space="0" w:color="auto"/>
            <w:bottom w:val="none" w:sz="0" w:space="0" w:color="auto"/>
            <w:right w:val="none" w:sz="0" w:space="0" w:color="auto"/>
          </w:divBdr>
        </w:div>
        <w:div w:id="1402412327">
          <w:marLeft w:val="0"/>
          <w:marRight w:val="0"/>
          <w:marTop w:val="0"/>
          <w:marBottom w:val="0"/>
          <w:divBdr>
            <w:top w:val="none" w:sz="0" w:space="0" w:color="auto"/>
            <w:left w:val="none" w:sz="0" w:space="0" w:color="auto"/>
            <w:bottom w:val="none" w:sz="0" w:space="0" w:color="auto"/>
            <w:right w:val="none" w:sz="0" w:space="0" w:color="auto"/>
          </w:divBdr>
        </w:div>
        <w:div w:id="1659118151">
          <w:marLeft w:val="0"/>
          <w:marRight w:val="0"/>
          <w:marTop w:val="0"/>
          <w:marBottom w:val="0"/>
          <w:divBdr>
            <w:top w:val="none" w:sz="0" w:space="0" w:color="auto"/>
            <w:left w:val="none" w:sz="0" w:space="0" w:color="auto"/>
            <w:bottom w:val="none" w:sz="0" w:space="0" w:color="auto"/>
            <w:right w:val="none" w:sz="0" w:space="0" w:color="auto"/>
          </w:divBdr>
        </w:div>
        <w:div w:id="1130709792">
          <w:marLeft w:val="0"/>
          <w:marRight w:val="0"/>
          <w:marTop w:val="0"/>
          <w:marBottom w:val="0"/>
          <w:divBdr>
            <w:top w:val="none" w:sz="0" w:space="0" w:color="auto"/>
            <w:left w:val="none" w:sz="0" w:space="0" w:color="auto"/>
            <w:bottom w:val="none" w:sz="0" w:space="0" w:color="auto"/>
            <w:right w:val="none" w:sz="0" w:space="0" w:color="auto"/>
          </w:divBdr>
        </w:div>
      </w:divsChild>
    </w:div>
    <w:div w:id="1087767390">
      <w:bodyDiv w:val="1"/>
      <w:marLeft w:val="0"/>
      <w:marRight w:val="0"/>
      <w:marTop w:val="0"/>
      <w:marBottom w:val="0"/>
      <w:divBdr>
        <w:top w:val="none" w:sz="0" w:space="0" w:color="auto"/>
        <w:left w:val="none" w:sz="0" w:space="0" w:color="auto"/>
        <w:bottom w:val="none" w:sz="0" w:space="0" w:color="auto"/>
        <w:right w:val="none" w:sz="0" w:space="0" w:color="auto"/>
      </w:divBdr>
      <w:divsChild>
        <w:div w:id="1223760616">
          <w:marLeft w:val="0"/>
          <w:marRight w:val="0"/>
          <w:marTop w:val="0"/>
          <w:marBottom w:val="0"/>
          <w:divBdr>
            <w:top w:val="none" w:sz="0" w:space="0" w:color="auto"/>
            <w:left w:val="none" w:sz="0" w:space="0" w:color="auto"/>
            <w:bottom w:val="none" w:sz="0" w:space="0" w:color="auto"/>
            <w:right w:val="none" w:sz="0" w:space="0" w:color="auto"/>
          </w:divBdr>
        </w:div>
        <w:div w:id="1081489059">
          <w:marLeft w:val="0"/>
          <w:marRight w:val="0"/>
          <w:marTop w:val="0"/>
          <w:marBottom w:val="0"/>
          <w:divBdr>
            <w:top w:val="none" w:sz="0" w:space="0" w:color="auto"/>
            <w:left w:val="none" w:sz="0" w:space="0" w:color="auto"/>
            <w:bottom w:val="none" w:sz="0" w:space="0" w:color="auto"/>
            <w:right w:val="none" w:sz="0" w:space="0" w:color="auto"/>
          </w:divBdr>
        </w:div>
        <w:div w:id="1958872287">
          <w:marLeft w:val="0"/>
          <w:marRight w:val="0"/>
          <w:marTop w:val="0"/>
          <w:marBottom w:val="0"/>
          <w:divBdr>
            <w:top w:val="none" w:sz="0" w:space="0" w:color="auto"/>
            <w:left w:val="none" w:sz="0" w:space="0" w:color="auto"/>
            <w:bottom w:val="none" w:sz="0" w:space="0" w:color="auto"/>
            <w:right w:val="none" w:sz="0" w:space="0" w:color="auto"/>
          </w:divBdr>
        </w:div>
        <w:div w:id="1776828927">
          <w:marLeft w:val="0"/>
          <w:marRight w:val="0"/>
          <w:marTop w:val="0"/>
          <w:marBottom w:val="0"/>
          <w:divBdr>
            <w:top w:val="none" w:sz="0" w:space="0" w:color="auto"/>
            <w:left w:val="none" w:sz="0" w:space="0" w:color="auto"/>
            <w:bottom w:val="none" w:sz="0" w:space="0" w:color="auto"/>
            <w:right w:val="none" w:sz="0" w:space="0" w:color="auto"/>
          </w:divBdr>
        </w:div>
        <w:div w:id="1295451938">
          <w:marLeft w:val="0"/>
          <w:marRight w:val="0"/>
          <w:marTop w:val="0"/>
          <w:marBottom w:val="0"/>
          <w:divBdr>
            <w:top w:val="none" w:sz="0" w:space="0" w:color="auto"/>
            <w:left w:val="none" w:sz="0" w:space="0" w:color="auto"/>
            <w:bottom w:val="none" w:sz="0" w:space="0" w:color="auto"/>
            <w:right w:val="none" w:sz="0" w:space="0" w:color="auto"/>
          </w:divBdr>
        </w:div>
        <w:div w:id="443571851">
          <w:marLeft w:val="0"/>
          <w:marRight w:val="0"/>
          <w:marTop w:val="0"/>
          <w:marBottom w:val="0"/>
          <w:divBdr>
            <w:top w:val="none" w:sz="0" w:space="0" w:color="auto"/>
            <w:left w:val="none" w:sz="0" w:space="0" w:color="auto"/>
            <w:bottom w:val="none" w:sz="0" w:space="0" w:color="auto"/>
            <w:right w:val="none" w:sz="0" w:space="0" w:color="auto"/>
          </w:divBdr>
        </w:div>
        <w:div w:id="1886482288">
          <w:marLeft w:val="0"/>
          <w:marRight w:val="0"/>
          <w:marTop w:val="0"/>
          <w:marBottom w:val="0"/>
          <w:divBdr>
            <w:top w:val="none" w:sz="0" w:space="0" w:color="auto"/>
            <w:left w:val="none" w:sz="0" w:space="0" w:color="auto"/>
            <w:bottom w:val="none" w:sz="0" w:space="0" w:color="auto"/>
            <w:right w:val="none" w:sz="0" w:space="0" w:color="auto"/>
          </w:divBdr>
        </w:div>
        <w:div w:id="1488477244">
          <w:marLeft w:val="0"/>
          <w:marRight w:val="0"/>
          <w:marTop w:val="0"/>
          <w:marBottom w:val="0"/>
          <w:divBdr>
            <w:top w:val="none" w:sz="0" w:space="0" w:color="auto"/>
            <w:left w:val="none" w:sz="0" w:space="0" w:color="auto"/>
            <w:bottom w:val="none" w:sz="0" w:space="0" w:color="auto"/>
            <w:right w:val="none" w:sz="0" w:space="0" w:color="auto"/>
          </w:divBdr>
        </w:div>
        <w:div w:id="535702758">
          <w:marLeft w:val="0"/>
          <w:marRight w:val="0"/>
          <w:marTop w:val="0"/>
          <w:marBottom w:val="0"/>
          <w:divBdr>
            <w:top w:val="none" w:sz="0" w:space="0" w:color="auto"/>
            <w:left w:val="none" w:sz="0" w:space="0" w:color="auto"/>
            <w:bottom w:val="none" w:sz="0" w:space="0" w:color="auto"/>
            <w:right w:val="none" w:sz="0" w:space="0" w:color="auto"/>
          </w:divBdr>
        </w:div>
        <w:div w:id="1871137916">
          <w:marLeft w:val="0"/>
          <w:marRight w:val="0"/>
          <w:marTop w:val="0"/>
          <w:marBottom w:val="0"/>
          <w:divBdr>
            <w:top w:val="none" w:sz="0" w:space="0" w:color="auto"/>
            <w:left w:val="none" w:sz="0" w:space="0" w:color="auto"/>
            <w:bottom w:val="none" w:sz="0" w:space="0" w:color="auto"/>
            <w:right w:val="none" w:sz="0" w:space="0" w:color="auto"/>
          </w:divBdr>
        </w:div>
        <w:div w:id="1087456285">
          <w:marLeft w:val="0"/>
          <w:marRight w:val="0"/>
          <w:marTop w:val="0"/>
          <w:marBottom w:val="240"/>
          <w:divBdr>
            <w:top w:val="none" w:sz="0" w:space="0" w:color="auto"/>
            <w:left w:val="none" w:sz="0" w:space="0" w:color="auto"/>
            <w:bottom w:val="none" w:sz="0" w:space="0" w:color="auto"/>
            <w:right w:val="none" w:sz="0" w:space="0" w:color="auto"/>
          </w:divBdr>
        </w:div>
        <w:div w:id="1344820499">
          <w:marLeft w:val="0"/>
          <w:marRight w:val="0"/>
          <w:marTop w:val="0"/>
          <w:marBottom w:val="0"/>
          <w:divBdr>
            <w:top w:val="none" w:sz="0" w:space="0" w:color="auto"/>
            <w:left w:val="none" w:sz="0" w:space="0" w:color="auto"/>
            <w:bottom w:val="none" w:sz="0" w:space="0" w:color="auto"/>
            <w:right w:val="none" w:sz="0" w:space="0" w:color="auto"/>
          </w:divBdr>
        </w:div>
        <w:div w:id="1520972799">
          <w:marLeft w:val="0"/>
          <w:marRight w:val="0"/>
          <w:marTop w:val="0"/>
          <w:marBottom w:val="0"/>
          <w:divBdr>
            <w:top w:val="none" w:sz="0" w:space="0" w:color="auto"/>
            <w:left w:val="none" w:sz="0" w:space="0" w:color="auto"/>
            <w:bottom w:val="none" w:sz="0" w:space="0" w:color="auto"/>
            <w:right w:val="none" w:sz="0" w:space="0" w:color="auto"/>
          </w:divBdr>
        </w:div>
        <w:div w:id="1207178192">
          <w:marLeft w:val="0"/>
          <w:marRight w:val="0"/>
          <w:marTop w:val="0"/>
          <w:marBottom w:val="0"/>
          <w:divBdr>
            <w:top w:val="none" w:sz="0" w:space="0" w:color="auto"/>
            <w:left w:val="none" w:sz="0" w:space="0" w:color="auto"/>
            <w:bottom w:val="none" w:sz="0" w:space="0" w:color="auto"/>
            <w:right w:val="none" w:sz="0" w:space="0" w:color="auto"/>
          </w:divBdr>
        </w:div>
        <w:div w:id="1056323242">
          <w:marLeft w:val="0"/>
          <w:marRight w:val="0"/>
          <w:marTop w:val="0"/>
          <w:marBottom w:val="0"/>
          <w:divBdr>
            <w:top w:val="none" w:sz="0" w:space="0" w:color="auto"/>
            <w:left w:val="none" w:sz="0" w:space="0" w:color="auto"/>
            <w:bottom w:val="none" w:sz="0" w:space="0" w:color="auto"/>
            <w:right w:val="none" w:sz="0" w:space="0" w:color="auto"/>
          </w:divBdr>
        </w:div>
        <w:div w:id="1272660847">
          <w:marLeft w:val="0"/>
          <w:marRight w:val="0"/>
          <w:marTop w:val="0"/>
          <w:marBottom w:val="0"/>
          <w:divBdr>
            <w:top w:val="none" w:sz="0" w:space="0" w:color="auto"/>
            <w:left w:val="none" w:sz="0" w:space="0" w:color="auto"/>
            <w:bottom w:val="none" w:sz="0" w:space="0" w:color="auto"/>
            <w:right w:val="none" w:sz="0" w:space="0" w:color="auto"/>
          </w:divBdr>
        </w:div>
        <w:div w:id="16927133">
          <w:marLeft w:val="0"/>
          <w:marRight w:val="0"/>
          <w:marTop w:val="0"/>
          <w:marBottom w:val="0"/>
          <w:divBdr>
            <w:top w:val="none" w:sz="0" w:space="0" w:color="auto"/>
            <w:left w:val="none" w:sz="0" w:space="0" w:color="auto"/>
            <w:bottom w:val="none" w:sz="0" w:space="0" w:color="auto"/>
            <w:right w:val="none" w:sz="0" w:space="0" w:color="auto"/>
          </w:divBdr>
        </w:div>
        <w:div w:id="680856288">
          <w:marLeft w:val="0"/>
          <w:marRight w:val="0"/>
          <w:marTop w:val="0"/>
          <w:marBottom w:val="0"/>
          <w:divBdr>
            <w:top w:val="none" w:sz="0" w:space="0" w:color="auto"/>
            <w:left w:val="none" w:sz="0" w:space="0" w:color="auto"/>
            <w:bottom w:val="none" w:sz="0" w:space="0" w:color="auto"/>
            <w:right w:val="none" w:sz="0" w:space="0" w:color="auto"/>
          </w:divBdr>
        </w:div>
        <w:div w:id="609094277">
          <w:marLeft w:val="0"/>
          <w:marRight w:val="0"/>
          <w:marTop w:val="0"/>
          <w:marBottom w:val="0"/>
          <w:divBdr>
            <w:top w:val="none" w:sz="0" w:space="0" w:color="auto"/>
            <w:left w:val="none" w:sz="0" w:space="0" w:color="auto"/>
            <w:bottom w:val="none" w:sz="0" w:space="0" w:color="auto"/>
            <w:right w:val="none" w:sz="0" w:space="0" w:color="auto"/>
          </w:divBdr>
        </w:div>
        <w:div w:id="503670812">
          <w:marLeft w:val="0"/>
          <w:marRight w:val="0"/>
          <w:marTop w:val="0"/>
          <w:marBottom w:val="0"/>
          <w:divBdr>
            <w:top w:val="none" w:sz="0" w:space="0" w:color="auto"/>
            <w:left w:val="none" w:sz="0" w:space="0" w:color="auto"/>
            <w:bottom w:val="none" w:sz="0" w:space="0" w:color="auto"/>
            <w:right w:val="none" w:sz="0" w:space="0" w:color="auto"/>
          </w:divBdr>
        </w:div>
        <w:div w:id="67582830">
          <w:marLeft w:val="0"/>
          <w:marRight w:val="0"/>
          <w:marTop w:val="0"/>
          <w:marBottom w:val="0"/>
          <w:divBdr>
            <w:top w:val="none" w:sz="0" w:space="0" w:color="auto"/>
            <w:left w:val="none" w:sz="0" w:space="0" w:color="auto"/>
            <w:bottom w:val="none" w:sz="0" w:space="0" w:color="auto"/>
            <w:right w:val="none" w:sz="0" w:space="0" w:color="auto"/>
          </w:divBdr>
        </w:div>
      </w:divsChild>
    </w:div>
    <w:div w:id="1320117015">
      <w:bodyDiv w:val="1"/>
      <w:marLeft w:val="0"/>
      <w:marRight w:val="0"/>
      <w:marTop w:val="0"/>
      <w:marBottom w:val="0"/>
      <w:divBdr>
        <w:top w:val="none" w:sz="0" w:space="0" w:color="auto"/>
        <w:left w:val="none" w:sz="0" w:space="0" w:color="auto"/>
        <w:bottom w:val="none" w:sz="0" w:space="0" w:color="auto"/>
        <w:right w:val="none" w:sz="0" w:space="0" w:color="auto"/>
      </w:divBdr>
      <w:divsChild>
        <w:div w:id="2033799916">
          <w:marLeft w:val="0"/>
          <w:marRight w:val="0"/>
          <w:marTop w:val="0"/>
          <w:marBottom w:val="0"/>
          <w:divBdr>
            <w:top w:val="none" w:sz="0" w:space="0" w:color="auto"/>
            <w:left w:val="none" w:sz="0" w:space="0" w:color="auto"/>
            <w:bottom w:val="none" w:sz="0" w:space="0" w:color="auto"/>
            <w:right w:val="none" w:sz="0" w:space="0" w:color="auto"/>
          </w:divBdr>
        </w:div>
        <w:div w:id="938412056">
          <w:marLeft w:val="0"/>
          <w:marRight w:val="0"/>
          <w:marTop w:val="0"/>
          <w:marBottom w:val="0"/>
          <w:divBdr>
            <w:top w:val="none" w:sz="0" w:space="0" w:color="auto"/>
            <w:left w:val="none" w:sz="0" w:space="0" w:color="auto"/>
            <w:bottom w:val="none" w:sz="0" w:space="0" w:color="auto"/>
            <w:right w:val="none" w:sz="0" w:space="0" w:color="auto"/>
          </w:divBdr>
        </w:div>
        <w:div w:id="422992491">
          <w:marLeft w:val="0"/>
          <w:marRight w:val="0"/>
          <w:marTop w:val="0"/>
          <w:marBottom w:val="0"/>
          <w:divBdr>
            <w:top w:val="none" w:sz="0" w:space="0" w:color="auto"/>
            <w:left w:val="none" w:sz="0" w:space="0" w:color="auto"/>
            <w:bottom w:val="none" w:sz="0" w:space="0" w:color="auto"/>
            <w:right w:val="none" w:sz="0" w:space="0" w:color="auto"/>
          </w:divBdr>
        </w:div>
        <w:div w:id="1435056959">
          <w:marLeft w:val="0"/>
          <w:marRight w:val="0"/>
          <w:marTop w:val="0"/>
          <w:marBottom w:val="0"/>
          <w:divBdr>
            <w:top w:val="none" w:sz="0" w:space="0" w:color="auto"/>
            <w:left w:val="none" w:sz="0" w:space="0" w:color="auto"/>
            <w:bottom w:val="none" w:sz="0" w:space="0" w:color="auto"/>
            <w:right w:val="none" w:sz="0" w:space="0" w:color="auto"/>
          </w:divBdr>
        </w:div>
        <w:div w:id="1700279462">
          <w:marLeft w:val="0"/>
          <w:marRight w:val="0"/>
          <w:marTop w:val="0"/>
          <w:marBottom w:val="0"/>
          <w:divBdr>
            <w:top w:val="none" w:sz="0" w:space="0" w:color="auto"/>
            <w:left w:val="none" w:sz="0" w:space="0" w:color="auto"/>
            <w:bottom w:val="none" w:sz="0" w:space="0" w:color="auto"/>
            <w:right w:val="none" w:sz="0" w:space="0" w:color="auto"/>
          </w:divBdr>
        </w:div>
        <w:div w:id="1820417588">
          <w:marLeft w:val="0"/>
          <w:marRight w:val="0"/>
          <w:marTop w:val="0"/>
          <w:marBottom w:val="0"/>
          <w:divBdr>
            <w:top w:val="none" w:sz="0" w:space="0" w:color="auto"/>
            <w:left w:val="none" w:sz="0" w:space="0" w:color="auto"/>
            <w:bottom w:val="none" w:sz="0" w:space="0" w:color="auto"/>
            <w:right w:val="none" w:sz="0" w:space="0" w:color="auto"/>
          </w:divBdr>
        </w:div>
        <w:div w:id="475269670">
          <w:marLeft w:val="0"/>
          <w:marRight w:val="0"/>
          <w:marTop w:val="0"/>
          <w:marBottom w:val="0"/>
          <w:divBdr>
            <w:top w:val="none" w:sz="0" w:space="0" w:color="auto"/>
            <w:left w:val="none" w:sz="0" w:space="0" w:color="auto"/>
            <w:bottom w:val="none" w:sz="0" w:space="0" w:color="auto"/>
            <w:right w:val="none" w:sz="0" w:space="0" w:color="auto"/>
          </w:divBdr>
        </w:div>
        <w:div w:id="789132147">
          <w:marLeft w:val="0"/>
          <w:marRight w:val="0"/>
          <w:marTop w:val="0"/>
          <w:marBottom w:val="0"/>
          <w:divBdr>
            <w:top w:val="none" w:sz="0" w:space="0" w:color="auto"/>
            <w:left w:val="none" w:sz="0" w:space="0" w:color="auto"/>
            <w:bottom w:val="none" w:sz="0" w:space="0" w:color="auto"/>
            <w:right w:val="none" w:sz="0" w:space="0" w:color="auto"/>
          </w:divBdr>
        </w:div>
        <w:div w:id="727723438">
          <w:marLeft w:val="0"/>
          <w:marRight w:val="0"/>
          <w:marTop w:val="0"/>
          <w:marBottom w:val="0"/>
          <w:divBdr>
            <w:top w:val="none" w:sz="0" w:space="0" w:color="auto"/>
            <w:left w:val="none" w:sz="0" w:space="0" w:color="auto"/>
            <w:bottom w:val="none" w:sz="0" w:space="0" w:color="auto"/>
            <w:right w:val="none" w:sz="0" w:space="0" w:color="auto"/>
          </w:divBdr>
        </w:div>
        <w:div w:id="128714355">
          <w:marLeft w:val="0"/>
          <w:marRight w:val="0"/>
          <w:marTop w:val="0"/>
          <w:marBottom w:val="240"/>
          <w:divBdr>
            <w:top w:val="none" w:sz="0" w:space="0" w:color="auto"/>
            <w:left w:val="none" w:sz="0" w:space="0" w:color="auto"/>
            <w:bottom w:val="none" w:sz="0" w:space="0" w:color="auto"/>
            <w:right w:val="none" w:sz="0" w:space="0" w:color="auto"/>
          </w:divBdr>
        </w:div>
        <w:div w:id="1862938357">
          <w:marLeft w:val="0"/>
          <w:marRight w:val="0"/>
          <w:marTop w:val="0"/>
          <w:marBottom w:val="0"/>
          <w:divBdr>
            <w:top w:val="none" w:sz="0" w:space="0" w:color="auto"/>
            <w:left w:val="none" w:sz="0" w:space="0" w:color="auto"/>
            <w:bottom w:val="none" w:sz="0" w:space="0" w:color="auto"/>
            <w:right w:val="none" w:sz="0" w:space="0" w:color="auto"/>
          </w:divBdr>
        </w:div>
        <w:div w:id="84965347">
          <w:marLeft w:val="0"/>
          <w:marRight w:val="0"/>
          <w:marTop w:val="0"/>
          <w:marBottom w:val="240"/>
          <w:divBdr>
            <w:top w:val="none" w:sz="0" w:space="0" w:color="auto"/>
            <w:left w:val="none" w:sz="0" w:space="0" w:color="auto"/>
            <w:bottom w:val="none" w:sz="0" w:space="0" w:color="auto"/>
            <w:right w:val="none" w:sz="0" w:space="0" w:color="auto"/>
          </w:divBdr>
        </w:div>
        <w:div w:id="558639303">
          <w:blockQuote w:val="1"/>
          <w:marLeft w:val="0"/>
          <w:marRight w:val="0"/>
          <w:marTop w:val="0"/>
          <w:marBottom w:val="240"/>
          <w:divBdr>
            <w:top w:val="none" w:sz="0" w:space="0" w:color="auto"/>
            <w:left w:val="single" w:sz="24" w:space="12" w:color="D1D9E0"/>
            <w:bottom w:val="none" w:sz="0" w:space="0" w:color="auto"/>
            <w:right w:val="none" w:sz="0" w:space="0" w:color="auto"/>
          </w:divBdr>
        </w:div>
        <w:div w:id="1801682344">
          <w:marLeft w:val="0"/>
          <w:marRight w:val="0"/>
          <w:marTop w:val="0"/>
          <w:marBottom w:val="0"/>
          <w:divBdr>
            <w:top w:val="none" w:sz="0" w:space="0" w:color="auto"/>
            <w:left w:val="none" w:sz="0" w:space="0" w:color="auto"/>
            <w:bottom w:val="none" w:sz="0" w:space="0" w:color="auto"/>
            <w:right w:val="none" w:sz="0" w:space="0" w:color="auto"/>
          </w:divBdr>
        </w:div>
        <w:div w:id="167717949">
          <w:marLeft w:val="0"/>
          <w:marRight w:val="0"/>
          <w:marTop w:val="0"/>
          <w:marBottom w:val="0"/>
          <w:divBdr>
            <w:top w:val="none" w:sz="0" w:space="0" w:color="auto"/>
            <w:left w:val="none" w:sz="0" w:space="0" w:color="auto"/>
            <w:bottom w:val="none" w:sz="0" w:space="0" w:color="auto"/>
            <w:right w:val="none" w:sz="0" w:space="0" w:color="auto"/>
          </w:divBdr>
        </w:div>
        <w:div w:id="949358754">
          <w:marLeft w:val="0"/>
          <w:marRight w:val="0"/>
          <w:marTop w:val="0"/>
          <w:marBottom w:val="240"/>
          <w:divBdr>
            <w:top w:val="none" w:sz="0" w:space="0" w:color="auto"/>
            <w:left w:val="none" w:sz="0" w:space="0" w:color="auto"/>
            <w:bottom w:val="none" w:sz="0" w:space="0" w:color="auto"/>
            <w:right w:val="none" w:sz="0" w:space="0" w:color="auto"/>
          </w:divBdr>
        </w:div>
        <w:div w:id="855196541">
          <w:marLeft w:val="0"/>
          <w:marRight w:val="0"/>
          <w:marTop w:val="0"/>
          <w:marBottom w:val="0"/>
          <w:divBdr>
            <w:top w:val="none" w:sz="0" w:space="0" w:color="auto"/>
            <w:left w:val="none" w:sz="0" w:space="0" w:color="auto"/>
            <w:bottom w:val="none" w:sz="0" w:space="0" w:color="auto"/>
            <w:right w:val="none" w:sz="0" w:space="0" w:color="auto"/>
          </w:divBdr>
        </w:div>
        <w:div w:id="1082143339">
          <w:marLeft w:val="0"/>
          <w:marRight w:val="0"/>
          <w:marTop w:val="0"/>
          <w:marBottom w:val="240"/>
          <w:divBdr>
            <w:top w:val="none" w:sz="0" w:space="0" w:color="auto"/>
            <w:left w:val="none" w:sz="0" w:space="0" w:color="auto"/>
            <w:bottom w:val="none" w:sz="0" w:space="0" w:color="auto"/>
            <w:right w:val="none" w:sz="0" w:space="0" w:color="auto"/>
          </w:divBdr>
        </w:div>
        <w:div w:id="1241675490">
          <w:marLeft w:val="0"/>
          <w:marRight w:val="0"/>
          <w:marTop w:val="0"/>
          <w:marBottom w:val="0"/>
          <w:divBdr>
            <w:top w:val="none" w:sz="0" w:space="0" w:color="auto"/>
            <w:left w:val="none" w:sz="0" w:space="0" w:color="auto"/>
            <w:bottom w:val="none" w:sz="0" w:space="0" w:color="auto"/>
            <w:right w:val="none" w:sz="0" w:space="0" w:color="auto"/>
          </w:divBdr>
        </w:div>
        <w:div w:id="1723287837">
          <w:marLeft w:val="0"/>
          <w:marRight w:val="0"/>
          <w:marTop w:val="0"/>
          <w:marBottom w:val="240"/>
          <w:divBdr>
            <w:top w:val="none" w:sz="0" w:space="0" w:color="auto"/>
            <w:left w:val="none" w:sz="0" w:space="0" w:color="auto"/>
            <w:bottom w:val="none" w:sz="0" w:space="0" w:color="auto"/>
            <w:right w:val="none" w:sz="0" w:space="0" w:color="auto"/>
          </w:divBdr>
        </w:div>
        <w:div w:id="2056737077">
          <w:marLeft w:val="0"/>
          <w:marRight w:val="0"/>
          <w:marTop w:val="0"/>
          <w:marBottom w:val="0"/>
          <w:divBdr>
            <w:top w:val="none" w:sz="0" w:space="0" w:color="auto"/>
            <w:left w:val="none" w:sz="0" w:space="0" w:color="auto"/>
            <w:bottom w:val="none" w:sz="0" w:space="0" w:color="auto"/>
            <w:right w:val="none" w:sz="0" w:space="0" w:color="auto"/>
          </w:divBdr>
        </w:div>
        <w:div w:id="1889878420">
          <w:marLeft w:val="0"/>
          <w:marRight w:val="0"/>
          <w:marTop w:val="0"/>
          <w:marBottom w:val="240"/>
          <w:divBdr>
            <w:top w:val="none" w:sz="0" w:space="0" w:color="auto"/>
            <w:left w:val="none" w:sz="0" w:space="0" w:color="auto"/>
            <w:bottom w:val="none" w:sz="0" w:space="0" w:color="auto"/>
            <w:right w:val="none" w:sz="0" w:space="0" w:color="auto"/>
          </w:divBdr>
        </w:div>
        <w:div w:id="306516193">
          <w:marLeft w:val="0"/>
          <w:marRight w:val="0"/>
          <w:marTop w:val="0"/>
          <w:marBottom w:val="0"/>
          <w:divBdr>
            <w:top w:val="none" w:sz="0" w:space="0" w:color="auto"/>
            <w:left w:val="none" w:sz="0" w:space="0" w:color="auto"/>
            <w:bottom w:val="none" w:sz="0" w:space="0" w:color="auto"/>
            <w:right w:val="none" w:sz="0" w:space="0" w:color="auto"/>
          </w:divBdr>
        </w:div>
        <w:div w:id="500971520">
          <w:marLeft w:val="0"/>
          <w:marRight w:val="0"/>
          <w:marTop w:val="0"/>
          <w:marBottom w:val="0"/>
          <w:divBdr>
            <w:top w:val="none" w:sz="0" w:space="0" w:color="auto"/>
            <w:left w:val="none" w:sz="0" w:space="0" w:color="auto"/>
            <w:bottom w:val="none" w:sz="0" w:space="0" w:color="auto"/>
            <w:right w:val="none" w:sz="0" w:space="0" w:color="auto"/>
          </w:divBdr>
        </w:div>
        <w:div w:id="2008970708">
          <w:marLeft w:val="0"/>
          <w:marRight w:val="0"/>
          <w:marTop w:val="0"/>
          <w:marBottom w:val="240"/>
          <w:divBdr>
            <w:top w:val="none" w:sz="0" w:space="0" w:color="auto"/>
            <w:left w:val="none" w:sz="0" w:space="0" w:color="auto"/>
            <w:bottom w:val="none" w:sz="0" w:space="0" w:color="auto"/>
            <w:right w:val="none" w:sz="0" w:space="0" w:color="auto"/>
          </w:divBdr>
        </w:div>
        <w:div w:id="48840967">
          <w:marLeft w:val="0"/>
          <w:marRight w:val="0"/>
          <w:marTop w:val="0"/>
          <w:marBottom w:val="0"/>
          <w:divBdr>
            <w:top w:val="none" w:sz="0" w:space="0" w:color="auto"/>
            <w:left w:val="none" w:sz="0" w:space="0" w:color="auto"/>
            <w:bottom w:val="none" w:sz="0" w:space="0" w:color="auto"/>
            <w:right w:val="none" w:sz="0" w:space="0" w:color="auto"/>
          </w:divBdr>
        </w:div>
        <w:div w:id="1422407467">
          <w:marLeft w:val="0"/>
          <w:marRight w:val="0"/>
          <w:marTop w:val="0"/>
          <w:marBottom w:val="240"/>
          <w:divBdr>
            <w:top w:val="none" w:sz="0" w:space="0" w:color="auto"/>
            <w:left w:val="none" w:sz="0" w:space="0" w:color="auto"/>
            <w:bottom w:val="none" w:sz="0" w:space="0" w:color="auto"/>
            <w:right w:val="none" w:sz="0" w:space="0" w:color="auto"/>
          </w:divBdr>
        </w:div>
        <w:div w:id="56440220">
          <w:marLeft w:val="0"/>
          <w:marRight w:val="0"/>
          <w:marTop w:val="0"/>
          <w:marBottom w:val="240"/>
          <w:divBdr>
            <w:top w:val="none" w:sz="0" w:space="0" w:color="auto"/>
            <w:left w:val="none" w:sz="0" w:space="0" w:color="auto"/>
            <w:bottom w:val="none" w:sz="0" w:space="0" w:color="auto"/>
            <w:right w:val="none" w:sz="0" w:space="0" w:color="auto"/>
          </w:divBdr>
        </w:div>
        <w:div w:id="694429521">
          <w:marLeft w:val="0"/>
          <w:marRight w:val="0"/>
          <w:marTop w:val="0"/>
          <w:marBottom w:val="0"/>
          <w:divBdr>
            <w:top w:val="none" w:sz="0" w:space="0" w:color="auto"/>
            <w:left w:val="none" w:sz="0" w:space="0" w:color="auto"/>
            <w:bottom w:val="none" w:sz="0" w:space="0" w:color="auto"/>
            <w:right w:val="none" w:sz="0" w:space="0" w:color="auto"/>
          </w:divBdr>
        </w:div>
        <w:div w:id="770122972">
          <w:marLeft w:val="0"/>
          <w:marRight w:val="0"/>
          <w:marTop w:val="0"/>
          <w:marBottom w:val="0"/>
          <w:divBdr>
            <w:top w:val="none" w:sz="0" w:space="0" w:color="auto"/>
            <w:left w:val="none" w:sz="0" w:space="0" w:color="auto"/>
            <w:bottom w:val="none" w:sz="0" w:space="0" w:color="auto"/>
            <w:right w:val="none" w:sz="0" w:space="0" w:color="auto"/>
          </w:divBdr>
        </w:div>
        <w:div w:id="178586596">
          <w:marLeft w:val="0"/>
          <w:marRight w:val="0"/>
          <w:marTop w:val="0"/>
          <w:marBottom w:val="0"/>
          <w:divBdr>
            <w:top w:val="none" w:sz="0" w:space="0" w:color="auto"/>
            <w:left w:val="none" w:sz="0" w:space="0" w:color="auto"/>
            <w:bottom w:val="none" w:sz="0" w:space="0" w:color="auto"/>
            <w:right w:val="none" w:sz="0" w:space="0" w:color="auto"/>
          </w:divBdr>
        </w:div>
        <w:div w:id="1283225299">
          <w:marLeft w:val="0"/>
          <w:marRight w:val="0"/>
          <w:marTop w:val="0"/>
          <w:marBottom w:val="240"/>
          <w:divBdr>
            <w:top w:val="none" w:sz="0" w:space="0" w:color="auto"/>
            <w:left w:val="none" w:sz="0" w:space="0" w:color="auto"/>
            <w:bottom w:val="none" w:sz="0" w:space="0" w:color="auto"/>
            <w:right w:val="none" w:sz="0" w:space="0" w:color="auto"/>
          </w:divBdr>
        </w:div>
        <w:div w:id="832717193">
          <w:marLeft w:val="0"/>
          <w:marRight w:val="0"/>
          <w:marTop w:val="0"/>
          <w:marBottom w:val="0"/>
          <w:divBdr>
            <w:top w:val="none" w:sz="0" w:space="0" w:color="auto"/>
            <w:left w:val="none" w:sz="0" w:space="0" w:color="auto"/>
            <w:bottom w:val="none" w:sz="0" w:space="0" w:color="auto"/>
            <w:right w:val="none" w:sz="0" w:space="0" w:color="auto"/>
          </w:divBdr>
        </w:div>
        <w:div w:id="877203837">
          <w:marLeft w:val="0"/>
          <w:marRight w:val="0"/>
          <w:marTop w:val="0"/>
          <w:marBottom w:val="240"/>
          <w:divBdr>
            <w:top w:val="none" w:sz="0" w:space="0" w:color="auto"/>
            <w:left w:val="none" w:sz="0" w:space="0" w:color="auto"/>
            <w:bottom w:val="none" w:sz="0" w:space="0" w:color="auto"/>
            <w:right w:val="none" w:sz="0" w:space="0" w:color="auto"/>
          </w:divBdr>
        </w:div>
        <w:div w:id="1468430108">
          <w:blockQuote w:val="1"/>
          <w:marLeft w:val="0"/>
          <w:marRight w:val="0"/>
          <w:marTop w:val="0"/>
          <w:marBottom w:val="240"/>
          <w:divBdr>
            <w:top w:val="none" w:sz="0" w:space="0" w:color="auto"/>
            <w:left w:val="single" w:sz="24" w:space="12" w:color="D1D9E0"/>
            <w:bottom w:val="none" w:sz="0" w:space="0" w:color="auto"/>
            <w:right w:val="none" w:sz="0" w:space="0" w:color="auto"/>
          </w:divBdr>
        </w:div>
        <w:div w:id="448814146">
          <w:marLeft w:val="0"/>
          <w:marRight w:val="0"/>
          <w:marTop w:val="0"/>
          <w:marBottom w:val="0"/>
          <w:divBdr>
            <w:top w:val="none" w:sz="0" w:space="0" w:color="auto"/>
            <w:left w:val="none" w:sz="0" w:space="0" w:color="auto"/>
            <w:bottom w:val="none" w:sz="0" w:space="0" w:color="auto"/>
            <w:right w:val="none" w:sz="0" w:space="0" w:color="auto"/>
          </w:divBdr>
        </w:div>
        <w:div w:id="1742288356">
          <w:marLeft w:val="0"/>
          <w:marRight w:val="0"/>
          <w:marTop w:val="0"/>
          <w:marBottom w:val="0"/>
          <w:divBdr>
            <w:top w:val="none" w:sz="0" w:space="0" w:color="auto"/>
            <w:left w:val="none" w:sz="0" w:space="0" w:color="auto"/>
            <w:bottom w:val="none" w:sz="0" w:space="0" w:color="auto"/>
            <w:right w:val="none" w:sz="0" w:space="0" w:color="auto"/>
          </w:divBdr>
        </w:div>
        <w:div w:id="981812507">
          <w:marLeft w:val="0"/>
          <w:marRight w:val="0"/>
          <w:marTop w:val="0"/>
          <w:marBottom w:val="0"/>
          <w:divBdr>
            <w:top w:val="none" w:sz="0" w:space="0" w:color="auto"/>
            <w:left w:val="none" w:sz="0" w:space="0" w:color="auto"/>
            <w:bottom w:val="none" w:sz="0" w:space="0" w:color="auto"/>
            <w:right w:val="none" w:sz="0" w:space="0" w:color="auto"/>
          </w:divBdr>
        </w:div>
        <w:div w:id="745342036">
          <w:marLeft w:val="0"/>
          <w:marRight w:val="0"/>
          <w:marTop w:val="0"/>
          <w:marBottom w:val="240"/>
          <w:divBdr>
            <w:top w:val="none" w:sz="0" w:space="0" w:color="auto"/>
            <w:left w:val="none" w:sz="0" w:space="0" w:color="auto"/>
            <w:bottom w:val="none" w:sz="0" w:space="0" w:color="auto"/>
            <w:right w:val="none" w:sz="0" w:space="0" w:color="auto"/>
          </w:divBdr>
        </w:div>
        <w:div w:id="1717121823">
          <w:marLeft w:val="0"/>
          <w:marRight w:val="0"/>
          <w:marTop w:val="0"/>
          <w:marBottom w:val="0"/>
          <w:divBdr>
            <w:top w:val="none" w:sz="0" w:space="0" w:color="auto"/>
            <w:left w:val="none" w:sz="0" w:space="0" w:color="auto"/>
            <w:bottom w:val="none" w:sz="0" w:space="0" w:color="auto"/>
            <w:right w:val="none" w:sz="0" w:space="0" w:color="auto"/>
          </w:divBdr>
        </w:div>
        <w:div w:id="1200706135">
          <w:marLeft w:val="0"/>
          <w:marRight w:val="0"/>
          <w:marTop w:val="0"/>
          <w:marBottom w:val="240"/>
          <w:divBdr>
            <w:top w:val="none" w:sz="0" w:space="0" w:color="auto"/>
            <w:left w:val="none" w:sz="0" w:space="0" w:color="auto"/>
            <w:bottom w:val="none" w:sz="0" w:space="0" w:color="auto"/>
            <w:right w:val="none" w:sz="0" w:space="0" w:color="auto"/>
          </w:divBdr>
        </w:div>
        <w:div w:id="588268801">
          <w:marLeft w:val="0"/>
          <w:marRight w:val="0"/>
          <w:marTop w:val="0"/>
          <w:marBottom w:val="0"/>
          <w:divBdr>
            <w:top w:val="none" w:sz="0" w:space="0" w:color="auto"/>
            <w:left w:val="none" w:sz="0" w:space="0" w:color="auto"/>
            <w:bottom w:val="none" w:sz="0" w:space="0" w:color="auto"/>
            <w:right w:val="none" w:sz="0" w:space="0" w:color="auto"/>
          </w:divBdr>
        </w:div>
        <w:div w:id="1631860390">
          <w:marLeft w:val="0"/>
          <w:marRight w:val="0"/>
          <w:marTop w:val="0"/>
          <w:marBottom w:val="0"/>
          <w:divBdr>
            <w:top w:val="none" w:sz="0" w:space="0" w:color="auto"/>
            <w:left w:val="none" w:sz="0" w:space="0" w:color="auto"/>
            <w:bottom w:val="none" w:sz="0" w:space="0" w:color="auto"/>
            <w:right w:val="none" w:sz="0" w:space="0" w:color="auto"/>
          </w:divBdr>
        </w:div>
        <w:div w:id="64299453">
          <w:marLeft w:val="0"/>
          <w:marRight w:val="0"/>
          <w:marTop w:val="0"/>
          <w:marBottom w:val="240"/>
          <w:divBdr>
            <w:top w:val="none" w:sz="0" w:space="0" w:color="auto"/>
            <w:left w:val="none" w:sz="0" w:space="0" w:color="auto"/>
            <w:bottom w:val="none" w:sz="0" w:space="0" w:color="auto"/>
            <w:right w:val="none" w:sz="0" w:space="0" w:color="auto"/>
          </w:divBdr>
        </w:div>
        <w:div w:id="1486631727">
          <w:marLeft w:val="0"/>
          <w:marRight w:val="0"/>
          <w:marTop w:val="0"/>
          <w:marBottom w:val="240"/>
          <w:divBdr>
            <w:top w:val="none" w:sz="0" w:space="0" w:color="auto"/>
            <w:left w:val="none" w:sz="0" w:space="0" w:color="auto"/>
            <w:bottom w:val="none" w:sz="0" w:space="0" w:color="auto"/>
            <w:right w:val="none" w:sz="0" w:space="0" w:color="auto"/>
          </w:divBdr>
        </w:div>
        <w:div w:id="283317265">
          <w:marLeft w:val="0"/>
          <w:marRight w:val="0"/>
          <w:marTop w:val="0"/>
          <w:marBottom w:val="0"/>
          <w:divBdr>
            <w:top w:val="none" w:sz="0" w:space="0" w:color="auto"/>
            <w:left w:val="none" w:sz="0" w:space="0" w:color="auto"/>
            <w:bottom w:val="none" w:sz="0" w:space="0" w:color="auto"/>
            <w:right w:val="none" w:sz="0" w:space="0" w:color="auto"/>
          </w:divBdr>
        </w:div>
        <w:div w:id="744111815">
          <w:marLeft w:val="0"/>
          <w:marRight w:val="0"/>
          <w:marTop w:val="0"/>
          <w:marBottom w:val="0"/>
          <w:divBdr>
            <w:top w:val="none" w:sz="0" w:space="0" w:color="auto"/>
            <w:left w:val="none" w:sz="0" w:space="0" w:color="auto"/>
            <w:bottom w:val="none" w:sz="0" w:space="0" w:color="auto"/>
            <w:right w:val="none" w:sz="0" w:space="0" w:color="auto"/>
          </w:divBdr>
        </w:div>
        <w:div w:id="1764259937">
          <w:marLeft w:val="0"/>
          <w:marRight w:val="0"/>
          <w:marTop w:val="0"/>
          <w:marBottom w:val="0"/>
          <w:divBdr>
            <w:top w:val="none" w:sz="0" w:space="0" w:color="auto"/>
            <w:left w:val="none" w:sz="0" w:space="0" w:color="auto"/>
            <w:bottom w:val="none" w:sz="0" w:space="0" w:color="auto"/>
            <w:right w:val="none" w:sz="0" w:space="0" w:color="auto"/>
          </w:divBdr>
        </w:div>
        <w:div w:id="1032851735">
          <w:marLeft w:val="0"/>
          <w:marRight w:val="0"/>
          <w:marTop w:val="0"/>
          <w:marBottom w:val="240"/>
          <w:divBdr>
            <w:top w:val="none" w:sz="0" w:space="0" w:color="auto"/>
            <w:left w:val="none" w:sz="0" w:space="0" w:color="auto"/>
            <w:bottom w:val="none" w:sz="0" w:space="0" w:color="auto"/>
            <w:right w:val="none" w:sz="0" w:space="0" w:color="auto"/>
          </w:divBdr>
        </w:div>
        <w:div w:id="1555502113">
          <w:blockQuote w:val="1"/>
          <w:marLeft w:val="0"/>
          <w:marRight w:val="0"/>
          <w:marTop w:val="0"/>
          <w:marBottom w:val="240"/>
          <w:divBdr>
            <w:top w:val="none" w:sz="0" w:space="0" w:color="auto"/>
            <w:left w:val="single" w:sz="24" w:space="12" w:color="D1D9E0"/>
            <w:bottom w:val="none" w:sz="0" w:space="0" w:color="auto"/>
            <w:right w:val="none" w:sz="0" w:space="0" w:color="auto"/>
          </w:divBdr>
        </w:div>
        <w:div w:id="1018384635">
          <w:marLeft w:val="0"/>
          <w:marRight w:val="0"/>
          <w:marTop w:val="0"/>
          <w:marBottom w:val="0"/>
          <w:divBdr>
            <w:top w:val="none" w:sz="0" w:space="0" w:color="auto"/>
            <w:left w:val="none" w:sz="0" w:space="0" w:color="auto"/>
            <w:bottom w:val="none" w:sz="0" w:space="0" w:color="auto"/>
            <w:right w:val="none" w:sz="0" w:space="0" w:color="auto"/>
          </w:divBdr>
        </w:div>
        <w:div w:id="557283224">
          <w:marLeft w:val="0"/>
          <w:marRight w:val="0"/>
          <w:marTop w:val="0"/>
          <w:marBottom w:val="0"/>
          <w:divBdr>
            <w:top w:val="none" w:sz="0" w:space="0" w:color="auto"/>
            <w:left w:val="none" w:sz="0" w:space="0" w:color="auto"/>
            <w:bottom w:val="none" w:sz="0" w:space="0" w:color="auto"/>
            <w:right w:val="none" w:sz="0" w:space="0" w:color="auto"/>
          </w:divBdr>
        </w:div>
        <w:div w:id="825126584">
          <w:marLeft w:val="0"/>
          <w:marRight w:val="0"/>
          <w:marTop w:val="0"/>
          <w:marBottom w:val="0"/>
          <w:divBdr>
            <w:top w:val="none" w:sz="0" w:space="0" w:color="auto"/>
            <w:left w:val="none" w:sz="0" w:space="0" w:color="auto"/>
            <w:bottom w:val="none" w:sz="0" w:space="0" w:color="auto"/>
            <w:right w:val="none" w:sz="0" w:space="0" w:color="auto"/>
          </w:divBdr>
        </w:div>
        <w:div w:id="552041263">
          <w:marLeft w:val="0"/>
          <w:marRight w:val="0"/>
          <w:marTop w:val="0"/>
          <w:marBottom w:val="0"/>
          <w:divBdr>
            <w:top w:val="none" w:sz="0" w:space="0" w:color="auto"/>
            <w:left w:val="none" w:sz="0" w:space="0" w:color="auto"/>
            <w:bottom w:val="none" w:sz="0" w:space="0" w:color="auto"/>
            <w:right w:val="none" w:sz="0" w:space="0" w:color="auto"/>
          </w:divBdr>
        </w:div>
        <w:div w:id="734398052">
          <w:marLeft w:val="0"/>
          <w:marRight w:val="0"/>
          <w:marTop w:val="0"/>
          <w:marBottom w:val="0"/>
          <w:divBdr>
            <w:top w:val="none" w:sz="0" w:space="0" w:color="auto"/>
            <w:left w:val="none" w:sz="0" w:space="0" w:color="auto"/>
            <w:bottom w:val="none" w:sz="0" w:space="0" w:color="auto"/>
            <w:right w:val="none" w:sz="0" w:space="0" w:color="auto"/>
          </w:divBdr>
        </w:div>
        <w:div w:id="96366677">
          <w:marLeft w:val="0"/>
          <w:marRight w:val="0"/>
          <w:marTop w:val="0"/>
          <w:marBottom w:val="0"/>
          <w:divBdr>
            <w:top w:val="none" w:sz="0" w:space="0" w:color="auto"/>
            <w:left w:val="none" w:sz="0" w:space="0" w:color="auto"/>
            <w:bottom w:val="none" w:sz="0" w:space="0" w:color="auto"/>
            <w:right w:val="none" w:sz="0" w:space="0" w:color="auto"/>
          </w:divBdr>
        </w:div>
        <w:div w:id="365789145">
          <w:marLeft w:val="0"/>
          <w:marRight w:val="0"/>
          <w:marTop w:val="0"/>
          <w:marBottom w:val="0"/>
          <w:divBdr>
            <w:top w:val="none" w:sz="0" w:space="0" w:color="auto"/>
            <w:left w:val="none" w:sz="0" w:space="0" w:color="auto"/>
            <w:bottom w:val="none" w:sz="0" w:space="0" w:color="auto"/>
            <w:right w:val="none" w:sz="0" w:space="0" w:color="auto"/>
          </w:divBdr>
        </w:div>
        <w:div w:id="1665359705">
          <w:marLeft w:val="0"/>
          <w:marRight w:val="0"/>
          <w:marTop w:val="0"/>
          <w:marBottom w:val="240"/>
          <w:divBdr>
            <w:top w:val="none" w:sz="0" w:space="0" w:color="auto"/>
            <w:left w:val="none" w:sz="0" w:space="0" w:color="auto"/>
            <w:bottom w:val="none" w:sz="0" w:space="0" w:color="auto"/>
            <w:right w:val="none" w:sz="0" w:space="0" w:color="auto"/>
          </w:divBdr>
        </w:div>
        <w:div w:id="255679777">
          <w:marLeft w:val="0"/>
          <w:marRight w:val="0"/>
          <w:marTop w:val="0"/>
          <w:marBottom w:val="0"/>
          <w:divBdr>
            <w:top w:val="none" w:sz="0" w:space="0" w:color="auto"/>
            <w:left w:val="none" w:sz="0" w:space="0" w:color="auto"/>
            <w:bottom w:val="none" w:sz="0" w:space="0" w:color="auto"/>
            <w:right w:val="none" w:sz="0" w:space="0" w:color="auto"/>
          </w:divBdr>
        </w:div>
        <w:div w:id="1183738043">
          <w:marLeft w:val="0"/>
          <w:marRight w:val="0"/>
          <w:marTop w:val="0"/>
          <w:marBottom w:val="240"/>
          <w:divBdr>
            <w:top w:val="none" w:sz="0" w:space="0" w:color="auto"/>
            <w:left w:val="none" w:sz="0" w:space="0" w:color="auto"/>
            <w:bottom w:val="none" w:sz="0" w:space="0" w:color="auto"/>
            <w:right w:val="none" w:sz="0" w:space="0" w:color="auto"/>
          </w:divBdr>
        </w:div>
        <w:div w:id="1668360526">
          <w:marLeft w:val="0"/>
          <w:marRight w:val="0"/>
          <w:marTop w:val="0"/>
          <w:marBottom w:val="0"/>
          <w:divBdr>
            <w:top w:val="none" w:sz="0" w:space="0" w:color="auto"/>
            <w:left w:val="none" w:sz="0" w:space="0" w:color="auto"/>
            <w:bottom w:val="none" w:sz="0" w:space="0" w:color="auto"/>
            <w:right w:val="none" w:sz="0" w:space="0" w:color="auto"/>
          </w:divBdr>
        </w:div>
        <w:div w:id="967128382">
          <w:marLeft w:val="0"/>
          <w:marRight w:val="0"/>
          <w:marTop w:val="0"/>
          <w:marBottom w:val="240"/>
          <w:divBdr>
            <w:top w:val="none" w:sz="0" w:space="0" w:color="auto"/>
            <w:left w:val="none" w:sz="0" w:space="0" w:color="auto"/>
            <w:bottom w:val="none" w:sz="0" w:space="0" w:color="auto"/>
            <w:right w:val="none" w:sz="0" w:space="0" w:color="auto"/>
          </w:divBdr>
        </w:div>
        <w:div w:id="1884515509">
          <w:blockQuote w:val="1"/>
          <w:marLeft w:val="0"/>
          <w:marRight w:val="0"/>
          <w:marTop w:val="0"/>
          <w:marBottom w:val="240"/>
          <w:divBdr>
            <w:top w:val="none" w:sz="0" w:space="0" w:color="auto"/>
            <w:left w:val="single" w:sz="24" w:space="12" w:color="D1D9E0"/>
            <w:bottom w:val="none" w:sz="0" w:space="0" w:color="auto"/>
            <w:right w:val="none" w:sz="0" w:space="0" w:color="auto"/>
          </w:divBdr>
        </w:div>
        <w:div w:id="325787527">
          <w:marLeft w:val="0"/>
          <w:marRight w:val="0"/>
          <w:marTop w:val="0"/>
          <w:marBottom w:val="0"/>
          <w:divBdr>
            <w:top w:val="none" w:sz="0" w:space="0" w:color="auto"/>
            <w:left w:val="none" w:sz="0" w:space="0" w:color="auto"/>
            <w:bottom w:val="none" w:sz="0" w:space="0" w:color="auto"/>
            <w:right w:val="none" w:sz="0" w:space="0" w:color="auto"/>
          </w:divBdr>
        </w:div>
        <w:div w:id="434134110">
          <w:marLeft w:val="0"/>
          <w:marRight w:val="0"/>
          <w:marTop w:val="0"/>
          <w:marBottom w:val="0"/>
          <w:divBdr>
            <w:top w:val="none" w:sz="0" w:space="0" w:color="auto"/>
            <w:left w:val="none" w:sz="0" w:space="0" w:color="auto"/>
            <w:bottom w:val="none" w:sz="0" w:space="0" w:color="auto"/>
            <w:right w:val="none" w:sz="0" w:space="0" w:color="auto"/>
          </w:divBdr>
        </w:div>
        <w:div w:id="1314944173">
          <w:marLeft w:val="0"/>
          <w:marRight w:val="0"/>
          <w:marTop w:val="0"/>
          <w:marBottom w:val="0"/>
          <w:divBdr>
            <w:top w:val="none" w:sz="0" w:space="0" w:color="auto"/>
            <w:left w:val="none" w:sz="0" w:space="0" w:color="auto"/>
            <w:bottom w:val="none" w:sz="0" w:space="0" w:color="auto"/>
            <w:right w:val="none" w:sz="0" w:space="0" w:color="auto"/>
          </w:divBdr>
        </w:div>
        <w:div w:id="363948867">
          <w:marLeft w:val="0"/>
          <w:marRight w:val="0"/>
          <w:marTop w:val="0"/>
          <w:marBottom w:val="0"/>
          <w:divBdr>
            <w:top w:val="none" w:sz="0" w:space="0" w:color="auto"/>
            <w:left w:val="none" w:sz="0" w:space="0" w:color="auto"/>
            <w:bottom w:val="none" w:sz="0" w:space="0" w:color="auto"/>
            <w:right w:val="none" w:sz="0" w:space="0" w:color="auto"/>
          </w:divBdr>
        </w:div>
        <w:div w:id="1891308278">
          <w:marLeft w:val="0"/>
          <w:marRight w:val="0"/>
          <w:marTop w:val="0"/>
          <w:marBottom w:val="0"/>
          <w:divBdr>
            <w:top w:val="none" w:sz="0" w:space="0" w:color="auto"/>
            <w:left w:val="none" w:sz="0" w:space="0" w:color="auto"/>
            <w:bottom w:val="none" w:sz="0" w:space="0" w:color="auto"/>
            <w:right w:val="none" w:sz="0" w:space="0" w:color="auto"/>
          </w:divBdr>
        </w:div>
        <w:div w:id="94906395">
          <w:marLeft w:val="0"/>
          <w:marRight w:val="0"/>
          <w:marTop w:val="0"/>
          <w:marBottom w:val="240"/>
          <w:divBdr>
            <w:top w:val="none" w:sz="0" w:space="0" w:color="auto"/>
            <w:left w:val="none" w:sz="0" w:space="0" w:color="auto"/>
            <w:bottom w:val="none" w:sz="0" w:space="0" w:color="auto"/>
            <w:right w:val="none" w:sz="0" w:space="0" w:color="auto"/>
          </w:divBdr>
        </w:div>
        <w:div w:id="916598354">
          <w:marLeft w:val="0"/>
          <w:marRight w:val="0"/>
          <w:marTop w:val="0"/>
          <w:marBottom w:val="0"/>
          <w:divBdr>
            <w:top w:val="none" w:sz="0" w:space="0" w:color="auto"/>
            <w:left w:val="none" w:sz="0" w:space="0" w:color="auto"/>
            <w:bottom w:val="none" w:sz="0" w:space="0" w:color="auto"/>
            <w:right w:val="none" w:sz="0" w:space="0" w:color="auto"/>
          </w:divBdr>
        </w:div>
        <w:div w:id="478496024">
          <w:marLeft w:val="0"/>
          <w:marRight w:val="0"/>
          <w:marTop w:val="0"/>
          <w:marBottom w:val="0"/>
          <w:divBdr>
            <w:top w:val="none" w:sz="0" w:space="0" w:color="auto"/>
            <w:left w:val="none" w:sz="0" w:space="0" w:color="auto"/>
            <w:bottom w:val="none" w:sz="0" w:space="0" w:color="auto"/>
            <w:right w:val="none" w:sz="0" w:space="0" w:color="auto"/>
          </w:divBdr>
        </w:div>
        <w:div w:id="1404567601">
          <w:marLeft w:val="0"/>
          <w:marRight w:val="0"/>
          <w:marTop w:val="0"/>
          <w:marBottom w:val="0"/>
          <w:divBdr>
            <w:top w:val="none" w:sz="0" w:space="0" w:color="auto"/>
            <w:left w:val="none" w:sz="0" w:space="0" w:color="auto"/>
            <w:bottom w:val="none" w:sz="0" w:space="0" w:color="auto"/>
            <w:right w:val="none" w:sz="0" w:space="0" w:color="auto"/>
          </w:divBdr>
        </w:div>
        <w:div w:id="1574006554">
          <w:marLeft w:val="0"/>
          <w:marRight w:val="0"/>
          <w:marTop w:val="0"/>
          <w:marBottom w:val="0"/>
          <w:divBdr>
            <w:top w:val="none" w:sz="0" w:space="0" w:color="auto"/>
            <w:left w:val="none" w:sz="0" w:space="0" w:color="auto"/>
            <w:bottom w:val="none" w:sz="0" w:space="0" w:color="auto"/>
            <w:right w:val="none" w:sz="0" w:space="0" w:color="auto"/>
          </w:divBdr>
        </w:div>
        <w:div w:id="1705060307">
          <w:marLeft w:val="0"/>
          <w:marRight w:val="0"/>
          <w:marTop w:val="0"/>
          <w:marBottom w:val="0"/>
          <w:divBdr>
            <w:top w:val="none" w:sz="0" w:space="0" w:color="auto"/>
            <w:left w:val="none" w:sz="0" w:space="0" w:color="auto"/>
            <w:bottom w:val="none" w:sz="0" w:space="0" w:color="auto"/>
            <w:right w:val="none" w:sz="0" w:space="0" w:color="auto"/>
          </w:divBdr>
        </w:div>
        <w:div w:id="1534074083">
          <w:marLeft w:val="0"/>
          <w:marRight w:val="0"/>
          <w:marTop w:val="0"/>
          <w:marBottom w:val="0"/>
          <w:divBdr>
            <w:top w:val="none" w:sz="0" w:space="0" w:color="auto"/>
            <w:left w:val="none" w:sz="0" w:space="0" w:color="auto"/>
            <w:bottom w:val="none" w:sz="0" w:space="0" w:color="auto"/>
            <w:right w:val="none" w:sz="0" w:space="0" w:color="auto"/>
          </w:divBdr>
        </w:div>
        <w:div w:id="1134642741">
          <w:marLeft w:val="0"/>
          <w:marRight w:val="0"/>
          <w:marTop w:val="0"/>
          <w:marBottom w:val="0"/>
          <w:divBdr>
            <w:top w:val="none" w:sz="0" w:space="0" w:color="auto"/>
            <w:left w:val="none" w:sz="0" w:space="0" w:color="auto"/>
            <w:bottom w:val="none" w:sz="0" w:space="0" w:color="auto"/>
            <w:right w:val="none" w:sz="0" w:space="0" w:color="auto"/>
          </w:divBdr>
        </w:div>
        <w:div w:id="1621691036">
          <w:marLeft w:val="0"/>
          <w:marRight w:val="0"/>
          <w:marTop w:val="0"/>
          <w:marBottom w:val="0"/>
          <w:divBdr>
            <w:top w:val="none" w:sz="0" w:space="0" w:color="auto"/>
            <w:left w:val="none" w:sz="0" w:space="0" w:color="auto"/>
            <w:bottom w:val="none" w:sz="0" w:space="0" w:color="auto"/>
            <w:right w:val="none" w:sz="0" w:space="0" w:color="auto"/>
          </w:divBdr>
        </w:div>
        <w:div w:id="736586240">
          <w:marLeft w:val="0"/>
          <w:marRight w:val="0"/>
          <w:marTop w:val="0"/>
          <w:marBottom w:val="0"/>
          <w:divBdr>
            <w:top w:val="none" w:sz="0" w:space="0" w:color="auto"/>
            <w:left w:val="none" w:sz="0" w:space="0" w:color="auto"/>
            <w:bottom w:val="none" w:sz="0" w:space="0" w:color="auto"/>
            <w:right w:val="none" w:sz="0" w:space="0" w:color="auto"/>
          </w:divBdr>
        </w:div>
        <w:div w:id="1160736295">
          <w:marLeft w:val="0"/>
          <w:marRight w:val="0"/>
          <w:marTop w:val="0"/>
          <w:marBottom w:val="0"/>
          <w:divBdr>
            <w:top w:val="none" w:sz="0" w:space="0" w:color="auto"/>
            <w:left w:val="none" w:sz="0" w:space="0" w:color="auto"/>
            <w:bottom w:val="none" w:sz="0" w:space="0" w:color="auto"/>
            <w:right w:val="none" w:sz="0" w:space="0" w:color="auto"/>
          </w:divBdr>
        </w:div>
        <w:div w:id="151217543">
          <w:marLeft w:val="0"/>
          <w:marRight w:val="0"/>
          <w:marTop w:val="0"/>
          <w:marBottom w:val="0"/>
          <w:divBdr>
            <w:top w:val="none" w:sz="0" w:space="0" w:color="auto"/>
            <w:left w:val="none" w:sz="0" w:space="0" w:color="auto"/>
            <w:bottom w:val="none" w:sz="0" w:space="0" w:color="auto"/>
            <w:right w:val="none" w:sz="0" w:space="0" w:color="auto"/>
          </w:divBdr>
        </w:div>
        <w:div w:id="1037319855">
          <w:marLeft w:val="0"/>
          <w:marRight w:val="0"/>
          <w:marTop w:val="0"/>
          <w:marBottom w:val="0"/>
          <w:divBdr>
            <w:top w:val="none" w:sz="0" w:space="0" w:color="auto"/>
            <w:left w:val="none" w:sz="0" w:space="0" w:color="auto"/>
            <w:bottom w:val="none" w:sz="0" w:space="0" w:color="auto"/>
            <w:right w:val="none" w:sz="0" w:space="0" w:color="auto"/>
          </w:divBdr>
        </w:div>
        <w:div w:id="1386677638">
          <w:marLeft w:val="0"/>
          <w:marRight w:val="0"/>
          <w:marTop w:val="0"/>
          <w:marBottom w:val="0"/>
          <w:divBdr>
            <w:top w:val="none" w:sz="0" w:space="0" w:color="auto"/>
            <w:left w:val="none" w:sz="0" w:space="0" w:color="auto"/>
            <w:bottom w:val="none" w:sz="0" w:space="0" w:color="auto"/>
            <w:right w:val="none" w:sz="0" w:space="0" w:color="auto"/>
          </w:divBdr>
        </w:div>
        <w:div w:id="1818454657">
          <w:marLeft w:val="0"/>
          <w:marRight w:val="0"/>
          <w:marTop w:val="0"/>
          <w:marBottom w:val="240"/>
          <w:divBdr>
            <w:top w:val="none" w:sz="0" w:space="0" w:color="auto"/>
            <w:left w:val="none" w:sz="0" w:space="0" w:color="auto"/>
            <w:bottom w:val="none" w:sz="0" w:space="0" w:color="auto"/>
            <w:right w:val="none" w:sz="0" w:space="0" w:color="auto"/>
          </w:divBdr>
        </w:div>
        <w:div w:id="56517248">
          <w:marLeft w:val="0"/>
          <w:marRight w:val="0"/>
          <w:marTop w:val="0"/>
          <w:marBottom w:val="0"/>
          <w:divBdr>
            <w:top w:val="none" w:sz="0" w:space="0" w:color="auto"/>
            <w:left w:val="none" w:sz="0" w:space="0" w:color="auto"/>
            <w:bottom w:val="none" w:sz="0" w:space="0" w:color="auto"/>
            <w:right w:val="none" w:sz="0" w:space="0" w:color="auto"/>
          </w:divBdr>
        </w:div>
        <w:div w:id="1090547653">
          <w:marLeft w:val="0"/>
          <w:marRight w:val="0"/>
          <w:marTop w:val="0"/>
          <w:marBottom w:val="0"/>
          <w:divBdr>
            <w:top w:val="none" w:sz="0" w:space="0" w:color="auto"/>
            <w:left w:val="none" w:sz="0" w:space="0" w:color="auto"/>
            <w:bottom w:val="none" w:sz="0" w:space="0" w:color="auto"/>
            <w:right w:val="none" w:sz="0" w:space="0" w:color="auto"/>
          </w:divBdr>
        </w:div>
        <w:div w:id="26100980">
          <w:marLeft w:val="0"/>
          <w:marRight w:val="0"/>
          <w:marTop w:val="0"/>
          <w:marBottom w:val="240"/>
          <w:divBdr>
            <w:top w:val="none" w:sz="0" w:space="0" w:color="auto"/>
            <w:left w:val="none" w:sz="0" w:space="0" w:color="auto"/>
            <w:bottom w:val="none" w:sz="0" w:space="0" w:color="auto"/>
            <w:right w:val="none" w:sz="0" w:space="0" w:color="auto"/>
          </w:divBdr>
        </w:div>
        <w:div w:id="1861119796">
          <w:blockQuote w:val="1"/>
          <w:marLeft w:val="0"/>
          <w:marRight w:val="0"/>
          <w:marTop w:val="0"/>
          <w:marBottom w:val="240"/>
          <w:divBdr>
            <w:top w:val="none" w:sz="0" w:space="0" w:color="auto"/>
            <w:left w:val="single" w:sz="24" w:space="12" w:color="D1D9E0"/>
            <w:bottom w:val="none" w:sz="0" w:space="0" w:color="auto"/>
            <w:right w:val="none" w:sz="0" w:space="0" w:color="auto"/>
          </w:divBdr>
        </w:div>
        <w:div w:id="1180046382">
          <w:marLeft w:val="0"/>
          <w:marRight w:val="0"/>
          <w:marTop w:val="0"/>
          <w:marBottom w:val="0"/>
          <w:divBdr>
            <w:top w:val="none" w:sz="0" w:space="0" w:color="auto"/>
            <w:left w:val="none" w:sz="0" w:space="0" w:color="auto"/>
            <w:bottom w:val="none" w:sz="0" w:space="0" w:color="auto"/>
            <w:right w:val="none" w:sz="0" w:space="0" w:color="auto"/>
          </w:divBdr>
        </w:div>
        <w:div w:id="738289009">
          <w:marLeft w:val="0"/>
          <w:marRight w:val="0"/>
          <w:marTop w:val="0"/>
          <w:marBottom w:val="0"/>
          <w:divBdr>
            <w:top w:val="none" w:sz="0" w:space="0" w:color="auto"/>
            <w:left w:val="none" w:sz="0" w:space="0" w:color="auto"/>
            <w:bottom w:val="none" w:sz="0" w:space="0" w:color="auto"/>
            <w:right w:val="none" w:sz="0" w:space="0" w:color="auto"/>
          </w:divBdr>
        </w:div>
        <w:div w:id="1275015290">
          <w:marLeft w:val="0"/>
          <w:marRight w:val="0"/>
          <w:marTop w:val="0"/>
          <w:marBottom w:val="240"/>
          <w:divBdr>
            <w:top w:val="none" w:sz="0" w:space="0" w:color="auto"/>
            <w:left w:val="none" w:sz="0" w:space="0" w:color="auto"/>
            <w:bottom w:val="none" w:sz="0" w:space="0" w:color="auto"/>
            <w:right w:val="none" w:sz="0" w:space="0" w:color="auto"/>
          </w:divBdr>
        </w:div>
        <w:div w:id="1480998947">
          <w:marLeft w:val="0"/>
          <w:marRight w:val="0"/>
          <w:marTop w:val="0"/>
          <w:marBottom w:val="0"/>
          <w:divBdr>
            <w:top w:val="none" w:sz="0" w:space="0" w:color="auto"/>
            <w:left w:val="none" w:sz="0" w:space="0" w:color="auto"/>
            <w:bottom w:val="none" w:sz="0" w:space="0" w:color="auto"/>
            <w:right w:val="none" w:sz="0" w:space="0" w:color="auto"/>
          </w:divBdr>
        </w:div>
        <w:div w:id="412774769">
          <w:marLeft w:val="0"/>
          <w:marRight w:val="0"/>
          <w:marTop w:val="0"/>
          <w:marBottom w:val="240"/>
          <w:divBdr>
            <w:top w:val="none" w:sz="0" w:space="0" w:color="auto"/>
            <w:left w:val="none" w:sz="0" w:space="0" w:color="auto"/>
            <w:bottom w:val="none" w:sz="0" w:space="0" w:color="auto"/>
            <w:right w:val="none" w:sz="0" w:space="0" w:color="auto"/>
          </w:divBdr>
        </w:div>
        <w:div w:id="943851844">
          <w:marLeft w:val="0"/>
          <w:marRight w:val="0"/>
          <w:marTop w:val="0"/>
          <w:marBottom w:val="0"/>
          <w:divBdr>
            <w:top w:val="none" w:sz="0" w:space="0" w:color="auto"/>
            <w:left w:val="none" w:sz="0" w:space="0" w:color="auto"/>
            <w:bottom w:val="none" w:sz="0" w:space="0" w:color="auto"/>
            <w:right w:val="none" w:sz="0" w:space="0" w:color="auto"/>
          </w:divBdr>
        </w:div>
        <w:div w:id="1933001516">
          <w:marLeft w:val="0"/>
          <w:marRight w:val="0"/>
          <w:marTop w:val="0"/>
          <w:marBottom w:val="240"/>
          <w:divBdr>
            <w:top w:val="none" w:sz="0" w:space="0" w:color="auto"/>
            <w:left w:val="none" w:sz="0" w:space="0" w:color="auto"/>
            <w:bottom w:val="none" w:sz="0" w:space="0" w:color="auto"/>
            <w:right w:val="none" w:sz="0" w:space="0" w:color="auto"/>
          </w:divBdr>
        </w:div>
        <w:div w:id="2079866532">
          <w:marLeft w:val="0"/>
          <w:marRight w:val="0"/>
          <w:marTop w:val="0"/>
          <w:marBottom w:val="0"/>
          <w:divBdr>
            <w:top w:val="none" w:sz="0" w:space="0" w:color="auto"/>
            <w:left w:val="none" w:sz="0" w:space="0" w:color="auto"/>
            <w:bottom w:val="none" w:sz="0" w:space="0" w:color="auto"/>
            <w:right w:val="none" w:sz="0" w:space="0" w:color="auto"/>
          </w:divBdr>
        </w:div>
        <w:div w:id="767316941">
          <w:marLeft w:val="0"/>
          <w:marRight w:val="0"/>
          <w:marTop w:val="0"/>
          <w:marBottom w:val="240"/>
          <w:divBdr>
            <w:top w:val="none" w:sz="0" w:space="0" w:color="auto"/>
            <w:left w:val="none" w:sz="0" w:space="0" w:color="auto"/>
            <w:bottom w:val="none" w:sz="0" w:space="0" w:color="auto"/>
            <w:right w:val="none" w:sz="0" w:space="0" w:color="auto"/>
          </w:divBdr>
        </w:div>
        <w:div w:id="1849439349">
          <w:marLeft w:val="0"/>
          <w:marRight w:val="0"/>
          <w:marTop w:val="0"/>
          <w:marBottom w:val="0"/>
          <w:divBdr>
            <w:top w:val="none" w:sz="0" w:space="0" w:color="auto"/>
            <w:left w:val="none" w:sz="0" w:space="0" w:color="auto"/>
            <w:bottom w:val="none" w:sz="0" w:space="0" w:color="auto"/>
            <w:right w:val="none" w:sz="0" w:space="0" w:color="auto"/>
          </w:divBdr>
        </w:div>
        <w:div w:id="758332677">
          <w:marLeft w:val="0"/>
          <w:marRight w:val="0"/>
          <w:marTop w:val="0"/>
          <w:marBottom w:val="0"/>
          <w:divBdr>
            <w:top w:val="none" w:sz="0" w:space="0" w:color="auto"/>
            <w:left w:val="none" w:sz="0" w:space="0" w:color="auto"/>
            <w:bottom w:val="none" w:sz="0" w:space="0" w:color="auto"/>
            <w:right w:val="none" w:sz="0" w:space="0" w:color="auto"/>
          </w:divBdr>
        </w:div>
        <w:div w:id="1894659322">
          <w:marLeft w:val="0"/>
          <w:marRight w:val="0"/>
          <w:marTop w:val="0"/>
          <w:marBottom w:val="0"/>
          <w:divBdr>
            <w:top w:val="none" w:sz="0" w:space="0" w:color="auto"/>
            <w:left w:val="none" w:sz="0" w:space="0" w:color="auto"/>
            <w:bottom w:val="none" w:sz="0" w:space="0" w:color="auto"/>
            <w:right w:val="none" w:sz="0" w:space="0" w:color="auto"/>
          </w:divBdr>
        </w:div>
        <w:div w:id="458108156">
          <w:marLeft w:val="0"/>
          <w:marRight w:val="0"/>
          <w:marTop w:val="0"/>
          <w:marBottom w:val="0"/>
          <w:divBdr>
            <w:top w:val="none" w:sz="0" w:space="0" w:color="auto"/>
            <w:left w:val="none" w:sz="0" w:space="0" w:color="auto"/>
            <w:bottom w:val="none" w:sz="0" w:space="0" w:color="auto"/>
            <w:right w:val="none" w:sz="0" w:space="0" w:color="auto"/>
          </w:divBdr>
        </w:div>
        <w:div w:id="1267351518">
          <w:marLeft w:val="0"/>
          <w:marRight w:val="0"/>
          <w:marTop w:val="0"/>
          <w:marBottom w:val="240"/>
          <w:divBdr>
            <w:top w:val="none" w:sz="0" w:space="0" w:color="auto"/>
            <w:left w:val="none" w:sz="0" w:space="0" w:color="auto"/>
            <w:bottom w:val="none" w:sz="0" w:space="0" w:color="auto"/>
            <w:right w:val="none" w:sz="0" w:space="0" w:color="auto"/>
          </w:divBdr>
        </w:div>
        <w:div w:id="842010648">
          <w:marLeft w:val="0"/>
          <w:marRight w:val="0"/>
          <w:marTop w:val="0"/>
          <w:marBottom w:val="0"/>
          <w:divBdr>
            <w:top w:val="none" w:sz="0" w:space="0" w:color="auto"/>
            <w:left w:val="none" w:sz="0" w:space="0" w:color="auto"/>
            <w:bottom w:val="none" w:sz="0" w:space="0" w:color="auto"/>
            <w:right w:val="none" w:sz="0" w:space="0" w:color="auto"/>
          </w:divBdr>
        </w:div>
      </w:divsChild>
    </w:div>
    <w:div w:id="1953707668">
      <w:bodyDiv w:val="1"/>
      <w:marLeft w:val="0"/>
      <w:marRight w:val="0"/>
      <w:marTop w:val="0"/>
      <w:marBottom w:val="0"/>
      <w:divBdr>
        <w:top w:val="none" w:sz="0" w:space="0" w:color="auto"/>
        <w:left w:val="none" w:sz="0" w:space="0" w:color="auto"/>
        <w:bottom w:val="none" w:sz="0" w:space="0" w:color="auto"/>
        <w:right w:val="none" w:sz="0" w:space="0" w:color="auto"/>
      </w:divBdr>
      <w:divsChild>
        <w:div w:id="1618490040">
          <w:marLeft w:val="0"/>
          <w:marRight w:val="0"/>
          <w:marTop w:val="0"/>
          <w:marBottom w:val="0"/>
          <w:divBdr>
            <w:top w:val="none" w:sz="0" w:space="0" w:color="auto"/>
            <w:left w:val="none" w:sz="0" w:space="0" w:color="auto"/>
            <w:bottom w:val="none" w:sz="0" w:space="0" w:color="auto"/>
            <w:right w:val="none" w:sz="0" w:space="0" w:color="auto"/>
          </w:divBdr>
        </w:div>
        <w:div w:id="1202935350">
          <w:marLeft w:val="0"/>
          <w:marRight w:val="0"/>
          <w:marTop w:val="0"/>
          <w:marBottom w:val="0"/>
          <w:divBdr>
            <w:top w:val="none" w:sz="0" w:space="0" w:color="auto"/>
            <w:left w:val="none" w:sz="0" w:space="0" w:color="auto"/>
            <w:bottom w:val="none" w:sz="0" w:space="0" w:color="auto"/>
            <w:right w:val="none" w:sz="0" w:space="0" w:color="auto"/>
          </w:divBdr>
        </w:div>
        <w:div w:id="2559439">
          <w:marLeft w:val="0"/>
          <w:marRight w:val="0"/>
          <w:marTop w:val="0"/>
          <w:marBottom w:val="0"/>
          <w:divBdr>
            <w:top w:val="none" w:sz="0" w:space="0" w:color="auto"/>
            <w:left w:val="none" w:sz="0" w:space="0" w:color="auto"/>
            <w:bottom w:val="none" w:sz="0" w:space="0" w:color="auto"/>
            <w:right w:val="none" w:sz="0" w:space="0" w:color="auto"/>
          </w:divBdr>
        </w:div>
        <w:div w:id="942881376">
          <w:marLeft w:val="0"/>
          <w:marRight w:val="0"/>
          <w:marTop w:val="0"/>
          <w:marBottom w:val="0"/>
          <w:divBdr>
            <w:top w:val="none" w:sz="0" w:space="0" w:color="auto"/>
            <w:left w:val="none" w:sz="0" w:space="0" w:color="auto"/>
            <w:bottom w:val="none" w:sz="0" w:space="0" w:color="auto"/>
            <w:right w:val="none" w:sz="0" w:space="0" w:color="auto"/>
          </w:divBdr>
        </w:div>
        <w:div w:id="412750171">
          <w:marLeft w:val="0"/>
          <w:marRight w:val="0"/>
          <w:marTop w:val="0"/>
          <w:marBottom w:val="0"/>
          <w:divBdr>
            <w:top w:val="none" w:sz="0" w:space="0" w:color="auto"/>
            <w:left w:val="none" w:sz="0" w:space="0" w:color="auto"/>
            <w:bottom w:val="none" w:sz="0" w:space="0" w:color="auto"/>
            <w:right w:val="none" w:sz="0" w:space="0" w:color="auto"/>
          </w:divBdr>
        </w:div>
        <w:div w:id="1831403871">
          <w:marLeft w:val="0"/>
          <w:marRight w:val="0"/>
          <w:marTop w:val="0"/>
          <w:marBottom w:val="0"/>
          <w:divBdr>
            <w:top w:val="none" w:sz="0" w:space="0" w:color="auto"/>
            <w:left w:val="none" w:sz="0" w:space="0" w:color="auto"/>
            <w:bottom w:val="none" w:sz="0" w:space="0" w:color="auto"/>
            <w:right w:val="none" w:sz="0" w:space="0" w:color="auto"/>
          </w:divBdr>
        </w:div>
        <w:div w:id="357506814">
          <w:marLeft w:val="0"/>
          <w:marRight w:val="0"/>
          <w:marTop w:val="0"/>
          <w:marBottom w:val="0"/>
          <w:divBdr>
            <w:top w:val="none" w:sz="0" w:space="0" w:color="auto"/>
            <w:left w:val="none" w:sz="0" w:space="0" w:color="auto"/>
            <w:bottom w:val="none" w:sz="0" w:space="0" w:color="auto"/>
            <w:right w:val="none" w:sz="0" w:space="0" w:color="auto"/>
          </w:divBdr>
        </w:div>
        <w:div w:id="1461920200">
          <w:marLeft w:val="0"/>
          <w:marRight w:val="0"/>
          <w:marTop w:val="0"/>
          <w:marBottom w:val="0"/>
          <w:divBdr>
            <w:top w:val="none" w:sz="0" w:space="0" w:color="auto"/>
            <w:left w:val="none" w:sz="0" w:space="0" w:color="auto"/>
            <w:bottom w:val="none" w:sz="0" w:space="0" w:color="auto"/>
            <w:right w:val="none" w:sz="0" w:space="0" w:color="auto"/>
          </w:divBdr>
        </w:div>
        <w:div w:id="1892300773">
          <w:marLeft w:val="0"/>
          <w:marRight w:val="0"/>
          <w:marTop w:val="0"/>
          <w:marBottom w:val="0"/>
          <w:divBdr>
            <w:top w:val="none" w:sz="0" w:space="0" w:color="auto"/>
            <w:left w:val="none" w:sz="0" w:space="0" w:color="auto"/>
            <w:bottom w:val="none" w:sz="0" w:space="0" w:color="auto"/>
            <w:right w:val="none" w:sz="0" w:space="0" w:color="auto"/>
          </w:divBdr>
        </w:div>
        <w:div w:id="1860122159">
          <w:marLeft w:val="0"/>
          <w:marRight w:val="0"/>
          <w:marTop w:val="0"/>
          <w:marBottom w:val="240"/>
          <w:divBdr>
            <w:top w:val="none" w:sz="0" w:space="0" w:color="auto"/>
            <w:left w:val="none" w:sz="0" w:space="0" w:color="auto"/>
            <w:bottom w:val="none" w:sz="0" w:space="0" w:color="auto"/>
            <w:right w:val="none" w:sz="0" w:space="0" w:color="auto"/>
          </w:divBdr>
        </w:div>
        <w:div w:id="163787230">
          <w:marLeft w:val="0"/>
          <w:marRight w:val="0"/>
          <w:marTop w:val="0"/>
          <w:marBottom w:val="0"/>
          <w:divBdr>
            <w:top w:val="none" w:sz="0" w:space="0" w:color="auto"/>
            <w:left w:val="none" w:sz="0" w:space="0" w:color="auto"/>
            <w:bottom w:val="none" w:sz="0" w:space="0" w:color="auto"/>
            <w:right w:val="none" w:sz="0" w:space="0" w:color="auto"/>
          </w:divBdr>
        </w:div>
        <w:div w:id="456220431">
          <w:marLeft w:val="0"/>
          <w:marRight w:val="0"/>
          <w:marTop w:val="0"/>
          <w:marBottom w:val="240"/>
          <w:divBdr>
            <w:top w:val="none" w:sz="0" w:space="0" w:color="auto"/>
            <w:left w:val="none" w:sz="0" w:space="0" w:color="auto"/>
            <w:bottom w:val="none" w:sz="0" w:space="0" w:color="auto"/>
            <w:right w:val="none" w:sz="0" w:space="0" w:color="auto"/>
          </w:divBdr>
        </w:div>
        <w:div w:id="1927494094">
          <w:blockQuote w:val="1"/>
          <w:marLeft w:val="0"/>
          <w:marRight w:val="0"/>
          <w:marTop w:val="0"/>
          <w:marBottom w:val="240"/>
          <w:divBdr>
            <w:top w:val="none" w:sz="0" w:space="0" w:color="auto"/>
            <w:left w:val="single" w:sz="24" w:space="12" w:color="D1D9E0"/>
            <w:bottom w:val="none" w:sz="0" w:space="0" w:color="auto"/>
            <w:right w:val="none" w:sz="0" w:space="0" w:color="auto"/>
          </w:divBdr>
        </w:div>
        <w:div w:id="687878136">
          <w:marLeft w:val="0"/>
          <w:marRight w:val="0"/>
          <w:marTop w:val="0"/>
          <w:marBottom w:val="0"/>
          <w:divBdr>
            <w:top w:val="none" w:sz="0" w:space="0" w:color="auto"/>
            <w:left w:val="none" w:sz="0" w:space="0" w:color="auto"/>
            <w:bottom w:val="none" w:sz="0" w:space="0" w:color="auto"/>
            <w:right w:val="none" w:sz="0" w:space="0" w:color="auto"/>
          </w:divBdr>
        </w:div>
        <w:div w:id="636373050">
          <w:marLeft w:val="0"/>
          <w:marRight w:val="0"/>
          <w:marTop w:val="0"/>
          <w:marBottom w:val="0"/>
          <w:divBdr>
            <w:top w:val="none" w:sz="0" w:space="0" w:color="auto"/>
            <w:left w:val="none" w:sz="0" w:space="0" w:color="auto"/>
            <w:bottom w:val="none" w:sz="0" w:space="0" w:color="auto"/>
            <w:right w:val="none" w:sz="0" w:space="0" w:color="auto"/>
          </w:divBdr>
        </w:div>
        <w:div w:id="101346277">
          <w:marLeft w:val="0"/>
          <w:marRight w:val="0"/>
          <w:marTop w:val="0"/>
          <w:marBottom w:val="240"/>
          <w:divBdr>
            <w:top w:val="none" w:sz="0" w:space="0" w:color="auto"/>
            <w:left w:val="none" w:sz="0" w:space="0" w:color="auto"/>
            <w:bottom w:val="none" w:sz="0" w:space="0" w:color="auto"/>
            <w:right w:val="none" w:sz="0" w:space="0" w:color="auto"/>
          </w:divBdr>
        </w:div>
        <w:div w:id="1270813951">
          <w:marLeft w:val="0"/>
          <w:marRight w:val="0"/>
          <w:marTop w:val="0"/>
          <w:marBottom w:val="0"/>
          <w:divBdr>
            <w:top w:val="none" w:sz="0" w:space="0" w:color="auto"/>
            <w:left w:val="none" w:sz="0" w:space="0" w:color="auto"/>
            <w:bottom w:val="none" w:sz="0" w:space="0" w:color="auto"/>
            <w:right w:val="none" w:sz="0" w:space="0" w:color="auto"/>
          </w:divBdr>
        </w:div>
        <w:div w:id="102963125">
          <w:marLeft w:val="0"/>
          <w:marRight w:val="0"/>
          <w:marTop w:val="0"/>
          <w:marBottom w:val="240"/>
          <w:divBdr>
            <w:top w:val="none" w:sz="0" w:space="0" w:color="auto"/>
            <w:left w:val="none" w:sz="0" w:space="0" w:color="auto"/>
            <w:bottom w:val="none" w:sz="0" w:space="0" w:color="auto"/>
            <w:right w:val="none" w:sz="0" w:space="0" w:color="auto"/>
          </w:divBdr>
        </w:div>
        <w:div w:id="177896044">
          <w:marLeft w:val="0"/>
          <w:marRight w:val="0"/>
          <w:marTop w:val="0"/>
          <w:marBottom w:val="0"/>
          <w:divBdr>
            <w:top w:val="none" w:sz="0" w:space="0" w:color="auto"/>
            <w:left w:val="none" w:sz="0" w:space="0" w:color="auto"/>
            <w:bottom w:val="none" w:sz="0" w:space="0" w:color="auto"/>
            <w:right w:val="none" w:sz="0" w:space="0" w:color="auto"/>
          </w:divBdr>
        </w:div>
        <w:div w:id="653871830">
          <w:marLeft w:val="0"/>
          <w:marRight w:val="0"/>
          <w:marTop w:val="0"/>
          <w:marBottom w:val="240"/>
          <w:divBdr>
            <w:top w:val="none" w:sz="0" w:space="0" w:color="auto"/>
            <w:left w:val="none" w:sz="0" w:space="0" w:color="auto"/>
            <w:bottom w:val="none" w:sz="0" w:space="0" w:color="auto"/>
            <w:right w:val="none" w:sz="0" w:space="0" w:color="auto"/>
          </w:divBdr>
        </w:div>
        <w:div w:id="13699288">
          <w:marLeft w:val="0"/>
          <w:marRight w:val="0"/>
          <w:marTop w:val="0"/>
          <w:marBottom w:val="0"/>
          <w:divBdr>
            <w:top w:val="none" w:sz="0" w:space="0" w:color="auto"/>
            <w:left w:val="none" w:sz="0" w:space="0" w:color="auto"/>
            <w:bottom w:val="none" w:sz="0" w:space="0" w:color="auto"/>
            <w:right w:val="none" w:sz="0" w:space="0" w:color="auto"/>
          </w:divBdr>
        </w:div>
        <w:div w:id="1375690185">
          <w:marLeft w:val="0"/>
          <w:marRight w:val="0"/>
          <w:marTop w:val="0"/>
          <w:marBottom w:val="240"/>
          <w:divBdr>
            <w:top w:val="none" w:sz="0" w:space="0" w:color="auto"/>
            <w:left w:val="none" w:sz="0" w:space="0" w:color="auto"/>
            <w:bottom w:val="none" w:sz="0" w:space="0" w:color="auto"/>
            <w:right w:val="none" w:sz="0" w:space="0" w:color="auto"/>
          </w:divBdr>
        </w:div>
        <w:div w:id="1044984550">
          <w:marLeft w:val="0"/>
          <w:marRight w:val="0"/>
          <w:marTop w:val="0"/>
          <w:marBottom w:val="0"/>
          <w:divBdr>
            <w:top w:val="none" w:sz="0" w:space="0" w:color="auto"/>
            <w:left w:val="none" w:sz="0" w:space="0" w:color="auto"/>
            <w:bottom w:val="none" w:sz="0" w:space="0" w:color="auto"/>
            <w:right w:val="none" w:sz="0" w:space="0" w:color="auto"/>
          </w:divBdr>
        </w:div>
        <w:div w:id="1558392526">
          <w:marLeft w:val="0"/>
          <w:marRight w:val="0"/>
          <w:marTop w:val="0"/>
          <w:marBottom w:val="0"/>
          <w:divBdr>
            <w:top w:val="none" w:sz="0" w:space="0" w:color="auto"/>
            <w:left w:val="none" w:sz="0" w:space="0" w:color="auto"/>
            <w:bottom w:val="none" w:sz="0" w:space="0" w:color="auto"/>
            <w:right w:val="none" w:sz="0" w:space="0" w:color="auto"/>
          </w:divBdr>
        </w:div>
        <w:div w:id="941841837">
          <w:marLeft w:val="0"/>
          <w:marRight w:val="0"/>
          <w:marTop w:val="0"/>
          <w:marBottom w:val="240"/>
          <w:divBdr>
            <w:top w:val="none" w:sz="0" w:space="0" w:color="auto"/>
            <w:left w:val="none" w:sz="0" w:space="0" w:color="auto"/>
            <w:bottom w:val="none" w:sz="0" w:space="0" w:color="auto"/>
            <w:right w:val="none" w:sz="0" w:space="0" w:color="auto"/>
          </w:divBdr>
        </w:div>
        <w:div w:id="862479145">
          <w:marLeft w:val="0"/>
          <w:marRight w:val="0"/>
          <w:marTop w:val="0"/>
          <w:marBottom w:val="0"/>
          <w:divBdr>
            <w:top w:val="none" w:sz="0" w:space="0" w:color="auto"/>
            <w:left w:val="none" w:sz="0" w:space="0" w:color="auto"/>
            <w:bottom w:val="none" w:sz="0" w:space="0" w:color="auto"/>
            <w:right w:val="none" w:sz="0" w:space="0" w:color="auto"/>
          </w:divBdr>
        </w:div>
        <w:div w:id="1381711209">
          <w:marLeft w:val="0"/>
          <w:marRight w:val="0"/>
          <w:marTop w:val="0"/>
          <w:marBottom w:val="240"/>
          <w:divBdr>
            <w:top w:val="none" w:sz="0" w:space="0" w:color="auto"/>
            <w:left w:val="none" w:sz="0" w:space="0" w:color="auto"/>
            <w:bottom w:val="none" w:sz="0" w:space="0" w:color="auto"/>
            <w:right w:val="none" w:sz="0" w:space="0" w:color="auto"/>
          </w:divBdr>
        </w:div>
        <w:div w:id="183904927">
          <w:marLeft w:val="0"/>
          <w:marRight w:val="0"/>
          <w:marTop w:val="0"/>
          <w:marBottom w:val="240"/>
          <w:divBdr>
            <w:top w:val="none" w:sz="0" w:space="0" w:color="auto"/>
            <w:left w:val="none" w:sz="0" w:space="0" w:color="auto"/>
            <w:bottom w:val="none" w:sz="0" w:space="0" w:color="auto"/>
            <w:right w:val="none" w:sz="0" w:space="0" w:color="auto"/>
          </w:divBdr>
        </w:div>
        <w:div w:id="925578168">
          <w:marLeft w:val="0"/>
          <w:marRight w:val="0"/>
          <w:marTop w:val="0"/>
          <w:marBottom w:val="0"/>
          <w:divBdr>
            <w:top w:val="none" w:sz="0" w:space="0" w:color="auto"/>
            <w:left w:val="none" w:sz="0" w:space="0" w:color="auto"/>
            <w:bottom w:val="none" w:sz="0" w:space="0" w:color="auto"/>
            <w:right w:val="none" w:sz="0" w:space="0" w:color="auto"/>
          </w:divBdr>
        </w:div>
        <w:div w:id="2021081123">
          <w:marLeft w:val="0"/>
          <w:marRight w:val="0"/>
          <w:marTop w:val="0"/>
          <w:marBottom w:val="0"/>
          <w:divBdr>
            <w:top w:val="none" w:sz="0" w:space="0" w:color="auto"/>
            <w:left w:val="none" w:sz="0" w:space="0" w:color="auto"/>
            <w:bottom w:val="none" w:sz="0" w:space="0" w:color="auto"/>
            <w:right w:val="none" w:sz="0" w:space="0" w:color="auto"/>
          </w:divBdr>
        </w:div>
        <w:div w:id="884830427">
          <w:marLeft w:val="0"/>
          <w:marRight w:val="0"/>
          <w:marTop w:val="0"/>
          <w:marBottom w:val="0"/>
          <w:divBdr>
            <w:top w:val="none" w:sz="0" w:space="0" w:color="auto"/>
            <w:left w:val="none" w:sz="0" w:space="0" w:color="auto"/>
            <w:bottom w:val="none" w:sz="0" w:space="0" w:color="auto"/>
            <w:right w:val="none" w:sz="0" w:space="0" w:color="auto"/>
          </w:divBdr>
        </w:div>
        <w:div w:id="866716693">
          <w:marLeft w:val="0"/>
          <w:marRight w:val="0"/>
          <w:marTop w:val="0"/>
          <w:marBottom w:val="240"/>
          <w:divBdr>
            <w:top w:val="none" w:sz="0" w:space="0" w:color="auto"/>
            <w:left w:val="none" w:sz="0" w:space="0" w:color="auto"/>
            <w:bottom w:val="none" w:sz="0" w:space="0" w:color="auto"/>
            <w:right w:val="none" w:sz="0" w:space="0" w:color="auto"/>
          </w:divBdr>
        </w:div>
        <w:div w:id="115101013">
          <w:marLeft w:val="0"/>
          <w:marRight w:val="0"/>
          <w:marTop w:val="0"/>
          <w:marBottom w:val="0"/>
          <w:divBdr>
            <w:top w:val="none" w:sz="0" w:space="0" w:color="auto"/>
            <w:left w:val="none" w:sz="0" w:space="0" w:color="auto"/>
            <w:bottom w:val="none" w:sz="0" w:space="0" w:color="auto"/>
            <w:right w:val="none" w:sz="0" w:space="0" w:color="auto"/>
          </w:divBdr>
        </w:div>
        <w:div w:id="1342121347">
          <w:marLeft w:val="0"/>
          <w:marRight w:val="0"/>
          <w:marTop w:val="0"/>
          <w:marBottom w:val="240"/>
          <w:divBdr>
            <w:top w:val="none" w:sz="0" w:space="0" w:color="auto"/>
            <w:left w:val="none" w:sz="0" w:space="0" w:color="auto"/>
            <w:bottom w:val="none" w:sz="0" w:space="0" w:color="auto"/>
            <w:right w:val="none" w:sz="0" w:space="0" w:color="auto"/>
          </w:divBdr>
        </w:div>
        <w:div w:id="1083381373">
          <w:blockQuote w:val="1"/>
          <w:marLeft w:val="0"/>
          <w:marRight w:val="0"/>
          <w:marTop w:val="0"/>
          <w:marBottom w:val="240"/>
          <w:divBdr>
            <w:top w:val="none" w:sz="0" w:space="0" w:color="auto"/>
            <w:left w:val="single" w:sz="24" w:space="12" w:color="D1D9E0"/>
            <w:bottom w:val="none" w:sz="0" w:space="0" w:color="auto"/>
            <w:right w:val="none" w:sz="0" w:space="0" w:color="auto"/>
          </w:divBdr>
        </w:div>
        <w:div w:id="999039408">
          <w:marLeft w:val="0"/>
          <w:marRight w:val="0"/>
          <w:marTop w:val="0"/>
          <w:marBottom w:val="0"/>
          <w:divBdr>
            <w:top w:val="none" w:sz="0" w:space="0" w:color="auto"/>
            <w:left w:val="none" w:sz="0" w:space="0" w:color="auto"/>
            <w:bottom w:val="none" w:sz="0" w:space="0" w:color="auto"/>
            <w:right w:val="none" w:sz="0" w:space="0" w:color="auto"/>
          </w:divBdr>
        </w:div>
        <w:div w:id="1589149130">
          <w:marLeft w:val="0"/>
          <w:marRight w:val="0"/>
          <w:marTop w:val="0"/>
          <w:marBottom w:val="0"/>
          <w:divBdr>
            <w:top w:val="none" w:sz="0" w:space="0" w:color="auto"/>
            <w:left w:val="none" w:sz="0" w:space="0" w:color="auto"/>
            <w:bottom w:val="none" w:sz="0" w:space="0" w:color="auto"/>
            <w:right w:val="none" w:sz="0" w:space="0" w:color="auto"/>
          </w:divBdr>
        </w:div>
        <w:div w:id="1186990466">
          <w:marLeft w:val="0"/>
          <w:marRight w:val="0"/>
          <w:marTop w:val="0"/>
          <w:marBottom w:val="0"/>
          <w:divBdr>
            <w:top w:val="none" w:sz="0" w:space="0" w:color="auto"/>
            <w:left w:val="none" w:sz="0" w:space="0" w:color="auto"/>
            <w:bottom w:val="none" w:sz="0" w:space="0" w:color="auto"/>
            <w:right w:val="none" w:sz="0" w:space="0" w:color="auto"/>
          </w:divBdr>
        </w:div>
        <w:div w:id="1423601017">
          <w:marLeft w:val="0"/>
          <w:marRight w:val="0"/>
          <w:marTop w:val="0"/>
          <w:marBottom w:val="240"/>
          <w:divBdr>
            <w:top w:val="none" w:sz="0" w:space="0" w:color="auto"/>
            <w:left w:val="none" w:sz="0" w:space="0" w:color="auto"/>
            <w:bottom w:val="none" w:sz="0" w:space="0" w:color="auto"/>
            <w:right w:val="none" w:sz="0" w:space="0" w:color="auto"/>
          </w:divBdr>
        </w:div>
        <w:div w:id="1143082069">
          <w:marLeft w:val="0"/>
          <w:marRight w:val="0"/>
          <w:marTop w:val="0"/>
          <w:marBottom w:val="0"/>
          <w:divBdr>
            <w:top w:val="none" w:sz="0" w:space="0" w:color="auto"/>
            <w:left w:val="none" w:sz="0" w:space="0" w:color="auto"/>
            <w:bottom w:val="none" w:sz="0" w:space="0" w:color="auto"/>
            <w:right w:val="none" w:sz="0" w:space="0" w:color="auto"/>
          </w:divBdr>
        </w:div>
        <w:div w:id="919952127">
          <w:marLeft w:val="0"/>
          <w:marRight w:val="0"/>
          <w:marTop w:val="0"/>
          <w:marBottom w:val="240"/>
          <w:divBdr>
            <w:top w:val="none" w:sz="0" w:space="0" w:color="auto"/>
            <w:left w:val="none" w:sz="0" w:space="0" w:color="auto"/>
            <w:bottom w:val="none" w:sz="0" w:space="0" w:color="auto"/>
            <w:right w:val="none" w:sz="0" w:space="0" w:color="auto"/>
          </w:divBdr>
        </w:div>
        <w:div w:id="2029795681">
          <w:marLeft w:val="0"/>
          <w:marRight w:val="0"/>
          <w:marTop w:val="0"/>
          <w:marBottom w:val="0"/>
          <w:divBdr>
            <w:top w:val="none" w:sz="0" w:space="0" w:color="auto"/>
            <w:left w:val="none" w:sz="0" w:space="0" w:color="auto"/>
            <w:bottom w:val="none" w:sz="0" w:space="0" w:color="auto"/>
            <w:right w:val="none" w:sz="0" w:space="0" w:color="auto"/>
          </w:divBdr>
        </w:div>
        <w:div w:id="1461613088">
          <w:marLeft w:val="0"/>
          <w:marRight w:val="0"/>
          <w:marTop w:val="0"/>
          <w:marBottom w:val="0"/>
          <w:divBdr>
            <w:top w:val="none" w:sz="0" w:space="0" w:color="auto"/>
            <w:left w:val="none" w:sz="0" w:space="0" w:color="auto"/>
            <w:bottom w:val="none" w:sz="0" w:space="0" w:color="auto"/>
            <w:right w:val="none" w:sz="0" w:space="0" w:color="auto"/>
          </w:divBdr>
        </w:div>
        <w:div w:id="1684167083">
          <w:marLeft w:val="0"/>
          <w:marRight w:val="0"/>
          <w:marTop w:val="0"/>
          <w:marBottom w:val="240"/>
          <w:divBdr>
            <w:top w:val="none" w:sz="0" w:space="0" w:color="auto"/>
            <w:left w:val="none" w:sz="0" w:space="0" w:color="auto"/>
            <w:bottom w:val="none" w:sz="0" w:space="0" w:color="auto"/>
            <w:right w:val="none" w:sz="0" w:space="0" w:color="auto"/>
          </w:divBdr>
        </w:div>
        <w:div w:id="310983912">
          <w:marLeft w:val="0"/>
          <w:marRight w:val="0"/>
          <w:marTop w:val="0"/>
          <w:marBottom w:val="240"/>
          <w:divBdr>
            <w:top w:val="none" w:sz="0" w:space="0" w:color="auto"/>
            <w:left w:val="none" w:sz="0" w:space="0" w:color="auto"/>
            <w:bottom w:val="none" w:sz="0" w:space="0" w:color="auto"/>
            <w:right w:val="none" w:sz="0" w:space="0" w:color="auto"/>
          </w:divBdr>
        </w:div>
        <w:div w:id="40524724">
          <w:marLeft w:val="0"/>
          <w:marRight w:val="0"/>
          <w:marTop w:val="0"/>
          <w:marBottom w:val="0"/>
          <w:divBdr>
            <w:top w:val="none" w:sz="0" w:space="0" w:color="auto"/>
            <w:left w:val="none" w:sz="0" w:space="0" w:color="auto"/>
            <w:bottom w:val="none" w:sz="0" w:space="0" w:color="auto"/>
            <w:right w:val="none" w:sz="0" w:space="0" w:color="auto"/>
          </w:divBdr>
        </w:div>
        <w:div w:id="411971667">
          <w:marLeft w:val="0"/>
          <w:marRight w:val="0"/>
          <w:marTop w:val="0"/>
          <w:marBottom w:val="0"/>
          <w:divBdr>
            <w:top w:val="none" w:sz="0" w:space="0" w:color="auto"/>
            <w:left w:val="none" w:sz="0" w:space="0" w:color="auto"/>
            <w:bottom w:val="none" w:sz="0" w:space="0" w:color="auto"/>
            <w:right w:val="none" w:sz="0" w:space="0" w:color="auto"/>
          </w:divBdr>
        </w:div>
        <w:div w:id="91433857">
          <w:marLeft w:val="0"/>
          <w:marRight w:val="0"/>
          <w:marTop w:val="0"/>
          <w:marBottom w:val="0"/>
          <w:divBdr>
            <w:top w:val="none" w:sz="0" w:space="0" w:color="auto"/>
            <w:left w:val="none" w:sz="0" w:space="0" w:color="auto"/>
            <w:bottom w:val="none" w:sz="0" w:space="0" w:color="auto"/>
            <w:right w:val="none" w:sz="0" w:space="0" w:color="auto"/>
          </w:divBdr>
        </w:div>
        <w:div w:id="394547520">
          <w:marLeft w:val="0"/>
          <w:marRight w:val="0"/>
          <w:marTop w:val="0"/>
          <w:marBottom w:val="240"/>
          <w:divBdr>
            <w:top w:val="none" w:sz="0" w:space="0" w:color="auto"/>
            <w:left w:val="none" w:sz="0" w:space="0" w:color="auto"/>
            <w:bottom w:val="none" w:sz="0" w:space="0" w:color="auto"/>
            <w:right w:val="none" w:sz="0" w:space="0" w:color="auto"/>
          </w:divBdr>
        </w:div>
        <w:div w:id="2017146549">
          <w:blockQuote w:val="1"/>
          <w:marLeft w:val="0"/>
          <w:marRight w:val="0"/>
          <w:marTop w:val="0"/>
          <w:marBottom w:val="240"/>
          <w:divBdr>
            <w:top w:val="none" w:sz="0" w:space="0" w:color="auto"/>
            <w:left w:val="single" w:sz="24" w:space="12" w:color="D1D9E0"/>
            <w:bottom w:val="none" w:sz="0" w:space="0" w:color="auto"/>
            <w:right w:val="none" w:sz="0" w:space="0" w:color="auto"/>
          </w:divBdr>
        </w:div>
        <w:div w:id="1708723123">
          <w:marLeft w:val="0"/>
          <w:marRight w:val="0"/>
          <w:marTop w:val="0"/>
          <w:marBottom w:val="0"/>
          <w:divBdr>
            <w:top w:val="none" w:sz="0" w:space="0" w:color="auto"/>
            <w:left w:val="none" w:sz="0" w:space="0" w:color="auto"/>
            <w:bottom w:val="none" w:sz="0" w:space="0" w:color="auto"/>
            <w:right w:val="none" w:sz="0" w:space="0" w:color="auto"/>
          </w:divBdr>
        </w:div>
        <w:div w:id="1060858250">
          <w:marLeft w:val="0"/>
          <w:marRight w:val="0"/>
          <w:marTop w:val="0"/>
          <w:marBottom w:val="0"/>
          <w:divBdr>
            <w:top w:val="none" w:sz="0" w:space="0" w:color="auto"/>
            <w:left w:val="none" w:sz="0" w:space="0" w:color="auto"/>
            <w:bottom w:val="none" w:sz="0" w:space="0" w:color="auto"/>
            <w:right w:val="none" w:sz="0" w:space="0" w:color="auto"/>
          </w:divBdr>
        </w:div>
        <w:div w:id="87384033">
          <w:marLeft w:val="0"/>
          <w:marRight w:val="0"/>
          <w:marTop w:val="0"/>
          <w:marBottom w:val="0"/>
          <w:divBdr>
            <w:top w:val="none" w:sz="0" w:space="0" w:color="auto"/>
            <w:left w:val="none" w:sz="0" w:space="0" w:color="auto"/>
            <w:bottom w:val="none" w:sz="0" w:space="0" w:color="auto"/>
            <w:right w:val="none" w:sz="0" w:space="0" w:color="auto"/>
          </w:divBdr>
        </w:div>
        <w:div w:id="2044548133">
          <w:marLeft w:val="0"/>
          <w:marRight w:val="0"/>
          <w:marTop w:val="0"/>
          <w:marBottom w:val="0"/>
          <w:divBdr>
            <w:top w:val="none" w:sz="0" w:space="0" w:color="auto"/>
            <w:left w:val="none" w:sz="0" w:space="0" w:color="auto"/>
            <w:bottom w:val="none" w:sz="0" w:space="0" w:color="auto"/>
            <w:right w:val="none" w:sz="0" w:space="0" w:color="auto"/>
          </w:divBdr>
        </w:div>
        <w:div w:id="171989560">
          <w:marLeft w:val="0"/>
          <w:marRight w:val="0"/>
          <w:marTop w:val="0"/>
          <w:marBottom w:val="0"/>
          <w:divBdr>
            <w:top w:val="none" w:sz="0" w:space="0" w:color="auto"/>
            <w:left w:val="none" w:sz="0" w:space="0" w:color="auto"/>
            <w:bottom w:val="none" w:sz="0" w:space="0" w:color="auto"/>
            <w:right w:val="none" w:sz="0" w:space="0" w:color="auto"/>
          </w:divBdr>
        </w:div>
        <w:div w:id="957293986">
          <w:marLeft w:val="0"/>
          <w:marRight w:val="0"/>
          <w:marTop w:val="0"/>
          <w:marBottom w:val="0"/>
          <w:divBdr>
            <w:top w:val="none" w:sz="0" w:space="0" w:color="auto"/>
            <w:left w:val="none" w:sz="0" w:space="0" w:color="auto"/>
            <w:bottom w:val="none" w:sz="0" w:space="0" w:color="auto"/>
            <w:right w:val="none" w:sz="0" w:space="0" w:color="auto"/>
          </w:divBdr>
        </w:div>
        <w:div w:id="974749415">
          <w:marLeft w:val="0"/>
          <w:marRight w:val="0"/>
          <w:marTop w:val="0"/>
          <w:marBottom w:val="0"/>
          <w:divBdr>
            <w:top w:val="none" w:sz="0" w:space="0" w:color="auto"/>
            <w:left w:val="none" w:sz="0" w:space="0" w:color="auto"/>
            <w:bottom w:val="none" w:sz="0" w:space="0" w:color="auto"/>
            <w:right w:val="none" w:sz="0" w:space="0" w:color="auto"/>
          </w:divBdr>
        </w:div>
        <w:div w:id="441924612">
          <w:marLeft w:val="0"/>
          <w:marRight w:val="0"/>
          <w:marTop w:val="0"/>
          <w:marBottom w:val="240"/>
          <w:divBdr>
            <w:top w:val="none" w:sz="0" w:space="0" w:color="auto"/>
            <w:left w:val="none" w:sz="0" w:space="0" w:color="auto"/>
            <w:bottom w:val="none" w:sz="0" w:space="0" w:color="auto"/>
            <w:right w:val="none" w:sz="0" w:space="0" w:color="auto"/>
          </w:divBdr>
        </w:div>
        <w:div w:id="1839540517">
          <w:marLeft w:val="0"/>
          <w:marRight w:val="0"/>
          <w:marTop w:val="0"/>
          <w:marBottom w:val="0"/>
          <w:divBdr>
            <w:top w:val="none" w:sz="0" w:space="0" w:color="auto"/>
            <w:left w:val="none" w:sz="0" w:space="0" w:color="auto"/>
            <w:bottom w:val="none" w:sz="0" w:space="0" w:color="auto"/>
            <w:right w:val="none" w:sz="0" w:space="0" w:color="auto"/>
          </w:divBdr>
        </w:div>
        <w:div w:id="1824807503">
          <w:marLeft w:val="0"/>
          <w:marRight w:val="0"/>
          <w:marTop w:val="0"/>
          <w:marBottom w:val="240"/>
          <w:divBdr>
            <w:top w:val="none" w:sz="0" w:space="0" w:color="auto"/>
            <w:left w:val="none" w:sz="0" w:space="0" w:color="auto"/>
            <w:bottom w:val="none" w:sz="0" w:space="0" w:color="auto"/>
            <w:right w:val="none" w:sz="0" w:space="0" w:color="auto"/>
          </w:divBdr>
        </w:div>
        <w:div w:id="625818538">
          <w:marLeft w:val="0"/>
          <w:marRight w:val="0"/>
          <w:marTop w:val="0"/>
          <w:marBottom w:val="0"/>
          <w:divBdr>
            <w:top w:val="none" w:sz="0" w:space="0" w:color="auto"/>
            <w:left w:val="none" w:sz="0" w:space="0" w:color="auto"/>
            <w:bottom w:val="none" w:sz="0" w:space="0" w:color="auto"/>
            <w:right w:val="none" w:sz="0" w:space="0" w:color="auto"/>
          </w:divBdr>
        </w:div>
        <w:div w:id="192114893">
          <w:marLeft w:val="0"/>
          <w:marRight w:val="0"/>
          <w:marTop w:val="0"/>
          <w:marBottom w:val="240"/>
          <w:divBdr>
            <w:top w:val="none" w:sz="0" w:space="0" w:color="auto"/>
            <w:left w:val="none" w:sz="0" w:space="0" w:color="auto"/>
            <w:bottom w:val="none" w:sz="0" w:space="0" w:color="auto"/>
            <w:right w:val="none" w:sz="0" w:space="0" w:color="auto"/>
          </w:divBdr>
        </w:div>
        <w:div w:id="440493710">
          <w:blockQuote w:val="1"/>
          <w:marLeft w:val="0"/>
          <w:marRight w:val="0"/>
          <w:marTop w:val="0"/>
          <w:marBottom w:val="240"/>
          <w:divBdr>
            <w:top w:val="none" w:sz="0" w:space="0" w:color="auto"/>
            <w:left w:val="single" w:sz="24" w:space="12" w:color="D1D9E0"/>
            <w:bottom w:val="none" w:sz="0" w:space="0" w:color="auto"/>
            <w:right w:val="none" w:sz="0" w:space="0" w:color="auto"/>
          </w:divBdr>
        </w:div>
        <w:div w:id="138232281">
          <w:marLeft w:val="0"/>
          <w:marRight w:val="0"/>
          <w:marTop w:val="0"/>
          <w:marBottom w:val="0"/>
          <w:divBdr>
            <w:top w:val="none" w:sz="0" w:space="0" w:color="auto"/>
            <w:left w:val="none" w:sz="0" w:space="0" w:color="auto"/>
            <w:bottom w:val="none" w:sz="0" w:space="0" w:color="auto"/>
            <w:right w:val="none" w:sz="0" w:space="0" w:color="auto"/>
          </w:divBdr>
        </w:div>
        <w:div w:id="1231038682">
          <w:marLeft w:val="0"/>
          <w:marRight w:val="0"/>
          <w:marTop w:val="0"/>
          <w:marBottom w:val="0"/>
          <w:divBdr>
            <w:top w:val="none" w:sz="0" w:space="0" w:color="auto"/>
            <w:left w:val="none" w:sz="0" w:space="0" w:color="auto"/>
            <w:bottom w:val="none" w:sz="0" w:space="0" w:color="auto"/>
            <w:right w:val="none" w:sz="0" w:space="0" w:color="auto"/>
          </w:divBdr>
        </w:div>
        <w:div w:id="171723019">
          <w:marLeft w:val="0"/>
          <w:marRight w:val="0"/>
          <w:marTop w:val="0"/>
          <w:marBottom w:val="0"/>
          <w:divBdr>
            <w:top w:val="none" w:sz="0" w:space="0" w:color="auto"/>
            <w:left w:val="none" w:sz="0" w:space="0" w:color="auto"/>
            <w:bottom w:val="none" w:sz="0" w:space="0" w:color="auto"/>
            <w:right w:val="none" w:sz="0" w:space="0" w:color="auto"/>
          </w:divBdr>
        </w:div>
        <w:div w:id="2064988080">
          <w:marLeft w:val="0"/>
          <w:marRight w:val="0"/>
          <w:marTop w:val="0"/>
          <w:marBottom w:val="0"/>
          <w:divBdr>
            <w:top w:val="none" w:sz="0" w:space="0" w:color="auto"/>
            <w:left w:val="none" w:sz="0" w:space="0" w:color="auto"/>
            <w:bottom w:val="none" w:sz="0" w:space="0" w:color="auto"/>
            <w:right w:val="none" w:sz="0" w:space="0" w:color="auto"/>
          </w:divBdr>
        </w:div>
        <w:div w:id="486896021">
          <w:marLeft w:val="0"/>
          <w:marRight w:val="0"/>
          <w:marTop w:val="0"/>
          <w:marBottom w:val="0"/>
          <w:divBdr>
            <w:top w:val="none" w:sz="0" w:space="0" w:color="auto"/>
            <w:left w:val="none" w:sz="0" w:space="0" w:color="auto"/>
            <w:bottom w:val="none" w:sz="0" w:space="0" w:color="auto"/>
            <w:right w:val="none" w:sz="0" w:space="0" w:color="auto"/>
          </w:divBdr>
        </w:div>
        <w:div w:id="973943620">
          <w:marLeft w:val="0"/>
          <w:marRight w:val="0"/>
          <w:marTop w:val="0"/>
          <w:marBottom w:val="240"/>
          <w:divBdr>
            <w:top w:val="none" w:sz="0" w:space="0" w:color="auto"/>
            <w:left w:val="none" w:sz="0" w:space="0" w:color="auto"/>
            <w:bottom w:val="none" w:sz="0" w:space="0" w:color="auto"/>
            <w:right w:val="none" w:sz="0" w:space="0" w:color="auto"/>
          </w:divBdr>
        </w:div>
        <w:div w:id="1138305381">
          <w:marLeft w:val="0"/>
          <w:marRight w:val="0"/>
          <w:marTop w:val="0"/>
          <w:marBottom w:val="0"/>
          <w:divBdr>
            <w:top w:val="none" w:sz="0" w:space="0" w:color="auto"/>
            <w:left w:val="none" w:sz="0" w:space="0" w:color="auto"/>
            <w:bottom w:val="none" w:sz="0" w:space="0" w:color="auto"/>
            <w:right w:val="none" w:sz="0" w:space="0" w:color="auto"/>
          </w:divBdr>
        </w:div>
        <w:div w:id="655843717">
          <w:marLeft w:val="0"/>
          <w:marRight w:val="0"/>
          <w:marTop w:val="0"/>
          <w:marBottom w:val="0"/>
          <w:divBdr>
            <w:top w:val="none" w:sz="0" w:space="0" w:color="auto"/>
            <w:left w:val="none" w:sz="0" w:space="0" w:color="auto"/>
            <w:bottom w:val="none" w:sz="0" w:space="0" w:color="auto"/>
            <w:right w:val="none" w:sz="0" w:space="0" w:color="auto"/>
          </w:divBdr>
        </w:div>
        <w:div w:id="1578662870">
          <w:marLeft w:val="0"/>
          <w:marRight w:val="0"/>
          <w:marTop w:val="0"/>
          <w:marBottom w:val="0"/>
          <w:divBdr>
            <w:top w:val="none" w:sz="0" w:space="0" w:color="auto"/>
            <w:left w:val="none" w:sz="0" w:space="0" w:color="auto"/>
            <w:bottom w:val="none" w:sz="0" w:space="0" w:color="auto"/>
            <w:right w:val="none" w:sz="0" w:space="0" w:color="auto"/>
          </w:divBdr>
        </w:div>
        <w:div w:id="486089317">
          <w:marLeft w:val="0"/>
          <w:marRight w:val="0"/>
          <w:marTop w:val="0"/>
          <w:marBottom w:val="0"/>
          <w:divBdr>
            <w:top w:val="none" w:sz="0" w:space="0" w:color="auto"/>
            <w:left w:val="none" w:sz="0" w:space="0" w:color="auto"/>
            <w:bottom w:val="none" w:sz="0" w:space="0" w:color="auto"/>
            <w:right w:val="none" w:sz="0" w:space="0" w:color="auto"/>
          </w:divBdr>
        </w:div>
        <w:div w:id="1965765410">
          <w:marLeft w:val="0"/>
          <w:marRight w:val="0"/>
          <w:marTop w:val="0"/>
          <w:marBottom w:val="0"/>
          <w:divBdr>
            <w:top w:val="none" w:sz="0" w:space="0" w:color="auto"/>
            <w:left w:val="none" w:sz="0" w:space="0" w:color="auto"/>
            <w:bottom w:val="none" w:sz="0" w:space="0" w:color="auto"/>
            <w:right w:val="none" w:sz="0" w:space="0" w:color="auto"/>
          </w:divBdr>
        </w:div>
        <w:div w:id="623971090">
          <w:marLeft w:val="0"/>
          <w:marRight w:val="0"/>
          <w:marTop w:val="0"/>
          <w:marBottom w:val="0"/>
          <w:divBdr>
            <w:top w:val="none" w:sz="0" w:space="0" w:color="auto"/>
            <w:left w:val="none" w:sz="0" w:space="0" w:color="auto"/>
            <w:bottom w:val="none" w:sz="0" w:space="0" w:color="auto"/>
            <w:right w:val="none" w:sz="0" w:space="0" w:color="auto"/>
          </w:divBdr>
        </w:div>
        <w:div w:id="776944301">
          <w:marLeft w:val="0"/>
          <w:marRight w:val="0"/>
          <w:marTop w:val="0"/>
          <w:marBottom w:val="0"/>
          <w:divBdr>
            <w:top w:val="none" w:sz="0" w:space="0" w:color="auto"/>
            <w:left w:val="none" w:sz="0" w:space="0" w:color="auto"/>
            <w:bottom w:val="none" w:sz="0" w:space="0" w:color="auto"/>
            <w:right w:val="none" w:sz="0" w:space="0" w:color="auto"/>
          </w:divBdr>
        </w:div>
        <w:div w:id="1712876219">
          <w:marLeft w:val="0"/>
          <w:marRight w:val="0"/>
          <w:marTop w:val="0"/>
          <w:marBottom w:val="0"/>
          <w:divBdr>
            <w:top w:val="none" w:sz="0" w:space="0" w:color="auto"/>
            <w:left w:val="none" w:sz="0" w:space="0" w:color="auto"/>
            <w:bottom w:val="none" w:sz="0" w:space="0" w:color="auto"/>
            <w:right w:val="none" w:sz="0" w:space="0" w:color="auto"/>
          </w:divBdr>
        </w:div>
        <w:div w:id="2126147951">
          <w:marLeft w:val="0"/>
          <w:marRight w:val="0"/>
          <w:marTop w:val="0"/>
          <w:marBottom w:val="0"/>
          <w:divBdr>
            <w:top w:val="none" w:sz="0" w:space="0" w:color="auto"/>
            <w:left w:val="none" w:sz="0" w:space="0" w:color="auto"/>
            <w:bottom w:val="none" w:sz="0" w:space="0" w:color="auto"/>
            <w:right w:val="none" w:sz="0" w:space="0" w:color="auto"/>
          </w:divBdr>
        </w:div>
        <w:div w:id="1835105147">
          <w:marLeft w:val="0"/>
          <w:marRight w:val="0"/>
          <w:marTop w:val="0"/>
          <w:marBottom w:val="0"/>
          <w:divBdr>
            <w:top w:val="none" w:sz="0" w:space="0" w:color="auto"/>
            <w:left w:val="none" w:sz="0" w:space="0" w:color="auto"/>
            <w:bottom w:val="none" w:sz="0" w:space="0" w:color="auto"/>
            <w:right w:val="none" w:sz="0" w:space="0" w:color="auto"/>
          </w:divBdr>
        </w:div>
        <w:div w:id="294142313">
          <w:marLeft w:val="0"/>
          <w:marRight w:val="0"/>
          <w:marTop w:val="0"/>
          <w:marBottom w:val="0"/>
          <w:divBdr>
            <w:top w:val="none" w:sz="0" w:space="0" w:color="auto"/>
            <w:left w:val="none" w:sz="0" w:space="0" w:color="auto"/>
            <w:bottom w:val="none" w:sz="0" w:space="0" w:color="auto"/>
            <w:right w:val="none" w:sz="0" w:space="0" w:color="auto"/>
          </w:divBdr>
        </w:div>
        <w:div w:id="1310667949">
          <w:marLeft w:val="0"/>
          <w:marRight w:val="0"/>
          <w:marTop w:val="0"/>
          <w:marBottom w:val="0"/>
          <w:divBdr>
            <w:top w:val="none" w:sz="0" w:space="0" w:color="auto"/>
            <w:left w:val="none" w:sz="0" w:space="0" w:color="auto"/>
            <w:bottom w:val="none" w:sz="0" w:space="0" w:color="auto"/>
            <w:right w:val="none" w:sz="0" w:space="0" w:color="auto"/>
          </w:divBdr>
        </w:div>
        <w:div w:id="978345030">
          <w:marLeft w:val="0"/>
          <w:marRight w:val="0"/>
          <w:marTop w:val="0"/>
          <w:marBottom w:val="0"/>
          <w:divBdr>
            <w:top w:val="none" w:sz="0" w:space="0" w:color="auto"/>
            <w:left w:val="none" w:sz="0" w:space="0" w:color="auto"/>
            <w:bottom w:val="none" w:sz="0" w:space="0" w:color="auto"/>
            <w:right w:val="none" w:sz="0" w:space="0" w:color="auto"/>
          </w:divBdr>
        </w:div>
        <w:div w:id="291521518">
          <w:marLeft w:val="0"/>
          <w:marRight w:val="0"/>
          <w:marTop w:val="0"/>
          <w:marBottom w:val="240"/>
          <w:divBdr>
            <w:top w:val="none" w:sz="0" w:space="0" w:color="auto"/>
            <w:left w:val="none" w:sz="0" w:space="0" w:color="auto"/>
            <w:bottom w:val="none" w:sz="0" w:space="0" w:color="auto"/>
            <w:right w:val="none" w:sz="0" w:space="0" w:color="auto"/>
          </w:divBdr>
        </w:div>
        <w:div w:id="624626132">
          <w:marLeft w:val="0"/>
          <w:marRight w:val="0"/>
          <w:marTop w:val="0"/>
          <w:marBottom w:val="0"/>
          <w:divBdr>
            <w:top w:val="none" w:sz="0" w:space="0" w:color="auto"/>
            <w:left w:val="none" w:sz="0" w:space="0" w:color="auto"/>
            <w:bottom w:val="none" w:sz="0" w:space="0" w:color="auto"/>
            <w:right w:val="none" w:sz="0" w:space="0" w:color="auto"/>
          </w:divBdr>
        </w:div>
        <w:div w:id="1224019979">
          <w:marLeft w:val="0"/>
          <w:marRight w:val="0"/>
          <w:marTop w:val="0"/>
          <w:marBottom w:val="0"/>
          <w:divBdr>
            <w:top w:val="none" w:sz="0" w:space="0" w:color="auto"/>
            <w:left w:val="none" w:sz="0" w:space="0" w:color="auto"/>
            <w:bottom w:val="none" w:sz="0" w:space="0" w:color="auto"/>
            <w:right w:val="none" w:sz="0" w:space="0" w:color="auto"/>
          </w:divBdr>
        </w:div>
        <w:div w:id="1885286657">
          <w:marLeft w:val="0"/>
          <w:marRight w:val="0"/>
          <w:marTop w:val="0"/>
          <w:marBottom w:val="240"/>
          <w:divBdr>
            <w:top w:val="none" w:sz="0" w:space="0" w:color="auto"/>
            <w:left w:val="none" w:sz="0" w:space="0" w:color="auto"/>
            <w:bottom w:val="none" w:sz="0" w:space="0" w:color="auto"/>
            <w:right w:val="none" w:sz="0" w:space="0" w:color="auto"/>
          </w:divBdr>
        </w:div>
        <w:div w:id="2034770262">
          <w:blockQuote w:val="1"/>
          <w:marLeft w:val="0"/>
          <w:marRight w:val="0"/>
          <w:marTop w:val="0"/>
          <w:marBottom w:val="240"/>
          <w:divBdr>
            <w:top w:val="none" w:sz="0" w:space="0" w:color="auto"/>
            <w:left w:val="single" w:sz="24" w:space="12" w:color="D1D9E0"/>
            <w:bottom w:val="none" w:sz="0" w:space="0" w:color="auto"/>
            <w:right w:val="none" w:sz="0" w:space="0" w:color="auto"/>
          </w:divBdr>
        </w:div>
        <w:div w:id="1777208300">
          <w:marLeft w:val="0"/>
          <w:marRight w:val="0"/>
          <w:marTop w:val="0"/>
          <w:marBottom w:val="0"/>
          <w:divBdr>
            <w:top w:val="none" w:sz="0" w:space="0" w:color="auto"/>
            <w:left w:val="none" w:sz="0" w:space="0" w:color="auto"/>
            <w:bottom w:val="none" w:sz="0" w:space="0" w:color="auto"/>
            <w:right w:val="none" w:sz="0" w:space="0" w:color="auto"/>
          </w:divBdr>
        </w:div>
        <w:div w:id="1468355680">
          <w:marLeft w:val="0"/>
          <w:marRight w:val="0"/>
          <w:marTop w:val="0"/>
          <w:marBottom w:val="0"/>
          <w:divBdr>
            <w:top w:val="none" w:sz="0" w:space="0" w:color="auto"/>
            <w:left w:val="none" w:sz="0" w:space="0" w:color="auto"/>
            <w:bottom w:val="none" w:sz="0" w:space="0" w:color="auto"/>
            <w:right w:val="none" w:sz="0" w:space="0" w:color="auto"/>
          </w:divBdr>
        </w:div>
        <w:div w:id="2130974277">
          <w:marLeft w:val="0"/>
          <w:marRight w:val="0"/>
          <w:marTop w:val="0"/>
          <w:marBottom w:val="240"/>
          <w:divBdr>
            <w:top w:val="none" w:sz="0" w:space="0" w:color="auto"/>
            <w:left w:val="none" w:sz="0" w:space="0" w:color="auto"/>
            <w:bottom w:val="none" w:sz="0" w:space="0" w:color="auto"/>
            <w:right w:val="none" w:sz="0" w:space="0" w:color="auto"/>
          </w:divBdr>
        </w:div>
        <w:div w:id="1981031804">
          <w:marLeft w:val="0"/>
          <w:marRight w:val="0"/>
          <w:marTop w:val="0"/>
          <w:marBottom w:val="0"/>
          <w:divBdr>
            <w:top w:val="none" w:sz="0" w:space="0" w:color="auto"/>
            <w:left w:val="none" w:sz="0" w:space="0" w:color="auto"/>
            <w:bottom w:val="none" w:sz="0" w:space="0" w:color="auto"/>
            <w:right w:val="none" w:sz="0" w:space="0" w:color="auto"/>
          </w:divBdr>
        </w:div>
        <w:div w:id="369846118">
          <w:marLeft w:val="0"/>
          <w:marRight w:val="0"/>
          <w:marTop w:val="0"/>
          <w:marBottom w:val="240"/>
          <w:divBdr>
            <w:top w:val="none" w:sz="0" w:space="0" w:color="auto"/>
            <w:left w:val="none" w:sz="0" w:space="0" w:color="auto"/>
            <w:bottom w:val="none" w:sz="0" w:space="0" w:color="auto"/>
            <w:right w:val="none" w:sz="0" w:space="0" w:color="auto"/>
          </w:divBdr>
        </w:div>
        <w:div w:id="1239679526">
          <w:marLeft w:val="0"/>
          <w:marRight w:val="0"/>
          <w:marTop w:val="0"/>
          <w:marBottom w:val="0"/>
          <w:divBdr>
            <w:top w:val="none" w:sz="0" w:space="0" w:color="auto"/>
            <w:left w:val="none" w:sz="0" w:space="0" w:color="auto"/>
            <w:bottom w:val="none" w:sz="0" w:space="0" w:color="auto"/>
            <w:right w:val="none" w:sz="0" w:space="0" w:color="auto"/>
          </w:divBdr>
        </w:div>
        <w:div w:id="1992170615">
          <w:marLeft w:val="0"/>
          <w:marRight w:val="0"/>
          <w:marTop w:val="0"/>
          <w:marBottom w:val="240"/>
          <w:divBdr>
            <w:top w:val="none" w:sz="0" w:space="0" w:color="auto"/>
            <w:left w:val="none" w:sz="0" w:space="0" w:color="auto"/>
            <w:bottom w:val="none" w:sz="0" w:space="0" w:color="auto"/>
            <w:right w:val="none" w:sz="0" w:space="0" w:color="auto"/>
          </w:divBdr>
        </w:div>
        <w:div w:id="111754014">
          <w:marLeft w:val="0"/>
          <w:marRight w:val="0"/>
          <w:marTop w:val="0"/>
          <w:marBottom w:val="0"/>
          <w:divBdr>
            <w:top w:val="none" w:sz="0" w:space="0" w:color="auto"/>
            <w:left w:val="none" w:sz="0" w:space="0" w:color="auto"/>
            <w:bottom w:val="none" w:sz="0" w:space="0" w:color="auto"/>
            <w:right w:val="none" w:sz="0" w:space="0" w:color="auto"/>
          </w:divBdr>
        </w:div>
        <w:div w:id="64568995">
          <w:marLeft w:val="0"/>
          <w:marRight w:val="0"/>
          <w:marTop w:val="0"/>
          <w:marBottom w:val="240"/>
          <w:divBdr>
            <w:top w:val="none" w:sz="0" w:space="0" w:color="auto"/>
            <w:left w:val="none" w:sz="0" w:space="0" w:color="auto"/>
            <w:bottom w:val="none" w:sz="0" w:space="0" w:color="auto"/>
            <w:right w:val="none" w:sz="0" w:space="0" w:color="auto"/>
          </w:divBdr>
        </w:div>
        <w:div w:id="505706074">
          <w:marLeft w:val="0"/>
          <w:marRight w:val="0"/>
          <w:marTop w:val="0"/>
          <w:marBottom w:val="0"/>
          <w:divBdr>
            <w:top w:val="none" w:sz="0" w:space="0" w:color="auto"/>
            <w:left w:val="none" w:sz="0" w:space="0" w:color="auto"/>
            <w:bottom w:val="none" w:sz="0" w:space="0" w:color="auto"/>
            <w:right w:val="none" w:sz="0" w:space="0" w:color="auto"/>
          </w:divBdr>
        </w:div>
        <w:div w:id="149372049">
          <w:marLeft w:val="0"/>
          <w:marRight w:val="0"/>
          <w:marTop w:val="0"/>
          <w:marBottom w:val="0"/>
          <w:divBdr>
            <w:top w:val="none" w:sz="0" w:space="0" w:color="auto"/>
            <w:left w:val="none" w:sz="0" w:space="0" w:color="auto"/>
            <w:bottom w:val="none" w:sz="0" w:space="0" w:color="auto"/>
            <w:right w:val="none" w:sz="0" w:space="0" w:color="auto"/>
          </w:divBdr>
        </w:div>
        <w:div w:id="683750935">
          <w:marLeft w:val="0"/>
          <w:marRight w:val="0"/>
          <w:marTop w:val="0"/>
          <w:marBottom w:val="0"/>
          <w:divBdr>
            <w:top w:val="none" w:sz="0" w:space="0" w:color="auto"/>
            <w:left w:val="none" w:sz="0" w:space="0" w:color="auto"/>
            <w:bottom w:val="none" w:sz="0" w:space="0" w:color="auto"/>
            <w:right w:val="none" w:sz="0" w:space="0" w:color="auto"/>
          </w:divBdr>
        </w:div>
        <w:div w:id="715663942">
          <w:marLeft w:val="0"/>
          <w:marRight w:val="0"/>
          <w:marTop w:val="0"/>
          <w:marBottom w:val="0"/>
          <w:divBdr>
            <w:top w:val="none" w:sz="0" w:space="0" w:color="auto"/>
            <w:left w:val="none" w:sz="0" w:space="0" w:color="auto"/>
            <w:bottom w:val="none" w:sz="0" w:space="0" w:color="auto"/>
            <w:right w:val="none" w:sz="0" w:space="0" w:color="auto"/>
          </w:divBdr>
        </w:div>
        <w:div w:id="1707677750">
          <w:marLeft w:val="0"/>
          <w:marRight w:val="0"/>
          <w:marTop w:val="0"/>
          <w:marBottom w:val="240"/>
          <w:divBdr>
            <w:top w:val="none" w:sz="0" w:space="0" w:color="auto"/>
            <w:left w:val="none" w:sz="0" w:space="0" w:color="auto"/>
            <w:bottom w:val="none" w:sz="0" w:space="0" w:color="auto"/>
            <w:right w:val="none" w:sz="0" w:space="0" w:color="auto"/>
          </w:divBdr>
        </w:div>
        <w:div w:id="19031004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gpthlt/1528_/blob/master/assets/study_time_vs_gpa.png"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ithub.com/gpthlt/1528_/blob/master/assets/feature_importances.png"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pthlt/1528_/blob/master/assets/gpa_distribution.png" TargetMode="External"/><Relationship Id="rId5" Type="http://schemas.openxmlformats.org/officeDocument/2006/relationships/webSettings" Target="webSettings.xml"/><Relationship Id="rId15" Type="http://schemas.openxmlformats.org/officeDocument/2006/relationships/hyperlink" Target="https://github.com/gpthlt/1528_/blob/master/assets/confusion_matrix.png" TargetMode="Externa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gpthlt/1528_/blob/master/assets/class_distribution.png"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D6462-390E-4498-9479-6FD1699BC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4628</Words>
  <Characters>26382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2026-01-10T10:02:00Z</dcterms:created>
  <dcterms:modified xsi:type="dcterms:W3CDTF">2026-01-10T11:51:00Z</dcterms:modified>
</cp:coreProperties>
</file>