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76BC3" w14:textId="77777777" w:rsidR="008A1252" w:rsidRPr="009D5C56" w:rsidRDefault="00620553" w:rsidP="00B46C04">
      <w:pPr>
        <w:jc w:val="center"/>
        <w:rPr>
          <w:rFonts w:ascii="Times New Roman" w:hAnsi="Times New Roman" w:cs="Times New Roman"/>
          <w:color w:val="FFFFFF" w:themeColor="background1"/>
          <w:sz w:val="4"/>
          <w:szCs w:val="4"/>
        </w:rPr>
      </w:pPr>
      <w:r w:rsidRPr="009D5C56">
        <w:rPr>
          <w:rFonts w:ascii="Times New Roman" w:hAnsi="Times New Roman" w:cs="Times New Roman"/>
          <w:color w:val="FFFFFF" w:themeColor="background1"/>
          <w:sz w:val="4"/>
          <w:szCs w:val="4"/>
        </w:rPr>
        <w:t>JSMJSM</w:t>
      </w:r>
    </w:p>
    <w:p w14:paraId="246E193E" w14:textId="5662D11A" w:rsidR="008A1252" w:rsidRPr="009D5C56" w:rsidRDefault="008A1252" w:rsidP="008A1252">
      <w:pPr>
        <w:spacing w:line="360" w:lineRule="auto"/>
        <w:jc w:val="center"/>
        <w:rPr>
          <w:rFonts w:ascii="Times New Roman" w:hAnsi="Times New Roman" w:cs="Times New Roman"/>
          <w:b/>
          <w:sz w:val="40"/>
          <w:szCs w:val="40"/>
        </w:rPr>
      </w:pPr>
      <w:r w:rsidRPr="009D5C56">
        <w:rPr>
          <w:rFonts w:ascii="Times New Roman" w:hAnsi="Times New Roman" w:cs="Times New Roman"/>
          <w:noProof/>
          <w:sz w:val="40"/>
          <w:szCs w:val="40"/>
          <w:lang w:val="en-IN" w:eastAsia="en-IN"/>
        </w:rPr>
        <mc:AlternateContent>
          <mc:Choice Requires="wps">
            <w:drawing>
              <wp:anchor distT="0" distB="0" distL="114300" distR="114300" simplePos="0" relativeHeight="251659264" behindDoc="0" locked="0" layoutInCell="1" allowOverlap="1" wp14:anchorId="13D2A3DD" wp14:editId="75C9B4A2">
                <wp:simplePos x="0" y="0"/>
                <wp:positionH relativeFrom="column">
                  <wp:posOffset>-244475</wp:posOffset>
                </wp:positionH>
                <wp:positionV relativeFrom="paragraph">
                  <wp:posOffset>904240</wp:posOffset>
                </wp:positionV>
                <wp:extent cx="6414770" cy="635"/>
                <wp:effectExtent l="6985" t="12700" r="7620" b="571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477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B4C2DA" id="_x0000_t32" coordsize="21600,21600" o:spt="32" o:oned="t" path="m,l21600,21600e" filled="f">
                <v:path arrowok="t" fillok="f" o:connecttype="none"/>
                <o:lock v:ext="edit" shapetype="t"/>
              </v:shapetype>
              <v:shape id="Straight Arrow Connector 3" o:spid="_x0000_s1026" type="#_x0000_t32" style="position:absolute;margin-left:-19.25pt;margin-top:71.2pt;width:505.1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"/>
            </w:pict>
          </mc:Fallback>
        </mc:AlternateContent>
      </w:r>
      <w:r w:rsidRPr="009D5C56">
        <w:rPr>
          <w:rFonts w:ascii="Times New Roman" w:hAnsi="Times New Roman" w:cs="Times New Roman"/>
          <w:noProof/>
          <w:sz w:val="40"/>
          <w:szCs w:val="40"/>
          <w:lang w:val="en-IN" w:eastAsia="en-IN"/>
        </w:rPr>
        <mc:AlternateContent>
          <mc:Choice Requires="wps">
            <w:drawing>
              <wp:anchor distT="0" distB="0" distL="114300" distR="114300" simplePos="0" relativeHeight="251660288" behindDoc="0" locked="0" layoutInCell="1" allowOverlap="1" wp14:anchorId="7A7950E2" wp14:editId="1B20F08E">
                <wp:simplePos x="0" y="0"/>
                <wp:positionH relativeFrom="column">
                  <wp:posOffset>-221615</wp:posOffset>
                </wp:positionH>
                <wp:positionV relativeFrom="paragraph">
                  <wp:posOffset>-81280</wp:posOffset>
                </wp:positionV>
                <wp:extent cx="6414770" cy="0"/>
                <wp:effectExtent l="6985" t="13970" r="7620" b="508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47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6CF21" id="Straight Arrow Connector 2" o:spid="_x0000_s1026" type="#_x0000_t32" style="position:absolute;margin-left:-17.45pt;margin-top:-6.4pt;width:505.1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"/>
            </w:pict>
          </mc:Fallback>
        </mc:AlternateContent>
      </w:r>
      <w:r w:rsidR="000433E9" w:rsidRPr="009D5C56">
        <w:rPr>
          <w:rFonts w:ascii="Times New Roman" w:hAnsi="Times New Roman" w:cs="Times New Roman"/>
          <w:b/>
          <w:noProof/>
          <w:sz w:val="40"/>
          <w:szCs w:val="40"/>
        </w:rPr>
        <w:t>Non-Invasive point of care ECG signal detection and analytics for cardiac diseases</w:t>
      </w:r>
    </w:p>
    <w:p w14:paraId="43A40AA2" w14:textId="30971325" w:rsidR="008A1252" w:rsidRPr="009D5C56" w:rsidRDefault="008A1252" w:rsidP="000433E9">
      <w:pPr>
        <w:spacing w:line="276" w:lineRule="auto"/>
        <w:rPr>
          <w:rFonts w:ascii="Times New Roman" w:hAnsi="Times New Roman" w:cs="Times New Roman"/>
          <w:i/>
          <w:sz w:val="25"/>
          <w:szCs w:val="25"/>
        </w:rPr>
      </w:pPr>
    </w:p>
    <w:p w14:paraId="0738B8F4" w14:textId="77777777" w:rsidR="008A1252" w:rsidRPr="009D5C56" w:rsidRDefault="008A1252" w:rsidP="008A1252">
      <w:pPr>
        <w:spacing w:line="360" w:lineRule="auto"/>
        <w:jc w:val="center"/>
        <w:rPr>
          <w:rFonts w:ascii="Times New Roman" w:hAnsi="Times New Roman" w:cs="Times New Roman"/>
          <w:b/>
          <w:sz w:val="40"/>
          <w:szCs w:val="40"/>
        </w:rPr>
      </w:pPr>
      <w:r w:rsidRPr="009D5C56">
        <w:rPr>
          <w:rFonts w:ascii="Times New Roman" w:hAnsi="Times New Roman" w:cs="Times New Roman"/>
          <w:b/>
          <w:sz w:val="40"/>
          <w:szCs w:val="40"/>
        </w:rPr>
        <w:t>Bachelor of Technology</w:t>
      </w:r>
    </w:p>
    <w:p w14:paraId="261C22C9" w14:textId="77777777" w:rsidR="008A1252" w:rsidRPr="009D5C56" w:rsidRDefault="008A1252" w:rsidP="008A1252">
      <w:pPr>
        <w:spacing w:line="276" w:lineRule="auto"/>
        <w:jc w:val="center"/>
        <w:rPr>
          <w:rFonts w:ascii="Times New Roman" w:hAnsi="Times New Roman" w:cs="Times New Roman"/>
          <w:i/>
          <w:sz w:val="25"/>
          <w:szCs w:val="25"/>
        </w:rPr>
      </w:pPr>
      <w:r w:rsidRPr="009D5C56">
        <w:rPr>
          <w:rFonts w:ascii="Times New Roman" w:hAnsi="Times New Roman" w:cs="Times New Roman"/>
          <w:i/>
          <w:sz w:val="25"/>
          <w:szCs w:val="25"/>
        </w:rPr>
        <w:t>for the course</w:t>
      </w:r>
    </w:p>
    <w:p w14:paraId="206F5110" w14:textId="2C1554C4" w:rsidR="008A1252" w:rsidRPr="009D5C56" w:rsidRDefault="008A1252" w:rsidP="008A1252">
      <w:pPr>
        <w:spacing w:line="360" w:lineRule="auto"/>
        <w:jc w:val="center"/>
        <w:rPr>
          <w:rFonts w:ascii="Times New Roman" w:hAnsi="Times New Roman" w:cs="Times New Roman"/>
          <w:b/>
          <w:sz w:val="32"/>
          <w:szCs w:val="32"/>
        </w:rPr>
      </w:pPr>
      <w:r w:rsidRPr="009D5C56">
        <w:rPr>
          <w:rFonts w:ascii="Times New Roman" w:hAnsi="Times New Roman" w:cs="Times New Roman"/>
          <w:b/>
          <w:sz w:val="36"/>
          <w:szCs w:val="32"/>
        </w:rPr>
        <w:t>CL 49</w:t>
      </w:r>
      <w:r w:rsidR="000433E9" w:rsidRPr="009D5C56">
        <w:rPr>
          <w:rFonts w:ascii="Times New Roman" w:hAnsi="Times New Roman" w:cs="Times New Roman"/>
          <w:b/>
          <w:sz w:val="36"/>
          <w:szCs w:val="32"/>
        </w:rPr>
        <w:t>8</w:t>
      </w:r>
      <w:r w:rsidRPr="009D5C56">
        <w:rPr>
          <w:rFonts w:ascii="Times New Roman" w:hAnsi="Times New Roman" w:cs="Times New Roman"/>
          <w:b/>
          <w:sz w:val="36"/>
          <w:szCs w:val="32"/>
        </w:rPr>
        <w:t xml:space="preserve"> Project I</w:t>
      </w:r>
    </w:p>
    <w:p w14:paraId="698596B2" w14:textId="77777777" w:rsidR="008A1252" w:rsidRPr="009D5C56" w:rsidRDefault="008A1252" w:rsidP="008A1252">
      <w:pPr>
        <w:spacing w:line="276" w:lineRule="auto"/>
        <w:jc w:val="center"/>
        <w:rPr>
          <w:rFonts w:ascii="Times New Roman" w:hAnsi="Times New Roman" w:cs="Times New Roman"/>
          <w:i/>
          <w:sz w:val="24"/>
          <w:szCs w:val="24"/>
        </w:rPr>
      </w:pPr>
      <w:r w:rsidRPr="009D5C56">
        <w:rPr>
          <w:rFonts w:ascii="Times New Roman" w:hAnsi="Times New Roman" w:cs="Times New Roman"/>
          <w:i/>
          <w:sz w:val="25"/>
          <w:szCs w:val="25"/>
        </w:rPr>
        <w:t>by</w:t>
      </w:r>
    </w:p>
    <w:p w14:paraId="44F31A3B" w14:textId="29379DC2" w:rsidR="008A1252" w:rsidRPr="009D5C56" w:rsidRDefault="000433E9" w:rsidP="008A1252">
      <w:pPr>
        <w:spacing w:line="240" w:lineRule="auto"/>
        <w:jc w:val="center"/>
        <w:rPr>
          <w:rFonts w:ascii="Times New Roman" w:hAnsi="Times New Roman" w:cs="Times New Roman"/>
          <w:b/>
          <w:sz w:val="36"/>
          <w:szCs w:val="32"/>
        </w:rPr>
      </w:pPr>
      <w:r w:rsidRPr="009D5C56">
        <w:rPr>
          <w:rFonts w:ascii="Times New Roman" w:hAnsi="Times New Roman" w:cs="Times New Roman"/>
          <w:b/>
          <w:sz w:val="36"/>
          <w:szCs w:val="32"/>
        </w:rPr>
        <w:t>Shubham Kumar Gupta</w:t>
      </w:r>
    </w:p>
    <w:p w14:paraId="2FF94774" w14:textId="06E1BF51" w:rsidR="008A1252" w:rsidRPr="009D5C56" w:rsidRDefault="008A1252" w:rsidP="000433E9">
      <w:pPr>
        <w:spacing w:line="240" w:lineRule="auto"/>
        <w:jc w:val="center"/>
        <w:rPr>
          <w:rFonts w:ascii="Times New Roman" w:hAnsi="Times New Roman" w:cs="Times New Roman"/>
          <w:b/>
          <w:sz w:val="36"/>
          <w:szCs w:val="32"/>
        </w:rPr>
      </w:pPr>
      <w:r w:rsidRPr="009D5C56">
        <w:rPr>
          <w:rFonts w:ascii="Times New Roman" w:hAnsi="Times New Roman" w:cs="Times New Roman"/>
          <w:b/>
          <w:sz w:val="36"/>
          <w:szCs w:val="32"/>
        </w:rPr>
        <w:t>Roll No. 1</w:t>
      </w:r>
      <w:r w:rsidR="000433E9" w:rsidRPr="009D5C56">
        <w:rPr>
          <w:rFonts w:ascii="Times New Roman" w:hAnsi="Times New Roman" w:cs="Times New Roman"/>
          <w:b/>
          <w:sz w:val="36"/>
          <w:szCs w:val="32"/>
        </w:rPr>
        <w:t>80107058</w:t>
      </w:r>
    </w:p>
    <w:p w14:paraId="0936F4ED" w14:textId="77777777" w:rsidR="008A1252" w:rsidRPr="009D5C56" w:rsidRDefault="008A1252" w:rsidP="008A1252">
      <w:pPr>
        <w:spacing w:line="276" w:lineRule="auto"/>
        <w:jc w:val="center"/>
        <w:rPr>
          <w:rFonts w:ascii="Times New Roman" w:hAnsi="Times New Roman" w:cs="Times New Roman"/>
          <w:i/>
          <w:sz w:val="25"/>
          <w:szCs w:val="25"/>
        </w:rPr>
      </w:pPr>
      <w:r w:rsidRPr="009D5C56">
        <w:rPr>
          <w:rFonts w:ascii="Times New Roman" w:hAnsi="Times New Roman" w:cs="Times New Roman"/>
          <w:i/>
          <w:sz w:val="25"/>
          <w:szCs w:val="25"/>
        </w:rPr>
        <w:t>under the supervision of</w:t>
      </w:r>
    </w:p>
    <w:p w14:paraId="682B03E6" w14:textId="0F8CF41E" w:rsidR="000433E9" w:rsidRPr="009D5C56" w:rsidRDefault="000433E9" w:rsidP="000433E9">
      <w:pPr>
        <w:spacing w:line="360" w:lineRule="auto"/>
        <w:jc w:val="center"/>
        <w:rPr>
          <w:rFonts w:ascii="Times New Roman" w:hAnsi="Times New Roman" w:cs="Times New Roman"/>
          <w:i/>
          <w:sz w:val="24"/>
          <w:szCs w:val="24"/>
          <w:u w:val="single"/>
        </w:rPr>
      </w:pPr>
      <w:r w:rsidRPr="009D5C56">
        <w:rPr>
          <w:rFonts w:ascii="Times New Roman" w:hAnsi="Times New Roman" w:cs="Times New Roman"/>
          <w:b/>
          <w:sz w:val="36"/>
          <w:szCs w:val="32"/>
          <w:u w:val="single"/>
        </w:rPr>
        <w:t>Assistant Professor Resmi Suresh</w:t>
      </w:r>
    </w:p>
    <w:p w14:paraId="03EB5436" w14:textId="75C4E4C5" w:rsidR="000433E9" w:rsidRPr="009D5C56" w:rsidRDefault="000433E9" w:rsidP="000433E9">
      <w:pPr>
        <w:spacing w:line="360" w:lineRule="auto"/>
        <w:jc w:val="center"/>
        <w:rPr>
          <w:rFonts w:ascii="Times New Roman" w:hAnsi="Times New Roman" w:cs="Times New Roman"/>
          <w:b/>
          <w:sz w:val="36"/>
          <w:szCs w:val="32"/>
          <w:u w:val="single"/>
        </w:rPr>
      </w:pPr>
      <w:r w:rsidRPr="009D5C56">
        <w:rPr>
          <w:rFonts w:ascii="Times New Roman" w:hAnsi="Times New Roman" w:cs="Times New Roman"/>
          <w:noProof/>
          <w:lang w:val="en-IN" w:eastAsia="en-IN"/>
        </w:rPr>
        <w:drawing>
          <wp:anchor distT="0" distB="0" distL="0" distR="0" simplePos="0" relativeHeight="251661312" behindDoc="1" locked="0" layoutInCell="1" allowOverlap="1" wp14:anchorId="59B93434" wp14:editId="067AFCC0">
            <wp:simplePos x="0" y="0"/>
            <wp:positionH relativeFrom="page">
              <wp:posOffset>3131820</wp:posOffset>
            </wp:positionH>
            <wp:positionV relativeFrom="paragraph">
              <wp:posOffset>424815</wp:posOffset>
            </wp:positionV>
            <wp:extent cx="1434465" cy="145923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4465" cy="1459230"/>
                    </a:xfrm>
                    <a:prstGeom prst="rect">
                      <a:avLst/>
                    </a:prstGeom>
                    <a:noFill/>
                  </pic:spPr>
                </pic:pic>
              </a:graphicData>
            </a:graphic>
            <wp14:sizeRelH relativeFrom="page">
              <wp14:pctWidth>0</wp14:pctWidth>
            </wp14:sizeRelH>
            <wp14:sizeRelV relativeFrom="page">
              <wp14:pctHeight>0</wp14:pctHeight>
            </wp14:sizeRelV>
          </wp:anchor>
        </w:drawing>
      </w:r>
      <w:r w:rsidRPr="009D5C56">
        <w:rPr>
          <w:rFonts w:ascii="Times New Roman" w:hAnsi="Times New Roman" w:cs="Times New Roman"/>
          <w:b/>
          <w:sz w:val="36"/>
          <w:szCs w:val="32"/>
          <w:u w:val="single"/>
        </w:rPr>
        <w:t>Professor Dipankar Bandyopadhyay​</w:t>
      </w:r>
    </w:p>
    <w:p w14:paraId="7E2BA74B" w14:textId="2F589E7D" w:rsidR="008A1252" w:rsidRPr="009D5C56" w:rsidRDefault="008A1252" w:rsidP="000433E9">
      <w:pPr>
        <w:spacing w:line="360" w:lineRule="auto"/>
        <w:rPr>
          <w:rFonts w:ascii="Times New Roman" w:hAnsi="Times New Roman" w:cs="Times New Roman"/>
          <w:i/>
          <w:sz w:val="24"/>
          <w:szCs w:val="24"/>
        </w:rPr>
      </w:pPr>
    </w:p>
    <w:p w14:paraId="7D13DFBF" w14:textId="77777777" w:rsidR="000433E9" w:rsidRPr="009D5C56" w:rsidRDefault="000433E9" w:rsidP="008A1252">
      <w:pPr>
        <w:spacing w:line="360" w:lineRule="auto"/>
        <w:jc w:val="center"/>
        <w:rPr>
          <w:rFonts w:ascii="Times New Roman" w:hAnsi="Times New Roman" w:cs="Times New Roman"/>
          <w:i/>
          <w:sz w:val="25"/>
          <w:szCs w:val="25"/>
        </w:rPr>
      </w:pPr>
    </w:p>
    <w:p w14:paraId="6544ED31" w14:textId="77777777" w:rsidR="000433E9" w:rsidRPr="009D5C56" w:rsidRDefault="000433E9" w:rsidP="008A1252">
      <w:pPr>
        <w:spacing w:line="360" w:lineRule="auto"/>
        <w:jc w:val="center"/>
        <w:rPr>
          <w:rFonts w:ascii="Times New Roman" w:hAnsi="Times New Roman" w:cs="Times New Roman"/>
          <w:i/>
          <w:sz w:val="25"/>
          <w:szCs w:val="25"/>
        </w:rPr>
      </w:pPr>
    </w:p>
    <w:p w14:paraId="2B3CB737" w14:textId="77777777" w:rsidR="000433E9" w:rsidRPr="009D5C56" w:rsidRDefault="000433E9" w:rsidP="008A1252">
      <w:pPr>
        <w:spacing w:line="360" w:lineRule="auto"/>
        <w:jc w:val="center"/>
        <w:rPr>
          <w:rFonts w:ascii="Times New Roman" w:hAnsi="Times New Roman" w:cs="Times New Roman"/>
          <w:i/>
          <w:sz w:val="25"/>
          <w:szCs w:val="25"/>
        </w:rPr>
      </w:pPr>
    </w:p>
    <w:p w14:paraId="6BBDF5A2" w14:textId="204C53EF" w:rsidR="008A1252" w:rsidRPr="009D5C56" w:rsidRDefault="008A1252" w:rsidP="008A1252">
      <w:pPr>
        <w:spacing w:line="360" w:lineRule="auto"/>
        <w:jc w:val="center"/>
        <w:rPr>
          <w:rFonts w:ascii="Times New Roman" w:hAnsi="Times New Roman" w:cs="Times New Roman"/>
          <w:i/>
          <w:sz w:val="25"/>
          <w:szCs w:val="25"/>
        </w:rPr>
      </w:pPr>
      <w:r w:rsidRPr="009D5C56">
        <w:rPr>
          <w:rFonts w:ascii="Times New Roman" w:hAnsi="Times New Roman" w:cs="Times New Roman"/>
          <w:i/>
          <w:sz w:val="25"/>
          <w:szCs w:val="25"/>
        </w:rPr>
        <w:t>to the</w:t>
      </w:r>
    </w:p>
    <w:p w14:paraId="71853EC3" w14:textId="77777777" w:rsidR="008A1252" w:rsidRPr="009D5C56" w:rsidRDefault="008A1252" w:rsidP="008A1252">
      <w:pPr>
        <w:pStyle w:val="Heading3"/>
        <w:spacing w:before="0"/>
        <w:ind w:left="151" w:right="847" w:firstLine="0"/>
        <w:jc w:val="center"/>
        <w:rPr>
          <w:rFonts w:cs="Times New Roman"/>
          <w:w w:val="105"/>
          <w:sz w:val="30"/>
          <w:szCs w:val="30"/>
        </w:rPr>
      </w:pPr>
      <w:r w:rsidRPr="009D5C56">
        <w:rPr>
          <w:rFonts w:cs="Times New Roman"/>
          <w:w w:val="105"/>
        </w:rPr>
        <w:tab/>
      </w:r>
      <w:bookmarkStart w:id="0" w:name="_Toc42003509"/>
      <w:bookmarkStart w:id="1" w:name="_Toc42000616"/>
      <w:bookmarkStart w:id="2" w:name="_Toc41338167"/>
      <w:bookmarkStart w:id="3" w:name="_Ref41300771"/>
      <w:r w:rsidRPr="009D5C56">
        <w:rPr>
          <w:rFonts w:cs="Times New Roman"/>
          <w:w w:val="105"/>
          <w:sz w:val="30"/>
          <w:szCs w:val="30"/>
        </w:rPr>
        <w:t>DEPARTMENT OF CHEMICAL ENGINEERING</w:t>
      </w:r>
      <w:bookmarkEnd w:id="0"/>
      <w:bookmarkEnd w:id="1"/>
      <w:bookmarkEnd w:id="2"/>
      <w:bookmarkEnd w:id="3"/>
    </w:p>
    <w:p w14:paraId="1FC5A2DF" w14:textId="77777777" w:rsidR="008A1252" w:rsidRPr="009D5C56" w:rsidRDefault="008A1252" w:rsidP="008A1252">
      <w:pPr>
        <w:pStyle w:val="Heading3"/>
        <w:spacing w:before="0"/>
        <w:ind w:left="151" w:right="847" w:firstLine="0"/>
        <w:jc w:val="center"/>
        <w:rPr>
          <w:rFonts w:cs="Times New Roman"/>
          <w:w w:val="105"/>
        </w:rPr>
      </w:pPr>
      <w:r w:rsidRPr="009D5C56">
        <w:rPr>
          <w:rFonts w:cs="Times New Roman"/>
          <w:w w:val="105"/>
          <w:sz w:val="30"/>
          <w:szCs w:val="30"/>
        </w:rPr>
        <w:tab/>
      </w:r>
      <w:bookmarkStart w:id="4" w:name="_Toc42003510"/>
      <w:bookmarkStart w:id="5" w:name="_Toc42000617"/>
      <w:bookmarkStart w:id="6" w:name="_Toc41338168"/>
      <w:r w:rsidRPr="009D5C56">
        <w:rPr>
          <w:rFonts w:cs="Times New Roman"/>
          <w:w w:val="105"/>
          <w:sz w:val="30"/>
          <w:szCs w:val="30"/>
        </w:rPr>
        <w:t>INDIAN INSTITUTE OF TECHNOLOGY GUWAHATI</w:t>
      </w:r>
      <w:bookmarkEnd w:id="4"/>
      <w:bookmarkEnd w:id="5"/>
      <w:bookmarkEnd w:id="6"/>
      <w:r w:rsidRPr="009D5C56">
        <w:rPr>
          <w:rFonts w:cs="Times New Roman"/>
          <w:w w:val="105"/>
          <w:sz w:val="30"/>
          <w:szCs w:val="30"/>
        </w:rPr>
        <w:tab/>
      </w:r>
      <w:bookmarkStart w:id="7" w:name="_Toc42003511"/>
      <w:bookmarkStart w:id="8" w:name="_Toc42000618"/>
      <w:bookmarkStart w:id="9" w:name="_Toc41338169"/>
      <w:r w:rsidRPr="009D5C56">
        <w:rPr>
          <w:rFonts w:cs="Times New Roman"/>
          <w:w w:val="105"/>
          <w:sz w:val="30"/>
          <w:szCs w:val="30"/>
        </w:rPr>
        <w:t>GUWAHATI-781039, INDIA</w:t>
      </w:r>
      <w:bookmarkEnd w:id="7"/>
      <w:bookmarkEnd w:id="8"/>
      <w:bookmarkEnd w:id="9"/>
      <w:r w:rsidRPr="009D5C56">
        <w:rPr>
          <w:rFonts w:cs="Times New Roman"/>
          <w:w w:val="105"/>
          <w:sz w:val="30"/>
          <w:szCs w:val="30"/>
        </w:rPr>
        <w:br/>
      </w:r>
      <w:r w:rsidRPr="009D5C56">
        <w:rPr>
          <w:rFonts w:cs="Times New Roman"/>
          <w:i/>
          <w:sz w:val="25"/>
          <w:szCs w:val="25"/>
        </w:rPr>
        <w:br/>
        <w:t xml:space="preserve">                </w:t>
      </w:r>
      <w:r w:rsidR="00B46C04" w:rsidRPr="009D5C56">
        <w:rPr>
          <w:rFonts w:cs="Times New Roman"/>
          <w:i/>
          <w:sz w:val="32"/>
          <w:szCs w:val="25"/>
        </w:rPr>
        <w:t>Jan-May</w:t>
      </w:r>
      <w:r w:rsidRPr="009D5C56">
        <w:rPr>
          <w:rFonts w:cs="Times New Roman"/>
          <w:i/>
          <w:sz w:val="32"/>
          <w:szCs w:val="25"/>
        </w:rPr>
        <w:t xml:space="preserve"> 202</w:t>
      </w:r>
      <w:r w:rsidR="00B46C04" w:rsidRPr="009D5C56">
        <w:rPr>
          <w:rFonts w:cs="Times New Roman"/>
          <w:i/>
          <w:sz w:val="32"/>
          <w:szCs w:val="25"/>
        </w:rPr>
        <w:t>1</w:t>
      </w:r>
    </w:p>
    <w:p w14:paraId="7C060B5E" w14:textId="77777777" w:rsidR="008A1252" w:rsidRPr="005F729D" w:rsidRDefault="008A1252" w:rsidP="00C7342F">
      <w:pPr>
        <w:spacing w:after="0"/>
        <w:ind w:left="720"/>
        <w:rPr>
          <w:rFonts w:ascii="Times New Roman" w:hAnsi="Times New Roman" w:cs="Times New Roman"/>
          <w:b/>
          <w:sz w:val="30"/>
          <w:szCs w:val="30"/>
        </w:rPr>
      </w:pPr>
      <w:r w:rsidRPr="009D5C56">
        <w:rPr>
          <w:rFonts w:ascii="Times New Roman" w:hAnsi="Times New Roman" w:cs="Times New Roman"/>
          <w:b/>
          <w:i/>
          <w:sz w:val="24"/>
          <w:szCs w:val="24"/>
        </w:rPr>
        <w:br w:type="page"/>
      </w:r>
      <w:r w:rsidRPr="009D5C56">
        <w:rPr>
          <w:rFonts w:ascii="Times New Roman" w:hAnsi="Times New Roman" w:cs="Times New Roman"/>
          <w:b/>
          <w:i/>
          <w:noProof/>
          <w:lang w:val="en-IN" w:eastAsia="en-IN"/>
        </w:rPr>
        <w:lastRenderedPageBreak/>
        <w:drawing>
          <wp:anchor distT="0" distB="0" distL="114300" distR="114300" simplePos="0" relativeHeight="251662336" behindDoc="1" locked="0" layoutInCell="1" allowOverlap="1" wp14:anchorId="7B80A318" wp14:editId="10FDCBA7">
            <wp:simplePos x="0" y="0"/>
            <wp:positionH relativeFrom="column">
              <wp:posOffset>0</wp:posOffset>
            </wp:positionH>
            <wp:positionV relativeFrom="paragraph">
              <wp:posOffset>95250</wp:posOffset>
            </wp:positionV>
            <wp:extent cx="876300" cy="876300"/>
            <wp:effectExtent l="0" t="0" r="0" b="0"/>
            <wp:wrapTight wrapText="bothSides">
              <wp:wrapPolygon edited="0">
                <wp:start x="0" y="0"/>
                <wp:lineTo x="0" y="21130"/>
                <wp:lineTo x="21130" y="21130"/>
                <wp:lineTo x="211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C56">
        <w:rPr>
          <w:rFonts w:ascii="Times New Roman" w:hAnsi="Times New Roman" w:cs="Times New Roman"/>
        </w:rPr>
        <w:br/>
      </w:r>
      <w:r w:rsidRPr="005F729D">
        <w:rPr>
          <w:rFonts w:ascii="Times New Roman" w:hAnsi="Times New Roman" w:cs="Times New Roman"/>
          <w:b/>
          <w:sz w:val="30"/>
          <w:szCs w:val="30"/>
        </w:rPr>
        <w:t>INDIAN INSTITUTE OF TECHNOLOGY, GUWAHATI</w:t>
      </w:r>
    </w:p>
    <w:p w14:paraId="0EEF047F" w14:textId="77777777" w:rsidR="008A1252" w:rsidRPr="005F729D" w:rsidRDefault="008A1252" w:rsidP="00C7342F">
      <w:pPr>
        <w:pStyle w:val="Default"/>
        <w:rPr>
          <w:b/>
          <w:bCs/>
          <w:sz w:val="30"/>
          <w:szCs w:val="30"/>
        </w:rPr>
      </w:pPr>
      <w:r w:rsidRPr="005F729D">
        <w:rPr>
          <w:b/>
          <w:bCs/>
          <w:sz w:val="30"/>
          <w:szCs w:val="30"/>
        </w:rPr>
        <w:t>Department of Chemical Engineering</w:t>
      </w:r>
    </w:p>
    <w:p w14:paraId="028C2C9F" w14:textId="77777777" w:rsidR="008A1252" w:rsidRPr="005F729D" w:rsidRDefault="008A1252" w:rsidP="00C7342F">
      <w:pPr>
        <w:pStyle w:val="Default"/>
        <w:rPr>
          <w:sz w:val="30"/>
          <w:szCs w:val="30"/>
        </w:rPr>
      </w:pPr>
      <w:r w:rsidRPr="005F729D">
        <w:rPr>
          <w:bCs/>
          <w:sz w:val="30"/>
          <w:szCs w:val="30"/>
        </w:rPr>
        <w:t>Guwahati – 781039 (Assam)</w:t>
      </w:r>
    </w:p>
    <w:p w14:paraId="569870E1" w14:textId="77777777" w:rsidR="008A1252" w:rsidRPr="009D5C56" w:rsidRDefault="008A1252" w:rsidP="008A1252">
      <w:pPr>
        <w:pStyle w:val="Default"/>
        <w:jc w:val="center"/>
        <w:rPr>
          <w:b/>
          <w:bCs/>
          <w:color w:val="auto"/>
          <w:sz w:val="28"/>
          <w:szCs w:val="28"/>
          <w:highlight w:val="yellow"/>
        </w:rPr>
      </w:pPr>
      <w:bookmarkStart w:id="10" w:name="_Toc42003514"/>
      <w:r w:rsidRPr="009D5C56">
        <w:rPr>
          <w:b/>
          <w:bCs/>
          <w:sz w:val="28"/>
          <w:szCs w:val="28"/>
          <w:highlight w:val="yellow"/>
        </w:rPr>
        <w:br/>
      </w:r>
    </w:p>
    <w:p w14:paraId="312F4C85" w14:textId="77777777" w:rsidR="008A1252" w:rsidRPr="009D5C56" w:rsidRDefault="008A1252" w:rsidP="008A1252">
      <w:pPr>
        <w:keepNext/>
        <w:keepLines/>
        <w:widowControl w:val="0"/>
        <w:autoSpaceDE w:val="0"/>
        <w:autoSpaceDN w:val="0"/>
        <w:spacing w:before="480" w:after="0" w:line="240" w:lineRule="auto"/>
        <w:jc w:val="center"/>
        <w:outlineLvl w:val="0"/>
        <w:rPr>
          <w:rFonts w:ascii="Times New Roman" w:eastAsia="Georgia" w:hAnsi="Times New Roman" w:cs="Times New Roman"/>
          <w:lang w:bidi="en-US"/>
        </w:rPr>
      </w:pPr>
      <w:bookmarkStart w:id="11" w:name="_Toc42003513"/>
      <w:r w:rsidRPr="009D5C56">
        <w:rPr>
          <w:rFonts w:ascii="Times New Roman" w:eastAsia="Times New Roman" w:hAnsi="Times New Roman" w:cs="Times New Roman"/>
          <w:b/>
          <w:bCs/>
          <w:color w:val="000000"/>
          <w:sz w:val="36"/>
          <w:szCs w:val="28"/>
          <w:lang w:bidi="en-US"/>
        </w:rPr>
        <w:t>CERTIFICATE</w:t>
      </w:r>
      <w:bookmarkEnd w:id="11"/>
    </w:p>
    <w:p w14:paraId="7E97608E" w14:textId="77777777" w:rsidR="008A1252" w:rsidRPr="009D5C56" w:rsidRDefault="008A1252" w:rsidP="008A1252">
      <w:pPr>
        <w:pStyle w:val="Default"/>
        <w:jc w:val="center"/>
        <w:rPr>
          <w:sz w:val="28"/>
          <w:szCs w:val="28"/>
        </w:rPr>
      </w:pPr>
      <w:r w:rsidRPr="009D5C56">
        <w:rPr>
          <w:noProof/>
          <w:lang w:val="en-IN" w:eastAsia="en-IN"/>
        </w:rPr>
        <mc:AlternateContent>
          <mc:Choice Requires="wps">
            <w:drawing>
              <wp:anchor distT="0" distB="0" distL="114300" distR="114300" simplePos="0" relativeHeight="251665408" behindDoc="0" locked="0" layoutInCell="1" allowOverlap="1" wp14:anchorId="737A89ED" wp14:editId="3F0A3525">
                <wp:simplePos x="0" y="0"/>
                <wp:positionH relativeFrom="column">
                  <wp:posOffset>95693</wp:posOffset>
                </wp:positionH>
                <wp:positionV relativeFrom="paragraph">
                  <wp:posOffset>23037</wp:posOffset>
                </wp:positionV>
                <wp:extent cx="5990568"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9E5A27C" id="Straight Connector 1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5pt,1.8pt" to="479.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" strokecolor="black [3200]" strokeweight="1.5pt">
                <v:stroke joinstyle="miter"/>
              </v:line>
            </w:pict>
          </mc:Fallback>
        </mc:AlternateContent>
      </w:r>
    </w:p>
    <w:p w14:paraId="10602A6A" w14:textId="4F73BD16" w:rsidR="008A1252" w:rsidRPr="009D5C56" w:rsidRDefault="008A1252" w:rsidP="00DA7C24">
      <w:pPr>
        <w:pStyle w:val="Default"/>
        <w:spacing w:line="276" w:lineRule="auto"/>
        <w:rPr>
          <w:i/>
          <w:iCs/>
          <w:sz w:val="23"/>
          <w:szCs w:val="23"/>
        </w:rPr>
      </w:pPr>
      <w:r w:rsidRPr="009D5C56">
        <w:rPr>
          <w:i/>
          <w:iCs/>
          <w:sz w:val="28"/>
          <w:szCs w:val="23"/>
        </w:rPr>
        <w:br/>
        <w:t>It is certified that the project work entitled “</w:t>
      </w:r>
      <w:r w:rsidR="00B436E7" w:rsidRPr="009D5C56">
        <w:rPr>
          <w:i/>
          <w:iCs/>
          <w:sz w:val="28"/>
          <w:szCs w:val="23"/>
          <w:u w:val="single"/>
        </w:rPr>
        <w:t>Non-Invasive point of care ECG signal detection and analytics for cardiac diseases</w:t>
      </w:r>
      <w:r w:rsidRPr="009D5C56">
        <w:rPr>
          <w:i/>
          <w:iCs/>
          <w:sz w:val="28"/>
          <w:szCs w:val="23"/>
        </w:rPr>
        <w:t xml:space="preserve">” that is being submitted by </w:t>
      </w:r>
      <w:r w:rsidRPr="009D5C56">
        <w:rPr>
          <w:b/>
          <w:bCs/>
          <w:i/>
          <w:iCs/>
          <w:sz w:val="28"/>
          <w:szCs w:val="23"/>
        </w:rPr>
        <w:t xml:space="preserve">Mr. </w:t>
      </w:r>
      <w:r w:rsidR="00B436E7" w:rsidRPr="009D5C56">
        <w:rPr>
          <w:b/>
          <w:bCs/>
          <w:i/>
          <w:iCs/>
          <w:sz w:val="28"/>
          <w:szCs w:val="23"/>
        </w:rPr>
        <w:t xml:space="preserve">Shubham Kumar Gupta </w:t>
      </w:r>
      <w:r w:rsidRPr="009D5C56">
        <w:rPr>
          <w:b/>
          <w:bCs/>
          <w:i/>
          <w:iCs/>
          <w:sz w:val="28"/>
          <w:szCs w:val="23"/>
        </w:rPr>
        <w:t>(Roll no. 1</w:t>
      </w:r>
      <w:r w:rsidR="00B436E7" w:rsidRPr="009D5C56">
        <w:rPr>
          <w:b/>
          <w:bCs/>
          <w:i/>
          <w:iCs/>
          <w:sz w:val="28"/>
          <w:szCs w:val="23"/>
        </w:rPr>
        <w:t>8</w:t>
      </w:r>
      <w:r w:rsidRPr="009D5C56">
        <w:rPr>
          <w:b/>
          <w:bCs/>
          <w:i/>
          <w:iCs/>
          <w:sz w:val="28"/>
          <w:szCs w:val="23"/>
        </w:rPr>
        <w:t>01070</w:t>
      </w:r>
      <w:r w:rsidR="00B436E7" w:rsidRPr="009D5C56">
        <w:rPr>
          <w:b/>
          <w:bCs/>
          <w:i/>
          <w:iCs/>
          <w:sz w:val="28"/>
          <w:szCs w:val="23"/>
        </w:rPr>
        <w:t>58</w:t>
      </w:r>
      <w:r w:rsidRPr="009D5C56">
        <w:rPr>
          <w:b/>
          <w:bCs/>
          <w:i/>
          <w:iCs/>
          <w:sz w:val="28"/>
          <w:szCs w:val="23"/>
        </w:rPr>
        <w:t xml:space="preserve">), </w:t>
      </w:r>
      <w:r w:rsidRPr="009D5C56">
        <w:rPr>
          <w:i/>
          <w:iCs/>
          <w:sz w:val="28"/>
          <w:szCs w:val="23"/>
        </w:rPr>
        <w:t>is a bonafide work carried out under my supervision in the Department of Chemical Engineering, IIT Guwahati and this work has not been submitted to any other institut</w:t>
      </w:r>
      <w:r w:rsidR="00C46499">
        <w:rPr>
          <w:i/>
          <w:iCs/>
          <w:sz w:val="28"/>
          <w:szCs w:val="23"/>
        </w:rPr>
        <w:t>ion</w:t>
      </w:r>
      <w:r w:rsidRPr="009D5C56">
        <w:rPr>
          <w:i/>
          <w:iCs/>
          <w:sz w:val="28"/>
          <w:szCs w:val="23"/>
        </w:rPr>
        <w:t xml:space="preserve"> or university for any degree</w:t>
      </w:r>
      <w:r w:rsidRPr="009D5C56">
        <w:rPr>
          <w:i/>
          <w:iCs/>
          <w:sz w:val="23"/>
          <w:szCs w:val="23"/>
        </w:rPr>
        <w:t xml:space="preserve">. </w:t>
      </w:r>
    </w:p>
    <w:p w14:paraId="5447DDAD" w14:textId="77777777" w:rsidR="008A1252" w:rsidRPr="009D5C56" w:rsidRDefault="008A1252" w:rsidP="008A1252">
      <w:pPr>
        <w:pStyle w:val="Default"/>
        <w:rPr>
          <w:i/>
          <w:iCs/>
          <w:sz w:val="23"/>
          <w:szCs w:val="23"/>
        </w:rPr>
      </w:pPr>
    </w:p>
    <w:p w14:paraId="64102663" w14:textId="77777777" w:rsidR="008A1252" w:rsidRPr="009D5C56" w:rsidRDefault="008A1252" w:rsidP="008A1252">
      <w:pPr>
        <w:pStyle w:val="Default"/>
        <w:rPr>
          <w:i/>
          <w:iCs/>
          <w:sz w:val="23"/>
          <w:szCs w:val="23"/>
        </w:rPr>
      </w:pPr>
    </w:p>
    <w:p w14:paraId="5A9D9D6C" w14:textId="23618663" w:rsidR="008A1252" w:rsidRPr="009D5C56" w:rsidRDefault="008A1252" w:rsidP="008A1252">
      <w:pPr>
        <w:pStyle w:val="Default"/>
        <w:rPr>
          <w:b/>
          <w:iCs/>
          <w:sz w:val="32"/>
          <w:szCs w:val="23"/>
        </w:rPr>
      </w:pPr>
      <w:r w:rsidRPr="009D5C56">
        <w:rPr>
          <w:b/>
          <w:iCs/>
          <w:sz w:val="32"/>
          <w:szCs w:val="23"/>
        </w:rPr>
        <w:t xml:space="preserve">Date: </w:t>
      </w:r>
      <w:r w:rsidR="00D83A3C">
        <w:rPr>
          <w:b/>
          <w:iCs/>
          <w:sz w:val="32"/>
          <w:szCs w:val="23"/>
        </w:rPr>
        <w:t>18</w:t>
      </w:r>
      <w:r w:rsidR="00D83A3C" w:rsidRPr="00D83A3C">
        <w:rPr>
          <w:b/>
          <w:iCs/>
          <w:sz w:val="32"/>
          <w:szCs w:val="23"/>
          <w:vertAlign w:val="superscript"/>
        </w:rPr>
        <w:t>th</w:t>
      </w:r>
      <w:r w:rsidR="00D83A3C">
        <w:rPr>
          <w:b/>
          <w:iCs/>
          <w:sz w:val="32"/>
          <w:szCs w:val="23"/>
        </w:rPr>
        <w:t xml:space="preserve"> Nov 2021</w:t>
      </w:r>
    </w:p>
    <w:p w14:paraId="6BAD22EE" w14:textId="77777777" w:rsidR="008A1252" w:rsidRPr="009D5C56" w:rsidRDefault="008A1252" w:rsidP="008A1252">
      <w:pPr>
        <w:pStyle w:val="Default"/>
        <w:rPr>
          <w:iCs/>
          <w:sz w:val="23"/>
          <w:szCs w:val="23"/>
        </w:rPr>
      </w:pPr>
    </w:p>
    <w:p w14:paraId="6C21F779" w14:textId="77777777" w:rsidR="008A1252" w:rsidRPr="009D5C56" w:rsidRDefault="008A1252" w:rsidP="008A1252">
      <w:pPr>
        <w:pStyle w:val="Default"/>
        <w:rPr>
          <w:iCs/>
          <w:sz w:val="23"/>
          <w:szCs w:val="23"/>
        </w:rPr>
      </w:pPr>
    </w:p>
    <w:p w14:paraId="0D66AD48" w14:textId="1D9187F9" w:rsidR="00B436E7" w:rsidRPr="009D5C56" w:rsidRDefault="00B436E7" w:rsidP="008A1252">
      <w:pPr>
        <w:pStyle w:val="Default"/>
        <w:spacing w:line="276" w:lineRule="auto"/>
        <w:rPr>
          <w:b/>
          <w:iCs/>
          <w:sz w:val="28"/>
          <w:szCs w:val="23"/>
        </w:rPr>
      </w:pPr>
      <w:r w:rsidRPr="009D5C56">
        <w:rPr>
          <w:b/>
          <w:iCs/>
          <w:sz w:val="28"/>
          <w:szCs w:val="23"/>
        </w:rPr>
        <w:t>Dr. Resmi Suresh</w:t>
      </w:r>
    </w:p>
    <w:p w14:paraId="566BCB8A" w14:textId="58ABDC5D" w:rsidR="008A1252" w:rsidRPr="009D5C56" w:rsidRDefault="00B436E7" w:rsidP="008A1252">
      <w:pPr>
        <w:pStyle w:val="Default"/>
        <w:spacing w:line="276" w:lineRule="auto"/>
        <w:rPr>
          <w:iCs/>
          <w:sz w:val="28"/>
          <w:szCs w:val="28"/>
        </w:rPr>
      </w:pPr>
      <w:r w:rsidRPr="009D5C56">
        <w:rPr>
          <w:iCs/>
          <w:sz w:val="28"/>
          <w:szCs w:val="28"/>
        </w:rPr>
        <w:t xml:space="preserve">Assistant </w:t>
      </w:r>
      <w:r w:rsidR="008A1252" w:rsidRPr="009D5C56">
        <w:rPr>
          <w:iCs/>
          <w:sz w:val="28"/>
          <w:szCs w:val="28"/>
        </w:rPr>
        <w:t xml:space="preserve">Professor </w:t>
      </w:r>
    </w:p>
    <w:p w14:paraId="006C4913" w14:textId="77777777" w:rsidR="008A1252" w:rsidRPr="009D5C56" w:rsidRDefault="008A1252" w:rsidP="008A1252">
      <w:pPr>
        <w:pStyle w:val="Default"/>
        <w:spacing w:line="276" w:lineRule="auto"/>
        <w:rPr>
          <w:iCs/>
          <w:sz w:val="28"/>
          <w:szCs w:val="28"/>
        </w:rPr>
      </w:pPr>
      <w:r w:rsidRPr="009D5C56">
        <w:rPr>
          <w:iCs/>
          <w:sz w:val="28"/>
          <w:szCs w:val="28"/>
        </w:rPr>
        <w:t xml:space="preserve">Department of Chemical Engineering </w:t>
      </w:r>
    </w:p>
    <w:p w14:paraId="553C0C82" w14:textId="77777777" w:rsidR="008A1252" w:rsidRPr="009D5C56" w:rsidRDefault="008A1252" w:rsidP="008A1252">
      <w:pPr>
        <w:pStyle w:val="Default"/>
        <w:spacing w:line="276" w:lineRule="auto"/>
        <w:rPr>
          <w:iCs/>
          <w:sz w:val="28"/>
          <w:szCs w:val="28"/>
        </w:rPr>
      </w:pPr>
      <w:r w:rsidRPr="009D5C56">
        <w:rPr>
          <w:iCs/>
          <w:sz w:val="28"/>
          <w:szCs w:val="28"/>
        </w:rPr>
        <w:t xml:space="preserve">Indian Institute of Technology    </w:t>
      </w:r>
    </w:p>
    <w:p w14:paraId="7BB8B050" w14:textId="77777777" w:rsidR="008A1252" w:rsidRPr="009D5C56" w:rsidRDefault="008A1252" w:rsidP="008A1252">
      <w:pPr>
        <w:pStyle w:val="Default"/>
        <w:spacing w:line="276" w:lineRule="auto"/>
        <w:rPr>
          <w:iCs/>
          <w:sz w:val="23"/>
          <w:szCs w:val="23"/>
        </w:rPr>
      </w:pPr>
      <w:r w:rsidRPr="009D5C56">
        <w:rPr>
          <w:iCs/>
          <w:sz w:val="28"/>
          <w:szCs w:val="28"/>
        </w:rPr>
        <w:t xml:space="preserve">Guwahati-781039, Assam, India </w:t>
      </w:r>
    </w:p>
    <w:p w14:paraId="7750F79A" w14:textId="77777777" w:rsidR="008A1252" w:rsidRPr="009D5C56" w:rsidRDefault="008A1252" w:rsidP="008A1252">
      <w:pPr>
        <w:pStyle w:val="Default"/>
        <w:rPr>
          <w:sz w:val="23"/>
          <w:szCs w:val="23"/>
        </w:rPr>
      </w:pPr>
      <w:r w:rsidRPr="009D5C56">
        <w:rPr>
          <w:i/>
          <w:iCs/>
          <w:sz w:val="23"/>
          <w:szCs w:val="23"/>
        </w:rPr>
        <w:br/>
      </w:r>
      <w:r w:rsidRPr="009D5C56">
        <w:rPr>
          <w:i/>
          <w:iCs/>
          <w:sz w:val="23"/>
          <w:szCs w:val="23"/>
        </w:rPr>
        <w:br/>
      </w:r>
    </w:p>
    <w:p w14:paraId="7837C99A" w14:textId="41DD33C8" w:rsidR="008A1252" w:rsidRPr="009D5C56" w:rsidRDefault="008A1252" w:rsidP="008A1252">
      <w:pPr>
        <w:rPr>
          <w:rFonts w:ascii="Times New Roman" w:eastAsiaTheme="majorEastAsia" w:hAnsi="Times New Roman" w:cs="Times New Roman"/>
          <w:color w:val="2F5496" w:themeColor="accent1" w:themeShade="BF"/>
          <w:sz w:val="32"/>
          <w:szCs w:val="32"/>
        </w:rPr>
      </w:pPr>
      <w:r w:rsidRPr="009D5C56">
        <w:rPr>
          <w:rFonts w:ascii="Times New Roman" w:hAnsi="Times New Roman" w:cs="Times New Roman"/>
        </w:rPr>
        <w:br w:type="page"/>
      </w:r>
    </w:p>
    <w:p w14:paraId="0F3E0020" w14:textId="77777777" w:rsidR="008A1252" w:rsidRPr="009D5C56" w:rsidRDefault="008A1252" w:rsidP="008A1252">
      <w:pPr>
        <w:pStyle w:val="Heading1"/>
        <w:jc w:val="center"/>
        <w:rPr>
          <w:rFonts w:ascii="Times New Roman" w:hAnsi="Times New Roman" w:cs="Times New Roman"/>
          <w:b/>
        </w:rPr>
      </w:pPr>
      <w:r w:rsidRPr="009D5C56">
        <w:rPr>
          <w:rFonts w:ascii="Times New Roman" w:hAnsi="Times New Roman" w:cs="Times New Roman"/>
          <w:b/>
          <w:color w:val="auto"/>
          <w:sz w:val="36"/>
        </w:rPr>
        <w:lastRenderedPageBreak/>
        <w:t>ACKNOWLEDGEMENT</w:t>
      </w:r>
      <w:bookmarkEnd w:id="10"/>
    </w:p>
    <w:p w14:paraId="589783BF" w14:textId="77777777" w:rsidR="008A1252" w:rsidRPr="009D5C56" w:rsidRDefault="008A1252" w:rsidP="008A1252">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64384" behindDoc="0" locked="0" layoutInCell="1" allowOverlap="1" wp14:anchorId="05A5A396" wp14:editId="3E816E7C">
                <wp:simplePos x="0" y="0"/>
                <wp:positionH relativeFrom="column">
                  <wp:posOffset>0</wp:posOffset>
                </wp:positionH>
                <wp:positionV relativeFrom="paragraph">
                  <wp:posOffset>0</wp:posOffset>
                </wp:positionV>
                <wp:extent cx="5990568"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FB80A63" id="Straight Connector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71.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" strokecolor="black [3200]" strokeweight="1.5pt">
                <v:stroke joinstyle="miter"/>
              </v:line>
            </w:pict>
          </mc:Fallback>
        </mc:AlternateContent>
      </w:r>
    </w:p>
    <w:p w14:paraId="47A61219" w14:textId="4E7B4687" w:rsidR="008A1252" w:rsidRPr="009D5C56" w:rsidRDefault="008A1252" w:rsidP="00B436E7">
      <w:pPr>
        <w:spacing w:line="360" w:lineRule="auto"/>
        <w:jc w:val="both"/>
        <w:rPr>
          <w:rFonts w:ascii="Times New Roman" w:hAnsi="Times New Roman" w:cs="Times New Roman"/>
          <w:sz w:val="25"/>
          <w:szCs w:val="25"/>
        </w:rPr>
      </w:pPr>
      <w:r w:rsidRPr="009D5C56">
        <w:rPr>
          <w:rFonts w:ascii="Times New Roman" w:hAnsi="Times New Roman" w:cs="Times New Roman"/>
          <w:sz w:val="25"/>
          <w:szCs w:val="25"/>
        </w:rPr>
        <w:br/>
      </w:r>
      <w:r w:rsidR="00621ADA" w:rsidRPr="00621ADA">
        <w:rPr>
          <w:rFonts w:ascii="Times New Roman" w:hAnsi="Times New Roman" w:cs="Times New Roman"/>
          <w:sz w:val="25"/>
          <w:szCs w:val="25"/>
        </w:rPr>
        <w:t xml:space="preserve">This undertaking would not have been feasible without the assistance of numerous individuals, all of whom are truly appreciated and heartily acknowledged for their contributions. I would like to </w:t>
      </w:r>
      <w:r w:rsidR="00BC6553" w:rsidRPr="00BC6553">
        <w:rPr>
          <w:rFonts w:ascii="Times New Roman" w:hAnsi="Times New Roman" w:cs="Times New Roman"/>
          <w:sz w:val="25"/>
          <w:szCs w:val="25"/>
        </w:rPr>
        <w:t xml:space="preserve">take this opportunity to </w:t>
      </w:r>
      <w:r w:rsidR="00E84446">
        <w:rPr>
          <w:rFonts w:ascii="Times New Roman" w:hAnsi="Times New Roman" w:cs="Times New Roman"/>
          <w:sz w:val="25"/>
          <w:szCs w:val="25"/>
        </w:rPr>
        <w:t xml:space="preserve">express </w:t>
      </w:r>
      <w:r w:rsidR="00621ADA" w:rsidRPr="00621ADA">
        <w:rPr>
          <w:rFonts w:ascii="Times New Roman" w:hAnsi="Times New Roman" w:cs="Times New Roman"/>
          <w:sz w:val="25"/>
          <w:szCs w:val="25"/>
        </w:rPr>
        <w:t xml:space="preserve">my gratitude and indebtedness to </w:t>
      </w:r>
      <w:r w:rsidR="00621ADA" w:rsidRPr="00621ADA">
        <w:rPr>
          <w:rFonts w:ascii="Times New Roman" w:hAnsi="Times New Roman" w:cs="Times New Roman"/>
          <w:b/>
          <w:bCs/>
          <w:sz w:val="25"/>
          <w:szCs w:val="25"/>
          <w:u w:val="single"/>
        </w:rPr>
        <w:t>Assistant Prof. Reshmi Suresh</w:t>
      </w:r>
      <w:r w:rsidR="00621ADA" w:rsidRPr="00621ADA">
        <w:rPr>
          <w:rFonts w:ascii="Times New Roman" w:hAnsi="Times New Roman" w:cs="Times New Roman"/>
          <w:sz w:val="25"/>
          <w:szCs w:val="25"/>
        </w:rPr>
        <w:t xml:space="preserve"> and </w:t>
      </w:r>
      <w:r w:rsidR="00621ADA" w:rsidRPr="00621ADA">
        <w:rPr>
          <w:rFonts w:ascii="Times New Roman" w:hAnsi="Times New Roman" w:cs="Times New Roman"/>
          <w:b/>
          <w:bCs/>
          <w:sz w:val="25"/>
          <w:szCs w:val="25"/>
          <w:u w:val="single"/>
        </w:rPr>
        <w:t>Prof. Prof. Dipankar Bandyopadhyay</w:t>
      </w:r>
      <w:r w:rsidR="00621ADA" w:rsidRPr="00621ADA">
        <w:rPr>
          <w:rFonts w:ascii="Times New Roman" w:hAnsi="Times New Roman" w:cs="Times New Roman"/>
          <w:sz w:val="25"/>
          <w:szCs w:val="25"/>
        </w:rPr>
        <w:t xml:space="preserve">, my project supervisor, for their enthusiasm, patience, insightful comments, useful information, practical advice, and never-ending ideas throughout this project, as well as for instilling in me a sense of research aptitude. I would want to </w:t>
      </w:r>
      <w:r w:rsidR="004138CF">
        <w:rPr>
          <w:rFonts w:ascii="Times New Roman" w:hAnsi="Times New Roman" w:cs="Times New Roman"/>
          <w:sz w:val="25"/>
          <w:szCs w:val="25"/>
        </w:rPr>
        <w:t>convey</w:t>
      </w:r>
      <w:r w:rsidR="00621ADA" w:rsidRPr="00621ADA">
        <w:rPr>
          <w:rFonts w:ascii="Times New Roman" w:hAnsi="Times New Roman" w:cs="Times New Roman"/>
          <w:sz w:val="25"/>
          <w:szCs w:val="25"/>
        </w:rPr>
        <w:t xml:space="preserve"> my heartfelt appreciation to him for his unflinching support and assistance.</w:t>
      </w:r>
    </w:p>
    <w:p w14:paraId="49112F82" w14:textId="77777777" w:rsidR="008A1252" w:rsidRPr="009D5C56" w:rsidRDefault="008A1252" w:rsidP="008A1252">
      <w:pPr>
        <w:spacing w:line="360" w:lineRule="auto"/>
        <w:jc w:val="both"/>
        <w:rPr>
          <w:rFonts w:ascii="Times New Roman" w:hAnsi="Times New Roman" w:cs="Times New Roman"/>
          <w:sz w:val="24"/>
          <w:szCs w:val="24"/>
        </w:rPr>
      </w:pPr>
    </w:p>
    <w:p w14:paraId="335873AE" w14:textId="65D436E2" w:rsidR="008A1252" w:rsidRPr="009D5C56" w:rsidRDefault="008A1252" w:rsidP="008A1252">
      <w:pPr>
        <w:spacing w:after="0" w:line="360" w:lineRule="auto"/>
        <w:jc w:val="right"/>
        <w:rPr>
          <w:rFonts w:ascii="Times New Roman" w:hAnsi="Times New Roman" w:cs="Times New Roman"/>
          <w:b/>
          <w:sz w:val="25"/>
          <w:szCs w:val="25"/>
        </w:rPr>
      </w:pPr>
      <w:r w:rsidRPr="009D5C56">
        <w:rPr>
          <w:rFonts w:ascii="Times New Roman" w:hAnsi="Times New Roman" w:cs="Times New Roman"/>
          <w:b/>
          <w:sz w:val="24"/>
          <w:szCs w:val="24"/>
        </w:rPr>
        <w:br/>
      </w:r>
      <w:r w:rsidR="0078321D" w:rsidRPr="009D5C56">
        <w:rPr>
          <w:rFonts w:ascii="Times New Roman" w:hAnsi="Times New Roman" w:cs="Times New Roman"/>
          <w:b/>
          <w:sz w:val="25"/>
          <w:szCs w:val="25"/>
        </w:rPr>
        <w:t>Shubham Kumar Gupta</w:t>
      </w:r>
    </w:p>
    <w:p w14:paraId="635AB1CD" w14:textId="6C39EAA8" w:rsidR="008A1252" w:rsidRPr="009D5C56" w:rsidRDefault="008A1252" w:rsidP="008A1252">
      <w:pPr>
        <w:spacing w:after="0" w:line="360" w:lineRule="auto"/>
        <w:jc w:val="right"/>
        <w:rPr>
          <w:rFonts w:ascii="Times New Roman" w:hAnsi="Times New Roman" w:cs="Times New Roman"/>
          <w:sz w:val="25"/>
          <w:szCs w:val="25"/>
        </w:rPr>
      </w:pPr>
      <w:r w:rsidRPr="009D5C56">
        <w:rPr>
          <w:rFonts w:ascii="Times New Roman" w:hAnsi="Times New Roman" w:cs="Times New Roman"/>
          <w:sz w:val="25"/>
          <w:szCs w:val="25"/>
        </w:rPr>
        <w:t>Roll No. 1</w:t>
      </w:r>
      <w:r w:rsidR="0078321D" w:rsidRPr="009D5C56">
        <w:rPr>
          <w:rFonts w:ascii="Times New Roman" w:hAnsi="Times New Roman" w:cs="Times New Roman"/>
          <w:sz w:val="25"/>
          <w:szCs w:val="25"/>
        </w:rPr>
        <w:t>80107058</w:t>
      </w:r>
    </w:p>
    <w:p w14:paraId="2963EC47" w14:textId="77777777" w:rsidR="008A1252" w:rsidRPr="009D5C56" w:rsidRDefault="008A1252" w:rsidP="008A1252">
      <w:pPr>
        <w:spacing w:after="0" w:line="360" w:lineRule="auto"/>
        <w:jc w:val="right"/>
        <w:rPr>
          <w:rFonts w:ascii="Times New Roman" w:hAnsi="Times New Roman" w:cs="Times New Roman"/>
          <w:sz w:val="25"/>
          <w:szCs w:val="25"/>
        </w:rPr>
      </w:pPr>
      <w:r w:rsidRPr="009D5C56">
        <w:rPr>
          <w:rFonts w:ascii="Times New Roman" w:hAnsi="Times New Roman" w:cs="Times New Roman"/>
          <w:sz w:val="25"/>
          <w:szCs w:val="25"/>
        </w:rPr>
        <w:t>Dept. of Chemical Eng.</w:t>
      </w:r>
    </w:p>
    <w:p w14:paraId="796C1B5C" w14:textId="77777777" w:rsidR="008A1252" w:rsidRPr="009D5C56" w:rsidRDefault="008A1252" w:rsidP="008A1252">
      <w:pPr>
        <w:spacing w:after="0" w:line="360" w:lineRule="auto"/>
        <w:jc w:val="right"/>
        <w:rPr>
          <w:rFonts w:ascii="Times New Roman" w:hAnsi="Times New Roman" w:cs="Times New Roman"/>
          <w:sz w:val="25"/>
          <w:szCs w:val="25"/>
        </w:rPr>
      </w:pPr>
      <w:r w:rsidRPr="009D5C56">
        <w:rPr>
          <w:rFonts w:ascii="Times New Roman" w:hAnsi="Times New Roman" w:cs="Times New Roman"/>
          <w:sz w:val="25"/>
          <w:szCs w:val="25"/>
        </w:rPr>
        <w:t>IIT Guwahati</w:t>
      </w:r>
    </w:p>
    <w:p w14:paraId="436281C5" w14:textId="77777777" w:rsidR="008A1252" w:rsidRPr="009D5C56" w:rsidRDefault="008A1252" w:rsidP="008A1252">
      <w:pPr>
        <w:rPr>
          <w:rFonts w:ascii="Times New Roman" w:hAnsi="Times New Roman" w:cs="Times New Roman"/>
          <w:sz w:val="24"/>
          <w:szCs w:val="24"/>
        </w:rPr>
      </w:pPr>
      <w:r w:rsidRPr="009D5C56">
        <w:rPr>
          <w:rFonts w:ascii="Times New Roman" w:hAnsi="Times New Roman" w:cs="Times New Roman"/>
          <w:sz w:val="24"/>
          <w:szCs w:val="24"/>
        </w:rPr>
        <w:br w:type="page"/>
      </w:r>
    </w:p>
    <w:tbl>
      <w:tblPr>
        <w:tblStyle w:val="PlainTable1"/>
        <w:tblpPr w:leftFromText="180" w:rightFromText="180" w:horzAnchor="margin" w:tblpY="1139"/>
        <w:tblW w:w="9095" w:type="dxa"/>
        <w:tblLook w:val="04A0" w:firstRow="1" w:lastRow="0" w:firstColumn="1" w:lastColumn="0" w:noHBand="0" w:noVBand="1"/>
      </w:tblPr>
      <w:tblGrid>
        <w:gridCol w:w="810"/>
        <w:gridCol w:w="7356"/>
        <w:gridCol w:w="929"/>
      </w:tblGrid>
      <w:tr w:rsidR="008A1252" w:rsidRPr="009D5C56" w14:paraId="5433522F" w14:textId="77777777" w:rsidTr="00D15D6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0" w:type="dxa"/>
          </w:tcPr>
          <w:p w14:paraId="35194B64" w14:textId="77777777" w:rsidR="008A1252" w:rsidRPr="009D5C56" w:rsidRDefault="008A1252" w:rsidP="001404D2">
            <w:pPr>
              <w:spacing w:line="360" w:lineRule="auto"/>
              <w:rPr>
                <w:rFonts w:ascii="Times New Roman" w:hAnsi="Times New Roman" w:cs="Times New Roman"/>
                <w:sz w:val="24"/>
                <w:szCs w:val="24"/>
              </w:rPr>
            </w:pPr>
            <w:r w:rsidRPr="009D5C56">
              <w:rPr>
                <w:rFonts w:ascii="Times New Roman" w:hAnsi="Times New Roman" w:cs="Times New Roman"/>
                <w:sz w:val="24"/>
                <w:szCs w:val="24"/>
              </w:rPr>
              <w:lastRenderedPageBreak/>
              <w:t>S No.</w:t>
            </w:r>
          </w:p>
        </w:tc>
        <w:tc>
          <w:tcPr>
            <w:tcW w:w="7356" w:type="dxa"/>
          </w:tcPr>
          <w:p w14:paraId="266E1997" w14:textId="77777777" w:rsidR="008A1252" w:rsidRPr="009D5C56" w:rsidRDefault="008A1252" w:rsidP="001404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5C56">
              <w:rPr>
                <w:rFonts w:ascii="Times New Roman" w:hAnsi="Times New Roman" w:cs="Times New Roman"/>
                <w:sz w:val="24"/>
                <w:szCs w:val="24"/>
              </w:rPr>
              <w:t>Title</w:t>
            </w:r>
          </w:p>
        </w:tc>
        <w:tc>
          <w:tcPr>
            <w:tcW w:w="929" w:type="dxa"/>
          </w:tcPr>
          <w:p w14:paraId="68D87CA9" w14:textId="77777777" w:rsidR="008A1252" w:rsidRPr="009D5C56" w:rsidRDefault="008A1252" w:rsidP="001404D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5C56">
              <w:rPr>
                <w:rFonts w:ascii="Times New Roman" w:hAnsi="Times New Roman" w:cs="Times New Roman"/>
                <w:sz w:val="24"/>
                <w:szCs w:val="24"/>
              </w:rPr>
              <w:t>Pg. No</w:t>
            </w:r>
          </w:p>
        </w:tc>
      </w:tr>
      <w:tr w:rsidR="008A1252" w:rsidRPr="009D5C56" w14:paraId="7EE5528E" w14:textId="77777777" w:rsidTr="00D15D62">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810" w:type="dxa"/>
          </w:tcPr>
          <w:p w14:paraId="4FE4B967" w14:textId="77777777" w:rsidR="008A1252" w:rsidRPr="009D5C56" w:rsidRDefault="008A1252" w:rsidP="001404D2">
            <w:pPr>
              <w:spacing w:line="360" w:lineRule="auto"/>
              <w:rPr>
                <w:rFonts w:ascii="Times New Roman" w:hAnsi="Times New Roman" w:cs="Times New Roman"/>
                <w:sz w:val="24"/>
                <w:szCs w:val="24"/>
              </w:rPr>
            </w:pPr>
            <w:r w:rsidRPr="009D5C56">
              <w:rPr>
                <w:rFonts w:ascii="Times New Roman" w:hAnsi="Times New Roman" w:cs="Times New Roman"/>
                <w:sz w:val="24"/>
                <w:szCs w:val="24"/>
              </w:rPr>
              <w:t>X</w:t>
            </w:r>
          </w:p>
        </w:tc>
        <w:tc>
          <w:tcPr>
            <w:tcW w:w="7356" w:type="dxa"/>
          </w:tcPr>
          <w:p w14:paraId="14A98694" w14:textId="77777777" w:rsidR="008A1252" w:rsidRPr="00987FA9" w:rsidRDefault="008A1252"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87FA9">
              <w:rPr>
                <w:rFonts w:ascii="Times New Roman" w:hAnsi="Times New Roman" w:cs="Times New Roman"/>
                <w:b/>
                <w:bCs/>
                <w:sz w:val="24"/>
                <w:szCs w:val="24"/>
              </w:rPr>
              <w:t>Abstract</w:t>
            </w:r>
          </w:p>
        </w:tc>
        <w:tc>
          <w:tcPr>
            <w:tcW w:w="929" w:type="dxa"/>
          </w:tcPr>
          <w:p w14:paraId="469C8D4B" w14:textId="77777777" w:rsidR="008A1252" w:rsidRPr="009D5C56" w:rsidRDefault="008A1252"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5C56">
              <w:rPr>
                <w:rFonts w:ascii="Times New Roman" w:hAnsi="Times New Roman" w:cs="Times New Roman"/>
                <w:sz w:val="24"/>
                <w:szCs w:val="24"/>
              </w:rPr>
              <w:t>5</w:t>
            </w:r>
          </w:p>
        </w:tc>
      </w:tr>
      <w:tr w:rsidR="008A1252" w:rsidRPr="009D5C56" w14:paraId="6385B7B9" w14:textId="77777777" w:rsidTr="00D15D62">
        <w:trPr>
          <w:trHeight w:val="445"/>
        </w:trPr>
        <w:tc>
          <w:tcPr>
            <w:cnfStyle w:val="001000000000" w:firstRow="0" w:lastRow="0" w:firstColumn="1" w:lastColumn="0" w:oddVBand="0" w:evenVBand="0" w:oddHBand="0" w:evenHBand="0" w:firstRowFirstColumn="0" w:firstRowLastColumn="0" w:lastRowFirstColumn="0" w:lastRowLastColumn="0"/>
            <w:tcW w:w="810" w:type="dxa"/>
          </w:tcPr>
          <w:p w14:paraId="3E9D0966" w14:textId="77777777" w:rsidR="008A1252" w:rsidRPr="009D5C56" w:rsidRDefault="008A1252" w:rsidP="001404D2">
            <w:pPr>
              <w:spacing w:line="360" w:lineRule="auto"/>
              <w:rPr>
                <w:rFonts w:ascii="Times New Roman" w:hAnsi="Times New Roman" w:cs="Times New Roman"/>
                <w:sz w:val="24"/>
                <w:szCs w:val="24"/>
              </w:rPr>
            </w:pPr>
            <w:r w:rsidRPr="009D5C56">
              <w:rPr>
                <w:rFonts w:ascii="Times New Roman" w:hAnsi="Times New Roman" w:cs="Times New Roman"/>
                <w:sz w:val="24"/>
                <w:szCs w:val="24"/>
              </w:rPr>
              <w:t>XX</w:t>
            </w:r>
          </w:p>
        </w:tc>
        <w:tc>
          <w:tcPr>
            <w:tcW w:w="7356" w:type="dxa"/>
          </w:tcPr>
          <w:p w14:paraId="297E529E" w14:textId="77777777" w:rsidR="008A1252" w:rsidRPr="00987FA9" w:rsidRDefault="008A1252"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87FA9">
              <w:rPr>
                <w:rFonts w:ascii="Times New Roman" w:hAnsi="Times New Roman" w:cs="Times New Roman"/>
                <w:b/>
                <w:bCs/>
                <w:sz w:val="24"/>
                <w:szCs w:val="24"/>
              </w:rPr>
              <w:t>Nomenclature</w:t>
            </w:r>
          </w:p>
        </w:tc>
        <w:tc>
          <w:tcPr>
            <w:tcW w:w="929" w:type="dxa"/>
          </w:tcPr>
          <w:p w14:paraId="6E343297" w14:textId="77777777" w:rsidR="008A1252" w:rsidRPr="009D5C56" w:rsidRDefault="008A1252"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5C56">
              <w:rPr>
                <w:rFonts w:ascii="Times New Roman" w:hAnsi="Times New Roman" w:cs="Times New Roman"/>
                <w:sz w:val="24"/>
                <w:szCs w:val="24"/>
              </w:rPr>
              <w:t>6</w:t>
            </w:r>
          </w:p>
        </w:tc>
      </w:tr>
      <w:tr w:rsidR="008A1252" w:rsidRPr="009D5C56" w14:paraId="5BD561F2" w14:textId="77777777" w:rsidTr="00D15D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0" w:type="dxa"/>
          </w:tcPr>
          <w:p w14:paraId="1BE63191" w14:textId="77777777" w:rsidR="008A1252" w:rsidRPr="009D5C56" w:rsidRDefault="008A1252" w:rsidP="001404D2">
            <w:pPr>
              <w:spacing w:line="360" w:lineRule="auto"/>
              <w:rPr>
                <w:rFonts w:ascii="Times New Roman" w:hAnsi="Times New Roman" w:cs="Times New Roman"/>
                <w:sz w:val="24"/>
                <w:szCs w:val="24"/>
              </w:rPr>
            </w:pPr>
            <w:r w:rsidRPr="009D5C56">
              <w:rPr>
                <w:rFonts w:ascii="Times New Roman" w:hAnsi="Times New Roman" w:cs="Times New Roman"/>
                <w:sz w:val="24"/>
                <w:szCs w:val="24"/>
              </w:rPr>
              <w:t>1</w:t>
            </w:r>
          </w:p>
        </w:tc>
        <w:tc>
          <w:tcPr>
            <w:tcW w:w="7356" w:type="dxa"/>
          </w:tcPr>
          <w:p w14:paraId="690836BB" w14:textId="77777777" w:rsidR="008A1252" w:rsidRPr="00987FA9" w:rsidRDefault="008A1252"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87FA9">
              <w:rPr>
                <w:rFonts w:ascii="Times New Roman" w:hAnsi="Times New Roman" w:cs="Times New Roman"/>
                <w:b/>
                <w:bCs/>
                <w:sz w:val="24"/>
                <w:szCs w:val="24"/>
              </w:rPr>
              <w:t>Introduction</w:t>
            </w:r>
          </w:p>
        </w:tc>
        <w:tc>
          <w:tcPr>
            <w:tcW w:w="929" w:type="dxa"/>
          </w:tcPr>
          <w:p w14:paraId="7B288077" w14:textId="77777777" w:rsidR="008A1252" w:rsidRPr="009D5C56" w:rsidRDefault="008A1252"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5C56">
              <w:rPr>
                <w:rFonts w:ascii="Times New Roman" w:hAnsi="Times New Roman" w:cs="Times New Roman"/>
                <w:sz w:val="24"/>
                <w:szCs w:val="24"/>
              </w:rPr>
              <w:t>7</w:t>
            </w:r>
          </w:p>
        </w:tc>
      </w:tr>
      <w:tr w:rsidR="008A1252" w:rsidRPr="009D5C56" w14:paraId="15C3D65A" w14:textId="77777777" w:rsidTr="00D15D62">
        <w:trPr>
          <w:trHeight w:val="464"/>
        </w:trPr>
        <w:tc>
          <w:tcPr>
            <w:cnfStyle w:val="001000000000" w:firstRow="0" w:lastRow="0" w:firstColumn="1" w:lastColumn="0" w:oddVBand="0" w:evenVBand="0" w:oddHBand="0" w:evenHBand="0" w:firstRowFirstColumn="0" w:firstRowLastColumn="0" w:lastRowFirstColumn="0" w:lastRowLastColumn="0"/>
            <w:tcW w:w="810" w:type="dxa"/>
          </w:tcPr>
          <w:p w14:paraId="241B5F8D" w14:textId="77777777" w:rsidR="008A1252" w:rsidRPr="009D5C56" w:rsidRDefault="008A1252" w:rsidP="001404D2">
            <w:pPr>
              <w:spacing w:line="360" w:lineRule="auto"/>
              <w:rPr>
                <w:rFonts w:ascii="Times New Roman" w:hAnsi="Times New Roman" w:cs="Times New Roman"/>
                <w:sz w:val="24"/>
                <w:szCs w:val="24"/>
              </w:rPr>
            </w:pPr>
            <w:r w:rsidRPr="009D5C56">
              <w:rPr>
                <w:rFonts w:ascii="Times New Roman" w:hAnsi="Times New Roman" w:cs="Times New Roman"/>
                <w:sz w:val="24"/>
                <w:szCs w:val="24"/>
              </w:rPr>
              <w:t>2</w:t>
            </w:r>
          </w:p>
        </w:tc>
        <w:tc>
          <w:tcPr>
            <w:tcW w:w="7356" w:type="dxa"/>
          </w:tcPr>
          <w:p w14:paraId="492D6782" w14:textId="77777777" w:rsidR="008A1252" w:rsidRPr="00987FA9" w:rsidRDefault="008A1252"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87FA9">
              <w:rPr>
                <w:rFonts w:ascii="Times New Roman" w:hAnsi="Times New Roman" w:cs="Times New Roman"/>
                <w:b/>
                <w:bCs/>
                <w:sz w:val="24"/>
                <w:szCs w:val="24"/>
              </w:rPr>
              <w:t>Theoretical Background</w:t>
            </w:r>
          </w:p>
        </w:tc>
        <w:tc>
          <w:tcPr>
            <w:tcW w:w="929" w:type="dxa"/>
          </w:tcPr>
          <w:p w14:paraId="6DE8C469" w14:textId="17DA4D3C" w:rsidR="008A1252" w:rsidRPr="009D5C56" w:rsidRDefault="00E82B31"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8A1252" w:rsidRPr="009D5C56" w14:paraId="4E9B6951" w14:textId="77777777" w:rsidTr="00D15D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0" w:type="dxa"/>
          </w:tcPr>
          <w:p w14:paraId="1502E4E2" w14:textId="77777777" w:rsidR="008A1252" w:rsidRPr="009D5C56" w:rsidRDefault="008A1252" w:rsidP="001404D2">
            <w:pPr>
              <w:spacing w:line="360" w:lineRule="auto"/>
              <w:rPr>
                <w:rFonts w:ascii="Times New Roman" w:hAnsi="Times New Roman" w:cs="Times New Roman"/>
                <w:sz w:val="24"/>
                <w:szCs w:val="24"/>
              </w:rPr>
            </w:pPr>
            <w:r w:rsidRPr="009D5C56">
              <w:rPr>
                <w:rFonts w:ascii="Times New Roman" w:hAnsi="Times New Roman" w:cs="Times New Roman"/>
                <w:sz w:val="24"/>
                <w:szCs w:val="24"/>
              </w:rPr>
              <w:t>2.1</w:t>
            </w:r>
          </w:p>
        </w:tc>
        <w:tc>
          <w:tcPr>
            <w:tcW w:w="7356" w:type="dxa"/>
          </w:tcPr>
          <w:p w14:paraId="2B136FB2" w14:textId="7F7A6898" w:rsidR="008A1252" w:rsidRPr="009D5C56" w:rsidRDefault="00CB6804"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5C56">
              <w:rPr>
                <w:rFonts w:ascii="Times New Roman" w:hAnsi="Times New Roman" w:cs="Times New Roman"/>
                <w:sz w:val="24"/>
                <w:szCs w:val="24"/>
              </w:rPr>
              <w:t>Heart’s Medical Background</w:t>
            </w:r>
          </w:p>
        </w:tc>
        <w:tc>
          <w:tcPr>
            <w:tcW w:w="929" w:type="dxa"/>
          </w:tcPr>
          <w:p w14:paraId="23B0BEFB" w14:textId="023A7655" w:rsidR="008A1252" w:rsidRPr="009D5C56" w:rsidRDefault="008A1252"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106E" w:rsidRPr="009D5C56" w14:paraId="411588A0" w14:textId="77777777" w:rsidTr="00D15D62">
        <w:trPr>
          <w:trHeight w:val="445"/>
        </w:trPr>
        <w:tc>
          <w:tcPr>
            <w:cnfStyle w:val="001000000000" w:firstRow="0" w:lastRow="0" w:firstColumn="1" w:lastColumn="0" w:oddVBand="0" w:evenVBand="0" w:oddHBand="0" w:evenHBand="0" w:firstRowFirstColumn="0" w:firstRowLastColumn="0" w:lastRowFirstColumn="0" w:lastRowLastColumn="0"/>
            <w:tcW w:w="810" w:type="dxa"/>
          </w:tcPr>
          <w:p w14:paraId="3B2422DD" w14:textId="77777777" w:rsidR="0043106E" w:rsidRPr="009D5C56" w:rsidRDefault="0043106E" w:rsidP="001404D2">
            <w:pPr>
              <w:spacing w:line="360" w:lineRule="auto"/>
              <w:rPr>
                <w:rFonts w:ascii="Times New Roman" w:hAnsi="Times New Roman" w:cs="Times New Roman"/>
                <w:sz w:val="24"/>
                <w:szCs w:val="24"/>
              </w:rPr>
            </w:pPr>
            <w:r w:rsidRPr="009D5C56">
              <w:rPr>
                <w:rFonts w:ascii="Times New Roman" w:hAnsi="Times New Roman" w:cs="Times New Roman"/>
                <w:sz w:val="24"/>
                <w:szCs w:val="24"/>
              </w:rPr>
              <w:t>2.2</w:t>
            </w:r>
          </w:p>
        </w:tc>
        <w:tc>
          <w:tcPr>
            <w:tcW w:w="7356" w:type="dxa"/>
          </w:tcPr>
          <w:p w14:paraId="745A5B56" w14:textId="160B993D" w:rsidR="0043106E" w:rsidRPr="009D5C56" w:rsidRDefault="00CB6804"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5C56">
              <w:rPr>
                <w:rFonts w:ascii="Times New Roman" w:hAnsi="Times New Roman" w:cs="Times New Roman"/>
                <w:sz w:val="24"/>
                <w:szCs w:val="24"/>
              </w:rPr>
              <w:t>Overview of an Abnormal Heart</w:t>
            </w:r>
          </w:p>
        </w:tc>
        <w:tc>
          <w:tcPr>
            <w:tcW w:w="929" w:type="dxa"/>
          </w:tcPr>
          <w:p w14:paraId="496EF764" w14:textId="19022462" w:rsidR="0043106E" w:rsidRPr="009D5C56" w:rsidRDefault="0043106E"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A1252" w:rsidRPr="009D5C56" w14:paraId="3F9B179C" w14:textId="77777777" w:rsidTr="00D15D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0" w:type="dxa"/>
          </w:tcPr>
          <w:p w14:paraId="72273F09" w14:textId="77777777" w:rsidR="008A1252" w:rsidRPr="009D5C56" w:rsidRDefault="008A1252" w:rsidP="001404D2">
            <w:pPr>
              <w:spacing w:line="360" w:lineRule="auto"/>
              <w:rPr>
                <w:rFonts w:ascii="Times New Roman" w:hAnsi="Times New Roman" w:cs="Times New Roman"/>
                <w:sz w:val="24"/>
                <w:szCs w:val="24"/>
              </w:rPr>
            </w:pPr>
            <w:r w:rsidRPr="009D5C56">
              <w:rPr>
                <w:rFonts w:ascii="Times New Roman" w:hAnsi="Times New Roman" w:cs="Times New Roman"/>
                <w:sz w:val="24"/>
                <w:szCs w:val="24"/>
              </w:rPr>
              <w:t>2.</w:t>
            </w:r>
            <w:r w:rsidR="0043106E" w:rsidRPr="009D5C56">
              <w:rPr>
                <w:rFonts w:ascii="Times New Roman" w:hAnsi="Times New Roman" w:cs="Times New Roman"/>
                <w:sz w:val="24"/>
                <w:szCs w:val="24"/>
              </w:rPr>
              <w:t>3</w:t>
            </w:r>
          </w:p>
        </w:tc>
        <w:tc>
          <w:tcPr>
            <w:tcW w:w="7356" w:type="dxa"/>
          </w:tcPr>
          <w:p w14:paraId="66AA1F19" w14:textId="5602831D" w:rsidR="008A1252" w:rsidRPr="009D5C56" w:rsidRDefault="00CB6804"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5C56">
              <w:rPr>
                <w:rFonts w:ascii="Times New Roman" w:hAnsi="Times New Roman" w:cs="Times New Roman"/>
                <w:sz w:val="24"/>
                <w:szCs w:val="24"/>
              </w:rPr>
              <w:t>Conduction Systems of the Heart</w:t>
            </w:r>
          </w:p>
        </w:tc>
        <w:tc>
          <w:tcPr>
            <w:tcW w:w="929" w:type="dxa"/>
          </w:tcPr>
          <w:p w14:paraId="2777F267" w14:textId="279BA47D" w:rsidR="008A1252" w:rsidRPr="009D5C56" w:rsidRDefault="008A1252"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A1252" w:rsidRPr="009D5C56" w14:paraId="2B12467F" w14:textId="77777777" w:rsidTr="00D15D62">
        <w:trPr>
          <w:trHeight w:val="445"/>
        </w:trPr>
        <w:tc>
          <w:tcPr>
            <w:cnfStyle w:val="001000000000" w:firstRow="0" w:lastRow="0" w:firstColumn="1" w:lastColumn="0" w:oddVBand="0" w:evenVBand="0" w:oddHBand="0" w:evenHBand="0" w:firstRowFirstColumn="0" w:firstRowLastColumn="0" w:lastRowFirstColumn="0" w:lastRowLastColumn="0"/>
            <w:tcW w:w="810" w:type="dxa"/>
          </w:tcPr>
          <w:p w14:paraId="3BE58C5F" w14:textId="77777777" w:rsidR="008A1252" w:rsidRPr="009D5C56" w:rsidRDefault="008A1252" w:rsidP="001404D2">
            <w:pPr>
              <w:spacing w:line="360" w:lineRule="auto"/>
              <w:rPr>
                <w:rFonts w:ascii="Times New Roman" w:hAnsi="Times New Roman" w:cs="Times New Roman"/>
                <w:sz w:val="24"/>
                <w:szCs w:val="24"/>
              </w:rPr>
            </w:pPr>
            <w:r w:rsidRPr="009D5C56">
              <w:rPr>
                <w:rFonts w:ascii="Times New Roman" w:hAnsi="Times New Roman" w:cs="Times New Roman"/>
                <w:sz w:val="24"/>
                <w:szCs w:val="24"/>
              </w:rPr>
              <w:t>2.</w:t>
            </w:r>
            <w:r w:rsidR="0043106E" w:rsidRPr="009D5C56">
              <w:rPr>
                <w:rFonts w:ascii="Times New Roman" w:hAnsi="Times New Roman" w:cs="Times New Roman"/>
                <w:sz w:val="24"/>
                <w:szCs w:val="24"/>
              </w:rPr>
              <w:t>4</w:t>
            </w:r>
          </w:p>
        </w:tc>
        <w:tc>
          <w:tcPr>
            <w:tcW w:w="7356" w:type="dxa"/>
          </w:tcPr>
          <w:p w14:paraId="7046E409" w14:textId="396CD417" w:rsidR="008A1252" w:rsidRPr="009D5C56" w:rsidRDefault="00327245"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5C56">
              <w:rPr>
                <w:rFonts w:ascii="Times New Roman" w:hAnsi="Times New Roman" w:cs="Times New Roman"/>
                <w:sz w:val="24"/>
                <w:szCs w:val="24"/>
              </w:rPr>
              <w:t>Electrical Pathway of the Heart</w:t>
            </w:r>
          </w:p>
        </w:tc>
        <w:tc>
          <w:tcPr>
            <w:tcW w:w="929" w:type="dxa"/>
          </w:tcPr>
          <w:p w14:paraId="6AA73111" w14:textId="42B4A7F1" w:rsidR="008A1252" w:rsidRPr="009D5C56" w:rsidRDefault="008A1252"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27245" w:rsidRPr="009D5C56" w14:paraId="4B67C177" w14:textId="77777777" w:rsidTr="00D15D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0" w:type="dxa"/>
          </w:tcPr>
          <w:p w14:paraId="05984860" w14:textId="59294BC0" w:rsidR="00327245" w:rsidRPr="009D5C56" w:rsidRDefault="00327245" w:rsidP="001404D2">
            <w:pPr>
              <w:spacing w:line="360" w:lineRule="auto"/>
              <w:rPr>
                <w:rFonts w:ascii="Times New Roman" w:hAnsi="Times New Roman" w:cs="Times New Roman"/>
                <w:sz w:val="24"/>
                <w:szCs w:val="24"/>
              </w:rPr>
            </w:pPr>
            <w:r w:rsidRPr="009D5C56">
              <w:rPr>
                <w:rFonts w:ascii="Times New Roman" w:hAnsi="Times New Roman" w:cs="Times New Roman"/>
                <w:sz w:val="24"/>
                <w:szCs w:val="24"/>
              </w:rPr>
              <w:t>2.5</w:t>
            </w:r>
          </w:p>
        </w:tc>
        <w:tc>
          <w:tcPr>
            <w:tcW w:w="7356" w:type="dxa"/>
          </w:tcPr>
          <w:p w14:paraId="3E1D495E" w14:textId="6ABB38BF" w:rsidR="00327245" w:rsidRPr="009D5C56" w:rsidRDefault="00327245"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5C56">
              <w:rPr>
                <w:rFonts w:ascii="Times New Roman" w:hAnsi="Times New Roman" w:cs="Times New Roman"/>
                <w:sz w:val="24"/>
                <w:szCs w:val="24"/>
              </w:rPr>
              <w:t>Electrocardiogram (ECG)</w:t>
            </w:r>
          </w:p>
        </w:tc>
        <w:tc>
          <w:tcPr>
            <w:tcW w:w="929" w:type="dxa"/>
          </w:tcPr>
          <w:p w14:paraId="0494615C" w14:textId="77777777" w:rsidR="00327245" w:rsidRPr="009D5C56" w:rsidRDefault="00327245"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D5C56" w:rsidRPr="009D5C56" w14:paraId="7A172976" w14:textId="77777777" w:rsidTr="00D15D62">
        <w:trPr>
          <w:trHeight w:val="445"/>
        </w:trPr>
        <w:tc>
          <w:tcPr>
            <w:cnfStyle w:val="001000000000" w:firstRow="0" w:lastRow="0" w:firstColumn="1" w:lastColumn="0" w:oddVBand="0" w:evenVBand="0" w:oddHBand="0" w:evenHBand="0" w:firstRowFirstColumn="0" w:firstRowLastColumn="0" w:lastRowFirstColumn="0" w:lastRowLastColumn="0"/>
            <w:tcW w:w="810" w:type="dxa"/>
          </w:tcPr>
          <w:p w14:paraId="71393E7B" w14:textId="2F4AD788" w:rsidR="009D5C56" w:rsidRPr="009D5C56" w:rsidRDefault="009D5C56" w:rsidP="001404D2">
            <w:pPr>
              <w:spacing w:line="360" w:lineRule="auto"/>
              <w:rPr>
                <w:rFonts w:ascii="Times New Roman" w:hAnsi="Times New Roman" w:cs="Times New Roman"/>
                <w:sz w:val="24"/>
                <w:szCs w:val="24"/>
              </w:rPr>
            </w:pPr>
            <w:r w:rsidRPr="009D5C56">
              <w:rPr>
                <w:rFonts w:ascii="Times New Roman" w:hAnsi="Times New Roman" w:cs="Times New Roman"/>
                <w:sz w:val="24"/>
                <w:szCs w:val="24"/>
              </w:rPr>
              <w:t>2.5.1</w:t>
            </w:r>
          </w:p>
        </w:tc>
        <w:tc>
          <w:tcPr>
            <w:tcW w:w="7356" w:type="dxa"/>
          </w:tcPr>
          <w:p w14:paraId="3C1EDF4F" w14:textId="72E8208A" w:rsidR="009D5C56" w:rsidRPr="009D5C56" w:rsidRDefault="00666CFA"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66CFA">
              <w:rPr>
                <w:rFonts w:ascii="Times New Roman" w:hAnsi="Times New Roman" w:cs="Times New Roman"/>
                <w:sz w:val="24"/>
                <w:szCs w:val="24"/>
              </w:rPr>
              <w:t>Morphology of the intervals of Normal ECG</w:t>
            </w:r>
          </w:p>
        </w:tc>
        <w:tc>
          <w:tcPr>
            <w:tcW w:w="929" w:type="dxa"/>
          </w:tcPr>
          <w:p w14:paraId="07699F76" w14:textId="77777777" w:rsidR="009D5C56" w:rsidRPr="009D5C56" w:rsidRDefault="009D5C56"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A1252" w:rsidRPr="009D5C56" w14:paraId="1A942CC7" w14:textId="77777777" w:rsidTr="00D15D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0" w:type="dxa"/>
          </w:tcPr>
          <w:p w14:paraId="7727507F" w14:textId="5AE38C8E" w:rsidR="008A1252" w:rsidRPr="009D5C56" w:rsidRDefault="001C0471" w:rsidP="001404D2">
            <w:pPr>
              <w:spacing w:line="360" w:lineRule="auto"/>
              <w:rPr>
                <w:rFonts w:ascii="Times New Roman" w:hAnsi="Times New Roman" w:cs="Times New Roman"/>
                <w:sz w:val="24"/>
                <w:szCs w:val="24"/>
              </w:rPr>
            </w:pPr>
            <w:r w:rsidRPr="009D5C56">
              <w:rPr>
                <w:rFonts w:ascii="Times New Roman" w:hAnsi="Times New Roman" w:cs="Times New Roman"/>
                <w:sz w:val="24"/>
                <w:szCs w:val="24"/>
              </w:rPr>
              <w:t>3</w:t>
            </w:r>
          </w:p>
        </w:tc>
        <w:tc>
          <w:tcPr>
            <w:tcW w:w="7356" w:type="dxa"/>
          </w:tcPr>
          <w:p w14:paraId="3A481A96" w14:textId="33B2BFF1" w:rsidR="008A1252" w:rsidRPr="00987FA9" w:rsidRDefault="001C0471"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87FA9">
              <w:rPr>
                <w:rFonts w:ascii="Times New Roman" w:hAnsi="Times New Roman" w:cs="Times New Roman"/>
                <w:b/>
                <w:bCs/>
                <w:sz w:val="24"/>
                <w:szCs w:val="24"/>
              </w:rPr>
              <w:t>Literature Review</w:t>
            </w:r>
          </w:p>
        </w:tc>
        <w:tc>
          <w:tcPr>
            <w:tcW w:w="929" w:type="dxa"/>
          </w:tcPr>
          <w:p w14:paraId="7B30CF78" w14:textId="076D2581" w:rsidR="008A1252" w:rsidRPr="009D5C56" w:rsidRDefault="008A1252"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5C56">
              <w:rPr>
                <w:rFonts w:ascii="Times New Roman" w:hAnsi="Times New Roman" w:cs="Times New Roman"/>
                <w:sz w:val="24"/>
                <w:szCs w:val="24"/>
              </w:rPr>
              <w:t>1</w:t>
            </w:r>
            <w:r w:rsidR="002C37E7">
              <w:rPr>
                <w:rFonts w:ascii="Times New Roman" w:hAnsi="Times New Roman" w:cs="Times New Roman"/>
                <w:sz w:val="24"/>
                <w:szCs w:val="24"/>
              </w:rPr>
              <w:t>5</w:t>
            </w:r>
          </w:p>
        </w:tc>
      </w:tr>
      <w:tr w:rsidR="001B2049" w:rsidRPr="009D5C56" w14:paraId="095606D4" w14:textId="77777777" w:rsidTr="00D15D62">
        <w:trPr>
          <w:trHeight w:val="445"/>
        </w:trPr>
        <w:tc>
          <w:tcPr>
            <w:cnfStyle w:val="001000000000" w:firstRow="0" w:lastRow="0" w:firstColumn="1" w:lastColumn="0" w:oddVBand="0" w:evenVBand="0" w:oddHBand="0" w:evenHBand="0" w:firstRowFirstColumn="0" w:firstRowLastColumn="0" w:lastRowFirstColumn="0" w:lastRowLastColumn="0"/>
            <w:tcW w:w="810" w:type="dxa"/>
          </w:tcPr>
          <w:p w14:paraId="5F69AB42" w14:textId="4AD02461" w:rsidR="001B2049" w:rsidRPr="009D5C56" w:rsidRDefault="001B2049" w:rsidP="001404D2">
            <w:pPr>
              <w:spacing w:line="360" w:lineRule="auto"/>
              <w:rPr>
                <w:rFonts w:ascii="Times New Roman" w:hAnsi="Times New Roman" w:cs="Times New Roman"/>
                <w:sz w:val="24"/>
                <w:szCs w:val="24"/>
              </w:rPr>
            </w:pPr>
            <w:r>
              <w:rPr>
                <w:rFonts w:ascii="Times New Roman" w:hAnsi="Times New Roman" w:cs="Times New Roman"/>
                <w:sz w:val="24"/>
                <w:szCs w:val="24"/>
              </w:rPr>
              <w:t>3.1</w:t>
            </w:r>
          </w:p>
        </w:tc>
        <w:tc>
          <w:tcPr>
            <w:tcW w:w="7356" w:type="dxa"/>
          </w:tcPr>
          <w:p w14:paraId="73DBFA7C" w14:textId="7B6AEF23" w:rsidR="001B2049" w:rsidRPr="009D5C56" w:rsidRDefault="00216FF8"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Steps to Perform </w:t>
            </w:r>
            <w:r w:rsidR="001B2049" w:rsidRPr="001B2049">
              <w:rPr>
                <w:rFonts w:ascii="Times New Roman" w:hAnsi="Times New Roman" w:cs="Times New Roman"/>
                <w:sz w:val="24"/>
                <w:szCs w:val="24"/>
              </w:rPr>
              <w:t xml:space="preserve">ECG </w:t>
            </w:r>
          </w:p>
        </w:tc>
        <w:tc>
          <w:tcPr>
            <w:tcW w:w="929" w:type="dxa"/>
          </w:tcPr>
          <w:p w14:paraId="59255C62" w14:textId="77777777" w:rsidR="001B2049" w:rsidRPr="009D5C56" w:rsidRDefault="001B2049"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B2049" w:rsidRPr="009D5C56" w14:paraId="48278BA8" w14:textId="77777777" w:rsidTr="00D15D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0" w:type="dxa"/>
          </w:tcPr>
          <w:p w14:paraId="2A666334" w14:textId="2B01B397" w:rsidR="001B2049" w:rsidRPr="009D5C56" w:rsidRDefault="001B2049" w:rsidP="001404D2">
            <w:pPr>
              <w:spacing w:line="360" w:lineRule="auto"/>
              <w:rPr>
                <w:rFonts w:ascii="Times New Roman" w:hAnsi="Times New Roman" w:cs="Times New Roman"/>
                <w:sz w:val="24"/>
                <w:szCs w:val="24"/>
              </w:rPr>
            </w:pPr>
            <w:r>
              <w:rPr>
                <w:rFonts w:ascii="Times New Roman" w:hAnsi="Times New Roman" w:cs="Times New Roman"/>
                <w:sz w:val="24"/>
                <w:szCs w:val="24"/>
              </w:rPr>
              <w:t>3.2</w:t>
            </w:r>
          </w:p>
        </w:tc>
        <w:tc>
          <w:tcPr>
            <w:tcW w:w="7356" w:type="dxa"/>
          </w:tcPr>
          <w:p w14:paraId="34F88733" w14:textId="0FB84C6C" w:rsidR="001B2049" w:rsidRPr="001B2049" w:rsidRDefault="001B2049"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049">
              <w:rPr>
                <w:rFonts w:ascii="Times New Roman" w:hAnsi="Times New Roman" w:cs="Times New Roman"/>
                <w:sz w:val="24"/>
                <w:szCs w:val="24"/>
              </w:rPr>
              <w:t>Working Principle of ECG</w:t>
            </w:r>
          </w:p>
        </w:tc>
        <w:tc>
          <w:tcPr>
            <w:tcW w:w="929" w:type="dxa"/>
          </w:tcPr>
          <w:p w14:paraId="3D678A0B" w14:textId="77777777" w:rsidR="001B2049" w:rsidRPr="009D5C56" w:rsidRDefault="001B2049"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B2049" w:rsidRPr="009D5C56" w14:paraId="67018CB8" w14:textId="77777777" w:rsidTr="00D15D62">
        <w:trPr>
          <w:trHeight w:val="445"/>
        </w:trPr>
        <w:tc>
          <w:tcPr>
            <w:cnfStyle w:val="001000000000" w:firstRow="0" w:lastRow="0" w:firstColumn="1" w:lastColumn="0" w:oddVBand="0" w:evenVBand="0" w:oddHBand="0" w:evenHBand="0" w:firstRowFirstColumn="0" w:firstRowLastColumn="0" w:lastRowFirstColumn="0" w:lastRowLastColumn="0"/>
            <w:tcW w:w="810" w:type="dxa"/>
          </w:tcPr>
          <w:p w14:paraId="06938331" w14:textId="03E7CAA6" w:rsidR="001B2049" w:rsidRPr="009D5C56" w:rsidRDefault="001B2049" w:rsidP="001404D2">
            <w:pPr>
              <w:spacing w:line="360" w:lineRule="auto"/>
              <w:rPr>
                <w:rFonts w:ascii="Times New Roman" w:hAnsi="Times New Roman" w:cs="Times New Roman"/>
                <w:sz w:val="24"/>
                <w:szCs w:val="24"/>
              </w:rPr>
            </w:pPr>
            <w:r>
              <w:rPr>
                <w:rFonts w:ascii="Times New Roman" w:hAnsi="Times New Roman" w:cs="Times New Roman"/>
                <w:sz w:val="24"/>
                <w:szCs w:val="24"/>
              </w:rPr>
              <w:t>3.3</w:t>
            </w:r>
          </w:p>
        </w:tc>
        <w:tc>
          <w:tcPr>
            <w:tcW w:w="7356" w:type="dxa"/>
          </w:tcPr>
          <w:p w14:paraId="641C93D0" w14:textId="4EDD0291" w:rsidR="001B2049" w:rsidRPr="001B2049" w:rsidRDefault="001B2049"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049">
              <w:rPr>
                <w:rFonts w:ascii="Times New Roman" w:hAnsi="Times New Roman" w:cs="Times New Roman"/>
                <w:sz w:val="24"/>
                <w:szCs w:val="24"/>
              </w:rPr>
              <w:t>Case Studies</w:t>
            </w:r>
          </w:p>
        </w:tc>
        <w:tc>
          <w:tcPr>
            <w:tcW w:w="929" w:type="dxa"/>
          </w:tcPr>
          <w:p w14:paraId="375F886D" w14:textId="77777777" w:rsidR="001B2049" w:rsidRPr="009D5C56" w:rsidRDefault="001B2049"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82C50" w:rsidRPr="009D5C56" w14:paraId="05F86611" w14:textId="77777777" w:rsidTr="00D15D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0" w:type="dxa"/>
          </w:tcPr>
          <w:p w14:paraId="6A68A6B6" w14:textId="3974D6C5" w:rsidR="00382C50" w:rsidRDefault="00382C50" w:rsidP="001404D2">
            <w:pPr>
              <w:spacing w:line="360" w:lineRule="auto"/>
              <w:rPr>
                <w:rFonts w:ascii="Times New Roman" w:hAnsi="Times New Roman" w:cs="Times New Roman"/>
                <w:sz w:val="24"/>
                <w:szCs w:val="24"/>
              </w:rPr>
            </w:pPr>
            <w:r>
              <w:rPr>
                <w:rFonts w:ascii="Times New Roman" w:hAnsi="Times New Roman" w:cs="Times New Roman"/>
                <w:sz w:val="24"/>
                <w:szCs w:val="24"/>
              </w:rPr>
              <w:t>3.3.1</w:t>
            </w:r>
          </w:p>
        </w:tc>
        <w:tc>
          <w:tcPr>
            <w:tcW w:w="7356" w:type="dxa"/>
          </w:tcPr>
          <w:p w14:paraId="4BD0876E" w14:textId="59F3846D" w:rsidR="00382C50" w:rsidRPr="001B2049" w:rsidRDefault="00382C50"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C50">
              <w:rPr>
                <w:rFonts w:ascii="Times New Roman" w:hAnsi="Times New Roman" w:cs="Times New Roman"/>
                <w:sz w:val="24"/>
                <w:szCs w:val="24"/>
              </w:rPr>
              <w:t>Apple’s Single Lead ECG Watch</w:t>
            </w:r>
          </w:p>
        </w:tc>
        <w:tc>
          <w:tcPr>
            <w:tcW w:w="929" w:type="dxa"/>
          </w:tcPr>
          <w:p w14:paraId="19E875B5" w14:textId="77777777" w:rsidR="00382C50" w:rsidRPr="009D5C56" w:rsidRDefault="00382C50"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A1252" w:rsidRPr="009D5C56" w14:paraId="1EABE049" w14:textId="77777777" w:rsidTr="00D15D62">
        <w:trPr>
          <w:trHeight w:val="445"/>
        </w:trPr>
        <w:tc>
          <w:tcPr>
            <w:cnfStyle w:val="001000000000" w:firstRow="0" w:lastRow="0" w:firstColumn="1" w:lastColumn="0" w:oddVBand="0" w:evenVBand="0" w:oddHBand="0" w:evenHBand="0" w:firstRowFirstColumn="0" w:firstRowLastColumn="0" w:lastRowFirstColumn="0" w:lastRowLastColumn="0"/>
            <w:tcW w:w="810" w:type="dxa"/>
          </w:tcPr>
          <w:p w14:paraId="41867D46" w14:textId="0A1450C8" w:rsidR="008A1252" w:rsidRPr="009D5C56" w:rsidRDefault="00382C50" w:rsidP="001404D2">
            <w:pPr>
              <w:spacing w:line="360" w:lineRule="auto"/>
              <w:rPr>
                <w:rFonts w:ascii="Times New Roman" w:hAnsi="Times New Roman" w:cs="Times New Roman"/>
                <w:sz w:val="24"/>
                <w:szCs w:val="24"/>
              </w:rPr>
            </w:pPr>
            <w:r>
              <w:rPr>
                <w:rFonts w:ascii="Times New Roman" w:hAnsi="Times New Roman" w:cs="Times New Roman"/>
                <w:sz w:val="24"/>
                <w:szCs w:val="24"/>
              </w:rPr>
              <w:t>3.3.2</w:t>
            </w:r>
          </w:p>
        </w:tc>
        <w:tc>
          <w:tcPr>
            <w:tcW w:w="7356" w:type="dxa"/>
          </w:tcPr>
          <w:p w14:paraId="5F80BBFF" w14:textId="1D7D75D3" w:rsidR="008A1252" w:rsidRPr="009D5C56" w:rsidRDefault="00382C50"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2C50">
              <w:rPr>
                <w:rFonts w:ascii="Times New Roman" w:hAnsi="Times New Roman" w:cs="Times New Roman"/>
                <w:sz w:val="24"/>
                <w:szCs w:val="24"/>
              </w:rPr>
              <w:t>Sanket’s 12 Lead ECG</w:t>
            </w:r>
          </w:p>
        </w:tc>
        <w:tc>
          <w:tcPr>
            <w:tcW w:w="929" w:type="dxa"/>
          </w:tcPr>
          <w:p w14:paraId="68B9101C" w14:textId="6E7CBEE7" w:rsidR="008A1252" w:rsidRPr="009D5C56" w:rsidRDefault="008A1252"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865A8" w:rsidRPr="009D5C56" w14:paraId="31B8DDF0" w14:textId="77777777" w:rsidTr="00D15D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0" w:type="dxa"/>
          </w:tcPr>
          <w:p w14:paraId="68418A3B" w14:textId="5CF75D94" w:rsidR="000865A8" w:rsidRDefault="002C0D24" w:rsidP="001404D2">
            <w:pPr>
              <w:spacing w:line="360" w:lineRule="auto"/>
              <w:rPr>
                <w:rFonts w:ascii="Times New Roman" w:hAnsi="Times New Roman" w:cs="Times New Roman"/>
                <w:sz w:val="24"/>
                <w:szCs w:val="24"/>
              </w:rPr>
            </w:pPr>
            <w:r>
              <w:rPr>
                <w:rFonts w:ascii="Times New Roman" w:hAnsi="Times New Roman" w:cs="Times New Roman"/>
                <w:sz w:val="24"/>
                <w:szCs w:val="24"/>
              </w:rPr>
              <w:t>3.4</w:t>
            </w:r>
          </w:p>
        </w:tc>
        <w:tc>
          <w:tcPr>
            <w:tcW w:w="7356" w:type="dxa"/>
          </w:tcPr>
          <w:p w14:paraId="3560E5B5" w14:textId="50AF5338" w:rsidR="000865A8" w:rsidRPr="00382C50" w:rsidRDefault="002C0D24"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00FC">
              <w:rPr>
                <w:rFonts w:ascii="Times New Roman" w:hAnsi="Times New Roman" w:cs="Times New Roman"/>
                <w:sz w:val="24"/>
                <w:szCs w:val="24"/>
              </w:rPr>
              <w:t>Electrode &amp; Micro</w:t>
            </w:r>
            <w:r w:rsidR="00216FF8">
              <w:rPr>
                <w:rFonts w:ascii="Times New Roman" w:hAnsi="Times New Roman" w:cs="Times New Roman"/>
                <w:sz w:val="24"/>
                <w:szCs w:val="24"/>
              </w:rPr>
              <w:t>-</w:t>
            </w:r>
            <w:r w:rsidRPr="00CE00FC">
              <w:rPr>
                <w:rFonts w:ascii="Times New Roman" w:hAnsi="Times New Roman" w:cs="Times New Roman"/>
                <w:sz w:val="24"/>
                <w:szCs w:val="24"/>
              </w:rPr>
              <w:t>Pattern Electrodes</w:t>
            </w:r>
            <w:r w:rsidRPr="000865A8">
              <w:rPr>
                <w:rFonts w:ascii="Times New Roman" w:hAnsi="Times New Roman" w:cs="Times New Roman"/>
                <w:sz w:val="24"/>
                <w:szCs w:val="24"/>
              </w:rPr>
              <w:t xml:space="preserve"> </w:t>
            </w:r>
          </w:p>
        </w:tc>
        <w:tc>
          <w:tcPr>
            <w:tcW w:w="929" w:type="dxa"/>
          </w:tcPr>
          <w:p w14:paraId="61591649" w14:textId="77777777" w:rsidR="000865A8" w:rsidRPr="009D5C56" w:rsidRDefault="000865A8" w:rsidP="001404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E00FC" w:rsidRPr="009D5C56" w14:paraId="7B6A0511" w14:textId="77777777" w:rsidTr="00D15D62">
        <w:trPr>
          <w:trHeight w:val="445"/>
        </w:trPr>
        <w:tc>
          <w:tcPr>
            <w:cnfStyle w:val="001000000000" w:firstRow="0" w:lastRow="0" w:firstColumn="1" w:lastColumn="0" w:oddVBand="0" w:evenVBand="0" w:oddHBand="0" w:evenHBand="0" w:firstRowFirstColumn="0" w:firstRowLastColumn="0" w:lastRowFirstColumn="0" w:lastRowLastColumn="0"/>
            <w:tcW w:w="810" w:type="dxa"/>
          </w:tcPr>
          <w:p w14:paraId="60813F0E" w14:textId="1DFBC4FB" w:rsidR="00CE00FC" w:rsidRDefault="002C0D24" w:rsidP="001404D2">
            <w:pPr>
              <w:spacing w:line="360" w:lineRule="auto"/>
              <w:rPr>
                <w:rFonts w:ascii="Times New Roman" w:hAnsi="Times New Roman" w:cs="Times New Roman"/>
                <w:sz w:val="24"/>
                <w:szCs w:val="24"/>
              </w:rPr>
            </w:pPr>
            <w:r>
              <w:rPr>
                <w:rFonts w:ascii="Times New Roman" w:hAnsi="Times New Roman" w:cs="Times New Roman"/>
                <w:sz w:val="24"/>
                <w:szCs w:val="24"/>
              </w:rPr>
              <w:t>3.5</w:t>
            </w:r>
          </w:p>
        </w:tc>
        <w:tc>
          <w:tcPr>
            <w:tcW w:w="7356" w:type="dxa"/>
          </w:tcPr>
          <w:p w14:paraId="595CDF71" w14:textId="2A423BE1" w:rsidR="00CE00FC" w:rsidRPr="000865A8" w:rsidRDefault="002C0D24"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65A8">
              <w:rPr>
                <w:rFonts w:ascii="Times New Roman" w:hAnsi="Times New Roman" w:cs="Times New Roman"/>
                <w:sz w:val="24"/>
                <w:szCs w:val="24"/>
              </w:rPr>
              <w:t>Sample Dataset</w:t>
            </w:r>
          </w:p>
        </w:tc>
        <w:tc>
          <w:tcPr>
            <w:tcW w:w="929" w:type="dxa"/>
          </w:tcPr>
          <w:p w14:paraId="5AF4C658" w14:textId="77777777" w:rsidR="00CE00FC" w:rsidRPr="009D5C56" w:rsidRDefault="00CE00FC" w:rsidP="001404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C0471" w:rsidRPr="009D5C56" w14:paraId="13D8162F" w14:textId="77777777" w:rsidTr="00D15D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0" w:type="dxa"/>
          </w:tcPr>
          <w:p w14:paraId="42C80964" w14:textId="73091F77" w:rsidR="001C0471" w:rsidRPr="009D5C56" w:rsidRDefault="00726017" w:rsidP="001C0471">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7356" w:type="dxa"/>
          </w:tcPr>
          <w:p w14:paraId="0F1D1600" w14:textId="77777777" w:rsidR="001C0471" w:rsidRPr="00987FA9" w:rsidRDefault="001C0471" w:rsidP="001C04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87FA9">
              <w:rPr>
                <w:rFonts w:ascii="Times New Roman" w:hAnsi="Times New Roman" w:cs="Times New Roman"/>
                <w:b/>
                <w:bCs/>
                <w:sz w:val="24"/>
                <w:szCs w:val="24"/>
              </w:rPr>
              <w:t>Methodology</w:t>
            </w:r>
          </w:p>
        </w:tc>
        <w:tc>
          <w:tcPr>
            <w:tcW w:w="929" w:type="dxa"/>
          </w:tcPr>
          <w:p w14:paraId="69E1BB37" w14:textId="2238B8B0" w:rsidR="001C0471" w:rsidRPr="009D5C56" w:rsidRDefault="001F592C" w:rsidP="001C04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5C56">
              <w:rPr>
                <w:rFonts w:ascii="Times New Roman" w:hAnsi="Times New Roman" w:cs="Times New Roman"/>
                <w:sz w:val="24"/>
                <w:szCs w:val="24"/>
              </w:rPr>
              <w:t>22</w:t>
            </w:r>
          </w:p>
        </w:tc>
      </w:tr>
      <w:tr w:rsidR="00726017" w:rsidRPr="009D5C56" w14:paraId="5750AC07" w14:textId="77777777" w:rsidTr="00D15D62">
        <w:trPr>
          <w:trHeight w:val="445"/>
        </w:trPr>
        <w:tc>
          <w:tcPr>
            <w:cnfStyle w:val="001000000000" w:firstRow="0" w:lastRow="0" w:firstColumn="1" w:lastColumn="0" w:oddVBand="0" w:evenVBand="0" w:oddHBand="0" w:evenHBand="0" w:firstRowFirstColumn="0" w:firstRowLastColumn="0" w:lastRowFirstColumn="0" w:lastRowLastColumn="0"/>
            <w:tcW w:w="810" w:type="dxa"/>
          </w:tcPr>
          <w:p w14:paraId="05893DCA" w14:textId="20766A45" w:rsidR="00726017" w:rsidRPr="009D5C56" w:rsidRDefault="00B35CC0" w:rsidP="001C0471">
            <w:pPr>
              <w:spacing w:line="360" w:lineRule="auto"/>
              <w:rPr>
                <w:rFonts w:ascii="Times New Roman" w:hAnsi="Times New Roman" w:cs="Times New Roman"/>
                <w:sz w:val="24"/>
                <w:szCs w:val="24"/>
              </w:rPr>
            </w:pPr>
            <w:r>
              <w:rPr>
                <w:rFonts w:ascii="Times New Roman" w:hAnsi="Times New Roman" w:cs="Times New Roman"/>
                <w:sz w:val="24"/>
                <w:szCs w:val="24"/>
              </w:rPr>
              <w:t>4.1</w:t>
            </w:r>
          </w:p>
        </w:tc>
        <w:tc>
          <w:tcPr>
            <w:tcW w:w="7356" w:type="dxa"/>
          </w:tcPr>
          <w:p w14:paraId="7D141618" w14:textId="30173596" w:rsidR="00726017" w:rsidRPr="009D5C56" w:rsidRDefault="00E82B31" w:rsidP="001C04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2B31">
              <w:rPr>
                <w:rFonts w:ascii="Times New Roman" w:hAnsi="Times New Roman" w:cs="Times New Roman"/>
                <w:sz w:val="24"/>
                <w:szCs w:val="24"/>
              </w:rPr>
              <w:t>Objective</w:t>
            </w:r>
          </w:p>
        </w:tc>
        <w:tc>
          <w:tcPr>
            <w:tcW w:w="929" w:type="dxa"/>
          </w:tcPr>
          <w:p w14:paraId="06A08666" w14:textId="77777777" w:rsidR="00726017" w:rsidRPr="009D5C56" w:rsidRDefault="00726017" w:rsidP="001C04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35CC0" w:rsidRPr="009D5C56" w14:paraId="43B9C72E" w14:textId="77777777" w:rsidTr="00D15D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0" w:type="dxa"/>
          </w:tcPr>
          <w:p w14:paraId="7AE489B9" w14:textId="0BB39554" w:rsidR="00B35CC0" w:rsidRDefault="00B35CC0" w:rsidP="001C0471">
            <w:pPr>
              <w:spacing w:line="360" w:lineRule="auto"/>
              <w:rPr>
                <w:rFonts w:ascii="Times New Roman" w:hAnsi="Times New Roman" w:cs="Times New Roman"/>
                <w:sz w:val="24"/>
                <w:szCs w:val="24"/>
              </w:rPr>
            </w:pPr>
            <w:r>
              <w:rPr>
                <w:rFonts w:ascii="Times New Roman" w:hAnsi="Times New Roman" w:cs="Times New Roman"/>
                <w:sz w:val="24"/>
                <w:szCs w:val="24"/>
              </w:rPr>
              <w:t>4.2</w:t>
            </w:r>
          </w:p>
        </w:tc>
        <w:tc>
          <w:tcPr>
            <w:tcW w:w="7356" w:type="dxa"/>
          </w:tcPr>
          <w:p w14:paraId="2C847006" w14:textId="7CC85C65" w:rsidR="00B35CC0" w:rsidRPr="009D5C56" w:rsidRDefault="00E82B31" w:rsidP="001C04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82B31">
              <w:rPr>
                <w:rFonts w:ascii="Times New Roman" w:hAnsi="Times New Roman" w:cs="Times New Roman"/>
                <w:sz w:val="24"/>
                <w:szCs w:val="24"/>
              </w:rPr>
              <w:t>Datapoints</w:t>
            </w:r>
          </w:p>
        </w:tc>
        <w:tc>
          <w:tcPr>
            <w:tcW w:w="929" w:type="dxa"/>
          </w:tcPr>
          <w:p w14:paraId="6FCA6CB8" w14:textId="77777777" w:rsidR="00B35CC0" w:rsidRPr="009D5C56" w:rsidRDefault="00B35CC0" w:rsidP="001C04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9768C" w:rsidRPr="009D5C56" w14:paraId="522D99C8" w14:textId="77777777" w:rsidTr="00D15D62">
        <w:trPr>
          <w:trHeight w:val="445"/>
        </w:trPr>
        <w:tc>
          <w:tcPr>
            <w:cnfStyle w:val="001000000000" w:firstRow="0" w:lastRow="0" w:firstColumn="1" w:lastColumn="0" w:oddVBand="0" w:evenVBand="0" w:oddHBand="0" w:evenHBand="0" w:firstRowFirstColumn="0" w:firstRowLastColumn="0" w:lastRowFirstColumn="0" w:lastRowLastColumn="0"/>
            <w:tcW w:w="810" w:type="dxa"/>
          </w:tcPr>
          <w:p w14:paraId="6A4F1195" w14:textId="396C4198" w:rsidR="0049768C" w:rsidRDefault="0049768C" w:rsidP="001C0471">
            <w:pPr>
              <w:spacing w:line="360" w:lineRule="auto"/>
              <w:rPr>
                <w:rFonts w:ascii="Times New Roman" w:hAnsi="Times New Roman" w:cs="Times New Roman"/>
                <w:sz w:val="24"/>
                <w:szCs w:val="24"/>
              </w:rPr>
            </w:pPr>
            <w:r>
              <w:rPr>
                <w:rFonts w:ascii="Times New Roman" w:hAnsi="Times New Roman" w:cs="Times New Roman"/>
                <w:sz w:val="24"/>
                <w:szCs w:val="24"/>
              </w:rPr>
              <w:t>4.3</w:t>
            </w:r>
          </w:p>
        </w:tc>
        <w:tc>
          <w:tcPr>
            <w:tcW w:w="7356" w:type="dxa"/>
          </w:tcPr>
          <w:p w14:paraId="7662647B" w14:textId="67AD679A" w:rsidR="0049768C" w:rsidRPr="009D5C56" w:rsidRDefault="0049768C" w:rsidP="001C04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768C">
              <w:rPr>
                <w:rFonts w:ascii="Times New Roman" w:hAnsi="Times New Roman" w:cs="Times New Roman"/>
                <w:sz w:val="24"/>
                <w:szCs w:val="24"/>
              </w:rPr>
              <w:t>Redefining Dataset</w:t>
            </w:r>
          </w:p>
        </w:tc>
        <w:tc>
          <w:tcPr>
            <w:tcW w:w="929" w:type="dxa"/>
          </w:tcPr>
          <w:p w14:paraId="37B5BD58" w14:textId="77777777" w:rsidR="0049768C" w:rsidRPr="009D5C56" w:rsidRDefault="0049768C" w:rsidP="001C04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9768C" w:rsidRPr="009D5C56" w14:paraId="403086F6" w14:textId="77777777" w:rsidTr="00D15D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0" w:type="dxa"/>
          </w:tcPr>
          <w:p w14:paraId="1E1B9574" w14:textId="75999626" w:rsidR="0049768C" w:rsidRDefault="0049768C" w:rsidP="001C0471">
            <w:pPr>
              <w:spacing w:line="360" w:lineRule="auto"/>
              <w:rPr>
                <w:rFonts w:ascii="Times New Roman" w:hAnsi="Times New Roman" w:cs="Times New Roman"/>
                <w:sz w:val="24"/>
                <w:szCs w:val="24"/>
              </w:rPr>
            </w:pPr>
            <w:r>
              <w:rPr>
                <w:rFonts w:ascii="Times New Roman" w:hAnsi="Times New Roman" w:cs="Times New Roman"/>
                <w:sz w:val="24"/>
                <w:szCs w:val="24"/>
              </w:rPr>
              <w:t>4.4</w:t>
            </w:r>
          </w:p>
        </w:tc>
        <w:tc>
          <w:tcPr>
            <w:tcW w:w="7356" w:type="dxa"/>
          </w:tcPr>
          <w:p w14:paraId="234137F8" w14:textId="342C31F4" w:rsidR="0049768C" w:rsidRPr="009D5C56" w:rsidRDefault="0049768C" w:rsidP="001C04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9768C">
              <w:rPr>
                <w:rFonts w:ascii="Times New Roman" w:hAnsi="Times New Roman" w:cs="Times New Roman"/>
                <w:sz w:val="24"/>
                <w:szCs w:val="24"/>
              </w:rPr>
              <w:t>Dataset Modelling and Architecture</w:t>
            </w:r>
          </w:p>
        </w:tc>
        <w:tc>
          <w:tcPr>
            <w:tcW w:w="929" w:type="dxa"/>
          </w:tcPr>
          <w:p w14:paraId="180CDABF" w14:textId="77777777" w:rsidR="0049768C" w:rsidRPr="009D5C56" w:rsidRDefault="0049768C" w:rsidP="001C04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C0471" w:rsidRPr="009D5C56" w14:paraId="5C6C6717" w14:textId="77777777" w:rsidTr="00D15D62">
        <w:trPr>
          <w:trHeight w:val="445"/>
        </w:trPr>
        <w:tc>
          <w:tcPr>
            <w:cnfStyle w:val="001000000000" w:firstRow="0" w:lastRow="0" w:firstColumn="1" w:lastColumn="0" w:oddVBand="0" w:evenVBand="0" w:oddHBand="0" w:evenHBand="0" w:firstRowFirstColumn="0" w:firstRowLastColumn="0" w:lastRowFirstColumn="0" w:lastRowLastColumn="0"/>
            <w:tcW w:w="810" w:type="dxa"/>
          </w:tcPr>
          <w:p w14:paraId="6C445FF1" w14:textId="375D131C" w:rsidR="001C0471" w:rsidRPr="009D5C56" w:rsidRDefault="00726017" w:rsidP="001C0471">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7356" w:type="dxa"/>
          </w:tcPr>
          <w:p w14:paraId="1621A241" w14:textId="77777777" w:rsidR="001C0471" w:rsidRPr="00987FA9" w:rsidRDefault="001C0471" w:rsidP="001C04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87FA9">
              <w:rPr>
                <w:rFonts w:ascii="Times New Roman" w:hAnsi="Times New Roman" w:cs="Times New Roman"/>
                <w:b/>
                <w:bCs/>
                <w:sz w:val="24"/>
                <w:szCs w:val="24"/>
              </w:rPr>
              <w:t>Results and Discussions</w:t>
            </w:r>
          </w:p>
        </w:tc>
        <w:tc>
          <w:tcPr>
            <w:tcW w:w="929" w:type="dxa"/>
          </w:tcPr>
          <w:p w14:paraId="235A5B47" w14:textId="43FD7BA2" w:rsidR="001C0471" w:rsidRPr="009D5C56" w:rsidRDefault="00E82B31" w:rsidP="001C04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w:t>
            </w:r>
          </w:p>
        </w:tc>
      </w:tr>
      <w:tr w:rsidR="001C0471" w:rsidRPr="009D5C56" w14:paraId="5E02D116" w14:textId="77777777" w:rsidTr="00D15D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10" w:type="dxa"/>
          </w:tcPr>
          <w:p w14:paraId="45BBD551" w14:textId="5389329D" w:rsidR="001C0471" w:rsidRPr="009D5C56" w:rsidRDefault="00726017" w:rsidP="001C0471">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7356" w:type="dxa"/>
          </w:tcPr>
          <w:p w14:paraId="51F356D9" w14:textId="325CBFE4" w:rsidR="001C0471" w:rsidRPr="00987FA9" w:rsidRDefault="001C0471" w:rsidP="001C04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87FA9">
              <w:rPr>
                <w:rFonts w:ascii="Times New Roman" w:hAnsi="Times New Roman" w:cs="Times New Roman"/>
                <w:b/>
                <w:bCs/>
                <w:sz w:val="24"/>
                <w:szCs w:val="24"/>
              </w:rPr>
              <w:t>Conclusions</w:t>
            </w:r>
          </w:p>
        </w:tc>
        <w:tc>
          <w:tcPr>
            <w:tcW w:w="929" w:type="dxa"/>
          </w:tcPr>
          <w:p w14:paraId="7F57952D" w14:textId="4D54C691" w:rsidR="001C0471" w:rsidRPr="009D5C56" w:rsidRDefault="00E82B31" w:rsidP="001C04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w:t>
            </w:r>
          </w:p>
        </w:tc>
      </w:tr>
      <w:tr w:rsidR="001C0471" w:rsidRPr="009D5C56" w14:paraId="0014CE01" w14:textId="77777777" w:rsidTr="00D15D62">
        <w:trPr>
          <w:trHeight w:val="445"/>
        </w:trPr>
        <w:tc>
          <w:tcPr>
            <w:cnfStyle w:val="001000000000" w:firstRow="0" w:lastRow="0" w:firstColumn="1" w:lastColumn="0" w:oddVBand="0" w:evenVBand="0" w:oddHBand="0" w:evenHBand="0" w:firstRowFirstColumn="0" w:firstRowLastColumn="0" w:lastRowFirstColumn="0" w:lastRowLastColumn="0"/>
            <w:tcW w:w="810" w:type="dxa"/>
          </w:tcPr>
          <w:p w14:paraId="2D1C2F01" w14:textId="1032B7EA" w:rsidR="001C0471" w:rsidRPr="009D5C56" w:rsidRDefault="00726017" w:rsidP="001C0471">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7356" w:type="dxa"/>
          </w:tcPr>
          <w:p w14:paraId="2D44166D" w14:textId="3FE7A96D" w:rsidR="001C0471" w:rsidRPr="00987FA9" w:rsidRDefault="001C0471" w:rsidP="001C04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87FA9">
              <w:rPr>
                <w:rFonts w:ascii="Times New Roman" w:hAnsi="Times New Roman" w:cs="Times New Roman"/>
                <w:b/>
                <w:bCs/>
                <w:sz w:val="24"/>
                <w:szCs w:val="24"/>
              </w:rPr>
              <w:t>References</w:t>
            </w:r>
          </w:p>
        </w:tc>
        <w:tc>
          <w:tcPr>
            <w:tcW w:w="929" w:type="dxa"/>
          </w:tcPr>
          <w:p w14:paraId="281D1E01" w14:textId="016DF9D9" w:rsidR="001C0471" w:rsidRPr="009D5C56" w:rsidRDefault="00E82B31" w:rsidP="001C04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w:t>
            </w:r>
          </w:p>
        </w:tc>
      </w:tr>
    </w:tbl>
    <w:p w14:paraId="02270057" w14:textId="77777777" w:rsidR="008A1252" w:rsidRPr="009D5C56" w:rsidRDefault="008A1252" w:rsidP="008A1252">
      <w:pPr>
        <w:spacing w:after="0" w:line="360" w:lineRule="auto"/>
        <w:jc w:val="center"/>
        <w:rPr>
          <w:rFonts w:ascii="Times New Roman" w:hAnsi="Times New Roman" w:cs="Times New Roman"/>
          <w:b/>
          <w:sz w:val="36"/>
          <w:szCs w:val="36"/>
          <w:u w:val="single"/>
        </w:rPr>
      </w:pPr>
      <w:r w:rsidRPr="009D5C56">
        <w:rPr>
          <w:rFonts w:ascii="Times New Roman" w:hAnsi="Times New Roman" w:cs="Times New Roman"/>
          <w:b/>
          <w:sz w:val="36"/>
          <w:szCs w:val="36"/>
          <w:u w:val="single"/>
        </w:rPr>
        <w:t>Table of Contents</w:t>
      </w:r>
    </w:p>
    <w:p w14:paraId="2D44C061" w14:textId="77777777" w:rsidR="008A1252" w:rsidRPr="009D5C56" w:rsidRDefault="008A1252" w:rsidP="008A1252">
      <w:pPr>
        <w:spacing w:line="360" w:lineRule="auto"/>
        <w:jc w:val="right"/>
        <w:rPr>
          <w:rFonts w:ascii="Times New Roman" w:hAnsi="Times New Roman" w:cs="Times New Roman"/>
          <w:sz w:val="24"/>
          <w:szCs w:val="24"/>
        </w:rPr>
      </w:pPr>
    </w:p>
    <w:p w14:paraId="41951A9D" w14:textId="77777777" w:rsidR="008A1252" w:rsidRPr="009D5C56" w:rsidRDefault="008A1252" w:rsidP="008A1252">
      <w:pPr>
        <w:spacing w:line="360" w:lineRule="auto"/>
        <w:jc w:val="right"/>
        <w:rPr>
          <w:rFonts w:ascii="Times New Roman" w:hAnsi="Times New Roman" w:cs="Times New Roman"/>
          <w:sz w:val="24"/>
          <w:szCs w:val="24"/>
        </w:rPr>
      </w:pPr>
    </w:p>
    <w:p w14:paraId="67C12006" w14:textId="77777777" w:rsidR="008A1252" w:rsidRPr="009D5C56" w:rsidRDefault="008A1252" w:rsidP="008A1252">
      <w:pPr>
        <w:spacing w:line="360" w:lineRule="auto"/>
        <w:rPr>
          <w:rFonts w:ascii="Times New Roman" w:hAnsi="Times New Roman" w:cs="Times New Roman"/>
          <w:sz w:val="24"/>
          <w:szCs w:val="24"/>
        </w:rPr>
      </w:pPr>
    </w:p>
    <w:p w14:paraId="76F66386" w14:textId="77777777" w:rsidR="008A1252" w:rsidRPr="009D5C56" w:rsidRDefault="008A1252" w:rsidP="008A1252">
      <w:pPr>
        <w:pStyle w:val="Heading1"/>
        <w:jc w:val="center"/>
        <w:rPr>
          <w:rFonts w:ascii="Times New Roman" w:hAnsi="Times New Roman" w:cs="Times New Roman"/>
        </w:rPr>
      </w:pPr>
      <w:bookmarkStart w:id="12" w:name="_Toc42003515"/>
      <w:r w:rsidRPr="009D5C56">
        <w:rPr>
          <w:rFonts w:ascii="Times New Roman" w:hAnsi="Times New Roman" w:cs="Times New Roman"/>
          <w:b/>
          <w:color w:val="auto"/>
          <w:sz w:val="28"/>
        </w:rPr>
        <w:br/>
      </w:r>
      <w:r w:rsidRPr="009D5C56">
        <w:rPr>
          <w:rFonts w:ascii="Times New Roman" w:hAnsi="Times New Roman" w:cs="Times New Roman"/>
          <w:b/>
          <w:color w:val="auto"/>
          <w:sz w:val="36"/>
        </w:rPr>
        <w:t>ABSTRACT</w:t>
      </w:r>
      <w:bookmarkEnd w:id="12"/>
    </w:p>
    <w:p w14:paraId="65550177" w14:textId="77777777" w:rsidR="008A1252" w:rsidRPr="009D5C56" w:rsidRDefault="008A1252" w:rsidP="008A1252">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63360" behindDoc="0" locked="0" layoutInCell="1" allowOverlap="1" wp14:anchorId="06785F58" wp14:editId="52EE73B5">
                <wp:simplePos x="0" y="0"/>
                <wp:positionH relativeFrom="column">
                  <wp:posOffset>31532</wp:posOffset>
                </wp:positionH>
                <wp:positionV relativeFrom="paragraph">
                  <wp:posOffset>35932</wp:posOffset>
                </wp:positionV>
                <wp:extent cx="5990568"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145542F" id="Straight Connector 5"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" strokecolor="black [3200]" strokeweight="1.5pt">
                <v:stroke joinstyle="miter"/>
              </v:line>
            </w:pict>
          </mc:Fallback>
        </mc:AlternateContent>
      </w:r>
    </w:p>
    <w:p w14:paraId="7F91C1CC" w14:textId="77777777" w:rsidR="009635AD" w:rsidRPr="009D5C56" w:rsidRDefault="009635AD">
      <w:pPr>
        <w:rPr>
          <w:rFonts w:ascii="Times New Roman" w:hAnsi="Times New Roman" w:cs="Times New Roman"/>
          <w:sz w:val="24"/>
          <w:szCs w:val="24"/>
        </w:rPr>
      </w:pPr>
    </w:p>
    <w:p w14:paraId="47E7993C" w14:textId="7D8E3261" w:rsidR="000E1E42" w:rsidRPr="009D5C56" w:rsidRDefault="00DC3372" w:rsidP="00DC3372">
      <w:pPr>
        <w:spacing w:line="276" w:lineRule="auto"/>
        <w:jc w:val="both"/>
        <w:rPr>
          <w:rFonts w:ascii="Times New Roman" w:hAnsi="Times New Roman" w:cs="Times New Roman"/>
          <w:sz w:val="24"/>
          <w:szCs w:val="24"/>
        </w:rPr>
      </w:pPr>
      <w:r w:rsidRPr="009D5C56">
        <w:rPr>
          <w:rFonts w:ascii="Times New Roman" w:hAnsi="Times New Roman" w:cs="Times New Roman"/>
          <w:sz w:val="24"/>
          <w:szCs w:val="24"/>
        </w:rPr>
        <w:t xml:space="preserve">Cardiovascular disorders account for one in every three fatalities worldwide and are the major cause of death. India has one of the world's highest cases of cardiovascular diseases. In India, annual cardiovascular diseases deaths are expected to grow from 2.26 million in 1990 to 4.77 million in 2020. Coronary heart disease prevalence rates in India have been evaluated over several decades and have ranged from 1.6 to 7.4 percent in rural areas and from 1% to 13.2% in urban areas. Heart attacks and strokes are typically caused by the presence of a number of risk factors, including cigarette use, an unhealthy diet and obesity, physical inactivity and alcohol consumption, hypertension, diabetes, and a high cholesterol level. Electrocardiograms can be used to detect cardiovascular disorders (or ECG). This test is frequently used to diagnose heart disease, a heart attack, an enlarged heart, or irregular heart rhythms that may contribute to heart failure. While there are traditional methods and devices for performing ECG, the setup is expensive, time-intensive, and requires a high level of awareness of how to execute and evaluate ECG. As generations change, there is a need for a portable, cost-effective, and self-predicting cardiovascular disease technology that can detect heart risks with minimal setup and understanding. When it comes to the improvement of heart health, it is never too late to adopt new technologies. The study discusses the most prevalent cardiovascular anomalies, analyses ECG waves and non-invasive ECG measuring techniques, and intends to design a device that can measure ECG signals non-invasively. Numerous case studies of currently available items on the market were analyzed and used to deduce constraints and techniques. The biosensors used in the manufacture of devices have been explored. Additionally, the study on "Atrial Fibrillation" identification was conducted using a single lead ECG dataset (a database of ECG amplitudes v/s time for persons aged 30-80 years). Using ECG measurements, a Convolutional Neural Network model is utilized to predict "Atrial Fibrillation." The study discovered that Convolutional Neural Networks were capable of accurately predicting the same with </w:t>
      </w:r>
      <w:proofErr w:type="gramStart"/>
      <w:r w:rsidRPr="009D5C56">
        <w:rPr>
          <w:rFonts w:ascii="Times New Roman" w:hAnsi="Times New Roman" w:cs="Times New Roman"/>
          <w:sz w:val="24"/>
          <w:szCs w:val="24"/>
        </w:rPr>
        <w:t>a</w:t>
      </w:r>
      <w:proofErr w:type="gramEnd"/>
      <w:r w:rsidRPr="009D5C56">
        <w:rPr>
          <w:rFonts w:ascii="Times New Roman" w:hAnsi="Times New Roman" w:cs="Times New Roman"/>
          <w:sz w:val="24"/>
          <w:szCs w:val="24"/>
        </w:rPr>
        <w:t xml:space="preserve"> </w:t>
      </w:r>
      <w:r w:rsidR="000738A4">
        <w:rPr>
          <w:rFonts w:ascii="Times New Roman" w:hAnsi="Times New Roman" w:cs="Times New Roman"/>
          <w:sz w:val="24"/>
          <w:szCs w:val="24"/>
        </w:rPr>
        <w:t>81.36%</w:t>
      </w:r>
      <w:r w:rsidRPr="009D5C56">
        <w:rPr>
          <w:rFonts w:ascii="Times New Roman" w:hAnsi="Times New Roman" w:cs="Times New Roman"/>
          <w:sz w:val="24"/>
          <w:szCs w:val="24"/>
        </w:rPr>
        <w:t xml:space="preserve"> accuracy.</w:t>
      </w:r>
      <w:r w:rsidR="000E1E42" w:rsidRPr="009D5C56">
        <w:rPr>
          <w:rFonts w:ascii="Times New Roman" w:hAnsi="Times New Roman" w:cs="Times New Roman"/>
          <w:sz w:val="24"/>
          <w:szCs w:val="24"/>
        </w:rPr>
        <w:br w:type="page"/>
      </w:r>
    </w:p>
    <w:p w14:paraId="1AEE7BD9" w14:textId="77777777" w:rsidR="00D31D5E" w:rsidRPr="009D5C56" w:rsidRDefault="00D31D5E" w:rsidP="00D31D5E">
      <w:pPr>
        <w:pStyle w:val="Heading1"/>
        <w:jc w:val="center"/>
        <w:rPr>
          <w:rFonts w:ascii="Times New Roman" w:hAnsi="Times New Roman" w:cs="Times New Roman"/>
          <w:b/>
          <w:color w:val="auto"/>
          <w:sz w:val="36"/>
        </w:rPr>
      </w:pPr>
      <w:r w:rsidRPr="009D5C56">
        <w:rPr>
          <w:rFonts w:ascii="Times New Roman" w:hAnsi="Times New Roman" w:cs="Times New Roman"/>
          <w:b/>
          <w:color w:val="auto"/>
          <w:sz w:val="36"/>
        </w:rPr>
        <w:lastRenderedPageBreak/>
        <w:t>NOMENCLATURE</w:t>
      </w:r>
    </w:p>
    <w:p w14:paraId="4A1200A2" w14:textId="77777777" w:rsidR="00D31D5E" w:rsidRPr="009D5C56" w:rsidRDefault="00D31D5E" w:rsidP="00D31D5E">
      <w:pPr>
        <w:rPr>
          <w:rFonts w:ascii="Times New Roman" w:hAnsi="Times New Roman" w:cs="Times New Roman"/>
        </w:rPr>
      </w:pPr>
      <w:r w:rsidRPr="009D5C56">
        <w:rPr>
          <w:rFonts w:ascii="Times New Roman" w:hAnsi="Times New Roman" w:cs="Times New Roman"/>
        </w:rPr>
        <w:br/>
      </w:r>
      <w:r w:rsidRPr="009D5C56">
        <w:rPr>
          <w:rFonts w:ascii="Times New Roman" w:hAnsi="Times New Roman" w:cs="Times New Roman"/>
        </w:rPr>
        <w:br/>
      </w:r>
      <w:r w:rsidRPr="009D5C56">
        <w:rPr>
          <w:rFonts w:ascii="Times New Roman" w:hAnsi="Times New Roman" w:cs="Times New Roman"/>
          <w:noProof/>
          <w:lang w:val="en-IN" w:eastAsia="en-IN"/>
        </w:rPr>
        <mc:AlternateContent>
          <mc:Choice Requires="wps">
            <w:drawing>
              <wp:anchor distT="0" distB="0" distL="114300" distR="114300" simplePos="0" relativeHeight="251668480" behindDoc="0" locked="0" layoutInCell="1" allowOverlap="1" wp14:anchorId="20D9BE33" wp14:editId="5C625D07">
                <wp:simplePos x="0" y="0"/>
                <wp:positionH relativeFrom="column">
                  <wp:posOffset>0</wp:posOffset>
                </wp:positionH>
                <wp:positionV relativeFrom="paragraph">
                  <wp:posOffset>-635</wp:posOffset>
                </wp:positionV>
                <wp:extent cx="5990568"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0CC8E93" id="Straight Connector 19"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71.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" strokecolor="black [3200]" strokeweight="1.5pt">
                <v:stroke joinstyle="miter"/>
              </v:line>
            </w:pict>
          </mc:Fallback>
        </mc:AlternateContent>
      </w:r>
    </w:p>
    <w:tbl>
      <w:tblPr>
        <w:tblStyle w:val="PlainTable1"/>
        <w:tblW w:w="0" w:type="auto"/>
        <w:jc w:val="center"/>
        <w:tblLayout w:type="fixed"/>
        <w:tblLook w:val="04A0" w:firstRow="1" w:lastRow="0" w:firstColumn="1" w:lastColumn="0" w:noHBand="0" w:noVBand="1"/>
      </w:tblPr>
      <w:tblGrid>
        <w:gridCol w:w="2270"/>
        <w:gridCol w:w="3797"/>
        <w:gridCol w:w="3033"/>
      </w:tblGrid>
      <w:tr w:rsidR="00D31D5E" w:rsidRPr="009D5C56" w14:paraId="06BF4A11" w14:textId="77777777" w:rsidTr="001404D2">
        <w:trPr>
          <w:cnfStyle w:val="100000000000" w:firstRow="1" w:lastRow="0" w:firstColumn="0" w:lastColumn="0" w:oddVBand="0" w:evenVBand="0" w:oddHBand="0"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2FAF27A9" w14:textId="77777777" w:rsidR="00D31D5E" w:rsidRPr="009D5C56" w:rsidRDefault="00D31D5E" w:rsidP="001404D2">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Symbol</w:t>
            </w:r>
          </w:p>
        </w:tc>
        <w:tc>
          <w:tcPr>
            <w:tcW w:w="3797" w:type="dxa"/>
          </w:tcPr>
          <w:p w14:paraId="6D914BF1" w14:textId="77777777" w:rsidR="00D31D5E" w:rsidRPr="009D5C56" w:rsidRDefault="00D31D5E" w:rsidP="001404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Meaning</w:t>
            </w:r>
          </w:p>
        </w:tc>
        <w:tc>
          <w:tcPr>
            <w:tcW w:w="3033" w:type="dxa"/>
          </w:tcPr>
          <w:p w14:paraId="7A1B5CAD" w14:textId="77777777" w:rsidR="00D31D5E" w:rsidRPr="009D5C56" w:rsidRDefault="00D31D5E" w:rsidP="001404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Units</w:t>
            </w:r>
          </w:p>
        </w:tc>
      </w:tr>
      <w:tr w:rsidR="00D31D5E" w:rsidRPr="009D5C56" w14:paraId="552A0B88" w14:textId="77777777" w:rsidTr="001404D2">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73893355" w14:textId="08B7B3D3" w:rsidR="00D31D5E" w:rsidRPr="009D5C56" w:rsidRDefault="00A447C4" w:rsidP="001404D2">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ECG/EKG</w:t>
            </w:r>
          </w:p>
        </w:tc>
        <w:tc>
          <w:tcPr>
            <w:tcW w:w="3797" w:type="dxa"/>
            <w:hideMark/>
          </w:tcPr>
          <w:p w14:paraId="718336D1" w14:textId="2C0733A4" w:rsidR="00D31D5E" w:rsidRPr="009D5C56" w:rsidRDefault="00A447C4" w:rsidP="001404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Electrocardiogram</w:t>
            </w:r>
          </w:p>
        </w:tc>
        <w:tc>
          <w:tcPr>
            <w:tcW w:w="3033" w:type="dxa"/>
            <w:hideMark/>
          </w:tcPr>
          <w:p w14:paraId="51DAE257" w14:textId="06680E7E" w:rsidR="00D31D5E" w:rsidRPr="009D5C56" w:rsidRDefault="00D31D5E" w:rsidP="001404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p>
        </w:tc>
      </w:tr>
      <w:tr w:rsidR="00B32EB6" w:rsidRPr="009D5C56" w14:paraId="01F34025" w14:textId="77777777" w:rsidTr="001404D2">
        <w:trPr>
          <w:trHeight w:val="333"/>
          <w:jc w:val="center"/>
        </w:trPr>
        <w:tc>
          <w:tcPr>
            <w:cnfStyle w:val="001000000000" w:firstRow="0" w:lastRow="0" w:firstColumn="1" w:lastColumn="0" w:oddVBand="0" w:evenVBand="0" w:oddHBand="0" w:evenHBand="0" w:firstRowFirstColumn="0" w:firstRowLastColumn="0" w:lastRowFirstColumn="0" w:lastRowLastColumn="0"/>
            <w:tcW w:w="2270" w:type="dxa"/>
          </w:tcPr>
          <w:p w14:paraId="490937C6" w14:textId="0079C5C9" w:rsidR="00B32EB6" w:rsidRPr="009D5C56" w:rsidRDefault="00B32EB6" w:rsidP="00B32EB6">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 xml:space="preserve">Op-Amp </w:t>
            </w:r>
          </w:p>
        </w:tc>
        <w:tc>
          <w:tcPr>
            <w:tcW w:w="3797" w:type="dxa"/>
          </w:tcPr>
          <w:p w14:paraId="01AD78D5" w14:textId="5AA56764"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Operational Amplifier</w:t>
            </w:r>
          </w:p>
        </w:tc>
        <w:tc>
          <w:tcPr>
            <w:tcW w:w="3033" w:type="dxa"/>
          </w:tcPr>
          <w:p w14:paraId="770124F2" w14:textId="1DF44410"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B32EB6" w:rsidRPr="009D5C56" w14:paraId="321FA188"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6BF088F5" w14:textId="167C4A16" w:rsidR="00B32EB6" w:rsidRPr="009D5C56" w:rsidRDefault="00B32EB6" w:rsidP="00B32EB6">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 xml:space="preserve">AF </w:t>
            </w:r>
          </w:p>
        </w:tc>
        <w:tc>
          <w:tcPr>
            <w:tcW w:w="3797" w:type="dxa"/>
          </w:tcPr>
          <w:p w14:paraId="05C2FDB8" w14:textId="3932FC5E"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Atrial Fibrillation</w:t>
            </w:r>
          </w:p>
        </w:tc>
        <w:tc>
          <w:tcPr>
            <w:tcW w:w="3033" w:type="dxa"/>
          </w:tcPr>
          <w:p w14:paraId="248C36D0" w14:textId="51A0F084"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p>
        </w:tc>
      </w:tr>
      <w:tr w:rsidR="00B32EB6" w:rsidRPr="009D5C56" w14:paraId="69923590"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02849B54" w14:textId="74087BD6" w:rsidR="00B32EB6" w:rsidRPr="009D5C56" w:rsidRDefault="00B32EB6" w:rsidP="00B32EB6">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CVD</w:t>
            </w:r>
          </w:p>
        </w:tc>
        <w:tc>
          <w:tcPr>
            <w:tcW w:w="3797" w:type="dxa"/>
          </w:tcPr>
          <w:p w14:paraId="34478C7B" w14:textId="0483AAD8"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Cardio Vascular Disease</w:t>
            </w:r>
          </w:p>
        </w:tc>
        <w:tc>
          <w:tcPr>
            <w:tcW w:w="3033" w:type="dxa"/>
          </w:tcPr>
          <w:p w14:paraId="37E50F8C" w14:textId="3D8B53E2"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B32EB6" w:rsidRPr="009D5C56" w14:paraId="7F6E45AF"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291DCEFF" w14:textId="4A3DDBBD" w:rsidR="00B32EB6" w:rsidRPr="009D5C56" w:rsidRDefault="00B32EB6" w:rsidP="00B32EB6">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sz w:val="25"/>
                <w:szCs w:val="25"/>
              </w:rPr>
              <w:t>AV</w:t>
            </w:r>
          </w:p>
        </w:tc>
        <w:tc>
          <w:tcPr>
            <w:tcW w:w="3797" w:type="dxa"/>
          </w:tcPr>
          <w:p w14:paraId="779AE5E0" w14:textId="4223AF23"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sz w:val="25"/>
                <w:szCs w:val="25"/>
              </w:rPr>
              <w:t>Atrio Ventricular</w:t>
            </w:r>
          </w:p>
        </w:tc>
        <w:tc>
          <w:tcPr>
            <w:tcW w:w="3033" w:type="dxa"/>
          </w:tcPr>
          <w:p w14:paraId="0C71A908" w14:textId="2449FE1A"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60E22F5E"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18BE5FC0" w14:textId="2912AC23" w:rsidR="004373EA" w:rsidRPr="009D5C56" w:rsidRDefault="004373EA" w:rsidP="004373EA">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ADC</w:t>
            </w:r>
          </w:p>
        </w:tc>
        <w:tc>
          <w:tcPr>
            <w:tcW w:w="3797" w:type="dxa"/>
          </w:tcPr>
          <w:p w14:paraId="5A6C03CB" w14:textId="4C62844B"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Analog To Digital Converter</w:t>
            </w:r>
          </w:p>
        </w:tc>
        <w:tc>
          <w:tcPr>
            <w:tcW w:w="3033" w:type="dxa"/>
          </w:tcPr>
          <w:p w14:paraId="7CDA61AD" w14:textId="77777777"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5E6726" w:rsidRPr="009D5C56" w14:paraId="4454327A"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525B5809" w14:textId="2DC5B439" w:rsidR="005E6726" w:rsidRPr="009D5C56" w:rsidRDefault="005E6726"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CNN</w:t>
            </w:r>
          </w:p>
        </w:tc>
        <w:tc>
          <w:tcPr>
            <w:tcW w:w="3797" w:type="dxa"/>
          </w:tcPr>
          <w:p w14:paraId="154D1FB9" w14:textId="3BEF5E75"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Convolution Neural Network</w:t>
            </w:r>
          </w:p>
        </w:tc>
        <w:tc>
          <w:tcPr>
            <w:tcW w:w="3033" w:type="dxa"/>
          </w:tcPr>
          <w:p w14:paraId="4AC6B680" w14:textId="77777777"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5E6726" w:rsidRPr="009D5C56" w14:paraId="32D1473B"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4E63EE34" w14:textId="3F25197F" w:rsidR="005E6726" w:rsidRPr="009D5C56" w:rsidRDefault="005E6726"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ANN</w:t>
            </w:r>
          </w:p>
        </w:tc>
        <w:tc>
          <w:tcPr>
            <w:tcW w:w="3797" w:type="dxa"/>
          </w:tcPr>
          <w:p w14:paraId="6AB61E79" w14:textId="35D72112" w:rsidR="005E6726" w:rsidRPr="009D5C56" w:rsidRDefault="005E6726"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Artificial Neural Network</w:t>
            </w:r>
          </w:p>
        </w:tc>
        <w:tc>
          <w:tcPr>
            <w:tcW w:w="3033" w:type="dxa"/>
          </w:tcPr>
          <w:p w14:paraId="67BC0323" w14:textId="77777777" w:rsidR="005E6726" w:rsidRPr="009D5C56" w:rsidRDefault="005E6726"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5E6726" w:rsidRPr="009D5C56" w14:paraId="23709A03"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236C36AF" w14:textId="1E0B614D" w:rsidR="005E6726" w:rsidRPr="009D5C56" w:rsidRDefault="005E6726" w:rsidP="005E6726">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GPS</w:t>
            </w:r>
          </w:p>
        </w:tc>
        <w:tc>
          <w:tcPr>
            <w:tcW w:w="3797" w:type="dxa"/>
          </w:tcPr>
          <w:p w14:paraId="097A9ADD" w14:textId="24D7EED2"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Global Positioning System</w:t>
            </w:r>
          </w:p>
        </w:tc>
        <w:tc>
          <w:tcPr>
            <w:tcW w:w="3033" w:type="dxa"/>
          </w:tcPr>
          <w:p w14:paraId="3F93C81B" w14:textId="77777777"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3BC12B72" w14:textId="77777777" w:rsidTr="00B32EB6">
        <w:trPr>
          <w:trHeight w:val="333"/>
          <w:jc w:val="center"/>
        </w:trPr>
        <w:tc>
          <w:tcPr>
            <w:cnfStyle w:val="001000000000" w:firstRow="0" w:lastRow="0" w:firstColumn="1" w:lastColumn="0" w:oddVBand="0" w:evenVBand="0" w:oddHBand="0" w:evenHBand="0" w:firstRowFirstColumn="0" w:firstRowLastColumn="0" w:lastRowFirstColumn="0" w:lastRowLastColumn="0"/>
            <w:tcW w:w="2270" w:type="dxa"/>
          </w:tcPr>
          <w:p w14:paraId="44744A1A" w14:textId="41564F97"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µ</w:t>
            </w:r>
            <w:r w:rsidRPr="009D5C56">
              <w:rPr>
                <w:rFonts w:ascii="Times New Roman" w:eastAsia="Times New Roman" w:hAnsi="Times New Roman" w:cs="Times New Roman"/>
                <w:color w:val="000000"/>
                <w:sz w:val="25"/>
                <w:szCs w:val="25"/>
              </w:rPr>
              <w:tab/>
            </w:r>
          </w:p>
        </w:tc>
        <w:tc>
          <w:tcPr>
            <w:tcW w:w="3797" w:type="dxa"/>
          </w:tcPr>
          <w:p w14:paraId="3C4BA747" w14:textId="4FC623E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Dipole Moment</w:t>
            </w:r>
            <w:r w:rsidRPr="009D5C56">
              <w:rPr>
                <w:rFonts w:ascii="Times New Roman" w:eastAsia="Times New Roman" w:hAnsi="Times New Roman" w:cs="Times New Roman"/>
                <w:color w:val="000000"/>
                <w:sz w:val="25"/>
                <w:szCs w:val="25"/>
              </w:rPr>
              <w:tab/>
            </w:r>
          </w:p>
        </w:tc>
        <w:tc>
          <w:tcPr>
            <w:tcW w:w="3033" w:type="dxa"/>
          </w:tcPr>
          <w:p w14:paraId="3D5D34D9" w14:textId="7F5C6C5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Cm</w:t>
            </w:r>
          </w:p>
        </w:tc>
      </w:tr>
      <w:tr w:rsidR="004373EA" w:rsidRPr="009D5C56" w14:paraId="6FAD04AD"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7CAC7A3E" w14:textId="341EBAB8"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Φ</w:t>
            </w:r>
          </w:p>
        </w:tc>
        <w:tc>
          <w:tcPr>
            <w:tcW w:w="3797" w:type="dxa"/>
          </w:tcPr>
          <w:p w14:paraId="7FDAA7D0" w14:textId="193C3828"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Potential at x position</w:t>
            </w:r>
            <w:r w:rsidRPr="009D5C56">
              <w:rPr>
                <w:rFonts w:ascii="Times New Roman" w:eastAsia="Times New Roman" w:hAnsi="Times New Roman" w:cs="Times New Roman"/>
                <w:color w:val="000000"/>
                <w:sz w:val="25"/>
                <w:szCs w:val="25"/>
              </w:rPr>
              <w:tab/>
            </w:r>
          </w:p>
        </w:tc>
        <w:tc>
          <w:tcPr>
            <w:tcW w:w="3033" w:type="dxa"/>
          </w:tcPr>
          <w:p w14:paraId="0264CA2E" w14:textId="36432030"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r>
      <w:tr w:rsidR="004373EA" w:rsidRPr="009D5C56" w14:paraId="0FE30DDF" w14:textId="77777777" w:rsidTr="00B32EB6">
        <w:trPr>
          <w:trHeight w:val="359"/>
          <w:jc w:val="center"/>
        </w:trPr>
        <w:tc>
          <w:tcPr>
            <w:cnfStyle w:val="001000000000" w:firstRow="0" w:lastRow="0" w:firstColumn="1" w:lastColumn="0" w:oddVBand="0" w:evenVBand="0" w:oddHBand="0" w:evenHBand="0" w:firstRowFirstColumn="0" w:firstRowLastColumn="0" w:lastRowFirstColumn="0" w:lastRowLastColumn="0"/>
            <w:tcW w:w="2270" w:type="dxa"/>
          </w:tcPr>
          <w:p w14:paraId="5B994301" w14:textId="70153426"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I</w:t>
            </w:r>
          </w:p>
        </w:tc>
        <w:tc>
          <w:tcPr>
            <w:tcW w:w="3797" w:type="dxa"/>
          </w:tcPr>
          <w:p w14:paraId="21AC6C56" w14:textId="72BC1590"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Current </w:t>
            </w:r>
          </w:p>
        </w:tc>
        <w:tc>
          <w:tcPr>
            <w:tcW w:w="3033" w:type="dxa"/>
          </w:tcPr>
          <w:p w14:paraId="6EC4D317" w14:textId="7FF3695B"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color w:val="000000"/>
                <w:sz w:val="25"/>
                <w:szCs w:val="25"/>
                <w:lang w:eastAsia="ko-KR"/>
              </w:rPr>
            </w:pPr>
            <w:r w:rsidRPr="009D5C56">
              <w:rPr>
                <w:rFonts w:ascii="Times New Roman" w:eastAsia="Times New Roman" w:hAnsi="Times New Roman" w:cs="Times New Roman"/>
                <w:color w:val="000000"/>
                <w:sz w:val="25"/>
                <w:szCs w:val="25"/>
              </w:rPr>
              <w:t>A</w:t>
            </w:r>
          </w:p>
        </w:tc>
      </w:tr>
      <w:tr w:rsidR="004373EA" w:rsidRPr="009D5C56" w14:paraId="52ADC815"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1497E8E0" w14:textId="0D6B7FDF"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c>
          <w:tcPr>
            <w:tcW w:w="3797" w:type="dxa"/>
          </w:tcPr>
          <w:p w14:paraId="22CD8A15" w14:textId="7655A0F4"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Voltage</w:t>
            </w:r>
          </w:p>
        </w:tc>
        <w:tc>
          <w:tcPr>
            <w:tcW w:w="3033" w:type="dxa"/>
          </w:tcPr>
          <w:p w14:paraId="4236FDA7" w14:textId="563713AB"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r>
      <w:tr w:rsidR="004373EA" w:rsidRPr="009D5C56" w14:paraId="2F9EE390"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6FE1B45A" w14:textId="19EDE702"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T</w:t>
            </w:r>
          </w:p>
        </w:tc>
        <w:tc>
          <w:tcPr>
            <w:tcW w:w="3797" w:type="dxa"/>
          </w:tcPr>
          <w:p w14:paraId="40D0E206" w14:textId="16A041F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Temperature</w:t>
            </w:r>
          </w:p>
        </w:tc>
        <w:tc>
          <w:tcPr>
            <w:tcW w:w="3033" w:type="dxa"/>
          </w:tcPr>
          <w:p w14:paraId="287BC770" w14:textId="1D0F830A"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K</w:t>
            </w:r>
          </w:p>
        </w:tc>
      </w:tr>
      <w:tr w:rsidR="004373EA" w:rsidRPr="009D5C56" w14:paraId="1D75A6D7" w14:textId="77777777" w:rsidTr="00B32EB6">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2270" w:type="dxa"/>
          </w:tcPr>
          <w:p w14:paraId="7D8CD6E9" w14:textId="56C3FA1D"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R</w:t>
            </w:r>
          </w:p>
        </w:tc>
        <w:tc>
          <w:tcPr>
            <w:tcW w:w="3797" w:type="dxa"/>
          </w:tcPr>
          <w:p w14:paraId="1F1DB36A" w14:textId="60C1FF49"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Resistor</w:t>
            </w:r>
          </w:p>
        </w:tc>
        <w:tc>
          <w:tcPr>
            <w:tcW w:w="3033" w:type="dxa"/>
          </w:tcPr>
          <w:p w14:paraId="5178AC45" w14:textId="5426F9FC"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Ω</w:t>
            </w:r>
          </w:p>
        </w:tc>
      </w:tr>
      <w:tr w:rsidR="004373EA" w:rsidRPr="009D5C56" w14:paraId="3E13AB4A"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458E3C6E" w14:textId="73EFCBF7" w:rsidR="004373EA" w:rsidRPr="009D5C56" w:rsidRDefault="004373EA" w:rsidP="004373EA">
            <w:pPr>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C</w:t>
            </w:r>
          </w:p>
        </w:tc>
        <w:tc>
          <w:tcPr>
            <w:tcW w:w="3797" w:type="dxa"/>
          </w:tcPr>
          <w:p w14:paraId="7CB115E2" w14:textId="305856D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Capacitor</w:t>
            </w:r>
          </w:p>
        </w:tc>
        <w:tc>
          <w:tcPr>
            <w:tcW w:w="3033" w:type="dxa"/>
          </w:tcPr>
          <w:p w14:paraId="30A17BB5" w14:textId="607FA10C"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MS Gothic" w:hAnsi="Times New Roman" w:cs="Times New Roman"/>
                <w:color w:val="000000"/>
                <w:sz w:val="25"/>
                <w:szCs w:val="25"/>
              </w:rPr>
              <w:t>㎌</w:t>
            </w:r>
          </w:p>
        </w:tc>
      </w:tr>
      <w:tr w:rsidR="004373EA" w:rsidRPr="009D5C56" w14:paraId="44D46413" w14:textId="77777777" w:rsidTr="00A447C4">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139F1C3D" w14:textId="7727FD22" w:rsidR="004373EA" w:rsidRPr="009D5C56" w:rsidRDefault="004373EA" w:rsidP="004373EA">
            <w:pPr>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L</w:t>
            </w:r>
          </w:p>
        </w:tc>
        <w:tc>
          <w:tcPr>
            <w:tcW w:w="3797" w:type="dxa"/>
          </w:tcPr>
          <w:p w14:paraId="5A0B0848" w14:textId="568CEB34"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Inductor</w:t>
            </w:r>
          </w:p>
        </w:tc>
        <w:tc>
          <w:tcPr>
            <w:tcW w:w="3033" w:type="dxa"/>
          </w:tcPr>
          <w:p w14:paraId="74498DDE" w14:textId="1B523482"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H</w:t>
            </w:r>
          </w:p>
        </w:tc>
      </w:tr>
      <w:tr w:rsidR="004373EA" w:rsidRPr="009D5C56" w14:paraId="03DCACF2"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2310126F" w14:textId="153FF842"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BPM</w:t>
            </w:r>
          </w:p>
        </w:tc>
        <w:tc>
          <w:tcPr>
            <w:tcW w:w="3797" w:type="dxa"/>
            <w:hideMark/>
          </w:tcPr>
          <w:p w14:paraId="3A9FE485" w14:textId="1E44F444"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Beats Per Minute</w:t>
            </w:r>
          </w:p>
        </w:tc>
        <w:tc>
          <w:tcPr>
            <w:tcW w:w="3033" w:type="dxa"/>
            <w:hideMark/>
          </w:tcPr>
          <w:p w14:paraId="230EA500" w14:textId="3CFAB4AD"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beats/m</w:t>
            </w:r>
          </w:p>
        </w:tc>
      </w:tr>
      <w:tr w:rsidR="004373EA" w:rsidRPr="009D5C56" w14:paraId="36E2BCFF" w14:textId="77777777" w:rsidTr="001404D2">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43E37F61" w14:textId="2F6FA7FC" w:rsidR="004373EA" w:rsidRPr="009D5C56" w:rsidRDefault="004373EA" w:rsidP="004373EA">
            <w:pPr>
              <w:rPr>
                <w:rFonts w:ascii="Times New Roman" w:eastAsia="Times New Roman" w:hAnsi="Times New Roman" w:cs="Times New Roman"/>
                <w:color w:val="000000"/>
                <w:sz w:val="25"/>
                <w:szCs w:val="25"/>
              </w:rPr>
            </w:pPr>
            <w:proofErr w:type="spellStart"/>
            <w:r w:rsidRPr="009D5C56">
              <w:rPr>
                <w:rFonts w:ascii="Times New Roman" w:eastAsia="Times New Roman" w:hAnsi="Times New Roman" w:cs="Times New Roman"/>
                <w:color w:val="000000"/>
                <w:sz w:val="25"/>
                <w:szCs w:val="25"/>
              </w:rPr>
              <w:t>aVL</w:t>
            </w:r>
            <w:proofErr w:type="spellEnd"/>
          </w:p>
        </w:tc>
        <w:tc>
          <w:tcPr>
            <w:tcW w:w="3797" w:type="dxa"/>
            <w:hideMark/>
          </w:tcPr>
          <w:p w14:paraId="099A8050" w14:textId="0A5D4C75"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augmented Vector Left</w:t>
            </w:r>
          </w:p>
        </w:tc>
        <w:tc>
          <w:tcPr>
            <w:tcW w:w="3033" w:type="dxa"/>
            <w:hideMark/>
          </w:tcPr>
          <w:p w14:paraId="073928E6" w14:textId="7CA19C03"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r>
      <w:tr w:rsidR="004373EA" w:rsidRPr="009D5C56" w14:paraId="3C00944E"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33795A61" w14:textId="2BF6B53D" w:rsidR="004373EA" w:rsidRPr="009D5C56" w:rsidRDefault="004373EA" w:rsidP="004373EA">
            <w:pPr>
              <w:rPr>
                <w:rFonts w:ascii="Times New Roman" w:eastAsia="Times New Roman" w:hAnsi="Times New Roman" w:cs="Times New Roman"/>
                <w:color w:val="000000"/>
                <w:sz w:val="25"/>
                <w:szCs w:val="25"/>
              </w:rPr>
            </w:pPr>
            <w:proofErr w:type="spellStart"/>
            <w:r w:rsidRPr="009D5C56">
              <w:rPr>
                <w:rFonts w:ascii="Times New Roman" w:eastAsia="Times New Roman" w:hAnsi="Times New Roman" w:cs="Times New Roman"/>
                <w:color w:val="000000"/>
                <w:sz w:val="25"/>
                <w:szCs w:val="25"/>
              </w:rPr>
              <w:t>aVR</w:t>
            </w:r>
            <w:proofErr w:type="spellEnd"/>
          </w:p>
        </w:tc>
        <w:tc>
          <w:tcPr>
            <w:tcW w:w="3797" w:type="dxa"/>
            <w:hideMark/>
          </w:tcPr>
          <w:p w14:paraId="518D099D" w14:textId="384AEB16"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augmented Vector Right</w:t>
            </w:r>
          </w:p>
        </w:tc>
        <w:tc>
          <w:tcPr>
            <w:tcW w:w="3033" w:type="dxa"/>
            <w:hideMark/>
          </w:tcPr>
          <w:p w14:paraId="2AB6A5BA" w14:textId="7CF413CD"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r>
      <w:tr w:rsidR="004373EA" w:rsidRPr="009D5C56" w14:paraId="17BD3F50" w14:textId="77777777" w:rsidTr="001404D2">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7D4655F7" w14:textId="6977D025" w:rsidR="004373EA" w:rsidRPr="009D5C56" w:rsidRDefault="004373EA" w:rsidP="004373EA">
            <w:pPr>
              <w:rPr>
                <w:rFonts w:ascii="Times New Roman" w:eastAsia="Times New Roman" w:hAnsi="Times New Roman" w:cs="Times New Roman"/>
                <w:color w:val="000000"/>
                <w:sz w:val="25"/>
                <w:szCs w:val="25"/>
              </w:rPr>
            </w:pPr>
            <w:proofErr w:type="spellStart"/>
            <w:r w:rsidRPr="009D5C56">
              <w:rPr>
                <w:rFonts w:ascii="Times New Roman" w:eastAsia="Times New Roman" w:hAnsi="Times New Roman" w:cs="Times New Roman"/>
                <w:color w:val="000000"/>
                <w:sz w:val="25"/>
                <w:szCs w:val="25"/>
              </w:rPr>
              <w:t>aVF</w:t>
            </w:r>
            <w:proofErr w:type="spellEnd"/>
          </w:p>
        </w:tc>
        <w:tc>
          <w:tcPr>
            <w:tcW w:w="3797" w:type="dxa"/>
            <w:hideMark/>
          </w:tcPr>
          <w:p w14:paraId="0E5CD893" w14:textId="16B8E1AC"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augmented Vector Foot  </w:t>
            </w:r>
          </w:p>
        </w:tc>
        <w:tc>
          <w:tcPr>
            <w:tcW w:w="3033" w:type="dxa"/>
            <w:hideMark/>
          </w:tcPr>
          <w:p w14:paraId="1AED2BFD" w14:textId="7022771D"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r>
      <w:tr w:rsidR="004373EA" w:rsidRPr="009D5C56" w14:paraId="436E6549"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5D5AF6B1" w14:textId="48A00298"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DC</w:t>
            </w:r>
          </w:p>
        </w:tc>
        <w:tc>
          <w:tcPr>
            <w:tcW w:w="3797" w:type="dxa"/>
          </w:tcPr>
          <w:p w14:paraId="05B6C902" w14:textId="568405D4"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Direct Current</w:t>
            </w:r>
          </w:p>
        </w:tc>
        <w:tc>
          <w:tcPr>
            <w:tcW w:w="3033" w:type="dxa"/>
          </w:tcPr>
          <w:p w14:paraId="504A09FF" w14:textId="21E08776"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w:t>
            </w:r>
          </w:p>
        </w:tc>
      </w:tr>
      <w:tr w:rsidR="004373EA" w:rsidRPr="009D5C56" w14:paraId="53253DD0" w14:textId="77777777" w:rsidTr="001404D2">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7D03A778" w14:textId="4D31EAAD"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AC</w:t>
            </w:r>
          </w:p>
        </w:tc>
        <w:tc>
          <w:tcPr>
            <w:tcW w:w="3797" w:type="dxa"/>
          </w:tcPr>
          <w:p w14:paraId="103C945E" w14:textId="0C9D9800"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Alternating Current</w:t>
            </w:r>
          </w:p>
        </w:tc>
        <w:tc>
          <w:tcPr>
            <w:tcW w:w="3033" w:type="dxa"/>
          </w:tcPr>
          <w:p w14:paraId="7F1491AB" w14:textId="14DCE662"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w:t>
            </w:r>
          </w:p>
        </w:tc>
      </w:tr>
    </w:tbl>
    <w:p w14:paraId="52328E98" w14:textId="77777777" w:rsidR="00D31D5E" w:rsidRPr="009D5C56" w:rsidRDefault="00D31D5E" w:rsidP="00D31D5E">
      <w:pPr>
        <w:rPr>
          <w:rFonts w:ascii="Times New Roman" w:hAnsi="Times New Roman" w:cs="Times New Roman"/>
          <w:sz w:val="24"/>
          <w:szCs w:val="24"/>
        </w:rPr>
      </w:pPr>
      <w:r w:rsidRPr="009D5C56">
        <w:rPr>
          <w:rFonts w:ascii="Times New Roman" w:hAnsi="Times New Roman" w:cs="Times New Roman"/>
          <w:sz w:val="24"/>
          <w:szCs w:val="24"/>
        </w:rPr>
        <w:br w:type="page"/>
      </w:r>
    </w:p>
    <w:p w14:paraId="78952F56" w14:textId="77777777" w:rsidR="00D31D5E" w:rsidRPr="009D5C56" w:rsidRDefault="00D31D5E" w:rsidP="00D31D5E">
      <w:pPr>
        <w:pStyle w:val="Heading1"/>
        <w:jc w:val="center"/>
        <w:rPr>
          <w:rFonts w:ascii="Times New Roman" w:hAnsi="Times New Roman" w:cs="Times New Roman"/>
        </w:rPr>
      </w:pPr>
      <w:r w:rsidRPr="009D5C56">
        <w:rPr>
          <w:rFonts w:ascii="Times New Roman" w:hAnsi="Times New Roman" w:cs="Times New Roman"/>
          <w:b/>
          <w:color w:val="auto"/>
          <w:sz w:val="36"/>
        </w:rPr>
        <w:lastRenderedPageBreak/>
        <w:t>INTRODUCTION</w:t>
      </w:r>
    </w:p>
    <w:p w14:paraId="0E45F972" w14:textId="77777777" w:rsidR="00D31D5E" w:rsidRPr="009D5C56" w:rsidRDefault="00D31D5E" w:rsidP="00D31D5E">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67456" behindDoc="0" locked="0" layoutInCell="1" allowOverlap="1" wp14:anchorId="4497BFB7" wp14:editId="0CA2B815">
                <wp:simplePos x="0" y="0"/>
                <wp:positionH relativeFrom="column">
                  <wp:posOffset>31532</wp:posOffset>
                </wp:positionH>
                <wp:positionV relativeFrom="paragraph">
                  <wp:posOffset>35932</wp:posOffset>
                </wp:positionV>
                <wp:extent cx="5990568"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964F31F" id="Straight Connector 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" strokecolor="black [3200]" strokeweight="1.5pt">
                <v:stroke joinstyle="miter"/>
              </v:line>
            </w:pict>
          </mc:Fallback>
        </mc:AlternateContent>
      </w:r>
    </w:p>
    <w:p w14:paraId="2D7F3FFD" w14:textId="77777777" w:rsidR="009270B2" w:rsidRPr="009D5C56" w:rsidRDefault="009270B2" w:rsidP="009270B2">
      <w:pPr>
        <w:spacing w:line="360" w:lineRule="auto"/>
        <w:jc w:val="both"/>
        <w:rPr>
          <w:rFonts w:ascii="Times New Roman" w:hAnsi="Times New Roman" w:cs="Times New Roman"/>
          <w:sz w:val="24"/>
          <w:szCs w:val="24"/>
        </w:rPr>
      </w:pPr>
    </w:p>
    <w:p w14:paraId="42C9EC52" w14:textId="77777777"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 xml:space="preserve">Ailments that impact the function of our hearts are referred to as heart disease. It could be caused by problems with the heart's blood supply, heart rate or rhythm, or defects in the cardiac artery's architecture. Heart disease kills about 17.5 million people each year, according to the World Health Organization (WHO) reports. It is essential to evaluate and recognize heart illness early to protect against sudden mortality as a result of heart attack or cardiac arrest. Cardiologists employ a sensor for the electrocardiogram (ECG) to quickly and without intervention detect abnormal heart rhythm and signs of likely heart disease. </w:t>
      </w:r>
    </w:p>
    <w:p w14:paraId="577BF103" w14:textId="77777777"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The demand for value-added components has increased as smartphones and tablets have grown in popularity. The most common way to sell content for mobile devices has been to sell "apps" on online marketplaces. These are usually pure software add-ons that take advantage of the existing platform's hardware capabilities. These devices now come with high-resolution touch screens, accelerometers, GPS, and cellular and wireless data access as standard hardware. For general-purpose applications, these hardware interfaces provide a high-quality standard development environment. This set of hardware may not be sufficient for more specialized applications, but it does serve as an exemplary user interface, recording platform, and network uplink.</w:t>
      </w:r>
    </w:p>
    <w:p w14:paraId="681FF5EA" w14:textId="38D8804C"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In today's environment, obtaining affordable healthcare is a challenge. As government organizations and private businesses look for ways to save money, there may be a market opportunity to utilize mobile device technology's widespread availability. In the future years, even emerging countries' capable low-end smartphone markets are likely to rise. Several physiological data sets could be helpful to the health business. One might, for example, have persistent symptoms that are difficult to replicate in a therapeutic environment.</w:t>
      </w:r>
    </w:p>
    <w:p w14:paraId="6211D2CD" w14:textId="03FB1C04"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 xml:space="preserve">Using the circulatory system, the heart removes carbon dioxide and wastes from the blood while providing oxygen and nutrition to the body's tissue. People who have a problem with their hearts can suffer from abnormal heartbeats that are either too rapid or too sluggish. Arrhythmia is the medical term for this condition. There are a number of values, nodes, and chambers in the heart that control blood flow. There are different types of abnormal heartbeat; they are Atrial Fibrillation and Flutter, Congestive Heart Failure (CHF), Congestive (Dilated) Cardiomyopathy, Mitral Value Prolapse, Hypertensive Heart Disease, Cardiogenic Shock, Dissection of the Aorta, Hypokalemia, </w:t>
      </w:r>
      <w:r w:rsidRPr="009D5C56">
        <w:rPr>
          <w:rFonts w:ascii="Times New Roman" w:hAnsi="Times New Roman" w:cs="Times New Roman"/>
          <w:sz w:val="24"/>
          <w:szCs w:val="24"/>
        </w:rPr>
        <w:lastRenderedPageBreak/>
        <w:t>Hyperthyroidism, Anaphylaxis, Hypoglycemia (low blood sugar), Hypothyroidism, Aortic Coarctation, Ventricular Septal Defects. The abnormal heartbeat has various types. When an individual's heart rhythm is aberrant, this is referred to as abnormal cardiac rhythms. It occurs when an individual's heart electrical system malfunctions or fails to perform properly. This could be an indication of undiagnosed coronary heart disease or another medical condition. Arrhythmias are caused by irritable cardiac cells, blocked signals, aberrant routes, medications and stimulants, and spasms of the coronary arteries. Electrocardiography is used to diagnose arrhythmias (ECG). The ECG demonstrates to the physician how the heart's electrical circuitry operates.</w:t>
      </w:r>
    </w:p>
    <w:p w14:paraId="4FCD5DD6" w14:textId="77777777" w:rsidR="00DE06A4" w:rsidRPr="009D5C56" w:rsidRDefault="00283DD7" w:rsidP="00283DD7">
      <w:pPr>
        <w:spacing w:line="360" w:lineRule="auto"/>
        <w:jc w:val="both"/>
        <w:rPr>
          <w:rFonts w:ascii="Times New Roman" w:hAnsi="Times New Roman" w:cs="Times New Roman"/>
        </w:rPr>
      </w:pPr>
      <w:r w:rsidRPr="009D5C56">
        <w:rPr>
          <w:rFonts w:ascii="Times New Roman" w:hAnsi="Times New Roman" w:cs="Times New Roman"/>
          <w:sz w:val="24"/>
          <w:szCs w:val="24"/>
        </w:rPr>
        <w:t xml:space="preserve">The most common cause of irregular cardiac rhythm is heart disease. While individuals are occasionally aware of irregular cardiac rhythms, they frequently experience only their repercussions, such as weakness or fainting. Electrocardiography is used to determine the cause of the patient's heart condition. Treating an irregular heartbeat and preventing future episodes is the purpose of this therapy. In order to control the contraction of the cardiac muscle </w:t>
      </w:r>
      <w:proofErr w:type="spellStart"/>
      <w:r w:rsidRPr="009D5C56">
        <w:rPr>
          <w:rFonts w:ascii="Times New Roman" w:hAnsi="Times New Roman" w:cs="Times New Roman"/>
          <w:sz w:val="24"/>
          <w:szCs w:val="24"/>
        </w:rPr>
        <w:t>fibres</w:t>
      </w:r>
      <w:proofErr w:type="spellEnd"/>
      <w:r w:rsidRPr="009D5C56">
        <w:rPr>
          <w:rFonts w:ascii="Times New Roman" w:hAnsi="Times New Roman" w:cs="Times New Roman"/>
          <w:sz w:val="24"/>
          <w:szCs w:val="24"/>
        </w:rPr>
        <w:t>, electrical current is carefully routed through the heart in a controlled manner. Each heartbeat is initiated by an electrical current generated by the heart's pacemaker (also known as sinus node or sinoatrial node), which is located at the top of the upper right heart chamber (right atrium). The heart rate is determined by the rate at which the pacemaker discharges the electrical current. This pace is determined by nerve impulses and the blood level of specific hormones.</w:t>
      </w:r>
      <w:r w:rsidR="00DE06A4" w:rsidRPr="009D5C56">
        <w:rPr>
          <w:rFonts w:ascii="Times New Roman" w:hAnsi="Times New Roman" w:cs="Times New Roman"/>
        </w:rPr>
        <w:t xml:space="preserve"> </w:t>
      </w:r>
    </w:p>
    <w:p w14:paraId="5A06C1B3" w14:textId="1D68929D" w:rsidR="005E6726" w:rsidRPr="009D5C56" w:rsidRDefault="00DE06A4"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Convolution Neural Networks have been used to construct a predictive model for "Atrial Fibrillation" based on ECG data points from “</w:t>
      </w:r>
      <w:proofErr w:type="spellStart"/>
      <w:r w:rsidRPr="009D5C56">
        <w:rPr>
          <w:rFonts w:ascii="Times New Roman" w:hAnsi="Times New Roman" w:cs="Times New Roman"/>
          <w:sz w:val="24"/>
          <w:szCs w:val="24"/>
        </w:rPr>
        <w:t>Physionet</w:t>
      </w:r>
      <w:proofErr w:type="spellEnd"/>
      <w:r w:rsidRPr="009D5C56">
        <w:rPr>
          <w:rFonts w:ascii="Times New Roman" w:hAnsi="Times New Roman" w:cs="Times New Roman"/>
          <w:sz w:val="24"/>
          <w:szCs w:val="24"/>
        </w:rPr>
        <w:t xml:space="preserve"> AliveCor's Short Single Lead ECG Recording” dataset. Normal and abnormal ECGs were included in the data collection, which had amplitude and time values for each ECG. In ECG datasets, a single row appears to be an image matrix. The Convolution Neural Network model was suggested as a possible solution to the problem of image classification. When an image is fed into a Convolutional Neural Network (CNN), the algorithm assigns weights and biases (learnable) to various parts of the image and is able to distinguish between them. As opposed to other classification techniques, </w:t>
      </w:r>
      <w:proofErr w:type="spellStart"/>
      <w:r w:rsidRPr="009D5C56">
        <w:rPr>
          <w:rFonts w:ascii="Times New Roman" w:hAnsi="Times New Roman" w:cs="Times New Roman"/>
          <w:sz w:val="24"/>
          <w:szCs w:val="24"/>
        </w:rPr>
        <w:t>ConvNets</w:t>
      </w:r>
      <w:proofErr w:type="spellEnd"/>
      <w:r w:rsidRPr="009D5C56">
        <w:rPr>
          <w:rFonts w:ascii="Times New Roman" w:hAnsi="Times New Roman" w:cs="Times New Roman"/>
          <w:sz w:val="24"/>
          <w:szCs w:val="24"/>
        </w:rPr>
        <w:t xml:space="preserve"> require less pre-processing. While in basic approaches, filters are hand-engineered, </w:t>
      </w:r>
      <w:proofErr w:type="spellStart"/>
      <w:r w:rsidRPr="009D5C56">
        <w:rPr>
          <w:rFonts w:ascii="Times New Roman" w:hAnsi="Times New Roman" w:cs="Times New Roman"/>
          <w:sz w:val="24"/>
          <w:szCs w:val="24"/>
        </w:rPr>
        <w:t>ConvNets</w:t>
      </w:r>
      <w:proofErr w:type="spellEnd"/>
      <w:r w:rsidRPr="009D5C56">
        <w:rPr>
          <w:rFonts w:ascii="Times New Roman" w:hAnsi="Times New Roman" w:cs="Times New Roman"/>
          <w:sz w:val="24"/>
          <w:szCs w:val="24"/>
        </w:rPr>
        <w:t xml:space="preserve"> have the potential to learn these filters/characteristics with sufficient training. The architecture of </w:t>
      </w:r>
      <w:proofErr w:type="spellStart"/>
      <w:r w:rsidRPr="009D5C56">
        <w:rPr>
          <w:rFonts w:ascii="Times New Roman" w:hAnsi="Times New Roman" w:cs="Times New Roman"/>
          <w:sz w:val="24"/>
          <w:szCs w:val="24"/>
        </w:rPr>
        <w:t>ConvNet</w:t>
      </w:r>
      <w:proofErr w:type="spellEnd"/>
      <w:r w:rsidRPr="009D5C56">
        <w:rPr>
          <w:rFonts w:ascii="Times New Roman" w:hAnsi="Times New Roman" w:cs="Times New Roman"/>
          <w:sz w:val="24"/>
          <w:szCs w:val="24"/>
        </w:rPr>
        <w:t xml:space="preserve"> is similar to that of human brain connectivity patterns and was inspired by visual cortex arrangement. The Receptive Field is the area of the visual field in which individual neurons respond to stimuli. The entire visual field is covered by a collection of these fields.</w:t>
      </w:r>
    </w:p>
    <w:p w14:paraId="637B0BD9" w14:textId="77777777" w:rsidR="00303B63" w:rsidRPr="009D5C56" w:rsidRDefault="00303B63" w:rsidP="001B0345">
      <w:pPr>
        <w:rPr>
          <w:rFonts w:ascii="Times New Roman" w:eastAsiaTheme="majorEastAsia" w:hAnsi="Times New Roman" w:cs="Times New Roman"/>
          <w:b/>
          <w:sz w:val="36"/>
          <w:szCs w:val="32"/>
        </w:rPr>
      </w:pPr>
    </w:p>
    <w:p w14:paraId="30B86376" w14:textId="77777777" w:rsidR="00671B04" w:rsidRPr="009D5C56" w:rsidRDefault="00671B04" w:rsidP="00671B04">
      <w:pPr>
        <w:jc w:val="center"/>
        <w:rPr>
          <w:rFonts w:ascii="Times New Roman" w:eastAsiaTheme="majorEastAsia" w:hAnsi="Times New Roman" w:cs="Times New Roman"/>
          <w:b/>
          <w:sz w:val="36"/>
          <w:szCs w:val="32"/>
        </w:rPr>
      </w:pPr>
      <w:r w:rsidRPr="009D5C56">
        <w:rPr>
          <w:rFonts w:ascii="Times New Roman" w:hAnsi="Times New Roman" w:cs="Times New Roman"/>
          <w:noProof/>
          <w:lang w:val="en-IN" w:eastAsia="en-IN"/>
        </w:rPr>
        <w:lastRenderedPageBreak/>
        <mc:AlternateContent>
          <mc:Choice Requires="wps">
            <w:drawing>
              <wp:anchor distT="0" distB="0" distL="114300" distR="114300" simplePos="0" relativeHeight="251670528" behindDoc="0" locked="0" layoutInCell="1" allowOverlap="1" wp14:anchorId="597CC6FC" wp14:editId="22EA84B8">
                <wp:simplePos x="0" y="0"/>
                <wp:positionH relativeFrom="column">
                  <wp:posOffset>31115</wp:posOffset>
                </wp:positionH>
                <wp:positionV relativeFrom="paragraph">
                  <wp:posOffset>282442</wp:posOffset>
                </wp:positionV>
                <wp:extent cx="598995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899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5998113" id="Straight Connector 1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22.25pt" to="474.1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" strokecolor="black [3200]" strokeweight="1.5pt">
                <v:stroke joinstyle="miter"/>
              </v:line>
            </w:pict>
          </mc:Fallback>
        </mc:AlternateContent>
      </w:r>
      <w:r w:rsidRPr="009D5C56">
        <w:rPr>
          <w:rFonts w:ascii="Times New Roman" w:eastAsiaTheme="majorEastAsia" w:hAnsi="Times New Roman" w:cs="Times New Roman"/>
          <w:b/>
          <w:sz w:val="36"/>
          <w:szCs w:val="32"/>
        </w:rPr>
        <w:t>2. THEORETICAL BACKGROUND</w:t>
      </w:r>
    </w:p>
    <w:p w14:paraId="2CCC7777" w14:textId="77777777" w:rsidR="00671B04" w:rsidRPr="009D5C56" w:rsidRDefault="00671B04" w:rsidP="00671B04">
      <w:pPr>
        <w:rPr>
          <w:rFonts w:ascii="Times New Roman" w:eastAsiaTheme="majorEastAsia" w:hAnsi="Times New Roman" w:cs="Times New Roman"/>
          <w:b/>
          <w:sz w:val="36"/>
          <w:szCs w:val="32"/>
        </w:rPr>
      </w:pPr>
    </w:p>
    <w:p w14:paraId="3B0FE2A7" w14:textId="2C352B45" w:rsidR="00671B04" w:rsidRPr="009D5C56" w:rsidRDefault="00671B04" w:rsidP="00160BCF">
      <w:pPr>
        <w:jc w:val="center"/>
        <w:rPr>
          <w:rFonts w:ascii="Times New Roman" w:eastAsiaTheme="majorEastAsia" w:hAnsi="Times New Roman" w:cs="Times New Roman"/>
          <w:b/>
          <w:sz w:val="36"/>
          <w:szCs w:val="32"/>
        </w:rPr>
      </w:pPr>
      <w:r w:rsidRPr="009D5C56">
        <w:rPr>
          <w:rFonts w:ascii="Times New Roman" w:eastAsiaTheme="majorEastAsia" w:hAnsi="Times New Roman" w:cs="Times New Roman"/>
          <w:b/>
          <w:sz w:val="36"/>
          <w:szCs w:val="32"/>
        </w:rPr>
        <w:t xml:space="preserve">2.1 </w:t>
      </w:r>
      <w:r w:rsidR="00454A6B" w:rsidRPr="009D5C56">
        <w:rPr>
          <w:rFonts w:ascii="Times New Roman" w:eastAsiaTheme="majorEastAsia" w:hAnsi="Times New Roman" w:cs="Times New Roman"/>
          <w:b/>
          <w:sz w:val="36"/>
          <w:szCs w:val="32"/>
          <w:u w:val="single"/>
        </w:rPr>
        <w:t xml:space="preserve">Heart’s Medical </w:t>
      </w:r>
      <w:r w:rsidR="00631E29" w:rsidRPr="009D5C56">
        <w:rPr>
          <w:rFonts w:ascii="Times New Roman" w:eastAsiaTheme="majorEastAsia" w:hAnsi="Times New Roman" w:cs="Times New Roman"/>
          <w:b/>
          <w:sz w:val="36"/>
          <w:szCs w:val="32"/>
          <w:u w:val="single"/>
        </w:rPr>
        <w:t>Background</w:t>
      </w:r>
    </w:p>
    <w:p w14:paraId="23DA96D4" w14:textId="41D2CF9E" w:rsidR="002B4743" w:rsidRPr="009D5C56" w:rsidRDefault="00671B04" w:rsidP="00745F40">
      <w:pPr>
        <w:spacing w:line="276" w:lineRule="auto"/>
        <w:jc w:val="both"/>
        <w:rPr>
          <w:rFonts w:ascii="Times New Roman" w:hAnsi="Times New Roman" w:cs="Times New Roman"/>
          <w:sz w:val="24"/>
          <w:szCs w:val="24"/>
        </w:rPr>
      </w:pPr>
      <w:r w:rsidRPr="009D5C56">
        <w:rPr>
          <w:rFonts w:ascii="Times New Roman" w:eastAsiaTheme="majorEastAsia" w:hAnsi="Times New Roman" w:cs="Times New Roman"/>
          <w:sz w:val="24"/>
          <w:szCs w:val="24"/>
        </w:rPr>
        <w:br/>
      </w:r>
      <w:r w:rsidR="00745F40" w:rsidRPr="009D5C56">
        <w:rPr>
          <w:rFonts w:ascii="Times New Roman" w:hAnsi="Times New Roman" w:cs="Times New Roman"/>
          <w:sz w:val="24"/>
          <w:szCs w:val="24"/>
        </w:rPr>
        <w:t xml:space="preserve">As illustrated in figure 1, </w:t>
      </w:r>
      <w:r w:rsidR="009B42FB" w:rsidRPr="009D5C56">
        <w:rPr>
          <w:rFonts w:ascii="Times New Roman" w:hAnsi="Times New Roman" w:cs="Times New Roman"/>
          <w:sz w:val="24"/>
          <w:szCs w:val="24"/>
        </w:rPr>
        <w:t xml:space="preserve">The heart is placed in the </w:t>
      </w:r>
      <w:r w:rsidR="00801AA1" w:rsidRPr="009D5C56">
        <w:rPr>
          <w:rFonts w:ascii="Times New Roman" w:hAnsi="Times New Roman" w:cs="Times New Roman"/>
          <w:sz w:val="24"/>
          <w:szCs w:val="24"/>
        </w:rPr>
        <w:t>center</w:t>
      </w:r>
      <w:r w:rsidR="009B42FB" w:rsidRPr="009D5C56">
        <w:rPr>
          <w:rFonts w:ascii="Times New Roman" w:hAnsi="Times New Roman" w:cs="Times New Roman"/>
          <w:sz w:val="24"/>
          <w:szCs w:val="24"/>
        </w:rPr>
        <w:t xml:space="preserve"> of our chest, between lungs, slightly to the left of our breastbone, in the middle of our chest (sternum). The pericardium is a double-layered membrane that surrounds and protects your heart, similar to a sac. Anterior pericardium is the outer layer of our heart's major blood vessels that covers the roots of our heart's major blood arteries and is related to the spinal column, diaphragm, and other areas of our body through ligaments. The heart and blood arteries make up the cardiovascular system. The heart serves as a pump, delivering blood to all of the organs, tissues, and cells in your body. Veins return blood to the heart. T</w:t>
      </w:r>
      <w:r w:rsidR="00745F40" w:rsidRPr="009D5C56">
        <w:rPr>
          <w:rFonts w:ascii="Times New Roman" w:hAnsi="Times New Roman" w:cs="Times New Roman"/>
          <w:sz w:val="24"/>
          <w:szCs w:val="24"/>
        </w:rPr>
        <w:t xml:space="preserve">he heart </w:t>
      </w:r>
      <w:r w:rsidR="001B06AB">
        <w:rPr>
          <w:rFonts w:ascii="Times New Roman" w:hAnsi="Times New Roman" w:cs="Times New Roman"/>
          <w:sz w:val="24"/>
          <w:szCs w:val="24"/>
        </w:rPr>
        <w:t xml:space="preserve">has </w:t>
      </w:r>
      <w:r w:rsidR="00EF70EC">
        <w:rPr>
          <w:rFonts w:ascii="Times New Roman" w:hAnsi="Times New Roman" w:cs="Times New Roman"/>
          <w:sz w:val="24"/>
          <w:szCs w:val="24"/>
        </w:rPr>
        <w:t xml:space="preserve">total of </w:t>
      </w:r>
      <w:r w:rsidR="00745F40" w:rsidRPr="009D5C56">
        <w:rPr>
          <w:rFonts w:ascii="Times New Roman" w:hAnsi="Times New Roman" w:cs="Times New Roman"/>
          <w:sz w:val="24"/>
          <w:szCs w:val="24"/>
        </w:rPr>
        <w:t xml:space="preserve">four chambers, two upper (the atria) and two lower (the ventricles). The heartbeat is the muscular contraction of the heart muscle that occurs during the process of blood pumping. </w:t>
      </w:r>
    </w:p>
    <w:p w14:paraId="602EAF2F" w14:textId="660ACC8A" w:rsidR="002B4743" w:rsidRPr="009D5C56" w:rsidRDefault="00815157" w:rsidP="00815157">
      <w:pPr>
        <w:jc w:val="center"/>
        <w:rPr>
          <w:rFonts w:ascii="Times New Roman" w:eastAsiaTheme="majorEastAsia" w:hAnsi="Times New Roman" w:cs="Times New Roman"/>
          <w:b/>
          <w:sz w:val="36"/>
          <w:szCs w:val="32"/>
        </w:rPr>
      </w:pPr>
      <w:r w:rsidRPr="009D5C56">
        <w:rPr>
          <w:rFonts w:ascii="Times New Roman" w:hAnsi="Times New Roman" w:cs="Times New Roman"/>
          <w:noProof/>
        </w:rPr>
        <w:drawing>
          <wp:inline distT="0" distB="0" distL="0" distR="0" wp14:anchorId="5DF30526" wp14:editId="4E82D73B">
            <wp:extent cx="3896492" cy="3139440"/>
            <wp:effectExtent l="0" t="0" r="8890" b="3810"/>
            <wp:docPr id="8" name="Picture 8" descr="Basic Anatomy of the Human Heart - Cardiology Associates of Michigan -  Michigan&amp;#39;s Best Heart Do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Anatomy of the Human Heart - Cardiology Associates of Michigan -  Michigan&amp;#39;s Best Heart Docto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7815" cy="3156620"/>
                    </a:xfrm>
                    <a:prstGeom prst="rect">
                      <a:avLst/>
                    </a:prstGeom>
                    <a:noFill/>
                    <a:ln>
                      <a:noFill/>
                    </a:ln>
                  </pic:spPr>
                </pic:pic>
              </a:graphicData>
            </a:graphic>
          </wp:inline>
        </w:drawing>
      </w:r>
    </w:p>
    <w:p w14:paraId="4755C970" w14:textId="3FF91B8B" w:rsidR="00815157" w:rsidRPr="009D5C56" w:rsidRDefault="00815157" w:rsidP="00815157">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 w:val="28"/>
          <w:szCs w:val="28"/>
        </w:rPr>
        <w:t>Fig 1. Heart’s Anatomy</w:t>
      </w:r>
      <w:r w:rsidR="00DE4497">
        <w:rPr>
          <w:rFonts w:ascii="Times New Roman" w:eastAsiaTheme="majorEastAsia" w:hAnsi="Times New Roman" w:cs="Times New Roman"/>
          <w:b/>
          <w:sz w:val="28"/>
          <w:szCs w:val="28"/>
        </w:rPr>
        <w:t xml:space="preserve">, Source: </w:t>
      </w:r>
      <w:r w:rsidR="00DE4497" w:rsidRPr="00DE4497">
        <w:rPr>
          <w:rFonts w:ascii="Times New Roman" w:eastAsiaTheme="majorEastAsia" w:hAnsi="Times New Roman" w:cs="Times New Roman"/>
          <w:b/>
          <w:sz w:val="28"/>
          <w:szCs w:val="28"/>
        </w:rPr>
        <w:t>cardofmich.com</w:t>
      </w:r>
      <w:r w:rsidR="00544D65">
        <w:rPr>
          <w:rFonts w:ascii="Times New Roman" w:eastAsiaTheme="majorEastAsia" w:hAnsi="Times New Roman" w:cs="Times New Roman"/>
          <w:b/>
          <w:sz w:val="28"/>
          <w:szCs w:val="28"/>
        </w:rPr>
        <w:t xml:space="preserve"> </w:t>
      </w:r>
    </w:p>
    <w:p w14:paraId="52ED917F" w14:textId="32064D72" w:rsidR="000571B1" w:rsidRPr="009D5C56" w:rsidRDefault="000571B1" w:rsidP="00815157">
      <w:pPr>
        <w:jc w:val="center"/>
        <w:rPr>
          <w:rFonts w:ascii="Times New Roman" w:eastAsiaTheme="majorEastAsia" w:hAnsi="Times New Roman" w:cs="Times New Roman"/>
          <w:b/>
          <w:sz w:val="28"/>
          <w:szCs w:val="28"/>
        </w:rPr>
      </w:pPr>
    </w:p>
    <w:p w14:paraId="36D5E854" w14:textId="070A8A1B" w:rsidR="000571B1" w:rsidRPr="009D5C56" w:rsidRDefault="000571B1" w:rsidP="00815157">
      <w:pPr>
        <w:jc w:val="center"/>
        <w:rPr>
          <w:rFonts w:ascii="Times New Roman" w:eastAsiaTheme="majorEastAsia" w:hAnsi="Times New Roman" w:cs="Times New Roman"/>
          <w:b/>
          <w:sz w:val="28"/>
          <w:szCs w:val="28"/>
        </w:rPr>
      </w:pPr>
    </w:p>
    <w:p w14:paraId="3A60D0BA" w14:textId="1CC03E29" w:rsidR="002F1C7C" w:rsidRDefault="002F1C7C" w:rsidP="00815157">
      <w:pPr>
        <w:jc w:val="center"/>
        <w:rPr>
          <w:rFonts w:ascii="Times New Roman" w:eastAsiaTheme="majorEastAsia" w:hAnsi="Times New Roman" w:cs="Times New Roman"/>
          <w:b/>
          <w:sz w:val="28"/>
          <w:szCs w:val="28"/>
        </w:rPr>
      </w:pPr>
    </w:p>
    <w:p w14:paraId="161D6198" w14:textId="77777777" w:rsidR="00D15D62" w:rsidRDefault="00D15D62" w:rsidP="00815157">
      <w:pPr>
        <w:jc w:val="center"/>
        <w:rPr>
          <w:rFonts w:ascii="Times New Roman" w:eastAsiaTheme="majorEastAsia" w:hAnsi="Times New Roman" w:cs="Times New Roman"/>
          <w:b/>
          <w:sz w:val="28"/>
          <w:szCs w:val="28"/>
        </w:rPr>
      </w:pPr>
    </w:p>
    <w:p w14:paraId="2B13CD8C" w14:textId="77777777" w:rsidR="001B0345" w:rsidRPr="009D5C56" w:rsidRDefault="001B0345" w:rsidP="00815157">
      <w:pPr>
        <w:jc w:val="center"/>
        <w:rPr>
          <w:rFonts w:ascii="Times New Roman" w:eastAsiaTheme="majorEastAsia" w:hAnsi="Times New Roman" w:cs="Times New Roman"/>
          <w:b/>
          <w:sz w:val="28"/>
          <w:szCs w:val="28"/>
        </w:rPr>
      </w:pPr>
    </w:p>
    <w:p w14:paraId="4C054ECD" w14:textId="77777777" w:rsidR="000571B1" w:rsidRPr="009D5C56" w:rsidRDefault="000571B1" w:rsidP="00815157">
      <w:pPr>
        <w:jc w:val="center"/>
        <w:rPr>
          <w:rFonts w:ascii="Times New Roman" w:eastAsiaTheme="majorEastAsia" w:hAnsi="Times New Roman" w:cs="Times New Roman"/>
          <w:b/>
          <w:sz w:val="28"/>
          <w:szCs w:val="28"/>
        </w:rPr>
      </w:pPr>
    </w:p>
    <w:p w14:paraId="2390520F" w14:textId="34C75ABC" w:rsidR="00E44BAE" w:rsidRPr="009D5C56" w:rsidRDefault="00E44BAE" w:rsidP="00160BCF">
      <w:pPr>
        <w:jc w:val="center"/>
        <w:rPr>
          <w:rFonts w:ascii="Times New Roman" w:eastAsiaTheme="majorEastAsia" w:hAnsi="Times New Roman" w:cs="Times New Roman"/>
          <w:b/>
          <w:sz w:val="36"/>
          <w:szCs w:val="32"/>
        </w:rPr>
      </w:pPr>
      <w:r w:rsidRPr="009D5C56">
        <w:rPr>
          <w:rFonts w:ascii="Times New Roman" w:eastAsiaTheme="majorEastAsia" w:hAnsi="Times New Roman" w:cs="Times New Roman"/>
          <w:b/>
          <w:sz w:val="36"/>
          <w:szCs w:val="32"/>
        </w:rPr>
        <w:lastRenderedPageBreak/>
        <w:t>2.</w:t>
      </w:r>
      <w:r w:rsidR="00395DDA" w:rsidRPr="009D5C56">
        <w:rPr>
          <w:rFonts w:ascii="Times New Roman" w:eastAsiaTheme="majorEastAsia" w:hAnsi="Times New Roman" w:cs="Times New Roman"/>
          <w:b/>
          <w:sz w:val="36"/>
          <w:szCs w:val="32"/>
        </w:rPr>
        <w:t>2</w:t>
      </w:r>
      <w:r w:rsidRPr="009D5C56">
        <w:rPr>
          <w:rFonts w:ascii="Times New Roman" w:eastAsiaTheme="majorEastAsia" w:hAnsi="Times New Roman" w:cs="Times New Roman"/>
          <w:b/>
          <w:sz w:val="36"/>
          <w:szCs w:val="32"/>
        </w:rPr>
        <w:t xml:space="preserve"> </w:t>
      </w:r>
      <w:r w:rsidR="00631E29" w:rsidRPr="009D5C56">
        <w:rPr>
          <w:rFonts w:ascii="Times New Roman" w:eastAsiaTheme="majorEastAsia" w:hAnsi="Times New Roman" w:cs="Times New Roman"/>
          <w:b/>
          <w:sz w:val="36"/>
          <w:szCs w:val="32"/>
          <w:u w:val="single"/>
        </w:rPr>
        <w:t>Overview of an Abnormal Heart</w:t>
      </w:r>
    </w:p>
    <w:p w14:paraId="72A8D6FF" w14:textId="35F1C6AD" w:rsidR="00E44BAE" w:rsidRPr="009D5C56" w:rsidRDefault="00E44BAE" w:rsidP="00671B04">
      <w:pPr>
        <w:spacing w:line="360" w:lineRule="auto"/>
        <w:jc w:val="both"/>
        <w:rPr>
          <w:rFonts w:ascii="Times New Roman" w:eastAsiaTheme="majorEastAsia" w:hAnsi="Times New Roman" w:cs="Times New Roman"/>
          <w:sz w:val="10"/>
          <w:szCs w:val="10"/>
        </w:rPr>
      </w:pPr>
    </w:p>
    <w:p w14:paraId="215EA662" w14:textId="1D6D6105" w:rsidR="000571B1" w:rsidRDefault="00745F40" w:rsidP="004E201B">
      <w:pPr>
        <w:jc w:val="both"/>
        <w:rPr>
          <w:rFonts w:ascii="Times New Roman" w:eastAsiaTheme="majorEastAsia" w:hAnsi="Times New Roman" w:cs="Times New Roman"/>
          <w:sz w:val="24"/>
          <w:szCs w:val="24"/>
        </w:rPr>
      </w:pPr>
      <w:r w:rsidRPr="009D5C56">
        <w:rPr>
          <w:rFonts w:ascii="Times New Roman" w:eastAsiaTheme="majorEastAsia" w:hAnsi="Times New Roman" w:cs="Times New Roman"/>
          <w:sz w:val="24"/>
          <w:szCs w:val="24"/>
        </w:rPr>
        <w:t xml:space="preserve">There is a total of four chambers in our heart, each having a specific role. Muscular walls in each chamber of the heart contract in a coordinated sequence, pumping blood as the body needs while expelling the least amount of energy feasible throughout each heartbeat. The most common cause of irregular cardiac rhythm is heart disease. While people are occasionally aware of irregular cardiac rhythms, they frequently only feel their repercussions, such as weakness or fainting. </w:t>
      </w:r>
      <w:r w:rsidR="0083165B" w:rsidRPr="009D5C56">
        <w:rPr>
          <w:rFonts w:ascii="Times New Roman" w:hAnsi="Times New Roman" w:cs="Times New Roman"/>
          <w:sz w:val="24"/>
          <w:szCs w:val="24"/>
        </w:rPr>
        <w:t xml:space="preserve">When an individual's heart rhythm is aberrant, this is referred to as abnormal cardiac rhythms. It occurs when an individual's heart electrical system malfunctions or fails to perform properly. This could be an indication of undiagnosed coronary heart disease or another medical condition. Arrhythmias are caused by irritable cardiac cells, blocked signals, aberrant routes, medications and stimulants, and spasms of the coronary arteries. </w:t>
      </w:r>
      <w:r w:rsidR="002F1423" w:rsidRPr="009D5C56">
        <w:rPr>
          <w:rFonts w:ascii="Times New Roman" w:eastAsiaTheme="majorEastAsia" w:hAnsi="Times New Roman" w:cs="Times New Roman"/>
          <w:sz w:val="24"/>
          <w:szCs w:val="24"/>
        </w:rPr>
        <w:t>It is only when the heart rate is excessively rapid (referred as tachycardia) or sluggish (referred as bradycardia) that the cardiac rhythm is considered abnormal.</w:t>
      </w:r>
      <w:r w:rsidR="009D4144">
        <w:rPr>
          <w:rFonts w:ascii="Times New Roman" w:eastAsiaTheme="majorEastAsia" w:hAnsi="Times New Roman" w:cs="Times New Roman"/>
          <w:sz w:val="24"/>
          <w:szCs w:val="24"/>
        </w:rPr>
        <w:t xml:space="preserve"> Figure 2</w:t>
      </w:r>
      <w:r w:rsidR="002F1423" w:rsidRPr="009D5C56">
        <w:rPr>
          <w:rFonts w:ascii="Times New Roman" w:eastAsiaTheme="majorEastAsia" w:hAnsi="Times New Roman" w:cs="Times New Roman"/>
          <w:sz w:val="24"/>
          <w:szCs w:val="24"/>
        </w:rPr>
        <w:t xml:space="preserve"> </w:t>
      </w:r>
      <w:r w:rsidR="009D4144">
        <w:rPr>
          <w:rFonts w:ascii="Times New Roman" w:eastAsiaTheme="majorEastAsia" w:hAnsi="Times New Roman" w:cs="Times New Roman"/>
          <w:sz w:val="24"/>
          <w:szCs w:val="24"/>
        </w:rPr>
        <w:t>denotes Atrial Fibrillation, figure 3</w:t>
      </w:r>
      <w:r w:rsidR="00C3147E">
        <w:rPr>
          <w:rFonts w:ascii="Times New Roman" w:eastAsiaTheme="majorEastAsia" w:hAnsi="Times New Roman" w:cs="Times New Roman"/>
          <w:sz w:val="24"/>
          <w:szCs w:val="24"/>
        </w:rPr>
        <w:t xml:space="preserve"> denotes tachycardia, figure 4 denotes Bradycardia.</w:t>
      </w:r>
    </w:p>
    <w:p w14:paraId="0DD63397" w14:textId="437DEE92" w:rsidR="001D5DB2" w:rsidRPr="009D5C56" w:rsidRDefault="001D5DB2" w:rsidP="004E201B">
      <w:pPr>
        <w:jc w:val="both"/>
        <w:rPr>
          <w:rFonts w:ascii="Times New Roman" w:eastAsiaTheme="majorEastAsia" w:hAnsi="Times New Roman" w:cs="Times New Roman"/>
          <w:sz w:val="24"/>
          <w:szCs w:val="24"/>
        </w:rPr>
      </w:pPr>
    </w:p>
    <w:p w14:paraId="06F27C58" w14:textId="5136209E" w:rsidR="004E4C47" w:rsidRDefault="001D5DB2" w:rsidP="004E201B">
      <w:pPr>
        <w:jc w:val="both"/>
      </w:pPr>
      <w:r>
        <w:rPr>
          <w:noProof/>
        </w:rPr>
        <w:drawing>
          <wp:anchor distT="0" distB="0" distL="114300" distR="114300" simplePos="0" relativeHeight="251692032" behindDoc="0" locked="0" layoutInCell="1" allowOverlap="1" wp14:anchorId="69F18366" wp14:editId="6D19EAD0">
            <wp:simplePos x="0" y="0"/>
            <wp:positionH relativeFrom="column">
              <wp:posOffset>1935480</wp:posOffset>
            </wp:positionH>
            <wp:positionV relativeFrom="paragraph">
              <wp:posOffset>30480</wp:posOffset>
            </wp:positionV>
            <wp:extent cx="1607820" cy="1859280"/>
            <wp:effectExtent l="0" t="0" r="0" b="7620"/>
            <wp:wrapSquare wrapText="bothSides"/>
            <wp:docPr id="55" name="Picture 55" descr="Tachycardia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achycardia Images, Stock Photos &amp;amp; Vectors | Shutterstock"/>
                    <pic:cNvPicPr>
                      <a:picLocks noChangeAspect="1" noChangeArrowheads="1"/>
                    </pic:cNvPicPr>
                  </pic:nvPicPr>
                  <pic:blipFill rotWithShape="1">
                    <a:blip r:embed="rId11">
                      <a:extLst>
                        <a:ext uri="{28A0092B-C50C-407E-A947-70E740481C1C}">
                          <a14:useLocalDpi xmlns:a14="http://schemas.microsoft.com/office/drawing/2010/main" val="0"/>
                        </a:ext>
                      </a:extLst>
                    </a:blip>
                    <a:srcRect t="15143" r="67539" b="15142"/>
                    <a:stretch/>
                  </pic:blipFill>
                  <pic:spPr bwMode="auto">
                    <a:xfrm>
                      <a:off x="0" y="0"/>
                      <a:ext cx="1607820" cy="1859280"/>
                    </a:xfrm>
                    <a:prstGeom prst="rect">
                      <a:avLst/>
                    </a:prstGeom>
                    <a:noFill/>
                    <a:ln>
                      <a:noFill/>
                    </a:ln>
                    <a:extLst>
                      <a:ext uri="{53640926-AAD7-44D8-BBD7-CCE9431645EC}">
                        <a14:shadowObscured xmlns:a14="http://schemas.microsoft.com/office/drawing/2010/main"/>
                      </a:ext>
                    </a:extLst>
                  </pic:spPr>
                </pic:pic>
              </a:graphicData>
            </a:graphic>
          </wp:anchor>
        </w:drawing>
      </w:r>
      <w:r w:rsidR="001736C2">
        <w:rPr>
          <w:noProof/>
        </w:rPr>
        <w:drawing>
          <wp:inline distT="0" distB="0" distL="0" distR="0" wp14:anchorId="28194989" wp14:editId="3565D70D">
            <wp:extent cx="1729740" cy="1834862"/>
            <wp:effectExtent l="0" t="0" r="3810" b="0"/>
            <wp:docPr id="32" name="Picture 32" descr="Atrial fibril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trial fibrillation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6438" cy="1841967"/>
                    </a:xfrm>
                    <a:prstGeom prst="rect">
                      <a:avLst/>
                    </a:prstGeom>
                    <a:noFill/>
                    <a:ln>
                      <a:noFill/>
                    </a:ln>
                  </pic:spPr>
                </pic:pic>
              </a:graphicData>
            </a:graphic>
          </wp:inline>
        </w:drawing>
      </w:r>
      <w:r w:rsidR="007C448C" w:rsidRPr="007C448C">
        <w:t xml:space="preserve"> </w:t>
      </w:r>
      <w:r w:rsidR="004E4C47" w:rsidRPr="004E4C47">
        <w:t xml:space="preserve"> </w:t>
      </w:r>
      <w:r w:rsidR="00064168">
        <w:rPr>
          <w:noProof/>
        </w:rPr>
        <w:drawing>
          <wp:inline distT="0" distB="0" distL="0" distR="0" wp14:anchorId="4892CDDE" wp14:editId="3A6E5070">
            <wp:extent cx="2231136" cy="1859280"/>
            <wp:effectExtent l="0" t="0" r="0" b="7620"/>
            <wp:docPr id="52" name="Picture 52" descr="Bradycardia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dycardia Images, Stock Photos &amp;amp; Vectors | Shutterstock"/>
                    <pic:cNvPicPr>
                      <a:picLocks noChangeAspect="1" noChangeArrowheads="1"/>
                    </pic:cNvPicPr>
                  </pic:nvPicPr>
                  <pic:blipFill rotWithShape="1">
                    <a:blip r:embed="rId13">
                      <a:extLst>
                        <a:ext uri="{28A0092B-C50C-407E-A947-70E740481C1C}">
                          <a14:useLocalDpi xmlns:a14="http://schemas.microsoft.com/office/drawing/2010/main" val="0"/>
                        </a:ext>
                      </a:extLst>
                    </a:blip>
                    <a:srcRect t="14001" r="55692" b="17428"/>
                    <a:stretch/>
                  </pic:blipFill>
                  <pic:spPr bwMode="auto">
                    <a:xfrm>
                      <a:off x="0" y="0"/>
                      <a:ext cx="2231898" cy="1859915"/>
                    </a:xfrm>
                    <a:prstGeom prst="rect">
                      <a:avLst/>
                    </a:prstGeom>
                    <a:noFill/>
                    <a:ln>
                      <a:noFill/>
                    </a:ln>
                    <a:extLst>
                      <a:ext uri="{53640926-AAD7-44D8-BBD7-CCE9431645EC}">
                        <a14:shadowObscured xmlns:a14="http://schemas.microsoft.com/office/drawing/2010/main"/>
                      </a:ext>
                    </a:extLst>
                  </pic:spPr>
                </pic:pic>
              </a:graphicData>
            </a:graphic>
          </wp:inline>
        </w:drawing>
      </w:r>
    </w:p>
    <w:p w14:paraId="145902C0" w14:textId="625C1B19" w:rsidR="004E201B" w:rsidRDefault="00064168" w:rsidP="004E201B">
      <w:pPr>
        <w:jc w:val="both"/>
        <w:rPr>
          <w:b/>
          <w:bCs/>
          <w:sz w:val="28"/>
          <w:szCs w:val="28"/>
        </w:rPr>
      </w:pPr>
      <w:r w:rsidRPr="00DC1232">
        <w:rPr>
          <w:sz w:val="28"/>
          <w:szCs w:val="28"/>
        </w:rPr>
        <w:t xml:space="preserve"> </w:t>
      </w:r>
      <w:r w:rsidRPr="00DC1232">
        <w:rPr>
          <w:b/>
          <w:bCs/>
          <w:sz w:val="28"/>
          <w:szCs w:val="28"/>
        </w:rPr>
        <w:t>Fig</w:t>
      </w:r>
      <w:r w:rsidR="00B54B1D" w:rsidRPr="00DC1232">
        <w:rPr>
          <w:b/>
          <w:bCs/>
          <w:sz w:val="28"/>
          <w:szCs w:val="28"/>
        </w:rPr>
        <w:t xml:space="preserve"> 2 Atrial Fibrillation    </w:t>
      </w:r>
      <w:r w:rsidR="00DC1232">
        <w:rPr>
          <w:b/>
          <w:bCs/>
          <w:sz w:val="28"/>
          <w:szCs w:val="28"/>
        </w:rPr>
        <w:t xml:space="preserve"> </w:t>
      </w:r>
      <w:r w:rsidR="001D5DB2">
        <w:rPr>
          <w:b/>
          <w:bCs/>
          <w:sz w:val="28"/>
          <w:szCs w:val="28"/>
        </w:rPr>
        <w:t xml:space="preserve">     </w:t>
      </w:r>
      <w:r w:rsidR="00DC1232">
        <w:rPr>
          <w:b/>
          <w:bCs/>
          <w:sz w:val="28"/>
          <w:szCs w:val="28"/>
        </w:rPr>
        <w:t xml:space="preserve"> </w:t>
      </w:r>
      <w:r w:rsidR="00B54B1D" w:rsidRPr="00DC1232">
        <w:rPr>
          <w:b/>
          <w:bCs/>
          <w:sz w:val="28"/>
          <w:szCs w:val="28"/>
        </w:rPr>
        <w:t xml:space="preserve">Fig 3 </w:t>
      </w:r>
      <w:r w:rsidR="004D3CA7" w:rsidRPr="00DC1232">
        <w:rPr>
          <w:b/>
          <w:bCs/>
          <w:sz w:val="28"/>
          <w:szCs w:val="28"/>
        </w:rPr>
        <w:t>Tachycardia                       Fig</w:t>
      </w:r>
      <w:r w:rsidR="00DC1232" w:rsidRPr="00DC1232">
        <w:rPr>
          <w:b/>
          <w:bCs/>
          <w:sz w:val="28"/>
          <w:szCs w:val="28"/>
        </w:rPr>
        <w:t xml:space="preserve"> </w:t>
      </w:r>
      <w:r w:rsidR="004D3CA7" w:rsidRPr="00DC1232">
        <w:rPr>
          <w:b/>
          <w:bCs/>
          <w:sz w:val="28"/>
          <w:szCs w:val="28"/>
        </w:rPr>
        <w:t>4 Bradycardia</w:t>
      </w:r>
    </w:p>
    <w:p w14:paraId="6D360275" w14:textId="2E9E9094" w:rsidR="001D5DB2" w:rsidRPr="00DC1232" w:rsidRDefault="00DE4497" w:rsidP="004E201B">
      <w:pPr>
        <w:jc w:val="both"/>
        <w:rPr>
          <w:rFonts w:ascii="Times New Roman" w:eastAsiaTheme="majorEastAsia" w:hAnsi="Times New Roman" w:cs="Times New Roman"/>
          <w:b/>
          <w:bCs/>
          <w:sz w:val="28"/>
          <w:szCs w:val="28"/>
        </w:rPr>
      </w:pPr>
      <w:r>
        <w:rPr>
          <w:rFonts w:ascii="Times New Roman" w:eastAsiaTheme="majorEastAsia" w:hAnsi="Times New Roman" w:cs="Times New Roman"/>
          <w:b/>
          <w:sz w:val="28"/>
          <w:szCs w:val="28"/>
        </w:rPr>
        <w:t xml:space="preserve">                                         Source: </w:t>
      </w:r>
      <w:r w:rsidR="000E130F" w:rsidRPr="000E130F">
        <w:rPr>
          <w:rFonts w:ascii="Times New Roman" w:eastAsiaTheme="majorEastAsia" w:hAnsi="Times New Roman" w:cs="Times New Roman"/>
          <w:b/>
          <w:sz w:val="28"/>
          <w:szCs w:val="28"/>
        </w:rPr>
        <w:t>stemlynsblog.org</w:t>
      </w:r>
      <w:r w:rsidR="000E130F">
        <w:rPr>
          <w:rFonts w:ascii="Times New Roman" w:eastAsiaTheme="majorEastAsia" w:hAnsi="Times New Roman" w:cs="Times New Roman"/>
          <w:b/>
          <w:bCs/>
          <w:sz w:val="28"/>
          <w:szCs w:val="28"/>
        </w:rPr>
        <w:t xml:space="preserve"> </w:t>
      </w:r>
      <w:r w:rsidR="001D5DB2">
        <w:rPr>
          <w:rFonts w:ascii="Times New Roman" w:eastAsiaTheme="majorEastAsia" w:hAnsi="Times New Roman" w:cs="Times New Roman"/>
          <w:b/>
          <w:bCs/>
          <w:sz w:val="28"/>
          <w:szCs w:val="28"/>
        </w:rPr>
        <w:br w:type="textWrapping" w:clear="all"/>
      </w:r>
    </w:p>
    <w:p w14:paraId="50FE7259" w14:textId="0B2A151A" w:rsidR="00046E0A" w:rsidRPr="009D5C56" w:rsidRDefault="00395DDA" w:rsidP="004E201B">
      <w:pPr>
        <w:jc w:val="center"/>
        <w:rPr>
          <w:rFonts w:ascii="Times New Roman" w:eastAsiaTheme="majorEastAsia" w:hAnsi="Times New Roman" w:cs="Times New Roman"/>
          <w:b/>
          <w:sz w:val="36"/>
          <w:szCs w:val="32"/>
        </w:rPr>
      </w:pPr>
      <w:r w:rsidRPr="009D5C56">
        <w:rPr>
          <w:rFonts w:ascii="Times New Roman" w:eastAsiaTheme="majorEastAsia" w:hAnsi="Times New Roman" w:cs="Times New Roman"/>
          <w:b/>
          <w:sz w:val="36"/>
          <w:szCs w:val="32"/>
        </w:rPr>
        <w:t>2.</w:t>
      </w:r>
      <w:r w:rsidR="00A20E6C" w:rsidRPr="009D5C56">
        <w:rPr>
          <w:rFonts w:ascii="Times New Roman" w:eastAsiaTheme="majorEastAsia" w:hAnsi="Times New Roman" w:cs="Times New Roman"/>
          <w:b/>
          <w:sz w:val="36"/>
          <w:szCs w:val="32"/>
        </w:rPr>
        <w:t>3</w:t>
      </w:r>
      <w:r w:rsidRPr="009D5C56">
        <w:rPr>
          <w:rFonts w:ascii="Times New Roman" w:eastAsiaTheme="majorEastAsia" w:hAnsi="Times New Roman" w:cs="Times New Roman"/>
          <w:b/>
          <w:sz w:val="36"/>
          <w:szCs w:val="32"/>
        </w:rPr>
        <w:t xml:space="preserve"> </w:t>
      </w:r>
      <w:r w:rsidR="00631E29" w:rsidRPr="009D5C56">
        <w:rPr>
          <w:rFonts w:ascii="Times New Roman" w:eastAsiaTheme="majorEastAsia" w:hAnsi="Times New Roman" w:cs="Times New Roman"/>
          <w:b/>
          <w:sz w:val="36"/>
          <w:szCs w:val="32"/>
          <w:u w:val="single"/>
        </w:rPr>
        <w:t>Conduction Systems</w:t>
      </w:r>
      <w:r w:rsidR="00454A6B" w:rsidRPr="009D5C56">
        <w:rPr>
          <w:rFonts w:ascii="Times New Roman" w:eastAsiaTheme="majorEastAsia" w:hAnsi="Times New Roman" w:cs="Times New Roman"/>
          <w:b/>
          <w:sz w:val="36"/>
          <w:szCs w:val="32"/>
          <w:u w:val="single"/>
        </w:rPr>
        <w:t xml:space="preserve"> of the Heart</w:t>
      </w:r>
    </w:p>
    <w:p w14:paraId="59193F46" w14:textId="77777777" w:rsidR="004E201B" w:rsidRPr="009D5C56" w:rsidRDefault="004E201B" w:rsidP="00631E29">
      <w:pPr>
        <w:spacing w:line="276" w:lineRule="auto"/>
        <w:jc w:val="both"/>
        <w:rPr>
          <w:rFonts w:ascii="Times New Roman" w:eastAsiaTheme="majorEastAsia" w:hAnsi="Times New Roman" w:cs="Times New Roman"/>
          <w:sz w:val="10"/>
          <w:szCs w:val="10"/>
        </w:rPr>
      </w:pPr>
    </w:p>
    <w:p w14:paraId="515819FF" w14:textId="04AA4C0F" w:rsidR="00395DDA" w:rsidRPr="009D5C56" w:rsidRDefault="007A6959" w:rsidP="00FB0B0C">
      <w:pPr>
        <w:jc w:val="both"/>
        <w:rPr>
          <w:rFonts w:ascii="Times New Roman" w:eastAsiaTheme="majorEastAsia" w:hAnsi="Times New Roman" w:cs="Times New Roman"/>
          <w:sz w:val="24"/>
          <w:szCs w:val="24"/>
        </w:rPr>
      </w:pPr>
      <w:r w:rsidRPr="009D5C56">
        <w:rPr>
          <w:rFonts w:ascii="Times New Roman" w:eastAsiaTheme="majorEastAsia" w:hAnsi="Times New Roman" w:cs="Times New Roman"/>
          <w:sz w:val="24"/>
          <w:szCs w:val="24"/>
        </w:rPr>
        <w:t>Contraction of the cardiac muscle fibers is regulated by electricity that passes precisely through the heart along different channels at a controlled rate. Each heartbeat is initiated by an electrical current generated by the heart's pacemaker (also known as the sinoatrial node), which is located at the top of the upper right heart chamber (right atrium). The heart rate is determined by the rate at which the pacemaker discharges the electrical current. This pace is determined by nerve impulses and the blood level of specific hormones.</w:t>
      </w:r>
      <w:r w:rsidR="00FB0B0C" w:rsidRPr="009D5C56">
        <w:rPr>
          <w:rFonts w:ascii="Times New Roman" w:eastAsiaTheme="majorEastAsia" w:hAnsi="Times New Roman" w:cs="Times New Roman"/>
          <w:sz w:val="24"/>
          <w:szCs w:val="24"/>
        </w:rPr>
        <w:t xml:space="preserve"> </w:t>
      </w:r>
      <w:r w:rsidR="00745F40" w:rsidRPr="009D5C56">
        <w:rPr>
          <w:rFonts w:ascii="Times New Roman" w:eastAsiaTheme="majorEastAsia" w:hAnsi="Times New Roman" w:cs="Times New Roman"/>
          <w:sz w:val="24"/>
          <w:szCs w:val="24"/>
        </w:rPr>
        <w:t xml:space="preserve">The sympathetic and parasympathetic sub-divisions of the autonomic nervous system </w:t>
      </w:r>
      <w:r w:rsidR="00FB0B0C" w:rsidRPr="009D5C56">
        <w:rPr>
          <w:rFonts w:ascii="Times New Roman" w:eastAsiaTheme="majorEastAsia" w:hAnsi="Times New Roman" w:cs="Times New Roman"/>
          <w:sz w:val="24"/>
          <w:szCs w:val="24"/>
        </w:rPr>
        <w:t>control</w:t>
      </w:r>
      <w:r w:rsidR="00745F40" w:rsidRPr="009D5C56">
        <w:rPr>
          <w:rFonts w:ascii="Times New Roman" w:eastAsiaTheme="majorEastAsia" w:hAnsi="Times New Roman" w:cs="Times New Roman"/>
          <w:sz w:val="24"/>
          <w:szCs w:val="24"/>
        </w:rPr>
        <w:t xml:space="preserve"> the heart rate. The sympathetic division raises the heart rate via a network of nerves known as the sympathetic plexus. Through a single nerve, the </w:t>
      </w:r>
      <w:proofErr w:type="spellStart"/>
      <w:r w:rsidR="00745F40" w:rsidRPr="009D5C56">
        <w:rPr>
          <w:rFonts w:ascii="Times New Roman" w:eastAsiaTheme="majorEastAsia" w:hAnsi="Times New Roman" w:cs="Times New Roman"/>
          <w:sz w:val="24"/>
          <w:szCs w:val="24"/>
        </w:rPr>
        <w:t>vagus</w:t>
      </w:r>
      <w:proofErr w:type="spellEnd"/>
      <w:r w:rsidR="00745F40" w:rsidRPr="009D5C56">
        <w:rPr>
          <w:rFonts w:ascii="Times New Roman" w:eastAsiaTheme="majorEastAsia" w:hAnsi="Times New Roman" w:cs="Times New Roman"/>
          <w:sz w:val="24"/>
          <w:szCs w:val="24"/>
        </w:rPr>
        <w:t xml:space="preserve"> nerve, the parasympathetic division slows the heart rate. Heart rate is also controlled by sympathetic hormones named epinephrine (adrenaline) and norepinephrine that are released into the </w:t>
      </w:r>
      <w:r w:rsidR="00745F40" w:rsidRPr="009D5C56">
        <w:rPr>
          <w:rFonts w:ascii="Times New Roman" w:eastAsiaTheme="majorEastAsia" w:hAnsi="Times New Roman" w:cs="Times New Roman"/>
          <w:sz w:val="24"/>
          <w:szCs w:val="24"/>
        </w:rPr>
        <w:lastRenderedPageBreak/>
        <w:t xml:space="preserve">bloodstream by the sympathetic division (noradrenaline). This sympathetic division causes the heart rate to increase. When thyroid hormone is released into the bloodstream by the thyroid gland, it also increases heart rate. At rest, an adult's heart rate should be between 60 and 100 beats per minute. Lower rates may be expected in adolescents and young adults, particularly those who are physically fit. The heart rate of an individual generally varies in reaction to exercise and other stimuli such as pain and anger. </w:t>
      </w:r>
      <w:r w:rsidR="00064997" w:rsidRPr="009D5C56">
        <w:rPr>
          <w:rFonts w:ascii="Times New Roman" w:eastAsiaTheme="majorEastAsia" w:hAnsi="Times New Roman" w:cs="Times New Roman"/>
          <w:sz w:val="24"/>
          <w:szCs w:val="24"/>
        </w:rPr>
        <w:t xml:space="preserve">Figure </w:t>
      </w:r>
      <w:r w:rsidR="001D5DB2">
        <w:rPr>
          <w:rFonts w:ascii="Times New Roman" w:eastAsiaTheme="majorEastAsia" w:hAnsi="Times New Roman" w:cs="Times New Roman"/>
          <w:sz w:val="24"/>
          <w:szCs w:val="24"/>
        </w:rPr>
        <w:t>5</w:t>
      </w:r>
      <w:r w:rsidR="00064997" w:rsidRPr="009D5C56">
        <w:rPr>
          <w:rFonts w:ascii="Times New Roman" w:eastAsiaTheme="majorEastAsia" w:hAnsi="Times New Roman" w:cs="Times New Roman"/>
          <w:sz w:val="24"/>
          <w:szCs w:val="24"/>
        </w:rPr>
        <w:t>, show the conduction system of our heart.</w:t>
      </w:r>
    </w:p>
    <w:p w14:paraId="080A9227" w14:textId="14348350" w:rsidR="00302C4C" w:rsidRPr="009D5C56" w:rsidRDefault="001B0345" w:rsidP="00302C4C">
      <w:pPr>
        <w:jc w:val="center"/>
        <w:rPr>
          <w:rFonts w:ascii="Times New Roman" w:eastAsiaTheme="majorEastAsia" w:hAnsi="Times New Roman" w:cs="Times New Roman"/>
          <w:b/>
          <w:sz w:val="28"/>
          <w:szCs w:val="28"/>
        </w:rPr>
      </w:pPr>
      <w:r w:rsidRPr="009D5C56">
        <w:rPr>
          <w:rFonts w:ascii="Times New Roman" w:hAnsi="Times New Roman" w:cs="Times New Roman"/>
          <w:noProof/>
        </w:rPr>
        <w:drawing>
          <wp:anchor distT="0" distB="0" distL="114300" distR="114300" simplePos="0" relativeHeight="251691008" behindDoc="1" locked="0" layoutInCell="1" allowOverlap="1" wp14:anchorId="6869B7DC" wp14:editId="5C237AF7">
            <wp:simplePos x="0" y="0"/>
            <wp:positionH relativeFrom="margin">
              <wp:posOffset>923925</wp:posOffset>
            </wp:positionH>
            <wp:positionV relativeFrom="paragraph">
              <wp:posOffset>10160</wp:posOffset>
            </wp:positionV>
            <wp:extent cx="4388448" cy="3686175"/>
            <wp:effectExtent l="0" t="0" r="0" b="0"/>
            <wp:wrapNone/>
            <wp:docPr id="27" name="Picture 27" descr="Anatomy and Function of the Electric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tomy and Function of the Electrical System"/>
                    <pic:cNvPicPr>
                      <a:picLocks noChangeAspect="1" noChangeArrowheads="1"/>
                    </pic:cNvPicPr>
                  </pic:nvPicPr>
                  <pic:blipFill rotWithShape="1">
                    <a:blip r:embed="rId14">
                      <a:extLst>
                        <a:ext uri="{28A0092B-C50C-407E-A947-70E740481C1C}">
                          <a14:useLocalDpi xmlns:a14="http://schemas.microsoft.com/office/drawing/2010/main" val="0"/>
                        </a:ext>
                      </a:extLst>
                    </a:blip>
                    <a:srcRect t="10272" b="5740"/>
                    <a:stretch/>
                  </pic:blipFill>
                  <pic:spPr bwMode="auto">
                    <a:xfrm>
                      <a:off x="0" y="0"/>
                      <a:ext cx="4388448" cy="3686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4997" w:rsidRPr="009D5C56">
        <w:rPr>
          <w:rFonts w:ascii="Times New Roman" w:eastAsiaTheme="majorEastAsia" w:hAnsi="Times New Roman" w:cs="Times New Roman"/>
          <w:b/>
          <w:sz w:val="28"/>
          <w:szCs w:val="28"/>
        </w:rPr>
        <w:t>.</w:t>
      </w:r>
    </w:p>
    <w:p w14:paraId="3E3025E4" w14:textId="7120F07E" w:rsidR="00302C4C" w:rsidRPr="009D5C56" w:rsidRDefault="00302C4C" w:rsidP="00302C4C">
      <w:pPr>
        <w:jc w:val="center"/>
        <w:rPr>
          <w:rFonts w:ascii="Times New Roman" w:eastAsiaTheme="majorEastAsia" w:hAnsi="Times New Roman" w:cs="Times New Roman"/>
          <w:b/>
          <w:sz w:val="28"/>
          <w:szCs w:val="28"/>
        </w:rPr>
      </w:pPr>
    </w:p>
    <w:p w14:paraId="262E7673" w14:textId="6CAADDBD" w:rsidR="00302C4C" w:rsidRPr="009D5C56" w:rsidRDefault="00302C4C" w:rsidP="00302C4C">
      <w:pPr>
        <w:jc w:val="center"/>
        <w:rPr>
          <w:rFonts w:ascii="Times New Roman" w:eastAsiaTheme="majorEastAsia" w:hAnsi="Times New Roman" w:cs="Times New Roman"/>
          <w:b/>
          <w:sz w:val="28"/>
          <w:szCs w:val="28"/>
        </w:rPr>
      </w:pPr>
    </w:p>
    <w:p w14:paraId="39ACB567" w14:textId="2786C9A0" w:rsidR="00302C4C" w:rsidRPr="009D5C56" w:rsidRDefault="00302C4C" w:rsidP="00302C4C">
      <w:pPr>
        <w:jc w:val="center"/>
        <w:rPr>
          <w:rFonts w:ascii="Times New Roman" w:eastAsiaTheme="majorEastAsia" w:hAnsi="Times New Roman" w:cs="Times New Roman"/>
          <w:b/>
          <w:sz w:val="28"/>
          <w:szCs w:val="28"/>
        </w:rPr>
      </w:pPr>
    </w:p>
    <w:p w14:paraId="28854C7A" w14:textId="1CF178C3" w:rsidR="007710C5" w:rsidRDefault="007710C5" w:rsidP="001D5DB2">
      <w:pPr>
        <w:rPr>
          <w:rFonts w:ascii="Times New Roman" w:eastAsiaTheme="majorEastAsia" w:hAnsi="Times New Roman" w:cs="Times New Roman"/>
          <w:b/>
          <w:sz w:val="28"/>
          <w:szCs w:val="28"/>
        </w:rPr>
      </w:pPr>
    </w:p>
    <w:p w14:paraId="76B29459" w14:textId="3BF20D6C" w:rsidR="001B0345" w:rsidRDefault="001B0345" w:rsidP="001D5DB2">
      <w:pPr>
        <w:rPr>
          <w:rFonts w:ascii="Times New Roman" w:eastAsiaTheme="majorEastAsia" w:hAnsi="Times New Roman" w:cs="Times New Roman"/>
          <w:b/>
          <w:sz w:val="28"/>
          <w:szCs w:val="28"/>
        </w:rPr>
      </w:pPr>
    </w:p>
    <w:p w14:paraId="4FF9C213" w14:textId="3B972493" w:rsidR="001B0345" w:rsidRDefault="001B0345" w:rsidP="001D5DB2">
      <w:pPr>
        <w:rPr>
          <w:rFonts w:ascii="Times New Roman" w:eastAsiaTheme="majorEastAsia" w:hAnsi="Times New Roman" w:cs="Times New Roman"/>
          <w:b/>
          <w:sz w:val="28"/>
          <w:szCs w:val="28"/>
        </w:rPr>
      </w:pPr>
    </w:p>
    <w:p w14:paraId="3062F4CB" w14:textId="5F55DDF8" w:rsidR="001B0345" w:rsidRDefault="001B0345" w:rsidP="001D5DB2">
      <w:pPr>
        <w:rPr>
          <w:rFonts w:ascii="Times New Roman" w:eastAsiaTheme="majorEastAsia" w:hAnsi="Times New Roman" w:cs="Times New Roman"/>
          <w:b/>
          <w:sz w:val="28"/>
          <w:szCs w:val="28"/>
        </w:rPr>
      </w:pPr>
    </w:p>
    <w:p w14:paraId="7C316535" w14:textId="0E049499" w:rsidR="001B0345" w:rsidRDefault="001B0345" w:rsidP="001D5DB2">
      <w:pPr>
        <w:rPr>
          <w:rFonts w:ascii="Times New Roman" w:eastAsiaTheme="majorEastAsia" w:hAnsi="Times New Roman" w:cs="Times New Roman"/>
          <w:b/>
          <w:sz w:val="28"/>
          <w:szCs w:val="28"/>
        </w:rPr>
      </w:pPr>
    </w:p>
    <w:p w14:paraId="60C56C40" w14:textId="10D6B5B5" w:rsidR="001B0345" w:rsidRDefault="001B0345" w:rsidP="001D5DB2">
      <w:pPr>
        <w:rPr>
          <w:rFonts w:ascii="Times New Roman" w:eastAsiaTheme="majorEastAsia" w:hAnsi="Times New Roman" w:cs="Times New Roman"/>
          <w:b/>
          <w:sz w:val="28"/>
          <w:szCs w:val="28"/>
        </w:rPr>
      </w:pPr>
    </w:p>
    <w:p w14:paraId="1805AE28" w14:textId="2CF7005C" w:rsidR="001B0345" w:rsidRDefault="001B0345" w:rsidP="001D5DB2">
      <w:pPr>
        <w:rPr>
          <w:rFonts w:ascii="Times New Roman" w:eastAsiaTheme="majorEastAsia" w:hAnsi="Times New Roman" w:cs="Times New Roman"/>
          <w:b/>
          <w:sz w:val="28"/>
          <w:szCs w:val="28"/>
        </w:rPr>
      </w:pPr>
    </w:p>
    <w:p w14:paraId="1AD59C5F" w14:textId="77777777" w:rsidR="001B0345" w:rsidRPr="009D5C56" w:rsidRDefault="001B0345" w:rsidP="001D5DB2">
      <w:pPr>
        <w:rPr>
          <w:rFonts w:ascii="Times New Roman" w:eastAsiaTheme="majorEastAsia" w:hAnsi="Times New Roman" w:cs="Times New Roman"/>
          <w:b/>
          <w:sz w:val="28"/>
          <w:szCs w:val="28"/>
        </w:rPr>
      </w:pPr>
    </w:p>
    <w:p w14:paraId="2E751488" w14:textId="1446C251" w:rsidR="00FB0B0C" w:rsidRPr="009D5C56" w:rsidRDefault="007C6070" w:rsidP="007C6070">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 w:val="28"/>
          <w:szCs w:val="28"/>
        </w:rPr>
        <w:t xml:space="preserve">Fig </w:t>
      </w:r>
      <w:r w:rsidR="001D5DB2">
        <w:rPr>
          <w:rFonts w:ascii="Times New Roman" w:eastAsiaTheme="majorEastAsia" w:hAnsi="Times New Roman" w:cs="Times New Roman"/>
          <w:b/>
          <w:sz w:val="28"/>
          <w:szCs w:val="28"/>
        </w:rPr>
        <w:t>5</w:t>
      </w:r>
      <w:r w:rsidRPr="009D5C56">
        <w:rPr>
          <w:rFonts w:ascii="Times New Roman" w:eastAsiaTheme="majorEastAsia" w:hAnsi="Times New Roman" w:cs="Times New Roman"/>
          <w:b/>
          <w:sz w:val="28"/>
          <w:szCs w:val="28"/>
        </w:rPr>
        <w:t>. Conduction System of the Heart</w:t>
      </w:r>
      <w:r w:rsidR="006C4E05">
        <w:rPr>
          <w:rFonts w:ascii="Times New Roman" w:eastAsiaTheme="majorEastAsia" w:hAnsi="Times New Roman" w:cs="Times New Roman"/>
          <w:b/>
          <w:sz w:val="28"/>
          <w:szCs w:val="28"/>
        </w:rPr>
        <w:t xml:space="preserve">, Source: </w:t>
      </w:r>
      <w:r w:rsidR="003831F4" w:rsidRPr="003831F4">
        <w:rPr>
          <w:rFonts w:ascii="Times New Roman" w:eastAsiaTheme="majorEastAsia" w:hAnsi="Times New Roman" w:cs="Times New Roman"/>
          <w:b/>
          <w:sz w:val="28"/>
          <w:szCs w:val="28"/>
        </w:rPr>
        <w:t>researchgate.net</w:t>
      </w:r>
    </w:p>
    <w:p w14:paraId="30E69F36" w14:textId="77777777" w:rsidR="007710C5" w:rsidRDefault="007710C5" w:rsidP="00FC05EF">
      <w:pPr>
        <w:ind w:left="720" w:hanging="720"/>
        <w:jc w:val="center"/>
        <w:rPr>
          <w:rFonts w:ascii="Times New Roman" w:eastAsiaTheme="majorEastAsia" w:hAnsi="Times New Roman" w:cs="Times New Roman"/>
          <w:b/>
          <w:sz w:val="36"/>
          <w:szCs w:val="32"/>
        </w:rPr>
      </w:pPr>
    </w:p>
    <w:p w14:paraId="564C0E69" w14:textId="218CC823" w:rsidR="00FC05EF" w:rsidRPr="009D5C56" w:rsidRDefault="00FC05EF" w:rsidP="00FC05EF">
      <w:pPr>
        <w:ind w:left="720" w:hanging="720"/>
        <w:jc w:val="center"/>
        <w:rPr>
          <w:rFonts w:ascii="Times New Roman" w:eastAsiaTheme="majorEastAsia" w:hAnsi="Times New Roman" w:cs="Times New Roman"/>
          <w:sz w:val="24"/>
          <w:szCs w:val="24"/>
        </w:rPr>
      </w:pPr>
      <w:r w:rsidRPr="009D5C56">
        <w:rPr>
          <w:rFonts w:ascii="Times New Roman" w:eastAsiaTheme="majorEastAsia" w:hAnsi="Times New Roman" w:cs="Times New Roman"/>
          <w:b/>
          <w:sz w:val="36"/>
          <w:szCs w:val="32"/>
        </w:rPr>
        <w:t xml:space="preserve">2.4 </w:t>
      </w:r>
      <w:r w:rsidR="00631E29" w:rsidRPr="009D5C56">
        <w:rPr>
          <w:rFonts w:ascii="Times New Roman" w:eastAsiaTheme="majorEastAsia" w:hAnsi="Times New Roman" w:cs="Times New Roman"/>
          <w:b/>
          <w:sz w:val="36"/>
          <w:szCs w:val="32"/>
          <w:u w:val="single"/>
        </w:rPr>
        <w:t>Electrical Pathway</w:t>
      </w:r>
      <w:r w:rsidR="00454A6B" w:rsidRPr="009D5C56">
        <w:rPr>
          <w:rFonts w:ascii="Times New Roman" w:eastAsiaTheme="majorEastAsia" w:hAnsi="Times New Roman" w:cs="Times New Roman"/>
          <w:b/>
          <w:sz w:val="36"/>
          <w:szCs w:val="32"/>
          <w:u w:val="single"/>
        </w:rPr>
        <w:t xml:space="preserve"> of the Heart</w:t>
      </w:r>
    </w:p>
    <w:p w14:paraId="0CA4C2B7" w14:textId="380E7AD6" w:rsidR="008D1791" w:rsidRPr="009D5C56" w:rsidRDefault="00745F40" w:rsidP="00AB0106">
      <w:pPr>
        <w:jc w:val="both"/>
        <w:rPr>
          <w:rFonts w:ascii="Times New Roman" w:hAnsi="Times New Roman" w:cs="Times New Roman"/>
        </w:rPr>
      </w:pPr>
      <w:r w:rsidRPr="009D5C56">
        <w:rPr>
          <w:rFonts w:ascii="Times New Roman" w:hAnsi="Times New Roman" w:cs="Times New Roman"/>
        </w:rPr>
        <w:t>The sinoatrial (sinus) node is responsible for generating an electrical impulse that travels across the right and left atria, causing them to constrict and contract. When an electrical impulse reaches the atrioventricular node, it is slightly delayed in its arrival time. It descends the His bundle, which is separated into two branches: the right bundle branch, which leads to the right ventricle, and the left bundle branch, which leads to the left ventricle. It subsequently spreads to the ventricles, constricting them</w:t>
      </w:r>
      <w:r w:rsidR="008D1791" w:rsidRPr="009D5C56">
        <w:rPr>
          <w:rFonts w:ascii="Times New Roman" w:hAnsi="Times New Roman" w:cs="Times New Roman"/>
        </w:rPr>
        <w:t>.</w:t>
      </w:r>
      <w:r w:rsidR="00AB0106" w:rsidRPr="009D5C56">
        <w:rPr>
          <w:rFonts w:ascii="Times New Roman" w:eastAsiaTheme="majorEastAsia" w:hAnsi="Times New Roman" w:cs="Times New Roman"/>
          <w:b/>
          <w:sz w:val="36"/>
          <w:szCs w:val="32"/>
        </w:rPr>
        <w:t xml:space="preserve"> </w:t>
      </w:r>
      <w:r w:rsidRPr="009D5C56">
        <w:rPr>
          <w:rFonts w:ascii="Times New Roman" w:hAnsi="Times New Roman" w:cs="Times New Roman"/>
        </w:rPr>
        <w:t>Electrical current travels along with the bundle of His after it has passed through the atrioventricular node. Right, and left ventricular bundles are formed by a bundle of His, which is a cluster of fibrous tissue. Starting at the bottom, it travels throughout the ventricle's surface, squeezing them and causing blood to be evacuated from the body.</w:t>
      </w:r>
      <w:r w:rsidR="00064997" w:rsidRPr="009D5C56">
        <w:rPr>
          <w:rFonts w:ascii="Times New Roman" w:hAnsi="Times New Roman" w:cs="Times New Roman"/>
        </w:rPr>
        <w:t xml:space="preserve"> Figure </w:t>
      </w:r>
      <w:r w:rsidR="001D5DB2">
        <w:rPr>
          <w:rFonts w:ascii="Times New Roman" w:hAnsi="Times New Roman" w:cs="Times New Roman"/>
        </w:rPr>
        <w:t>6</w:t>
      </w:r>
      <w:r w:rsidR="00064997" w:rsidRPr="009D5C56">
        <w:rPr>
          <w:rFonts w:ascii="Times New Roman" w:hAnsi="Times New Roman" w:cs="Times New Roman"/>
        </w:rPr>
        <w:t xml:space="preserve"> shows the electrical pathway of our heart.</w:t>
      </w:r>
    </w:p>
    <w:p w14:paraId="10EE4BD5" w14:textId="51D7F271" w:rsidR="003B75D0" w:rsidRPr="009D5C56" w:rsidRDefault="003B75D0" w:rsidP="003B75D0">
      <w:pPr>
        <w:jc w:val="center"/>
        <w:rPr>
          <w:rFonts w:ascii="Times New Roman" w:eastAsiaTheme="majorEastAsia" w:hAnsi="Times New Roman" w:cs="Times New Roman"/>
          <w:b/>
          <w:sz w:val="36"/>
          <w:szCs w:val="32"/>
        </w:rPr>
      </w:pPr>
      <w:r w:rsidRPr="009D5C56">
        <w:rPr>
          <w:rFonts w:ascii="Times New Roman" w:hAnsi="Times New Roman" w:cs="Times New Roman"/>
          <w:noProof/>
        </w:rPr>
        <w:lastRenderedPageBreak/>
        <w:drawing>
          <wp:inline distT="0" distB="0" distL="0" distR="0" wp14:anchorId="3DE60111" wp14:editId="0E7C5E9E">
            <wp:extent cx="2079625" cy="30480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9625" cy="3048078"/>
                    </a:xfrm>
                    <a:prstGeom prst="rect">
                      <a:avLst/>
                    </a:prstGeom>
                  </pic:spPr>
                </pic:pic>
              </a:graphicData>
            </a:graphic>
          </wp:inline>
        </w:drawing>
      </w:r>
    </w:p>
    <w:p w14:paraId="33201811" w14:textId="3515B38D" w:rsidR="003B75D0" w:rsidRPr="009D5C56" w:rsidRDefault="003B75D0" w:rsidP="003B75D0">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 w:val="28"/>
          <w:szCs w:val="28"/>
        </w:rPr>
        <w:t xml:space="preserve">Fig </w:t>
      </w:r>
      <w:r w:rsidR="001D5DB2">
        <w:rPr>
          <w:rFonts w:ascii="Times New Roman" w:eastAsiaTheme="majorEastAsia" w:hAnsi="Times New Roman" w:cs="Times New Roman"/>
          <w:b/>
          <w:sz w:val="28"/>
          <w:szCs w:val="28"/>
        </w:rPr>
        <w:t>6</w:t>
      </w:r>
      <w:r w:rsidRPr="009D5C56">
        <w:rPr>
          <w:rFonts w:ascii="Times New Roman" w:eastAsiaTheme="majorEastAsia" w:hAnsi="Times New Roman" w:cs="Times New Roman"/>
          <w:b/>
          <w:sz w:val="28"/>
          <w:szCs w:val="28"/>
        </w:rPr>
        <w:t>. Electrical Pathway of Heart</w:t>
      </w:r>
      <w:r w:rsidR="00494262" w:rsidRPr="008210CF">
        <w:rPr>
          <w:rFonts w:ascii="Times New Roman" w:eastAsiaTheme="majorEastAsia" w:hAnsi="Times New Roman" w:cs="Times New Roman"/>
          <w:b/>
          <w:sz w:val="28"/>
          <w:szCs w:val="28"/>
        </w:rPr>
        <w:t xml:space="preserve">, </w:t>
      </w:r>
      <w:r w:rsidR="00494262" w:rsidRPr="008210CF">
        <w:rPr>
          <w:rFonts w:ascii="Times New Roman" w:hAnsi="Times New Roman" w:cs="Times New Roman"/>
          <w:b/>
          <w:sz w:val="28"/>
          <w:szCs w:val="28"/>
        </w:rPr>
        <w:t>Source: Sciencedirect.com</w:t>
      </w:r>
      <w:r w:rsidR="00494262">
        <w:rPr>
          <w:rFonts w:ascii="Times New Roman" w:eastAsiaTheme="majorEastAsia" w:hAnsi="Times New Roman" w:cs="Times New Roman"/>
          <w:b/>
          <w:sz w:val="28"/>
          <w:szCs w:val="28"/>
        </w:rPr>
        <w:t xml:space="preserve"> </w:t>
      </w:r>
    </w:p>
    <w:p w14:paraId="647CB2BD" w14:textId="77777777" w:rsidR="003B75D0" w:rsidRPr="009D5C56" w:rsidRDefault="003B75D0" w:rsidP="003B75D0">
      <w:pPr>
        <w:jc w:val="center"/>
        <w:rPr>
          <w:rFonts w:ascii="Times New Roman" w:eastAsiaTheme="majorEastAsia" w:hAnsi="Times New Roman" w:cs="Times New Roman"/>
          <w:b/>
          <w:sz w:val="36"/>
          <w:szCs w:val="32"/>
        </w:rPr>
      </w:pPr>
    </w:p>
    <w:p w14:paraId="27CE9ADB" w14:textId="76917A68" w:rsidR="008D1791" w:rsidRPr="009D5C56" w:rsidRDefault="008D1791" w:rsidP="008D1791">
      <w:pPr>
        <w:ind w:left="720" w:hanging="720"/>
        <w:jc w:val="center"/>
        <w:rPr>
          <w:rFonts w:ascii="Times New Roman" w:eastAsiaTheme="majorEastAsia" w:hAnsi="Times New Roman" w:cs="Times New Roman"/>
          <w:sz w:val="24"/>
          <w:szCs w:val="24"/>
        </w:rPr>
      </w:pPr>
      <w:r w:rsidRPr="009D5C56">
        <w:rPr>
          <w:rFonts w:ascii="Times New Roman" w:eastAsiaTheme="majorEastAsia" w:hAnsi="Times New Roman" w:cs="Times New Roman"/>
          <w:b/>
          <w:sz w:val="36"/>
          <w:szCs w:val="32"/>
        </w:rPr>
        <w:t>2.</w:t>
      </w:r>
      <w:r w:rsidR="00AB0106" w:rsidRPr="009D5C56">
        <w:rPr>
          <w:rFonts w:ascii="Times New Roman" w:eastAsiaTheme="majorEastAsia" w:hAnsi="Times New Roman" w:cs="Times New Roman"/>
          <w:b/>
          <w:sz w:val="36"/>
          <w:szCs w:val="32"/>
        </w:rPr>
        <w:t>5</w:t>
      </w:r>
      <w:r w:rsidRPr="009D5C56">
        <w:rPr>
          <w:rFonts w:ascii="Times New Roman" w:eastAsiaTheme="majorEastAsia" w:hAnsi="Times New Roman" w:cs="Times New Roman"/>
          <w:b/>
          <w:sz w:val="36"/>
          <w:szCs w:val="32"/>
        </w:rPr>
        <w:t xml:space="preserve"> </w:t>
      </w:r>
      <w:r w:rsidRPr="009D5C56">
        <w:rPr>
          <w:rFonts w:ascii="Times New Roman" w:eastAsiaTheme="majorEastAsia" w:hAnsi="Times New Roman" w:cs="Times New Roman"/>
          <w:b/>
          <w:sz w:val="36"/>
          <w:szCs w:val="32"/>
          <w:u w:val="single"/>
        </w:rPr>
        <w:t>Electro</w:t>
      </w:r>
      <w:r w:rsidR="00AB0106" w:rsidRPr="009D5C56">
        <w:rPr>
          <w:rFonts w:ascii="Times New Roman" w:eastAsiaTheme="majorEastAsia" w:hAnsi="Times New Roman" w:cs="Times New Roman"/>
          <w:b/>
          <w:sz w:val="36"/>
          <w:szCs w:val="32"/>
          <w:u w:val="single"/>
        </w:rPr>
        <w:t>c</w:t>
      </w:r>
      <w:r w:rsidRPr="009D5C56">
        <w:rPr>
          <w:rFonts w:ascii="Times New Roman" w:eastAsiaTheme="majorEastAsia" w:hAnsi="Times New Roman" w:cs="Times New Roman"/>
          <w:b/>
          <w:sz w:val="36"/>
          <w:szCs w:val="32"/>
          <w:u w:val="single"/>
        </w:rPr>
        <w:t>ardiogram (ECG)</w:t>
      </w:r>
    </w:p>
    <w:p w14:paraId="39EE7E2D" w14:textId="531F60E2" w:rsidR="00B727FB" w:rsidRPr="009D5C56" w:rsidRDefault="00745F40" w:rsidP="00AB0106">
      <w:pPr>
        <w:jc w:val="both"/>
        <w:rPr>
          <w:rFonts w:ascii="Times New Roman" w:hAnsi="Times New Roman" w:cs="Times New Roman"/>
        </w:rPr>
      </w:pPr>
      <w:r w:rsidRPr="009D5C56">
        <w:rPr>
          <w:rFonts w:ascii="Times New Roman" w:hAnsi="Times New Roman" w:cs="Times New Roman"/>
          <w:sz w:val="24"/>
          <w:szCs w:val="24"/>
        </w:rPr>
        <w:t xml:space="preserve">The heart's electrical signals are shown graphically in this diagram. In 1983, Willem Einthoven was the first person to </w:t>
      </w:r>
      <w:r w:rsidR="00582541" w:rsidRPr="009D5C56">
        <w:rPr>
          <w:rFonts w:ascii="Times New Roman" w:hAnsi="Times New Roman" w:cs="Times New Roman"/>
          <w:sz w:val="24"/>
          <w:szCs w:val="24"/>
        </w:rPr>
        <w:t>utilize</w:t>
      </w:r>
      <w:r w:rsidRPr="009D5C56">
        <w:rPr>
          <w:rFonts w:ascii="Times New Roman" w:hAnsi="Times New Roman" w:cs="Times New Roman"/>
          <w:sz w:val="24"/>
          <w:szCs w:val="24"/>
        </w:rPr>
        <w:t xml:space="preserve"> an electrocardiogram (ECG). The ECG is made up of three main signal components. Certain diseases may cause an abnormal heartbeat, which may indicate the presence of an arrhythmia by altering one of these traces. Using electrodes, the ECG records the heart's electrical activity by putting electrodes (up to 12 electrodes) at various points on the body. It's well accepted that the automation of cardiac arrhythmias using ECG is an essential area of study in today's medical community.</w:t>
      </w:r>
      <w:r w:rsidR="008D1791" w:rsidRPr="009D5C56">
        <w:rPr>
          <w:rFonts w:ascii="Times New Roman" w:hAnsi="Times New Roman" w:cs="Times New Roman"/>
          <w:sz w:val="24"/>
          <w:szCs w:val="24"/>
        </w:rPr>
        <w:t xml:space="preserve"> </w:t>
      </w:r>
      <w:r w:rsidR="00F33877" w:rsidRPr="009D5C56">
        <w:rPr>
          <w:rFonts w:ascii="Times New Roman" w:hAnsi="Times New Roman" w:cs="Times New Roman"/>
          <w:sz w:val="24"/>
          <w:szCs w:val="24"/>
        </w:rPr>
        <w:t xml:space="preserve">Electrocardiography (ECG) and Tilt Tests are used to diagnose arrhythmias. </w:t>
      </w:r>
      <w:r w:rsidR="000F3B6B" w:rsidRPr="009D5C56">
        <w:rPr>
          <w:rFonts w:ascii="Times New Roman" w:hAnsi="Times New Roman" w:cs="Times New Roman"/>
          <w:sz w:val="24"/>
          <w:szCs w:val="24"/>
        </w:rPr>
        <w:t xml:space="preserve">The ECG demonstrates to the physician how the heart's electrical circuitry operates. Tilt tests inform the physician whether or not various body positions will cause an arrhythmia. They are effective for examining the hearts of individuals who have unexplained fainting. Electrocardiography is used to make the diagnosis. The treatment goal is to restore the heart's normal rhythm and to prevent future episodes. It is drawn on a special form of graph paper in which 1mm corresponds to 0.04s on the x-axis and 0.1mV on the y-axis. On the right side of the graph paper is a square wave pulse symbol representing the calibration level, where a peak equals two square boxes, i.e., a 1mV signal represents a 10mm deflection. An ECG recording contains a total of 12 leads; six limb </w:t>
      </w:r>
      <w:proofErr w:type="gramStart"/>
      <w:r w:rsidR="000F3B6B" w:rsidRPr="009D5C56">
        <w:rPr>
          <w:rFonts w:ascii="Times New Roman" w:hAnsi="Times New Roman" w:cs="Times New Roman"/>
          <w:sz w:val="24"/>
          <w:szCs w:val="24"/>
        </w:rPr>
        <w:t>leads</w:t>
      </w:r>
      <w:r w:rsidR="00872CCE">
        <w:rPr>
          <w:rFonts w:ascii="Times New Roman" w:hAnsi="Times New Roman" w:cs="Times New Roman"/>
          <w:sz w:val="24"/>
          <w:szCs w:val="24"/>
        </w:rPr>
        <w:t>(</w:t>
      </w:r>
      <w:proofErr w:type="gramEnd"/>
      <w:r w:rsidR="00872CCE">
        <w:rPr>
          <w:rFonts w:ascii="Times New Roman" w:hAnsi="Times New Roman" w:cs="Times New Roman"/>
          <w:sz w:val="24"/>
          <w:szCs w:val="24"/>
        </w:rPr>
        <w:t>3 limb leads and 3 augmented leads)</w:t>
      </w:r>
      <w:r w:rsidR="000F3B6B" w:rsidRPr="009D5C56">
        <w:rPr>
          <w:rFonts w:ascii="Times New Roman" w:hAnsi="Times New Roman" w:cs="Times New Roman"/>
          <w:sz w:val="24"/>
          <w:szCs w:val="24"/>
        </w:rPr>
        <w:t xml:space="preserve"> are labeled as Lead I, II, III, </w:t>
      </w:r>
      <w:proofErr w:type="spellStart"/>
      <w:r w:rsidR="000F3B6B" w:rsidRPr="009D5C56">
        <w:rPr>
          <w:rFonts w:ascii="Times New Roman" w:hAnsi="Times New Roman" w:cs="Times New Roman"/>
          <w:sz w:val="24"/>
          <w:szCs w:val="24"/>
        </w:rPr>
        <w:t>aVF</w:t>
      </w:r>
      <w:proofErr w:type="spellEnd"/>
      <w:r w:rsidR="000F3B6B" w:rsidRPr="009D5C56">
        <w:rPr>
          <w:rFonts w:ascii="Times New Roman" w:hAnsi="Times New Roman" w:cs="Times New Roman"/>
          <w:sz w:val="24"/>
          <w:szCs w:val="24"/>
        </w:rPr>
        <w:t xml:space="preserve">, </w:t>
      </w:r>
      <w:proofErr w:type="spellStart"/>
      <w:r w:rsidR="000F3B6B" w:rsidRPr="009D5C56">
        <w:rPr>
          <w:rFonts w:ascii="Times New Roman" w:hAnsi="Times New Roman" w:cs="Times New Roman"/>
          <w:sz w:val="24"/>
          <w:szCs w:val="24"/>
        </w:rPr>
        <w:t>aVR</w:t>
      </w:r>
      <w:proofErr w:type="spellEnd"/>
      <w:r w:rsidR="000F3B6B" w:rsidRPr="009D5C56">
        <w:rPr>
          <w:rFonts w:ascii="Times New Roman" w:hAnsi="Times New Roman" w:cs="Times New Roman"/>
          <w:sz w:val="24"/>
          <w:szCs w:val="24"/>
        </w:rPr>
        <w:t xml:space="preserve">, </w:t>
      </w:r>
      <w:proofErr w:type="spellStart"/>
      <w:r w:rsidR="000F3B6B" w:rsidRPr="009D5C56">
        <w:rPr>
          <w:rFonts w:ascii="Times New Roman" w:hAnsi="Times New Roman" w:cs="Times New Roman"/>
          <w:sz w:val="24"/>
          <w:szCs w:val="24"/>
        </w:rPr>
        <w:t>aVL</w:t>
      </w:r>
      <w:proofErr w:type="spellEnd"/>
      <w:r w:rsidR="000F3B6B" w:rsidRPr="009D5C56">
        <w:rPr>
          <w:rFonts w:ascii="Times New Roman" w:hAnsi="Times New Roman" w:cs="Times New Roman"/>
          <w:sz w:val="24"/>
          <w:szCs w:val="24"/>
        </w:rPr>
        <w:t xml:space="preserve">, and </w:t>
      </w:r>
      <w:r w:rsidR="00FD641C" w:rsidRPr="009D5C56">
        <w:rPr>
          <w:rFonts w:ascii="Times New Roman" w:hAnsi="Times New Roman" w:cs="Times New Roman"/>
          <w:sz w:val="24"/>
          <w:szCs w:val="24"/>
        </w:rPr>
        <w:t xml:space="preserve">six chest leads </w:t>
      </w:r>
      <w:r w:rsidR="00FD641C">
        <w:rPr>
          <w:rFonts w:ascii="Times New Roman" w:hAnsi="Times New Roman" w:cs="Times New Roman"/>
          <w:sz w:val="24"/>
          <w:szCs w:val="24"/>
        </w:rPr>
        <w:t xml:space="preserve">labeled as </w:t>
      </w:r>
      <w:r w:rsidR="000F3B6B" w:rsidRPr="009D5C56">
        <w:rPr>
          <w:rFonts w:ascii="Times New Roman" w:hAnsi="Times New Roman" w:cs="Times New Roman"/>
          <w:sz w:val="24"/>
          <w:szCs w:val="24"/>
        </w:rPr>
        <w:t>V1, V2, V3, V4, V5, V6.</w:t>
      </w:r>
      <w:r w:rsidR="00C3147E">
        <w:rPr>
          <w:rFonts w:ascii="Times New Roman" w:hAnsi="Times New Roman" w:cs="Times New Roman"/>
          <w:sz w:val="24"/>
          <w:szCs w:val="24"/>
        </w:rPr>
        <w:t xml:space="preserve"> Sample ECG is shown in figure 7.</w:t>
      </w:r>
    </w:p>
    <w:p w14:paraId="55197EFE" w14:textId="56BEC462" w:rsidR="003B75D0" w:rsidRPr="009D5C56" w:rsidRDefault="0035577F" w:rsidP="0019122E">
      <w:pPr>
        <w:jc w:val="center"/>
        <w:rPr>
          <w:rFonts w:ascii="Times New Roman" w:hAnsi="Times New Roman" w:cs="Times New Roman"/>
        </w:rPr>
      </w:pPr>
      <w:r w:rsidRPr="009D5C56">
        <w:rPr>
          <w:rFonts w:ascii="Times New Roman" w:hAnsi="Times New Roman" w:cs="Times New Roman"/>
        </w:rPr>
        <w:lastRenderedPageBreak/>
        <w:t> </w:t>
      </w:r>
      <w:r w:rsidRPr="009D5C56">
        <w:rPr>
          <w:rFonts w:ascii="Times New Roman" w:hAnsi="Times New Roman" w:cs="Times New Roman"/>
          <w:noProof/>
        </w:rPr>
        <w:drawing>
          <wp:inline distT="0" distB="0" distL="0" distR="0" wp14:anchorId="63058B7C" wp14:editId="7EC8A00D">
            <wp:extent cx="5943600" cy="2941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7766"/>
                    <a:stretch/>
                  </pic:blipFill>
                  <pic:spPr bwMode="auto">
                    <a:xfrm>
                      <a:off x="0" y="0"/>
                      <a:ext cx="594360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0375B335" w14:textId="434A05E2" w:rsidR="002E36F4" w:rsidRDefault="00CE6E12" w:rsidP="007710C5">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 w:val="28"/>
          <w:szCs w:val="28"/>
        </w:rPr>
        <w:t xml:space="preserve">Fig </w:t>
      </w:r>
      <w:r w:rsidR="001D5DB2">
        <w:rPr>
          <w:rFonts w:ascii="Times New Roman" w:eastAsiaTheme="majorEastAsia" w:hAnsi="Times New Roman" w:cs="Times New Roman"/>
          <w:b/>
          <w:sz w:val="28"/>
          <w:szCs w:val="28"/>
        </w:rPr>
        <w:t>7</w:t>
      </w:r>
      <w:r w:rsidRPr="009D5C56">
        <w:rPr>
          <w:rFonts w:ascii="Times New Roman" w:eastAsiaTheme="majorEastAsia" w:hAnsi="Times New Roman" w:cs="Times New Roman"/>
          <w:b/>
          <w:sz w:val="28"/>
          <w:szCs w:val="28"/>
        </w:rPr>
        <w:t>. A Sample Recorded Electrocardiogram</w:t>
      </w:r>
      <w:r w:rsidR="008210CF">
        <w:rPr>
          <w:rFonts w:ascii="Times New Roman" w:eastAsiaTheme="majorEastAsia" w:hAnsi="Times New Roman" w:cs="Times New Roman"/>
          <w:b/>
          <w:sz w:val="28"/>
          <w:szCs w:val="28"/>
        </w:rPr>
        <w:t>, Source: ECGlibrary.com</w:t>
      </w:r>
    </w:p>
    <w:p w14:paraId="2CEFA6D4" w14:textId="77777777" w:rsidR="002E36F4" w:rsidRPr="009D5C56" w:rsidRDefault="002E36F4" w:rsidP="00CE6E12">
      <w:pPr>
        <w:jc w:val="center"/>
        <w:rPr>
          <w:rFonts w:ascii="Times New Roman" w:eastAsiaTheme="majorEastAsia" w:hAnsi="Times New Roman" w:cs="Times New Roman"/>
          <w:b/>
          <w:sz w:val="28"/>
          <w:szCs w:val="28"/>
        </w:rPr>
      </w:pPr>
    </w:p>
    <w:p w14:paraId="09F68CC9" w14:textId="77777777" w:rsidR="00BD48D3" w:rsidRPr="009D5C56" w:rsidRDefault="00BD48D3" w:rsidP="00BD48D3">
      <w:pPr>
        <w:ind w:left="720" w:hanging="720"/>
        <w:jc w:val="center"/>
        <w:rPr>
          <w:rFonts w:ascii="Times New Roman" w:eastAsiaTheme="majorEastAsia" w:hAnsi="Times New Roman" w:cs="Times New Roman"/>
          <w:b/>
          <w:sz w:val="36"/>
          <w:szCs w:val="32"/>
          <w:u w:val="single"/>
        </w:rPr>
      </w:pPr>
      <w:r w:rsidRPr="009D5C56">
        <w:rPr>
          <w:rFonts w:ascii="Times New Roman" w:eastAsiaTheme="majorEastAsia" w:hAnsi="Times New Roman" w:cs="Times New Roman"/>
          <w:b/>
          <w:sz w:val="36"/>
          <w:szCs w:val="32"/>
        </w:rPr>
        <w:t xml:space="preserve">2.5.1 </w:t>
      </w:r>
      <w:r w:rsidRPr="009D5C56">
        <w:rPr>
          <w:rFonts w:ascii="Times New Roman" w:eastAsiaTheme="majorEastAsia" w:hAnsi="Times New Roman" w:cs="Times New Roman"/>
          <w:b/>
          <w:sz w:val="36"/>
          <w:szCs w:val="32"/>
          <w:u w:val="single"/>
        </w:rPr>
        <w:t xml:space="preserve">Morphology of the intervals of Normal ECG </w:t>
      </w:r>
    </w:p>
    <w:p w14:paraId="5FCAA738" w14:textId="319D181B" w:rsidR="00BD48D3" w:rsidRPr="009D5C56" w:rsidRDefault="00D253D8" w:rsidP="00BD48D3">
      <w:pPr>
        <w:jc w:val="both"/>
        <w:rPr>
          <w:rFonts w:ascii="Times New Roman" w:hAnsi="Times New Roman" w:cs="Times New Roman"/>
          <w:sz w:val="24"/>
          <w:szCs w:val="24"/>
        </w:rPr>
      </w:pPr>
      <w:r w:rsidRPr="009D5C56">
        <w:rPr>
          <w:rFonts w:ascii="Times New Roman" w:hAnsi="Times New Roman" w:cs="Times New Roman"/>
          <w:sz w:val="24"/>
          <w:szCs w:val="24"/>
        </w:rPr>
        <w:t>When we analyze an ECG wave, we can see that it is composed of discrete segments. ECG waves and intervals are classified as P-wave, PR interval, PR segment, QRS Complex, J-wave, ST segment, T-wave, and U-wave. Traditionally, ECG interpretation begins with the P-wave. The P wave is indicative of atrial depolarization (activation).</w:t>
      </w:r>
      <w:r w:rsidR="00115AB8">
        <w:rPr>
          <w:rFonts w:ascii="Times New Roman" w:hAnsi="Times New Roman" w:cs="Times New Roman"/>
          <w:sz w:val="24"/>
          <w:szCs w:val="24"/>
        </w:rPr>
        <w:t xml:space="preserve"> </w:t>
      </w:r>
      <w:r w:rsidRPr="009D5C56">
        <w:rPr>
          <w:rFonts w:ascii="Times New Roman" w:hAnsi="Times New Roman" w:cs="Times New Roman"/>
          <w:sz w:val="24"/>
          <w:szCs w:val="24"/>
        </w:rPr>
        <w:t xml:space="preserve">PR interval is time period between the P-wave onset and the QRS complex onset. The PR interval is used to assess the normality of impulse conduction from the atria to the ventricles. </w:t>
      </w:r>
      <w:r w:rsidR="00330C70">
        <w:rPr>
          <w:rFonts w:ascii="Times New Roman" w:hAnsi="Times New Roman" w:cs="Times New Roman"/>
          <w:sz w:val="24"/>
          <w:szCs w:val="24"/>
        </w:rPr>
        <w:t>At</w:t>
      </w:r>
      <w:r w:rsidRPr="009D5C56">
        <w:rPr>
          <w:rFonts w:ascii="Times New Roman" w:hAnsi="Times New Roman" w:cs="Times New Roman"/>
          <w:sz w:val="24"/>
          <w:szCs w:val="24"/>
        </w:rPr>
        <w:t xml:space="preserve"> the end of the P-wave and the commencement of the QRS complex, the PR Segment is a flat line. Additionally, it indicates the atrioventricular node's sluggish impulse conduction. The PR segment acts as the ECG curve's baseline (referred to as reference line). The amplitude of any deflection/wave is determined by comparing it to the PR section. The QRS complex represents the ventricles depolarizing (activating). It is always referred to as the "QRS complex," even if all three waves are not always present. The QRS complex is a reflection of left ventricular depolarization because the electrical vector generated by the left ventricle </w:t>
      </w:r>
      <w:r w:rsidR="00851F51">
        <w:rPr>
          <w:rFonts w:ascii="Times New Roman" w:hAnsi="Times New Roman" w:cs="Times New Roman"/>
          <w:sz w:val="24"/>
          <w:szCs w:val="24"/>
        </w:rPr>
        <w:t xml:space="preserve">that </w:t>
      </w:r>
      <w:r w:rsidRPr="009D5C56">
        <w:rPr>
          <w:rFonts w:ascii="Times New Roman" w:hAnsi="Times New Roman" w:cs="Times New Roman"/>
          <w:sz w:val="24"/>
          <w:szCs w:val="24"/>
        </w:rPr>
        <w:t xml:space="preserve">is many times bigger than the electrical vector generated by the right ventricle. The ST-Segment corresponds to the action potential's plateau phase (phase 2). The ST segment must always be examined because it is altered under a variety of settings. Numerous situations result in fairly distinctive ST-segment alterations. The ST segment is particularly relevant in acute myocardial ischemia because ischemia results in ST-segment deviation. The magnitude of depression/elevation is expressed as the height difference between the J point and the PR segment. The J point denotes the commencement of the ST segment. The T-wave indicates contractile cells' rapid repolarization (phase 3), and T-wave alterations occur under a wide variety of situations. U-wave is a positive wave that occurs immediately following the T-wave. Its amplitude is typically one-fourth that of the T-wave. Figure </w:t>
      </w:r>
      <w:r w:rsidR="002E36F4">
        <w:rPr>
          <w:rFonts w:ascii="Times New Roman" w:hAnsi="Times New Roman" w:cs="Times New Roman"/>
          <w:sz w:val="24"/>
          <w:szCs w:val="24"/>
        </w:rPr>
        <w:t>8</w:t>
      </w:r>
      <w:r w:rsidRPr="009D5C56">
        <w:rPr>
          <w:rFonts w:ascii="Times New Roman" w:hAnsi="Times New Roman" w:cs="Times New Roman"/>
          <w:sz w:val="24"/>
          <w:szCs w:val="24"/>
        </w:rPr>
        <w:t xml:space="preserve"> illustrates the shape of various segments of an ECG wave.</w:t>
      </w:r>
    </w:p>
    <w:p w14:paraId="4068DA41" w14:textId="43F5F52D" w:rsidR="002137DF" w:rsidRPr="009D5C56" w:rsidRDefault="00DB1E3F" w:rsidP="00DB1E3F">
      <w:pPr>
        <w:jc w:val="center"/>
        <w:rPr>
          <w:rFonts w:ascii="Times New Roman" w:hAnsi="Times New Roman" w:cs="Times New Roman"/>
          <w:sz w:val="24"/>
          <w:szCs w:val="24"/>
        </w:rPr>
      </w:pPr>
      <w:r w:rsidRPr="009D5C56">
        <w:rPr>
          <w:rFonts w:ascii="Times New Roman" w:hAnsi="Times New Roman" w:cs="Times New Roman"/>
          <w:noProof/>
        </w:rPr>
        <w:lastRenderedPageBreak/>
        <w:drawing>
          <wp:inline distT="0" distB="0" distL="0" distR="0" wp14:anchorId="0B23B1E0" wp14:editId="14023AE9">
            <wp:extent cx="4937760" cy="3188442"/>
            <wp:effectExtent l="0" t="0" r="0" b="0"/>
            <wp:docPr id="31" name="Picture 31" descr="ECG interpretation: Characteristics of the normal ECG (P-wave, QRS complex,  ST segment, T-wave) – ECG &amp;amp;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G interpretation: Characteristics of the normal ECG (P-wave, QRS complex,  ST segment, T-wave) – ECG &amp;amp; ECH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1766" cy="3191029"/>
                    </a:xfrm>
                    <a:prstGeom prst="rect">
                      <a:avLst/>
                    </a:prstGeom>
                    <a:noFill/>
                    <a:ln>
                      <a:noFill/>
                    </a:ln>
                  </pic:spPr>
                </pic:pic>
              </a:graphicData>
            </a:graphic>
          </wp:inline>
        </w:drawing>
      </w:r>
    </w:p>
    <w:p w14:paraId="2646ED1E" w14:textId="225725CC" w:rsidR="002137DF" w:rsidRDefault="006B43EF" w:rsidP="00C3147E">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 w:val="28"/>
          <w:szCs w:val="28"/>
        </w:rPr>
        <w:t xml:space="preserve">Fig </w:t>
      </w:r>
      <w:r w:rsidR="002E36F4">
        <w:rPr>
          <w:rFonts w:ascii="Times New Roman" w:eastAsiaTheme="majorEastAsia" w:hAnsi="Times New Roman" w:cs="Times New Roman"/>
          <w:b/>
          <w:sz w:val="28"/>
          <w:szCs w:val="28"/>
        </w:rPr>
        <w:t>8</w:t>
      </w:r>
      <w:r w:rsidRPr="009D5C56">
        <w:rPr>
          <w:rFonts w:ascii="Times New Roman" w:eastAsiaTheme="majorEastAsia" w:hAnsi="Times New Roman" w:cs="Times New Roman"/>
          <w:b/>
          <w:sz w:val="28"/>
          <w:szCs w:val="28"/>
        </w:rPr>
        <w:t>. Morphology of an ECG wave</w:t>
      </w:r>
      <w:r w:rsidR="00DC2B6B">
        <w:rPr>
          <w:rFonts w:ascii="Times New Roman" w:eastAsiaTheme="majorEastAsia" w:hAnsi="Times New Roman" w:cs="Times New Roman"/>
          <w:b/>
          <w:sz w:val="28"/>
          <w:szCs w:val="28"/>
        </w:rPr>
        <w:t xml:space="preserve">, Source: </w:t>
      </w:r>
      <w:r w:rsidR="00DC2B6B" w:rsidRPr="00DC2B6B">
        <w:rPr>
          <w:rFonts w:ascii="Times New Roman" w:eastAsiaTheme="majorEastAsia" w:hAnsi="Times New Roman" w:cs="Times New Roman"/>
          <w:b/>
          <w:sz w:val="28"/>
          <w:szCs w:val="28"/>
        </w:rPr>
        <w:t>researchgate.net</w:t>
      </w:r>
    </w:p>
    <w:p w14:paraId="49AD6DB4" w14:textId="77777777" w:rsidR="00C3147E" w:rsidRPr="009D5C56" w:rsidRDefault="00C3147E" w:rsidP="00C3147E">
      <w:pPr>
        <w:jc w:val="center"/>
        <w:rPr>
          <w:rFonts w:ascii="Times New Roman" w:eastAsiaTheme="majorEastAsia" w:hAnsi="Times New Roman" w:cs="Times New Roman"/>
          <w:b/>
          <w:sz w:val="28"/>
          <w:szCs w:val="28"/>
        </w:rPr>
      </w:pPr>
    </w:p>
    <w:p w14:paraId="0D6B51FA" w14:textId="054BEF56" w:rsidR="00B727FB" w:rsidRPr="009D5C56" w:rsidRDefault="00B727FB" w:rsidP="00B727FB">
      <w:pPr>
        <w:ind w:left="720" w:hanging="720"/>
        <w:jc w:val="center"/>
        <w:rPr>
          <w:rFonts w:ascii="Times New Roman" w:eastAsiaTheme="majorEastAsia" w:hAnsi="Times New Roman" w:cs="Times New Roman"/>
          <w:sz w:val="24"/>
          <w:szCs w:val="24"/>
        </w:rPr>
      </w:pPr>
      <w:r w:rsidRPr="009D5C56">
        <w:rPr>
          <w:rFonts w:ascii="Times New Roman" w:eastAsiaTheme="majorEastAsia" w:hAnsi="Times New Roman" w:cs="Times New Roman"/>
          <w:b/>
          <w:sz w:val="36"/>
          <w:szCs w:val="32"/>
        </w:rPr>
        <w:t xml:space="preserve">2.6 </w:t>
      </w:r>
      <w:r w:rsidRPr="009D5C56">
        <w:rPr>
          <w:rFonts w:ascii="Times New Roman" w:eastAsiaTheme="majorEastAsia" w:hAnsi="Times New Roman" w:cs="Times New Roman"/>
          <w:b/>
          <w:sz w:val="36"/>
          <w:szCs w:val="32"/>
          <w:u w:val="single"/>
        </w:rPr>
        <w:t>Convolution Neural Network (CNN)</w:t>
      </w:r>
    </w:p>
    <w:p w14:paraId="14B80248" w14:textId="141EFD12" w:rsidR="008D1791" w:rsidRPr="009D5C56" w:rsidRDefault="00AC530F" w:rsidP="00CE6E12">
      <w:pPr>
        <w:jc w:val="both"/>
        <w:rPr>
          <w:rFonts w:ascii="Times New Roman" w:eastAsiaTheme="majorEastAsia" w:hAnsi="Times New Roman" w:cs="Times New Roman"/>
          <w:sz w:val="24"/>
          <w:szCs w:val="24"/>
        </w:rPr>
      </w:pPr>
      <w:r>
        <w:rPr>
          <w:noProof/>
        </w:rPr>
        <w:drawing>
          <wp:anchor distT="0" distB="0" distL="114300" distR="114300" simplePos="0" relativeHeight="251693056" behindDoc="1" locked="0" layoutInCell="1" allowOverlap="1" wp14:anchorId="46B9D45A" wp14:editId="06B560DB">
            <wp:simplePos x="0" y="0"/>
            <wp:positionH relativeFrom="column">
              <wp:posOffset>676275</wp:posOffset>
            </wp:positionH>
            <wp:positionV relativeFrom="paragraph">
              <wp:posOffset>1630045</wp:posOffset>
            </wp:positionV>
            <wp:extent cx="4399208" cy="2352675"/>
            <wp:effectExtent l="0" t="0" r="1905" b="0"/>
            <wp:wrapNone/>
            <wp:docPr id="56" name="Picture 56"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omprehensive Guide to Convolutional Neural Networks — the ELI5 way | by  Sumit Saha | Towards Data Sci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8662" cy="23630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90B" w:rsidRPr="009D5C56">
        <w:rPr>
          <w:rFonts w:ascii="Times New Roman" w:hAnsi="Times New Roman" w:cs="Times New Roman"/>
        </w:rPr>
        <w:t>Convolutional Neural Networks have made substantial progress in a range of fields connected to pattern identification during the last decade, ranging from image processing to speech recognition. The most significant advantage of CNNs is the reduction in the number of parameters required by ANNs. With this success, researchers and developers are rethinking the use of conventional ANNs in order to execute complex tasks that were previously beyond their capabilities. An essential principle is that CNN problems should not be spatially dependent in any way whatsoever. All that counts is that the objects are spotted, no matter where they appear in the images. Abstract characteristics are another important aspect of CNN. In picture classification, for example, the edge may be identified first, followed by simpler shapes in the second layer, and lastly by higher-level attributes in the subsequent layers.</w:t>
      </w:r>
      <w:r w:rsidR="00270A18">
        <w:rPr>
          <w:rFonts w:ascii="Times New Roman" w:hAnsi="Times New Roman" w:cs="Times New Roman"/>
        </w:rPr>
        <w:t xml:space="preserve"> </w:t>
      </w:r>
      <w:r w:rsidR="00C3147E">
        <w:rPr>
          <w:rFonts w:ascii="Times New Roman" w:hAnsi="Times New Roman" w:cs="Times New Roman"/>
        </w:rPr>
        <w:t xml:space="preserve"> Figure 9 shows how CNN works.</w:t>
      </w:r>
    </w:p>
    <w:p w14:paraId="78D66F14" w14:textId="48318BF2" w:rsidR="00CE6E12" w:rsidRPr="009D5C56" w:rsidRDefault="00CE6E12" w:rsidP="00CE6E12">
      <w:pPr>
        <w:jc w:val="both"/>
        <w:rPr>
          <w:rFonts w:ascii="Times New Roman" w:eastAsiaTheme="majorEastAsia" w:hAnsi="Times New Roman" w:cs="Times New Roman"/>
          <w:sz w:val="24"/>
          <w:szCs w:val="24"/>
        </w:rPr>
      </w:pPr>
    </w:p>
    <w:p w14:paraId="4FCE0623" w14:textId="0EA599AE" w:rsidR="00CE6E12" w:rsidRPr="009D5C56" w:rsidRDefault="00CE6E12" w:rsidP="00CE6E12">
      <w:pPr>
        <w:jc w:val="both"/>
        <w:rPr>
          <w:rFonts w:ascii="Times New Roman" w:eastAsiaTheme="majorEastAsia" w:hAnsi="Times New Roman" w:cs="Times New Roman"/>
          <w:sz w:val="24"/>
          <w:szCs w:val="24"/>
        </w:rPr>
      </w:pPr>
    </w:p>
    <w:p w14:paraId="5C8C266B" w14:textId="77777777" w:rsidR="00AC530F" w:rsidRDefault="00AC530F" w:rsidP="00407A17">
      <w:pPr>
        <w:jc w:val="center"/>
        <w:rPr>
          <w:rFonts w:ascii="Times New Roman" w:eastAsiaTheme="majorEastAsia" w:hAnsi="Times New Roman" w:cs="Times New Roman"/>
          <w:b/>
          <w:sz w:val="28"/>
          <w:szCs w:val="28"/>
        </w:rPr>
      </w:pPr>
    </w:p>
    <w:p w14:paraId="3DDEFE89" w14:textId="77777777" w:rsidR="00AC530F" w:rsidRDefault="00AC530F" w:rsidP="00407A17">
      <w:pPr>
        <w:jc w:val="center"/>
        <w:rPr>
          <w:rFonts w:ascii="Times New Roman" w:eastAsiaTheme="majorEastAsia" w:hAnsi="Times New Roman" w:cs="Times New Roman"/>
          <w:b/>
          <w:sz w:val="28"/>
          <w:szCs w:val="28"/>
        </w:rPr>
      </w:pPr>
    </w:p>
    <w:p w14:paraId="20AACFD7" w14:textId="77777777" w:rsidR="00AC530F" w:rsidRDefault="00AC530F" w:rsidP="00407A17">
      <w:pPr>
        <w:jc w:val="center"/>
        <w:rPr>
          <w:rFonts w:ascii="Times New Roman" w:eastAsiaTheme="majorEastAsia" w:hAnsi="Times New Roman" w:cs="Times New Roman"/>
          <w:b/>
          <w:sz w:val="28"/>
          <w:szCs w:val="28"/>
        </w:rPr>
      </w:pPr>
    </w:p>
    <w:p w14:paraId="594894A6" w14:textId="77777777" w:rsidR="00AC530F" w:rsidRDefault="00AC530F" w:rsidP="00407A17">
      <w:pPr>
        <w:jc w:val="center"/>
        <w:rPr>
          <w:rFonts w:ascii="Times New Roman" w:eastAsiaTheme="majorEastAsia" w:hAnsi="Times New Roman" w:cs="Times New Roman"/>
          <w:b/>
          <w:sz w:val="28"/>
          <w:szCs w:val="28"/>
        </w:rPr>
      </w:pPr>
    </w:p>
    <w:p w14:paraId="1A987934" w14:textId="09AEEFA9" w:rsidR="00AC530F" w:rsidRDefault="00AC530F" w:rsidP="00C3147E">
      <w:pPr>
        <w:rPr>
          <w:rFonts w:ascii="Times New Roman" w:eastAsiaTheme="majorEastAsia" w:hAnsi="Times New Roman" w:cs="Times New Roman"/>
          <w:b/>
          <w:sz w:val="28"/>
          <w:szCs w:val="28"/>
        </w:rPr>
      </w:pPr>
    </w:p>
    <w:p w14:paraId="71F1FC76" w14:textId="1DA5AC4F" w:rsidR="00CE6E12" w:rsidRPr="00AC530F" w:rsidRDefault="00407A17" w:rsidP="00AC530F">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 w:val="28"/>
          <w:szCs w:val="28"/>
        </w:rPr>
        <w:t xml:space="preserve">Fig </w:t>
      </w:r>
      <w:r>
        <w:rPr>
          <w:rFonts w:ascii="Times New Roman" w:eastAsiaTheme="majorEastAsia" w:hAnsi="Times New Roman" w:cs="Times New Roman"/>
          <w:b/>
          <w:sz w:val="28"/>
          <w:szCs w:val="28"/>
        </w:rPr>
        <w:t>9</w:t>
      </w:r>
      <w:r w:rsidRPr="009D5C56">
        <w:rPr>
          <w:rFonts w:ascii="Times New Roman" w:eastAsiaTheme="majorEastAsia" w:hAnsi="Times New Roman" w:cs="Times New Roman"/>
          <w:b/>
          <w:sz w:val="28"/>
          <w:szCs w:val="28"/>
        </w:rPr>
        <w:t xml:space="preserve">. </w:t>
      </w:r>
      <w:r w:rsidR="00CA1210">
        <w:rPr>
          <w:rFonts w:ascii="Times New Roman" w:eastAsiaTheme="majorEastAsia" w:hAnsi="Times New Roman" w:cs="Times New Roman"/>
          <w:b/>
          <w:sz w:val="28"/>
          <w:szCs w:val="28"/>
        </w:rPr>
        <w:t xml:space="preserve">Sample </w:t>
      </w:r>
      <w:r>
        <w:rPr>
          <w:rFonts w:ascii="Times New Roman" w:eastAsiaTheme="majorEastAsia" w:hAnsi="Times New Roman" w:cs="Times New Roman"/>
          <w:b/>
          <w:sz w:val="28"/>
          <w:szCs w:val="28"/>
        </w:rPr>
        <w:t>Convolution Neural Network</w:t>
      </w:r>
      <w:r w:rsidR="00DC2B6B">
        <w:rPr>
          <w:rFonts w:ascii="Times New Roman" w:eastAsiaTheme="majorEastAsia" w:hAnsi="Times New Roman" w:cs="Times New Roman"/>
          <w:b/>
          <w:sz w:val="28"/>
          <w:szCs w:val="28"/>
        </w:rPr>
        <w:t xml:space="preserve">, </w:t>
      </w:r>
      <w:r w:rsidR="002D4BE1">
        <w:rPr>
          <w:rFonts w:ascii="Times New Roman" w:eastAsiaTheme="majorEastAsia" w:hAnsi="Times New Roman" w:cs="Times New Roman"/>
          <w:b/>
          <w:sz w:val="28"/>
          <w:szCs w:val="28"/>
        </w:rPr>
        <w:t>Source:</w:t>
      </w:r>
      <w:r w:rsidR="002D4BE1" w:rsidRPr="002D4BE1">
        <w:t xml:space="preserve"> </w:t>
      </w:r>
      <w:r w:rsidR="002D4BE1" w:rsidRPr="002D4BE1">
        <w:rPr>
          <w:rFonts w:ascii="Times New Roman" w:eastAsiaTheme="majorEastAsia" w:hAnsi="Times New Roman" w:cs="Times New Roman"/>
          <w:b/>
          <w:sz w:val="28"/>
          <w:szCs w:val="28"/>
        </w:rPr>
        <w:t>towardsdatascience.com</w:t>
      </w:r>
    </w:p>
    <w:p w14:paraId="49CE128E" w14:textId="3615B288" w:rsidR="006F2483" w:rsidRPr="009D5C56" w:rsidRDefault="006F2483" w:rsidP="006F2483">
      <w:pPr>
        <w:jc w:val="center"/>
        <w:rPr>
          <w:rFonts w:ascii="Times New Roman" w:eastAsiaTheme="majorEastAsia" w:hAnsi="Times New Roman" w:cs="Times New Roman"/>
          <w:b/>
          <w:sz w:val="36"/>
          <w:szCs w:val="32"/>
        </w:rPr>
      </w:pPr>
      <w:r w:rsidRPr="009D5C56">
        <w:rPr>
          <w:rFonts w:ascii="Times New Roman" w:hAnsi="Times New Roman" w:cs="Times New Roman"/>
          <w:noProof/>
          <w:lang w:val="en-IN" w:eastAsia="en-IN"/>
        </w:rPr>
        <w:lastRenderedPageBreak/>
        <mc:AlternateContent>
          <mc:Choice Requires="wps">
            <w:drawing>
              <wp:anchor distT="0" distB="0" distL="114300" distR="114300" simplePos="0" relativeHeight="251685888" behindDoc="0" locked="0" layoutInCell="1" allowOverlap="1" wp14:anchorId="01AABE03" wp14:editId="0E482633">
                <wp:simplePos x="0" y="0"/>
                <wp:positionH relativeFrom="column">
                  <wp:posOffset>31115</wp:posOffset>
                </wp:positionH>
                <wp:positionV relativeFrom="paragraph">
                  <wp:posOffset>282442</wp:posOffset>
                </wp:positionV>
                <wp:extent cx="5989955"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59899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4D000E1" id="Straight Connector 53"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22.25pt" to="474.1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" strokecolor="black [3200]" strokeweight="1.5pt">
                <v:stroke joinstyle="miter"/>
              </v:line>
            </w:pict>
          </mc:Fallback>
        </mc:AlternateContent>
      </w:r>
      <w:r w:rsidR="009A10A8" w:rsidRPr="009D5C56">
        <w:rPr>
          <w:rFonts w:ascii="Times New Roman" w:eastAsiaTheme="majorEastAsia" w:hAnsi="Times New Roman" w:cs="Times New Roman"/>
          <w:b/>
          <w:sz w:val="36"/>
          <w:szCs w:val="32"/>
        </w:rPr>
        <w:t>3</w:t>
      </w:r>
      <w:r w:rsidRPr="009D5C56">
        <w:rPr>
          <w:rFonts w:ascii="Times New Roman" w:eastAsiaTheme="majorEastAsia" w:hAnsi="Times New Roman" w:cs="Times New Roman"/>
          <w:b/>
          <w:sz w:val="36"/>
          <w:szCs w:val="32"/>
        </w:rPr>
        <w:t xml:space="preserve">. </w:t>
      </w:r>
      <w:r w:rsidR="009A10A8" w:rsidRPr="009D5C56">
        <w:rPr>
          <w:rFonts w:ascii="Times New Roman" w:eastAsiaTheme="majorEastAsia" w:hAnsi="Times New Roman" w:cs="Times New Roman"/>
          <w:b/>
          <w:sz w:val="36"/>
          <w:szCs w:val="32"/>
        </w:rPr>
        <w:t>LITERATURE REVIEW</w:t>
      </w:r>
    </w:p>
    <w:p w14:paraId="3406DE9B" w14:textId="77777777" w:rsidR="00CA1210" w:rsidRDefault="00CA1210" w:rsidP="00CE6E12">
      <w:pPr>
        <w:pStyle w:val="Default"/>
        <w:jc w:val="both"/>
        <w:rPr>
          <w:rFonts w:eastAsiaTheme="majorEastAsia"/>
        </w:rPr>
      </w:pPr>
    </w:p>
    <w:p w14:paraId="6ABA8F27" w14:textId="1212BE90" w:rsidR="00403B70" w:rsidRDefault="00403B70" w:rsidP="00CE6E12">
      <w:pPr>
        <w:pStyle w:val="Default"/>
        <w:jc w:val="both"/>
        <w:rPr>
          <w:rFonts w:eastAsiaTheme="majorEastAsia"/>
        </w:rPr>
      </w:pPr>
    </w:p>
    <w:p w14:paraId="68667443" w14:textId="6C779C7B" w:rsidR="00A20261" w:rsidRDefault="00A20261" w:rsidP="00A20261">
      <w:pPr>
        <w:ind w:left="720" w:hanging="720"/>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3</w:t>
      </w:r>
      <w:r w:rsidRPr="009D5C56">
        <w:rPr>
          <w:rFonts w:ascii="Times New Roman" w:eastAsiaTheme="majorEastAsia" w:hAnsi="Times New Roman" w:cs="Times New Roman"/>
          <w:b/>
          <w:sz w:val="36"/>
          <w:szCs w:val="32"/>
        </w:rPr>
        <w:t>.</w:t>
      </w:r>
      <w:r>
        <w:rPr>
          <w:rFonts w:ascii="Times New Roman" w:eastAsiaTheme="majorEastAsia" w:hAnsi="Times New Roman" w:cs="Times New Roman"/>
          <w:b/>
          <w:sz w:val="36"/>
          <w:szCs w:val="32"/>
        </w:rPr>
        <w:t>1</w:t>
      </w:r>
      <w:r w:rsidRPr="009D5C56">
        <w:rPr>
          <w:rFonts w:ascii="Times New Roman" w:eastAsiaTheme="majorEastAsia" w:hAnsi="Times New Roman" w:cs="Times New Roman"/>
          <w:b/>
          <w:sz w:val="36"/>
          <w:szCs w:val="32"/>
        </w:rPr>
        <w:t xml:space="preserve"> </w:t>
      </w:r>
      <w:r w:rsidR="00216FF8">
        <w:rPr>
          <w:rFonts w:ascii="Times New Roman" w:eastAsiaTheme="majorEastAsia" w:hAnsi="Times New Roman" w:cs="Times New Roman"/>
          <w:b/>
          <w:sz w:val="36"/>
          <w:szCs w:val="32"/>
          <w:u w:val="single"/>
        </w:rPr>
        <w:t>Steps to P</w:t>
      </w:r>
      <w:r>
        <w:rPr>
          <w:rFonts w:ascii="Times New Roman" w:eastAsiaTheme="majorEastAsia" w:hAnsi="Times New Roman" w:cs="Times New Roman"/>
          <w:b/>
          <w:sz w:val="36"/>
          <w:szCs w:val="32"/>
          <w:u w:val="single"/>
        </w:rPr>
        <w:t>erform</w:t>
      </w:r>
      <w:r w:rsidR="00216FF8">
        <w:rPr>
          <w:rFonts w:ascii="Times New Roman" w:eastAsiaTheme="majorEastAsia" w:hAnsi="Times New Roman" w:cs="Times New Roman"/>
          <w:b/>
          <w:sz w:val="36"/>
          <w:szCs w:val="32"/>
          <w:u w:val="single"/>
        </w:rPr>
        <w:t xml:space="preserve"> ECG</w:t>
      </w:r>
    </w:p>
    <w:p w14:paraId="12B6167B" w14:textId="2C81E890" w:rsidR="00A17CF6" w:rsidRDefault="003A2B74" w:rsidP="00A17CF6">
      <w:pPr>
        <w:pStyle w:val="Default"/>
        <w:jc w:val="both"/>
      </w:pPr>
      <w:r w:rsidRPr="003A2B74">
        <w:t>An ECG can be performed in a variety of methods. The test is generally performed by attaching a series of small, adhesive sensors called electrodes to your arms, legs, and chest. These are attached to an ECG recording machine via wires. These are the steps necessary to record an individual's ECG using the traditional approach.</w:t>
      </w:r>
      <w:r>
        <w:t xml:space="preserve"> </w:t>
      </w:r>
      <w:r w:rsidR="002D2326">
        <w:t xml:space="preserve">Figure 10 and </w:t>
      </w:r>
      <w:r w:rsidR="00FB7AF0">
        <w:t xml:space="preserve">figure </w:t>
      </w:r>
      <w:r w:rsidR="002D2326">
        <w:t>11 shows position of ECG elec</w:t>
      </w:r>
      <w:r w:rsidR="000D2FC4">
        <w:t>trodes</w:t>
      </w:r>
      <w:r w:rsidR="00FB7AF0">
        <w:t xml:space="preserve">. </w:t>
      </w:r>
      <w:r w:rsidR="00A17CF6">
        <w:t>The following are the processes involved in recording an ECG of a person using the traditional method:</w:t>
      </w:r>
    </w:p>
    <w:p w14:paraId="66E8AA4C" w14:textId="77777777" w:rsidR="00767291" w:rsidRDefault="00A17CF6" w:rsidP="00A17CF6">
      <w:pPr>
        <w:pStyle w:val="Default"/>
        <w:numPr>
          <w:ilvl w:val="0"/>
          <w:numId w:val="12"/>
        </w:numPr>
        <w:jc w:val="both"/>
      </w:pPr>
      <w:r>
        <w:t xml:space="preserve">To perform an E.C.G. with 12 leads, electrodes are placed over the body. </w:t>
      </w:r>
    </w:p>
    <w:p w14:paraId="0BCC39DB" w14:textId="6A0BE5DD" w:rsidR="00A17CF6" w:rsidRDefault="00A17CF6" w:rsidP="00A17CF6">
      <w:pPr>
        <w:pStyle w:val="Default"/>
        <w:numPr>
          <w:ilvl w:val="0"/>
          <w:numId w:val="12"/>
        </w:numPr>
        <w:jc w:val="both"/>
      </w:pPr>
      <w:r>
        <w:t>Despite the name</w:t>
      </w:r>
      <w:r w:rsidR="00767291">
        <w:t xml:space="preserve"> 12 Lead</w:t>
      </w:r>
      <w:r>
        <w:t xml:space="preserve"> E.C.G.</w:t>
      </w:r>
      <w:r w:rsidR="00767291">
        <w:t>, it</w:t>
      </w:r>
      <w:r>
        <w:t xml:space="preserve"> only uses ten electrodes. Certain electrodes are connected in pairs, providing two leads.</w:t>
      </w:r>
    </w:p>
    <w:p w14:paraId="693C7E45" w14:textId="77777777" w:rsidR="00A17CF6" w:rsidRDefault="00A17CF6" w:rsidP="00A17CF6">
      <w:pPr>
        <w:pStyle w:val="Default"/>
        <w:numPr>
          <w:ilvl w:val="0"/>
          <w:numId w:val="12"/>
        </w:numPr>
        <w:jc w:val="both"/>
      </w:pPr>
      <w:r>
        <w:t xml:space="preserve">Electrodes are typically self-adhesive pads filled with a conducting gel. The electrodes are attached through </w:t>
      </w:r>
      <w:proofErr w:type="spellStart"/>
      <w:r>
        <w:t>snap-on</w:t>
      </w:r>
      <w:proofErr w:type="spellEnd"/>
      <w:r>
        <w:t xml:space="preserve"> connectors to the electrocardiograph or heart monitor's cables.</w:t>
      </w:r>
    </w:p>
    <w:p w14:paraId="7C76AABC" w14:textId="77777777" w:rsidR="00A17CF6" w:rsidRDefault="00A17CF6" w:rsidP="00A17CF6">
      <w:pPr>
        <w:pStyle w:val="Default"/>
        <w:numPr>
          <w:ilvl w:val="0"/>
          <w:numId w:val="12"/>
        </w:numPr>
        <w:jc w:val="both"/>
      </w:pPr>
      <w:r>
        <w:t>E.C.G. Gel enhances conductivity between the skin and the electrodes of the heart rate monitor.</w:t>
      </w:r>
    </w:p>
    <w:p w14:paraId="1E861F15" w14:textId="77777777" w:rsidR="00A17CF6" w:rsidRDefault="00A17CF6" w:rsidP="00A17CF6">
      <w:pPr>
        <w:pStyle w:val="Default"/>
        <w:numPr>
          <w:ilvl w:val="0"/>
          <w:numId w:val="12"/>
        </w:numPr>
        <w:jc w:val="both"/>
      </w:pPr>
      <w:r>
        <w:t>The ECG's twelve leads reflect twelve electrical images of the heart from twelve different angles. The standard 12-lead method comprises the placement of 10 electrodes on the body: one on each leg and six across the chest.</w:t>
      </w:r>
    </w:p>
    <w:p w14:paraId="1DA58F17" w14:textId="77777777" w:rsidR="00A17CF6" w:rsidRDefault="00A17CF6" w:rsidP="00A17CF6">
      <w:pPr>
        <w:pStyle w:val="Default"/>
        <w:numPr>
          <w:ilvl w:val="0"/>
          <w:numId w:val="12"/>
        </w:numPr>
        <w:jc w:val="both"/>
      </w:pPr>
      <w:r>
        <w:t>The six limb leads, which are acquired from three electrodes attached to the right arm, left arm, and left leg, stare vertically at the heart.</w:t>
      </w:r>
    </w:p>
    <w:p w14:paraId="01E778F7" w14:textId="77777777" w:rsidR="00A17CF6" w:rsidRDefault="00A17CF6" w:rsidP="00A17CF6">
      <w:pPr>
        <w:pStyle w:val="Default"/>
        <w:numPr>
          <w:ilvl w:val="0"/>
          <w:numId w:val="12"/>
        </w:numPr>
        <w:jc w:val="both"/>
      </w:pPr>
      <w:r>
        <w:t>The earth electrode is located on the right leg.</w:t>
      </w:r>
    </w:p>
    <w:p w14:paraId="02D92322" w14:textId="14324303" w:rsidR="00CA1210" w:rsidRPr="00A17CF6" w:rsidRDefault="00A17CF6" w:rsidP="00A17CF6">
      <w:pPr>
        <w:pStyle w:val="Default"/>
        <w:numPr>
          <w:ilvl w:val="0"/>
          <w:numId w:val="12"/>
        </w:numPr>
        <w:jc w:val="both"/>
      </w:pPr>
      <w:r>
        <w:t>The E.C.G. machine uses the negative pole as a zero reference, while the positive pole serves as the "point of view" and the line linking the two poles serves as the "line of sight."</w:t>
      </w:r>
      <w:r w:rsidR="00B558E9" w:rsidRPr="00B558E9">
        <w:rPr>
          <w:rFonts w:eastAsiaTheme="majorEastAsia"/>
          <w:b/>
          <w:sz w:val="36"/>
          <w:szCs w:val="32"/>
        </w:rPr>
        <w:t xml:space="preserve"> </w:t>
      </w:r>
      <w:r w:rsidR="00B558E9" w:rsidRPr="00492DD9">
        <w:rPr>
          <w:rFonts w:eastAsiaTheme="majorEastAsia"/>
          <w:b/>
          <w:noProof/>
          <w:sz w:val="36"/>
          <w:szCs w:val="32"/>
        </w:rPr>
        <w:drawing>
          <wp:inline distT="0" distB="0" distL="0" distR="0" wp14:anchorId="2BF46996" wp14:editId="5BA1DEE8">
            <wp:extent cx="2651760" cy="3017520"/>
            <wp:effectExtent l="0" t="0" r="0" b="0"/>
            <wp:docPr id="1026" name="Picture 2" descr="Twelve-lead ECG electrode placement and lead names [1] (a and b). |  Download Scientific Diagram">
              <a:extLst xmlns:a="http://schemas.openxmlformats.org/drawingml/2006/main">
                <a:ext uri="{FF2B5EF4-FFF2-40B4-BE49-F238E27FC236}">
                  <a16:creationId xmlns:a16="http://schemas.microsoft.com/office/drawing/2014/main" id="{529476EF-BE86-4604-8A48-66802917D5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welve-lead ECG electrode placement and lead names [1] (a and b). |  Download Scientific Diagram">
                      <a:extLst>
                        <a:ext uri="{FF2B5EF4-FFF2-40B4-BE49-F238E27FC236}">
                          <a16:creationId xmlns:a16="http://schemas.microsoft.com/office/drawing/2014/main" id="{529476EF-BE86-4604-8A48-66802917D567}"/>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60" cy="3017520"/>
                    </a:xfrm>
                    <a:prstGeom prst="rect">
                      <a:avLst/>
                    </a:prstGeom>
                    <a:noFill/>
                  </pic:spPr>
                </pic:pic>
              </a:graphicData>
            </a:graphic>
          </wp:inline>
        </w:drawing>
      </w:r>
      <w:r w:rsidR="00B558E9">
        <w:rPr>
          <w:noProof/>
        </w:rPr>
        <w:drawing>
          <wp:inline distT="0" distB="0" distL="0" distR="0" wp14:anchorId="674194CB" wp14:editId="39C5AF3A">
            <wp:extent cx="2750820" cy="2659380"/>
            <wp:effectExtent l="0" t="0" r="0" b="7620"/>
            <wp:docPr id="57" name="Picture 57" descr="Chest Leads - ECG Lead Placement - Normal Function of the Heart -  Cardiology Teaching Package - Practice Learning - Division of Nursing - The  University of Notting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est Leads - ECG Lead Placement - Normal Function of the Heart -  Cardiology Teaching Package - Practice Learning - Division of Nursing - The  University of Nottingham"/>
                    <pic:cNvPicPr>
                      <a:picLocks noChangeAspect="1" noChangeArrowheads="1"/>
                    </pic:cNvPicPr>
                  </pic:nvPicPr>
                  <pic:blipFill rotWithShape="1">
                    <a:blip r:embed="rId20">
                      <a:extLst>
                        <a:ext uri="{28A0092B-C50C-407E-A947-70E740481C1C}">
                          <a14:useLocalDpi xmlns:a14="http://schemas.microsoft.com/office/drawing/2010/main" val="0"/>
                        </a:ext>
                      </a:extLst>
                    </a:blip>
                    <a:srcRect l="2674" b="6367"/>
                    <a:stretch/>
                  </pic:blipFill>
                  <pic:spPr bwMode="auto">
                    <a:xfrm>
                      <a:off x="0" y="0"/>
                      <a:ext cx="2764973" cy="2673063"/>
                    </a:xfrm>
                    <a:prstGeom prst="rect">
                      <a:avLst/>
                    </a:prstGeom>
                    <a:noFill/>
                    <a:ln>
                      <a:noFill/>
                    </a:ln>
                    <a:extLst>
                      <a:ext uri="{53640926-AAD7-44D8-BBD7-CCE9431645EC}">
                        <a14:shadowObscured xmlns:a14="http://schemas.microsoft.com/office/drawing/2010/main"/>
                      </a:ext>
                    </a:extLst>
                  </pic:spPr>
                </pic:pic>
              </a:graphicData>
            </a:graphic>
          </wp:inline>
        </w:drawing>
      </w:r>
    </w:p>
    <w:p w14:paraId="5C9F2E63" w14:textId="5051C295" w:rsidR="000B6E3C" w:rsidRPr="000B6E3C" w:rsidRDefault="005106FE" w:rsidP="000B6E3C">
      <w:pPr>
        <w:pStyle w:val="ListParagraph"/>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 xml:space="preserve">         </w:t>
      </w:r>
      <w:r w:rsidR="000B6E3C" w:rsidRPr="000B6E3C">
        <w:rPr>
          <w:rFonts w:ascii="Times New Roman" w:eastAsiaTheme="majorEastAsia" w:hAnsi="Times New Roman" w:cs="Times New Roman"/>
          <w:b/>
          <w:sz w:val="28"/>
          <w:szCs w:val="28"/>
        </w:rPr>
        <w:t xml:space="preserve">Fig </w:t>
      </w:r>
      <w:r w:rsidR="000B6E3C">
        <w:rPr>
          <w:rFonts w:ascii="Times New Roman" w:eastAsiaTheme="majorEastAsia" w:hAnsi="Times New Roman" w:cs="Times New Roman"/>
          <w:b/>
          <w:sz w:val="28"/>
          <w:szCs w:val="28"/>
        </w:rPr>
        <w:t>10</w:t>
      </w:r>
      <w:r w:rsidR="000B6E3C" w:rsidRPr="000B6E3C">
        <w:rPr>
          <w:rFonts w:ascii="Times New Roman" w:eastAsiaTheme="majorEastAsia" w:hAnsi="Times New Roman" w:cs="Times New Roman"/>
          <w:b/>
          <w:sz w:val="28"/>
          <w:szCs w:val="28"/>
        </w:rPr>
        <w:t xml:space="preserve">. </w:t>
      </w:r>
      <w:r w:rsidR="000B6E3C">
        <w:rPr>
          <w:rFonts w:ascii="Times New Roman" w:eastAsiaTheme="majorEastAsia" w:hAnsi="Times New Roman" w:cs="Times New Roman"/>
          <w:b/>
          <w:sz w:val="28"/>
          <w:szCs w:val="28"/>
        </w:rPr>
        <w:t xml:space="preserve">Limb Leads                                   </w:t>
      </w:r>
      <w:r w:rsidR="000B6E3C" w:rsidRPr="000B6E3C">
        <w:rPr>
          <w:rFonts w:ascii="Times New Roman" w:eastAsiaTheme="majorEastAsia" w:hAnsi="Times New Roman" w:cs="Times New Roman"/>
          <w:b/>
          <w:sz w:val="28"/>
          <w:szCs w:val="28"/>
        </w:rPr>
        <w:t xml:space="preserve">Fig </w:t>
      </w:r>
      <w:r w:rsidR="000B6E3C">
        <w:rPr>
          <w:rFonts w:ascii="Times New Roman" w:eastAsiaTheme="majorEastAsia" w:hAnsi="Times New Roman" w:cs="Times New Roman"/>
          <w:b/>
          <w:sz w:val="28"/>
          <w:szCs w:val="28"/>
        </w:rPr>
        <w:t>11</w:t>
      </w:r>
      <w:r w:rsidR="000B6E3C" w:rsidRPr="000B6E3C">
        <w:rPr>
          <w:rFonts w:ascii="Times New Roman" w:eastAsiaTheme="majorEastAsia" w:hAnsi="Times New Roman" w:cs="Times New Roman"/>
          <w:b/>
          <w:sz w:val="28"/>
          <w:szCs w:val="28"/>
        </w:rPr>
        <w:t xml:space="preserve">. </w:t>
      </w:r>
      <w:r w:rsidR="000B6E3C">
        <w:rPr>
          <w:rFonts w:ascii="Times New Roman" w:eastAsiaTheme="majorEastAsia" w:hAnsi="Times New Roman" w:cs="Times New Roman"/>
          <w:b/>
          <w:sz w:val="28"/>
          <w:szCs w:val="28"/>
        </w:rPr>
        <w:t xml:space="preserve">Chest Leads  </w:t>
      </w:r>
    </w:p>
    <w:p w14:paraId="3C1AAE15" w14:textId="6FEC3FC4" w:rsidR="000B6E3C" w:rsidRPr="000B6E3C" w:rsidRDefault="000B6E3C" w:rsidP="000B6E3C">
      <w:pPr>
        <w:pStyle w:val="ListParagraph"/>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 xml:space="preserve">  </w:t>
      </w:r>
      <w:r w:rsidR="00322086">
        <w:rPr>
          <w:rFonts w:ascii="Times New Roman" w:eastAsiaTheme="majorEastAsia" w:hAnsi="Times New Roman" w:cs="Times New Roman"/>
          <w:b/>
          <w:sz w:val="28"/>
          <w:szCs w:val="28"/>
        </w:rPr>
        <w:t xml:space="preserve">                                                                                                                                                                        </w:t>
      </w:r>
    </w:p>
    <w:p w14:paraId="6745FD49" w14:textId="5596808B" w:rsidR="00103851" w:rsidRPr="00322086" w:rsidRDefault="00322086" w:rsidP="00B558E9">
      <w:pPr>
        <w:pStyle w:val="ListParagraph"/>
        <w:ind w:left="2160" w:firstLine="720"/>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 xml:space="preserve">              </w:t>
      </w:r>
      <w:r w:rsidRPr="00322086">
        <w:rPr>
          <w:rFonts w:ascii="Times New Roman" w:eastAsiaTheme="majorEastAsia" w:hAnsi="Times New Roman" w:cs="Times New Roman"/>
          <w:b/>
          <w:sz w:val="28"/>
          <w:szCs w:val="28"/>
        </w:rPr>
        <w:t>Source: litfl.com</w:t>
      </w:r>
    </w:p>
    <w:p w14:paraId="060C52CC" w14:textId="77777777" w:rsidR="005B6720" w:rsidRDefault="005B6720" w:rsidP="005B6720">
      <w:pPr>
        <w:pStyle w:val="Default"/>
        <w:jc w:val="both"/>
        <w:rPr>
          <w:rFonts w:eastAsiaTheme="majorEastAsia"/>
        </w:rPr>
      </w:pPr>
    </w:p>
    <w:p w14:paraId="21D10446" w14:textId="4395DB7A" w:rsidR="005B6720" w:rsidRPr="00872CCE" w:rsidRDefault="00C05F30" w:rsidP="00872CCE">
      <w:pPr>
        <w:pStyle w:val="ListParagraph"/>
        <w:numPr>
          <w:ilvl w:val="1"/>
          <w:numId w:val="14"/>
        </w:numPr>
        <w:jc w:val="center"/>
        <w:rPr>
          <w:rFonts w:ascii="Times New Roman" w:eastAsiaTheme="majorEastAsia" w:hAnsi="Times New Roman" w:cs="Times New Roman"/>
          <w:b/>
          <w:sz w:val="36"/>
          <w:szCs w:val="32"/>
          <w:u w:val="single"/>
        </w:rPr>
      </w:pPr>
      <w:r w:rsidRPr="00C05F30">
        <w:rPr>
          <w:rFonts w:ascii="Times New Roman" w:eastAsiaTheme="majorEastAsia" w:hAnsi="Times New Roman" w:cs="Times New Roman"/>
          <w:b/>
          <w:sz w:val="36"/>
          <w:szCs w:val="32"/>
        </w:rPr>
        <w:t xml:space="preserve"> </w:t>
      </w:r>
      <w:r w:rsidR="005B6720" w:rsidRPr="00872CCE">
        <w:rPr>
          <w:rFonts w:ascii="Times New Roman" w:eastAsiaTheme="majorEastAsia" w:hAnsi="Times New Roman" w:cs="Times New Roman"/>
          <w:b/>
          <w:sz w:val="36"/>
          <w:szCs w:val="32"/>
          <w:u w:val="single"/>
        </w:rPr>
        <w:t>Working Principle of ECG</w:t>
      </w:r>
    </w:p>
    <w:p w14:paraId="394C1F23" w14:textId="0A5EB614" w:rsidR="000942F2" w:rsidRDefault="000171E5" w:rsidP="00872CCE">
      <w:pPr>
        <w:pStyle w:val="Default"/>
        <w:jc w:val="both"/>
        <w:rPr>
          <w:rFonts w:eastAsiaTheme="majorEastAsia"/>
          <w:bCs/>
        </w:rPr>
      </w:pPr>
      <w:r w:rsidRPr="000171E5">
        <w:t>It is based on principle that when a muscle contracts, a little electric current is generated that may be detected and measured using electrodes positioned appropriately on the body. A resting electrocardiogram requires the subject to lie in the resting position, with electrodes put on the arms, legs, and six locations on the chest above the heart area. The electrodes are adhered to the subject's skin using a specific lubricant. The electrode detects and transmits the current to an amplifier located inside the electrocardiograph. The electrocardiograph then intensifies the current and records it as a wavy line on paper. A sensitive lever records variations in current on a moving sheet of paper in an electrocardiograph. Additionally, a modern electrocardiograph can be connected to an oscilloscope, a device that displays current on a screen</w:t>
      </w:r>
      <w:r w:rsidR="006A65E6">
        <w:t>. If</w:t>
      </w:r>
      <w:r w:rsidR="00872CCE">
        <w:t xml:space="preserve"> </w:t>
      </w:r>
      <w:r w:rsidR="000942F2" w:rsidRPr="00872CCE">
        <w:rPr>
          <w:rFonts w:eastAsiaTheme="majorEastAsia"/>
          <w:bCs/>
        </w:rPr>
        <w:t xml:space="preserve">Φ </w:t>
      </w:r>
      <w:r w:rsidR="00872CCE">
        <w:rPr>
          <w:rFonts w:eastAsiaTheme="majorEastAsia"/>
          <w:bCs/>
        </w:rPr>
        <w:t xml:space="preserve">symbol </w:t>
      </w:r>
      <w:r w:rsidR="000942F2" w:rsidRPr="00872CCE">
        <w:rPr>
          <w:rFonts w:eastAsiaTheme="majorEastAsia"/>
          <w:bCs/>
        </w:rPr>
        <w:t xml:space="preserve">is </w:t>
      </w:r>
      <w:r w:rsidR="00872CCE">
        <w:rPr>
          <w:rFonts w:eastAsiaTheme="majorEastAsia"/>
          <w:bCs/>
        </w:rPr>
        <w:t xml:space="preserve">used to denote </w:t>
      </w:r>
      <w:r w:rsidR="000942F2" w:rsidRPr="00872CCE">
        <w:rPr>
          <w:rFonts w:eastAsiaTheme="majorEastAsia"/>
          <w:bCs/>
        </w:rPr>
        <w:t>potentials at different regions</w:t>
      </w:r>
      <w:r w:rsidR="00872CCE">
        <w:rPr>
          <w:rFonts w:eastAsiaTheme="majorEastAsia"/>
          <w:bCs/>
        </w:rPr>
        <w:t xml:space="preserve"> then,</w:t>
      </w:r>
      <w:r w:rsidR="00C05F30">
        <w:rPr>
          <w:rFonts w:eastAsiaTheme="majorEastAsia"/>
          <w:bCs/>
        </w:rPr>
        <w:t xml:space="preserve"> </w:t>
      </w:r>
      <w:proofErr w:type="gramStart"/>
      <w:r w:rsidR="00C05F30" w:rsidRPr="00C05F30">
        <w:rPr>
          <w:rFonts w:eastAsiaTheme="majorEastAsia"/>
          <w:bCs/>
        </w:rPr>
        <w:t>On</w:t>
      </w:r>
      <w:proofErr w:type="gramEnd"/>
      <w:r w:rsidR="00C05F30" w:rsidRPr="00C05F30">
        <w:rPr>
          <w:rFonts w:eastAsiaTheme="majorEastAsia"/>
          <w:bCs/>
        </w:rPr>
        <w:t xml:space="preserve"> completing the circuit by touching Left and Right thumbs or arms, we can get Lead I</w:t>
      </w:r>
      <w:r w:rsidR="00166CAC">
        <w:rPr>
          <w:rFonts w:eastAsiaTheme="majorEastAsia"/>
          <w:bCs/>
        </w:rPr>
        <w:t>, similarly using Foot and Right arm we can get Lead II and so on.</w:t>
      </w:r>
    </w:p>
    <w:p w14:paraId="2166C430" w14:textId="77777777" w:rsidR="005106FE" w:rsidRPr="00872CCE" w:rsidRDefault="005106FE" w:rsidP="00872CCE">
      <w:pPr>
        <w:pStyle w:val="Default"/>
        <w:jc w:val="both"/>
      </w:pPr>
    </w:p>
    <w:p w14:paraId="385366CB" w14:textId="3D64026F" w:rsidR="000942F2" w:rsidRPr="006D4BBC" w:rsidRDefault="006D4BBC" w:rsidP="006D4BBC">
      <w:pPr>
        <w:jc w:val="center"/>
        <w:rPr>
          <w:rFonts w:ascii="Cambria Math" w:eastAsiaTheme="majorEastAsia" w:hAnsi="Cambria Math" w:cs="Times New Roman"/>
          <w:sz w:val="24"/>
          <w:szCs w:val="24"/>
          <w:oMath/>
        </w:rPr>
      </w:pPr>
      <m:oMathPara>
        <m:oMath>
          <m:r>
            <w:rPr>
              <w:rFonts w:ascii="Cambria Math" w:eastAsiaTheme="majorEastAsia" w:hAnsi="Cambria Math" w:cs="Times New Roman"/>
              <w:sz w:val="24"/>
              <w:szCs w:val="24"/>
            </w:rPr>
            <m:t xml:space="preserve">Lead I: </m:t>
          </m:r>
          <m:sSub>
            <m:sSubPr>
              <m:ctrlPr>
                <w:rPr>
                  <w:rFonts w:ascii="Cambria Math" w:eastAsiaTheme="majorEastAsia" w:hAnsi="Cambria Math" w:cs="Cambria Math"/>
                  <w:bCs/>
                  <w:i/>
                  <w:sz w:val="24"/>
                  <w:szCs w:val="24"/>
                </w:rPr>
              </m:ctrlPr>
            </m:sSubPr>
            <m:e>
              <m:r>
                <w:rPr>
                  <w:rFonts w:ascii="Cambria Math" w:eastAsiaTheme="majorEastAsia" w:hAnsi="Cambria Math" w:cs="Cambria Math"/>
                  <w:sz w:val="24"/>
                  <w:szCs w:val="24"/>
                </w:rPr>
                <m:t>V</m:t>
              </m:r>
              <m:ctrlPr>
                <w:rPr>
                  <w:rFonts w:ascii="Cambria Math" w:eastAsiaTheme="majorEastAsia" w:hAnsi="Cambria Math" w:cs="Times New Roman"/>
                  <w:bCs/>
                  <w:i/>
                  <w:sz w:val="24"/>
                  <w:szCs w:val="24"/>
                </w:rPr>
              </m:ctrlPr>
            </m:e>
            <m:sub>
              <m:r>
                <w:rPr>
                  <w:rFonts w:ascii="Cambria Math" w:eastAsiaTheme="majorEastAsia" w:hAnsi="Cambria Math" w:cs="Times New Roman"/>
                  <w:sz w:val="24"/>
                  <w:szCs w:val="24"/>
                </w:rPr>
                <m:t>I</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L</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R</m:t>
              </m:r>
            </m:sub>
          </m:sSub>
          <m:r>
            <w:rPr>
              <w:rFonts w:ascii="Cambria Math" w:hAnsi="Cambria Math" w:cs="Times New Roman"/>
              <w:sz w:val="24"/>
              <w:szCs w:val="24"/>
            </w:rPr>
            <m:t xml:space="preserve">                (i)</m:t>
          </m:r>
        </m:oMath>
      </m:oMathPara>
    </w:p>
    <w:p w14:paraId="729B54DB" w14:textId="7D8C072A" w:rsidR="000942F2" w:rsidRPr="006D4BBC" w:rsidRDefault="006D4BBC" w:rsidP="006D4BBC">
      <w:pPr>
        <w:jc w:val="center"/>
        <w:rPr>
          <w:rFonts w:ascii="Cambria Math" w:eastAsiaTheme="majorEastAsia" w:hAnsi="Cambria Math" w:cs="Times New Roman"/>
          <w:sz w:val="24"/>
          <w:szCs w:val="24"/>
          <w:oMath/>
        </w:rPr>
      </w:pPr>
      <m:oMathPara>
        <m:oMath>
          <m:r>
            <w:rPr>
              <w:rFonts w:ascii="Cambria Math" w:eastAsiaTheme="majorEastAsia" w:hAnsi="Cambria Math" w:cs="Times New Roman"/>
              <w:sz w:val="24"/>
              <w:szCs w:val="24"/>
            </w:rPr>
            <m:t xml:space="preserve">Lead II: </m:t>
          </m:r>
          <m:sSub>
            <m:sSubPr>
              <m:ctrlPr>
                <w:rPr>
                  <w:rFonts w:ascii="Cambria Math" w:eastAsiaTheme="majorEastAsia" w:hAnsi="Cambria Math" w:cs="Cambria Math"/>
                  <w:bCs/>
                  <w:i/>
                  <w:sz w:val="24"/>
                  <w:szCs w:val="24"/>
                </w:rPr>
              </m:ctrlPr>
            </m:sSubPr>
            <m:e>
              <m:r>
                <w:rPr>
                  <w:rFonts w:ascii="Cambria Math" w:eastAsiaTheme="majorEastAsia" w:hAnsi="Cambria Math" w:cs="Cambria Math"/>
                  <w:sz w:val="24"/>
                  <w:szCs w:val="24"/>
                </w:rPr>
                <m:t>V</m:t>
              </m:r>
              <m:ctrlPr>
                <w:rPr>
                  <w:rFonts w:ascii="Cambria Math" w:eastAsiaTheme="majorEastAsia" w:hAnsi="Cambria Math" w:cs="Times New Roman"/>
                  <w:bCs/>
                  <w:i/>
                  <w:sz w:val="24"/>
                  <w:szCs w:val="24"/>
                </w:rPr>
              </m:ctrlPr>
            </m:e>
            <m:sub>
              <m:r>
                <w:rPr>
                  <w:rFonts w:ascii="Cambria Math" w:eastAsiaTheme="majorEastAsia" w:hAnsi="Cambria Math" w:cs="Times New Roman"/>
                  <w:sz w:val="24"/>
                  <w:szCs w:val="24"/>
                </w:rPr>
                <m:t>II</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R</m:t>
              </m:r>
            </m:sub>
          </m:sSub>
          <m:r>
            <w:rPr>
              <w:rFonts w:ascii="Cambria Math" w:hAnsi="Cambria Math" w:cs="Times New Roman"/>
              <w:sz w:val="24"/>
              <w:szCs w:val="24"/>
            </w:rPr>
            <m:t xml:space="preserve">              (ii)</m:t>
          </m:r>
        </m:oMath>
      </m:oMathPara>
    </w:p>
    <w:p w14:paraId="4C1350F7" w14:textId="0B2EA4DC" w:rsidR="000942F2" w:rsidRPr="006D4BBC" w:rsidRDefault="006D4BBC" w:rsidP="006D4BBC">
      <w:pPr>
        <w:jc w:val="center"/>
        <w:rPr>
          <w:rFonts w:ascii="Cambria Math" w:eastAsiaTheme="majorEastAsia" w:hAnsi="Cambria Math" w:cs="Times New Roman"/>
          <w:sz w:val="24"/>
          <w:szCs w:val="24"/>
          <w:oMath/>
        </w:rPr>
      </w:pPr>
      <m:oMathPara>
        <m:oMath>
          <m:r>
            <w:rPr>
              <w:rFonts w:ascii="Cambria Math" w:eastAsiaTheme="majorEastAsia" w:hAnsi="Cambria Math" w:cs="Times New Roman"/>
              <w:sz w:val="24"/>
              <w:szCs w:val="24"/>
            </w:rPr>
            <m:t xml:space="preserve">Lead III: </m:t>
          </m:r>
          <m:sSub>
            <m:sSubPr>
              <m:ctrlPr>
                <w:rPr>
                  <w:rFonts w:ascii="Cambria Math" w:eastAsiaTheme="majorEastAsia" w:hAnsi="Cambria Math" w:cs="Cambria Math"/>
                  <w:bCs/>
                  <w:i/>
                  <w:sz w:val="24"/>
                  <w:szCs w:val="24"/>
                </w:rPr>
              </m:ctrlPr>
            </m:sSubPr>
            <m:e>
              <m:r>
                <w:rPr>
                  <w:rFonts w:ascii="Cambria Math" w:eastAsiaTheme="majorEastAsia" w:hAnsi="Cambria Math" w:cs="Cambria Math"/>
                  <w:sz w:val="24"/>
                  <w:szCs w:val="24"/>
                </w:rPr>
                <m:t>V</m:t>
              </m:r>
              <m:ctrlPr>
                <w:rPr>
                  <w:rFonts w:ascii="Cambria Math" w:eastAsiaTheme="majorEastAsia" w:hAnsi="Cambria Math" w:cs="Times New Roman"/>
                  <w:bCs/>
                  <w:i/>
                  <w:sz w:val="24"/>
                  <w:szCs w:val="24"/>
                </w:rPr>
              </m:ctrlPr>
            </m:e>
            <m:sub>
              <m:r>
                <w:rPr>
                  <w:rFonts w:ascii="Cambria Math" w:eastAsiaTheme="majorEastAsia" w:hAnsi="Cambria Math" w:cs="Times New Roman"/>
                  <w:sz w:val="24"/>
                  <w:szCs w:val="24"/>
                </w:rPr>
                <m:t>III</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L</m:t>
              </m:r>
            </m:sub>
          </m:sSub>
          <m:r>
            <w:rPr>
              <w:rFonts w:ascii="Cambria Math" w:hAnsi="Cambria Math" w:cs="Times New Roman"/>
              <w:sz w:val="24"/>
              <w:szCs w:val="24"/>
            </w:rPr>
            <m:t xml:space="preserve">             (iii)</m:t>
          </m:r>
        </m:oMath>
      </m:oMathPara>
    </w:p>
    <w:p w14:paraId="113940DA" w14:textId="24ED3AC9" w:rsidR="000942F2" w:rsidRPr="006D4BBC" w:rsidRDefault="006D4BBC" w:rsidP="006D4BBC">
      <w:pPr>
        <w:jc w:val="center"/>
        <w:rPr>
          <w:rFonts w:ascii="Cambria Math" w:eastAsiaTheme="majorEastAsia" w:hAnsi="Cambria Math" w:cs="Times New Roman"/>
          <w:sz w:val="24"/>
          <w:szCs w:val="24"/>
          <w:oMath/>
        </w:rPr>
      </w:pPr>
      <m:oMath>
        <m:r>
          <w:rPr>
            <w:rFonts w:ascii="Cambria Math" w:eastAsiaTheme="majorEastAsia" w:hAnsi="Cambria Math" w:cs="Cambria Math"/>
            <w:sz w:val="24"/>
            <w:szCs w:val="24"/>
          </w:rPr>
          <m:t>aV</m:t>
        </m:r>
        <m:r>
          <w:rPr>
            <w:rFonts w:ascii="Cambria Math" w:eastAsiaTheme="majorEastAsia" w:hAnsi="Cambria Math" w:cs="Times New Roman"/>
            <w:sz w:val="24"/>
            <w:szCs w:val="24"/>
          </w:rPr>
          <m:t xml:space="preserve">F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F</m:t>
            </m:r>
          </m:sub>
        </m:sSub>
        <m:r>
          <w:rPr>
            <w:rFonts w:ascii="Cambria Math" w:eastAsiaTheme="majorEastAsia" w:hAnsi="Cambria Math" w:cs="Times New Roman"/>
            <w:sz w:val="24"/>
            <w:szCs w:val="24"/>
          </w:rPr>
          <m:t xml:space="preserve"> -</m:t>
        </m:r>
        <m:f>
          <m:fPr>
            <m:ctrlPr>
              <w:rPr>
                <w:rFonts w:ascii="Cambria Math" w:eastAsiaTheme="majorEastAsia" w:hAnsi="Cambria Math" w:cs="Times New Roman"/>
                <w:i/>
                <w:sz w:val="24"/>
                <w:szCs w:val="24"/>
              </w:rPr>
            </m:ctrlPr>
          </m:fPr>
          <m:num>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L</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R</m:t>
                </m:r>
              </m:sub>
            </m:sSub>
          </m:num>
          <m:den>
            <m:r>
              <w:rPr>
                <w:rFonts w:ascii="Cambria Math" w:eastAsiaTheme="majorEastAsia" w:hAnsi="Cambria Math" w:cs="Times New Roman"/>
                <w:sz w:val="24"/>
                <w:szCs w:val="24"/>
              </w:rPr>
              <m:t>2</m:t>
            </m:r>
          </m:den>
        </m:f>
      </m:oMath>
      <w:r w:rsidR="001F4187">
        <w:rPr>
          <w:rFonts w:ascii="Times New Roman" w:hAnsi="Times New Roman" w:cs="Times New Roman"/>
          <w:sz w:val="24"/>
          <w:szCs w:val="24"/>
        </w:rPr>
        <w:t xml:space="preserve">    </w:t>
      </w:r>
      <m:oMath>
        <m:r>
          <w:rPr>
            <w:rFonts w:ascii="Cambria Math" w:hAnsi="Cambria Math" w:cs="Times New Roman"/>
            <w:sz w:val="24"/>
            <w:szCs w:val="24"/>
          </w:rPr>
          <m:t xml:space="preserve">                  (iv)</m:t>
        </m:r>
      </m:oMath>
    </w:p>
    <w:p w14:paraId="5C799D52" w14:textId="4387CD44" w:rsidR="000942F2" w:rsidRPr="006D4BBC" w:rsidRDefault="006D4BBC" w:rsidP="006D4BBC">
      <w:pPr>
        <w:jc w:val="center"/>
        <w:rPr>
          <w:rFonts w:ascii="Cambria Math" w:eastAsiaTheme="majorEastAsia" w:hAnsi="Cambria Math" w:cs="Times New Roman"/>
          <w:sz w:val="24"/>
          <w:szCs w:val="24"/>
          <w:oMath/>
        </w:rPr>
      </w:pPr>
      <m:oMath>
        <m:r>
          <w:rPr>
            <w:rFonts w:ascii="Cambria Math" w:eastAsiaTheme="majorEastAsia" w:hAnsi="Cambria Math" w:cs="Cambria Math"/>
            <w:sz w:val="24"/>
            <w:szCs w:val="24"/>
          </w:rPr>
          <m:t>aV</m:t>
        </m:r>
        <m:r>
          <w:rPr>
            <w:rFonts w:ascii="Cambria Math" w:eastAsiaTheme="majorEastAsia" w:hAnsi="Cambria Math" w:cs="Times New Roman"/>
            <w:sz w:val="24"/>
            <w:szCs w:val="24"/>
          </w:rPr>
          <m:t xml:space="preserve">L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L</m:t>
            </m:r>
          </m:sub>
        </m:sSub>
        <m:r>
          <w:rPr>
            <w:rFonts w:ascii="Cambria Math" w:eastAsiaTheme="majorEastAsia" w:hAnsi="Cambria Math" w:cs="Times New Roman"/>
            <w:sz w:val="24"/>
            <w:szCs w:val="24"/>
          </w:rPr>
          <m:t xml:space="preserve"> -</m:t>
        </m:r>
        <m:f>
          <m:fPr>
            <m:ctrlPr>
              <w:rPr>
                <w:rFonts w:ascii="Cambria Math" w:eastAsiaTheme="majorEastAsia" w:hAnsi="Cambria Math" w:cs="Times New Roman"/>
                <w:i/>
                <w:sz w:val="24"/>
                <w:szCs w:val="24"/>
              </w:rPr>
            </m:ctrlPr>
          </m:fPr>
          <m:num>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R</m:t>
                </m:r>
              </m:sub>
            </m:sSub>
          </m:num>
          <m:den>
            <m:r>
              <w:rPr>
                <w:rFonts w:ascii="Cambria Math" w:eastAsiaTheme="majorEastAsia" w:hAnsi="Cambria Math" w:cs="Times New Roman"/>
                <w:sz w:val="24"/>
                <w:szCs w:val="24"/>
              </w:rPr>
              <m:t>2</m:t>
            </m:r>
          </m:den>
        </m:f>
      </m:oMath>
      <w:r w:rsidR="00C138D9">
        <w:rPr>
          <w:rFonts w:ascii="Times New Roman" w:hAnsi="Times New Roman" w:cs="Times New Roman"/>
          <w:sz w:val="24"/>
          <w:szCs w:val="24"/>
        </w:rPr>
        <w:t xml:space="preserve">    </w:t>
      </w:r>
      <m:oMath>
        <m:r>
          <w:rPr>
            <w:rFonts w:ascii="Cambria Math" w:hAnsi="Cambria Math" w:cs="Times New Roman"/>
            <w:sz w:val="24"/>
            <w:szCs w:val="24"/>
          </w:rPr>
          <m:t xml:space="preserve">                  (v)</m:t>
        </m:r>
      </m:oMath>
    </w:p>
    <w:p w14:paraId="4095407C" w14:textId="2DDA9FBE" w:rsidR="000942F2" w:rsidRPr="006D4BBC" w:rsidRDefault="006D4BBC" w:rsidP="006D4BBC">
      <w:pPr>
        <w:jc w:val="center"/>
        <w:rPr>
          <w:rFonts w:ascii="Cambria Math" w:eastAsiaTheme="majorEastAsia" w:hAnsi="Cambria Math" w:cs="Times New Roman"/>
          <w:sz w:val="24"/>
          <w:szCs w:val="24"/>
          <w:oMath/>
        </w:rPr>
      </w:pPr>
      <m:oMath>
        <m:r>
          <w:rPr>
            <w:rFonts w:ascii="Cambria Math" w:eastAsiaTheme="majorEastAsia" w:hAnsi="Cambria Math" w:cs="Cambria Math"/>
            <w:sz w:val="24"/>
            <w:szCs w:val="24"/>
          </w:rPr>
          <m:t>aV</m:t>
        </m:r>
        <m:r>
          <w:rPr>
            <w:rFonts w:ascii="Cambria Math" w:eastAsiaTheme="majorEastAsia" w:hAnsi="Cambria Math" w:cs="Times New Roman"/>
            <w:sz w:val="24"/>
            <w:szCs w:val="24"/>
          </w:rPr>
          <m:t xml:space="preserve">R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R</m:t>
            </m:r>
          </m:sub>
        </m:sSub>
        <m:r>
          <w:rPr>
            <w:rFonts w:ascii="Cambria Math" w:eastAsiaTheme="majorEastAsia" w:hAnsi="Cambria Math" w:cs="Times New Roman"/>
            <w:sz w:val="24"/>
            <w:szCs w:val="24"/>
          </w:rPr>
          <m:t xml:space="preserve"> -</m:t>
        </m:r>
        <m:f>
          <m:fPr>
            <m:ctrlPr>
              <w:rPr>
                <w:rFonts w:ascii="Cambria Math" w:eastAsiaTheme="majorEastAsia" w:hAnsi="Cambria Math" w:cs="Times New Roman"/>
                <w:i/>
                <w:sz w:val="24"/>
                <w:szCs w:val="24"/>
              </w:rPr>
            </m:ctrlPr>
          </m:fPr>
          <m:num>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L</m:t>
                </m:r>
              </m:sub>
            </m:sSub>
          </m:num>
          <m:den>
            <m:r>
              <w:rPr>
                <w:rFonts w:ascii="Cambria Math" w:eastAsiaTheme="majorEastAsia" w:hAnsi="Cambria Math" w:cs="Times New Roman"/>
                <w:sz w:val="24"/>
                <w:szCs w:val="24"/>
              </w:rPr>
              <m:t>2</m:t>
            </m:r>
          </m:den>
        </m:f>
      </m:oMath>
      <w:r w:rsidR="00C138D9">
        <w:rPr>
          <w:rFonts w:ascii="Times New Roman" w:hAnsi="Times New Roman" w:cs="Times New Roman"/>
          <w:sz w:val="24"/>
          <w:szCs w:val="24"/>
        </w:rPr>
        <w:t xml:space="preserve">     </w:t>
      </w:r>
      <m:oMath>
        <m:r>
          <w:rPr>
            <w:rFonts w:ascii="Cambria Math" w:hAnsi="Cambria Math" w:cs="Times New Roman"/>
            <w:sz w:val="24"/>
            <w:szCs w:val="24"/>
          </w:rPr>
          <m:t xml:space="preserve">                 (vi)</m:t>
        </m:r>
      </m:oMath>
    </w:p>
    <w:p w14:paraId="6A2670F3" w14:textId="5A8DCC07" w:rsidR="00166CAC" w:rsidRPr="005106FE" w:rsidRDefault="006D4BBC" w:rsidP="006D4BBC">
      <w:pPr>
        <w:jc w:val="center"/>
        <w:rPr>
          <w:rFonts w:ascii="Times New Roman" w:hAnsi="Times New Roman" w:cs="Times New Roman"/>
          <w:bCs/>
          <w:sz w:val="24"/>
          <w:szCs w:val="24"/>
        </w:rPr>
      </w:pPr>
      <m:oMathPara>
        <m:oMath>
          <m:r>
            <w:rPr>
              <w:rFonts w:ascii="Cambria Math" w:eastAsiaTheme="majorEastAsia" w:hAnsi="Cambria Math" w:cs="Times New Roman"/>
              <w:sz w:val="24"/>
              <w:szCs w:val="24"/>
            </w:rPr>
            <m:t>Cardiac Axis = ±</m:t>
          </m:r>
          <m:func>
            <m:funcPr>
              <m:ctrlPr>
                <w:rPr>
                  <w:rFonts w:ascii="Cambria Math" w:eastAsiaTheme="majorEastAsia" w:hAnsi="Cambria Math" w:cs="Times New Roman"/>
                  <w:bCs/>
                  <w:i/>
                  <w:sz w:val="24"/>
                  <w:szCs w:val="24"/>
                </w:rPr>
              </m:ctrlPr>
            </m:funcPr>
            <m:fName>
              <m:sSup>
                <m:sSupPr>
                  <m:ctrlPr>
                    <w:rPr>
                      <w:rFonts w:ascii="Cambria Math" w:eastAsiaTheme="majorEastAsia" w:hAnsi="Cambria Math" w:cs="Times New Roman"/>
                      <w:bCs/>
                      <w:i/>
                      <w:sz w:val="24"/>
                      <w:szCs w:val="24"/>
                    </w:rPr>
                  </m:ctrlPr>
                </m:sSupPr>
                <m:e>
                  <m:r>
                    <m:rPr>
                      <m:sty m:val="p"/>
                    </m:rPr>
                    <w:rPr>
                      <w:rFonts w:ascii="Cambria Math" w:eastAsiaTheme="majorEastAsia" w:hAnsi="Cambria Math" w:cs="Times New Roman"/>
                      <w:sz w:val="24"/>
                      <w:szCs w:val="24"/>
                    </w:rPr>
                    <m:t>tan</m:t>
                  </m:r>
                </m:e>
                <m:sup>
                  <m:r>
                    <w:rPr>
                      <w:rFonts w:ascii="Cambria Math" w:eastAsiaTheme="majorEastAsia" w:hAnsi="Cambria Math" w:cs="Times New Roman"/>
                      <w:sz w:val="24"/>
                      <w:szCs w:val="24"/>
                    </w:rPr>
                    <m:t>-1</m:t>
                  </m:r>
                  <m:ctrlPr>
                    <w:rPr>
                      <w:rFonts w:ascii="Cambria Math" w:eastAsiaTheme="majorEastAsia" w:hAnsi="Cambria Math" w:cs="Times New Roman"/>
                      <w:bCs/>
                      <w:sz w:val="24"/>
                      <w:szCs w:val="24"/>
                    </w:rPr>
                  </m:ctrlPr>
                </m:sup>
              </m:sSup>
            </m:fName>
            <m:e>
              <m:r>
                <w:rPr>
                  <w:rFonts w:ascii="Cambria Math" w:eastAsiaTheme="majorEastAsia" w:hAnsi="Cambria Math" w:cs="Times New Roman"/>
                  <w:sz w:val="24"/>
                  <w:szCs w:val="24"/>
                </w:rPr>
                <m:t>(</m:t>
              </m:r>
              <m:f>
                <m:fPr>
                  <m:ctrlPr>
                    <w:rPr>
                      <w:rFonts w:ascii="Cambria Math" w:eastAsiaTheme="majorEastAsia" w:hAnsi="Cambria Math" w:cs="Times New Roman"/>
                      <w:bCs/>
                      <w:i/>
                      <w:sz w:val="24"/>
                      <w:szCs w:val="24"/>
                    </w:rPr>
                  </m:ctrlPr>
                </m:fPr>
                <m:num>
                  <m:r>
                    <w:rPr>
                      <w:rFonts w:ascii="Cambria Math" w:eastAsiaTheme="majorEastAsia" w:hAnsi="Cambria Math" w:cs="Cambria Math"/>
                      <w:sz w:val="24"/>
                      <w:szCs w:val="24"/>
                    </w:rPr>
                    <m:t>aVF</m:t>
                  </m:r>
                </m:num>
                <m:den>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V</m:t>
                      </m:r>
                    </m:e>
                    <m:sub>
                      <m:r>
                        <w:rPr>
                          <w:rFonts w:ascii="Cambria Math" w:eastAsiaTheme="majorEastAsia" w:hAnsi="Cambria Math" w:cs="Times New Roman"/>
                          <w:sz w:val="24"/>
                          <w:szCs w:val="24"/>
                        </w:rPr>
                        <m:t>I</m:t>
                      </m:r>
                    </m:sub>
                  </m:sSub>
                </m:den>
              </m:f>
              <m:r>
                <w:rPr>
                  <w:rFonts w:ascii="Cambria Math" w:eastAsiaTheme="majorEastAsia" w:hAnsi="Cambria Math" w:cs="Times New Roman"/>
                  <w:sz w:val="24"/>
                  <w:szCs w:val="24"/>
                </w:rPr>
                <m:t>)</m:t>
              </m:r>
            </m:e>
          </m:func>
          <m:r>
            <w:rPr>
              <w:rFonts w:ascii="Cambria Math" w:eastAsiaTheme="majorEastAsia" w:hAnsi="Cambria Math" w:cs="Times New Roman"/>
              <w:sz w:val="24"/>
              <w:szCs w:val="24"/>
            </w:rPr>
            <m:t xml:space="preserve">  </m:t>
          </m:r>
          <m:r>
            <w:rPr>
              <w:rFonts w:ascii="Cambria Math" w:hAnsi="Cambria Math" w:cs="Times New Roman"/>
              <w:sz w:val="24"/>
              <w:szCs w:val="24"/>
            </w:rPr>
            <m:t xml:space="preserve"> (vii)</m:t>
          </m:r>
        </m:oMath>
      </m:oMathPara>
    </w:p>
    <w:p w14:paraId="51FC116D" w14:textId="4E355A57" w:rsidR="005106FE" w:rsidRDefault="005106FE" w:rsidP="006D4BBC">
      <w:pPr>
        <w:jc w:val="center"/>
        <w:rPr>
          <w:rFonts w:ascii="Times New Roman" w:hAnsi="Times New Roman" w:cs="Times New Roman"/>
          <w:bCs/>
          <w:sz w:val="24"/>
          <w:szCs w:val="24"/>
        </w:rPr>
      </w:pPr>
    </w:p>
    <w:p w14:paraId="6FD789FA" w14:textId="77777777" w:rsidR="005106FE" w:rsidRPr="006D4BBC" w:rsidRDefault="005106FE" w:rsidP="006D4BBC">
      <w:pPr>
        <w:jc w:val="center"/>
        <w:rPr>
          <w:rFonts w:ascii="Cambria Math" w:eastAsiaTheme="majorEastAsia" w:hAnsi="Cambria Math" w:cs="Times New Roman"/>
          <w:sz w:val="24"/>
          <w:szCs w:val="24"/>
          <w:oMath/>
        </w:rPr>
      </w:pPr>
    </w:p>
    <w:p w14:paraId="352AD0A7" w14:textId="0570729F" w:rsidR="00316E9C" w:rsidRDefault="00757E14" w:rsidP="00757E14">
      <w:pPr>
        <w:pStyle w:val="ListParagraph"/>
        <w:numPr>
          <w:ilvl w:val="1"/>
          <w:numId w:val="14"/>
        </w:numPr>
        <w:jc w:val="center"/>
        <w:rPr>
          <w:rFonts w:ascii="Times New Roman" w:eastAsiaTheme="majorEastAsia" w:hAnsi="Times New Roman" w:cs="Times New Roman"/>
          <w:b/>
          <w:sz w:val="36"/>
          <w:szCs w:val="32"/>
          <w:u w:val="single"/>
        </w:rPr>
      </w:pPr>
      <w:r w:rsidRPr="00757E14">
        <w:rPr>
          <w:rFonts w:ascii="Times New Roman" w:eastAsiaTheme="majorEastAsia" w:hAnsi="Times New Roman" w:cs="Times New Roman"/>
          <w:b/>
          <w:sz w:val="36"/>
          <w:szCs w:val="32"/>
        </w:rPr>
        <w:t xml:space="preserve"> </w:t>
      </w:r>
      <w:r w:rsidR="00103851" w:rsidRPr="00757E14">
        <w:rPr>
          <w:rFonts w:ascii="Times New Roman" w:eastAsiaTheme="majorEastAsia" w:hAnsi="Times New Roman" w:cs="Times New Roman"/>
          <w:b/>
          <w:sz w:val="36"/>
          <w:szCs w:val="32"/>
          <w:u w:val="single"/>
        </w:rPr>
        <w:t>Case Studies</w:t>
      </w:r>
    </w:p>
    <w:p w14:paraId="45E9F37C" w14:textId="77777777" w:rsidR="00BD7DA8" w:rsidRPr="00757E14" w:rsidRDefault="00BD7DA8" w:rsidP="00BD7DA8">
      <w:pPr>
        <w:pStyle w:val="ListParagraph"/>
        <w:ind w:left="456"/>
        <w:rPr>
          <w:rFonts w:ascii="Times New Roman" w:eastAsiaTheme="majorEastAsia" w:hAnsi="Times New Roman" w:cs="Times New Roman"/>
          <w:b/>
          <w:sz w:val="36"/>
          <w:szCs w:val="32"/>
          <w:u w:val="single"/>
        </w:rPr>
      </w:pPr>
    </w:p>
    <w:p w14:paraId="7B3AB6D2" w14:textId="297E40EB" w:rsidR="00757E14" w:rsidRPr="00757E14" w:rsidRDefault="00757E14" w:rsidP="00757E14">
      <w:pPr>
        <w:pStyle w:val="ListParagraph"/>
        <w:numPr>
          <w:ilvl w:val="2"/>
          <w:numId w:val="14"/>
        </w:numPr>
        <w:jc w:val="center"/>
        <w:rPr>
          <w:rFonts w:ascii="Times New Roman" w:eastAsiaTheme="majorEastAsia" w:hAnsi="Times New Roman" w:cs="Times New Roman"/>
          <w:b/>
          <w:sz w:val="36"/>
          <w:szCs w:val="32"/>
          <w:u w:val="single"/>
        </w:rPr>
      </w:pPr>
      <w:r w:rsidRPr="00757E14">
        <w:rPr>
          <w:rFonts w:ascii="Times New Roman" w:eastAsiaTheme="majorEastAsia" w:hAnsi="Times New Roman" w:cs="Times New Roman"/>
          <w:b/>
          <w:sz w:val="36"/>
          <w:szCs w:val="32"/>
        </w:rPr>
        <w:t xml:space="preserve"> </w:t>
      </w:r>
      <w:r w:rsidRPr="00757E14">
        <w:rPr>
          <w:rFonts w:ascii="Times New Roman" w:eastAsiaTheme="majorEastAsia" w:hAnsi="Times New Roman" w:cs="Times New Roman"/>
          <w:b/>
          <w:sz w:val="36"/>
          <w:szCs w:val="32"/>
          <w:u w:val="single"/>
        </w:rPr>
        <w:t xml:space="preserve">Apple’s </w:t>
      </w:r>
      <w:r w:rsidR="00FF00B7">
        <w:rPr>
          <w:rFonts w:ascii="Times New Roman" w:eastAsiaTheme="majorEastAsia" w:hAnsi="Times New Roman" w:cs="Times New Roman"/>
          <w:b/>
          <w:sz w:val="36"/>
          <w:szCs w:val="32"/>
          <w:u w:val="single"/>
        </w:rPr>
        <w:t xml:space="preserve">Single Lead </w:t>
      </w:r>
      <w:r w:rsidRPr="00757E14">
        <w:rPr>
          <w:rFonts w:ascii="Times New Roman" w:eastAsiaTheme="majorEastAsia" w:hAnsi="Times New Roman" w:cs="Times New Roman"/>
          <w:b/>
          <w:sz w:val="36"/>
          <w:szCs w:val="32"/>
          <w:u w:val="single"/>
        </w:rPr>
        <w:t>ECG Watch</w:t>
      </w:r>
    </w:p>
    <w:p w14:paraId="1A045D6B" w14:textId="77777777" w:rsidR="00FF00B7" w:rsidRDefault="00FF00B7" w:rsidP="0017054E">
      <w:pPr>
        <w:jc w:val="both"/>
      </w:pPr>
    </w:p>
    <w:p w14:paraId="6F8029F8" w14:textId="2BE6AADB" w:rsidR="0017054E" w:rsidRDefault="005106FE" w:rsidP="0017054E">
      <w:pPr>
        <w:jc w:val="both"/>
      </w:pPr>
      <w:r w:rsidRPr="005106FE">
        <w:t xml:space="preserve">Apple ECG watches </w:t>
      </w:r>
      <w:r w:rsidR="00D23328">
        <w:t xml:space="preserve">(figure 12) </w:t>
      </w:r>
      <w:r w:rsidRPr="005106FE">
        <w:t>require approximately 30 seconds of wait time before providing ECG at any moment. The ECG graph and anticipated findings are displayed on an ECG application running on an Apple iPhone. It can only record single-lead ECGs since touching the left and right arms complete a circuit that produces results for Lead I; unless we touch the left arm and the foot, or the right arm and the chest, or some other potential combinations, we cannot obtain any other ECG signal than Lead I. Only sinus rhythm (or normal rhythm, i.e., consistent 50-100 BPM) and atrial fibrillation can be detected using a single-lead ECG. Apple released two versions, each with improved prediction and hardware capabilities. It can track AF up to 50-120 BPM in version 1 and up to 50-150 BPM in version 2. Additionally, it is capable of detecting low or high heart rates.</w:t>
      </w:r>
      <w:r w:rsidR="00036F41">
        <w:t xml:space="preserve"> Apple claims about 98</w:t>
      </w:r>
      <w:r w:rsidR="00723AD6">
        <w:t>% accuracy of Atrial Fibrillation detection.</w:t>
      </w:r>
    </w:p>
    <w:p w14:paraId="706E65DD" w14:textId="5911D196" w:rsidR="00036F41" w:rsidRDefault="00036F41" w:rsidP="00036F41">
      <w:pPr>
        <w:jc w:val="center"/>
      </w:pPr>
      <w:r w:rsidRPr="00036F41">
        <w:rPr>
          <w:noProof/>
        </w:rPr>
        <w:lastRenderedPageBreak/>
        <w:drawing>
          <wp:inline distT="0" distB="0" distL="0" distR="0" wp14:anchorId="1BA23DD0" wp14:editId="69F7F4D9">
            <wp:extent cx="4931243" cy="2066925"/>
            <wp:effectExtent l="0" t="0" r="3175" b="0"/>
            <wp:docPr id="1030" name="Picture 6" descr="Apple Watch ECG app: What cardiologists want you to know - CNET">
              <a:extLst xmlns:a="http://schemas.openxmlformats.org/drawingml/2006/main">
                <a:ext uri="{FF2B5EF4-FFF2-40B4-BE49-F238E27FC236}">
                  <a16:creationId xmlns:a16="http://schemas.microsoft.com/office/drawing/2014/main" id="{1B084D8B-0150-48D3-A606-14FE56D50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pple Watch ECG app: What cardiologists want you to know - CNET">
                      <a:extLst>
                        <a:ext uri="{FF2B5EF4-FFF2-40B4-BE49-F238E27FC236}">
                          <a16:creationId xmlns:a16="http://schemas.microsoft.com/office/drawing/2014/main" id="{1B084D8B-0150-48D3-A606-14FE56D50ED8}"/>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9347" cy="2070322"/>
                    </a:xfrm>
                    <a:prstGeom prst="rect">
                      <a:avLst/>
                    </a:prstGeom>
                    <a:noFill/>
                  </pic:spPr>
                </pic:pic>
              </a:graphicData>
            </a:graphic>
          </wp:inline>
        </w:drawing>
      </w:r>
    </w:p>
    <w:p w14:paraId="630BF178" w14:textId="41450B35" w:rsidR="005106FE" w:rsidRDefault="00036F41" w:rsidP="00036F41">
      <w:pPr>
        <w:pStyle w:val="ListParagraph"/>
        <w:ind w:left="456" w:firstLine="264"/>
        <w:jc w:val="center"/>
        <w:rPr>
          <w:rFonts w:ascii="Times New Roman" w:eastAsiaTheme="majorEastAsia" w:hAnsi="Times New Roman" w:cs="Times New Roman"/>
          <w:b/>
          <w:sz w:val="36"/>
          <w:szCs w:val="32"/>
          <w:u w:val="single"/>
        </w:rPr>
      </w:pPr>
      <w:r w:rsidRPr="000B6E3C">
        <w:rPr>
          <w:rFonts w:ascii="Times New Roman" w:eastAsiaTheme="majorEastAsia" w:hAnsi="Times New Roman" w:cs="Times New Roman"/>
          <w:b/>
          <w:sz w:val="28"/>
          <w:szCs w:val="28"/>
        </w:rPr>
        <w:t xml:space="preserve">Fig </w:t>
      </w:r>
      <w:r>
        <w:rPr>
          <w:rFonts w:ascii="Times New Roman" w:eastAsiaTheme="majorEastAsia" w:hAnsi="Times New Roman" w:cs="Times New Roman"/>
          <w:b/>
          <w:sz w:val="28"/>
          <w:szCs w:val="28"/>
        </w:rPr>
        <w:t>12</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Apple ECG Watch</w:t>
      </w:r>
      <w:r w:rsidR="009450E2">
        <w:rPr>
          <w:rFonts w:ascii="Times New Roman" w:eastAsiaTheme="majorEastAsia" w:hAnsi="Times New Roman" w:cs="Times New Roman"/>
          <w:b/>
          <w:sz w:val="28"/>
          <w:szCs w:val="28"/>
        </w:rPr>
        <w:t>, Source: Support.apple.com</w:t>
      </w:r>
    </w:p>
    <w:p w14:paraId="2418BCD5" w14:textId="397ECDB8" w:rsidR="00FF00B7" w:rsidRDefault="00FF00B7" w:rsidP="005106FE">
      <w:pPr>
        <w:pStyle w:val="ListParagraph"/>
        <w:ind w:left="456"/>
        <w:rPr>
          <w:rFonts w:ascii="Times New Roman" w:eastAsiaTheme="majorEastAsia" w:hAnsi="Times New Roman" w:cs="Times New Roman"/>
          <w:b/>
          <w:sz w:val="36"/>
          <w:szCs w:val="32"/>
          <w:u w:val="single"/>
        </w:rPr>
      </w:pPr>
    </w:p>
    <w:p w14:paraId="50A6E276" w14:textId="77777777" w:rsidR="007179B2" w:rsidRPr="00757E14" w:rsidRDefault="007179B2" w:rsidP="005106FE">
      <w:pPr>
        <w:pStyle w:val="ListParagraph"/>
        <w:ind w:left="456"/>
        <w:rPr>
          <w:rFonts w:ascii="Times New Roman" w:eastAsiaTheme="majorEastAsia" w:hAnsi="Times New Roman" w:cs="Times New Roman"/>
          <w:b/>
          <w:sz w:val="36"/>
          <w:szCs w:val="32"/>
          <w:u w:val="single"/>
        </w:rPr>
      </w:pPr>
    </w:p>
    <w:p w14:paraId="5C3B6A26" w14:textId="4DD45A93" w:rsidR="005106FE" w:rsidRPr="00757E14" w:rsidRDefault="005106FE" w:rsidP="005106FE">
      <w:pPr>
        <w:pStyle w:val="ListParagraph"/>
        <w:numPr>
          <w:ilvl w:val="2"/>
          <w:numId w:val="14"/>
        </w:numPr>
        <w:jc w:val="center"/>
        <w:rPr>
          <w:rFonts w:ascii="Times New Roman" w:eastAsiaTheme="majorEastAsia" w:hAnsi="Times New Roman" w:cs="Times New Roman"/>
          <w:b/>
          <w:sz w:val="36"/>
          <w:szCs w:val="32"/>
          <w:u w:val="single"/>
        </w:rPr>
      </w:pPr>
      <w:r w:rsidRPr="00757E14">
        <w:rPr>
          <w:rFonts w:ascii="Times New Roman" w:eastAsiaTheme="majorEastAsia" w:hAnsi="Times New Roman" w:cs="Times New Roman"/>
          <w:b/>
          <w:sz w:val="36"/>
          <w:szCs w:val="32"/>
        </w:rPr>
        <w:t xml:space="preserve"> </w:t>
      </w:r>
      <w:r w:rsidR="00FF00B7">
        <w:rPr>
          <w:rFonts w:ascii="Times New Roman" w:eastAsiaTheme="majorEastAsia" w:hAnsi="Times New Roman" w:cs="Times New Roman"/>
          <w:b/>
          <w:sz w:val="36"/>
          <w:szCs w:val="32"/>
          <w:u w:val="single"/>
        </w:rPr>
        <w:t>Sanket’s 12 Lead ECG</w:t>
      </w:r>
      <w:r w:rsidR="00831F07">
        <w:rPr>
          <w:rFonts w:ascii="Times New Roman" w:eastAsiaTheme="majorEastAsia" w:hAnsi="Times New Roman" w:cs="Times New Roman"/>
          <w:b/>
          <w:sz w:val="36"/>
          <w:szCs w:val="32"/>
          <w:u w:val="single"/>
        </w:rPr>
        <w:t xml:space="preserve"> and Circuit Diagram</w:t>
      </w:r>
    </w:p>
    <w:p w14:paraId="3867C443" w14:textId="77777777" w:rsidR="00FF00B7" w:rsidRDefault="00FF00B7" w:rsidP="00CE6E12">
      <w:pPr>
        <w:pStyle w:val="Default"/>
        <w:jc w:val="both"/>
      </w:pPr>
    </w:p>
    <w:p w14:paraId="0A4F5BFA" w14:textId="64925249" w:rsidR="00F34717" w:rsidRDefault="001D77EA" w:rsidP="00F34717">
      <w:pPr>
        <w:pStyle w:val="Default"/>
        <w:jc w:val="both"/>
      </w:pPr>
      <w:r w:rsidRPr="001D77EA">
        <w:t xml:space="preserve">Sanket's 12 Lead </w:t>
      </w:r>
      <w:r w:rsidR="00D23328">
        <w:t xml:space="preserve">(figure 13) </w:t>
      </w:r>
      <w:r w:rsidRPr="001D77EA">
        <w:t xml:space="preserve">ECG is an Indian firm Sanket's ECG recording device that has been widely used in rural markets with the assistance of </w:t>
      </w:r>
      <w:r w:rsidR="001747C6" w:rsidRPr="001D77EA">
        <w:t>physician’s</w:t>
      </w:r>
      <w:r w:rsidRPr="001D77EA">
        <w:t xml:space="preserve"> teams to record ECGs in an easier and less expensive manner, without the need for additional electrode implantation. This is a little gadget that may be placed on various regions of the body sequentially to capture the person's ECG. It's a little complicated, and it's probably only possible to perform an ECG with the assistance of a qualified someone who understands which two points on the body correspond to which ECG leads. This is a versatile item that may be utilized anywhere and at any time. If the device is misplaced, there may be complications with the reading of the ECG, which can also result in inaccuracies.</w:t>
      </w:r>
      <w:r w:rsidR="00F53C78">
        <w:t xml:space="preserve"> It has total of 2 electrode system, which are touched at different body parts using electrodes to get </w:t>
      </w:r>
      <w:r w:rsidR="00EA306D">
        <w:t>a single lead ECG, completing different circuits we can get all 12 Leads ECG using it, below is the figure of Sanket’s 12 Lead portal ECG and the circuit diagram of the device</w:t>
      </w:r>
      <w:r w:rsidR="00831F07">
        <w:t xml:space="preserve">. </w:t>
      </w:r>
      <w:r w:rsidR="00D23328">
        <w:t>Figure 14 shows c</w:t>
      </w:r>
      <w:r w:rsidR="00831F07">
        <w:t xml:space="preserve">ircuit diagram contains two electrodes, a bypass capacitor circuit to remove DC noise, an amplifier circuit to amplify lower signal detection, a bandpass filter circuit and a notch filter to remove noise and tune the </w:t>
      </w:r>
      <w:r w:rsidR="004872FF">
        <w:t xml:space="preserve">ECG </w:t>
      </w:r>
      <w:r w:rsidR="00831F07">
        <w:t>recording</w:t>
      </w:r>
      <w:r w:rsidR="004872FF">
        <w:t>.</w:t>
      </w:r>
    </w:p>
    <w:p w14:paraId="7EFBBC04" w14:textId="77777777" w:rsidR="00B472D8" w:rsidRDefault="00B472D8" w:rsidP="00F34717">
      <w:pPr>
        <w:pStyle w:val="Default"/>
        <w:jc w:val="both"/>
      </w:pPr>
    </w:p>
    <w:p w14:paraId="5F256059" w14:textId="63CB185D" w:rsidR="001D77EA" w:rsidRDefault="004872FF" w:rsidP="00F34717">
      <w:pPr>
        <w:pStyle w:val="Default"/>
        <w:jc w:val="both"/>
      </w:pPr>
      <w:r>
        <w:rPr>
          <w:noProof/>
        </w:rPr>
        <w:drawing>
          <wp:anchor distT="0" distB="0" distL="114300" distR="114300" simplePos="0" relativeHeight="251696128" behindDoc="1" locked="0" layoutInCell="1" allowOverlap="1" wp14:anchorId="186EC59A" wp14:editId="06FA9F50">
            <wp:simplePos x="0" y="0"/>
            <wp:positionH relativeFrom="margin">
              <wp:posOffset>2282825</wp:posOffset>
            </wp:positionH>
            <wp:positionV relativeFrom="paragraph">
              <wp:posOffset>6985</wp:posOffset>
            </wp:positionV>
            <wp:extent cx="1383665" cy="2009775"/>
            <wp:effectExtent l="0" t="0" r="6985" b="9525"/>
            <wp:wrapNone/>
            <wp:docPr id="58" name="Picture 58" descr="Agatsa Sanketlife 2.0 World&amp;#39;s Smallest|Touch based| 12 Lead ECG|Detect over  100 Heart diseases|50 ECG tests included in this offer : Amazon.in: Health  &amp;amp; Personal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gatsa Sanketlife 2.0 World&amp;#39;s Smallest|Touch based| 12 Lead ECG|Detect over  100 Heart diseases|50 ECG tests included in this offer : Amazon.in: Health  &amp;amp; Personal Care"/>
                    <pic:cNvPicPr>
                      <a:picLocks noChangeAspect="1" noChangeArrowheads="1"/>
                    </pic:cNvPicPr>
                  </pic:nvPicPr>
                  <pic:blipFill rotWithShape="1">
                    <a:blip r:embed="rId22">
                      <a:extLst>
                        <a:ext uri="{28A0092B-C50C-407E-A947-70E740481C1C}">
                          <a14:useLocalDpi xmlns:a14="http://schemas.microsoft.com/office/drawing/2010/main" val="0"/>
                        </a:ext>
                      </a:extLst>
                    </a:blip>
                    <a:srcRect l="21098" t="10694" r="24566" b="10405"/>
                    <a:stretch/>
                  </pic:blipFill>
                  <pic:spPr bwMode="auto">
                    <a:xfrm>
                      <a:off x="0" y="0"/>
                      <a:ext cx="1383665" cy="2009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317662" w14:textId="5E98A74C" w:rsidR="00294A28" w:rsidRDefault="00DE0585" w:rsidP="00DE0585">
      <w:pPr>
        <w:pStyle w:val="Default"/>
      </w:pPr>
      <w:r w:rsidRPr="00DE0585">
        <w:t xml:space="preserve"> </w:t>
      </w:r>
    </w:p>
    <w:p w14:paraId="4A0D3B39" w14:textId="40B7BC99" w:rsidR="00723AD6" w:rsidRDefault="00723AD6" w:rsidP="00294A28">
      <w:pPr>
        <w:pStyle w:val="Default"/>
        <w:jc w:val="center"/>
      </w:pPr>
    </w:p>
    <w:p w14:paraId="2262C361" w14:textId="260B46D0" w:rsidR="00DE0585" w:rsidRDefault="00DE0585" w:rsidP="00294A28">
      <w:pPr>
        <w:pStyle w:val="Default"/>
        <w:jc w:val="center"/>
        <w:rPr>
          <w:rFonts w:eastAsiaTheme="majorEastAsia"/>
          <w:b/>
          <w:sz w:val="28"/>
          <w:szCs w:val="28"/>
        </w:rPr>
      </w:pPr>
    </w:p>
    <w:p w14:paraId="68964133" w14:textId="77777777" w:rsidR="00DE0585" w:rsidRDefault="00DE0585" w:rsidP="00294A28">
      <w:pPr>
        <w:pStyle w:val="Default"/>
        <w:jc w:val="center"/>
        <w:rPr>
          <w:rFonts w:eastAsiaTheme="majorEastAsia"/>
          <w:b/>
          <w:sz w:val="28"/>
          <w:szCs w:val="28"/>
        </w:rPr>
      </w:pPr>
    </w:p>
    <w:p w14:paraId="07EEAE8C" w14:textId="77777777" w:rsidR="00DE0585" w:rsidRDefault="00DE0585" w:rsidP="00294A28">
      <w:pPr>
        <w:pStyle w:val="Default"/>
        <w:jc w:val="center"/>
        <w:rPr>
          <w:rFonts w:eastAsiaTheme="majorEastAsia"/>
          <w:b/>
          <w:sz w:val="28"/>
          <w:szCs w:val="28"/>
        </w:rPr>
      </w:pPr>
    </w:p>
    <w:p w14:paraId="39AD416A" w14:textId="77777777" w:rsidR="00DE0585" w:rsidRDefault="00DE0585" w:rsidP="00294A28">
      <w:pPr>
        <w:pStyle w:val="Default"/>
        <w:jc w:val="center"/>
        <w:rPr>
          <w:rFonts w:eastAsiaTheme="majorEastAsia"/>
          <w:b/>
          <w:sz w:val="28"/>
          <w:szCs w:val="28"/>
        </w:rPr>
      </w:pPr>
    </w:p>
    <w:p w14:paraId="68130D0A" w14:textId="77777777" w:rsidR="00DE0585" w:rsidRDefault="00DE0585" w:rsidP="00294A28">
      <w:pPr>
        <w:pStyle w:val="Default"/>
        <w:jc w:val="center"/>
        <w:rPr>
          <w:rFonts w:eastAsiaTheme="majorEastAsia"/>
          <w:b/>
          <w:sz w:val="28"/>
          <w:szCs w:val="28"/>
        </w:rPr>
      </w:pPr>
    </w:p>
    <w:p w14:paraId="0CDFA933" w14:textId="77777777" w:rsidR="00DE0585" w:rsidRDefault="00DE0585" w:rsidP="00294A28">
      <w:pPr>
        <w:pStyle w:val="Default"/>
        <w:jc w:val="center"/>
        <w:rPr>
          <w:rFonts w:eastAsiaTheme="majorEastAsia"/>
          <w:b/>
          <w:sz w:val="28"/>
          <w:szCs w:val="28"/>
        </w:rPr>
      </w:pPr>
    </w:p>
    <w:p w14:paraId="48F8A000" w14:textId="77777777" w:rsidR="00DE0585" w:rsidRDefault="00DE0585" w:rsidP="00294A28">
      <w:pPr>
        <w:pStyle w:val="Default"/>
        <w:jc w:val="center"/>
        <w:rPr>
          <w:rFonts w:eastAsiaTheme="majorEastAsia"/>
          <w:b/>
          <w:sz w:val="28"/>
          <w:szCs w:val="28"/>
        </w:rPr>
      </w:pPr>
    </w:p>
    <w:p w14:paraId="1126F5FD" w14:textId="77777777" w:rsidR="00DE0585" w:rsidRDefault="00DE0585" w:rsidP="00294A28">
      <w:pPr>
        <w:pStyle w:val="Default"/>
        <w:jc w:val="center"/>
        <w:rPr>
          <w:rFonts w:eastAsiaTheme="majorEastAsia"/>
          <w:b/>
          <w:sz w:val="28"/>
          <w:szCs w:val="28"/>
        </w:rPr>
      </w:pPr>
    </w:p>
    <w:p w14:paraId="03BBB4E1" w14:textId="77777777" w:rsidR="00DE0585" w:rsidRDefault="00DE0585" w:rsidP="004872FF">
      <w:pPr>
        <w:pStyle w:val="Default"/>
        <w:rPr>
          <w:rFonts w:eastAsiaTheme="majorEastAsia"/>
          <w:b/>
          <w:sz w:val="28"/>
          <w:szCs w:val="28"/>
        </w:rPr>
      </w:pPr>
    </w:p>
    <w:p w14:paraId="161858DD" w14:textId="0609D59F" w:rsidR="00723AD6" w:rsidRPr="0065172D" w:rsidRDefault="00723AD6" w:rsidP="00294A28">
      <w:pPr>
        <w:pStyle w:val="Default"/>
        <w:jc w:val="center"/>
      </w:pPr>
      <w:r w:rsidRPr="0065172D">
        <w:rPr>
          <w:rFonts w:eastAsiaTheme="majorEastAsia"/>
          <w:b/>
        </w:rPr>
        <w:t>Fig 13. Sanket</w:t>
      </w:r>
      <w:r w:rsidR="001F1FB3" w:rsidRPr="0065172D">
        <w:rPr>
          <w:rFonts w:eastAsiaTheme="majorEastAsia"/>
          <w:b/>
        </w:rPr>
        <w:t>’s</w:t>
      </w:r>
      <w:r w:rsidRPr="0065172D">
        <w:rPr>
          <w:rFonts w:eastAsiaTheme="majorEastAsia"/>
          <w:b/>
        </w:rPr>
        <w:t xml:space="preserve"> 12 lead ECG</w:t>
      </w:r>
      <w:r w:rsidR="00B472D8" w:rsidRPr="0065172D">
        <w:rPr>
          <w:rFonts w:eastAsiaTheme="majorEastAsia"/>
          <w:b/>
        </w:rPr>
        <w:t xml:space="preserve"> and Circuit Diagram</w:t>
      </w:r>
      <w:r w:rsidR="009450E2" w:rsidRPr="0065172D">
        <w:rPr>
          <w:rFonts w:eastAsiaTheme="majorEastAsia"/>
          <w:b/>
        </w:rPr>
        <w:t>, Source:</w:t>
      </w:r>
      <w:r w:rsidR="0065172D" w:rsidRPr="0065172D">
        <w:t xml:space="preserve"> </w:t>
      </w:r>
      <w:r w:rsidR="0065172D" w:rsidRPr="0065172D">
        <w:rPr>
          <w:rFonts w:eastAsiaTheme="majorEastAsia"/>
          <w:b/>
        </w:rPr>
        <w:t>mashelkarfoundation.org</w:t>
      </w:r>
    </w:p>
    <w:p w14:paraId="105B94CE" w14:textId="13F89BCF" w:rsidR="00BF1D15" w:rsidRDefault="004872FF" w:rsidP="00BF1D15">
      <w:r>
        <w:rPr>
          <w:noProof/>
        </w:rPr>
        <w:lastRenderedPageBreak/>
        <w:drawing>
          <wp:anchor distT="0" distB="0" distL="114300" distR="114300" simplePos="0" relativeHeight="251698176" behindDoc="1" locked="0" layoutInCell="1" allowOverlap="1" wp14:anchorId="4510B6F6" wp14:editId="1C6941B8">
            <wp:simplePos x="0" y="0"/>
            <wp:positionH relativeFrom="margin">
              <wp:posOffset>-133350</wp:posOffset>
            </wp:positionH>
            <wp:positionV relativeFrom="paragraph">
              <wp:posOffset>-9525</wp:posOffset>
            </wp:positionV>
            <wp:extent cx="6305550" cy="3838530"/>
            <wp:effectExtent l="190500" t="190500" r="190500" b="1816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1612" cy="384222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D7A71BC" w14:textId="21F6CBE4" w:rsidR="00400A82" w:rsidRDefault="00400A82" w:rsidP="00BF1D15"/>
    <w:p w14:paraId="4CE24FA1" w14:textId="7AD65CFD" w:rsidR="00400A82" w:rsidRDefault="00400A82" w:rsidP="00BF1D15"/>
    <w:p w14:paraId="0CBA3F90" w14:textId="7AD118E9" w:rsidR="00400A82" w:rsidRDefault="00400A82" w:rsidP="00BF1D15"/>
    <w:p w14:paraId="42B5ADB6" w14:textId="4E075F3D" w:rsidR="00400A82" w:rsidRDefault="00400A82" w:rsidP="00BF1D15"/>
    <w:p w14:paraId="0BDD8D5E" w14:textId="4FE96E7D" w:rsidR="00400A82" w:rsidRDefault="00400A82" w:rsidP="00BF1D15"/>
    <w:p w14:paraId="49409DD5" w14:textId="28E7A623" w:rsidR="00400A82" w:rsidRDefault="00400A82" w:rsidP="00BF1D15"/>
    <w:p w14:paraId="59DD6175" w14:textId="5E63DE95" w:rsidR="00400A82" w:rsidRDefault="00400A82" w:rsidP="00BF1D15"/>
    <w:p w14:paraId="385EF589" w14:textId="20957A49" w:rsidR="00400A82" w:rsidRDefault="00400A82" w:rsidP="00BF1D15"/>
    <w:p w14:paraId="2181097B" w14:textId="4C8FB660" w:rsidR="00400A82" w:rsidRDefault="00400A82" w:rsidP="00BF1D15"/>
    <w:p w14:paraId="405458B1" w14:textId="7E7A83D9" w:rsidR="00400A82" w:rsidRDefault="00400A82" w:rsidP="00BF1D15"/>
    <w:p w14:paraId="3D2107E1" w14:textId="52815D03" w:rsidR="00400A82" w:rsidRDefault="00400A82" w:rsidP="00BF1D15"/>
    <w:p w14:paraId="47DA2344" w14:textId="6A4D80E5" w:rsidR="00400A82" w:rsidRDefault="00400A82" w:rsidP="00BF1D15"/>
    <w:p w14:paraId="3A56C1E2" w14:textId="75006099" w:rsidR="00010AFF" w:rsidRDefault="00010AFF" w:rsidP="00BF1D15"/>
    <w:p w14:paraId="39F4CAEB" w14:textId="21EA3F23" w:rsidR="00010AFF" w:rsidRPr="00254E7C" w:rsidRDefault="00010AFF" w:rsidP="00010AFF">
      <w:pPr>
        <w:pStyle w:val="Default"/>
        <w:jc w:val="center"/>
        <w:rPr>
          <w:sz w:val="22"/>
          <w:szCs w:val="22"/>
        </w:rPr>
      </w:pPr>
      <w:r w:rsidRPr="00254E7C">
        <w:rPr>
          <w:rFonts w:eastAsiaTheme="majorEastAsia"/>
          <w:b/>
        </w:rPr>
        <w:t>Fig 14. Si</w:t>
      </w:r>
      <w:r w:rsidR="00F53C78" w:rsidRPr="00254E7C">
        <w:rPr>
          <w:rFonts w:eastAsiaTheme="majorEastAsia"/>
          <w:b/>
        </w:rPr>
        <w:t>ng</w:t>
      </w:r>
      <w:r w:rsidRPr="00254E7C">
        <w:rPr>
          <w:rFonts w:eastAsiaTheme="majorEastAsia"/>
          <w:b/>
        </w:rPr>
        <w:t xml:space="preserve">le lead </w:t>
      </w:r>
      <w:r w:rsidR="00F53C78" w:rsidRPr="00254E7C">
        <w:rPr>
          <w:rFonts w:eastAsiaTheme="majorEastAsia"/>
          <w:b/>
        </w:rPr>
        <w:t xml:space="preserve">2 Electrode </w:t>
      </w:r>
      <w:r w:rsidRPr="00254E7C">
        <w:rPr>
          <w:rFonts w:eastAsiaTheme="majorEastAsia"/>
          <w:b/>
        </w:rPr>
        <w:t>ECG Circuit Diagram</w:t>
      </w:r>
      <w:r w:rsidR="00254E7C" w:rsidRPr="00254E7C">
        <w:rPr>
          <w:rFonts w:eastAsiaTheme="majorEastAsia"/>
          <w:b/>
        </w:rPr>
        <w:t>,</w:t>
      </w:r>
      <w:r w:rsidR="00254E7C">
        <w:rPr>
          <w:rFonts w:eastAsiaTheme="majorEastAsia"/>
          <w:b/>
        </w:rPr>
        <w:t xml:space="preserve"> </w:t>
      </w:r>
      <w:r w:rsidR="00254E7C" w:rsidRPr="00254E7C">
        <w:rPr>
          <w:rFonts w:eastAsiaTheme="majorEastAsia"/>
          <w:b/>
        </w:rPr>
        <w:t>Source:</w:t>
      </w:r>
      <w:r w:rsidR="00254E7C" w:rsidRPr="00254E7C">
        <w:rPr>
          <w:sz w:val="22"/>
          <w:szCs w:val="22"/>
        </w:rPr>
        <w:t xml:space="preserve"> </w:t>
      </w:r>
      <w:r w:rsidR="00254E7C" w:rsidRPr="00254E7C">
        <w:rPr>
          <w:rFonts w:eastAsiaTheme="majorEastAsia"/>
          <w:b/>
        </w:rPr>
        <w:t>courses.cs.washington.edu</w:t>
      </w:r>
    </w:p>
    <w:p w14:paraId="2A86BFC6" w14:textId="1B80B29C" w:rsidR="00010AFF" w:rsidRDefault="00010AFF" w:rsidP="00BF1D15"/>
    <w:p w14:paraId="3350DCCB" w14:textId="77777777" w:rsidR="00010AFF" w:rsidRPr="00BF1D15" w:rsidRDefault="00010AFF" w:rsidP="00BF1D15"/>
    <w:p w14:paraId="2B023D58" w14:textId="32C0AC37" w:rsidR="004E308B" w:rsidRPr="00A61028" w:rsidRDefault="000F4337" w:rsidP="004E308B">
      <w:pPr>
        <w:pStyle w:val="ListParagraph"/>
        <w:numPr>
          <w:ilvl w:val="1"/>
          <w:numId w:val="14"/>
        </w:numPr>
        <w:jc w:val="center"/>
        <w:rPr>
          <w:rFonts w:ascii="Times New Roman" w:eastAsiaTheme="majorEastAsia" w:hAnsi="Times New Roman" w:cs="Times New Roman"/>
          <w:b/>
          <w:sz w:val="36"/>
          <w:szCs w:val="32"/>
          <w:u w:val="single"/>
        </w:rPr>
      </w:pPr>
      <w:bookmarkStart w:id="13" w:name="_Hlk88146058"/>
      <w:r w:rsidRPr="0058720E">
        <w:rPr>
          <w:rFonts w:ascii="Times New Roman" w:eastAsiaTheme="majorEastAsia" w:hAnsi="Times New Roman" w:cs="Times New Roman"/>
          <w:b/>
          <w:sz w:val="36"/>
          <w:szCs w:val="32"/>
        </w:rPr>
        <w:t xml:space="preserve"> </w:t>
      </w:r>
      <w:r w:rsidR="00FD75CC" w:rsidRPr="00FD75CC">
        <w:rPr>
          <w:rFonts w:ascii="Times New Roman" w:eastAsiaTheme="majorEastAsia" w:hAnsi="Times New Roman" w:cs="Times New Roman"/>
          <w:b/>
          <w:sz w:val="36"/>
          <w:szCs w:val="32"/>
          <w:u w:val="single"/>
        </w:rPr>
        <w:t xml:space="preserve">Electrode &amp; </w:t>
      </w:r>
      <w:r w:rsidR="004E308B">
        <w:rPr>
          <w:rFonts w:ascii="Times New Roman" w:eastAsiaTheme="majorEastAsia" w:hAnsi="Times New Roman" w:cs="Times New Roman"/>
          <w:b/>
          <w:sz w:val="36"/>
          <w:szCs w:val="32"/>
          <w:u w:val="single"/>
        </w:rPr>
        <w:t>Micro Pattern Electrodes</w:t>
      </w:r>
    </w:p>
    <w:p w14:paraId="1D797513" w14:textId="6F86E24E" w:rsidR="00591682" w:rsidRDefault="00CC2574" w:rsidP="004E2530">
      <w:pPr>
        <w:jc w:val="both"/>
        <w:rPr>
          <w:rFonts w:ascii="Times New Roman" w:hAnsi="Times New Roman" w:cs="Times New Roman"/>
        </w:rPr>
      </w:pPr>
      <w:r w:rsidRPr="00CC2574">
        <w:rPr>
          <w:rFonts w:ascii="Times New Roman" w:hAnsi="Times New Roman" w:cs="Times New Roman"/>
        </w:rPr>
        <w:t xml:space="preserve">Electrical systems perceive (measure) or stimulate (induce) electrical potentials within cells passively or actively and serve as a link between biological structures and electronic systems. Our bodies generate ionic potentials, which must be converted to electronic potentials before they can be detected. Electrodes are devices that convert ionic potential to electrical potential. The Bio Electrode is the transducer that converts the ionic body current to the electronic current flowing through the electrode. It conducts even a very small amount of current across the interface between the body and the electronic measuring circuit. When </w:t>
      </w:r>
      <w:r w:rsidR="00316D3C">
        <w:rPr>
          <w:rFonts w:ascii="Times New Roman" w:hAnsi="Times New Roman" w:cs="Times New Roman"/>
        </w:rPr>
        <w:t xml:space="preserve">the </w:t>
      </w:r>
      <w:r w:rsidRPr="00CC2574">
        <w:rPr>
          <w:rFonts w:ascii="Times New Roman" w:hAnsi="Times New Roman" w:cs="Times New Roman"/>
        </w:rPr>
        <w:t>current flows from the electrode to the electrolyte, oxidation is predominant; when current flows in the opposite direction, the reduction is dominant. The electrodes are constructed of an Ag/AgCl disc encased in conductive gel and have a resistance of around 100 m. The diameter of the disc is approximately 25 mm, the diameter of the gel is approximately 16 mm, and the diameter of the Ag/AgCl disc is around 10 mm. A cross-sectional scan reveals that the gel beneath the tip is approximately 600 m thick but is significantly thicker in the remaining portion, making it impossible to calculate the electrode equivalent area. The gel enhances conductivity between the skin and the electrodes of the heart rate monitor. ​</w:t>
      </w:r>
      <w:r w:rsidR="007A22CA">
        <w:rPr>
          <w:rFonts w:ascii="Times New Roman" w:hAnsi="Times New Roman" w:cs="Times New Roman"/>
        </w:rPr>
        <w:t xml:space="preserve">For Microelectrodes, </w:t>
      </w:r>
      <w:r w:rsidR="007A22CA" w:rsidRPr="007A22CA">
        <w:rPr>
          <w:rFonts w:ascii="Times New Roman" w:hAnsi="Times New Roman" w:cs="Times New Roman"/>
        </w:rPr>
        <w:t>detection of the physical stress at different parts of body, the polymer substrate is made of PDMS and the conducting material to coat the micro/nano pillars includes Aluminum or RGO.</w:t>
      </w:r>
      <w:r w:rsidR="004E2530">
        <w:rPr>
          <w:rFonts w:ascii="Times New Roman" w:hAnsi="Times New Roman" w:cs="Times New Roman"/>
        </w:rPr>
        <w:t xml:space="preserve"> </w:t>
      </w:r>
      <w:r w:rsidR="004E2530" w:rsidRPr="004E2530">
        <w:rPr>
          <w:rFonts w:ascii="Times New Roman" w:hAnsi="Times New Roman" w:cs="Times New Roman"/>
        </w:rPr>
        <w:t>the computing processor process the voltage signal correlates it with the physical stress by</w:t>
      </w:r>
      <w:r w:rsidR="00834A11">
        <w:rPr>
          <w:rFonts w:ascii="Times New Roman" w:hAnsi="Times New Roman" w:cs="Times New Roman"/>
        </w:rPr>
        <w:t xml:space="preserve"> </w:t>
      </w:r>
      <w:r w:rsidR="004E2530" w:rsidRPr="004E2530">
        <w:rPr>
          <w:rFonts w:ascii="Times New Roman" w:hAnsi="Times New Roman" w:cs="Times New Roman"/>
        </w:rPr>
        <w:t>receiving the voltage signal from the sensor arrangement corresponding to the body-potential comes out of a particular muscle of the body part;</w:t>
      </w:r>
      <w:r w:rsidR="00834A11">
        <w:rPr>
          <w:rFonts w:ascii="Times New Roman" w:hAnsi="Times New Roman" w:cs="Times New Roman"/>
        </w:rPr>
        <w:t xml:space="preserve"> </w:t>
      </w:r>
      <w:r w:rsidR="004E2530" w:rsidRPr="004E2530">
        <w:rPr>
          <w:rFonts w:ascii="Times New Roman" w:hAnsi="Times New Roman" w:cs="Times New Roman"/>
        </w:rPr>
        <w:t>comparing the voltage signal’s amplitude and frequency with respect to a reference value to detect physical stress of the body part whereby higher amplitude and frequency of the signal corresponds to a stressed condition of the muscle compared to relaxed situation;</w:t>
      </w:r>
      <w:r w:rsidR="00834A11">
        <w:rPr>
          <w:rFonts w:ascii="Times New Roman" w:hAnsi="Times New Roman" w:cs="Times New Roman"/>
        </w:rPr>
        <w:t xml:space="preserve"> </w:t>
      </w:r>
      <w:r w:rsidR="004E2530" w:rsidRPr="004E2530">
        <w:rPr>
          <w:rFonts w:ascii="Times New Roman" w:hAnsi="Times New Roman" w:cs="Times New Roman"/>
        </w:rPr>
        <w:t xml:space="preserve">converting the voltage to a digital signal and transfers </w:t>
      </w:r>
      <w:r w:rsidR="004E2530" w:rsidRPr="004E2530">
        <w:rPr>
          <w:rFonts w:ascii="Times New Roman" w:hAnsi="Times New Roman" w:cs="Times New Roman"/>
        </w:rPr>
        <w:lastRenderedPageBreak/>
        <w:t>it with the detected physical stress wirelessly to the remote recipient including cooperative mobile application embodied in user’s mobile phone for real-time display of the detected physical stress and the digital signal and/or storing data associated with the same for future analysis</w:t>
      </w:r>
      <w:r w:rsidR="00834A11">
        <w:rPr>
          <w:rFonts w:ascii="Times New Roman" w:hAnsi="Times New Roman" w:cs="Times New Roman"/>
        </w:rPr>
        <w:t xml:space="preserve">. </w:t>
      </w:r>
      <w:proofErr w:type="gramStart"/>
      <w:r w:rsidR="00D23328">
        <w:rPr>
          <w:rFonts w:ascii="Times New Roman" w:hAnsi="Times New Roman" w:cs="Times New Roman"/>
        </w:rPr>
        <w:t xml:space="preserve">Figure  </w:t>
      </w:r>
      <w:r w:rsidR="00F46A83">
        <w:rPr>
          <w:rFonts w:ascii="Times New Roman" w:hAnsi="Times New Roman" w:cs="Times New Roman"/>
        </w:rPr>
        <w:t>15</w:t>
      </w:r>
      <w:proofErr w:type="gramEnd"/>
      <w:r w:rsidR="00F46A83">
        <w:rPr>
          <w:rFonts w:ascii="Times New Roman" w:hAnsi="Times New Roman" w:cs="Times New Roman"/>
        </w:rPr>
        <w:t xml:space="preserve"> shows micro patten electrodes and figure 16 shows gel electrodes.</w:t>
      </w:r>
    </w:p>
    <w:p w14:paraId="3F2C8402" w14:textId="29D129DA" w:rsidR="004E308B" w:rsidRDefault="004E308B" w:rsidP="004E308B">
      <w:pPr>
        <w:rPr>
          <w:rFonts w:ascii="Times New Roman" w:hAnsi="Times New Roman" w:cs="Times New Roman"/>
        </w:rPr>
      </w:pPr>
    </w:p>
    <w:p w14:paraId="583F63F7" w14:textId="21522946" w:rsidR="004E308B" w:rsidRDefault="00512448" w:rsidP="00814B6F">
      <w:pPr>
        <w:rPr>
          <w:rFonts w:ascii="Times New Roman" w:hAnsi="Times New Roman" w:cs="Times New Roman"/>
        </w:rPr>
      </w:pPr>
      <w:r>
        <w:rPr>
          <w:noProof/>
        </w:rPr>
        <w:drawing>
          <wp:inline distT="0" distB="0" distL="0" distR="0" wp14:anchorId="448F0BF4" wp14:editId="72C584D1">
            <wp:extent cx="3283617" cy="2124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2393" cy="2136221"/>
                    </a:xfrm>
                    <a:prstGeom prst="rect">
                      <a:avLst/>
                    </a:prstGeom>
                    <a:noFill/>
                    <a:ln>
                      <a:noFill/>
                    </a:ln>
                  </pic:spPr>
                </pic:pic>
              </a:graphicData>
            </a:graphic>
          </wp:inline>
        </w:drawing>
      </w:r>
      <w:r w:rsidR="00814B6F" w:rsidRPr="00814B6F">
        <w:rPr>
          <w:rFonts w:ascii="Times New Roman" w:hAnsi="Times New Roman" w:cs="Times New Roman"/>
          <w:noProof/>
        </w:rPr>
        <w:drawing>
          <wp:inline distT="0" distB="0" distL="0" distR="0" wp14:anchorId="680632C0" wp14:editId="397D781A">
            <wp:extent cx="2333625" cy="2229485"/>
            <wp:effectExtent l="0" t="0" r="9525" b="0"/>
            <wp:docPr id="14" name="Picture 2">
              <a:extLst xmlns:a="http://schemas.openxmlformats.org/drawingml/2006/main">
                <a:ext uri="{FF2B5EF4-FFF2-40B4-BE49-F238E27FC236}">
                  <a16:creationId xmlns:a16="http://schemas.microsoft.com/office/drawing/2014/main" id="{7CE65094-C962-40C8-A45D-6F739CD152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CE65094-C962-40C8-A45D-6F739CD1522F}"/>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0712" cy="2236256"/>
                    </a:xfrm>
                    <a:prstGeom prst="rect">
                      <a:avLst/>
                    </a:prstGeom>
                    <a:noFill/>
                  </pic:spPr>
                </pic:pic>
              </a:graphicData>
            </a:graphic>
          </wp:inline>
        </w:drawing>
      </w:r>
    </w:p>
    <w:p w14:paraId="5656F1CC" w14:textId="5ADF10D6" w:rsidR="004E308B" w:rsidRDefault="004E308B" w:rsidP="004E308B">
      <w:pPr>
        <w:rPr>
          <w:rFonts w:ascii="Times New Roman" w:hAnsi="Times New Roman" w:cs="Times New Roman"/>
        </w:rPr>
      </w:pPr>
    </w:p>
    <w:p w14:paraId="0D1FCB83" w14:textId="4DEF0801" w:rsidR="00834A11" w:rsidRPr="00F34717" w:rsidRDefault="00834A11" w:rsidP="00814B6F">
      <w:pPr>
        <w:pStyle w:val="Default"/>
      </w:pPr>
      <w:r w:rsidRPr="000B6E3C">
        <w:rPr>
          <w:rFonts w:eastAsiaTheme="majorEastAsia"/>
          <w:b/>
          <w:sz w:val="28"/>
          <w:szCs w:val="28"/>
        </w:rPr>
        <w:t xml:space="preserve">Fig </w:t>
      </w:r>
      <w:r>
        <w:rPr>
          <w:rFonts w:eastAsiaTheme="majorEastAsia"/>
          <w:b/>
          <w:sz w:val="28"/>
          <w:szCs w:val="28"/>
        </w:rPr>
        <w:t>1</w:t>
      </w:r>
      <w:r w:rsidR="003F6BEE">
        <w:rPr>
          <w:rFonts w:eastAsiaTheme="majorEastAsia"/>
          <w:b/>
          <w:sz w:val="28"/>
          <w:szCs w:val="28"/>
        </w:rPr>
        <w:t>5</w:t>
      </w:r>
      <w:r w:rsidRPr="000B6E3C">
        <w:rPr>
          <w:rFonts w:eastAsiaTheme="majorEastAsia"/>
          <w:b/>
          <w:sz w:val="28"/>
          <w:szCs w:val="28"/>
        </w:rPr>
        <w:t xml:space="preserve">. </w:t>
      </w:r>
      <w:r>
        <w:rPr>
          <w:rFonts w:eastAsiaTheme="majorEastAsia"/>
          <w:b/>
          <w:sz w:val="28"/>
          <w:szCs w:val="28"/>
        </w:rPr>
        <w:t>Micro-Pattern Electrodes</w:t>
      </w:r>
      <w:r w:rsidR="00814B6F">
        <w:rPr>
          <w:rFonts w:eastAsiaTheme="majorEastAsia"/>
          <w:b/>
          <w:sz w:val="28"/>
          <w:szCs w:val="28"/>
        </w:rPr>
        <w:t xml:space="preserve">              Fig 1</w:t>
      </w:r>
      <w:r w:rsidR="003F6BEE">
        <w:rPr>
          <w:rFonts w:eastAsiaTheme="majorEastAsia"/>
          <w:b/>
          <w:sz w:val="28"/>
          <w:szCs w:val="28"/>
        </w:rPr>
        <w:t>6</w:t>
      </w:r>
      <w:r w:rsidR="00814B6F">
        <w:rPr>
          <w:rFonts w:eastAsiaTheme="majorEastAsia"/>
          <w:b/>
          <w:sz w:val="28"/>
          <w:szCs w:val="28"/>
        </w:rPr>
        <w:t>. Sticky Gel Electrodes</w:t>
      </w:r>
    </w:p>
    <w:p w14:paraId="347F5A28" w14:textId="5B79AEC1" w:rsidR="004E308B" w:rsidRDefault="00254E7C" w:rsidP="004E308B">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2147E69E" w14:textId="423B544E" w:rsidR="004E308B" w:rsidRPr="00B03663" w:rsidRDefault="00254E7C" w:rsidP="004E308B">
      <w:pPr>
        <w:rPr>
          <w:rFonts w:ascii="Times New Roman" w:hAnsi="Times New Roman" w:cs="Times New Roman"/>
          <w:b/>
          <w:bCs/>
          <w:sz w:val="28"/>
          <w:szCs w:val="28"/>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3663" w:rsidRPr="00B03663">
        <w:rPr>
          <w:rFonts w:ascii="Times New Roman" w:hAnsi="Times New Roman" w:cs="Times New Roman"/>
          <w:b/>
          <w:bCs/>
          <w:sz w:val="28"/>
          <w:szCs w:val="28"/>
        </w:rPr>
        <w:t>Source: Sciencedirect.com</w:t>
      </w:r>
    </w:p>
    <w:p w14:paraId="2E205676" w14:textId="0D0AF8AD" w:rsidR="004E308B" w:rsidRDefault="004E308B" w:rsidP="004E308B">
      <w:pPr>
        <w:rPr>
          <w:rFonts w:ascii="Times New Roman" w:eastAsiaTheme="majorEastAsia" w:hAnsi="Times New Roman" w:cs="Times New Roman"/>
          <w:b/>
          <w:sz w:val="36"/>
          <w:szCs w:val="32"/>
          <w:u w:val="single"/>
        </w:rPr>
      </w:pPr>
    </w:p>
    <w:p w14:paraId="78F2CD9A" w14:textId="3981F030" w:rsidR="004872FF" w:rsidRDefault="004872FF" w:rsidP="004E308B">
      <w:pPr>
        <w:rPr>
          <w:rFonts w:ascii="Times New Roman" w:eastAsiaTheme="majorEastAsia" w:hAnsi="Times New Roman" w:cs="Times New Roman"/>
          <w:b/>
          <w:sz w:val="36"/>
          <w:szCs w:val="32"/>
          <w:u w:val="single"/>
        </w:rPr>
      </w:pPr>
    </w:p>
    <w:p w14:paraId="3497DB80" w14:textId="40CC8788" w:rsidR="004872FF" w:rsidRDefault="004872FF" w:rsidP="004E308B">
      <w:pPr>
        <w:rPr>
          <w:rFonts w:ascii="Times New Roman" w:eastAsiaTheme="majorEastAsia" w:hAnsi="Times New Roman" w:cs="Times New Roman"/>
          <w:b/>
          <w:sz w:val="36"/>
          <w:szCs w:val="32"/>
          <w:u w:val="single"/>
        </w:rPr>
      </w:pPr>
    </w:p>
    <w:p w14:paraId="01783192" w14:textId="7B125440" w:rsidR="004872FF" w:rsidRDefault="004872FF" w:rsidP="004E308B">
      <w:pPr>
        <w:rPr>
          <w:rFonts w:ascii="Times New Roman" w:eastAsiaTheme="majorEastAsia" w:hAnsi="Times New Roman" w:cs="Times New Roman"/>
          <w:b/>
          <w:sz w:val="36"/>
          <w:szCs w:val="32"/>
          <w:u w:val="single"/>
        </w:rPr>
      </w:pPr>
    </w:p>
    <w:p w14:paraId="09370D85" w14:textId="79101F1C" w:rsidR="004872FF" w:rsidRDefault="004872FF" w:rsidP="004E308B">
      <w:pPr>
        <w:rPr>
          <w:rFonts w:ascii="Times New Roman" w:eastAsiaTheme="majorEastAsia" w:hAnsi="Times New Roman" w:cs="Times New Roman"/>
          <w:b/>
          <w:sz w:val="36"/>
          <w:szCs w:val="32"/>
          <w:u w:val="single"/>
        </w:rPr>
      </w:pPr>
    </w:p>
    <w:p w14:paraId="7A866496" w14:textId="10CDD298" w:rsidR="0054149D" w:rsidRDefault="0054149D" w:rsidP="004E308B">
      <w:pPr>
        <w:rPr>
          <w:rFonts w:ascii="Times New Roman" w:eastAsiaTheme="majorEastAsia" w:hAnsi="Times New Roman" w:cs="Times New Roman"/>
          <w:b/>
          <w:sz w:val="36"/>
          <w:szCs w:val="32"/>
          <w:u w:val="single"/>
        </w:rPr>
      </w:pPr>
    </w:p>
    <w:p w14:paraId="4314CDB0" w14:textId="1023A2D2" w:rsidR="0054149D" w:rsidRDefault="0054149D" w:rsidP="004E308B">
      <w:pPr>
        <w:rPr>
          <w:rFonts w:ascii="Times New Roman" w:eastAsiaTheme="majorEastAsia" w:hAnsi="Times New Roman" w:cs="Times New Roman"/>
          <w:b/>
          <w:sz w:val="36"/>
          <w:szCs w:val="32"/>
          <w:u w:val="single"/>
        </w:rPr>
      </w:pPr>
    </w:p>
    <w:p w14:paraId="422A0983" w14:textId="61BBBB68" w:rsidR="0054149D" w:rsidRDefault="0054149D" w:rsidP="004E308B">
      <w:pPr>
        <w:rPr>
          <w:rFonts w:ascii="Times New Roman" w:eastAsiaTheme="majorEastAsia" w:hAnsi="Times New Roman" w:cs="Times New Roman"/>
          <w:b/>
          <w:sz w:val="36"/>
          <w:szCs w:val="32"/>
          <w:u w:val="single"/>
        </w:rPr>
      </w:pPr>
    </w:p>
    <w:p w14:paraId="7A11764B" w14:textId="0AF42292" w:rsidR="0054149D" w:rsidRDefault="0054149D" w:rsidP="004E308B">
      <w:pPr>
        <w:rPr>
          <w:rFonts w:ascii="Times New Roman" w:eastAsiaTheme="majorEastAsia" w:hAnsi="Times New Roman" w:cs="Times New Roman"/>
          <w:b/>
          <w:sz w:val="36"/>
          <w:szCs w:val="32"/>
          <w:u w:val="single"/>
        </w:rPr>
      </w:pPr>
    </w:p>
    <w:p w14:paraId="52DEF050" w14:textId="4DB60C85" w:rsidR="0054149D" w:rsidRDefault="0054149D" w:rsidP="004E308B">
      <w:pPr>
        <w:rPr>
          <w:rFonts w:ascii="Times New Roman" w:eastAsiaTheme="majorEastAsia" w:hAnsi="Times New Roman" w:cs="Times New Roman"/>
          <w:b/>
          <w:sz w:val="36"/>
          <w:szCs w:val="32"/>
          <w:u w:val="single"/>
        </w:rPr>
      </w:pPr>
    </w:p>
    <w:p w14:paraId="5C0B33E4" w14:textId="77777777" w:rsidR="0054149D" w:rsidRPr="00E41124" w:rsidRDefault="0054149D" w:rsidP="004E308B">
      <w:pPr>
        <w:rPr>
          <w:rFonts w:ascii="Times New Roman" w:eastAsiaTheme="majorEastAsia" w:hAnsi="Times New Roman" w:cs="Times New Roman"/>
          <w:b/>
          <w:sz w:val="36"/>
          <w:szCs w:val="32"/>
          <w:u w:val="single"/>
        </w:rPr>
      </w:pPr>
    </w:p>
    <w:p w14:paraId="0089D6D9" w14:textId="5119E8BB" w:rsidR="00A61028" w:rsidRPr="00A61028" w:rsidRDefault="00984940" w:rsidP="00A61028">
      <w:pPr>
        <w:pStyle w:val="ListParagraph"/>
        <w:numPr>
          <w:ilvl w:val="1"/>
          <w:numId w:val="14"/>
        </w:numPr>
        <w:jc w:val="center"/>
        <w:rPr>
          <w:rFonts w:ascii="Times New Roman" w:eastAsiaTheme="majorEastAsia" w:hAnsi="Times New Roman" w:cs="Times New Roman"/>
          <w:b/>
          <w:sz w:val="36"/>
          <w:szCs w:val="32"/>
          <w:u w:val="single"/>
        </w:rPr>
      </w:pPr>
      <w:r w:rsidRPr="00984940">
        <w:rPr>
          <w:rFonts w:ascii="Times New Roman" w:eastAsiaTheme="majorEastAsia" w:hAnsi="Times New Roman" w:cs="Times New Roman"/>
          <w:b/>
          <w:sz w:val="36"/>
          <w:szCs w:val="32"/>
        </w:rPr>
        <w:lastRenderedPageBreak/>
        <w:t xml:space="preserve"> </w:t>
      </w:r>
      <w:r w:rsidR="00C349A7" w:rsidRPr="00C349A7">
        <w:rPr>
          <w:rFonts w:ascii="Times New Roman" w:eastAsiaTheme="majorEastAsia" w:hAnsi="Times New Roman" w:cs="Times New Roman"/>
          <w:b/>
          <w:sz w:val="36"/>
          <w:szCs w:val="32"/>
          <w:u w:val="single"/>
        </w:rPr>
        <w:t xml:space="preserve">Sample </w:t>
      </w:r>
      <w:r w:rsidR="00A61028" w:rsidRPr="00C349A7">
        <w:rPr>
          <w:rFonts w:ascii="Times New Roman" w:eastAsiaTheme="majorEastAsia" w:hAnsi="Times New Roman" w:cs="Times New Roman"/>
          <w:b/>
          <w:sz w:val="36"/>
          <w:szCs w:val="32"/>
          <w:u w:val="single"/>
        </w:rPr>
        <w:t>Dataset</w:t>
      </w:r>
    </w:p>
    <w:bookmarkEnd w:id="13"/>
    <w:p w14:paraId="43040658" w14:textId="77777777" w:rsidR="00A61028" w:rsidRDefault="00A61028" w:rsidP="00A61028">
      <w:pPr>
        <w:pStyle w:val="Default"/>
        <w:jc w:val="both"/>
      </w:pPr>
    </w:p>
    <w:p w14:paraId="2E8A059A" w14:textId="5DD615AD" w:rsidR="005546A5" w:rsidRDefault="00173E4B" w:rsidP="000B78BD">
      <w:pPr>
        <w:jc w:val="both"/>
        <w:rPr>
          <w:rFonts w:ascii="Times New Roman" w:hAnsi="Times New Roman" w:cs="Times New Roman"/>
        </w:rPr>
      </w:pPr>
      <w:r w:rsidRPr="00173E4B">
        <w:rPr>
          <w:rFonts w:ascii="Times New Roman" w:hAnsi="Times New Roman" w:cs="Times New Roman"/>
        </w:rPr>
        <w:t>We extracted a part from the sample ECG dataset "</w:t>
      </w:r>
      <w:r w:rsidR="00772177" w:rsidRPr="00173E4B">
        <w:rPr>
          <w:rFonts w:ascii="Times New Roman" w:hAnsi="Times New Roman" w:cs="Times New Roman"/>
        </w:rPr>
        <w:t>Alive</w:t>
      </w:r>
      <w:r w:rsidR="00772177">
        <w:rPr>
          <w:rFonts w:ascii="Times New Roman" w:hAnsi="Times New Roman" w:cs="Times New Roman"/>
        </w:rPr>
        <w:t>C</w:t>
      </w:r>
      <w:r w:rsidR="00772177" w:rsidRPr="00173E4B">
        <w:rPr>
          <w:rFonts w:ascii="Times New Roman" w:hAnsi="Times New Roman" w:cs="Times New Roman"/>
        </w:rPr>
        <w:t>or’s</w:t>
      </w:r>
      <w:r w:rsidRPr="00173E4B">
        <w:rPr>
          <w:rFonts w:ascii="Times New Roman" w:hAnsi="Times New Roman" w:cs="Times New Roman"/>
        </w:rPr>
        <w:t xml:space="preserve"> Short Single Lead ECG Recording" that is publicly available online. This dataset provides a collection of ECG amplitudes at various time scales, each representing one ECG wave, with the final column labelled as Normal and Abnormal ECGs, the latter of which includes Atrial Fibrillation. A single row looks to be an image matrix in ECG datasets, and we also know that any two </w:t>
      </w:r>
      <w:r w:rsidR="00772177" w:rsidRPr="00173E4B">
        <w:rPr>
          <w:rFonts w:ascii="Times New Roman" w:hAnsi="Times New Roman" w:cs="Times New Roman"/>
        </w:rPr>
        <w:t>categorized</w:t>
      </w:r>
      <w:r w:rsidRPr="00173E4B">
        <w:rPr>
          <w:rFonts w:ascii="Times New Roman" w:hAnsi="Times New Roman" w:cs="Times New Roman"/>
        </w:rPr>
        <w:t xml:space="preserve"> ECG waveforms are nearly same; for example, one Normal ECG wave will be nearly identical to another Normal ECG wave, and one AF wave will be nearly identical to another AF wave. This is how our sample dataset appears, with label </w:t>
      </w:r>
      <w:r w:rsidR="00C85457">
        <w:rPr>
          <w:rFonts w:ascii="Times New Roman" w:hAnsi="Times New Roman" w:cs="Times New Roman"/>
        </w:rPr>
        <w:t xml:space="preserve">as </w:t>
      </w:r>
      <w:r w:rsidRPr="00173E4B">
        <w:rPr>
          <w:rFonts w:ascii="Times New Roman" w:hAnsi="Times New Roman" w:cs="Times New Roman"/>
        </w:rPr>
        <w:t>Normal ECG and Abnormal ECG, Amplitude data ranging from -1m</w:t>
      </w:r>
      <w:r w:rsidR="00084C80">
        <w:rPr>
          <w:rFonts w:ascii="Times New Roman" w:hAnsi="Times New Roman" w:cs="Times New Roman"/>
        </w:rPr>
        <w:t>V</w:t>
      </w:r>
      <w:r w:rsidRPr="00173E4B">
        <w:rPr>
          <w:rFonts w:ascii="Times New Roman" w:hAnsi="Times New Roman" w:cs="Times New Roman"/>
        </w:rPr>
        <w:t xml:space="preserve"> to 1m</w:t>
      </w:r>
      <w:r w:rsidR="00084C80">
        <w:rPr>
          <w:rFonts w:ascii="Times New Roman" w:hAnsi="Times New Roman" w:cs="Times New Roman"/>
        </w:rPr>
        <w:t>V</w:t>
      </w:r>
      <w:r w:rsidRPr="00173E4B">
        <w:rPr>
          <w:rFonts w:ascii="Times New Roman" w:hAnsi="Times New Roman" w:cs="Times New Roman"/>
        </w:rPr>
        <w:t xml:space="preserve">, and Time in seconds. We have a total of 2000 milliseconds in our dataset, or 33.33 seconds. The dataset contains a total of 2001 columns and 8530 rows; the following table </w:t>
      </w:r>
      <w:r w:rsidR="00C0556B">
        <w:rPr>
          <w:rFonts w:ascii="Times New Roman" w:hAnsi="Times New Roman" w:cs="Times New Roman"/>
        </w:rPr>
        <w:t xml:space="preserve">1 </w:t>
      </w:r>
      <w:r w:rsidRPr="00173E4B">
        <w:rPr>
          <w:rFonts w:ascii="Times New Roman" w:hAnsi="Times New Roman" w:cs="Times New Roman"/>
        </w:rPr>
        <w:t>contains a sample of the dataset.</w:t>
      </w:r>
    </w:p>
    <w:p w14:paraId="23183100" w14:textId="77777777" w:rsidR="002C0D24" w:rsidRDefault="002C0D24" w:rsidP="000B78BD">
      <w:pPr>
        <w:jc w:val="both"/>
        <w:rPr>
          <w:rFonts w:ascii="Times New Roman" w:hAnsi="Times New Roman" w:cs="Times New Roman"/>
        </w:rPr>
      </w:pPr>
    </w:p>
    <w:p w14:paraId="7ACA2819" w14:textId="77777777" w:rsidR="005546A5" w:rsidRDefault="005546A5" w:rsidP="008110EA">
      <w:pPr>
        <w:jc w:val="center"/>
        <w:rPr>
          <w:rFonts w:ascii="Times New Roman" w:hAnsi="Times New Roman" w:cs="Times New Roman"/>
        </w:rPr>
      </w:pPr>
    </w:p>
    <w:tbl>
      <w:tblPr>
        <w:tblW w:w="9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1083"/>
        <w:gridCol w:w="1083"/>
        <w:gridCol w:w="1083"/>
        <w:gridCol w:w="1083"/>
        <w:gridCol w:w="1083"/>
        <w:gridCol w:w="1083"/>
        <w:gridCol w:w="1041"/>
        <w:gridCol w:w="1109"/>
      </w:tblGrid>
      <w:tr w:rsidR="00747E76" w:rsidRPr="00CB7789" w14:paraId="365AAE2B" w14:textId="0BAEE670" w:rsidTr="00C85457">
        <w:trPr>
          <w:trHeight w:val="285"/>
        </w:trPr>
        <w:tc>
          <w:tcPr>
            <w:tcW w:w="1084" w:type="dxa"/>
            <w:shd w:val="clear" w:color="auto" w:fill="auto"/>
            <w:noWrap/>
            <w:vAlign w:val="bottom"/>
            <w:hideMark/>
          </w:tcPr>
          <w:p w14:paraId="7623FD18" w14:textId="77777777" w:rsidR="00747E76" w:rsidRPr="00CB7789" w:rsidRDefault="00747E76" w:rsidP="006D2A26">
            <w:pPr>
              <w:spacing w:after="0" w:line="240" w:lineRule="auto"/>
              <w:jc w:val="center"/>
              <w:rPr>
                <w:rFonts w:ascii="Times New Roman" w:eastAsia="Times New Roman" w:hAnsi="Times New Roman" w:cs="Times New Roman"/>
                <w:b/>
                <w:bCs/>
                <w:color w:val="000000"/>
              </w:rPr>
            </w:pPr>
            <w:r w:rsidRPr="00CB7789">
              <w:rPr>
                <w:rFonts w:ascii="Times New Roman" w:eastAsia="Times New Roman" w:hAnsi="Times New Roman" w:cs="Times New Roman"/>
                <w:b/>
                <w:bCs/>
                <w:color w:val="000000"/>
              </w:rPr>
              <w:t>0</w:t>
            </w:r>
          </w:p>
        </w:tc>
        <w:tc>
          <w:tcPr>
            <w:tcW w:w="1083" w:type="dxa"/>
            <w:shd w:val="clear" w:color="auto" w:fill="auto"/>
            <w:noWrap/>
            <w:vAlign w:val="bottom"/>
            <w:hideMark/>
          </w:tcPr>
          <w:p w14:paraId="5DB16A78" w14:textId="77777777" w:rsidR="00747E76" w:rsidRPr="00CB7789" w:rsidRDefault="00747E76" w:rsidP="006D2A26">
            <w:pPr>
              <w:spacing w:after="0" w:line="240" w:lineRule="auto"/>
              <w:jc w:val="center"/>
              <w:rPr>
                <w:rFonts w:ascii="Times New Roman" w:eastAsia="Times New Roman" w:hAnsi="Times New Roman" w:cs="Times New Roman"/>
                <w:b/>
                <w:bCs/>
                <w:color w:val="000000"/>
              </w:rPr>
            </w:pPr>
            <w:r w:rsidRPr="00CB7789">
              <w:rPr>
                <w:rFonts w:ascii="Times New Roman" w:eastAsia="Times New Roman" w:hAnsi="Times New Roman" w:cs="Times New Roman"/>
                <w:b/>
                <w:bCs/>
                <w:color w:val="000000"/>
              </w:rPr>
              <w:t>1</w:t>
            </w:r>
          </w:p>
        </w:tc>
        <w:tc>
          <w:tcPr>
            <w:tcW w:w="1083" w:type="dxa"/>
            <w:shd w:val="clear" w:color="auto" w:fill="auto"/>
            <w:noWrap/>
            <w:vAlign w:val="bottom"/>
            <w:hideMark/>
          </w:tcPr>
          <w:p w14:paraId="7A4E5508" w14:textId="77777777" w:rsidR="00747E76" w:rsidRPr="00CB7789" w:rsidRDefault="00747E76" w:rsidP="006D2A26">
            <w:pPr>
              <w:spacing w:after="0" w:line="240" w:lineRule="auto"/>
              <w:jc w:val="center"/>
              <w:rPr>
                <w:rFonts w:ascii="Times New Roman" w:eastAsia="Times New Roman" w:hAnsi="Times New Roman" w:cs="Times New Roman"/>
                <w:b/>
                <w:bCs/>
                <w:color w:val="000000"/>
              </w:rPr>
            </w:pPr>
            <w:r w:rsidRPr="00CB7789">
              <w:rPr>
                <w:rFonts w:ascii="Times New Roman" w:eastAsia="Times New Roman" w:hAnsi="Times New Roman" w:cs="Times New Roman"/>
                <w:b/>
                <w:bCs/>
                <w:color w:val="000000"/>
              </w:rPr>
              <w:t>2</w:t>
            </w:r>
          </w:p>
        </w:tc>
        <w:tc>
          <w:tcPr>
            <w:tcW w:w="1083" w:type="dxa"/>
            <w:shd w:val="clear" w:color="auto" w:fill="auto"/>
            <w:noWrap/>
            <w:vAlign w:val="bottom"/>
            <w:hideMark/>
          </w:tcPr>
          <w:p w14:paraId="2A211323" w14:textId="77777777" w:rsidR="00747E76" w:rsidRPr="00CB7789" w:rsidRDefault="00747E76" w:rsidP="006D2A26">
            <w:pPr>
              <w:spacing w:after="0" w:line="240" w:lineRule="auto"/>
              <w:jc w:val="center"/>
              <w:rPr>
                <w:rFonts w:ascii="Times New Roman" w:eastAsia="Times New Roman" w:hAnsi="Times New Roman" w:cs="Times New Roman"/>
                <w:b/>
                <w:bCs/>
                <w:color w:val="000000"/>
              </w:rPr>
            </w:pPr>
            <w:r w:rsidRPr="00CB7789">
              <w:rPr>
                <w:rFonts w:ascii="Times New Roman" w:eastAsia="Times New Roman" w:hAnsi="Times New Roman" w:cs="Times New Roman"/>
                <w:b/>
                <w:bCs/>
                <w:color w:val="000000"/>
              </w:rPr>
              <w:t>3</w:t>
            </w:r>
          </w:p>
        </w:tc>
        <w:tc>
          <w:tcPr>
            <w:tcW w:w="1083" w:type="dxa"/>
            <w:shd w:val="clear" w:color="auto" w:fill="auto"/>
            <w:noWrap/>
            <w:vAlign w:val="bottom"/>
            <w:hideMark/>
          </w:tcPr>
          <w:p w14:paraId="51E7E9AD" w14:textId="77777777" w:rsidR="00747E76" w:rsidRPr="00CB7789" w:rsidRDefault="00747E76" w:rsidP="006D2A26">
            <w:pPr>
              <w:spacing w:after="0" w:line="240" w:lineRule="auto"/>
              <w:jc w:val="center"/>
              <w:rPr>
                <w:rFonts w:ascii="Times New Roman" w:eastAsia="Times New Roman" w:hAnsi="Times New Roman" w:cs="Times New Roman"/>
                <w:b/>
                <w:bCs/>
                <w:color w:val="000000"/>
              </w:rPr>
            </w:pPr>
            <w:r w:rsidRPr="00CB7789">
              <w:rPr>
                <w:rFonts w:ascii="Times New Roman" w:eastAsia="Times New Roman" w:hAnsi="Times New Roman" w:cs="Times New Roman"/>
                <w:b/>
                <w:bCs/>
                <w:color w:val="000000"/>
              </w:rPr>
              <w:t>4</w:t>
            </w:r>
          </w:p>
        </w:tc>
        <w:tc>
          <w:tcPr>
            <w:tcW w:w="1083" w:type="dxa"/>
            <w:shd w:val="clear" w:color="auto" w:fill="auto"/>
            <w:noWrap/>
            <w:vAlign w:val="bottom"/>
            <w:hideMark/>
          </w:tcPr>
          <w:p w14:paraId="48FC6205" w14:textId="77777777" w:rsidR="00747E76" w:rsidRPr="00CB7789" w:rsidRDefault="00747E76" w:rsidP="006D2A26">
            <w:pPr>
              <w:spacing w:after="0" w:line="240" w:lineRule="auto"/>
              <w:jc w:val="center"/>
              <w:rPr>
                <w:rFonts w:ascii="Times New Roman" w:eastAsia="Times New Roman" w:hAnsi="Times New Roman" w:cs="Times New Roman"/>
                <w:b/>
                <w:bCs/>
                <w:color w:val="000000"/>
              </w:rPr>
            </w:pPr>
            <w:r w:rsidRPr="00CB7789">
              <w:rPr>
                <w:rFonts w:ascii="Times New Roman" w:eastAsia="Times New Roman" w:hAnsi="Times New Roman" w:cs="Times New Roman"/>
                <w:b/>
                <w:bCs/>
                <w:color w:val="000000"/>
              </w:rPr>
              <w:t>5</w:t>
            </w:r>
          </w:p>
        </w:tc>
        <w:tc>
          <w:tcPr>
            <w:tcW w:w="1083" w:type="dxa"/>
            <w:shd w:val="clear" w:color="auto" w:fill="auto"/>
            <w:noWrap/>
            <w:vAlign w:val="bottom"/>
            <w:hideMark/>
          </w:tcPr>
          <w:p w14:paraId="1549414C" w14:textId="2FD2B5E3" w:rsidR="00747E76" w:rsidRPr="00CB7789" w:rsidRDefault="00747E76" w:rsidP="006D2A26">
            <w:pPr>
              <w:spacing w:after="0" w:line="240" w:lineRule="auto"/>
              <w:jc w:val="center"/>
              <w:rPr>
                <w:rFonts w:ascii="Times New Roman" w:eastAsia="Times New Roman" w:hAnsi="Times New Roman" w:cs="Times New Roman"/>
                <w:b/>
                <w:bCs/>
                <w:color w:val="000000"/>
              </w:rPr>
            </w:pPr>
            <w:r w:rsidRPr="00CB7789">
              <w:rPr>
                <w:rFonts w:ascii="Times New Roman" w:eastAsia="Times New Roman" w:hAnsi="Times New Roman" w:cs="Times New Roman"/>
                <w:b/>
                <w:bCs/>
                <w:color w:val="000000"/>
              </w:rPr>
              <w:t>6</w:t>
            </w:r>
            <w:r w:rsidR="006D2A26" w:rsidRPr="0048511D">
              <w:rPr>
                <w:rFonts w:ascii="Times New Roman" w:eastAsia="Times New Roman" w:hAnsi="Times New Roman" w:cs="Times New Roman"/>
                <w:b/>
                <w:bCs/>
                <w:color w:val="000000"/>
              </w:rPr>
              <w:t xml:space="preserve"> …</w:t>
            </w:r>
          </w:p>
        </w:tc>
        <w:tc>
          <w:tcPr>
            <w:tcW w:w="1041" w:type="dxa"/>
          </w:tcPr>
          <w:p w14:paraId="0CC394FA" w14:textId="0CE14614" w:rsidR="00747E76" w:rsidRPr="0048511D" w:rsidRDefault="006D2A26" w:rsidP="006D2A26">
            <w:pPr>
              <w:spacing w:after="0" w:line="240" w:lineRule="auto"/>
              <w:jc w:val="center"/>
              <w:rPr>
                <w:rFonts w:ascii="Times New Roman" w:eastAsia="Times New Roman" w:hAnsi="Times New Roman" w:cs="Times New Roman"/>
                <w:b/>
                <w:bCs/>
                <w:color w:val="000000"/>
              </w:rPr>
            </w:pPr>
            <w:r w:rsidRPr="0048511D">
              <w:rPr>
                <w:rFonts w:ascii="Times New Roman" w:eastAsia="Times New Roman" w:hAnsi="Times New Roman" w:cs="Times New Roman"/>
                <w:b/>
                <w:bCs/>
                <w:color w:val="000000"/>
              </w:rPr>
              <w:t>1999</w:t>
            </w:r>
          </w:p>
        </w:tc>
        <w:tc>
          <w:tcPr>
            <w:tcW w:w="1109" w:type="dxa"/>
          </w:tcPr>
          <w:p w14:paraId="4FCAFF5F" w14:textId="2B7B24EA" w:rsidR="00747E76" w:rsidRPr="0048511D" w:rsidRDefault="00C85457" w:rsidP="006D2A26">
            <w:pPr>
              <w:spacing w:after="0" w:line="240" w:lineRule="auto"/>
              <w:jc w:val="center"/>
              <w:rPr>
                <w:rFonts w:ascii="Times New Roman" w:eastAsia="Times New Roman" w:hAnsi="Times New Roman" w:cs="Times New Roman"/>
                <w:b/>
                <w:bCs/>
                <w:color w:val="000000"/>
              </w:rPr>
            </w:pPr>
            <w:r w:rsidRPr="0048511D">
              <w:rPr>
                <w:rFonts w:ascii="Times New Roman" w:eastAsia="Times New Roman" w:hAnsi="Times New Roman" w:cs="Times New Roman"/>
                <w:b/>
                <w:bCs/>
                <w:color w:val="000000"/>
              </w:rPr>
              <w:t>L</w:t>
            </w:r>
            <w:r w:rsidR="00314CA7" w:rsidRPr="0048511D">
              <w:rPr>
                <w:rFonts w:ascii="Times New Roman" w:eastAsia="Times New Roman" w:hAnsi="Times New Roman" w:cs="Times New Roman"/>
                <w:b/>
                <w:bCs/>
                <w:color w:val="000000"/>
              </w:rPr>
              <w:t>abel</w:t>
            </w:r>
          </w:p>
        </w:tc>
      </w:tr>
      <w:tr w:rsidR="00412644" w:rsidRPr="00CB7789" w14:paraId="66096BF9" w14:textId="02C6213A" w:rsidTr="00C85457">
        <w:trPr>
          <w:trHeight w:val="285"/>
        </w:trPr>
        <w:tc>
          <w:tcPr>
            <w:tcW w:w="1084" w:type="dxa"/>
            <w:shd w:val="clear" w:color="auto" w:fill="auto"/>
            <w:noWrap/>
            <w:vAlign w:val="bottom"/>
            <w:hideMark/>
          </w:tcPr>
          <w:p w14:paraId="4FD86BE1"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0.035032</w:t>
            </w:r>
          </w:p>
        </w:tc>
        <w:tc>
          <w:tcPr>
            <w:tcW w:w="1083" w:type="dxa"/>
            <w:shd w:val="clear" w:color="auto" w:fill="auto"/>
            <w:noWrap/>
            <w:vAlign w:val="bottom"/>
            <w:hideMark/>
          </w:tcPr>
          <w:p w14:paraId="3CAF82C9"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0.037155</w:t>
            </w:r>
          </w:p>
        </w:tc>
        <w:tc>
          <w:tcPr>
            <w:tcW w:w="1083" w:type="dxa"/>
            <w:shd w:val="clear" w:color="auto" w:fill="auto"/>
            <w:noWrap/>
            <w:vAlign w:val="bottom"/>
            <w:hideMark/>
          </w:tcPr>
          <w:p w14:paraId="34393003"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0.044586</w:t>
            </w:r>
          </w:p>
        </w:tc>
        <w:tc>
          <w:tcPr>
            <w:tcW w:w="1083" w:type="dxa"/>
            <w:shd w:val="clear" w:color="auto" w:fill="auto"/>
            <w:noWrap/>
            <w:vAlign w:val="bottom"/>
            <w:hideMark/>
          </w:tcPr>
          <w:p w14:paraId="10F3B883"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0.063694</w:t>
            </w:r>
          </w:p>
        </w:tc>
        <w:tc>
          <w:tcPr>
            <w:tcW w:w="1083" w:type="dxa"/>
            <w:shd w:val="clear" w:color="auto" w:fill="auto"/>
            <w:noWrap/>
            <w:vAlign w:val="bottom"/>
            <w:hideMark/>
          </w:tcPr>
          <w:p w14:paraId="70FA2FC3"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0.076433</w:t>
            </w:r>
          </w:p>
        </w:tc>
        <w:tc>
          <w:tcPr>
            <w:tcW w:w="1083" w:type="dxa"/>
            <w:shd w:val="clear" w:color="auto" w:fill="auto"/>
            <w:noWrap/>
            <w:vAlign w:val="bottom"/>
            <w:hideMark/>
          </w:tcPr>
          <w:p w14:paraId="49073231"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0.085987</w:t>
            </w:r>
          </w:p>
        </w:tc>
        <w:tc>
          <w:tcPr>
            <w:tcW w:w="1083" w:type="dxa"/>
            <w:shd w:val="clear" w:color="auto" w:fill="auto"/>
            <w:noWrap/>
            <w:vAlign w:val="bottom"/>
            <w:hideMark/>
          </w:tcPr>
          <w:p w14:paraId="341D6070"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0.089172</w:t>
            </w:r>
          </w:p>
        </w:tc>
        <w:tc>
          <w:tcPr>
            <w:tcW w:w="1041" w:type="dxa"/>
            <w:vAlign w:val="bottom"/>
          </w:tcPr>
          <w:p w14:paraId="4847864F" w14:textId="23A06AC1" w:rsidR="00412644" w:rsidRPr="0048511D" w:rsidRDefault="00412644" w:rsidP="006D2A26">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-0.02229</w:t>
            </w:r>
          </w:p>
        </w:tc>
        <w:tc>
          <w:tcPr>
            <w:tcW w:w="1109" w:type="dxa"/>
            <w:vAlign w:val="bottom"/>
          </w:tcPr>
          <w:p w14:paraId="05F55BDB" w14:textId="267F21CC" w:rsidR="00412644" w:rsidRPr="0048511D" w:rsidRDefault="00C85457" w:rsidP="006D2A26">
            <w:pPr>
              <w:spacing w:after="0" w:line="240" w:lineRule="auto"/>
              <w:jc w:val="center"/>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34DC922E" w14:textId="275BD040" w:rsidTr="00C85457">
        <w:trPr>
          <w:trHeight w:val="285"/>
        </w:trPr>
        <w:tc>
          <w:tcPr>
            <w:tcW w:w="1084" w:type="dxa"/>
            <w:shd w:val="clear" w:color="auto" w:fill="auto"/>
            <w:noWrap/>
            <w:vAlign w:val="bottom"/>
            <w:hideMark/>
          </w:tcPr>
          <w:p w14:paraId="12800DA5"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-0.03529</w:t>
            </w:r>
          </w:p>
        </w:tc>
        <w:tc>
          <w:tcPr>
            <w:tcW w:w="1083" w:type="dxa"/>
            <w:shd w:val="clear" w:color="auto" w:fill="auto"/>
            <w:noWrap/>
            <w:vAlign w:val="bottom"/>
            <w:hideMark/>
          </w:tcPr>
          <w:p w14:paraId="559832C8"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-0.03257</w:t>
            </w:r>
          </w:p>
        </w:tc>
        <w:tc>
          <w:tcPr>
            <w:tcW w:w="1083" w:type="dxa"/>
            <w:shd w:val="clear" w:color="auto" w:fill="auto"/>
            <w:noWrap/>
            <w:vAlign w:val="bottom"/>
            <w:hideMark/>
          </w:tcPr>
          <w:p w14:paraId="4AE0F334"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-0.03094</w:t>
            </w:r>
          </w:p>
        </w:tc>
        <w:tc>
          <w:tcPr>
            <w:tcW w:w="1083" w:type="dxa"/>
            <w:shd w:val="clear" w:color="auto" w:fill="auto"/>
            <w:noWrap/>
            <w:vAlign w:val="bottom"/>
            <w:hideMark/>
          </w:tcPr>
          <w:p w14:paraId="32DEF5D9"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-0.02986</w:t>
            </w:r>
          </w:p>
        </w:tc>
        <w:tc>
          <w:tcPr>
            <w:tcW w:w="1083" w:type="dxa"/>
            <w:shd w:val="clear" w:color="auto" w:fill="auto"/>
            <w:noWrap/>
            <w:vAlign w:val="bottom"/>
            <w:hideMark/>
          </w:tcPr>
          <w:p w14:paraId="2E8A4526"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-0.03149</w:t>
            </w:r>
          </w:p>
        </w:tc>
        <w:tc>
          <w:tcPr>
            <w:tcW w:w="1083" w:type="dxa"/>
            <w:shd w:val="clear" w:color="auto" w:fill="auto"/>
            <w:noWrap/>
            <w:vAlign w:val="bottom"/>
            <w:hideMark/>
          </w:tcPr>
          <w:p w14:paraId="098B88F1"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-0.0342</w:t>
            </w:r>
          </w:p>
        </w:tc>
        <w:tc>
          <w:tcPr>
            <w:tcW w:w="1083" w:type="dxa"/>
            <w:shd w:val="clear" w:color="auto" w:fill="auto"/>
            <w:noWrap/>
            <w:vAlign w:val="bottom"/>
            <w:hideMark/>
          </w:tcPr>
          <w:p w14:paraId="491139A0"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-0.03746</w:t>
            </w:r>
          </w:p>
        </w:tc>
        <w:tc>
          <w:tcPr>
            <w:tcW w:w="1041" w:type="dxa"/>
            <w:vAlign w:val="bottom"/>
          </w:tcPr>
          <w:p w14:paraId="69227F5A" w14:textId="5C2C3A77" w:rsidR="00412644" w:rsidRPr="0048511D" w:rsidRDefault="00412644" w:rsidP="006D2A26">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0.001086</w:t>
            </w:r>
          </w:p>
        </w:tc>
        <w:tc>
          <w:tcPr>
            <w:tcW w:w="1109" w:type="dxa"/>
            <w:vAlign w:val="bottom"/>
          </w:tcPr>
          <w:p w14:paraId="0850E12C" w14:textId="5AA6A8EF" w:rsidR="00412644" w:rsidRPr="0048511D" w:rsidRDefault="00C85457" w:rsidP="006D2A26">
            <w:pPr>
              <w:spacing w:after="0" w:line="240" w:lineRule="auto"/>
              <w:jc w:val="center"/>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6A1522C9" w14:textId="4593C2AC" w:rsidTr="00C85457">
        <w:trPr>
          <w:trHeight w:val="285"/>
        </w:trPr>
        <w:tc>
          <w:tcPr>
            <w:tcW w:w="1084" w:type="dxa"/>
            <w:shd w:val="clear" w:color="auto" w:fill="auto"/>
            <w:noWrap/>
            <w:vAlign w:val="bottom"/>
            <w:hideMark/>
          </w:tcPr>
          <w:p w14:paraId="0CE0CD80"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-0.30392</w:t>
            </w:r>
          </w:p>
        </w:tc>
        <w:tc>
          <w:tcPr>
            <w:tcW w:w="1083" w:type="dxa"/>
            <w:shd w:val="clear" w:color="auto" w:fill="auto"/>
            <w:noWrap/>
            <w:vAlign w:val="bottom"/>
            <w:hideMark/>
          </w:tcPr>
          <w:p w14:paraId="2738525C"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-0.26144</w:t>
            </w:r>
          </w:p>
        </w:tc>
        <w:tc>
          <w:tcPr>
            <w:tcW w:w="1083" w:type="dxa"/>
            <w:shd w:val="clear" w:color="auto" w:fill="auto"/>
            <w:noWrap/>
            <w:vAlign w:val="bottom"/>
            <w:hideMark/>
          </w:tcPr>
          <w:p w14:paraId="36BC695E"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-0.22222</w:t>
            </w:r>
          </w:p>
        </w:tc>
        <w:tc>
          <w:tcPr>
            <w:tcW w:w="1083" w:type="dxa"/>
            <w:shd w:val="clear" w:color="auto" w:fill="auto"/>
            <w:noWrap/>
            <w:vAlign w:val="bottom"/>
            <w:hideMark/>
          </w:tcPr>
          <w:p w14:paraId="7522FBBC"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-0.19281</w:t>
            </w:r>
          </w:p>
        </w:tc>
        <w:tc>
          <w:tcPr>
            <w:tcW w:w="1083" w:type="dxa"/>
            <w:shd w:val="clear" w:color="auto" w:fill="auto"/>
            <w:noWrap/>
            <w:vAlign w:val="bottom"/>
            <w:hideMark/>
          </w:tcPr>
          <w:p w14:paraId="5A204B2A"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-0.17647</w:t>
            </w:r>
          </w:p>
        </w:tc>
        <w:tc>
          <w:tcPr>
            <w:tcW w:w="1083" w:type="dxa"/>
            <w:shd w:val="clear" w:color="auto" w:fill="auto"/>
            <w:noWrap/>
            <w:vAlign w:val="bottom"/>
            <w:hideMark/>
          </w:tcPr>
          <w:p w14:paraId="23F06B71"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-0.1634</w:t>
            </w:r>
          </w:p>
        </w:tc>
        <w:tc>
          <w:tcPr>
            <w:tcW w:w="1083" w:type="dxa"/>
            <w:shd w:val="clear" w:color="auto" w:fill="auto"/>
            <w:noWrap/>
            <w:vAlign w:val="bottom"/>
            <w:hideMark/>
          </w:tcPr>
          <w:p w14:paraId="59569814"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-0.14706</w:t>
            </w:r>
          </w:p>
        </w:tc>
        <w:tc>
          <w:tcPr>
            <w:tcW w:w="1041" w:type="dxa"/>
            <w:vAlign w:val="bottom"/>
          </w:tcPr>
          <w:p w14:paraId="30EDA841" w14:textId="27CBC498" w:rsidR="00412644" w:rsidRPr="0048511D" w:rsidRDefault="00412644" w:rsidP="006D2A26">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-0.06536</w:t>
            </w:r>
          </w:p>
        </w:tc>
        <w:tc>
          <w:tcPr>
            <w:tcW w:w="1109" w:type="dxa"/>
            <w:vAlign w:val="bottom"/>
          </w:tcPr>
          <w:p w14:paraId="50A0106F" w14:textId="22409112" w:rsidR="00412644" w:rsidRPr="0048511D" w:rsidRDefault="00C85457" w:rsidP="006D2A26">
            <w:pPr>
              <w:spacing w:after="0" w:line="240" w:lineRule="auto"/>
              <w:jc w:val="center"/>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18C026B2" w14:textId="60EE3C74" w:rsidTr="00C85457">
        <w:trPr>
          <w:trHeight w:val="285"/>
        </w:trPr>
        <w:tc>
          <w:tcPr>
            <w:tcW w:w="1084" w:type="dxa"/>
            <w:shd w:val="clear" w:color="auto" w:fill="auto"/>
            <w:noWrap/>
            <w:vAlign w:val="bottom"/>
            <w:hideMark/>
          </w:tcPr>
          <w:p w14:paraId="47E46BF6"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0.109467</w:t>
            </w:r>
          </w:p>
        </w:tc>
        <w:tc>
          <w:tcPr>
            <w:tcW w:w="1083" w:type="dxa"/>
            <w:shd w:val="clear" w:color="auto" w:fill="auto"/>
            <w:noWrap/>
            <w:vAlign w:val="bottom"/>
            <w:hideMark/>
          </w:tcPr>
          <w:p w14:paraId="210E8846"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0.117604</w:t>
            </w:r>
          </w:p>
        </w:tc>
        <w:tc>
          <w:tcPr>
            <w:tcW w:w="1083" w:type="dxa"/>
            <w:shd w:val="clear" w:color="auto" w:fill="auto"/>
            <w:noWrap/>
            <w:vAlign w:val="bottom"/>
            <w:hideMark/>
          </w:tcPr>
          <w:p w14:paraId="458E98FB"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0.128698</w:t>
            </w:r>
          </w:p>
        </w:tc>
        <w:tc>
          <w:tcPr>
            <w:tcW w:w="1083" w:type="dxa"/>
            <w:shd w:val="clear" w:color="auto" w:fill="auto"/>
            <w:noWrap/>
            <w:vAlign w:val="bottom"/>
            <w:hideMark/>
          </w:tcPr>
          <w:p w14:paraId="0A8FADD4"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0.142012</w:t>
            </w:r>
          </w:p>
        </w:tc>
        <w:tc>
          <w:tcPr>
            <w:tcW w:w="1083" w:type="dxa"/>
            <w:shd w:val="clear" w:color="auto" w:fill="auto"/>
            <w:noWrap/>
            <w:vAlign w:val="bottom"/>
            <w:hideMark/>
          </w:tcPr>
          <w:p w14:paraId="450C4CEC"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0.153107</w:t>
            </w:r>
          </w:p>
        </w:tc>
        <w:tc>
          <w:tcPr>
            <w:tcW w:w="1083" w:type="dxa"/>
            <w:shd w:val="clear" w:color="auto" w:fill="auto"/>
            <w:noWrap/>
            <w:vAlign w:val="bottom"/>
            <w:hideMark/>
          </w:tcPr>
          <w:p w14:paraId="03EFC857"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0.161982</w:t>
            </w:r>
          </w:p>
        </w:tc>
        <w:tc>
          <w:tcPr>
            <w:tcW w:w="1083" w:type="dxa"/>
            <w:shd w:val="clear" w:color="auto" w:fill="auto"/>
            <w:noWrap/>
            <w:vAlign w:val="bottom"/>
            <w:hideMark/>
          </w:tcPr>
          <w:p w14:paraId="20E5537A"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0.170118</w:t>
            </w:r>
          </w:p>
        </w:tc>
        <w:tc>
          <w:tcPr>
            <w:tcW w:w="1041" w:type="dxa"/>
            <w:vAlign w:val="bottom"/>
          </w:tcPr>
          <w:p w14:paraId="553E70C1" w14:textId="4F41BB22" w:rsidR="00412644" w:rsidRPr="0048511D" w:rsidRDefault="00412644" w:rsidP="006D2A26">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0.013314</w:t>
            </w:r>
          </w:p>
        </w:tc>
        <w:tc>
          <w:tcPr>
            <w:tcW w:w="1109" w:type="dxa"/>
            <w:vAlign w:val="bottom"/>
          </w:tcPr>
          <w:p w14:paraId="2E9224C1" w14:textId="1256820F" w:rsidR="00412644" w:rsidRPr="0048511D" w:rsidRDefault="00C85457" w:rsidP="006D2A26">
            <w:pPr>
              <w:spacing w:after="0" w:line="240" w:lineRule="auto"/>
              <w:jc w:val="center"/>
              <w:rPr>
                <w:rFonts w:ascii="Times New Roman" w:eastAsia="Times New Roman" w:hAnsi="Times New Roman" w:cs="Times New Roman"/>
                <w:color w:val="000000"/>
              </w:rPr>
            </w:pPr>
            <w:r>
              <w:rPr>
                <w:rFonts w:ascii="Times New Roman" w:hAnsi="Times New Roman" w:cs="Times New Roman"/>
                <w:color w:val="000000"/>
              </w:rPr>
              <w:t>Abnormal</w:t>
            </w:r>
          </w:p>
        </w:tc>
      </w:tr>
      <w:tr w:rsidR="00412644" w:rsidRPr="00CB7789" w14:paraId="5C077435" w14:textId="1F9CC95E" w:rsidTr="00C85457">
        <w:trPr>
          <w:trHeight w:val="285"/>
        </w:trPr>
        <w:tc>
          <w:tcPr>
            <w:tcW w:w="1084" w:type="dxa"/>
            <w:shd w:val="clear" w:color="auto" w:fill="auto"/>
            <w:noWrap/>
            <w:vAlign w:val="bottom"/>
            <w:hideMark/>
          </w:tcPr>
          <w:p w14:paraId="1E99370F"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-0.01986</w:t>
            </w:r>
          </w:p>
        </w:tc>
        <w:tc>
          <w:tcPr>
            <w:tcW w:w="1083" w:type="dxa"/>
            <w:shd w:val="clear" w:color="auto" w:fill="auto"/>
            <w:noWrap/>
            <w:vAlign w:val="bottom"/>
            <w:hideMark/>
          </w:tcPr>
          <w:p w14:paraId="76E1FD5B"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-0.01715</w:t>
            </w:r>
          </w:p>
        </w:tc>
        <w:tc>
          <w:tcPr>
            <w:tcW w:w="1083" w:type="dxa"/>
            <w:shd w:val="clear" w:color="auto" w:fill="auto"/>
            <w:noWrap/>
            <w:vAlign w:val="bottom"/>
            <w:hideMark/>
          </w:tcPr>
          <w:p w14:paraId="56C19421"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-0.01444</w:t>
            </w:r>
          </w:p>
        </w:tc>
        <w:tc>
          <w:tcPr>
            <w:tcW w:w="1083" w:type="dxa"/>
            <w:shd w:val="clear" w:color="auto" w:fill="auto"/>
            <w:noWrap/>
            <w:vAlign w:val="bottom"/>
            <w:hideMark/>
          </w:tcPr>
          <w:p w14:paraId="5B5C8A6E"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-0.01173</w:t>
            </w:r>
          </w:p>
        </w:tc>
        <w:tc>
          <w:tcPr>
            <w:tcW w:w="1083" w:type="dxa"/>
            <w:shd w:val="clear" w:color="auto" w:fill="auto"/>
            <w:noWrap/>
            <w:vAlign w:val="bottom"/>
            <w:hideMark/>
          </w:tcPr>
          <w:p w14:paraId="08379301"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-0.00993</w:t>
            </w:r>
          </w:p>
        </w:tc>
        <w:tc>
          <w:tcPr>
            <w:tcW w:w="1083" w:type="dxa"/>
            <w:shd w:val="clear" w:color="auto" w:fill="auto"/>
            <w:noWrap/>
            <w:vAlign w:val="bottom"/>
            <w:hideMark/>
          </w:tcPr>
          <w:p w14:paraId="570F3633"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-0.00812</w:t>
            </w:r>
          </w:p>
        </w:tc>
        <w:tc>
          <w:tcPr>
            <w:tcW w:w="1083" w:type="dxa"/>
            <w:shd w:val="clear" w:color="auto" w:fill="auto"/>
            <w:noWrap/>
            <w:vAlign w:val="bottom"/>
            <w:hideMark/>
          </w:tcPr>
          <w:p w14:paraId="7D9F1C23"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-0.00632</w:t>
            </w:r>
          </w:p>
        </w:tc>
        <w:tc>
          <w:tcPr>
            <w:tcW w:w="1041" w:type="dxa"/>
            <w:vAlign w:val="bottom"/>
          </w:tcPr>
          <w:p w14:paraId="524B08FF" w14:textId="27B4DEDF" w:rsidR="00412644" w:rsidRPr="0048511D" w:rsidRDefault="00412644" w:rsidP="006D2A26">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w:t>
            </w:r>
          </w:p>
        </w:tc>
        <w:tc>
          <w:tcPr>
            <w:tcW w:w="1109" w:type="dxa"/>
            <w:vAlign w:val="bottom"/>
          </w:tcPr>
          <w:p w14:paraId="5CE5DD4F" w14:textId="7061A4C2" w:rsidR="00412644" w:rsidRPr="0048511D" w:rsidRDefault="00C85457" w:rsidP="006D2A26">
            <w:pPr>
              <w:spacing w:after="0" w:line="240" w:lineRule="auto"/>
              <w:jc w:val="center"/>
              <w:rPr>
                <w:rFonts w:ascii="Times New Roman" w:eastAsia="Times New Roman" w:hAnsi="Times New Roman" w:cs="Times New Roman"/>
                <w:color w:val="000000"/>
              </w:rPr>
            </w:pPr>
            <w:r>
              <w:rPr>
                <w:rFonts w:ascii="Times New Roman" w:hAnsi="Times New Roman" w:cs="Times New Roman"/>
                <w:color w:val="000000"/>
              </w:rPr>
              <w:t>Abnormal</w:t>
            </w:r>
          </w:p>
        </w:tc>
      </w:tr>
      <w:tr w:rsidR="00C85457" w:rsidRPr="00CB7789" w14:paraId="49B305D0" w14:textId="0464AC8C" w:rsidTr="00C85457">
        <w:trPr>
          <w:trHeight w:val="285"/>
        </w:trPr>
        <w:tc>
          <w:tcPr>
            <w:tcW w:w="1084" w:type="dxa"/>
            <w:shd w:val="clear" w:color="auto" w:fill="auto"/>
            <w:noWrap/>
            <w:vAlign w:val="bottom"/>
            <w:hideMark/>
          </w:tcPr>
          <w:p w14:paraId="2501FB15"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0.051136</w:t>
            </w:r>
          </w:p>
        </w:tc>
        <w:tc>
          <w:tcPr>
            <w:tcW w:w="1083" w:type="dxa"/>
            <w:shd w:val="clear" w:color="auto" w:fill="auto"/>
            <w:noWrap/>
            <w:vAlign w:val="bottom"/>
            <w:hideMark/>
          </w:tcPr>
          <w:p w14:paraId="580A28B3"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0.0625</w:t>
            </w:r>
          </w:p>
        </w:tc>
        <w:tc>
          <w:tcPr>
            <w:tcW w:w="1083" w:type="dxa"/>
            <w:shd w:val="clear" w:color="auto" w:fill="auto"/>
            <w:noWrap/>
            <w:vAlign w:val="bottom"/>
            <w:hideMark/>
          </w:tcPr>
          <w:p w14:paraId="18C82D3A"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0.090909</w:t>
            </w:r>
          </w:p>
        </w:tc>
        <w:tc>
          <w:tcPr>
            <w:tcW w:w="1083" w:type="dxa"/>
            <w:shd w:val="clear" w:color="auto" w:fill="auto"/>
            <w:noWrap/>
            <w:vAlign w:val="bottom"/>
            <w:hideMark/>
          </w:tcPr>
          <w:p w14:paraId="527BC783"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0.142045</w:t>
            </w:r>
          </w:p>
        </w:tc>
        <w:tc>
          <w:tcPr>
            <w:tcW w:w="1083" w:type="dxa"/>
            <w:shd w:val="clear" w:color="auto" w:fill="auto"/>
            <w:noWrap/>
            <w:vAlign w:val="bottom"/>
            <w:hideMark/>
          </w:tcPr>
          <w:p w14:paraId="71A1C454"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0.238636</w:t>
            </w:r>
          </w:p>
        </w:tc>
        <w:tc>
          <w:tcPr>
            <w:tcW w:w="1083" w:type="dxa"/>
            <w:shd w:val="clear" w:color="auto" w:fill="auto"/>
            <w:noWrap/>
            <w:vAlign w:val="bottom"/>
            <w:hideMark/>
          </w:tcPr>
          <w:p w14:paraId="65F5BF40"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0.335227</w:t>
            </w:r>
          </w:p>
        </w:tc>
        <w:tc>
          <w:tcPr>
            <w:tcW w:w="1083" w:type="dxa"/>
            <w:shd w:val="clear" w:color="auto" w:fill="auto"/>
            <w:noWrap/>
            <w:vAlign w:val="bottom"/>
            <w:hideMark/>
          </w:tcPr>
          <w:p w14:paraId="1FB6FA74"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0.4375</w:t>
            </w:r>
          </w:p>
        </w:tc>
        <w:tc>
          <w:tcPr>
            <w:tcW w:w="1041" w:type="dxa"/>
            <w:vAlign w:val="bottom"/>
          </w:tcPr>
          <w:p w14:paraId="7EC5866C" w14:textId="60D6CA7B"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0.119318</w:t>
            </w:r>
          </w:p>
        </w:tc>
        <w:tc>
          <w:tcPr>
            <w:tcW w:w="1109" w:type="dxa"/>
          </w:tcPr>
          <w:p w14:paraId="253C2385" w14:textId="702645D1" w:rsidR="00C85457" w:rsidRPr="0048511D" w:rsidRDefault="00C85457" w:rsidP="00C85457">
            <w:pPr>
              <w:spacing w:after="0" w:line="240" w:lineRule="auto"/>
              <w:jc w:val="center"/>
              <w:rPr>
                <w:rFonts w:ascii="Times New Roman" w:eastAsia="Times New Roman" w:hAnsi="Times New Roman" w:cs="Times New Roman"/>
                <w:color w:val="000000"/>
              </w:rPr>
            </w:pPr>
            <w:r w:rsidRPr="00BB7CBA">
              <w:rPr>
                <w:rFonts w:ascii="Times New Roman" w:hAnsi="Times New Roman" w:cs="Times New Roman"/>
                <w:color w:val="000000"/>
              </w:rPr>
              <w:t>Normal</w:t>
            </w:r>
          </w:p>
        </w:tc>
      </w:tr>
      <w:tr w:rsidR="00C85457" w:rsidRPr="00CB7789" w14:paraId="3D277F51" w14:textId="522EBCD4" w:rsidTr="00C85457">
        <w:trPr>
          <w:trHeight w:val="285"/>
        </w:trPr>
        <w:tc>
          <w:tcPr>
            <w:tcW w:w="1084" w:type="dxa"/>
            <w:shd w:val="clear" w:color="auto" w:fill="auto"/>
            <w:noWrap/>
            <w:vAlign w:val="bottom"/>
            <w:hideMark/>
          </w:tcPr>
          <w:p w14:paraId="73F2D5F3"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-0.12387</w:t>
            </w:r>
          </w:p>
        </w:tc>
        <w:tc>
          <w:tcPr>
            <w:tcW w:w="1083" w:type="dxa"/>
            <w:shd w:val="clear" w:color="auto" w:fill="auto"/>
            <w:noWrap/>
            <w:vAlign w:val="bottom"/>
            <w:hideMark/>
          </w:tcPr>
          <w:p w14:paraId="4606BFDE"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-0.12991</w:t>
            </w:r>
          </w:p>
        </w:tc>
        <w:tc>
          <w:tcPr>
            <w:tcW w:w="1083" w:type="dxa"/>
            <w:shd w:val="clear" w:color="auto" w:fill="auto"/>
            <w:noWrap/>
            <w:vAlign w:val="bottom"/>
            <w:hideMark/>
          </w:tcPr>
          <w:p w14:paraId="0BFB7368"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-0.13595</w:t>
            </w:r>
          </w:p>
        </w:tc>
        <w:tc>
          <w:tcPr>
            <w:tcW w:w="1083" w:type="dxa"/>
            <w:shd w:val="clear" w:color="auto" w:fill="auto"/>
            <w:noWrap/>
            <w:vAlign w:val="bottom"/>
            <w:hideMark/>
          </w:tcPr>
          <w:p w14:paraId="48870265"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-0.14804</w:t>
            </w:r>
          </w:p>
        </w:tc>
        <w:tc>
          <w:tcPr>
            <w:tcW w:w="1083" w:type="dxa"/>
            <w:shd w:val="clear" w:color="auto" w:fill="auto"/>
            <w:noWrap/>
            <w:vAlign w:val="bottom"/>
            <w:hideMark/>
          </w:tcPr>
          <w:p w14:paraId="7E73BD92"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-0.16012</w:t>
            </w:r>
          </w:p>
        </w:tc>
        <w:tc>
          <w:tcPr>
            <w:tcW w:w="1083" w:type="dxa"/>
            <w:shd w:val="clear" w:color="auto" w:fill="auto"/>
            <w:noWrap/>
            <w:vAlign w:val="bottom"/>
            <w:hideMark/>
          </w:tcPr>
          <w:p w14:paraId="393C84EC"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-0.17221</w:t>
            </w:r>
          </w:p>
        </w:tc>
        <w:tc>
          <w:tcPr>
            <w:tcW w:w="1083" w:type="dxa"/>
            <w:shd w:val="clear" w:color="auto" w:fill="auto"/>
            <w:noWrap/>
            <w:vAlign w:val="bottom"/>
            <w:hideMark/>
          </w:tcPr>
          <w:p w14:paraId="61C42760"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-0.18429</w:t>
            </w:r>
          </w:p>
        </w:tc>
        <w:tc>
          <w:tcPr>
            <w:tcW w:w="1041" w:type="dxa"/>
            <w:vAlign w:val="bottom"/>
          </w:tcPr>
          <w:p w14:paraId="4E3B92DF" w14:textId="2B22B6BD"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0.253776</w:t>
            </w:r>
          </w:p>
        </w:tc>
        <w:tc>
          <w:tcPr>
            <w:tcW w:w="1109" w:type="dxa"/>
          </w:tcPr>
          <w:p w14:paraId="660EEA54" w14:textId="53F68D1E" w:rsidR="00C85457" w:rsidRPr="0048511D" w:rsidRDefault="00C85457" w:rsidP="00C85457">
            <w:pPr>
              <w:spacing w:after="0" w:line="240" w:lineRule="auto"/>
              <w:jc w:val="center"/>
              <w:rPr>
                <w:rFonts w:ascii="Times New Roman" w:eastAsia="Times New Roman" w:hAnsi="Times New Roman" w:cs="Times New Roman"/>
                <w:color w:val="000000"/>
              </w:rPr>
            </w:pPr>
            <w:r w:rsidRPr="00BB7CBA">
              <w:rPr>
                <w:rFonts w:ascii="Times New Roman" w:hAnsi="Times New Roman" w:cs="Times New Roman"/>
                <w:color w:val="000000"/>
              </w:rPr>
              <w:t>Normal</w:t>
            </w:r>
          </w:p>
        </w:tc>
      </w:tr>
      <w:tr w:rsidR="00C85457" w:rsidRPr="00CB7789" w14:paraId="5BE188FA" w14:textId="3B5DB875" w:rsidTr="001F5D4A">
        <w:trPr>
          <w:trHeight w:val="285"/>
        </w:trPr>
        <w:tc>
          <w:tcPr>
            <w:tcW w:w="1084" w:type="dxa"/>
            <w:shd w:val="clear" w:color="auto" w:fill="auto"/>
            <w:noWrap/>
            <w:vAlign w:val="bottom"/>
            <w:hideMark/>
          </w:tcPr>
          <w:p w14:paraId="2F4C206A"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-0.04615</w:t>
            </w:r>
          </w:p>
        </w:tc>
        <w:tc>
          <w:tcPr>
            <w:tcW w:w="1083" w:type="dxa"/>
            <w:shd w:val="clear" w:color="auto" w:fill="auto"/>
            <w:noWrap/>
            <w:vAlign w:val="bottom"/>
            <w:hideMark/>
          </w:tcPr>
          <w:p w14:paraId="1684621F"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-0.0441</w:t>
            </w:r>
          </w:p>
        </w:tc>
        <w:tc>
          <w:tcPr>
            <w:tcW w:w="1083" w:type="dxa"/>
            <w:shd w:val="clear" w:color="auto" w:fill="auto"/>
            <w:noWrap/>
            <w:vAlign w:val="bottom"/>
            <w:hideMark/>
          </w:tcPr>
          <w:p w14:paraId="6FB4EA0B"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-0.04205</w:t>
            </w:r>
          </w:p>
        </w:tc>
        <w:tc>
          <w:tcPr>
            <w:tcW w:w="1083" w:type="dxa"/>
            <w:shd w:val="clear" w:color="auto" w:fill="auto"/>
            <w:noWrap/>
            <w:vAlign w:val="bottom"/>
            <w:hideMark/>
          </w:tcPr>
          <w:p w14:paraId="0A839D56"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-0.03897</w:t>
            </w:r>
          </w:p>
        </w:tc>
        <w:tc>
          <w:tcPr>
            <w:tcW w:w="1083" w:type="dxa"/>
            <w:shd w:val="clear" w:color="auto" w:fill="auto"/>
            <w:noWrap/>
            <w:vAlign w:val="bottom"/>
            <w:hideMark/>
          </w:tcPr>
          <w:p w14:paraId="7637B119"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-0.0359</w:t>
            </w:r>
          </w:p>
        </w:tc>
        <w:tc>
          <w:tcPr>
            <w:tcW w:w="1083" w:type="dxa"/>
            <w:shd w:val="clear" w:color="auto" w:fill="auto"/>
            <w:noWrap/>
            <w:vAlign w:val="bottom"/>
            <w:hideMark/>
          </w:tcPr>
          <w:p w14:paraId="51920983"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-0.03179</w:t>
            </w:r>
          </w:p>
        </w:tc>
        <w:tc>
          <w:tcPr>
            <w:tcW w:w="1083" w:type="dxa"/>
            <w:shd w:val="clear" w:color="auto" w:fill="auto"/>
            <w:noWrap/>
            <w:vAlign w:val="bottom"/>
            <w:hideMark/>
          </w:tcPr>
          <w:p w14:paraId="6A83C320"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-0.02769</w:t>
            </w:r>
          </w:p>
        </w:tc>
        <w:tc>
          <w:tcPr>
            <w:tcW w:w="1041" w:type="dxa"/>
            <w:vAlign w:val="bottom"/>
          </w:tcPr>
          <w:p w14:paraId="4A9EA136" w14:textId="6DC93345"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0.019487</w:t>
            </w:r>
          </w:p>
        </w:tc>
        <w:tc>
          <w:tcPr>
            <w:tcW w:w="1109" w:type="dxa"/>
          </w:tcPr>
          <w:p w14:paraId="157A44FC" w14:textId="7D40BC3D" w:rsidR="00C85457" w:rsidRPr="0048511D" w:rsidRDefault="00C85457" w:rsidP="00C85457">
            <w:pPr>
              <w:spacing w:after="0" w:line="240" w:lineRule="auto"/>
              <w:jc w:val="center"/>
              <w:rPr>
                <w:rFonts w:ascii="Times New Roman" w:eastAsia="Times New Roman" w:hAnsi="Times New Roman" w:cs="Times New Roman"/>
                <w:color w:val="000000"/>
              </w:rPr>
            </w:pPr>
            <w:r w:rsidRPr="00D862BD">
              <w:rPr>
                <w:rFonts w:ascii="Times New Roman" w:hAnsi="Times New Roman" w:cs="Times New Roman"/>
                <w:color w:val="000000"/>
              </w:rPr>
              <w:t>Abnormal</w:t>
            </w:r>
          </w:p>
        </w:tc>
      </w:tr>
      <w:tr w:rsidR="00C85457" w:rsidRPr="00CB7789" w14:paraId="0AD75B81" w14:textId="4A019C1D" w:rsidTr="001F5D4A">
        <w:trPr>
          <w:trHeight w:val="285"/>
        </w:trPr>
        <w:tc>
          <w:tcPr>
            <w:tcW w:w="1084" w:type="dxa"/>
            <w:shd w:val="clear" w:color="auto" w:fill="auto"/>
            <w:noWrap/>
            <w:vAlign w:val="bottom"/>
            <w:hideMark/>
          </w:tcPr>
          <w:p w14:paraId="7650BD4D"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-0.02503</w:t>
            </w:r>
          </w:p>
        </w:tc>
        <w:tc>
          <w:tcPr>
            <w:tcW w:w="1083" w:type="dxa"/>
            <w:shd w:val="clear" w:color="auto" w:fill="auto"/>
            <w:noWrap/>
            <w:vAlign w:val="bottom"/>
            <w:hideMark/>
          </w:tcPr>
          <w:p w14:paraId="127B350D"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-0.02503</w:t>
            </w:r>
          </w:p>
        </w:tc>
        <w:tc>
          <w:tcPr>
            <w:tcW w:w="1083" w:type="dxa"/>
            <w:shd w:val="clear" w:color="auto" w:fill="auto"/>
            <w:noWrap/>
            <w:vAlign w:val="bottom"/>
            <w:hideMark/>
          </w:tcPr>
          <w:p w14:paraId="1BAEF3CA"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-0.02253</w:t>
            </w:r>
          </w:p>
        </w:tc>
        <w:tc>
          <w:tcPr>
            <w:tcW w:w="1083" w:type="dxa"/>
            <w:shd w:val="clear" w:color="auto" w:fill="auto"/>
            <w:noWrap/>
            <w:vAlign w:val="bottom"/>
            <w:hideMark/>
          </w:tcPr>
          <w:p w14:paraId="21CB4B79"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-0.01877</w:t>
            </w:r>
          </w:p>
        </w:tc>
        <w:tc>
          <w:tcPr>
            <w:tcW w:w="1083" w:type="dxa"/>
            <w:shd w:val="clear" w:color="auto" w:fill="auto"/>
            <w:noWrap/>
            <w:vAlign w:val="bottom"/>
            <w:hideMark/>
          </w:tcPr>
          <w:p w14:paraId="0F1B388D"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-0.01126</w:t>
            </w:r>
          </w:p>
        </w:tc>
        <w:tc>
          <w:tcPr>
            <w:tcW w:w="1083" w:type="dxa"/>
            <w:shd w:val="clear" w:color="auto" w:fill="auto"/>
            <w:noWrap/>
            <w:vAlign w:val="bottom"/>
            <w:hideMark/>
          </w:tcPr>
          <w:p w14:paraId="225539AA"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0.001252</w:t>
            </w:r>
          </w:p>
        </w:tc>
        <w:tc>
          <w:tcPr>
            <w:tcW w:w="1083" w:type="dxa"/>
            <w:shd w:val="clear" w:color="auto" w:fill="auto"/>
            <w:noWrap/>
            <w:vAlign w:val="bottom"/>
            <w:hideMark/>
          </w:tcPr>
          <w:p w14:paraId="3A91EA54"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0.017522</w:t>
            </w:r>
          </w:p>
        </w:tc>
        <w:tc>
          <w:tcPr>
            <w:tcW w:w="1041" w:type="dxa"/>
            <w:vAlign w:val="bottom"/>
          </w:tcPr>
          <w:p w14:paraId="570FBEFB" w14:textId="5AC0CA43"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-0.0776</w:t>
            </w:r>
          </w:p>
        </w:tc>
        <w:tc>
          <w:tcPr>
            <w:tcW w:w="1109" w:type="dxa"/>
          </w:tcPr>
          <w:p w14:paraId="3ACECEF1" w14:textId="1F9F4E3F" w:rsidR="00C85457" w:rsidRPr="0048511D" w:rsidRDefault="00C85457" w:rsidP="00C85457">
            <w:pPr>
              <w:spacing w:after="0" w:line="240" w:lineRule="auto"/>
              <w:jc w:val="center"/>
              <w:rPr>
                <w:rFonts w:ascii="Times New Roman" w:eastAsia="Times New Roman" w:hAnsi="Times New Roman" w:cs="Times New Roman"/>
                <w:color w:val="000000"/>
              </w:rPr>
            </w:pPr>
            <w:r w:rsidRPr="00D862BD">
              <w:rPr>
                <w:rFonts w:ascii="Times New Roman" w:hAnsi="Times New Roman" w:cs="Times New Roman"/>
                <w:color w:val="000000"/>
              </w:rPr>
              <w:t>Abnormal</w:t>
            </w:r>
          </w:p>
        </w:tc>
      </w:tr>
      <w:tr w:rsidR="00C85457" w:rsidRPr="00CB7789" w14:paraId="3E2A45CD" w14:textId="3BAA09B5" w:rsidTr="00434DC6">
        <w:trPr>
          <w:trHeight w:val="285"/>
        </w:trPr>
        <w:tc>
          <w:tcPr>
            <w:tcW w:w="1084" w:type="dxa"/>
            <w:shd w:val="clear" w:color="auto" w:fill="auto"/>
            <w:noWrap/>
            <w:vAlign w:val="bottom"/>
            <w:hideMark/>
          </w:tcPr>
          <w:p w14:paraId="02DE262E"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-0.07178</w:t>
            </w:r>
          </w:p>
        </w:tc>
        <w:tc>
          <w:tcPr>
            <w:tcW w:w="1083" w:type="dxa"/>
            <w:shd w:val="clear" w:color="auto" w:fill="auto"/>
            <w:noWrap/>
            <w:vAlign w:val="bottom"/>
            <w:hideMark/>
          </w:tcPr>
          <w:p w14:paraId="1F6B5CAC"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-0.07015</w:t>
            </w:r>
          </w:p>
        </w:tc>
        <w:tc>
          <w:tcPr>
            <w:tcW w:w="1083" w:type="dxa"/>
            <w:shd w:val="clear" w:color="auto" w:fill="auto"/>
            <w:noWrap/>
            <w:vAlign w:val="bottom"/>
            <w:hideMark/>
          </w:tcPr>
          <w:p w14:paraId="74CF0188"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-0.06852</w:t>
            </w:r>
          </w:p>
        </w:tc>
        <w:tc>
          <w:tcPr>
            <w:tcW w:w="1083" w:type="dxa"/>
            <w:shd w:val="clear" w:color="auto" w:fill="auto"/>
            <w:noWrap/>
            <w:vAlign w:val="bottom"/>
            <w:hideMark/>
          </w:tcPr>
          <w:p w14:paraId="447AC773"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-0.06688</w:t>
            </w:r>
          </w:p>
        </w:tc>
        <w:tc>
          <w:tcPr>
            <w:tcW w:w="1083" w:type="dxa"/>
            <w:shd w:val="clear" w:color="auto" w:fill="auto"/>
            <w:noWrap/>
            <w:vAlign w:val="bottom"/>
            <w:hideMark/>
          </w:tcPr>
          <w:p w14:paraId="35426929"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-0.06362</w:t>
            </w:r>
          </w:p>
        </w:tc>
        <w:tc>
          <w:tcPr>
            <w:tcW w:w="1083" w:type="dxa"/>
            <w:shd w:val="clear" w:color="auto" w:fill="auto"/>
            <w:noWrap/>
            <w:vAlign w:val="bottom"/>
            <w:hideMark/>
          </w:tcPr>
          <w:p w14:paraId="4FC91054"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-0.06199</w:t>
            </w:r>
          </w:p>
        </w:tc>
        <w:tc>
          <w:tcPr>
            <w:tcW w:w="1083" w:type="dxa"/>
            <w:shd w:val="clear" w:color="auto" w:fill="auto"/>
            <w:noWrap/>
            <w:vAlign w:val="bottom"/>
            <w:hideMark/>
          </w:tcPr>
          <w:p w14:paraId="6F843676"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-0.05873</w:t>
            </w:r>
          </w:p>
        </w:tc>
        <w:tc>
          <w:tcPr>
            <w:tcW w:w="1041" w:type="dxa"/>
            <w:vAlign w:val="bottom"/>
          </w:tcPr>
          <w:p w14:paraId="22B490A1" w14:textId="311C5145"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0.014682</w:t>
            </w:r>
          </w:p>
        </w:tc>
        <w:tc>
          <w:tcPr>
            <w:tcW w:w="1109" w:type="dxa"/>
          </w:tcPr>
          <w:p w14:paraId="05432D10" w14:textId="2F4DCCD2" w:rsidR="00C85457" w:rsidRPr="0048511D" w:rsidRDefault="00C85457" w:rsidP="00C85457">
            <w:pPr>
              <w:spacing w:after="0" w:line="240" w:lineRule="auto"/>
              <w:jc w:val="center"/>
              <w:rPr>
                <w:rFonts w:ascii="Times New Roman" w:eastAsia="Times New Roman" w:hAnsi="Times New Roman" w:cs="Times New Roman"/>
                <w:color w:val="000000"/>
              </w:rPr>
            </w:pPr>
            <w:r w:rsidRPr="000420D6">
              <w:rPr>
                <w:rFonts w:ascii="Times New Roman" w:hAnsi="Times New Roman" w:cs="Times New Roman"/>
                <w:color w:val="000000"/>
              </w:rPr>
              <w:t>Normal</w:t>
            </w:r>
          </w:p>
        </w:tc>
      </w:tr>
      <w:tr w:rsidR="00C85457" w:rsidRPr="00CB7789" w14:paraId="23481163" w14:textId="2CEAE533" w:rsidTr="00434DC6">
        <w:trPr>
          <w:trHeight w:val="285"/>
        </w:trPr>
        <w:tc>
          <w:tcPr>
            <w:tcW w:w="1084" w:type="dxa"/>
            <w:shd w:val="clear" w:color="auto" w:fill="auto"/>
            <w:noWrap/>
            <w:vAlign w:val="bottom"/>
            <w:hideMark/>
          </w:tcPr>
          <w:p w14:paraId="76C4A9E7"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-0.94677</w:t>
            </w:r>
          </w:p>
        </w:tc>
        <w:tc>
          <w:tcPr>
            <w:tcW w:w="1083" w:type="dxa"/>
            <w:shd w:val="clear" w:color="auto" w:fill="auto"/>
            <w:noWrap/>
            <w:vAlign w:val="bottom"/>
            <w:hideMark/>
          </w:tcPr>
          <w:p w14:paraId="71B6FA5A"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-0.95057</w:t>
            </w:r>
          </w:p>
        </w:tc>
        <w:tc>
          <w:tcPr>
            <w:tcW w:w="1083" w:type="dxa"/>
            <w:shd w:val="clear" w:color="auto" w:fill="auto"/>
            <w:noWrap/>
            <w:vAlign w:val="bottom"/>
            <w:hideMark/>
          </w:tcPr>
          <w:p w14:paraId="13AF3D38"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-0.95437</w:t>
            </w:r>
          </w:p>
        </w:tc>
        <w:tc>
          <w:tcPr>
            <w:tcW w:w="1083" w:type="dxa"/>
            <w:shd w:val="clear" w:color="auto" w:fill="auto"/>
            <w:noWrap/>
            <w:vAlign w:val="bottom"/>
            <w:hideMark/>
          </w:tcPr>
          <w:p w14:paraId="44CC3DD3"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-0.95817</w:t>
            </w:r>
          </w:p>
        </w:tc>
        <w:tc>
          <w:tcPr>
            <w:tcW w:w="1083" w:type="dxa"/>
            <w:shd w:val="clear" w:color="auto" w:fill="auto"/>
            <w:noWrap/>
            <w:vAlign w:val="bottom"/>
            <w:hideMark/>
          </w:tcPr>
          <w:p w14:paraId="6A6C8F22"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-0.96198</w:t>
            </w:r>
          </w:p>
        </w:tc>
        <w:tc>
          <w:tcPr>
            <w:tcW w:w="1083" w:type="dxa"/>
            <w:shd w:val="clear" w:color="auto" w:fill="auto"/>
            <w:noWrap/>
            <w:vAlign w:val="bottom"/>
            <w:hideMark/>
          </w:tcPr>
          <w:p w14:paraId="61BBF021"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-0.96578</w:t>
            </w:r>
          </w:p>
        </w:tc>
        <w:tc>
          <w:tcPr>
            <w:tcW w:w="1083" w:type="dxa"/>
            <w:shd w:val="clear" w:color="auto" w:fill="auto"/>
            <w:noWrap/>
            <w:vAlign w:val="bottom"/>
            <w:hideMark/>
          </w:tcPr>
          <w:p w14:paraId="01F80798"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-0.96578</w:t>
            </w:r>
          </w:p>
        </w:tc>
        <w:tc>
          <w:tcPr>
            <w:tcW w:w="1041" w:type="dxa"/>
            <w:vAlign w:val="bottom"/>
          </w:tcPr>
          <w:p w14:paraId="47B2354A" w14:textId="2666913F"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0.235741</w:t>
            </w:r>
          </w:p>
        </w:tc>
        <w:tc>
          <w:tcPr>
            <w:tcW w:w="1109" w:type="dxa"/>
          </w:tcPr>
          <w:p w14:paraId="4A679464" w14:textId="5664B585" w:rsidR="00C85457" w:rsidRPr="0048511D" w:rsidRDefault="00C85457" w:rsidP="00C85457">
            <w:pPr>
              <w:spacing w:after="0" w:line="240" w:lineRule="auto"/>
              <w:jc w:val="center"/>
              <w:rPr>
                <w:rFonts w:ascii="Times New Roman" w:eastAsia="Times New Roman" w:hAnsi="Times New Roman" w:cs="Times New Roman"/>
                <w:color w:val="000000"/>
              </w:rPr>
            </w:pPr>
            <w:r w:rsidRPr="000420D6">
              <w:rPr>
                <w:rFonts w:ascii="Times New Roman" w:hAnsi="Times New Roman" w:cs="Times New Roman"/>
                <w:color w:val="000000"/>
              </w:rPr>
              <w:t>Normal</w:t>
            </w:r>
          </w:p>
        </w:tc>
      </w:tr>
      <w:tr w:rsidR="00C85457" w:rsidRPr="00CB7789" w14:paraId="4CCB6B24" w14:textId="1A5E4F72" w:rsidTr="00434DC6">
        <w:trPr>
          <w:trHeight w:val="285"/>
        </w:trPr>
        <w:tc>
          <w:tcPr>
            <w:tcW w:w="1084" w:type="dxa"/>
            <w:shd w:val="clear" w:color="auto" w:fill="auto"/>
            <w:noWrap/>
            <w:vAlign w:val="bottom"/>
            <w:hideMark/>
          </w:tcPr>
          <w:p w14:paraId="1ECFBB2A"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0.056582</w:t>
            </w:r>
          </w:p>
        </w:tc>
        <w:tc>
          <w:tcPr>
            <w:tcW w:w="1083" w:type="dxa"/>
            <w:shd w:val="clear" w:color="auto" w:fill="auto"/>
            <w:noWrap/>
            <w:vAlign w:val="bottom"/>
            <w:hideMark/>
          </w:tcPr>
          <w:p w14:paraId="224C0D95"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0.047344</w:t>
            </w:r>
          </w:p>
        </w:tc>
        <w:tc>
          <w:tcPr>
            <w:tcW w:w="1083" w:type="dxa"/>
            <w:shd w:val="clear" w:color="auto" w:fill="auto"/>
            <w:noWrap/>
            <w:vAlign w:val="bottom"/>
            <w:hideMark/>
          </w:tcPr>
          <w:p w14:paraId="5AB1C001"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0.038106</w:t>
            </w:r>
          </w:p>
        </w:tc>
        <w:tc>
          <w:tcPr>
            <w:tcW w:w="1083" w:type="dxa"/>
            <w:shd w:val="clear" w:color="auto" w:fill="auto"/>
            <w:noWrap/>
            <w:vAlign w:val="bottom"/>
            <w:hideMark/>
          </w:tcPr>
          <w:p w14:paraId="701FCD03"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0.025404</w:t>
            </w:r>
          </w:p>
        </w:tc>
        <w:tc>
          <w:tcPr>
            <w:tcW w:w="1083" w:type="dxa"/>
            <w:shd w:val="clear" w:color="auto" w:fill="auto"/>
            <w:noWrap/>
            <w:vAlign w:val="bottom"/>
            <w:hideMark/>
          </w:tcPr>
          <w:p w14:paraId="0F08E673"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0.013857</w:t>
            </w:r>
          </w:p>
        </w:tc>
        <w:tc>
          <w:tcPr>
            <w:tcW w:w="1083" w:type="dxa"/>
            <w:shd w:val="clear" w:color="auto" w:fill="auto"/>
            <w:noWrap/>
            <w:vAlign w:val="bottom"/>
            <w:hideMark/>
          </w:tcPr>
          <w:p w14:paraId="637D9514"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0.004619</w:t>
            </w:r>
          </w:p>
        </w:tc>
        <w:tc>
          <w:tcPr>
            <w:tcW w:w="1083" w:type="dxa"/>
            <w:shd w:val="clear" w:color="auto" w:fill="auto"/>
            <w:noWrap/>
            <w:vAlign w:val="bottom"/>
            <w:hideMark/>
          </w:tcPr>
          <w:p w14:paraId="63CD0F28"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w:t>
            </w:r>
          </w:p>
        </w:tc>
        <w:tc>
          <w:tcPr>
            <w:tcW w:w="1041" w:type="dxa"/>
            <w:vAlign w:val="bottom"/>
          </w:tcPr>
          <w:p w14:paraId="2FB81FCF" w14:textId="47DED4CF"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0.023095</w:t>
            </w:r>
          </w:p>
        </w:tc>
        <w:tc>
          <w:tcPr>
            <w:tcW w:w="1109" w:type="dxa"/>
          </w:tcPr>
          <w:p w14:paraId="2F1A869B" w14:textId="108930BD" w:rsidR="00C85457" w:rsidRPr="0048511D" w:rsidRDefault="00C85457" w:rsidP="00C85457">
            <w:pPr>
              <w:spacing w:after="0" w:line="240" w:lineRule="auto"/>
              <w:jc w:val="center"/>
              <w:rPr>
                <w:rFonts w:ascii="Times New Roman" w:eastAsia="Times New Roman" w:hAnsi="Times New Roman" w:cs="Times New Roman"/>
                <w:color w:val="000000"/>
              </w:rPr>
            </w:pPr>
            <w:r w:rsidRPr="000420D6">
              <w:rPr>
                <w:rFonts w:ascii="Times New Roman" w:hAnsi="Times New Roman" w:cs="Times New Roman"/>
                <w:color w:val="000000"/>
              </w:rPr>
              <w:t>Normal</w:t>
            </w:r>
          </w:p>
        </w:tc>
      </w:tr>
      <w:tr w:rsidR="00412644" w:rsidRPr="00CB7789" w14:paraId="5060ED73" w14:textId="1708940D" w:rsidTr="00C85457">
        <w:trPr>
          <w:trHeight w:val="285"/>
        </w:trPr>
        <w:tc>
          <w:tcPr>
            <w:tcW w:w="1084" w:type="dxa"/>
            <w:shd w:val="clear" w:color="auto" w:fill="auto"/>
            <w:noWrap/>
            <w:vAlign w:val="bottom"/>
            <w:hideMark/>
          </w:tcPr>
          <w:p w14:paraId="32DA165A"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-0.08696</w:t>
            </w:r>
          </w:p>
        </w:tc>
        <w:tc>
          <w:tcPr>
            <w:tcW w:w="1083" w:type="dxa"/>
            <w:shd w:val="clear" w:color="auto" w:fill="auto"/>
            <w:noWrap/>
            <w:vAlign w:val="bottom"/>
            <w:hideMark/>
          </w:tcPr>
          <w:p w14:paraId="73983F1A"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-0.08152</w:t>
            </w:r>
          </w:p>
        </w:tc>
        <w:tc>
          <w:tcPr>
            <w:tcW w:w="1083" w:type="dxa"/>
            <w:shd w:val="clear" w:color="auto" w:fill="auto"/>
            <w:noWrap/>
            <w:vAlign w:val="bottom"/>
            <w:hideMark/>
          </w:tcPr>
          <w:p w14:paraId="32B9C26E"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-0.05978</w:t>
            </w:r>
          </w:p>
        </w:tc>
        <w:tc>
          <w:tcPr>
            <w:tcW w:w="1083" w:type="dxa"/>
            <w:shd w:val="clear" w:color="auto" w:fill="auto"/>
            <w:noWrap/>
            <w:vAlign w:val="bottom"/>
            <w:hideMark/>
          </w:tcPr>
          <w:p w14:paraId="1B64C4B7"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-0.02174</w:t>
            </w:r>
          </w:p>
        </w:tc>
        <w:tc>
          <w:tcPr>
            <w:tcW w:w="1083" w:type="dxa"/>
            <w:shd w:val="clear" w:color="auto" w:fill="auto"/>
            <w:noWrap/>
            <w:vAlign w:val="bottom"/>
            <w:hideMark/>
          </w:tcPr>
          <w:p w14:paraId="03DB504A"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0.021739</w:t>
            </w:r>
          </w:p>
        </w:tc>
        <w:tc>
          <w:tcPr>
            <w:tcW w:w="1083" w:type="dxa"/>
            <w:shd w:val="clear" w:color="auto" w:fill="auto"/>
            <w:noWrap/>
            <w:vAlign w:val="bottom"/>
            <w:hideMark/>
          </w:tcPr>
          <w:p w14:paraId="0FA3D604"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0.086957</w:t>
            </w:r>
          </w:p>
        </w:tc>
        <w:tc>
          <w:tcPr>
            <w:tcW w:w="1083" w:type="dxa"/>
            <w:shd w:val="clear" w:color="auto" w:fill="auto"/>
            <w:noWrap/>
            <w:vAlign w:val="bottom"/>
            <w:hideMark/>
          </w:tcPr>
          <w:p w14:paraId="1B561499"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0.173913</w:t>
            </w:r>
          </w:p>
        </w:tc>
        <w:tc>
          <w:tcPr>
            <w:tcW w:w="1041" w:type="dxa"/>
            <w:vAlign w:val="bottom"/>
          </w:tcPr>
          <w:p w14:paraId="215EBAA1" w14:textId="4A96E882" w:rsidR="00412644" w:rsidRPr="0048511D" w:rsidRDefault="00412644" w:rsidP="006D2A26">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-0.1413</w:t>
            </w:r>
          </w:p>
        </w:tc>
        <w:tc>
          <w:tcPr>
            <w:tcW w:w="1109" w:type="dxa"/>
            <w:vAlign w:val="bottom"/>
          </w:tcPr>
          <w:p w14:paraId="3F247D9B" w14:textId="3AA30A1E" w:rsidR="00412644" w:rsidRPr="0048511D" w:rsidRDefault="00C85457" w:rsidP="006D2A26">
            <w:pPr>
              <w:spacing w:after="0" w:line="240" w:lineRule="auto"/>
              <w:jc w:val="center"/>
              <w:rPr>
                <w:rFonts w:ascii="Times New Roman" w:eastAsia="Times New Roman" w:hAnsi="Times New Roman" w:cs="Times New Roman"/>
                <w:color w:val="000000"/>
              </w:rPr>
            </w:pPr>
            <w:r>
              <w:rPr>
                <w:rFonts w:ascii="Times New Roman" w:hAnsi="Times New Roman" w:cs="Times New Roman"/>
                <w:color w:val="000000"/>
              </w:rPr>
              <w:t>Abnormal</w:t>
            </w:r>
          </w:p>
        </w:tc>
      </w:tr>
      <w:tr w:rsidR="00412644" w:rsidRPr="00CB7789" w14:paraId="581B0437" w14:textId="47194B1D" w:rsidTr="00C85457">
        <w:trPr>
          <w:trHeight w:val="285"/>
        </w:trPr>
        <w:tc>
          <w:tcPr>
            <w:tcW w:w="1084" w:type="dxa"/>
            <w:shd w:val="clear" w:color="auto" w:fill="auto"/>
            <w:noWrap/>
            <w:vAlign w:val="bottom"/>
            <w:hideMark/>
          </w:tcPr>
          <w:p w14:paraId="318233A3"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-0.06887</w:t>
            </w:r>
          </w:p>
        </w:tc>
        <w:tc>
          <w:tcPr>
            <w:tcW w:w="1083" w:type="dxa"/>
            <w:shd w:val="clear" w:color="auto" w:fill="auto"/>
            <w:noWrap/>
            <w:vAlign w:val="bottom"/>
            <w:hideMark/>
          </w:tcPr>
          <w:p w14:paraId="6B03CC67"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-0.13642</w:t>
            </w:r>
          </w:p>
        </w:tc>
        <w:tc>
          <w:tcPr>
            <w:tcW w:w="1083" w:type="dxa"/>
            <w:shd w:val="clear" w:color="auto" w:fill="auto"/>
            <w:noWrap/>
            <w:vAlign w:val="bottom"/>
            <w:hideMark/>
          </w:tcPr>
          <w:p w14:paraId="0BC5839B"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-0.24636</w:t>
            </w:r>
          </w:p>
        </w:tc>
        <w:tc>
          <w:tcPr>
            <w:tcW w:w="1083" w:type="dxa"/>
            <w:shd w:val="clear" w:color="auto" w:fill="auto"/>
            <w:noWrap/>
            <w:vAlign w:val="bottom"/>
            <w:hideMark/>
          </w:tcPr>
          <w:p w14:paraId="33569246"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-0.39735</w:t>
            </w:r>
          </w:p>
        </w:tc>
        <w:tc>
          <w:tcPr>
            <w:tcW w:w="1083" w:type="dxa"/>
            <w:shd w:val="clear" w:color="auto" w:fill="auto"/>
            <w:noWrap/>
            <w:vAlign w:val="bottom"/>
            <w:hideMark/>
          </w:tcPr>
          <w:p w14:paraId="1B364D6A"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-0.5894</w:t>
            </w:r>
          </w:p>
        </w:tc>
        <w:tc>
          <w:tcPr>
            <w:tcW w:w="1083" w:type="dxa"/>
            <w:shd w:val="clear" w:color="auto" w:fill="auto"/>
            <w:noWrap/>
            <w:vAlign w:val="bottom"/>
            <w:hideMark/>
          </w:tcPr>
          <w:p w14:paraId="0D44A803"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-0.81192</w:t>
            </w:r>
          </w:p>
        </w:tc>
        <w:tc>
          <w:tcPr>
            <w:tcW w:w="1083" w:type="dxa"/>
            <w:shd w:val="clear" w:color="auto" w:fill="auto"/>
            <w:noWrap/>
            <w:vAlign w:val="bottom"/>
            <w:hideMark/>
          </w:tcPr>
          <w:p w14:paraId="1DEE4007"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-1.04503</w:t>
            </w:r>
          </w:p>
        </w:tc>
        <w:tc>
          <w:tcPr>
            <w:tcW w:w="1041" w:type="dxa"/>
            <w:vAlign w:val="bottom"/>
          </w:tcPr>
          <w:p w14:paraId="0BA0B8C8" w14:textId="1A629EDE" w:rsidR="00412644" w:rsidRPr="0048511D" w:rsidRDefault="00412644" w:rsidP="006D2A26">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-0.08212</w:t>
            </w:r>
          </w:p>
        </w:tc>
        <w:tc>
          <w:tcPr>
            <w:tcW w:w="1109" w:type="dxa"/>
            <w:vAlign w:val="bottom"/>
          </w:tcPr>
          <w:p w14:paraId="30636BE8" w14:textId="2D33FBFC" w:rsidR="00412644" w:rsidRPr="0048511D" w:rsidRDefault="00C85457" w:rsidP="006D2A26">
            <w:pPr>
              <w:spacing w:after="0" w:line="240" w:lineRule="auto"/>
              <w:jc w:val="center"/>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10194440" w14:textId="7A0E93AC" w:rsidTr="00C85457">
        <w:trPr>
          <w:trHeight w:val="285"/>
        </w:trPr>
        <w:tc>
          <w:tcPr>
            <w:tcW w:w="1084" w:type="dxa"/>
            <w:shd w:val="clear" w:color="auto" w:fill="auto"/>
            <w:noWrap/>
            <w:vAlign w:val="bottom"/>
            <w:hideMark/>
          </w:tcPr>
          <w:p w14:paraId="1F7D8A40"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-0.09927</w:t>
            </w:r>
          </w:p>
        </w:tc>
        <w:tc>
          <w:tcPr>
            <w:tcW w:w="1083" w:type="dxa"/>
            <w:shd w:val="clear" w:color="auto" w:fill="auto"/>
            <w:noWrap/>
            <w:vAlign w:val="bottom"/>
            <w:hideMark/>
          </w:tcPr>
          <w:p w14:paraId="2E2D6BAE"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-0.1102</w:t>
            </w:r>
          </w:p>
        </w:tc>
        <w:tc>
          <w:tcPr>
            <w:tcW w:w="1083" w:type="dxa"/>
            <w:shd w:val="clear" w:color="auto" w:fill="auto"/>
            <w:noWrap/>
            <w:vAlign w:val="bottom"/>
            <w:hideMark/>
          </w:tcPr>
          <w:p w14:paraId="1F88AF0E"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-0.12022</w:t>
            </w:r>
          </w:p>
        </w:tc>
        <w:tc>
          <w:tcPr>
            <w:tcW w:w="1083" w:type="dxa"/>
            <w:shd w:val="clear" w:color="auto" w:fill="auto"/>
            <w:noWrap/>
            <w:vAlign w:val="bottom"/>
            <w:hideMark/>
          </w:tcPr>
          <w:p w14:paraId="59B07271"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-0.12659</w:t>
            </w:r>
          </w:p>
        </w:tc>
        <w:tc>
          <w:tcPr>
            <w:tcW w:w="1083" w:type="dxa"/>
            <w:shd w:val="clear" w:color="auto" w:fill="auto"/>
            <w:noWrap/>
            <w:vAlign w:val="bottom"/>
            <w:hideMark/>
          </w:tcPr>
          <w:p w14:paraId="61234864"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-0.13206</w:t>
            </w:r>
          </w:p>
        </w:tc>
        <w:tc>
          <w:tcPr>
            <w:tcW w:w="1083" w:type="dxa"/>
            <w:shd w:val="clear" w:color="auto" w:fill="auto"/>
            <w:noWrap/>
            <w:vAlign w:val="bottom"/>
            <w:hideMark/>
          </w:tcPr>
          <w:p w14:paraId="219D2163"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-0.13752</w:t>
            </w:r>
          </w:p>
        </w:tc>
        <w:tc>
          <w:tcPr>
            <w:tcW w:w="1083" w:type="dxa"/>
            <w:shd w:val="clear" w:color="auto" w:fill="auto"/>
            <w:noWrap/>
            <w:vAlign w:val="bottom"/>
            <w:hideMark/>
          </w:tcPr>
          <w:p w14:paraId="24168C83"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-0.14117</w:t>
            </w:r>
          </w:p>
        </w:tc>
        <w:tc>
          <w:tcPr>
            <w:tcW w:w="1041" w:type="dxa"/>
            <w:vAlign w:val="bottom"/>
          </w:tcPr>
          <w:p w14:paraId="1B192BAD" w14:textId="547563BE" w:rsidR="00412644" w:rsidRPr="0048511D" w:rsidRDefault="00412644" w:rsidP="006D2A26">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-0.03005</w:t>
            </w:r>
          </w:p>
        </w:tc>
        <w:tc>
          <w:tcPr>
            <w:tcW w:w="1109" w:type="dxa"/>
            <w:vAlign w:val="bottom"/>
          </w:tcPr>
          <w:p w14:paraId="1C441423" w14:textId="70A6DE57" w:rsidR="00412644" w:rsidRPr="0048511D" w:rsidRDefault="00C85457" w:rsidP="006D2A26">
            <w:pPr>
              <w:spacing w:after="0" w:line="240" w:lineRule="auto"/>
              <w:jc w:val="center"/>
              <w:rPr>
                <w:rFonts w:ascii="Times New Roman" w:eastAsia="Times New Roman" w:hAnsi="Times New Roman" w:cs="Times New Roman"/>
                <w:color w:val="000000"/>
              </w:rPr>
            </w:pPr>
            <w:r>
              <w:rPr>
                <w:rFonts w:ascii="Times New Roman" w:hAnsi="Times New Roman" w:cs="Times New Roman"/>
                <w:color w:val="000000"/>
              </w:rPr>
              <w:t>Abnormal</w:t>
            </w:r>
          </w:p>
        </w:tc>
      </w:tr>
      <w:tr w:rsidR="00412644" w:rsidRPr="00CB7789" w14:paraId="4A17C45C" w14:textId="07299ED4" w:rsidTr="00C85457">
        <w:trPr>
          <w:trHeight w:val="285"/>
        </w:trPr>
        <w:tc>
          <w:tcPr>
            <w:tcW w:w="1084" w:type="dxa"/>
            <w:shd w:val="clear" w:color="auto" w:fill="auto"/>
            <w:noWrap/>
            <w:vAlign w:val="bottom"/>
            <w:hideMark/>
          </w:tcPr>
          <w:p w14:paraId="345C09BE"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-0.44531</w:t>
            </w:r>
          </w:p>
        </w:tc>
        <w:tc>
          <w:tcPr>
            <w:tcW w:w="1083" w:type="dxa"/>
            <w:shd w:val="clear" w:color="auto" w:fill="auto"/>
            <w:noWrap/>
            <w:vAlign w:val="bottom"/>
            <w:hideMark/>
          </w:tcPr>
          <w:p w14:paraId="49EE843B"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-0.5</w:t>
            </w:r>
          </w:p>
        </w:tc>
        <w:tc>
          <w:tcPr>
            <w:tcW w:w="1083" w:type="dxa"/>
            <w:shd w:val="clear" w:color="auto" w:fill="auto"/>
            <w:noWrap/>
            <w:vAlign w:val="bottom"/>
            <w:hideMark/>
          </w:tcPr>
          <w:p w14:paraId="5E53ACD7"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-0.55078</w:t>
            </w:r>
          </w:p>
        </w:tc>
        <w:tc>
          <w:tcPr>
            <w:tcW w:w="1083" w:type="dxa"/>
            <w:shd w:val="clear" w:color="auto" w:fill="auto"/>
            <w:noWrap/>
            <w:vAlign w:val="bottom"/>
            <w:hideMark/>
          </w:tcPr>
          <w:p w14:paraId="4B1A930A"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-0.58984</w:t>
            </w:r>
          </w:p>
        </w:tc>
        <w:tc>
          <w:tcPr>
            <w:tcW w:w="1083" w:type="dxa"/>
            <w:shd w:val="clear" w:color="auto" w:fill="auto"/>
            <w:noWrap/>
            <w:vAlign w:val="bottom"/>
            <w:hideMark/>
          </w:tcPr>
          <w:p w14:paraId="5587C5CA"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-0.65625</w:t>
            </w:r>
          </w:p>
        </w:tc>
        <w:tc>
          <w:tcPr>
            <w:tcW w:w="1083" w:type="dxa"/>
            <w:shd w:val="clear" w:color="auto" w:fill="auto"/>
            <w:noWrap/>
            <w:vAlign w:val="bottom"/>
            <w:hideMark/>
          </w:tcPr>
          <w:p w14:paraId="54BBCA72"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-0.73438</w:t>
            </w:r>
          </w:p>
        </w:tc>
        <w:tc>
          <w:tcPr>
            <w:tcW w:w="1083" w:type="dxa"/>
            <w:shd w:val="clear" w:color="auto" w:fill="auto"/>
            <w:noWrap/>
            <w:vAlign w:val="bottom"/>
            <w:hideMark/>
          </w:tcPr>
          <w:p w14:paraId="43525F1D"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-0.76172</w:t>
            </w:r>
          </w:p>
        </w:tc>
        <w:tc>
          <w:tcPr>
            <w:tcW w:w="1041" w:type="dxa"/>
            <w:vAlign w:val="bottom"/>
          </w:tcPr>
          <w:p w14:paraId="121FBCDF" w14:textId="36805999" w:rsidR="00412644" w:rsidRPr="0048511D" w:rsidRDefault="00412644" w:rsidP="006D2A26">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-0.33984</w:t>
            </w:r>
          </w:p>
        </w:tc>
        <w:tc>
          <w:tcPr>
            <w:tcW w:w="1109" w:type="dxa"/>
            <w:vAlign w:val="bottom"/>
          </w:tcPr>
          <w:p w14:paraId="62BEEAC7" w14:textId="32AE6DD9" w:rsidR="00412644" w:rsidRPr="0048511D" w:rsidRDefault="00C85457" w:rsidP="006D2A26">
            <w:pPr>
              <w:spacing w:after="0" w:line="240" w:lineRule="auto"/>
              <w:jc w:val="center"/>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3EF05D5E" w14:textId="48776551" w:rsidTr="00C85457">
        <w:trPr>
          <w:trHeight w:val="285"/>
        </w:trPr>
        <w:tc>
          <w:tcPr>
            <w:tcW w:w="1084" w:type="dxa"/>
            <w:shd w:val="clear" w:color="auto" w:fill="auto"/>
            <w:noWrap/>
            <w:vAlign w:val="bottom"/>
            <w:hideMark/>
          </w:tcPr>
          <w:p w14:paraId="0CD4DBAF"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-0.39799</w:t>
            </w:r>
          </w:p>
        </w:tc>
        <w:tc>
          <w:tcPr>
            <w:tcW w:w="1083" w:type="dxa"/>
            <w:shd w:val="clear" w:color="auto" w:fill="auto"/>
            <w:noWrap/>
            <w:vAlign w:val="bottom"/>
            <w:hideMark/>
          </w:tcPr>
          <w:p w14:paraId="5CFC8F61"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-0.4214</w:t>
            </w:r>
          </w:p>
        </w:tc>
        <w:tc>
          <w:tcPr>
            <w:tcW w:w="1083" w:type="dxa"/>
            <w:shd w:val="clear" w:color="auto" w:fill="auto"/>
            <w:noWrap/>
            <w:vAlign w:val="bottom"/>
            <w:hideMark/>
          </w:tcPr>
          <w:p w14:paraId="60156F07"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-0.44816</w:t>
            </w:r>
          </w:p>
        </w:tc>
        <w:tc>
          <w:tcPr>
            <w:tcW w:w="1083" w:type="dxa"/>
            <w:shd w:val="clear" w:color="auto" w:fill="auto"/>
            <w:noWrap/>
            <w:vAlign w:val="bottom"/>
            <w:hideMark/>
          </w:tcPr>
          <w:p w14:paraId="315143E0"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-0.47492</w:t>
            </w:r>
          </w:p>
        </w:tc>
        <w:tc>
          <w:tcPr>
            <w:tcW w:w="1083" w:type="dxa"/>
            <w:shd w:val="clear" w:color="auto" w:fill="auto"/>
            <w:noWrap/>
            <w:vAlign w:val="bottom"/>
            <w:hideMark/>
          </w:tcPr>
          <w:p w14:paraId="15A5A42C"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-0.50836</w:t>
            </w:r>
          </w:p>
        </w:tc>
        <w:tc>
          <w:tcPr>
            <w:tcW w:w="1083" w:type="dxa"/>
            <w:shd w:val="clear" w:color="auto" w:fill="auto"/>
            <w:noWrap/>
            <w:vAlign w:val="bottom"/>
            <w:hideMark/>
          </w:tcPr>
          <w:p w14:paraId="0E97DD84"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-0.54181</w:t>
            </w:r>
          </w:p>
        </w:tc>
        <w:tc>
          <w:tcPr>
            <w:tcW w:w="1083" w:type="dxa"/>
            <w:shd w:val="clear" w:color="auto" w:fill="auto"/>
            <w:noWrap/>
            <w:vAlign w:val="bottom"/>
            <w:hideMark/>
          </w:tcPr>
          <w:p w14:paraId="7319C6E6"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-0.57525</w:t>
            </w:r>
          </w:p>
        </w:tc>
        <w:tc>
          <w:tcPr>
            <w:tcW w:w="1041" w:type="dxa"/>
            <w:vAlign w:val="bottom"/>
          </w:tcPr>
          <w:p w14:paraId="03565127" w14:textId="74FA19CC" w:rsidR="00412644" w:rsidRPr="0048511D" w:rsidRDefault="00412644" w:rsidP="006D2A26">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-0.03344</w:t>
            </w:r>
          </w:p>
        </w:tc>
        <w:tc>
          <w:tcPr>
            <w:tcW w:w="1109" w:type="dxa"/>
            <w:vAlign w:val="bottom"/>
          </w:tcPr>
          <w:p w14:paraId="27769E15" w14:textId="143001F5" w:rsidR="00412644" w:rsidRPr="0048511D" w:rsidRDefault="00C85457" w:rsidP="006D2A26">
            <w:pPr>
              <w:spacing w:after="0" w:line="240" w:lineRule="auto"/>
              <w:jc w:val="center"/>
              <w:rPr>
                <w:rFonts w:ascii="Times New Roman" w:eastAsia="Times New Roman" w:hAnsi="Times New Roman" w:cs="Times New Roman"/>
                <w:color w:val="000000"/>
              </w:rPr>
            </w:pPr>
            <w:r>
              <w:rPr>
                <w:rFonts w:ascii="Times New Roman" w:hAnsi="Times New Roman" w:cs="Times New Roman"/>
                <w:color w:val="000000"/>
              </w:rPr>
              <w:t>Abnormal</w:t>
            </w:r>
          </w:p>
        </w:tc>
      </w:tr>
      <w:tr w:rsidR="00C85457" w:rsidRPr="00CB7789" w14:paraId="59F956BD" w14:textId="5D4C1721" w:rsidTr="002C66CE">
        <w:trPr>
          <w:trHeight w:val="285"/>
        </w:trPr>
        <w:tc>
          <w:tcPr>
            <w:tcW w:w="1084" w:type="dxa"/>
            <w:shd w:val="clear" w:color="auto" w:fill="auto"/>
            <w:noWrap/>
            <w:vAlign w:val="bottom"/>
            <w:hideMark/>
          </w:tcPr>
          <w:p w14:paraId="263AA3B6"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0.027211</w:t>
            </w:r>
          </w:p>
        </w:tc>
        <w:tc>
          <w:tcPr>
            <w:tcW w:w="1083" w:type="dxa"/>
            <w:shd w:val="clear" w:color="auto" w:fill="auto"/>
            <w:noWrap/>
            <w:vAlign w:val="bottom"/>
            <w:hideMark/>
          </w:tcPr>
          <w:p w14:paraId="32A73850"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0.017007</w:t>
            </w:r>
          </w:p>
        </w:tc>
        <w:tc>
          <w:tcPr>
            <w:tcW w:w="1083" w:type="dxa"/>
            <w:shd w:val="clear" w:color="auto" w:fill="auto"/>
            <w:noWrap/>
            <w:vAlign w:val="bottom"/>
            <w:hideMark/>
          </w:tcPr>
          <w:p w14:paraId="54281B92"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0.006803</w:t>
            </w:r>
          </w:p>
        </w:tc>
        <w:tc>
          <w:tcPr>
            <w:tcW w:w="1083" w:type="dxa"/>
            <w:shd w:val="clear" w:color="auto" w:fill="auto"/>
            <w:noWrap/>
            <w:vAlign w:val="bottom"/>
            <w:hideMark/>
          </w:tcPr>
          <w:p w14:paraId="21B686F5"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w:t>
            </w:r>
          </w:p>
        </w:tc>
        <w:tc>
          <w:tcPr>
            <w:tcW w:w="1083" w:type="dxa"/>
            <w:shd w:val="clear" w:color="auto" w:fill="auto"/>
            <w:noWrap/>
            <w:vAlign w:val="bottom"/>
            <w:hideMark/>
          </w:tcPr>
          <w:p w14:paraId="72643373"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w:t>
            </w:r>
          </w:p>
        </w:tc>
        <w:tc>
          <w:tcPr>
            <w:tcW w:w="1083" w:type="dxa"/>
            <w:shd w:val="clear" w:color="auto" w:fill="auto"/>
            <w:noWrap/>
            <w:vAlign w:val="bottom"/>
            <w:hideMark/>
          </w:tcPr>
          <w:p w14:paraId="0916C9CD"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-0.0068</w:t>
            </w:r>
          </w:p>
        </w:tc>
        <w:tc>
          <w:tcPr>
            <w:tcW w:w="1083" w:type="dxa"/>
            <w:shd w:val="clear" w:color="auto" w:fill="auto"/>
            <w:noWrap/>
            <w:vAlign w:val="bottom"/>
            <w:hideMark/>
          </w:tcPr>
          <w:p w14:paraId="4A487D3D"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-0.0068</w:t>
            </w:r>
          </w:p>
        </w:tc>
        <w:tc>
          <w:tcPr>
            <w:tcW w:w="1041" w:type="dxa"/>
            <w:vAlign w:val="bottom"/>
          </w:tcPr>
          <w:p w14:paraId="2421855A" w14:textId="39BC916F"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0.530612</w:t>
            </w:r>
          </w:p>
        </w:tc>
        <w:tc>
          <w:tcPr>
            <w:tcW w:w="1109" w:type="dxa"/>
          </w:tcPr>
          <w:p w14:paraId="4B203883" w14:textId="3EA5BA6A" w:rsidR="00C85457" w:rsidRPr="0048511D" w:rsidRDefault="00C85457" w:rsidP="00C85457">
            <w:pPr>
              <w:spacing w:after="0" w:line="240" w:lineRule="auto"/>
              <w:jc w:val="center"/>
              <w:rPr>
                <w:rFonts w:ascii="Times New Roman" w:eastAsia="Times New Roman" w:hAnsi="Times New Roman" w:cs="Times New Roman"/>
                <w:color w:val="000000"/>
              </w:rPr>
            </w:pPr>
            <w:r w:rsidRPr="00A11E3F">
              <w:rPr>
                <w:rFonts w:ascii="Times New Roman" w:hAnsi="Times New Roman" w:cs="Times New Roman"/>
                <w:color w:val="000000"/>
              </w:rPr>
              <w:t>Normal</w:t>
            </w:r>
          </w:p>
        </w:tc>
      </w:tr>
      <w:tr w:rsidR="00C85457" w:rsidRPr="00CB7789" w14:paraId="21B1788A" w14:textId="67398D97" w:rsidTr="002C66CE">
        <w:trPr>
          <w:trHeight w:val="285"/>
        </w:trPr>
        <w:tc>
          <w:tcPr>
            <w:tcW w:w="1084" w:type="dxa"/>
            <w:shd w:val="clear" w:color="auto" w:fill="auto"/>
            <w:noWrap/>
            <w:vAlign w:val="bottom"/>
            <w:hideMark/>
          </w:tcPr>
          <w:p w14:paraId="4D8178BC"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0.632735</w:t>
            </w:r>
          </w:p>
        </w:tc>
        <w:tc>
          <w:tcPr>
            <w:tcW w:w="1083" w:type="dxa"/>
            <w:shd w:val="clear" w:color="auto" w:fill="auto"/>
            <w:noWrap/>
            <w:vAlign w:val="bottom"/>
            <w:hideMark/>
          </w:tcPr>
          <w:p w14:paraId="7B01A999"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0.720559</w:t>
            </w:r>
          </w:p>
        </w:tc>
        <w:tc>
          <w:tcPr>
            <w:tcW w:w="1083" w:type="dxa"/>
            <w:shd w:val="clear" w:color="auto" w:fill="auto"/>
            <w:noWrap/>
            <w:vAlign w:val="bottom"/>
            <w:hideMark/>
          </w:tcPr>
          <w:p w14:paraId="09D4429A"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0.716567</w:t>
            </w:r>
          </w:p>
        </w:tc>
        <w:tc>
          <w:tcPr>
            <w:tcW w:w="1083" w:type="dxa"/>
            <w:shd w:val="clear" w:color="auto" w:fill="auto"/>
            <w:noWrap/>
            <w:vAlign w:val="bottom"/>
            <w:hideMark/>
          </w:tcPr>
          <w:p w14:paraId="2F0BD6B4"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0.612774</w:t>
            </w:r>
          </w:p>
        </w:tc>
        <w:tc>
          <w:tcPr>
            <w:tcW w:w="1083" w:type="dxa"/>
            <w:shd w:val="clear" w:color="auto" w:fill="auto"/>
            <w:noWrap/>
            <w:vAlign w:val="bottom"/>
            <w:hideMark/>
          </w:tcPr>
          <w:p w14:paraId="7438792D"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0.327345</w:t>
            </w:r>
          </w:p>
        </w:tc>
        <w:tc>
          <w:tcPr>
            <w:tcW w:w="1083" w:type="dxa"/>
            <w:shd w:val="clear" w:color="auto" w:fill="auto"/>
            <w:noWrap/>
            <w:vAlign w:val="bottom"/>
            <w:hideMark/>
          </w:tcPr>
          <w:p w14:paraId="358D9F9F"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-0.06986</w:t>
            </w:r>
          </w:p>
        </w:tc>
        <w:tc>
          <w:tcPr>
            <w:tcW w:w="1083" w:type="dxa"/>
            <w:shd w:val="clear" w:color="auto" w:fill="auto"/>
            <w:noWrap/>
            <w:vAlign w:val="bottom"/>
            <w:hideMark/>
          </w:tcPr>
          <w:p w14:paraId="15315C5F"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-0.48503</w:t>
            </w:r>
          </w:p>
        </w:tc>
        <w:tc>
          <w:tcPr>
            <w:tcW w:w="1041" w:type="dxa"/>
            <w:vAlign w:val="bottom"/>
          </w:tcPr>
          <w:p w14:paraId="36983900" w14:textId="12241F93"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0.011976</w:t>
            </w:r>
          </w:p>
        </w:tc>
        <w:tc>
          <w:tcPr>
            <w:tcW w:w="1109" w:type="dxa"/>
          </w:tcPr>
          <w:p w14:paraId="25F9D8DC" w14:textId="0939BA21" w:rsidR="00C85457" w:rsidRPr="0048511D" w:rsidRDefault="00C85457" w:rsidP="00C85457">
            <w:pPr>
              <w:spacing w:after="0" w:line="240" w:lineRule="auto"/>
              <w:jc w:val="center"/>
              <w:rPr>
                <w:rFonts w:ascii="Times New Roman" w:eastAsia="Times New Roman" w:hAnsi="Times New Roman" w:cs="Times New Roman"/>
                <w:color w:val="000000"/>
              </w:rPr>
            </w:pPr>
            <w:r w:rsidRPr="00A11E3F">
              <w:rPr>
                <w:rFonts w:ascii="Times New Roman" w:hAnsi="Times New Roman" w:cs="Times New Roman"/>
                <w:color w:val="000000"/>
              </w:rPr>
              <w:t>Normal</w:t>
            </w:r>
          </w:p>
        </w:tc>
      </w:tr>
      <w:tr w:rsidR="00412644" w:rsidRPr="00CB7789" w14:paraId="2B0AEEE2" w14:textId="000232BA" w:rsidTr="00C85457">
        <w:trPr>
          <w:trHeight w:val="285"/>
        </w:trPr>
        <w:tc>
          <w:tcPr>
            <w:tcW w:w="1084" w:type="dxa"/>
            <w:shd w:val="clear" w:color="auto" w:fill="auto"/>
            <w:noWrap/>
            <w:vAlign w:val="bottom"/>
            <w:hideMark/>
          </w:tcPr>
          <w:p w14:paraId="3069F94F"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0.04501</w:t>
            </w:r>
          </w:p>
        </w:tc>
        <w:tc>
          <w:tcPr>
            <w:tcW w:w="1083" w:type="dxa"/>
            <w:shd w:val="clear" w:color="auto" w:fill="auto"/>
            <w:noWrap/>
            <w:vAlign w:val="bottom"/>
            <w:hideMark/>
          </w:tcPr>
          <w:p w14:paraId="6C8E27DC"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0.052838</w:t>
            </w:r>
          </w:p>
        </w:tc>
        <w:tc>
          <w:tcPr>
            <w:tcW w:w="1083" w:type="dxa"/>
            <w:shd w:val="clear" w:color="auto" w:fill="auto"/>
            <w:noWrap/>
            <w:vAlign w:val="bottom"/>
            <w:hideMark/>
          </w:tcPr>
          <w:p w14:paraId="249C0CCC"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0.086106</w:t>
            </w:r>
          </w:p>
        </w:tc>
        <w:tc>
          <w:tcPr>
            <w:tcW w:w="1083" w:type="dxa"/>
            <w:shd w:val="clear" w:color="auto" w:fill="auto"/>
            <w:noWrap/>
            <w:vAlign w:val="bottom"/>
            <w:hideMark/>
          </w:tcPr>
          <w:p w14:paraId="11A3BAEA"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0.172211</w:t>
            </w:r>
          </w:p>
        </w:tc>
        <w:tc>
          <w:tcPr>
            <w:tcW w:w="1083" w:type="dxa"/>
            <w:shd w:val="clear" w:color="auto" w:fill="auto"/>
            <w:noWrap/>
            <w:vAlign w:val="bottom"/>
            <w:hideMark/>
          </w:tcPr>
          <w:p w14:paraId="51465D73"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0.297456</w:t>
            </w:r>
          </w:p>
        </w:tc>
        <w:tc>
          <w:tcPr>
            <w:tcW w:w="1083" w:type="dxa"/>
            <w:shd w:val="clear" w:color="auto" w:fill="auto"/>
            <w:noWrap/>
            <w:vAlign w:val="bottom"/>
            <w:hideMark/>
          </w:tcPr>
          <w:p w14:paraId="137BF8B2"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0.455969</w:t>
            </w:r>
          </w:p>
        </w:tc>
        <w:tc>
          <w:tcPr>
            <w:tcW w:w="1083" w:type="dxa"/>
            <w:shd w:val="clear" w:color="auto" w:fill="auto"/>
            <w:noWrap/>
            <w:vAlign w:val="bottom"/>
            <w:hideMark/>
          </w:tcPr>
          <w:p w14:paraId="16007811"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0.632094</w:t>
            </w:r>
          </w:p>
        </w:tc>
        <w:tc>
          <w:tcPr>
            <w:tcW w:w="1041" w:type="dxa"/>
            <w:vAlign w:val="bottom"/>
          </w:tcPr>
          <w:p w14:paraId="35311205" w14:textId="0EDC127D" w:rsidR="00412644" w:rsidRPr="0048511D" w:rsidRDefault="00412644" w:rsidP="006D2A26">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-0.00196</w:t>
            </w:r>
          </w:p>
        </w:tc>
        <w:tc>
          <w:tcPr>
            <w:tcW w:w="1109" w:type="dxa"/>
            <w:vAlign w:val="bottom"/>
          </w:tcPr>
          <w:p w14:paraId="6F60C7E8" w14:textId="651460B0" w:rsidR="00412644" w:rsidRPr="0048511D" w:rsidRDefault="00C85457" w:rsidP="006D2A26">
            <w:pPr>
              <w:spacing w:after="0" w:line="240" w:lineRule="auto"/>
              <w:jc w:val="center"/>
              <w:rPr>
                <w:rFonts w:ascii="Times New Roman" w:eastAsia="Times New Roman" w:hAnsi="Times New Roman" w:cs="Times New Roman"/>
                <w:color w:val="000000"/>
              </w:rPr>
            </w:pPr>
            <w:r>
              <w:rPr>
                <w:rFonts w:ascii="Times New Roman" w:hAnsi="Times New Roman" w:cs="Times New Roman"/>
                <w:color w:val="000000"/>
              </w:rPr>
              <w:t>Abnormal</w:t>
            </w:r>
          </w:p>
        </w:tc>
      </w:tr>
      <w:tr w:rsidR="00412644" w:rsidRPr="00CB7789" w14:paraId="585E91C7" w14:textId="57F38262" w:rsidTr="00C85457">
        <w:trPr>
          <w:trHeight w:val="285"/>
        </w:trPr>
        <w:tc>
          <w:tcPr>
            <w:tcW w:w="1084" w:type="dxa"/>
            <w:shd w:val="clear" w:color="auto" w:fill="auto"/>
            <w:noWrap/>
            <w:vAlign w:val="bottom"/>
            <w:hideMark/>
          </w:tcPr>
          <w:p w14:paraId="5D7B0B3F"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0.008351</w:t>
            </w:r>
          </w:p>
        </w:tc>
        <w:tc>
          <w:tcPr>
            <w:tcW w:w="1083" w:type="dxa"/>
            <w:shd w:val="clear" w:color="auto" w:fill="auto"/>
            <w:noWrap/>
            <w:vAlign w:val="bottom"/>
            <w:hideMark/>
          </w:tcPr>
          <w:p w14:paraId="546B6419"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0.039666</w:t>
            </w:r>
          </w:p>
        </w:tc>
        <w:tc>
          <w:tcPr>
            <w:tcW w:w="1083" w:type="dxa"/>
            <w:shd w:val="clear" w:color="auto" w:fill="auto"/>
            <w:noWrap/>
            <w:vAlign w:val="bottom"/>
            <w:hideMark/>
          </w:tcPr>
          <w:p w14:paraId="36EC08B8"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0.058455</w:t>
            </w:r>
          </w:p>
        </w:tc>
        <w:tc>
          <w:tcPr>
            <w:tcW w:w="1083" w:type="dxa"/>
            <w:shd w:val="clear" w:color="auto" w:fill="auto"/>
            <w:noWrap/>
            <w:vAlign w:val="bottom"/>
            <w:hideMark/>
          </w:tcPr>
          <w:p w14:paraId="18175B6E"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0.075157</w:t>
            </w:r>
          </w:p>
        </w:tc>
        <w:tc>
          <w:tcPr>
            <w:tcW w:w="1083" w:type="dxa"/>
            <w:shd w:val="clear" w:color="auto" w:fill="auto"/>
            <w:noWrap/>
            <w:vAlign w:val="bottom"/>
            <w:hideMark/>
          </w:tcPr>
          <w:p w14:paraId="531B439B"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0.087683</w:t>
            </w:r>
          </w:p>
        </w:tc>
        <w:tc>
          <w:tcPr>
            <w:tcW w:w="1083" w:type="dxa"/>
            <w:shd w:val="clear" w:color="auto" w:fill="auto"/>
            <w:noWrap/>
            <w:vAlign w:val="bottom"/>
            <w:hideMark/>
          </w:tcPr>
          <w:p w14:paraId="57FD776F"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0.100209</w:t>
            </w:r>
          </w:p>
        </w:tc>
        <w:tc>
          <w:tcPr>
            <w:tcW w:w="1083" w:type="dxa"/>
            <w:shd w:val="clear" w:color="auto" w:fill="auto"/>
            <w:noWrap/>
            <w:vAlign w:val="bottom"/>
            <w:hideMark/>
          </w:tcPr>
          <w:p w14:paraId="31DBCD45"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0.110647</w:t>
            </w:r>
          </w:p>
        </w:tc>
        <w:tc>
          <w:tcPr>
            <w:tcW w:w="1041" w:type="dxa"/>
            <w:vAlign w:val="bottom"/>
          </w:tcPr>
          <w:p w14:paraId="093A3DEE" w14:textId="2BBDEED9" w:rsidR="00412644" w:rsidRPr="0048511D" w:rsidRDefault="00412644" w:rsidP="006D2A26">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0.096033</w:t>
            </w:r>
          </w:p>
        </w:tc>
        <w:tc>
          <w:tcPr>
            <w:tcW w:w="1109" w:type="dxa"/>
            <w:vAlign w:val="bottom"/>
          </w:tcPr>
          <w:p w14:paraId="33DDDBB8" w14:textId="3388D1FE" w:rsidR="00412644" w:rsidRPr="0048511D" w:rsidRDefault="00C85457" w:rsidP="006D2A26">
            <w:pPr>
              <w:spacing w:after="0" w:line="240" w:lineRule="auto"/>
              <w:jc w:val="center"/>
              <w:rPr>
                <w:rFonts w:ascii="Times New Roman" w:eastAsia="Times New Roman" w:hAnsi="Times New Roman" w:cs="Times New Roman"/>
                <w:color w:val="000000"/>
              </w:rPr>
            </w:pPr>
            <w:r>
              <w:rPr>
                <w:rFonts w:ascii="Times New Roman" w:hAnsi="Times New Roman" w:cs="Times New Roman"/>
                <w:color w:val="000000"/>
              </w:rPr>
              <w:t>Normal</w:t>
            </w:r>
          </w:p>
        </w:tc>
      </w:tr>
      <w:tr w:rsidR="00C85457" w:rsidRPr="00CB7789" w14:paraId="65BE546D" w14:textId="28EAD681" w:rsidTr="00BF4422">
        <w:trPr>
          <w:trHeight w:val="285"/>
        </w:trPr>
        <w:tc>
          <w:tcPr>
            <w:tcW w:w="1084" w:type="dxa"/>
            <w:shd w:val="clear" w:color="auto" w:fill="auto"/>
            <w:noWrap/>
            <w:vAlign w:val="bottom"/>
            <w:hideMark/>
          </w:tcPr>
          <w:p w14:paraId="3F0B6499"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0.036072</w:t>
            </w:r>
          </w:p>
        </w:tc>
        <w:tc>
          <w:tcPr>
            <w:tcW w:w="1083" w:type="dxa"/>
            <w:shd w:val="clear" w:color="auto" w:fill="auto"/>
            <w:noWrap/>
            <w:vAlign w:val="bottom"/>
            <w:hideMark/>
          </w:tcPr>
          <w:p w14:paraId="331F0B3D"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0.024048</w:t>
            </w:r>
          </w:p>
        </w:tc>
        <w:tc>
          <w:tcPr>
            <w:tcW w:w="1083" w:type="dxa"/>
            <w:shd w:val="clear" w:color="auto" w:fill="auto"/>
            <w:noWrap/>
            <w:vAlign w:val="bottom"/>
            <w:hideMark/>
          </w:tcPr>
          <w:p w14:paraId="48FEEBD7"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0.026052</w:t>
            </w:r>
          </w:p>
        </w:tc>
        <w:tc>
          <w:tcPr>
            <w:tcW w:w="1083" w:type="dxa"/>
            <w:shd w:val="clear" w:color="auto" w:fill="auto"/>
            <w:noWrap/>
            <w:vAlign w:val="bottom"/>
            <w:hideMark/>
          </w:tcPr>
          <w:p w14:paraId="76AA7849"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0.048096</w:t>
            </w:r>
          </w:p>
        </w:tc>
        <w:tc>
          <w:tcPr>
            <w:tcW w:w="1083" w:type="dxa"/>
            <w:shd w:val="clear" w:color="auto" w:fill="auto"/>
            <w:noWrap/>
            <w:vAlign w:val="bottom"/>
            <w:hideMark/>
          </w:tcPr>
          <w:p w14:paraId="04D578EA"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0.06012</w:t>
            </w:r>
          </w:p>
        </w:tc>
        <w:tc>
          <w:tcPr>
            <w:tcW w:w="1083" w:type="dxa"/>
            <w:shd w:val="clear" w:color="auto" w:fill="auto"/>
            <w:noWrap/>
            <w:vAlign w:val="bottom"/>
            <w:hideMark/>
          </w:tcPr>
          <w:p w14:paraId="0C8C6E2C"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0.036072</w:t>
            </w:r>
          </w:p>
        </w:tc>
        <w:tc>
          <w:tcPr>
            <w:tcW w:w="1083" w:type="dxa"/>
            <w:shd w:val="clear" w:color="auto" w:fill="auto"/>
            <w:noWrap/>
            <w:vAlign w:val="bottom"/>
            <w:hideMark/>
          </w:tcPr>
          <w:p w14:paraId="026B3434"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0.008016</w:t>
            </w:r>
          </w:p>
        </w:tc>
        <w:tc>
          <w:tcPr>
            <w:tcW w:w="1041" w:type="dxa"/>
            <w:vAlign w:val="bottom"/>
          </w:tcPr>
          <w:p w14:paraId="0DA4F036" w14:textId="3080BF78"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-0.08216</w:t>
            </w:r>
          </w:p>
        </w:tc>
        <w:tc>
          <w:tcPr>
            <w:tcW w:w="1109" w:type="dxa"/>
          </w:tcPr>
          <w:p w14:paraId="5433E881" w14:textId="01CB82D5" w:rsidR="00C85457" w:rsidRPr="0048511D" w:rsidRDefault="00C85457" w:rsidP="00C85457">
            <w:pPr>
              <w:spacing w:after="0" w:line="240" w:lineRule="auto"/>
              <w:jc w:val="center"/>
              <w:rPr>
                <w:rFonts w:ascii="Times New Roman" w:eastAsia="Times New Roman" w:hAnsi="Times New Roman" w:cs="Times New Roman"/>
                <w:color w:val="000000"/>
              </w:rPr>
            </w:pPr>
            <w:r w:rsidRPr="00E05170">
              <w:rPr>
                <w:rFonts w:ascii="Times New Roman" w:hAnsi="Times New Roman" w:cs="Times New Roman"/>
                <w:color w:val="000000"/>
              </w:rPr>
              <w:t>Abnormal</w:t>
            </w:r>
          </w:p>
        </w:tc>
      </w:tr>
      <w:tr w:rsidR="00C85457" w:rsidRPr="00CB7789" w14:paraId="0C4CC2BC" w14:textId="5BC7EFC2" w:rsidTr="00BF4422">
        <w:trPr>
          <w:trHeight w:val="285"/>
        </w:trPr>
        <w:tc>
          <w:tcPr>
            <w:tcW w:w="1084" w:type="dxa"/>
            <w:shd w:val="clear" w:color="auto" w:fill="auto"/>
            <w:noWrap/>
            <w:vAlign w:val="bottom"/>
            <w:hideMark/>
          </w:tcPr>
          <w:p w14:paraId="51B9D9E0"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-0.02728</w:t>
            </w:r>
          </w:p>
        </w:tc>
        <w:tc>
          <w:tcPr>
            <w:tcW w:w="1083" w:type="dxa"/>
            <w:shd w:val="clear" w:color="auto" w:fill="auto"/>
            <w:noWrap/>
            <w:vAlign w:val="bottom"/>
            <w:hideMark/>
          </w:tcPr>
          <w:p w14:paraId="61E85604"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-0.03104</w:t>
            </w:r>
          </w:p>
        </w:tc>
        <w:tc>
          <w:tcPr>
            <w:tcW w:w="1083" w:type="dxa"/>
            <w:shd w:val="clear" w:color="auto" w:fill="auto"/>
            <w:noWrap/>
            <w:vAlign w:val="bottom"/>
            <w:hideMark/>
          </w:tcPr>
          <w:p w14:paraId="2938CA05"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-0.03481</w:t>
            </w:r>
          </w:p>
        </w:tc>
        <w:tc>
          <w:tcPr>
            <w:tcW w:w="1083" w:type="dxa"/>
            <w:shd w:val="clear" w:color="auto" w:fill="auto"/>
            <w:noWrap/>
            <w:vAlign w:val="bottom"/>
            <w:hideMark/>
          </w:tcPr>
          <w:p w14:paraId="02AAF13F"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-0.03763</w:t>
            </w:r>
          </w:p>
        </w:tc>
        <w:tc>
          <w:tcPr>
            <w:tcW w:w="1083" w:type="dxa"/>
            <w:shd w:val="clear" w:color="auto" w:fill="auto"/>
            <w:noWrap/>
            <w:vAlign w:val="bottom"/>
            <w:hideMark/>
          </w:tcPr>
          <w:p w14:paraId="72F59FAD"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-0.04045</w:t>
            </w:r>
          </w:p>
        </w:tc>
        <w:tc>
          <w:tcPr>
            <w:tcW w:w="1083" w:type="dxa"/>
            <w:shd w:val="clear" w:color="auto" w:fill="auto"/>
            <w:noWrap/>
            <w:vAlign w:val="bottom"/>
            <w:hideMark/>
          </w:tcPr>
          <w:p w14:paraId="53FBACFB"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-0.04327</w:t>
            </w:r>
          </w:p>
        </w:tc>
        <w:tc>
          <w:tcPr>
            <w:tcW w:w="1083" w:type="dxa"/>
            <w:shd w:val="clear" w:color="auto" w:fill="auto"/>
            <w:noWrap/>
            <w:vAlign w:val="bottom"/>
            <w:hideMark/>
          </w:tcPr>
          <w:p w14:paraId="7927F0C6"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-0.04516</w:t>
            </w:r>
          </w:p>
        </w:tc>
        <w:tc>
          <w:tcPr>
            <w:tcW w:w="1041" w:type="dxa"/>
            <w:vAlign w:val="bottom"/>
          </w:tcPr>
          <w:p w14:paraId="640197B2" w14:textId="563E20C1"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0.015052</w:t>
            </w:r>
          </w:p>
        </w:tc>
        <w:tc>
          <w:tcPr>
            <w:tcW w:w="1109" w:type="dxa"/>
          </w:tcPr>
          <w:p w14:paraId="2045DCFD" w14:textId="3E2D1728" w:rsidR="00C85457" w:rsidRPr="0048511D" w:rsidRDefault="00C85457" w:rsidP="00C85457">
            <w:pPr>
              <w:spacing w:after="0" w:line="240" w:lineRule="auto"/>
              <w:jc w:val="center"/>
              <w:rPr>
                <w:rFonts w:ascii="Times New Roman" w:eastAsia="Times New Roman" w:hAnsi="Times New Roman" w:cs="Times New Roman"/>
                <w:color w:val="000000"/>
              </w:rPr>
            </w:pPr>
            <w:r w:rsidRPr="00E05170">
              <w:rPr>
                <w:rFonts w:ascii="Times New Roman" w:hAnsi="Times New Roman" w:cs="Times New Roman"/>
                <w:color w:val="000000"/>
              </w:rPr>
              <w:t>Abnormal</w:t>
            </w:r>
          </w:p>
        </w:tc>
      </w:tr>
      <w:tr w:rsidR="00C85457" w:rsidRPr="00CB7789" w14:paraId="77B81E27" w14:textId="0AD0507B" w:rsidTr="00BF4422">
        <w:trPr>
          <w:trHeight w:val="285"/>
        </w:trPr>
        <w:tc>
          <w:tcPr>
            <w:tcW w:w="1084" w:type="dxa"/>
            <w:shd w:val="clear" w:color="auto" w:fill="auto"/>
            <w:noWrap/>
            <w:vAlign w:val="bottom"/>
            <w:hideMark/>
          </w:tcPr>
          <w:p w14:paraId="77D761DD"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0.264368</w:t>
            </w:r>
          </w:p>
        </w:tc>
        <w:tc>
          <w:tcPr>
            <w:tcW w:w="1083" w:type="dxa"/>
            <w:shd w:val="clear" w:color="auto" w:fill="auto"/>
            <w:noWrap/>
            <w:vAlign w:val="bottom"/>
            <w:hideMark/>
          </w:tcPr>
          <w:p w14:paraId="1CD244A3"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0.266667</w:t>
            </w:r>
          </w:p>
        </w:tc>
        <w:tc>
          <w:tcPr>
            <w:tcW w:w="1083" w:type="dxa"/>
            <w:shd w:val="clear" w:color="auto" w:fill="auto"/>
            <w:noWrap/>
            <w:vAlign w:val="bottom"/>
            <w:hideMark/>
          </w:tcPr>
          <w:p w14:paraId="499FE3AD"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0.268966</w:t>
            </w:r>
          </w:p>
        </w:tc>
        <w:tc>
          <w:tcPr>
            <w:tcW w:w="1083" w:type="dxa"/>
            <w:shd w:val="clear" w:color="auto" w:fill="auto"/>
            <w:noWrap/>
            <w:vAlign w:val="bottom"/>
            <w:hideMark/>
          </w:tcPr>
          <w:p w14:paraId="15EE421C"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0.268966</w:t>
            </w:r>
          </w:p>
        </w:tc>
        <w:tc>
          <w:tcPr>
            <w:tcW w:w="1083" w:type="dxa"/>
            <w:shd w:val="clear" w:color="auto" w:fill="auto"/>
            <w:noWrap/>
            <w:vAlign w:val="bottom"/>
            <w:hideMark/>
          </w:tcPr>
          <w:p w14:paraId="706AF2FA"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0.268966</w:t>
            </w:r>
          </w:p>
        </w:tc>
        <w:tc>
          <w:tcPr>
            <w:tcW w:w="1083" w:type="dxa"/>
            <w:shd w:val="clear" w:color="auto" w:fill="auto"/>
            <w:noWrap/>
            <w:vAlign w:val="bottom"/>
            <w:hideMark/>
          </w:tcPr>
          <w:p w14:paraId="51F8539C"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0.267816</w:t>
            </w:r>
          </w:p>
        </w:tc>
        <w:tc>
          <w:tcPr>
            <w:tcW w:w="1083" w:type="dxa"/>
            <w:shd w:val="clear" w:color="auto" w:fill="auto"/>
            <w:noWrap/>
            <w:vAlign w:val="bottom"/>
            <w:hideMark/>
          </w:tcPr>
          <w:p w14:paraId="3EAC6C00"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0.265517</w:t>
            </w:r>
          </w:p>
        </w:tc>
        <w:tc>
          <w:tcPr>
            <w:tcW w:w="1041" w:type="dxa"/>
            <w:vAlign w:val="bottom"/>
          </w:tcPr>
          <w:p w14:paraId="7B47FDC1" w14:textId="287B74DD"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-0.0092</w:t>
            </w:r>
          </w:p>
        </w:tc>
        <w:tc>
          <w:tcPr>
            <w:tcW w:w="1109" w:type="dxa"/>
          </w:tcPr>
          <w:p w14:paraId="74AC3CF2" w14:textId="7E073BFA" w:rsidR="00C85457" w:rsidRPr="0048511D" w:rsidRDefault="00C85457" w:rsidP="00C85457">
            <w:pPr>
              <w:spacing w:after="0" w:line="240" w:lineRule="auto"/>
              <w:jc w:val="center"/>
              <w:rPr>
                <w:rFonts w:ascii="Times New Roman" w:eastAsia="Times New Roman" w:hAnsi="Times New Roman" w:cs="Times New Roman"/>
                <w:color w:val="000000"/>
              </w:rPr>
            </w:pPr>
            <w:r w:rsidRPr="00E05170">
              <w:rPr>
                <w:rFonts w:ascii="Times New Roman" w:hAnsi="Times New Roman" w:cs="Times New Roman"/>
                <w:color w:val="000000"/>
              </w:rPr>
              <w:t>Abnormal</w:t>
            </w:r>
          </w:p>
        </w:tc>
      </w:tr>
      <w:tr w:rsidR="00C85457" w:rsidRPr="00CB7789" w14:paraId="26C68905" w14:textId="43781B57" w:rsidTr="00BE2591">
        <w:trPr>
          <w:trHeight w:val="285"/>
        </w:trPr>
        <w:tc>
          <w:tcPr>
            <w:tcW w:w="1084" w:type="dxa"/>
            <w:shd w:val="clear" w:color="auto" w:fill="auto"/>
            <w:noWrap/>
            <w:vAlign w:val="bottom"/>
            <w:hideMark/>
          </w:tcPr>
          <w:p w14:paraId="6D69BC6B"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w:t>
            </w:r>
          </w:p>
        </w:tc>
        <w:tc>
          <w:tcPr>
            <w:tcW w:w="1083" w:type="dxa"/>
            <w:shd w:val="clear" w:color="auto" w:fill="auto"/>
            <w:noWrap/>
            <w:vAlign w:val="bottom"/>
            <w:hideMark/>
          </w:tcPr>
          <w:p w14:paraId="0C6E57A0"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-0.00084</w:t>
            </w:r>
          </w:p>
        </w:tc>
        <w:tc>
          <w:tcPr>
            <w:tcW w:w="1083" w:type="dxa"/>
            <w:shd w:val="clear" w:color="auto" w:fill="auto"/>
            <w:noWrap/>
            <w:vAlign w:val="bottom"/>
            <w:hideMark/>
          </w:tcPr>
          <w:p w14:paraId="00244742"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-0.00084</w:t>
            </w:r>
          </w:p>
        </w:tc>
        <w:tc>
          <w:tcPr>
            <w:tcW w:w="1083" w:type="dxa"/>
            <w:shd w:val="clear" w:color="auto" w:fill="auto"/>
            <w:noWrap/>
            <w:vAlign w:val="bottom"/>
            <w:hideMark/>
          </w:tcPr>
          <w:p w14:paraId="0ACE4FF3"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-0.00168</w:t>
            </w:r>
          </w:p>
        </w:tc>
        <w:tc>
          <w:tcPr>
            <w:tcW w:w="1083" w:type="dxa"/>
            <w:shd w:val="clear" w:color="auto" w:fill="auto"/>
            <w:noWrap/>
            <w:vAlign w:val="bottom"/>
            <w:hideMark/>
          </w:tcPr>
          <w:p w14:paraId="27DDCDC2"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-0.00336</w:t>
            </w:r>
          </w:p>
        </w:tc>
        <w:tc>
          <w:tcPr>
            <w:tcW w:w="1083" w:type="dxa"/>
            <w:shd w:val="clear" w:color="auto" w:fill="auto"/>
            <w:noWrap/>
            <w:vAlign w:val="bottom"/>
            <w:hideMark/>
          </w:tcPr>
          <w:p w14:paraId="032B6157"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-0.00419</w:t>
            </w:r>
          </w:p>
        </w:tc>
        <w:tc>
          <w:tcPr>
            <w:tcW w:w="1083" w:type="dxa"/>
            <w:shd w:val="clear" w:color="auto" w:fill="auto"/>
            <w:noWrap/>
            <w:vAlign w:val="bottom"/>
            <w:hideMark/>
          </w:tcPr>
          <w:p w14:paraId="3241F0FB"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-0.00587</w:t>
            </w:r>
          </w:p>
        </w:tc>
        <w:tc>
          <w:tcPr>
            <w:tcW w:w="1041" w:type="dxa"/>
            <w:vAlign w:val="bottom"/>
          </w:tcPr>
          <w:p w14:paraId="2CF67E15" w14:textId="233F1994"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-0.0302</w:t>
            </w:r>
          </w:p>
        </w:tc>
        <w:tc>
          <w:tcPr>
            <w:tcW w:w="1109" w:type="dxa"/>
          </w:tcPr>
          <w:p w14:paraId="71BDBA16" w14:textId="358188F4" w:rsidR="00C85457" w:rsidRPr="0048511D" w:rsidRDefault="00C85457" w:rsidP="00C85457">
            <w:pPr>
              <w:spacing w:after="0" w:line="240" w:lineRule="auto"/>
              <w:jc w:val="center"/>
              <w:rPr>
                <w:rFonts w:ascii="Times New Roman" w:eastAsia="Times New Roman" w:hAnsi="Times New Roman" w:cs="Times New Roman"/>
                <w:color w:val="000000"/>
              </w:rPr>
            </w:pPr>
            <w:r w:rsidRPr="00BD54E4">
              <w:rPr>
                <w:rFonts w:ascii="Times New Roman" w:hAnsi="Times New Roman" w:cs="Times New Roman"/>
                <w:color w:val="000000"/>
              </w:rPr>
              <w:t>Normal</w:t>
            </w:r>
          </w:p>
        </w:tc>
      </w:tr>
      <w:tr w:rsidR="00C85457" w:rsidRPr="00CB7789" w14:paraId="5696F181" w14:textId="7EA8BC81" w:rsidTr="00BE2591">
        <w:trPr>
          <w:trHeight w:val="285"/>
        </w:trPr>
        <w:tc>
          <w:tcPr>
            <w:tcW w:w="1084" w:type="dxa"/>
            <w:shd w:val="clear" w:color="auto" w:fill="auto"/>
            <w:noWrap/>
            <w:vAlign w:val="bottom"/>
            <w:hideMark/>
          </w:tcPr>
          <w:p w14:paraId="29833DA7"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0.086763</w:t>
            </w:r>
          </w:p>
        </w:tc>
        <w:tc>
          <w:tcPr>
            <w:tcW w:w="1083" w:type="dxa"/>
            <w:shd w:val="clear" w:color="auto" w:fill="auto"/>
            <w:noWrap/>
            <w:vAlign w:val="bottom"/>
            <w:hideMark/>
          </w:tcPr>
          <w:p w14:paraId="2AE0EDAC"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0.094549</w:t>
            </w:r>
          </w:p>
        </w:tc>
        <w:tc>
          <w:tcPr>
            <w:tcW w:w="1083" w:type="dxa"/>
            <w:shd w:val="clear" w:color="auto" w:fill="auto"/>
            <w:noWrap/>
            <w:vAlign w:val="bottom"/>
            <w:hideMark/>
          </w:tcPr>
          <w:p w14:paraId="120AB1F2"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0.101224</w:t>
            </w:r>
          </w:p>
        </w:tc>
        <w:tc>
          <w:tcPr>
            <w:tcW w:w="1083" w:type="dxa"/>
            <w:shd w:val="clear" w:color="auto" w:fill="auto"/>
            <w:noWrap/>
            <w:vAlign w:val="bottom"/>
            <w:hideMark/>
          </w:tcPr>
          <w:p w14:paraId="3F595390"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0.106785</w:t>
            </w:r>
          </w:p>
        </w:tc>
        <w:tc>
          <w:tcPr>
            <w:tcW w:w="1083" w:type="dxa"/>
            <w:shd w:val="clear" w:color="auto" w:fill="auto"/>
            <w:noWrap/>
            <w:vAlign w:val="bottom"/>
            <w:hideMark/>
          </w:tcPr>
          <w:p w14:paraId="60E797CF"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0.113459</w:t>
            </w:r>
          </w:p>
        </w:tc>
        <w:tc>
          <w:tcPr>
            <w:tcW w:w="1083" w:type="dxa"/>
            <w:shd w:val="clear" w:color="auto" w:fill="auto"/>
            <w:noWrap/>
            <w:vAlign w:val="bottom"/>
            <w:hideMark/>
          </w:tcPr>
          <w:p w14:paraId="2FB7D64A"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0.119021</w:t>
            </w:r>
          </w:p>
        </w:tc>
        <w:tc>
          <w:tcPr>
            <w:tcW w:w="1083" w:type="dxa"/>
            <w:shd w:val="clear" w:color="auto" w:fill="auto"/>
            <w:noWrap/>
            <w:vAlign w:val="bottom"/>
            <w:hideMark/>
          </w:tcPr>
          <w:p w14:paraId="3AA4928D" w14:textId="77777777" w:rsidR="00C85457" w:rsidRPr="00CB7789" w:rsidRDefault="00C85457" w:rsidP="00C85457">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0.124583</w:t>
            </w:r>
          </w:p>
        </w:tc>
        <w:tc>
          <w:tcPr>
            <w:tcW w:w="1041" w:type="dxa"/>
            <w:vAlign w:val="bottom"/>
          </w:tcPr>
          <w:p w14:paraId="03698C67" w14:textId="46C50DB2" w:rsidR="00C85457" w:rsidRPr="0048511D" w:rsidRDefault="00C85457" w:rsidP="00C85457">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-0.02558</w:t>
            </w:r>
          </w:p>
        </w:tc>
        <w:tc>
          <w:tcPr>
            <w:tcW w:w="1109" w:type="dxa"/>
          </w:tcPr>
          <w:p w14:paraId="2A54AB8F" w14:textId="6AF96C3D" w:rsidR="00C85457" w:rsidRPr="0048511D" w:rsidRDefault="00C85457" w:rsidP="00C85457">
            <w:pPr>
              <w:spacing w:after="0" w:line="240" w:lineRule="auto"/>
              <w:jc w:val="center"/>
              <w:rPr>
                <w:rFonts w:ascii="Times New Roman" w:eastAsia="Times New Roman" w:hAnsi="Times New Roman" w:cs="Times New Roman"/>
                <w:color w:val="000000"/>
              </w:rPr>
            </w:pPr>
            <w:r w:rsidRPr="00BD54E4">
              <w:rPr>
                <w:rFonts w:ascii="Times New Roman" w:hAnsi="Times New Roman" w:cs="Times New Roman"/>
                <w:color w:val="000000"/>
              </w:rPr>
              <w:t>Normal</w:t>
            </w:r>
          </w:p>
        </w:tc>
      </w:tr>
      <w:tr w:rsidR="00412644" w:rsidRPr="00CB7789" w14:paraId="0E51D568" w14:textId="10AEEF37" w:rsidTr="00C85457">
        <w:trPr>
          <w:trHeight w:val="285"/>
        </w:trPr>
        <w:tc>
          <w:tcPr>
            <w:tcW w:w="1084" w:type="dxa"/>
            <w:shd w:val="clear" w:color="auto" w:fill="auto"/>
            <w:noWrap/>
            <w:vAlign w:val="bottom"/>
            <w:hideMark/>
          </w:tcPr>
          <w:p w14:paraId="77BBCA3C"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-0.1519</w:t>
            </w:r>
          </w:p>
        </w:tc>
        <w:tc>
          <w:tcPr>
            <w:tcW w:w="1083" w:type="dxa"/>
            <w:shd w:val="clear" w:color="auto" w:fill="auto"/>
            <w:noWrap/>
            <w:vAlign w:val="bottom"/>
            <w:hideMark/>
          </w:tcPr>
          <w:p w14:paraId="7A4A60F8"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-0.15506</w:t>
            </w:r>
          </w:p>
        </w:tc>
        <w:tc>
          <w:tcPr>
            <w:tcW w:w="1083" w:type="dxa"/>
            <w:shd w:val="clear" w:color="auto" w:fill="auto"/>
            <w:noWrap/>
            <w:vAlign w:val="bottom"/>
            <w:hideMark/>
          </w:tcPr>
          <w:p w14:paraId="12770FFE"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-0.15823</w:t>
            </w:r>
          </w:p>
        </w:tc>
        <w:tc>
          <w:tcPr>
            <w:tcW w:w="1083" w:type="dxa"/>
            <w:shd w:val="clear" w:color="auto" w:fill="auto"/>
            <w:noWrap/>
            <w:vAlign w:val="bottom"/>
            <w:hideMark/>
          </w:tcPr>
          <w:p w14:paraId="7CAD4D86"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-0.16139</w:t>
            </w:r>
          </w:p>
        </w:tc>
        <w:tc>
          <w:tcPr>
            <w:tcW w:w="1083" w:type="dxa"/>
            <w:shd w:val="clear" w:color="auto" w:fill="auto"/>
            <w:noWrap/>
            <w:vAlign w:val="bottom"/>
            <w:hideMark/>
          </w:tcPr>
          <w:p w14:paraId="1F840E1C"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-0.16139</w:t>
            </w:r>
          </w:p>
        </w:tc>
        <w:tc>
          <w:tcPr>
            <w:tcW w:w="1083" w:type="dxa"/>
            <w:shd w:val="clear" w:color="auto" w:fill="auto"/>
            <w:noWrap/>
            <w:vAlign w:val="bottom"/>
            <w:hideMark/>
          </w:tcPr>
          <w:p w14:paraId="281E0889"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-0.16456</w:t>
            </w:r>
          </w:p>
        </w:tc>
        <w:tc>
          <w:tcPr>
            <w:tcW w:w="1083" w:type="dxa"/>
            <w:shd w:val="clear" w:color="auto" w:fill="auto"/>
            <w:noWrap/>
            <w:vAlign w:val="bottom"/>
            <w:hideMark/>
          </w:tcPr>
          <w:p w14:paraId="233A4ABC" w14:textId="77777777" w:rsidR="00412644" w:rsidRPr="00CB7789" w:rsidRDefault="00412644" w:rsidP="006D2A26">
            <w:pPr>
              <w:spacing w:after="0" w:line="240" w:lineRule="auto"/>
              <w:jc w:val="center"/>
              <w:rPr>
                <w:rFonts w:ascii="Times New Roman" w:eastAsia="Times New Roman" w:hAnsi="Times New Roman" w:cs="Times New Roman"/>
                <w:color w:val="000000"/>
              </w:rPr>
            </w:pPr>
            <w:r w:rsidRPr="00CB7789">
              <w:rPr>
                <w:rFonts w:ascii="Times New Roman" w:eastAsia="Times New Roman" w:hAnsi="Times New Roman" w:cs="Times New Roman"/>
                <w:color w:val="000000"/>
              </w:rPr>
              <w:t>-0.16456</w:t>
            </w:r>
          </w:p>
        </w:tc>
        <w:tc>
          <w:tcPr>
            <w:tcW w:w="1041" w:type="dxa"/>
            <w:vAlign w:val="bottom"/>
          </w:tcPr>
          <w:p w14:paraId="463C5F40" w14:textId="10AB31B8" w:rsidR="00412644" w:rsidRPr="0048511D" w:rsidRDefault="00412644" w:rsidP="006D2A26">
            <w:pPr>
              <w:spacing w:after="0" w:line="240" w:lineRule="auto"/>
              <w:jc w:val="center"/>
              <w:rPr>
                <w:rFonts w:ascii="Times New Roman" w:eastAsia="Times New Roman" w:hAnsi="Times New Roman" w:cs="Times New Roman"/>
                <w:color w:val="000000"/>
              </w:rPr>
            </w:pPr>
            <w:r w:rsidRPr="0048511D">
              <w:rPr>
                <w:rFonts w:ascii="Times New Roman" w:hAnsi="Times New Roman" w:cs="Times New Roman"/>
                <w:color w:val="000000"/>
              </w:rPr>
              <w:t>0.003165</w:t>
            </w:r>
          </w:p>
        </w:tc>
        <w:tc>
          <w:tcPr>
            <w:tcW w:w="1109" w:type="dxa"/>
            <w:vAlign w:val="bottom"/>
          </w:tcPr>
          <w:p w14:paraId="221BBC71" w14:textId="30AAEBED" w:rsidR="00412644" w:rsidRPr="0048511D" w:rsidRDefault="00C85457" w:rsidP="006D2A26">
            <w:pPr>
              <w:spacing w:after="0" w:line="240" w:lineRule="auto"/>
              <w:jc w:val="center"/>
              <w:rPr>
                <w:rFonts w:ascii="Times New Roman" w:eastAsia="Times New Roman" w:hAnsi="Times New Roman" w:cs="Times New Roman"/>
                <w:color w:val="000000"/>
              </w:rPr>
            </w:pPr>
            <w:r>
              <w:rPr>
                <w:rFonts w:ascii="Times New Roman" w:hAnsi="Times New Roman" w:cs="Times New Roman"/>
                <w:color w:val="000000"/>
              </w:rPr>
              <w:t>Abnormal</w:t>
            </w:r>
          </w:p>
        </w:tc>
      </w:tr>
    </w:tbl>
    <w:p w14:paraId="20B49DA7" w14:textId="77777777" w:rsidR="00E41124" w:rsidRDefault="00E41124" w:rsidP="00E41124">
      <w:pPr>
        <w:pStyle w:val="Default"/>
        <w:jc w:val="center"/>
        <w:rPr>
          <w:rFonts w:eastAsiaTheme="majorEastAsia"/>
          <w:b/>
          <w:sz w:val="28"/>
          <w:szCs w:val="28"/>
        </w:rPr>
      </w:pPr>
    </w:p>
    <w:p w14:paraId="268D535D" w14:textId="68661A88" w:rsidR="002C0D24" w:rsidRDefault="00E41124" w:rsidP="0054149D">
      <w:pPr>
        <w:pStyle w:val="Default"/>
        <w:jc w:val="center"/>
      </w:pPr>
      <w:r>
        <w:rPr>
          <w:rFonts w:eastAsiaTheme="majorEastAsia"/>
          <w:b/>
          <w:sz w:val="28"/>
          <w:szCs w:val="28"/>
        </w:rPr>
        <w:t>Table 1</w:t>
      </w:r>
      <w:r w:rsidRPr="000B6E3C">
        <w:rPr>
          <w:rFonts w:eastAsiaTheme="majorEastAsia"/>
          <w:b/>
          <w:sz w:val="28"/>
          <w:szCs w:val="28"/>
        </w:rPr>
        <w:t xml:space="preserve">. </w:t>
      </w:r>
      <w:r>
        <w:rPr>
          <w:rFonts w:eastAsiaTheme="majorEastAsia"/>
          <w:b/>
          <w:sz w:val="28"/>
          <w:szCs w:val="28"/>
        </w:rPr>
        <w:t>Alivecor’s Single Lead ECG dataset</w:t>
      </w:r>
    </w:p>
    <w:p w14:paraId="6362823A" w14:textId="77777777" w:rsidR="002C0D24" w:rsidRPr="002C0D24" w:rsidRDefault="002C0D24" w:rsidP="002C0D24"/>
    <w:p w14:paraId="39CBE4E8" w14:textId="168C6BC9" w:rsidR="00942546" w:rsidRPr="009D5C56" w:rsidRDefault="00333A37" w:rsidP="00942546">
      <w:pPr>
        <w:pStyle w:val="Heading1"/>
        <w:jc w:val="center"/>
        <w:rPr>
          <w:rFonts w:ascii="Times New Roman" w:hAnsi="Times New Roman" w:cs="Times New Roman"/>
        </w:rPr>
      </w:pPr>
      <w:r>
        <w:rPr>
          <w:rFonts w:ascii="Times New Roman" w:hAnsi="Times New Roman" w:cs="Times New Roman"/>
          <w:b/>
          <w:color w:val="auto"/>
          <w:sz w:val="36"/>
        </w:rPr>
        <w:t xml:space="preserve">4. </w:t>
      </w:r>
      <w:r w:rsidR="00942546" w:rsidRPr="009D5C56">
        <w:rPr>
          <w:rFonts w:ascii="Times New Roman" w:hAnsi="Times New Roman" w:cs="Times New Roman"/>
          <w:b/>
          <w:color w:val="auto"/>
          <w:sz w:val="36"/>
        </w:rPr>
        <w:t>METHODOLOGY</w:t>
      </w:r>
    </w:p>
    <w:p w14:paraId="19589C16" w14:textId="29F5FF37" w:rsidR="00F83B05" w:rsidRPr="00725009" w:rsidRDefault="00942546" w:rsidP="00725009">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76672" behindDoc="0" locked="0" layoutInCell="1" allowOverlap="1" wp14:anchorId="1C138476" wp14:editId="33CD6315">
                <wp:simplePos x="0" y="0"/>
                <wp:positionH relativeFrom="column">
                  <wp:posOffset>31532</wp:posOffset>
                </wp:positionH>
                <wp:positionV relativeFrom="paragraph">
                  <wp:posOffset>35932</wp:posOffset>
                </wp:positionV>
                <wp:extent cx="5990568"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5B2034A" id="Straight Connector 9"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" strokecolor="black [3200]" strokeweight="1.5pt">
                <v:stroke joinstyle="miter"/>
              </v:line>
            </w:pict>
          </mc:Fallback>
        </mc:AlternateContent>
      </w:r>
      <w:r w:rsidR="00835214" w:rsidRPr="00725009">
        <w:rPr>
          <w:rFonts w:ascii="Times New Roman" w:hAnsi="Times New Roman" w:cs="Times New Roman"/>
        </w:rPr>
        <w:t xml:space="preserve"> </w:t>
      </w:r>
      <w:r w:rsidR="00FC314A" w:rsidRPr="00725009">
        <w:rPr>
          <w:rFonts w:ascii="Times New Roman" w:hAnsi="Times New Roman" w:cs="Times New Roman"/>
        </w:rPr>
        <w:t xml:space="preserve"> </w:t>
      </w:r>
    </w:p>
    <w:p w14:paraId="7D9B5EC3" w14:textId="3B0E7035" w:rsidR="00772177" w:rsidRPr="00A61028" w:rsidRDefault="000D6157" w:rsidP="00333A37">
      <w:pPr>
        <w:pStyle w:val="ListParagraph"/>
        <w:ind w:left="456"/>
        <w:jc w:val="center"/>
        <w:rPr>
          <w:rFonts w:ascii="Times New Roman" w:eastAsiaTheme="majorEastAsia" w:hAnsi="Times New Roman" w:cs="Times New Roman"/>
          <w:b/>
          <w:sz w:val="36"/>
          <w:szCs w:val="32"/>
          <w:u w:val="single"/>
        </w:rPr>
      </w:pPr>
      <w:r w:rsidRPr="000D6157">
        <w:rPr>
          <w:rFonts w:ascii="Times New Roman" w:eastAsiaTheme="majorEastAsia" w:hAnsi="Times New Roman" w:cs="Times New Roman"/>
          <w:b/>
          <w:sz w:val="36"/>
          <w:szCs w:val="32"/>
        </w:rPr>
        <w:t>4.</w:t>
      </w:r>
      <w:r w:rsidR="00725009">
        <w:rPr>
          <w:rFonts w:ascii="Times New Roman" w:eastAsiaTheme="majorEastAsia" w:hAnsi="Times New Roman" w:cs="Times New Roman"/>
          <w:b/>
          <w:sz w:val="36"/>
          <w:szCs w:val="32"/>
        </w:rPr>
        <w:t>1</w:t>
      </w:r>
      <w:r w:rsidRPr="000D6157">
        <w:rPr>
          <w:rFonts w:ascii="Times New Roman" w:eastAsiaTheme="majorEastAsia" w:hAnsi="Times New Roman" w:cs="Times New Roman"/>
          <w:b/>
          <w:sz w:val="36"/>
          <w:szCs w:val="32"/>
        </w:rPr>
        <w:t xml:space="preserve"> </w:t>
      </w:r>
      <w:r w:rsidR="00725009">
        <w:rPr>
          <w:rFonts w:ascii="Times New Roman" w:eastAsiaTheme="majorEastAsia" w:hAnsi="Times New Roman" w:cs="Times New Roman"/>
          <w:b/>
          <w:sz w:val="36"/>
          <w:szCs w:val="32"/>
          <w:u w:val="single"/>
        </w:rPr>
        <w:t>Objective</w:t>
      </w:r>
    </w:p>
    <w:p w14:paraId="1338B8F4" w14:textId="77777777" w:rsidR="00F83B05" w:rsidRDefault="00F83B05" w:rsidP="00F83B05">
      <w:pPr>
        <w:pStyle w:val="Default"/>
        <w:jc w:val="both"/>
      </w:pPr>
    </w:p>
    <w:p w14:paraId="6A73D99A" w14:textId="5076E3F6" w:rsidR="00725009" w:rsidRDefault="005919D0" w:rsidP="00F83B05">
      <w:pPr>
        <w:pStyle w:val="Default"/>
        <w:jc w:val="both"/>
      </w:pPr>
      <w:r w:rsidRPr="005919D0">
        <w:t>Our first purpose was to acquire information about the ECG and its operation, to examine the entire product offerings on the market, and to analyze what issues remain and how we may come up with a better solution, some modification, or enhancement. By analyzing the limitations and constraints of Apple's ECG watch and Sanket's 12 Lead ECG, we were able to develop a portable, non-invasive point-of-care system for detecting/monitoring stress levels in various body parts of the human subject, which could be adapted to facilitate early detection of a variety of diseases or disorders related to the heart that can be correlated with an increase in stress in various body parts of the subject</w:t>
      </w:r>
      <w:r w:rsidR="00675DA6">
        <w:t>.</w:t>
      </w:r>
      <w:r w:rsidRPr="005919D0">
        <w:t xml:space="preserve"> Now, we can collect our own datasets and do analyses on them via the smartphone. Additionally, the data analytics section includes a forecast of whether a subject has Atrial Fibrillation or not.</w:t>
      </w:r>
    </w:p>
    <w:p w14:paraId="53C37A53" w14:textId="77777777" w:rsidR="00725009" w:rsidRDefault="00725009" w:rsidP="00F83B05">
      <w:pPr>
        <w:pStyle w:val="Default"/>
        <w:jc w:val="both"/>
      </w:pPr>
    </w:p>
    <w:p w14:paraId="5E86665D" w14:textId="2BC3AC86" w:rsidR="00725009" w:rsidRPr="00A61028" w:rsidRDefault="00725009" w:rsidP="00725009">
      <w:pPr>
        <w:pStyle w:val="ListParagraph"/>
        <w:ind w:left="456"/>
        <w:jc w:val="center"/>
        <w:rPr>
          <w:rFonts w:ascii="Times New Roman" w:eastAsiaTheme="majorEastAsia" w:hAnsi="Times New Roman" w:cs="Times New Roman"/>
          <w:b/>
          <w:sz w:val="36"/>
          <w:szCs w:val="32"/>
          <w:u w:val="single"/>
        </w:rPr>
      </w:pPr>
      <w:r w:rsidRPr="000D6157">
        <w:rPr>
          <w:rFonts w:ascii="Times New Roman" w:eastAsiaTheme="majorEastAsia" w:hAnsi="Times New Roman" w:cs="Times New Roman"/>
          <w:b/>
          <w:sz w:val="36"/>
          <w:szCs w:val="32"/>
        </w:rPr>
        <w:t>4.</w:t>
      </w:r>
      <w:r>
        <w:rPr>
          <w:rFonts w:ascii="Times New Roman" w:eastAsiaTheme="majorEastAsia" w:hAnsi="Times New Roman" w:cs="Times New Roman"/>
          <w:b/>
          <w:sz w:val="36"/>
          <w:szCs w:val="32"/>
        </w:rPr>
        <w:t>2</w:t>
      </w:r>
      <w:r w:rsidRPr="000D6157">
        <w:rPr>
          <w:rFonts w:ascii="Times New Roman" w:eastAsiaTheme="majorEastAsia" w:hAnsi="Times New Roman" w:cs="Times New Roman"/>
          <w:b/>
          <w:sz w:val="36"/>
          <w:szCs w:val="32"/>
        </w:rPr>
        <w:t xml:space="preserve"> </w:t>
      </w:r>
      <w:r w:rsidR="00CA231C">
        <w:rPr>
          <w:rFonts w:ascii="Times New Roman" w:eastAsiaTheme="majorEastAsia" w:hAnsi="Times New Roman" w:cs="Times New Roman"/>
          <w:b/>
          <w:sz w:val="36"/>
          <w:szCs w:val="32"/>
          <w:u w:val="single"/>
        </w:rPr>
        <w:t>D</w:t>
      </w:r>
      <w:r>
        <w:rPr>
          <w:rFonts w:ascii="Times New Roman" w:eastAsiaTheme="majorEastAsia" w:hAnsi="Times New Roman" w:cs="Times New Roman"/>
          <w:b/>
          <w:sz w:val="36"/>
          <w:szCs w:val="32"/>
          <w:u w:val="single"/>
        </w:rPr>
        <w:t>atapoints</w:t>
      </w:r>
    </w:p>
    <w:p w14:paraId="646A5687" w14:textId="77777777" w:rsidR="00725009" w:rsidRDefault="00725009" w:rsidP="00F83B05">
      <w:pPr>
        <w:pStyle w:val="Default"/>
        <w:jc w:val="both"/>
      </w:pPr>
    </w:p>
    <w:p w14:paraId="4B6F1A25" w14:textId="14994FC5" w:rsidR="00D0311F" w:rsidRDefault="00EB42D5" w:rsidP="00772177">
      <w:pPr>
        <w:jc w:val="both"/>
        <w:rPr>
          <w:rFonts w:ascii="Times New Roman" w:hAnsi="Times New Roman" w:cs="Times New Roman"/>
        </w:rPr>
      </w:pPr>
      <w:r w:rsidRPr="00EB42D5">
        <w:rPr>
          <w:rFonts w:ascii="Times New Roman" w:hAnsi="Times New Roman" w:cs="Times New Roman"/>
        </w:rPr>
        <w:t xml:space="preserve">We may visualize the image matrix data points by plotting each row from the sample ECG dataset "AliveCor's Short Single Lead ECG Recording." We are charting Amplitude on the y-axis and Time on the x-axis, where Amplitude is between -1mV and 1mV and Time is between 0 and 2000 seconds. The following </w:t>
      </w:r>
      <w:r w:rsidR="00C0556B">
        <w:rPr>
          <w:rFonts w:ascii="Times New Roman" w:hAnsi="Times New Roman" w:cs="Times New Roman"/>
        </w:rPr>
        <w:t xml:space="preserve">figure 17 </w:t>
      </w:r>
      <w:r w:rsidRPr="00EB42D5">
        <w:rPr>
          <w:rFonts w:ascii="Times New Roman" w:hAnsi="Times New Roman" w:cs="Times New Roman"/>
        </w:rPr>
        <w:t>demonstrate</w:t>
      </w:r>
      <w:r w:rsidR="00C0556B">
        <w:rPr>
          <w:rFonts w:ascii="Times New Roman" w:hAnsi="Times New Roman" w:cs="Times New Roman"/>
        </w:rPr>
        <w:t>s</w:t>
      </w:r>
      <w:r w:rsidRPr="00EB42D5">
        <w:rPr>
          <w:rFonts w:ascii="Times New Roman" w:hAnsi="Times New Roman" w:cs="Times New Roman"/>
        </w:rPr>
        <w:t xml:space="preserve"> how a single-row plot appears</w:t>
      </w:r>
      <w:r w:rsidR="00660705">
        <w:rPr>
          <w:rFonts w:ascii="Times New Roman" w:hAnsi="Times New Roman" w:cs="Times New Roman"/>
        </w:rPr>
        <w:t>.</w:t>
      </w:r>
    </w:p>
    <w:p w14:paraId="6C052AD8" w14:textId="77777777" w:rsidR="00EB42D5" w:rsidRDefault="00EB42D5" w:rsidP="00772177">
      <w:pPr>
        <w:jc w:val="both"/>
        <w:rPr>
          <w:rFonts w:ascii="Times New Roman" w:hAnsi="Times New Roman" w:cs="Times New Roman"/>
        </w:rPr>
      </w:pPr>
    </w:p>
    <w:p w14:paraId="5B0F01E1" w14:textId="77777777" w:rsidR="007E2CC1" w:rsidRDefault="009067E1" w:rsidP="00772177">
      <w:pPr>
        <w:jc w:val="both"/>
        <w:rPr>
          <w:rFonts w:ascii="Times New Roman" w:hAnsi="Times New Roman" w:cs="Times New Roman"/>
        </w:rPr>
      </w:pPr>
      <w:r>
        <w:rPr>
          <w:noProof/>
        </w:rPr>
        <w:drawing>
          <wp:inline distT="0" distB="0" distL="0" distR="0" wp14:anchorId="0005CFCE" wp14:editId="1BFDC110">
            <wp:extent cx="5943600" cy="1590675"/>
            <wp:effectExtent l="0" t="0" r="0" b="9525"/>
            <wp:docPr id="11" name="Chart 11">
              <a:extLst xmlns:a="http://schemas.openxmlformats.org/drawingml/2006/main">
                <a:ext uri="{FF2B5EF4-FFF2-40B4-BE49-F238E27FC236}">
                  <a16:creationId xmlns:a16="http://schemas.microsoft.com/office/drawing/2014/main" id="{E407F13C-E07C-444F-AD1F-9F2D8865C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806DF32" w14:textId="01A19F31" w:rsidR="007E2CC1" w:rsidRDefault="007E2CC1" w:rsidP="005B0A85">
      <w:pPr>
        <w:jc w:val="center"/>
        <w:rPr>
          <w:rFonts w:ascii="Times New Roman" w:eastAsiaTheme="majorEastAsia" w:hAnsi="Times New Roman" w:cs="Times New Roman"/>
          <w:b/>
          <w:sz w:val="28"/>
          <w:szCs w:val="28"/>
        </w:rPr>
      </w:pPr>
      <w:r w:rsidRPr="000B6E3C">
        <w:rPr>
          <w:rFonts w:ascii="Times New Roman" w:eastAsiaTheme="majorEastAsia" w:hAnsi="Times New Roman" w:cs="Times New Roman"/>
          <w:b/>
          <w:sz w:val="28"/>
          <w:szCs w:val="28"/>
        </w:rPr>
        <w:t xml:space="preserve">Fig </w:t>
      </w:r>
      <w:r>
        <w:rPr>
          <w:rFonts w:ascii="Times New Roman" w:eastAsiaTheme="majorEastAsia" w:hAnsi="Times New Roman" w:cs="Times New Roman"/>
          <w:b/>
          <w:sz w:val="28"/>
          <w:szCs w:val="28"/>
        </w:rPr>
        <w:t>1</w:t>
      </w:r>
      <w:r w:rsidR="003F6BEE">
        <w:rPr>
          <w:rFonts w:ascii="Times New Roman" w:eastAsiaTheme="majorEastAsia" w:hAnsi="Times New Roman" w:cs="Times New Roman"/>
          <w:b/>
          <w:sz w:val="28"/>
          <w:szCs w:val="28"/>
        </w:rPr>
        <w:t>7</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Sample ECG Wave</w:t>
      </w:r>
      <w:r w:rsidR="005B0A85">
        <w:rPr>
          <w:rFonts w:ascii="Times New Roman" w:eastAsiaTheme="majorEastAsia" w:hAnsi="Times New Roman" w:cs="Times New Roman"/>
          <w:b/>
          <w:sz w:val="28"/>
          <w:szCs w:val="28"/>
        </w:rPr>
        <w:t xml:space="preserve"> Plot from dataset</w:t>
      </w:r>
    </w:p>
    <w:p w14:paraId="25E4E17B" w14:textId="2D9A5B50" w:rsidR="00B30C4A" w:rsidRDefault="00B30C4A" w:rsidP="005B0A85">
      <w:pPr>
        <w:jc w:val="center"/>
        <w:rPr>
          <w:rFonts w:ascii="Times New Roman" w:hAnsi="Times New Roman" w:cs="Times New Roman"/>
        </w:rPr>
      </w:pPr>
    </w:p>
    <w:p w14:paraId="15ADC8E8" w14:textId="470132A4" w:rsidR="006E5199" w:rsidRDefault="006E5199" w:rsidP="005B0A85">
      <w:pPr>
        <w:jc w:val="center"/>
        <w:rPr>
          <w:rFonts w:ascii="Times New Roman" w:hAnsi="Times New Roman" w:cs="Times New Roman"/>
        </w:rPr>
      </w:pPr>
    </w:p>
    <w:p w14:paraId="14008690" w14:textId="7336F2A3" w:rsidR="006E5199" w:rsidRDefault="006E5199" w:rsidP="005B0A85">
      <w:pPr>
        <w:jc w:val="center"/>
        <w:rPr>
          <w:rFonts w:ascii="Times New Roman" w:hAnsi="Times New Roman" w:cs="Times New Roman"/>
        </w:rPr>
      </w:pPr>
    </w:p>
    <w:p w14:paraId="1E075D7D" w14:textId="09357933" w:rsidR="006E5199" w:rsidRDefault="006E5199" w:rsidP="005B0A85">
      <w:pPr>
        <w:jc w:val="center"/>
        <w:rPr>
          <w:rFonts w:ascii="Times New Roman" w:hAnsi="Times New Roman" w:cs="Times New Roman"/>
        </w:rPr>
      </w:pPr>
    </w:p>
    <w:p w14:paraId="637758FE" w14:textId="77777777" w:rsidR="004872FF" w:rsidRDefault="004872FF" w:rsidP="005B0A85">
      <w:pPr>
        <w:jc w:val="center"/>
        <w:rPr>
          <w:rFonts w:ascii="Times New Roman" w:hAnsi="Times New Roman" w:cs="Times New Roman"/>
        </w:rPr>
      </w:pPr>
    </w:p>
    <w:p w14:paraId="093EB008" w14:textId="77777777" w:rsidR="006E5199" w:rsidRDefault="006E5199" w:rsidP="005B0A85">
      <w:pPr>
        <w:jc w:val="center"/>
        <w:rPr>
          <w:rFonts w:ascii="Times New Roman" w:hAnsi="Times New Roman" w:cs="Times New Roman"/>
        </w:rPr>
      </w:pPr>
    </w:p>
    <w:p w14:paraId="6A59AFC7" w14:textId="3E3BD20F" w:rsidR="006B1E4F" w:rsidRDefault="006B1E4F" w:rsidP="006B1E4F">
      <w:pPr>
        <w:pStyle w:val="ListParagraph"/>
        <w:ind w:left="456"/>
        <w:jc w:val="center"/>
        <w:rPr>
          <w:rFonts w:ascii="Times New Roman" w:eastAsiaTheme="majorEastAsia" w:hAnsi="Times New Roman" w:cs="Times New Roman"/>
          <w:b/>
          <w:sz w:val="36"/>
          <w:szCs w:val="32"/>
          <w:u w:val="single"/>
        </w:rPr>
      </w:pPr>
      <w:r w:rsidRPr="000D6157">
        <w:rPr>
          <w:rFonts w:ascii="Times New Roman" w:eastAsiaTheme="majorEastAsia" w:hAnsi="Times New Roman" w:cs="Times New Roman"/>
          <w:b/>
          <w:sz w:val="36"/>
          <w:szCs w:val="32"/>
        </w:rPr>
        <w:lastRenderedPageBreak/>
        <w:t>4.</w:t>
      </w:r>
      <w:r w:rsidR="005F091A">
        <w:rPr>
          <w:rFonts w:ascii="Times New Roman" w:eastAsiaTheme="majorEastAsia" w:hAnsi="Times New Roman" w:cs="Times New Roman"/>
          <w:b/>
          <w:sz w:val="36"/>
          <w:szCs w:val="32"/>
        </w:rPr>
        <w:t>3</w:t>
      </w:r>
      <w:r w:rsidRPr="000D6157">
        <w:rPr>
          <w:rFonts w:ascii="Times New Roman" w:eastAsiaTheme="majorEastAsia" w:hAnsi="Times New Roman" w:cs="Times New Roman"/>
          <w:b/>
          <w:sz w:val="36"/>
          <w:szCs w:val="32"/>
        </w:rPr>
        <w:t xml:space="preserve"> </w:t>
      </w:r>
      <w:r w:rsidR="00275BED">
        <w:rPr>
          <w:rFonts w:ascii="Times New Roman" w:eastAsiaTheme="majorEastAsia" w:hAnsi="Times New Roman" w:cs="Times New Roman"/>
          <w:b/>
          <w:sz w:val="36"/>
          <w:szCs w:val="32"/>
          <w:u w:val="single"/>
        </w:rPr>
        <w:t>Redefining Dataset</w:t>
      </w:r>
    </w:p>
    <w:p w14:paraId="68D42A46" w14:textId="77777777" w:rsidR="004872FF" w:rsidRDefault="004872FF" w:rsidP="00B05D2E">
      <w:pPr>
        <w:jc w:val="both"/>
        <w:rPr>
          <w:rFonts w:ascii="Times New Roman" w:hAnsi="Times New Roman" w:cs="Times New Roman"/>
        </w:rPr>
      </w:pPr>
    </w:p>
    <w:p w14:paraId="4D6D61E1" w14:textId="73E5929A" w:rsidR="00B05D2E" w:rsidRDefault="00294D0D" w:rsidP="00B05D2E">
      <w:pPr>
        <w:jc w:val="both"/>
        <w:rPr>
          <w:rFonts w:ascii="Times New Roman" w:hAnsi="Times New Roman" w:cs="Times New Roman"/>
        </w:rPr>
      </w:pPr>
      <w:r w:rsidRPr="00294D0D">
        <w:rPr>
          <w:rFonts w:ascii="Times New Roman" w:hAnsi="Times New Roman" w:cs="Times New Roman"/>
        </w:rPr>
        <w:t xml:space="preserve">There were no missing data points discovered when studying the dataset. To begin, we processed the label column and changed the data points from string to Boolean values of 0 and 1, where 0 denotes a normal electrocardiogram and 1 indicates atrial fibrillation. Now, to determine the skewness and bias of the data, we generated histograms of labeled columns to get insight into the data; the below histogram plot illustrates the column's occurrence of 0 and 1. </w:t>
      </w:r>
      <w:r w:rsidR="008F47D9">
        <w:rPr>
          <w:rFonts w:ascii="Times New Roman" w:hAnsi="Times New Roman" w:cs="Times New Roman"/>
        </w:rPr>
        <w:t>In figure 18, w</w:t>
      </w:r>
      <w:r w:rsidRPr="00294D0D">
        <w:rPr>
          <w:rFonts w:ascii="Times New Roman" w:hAnsi="Times New Roman" w:cs="Times New Roman"/>
        </w:rPr>
        <w:t>e can see from the data points that around 58% of the data had Normal ECGs, and the remainder contained Abnormal ECGs suggesting Atrial Fibrillation. Following that, we shuffled the dataset and divided it into several pieces for training, validation, and testing</w:t>
      </w:r>
      <w:r w:rsidR="004143CF">
        <w:rPr>
          <w:rFonts w:ascii="Times New Roman" w:hAnsi="Times New Roman" w:cs="Times New Roman"/>
        </w:rPr>
        <w:t>.</w:t>
      </w:r>
    </w:p>
    <w:p w14:paraId="4E24C70B" w14:textId="7FBA8DD4" w:rsidR="006E5199" w:rsidRDefault="004F4317" w:rsidP="004F4317">
      <w:pPr>
        <w:jc w:val="center"/>
        <w:rPr>
          <w:rFonts w:ascii="Times New Roman" w:hAnsi="Times New Roman" w:cs="Times New Roman"/>
        </w:rPr>
      </w:pPr>
      <w:r>
        <w:rPr>
          <w:noProof/>
        </w:rPr>
        <w:drawing>
          <wp:inline distT="0" distB="0" distL="0" distR="0" wp14:anchorId="32DFEBA3" wp14:editId="535F9C2A">
            <wp:extent cx="4863492" cy="3187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3492" cy="3187301"/>
                    </a:xfrm>
                    <a:prstGeom prst="rect">
                      <a:avLst/>
                    </a:prstGeom>
                  </pic:spPr>
                </pic:pic>
              </a:graphicData>
            </a:graphic>
          </wp:inline>
        </w:drawing>
      </w:r>
    </w:p>
    <w:p w14:paraId="3174F589" w14:textId="25F6EF38" w:rsidR="00A02AE8" w:rsidRDefault="00A02AE8" w:rsidP="00A02AE8">
      <w:pPr>
        <w:jc w:val="center"/>
        <w:rPr>
          <w:rFonts w:ascii="Times New Roman" w:eastAsiaTheme="majorEastAsia" w:hAnsi="Times New Roman" w:cs="Times New Roman"/>
          <w:b/>
          <w:sz w:val="28"/>
          <w:szCs w:val="28"/>
        </w:rPr>
      </w:pPr>
      <w:r w:rsidRPr="000B6E3C">
        <w:rPr>
          <w:rFonts w:ascii="Times New Roman" w:eastAsiaTheme="majorEastAsia" w:hAnsi="Times New Roman" w:cs="Times New Roman"/>
          <w:b/>
          <w:sz w:val="28"/>
          <w:szCs w:val="28"/>
        </w:rPr>
        <w:t xml:space="preserve">Fig </w:t>
      </w:r>
      <w:r>
        <w:rPr>
          <w:rFonts w:ascii="Times New Roman" w:eastAsiaTheme="majorEastAsia" w:hAnsi="Times New Roman" w:cs="Times New Roman"/>
          <w:b/>
          <w:sz w:val="28"/>
          <w:szCs w:val="28"/>
        </w:rPr>
        <w:t>1</w:t>
      </w:r>
      <w:r w:rsidR="003F6BEE">
        <w:rPr>
          <w:rFonts w:ascii="Times New Roman" w:eastAsiaTheme="majorEastAsia" w:hAnsi="Times New Roman" w:cs="Times New Roman"/>
          <w:b/>
          <w:sz w:val="28"/>
          <w:szCs w:val="28"/>
        </w:rPr>
        <w:t>8</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 xml:space="preserve">Histogram count of </w:t>
      </w:r>
      <w:r w:rsidR="00396D64">
        <w:rPr>
          <w:rFonts w:ascii="Times New Roman" w:eastAsiaTheme="majorEastAsia" w:hAnsi="Times New Roman" w:cs="Times New Roman"/>
          <w:b/>
          <w:sz w:val="28"/>
          <w:szCs w:val="28"/>
        </w:rPr>
        <w:t>0</w:t>
      </w:r>
      <w:r w:rsidR="001B113D">
        <w:rPr>
          <w:rFonts w:ascii="Times New Roman" w:eastAsiaTheme="majorEastAsia" w:hAnsi="Times New Roman" w:cs="Times New Roman"/>
          <w:b/>
          <w:sz w:val="28"/>
          <w:szCs w:val="28"/>
        </w:rPr>
        <w:t xml:space="preserve"> (Normal)</w:t>
      </w:r>
      <w:r w:rsidR="00396D64">
        <w:rPr>
          <w:rFonts w:ascii="Times New Roman" w:eastAsiaTheme="majorEastAsia" w:hAnsi="Times New Roman" w:cs="Times New Roman"/>
          <w:b/>
          <w:sz w:val="28"/>
          <w:szCs w:val="28"/>
        </w:rPr>
        <w:t>, 1</w:t>
      </w:r>
      <w:r w:rsidR="001B113D">
        <w:rPr>
          <w:rFonts w:ascii="Times New Roman" w:eastAsiaTheme="majorEastAsia" w:hAnsi="Times New Roman" w:cs="Times New Roman"/>
          <w:b/>
          <w:sz w:val="28"/>
          <w:szCs w:val="28"/>
        </w:rPr>
        <w:t xml:space="preserve"> (Abnormal)</w:t>
      </w:r>
      <w:r w:rsidR="00396D64">
        <w:rPr>
          <w:rFonts w:ascii="Times New Roman" w:eastAsiaTheme="majorEastAsia" w:hAnsi="Times New Roman" w:cs="Times New Roman"/>
          <w:b/>
          <w:sz w:val="28"/>
          <w:szCs w:val="28"/>
        </w:rPr>
        <w:t xml:space="preserve"> Occurrence</w:t>
      </w:r>
    </w:p>
    <w:p w14:paraId="574CB5FB" w14:textId="7C4B377B" w:rsidR="00275BED" w:rsidRDefault="00275BED" w:rsidP="00275BED">
      <w:pPr>
        <w:pStyle w:val="ListParagraph"/>
        <w:ind w:left="456"/>
        <w:jc w:val="center"/>
        <w:rPr>
          <w:rFonts w:ascii="Times New Roman" w:eastAsiaTheme="majorEastAsia" w:hAnsi="Times New Roman" w:cs="Times New Roman"/>
          <w:b/>
          <w:sz w:val="36"/>
          <w:szCs w:val="32"/>
        </w:rPr>
      </w:pPr>
    </w:p>
    <w:p w14:paraId="4C49F2DB" w14:textId="77777777" w:rsidR="00677916" w:rsidRPr="00275BED" w:rsidRDefault="00677916" w:rsidP="00677916">
      <w:pPr>
        <w:pStyle w:val="ListParagraph"/>
        <w:ind w:left="456"/>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 xml:space="preserve">4.4 </w:t>
      </w:r>
      <w:r>
        <w:rPr>
          <w:rFonts w:ascii="Times New Roman" w:eastAsiaTheme="majorEastAsia" w:hAnsi="Times New Roman" w:cs="Times New Roman"/>
          <w:b/>
          <w:sz w:val="36"/>
          <w:szCs w:val="32"/>
          <w:u w:val="single"/>
        </w:rPr>
        <w:t>Dataset Modelling and Architecture</w:t>
      </w:r>
    </w:p>
    <w:p w14:paraId="34FB10BC" w14:textId="77777777" w:rsidR="004872FF" w:rsidRDefault="004872FF" w:rsidP="00677916">
      <w:pPr>
        <w:jc w:val="both"/>
        <w:rPr>
          <w:rFonts w:ascii="Times New Roman" w:hAnsi="Times New Roman" w:cs="Times New Roman"/>
        </w:rPr>
      </w:pPr>
    </w:p>
    <w:p w14:paraId="0E32C40C" w14:textId="05B6B760" w:rsidR="00677916" w:rsidRPr="00677916" w:rsidRDefault="00677916" w:rsidP="00677916">
      <w:pPr>
        <w:jc w:val="both"/>
        <w:rPr>
          <w:rFonts w:ascii="Times New Roman" w:hAnsi="Times New Roman" w:cs="Times New Roman"/>
        </w:rPr>
      </w:pPr>
      <w:r w:rsidRPr="00677916">
        <w:rPr>
          <w:rFonts w:ascii="Times New Roman" w:hAnsi="Times New Roman" w:cs="Times New Roman"/>
        </w:rPr>
        <w:t xml:space="preserve">After getting the insights of the data, we can see there is no correlation between any two columns and every column has its own importance, so our features are the time values at which we are recording ECG with equal weights given to each column, and labelled column as out predicting column. On comparison with each row as an image matrix it seemed to be an image classification problem, now to predict image we chose to build a </w:t>
      </w:r>
      <w:r w:rsidR="00BB7AAE">
        <w:rPr>
          <w:rFonts w:ascii="Times New Roman" w:hAnsi="Times New Roman" w:cs="Times New Roman"/>
        </w:rPr>
        <w:t>C</w:t>
      </w:r>
      <w:r w:rsidRPr="00677916">
        <w:rPr>
          <w:rFonts w:ascii="Times New Roman" w:hAnsi="Times New Roman" w:cs="Times New Roman"/>
        </w:rPr>
        <w:t xml:space="preserve">onvolution </w:t>
      </w:r>
      <w:r w:rsidR="00BB7AAE">
        <w:rPr>
          <w:rFonts w:ascii="Times New Roman" w:hAnsi="Times New Roman" w:cs="Times New Roman"/>
        </w:rPr>
        <w:t>N</w:t>
      </w:r>
      <w:r w:rsidRPr="00677916">
        <w:rPr>
          <w:rFonts w:ascii="Times New Roman" w:hAnsi="Times New Roman" w:cs="Times New Roman"/>
        </w:rPr>
        <w:t xml:space="preserve">eural </w:t>
      </w:r>
      <w:r w:rsidR="00BB7AAE">
        <w:rPr>
          <w:rFonts w:ascii="Times New Roman" w:hAnsi="Times New Roman" w:cs="Times New Roman"/>
        </w:rPr>
        <w:t>N</w:t>
      </w:r>
      <w:r w:rsidRPr="00677916">
        <w:rPr>
          <w:rFonts w:ascii="Times New Roman" w:hAnsi="Times New Roman" w:cs="Times New Roman"/>
        </w:rPr>
        <w:t xml:space="preserve">etwork model </w:t>
      </w:r>
      <w:r w:rsidR="00BB7AAE">
        <w:rPr>
          <w:rFonts w:ascii="Times New Roman" w:hAnsi="Times New Roman" w:cs="Times New Roman"/>
        </w:rPr>
        <w:t xml:space="preserve">(shown in figure 19) </w:t>
      </w:r>
      <w:r w:rsidRPr="00677916">
        <w:rPr>
          <w:rFonts w:ascii="Times New Roman" w:hAnsi="Times New Roman" w:cs="Times New Roman"/>
        </w:rPr>
        <w:t xml:space="preserve">as this works better in a sharp object and edge detections techniques. </w:t>
      </w:r>
    </w:p>
    <w:p w14:paraId="4C97BF26" w14:textId="397653A9" w:rsidR="00677916" w:rsidRPr="00677916" w:rsidRDefault="00677916" w:rsidP="00677916">
      <w:pPr>
        <w:jc w:val="both"/>
        <w:rPr>
          <w:rFonts w:ascii="Times New Roman" w:hAnsi="Times New Roman" w:cs="Times New Roman"/>
        </w:rPr>
      </w:pPr>
      <w:r w:rsidRPr="00677916">
        <w:rPr>
          <w:rFonts w:ascii="Times New Roman" w:hAnsi="Times New Roman" w:cs="Times New Roman"/>
        </w:rPr>
        <w:t xml:space="preserve">Convolutional Neural Networks (CNNs) are made up of neurons that self-optimize and learn. Each neuron will continue to accept input and perform an operation (such as a scalar product followed by a non-linear function) - the fundamental building block of an infinite number of artificial neural networks. From the input raw image vectors through the final output class score, the entire network will continue to reflect a single perceptual scoring function (the weight). The last layer will contain loss functions associated with the classes, and all of the established methodologies for traditional ANNs will remain applicable. The </w:t>
      </w:r>
      <w:r w:rsidRPr="00677916">
        <w:rPr>
          <w:rFonts w:ascii="Times New Roman" w:hAnsi="Times New Roman" w:cs="Times New Roman"/>
        </w:rPr>
        <w:lastRenderedPageBreak/>
        <w:t>neurons that compose the layers of the CNN are structured in three dimensions: the input's spatial dimension (height and width) and the depth. The depth parameter does not refer to the overall number of layers in the ANN. When the activation function "ReLU"</w:t>
      </w:r>
      <w:r w:rsidR="00826B73">
        <w:rPr>
          <w:rFonts w:ascii="Times New Roman" w:hAnsi="Times New Roman" w:cs="Times New Roman"/>
        </w:rPr>
        <w:t xml:space="preserve"> (</w:t>
      </w:r>
      <w:r w:rsidR="00D31473">
        <w:rPr>
          <w:rFonts w:ascii="Times New Roman" w:hAnsi="Times New Roman" w:cs="Times New Roman"/>
        </w:rPr>
        <w:t>R</w:t>
      </w:r>
      <w:r w:rsidR="00D31473" w:rsidRPr="00D31473">
        <w:rPr>
          <w:rFonts w:ascii="Times New Roman" w:hAnsi="Times New Roman" w:cs="Times New Roman"/>
        </w:rPr>
        <w:t xml:space="preserve">ectified </w:t>
      </w:r>
      <w:r w:rsidR="00D31473">
        <w:rPr>
          <w:rFonts w:ascii="Times New Roman" w:hAnsi="Times New Roman" w:cs="Times New Roman"/>
        </w:rPr>
        <w:t>L</w:t>
      </w:r>
      <w:r w:rsidR="00D31473" w:rsidRPr="00D31473">
        <w:rPr>
          <w:rFonts w:ascii="Times New Roman" w:hAnsi="Times New Roman" w:cs="Times New Roman"/>
        </w:rPr>
        <w:t xml:space="preserve">inear </w:t>
      </w:r>
      <w:r w:rsidR="00D31473">
        <w:rPr>
          <w:rFonts w:ascii="Times New Roman" w:hAnsi="Times New Roman" w:cs="Times New Roman"/>
        </w:rPr>
        <w:t>U</w:t>
      </w:r>
      <w:r w:rsidR="00D31473" w:rsidRPr="00D31473">
        <w:rPr>
          <w:rFonts w:ascii="Times New Roman" w:hAnsi="Times New Roman" w:cs="Times New Roman"/>
        </w:rPr>
        <w:t>nit</w:t>
      </w:r>
      <w:r w:rsidR="00826B73">
        <w:rPr>
          <w:rFonts w:ascii="Times New Roman" w:hAnsi="Times New Roman" w:cs="Times New Roman"/>
        </w:rPr>
        <w:t>)</w:t>
      </w:r>
      <w:r w:rsidRPr="00677916">
        <w:rPr>
          <w:rFonts w:ascii="Times New Roman" w:hAnsi="Times New Roman" w:cs="Times New Roman"/>
        </w:rPr>
        <w:t xml:space="preserve"> is employed, the neurons within each layer will link to only a small part of the layer preceding it.</w:t>
      </w:r>
    </w:p>
    <w:p w14:paraId="748CF6E2" w14:textId="22F16E8B" w:rsidR="00677916" w:rsidRPr="00677916" w:rsidRDefault="00677916" w:rsidP="00677916">
      <w:pPr>
        <w:jc w:val="both"/>
        <w:rPr>
          <w:rFonts w:ascii="Times New Roman" w:hAnsi="Times New Roman" w:cs="Times New Roman"/>
        </w:rPr>
      </w:pPr>
      <w:r w:rsidRPr="00677916">
        <w:rPr>
          <w:rFonts w:ascii="Times New Roman" w:hAnsi="Times New Roman" w:cs="Times New Roman"/>
        </w:rPr>
        <w:t xml:space="preserve">Each ECG image is represented by a one-dimensional matrix. </w:t>
      </w:r>
      <w:r w:rsidR="00893747">
        <w:rPr>
          <w:rFonts w:ascii="Times New Roman" w:hAnsi="Times New Roman" w:cs="Times New Roman"/>
        </w:rPr>
        <w:t xml:space="preserve">We divided dataset 80% as training and 20% as validation set. </w:t>
      </w:r>
      <w:r w:rsidRPr="00677916">
        <w:rPr>
          <w:rFonts w:ascii="Times New Roman" w:hAnsi="Times New Roman" w:cs="Times New Roman"/>
        </w:rPr>
        <w:t>We chose a kernel size of 5; kernel size refers to the length of the one-dimensional convolution window; and our filter size ranges from 32 to 512, where filter size denotes the output space's dimensionality. As we need to check different parts of the image searching for datapoints. We started with a model consisting of approximately nine Conv</w:t>
      </w:r>
      <w:r w:rsidR="00893747">
        <w:rPr>
          <w:rFonts w:ascii="Times New Roman" w:hAnsi="Times New Roman" w:cs="Times New Roman"/>
        </w:rPr>
        <w:t xml:space="preserve">olution Neural </w:t>
      </w:r>
      <w:r w:rsidRPr="00677916">
        <w:rPr>
          <w:rFonts w:ascii="Times New Roman" w:hAnsi="Times New Roman" w:cs="Times New Roman"/>
        </w:rPr>
        <w:t>Net</w:t>
      </w:r>
      <w:r w:rsidR="00893747">
        <w:rPr>
          <w:rFonts w:ascii="Times New Roman" w:hAnsi="Times New Roman" w:cs="Times New Roman"/>
        </w:rPr>
        <w:t>work</w:t>
      </w:r>
      <w:r w:rsidRPr="00677916">
        <w:rPr>
          <w:rFonts w:ascii="Times New Roman" w:hAnsi="Times New Roman" w:cs="Times New Roman"/>
        </w:rPr>
        <w:t xml:space="preserve"> layers and then performed maximum pooling, dropouts, and lastly, the development of dense layers. Maximum pooling is used here to refer to a pooling process that determines the maximum or largest value in each patch of a feature map. The resulting feature maps are down-sampled or pooled to highlight the most abundant feature in the patch, rather than the feature's average presence in the patch in the case of average pooling. We made use of dropouts. It is a strategy in which randomly chosen neurons are ignored during random training. This means that their contribution to the activation of downstream neurons is removed temporally during the forward trip, and any weight modifications to the neuron are skipped during the backward pass.</w:t>
      </w:r>
    </w:p>
    <w:p w14:paraId="5218EC49" w14:textId="1814E368" w:rsidR="00677916" w:rsidRDefault="00677916" w:rsidP="00677916">
      <w:pPr>
        <w:jc w:val="both"/>
        <w:rPr>
          <w:rFonts w:ascii="Times New Roman" w:hAnsi="Times New Roman" w:cs="Times New Roman"/>
        </w:rPr>
      </w:pPr>
      <w:r w:rsidRPr="00677916">
        <w:rPr>
          <w:rFonts w:ascii="Times New Roman" w:hAnsi="Times New Roman" w:cs="Times New Roman"/>
        </w:rPr>
        <w:t xml:space="preserve">As a neural network learns, neuron weights get embedded in the network's surroundings. Neuronal weights are set for specific characteristics, resulting in some specialization. Neighboring neurons develop an increased reliance on this specialization, which, if carried too far, might result in a model that is excessively specialized to the training data. Complex co-adaptations allude to a neuron's reliance on the context during training. One may envision that if neurons are randomly dropped from the network during training, another neuron will be required to step in and manage the representation required to make predictions for the missing neurons. This is believed to result in the network learning numerous independent internal representations. </w:t>
      </w:r>
      <w:r w:rsidR="00EC0D69" w:rsidRPr="00EC0D69">
        <w:rPr>
          <w:rFonts w:ascii="Times New Roman" w:hAnsi="Times New Roman" w:cs="Times New Roman"/>
        </w:rPr>
        <w:t>Afterwards, we utilized Adam Optimizer to do a stochastic gradient descent with a learning rate alpha of roughly 0.00006, with a total of 100 epochs and a batch size of approximately 128. Low learning rates may take a very long time to converge, whereas high learning rates may not even come close to the convergence point at all if they are used. On the basis of loss</w:t>
      </w:r>
      <w:r w:rsidR="004176B0">
        <w:rPr>
          <w:rFonts w:ascii="Times New Roman" w:hAnsi="Times New Roman" w:cs="Times New Roman"/>
        </w:rPr>
        <w:t xml:space="preserve">, </w:t>
      </w:r>
      <w:r w:rsidR="00EC0D69" w:rsidRPr="00EC0D69">
        <w:rPr>
          <w:rFonts w:ascii="Times New Roman" w:hAnsi="Times New Roman" w:cs="Times New Roman"/>
        </w:rPr>
        <w:t>accuracy</w:t>
      </w:r>
      <w:r w:rsidR="004176B0">
        <w:rPr>
          <w:rFonts w:ascii="Times New Roman" w:hAnsi="Times New Roman" w:cs="Times New Roman"/>
        </w:rPr>
        <w:t>, precision</w:t>
      </w:r>
      <w:r w:rsidR="00EC0D69" w:rsidRPr="00EC0D69">
        <w:rPr>
          <w:rFonts w:ascii="Times New Roman" w:hAnsi="Times New Roman" w:cs="Times New Roman"/>
        </w:rPr>
        <w:t>, we evaluated our model</w:t>
      </w:r>
      <w:r w:rsidR="004176B0">
        <w:rPr>
          <w:rFonts w:ascii="Times New Roman" w:hAnsi="Times New Roman" w:cs="Times New Roman"/>
        </w:rPr>
        <w:t>, using python libraries of TensorFlow</w:t>
      </w:r>
      <w:r w:rsidR="00DD09B2">
        <w:rPr>
          <w:rFonts w:ascii="Times New Roman" w:hAnsi="Times New Roman" w:cs="Times New Roman"/>
        </w:rPr>
        <w:t xml:space="preserve">, </w:t>
      </w:r>
      <w:proofErr w:type="spellStart"/>
      <w:r w:rsidR="00DD09B2">
        <w:rPr>
          <w:rFonts w:ascii="Times New Roman" w:hAnsi="Times New Roman" w:cs="Times New Roman"/>
        </w:rPr>
        <w:t>Keras</w:t>
      </w:r>
      <w:proofErr w:type="spellEnd"/>
      <w:r w:rsidR="004176B0">
        <w:rPr>
          <w:rFonts w:ascii="Times New Roman" w:hAnsi="Times New Roman" w:cs="Times New Roman"/>
        </w:rPr>
        <w:t xml:space="preserve"> and Scikit-Learn. </w:t>
      </w:r>
      <w:r w:rsidR="00B06770">
        <w:rPr>
          <w:rFonts w:ascii="Times New Roman" w:hAnsi="Times New Roman" w:cs="Times New Roman"/>
        </w:rPr>
        <w:t xml:space="preserve"> </w:t>
      </w:r>
    </w:p>
    <w:p w14:paraId="113B7364" w14:textId="4C4F818C" w:rsidR="00E06F4A" w:rsidRPr="00B06770" w:rsidRDefault="00E10EC4" w:rsidP="00B06770">
      <w:pPr>
        <w:jc w:val="both"/>
        <w:rPr>
          <w:rFonts w:ascii="Times New Roman" w:eastAsiaTheme="majorEastAsia" w:hAnsi="Times New Roman" w:cs="Times New Roman"/>
          <w:b/>
          <w:sz w:val="36"/>
          <w:szCs w:val="32"/>
          <w:u w:val="single"/>
        </w:rPr>
      </w:pPr>
      <w:r>
        <w:rPr>
          <w:rFonts w:ascii="Times New Roman" w:hAnsi="Times New Roman" w:cs="Times New Roman"/>
          <w:noProof/>
        </w:rPr>
        <w:drawing>
          <wp:anchor distT="0" distB="0" distL="114300" distR="114300" simplePos="0" relativeHeight="251694080" behindDoc="1" locked="0" layoutInCell="1" allowOverlap="1" wp14:anchorId="44883764" wp14:editId="29D354A3">
            <wp:simplePos x="0" y="0"/>
            <wp:positionH relativeFrom="column">
              <wp:posOffset>180975</wp:posOffset>
            </wp:positionH>
            <wp:positionV relativeFrom="paragraph">
              <wp:posOffset>9525</wp:posOffset>
            </wp:positionV>
            <wp:extent cx="5410200" cy="2877143"/>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6377" cy="28857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5FD9F" w14:textId="0D6FAA4F" w:rsidR="00962A13" w:rsidRDefault="00962A13" w:rsidP="00962A13">
      <w:pPr>
        <w:jc w:val="both"/>
        <w:rPr>
          <w:rFonts w:ascii="Times New Roman" w:hAnsi="Times New Roman" w:cs="Times New Roman"/>
        </w:rPr>
      </w:pPr>
    </w:p>
    <w:p w14:paraId="0FE5619C" w14:textId="6DDE4708" w:rsidR="00962A13" w:rsidRDefault="00962A13" w:rsidP="00962A13">
      <w:pPr>
        <w:jc w:val="both"/>
        <w:rPr>
          <w:rFonts w:ascii="Times New Roman" w:hAnsi="Times New Roman" w:cs="Times New Roman"/>
        </w:rPr>
      </w:pPr>
    </w:p>
    <w:p w14:paraId="0357E1F1" w14:textId="5D837A8B" w:rsidR="00962A13" w:rsidRDefault="00962A13" w:rsidP="00962A13">
      <w:pPr>
        <w:jc w:val="both"/>
        <w:rPr>
          <w:rFonts w:ascii="Times New Roman" w:hAnsi="Times New Roman" w:cs="Times New Roman"/>
        </w:rPr>
      </w:pPr>
    </w:p>
    <w:p w14:paraId="180115D8" w14:textId="0BCB85A3" w:rsidR="00962A13" w:rsidRDefault="00962A13" w:rsidP="00962A13">
      <w:pPr>
        <w:jc w:val="both"/>
        <w:rPr>
          <w:rFonts w:ascii="Times New Roman" w:hAnsi="Times New Roman" w:cs="Times New Roman"/>
        </w:rPr>
      </w:pPr>
    </w:p>
    <w:p w14:paraId="19D269FA" w14:textId="5CCAB032" w:rsidR="00E10EC4" w:rsidRDefault="00E10EC4" w:rsidP="00962A13">
      <w:pPr>
        <w:jc w:val="both"/>
        <w:rPr>
          <w:rFonts w:ascii="Times New Roman" w:hAnsi="Times New Roman" w:cs="Times New Roman"/>
        </w:rPr>
      </w:pPr>
    </w:p>
    <w:p w14:paraId="6D4A772B" w14:textId="77777777" w:rsidR="00E10EC4" w:rsidRDefault="00E10EC4" w:rsidP="00962A13">
      <w:pPr>
        <w:jc w:val="both"/>
        <w:rPr>
          <w:rFonts w:ascii="Times New Roman" w:hAnsi="Times New Roman" w:cs="Times New Roman"/>
        </w:rPr>
      </w:pPr>
    </w:p>
    <w:p w14:paraId="7AF80504" w14:textId="17E5577A" w:rsidR="00962A13" w:rsidRDefault="00962A13" w:rsidP="00962A13">
      <w:pPr>
        <w:jc w:val="both"/>
        <w:rPr>
          <w:rFonts w:ascii="Times New Roman" w:hAnsi="Times New Roman" w:cs="Times New Roman"/>
        </w:rPr>
      </w:pPr>
    </w:p>
    <w:p w14:paraId="5459A1E2" w14:textId="0DA44EA5" w:rsidR="00962A13" w:rsidRDefault="00962A13" w:rsidP="00962A13">
      <w:pPr>
        <w:jc w:val="both"/>
        <w:rPr>
          <w:rFonts w:ascii="Times New Roman" w:hAnsi="Times New Roman" w:cs="Times New Roman"/>
        </w:rPr>
      </w:pPr>
    </w:p>
    <w:p w14:paraId="3DA101DB" w14:textId="64D10E04" w:rsidR="00962A13" w:rsidRDefault="00962A13" w:rsidP="00962A13">
      <w:pPr>
        <w:jc w:val="both"/>
        <w:rPr>
          <w:rFonts w:ascii="Times New Roman" w:hAnsi="Times New Roman" w:cs="Times New Roman"/>
        </w:rPr>
      </w:pPr>
    </w:p>
    <w:p w14:paraId="43139907" w14:textId="03E5E142" w:rsidR="00962A13" w:rsidRPr="004872FF" w:rsidRDefault="00B7258B" w:rsidP="004872FF">
      <w:pPr>
        <w:jc w:val="center"/>
        <w:rPr>
          <w:rFonts w:ascii="Times New Roman" w:eastAsiaTheme="majorEastAsia" w:hAnsi="Times New Roman" w:cs="Times New Roman"/>
          <w:b/>
          <w:sz w:val="28"/>
          <w:szCs w:val="28"/>
        </w:rPr>
      </w:pPr>
      <w:r w:rsidRPr="000B6E3C">
        <w:rPr>
          <w:rFonts w:ascii="Times New Roman" w:eastAsiaTheme="majorEastAsia" w:hAnsi="Times New Roman" w:cs="Times New Roman"/>
          <w:b/>
          <w:sz w:val="28"/>
          <w:szCs w:val="28"/>
        </w:rPr>
        <w:t xml:space="preserve">Fig </w:t>
      </w:r>
      <w:r>
        <w:rPr>
          <w:rFonts w:ascii="Times New Roman" w:eastAsiaTheme="majorEastAsia" w:hAnsi="Times New Roman" w:cs="Times New Roman"/>
          <w:b/>
          <w:sz w:val="28"/>
          <w:szCs w:val="28"/>
        </w:rPr>
        <w:t>1</w:t>
      </w:r>
      <w:r w:rsidR="003F6BEE">
        <w:rPr>
          <w:rFonts w:ascii="Times New Roman" w:eastAsiaTheme="majorEastAsia" w:hAnsi="Times New Roman" w:cs="Times New Roman"/>
          <w:b/>
          <w:sz w:val="28"/>
          <w:szCs w:val="28"/>
        </w:rPr>
        <w:t>9</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 xml:space="preserve">Convolution Neural Network </w:t>
      </w:r>
    </w:p>
    <w:p w14:paraId="455BA29F" w14:textId="78C22D37" w:rsidR="00E10EC4" w:rsidRPr="00660705" w:rsidRDefault="00E10EC4" w:rsidP="00962A13">
      <w:pPr>
        <w:jc w:val="both"/>
        <w:rPr>
          <w:rFonts w:ascii="Times New Roman" w:hAnsi="Times New Roman" w:cs="Times New Roman"/>
        </w:rPr>
      </w:pPr>
    </w:p>
    <w:p w14:paraId="19BCEC28" w14:textId="77777777" w:rsidR="00AD0A3D" w:rsidRPr="009D5C56" w:rsidRDefault="00AD0A3D" w:rsidP="00AD0A3D">
      <w:pPr>
        <w:pStyle w:val="Heading1"/>
        <w:jc w:val="center"/>
        <w:rPr>
          <w:rFonts w:ascii="Times New Roman" w:hAnsi="Times New Roman" w:cs="Times New Roman"/>
        </w:rPr>
      </w:pPr>
      <w:r w:rsidRPr="009D5C56">
        <w:rPr>
          <w:rFonts w:ascii="Times New Roman" w:hAnsi="Times New Roman" w:cs="Times New Roman"/>
          <w:b/>
          <w:color w:val="auto"/>
          <w:sz w:val="36"/>
        </w:rPr>
        <w:lastRenderedPageBreak/>
        <w:t>RESULTS AND DISCUSSIONS</w:t>
      </w:r>
    </w:p>
    <w:p w14:paraId="7FBC6743" w14:textId="77777777" w:rsidR="00AD0A3D" w:rsidRPr="009D5C56" w:rsidRDefault="00AD0A3D" w:rsidP="00AD0A3D">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80768" behindDoc="0" locked="0" layoutInCell="1" allowOverlap="1" wp14:anchorId="2E93D556" wp14:editId="786C1310">
                <wp:simplePos x="0" y="0"/>
                <wp:positionH relativeFrom="column">
                  <wp:posOffset>31532</wp:posOffset>
                </wp:positionH>
                <wp:positionV relativeFrom="paragraph">
                  <wp:posOffset>35932</wp:posOffset>
                </wp:positionV>
                <wp:extent cx="5990568"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C2B4B2B" id="Straight Connector 20"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" strokecolor="black [3200]" strokeweight="1.5pt">
                <v:stroke joinstyle="miter"/>
              </v:line>
            </w:pict>
          </mc:Fallback>
        </mc:AlternateContent>
      </w:r>
    </w:p>
    <w:p w14:paraId="2B23FAE8" w14:textId="7727D123" w:rsidR="00900DE7" w:rsidRDefault="000D4CFF" w:rsidP="00F839E7">
      <w:pPr>
        <w:autoSpaceDE w:val="0"/>
        <w:autoSpaceDN w:val="0"/>
        <w:adjustRightInd w:val="0"/>
        <w:spacing w:after="0" w:line="240" w:lineRule="auto"/>
        <w:jc w:val="both"/>
        <w:rPr>
          <w:rFonts w:ascii="Times New Roman" w:hAnsi="Times New Roman" w:cs="Times New Roman"/>
          <w:color w:val="000000"/>
          <w:sz w:val="24"/>
          <w:szCs w:val="24"/>
        </w:rPr>
      </w:pPr>
      <w:r w:rsidRPr="000D4CFF">
        <w:rPr>
          <w:rFonts w:ascii="Times New Roman" w:hAnsi="Times New Roman" w:cs="Times New Roman"/>
          <w:color w:val="000000"/>
          <w:sz w:val="24"/>
          <w:szCs w:val="24"/>
        </w:rPr>
        <w:t xml:space="preserve">To better represent normal and abnormal ECGs, we renamed the designated column 0 and 1, respectively, after determining that the data set was not skewed. In the end, we built a deep learning convolution neural network model using this data set. We assessed the model over the dataset after fitting and assessing our final model. We were able to get an 81.36 </w:t>
      </w:r>
      <w:r w:rsidR="008B283E">
        <w:rPr>
          <w:rFonts w:ascii="Times New Roman" w:hAnsi="Times New Roman" w:cs="Times New Roman"/>
          <w:color w:val="000000"/>
          <w:sz w:val="24"/>
          <w:szCs w:val="24"/>
        </w:rPr>
        <w:t xml:space="preserve">% </w:t>
      </w:r>
      <w:r w:rsidR="00A639A9">
        <w:rPr>
          <w:rFonts w:ascii="Times New Roman" w:hAnsi="Times New Roman" w:cs="Times New Roman"/>
          <w:color w:val="000000"/>
          <w:sz w:val="24"/>
          <w:szCs w:val="24"/>
        </w:rPr>
        <w:t>accuracy</w:t>
      </w:r>
      <w:r w:rsidRPr="000D4CFF">
        <w:rPr>
          <w:rFonts w:ascii="Times New Roman" w:hAnsi="Times New Roman" w:cs="Times New Roman"/>
          <w:color w:val="000000"/>
          <w:sz w:val="24"/>
          <w:szCs w:val="24"/>
        </w:rPr>
        <w:t>. We constructed the confusion matrix and estimated the precision, recall, and F1 score after analy</w:t>
      </w:r>
      <w:r w:rsidR="00A4645D">
        <w:rPr>
          <w:rFonts w:ascii="Times New Roman" w:hAnsi="Times New Roman" w:cs="Times New Roman"/>
          <w:color w:val="000000"/>
          <w:sz w:val="24"/>
          <w:szCs w:val="24"/>
        </w:rPr>
        <w:t>z</w:t>
      </w:r>
      <w:r w:rsidRPr="000D4CFF">
        <w:rPr>
          <w:rFonts w:ascii="Times New Roman" w:hAnsi="Times New Roman" w:cs="Times New Roman"/>
          <w:color w:val="000000"/>
          <w:sz w:val="24"/>
          <w:szCs w:val="24"/>
        </w:rPr>
        <w:t xml:space="preserve">ing the model that was trained and tested over 100 validation epochs and 128 batch sizes. To simplify binary classification, the </w:t>
      </w:r>
      <w:r w:rsidR="00F32FAF">
        <w:rPr>
          <w:rFonts w:ascii="Times New Roman" w:hAnsi="Times New Roman" w:cs="Times New Roman"/>
          <w:color w:val="000000"/>
          <w:sz w:val="24"/>
          <w:szCs w:val="24"/>
        </w:rPr>
        <w:t>x</w:t>
      </w:r>
      <w:r w:rsidRPr="000D4CFF">
        <w:rPr>
          <w:rFonts w:ascii="Times New Roman" w:hAnsi="Times New Roman" w:cs="Times New Roman"/>
          <w:color w:val="000000"/>
          <w:sz w:val="24"/>
          <w:szCs w:val="24"/>
        </w:rPr>
        <w:t xml:space="preserve">-axis displays true or false classifications with expected classifications on the other side of the matrix, while the </w:t>
      </w:r>
      <w:r w:rsidR="00F32FAF">
        <w:rPr>
          <w:rFonts w:ascii="Times New Roman" w:hAnsi="Times New Roman" w:cs="Times New Roman"/>
          <w:color w:val="000000"/>
          <w:sz w:val="24"/>
          <w:szCs w:val="24"/>
        </w:rPr>
        <w:t>y</w:t>
      </w:r>
      <w:r w:rsidRPr="000D4CFF">
        <w:rPr>
          <w:rFonts w:ascii="Times New Roman" w:hAnsi="Times New Roman" w:cs="Times New Roman"/>
          <w:color w:val="000000"/>
          <w:sz w:val="24"/>
          <w:szCs w:val="24"/>
        </w:rPr>
        <w:t>-axis displays the predicted classifications</w:t>
      </w:r>
      <w:r w:rsidR="00BB7AAE">
        <w:rPr>
          <w:rFonts w:ascii="Times New Roman" w:hAnsi="Times New Roman" w:cs="Times New Roman"/>
          <w:color w:val="000000"/>
          <w:sz w:val="24"/>
          <w:szCs w:val="24"/>
        </w:rPr>
        <w:t xml:space="preserve"> as shown in figure 20 and figure 21.</w:t>
      </w:r>
      <w:r w:rsidR="0084229E">
        <w:rPr>
          <w:rFonts w:ascii="Times New Roman" w:hAnsi="Times New Roman" w:cs="Times New Roman"/>
          <w:color w:val="000000"/>
          <w:sz w:val="24"/>
          <w:szCs w:val="24"/>
        </w:rPr>
        <w:t xml:space="preserve"> </w:t>
      </w:r>
    </w:p>
    <w:p w14:paraId="435A412E" w14:textId="3EB9F701" w:rsidR="008B443D" w:rsidRDefault="00283824" w:rsidP="00283824">
      <w:pPr>
        <w:autoSpaceDE w:val="0"/>
        <w:autoSpaceDN w:val="0"/>
        <w:adjustRightInd w:val="0"/>
        <w:spacing w:after="0" w:line="240" w:lineRule="auto"/>
        <w:jc w:val="center"/>
        <w:rPr>
          <w:rFonts w:ascii="Times New Roman" w:hAnsi="Times New Roman" w:cs="Times New Roman"/>
          <w:color w:val="000000"/>
          <w:sz w:val="24"/>
          <w:szCs w:val="24"/>
        </w:rPr>
      </w:pPr>
      <w:r>
        <w:rPr>
          <w:noProof/>
        </w:rPr>
        <w:drawing>
          <wp:inline distT="0" distB="0" distL="0" distR="0" wp14:anchorId="2318E1B7" wp14:editId="040F35C6">
            <wp:extent cx="41529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7317"/>
                    <a:stretch/>
                  </pic:blipFill>
                  <pic:spPr bwMode="auto">
                    <a:xfrm>
                      <a:off x="0" y="0"/>
                      <a:ext cx="41529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7F45B4E8" w14:textId="303A166D" w:rsidR="00283824" w:rsidRDefault="00283824" w:rsidP="00283824">
      <w:pPr>
        <w:autoSpaceDE w:val="0"/>
        <w:autoSpaceDN w:val="0"/>
        <w:adjustRightInd w:val="0"/>
        <w:spacing w:after="0" w:line="240" w:lineRule="auto"/>
        <w:jc w:val="center"/>
        <w:rPr>
          <w:rFonts w:ascii="Times New Roman" w:hAnsi="Times New Roman" w:cs="Times New Roman"/>
          <w:color w:val="000000"/>
          <w:sz w:val="24"/>
          <w:szCs w:val="24"/>
        </w:rPr>
      </w:pPr>
    </w:p>
    <w:p w14:paraId="23467B32" w14:textId="143F3BD8" w:rsidR="008B443D" w:rsidRDefault="00283824" w:rsidP="00AF7859">
      <w:pPr>
        <w:jc w:val="center"/>
        <w:rPr>
          <w:rFonts w:ascii="Times New Roman" w:eastAsiaTheme="majorEastAsia" w:hAnsi="Times New Roman" w:cs="Times New Roman"/>
          <w:b/>
          <w:sz w:val="28"/>
          <w:szCs w:val="28"/>
        </w:rPr>
      </w:pPr>
      <w:r w:rsidRPr="000B6E3C">
        <w:rPr>
          <w:rFonts w:ascii="Times New Roman" w:eastAsiaTheme="majorEastAsia" w:hAnsi="Times New Roman" w:cs="Times New Roman"/>
          <w:b/>
          <w:sz w:val="28"/>
          <w:szCs w:val="28"/>
        </w:rPr>
        <w:t xml:space="preserve">Fig </w:t>
      </w:r>
      <w:r w:rsidR="003F6BEE">
        <w:rPr>
          <w:rFonts w:ascii="Times New Roman" w:eastAsiaTheme="majorEastAsia" w:hAnsi="Times New Roman" w:cs="Times New Roman"/>
          <w:b/>
          <w:sz w:val="28"/>
          <w:szCs w:val="28"/>
        </w:rPr>
        <w:t>20</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A Sample Confusion Matrix</w:t>
      </w:r>
    </w:p>
    <w:p w14:paraId="630B33F5" w14:textId="77777777" w:rsidR="00AF7859" w:rsidRPr="00AF7859" w:rsidRDefault="00AF7859" w:rsidP="00AF7859">
      <w:pPr>
        <w:jc w:val="center"/>
        <w:rPr>
          <w:rFonts w:ascii="Times New Roman" w:eastAsiaTheme="majorEastAsia" w:hAnsi="Times New Roman" w:cs="Times New Roman"/>
          <w:b/>
          <w:sz w:val="28"/>
          <w:szCs w:val="28"/>
        </w:rPr>
      </w:pPr>
    </w:p>
    <w:p w14:paraId="5E4C424B" w14:textId="4C6EFA1D" w:rsidR="00897067"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True Positive</w:t>
      </w:r>
      <w:r w:rsidRPr="00897067">
        <w:rPr>
          <w:rFonts w:ascii="Times New Roman" w:hAnsi="Times New Roman" w:cs="Times New Roman"/>
          <w:color w:val="000000"/>
          <w:sz w:val="24"/>
          <w:szCs w:val="24"/>
        </w:rPr>
        <w:t xml:space="preserve"> is when the model accurately predicts the positive class, i.e., when both the forecast and the observed value are </w:t>
      </w:r>
      <w:r w:rsidR="00134CA6" w:rsidRPr="00897067">
        <w:rPr>
          <w:rFonts w:ascii="Times New Roman" w:hAnsi="Times New Roman" w:cs="Times New Roman"/>
          <w:color w:val="000000"/>
          <w:sz w:val="24"/>
          <w:szCs w:val="24"/>
        </w:rPr>
        <w:t>positiv</w:t>
      </w:r>
      <w:r w:rsidR="00134CA6">
        <w:rPr>
          <w:rFonts w:ascii="Times New Roman" w:hAnsi="Times New Roman" w:cs="Times New Roman"/>
          <w:color w:val="000000"/>
          <w:sz w:val="24"/>
          <w:szCs w:val="24"/>
        </w:rPr>
        <w:t>e, from confusion matrix</w:t>
      </w:r>
      <w:r w:rsidR="00F857CC">
        <w:rPr>
          <w:rFonts w:ascii="Times New Roman" w:hAnsi="Times New Roman" w:cs="Times New Roman"/>
          <w:color w:val="000000"/>
          <w:sz w:val="24"/>
          <w:szCs w:val="24"/>
        </w:rPr>
        <w:t xml:space="preserve"> we </w:t>
      </w:r>
      <w:r w:rsidR="00134CA6">
        <w:rPr>
          <w:rFonts w:ascii="Times New Roman" w:hAnsi="Times New Roman" w:cs="Times New Roman"/>
          <w:color w:val="000000"/>
          <w:sz w:val="24"/>
          <w:szCs w:val="24"/>
        </w:rPr>
        <w:t xml:space="preserve">got </w:t>
      </w:r>
      <w:r w:rsidR="00F857CC">
        <w:rPr>
          <w:rFonts w:ascii="Times New Roman" w:hAnsi="Times New Roman" w:cs="Times New Roman"/>
          <w:color w:val="000000"/>
          <w:sz w:val="24"/>
          <w:szCs w:val="24"/>
        </w:rPr>
        <w:t xml:space="preserve">total </w:t>
      </w:r>
      <w:r w:rsidR="00134CA6">
        <w:rPr>
          <w:rFonts w:ascii="Times New Roman" w:hAnsi="Times New Roman" w:cs="Times New Roman"/>
          <w:color w:val="000000"/>
          <w:sz w:val="24"/>
          <w:szCs w:val="24"/>
        </w:rPr>
        <w:t>of True</w:t>
      </w:r>
      <w:r w:rsidR="00F857CC">
        <w:rPr>
          <w:rFonts w:ascii="Times New Roman" w:hAnsi="Times New Roman" w:cs="Times New Roman"/>
          <w:color w:val="000000"/>
          <w:sz w:val="24"/>
          <w:szCs w:val="24"/>
        </w:rPr>
        <w:t xml:space="preserve"> Positive as </w:t>
      </w:r>
      <w:r w:rsidR="00134CA6">
        <w:rPr>
          <w:rFonts w:ascii="Times New Roman" w:hAnsi="Times New Roman" w:cs="Times New Roman"/>
          <w:color w:val="000000"/>
          <w:sz w:val="24"/>
          <w:szCs w:val="24"/>
        </w:rPr>
        <w:t>225.</w:t>
      </w:r>
    </w:p>
    <w:p w14:paraId="2E982551" w14:textId="61CDB1FC" w:rsidR="00897067"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True Negatives</w:t>
      </w:r>
      <w:r w:rsidRPr="00897067">
        <w:rPr>
          <w:rFonts w:ascii="Times New Roman" w:hAnsi="Times New Roman" w:cs="Times New Roman"/>
          <w:color w:val="000000"/>
          <w:sz w:val="24"/>
          <w:szCs w:val="24"/>
        </w:rPr>
        <w:t xml:space="preserve"> occur when the model accurately predicts the negative class (i.e., the forecast and the observed value are both negatives)</w:t>
      </w:r>
      <w:r w:rsidR="0084306A">
        <w:rPr>
          <w:rFonts w:ascii="Times New Roman" w:hAnsi="Times New Roman" w:cs="Times New Roman"/>
          <w:color w:val="000000"/>
          <w:sz w:val="24"/>
          <w:szCs w:val="24"/>
        </w:rPr>
        <w:t>, we got total of 469 as True Negative.</w:t>
      </w:r>
    </w:p>
    <w:p w14:paraId="1DDC67C0" w14:textId="5309D008" w:rsidR="00897067"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False Positive</w:t>
      </w:r>
      <w:r w:rsidRPr="00897067">
        <w:rPr>
          <w:rFonts w:ascii="Times New Roman" w:hAnsi="Times New Roman" w:cs="Times New Roman"/>
          <w:color w:val="000000"/>
          <w:sz w:val="24"/>
          <w:szCs w:val="24"/>
        </w:rPr>
        <w:t xml:space="preserve"> occurs when the model predicts the negative class incorrectly, i.e., predicted-positive for actual-negative</w:t>
      </w:r>
      <w:r w:rsidR="0084306A">
        <w:rPr>
          <w:rFonts w:ascii="Times New Roman" w:hAnsi="Times New Roman" w:cs="Times New Roman"/>
          <w:color w:val="000000"/>
          <w:sz w:val="24"/>
          <w:szCs w:val="24"/>
        </w:rPr>
        <w:t xml:space="preserve">, we got total of </w:t>
      </w:r>
      <w:r w:rsidR="00015ECF">
        <w:rPr>
          <w:rFonts w:ascii="Times New Roman" w:hAnsi="Times New Roman" w:cs="Times New Roman"/>
          <w:color w:val="000000"/>
          <w:sz w:val="24"/>
          <w:szCs w:val="24"/>
        </w:rPr>
        <w:t>128 False Positive values.</w:t>
      </w:r>
    </w:p>
    <w:p w14:paraId="244B42FF" w14:textId="18C7684C" w:rsidR="00E63FE3"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False Negative</w:t>
      </w:r>
      <w:r w:rsidRPr="00897067">
        <w:rPr>
          <w:rFonts w:ascii="Times New Roman" w:hAnsi="Times New Roman" w:cs="Times New Roman"/>
          <w:color w:val="000000"/>
          <w:sz w:val="24"/>
          <w:szCs w:val="24"/>
        </w:rPr>
        <w:t xml:space="preserve"> occurs when the model predicts the positive class incorrectly, that is, predicted-negative for actual-positive</w:t>
      </w:r>
      <w:r w:rsidR="00015ECF">
        <w:rPr>
          <w:rFonts w:ascii="Times New Roman" w:hAnsi="Times New Roman" w:cs="Times New Roman"/>
          <w:color w:val="000000"/>
          <w:sz w:val="24"/>
          <w:szCs w:val="24"/>
        </w:rPr>
        <w:t>, we got total of 31 False Negative values.</w:t>
      </w:r>
    </w:p>
    <w:p w14:paraId="7DD977D5" w14:textId="728FACA2" w:rsidR="00E63FE3" w:rsidRDefault="00AF7859" w:rsidP="00AF7859">
      <w:pPr>
        <w:autoSpaceDE w:val="0"/>
        <w:autoSpaceDN w:val="0"/>
        <w:adjustRightInd w:val="0"/>
        <w:spacing w:after="0" w:line="240" w:lineRule="auto"/>
        <w:jc w:val="center"/>
        <w:rPr>
          <w:rFonts w:ascii="Times New Roman" w:hAnsi="Times New Roman" w:cs="Times New Roman"/>
          <w:color w:val="000000"/>
          <w:sz w:val="24"/>
          <w:szCs w:val="24"/>
        </w:rPr>
      </w:pPr>
      <w:r>
        <w:rPr>
          <w:noProof/>
        </w:rPr>
        <w:lastRenderedPageBreak/>
        <w:drawing>
          <wp:inline distT="0" distB="0" distL="0" distR="0" wp14:anchorId="083CD812" wp14:editId="2139EBE1">
            <wp:extent cx="4457130" cy="313372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1416" cy="3136738"/>
                    </a:xfrm>
                    <a:prstGeom prst="rect">
                      <a:avLst/>
                    </a:prstGeom>
                  </pic:spPr>
                </pic:pic>
              </a:graphicData>
            </a:graphic>
          </wp:inline>
        </w:drawing>
      </w:r>
    </w:p>
    <w:p w14:paraId="58C583A4" w14:textId="74417032" w:rsidR="00AF7859" w:rsidRPr="004872FF" w:rsidRDefault="00AF7859" w:rsidP="00AF7859">
      <w:pPr>
        <w:jc w:val="center"/>
        <w:rPr>
          <w:rFonts w:ascii="Times New Roman" w:eastAsiaTheme="majorEastAsia" w:hAnsi="Times New Roman" w:cs="Times New Roman"/>
          <w:b/>
          <w:sz w:val="28"/>
          <w:szCs w:val="28"/>
        </w:rPr>
      </w:pPr>
      <w:r w:rsidRPr="000B6E3C">
        <w:rPr>
          <w:rFonts w:ascii="Times New Roman" w:eastAsiaTheme="majorEastAsia" w:hAnsi="Times New Roman" w:cs="Times New Roman"/>
          <w:b/>
          <w:sz w:val="28"/>
          <w:szCs w:val="28"/>
        </w:rPr>
        <w:t xml:space="preserve">Fig </w:t>
      </w:r>
      <w:r w:rsidR="003F6BEE">
        <w:rPr>
          <w:rFonts w:ascii="Times New Roman" w:eastAsiaTheme="majorEastAsia" w:hAnsi="Times New Roman" w:cs="Times New Roman"/>
          <w:b/>
          <w:sz w:val="28"/>
          <w:szCs w:val="28"/>
        </w:rPr>
        <w:t>21</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Confusion Matrix</w:t>
      </w:r>
    </w:p>
    <w:p w14:paraId="0CDEC202" w14:textId="77777777" w:rsidR="00AF7859" w:rsidRDefault="00AF7859" w:rsidP="00AF7859">
      <w:pPr>
        <w:autoSpaceDE w:val="0"/>
        <w:autoSpaceDN w:val="0"/>
        <w:adjustRightInd w:val="0"/>
        <w:spacing w:after="0" w:line="240" w:lineRule="auto"/>
        <w:jc w:val="center"/>
        <w:rPr>
          <w:rFonts w:ascii="Times New Roman" w:hAnsi="Times New Roman" w:cs="Times New Roman"/>
          <w:color w:val="000000"/>
          <w:sz w:val="24"/>
          <w:szCs w:val="24"/>
        </w:rPr>
      </w:pPr>
    </w:p>
    <w:p w14:paraId="1744E688" w14:textId="5A104AFB" w:rsidR="00617E1E"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r w:rsidRPr="00617E1E">
        <w:rPr>
          <w:rFonts w:ascii="Times New Roman" w:hAnsi="Times New Roman" w:cs="Times New Roman"/>
          <w:color w:val="000000"/>
          <w:sz w:val="24"/>
          <w:szCs w:val="24"/>
        </w:rPr>
        <w:t>Precision and recall are both critical for knowledge retrieval, with positive classes being more important than negative classes.</w:t>
      </w:r>
      <w:r w:rsidR="00783C8B">
        <w:rPr>
          <w:rFonts w:ascii="Times New Roman" w:hAnsi="Times New Roman" w:cs="Times New Roman"/>
          <w:color w:val="000000"/>
          <w:sz w:val="24"/>
          <w:szCs w:val="24"/>
        </w:rPr>
        <w:t xml:space="preserve"> </w:t>
      </w:r>
      <w:r w:rsidRPr="00617E1E">
        <w:rPr>
          <w:rFonts w:ascii="Times New Roman" w:hAnsi="Times New Roman" w:cs="Times New Roman"/>
          <w:color w:val="000000"/>
          <w:sz w:val="24"/>
          <w:szCs w:val="24"/>
        </w:rPr>
        <w:t>Precision is defined as the percentage of truly positive predictions out of all positive predictions. Precision is a value between 0 and 1.</w:t>
      </w:r>
    </w:p>
    <w:p w14:paraId="3E1961DD" w14:textId="77777777" w:rsidR="00783C8B" w:rsidRPr="00617E1E"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0DE6D852" w14:textId="08494B6B" w:rsidR="00783C8B" w:rsidRDefault="00783C8B" w:rsidP="00783C8B">
      <w:pPr>
        <w:autoSpaceDE w:val="0"/>
        <w:autoSpaceDN w:val="0"/>
        <w:adjustRightInd w:val="0"/>
        <w:spacing w:after="0" w:line="240" w:lineRule="auto"/>
        <w:jc w:val="center"/>
        <w:rPr>
          <w:rFonts w:ascii="Times New Roman" w:hAnsi="Times New Roman" w:cs="Times New Roman"/>
          <w:color w:val="000000"/>
          <w:sz w:val="24"/>
          <w:szCs w:val="24"/>
        </w:rPr>
      </w:pPr>
      <m:oMath>
        <m:r>
          <w:rPr>
            <w:rFonts w:ascii="Cambria Math" w:hAnsi="Cambria Math" w:cs="Times New Roman"/>
            <w:color w:val="000000"/>
            <w:sz w:val="24"/>
            <w:szCs w:val="24"/>
          </w:rPr>
          <m:t xml:space="preserve">Precision=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True Positive</m:t>
            </m:r>
          </m:num>
          <m:den>
            <m:r>
              <w:rPr>
                <w:rFonts w:ascii="Cambria Math" w:hAnsi="Cambria Math" w:cs="Times New Roman"/>
                <w:color w:val="000000"/>
                <w:sz w:val="24"/>
                <w:szCs w:val="24"/>
              </w:rPr>
              <m:t>True Positive+False Positive</m:t>
            </m:r>
          </m:den>
        </m:f>
      </m:oMath>
      <w:r w:rsidR="00DC022F">
        <w:rPr>
          <w:rFonts w:ascii="Times New Roman" w:hAnsi="Times New Roman" w:cs="Times New Roman"/>
          <w:color w:val="000000"/>
          <w:sz w:val="24"/>
          <w:szCs w:val="24"/>
        </w:rPr>
        <w:t xml:space="preserve"> </w:t>
      </w:r>
      <m:oMath>
        <m:r>
          <w:rPr>
            <w:rFonts w:ascii="Cambria Math" w:hAnsi="Cambria Math" w:cs="Times New Roman"/>
            <w:sz w:val="24"/>
            <w:szCs w:val="24"/>
          </w:rPr>
          <m:t xml:space="preserve">         (viii)</m:t>
        </m:r>
      </m:oMath>
    </w:p>
    <w:p w14:paraId="494CA2A8" w14:textId="77777777" w:rsidR="00617E1E" w:rsidRPr="00617E1E"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p>
    <w:p w14:paraId="1D0C0CA6" w14:textId="7DEB24CD" w:rsidR="00617E1E"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r w:rsidRPr="00617E1E">
        <w:rPr>
          <w:rFonts w:ascii="Times New Roman" w:hAnsi="Times New Roman" w:cs="Times New Roman"/>
          <w:color w:val="000000"/>
          <w:sz w:val="24"/>
          <w:szCs w:val="24"/>
        </w:rPr>
        <w:t>Recall is the percentage of expected positives in relation to the total positive.</w:t>
      </w:r>
      <w:r w:rsidR="00783C8B">
        <w:rPr>
          <w:rFonts w:ascii="Times New Roman" w:hAnsi="Times New Roman" w:cs="Times New Roman"/>
          <w:color w:val="000000"/>
          <w:sz w:val="24"/>
          <w:szCs w:val="24"/>
        </w:rPr>
        <w:t xml:space="preserve"> </w:t>
      </w:r>
      <w:r w:rsidRPr="00617E1E">
        <w:rPr>
          <w:rFonts w:ascii="Times New Roman" w:hAnsi="Times New Roman" w:cs="Times New Roman"/>
          <w:color w:val="000000"/>
          <w:sz w:val="24"/>
          <w:szCs w:val="24"/>
        </w:rPr>
        <w:t>We want to ensure that we do not miss any fraudulent transactions. As a result, we wish to keep False-Negative as low as possible. In these instances, we can make a trade-off between precision and recall. Similarly, we do not want to overlook any patient in the medical application. As a result, we place a premium on recall.</w:t>
      </w:r>
    </w:p>
    <w:p w14:paraId="40EFC269" w14:textId="77777777" w:rsidR="00783C8B"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620A01F0" w14:textId="499CEB2E" w:rsidR="00783C8B" w:rsidRPr="00617E1E" w:rsidRDefault="00783C8B" w:rsidP="00783C8B">
      <w:pPr>
        <w:autoSpaceDE w:val="0"/>
        <w:autoSpaceDN w:val="0"/>
        <w:adjustRightInd w:val="0"/>
        <w:spacing w:after="0" w:line="240" w:lineRule="auto"/>
        <w:jc w:val="center"/>
        <w:rPr>
          <w:rFonts w:ascii="Times New Roman" w:hAnsi="Times New Roman" w:cs="Times New Roman"/>
          <w:color w:val="000000"/>
          <w:sz w:val="24"/>
          <w:szCs w:val="24"/>
        </w:rPr>
      </w:pPr>
      <m:oMath>
        <m:r>
          <w:rPr>
            <w:rFonts w:ascii="Cambria Math" w:hAnsi="Cambria Math" w:cs="Times New Roman"/>
            <w:color w:val="000000"/>
            <w:sz w:val="24"/>
            <w:szCs w:val="24"/>
          </w:rPr>
          <m:t xml:space="preserve">Recall=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True Positive</m:t>
            </m:r>
          </m:num>
          <m:den>
            <m:r>
              <w:rPr>
                <w:rFonts w:ascii="Cambria Math" w:hAnsi="Cambria Math" w:cs="Times New Roman"/>
                <w:color w:val="000000"/>
                <w:sz w:val="24"/>
                <w:szCs w:val="24"/>
              </w:rPr>
              <m:t>True Positive+False Negative</m:t>
            </m:r>
          </m:den>
        </m:f>
      </m:oMath>
      <w:r w:rsidR="00DC022F">
        <w:rPr>
          <w:rFonts w:ascii="Times New Roman" w:hAnsi="Times New Roman" w:cs="Times New Roman"/>
          <w:color w:val="000000"/>
          <w:sz w:val="24"/>
          <w:szCs w:val="24"/>
        </w:rPr>
        <w:t xml:space="preserve">    </w:t>
      </w:r>
      <m:oMath>
        <m:r>
          <w:rPr>
            <w:rFonts w:ascii="Cambria Math" w:hAnsi="Cambria Math" w:cs="Times New Roman"/>
            <w:color w:val="000000"/>
            <w:sz w:val="24"/>
            <w:szCs w:val="24"/>
          </w:rPr>
          <m:t xml:space="preserve">     </m:t>
        </m:r>
        <m:r>
          <w:rPr>
            <w:rFonts w:ascii="Cambria Math" w:hAnsi="Cambria Math" w:cs="Times New Roman"/>
            <w:sz w:val="24"/>
            <w:szCs w:val="24"/>
          </w:rPr>
          <m:t>(ix)</m:t>
        </m:r>
      </m:oMath>
    </w:p>
    <w:p w14:paraId="724E0967" w14:textId="49020C63" w:rsidR="00617E1E"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p>
    <w:p w14:paraId="6EA20E6D" w14:textId="77777777" w:rsidR="00783C8B" w:rsidRPr="00617E1E"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07F61AB0" w14:textId="43B2A8EF" w:rsidR="00AF7859"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r w:rsidRPr="00617E1E">
        <w:rPr>
          <w:rFonts w:ascii="Times New Roman" w:hAnsi="Times New Roman" w:cs="Times New Roman"/>
          <w:color w:val="000000"/>
          <w:sz w:val="24"/>
          <w:szCs w:val="24"/>
        </w:rPr>
        <w:t xml:space="preserve">The F1 score </w:t>
      </w:r>
      <w:r w:rsidR="002673E5" w:rsidRPr="002673E5">
        <w:rPr>
          <w:rFonts w:ascii="Times New Roman" w:hAnsi="Times New Roman" w:cs="Times New Roman"/>
          <w:color w:val="000000"/>
          <w:sz w:val="24"/>
          <w:szCs w:val="24"/>
        </w:rPr>
        <w:t xml:space="preserve">is calculated as </w:t>
      </w:r>
      <w:r w:rsidR="0068497D">
        <w:rPr>
          <w:rFonts w:ascii="Times New Roman" w:hAnsi="Times New Roman" w:cs="Times New Roman"/>
          <w:color w:val="000000"/>
          <w:sz w:val="24"/>
          <w:szCs w:val="24"/>
        </w:rPr>
        <w:t xml:space="preserve">harmonic mean </w:t>
      </w:r>
      <w:r w:rsidRPr="00617E1E">
        <w:rPr>
          <w:rFonts w:ascii="Times New Roman" w:hAnsi="Times New Roman" w:cs="Times New Roman"/>
          <w:color w:val="000000"/>
          <w:sz w:val="24"/>
          <w:szCs w:val="24"/>
        </w:rPr>
        <w:t>of precision and recall. It accounts for both false positives and negatives. As a result, it performs admirably on an unbalanced dataset.</w:t>
      </w:r>
      <w:r w:rsidR="00BB7AAE">
        <w:rPr>
          <w:rFonts w:ascii="Times New Roman" w:hAnsi="Times New Roman" w:cs="Times New Roman"/>
          <w:color w:val="000000"/>
          <w:sz w:val="24"/>
          <w:szCs w:val="24"/>
        </w:rPr>
        <w:t xml:space="preserve"> All three are shown in table number 2.</w:t>
      </w:r>
    </w:p>
    <w:p w14:paraId="10C11DB1" w14:textId="77777777" w:rsidR="00783C8B"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4FA8F291" w14:textId="59429E27" w:rsidR="0014339C" w:rsidRDefault="0014339C" w:rsidP="00636489">
      <w:pPr>
        <w:autoSpaceDE w:val="0"/>
        <w:autoSpaceDN w:val="0"/>
        <w:adjustRightInd w:val="0"/>
        <w:spacing w:after="0" w:line="240" w:lineRule="auto"/>
        <w:rPr>
          <w:rFonts w:ascii="Times New Roman" w:hAnsi="Times New Roman" w:cs="Times New Roman"/>
          <w:color w:val="000000"/>
          <w:sz w:val="24"/>
          <w:szCs w:val="24"/>
        </w:rPr>
      </w:pPr>
    </w:p>
    <w:p w14:paraId="5C4F00DF" w14:textId="6B16BFE1" w:rsidR="007725D3" w:rsidRDefault="007725D3" w:rsidP="007725D3">
      <w:pPr>
        <w:autoSpaceDE w:val="0"/>
        <w:autoSpaceDN w:val="0"/>
        <w:adjustRightInd w:val="0"/>
        <w:spacing w:after="0" w:line="240" w:lineRule="auto"/>
        <w:jc w:val="center"/>
        <w:rPr>
          <w:rFonts w:ascii="Times New Roman" w:hAnsi="Times New Roman" w:cs="Times New Roman"/>
          <w:color w:val="000000"/>
          <w:sz w:val="24"/>
          <w:szCs w:val="24"/>
        </w:rPr>
      </w:pPr>
      <m:oMathPara>
        <m:oMath>
          <m:r>
            <w:rPr>
              <w:rFonts w:ascii="Cambria Math" w:hAnsi="Cambria Math" w:cs="Times New Roman"/>
              <w:color w:val="000000"/>
              <w:sz w:val="24"/>
              <w:szCs w:val="24"/>
            </w:rPr>
            <m:t xml:space="preserve">F1 score=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2*(Precision*Recall)</m:t>
              </m:r>
            </m:num>
            <m:den>
              <m:r>
                <w:rPr>
                  <w:rFonts w:ascii="Cambria Math" w:hAnsi="Cambria Math" w:cs="Times New Roman"/>
                  <w:color w:val="000000"/>
                  <w:sz w:val="24"/>
                  <w:szCs w:val="24"/>
                </w:rPr>
                <m:t>(Precision+Recall)</m:t>
              </m:r>
            </m:den>
          </m:f>
          <m:r>
            <w:rPr>
              <w:rFonts w:ascii="Cambria Math" w:hAnsi="Cambria Math" w:cs="Times New Roman"/>
              <w:sz w:val="24"/>
              <w:szCs w:val="24"/>
            </w:rPr>
            <m:t xml:space="preserve">      (x)</m:t>
          </m:r>
        </m:oMath>
      </m:oMathPara>
    </w:p>
    <w:p w14:paraId="6BBA11EF" w14:textId="77777777" w:rsidR="007725D3" w:rsidRDefault="007725D3" w:rsidP="00636489">
      <w:pPr>
        <w:autoSpaceDE w:val="0"/>
        <w:autoSpaceDN w:val="0"/>
        <w:adjustRightInd w:val="0"/>
        <w:spacing w:after="0" w:line="240" w:lineRule="auto"/>
        <w:rPr>
          <w:rFonts w:ascii="Times New Roman" w:hAnsi="Times New Roman" w:cs="Times New Roman"/>
          <w:color w:val="000000"/>
          <w:sz w:val="24"/>
          <w:szCs w:val="24"/>
        </w:rPr>
      </w:pPr>
    </w:p>
    <w:p w14:paraId="2C8A1C5F" w14:textId="72BB70D1" w:rsidR="007B016F" w:rsidRDefault="007B016F" w:rsidP="007B016F">
      <w:pPr>
        <w:autoSpaceDE w:val="0"/>
        <w:autoSpaceDN w:val="0"/>
        <w:adjustRightInd w:val="0"/>
        <w:spacing w:after="0" w:line="240" w:lineRule="auto"/>
        <w:jc w:val="center"/>
        <w:rPr>
          <w:rFonts w:ascii="Times New Roman" w:hAnsi="Times New Roman" w:cs="Times New Roman"/>
          <w:color w:val="000000"/>
          <w:sz w:val="24"/>
          <w:szCs w:val="24"/>
        </w:rPr>
      </w:pPr>
    </w:p>
    <w:p w14:paraId="1BE40248" w14:textId="77777777" w:rsidR="00262DA2" w:rsidRDefault="00262DA2" w:rsidP="007B016F">
      <w:pPr>
        <w:autoSpaceDE w:val="0"/>
        <w:autoSpaceDN w:val="0"/>
        <w:adjustRightInd w:val="0"/>
        <w:spacing w:after="0" w:line="240" w:lineRule="auto"/>
        <w:jc w:val="center"/>
        <w:rPr>
          <w:rFonts w:ascii="Times New Roman" w:hAnsi="Times New Roman" w:cs="Times New Roman"/>
          <w:color w:val="000000"/>
          <w:sz w:val="24"/>
          <w:szCs w:val="24"/>
        </w:rPr>
      </w:pPr>
    </w:p>
    <w:p w14:paraId="4AED4D10" w14:textId="77777777" w:rsidR="007B016F" w:rsidRDefault="007B016F" w:rsidP="008B443D">
      <w:pPr>
        <w:autoSpaceDE w:val="0"/>
        <w:autoSpaceDN w:val="0"/>
        <w:adjustRightInd w:val="0"/>
        <w:spacing w:after="0" w:line="240" w:lineRule="auto"/>
        <w:jc w:val="center"/>
        <w:rPr>
          <w:rFonts w:ascii="Times New Roman" w:hAnsi="Times New Roman" w:cs="Times New Roman"/>
          <w:color w:val="000000"/>
          <w:sz w:val="24"/>
          <w:szCs w:val="24"/>
        </w:rPr>
      </w:pPr>
    </w:p>
    <w:p w14:paraId="186786B9" w14:textId="77777777" w:rsidR="00F04B01" w:rsidRDefault="00F04B01" w:rsidP="008B443D">
      <w:pPr>
        <w:autoSpaceDE w:val="0"/>
        <w:autoSpaceDN w:val="0"/>
        <w:adjustRightInd w:val="0"/>
        <w:spacing w:after="0" w:line="240" w:lineRule="auto"/>
        <w:jc w:val="center"/>
        <w:rPr>
          <w:rFonts w:ascii="Times New Roman" w:hAnsi="Times New Roman" w:cs="Times New Roman"/>
          <w:color w:val="000000"/>
          <w:sz w:val="24"/>
          <w:szCs w:val="24"/>
        </w:rPr>
      </w:pPr>
    </w:p>
    <w:tbl>
      <w:tblPr>
        <w:tblStyle w:val="TableGrid"/>
        <w:tblW w:w="4750" w:type="pct"/>
        <w:jc w:val="center"/>
        <w:tblLook w:val="04A0" w:firstRow="1" w:lastRow="0" w:firstColumn="1" w:lastColumn="0" w:noHBand="0" w:noVBand="1"/>
      </w:tblPr>
      <w:tblGrid>
        <w:gridCol w:w="2220"/>
        <w:gridCol w:w="2221"/>
        <w:gridCol w:w="2221"/>
        <w:gridCol w:w="2221"/>
      </w:tblGrid>
      <w:tr w:rsidR="006B06AE" w14:paraId="0A7BFA5F" w14:textId="77777777" w:rsidTr="00BC7CB7">
        <w:trPr>
          <w:trHeight w:val="1119"/>
          <w:jc w:val="center"/>
        </w:trPr>
        <w:tc>
          <w:tcPr>
            <w:tcW w:w="1250" w:type="pct"/>
          </w:tcPr>
          <w:p w14:paraId="1D2347CF" w14:textId="77777777" w:rsidR="006B06AE" w:rsidRDefault="006B06AE" w:rsidP="00872EB9">
            <w:pPr>
              <w:autoSpaceDE w:val="0"/>
              <w:autoSpaceDN w:val="0"/>
              <w:adjustRightInd w:val="0"/>
              <w:jc w:val="center"/>
              <w:rPr>
                <w:rFonts w:ascii="Times New Roman" w:hAnsi="Times New Roman" w:cs="Times New Roman"/>
                <w:color w:val="000000"/>
                <w:sz w:val="24"/>
                <w:szCs w:val="24"/>
              </w:rPr>
            </w:pPr>
          </w:p>
        </w:tc>
        <w:tc>
          <w:tcPr>
            <w:tcW w:w="1250" w:type="pct"/>
          </w:tcPr>
          <w:p w14:paraId="6D869714" w14:textId="530C57EE" w:rsidR="006B06AE" w:rsidRPr="00BC7CB7" w:rsidRDefault="006B06AE" w:rsidP="00872EB9">
            <w:pPr>
              <w:autoSpaceDE w:val="0"/>
              <w:autoSpaceDN w:val="0"/>
              <w:adjustRightInd w:val="0"/>
              <w:jc w:val="center"/>
              <w:rPr>
                <w:rFonts w:ascii="Times New Roman" w:hAnsi="Times New Roman" w:cs="Times New Roman"/>
                <w:b/>
                <w:bCs/>
                <w:color w:val="000000"/>
                <w:sz w:val="32"/>
                <w:szCs w:val="32"/>
              </w:rPr>
            </w:pPr>
            <w:r w:rsidRPr="00BC7CB7">
              <w:rPr>
                <w:rFonts w:ascii="Times New Roman" w:hAnsi="Times New Roman" w:cs="Times New Roman"/>
                <w:b/>
                <w:bCs/>
                <w:color w:val="000000"/>
                <w:sz w:val="32"/>
                <w:szCs w:val="32"/>
              </w:rPr>
              <w:t>Precision</w:t>
            </w:r>
          </w:p>
        </w:tc>
        <w:tc>
          <w:tcPr>
            <w:tcW w:w="1250" w:type="pct"/>
          </w:tcPr>
          <w:p w14:paraId="5F5ED406" w14:textId="3F5D4C18" w:rsidR="006B06AE" w:rsidRPr="00BC7CB7" w:rsidRDefault="006B06AE" w:rsidP="00872EB9">
            <w:pPr>
              <w:autoSpaceDE w:val="0"/>
              <w:autoSpaceDN w:val="0"/>
              <w:adjustRightInd w:val="0"/>
              <w:jc w:val="center"/>
              <w:rPr>
                <w:rFonts w:ascii="Times New Roman" w:hAnsi="Times New Roman" w:cs="Times New Roman"/>
                <w:b/>
                <w:bCs/>
                <w:color w:val="000000"/>
                <w:sz w:val="32"/>
                <w:szCs w:val="32"/>
              </w:rPr>
            </w:pPr>
            <w:r w:rsidRPr="00BC7CB7">
              <w:rPr>
                <w:rFonts w:ascii="Times New Roman" w:hAnsi="Times New Roman" w:cs="Times New Roman"/>
                <w:b/>
                <w:bCs/>
                <w:color w:val="000000"/>
                <w:sz w:val="32"/>
                <w:szCs w:val="32"/>
              </w:rPr>
              <w:t>Recall</w:t>
            </w:r>
          </w:p>
        </w:tc>
        <w:tc>
          <w:tcPr>
            <w:tcW w:w="1250" w:type="pct"/>
          </w:tcPr>
          <w:p w14:paraId="53F8CA76" w14:textId="07362C6C" w:rsidR="006B06AE" w:rsidRPr="00BC7CB7" w:rsidRDefault="006B06AE" w:rsidP="00872EB9">
            <w:pPr>
              <w:autoSpaceDE w:val="0"/>
              <w:autoSpaceDN w:val="0"/>
              <w:adjustRightInd w:val="0"/>
              <w:jc w:val="center"/>
              <w:rPr>
                <w:rFonts w:ascii="Times New Roman" w:hAnsi="Times New Roman" w:cs="Times New Roman"/>
                <w:b/>
                <w:bCs/>
                <w:color w:val="000000"/>
                <w:sz w:val="32"/>
                <w:szCs w:val="32"/>
              </w:rPr>
            </w:pPr>
            <w:r w:rsidRPr="00BC7CB7">
              <w:rPr>
                <w:rFonts w:ascii="Times New Roman" w:hAnsi="Times New Roman" w:cs="Times New Roman"/>
                <w:b/>
                <w:bCs/>
                <w:color w:val="000000"/>
                <w:sz w:val="32"/>
                <w:szCs w:val="32"/>
              </w:rPr>
              <w:t>F1 score</w:t>
            </w:r>
          </w:p>
        </w:tc>
      </w:tr>
      <w:tr w:rsidR="006B06AE" w14:paraId="29F3CA05" w14:textId="77777777" w:rsidTr="00BC7CB7">
        <w:trPr>
          <w:trHeight w:val="1119"/>
          <w:jc w:val="center"/>
        </w:trPr>
        <w:tc>
          <w:tcPr>
            <w:tcW w:w="1250" w:type="pct"/>
          </w:tcPr>
          <w:p w14:paraId="5140B865" w14:textId="3A6FFDE8" w:rsidR="006B06AE" w:rsidRPr="00BC7CB7" w:rsidRDefault="00C81EFB"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Normal</w:t>
            </w:r>
          </w:p>
        </w:tc>
        <w:tc>
          <w:tcPr>
            <w:tcW w:w="1250" w:type="pct"/>
          </w:tcPr>
          <w:p w14:paraId="3AEEE923" w14:textId="2B90F703" w:rsidR="006B06AE" w:rsidRPr="00BC7CB7" w:rsidRDefault="000D7CE0"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0.79</w:t>
            </w:r>
          </w:p>
        </w:tc>
        <w:tc>
          <w:tcPr>
            <w:tcW w:w="1250" w:type="pct"/>
          </w:tcPr>
          <w:p w14:paraId="7A72B383" w14:textId="6DD3116D" w:rsidR="006B06AE" w:rsidRPr="00BC7CB7" w:rsidRDefault="004839C6"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0.94</w:t>
            </w:r>
          </w:p>
        </w:tc>
        <w:tc>
          <w:tcPr>
            <w:tcW w:w="1250" w:type="pct"/>
          </w:tcPr>
          <w:p w14:paraId="1D5D9397" w14:textId="5897E23F" w:rsidR="006B06AE" w:rsidRPr="00BC7CB7" w:rsidRDefault="00872EB9"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0.86</w:t>
            </w:r>
          </w:p>
        </w:tc>
      </w:tr>
      <w:tr w:rsidR="006B06AE" w14:paraId="08A40870" w14:textId="77777777" w:rsidTr="00BC7CB7">
        <w:trPr>
          <w:trHeight w:val="1119"/>
          <w:jc w:val="center"/>
        </w:trPr>
        <w:tc>
          <w:tcPr>
            <w:tcW w:w="1250" w:type="pct"/>
          </w:tcPr>
          <w:p w14:paraId="0899E435" w14:textId="608CB303" w:rsidR="006B06AE" w:rsidRPr="00BC7CB7" w:rsidRDefault="000D7CE0"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Atrial Fibrillation</w:t>
            </w:r>
          </w:p>
        </w:tc>
        <w:tc>
          <w:tcPr>
            <w:tcW w:w="1250" w:type="pct"/>
          </w:tcPr>
          <w:p w14:paraId="12D4762F" w14:textId="0E2323A8" w:rsidR="006B06AE" w:rsidRPr="00BC7CB7" w:rsidRDefault="000D7CE0"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0.88</w:t>
            </w:r>
          </w:p>
        </w:tc>
        <w:tc>
          <w:tcPr>
            <w:tcW w:w="1250" w:type="pct"/>
          </w:tcPr>
          <w:p w14:paraId="7BC6B400" w14:textId="2DA62F4A" w:rsidR="006B06AE" w:rsidRPr="00BC7CB7" w:rsidRDefault="00872EB9"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0.64</w:t>
            </w:r>
          </w:p>
        </w:tc>
        <w:tc>
          <w:tcPr>
            <w:tcW w:w="1250" w:type="pct"/>
          </w:tcPr>
          <w:p w14:paraId="10F4566B" w14:textId="31D8C0E0" w:rsidR="006B06AE" w:rsidRPr="00BC7CB7" w:rsidRDefault="00872EB9"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0.74</w:t>
            </w:r>
          </w:p>
        </w:tc>
      </w:tr>
    </w:tbl>
    <w:p w14:paraId="65B087E6" w14:textId="405A7FFC" w:rsidR="009077FC" w:rsidRDefault="009077FC" w:rsidP="00F839E7">
      <w:pPr>
        <w:autoSpaceDE w:val="0"/>
        <w:autoSpaceDN w:val="0"/>
        <w:adjustRightInd w:val="0"/>
        <w:spacing w:after="0" w:line="240" w:lineRule="auto"/>
        <w:jc w:val="both"/>
        <w:rPr>
          <w:rFonts w:ascii="Times New Roman" w:hAnsi="Times New Roman" w:cs="Times New Roman"/>
          <w:color w:val="000000"/>
          <w:sz w:val="24"/>
          <w:szCs w:val="24"/>
        </w:rPr>
      </w:pPr>
    </w:p>
    <w:p w14:paraId="2D8D5953" w14:textId="607214C7" w:rsidR="00DA4D59" w:rsidRPr="004872FF" w:rsidRDefault="00DA4D59" w:rsidP="00DA4D59">
      <w:pPr>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Table 2</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 xml:space="preserve">Precision, Recall, </w:t>
      </w:r>
      <w:r w:rsidR="00BC7CB7">
        <w:rPr>
          <w:rFonts w:ascii="Times New Roman" w:eastAsiaTheme="majorEastAsia" w:hAnsi="Times New Roman" w:cs="Times New Roman"/>
          <w:b/>
          <w:sz w:val="28"/>
          <w:szCs w:val="28"/>
        </w:rPr>
        <w:t xml:space="preserve">and </w:t>
      </w:r>
      <w:r>
        <w:rPr>
          <w:rFonts w:ascii="Times New Roman" w:eastAsiaTheme="majorEastAsia" w:hAnsi="Times New Roman" w:cs="Times New Roman"/>
          <w:b/>
          <w:sz w:val="28"/>
          <w:szCs w:val="28"/>
        </w:rPr>
        <w:t>F1 score</w:t>
      </w:r>
      <w:r w:rsidR="00BC7CB7">
        <w:rPr>
          <w:rFonts w:ascii="Times New Roman" w:eastAsiaTheme="majorEastAsia" w:hAnsi="Times New Roman" w:cs="Times New Roman"/>
          <w:b/>
          <w:sz w:val="28"/>
          <w:szCs w:val="28"/>
        </w:rPr>
        <w:t xml:space="preserve"> Table</w:t>
      </w:r>
    </w:p>
    <w:p w14:paraId="54734E2B" w14:textId="77777777" w:rsidR="0023599C" w:rsidRDefault="0023599C" w:rsidP="00F839E7">
      <w:pPr>
        <w:autoSpaceDE w:val="0"/>
        <w:autoSpaceDN w:val="0"/>
        <w:adjustRightInd w:val="0"/>
        <w:spacing w:after="0" w:line="240" w:lineRule="auto"/>
        <w:jc w:val="both"/>
        <w:rPr>
          <w:rFonts w:ascii="Times New Roman" w:hAnsi="Times New Roman" w:cs="Times New Roman"/>
          <w:color w:val="000000"/>
          <w:sz w:val="24"/>
          <w:szCs w:val="24"/>
        </w:rPr>
      </w:pPr>
    </w:p>
    <w:p w14:paraId="6AECC2EE" w14:textId="5CEF0B1F" w:rsidR="009077FC" w:rsidRDefault="00FB5314" w:rsidP="00F839E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On running a total of 100 epochs over the Convolution Neural Networ</w:t>
      </w:r>
      <w:r w:rsidR="00F608F6">
        <w:rPr>
          <w:rFonts w:ascii="Times New Roman" w:hAnsi="Times New Roman" w:cs="Times New Roman"/>
          <w:color w:val="000000"/>
          <w:sz w:val="24"/>
          <w:szCs w:val="24"/>
        </w:rPr>
        <w:t>k</w:t>
      </w:r>
      <w:r w:rsidR="008B283E">
        <w:rPr>
          <w:rFonts w:ascii="Times New Roman" w:hAnsi="Times New Roman" w:cs="Times New Roman"/>
          <w:color w:val="000000"/>
          <w:sz w:val="24"/>
          <w:szCs w:val="24"/>
        </w:rPr>
        <w:t xml:space="preserve"> (CNN)</w:t>
      </w:r>
      <w:r w:rsidR="00F608F6">
        <w:rPr>
          <w:rFonts w:ascii="Times New Roman" w:hAnsi="Times New Roman" w:cs="Times New Roman"/>
          <w:color w:val="000000"/>
          <w:sz w:val="24"/>
          <w:szCs w:val="24"/>
        </w:rPr>
        <w:t>, the below</w:t>
      </w:r>
      <w:r w:rsidR="0062210E">
        <w:rPr>
          <w:rFonts w:ascii="Times New Roman" w:hAnsi="Times New Roman" w:cs="Times New Roman"/>
          <w:color w:val="000000"/>
          <w:sz w:val="24"/>
          <w:szCs w:val="24"/>
        </w:rPr>
        <w:t xml:space="preserve"> shows the </w:t>
      </w:r>
      <w:r w:rsidR="00180F2E">
        <w:rPr>
          <w:rFonts w:ascii="Times New Roman" w:hAnsi="Times New Roman" w:cs="Times New Roman"/>
          <w:color w:val="000000"/>
          <w:sz w:val="24"/>
          <w:szCs w:val="24"/>
        </w:rPr>
        <w:t>plot of the variation of loss at different epochs, here orange line denotes validation loss and blue line denotes training loss</w:t>
      </w:r>
      <w:r w:rsidR="00277203">
        <w:rPr>
          <w:rFonts w:ascii="Times New Roman" w:hAnsi="Times New Roman" w:cs="Times New Roman"/>
          <w:color w:val="000000"/>
          <w:sz w:val="24"/>
          <w:szCs w:val="24"/>
        </w:rPr>
        <w:t>. For validation loss it converges around 44.8%</w:t>
      </w:r>
      <w:r w:rsidR="00BB7AAE">
        <w:rPr>
          <w:rFonts w:ascii="Times New Roman" w:hAnsi="Times New Roman" w:cs="Times New Roman"/>
          <w:color w:val="000000"/>
          <w:sz w:val="24"/>
          <w:szCs w:val="24"/>
        </w:rPr>
        <w:t xml:space="preserve"> as shown in figure 22 and figure 23.</w:t>
      </w:r>
    </w:p>
    <w:p w14:paraId="31F7C1E3" w14:textId="668AB863" w:rsidR="009077FC" w:rsidRDefault="009077FC" w:rsidP="00F839E7">
      <w:pPr>
        <w:autoSpaceDE w:val="0"/>
        <w:autoSpaceDN w:val="0"/>
        <w:adjustRightInd w:val="0"/>
        <w:spacing w:after="0" w:line="240" w:lineRule="auto"/>
        <w:jc w:val="both"/>
        <w:rPr>
          <w:rFonts w:ascii="Times New Roman" w:hAnsi="Times New Roman" w:cs="Times New Roman"/>
          <w:color w:val="000000"/>
          <w:sz w:val="24"/>
          <w:szCs w:val="24"/>
        </w:rPr>
      </w:pPr>
    </w:p>
    <w:p w14:paraId="72D095F6" w14:textId="77777777" w:rsidR="0023599C" w:rsidRDefault="0023599C" w:rsidP="00F839E7">
      <w:pPr>
        <w:autoSpaceDE w:val="0"/>
        <w:autoSpaceDN w:val="0"/>
        <w:adjustRightInd w:val="0"/>
        <w:spacing w:after="0" w:line="240" w:lineRule="auto"/>
        <w:jc w:val="both"/>
        <w:rPr>
          <w:rFonts w:ascii="Times New Roman" w:hAnsi="Times New Roman" w:cs="Times New Roman"/>
          <w:color w:val="000000"/>
          <w:sz w:val="24"/>
          <w:szCs w:val="24"/>
        </w:rPr>
      </w:pPr>
    </w:p>
    <w:p w14:paraId="0B741935" w14:textId="0F11E80E" w:rsidR="00A94EB2" w:rsidRDefault="00A94EB2" w:rsidP="00F839E7">
      <w:pPr>
        <w:autoSpaceDE w:val="0"/>
        <w:autoSpaceDN w:val="0"/>
        <w:adjustRightInd w:val="0"/>
        <w:spacing w:after="0" w:line="240" w:lineRule="auto"/>
        <w:jc w:val="both"/>
        <w:rPr>
          <w:rFonts w:ascii="Times New Roman" w:hAnsi="Times New Roman" w:cs="Times New Roman"/>
          <w:color w:val="000000"/>
          <w:sz w:val="24"/>
          <w:szCs w:val="24"/>
        </w:rPr>
      </w:pPr>
      <w:r>
        <w:rPr>
          <w:noProof/>
        </w:rPr>
        <w:drawing>
          <wp:inline distT="0" distB="0" distL="0" distR="0" wp14:anchorId="72D2ED20" wp14:editId="0D1E3E5F">
            <wp:extent cx="5939432" cy="36195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4038" cy="3622307"/>
                    </a:xfrm>
                    <a:prstGeom prst="rect">
                      <a:avLst/>
                    </a:prstGeom>
                  </pic:spPr>
                </pic:pic>
              </a:graphicData>
            </a:graphic>
          </wp:inline>
        </w:drawing>
      </w:r>
    </w:p>
    <w:p w14:paraId="3D0023D9" w14:textId="496C0F9A"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6AE880A5" w14:textId="22578913" w:rsidR="008B283E" w:rsidRPr="004872FF" w:rsidRDefault="008B283E" w:rsidP="008B283E">
      <w:pPr>
        <w:jc w:val="center"/>
        <w:rPr>
          <w:rFonts w:ascii="Times New Roman" w:eastAsiaTheme="majorEastAsia" w:hAnsi="Times New Roman" w:cs="Times New Roman"/>
          <w:b/>
          <w:sz w:val="28"/>
          <w:szCs w:val="28"/>
        </w:rPr>
      </w:pPr>
      <w:r w:rsidRPr="000B6E3C">
        <w:rPr>
          <w:rFonts w:ascii="Times New Roman" w:eastAsiaTheme="majorEastAsia" w:hAnsi="Times New Roman" w:cs="Times New Roman"/>
          <w:b/>
          <w:sz w:val="28"/>
          <w:szCs w:val="28"/>
        </w:rPr>
        <w:t xml:space="preserve">Fig </w:t>
      </w:r>
      <w:r>
        <w:rPr>
          <w:rFonts w:ascii="Times New Roman" w:eastAsiaTheme="majorEastAsia" w:hAnsi="Times New Roman" w:cs="Times New Roman"/>
          <w:b/>
          <w:sz w:val="28"/>
          <w:szCs w:val="28"/>
        </w:rPr>
        <w:t>2</w:t>
      </w:r>
      <w:r w:rsidR="003F6BEE">
        <w:rPr>
          <w:rFonts w:ascii="Times New Roman" w:eastAsiaTheme="majorEastAsia" w:hAnsi="Times New Roman" w:cs="Times New Roman"/>
          <w:b/>
          <w:sz w:val="28"/>
          <w:szCs w:val="28"/>
        </w:rPr>
        <w:t>2</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 xml:space="preserve">Loss v/s Epochs </w:t>
      </w:r>
      <w:r w:rsidR="00273BE2">
        <w:rPr>
          <w:rFonts w:ascii="Times New Roman" w:eastAsiaTheme="majorEastAsia" w:hAnsi="Times New Roman" w:cs="Times New Roman"/>
          <w:b/>
          <w:sz w:val="28"/>
          <w:szCs w:val="28"/>
        </w:rPr>
        <w:t>for Training Loss and Validation Loss</w:t>
      </w:r>
    </w:p>
    <w:p w14:paraId="519F63A2" w14:textId="6ABE0BC6"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17D6A78A" w14:textId="20E60F3C"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34E329D1" w14:textId="77777777"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54F3D375" w14:textId="4828779D" w:rsidR="00A94EB2" w:rsidRPr="009D5C56" w:rsidRDefault="00FA30EC" w:rsidP="00F839E7">
      <w:pPr>
        <w:autoSpaceDE w:val="0"/>
        <w:autoSpaceDN w:val="0"/>
        <w:adjustRightInd w:val="0"/>
        <w:spacing w:after="0" w:line="240" w:lineRule="auto"/>
        <w:jc w:val="both"/>
        <w:rPr>
          <w:rFonts w:ascii="Times New Roman" w:hAnsi="Times New Roman" w:cs="Times New Roman"/>
          <w:color w:val="000000"/>
          <w:sz w:val="24"/>
          <w:szCs w:val="24"/>
        </w:rPr>
      </w:pPr>
      <w:r>
        <w:rPr>
          <w:noProof/>
        </w:rPr>
        <w:lastRenderedPageBreak/>
        <w:drawing>
          <wp:inline distT="0" distB="0" distL="0" distR="0" wp14:anchorId="53819AF9" wp14:editId="58883F44">
            <wp:extent cx="5943600" cy="3602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02990"/>
                    </a:xfrm>
                    <a:prstGeom prst="rect">
                      <a:avLst/>
                    </a:prstGeom>
                  </pic:spPr>
                </pic:pic>
              </a:graphicData>
            </a:graphic>
          </wp:inline>
        </w:drawing>
      </w:r>
    </w:p>
    <w:p w14:paraId="46FC7A82" w14:textId="4358BC2C" w:rsidR="0023599C" w:rsidRPr="004872FF" w:rsidRDefault="00AD0A3D" w:rsidP="0023599C">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Cs w:val="24"/>
        </w:rPr>
        <w:br/>
      </w:r>
      <w:r w:rsidRPr="009D5C56">
        <w:rPr>
          <w:rFonts w:ascii="Times New Roman" w:eastAsiaTheme="majorEastAsia" w:hAnsi="Times New Roman" w:cs="Times New Roman"/>
          <w:b/>
          <w:szCs w:val="24"/>
        </w:rPr>
        <w:br/>
      </w:r>
      <w:r w:rsidR="0023599C" w:rsidRPr="000B6E3C">
        <w:rPr>
          <w:rFonts w:ascii="Times New Roman" w:eastAsiaTheme="majorEastAsia" w:hAnsi="Times New Roman" w:cs="Times New Roman"/>
          <w:b/>
          <w:sz w:val="28"/>
          <w:szCs w:val="28"/>
        </w:rPr>
        <w:t xml:space="preserve">Fig </w:t>
      </w:r>
      <w:r w:rsidR="0023599C">
        <w:rPr>
          <w:rFonts w:ascii="Times New Roman" w:eastAsiaTheme="majorEastAsia" w:hAnsi="Times New Roman" w:cs="Times New Roman"/>
          <w:b/>
          <w:sz w:val="28"/>
          <w:szCs w:val="28"/>
        </w:rPr>
        <w:t>2</w:t>
      </w:r>
      <w:r w:rsidR="003F6BEE">
        <w:rPr>
          <w:rFonts w:ascii="Times New Roman" w:eastAsiaTheme="majorEastAsia" w:hAnsi="Times New Roman" w:cs="Times New Roman"/>
          <w:b/>
          <w:sz w:val="28"/>
          <w:szCs w:val="28"/>
        </w:rPr>
        <w:t>3</w:t>
      </w:r>
      <w:r w:rsidR="0023599C" w:rsidRPr="000B6E3C">
        <w:rPr>
          <w:rFonts w:ascii="Times New Roman" w:eastAsiaTheme="majorEastAsia" w:hAnsi="Times New Roman" w:cs="Times New Roman"/>
          <w:b/>
          <w:sz w:val="28"/>
          <w:szCs w:val="28"/>
        </w:rPr>
        <w:t xml:space="preserve">. </w:t>
      </w:r>
      <w:r w:rsidR="00FA30EC">
        <w:rPr>
          <w:rFonts w:ascii="Times New Roman" w:eastAsiaTheme="majorEastAsia" w:hAnsi="Times New Roman" w:cs="Times New Roman"/>
          <w:b/>
          <w:sz w:val="28"/>
          <w:szCs w:val="28"/>
        </w:rPr>
        <w:t>Accuracy</w:t>
      </w:r>
      <w:r w:rsidR="0023599C">
        <w:rPr>
          <w:rFonts w:ascii="Times New Roman" w:eastAsiaTheme="majorEastAsia" w:hAnsi="Times New Roman" w:cs="Times New Roman"/>
          <w:b/>
          <w:sz w:val="28"/>
          <w:szCs w:val="28"/>
        </w:rPr>
        <w:t xml:space="preserve"> v/s Epochs for Training Accuracy and Validation Accuracy</w:t>
      </w:r>
    </w:p>
    <w:p w14:paraId="372170C4" w14:textId="5EF4AC3C" w:rsidR="00AD0A3D" w:rsidRPr="009D5C56" w:rsidRDefault="00AD0A3D" w:rsidP="00AD0A3D">
      <w:pPr>
        <w:jc w:val="center"/>
        <w:rPr>
          <w:rFonts w:ascii="Times New Roman" w:eastAsiaTheme="majorEastAsia" w:hAnsi="Times New Roman" w:cs="Times New Roman"/>
          <w:sz w:val="24"/>
          <w:szCs w:val="24"/>
        </w:rPr>
      </w:pPr>
    </w:p>
    <w:p w14:paraId="18EFE72C" w14:textId="77777777" w:rsidR="00AD0A3D" w:rsidRPr="009D5C56" w:rsidRDefault="00AD0A3D" w:rsidP="00AD0A3D">
      <w:pPr>
        <w:rPr>
          <w:rFonts w:ascii="Times New Roman" w:eastAsiaTheme="majorEastAsia" w:hAnsi="Times New Roman" w:cs="Times New Roman"/>
          <w:sz w:val="24"/>
          <w:szCs w:val="24"/>
        </w:rPr>
      </w:pPr>
      <w:r w:rsidRPr="009D5C56">
        <w:rPr>
          <w:rFonts w:ascii="Times New Roman" w:eastAsiaTheme="majorEastAsia" w:hAnsi="Times New Roman" w:cs="Times New Roman"/>
          <w:sz w:val="24"/>
          <w:szCs w:val="24"/>
        </w:rPr>
        <w:br w:type="page"/>
      </w:r>
    </w:p>
    <w:p w14:paraId="46843FE7" w14:textId="77777777" w:rsidR="00AD0A3D" w:rsidRPr="009D5C56" w:rsidRDefault="00AD0A3D" w:rsidP="00AD0A3D">
      <w:pPr>
        <w:pStyle w:val="Heading1"/>
        <w:jc w:val="center"/>
        <w:rPr>
          <w:rFonts w:ascii="Times New Roman" w:hAnsi="Times New Roman" w:cs="Times New Roman"/>
        </w:rPr>
      </w:pPr>
      <w:r w:rsidRPr="009D5C56">
        <w:rPr>
          <w:rFonts w:ascii="Times New Roman" w:hAnsi="Times New Roman" w:cs="Times New Roman"/>
          <w:b/>
          <w:color w:val="auto"/>
          <w:sz w:val="36"/>
        </w:rPr>
        <w:lastRenderedPageBreak/>
        <w:t>CONCLUSIONS</w:t>
      </w:r>
    </w:p>
    <w:p w14:paraId="5A944E3E" w14:textId="77777777" w:rsidR="00AD0A3D" w:rsidRPr="009D5C56" w:rsidRDefault="00AD0A3D" w:rsidP="00AD0A3D">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81792" behindDoc="0" locked="0" layoutInCell="1" allowOverlap="1" wp14:anchorId="52FCC81A" wp14:editId="46956DE1">
                <wp:simplePos x="0" y="0"/>
                <wp:positionH relativeFrom="column">
                  <wp:posOffset>31532</wp:posOffset>
                </wp:positionH>
                <wp:positionV relativeFrom="paragraph">
                  <wp:posOffset>35932</wp:posOffset>
                </wp:positionV>
                <wp:extent cx="5990568"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2EB0085" id="Straight Connector 2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" strokecolor="black [3200]" strokeweight="1.5pt">
                <v:stroke joinstyle="miter"/>
              </v:line>
            </w:pict>
          </mc:Fallback>
        </mc:AlternateContent>
      </w:r>
    </w:p>
    <w:p w14:paraId="41183F87" w14:textId="2F7A1EB4" w:rsidR="00AD0A3D" w:rsidRPr="009D5C56" w:rsidRDefault="00AD0A3D" w:rsidP="00AD0A3D">
      <w:pPr>
        <w:jc w:val="both"/>
        <w:rPr>
          <w:rFonts w:ascii="Times New Roman" w:hAnsi="Times New Roman" w:cs="Times New Roman"/>
          <w:sz w:val="24"/>
          <w:szCs w:val="24"/>
        </w:rPr>
      </w:pPr>
      <w:r w:rsidRPr="009D5C56">
        <w:rPr>
          <w:rFonts w:ascii="Times New Roman" w:hAnsi="Times New Roman" w:cs="Times New Roman"/>
          <w:sz w:val="24"/>
          <w:szCs w:val="24"/>
        </w:rPr>
        <w:br/>
      </w:r>
      <w:r w:rsidR="006B0AA3" w:rsidRPr="006B0AA3">
        <w:rPr>
          <w:rFonts w:ascii="Times New Roman" w:hAnsi="Times New Roman" w:cs="Times New Roman"/>
          <w:sz w:val="24"/>
          <w:szCs w:val="24"/>
        </w:rPr>
        <w:t>Throughout this article, we've endeavored to provide a thorough overview of the procedures that must be followed when taking an ECG. The many components of the presentation were introduced, as well as the connection that existed between them. The equations and operating principles of an ECG are discussed in detail. We can draw a few conclusions from the research we've done thus far.</w:t>
      </w:r>
    </w:p>
    <w:p w14:paraId="17C38A8D" w14:textId="77777777" w:rsidR="00957F5D" w:rsidRP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We learned how our hearts operate and how an electrocardiogram works, as well as which risk factors may be detected using an electrocardiogram. We also learned about the different types of heart disease.</w:t>
      </w:r>
    </w:p>
    <w:p w14:paraId="7ADC79F5"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619B94F7" w14:textId="2AEABEA9" w:rsidR="00957F5D" w:rsidRP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We learnt about the products that are now available on the market, as well as the need of making the move from traditional to portable devices in order to stay competitive.</w:t>
      </w:r>
    </w:p>
    <w:p w14:paraId="28AEBD25"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529B001E" w14:textId="77777777" w:rsidR="00957F5D" w:rsidRP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Specifically, we looked at how a convolutional neural network can be built and how it can be used to effectively predict whether or not a person has Atrial Fibrillation.</w:t>
      </w:r>
    </w:p>
    <w:p w14:paraId="1F606A46"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3BEAEEBD" w14:textId="2B2D72DC" w:rsid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We talked about how to measure the precision and recall of our model and learned how to do it.</w:t>
      </w:r>
    </w:p>
    <w:p w14:paraId="099C310D"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3366B3C0" w14:textId="52FAB61D" w:rsidR="003563F0" w:rsidRPr="003563F0" w:rsidRDefault="00957F5D" w:rsidP="003563F0">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We looked into micropattern electrodes, which might be used to improve the accuracy</w:t>
      </w:r>
      <w:r w:rsidR="005C5C90">
        <w:rPr>
          <w:rFonts w:ascii="Times New Roman" w:eastAsiaTheme="majorEastAsia" w:hAnsi="Times New Roman" w:cs="Times New Roman"/>
          <w:sz w:val="24"/>
          <w:szCs w:val="24"/>
        </w:rPr>
        <w:t>, grip</w:t>
      </w:r>
      <w:r w:rsidRPr="00957F5D">
        <w:rPr>
          <w:rFonts w:ascii="Times New Roman" w:eastAsiaTheme="majorEastAsia" w:hAnsi="Times New Roman" w:cs="Times New Roman"/>
          <w:sz w:val="24"/>
          <w:szCs w:val="24"/>
        </w:rPr>
        <w:t xml:space="preserve"> and precision of the setup in the future.</w:t>
      </w:r>
      <w:r w:rsidR="00AD0A3D" w:rsidRPr="009D5C56">
        <w:rPr>
          <w:rFonts w:ascii="Times New Roman" w:eastAsiaTheme="majorEastAsia" w:hAnsi="Times New Roman" w:cs="Times New Roman"/>
          <w:sz w:val="24"/>
          <w:szCs w:val="24"/>
        </w:rPr>
        <w:br/>
      </w:r>
    </w:p>
    <w:p w14:paraId="54E263FD" w14:textId="29C58E2F" w:rsidR="00E14701" w:rsidRPr="009D5C56" w:rsidRDefault="00D24EFF" w:rsidP="00E14701">
      <w:pPr>
        <w:jc w:val="both"/>
        <w:rPr>
          <w:rFonts w:ascii="Times New Roman" w:eastAsiaTheme="majorEastAsia" w:hAnsi="Times New Roman" w:cs="Times New Roman"/>
          <w:sz w:val="24"/>
          <w:szCs w:val="24"/>
        </w:rPr>
      </w:pPr>
      <w:r w:rsidRPr="00D24EFF">
        <w:rPr>
          <w:rFonts w:ascii="Times New Roman" w:eastAsiaTheme="majorEastAsia" w:hAnsi="Times New Roman" w:cs="Times New Roman"/>
          <w:sz w:val="24"/>
          <w:szCs w:val="24"/>
        </w:rPr>
        <w:t>Following that, we can proceed to device configuration, implementation, and data collection. Eventually, a portable, non-invasive point-of-care device will be developed that will record electrocardiograms and other vital signs.</w:t>
      </w:r>
    </w:p>
    <w:p w14:paraId="1D65C064" w14:textId="63928C20" w:rsidR="00E14701" w:rsidRPr="009D5C56" w:rsidRDefault="00E14701" w:rsidP="00E14701">
      <w:pPr>
        <w:jc w:val="both"/>
        <w:rPr>
          <w:rFonts w:ascii="Times New Roman" w:eastAsiaTheme="majorEastAsia" w:hAnsi="Times New Roman" w:cs="Times New Roman"/>
          <w:sz w:val="24"/>
          <w:szCs w:val="24"/>
        </w:rPr>
      </w:pPr>
    </w:p>
    <w:p w14:paraId="081692A0" w14:textId="6503C649" w:rsidR="00E14701" w:rsidRPr="009D5C56" w:rsidRDefault="00E14701" w:rsidP="00E14701">
      <w:pPr>
        <w:jc w:val="both"/>
        <w:rPr>
          <w:rFonts w:ascii="Times New Roman" w:eastAsiaTheme="majorEastAsia" w:hAnsi="Times New Roman" w:cs="Times New Roman"/>
          <w:sz w:val="24"/>
          <w:szCs w:val="24"/>
        </w:rPr>
      </w:pPr>
    </w:p>
    <w:p w14:paraId="5CDAC745" w14:textId="501B795B" w:rsidR="00E14701" w:rsidRPr="009D5C56" w:rsidRDefault="00E14701" w:rsidP="00E14701">
      <w:pPr>
        <w:jc w:val="both"/>
        <w:rPr>
          <w:rFonts w:ascii="Times New Roman" w:eastAsiaTheme="majorEastAsia" w:hAnsi="Times New Roman" w:cs="Times New Roman"/>
          <w:sz w:val="24"/>
          <w:szCs w:val="24"/>
        </w:rPr>
      </w:pPr>
    </w:p>
    <w:p w14:paraId="490B895A" w14:textId="5AA10DBF" w:rsidR="00E14701" w:rsidRPr="009D5C56" w:rsidRDefault="00E14701" w:rsidP="00E14701">
      <w:pPr>
        <w:jc w:val="both"/>
        <w:rPr>
          <w:rFonts w:ascii="Times New Roman" w:eastAsiaTheme="majorEastAsia" w:hAnsi="Times New Roman" w:cs="Times New Roman"/>
          <w:sz w:val="24"/>
          <w:szCs w:val="24"/>
        </w:rPr>
      </w:pPr>
    </w:p>
    <w:p w14:paraId="6F99403C" w14:textId="6542348E" w:rsidR="00E14701" w:rsidRPr="009D5C56" w:rsidRDefault="00E14701" w:rsidP="00E14701">
      <w:pPr>
        <w:jc w:val="both"/>
        <w:rPr>
          <w:rFonts w:ascii="Times New Roman" w:eastAsiaTheme="majorEastAsia" w:hAnsi="Times New Roman" w:cs="Times New Roman"/>
          <w:sz w:val="24"/>
          <w:szCs w:val="24"/>
        </w:rPr>
      </w:pPr>
    </w:p>
    <w:p w14:paraId="37E7280B" w14:textId="39F7FC86" w:rsidR="00E14701" w:rsidRPr="009D5C56" w:rsidRDefault="00E14701" w:rsidP="00E14701">
      <w:pPr>
        <w:jc w:val="both"/>
        <w:rPr>
          <w:rFonts w:ascii="Times New Roman" w:eastAsiaTheme="majorEastAsia" w:hAnsi="Times New Roman" w:cs="Times New Roman"/>
          <w:sz w:val="24"/>
          <w:szCs w:val="24"/>
        </w:rPr>
      </w:pPr>
    </w:p>
    <w:p w14:paraId="799F61F0" w14:textId="1C26DB17" w:rsidR="00E14701" w:rsidRDefault="00E14701" w:rsidP="00E14701">
      <w:pPr>
        <w:jc w:val="both"/>
        <w:rPr>
          <w:rFonts w:ascii="Times New Roman" w:eastAsiaTheme="majorEastAsia" w:hAnsi="Times New Roman" w:cs="Times New Roman"/>
          <w:sz w:val="24"/>
          <w:szCs w:val="24"/>
        </w:rPr>
      </w:pPr>
    </w:p>
    <w:p w14:paraId="19AFD19B" w14:textId="0908EF65" w:rsidR="00136B52" w:rsidRDefault="00136B52" w:rsidP="00E14701">
      <w:pPr>
        <w:jc w:val="both"/>
        <w:rPr>
          <w:rFonts w:ascii="Times New Roman" w:eastAsiaTheme="majorEastAsia" w:hAnsi="Times New Roman" w:cs="Times New Roman"/>
          <w:sz w:val="24"/>
          <w:szCs w:val="24"/>
        </w:rPr>
      </w:pPr>
    </w:p>
    <w:p w14:paraId="36D49F21" w14:textId="15E979A0" w:rsidR="00136B52" w:rsidRDefault="00136B52" w:rsidP="00E14701">
      <w:pPr>
        <w:jc w:val="both"/>
        <w:rPr>
          <w:rFonts w:ascii="Times New Roman" w:eastAsiaTheme="majorEastAsia" w:hAnsi="Times New Roman" w:cs="Times New Roman"/>
          <w:sz w:val="24"/>
          <w:szCs w:val="24"/>
        </w:rPr>
      </w:pPr>
    </w:p>
    <w:p w14:paraId="38EBB14A" w14:textId="44FD2645" w:rsidR="00136B52" w:rsidRDefault="00136B52" w:rsidP="00E14701">
      <w:pPr>
        <w:jc w:val="both"/>
        <w:rPr>
          <w:rFonts w:ascii="Times New Roman" w:eastAsiaTheme="majorEastAsia" w:hAnsi="Times New Roman" w:cs="Times New Roman"/>
          <w:sz w:val="24"/>
          <w:szCs w:val="24"/>
        </w:rPr>
      </w:pPr>
    </w:p>
    <w:p w14:paraId="3EB1FC5C" w14:textId="77777777" w:rsidR="00136B52" w:rsidRPr="009D5C56" w:rsidRDefault="00136B52" w:rsidP="00E14701">
      <w:pPr>
        <w:jc w:val="both"/>
        <w:rPr>
          <w:rFonts w:ascii="Times New Roman" w:eastAsiaTheme="majorEastAsia" w:hAnsi="Times New Roman" w:cs="Times New Roman"/>
          <w:sz w:val="24"/>
          <w:szCs w:val="24"/>
        </w:rPr>
      </w:pPr>
    </w:p>
    <w:p w14:paraId="0A84E8C0" w14:textId="77777777" w:rsidR="00136B52" w:rsidRDefault="00136B52" w:rsidP="00E14701">
      <w:pPr>
        <w:pStyle w:val="Heading1"/>
        <w:jc w:val="center"/>
        <w:rPr>
          <w:rFonts w:ascii="Times New Roman" w:hAnsi="Times New Roman" w:cs="Times New Roman"/>
          <w:b/>
          <w:color w:val="auto"/>
          <w:sz w:val="36"/>
        </w:rPr>
      </w:pPr>
    </w:p>
    <w:p w14:paraId="4BE08582" w14:textId="4D2B205A" w:rsidR="00E14701" w:rsidRPr="009D5C56" w:rsidRDefault="00E14701" w:rsidP="00E14701">
      <w:pPr>
        <w:pStyle w:val="Heading1"/>
        <w:jc w:val="center"/>
        <w:rPr>
          <w:rFonts w:ascii="Times New Roman" w:hAnsi="Times New Roman" w:cs="Times New Roman"/>
          <w:b/>
          <w:color w:val="auto"/>
          <w:sz w:val="36"/>
        </w:rPr>
      </w:pPr>
      <w:r w:rsidRPr="009D5C56">
        <w:rPr>
          <w:rFonts w:ascii="Times New Roman" w:hAnsi="Times New Roman" w:cs="Times New Roman"/>
          <w:b/>
          <w:color w:val="auto"/>
          <w:sz w:val="36"/>
        </w:rPr>
        <w:t>REFERENCES</w:t>
      </w:r>
    </w:p>
    <w:p w14:paraId="7F6E9AE6" w14:textId="77777777" w:rsidR="00E14701" w:rsidRPr="009D5C56" w:rsidRDefault="00E14701" w:rsidP="00E14701">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87936" behindDoc="0" locked="0" layoutInCell="1" allowOverlap="1" wp14:anchorId="5072C871" wp14:editId="5E807828">
                <wp:simplePos x="0" y="0"/>
                <wp:positionH relativeFrom="column">
                  <wp:posOffset>31532</wp:posOffset>
                </wp:positionH>
                <wp:positionV relativeFrom="paragraph">
                  <wp:posOffset>35932</wp:posOffset>
                </wp:positionV>
                <wp:extent cx="5990568"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AB2A3DF" id="Straight Connector 37"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" strokecolor="black [3200]" strokeweight="1.5pt">
                <v:stroke joinstyle="miter"/>
              </v:line>
            </w:pict>
          </mc:Fallback>
        </mc:AlternateContent>
      </w:r>
    </w:p>
    <w:p w14:paraId="2B0FBB20" w14:textId="77777777" w:rsidR="001F4017" w:rsidRPr="001F4017" w:rsidRDefault="007B7D17" w:rsidP="003872EA">
      <w:pPr>
        <w:pStyle w:val="ListParagraph"/>
        <w:numPr>
          <w:ilvl w:val="0"/>
          <w:numId w:val="16"/>
        </w:numPr>
        <w:jc w:val="both"/>
        <w:rPr>
          <w:rFonts w:ascii="Times New Roman" w:eastAsiaTheme="majorEastAsia" w:hAnsi="Times New Roman" w:cs="Times New Roman"/>
          <w:sz w:val="24"/>
          <w:szCs w:val="24"/>
        </w:rPr>
      </w:pPr>
      <w:hyperlink r:id="rId33" w:history="1">
        <w:r w:rsidR="001F4017">
          <w:rPr>
            <w:rStyle w:val="Hyperlink"/>
          </w:rPr>
          <w:t>Design of ECG Homecare:12-lead ECG acquisition using single channel ECG device developed on AD8232 analog front end | IEEE Conference Publication | IEEE Xplore</w:t>
        </w:r>
      </w:hyperlink>
    </w:p>
    <w:p w14:paraId="00434CD9" w14:textId="77777777" w:rsidR="001F4017" w:rsidRPr="001F4017" w:rsidRDefault="001F4017" w:rsidP="001F4017">
      <w:pPr>
        <w:pStyle w:val="ListParagraph"/>
        <w:jc w:val="both"/>
        <w:rPr>
          <w:rFonts w:ascii="Times New Roman" w:eastAsiaTheme="majorEastAsia" w:hAnsi="Times New Roman" w:cs="Times New Roman"/>
          <w:sz w:val="24"/>
          <w:szCs w:val="24"/>
        </w:rPr>
      </w:pPr>
    </w:p>
    <w:p w14:paraId="207DB516" w14:textId="158A9358" w:rsidR="001F4017" w:rsidRPr="001F4017" w:rsidRDefault="007B7D17" w:rsidP="003872EA">
      <w:pPr>
        <w:pStyle w:val="ListParagraph"/>
        <w:numPr>
          <w:ilvl w:val="0"/>
          <w:numId w:val="16"/>
        </w:numPr>
        <w:jc w:val="both"/>
        <w:rPr>
          <w:rFonts w:ascii="Times New Roman" w:eastAsiaTheme="majorEastAsia" w:hAnsi="Times New Roman" w:cs="Times New Roman"/>
          <w:sz w:val="24"/>
          <w:szCs w:val="24"/>
        </w:rPr>
      </w:pPr>
      <w:hyperlink r:id="rId34" w:history="1">
        <w:r w:rsidR="001F4017">
          <w:rPr>
            <w:rStyle w:val="Hyperlink"/>
          </w:rPr>
          <w:t>(16) (PDF) Accessing the ECG Data of the Apple Watch and Accomplishing Interoperability Through FHIR (researchgate.net)</w:t>
        </w:r>
      </w:hyperlink>
    </w:p>
    <w:p w14:paraId="2FF3A10A" w14:textId="77777777" w:rsidR="001F4017" w:rsidRPr="001F4017" w:rsidRDefault="001F4017" w:rsidP="001F4017">
      <w:pPr>
        <w:pStyle w:val="ListParagraph"/>
        <w:jc w:val="both"/>
        <w:rPr>
          <w:rFonts w:ascii="Times New Roman" w:eastAsiaTheme="majorEastAsia" w:hAnsi="Times New Roman" w:cs="Times New Roman"/>
          <w:sz w:val="24"/>
          <w:szCs w:val="24"/>
        </w:rPr>
      </w:pPr>
    </w:p>
    <w:p w14:paraId="0D2D33A4" w14:textId="1198DA19" w:rsidR="001F4017" w:rsidRPr="001F4017" w:rsidRDefault="007B7D17" w:rsidP="003872EA">
      <w:pPr>
        <w:pStyle w:val="ListParagraph"/>
        <w:numPr>
          <w:ilvl w:val="0"/>
          <w:numId w:val="16"/>
        </w:numPr>
        <w:jc w:val="both"/>
        <w:rPr>
          <w:rFonts w:ascii="Times New Roman" w:eastAsiaTheme="majorEastAsia" w:hAnsi="Times New Roman" w:cs="Times New Roman"/>
          <w:sz w:val="24"/>
          <w:szCs w:val="24"/>
        </w:rPr>
      </w:pPr>
      <w:hyperlink r:id="rId35" w:history="1">
        <w:r w:rsidR="001F4017">
          <w:rPr>
            <w:rStyle w:val="Hyperlink"/>
          </w:rPr>
          <w:t>Take an ECG with the ECG app on Apple Watch - Apple Support (IN)</w:t>
        </w:r>
      </w:hyperlink>
    </w:p>
    <w:p w14:paraId="458112A9" w14:textId="77777777" w:rsidR="001F4017" w:rsidRPr="001F4017" w:rsidRDefault="001F4017" w:rsidP="001F4017">
      <w:pPr>
        <w:pStyle w:val="ListParagraph"/>
        <w:jc w:val="both"/>
        <w:rPr>
          <w:rFonts w:ascii="Times New Roman" w:eastAsiaTheme="majorEastAsia" w:hAnsi="Times New Roman" w:cs="Times New Roman"/>
          <w:sz w:val="24"/>
          <w:szCs w:val="24"/>
        </w:rPr>
      </w:pPr>
    </w:p>
    <w:p w14:paraId="64BFF925" w14:textId="1A22D639" w:rsidR="00132371" w:rsidRPr="00132371" w:rsidRDefault="007B7D17" w:rsidP="003872EA">
      <w:pPr>
        <w:pStyle w:val="ListParagraph"/>
        <w:numPr>
          <w:ilvl w:val="0"/>
          <w:numId w:val="16"/>
        </w:numPr>
        <w:jc w:val="both"/>
        <w:rPr>
          <w:rFonts w:ascii="Times New Roman" w:eastAsiaTheme="majorEastAsia" w:hAnsi="Times New Roman" w:cs="Times New Roman"/>
          <w:sz w:val="24"/>
          <w:szCs w:val="24"/>
        </w:rPr>
      </w:pPr>
      <w:hyperlink r:id="rId36" w:history="1">
        <w:r w:rsidR="00132371">
          <w:rPr>
            <w:rStyle w:val="Hyperlink"/>
          </w:rPr>
          <w:t>CSE 466 Lab 7: Analog Front End for an Electrocardiograph (washington.edu)</w:t>
        </w:r>
      </w:hyperlink>
    </w:p>
    <w:p w14:paraId="48BB492C" w14:textId="77777777" w:rsidR="00132371" w:rsidRPr="00132371" w:rsidRDefault="00132371" w:rsidP="00132371">
      <w:pPr>
        <w:pStyle w:val="ListParagraph"/>
        <w:jc w:val="both"/>
        <w:rPr>
          <w:rFonts w:ascii="Times New Roman" w:eastAsiaTheme="majorEastAsia" w:hAnsi="Times New Roman" w:cs="Times New Roman"/>
          <w:sz w:val="24"/>
          <w:szCs w:val="24"/>
        </w:rPr>
      </w:pPr>
    </w:p>
    <w:p w14:paraId="2ABB7EA4" w14:textId="33C5DCFB" w:rsidR="00112737" w:rsidRDefault="007B7D17" w:rsidP="003872EA">
      <w:pPr>
        <w:pStyle w:val="ListParagraph"/>
        <w:numPr>
          <w:ilvl w:val="0"/>
          <w:numId w:val="16"/>
        </w:numPr>
        <w:jc w:val="both"/>
        <w:rPr>
          <w:rFonts w:ascii="Times New Roman" w:eastAsiaTheme="majorEastAsia" w:hAnsi="Times New Roman" w:cs="Times New Roman"/>
          <w:sz w:val="24"/>
          <w:szCs w:val="24"/>
        </w:rPr>
      </w:pPr>
      <w:hyperlink r:id="rId37" w:history="1">
        <w:r w:rsidR="00112737" w:rsidRPr="00BC0BD7">
          <w:rPr>
            <w:rStyle w:val="Hyperlink"/>
            <w:rFonts w:ascii="Times New Roman" w:eastAsiaTheme="majorEastAsia" w:hAnsi="Times New Roman" w:cs="Times New Roman"/>
            <w:sz w:val="24"/>
            <w:szCs w:val="24"/>
          </w:rPr>
          <w:t>https://courses.cs.washington.edu/courses/cse466/07wi/lectures/02-microcontrollers.pdf</w:t>
        </w:r>
      </w:hyperlink>
    </w:p>
    <w:p w14:paraId="589BAC72" w14:textId="77777777" w:rsidR="00112737" w:rsidRDefault="00112737" w:rsidP="00112737">
      <w:pPr>
        <w:pStyle w:val="ListParagraph"/>
        <w:jc w:val="both"/>
        <w:rPr>
          <w:rFonts w:ascii="Times New Roman" w:eastAsiaTheme="majorEastAsia" w:hAnsi="Times New Roman" w:cs="Times New Roman"/>
          <w:sz w:val="24"/>
          <w:szCs w:val="24"/>
        </w:rPr>
      </w:pPr>
    </w:p>
    <w:p w14:paraId="7E7976E4" w14:textId="339E3D1F" w:rsidR="0076012C" w:rsidRPr="0076012C" w:rsidRDefault="007B7D17" w:rsidP="003872EA">
      <w:pPr>
        <w:pStyle w:val="ListParagraph"/>
        <w:numPr>
          <w:ilvl w:val="0"/>
          <w:numId w:val="16"/>
        </w:numPr>
        <w:jc w:val="both"/>
        <w:rPr>
          <w:rFonts w:ascii="Times New Roman" w:eastAsiaTheme="majorEastAsia" w:hAnsi="Times New Roman" w:cs="Times New Roman"/>
          <w:sz w:val="24"/>
          <w:szCs w:val="24"/>
        </w:rPr>
      </w:pPr>
      <w:hyperlink r:id="rId38" w:history="1">
        <w:r w:rsidR="0076012C">
          <w:rPr>
            <w:rStyle w:val="Hyperlink"/>
          </w:rPr>
          <w:t>(16) (PDF) True Unipolar ECG Machine for Wilson Central Terminal Measurements (researchgate.net)</w:t>
        </w:r>
      </w:hyperlink>
    </w:p>
    <w:p w14:paraId="7E7E901E" w14:textId="77777777" w:rsidR="0076012C" w:rsidRPr="0076012C" w:rsidRDefault="0076012C" w:rsidP="00112737">
      <w:pPr>
        <w:pStyle w:val="ListParagraph"/>
        <w:jc w:val="both"/>
        <w:rPr>
          <w:rFonts w:ascii="Times New Roman" w:eastAsiaTheme="majorEastAsia" w:hAnsi="Times New Roman" w:cs="Times New Roman"/>
          <w:sz w:val="24"/>
          <w:szCs w:val="24"/>
        </w:rPr>
      </w:pPr>
    </w:p>
    <w:p w14:paraId="47D794CA" w14:textId="14D30549" w:rsidR="00C948E8" w:rsidRPr="00C948E8" w:rsidRDefault="007B7D17" w:rsidP="003872EA">
      <w:pPr>
        <w:pStyle w:val="ListParagraph"/>
        <w:numPr>
          <w:ilvl w:val="0"/>
          <w:numId w:val="16"/>
        </w:numPr>
        <w:jc w:val="both"/>
        <w:rPr>
          <w:rFonts w:ascii="Times New Roman" w:eastAsiaTheme="majorEastAsia" w:hAnsi="Times New Roman" w:cs="Times New Roman"/>
          <w:sz w:val="24"/>
          <w:szCs w:val="24"/>
        </w:rPr>
      </w:pPr>
      <w:hyperlink r:id="rId39" w:history="1">
        <w:r w:rsidR="00C948E8">
          <w:rPr>
            <w:rStyle w:val="Hyperlink"/>
          </w:rPr>
          <w:t>A Novel Wearable Device for Continuous Ambulatory ECG Recording: Proof of Concept and Assessment of Signal Quality (nih.gov)</w:t>
        </w:r>
      </w:hyperlink>
    </w:p>
    <w:p w14:paraId="5D8D4B9E" w14:textId="77777777" w:rsidR="00C948E8" w:rsidRPr="00C948E8" w:rsidRDefault="00C948E8" w:rsidP="00C948E8">
      <w:pPr>
        <w:pStyle w:val="ListParagraph"/>
        <w:jc w:val="both"/>
        <w:rPr>
          <w:rFonts w:ascii="Times New Roman" w:eastAsiaTheme="majorEastAsia" w:hAnsi="Times New Roman" w:cs="Times New Roman"/>
          <w:sz w:val="24"/>
          <w:szCs w:val="24"/>
        </w:rPr>
      </w:pPr>
    </w:p>
    <w:p w14:paraId="23434F38" w14:textId="3473E7B8" w:rsidR="00C948E8" w:rsidRPr="00C948E8" w:rsidRDefault="007B7D17" w:rsidP="003872EA">
      <w:pPr>
        <w:pStyle w:val="ListParagraph"/>
        <w:numPr>
          <w:ilvl w:val="0"/>
          <w:numId w:val="16"/>
        </w:numPr>
        <w:jc w:val="both"/>
        <w:rPr>
          <w:rFonts w:ascii="Times New Roman" w:eastAsiaTheme="majorEastAsia" w:hAnsi="Times New Roman" w:cs="Times New Roman"/>
          <w:sz w:val="24"/>
          <w:szCs w:val="24"/>
        </w:rPr>
      </w:pPr>
      <w:hyperlink r:id="rId40" w:history="1">
        <w:r w:rsidR="00C948E8">
          <w:rPr>
            <w:rStyle w:val="Hyperlink"/>
          </w:rPr>
          <w:t>Electronics | Free Full-Text | Advances of ECG Sensors from Hardware, Software and Format Interoperability Perspectives (mdpi.com)</w:t>
        </w:r>
      </w:hyperlink>
    </w:p>
    <w:p w14:paraId="69FAB774" w14:textId="77777777" w:rsidR="00C948E8" w:rsidRPr="00C948E8" w:rsidRDefault="00C948E8" w:rsidP="00C948E8">
      <w:pPr>
        <w:pStyle w:val="ListParagraph"/>
        <w:jc w:val="both"/>
        <w:rPr>
          <w:rFonts w:ascii="Times New Roman" w:eastAsiaTheme="majorEastAsia" w:hAnsi="Times New Roman" w:cs="Times New Roman"/>
          <w:sz w:val="24"/>
          <w:szCs w:val="24"/>
        </w:rPr>
      </w:pPr>
    </w:p>
    <w:p w14:paraId="3221B32D" w14:textId="6842E93D" w:rsidR="00C948E8" w:rsidRPr="00C948E8" w:rsidRDefault="007B7D17" w:rsidP="003872EA">
      <w:pPr>
        <w:pStyle w:val="ListParagraph"/>
        <w:numPr>
          <w:ilvl w:val="0"/>
          <w:numId w:val="16"/>
        </w:numPr>
        <w:jc w:val="both"/>
        <w:rPr>
          <w:rFonts w:ascii="Times New Roman" w:eastAsiaTheme="majorEastAsia" w:hAnsi="Times New Roman" w:cs="Times New Roman"/>
          <w:sz w:val="24"/>
          <w:szCs w:val="24"/>
        </w:rPr>
      </w:pPr>
      <w:hyperlink r:id="rId41" w:history="1">
        <w:r w:rsidR="00C948E8">
          <w:rPr>
            <w:rStyle w:val="Hyperlink"/>
          </w:rPr>
          <w:t>Comparison of Baseline Wander Removal Techniques considering the Preservation of ST Changes in the Ischemic ECG: A Simulation Study (hindawi.com)</w:t>
        </w:r>
      </w:hyperlink>
    </w:p>
    <w:p w14:paraId="211D2B9E" w14:textId="77777777" w:rsidR="00C948E8" w:rsidRPr="00C948E8" w:rsidRDefault="00C948E8" w:rsidP="00C948E8">
      <w:pPr>
        <w:pStyle w:val="ListParagraph"/>
        <w:jc w:val="both"/>
        <w:rPr>
          <w:rFonts w:ascii="Times New Roman" w:eastAsiaTheme="majorEastAsia" w:hAnsi="Times New Roman" w:cs="Times New Roman"/>
          <w:sz w:val="24"/>
          <w:szCs w:val="24"/>
        </w:rPr>
      </w:pPr>
    </w:p>
    <w:p w14:paraId="0A5894EC" w14:textId="51E38975" w:rsidR="00884211" w:rsidRPr="00884211" w:rsidRDefault="007B7D17" w:rsidP="003872EA">
      <w:pPr>
        <w:pStyle w:val="ListParagraph"/>
        <w:numPr>
          <w:ilvl w:val="0"/>
          <w:numId w:val="16"/>
        </w:numPr>
        <w:jc w:val="both"/>
        <w:rPr>
          <w:rFonts w:ascii="Times New Roman" w:eastAsiaTheme="majorEastAsia" w:hAnsi="Times New Roman" w:cs="Times New Roman"/>
          <w:sz w:val="24"/>
          <w:szCs w:val="24"/>
        </w:rPr>
      </w:pPr>
      <w:hyperlink r:id="rId42" w:history="1">
        <w:r w:rsidR="00884211">
          <w:rPr>
            <w:rStyle w:val="Hyperlink"/>
          </w:rPr>
          <w:t>Passive Detection of Atrial Fibrillation Using a Commercially Available Smartwatch | Atrial Fibrillation | JAMA Cardiology | JAMA Network</w:t>
        </w:r>
      </w:hyperlink>
    </w:p>
    <w:p w14:paraId="0DD03694" w14:textId="77777777" w:rsidR="00884211" w:rsidRPr="00884211" w:rsidRDefault="00884211" w:rsidP="00884211">
      <w:pPr>
        <w:pStyle w:val="ListParagraph"/>
        <w:jc w:val="both"/>
        <w:rPr>
          <w:rFonts w:ascii="Times New Roman" w:eastAsiaTheme="majorEastAsia" w:hAnsi="Times New Roman" w:cs="Times New Roman"/>
          <w:sz w:val="24"/>
          <w:szCs w:val="24"/>
        </w:rPr>
      </w:pPr>
    </w:p>
    <w:p w14:paraId="55BDB5F5" w14:textId="0355CE19" w:rsidR="00884211" w:rsidRPr="00884211" w:rsidRDefault="007B7D17" w:rsidP="003872EA">
      <w:pPr>
        <w:pStyle w:val="ListParagraph"/>
        <w:numPr>
          <w:ilvl w:val="0"/>
          <w:numId w:val="16"/>
        </w:numPr>
        <w:jc w:val="both"/>
        <w:rPr>
          <w:rFonts w:ascii="Times New Roman" w:eastAsiaTheme="majorEastAsia" w:hAnsi="Times New Roman" w:cs="Times New Roman"/>
          <w:sz w:val="24"/>
          <w:szCs w:val="24"/>
        </w:rPr>
      </w:pPr>
      <w:hyperlink r:id="rId43" w:history="1">
        <w:r w:rsidR="00884211">
          <w:rPr>
            <w:rStyle w:val="Hyperlink"/>
          </w:rPr>
          <w:t>Comparison of Baseline Wander Removal Techniques considering the Preservation of ST Changes in the Ischemic ECG: A Simulation Study - PubMed (nih.gov)</w:t>
        </w:r>
      </w:hyperlink>
    </w:p>
    <w:p w14:paraId="44113268" w14:textId="77777777" w:rsidR="00884211" w:rsidRPr="00884211" w:rsidRDefault="00884211" w:rsidP="00884211">
      <w:pPr>
        <w:pStyle w:val="ListParagraph"/>
        <w:jc w:val="both"/>
        <w:rPr>
          <w:rFonts w:ascii="Times New Roman" w:eastAsiaTheme="majorEastAsia" w:hAnsi="Times New Roman" w:cs="Times New Roman"/>
          <w:sz w:val="24"/>
          <w:szCs w:val="24"/>
        </w:rPr>
      </w:pPr>
    </w:p>
    <w:p w14:paraId="2E1B7554" w14:textId="47077A2A" w:rsidR="006B0AA3" w:rsidRPr="0064264B" w:rsidRDefault="007B7D17" w:rsidP="003872EA">
      <w:pPr>
        <w:pStyle w:val="ListParagraph"/>
        <w:numPr>
          <w:ilvl w:val="0"/>
          <w:numId w:val="16"/>
        </w:numPr>
        <w:jc w:val="both"/>
        <w:rPr>
          <w:rFonts w:ascii="Times New Roman" w:eastAsiaTheme="majorEastAsia" w:hAnsi="Times New Roman" w:cs="Times New Roman"/>
          <w:sz w:val="24"/>
          <w:szCs w:val="24"/>
        </w:rPr>
      </w:pPr>
      <w:hyperlink r:id="rId44" w:history="1">
        <w:r w:rsidR="00C30F5F">
          <w:rPr>
            <w:rStyle w:val="Hyperlink"/>
          </w:rPr>
          <w:t xml:space="preserve">AF classification from a short single lead ECG recording: The </w:t>
        </w:r>
        <w:proofErr w:type="spellStart"/>
        <w:r w:rsidR="00C30F5F">
          <w:rPr>
            <w:rStyle w:val="Hyperlink"/>
          </w:rPr>
          <w:t>PhysioNet</w:t>
        </w:r>
        <w:proofErr w:type="spellEnd"/>
        <w:r w:rsidR="00C30F5F">
          <w:rPr>
            <w:rStyle w:val="Hyperlink"/>
          </w:rPr>
          <w:t>/computing in cardiology challenge 2017 | IEEE Conference Publication | IEEE Xplore</w:t>
        </w:r>
      </w:hyperlink>
    </w:p>
    <w:p w14:paraId="16E43DBC" w14:textId="77777777" w:rsidR="0064264B" w:rsidRPr="0064264B" w:rsidRDefault="0064264B" w:rsidP="0064264B">
      <w:pPr>
        <w:pStyle w:val="ListParagraph"/>
        <w:rPr>
          <w:rFonts w:ascii="Times New Roman" w:eastAsiaTheme="majorEastAsia" w:hAnsi="Times New Roman" w:cs="Times New Roman"/>
          <w:sz w:val="24"/>
          <w:szCs w:val="24"/>
        </w:rPr>
      </w:pPr>
    </w:p>
    <w:p w14:paraId="04E66CB0" w14:textId="455F5717" w:rsidR="0064264B" w:rsidRPr="0064264B" w:rsidRDefault="007B7D17" w:rsidP="003872EA">
      <w:pPr>
        <w:pStyle w:val="ListParagraph"/>
        <w:numPr>
          <w:ilvl w:val="0"/>
          <w:numId w:val="16"/>
        </w:numPr>
        <w:jc w:val="both"/>
        <w:rPr>
          <w:rFonts w:ascii="Times New Roman" w:eastAsiaTheme="majorEastAsia" w:hAnsi="Times New Roman" w:cs="Times New Roman"/>
          <w:sz w:val="24"/>
          <w:szCs w:val="24"/>
        </w:rPr>
      </w:pPr>
      <w:hyperlink r:id="rId45" w:history="1">
        <w:r w:rsidR="0064264B">
          <w:rPr>
            <w:rStyle w:val="Hyperlink"/>
          </w:rPr>
          <w:t xml:space="preserve">Performance Metrics: Confusion matrix, Precision, Recall, and F1 Score | by Vaibhav </w:t>
        </w:r>
        <w:proofErr w:type="spellStart"/>
        <w:r w:rsidR="0064264B">
          <w:rPr>
            <w:rStyle w:val="Hyperlink"/>
          </w:rPr>
          <w:t>Jayaswal</w:t>
        </w:r>
        <w:proofErr w:type="spellEnd"/>
        <w:r w:rsidR="0064264B">
          <w:rPr>
            <w:rStyle w:val="Hyperlink"/>
          </w:rPr>
          <w:t xml:space="preserve"> | Towards Data Science</w:t>
        </w:r>
      </w:hyperlink>
    </w:p>
    <w:p w14:paraId="1D531260" w14:textId="77777777" w:rsidR="0064264B" w:rsidRPr="0064264B" w:rsidRDefault="0064264B" w:rsidP="0064264B">
      <w:pPr>
        <w:pStyle w:val="ListParagraph"/>
        <w:rPr>
          <w:rFonts w:ascii="Times New Roman" w:eastAsiaTheme="majorEastAsia" w:hAnsi="Times New Roman" w:cs="Times New Roman"/>
          <w:sz w:val="24"/>
          <w:szCs w:val="24"/>
        </w:rPr>
      </w:pPr>
    </w:p>
    <w:p w14:paraId="759CD98E" w14:textId="2DE53D02" w:rsidR="0064264B" w:rsidRPr="0064264B" w:rsidRDefault="007B7D17" w:rsidP="003872EA">
      <w:pPr>
        <w:pStyle w:val="ListParagraph"/>
        <w:numPr>
          <w:ilvl w:val="0"/>
          <w:numId w:val="16"/>
        </w:numPr>
        <w:jc w:val="both"/>
        <w:rPr>
          <w:rFonts w:ascii="Times New Roman" w:eastAsiaTheme="majorEastAsia" w:hAnsi="Times New Roman" w:cs="Times New Roman"/>
          <w:sz w:val="24"/>
          <w:szCs w:val="24"/>
        </w:rPr>
      </w:pPr>
      <w:hyperlink r:id="rId46" w:history="1">
        <w:r w:rsidR="0064264B">
          <w:rPr>
            <w:rStyle w:val="Hyperlink"/>
          </w:rPr>
          <w:t xml:space="preserve">A Comprehensive Guide to Convolutional Neural Networks — the ELI5 way | by </w:t>
        </w:r>
        <w:proofErr w:type="spellStart"/>
        <w:r w:rsidR="0064264B">
          <w:rPr>
            <w:rStyle w:val="Hyperlink"/>
          </w:rPr>
          <w:t>Sumit</w:t>
        </w:r>
        <w:proofErr w:type="spellEnd"/>
        <w:r w:rsidR="0064264B">
          <w:rPr>
            <w:rStyle w:val="Hyperlink"/>
          </w:rPr>
          <w:t xml:space="preserve"> </w:t>
        </w:r>
        <w:proofErr w:type="spellStart"/>
        <w:r w:rsidR="0064264B">
          <w:rPr>
            <w:rStyle w:val="Hyperlink"/>
          </w:rPr>
          <w:t>Saha</w:t>
        </w:r>
        <w:proofErr w:type="spellEnd"/>
        <w:r w:rsidR="0064264B">
          <w:rPr>
            <w:rStyle w:val="Hyperlink"/>
          </w:rPr>
          <w:t xml:space="preserve"> | Towards Data Science</w:t>
        </w:r>
      </w:hyperlink>
    </w:p>
    <w:p w14:paraId="2CD83C3F" w14:textId="77777777" w:rsidR="0064264B" w:rsidRPr="0064264B" w:rsidRDefault="0064264B" w:rsidP="0064264B">
      <w:pPr>
        <w:pStyle w:val="ListParagraph"/>
        <w:rPr>
          <w:rFonts w:ascii="Times New Roman" w:eastAsiaTheme="majorEastAsia" w:hAnsi="Times New Roman" w:cs="Times New Roman"/>
          <w:sz w:val="24"/>
          <w:szCs w:val="24"/>
        </w:rPr>
      </w:pPr>
    </w:p>
    <w:p w14:paraId="49834450" w14:textId="696980D8" w:rsidR="00E14701" w:rsidRPr="00C663A3" w:rsidRDefault="007B7D17" w:rsidP="00E14701">
      <w:pPr>
        <w:pStyle w:val="ListParagraph"/>
        <w:numPr>
          <w:ilvl w:val="0"/>
          <w:numId w:val="16"/>
        </w:numPr>
        <w:jc w:val="both"/>
        <w:rPr>
          <w:rFonts w:ascii="Times New Roman" w:eastAsiaTheme="majorEastAsia" w:hAnsi="Times New Roman" w:cs="Times New Roman"/>
          <w:sz w:val="24"/>
          <w:szCs w:val="24"/>
        </w:rPr>
      </w:pPr>
      <w:hyperlink r:id="rId47" w:history="1">
        <w:r w:rsidR="00C663A3">
          <w:rPr>
            <w:rStyle w:val="Hyperlink"/>
          </w:rPr>
          <w:t>(16) (PDF) An Introduction to Convolutional Neural Networks (researchgate.net)</w:t>
        </w:r>
      </w:hyperlink>
    </w:p>
    <w:sectPr w:rsidR="00E14701" w:rsidRPr="00C663A3" w:rsidSect="004C35AF">
      <w:footerReference w:type="default" r:id="rId48"/>
      <w:pgSz w:w="12240" w:h="15840"/>
      <w:pgMar w:top="810" w:right="1440" w:bottom="126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13669" w14:textId="77777777" w:rsidR="007B7D17" w:rsidRDefault="007B7D17">
      <w:pPr>
        <w:spacing w:after="0" w:line="240" w:lineRule="auto"/>
      </w:pPr>
      <w:r>
        <w:separator/>
      </w:r>
    </w:p>
  </w:endnote>
  <w:endnote w:type="continuationSeparator" w:id="0">
    <w:p w14:paraId="232782DF" w14:textId="77777777" w:rsidR="007B7D17" w:rsidRDefault="007B7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76340"/>
      <w:docPartObj>
        <w:docPartGallery w:val="Page Numbers (Bottom of Page)"/>
        <w:docPartUnique/>
      </w:docPartObj>
    </w:sdtPr>
    <w:sdtEndPr>
      <w:rPr>
        <w:noProof/>
      </w:rPr>
    </w:sdtEndPr>
    <w:sdtContent>
      <w:p w14:paraId="73218669" w14:textId="77777777" w:rsidR="006E3CAC" w:rsidRDefault="006E3CAC">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14:paraId="682E4F25" w14:textId="77777777" w:rsidR="006E3CAC" w:rsidRDefault="006E3CAC">
    <w:pPr>
      <w:pStyle w:val="Footer"/>
    </w:pPr>
  </w:p>
  <w:p w14:paraId="539F38F3" w14:textId="77777777" w:rsidR="006E3CAC" w:rsidRDefault="006E3C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BE7C1" w14:textId="77777777" w:rsidR="007B7D17" w:rsidRDefault="007B7D17">
      <w:pPr>
        <w:spacing w:after="0" w:line="240" w:lineRule="auto"/>
      </w:pPr>
      <w:r>
        <w:separator/>
      </w:r>
    </w:p>
  </w:footnote>
  <w:footnote w:type="continuationSeparator" w:id="0">
    <w:p w14:paraId="263F62DE" w14:textId="77777777" w:rsidR="007B7D17" w:rsidRDefault="007B7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25FE"/>
    <w:multiLevelType w:val="multilevel"/>
    <w:tmpl w:val="5ADAAF8C"/>
    <w:lvl w:ilvl="0">
      <w:start w:val="3"/>
      <w:numFmt w:val="decimal"/>
      <w:lvlText w:val="%1"/>
      <w:lvlJc w:val="left"/>
      <w:pPr>
        <w:ind w:left="456" w:hanging="456"/>
      </w:pPr>
      <w:rPr>
        <w:rFonts w:hint="default"/>
        <w:u w:val="none"/>
      </w:rPr>
    </w:lvl>
    <w:lvl w:ilvl="1">
      <w:start w:val="5"/>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4320" w:hanging="1440"/>
      </w:pPr>
      <w:rPr>
        <w:rFonts w:hint="default"/>
        <w:u w:val="none"/>
      </w:rPr>
    </w:lvl>
    <w:lvl w:ilvl="5">
      <w:start w:val="1"/>
      <w:numFmt w:val="decimal"/>
      <w:lvlText w:val="%1.%2.%3.%4.%5.%6"/>
      <w:lvlJc w:val="left"/>
      <w:pPr>
        <w:ind w:left="5400" w:hanging="1800"/>
      </w:pPr>
      <w:rPr>
        <w:rFonts w:hint="default"/>
        <w:u w:val="none"/>
      </w:rPr>
    </w:lvl>
    <w:lvl w:ilvl="6">
      <w:start w:val="1"/>
      <w:numFmt w:val="decimal"/>
      <w:lvlText w:val="%1.%2.%3.%4.%5.%6.%7"/>
      <w:lvlJc w:val="left"/>
      <w:pPr>
        <w:ind w:left="6120" w:hanging="1800"/>
      </w:pPr>
      <w:rPr>
        <w:rFonts w:hint="default"/>
        <w:u w:val="none"/>
      </w:rPr>
    </w:lvl>
    <w:lvl w:ilvl="7">
      <w:start w:val="1"/>
      <w:numFmt w:val="decimal"/>
      <w:lvlText w:val="%1.%2.%3.%4.%5.%6.%7.%8"/>
      <w:lvlJc w:val="left"/>
      <w:pPr>
        <w:ind w:left="7200" w:hanging="2160"/>
      </w:pPr>
      <w:rPr>
        <w:rFonts w:hint="default"/>
        <w:u w:val="none"/>
      </w:rPr>
    </w:lvl>
    <w:lvl w:ilvl="8">
      <w:start w:val="1"/>
      <w:numFmt w:val="decimal"/>
      <w:lvlText w:val="%1.%2.%3.%4.%5.%6.%7.%8.%9"/>
      <w:lvlJc w:val="left"/>
      <w:pPr>
        <w:ind w:left="8280" w:hanging="2520"/>
      </w:pPr>
      <w:rPr>
        <w:rFonts w:hint="default"/>
        <w:u w:val="none"/>
      </w:rPr>
    </w:lvl>
  </w:abstractNum>
  <w:abstractNum w:abstractNumId="1" w15:restartNumberingAfterBreak="0">
    <w:nsid w:val="0CC62F9E"/>
    <w:multiLevelType w:val="hybridMultilevel"/>
    <w:tmpl w:val="1B223B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DB6DD3"/>
    <w:multiLevelType w:val="hybridMultilevel"/>
    <w:tmpl w:val="1A9EA7B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E653229"/>
    <w:multiLevelType w:val="hybridMultilevel"/>
    <w:tmpl w:val="CBB0A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B2BD5"/>
    <w:multiLevelType w:val="hybridMultilevel"/>
    <w:tmpl w:val="B0C628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F56FA4"/>
    <w:multiLevelType w:val="multilevel"/>
    <w:tmpl w:val="72C423DC"/>
    <w:lvl w:ilvl="0">
      <w:start w:val="3"/>
      <w:numFmt w:val="decimal"/>
      <w:lvlText w:val="%1"/>
      <w:lvlJc w:val="left"/>
      <w:pPr>
        <w:ind w:left="456" w:hanging="456"/>
      </w:pPr>
      <w:rPr>
        <w:rFonts w:hint="default"/>
        <w:u w:val="none"/>
      </w:rPr>
    </w:lvl>
    <w:lvl w:ilvl="1">
      <w:start w:val="2"/>
      <w:numFmt w:val="decimal"/>
      <w:lvlText w:val="%1.%2"/>
      <w:lvlJc w:val="left"/>
      <w:pPr>
        <w:ind w:left="456" w:hanging="456"/>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6" w15:restartNumberingAfterBreak="0">
    <w:nsid w:val="21FF7F0F"/>
    <w:multiLevelType w:val="hybridMultilevel"/>
    <w:tmpl w:val="55425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5C7EE4"/>
    <w:multiLevelType w:val="hybridMultilevel"/>
    <w:tmpl w:val="9D5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220AB5"/>
    <w:multiLevelType w:val="multilevel"/>
    <w:tmpl w:val="19D4503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CAC3421"/>
    <w:multiLevelType w:val="hybridMultilevel"/>
    <w:tmpl w:val="62C80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3C2B6D"/>
    <w:multiLevelType w:val="hybridMultilevel"/>
    <w:tmpl w:val="73A6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1617F6"/>
    <w:multiLevelType w:val="hybridMultilevel"/>
    <w:tmpl w:val="E51C0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93D13"/>
    <w:multiLevelType w:val="hybridMultilevel"/>
    <w:tmpl w:val="A3429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A659E5"/>
    <w:multiLevelType w:val="hybridMultilevel"/>
    <w:tmpl w:val="DA30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D81B0A"/>
    <w:multiLevelType w:val="hybridMultilevel"/>
    <w:tmpl w:val="ECD8D0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3334C9"/>
    <w:multiLevelType w:val="hybridMultilevel"/>
    <w:tmpl w:val="DF86C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897E46"/>
    <w:multiLevelType w:val="hybridMultilevel"/>
    <w:tmpl w:val="17880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6"/>
  </w:num>
  <w:num w:numId="4">
    <w:abstractNumId w:val="4"/>
  </w:num>
  <w:num w:numId="5">
    <w:abstractNumId w:val="1"/>
  </w:num>
  <w:num w:numId="6">
    <w:abstractNumId w:val="16"/>
  </w:num>
  <w:num w:numId="7">
    <w:abstractNumId w:val="3"/>
  </w:num>
  <w:num w:numId="8">
    <w:abstractNumId w:val="2"/>
  </w:num>
  <w:num w:numId="9">
    <w:abstractNumId w:val="8"/>
  </w:num>
  <w:num w:numId="10">
    <w:abstractNumId w:val="15"/>
  </w:num>
  <w:num w:numId="11">
    <w:abstractNumId w:val="10"/>
  </w:num>
  <w:num w:numId="12">
    <w:abstractNumId w:val="9"/>
  </w:num>
  <w:num w:numId="13">
    <w:abstractNumId w:val="7"/>
  </w:num>
  <w:num w:numId="14">
    <w:abstractNumId w:val="5"/>
  </w:num>
  <w:num w:numId="15">
    <w:abstractNumId w:val="0"/>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KwNDA1NzQ3MTIxsDRS0lEKTi0uzszPAymwrAUAE9LjfywAAAA="/>
  </w:docVars>
  <w:rsids>
    <w:rsidRoot w:val="00620553"/>
    <w:rsid w:val="0000508A"/>
    <w:rsid w:val="000061DB"/>
    <w:rsid w:val="00010AFF"/>
    <w:rsid w:val="000152AB"/>
    <w:rsid w:val="00015ECF"/>
    <w:rsid w:val="000171E5"/>
    <w:rsid w:val="00020F25"/>
    <w:rsid w:val="0002450C"/>
    <w:rsid w:val="00032074"/>
    <w:rsid w:val="00033AB4"/>
    <w:rsid w:val="00034FC4"/>
    <w:rsid w:val="00036F41"/>
    <w:rsid w:val="000403BA"/>
    <w:rsid w:val="00042003"/>
    <w:rsid w:val="000433E9"/>
    <w:rsid w:val="0004697B"/>
    <w:rsid w:val="00046E0A"/>
    <w:rsid w:val="00047D85"/>
    <w:rsid w:val="0005036F"/>
    <w:rsid w:val="000514DB"/>
    <w:rsid w:val="00056F79"/>
    <w:rsid w:val="000571B1"/>
    <w:rsid w:val="00064168"/>
    <w:rsid w:val="00064997"/>
    <w:rsid w:val="00064E6E"/>
    <w:rsid w:val="00065C27"/>
    <w:rsid w:val="00066A8A"/>
    <w:rsid w:val="000738A4"/>
    <w:rsid w:val="00080F0C"/>
    <w:rsid w:val="00083123"/>
    <w:rsid w:val="000833C0"/>
    <w:rsid w:val="00084C80"/>
    <w:rsid w:val="00085947"/>
    <w:rsid w:val="000865A8"/>
    <w:rsid w:val="000917AF"/>
    <w:rsid w:val="00091F2C"/>
    <w:rsid w:val="000942F2"/>
    <w:rsid w:val="000A0750"/>
    <w:rsid w:val="000A4700"/>
    <w:rsid w:val="000A506A"/>
    <w:rsid w:val="000B0068"/>
    <w:rsid w:val="000B2E0C"/>
    <w:rsid w:val="000B5AF8"/>
    <w:rsid w:val="000B6E3C"/>
    <w:rsid w:val="000B78BD"/>
    <w:rsid w:val="000C1157"/>
    <w:rsid w:val="000C23DE"/>
    <w:rsid w:val="000C66B5"/>
    <w:rsid w:val="000D01C8"/>
    <w:rsid w:val="000D2FC4"/>
    <w:rsid w:val="000D3194"/>
    <w:rsid w:val="000D4CFF"/>
    <w:rsid w:val="000D6157"/>
    <w:rsid w:val="000D7CE0"/>
    <w:rsid w:val="000E1039"/>
    <w:rsid w:val="000E130F"/>
    <w:rsid w:val="000E1E42"/>
    <w:rsid w:val="000E248B"/>
    <w:rsid w:val="000F0B79"/>
    <w:rsid w:val="000F3B6B"/>
    <w:rsid w:val="000F4337"/>
    <w:rsid w:val="0010376E"/>
    <w:rsid w:val="00103851"/>
    <w:rsid w:val="00104300"/>
    <w:rsid w:val="00107C29"/>
    <w:rsid w:val="00112737"/>
    <w:rsid w:val="00115AB8"/>
    <w:rsid w:val="00117863"/>
    <w:rsid w:val="00121D39"/>
    <w:rsid w:val="001255CD"/>
    <w:rsid w:val="0012745E"/>
    <w:rsid w:val="00130F1E"/>
    <w:rsid w:val="00132371"/>
    <w:rsid w:val="00134CA6"/>
    <w:rsid w:val="00136B52"/>
    <w:rsid w:val="00137BCF"/>
    <w:rsid w:val="001404D2"/>
    <w:rsid w:val="0014339C"/>
    <w:rsid w:val="001440A7"/>
    <w:rsid w:val="00145B28"/>
    <w:rsid w:val="00147446"/>
    <w:rsid w:val="00152A3B"/>
    <w:rsid w:val="00153074"/>
    <w:rsid w:val="00153CCB"/>
    <w:rsid w:val="00155F13"/>
    <w:rsid w:val="00160BCF"/>
    <w:rsid w:val="00163D80"/>
    <w:rsid w:val="00164F75"/>
    <w:rsid w:val="001655EC"/>
    <w:rsid w:val="00166CAC"/>
    <w:rsid w:val="0017054E"/>
    <w:rsid w:val="001730E8"/>
    <w:rsid w:val="001736C2"/>
    <w:rsid w:val="00173E4B"/>
    <w:rsid w:val="001747C6"/>
    <w:rsid w:val="00180E30"/>
    <w:rsid w:val="00180F2E"/>
    <w:rsid w:val="001836AA"/>
    <w:rsid w:val="00184C08"/>
    <w:rsid w:val="0019122E"/>
    <w:rsid w:val="001942A0"/>
    <w:rsid w:val="001972BF"/>
    <w:rsid w:val="001A30BF"/>
    <w:rsid w:val="001A3721"/>
    <w:rsid w:val="001A6E10"/>
    <w:rsid w:val="001B0345"/>
    <w:rsid w:val="001B06AB"/>
    <w:rsid w:val="001B113D"/>
    <w:rsid w:val="001B13E4"/>
    <w:rsid w:val="001B2049"/>
    <w:rsid w:val="001B2A00"/>
    <w:rsid w:val="001B439B"/>
    <w:rsid w:val="001C0471"/>
    <w:rsid w:val="001C3266"/>
    <w:rsid w:val="001D1CCA"/>
    <w:rsid w:val="001D1EC5"/>
    <w:rsid w:val="001D5DB2"/>
    <w:rsid w:val="001D77EA"/>
    <w:rsid w:val="001F1FB3"/>
    <w:rsid w:val="001F4017"/>
    <w:rsid w:val="001F4187"/>
    <w:rsid w:val="001F5702"/>
    <w:rsid w:val="001F592C"/>
    <w:rsid w:val="0020126B"/>
    <w:rsid w:val="002020E5"/>
    <w:rsid w:val="00207E98"/>
    <w:rsid w:val="002137DF"/>
    <w:rsid w:val="00214878"/>
    <w:rsid w:val="00216FF8"/>
    <w:rsid w:val="00217BC1"/>
    <w:rsid w:val="00232F6F"/>
    <w:rsid w:val="00234F4E"/>
    <w:rsid w:val="0023599C"/>
    <w:rsid w:val="00244B4C"/>
    <w:rsid w:val="00246961"/>
    <w:rsid w:val="00250653"/>
    <w:rsid w:val="00254E7C"/>
    <w:rsid w:val="00255230"/>
    <w:rsid w:val="00262DA2"/>
    <w:rsid w:val="00264FD4"/>
    <w:rsid w:val="002673E5"/>
    <w:rsid w:val="00270A18"/>
    <w:rsid w:val="0027318D"/>
    <w:rsid w:val="00273BE2"/>
    <w:rsid w:val="00275BED"/>
    <w:rsid w:val="00277203"/>
    <w:rsid w:val="00281569"/>
    <w:rsid w:val="00283824"/>
    <w:rsid w:val="00283DD7"/>
    <w:rsid w:val="00287570"/>
    <w:rsid w:val="00290143"/>
    <w:rsid w:val="00291FF4"/>
    <w:rsid w:val="0029410B"/>
    <w:rsid w:val="00294A28"/>
    <w:rsid w:val="00294D0D"/>
    <w:rsid w:val="00295E9B"/>
    <w:rsid w:val="0029737A"/>
    <w:rsid w:val="002A09C8"/>
    <w:rsid w:val="002A1E66"/>
    <w:rsid w:val="002A489A"/>
    <w:rsid w:val="002A5A9E"/>
    <w:rsid w:val="002A71F1"/>
    <w:rsid w:val="002B0515"/>
    <w:rsid w:val="002B4743"/>
    <w:rsid w:val="002B5DEE"/>
    <w:rsid w:val="002B7F2A"/>
    <w:rsid w:val="002C0AFC"/>
    <w:rsid w:val="002C0D24"/>
    <w:rsid w:val="002C37E7"/>
    <w:rsid w:val="002D14C4"/>
    <w:rsid w:val="002D2326"/>
    <w:rsid w:val="002D25AB"/>
    <w:rsid w:val="002D4BE1"/>
    <w:rsid w:val="002D53CA"/>
    <w:rsid w:val="002D5FB1"/>
    <w:rsid w:val="002E1437"/>
    <w:rsid w:val="002E1526"/>
    <w:rsid w:val="002E36F4"/>
    <w:rsid w:val="002E4D94"/>
    <w:rsid w:val="002E5365"/>
    <w:rsid w:val="002E77F3"/>
    <w:rsid w:val="002F107E"/>
    <w:rsid w:val="002F1423"/>
    <w:rsid w:val="002F1C7C"/>
    <w:rsid w:val="002F28CD"/>
    <w:rsid w:val="002F4F9A"/>
    <w:rsid w:val="002F5799"/>
    <w:rsid w:val="00302C4C"/>
    <w:rsid w:val="00303B63"/>
    <w:rsid w:val="003041CA"/>
    <w:rsid w:val="00307D95"/>
    <w:rsid w:val="00313007"/>
    <w:rsid w:val="00314CA7"/>
    <w:rsid w:val="003163CC"/>
    <w:rsid w:val="00316C8F"/>
    <w:rsid w:val="00316D3C"/>
    <w:rsid w:val="00316E9C"/>
    <w:rsid w:val="00322086"/>
    <w:rsid w:val="003245E5"/>
    <w:rsid w:val="00324638"/>
    <w:rsid w:val="003260B6"/>
    <w:rsid w:val="00327245"/>
    <w:rsid w:val="0032790B"/>
    <w:rsid w:val="00330962"/>
    <w:rsid w:val="00330C70"/>
    <w:rsid w:val="00332480"/>
    <w:rsid w:val="0033360D"/>
    <w:rsid w:val="00333A37"/>
    <w:rsid w:val="00345AB9"/>
    <w:rsid w:val="0034653C"/>
    <w:rsid w:val="00351713"/>
    <w:rsid w:val="00352990"/>
    <w:rsid w:val="003532CF"/>
    <w:rsid w:val="0035577F"/>
    <w:rsid w:val="003563F0"/>
    <w:rsid w:val="003569AE"/>
    <w:rsid w:val="00360A42"/>
    <w:rsid w:val="003618DF"/>
    <w:rsid w:val="0036328C"/>
    <w:rsid w:val="0036670B"/>
    <w:rsid w:val="00372482"/>
    <w:rsid w:val="003818A6"/>
    <w:rsid w:val="00382C50"/>
    <w:rsid w:val="003831F4"/>
    <w:rsid w:val="003870F8"/>
    <w:rsid w:val="003874EC"/>
    <w:rsid w:val="00387D92"/>
    <w:rsid w:val="003947F8"/>
    <w:rsid w:val="00395DDA"/>
    <w:rsid w:val="00396D64"/>
    <w:rsid w:val="003A21EB"/>
    <w:rsid w:val="003A2B74"/>
    <w:rsid w:val="003A712C"/>
    <w:rsid w:val="003A71FE"/>
    <w:rsid w:val="003B2CB8"/>
    <w:rsid w:val="003B44C9"/>
    <w:rsid w:val="003B44F5"/>
    <w:rsid w:val="003B75D0"/>
    <w:rsid w:val="003C1823"/>
    <w:rsid w:val="003C360A"/>
    <w:rsid w:val="003C74AC"/>
    <w:rsid w:val="003D3B7F"/>
    <w:rsid w:val="003E04F8"/>
    <w:rsid w:val="003E1DE0"/>
    <w:rsid w:val="003E3966"/>
    <w:rsid w:val="003E44EE"/>
    <w:rsid w:val="003E6E99"/>
    <w:rsid w:val="003F6AF7"/>
    <w:rsid w:val="003F6BEE"/>
    <w:rsid w:val="003F6F99"/>
    <w:rsid w:val="00400A82"/>
    <w:rsid w:val="00403B70"/>
    <w:rsid w:val="00404389"/>
    <w:rsid w:val="00407A17"/>
    <w:rsid w:val="00410B28"/>
    <w:rsid w:val="00412644"/>
    <w:rsid w:val="004138CF"/>
    <w:rsid w:val="004143CF"/>
    <w:rsid w:val="0041573D"/>
    <w:rsid w:val="004176B0"/>
    <w:rsid w:val="00423662"/>
    <w:rsid w:val="004267D0"/>
    <w:rsid w:val="0043106E"/>
    <w:rsid w:val="00433ED3"/>
    <w:rsid w:val="004353CA"/>
    <w:rsid w:val="00435618"/>
    <w:rsid w:val="004373EA"/>
    <w:rsid w:val="00447B6B"/>
    <w:rsid w:val="00450E09"/>
    <w:rsid w:val="00452F53"/>
    <w:rsid w:val="00452FE8"/>
    <w:rsid w:val="00454122"/>
    <w:rsid w:val="00454A6B"/>
    <w:rsid w:val="0046198E"/>
    <w:rsid w:val="0047283D"/>
    <w:rsid w:val="00476AD3"/>
    <w:rsid w:val="00476D4A"/>
    <w:rsid w:val="004819AB"/>
    <w:rsid w:val="004839C6"/>
    <w:rsid w:val="00484E7E"/>
    <w:rsid w:val="0048511D"/>
    <w:rsid w:val="004872FF"/>
    <w:rsid w:val="004927C1"/>
    <w:rsid w:val="00492DD9"/>
    <w:rsid w:val="00493D27"/>
    <w:rsid w:val="00494262"/>
    <w:rsid w:val="0049768C"/>
    <w:rsid w:val="00497B32"/>
    <w:rsid w:val="004A78FA"/>
    <w:rsid w:val="004A7F77"/>
    <w:rsid w:val="004B1B2B"/>
    <w:rsid w:val="004B1EB7"/>
    <w:rsid w:val="004B3644"/>
    <w:rsid w:val="004C35AF"/>
    <w:rsid w:val="004D219C"/>
    <w:rsid w:val="004D33DA"/>
    <w:rsid w:val="004D37F9"/>
    <w:rsid w:val="004D3CA7"/>
    <w:rsid w:val="004E0507"/>
    <w:rsid w:val="004E128F"/>
    <w:rsid w:val="004E1A3A"/>
    <w:rsid w:val="004E201B"/>
    <w:rsid w:val="004E2530"/>
    <w:rsid w:val="004E308B"/>
    <w:rsid w:val="004E4C47"/>
    <w:rsid w:val="004E7B19"/>
    <w:rsid w:val="004E7B28"/>
    <w:rsid w:val="004F4317"/>
    <w:rsid w:val="004F66B4"/>
    <w:rsid w:val="004F7D11"/>
    <w:rsid w:val="00505DD4"/>
    <w:rsid w:val="005106FE"/>
    <w:rsid w:val="005111A9"/>
    <w:rsid w:val="00512448"/>
    <w:rsid w:val="0051639F"/>
    <w:rsid w:val="00517F86"/>
    <w:rsid w:val="005208F4"/>
    <w:rsid w:val="00530F5B"/>
    <w:rsid w:val="00534759"/>
    <w:rsid w:val="0053589A"/>
    <w:rsid w:val="00537052"/>
    <w:rsid w:val="0054149D"/>
    <w:rsid w:val="00544C61"/>
    <w:rsid w:val="00544D65"/>
    <w:rsid w:val="00545020"/>
    <w:rsid w:val="005539F2"/>
    <w:rsid w:val="005546A5"/>
    <w:rsid w:val="0056131D"/>
    <w:rsid w:val="005628C8"/>
    <w:rsid w:val="005628F6"/>
    <w:rsid w:val="00563826"/>
    <w:rsid w:val="00567ECD"/>
    <w:rsid w:val="00576F50"/>
    <w:rsid w:val="0057701B"/>
    <w:rsid w:val="00582241"/>
    <w:rsid w:val="00582541"/>
    <w:rsid w:val="00584D52"/>
    <w:rsid w:val="0058720E"/>
    <w:rsid w:val="00591682"/>
    <w:rsid w:val="005919D0"/>
    <w:rsid w:val="00593E7D"/>
    <w:rsid w:val="00595D05"/>
    <w:rsid w:val="00596A59"/>
    <w:rsid w:val="005A3811"/>
    <w:rsid w:val="005A3E19"/>
    <w:rsid w:val="005A7067"/>
    <w:rsid w:val="005B0A85"/>
    <w:rsid w:val="005B48DA"/>
    <w:rsid w:val="005B6720"/>
    <w:rsid w:val="005B7523"/>
    <w:rsid w:val="005C02C3"/>
    <w:rsid w:val="005C5C90"/>
    <w:rsid w:val="005C613A"/>
    <w:rsid w:val="005C69BC"/>
    <w:rsid w:val="005C7747"/>
    <w:rsid w:val="005D12D5"/>
    <w:rsid w:val="005D799D"/>
    <w:rsid w:val="005E1562"/>
    <w:rsid w:val="005E22A8"/>
    <w:rsid w:val="005E4BE1"/>
    <w:rsid w:val="005E6726"/>
    <w:rsid w:val="005F091A"/>
    <w:rsid w:val="005F61EA"/>
    <w:rsid w:val="005F68F5"/>
    <w:rsid w:val="005F729D"/>
    <w:rsid w:val="006037B0"/>
    <w:rsid w:val="00603969"/>
    <w:rsid w:val="00605D41"/>
    <w:rsid w:val="0060607C"/>
    <w:rsid w:val="00607DD2"/>
    <w:rsid w:val="00617A6F"/>
    <w:rsid w:val="00617CF4"/>
    <w:rsid w:val="00617E1E"/>
    <w:rsid w:val="00620553"/>
    <w:rsid w:val="00621ADA"/>
    <w:rsid w:val="0062210E"/>
    <w:rsid w:val="00622A9D"/>
    <w:rsid w:val="00631E29"/>
    <w:rsid w:val="006334D2"/>
    <w:rsid w:val="00636489"/>
    <w:rsid w:val="00636872"/>
    <w:rsid w:val="00637104"/>
    <w:rsid w:val="0064264B"/>
    <w:rsid w:val="00650DC5"/>
    <w:rsid w:val="0065172D"/>
    <w:rsid w:val="00654C55"/>
    <w:rsid w:val="00655909"/>
    <w:rsid w:val="00660705"/>
    <w:rsid w:val="00663727"/>
    <w:rsid w:val="006666A7"/>
    <w:rsid w:val="00666CFA"/>
    <w:rsid w:val="00670390"/>
    <w:rsid w:val="00671B04"/>
    <w:rsid w:val="00671BAC"/>
    <w:rsid w:val="00675DA6"/>
    <w:rsid w:val="00677916"/>
    <w:rsid w:val="006817A3"/>
    <w:rsid w:val="00683A77"/>
    <w:rsid w:val="0068497D"/>
    <w:rsid w:val="00690757"/>
    <w:rsid w:val="006919FC"/>
    <w:rsid w:val="00691F07"/>
    <w:rsid w:val="006920CE"/>
    <w:rsid w:val="00693F4B"/>
    <w:rsid w:val="0069669F"/>
    <w:rsid w:val="006A0984"/>
    <w:rsid w:val="006A490B"/>
    <w:rsid w:val="006A51C7"/>
    <w:rsid w:val="006A65E6"/>
    <w:rsid w:val="006B0444"/>
    <w:rsid w:val="006B06AE"/>
    <w:rsid w:val="006B0AA3"/>
    <w:rsid w:val="006B1E4F"/>
    <w:rsid w:val="006B215E"/>
    <w:rsid w:val="006B23A0"/>
    <w:rsid w:val="006B2727"/>
    <w:rsid w:val="006B43EF"/>
    <w:rsid w:val="006C0CE3"/>
    <w:rsid w:val="006C4E05"/>
    <w:rsid w:val="006C55BB"/>
    <w:rsid w:val="006C7339"/>
    <w:rsid w:val="006C777A"/>
    <w:rsid w:val="006C7D52"/>
    <w:rsid w:val="006D18FF"/>
    <w:rsid w:val="006D2A26"/>
    <w:rsid w:val="006D4BBC"/>
    <w:rsid w:val="006E3CAC"/>
    <w:rsid w:val="006E41D3"/>
    <w:rsid w:val="006E5199"/>
    <w:rsid w:val="006E7B74"/>
    <w:rsid w:val="006F20FD"/>
    <w:rsid w:val="006F2483"/>
    <w:rsid w:val="006F7572"/>
    <w:rsid w:val="00700C11"/>
    <w:rsid w:val="00701A6D"/>
    <w:rsid w:val="00712DC5"/>
    <w:rsid w:val="007130CE"/>
    <w:rsid w:val="0071392C"/>
    <w:rsid w:val="007143C0"/>
    <w:rsid w:val="00714693"/>
    <w:rsid w:val="00715725"/>
    <w:rsid w:val="007179B2"/>
    <w:rsid w:val="0072067F"/>
    <w:rsid w:val="00721944"/>
    <w:rsid w:val="00723336"/>
    <w:rsid w:val="00723AD6"/>
    <w:rsid w:val="00725009"/>
    <w:rsid w:val="007257A3"/>
    <w:rsid w:val="00726017"/>
    <w:rsid w:val="00733091"/>
    <w:rsid w:val="0074057C"/>
    <w:rsid w:val="00745F40"/>
    <w:rsid w:val="00746204"/>
    <w:rsid w:val="00747E76"/>
    <w:rsid w:val="00757E14"/>
    <w:rsid w:val="0076012C"/>
    <w:rsid w:val="007610F4"/>
    <w:rsid w:val="0076500D"/>
    <w:rsid w:val="00767291"/>
    <w:rsid w:val="00770F7F"/>
    <w:rsid w:val="007710C5"/>
    <w:rsid w:val="00772177"/>
    <w:rsid w:val="007725D3"/>
    <w:rsid w:val="00772CDA"/>
    <w:rsid w:val="007754AF"/>
    <w:rsid w:val="00775C49"/>
    <w:rsid w:val="00777D9D"/>
    <w:rsid w:val="00782A80"/>
    <w:rsid w:val="00782B0E"/>
    <w:rsid w:val="00783072"/>
    <w:rsid w:val="0078321D"/>
    <w:rsid w:val="007837F8"/>
    <w:rsid w:val="00783C8B"/>
    <w:rsid w:val="00784C70"/>
    <w:rsid w:val="00785835"/>
    <w:rsid w:val="007A0579"/>
    <w:rsid w:val="007A22CA"/>
    <w:rsid w:val="007A6959"/>
    <w:rsid w:val="007B016F"/>
    <w:rsid w:val="007B7B82"/>
    <w:rsid w:val="007B7D17"/>
    <w:rsid w:val="007C448C"/>
    <w:rsid w:val="007C6070"/>
    <w:rsid w:val="007D1D79"/>
    <w:rsid w:val="007D3000"/>
    <w:rsid w:val="007E2CC1"/>
    <w:rsid w:val="007F18D9"/>
    <w:rsid w:val="007F4FA3"/>
    <w:rsid w:val="00801AA1"/>
    <w:rsid w:val="008042A6"/>
    <w:rsid w:val="00807A43"/>
    <w:rsid w:val="00810944"/>
    <w:rsid w:val="00810A60"/>
    <w:rsid w:val="008110EA"/>
    <w:rsid w:val="00811109"/>
    <w:rsid w:val="00811B03"/>
    <w:rsid w:val="00814304"/>
    <w:rsid w:val="0081495A"/>
    <w:rsid w:val="00814B6F"/>
    <w:rsid w:val="00815157"/>
    <w:rsid w:val="008203C7"/>
    <w:rsid w:val="008210CF"/>
    <w:rsid w:val="00826B73"/>
    <w:rsid w:val="00830997"/>
    <w:rsid w:val="00830F19"/>
    <w:rsid w:val="0083165B"/>
    <w:rsid w:val="00831F07"/>
    <w:rsid w:val="008334BB"/>
    <w:rsid w:val="00834A11"/>
    <w:rsid w:val="00835214"/>
    <w:rsid w:val="00841C4E"/>
    <w:rsid w:val="0084229E"/>
    <w:rsid w:val="00842F39"/>
    <w:rsid w:val="0084306A"/>
    <w:rsid w:val="0084740B"/>
    <w:rsid w:val="00851461"/>
    <w:rsid w:val="00851F51"/>
    <w:rsid w:val="008527F8"/>
    <w:rsid w:val="00855A23"/>
    <w:rsid w:val="008631C3"/>
    <w:rsid w:val="0087002E"/>
    <w:rsid w:val="00871BD1"/>
    <w:rsid w:val="00872B7D"/>
    <w:rsid w:val="00872CCE"/>
    <w:rsid w:val="00872EB9"/>
    <w:rsid w:val="0087350E"/>
    <w:rsid w:val="00873DDE"/>
    <w:rsid w:val="0087597A"/>
    <w:rsid w:val="00876DD3"/>
    <w:rsid w:val="00880FF2"/>
    <w:rsid w:val="00883D0F"/>
    <w:rsid w:val="00884211"/>
    <w:rsid w:val="008872EC"/>
    <w:rsid w:val="0089000D"/>
    <w:rsid w:val="008924C6"/>
    <w:rsid w:val="00893747"/>
    <w:rsid w:val="00897067"/>
    <w:rsid w:val="008A1252"/>
    <w:rsid w:val="008A3266"/>
    <w:rsid w:val="008A4BE5"/>
    <w:rsid w:val="008B283E"/>
    <w:rsid w:val="008B443D"/>
    <w:rsid w:val="008B4CF5"/>
    <w:rsid w:val="008C026C"/>
    <w:rsid w:val="008C19C0"/>
    <w:rsid w:val="008C3951"/>
    <w:rsid w:val="008C3B55"/>
    <w:rsid w:val="008C4E3A"/>
    <w:rsid w:val="008C505F"/>
    <w:rsid w:val="008C5998"/>
    <w:rsid w:val="008C758F"/>
    <w:rsid w:val="008D0A6B"/>
    <w:rsid w:val="008D1791"/>
    <w:rsid w:val="008D3269"/>
    <w:rsid w:val="008D4985"/>
    <w:rsid w:val="008D6692"/>
    <w:rsid w:val="008D695D"/>
    <w:rsid w:val="008D79F5"/>
    <w:rsid w:val="008E39F1"/>
    <w:rsid w:val="008F0874"/>
    <w:rsid w:val="008F1C46"/>
    <w:rsid w:val="008F47D9"/>
    <w:rsid w:val="008F62A8"/>
    <w:rsid w:val="008F6610"/>
    <w:rsid w:val="008F75D2"/>
    <w:rsid w:val="00900DE7"/>
    <w:rsid w:val="009014DB"/>
    <w:rsid w:val="009065AB"/>
    <w:rsid w:val="009067E1"/>
    <w:rsid w:val="009077FC"/>
    <w:rsid w:val="00907F54"/>
    <w:rsid w:val="00913064"/>
    <w:rsid w:val="0092708F"/>
    <w:rsid w:val="009270B2"/>
    <w:rsid w:val="00930003"/>
    <w:rsid w:val="00933557"/>
    <w:rsid w:val="0093524F"/>
    <w:rsid w:val="00941403"/>
    <w:rsid w:val="00942546"/>
    <w:rsid w:val="0094321F"/>
    <w:rsid w:val="009450E2"/>
    <w:rsid w:val="00945800"/>
    <w:rsid w:val="009465D3"/>
    <w:rsid w:val="009511E4"/>
    <w:rsid w:val="00953AFD"/>
    <w:rsid w:val="0095414C"/>
    <w:rsid w:val="009546E8"/>
    <w:rsid w:val="00956AD0"/>
    <w:rsid w:val="00957F5D"/>
    <w:rsid w:val="009615DD"/>
    <w:rsid w:val="009622FC"/>
    <w:rsid w:val="00962A13"/>
    <w:rsid w:val="009635AD"/>
    <w:rsid w:val="00970692"/>
    <w:rsid w:val="009720F2"/>
    <w:rsid w:val="00973F20"/>
    <w:rsid w:val="00984940"/>
    <w:rsid w:val="00984F7C"/>
    <w:rsid w:val="0098528A"/>
    <w:rsid w:val="00987FA9"/>
    <w:rsid w:val="00993850"/>
    <w:rsid w:val="0099484D"/>
    <w:rsid w:val="009959EE"/>
    <w:rsid w:val="009968E2"/>
    <w:rsid w:val="009A10A8"/>
    <w:rsid w:val="009A4637"/>
    <w:rsid w:val="009B01A9"/>
    <w:rsid w:val="009B0B47"/>
    <w:rsid w:val="009B26A3"/>
    <w:rsid w:val="009B2A6B"/>
    <w:rsid w:val="009B42FB"/>
    <w:rsid w:val="009D1C3E"/>
    <w:rsid w:val="009D21AF"/>
    <w:rsid w:val="009D23EA"/>
    <w:rsid w:val="009D386D"/>
    <w:rsid w:val="009D3D9B"/>
    <w:rsid w:val="009D4144"/>
    <w:rsid w:val="009D5C56"/>
    <w:rsid w:val="009D6A47"/>
    <w:rsid w:val="009E0C1E"/>
    <w:rsid w:val="009E290D"/>
    <w:rsid w:val="009E31D7"/>
    <w:rsid w:val="009E59AC"/>
    <w:rsid w:val="009F211E"/>
    <w:rsid w:val="009F2183"/>
    <w:rsid w:val="009F3E51"/>
    <w:rsid w:val="009F6CA4"/>
    <w:rsid w:val="00A02AE8"/>
    <w:rsid w:val="00A113FF"/>
    <w:rsid w:val="00A151A3"/>
    <w:rsid w:val="00A15A69"/>
    <w:rsid w:val="00A17CF6"/>
    <w:rsid w:val="00A20261"/>
    <w:rsid w:val="00A202EA"/>
    <w:rsid w:val="00A20E6C"/>
    <w:rsid w:val="00A22636"/>
    <w:rsid w:val="00A302CA"/>
    <w:rsid w:val="00A33378"/>
    <w:rsid w:val="00A35E5F"/>
    <w:rsid w:val="00A447C4"/>
    <w:rsid w:val="00A45D3A"/>
    <w:rsid w:val="00A4645D"/>
    <w:rsid w:val="00A512B3"/>
    <w:rsid w:val="00A55401"/>
    <w:rsid w:val="00A55C93"/>
    <w:rsid w:val="00A61028"/>
    <w:rsid w:val="00A611CC"/>
    <w:rsid w:val="00A63005"/>
    <w:rsid w:val="00A639A9"/>
    <w:rsid w:val="00A73B3A"/>
    <w:rsid w:val="00A74A2C"/>
    <w:rsid w:val="00A835D1"/>
    <w:rsid w:val="00A85D62"/>
    <w:rsid w:val="00A94EB2"/>
    <w:rsid w:val="00A955F2"/>
    <w:rsid w:val="00AA5B67"/>
    <w:rsid w:val="00AB0106"/>
    <w:rsid w:val="00AB071D"/>
    <w:rsid w:val="00AB1203"/>
    <w:rsid w:val="00AB3E09"/>
    <w:rsid w:val="00AB6860"/>
    <w:rsid w:val="00AB7C4C"/>
    <w:rsid w:val="00AC3824"/>
    <w:rsid w:val="00AC530F"/>
    <w:rsid w:val="00AC5A63"/>
    <w:rsid w:val="00AD0A3D"/>
    <w:rsid w:val="00AD1B23"/>
    <w:rsid w:val="00AD54B6"/>
    <w:rsid w:val="00AD6A75"/>
    <w:rsid w:val="00AE33AA"/>
    <w:rsid w:val="00AF0057"/>
    <w:rsid w:val="00AF6644"/>
    <w:rsid w:val="00AF7859"/>
    <w:rsid w:val="00B03663"/>
    <w:rsid w:val="00B05881"/>
    <w:rsid w:val="00B05962"/>
    <w:rsid w:val="00B05D2E"/>
    <w:rsid w:val="00B06770"/>
    <w:rsid w:val="00B1120D"/>
    <w:rsid w:val="00B2586B"/>
    <w:rsid w:val="00B27D49"/>
    <w:rsid w:val="00B30C4A"/>
    <w:rsid w:val="00B32EB6"/>
    <w:rsid w:val="00B35CC0"/>
    <w:rsid w:val="00B35DE1"/>
    <w:rsid w:val="00B36E0A"/>
    <w:rsid w:val="00B4046F"/>
    <w:rsid w:val="00B436E7"/>
    <w:rsid w:val="00B46C04"/>
    <w:rsid w:val="00B472D8"/>
    <w:rsid w:val="00B47D90"/>
    <w:rsid w:val="00B51544"/>
    <w:rsid w:val="00B54B1D"/>
    <w:rsid w:val="00B558E9"/>
    <w:rsid w:val="00B57569"/>
    <w:rsid w:val="00B63912"/>
    <w:rsid w:val="00B6725A"/>
    <w:rsid w:val="00B708C4"/>
    <w:rsid w:val="00B7258B"/>
    <w:rsid w:val="00B72728"/>
    <w:rsid w:val="00B727FB"/>
    <w:rsid w:val="00B72AA1"/>
    <w:rsid w:val="00B73819"/>
    <w:rsid w:val="00B74B6B"/>
    <w:rsid w:val="00B80111"/>
    <w:rsid w:val="00B955E6"/>
    <w:rsid w:val="00B96D94"/>
    <w:rsid w:val="00BA116A"/>
    <w:rsid w:val="00BA3880"/>
    <w:rsid w:val="00BA66C5"/>
    <w:rsid w:val="00BA6992"/>
    <w:rsid w:val="00BB2A58"/>
    <w:rsid w:val="00BB2A64"/>
    <w:rsid w:val="00BB7AAE"/>
    <w:rsid w:val="00BC10C2"/>
    <w:rsid w:val="00BC23C9"/>
    <w:rsid w:val="00BC3E99"/>
    <w:rsid w:val="00BC6553"/>
    <w:rsid w:val="00BC7CB7"/>
    <w:rsid w:val="00BD48D3"/>
    <w:rsid w:val="00BD5F0B"/>
    <w:rsid w:val="00BD6639"/>
    <w:rsid w:val="00BD7DA8"/>
    <w:rsid w:val="00BE217F"/>
    <w:rsid w:val="00BE59F8"/>
    <w:rsid w:val="00BF1D15"/>
    <w:rsid w:val="00BF4AD7"/>
    <w:rsid w:val="00BF6C9E"/>
    <w:rsid w:val="00BF79B9"/>
    <w:rsid w:val="00C005F3"/>
    <w:rsid w:val="00C0556B"/>
    <w:rsid w:val="00C05F30"/>
    <w:rsid w:val="00C07435"/>
    <w:rsid w:val="00C11E7C"/>
    <w:rsid w:val="00C138D9"/>
    <w:rsid w:val="00C14F55"/>
    <w:rsid w:val="00C237D9"/>
    <w:rsid w:val="00C27800"/>
    <w:rsid w:val="00C30F5F"/>
    <w:rsid w:val="00C3147E"/>
    <w:rsid w:val="00C349A7"/>
    <w:rsid w:val="00C36263"/>
    <w:rsid w:val="00C404D9"/>
    <w:rsid w:val="00C411F9"/>
    <w:rsid w:val="00C42804"/>
    <w:rsid w:val="00C432E6"/>
    <w:rsid w:val="00C43BE3"/>
    <w:rsid w:val="00C46499"/>
    <w:rsid w:val="00C509D7"/>
    <w:rsid w:val="00C51587"/>
    <w:rsid w:val="00C611BE"/>
    <w:rsid w:val="00C65E29"/>
    <w:rsid w:val="00C663A3"/>
    <w:rsid w:val="00C71C87"/>
    <w:rsid w:val="00C72EE0"/>
    <w:rsid w:val="00C7342F"/>
    <w:rsid w:val="00C75C1B"/>
    <w:rsid w:val="00C76208"/>
    <w:rsid w:val="00C77084"/>
    <w:rsid w:val="00C779AF"/>
    <w:rsid w:val="00C77C30"/>
    <w:rsid w:val="00C77E29"/>
    <w:rsid w:val="00C81EFB"/>
    <w:rsid w:val="00C85457"/>
    <w:rsid w:val="00C9338B"/>
    <w:rsid w:val="00C948E8"/>
    <w:rsid w:val="00CA0206"/>
    <w:rsid w:val="00CA1210"/>
    <w:rsid w:val="00CA231C"/>
    <w:rsid w:val="00CA685F"/>
    <w:rsid w:val="00CA79AE"/>
    <w:rsid w:val="00CB4EAA"/>
    <w:rsid w:val="00CB6804"/>
    <w:rsid w:val="00CB72B1"/>
    <w:rsid w:val="00CB7789"/>
    <w:rsid w:val="00CC0F1C"/>
    <w:rsid w:val="00CC2574"/>
    <w:rsid w:val="00CC34F7"/>
    <w:rsid w:val="00CC6AF6"/>
    <w:rsid w:val="00CC6FD2"/>
    <w:rsid w:val="00CD5D5D"/>
    <w:rsid w:val="00CE00FC"/>
    <w:rsid w:val="00CE2B00"/>
    <w:rsid w:val="00CE5687"/>
    <w:rsid w:val="00CE6E12"/>
    <w:rsid w:val="00D0280A"/>
    <w:rsid w:val="00D02D3E"/>
    <w:rsid w:val="00D0311F"/>
    <w:rsid w:val="00D0497D"/>
    <w:rsid w:val="00D0514C"/>
    <w:rsid w:val="00D1331C"/>
    <w:rsid w:val="00D13D36"/>
    <w:rsid w:val="00D15D62"/>
    <w:rsid w:val="00D2153C"/>
    <w:rsid w:val="00D22D13"/>
    <w:rsid w:val="00D23328"/>
    <w:rsid w:val="00D23D55"/>
    <w:rsid w:val="00D24CCD"/>
    <w:rsid w:val="00D24EFF"/>
    <w:rsid w:val="00D253D8"/>
    <w:rsid w:val="00D278A4"/>
    <w:rsid w:val="00D304C9"/>
    <w:rsid w:val="00D31473"/>
    <w:rsid w:val="00D31D5E"/>
    <w:rsid w:val="00D32B80"/>
    <w:rsid w:val="00D3664A"/>
    <w:rsid w:val="00D41022"/>
    <w:rsid w:val="00D41153"/>
    <w:rsid w:val="00D41B5B"/>
    <w:rsid w:val="00D47BC5"/>
    <w:rsid w:val="00D500AB"/>
    <w:rsid w:val="00D51DCE"/>
    <w:rsid w:val="00D54E5A"/>
    <w:rsid w:val="00D557AC"/>
    <w:rsid w:val="00D63A8D"/>
    <w:rsid w:val="00D649E2"/>
    <w:rsid w:val="00D64DCD"/>
    <w:rsid w:val="00D7497C"/>
    <w:rsid w:val="00D77BF2"/>
    <w:rsid w:val="00D81A93"/>
    <w:rsid w:val="00D834CF"/>
    <w:rsid w:val="00D83A3C"/>
    <w:rsid w:val="00D8604C"/>
    <w:rsid w:val="00D8657F"/>
    <w:rsid w:val="00D91A9F"/>
    <w:rsid w:val="00D9289C"/>
    <w:rsid w:val="00D94029"/>
    <w:rsid w:val="00DA46BA"/>
    <w:rsid w:val="00DA4D59"/>
    <w:rsid w:val="00DA7C24"/>
    <w:rsid w:val="00DB1E3F"/>
    <w:rsid w:val="00DB20B6"/>
    <w:rsid w:val="00DB75A6"/>
    <w:rsid w:val="00DC022F"/>
    <w:rsid w:val="00DC0602"/>
    <w:rsid w:val="00DC1232"/>
    <w:rsid w:val="00DC26F7"/>
    <w:rsid w:val="00DC2951"/>
    <w:rsid w:val="00DC2B6B"/>
    <w:rsid w:val="00DC3056"/>
    <w:rsid w:val="00DC3372"/>
    <w:rsid w:val="00DC43F7"/>
    <w:rsid w:val="00DC6831"/>
    <w:rsid w:val="00DC6BFE"/>
    <w:rsid w:val="00DC7818"/>
    <w:rsid w:val="00DD09B2"/>
    <w:rsid w:val="00DD10C5"/>
    <w:rsid w:val="00DD1E04"/>
    <w:rsid w:val="00DD59FD"/>
    <w:rsid w:val="00DD6897"/>
    <w:rsid w:val="00DE0585"/>
    <w:rsid w:val="00DE06A4"/>
    <w:rsid w:val="00DE3431"/>
    <w:rsid w:val="00DE4497"/>
    <w:rsid w:val="00DE4EE3"/>
    <w:rsid w:val="00DF13F5"/>
    <w:rsid w:val="00DF4548"/>
    <w:rsid w:val="00DF544B"/>
    <w:rsid w:val="00DF5EBD"/>
    <w:rsid w:val="00E06D4C"/>
    <w:rsid w:val="00E06F4A"/>
    <w:rsid w:val="00E10EC4"/>
    <w:rsid w:val="00E14701"/>
    <w:rsid w:val="00E15FC4"/>
    <w:rsid w:val="00E2493F"/>
    <w:rsid w:val="00E26369"/>
    <w:rsid w:val="00E30F5D"/>
    <w:rsid w:val="00E31AEA"/>
    <w:rsid w:val="00E36814"/>
    <w:rsid w:val="00E41124"/>
    <w:rsid w:val="00E41479"/>
    <w:rsid w:val="00E41F05"/>
    <w:rsid w:val="00E44BAE"/>
    <w:rsid w:val="00E461E3"/>
    <w:rsid w:val="00E4714B"/>
    <w:rsid w:val="00E477D4"/>
    <w:rsid w:val="00E51B89"/>
    <w:rsid w:val="00E5306C"/>
    <w:rsid w:val="00E5530F"/>
    <w:rsid w:val="00E55BE7"/>
    <w:rsid w:val="00E60343"/>
    <w:rsid w:val="00E634F8"/>
    <w:rsid w:val="00E63FE3"/>
    <w:rsid w:val="00E6670E"/>
    <w:rsid w:val="00E777D6"/>
    <w:rsid w:val="00E77AA5"/>
    <w:rsid w:val="00E82B31"/>
    <w:rsid w:val="00E83402"/>
    <w:rsid w:val="00E84446"/>
    <w:rsid w:val="00E875F1"/>
    <w:rsid w:val="00E9286E"/>
    <w:rsid w:val="00E96E2B"/>
    <w:rsid w:val="00E97111"/>
    <w:rsid w:val="00EA306D"/>
    <w:rsid w:val="00EA3284"/>
    <w:rsid w:val="00EA34B5"/>
    <w:rsid w:val="00EA4108"/>
    <w:rsid w:val="00EA53A4"/>
    <w:rsid w:val="00EA67CE"/>
    <w:rsid w:val="00EA7B8A"/>
    <w:rsid w:val="00EB2459"/>
    <w:rsid w:val="00EB3BC5"/>
    <w:rsid w:val="00EB42D5"/>
    <w:rsid w:val="00EB5085"/>
    <w:rsid w:val="00EB570A"/>
    <w:rsid w:val="00EC0D69"/>
    <w:rsid w:val="00EC6899"/>
    <w:rsid w:val="00EC71CB"/>
    <w:rsid w:val="00ED4051"/>
    <w:rsid w:val="00EE2C48"/>
    <w:rsid w:val="00EE7600"/>
    <w:rsid w:val="00EF041D"/>
    <w:rsid w:val="00EF0EFB"/>
    <w:rsid w:val="00EF70EC"/>
    <w:rsid w:val="00EF7DD9"/>
    <w:rsid w:val="00F00A32"/>
    <w:rsid w:val="00F01DAD"/>
    <w:rsid w:val="00F025DE"/>
    <w:rsid w:val="00F037FB"/>
    <w:rsid w:val="00F04B01"/>
    <w:rsid w:val="00F07E10"/>
    <w:rsid w:val="00F1035E"/>
    <w:rsid w:val="00F12DBB"/>
    <w:rsid w:val="00F14BF7"/>
    <w:rsid w:val="00F16F3D"/>
    <w:rsid w:val="00F21F6F"/>
    <w:rsid w:val="00F32FAF"/>
    <w:rsid w:val="00F33877"/>
    <w:rsid w:val="00F34717"/>
    <w:rsid w:val="00F375D8"/>
    <w:rsid w:val="00F4047A"/>
    <w:rsid w:val="00F4663A"/>
    <w:rsid w:val="00F46A83"/>
    <w:rsid w:val="00F517A5"/>
    <w:rsid w:val="00F53C78"/>
    <w:rsid w:val="00F54BFD"/>
    <w:rsid w:val="00F608F6"/>
    <w:rsid w:val="00F63876"/>
    <w:rsid w:val="00F63C32"/>
    <w:rsid w:val="00F66984"/>
    <w:rsid w:val="00F71200"/>
    <w:rsid w:val="00F7734D"/>
    <w:rsid w:val="00F805C6"/>
    <w:rsid w:val="00F82F7A"/>
    <w:rsid w:val="00F839E7"/>
    <w:rsid w:val="00F83B05"/>
    <w:rsid w:val="00F84036"/>
    <w:rsid w:val="00F857CC"/>
    <w:rsid w:val="00F86B43"/>
    <w:rsid w:val="00F9170C"/>
    <w:rsid w:val="00F91E6E"/>
    <w:rsid w:val="00FA0219"/>
    <w:rsid w:val="00FA291E"/>
    <w:rsid w:val="00FA30EC"/>
    <w:rsid w:val="00FA70AE"/>
    <w:rsid w:val="00FB03AF"/>
    <w:rsid w:val="00FB0B0C"/>
    <w:rsid w:val="00FB5314"/>
    <w:rsid w:val="00FB7AF0"/>
    <w:rsid w:val="00FC05EF"/>
    <w:rsid w:val="00FC0BD2"/>
    <w:rsid w:val="00FC1613"/>
    <w:rsid w:val="00FC314A"/>
    <w:rsid w:val="00FC4650"/>
    <w:rsid w:val="00FD0DCD"/>
    <w:rsid w:val="00FD1BA8"/>
    <w:rsid w:val="00FD481B"/>
    <w:rsid w:val="00FD51FE"/>
    <w:rsid w:val="00FD5CD6"/>
    <w:rsid w:val="00FD641C"/>
    <w:rsid w:val="00FD7558"/>
    <w:rsid w:val="00FD75CC"/>
    <w:rsid w:val="00FE5020"/>
    <w:rsid w:val="00FF00B7"/>
    <w:rsid w:val="00FF1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534E"/>
  <w15:chartTrackingRefBased/>
  <w15:docId w15:val="{1E657806-66C2-462F-857F-A02FF507A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99C"/>
  </w:style>
  <w:style w:type="paragraph" w:styleId="Heading1">
    <w:name w:val="heading 1"/>
    <w:basedOn w:val="Normal"/>
    <w:next w:val="Normal"/>
    <w:link w:val="Heading1Char"/>
    <w:uiPriority w:val="9"/>
    <w:qFormat/>
    <w:rsid w:val="008A12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1"/>
    <w:unhideWhenUsed/>
    <w:qFormat/>
    <w:rsid w:val="008A1252"/>
    <w:pPr>
      <w:widowControl w:val="0"/>
      <w:autoSpaceDE w:val="0"/>
      <w:autoSpaceDN w:val="0"/>
      <w:spacing w:before="39" w:after="0" w:line="240" w:lineRule="auto"/>
      <w:ind w:left="636" w:hanging="485"/>
      <w:outlineLvl w:val="2"/>
    </w:pPr>
    <w:rPr>
      <w:rFonts w:ascii="Times New Roman" w:eastAsia="Georgia" w:hAnsi="Times New Roman" w:cs="Georgia"/>
      <w:b/>
      <w:bCs/>
      <w:color w:val="000000" w:themeColor="text1"/>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2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1"/>
    <w:rsid w:val="008A1252"/>
    <w:rPr>
      <w:rFonts w:ascii="Times New Roman" w:eastAsia="Georgia" w:hAnsi="Times New Roman" w:cs="Georgia"/>
      <w:b/>
      <w:bCs/>
      <w:color w:val="000000" w:themeColor="text1"/>
      <w:sz w:val="28"/>
      <w:szCs w:val="28"/>
      <w:lang w:bidi="en-US"/>
    </w:rPr>
  </w:style>
  <w:style w:type="paragraph" w:customStyle="1" w:styleId="Default">
    <w:name w:val="Default"/>
    <w:rsid w:val="008A1252"/>
    <w:pPr>
      <w:autoSpaceDE w:val="0"/>
      <w:autoSpaceDN w:val="0"/>
      <w:adjustRightInd w:val="0"/>
      <w:spacing w:after="0" w:line="240" w:lineRule="auto"/>
    </w:pPr>
    <w:rPr>
      <w:rFonts w:ascii="Times New Roman" w:hAnsi="Times New Roman" w:cs="Times New Roman"/>
      <w:color w:val="000000"/>
      <w:sz w:val="24"/>
      <w:szCs w:val="24"/>
    </w:rPr>
  </w:style>
  <w:style w:type="table" w:styleId="PlainTable1">
    <w:name w:val="Plain Table 1"/>
    <w:basedOn w:val="TableNormal"/>
    <w:uiPriority w:val="41"/>
    <w:rsid w:val="008A12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9270B2"/>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9270B2"/>
    <w:pPr>
      <w:ind w:left="720"/>
      <w:contextualSpacing/>
    </w:pPr>
  </w:style>
  <w:style w:type="paragraph" w:styleId="NormalWeb">
    <w:name w:val="Normal (Web)"/>
    <w:basedOn w:val="Normal"/>
    <w:uiPriority w:val="99"/>
    <w:semiHidden/>
    <w:unhideWhenUsed/>
    <w:rsid w:val="001B439B"/>
    <w:rPr>
      <w:rFonts w:ascii="Times New Roman" w:hAnsi="Times New Roman" w:cs="Times New Roman"/>
      <w:sz w:val="24"/>
      <w:szCs w:val="24"/>
    </w:rPr>
  </w:style>
  <w:style w:type="character" w:styleId="Hyperlink">
    <w:name w:val="Hyperlink"/>
    <w:basedOn w:val="DefaultParagraphFont"/>
    <w:uiPriority w:val="99"/>
    <w:unhideWhenUsed/>
    <w:rsid w:val="001B439B"/>
    <w:rPr>
      <w:color w:val="0563C1" w:themeColor="hyperlink"/>
      <w:u w:val="single"/>
    </w:rPr>
  </w:style>
  <w:style w:type="character" w:customStyle="1" w:styleId="UnresolvedMention1">
    <w:name w:val="Unresolved Mention1"/>
    <w:basedOn w:val="DefaultParagraphFont"/>
    <w:uiPriority w:val="99"/>
    <w:semiHidden/>
    <w:unhideWhenUsed/>
    <w:rsid w:val="001B439B"/>
    <w:rPr>
      <w:color w:val="605E5C"/>
      <w:shd w:val="clear" w:color="auto" w:fill="E1DFDD"/>
    </w:rPr>
  </w:style>
  <w:style w:type="paragraph" w:styleId="Footer">
    <w:name w:val="footer"/>
    <w:basedOn w:val="Normal"/>
    <w:link w:val="FooterChar"/>
    <w:uiPriority w:val="99"/>
    <w:unhideWhenUsed/>
    <w:rsid w:val="001D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EC5"/>
  </w:style>
  <w:style w:type="character" w:styleId="PlaceholderText">
    <w:name w:val="Placeholder Text"/>
    <w:basedOn w:val="DefaultParagraphFont"/>
    <w:uiPriority w:val="99"/>
    <w:semiHidden/>
    <w:rsid w:val="0012745E"/>
    <w:rPr>
      <w:color w:val="808080"/>
    </w:rPr>
  </w:style>
  <w:style w:type="table" w:styleId="TableGrid">
    <w:name w:val="Table Grid"/>
    <w:basedOn w:val="TableNormal"/>
    <w:uiPriority w:val="39"/>
    <w:rsid w:val="00855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3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5AF"/>
  </w:style>
  <w:style w:type="character" w:styleId="FollowedHyperlink">
    <w:name w:val="FollowedHyperlink"/>
    <w:basedOn w:val="DefaultParagraphFont"/>
    <w:uiPriority w:val="99"/>
    <w:semiHidden/>
    <w:unhideWhenUsed/>
    <w:rsid w:val="000B2E0C"/>
    <w:rPr>
      <w:color w:val="954F72" w:themeColor="followedHyperlink"/>
      <w:u w:val="single"/>
    </w:rPr>
  </w:style>
  <w:style w:type="paragraph" w:styleId="BalloonText">
    <w:name w:val="Balloon Text"/>
    <w:basedOn w:val="Normal"/>
    <w:link w:val="BalloonTextChar"/>
    <w:uiPriority w:val="99"/>
    <w:semiHidden/>
    <w:unhideWhenUsed/>
    <w:rsid w:val="00E147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701"/>
    <w:rPr>
      <w:rFonts w:ascii="Segoe UI" w:hAnsi="Segoe UI" w:cs="Segoe UI"/>
      <w:sz w:val="18"/>
      <w:szCs w:val="18"/>
    </w:rPr>
  </w:style>
  <w:style w:type="character" w:styleId="UnresolvedMention">
    <w:name w:val="Unresolved Mention"/>
    <w:basedOn w:val="DefaultParagraphFont"/>
    <w:uiPriority w:val="99"/>
    <w:semiHidden/>
    <w:unhideWhenUsed/>
    <w:rsid w:val="00112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88786">
      <w:bodyDiv w:val="1"/>
      <w:marLeft w:val="0"/>
      <w:marRight w:val="0"/>
      <w:marTop w:val="0"/>
      <w:marBottom w:val="0"/>
      <w:divBdr>
        <w:top w:val="none" w:sz="0" w:space="0" w:color="auto"/>
        <w:left w:val="none" w:sz="0" w:space="0" w:color="auto"/>
        <w:bottom w:val="none" w:sz="0" w:space="0" w:color="auto"/>
        <w:right w:val="none" w:sz="0" w:space="0" w:color="auto"/>
      </w:divBdr>
    </w:div>
    <w:div w:id="104925896">
      <w:bodyDiv w:val="1"/>
      <w:marLeft w:val="0"/>
      <w:marRight w:val="0"/>
      <w:marTop w:val="0"/>
      <w:marBottom w:val="0"/>
      <w:divBdr>
        <w:top w:val="none" w:sz="0" w:space="0" w:color="auto"/>
        <w:left w:val="none" w:sz="0" w:space="0" w:color="auto"/>
        <w:bottom w:val="none" w:sz="0" w:space="0" w:color="auto"/>
        <w:right w:val="none" w:sz="0" w:space="0" w:color="auto"/>
      </w:divBdr>
    </w:div>
    <w:div w:id="108278390">
      <w:bodyDiv w:val="1"/>
      <w:marLeft w:val="0"/>
      <w:marRight w:val="0"/>
      <w:marTop w:val="0"/>
      <w:marBottom w:val="0"/>
      <w:divBdr>
        <w:top w:val="none" w:sz="0" w:space="0" w:color="auto"/>
        <w:left w:val="none" w:sz="0" w:space="0" w:color="auto"/>
        <w:bottom w:val="none" w:sz="0" w:space="0" w:color="auto"/>
        <w:right w:val="none" w:sz="0" w:space="0" w:color="auto"/>
      </w:divBdr>
    </w:div>
    <w:div w:id="109931654">
      <w:bodyDiv w:val="1"/>
      <w:marLeft w:val="0"/>
      <w:marRight w:val="0"/>
      <w:marTop w:val="0"/>
      <w:marBottom w:val="0"/>
      <w:divBdr>
        <w:top w:val="none" w:sz="0" w:space="0" w:color="auto"/>
        <w:left w:val="none" w:sz="0" w:space="0" w:color="auto"/>
        <w:bottom w:val="none" w:sz="0" w:space="0" w:color="auto"/>
        <w:right w:val="none" w:sz="0" w:space="0" w:color="auto"/>
      </w:divBdr>
    </w:div>
    <w:div w:id="121506021">
      <w:bodyDiv w:val="1"/>
      <w:marLeft w:val="0"/>
      <w:marRight w:val="0"/>
      <w:marTop w:val="0"/>
      <w:marBottom w:val="0"/>
      <w:divBdr>
        <w:top w:val="none" w:sz="0" w:space="0" w:color="auto"/>
        <w:left w:val="none" w:sz="0" w:space="0" w:color="auto"/>
        <w:bottom w:val="none" w:sz="0" w:space="0" w:color="auto"/>
        <w:right w:val="none" w:sz="0" w:space="0" w:color="auto"/>
      </w:divBdr>
    </w:div>
    <w:div w:id="179585030">
      <w:bodyDiv w:val="1"/>
      <w:marLeft w:val="0"/>
      <w:marRight w:val="0"/>
      <w:marTop w:val="0"/>
      <w:marBottom w:val="0"/>
      <w:divBdr>
        <w:top w:val="none" w:sz="0" w:space="0" w:color="auto"/>
        <w:left w:val="none" w:sz="0" w:space="0" w:color="auto"/>
        <w:bottom w:val="none" w:sz="0" w:space="0" w:color="auto"/>
        <w:right w:val="none" w:sz="0" w:space="0" w:color="auto"/>
      </w:divBdr>
      <w:divsChild>
        <w:div w:id="1831558452">
          <w:marLeft w:val="0"/>
          <w:marRight w:val="0"/>
          <w:marTop w:val="0"/>
          <w:marBottom w:val="0"/>
          <w:divBdr>
            <w:top w:val="none" w:sz="0" w:space="0" w:color="auto"/>
            <w:left w:val="none" w:sz="0" w:space="0" w:color="auto"/>
            <w:bottom w:val="none" w:sz="0" w:space="0" w:color="auto"/>
            <w:right w:val="none" w:sz="0" w:space="0" w:color="auto"/>
          </w:divBdr>
        </w:div>
        <w:div w:id="1177622580">
          <w:marLeft w:val="0"/>
          <w:marRight w:val="0"/>
          <w:marTop w:val="0"/>
          <w:marBottom w:val="0"/>
          <w:divBdr>
            <w:top w:val="none" w:sz="0" w:space="0" w:color="auto"/>
            <w:left w:val="none" w:sz="0" w:space="0" w:color="auto"/>
            <w:bottom w:val="none" w:sz="0" w:space="0" w:color="auto"/>
            <w:right w:val="none" w:sz="0" w:space="0" w:color="auto"/>
          </w:divBdr>
        </w:div>
      </w:divsChild>
    </w:div>
    <w:div w:id="198247051">
      <w:bodyDiv w:val="1"/>
      <w:marLeft w:val="0"/>
      <w:marRight w:val="0"/>
      <w:marTop w:val="0"/>
      <w:marBottom w:val="0"/>
      <w:divBdr>
        <w:top w:val="none" w:sz="0" w:space="0" w:color="auto"/>
        <w:left w:val="none" w:sz="0" w:space="0" w:color="auto"/>
        <w:bottom w:val="none" w:sz="0" w:space="0" w:color="auto"/>
        <w:right w:val="none" w:sz="0" w:space="0" w:color="auto"/>
      </w:divBdr>
    </w:div>
    <w:div w:id="232741321">
      <w:bodyDiv w:val="1"/>
      <w:marLeft w:val="0"/>
      <w:marRight w:val="0"/>
      <w:marTop w:val="0"/>
      <w:marBottom w:val="0"/>
      <w:divBdr>
        <w:top w:val="none" w:sz="0" w:space="0" w:color="auto"/>
        <w:left w:val="none" w:sz="0" w:space="0" w:color="auto"/>
        <w:bottom w:val="none" w:sz="0" w:space="0" w:color="auto"/>
        <w:right w:val="none" w:sz="0" w:space="0" w:color="auto"/>
      </w:divBdr>
    </w:div>
    <w:div w:id="294414948">
      <w:bodyDiv w:val="1"/>
      <w:marLeft w:val="0"/>
      <w:marRight w:val="0"/>
      <w:marTop w:val="0"/>
      <w:marBottom w:val="0"/>
      <w:divBdr>
        <w:top w:val="none" w:sz="0" w:space="0" w:color="auto"/>
        <w:left w:val="none" w:sz="0" w:space="0" w:color="auto"/>
        <w:bottom w:val="none" w:sz="0" w:space="0" w:color="auto"/>
        <w:right w:val="none" w:sz="0" w:space="0" w:color="auto"/>
      </w:divBdr>
    </w:div>
    <w:div w:id="300616548">
      <w:bodyDiv w:val="1"/>
      <w:marLeft w:val="0"/>
      <w:marRight w:val="0"/>
      <w:marTop w:val="0"/>
      <w:marBottom w:val="0"/>
      <w:divBdr>
        <w:top w:val="none" w:sz="0" w:space="0" w:color="auto"/>
        <w:left w:val="none" w:sz="0" w:space="0" w:color="auto"/>
        <w:bottom w:val="none" w:sz="0" w:space="0" w:color="auto"/>
        <w:right w:val="none" w:sz="0" w:space="0" w:color="auto"/>
      </w:divBdr>
    </w:div>
    <w:div w:id="307170650">
      <w:bodyDiv w:val="1"/>
      <w:marLeft w:val="0"/>
      <w:marRight w:val="0"/>
      <w:marTop w:val="0"/>
      <w:marBottom w:val="0"/>
      <w:divBdr>
        <w:top w:val="none" w:sz="0" w:space="0" w:color="auto"/>
        <w:left w:val="none" w:sz="0" w:space="0" w:color="auto"/>
        <w:bottom w:val="none" w:sz="0" w:space="0" w:color="auto"/>
        <w:right w:val="none" w:sz="0" w:space="0" w:color="auto"/>
      </w:divBdr>
    </w:div>
    <w:div w:id="365065148">
      <w:bodyDiv w:val="1"/>
      <w:marLeft w:val="0"/>
      <w:marRight w:val="0"/>
      <w:marTop w:val="0"/>
      <w:marBottom w:val="0"/>
      <w:divBdr>
        <w:top w:val="none" w:sz="0" w:space="0" w:color="auto"/>
        <w:left w:val="none" w:sz="0" w:space="0" w:color="auto"/>
        <w:bottom w:val="none" w:sz="0" w:space="0" w:color="auto"/>
        <w:right w:val="none" w:sz="0" w:space="0" w:color="auto"/>
      </w:divBdr>
    </w:div>
    <w:div w:id="391343460">
      <w:bodyDiv w:val="1"/>
      <w:marLeft w:val="0"/>
      <w:marRight w:val="0"/>
      <w:marTop w:val="0"/>
      <w:marBottom w:val="0"/>
      <w:divBdr>
        <w:top w:val="none" w:sz="0" w:space="0" w:color="auto"/>
        <w:left w:val="none" w:sz="0" w:space="0" w:color="auto"/>
        <w:bottom w:val="none" w:sz="0" w:space="0" w:color="auto"/>
        <w:right w:val="none" w:sz="0" w:space="0" w:color="auto"/>
      </w:divBdr>
    </w:div>
    <w:div w:id="433290165">
      <w:bodyDiv w:val="1"/>
      <w:marLeft w:val="0"/>
      <w:marRight w:val="0"/>
      <w:marTop w:val="0"/>
      <w:marBottom w:val="0"/>
      <w:divBdr>
        <w:top w:val="none" w:sz="0" w:space="0" w:color="auto"/>
        <w:left w:val="none" w:sz="0" w:space="0" w:color="auto"/>
        <w:bottom w:val="none" w:sz="0" w:space="0" w:color="auto"/>
        <w:right w:val="none" w:sz="0" w:space="0" w:color="auto"/>
      </w:divBdr>
    </w:div>
    <w:div w:id="447431165">
      <w:bodyDiv w:val="1"/>
      <w:marLeft w:val="0"/>
      <w:marRight w:val="0"/>
      <w:marTop w:val="0"/>
      <w:marBottom w:val="0"/>
      <w:divBdr>
        <w:top w:val="none" w:sz="0" w:space="0" w:color="auto"/>
        <w:left w:val="none" w:sz="0" w:space="0" w:color="auto"/>
        <w:bottom w:val="none" w:sz="0" w:space="0" w:color="auto"/>
        <w:right w:val="none" w:sz="0" w:space="0" w:color="auto"/>
      </w:divBdr>
    </w:div>
    <w:div w:id="466435974">
      <w:bodyDiv w:val="1"/>
      <w:marLeft w:val="0"/>
      <w:marRight w:val="0"/>
      <w:marTop w:val="0"/>
      <w:marBottom w:val="0"/>
      <w:divBdr>
        <w:top w:val="none" w:sz="0" w:space="0" w:color="auto"/>
        <w:left w:val="none" w:sz="0" w:space="0" w:color="auto"/>
        <w:bottom w:val="none" w:sz="0" w:space="0" w:color="auto"/>
        <w:right w:val="none" w:sz="0" w:space="0" w:color="auto"/>
      </w:divBdr>
    </w:div>
    <w:div w:id="471409504">
      <w:bodyDiv w:val="1"/>
      <w:marLeft w:val="0"/>
      <w:marRight w:val="0"/>
      <w:marTop w:val="0"/>
      <w:marBottom w:val="0"/>
      <w:divBdr>
        <w:top w:val="none" w:sz="0" w:space="0" w:color="auto"/>
        <w:left w:val="none" w:sz="0" w:space="0" w:color="auto"/>
        <w:bottom w:val="none" w:sz="0" w:space="0" w:color="auto"/>
        <w:right w:val="none" w:sz="0" w:space="0" w:color="auto"/>
      </w:divBdr>
      <w:divsChild>
        <w:div w:id="489299197">
          <w:marLeft w:val="0"/>
          <w:marRight w:val="0"/>
          <w:marTop w:val="0"/>
          <w:marBottom w:val="0"/>
          <w:divBdr>
            <w:top w:val="none" w:sz="0" w:space="0" w:color="auto"/>
            <w:left w:val="none" w:sz="0" w:space="0" w:color="auto"/>
            <w:bottom w:val="none" w:sz="0" w:space="0" w:color="auto"/>
            <w:right w:val="none" w:sz="0" w:space="0" w:color="auto"/>
          </w:divBdr>
          <w:divsChild>
            <w:div w:id="500661551">
              <w:marLeft w:val="0"/>
              <w:marRight w:val="0"/>
              <w:marTop w:val="100"/>
              <w:marBottom w:val="100"/>
              <w:divBdr>
                <w:top w:val="none" w:sz="0" w:space="0" w:color="auto"/>
                <w:left w:val="none" w:sz="0" w:space="0" w:color="auto"/>
                <w:bottom w:val="none" w:sz="0" w:space="0" w:color="auto"/>
                <w:right w:val="none" w:sz="0" w:space="0" w:color="auto"/>
              </w:divBdr>
              <w:divsChild>
                <w:div w:id="1373307748">
                  <w:marLeft w:val="0"/>
                  <w:marRight w:val="0"/>
                  <w:marTop w:val="0"/>
                  <w:marBottom w:val="0"/>
                  <w:divBdr>
                    <w:top w:val="none" w:sz="0" w:space="0" w:color="auto"/>
                    <w:left w:val="none" w:sz="0" w:space="0" w:color="auto"/>
                    <w:bottom w:val="none" w:sz="0" w:space="0" w:color="auto"/>
                    <w:right w:val="none" w:sz="0" w:space="0" w:color="auto"/>
                  </w:divBdr>
                  <w:divsChild>
                    <w:div w:id="12592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12779">
      <w:bodyDiv w:val="1"/>
      <w:marLeft w:val="0"/>
      <w:marRight w:val="0"/>
      <w:marTop w:val="0"/>
      <w:marBottom w:val="0"/>
      <w:divBdr>
        <w:top w:val="none" w:sz="0" w:space="0" w:color="auto"/>
        <w:left w:val="none" w:sz="0" w:space="0" w:color="auto"/>
        <w:bottom w:val="none" w:sz="0" w:space="0" w:color="auto"/>
        <w:right w:val="none" w:sz="0" w:space="0" w:color="auto"/>
      </w:divBdr>
    </w:div>
    <w:div w:id="492183695">
      <w:bodyDiv w:val="1"/>
      <w:marLeft w:val="0"/>
      <w:marRight w:val="0"/>
      <w:marTop w:val="0"/>
      <w:marBottom w:val="0"/>
      <w:divBdr>
        <w:top w:val="none" w:sz="0" w:space="0" w:color="auto"/>
        <w:left w:val="none" w:sz="0" w:space="0" w:color="auto"/>
        <w:bottom w:val="none" w:sz="0" w:space="0" w:color="auto"/>
        <w:right w:val="none" w:sz="0" w:space="0" w:color="auto"/>
      </w:divBdr>
    </w:div>
    <w:div w:id="492650704">
      <w:bodyDiv w:val="1"/>
      <w:marLeft w:val="0"/>
      <w:marRight w:val="0"/>
      <w:marTop w:val="0"/>
      <w:marBottom w:val="0"/>
      <w:divBdr>
        <w:top w:val="none" w:sz="0" w:space="0" w:color="auto"/>
        <w:left w:val="none" w:sz="0" w:space="0" w:color="auto"/>
        <w:bottom w:val="none" w:sz="0" w:space="0" w:color="auto"/>
        <w:right w:val="none" w:sz="0" w:space="0" w:color="auto"/>
      </w:divBdr>
    </w:div>
    <w:div w:id="535042719">
      <w:bodyDiv w:val="1"/>
      <w:marLeft w:val="0"/>
      <w:marRight w:val="0"/>
      <w:marTop w:val="0"/>
      <w:marBottom w:val="0"/>
      <w:divBdr>
        <w:top w:val="none" w:sz="0" w:space="0" w:color="auto"/>
        <w:left w:val="none" w:sz="0" w:space="0" w:color="auto"/>
        <w:bottom w:val="none" w:sz="0" w:space="0" w:color="auto"/>
        <w:right w:val="none" w:sz="0" w:space="0" w:color="auto"/>
      </w:divBdr>
    </w:div>
    <w:div w:id="566035595">
      <w:bodyDiv w:val="1"/>
      <w:marLeft w:val="0"/>
      <w:marRight w:val="0"/>
      <w:marTop w:val="0"/>
      <w:marBottom w:val="0"/>
      <w:divBdr>
        <w:top w:val="none" w:sz="0" w:space="0" w:color="auto"/>
        <w:left w:val="none" w:sz="0" w:space="0" w:color="auto"/>
        <w:bottom w:val="none" w:sz="0" w:space="0" w:color="auto"/>
        <w:right w:val="none" w:sz="0" w:space="0" w:color="auto"/>
      </w:divBdr>
    </w:div>
    <w:div w:id="575434410">
      <w:bodyDiv w:val="1"/>
      <w:marLeft w:val="0"/>
      <w:marRight w:val="0"/>
      <w:marTop w:val="0"/>
      <w:marBottom w:val="0"/>
      <w:divBdr>
        <w:top w:val="none" w:sz="0" w:space="0" w:color="auto"/>
        <w:left w:val="none" w:sz="0" w:space="0" w:color="auto"/>
        <w:bottom w:val="none" w:sz="0" w:space="0" w:color="auto"/>
        <w:right w:val="none" w:sz="0" w:space="0" w:color="auto"/>
      </w:divBdr>
    </w:div>
    <w:div w:id="655647690">
      <w:bodyDiv w:val="1"/>
      <w:marLeft w:val="0"/>
      <w:marRight w:val="0"/>
      <w:marTop w:val="0"/>
      <w:marBottom w:val="0"/>
      <w:divBdr>
        <w:top w:val="none" w:sz="0" w:space="0" w:color="auto"/>
        <w:left w:val="none" w:sz="0" w:space="0" w:color="auto"/>
        <w:bottom w:val="none" w:sz="0" w:space="0" w:color="auto"/>
        <w:right w:val="none" w:sz="0" w:space="0" w:color="auto"/>
      </w:divBdr>
    </w:div>
    <w:div w:id="663826402">
      <w:bodyDiv w:val="1"/>
      <w:marLeft w:val="0"/>
      <w:marRight w:val="0"/>
      <w:marTop w:val="0"/>
      <w:marBottom w:val="0"/>
      <w:divBdr>
        <w:top w:val="none" w:sz="0" w:space="0" w:color="auto"/>
        <w:left w:val="none" w:sz="0" w:space="0" w:color="auto"/>
        <w:bottom w:val="none" w:sz="0" w:space="0" w:color="auto"/>
        <w:right w:val="none" w:sz="0" w:space="0" w:color="auto"/>
      </w:divBdr>
    </w:div>
    <w:div w:id="668756692">
      <w:bodyDiv w:val="1"/>
      <w:marLeft w:val="0"/>
      <w:marRight w:val="0"/>
      <w:marTop w:val="0"/>
      <w:marBottom w:val="0"/>
      <w:divBdr>
        <w:top w:val="none" w:sz="0" w:space="0" w:color="auto"/>
        <w:left w:val="none" w:sz="0" w:space="0" w:color="auto"/>
        <w:bottom w:val="none" w:sz="0" w:space="0" w:color="auto"/>
        <w:right w:val="none" w:sz="0" w:space="0" w:color="auto"/>
      </w:divBdr>
    </w:div>
    <w:div w:id="672873237">
      <w:bodyDiv w:val="1"/>
      <w:marLeft w:val="0"/>
      <w:marRight w:val="0"/>
      <w:marTop w:val="0"/>
      <w:marBottom w:val="0"/>
      <w:divBdr>
        <w:top w:val="none" w:sz="0" w:space="0" w:color="auto"/>
        <w:left w:val="none" w:sz="0" w:space="0" w:color="auto"/>
        <w:bottom w:val="none" w:sz="0" w:space="0" w:color="auto"/>
        <w:right w:val="none" w:sz="0" w:space="0" w:color="auto"/>
      </w:divBdr>
    </w:div>
    <w:div w:id="700977798">
      <w:bodyDiv w:val="1"/>
      <w:marLeft w:val="0"/>
      <w:marRight w:val="0"/>
      <w:marTop w:val="0"/>
      <w:marBottom w:val="0"/>
      <w:divBdr>
        <w:top w:val="none" w:sz="0" w:space="0" w:color="auto"/>
        <w:left w:val="none" w:sz="0" w:space="0" w:color="auto"/>
        <w:bottom w:val="none" w:sz="0" w:space="0" w:color="auto"/>
        <w:right w:val="none" w:sz="0" w:space="0" w:color="auto"/>
      </w:divBdr>
    </w:div>
    <w:div w:id="718086974">
      <w:bodyDiv w:val="1"/>
      <w:marLeft w:val="0"/>
      <w:marRight w:val="0"/>
      <w:marTop w:val="0"/>
      <w:marBottom w:val="0"/>
      <w:divBdr>
        <w:top w:val="none" w:sz="0" w:space="0" w:color="auto"/>
        <w:left w:val="none" w:sz="0" w:space="0" w:color="auto"/>
        <w:bottom w:val="none" w:sz="0" w:space="0" w:color="auto"/>
        <w:right w:val="none" w:sz="0" w:space="0" w:color="auto"/>
      </w:divBdr>
    </w:div>
    <w:div w:id="793407453">
      <w:bodyDiv w:val="1"/>
      <w:marLeft w:val="0"/>
      <w:marRight w:val="0"/>
      <w:marTop w:val="0"/>
      <w:marBottom w:val="0"/>
      <w:divBdr>
        <w:top w:val="none" w:sz="0" w:space="0" w:color="auto"/>
        <w:left w:val="none" w:sz="0" w:space="0" w:color="auto"/>
        <w:bottom w:val="none" w:sz="0" w:space="0" w:color="auto"/>
        <w:right w:val="none" w:sz="0" w:space="0" w:color="auto"/>
      </w:divBdr>
    </w:div>
    <w:div w:id="803815648">
      <w:bodyDiv w:val="1"/>
      <w:marLeft w:val="0"/>
      <w:marRight w:val="0"/>
      <w:marTop w:val="0"/>
      <w:marBottom w:val="0"/>
      <w:divBdr>
        <w:top w:val="none" w:sz="0" w:space="0" w:color="auto"/>
        <w:left w:val="none" w:sz="0" w:space="0" w:color="auto"/>
        <w:bottom w:val="none" w:sz="0" w:space="0" w:color="auto"/>
        <w:right w:val="none" w:sz="0" w:space="0" w:color="auto"/>
      </w:divBdr>
    </w:div>
    <w:div w:id="885801687">
      <w:bodyDiv w:val="1"/>
      <w:marLeft w:val="0"/>
      <w:marRight w:val="0"/>
      <w:marTop w:val="0"/>
      <w:marBottom w:val="0"/>
      <w:divBdr>
        <w:top w:val="none" w:sz="0" w:space="0" w:color="auto"/>
        <w:left w:val="none" w:sz="0" w:space="0" w:color="auto"/>
        <w:bottom w:val="none" w:sz="0" w:space="0" w:color="auto"/>
        <w:right w:val="none" w:sz="0" w:space="0" w:color="auto"/>
      </w:divBdr>
    </w:div>
    <w:div w:id="934438755">
      <w:bodyDiv w:val="1"/>
      <w:marLeft w:val="0"/>
      <w:marRight w:val="0"/>
      <w:marTop w:val="0"/>
      <w:marBottom w:val="0"/>
      <w:divBdr>
        <w:top w:val="none" w:sz="0" w:space="0" w:color="auto"/>
        <w:left w:val="none" w:sz="0" w:space="0" w:color="auto"/>
        <w:bottom w:val="none" w:sz="0" w:space="0" w:color="auto"/>
        <w:right w:val="none" w:sz="0" w:space="0" w:color="auto"/>
      </w:divBdr>
    </w:div>
    <w:div w:id="992291281">
      <w:bodyDiv w:val="1"/>
      <w:marLeft w:val="0"/>
      <w:marRight w:val="0"/>
      <w:marTop w:val="0"/>
      <w:marBottom w:val="0"/>
      <w:divBdr>
        <w:top w:val="none" w:sz="0" w:space="0" w:color="auto"/>
        <w:left w:val="none" w:sz="0" w:space="0" w:color="auto"/>
        <w:bottom w:val="none" w:sz="0" w:space="0" w:color="auto"/>
        <w:right w:val="none" w:sz="0" w:space="0" w:color="auto"/>
      </w:divBdr>
    </w:div>
    <w:div w:id="1011688009">
      <w:bodyDiv w:val="1"/>
      <w:marLeft w:val="0"/>
      <w:marRight w:val="0"/>
      <w:marTop w:val="0"/>
      <w:marBottom w:val="0"/>
      <w:divBdr>
        <w:top w:val="none" w:sz="0" w:space="0" w:color="auto"/>
        <w:left w:val="none" w:sz="0" w:space="0" w:color="auto"/>
        <w:bottom w:val="none" w:sz="0" w:space="0" w:color="auto"/>
        <w:right w:val="none" w:sz="0" w:space="0" w:color="auto"/>
      </w:divBdr>
    </w:div>
    <w:div w:id="1012147709">
      <w:bodyDiv w:val="1"/>
      <w:marLeft w:val="0"/>
      <w:marRight w:val="0"/>
      <w:marTop w:val="0"/>
      <w:marBottom w:val="0"/>
      <w:divBdr>
        <w:top w:val="none" w:sz="0" w:space="0" w:color="auto"/>
        <w:left w:val="none" w:sz="0" w:space="0" w:color="auto"/>
        <w:bottom w:val="none" w:sz="0" w:space="0" w:color="auto"/>
        <w:right w:val="none" w:sz="0" w:space="0" w:color="auto"/>
      </w:divBdr>
    </w:div>
    <w:div w:id="1079594778">
      <w:bodyDiv w:val="1"/>
      <w:marLeft w:val="0"/>
      <w:marRight w:val="0"/>
      <w:marTop w:val="0"/>
      <w:marBottom w:val="0"/>
      <w:divBdr>
        <w:top w:val="none" w:sz="0" w:space="0" w:color="auto"/>
        <w:left w:val="none" w:sz="0" w:space="0" w:color="auto"/>
        <w:bottom w:val="none" w:sz="0" w:space="0" w:color="auto"/>
        <w:right w:val="none" w:sz="0" w:space="0" w:color="auto"/>
      </w:divBdr>
    </w:div>
    <w:div w:id="1083184993">
      <w:bodyDiv w:val="1"/>
      <w:marLeft w:val="0"/>
      <w:marRight w:val="0"/>
      <w:marTop w:val="0"/>
      <w:marBottom w:val="0"/>
      <w:divBdr>
        <w:top w:val="none" w:sz="0" w:space="0" w:color="auto"/>
        <w:left w:val="none" w:sz="0" w:space="0" w:color="auto"/>
        <w:bottom w:val="none" w:sz="0" w:space="0" w:color="auto"/>
        <w:right w:val="none" w:sz="0" w:space="0" w:color="auto"/>
      </w:divBdr>
    </w:div>
    <w:div w:id="1091197406">
      <w:bodyDiv w:val="1"/>
      <w:marLeft w:val="0"/>
      <w:marRight w:val="0"/>
      <w:marTop w:val="0"/>
      <w:marBottom w:val="0"/>
      <w:divBdr>
        <w:top w:val="none" w:sz="0" w:space="0" w:color="auto"/>
        <w:left w:val="none" w:sz="0" w:space="0" w:color="auto"/>
        <w:bottom w:val="none" w:sz="0" w:space="0" w:color="auto"/>
        <w:right w:val="none" w:sz="0" w:space="0" w:color="auto"/>
      </w:divBdr>
    </w:div>
    <w:div w:id="1105614245">
      <w:bodyDiv w:val="1"/>
      <w:marLeft w:val="0"/>
      <w:marRight w:val="0"/>
      <w:marTop w:val="0"/>
      <w:marBottom w:val="0"/>
      <w:divBdr>
        <w:top w:val="none" w:sz="0" w:space="0" w:color="auto"/>
        <w:left w:val="none" w:sz="0" w:space="0" w:color="auto"/>
        <w:bottom w:val="none" w:sz="0" w:space="0" w:color="auto"/>
        <w:right w:val="none" w:sz="0" w:space="0" w:color="auto"/>
      </w:divBdr>
    </w:div>
    <w:div w:id="1143739566">
      <w:bodyDiv w:val="1"/>
      <w:marLeft w:val="0"/>
      <w:marRight w:val="0"/>
      <w:marTop w:val="0"/>
      <w:marBottom w:val="0"/>
      <w:divBdr>
        <w:top w:val="none" w:sz="0" w:space="0" w:color="auto"/>
        <w:left w:val="none" w:sz="0" w:space="0" w:color="auto"/>
        <w:bottom w:val="none" w:sz="0" w:space="0" w:color="auto"/>
        <w:right w:val="none" w:sz="0" w:space="0" w:color="auto"/>
      </w:divBdr>
    </w:div>
    <w:div w:id="1196653468">
      <w:bodyDiv w:val="1"/>
      <w:marLeft w:val="0"/>
      <w:marRight w:val="0"/>
      <w:marTop w:val="0"/>
      <w:marBottom w:val="0"/>
      <w:divBdr>
        <w:top w:val="none" w:sz="0" w:space="0" w:color="auto"/>
        <w:left w:val="none" w:sz="0" w:space="0" w:color="auto"/>
        <w:bottom w:val="none" w:sz="0" w:space="0" w:color="auto"/>
        <w:right w:val="none" w:sz="0" w:space="0" w:color="auto"/>
      </w:divBdr>
    </w:div>
    <w:div w:id="1222670663">
      <w:bodyDiv w:val="1"/>
      <w:marLeft w:val="0"/>
      <w:marRight w:val="0"/>
      <w:marTop w:val="0"/>
      <w:marBottom w:val="0"/>
      <w:divBdr>
        <w:top w:val="none" w:sz="0" w:space="0" w:color="auto"/>
        <w:left w:val="none" w:sz="0" w:space="0" w:color="auto"/>
        <w:bottom w:val="none" w:sz="0" w:space="0" w:color="auto"/>
        <w:right w:val="none" w:sz="0" w:space="0" w:color="auto"/>
      </w:divBdr>
    </w:div>
    <w:div w:id="1248343477">
      <w:bodyDiv w:val="1"/>
      <w:marLeft w:val="0"/>
      <w:marRight w:val="0"/>
      <w:marTop w:val="0"/>
      <w:marBottom w:val="0"/>
      <w:divBdr>
        <w:top w:val="none" w:sz="0" w:space="0" w:color="auto"/>
        <w:left w:val="none" w:sz="0" w:space="0" w:color="auto"/>
        <w:bottom w:val="none" w:sz="0" w:space="0" w:color="auto"/>
        <w:right w:val="none" w:sz="0" w:space="0" w:color="auto"/>
      </w:divBdr>
    </w:div>
    <w:div w:id="1313296082">
      <w:bodyDiv w:val="1"/>
      <w:marLeft w:val="0"/>
      <w:marRight w:val="0"/>
      <w:marTop w:val="0"/>
      <w:marBottom w:val="0"/>
      <w:divBdr>
        <w:top w:val="none" w:sz="0" w:space="0" w:color="auto"/>
        <w:left w:val="none" w:sz="0" w:space="0" w:color="auto"/>
        <w:bottom w:val="none" w:sz="0" w:space="0" w:color="auto"/>
        <w:right w:val="none" w:sz="0" w:space="0" w:color="auto"/>
      </w:divBdr>
    </w:div>
    <w:div w:id="1376657637">
      <w:bodyDiv w:val="1"/>
      <w:marLeft w:val="0"/>
      <w:marRight w:val="0"/>
      <w:marTop w:val="0"/>
      <w:marBottom w:val="0"/>
      <w:divBdr>
        <w:top w:val="none" w:sz="0" w:space="0" w:color="auto"/>
        <w:left w:val="none" w:sz="0" w:space="0" w:color="auto"/>
        <w:bottom w:val="none" w:sz="0" w:space="0" w:color="auto"/>
        <w:right w:val="none" w:sz="0" w:space="0" w:color="auto"/>
      </w:divBdr>
    </w:div>
    <w:div w:id="1461994775">
      <w:bodyDiv w:val="1"/>
      <w:marLeft w:val="0"/>
      <w:marRight w:val="0"/>
      <w:marTop w:val="0"/>
      <w:marBottom w:val="0"/>
      <w:divBdr>
        <w:top w:val="none" w:sz="0" w:space="0" w:color="auto"/>
        <w:left w:val="none" w:sz="0" w:space="0" w:color="auto"/>
        <w:bottom w:val="none" w:sz="0" w:space="0" w:color="auto"/>
        <w:right w:val="none" w:sz="0" w:space="0" w:color="auto"/>
      </w:divBdr>
    </w:div>
    <w:div w:id="1524901444">
      <w:bodyDiv w:val="1"/>
      <w:marLeft w:val="0"/>
      <w:marRight w:val="0"/>
      <w:marTop w:val="0"/>
      <w:marBottom w:val="0"/>
      <w:divBdr>
        <w:top w:val="none" w:sz="0" w:space="0" w:color="auto"/>
        <w:left w:val="none" w:sz="0" w:space="0" w:color="auto"/>
        <w:bottom w:val="none" w:sz="0" w:space="0" w:color="auto"/>
        <w:right w:val="none" w:sz="0" w:space="0" w:color="auto"/>
      </w:divBdr>
    </w:div>
    <w:div w:id="1575814364">
      <w:bodyDiv w:val="1"/>
      <w:marLeft w:val="0"/>
      <w:marRight w:val="0"/>
      <w:marTop w:val="0"/>
      <w:marBottom w:val="0"/>
      <w:divBdr>
        <w:top w:val="none" w:sz="0" w:space="0" w:color="auto"/>
        <w:left w:val="none" w:sz="0" w:space="0" w:color="auto"/>
        <w:bottom w:val="none" w:sz="0" w:space="0" w:color="auto"/>
        <w:right w:val="none" w:sz="0" w:space="0" w:color="auto"/>
      </w:divBdr>
    </w:div>
    <w:div w:id="1585215217">
      <w:bodyDiv w:val="1"/>
      <w:marLeft w:val="0"/>
      <w:marRight w:val="0"/>
      <w:marTop w:val="0"/>
      <w:marBottom w:val="0"/>
      <w:divBdr>
        <w:top w:val="none" w:sz="0" w:space="0" w:color="auto"/>
        <w:left w:val="none" w:sz="0" w:space="0" w:color="auto"/>
        <w:bottom w:val="none" w:sz="0" w:space="0" w:color="auto"/>
        <w:right w:val="none" w:sz="0" w:space="0" w:color="auto"/>
      </w:divBdr>
    </w:div>
    <w:div w:id="1600943241">
      <w:bodyDiv w:val="1"/>
      <w:marLeft w:val="0"/>
      <w:marRight w:val="0"/>
      <w:marTop w:val="0"/>
      <w:marBottom w:val="0"/>
      <w:divBdr>
        <w:top w:val="none" w:sz="0" w:space="0" w:color="auto"/>
        <w:left w:val="none" w:sz="0" w:space="0" w:color="auto"/>
        <w:bottom w:val="none" w:sz="0" w:space="0" w:color="auto"/>
        <w:right w:val="none" w:sz="0" w:space="0" w:color="auto"/>
      </w:divBdr>
    </w:div>
    <w:div w:id="1657996917">
      <w:bodyDiv w:val="1"/>
      <w:marLeft w:val="0"/>
      <w:marRight w:val="0"/>
      <w:marTop w:val="0"/>
      <w:marBottom w:val="0"/>
      <w:divBdr>
        <w:top w:val="none" w:sz="0" w:space="0" w:color="auto"/>
        <w:left w:val="none" w:sz="0" w:space="0" w:color="auto"/>
        <w:bottom w:val="none" w:sz="0" w:space="0" w:color="auto"/>
        <w:right w:val="none" w:sz="0" w:space="0" w:color="auto"/>
      </w:divBdr>
    </w:div>
    <w:div w:id="1705516778">
      <w:bodyDiv w:val="1"/>
      <w:marLeft w:val="0"/>
      <w:marRight w:val="0"/>
      <w:marTop w:val="0"/>
      <w:marBottom w:val="0"/>
      <w:divBdr>
        <w:top w:val="none" w:sz="0" w:space="0" w:color="auto"/>
        <w:left w:val="none" w:sz="0" w:space="0" w:color="auto"/>
        <w:bottom w:val="none" w:sz="0" w:space="0" w:color="auto"/>
        <w:right w:val="none" w:sz="0" w:space="0" w:color="auto"/>
      </w:divBdr>
    </w:div>
    <w:div w:id="1754744774">
      <w:bodyDiv w:val="1"/>
      <w:marLeft w:val="0"/>
      <w:marRight w:val="0"/>
      <w:marTop w:val="0"/>
      <w:marBottom w:val="0"/>
      <w:divBdr>
        <w:top w:val="none" w:sz="0" w:space="0" w:color="auto"/>
        <w:left w:val="none" w:sz="0" w:space="0" w:color="auto"/>
        <w:bottom w:val="none" w:sz="0" w:space="0" w:color="auto"/>
        <w:right w:val="none" w:sz="0" w:space="0" w:color="auto"/>
      </w:divBdr>
    </w:div>
    <w:div w:id="1758939031">
      <w:bodyDiv w:val="1"/>
      <w:marLeft w:val="0"/>
      <w:marRight w:val="0"/>
      <w:marTop w:val="0"/>
      <w:marBottom w:val="0"/>
      <w:divBdr>
        <w:top w:val="none" w:sz="0" w:space="0" w:color="auto"/>
        <w:left w:val="none" w:sz="0" w:space="0" w:color="auto"/>
        <w:bottom w:val="none" w:sz="0" w:space="0" w:color="auto"/>
        <w:right w:val="none" w:sz="0" w:space="0" w:color="auto"/>
      </w:divBdr>
    </w:div>
    <w:div w:id="1797486430">
      <w:bodyDiv w:val="1"/>
      <w:marLeft w:val="0"/>
      <w:marRight w:val="0"/>
      <w:marTop w:val="0"/>
      <w:marBottom w:val="0"/>
      <w:divBdr>
        <w:top w:val="none" w:sz="0" w:space="0" w:color="auto"/>
        <w:left w:val="none" w:sz="0" w:space="0" w:color="auto"/>
        <w:bottom w:val="none" w:sz="0" w:space="0" w:color="auto"/>
        <w:right w:val="none" w:sz="0" w:space="0" w:color="auto"/>
      </w:divBdr>
    </w:div>
    <w:div w:id="1845776691">
      <w:bodyDiv w:val="1"/>
      <w:marLeft w:val="0"/>
      <w:marRight w:val="0"/>
      <w:marTop w:val="0"/>
      <w:marBottom w:val="0"/>
      <w:divBdr>
        <w:top w:val="none" w:sz="0" w:space="0" w:color="auto"/>
        <w:left w:val="none" w:sz="0" w:space="0" w:color="auto"/>
        <w:bottom w:val="none" w:sz="0" w:space="0" w:color="auto"/>
        <w:right w:val="none" w:sz="0" w:space="0" w:color="auto"/>
      </w:divBdr>
    </w:div>
    <w:div w:id="1946496887">
      <w:bodyDiv w:val="1"/>
      <w:marLeft w:val="0"/>
      <w:marRight w:val="0"/>
      <w:marTop w:val="0"/>
      <w:marBottom w:val="0"/>
      <w:divBdr>
        <w:top w:val="none" w:sz="0" w:space="0" w:color="auto"/>
        <w:left w:val="none" w:sz="0" w:space="0" w:color="auto"/>
        <w:bottom w:val="none" w:sz="0" w:space="0" w:color="auto"/>
        <w:right w:val="none" w:sz="0" w:space="0" w:color="auto"/>
      </w:divBdr>
    </w:div>
    <w:div w:id="1948345998">
      <w:bodyDiv w:val="1"/>
      <w:marLeft w:val="0"/>
      <w:marRight w:val="0"/>
      <w:marTop w:val="0"/>
      <w:marBottom w:val="0"/>
      <w:divBdr>
        <w:top w:val="none" w:sz="0" w:space="0" w:color="auto"/>
        <w:left w:val="none" w:sz="0" w:space="0" w:color="auto"/>
        <w:bottom w:val="none" w:sz="0" w:space="0" w:color="auto"/>
        <w:right w:val="none" w:sz="0" w:space="0" w:color="auto"/>
      </w:divBdr>
    </w:div>
    <w:div w:id="1969041871">
      <w:bodyDiv w:val="1"/>
      <w:marLeft w:val="0"/>
      <w:marRight w:val="0"/>
      <w:marTop w:val="0"/>
      <w:marBottom w:val="0"/>
      <w:divBdr>
        <w:top w:val="none" w:sz="0" w:space="0" w:color="auto"/>
        <w:left w:val="none" w:sz="0" w:space="0" w:color="auto"/>
        <w:bottom w:val="none" w:sz="0" w:space="0" w:color="auto"/>
        <w:right w:val="none" w:sz="0" w:space="0" w:color="auto"/>
      </w:divBdr>
    </w:div>
    <w:div w:id="1970821123">
      <w:bodyDiv w:val="1"/>
      <w:marLeft w:val="0"/>
      <w:marRight w:val="0"/>
      <w:marTop w:val="0"/>
      <w:marBottom w:val="0"/>
      <w:divBdr>
        <w:top w:val="none" w:sz="0" w:space="0" w:color="auto"/>
        <w:left w:val="none" w:sz="0" w:space="0" w:color="auto"/>
        <w:bottom w:val="none" w:sz="0" w:space="0" w:color="auto"/>
        <w:right w:val="none" w:sz="0" w:space="0" w:color="auto"/>
      </w:divBdr>
    </w:div>
    <w:div w:id="1982733614">
      <w:bodyDiv w:val="1"/>
      <w:marLeft w:val="0"/>
      <w:marRight w:val="0"/>
      <w:marTop w:val="0"/>
      <w:marBottom w:val="0"/>
      <w:divBdr>
        <w:top w:val="none" w:sz="0" w:space="0" w:color="auto"/>
        <w:left w:val="none" w:sz="0" w:space="0" w:color="auto"/>
        <w:bottom w:val="none" w:sz="0" w:space="0" w:color="auto"/>
        <w:right w:val="none" w:sz="0" w:space="0" w:color="auto"/>
      </w:divBdr>
    </w:div>
    <w:div w:id="2007200575">
      <w:bodyDiv w:val="1"/>
      <w:marLeft w:val="0"/>
      <w:marRight w:val="0"/>
      <w:marTop w:val="0"/>
      <w:marBottom w:val="0"/>
      <w:divBdr>
        <w:top w:val="none" w:sz="0" w:space="0" w:color="auto"/>
        <w:left w:val="none" w:sz="0" w:space="0" w:color="auto"/>
        <w:bottom w:val="none" w:sz="0" w:space="0" w:color="auto"/>
        <w:right w:val="none" w:sz="0" w:space="0" w:color="auto"/>
      </w:divBdr>
    </w:div>
    <w:div w:id="2026132229">
      <w:bodyDiv w:val="1"/>
      <w:marLeft w:val="0"/>
      <w:marRight w:val="0"/>
      <w:marTop w:val="0"/>
      <w:marBottom w:val="0"/>
      <w:divBdr>
        <w:top w:val="none" w:sz="0" w:space="0" w:color="auto"/>
        <w:left w:val="none" w:sz="0" w:space="0" w:color="auto"/>
        <w:bottom w:val="none" w:sz="0" w:space="0" w:color="auto"/>
        <w:right w:val="none" w:sz="0" w:space="0" w:color="auto"/>
      </w:divBdr>
    </w:div>
    <w:div w:id="2076276109">
      <w:bodyDiv w:val="1"/>
      <w:marLeft w:val="0"/>
      <w:marRight w:val="0"/>
      <w:marTop w:val="0"/>
      <w:marBottom w:val="0"/>
      <w:divBdr>
        <w:top w:val="none" w:sz="0" w:space="0" w:color="auto"/>
        <w:left w:val="none" w:sz="0" w:space="0" w:color="auto"/>
        <w:bottom w:val="none" w:sz="0" w:space="0" w:color="auto"/>
        <w:right w:val="none" w:sz="0" w:space="0" w:color="auto"/>
      </w:divBdr>
    </w:div>
    <w:div w:id="209750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chart" Target="charts/chart1.xml"/><Relationship Id="rId39" Type="http://schemas.openxmlformats.org/officeDocument/2006/relationships/hyperlink" Target="https://www.ncbi.nlm.nih.gov/pmc/articles/PMC6468449/" TargetMode="External"/><Relationship Id="rId21" Type="http://schemas.openxmlformats.org/officeDocument/2006/relationships/image" Target="media/image14.jpeg"/><Relationship Id="rId34" Type="http://schemas.openxmlformats.org/officeDocument/2006/relationships/hyperlink" Target="https://www.researchgate.net/publication/351923381_Accessing_the_ECG_Data_of_the_Apple_Watch_and_Accomplishing_Interoperability_Through_FHIR" TargetMode="External"/><Relationship Id="rId42" Type="http://schemas.openxmlformats.org/officeDocument/2006/relationships/hyperlink" Target="https://jamanetwork.com/journals/jamacardiology/fullarticle/2675364" TargetMode="External"/><Relationship Id="rId47" Type="http://schemas.openxmlformats.org/officeDocument/2006/relationships/hyperlink" Target="https://www.researchgate.net/publication/285164623_An_Introduction_to_Convolutional_Neural_Network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hyperlink" Target="https://courses.cs.washington.edu/courses/cse466/07wi/lectures/02-microcontrollers.pdf" TargetMode="External"/><Relationship Id="rId40" Type="http://schemas.openxmlformats.org/officeDocument/2006/relationships/hyperlink" Target="https://www.mdpi.com/2079-9292/10/2/105" TargetMode="External"/><Relationship Id="rId45" Type="http://schemas.openxmlformats.org/officeDocument/2006/relationships/hyperlink" Target="https://towardsdatascience.com/performance-metrics-confusion-matrix-precision-recall-and-f1-score-a8fe076a226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hyperlink" Target="https://courses.cs.washington.edu/courses/cse466/13au/labs/l7/l7.html"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hyperlink" Target="https://ieeexplore.ieee.org/document/8331486"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upport.apple.com/en-in/HT208955" TargetMode="External"/><Relationship Id="rId43" Type="http://schemas.openxmlformats.org/officeDocument/2006/relationships/hyperlink" Target="https://pubmed.ncbi.nlm.nih.gov/28373893/"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ieeexplore.ieee.org/document/7352529" TargetMode="External"/><Relationship Id="rId38" Type="http://schemas.openxmlformats.org/officeDocument/2006/relationships/hyperlink" Target="https://www.researchgate.net/publication/282434777_True_Unipolar_ECG_Machine_for_Wilson_Central_Terminal_Measurements" TargetMode="External"/><Relationship Id="rId46" Type="http://schemas.openxmlformats.org/officeDocument/2006/relationships/hyperlink" Target="https://towardsdatascience.com/a-comprehensive-guide-to-convolutional-neural-networks-the-eli5-way-3bd2b1164a53" TargetMode="External"/><Relationship Id="rId20" Type="http://schemas.openxmlformats.org/officeDocument/2006/relationships/image" Target="media/image13.gif"/><Relationship Id="rId41" Type="http://schemas.openxmlformats.org/officeDocument/2006/relationships/hyperlink" Target="https://www.hindawi.com/journals/cmmm/2017/9295029/"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OneDrive%20-%20Indian%20Institute%20of%20Technology%20Guwahati\Project\BTP\physionet2017.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Amplitude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physionet2017!$A$2:$BXX$2</c:f>
              <c:numCache>
                <c:formatCode>General</c:formatCode>
                <c:ptCount val="2000"/>
                <c:pt idx="0">
                  <c:v>3.5031847133757898E-2</c:v>
                </c:pt>
                <c:pt idx="1">
                  <c:v>3.7154989384288697E-2</c:v>
                </c:pt>
                <c:pt idx="2">
                  <c:v>4.4585987261146397E-2</c:v>
                </c:pt>
                <c:pt idx="3">
                  <c:v>6.3694267515923497E-2</c:v>
                </c:pt>
                <c:pt idx="4">
                  <c:v>7.6433121019108194E-2</c:v>
                </c:pt>
                <c:pt idx="5">
                  <c:v>8.5987261146496796E-2</c:v>
                </c:pt>
                <c:pt idx="6">
                  <c:v>8.9171974522292904E-2</c:v>
                </c:pt>
                <c:pt idx="7">
                  <c:v>8.3864118895965997E-2</c:v>
                </c:pt>
                <c:pt idx="8">
                  <c:v>7.2186836518046693E-2</c:v>
                </c:pt>
                <c:pt idx="9">
                  <c:v>6.1571125265392698E-2</c:v>
                </c:pt>
                <c:pt idx="10">
                  <c:v>4.9893842887473401E-2</c:v>
                </c:pt>
                <c:pt idx="11">
                  <c:v>3.9278131634819503E-2</c:v>
                </c:pt>
                <c:pt idx="12">
                  <c:v>2.9723991507430901E-2</c:v>
                </c:pt>
                <c:pt idx="13">
                  <c:v>1.38004246284501E-2</c:v>
                </c:pt>
                <c:pt idx="14">
                  <c:v>-3.1847133757961698E-3</c:v>
                </c:pt>
                <c:pt idx="15">
                  <c:v>-1.0615711252653899E-2</c:v>
                </c:pt>
                <c:pt idx="16">
                  <c:v>-1.48619957537154E-2</c:v>
                </c:pt>
                <c:pt idx="17">
                  <c:v>-1.80467091295116E-2</c:v>
                </c:pt>
                <c:pt idx="18">
                  <c:v>-2.1231422505307799E-2</c:v>
                </c:pt>
                <c:pt idx="19">
                  <c:v>-2.3354564755838601E-2</c:v>
                </c:pt>
                <c:pt idx="20">
                  <c:v>-2.4416135881104001E-2</c:v>
                </c:pt>
                <c:pt idx="21">
                  <c:v>-2.4416135881104001E-2</c:v>
                </c:pt>
                <c:pt idx="22">
                  <c:v>-2.4416135881104001E-2</c:v>
                </c:pt>
                <c:pt idx="23">
                  <c:v>-2.3354564755838601E-2</c:v>
                </c:pt>
                <c:pt idx="24">
                  <c:v>-2.2292993630573198E-2</c:v>
                </c:pt>
                <c:pt idx="25">
                  <c:v>-2.1231422505307799E-2</c:v>
                </c:pt>
                <c:pt idx="26">
                  <c:v>-1.80467091295116E-2</c:v>
                </c:pt>
                <c:pt idx="27">
                  <c:v>-1.48619957537154E-2</c:v>
                </c:pt>
                <c:pt idx="28">
                  <c:v>-9.5541401273885294E-3</c:v>
                </c:pt>
                <c:pt idx="29">
                  <c:v>0</c:v>
                </c:pt>
                <c:pt idx="30">
                  <c:v>1.80467091295116E-2</c:v>
                </c:pt>
                <c:pt idx="31">
                  <c:v>5.5201698513800398E-2</c:v>
                </c:pt>
                <c:pt idx="32">
                  <c:v>0.11040339702760001</c:v>
                </c:pt>
                <c:pt idx="33">
                  <c:v>0.18789808917197401</c:v>
                </c:pt>
                <c:pt idx="34">
                  <c:v>0.288747346072186</c:v>
                </c:pt>
                <c:pt idx="35">
                  <c:v>0.40764331210191002</c:v>
                </c:pt>
                <c:pt idx="36">
                  <c:v>0.54033970276008403</c:v>
                </c:pt>
                <c:pt idx="37">
                  <c:v>0.67303609341825898</c:v>
                </c:pt>
                <c:pt idx="38">
                  <c:v>0.788747346072186</c:v>
                </c:pt>
                <c:pt idx="39">
                  <c:v>0.86093418259023302</c:v>
                </c:pt>
                <c:pt idx="40">
                  <c:v>0.86836518046709099</c:v>
                </c:pt>
                <c:pt idx="41">
                  <c:v>0.83545647558386404</c:v>
                </c:pt>
                <c:pt idx="42">
                  <c:v>0.71549893842887402</c:v>
                </c:pt>
                <c:pt idx="43">
                  <c:v>0.54246284501061504</c:v>
                </c:pt>
                <c:pt idx="44">
                  <c:v>0.35031847133757898</c:v>
                </c:pt>
                <c:pt idx="45">
                  <c:v>0.17303609341825901</c:v>
                </c:pt>
                <c:pt idx="46">
                  <c:v>4.0339702760084903E-2</c:v>
                </c:pt>
                <c:pt idx="47">
                  <c:v>-3.7154989384288697E-2</c:v>
                </c:pt>
                <c:pt idx="48">
                  <c:v>-6.5817409766454296E-2</c:v>
                </c:pt>
                <c:pt idx="49">
                  <c:v>-7.2186836518046693E-2</c:v>
                </c:pt>
                <c:pt idx="50">
                  <c:v>-7.6433121019108194E-2</c:v>
                </c:pt>
                <c:pt idx="51">
                  <c:v>-8.0679405520169806E-2</c:v>
                </c:pt>
                <c:pt idx="52">
                  <c:v>-8.4925690021231404E-2</c:v>
                </c:pt>
                <c:pt idx="53">
                  <c:v>-8.7048832271762203E-2</c:v>
                </c:pt>
                <c:pt idx="54">
                  <c:v>-8.9171974522292904E-2</c:v>
                </c:pt>
                <c:pt idx="55">
                  <c:v>-9.0233545647558297E-2</c:v>
                </c:pt>
                <c:pt idx="56">
                  <c:v>-9.1295116772823703E-2</c:v>
                </c:pt>
                <c:pt idx="57">
                  <c:v>-9.1295116772823703E-2</c:v>
                </c:pt>
                <c:pt idx="58">
                  <c:v>-9.0233545647558297E-2</c:v>
                </c:pt>
                <c:pt idx="59">
                  <c:v>-8.9171974522292904E-2</c:v>
                </c:pt>
                <c:pt idx="60">
                  <c:v>-8.9171974522292904E-2</c:v>
                </c:pt>
                <c:pt idx="61">
                  <c:v>-8.8110403397027595E-2</c:v>
                </c:pt>
                <c:pt idx="62">
                  <c:v>-8.7048832271762203E-2</c:v>
                </c:pt>
                <c:pt idx="63">
                  <c:v>-8.7048832271762203E-2</c:v>
                </c:pt>
                <c:pt idx="64">
                  <c:v>-8.7048832271762203E-2</c:v>
                </c:pt>
                <c:pt idx="65">
                  <c:v>-8.7048832271762203E-2</c:v>
                </c:pt>
                <c:pt idx="66">
                  <c:v>-8.5987261146496796E-2</c:v>
                </c:pt>
                <c:pt idx="67">
                  <c:v>-8.5987261146496796E-2</c:v>
                </c:pt>
                <c:pt idx="68">
                  <c:v>-8.4925690021231404E-2</c:v>
                </c:pt>
                <c:pt idx="69">
                  <c:v>-8.4925690021231404E-2</c:v>
                </c:pt>
                <c:pt idx="70">
                  <c:v>-8.4925690021231404E-2</c:v>
                </c:pt>
                <c:pt idx="71">
                  <c:v>-8.3864118895965997E-2</c:v>
                </c:pt>
                <c:pt idx="72">
                  <c:v>-8.3864118895965997E-2</c:v>
                </c:pt>
                <c:pt idx="73">
                  <c:v>-8.2802547770700605E-2</c:v>
                </c:pt>
                <c:pt idx="74">
                  <c:v>-8.1740976645435198E-2</c:v>
                </c:pt>
                <c:pt idx="75">
                  <c:v>-7.9617834394904399E-2</c:v>
                </c:pt>
                <c:pt idx="76">
                  <c:v>-7.74946921443736E-2</c:v>
                </c:pt>
                <c:pt idx="77">
                  <c:v>-7.5371549893842801E-2</c:v>
                </c:pt>
                <c:pt idx="78">
                  <c:v>-7.32484076433121E-2</c:v>
                </c:pt>
                <c:pt idx="79">
                  <c:v>-7.0063694267515894E-2</c:v>
                </c:pt>
                <c:pt idx="80">
                  <c:v>-6.5817409766454296E-2</c:v>
                </c:pt>
                <c:pt idx="81">
                  <c:v>-6.0509554140127299E-2</c:v>
                </c:pt>
                <c:pt idx="82">
                  <c:v>-4.9893842887473401E-2</c:v>
                </c:pt>
                <c:pt idx="83">
                  <c:v>-4.3524416135881101E-2</c:v>
                </c:pt>
                <c:pt idx="84">
                  <c:v>-4.0339702760084903E-2</c:v>
                </c:pt>
                <c:pt idx="85">
                  <c:v>-3.7154989384288697E-2</c:v>
                </c:pt>
                <c:pt idx="86">
                  <c:v>-3.5031847133757898E-2</c:v>
                </c:pt>
                <c:pt idx="87">
                  <c:v>-3.29087048832271E-2</c:v>
                </c:pt>
                <c:pt idx="88">
                  <c:v>-2.8662420382165599E-2</c:v>
                </c:pt>
                <c:pt idx="89">
                  <c:v>-2.2292993630573198E-2</c:v>
                </c:pt>
                <c:pt idx="90">
                  <c:v>-1.38004246284501E-2</c:v>
                </c:pt>
                <c:pt idx="91">
                  <c:v>-5.3078556263269601E-3</c:v>
                </c:pt>
                <c:pt idx="92">
                  <c:v>2.1231422505307799E-3</c:v>
                </c:pt>
                <c:pt idx="93">
                  <c:v>1.1677282377919301E-2</c:v>
                </c:pt>
                <c:pt idx="94">
                  <c:v>2.1231422505307799E-2</c:v>
                </c:pt>
                <c:pt idx="95">
                  <c:v>2.8662420382165599E-2</c:v>
                </c:pt>
                <c:pt idx="96">
                  <c:v>3.7154989384288697E-2</c:v>
                </c:pt>
                <c:pt idx="97">
                  <c:v>4.4585987261146397E-2</c:v>
                </c:pt>
                <c:pt idx="98">
                  <c:v>5.30785562632696E-2</c:v>
                </c:pt>
                <c:pt idx="99">
                  <c:v>6.1571125265392698E-2</c:v>
                </c:pt>
                <c:pt idx="100">
                  <c:v>6.9002123142250502E-2</c:v>
                </c:pt>
                <c:pt idx="101">
                  <c:v>7.5371549893842801E-2</c:v>
                </c:pt>
                <c:pt idx="102">
                  <c:v>7.8556263269639007E-2</c:v>
                </c:pt>
                <c:pt idx="103">
                  <c:v>8.2802547770700605E-2</c:v>
                </c:pt>
                <c:pt idx="104">
                  <c:v>9.0233545647558297E-2</c:v>
                </c:pt>
                <c:pt idx="105">
                  <c:v>0.106157112526539</c:v>
                </c:pt>
                <c:pt idx="106">
                  <c:v>0.12208067940552</c:v>
                </c:pt>
                <c:pt idx="107">
                  <c:v>0.13269639065817401</c:v>
                </c:pt>
                <c:pt idx="108">
                  <c:v>0.13163481953290801</c:v>
                </c:pt>
                <c:pt idx="109">
                  <c:v>0.11889596602972299</c:v>
                </c:pt>
                <c:pt idx="110">
                  <c:v>0.10828025477707</c:v>
                </c:pt>
                <c:pt idx="111">
                  <c:v>9.9787685774946899E-2</c:v>
                </c:pt>
                <c:pt idx="112">
                  <c:v>9.2356687898089096E-2</c:v>
                </c:pt>
                <c:pt idx="113">
                  <c:v>8.8110403397027595E-2</c:v>
                </c:pt>
                <c:pt idx="114">
                  <c:v>8.3864118895965997E-2</c:v>
                </c:pt>
                <c:pt idx="115">
                  <c:v>8.0679405520169806E-2</c:v>
                </c:pt>
                <c:pt idx="116">
                  <c:v>7.6433121019108194E-2</c:v>
                </c:pt>
                <c:pt idx="117">
                  <c:v>7.32484076433121E-2</c:v>
                </c:pt>
                <c:pt idx="118">
                  <c:v>7.0063694267515894E-2</c:v>
                </c:pt>
                <c:pt idx="119">
                  <c:v>6.4755838641188904E-2</c:v>
                </c:pt>
                <c:pt idx="120">
                  <c:v>6.0509554140127299E-2</c:v>
                </c:pt>
                <c:pt idx="121">
                  <c:v>5.5201698513800398E-2</c:v>
                </c:pt>
                <c:pt idx="122">
                  <c:v>4.5647558386411803E-2</c:v>
                </c:pt>
                <c:pt idx="123">
                  <c:v>2.65392781316348E-2</c:v>
                </c:pt>
                <c:pt idx="124">
                  <c:v>1.5923566878980801E-2</c:v>
                </c:pt>
                <c:pt idx="125">
                  <c:v>1.0615711252653899E-2</c:v>
                </c:pt>
                <c:pt idx="126">
                  <c:v>7.43099787685774E-3</c:v>
                </c:pt>
                <c:pt idx="127">
                  <c:v>4.2462845010615702E-3</c:v>
                </c:pt>
                <c:pt idx="128">
                  <c:v>2.1231422505307799E-3</c:v>
                </c:pt>
                <c:pt idx="129">
                  <c:v>0</c:v>
                </c:pt>
                <c:pt idx="130">
                  <c:v>-2.1231422505307799E-3</c:v>
                </c:pt>
                <c:pt idx="131">
                  <c:v>-5.3078556263269601E-3</c:v>
                </c:pt>
                <c:pt idx="132">
                  <c:v>-7.43099787685774E-3</c:v>
                </c:pt>
                <c:pt idx="133">
                  <c:v>-1.0615711252653899E-2</c:v>
                </c:pt>
                <c:pt idx="134">
                  <c:v>-1.38004246284501E-2</c:v>
                </c:pt>
                <c:pt idx="135">
                  <c:v>-1.80467091295116E-2</c:v>
                </c:pt>
                <c:pt idx="136">
                  <c:v>-2.54777070063694E-2</c:v>
                </c:pt>
                <c:pt idx="137">
                  <c:v>-3.0785562632696301E-2</c:v>
                </c:pt>
                <c:pt idx="138">
                  <c:v>-3.0785562632696301E-2</c:v>
                </c:pt>
                <c:pt idx="139">
                  <c:v>-2.54777070063694E-2</c:v>
                </c:pt>
                <c:pt idx="140">
                  <c:v>-2.0169851380042399E-2</c:v>
                </c:pt>
                <c:pt idx="141">
                  <c:v>-1.6985138004246201E-2</c:v>
                </c:pt>
                <c:pt idx="142">
                  <c:v>-1.38004246284501E-2</c:v>
                </c:pt>
                <c:pt idx="143">
                  <c:v>-1.0615711252653899E-2</c:v>
                </c:pt>
                <c:pt idx="144">
                  <c:v>-8.4925690021231404E-3</c:v>
                </c:pt>
                <c:pt idx="145">
                  <c:v>-6.3694267515923501E-3</c:v>
                </c:pt>
                <c:pt idx="146">
                  <c:v>-5.3078556263269601E-3</c:v>
                </c:pt>
                <c:pt idx="147">
                  <c:v>-4.2462845010615702E-3</c:v>
                </c:pt>
                <c:pt idx="148">
                  <c:v>-3.1847133757961698E-3</c:v>
                </c:pt>
                <c:pt idx="149">
                  <c:v>-2.1231422505307799E-3</c:v>
                </c:pt>
                <c:pt idx="150">
                  <c:v>-2.1231422505307799E-3</c:v>
                </c:pt>
                <c:pt idx="151">
                  <c:v>-3.1847133757961698E-3</c:v>
                </c:pt>
                <c:pt idx="152">
                  <c:v>-4.2462845010615702E-3</c:v>
                </c:pt>
                <c:pt idx="153">
                  <c:v>-5.3078556263269601E-3</c:v>
                </c:pt>
                <c:pt idx="154">
                  <c:v>-6.3694267515923501E-3</c:v>
                </c:pt>
                <c:pt idx="155">
                  <c:v>-7.43099787685774E-3</c:v>
                </c:pt>
                <c:pt idx="156">
                  <c:v>-7.43099787685774E-3</c:v>
                </c:pt>
                <c:pt idx="157">
                  <c:v>-8.4925690021231404E-3</c:v>
                </c:pt>
                <c:pt idx="158">
                  <c:v>-9.5541401273885294E-3</c:v>
                </c:pt>
                <c:pt idx="159">
                  <c:v>-1.1677282377919301E-2</c:v>
                </c:pt>
                <c:pt idx="160">
                  <c:v>-1.48619957537154E-2</c:v>
                </c:pt>
                <c:pt idx="161">
                  <c:v>-1.5923566878980801E-2</c:v>
                </c:pt>
                <c:pt idx="162">
                  <c:v>-1.38004246284501E-2</c:v>
                </c:pt>
                <c:pt idx="163">
                  <c:v>-9.5541401273885294E-3</c:v>
                </c:pt>
                <c:pt idx="164">
                  <c:v>-2.1231422505307799E-3</c:v>
                </c:pt>
                <c:pt idx="165">
                  <c:v>6.3694267515923501E-3</c:v>
                </c:pt>
                <c:pt idx="166">
                  <c:v>1.80467091295116E-2</c:v>
                </c:pt>
                <c:pt idx="167">
                  <c:v>2.0169851380042399E-2</c:v>
                </c:pt>
                <c:pt idx="168">
                  <c:v>2.1231422505307799E-2</c:v>
                </c:pt>
                <c:pt idx="169">
                  <c:v>2.2292993630573198E-2</c:v>
                </c:pt>
                <c:pt idx="170">
                  <c:v>2.3354564755838601E-2</c:v>
                </c:pt>
                <c:pt idx="171">
                  <c:v>2.4416135881104001E-2</c:v>
                </c:pt>
                <c:pt idx="172">
                  <c:v>2.54777070063694E-2</c:v>
                </c:pt>
                <c:pt idx="173">
                  <c:v>2.65392781316348E-2</c:v>
                </c:pt>
                <c:pt idx="174">
                  <c:v>2.8662420382165599E-2</c:v>
                </c:pt>
                <c:pt idx="175">
                  <c:v>3.0785562632696301E-2</c:v>
                </c:pt>
                <c:pt idx="176">
                  <c:v>3.18471337579617E-2</c:v>
                </c:pt>
                <c:pt idx="177">
                  <c:v>3.3970276008492499E-2</c:v>
                </c:pt>
                <c:pt idx="178">
                  <c:v>3.5031847133757898E-2</c:v>
                </c:pt>
                <c:pt idx="179">
                  <c:v>3.5031847133757898E-2</c:v>
                </c:pt>
                <c:pt idx="180">
                  <c:v>3.6093418259023298E-2</c:v>
                </c:pt>
                <c:pt idx="181">
                  <c:v>3.8216560509554097E-2</c:v>
                </c:pt>
                <c:pt idx="182">
                  <c:v>3.9278131634819503E-2</c:v>
                </c:pt>
                <c:pt idx="183">
                  <c:v>4.0339702760084903E-2</c:v>
                </c:pt>
                <c:pt idx="184">
                  <c:v>3.8216560509554097E-2</c:v>
                </c:pt>
                <c:pt idx="185">
                  <c:v>3.3970276008492499E-2</c:v>
                </c:pt>
                <c:pt idx="186">
                  <c:v>2.8662420382165599E-2</c:v>
                </c:pt>
                <c:pt idx="187">
                  <c:v>2.3354564755838601E-2</c:v>
                </c:pt>
                <c:pt idx="188">
                  <c:v>2.0169851380042399E-2</c:v>
                </c:pt>
                <c:pt idx="189">
                  <c:v>1.5923566878980801E-2</c:v>
                </c:pt>
                <c:pt idx="190">
                  <c:v>1.27388535031847E-2</c:v>
                </c:pt>
                <c:pt idx="191">
                  <c:v>8.4925690021231404E-3</c:v>
                </c:pt>
                <c:pt idx="192">
                  <c:v>4.2462845010615702E-3</c:v>
                </c:pt>
                <c:pt idx="193">
                  <c:v>2.1231422505307799E-3</c:v>
                </c:pt>
                <c:pt idx="194">
                  <c:v>1.0615711252653899E-3</c:v>
                </c:pt>
                <c:pt idx="195">
                  <c:v>3.1847133757961698E-3</c:v>
                </c:pt>
                <c:pt idx="196">
                  <c:v>5.3078556263269601E-3</c:v>
                </c:pt>
                <c:pt idx="197">
                  <c:v>7.43099787685774E-3</c:v>
                </c:pt>
                <c:pt idx="198">
                  <c:v>9.5541401273885294E-3</c:v>
                </c:pt>
                <c:pt idx="199">
                  <c:v>1.27388535031847E-2</c:v>
                </c:pt>
                <c:pt idx="200">
                  <c:v>1.48619957537154E-2</c:v>
                </c:pt>
                <c:pt idx="201">
                  <c:v>1.80467091295116E-2</c:v>
                </c:pt>
                <c:pt idx="202">
                  <c:v>2.2292993630573198E-2</c:v>
                </c:pt>
                <c:pt idx="203">
                  <c:v>2.54777070063694E-2</c:v>
                </c:pt>
                <c:pt idx="204">
                  <c:v>2.8662420382165599E-2</c:v>
                </c:pt>
                <c:pt idx="205">
                  <c:v>3.0785562632696301E-2</c:v>
                </c:pt>
                <c:pt idx="206">
                  <c:v>3.5031847133757898E-2</c:v>
                </c:pt>
                <c:pt idx="207">
                  <c:v>3.9278131634819503E-2</c:v>
                </c:pt>
                <c:pt idx="208">
                  <c:v>4.5647558386411803E-2</c:v>
                </c:pt>
                <c:pt idx="209">
                  <c:v>4.8832271762208002E-2</c:v>
                </c:pt>
                <c:pt idx="210">
                  <c:v>4.5647558386411803E-2</c:v>
                </c:pt>
                <c:pt idx="211">
                  <c:v>3.9278131634819503E-2</c:v>
                </c:pt>
                <c:pt idx="212">
                  <c:v>3.5031847133757898E-2</c:v>
                </c:pt>
                <c:pt idx="213">
                  <c:v>3.0785562632696301E-2</c:v>
                </c:pt>
                <c:pt idx="214">
                  <c:v>2.7600849256900199E-2</c:v>
                </c:pt>
                <c:pt idx="215">
                  <c:v>2.54777070063694E-2</c:v>
                </c:pt>
                <c:pt idx="216">
                  <c:v>2.54777070063694E-2</c:v>
                </c:pt>
                <c:pt idx="217">
                  <c:v>2.8662420382165599E-2</c:v>
                </c:pt>
                <c:pt idx="218">
                  <c:v>3.29087048832271E-2</c:v>
                </c:pt>
                <c:pt idx="219">
                  <c:v>3.9278131634819503E-2</c:v>
                </c:pt>
                <c:pt idx="220">
                  <c:v>5.0955414012738801E-2</c:v>
                </c:pt>
                <c:pt idx="221">
                  <c:v>7.1125265392781301E-2</c:v>
                </c:pt>
                <c:pt idx="222">
                  <c:v>8.2802547770700605E-2</c:v>
                </c:pt>
                <c:pt idx="223">
                  <c:v>9.0233545647558297E-2</c:v>
                </c:pt>
                <c:pt idx="224">
                  <c:v>9.5541401273885301E-2</c:v>
                </c:pt>
                <c:pt idx="225">
                  <c:v>9.8726114649681507E-2</c:v>
                </c:pt>
                <c:pt idx="226">
                  <c:v>9.5541401273885301E-2</c:v>
                </c:pt>
                <c:pt idx="227">
                  <c:v>9.0233545647558297E-2</c:v>
                </c:pt>
                <c:pt idx="228">
                  <c:v>8.2802547770700605E-2</c:v>
                </c:pt>
                <c:pt idx="229">
                  <c:v>7.6433121019108194E-2</c:v>
                </c:pt>
                <c:pt idx="230">
                  <c:v>6.7940552016985095E-2</c:v>
                </c:pt>
                <c:pt idx="231">
                  <c:v>6.0509554140127299E-2</c:v>
                </c:pt>
                <c:pt idx="232">
                  <c:v>5.5201698513800398E-2</c:v>
                </c:pt>
                <c:pt idx="233">
                  <c:v>4.9893842887473401E-2</c:v>
                </c:pt>
                <c:pt idx="234">
                  <c:v>4.2462845010615702E-2</c:v>
                </c:pt>
                <c:pt idx="235">
                  <c:v>3.29087048832271E-2</c:v>
                </c:pt>
                <c:pt idx="236">
                  <c:v>2.2292993630573198E-2</c:v>
                </c:pt>
                <c:pt idx="237">
                  <c:v>1.38004246284501E-2</c:v>
                </c:pt>
                <c:pt idx="238">
                  <c:v>8.4925690021231404E-3</c:v>
                </c:pt>
                <c:pt idx="239">
                  <c:v>3.1847133757961698E-3</c:v>
                </c:pt>
                <c:pt idx="240">
                  <c:v>0</c:v>
                </c:pt>
                <c:pt idx="241">
                  <c:v>-1.0615711252653899E-3</c:v>
                </c:pt>
                <c:pt idx="242">
                  <c:v>-3.1847133757961698E-3</c:v>
                </c:pt>
                <c:pt idx="243">
                  <c:v>-5.3078556263269601E-3</c:v>
                </c:pt>
                <c:pt idx="244">
                  <c:v>-9.5541401273885294E-3</c:v>
                </c:pt>
                <c:pt idx="245">
                  <c:v>-1.1677282377919301E-2</c:v>
                </c:pt>
                <c:pt idx="246">
                  <c:v>-8.4925690021231404E-3</c:v>
                </c:pt>
                <c:pt idx="247">
                  <c:v>-1.0615711252653899E-3</c:v>
                </c:pt>
                <c:pt idx="248">
                  <c:v>1.9108280254777E-2</c:v>
                </c:pt>
                <c:pt idx="249">
                  <c:v>4.7770700636942602E-2</c:v>
                </c:pt>
                <c:pt idx="250">
                  <c:v>9.5541401273885301E-2</c:v>
                </c:pt>
                <c:pt idx="251">
                  <c:v>0.16454352441613501</c:v>
                </c:pt>
                <c:pt idx="252">
                  <c:v>0.25796178343949</c:v>
                </c:pt>
                <c:pt idx="253">
                  <c:v>0.37473460721868301</c:v>
                </c:pt>
                <c:pt idx="254">
                  <c:v>0.50955414012738798</c:v>
                </c:pt>
                <c:pt idx="255">
                  <c:v>0.65180467091295102</c:v>
                </c:pt>
                <c:pt idx="256">
                  <c:v>0.78768577494692105</c:v>
                </c:pt>
                <c:pt idx="257">
                  <c:v>0.89808917197452198</c:v>
                </c:pt>
                <c:pt idx="258">
                  <c:v>0.96284501061571104</c:v>
                </c:pt>
                <c:pt idx="259">
                  <c:v>0.96602972399150699</c:v>
                </c:pt>
                <c:pt idx="260">
                  <c:v>0.91932059447982994</c:v>
                </c:pt>
                <c:pt idx="261">
                  <c:v>0.78662420382165599</c:v>
                </c:pt>
                <c:pt idx="262">
                  <c:v>0.595541401273885</c:v>
                </c:pt>
                <c:pt idx="263">
                  <c:v>0.38535031847133699</c:v>
                </c:pt>
                <c:pt idx="264">
                  <c:v>0.194267515923566</c:v>
                </c:pt>
                <c:pt idx="265">
                  <c:v>5.6263269639065798E-2</c:v>
                </c:pt>
                <c:pt idx="266">
                  <c:v>-1.80467091295116E-2</c:v>
                </c:pt>
                <c:pt idx="267">
                  <c:v>-4.5647558386411803E-2</c:v>
                </c:pt>
                <c:pt idx="268">
                  <c:v>-5.7324840764331197E-2</c:v>
                </c:pt>
                <c:pt idx="269">
                  <c:v>-7.5371549893842801E-2</c:v>
                </c:pt>
                <c:pt idx="270">
                  <c:v>-9.2356687898089096E-2</c:v>
                </c:pt>
                <c:pt idx="271">
                  <c:v>-0.10828025477707</c:v>
                </c:pt>
                <c:pt idx="272">
                  <c:v>-0.10828025477707</c:v>
                </c:pt>
                <c:pt idx="273">
                  <c:v>-9.3418259023354502E-2</c:v>
                </c:pt>
                <c:pt idx="274">
                  <c:v>-8.1740976645435198E-2</c:v>
                </c:pt>
                <c:pt idx="275">
                  <c:v>-7.0063694267515894E-2</c:v>
                </c:pt>
                <c:pt idx="276">
                  <c:v>-6.4755838641188904E-2</c:v>
                </c:pt>
                <c:pt idx="277">
                  <c:v>-6.5817409766454296E-2</c:v>
                </c:pt>
                <c:pt idx="278">
                  <c:v>-6.9002123142250502E-2</c:v>
                </c:pt>
                <c:pt idx="279">
                  <c:v>-7.1125265392781301E-2</c:v>
                </c:pt>
                <c:pt idx="280">
                  <c:v>-7.32484076433121E-2</c:v>
                </c:pt>
                <c:pt idx="281">
                  <c:v>-7.5371549893842801E-2</c:v>
                </c:pt>
                <c:pt idx="282">
                  <c:v>-7.2186836518046693E-2</c:v>
                </c:pt>
                <c:pt idx="283">
                  <c:v>-6.7940552016985095E-2</c:v>
                </c:pt>
                <c:pt idx="284">
                  <c:v>-6.2632696390658105E-2</c:v>
                </c:pt>
                <c:pt idx="285">
                  <c:v>-5.6263269639065798E-2</c:v>
                </c:pt>
                <c:pt idx="286">
                  <c:v>-5.7324840764331197E-2</c:v>
                </c:pt>
                <c:pt idx="287">
                  <c:v>-6.7940552016985095E-2</c:v>
                </c:pt>
                <c:pt idx="288">
                  <c:v>-7.5371549893842801E-2</c:v>
                </c:pt>
                <c:pt idx="289">
                  <c:v>-8.1740976645435198E-2</c:v>
                </c:pt>
                <c:pt idx="290">
                  <c:v>-8.7048832271762203E-2</c:v>
                </c:pt>
                <c:pt idx="291">
                  <c:v>-9.1295116772823703E-2</c:v>
                </c:pt>
                <c:pt idx="292">
                  <c:v>-9.2356687898089096E-2</c:v>
                </c:pt>
                <c:pt idx="293">
                  <c:v>-9.0233545647558297E-2</c:v>
                </c:pt>
                <c:pt idx="294">
                  <c:v>-8.5987261146496796E-2</c:v>
                </c:pt>
                <c:pt idx="295">
                  <c:v>-8.0679405520169806E-2</c:v>
                </c:pt>
                <c:pt idx="296">
                  <c:v>-7.5371549893842801E-2</c:v>
                </c:pt>
                <c:pt idx="297">
                  <c:v>-7.0063694267515894E-2</c:v>
                </c:pt>
                <c:pt idx="298">
                  <c:v>-6.5817409766454296E-2</c:v>
                </c:pt>
                <c:pt idx="299">
                  <c:v>-5.9447983014861899E-2</c:v>
                </c:pt>
                <c:pt idx="300">
                  <c:v>-5.30785562632696E-2</c:v>
                </c:pt>
                <c:pt idx="301">
                  <c:v>-4.5647558386411803E-2</c:v>
                </c:pt>
                <c:pt idx="302">
                  <c:v>-3.8216560509554097E-2</c:v>
                </c:pt>
                <c:pt idx="303">
                  <c:v>-3.18471337579617E-2</c:v>
                </c:pt>
                <c:pt idx="304">
                  <c:v>-2.65392781316348E-2</c:v>
                </c:pt>
                <c:pt idx="305">
                  <c:v>-2.1231422505307799E-2</c:v>
                </c:pt>
                <c:pt idx="306">
                  <c:v>-1.6985138004246201E-2</c:v>
                </c:pt>
                <c:pt idx="307">
                  <c:v>-1.27388535031847E-2</c:v>
                </c:pt>
                <c:pt idx="308">
                  <c:v>-8.4925690021231404E-3</c:v>
                </c:pt>
                <c:pt idx="309">
                  <c:v>-6.3694267515923501E-3</c:v>
                </c:pt>
                <c:pt idx="310">
                  <c:v>-4.2462845010615702E-3</c:v>
                </c:pt>
                <c:pt idx="311">
                  <c:v>-3.1847133757961698E-3</c:v>
                </c:pt>
                <c:pt idx="312">
                  <c:v>-1.0615711252653899E-3</c:v>
                </c:pt>
                <c:pt idx="313">
                  <c:v>1.0615711252653899E-3</c:v>
                </c:pt>
                <c:pt idx="314">
                  <c:v>4.2462845010615702E-3</c:v>
                </c:pt>
                <c:pt idx="315">
                  <c:v>1.27388535031847E-2</c:v>
                </c:pt>
                <c:pt idx="316">
                  <c:v>3.18471337579617E-2</c:v>
                </c:pt>
                <c:pt idx="317">
                  <c:v>5.0955414012738801E-2</c:v>
                </c:pt>
                <c:pt idx="318">
                  <c:v>6.5817409766454296E-2</c:v>
                </c:pt>
                <c:pt idx="319">
                  <c:v>7.8556263269639007E-2</c:v>
                </c:pt>
                <c:pt idx="320">
                  <c:v>8.5987261146496796E-2</c:v>
                </c:pt>
                <c:pt idx="321">
                  <c:v>9.1295116772823703E-2</c:v>
                </c:pt>
                <c:pt idx="322">
                  <c:v>9.5541401273885301E-2</c:v>
                </c:pt>
                <c:pt idx="323">
                  <c:v>9.8726114649681507E-2</c:v>
                </c:pt>
                <c:pt idx="324">
                  <c:v>0.100849256900212</c:v>
                </c:pt>
                <c:pt idx="325">
                  <c:v>0.104033970276008</c:v>
                </c:pt>
                <c:pt idx="326">
                  <c:v>0.10721868365180399</c:v>
                </c:pt>
                <c:pt idx="327">
                  <c:v>0.11040339702760001</c:v>
                </c:pt>
                <c:pt idx="328">
                  <c:v>0.112526539278131</c:v>
                </c:pt>
                <c:pt idx="329">
                  <c:v>0.116772823779193</c:v>
                </c:pt>
                <c:pt idx="330">
                  <c:v>0.119957537154989</c:v>
                </c:pt>
                <c:pt idx="331">
                  <c:v>0.12208067940552</c:v>
                </c:pt>
                <c:pt idx="332">
                  <c:v>0.12208067940552</c:v>
                </c:pt>
                <c:pt idx="333">
                  <c:v>0.119957537154989</c:v>
                </c:pt>
                <c:pt idx="334">
                  <c:v>0.11464968152866201</c:v>
                </c:pt>
                <c:pt idx="335">
                  <c:v>0.10828025477707</c:v>
                </c:pt>
                <c:pt idx="336">
                  <c:v>9.6602972399150694E-2</c:v>
                </c:pt>
                <c:pt idx="337">
                  <c:v>7.6433121019108194E-2</c:v>
                </c:pt>
                <c:pt idx="338">
                  <c:v>6.3694267515923497E-2</c:v>
                </c:pt>
                <c:pt idx="339">
                  <c:v>5.5201698513800398E-2</c:v>
                </c:pt>
                <c:pt idx="340">
                  <c:v>4.5647558386411803E-2</c:v>
                </c:pt>
                <c:pt idx="341">
                  <c:v>3.3970276008492499E-2</c:v>
                </c:pt>
                <c:pt idx="342">
                  <c:v>2.4416135881104001E-2</c:v>
                </c:pt>
                <c:pt idx="343">
                  <c:v>1.6985138004246201E-2</c:v>
                </c:pt>
                <c:pt idx="344">
                  <c:v>1.0615711252653899E-2</c:v>
                </c:pt>
                <c:pt idx="345">
                  <c:v>5.3078556263269601E-3</c:v>
                </c:pt>
                <c:pt idx="346">
                  <c:v>1.0615711252653899E-3</c:v>
                </c:pt>
                <c:pt idx="347">
                  <c:v>-1.0615711252653899E-3</c:v>
                </c:pt>
                <c:pt idx="348">
                  <c:v>-3.1847133757961698E-3</c:v>
                </c:pt>
                <c:pt idx="349">
                  <c:v>-8.4925690021231404E-3</c:v>
                </c:pt>
                <c:pt idx="350">
                  <c:v>-1.6985138004246201E-2</c:v>
                </c:pt>
                <c:pt idx="351">
                  <c:v>-2.3354564755838601E-2</c:v>
                </c:pt>
                <c:pt idx="352">
                  <c:v>-2.7600849256900199E-2</c:v>
                </c:pt>
                <c:pt idx="353">
                  <c:v>-3.0785562632696301E-2</c:v>
                </c:pt>
                <c:pt idx="354">
                  <c:v>-3.29087048832271E-2</c:v>
                </c:pt>
                <c:pt idx="355">
                  <c:v>-3.5031847133757898E-2</c:v>
                </c:pt>
                <c:pt idx="356">
                  <c:v>-3.5031847133757898E-2</c:v>
                </c:pt>
                <c:pt idx="357">
                  <c:v>-3.3970276008492499E-2</c:v>
                </c:pt>
                <c:pt idx="358">
                  <c:v>-3.18471337579617E-2</c:v>
                </c:pt>
                <c:pt idx="359">
                  <c:v>-2.7600849256900199E-2</c:v>
                </c:pt>
                <c:pt idx="360">
                  <c:v>-2.4416135881104001E-2</c:v>
                </c:pt>
                <c:pt idx="361">
                  <c:v>-2.0169851380042399E-2</c:v>
                </c:pt>
                <c:pt idx="362">
                  <c:v>-1.38004246284501E-2</c:v>
                </c:pt>
                <c:pt idx="363">
                  <c:v>-9.5541401273885294E-3</c:v>
                </c:pt>
                <c:pt idx="364">
                  <c:v>-1.48619957537154E-2</c:v>
                </c:pt>
                <c:pt idx="365">
                  <c:v>-2.4416135881104001E-2</c:v>
                </c:pt>
                <c:pt idx="366">
                  <c:v>-3.0785562632696301E-2</c:v>
                </c:pt>
                <c:pt idx="367">
                  <c:v>-3.6093418259023298E-2</c:v>
                </c:pt>
                <c:pt idx="368">
                  <c:v>-4.1401273885350302E-2</c:v>
                </c:pt>
                <c:pt idx="369">
                  <c:v>-4.4585987261146397E-2</c:v>
                </c:pt>
                <c:pt idx="370">
                  <c:v>-4.5647558386411803E-2</c:v>
                </c:pt>
                <c:pt idx="371">
                  <c:v>-4.6709129511677203E-2</c:v>
                </c:pt>
                <c:pt idx="372">
                  <c:v>-4.6709129511677203E-2</c:v>
                </c:pt>
                <c:pt idx="373">
                  <c:v>-4.7770700636942602E-2</c:v>
                </c:pt>
                <c:pt idx="374">
                  <c:v>-4.8832271762208002E-2</c:v>
                </c:pt>
                <c:pt idx="375">
                  <c:v>-4.9893842887473401E-2</c:v>
                </c:pt>
                <c:pt idx="376">
                  <c:v>-5.0955414012738801E-2</c:v>
                </c:pt>
                <c:pt idx="377">
                  <c:v>-5.0955414012738801E-2</c:v>
                </c:pt>
                <c:pt idx="378">
                  <c:v>-4.5647558386411803E-2</c:v>
                </c:pt>
                <c:pt idx="379">
                  <c:v>-3.8216560509554097E-2</c:v>
                </c:pt>
                <c:pt idx="380">
                  <c:v>-2.7600849256900199E-2</c:v>
                </c:pt>
                <c:pt idx="381">
                  <c:v>-1.48619957537154E-2</c:v>
                </c:pt>
                <c:pt idx="382">
                  <c:v>-1.0615711252653899E-2</c:v>
                </c:pt>
                <c:pt idx="383">
                  <c:v>-8.4925690021231404E-3</c:v>
                </c:pt>
                <c:pt idx="384">
                  <c:v>-7.43099787685774E-3</c:v>
                </c:pt>
                <c:pt idx="385">
                  <c:v>-6.3694267515923501E-3</c:v>
                </c:pt>
                <c:pt idx="386">
                  <c:v>-4.2462845010615702E-3</c:v>
                </c:pt>
                <c:pt idx="387">
                  <c:v>-3.1847133757961698E-3</c:v>
                </c:pt>
                <c:pt idx="388">
                  <c:v>-2.1231422505307799E-3</c:v>
                </c:pt>
                <c:pt idx="389">
                  <c:v>-1.0615711252653899E-3</c:v>
                </c:pt>
                <c:pt idx="390">
                  <c:v>-1.0615711252653899E-3</c:v>
                </c:pt>
                <c:pt idx="391">
                  <c:v>-1.0615711252653899E-3</c:v>
                </c:pt>
                <c:pt idx="392">
                  <c:v>-1.0615711252653899E-3</c:v>
                </c:pt>
                <c:pt idx="393">
                  <c:v>0</c:v>
                </c:pt>
                <c:pt idx="394">
                  <c:v>0</c:v>
                </c:pt>
                <c:pt idx="395">
                  <c:v>0</c:v>
                </c:pt>
                <c:pt idx="396">
                  <c:v>0</c:v>
                </c:pt>
                <c:pt idx="397">
                  <c:v>0</c:v>
                </c:pt>
                <c:pt idx="398">
                  <c:v>0</c:v>
                </c:pt>
                <c:pt idx="399">
                  <c:v>0</c:v>
                </c:pt>
                <c:pt idx="400">
                  <c:v>0</c:v>
                </c:pt>
                <c:pt idx="401">
                  <c:v>1.0615711252653899E-3</c:v>
                </c:pt>
                <c:pt idx="402">
                  <c:v>2.1231422505307799E-3</c:v>
                </c:pt>
                <c:pt idx="403">
                  <c:v>4.2462845010615702E-3</c:v>
                </c:pt>
                <c:pt idx="404">
                  <c:v>5.3078556263269601E-3</c:v>
                </c:pt>
                <c:pt idx="405">
                  <c:v>6.3694267515923501E-3</c:v>
                </c:pt>
                <c:pt idx="406">
                  <c:v>7.43099787685774E-3</c:v>
                </c:pt>
                <c:pt idx="407">
                  <c:v>8.4925690021231404E-3</c:v>
                </c:pt>
                <c:pt idx="408">
                  <c:v>9.5541401273885294E-3</c:v>
                </c:pt>
                <c:pt idx="409">
                  <c:v>1.0615711252653899E-2</c:v>
                </c:pt>
                <c:pt idx="410">
                  <c:v>1.1677282377919301E-2</c:v>
                </c:pt>
                <c:pt idx="411">
                  <c:v>1.38004246284501E-2</c:v>
                </c:pt>
                <c:pt idx="412">
                  <c:v>1.48619957537154E-2</c:v>
                </c:pt>
                <c:pt idx="413">
                  <c:v>1.6985138004246201E-2</c:v>
                </c:pt>
                <c:pt idx="414">
                  <c:v>1.9108280254777E-2</c:v>
                </c:pt>
                <c:pt idx="415">
                  <c:v>2.1231422505307799E-2</c:v>
                </c:pt>
                <c:pt idx="416">
                  <c:v>2.2292993630573198E-2</c:v>
                </c:pt>
                <c:pt idx="417">
                  <c:v>2.3354564755838601E-2</c:v>
                </c:pt>
                <c:pt idx="418">
                  <c:v>2.3354564755838601E-2</c:v>
                </c:pt>
                <c:pt idx="419">
                  <c:v>2.1231422505307799E-2</c:v>
                </c:pt>
                <c:pt idx="420">
                  <c:v>1.9108280254777E-2</c:v>
                </c:pt>
                <c:pt idx="421">
                  <c:v>1.6985138004246201E-2</c:v>
                </c:pt>
                <c:pt idx="422">
                  <c:v>1.38004246284501E-2</c:v>
                </c:pt>
                <c:pt idx="423">
                  <c:v>1.0615711252653899E-2</c:v>
                </c:pt>
                <c:pt idx="424">
                  <c:v>7.43099787685774E-3</c:v>
                </c:pt>
                <c:pt idx="425">
                  <c:v>4.2462845010615702E-3</c:v>
                </c:pt>
                <c:pt idx="426">
                  <c:v>0</c:v>
                </c:pt>
                <c:pt idx="427">
                  <c:v>-3.1847133757961698E-3</c:v>
                </c:pt>
                <c:pt idx="428">
                  <c:v>-5.3078556263269601E-3</c:v>
                </c:pt>
                <c:pt idx="429">
                  <c:v>-4.2462845010615702E-3</c:v>
                </c:pt>
                <c:pt idx="430">
                  <c:v>-2.1231422505307799E-3</c:v>
                </c:pt>
                <c:pt idx="431">
                  <c:v>0</c:v>
                </c:pt>
                <c:pt idx="432">
                  <c:v>4.2462845010615702E-3</c:v>
                </c:pt>
                <c:pt idx="433">
                  <c:v>1.1677282377919301E-2</c:v>
                </c:pt>
                <c:pt idx="434">
                  <c:v>2.65392781316348E-2</c:v>
                </c:pt>
                <c:pt idx="435">
                  <c:v>3.7154989384288697E-2</c:v>
                </c:pt>
                <c:pt idx="436">
                  <c:v>4.2462845010615702E-2</c:v>
                </c:pt>
                <c:pt idx="437">
                  <c:v>4.6709129511677203E-2</c:v>
                </c:pt>
                <c:pt idx="438">
                  <c:v>5.20169851380042E-2</c:v>
                </c:pt>
                <c:pt idx="439">
                  <c:v>5.7324840764331197E-2</c:v>
                </c:pt>
                <c:pt idx="440">
                  <c:v>6.2632696390658105E-2</c:v>
                </c:pt>
                <c:pt idx="441">
                  <c:v>6.7940552016985095E-2</c:v>
                </c:pt>
                <c:pt idx="442">
                  <c:v>7.2186836518046693E-2</c:v>
                </c:pt>
                <c:pt idx="443">
                  <c:v>7.8556263269639007E-2</c:v>
                </c:pt>
                <c:pt idx="444">
                  <c:v>8.2802547770700605E-2</c:v>
                </c:pt>
                <c:pt idx="445">
                  <c:v>8.7048832271762203E-2</c:v>
                </c:pt>
                <c:pt idx="446">
                  <c:v>9.1295116772823703E-2</c:v>
                </c:pt>
                <c:pt idx="447">
                  <c:v>9.8726114649681507E-2</c:v>
                </c:pt>
                <c:pt idx="448">
                  <c:v>0.106157112526539</c:v>
                </c:pt>
                <c:pt idx="449">
                  <c:v>0.100849256900212</c:v>
                </c:pt>
                <c:pt idx="450">
                  <c:v>8.4925690021231404E-2</c:v>
                </c:pt>
                <c:pt idx="451">
                  <c:v>5.8386411889596597E-2</c:v>
                </c:pt>
                <c:pt idx="452">
                  <c:v>4.3524416135881101E-2</c:v>
                </c:pt>
                <c:pt idx="453">
                  <c:v>3.18471337579617E-2</c:v>
                </c:pt>
                <c:pt idx="454">
                  <c:v>2.2292993630573198E-2</c:v>
                </c:pt>
                <c:pt idx="455">
                  <c:v>1.0615711252653899E-2</c:v>
                </c:pt>
                <c:pt idx="456">
                  <c:v>1.0615711252653899E-3</c:v>
                </c:pt>
                <c:pt idx="457">
                  <c:v>-5.3078556263269601E-3</c:v>
                </c:pt>
                <c:pt idx="458">
                  <c:v>-9.5541401273885294E-3</c:v>
                </c:pt>
                <c:pt idx="459">
                  <c:v>-8.4925690021231404E-3</c:v>
                </c:pt>
                <c:pt idx="460">
                  <c:v>-5.3078556263269601E-3</c:v>
                </c:pt>
                <c:pt idx="461">
                  <c:v>-2.1231422505307799E-3</c:v>
                </c:pt>
                <c:pt idx="462">
                  <c:v>1.0615711252653899E-3</c:v>
                </c:pt>
                <c:pt idx="463">
                  <c:v>0</c:v>
                </c:pt>
                <c:pt idx="464">
                  <c:v>-6.3694267515923501E-3</c:v>
                </c:pt>
                <c:pt idx="465">
                  <c:v>-1.1677282377919301E-2</c:v>
                </c:pt>
                <c:pt idx="466">
                  <c:v>-1.5923566878980801E-2</c:v>
                </c:pt>
                <c:pt idx="467">
                  <c:v>-2.0169851380042399E-2</c:v>
                </c:pt>
                <c:pt idx="468">
                  <c:v>-2.1231422505307799E-2</c:v>
                </c:pt>
                <c:pt idx="469">
                  <c:v>-1.9108280254777E-2</c:v>
                </c:pt>
                <c:pt idx="470">
                  <c:v>-1.27388535031847E-2</c:v>
                </c:pt>
                <c:pt idx="471">
                  <c:v>-1.0615711252653899E-3</c:v>
                </c:pt>
                <c:pt idx="472">
                  <c:v>2.9723991507430901E-2</c:v>
                </c:pt>
                <c:pt idx="473">
                  <c:v>8.3864118895965997E-2</c:v>
                </c:pt>
                <c:pt idx="474">
                  <c:v>0.15711252653927801</c:v>
                </c:pt>
                <c:pt idx="475">
                  <c:v>0.248407643312101</c:v>
                </c:pt>
                <c:pt idx="476">
                  <c:v>0.35668789808917101</c:v>
                </c:pt>
                <c:pt idx="477">
                  <c:v>0.47876857749469198</c:v>
                </c:pt>
                <c:pt idx="478">
                  <c:v>0.61040339702760005</c:v>
                </c:pt>
                <c:pt idx="479">
                  <c:v>0.740976645435244</c:v>
                </c:pt>
                <c:pt idx="480">
                  <c:v>0.85350318471337505</c:v>
                </c:pt>
                <c:pt idx="481">
                  <c:v>0.920382165605095</c:v>
                </c:pt>
                <c:pt idx="482">
                  <c:v>0.92781316348195297</c:v>
                </c:pt>
                <c:pt idx="483">
                  <c:v>0.89596602972399098</c:v>
                </c:pt>
                <c:pt idx="484">
                  <c:v>0.78025477707006297</c:v>
                </c:pt>
                <c:pt idx="485">
                  <c:v>0.60509554140127297</c:v>
                </c:pt>
                <c:pt idx="486">
                  <c:v>0.39490445859872603</c:v>
                </c:pt>
                <c:pt idx="487">
                  <c:v>0.18365180467091199</c:v>
                </c:pt>
                <c:pt idx="488">
                  <c:v>1.0615711252653899E-2</c:v>
                </c:pt>
                <c:pt idx="489">
                  <c:v>-9.76645435244161E-2</c:v>
                </c:pt>
                <c:pt idx="490">
                  <c:v>-0.12420382165605</c:v>
                </c:pt>
                <c:pt idx="491">
                  <c:v>-0.119957537154989</c:v>
                </c:pt>
                <c:pt idx="492">
                  <c:v>-9.5541401273885301E-2</c:v>
                </c:pt>
                <c:pt idx="493">
                  <c:v>-8.2802547770700605E-2</c:v>
                </c:pt>
                <c:pt idx="494">
                  <c:v>-9.0233545647558297E-2</c:v>
                </c:pt>
                <c:pt idx="495">
                  <c:v>-0.112526539278131</c:v>
                </c:pt>
                <c:pt idx="496">
                  <c:v>-0.15074309978768499</c:v>
                </c:pt>
                <c:pt idx="497">
                  <c:v>-0.162420382165605</c:v>
                </c:pt>
                <c:pt idx="498">
                  <c:v>-0.16666666666666599</c:v>
                </c:pt>
                <c:pt idx="499">
                  <c:v>-0.168789808917197</c:v>
                </c:pt>
                <c:pt idx="500">
                  <c:v>-0.168789808917197</c:v>
                </c:pt>
                <c:pt idx="501">
                  <c:v>-0.16454352441613501</c:v>
                </c:pt>
                <c:pt idx="502">
                  <c:v>-0.15498938428874701</c:v>
                </c:pt>
                <c:pt idx="503">
                  <c:v>-0.14861995753715401</c:v>
                </c:pt>
                <c:pt idx="504">
                  <c:v>-0.14225053078556199</c:v>
                </c:pt>
                <c:pt idx="505">
                  <c:v>-0.136942675159235</c:v>
                </c:pt>
                <c:pt idx="506">
                  <c:v>-0.13269639065817401</c:v>
                </c:pt>
                <c:pt idx="507">
                  <c:v>-0.12738853503184699</c:v>
                </c:pt>
                <c:pt idx="508">
                  <c:v>-0.121019108280254</c:v>
                </c:pt>
                <c:pt idx="509">
                  <c:v>-0.111464968152866</c:v>
                </c:pt>
                <c:pt idx="510">
                  <c:v>-0.106157112526539</c:v>
                </c:pt>
                <c:pt idx="511">
                  <c:v>-0.101910828025477</c:v>
                </c:pt>
                <c:pt idx="512">
                  <c:v>-9.9787685774946899E-2</c:v>
                </c:pt>
                <c:pt idx="513">
                  <c:v>-9.76645435244161E-2</c:v>
                </c:pt>
                <c:pt idx="514">
                  <c:v>-9.6602972399150694E-2</c:v>
                </c:pt>
                <c:pt idx="515">
                  <c:v>-9.5541401273885301E-2</c:v>
                </c:pt>
                <c:pt idx="516">
                  <c:v>-9.6602972399150694E-2</c:v>
                </c:pt>
                <c:pt idx="517">
                  <c:v>-9.8726114649681507E-2</c:v>
                </c:pt>
                <c:pt idx="518">
                  <c:v>-9.9787685774946899E-2</c:v>
                </c:pt>
                <c:pt idx="519">
                  <c:v>-0.101910828025477</c:v>
                </c:pt>
                <c:pt idx="520">
                  <c:v>-0.104033970276008</c:v>
                </c:pt>
                <c:pt idx="521">
                  <c:v>-0.10828025477707</c:v>
                </c:pt>
                <c:pt idx="522">
                  <c:v>-0.106157112526539</c:v>
                </c:pt>
                <c:pt idx="523">
                  <c:v>-9.5541401273885301E-2</c:v>
                </c:pt>
                <c:pt idx="524">
                  <c:v>-8.7048832271762203E-2</c:v>
                </c:pt>
                <c:pt idx="525">
                  <c:v>-7.9617834394904399E-2</c:v>
                </c:pt>
                <c:pt idx="526">
                  <c:v>-7.2186836518046693E-2</c:v>
                </c:pt>
                <c:pt idx="527">
                  <c:v>-6.3694267515923497E-2</c:v>
                </c:pt>
                <c:pt idx="528">
                  <c:v>-5.5201698513800398E-2</c:v>
                </c:pt>
                <c:pt idx="529">
                  <c:v>-4.8832271762208002E-2</c:v>
                </c:pt>
                <c:pt idx="530">
                  <c:v>-4.4585987261146397E-2</c:v>
                </c:pt>
                <c:pt idx="531">
                  <c:v>-3.9278131634819503E-2</c:v>
                </c:pt>
                <c:pt idx="532">
                  <c:v>-3.5031847133757898E-2</c:v>
                </c:pt>
                <c:pt idx="533">
                  <c:v>-3.18471337579617E-2</c:v>
                </c:pt>
                <c:pt idx="534">
                  <c:v>-2.9723991507430901E-2</c:v>
                </c:pt>
                <c:pt idx="535">
                  <c:v>-2.7600849256900199E-2</c:v>
                </c:pt>
                <c:pt idx="536">
                  <c:v>-2.54777070063694E-2</c:v>
                </c:pt>
                <c:pt idx="537">
                  <c:v>-2.3354564755838601E-2</c:v>
                </c:pt>
                <c:pt idx="538">
                  <c:v>-1.6985138004246201E-2</c:v>
                </c:pt>
                <c:pt idx="539">
                  <c:v>-4.2462845010615702E-3</c:v>
                </c:pt>
                <c:pt idx="540">
                  <c:v>1.1677282377919301E-2</c:v>
                </c:pt>
                <c:pt idx="541">
                  <c:v>3.0785562632696301E-2</c:v>
                </c:pt>
                <c:pt idx="542">
                  <c:v>5.4140127388534999E-2</c:v>
                </c:pt>
                <c:pt idx="543">
                  <c:v>7.4309978768577395E-2</c:v>
                </c:pt>
                <c:pt idx="544">
                  <c:v>8.7048832271762203E-2</c:v>
                </c:pt>
                <c:pt idx="545">
                  <c:v>9.5541401273885301E-2</c:v>
                </c:pt>
                <c:pt idx="546">
                  <c:v>0.100849256900212</c:v>
                </c:pt>
                <c:pt idx="547">
                  <c:v>0.104033970276008</c:v>
                </c:pt>
                <c:pt idx="548">
                  <c:v>0.106157112526539</c:v>
                </c:pt>
                <c:pt idx="549">
                  <c:v>0.10828025477707</c:v>
                </c:pt>
                <c:pt idx="550">
                  <c:v>0.109341825902335</c:v>
                </c:pt>
                <c:pt idx="551">
                  <c:v>0.11040339702760001</c:v>
                </c:pt>
                <c:pt idx="552">
                  <c:v>0.11040339702760001</c:v>
                </c:pt>
                <c:pt idx="553">
                  <c:v>0.10721868365180399</c:v>
                </c:pt>
                <c:pt idx="554">
                  <c:v>0.104033970276008</c:v>
                </c:pt>
                <c:pt idx="555">
                  <c:v>9.8726114649681507E-2</c:v>
                </c:pt>
                <c:pt idx="556">
                  <c:v>9.1295116772823703E-2</c:v>
                </c:pt>
                <c:pt idx="557">
                  <c:v>7.5371549893842801E-2</c:v>
                </c:pt>
                <c:pt idx="558">
                  <c:v>5.9447983014861899E-2</c:v>
                </c:pt>
                <c:pt idx="559">
                  <c:v>4.3524416135881101E-2</c:v>
                </c:pt>
                <c:pt idx="560">
                  <c:v>2.9723991507430901E-2</c:v>
                </c:pt>
                <c:pt idx="561">
                  <c:v>1.5923566878980801E-2</c:v>
                </c:pt>
                <c:pt idx="562">
                  <c:v>9.5541401273885294E-3</c:v>
                </c:pt>
                <c:pt idx="563">
                  <c:v>7.43099787685774E-3</c:v>
                </c:pt>
                <c:pt idx="564">
                  <c:v>5.3078556263269601E-3</c:v>
                </c:pt>
                <c:pt idx="565">
                  <c:v>4.2462845010615702E-3</c:v>
                </c:pt>
                <c:pt idx="566">
                  <c:v>2.1231422505307799E-3</c:v>
                </c:pt>
                <c:pt idx="567">
                  <c:v>1.0615711252653899E-3</c:v>
                </c:pt>
                <c:pt idx="568">
                  <c:v>0</c:v>
                </c:pt>
                <c:pt idx="569">
                  <c:v>-2.1231422505307799E-3</c:v>
                </c:pt>
                <c:pt idx="570">
                  <c:v>-4.2462845010615702E-3</c:v>
                </c:pt>
                <c:pt idx="571">
                  <c:v>-6.3694267515923501E-3</c:v>
                </c:pt>
                <c:pt idx="572">
                  <c:v>-8.4925690021231404E-3</c:v>
                </c:pt>
                <c:pt idx="573">
                  <c:v>-1.1677282377919301E-2</c:v>
                </c:pt>
                <c:pt idx="574">
                  <c:v>-1.5923566878980801E-2</c:v>
                </c:pt>
                <c:pt idx="575">
                  <c:v>-2.4416135881104001E-2</c:v>
                </c:pt>
                <c:pt idx="576">
                  <c:v>-4.3524416135881101E-2</c:v>
                </c:pt>
                <c:pt idx="577">
                  <c:v>-5.30785562632696E-2</c:v>
                </c:pt>
                <c:pt idx="578">
                  <c:v>-5.8386411889596597E-2</c:v>
                </c:pt>
                <c:pt idx="579">
                  <c:v>-6.2632696390658105E-2</c:v>
                </c:pt>
                <c:pt idx="580">
                  <c:v>-6.5817409766454296E-2</c:v>
                </c:pt>
                <c:pt idx="581">
                  <c:v>-6.6878980891719703E-2</c:v>
                </c:pt>
                <c:pt idx="582">
                  <c:v>-6.6878980891719703E-2</c:v>
                </c:pt>
                <c:pt idx="583">
                  <c:v>-6.4755838641188904E-2</c:v>
                </c:pt>
                <c:pt idx="584">
                  <c:v>-6.0509554140127299E-2</c:v>
                </c:pt>
                <c:pt idx="585">
                  <c:v>-5.5201698513800398E-2</c:v>
                </c:pt>
                <c:pt idx="586">
                  <c:v>-4.9893842887473401E-2</c:v>
                </c:pt>
                <c:pt idx="587">
                  <c:v>-4.5647558386411803E-2</c:v>
                </c:pt>
                <c:pt idx="588">
                  <c:v>-4.0339702760084903E-2</c:v>
                </c:pt>
                <c:pt idx="589">
                  <c:v>-3.5031847133757898E-2</c:v>
                </c:pt>
                <c:pt idx="590">
                  <c:v>-2.9723991507430901E-2</c:v>
                </c:pt>
                <c:pt idx="591">
                  <c:v>-2.65392781316348E-2</c:v>
                </c:pt>
                <c:pt idx="592">
                  <c:v>-2.4416135881104001E-2</c:v>
                </c:pt>
                <c:pt idx="593">
                  <c:v>-2.3354564755838601E-2</c:v>
                </c:pt>
                <c:pt idx="594">
                  <c:v>-2.2292993630573198E-2</c:v>
                </c:pt>
                <c:pt idx="595">
                  <c:v>-2.0169851380042399E-2</c:v>
                </c:pt>
                <c:pt idx="596">
                  <c:v>-1.9108280254777E-2</c:v>
                </c:pt>
                <c:pt idx="597">
                  <c:v>-1.80467091295116E-2</c:v>
                </c:pt>
                <c:pt idx="598">
                  <c:v>-1.6985138004246201E-2</c:v>
                </c:pt>
                <c:pt idx="599">
                  <c:v>-1.5923566878980801E-2</c:v>
                </c:pt>
                <c:pt idx="600">
                  <c:v>-1.5923566878980801E-2</c:v>
                </c:pt>
                <c:pt idx="601">
                  <c:v>-1.80467091295116E-2</c:v>
                </c:pt>
                <c:pt idx="602">
                  <c:v>-2.2292993630573198E-2</c:v>
                </c:pt>
                <c:pt idx="603">
                  <c:v>-2.65392781316348E-2</c:v>
                </c:pt>
                <c:pt idx="604">
                  <c:v>-3.0785562632696301E-2</c:v>
                </c:pt>
                <c:pt idx="605">
                  <c:v>-3.3970276008492499E-2</c:v>
                </c:pt>
                <c:pt idx="606">
                  <c:v>-3.7154989384288697E-2</c:v>
                </c:pt>
                <c:pt idx="607">
                  <c:v>-4.1401273885350302E-2</c:v>
                </c:pt>
                <c:pt idx="608">
                  <c:v>-4.5647558386411803E-2</c:v>
                </c:pt>
                <c:pt idx="609">
                  <c:v>-4.8832271762208002E-2</c:v>
                </c:pt>
                <c:pt idx="610">
                  <c:v>-4.9893842887473401E-2</c:v>
                </c:pt>
                <c:pt idx="611">
                  <c:v>-4.7770700636942602E-2</c:v>
                </c:pt>
                <c:pt idx="612">
                  <c:v>-4.4585987261146397E-2</c:v>
                </c:pt>
                <c:pt idx="613">
                  <c:v>-4.0339702760084903E-2</c:v>
                </c:pt>
                <c:pt idx="614">
                  <c:v>-3.6093418259023298E-2</c:v>
                </c:pt>
                <c:pt idx="615">
                  <c:v>-3.0785562632696301E-2</c:v>
                </c:pt>
                <c:pt idx="616">
                  <c:v>-2.3354564755838601E-2</c:v>
                </c:pt>
                <c:pt idx="617">
                  <c:v>-1.1677282377919301E-2</c:v>
                </c:pt>
                <c:pt idx="618">
                  <c:v>-1.0615711252653899E-3</c:v>
                </c:pt>
                <c:pt idx="619">
                  <c:v>6.3694267515923501E-3</c:v>
                </c:pt>
                <c:pt idx="620">
                  <c:v>1.27388535031847E-2</c:v>
                </c:pt>
                <c:pt idx="621">
                  <c:v>2.0169851380042399E-2</c:v>
                </c:pt>
                <c:pt idx="622">
                  <c:v>2.4416135881104001E-2</c:v>
                </c:pt>
                <c:pt idx="623">
                  <c:v>2.4416135881104001E-2</c:v>
                </c:pt>
                <c:pt idx="624">
                  <c:v>2.1231422505307799E-2</c:v>
                </c:pt>
                <c:pt idx="625">
                  <c:v>1.5923566878980801E-2</c:v>
                </c:pt>
                <c:pt idx="626">
                  <c:v>1.1677282377919301E-2</c:v>
                </c:pt>
                <c:pt idx="627">
                  <c:v>5.3078556263269601E-3</c:v>
                </c:pt>
                <c:pt idx="628">
                  <c:v>0</c:v>
                </c:pt>
                <c:pt idx="629">
                  <c:v>-5.3078556263269601E-3</c:v>
                </c:pt>
                <c:pt idx="630">
                  <c:v>-1.1677282377919301E-2</c:v>
                </c:pt>
                <c:pt idx="631">
                  <c:v>-1.80467091295116E-2</c:v>
                </c:pt>
                <c:pt idx="632">
                  <c:v>-2.7600849256900199E-2</c:v>
                </c:pt>
                <c:pt idx="633">
                  <c:v>-2.65392781316348E-2</c:v>
                </c:pt>
                <c:pt idx="634">
                  <c:v>-1.48619957537154E-2</c:v>
                </c:pt>
                <c:pt idx="635">
                  <c:v>-7.43099787685774E-3</c:v>
                </c:pt>
                <c:pt idx="636">
                  <c:v>-1.0615711252653899E-3</c:v>
                </c:pt>
                <c:pt idx="637">
                  <c:v>4.2462845010615702E-3</c:v>
                </c:pt>
                <c:pt idx="638">
                  <c:v>8.4925690021231404E-3</c:v>
                </c:pt>
                <c:pt idx="639">
                  <c:v>1.0615711252653899E-2</c:v>
                </c:pt>
                <c:pt idx="640">
                  <c:v>1.27388535031847E-2</c:v>
                </c:pt>
                <c:pt idx="641">
                  <c:v>1.38004246284501E-2</c:v>
                </c:pt>
                <c:pt idx="642">
                  <c:v>1.48619957537154E-2</c:v>
                </c:pt>
                <c:pt idx="643">
                  <c:v>1.5923566878980801E-2</c:v>
                </c:pt>
                <c:pt idx="644">
                  <c:v>1.5923566878980801E-2</c:v>
                </c:pt>
                <c:pt idx="645">
                  <c:v>1.5923566878980801E-2</c:v>
                </c:pt>
                <c:pt idx="646">
                  <c:v>1.5923566878980801E-2</c:v>
                </c:pt>
                <c:pt idx="647">
                  <c:v>1.5923566878980801E-2</c:v>
                </c:pt>
                <c:pt idx="648">
                  <c:v>1.5923566878980801E-2</c:v>
                </c:pt>
                <c:pt idx="649">
                  <c:v>1.5923566878980801E-2</c:v>
                </c:pt>
                <c:pt idx="650">
                  <c:v>1.80467091295116E-2</c:v>
                </c:pt>
                <c:pt idx="651">
                  <c:v>2.0169851380042399E-2</c:v>
                </c:pt>
                <c:pt idx="652">
                  <c:v>2.2292993630573198E-2</c:v>
                </c:pt>
                <c:pt idx="653">
                  <c:v>2.3354564755838601E-2</c:v>
                </c:pt>
                <c:pt idx="654">
                  <c:v>2.4416135881104001E-2</c:v>
                </c:pt>
                <c:pt idx="655">
                  <c:v>2.65392781316348E-2</c:v>
                </c:pt>
                <c:pt idx="656">
                  <c:v>2.8662420382165599E-2</c:v>
                </c:pt>
                <c:pt idx="657">
                  <c:v>3.18471337579617E-2</c:v>
                </c:pt>
                <c:pt idx="658">
                  <c:v>3.6093418259023298E-2</c:v>
                </c:pt>
                <c:pt idx="659">
                  <c:v>3.9278131634819503E-2</c:v>
                </c:pt>
                <c:pt idx="660">
                  <c:v>4.2462845010615702E-2</c:v>
                </c:pt>
                <c:pt idx="661">
                  <c:v>4.6709129511677203E-2</c:v>
                </c:pt>
                <c:pt idx="662">
                  <c:v>5.20169851380042E-2</c:v>
                </c:pt>
                <c:pt idx="663">
                  <c:v>5.7324840764331197E-2</c:v>
                </c:pt>
                <c:pt idx="664">
                  <c:v>6.0509554140127299E-2</c:v>
                </c:pt>
                <c:pt idx="665">
                  <c:v>6.0509554140127299E-2</c:v>
                </c:pt>
                <c:pt idx="666">
                  <c:v>5.9447983014861899E-2</c:v>
                </c:pt>
                <c:pt idx="667">
                  <c:v>5.5201698513800398E-2</c:v>
                </c:pt>
                <c:pt idx="668">
                  <c:v>5.0955414012738801E-2</c:v>
                </c:pt>
                <c:pt idx="669">
                  <c:v>4.4585987261146397E-2</c:v>
                </c:pt>
                <c:pt idx="670">
                  <c:v>3.6093418259023298E-2</c:v>
                </c:pt>
                <c:pt idx="671">
                  <c:v>2.0169851380042399E-2</c:v>
                </c:pt>
                <c:pt idx="672">
                  <c:v>9.5541401273885294E-3</c:v>
                </c:pt>
                <c:pt idx="673">
                  <c:v>0</c:v>
                </c:pt>
                <c:pt idx="674">
                  <c:v>-1.1677282377919301E-2</c:v>
                </c:pt>
                <c:pt idx="675">
                  <c:v>-2.3354564755838601E-2</c:v>
                </c:pt>
                <c:pt idx="676">
                  <c:v>-3.7154989384288697E-2</c:v>
                </c:pt>
                <c:pt idx="677">
                  <c:v>-4.7770700636942602E-2</c:v>
                </c:pt>
                <c:pt idx="678">
                  <c:v>-5.0955414012738801E-2</c:v>
                </c:pt>
                <c:pt idx="679">
                  <c:v>-5.30785562632696E-2</c:v>
                </c:pt>
                <c:pt idx="680">
                  <c:v>-5.6263269639065798E-2</c:v>
                </c:pt>
                <c:pt idx="681">
                  <c:v>-5.7324840764331197E-2</c:v>
                </c:pt>
                <c:pt idx="682">
                  <c:v>-5.30785562632696E-2</c:v>
                </c:pt>
                <c:pt idx="683">
                  <c:v>-4.5647558386411803E-2</c:v>
                </c:pt>
                <c:pt idx="684">
                  <c:v>-3.7154989384288697E-2</c:v>
                </c:pt>
                <c:pt idx="685">
                  <c:v>-2.65392781316348E-2</c:v>
                </c:pt>
                <c:pt idx="686">
                  <c:v>-1.0615711252653899E-2</c:v>
                </c:pt>
                <c:pt idx="687">
                  <c:v>7.43099787685774E-3</c:v>
                </c:pt>
                <c:pt idx="688">
                  <c:v>3.29087048832271E-2</c:v>
                </c:pt>
                <c:pt idx="689">
                  <c:v>7.74946921443736E-2</c:v>
                </c:pt>
                <c:pt idx="690">
                  <c:v>0.13906581740976601</c:v>
                </c:pt>
                <c:pt idx="691">
                  <c:v>0.22186836518046699</c:v>
                </c:pt>
                <c:pt idx="692">
                  <c:v>0.33014861995753703</c:v>
                </c:pt>
                <c:pt idx="693">
                  <c:v>0.45859872611464902</c:v>
                </c:pt>
                <c:pt idx="694">
                  <c:v>0.59129511677282298</c:v>
                </c:pt>
                <c:pt idx="695">
                  <c:v>0.71231422505307795</c:v>
                </c:pt>
                <c:pt idx="696">
                  <c:v>0.80360934182590205</c:v>
                </c:pt>
                <c:pt idx="697">
                  <c:v>0.83121019108280203</c:v>
                </c:pt>
                <c:pt idx="698">
                  <c:v>0.81953290870488305</c:v>
                </c:pt>
                <c:pt idx="699">
                  <c:v>0.73566878980891703</c:v>
                </c:pt>
                <c:pt idx="700">
                  <c:v>0.57855626326963905</c:v>
                </c:pt>
                <c:pt idx="701">
                  <c:v>0.37685774946921402</c:v>
                </c:pt>
                <c:pt idx="702">
                  <c:v>0.17409766454352399</c:v>
                </c:pt>
                <c:pt idx="703">
                  <c:v>7.43099787685774E-3</c:v>
                </c:pt>
                <c:pt idx="704">
                  <c:v>-0.100849256900212</c:v>
                </c:pt>
                <c:pt idx="705">
                  <c:v>-0.138004246284501</c:v>
                </c:pt>
                <c:pt idx="706">
                  <c:v>-0.14861995753715401</c:v>
                </c:pt>
                <c:pt idx="707">
                  <c:v>-0.15605095541401201</c:v>
                </c:pt>
                <c:pt idx="708">
                  <c:v>-0.15817409766454299</c:v>
                </c:pt>
                <c:pt idx="709">
                  <c:v>-0.15923566878980799</c:v>
                </c:pt>
                <c:pt idx="710">
                  <c:v>-0.15605095541401201</c:v>
                </c:pt>
                <c:pt idx="711">
                  <c:v>-0.151804670912951</c:v>
                </c:pt>
                <c:pt idx="712">
                  <c:v>-0.144373673036093</c:v>
                </c:pt>
                <c:pt idx="713">
                  <c:v>-0.13057324840764301</c:v>
                </c:pt>
                <c:pt idx="714">
                  <c:v>-0.113588110403397</c:v>
                </c:pt>
                <c:pt idx="715">
                  <c:v>-0.109341825902335</c:v>
                </c:pt>
                <c:pt idx="716">
                  <c:v>-0.10721868365180399</c:v>
                </c:pt>
                <c:pt idx="717">
                  <c:v>-0.105095541401273</c:v>
                </c:pt>
                <c:pt idx="718">
                  <c:v>-0.104033970276008</c:v>
                </c:pt>
                <c:pt idx="719">
                  <c:v>-0.10297239915074299</c:v>
                </c:pt>
                <c:pt idx="720">
                  <c:v>-0.104033970276008</c:v>
                </c:pt>
                <c:pt idx="721">
                  <c:v>-0.104033970276008</c:v>
                </c:pt>
                <c:pt idx="722">
                  <c:v>-0.104033970276008</c:v>
                </c:pt>
                <c:pt idx="723">
                  <c:v>-0.104033970276008</c:v>
                </c:pt>
                <c:pt idx="724">
                  <c:v>-0.104033970276008</c:v>
                </c:pt>
                <c:pt idx="725">
                  <c:v>-0.104033970276008</c:v>
                </c:pt>
                <c:pt idx="726">
                  <c:v>-0.104033970276008</c:v>
                </c:pt>
                <c:pt idx="727">
                  <c:v>-0.10297239915074299</c:v>
                </c:pt>
                <c:pt idx="728">
                  <c:v>-0.10297239915074299</c:v>
                </c:pt>
                <c:pt idx="729">
                  <c:v>-0.101910828025477</c:v>
                </c:pt>
                <c:pt idx="730">
                  <c:v>-0.100849256900212</c:v>
                </c:pt>
                <c:pt idx="731">
                  <c:v>-0.100849256900212</c:v>
                </c:pt>
                <c:pt idx="732">
                  <c:v>-9.9787685774946899E-2</c:v>
                </c:pt>
                <c:pt idx="733">
                  <c:v>-9.8726114649681507E-2</c:v>
                </c:pt>
                <c:pt idx="734">
                  <c:v>-9.6602972399150694E-2</c:v>
                </c:pt>
                <c:pt idx="735">
                  <c:v>-9.4479830148619895E-2</c:v>
                </c:pt>
                <c:pt idx="736">
                  <c:v>-9.2356687898089096E-2</c:v>
                </c:pt>
                <c:pt idx="737">
                  <c:v>-9.1295116772823703E-2</c:v>
                </c:pt>
                <c:pt idx="738">
                  <c:v>-8.8110403397027595E-2</c:v>
                </c:pt>
                <c:pt idx="739">
                  <c:v>-8.2802547770700605E-2</c:v>
                </c:pt>
                <c:pt idx="740">
                  <c:v>-7.6433121019108194E-2</c:v>
                </c:pt>
                <c:pt idx="741">
                  <c:v>-6.9002123142250502E-2</c:v>
                </c:pt>
                <c:pt idx="742">
                  <c:v>-6.1571125265392698E-2</c:v>
                </c:pt>
                <c:pt idx="743">
                  <c:v>-5.4140127388534999E-2</c:v>
                </c:pt>
                <c:pt idx="744">
                  <c:v>-4.6709129511677203E-2</c:v>
                </c:pt>
                <c:pt idx="745">
                  <c:v>-3.9278131634819503E-2</c:v>
                </c:pt>
                <c:pt idx="746">
                  <c:v>-3.18471337579617E-2</c:v>
                </c:pt>
                <c:pt idx="747">
                  <c:v>-2.4416135881104001E-2</c:v>
                </c:pt>
                <c:pt idx="748">
                  <c:v>-1.9108280254777E-2</c:v>
                </c:pt>
                <c:pt idx="749">
                  <c:v>-1.38004246284501E-2</c:v>
                </c:pt>
                <c:pt idx="750">
                  <c:v>-8.4925690021231404E-3</c:v>
                </c:pt>
                <c:pt idx="751">
                  <c:v>-5.3078556263269601E-3</c:v>
                </c:pt>
                <c:pt idx="752">
                  <c:v>-1.0615711252653899E-3</c:v>
                </c:pt>
                <c:pt idx="753">
                  <c:v>1.0615711252653899E-3</c:v>
                </c:pt>
                <c:pt idx="754">
                  <c:v>6.3694267515923501E-3</c:v>
                </c:pt>
                <c:pt idx="755">
                  <c:v>1.0615711252653899E-2</c:v>
                </c:pt>
                <c:pt idx="756">
                  <c:v>1.6985138004246201E-2</c:v>
                </c:pt>
                <c:pt idx="757">
                  <c:v>2.54777070063694E-2</c:v>
                </c:pt>
                <c:pt idx="758">
                  <c:v>3.7154989384288697E-2</c:v>
                </c:pt>
                <c:pt idx="759">
                  <c:v>4.8832271762208002E-2</c:v>
                </c:pt>
                <c:pt idx="760">
                  <c:v>5.8386411889596597E-2</c:v>
                </c:pt>
                <c:pt idx="761">
                  <c:v>6.4755838641188904E-2</c:v>
                </c:pt>
                <c:pt idx="762">
                  <c:v>7.1125265392781301E-2</c:v>
                </c:pt>
                <c:pt idx="763">
                  <c:v>7.74946921443736E-2</c:v>
                </c:pt>
                <c:pt idx="764">
                  <c:v>8.3864118895965997E-2</c:v>
                </c:pt>
                <c:pt idx="765">
                  <c:v>8.9171974522292904E-2</c:v>
                </c:pt>
                <c:pt idx="766">
                  <c:v>9.3418259023354502E-2</c:v>
                </c:pt>
                <c:pt idx="767">
                  <c:v>9.76645435244161E-2</c:v>
                </c:pt>
                <c:pt idx="768">
                  <c:v>0.101910828025477</c:v>
                </c:pt>
                <c:pt idx="769">
                  <c:v>0.104033970276008</c:v>
                </c:pt>
                <c:pt idx="770">
                  <c:v>0.104033970276008</c:v>
                </c:pt>
                <c:pt idx="771">
                  <c:v>0.101910828025477</c:v>
                </c:pt>
                <c:pt idx="772">
                  <c:v>9.8726114649681507E-2</c:v>
                </c:pt>
                <c:pt idx="773">
                  <c:v>9.3418259023354502E-2</c:v>
                </c:pt>
                <c:pt idx="774">
                  <c:v>8.7048832271762203E-2</c:v>
                </c:pt>
                <c:pt idx="775">
                  <c:v>7.8556263269639007E-2</c:v>
                </c:pt>
                <c:pt idx="776">
                  <c:v>6.4755838641188904E-2</c:v>
                </c:pt>
                <c:pt idx="777">
                  <c:v>4.9893842887473401E-2</c:v>
                </c:pt>
                <c:pt idx="778">
                  <c:v>3.7154989384288697E-2</c:v>
                </c:pt>
                <c:pt idx="779">
                  <c:v>2.65392781316348E-2</c:v>
                </c:pt>
                <c:pt idx="780">
                  <c:v>1.48619957537154E-2</c:v>
                </c:pt>
                <c:pt idx="781">
                  <c:v>4.2462845010615702E-3</c:v>
                </c:pt>
                <c:pt idx="782">
                  <c:v>0</c:v>
                </c:pt>
                <c:pt idx="783">
                  <c:v>-2.1231422505307799E-3</c:v>
                </c:pt>
                <c:pt idx="784">
                  <c:v>-4.2462845010615702E-3</c:v>
                </c:pt>
                <c:pt idx="785">
                  <c:v>-6.3694267515923501E-3</c:v>
                </c:pt>
                <c:pt idx="786">
                  <c:v>-8.4925690021231404E-3</c:v>
                </c:pt>
                <c:pt idx="787">
                  <c:v>-1.0615711252653899E-2</c:v>
                </c:pt>
                <c:pt idx="788">
                  <c:v>-1.27388535031847E-2</c:v>
                </c:pt>
                <c:pt idx="789">
                  <c:v>-1.48619957537154E-2</c:v>
                </c:pt>
                <c:pt idx="790">
                  <c:v>-1.80467091295116E-2</c:v>
                </c:pt>
                <c:pt idx="791">
                  <c:v>-2.0169851380042399E-2</c:v>
                </c:pt>
                <c:pt idx="792">
                  <c:v>-2.3354564755838601E-2</c:v>
                </c:pt>
                <c:pt idx="793">
                  <c:v>-2.54777070063694E-2</c:v>
                </c:pt>
                <c:pt idx="794">
                  <c:v>-2.7600849256900199E-2</c:v>
                </c:pt>
                <c:pt idx="795">
                  <c:v>-2.9723991507430901E-2</c:v>
                </c:pt>
                <c:pt idx="796">
                  <c:v>-3.18471337579617E-2</c:v>
                </c:pt>
                <c:pt idx="797">
                  <c:v>-3.5031847133757898E-2</c:v>
                </c:pt>
                <c:pt idx="798">
                  <c:v>-4.1401273885350302E-2</c:v>
                </c:pt>
                <c:pt idx="799">
                  <c:v>-4.7770700636942602E-2</c:v>
                </c:pt>
                <c:pt idx="800">
                  <c:v>-4.9893842887473401E-2</c:v>
                </c:pt>
                <c:pt idx="801">
                  <c:v>-5.20169851380042E-2</c:v>
                </c:pt>
                <c:pt idx="802">
                  <c:v>-5.5201698513800398E-2</c:v>
                </c:pt>
                <c:pt idx="803">
                  <c:v>-5.9447983014861899E-2</c:v>
                </c:pt>
                <c:pt idx="804">
                  <c:v>-6.2632696390658105E-2</c:v>
                </c:pt>
                <c:pt idx="805">
                  <c:v>-5.9447983014861899E-2</c:v>
                </c:pt>
                <c:pt idx="806">
                  <c:v>-5.20169851380042E-2</c:v>
                </c:pt>
                <c:pt idx="807">
                  <c:v>-4.8832271762208002E-2</c:v>
                </c:pt>
                <c:pt idx="808">
                  <c:v>-4.5647558386411803E-2</c:v>
                </c:pt>
                <c:pt idx="809">
                  <c:v>-4.2462845010615702E-2</c:v>
                </c:pt>
                <c:pt idx="810">
                  <c:v>-3.9278131634819503E-2</c:v>
                </c:pt>
                <c:pt idx="811">
                  <c:v>-3.6093418259023298E-2</c:v>
                </c:pt>
                <c:pt idx="812">
                  <c:v>-3.3970276008492499E-2</c:v>
                </c:pt>
                <c:pt idx="813">
                  <c:v>-3.0785562632696301E-2</c:v>
                </c:pt>
                <c:pt idx="814">
                  <c:v>-2.65392781316348E-2</c:v>
                </c:pt>
                <c:pt idx="815">
                  <c:v>-2.3354564755838601E-2</c:v>
                </c:pt>
                <c:pt idx="816">
                  <c:v>-2.0169851380042399E-2</c:v>
                </c:pt>
                <c:pt idx="817">
                  <c:v>-1.6985138004246201E-2</c:v>
                </c:pt>
                <c:pt idx="818">
                  <c:v>-1.5923566878980801E-2</c:v>
                </c:pt>
                <c:pt idx="819">
                  <c:v>-1.48619957537154E-2</c:v>
                </c:pt>
                <c:pt idx="820">
                  <c:v>-1.48619957537154E-2</c:v>
                </c:pt>
                <c:pt idx="821">
                  <c:v>-1.48619957537154E-2</c:v>
                </c:pt>
                <c:pt idx="822">
                  <c:v>-1.38004246284501E-2</c:v>
                </c:pt>
                <c:pt idx="823">
                  <c:v>-1.27388535031847E-2</c:v>
                </c:pt>
                <c:pt idx="824">
                  <c:v>-1.0615711252653899E-2</c:v>
                </c:pt>
                <c:pt idx="825">
                  <c:v>-9.5541401273885294E-3</c:v>
                </c:pt>
                <c:pt idx="826">
                  <c:v>-8.4925690021231404E-3</c:v>
                </c:pt>
                <c:pt idx="827">
                  <c:v>-7.43099787685774E-3</c:v>
                </c:pt>
                <c:pt idx="828">
                  <c:v>-6.3694267515923501E-3</c:v>
                </c:pt>
                <c:pt idx="829">
                  <c:v>-5.3078556263269601E-3</c:v>
                </c:pt>
                <c:pt idx="830">
                  <c:v>-3.1847133757961698E-3</c:v>
                </c:pt>
                <c:pt idx="831">
                  <c:v>-2.1231422505307799E-3</c:v>
                </c:pt>
                <c:pt idx="832">
                  <c:v>-1.0615711252653899E-3</c:v>
                </c:pt>
                <c:pt idx="833">
                  <c:v>-1.0615711252653899E-3</c:v>
                </c:pt>
                <c:pt idx="834">
                  <c:v>0</c:v>
                </c:pt>
                <c:pt idx="835">
                  <c:v>0</c:v>
                </c:pt>
                <c:pt idx="836">
                  <c:v>0</c:v>
                </c:pt>
                <c:pt idx="837">
                  <c:v>2.1231422505307799E-3</c:v>
                </c:pt>
                <c:pt idx="838">
                  <c:v>2.1231422505307799E-3</c:v>
                </c:pt>
                <c:pt idx="839">
                  <c:v>3.1847133757961698E-3</c:v>
                </c:pt>
                <c:pt idx="840">
                  <c:v>2.1231422505307799E-3</c:v>
                </c:pt>
                <c:pt idx="841">
                  <c:v>2.1231422505307799E-3</c:v>
                </c:pt>
                <c:pt idx="842">
                  <c:v>3.1847133757961698E-3</c:v>
                </c:pt>
                <c:pt idx="843">
                  <c:v>4.2462845010615702E-3</c:v>
                </c:pt>
                <c:pt idx="844">
                  <c:v>5.3078556263269601E-3</c:v>
                </c:pt>
                <c:pt idx="845">
                  <c:v>6.3694267515923501E-3</c:v>
                </c:pt>
                <c:pt idx="846">
                  <c:v>7.43099787685774E-3</c:v>
                </c:pt>
                <c:pt idx="847">
                  <c:v>7.43099787685774E-3</c:v>
                </c:pt>
                <c:pt idx="848">
                  <c:v>8.4925690021231404E-3</c:v>
                </c:pt>
                <c:pt idx="849">
                  <c:v>9.5541401273885294E-3</c:v>
                </c:pt>
                <c:pt idx="850">
                  <c:v>1.0615711252653899E-2</c:v>
                </c:pt>
                <c:pt idx="851">
                  <c:v>1.1677282377919301E-2</c:v>
                </c:pt>
                <c:pt idx="852">
                  <c:v>1.27388535031847E-2</c:v>
                </c:pt>
                <c:pt idx="853">
                  <c:v>1.27388535031847E-2</c:v>
                </c:pt>
                <c:pt idx="854">
                  <c:v>1.27388535031847E-2</c:v>
                </c:pt>
                <c:pt idx="855">
                  <c:v>1.1677282377919301E-2</c:v>
                </c:pt>
                <c:pt idx="856">
                  <c:v>1.1677282377919301E-2</c:v>
                </c:pt>
                <c:pt idx="857">
                  <c:v>1.1677282377919301E-2</c:v>
                </c:pt>
                <c:pt idx="858">
                  <c:v>1.27388535031847E-2</c:v>
                </c:pt>
                <c:pt idx="859">
                  <c:v>1.38004246284501E-2</c:v>
                </c:pt>
                <c:pt idx="860">
                  <c:v>1.48619957537154E-2</c:v>
                </c:pt>
                <c:pt idx="861">
                  <c:v>1.5923566878980801E-2</c:v>
                </c:pt>
                <c:pt idx="862">
                  <c:v>1.80467091295116E-2</c:v>
                </c:pt>
                <c:pt idx="863">
                  <c:v>2.0169851380042399E-2</c:v>
                </c:pt>
                <c:pt idx="864">
                  <c:v>2.4416135881104001E-2</c:v>
                </c:pt>
                <c:pt idx="865">
                  <c:v>2.7600849256900199E-2</c:v>
                </c:pt>
                <c:pt idx="866">
                  <c:v>3.0785562632696301E-2</c:v>
                </c:pt>
                <c:pt idx="867">
                  <c:v>3.3970276008492499E-2</c:v>
                </c:pt>
                <c:pt idx="868">
                  <c:v>3.7154989384288697E-2</c:v>
                </c:pt>
                <c:pt idx="869">
                  <c:v>3.9278131634819503E-2</c:v>
                </c:pt>
                <c:pt idx="870">
                  <c:v>4.3524416135881101E-2</c:v>
                </c:pt>
                <c:pt idx="871">
                  <c:v>4.8832271762208002E-2</c:v>
                </c:pt>
                <c:pt idx="872">
                  <c:v>5.30785562632696E-2</c:v>
                </c:pt>
                <c:pt idx="873">
                  <c:v>5.7324840764331197E-2</c:v>
                </c:pt>
                <c:pt idx="874">
                  <c:v>5.8386411889596597E-2</c:v>
                </c:pt>
                <c:pt idx="875">
                  <c:v>5.8386411889596597E-2</c:v>
                </c:pt>
                <c:pt idx="876">
                  <c:v>5.6263269639065798E-2</c:v>
                </c:pt>
                <c:pt idx="877">
                  <c:v>5.30785562632696E-2</c:v>
                </c:pt>
                <c:pt idx="878">
                  <c:v>4.8832271762208002E-2</c:v>
                </c:pt>
                <c:pt idx="879">
                  <c:v>4.3524416135881101E-2</c:v>
                </c:pt>
                <c:pt idx="880">
                  <c:v>3.7154989384288697E-2</c:v>
                </c:pt>
                <c:pt idx="881">
                  <c:v>2.8662420382165599E-2</c:v>
                </c:pt>
                <c:pt idx="882">
                  <c:v>1.38004246284501E-2</c:v>
                </c:pt>
                <c:pt idx="883">
                  <c:v>4.2462845010615702E-3</c:v>
                </c:pt>
                <c:pt idx="884">
                  <c:v>0</c:v>
                </c:pt>
                <c:pt idx="885">
                  <c:v>-1.0615711252653899E-3</c:v>
                </c:pt>
                <c:pt idx="886">
                  <c:v>-4.2462845010615702E-3</c:v>
                </c:pt>
                <c:pt idx="887">
                  <c:v>-6.3694267515923501E-3</c:v>
                </c:pt>
                <c:pt idx="888">
                  <c:v>-8.4925690021231404E-3</c:v>
                </c:pt>
                <c:pt idx="889">
                  <c:v>-1.0615711252653899E-2</c:v>
                </c:pt>
                <c:pt idx="890">
                  <c:v>-1.1677282377919301E-2</c:v>
                </c:pt>
                <c:pt idx="891">
                  <c:v>-1.27388535031847E-2</c:v>
                </c:pt>
                <c:pt idx="892">
                  <c:v>-1.27388535031847E-2</c:v>
                </c:pt>
                <c:pt idx="893">
                  <c:v>-1.1677282377919301E-2</c:v>
                </c:pt>
                <c:pt idx="894">
                  <c:v>-9.5541401273885294E-3</c:v>
                </c:pt>
                <c:pt idx="895">
                  <c:v>-6.3694267515923501E-3</c:v>
                </c:pt>
                <c:pt idx="896">
                  <c:v>-1.0615711252653899E-3</c:v>
                </c:pt>
                <c:pt idx="897">
                  <c:v>4.2462845010615702E-3</c:v>
                </c:pt>
                <c:pt idx="898">
                  <c:v>1.27388535031847E-2</c:v>
                </c:pt>
                <c:pt idx="899">
                  <c:v>2.9723991507430901E-2</c:v>
                </c:pt>
                <c:pt idx="900">
                  <c:v>6.1571125265392698E-2</c:v>
                </c:pt>
                <c:pt idx="901">
                  <c:v>0.113588110403397</c:v>
                </c:pt>
                <c:pt idx="902">
                  <c:v>0.18365180467091199</c:v>
                </c:pt>
                <c:pt idx="903">
                  <c:v>0.27707006369426701</c:v>
                </c:pt>
                <c:pt idx="904">
                  <c:v>0.39278131634819502</c:v>
                </c:pt>
                <c:pt idx="905">
                  <c:v>0.52653927813163404</c:v>
                </c:pt>
                <c:pt idx="906">
                  <c:v>0.66029723991507405</c:v>
                </c:pt>
                <c:pt idx="907">
                  <c:v>0.77600849256900195</c:v>
                </c:pt>
                <c:pt idx="908">
                  <c:v>0.83545647558386404</c:v>
                </c:pt>
                <c:pt idx="909">
                  <c:v>0.854564755838641</c:v>
                </c:pt>
                <c:pt idx="910">
                  <c:v>0.82696390658174102</c:v>
                </c:pt>
                <c:pt idx="911">
                  <c:v>0.740976645435244</c:v>
                </c:pt>
                <c:pt idx="912">
                  <c:v>0.595541401273885</c:v>
                </c:pt>
                <c:pt idx="913">
                  <c:v>0.420382165605095</c:v>
                </c:pt>
                <c:pt idx="914">
                  <c:v>0.24416135881104001</c:v>
                </c:pt>
                <c:pt idx="915">
                  <c:v>9.2356687898089096E-2</c:v>
                </c:pt>
                <c:pt idx="916">
                  <c:v>-1.6985138004246201E-2</c:v>
                </c:pt>
                <c:pt idx="917">
                  <c:v>-6.2632696390658105E-2</c:v>
                </c:pt>
                <c:pt idx="918">
                  <c:v>-7.5371549893842801E-2</c:v>
                </c:pt>
                <c:pt idx="919">
                  <c:v>-8.2802547770700605E-2</c:v>
                </c:pt>
                <c:pt idx="920">
                  <c:v>-8.9171974522292904E-2</c:v>
                </c:pt>
                <c:pt idx="921">
                  <c:v>-9.5541401273885301E-2</c:v>
                </c:pt>
                <c:pt idx="922">
                  <c:v>-0.100849256900212</c:v>
                </c:pt>
                <c:pt idx="923">
                  <c:v>-0.105095541401273</c:v>
                </c:pt>
                <c:pt idx="924">
                  <c:v>-0.10828025477707</c:v>
                </c:pt>
                <c:pt idx="925">
                  <c:v>-0.111464968152866</c:v>
                </c:pt>
                <c:pt idx="926">
                  <c:v>-0.11464968152866201</c:v>
                </c:pt>
                <c:pt idx="927">
                  <c:v>-0.11889596602972299</c:v>
                </c:pt>
                <c:pt idx="928">
                  <c:v>-0.121019108280254</c:v>
                </c:pt>
                <c:pt idx="929">
                  <c:v>-0.12314225053078499</c:v>
                </c:pt>
                <c:pt idx="930">
                  <c:v>-0.12420382165605</c:v>
                </c:pt>
                <c:pt idx="931">
                  <c:v>-0.12526539278131599</c:v>
                </c:pt>
                <c:pt idx="932">
                  <c:v>-0.12526539278131599</c:v>
                </c:pt>
                <c:pt idx="933">
                  <c:v>-0.12420382165605</c:v>
                </c:pt>
                <c:pt idx="934">
                  <c:v>-0.12208067940552</c:v>
                </c:pt>
                <c:pt idx="935">
                  <c:v>-0.11889596602972299</c:v>
                </c:pt>
                <c:pt idx="936">
                  <c:v>-0.11464968152866201</c:v>
                </c:pt>
                <c:pt idx="937">
                  <c:v>-0.11040339702760001</c:v>
                </c:pt>
                <c:pt idx="938">
                  <c:v>-0.105095541401273</c:v>
                </c:pt>
                <c:pt idx="939">
                  <c:v>-0.100849256900212</c:v>
                </c:pt>
                <c:pt idx="940">
                  <c:v>-9.4479830148619895E-2</c:v>
                </c:pt>
                <c:pt idx="941">
                  <c:v>-8.8110403397027595E-2</c:v>
                </c:pt>
                <c:pt idx="942">
                  <c:v>-8.2802547770700605E-2</c:v>
                </c:pt>
                <c:pt idx="943">
                  <c:v>-8.0679405520169806E-2</c:v>
                </c:pt>
                <c:pt idx="944">
                  <c:v>-7.8556263269639007E-2</c:v>
                </c:pt>
                <c:pt idx="945">
                  <c:v>-7.74946921443736E-2</c:v>
                </c:pt>
                <c:pt idx="946">
                  <c:v>-7.6433121019108194E-2</c:v>
                </c:pt>
                <c:pt idx="947">
                  <c:v>-7.5371549893842801E-2</c:v>
                </c:pt>
                <c:pt idx="948">
                  <c:v>-7.4309978768577395E-2</c:v>
                </c:pt>
                <c:pt idx="949">
                  <c:v>-7.32484076433121E-2</c:v>
                </c:pt>
                <c:pt idx="950">
                  <c:v>-7.1125265392781301E-2</c:v>
                </c:pt>
                <c:pt idx="951">
                  <c:v>-7.0063694267515894E-2</c:v>
                </c:pt>
                <c:pt idx="952">
                  <c:v>-6.7940552016985095E-2</c:v>
                </c:pt>
                <c:pt idx="953">
                  <c:v>-6.5817409766454296E-2</c:v>
                </c:pt>
                <c:pt idx="954">
                  <c:v>-6.3694267515923497E-2</c:v>
                </c:pt>
                <c:pt idx="955">
                  <c:v>-5.9447983014861899E-2</c:v>
                </c:pt>
                <c:pt idx="956">
                  <c:v>-5.4140127388534999E-2</c:v>
                </c:pt>
                <c:pt idx="957">
                  <c:v>-4.7770700636942602E-2</c:v>
                </c:pt>
                <c:pt idx="958">
                  <c:v>-3.6093418259023298E-2</c:v>
                </c:pt>
                <c:pt idx="959">
                  <c:v>-1.6985138004246201E-2</c:v>
                </c:pt>
                <c:pt idx="960">
                  <c:v>-8.4925690021231404E-3</c:v>
                </c:pt>
                <c:pt idx="961">
                  <c:v>-4.2462845010615702E-3</c:v>
                </c:pt>
                <c:pt idx="962">
                  <c:v>-1.0615711252653899E-3</c:v>
                </c:pt>
                <c:pt idx="963">
                  <c:v>0</c:v>
                </c:pt>
                <c:pt idx="964">
                  <c:v>3.1847133757961698E-3</c:v>
                </c:pt>
                <c:pt idx="965">
                  <c:v>6.3694267515923501E-3</c:v>
                </c:pt>
                <c:pt idx="966">
                  <c:v>9.5541401273885294E-3</c:v>
                </c:pt>
                <c:pt idx="967">
                  <c:v>1.48619957537154E-2</c:v>
                </c:pt>
                <c:pt idx="968">
                  <c:v>2.0169851380042399E-2</c:v>
                </c:pt>
                <c:pt idx="969">
                  <c:v>2.65392781316348E-2</c:v>
                </c:pt>
                <c:pt idx="970">
                  <c:v>3.3970276008492499E-2</c:v>
                </c:pt>
                <c:pt idx="971">
                  <c:v>4.6709129511677203E-2</c:v>
                </c:pt>
                <c:pt idx="972">
                  <c:v>5.9447983014861899E-2</c:v>
                </c:pt>
                <c:pt idx="973">
                  <c:v>7.32484076433121E-2</c:v>
                </c:pt>
                <c:pt idx="974">
                  <c:v>8.1740976645435198E-2</c:v>
                </c:pt>
                <c:pt idx="975">
                  <c:v>8.9171974522292904E-2</c:v>
                </c:pt>
                <c:pt idx="976">
                  <c:v>9.4479830148619895E-2</c:v>
                </c:pt>
                <c:pt idx="977">
                  <c:v>9.8726114649681507E-2</c:v>
                </c:pt>
                <c:pt idx="978">
                  <c:v>0.10297239915074299</c:v>
                </c:pt>
                <c:pt idx="979">
                  <c:v>0.105095541401273</c:v>
                </c:pt>
                <c:pt idx="980">
                  <c:v>0.105095541401273</c:v>
                </c:pt>
                <c:pt idx="981">
                  <c:v>0.10297239915074299</c:v>
                </c:pt>
                <c:pt idx="982">
                  <c:v>9.9787685774946899E-2</c:v>
                </c:pt>
                <c:pt idx="983">
                  <c:v>9.4479830148619895E-2</c:v>
                </c:pt>
                <c:pt idx="984">
                  <c:v>8.9171974522292904E-2</c:v>
                </c:pt>
                <c:pt idx="985">
                  <c:v>8.2802547770700605E-2</c:v>
                </c:pt>
                <c:pt idx="986">
                  <c:v>7.6433121019108194E-2</c:v>
                </c:pt>
                <c:pt idx="987">
                  <c:v>6.6878980891719703E-2</c:v>
                </c:pt>
                <c:pt idx="988">
                  <c:v>5.5201698513800398E-2</c:v>
                </c:pt>
                <c:pt idx="989">
                  <c:v>4.4585987261146397E-2</c:v>
                </c:pt>
                <c:pt idx="990">
                  <c:v>3.3970276008492499E-2</c:v>
                </c:pt>
                <c:pt idx="991">
                  <c:v>2.2292993630573198E-2</c:v>
                </c:pt>
                <c:pt idx="992">
                  <c:v>1.0615711252653899E-2</c:v>
                </c:pt>
                <c:pt idx="993">
                  <c:v>3.1847133757961698E-3</c:v>
                </c:pt>
                <c:pt idx="994">
                  <c:v>0</c:v>
                </c:pt>
                <c:pt idx="995">
                  <c:v>-4.2462845010615702E-3</c:v>
                </c:pt>
                <c:pt idx="996">
                  <c:v>-8.4925690021231404E-3</c:v>
                </c:pt>
                <c:pt idx="997">
                  <c:v>-1.27388535031847E-2</c:v>
                </c:pt>
                <c:pt idx="998">
                  <c:v>-1.6985138004246201E-2</c:v>
                </c:pt>
                <c:pt idx="999">
                  <c:v>-2.2292993630573198E-2</c:v>
                </c:pt>
                <c:pt idx="1000">
                  <c:v>-2.8662420382165599E-2</c:v>
                </c:pt>
                <c:pt idx="1001">
                  <c:v>-3.5031847133757898E-2</c:v>
                </c:pt>
                <c:pt idx="1002">
                  <c:v>-2.9723991507430901E-2</c:v>
                </c:pt>
                <c:pt idx="1003">
                  <c:v>-2.54777070063694E-2</c:v>
                </c:pt>
                <c:pt idx="1004">
                  <c:v>-2.3354564755838601E-2</c:v>
                </c:pt>
                <c:pt idx="1005">
                  <c:v>-2.1231422505307799E-2</c:v>
                </c:pt>
                <c:pt idx="1006">
                  <c:v>-1.9108280254777E-2</c:v>
                </c:pt>
                <c:pt idx="1007">
                  <c:v>-1.80467091295116E-2</c:v>
                </c:pt>
                <c:pt idx="1008">
                  <c:v>-1.9108280254777E-2</c:v>
                </c:pt>
                <c:pt idx="1009">
                  <c:v>-2.0169851380042399E-2</c:v>
                </c:pt>
                <c:pt idx="1010">
                  <c:v>-2.3354564755838601E-2</c:v>
                </c:pt>
                <c:pt idx="1011">
                  <c:v>-2.54777070063694E-2</c:v>
                </c:pt>
                <c:pt idx="1012">
                  <c:v>-2.7600849256900199E-2</c:v>
                </c:pt>
                <c:pt idx="1013">
                  <c:v>-2.8662420382165599E-2</c:v>
                </c:pt>
                <c:pt idx="1014">
                  <c:v>-2.9723991507430901E-2</c:v>
                </c:pt>
                <c:pt idx="1015">
                  <c:v>-3.18471337579617E-2</c:v>
                </c:pt>
                <c:pt idx="1016">
                  <c:v>-3.3970276008492499E-2</c:v>
                </c:pt>
                <c:pt idx="1017">
                  <c:v>-3.6093418259023298E-2</c:v>
                </c:pt>
                <c:pt idx="1018">
                  <c:v>-3.6093418259023298E-2</c:v>
                </c:pt>
                <c:pt idx="1019">
                  <c:v>-3.6093418259023298E-2</c:v>
                </c:pt>
                <c:pt idx="1020">
                  <c:v>-3.5031847133757898E-2</c:v>
                </c:pt>
                <c:pt idx="1021">
                  <c:v>-3.5031847133757898E-2</c:v>
                </c:pt>
                <c:pt idx="1022">
                  <c:v>-3.6093418259023298E-2</c:v>
                </c:pt>
                <c:pt idx="1023">
                  <c:v>-3.6093418259023298E-2</c:v>
                </c:pt>
                <c:pt idx="1024">
                  <c:v>-3.6093418259023298E-2</c:v>
                </c:pt>
                <c:pt idx="1025">
                  <c:v>-3.6093418259023298E-2</c:v>
                </c:pt>
                <c:pt idx="1026">
                  <c:v>-3.5031847133757898E-2</c:v>
                </c:pt>
                <c:pt idx="1027">
                  <c:v>-3.3970276008492499E-2</c:v>
                </c:pt>
                <c:pt idx="1028">
                  <c:v>-3.29087048832271E-2</c:v>
                </c:pt>
                <c:pt idx="1029">
                  <c:v>-3.29087048832271E-2</c:v>
                </c:pt>
                <c:pt idx="1030">
                  <c:v>-3.29087048832271E-2</c:v>
                </c:pt>
                <c:pt idx="1031">
                  <c:v>-3.29087048832271E-2</c:v>
                </c:pt>
                <c:pt idx="1032">
                  <c:v>-3.18471337579617E-2</c:v>
                </c:pt>
                <c:pt idx="1033">
                  <c:v>-3.0785562632696301E-2</c:v>
                </c:pt>
                <c:pt idx="1034">
                  <c:v>-2.9723991507430901E-2</c:v>
                </c:pt>
                <c:pt idx="1035">
                  <c:v>-2.9723991507430901E-2</c:v>
                </c:pt>
                <c:pt idx="1036">
                  <c:v>-3.0785562632696301E-2</c:v>
                </c:pt>
                <c:pt idx="1037">
                  <c:v>-3.18471337579617E-2</c:v>
                </c:pt>
                <c:pt idx="1038">
                  <c:v>-3.3970276008492499E-2</c:v>
                </c:pt>
                <c:pt idx="1039">
                  <c:v>-3.5031847133757898E-2</c:v>
                </c:pt>
                <c:pt idx="1040">
                  <c:v>-3.6093418259023298E-2</c:v>
                </c:pt>
                <c:pt idx="1041">
                  <c:v>-3.8216560509554097E-2</c:v>
                </c:pt>
                <c:pt idx="1042">
                  <c:v>-3.7154989384288697E-2</c:v>
                </c:pt>
                <c:pt idx="1043">
                  <c:v>-3.18471337579617E-2</c:v>
                </c:pt>
                <c:pt idx="1044">
                  <c:v>-2.7600849256900199E-2</c:v>
                </c:pt>
                <c:pt idx="1045">
                  <c:v>-2.54777070063694E-2</c:v>
                </c:pt>
                <c:pt idx="1046">
                  <c:v>-2.3354564755838601E-2</c:v>
                </c:pt>
                <c:pt idx="1047">
                  <c:v>-2.1231422505307799E-2</c:v>
                </c:pt>
                <c:pt idx="1048">
                  <c:v>-1.80467091295116E-2</c:v>
                </c:pt>
                <c:pt idx="1049">
                  <c:v>-1.48619957537154E-2</c:v>
                </c:pt>
                <c:pt idx="1050">
                  <c:v>-1.1677282377919301E-2</c:v>
                </c:pt>
                <c:pt idx="1051">
                  <c:v>-7.43099787685774E-3</c:v>
                </c:pt>
                <c:pt idx="1052">
                  <c:v>-5.3078556263269601E-3</c:v>
                </c:pt>
                <c:pt idx="1053">
                  <c:v>-2.1231422505307799E-3</c:v>
                </c:pt>
                <c:pt idx="1054">
                  <c:v>0</c:v>
                </c:pt>
                <c:pt idx="1055">
                  <c:v>2.1231422505307799E-3</c:v>
                </c:pt>
                <c:pt idx="1056">
                  <c:v>3.1847133757961698E-3</c:v>
                </c:pt>
                <c:pt idx="1057">
                  <c:v>4.2462845010615702E-3</c:v>
                </c:pt>
                <c:pt idx="1058">
                  <c:v>3.1847133757961698E-3</c:v>
                </c:pt>
                <c:pt idx="1059">
                  <c:v>2.1231422505307799E-3</c:v>
                </c:pt>
                <c:pt idx="1060">
                  <c:v>1.0615711252653899E-3</c:v>
                </c:pt>
                <c:pt idx="1061">
                  <c:v>0</c:v>
                </c:pt>
                <c:pt idx="1062">
                  <c:v>0</c:v>
                </c:pt>
                <c:pt idx="1063">
                  <c:v>-1.0615711252653899E-3</c:v>
                </c:pt>
                <c:pt idx="1064">
                  <c:v>-2.1231422505307799E-3</c:v>
                </c:pt>
                <c:pt idx="1065">
                  <c:v>-4.2462845010615702E-3</c:v>
                </c:pt>
                <c:pt idx="1066">
                  <c:v>-5.3078556263269601E-3</c:v>
                </c:pt>
                <c:pt idx="1067">
                  <c:v>-6.3694267515923501E-3</c:v>
                </c:pt>
                <c:pt idx="1068">
                  <c:v>-7.43099787685774E-3</c:v>
                </c:pt>
                <c:pt idx="1069">
                  <c:v>-8.4925690021231404E-3</c:v>
                </c:pt>
                <c:pt idx="1070">
                  <c:v>-8.4925690021231404E-3</c:v>
                </c:pt>
                <c:pt idx="1071">
                  <c:v>-9.5541401273885294E-3</c:v>
                </c:pt>
                <c:pt idx="1072">
                  <c:v>-8.4925690021231404E-3</c:v>
                </c:pt>
                <c:pt idx="1073">
                  <c:v>-7.43099787685774E-3</c:v>
                </c:pt>
                <c:pt idx="1074">
                  <c:v>-6.3694267515923501E-3</c:v>
                </c:pt>
                <c:pt idx="1075">
                  <c:v>-3.1847133757961698E-3</c:v>
                </c:pt>
                <c:pt idx="1076">
                  <c:v>0</c:v>
                </c:pt>
                <c:pt idx="1077">
                  <c:v>2.1231422505307799E-3</c:v>
                </c:pt>
                <c:pt idx="1078">
                  <c:v>5.3078556263269601E-3</c:v>
                </c:pt>
                <c:pt idx="1079">
                  <c:v>8.4925690021231404E-3</c:v>
                </c:pt>
                <c:pt idx="1080">
                  <c:v>1.27388535031847E-2</c:v>
                </c:pt>
                <c:pt idx="1081">
                  <c:v>2.1231422505307799E-2</c:v>
                </c:pt>
                <c:pt idx="1082">
                  <c:v>3.0785562632696301E-2</c:v>
                </c:pt>
                <c:pt idx="1083">
                  <c:v>4.2462845010615702E-2</c:v>
                </c:pt>
                <c:pt idx="1084">
                  <c:v>4.8832271762208002E-2</c:v>
                </c:pt>
                <c:pt idx="1085">
                  <c:v>5.30785562632696E-2</c:v>
                </c:pt>
                <c:pt idx="1086">
                  <c:v>5.7324840764331197E-2</c:v>
                </c:pt>
                <c:pt idx="1087">
                  <c:v>6.0509554140127299E-2</c:v>
                </c:pt>
                <c:pt idx="1088">
                  <c:v>6.3694267515923497E-2</c:v>
                </c:pt>
                <c:pt idx="1089">
                  <c:v>6.4755838641188904E-2</c:v>
                </c:pt>
                <c:pt idx="1090">
                  <c:v>6.5817409766454296E-2</c:v>
                </c:pt>
                <c:pt idx="1091">
                  <c:v>6.4755838641188904E-2</c:v>
                </c:pt>
                <c:pt idx="1092">
                  <c:v>6.2632696390658105E-2</c:v>
                </c:pt>
                <c:pt idx="1093">
                  <c:v>6.0509554140127299E-2</c:v>
                </c:pt>
                <c:pt idx="1094">
                  <c:v>5.6263269639065798E-2</c:v>
                </c:pt>
                <c:pt idx="1095">
                  <c:v>5.30785562632696E-2</c:v>
                </c:pt>
                <c:pt idx="1096">
                  <c:v>4.8832271762208002E-2</c:v>
                </c:pt>
                <c:pt idx="1097">
                  <c:v>4.4585987261146397E-2</c:v>
                </c:pt>
                <c:pt idx="1098">
                  <c:v>3.8216560509554097E-2</c:v>
                </c:pt>
                <c:pt idx="1099">
                  <c:v>3.0785562632696301E-2</c:v>
                </c:pt>
                <c:pt idx="1100">
                  <c:v>2.2292993630573198E-2</c:v>
                </c:pt>
                <c:pt idx="1101">
                  <c:v>1.38004246284501E-2</c:v>
                </c:pt>
                <c:pt idx="1102">
                  <c:v>8.4925690021231404E-3</c:v>
                </c:pt>
                <c:pt idx="1103">
                  <c:v>3.1847133757961698E-3</c:v>
                </c:pt>
                <c:pt idx="1104">
                  <c:v>0</c:v>
                </c:pt>
                <c:pt idx="1105">
                  <c:v>-3.1847133757961698E-3</c:v>
                </c:pt>
                <c:pt idx="1106">
                  <c:v>-6.3694267515923501E-3</c:v>
                </c:pt>
                <c:pt idx="1107">
                  <c:v>-8.4925690021231404E-3</c:v>
                </c:pt>
                <c:pt idx="1108">
                  <c:v>-1.0615711252653899E-2</c:v>
                </c:pt>
                <c:pt idx="1109">
                  <c:v>-1.0615711252653899E-2</c:v>
                </c:pt>
                <c:pt idx="1110">
                  <c:v>-1.0615711252653899E-2</c:v>
                </c:pt>
                <c:pt idx="1111">
                  <c:v>-1.0615711252653899E-2</c:v>
                </c:pt>
                <c:pt idx="1112">
                  <c:v>-1.0615711252653899E-2</c:v>
                </c:pt>
                <c:pt idx="1113">
                  <c:v>-9.5541401273885294E-3</c:v>
                </c:pt>
                <c:pt idx="1114">
                  <c:v>-8.4925690021231404E-3</c:v>
                </c:pt>
                <c:pt idx="1115">
                  <c:v>-6.3694267515923501E-3</c:v>
                </c:pt>
                <c:pt idx="1116">
                  <c:v>-3.1847133757961698E-3</c:v>
                </c:pt>
                <c:pt idx="1117">
                  <c:v>0</c:v>
                </c:pt>
                <c:pt idx="1118">
                  <c:v>1.1677282377919301E-2</c:v>
                </c:pt>
                <c:pt idx="1119">
                  <c:v>4.7770700636942602E-2</c:v>
                </c:pt>
                <c:pt idx="1120">
                  <c:v>0.106157112526539</c:v>
                </c:pt>
                <c:pt idx="1121">
                  <c:v>0.18895966029723901</c:v>
                </c:pt>
                <c:pt idx="1122">
                  <c:v>0.29405520169851301</c:v>
                </c:pt>
                <c:pt idx="1123">
                  <c:v>0.41719745222929899</c:v>
                </c:pt>
                <c:pt idx="1124">
                  <c:v>0.55414012738853502</c:v>
                </c:pt>
                <c:pt idx="1125">
                  <c:v>0.69532908704883201</c:v>
                </c:pt>
                <c:pt idx="1126">
                  <c:v>0.82377919320594395</c:v>
                </c:pt>
                <c:pt idx="1127">
                  <c:v>0.90764331210190996</c:v>
                </c:pt>
                <c:pt idx="1128">
                  <c:v>0.91719745222929905</c:v>
                </c:pt>
                <c:pt idx="1129">
                  <c:v>0.88110403397027603</c:v>
                </c:pt>
                <c:pt idx="1130">
                  <c:v>0.759023354564755</c:v>
                </c:pt>
                <c:pt idx="1131">
                  <c:v>0.59447983014861905</c:v>
                </c:pt>
                <c:pt idx="1132">
                  <c:v>0.41507430997876799</c:v>
                </c:pt>
                <c:pt idx="1133">
                  <c:v>0.25159235668789798</c:v>
                </c:pt>
                <c:pt idx="1134">
                  <c:v>0.12208067940552</c:v>
                </c:pt>
                <c:pt idx="1135">
                  <c:v>3.0785562632696301E-2</c:v>
                </c:pt>
                <c:pt idx="1136">
                  <c:v>-2.54777070063694E-2</c:v>
                </c:pt>
                <c:pt idx="1137">
                  <c:v>-5.7324840764331197E-2</c:v>
                </c:pt>
                <c:pt idx="1138">
                  <c:v>-7.8556263269639007E-2</c:v>
                </c:pt>
                <c:pt idx="1139">
                  <c:v>-9.1295116772823703E-2</c:v>
                </c:pt>
                <c:pt idx="1140">
                  <c:v>-9.8726114649681507E-2</c:v>
                </c:pt>
                <c:pt idx="1141">
                  <c:v>-0.10297239915074299</c:v>
                </c:pt>
                <c:pt idx="1142">
                  <c:v>-0.106157112526539</c:v>
                </c:pt>
                <c:pt idx="1143">
                  <c:v>-0.109341825902335</c:v>
                </c:pt>
                <c:pt idx="1144">
                  <c:v>-0.11040339702760001</c:v>
                </c:pt>
                <c:pt idx="1145">
                  <c:v>-0.112526539278131</c:v>
                </c:pt>
                <c:pt idx="1146">
                  <c:v>-0.113588110403397</c:v>
                </c:pt>
                <c:pt idx="1147">
                  <c:v>-0.115711252653927</c:v>
                </c:pt>
                <c:pt idx="1148">
                  <c:v>-0.116772823779193</c:v>
                </c:pt>
                <c:pt idx="1149">
                  <c:v>-0.11889596602972299</c:v>
                </c:pt>
                <c:pt idx="1150">
                  <c:v>-0.119957537154989</c:v>
                </c:pt>
                <c:pt idx="1151">
                  <c:v>-0.119957537154989</c:v>
                </c:pt>
                <c:pt idx="1152">
                  <c:v>-0.115711252653927</c:v>
                </c:pt>
                <c:pt idx="1153">
                  <c:v>-0.109341825902335</c:v>
                </c:pt>
                <c:pt idx="1154">
                  <c:v>-0.10297239915074299</c:v>
                </c:pt>
                <c:pt idx="1155">
                  <c:v>-9.8726114649681507E-2</c:v>
                </c:pt>
                <c:pt idx="1156">
                  <c:v>-9.4479830148619895E-2</c:v>
                </c:pt>
                <c:pt idx="1157">
                  <c:v>-9.1295116772823703E-2</c:v>
                </c:pt>
                <c:pt idx="1158">
                  <c:v>-8.7048832271762203E-2</c:v>
                </c:pt>
                <c:pt idx="1159">
                  <c:v>-8.4925690021231404E-2</c:v>
                </c:pt>
                <c:pt idx="1160">
                  <c:v>-8.2802547770700605E-2</c:v>
                </c:pt>
                <c:pt idx="1161">
                  <c:v>-8.0679405520169806E-2</c:v>
                </c:pt>
                <c:pt idx="1162">
                  <c:v>-7.9617834394904399E-2</c:v>
                </c:pt>
                <c:pt idx="1163">
                  <c:v>-7.8556263269639007E-2</c:v>
                </c:pt>
                <c:pt idx="1164">
                  <c:v>-7.8556263269639007E-2</c:v>
                </c:pt>
                <c:pt idx="1165">
                  <c:v>-7.8556263269639007E-2</c:v>
                </c:pt>
                <c:pt idx="1166">
                  <c:v>-7.74946921443736E-2</c:v>
                </c:pt>
                <c:pt idx="1167">
                  <c:v>-7.74946921443736E-2</c:v>
                </c:pt>
                <c:pt idx="1168">
                  <c:v>-7.6433121019108194E-2</c:v>
                </c:pt>
                <c:pt idx="1169">
                  <c:v>-7.5371549893842801E-2</c:v>
                </c:pt>
                <c:pt idx="1170">
                  <c:v>-7.4309978768577395E-2</c:v>
                </c:pt>
                <c:pt idx="1171">
                  <c:v>-7.1125265392781301E-2</c:v>
                </c:pt>
                <c:pt idx="1172">
                  <c:v>-6.7940552016985095E-2</c:v>
                </c:pt>
                <c:pt idx="1173">
                  <c:v>-6.4755838641188904E-2</c:v>
                </c:pt>
                <c:pt idx="1174">
                  <c:v>-6.1571125265392698E-2</c:v>
                </c:pt>
                <c:pt idx="1175">
                  <c:v>-5.7324840764331197E-2</c:v>
                </c:pt>
                <c:pt idx="1176">
                  <c:v>-5.30785562632696E-2</c:v>
                </c:pt>
                <c:pt idx="1177">
                  <c:v>-4.6709129511677203E-2</c:v>
                </c:pt>
                <c:pt idx="1178">
                  <c:v>-3.9278131634819503E-2</c:v>
                </c:pt>
                <c:pt idx="1179">
                  <c:v>-2.9723991507430901E-2</c:v>
                </c:pt>
                <c:pt idx="1180">
                  <c:v>-1.9108280254777E-2</c:v>
                </c:pt>
                <c:pt idx="1181">
                  <c:v>-4.2462845010615702E-3</c:v>
                </c:pt>
                <c:pt idx="1182">
                  <c:v>4.2462845010615702E-3</c:v>
                </c:pt>
                <c:pt idx="1183">
                  <c:v>1.0615711252653899E-2</c:v>
                </c:pt>
                <c:pt idx="1184">
                  <c:v>1.6985138004246201E-2</c:v>
                </c:pt>
                <c:pt idx="1185">
                  <c:v>2.2292993630573198E-2</c:v>
                </c:pt>
                <c:pt idx="1186">
                  <c:v>2.9723991507430901E-2</c:v>
                </c:pt>
                <c:pt idx="1187">
                  <c:v>4.0339702760084903E-2</c:v>
                </c:pt>
                <c:pt idx="1188">
                  <c:v>4.9893842887473401E-2</c:v>
                </c:pt>
                <c:pt idx="1189">
                  <c:v>6.0509554140127299E-2</c:v>
                </c:pt>
                <c:pt idx="1190">
                  <c:v>7.1125265392781301E-2</c:v>
                </c:pt>
                <c:pt idx="1191">
                  <c:v>8.2802547770700605E-2</c:v>
                </c:pt>
                <c:pt idx="1192">
                  <c:v>9.1295116772823703E-2</c:v>
                </c:pt>
                <c:pt idx="1193">
                  <c:v>9.8726114649681507E-2</c:v>
                </c:pt>
                <c:pt idx="1194">
                  <c:v>0.104033970276008</c:v>
                </c:pt>
                <c:pt idx="1195">
                  <c:v>0.10721868365180399</c:v>
                </c:pt>
                <c:pt idx="1196">
                  <c:v>0.10828025477707</c:v>
                </c:pt>
                <c:pt idx="1197">
                  <c:v>0.109341825902335</c:v>
                </c:pt>
                <c:pt idx="1198">
                  <c:v>0.11040339702760001</c:v>
                </c:pt>
                <c:pt idx="1199">
                  <c:v>0.111464968152866</c:v>
                </c:pt>
                <c:pt idx="1200">
                  <c:v>0.112526539278131</c:v>
                </c:pt>
                <c:pt idx="1201">
                  <c:v>0.112526539278131</c:v>
                </c:pt>
                <c:pt idx="1202">
                  <c:v>0.111464968152866</c:v>
                </c:pt>
                <c:pt idx="1203">
                  <c:v>0.106157112526539</c:v>
                </c:pt>
                <c:pt idx="1204">
                  <c:v>9.8726114649681507E-2</c:v>
                </c:pt>
                <c:pt idx="1205">
                  <c:v>9.1295116772823703E-2</c:v>
                </c:pt>
                <c:pt idx="1206">
                  <c:v>8.1740976645435198E-2</c:v>
                </c:pt>
                <c:pt idx="1207">
                  <c:v>7.32484076433121E-2</c:v>
                </c:pt>
                <c:pt idx="1208">
                  <c:v>6.4755838641188904E-2</c:v>
                </c:pt>
                <c:pt idx="1209">
                  <c:v>5.20169851380042E-2</c:v>
                </c:pt>
                <c:pt idx="1210">
                  <c:v>3.0785562632696301E-2</c:v>
                </c:pt>
                <c:pt idx="1211">
                  <c:v>1.80467091295116E-2</c:v>
                </c:pt>
                <c:pt idx="1212">
                  <c:v>1.1677282377919301E-2</c:v>
                </c:pt>
                <c:pt idx="1213">
                  <c:v>6.3694267515923501E-3</c:v>
                </c:pt>
                <c:pt idx="1214">
                  <c:v>2.1231422505307799E-3</c:v>
                </c:pt>
                <c:pt idx="1215">
                  <c:v>1.0615711252653899E-3</c:v>
                </c:pt>
                <c:pt idx="1216">
                  <c:v>1.0615711252653899E-3</c:v>
                </c:pt>
                <c:pt idx="1217">
                  <c:v>2.1231422505307799E-3</c:v>
                </c:pt>
                <c:pt idx="1218">
                  <c:v>2.1231422505307799E-3</c:v>
                </c:pt>
                <c:pt idx="1219">
                  <c:v>3.1847133757961698E-3</c:v>
                </c:pt>
                <c:pt idx="1220">
                  <c:v>4.2462845010615702E-3</c:v>
                </c:pt>
                <c:pt idx="1221">
                  <c:v>6.3694267515923501E-3</c:v>
                </c:pt>
                <c:pt idx="1222">
                  <c:v>9.5541401273885294E-3</c:v>
                </c:pt>
                <c:pt idx="1223">
                  <c:v>1.1677282377919301E-2</c:v>
                </c:pt>
                <c:pt idx="1224">
                  <c:v>8.4925690021231404E-3</c:v>
                </c:pt>
                <c:pt idx="1225">
                  <c:v>2.1231422505307799E-3</c:v>
                </c:pt>
                <c:pt idx="1226">
                  <c:v>-3.1847133757961698E-3</c:v>
                </c:pt>
                <c:pt idx="1227">
                  <c:v>-1.1677282377919301E-2</c:v>
                </c:pt>
                <c:pt idx="1228">
                  <c:v>-1.48619957537154E-2</c:v>
                </c:pt>
                <c:pt idx="1229">
                  <c:v>-1.6985138004246201E-2</c:v>
                </c:pt>
                <c:pt idx="1230">
                  <c:v>-1.9108280254777E-2</c:v>
                </c:pt>
                <c:pt idx="1231">
                  <c:v>-2.0169851380042399E-2</c:v>
                </c:pt>
                <c:pt idx="1232">
                  <c:v>-2.1231422505307799E-2</c:v>
                </c:pt>
                <c:pt idx="1233">
                  <c:v>-2.3354564755838601E-2</c:v>
                </c:pt>
                <c:pt idx="1234">
                  <c:v>-2.4416135881104001E-2</c:v>
                </c:pt>
                <c:pt idx="1235">
                  <c:v>-2.4416135881104001E-2</c:v>
                </c:pt>
                <c:pt idx="1236">
                  <c:v>-2.4416135881104001E-2</c:v>
                </c:pt>
                <c:pt idx="1237">
                  <c:v>-2.4416135881104001E-2</c:v>
                </c:pt>
                <c:pt idx="1238">
                  <c:v>-2.3354564755838601E-2</c:v>
                </c:pt>
                <c:pt idx="1239">
                  <c:v>-2.2292993630573198E-2</c:v>
                </c:pt>
                <c:pt idx="1240">
                  <c:v>-2.0169851380042399E-2</c:v>
                </c:pt>
                <c:pt idx="1241">
                  <c:v>-1.6985138004246201E-2</c:v>
                </c:pt>
                <c:pt idx="1242">
                  <c:v>-2.65392781316348E-2</c:v>
                </c:pt>
                <c:pt idx="1243">
                  <c:v>-3.6093418259023298E-2</c:v>
                </c:pt>
                <c:pt idx="1244">
                  <c:v>-4.2462845010615702E-2</c:v>
                </c:pt>
                <c:pt idx="1245">
                  <c:v>-4.6709129511677203E-2</c:v>
                </c:pt>
                <c:pt idx="1246">
                  <c:v>-4.6709129511677203E-2</c:v>
                </c:pt>
                <c:pt idx="1247">
                  <c:v>-4.3524416135881101E-2</c:v>
                </c:pt>
                <c:pt idx="1248">
                  <c:v>-3.9278131634819503E-2</c:v>
                </c:pt>
                <c:pt idx="1249">
                  <c:v>-3.3970276008492499E-2</c:v>
                </c:pt>
                <c:pt idx="1250">
                  <c:v>-2.65392781316348E-2</c:v>
                </c:pt>
                <c:pt idx="1251">
                  <c:v>-1.48619957537154E-2</c:v>
                </c:pt>
                <c:pt idx="1252">
                  <c:v>-9.5541401273885294E-3</c:v>
                </c:pt>
                <c:pt idx="1253">
                  <c:v>-6.3694267515923501E-3</c:v>
                </c:pt>
                <c:pt idx="1254">
                  <c:v>-3.1847133757961698E-3</c:v>
                </c:pt>
                <c:pt idx="1255">
                  <c:v>-1.0615711252653899E-3</c:v>
                </c:pt>
                <c:pt idx="1256">
                  <c:v>0</c:v>
                </c:pt>
                <c:pt idx="1257">
                  <c:v>0</c:v>
                </c:pt>
                <c:pt idx="1258">
                  <c:v>1.0615711252653899E-3</c:v>
                </c:pt>
                <c:pt idx="1259">
                  <c:v>1.0615711252653899E-3</c:v>
                </c:pt>
                <c:pt idx="1260">
                  <c:v>1.0615711252653899E-3</c:v>
                </c:pt>
                <c:pt idx="1261">
                  <c:v>1.0615711252653899E-3</c:v>
                </c:pt>
                <c:pt idx="1262">
                  <c:v>1.0615711252653899E-3</c:v>
                </c:pt>
                <c:pt idx="1263">
                  <c:v>1.0615711252653899E-3</c:v>
                </c:pt>
                <c:pt idx="1264">
                  <c:v>1.0615711252653899E-3</c:v>
                </c:pt>
                <c:pt idx="1265">
                  <c:v>1.0615711252653899E-3</c:v>
                </c:pt>
                <c:pt idx="1266">
                  <c:v>0</c:v>
                </c:pt>
                <c:pt idx="1267">
                  <c:v>0</c:v>
                </c:pt>
                <c:pt idx="1268">
                  <c:v>0</c:v>
                </c:pt>
                <c:pt idx="1269">
                  <c:v>0</c:v>
                </c:pt>
                <c:pt idx="1270">
                  <c:v>0</c:v>
                </c:pt>
                <c:pt idx="1271">
                  <c:v>0</c:v>
                </c:pt>
                <c:pt idx="1272">
                  <c:v>0</c:v>
                </c:pt>
                <c:pt idx="1273">
                  <c:v>0</c:v>
                </c:pt>
                <c:pt idx="1274">
                  <c:v>0</c:v>
                </c:pt>
                <c:pt idx="1275">
                  <c:v>0</c:v>
                </c:pt>
                <c:pt idx="1276">
                  <c:v>2.1231422505307799E-3</c:v>
                </c:pt>
                <c:pt idx="1277">
                  <c:v>3.1847133757961698E-3</c:v>
                </c:pt>
                <c:pt idx="1278">
                  <c:v>5.3078556263269601E-3</c:v>
                </c:pt>
                <c:pt idx="1279">
                  <c:v>6.3694267515923501E-3</c:v>
                </c:pt>
                <c:pt idx="1280">
                  <c:v>7.43099787685774E-3</c:v>
                </c:pt>
                <c:pt idx="1281">
                  <c:v>9.5541401273885294E-3</c:v>
                </c:pt>
                <c:pt idx="1282">
                  <c:v>1.1677282377919301E-2</c:v>
                </c:pt>
                <c:pt idx="1283">
                  <c:v>1.38004246284501E-2</c:v>
                </c:pt>
                <c:pt idx="1284">
                  <c:v>1.5923566878980801E-2</c:v>
                </c:pt>
                <c:pt idx="1285">
                  <c:v>1.6985138004246201E-2</c:v>
                </c:pt>
                <c:pt idx="1286">
                  <c:v>1.5923566878980801E-2</c:v>
                </c:pt>
                <c:pt idx="1287">
                  <c:v>1.27388535031847E-2</c:v>
                </c:pt>
                <c:pt idx="1288">
                  <c:v>8.4925690021231404E-3</c:v>
                </c:pt>
                <c:pt idx="1289">
                  <c:v>3.1847133757961698E-3</c:v>
                </c:pt>
                <c:pt idx="1290">
                  <c:v>-1.0615711252653899E-3</c:v>
                </c:pt>
                <c:pt idx="1291">
                  <c:v>-9.5541401273885294E-3</c:v>
                </c:pt>
                <c:pt idx="1292">
                  <c:v>-1.38004246284501E-2</c:v>
                </c:pt>
                <c:pt idx="1293">
                  <c:v>-1.0615711252653899E-2</c:v>
                </c:pt>
                <c:pt idx="1294">
                  <c:v>-5.3078556263269601E-3</c:v>
                </c:pt>
                <c:pt idx="1295">
                  <c:v>-2.1231422505307799E-3</c:v>
                </c:pt>
                <c:pt idx="1296">
                  <c:v>0</c:v>
                </c:pt>
                <c:pt idx="1297">
                  <c:v>1.0615711252653899E-3</c:v>
                </c:pt>
                <c:pt idx="1298">
                  <c:v>2.1231422505307799E-3</c:v>
                </c:pt>
                <c:pt idx="1299">
                  <c:v>3.1847133757961698E-3</c:v>
                </c:pt>
                <c:pt idx="1300">
                  <c:v>5.3078556263269601E-3</c:v>
                </c:pt>
                <c:pt idx="1301">
                  <c:v>6.3694267515923501E-3</c:v>
                </c:pt>
                <c:pt idx="1302">
                  <c:v>8.4925690021231404E-3</c:v>
                </c:pt>
                <c:pt idx="1303">
                  <c:v>1.0615711252653899E-2</c:v>
                </c:pt>
                <c:pt idx="1304">
                  <c:v>1.27388535031847E-2</c:v>
                </c:pt>
                <c:pt idx="1305">
                  <c:v>1.5923566878980801E-2</c:v>
                </c:pt>
                <c:pt idx="1306">
                  <c:v>2.0169851380042399E-2</c:v>
                </c:pt>
                <c:pt idx="1307">
                  <c:v>2.8662420382165599E-2</c:v>
                </c:pt>
                <c:pt idx="1308">
                  <c:v>3.9278131634819503E-2</c:v>
                </c:pt>
                <c:pt idx="1309">
                  <c:v>4.6709129511677203E-2</c:v>
                </c:pt>
                <c:pt idx="1310">
                  <c:v>5.20169851380042E-2</c:v>
                </c:pt>
                <c:pt idx="1311">
                  <c:v>5.6263269639065798E-2</c:v>
                </c:pt>
                <c:pt idx="1312">
                  <c:v>6.0509554140127299E-2</c:v>
                </c:pt>
                <c:pt idx="1313">
                  <c:v>6.3694267515923497E-2</c:v>
                </c:pt>
                <c:pt idx="1314">
                  <c:v>6.6878980891719703E-2</c:v>
                </c:pt>
                <c:pt idx="1315">
                  <c:v>7.0063694267515894E-2</c:v>
                </c:pt>
                <c:pt idx="1316">
                  <c:v>7.5371549893842801E-2</c:v>
                </c:pt>
                <c:pt idx="1317">
                  <c:v>8.2802547770700605E-2</c:v>
                </c:pt>
                <c:pt idx="1318">
                  <c:v>8.7048832271762203E-2</c:v>
                </c:pt>
                <c:pt idx="1319">
                  <c:v>8.9171974522292904E-2</c:v>
                </c:pt>
                <c:pt idx="1320">
                  <c:v>9.2356687898089096E-2</c:v>
                </c:pt>
                <c:pt idx="1321">
                  <c:v>9.4479830148619895E-2</c:v>
                </c:pt>
                <c:pt idx="1322">
                  <c:v>8.8110403397027595E-2</c:v>
                </c:pt>
                <c:pt idx="1323">
                  <c:v>6.7940552016985095E-2</c:v>
                </c:pt>
                <c:pt idx="1324">
                  <c:v>4.2462845010615702E-2</c:v>
                </c:pt>
                <c:pt idx="1325">
                  <c:v>2.65392781316348E-2</c:v>
                </c:pt>
                <c:pt idx="1326">
                  <c:v>1.38004246284501E-2</c:v>
                </c:pt>
                <c:pt idx="1327">
                  <c:v>5.3078556263269601E-3</c:v>
                </c:pt>
                <c:pt idx="1328">
                  <c:v>0</c:v>
                </c:pt>
                <c:pt idx="1329">
                  <c:v>-5.3078556263269601E-3</c:v>
                </c:pt>
                <c:pt idx="1330">
                  <c:v>-1.0615711252653899E-2</c:v>
                </c:pt>
                <c:pt idx="1331">
                  <c:v>-1.6985138004246201E-2</c:v>
                </c:pt>
                <c:pt idx="1332">
                  <c:v>-2.0169851380042399E-2</c:v>
                </c:pt>
                <c:pt idx="1333">
                  <c:v>-1.5923566878980801E-2</c:v>
                </c:pt>
                <c:pt idx="1334">
                  <c:v>-9.5541401273885294E-3</c:v>
                </c:pt>
                <c:pt idx="1335">
                  <c:v>-6.3694267515923501E-3</c:v>
                </c:pt>
                <c:pt idx="1336">
                  <c:v>-3.1847133757961698E-3</c:v>
                </c:pt>
                <c:pt idx="1337">
                  <c:v>-1.0615711252653899E-3</c:v>
                </c:pt>
                <c:pt idx="1338">
                  <c:v>0</c:v>
                </c:pt>
                <c:pt idx="1339">
                  <c:v>2.1231422505307799E-3</c:v>
                </c:pt>
                <c:pt idx="1340">
                  <c:v>4.2462845010615702E-3</c:v>
                </c:pt>
                <c:pt idx="1341">
                  <c:v>6.3694267515923501E-3</c:v>
                </c:pt>
                <c:pt idx="1342">
                  <c:v>8.4925690021231404E-3</c:v>
                </c:pt>
                <c:pt idx="1343">
                  <c:v>1.1677282377919301E-2</c:v>
                </c:pt>
                <c:pt idx="1344">
                  <c:v>1.6985138004246201E-2</c:v>
                </c:pt>
                <c:pt idx="1345">
                  <c:v>3.5031847133757898E-2</c:v>
                </c:pt>
                <c:pt idx="1346">
                  <c:v>6.7940552016985095E-2</c:v>
                </c:pt>
                <c:pt idx="1347">
                  <c:v>0.11889596602972299</c:v>
                </c:pt>
                <c:pt idx="1348">
                  <c:v>0.19002123142250499</c:v>
                </c:pt>
                <c:pt idx="1349">
                  <c:v>0.28025477707006302</c:v>
                </c:pt>
                <c:pt idx="1350">
                  <c:v>0.38959660297239901</c:v>
                </c:pt>
                <c:pt idx="1351">
                  <c:v>0.51380042462844999</c:v>
                </c:pt>
                <c:pt idx="1352">
                  <c:v>0.64331210191082799</c:v>
                </c:pt>
                <c:pt idx="1353">
                  <c:v>0.76114649681528601</c:v>
                </c:pt>
                <c:pt idx="1354">
                  <c:v>0.85138004246284504</c:v>
                </c:pt>
                <c:pt idx="1355">
                  <c:v>0.88004246284500998</c:v>
                </c:pt>
                <c:pt idx="1356">
                  <c:v>0.87261146496815201</c:v>
                </c:pt>
                <c:pt idx="1357">
                  <c:v>0.79936305732484003</c:v>
                </c:pt>
                <c:pt idx="1358">
                  <c:v>0.66666666666666596</c:v>
                </c:pt>
                <c:pt idx="1359">
                  <c:v>0.50424628450106102</c:v>
                </c:pt>
                <c:pt idx="1360">
                  <c:v>0.337579617834394</c:v>
                </c:pt>
                <c:pt idx="1361">
                  <c:v>0.19108280254776999</c:v>
                </c:pt>
                <c:pt idx="1362">
                  <c:v>7.9617834394904399E-2</c:v>
                </c:pt>
                <c:pt idx="1363">
                  <c:v>3.1847133757961698E-3</c:v>
                </c:pt>
                <c:pt idx="1364">
                  <c:v>-5.20169851380042E-2</c:v>
                </c:pt>
                <c:pt idx="1365">
                  <c:v>-9.5541401273885301E-2</c:v>
                </c:pt>
                <c:pt idx="1366">
                  <c:v>-0.116772823779193</c:v>
                </c:pt>
                <c:pt idx="1367">
                  <c:v>-0.12420382165605</c:v>
                </c:pt>
                <c:pt idx="1368">
                  <c:v>-0.117834394904458</c:v>
                </c:pt>
                <c:pt idx="1369">
                  <c:v>-0.109341825902335</c:v>
                </c:pt>
                <c:pt idx="1370">
                  <c:v>-0.10297239915074299</c:v>
                </c:pt>
                <c:pt idx="1371">
                  <c:v>-0.104033970276008</c:v>
                </c:pt>
                <c:pt idx="1372">
                  <c:v>-0.117834394904458</c:v>
                </c:pt>
                <c:pt idx="1373">
                  <c:v>-0.12632696390658099</c:v>
                </c:pt>
                <c:pt idx="1374">
                  <c:v>-0.13269639065817401</c:v>
                </c:pt>
                <c:pt idx="1375">
                  <c:v>-0.138004246284501</c:v>
                </c:pt>
                <c:pt idx="1376">
                  <c:v>-0.14225053078556199</c:v>
                </c:pt>
                <c:pt idx="1377">
                  <c:v>-0.14331210191082799</c:v>
                </c:pt>
                <c:pt idx="1378">
                  <c:v>-0.14118895966029699</c:v>
                </c:pt>
                <c:pt idx="1379">
                  <c:v>-0.13906581740976601</c:v>
                </c:pt>
                <c:pt idx="1380">
                  <c:v>-0.13481953290870399</c:v>
                </c:pt>
                <c:pt idx="1381">
                  <c:v>-0.13163481953290801</c:v>
                </c:pt>
                <c:pt idx="1382">
                  <c:v>-0.129511677282377</c:v>
                </c:pt>
                <c:pt idx="1383">
                  <c:v>-0.12632696390658099</c:v>
                </c:pt>
                <c:pt idx="1384">
                  <c:v>-0.12314225053078499</c:v>
                </c:pt>
                <c:pt idx="1385">
                  <c:v>-0.11889596602972299</c:v>
                </c:pt>
                <c:pt idx="1386">
                  <c:v>-0.115711252653927</c:v>
                </c:pt>
                <c:pt idx="1387">
                  <c:v>-0.112526539278131</c:v>
                </c:pt>
                <c:pt idx="1388">
                  <c:v>-0.11040339702760001</c:v>
                </c:pt>
                <c:pt idx="1389">
                  <c:v>-0.10828025477707</c:v>
                </c:pt>
                <c:pt idx="1390">
                  <c:v>-0.10721868365180399</c:v>
                </c:pt>
                <c:pt idx="1391">
                  <c:v>-0.105095541401273</c:v>
                </c:pt>
                <c:pt idx="1392">
                  <c:v>-0.101910828025477</c:v>
                </c:pt>
                <c:pt idx="1393">
                  <c:v>-9.9787685774946899E-2</c:v>
                </c:pt>
                <c:pt idx="1394">
                  <c:v>-9.6602972399150694E-2</c:v>
                </c:pt>
                <c:pt idx="1395">
                  <c:v>-9.3418259023354502E-2</c:v>
                </c:pt>
                <c:pt idx="1396">
                  <c:v>-8.9171974522292904E-2</c:v>
                </c:pt>
                <c:pt idx="1397">
                  <c:v>-8.3864118895965997E-2</c:v>
                </c:pt>
                <c:pt idx="1398">
                  <c:v>-7.74946921443736E-2</c:v>
                </c:pt>
                <c:pt idx="1399">
                  <c:v>-7.2186836518046693E-2</c:v>
                </c:pt>
                <c:pt idx="1400">
                  <c:v>-6.6878980891719703E-2</c:v>
                </c:pt>
                <c:pt idx="1401">
                  <c:v>-5.9447983014861899E-2</c:v>
                </c:pt>
                <c:pt idx="1402">
                  <c:v>-5.4140127388534999E-2</c:v>
                </c:pt>
                <c:pt idx="1403">
                  <c:v>-5.0955414012738801E-2</c:v>
                </c:pt>
                <c:pt idx="1404">
                  <c:v>-4.8832271762208002E-2</c:v>
                </c:pt>
                <c:pt idx="1405">
                  <c:v>-4.5647558386411803E-2</c:v>
                </c:pt>
                <c:pt idx="1406">
                  <c:v>-4.3524416135881101E-2</c:v>
                </c:pt>
                <c:pt idx="1407">
                  <c:v>-3.9278131634819503E-2</c:v>
                </c:pt>
                <c:pt idx="1408">
                  <c:v>-3.5031847133757898E-2</c:v>
                </c:pt>
                <c:pt idx="1409">
                  <c:v>-2.9723991507430901E-2</c:v>
                </c:pt>
                <c:pt idx="1410">
                  <c:v>-2.2292993630573198E-2</c:v>
                </c:pt>
                <c:pt idx="1411">
                  <c:v>-1.1677282377919301E-2</c:v>
                </c:pt>
                <c:pt idx="1412">
                  <c:v>-2.1231422505307799E-3</c:v>
                </c:pt>
                <c:pt idx="1413">
                  <c:v>6.3694267515923501E-3</c:v>
                </c:pt>
                <c:pt idx="1414">
                  <c:v>1.5923566878980801E-2</c:v>
                </c:pt>
                <c:pt idx="1415">
                  <c:v>2.54777070063694E-2</c:v>
                </c:pt>
                <c:pt idx="1416">
                  <c:v>3.9278131634819503E-2</c:v>
                </c:pt>
                <c:pt idx="1417">
                  <c:v>5.5201698513800398E-2</c:v>
                </c:pt>
                <c:pt idx="1418">
                  <c:v>6.5817409766454296E-2</c:v>
                </c:pt>
                <c:pt idx="1419">
                  <c:v>7.2186836518046693E-2</c:v>
                </c:pt>
                <c:pt idx="1420">
                  <c:v>7.8556263269639007E-2</c:v>
                </c:pt>
                <c:pt idx="1421">
                  <c:v>8.3864118895965997E-2</c:v>
                </c:pt>
                <c:pt idx="1422">
                  <c:v>9.0233545647558297E-2</c:v>
                </c:pt>
                <c:pt idx="1423">
                  <c:v>9.6602972399150694E-2</c:v>
                </c:pt>
                <c:pt idx="1424">
                  <c:v>0.104033970276008</c:v>
                </c:pt>
                <c:pt idx="1425">
                  <c:v>0.10721868365180399</c:v>
                </c:pt>
                <c:pt idx="1426">
                  <c:v>0.105095541401273</c:v>
                </c:pt>
                <c:pt idx="1427">
                  <c:v>9.76645435244161E-2</c:v>
                </c:pt>
                <c:pt idx="1428">
                  <c:v>8.8110403397027595E-2</c:v>
                </c:pt>
                <c:pt idx="1429">
                  <c:v>7.32484076433121E-2</c:v>
                </c:pt>
                <c:pt idx="1430">
                  <c:v>6.1571125265392698E-2</c:v>
                </c:pt>
                <c:pt idx="1431">
                  <c:v>5.20169851380042E-2</c:v>
                </c:pt>
                <c:pt idx="1432">
                  <c:v>4.1401273885350302E-2</c:v>
                </c:pt>
                <c:pt idx="1433">
                  <c:v>3.18471337579617E-2</c:v>
                </c:pt>
                <c:pt idx="1434">
                  <c:v>2.2292993630573198E-2</c:v>
                </c:pt>
                <c:pt idx="1435">
                  <c:v>1.27388535031847E-2</c:v>
                </c:pt>
                <c:pt idx="1436">
                  <c:v>8.4925690021231404E-3</c:v>
                </c:pt>
                <c:pt idx="1437">
                  <c:v>6.3694267515923501E-3</c:v>
                </c:pt>
                <c:pt idx="1438">
                  <c:v>4.2462845010615702E-3</c:v>
                </c:pt>
                <c:pt idx="1439">
                  <c:v>3.1847133757961698E-3</c:v>
                </c:pt>
                <c:pt idx="1440">
                  <c:v>2.1231422505307799E-3</c:v>
                </c:pt>
                <c:pt idx="1441">
                  <c:v>0</c:v>
                </c:pt>
                <c:pt idx="1442">
                  <c:v>0</c:v>
                </c:pt>
                <c:pt idx="1443">
                  <c:v>-2.1231422505307799E-3</c:v>
                </c:pt>
                <c:pt idx="1444">
                  <c:v>-4.2462845010615702E-3</c:v>
                </c:pt>
                <c:pt idx="1445">
                  <c:v>-5.3078556263269601E-3</c:v>
                </c:pt>
                <c:pt idx="1446">
                  <c:v>-6.3694267515923501E-3</c:v>
                </c:pt>
                <c:pt idx="1447">
                  <c:v>-8.4925690021231404E-3</c:v>
                </c:pt>
                <c:pt idx="1448">
                  <c:v>-9.5541401273885294E-3</c:v>
                </c:pt>
                <c:pt idx="1449">
                  <c:v>-1.1677282377919301E-2</c:v>
                </c:pt>
                <c:pt idx="1450">
                  <c:v>-1.38004246284501E-2</c:v>
                </c:pt>
                <c:pt idx="1451">
                  <c:v>-1.6985138004246201E-2</c:v>
                </c:pt>
                <c:pt idx="1452">
                  <c:v>-2.3354564755838601E-2</c:v>
                </c:pt>
                <c:pt idx="1453">
                  <c:v>-2.8662420382165599E-2</c:v>
                </c:pt>
                <c:pt idx="1454">
                  <c:v>-2.9723991507430901E-2</c:v>
                </c:pt>
                <c:pt idx="1455">
                  <c:v>-2.8662420382165599E-2</c:v>
                </c:pt>
                <c:pt idx="1456">
                  <c:v>-2.65392781316348E-2</c:v>
                </c:pt>
                <c:pt idx="1457">
                  <c:v>-2.3354564755838601E-2</c:v>
                </c:pt>
                <c:pt idx="1458">
                  <c:v>-2.0169851380042399E-2</c:v>
                </c:pt>
                <c:pt idx="1459">
                  <c:v>-2.1231422505307799E-2</c:v>
                </c:pt>
                <c:pt idx="1460">
                  <c:v>-3.0785562632696301E-2</c:v>
                </c:pt>
                <c:pt idx="1461">
                  <c:v>-3.8216560509554097E-2</c:v>
                </c:pt>
                <c:pt idx="1462">
                  <c:v>-4.4585987261146397E-2</c:v>
                </c:pt>
                <c:pt idx="1463">
                  <c:v>-4.8832271762208002E-2</c:v>
                </c:pt>
                <c:pt idx="1464">
                  <c:v>-4.9893842887473401E-2</c:v>
                </c:pt>
                <c:pt idx="1465">
                  <c:v>-5.0955414012738801E-2</c:v>
                </c:pt>
                <c:pt idx="1466">
                  <c:v>-5.0955414012738801E-2</c:v>
                </c:pt>
                <c:pt idx="1467">
                  <c:v>-5.20169851380042E-2</c:v>
                </c:pt>
                <c:pt idx="1468">
                  <c:v>-5.20169851380042E-2</c:v>
                </c:pt>
                <c:pt idx="1469">
                  <c:v>-5.20169851380042E-2</c:v>
                </c:pt>
                <c:pt idx="1470">
                  <c:v>-4.5647558386411803E-2</c:v>
                </c:pt>
                <c:pt idx="1471">
                  <c:v>-4.2462845010615702E-2</c:v>
                </c:pt>
                <c:pt idx="1472">
                  <c:v>-3.9278131634819503E-2</c:v>
                </c:pt>
                <c:pt idx="1473">
                  <c:v>-3.8216560509554097E-2</c:v>
                </c:pt>
                <c:pt idx="1474">
                  <c:v>-3.7154989384288697E-2</c:v>
                </c:pt>
                <c:pt idx="1475">
                  <c:v>-3.5031847133757898E-2</c:v>
                </c:pt>
                <c:pt idx="1476">
                  <c:v>-3.3970276008492499E-2</c:v>
                </c:pt>
                <c:pt idx="1477">
                  <c:v>-3.18471337579617E-2</c:v>
                </c:pt>
                <c:pt idx="1478">
                  <c:v>-2.9723991507430901E-2</c:v>
                </c:pt>
                <c:pt idx="1479">
                  <c:v>-2.65392781316348E-2</c:v>
                </c:pt>
                <c:pt idx="1480">
                  <c:v>-2.3354564755838601E-2</c:v>
                </c:pt>
                <c:pt idx="1481">
                  <c:v>-1.6985138004246201E-2</c:v>
                </c:pt>
                <c:pt idx="1482">
                  <c:v>-1.80467091295116E-2</c:v>
                </c:pt>
                <c:pt idx="1483">
                  <c:v>-3.29087048832271E-2</c:v>
                </c:pt>
                <c:pt idx="1484">
                  <c:v>-4.1401273885350302E-2</c:v>
                </c:pt>
                <c:pt idx="1485">
                  <c:v>-4.7770700636942602E-2</c:v>
                </c:pt>
                <c:pt idx="1486">
                  <c:v>-5.30785562632696E-2</c:v>
                </c:pt>
                <c:pt idx="1487">
                  <c:v>-5.7324840764331197E-2</c:v>
                </c:pt>
                <c:pt idx="1488">
                  <c:v>-5.9447983014861899E-2</c:v>
                </c:pt>
                <c:pt idx="1489">
                  <c:v>-5.8386411889596597E-2</c:v>
                </c:pt>
                <c:pt idx="1490">
                  <c:v>-5.6263269639065798E-2</c:v>
                </c:pt>
                <c:pt idx="1491">
                  <c:v>-5.0955414012738801E-2</c:v>
                </c:pt>
                <c:pt idx="1492">
                  <c:v>-4.4585987261146397E-2</c:v>
                </c:pt>
                <c:pt idx="1493">
                  <c:v>-2.2292993630573198E-2</c:v>
                </c:pt>
                <c:pt idx="1494">
                  <c:v>6.3694267515923501E-3</c:v>
                </c:pt>
                <c:pt idx="1495">
                  <c:v>1.48619957537154E-2</c:v>
                </c:pt>
                <c:pt idx="1496">
                  <c:v>1.80467091295116E-2</c:v>
                </c:pt>
                <c:pt idx="1497">
                  <c:v>2.1231422505307799E-2</c:v>
                </c:pt>
                <c:pt idx="1498">
                  <c:v>1.48619957537154E-2</c:v>
                </c:pt>
                <c:pt idx="1499">
                  <c:v>8.4925690021231404E-3</c:v>
                </c:pt>
                <c:pt idx="1500">
                  <c:v>5.3078556263269601E-3</c:v>
                </c:pt>
                <c:pt idx="1501">
                  <c:v>2.1231422505307799E-3</c:v>
                </c:pt>
                <c:pt idx="1502">
                  <c:v>0</c:v>
                </c:pt>
                <c:pt idx="1503">
                  <c:v>0</c:v>
                </c:pt>
                <c:pt idx="1504">
                  <c:v>1.0615711252653899E-3</c:v>
                </c:pt>
                <c:pt idx="1505">
                  <c:v>3.1847133757961698E-3</c:v>
                </c:pt>
                <c:pt idx="1506">
                  <c:v>5.3078556263269601E-3</c:v>
                </c:pt>
                <c:pt idx="1507">
                  <c:v>8.4925690021231404E-3</c:v>
                </c:pt>
                <c:pt idx="1508">
                  <c:v>1.1677282377919301E-2</c:v>
                </c:pt>
                <c:pt idx="1509">
                  <c:v>1.80467091295116E-2</c:v>
                </c:pt>
                <c:pt idx="1510">
                  <c:v>1.6985138004246201E-2</c:v>
                </c:pt>
                <c:pt idx="1511">
                  <c:v>7.43099787685774E-3</c:v>
                </c:pt>
                <c:pt idx="1512">
                  <c:v>0</c:v>
                </c:pt>
                <c:pt idx="1513">
                  <c:v>-5.3078556263269601E-3</c:v>
                </c:pt>
                <c:pt idx="1514">
                  <c:v>-1.1677282377919301E-2</c:v>
                </c:pt>
                <c:pt idx="1515">
                  <c:v>-1.38004246284501E-2</c:v>
                </c:pt>
                <c:pt idx="1516">
                  <c:v>-1.48619957537154E-2</c:v>
                </c:pt>
                <c:pt idx="1517">
                  <c:v>-1.5923566878980801E-2</c:v>
                </c:pt>
                <c:pt idx="1518">
                  <c:v>-1.6985138004246201E-2</c:v>
                </c:pt>
                <c:pt idx="1519">
                  <c:v>-1.9108280254777E-2</c:v>
                </c:pt>
                <c:pt idx="1520">
                  <c:v>-1.80467091295116E-2</c:v>
                </c:pt>
                <c:pt idx="1521">
                  <c:v>-7.43099787685774E-3</c:v>
                </c:pt>
                <c:pt idx="1522">
                  <c:v>0</c:v>
                </c:pt>
                <c:pt idx="1523">
                  <c:v>7.43099787685774E-3</c:v>
                </c:pt>
                <c:pt idx="1524">
                  <c:v>1.27388535031847E-2</c:v>
                </c:pt>
                <c:pt idx="1525">
                  <c:v>1.6985138004246201E-2</c:v>
                </c:pt>
                <c:pt idx="1526">
                  <c:v>2.0169851380042399E-2</c:v>
                </c:pt>
                <c:pt idx="1527">
                  <c:v>2.2292993630573198E-2</c:v>
                </c:pt>
                <c:pt idx="1528">
                  <c:v>2.3354564755838601E-2</c:v>
                </c:pt>
                <c:pt idx="1529">
                  <c:v>2.4416135881104001E-2</c:v>
                </c:pt>
                <c:pt idx="1530">
                  <c:v>2.4416135881104001E-2</c:v>
                </c:pt>
                <c:pt idx="1531">
                  <c:v>2.54777070063694E-2</c:v>
                </c:pt>
                <c:pt idx="1532">
                  <c:v>2.54777070063694E-2</c:v>
                </c:pt>
                <c:pt idx="1533">
                  <c:v>2.65392781316348E-2</c:v>
                </c:pt>
                <c:pt idx="1534">
                  <c:v>2.65392781316348E-2</c:v>
                </c:pt>
                <c:pt idx="1535">
                  <c:v>2.65392781316348E-2</c:v>
                </c:pt>
                <c:pt idx="1536">
                  <c:v>2.7600849256900199E-2</c:v>
                </c:pt>
                <c:pt idx="1537">
                  <c:v>2.7600849256900199E-2</c:v>
                </c:pt>
                <c:pt idx="1538">
                  <c:v>2.8662420382165599E-2</c:v>
                </c:pt>
                <c:pt idx="1539">
                  <c:v>2.9723991507430901E-2</c:v>
                </c:pt>
                <c:pt idx="1540">
                  <c:v>2.9723991507430901E-2</c:v>
                </c:pt>
                <c:pt idx="1541">
                  <c:v>2.9723991507430901E-2</c:v>
                </c:pt>
                <c:pt idx="1542">
                  <c:v>3.0785562632696301E-2</c:v>
                </c:pt>
                <c:pt idx="1543">
                  <c:v>3.18471337579617E-2</c:v>
                </c:pt>
                <c:pt idx="1544">
                  <c:v>3.29087048832271E-2</c:v>
                </c:pt>
                <c:pt idx="1545">
                  <c:v>3.5031847133757898E-2</c:v>
                </c:pt>
                <c:pt idx="1546">
                  <c:v>3.6093418259023298E-2</c:v>
                </c:pt>
                <c:pt idx="1547">
                  <c:v>3.9278131634819503E-2</c:v>
                </c:pt>
                <c:pt idx="1548">
                  <c:v>4.4585987261146397E-2</c:v>
                </c:pt>
                <c:pt idx="1549">
                  <c:v>5.9447983014861899E-2</c:v>
                </c:pt>
                <c:pt idx="1550">
                  <c:v>7.6433121019108194E-2</c:v>
                </c:pt>
                <c:pt idx="1551">
                  <c:v>9.0233545647558297E-2</c:v>
                </c:pt>
                <c:pt idx="1552">
                  <c:v>9.6602972399150694E-2</c:v>
                </c:pt>
                <c:pt idx="1553">
                  <c:v>0.100849256900212</c:v>
                </c:pt>
                <c:pt idx="1554">
                  <c:v>0.10297239915074299</c:v>
                </c:pt>
                <c:pt idx="1555">
                  <c:v>0.10297239915074299</c:v>
                </c:pt>
                <c:pt idx="1556">
                  <c:v>9.76645435244161E-2</c:v>
                </c:pt>
                <c:pt idx="1557">
                  <c:v>9.0233545647558297E-2</c:v>
                </c:pt>
                <c:pt idx="1558">
                  <c:v>8.0679405520169806E-2</c:v>
                </c:pt>
                <c:pt idx="1559">
                  <c:v>6.7940552016985095E-2</c:v>
                </c:pt>
                <c:pt idx="1560">
                  <c:v>5.9447983014861899E-2</c:v>
                </c:pt>
                <c:pt idx="1561">
                  <c:v>4.7770700636942602E-2</c:v>
                </c:pt>
                <c:pt idx="1562">
                  <c:v>3.3970276008492499E-2</c:v>
                </c:pt>
                <c:pt idx="1563">
                  <c:v>2.0169851380042399E-2</c:v>
                </c:pt>
                <c:pt idx="1564">
                  <c:v>3.1847133757961698E-3</c:v>
                </c:pt>
                <c:pt idx="1565">
                  <c:v>-7.43099787685774E-3</c:v>
                </c:pt>
                <c:pt idx="1566">
                  <c:v>-1.38004246284501E-2</c:v>
                </c:pt>
                <c:pt idx="1567">
                  <c:v>-1.80467091295116E-2</c:v>
                </c:pt>
                <c:pt idx="1568">
                  <c:v>-2.1231422505307799E-2</c:v>
                </c:pt>
                <c:pt idx="1569">
                  <c:v>-2.4416135881104001E-2</c:v>
                </c:pt>
                <c:pt idx="1570">
                  <c:v>-2.54777070063694E-2</c:v>
                </c:pt>
                <c:pt idx="1571">
                  <c:v>-2.8662420382165599E-2</c:v>
                </c:pt>
                <c:pt idx="1572">
                  <c:v>-3.18471337579617E-2</c:v>
                </c:pt>
                <c:pt idx="1573">
                  <c:v>-3.3970276008492499E-2</c:v>
                </c:pt>
                <c:pt idx="1574">
                  <c:v>-3.0785562632696301E-2</c:v>
                </c:pt>
                <c:pt idx="1575">
                  <c:v>-2.3354564755838601E-2</c:v>
                </c:pt>
                <c:pt idx="1576">
                  <c:v>-2.1231422505307799E-3</c:v>
                </c:pt>
                <c:pt idx="1577">
                  <c:v>2.7600849256900199E-2</c:v>
                </c:pt>
                <c:pt idx="1578">
                  <c:v>8.0679405520169806E-2</c:v>
                </c:pt>
                <c:pt idx="1579">
                  <c:v>0.16348195329087001</c:v>
                </c:pt>
                <c:pt idx="1580">
                  <c:v>0.27707006369426701</c:v>
                </c:pt>
                <c:pt idx="1581">
                  <c:v>0.41719745222929899</c:v>
                </c:pt>
                <c:pt idx="1582">
                  <c:v>0.57112526539278097</c:v>
                </c:pt>
                <c:pt idx="1583">
                  <c:v>0.72399150743099705</c:v>
                </c:pt>
                <c:pt idx="1584">
                  <c:v>0.85881104033970201</c:v>
                </c:pt>
                <c:pt idx="1585">
                  <c:v>0.95753715498938397</c:v>
                </c:pt>
                <c:pt idx="1586">
                  <c:v>1</c:v>
                </c:pt>
                <c:pt idx="1587">
                  <c:v>0.97133757961783396</c:v>
                </c:pt>
                <c:pt idx="1588">
                  <c:v>0.87154989384288695</c:v>
                </c:pt>
                <c:pt idx="1589">
                  <c:v>0.71019108280254695</c:v>
                </c:pt>
                <c:pt idx="1590">
                  <c:v>0.50955414012738798</c:v>
                </c:pt>
                <c:pt idx="1591">
                  <c:v>0.30254777070063599</c:v>
                </c:pt>
                <c:pt idx="1592">
                  <c:v>0.128450106157112</c:v>
                </c:pt>
                <c:pt idx="1593">
                  <c:v>1.27388535031847E-2</c:v>
                </c:pt>
                <c:pt idx="1594">
                  <c:v>-2.65392781316348E-2</c:v>
                </c:pt>
                <c:pt idx="1595">
                  <c:v>-4.0339702760084903E-2</c:v>
                </c:pt>
                <c:pt idx="1596">
                  <c:v>-4.9893842887473401E-2</c:v>
                </c:pt>
                <c:pt idx="1597">
                  <c:v>-5.8386411889596597E-2</c:v>
                </c:pt>
                <c:pt idx="1598">
                  <c:v>-8.7048832271762203E-2</c:v>
                </c:pt>
                <c:pt idx="1599">
                  <c:v>-0.12632696390658099</c:v>
                </c:pt>
                <c:pt idx="1600">
                  <c:v>-0.14968152866241999</c:v>
                </c:pt>
                <c:pt idx="1601">
                  <c:v>-0.15817409766454299</c:v>
                </c:pt>
                <c:pt idx="1602">
                  <c:v>-0.161358811040339</c:v>
                </c:pt>
                <c:pt idx="1603">
                  <c:v>-0.15817409766454299</c:v>
                </c:pt>
                <c:pt idx="1604">
                  <c:v>-0.15074309978768499</c:v>
                </c:pt>
                <c:pt idx="1605">
                  <c:v>-0.145435244161358</c:v>
                </c:pt>
                <c:pt idx="1606">
                  <c:v>-0.138004246284501</c:v>
                </c:pt>
                <c:pt idx="1607">
                  <c:v>-0.13057324840764301</c:v>
                </c:pt>
                <c:pt idx="1608">
                  <c:v>-0.12314225053078499</c:v>
                </c:pt>
                <c:pt idx="1609">
                  <c:v>-0.115711252653927</c:v>
                </c:pt>
                <c:pt idx="1610">
                  <c:v>-0.10828025477707</c:v>
                </c:pt>
                <c:pt idx="1611">
                  <c:v>-0.100849256900212</c:v>
                </c:pt>
                <c:pt idx="1612">
                  <c:v>-9.4479830148619895E-2</c:v>
                </c:pt>
                <c:pt idx="1613">
                  <c:v>-8.9171974522292904E-2</c:v>
                </c:pt>
                <c:pt idx="1614">
                  <c:v>-8.4925690021231404E-2</c:v>
                </c:pt>
                <c:pt idx="1615">
                  <c:v>-8.1740976645435198E-2</c:v>
                </c:pt>
                <c:pt idx="1616">
                  <c:v>-7.9617834394904399E-2</c:v>
                </c:pt>
                <c:pt idx="1617">
                  <c:v>-7.8556263269639007E-2</c:v>
                </c:pt>
                <c:pt idx="1618">
                  <c:v>-7.9617834394904399E-2</c:v>
                </c:pt>
                <c:pt idx="1619">
                  <c:v>-8.2802547770700605E-2</c:v>
                </c:pt>
                <c:pt idx="1620">
                  <c:v>-8.5987261146496796E-2</c:v>
                </c:pt>
                <c:pt idx="1621">
                  <c:v>-9.0233545647558297E-2</c:v>
                </c:pt>
                <c:pt idx="1622">
                  <c:v>-9.4479830148619895E-2</c:v>
                </c:pt>
                <c:pt idx="1623">
                  <c:v>-9.9787685774946899E-2</c:v>
                </c:pt>
                <c:pt idx="1624">
                  <c:v>-0.105095541401273</c:v>
                </c:pt>
                <c:pt idx="1625">
                  <c:v>-0.10721868365180399</c:v>
                </c:pt>
                <c:pt idx="1626">
                  <c:v>-0.10828025477707</c:v>
                </c:pt>
                <c:pt idx="1627">
                  <c:v>-0.11040339702760001</c:v>
                </c:pt>
                <c:pt idx="1628">
                  <c:v>-0.112526539278131</c:v>
                </c:pt>
                <c:pt idx="1629">
                  <c:v>-0.104033970276008</c:v>
                </c:pt>
                <c:pt idx="1630">
                  <c:v>-9.0233545647558297E-2</c:v>
                </c:pt>
                <c:pt idx="1631">
                  <c:v>-7.5371549893842801E-2</c:v>
                </c:pt>
                <c:pt idx="1632">
                  <c:v>-5.9447983014861899E-2</c:v>
                </c:pt>
                <c:pt idx="1633">
                  <c:v>-4.4585987261146397E-2</c:v>
                </c:pt>
                <c:pt idx="1634">
                  <c:v>-3.29087048832271E-2</c:v>
                </c:pt>
                <c:pt idx="1635">
                  <c:v>-2.4416135881104001E-2</c:v>
                </c:pt>
                <c:pt idx="1636">
                  <c:v>-1.0615711252653899E-2</c:v>
                </c:pt>
                <c:pt idx="1637">
                  <c:v>-2.1231422505307799E-3</c:v>
                </c:pt>
                <c:pt idx="1638">
                  <c:v>2.1231422505307799E-3</c:v>
                </c:pt>
                <c:pt idx="1639">
                  <c:v>6.3694267515923501E-3</c:v>
                </c:pt>
                <c:pt idx="1640">
                  <c:v>1.0615711252653899E-2</c:v>
                </c:pt>
                <c:pt idx="1641">
                  <c:v>1.48619957537154E-2</c:v>
                </c:pt>
                <c:pt idx="1642">
                  <c:v>1.80467091295116E-2</c:v>
                </c:pt>
                <c:pt idx="1643">
                  <c:v>2.1231422505307799E-2</c:v>
                </c:pt>
                <c:pt idx="1644">
                  <c:v>2.54777070063694E-2</c:v>
                </c:pt>
                <c:pt idx="1645">
                  <c:v>2.9723991507430901E-2</c:v>
                </c:pt>
                <c:pt idx="1646">
                  <c:v>3.7154989384288697E-2</c:v>
                </c:pt>
                <c:pt idx="1647">
                  <c:v>4.3524416135881101E-2</c:v>
                </c:pt>
                <c:pt idx="1648">
                  <c:v>4.9893842887473401E-2</c:v>
                </c:pt>
                <c:pt idx="1649">
                  <c:v>5.9447983014861899E-2</c:v>
                </c:pt>
                <c:pt idx="1650">
                  <c:v>7.5371549893842801E-2</c:v>
                </c:pt>
                <c:pt idx="1651">
                  <c:v>9.4479830148619895E-2</c:v>
                </c:pt>
                <c:pt idx="1652">
                  <c:v>0.101910828025477</c:v>
                </c:pt>
                <c:pt idx="1653">
                  <c:v>0.10297239915074299</c:v>
                </c:pt>
                <c:pt idx="1654">
                  <c:v>0.104033970276008</c:v>
                </c:pt>
                <c:pt idx="1655">
                  <c:v>0.104033970276008</c:v>
                </c:pt>
                <c:pt idx="1656">
                  <c:v>0.105095541401273</c:v>
                </c:pt>
                <c:pt idx="1657">
                  <c:v>0.105095541401273</c:v>
                </c:pt>
                <c:pt idx="1658">
                  <c:v>0.10297239915074299</c:v>
                </c:pt>
                <c:pt idx="1659">
                  <c:v>9.9787685774946899E-2</c:v>
                </c:pt>
                <c:pt idx="1660">
                  <c:v>9.4479830148619895E-2</c:v>
                </c:pt>
                <c:pt idx="1661">
                  <c:v>8.9171974522292904E-2</c:v>
                </c:pt>
                <c:pt idx="1662">
                  <c:v>8.2802547770700605E-2</c:v>
                </c:pt>
                <c:pt idx="1663">
                  <c:v>7.6433121019108194E-2</c:v>
                </c:pt>
                <c:pt idx="1664">
                  <c:v>6.9002123142250502E-2</c:v>
                </c:pt>
                <c:pt idx="1665">
                  <c:v>6.3694267515923497E-2</c:v>
                </c:pt>
                <c:pt idx="1666">
                  <c:v>5.7324840764331197E-2</c:v>
                </c:pt>
                <c:pt idx="1667">
                  <c:v>4.6709129511677203E-2</c:v>
                </c:pt>
                <c:pt idx="1668">
                  <c:v>2.8662420382165599E-2</c:v>
                </c:pt>
                <c:pt idx="1669">
                  <c:v>1.80467091295116E-2</c:v>
                </c:pt>
                <c:pt idx="1670">
                  <c:v>1.38004246284501E-2</c:v>
                </c:pt>
                <c:pt idx="1671">
                  <c:v>9.5541401273885294E-3</c:v>
                </c:pt>
                <c:pt idx="1672">
                  <c:v>7.43099787685774E-3</c:v>
                </c:pt>
                <c:pt idx="1673">
                  <c:v>4.2462845010615702E-3</c:v>
                </c:pt>
                <c:pt idx="1674">
                  <c:v>1.0615711252653899E-3</c:v>
                </c:pt>
                <c:pt idx="1675">
                  <c:v>-2.1231422505307799E-3</c:v>
                </c:pt>
                <c:pt idx="1676">
                  <c:v>-5.3078556263269601E-3</c:v>
                </c:pt>
                <c:pt idx="1677">
                  <c:v>-8.4925690021231404E-3</c:v>
                </c:pt>
                <c:pt idx="1678">
                  <c:v>-1.1677282377919301E-2</c:v>
                </c:pt>
                <c:pt idx="1679">
                  <c:v>-1.5923566878980801E-2</c:v>
                </c:pt>
                <c:pt idx="1680">
                  <c:v>-2.1231422505307799E-2</c:v>
                </c:pt>
                <c:pt idx="1681">
                  <c:v>-2.65392781316348E-2</c:v>
                </c:pt>
                <c:pt idx="1682">
                  <c:v>-3.0785562632696301E-2</c:v>
                </c:pt>
                <c:pt idx="1683">
                  <c:v>-3.3970276008492499E-2</c:v>
                </c:pt>
                <c:pt idx="1684">
                  <c:v>-3.6093418259023298E-2</c:v>
                </c:pt>
                <c:pt idx="1685">
                  <c:v>-3.8216560509554097E-2</c:v>
                </c:pt>
                <c:pt idx="1686">
                  <c:v>-4.0339702760084903E-2</c:v>
                </c:pt>
                <c:pt idx="1687">
                  <c:v>-4.2462845010615702E-2</c:v>
                </c:pt>
                <c:pt idx="1688">
                  <c:v>-4.3524416135881101E-2</c:v>
                </c:pt>
                <c:pt idx="1689">
                  <c:v>-4.5647558386411803E-2</c:v>
                </c:pt>
                <c:pt idx="1690">
                  <c:v>-4.6709129511677203E-2</c:v>
                </c:pt>
                <c:pt idx="1691">
                  <c:v>-4.6709129511677203E-2</c:v>
                </c:pt>
                <c:pt idx="1692">
                  <c:v>-4.6709129511677203E-2</c:v>
                </c:pt>
                <c:pt idx="1693">
                  <c:v>-4.5647558386411803E-2</c:v>
                </c:pt>
                <c:pt idx="1694">
                  <c:v>-4.3524416135881101E-2</c:v>
                </c:pt>
                <c:pt idx="1695">
                  <c:v>-4.0339702760084903E-2</c:v>
                </c:pt>
                <c:pt idx="1696">
                  <c:v>-3.7154989384288697E-2</c:v>
                </c:pt>
                <c:pt idx="1697">
                  <c:v>-3.3970276008492499E-2</c:v>
                </c:pt>
                <c:pt idx="1698">
                  <c:v>-2.8662420382165599E-2</c:v>
                </c:pt>
                <c:pt idx="1699">
                  <c:v>-2.4416135881104001E-2</c:v>
                </c:pt>
                <c:pt idx="1700">
                  <c:v>-2.54777070063694E-2</c:v>
                </c:pt>
                <c:pt idx="1701">
                  <c:v>-3.0785562632696301E-2</c:v>
                </c:pt>
                <c:pt idx="1702">
                  <c:v>-3.8216560509554097E-2</c:v>
                </c:pt>
                <c:pt idx="1703">
                  <c:v>-4.2462845010615702E-2</c:v>
                </c:pt>
                <c:pt idx="1704">
                  <c:v>-4.6709129511677203E-2</c:v>
                </c:pt>
                <c:pt idx="1705">
                  <c:v>-5.20169851380042E-2</c:v>
                </c:pt>
                <c:pt idx="1706">
                  <c:v>-5.5201698513800398E-2</c:v>
                </c:pt>
                <c:pt idx="1707">
                  <c:v>-5.6263269639065798E-2</c:v>
                </c:pt>
                <c:pt idx="1708">
                  <c:v>-5.4140127388534999E-2</c:v>
                </c:pt>
                <c:pt idx="1709">
                  <c:v>-4.9893842887473401E-2</c:v>
                </c:pt>
                <c:pt idx="1710">
                  <c:v>-4.2462845010615702E-2</c:v>
                </c:pt>
                <c:pt idx="1711">
                  <c:v>-3.6093418259023298E-2</c:v>
                </c:pt>
                <c:pt idx="1712">
                  <c:v>-3.0785562632696301E-2</c:v>
                </c:pt>
                <c:pt idx="1713">
                  <c:v>-2.54777070063694E-2</c:v>
                </c:pt>
                <c:pt idx="1714">
                  <c:v>-1.9108280254777E-2</c:v>
                </c:pt>
                <c:pt idx="1715">
                  <c:v>-1.27388535031847E-2</c:v>
                </c:pt>
                <c:pt idx="1716">
                  <c:v>-8.4925690021231404E-3</c:v>
                </c:pt>
                <c:pt idx="1717">
                  <c:v>-6.3694267515923501E-3</c:v>
                </c:pt>
                <c:pt idx="1718">
                  <c:v>-4.2462845010615702E-3</c:v>
                </c:pt>
                <c:pt idx="1719">
                  <c:v>-3.1847133757961698E-3</c:v>
                </c:pt>
                <c:pt idx="1720">
                  <c:v>-1.0615711252653899E-3</c:v>
                </c:pt>
                <c:pt idx="1721">
                  <c:v>0</c:v>
                </c:pt>
                <c:pt idx="1722">
                  <c:v>1.0615711252653899E-3</c:v>
                </c:pt>
                <c:pt idx="1723">
                  <c:v>2.1231422505307799E-3</c:v>
                </c:pt>
                <c:pt idx="1724">
                  <c:v>4.2462845010615702E-3</c:v>
                </c:pt>
                <c:pt idx="1725">
                  <c:v>4.2462845010615702E-3</c:v>
                </c:pt>
                <c:pt idx="1726">
                  <c:v>5.3078556263269601E-3</c:v>
                </c:pt>
                <c:pt idx="1727">
                  <c:v>6.3694267515923501E-3</c:v>
                </c:pt>
                <c:pt idx="1728">
                  <c:v>7.43099787685774E-3</c:v>
                </c:pt>
                <c:pt idx="1729">
                  <c:v>9.5541401273885294E-3</c:v>
                </c:pt>
                <c:pt idx="1730">
                  <c:v>1.1677282377919301E-2</c:v>
                </c:pt>
                <c:pt idx="1731">
                  <c:v>1.27388535031847E-2</c:v>
                </c:pt>
                <c:pt idx="1732">
                  <c:v>1.27388535031847E-2</c:v>
                </c:pt>
                <c:pt idx="1733">
                  <c:v>1.27388535031847E-2</c:v>
                </c:pt>
                <c:pt idx="1734">
                  <c:v>1.27388535031847E-2</c:v>
                </c:pt>
                <c:pt idx="1735">
                  <c:v>1.38004246284501E-2</c:v>
                </c:pt>
                <c:pt idx="1736">
                  <c:v>1.48619957537154E-2</c:v>
                </c:pt>
                <c:pt idx="1737">
                  <c:v>1.6985138004246201E-2</c:v>
                </c:pt>
                <c:pt idx="1738">
                  <c:v>1.80467091295116E-2</c:v>
                </c:pt>
                <c:pt idx="1739">
                  <c:v>1.80467091295116E-2</c:v>
                </c:pt>
                <c:pt idx="1740">
                  <c:v>1.6985138004246201E-2</c:v>
                </c:pt>
                <c:pt idx="1741">
                  <c:v>1.5923566878980801E-2</c:v>
                </c:pt>
                <c:pt idx="1742">
                  <c:v>1.38004246284501E-2</c:v>
                </c:pt>
                <c:pt idx="1743">
                  <c:v>1.27388535031847E-2</c:v>
                </c:pt>
                <c:pt idx="1744">
                  <c:v>1.1677282377919301E-2</c:v>
                </c:pt>
                <c:pt idx="1745">
                  <c:v>1.0615711252653899E-2</c:v>
                </c:pt>
                <c:pt idx="1746">
                  <c:v>9.5541401273885294E-3</c:v>
                </c:pt>
                <c:pt idx="1747">
                  <c:v>8.4925690021231404E-3</c:v>
                </c:pt>
                <c:pt idx="1748">
                  <c:v>7.43099787685774E-3</c:v>
                </c:pt>
                <c:pt idx="1749">
                  <c:v>6.3694267515923501E-3</c:v>
                </c:pt>
                <c:pt idx="1750">
                  <c:v>5.3078556263269601E-3</c:v>
                </c:pt>
                <c:pt idx="1751">
                  <c:v>5.3078556263269601E-3</c:v>
                </c:pt>
                <c:pt idx="1752">
                  <c:v>4.2462845010615702E-3</c:v>
                </c:pt>
                <c:pt idx="1753">
                  <c:v>4.2462845010615702E-3</c:v>
                </c:pt>
                <c:pt idx="1754">
                  <c:v>3.1847133757961698E-3</c:v>
                </c:pt>
                <c:pt idx="1755">
                  <c:v>3.1847133757961698E-3</c:v>
                </c:pt>
                <c:pt idx="1756">
                  <c:v>4.2462845010615702E-3</c:v>
                </c:pt>
                <c:pt idx="1757">
                  <c:v>4.2462845010615702E-3</c:v>
                </c:pt>
                <c:pt idx="1758">
                  <c:v>5.3078556263269601E-3</c:v>
                </c:pt>
                <c:pt idx="1759">
                  <c:v>6.3694267515923501E-3</c:v>
                </c:pt>
                <c:pt idx="1760">
                  <c:v>7.43099787685774E-3</c:v>
                </c:pt>
                <c:pt idx="1761">
                  <c:v>8.4925690021231404E-3</c:v>
                </c:pt>
                <c:pt idx="1762">
                  <c:v>9.5541401273885294E-3</c:v>
                </c:pt>
                <c:pt idx="1763">
                  <c:v>1.0615711252653899E-2</c:v>
                </c:pt>
                <c:pt idx="1764">
                  <c:v>1.1677282377919301E-2</c:v>
                </c:pt>
                <c:pt idx="1765">
                  <c:v>1.27388535031847E-2</c:v>
                </c:pt>
                <c:pt idx="1766">
                  <c:v>1.38004246284501E-2</c:v>
                </c:pt>
                <c:pt idx="1767">
                  <c:v>1.5923566878980801E-2</c:v>
                </c:pt>
                <c:pt idx="1768">
                  <c:v>1.80467091295116E-2</c:v>
                </c:pt>
                <c:pt idx="1769">
                  <c:v>2.2292993630573198E-2</c:v>
                </c:pt>
                <c:pt idx="1770">
                  <c:v>3.8216560509554097E-2</c:v>
                </c:pt>
                <c:pt idx="1771">
                  <c:v>5.20169851380042E-2</c:v>
                </c:pt>
                <c:pt idx="1772">
                  <c:v>5.9447983014861899E-2</c:v>
                </c:pt>
                <c:pt idx="1773">
                  <c:v>6.4755838641188904E-2</c:v>
                </c:pt>
                <c:pt idx="1774">
                  <c:v>7.0063694267515894E-2</c:v>
                </c:pt>
                <c:pt idx="1775">
                  <c:v>7.4309978768577395E-2</c:v>
                </c:pt>
                <c:pt idx="1776">
                  <c:v>7.9617834394904399E-2</c:v>
                </c:pt>
                <c:pt idx="1777">
                  <c:v>8.5987261146496796E-2</c:v>
                </c:pt>
                <c:pt idx="1778">
                  <c:v>8.5987261146496796E-2</c:v>
                </c:pt>
                <c:pt idx="1779">
                  <c:v>7.4309978768577395E-2</c:v>
                </c:pt>
                <c:pt idx="1780">
                  <c:v>5.7324840764331197E-2</c:v>
                </c:pt>
                <c:pt idx="1781">
                  <c:v>3.5031847133757898E-2</c:v>
                </c:pt>
                <c:pt idx="1782">
                  <c:v>2.2292993630573198E-2</c:v>
                </c:pt>
                <c:pt idx="1783">
                  <c:v>1.38004246284501E-2</c:v>
                </c:pt>
                <c:pt idx="1784">
                  <c:v>7.43099787685774E-3</c:v>
                </c:pt>
                <c:pt idx="1785">
                  <c:v>2.1231422505307799E-3</c:v>
                </c:pt>
                <c:pt idx="1786">
                  <c:v>-2.1231422505307799E-3</c:v>
                </c:pt>
                <c:pt idx="1787">
                  <c:v>-8.4925690021231404E-3</c:v>
                </c:pt>
                <c:pt idx="1788">
                  <c:v>-1.48619957537154E-2</c:v>
                </c:pt>
                <c:pt idx="1789">
                  <c:v>-1.9108280254777E-2</c:v>
                </c:pt>
                <c:pt idx="1790">
                  <c:v>-1.5923566878980801E-2</c:v>
                </c:pt>
                <c:pt idx="1791">
                  <c:v>-1.0615711252653899E-2</c:v>
                </c:pt>
                <c:pt idx="1792">
                  <c:v>-6.3694267515923501E-3</c:v>
                </c:pt>
                <c:pt idx="1793">
                  <c:v>-3.1847133757961698E-3</c:v>
                </c:pt>
                <c:pt idx="1794">
                  <c:v>-1.0615711252653899E-3</c:v>
                </c:pt>
                <c:pt idx="1795">
                  <c:v>0</c:v>
                </c:pt>
                <c:pt idx="1796">
                  <c:v>3.1847133757961698E-3</c:v>
                </c:pt>
                <c:pt idx="1797">
                  <c:v>5.3078556263269601E-3</c:v>
                </c:pt>
                <c:pt idx="1798">
                  <c:v>8.4925690021231404E-3</c:v>
                </c:pt>
                <c:pt idx="1799">
                  <c:v>1.38004246284501E-2</c:v>
                </c:pt>
                <c:pt idx="1800">
                  <c:v>2.0169851380042399E-2</c:v>
                </c:pt>
                <c:pt idx="1801">
                  <c:v>4.6709129511677203E-2</c:v>
                </c:pt>
                <c:pt idx="1802">
                  <c:v>9.3418259023354502E-2</c:v>
                </c:pt>
                <c:pt idx="1803">
                  <c:v>0.16454352441613501</c:v>
                </c:pt>
                <c:pt idx="1804">
                  <c:v>0.26114649681528601</c:v>
                </c:pt>
                <c:pt idx="1805">
                  <c:v>0.37898089171974503</c:v>
                </c:pt>
                <c:pt idx="1806">
                  <c:v>0.50849256900212303</c:v>
                </c:pt>
                <c:pt idx="1807">
                  <c:v>0.63481953290870397</c:v>
                </c:pt>
                <c:pt idx="1808">
                  <c:v>0.743099787685774</c:v>
                </c:pt>
                <c:pt idx="1809">
                  <c:v>0.82165605095541405</c:v>
                </c:pt>
                <c:pt idx="1810">
                  <c:v>0.83864118895966</c:v>
                </c:pt>
                <c:pt idx="1811">
                  <c:v>0.82696390658174102</c:v>
                </c:pt>
                <c:pt idx="1812">
                  <c:v>0.74734607218683602</c:v>
                </c:pt>
                <c:pt idx="1813">
                  <c:v>0.61252653927813105</c:v>
                </c:pt>
                <c:pt idx="1814">
                  <c:v>0.44161358811040302</c:v>
                </c:pt>
                <c:pt idx="1815">
                  <c:v>0.26963906581740898</c:v>
                </c:pt>
                <c:pt idx="1816">
                  <c:v>0.128450106157112</c:v>
                </c:pt>
                <c:pt idx="1817">
                  <c:v>3.18471337579617E-2</c:v>
                </c:pt>
                <c:pt idx="1818">
                  <c:v>-1.5923566878980801E-2</c:v>
                </c:pt>
                <c:pt idx="1819">
                  <c:v>-3.9278131634819503E-2</c:v>
                </c:pt>
                <c:pt idx="1820">
                  <c:v>-5.7324840764331197E-2</c:v>
                </c:pt>
                <c:pt idx="1821">
                  <c:v>-7.6433121019108194E-2</c:v>
                </c:pt>
                <c:pt idx="1822">
                  <c:v>-8.8110403397027595E-2</c:v>
                </c:pt>
                <c:pt idx="1823">
                  <c:v>-9.4479830148619895E-2</c:v>
                </c:pt>
                <c:pt idx="1824">
                  <c:v>-9.76645435244161E-2</c:v>
                </c:pt>
                <c:pt idx="1825">
                  <c:v>-0.100849256900212</c:v>
                </c:pt>
                <c:pt idx="1826">
                  <c:v>-0.10297239915074299</c:v>
                </c:pt>
                <c:pt idx="1827">
                  <c:v>-0.105095541401273</c:v>
                </c:pt>
                <c:pt idx="1828">
                  <c:v>-0.10721868365180399</c:v>
                </c:pt>
                <c:pt idx="1829">
                  <c:v>-0.109341825902335</c:v>
                </c:pt>
                <c:pt idx="1830">
                  <c:v>-0.113588110403397</c:v>
                </c:pt>
                <c:pt idx="1831">
                  <c:v>-0.115711252653927</c:v>
                </c:pt>
                <c:pt idx="1832">
                  <c:v>-0.109341825902335</c:v>
                </c:pt>
                <c:pt idx="1833">
                  <c:v>-9.76645435244161E-2</c:v>
                </c:pt>
                <c:pt idx="1834">
                  <c:v>-9.1295116772823703E-2</c:v>
                </c:pt>
                <c:pt idx="1835">
                  <c:v>-8.7048832271762203E-2</c:v>
                </c:pt>
                <c:pt idx="1836">
                  <c:v>-8.2802547770700605E-2</c:v>
                </c:pt>
                <c:pt idx="1837">
                  <c:v>-8.0679405520169806E-2</c:v>
                </c:pt>
                <c:pt idx="1838">
                  <c:v>-7.9617834394904399E-2</c:v>
                </c:pt>
                <c:pt idx="1839">
                  <c:v>-7.8556263269639007E-2</c:v>
                </c:pt>
                <c:pt idx="1840">
                  <c:v>-7.74946921443736E-2</c:v>
                </c:pt>
                <c:pt idx="1841">
                  <c:v>-7.4309978768577395E-2</c:v>
                </c:pt>
                <c:pt idx="1842">
                  <c:v>-7.2186836518046693E-2</c:v>
                </c:pt>
                <c:pt idx="1843">
                  <c:v>-6.9002123142250502E-2</c:v>
                </c:pt>
                <c:pt idx="1844">
                  <c:v>-6.7940552016985095E-2</c:v>
                </c:pt>
                <c:pt idx="1845">
                  <c:v>-6.5817409766454296E-2</c:v>
                </c:pt>
                <c:pt idx="1846">
                  <c:v>-6.4755838641188904E-2</c:v>
                </c:pt>
                <c:pt idx="1847">
                  <c:v>-6.3694267515923497E-2</c:v>
                </c:pt>
                <c:pt idx="1848">
                  <c:v>-6.2632696390658105E-2</c:v>
                </c:pt>
                <c:pt idx="1849">
                  <c:v>-6.0509554140127299E-2</c:v>
                </c:pt>
                <c:pt idx="1850">
                  <c:v>-5.8386411889596597E-2</c:v>
                </c:pt>
                <c:pt idx="1851">
                  <c:v>-5.6263269639065798E-2</c:v>
                </c:pt>
                <c:pt idx="1852">
                  <c:v>-5.4140127388534999E-2</c:v>
                </c:pt>
                <c:pt idx="1853">
                  <c:v>-5.0955414012738801E-2</c:v>
                </c:pt>
                <c:pt idx="1854">
                  <c:v>-4.7770700636942602E-2</c:v>
                </c:pt>
                <c:pt idx="1855">
                  <c:v>-4.3524416135881101E-2</c:v>
                </c:pt>
                <c:pt idx="1856">
                  <c:v>-4.0339702760084903E-2</c:v>
                </c:pt>
                <c:pt idx="1857">
                  <c:v>-3.7154989384288697E-2</c:v>
                </c:pt>
                <c:pt idx="1858">
                  <c:v>-3.5031847133757898E-2</c:v>
                </c:pt>
                <c:pt idx="1859">
                  <c:v>-3.29087048832271E-2</c:v>
                </c:pt>
                <c:pt idx="1860">
                  <c:v>-2.9723991507430901E-2</c:v>
                </c:pt>
                <c:pt idx="1861">
                  <c:v>-2.54777070063694E-2</c:v>
                </c:pt>
                <c:pt idx="1862">
                  <c:v>-1.80467091295116E-2</c:v>
                </c:pt>
                <c:pt idx="1863">
                  <c:v>-6.3694267515923501E-3</c:v>
                </c:pt>
                <c:pt idx="1864">
                  <c:v>6.3694267515923501E-3</c:v>
                </c:pt>
                <c:pt idx="1865">
                  <c:v>2.1231422505307799E-2</c:v>
                </c:pt>
                <c:pt idx="1866">
                  <c:v>3.5031847133757898E-2</c:v>
                </c:pt>
                <c:pt idx="1867">
                  <c:v>4.5647558386411803E-2</c:v>
                </c:pt>
                <c:pt idx="1868">
                  <c:v>5.4140127388534999E-2</c:v>
                </c:pt>
                <c:pt idx="1869">
                  <c:v>6.0509554140127299E-2</c:v>
                </c:pt>
                <c:pt idx="1870">
                  <c:v>6.5817409766454296E-2</c:v>
                </c:pt>
                <c:pt idx="1871">
                  <c:v>7.1125265392781301E-2</c:v>
                </c:pt>
                <c:pt idx="1872">
                  <c:v>7.5371549893842801E-2</c:v>
                </c:pt>
                <c:pt idx="1873">
                  <c:v>7.74946921443736E-2</c:v>
                </c:pt>
                <c:pt idx="1874">
                  <c:v>7.8556263269639007E-2</c:v>
                </c:pt>
                <c:pt idx="1875">
                  <c:v>8.0679405520169806E-2</c:v>
                </c:pt>
                <c:pt idx="1876">
                  <c:v>8.2802547770700605E-2</c:v>
                </c:pt>
                <c:pt idx="1877">
                  <c:v>8.3864118895965997E-2</c:v>
                </c:pt>
                <c:pt idx="1878">
                  <c:v>8.4925690021231404E-2</c:v>
                </c:pt>
                <c:pt idx="1879">
                  <c:v>8.5987261146496796E-2</c:v>
                </c:pt>
                <c:pt idx="1880">
                  <c:v>8.7048832271762203E-2</c:v>
                </c:pt>
                <c:pt idx="1881">
                  <c:v>8.7048832271762203E-2</c:v>
                </c:pt>
                <c:pt idx="1882">
                  <c:v>8.5987261146496796E-2</c:v>
                </c:pt>
                <c:pt idx="1883">
                  <c:v>8.5987261146496796E-2</c:v>
                </c:pt>
                <c:pt idx="1884">
                  <c:v>8.3864118895965997E-2</c:v>
                </c:pt>
                <c:pt idx="1885">
                  <c:v>8.1740976645435198E-2</c:v>
                </c:pt>
                <c:pt idx="1886">
                  <c:v>7.8556263269639007E-2</c:v>
                </c:pt>
                <c:pt idx="1887">
                  <c:v>7.5371549893842801E-2</c:v>
                </c:pt>
                <c:pt idx="1888">
                  <c:v>7.2186836518046693E-2</c:v>
                </c:pt>
                <c:pt idx="1889">
                  <c:v>6.9002123142250502E-2</c:v>
                </c:pt>
                <c:pt idx="1890">
                  <c:v>6.2632696390658105E-2</c:v>
                </c:pt>
                <c:pt idx="1891">
                  <c:v>5.20169851380042E-2</c:v>
                </c:pt>
                <c:pt idx="1892">
                  <c:v>4.3524416135881101E-2</c:v>
                </c:pt>
                <c:pt idx="1893">
                  <c:v>3.7154989384288697E-2</c:v>
                </c:pt>
                <c:pt idx="1894">
                  <c:v>3.0785562632696301E-2</c:v>
                </c:pt>
                <c:pt idx="1895">
                  <c:v>2.4416135881104001E-2</c:v>
                </c:pt>
                <c:pt idx="1896">
                  <c:v>1.5923566878980801E-2</c:v>
                </c:pt>
                <c:pt idx="1897">
                  <c:v>6.3694267515923501E-3</c:v>
                </c:pt>
                <c:pt idx="1898">
                  <c:v>-7.43099787685774E-3</c:v>
                </c:pt>
                <c:pt idx="1899">
                  <c:v>-2.8662420382165599E-2</c:v>
                </c:pt>
                <c:pt idx="1900">
                  <c:v>-4.0339702760084903E-2</c:v>
                </c:pt>
                <c:pt idx="1901">
                  <c:v>-4.5647558386411803E-2</c:v>
                </c:pt>
                <c:pt idx="1902">
                  <c:v>-4.9893842887473401E-2</c:v>
                </c:pt>
                <c:pt idx="1903">
                  <c:v>-5.30785562632696E-2</c:v>
                </c:pt>
                <c:pt idx="1904">
                  <c:v>-5.5201698513800398E-2</c:v>
                </c:pt>
                <c:pt idx="1905">
                  <c:v>-5.6263269639065798E-2</c:v>
                </c:pt>
                <c:pt idx="1906">
                  <c:v>-5.5201698513800398E-2</c:v>
                </c:pt>
                <c:pt idx="1907">
                  <c:v>-5.4140127388534999E-2</c:v>
                </c:pt>
                <c:pt idx="1908">
                  <c:v>-5.20169851380042E-2</c:v>
                </c:pt>
                <c:pt idx="1909">
                  <c:v>-5.0955414012738801E-2</c:v>
                </c:pt>
                <c:pt idx="1910">
                  <c:v>-4.8832271762208002E-2</c:v>
                </c:pt>
                <c:pt idx="1911">
                  <c:v>-4.7770700636942602E-2</c:v>
                </c:pt>
                <c:pt idx="1912">
                  <c:v>-4.5647558386411803E-2</c:v>
                </c:pt>
                <c:pt idx="1913">
                  <c:v>-4.3524416135881101E-2</c:v>
                </c:pt>
                <c:pt idx="1914">
                  <c:v>-4.1401273885350302E-2</c:v>
                </c:pt>
                <c:pt idx="1915">
                  <c:v>-4.0339702760084903E-2</c:v>
                </c:pt>
                <c:pt idx="1916">
                  <c:v>-3.9278131634819503E-2</c:v>
                </c:pt>
                <c:pt idx="1917">
                  <c:v>-3.9278131634819503E-2</c:v>
                </c:pt>
                <c:pt idx="1918">
                  <c:v>-4.1401273885350302E-2</c:v>
                </c:pt>
                <c:pt idx="1919">
                  <c:v>-4.2462845010615702E-2</c:v>
                </c:pt>
                <c:pt idx="1920">
                  <c:v>-4.4585987261146397E-2</c:v>
                </c:pt>
                <c:pt idx="1921">
                  <c:v>-4.6709129511677203E-2</c:v>
                </c:pt>
                <c:pt idx="1922">
                  <c:v>-5.20169851380042E-2</c:v>
                </c:pt>
                <c:pt idx="1923">
                  <c:v>-5.6263269639065798E-2</c:v>
                </c:pt>
                <c:pt idx="1924">
                  <c:v>-5.20169851380042E-2</c:v>
                </c:pt>
                <c:pt idx="1925">
                  <c:v>-4.3524416135881101E-2</c:v>
                </c:pt>
                <c:pt idx="1926">
                  <c:v>-3.9278131634819503E-2</c:v>
                </c:pt>
                <c:pt idx="1927">
                  <c:v>-3.6093418259023298E-2</c:v>
                </c:pt>
                <c:pt idx="1928">
                  <c:v>-3.3970276008492499E-2</c:v>
                </c:pt>
                <c:pt idx="1929">
                  <c:v>-3.18471337579617E-2</c:v>
                </c:pt>
                <c:pt idx="1930">
                  <c:v>-2.9723991507430901E-2</c:v>
                </c:pt>
                <c:pt idx="1931">
                  <c:v>-2.7600849256900199E-2</c:v>
                </c:pt>
                <c:pt idx="1932">
                  <c:v>-2.54777070063694E-2</c:v>
                </c:pt>
                <c:pt idx="1933">
                  <c:v>-2.3354564755838601E-2</c:v>
                </c:pt>
                <c:pt idx="1934">
                  <c:v>-2.0169851380042399E-2</c:v>
                </c:pt>
                <c:pt idx="1935">
                  <c:v>-1.80467091295116E-2</c:v>
                </c:pt>
                <c:pt idx="1936">
                  <c:v>-1.48619957537154E-2</c:v>
                </c:pt>
                <c:pt idx="1937">
                  <c:v>-1.27388535031847E-2</c:v>
                </c:pt>
                <c:pt idx="1938">
                  <c:v>-1.1677282377919301E-2</c:v>
                </c:pt>
                <c:pt idx="1939">
                  <c:v>-1.0615711252653899E-2</c:v>
                </c:pt>
                <c:pt idx="1940">
                  <c:v>-9.5541401273885294E-3</c:v>
                </c:pt>
                <c:pt idx="1941">
                  <c:v>-8.4925690021231404E-3</c:v>
                </c:pt>
                <c:pt idx="1942">
                  <c:v>-6.3694267515923501E-3</c:v>
                </c:pt>
                <c:pt idx="1943">
                  <c:v>-5.3078556263269601E-3</c:v>
                </c:pt>
                <c:pt idx="1944">
                  <c:v>-3.1847133757961698E-3</c:v>
                </c:pt>
                <c:pt idx="1945">
                  <c:v>0</c:v>
                </c:pt>
                <c:pt idx="1946">
                  <c:v>1.0615711252653899E-3</c:v>
                </c:pt>
                <c:pt idx="1947">
                  <c:v>3.1847133757961698E-3</c:v>
                </c:pt>
                <c:pt idx="1948">
                  <c:v>5.3078556263269601E-3</c:v>
                </c:pt>
                <c:pt idx="1949">
                  <c:v>6.3694267515923501E-3</c:v>
                </c:pt>
                <c:pt idx="1950">
                  <c:v>6.3694267515923501E-3</c:v>
                </c:pt>
                <c:pt idx="1951">
                  <c:v>6.3694267515923501E-3</c:v>
                </c:pt>
                <c:pt idx="1952">
                  <c:v>5.3078556263269601E-3</c:v>
                </c:pt>
                <c:pt idx="1953">
                  <c:v>4.2462845010615702E-3</c:v>
                </c:pt>
                <c:pt idx="1954">
                  <c:v>2.1231422505307799E-3</c:v>
                </c:pt>
                <c:pt idx="1955">
                  <c:v>1.0615711252653899E-3</c:v>
                </c:pt>
                <c:pt idx="1956">
                  <c:v>0</c:v>
                </c:pt>
                <c:pt idx="1957">
                  <c:v>0</c:v>
                </c:pt>
                <c:pt idx="1958">
                  <c:v>-1.0615711252653899E-3</c:v>
                </c:pt>
                <c:pt idx="1959">
                  <c:v>-2.1231422505307799E-3</c:v>
                </c:pt>
                <c:pt idx="1960">
                  <c:v>-3.1847133757961698E-3</c:v>
                </c:pt>
                <c:pt idx="1961">
                  <c:v>-4.2462845010615702E-3</c:v>
                </c:pt>
                <c:pt idx="1962">
                  <c:v>-5.3078556263269601E-3</c:v>
                </c:pt>
                <c:pt idx="1963">
                  <c:v>-7.43099787685774E-3</c:v>
                </c:pt>
                <c:pt idx="1964">
                  <c:v>-8.4925690021231404E-3</c:v>
                </c:pt>
                <c:pt idx="1965">
                  <c:v>-9.5541401273885294E-3</c:v>
                </c:pt>
                <c:pt idx="1966">
                  <c:v>-9.5541401273885294E-3</c:v>
                </c:pt>
                <c:pt idx="1967">
                  <c:v>-9.5541401273885294E-3</c:v>
                </c:pt>
                <c:pt idx="1968">
                  <c:v>-9.5541401273885294E-3</c:v>
                </c:pt>
                <c:pt idx="1969">
                  <c:v>-8.4925690021231404E-3</c:v>
                </c:pt>
                <c:pt idx="1970">
                  <c:v>-7.43099787685774E-3</c:v>
                </c:pt>
                <c:pt idx="1971">
                  <c:v>-7.43099787685774E-3</c:v>
                </c:pt>
                <c:pt idx="1972">
                  <c:v>-7.43099787685774E-3</c:v>
                </c:pt>
                <c:pt idx="1973">
                  <c:v>-7.43099787685774E-3</c:v>
                </c:pt>
                <c:pt idx="1974">
                  <c:v>-8.4925690021231404E-3</c:v>
                </c:pt>
                <c:pt idx="1975">
                  <c:v>-8.4925690021231404E-3</c:v>
                </c:pt>
                <c:pt idx="1976">
                  <c:v>-1.0615711252653899E-2</c:v>
                </c:pt>
                <c:pt idx="1977">
                  <c:v>-8.4925690021231404E-3</c:v>
                </c:pt>
                <c:pt idx="1978">
                  <c:v>2.1231422505307799E-3</c:v>
                </c:pt>
                <c:pt idx="1979">
                  <c:v>1.48619957537154E-2</c:v>
                </c:pt>
                <c:pt idx="1980">
                  <c:v>2.7600849256900199E-2</c:v>
                </c:pt>
                <c:pt idx="1981">
                  <c:v>4.1401273885350302E-2</c:v>
                </c:pt>
                <c:pt idx="1982">
                  <c:v>5.4140127388534999E-2</c:v>
                </c:pt>
                <c:pt idx="1983">
                  <c:v>6.5817409766454296E-2</c:v>
                </c:pt>
                <c:pt idx="1984">
                  <c:v>7.0063694267515894E-2</c:v>
                </c:pt>
                <c:pt idx="1985">
                  <c:v>7.2186836518046693E-2</c:v>
                </c:pt>
                <c:pt idx="1986">
                  <c:v>7.4309978768577395E-2</c:v>
                </c:pt>
                <c:pt idx="1987">
                  <c:v>7.6433121019108194E-2</c:v>
                </c:pt>
                <c:pt idx="1988">
                  <c:v>7.4309978768577395E-2</c:v>
                </c:pt>
                <c:pt idx="1989">
                  <c:v>5.7324840764331197E-2</c:v>
                </c:pt>
                <c:pt idx="1990">
                  <c:v>3.8216560509554097E-2</c:v>
                </c:pt>
                <c:pt idx="1991">
                  <c:v>2.0169851380042399E-2</c:v>
                </c:pt>
                <c:pt idx="1992">
                  <c:v>8.4925690021231404E-3</c:v>
                </c:pt>
                <c:pt idx="1993">
                  <c:v>0</c:v>
                </c:pt>
                <c:pt idx="1994">
                  <c:v>-7.43099787685774E-3</c:v>
                </c:pt>
                <c:pt idx="1995">
                  <c:v>-1.27388535031847E-2</c:v>
                </c:pt>
                <c:pt idx="1996">
                  <c:v>-1.5923566878980801E-2</c:v>
                </c:pt>
                <c:pt idx="1997">
                  <c:v>-1.9108280254777E-2</c:v>
                </c:pt>
                <c:pt idx="1998">
                  <c:v>-2.3354564755838601E-2</c:v>
                </c:pt>
                <c:pt idx="1999">
                  <c:v>-2.2292993630573198E-2</c:v>
                </c:pt>
              </c:numCache>
            </c:numRef>
          </c:val>
          <c:smooth val="0"/>
          <c:extLst>
            <c:ext xmlns:c16="http://schemas.microsoft.com/office/drawing/2014/chart" uri="{C3380CC4-5D6E-409C-BE32-E72D297353CC}">
              <c16:uniqueId val="{00000000-7B48-4FA4-AE4A-369EB6EF5E63}"/>
            </c:ext>
          </c:extLst>
        </c:ser>
        <c:dLbls>
          <c:showLegendKey val="0"/>
          <c:showVal val="0"/>
          <c:showCatName val="0"/>
          <c:showSerName val="0"/>
          <c:showPercent val="0"/>
          <c:showBubbleSize val="0"/>
        </c:dLbls>
        <c:smooth val="0"/>
        <c:axId val="1515954864"/>
        <c:axId val="1515956112"/>
      </c:lineChart>
      <c:catAx>
        <c:axId val="15159548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5956112"/>
        <c:crosses val="autoZero"/>
        <c:auto val="1"/>
        <c:lblAlgn val="ctr"/>
        <c:lblOffset val="100"/>
        <c:noMultiLvlLbl val="0"/>
      </c:catAx>
      <c:valAx>
        <c:axId val="151595611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5954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D3543-4723-4A7C-AEBA-7BBFFBDD4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Pages>
  <Words>7066</Words>
  <Characters>40281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shubham18f@iitg.ac.in</dc:creator>
  <cp:keywords/>
  <dc:description/>
  <cp:lastModifiedBy>SHUBHAM KUMAR GUPTA</cp:lastModifiedBy>
  <cp:revision>23</cp:revision>
  <cp:lastPrinted>2021-11-18T21:31:00Z</cp:lastPrinted>
  <dcterms:created xsi:type="dcterms:W3CDTF">2021-11-19T05:30:00Z</dcterms:created>
  <dcterms:modified xsi:type="dcterms:W3CDTF">2021-11-22T19:50:00Z</dcterms:modified>
</cp:coreProperties>
</file>