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87E" w:rsidRPr="0044687E" w:rsidRDefault="001B1C54" w:rsidP="0044687E">
      <w:pPr>
        <w:jc w:val="center"/>
        <w:rPr>
          <w:b/>
          <w:sz w:val="120"/>
          <w:szCs w:val="120"/>
        </w:rPr>
      </w:pPr>
      <w:r>
        <w:rPr>
          <w:b/>
          <w:sz w:val="120"/>
          <w:szCs w:val="120"/>
        </w:rPr>
        <w:t>TIPOLOGÍA Y CICLO DE VIDA</w:t>
      </w:r>
      <w:r w:rsidR="0044687E" w:rsidRPr="0044687E">
        <w:rPr>
          <w:b/>
          <w:sz w:val="120"/>
          <w:szCs w:val="120"/>
        </w:rPr>
        <w:t xml:space="preserve"> DE</w:t>
      </w:r>
      <w:r>
        <w:rPr>
          <w:b/>
          <w:sz w:val="120"/>
          <w:szCs w:val="120"/>
        </w:rPr>
        <w:t xml:space="preserve"> LOS</w:t>
      </w:r>
      <w:r w:rsidR="0044687E" w:rsidRPr="0044687E">
        <w:rPr>
          <w:b/>
          <w:sz w:val="120"/>
          <w:szCs w:val="120"/>
        </w:rPr>
        <w:t xml:space="preserve"> DATOS</w:t>
      </w:r>
    </w:p>
    <w:p w:rsidR="0044687E" w:rsidRPr="0044687E" w:rsidRDefault="0044687E">
      <w:pPr>
        <w:rPr>
          <w:b/>
          <w:sz w:val="96"/>
        </w:rPr>
      </w:pPr>
    </w:p>
    <w:p w:rsidR="00A9741F" w:rsidRDefault="001B1C54" w:rsidP="0044687E">
      <w:pPr>
        <w:jc w:val="center"/>
        <w:rPr>
          <w:b/>
          <w:sz w:val="110"/>
          <w:szCs w:val="110"/>
        </w:rPr>
      </w:pPr>
      <w:r>
        <w:rPr>
          <w:b/>
          <w:sz w:val="110"/>
          <w:szCs w:val="110"/>
        </w:rPr>
        <w:t>P</w:t>
      </w:r>
      <w:r w:rsidR="00A9741F">
        <w:rPr>
          <w:b/>
          <w:sz w:val="110"/>
          <w:szCs w:val="110"/>
        </w:rPr>
        <w:t xml:space="preserve">RÁCTICA 1: </w:t>
      </w:r>
    </w:p>
    <w:p w:rsidR="0044687E" w:rsidRPr="0044687E" w:rsidRDefault="00A9741F" w:rsidP="0044687E">
      <w:pPr>
        <w:jc w:val="center"/>
        <w:rPr>
          <w:b/>
          <w:sz w:val="110"/>
          <w:szCs w:val="110"/>
        </w:rPr>
      </w:pPr>
      <w:r>
        <w:rPr>
          <w:b/>
          <w:sz w:val="110"/>
          <w:szCs w:val="110"/>
        </w:rPr>
        <w:t xml:space="preserve">WEB </w:t>
      </w:r>
      <w:r w:rsidR="001B1C54">
        <w:rPr>
          <w:b/>
          <w:sz w:val="110"/>
          <w:szCs w:val="110"/>
        </w:rPr>
        <w:t>S</w:t>
      </w:r>
      <w:r>
        <w:rPr>
          <w:b/>
          <w:sz w:val="110"/>
          <w:szCs w:val="110"/>
        </w:rPr>
        <w:t>CRAPING</w:t>
      </w:r>
    </w:p>
    <w:p w:rsidR="0044687E" w:rsidRPr="0044687E" w:rsidRDefault="0044687E">
      <w:pPr>
        <w:rPr>
          <w:b/>
          <w:sz w:val="96"/>
        </w:rPr>
      </w:pPr>
    </w:p>
    <w:p w:rsidR="0044687E" w:rsidRDefault="0044687E" w:rsidP="0044687E">
      <w:pPr>
        <w:jc w:val="right"/>
        <w:rPr>
          <w:b/>
          <w:sz w:val="24"/>
          <w:szCs w:val="24"/>
        </w:rPr>
      </w:pPr>
    </w:p>
    <w:p w:rsidR="0044687E" w:rsidRDefault="0044687E" w:rsidP="0044687E">
      <w:pPr>
        <w:jc w:val="right"/>
        <w:rPr>
          <w:b/>
          <w:sz w:val="24"/>
          <w:szCs w:val="24"/>
        </w:rPr>
      </w:pPr>
    </w:p>
    <w:p w:rsidR="0044687E" w:rsidRDefault="0044687E" w:rsidP="0044687E">
      <w:pPr>
        <w:jc w:val="right"/>
        <w:rPr>
          <w:b/>
          <w:sz w:val="24"/>
          <w:szCs w:val="24"/>
        </w:rPr>
      </w:pPr>
    </w:p>
    <w:p w:rsidR="0044687E" w:rsidRDefault="0044687E" w:rsidP="0044687E">
      <w:pPr>
        <w:jc w:val="right"/>
        <w:rPr>
          <w:b/>
          <w:sz w:val="24"/>
          <w:szCs w:val="24"/>
        </w:rPr>
      </w:pPr>
    </w:p>
    <w:p w:rsidR="0044687E" w:rsidRDefault="0044687E" w:rsidP="0044687E">
      <w:pPr>
        <w:jc w:val="right"/>
        <w:rPr>
          <w:b/>
          <w:sz w:val="24"/>
          <w:szCs w:val="24"/>
        </w:rPr>
      </w:pPr>
    </w:p>
    <w:p w:rsidR="0044687E" w:rsidRDefault="0044687E" w:rsidP="0044687E">
      <w:pPr>
        <w:jc w:val="right"/>
        <w:rPr>
          <w:b/>
          <w:sz w:val="24"/>
          <w:szCs w:val="24"/>
        </w:rPr>
      </w:pPr>
      <w:r w:rsidRPr="0044687E">
        <w:rPr>
          <w:b/>
          <w:sz w:val="24"/>
          <w:szCs w:val="24"/>
        </w:rPr>
        <w:t>Gabriel Quintairos Rial</w:t>
      </w:r>
    </w:p>
    <w:p w:rsidR="008A17AB" w:rsidRPr="001C1112" w:rsidRDefault="00EB120B" w:rsidP="00EB120B">
      <w:pPr>
        <w:pStyle w:val="Prrafodelista"/>
        <w:numPr>
          <w:ilvl w:val="0"/>
          <w:numId w:val="14"/>
        </w:numPr>
        <w:rPr>
          <w:b/>
          <w:sz w:val="24"/>
          <w:szCs w:val="32"/>
        </w:rPr>
      </w:pPr>
      <w:r w:rsidRPr="00EB120B">
        <w:rPr>
          <w:b/>
          <w:sz w:val="24"/>
          <w:szCs w:val="32"/>
        </w:rPr>
        <w:lastRenderedPageBreak/>
        <w:t>Contexto:</w:t>
      </w:r>
      <w:r>
        <w:rPr>
          <w:b/>
          <w:sz w:val="24"/>
          <w:szCs w:val="32"/>
        </w:rPr>
        <w:t xml:space="preserve"> </w:t>
      </w:r>
      <w:r>
        <w:rPr>
          <w:sz w:val="24"/>
          <w:szCs w:val="32"/>
        </w:rPr>
        <w:t xml:space="preserve">se pretende obtener datos sobre el valor de mercado de los jugadores de los equipos de la Liga Santander, así como alguna información adicional que aparezca con el dato que queremos. El conjunto de datos se ha obtenido de una página dedicada a mostrar información sobre el valor de mercado de jugadores de fútbol. </w:t>
      </w:r>
    </w:p>
    <w:p w:rsidR="001C1112" w:rsidRPr="00EB120B" w:rsidRDefault="001C1112" w:rsidP="001C1112">
      <w:pPr>
        <w:pStyle w:val="Prrafodelista"/>
        <w:rPr>
          <w:b/>
          <w:sz w:val="24"/>
          <w:szCs w:val="32"/>
        </w:rPr>
      </w:pPr>
    </w:p>
    <w:p w:rsidR="001C1112" w:rsidRPr="001C1112" w:rsidRDefault="00EB120B" w:rsidP="001C1112">
      <w:pPr>
        <w:pStyle w:val="Prrafodelista"/>
        <w:numPr>
          <w:ilvl w:val="0"/>
          <w:numId w:val="14"/>
        </w:numPr>
        <w:spacing w:line="240" w:lineRule="auto"/>
        <w:rPr>
          <w:b/>
          <w:sz w:val="24"/>
          <w:szCs w:val="32"/>
        </w:rPr>
      </w:pPr>
      <w:r w:rsidRPr="001C1112">
        <w:rPr>
          <w:b/>
          <w:sz w:val="24"/>
          <w:szCs w:val="32"/>
        </w:rPr>
        <w:t>Título:</w:t>
      </w:r>
      <w:r w:rsidRPr="001C1112">
        <w:rPr>
          <w:sz w:val="24"/>
          <w:szCs w:val="32"/>
        </w:rPr>
        <w:t xml:space="preserve"> Información sobre el valor de mercado de los jugadores de la Liga Santander</w:t>
      </w:r>
      <w:r w:rsidR="001C1112">
        <w:rPr>
          <w:sz w:val="24"/>
          <w:szCs w:val="32"/>
        </w:rPr>
        <w:t>.</w:t>
      </w:r>
    </w:p>
    <w:p w:rsidR="001C1112" w:rsidRPr="001C1112" w:rsidRDefault="001C1112" w:rsidP="001C1112">
      <w:pPr>
        <w:pStyle w:val="Prrafodelista"/>
        <w:spacing w:line="240" w:lineRule="auto"/>
        <w:rPr>
          <w:b/>
          <w:sz w:val="24"/>
          <w:szCs w:val="32"/>
        </w:rPr>
      </w:pPr>
    </w:p>
    <w:p w:rsidR="00EB120B" w:rsidRPr="001C1112" w:rsidRDefault="005C44E3" w:rsidP="001C1112">
      <w:pPr>
        <w:pStyle w:val="Prrafodelista"/>
        <w:numPr>
          <w:ilvl w:val="0"/>
          <w:numId w:val="14"/>
        </w:numPr>
        <w:spacing w:line="240" w:lineRule="auto"/>
        <w:rPr>
          <w:b/>
          <w:sz w:val="24"/>
          <w:szCs w:val="32"/>
        </w:rPr>
      </w:pPr>
      <w:r>
        <w:rPr>
          <w:b/>
          <w:sz w:val="24"/>
          <w:szCs w:val="32"/>
        </w:rPr>
        <w:t xml:space="preserve">Descripción: </w:t>
      </w:r>
      <w:r w:rsidR="001C1112">
        <w:rPr>
          <w:sz w:val="24"/>
          <w:szCs w:val="32"/>
        </w:rPr>
        <w:t xml:space="preserve">el conjunto de datos contiene información sobre los jugadores de la Liga Santander, en concreto: equipo al que pertenece, su edad y fecha de nacimiento, su valor de mercado, su posición, su dorsal y su nacionalidad. Se han descargado los jugadores según el orden que aparecen los equipos en la web (orden alfabético) y dentro de cada equipo por posición.  En total se han obtenido datos de 495 jugadores. La fecha de descarga ha sido el 6 de abril de 2019, con lo cual el valor de mercado corresponde a dicha fecha. El script se puede ejecutar en cualquier momento para actualizar dichos valores, ya que el archivo se </w:t>
      </w:r>
      <w:proofErr w:type="spellStart"/>
      <w:r w:rsidR="001C1112">
        <w:rPr>
          <w:sz w:val="24"/>
          <w:szCs w:val="32"/>
        </w:rPr>
        <w:t>sobreescribirá</w:t>
      </w:r>
      <w:proofErr w:type="spellEnd"/>
      <w:r w:rsidR="001C1112">
        <w:rPr>
          <w:sz w:val="24"/>
          <w:szCs w:val="32"/>
        </w:rPr>
        <w:t>.</w:t>
      </w:r>
    </w:p>
    <w:p w:rsidR="001C1112" w:rsidRPr="001C1112" w:rsidRDefault="001C1112" w:rsidP="001C1112">
      <w:pPr>
        <w:pStyle w:val="Prrafodelista"/>
        <w:rPr>
          <w:b/>
          <w:sz w:val="24"/>
          <w:szCs w:val="32"/>
        </w:rPr>
      </w:pPr>
    </w:p>
    <w:p w:rsidR="001C1112" w:rsidRDefault="001C1112" w:rsidP="00EB120B">
      <w:pPr>
        <w:pStyle w:val="Prrafodelista"/>
        <w:numPr>
          <w:ilvl w:val="0"/>
          <w:numId w:val="14"/>
        </w:numPr>
        <w:rPr>
          <w:b/>
          <w:sz w:val="24"/>
          <w:szCs w:val="32"/>
        </w:rPr>
      </w:pPr>
      <w:r>
        <w:rPr>
          <w:b/>
          <w:sz w:val="24"/>
          <w:szCs w:val="32"/>
        </w:rPr>
        <w:t>Representación gráfica:</w:t>
      </w:r>
    </w:p>
    <w:p w:rsidR="001C1112" w:rsidRDefault="001C1112" w:rsidP="001C1112">
      <w:pPr>
        <w:pStyle w:val="Prrafodelista"/>
        <w:rPr>
          <w:b/>
          <w:sz w:val="24"/>
          <w:szCs w:val="32"/>
        </w:rPr>
      </w:pPr>
      <w:r>
        <w:rPr>
          <w:noProof/>
          <w:lang w:eastAsia="es-ES"/>
        </w:rPr>
        <w:drawing>
          <wp:inline distT="0" distB="0" distL="0" distR="0">
            <wp:extent cx="5400040" cy="3037113"/>
            <wp:effectExtent l="19050" t="0" r="0" b="0"/>
            <wp:docPr id="1" name="Imagen 1" descr="Resultado de imagen para la l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a liga"/>
                    <pic:cNvPicPr>
                      <a:picLocks noChangeAspect="1" noChangeArrowheads="1"/>
                    </pic:cNvPicPr>
                  </pic:nvPicPr>
                  <pic:blipFill>
                    <a:blip r:embed="rId7" cstate="print"/>
                    <a:srcRect/>
                    <a:stretch>
                      <a:fillRect/>
                    </a:stretch>
                  </pic:blipFill>
                  <pic:spPr bwMode="auto">
                    <a:xfrm>
                      <a:off x="0" y="0"/>
                      <a:ext cx="5400040" cy="3037113"/>
                    </a:xfrm>
                    <a:prstGeom prst="rect">
                      <a:avLst/>
                    </a:prstGeom>
                    <a:noFill/>
                    <a:ln w="9525">
                      <a:noFill/>
                      <a:miter lim="800000"/>
                      <a:headEnd/>
                      <a:tailEnd/>
                    </a:ln>
                  </pic:spPr>
                </pic:pic>
              </a:graphicData>
            </a:graphic>
          </wp:inline>
        </w:drawing>
      </w:r>
    </w:p>
    <w:p w:rsidR="001C1112" w:rsidRDefault="001C1112" w:rsidP="001C1112">
      <w:pPr>
        <w:pStyle w:val="Prrafodelista"/>
        <w:rPr>
          <w:b/>
          <w:sz w:val="24"/>
          <w:szCs w:val="32"/>
        </w:rPr>
      </w:pPr>
      <w:r>
        <w:rPr>
          <w:b/>
          <w:sz w:val="24"/>
          <w:szCs w:val="32"/>
        </w:rPr>
        <w:t xml:space="preserve">Referencia: </w:t>
      </w:r>
      <w:hyperlink r:id="rId8" w:history="1">
        <w:r w:rsidRPr="00B97812">
          <w:rPr>
            <w:rStyle w:val="Hipervnculo"/>
            <w:b/>
            <w:sz w:val="24"/>
            <w:szCs w:val="32"/>
          </w:rPr>
          <w:t>https://www.marca.com/futbol/primera-division/especial/2018/08/16/5b7191b3268e3ea22c8b45ac.html</w:t>
        </w:r>
      </w:hyperlink>
      <w:r>
        <w:rPr>
          <w:b/>
          <w:sz w:val="24"/>
          <w:szCs w:val="32"/>
        </w:rPr>
        <w:t xml:space="preserve"> </w:t>
      </w:r>
    </w:p>
    <w:p w:rsidR="00293960" w:rsidRDefault="00293960" w:rsidP="001C1112">
      <w:pPr>
        <w:pStyle w:val="Prrafodelista"/>
        <w:rPr>
          <w:b/>
          <w:sz w:val="24"/>
          <w:szCs w:val="32"/>
        </w:rPr>
      </w:pPr>
    </w:p>
    <w:p w:rsidR="001C1112" w:rsidRPr="00293960" w:rsidRDefault="00293960" w:rsidP="001C1112">
      <w:pPr>
        <w:pStyle w:val="Prrafodelista"/>
        <w:numPr>
          <w:ilvl w:val="0"/>
          <w:numId w:val="14"/>
        </w:numPr>
        <w:rPr>
          <w:b/>
          <w:sz w:val="24"/>
          <w:szCs w:val="32"/>
        </w:rPr>
      </w:pPr>
      <w:r>
        <w:rPr>
          <w:b/>
          <w:sz w:val="24"/>
          <w:szCs w:val="32"/>
        </w:rPr>
        <w:t>Contenido:</w:t>
      </w:r>
      <w:r>
        <w:rPr>
          <w:sz w:val="24"/>
          <w:szCs w:val="32"/>
        </w:rPr>
        <w:t xml:space="preserve"> para cada jugador se recogen los siguientes datos:</w:t>
      </w:r>
    </w:p>
    <w:p w:rsidR="00D302BB" w:rsidRPr="00D302BB" w:rsidRDefault="00D302BB" w:rsidP="00D302BB">
      <w:pPr>
        <w:pStyle w:val="Prrafodelista"/>
        <w:numPr>
          <w:ilvl w:val="1"/>
          <w:numId w:val="14"/>
        </w:numPr>
        <w:rPr>
          <w:b/>
          <w:sz w:val="24"/>
          <w:szCs w:val="32"/>
        </w:rPr>
      </w:pPr>
      <w:r>
        <w:rPr>
          <w:b/>
          <w:sz w:val="24"/>
          <w:szCs w:val="32"/>
        </w:rPr>
        <w:t xml:space="preserve">Equipo: </w:t>
      </w:r>
      <w:r>
        <w:rPr>
          <w:sz w:val="24"/>
          <w:szCs w:val="32"/>
        </w:rPr>
        <w:t>equipo al que pertenece.</w:t>
      </w:r>
    </w:p>
    <w:p w:rsidR="00D302BB" w:rsidRPr="00D302BB" w:rsidRDefault="00D302BB" w:rsidP="00D302BB">
      <w:pPr>
        <w:pStyle w:val="Prrafodelista"/>
        <w:numPr>
          <w:ilvl w:val="1"/>
          <w:numId w:val="14"/>
        </w:numPr>
        <w:rPr>
          <w:b/>
          <w:sz w:val="24"/>
          <w:szCs w:val="32"/>
        </w:rPr>
      </w:pPr>
      <w:r>
        <w:rPr>
          <w:b/>
          <w:sz w:val="24"/>
          <w:szCs w:val="32"/>
        </w:rPr>
        <w:t>Dorsal:</w:t>
      </w:r>
      <w:r>
        <w:rPr>
          <w:sz w:val="24"/>
          <w:szCs w:val="32"/>
        </w:rPr>
        <w:t xml:space="preserve"> dorsal que porta en la temporada en curso en los partidos de la Liga Santander.</w:t>
      </w:r>
    </w:p>
    <w:p w:rsidR="00D302BB" w:rsidRPr="00D302BB" w:rsidRDefault="00D302BB" w:rsidP="00D302BB">
      <w:pPr>
        <w:pStyle w:val="Prrafodelista"/>
        <w:numPr>
          <w:ilvl w:val="1"/>
          <w:numId w:val="14"/>
        </w:numPr>
        <w:rPr>
          <w:b/>
          <w:sz w:val="24"/>
          <w:szCs w:val="32"/>
        </w:rPr>
      </w:pPr>
      <w:r>
        <w:rPr>
          <w:b/>
          <w:sz w:val="24"/>
          <w:szCs w:val="32"/>
        </w:rPr>
        <w:t>Posición:</w:t>
      </w:r>
      <w:r>
        <w:rPr>
          <w:sz w:val="24"/>
          <w:szCs w:val="32"/>
        </w:rPr>
        <w:t xml:space="preserve"> ubicación que tiene dicho jugador en el terreno de juego.</w:t>
      </w:r>
    </w:p>
    <w:p w:rsidR="00D302BB" w:rsidRPr="00D302BB" w:rsidRDefault="00D302BB" w:rsidP="00D302BB">
      <w:pPr>
        <w:pStyle w:val="Prrafodelista"/>
        <w:numPr>
          <w:ilvl w:val="1"/>
          <w:numId w:val="14"/>
        </w:numPr>
        <w:rPr>
          <w:b/>
          <w:sz w:val="24"/>
          <w:szCs w:val="32"/>
        </w:rPr>
      </w:pPr>
      <w:r>
        <w:rPr>
          <w:b/>
          <w:sz w:val="24"/>
          <w:szCs w:val="32"/>
        </w:rPr>
        <w:t>Nombre:</w:t>
      </w:r>
      <w:r>
        <w:rPr>
          <w:sz w:val="24"/>
          <w:szCs w:val="32"/>
        </w:rPr>
        <w:t xml:space="preserve"> nombre del jugador.</w:t>
      </w:r>
    </w:p>
    <w:p w:rsidR="00D302BB" w:rsidRPr="00D302BB" w:rsidRDefault="00D302BB" w:rsidP="00D302BB">
      <w:pPr>
        <w:pStyle w:val="Prrafodelista"/>
        <w:numPr>
          <w:ilvl w:val="1"/>
          <w:numId w:val="14"/>
        </w:numPr>
        <w:rPr>
          <w:b/>
          <w:sz w:val="24"/>
          <w:szCs w:val="32"/>
        </w:rPr>
      </w:pPr>
      <w:r>
        <w:rPr>
          <w:b/>
          <w:sz w:val="24"/>
          <w:szCs w:val="32"/>
        </w:rPr>
        <w:t>Fecha de nacimiento:</w:t>
      </w:r>
      <w:r>
        <w:rPr>
          <w:sz w:val="24"/>
          <w:szCs w:val="32"/>
        </w:rPr>
        <w:t xml:space="preserve"> fecha de nacimiento del jugador.</w:t>
      </w:r>
    </w:p>
    <w:p w:rsidR="00D302BB" w:rsidRPr="00D302BB" w:rsidRDefault="00D302BB" w:rsidP="00D302BB">
      <w:pPr>
        <w:pStyle w:val="Prrafodelista"/>
        <w:numPr>
          <w:ilvl w:val="1"/>
          <w:numId w:val="14"/>
        </w:numPr>
        <w:rPr>
          <w:b/>
          <w:sz w:val="24"/>
          <w:szCs w:val="32"/>
        </w:rPr>
      </w:pPr>
      <w:r w:rsidRPr="00D302BB">
        <w:rPr>
          <w:b/>
          <w:sz w:val="24"/>
          <w:szCs w:val="32"/>
        </w:rPr>
        <w:lastRenderedPageBreak/>
        <w:t>Edad:</w:t>
      </w:r>
      <w:r>
        <w:rPr>
          <w:sz w:val="24"/>
          <w:szCs w:val="32"/>
        </w:rPr>
        <w:t xml:space="preserve"> edad del jugador.</w:t>
      </w:r>
    </w:p>
    <w:p w:rsidR="00D302BB" w:rsidRDefault="00D302BB" w:rsidP="00D302BB">
      <w:pPr>
        <w:pStyle w:val="Prrafodelista"/>
        <w:numPr>
          <w:ilvl w:val="1"/>
          <w:numId w:val="14"/>
        </w:numPr>
        <w:rPr>
          <w:b/>
          <w:sz w:val="24"/>
          <w:szCs w:val="32"/>
        </w:rPr>
      </w:pPr>
      <w:r>
        <w:rPr>
          <w:b/>
          <w:sz w:val="24"/>
          <w:szCs w:val="32"/>
        </w:rPr>
        <w:t xml:space="preserve">Nacionalidad: </w:t>
      </w:r>
      <w:r>
        <w:rPr>
          <w:sz w:val="24"/>
          <w:szCs w:val="32"/>
        </w:rPr>
        <w:t>nacionalidad del jugador</w:t>
      </w:r>
    </w:p>
    <w:p w:rsidR="00D302BB" w:rsidRPr="001514A1" w:rsidRDefault="00D302BB" w:rsidP="00D302BB">
      <w:pPr>
        <w:pStyle w:val="Prrafodelista"/>
        <w:numPr>
          <w:ilvl w:val="1"/>
          <w:numId w:val="14"/>
        </w:numPr>
        <w:rPr>
          <w:b/>
          <w:sz w:val="24"/>
          <w:szCs w:val="32"/>
        </w:rPr>
      </w:pPr>
      <w:r>
        <w:rPr>
          <w:b/>
          <w:sz w:val="24"/>
          <w:szCs w:val="32"/>
        </w:rPr>
        <w:t xml:space="preserve">Valor de mercado: </w:t>
      </w:r>
      <w:r>
        <w:rPr>
          <w:sz w:val="24"/>
          <w:szCs w:val="32"/>
        </w:rPr>
        <w:t>valor actual de mercado del jugador (en millones de euros).</w:t>
      </w:r>
    </w:p>
    <w:p w:rsidR="001514A1" w:rsidRDefault="001514A1" w:rsidP="001514A1">
      <w:pPr>
        <w:pStyle w:val="Prrafodelista"/>
        <w:ind w:left="1416"/>
        <w:rPr>
          <w:b/>
          <w:sz w:val="24"/>
          <w:szCs w:val="32"/>
        </w:rPr>
      </w:pPr>
    </w:p>
    <w:p w:rsidR="001514A1" w:rsidRPr="00DE6F5A" w:rsidRDefault="001514A1" w:rsidP="001514A1">
      <w:pPr>
        <w:pStyle w:val="Prrafodelista"/>
        <w:numPr>
          <w:ilvl w:val="0"/>
          <w:numId w:val="14"/>
        </w:numPr>
        <w:rPr>
          <w:b/>
          <w:sz w:val="24"/>
          <w:szCs w:val="32"/>
        </w:rPr>
      </w:pPr>
      <w:r>
        <w:rPr>
          <w:b/>
          <w:sz w:val="24"/>
          <w:szCs w:val="32"/>
        </w:rPr>
        <w:t xml:space="preserve">Agradecimientos: </w:t>
      </w:r>
      <w:r>
        <w:rPr>
          <w:sz w:val="24"/>
          <w:szCs w:val="32"/>
        </w:rPr>
        <w:t xml:space="preserve">el conjunto de datos ha sido extraído de la web de </w:t>
      </w:r>
      <w:proofErr w:type="spellStart"/>
      <w:r>
        <w:rPr>
          <w:sz w:val="24"/>
          <w:szCs w:val="32"/>
        </w:rPr>
        <w:t>Transfermarkt</w:t>
      </w:r>
      <w:proofErr w:type="spellEnd"/>
      <w:r>
        <w:rPr>
          <w:sz w:val="24"/>
          <w:szCs w:val="32"/>
        </w:rPr>
        <w:t xml:space="preserve"> (</w:t>
      </w:r>
      <w:hyperlink r:id="rId9" w:history="1">
        <w:r w:rsidRPr="00B97812">
          <w:rPr>
            <w:rStyle w:val="Hipervnculo"/>
            <w:sz w:val="24"/>
            <w:szCs w:val="32"/>
          </w:rPr>
          <w:t>https://www.transfermarkt.es/</w:t>
        </w:r>
      </w:hyperlink>
      <w:r>
        <w:rPr>
          <w:sz w:val="24"/>
          <w:szCs w:val="32"/>
        </w:rPr>
        <w:t xml:space="preserve">). Se ha hecho uso del lenguaje </w:t>
      </w:r>
      <w:proofErr w:type="spellStart"/>
      <w:r>
        <w:rPr>
          <w:sz w:val="24"/>
          <w:szCs w:val="32"/>
        </w:rPr>
        <w:t>Python</w:t>
      </w:r>
      <w:proofErr w:type="spellEnd"/>
      <w:r>
        <w:rPr>
          <w:sz w:val="24"/>
          <w:szCs w:val="32"/>
        </w:rPr>
        <w:t xml:space="preserve"> y de las librerías </w:t>
      </w:r>
      <w:proofErr w:type="spellStart"/>
      <w:r>
        <w:rPr>
          <w:sz w:val="24"/>
          <w:szCs w:val="32"/>
        </w:rPr>
        <w:t>BeautifulSoup</w:t>
      </w:r>
      <w:proofErr w:type="spellEnd"/>
      <w:r>
        <w:rPr>
          <w:sz w:val="24"/>
          <w:szCs w:val="32"/>
        </w:rPr>
        <w:t xml:space="preserve"> y </w:t>
      </w:r>
      <w:proofErr w:type="spellStart"/>
      <w:r>
        <w:rPr>
          <w:sz w:val="24"/>
          <w:szCs w:val="32"/>
        </w:rPr>
        <w:t>request</w:t>
      </w:r>
      <w:proofErr w:type="spellEnd"/>
      <w:r>
        <w:rPr>
          <w:sz w:val="24"/>
          <w:szCs w:val="32"/>
        </w:rPr>
        <w:t xml:space="preserve"> para realizar web scraping y obtener la información alojada en las páginas HTML de cada equipo.</w:t>
      </w:r>
    </w:p>
    <w:p w:rsidR="00DE6F5A" w:rsidRPr="00DE6F5A" w:rsidRDefault="00DE6F5A" w:rsidP="00DE6F5A">
      <w:pPr>
        <w:pStyle w:val="Prrafodelista"/>
        <w:rPr>
          <w:b/>
          <w:sz w:val="24"/>
          <w:szCs w:val="32"/>
        </w:rPr>
      </w:pPr>
    </w:p>
    <w:p w:rsidR="00D64679" w:rsidRPr="00D64679" w:rsidRDefault="00DE6F5A" w:rsidP="00D64679">
      <w:pPr>
        <w:pStyle w:val="Prrafodelista"/>
        <w:numPr>
          <w:ilvl w:val="0"/>
          <w:numId w:val="14"/>
        </w:numPr>
        <w:spacing w:after="0" w:line="240" w:lineRule="auto"/>
        <w:rPr>
          <w:b/>
          <w:sz w:val="24"/>
          <w:szCs w:val="32"/>
        </w:rPr>
      </w:pPr>
      <w:r w:rsidRPr="00D64679">
        <w:rPr>
          <w:b/>
          <w:sz w:val="24"/>
          <w:szCs w:val="32"/>
        </w:rPr>
        <w:t>Inspiración:</w:t>
      </w:r>
      <w:r w:rsidR="00D64679" w:rsidRPr="00D64679">
        <w:rPr>
          <w:b/>
          <w:sz w:val="24"/>
          <w:szCs w:val="32"/>
        </w:rPr>
        <w:t xml:space="preserve"> </w:t>
      </w:r>
      <w:r w:rsidR="00D64679" w:rsidRPr="00D64679">
        <w:rPr>
          <w:sz w:val="24"/>
          <w:szCs w:val="32"/>
        </w:rPr>
        <w:t>como amante del fútbol, me ha parecido muy interesante este conjunto de datos, ya que proporciona información acerca de todos los jugadores de la Primera División del fútbol español.</w:t>
      </w:r>
    </w:p>
    <w:p w:rsidR="00D64679" w:rsidRDefault="00D64679" w:rsidP="00D64679">
      <w:pPr>
        <w:pStyle w:val="Prrafodelista"/>
        <w:spacing w:after="0" w:line="240" w:lineRule="auto"/>
        <w:rPr>
          <w:sz w:val="24"/>
          <w:szCs w:val="32"/>
        </w:rPr>
      </w:pPr>
      <w:r>
        <w:rPr>
          <w:sz w:val="24"/>
          <w:szCs w:val="32"/>
        </w:rPr>
        <w:t xml:space="preserve">Con este </w:t>
      </w:r>
      <w:proofErr w:type="spellStart"/>
      <w:r>
        <w:rPr>
          <w:sz w:val="24"/>
          <w:szCs w:val="32"/>
        </w:rPr>
        <w:t>dataset</w:t>
      </w:r>
      <w:proofErr w:type="spellEnd"/>
      <w:r>
        <w:rPr>
          <w:sz w:val="24"/>
          <w:szCs w:val="32"/>
        </w:rPr>
        <w:t xml:space="preserve"> se puede, por una parte, conocer el dorsal que tiene cada jugador en su equipo, lo cual puede ser útil a la hora de elaborar camisetas o de tener identificados a los jugadores.</w:t>
      </w:r>
    </w:p>
    <w:p w:rsidR="00D64679" w:rsidRDefault="00D64679" w:rsidP="00D64679">
      <w:pPr>
        <w:pStyle w:val="Prrafodelista"/>
        <w:spacing w:after="0" w:line="240" w:lineRule="auto"/>
        <w:rPr>
          <w:sz w:val="24"/>
          <w:szCs w:val="32"/>
        </w:rPr>
      </w:pPr>
      <w:r>
        <w:rPr>
          <w:sz w:val="24"/>
          <w:szCs w:val="32"/>
        </w:rPr>
        <w:t>También podremos saber su posición, lo que nos puede servir para conocer en qué zona del campo se desenvuelven.</w:t>
      </w:r>
    </w:p>
    <w:p w:rsidR="00D64679" w:rsidRDefault="00D64679" w:rsidP="00D64679">
      <w:pPr>
        <w:pStyle w:val="Prrafodelista"/>
        <w:spacing w:after="0" w:line="240" w:lineRule="auto"/>
        <w:rPr>
          <w:sz w:val="24"/>
          <w:szCs w:val="32"/>
        </w:rPr>
      </w:pPr>
      <w:r>
        <w:rPr>
          <w:sz w:val="24"/>
          <w:szCs w:val="32"/>
        </w:rPr>
        <w:t>Podremos conocer también su nacionalidad, lo que es de utilidad cuando hay campeonatos de selecciones nacionales saber por cuál de los países puede ser seleccionado cada jugador.</w:t>
      </w:r>
    </w:p>
    <w:p w:rsidR="00D64679" w:rsidRPr="00D64679" w:rsidRDefault="00D64679" w:rsidP="00D64679">
      <w:pPr>
        <w:pStyle w:val="Prrafodelista"/>
        <w:spacing w:after="0" w:line="240" w:lineRule="auto"/>
        <w:rPr>
          <w:sz w:val="24"/>
          <w:szCs w:val="32"/>
        </w:rPr>
      </w:pPr>
      <w:r>
        <w:rPr>
          <w:sz w:val="24"/>
          <w:szCs w:val="32"/>
        </w:rPr>
        <w:t>Por último, se obtiene el valor de mercado dado por la web, el dato que me parece más interesante. Si se planifica una descarga automática de estos datos, se podría tener un histórico de la evolución temporal del valor de mercado de los futbolistas. Estos datos podrían posteriormente ser analizados para detectar algún tipo de tendencia, como por ejemplo una época del año en la que el valor de mercado suba o baje. Al tener además la posición y la edad de cada jugador, también podremos ver si existe una relación entre el valor de mercado de cada jugador y su puesto sobre el campo o los años que tiene.</w:t>
      </w:r>
    </w:p>
    <w:p w:rsidR="00DE6F5A" w:rsidRPr="00DE6F5A" w:rsidRDefault="00DE6F5A" w:rsidP="00DE6F5A">
      <w:pPr>
        <w:pStyle w:val="Prrafodelista"/>
        <w:rPr>
          <w:b/>
          <w:sz w:val="24"/>
          <w:szCs w:val="32"/>
        </w:rPr>
      </w:pPr>
    </w:p>
    <w:p w:rsidR="00006146" w:rsidRDefault="00DE6F5A" w:rsidP="00006146">
      <w:pPr>
        <w:pStyle w:val="Prrafodelista"/>
        <w:numPr>
          <w:ilvl w:val="0"/>
          <w:numId w:val="14"/>
        </w:numPr>
        <w:rPr>
          <w:b/>
          <w:sz w:val="24"/>
          <w:szCs w:val="32"/>
        </w:rPr>
      </w:pPr>
      <w:r>
        <w:rPr>
          <w:b/>
          <w:sz w:val="24"/>
          <w:szCs w:val="32"/>
        </w:rPr>
        <w:t>Licencia:</w:t>
      </w:r>
      <w:r w:rsidR="00006146">
        <w:rPr>
          <w:b/>
          <w:sz w:val="24"/>
          <w:szCs w:val="32"/>
        </w:rPr>
        <w:t xml:space="preserve"> </w:t>
      </w:r>
      <w:r w:rsidR="00006146">
        <w:rPr>
          <w:sz w:val="24"/>
          <w:szCs w:val="32"/>
        </w:rPr>
        <w:t xml:space="preserve">la licencia escogida es </w:t>
      </w:r>
      <w:proofErr w:type="spellStart"/>
      <w:r w:rsidR="00006146" w:rsidRPr="00006146">
        <w:rPr>
          <w:sz w:val="24"/>
          <w:szCs w:val="32"/>
        </w:rPr>
        <w:t>Released</w:t>
      </w:r>
      <w:proofErr w:type="spellEnd"/>
      <w:r w:rsidR="00006146" w:rsidRPr="00006146">
        <w:rPr>
          <w:sz w:val="24"/>
          <w:szCs w:val="32"/>
        </w:rPr>
        <w:t xml:space="preserve"> </w:t>
      </w:r>
      <w:proofErr w:type="spellStart"/>
      <w:r w:rsidR="00006146" w:rsidRPr="00006146">
        <w:rPr>
          <w:sz w:val="24"/>
          <w:szCs w:val="32"/>
        </w:rPr>
        <w:t>Under</w:t>
      </w:r>
      <w:proofErr w:type="spellEnd"/>
      <w:r w:rsidR="00006146" w:rsidRPr="00006146">
        <w:rPr>
          <w:sz w:val="24"/>
          <w:szCs w:val="32"/>
        </w:rPr>
        <w:t xml:space="preserve"> CC BY-NC-SA 4.0 </w:t>
      </w:r>
      <w:proofErr w:type="spellStart"/>
      <w:r w:rsidR="00006146" w:rsidRPr="00006146">
        <w:rPr>
          <w:sz w:val="24"/>
          <w:szCs w:val="32"/>
        </w:rPr>
        <w:t>License</w:t>
      </w:r>
      <w:proofErr w:type="spellEnd"/>
      <w:r w:rsidR="00006146">
        <w:rPr>
          <w:sz w:val="24"/>
          <w:szCs w:val="32"/>
        </w:rPr>
        <w:t xml:space="preserve"> por los siguientes motivos:</w:t>
      </w:r>
    </w:p>
    <w:p w:rsidR="00006146" w:rsidRPr="00006146" w:rsidRDefault="00006146" w:rsidP="00006146">
      <w:pPr>
        <w:pStyle w:val="Prrafodelista"/>
        <w:numPr>
          <w:ilvl w:val="1"/>
          <w:numId w:val="14"/>
        </w:numPr>
        <w:rPr>
          <w:b/>
          <w:sz w:val="24"/>
          <w:szCs w:val="32"/>
        </w:rPr>
      </w:pPr>
      <w:r>
        <w:rPr>
          <w:b/>
          <w:sz w:val="24"/>
          <w:szCs w:val="32"/>
        </w:rPr>
        <w:t>Atribución:</w:t>
      </w:r>
      <w:r>
        <w:rPr>
          <w:sz w:val="24"/>
          <w:szCs w:val="32"/>
        </w:rPr>
        <w:t xml:space="preserve"> de esta forma se reconoce el trabajo original y los cambios que se han realizado, permitiendo adaptar el </w:t>
      </w:r>
      <w:proofErr w:type="spellStart"/>
      <w:r>
        <w:rPr>
          <w:sz w:val="24"/>
          <w:szCs w:val="32"/>
        </w:rPr>
        <w:t>dataset</w:t>
      </w:r>
      <w:proofErr w:type="spellEnd"/>
      <w:r>
        <w:rPr>
          <w:sz w:val="24"/>
          <w:szCs w:val="32"/>
        </w:rPr>
        <w:t xml:space="preserve"> y mejorarlo con otras ideas distintas.</w:t>
      </w:r>
    </w:p>
    <w:p w:rsidR="00006146" w:rsidRPr="00006146" w:rsidRDefault="00006146" w:rsidP="00006146">
      <w:pPr>
        <w:pStyle w:val="Prrafodelista"/>
        <w:numPr>
          <w:ilvl w:val="1"/>
          <w:numId w:val="14"/>
        </w:numPr>
        <w:rPr>
          <w:b/>
          <w:sz w:val="24"/>
          <w:szCs w:val="32"/>
        </w:rPr>
      </w:pPr>
      <w:r>
        <w:rPr>
          <w:b/>
          <w:sz w:val="24"/>
          <w:szCs w:val="32"/>
        </w:rPr>
        <w:t>Uso no comercial:</w:t>
      </w:r>
      <w:r>
        <w:rPr>
          <w:sz w:val="24"/>
          <w:szCs w:val="32"/>
        </w:rPr>
        <w:t xml:space="preserve"> este trabajo me parece más didáctico y dedicado a la investigación que algo comercial. Pienso que en el mundo del fútbol ya hay demasiados elementos comerciales como para añadir más.</w:t>
      </w:r>
    </w:p>
    <w:p w:rsidR="00006146" w:rsidRPr="00006146" w:rsidRDefault="00006146" w:rsidP="00006146">
      <w:pPr>
        <w:pStyle w:val="Prrafodelista"/>
        <w:numPr>
          <w:ilvl w:val="1"/>
          <w:numId w:val="14"/>
        </w:numPr>
        <w:rPr>
          <w:b/>
          <w:sz w:val="24"/>
          <w:szCs w:val="32"/>
        </w:rPr>
      </w:pPr>
      <w:r>
        <w:rPr>
          <w:b/>
          <w:sz w:val="24"/>
          <w:szCs w:val="32"/>
        </w:rPr>
        <w:t>Misma licencia:</w:t>
      </w:r>
      <w:r>
        <w:rPr>
          <w:sz w:val="24"/>
          <w:szCs w:val="32"/>
        </w:rPr>
        <w:t xml:space="preserve"> todos los trabajos realizados a partir de este conjunto de datos deberán mantener la misma licencia, respetando de este modo los motivos que llevaron a escogerla.</w:t>
      </w:r>
    </w:p>
    <w:p w:rsidR="00DE6F5A" w:rsidRPr="00DE6F5A" w:rsidRDefault="00DE6F5A" w:rsidP="00DE6F5A">
      <w:pPr>
        <w:pStyle w:val="Prrafodelista"/>
        <w:rPr>
          <w:b/>
          <w:sz w:val="24"/>
          <w:szCs w:val="32"/>
        </w:rPr>
      </w:pPr>
    </w:p>
    <w:p w:rsidR="00DE6F5A" w:rsidRPr="00D41AB6" w:rsidRDefault="00DE6F5A" w:rsidP="001514A1">
      <w:pPr>
        <w:pStyle w:val="Prrafodelista"/>
        <w:numPr>
          <w:ilvl w:val="0"/>
          <w:numId w:val="14"/>
        </w:numPr>
        <w:rPr>
          <w:b/>
          <w:sz w:val="24"/>
          <w:szCs w:val="32"/>
        </w:rPr>
      </w:pPr>
      <w:r>
        <w:rPr>
          <w:b/>
          <w:sz w:val="24"/>
          <w:szCs w:val="32"/>
        </w:rPr>
        <w:t xml:space="preserve">Repositorio: </w:t>
      </w:r>
      <w:r>
        <w:rPr>
          <w:sz w:val="24"/>
          <w:szCs w:val="32"/>
        </w:rPr>
        <w:t xml:space="preserve">el enlace al repositorio es el siguiente: </w:t>
      </w:r>
      <w:hyperlink r:id="rId10" w:history="1">
        <w:r w:rsidRPr="00B97812">
          <w:rPr>
            <w:rStyle w:val="Hipervnculo"/>
            <w:sz w:val="24"/>
            <w:szCs w:val="32"/>
          </w:rPr>
          <w:t>https://github.com/gquintairos/transfermarketLigaSantander1819</w:t>
        </w:r>
      </w:hyperlink>
      <w:r>
        <w:rPr>
          <w:sz w:val="24"/>
          <w:szCs w:val="32"/>
        </w:rPr>
        <w:t xml:space="preserve"> </w:t>
      </w:r>
    </w:p>
    <w:p w:rsidR="00D41AB6" w:rsidRPr="00D41AB6" w:rsidRDefault="00D41AB6" w:rsidP="00D41AB6">
      <w:pPr>
        <w:pStyle w:val="Prrafodelista"/>
        <w:rPr>
          <w:b/>
          <w:sz w:val="24"/>
          <w:szCs w:val="32"/>
        </w:rPr>
      </w:pPr>
    </w:p>
    <w:p w:rsidR="00D41AB6" w:rsidRPr="00D41AB6" w:rsidRDefault="00D41AB6" w:rsidP="001514A1">
      <w:pPr>
        <w:pStyle w:val="Prrafodelista"/>
        <w:numPr>
          <w:ilvl w:val="0"/>
          <w:numId w:val="14"/>
        </w:numPr>
        <w:rPr>
          <w:b/>
          <w:sz w:val="24"/>
          <w:szCs w:val="32"/>
        </w:rPr>
      </w:pPr>
      <w:r>
        <w:rPr>
          <w:b/>
          <w:sz w:val="24"/>
          <w:szCs w:val="32"/>
        </w:rPr>
        <w:lastRenderedPageBreak/>
        <w:t>Contribuciones:</w:t>
      </w:r>
    </w:p>
    <w:p w:rsidR="00D41AB6" w:rsidRPr="00D41AB6" w:rsidRDefault="00D41AB6" w:rsidP="00D41AB6">
      <w:pPr>
        <w:pStyle w:val="Prrafodelista"/>
        <w:rPr>
          <w:b/>
          <w:sz w:val="24"/>
          <w:szCs w:val="32"/>
        </w:rPr>
      </w:pPr>
    </w:p>
    <w:tbl>
      <w:tblPr>
        <w:tblStyle w:val="Tablaconcuadrcula"/>
        <w:tblW w:w="0" w:type="auto"/>
        <w:tblInd w:w="720" w:type="dxa"/>
        <w:tblLook w:val="04A0"/>
      </w:tblPr>
      <w:tblGrid>
        <w:gridCol w:w="4027"/>
        <w:gridCol w:w="3973"/>
      </w:tblGrid>
      <w:tr w:rsidR="00D41AB6" w:rsidTr="00D41AB6">
        <w:tc>
          <w:tcPr>
            <w:tcW w:w="4322" w:type="dxa"/>
          </w:tcPr>
          <w:p w:rsidR="00D41AB6" w:rsidRDefault="00D41AB6" w:rsidP="00D41AB6">
            <w:pPr>
              <w:pStyle w:val="Prrafodelista"/>
              <w:ind w:left="0"/>
              <w:rPr>
                <w:b/>
                <w:sz w:val="24"/>
                <w:szCs w:val="32"/>
              </w:rPr>
            </w:pPr>
            <w:r>
              <w:rPr>
                <w:b/>
                <w:sz w:val="24"/>
                <w:szCs w:val="32"/>
              </w:rPr>
              <w:t>Contribuciones</w:t>
            </w:r>
          </w:p>
        </w:tc>
        <w:tc>
          <w:tcPr>
            <w:tcW w:w="4322" w:type="dxa"/>
          </w:tcPr>
          <w:p w:rsidR="00D41AB6" w:rsidRDefault="00D41AB6" w:rsidP="00D41AB6">
            <w:pPr>
              <w:pStyle w:val="Prrafodelista"/>
              <w:ind w:left="0"/>
              <w:rPr>
                <w:b/>
                <w:sz w:val="24"/>
                <w:szCs w:val="32"/>
              </w:rPr>
            </w:pPr>
            <w:r>
              <w:rPr>
                <w:b/>
                <w:sz w:val="24"/>
                <w:szCs w:val="32"/>
              </w:rPr>
              <w:t>Firma</w:t>
            </w:r>
          </w:p>
        </w:tc>
      </w:tr>
      <w:tr w:rsidR="00D41AB6" w:rsidTr="00D41AB6">
        <w:tc>
          <w:tcPr>
            <w:tcW w:w="4322" w:type="dxa"/>
          </w:tcPr>
          <w:p w:rsidR="00D41AB6" w:rsidRPr="00D41AB6" w:rsidRDefault="00D41AB6" w:rsidP="00D41AB6">
            <w:pPr>
              <w:pStyle w:val="Prrafodelista"/>
              <w:ind w:left="0"/>
              <w:rPr>
                <w:sz w:val="24"/>
                <w:szCs w:val="32"/>
              </w:rPr>
            </w:pPr>
            <w:r w:rsidRPr="00D41AB6">
              <w:rPr>
                <w:sz w:val="24"/>
                <w:szCs w:val="32"/>
              </w:rPr>
              <w:t>Investigación previa</w:t>
            </w:r>
          </w:p>
        </w:tc>
        <w:tc>
          <w:tcPr>
            <w:tcW w:w="4322" w:type="dxa"/>
          </w:tcPr>
          <w:p w:rsidR="00D41AB6" w:rsidRPr="00D41AB6" w:rsidRDefault="00D41AB6" w:rsidP="00D41AB6">
            <w:pPr>
              <w:pStyle w:val="Prrafodelista"/>
              <w:ind w:left="0"/>
              <w:rPr>
                <w:sz w:val="24"/>
                <w:szCs w:val="32"/>
              </w:rPr>
            </w:pPr>
            <w:r w:rsidRPr="00D41AB6">
              <w:rPr>
                <w:sz w:val="24"/>
                <w:szCs w:val="32"/>
              </w:rPr>
              <w:t>Gabriel Quintairos Rial</w:t>
            </w:r>
          </w:p>
        </w:tc>
      </w:tr>
      <w:tr w:rsidR="00D41AB6" w:rsidTr="00D41AB6">
        <w:tc>
          <w:tcPr>
            <w:tcW w:w="4322" w:type="dxa"/>
          </w:tcPr>
          <w:p w:rsidR="00D41AB6" w:rsidRPr="00D41AB6" w:rsidRDefault="00D41AB6" w:rsidP="00D41AB6">
            <w:pPr>
              <w:pStyle w:val="Prrafodelista"/>
              <w:ind w:left="0"/>
              <w:rPr>
                <w:sz w:val="24"/>
                <w:szCs w:val="32"/>
              </w:rPr>
            </w:pPr>
            <w:r w:rsidRPr="00D41AB6">
              <w:rPr>
                <w:sz w:val="24"/>
                <w:szCs w:val="32"/>
              </w:rPr>
              <w:t>Redacción de las respuestas</w:t>
            </w:r>
          </w:p>
        </w:tc>
        <w:tc>
          <w:tcPr>
            <w:tcW w:w="4322" w:type="dxa"/>
          </w:tcPr>
          <w:p w:rsidR="00D41AB6" w:rsidRPr="00D41AB6" w:rsidRDefault="00D41AB6" w:rsidP="00D41AB6">
            <w:pPr>
              <w:pStyle w:val="Prrafodelista"/>
              <w:ind w:left="0"/>
              <w:rPr>
                <w:sz w:val="24"/>
                <w:szCs w:val="32"/>
              </w:rPr>
            </w:pPr>
            <w:r w:rsidRPr="00D41AB6">
              <w:rPr>
                <w:sz w:val="24"/>
                <w:szCs w:val="32"/>
              </w:rPr>
              <w:t>Gabriel Quintairos Rial</w:t>
            </w:r>
          </w:p>
        </w:tc>
      </w:tr>
      <w:tr w:rsidR="00D41AB6" w:rsidTr="00D41AB6">
        <w:tc>
          <w:tcPr>
            <w:tcW w:w="4322" w:type="dxa"/>
          </w:tcPr>
          <w:p w:rsidR="00D41AB6" w:rsidRPr="00D41AB6" w:rsidRDefault="00D41AB6" w:rsidP="00D41AB6">
            <w:pPr>
              <w:pStyle w:val="Prrafodelista"/>
              <w:ind w:left="0"/>
              <w:rPr>
                <w:sz w:val="24"/>
                <w:szCs w:val="32"/>
              </w:rPr>
            </w:pPr>
            <w:r w:rsidRPr="00D41AB6">
              <w:rPr>
                <w:sz w:val="24"/>
                <w:szCs w:val="32"/>
              </w:rPr>
              <w:t>Desarrollo código</w:t>
            </w:r>
          </w:p>
        </w:tc>
        <w:tc>
          <w:tcPr>
            <w:tcW w:w="4322" w:type="dxa"/>
          </w:tcPr>
          <w:p w:rsidR="00D41AB6" w:rsidRPr="00D41AB6" w:rsidRDefault="00D41AB6" w:rsidP="00D41AB6">
            <w:pPr>
              <w:pStyle w:val="Prrafodelista"/>
              <w:ind w:left="0"/>
              <w:rPr>
                <w:sz w:val="24"/>
                <w:szCs w:val="32"/>
              </w:rPr>
            </w:pPr>
            <w:r w:rsidRPr="00D41AB6">
              <w:rPr>
                <w:sz w:val="24"/>
                <w:szCs w:val="32"/>
              </w:rPr>
              <w:t>Gabriel Quintairos Rial</w:t>
            </w:r>
          </w:p>
        </w:tc>
      </w:tr>
    </w:tbl>
    <w:p w:rsidR="00D41AB6" w:rsidRPr="00D302BB" w:rsidRDefault="00D41AB6" w:rsidP="00D41AB6">
      <w:pPr>
        <w:pStyle w:val="Prrafodelista"/>
        <w:rPr>
          <w:b/>
          <w:sz w:val="24"/>
          <w:szCs w:val="32"/>
        </w:rPr>
      </w:pPr>
    </w:p>
    <w:sectPr w:rsidR="00D41AB6" w:rsidRPr="00D302BB" w:rsidSect="00DD248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0137" w:rsidRDefault="00810137" w:rsidP="0044687E">
      <w:pPr>
        <w:spacing w:after="0" w:line="240" w:lineRule="auto"/>
      </w:pPr>
      <w:r>
        <w:separator/>
      </w:r>
    </w:p>
  </w:endnote>
  <w:endnote w:type="continuationSeparator" w:id="0">
    <w:p w:rsidR="00810137" w:rsidRDefault="00810137" w:rsidP="004468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0137" w:rsidRDefault="00810137" w:rsidP="0044687E">
      <w:pPr>
        <w:spacing w:after="0" w:line="240" w:lineRule="auto"/>
      </w:pPr>
      <w:r>
        <w:separator/>
      </w:r>
    </w:p>
  </w:footnote>
  <w:footnote w:type="continuationSeparator" w:id="0">
    <w:p w:rsidR="00810137" w:rsidRDefault="00810137" w:rsidP="004468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16110"/>
    <w:multiLevelType w:val="hybridMultilevel"/>
    <w:tmpl w:val="B6DC83E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F002EC9"/>
    <w:multiLevelType w:val="multilevel"/>
    <w:tmpl w:val="DA628F3A"/>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
    <w:nsid w:val="15DB2CC6"/>
    <w:multiLevelType w:val="multilevel"/>
    <w:tmpl w:val="05C0E698"/>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abstractNum w:abstractNumId="3">
    <w:nsid w:val="185F1986"/>
    <w:multiLevelType w:val="multilevel"/>
    <w:tmpl w:val="B02ABA8C"/>
    <w:lvl w:ilvl="0">
      <w:start w:val="2"/>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4">
    <w:nsid w:val="22F13A41"/>
    <w:multiLevelType w:val="multilevel"/>
    <w:tmpl w:val="3260EE68"/>
    <w:lvl w:ilvl="0">
      <w:start w:val="1"/>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5">
    <w:nsid w:val="2B644BF2"/>
    <w:multiLevelType w:val="hybridMultilevel"/>
    <w:tmpl w:val="A7E6A29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6">
    <w:nsid w:val="3A644656"/>
    <w:multiLevelType w:val="multilevel"/>
    <w:tmpl w:val="DA628F3A"/>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7">
    <w:nsid w:val="3E3B175E"/>
    <w:multiLevelType w:val="hybridMultilevel"/>
    <w:tmpl w:val="3CCCAE56"/>
    <w:lvl w:ilvl="0" w:tplc="6374B196">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5A42C7A"/>
    <w:multiLevelType w:val="hybridMultilevel"/>
    <w:tmpl w:val="2280F0C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8A44D7B"/>
    <w:multiLevelType w:val="hybridMultilevel"/>
    <w:tmpl w:val="56E28E3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59DA5A45"/>
    <w:multiLevelType w:val="multilevel"/>
    <w:tmpl w:val="DA628F3A"/>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1">
    <w:nsid w:val="5AC86D74"/>
    <w:multiLevelType w:val="hybridMultilevel"/>
    <w:tmpl w:val="05C0E698"/>
    <w:lvl w:ilvl="0" w:tplc="B65C7B06">
      <w:start w:val="1"/>
      <w:numFmt w:val="decimal"/>
      <w:lvlText w:val="%1."/>
      <w:lvlJc w:val="left"/>
      <w:pPr>
        <w:ind w:left="1211" w:hanging="360"/>
      </w:pPr>
      <w:rPr>
        <w:rFonts w:hint="default"/>
      </w:rPr>
    </w:lvl>
    <w:lvl w:ilvl="1" w:tplc="0C0A0019">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2">
    <w:nsid w:val="6EF91346"/>
    <w:multiLevelType w:val="hybridMultilevel"/>
    <w:tmpl w:val="D76A95D4"/>
    <w:lvl w:ilvl="0" w:tplc="A2285FA0">
      <w:start w:val="1"/>
      <w:numFmt w:val="decimal"/>
      <w:lvlText w:val="%1."/>
      <w:lvlJc w:val="left"/>
      <w:pPr>
        <w:ind w:left="1069" w:hanging="360"/>
      </w:pPr>
      <w:rPr>
        <w:rFonts w:hint="default"/>
        <w:b/>
        <w:sz w:val="28"/>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3">
    <w:nsid w:val="75F86D03"/>
    <w:multiLevelType w:val="multilevel"/>
    <w:tmpl w:val="DA628F3A"/>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4">
    <w:nsid w:val="7B4D1535"/>
    <w:multiLevelType w:val="hybridMultilevel"/>
    <w:tmpl w:val="6460108E"/>
    <w:lvl w:ilvl="0" w:tplc="D62E2204">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F8E2CFC"/>
    <w:multiLevelType w:val="hybridMultilevel"/>
    <w:tmpl w:val="41C23CE8"/>
    <w:lvl w:ilvl="0" w:tplc="0C0A0001">
      <w:start w:val="1"/>
      <w:numFmt w:val="bullet"/>
      <w:lvlText w:val=""/>
      <w:lvlJc w:val="left"/>
      <w:pPr>
        <w:ind w:left="1571" w:hanging="360"/>
      </w:pPr>
      <w:rPr>
        <w:rFonts w:ascii="Symbol" w:hAnsi="Symbol" w:hint="default"/>
      </w:rPr>
    </w:lvl>
    <w:lvl w:ilvl="1" w:tplc="86B2E344">
      <w:numFmt w:val="bullet"/>
      <w:lvlText w:val="-"/>
      <w:lvlJc w:val="left"/>
      <w:pPr>
        <w:ind w:left="2495" w:hanging="564"/>
      </w:pPr>
      <w:rPr>
        <w:rFonts w:ascii="Calibri" w:eastAsiaTheme="minorHAnsi" w:hAnsi="Calibri" w:cstheme="minorBidi"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abstractNumId w:val="15"/>
  </w:num>
  <w:num w:numId="2">
    <w:abstractNumId w:val="11"/>
  </w:num>
  <w:num w:numId="3">
    <w:abstractNumId w:val="4"/>
  </w:num>
  <w:num w:numId="4">
    <w:abstractNumId w:val="3"/>
  </w:num>
  <w:num w:numId="5">
    <w:abstractNumId w:val="5"/>
  </w:num>
  <w:num w:numId="6">
    <w:abstractNumId w:val="13"/>
  </w:num>
  <w:num w:numId="7">
    <w:abstractNumId w:val="1"/>
  </w:num>
  <w:num w:numId="8">
    <w:abstractNumId w:val="10"/>
  </w:num>
  <w:num w:numId="9">
    <w:abstractNumId w:val="6"/>
  </w:num>
  <w:num w:numId="10">
    <w:abstractNumId w:val="2"/>
  </w:num>
  <w:num w:numId="11">
    <w:abstractNumId w:val="7"/>
  </w:num>
  <w:num w:numId="12">
    <w:abstractNumId w:val="12"/>
  </w:num>
  <w:num w:numId="13">
    <w:abstractNumId w:val="14"/>
  </w:num>
  <w:num w:numId="14">
    <w:abstractNumId w:val="8"/>
  </w:num>
  <w:num w:numId="15">
    <w:abstractNumId w:val="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0631C"/>
    <w:rsid w:val="00006146"/>
    <w:rsid w:val="00044942"/>
    <w:rsid w:val="000869FB"/>
    <w:rsid w:val="00091C82"/>
    <w:rsid w:val="00093343"/>
    <w:rsid w:val="000C1DC2"/>
    <w:rsid w:val="000D2B36"/>
    <w:rsid w:val="000F30C9"/>
    <w:rsid w:val="001021FC"/>
    <w:rsid w:val="00104E70"/>
    <w:rsid w:val="0012305E"/>
    <w:rsid w:val="001514A1"/>
    <w:rsid w:val="00152637"/>
    <w:rsid w:val="00166A96"/>
    <w:rsid w:val="001713B9"/>
    <w:rsid w:val="00197B3C"/>
    <w:rsid w:val="001B1C54"/>
    <w:rsid w:val="001C1112"/>
    <w:rsid w:val="001E6D06"/>
    <w:rsid w:val="0020306D"/>
    <w:rsid w:val="0021784E"/>
    <w:rsid w:val="00220657"/>
    <w:rsid w:val="0023119C"/>
    <w:rsid w:val="00293960"/>
    <w:rsid w:val="002B114B"/>
    <w:rsid w:val="002C0CCC"/>
    <w:rsid w:val="00345F44"/>
    <w:rsid w:val="00365221"/>
    <w:rsid w:val="003960FF"/>
    <w:rsid w:val="003C6CBD"/>
    <w:rsid w:val="003E69CB"/>
    <w:rsid w:val="003E6BC8"/>
    <w:rsid w:val="003F5972"/>
    <w:rsid w:val="003F75D4"/>
    <w:rsid w:val="00401990"/>
    <w:rsid w:val="0042526E"/>
    <w:rsid w:val="0044687E"/>
    <w:rsid w:val="00455EA9"/>
    <w:rsid w:val="0050387B"/>
    <w:rsid w:val="00546043"/>
    <w:rsid w:val="0055630C"/>
    <w:rsid w:val="005635A9"/>
    <w:rsid w:val="0058160F"/>
    <w:rsid w:val="00584CEC"/>
    <w:rsid w:val="005B4B9E"/>
    <w:rsid w:val="005C44E3"/>
    <w:rsid w:val="006017DD"/>
    <w:rsid w:val="00610049"/>
    <w:rsid w:val="00610B8B"/>
    <w:rsid w:val="00625440"/>
    <w:rsid w:val="006276CF"/>
    <w:rsid w:val="00641FD2"/>
    <w:rsid w:val="00656F5B"/>
    <w:rsid w:val="00697255"/>
    <w:rsid w:val="006F27B8"/>
    <w:rsid w:val="00742A3E"/>
    <w:rsid w:val="00746DEC"/>
    <w:rsid w:val="007B7B68"/>
    <w:rsid w:val="00810137"/>
    <w:rsid w:val="00831F4F"/>
    <w:rsid w:val="008441DA"/>
    <w:rsid w:val="00844A72"/>
    <w:rsid w:val="00881E3A"/>
    <w:rsid w:val="008A17AB"/>
    <w:rsid w:val="008B5132"/>
    <w:rsid w:val="008B5C32"/>
    <w:rsid w:val="00933141"/>
    <w:rsid w:val="00945649"/>
    <w:rsid w:val="00984F1D"/>
    <w:rsid w:val="00A84F83"/>
    <w:rsid w:val="00A9741F"/>
    <w:rsid w:val="00AB2D8F"/>
    <w:rsid w:val="00AB5FDE"/>
    <w:rsid w:val="00AC0B94"/>
    <w:rsid w:val="00B006A3"/>
    <w:rsid w:val="00B47FCD"/>
    <w:rsid w:val="00BB6D2E"/>
    <w:rsid w:val="00BE30B6"/>
    <w:rsid w:val="00BE647B"/>
    <w:rsid w:val="00BF0018"/>
    <w:rsid w:val="00C0631C"/>
    <w:rsid w:val="00C140F4"/>
    <w:rsid w:val="00CD74E8"/>
    <w:rsid w:val="00CF6C53"/>
    <w:rsid w:val="00D1408E"/>
    <w:rsid w:val="00D14AC1"/>
    <w:rsid w:val="00D302BB"/>
    <w:rsid w:val="00D41AB6"/>
    <w:rsid w:val="00D64679"/>
    <w:rsid w:val="00D92197"/>
    <w:rsid w:val="00DB35D5"/>
    <w:rsid w:val="00DD2482"/>
    <w:rsid w:val="00DE6BD8"/>
    <w:rsid w:val="00DE6F5A"/>
    <w:rsid w:val="00DF254E"/>
    <w:rsid w:val="00DF61DB"/>
    <w:rsid w:val="00E0673D"/>
    <w:rsid w:val="00E779E0"/>
    <w:rsid w:val="00EB120B"/>
    <w:rsid w:val="00EB5CF9"/>
    <w:rsid w:val="00EC5A8A"/>
    <w:rsid w:val="00ED765C"/>
    <w:rsid w:val="00F2471A"/>
    <w:rsid w:val="00F93CDD"/>
    <w:rsid w:val="00FB0B27"/>
    <w:rsid w:val="00FE093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48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631C"/>
    <w:pPr>
      <w:ind w:left="720"/>
      <w:contextualSpacing/>
    </w:pPr>
  </w:style>
  <w:style w:type="paragraph" w:styleId="Encabezado">
    <w:name w:val="header"/>
    <w:basedOn w:val="Normal"/>
    <w:link w:val="EncabezadoCar"/>
    <w:uiPriority w:val="99"/>
    <w:semiHidden/>
    <w:unhideWhenUsed/>
    <w:rsid w:val="004468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4687E"/>
  </w:style>
  <w:style w:type="paragraph" w:styleId="Piedepgina">
    <w:name w:val="footer"/>
    <w:basedOn w:val="Normal"/>
    <w:link w:val="PiedepginaCar"/>
    <w:uiPriority w:val="99"/>
    <w:semiHidden/>
    <w:unhideWhenUsed/>
    <w:rsid w:val="004468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4687E"/>
  </w:style>
  <w:style w:type="character" w:styleId="Hipervnculo">
    <w:name w:val="Hyperlink"/>
    <w:basedOn w:val="Fuentedeprrafopredeter"/>
    <w:uiPriority w:val="99"/>
    <w:unhideWhenUsed/>
    <w:rsid w:val="00C140F4"/>
    <w:rPr>
      <w:color w:val="0563C1" w:themeColor="hyperlink"/>
      <w:u w:val="single"/>
    </w:rPr>
  </w:style>
  <w:style w:type="paragraph" w:styleId="Textodeglobo">
    <w:name w:val="Balloon Text"/>
    <w:basedOn w:val="Normal"/>
    <w:link w:val="TextodegloboCar"/>
    <w:uiPriority w:val="99"/>
    <w:semiHidden/>
    <w:unhideWhenUsed/>
    <w:rsid w:val="001C11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1112"/>
    <w:rPr>
      <w:rFonts w:ascii="Tahoma" w:hAnsi="Tahoma" w:cs="Tahoma"/>
      <w:sz w:val="16"/>
      <w:szCs w:val="16"/>
    </w:rPr>
  </w:style>
  <w:style w:type="table" w:styleId="Tablaconcuadrcula">
    <w:name w:val="Table Grid"/>
    <w:basedOn w:val="Tablanormal"/>
    <w:uiPriority w:val="39"/>
    <w:rsid w:val="00D41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ca.com/futbol/primera-division/especial/2018/08/16/5b7191b3268e3ea22c8b45ac.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gquintairos/transfermarketLigaSantander1819" TargetMode="External"/><Relationship Id="rId4" Type="http://schemas.openxmlformats.org/officeDocument/2006/relationships/webSettings" Target="webSettings.xml"/><Relationship Id="rId9" Type="http://schemas.openxmlformats.org/officeDocument/2006/relationships/hyperlink" Target="https://www.transfermark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14611</TotalTime>
  <Pages>4</Pages>
  <Words>697</Words>
  <Characters>3835</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Quintairos Rial</dc:creator>
  <cp:keywords/>
  <dc:description/>
  <cp:lastModifiedBy>user</cp:lastModifiedBy>
  <cp:revision>84</cp:revision>
  <cp:lastPrinted>2018-03-25T17:17:00Z</cp:lastPrinted>
  <dcterms:created xsi:type="dcterms:W3CDTF">2018-03-22T08:21:00Z</dcterms:created>
  <dcterms:modified xsi:type="dcterms:W3CDTF">2019-04-08T21:15:00Z</dcterms:modified>
</cp:coreProperties>
</file>