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6303" w14:textId="31A91900" w:rsidR="00B52CA7" w:rsidRDefault="00B52CA7" w:rsidP="00B52CA7">
      <w:pPr>
        <w:jc w:val="center"/>
      </w:pPr>
      <w:r>
        <w:rPr>
          <w:rFonts w:hint="eastAsia"/>
        </w:rPr>
        <w:t>第一章 绪论</w:t>
      </w:r>
    </w:p>
    <w:p w14:paraId="3F30D85C" w14:textId="4D2313D9" w:rsidR="00B52CA7" w:rsidRDefault="00B52CA7" w:rsidP="00B52CA7">
      <w:r>
        <w:rPr>
          <w:rFonts w:hint="eastAsia"/>
        </w:rPr>
        <w:t>1.1</w:t>
      </w:r>
      <w:r w:rsidRPr="001B0DC9">
        <w:rPr>
          <w:rFonts w:hint="eastAsia"/>
        </w:rPr>
        <w:t>计算机控制系统</w:t>
      </w:r>
      <w:r w:rsidRPr="00B52CA7">
        <w:rPr>
          <w:rFonts w:hint="eastAsia"/>
        </w:rPr>
        <w:t>由</w:t>
      </w:r>
      <w:r w:rsidRPr="00B52CA7">
        <w:rPr>
          <w:rFonts w:hint="eastAsia"/>
          <w:color w:val="C00000"/>
        </w:rPr>
        <w:t>控制计算机</w:t>
      </w:r>
      <w:r w:rsidRPr="00B52CA7">
        <w:rPr>
          <w:rFonts w:hint="eastAsia"/>
        </w:rPr>
        <w:t>和</w:t>
      </w:r>
      <w:r w:rsidRPr="00B52CA7">
        <w:rPr>
          <w:rFonts w:hint="eastAsia"/>
          <w:color w:val="C00000"/>
        </w:rPr>
        <w:t>生产过程</w:t>
      </w:r>
      <w:r w:rsidRPr="00B52CA7">
        <w:rPr>
          <w:rFonts w:hint="eastAsia"/>
        </w:rPr>
        <w:t>两大部分组成</w:t>
      </w:r>
    </w:p>
    <w:p w14:paraId="55BD510F" w14:textId="63FB5D0E" w:rsidR="00B52CA7" w:rsidRDefault="00B52CA7" w:rsidP="00B52CA7">
      <w:pPr>
        <w:ind w:firstLine="420"/>
        <w:rPr>
          <w:szCs w:val="21"/>
        </w:rPr>
      </w:pPr>
      <w:r>
        <w:rPr>
          <w:rFonts w:hint="eastAsia"/>
          <w:szCs w:val="21"/>
        </w:rPr>
        <w:t>生产过程包括</w:t>
      </w:r>
      <w:r w:rsidRPr="00B52CA7">
        <w:rPr>
          <w:rFonts w:hint="eastAsia"/>
          <w:color w:val="C00000"/>
          <w:szCs w:val="21"/>
        </w:rPr>
        <w:t>被控对象</w:t>
      </w:r>
      <w:r>
        <w:rPr>
          <w:rFonts w:hint="eastAsia"/>
          <w:szCs w:val="21"/>
        </w:rPr>
        <w:t>及其</w:t>
      </w:r>
      <w:r w:rsidRPr="00B52CA7">
        <w:rPr>
          <w:rFonts w:hint="eastAsia"/>
          <w:color w:val="C00000"/>
          <w:szCs w:val="21"/>
        </w:rPr>
        <w:t>测量变送仪表</w:t>
      </w:r>
      <w:r>
        <w:rPr>
          <w:rFonts w:hint="eastAsia"/>
          <w:szCs w:val="21"/>
        </w:rPr>
        <w:t>和</w:t>
      </w:r>
      <w:r w:rsidRPr="00B52CA7">
        <w:rPr>
          <w:rFonts w:hint="eastAsia"/>
          <w:color w:val="C00000"/>
          <w:szCs w:val="21"/>
        </w:rPr>
        <w:t>执行装置</w:t>
      </w:r>
      <w:r>
        <w:rPr>
          <w:rFonts w:hint="eastAsia"/>
          <w:szCs w:val="21"/>
        </w:rPr>
        <w:t>。</w:t>
      </w:r>
    </w:p>
    <w:p w14:paraId="3D2DBE53" w14:textId="77777777" w:rsidR="004F3CD8" w:rsidRDefault="004F3CD8" w:rsidP="00B52CA7">
      <w:pPr>
        <w:ind w:firstLine="420"/>
        <w:rPr>
          <w:szCs w:val="21"/>
        </w:rPr>
      </w:pPr>
    </w:p>
    <w:p w14:paraId="22B2E987" w14:textId="2EB3F77C" w:rsidR="004F3CD8" w:rsidRDefault="004F3CD8" w:rsidP="004F3CD8">
      <w:r w:rsidRPr="004F3CD8">
        <w:rPr>
          <w:color w:val="C00000"/>
        </w:rPr>
        <w:t>操作指导控制系统</w:t>
      </w:r>
      <w:r>
        <w:t xml:space="preserve"> O</w:t>
      </w:r>
      <w:r>
        <w:rPr>
          <w:rFonts w:hint="eastAsia"/>
        </w:rPr>
        <w:t>G</w:t>
      </w:r>
      <w:r>
        <w:t>C  只需要完成数据采集与处理的场合</w:t>
      </w:r>
    </w:p>
    <w:p w14:paraId="44B5B696" w14:textId="0B72C886" w:rsidR="004F3CD8" w:rsidRDefault="004F3CD8" w:rsidP="004F3CD8">
      <w:r w:rsidRPr="004F3CD8">
        <w:rPr>
          <w:color w:val="C00000"/>
        </w:rPr>
        <w:t>直接数字控制系统</w:t>
      </w:r>
      <w:r>
        <w:t xml:space="preserve"> DDC  需要数据采集、控制决策、控制输出等多用途场合</w:t>
      </w:r>
    </w:p>
    <w:p w14:paraId="0A2A6A78" w14:textId="4D837254" w:rsidR="004F3CD8" w:rsidRDefault="004F3CD8" w:rsidP="004F3CD8">
      <w:r w:rsidRPr="004F3CD8">
        <w:rPr>
          <w:color w:val="C00000"/>
        </w:rPr>
        <w:t xml:space="preserve">计算机监督控制系统 </w:t>
      </w:r>
      <w:r>
        <w:t>SCC  主要完成数据采集与处理，一般无需对数据进行复杂的工艺分析与计算的场合</w:t>
      </w:r>
    </w:p>
    <w:p w14:paraId="18432622" w14:textId="46C5DC74" w:rsidR="004F3CD8" w:rsidRDefault="004F3CD8" w:rsidP="004F3CD8">
      <w:r w:rsidRPr="004F3CD8">
        <w:rPr>
          <w:color w:val="C00000"/>
        </w:rPr>
        <w:t>集散控制系统</w:t>
      </w:r>
      <w:r>
        <w:t xml:space="preserve"> DSC 需要复杂计算机控制系统的场合</w:t>
      </w:r>
    </w:p>
    <w:p w14:paraId="631AA417" w14:textId="2FA7231C" w:rsidR="004F3CD8" w:rsidRDefault="004F3CD8" w:rsidP="004F3CD8">
      <w:r w:rsidRPr="004F3CD8">
        <w:rPr>
          <w:color w:val="C00000"/>
        </w:rPr>
        <w:t>现场总线控制系统</w:t>
      </w:r>
      <w:r>
        <w:t xml:space="preserve"> FCS  工厂自动化领域</w:t>
      </w:r>
    </w:p>
    <w:p w14:paraId="3E45A4D4" w14:textId="25937393" w:rsidR="00B52CA7" w:rsidRDefault="004F3CD8" w:rsidP="004F3CD8">
      <w:r w:rsidRPr="004F3CD8">
        <w:rPr>
          <w:color w:val="C00000"/>
        </w:rPr>
        <w:t>计算机集成制造系统</w:t>
      </w:r>
      <w:r>
        <w:t xml:space="preserve"> CIMS 用于流程工业</w:t>
      </w:r>
    </w:p>
    <w:p w14:paraId="24C58ACC" w14:textId="496A7705" w:rsidR="0008512B" w:rsidRDefault="0008512B" w:rsidP="004F3CD8"/>
    <w:p w14:paraId="1464DC87" w14:textId="448F04B4" w:rsidR="0008512B" w:rsidRDefault="0008512B" w:rsidP="004F3CD8">
      <w:r>
        <w:rPr>
          <w:rFonts w:hint="eastAsia"/>
        </w:rPr>
        <w:t>1.2系统参数 图1-10</w:t>
      </w:r>
    </w:p>
    <w:p w14:paraId="275DD15B" w14:textId="493C0455" w:rsidR="0008512B" w:rsidRDefault="0008512B" w:rsidP="004F3CD8">
      <w:r>
        <w:rPr>
          <w:rFonts w:hint="eastAsia"/>
        </w:rPr>
        <w:t>1</w:t>
      </w:r>
      <w:r>
        <w:t>.3</w:t>
      </w:r>
      <w:r>
        <w:rPr>
          <w:rFonts w:hint="eastAsia"/>
        </w:rPr>
        <w:t>系统性能指标</w:t>
      </w:r>
      <w:r w:rsidR="00D6623F">
        <w:rPr>
          <w:rFonts w:hint="eastAsia"/>
        </w:rPr>
        <w:t xml:space="preserve"> </w:t>
      </w:r>
      <w:r w:rsidR="00D6623F" w:rsidRPr="00D6623F">
        <w:rPr>
          <w:rFonts w:hint="eastAsia"/>
          <w:color w:val="C00000"/>
        </w:rPr>
        <w:t>稳定性</w:t>
      </w:r>
      <w:r w:rsidR="00D6623F">
        <w:rPr>
          <w:rFonts w:hint="eastAsia"/>
        </w:rPr>
        <w:t>是对控制系统最基本的要求；</w:t>
      </w:r>
      <w:r w:rsidR="00D6623F" w:rsidRPr="00D6623F">
        <w:rPr>
          <w:rFonts w:hint="eastAsia"/>
          <w:color w:val="C00000"/>
        </w:rPr>
        <w:t>扰动通道的纯滞后时间</w:t>
      </w:r>
      <w:proofErr w:type="spellStart"/>
      <w:r w:rsidR="00D6623F">
        <w:rPr>
          <w:rFonts w:hint="eastAsia"/>
        </w:rPr>
        <w:t>tn</w:t>
      </w:r>
      <w:proofErr w:type="spellEnd"/>
      <w:r w:rsidR="00D6623F">
        <w:rPr>
          <w:rFonts w:hint="eastAsia"/>
        </w:rPr>
        <w:t>对控制系统的性能没有影响。</w:t>
      </w:r>
    </w:p>
    <w:p w14:paraId="1E7EFFA2" w14:textId="092199A9" w:rsidR="00D6623F" w:rsidRDefault="00D6623F" w:rsidP="00D6623F">
      <w:pPr>
        <w:jc w:val="center"/>
      </w:pPr>
    </w:p>
    <w:p w14:paraId="7E2B5D6A" w14:textId="22667922" w:rsidR="00D6623F" w:rsidRDefault="00D6623F" w:rsidP="00D6623F">
      <w:pPr>
        <w:jc w:val="center"/>
      </w:pPr>
      <w:r w:rsidRPr="00D6623F">
        <w:rPr>
          <w:rFonts w:hint="eastAsia"/>
        </w:rPr>
        <w:t>第二章 输入/出接口与过程通道技术</w:t>
      </w:r>
    </w:p>
    <w:p w14:paraId="5041C4CC" w14:textId="0023A0B1" w:rsidR="00D6623F" w:rsidRDefault="00D6623F" w:rsidP="00D6623F">
      <w:r>
        <w:rPr>
          <w:rFonts w:hint="eastAsia"/>
        </w:rPr>
        <w:t>2.1计算机只能识别数字量</w:t>
      </w:r>
    </w:p>
    <w:p w14:paraId="4198A886" w14:textId="271972F3" w:rsidR="00C155DE" w:rsidRDefault="00D6623F" w:rsidP="00D6623F">
      <w:r>
        <w:rPr>
          <w:rFonts w:hint="eastAsia"/>
        </w:rPr>
        <w:t>2.2</w:t>
      </w:r>
      <w:r w:rsidR="00C155DE">
        <w:rPr>
          <w:rFonts w:hint="eastAsia"/>
        </w:rPr>
        <w:t>模拟量输入通道主要由</w:t>
      </w:r>
      <w:proofErr w:type="gramStart"/>
      <w:r w:rsidR="00C155DE">
        <w:rPr>
          <w:rFonts w:hint="eastAsia"/>
        </w:rPr>
        <w:t>由</w:t>
      </w:r>
      <w:proofErr w:type="gramEnd"/>
      <w:r w:rsidR="00C155DE" w:rsidRPr="00C155DE">
        <w:rPr>
          <w:rFonts w:hint="eastAsia"/>
          <w:color w:val="C00000"/>
        </w:rPr>
        <w:t>传感器</w:t>
      </w:r>
      <w:r w:rsidR="00C155DE">
        <w:rPr>
          <w:rFonts w:hint="eastAsia"/>
        </w:rPr>
        <w:t>、</w:t>
      </w:r>
      <w:r w:rsidR="00C155DE" w:rsidRPr="00C155DE">
        <w:rPr>
          <w:rFonts w:hint="eastAsia"/>
          <w:color w:val="C00000"/>
        </w:rPr>
        <w:t>信号调理单元</w:t>
      </w:r>
      <w:r w:rsidR="00C155DE">
        <w:rPr>
          <w:rFonts w:hint="eastAsia"/>
        </w:rPr>
        <w:t>、</w:t>
      </w:r>
      <w:r w:rsidR="00C155DE" w:rsidRPr="00C155DE">
        <w:rPr>
          <w:rFonts w:hint="eastAsia"/>
          <w:color w:val="C00000"/>
        </w:rPr>
        <w:t>多路转换开关</w:t>
      </w:r>
      <w:r w:rsidR="00C155DE">
        <w:rPr>
          <w:rFonts w:hint="eastAsia"/>
        </w:rPr>
        <w:t>、</w:t>
      </w:r>
      <w:r w:rsidR="00C155DE" w:rsidRPr="00C155DE">
        <w:rPr>
          <w:rFonts w:hint="eastAsia"/>
          <w:color w:val="C00000"/>
        </w:rPr>
        <w:t>程控放大器</w:t>
      </w:r>
      <w:r w:rsidR="00C155DE">
        <w:rPr>
          <w:rFonts w:hint="eastAsia"/>
        </w:rPr>
        <w:t>、</w:t>
      </w:r>
      <w:r w:rsidR="00C155DE" w:rsidRPr="00C155DE">
        <w:rPr>
          <w:rFonts w:hint="eastAsia"/>
          <w:color w:val="C00000"/>
        </w:rPr>
        <w:t>采样保持器</w:t>
      </w:r>
      <w:r w:rsidR="00C155DE">
        <w:rPr>
          <w:rFonts w:hint="eastAsia"/>
        </w:rPr>
        <w:t>、</w:t>
      </w:r>
      <w:proofErr w:type="spellStart"/>
      <w:r w:rsidR="00C155DE" w:rsidRPr="00C155DE">
        <w:rPr>
          <w:rFonts w:hint="eastAsia"/>
          <w:color w:val="C00000"/>
        </w:rPr>
        <w:t>a/d</w:t>
      </w:r>
      <w:proofErr w:type="spellEnd"/>
      <w:r w:rsidR="00C155DE" w:rsidRPr="00C155DE">
        <w:rPr>
          <w:rFonts w:hint="eastAsia"/>
          <w:color w:val="C00000"/>
        </w:rPr>
        <w:t>转换器</w:t>
      </w:r>
      <w:r w:rsidR="00C155DE">
        <w:rPr>
          <w:rFonts w:hint="eastAsia"/>
        </w:rPr>
        <w:t>和</w:t>
      </w:r>
      <w:r w:rsidR="00C155DE" w:rsidRPr="00C155DE">
        <w:rPr>
          <w:rFonts w:hint="eastAsia"/>
          <w:color w:val="C00000"/>
        </w:rPr>
        <w:t>i/o接口电路</w:t>
      </w:r>
      <w:r w:rsidR="00C155DE">
        <w:rPr>
          <w:rFonts w:hint="eastAsia"/>
        </w:rPr>
        <w:t>组成。</w:t>
      </w:r>
    </w:p>
    <w:p w14:paraId="11FD6B79" w14:textId="162BD17E" w:rsidR="006D7BC2" w:rsidRDefault="006D7BC2" w:rsidP="006D7BC2">
      <w:pPr>
        <w:ind w:firstLineChars="100" w:firstLine="210"/>
        <w:rPr>
          <w:color w:val="FF0000"/>
        </w:rPr>
      </w:pPr>
      <w:r>
        <w:rPr>
          <w:rFonts w:hint="eastAsia"/>
        </w:rPr>
        <w:t>2.2.1信号调理的作用是将传感器输出的电信号尽可能不失真地转变为</w:t>
      </w:r>
      <w:r w:rsidRPr="006D7BC2">
        <w:rPr>
          <w:rFonts w:hint="eastAsia"/>
          <w:color w:val="C00000"/>
        </w:rPr>
        <w:t>标准的电流或电压信号</w:t>
      </w:r>
      <w:r w:rsidRPr="006D7BC2">
        <w:rPr>
          <w:rFonts w:hint="eastAsia"/>
        </w:rPr>
        <w:t>；信号调理单元也叫</w:t>
      </w:r>
      <w:r w:rsidRPr="006D7BC2">
        <w:rPr>
          <w:rFonts w:hint="eastAsia"/>
          <w:color w:val="C00000"/>
        </w:rPr>
        <w:t>变送器</w:t>
      </w:r>
    </w:p>
    <w:p w14:paraId="4A43F79C" w14:textId="561F8389" w:rsidR="004914E2" w:rsidRDefault="006D7BC2" w:rsidP="004914E2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6D7BC2">
        <w:rPr>
          <w:rFonts w:hint="eastAsia"/>
          <w:color w:val="000000" w:themeColor="text1"/>
        </w:rPr>
        <w:t>电桥电路</w:t>
      </w:r>
      <w:r>
        <w:rPr>
          <w:rFonts w:hint="eastAsia"/>
          <w:color w:val="000000" w:themeColor="text1"/>
        </w:rPr>
        <w:t>2.仪表放大器：输入阻抗远大于内阻，抗共模强</w:t>
      </w:r>
      <w:r w:rsidR="004914E2">
        <w:rPr>
          <w:rFonts w:hint="eastAsia"/>
          <w:color w:val="000000" w:themeColor="text1"/>
        </w:rPr>
        <w:t>3</w:t>
      </w:r>
      <w:r w:rsidR="004914E2">
        <w:rPr>
          <w:color w:val="000000" w:themeColor="text1"/>
        </w:rPr>
        <w:t>.</w:t>
      </w:r>
      <w:r w:rsidR="004914E2">
        <w:rPr>
          <w:rFonts w:hint="eastAsia"/>
          <w:color w:val="000000" w:themeColor="text1"/>
        </w:rPr>
        <w:t>隔离放大器：电磁，光，电容隔离</w:t>
      </w:r>
      <w:r w:rsidR="004914E2" w:rsidRPr="0074547C">
        <w:rPr>
          <w:rFonts w:hint="eastAsia"/>
          <w:color w:val="000000" w:themeColor="text1"/>
        </w:rPr>
        <w:t>4.i/v转换器</w:t>
      </w:r>
    </w:p>
    <w:p w14:paraId="66DC610F" w14:textId="079AF0C2" w:rsidR="00784020" w:rsidRDefault="004914E2" w:rsidP="00784020">
      <w:pPr>
        <w:ind w:firstLineChars="100" w:firstLine="210"/>
        <w:rPr>
          <w:color w:val="000000" w:themeColor="text1"/>
        </w:rPr>
      </w:pPr>
      <w:r w:rsidRPr="0087114C">
        <w:rPr>
          <w:color w:val="000000" w:themeColor="text1"/>
        </w:rPr>
        <w:t>2.2.4</w:t>
      </w:r>
      <w:r w:rsidRPr="0087114C">
        <w:rPr>
          <w:rFonts w:hint="eastAsia"/>
          <w:color w:val="000000" w:themeColor="text1"/>
        </w:rPr>
        <w:t>采样保持器</w:t>
      </w:r>
    </w:p>
    <w:p w14:paraId="5E13017D" w14:textId="7D099DE5" w:rsidR="00784020" w:rsidRDefault="00784020" w:rsidP="00784020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孔径时间：采集到的数据是保持命令发出后，经过Tap延时的输入电压V</w:t>
      </w:r>
    </w:p>
    <w:p w14:paraId="62741E89" w14:textId="5CE65812" w:rsidR="004914E2" w:rsidRDefault="004914E2" w:rsidP="004914E2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2.2.5a/d转换器</w:t>
      </w:r>
    </w:p>
    <w:p w14:paraId="7EE9B9C7" w14:textId="066AABA5" w:rsidR="004914E2" w:rsidRDefault="004914E2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>2.3模拟量输出通道通常由</w:t>
      </w:r>
      <w:r w:rsidRPr="004914E2">
        <w:rPr>
          <w:rFonts w:hint="eastAsia"/>
          <w:color w:val="C00000"/>
        </w:rPr>
        <w:t>d/a转换器</w:t>
      </w:r>
      <w:r>
        <w:rPr>
          <w:rFonts w:hint="eastAsia"/>
          <w:color w:val="000000" w:themeColor="text1"/>
        </w:rPr>
        <w:t>、</w:t>
      </w:r>
      <w:r w:rsidRPr="004914E2">
        <w:rPr>
          <w:rFonts w:hint="eastAsia"/>
          <w:color w:val="C00000"/>
        </w:rPr>
        <w:t>输出保持</w:t>
      </w:r>
      <w:r>
        <w:rPr>
          <w:rFonts w:hint="eastAsia"/>
          <w:color w:val="C00000"/>
        </w:rPr>
        <w:t>、</w:t>
      </w:r>
      <w:r w:rsidRPr="004914E2">
        <w:rPr>
          <w:rFonts w:hint="eastAsia"/>
          <w:color w:val="C00000"/>
        </w:rPr>
        <w:t>多路切换开关</w:t>
      </w:r>
      <w:r>
        <w:rPr>
          <w:rFonts w:hint="eastAsia"/>
          <w:color w:val="000000" w:themeColor="text1"/>
        </w:rPr>
        <w:t>和</w:t>
      </w:r>
      <w:r w:rsidRPr="004914E2">
        <w:rPr>
          <w:rFonts w:hint="eastAsia"/>
          <w:color w:val="C00000"/>
        </w:rPr>
        <w:t>功放电路</w:t>
      </w:r>
      <w:r>
        <w:rPr>
          <w:rFonts w:hint="eastAsia"/>
          <w:color w:val="000000" w:themeColor="text1"/>
        </w:rPr>
        <w:t>所组成；</w:t>
      </w:r>
      <w:proofErr w:type="gramStart"/>
      <w:r w:rsidRPr="004914E2">
        <w:rPr>
          <w:rFonts w:hint="eastAsia"/>
          <w:color w:val="C00000"/>
        </w:rPr>
        <w:t>保持器</w:t>
      </w:r>
      <w:proofErr w:type="gramEnd"/>
      <w:r>
        <w:rPr>
          <w:rFonts w:hint="eastAsia"/>
          <w:color w:val="000000" w:themeColor="text1"/>
        </w:rPr>
        <w:t>将前一采样时刻地输出值原封不动地保持到下一采样时刻。</w:t>
      </w:r>
    </w:p>
    <w:p w14:paraId="45478D64" w14:textId="0E5DCCBE" w:rsidR="008D5D10" w:rsidRDefault="008D5D10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电流传输具有较强的抗干扰能力。</w:t>
      </w:r>
    </w:p>
    <w:p w14:paraId="7A5073A0" w14:textId="2E48759D" w:rsidR="008D5D10" w:rsidRDefault="008D5D10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>2.4数字量输入输通道</w:t>
      </w:r>
    </w:p>
    <w:p w14:paraId="2CD4D3CA" w14:textId="5EA20E94" w:rsidR="008D5D10" w:rsidRDefault="008D5D10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开关量分为电平式和触点式两种</w:t>
      </w:r>
    </w:p>
    <w:p w14:paraId="07E0A93D" w14:textId="1816070A" w:rsidR="008D5D10" w:rsidRDefault="008D5D10" w:rsidP="008D5D10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2.4.2数字量输入通道主要由</w:t>
      </w:r>
      <w:r w:rsidRPr="008D5D10">
        <w:rPr>
          <w:rFonts w:hint="eastAsia"/>
          <w:color w:val="C00000"/>
        </w:rPr>
        <w:t>输入调理电路</w:t>
      </w:r>
      <w:r>
        <w:rPr>
          <w:rFonts w:hint="eastAsia"/>
          <w:color w:val="000000" w:themeColor="text1"/>
        </w:rPr>
        <w:t>、</w:t>
      </w:r>
      <w:r w:rsidRPr="008D5D10">
        <w:rPr>
          <w:rFonts w:hint="eastAsia"/>
          <w:color w:val="C00000"/>
        </w:rPr>
        <w:t>输入缓冲器</w:t>
      </w:r>
      <w:r>
        <w:rPr>
          <w:rFonts w:hint="eastAsia"/>
          <w:color w:val="000000" w:themeColor="text1"/>
        </w:rPr>
        <w:t>、</w:t>
      </w:r>
      <w:r w:rsidRPr="008D5D10">
        <w:rPr>
          <w:rFonts w:hint="eastAsia"/>
          <w:color w:val="C00000"/>
        </w:rPr>
        <w:t>输入地址译码电路</w:t>
      </w:r>
      <w:r>
        <w:rPr>
          <w:rFonts w:hint="eastAsia"/>
          <w:color w:val="000000" w:themeColor="text1"/>
        </w:rPr>
        <w:t>组成；外部信号需要经过电平转换、滤波、隔离和过电压保护等处理后，才能输入计算机，这些功能为</w:t>
      </w:r>
      <w:r w:rsidRPr="008D5D10">
        <w:rPr>
          <w:rFonts w:hint="eastAsia"/>
          <w:color w:val="C00000"/>
        </w:rPr>
        <w:t>信号调理</w:t>
      </w:r>
      <w:r>
        <w:rPr>
          <w:rFonts w:hint="eastAsia"/>
          <w:color w:val="000000" w:themeColor="text1"/>
        </w:rPr>
        <w:t>。</w:t>
      </w:r>
    </w:p>
    <w:p w14:paraId="2018C6CD" w14:textId="49EA9393" w:rsidR="008D5D10" w:rsidRDefault="008D5D10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2.4.3数字量输出通道主要由</w:t>
      </w:r>
      <w:r w:rsidRPr="008D5D10">
        <w:rPr>
          <w:rFonts w:hint="eastAsia"/>
          <w:color w:val="C00000"/>
        </w:rPr>
        <w:t>输出锁存器</w:t>
      </w:r>
      <w:r>
        <w:rPr>
          <w:rFonts w:hint="eastAsia"/>
          <w:color w:val="000000" w:themeColor="text1"/>
        </w:rPr>
        <w:t>，</w:t>
      </w:r>
      <w:r w:rsidRPr="008D5D10">
        <w:rPr>
          <w:rFonts w:hint="eastAsia"/>
          <w:color w:val="C00000"/>
        </w:rPr>
        <w:t>输出驱动电路</w:t>
      </w:r>
      <w:r>
        <w:rPr>
          <w:rFonts w:hint="eastAsia"/>
          <w:color w:val="000000" w:themeColor="text1"/>
        </w:rPr>
        <w:t>、</w:t>
      </w:r>
      <w:r w:rsidRPr="008D5D10">
        <w:rPr>
          <w:rFonts w:hint="eastAsia"/>
          <w:color w:val="C00000"/>
        </w:rPr>
        <w:t>输出口地址译码</w:t>
      </w:r>
      <w:r>
        <w:rPr>
          <w:rFonts w:hint="eastAsia"/>
          <w:color w:val="000000" w:themeColor="text1"/>
        </w:rPr>
        <w:t>等组成</w:t>
      </w:r>
    </w:p>
    <w:p w14:paraId="472C5521" w14:textId="77777777" w:rsidR="008D5D10" w:rsidRDefault="008D5D10" w:rsidP="004914E2">
      <w:pPr>
        <w:rPr>
          <w:color w:val="000000" w:themeColor="text1"/>
        </w:rPr>
      </w:pPr>
    </w:p>
    <w:p w14:paraId="5E300AE9" w14:textId="10A617E8" w:rsidR="008D5D10" w:rsidRDefault="008D5D10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5过程通道的抗干扰与可靠性设计</w:t>
      </w:r>
    </w:p>
    <w:p w14:paraId="4EEFDF32" w14:textId="494D2271" w:rsidR="00BF5859" w:rsidRDefault="00BF5859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>干扰信号的耦合方式：采用</w:t>
      </w:r>
      <w:r w:rsidRPr="00BF5859">
        <w:rPr>
          <w:rFonts w:hint="eastAsia"/>
          <w:color w:val="C00000"/>
        </w:rPr>
        <w:t>滤波去</w:t>
      </w:r>
      <w:proofErr w:type="gramStart"/>
      <w:r w:rsidRPr="00BF5859">
        <w:rPr>
          <w:rFonts w:hint="eastAsia"/>
          <w:color w:val="C00000"/>
        </w:rPr>
        <w:t>耦</w:t>
      </w:r>
      <w:proofErr w:type="gramEnd"/>
      <w:r>
        <w:rPr>
          <w:rFonts w:hint="eastAsia"/>
          <w:color w:val="000000" w:themeColor="text1"/>
        </w:rPr>
        <w:t>的方法抑制</w:t>
      </w:r>
      <w:r w:rsidRPr="00BF5859">
        <w:rPr>
          <w:rFonts w:hint="eastAsia"/>
          <w:color w:val="C00000"/>
        </w:rPr>
        <w:t>直接耦合</w:t>
      </w:r>
    </w:p>
    <w:p w14:paraId="2F2F1F25" w14:textId="38A36F48" w:rsidR="00BF5859" w:rsidRDefault="00BF5859" w:rsidP="004914E2">
      <w:pPr>
        <w:rPr>
          <w:color w:val="000000" w:themeColor="text1"/>
        </w:rPr>
      </w:pPr>
      <w:r w:rsidRPr="00BF5859">
        <w:rPr>
          <w:rFonts w:hint="eastAsia"/>
        </w:rPr>
        <w:t>静电耦合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即</w:t>
      </w:r>
      <w:r w:rsidRPr="00BF5859">
        <w:rPr>
          <w:rFonts w:hint="eastAsia"/>
          <w:color w:val="C00000"/>
        </w:rPr>
        <w:t>频闭层</w:t>
      </w:r>
      <w:proofErr w:type="gramEnd"/>
      <w:r w:rsidRPr="00BF5859">
        <w:rPr>
          <w:rFonts w:hint="eastAsia"/>
          <w:color w:val="C00000"/>
        </w:rPr>
        <w:t>接地</w:t>
      </w:r>
      <w:r>
        <w:rPr>
          <w:rFonts w:hint="eastAsia"/>
          <w:color w:val="000000" w:themeColor="text1"/>
        </w:rPr>
        <w:t>和</w:t>
      </w:r>
      <w:r w:rsidRPr="00BF5859">
        <w:rPr>
          <w:rFonts w:hint="eastAsia"/>
          <w:color w:val="C00000"/>
        </w:rPr>
        <w:t>拉大与干扰源的距离</w:t>
      </w:r>
      <w:r>
        <w:rPr>
          <w:rFonts w:hint="eastAsia"/>
          <w:color w:val="000000" w:themeColor="text1"/>
        </w:rPr>
        <w:t>。</w:t>
      </w:r>
    </w:p>
    <w:p w14:paraId="70F0FF16" w14:textId="6F2EB4A0" w:rsidR="00BF5859" w:rsidRDefault="00BF5859" w:rsidP="004914E2">
      <w:pPr>
        <w:rPr>
          <w:color w:val="000000" w:themeColor="text1"/>
        </w:rPr>
      </w:pPr>
      <w:r>
        <w:rPr>
          <w:rFonts w:hint="eastAsia"/>
          <w:color w:val="000000" w:themeColor="text1"/>
        </w:rPr>
        <w:t>2.6数据的预处理</w:t>
      </w:r>
    </w:p>
    <w:p w14:paraId="6DD462D2" w14:textId="64A42316" w:rsidR="00BF5859" w:rsidRDefault="00BF5859" w:rsidP="00BF5859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2.6.1数字滤波</w:t>
      </w:r>
    </w:p>
    <w:p w14:paraId="07E2E873" w14:textId="172E902A" w:rsidR="00BF5859" w:rsidRDefault="00BF5859" w:rsidP="00BF5859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限幅滤波</w:t>
      </w:r>
    </w:p>
    <w:p w14:paraId="54C3B188" w14:textId="5E6D321E" w:rsidR="00BF5859" w:rsidRDefault="00BF5859" w:rsidP="00BF5859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递推平均滤波法</w:t>
      </w:r>
    </w:p>
    <w:p w14:paraId="0CC564D6" w14:textId="09E22EC8" w:rsidR="00BF5859" w:rsidRDefault="00BF5859" w:rsidP="00BF5859">
      <w:pPr>
        <w:ind w:firstLineChars="100" w:firstLine="210"/>
        <w:rPr>
          <w:color w:val="000000" w:themeColor="text1"/>
        </w:rPr>
      </w:pPr>
      <w:r w:rsidRPr="00B06A53">
        <w:rPr>
          <w:rFonts w:hint="eastAsia"/>
          <w:color w:val="000000" w:themeColor="text1"/>
        </w:rPr>
        <w:t>平均值……</w:t>
      </w:r>
    </w:p>
    <w:p w14:paraId="4A4E49AE" w14:textId="77777777" w:rsidR="00BF5859" w:rsidRPr="00B06A53" w:rsidRDefault="00BF5859" w:rsidP="00BF5859">
      <w:pPr>
        <w:ind w:firstLineChars="100" w:firstLine="210"/>
        <w:rPr>
          <w:color w:val="000000" w:themeColor="text1"/>
        </w:rPr>
      </w:pPr>
      <w:bookmarkStart w:id="0" w:name="_GoBack"/>
      <w:bookmarkEnd w:id="0"/>
    </w:p>
    <w:p w14:paraId="7B8360BD" w14:textId="386D6CCE" w:rsidR="00BF5859" w:rsidRDefault="00BF5859" w:rsidP="00BF5859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2.6.2</w:t>
      </w:r>
      <w:r w:rsidRPr="00B06A53">
        <w:rPr>
          <w:rFonts w:hint="eastAsia"/>
          <w:color w:val="000000" w:themeColor="text1"/>
        </w:rPr>
        <w:t>标度变换</w:t>
      </w:r>
    </w:p>
    <w:p w14:paraId="2743AFAA" w14:textId="6AB6C27B" w:rsidR="00BF5859" w:rsidRDefault="00BF5859" w:rsidP="00BF5859">
      <w:pPr>
        <w:ind w:firstLineChars="100" w:firstLine="210"/>
        <w:rPr>
          <w:color w:val="000000" w:themeColor="text1"/>
        </w:rPr>
      </w:pPr>
    </w:p>
    <w:p w14:paraId="004FCB98" w14:textId="1203709B" w:rsidR="00BF5859" w:rsidRDefault="00BF5859" w:rsidP="00BF5859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第三章 工业控制计算机</w:t>
      </w:r>
    </w:p>
    <w:p w14:paraId="2903A91A" w14:textId="789A6E31" w:rsidR="009D2271" w:rsidRDefault="009D2271" w:rsidP="009D2271">
      <w:pPr>
        <w:rPr>
          <w:color w:val="000000" w:themeColor="text1"/>
        </w:rPr>
      </w:pPr>
      <w:r>
        <w:rPr>
          <w:rFonts w:hint="eastAsia"/>
          <w:color w:val="000000" w:themeColor="text1"/>
        </w:rPr>
        <w:t>3.1特点：可靠性高，实时性好，环境适应能力强，</w:t>
      </w:r>
      <w:proofErr w:type="gramStart"/>
      <w:r>
        <w:rPr>
          <w:rFonts w:hint="eastAsia"/>
          <w:color w:val="000000" w:themeColor="text1"/>
        </w:rPr>
        <w:t>输入输入</w:t>
      </w:r>
      <w:proofErr w:type="gramEnd"/>
      <w:r>
        <w:rPr>
          <w:rFonts w:hint="eastAsia"/>
          <w:color w:val="000000" w:themeColor="text1"/>
        </w:rPr>
        <w:t>模板配套好，系统通信功能强，系统开放性和扩充性好，控制软件</w:t>
      </w:r>
      <w:proofErr w:type="gramStart"/>
      <w:r>
        <w:rPr>
          <w:rFonts w:hint="eastAsia"/>
          <w:color w:val="000000" w:themeColor="text1"/>
        </w:rPr>
        <w:t>包功能</w:t>
      </w:r>
      <w:proofErr w:type="gramEnd"/>
      <w:r>
        <w:rPr>
          <w:rFonts w:hint="eastAsia"/>
          <w:color w:val="000000" w:themeColor="text1"/>
        </w:rPr>
        <w:t>强，后备措施齐全和具有冗余性</w:t>
      </w:r>
    </w:p>
    <w:p w14:paraId="537C9EDC" w14:textId="68E8EA62" w:rsidR="00F458F0" w:rsidRDefault="00F458F0" w:rsidP="009D2271">
      <w:pPr>
        <w:rPr>
          <w:color w:val="000000" w:themeColor="text1"/>
        </w:rPr>
      </w:pPr>
      <w:r>
        <w:rPr>
          <w:rFonts w:hint="eastAsia"/>
          <w:color w:val="000000" w:themeColor="text1"/>
        </w:rPr>
        <w:t>3.2总线是连接一个或多个部件的一组电缆的总称</w:t>
      </w:r>
    </w:p>
    <w:p w14:paraId="370CF40C" w14:textId="36155A73" w:rsidR="00F458F0" w:rsidRPr="00F458F0" w:rsidRDefault="00F458F0" w:rsidP="00F458F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总线的分类：内部总线，外部总线：连接计算机的。</w:t>
      </w:r>
    </w:p>
    <w:p w14:paraId="06FB5464" w14:textId="67238CE6" w:rsidR="00F458F0" w:rsidRPr="00F458F0" w:rsidRDefault="00F458F0" w:rsidP="00F458F0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F458F0">
        <w:rPr>
          <w:color w:val="000000" w:themeColor="text1"/>
        </w:rPr>
        <w:t>RS-232C逻辑电平为</w:t>
      </w:r>
      <w:r w:rsidRPr="003D7B45">
        <w:rPr>
          <w:color w:val="FF0000"/>
        </w:rPr>
        <w:t>正负15V</w:t>
      </w:r>
      <w:r w:rsidRPr="00F458F0">
        <w:rPr>
          <w:color w:val="000000" w:themeColor="text1"/>
        </w:rPr>
        <w:t>，</w:t>
      </w:r>
      <w:r w:rsidRPr="003D7B45">
        <w:rPr>
          <w:color w:val="FF0000"/>
        </w:rPr>
        <w:t>与TTL电平不兼容</w:t>
      </w:r>
      <w:r w:rsidRPr="00F458F0">
        <w:rPr>
          <w:color w:val="000000" w:themeColor="text1"/>
        </w:rPr>
        <w:t>，与计算机之间需要转换器；RS-485逻辑电平</w:t>
      </w:r>
      <w:r w:rsidRPr="003D7B45">
        <w:rPr>
          <w:color w:val="FF0000"/>
        </w:rPr>
        <w:t>与TTL兼容</w:t>
      </w:r>
      <w:r w:rsidRPr="00F458F0">
        <w:rPr>
          <w:color w:val="000000" w:themeColor="text1"/>
        </w:rPr>
        <w:t>，与计算机之间无需复杂的电平转换；</w:t>
      </w:r>
    </w:p>
    <w:p w14:paraId="475EB70C" w14:textId="3948905A" w:rsidR="00F458F0" w:rsidRPr="00F458F0" w:rsidRDefault="00F458F0" w:rsidP="00F458F0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F458F0">
        <w:rPr>
          <w:color w:val="000000" w:themeColor="text1"/>
        </w:rPr>
        <w:t>RS-232C数据发送和</w:t>
      </w:r>
      <w:r w:rsidRPr="003D7B45">
        <w:rPr>
          <w:color w:val="FF0000"/>
        </w:rPr>
        <w:t>接收线独立</w:t>
      </w:r>
      <w:r w:rsidRPr="00F458F0">
        <w:rPr>
          <w:color w:val="000000" w:themeColor="text1"/>
        </w:rPr>
        <w:t>，</w:t>
      </w:r>
      <w:r w:rsidRPr="003D7B45">
        <w:rPr>
          <w:color w:val="FF0000"/>
        </w:rPr>
        <w:t>全双工</w:t>
      </w:r>
      <w:r w:rsidRPr="00F458F0">
        <w:rPr>
          <w:color w:val="000000" w:themeColor="text1"/>
        </w:rPr>
        <w:t>，主要用于点对点通信，</w:t>
      </w:r>
      <w:r w:rsidRPr="003D7B45">
        <w:rPr>
          <w:color w:val="FF0000"/>
        </w:rPr>
        <w:t>不分主从</w:t>
      </w:r>
      <w:r w:rsidRPr="00F458F0">
        <w:rPr>
          <w:color w:val="000000" w:themeColor="text1"/>
        </w:rPr>
        <w:t>，</w:t>
      </w:r>
      <w:r w:rsidRPr="003D7B45">
        <w:rPr>
          <w:color w:val="FF0000"/>
        </w:rPr>
        <w:t>节点较少</w:t>
      </w:r>
      <w:r w:rsidRPr="00F458F0">
        <w:rPr>
          <w:color w:val="000000" w:themeColor="text1"/>
        </w:rPr>
        <w:t>；RS-485采用</w:t>
      </w:r>
      <w:r w:rsidRPr="003D7B45">
        <w:rPr>
          <w:color w:val="FF0000"/>
        </w:rPr>
        <w:t>二线制</w:t>
      </w:r>
      <w:r w:rsidRPr="00F458F0">
        <w:rPr>
          <w:color w:val="000000" w:themeColor="text1"/>
        </w:rPr>
        <w:t>链接方式构成总线式拓扑结构，</w:t>
      </w:r>
      <w:r w:rsidRPr="003D7B45">
        <w:rPr>
          <w:color w:val="FF0000"/>
        </w:rPr>
        <w:t>半双工</w:t>
      </w:r>
      <w:r w:rsidRPr="00F458F0">
        <w:rPr>
          <w:color w:val="000000" w:themeColor="text1"/>
        </w:rPr>
        <w:t>，实现</w:t>
      </w:r>
      <w:r w:rsidRPr="003D7B45">
        <w:rPr>
          <w:color w:val="FF0000"/>
        </w:rPr>
        <w:t>主从方式</w:t>
      </w:r>
      <w:r w:rsidRPr="00F458F0">
        <w:rPr>
          <w:color w:val="000000" w:themeColor="text1"/>
        </w:rPr>
        <w:t>的网络通信，同一个总线回路一般最多可</w:t>
      </w:r>
      <w:r w:rsidRPr="003D7B45">
        <w:rPr>
          <w:color w:val="FF0000"/>
        </w:rPr>
        <w:t>支持32个节点</w:t>
      </w:r>
      <w:r w:rsidRPr="00F458F0">
        <w:rPr>
          <w:color w:val="000000" w:themeColor="text1"/>
        </w:rPr>
        <w:t>；</w:t>
      </w:r>
    </w:p>
    <w:p w14:paraId="630A4CAE" w14:textId="06617204" w:rsidR="00F458F0" w:rsidRDefault="00F458F0" w:rsidP="00F458F0">
      <w:pPr>
        <w:ind w:firstLineChars="100" w:firstLine="210"/>
        <w:rPr>
          <w:color w:val="FF0000"/>
        </w:rPr>
      </w:pPr>
      <w:r>
        <w:rPr>
          <w:rFonts w:hint="eastAsia"/>
          <w:color w:val="000000" w:themeColor="text1"/>
        </w:rPr>
        <w:t>3.</w:t>
      </w:r>
      <w:r w:rsidRPr="00F458F0">
        <w:rPr>
          <w:color w:val="000000" w:themeColor="text1"/>
        </w:rPr>
        <w:t>RS-232C采用</w:t>
      </w:r>
      <w:r w:rsidRPr="003D7B45">
        <w:rPr>
          <w:color w:val="FF0000"/>
        </w:rPr>
        <w:t>非平衡型电平传输</w:t>
      </w:r>
      <w:r w:rsidRPr="00F458F0">
        <w:rPr>
          <w:color w:val="000000" w:themeColor="text1"/>
        </w:rPr>
        <w:t>，</w:t>
      </w:r>
      <w:r w:rsidRPr="003D7B45">
        <w:rPr>
          <w:color w:val="FF0000"/>
        </w:rPr>
        <w:t>抗干扰能力弱，传输速率低，传输距离短</w:t>
      </w:r>
      <w:r w:rsidRPr="00F458F0">
        <w:rPr>
          <w:color w:val="000000" w:themeColor="text1"/>
        </w:rPr>
        <w:t>；RS-485采用</w:t>
      </w:r>
      <w:r w:rsidRPr="003D7B45">
        <w:rPr>
          <w:color w:val="FF0000"/>
        </w:rPr>
        <w:t>二线差分平衡传输，抗干扰能力较</w:t>
      </w:r>
      <w:r w:rsidRPr="003D7B45">
        <w:rPr>
          <w:color w:val="FF0000"/>
        </w:rPr>
        <w:lastRenderedPageBreak/>
        <w:t>强，传输速率较高，传输距离较远。</w:t>
      </w:r>
    </w:p>
    <w:p w14:paraId="635FAEAF" w14:textId="418417DD" w:rsidR="003D7B45" w:rsidRDefault="001B227E" w:rsidP="001B227E">
      <w:pPr>
        <w:ind w:firstLineChars="100" w:firstLine="21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第五章 数字</w:t>
      </w:r>
      <w:proofErr w:type="spellStart"/>
      <w:r>
        <w:rPr>
          <w:rFonts w:hint="eastAsia"/>
          <w:color w:val="000000" w:themeColor="text1"/>
        </w:rPr>
        <w:t>pid</w:t>
      </w:r>
      <w:proofErr w:type="spellEnd"/>
      <w:r>
        <w:rPr>
          <w:rFonts w:hint="eastAsia"/>
          <w:color w:val="000000" w:themeColor="text1"/>
        </w:rPr>
        <w:t>控制算法</w:t>
      </w:r>
    </w:p>
    <w:p w14:paraId="039458D3" w14:textId="77777777" w:rsidR="001B227E" w:rsidRPr="003D7B45" w:rsidRDefault="001B227E" w:rsidP="001B227E">
      <w:pPr>
        <w:ind w:firstLineChars="100" w:firstLine="210"/>
        <w:rPr>
          <w:color w:val="FF0000"/>
        </w:rPr>
      </w:pPr>
    </w:p>
    <w:sectPr w:rsidR="001B227E" w:rsidRPr="003D7B45" w:rsidSect="00B52CA7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A"/>
    <w:rsid w:val="0008512B"/>
    <w:rsid w:val="001B0DC9"/>
    <w:rsid w:val="001B227E"/>
    <w:rsid w:val="001D009B"/>
    <w:rsid w:val="003D7B45"/>
    <w:rsid w:val="004914E2"/>
    <w:rsid w:val="004F3CD8"/>
    <w:rsid w:val="006D7BC2"/>
    <w:rsid w:val="0074547C"/>
    <w:rsid w:val="0075474A"/>
    <w:rsid w:val="00784020"/>
    <w:rsid w:val="0087114C"/>
    <w:rsid w:val="008D5D10"/>
    <w:rsid w:val="008F4499"/>
    <w:rsid w:val="009D2271"/>
    <w:rsid w:val="00A0271A"/>
    <w:rsid w:val="00B06A53"/>
    <w:rsid w:val="00B52CA7"/>
    <w:rsid w:val="00BF5859"/>
    <w:rsid w:val="00C155DE"/>
    <w:rsid w:val="00D6623F"/>
    <w:rsid w:val="00F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ADF9"/>
  <w15:chartTrackingRefBased/>
  <w15:docId w15:val="{8F1224FC-B099-4626-99AC-5020B5BB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919668246@qq.com</dc:creator>
  <cp:keywords/>
  <dc:description/>
  <cp:lastModifiedBy>919668246@qq.com</cp:lastModifiedBy>
  <cp:revision>5</cp:revision>
  <dcterms:created xsi:type="dcterms:W3CDTF">2020-06-24T06:59:00Z</dcterms:created>
  <dcterms:modified xsi:type="dcterms:W3CDTF">2020-06-26T11:33:00Z</dcterms:modified>
</cp:coreProperties>
</file>