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1"/>
      </w:pPr>
    </w:p>
    <w:p/>
    <w:p>
      <w:pPr>
        <w:pStyle w:val="2"/>
      </w:pPr>
    </w:p>
    <w:p/>
    <w:p/>
    <w:p/>
    <w:p/>
    <w:p>
      <w:pPr>
        <w:pStyle w:val="2"/>
      </w:pPr>
    </w:p>
    <w:p/>
    <w:p/>
    <w:p/>
    <w:p/>
    <w:sectPr w:rsidR="00E12775" w:rsidRPr="00E12775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/>
  <w:defaultTabStop w:val="420"/>
  <w:characterSpacingControl w:val="doNotCompress"/>
  <w:compat>
    <w:useFELayout/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2A7A4B"/>
    <w:rsid w:val="002A7A4B"/>
    <w:rsid w:val="00BE38DD"/>
    <w:rsid w:val="00E12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506FC0"/>
  <w15:docId w15:val="{393E0A55-DD2D-4FB0-9C61-9BB74FF99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60" w:lineRule="auto"/>
    </w:pPr>
    <w:rPr>
      <w:rFonts w:eastAsia="宋体" w:ascii="宋体" w:hAnsi="宋体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E12775"/>
    <w:pPr>
      <w:keepNext/>
      <w:keepLines/>
      <w:spacing w:before="340" w:after="330" w:line="360" w:lineRule="auto"/>
      <w:outlineLvl w:val="0"/>
    </w:pPr>
    <w:rPr>
      <w:rFonts w:eastAsia="黑体" w:ascii="黑体" w:hAnsi="黑体"/>
      <w:b/>
      <w:bCs/>
      <w:kern w:val="44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12775"/>
    <w:pPr>
      <w:keepNext/>
      <w:keepLines/>
      <w:spacing w:before="260" w:after="260" w:line="360" w:lineRule="auto"/>
      <w:outlineLvl w:val="1"/>
    </w:pPr>
    <w:rPr>
      <w:rFonts w:asciiTheme="majorHAnsi" w:eastAsiaTheme="majorEastAsia" w:hAnsiTheme="majorHAnsi" w:cstheme="majorBidi" w:eastAsia="微软雅黑" w:ascii="微软雅黑" w:hAnsi="微软雅黑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12775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E12775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qy ge</cp:lastModifiedBy>
  <cp:revision>2</cp:revision>
  <dcterms:created xsi:type="dcterms:W3CDTF">2026-10-04T09:17:00Z</dcterms:created>
  <dcterms:modified xsi:type="dcterms:W3CDTF">2026-10-04T09:20:00Z</dcterms:modified>
</cp:coreProperties>
</file>