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AAFF" w14:textId="77777777" w:rsidR="003C1DFE" w:rsidRDefault="003C1DFE" w:rsidP="003C1DFE">
      <w:pPr>
        <w:spacing w:before="100" w:beforeAutospacing="1" w:after="100" w:afterAutospacing="1" w:line="240" w:lineRule="auto"/>
        <w:jc w:val="center"/>
        <w:rPr>
          <w:rFonts w:ascii="ADLaM Display" w:eastAsia="Times New Roman" w:hAnsi="ADLaM Display" w:cs="ADLaM Display"/>
          <w:kern w:val="0"/>
          <w:sz w:val="28"/>
          <w:szCs w:val="28"/>
          <w:lang w:eastAsia="de-DE"/>
          <w14:ligatures w14:val="none"/>
        </w:rPr>
      </w:pPr>
      <w:r w:rsidRPr="007970B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de-DE"/>
          <w14:ligatures w14:val="none"/>
        </w:rPr>
        <w:t>🖥</w:t>
      </w:r>
      <w:r w:rsidRPr="007970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️ </w:t>
      </w:r>
      <w:r w:rsidRPr="007970BD">
        <w:rPr>
          <w:rFonts w:ascii="ADLaM Display" w:eastAsia="Times New Roman" w:hAnsi="ADLaM Display" w:cs="ADLaM Display"/>
          <w:kern w:val="0"/>
          <w:sz w:val="28"/>
          <w:szCs w:val="28"/>
          <w:lang w:eastAsia="de-DE"/>
          <w14:ligatures w14:val="none"/>
        </w:rPr>
        <w:t>Notebook als Hotspot einrichten</w:t>
      </w:r>
    </w:p>
    <w:p w14:paraId="16D9D939" w14:textId="77777777" w:rsidR="003C1DFE" w:rsidRPr="007970BD" w:rsidRDefault="003C1DFE" w:rsidP="003C1D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</w:p>
    <w:p w14:paraId="3E6F185A" w14:textId="77777777" w:rsidR="003C1DFE" w:rsidRDefault="003C1DFE" w:rsidP="003C1DFE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3ED2D2" wp14:editId="772A923C">
            <wp:simplePos x="0" y="0"/>
            <wp:positionH relativeFrom="margin">
              <wp:posOffset>3808730</wp:posOffset>
            </wp:positionH>
            <wp:positionV relativeFrom="paragraph">
              <wp:posOffset>207010</wp:posOffset>
            </wp:positionV>
            <wp:extent cx="180703" cy="180703"/>
            <wp:effectExtent l="0" t="0" r="0" b="0"/>
            <wp:wrapNone/>
            <wp:docPr id="74269805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0703" cy="1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Ein Notebook kann als Hotspot fungieren, wenn es per Netzwerkkabel (RJ45) mit dem Router verbunden ist. So erhalten andere Geräte wie </w:t>
      </w:r>
      <w:r w:rsidRPr="007970BD">
        <w:rPr>
          <w:rFonts w:ascii="Segoe UI Emoji" w:eastAsia="Times New Roman" w:hAnsi="Segoe UI Emoji" w:cs="Segoe UI Emoji"/>
          <w:kern w:val="0"/>
          <w:sz w:val="24"/>
          <w:szCs w:val="24"/>
          <w:lang w:eastAsia="de-DE"/>
          <w14:ligatures w14:val="none"/>
        </w:rPr>
        <w:t>📱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Smartphones, </w:t>
      </w:r>
      <w: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ab/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Tablets oder </w:t>
      </w:r>
      <w:r w:rsidRPr="007970BD">
        <w:rPr>
          <w:rFonts w:ascii="Segoe UI Emoji" w:eastAsia="Times New Roman" w:hAnsi="Segoe UI Emoji" w:cs="Segoe UI Emoji"/>
          <w:kern w:val="0"/>
          <w:sz w:val="24"/>
          <w:szCs w:val="24"/>
          <w:lang w:eastAsia="de-DE"/>
          <w14:ligatures w14:val="none"/>
        </w:rPr>
        <w:t>💻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Laptops eine Internetverbindung über das Notebook.</w:t>
      </w:r>
    </w:p>
    <w:p w14:paraId="47061AD3" w14:textId="77777777" w:rsidR="003C1DFE" w:rsidRPr="00F20E68" w:rsidRDefault="003C1DFE" w:rsidP="003C1DFE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</w:p>
    <w:p w14:paraId="503FDA3B" w14:textId="77777777" w:rsidR="003C1DFE" w:rsidRPr="001F41B2" w:rsidRDefault="003C1DFE" w:rsidP="003C1DFE">
      <w:pPr>
        <w:rPr>
          <w:rFonts w:ascii="ADLaM Display" w:eastAsia="Times New Roman" w:hAnsi="ADLaM Display" w:cs="ADLaM Display"/>
          <w:kern w:val="0"/>
          <w:sz w:val="27"/>
          <w:szCs w:val="27"/>
          <w:lang w:eastAsia="de-DE"/>
          <w14:ligatures w14:val="none"/>
        </w:rPr>
      </w:pPr>
      <w:r w:rsidRPr="001F41B2">
        <w:rPr>
          <w:noProof/>
        </w:rPr>
        <w:drawing>
          <wp:anchor distT="0" distB="0" distL="114300" distR="114300" simplePos="0" relativeHeight="251660288" behindDoc="1" locked="0" layoutInCell="1" allowOverlap="1" wp14:anchorId="373900BB" wp14:editId="20DDE65E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160020" cy="160020"/>
            <wp:effectExtent l="0" t="0" r="0" b="0"/>
            <wp:wrapNone/>
            <wp:docPr id="359846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1B2">
        <w:rPr>
          <w:rFonts w:ascii="Times New Roman" w:eastAsia="Times New Roman" w:hAnsi="Times New Roman" w:cs="Times New Roman"/>
          <w:kern w:val="0"/>
          <w:sz w:val="27"/>
          <w:szCs w:val="27"/>
          <w:lang w:eastAsia="de-DE"/>
          <w14:ligatures w14:val="none"/>
        </w:rPr>
        <w:t xml:space="preserve">     </w:t>
      </w:r>
      <w:r w:rsidRPr="001F41B2">
        <w:rPr>
          <w:rFonts w:ascii="ADLaM Display" w:eastAsia="Times New Roman" w:hAnsi="ADLaM Display" w:cs="ADLaM Display"/>
          <w:kern w:val="0"/>
          <w:sz w:val="27"/>
          <w:szCs w:val="27"/>
          <w:lang w:eastAsia="de-DE"/>
          <w14:ligatures w14:val="none"/>
        </w:rPr>
        <w:t>Windows</w:t>
      </w:r>
    </w:p>
    <w:p w14:paraId="3CA3F182" w14:textId="77777777" w:rsidR="003C1DFE" w:rsidRPr="001F41B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Einstellungen öffnen: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Gehe zu </w:t>
      </w:r>
      <w:r w:rsidRPr="001F41B2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eastAsia="de-DE"/>
          <w14:ligatures w14:val="none"/>
        </w:rPr>
        <w:t>"Netzwerk &amp; Internet"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und wähle </w:t>
      </w:r>
      <w:r w:rsidRPr="001F41B2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eastAsia="de-DE"/>
          <w14:ligatures w14:val="none"/>
        </w:rPr>
        <w:t>"Mobiler Hotspot"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874ED87" w14:textId="77777777" w:rsidR="003C1DFE" w:rsidRPr="001F41B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Hotspot aktivieren: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Schalte den </w:t>
      </w:r>
      <w:r>
        <w:rPr>
          <mc:AlternateContent>
            <mc:Choice Requires="w16se">
              <w:rFonts w:ascii="Abadi Extra Light" w:eastAsia="Times New Roman" w:hAnsi="Abadi Extra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de-DE"/>
          <w14:ligatures w14:val="none"/>
        </w:rPr>
        <mc:AlternateContent>
          <mc:Choice Requires="w16se">
            <w16se:symEx w16se:font="Segoe UI Emoji" w16se:char="1F4E1"/>
          </mc:Choice>
          <mc:Fallback>
            <w:t>📡</w:t>
          </mc:Fallback>
        </mc:AlternateConten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mobilen Hotspot ein.</w:t>
      </w:r>
    </w:p>
    <w:p w14:paraId="38C94410" w14:textId="77777777" w:rsidR="003C1DFE" w:rsidRPr="00512E7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Netzwerkquelle auswählen: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Wähle </w:t>
      </w:r>
      <w:r w:rsidRPr="001F41B2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eastAsia="de-DE"/>
          <w14:ligatures w14:val="none"/>
        </w:rPr>
        <w:t>Ethernet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als Quelle, da das Gerät nicht mit WLAN </w:t>
      </w:r>
      <w:r w:rsidRPr="00512E7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verbunden ist.</w:t>
      </w:r>
    </w:p>
    <w:p w14:paraId="1C44E292" w14:textId="77777777" w:rsidR="003C1DFE" w:rsidRPr="00512E7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512E72">
        <w:rPr>
          <w:rFonts w:ascii="Abadi" w:hAnsi="Abadi"/>
          <w:sz w:val="24"/>
          <w:szCs w:val="24"/>
        </w:rPr>
        <w:t>Hotspot konfigurieren:</w:t>
      </w:r>
      <w:r w:rsidRPr="00512E72">
        <w:rPr>
          <w:rFonts w:ascii="Abadi Extra Light" w:hAnsi="Abadi Extra Light"/>
          <w:sz w:val="24"/>
          <w:szCs w:val="24"/>
        </w:rPr>
        <w:t xml:space="preserve"> Lege einen Netzwerknamen und ein sicheres </w:t>
      </w:r>
      <w:r w:rsidRPr="00512E72">
        <w:rPr>
          <w:rFonts w:ascii="Segoe UI Emoji" w:hAnsi="Segoe UI Emoji" w:cs="Segoe UI Emoji"/>
          <w:sz w:val="24"/>
          <w:szCs w:val="24"/>
        </w:rPr>
        <w:t>🔑</w:t>
      </w:r>
      <w:r w:rsidRPr="00512E72">
        <w:rPr>
          <w:rFonts w:ascii="Abadi Extra Light" w:hAnsi="Abadi Extra Light"/>
          <w:sz w:val="24"/>
          <w:szCs w:val="24"/>
        </w:rPr>
        <w:t xml:space="preserve"> WLAN-Passwort fest.</w:t>
      </w:r>
      <w:r w:rsidRPr="00512E72">
        <w:rPr>
          <w:sz w:val="24"/>
          <w:szCs w:val="24"/>
        </w:rPr>
        <w:t xml:space="preserve"> </w:t>
      </w:r>
    </w:p>
    <w:p w14:paraId="19B4BCD4" w14:textId="77777777" w:rsidR="003C1DFE" w:rsidRPr="001F41B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Verbindung herstellen: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Jetzt ist das Notebook als Router eingerichtet. Andere Geräte können das WLAN-Netzwerk sehen und sich damit verbinden.</w:t>
      </w:r>
    </w:p>
    <w:p w14:paraId="45BCD6EC" w14:textId="77777777" w:rsidR="003C1DFE" w:rsidRDefault="003C1DFE" w:rsidP="003C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970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D2EF7B4">
          <v:rect id="_x0000_i1026" style="width:0;height:1.5pt" o:hralign="center" o:hrstd="t" o:hr="t" fillcolor="#a0a0a0" stroked="f"/>
        </w:pict>
      </w:r>
    </w:p>
    <w:p w14:paraId="788E07A1" w14:textId="77777777" w:rsidR="003C1DFE" w:rsidRPr="004306BF" w:rsidRDefault="003C1DFE" w:rsidP="003C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BC79AE7" w14:textId="77777777" w:rsidR="003C1DFE" w:rsidRPr="00512E72" w:rsidRDefault="003C1DFE" w:rsidP="003C1DFE">
      <w:pPr>
        <w:rPr>
          <w:rFonts w:ascii="ADLaM Display" w:hAnsi="ADLaM Display" w:cs="ADLaM Display"/>
          <w:sz w:val="27"/>
          <w:szCs w:val="27"/>
          <w:lang w:eastAsia="de-DE"/>
        </w:rPr>
      </w:pPr>
      <w:r w:rsidRPr="00512E72">
        <w:rPr>
          <w:rFonts w:ascii="ADLaM Display" w:hAnsi="ADLaM Display" w:cs="ADLaM Display"/>
          <w:noProof/>
          <w:sz w:val="27"/>
          <w:szCs w:val="27"/>
        </w:rPr>
        <w:drawing>
          <wp:anchor distT="0" distB="0" distL="114300" distR="114300" simplePos="0" relativeHeight="251662336" behindDoc="1" locked="0" layoutInCell="1" allowOverlap="1" wp14:anchorId="7BDB7538" wp14:editId="2D2CD3B7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205740" cy="205740"/>
            <wp:effectExtent l="0" t="0" r="3810" b="3810"/>
            <wp:wrapNone/>
            <wp:docPr id="16746938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LaM Display" w:hAnsi="ADLaM Display" w:cs="ADLaM Display"/>
          <w:sz w:val="27"/>
          <w:szCs w:val="27"/>
          <w:lang w:eastAsia="de-DE"/>
        </w:rPr>
        <w:t xml:space="preserve">      M</w:t>
      </w:r>
      <w:r w:rsidRPr="00512E72">
        <w:rPr>
          <w:rFonts w:ascii="ADLaM Display" w:hAnsi="ADLaM Display" w:cs="ADLaM Display"/>
          <w:sz w:val="27"/>
          <w:szCs w:val="27"/>
          <w:lang w:eastAsia="de-DE"/>
        </w:rPr>
        <w:t>acOS</w:t>
      </w:r>
    </w:p>
    <w:p w14:paraId="338E9405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 xml:space="preserve">Systemeinstellungen öffnen: 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Klicke auf das </w:t>
      </w:r>
      <w:r w:rsidRPr="00C60874">
        <w:rPr>
          <w:rFonts w:ascii="Segoe UI Emoji" w:hAnsi="Segoe UI Emoji" w:cs="Segoe UI Emoji"/>
          <w:sz w:val="24"/>
          <w:szCs w:val="24"/>
          <w:lang w:eastAsia="de-DE"/>
        </w:rPr>
        <w:t>🍏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Apfel-Symbol oben links oder wähle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"Einstellungen"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im Dock.</w:t>
      </w:r>
    </w:p>
    <w:p w14:paraId="7FD14048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Freigaben aktivieren: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Navigiere zu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"Freigaben"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wähle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"Internetfreigabe"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aus.</w:t>
      </w:r>
    </w:p>
    <w:p w14:paraId="199BFA67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Verbindung festlegen: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Wähle unter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"Verbindung teilen"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die Option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"Ethernet"</w:t>
      </w:r>
      <w:r w:rsidRPr="00C60874">
        <w:rPr>
          <w:rFonts w:ascii="Abadi Extra Light" w:hAnsi="Abadi Extra Light"/>
          <w:sz w:val="24"/>
          <w:szCs w:val="24"/>
          <w:lang w:eastAsia="de-DE"/>
        </w:rPr>
        <w:t>.</w:t>
      </w:r>
    </w:p>
    <w:p w14:paraId="0FE1F8CB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C2DC63" wp14:editId="6D8D91B0">
            <wp:simplePos x="0" y="0"/>
            <wp:positionH relativeFrom="column">
              <wp:posOffset>2978785</wp:posOffset>
            </wp:positionH>
            <wp:positionV relativeFrom="paragraph">
              <wp:posOffset>10160</wp:posOffset>
            </wp:positionV>
            <wp:extent cx="167640" cy="167640"/>
            <wp:effectExtent l="0" t="0" r="3810" b="3810"/>
            <wp:wrapNone/>
            <wp:docPr id="160229225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874">
        <w:rPr>
          <w:rFonts w:ascii="Abadi" w:hAnsi="Abadi"/>
          <w:sz w:val="24"/>
          <w:szCs w:val="24"/>
          <w:lang w:eastAsia="de-DE"/>
        </w:rPr>
        <w:t>WLAN aktivieren: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Setze ein Häkchen bei </w:t>
      </w:r>
      <w:r>
        <w:rPr>
          <w:rFonts w:ascii="Abadi Extra Light" w:hAnsi="Abadi Extra Light"/>
          <w:sz w:val="24"/>
          <w:szCs w:val="24"/>
          <w:lang w:eastAsia="de-DE"/>
        </w:rPr>
        <w:tab/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"WLAN"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öffne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"WLAN-Optionen"</w:t>
      </w:r>
      <w:r w:rsidRPr="00C60874">
        <w:rPr>
          <w:rFonts w:ascii="Abadi Extra Light" w:hAnsi="Abadi Extra Light"/>
          <w:sz w:val="24"/>
          <w:szCs w:val="24"/>
          <w:lang w:eastAsia="de-DE"/>
        </w:rPr>
        <w:t>.</w:t>
      </w:r>
    </w:p>
    <w:p w14:paraId="6B124023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Sicherheit einstellen: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Wähle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"Persönlicher WPA2"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lege ein sicheres </w:t>
      </w:r>
      <w:r w:rsidRPr="00C60874">
        <w:rPr>
          <w:rFonts w:ascii="Segoe UI Emoji" w:hAnsi="Segoe UI Emoji" w:cs="Segoe UI Emoji"/>
          <w:sz w:val="24"/>
          <w:szCs w:val="24"/>
          <w:lang w:eastAsia="de-DE"/>
        </w:rPr>
        <w:t>🔑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Passwort fest.</w:t>
      </w:r>
    </w:p>
    <w:p w14:paraId="363367FD" w14:textId="77777777" w:rsidR="003C1DFE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Internetfreigabe starten: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Setze ein Häkchen bei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"Internetfreigabe"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klicke auf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"Start"</w:t>
      </w:r>
      <w:r w:rsidRPr="00C60874">
        <w:rPr>
          <w:rFonts w:ascii="Abadi Extra Light" w:hAnsi="Abadi Extra Light"/>
          <w:sz w:val="24"/>
          <w:szCs w:val="24"/>
          <w:lang w:eastAsia="de-DE"/>
        </w:rPr>
        <w:t>.</w:t>
      </w:r>
    </w:p>
    <w:p w14:paraId="6D2936B0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8"/>
          <w:szCs w:val="28"/>
          <w:lang w:eastAsia="de-DE"/>
        </w:rPr>
      </w:pPr>
      <w:r w:rsidRPr="00C60874">
        <w:rPr>
          <w:rFonts w:ascii="Abadi" w:hAnsi="Abadi"/>
          <w:sz w:val="24"/>
          <w:szCs w:val="24"/>
        </w:rPr>
        <w:t>Verbindung herstellen:</w:t>
      </w:r>
      <w:r w:rsidRPr="00C60874">
        <w:rPr>
          <w:rFonts w:ascii="Abadi Extra Light" w:hAnsi="Abadi Extra Light"/>
          <w:sz w:val="24"/>
          <w:szCs w:val="24"/>
        </w:rPr>
        <w:t xml:space="preserve"> Andere Geräte können nun das WLAN-Netzwerk sehen und sich verbinden.</w:t>
      </w:r>
    </w:p>
    <w:p w14:paraId="6123FFB6" w14:textId="77777777" w:rsidR="003C1DFE" w:rsidRPr="007970BD" w:rsidRDefault="003C1DFE" w:rsidP="003C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970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DE17CFF">
          <v:rect id="_x0000_i1025" style="width:0;height:1.5pt" o:hralign="center" o:hrstd="t" o:hr="t" fillcolor="#a0a0a0" stroked="f"/>
        </w:pict>
      </w:r>
    </w:p>
    <w:p w14:paraId="6B9A51BE" w14:textId="5B5E8FEF" w:rsidR="003C1DFE" w:rsidRPr="00E20A56" w:rsidRDefault="003C1DFE" w:rsidP="00E20A56">
      <w:pPr>
        <w:pStyle w:val="Standard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1AF0F7" wp14:editId="039B2075">
            <wp:simplePos x="0" y="0"/>
            <wp:positionH relativeFrom="margin">
              <wp:posOffset>410845</wp:posOffset>
            </wp:positionH>
            <wp:positionV relativeFrom="paragraph">
              <wp:posOffset>304800</wp:posOffset>
            </wp:positionV>
            <wp:extent cx="198120" cy="198120"/>
            <wp:effectExtent l="0" t="0" r="0" b="0"/>
            <wp:wrapNone/>
            <wp:docPr id="1667913642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38CB31" wp14:editId="2AD81AD3">
            <wp:simplePos x="0" y="0"/>
            <wp:positionH relativeFrom="margin">
              <wp:posOffset>5173345</wp:posOffset>
            </wp:positionH>
            <wp:positionV relativeFrom="paragraph">
              <wp:posOffset>304800</wp:posOffset>
            </wp:positionV>
            <wp:extent cx="198120" cy="198120"/>
            <wp:effectExtent l="0" t="0" r="0" b="0"/>
            <wp:wrapNone/>
            <wp:docPr id="81106433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EC97" wp14:editId="294631D3">
                <wp:simplePos x="0" y="0"/>
                <wp:positionH relativeFrom="margin">
                  <wp:posOffset>357505</wp:posOffset>
                </wp:positionH>
                <wp:positionV relativeFrom="paragraph">
                  <wp:posOffset>182880</wp:posOffset>
                </wp:positionV>
                <wp:extent cx="5059680" cy="419100"/>
                <wp:effectExtent l="0" t="0" r="26670" b="19050"/>
                <wp:wrapNone/>
                <wp:docPr id="1626614824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B892F6" id="Rechteck: abgerundete Ecken 6" o:spid="_x0000_s1026" style="position:absolute;margin-left:28.15pt;margin-top:14.4pt;width:398.4pt;height:3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" fillcolor="#f2f2f2 [3052]" strokecolor="#d8d8d8 [2732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244BF" wp14:editId="5D4405BD">
                <wp:simplePos x="0" y="0"/>
                <wp:positionH relativeFrom="margin">
                  <wp:posOffset>555625</wp:posOffset>
                </wp:positionH>
                <wp:positionV relativeFrom="paragraph">
                  <wp:posOffset>182880</wp:posOffset>
                </wp:positionV>
                <wp:extent cx="4640580" cy="434340"/>
                <wp:effectExtent l="0" t="0" r="0" b="3810"/>
                <wp:wrapNone/>
                <wp:docPr id="211561947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51CDA" w14:textId="77777777" w:rsidR="003C1DFE" w:rsidRPr="007970BD" w:rsidRDefault="003C1DFE" w:rsidP="003C1DFE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</w:pPr>
                            <w:r w:rsidRPr="007970BD"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  <w:t>Mit diesen Schritten kann ein Notebook einfach als Hotspot genutzt werden, um</w:t>
                            </w:r>
                            <w:r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7970BD"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  <w:t>anderen Geräten eine Internetverbindung bereitzustellen</w:t>
                            </w:r>
                          </w:p>
                          <w:p w14:paraId="13B0A559" w14:textId="77777777" w:rsidR="003C1DFE" w:rsidRDefault="003C1DFE" w:rsidP="003C1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244BF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3.75pt;margin-top:14.4pt;width:365.4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" filled="f" stroked="f" strokeweight=".5pt">
                <v:textbox>
                  <w:txbxContent>
                    <w:p w14:paraId="3E851CDA" w14:textId="77777777" w:rsidR="003C1DFE" w:rsidRPr="007970BD" w:rsidRDefault="003C1DFE" w:rsidP="003C1DFE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</w:pPr>
                      <w:r w:rsidRPr="007970BD"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  <w:t>Mit diesen Schritten kann ein Notebook einfach als Hotspot genutzt werden, um</w:t>
                      </w:r>
                      <w:r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  <w:t xml:space="preserve"> </w:t>
                      </w:r>
                      <w:r w:rsidRPr="007970BD"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  <w:t>anderen Geräten eine Internetverbindung bereitzustellen</w:t>
                      </w:r>
                    </w:p>
                    <w:p w14:paraId="13B0A559" w14:textId="77777777" w:rsidR="003C1DFE" w:rsidRDefault="003C1DFE" w:rsidP="003C1DFE"/>
                  </w:txbxContent>
                </v:textbox>
                <w10:wrap anchorx="margin"/>
              </v:shape>
            </w:pict>
          </mc:Fallback>
        </mc:AlternateContent>
      </w:r>
    </w:p>
    <w:sectPr w:rsidR="003C1DFE" w:rsidRPr="00E20A56" w:rsidSect="003C1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1B"/>
    <w:multiLevelType w:val="hybridMultilevel"/>
    <w:tmpl w:val="44B8B3A6"/>
    <w:lvl w:ilvl="0" w:tplc="553A19B6">
      <w:start w:val="1"/>
      <w:numFmt w:val="decimal"/>
      <w:lvlText w:val="%1."/>
      <w:lvlJc w:val="left"/>
      <w:pPr>
        <w:ind w:left="720" w:hanging="360"/>
      </w:pPr>
      <w:rPr>
        <w:rFonts w:ascii="Abadi" w:hAnsi="Abad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4FE2"/>
    <w:multiLevelType w:val="hybridMultilevel"/>
    <w:tmpl w:val="B1D0F9F8"/>
    <w:lvl w:ilvl="0" w:tplc="68CCCD78">
      <w:start w:val="1"/>
      <w:numFmt w:val="decimal"/>
      <w:lvlText w:val="%1."/>
      <w:lvlJc w:val="left"/>
      <w:pPr>
        <w:ind w:left="720" w:hanging="360"/>
      </w:pPr>
      <w:rPr>
        <w:rFonts w:ascii="Abadi" w:hAnsi="Abad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5328">
    <w:abstractNumId w:val="0"/>
  </w:num>
  <w:num w:numId="2" w16cid:durableId="78939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E"/>
    <w:rsid w:val="00187353"/>
    <w:rsid w:val="001C274D"/>
    <w:rsid w:val="003C1DFE"/>
    <w:rsid w:val="006D7075"/>
    <w:rsid w:val="00865B4D"/>
    <w:rsid w:val="00A13C99"/>
    <w:rsid w:val="00DD598A"/>
    <w:rsid w:val="00E20A56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38CA"/>
  <w15:chartTrackingRefBased/>
  <w15:docId w15:val="{54AB1D64-1ABE-4BCB-B46C-5CE409D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1D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C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3C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Company>Daimler AG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Oelschlager, Juliane (010)</dc:creator>
  <cp:keywords/>
  <dc:description/>
  <cp:lastModifiedBy>Oelschlager, Juliane (010)</cp:lastModifiedBy>
  <cp:revision>2</cp:revision>
  <dcterms:created xsi:type="dcterms:W3CDTF">2025-01-31T13:23:00Z</dcterms:created>
  <dcterms:modified xsi:type="dcterms:W3CDTF">2025-01-31T13:28:00Z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2025-01-31T13:23:25Z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8a5a1ccf-2105-4ebf-b574-dd33367ba5e7</vt:lpwstr>
  </property>
  <property fmtid="{D5CDD505-2E9C-101B-9397-08002B2CF9AE}" pid="8" name="MSIP_Label_924dbb1d-991d-4bbd-aad5-33bac1d8ffaf_ContentBits">
    <vt:lpwstr>0</vt:lpwstr>
  </property>
</Properties>
</file>