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957257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F22F27">
        <w:rPr>
          <w:b/>
          <w:color w:val="000000"/>
          <w:sz w:val="32"/>
          <w:szCs w:val="32"/>
        </w:rPr>
        <w:t>5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F22F27" w:rsidRDefault="00F22F27" w:rsidP="00F22F27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Используя функции, решить указанную в варианте задачу. Массив должен передаваться в функцию как параметр.</w:t>
      </w:r>
    </w:p>
    <w:p w:rsidR="00F22F27" w:rsidRDefault="00F22F27" w:rsidP="00F22F27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Написать функцию для вычисления суммы элементов ква</w:t>
      </w:r>
      <w:r>
        <w:rPr>
          <w:rFonts w:ascii="Courier New" w:hAnsi="Courier New"/>
          <w:sz w:val="24"/>
        </w:rPr>
        <w:t>д</w:t>
      </w:r>
      <w:r>
        <w:rPr>
          <w:rFonts w:ascii="Courier New" w:hAnsi="Courier New"/>
          <w:sz w:val="24"/>
        </w:rPr>
        <w:t>ратной матрицы, которые расположены ниже главной диаг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z w:val="24"/>
        </w:rPr>
        <w:t>нали. С ее помощью найти максимальное значение такой суммы в n матрицах.</w:t>
      </w:r>
    </w:p>
    <w:p w:rsidR="00F22F27" w:rsidRDefault="00F22F27" w:rsidP="00F22F27">
      <w:pPr>
        <w:rPr>
          <w:rFonts w:ascii="Courier New" w:hAnsi="Courier New"/>
          <w:sz w:val="24"/>
        </w:rPr>
      </w:pPr>
    </w:p>
    <w:p w:rsidR="007116D5" w:rsidRPr="001F3D3B" w:rsidRDefault="008E5B55" w:rsidP="00E761DA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1F3D3B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1F3D3B">
        <w:rPr>
          <w:b/>
          <w:sz w:val="28"/>
          <w:szCs w:val="28"/>
        </w:rPr>
        <w:t>:</w:t>
      </w:r>
    </w:p>
    <w:p w:rsid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</w:t>
      </w:r>
      <w:proofErr w:type="spell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lower_sum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[N][N], </w:t>
      </w:r>
      <w:proofErr w:type="spellStart"/>
      <w:r w:rsidRPr="001F3D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dim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D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dim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D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1F3D3B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B[N][N],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, j, k, a = -10, b = 10, max = -10000;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printf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Vvedite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 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kolichestvo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 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matric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\n"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D3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sum = </w:t>
      </w:r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n; k++)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j] = random(b - a + 1) + a;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sum[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=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lower_sum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(B, N);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F3D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(sum[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max = sum[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bookmarkStart w:id="0" w:name="_GoBack"/>
      <w:bookmarkEnd w:id="0"/>
    </w:p>
    <w:p w:rsidR="001F3D3B" w:rsidRP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printf</w:t>
      </w:r>
      <w:proofErr w:type="spellEnd"/>
      <w:proofErr w:type="gramEnd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(</w:t>
      </w:r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"</w:t>
      </w:r>
      <w:proofErr w:type="spellStart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>max</w:t>
      </w:r>
      <w:proofErr w:type="spellEnd"/>
      <w:r w:rsidRPr="001F3D3B">
        <w:rPr>
          <w:rFonts w:ascii="Cascadia Mono" w:hAnsi="Cascadia Mono" w:cs="Cascadia Mono"/>
          <w:color w:val="A31515"/>
          <w:sz w:val="19"/>
          <w:szCs w:val="19"/>
          <w:lang w:val="de-DE"/>
        </w:rPr>
        <w:t xml:space="preserve"> summa:%d\n"</w:t>
      </w:r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, </w:t>
      </w:r>
      <w:proofErr w:type="spellStart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max</w:t>
      </w:r>
      <w:proofErr w:type="spellEnd"/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:rsid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3D3B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3D3B" w:rsidRDefault="001F3D3B" w:rsidP="001F3D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F3D3B" w:rsidRDefault="001F3D3B" w:rsidP="001F3D3B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7257" w:rsidRDefault="008E5B55" w:rsidP="001F3D3B">
      <w:pPr>
        <w:spacing w:before="100" w:after="100"/>
        <w:jc w:val="both"/>
        <w:rPr>
          <w:noProof/>
        </w:rPr>
      </w:pPr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  <w:r w:rsidR="00957257" w:rsidRPr="00957257">
        <w:rPr>
          <w:noProof/>
        </w:rPr>
        <w:t xml:space="preserve"> </w:t>
      </w:r>
    </w:p>
    <w:p w:rsidR="0002088E" w:rsidRPr="00957257" w:rsidRDefault="001F3D3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40EAF7" wp14:editId="147E8842">
            <wp:extent cx="3986784" cy="1108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85" t="21802" r="71943" b="70500"/>
                    <a:stretch/>
                  </pic:blipFill>
                  <pic:spPr bwMode="auto">
                    <a:xfrm>
                      <a:off x="0" y="0"/>
                      <a:ext cx="4003728" cy="111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88E" w:rsidRPr="0095725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758A8"/>
    <w:rsid w:val="000B490E"/>
    <w:rsid w:val="00146FA2"/>
    <w:rsid w:val="001F3D3B"/>
    <w:rsid w:val="007116D5"/>
    <w:rsid w:val="0074659D"/>
    <w:rsid w:val="008E5B55"/>
    <w:rsid w:val="00957257"/>
    <w:rsid w:val="009C7000"/>
    <w:rsid w:val="00C84FB4"/>
    <w:rsid w:val="00D02C0B"/>
    <w:rsid w:val="00E761DA"/>
    <w:rsid w:val="00F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2</cp:revision>
  <dcterms:created xsi:type="dcterms:W3CDTF">2022-09-01T05:03:00Z</dcterms:created>
  <dcterms:modified xsi:type="dcterms:W3CDTF">2022-09-01T05:03:00Z</dcterms:modified>
</cp:coreProperties>
</file>