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D5" w:rsidRDefault="008E5B55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7116D5" w:rsidRDefault="008E5B55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r w:rsidR="00D75E03">
        <w:rPr>
          <w:color w:val="000000"/>
          <w:sz w:val="32"/>
          <w:szCs w:val="32"/>
        </w:rPr>
        <w:t>Промышленная Робототехника</w:t>
      </w:r>
    </w:p>
    <w:p w:rsidR="007116D5" w:rsidRDefault="007116D5" w:rsidP="008E5B55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7116D5" w:rsidRPr="00BC666C" w:rsidRDefault="008E5B55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61825792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 w:rsidR="00BC666C">
        <w:rPr>
          <w:b/>
          <w:color w:val="000000"/>
          <w:sz w:val="32"/>
          <w:szCs w:val="32"/>
          <w:lang w:val="en-US"/>
        </w:rPr>
        <w:t>2</w:t>
      </w:r>
    </w:p>
    <w:p w:rsidR="007116D5" w:rsidRDefault="00BC666C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 w:rsidRPr="00BC666C">
        <w:rPr>
          <w:sz w:val="32"/>
          <w:szCs w:val="32"/>
        </w:rPr>
        <w:t>Классы и объекты. Использование конструкторов.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7116D5">
        <w:trPr>
          <w:trHeight w:val="6252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8E5B55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Студент группы </w:t>
            </w:r>
            <w:r w:rsidR="00D75E03">
              <w:rPr>
                <w:color w:val="000000"/>
                <w:sz w:val="32"/>
                <w:szCs w:val="32"/>
              </w:rPr>
              <w:t>ПРТ</w:t>
            </w:r>
            <w:r>
              <w:rPr>
                <w:color w:val="000000"/>
                <w:sz w:val="32"/>
                <w:szCs w:val="32"/>
              </w:rPr>
              <w:t>-21-</w:t>
            </w:r>
            <w:r w:rsidR="00D75E03">
              <w:rPr>
                <w:color w:val="000000"/>
                <w:sz w:val="32"/>
                <w:szCs w:val="32"/>
              </w:rPr>
              <w:t>1</w:t>
            </w:r>
            <w:r>
              <w:rPr>
                <w:color w:val="000000"/>
                <w:sz w:val="32"/>
                <w:szCs w:val="32"/>
              </w:rPr>
              <w:t>Б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Торган Г.А.</w:t>
            </w:r>
          </w:p>
          <w:p w:rsidR="007116D5" w:rsidRDefault="008E5B55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</w:t>
            </w:r>
            <w:r w:rsidR="00D02C0B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</w:rPr>
              <w:t xml:space="preserve"> О.А.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</w:pPr>
          </w:p>
        </w:tc>
      </w:tr>
    </w:tbl>
    <w:p w:rsidR="008E5B5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Пермь 2022</w:t>
      </w:r>
    </w:p>
    <w:p w:rsidR="007116D5" w:rsidRPr="00E761DA" w:rsidRDefault="008E5B55" w:rsidP="00E761DA">
      <w:pPr>
        <w:spacing w:before="100" w:after="100"/>
        <w:jc w:val="both"/>
        <w:rPr>
          <w:b/>
          <w:color w:val="000000"/>
          <w:sz w:val="28"/>
          <w:szCs w:val="28"/>
        </w:rPr>
      </w:pPr>
      <w:r w:rsidRPr="00E761DA">
        <w:rPr>
          <w:b/>
          <w:sz w:val="28"/>
          <w:szCs w:val="28"/>
        </w:rPr>
        <w:lastRenderedPageBreak/>
        <w:t>Постановка задачи</w:t>
      </w:r>
      <w:r w:rsidRPr="00E761DA">
        <w:rPr>
          <w:b/>
          <w:color w:val="000000"/>
          <w:sz w:val="28"/>
          <w:szCs w:val="28"/>
        </w:rPr>
        <w:t xml:space="preserve">: </w:t>
      </w:r>
    </w:p>
    <w:p w:rsidR="00BC666C" w:rsidRPr="00BC666C" w:rsidRDefault="00BC666C" w:rsidP="00BC666C">
      <w:pPr>
        <w:spacing w:before="100" w:after="100"/>
        <w:jc w:val="both"/>
        <w:rPr>
          <w:sz w:val="28"/>
          <w:szCs w:val="28"/>
        </w:rPr>
      </w:pPr>
      <w:r w:rsidRPr="00BC666C">
        <w:rPr>
          <w:sz w:val="28"/>
          <w:szCs w:val="28"/>
        </w:rPr>
        <w:t>Пользовательский класс БАНКОМАТ</w:t>
      </w:r>
    </w:p>
    <w:p w:rsidR="00BC666C" w:rsidRPr="00BC666C" w:rsidRDefault="00BC666C" w:rsidP="00BC666C">
      <w:pPr>
        <w:spacing w:before="100" w:after="100"/>
        <w:jc w:val="both"/>
        <w:rPr>
          <w:sz w:val="28"/>
          <w:szCs w:val="28"/>
        </w:rPr>
      </w:pPr>
      <w:r w:rsidRPr="00BC666C">
        <w:rPr>
          <w:sz w:val="28"/>
          <w:szCs w:val="28"/>
        </w:rPr>
        <w:t xml:space="preserve">Идентификационный номер – </w:t>
      </w:r>
      <w:proofErr w:type="spellStart"/>
      <w:r w:rsidRPr="00BC666C">
        <w:rPr>
          <w:sz w:val="28"/>
          <w:szCs w:val="28"/>
        </w:rPr>
        <w:t>int</w:t>
      </w:r>
      <w:proofErr w:type="spellEnd"/>
    </w:p>
    <w:p w:rsidR="00BC666C" w:rsidRPr="00BC666C" w:rsidRDefault="00BC666C" w:rsidP="00BC666C">
      <w:pPr>
        <w:spacing w:before="100" w:after="100"/>
        <w:jc w:val="both"/>
        <w:rPr>
          <w:sz w:val="28"/>
          <w:szCs w:val="28"/>
        </w:rPr>
      </w:pPr>
      <w:r w:rsidRPr="00BC666C">
        <w:rPr>
          <w:sz w:val="28"/>
          <w:szCs w:val="28"/>
        </w:rPr>
        <w:t xml:space="preserve">Остаток денег в банкомате – </w:t>
      </w:r>
      <w:proofErr w:type="spellStart"/>
      <w:r w:rsidRPr="00BC666C">
        <w:rPr>
          <w:sz w:val="28"/>
          <w:szCs w:val="28"/>
        </w:rPr>
        <w:t>double</w:t>
      </w:r>
      <w:proofErr w:type="spellEnd"/>
    </w:p>
    <w:p w:rsidR="00BC666C" w:rsidRDefault="00BC666C" w:rsidP="00BC666C">
      <w:pPr>
        <w:spacing w:before="100" w:after="100"/>
        <w:jc w:val="both"/>
        <w:rPr>
          <w:sz w:val="28"/>
          <w:szCs w:val="28"/>
        </w:rPr>
      </w:pPr>
      <w:r w:rsidRPr="00BC666C">
        <w:rPr>
          <w:sz w:val="28"/>
          <w:szCs w:val="28"/>
        </w:rPr>
        <w:t xml:space="preserve">Максимальная сумма, которую может снять клиент – </w:t>
      </w:r>
      <w:proofErr w:type="spellStart"/>
      <w:r w:rsidRPr="00BC666C">
        <w:rPr>
          <w:sz w:val="28"/>
          <w:szCs w:val="28"/>
        </w:rPr>
        <w:t>double</w:t>
      </w:r>
      <w:proofErr w:type="spellEnd"/>
    </w:p>
    <w:p w:rsidR="007116D5" w:rsidRDefault="008E5B55" w:rsidP="00BC666C">
      <w:pPr>
        <w:spacing w:before="100" w:after="100"/>
        <w:jc w:val="both"/>
        <w:rPr>
          <w:b/>
          <w:sz w:val="28"/>
          <w:szCs w:val="28"/>
        </w:rPr>
      </w:pPr>
      <w:r w:rsidRPr="00E761DA">
        <w:rPr>
          <w:b/>
          <w:sz w:val="28"/>
          <w:szCs w:val="28"/>
        </w:rPr>
        <w:t>Текст</w:t>
      </w:r>
      <w:r w:rsidRPr="0074659D">
        <w:rPr>
          <w:b/>
          <w:sz w:val="28"/>
          <w:szCs w:val="28"/>
        </w:rPr>
        <w:t xml:space="preserve"> </w:t>
      </w:r>
      <w:r w:rsidRPr="00E761DA">
        <w:rPr>
          <w:b/>
          <w:sz w:val="28"/>
          <w:szCs w:val="28"/>
        </w:rPr>
        <w:t>программы</w:t>
      </w:r>
      <w:r w:rsidRPr="0074659D">
        <w:rPr>
          <w:b/>
          <w:sz w:val="28"/>
          <w:szCs w:val="28"/>
        </w:rPr>
        <w:t>:</w:t>
      </w:r>
    </w:p>
    <w:p w:rsidR="00D75E03" w:rsidRPr="00BC666C" w:rsidRDefault="00D75E03" w:rsidP="00E761DA">
      <w:pPr>
        <w:spacing w:before="100" w:after="10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Lab</w:t>
      </w:r>
      <w:r w:rsidRPr="00BC666C">
        <w:rPr>
          <w:b/>
          <w:sz w:val="28"/>
          <w:szCs w:val="28"/>
        </w:rPr>
        <w:t>1.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6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C666C">
        <w:rPr>
          <w:rFonts w:ascii="Cascadia Mono" w:hAnsi="Cascadia Mono" w:cs="Cascadia Mono"/>
          <w:color w:val="A31515"/>
          <w:sz w:val="19"/>
          <w:szCs w:val="19"/>
          <w:lang w:val="en-US"/>
        </w:rPr>
        <w:t>Bancomat.h</w:t>
      </w:r>
      <w:proofErr w:type="spellEnd"/>
      <w:r w:rsidRPr="00BC66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6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C666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C66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возврата объекта как результата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Bancomat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tovar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идентификационный номер: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s;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остаток денег: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i;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максимальную сумму, которую может снять клиент: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d;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Bancomat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t(s, 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, d);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передачи объекта как параметра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print_tovar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Bancomat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t.show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LC_ALL, </w:t>
      </w:r>
      <w:r w:rsidRPr="00BC666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Bancomat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t1;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t1.show();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коструктор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параметрами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Bancomat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t2(6000, 1, 15000);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t2.show();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Bancomat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t3 = t2;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>t3.set_naimenovanie(8000.5);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  <w:t>t3.set_kolichestvo(2);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  <w:t>t3.set_stoimost(5000.0);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BC666C">
        <w:rPr>
          <w:rFonts w:ascii="Cascadia Mono" w:hAnsi="Cascadia Mono" w:cs="Cascadia Mono"/>
          <w:color w:val="008000"/>
          <w:sz w:val="19"/>
          <w:szCs w:val="19"/>
          <w:lang w:val="de-D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BC666C">
        <w:rPr>
          <w:rFonts w:ascii="Cascadia Mono" w:hAnsi="Cascadia Mono" w:cs="Cascadia Mono"/>
          <w:color w:val="008000"/>
          <w:sz w:val="19"/>
          <w:szCs w:val="19"/>
          <w:lang w:val="de-D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>print_tovar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>(t3);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t1.show();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C666C" w:rsidRDefault="00BC666C" w:rsidP="00BC666C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5E03" w:rsidRPr="00D75E03" w:rsidRDefault="00BC666C" w:rsidP="00BC666C">
      <w:pPr>
        <w:spacing w:before="100" w:after="10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Bancomat</w:t>
      </w:r>
      <w:r w:rsidR="00D75E03">
        <w:rPr>
          <w:b/>
          <w:sz w:val="28"/>
          <w:szCs w:val="28"/>
          <w:lang w:val="en-US"/>
        </w:rPr>
        <w:t>.h</w:t>
      </w:r>
      <w:proofErr w:type="spellEnd"/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6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C666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C66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2B91AF"/>
          <w:sz w:val="19"/>
          <w:szCs w:val="19"/>
          <w:lang w:val="en-US"/>
        </w:rPr>
        <w:t>Bancomat</w:t>
      </w:r>
      <w:proofErr w:type="spellEnd"/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666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атрибуты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naimenovanie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kolichestvo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stoimost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Bancomat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Bancomat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параметрами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Bancomat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Bancomat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Bancomat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get_naimenovanie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BC666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set_naimenovanie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C666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get_kolichestvo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BC666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set_kolichestvo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C666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get_stoimost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BC666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set_stoimost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C666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  <w:r w:rsidRPr="00BC666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  <w:r w:rsidRPr="00BC66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атрибутов</w:t>
      </w:r>
    </w:p>
    <w:p w:rsidR="00D75E03" w:rsidRPr="00BC666C" w:rsidRDefault="00BC666C" w:rsidP="00BC666C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75E03" w:rsidRPr="00BC666C" w:rsidRDefault="00D75E03" w:rsidP="00D75E03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5E03" w:rsidRDefault="00BC666C" w:rsidP="00D75E03">
      <w:pPr>
        <w:spacing w:before="100" w:after="10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Bancomat</w:t>
      </w:r>
      <w:r w:rsidR="00D75E03" w:rsidRPr="00BC666C">
        <w:rPr>
          <w:b/>
          <w:sz w:val="28"/>
          <w:szCs w:val="28"/>
          <w:lang w:val="en-US"/>
        </w:rPr>
        <w:t>.</w:t>
      </w:r>
      <w:r w:rsidR="00D75E03">
        <w:rPr>
          <w:b/>
          <w:sz w:val="28"/>
          <w:szCs w:val="28"/>
          <w:lang w:val="en-US"/>
        </w:rPr>
        <w:t>cpp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6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C666C">
        <w:rPr>
          <w:rFonts w:ascii="Cascadia Mono" w:hAnsi="Cascadia Mono" w:cs="Cascadia Mono"/>
          <w:color w:val="A31515"/>
          <w:sz w:val="19"/>
          <w:szCs w:val="19"/>
          <w:lang w:val="en-US"/>
        </w:rPr>
        <w:t>Bancomat.h</w:t>
      </w:r>
      <w:proofErr w:type="spellEnd"/>
      <w:r w:rsidRPr="00BC66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6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C666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C66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Bancomat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Bancomat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naimenovanie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kolichestvo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stoimost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Конструктор без параметров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BC66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C66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C666C">
        <w:rPr>
          <w:rFonts w:ascii="Cascadia Mono" w:hAnsi="Cascadia Mono" w:cs="Cascadia Mono"/>
          <w:color w:val="2B91AF"/>
          <w:sz w:val="19"/>
          <w:szCs w:val="19"/>
          <w:lang w:val="en-US"/>
        </w:rPr>
        <w:t>Bancomat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Bancomat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66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66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66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naimenovanie</w:t>
      </w:r>
      <w:proofErr w:type="spellEnd"/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666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kolichestvo</w:t>
      </w:r>
      <w:proofErr w:type="spellEnd"/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666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stoimost</w:t>
      </w:r>
      <w:proofErr w:type="spellEnd"/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666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6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6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Конструктор</w:t>
      </w:r>
      <w:r w:rsidRPr="00BC66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BC66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параметрами</w:t>
      </w:r>
      <w:r w:rsidRPr="00BC66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BC66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BC66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6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6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BC66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C666C">
        <w:rPr>
          <w:rFonts w:ascii="Cascadia Mono" w:hAnsi="Cascadia Mono" w:cs="Cascadia Mono"/>
          <w:color w:val="2B91AF"/>
          <w:sz w:val="19"/>
          <w:szCs w:val="19"/>
          <w:lang w:val="en-US"/>
        </w:rPr>
        <w:t>Bancomat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Bancomat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2B91AF"/>
          <w:sz w:val="19"/>
          <w:szCs w:val="19"/>
          <w:lang w:val="en-US"/>
        </w:rPr>
        <w:t>Bancomat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666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>naimenovanie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 w:rsidRPr="00BC666C">
        <w:rPr>
          <w:rFonts w:ascii="Cascadia Mono" w:hAnsi="Cascadia Mono" w:cs="Cascadia Mono"/>
          <w:color w:val="808080"/>
          <w:sz w:val="19"/>
          <w:szCs w:val="19"/>
          <w:lang w:val="de-DE"/>
        </w:rPr>
        <w:t>t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>.naimenovanie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proofErr w:type="spellStart"/>
      <w:proofErr w:type="gramStart"/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>kolichestvo</w:t>
      </w:r>
      <w:proofErr w:type="spellEnd"/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 w:rsidRPr="00BC666C">
        <w:rPr>
          <w:rFonts w:ascii="Cascadia Mono" w:hAnsi="Cascadia Mono" w:cs="Cascadia Mono"/>
          <w:color w:val="808080"/>
          <w:sz w:val="19"/>
          <w:szCs w:val="19"/>
          <w:lang w:val="de-DE"/>
        </w:rPr>
        <w:t>t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>.kolichestvo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stoimost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.stoimost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Конструктор копирования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Bancomat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Bancomat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Деструктор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2B91AF"/>
          <w:sz w:val="19"/>
          <w:szCs w:val="19"/>
          <w:lang w:val="en-US"/>
        </w:rPr>
        <w:t>Bancomat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get_naimenovanie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naimenovanie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2B91AF"/>
          <w:sz w:val="19"/>
          <w:szCs w:val="19"/>
          <w:lang w:val="en-US"/>
        </w:rPr>
        <w:t>Bancomat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get_kolichestvo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kolichestvo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2B91AF"/>
          <w:sz w:val="19"/>
          <w:szCs w:val="19"/>
          <w:lang w:val="en-US"/>
        </w:rPr>
        <w:t>Bancomat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get_stoimost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stoimost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2B91AF"/>
          <w:sz w:val="19"/>
          <w:szCs w:val="19"/>
          <w:lang w:val="en-US"/>
        </w:rPr>
        <w:t>Bancomat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set_naimenovanie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66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>naimenovanie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r w:rsidRPr="00BC666C">
        <w:rPr>
          <w:rFonts w:ascii="Cascadia Mono" w:hAnsi="Cascadia Mono" w:cs="Cascadia Mono"/>
          <w:color w:val="808080"/>
          <w:sz w:val="19"/>
          <w:szCs w:val="19"/>
          <w:lang w:val="de-DE"/>
        </w:rPr>
        <w:t>N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 w:rsidRPr="00BC666C">
        <w:rPr>
          <w:rFonts w:ascii="Cascadia Mono" w:hAnsi="Cascadia Mono" w:cs="Cascadia Mono"/>
          <w:color w:val="0000FF"/>
          <w:sz w:val="19"/>
          <w:szCs w:val="19"/>
          <w:lang w:val="de-DE"/>
        </w:rPr>
        <w:t>void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2B91AF"/>
          <w:sz w:val="19"/>
          <w:szCs w:val="19"/>
          <w:lang w:val="de-DE"/>
        </w:rPr>
        <w:t>Bancomat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>::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>set_kolichestvo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 w:rsidRPr="00BC666C"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BC666C">
        <w:rPr>
          <w:rFonts w:ascii="Cascadia Mono" w:hAnsi="Cascadia Mono" w:cs="Cascadia Mono"/>
          <w:color w:val="808080"/>
          <w:sz w:val="19"/>
          <w:szCs w:val="19"/>
          <w:lang w:val="de-DE"/>
        </w:rPr>
        <w:t>K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proofErr w:type="spellStart"/>
      <w:proofErr w:type="gramStart"/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>kolichestvo</w:t>
      </w:r>
      <w:proofErr w:type="spellEnd"/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r w:rsidRPr="00BC666C">
        <w:rPr>
          <w:rFonts w:ascii="Cascadia Mono" w:hAnsi="Cascadia Mono" w:cs="Cascadia Mono"/>
          <w:color w:val="808080"/>
          <w:sz w:val="19"/>
          <w:szCs w:val="19"/>
          <w:lang w:val="de-DE"/>
        </w:rPr>
        <w:t>K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666C" w:rsidRP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66C">
        <w:rPr>
          <w:rFonts w:ascii="Cascadia Mono" w:hAnsi="Cascadia Mono" w:cs="Cascadia Mono"/>
          <w:color w:val="2B91AF"/>
          <w:sz w:val="19"/>
          <w:szCs w:val="19"/>
          <w:lang w:val="en-US"/>
        </w:rPr>
        <w:t>Bancomat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set_stoimost</w:t>
      </w:r>
      <w:proofErr w:type="spellEnd"/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66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66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C66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stoimost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bookmarkStart w:id="0" w:name="_GoBack"/>
      <w:bookmarkEnd w:id="0"/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//метод для просмотра атрибутов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Bancomat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Идентификационный номер 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kolichestvo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Остаток денег в банкомате 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naimenovanie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Максимальная сумма, которую может снять клиент 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stoimost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088E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666C" w:rsidRDefault="00BC666C" w:rsidP="00BC66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BC666C" w:rsidRDefault="00BC666C" w:rsidP="00BC666C">
      <w:pPr>
        <w:spacing w:before="100" w:after="1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 для варианта №14</w:t>
      </w:r>
    </w:p>
    <w:p w:rsidR="00BC666C" w:rsidRPr="00BC666C" w:rsidRDefault="00BC666C" w:rsidP="00BC666C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E429FD5" wp14:editId="55476BF5">
            <wp:extent cx="4429125" cy="26526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42" t="4844" r="71539" b="68091"/>
                    <a:stretch/>
                  </pic:blipFill>
                  <pic:spPr bwMode="auto">
                    <a:xfrm>
                      <a:off x="0" y="0"/>
                      <a:ext cx="4449419" cy="266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666C" w:rsidRPr="00BC666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8151C"/>
    <w:multiLevelType w:val="hybridMultilevel"/>
    <w:tmpl w:val="F3EC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12932"/>
    <w:multiLevelType w:val="singleLevel"/>
    <w:tmpl w:val="4FAC092A"/>
    <w:lvl w:ilvl="0">
      <w:start w:val="9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576F066B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D5"/>
    <w:rsid w:val="0002088E"/>
    <w:rsid w:val="000B490E"/>
    <w:rsid w:val="00146FA2"/>
    <w:rsid w:val="007116D5"/>
    <w:rsid w:val="0074659D"/>
    <w:rsid w:val="008E5B55"/>
    <w:rsid w:val="009C7000"/>
    <w:rsid w:val="00BC666C"/>
    <w:rsid w:val="00C84FB4"/>
    <w:rsid w:val="00CE4F19"/>
    <w:rsid w:val="00D02C0B"/>
    <w:rsid w:val="00D75E03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B5E3D4-9C1F-4CF5-A0CF-22A341E0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C666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02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</dc:creator>
  <cp:lastModifiedBy>Sany</cp:lastModifiedBy>
  <cp:revision>6</cp:revision>
  <dcterms:created xsi:type="dcterms:W3CDTF">2022-09-01T04:49:00Z</dcterms:created>
  <dcterms:modified xsi:type="dcterms:W3CDTF">2023-01-13T07:27:00Z</dcterms:modified>
</cp:coreProperties>
</file>