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C69FC" w14:textId="77777777" w:rsidR="002B1DE2" w:rsidRPr="00082A2F" w:rsidRDefault="002B1DE2" w:rsidP="002B1DE2">
      <w:pPr>
        <w:spacing w:after="0" w:line="360" w:lineRule="auto"/>
        <w:ind w:left="1416" w:firstLine="708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Министерство науки и образования РФ</w:t>
      </w:r>
    </w:p>
    <w:p w14:paraId="4B3A98A7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Федеральное государственное бюджетное учреждение </w:t>
      </w:r>
    </w:p>
    <w:p w14:paraId="21FF09AC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высшего образования </w:t>
      </w:r>
    </w:p>
    <w:p w14:paraId="5022DE81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b/>
          <w:color w:val="000000" w:themeColor="text1"/>
          <w:kern w:val="2"/>
          <w:sz w:val="28"/>
          <w:szCs w:val="28"/>
          <w:lang w:eastAsia="zh-CN" w:bidi="hi-IN"/>
        </w:rPr>
        <w:t>«Тверской государственный технический университет»</w:t>
      </w: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 </w:t>
      </w:r>
    </w:p>
    <w:p w14:paraId="64BEDE97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(ТвГТУ) </w:t>
      </w:r>
    </w:p>
    <w:p w14:paraId="096E3DFF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Кафедра программного обеспечения</w:t>
      </w:r>
    </w:p>
    <w:p w14:paraId="654D0BC4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57C95DE1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63236E5B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614D8F4B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777F2235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63505605" w14:textId="284D541A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b/>
          <w:color w:val="000000" w:themeColor="text1"/>
          <w:kern w:val="2"/>
          <w:sz w:val="28"/>
          <w:szCs w:val="28"/>
          <w:lang w:eastAsia="zh-CN" w:bidi="hi-IN"/>
        </w:rPr>
        <w:t>Отчет по лабораторной работе №</w:t>
      </w:r>
      <w:r w:rsidR="008F7EB9">
        <w:rPr>
          <w:rFonts w:ascii="Times New Roman" w:eastAsia="WenQuanYi Micro Hei" w:hAnsi="Times New Roman" w:cs="Times New Roman"/>
          <w:b/>
          <w:color w:val="000000" w:themeColor="text1"/>
          <w:kern w:val="2"/>
          <w:sz w:val="28"/>
          <w:szCs w:val="28"/>
          <w:lang w:eastAsia="zh-CN" w:bidi="hi-IN"/>
        </w:rPr>
        <w:t>2</w:t>
      </w:r>
    </w:p>
    <w:p w14:paraId="1C00E6F1" w14:textId="7918FBCF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По дисциплине: «</w:t>
      </w:r>
      <w:r w:rsidRPr="002B1DE2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Анализ больших данных</w:t>
      </w: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»</w:t>
      </w:r>
    </w:p>
    <w:p w14:paraId="69A87F52" w14:textId="274D81D3" w:rsidR="002B1DE2" w:rsidRPr="00082A2F" w:rsidRDefault="002B1DE2" w:rsidP="008F7EB9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Тема: «</w:t>
      </w:r>
      <w:r w:rsidR="008F7EB9" w:rsidRPr="008F7EB9">
        <w:rPr>
          <w:rFonts w:ascii="Times New Roman" w:hAnsi="Times New Roman" w:cs="Times New Roman"/>
          <w:color w:val="000000" w:themeColor="text1"/>
          <w:sz w:val="28"/>
          <w:szCs w:val="28"/>
        </w:rPr>
        <w:t>Исследовательский анализ данных. Постановка гипотез Категориальные данные</w:t>
      </w: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»</w:t>
      </w:r>
    </w:p>
    <w:p w14:paraId="0029497B" w14:textId="77777777" w:rsidR="002B1DE2" w:rsidRPr="00082A2F" w:rsidRDefault="002B1DE2" w:rsidP="002B1DE2">
      <w:pPr>
        <w:spacing w:after="0" w:line="360" w:lineRule="auto"/>
        <w:jc w:val="both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4AF49B3F" w14:textId="77777777" w:rsidR="002B1DE2" w:rsidRPr="00082A2F" w:rsidRDefault="002B1DE2" w:rsidP="002B1DE2">
      <w:pPr>
        <w:spacing w:after="0" w:line="360" w:lineRule="auto"/>
        <w:jc w:val="both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24F49622" w14:textId="77777777" w:rsidR="002B1DE2" w:rsidRPr="00082A2F" w:rsidRDefault="002B1DE2" w:rsidP="002B1DE2">
      <w:pPr>
        <w:spacing w:after="0" w:line="360" w:lineRule="auto"/>
        <w:jc w:val="both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tbl>
      <w:tblPr>
        <w:tblStyle w:val="11"/>
        <w:tblW w:w="4257" w:type="dxa"/>
        <w:tblInd w:w="4957" w:type="dxa"/>
        <w:tblLayout w:type="fixed"/>
        <w:tblLook w:val="04A0" w:firstRow="1" w:lastRow="0" w:firstColumn="1" w:lastColumn="0" w:noHBand="0" w:noVBand="1"/>
      </w:tblPr>
      <w:tblGrid>
        <w:gridCol w:w="4257"/>
      </w:tblGrid>
      <w:tr w:rsidR="002B1DE2" w:rsidRPr="00082A2F" w14:paraId="4116A0C1" w14:textId="77777777" w:rsidTr="00D4617D">
        <w:tc>
          <w:tcPr>
            <w:tcW w:w="4257" w:type="dxa"/>
            <w:tcBorders>
              <w:top w:val="nil"/>
              <w:left w:val="nil"/>
              <w:bottom w:val="nil"/>
              <w:right w:val="nil"/>
            </w:tcBorders>
          </w:tcPr>
          <w:p w14:paraId="56305AD6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 xml:space="preserve">Выполнил:  </w:t>
            </w:r>
          </w:p>
          <w:p w14:paraId="18199E55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 xml:space="preserve">студент группы </w:t>
            </w:r>
          </w:p>
          <w:p w14:paraId="29DBED82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Б.ПИН.РИС - 22.06</w:t>
            </w:r>
          </w:p>
          <w:p w14:paraId="75336AC4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Аванесян</w:t>
            </w: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 xml:space="preserve"> </w:t>
            </w:r>
            <w:r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Г</w:t>
            </w: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.</w:t>
            </w:r>
            <w:r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Р</w:t>
            </w: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.</w:t>
            </w:r>
          </w:p>
          <w:p w14:paraId="5093D98A" w14:textId="77777777" w:rsidR="002B1DE2" w:rsidRPr="00082A2F" w:rsidRDefault="002B1DE2" w:rsidP="00D4617D">
            <w:pPr>
              <w:spacing w:line="360" w:lineRule="auto"/>
              <w:jc w:val="both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</w:p>
          <w:p w14:paraId="530D522E" w14:textId="77777777" w:rsidR="002B1DE2" w:rsidRPr="00082A2F" w:rsidRDefault="002B1DE2" w:rsidP="00D4617D">
            <w:pPr>
              <w:spacing w:line="360" w:lineRule="auto"/>
              <w:jc w:val="both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</w:p>
        </w:tc>
      </w:tr>
      <w:tr w:rsidR="002B1DE2" w:rsidRPr="00082A2F" w14:paraId="215C5653" w14:textId="77777777" w:rsidTr="00D4617D">
        <w:tc>
          <w:tcPr>
            <w:tcW w:w="4257" w:type="dxa"/>
            <w:tcBorders>
              <w:top w:val="nil"/>
              <w:left w:val="nil"/>
              <w:bottom w:val="nil"/>
              <w:right w:val="nil"/>
            </w:tcBorders>
          </w:tcPr>
          <w:p w14:paraId="1C21D120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 xml:space="preserve">Проверила: </w:t>
            </w:r>
          </w:p>
          <w:p w14:paraId="58607744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 w:rsidRPr="00082A2F">
              <w:rPr>
                <w:rFonts w:ascii="Times New Roman" w:hAnsi="Times New Roman" w:cs="Times New Roman"/>
                <w:color w:val="000000" w:themeColor="text1"/>
                <w:kern w:val="2"/>
                <w:sz w:val="28"/>
                <w:szCs w:val="28"/>
                <w:lang w:eastAsia="ja-JP"/>
              </w:rPr>
              <w:t>старший преподаватель</w:t>
            </w:r>
          </w:p>
          <w:p w14:paraId="07CC3FDA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кафедры ПО</w:t>
            </w:r>
          </w:p>
          <w:p w14:paraId="41BA40FF" w14:textId="2C2E72D9" w:rsidR="002B1DE2" w:rsidRPr="00082A2F" w:rsidRDefault="00F12CC7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Крутских</w:t>
            </w:r>
            <w:r w:rsidR="002B1DE2"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 xml:space="preserve"> Е.И.</w:t>
            </w:r>
          </w:p>
        </w:tc>
      </w:tr>
    </w:tbl>
    <w:p w14:paraId="6E685FE7" w14:textId="77777777" w:rsidR="002B1DE2" w:rsidRPr="00082A2F" w:rsidRDefault="002B1DE2" w:rsidP="002B1DE2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026483E" w14:textId="14258DA3" w:rsidR="00AF4062" w:rsidRPr="00AF4062" w:rsidRDefault="002B1DE2" w:rsidP="00AF4062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82A2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Тверь 202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6</w:t>
      </w:r>
    </w:p>
    <w:sdt>
      <w:sdtPr>
        <w:id w:val="-1779399350"/>
        <w:docPartObj>
          <w:docPartGallery w:val="Table of Contents"/>
          <w:docPartUnique/>
        </w:docPartObj>
      </w:sdtPr>
      <w:sdtEndPr>
        <w:rPr>
          <w:rFonts w:asciiTheme="minorHAnsi" w:eastAsia="MS Mincho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5A1C3047" w14:textId="2F898D26" w:rsidR="00634483" w:rsidRPr="00634483" w:rsidRDefault="00634483" w:rsidP="00634483">
          <w:pPr>
            <w:pStyle w:val="af3"/>
            <w:jc w:val="both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634483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6C16BD01" w14:textId="40CAD853" w:rsidR="00634483" w:rsidRPr="00634483" w:rsidRDefault="00634483" w:rsidP="00634483">
          <w:pPr>
            <w:pStyle w:val="1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b/>
              <w:bCs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r w:rsidRPr="00634483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begin"/>
          </w:r>
          <w:r w:rsidRPr="00634483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634483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separate"/>
          </w:r>
          <w:hyperlink w:anchor="_Toc220878983" w:history="1">
            <w:r w:rsidRPr="00634483">
              <w:rPr>
                <w:rStyle w:val="ad"/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t>Формулировка задачи: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_Toc220878983 \h </w:instrTex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F5DC381" w14:textId="7A44FDDA" w:rsidR="00634483" w:rsidRPr="00634483" w:rsidRDefault="00634483" w:rsidP="00634483">
          <w:pPr>
            <w:pStyle w:val="1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b/>
              <w:bCs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0878984" w:history="1">
            <w:r w:rsidRPr="00634483">
              <w:rPr>
                <w:rStyle w:val="ad"/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t>Требования к проекту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_Toc220878984 \h </w:instrTex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B21F453" w14:textId="7217953F" w:rsidR="00634483" w:rsidRPr="00634483" w:rsidRDefault="00634483" w:rsidP="00634483">
          <w:pPr>
            <w:pStyle w:val="1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b/>
              <w:bCs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0878985" w:history="1">
            <w:r w:rsidRPr="00634483">
              <w:rPr>
                <w:rStyle w:val="ad"/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t>Сложность: Medium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_Toc220878985 \h </w:instrTex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0A6BA11" w14:textId="6F237271" w:rsidR="00634483" w:rsidRPr="00634483" w:rsidRDefault="00634483" w:rsidP="00634483">
          <w:pPr>
            <w:pStyle w:val="1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b/>
              <w:bCs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0878986" w:history="1">
            <w:r w:rsidRPr="00634483">
              <w:rPr>
                <w:rStyle w:val="ad"/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t>Вариант 1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_Toc220878986 \h </w:instrTex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73CF492" w14:textId="61D68B4A" w:rsidR="00634483" w:rsidRPr="00634483" w:rsidRDefault="00634483" w:rsidP="00634483">
          <w:pPr>
            <w:pStyle w:val="1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b/>
              <w:bCs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0878987" w:history="1">
            <w:r w:rsidRPr="00634483">
              <w:rPr>
                <w:rStyle w:val="ad"/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t>Описание проделанной работы: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_Toc220878987 \h </w:instrTex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87F4913" w14:textId="6BCEFAE7" w:rsidR="00634483" w:rsidRPr="00634483" w:rsidRDefault="00634483" w:rsidP="00634483">
          <w:pPr>
            <w:pStyle w:val="23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b/>
              <w:bCs/>
              <w:noProof/>
              <w:color w:val="000000" w:themeColor="text1"/>
              <w:sz w:val="28"/>
              <w:szCs w:val="28"/>
            </w:rPr>
          </w:pPr>
          <w:hyperlink w:anchor="_Toc220878988" w:history="1">
            <w:r w:rsidRPr="00634483">
              <w:rPr>
                <w:rStyle w:val="ad"/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t>1. Реализованные функциональные возможности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_Toc220878988 \h </w:instrTex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623350B" w14:textId="042306D4" w:rsidR="00634483" w:rsidRPr="00634483" w:rsidRDefault="00634483" w:rsidP="00634483">
          <w:pPr>
            <w:pStyle w:val="31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b/>
              <w:bCs/>
              <w:noProof/>
              <w:color w:val="000000" w:themeColor="text1"/>
              <w:sz w:val="28"/>
              <w:szCs w:val="28"/>
            </w:rPr>
          </w:pPr>
          <w:hyperlink w:anchor="_Toc220878989" w:history="1">
            <w:r w:rsidRPr="00634483">
              <w:rPr>
                <w:rStyle w:val="ad"/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t>1.1. Графический интерфейс пользователя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_Toc220878989 \h </w:instrTex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FB6CA5A" w14:textId="26B4DC17" w:rsidR="00634483" w:rsidRPr="00634483" w:rsidRDefault="00634483" w:rsidP="00634483">
          <w:pPr>
            <w:pStyle w:val="31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b/>
              <w:bCs/>
              <w:noProof/>
              <w:color w:val="000000" w:themeColor="text1"/>
              <w:sz w:val="28"/>
              <w:szCs w:val="28"/>
            </w:rPr>
          </w:pPr>
          <w:hyperlink w:anchor="_Toc220878990" w:history="1">
            <w:r w:rsidRPr="00634483">
              <w:rPr>
                <w:rStyle w:val="ad"/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t>1.2. Архитектура приложения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_Toc220878990 \h </w:instrTex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27DB2FD" w14:textId="64A1624A" w:rsidR="00634483" w:rsidRPr="00634483" w:rsidRDefault="00634483" w:rsidP="00634483">
          <w:pPr>
            <w:pStyle w:val="23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b/>
              <w:bCs/>
              <w:noProof/>
              <w:color w:val="000000" w:themeColor="text1"/>
              <w:sz w:val="28"/>
              <w:szCs w:val="28"/>
            </w:rPr>
          </w:pPr>
          <w:hyperlink w:anchor="_Toc220878991" w:history="1">
            <w:r w:rsidRPr="00634483">
              <w:rPr>
                <w:rStyle w:val="ad"/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t>2 Проведенный анализ данных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_Toc220878991 \h </w:instrTex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B487B02" w14:textId="49A9C8ED" w:rsidR="00634483" w:rsidRPr="00634483" w:rsidRDefault="00634483" w:rsidP="00634483">
          <w:pPr>
            <w:pStyle w:val="31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b/>
              <w:bCs/>
              <w:noProof/>
              <w:color w:val="000000" w:themeColor="text1"/>
              <w:sz w:val="28"/>
              <w:szCs w:val="28"/>
            </w:rPr>
          </w:pPr>
          <w:hyperlink w:anchor="_Toc220878992" w:history="1">
            <w:r w:rsidRPr="00634483">
              <w:rPr>
                <w:rStyle w:val="ad"/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t>2.1. Анализ набора данных MPG (общая часть)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_Toc220878992 \h </w:instrTex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6A3F988" w14:textId="113E9196" w:rsidR="00634483" w:rsidRPr="00634483" w:rsidRDefault="00634483" w:rsidP="00634483">
          <w:pPr>
            <w:pStyle w:val="23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b/>
              <w:bCs/>
              <w:noProof/>
              <w:color w:val="000000" w:themeColor="text1"/>
              <w:sz w:val="28"/>
              <w:szCs w:val="28"/>
            </w:rPr>
          </w:pPr>
          <w:hyperlink w:anchor="_Toc220878993" w:history="1">
            <w:r w:rsidRPr="00634483">
              <w:rPr>
                <w:rStyle w:val="ad"/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t>Гипотеза 2: Корреляция между мощностью двигателя и расходом топлива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_Toc220878993 \h </w:instrTex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>8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BA8AF58" w14:textId="1A7AE644" w:rsidR="00634483" w:rsidRPr="00634483" w:rsidRDefault="00634483" w:rsidP="00634483">
          <w:pPr>
            <w:pStyle w:val="31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b/>
              <w:bCs/>
              <w:noProof/>
              <w:color w:val="000000" w:themeColor="text1"/>
              <w:sz w:val="28"/>
              <w:szCs w:val="28"/>
            </w:rPr>
          </w:pPr>
          <w:hyperlink w:anchor="_Toc220878994" w:history="1">
            <w:r w:rsidRPr="00634483">
              <w:rPr>
                <w:rStyle w:val="ad"/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t>2.2. Анализ базы данных Murder Mystery (самостоятельная часть)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_Toc220878994 \h </w:instrTex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>8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15BB41C" w14:textId="7CE46E33" w:rsidR="00634483" w:rsidRPr="00634483" w:rsidRDefault="00634483" w:rsidP="00634483">
          <w:pPr>
            <w:pStyle w:val="23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b/>
              <w:bCs/>
              <w:noProof/>
              <w:color w:val="000000" w:themeColor="text1"/>
              <w:sz w:val="28"/>
              <w:szCs w:val="28"/>
            </w:rPr>
          </w:pPr>
          <w:hyperlink w:anchor="_Toc220878995" w:history="1">
            <w:r w:rsidRPr="00634483">
              <w:rPr>
                <w:rStyle w:val="ad"/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t>3. Технические особенности реализации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_Toc220878995 \h </w:instrTex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>10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6197ACC" w14:textId="4A5CB4FD" w:rsidR="00634483" w:rsidRPr="00634483" w:rsidRDefault="00634483" w:rsidP="00634483">
          <w:pPr>
            <w:pStyle w:val="31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b/>
              <w:bCs/>
              <w:noProof/>
              <w:color w:val="000000" w:themeColor="text1"/>
              <w:sz w:val="28"/>
              <w:szCs w:val="28"/>
            </w:rPr>
          </w:pPr>
          <w:hyperlink w:anchor="_Toc220878996" w:history="1">
            <w:r w:rsidRPr="00634483">
              <w:rPr>
                <w:rStyle w:val="ad"/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t>3.1. Обработка пропущенных значений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_Toc220878996 \h </w:instrTex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>10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A88E223" w14:textId="251FE396" w:rsidR="00634483" w:rsidRPr="00634483" w:rsidRDefault="00634483" w:rsidP="00634483">
          <w:pPr>
            <w:pStyle w:val="31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b/>
              <w:bCs/>
              <w:noProof/>
              <w:color w:val="000000" w:themeColor="text1"/>
              <w:sz w:val="28"/>
              <w:szCs w:val="28"/>
            </w:rPr>
          </w:pPr>
          <w:hyperlink w:anchor="_Toc220878997" w:history="1">
            <w:r w:rsidRPr="00634483">
              <w:rPr>
                <w:rStyle w:val="ad"/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t>3.2. Визуализация данных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_Toc220878997 \h </w:instrTex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>10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05846A4" w14:textId="42C53087" w:rsidR="00634483" w:rsidRPr="00634483" w:rsidRDefault="00634483" w:rsidP="00634483">
          <w:pPr>
            <w:pStyle w:val="31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b/>
              <w:bCs/>
              <w:noProof/>
              <w:color w:val="000000" w:themeColor="text1"/>
              <w:sz w:val="28"/>
              <w:szCs w:val="28"/>
            </w:rPr>
          </w:pPr>
          <w:hyperlink w:anchor="_Toc220878998" w:history="1">
            <w:r w:rsidRPr="00634483">
              <w:rPr>
                <w:rStyle w:val="ad"/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t>3.3. Статистический анализ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_Toc220878998 \h </w:instrTex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>10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59AA099" w14:textId="2D516799" w:rsidR="00634483" w:rsidRPr="00634483" w:rsidRDefault="00634483" w:rsidP="00634483">
          <w:pPr>
            <w:pStyle w:val="1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b/>
              <w:bCs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0878999" w:history="1">
            <w:r w:rsidRPr="00634483">
              <w:rPr>
                <w:rStyle w:val="ad"/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t>Краткий вывод по работе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_Toc220878999 \h </w:instrTex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>11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80FEF11" w14:textId="4C229BD9" w:rsidR="00634483" w:rsidRPr="00634483" w:rsidRDefault="00634483" w:rsidP="00634483">
          <w:pPr>
            <w:pStyle w:val="1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b/>
              <w:bCs/>
              <w:noProof/>
              <w:color w:val="000000" w:themeColor="text1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0879000" w:history="1">
            <w:r w:rsidRPr="00634483">
              <w:rPr>
                <w:rStyle w:val="ad"/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t>Листинг кода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_Toc220879000 \h </w:instrTex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t>13</w:t>
            </w:r>
            <w:r w:rsidRPr="00634483">
              <w:rPr>
                <w:rFonts w:ascii="Times New Roman" w:hAnsi="Times New Roman" w:cs="Times New Roman"/>
                <w:b/>
                <w:bCs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67504F0" w14:textId="66C1AFFE" w:rsidR="00634483" w:rsidRDefault="00634483" w:rsidP="00634483">
          <w:pPr>
            <w:jc w:val="both"/>
          </w:pPr>
          <w:r w:rsidRPr="00634483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45C57152" w14:textId="06D24227" w:rsidR="00AF4062" w:rsidRPr="00634483" w:rsidRDefault="00AF4062" w:rsidP="00634483">
      <w:pPr>
        <w:pStyle w:val="af3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6EE51F14" w14:textId="58989202" w:rsidR="00C72516" w:rsidRDefault="00C72516" w:rsidP="002B1DE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38714876" w14:textId="77777777" w:rsidR="00C72516" w:rsidRDefault="00C72516">
      <w:pPr>
        <w:suppressAutoHyphens w:val="0"/>
        <w:spacing w:line="278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B0695B0" w14:textId="65C94537" w:rsidR="00B37D83" w:rsidRDefault="00C72516" w:rsidP="00634483">
      <w:pPr>
        <w:pStyle w:val="1"/>
        <w:rPr>
          <w:rFonts w:cs="Times New Roman"/>
          <w:bCs/>
          <w:szCs w:val="28"/>
        </w:rPr>
      </w:pPr>
      <w:bookmarkStart w:id="0" w:name="_Toc220793164"/>
      <w:bookmarkStart w:id="1" w:name="_Toc220878983"/>
      <w:r w:rsidRPr="00240645">
        <w:rPr>
          <w:rStyle w:val="10"/>
        </w:rPr>
        <w:lastRenderedPageBreak/>
        <w:t>Формулировка задачи</w:t>
      </w:r>
      <w:bookmarkEnd w:id="0"/>
      <w:r>
        <w:rPr>
          <w:rFonts w:cs="Times New Roman"/>
          <w:bCs/>
          <w:szCs w:val="28"/>
        </w:rPr>
        <w:t>:</w:t>
      </w:r>
      <w:bookmarkEnd w:id="1"/>
    </w:p>
    <w:p w14:paraId="557E422A" w14:textId="77777777" w:rsidR="008F7EB9" w:rsidRPr="008F7EB9" w:rsidRDefault="008F7EB9" w:rsidP="008F7EB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 xml:space="preserve">Ознакомьтесь с набором данных mpg из библиотеки Seaborn. </w:t>
      </w:r>
    </w:p>
    <w:p w14:paraId="67BD1BB9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 xml:space="preserve">(загрузка через </w:t>
      </w:r>
      <w:r w:rsidRPr="008F7EB9">
        <w:rPr>
          <w:rFonts w:ascii="Times New Roman" w:hAnsi="Times New Roman" w:cs="Times New Roman"/>
          <w:sz w:val="28"/>
          <w:szCs w:val="28"/>
          <w:lang w:val="en-US"/>
        </w:rPr>
        <w:t>df</w:t>
      </w:r>
      <w:r w:rsidRPr="008F7EB9">
        <w:rPr>
          <w:rFonts w:ascii="Times New Roman" w:hAnsi="Times New Roman" w:cs="Times New Roman"/>
          <w:sz w:val="28"/>
          <w:szCs w:val="28"/>
        </w:rPr>
        <w:t xml:space="preserve"> = </w:t>
      </w:r>
      <w:r w:rsidRPr="008F7EB9">
        <w:rPr>
          <w:rFonts w:ascii="Times New Roman" w:hAnsi="Times New Roman" w:cs="Times New Roman"/>
          <w:sz w:val="28"/>
          <w:szCs w:val="28"/>
          <w:lang w:val="en-US"/>
        </w:rPr>
        <w:t>sns</w:t>
      </w:r>
      <w:r w:rsidRPr="008F7EB9">
        <w:rPr>
          <w:rFonts w:ascii="Times New Roman" w:hAnsi="Times New Roman" w:cs="Times New Roman"/>
          <w:sz w:val="28"/>
          <w:szCs w:val="28"/>
        </w:rPr>
        <w:t>.</w:t>
      </w:r>
      <w:r w:rsidRPr="008F7EB9">
        <w:rPr>
          <w:rFonts w:ascii="Times New Roman" w:hAnsi="Times New Roman" w:cs="Times New Roman"/>
          <w:sz w:val="28"/>
          <w:szCs w:val="28"/>
          <w:lang w:val="en-US"/>
        </w:rPr>
        <w:t>load</w:t>
      </w:r>
      <w:r w:rsidRPr="008F7EB9">
        <w:rPr>
          <w:rFonts w:ascii="Times New Roman" w:hAnsi="Times New Roman" w:cs="Times New Roman"/>
          <w:sz w:val="28"/>
          <w:szCs w:val="28"/>
        </w:rPr>
        <w:t>_</w:t>
      </w:r>
      <w:r w:rsidRPr="008F7EB9">
        <w:rPr>
          <w:rFonts w:ascii="Times New Roman" w:hAnsi="Times New Roman" w:cs="Times New Roman"/>
          <w:sz w:val="28"/>
          <w:szCs w:val="28"/>
          <w:lang w:val="en-US"/>
        </w:rPr>
        <w:t>dataset</w:t>
      </w:r>
      <w:r w:rsidRPr="008F7EB9">
        <w:rPr>
          <w:rFonts w:ascii="Times New Roman" w:hAnsi="Times New Roman" w:cs="Times New Roman"/>
          <w:sz w:val="28"/>
          <w:szCs w:val="28"/>
        </w:rPr>
        <w:t>(’</w:t>
      </w:r>
      <w:r w:rsidRPr="008F7EB9">
        <w:rPr>
          <w:rFonts w:ascii="Times New Roman" w:hAnsi="Times New Roman" w:cs="Times New Roman"/>
          <w:sz w:val="28"/>
          <w:szCs w:val="28"/>
          <w:lang w:val="en-US"/>
        </w:rPr>
        <w:t>mpg</w:t>
      </w:r>
      <w:r w:rsidRPr="008F7EB9">
        <w:rPr>
          <w:rFonts w:ascii="Times New Roman" w:hAnsi="Times New Roman" w:cs="Times New Roman"/>
          <w:sz w:val="28"/>
          <w:szCs w:val="28"/>
        </w:rPr>
        <w:t>’))</w:t>
      </w:r>
    </w:p>
    <w:p w14:paraId="5CDD7992" w14:textId="77777777" w:rsidR="008F7EB9" w:rsidRPr="008F7EB9" w:rsidRDefault="008F7EB9" w:rsidP="008F7EB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Посчитайте количество строк и столбцов.</w:t>
      </w:r>
    </w:p>
    <w:p w14:paraId="378DCF6C" w14:textId="77777777" w:rsidR="008F7EB9" w:rsidRPr="008F7EB9" w:rsidRDefault="008F7EB9" w:rsidP="008F7EB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Проведите разведочный анализ, то есть:</w:t>
      </w:r>
    </w:p>
    <w:p w14:paraId="565B45F7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(a) для каждой числовой переменной вычислите:</w:t>
      </w:r>
    </w:p>
    <w:p w14:paraId="0697E582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• Долю пропусков</w:t>
      </w:r>
    </w:p>
    <w:p w14:paraId="0C4C585D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• Максимальное и минимальное значение</w:t>
      </w:r>
    </w:p>
    <w:p w14:paraId="67E69ABC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• Среднее значение</w:t>
      </w:r>
    </w:p>
    <w:p w14:paraId="14CB0BEC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• Медиану</w:t>
      </w:r>
    </w:p>
    <w:p w14:paraId="4C95063F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• Дисперсию</w:t>
      </w:r>
    </w:p>
    <w:p w14:paraId="0C1D6A7E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• Квантиль 0.1 и 0.9</w:t>
      </w:r>
    </w:p>
    <w:p w14:paraId="5F8B21D0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• Квартиль 1 и 3</w:t>
      </w:r>
    </w:p>
    <w:p w14:paraId="779D11AF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(b) для каждой категориальной переменной вычислите:</w:t>
      </w:r>
    </w:p>
    <w:p w14:paraId="5FBC60B5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• Долю пропусков</w:t>
      </w:r>
    </w:p>
    <w:p w14:paraId="58D6DC97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• Количество уникальных значений</w:t>
      </w:r>
    </w:p>
    <w:p w14:paraId="45D968B8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• Моду</w:t>
      </w:r>
    </w:p>
    <w:p w14:paraId="409328D8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92C3AD" w14:textId="77777777" w:rsidR="008F7EB9" w:rsidRPr="008F7EB9" w:rsidRDefault="008F7EB9" w:rsidP="008F7EB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Сформулируйте и проверьте минимум 2 статистические гипотезы. Выбор критериев для проверки гипотез требуется обосновать. Сделать выводы в терминах предметной области.</w:t>
      </w:r>
    </w:p>
    <w:p w14:paraId="6169C28D" w14:textId="77777777" w:rsidR="008F7EB9" w:rsidRPr="008F7EB9" w:rsidRDefault="008F7EB9" w:rsidP="008F7EB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 xml:space="preserve">Закодируйте категориальные переменные, необходимые для анализа, если требуется. Методом </w:t>
      </w:r>
      <w:r w:rsidRPr="008F7EB9">
        <w:rPr>
          <w:rFonts w:ascii="Times New Roman" w:hAnsi="Times New Roman" w:cs="Times New Roman"/>
          <w:sz w:val="28"/>
          <w:szCs w:val="28"/>
          <w:lang w:val="en-US"/>
        </w:rPr>
        <w:t>OneHotEncoding</w:t>
      </w:r>
      <w:r w:rsidRPr="008F7EB9">
        <w:rPr>
          <w:rFonts w:ascii="Times New Roman" w:hAnsi="Times New Roman" w:cs="Times New Roman"/>
          <w:sz w:val="28"/>
          <w:szCs w:val="28"/>
        </w:rPr>
        <w:t xml:space="preserve"> или </w:t>
      </w:r>
      <w:r w:rsidRPr="008F7EB9">
        <w:rPr>
          <w:rFonts w:ascii="Times New Roman" w:hAnsi="Times New Roman" w:cs="Times New Roman"/>
          <w:sz w:val="28"/>
          <w:szCs w:val="28"/>
          <w:lang w:val="en-US"/>
        </w:rPr>
        <w:t>LabelEncoding</w:t>
      </w:r>
      <w:r w:rsidRPr="008F7EB9">
        <w:rPr>
          <w:rFonts w:ascii="Times New Roman" w:hAnsi="Times New Roman" w:cs="Times New Roman"/>
          <w:sz w:val="28"/>
          <w:szCs w:val="28"/>
        </w:rPr>
        <w:t>.</w:t>
      </w:r>
    </w:p>
    <w:p w14:paraId="31597AFB" w14:textId="77777777" w:rsidR="008F7EB9" w:rsidRPr="008F7EB9" w:rsidRDefault="008F7EB9" w:rsidP="008F7EB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lastRenderedPageBreak/>
        <w:t>Постройте таблицу корреляции признаков и целевого столбца. Обоснуйте, какой столбец является целевым, а какие признаками.</w:t>
      </w:r>
    </w:p>
    <w:p w14:paraId="4F28F3CC" w14:textId="3BB28C2E" w:rsidR="008F7EB9" w:rsidRPr="008F7EB9" w:rsidRDefault="008F7EB9" w:rsidP="008F7EB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Реализуйте стохастический и обычный градиентный спуск вручную, можно использовать ноутбук с лекции ссылка. Для этих данных: y = ’mpg’ и x = ’horsepower’ или ’weight’.</w:t>
      </w:r>
    </w:p>
    <w:p w14:paraId="1E18C6EA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Реализовать задание для данных вашего варианта</w:t>
      </w:r>
    </w:p>
    <w:p w14:paraId="3793BA94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1. Преобразовать категориальные переменные в числовые, если это необходимо. Добавить вычисляемые столбцы.</w:t>
      </w:r>
    </w:p>
    <w:p w14:paraId="396982C1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2.  Посчитайте количество строк и столбцов.</w:t>
      </w:r>
      <w:r w:rsidRPr="008F7EB9">
        <w:rPr>
          <w:rFonts w:ascii="Times New Roman" w:hAnsi="Times New Roman" w:cs="Times New Roman"/>
          <w:sz w:val="28"/>
          <w:szCs w:val="28"/>
        </w:rPr>
        <w:tab/>
      </w:r>
    </w:p>
    <w:p w14:paraId="1FC9E86D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3.  Проведите разведочный анализ, то есть:</w:t>
      </w:r>
    </w:p>
    <w:p w14:paraId="1FE66DEC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(a) для каждой числовой переменной вычислите:</w:t>
      </w:r>
    </w:p>
    <w:p w14:paraId="6613C5C8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• Долю пропусков</w:t>
      </w:r>
    </w:p>
    <w:p w14:paraId="1F977BB3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• Максимальное и минимальное значение</w:t>
      </w:r>
    </w:p>
    <w:p w14:paraId="1171470A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• Среднее значение</w:t>
      </w:r>
    </w:p>
    <w:p w14:paraId="41BF0946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• Медиану</w:t>
      </w:r>
    </w:p>
    <w:p w14:paraId="58D39693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• Дисперсию</w:t>
      </w:r>
    </w:p>
    <w:p w14:paraId="48445E91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• Квантиль 0.1 и 0.9</w:t>
      </w:r>
    </w:p>
    <w:p w14:paraId="01ECC05D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• Квартиль 1 и 3</w:t>
      </w:r>
    </w:p>
    <w:p w14:paraId="729C6189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(b) для каждой категориальной переменной вычислите:</w:t>
      </w:r>
    </w:p>
    <w:p w14:paraId="7456B5FC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• Долю пропусков</w:t>
      </w:r>
    </w:p>
    <w:p w14:paraId="3D9086FF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• Количество уникальных значений</w:t>
      </w:r>
    </w:p>
    <w:p w14:paraId="6C97C79D" w14:textId="77777777" w:rsidR="008F7EB9" w:rsidRPr="008F7EB9" w:rsidRDefault="008F7EB9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• Моду</w:t>
      </w:r>
    </w:p>
    <w:p w14:paraId="15D1D038" w14:textId="77777777" w:rsidR="008F7EB9" w:rsidRPr="008F7EB9" w:rsidRDefault="008F7EB9" w:rsidP="008F7EB9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lastRenderedPageBreak/>
        <w:t>Сформулируйте и проверьте минимум 2 статистические гипотезы. Выбор критериев для проверки гипотез требуется обосновать. Сделать выводы в терминах предметной области.</w:t>
      </w:r>
    </w:p>
    <w:p w14:paraId="409ADCC4" w14:textId="4631A532" w:rsidR="008F7EB9" w:rsidRPr="008F7EB9" w:rsidRDefault="008F7EB9" w:rsidP="002B1DE2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7EB9">
        <w:rPr>
          <w:rFonts w:ascii="Times New Roman" w:hAnsi="Times New Roman" w:cs="Times New Roman"/>
          <w:sz w:val="28"/>
          <w:szCs w:val="28"/>
        </w:rPr>
        <w:t>Постройте таблицу корреляции признаков и целевого столбца. Обоснуйте, какой столбец является целевым, а какие признаками.</w:t>
      </w:r>
    </w:p>
    <w:p w14:paraId="3F4FF6E3" w14:textId="77777777" w:rsidR="00C72516" w:rsidRPr="00C72516" w:rsidRDefault="00C72516" w:rsidP="00240645">
      <w:pPr>
        <w:pStyle w:val="1"/>
      </w:pPr>
      <w:bookmarkStart w:id="2" w:name="_Toc187660414"/>
      <w:bookmarkStart w:id="3" w:name="_Toc220793165"/>
      <w:bookmarkStart w:id="4" w:name="_Toc220878984"/>
      <w:r w:rsidRPr="00C72516">
        <w:t>Требования к проекту</w:t>
      </w:r>
      <w:bookmarkEnd w:id="2"/>
      <w:bookmarkEnd w:id="3"/>
      <w:bookmarkEnd w:id="4"/>
    </w:p>
    <w:p w14:paraId="79BF2719" w14:textId="77777777" w:rsidR="00C72516" w:rsidRPr="00C72516" w:rsidRDefault="00C72516" w:rsidP="00C7251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 xml:space="preserve">Проект реализован локально и выгружен на 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C72516">
        <w:rPr>
          <w:rFonts w:ascii="Times New Roman" w:hAnsi="Times New Roman" w:cs="Times New Roman"/>
          <w:sz w:val="28"/>
          <w:szCs w:val="28"/>
        </w:rPr>
        <w:t xml:space="preserve"> или прикреплен в архиве к заданию в 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elearning</w:t>
      </w:r>
    </w:p>
    <w:p w14:paraId="354BD29C" w14:textId="77777777" w:rsidR="00C72516" w:rsidRPr="00C72516" w:rsidRDefault="00C72516" w:rsidP="00C7251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Проект состоит из файлов программы (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py</w:t>
      </w:r>
      <w:r w:rsidRPr="00C72516">
        <w:rPr>
          <w:rFonts w:ascii="Times New Roman" w:hAnsi="Times New Roman" w:cs="Times New Roman"/>
          <w:sz w:val="28"/>
          <w:szCs w:val="28"/>
        </w:rPr>
        <w:t xml:space="preserve"> или 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ipynb</w:t>
      </w:r>
      <w:r w:rsidRPr="00C72516">
        <w:rPr>
          <w:rFonts w:ascii="Times New Roman" w:hAnsi="Times New Roman" w:cs="Times New Roman"/>
          <w:sz w:val="28"/>
          <w:szCs w:val="28"/>
        </w:rPr>
        <w:t>), выгрузки (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dump</w:t>
      </w:r>
      <w:r w:rsidRPr="00C72516">
        <w:rPr>
          <w:rFonts w:ascii="Times New Roman" w:hAnsi="Times New Roman" w:cs="Times New Roman"/>
          <w:sz w:val="28"/>
          <w:szCs w:val="28"/>
        </w:rPr>
        <w:t xml:space="preserve">) базы данных и файла 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ReadMe</w:t>
      </w:r>
      <w:r w:rsidRPr="00C72516">
        <w:rPr>
          <w:rFonts w:ascii="Times New Roman" w:hAnsi="Times New Roman" w:cs="Times New Roman"/>
          <w:sz w:val="28"/>
          <w:szCs w:val="28"/>
        </w:rPr>
        <w:t>.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md</w:t>
      </w:r>
    </w:p>
    <w:p w14:paraId="38DB6D22" w14:textId="77777777" w:rsidR="00C72516" w:rsidRPr="00C72516" w:rsidRDefault="00C72516" w:rsidP="00C7251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 xml:space="preserve">Проект реализован на 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C72516">
        <w:rPr>
          <w:rFonts w:ascii="Times New Roman" w:hAnsi="Times New Roman" w:cs="Times New Roman"/>
          <w:sz w:val="28"/>
          <w:szCs w:val="28"/>
        </w:rPr>
        <w:t xml:space="preserve"> с применением библиотеки 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pandas</w:t>
      </w:r>
      <w:r w:rsidRPr="00C72516">
        <w:rPr>
          <w:rFonts w:ascii="Times New Roman" w:hAnsi="Times New Roman" w:cs="Times New Roman"/>
          <w:sz w:val="28"/>
          <w:szCs w:val="28"/>
        </w:rPr>
        <w:t>.</w:t>
      </w:r>
    </w:p>
    <w:p w14:paraId="54F68F9C" w14:textId="77777777" w:rsidR="00C72516" w:rsidRPr="00C72516" w:rsidRDefault="00C72516" w:rsidP="00C7251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  <w:lang w:val="en-US"/>
        </w:rPr>
        <w:t>README</w:t>
      </w:r>
      <w:r w:rsidRPr="00C72516">
        <w:rPr>
          <w:rFonts w:ascii="Times New Roman" w:hAnsi="Times New Roman" w:cs="Times New Roman"/>
          <w:sz w:val="28"/>
          <w:szCs w:val="28"/>
        </w:rPr>
        <w:t>.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md</w:t>
      </w:r>
      <w:r w:rsidRPr="00C72516">
        <w:rPr>
          <w:rFonts w:ascii="Times New Roman" w:hAnsi="Times New Roman" w:cs="Times New Roman"/>
          <w:sz w:val="28"/>
          <w:szCs w:val="28"/>
        </w:rPr>
        <w:t xml:space="preserve"> должен содержать:</w:t>
      </w:r>
    </w:p>
    <w:p w14:paraId="11F040D8" w14:textId="77777777" w:rsidR="00C72516" w:rsidRPr="00C72516" w:rsidRDefault="00C72516" w:rsidP="00C72516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Название вашего приложения</w:t>
      </w:r>
    </w:p>
    <w:p w14:paraId="48F46AE5" w14:textId="77777777" w:rsidR="00C72516" w:rsidRPr="00C72516" w:rsidRDefault="00C72516" w:rsidP="00C72516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Описание</w:t>
      </w:r>
    </w:p>
    <w:p w14:paraId="63B5B785" w14:textId="77777777" w:rsidR="00C72516" w:rsidRPr="00C72516" w:rsidRDefault="00C72516" w:rsidP="00C72516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Инструкции по запуску проекта и базы данных</w:t>
      </w:r>
    </w:p>
    <w:p w14:paraId="313F1559" w14:textId="77777777" w:rsidR="008F7EB9" w:rsidRPr="008F7EB9" w:rsidRDefault="008F7EB9" w:rsidP="00634483">
      <w:pPr>
        <w:pStyle w:val="1"/>
      </w:pPr>
      <w:bookmarkStart w:id="5" w:name="_Toc220878985"/>
      <w:r w:rsidRPr="008F7EB9">
        <w:t>Сложность: Medium</w:t>
      </w:r>
      <w:bookmarkEnd w:id="5"/>
    </w:p>
    <w:p w14:paraId="5C22BE4A" w14:textId="77777777" w:rsidR="008F7EB9" w:rsidRPr="008F7EB9" w:rsidRDefault="008F7EB9" w:rsidP="008F7EB9">
      <w:pPr>
        <w:numPr>
          <w:ilvl w:val="0"/>
          <w:numId w:val="17"/>
        </w:numPr>
        <w:spacing w:line="360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8F7EB9">
        <w:rPr>
          <w:rFonts w:ascii="Times New Roman" w:eastAsiaTheme="majorEastAsia" w:hAnsi="Times New Roman" w:cstheme="majorBidi"/>
          <w:bCs/>
          <w:sz w:val="28"/>
          <w:szCs w:val="40"/>
        </w:rPr>
        <w:t>Реализовать общую и самостоятельную часть задания</w:t>
      </w:r>
    </w:p>
    <w:p w14:paraId="3BEAF73F" w14:textId="77777777" w:rsidR="008F7EB9" w:rsidRPr="008F7EB9" w:rsidRDefault="008F7EB9" w:rsidP="008F7EB9">
      <w:pPr>
        <w:numPr>
          <w:ilvl w:val="0"/>
          <w:numId w:val="17"/>
        </w:numPr>
        <w:spacing w:line="360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8F7EB9">
        <w:rPr>
          <w:rFonts w:ascii="Times New Roman" w:eastAsiaTheme="majorEastAsia" w:hAnsi="Times New Roman" w:cstheme="majorBidi"/>
          <w:bCs/>
          <w:sz w:val="28"/>
          <w:szCs w:val="40"/>
        </w:rPr>
        <w:t>Лабораторная работа 1 реализована на Medium</w:t>
      </w:r>
    </w:p>
    <w:p w14:paraId="120C8865" w14:textId="77777777" w:rsidR="00C72516" w:rsidRDefault="00C72516" w:rsidP="002B1DE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927E86" w14:textId="22033338" w:rsidR="00C72516" w:rsidRPr="00C72516" w:rsidRDefault="00C72516" w:rsidP="00240645">
      <w:pPr>
        <w:pStyle w:val="1"/>
      </w:pPr>
      <w:bookmarkStart w:id="6" w:name="_Toc220793167"/>
      <w:bookmarkStart w:id="7" w:name="_Toc220878986"/>
      <w:r w:rsidRPr="00C72516">
        <w:t>Вариант 1</w:t>
      </w:r>
      <w:bookmarkEnd w:id="6"/>
      <w:bookmarkEnd w:id="7"/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4596"/>
        <w:gridCol w:w="4247"/>
      </w:tblGrid>
      <w:tr w:rsidR="00C72516" w:rsidRPr="00C72516" w14:paraId="0EDD669E" w14:textId="77777777">
        <w:tc>
          <w:tcPr>
            <w:tcW w:w="4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0C9785" w14:textId="77777777" w:rsidR="00C72516" w:rsidRPr="00C72516" w:rsidRDefault="00C72516" w:rsidP="00C72516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2516">
              <w:rPr>
                <w:rFonts w:ascii="Times New Roman" w:hAnsi="Times New Roman" w:cs="Times New Roman"/>
                <w:sz w:val="28"/>
                <w:szCs w:val="28"/>
              </w:rPr>
              <w:t>SQL Murder Mystery Database</w:t>
            </w:r>
          </w:p>
        </w:tc>
        <w:tc>
          <w:tcPr>
            <w:tcW w:w="4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1DB60B" w14:textId="77777777" w:rsidR="00C72516" w:rsidRPr="00C72516" w:rsidRDefault="00C72516" w:rsidP="00C72516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hyperlink r:id="rId8" w:history="1">
              <w:r w:rsidRPr="00C72516">
                <w:rPr>
                  <w:rStyle w:val="ad"/>
                  <w:rFonts w:ascii="Times New Roman" w:hAnsi="Times New Roman" w:cs="Times New Roman"/>
                  <w:sz w:val="28"/>
                  <w:szCs w:val="28"/>
                </w:rPr>
                <w:t>https://www.kaggle.com/datasets/johnp47/sql-murder-mystery-database</w:t>
              </w:r>
            </w:hyperlink>
            <w:r w:rsidRPr="00C7251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</w:tbl>
    <w:p w14:paraId="7000AEF9" w14:textId="776980BD" w:rsidR="00C72516" w:rsidRDefault="00C72516" w:rsidP="008F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6B67F4A" w14:textId="71877392" w:rsidR="00C72516" w:rsidRDefault="00C72516" w:rsidP="00634483">
      <w:pPr>
        <w:pStyle w:val="1"/>
        <w:rPr>
          <w:rFonts w:cs="Times New Roman"/>
          <w:bCs/>
          <w:szCs w:val="28"/>
        </w:rPr>
      </w:pPr>
      <w:bookmarkStart w:id="8" w:name="_Toc220793168"/>
      <w:bookmarkStart w:id="9" w:name="_Toc220878987"/>
      <w:r w:rsidRPr="00240645">
        <w:rPr>
          <w:rStyle w:val="10"/>
        </w:rPr>
        <w:lastRenderedPageBreak/>
        <w:t>Описание проделанной работы</w:t>
      </w:r>
      <w:bookmarkEnd w:id="8"/>
      <w:r>
        <w:rPr>
          <w:rFonts w:cs="Times New Roman"/>
          <w:bCs/>
          <w:szCs w:val="28"/>
        </w:rPr>
        <w:t>:</w:t>
      </w:r>
      <w:bookmarkEnd w:id="9"/>
    </w:p>
    <w:p w14:paraId="79D4E480" w14:textId="5A34F27B" w:rsidR="00CC7B9F" w:rsidRPr="00CC7B9F" w:rsidRDefault="00CC7B9F" w:rsidP="00634483">
      <w:pPr>
        <w:pStyle w:val="2"/>
        <w:rPr>
          <w:rFonts w:eastAsia="MS Mincho"/>
        </w:rPr>
      </w:pPr>
      <w:bookmarkStart w:id="10" w:name="_Toc220793169"/>
      <w:bookmarkStart w:id="11" w:name="_Toc220878988"/>
      <w:r>
        <w:t>1</w:t>
      </w:r>
      <w:r w:rsidRPr="00CC7B9F">
        <w:rPr>
          <w:rFonts w:eastAsia="MS Mincho"/>
        </w:rPr>
        <w:t>. Р</w:t>
      </w:r>
      <w:r w:rsidRPr="00CC7B9F">
        <w:t>еализованные функциональные возможности</w:t>
      </w:r>
      <w:bookmarkEnd w:id="11"/>
    </w:p>
    <w:p w14:paraId="774F0C71" w14:textId="39CACDC6" w:rsidR="00CC7B9F" w:rsidRPr="00CC7B9F" w:rsidRDefault="00CC7B9F" w:rsidP="00634483">
      <w:pPr>
        <w:pStyle w:val="3"/>
      </w:pPr>
      <w:bookmarkStart w:id="12" w:name="_Toc220878989"/>
      <w:r>
        <w:t>1</w:t>
      </w:r>
      <w:r w:rsidRPr="00CC7B9F">
        <w:t>.1. Графический интерфейс пользователя</w:t>
      </w:r>
      <w:bookmarkEnd w:id="12"/>
    </w:p>
    <w:p w14:paraId="2E9D3454" w14:textId="77777777" w:rsidR="00CC7B9F" w:rsidRPr="00CC7B9F" w:rsidRDefault="00CC7B9F" w:rsidP="00CC7B9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Разработан многофункциональный интерфейс на PySide6 с четырьмя основными вкладками:</w:t>
      </w:r>
    </w:p>
    <w:p w14:paraId="5FED35EF" w14:textId="77777777" w:rsidR="00CC7B9F" w:rsidRPr="00CC7B9F" w:rsidRDefault="00CC7B9F" w:rsidP="00CC7B9F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Подключение к базе данных</w:t>
      </w:r>
      <w:r w:rsidRPr="00CC7B9F">
        <w:rPr>
          <w:rFonts w:ascii="Times New Roman" w:hAnsi="Times New Roman" w:cs="Times New Roman"/>
          <w:sz w:val="28"/>
          <w:szCs w:val="28"/>
        </w:rPr>
        <w:t>:</w:t>
      </w:r>
    </w:p>
    <w:p w14:paraId="2A3AED3D" w14:textId="77777777" w:rsidR="00CC7B9F" w:rsidRPr="00CC7B9F" w:rsidRDefault="00CC7B9F" w:rsidP="00CC7B9F">
      <w:pPr>
        <w:numPr>
          <w:ilvl w:val="1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Настройка параметров подключения к PostgreSQL</w:t>
      </w:r>
    </w:p>
    <w:p w14:paraId="31AC07B7" w14:textId="77777777" w:rsidR="00CC7B9F" w:rsidRPr="00CC7B9F" w:rsidRDefault="00CC7B9F" w:rsidP="00CC7B9F">
      <w:pPr>
        <w:numPr>
          <w:ilvl w:val="1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Тестирование соединения</w:t>
      </w:r>
    </w:p>
    <w:p w14:paraId="2FB0C70E" w14:textId="77777777" w:rsidR="00CC7B9F" w:rsidRPr="00CC7B9F" w:rsidRDefault="00CC7B9F" w:rsidP="00CC7B9F">
      <w:pPr>
        <w:numPr>
          <w:ilvl w:val="1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Загрузка всех таблиц из базы данных Murder Mystery</w:t>
      </w:r>
    </w:p>
    <w:p w14:paraId="2BD13A2E" w14:textId="77777777" w:rsidR="00CC7B9F" w:rsidRPr="00CC7B9F" w:rsidRDefault="00CC7B9F" w:rsidP="00CC7B9F">
      <w:pPr>
        <w:numPr>
          <w:ilvl w:val="1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Отображение прогресса загрузки</w:t>
      </w:r>
    </w:p>
    <w:p w14:paraId="14B1C53D" w14:textId="77777777" w:rsidR="00CC7B9F" w:rsidRPr="00CC7B9F" w:rsidRDefault="00CC7B9F" w:rsidP="00CC7B9F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Работа с данными</w:t>
      </w:r>
      <w:r w:rsidRPr="00CC7B9F">
        <w:rPr>
          <w:rFonts w:ascii="Times New Roman" w:hAnsi="Times New Roman" w:cs="Times New Roman"/>
          <w:sz w:val="28"/>
          <w:szCs w:val="28"/>
        </w:rPr>
        <w:t>:</w:t>
      </w:r>
    </w:p>
    <w:p w14:paraId="02E8766D" w14:textId="77777777" w:rsidR="00CC7B9F" w:rsidRPr="00CC7B9F" w:rsidRDefault="00CC7B9F" w:rsidP="00CC7B9F">
      <w:pPr>
        <w:numPr>
          <w:ilvl w:val="1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Выбор типа объединения данных (4 варианта)</w:t>
      </w:r>
    </w:p>
    <w:p w14:paraId="2B13EF18" w14:textId="77777777" w:rsidR="00CC7B9F" w:rsidRPr="00CC7B9F" w:rsidRDefault="00CC7B9F" w:rsidP="00CC7B9F">
      <w:pPr>
        <w:numPr>
          <w:ilvl w:val="1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Создание единой таблицы из связанных таблиц</w:t>
      </w:r>
    </w:p>
    <w:p w14:paraId="36C827BD" w14:textId="77777777" w:rsidR="00CC7B9F" w:rsidRPr="00CC7B9F" w:rsidRDefault="00CC7B9F" w:rsidP="00CC7B9F">
      <w:pPr>
        <w:numPr>
          <w:ilvl w:val="1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Предварительный просмотр результатов объединения</w:t>
      </w:r>
    </w:p>
    <w:p w14:paraId="37A95B19" w14:textId="77777777" w:rsidR="00CC7B9F" w:rsidRPr="00CC7B9F" w:rsidRDefault="00CC7B9F" w:rsidP="00CC7B9F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Базовый анализ</w:t>
      </w:r>
      <w:r w:rsidRPr="00CC7B9F">
        <w:rPr>
          <w:rFonts w:ascii="Times New Roman" w:hAnsi="Times New Roman" w:cs="Times New Roman"/>
          <w:sz w:val="28"/>
          <w:szCs w:val="28"/>
        </w:rPr>
        <w:t>:</w:t>
      </w:r>
    </w:p>
    <w:p w14:paraId="771894F6" w14:textId="77777777" w:rsidR="00CC7B9F" w:rsidRPr="00CC7B9F" w:rsidRDefault="00CC7B9F" w:rsidP="00CC7B9F">
      <w:pPr>
        <w:numPr>
          <w:ilvl w:val="1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Одномерный анализ (построение гистограмм)</w:t>
      </w:r>
    </w:p>
    <w:p w14:paraId="05179B21" w14:textId="77777777" w:rsidR="00CC7B9F" w:rsidRPr="00CC7B9F" w:rsidRDefault="00CC7B9F" w:rsidP="00CC7B9F">
      <w:pPr>
        <w:numPr>
          <w:ilvl w:val="1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Многомерный анализ (различные типы графиков)</w:t>
      </w:r>
    </w:p>
    <w:p w14:paraId="75A6FAE8" w14:textId="77777777" w:rsidR="00CC7B9F" w:rsidRPr="00CC7B9F" w:rsidRDefault="00CC7B9F" w:rsidP="00CC7B9F">
      <w:pPr>
        <w:numPr>
          <w:ilvl w:val="1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Интерактивный выбор параметров визуализации</w:t>
      </w:r>
    </w:p>
    <w:p w14:paraId="21F47FC8" w14:textId="77777777" w:rsidR="00CC7B9F" w:rsidRPr="00CC7B9F" w:rsidRDefault="00CC7B9F" w:rsidP="00CC7B9F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Расширенный анализ</w:t>
      </w:r>
      <w:r w:rsidRPr="00CC7B9F">
        <w:rPr>
          <w:rFonts w:ascii="Times New Roman" w:hAnsi="Times New Roman" w:cs="Times New Roman"/>
          <w:sz w:val="28"/>
          <w:szCs w:val="28"/>
        </w:rPr>
        <w:t>:</w:t>
      </w:r>
    </w:p>
    <w:p w14:paraId="3BD6EBE8" w14:textId="77777777" w:rsidR="00CC7B9F" w:rsidRPr="00CC7B9F" w:rsidRDefault="00CC7B9F" w:rsidP="00CC7B9F">
      <w:pPr>
        <w:numPr>
          <w:ilvl w:val="1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Общая часть</w:t>
      </w:r>
      <w:r w:rsidRPr="00CC7B9F">
        <w:rPr>
          <w:rFonts w:ascii="Times New Roman" w:hAnsi="Times New Roman" w:cs="Times New Roman"/>
          <w:sz w:val="28"/>
          <w:szCs w:val="28"/>
        </w:rPr>
        <w:t>: работа с данными MPG</w:t>
      </w:r>
    </w:p>
    <w:p w14:paraId="3F24EB5D" w14:textId="77777777" w:rsidR="00CC7B9F" w:rsidRPr="00CC7B9F" w:rsidRDefault="00CC7B9F" w:rsidP="00CC7B9F">
      <w:pPr>
        <w:numPr>
          <w:ilvl w:val="1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Самостоятельная часть</w:t>
      </w:r>
      <w:r w:rsidRPr="00CC7B9F">
        <w:rPr>
          <w:rFonts w:ascii="Times New Roman" w:hAnsi="Times New Roman" w:cs="Times New Roman"/>
          <w:sz w:val="28"/>
          <w:szCs w:val="28"/>
        </w:rPr>
        <w:t>: анализ данных Murder Mystery</w:t>
      </w:r>
    </w:p>
    <w:p w14:paraId="06661E96" w14:textId="54E90902" w:rsidR="00CC7B9F" w:rsidRPr="00CC7B9F" w:rsidRDefault="00CC7B9F" w:rsidP="00634483">
      <w:pPr>
        <w:pStyle w:val="3"/>
      </w:pPr>
      <w:bookmarkStart w:id="13" w:name="_Toc220878990"/>
      <w:r>
        <w:t>1</w:t>
      </w:r>
      <w:r w:rsidRPr="00CC7B9F">
        <w:t>.2. Архитектура приложения</w:t>
      </w:r>
      <w:bookmarkEnd w:id="13"/>
    </w:p>
    <w:p w14:paraId="16B02521" w14:textId="77777777" w:rsidR="00CC7B9F" w:rsidRPr="00CC7B9F" w:rsidRDefault="00CC7B9F" w:rsidP="00CC7B9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Приложение имеет модульную структуру:</w:t>
      </w:r>
    </w:p>
    <w:p w14:paraId="7E8D2525" w14:textId="77777777" w:rsidR="00CC7B9F" w:rsidRPr="00CC7B9F" w:rsidRDefault="00CC7B9F" w:rsidP="00CC7B9F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main_app.py - основной файл приложения, управляющий логикой</w:t>
      </w:r>
    </w:p>
    <w:p w14:paraId="07D70B8F" w14:textId="77777777" w:rsidR="00CC7B9F" w:rsidRPr="00CC7B9F" w:rsidRDefault="00CC7B9F" w:rsidP="00CC7B9F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lastRenderedPageBreak/>
        <w:t>murder_mystery_ui.py - графический интерфейс</w:t>
      </w:r>
    </w:p>
    <w:p w14:paraId="5FE31E07" w14:textId="77777777" w:rsidR="00CC7B9F" w:rsidRPr="00CC7B9F" w:rsidRDefault="00CC7B9F" w:rsidP="00CC7B9F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database/ - модуль для работы с базой данных</w:t>
      </w:r>
    </w:p>
    <w:p w14:paraId="2703CB69" w14:textId="77777777" w:rsidR="00CC7B9F" w:rsidRPr="00CC7B9F" w:rsidRDefault="00CC7B9F" w:rsidP="00CC7B9F">
      <w:pPr>
        <w:numPr>
          <w:ilvl w:val="1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connector.py - управление подключениями к PostgreSQL</w:t>
      </w:r>
    </w:p>
    <w:p w14:paraId="579F3EF4" w14:textId="77777777" w:rsidR="00CC7B9F" w:rsidRPr="00CC7B9F" w:rsidRDefault="00CC7B9F" w:rsidP="00CC7B9F">
      <w:pPr>
        <w:numPr>
          <w:ilvl w:val="1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loader.py - загрузка и объединение данных</w:t>
      </w:r>
    </w:p>
    <w:p w14:paraId="133EFF3E" w14:textId="77777777" w:rsidR="00CC7B9F" w:rsidRPr="00CC7B9F" w:rsidRDefault="00CC7B9F" w:rsidP="00CC7B9F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analysis/ - модули аналитики</w:t>
      </w:r>
    </w:p>
    <w:p w14:paraId="72D2B6E0" w14:textId="77777777" w:rsidR="00CC7B9F" w:rsidRPr="00CC7B9F" w:rsidRDefault="00CC7B9F" w:rsidP="00CC7B9F">
      <w:pPr>
        <w:numPr>
          <w:ilvl w:val="1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univariate.py - одномерный анализ</w:t>
      </w:r>
    </w:p>
    <w:p w14:paraId="18BEA8E9" w14:textId="77777777" w:rsidR="00CC7B9F" w:rsidRPr="00CC7B9F" w:rsidRDefault="00CC7B9F" w:rsidP="00CC7B9F">
      <w:pPr>
        <w:numPr>
          <w:ilvl w:val="1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multivariate.py - многомерный анализ</w:t>
      </w:r>
    </w:p>
    <w:p w14:paraId="6562BE18" w14:textId="77777777" w:rsidR="00CC7B9F" w:rsidRPr="00CC7B9F" w:rsidRDefault="00CC7B9F" w:rsidP="00CC7B9F">
      <w:pPr>
        <w:numPr>
          <w:ilvl w:val="1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mpg_analysis.py - анализ данных MPG</w:t>
      </w:r>
    </w:p>
    <w:p w14:paraId="18239B8D" w14:textId="77777777" w:rsidR="00CC7B9F" w:rsidRPr="00CC7B9F" w:rsidRDefault="00CC7B9F" w:rsidP="00CC7B9F">
      <w:pPr>
        <w:numPr>
          <w:ilvl w:val="1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C7B9F">
        <w:rPr>
          <w:rFonts w:ascii="Times New Roman" w:hAnsi="Times New Roman" w:cs="Times New Roman"/>
          <w:sz w:val="28"/>
          <w:szCs w:val="28"/>
          <w:lang w:val="en-US"/>
        </w:rPr>
        <w:t xml:space="preserve">advanced_analysis.py - </w:t>
      </w:r>
      <w:r w:rsidRPr="00CC7B9F">
        <w:rPr>
          <w:rFonts w:ascii="Times New Roman" w:hAnsi="Times New Roman" w:cs="Times New Roman"/>
          <w:sz w:val="28"/>
          <w:szCs w:val="28"/>
        </w:rPr>
        <w:t>расширенный</w:t>
      </w:r>
      <w:r w:rsidRPr="00CC7B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C7B9F">
        <w:rPr>
          <w:rFonts w:ascii="Times New Roman" w:hAnsi="Times New Roman" w:cs="Times New Roman"/>
          <w:sz w:val="28"/>
          <w:szCs w:val="28"/>
        </w:rPr>
        <w:t>анализ</w:t>
      </w:r>
      <w:r w:rsidRPr="00CC7B9F">
        <w:rPr>
          <w:rFonts w:ascii="Times New Roman" w:hAnsi="Times New Roman" w:cs="Times New Roman"/>
          <w:sz w:val="28"/>
          <w:szCs w:val="28"/>
          <w:lang w:val="en-US"/>
        </w:rPr>
        <w:t xml:space="preserve"> Murder Mystery</w:t>
      </w:r>
    </w:p>
    <w:p w14:paraId="29133B3A" w14:textId="6C6C1695" w:rsidR="00CC7B9F" w:rsidRPr="00CC7B9F" w:rsidRDefault="00CC7B9F" w:rsidP="00634483">
      <w:pPr>
        <w:pStyle w:val="2"/>
      </w:pPr>
      <w:bookmarkStart w:id="14" w:name="_Toc220878991"/>
      <w:r>
        <w:t>2</w:t>
      </w:r>
      <w:r w:rsidRPr="00CC7B9F">
        <w:t xml:space="preserve"> П</w:t>
      </w:r>
      <w:r w:rsidR="00634483" w:rsidRPr="00CC7B9F">
        <w:t>роведенный анализ данных</w:t>
      </w:r>
      <w:bookmarkEnd w:id="14"/>
    </w:p>
    <w:p w14:paraId="61D3F317" w14:textId="445C04D7" w:rsidR="00CC7B9F" w:rsidRPr="00CC7B9F" w:rsidRDefault="00CC7B9F" w:rsidP="00634483">
      <w:pPr>
        <w:pStyle w:val="3"/>
      </w:pPr>
      <w:bookmarkStart w:id="15" w:name="_Toc220878992"/>
      <w:r>
        <w:t>2</w:t>
      </w:r>
      <w:r w:rsidRPr="00CC7B9F">
        <w:t>.1. Анализ набора данных MPG (общая часть)</w:t>
      </w:r>
      <w:bookmarkEnd w:id="15"/>
    </w:p>
    <w:p w14:paraId="1B219D16" w14:textId="375EEA1D" w:rsidR="00CC7B9F" w:rsidRPr="00CC7B9F" w:rsidRDefault="00CC7B9F" w:rsidP="00CC7B9F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CC7B9F">
        <w:rPr>
          <w:rFonts w:ascii="Times New Roman" w:hAnsi="Times New Roman" w:cs="Times New Roman"/>
          <w:b/>
          <w:bCs/>
          <w:sz w:val="28"/>
          <w:szCs w:val="28"/>
        </w:rPr>
        <w:t>.1.1. Разведочный анализ данных</w:t>
      </w:r>
    </w:p>
    <w:p w14:paraId="739425C3" w14:textId="77777777" w:rsidR="00CC7B9F" w:rsidRPr="00CC7B9F" w:rsidRDefault="00CC7B9F" w:rsidP="00CC7B9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Проведен анализ 398 автомобилей с 9 характеристиками:</w:t>
      </w:r>
    </w:p>
    <w:p w14:paraId="1579A2B4" w14:textId="77777777" w:rsidR="00CC7B9F" w:rsidRPr="00CC7B9F" w:rsidRDefault="00CC7B9F" w:rsidP="00CC7B9F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Числовые переменные</w:t>
      </w:r>
      <w:r w:rsidRPr="00CC7B9F">
        <w:rPr>
          <w:rFonts w:ascii="Times New Roman" w:hAnsi="Times New Roman" w:cs="Times New Roman"/>
          <w:sz w:val="28"/>
          <w:szCs w:val="28"/>
        </w:rPr>
        <w:t>: MPG (расход топлива), cylinders (цилиндры), displacement (объем двигателя), horsepower (мощность), weight (вес), acceleration (ускорение), model_year (год выпуска)</w:t>
      </w:r>
    </w:p>
    <w:p w14:paraId="7663866A" w14:textId="77777777" w:rsidR="00CC7B9F" w:rsidRPr="00CC7B9F" w:rsidRDefault="00CC7B9F" w:rsidP="00CC7B9F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Категориальные переменные</w:t>
      </w:r>
      <w:r w:rsidRPr="00CC7B9F">
        <w:rPr>
          <w:rFonts w:ascii="Times New Roman" w:hAnsi="Times New Roman" w:cs="Times New Roman"/>
          <w:sz w:val="28"/>
          <w:szCs w:val="28"/>
        </w:rPr>
        <w:t>: origin (страна производства), name (название модели)</w:t>
      </w:r>
    </w:p>
    <w:p w14:paraId="63288518" w14:textId="77777777" w:rsidR="00CC7B9F" w:rsidRPr="00CC7B9F" w:rsidRDefault="00CC7B9F" w:rsidP="00CC7B9F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r w:rsidRPr="00CC7B9F">
        <w:rPr>
          <w:rFonts w:ascii="Times New Roman" w:hAnsi="Times New Roman" w:cs="Times New Roman"/>
          <w:sz w:val="28"/>
          <w:szCs w:val="28"/>
        </w:rPr>
        <w:t>: данные в основном полные (только 1.51% пропусков в horsepower)</w:t>
      </w:r>
    </w:p>
    <w:p w14:paraId="2486DBD6" w14:textId="1C9020C5" w:rsidR="00CC7B9F" w:rsidRPr="00CC7B9F" w:rsidRDefault="00CC7B9F" w:rsidP="00CC7B9F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CC7B9F">
        <w:rPr>
          <w:rFonts w:ascii="Times New Roman" w:hAnsi="Times New Roman" w:cs="Times New Roman"/>
          <w:b/>
          <w:bCs/>
          <w:sz w:val="28"/>
          <w:szCs w:val="28"/>
        </w:rPr>
        <w:t>.1.2. Проверка статистических гипотез</w:t>
      </w:r>
    </w:p>
    <w:p w14:paraId="64AC6CB8" w14:textId="77777777" w:rsidR="00CC7B9F" w:rsidRPr="00CC7B9F" w:rsidRDefault="00CC7B9F" w:rsidP="00CC7B9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Гипотеза 1: Различие в расходе топлива между американскими и японскими автомобилями</w:t>
      </w:r>
    </w:p>
    <w:p w14:paraId="45D3AFBA" w14:textId="77777777" w:rsidR="00CC7B9F" w:rsidRPr="00CC7B9F" w:rsidRDefault="00CC7B9F" w:rsidP="00CC7B9F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Использован U-тест Манна-Уитни (распределение не нормальное)</w:t>
      </w:r>
    </w:p>
    <w:p w14:paraId="65094716" w14:textId="77777777" w:rsidR="00CC7B9F" w:rsidRPr="00CC7B9F" w:rsidRDefault="00CC7B9F" w:rsidP="00CC7B9F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</w:t>
      </w:r>
      <w:r w:rsidRPr="00CC7B9F">
        <w:rPr>
          <w:rFonts w:ascii="Times New Roman" w:hAnsi="Times New Roman" w:cs="Times New Roman"/>
          <w:sz w:val="28"/>
          <w:szCs w:val="28"/>
        </w:rPr>
        <w:t>: p-value = 0.000000 (&lt; 0.05) - статистически значимое различие</w:t>
      </w:r>
    </w:p>
    <w:p w14:paraId="2FF91300" w14:textId="77777777" w:rsidR="00CC7B9F" w:rsidRPr="00CC7B9F" w:rsidRDefault="00CC7B9F" w:rsidP="00CC7B9F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r w:rsidRPr="00CC7B9F">
        <w:rPr>
          <w:rFonts w:ascii="Times New Roman" w:hAnsi="Times New Roman" w:cs="Times New Roman"/>
          <w:sz w:val="28"/>
          <w:szCs w:val="28"/>
        </w:rPr>
        <w:t>: Японские автомобили экономичнее (30.45 MPG) чем американские (20.08 MPG)</w:t>
      </w:r>
    </w:p>
    <w:p w14:paraId="015AB215" w14:textId="77777777" w:rsidR="00CC7B9F" w:rsidRPr="00CC7B9F" w:rsidRDefault="00CC7B9F" w:rsidP="00634483">
      <w:pPr>
        <w:pStyle w:val="2"/>
      </w:pPr>
      <w:bookmarkStart w:id="16" w:name="_Toc220878993"/>
      <w:r w:rsidRPr="00CC7B9F">
        <w:t>Гипотеза 2: Корреляция между мощностью двигателя и расходом топлива</w:t>
      </w:r>
      <w:bookmarkEnd w:id="16"/>
    </w:p>
    <w:p w14:paraId="0F6E8342" w14:textId="77777777" w:rsidR="00CC7B9F" w:rsidRPr="00CC7B9F" w:rsidRDefault="00CC7B9F" w:rsidP="00CC7B9F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Использована корреляция Спирмена</w:t>
      </w:r>
    </w:p>
    <w:p w14:paraId="1DAE343A" w14:textId="77777777" w:rsidR="00CC7B9F" w:rsidRPr="00CC7B9F" w:rsidRDefault="00CC7B9F" w:rsidP="00CC7B9F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Результат</w:t>
      </w:r>
      <w:r w:rsidRPr="00CC7B9F">
        <w:rPr>
          <w:rFonts w:ascii="Times New Roman" w:hAnsi="Times New Roman" w:cs="Times New Roman"/>
          <w:sz w:val="28"/>
          <w:szCs w:val="28"/>
        </w:rPr>
        <w:t>: r = -0.8536 (сильная отрицательная корреляция)</w:t>
      </w:r>
    </w:p>
    <w:p w14:paraId="3F164B5B" w14:textId="77777777" w:rsidR="00CC7B9F" w:rsidRPr="00CC7B9F" w:rsidRDefault="00CC7B9F" w:rsidP="00CC7B9F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r w:rsidRPr="00CC7B9F">
        <w:rPr>
          <w:rFonts w:ascii="Times New Roman" w:hAnsi="Times New Roman" w:cs="Times New Roman"/>
          <w:sz w:val="28"/>
          <w:szCs w:val="28"/>
        </w:rPr>
        <w:t>: Чем мощнее двигатель, тем больше расход топлива</w:t>
      </w:r>
    </w:p>
    <w:p w14:paraId="5555BFAE" w14:textId="74EBD269" w:rsidR="00CC7B9F" w:rsidRPr="00CC7B9F" w:rsidRDefault="00CC7B9F" w:rsidP="00CC7B9F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CC7B9F">
        <w:rPr>
          <w:rFonts w:ascii="Times New Roman" w:hAnsi="Times New Roman" w:cs="Times New Roman"/>
          <w:b/>
          <w:bCs/>
          <w:sz w:val="28"/>
          <w:szCs w:val="28"/>
        </w:rPr>
        <w:t>.1.3. Реализация градиентного спуска</w:t>
      </w:r>
    </w:p>
    <w:p w14:paraId="55A761A8" w14:textId="77777777" w:rsidR="00CC7B9F" w:rsidRPr="00CC7B9F" w:rsidRDefault="00CC7B9F" w:rsidP="00CC7B9F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Разработана модель линейной регрессии для предсказания MPG</w:t>
      </w:r>
    </w:p>
    <w:p w14:paraId="115A5602" w14:textId="77777777" w:rsidR="00CC7B9F" w:rsidRPr="00CC7B9F" w:rsidRDefault="00CC7B9F" w:rsidP="00CC7B9F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Реализованы два алгоритма:</w:t>
      </w:r>
    </w:p>
    <w:p w14:paraId="51A23463" w14:textId="77777777" w:rsidR="00CC7B9F" w:rsidRPr="00CC7B9F" w:rsidRDefault="00CC7B9F" w:rsidP="00CC7B9F">
      <w:pPr>
        <w:numPr>
          <w:ilvl w:val="1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Обычный градиентный спуск</w:t>
      </w:r>
      <w:r w:rsidRPr="00CC7B9F">
        <w:rPr>
          <w:rFonts w:ascii="Times New Roman" w:hAnsi="Times New Roman" w:cs="Times New Roman"/>
          <w:sz w:val="28"/>
          <w:szCs w:val="28"/>
        </w:rPr>
        <w:t> (Batch Gradient Descent)</w:t>
      </w:r>
    </w:p>
    <w:p w14:paraId="56C09381" w14:textId="77777777" w:rsidR="00CC7B9F" w:rsidRPr="00CC7B9F" w:rsidRDefault="00CC7B9F" w:rsidP="00CC7B9F">
      <w:pPr>
        <w:numPr>
          <w:ilvl w:val="1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Стохастический градиентный спуск</w:t>
      </w:r>
      <w:r w:rsidRPr="00CC7B9F">
        <w:rPr>
          <w:rFonts w:ascii="Times New Roman" w:hAnsi="Times New Roman" w:cs="Times New Roman"/>
          <w:sz w:val="28"/>
          <w:szCs w:val="28"/>
        </w:rPr>
        <w:t> (Stochastic Gradient Descent)</w:t>
      </w:r>
    </w:p>
    <w:p w14:paraId="34E79807" w14:textId="77777777" w:rsidR="00CC7B9F" w:rsidRPr="00CC7B9F" w:rsidRDefault="00CC7B9F" w:rsidP="00CC7B9F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Результаты</w:t>
      </w:r>
      <w:r w:rsidRPr="00CC7B9F">
        <w:rPr>
          <w:rFonts w:ascii="Times New Roman" w:hAnsi="Times New Roman" w:cs="Times New Roman"/>
          <w:sz w:val="28"/>
          <w:szCs w:val="28"/>
        </w:rPr>
        <w:t>:</w:t>
      </w:r>
    </w:p>
    <w:p w14:paraId="33C0080E" w14:textId="77777777" w:rsidR="00CC7B9F" w:rsidRPr="00CC7B9F" w:rsidRDefault="00CC7B9F" w:rsidP="00CC7B9F">
      <w:pPr>
        <w:numPr>
          <w:ilvl w:val="1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Обычный: уменьшение стоимости на 97.01%</w:t>
      </w:r>
    </w:p>
    <w:p w14:paraId="6901CDCF" w14:textId="77777777" w:rsidR="00CC7B9F" w:rsidRPr="00CC7B9F" w:rsidRDefault="00CC7B9F" w:rsidP="00CC7B9F">
      <w:pPr>
        <w:numPr>
          <w:ilvl w:val="1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Стохастический: уменьшение стоимости на 77.56%</w:t>
      </w:r>
    </w:p>
    <w:p w14:paraId="05417E68" w14:textId="77777777" w:rsidR="00CC7B9F" w:rsidRPr="00CC7B9F" w:rsidRDefault="00CC7B9F" w:rsidP="00CC7B9F">
      <w:pPr>
        <w:numPr>
          <w:ilvl w:val="1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Параметры близки к реализации scikit-learn</w:t>
      </w:r>
    </w:p>
    <w:p w14:paraId="3C9B0717" w14:textId="4EAFA9FA" w:rsidR="00CC7B9F" w:rsidRPr="00CC7B9F" w:rsidRDefault="00CC7B9F" w:rsidP="00634483">
      <w:pPr>
        <w:pStyle w:val="3"/>
      </w:pPr>
      <w:bookmarkStart w:id="17" w:name="_Toc220878994"/>
      <w:r>
        <w:t>2</w:t>
      </w:r>
      <w:r w:rsidRPr="00CC7B9F">
        <w:t>.2. Анализ базы данных Murder Mystery (самостоятельная часть)</w:t>
      </w:r>
      <w:bookmarkEnd w:id="17"/>
    </w:p>
    <w:p w14:paraId="226BD6BF" w14:textId="02FB0633" w:rsidR="00CC7B9F" w:rsidRPr="00CC7B9F" w:rsidRDefault="00CC7B9F" w:rsidP="00CC7B9F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CC7B9F">
        <w:rPr>
          <w:rFonts w:ascii="Times New Roman" w:hAnsi="Times New Roman" w:cs="Times New Roman"/>
          <w:b/>
          <w:bCs/>
          <w:sz w:val="28"/>
          <w:szCs w:val="28"/>
        </w:rPr>
        <w:t>.2.1. Подготовка и загрузка данных</w:t>
      </w:r>
    </w:p>
    <w:p w14:paraId="1E1A2B9D" w14:textId="77777777" w:rsidR="00CC7B9F" w:rsidRPr="00CC7B9F" w:rsidRDefault="00CC7B9F" w:rsidP="00CC7B9F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Установлено соединение с PostgreSQL базой данных</w:t>
      </w:r>
    </w:p>
    <w:p w14:paraId="6D07F1C9" w14:textId="77777777" w:rsidR="00CC7B9F" w:rsidRPr="00CC7B9F" w:rsidRDefault="00CC7B9F" w:rsidP="00CC7B9F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Загружено 20,018 записей о людях</w:t>
      </w:r>
    </w:p>
    <w:p w14:paraId="64D39E5C" w14:textId="77777777" w:rsidR="00CC7B9F" w:rsidRPr="00CC7B9F" w:rsidRDefault="00CC7B9F" w:rsidP="00CC7B9F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Объединены данные из 30 столбцов из различных связанных таблиц</w:t>
      </w:r>
    </w:p>
    <w:p w14:paraId="256F1075" w14:textId="1B937FB4" w:rsidR="00CC7B9F" w:rsidRPr="00CC7B9F" w:rsidRDefault="00CC7B9F" w:rsidP="00CC7B9F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</w:t>
      </w:r>
      <w:r w:rsidRPr="00CC7B9F">
        <w:rPr>
          <w:rFonts w:ascii="Times New Roman" w:hAnsi="Times New Roman" w:cs="Times New Roman"/>
          <w:b/>
          <w:bCs/>
          <w:sz w:val="28"/>
          <w:szCs w:val="28"/>
        </w:rPr>
        <w:t>.2.2. Разведочный анализ</w:t>
      </w:r>
    </w:p>
    <w:p w14:paraId="30D71499" w14:textId="77777777" w:rsidR="00CC7B9F" w:rsidRPr="00CC7B9F" w:rsidRDefault="00CC7B9F" w:rsidP="00CC7B9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Выявлены следующие характеристики населения:</w:t>
      </w:r>
    </w:p>
    <w:p w14:paraId="463DFEFC" w14:textId="77777777" w:rsidR="00CC7B9F" w:rsidRPr="00CC7B9F" w:rsidRDefault="00CC7B9F" w:rsidP="00CC7B9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Демографические показатели:</w:t>
      </w:r>
    </w:p>
    <w:p w14:paraId="536BD560" w14:textId="77777777" w:rsidR="00CC7B9F" w:rsidRPr="00CC7B9F" w:rsidRDefault="00CC7B9F" w:rsidP="00CC7B9F">
      <w:pPr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Возраст</w:t>
      </w:r>
      <w:r w:rsidRPr="00CC7B9F">
        <w:rPr>
          <w:rFonts w:ascii="Times New Roman" w:hAnsi="Times New Roman" w:cs="Times New Roman"/>
          <w:sz w:val="28"/>
          <w:szCs w:val="28"/>
        </w:rPr>
        <w:t>: средний 53.19 года (от 18 до 89 лет)</w:t>
      </w:r>
    </w:p>
    <w:p w14:paraId="6AE596D1" w14:textId="77777777" w:rsidR="00CC7B9F" w:rsidRPr="00CC7B9F" w:rsidRDefault="00CC7B9F" w:rsidP="00CC7B9F">
      <w:pPr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Рост</w:t>
      </w:r>
      <w:r w:rsidRPr="00CC7B9F">
        <w:rPr>
          <w:rFonts w:ascii="Times New Roman" w:hAnsi="Times New Roman" w:cs="Times New Roman"/>
          <w:sz w:val="28"/>
          <w:szCs w:val="28"/>
        </w:rPr>
        <w:t>: средний 66.06 дюймов (≈167 см)</w:t>
      </w:r>
    </w:p>
    <w:p w14:paraId="04D7D30E" w14:textId="77777777" w:rsidR="00CC7B9F" w:rsidRPr="00CC7B9F" w:rsidRDefault="00CC7B9F" w:rsidP="00CC7B9F">
      <w:pPr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Гендерное распределение</w:t>
      </w:r>
      <w:r w:rsidRPr="00CC7B9F">
        <w:rPr>
          <w:rFonts w:ascii="Times New Roman" w:hAnsi="Times New Roman" w:cs="Times New Roman"/>
          <w:sz w:val="28"/>
          <w:szCs w:val="28"/>
        </w:rPr>
        <w:t>: практически равное (50.9% женщин, 49.1% мужчин)</w:t>
      </w:r>
    </w:p>
    <w:p w14:paraId="66C86EC4" w14:textId="77777777" w:rsidR="00CC7B9F" w:rsidRPr="00CC7B9F" w:rsidRDefault="00CC7B9F" w:rsidP="00CC7B9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Экономические показатели:</w:t>
      </w:r>
    </w:p>
    <w:p w14:paraId="324E3543" w14:textId="77777777" w:rsidR="00CC7B9F" w:rsidRPr="00CC7B9F" w:rsidRDefault="00CC7B9F" w:rsidP="00CC7B9F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Средний годовой доход</w:t>
      </w:r>
      <w:r w:rsidRPr="00CC7B9F">
        <w:rPr>
          <w:rFonts w:ascii="Times New Roman" w:hAnsi="Times New Roman" w:cs="Times New Roman"/>
          <w:sz w:val="28"/>
          <w:szCs w:val="28"/>
        </w:rPr>
        <w:t>: $53,245</w:t>
      </w:r>
    </w:p>
    <w:p w14:paraId="7D5E1FEE" w14:textId="77777777" w:rsidR="00CC7B9F" w:rsidRPr="00CC7B9F" w:rsidRDefault="00CC7B9F" w:rsidP="00CC7B9F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25% людей имеют доход ниже</w:t>
      </w:r>
      <w:r w:rsidRPr="00CC7B9F">
        <w:rPr>
          <w:rFonts w:ascii="Times New Roman" w:hAnsi="Times New Roman" w:cs="Times New Roman"/>
          <w:sz w:val="28"/>
          <w:szCs w:val="28"/>
        </w:rPr>
        <w:t>: $30,400</w:t>
      </w:r>
    </w:p>
    <w:p w14:paraId="1EFBF070" w14:textId="77777777" w:rsidR="00CC7B9F" w:rsidRPr="00CC7B9F" w:rsidRDefault="00CC7B9F" w:rsidP="00CC7B9F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75% людей имеют доход ниже</w:t>
      </w:r>
      <w:r w:rsidRPr="00CC7B9F">
        <w:rPr>
          <w:rFonts w:ascii="Times New Roman" w:hAnsi="Times New Roman" w:cs="Times New Roman"/>
          <w:sz w:val="28"/>
          <w:szCs w:val="28"/>
        </w:rPr>
        <w:t>: $70,700</w:t>
      </w:r>
    </w:p>
    <w:p w14:paraId="4243BFA5" w14:textId="77777777" w:rsidR="00CC7B9F" w:rsidRPr="00CC7B9F" w:rsidRDefault="00CC7B9F" w:rsidP="00CC7B9F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Максимальный доход</w:t>
      </w:r>
      <w:r w:rsidRPr="00CC7B9F">
        <w:rPr>
          <w:rFonts w:ascii="Times New Roman" w:hAnsi="Times New Roman" w:cs="Times New Roman"/>
          <w:sz w:val="28"/>
          <w:szCs w:val="28"/>
        </w:rPr>
        <w:t>: $498,500</w:t>
      </w:r>
    </w:p>
    <w:p w14:paraId="3C1BF74E" w14:textId="77777777" w:rsidR="00CC7B9F" w:rsidRPr="00CC7B9F" w:rsidRDefault="00CC7B9F" w:rsidP="00CC7B9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Особенности базы данных:</w:t>
      </w:r>
    </w:p>
    <w:p w14:paraId="17EB476D" w14:textId="77777777" w:rsidR="00CC7B9F" w:rsidRPr="00CC7B9F" w:rsidRDefault="00CC7B9F" w:rsidP="00CC7B9F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Пропуски в данных</w:t>
      </w:r>
      <w:r w:rsidRPr="00CC7B9F">
        <w:rPr>
          <w:rFonts w:ascii="Times New Roman" w:hAnsi="Times New Roman" w:cs="Times New Roman"/>
          <w:sz w:val="28"/>
          <w:szCs w:val="28"/>
        </w:rPr>
        <w:t>: 18.87% от общего объема</w:t>
      </w:r>
    </w:p>
    <w:p w14:paraId="381FDD24" w14:textId="77777777" w:rsidR="00CC7B9F" w:rsidRPr="00CC7B9F" w:rsidRDefault="00CC7B9F" w:rsidP="00CC7B9F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Доходы</w:t>
      </w:r>
      <w:r w:rsidRPr="00CC7B9F">
        <w:rPr>
          <w:rFonts w:ascii="Times New Roman" w:hAnsi="Times New Roman" w:cs="Times New Roman"/>
          <w:sz w:val="28"/>
          <w:szCs w:val="28"/>
        </w:rPr>
        <w:t>: 24.7% записей без данных о доходах</w:t>
      </w:r>
    </w:p>
    <w:p w14:paraId="39737EED" w14:textId="77777777" w:rsidR="00CC7B9F" w:rsidRPr="00CC7B9F" w:rsidRDefault="00CC7B9F" w:rsidP="00CC7B9F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Членство в спортзале</w:t>
      </w:r>
      <w:r w:rsidRPr="00CC7B9F">
        <w:rPr>
          <w:rFonts w:ascii="Times New Roman" w:hAnsi="Times New Roman" w:cs="Times New Roman"/>
          <w:sz w:val="28"/>
          <w:szCs w:val="28"/>
        </w:rPr>
        <w:t>: только 366 человек (1.8%) имеют членство</w:t>
      </w:r>
    </w:p>
    <w:p w14:paraId="1ED92390" w14:textId="77777777" w:rsidR="00CC7B9F" w:rsidRPr="00CC7B9F" w:rsidRDefault="00CC7B9F" w:rsidP="00CC7B9F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Интервью</w:t>
      </w:r>
      <w:r w:rsidRPr="00CC7B9F">
        <w:rPr>
          <w:rFonts w:ascii="Times New Roman" w:hAnsi="Times New Roman" w:cs="Times New Roman"/>
          <w:sz w:val="28"/>
          <w:szCs w:val="28"/>
        </w:rPr>
        <w:t>: 50.2% без расшифровки</w:t>
      </w:r>
    </w:p>
    <w:p w14:paraId="0B362082" w14:textId="2A8E73DB" w:rsidR="00CC7B9F" w:rsidRPr="00CC7B9F" w:rsidRDefault="00CC7B9F" w:rsidP="00CC7B9F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CC7B9F">
        <w:rPr>
          <w:rFonts w:ascii="Times New Roman" w:hAnsi="Times New Roman" w:cs="Times New Roman"/>
          <w:b/>
          <w:bCs/>
          <w:sz w:val="28"/>
          <w:szCs w:val="28"/>
        </w:rPr>
        <w:t>.2.3. Категориальный анализ</w:t>
      </w:r>
    </w:p>
    <w:p w14:paraId="3689E2DC" w14:textId="77777777" w:rsidR="00CC7B9F" w:rsidRPr="00CC7B9F" w:rsidRDefault="00CC7B9F" w:rsidP="00CC7B9F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Цвет глаз</w:t>
      </w:r>
      <w:r w:rsidRPr="00CC7B9F">
        <w:rPr>
          <w:rFonts w:ascii="Times New Roman" w:hAnsi="Times New Roman" w:cs="Times New Roman"/>
          <w:sz w:val="28"/>
          <w:szCs w:val="28"/>
        </w:rPr>
        <w:t>: равномерное распределение (синие, карие, зеленые, черные, янтарные)</w:t>
      </w:r>
    </w:p>
    <w:p w14:paraId="62D0DE46" w14:textId="77777777" w:rsidR="00CC7B9F" w:rsidRPr="00CC7B9F" w:rsidRDefault="00CC7B9F" w:rsidP="00CC7B9F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Цвет волос</w:t>
      </w:r>
      <w:r w:rsidRPr="00CC7B9F">
        <w:rPr>
          <w:rFonts w:ascii="Times New Roman" w:hAnsi="Times New Roman" w:cs="Times New Roman"/>
          <w:sz w:val="28"/>
          <w:szCs w:val="28"/>
        </w:rPr>
        <w:t>: все цвета представлены примерно одинаково (12-13%)</w:t>
      </w:r>
    </w:p>
    <w:p w14:paraId="01EC00CB" w14:textId="77777777" w:rsidR="00CC7B9F" w:rsidRPr="00CC7B9F" w:rsidRDefault="00CC7B9F" w:rsidP="00CC7B9F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t>Автомобили</w:t>
      </w:r>
      <w:r w:rsidRPr="00CC7B9F">
        <w:rPr>
          <w:rFonts w:ascii="Times New Roman" w:hAnsi="Times New Roman" w:cs="Times New Roman"/>
          <w:sz w:val="28"/>
          <w:szCs w:val="28"/>
        </w:rPr>
        <w:t>: Chevrolet (8%), Ford (7.7%), Toyota (5.7%) - самые популярные марки</w:t>
      </w:r>
    </w:p>
    <w:p w14:paraId="55E72BA9" w14:textId="77777777" w:rsidR="00CC7B9F" w:rsidRPr="00CC7B9F" w:rsidRDefault="00CC7B9F" w:rsidP="00CC7B9F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b/>
          <w:bCs/>
          <w:sz w:val="28"/>
          <w:szCs w:val="28"/>
        </w:rPr>
        <w:lastRenderedPageBreak/>
        <w:t>Улицы</w:t>
      </w:r>
      <w:r w:rsidRPr="00CC7B9F">
        <w:rPr>
          <w:rFonts w:ascii="Times New Roman" w:hAnsi="Times New Roman" w:cs="Times New Roman"/>
          <w:sz w:val="28"/>
          <w:szCs w:val="28"/>
        </w:rPr>
        <w:t>: Northwestern Dr (0.5%) и Franklin Ave (0.4%) - самые частые адреса</w:t>
      </w:r>
    </w:p>
    <w:p w14:paraId="2082C9EA" w14:textId="1EFABC99" w:rsidR="00CC7B9F" w:rsidRPr="00CC7B9F" w:rsidRDefault="00CC7B9F" w:rsidP="00CC7B9F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CC7B9F">
        <w:rPr>
          <w:rFonts w:ascii="Times New Roman" w:hAnsi="Times New Roman" w:cs="Times New Roman"/>
          <w:b/>
          <w:bCs/>
          <w:sz w:val="28"/>
          <w:szCs w:val="28"/>
        </w:rPr>
        <w:t>.2.4. Корреляционный анализ</w:t>
      </w:r>
    </w:p>
    <w:p w14:paraId="5488E67B" w14:textId="77777777" w:rsidR="00CC7B9F" w:rsidRPr="00CC7B9F" w:rsidRDefault="00CC7B9F" w:rsidP="00CC7B9F">
      <w:pPr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Сильных корреляций между признаками не обнаружено</w:t>
      </w:r>
    </w:p>
    <w:p w14:paraId="22FED9AC" w14:textId="77777777" w:rsidR="00CC7B9F" w:rsidRPr="00CC7B9F" w:rsidRDefault="00CC7B9F" w:rsidP="00CC7B9F">
      <w:pPr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Выявлена мультиколлинеарность у признака has_income (VIF = 61.25)</w:t>
      </w:r>
    </w:p>
    <w:p w14:paraId="25F15EEC" w14:textId="0856CA0C" w:rsidR="00CC7B9F" w:rsidRPr="00CC7B9F" w:rsidRDefault="00CC7B9F" w:rsidP="00634483">
      <w:pPr>
        <w:pStyle w:val="2"/>
      </w:pPr>
      <w:bookmarkStart w:id="18" w:name="_Toc220878995"/>
      <w:r>
        <w:t>3</w:t>
      </w:r>
      <w:r w:rsidRPr="00CC7B9F">
        <w:t>. Т</w:t>
      </w:r>
      <w:r w:rsidR="00634483" w:rsidRPr="00CC7B9F">
        <w:t>ехнические особенности реализации</w:t>
      </w:r>
      <w:bookmarkEnd w:id="18"/>
    </w:p>
    <w:p w14:paraId="37D3497E" w14:textId="6D9EDDED" w:rsidR="00CC7B9F" w:rsidRPr="00CC7B9F" w:rsidRDefault="00CC7B9F" w:rsidP="00634483">
      <w:pPr>
        <w:pStyle w:val="3"/>
      </w:pPr>
      <w:bookmarkStart w:id="19" w:name="_Toc220878996"/>
      <w:r>
        <w:rPr>
          <w:b w:val="0"/>
        </w:rPr>
        <w:t>3</w:t>
      </w:r>
      <w:r w:rsidRPr="00CC7B9F">
        <w:t>.1. Обработка пропущенных значений</w:t>
      </w:r>
      <w:bookmarkEnd w:id="19"/>
    </w:p>
    <w:p w14:paraId="3FB744BC" w14:textId="77777777" w:rsidR="00CC7B9F" w:rsidRPr="00CC7B9F" w:rsidRDefault="00CC7B9F" w:rsidP="00CC7B9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Разработана интеллектуальная система анализа пропусков:</w:t>
      </w:r>
    </w:p>
    <w:p w14:paraId="74D4B197" w14:textId="77777777" w:rsidR="00CC7B9F" w:rsidRPr="00CC7B9F" w:rsidRDefault="00CC7B9F" w:rsidP="00CC7B9F">
      <w:pPr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Разделение на "реальные пропуски" и "отсутствие связи" (для LEFT JOIN)</w:t>
      </w:r>
    </w:p>
    <w:p w14:paraId="1EADF122" w14:textId="77777777" w:rsidR="00CC7B9F" w:rsidRPr="00CC7B9F" w:rsidRDefault="00CC7B9F" w:rsidP="00CC7B9F">
      <w:pPr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Специальная обработка для колонок из связанных таблиц</w:t>
      </w:r>
    </w:p>
    <w:p w14:paraId="120861D2" w14:textId="77777777" w:rsidR="00CC7B9F" w:rsidRPr="00CC7B9F" w:rsidRDefault="00CC7B9F" w:rsidP="00CC7B9F">
      <w:pPr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Генерация бинарных признаков для отсутствующих связей</w:t>
      </w:r>
    </w:p>
    <w:p w14:paraId="669D7F2B" w14:textId="6904A508" w:rsidR="00CC7B9F" w:rsidRPr="00CC7B9F" w:rsidRDefault="00CC7B9F" w:rsidP="00634483">
      <w:pPr>
        <w:pStyle w:val="3"/>
      </w:pPr>
      <w:bookmarkStart w:id="20" w:name="_Toc220878997"/>
      <w:r>
        <w:t>3</w:t>
      </w:r>
      <w:r w:rsidRPr="00CC7B9F">
        <w:t>.2. Визуализация данных</w:t>
      </w:r>
      <w:bookmarkEnd w:id="20"/>
    </w:p>
    <w:p w14:paraId="43247235" w14:textId="77777777" w:rsidR="00CC7B9F" w:rsidRPr="00CC7B9F" w:rsidRDefault="00CC7B9F" w:rsidP="00CC7B9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Реализованы различные типы визуализаций:</w:t>
      </w:r>
    </w:p>
    <w:p w14:paraId="683E3012" w14:textId="77777777" w:rsidR="00CC7B9F" w:rsidRPr="00CC7B9F" w:rsidRDefault="00CC7B9F" w:rsidP="00CC7B9F">
      <w:pPr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Гистограммы распределения</w:t>
      </w:r>
    </w:p>
    <w:p w14:paraId="34C7140E" w14:textId="77777777" w:rsidR="00CC7B9F" w:rsidRPr="00CC7B9F" w:rsidRDefault="00CC7B9F" w:rsidP="00CC7B9F">
      <w:pPr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Диаграммы рассеяния</w:t>
      </w:r>
    </w:p>
    <w:p w14:paraId="54593E0B" w14:textId="77777777" w:rsidR="00CC7B9F" w:rsidRPr="00CC7B9F" w:rsidRDefault="00CC7B9F" w:rsidP="00CC7B9F">
      <w:pPr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Корреляционные матрицы</w:t>
      </w:r>
    </w:p>
    <w:p w14:paraId="7EAE077B" w14:textId="77777777" w:rsidR="00CC7B9F" w:rsidRPr="00CC7B9F" w:rsidRDefault="00CC7B9F" w:rsidP="00CC7B9F">
      <w:pPr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Боксплоты для сравнения групп</w:t>
      </w:r>
    </w:p>
    <w:p w14:paraId="7561F191" w14:textId="04EC7543" w:rsidR="00CC7B9F" w:rsidRPr="00CC7B9F" w:rsidRDefault="00CC7B9F" w:rsidP="00634483">
      <w:pPr>
        <w:pStyle w:val="3"/>
      </w:pPr>
      <w:bookmarkStart w:id="21" w:name="_Toc220878998"/>
      <w:r>
        <w:t>3</w:t>
      </w:r>
      <w:r w:rsidRPr="00CC7B9F">
        <w:t>.3. Статистический анализ</w:t>
      </w:r>
      <w:bookmarkEnd w:id="21"/>
    </w:p>
    <w:p w14:paraId="497D397E" w14:textId="77777777" w:rsidR="00CC7B9F" w:rsidRPr="00CC7B9F" w:rsidRDefault="00CC7B9F" w:rsidP="00CC7B9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Применены современные статистические методы:</w:t>
      </w:r>
    </w:p>
    <w:p w14:paraId="64136D50" w14:textId="77777777" w:rsidR="00CC7B9F" w:rsidRPr="00CC7B9F" w:rsidRDefault="00CC7B9F" w:rsidP="00CC7B9F">
      <w:pPr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Проверка нормальности распределения (тест Шапиро-Уилка)</w:t>
      </w:r>
    </w:p>
    <w:p w14:paraId="58558E65" w14:textId="77777777" w:rsidR="00CC7B9F" w:rsidRPr="00CC7B9F" w:rsidRDefault="00CC7B9F" w:rsidP="00CC7B9F">
      <w:pPr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Параметрические и непараметрические критерии</w:t>
      </w:r>
    </w:p>
    <w:p w14:paraId="7CD6443A" w14:textId="55B5DEE6" w:rsidR="00CC7B9F" w:rsidRPr="00CC7B9F" w:rsidRDefault="00CC7B9F" w:rsidP="00CC7B9F">
      <w:pPr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7B9F">
        <w:rPr>
          <w:rFonts w:ascii="Times New Roman" w:hAnsi="Times New Roman" w:cs="Times New Roman"/>
          <w:sz w:val="28"/>
          <w:szCs w:val="28"/>
        </w:rPr>
        <w:t>Кластерный анализ корреляций</w:t>
      </w:r>
    </w:p>
    <w:p w14:paraId="535D8096" w14:textId="1CFD65A4" w:rsidR="00C72516" w:rsidRPr="00CC7B9F" w:rsidRDefault="00C72516" w:rsidP="00634483">
      <w:pPr>
        <w:pStyle w:val="1"/>
      </w:pPr>
      <w:bookmarkStart w:id="22" w:name="_Toc220878999"/>
      <w:r w:rsidRPr="00CC7B9F">
        <w:lastRenderedPageBreak/>
        <w:t>Краткий вывод по работе</w:t>
      </w:r>
      <w:bookmarkEnd w:id="10"/>
      <w:bookmarkEnd w:id="22"/>
    </w:p>
    <w:p w14:paraId="333A185F" w14:textId="56C5C968" w:rsid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4483">
        <w:rPr>
          <w:rFonts w:ascii="Times New Roman" w:hAnsi="Times New Roman" w:cs="Times New Roman"/>
          <w:sz w:val="28"/>
          <w:szCs w:val="28"/>
        </w:rPr>
        <w:t>Разработано полнофункциональное приложение для анализа данных с графическим интерфейсом на PySide6, состоящее из 4 модулей и реализующее весь цикл работы с данными — от подключения к БД до продвинутого статистического анализа.</w:t>
      </w:r>
    </w:p>
    <w:p w14:paraId="6EC88E16" w14:textId="27DBB84D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4483">
        <w:rPr>
          <w:rFonts w:ascii="Times New Roman" w:hAnsi="Times New Roman" w:cs="Times New Roman"/>
          <w:sz w:val="28"/>
          <w:szCs w:val="28"/>
        </w:rPr>
        <w:t> </w:t>
      </w:r>
      <w:r w:rsidRPr="00634483">
        <w:rPr>
          <w:rFonts w:ascii="Times New Roman" w:hAnsi="Times New Roman" w:cs="Times New Roman"/>
          <w:b/>
          <w:bCs/>
          <w:sz w:val="28"/>
          <w:szCs w:val="28"/>
        </w:rPr>
        <w:t>Проведен комплексный анализ двух наборов данных</w:t>
      </w:r>
      <w:r w:rsidRPr="00634483">
        <w:rPr>
          <w:rFonts w:ascii="Times New Roman" w:hAnsi="Times New Roman" w:cs="Times New Roman"/>
          <w:sz w:val="28"/>
          <w:szCs w:val="28"/>
        </w:rPr>
        <w:t>:</w:t>
      </w:r>
    </w:p>
    <w:p w14:paraId="1EFFE0C6" w14:textId="77777777" w:rsidR="00634483" w:rsidRPr="00634483" w:rsidRDefault="00634483" w:rsidP="00634483">
      <w:pPr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4483">
        <w:rPr>
          <w:rFonts w:ascii="Times New Roman" w:hAnsi="Times New Roman" w:cs="Times New Roman"/>
          <w:b/>
          <w:bCs/>
          <w:sz w:val="28"/>
          <w:szCs w:val="28"/>
        </w:rPr>
        <w:t>MPG</w:t>
      </w:r>
      <w:r w:rsidRPr="00634483">
        <w:rPr>
          <w:rFonts w:ascii="Times New Roman" w:hAnsi="Times New Roman" w:cs="Times New Roman"/>
          <w:sz w:val="28"/>
          <w:szCs w:val="28"/>
        </w:rPr>
        <w:t>: выявлено, что японские автомобили экономичнее американских (30.45 vs 20.08 MPG), обнаружена сильная отрицательная корреляция между мощностью двигателя и экономичностью (r = -0.85)</w:t>
      </w:r>
    </w:p>
    <w:p w14:paraId="595ECC4B" w14:textId="77777777" w:rsidR="00634483" w:rsidRPr="00634483" w:rsidRDefault="00634483" w:rsidP="00634483">
      <w:pPr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4483">
        <w:rPr>
          <w:rFonts w:ascii="Times New Roman" w:hAnsi="Times New Roman" w:cs="Times New Roman"/>
          <w:b/>
          <w:bCs/>
          <w:sz w:val="28"/>
          <w:szCs w:val="28"/>
        </w:rPr>
        <w:t>Murder Mystery</w:t>
      </w:r>
      <w:r w:rsidRPr="00634483">
        <w:rPr>
          <w:rFonts w:ascii="Times New Roman" w:hAnsi="Times New Roman" w:cs="Times New Roman"/>
          <w:sz w:val="28"/>
          <w:szCs w:val="28"/>
        </w:rPr>
        <w:t>: проанализированы 20,018 человек, выявлены демографические особенности (средний возраст 53 года, равное гендерное распределение), обнаружены проблемы с данными (24.7% пропусков доходов, только 1.8% в спортзале)</w:t>
      </w:r>
    </w:p>
    <w:p w14:paraId="24D03436" w14:textId="40A355B1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4483">
        <w:rPr>
          <w:rFonts w:ascii="Times New Roman" w:hAnsi="Times New Roman" w:cs="Times New Roman"/>
          <w:b/>
          <w:bCs/>
          <w:sz w:val="28"/>
          <w:szCs w:val="28"/>
        </w:rPr>
        <w:t>Успешно реализованы ключевые алгоритмы машинного обучения</w:t>
      </w:r>
      <w:r w:rsidRPr="00634483">
        <w:rPr>
          <w:rFonts w:ascii="Times New Roman" w:hAnsi="Times New Roman" w:cs="Times New Roman"/>
          <w:sz w:val="28"/>
          <w:szCs w:val="28"/>
        </w:rPr>
        <w:t>:</w:t>
      </w:r>
    </w:p>
    <w:p w14:paraId="626FC2B9" w14:textId="77777777" w:rsidR="00634483" w:rsidRPr="00634483" w:rsidRDefault="00634483" w:rsidP="00634483">
      <w:pPr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4483">
        <w:rPr>
          <w:rFonts w:ascii="Times New Roman" w:hAnsi="Times New Roman" w:cs="Times New Roman"/>
          <w:sz w:val="28"/>
          <w:szCs w:val="28"/>
        </w:rPr>
        <w:t>Градиентный спуск (обычный и стохастический) для линейной регрессии</w:t>
      </w:r>
    </w:p>
    <w:p w14:paraId="748E1B81" w14:textId="77777777" w:rsidR="00634483" w:rsidRPr="00634483" w:rsidRDefault="00634483" w:rsidP="00634483">
      <w:pPr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4483">
        <w:rPr>
          <w:rFonts w:ascii="Times New Roman" w:hAnsi="Times New Roman" w:cs="Times New Roman"/>
          <w:sz w:val="28"/>
          <w:szCs w:val="28"/>
        </w:rPr>
        <w:t>Статистические тесты (U-тест Манна-Уитни, корреляционный анализ)</w:t>
      </w:r>
    </w:p>
    <w:p w14:paraId="0AC21E13" w14:textId="77777777" w:rsidR="00634483" w:rsidRPr="00634483" w:rsidRDefault="00634483" w:rsidP="00634483">
      <w:pPr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4483">
        <w:rPr>
          <w:rFonts w:ascii="Times New Roman" w:hAnsi="Times New Roman" w:cs="Times New Roman"/>
          <w:sz w:val="28"/>
          <w:szCs w:val="28"/>
        </w:rPr>
        <w:t>Методы предобработки данных и выявления мультиколлинеарности</w:t>
      </w:r>
    </w:p>
    <w:p w14:paraId="54087C45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34483">
        <w:rPr>
          <w:rFonts w:ascii="Times New Roman" w:hAnsi="Times New Roman" w:cs="Times New Roman"/>
          <w:b/>
          <w:bCs/>
          <w:sz w:val="28"/>
          <w:szCs w:val="28"/>
        </w:rPr>
        <w:t>Ключевые выводы:</w:t>
      </w:r>
    </w:p>
    <w:p w14:paraId="649433D6" w14:textId="1182150C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4483">
        <w:rPr>
          <w:rFonts w:ascii="Times New Roman" w:hAnsi="Times New Roman" w:cs="Times New Roman"/>
          <w:b/>
          <w:bCs/>
          <w:sz w:val="28"/>
          <w:szCs w:val="28"/>
        </w:rPr>
        <w:t>Для автомобильных данных (MPG):</w:t>
      </w:r>
    </w:p>
    <w:p w14:paraId="2495919B" w14:textId="77777777" w:rsidR="00634483" w:rsidRPr="00634483" w:rsidRDefault="00634483" w:rsidP="00634483">
      <w:pPr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4483">
        <w:rPr>
          <w:rFonts w:ascii="Times New Roman" w:hAnsi="Times New Roman" w:cs="Times New Roman"/>
          <w:sz w:val="28"/>
          <w:szCs w:val="28"/>
        </w:rPr>
        <w:t>Японские машины экономичнее американских на 51%</w:t>
      </w:r>
    </w:p>
    <w:p w14:paraId="18FF9A43" w14:textId="77777777" w:rsidR="00634483" w:rsidRPr="00634483" w:rsidRDefault="00634483" w:rsidP="00634483">
      <w:pPr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4483">
        <w:rPr>
          <w:rFonts w:ascii="Times New Roman" w:hAnsi="Times New Roman" w:cs="Times New Roman"/>
          <w:sz w:val="28"/>
          <w:szCs w:val="28"/>
        </w:rPr>
        <w:t>Мощные и тяжелые автомобили потребляют больше топлива</w:t>
      </w:r>
    </w:p>
    <w:p w14:paraId="20CDC399" w14:textId="77777777" w:rsidR="00634483" w:rsidRPr="00634483" w:rsidRDefault="00634483" w:rsidP="00634483">
      <w:pPr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4483">
        <w:rPr>
          <w:rFonts w:ascii="Times New Roman" w:hAnsi="Times New Roman" w:cs="Times New Roman"/>
          <w:sz w:val="28"/>
          <w:szCs w:val="28"/>
        </w:rPr>
        <w:t>*Разработанная модель предсказывает расход топлива с R² = 0.706*</w:t>
      </w:r>
    </w:p>
    <w:p w14:paraId="10D59475" w14:textId="497AB6C1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4483">
        <w:rPr>
          <w:rFonts w:ascii="Times New Roman" w:hAnsi="Times New Roman" w:cs="Times New Roman"/>
          <w:b/>
          <w:bCs/>
          <w:sz w:val="28"/>
          <w:szCs w:val="28"/>
        </w:rPr>
        <w:t>Для криминалистических данных (Murder Mystery):</w:t>
      </w:r>
    </w:p>
    <w:p w14:paraId="6CAD181B" w14:textId="77777777" w:rsidR="00634483" w:rsidRPr="00634483" w:rsidRDefault="00634483" w:rsidP="00634483">
      <w:pPr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4483">
        <w:rPr>
          <w:rFonts w:ascii="Times New Roman" w:hAnsi="Times New Roman" w:cs="Times New Roman"/>
          <w:sz w:val="28"/>
          <w:szCs w:val="28"/>
        </w:rPr>
        <w:t>База содержит 20,018 подозреваемых со средним доходом $53,245</w:t>
      </w:r>
    </w:p>
    <w:p w14:paraId="4782A836" w14:textId="77777777" w:rsidR="00634483" w:rsidRPr="00634483" w:rsidRDefault="00634483" w:rsidP="00634483">
      <w:pPr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4483">
        <w:rPr>
          <w:rFonts w:ascii="Times New Roman" w:hAnsi="Times New Roman" w:cs="Times New Roman"/>
          <w:sz w:val="28"/>
          <w:szCs w:val="28"/>
        </w:rPr>
        <w:lastRenderedPageBreak/>
        <w:t>Данные требуют очистки (18.87% пропусков)</w:t>
      </w:r>
    </w:p>
    <w:p w14:paraId="7A7C08BD" w14:textId="77777777" w:rsidR="00634483" w:rsidRPr="00634483" w:rsidRDefault="00634483" w:rsidP="00634483">
      <w:pPr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4483">
        <w:rPr>
          <w:rFonts w:ascii="Times New Roman" w:hAnsi="Times New Roman" w:cs="Times New Roman"/>
          <w:sz w:val="28"/>
          <w:szCs w:val="28"/>
        </w:rPr>
        <w:t>Низкая социальная активность (1.8% в спортзале)</w:t>
      </w:r>
    </w:p>
    <w:p w14:paraId="036834CC" w14:textId="77777777" w:rsidR="00634483" w:rsidRPr="00634483" w:rsidRDefault="00634483" w:rsidP="00634483">
      <w:pPr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4483">
        <w:rPr>
          <w:rFonts w:ascii="Times New Roman" w:hAnsi="Times New Roman" w:cs="Times New Roman"/>
          <w:sz w:val="28"/>
          <w:szCs w:val="28"/>
        </w:rPr>
        <w:t>Отсутствуют сильные корреляции между признаками</w:t>
      </w:r>
    </w:p>
    <w:p w14:paraId="69E7D4C4" w14:textId="11EC6DD0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D81D28A" w14:textId="00B26529" w:rsidR="00240645" w:rsidRDefault="00240645">
      <w:pPr>
        <w:suppressAutoHyphens w:val="0"/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F0C6E4F" w14:textId="5AF09C59" w:rsidR="00240645" w:rsidRDefault="00240645" w:rsidP="00240645">
      <w:pPr>
        <w:pStyle w:val="1"/>
      </w:pPr>
      <w:bookmarkStart w:id="23" w:name="_Toc220793170"/>
      <w:bookmarkStart w:id="24" w:name="_Toc220879000"/>
      <w:r>
        <w:lastRenderedPageBreak/>
        <w:t>Листинг кода</w:t>
      </w:r>
      <w:bookmarkEnd w:id="23"/>
      <w:bookmarkEnd w:id="24"/>
    </w:p>
    <w:p w14:paraId="0E46EB58" w14:textId="77777777" w:rsidR="00634483" w:rsidRPr="00634483" w:rsidRDefault="00240645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="00634483" w:rsidRPr="00634483">
        <w:rPr>
          <w:rFonts w:ascii="Times New Roman" w:hAnsi="Times New Roman" w:cs="Times New Roman"/>
          <w:bCs/>
          <w:sz w:val="28"/>
          <w:szCs w:val="28"/>
        </w:rPr>
        <w:t>import sys</w:t>
      </w:r>
    </w:p>
    <w:p w14:paraId="51BF45AA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34483">
        <w:rPr>
          <w:rFonts w:ascii="Times New Roman" w:hAnsi="Times New Roman" w:cs="Times New Roman"/>
          <w:bCs/>
          <w:sz w:val="28"/>
          <w:szCs w:val="28"/>
        </w:rPr>
        <w:t>import warnings</w:t>
      </w:r>
    </w:p>
    <w:p w14:paraId="31E07B87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34483">
        <w:rPr>
          <w:rFonts w:ascii="Times New Roman" w:hAnsi="Times New Roman" w:cs="Times New Roman"/>
          <w:bCs/>
          <w:sz w:val="28"/>
          <w:szCs w:val="28"/>
        </w:rPr>
        <w:t>warnings.filterwarnings('ignore')</w:t>
      </w:r>
    </w:p>
    <w:p w14:paraId="0BEFABAF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49A108D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from PySide6.QtWidgets import QApplication, QMainWindow, QMessageBox</w:t>
      </w:r>
    </w:p>
    <w:p w14:paraId="257998A3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from PySide6.QtCore import QTimer</w:t>
      </w:r>
    </w:p>
    <w:p w14:paraId="44E16D85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import matplotlib.pyplot as plt</w:t>
      </w:r>
    </w:p>
    <w:p w14:paraId="17336C06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AC3DA74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# </w:t>
      </w:r>
      <w:r w:rsidRPr="00634483">
        <w:rPr>
          <w:rFonts w:ascii="Times New Roman" w:hAnsi="Times New Roman" w:cs="Times New Roman"/>
          <w:bCs/>
          <w:sz w:val="28"/>
          <w:szCs w:val="28"/>
        </w:rPr>
        <w:t>Импорт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UI</w:t>
      </w:r>
    </w:p>
    <w:p w14:paraId="36A0576D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from murder_mystery_ui import Ui_MainWindow</w:t>
      </w:r>
    </w:p>
    <w:p w14:paraId="4046CEC8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7777B4DB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# </w:t>
      </w:r>
      <w:r w:rsidRPr="00634483">
        <w:rPr>
          <w:rFonts w:ascii="Times New Roman" w:hAnsi="Times New Roman" w:cs="Times New Roman"/>
          <w:bCs/>
          <w:sz w:val="28"/>
          <w:szCs w:val="28"/>
        </w:rPr>
        <w:t>Импорт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модулей</w:t>
      </w:r>
    </w:p>
    <w:p w14:paraId="46622C78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from database.loader import DataLoader</w:t>
      </w:r>
    </w:p>
    <w:p w14:paraId="3F50DBA0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from analysis.univariate import UnivariateAnalysis</w:t>
      </w:r>
    </w:p>
    <w:p w14:paraId="1C064F69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from analysis.multivariate import MultivariateAnalysis</w:t>
      </w:r>
    </w:p>
    <w:p w14:paraId="39213128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from analysis.mpg_analysis import MPGAnalysis</w:t>
      </w:r>
    </w:p>
    <w:p w14:paraId="4967A658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from analysis.advanced_analysis import AdvancedAnalysis</w:t>
      </w:r>
    </w:p>
    <w:p w14:paraId="28655D81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53C0E80B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class MurderMysteryApp(QMainWindow):</w:t>
      </w:r>
    </w:p>
    <w:p w14:paraId="2A92C118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def __init__(self):</w:t>
      </w:r>
    </w:p>
    <w:p w14:paraId="5B067A0D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super().__init__()</w:t>
      </w:r>
    </w:p>
    <w:p w14:paraId="228537BD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6BB82087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    # </w:t>
      </w:r>
      <w:r w:rsidRPr="00634483">
        <w:rPr>
          <w:rFonts w:ascii="Times New Roman" w:hAnsi="Times New Roman" w:cs="Times New Roman"/>
          <w:bCs/>
          <w:sz w:val="28"/>
          <w:szCs w:val="28"/>
        </w:rPr>
        <w:t>Инициализация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UI</w:t>
      </w:r>
    </w:p>
    <w:p w14:paraId="11C4D734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self.ui = Ui_MainWindow()</w:t>
      </w:r>
    </w:p>
    <w:p w14:paraId="4780989E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  <w:r w:rsidRPr="00634483">
        <w:rPr>
          <w:rFonts w:ascii="Times New Roman" w:hAnsi="Times New Roman" w:cs="Times New Roman"/>
          <w:bCs/>
          <w:sz w:val="28"/>
          <w:szCs w:val="28"/>
        </w:rPr>
        <w:t>self.ui.setupUi(self)</w:t>
      </w:r>
    </w:p>
    <w:p w14:paraId="2B6BBE1D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34483">
        <w:rPr>
          <w:rFonts w:ascii="Times New Roman" w:hAnsi="Times New Roman" w:cs="Times New Roman"/>
          <w:bCs/>
          <w:sz w:val="28"/>
          <w:szCs w:val="28"/>
        </w:rPr>
        <w:t xml:space="preserve">        </w:t>
      </w:r>
    </w:p>
    <w:p w14:paraId="5F693AC5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34483">
        <w:rPr>
          <w:rFonts w:ascii="Times New Roman" w:hAnsi="Times New Roman" w:cs="Times New Roman"/>
          <w:bCs/>
          <w:sz w:val="28"/>
          <w:szCs w:val="28"/>
        </w:rPr>
        <w:t>        # Инициализация анализатора</w:t>
      </w:r>
    </w:p>
    <w:p w14:paraId="63008868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</w:rPr>
        <w:t xml:space="preserve">        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self.analyzer = DataLoader()</w:t>
      </w:r>
    </w:p>
    <w:p w14:paraId="267DECC0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self.mpg_analyzer = MPGAnalysis()</w:t>
      </w:r>
    </w:p>
    <w:p w14:paraId="47F05BF7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6B04E0E1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# </w:t>
      </w:r>
      <w:r w:rsidRPr="00634483">
        <w:rPr>
          <w:rFonts w:ascii="Times New Roman" w:hAnsi="Times New Roman" w:cs="Times New Roman"/>
          <w:bCs/>
          <w:sz w:val="28"/>
          <w:szCs w:val="28"/>
        </w:rPr>
        <w:t>Подключение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сигналов</w:t>
      </w:r>
    </w:p>
    <w:p w14:paraId="353402E3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self.analyzer.status_updated.connect(self.update_status)</w:t>
      </w:r>
    </w:p>
    <w:p w14:paraId="275F8EB7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self.analyzer.progress_updated.connect(self.update_progress)</w:t>
      </w:r>
    </w:p>
    <w:p w14:paraId="17F2CA90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5851C61C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# </w:t>
      </w:r>
      <w:r w:rsidRPr="00634483">
        <w:rPr>
          <w:rFonts w:ascii="Times New Roman" w:hAnsi="Times New Roman" w:cs="Times New Roman"/>
          <w:bCs/>
          <w:sz w:val="28"/>
          <w:szCs w:val="28"/>
        </w:rPr>
        <w:t>Подключение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кнопок</w:t>
      </w:r>
    </w:p>
    <w:p w14:paraId="542A0B2B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self.ui.testButton.clicked.connect(self.test_connection)</w:t>
      </w:r>
    </w:p>
    <w:p w14:paraId="6BFB5925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self.ui.loadAllButton.clicked.connect(self.load_all_data)</w:t>
      </w:r>
    </w:p>
    <w:p w14:paraId="2497C931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self.ui.combineButton.clicked.connect(self.combine_data)</w:t>
      </w:r>
    </w:p>
    <w:p w14:paraId="6E0E343D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self.ui.plotHistogramButton.clicked.connect(self.plot_histograms)</w:t>
      </w:r>
    </w:p>
    <w:p w14:paraId="31F70764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self.ui.plotMultivariateButton.clicked.connect(self.plot_multivariate)</w:t>
      </w:r>
    </w:p>
    <w:p w14:paraId="6CE34B49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66CC260E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# </w:t>
      </w:r>
      <w:r w:rsidRPr="00634483">
        <w:rPr>
          <w:rFonts w:ascii="Times New Roman" w:hAnsi="Times New Roman" w:cs="Times New Roman"/>
          <w:bCs/>
          <w:sz w:val="28"/>
          <w:szCs w:val="28"/>
        </w:rPr>
        <w:t>Кнопки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общей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части</w:t>
      </w:r>
    </w:p>
    <w:p w14:paraId="40DCCEB6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self.ui.analyzeMpgButton.clicked.connect(self.analyze_mpg)</w:t>
      </w:r>
    </w:p>
    <w:p w14:paraId="71F2FDF9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self.ui.hypothesisTestButton.clicked.connect(self.test_hypotheses_mpg)</w:t>
      </w:r>
    </w:p>
    <w:p w14:paraId="12061BD7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        self.ui.gradientDescentButton.clicked.connect(self.gradient_descent_mpg)</w:t>
      </w:r>
    </w:p>
    <w:p w14:paraId="0F66CD9E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75EAD6F3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# </w:t>
      </w:r>
      <w:r w:rsidRPr="00634483">
        <w:rPr>
          <w:rFonts w:ascii="Times New Roman" w:hAnsi="Times New Roman" w:cs="Times New Roman"/>
          <w:bCs/>
          <w:sz w:val="28"/>
          <w:szCs w:val="28"/>
        </w:rPr>
        <w:t>Кнопки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самостоятельной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части</w:t>
      </w:r>
    </w:p>
    <w:p w14:paraId="4D451D17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self.ui.exploratoryAnalysisButton.clicked.connect(self.exploratory_analysis)</w:t>
      </w:r>
    </w:p>
    <w:p w14:paraId="6F79DC16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self.ui.correlationAnalysisButton.clicked.connect(self.correlation_analysis)</w:t>
      </w:r>
    </w:p>
    <w:p w14:paraId="30FD24F0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7A7EE938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# </w:t>
      </w:r>
      <w:r w:rsidRPr="00634483">
        <w:rPr>
          <w:rFonts w:ascii="Times New Roman" w:hAnsi="Times New Roman" w:cs="Times New Roman"/>
          <w:bCs/>
          <w:sz w:val="28"/>
          <w:szCs w:val="28"/>
        </w:rPr>
        <w:t>Показываем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окно</w:t>
      </w:r>
    </w:p>
    <w:p w14:paraId="71C607F8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self.show()</w:t>
      </w:r>
    </w:p>
    <w:p w14:paraId="552CB465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</w:t>
      </w:r>
    </w:p>
    <w:p w14:paraId="2F1177E9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def update_status(self, message):</w:t>
      </w:r>
    </w:p>
    <w:p w14:paraId="4C31EABA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"""</w:t>
      </w:r>
      <w:r w:rsidRPr="00634483">
        <w:rPr>
          <w:rFonts w:ascii="Times New Roman" w:hAnsi="Times New Roman" w:cs="Times New Roman"/>
          <w:bCs/>
          <w:sz w:val="28"/>
          <w:szCs w:val="28"/>
        </w:rPr>
        <w:t>Обновление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статуса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в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UI"""</w:t>
      </w:r>
    </w:p>
    <w:p w14:paraId="3206CD8B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current_tab = self.ui.tabWidget.currentIndex()</w:t>
      </w:r>
    </w:p>
    <w:p w14:paraId="4A081D85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346150DB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if current_tab == 0:  # </w:t>
      </w:r>
      <w:r w:rsidRPr="00634483">
        <w:rPr>
          <w:rFonts w:ascii="Times New Roman" w:hAnsi="Times New Roman" w:cs="Times New Roman"/>
          <w:bCs/>
          <w:sz w:val="28"/>
          <w:szCs w:val="28"/>
        </w:rPr>
        <w:t>Вкладка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подключения</w:t>
      </w:r>
    </w:p>
    <w:p w14:paraId="1467BDB9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self.ui.connectionOutput.append(message)</w:t>
      </w:r>
    </w:p>
    <w:p w14:paraId="6AE625B7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elif current_tab == 1:  # </w:t>
      </w:r>
      <w:r w:rsidRPr="00634483">
        <w:rPr>
          <w:rFonts w:ascii="Times New Roman" w:hAnsi="Times New Roman" w:cs="Times New Roman"/>
          <w:bCs/>
          <w:sz w:val="28"/>
          <w:szCs w:val="28"/>
        </w:rPr>
        <w:t>Вкладка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данных</w:t>
      </w:r>
    </w:p>
    <w:p w14:paraId="1A41D093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self.ui.dataOutput.append(message)</w:t>
      </w:r>
    </w:p>
    <w:p w14:paraId="69EB4AE0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elif current_tab == 2:  # </w:t>
      </w:r>
      <w:r w:rsidRPr="00634483">
        <w:rPr>
          <w:rFonts w:ascii="Times New Roman" w:hAnsi="Times New Roman" w:cs="Times New Roman"/>
          <w:bCs/>
          <w:sz w:val="28"/>
          <w:szCs w:val="28"/>
        </w:rPr>
        <w:t>Вкладка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анализа</w:t>
      </w:r>
    </w:p>
    <w:p w14:paraId="02A46B6A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self.ui.analysisOutput.append(message)</w:t>
      </w:r>
    </w:p>
    <w:p w14:paraId="78B97488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  <w:r w:rsidRPr="00634483">
        <w:rPr>
          <w:rFonts w:ascii="Times New Roman" w:hAnsi="Times New Roman" w:cs="Times New Roman"/>
          <w:bCs/>
          <w:sz w:val="28"/>
          <w:szCs w:val="28"/>
        </w:rPr>
        <w:t>elif current_tab == 3:  # Вкладка расширенного анализа</w:t>
      </w:r>
    </w:p>
    <w:p w14:paraId="7DB879FE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self.ui.advancedOutput.append(message)</w:t>
      </w:r>
    </w:p>
    <w:p w14:paraId="292D0E78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4090DB8C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    # </w:t>
      </w:r>
      <w:r w:rsidRPr="00634483">
        <w:rPr>
          <w:rFonts w:ascii="Times New Roman" w:hAnsi="Times New Roman" w:cs="Times New Roman"/>
          <w:bCs/>
          <w:sz w:val="28"/>
          <w:szCs w:val="28"/>
        </w:rPr>
        <w:t>Прокрутка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вниз</w:t>
      </w:r>
    </w:p>
    <w:p w14:paraId="10436E6B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QTimer.singleShot(100, self.scroll_to_bottom)</w:t>
      </w:r>
    </w:p>
    <w:p w14:paraId="05EFA936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</w:t>
      </w:r>
    </w:p>
    <w:p w14:paraId="563B21C8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def update_progress(self, value):</w:t>
      </w:r>
    </w:p>
    <w:p w14:paraId="358BD318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"""</w:t>
      </w:r>
      <w:r w:rsidRPr="00634483">
        <w:rPr>
          <w:rFonts w:ascii="Times New Roman" w:hAnsi="Times New Roman" w:cs="Times New Roman"/>
          <w:bCs/>
          <w:sz w:val="28"/>
          <w:szCs w:val="28"/>
        </w:rPr>
        <w:t>Обновление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прогресс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-</w:t>
      </w:r>
      <w:r w:rsidRPr="00634483">
        <w:rPr>
          <w:rFonts w:ascii="Times New Roman" w:hAnsi="Times New Roman" w:cs="Times New Roman"/>
          <w:bCs/>
          <w:sz w:val="28"/>
          <w:szCs w:val="28"/>
        </w:rPr>
        <w:t>бара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"""</w:t>
      </w:r>
    </w:p>
    <w:p w14:paraId="502E069A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self.ui.progressBar.setValue(value)</w:t>
      </w:r>
    </w:p>
    <w:p w14:paraId="10C01558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</w:t>
      </w:r>
    </w:p>
    <w:p w14:paraId="33FF8AD1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def scroll_to_bottom(self):</w:t>
      </w:r>
    </w:p>
    <w:p w14:paraId="6D7D3017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"""</w:t>
      </w:r>
      <w:r w:rsidRPr="00634483">
        <w:rPr>
          <w:rFonts w:ascii="Times New Roman" w:hAnsi="Times New Roman" w:cs="Times New Roman"/>
          <w:bCs/>
          <w:sz w:val="28"/>
          <w:szCs w:val="28"/>
        </w:rPr>
        <w:t>Прокрутка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текстовых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полей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вниз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"""</w:t>
      </w:r>
    </w:p>
    <w:p w14:paraId="76AADD16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current_tab = self.ui.tabWidget.currentIndex()</w:t>
      </w:r>
    </w:p>
    <w:p w14:paraId="13F08337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0CE68FF4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if current_tab == 0:</w:t>
      </w:r>
    </w:p>
    <w:p w14:paraId="042D353F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self.ui.connectionOutput.verticalScrollBar().setValue(</w:t>
      </w:r>
    </w:p>
    <w:p w14:paraId="55606ECD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self.ui.connectionOutput.verticalScrollBar().maximum()</w:t>
      </w:r>
    </w:p>
    <w:p w14:paraId="6F87A229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)</w:t>
      </w:r>
    </w:p>
    <w:p w14:paraId="4164EA1E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elif current_tab == 1:</w:t>
      </w:r>
    </w:p>
    <w:p w14:paraId="5776580A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self.ui.dataOutput.verticalScrollBar().setValue(</w:t>
      </w:r>
    </w:p>
    <w:p w14:paraId="721C5AFC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self.ui.dataOutput.verticalScrollBar().maximum()</w:t>
      </w:r>
    </w:p>
    <w:p w14:paraId="44DB7034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)</w:t>
      </w:r>
    </w:p>
    <w:p w14:paraId="316C6211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elif current_tab == 2:</w:t>
      </w:r>
    </w:p>
    <w:p w14:paraId="25FB0496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self.ui.analysisOutput.verticalScrollBar().setValue(</w:t>
      </w:r>
    </w:p>
    <w:p w14:paraId="29EBC33D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self.ui.analysisOutput.verticalScrollBar().maximum()</w:t>
      </w:r>
    </w:p>
    <w:p w14:paraId="54ADBF58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            )</w:t>
      </w:r>
    </w:p>
    <w:p w14:paraId="2892780C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elif current_tab == 3:</w:t>
      </w:r>
    </w:p>
    <w:p w14:paraId="16143F7A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self.ui.advancedOutput.verticalScrollBar().setValue(</w:t>
      </w:r>
    </w:p>
    <w:p w14:paraId="21D3DA01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self.ui.advancedOutput.verticalScrollBar().maximum()</w:t>
      </w:r>
    </w:p>
    <w:p w14:paraId="575F120F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)</w:t>
      </w:r>
    </w:p>
    <w:p w14:paraId="75449E0A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</w:t>
      </w:r>
    </w:p>
    <w:p w14:paraId="646FE89B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def test_connection(self):</w:t>
      </w:r>
    </w:p>
    <w:p w14:paraId="343B6FA1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"""</w:t>
      </w:r>
      <w:r w:rsidRPr="00634483">
        <w:rPr>
          <w:rFonts w:ascii="Times New Roman" w:hAnsi="Times New Roman" w:cs="Times New Roman"/>
          <w:bCs/>
          <w:sz w:val="28"/>
          <w:szCs w:val="28"/>
        </w:rPr>
        <w:t>Тест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подключения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к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БД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"""</w:t>
      </w:r>
    </w:p>
    <w:p w14:paraId="67364DDA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config = {</w:t>
      </w:r>
    </w:p>
    <w:p w14:paraId="29558049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'host': self.ui.hostInput.text(),</w:t>
      </w:r>
    </w:p>
    <w:p w14:paraId="50272D10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'port': self.ui.portInput.text(),</w:t>
      </w:r>
    </w:p>
    <w:p w14:paraId="09F88FAA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'database': self.ui.databaseInput.text(),</w:t>
      </w:r>
    </w:p>
    <w:p w14:paraId="1FAC1FDC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'user': self.ui.userInput.text(),</w:t>
      </w:r>
    </w:p>
    <w:p w14:paraId="294F101E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'password': self.ui.passwordInput.text()</w:t>
      </w:r>
    </w:p>
    <w:p w14:paraId="592A1687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}</w:t>
      </w:r>
    </w:p>
    <w:p w14:paraId="3EAF2BC2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612E8ED6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self.analyzer.test_connection(config)</w:t>
      </w:r>
    </w:p>
    <w:p w14:paraId="522A8E05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</w:t>
      </w:r>
    </w:p>
    <w:p w14:paraId="45972D55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def load_all_data(self):</w:t>
      </w:r>
    </w:p>
    <w:p w14:paraId="53B2F5B6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"""</w:t>
      </w:r>
      <w:r w:rsidRPr="00634483">
        <w:rPr>
          <w:rFonts w:ascii="Times New Roman" w:hAnsi="Times New Roman" w:cs="Times New Roman"/>
          <w:bCs/>
          <w:sz w:val="28"/>
          <w:szCs w:val="28"/>
        </w:rPr>
        <w:t>Загрузка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всех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данных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"""</w:t>
      </w:r>
    </w:p>
    <w:p w14:paraId="13892D2C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self.ui.loadAllButton.setEnabled(False)</w:t>
      </w:r>
    </w:p>
    <w:p w14:paraId="1096B399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self.ui.combineButton.setEnabled(False)</w:t>
      </w:r>
    </w:p>
    <w:p w14:paraId="0074BA6B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    </w:t>
      </w:r>
    </w:p>
    <w:p w14:paraId="19205970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success = self.analyzer.load_all_data()</w:t>
      </w:r>
    </w:p>
    <w:p w14:paraId="0913EADE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5C260912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if success:</w:t>
      </w:r>
    </w:p>
    <w:p w14:paraId="3A36E57F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self.ui.combineButton.setEnabled(True)</w:t>
      </w:r>
    </w:p>
    <w:p w14:paraId="670F1526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48AB2EBE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self.ui.loadAllButton.setEnabled(True)</w:t>
      </w:r>
    </w:p>
    <w:p w14:paraId="6A2D03FD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</w:t>
      </w:r>
    </w:p>
    <w:p w14:paraId="5BFF005D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def combine_data(self):</w:t>
      </w:r>
    </w:p>
    <w:p w14:paraId="60BDC880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"""</w:t>
      </w:r>
      <w:r w:rsidRPr="00634483">
        <w:rPr>
          <w:rFonts w:ascii="Times New Roman" w:hAnsi="Times New Roman" w:cs="Times New Roman"/>
          <w:bCs/>
          <w:sz w:val="28"/>
          <w:szCs w:val="28"/>
        </w:rPr>
        <w:t>Объединение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данных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"""</w:t>
      </w:r>
    </w:p>
    <w:p w14:paraId="6BC1B2BC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feature_type = self.ui.featureComboBox.currentText()</w:t>
      </w:r>
    </w:p>
    <w:p w14:paraId="00F2C725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7CCE78D5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combined_df = self.analyzer.combine_data(feature_type)</w:t>
      </w:r>
    </w:p>
    <w:p w14:paraId="17FE6B88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167011DB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if combined_df is not None:</w:t>
      </w:r>
    </w:p>
    <w:p w14:paraId="6469C30B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self.ui.combineButton.setText("</w:t>
      </w:r>
      <w:r w:rsidRPr="00634483">
        <w:rPr>
          <w:rFonts w:ascii="Segoe UI Emoji" w:hAnsi="Segoe UI Emoji" w:cs="Segoe UI Emoji"/>
          <w:bCs/>
          <w:sz w:val="28"/>
          <w:szCs w:val="28"/>
          <w:lang w:val="en-US"/>
        </w:rPr>
        <w:t>✅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Данные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объединены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")</w:t>
      </w:r>
    </w:p>
    <w:p w14:paraId="486C5796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self.ui.plotHistogramButton.setEnabled(True)</w:t>
      </w:r>
    </w:p>
    <w:p w14:paraId="7F68E01E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self.ui.plotMultivariateButton.setEnabled(True)</w:t>
      </w:r>
    </w:p>
    <w:p w14:paraId="756ADBCD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self.ui.exploratoryAnalysisButton.setEnabled(True)</w:t>
      </w:r>
    </w:p>
    <w:p w14:paraId="1F7F3FE2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self.ui.correlationAnalysisButton.setEnabled(True)</w:t>
      </w:r>
    </w:p>
    <w:p w14:paraId="6FC2970B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172967F3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r w:rsidRPr="00634483">
        <w:rPr>
          <w:rFonts w:ascii="Times New Roman" w:hAnsi="Times New Roman" w:cs="Times New Roman"/>
          <w:bCs/>
          <w:sz w:val="28"/>
          <w:szCs w:val="28"/>
        </w:rPr>
        <w:t># Показываем сводку по объединенным данным</w:t>
      </w:r>
    </w:p>
    <w:p w14:paraId="2A859EEF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34483">
        <w:rPr>
          <w:rFonts w:ascii="Times New Roman" w:hAnsi="Times New Roman" w:cs="Times New Roman"/>
          <w:bCs/>
          <w:sz w:val="28"/>
          <w:szCs w:val="28"/>
        </w:rPr>
        <w:lastRenderedPageBreak/>
        <w:t>            summary = f"</w:t>
      </w:r>
      <w:r w:rsidRPr="00634483">
        <w:rPr>
          <w:rFonts w:ascii="Segoe UI Emoji" w:hAnsi="Segoe UI Emoji" w:cs="Segoe UI Emoji"/>
          <w:bCs/>
          <w:sz w:val="28"/>
          <w:szCs w:val="28"/>
        </w:rPr>
        <w:t>📋</w:t>
      </w:r>
      <w:r w:rsidRPr="00634483">
        <w:rPr>
          <w:rFonts w:ascii="Times New Roman" w:hAnsi="Times New Roman" w:cs="Times New Roman"/>
          <w:bCs/>
          <w:sz w:val="28"/>
          <w:szCs w:val="28"/>
        </w:rPr>
        <w:t xml:space="preserve"> СВОДКА ПО ОБЪЕДИНЕННЫМ ДАННЫМ:\n"</w:t>
      </w:r>
    </w:p>
    <w:p w14:paraId="632EFF81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summary += f"• </w:t>
      </w:r>
      <w:r w:rsidRPr="00634483">
        <w:rPr>
          <w:rFonts w:ascii="Times New Roman" w:hAnsi="Times New Roman" w:cs="Times New Roman"/>
          <w:bCs/>
          <w:sz w:val="28"/>
          <w:szCs w:val="28"/>
        </w:rPr>
        <w:t>Количество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строк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: {len(combined_df):,}\n"</w:t>
      </w:r>
    </w:p>
    <w:p w14:paraId="1D0CD90C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summary += f"• </w:t>
      </w:r>
      <w:r w:rsidRPr="00634483">
        <w:rPr>
          <w:rFonts w:ascii="Times New Roman" w:hAnsi="Times New Roman" w:cs="Times New Roman"/>
          <w:bCs/>
          <w:sz w:val="28"/>
          <w:szCs w:val="28"/>
        </w:rPr>
        <w:t>Количество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столбцов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: {len(combined_df.columns)}\n"</w:t>
      </w:r>
    </w:p>
    <w:p w14:paraId="10EF6B64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summary += f"• </w:t>
      </w:r>
      <w:r w:rsidRPr="00634483">
        <w:rPr>
          <w:rFonts w:ascii="Times New Roman" w:hAnsi="Times New Roman" w:cs="Times New Roman"/>
          <w:bCs/>
          <w:sz w:val="28"/>
          <w:szCs w:val="28"/>
        </w:rPr>
        <w:t>Тип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объединения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: {feature_type}\n"</w:t>
      </w:r>
    </w:p>
    <w:p w14:paraId="4BF7A07D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75D4A7FC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self.ui.dataOutput.append(summary)</w:t>
      </w:r>
    </w:p>
    <w:p w14:paraId="7A3D60CF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</w:t>
      </w:r>
    </w:p>
    <w:p w14:paraId="1FB7E58E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def plot_histograms(self):</w:t>
      </w:r>
    </w:p>
    <w:p w14:paraId="6CEE31E7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"""</w:t>
      </w:r>
      <w:r w:rsidRPr="00634483">
        <w:rPr>
          <w:rFonts w:ascii="Times New Roman" w:hAnsi="Times New Roman" w:cs="Times New Roman"/>
          <w:bCs/>
          <w:sz w:val="28"/>
          <w:szCs w:val="28"/>
        </w:rPr>
        <w:t>Построение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гистограмм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"""</w:t>
      </w:r>
    </w:p>
    <w:p w14:paraId="08FD6967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feature1 = self.ui.histogram1Combo.currentText()</w:t>
      </w:r>
    </w:p>
    <w:p w14:paraId="7CC138E8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feature2 = self.ui.histogram2Combo.currentText()</w:t>
      </w:r>
    </w:p>
    <w:p w14:paraId="1BB107BB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bins = self.ui.binsSpinBox.value()</w:t>
      </w:r>
    </w:p>
    <w:p w14:paraId="718256B0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3044A243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univariate = UnivariateAnalysis(self.analyzer.combined_df)</w:t>
      </w:r>
    </w:p>
    <w:p w14:paraId="5411B5C9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report, fig = univariate.plot_histograms(feature1, feature2, bins)</w:t>
      </w:r>
    </w:p>
    <w:p w14:paraId="4677CADE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7CAE813C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if report:</w:t>
      </w:r>
    </w:p>
    <w:p w14:paraId="4DA0CBCA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self.ui.analysisOutput.append(report)</w:t>
      </w:r>
    </w:p>
    <w:p w14:paraId="2CB6DAED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7DF98811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if fig:</w:t>
      </w:r>
    </w:p>
    <w:p w14:paraId="68E5E970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plt.show()</w:t>
      </w:r>
    </w:p>
    <w:p w14:paraId="573951DE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</w:t>
      </w:r>
    </w:p>
    <w:p w14:paraId="4D0685DE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    def plot_multivariate(self):</w:t>
      </w:r>
    </w:p>
    <w:p w14:paraId="0E4A75C9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"""</w:t>
      </w:r>
      <w:r w:rsidRPr="00634483">
        <w:rPr>
          <w:rFonts w:ascii="Times New Roman" w:hAnsi="Times New Roman" w:cs="Times New Roman"/>
          <w:bCs/>
          <w:sz w:val="28"/>
          <w:szCs w:val="28"/>
        </w:rPr>
        <w:t>Построение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многомерных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графиков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"""</w:t>
      </w:r>
    </w:p>
    <w:p w14:paraId="59955538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graph_type = self.ui.graph1Combo.currentText()</w:t>
      </w:r>
    </w:p>
    <w:p w14:paraId="50F31DD5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19CC6214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multivariate = MultivariateAnalysis(</w:t>
      </w:r>
    </w:p>
    <w:p w14:paraId="50DB49BE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self.analyzer.combined_df,</w:t>
      </w:r>
    </w:p>
    <w:p w14:paraId="07A8EBDF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self.analyzer.dataframes</w:t>
      </w:r>
    </w:p>
    <w:p w14:paraId="766D886D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)</w:t>
      </w:r>
    </w:p>
    <w:p w14:paraId="6317A333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report, fig = multivariate.plot_multivariate(graph_type)</w:t>
      </w:r>
    </w:p>
    <w:p w14:paraId="1CDCC10F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5BE714A5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if report:</w:t>
      </w:r>
    </w:p>
    <w:p w14:paraId="4B0FE09F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self.ui.analysisOutput.append(report)</w:t>
      </w:r>
    </w:p>
    <w:p w14:paraId="3B291611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32407001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if fig:</w:t>
      </w:r>
    </w:p>
    <w:p w14:paraId="6D15AA6E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plt.show()</w:t>
      </w:r>
    </w:p>
    <w:p w14:paraId="73383685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</w:t>
      </w:r>
    </w:p>
    <w:p w14:paraId="4E907032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def analyze_mpg(self):</w:t>
      </w:r>
    </w:p>
    <w:p w14:paraId="162D0CF4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"""</w:t>
      </w:r>
      <w:r w:rsidRPr="00634483">
        <w:rPr>
          <w:rFonts w:ascii="Times New Roman" w:hAnsi="Times New Roman" w:cs="Times New Roman"/>
          <w:bCs/>
          <w:sz w:val="28"/>
          <w:szCs w:val="28"/>
        </w:rPr>
        <w:t>Анализ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данных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mpg"""</w:t>
      </w:r>
    </w:p>
    <w:p w14:paraId="59569780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report = self.mpg_analyzer.load_and_analyze_mpg()</w:t>
      </w:r>
    </w:p>
    <w:p w14:paraId="69FEDF71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self.ui.advancedOutput.append(report)</w:t>
      </w:r>
    </w:p>
    <w:p w14:paraId="71CED900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2767C4DF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if self.mpg_analyzer.mpg_df is not None:</w:t>
      </w:r>
    </w:p>
    <w:p w14:paraId="52F859D4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            self.ui.hypothesisTestButton.setEnabled(True)</w:t>
      </w:r>
    </w:p>
    <w:p w14:paraId="1C9B0A69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self.ui.gradientDescentButton.setEnabled(True)</w:t>
      </w:r>
    </w:p>
    <w:p w14:paraId="02EB234F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    self.ui.analyzeMpgButton.setText("</w:t>
      </w:r>
      <w:r w:rsidRPr="00634483">
        <w:rPr>
          <w:rFonts w:ascii="Segoe UI Emoji" w:hAnsi="Segoe UI Emoji" w:cs="Segoe UI Emoji"/>
          <w:bCs/>
          <w:sz w:val="28"/>
          <w:szCs w:val="28"/>
          <w:lang w:val="en-US"/>
        </w:rPr>
        <w:t>✅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Данные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mpg </w:t>
      </w:r>
      <w:r w:rsidRPr="00634483">
        <w:rPr>
          <w:rFonts w:ascii="Times New Roman" w:hAnsi="Times New Roman" w:cs="Times New Roman"/>
          <w:bCs/>
          <w:sz w:val="28"/>
          <w:szCs w:val="28"/>
        </w:rPr>
        <w:t>загружены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")</w:t>
      </w:r>
    </w:p>
    <w:p w14:paraId="11B633EA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</w:t>
      </w:r>
    </w:p>
    <w:p w14:paraId="15F263EA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def test_hypotheses_mpg(self):</w:t>
      </w:r>
    </w:p>
    <w:p w14:paraId="0EEFD291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"""</w:t>
      </w:r>
      <w:r w:rsidRPr="00634483">
        <w:rPr>
          <w:rFonts w:ascii="Times New Roman" w:hAnsi="Times New Roman" w:cs="Times New Roman"/>
          <w:bCs/>
          <w:sz w:val="28"/>
          <w:szCs w:val="28"/>
        </w:rPr>
        <w:t>Проверка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гипотез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для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mpg"""</w:t>
      </w:r>
    </w:p>
    <w:p w14:paraId="216DADE3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report = self.mpg_analyzer.test_hypotheses_mpg()</w:t>
      </w:r>
    </w:p>
    <w:p w14:paraId="07B4B390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self.ui.advancedOutput.append(report)</w:t>
      </w:r>
    </w:p>
    <w:p w14:paraId="3A59437A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</w:t>
      </w:r>
    </w:p>
    <w:p w14:paraId="0D7E6096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def gradient_descent_mpg(self):</w:t>
      </w:r>
    </w:p>
    <w:p w14:paraId="444C15FC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"""</w:t>
      </w:r>
      <w:r w:rsidRPr="00634483">
        <w:rPr>
          <w:rFonts w:ascii="Times New Roman" w:hAnsi="Times New Roman" w:cs="Times New Roman"/>
          <w:bCs/>
          <w:sz w:val="28"/>
          <w:szCs w:val="28"/>
        </w:rPr>
        <w:t>Градиентный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спуск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для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mpg"""</w:t>
      </w:r>
    </w:p>
    <w:p w14:paraId="35F446EE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report = self.mpg_analyzer.gradient_descent_mpg()</w:t>
      </w:r>
    </w:p>
    <w:p w14:paraId="7751DEE4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self.ui.advancedOutput.append(report)</w:t>
      </w:r>
    </w:p>
    <w:p w14:paraId="1AE0C724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</w:t>
      </w:r>
    </w:p>
    <w:p w14:paraId="3C4482B9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def exploratory_analysis(self):</w:t>
      </w:r>
    </w:p>
    <w:p w14:paraId="2B57DA76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"""</w:t>
      </w:r>
      <w:r w:rsidRPr="00634483">
        <w:rPr>
          <w:rFonts w:ascii="Times New Roman" w:hAnsi="Times New Roman" w:cs="Times New Roman"/>
          <w:bCs/>
          <w:sz w:val="28"/>
          <w:szCs w:val="28"/>
        </w:rPr>
        <w:t>Разведочный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анализ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данных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Murder Mystery"""</w:t>
      </w:r>
    </w:p>
    <w:p w14:paraId="64649FE1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if self.analyzer.combined_df is None:</w:t>
      </w:r>
    </w:p>
    <w:p w14:paraId="035671BA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r w:rsidRPr="00634483">
        <w:rPr>
          <w:rFonts w:ascii="Times New Roman" w:hAnsi="Times New Roman" w:cs="Times New Roman"/>
          <w:bCs/>
          <w:sz w:val="28"/>
          <w:szCs w:val="28"/>
        </w:rPr>
        <w:t>self.ui.advancedOutput.append("</w:t>
      </w:r>
      <w:r w:rsidRPr="00634483">
        <w:rPr>
          <w:rFonts w:ascii="Segoe UI Emoji" w:hAnsi="Segoe UI Emoji" w:cs="Segoe UI Emoji"/>
          <w:bCs/>
          <w:sz w:val="28"/>
          <w:szCs w:val="28"/>
        </w:rPr>
        <w:t>❌</w:t>
      </w:r>
      <w:r w:rsidRPr="00634483">
        <w:rPr>
          <w:rFonts w:ascii="Times New Roman" w:hAnsi="Times New Roman" w:cs="Times New Roman"/>
          <w:bCs/>
          <w:sz w:val="28"/>
          <w:szCs w:val="28"/>
        </w:rPr>
        <w:t xml:space="preserve"> Сначала объедините данные")</w:t>
      </w:r>
    </w:p>
    <w:p w14:paraId="2655B122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return</w:t>
      </w:r>
    </w:p>
    <w:p w14:paraId="4079208C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01E2615F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advanced = AdvancedAnalysis(self.analyzer.combined_df)</w:t>
      </w:r>
    </w:p>
    <w:p w14:paraId="64BE2A10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report = advanced.exploratory_analysis()</w:t>
      </w:r>
    </w:p>
    <w:p w14:paraId="6E609CA0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        self.ui.advancedOutput.append(report)</w:t>
      </w:r>
    </w:p>
    <w:p w14:paraId="0B659DCA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</w:t>
      </w:r>
    </w:p>
    <w:p w14:paraId="54630501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def correlation_analysis(self):</w:t>
      </w:r>
    </w:p>
    <w:p w14:paraId="75C3E129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"""</w:t>
      </w:r>
      <w:r w:rsidRPr="00634483">
        <w:rPr>
          <w:rFonts w:ascii="Times New Roman" w:hAnsi="Times New Roman" w:cs="Times New Roman"/>
          <w:bCs/>
          <w:sz w:val="28"/>
          <w:szCs w:val="28"/>
        </w:rPr>
        <w:t>Корреляционный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анализ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34483">
        <w:rPr>
          <w:rFonts w:ascii="Times New Roman" w:hAnsi="Times New Roman" w:cs="Times New Roman"/>
          <w:bCs/>
          <w:sz w:val="28"/>
          <w:szCs w:val="28"/>
        </w:rPr>
        <w:t>данных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Murder Mystery"""</w:t>
      </w:r>
    </w:p>
    <w:p w14:paraId="76A1CE03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if self.analyzer.combined_df is None:</w:t>
      </w:r>
    </w:p>
    <w:p w14:paraId="38694D7D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r w:rsidRPr="00634483">
        <w:rPr>
          <w:rFonts w:ascii="Times New Roman" w:hAnsi="Times New Roman" w:cs="Times New Roman"/>
          <w:bCs/>
          <w:sz w:val="28"/>
          <w:szCs w:val="28"/>
        </w:rPr>
        <w:t>self.ui.advancedOutput.append("</w:t>
      </w:r>
      <w:r w:rsidRPr="00634483">
        <w:rPr>
          <w:rFonts w:ascii="Segoe UI Emoji" w:hAnsi="Segoe UI Emoji" w:cs="Segoe UI Emoji"/>
          <w:bCs/>
          <w:sz w:val="28"/>
          <w:szCs w:val="28"/>
        </w:rPr>
        <w:t>❌</w:t>
      </w:r>
      <w:r w:rsidRPr="00634483">
        <w:rPr>
          <w:rFonts w:ascii="Times New Roman" w:hAnsi="Times New Roman" w:cs="Times New Roman"/>
          <w:bCs/>
          <w:sz w:val="28"/>
          <w:szCs w:val="28"/>
        </w:rPr>
        <w:t xml:space="preserve"> Сначала объедините данные")</w:t>
      </w:r>
    </w:p>
    <w:p w14:paraId="3ACE8CC0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return</w:t>
      </w:r>
    </w:p>
    <w:p w14:paraId="20FA8183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45473750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advanced = AdvancedAnalysis(self.analyzer.combined_df)</w:t>
      </w:r>
    </w:p>
    <w:p w14:paraId="5821BECB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report = advanced.correlation_analysis()</w:t>
      </w:r>
    </w:p>
    <w:p w14:paraId="21A15D92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    self.ui.advancedOutput.append(report)</w:t>
      </w:r>
    </w:p>
    <w:p w14:paraId="468F6C20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0733E969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def main():</w:t>
      </w:r>
    </w:p>
    <w:p w14:paraId="6D8E1631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app = QApplication(sys.argv)</w:t>
      </w:r>
    </w:p>
    <w:p w14:paraId="7EF646B7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app.setStyle('Fusion')</w:t>
      </w:r>
    </w:p>
    <w:p w14:paraId="4903D07E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</w:t>
      </w:r>
    </w:p>
    <w:p w14:paraId="32624EE9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window = MurderMysteryApp()</w:t>
      </w:r>
    </w:p>
    <w:p w14:paraId="007A1205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window.setWindowTitle("Murder Mystery Analyzer")</w:t>
      </w:r>
    </w:p>
    <w:p w14:paraId="66120755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</w:t>
      </w:r>
    </w:p>
    <w:p w14:paraId="5CB02697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    sys.exit(app.exec())</w:t>
      </w:r>
    </w:p>
    <w:p w14:paraId="6CC54492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66E48D72" w14:textId="77777777" w:rsidR="00634483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t>if __name__ == "__main__":</w:t>
      </w:r>
    </w:p>
    <w:p w14:paraId="4548F018" w14:textId="182A1FC3" w:rsidR="00240645" w:rsidRPr="00634483" w:rsidRDefault="00634483" w:rsidP="00634483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34483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</w:t>
      </w:r>
      <w:r w:rsidRPr="00634483">
        <w:rPr>
          <w:rFonts w:ascii="Times New Roman" w:hAnsi="Times New Roman" w:cs="Times New Roman"/>
          <w:bCs/>
          <w:sz w:val="28"/>
          <w:szCs w:val="28"/>
        </w:rPr>
        <w:t>main()</w:t>
      </w:r>
    </w:p>
    <w:sectPr w:rsidR="00240645" w:rsidRPr="00634483" w:rsidSect="00AF4062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977DA3" w14:textId="77777777" w:rsidR="0007116E" w:rsidRDefault="0007116E" w:rsidP="00AF4062">
      <w:pPr>
        <w:spacing w:after="0" w:line="240" w:lineRule="auto"/>
      </w:pPr>
      <w:r>
        <w:separator/>
      </w:r>
    </w:p>
  </w:endnote>
  <w:endnote w:type="continuationSeparator" w:id="0">
    <w:p w14:paraId="7237CE8C" w14:textId="77777777" w:rsidR="0007116E" w:rsidRDefault="0007116E" w:rsidP="00AF40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enQuanYi Micro Hei"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47565520"/>
      <w:docPartObj>
        <w:docPartGallery w:val="Page Numbers (Bottom of Page)"/>
        <w:docPartUnique/>
      </w:docPartObj>
    </w:sdtPr>
    <w:sdtContent>
      <w:p w14:paraId="0350CB3A" w14:textId="5792B83F" w:rsidR="00AF4062" w:rsidRDefault="00AF4062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673E14F" w14:textId="77777777" w:rsidR="00AF4062" w:rsidRDefault="00AF4062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9157AA" w14:textId="77777777" w:rsidR="0007116E" w:rsidRDefault="0007116E" w:rsidP="00AF4062">
      <w:pPr>
        <w:spacing w:after="0" w:line="240" w:lineRule="auto"/>
      </w:pPr>
      <w:r>
        <w:separator/>
      </w:r>
    </w:p>
  </w:footnote>
  <w:footnote w:type="continuationSeparator" w:id="0">
    <w:p w14:paraId="338EC02D" w14:textId="77777777" w:rsidR="0007116E" w:rsidRDefault="0007116E" w:rsidP="00AF40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E6F02"/>
    <w:multiLevelType w:val="multilevel"/>
    <w:tmpl w:val="E3D60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4789A"/>
    <w:multiLevelType w:val="multilevel"/>
    <w:tmpl w:val="0540D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1A5125"/>
    <w:multiLevelType w:val="multilevel"/>
    <w:tmpl w:val="77CAE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79338D"/>
    <w:multiLevelType w:val="multilevel"/>
    <w:tmpl w:val="DCD2D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2E6422"/>
    <w:multiLevelType w:val="multilevel"/>
    <w:tmpl w:val="8F94A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655305"/>
    <w:multiLevelType w:val="multilevel"/>
    <w:tmpl w:val="71E00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AB4B46"/>
    <w:multiLevelType w:val="multilevel"/>
    <w:tmpl w:val="02E0C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7433AF"/>
    <w:multiLevelType w:val="multilevel"/>
    <w:tmpl w:val="DABCF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D246C"/>
    <w:multiLevelType w:val="multilevel"/>
    <w:tmpl w:val="08309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DA553B"/>
    <w:multiLevelType w:val="multilevel"/>
    <w:tmpl w:val="0E402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CD1ED1"/>
    <w:multiLevelType w:val="multilevel"/>
    <w:tmpl w:val="C12C2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8553D1"/>
    <w:multiLevelType w:val="multilevel"/>
    <w:tmpl w:val="670CA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0963A6F"/>
    <w:multiLevelType w:val="multilevel"/>
    <w:tmpl w:val="DDC6A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B541CB"/>
    <w:multiLevelType w:val="hybridMultilevel"/>
    <w:tmpl w:val="825EEA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5228EF"/>
    <w:multiLevelType w:val="multilevel"/>
    <w:tmpl w:val="43880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6B6505"/>
    <w:multiLevelType w:val="multilevel"/>
    <w:tmpl w:val="8F0A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B21D66"/>
    <w:multiLevelType w:val="multilevel"/>
    <w:tmpl w:val="F8D82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F8353B"/>
    <w:multiLevelType w:val="multilevel"/>
    <w:tmpl w:val="962CB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1E6837"/>
    <w:multiLevelType w:val="hybridMultilevel"/>
    <w:tmpl w:val="93D2816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" w15:restartNumberingAfterBreak="0">
    <w:nsid w:val="57047604"/>
    <w:multiLevelType w:val="multilevel"/>
    <w:tmpl w:val="8E583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EE191F"/>
    <w:multiLevelType w:val="multilevel"/>
    <w:tmpl w:val="E2685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D03CFB"/>
    <w:multiLevelType w:val="multilevel"/>
    <w:tmpl w:val="5D68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8C7F26"/>
    <w:multiLevelType w:val="multilevel"/>
    <w:tmpl w:val="695EC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2E4556"/>
    <w:multiLevelType w:val="multilevel"/>
    <w:tmpl w:val="8DC42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0177FA"/>
    <w:multiLevelType w:val="multilevel"/>
    <w:tmpl w:val="EBEC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6141A2"/>
    <w:multiLevelType w:val="multilevel"/>
    <w:tmpl w:val="65C4A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CE1B42"/>
    <w:multiLevelType w:val="multilevel"/>
    <w:tmpl w:val="B39A9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5658E5"/>
    <w:multiLevelType w:val="multilevel"/>
    <w:tmpl w:val="087CE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C639DD"/>
    <w:multiLevelType w:val="multilevel"/>
    <w:tmpl w:val="48AC3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D41815"/>
    <w:multiLevelType w:val="multilevel"/>
    <w:tmpl w:val="35BE2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922BEA"/>
    <w:multiLevelType w:val="hybridMultilevel"/>
    <w:tmpl w:val="8DB4CB3A"/>
    <w:lvl w:ilvl="0" w:tplc="0419000F">
      <w:start w:val="4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AAC0482"/>
    <w:multiLevelType w:val="multilevel"/>
    <w:tmpl w:val="53CAE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EE62CDA"/>
    <w:multiLevelType w:val="multilevel"/>
    <w:tmpl w:val="C10C9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6E7E84"/>
    <w:multiLevelType w:val="hybridMultilevel"/>
    <w:tmpl w:val="EB580C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F5408B6"/>
    <w:multiLevelType w:val="hybridMultilevel"/>
    <w:tmpl w:val="B074FB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458146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0734220">
    <w:abstractNumId w:val="13"/>
  </w:num>
  <w:num w:numId="3" w16cid:durableId="886793972">
    <w:abstractNumId w:val="18"/>
  </w:num>
  <w:num w:numId="4" w16cid:durableId="1314483270">
    <w:abstractNumId w:val="34"/>
  </w:num>
  <w:num w:numId="5" w16cid:durableId="1151403198">
    <w:abstractNumId w:val="10"/>
  </w:num>
  <w:num w:numId="6" w16cid:durableId="1279797047">
    <w:abstractNumId w:val="8"/>
  </w:num>
  <w:num w:numId="7" w16cid:durableId="1969121206">
    <w:abstractNumId w:val="9"/>
  </w:num>
  <w:num w:numId="8" w16cid:durableId="1708748912">
    <w:abstractNumId w:val="3"/>
  </w:num>
  <w:num w:numId="9" w16cid:durableId="1413046651">
    <w:abstractNumId w:val="21"/>
  </w:num>
  <w:num w:numId="10" w16cid:durableId="1127577643">
    <w:abstractNumId w:val="2"/>
  </w:num>
  <w:num w:numId="11" w16cid:durableId="559092294">
    <w:abstractNumId w:val="29"/>
  </w:num>
  <w:num w:numId="12" w16cid:durableId="777600817">
    <w:abstractNumId w:val="4"/>
  </w:num>
  <w:num w:numId="13" w16cid:durableId="2010408215">
    <w:abstractNumId w:val="31"/>
  </w:num>
  <w:num w:numId="14" w16cid:durableId="718479930">
    <w:abstractNumId w:val="26"/>
  </w:num>
  <w:num w:numId="15" w16cid:durableId="1448547568">
    <w:abstractNumId w:val="14"/>
  </w:num>
  <w:num w:numId="16" w16cid:durableId="363872345">
    <w:abstractNumId w:val="30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363334241">
    <w:abstractNumId w:val="3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794445705">
    <w:abstractNumId w:val="11"/>
  </w:num>
  <w:num w:numId="19" w16cid:durableId="184753536">
    <w:abstractNumId w:val="22"/>
  </w:num>
  <w:num w:numId="20" w16cid:durableId="190847497">
    <w:abstractNumId w:val="27"/>
  </w:num>
  <w:num w:numId="21" w16cid:durableId="672420240">
    <w:abstractNumId w:val="0"/>
  </w:num>
  <w:num w:numId="22" w16cid:durableId="129901688">
    <w:abstractNumId w:val="17"/>
  </w:num>
  <w:num w:numId="23" w16cid:durableId="1044670486">
    <w:abstractNumId w:val="20"/>
  </w:num>
  <w:num w:numId="24" w16cid:durableId="1443568333">
    <w:abstractNumId w:val="28"/>
  </w:num>
  <w:num w:numId="25" w16cid:durableId="931006942">
    <w:abstractNumId w:val="19"/>
  </w:num>
  <w:num w:numId="26" w16cid:durableId="24139909">
    <w:abstractNumId w:val="15"/>
  </w:num>
  <w:num w:numId="27" w16cid:durableId="1868374562">
    <w:abstractNumId w:val="12"/>
  </w:num>
  <w:num w:numId="28" w16cid:durableId="876700564">
    <w:abstractNumId w:val="7"/>
  </w:num>
  <w:num w:numId="29" w16cid:durableId="777144353">
    <w:abstractNumId w:val="24"/>
  </w:num>
  <w:num w:numId="30" w16cid:durableId="1067991386">
    <w:abstractNumId w:val="32"/>
  </w:num>
  <w:num w:numId="31" w16cid:durableId="1785807646">
    <w:abstractNumId w:val="16"/>
  </w:num>
  <w:num w:numId="32" w16cid:durableId="131825525">
    <w:abstractNumId w:val="5"/>
  </w:num>
  <w:num w:numId="33" w16cid:durableId="1457019749">
    <w:abstractNumId w:val="25"/>
  </w:num>
  <w:num w:numId="34" w16cid:durableId="1800763819">
    <w:abstractNumId w:val="1"/>
  </w:num>
  <w:num w:numId="35" w16cid:durableId="880097270">
    <w:abstractNumId w:val="23"/>
  </w:num>
  <w:num w:numId="36" w16cid:durableId="16478556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788"/>
    <w:rsid w:val="0007116E"/>
    <w:rsid w:val="00240645"/>
    <w:rsid w:val="002B1DE2"/>
    <w:rsid w:val="004C0B80"/>
    <w:rsid w:val="00634483"/>
    <w:rsid w:val="008F7EB9"/>
    <w:rsid w:val="009E17C7"/>
    <w:rsid w:val="00AF4062"/>
    <w:rsid w:val="00B37D83"/>
    <w:rsid w:val="00C72516"/>
    <w:rsid w:val="00CC7B9F"/>
    <w:rsid w:val="00DF34DD"/>
    <w:rsid w:val="00E52788"/>
    <w:rsid w:val="00F119DF"/>
    <w:rsid w:val="00F12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FF4C9"/>
  <w15:chartTrackingRefBased/>
  <w15:docId w15:val="{E9F3AB3C-40E0-4B3E-A3ED-F4DD95FB0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1DE2"/>
    <w:pPr>
      <w:suppressAutoHyphens/>
      <w:spacing w:line="259" w:lineRule="auto"/>
    </w:pPr>
    <w:rPr>
      <w:rFonts w:eastAsia="MS Mincho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40645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34483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34483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27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27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27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27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27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27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0645"/>
    <w:rPr>
      <w:rFonts w:ascii="Times New Roman" w:eastAsiaTheme="majorEastAsia" w:hAnsi="Times New Roman" w:cstheme="majorBidi"/>
      <w:b/>
      <w:kern w:val="0"/>
      <w:sz w:val="28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634483"/>
    <w:rPr>
      <w:rFonts w:ascii="Times New Roman" w:eastAsiaTheme="majorEastAsia" w:hAnsi="Times New Roman" w:cstheme="majorBidi"/>
      <w:b/>
      <w:kern w:val="0"/>
      <w:sz w:val="28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634483"/>
    <w:rPr>
      <w:rFonts w:ascii="Times New Roman" w:eastAsiaTheme="majorEastAsia" w:hAnsi="Times New Roman" w:cstheme="majorBidi"/>
      <w:b/>
      <w:color w:val="000000" w:themeColor="text1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E5278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5278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5278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5278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5278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5278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34483"/>
    <w:pPr>
      <w:spacing w:after="80" w:line="240" w:lineRule="auto"/>
      <w:contextualSpacing/>
    </w:pPr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634483"/>
    <w:rPr>
      <w:rFonts w:ascii="Times New Roman" w:eastAsiaTheme="majorEastAsia" w:hAnsi="Times New Roman" w:cstheme="majorBidi"/>
      <w:b/>
      <w:spacing w:val="-10"/>
      <w:kern w:val="28"/>
      <w:sz w:val="28"/>
      <w:szCs w:val="56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E527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527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527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5278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527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5278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527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5278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52788"/>
    <w:rPr>
      <w:b/>
      <w:bCs/>
      <w:smallCaps/>
      <w:color w:val="0F4761" w:themeColor="accent1" w:themeShade="BF"/>
      <w:spacing w:val="5"/>
    </w:rPr>
  </w:style>
  <w:style w:type="table" w:customStyle="1" w:styleId="11">
    <w:name w:val="Заголовок 1 Знак1"/>
    <w:basedOn w:val="a1"/>
    <w:uiPriority w:val="39"/>
    <w:rsid w:val="002B1DE2"/>
    <w:pPr>
      <w:suppressAutoHyphens/>
      <w:spacing w:after="0" w:line="240" w:lineRule="auto"/>
    </w:pPr>
    <w:rPr>
      <w:rFonts w:eastAsia="MS Mincho"/>
      <w:kern w:val="0"/>
      <w:lang w:eastAsia="zh-CN" w:bidi="hi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c">
    <w:name w:val="Table Grid"/>
    <w:basedOn w:val="a1"/>
    <w:uiPriority w:val="39"/>
    <w:rsid w:val="00C725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C72516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72516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240645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">
    <w:name w:val="header"/>
    <w:basedOn w:val="a"/>
    <w:link w:val="af0"/>
    <w:uiPriority w:val="99"/>
    <w:unhideWhenUsed/>
    <w:rsid w:val="00AF406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AF4062"/>
    <w:rPr>
      <w:rFonts w:eastAsia="MS Mincho"/>
      <w:kern w:val="0"/>
      <w:sz w:val="22"/>
      <w:szCs w:val="22"/>
      <w14:ligatures w14:val="none"/>
    </w:rPr>
  </w:style>
  <w:style w:type="paragraph" w:styleId="af1">
    <w:name w:val="footer"/>
    <w:basedOn w:val="a"/>
    <w:link w:val="af2"/>
    <w:uiPriority w:val="99"/>
    <w:unhideWhenUsed/>
    <w:rsid w:val="00AF406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AF4062"/>
    <w:rPr>
      <w:rFonts w:eastAsia="MS Mincho"/>
      <w:kern w:val="0"/>
      <w:sz w:val="22"/>
      <w:szCs w:val="22"/>
      <w14:ligatures w14:val="none"/>
    </w:rPr>
  </w:style>
  <w:style w:type="paragraph" w:styleId="af3">
    <w:name w:val="TOC Heading"/>
    <w:basedOn w:val="1"/>
    <w:next w:val="a"/>
    <w:uiPriority w:val="39"/>
    <w:unhideWhenUsed/>
    <w:qFormat/>
    <w:rsid w:val="00AF4062"/>
    <w:pPr>
      <w:suppressAutoHyphens w:val="0"/>
      <w:spacing w:before="240" w:after="0"/>
      <w:outlineLvl w:val="9"/>
    </w:pPr>
    <w:rPr>
      <w:rFonts w:asciiTheme="majorHAnsi" w:hAnsiTheme="majorHAnsi"/>
      <w:b w:val="0"/>
      <w:color w:val="0F4761" w:themeColor="accent1" w:themeShade="BF"/>
      <w:sz w:val="32"/>
      <w:szCs w:val="32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AF406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634483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4483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johnp47/sql-murder-mystery-databas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8A90C2-8559-47C8-A242-FA6A0062DA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23</Pages>
  <Words>2854</Words>
  <Characters>16269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Аванесян</dc:creator>
  <cp:keywords/>
  <dc:description/>
  <cp:lastModifiedBy>Григорий Аванесян</cp:lastModifiedBy>
  <cp:revision>6</cp:revision>
  <dcterms:created xsi:type="dcterms:W3CDTF">2026-01-31T19:47:00Z</dcterms:created>
  <dcterms:modified xsi:type="dcterms:W3CDTF">2026-02-01T19:57:00Z</dcterms:modified>
</cp:coreProperties>
</file>