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D9B2" w14:textId="6FEBC8E8" w:rsidR="006D7324" w:rsidRDefault="006D7324" w:rsidP="006D7324">
      <w:pPr>
        <w:ind w:lef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Архитектура приложения «Кабинет сотрудника завода СИЗОД»</w:t>
      </w:r>
    </w:p>
    <w:p w14:paraId="3D6DC1F7" w14:textId="77777777" w:rsidR="006D7324" w:rsidRDefault="006D7324" w:rsidP="006D7324">
      <w:pPr>
        <w:ind w:lef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BB5687" w14:textId="057BA8FB" w:rsid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Николаев Иван</w:t>
      </w:r>
    </w:p>
    <w:p w14:paraId="6837DCDD" w14:textId="27F9A0C7" w:rsid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ИСИП 25-11-1</w:t>
      </w:r>
    </w:p>
    <w:p w14:paraId="5CAF0C3B" w14:textId="77777777" w:rsid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05FBE89" w14:textId="1B327B1D" w:rsidR="006D7324" w:rsidRPr="006D7324" w:rsidRDefault="006D7324" w:rsidP="006D7324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D7324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623BF132" w14:textId="77777777" w:rsidR="006D7324" w:rsidRP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 w:rsidRPr="006D7324">
        <w:rPr>
          <w:rFonts w:ascii="Times New Roman" w:hAnsi="Times New Roman" w:cs="Times New Roman"/>
          <w:sz w:val="28"/>
          <w:szCs w:val="28"/>
        </w:rPr>
        <w:t>Архитектура основана на принципе разделения ответственности: клиент отвечает за интерфейс и взаимодействие с пользователем, сервер — за логику и хранение данных, база данных — за постоянное хранение информации. Это позволяет сделать приложение масштабируемым, даже в минимальной реализации.</w:t>
      </w:r>
    </w:p>
    <w:p w14:paraId="5E8BFBD6" w14:textId="232617DB" w:rsidR="006D7324" w:rsidRDefault="006D7324" w:rsidP="006D7324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D7324">
        <w:rPr>
          <w:rFonts w:ascii="Times New Roman" w:hAnsi="Times New Roman" w:cs="Times New Roman"/>
          <w:b/>
          <w:bCs/>
          <w:sz w:val="28"/>
          <w:szCs w:val="28"/>
        </w:rPr>
        <w:t>Общая архитектура</w:t>
      </w:r>
    </w:p>
    <w:p w14:paraId="1DF64269" w14:textId="4340DBC5" w:rsid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  <w:r w:rsidRPr="006D732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Клиент-сервер с базой данных</w:t>
      </w:r>
    </w:p>
    <w:p w14:paraId="2FB5B648" w14:textId="28C968AD" w:rsid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6D7324">
        <w:rPr>
          <w:rFonts w:ascii="Times New Roman" w:hAnsi="Times New Roman" w:cs="Times New Roman"/>
          <w:sz w:val="28"/>
          <w:szCs w:val="28"/>
        </w:rPr>
        <w:t xml:space="preserve">: </w:t>
      </w:r>
      <w:r w:rsidRPr="006D7324">
        <w:rPr>
          <w:rFonts w:ascii="Times New Roman" w:hAnsi="Times New Roman" w:cs="Times New Roman"/>
          <w:sz w:val="28"/>
          <w:szCs w:val="28"/>
        </w:rPr>
        <w:t>Клиент (приложение на Windows Forms) отправляет запросы на сервер по HTTP. Сервер обрабатывает запросы, взаимодействует с базой данных и возвращает ответы в формате JSON. База данных хранит данные о пользователях, задачах, мониторинге и т.д.</w:t>
      </w:r>
    </w:p>
    <w:p w14:paraId="72C7945F" w14:textId="5CEFCF87" w:rsid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 w:rsidRPr="006D7324">
        <w:rPr>
          <w:rFonts w:ascii="Times New Roman" w:hAnsi="Times New Roman" w:cs="Times New Roman"/>
          <w:sz w:val="28"/>
          <w:szCs w:val="28"/>
        </w:rPr>
        <w:t>Для чего</w:t>
      </w:r>
      <w:r w:rsidRPr="006D732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Обеспечивает</w:t>
      </w:r>
      <w:r w:rsidRPr="006D7324">
        <w:rPr>
          <w:rFonts w:ascii="Times New Roman" w:hAnsi="Times New Roman" w:cs="Times New Roman"/>
          <w:sz w:val="28"/>
          <w:szCs w:val="28"/>
        </w:rPr>
        <w:t xml:space="preserve"> разделение интерфейса от логики и данных. Позволяет нескольким клиентам работать с одними данными (например, разным сотрудникам завода), а также упрощает обновление сервера без переустановки клиента.</w:t>
      </w:r>
    </w:p>
    <w:p w14:paraId="6F89CECA" w14:textId="77777777" w:rsidR="006D7324" w:rsidRDefault="006D7324" w:rsidP="006D7324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D7324">
        <w:rPr>
          <w:rFonts w:ascii="Times New Roman" w:hAnsi="Times New Roman" w:cs="Times New Roman"/>
          <w:b/>
          <w:bCs/>
          <w:sz w:val="28"/>
          <w:szCs w:val="28"/>
        </w:rPr>
        <w:t>Клиентская часть</w:t>
      </w:r>
    </w:p>
    <w:p w14:paraId="57C1A4D2" w14:textId="77777777" w:rsid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 w:rsidRPr="006D7324">
        <w:rPr>
          <w:rFonts w:ascii="Times New Roman" w:hAnsi="Times New Roman" w:cs="Times New Roman"/>
          <w:sz w:val="28"/>
          <w:szCs w:val="28"/>
        </w:rPr>
        <w:t>Технология: Windows Forms на C# (.NET 7.0 или 8.0).</w:t>
      </w:r>
    </w:p>
    <w:p w14:paraId="74E2D09D" w14:textId="77777777" w:rsidR="006D7324" w:rsidRDefault="006D7324" w:rsidP="006D7324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D7324">
        <w:rPr>
          <w:rFonts w:ascii="Times New Roman" w:hAnsi="Times New Roman" w:cs="Times New Roman"/>
          <w:sz w:val="28"/>
          <w:szCs w:val="28"/>
        </w:rPr>
        <w:t>Описание: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7324">
        <w:rPr>
          <w:rFonts w:ascii="Times New Roman" w:hAnsi="Times New Roman" w:cs="Times New Roman"/>
          <w:sz w:val="28"/>
          <w:szCs w:val="28"/>
        </w:rPr>
        <w:t>Интерфейс состоит из форм и UserControl'ов (экранов): авторизация, личный кабинет, дашборд, мониторинг, задачи.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7324">
        <w:rPr>
          <w:rFonts w:ascii="Times New Roman" w:hAnsi="Times New Roman" w:cs="Times New Roman"/>
          <w:sz w:val="28"/>
          <w:szCs w:val="28"/>
        </w:rPr>
        <w:t>Клиент использует HttpClient для отправки запросов на сервер (POST для логина, GET для данных).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7324">
        <w:rPr>
          <w:rFonts w:ascii="Times New Roman" w:hAnsi="Times New Roman" w:cs="Times New Roman"/>
          <w:sz w:val="28"/>
          <w:szCs w:val="28"/>
        </w:rPr>
        <w:t>После логина клиент получает данные сотрудника и отображает их в интерфейсе.</w:t>
      </w:r>
    </w:p>
    <w:p w14:paraId="7ECFCCE9" w14:textId="77777777" w:rsidR="006D7324" w:rsidRDefault="006D7324" w:rsidP="006D7324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D7324">
        <w:rPr>
          <w:rFonts w:ascii="Times New Roman" w:hAnsi="Times New Roman" w:cs="Times New Roman"/>
          <w:sz w:val="28"/>
          <w:szCs w:val="28"/>
        </w:rPr>
        <w:t>Для чего: Предоставляет пользовательский интерфейс для ввода данных, просмотра информации и навигации. Обеспечивает локальную валидацию (например, проверка полей логина) и отображение результатов от сервера.</w:t>
      </w:r>
    </w:p>
    <w:p w14:paraId="3FF55C27" w14:textId="04F50EDE" w:rsidR="006D7324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 w:rsidRPr="006D7324">
        <w:rPr>
          <w:rFonts w:ascii="Times New Roman" w:hAnsi="Times New Roman" w:cs="Times New Roman"/>
          <w:sz w:val="28"/>
          <w:szCs w:val="28"/>
        </w:rPr>
        <w:t xml:space="preserve">Обоснование выбора: Windows Forms — простая и встроенная в .NET технология для десктопных приложений. </w:t>
      </w:r>
    </w:p>
    <w:p w14:paraId="10A0244C" w14:textId="6E457907" w:rsidR="006D7324" w:rsidRDefault="005D2190" w:rsidP="006D7324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5D2190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</w:p>
    <w:p w14:paraId="26E1FCB1" w14:textId="14D2715D" w:rsidR="005D2190" w:rsidRDefault="005D2190" w:rsidP="006D7324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Технология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ASP.NET Core Minimal API (.NET 7.0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5D2190">
        <w:rPr>
          <w:rFonts w:ascii="Times New Roman" w:hAnsi="Times New Roman" w:cs="Times New Roman"/>
          <w:sz w:val="28"/>
          <w:szCs w:val="28"/>
          <w:lang w:val="en-US"/>
        </w:rPr>
        <w:t xml:space="preserve"> 8.0).</w:t>
      </w:r>
    </w:p>
    <w:p w14:paraId="6F839627" w14:textId="54EC4217" w:rsidR="005D2190" w:rsidRPr="005D2190" w:rsidRDefault="005D2190" w:rsidP="005D219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5D2190">
        <w:rPr>
          <w:rFonts w:ascii="Times New Roman" w:hAnsi="Times New Roman" w:cs="Times New Roman"/>
          <w:sz w:val="28"/>
          <w:szCs w:val="28"/>
        </w:rPr>
        <w:t xml:space="preserve">: </w:t>
      </w:r>
      <w:r w:rsidRPr="005D2190">
        <w:rPr>
          <w:rFonts w:ascii="Times New Roman" w:hAnsi="Times New Roman" w:cs="Times New Roman"/>
          <w:sz w:val="28"/>
          <w:szCs w:val="28"/>
        </w:rPr>
        <w:t xml:space="preserve">Один файл Program.cs с эндпоинтами (например, /api/auth/login для авторизации, /api/employee/me для данных сотрудника). Сервер обрабатывает запросы, проверяет логин/пароль, извлекает данные из БД и возвращает JSON. Без аутентификации JWT (простая проверка) </w:t>
      </w:r>
      <w:r w:rsidRPr="005D2190">
        <w:rPr>
          <w:rFonts w:ascii="Times New Roman" w:hAnsi="Times New Roman" w:cs="Times New Roman"/>
          <w:sz w:val="28"/>
          <w:szCs w:val="28"/>
        </w:rPr>
        <w:t>—</w:t>
      </w:r>
      <w:r w:rsidRPr="005D2190">
        <w:rPr>
          <w:rFonts w:ascii="Times New Roman" w:hAnsi="Times New Roman" w:cs="Times New Roman"/>
          <w:sz w:val="28"/>
          <w:szCs w:val="28"/>
        </w:rPr>
        <w:t xml:space="preserve"> для минимализма.</w:t>
      </w:r>
    </w:p>
    <w:p w14:paraId="49691FFC" w14:textId="512063D4" w:rsidR="005D2190" w:rsidRPr="005D2190" w:rsidRDefault="005D2190" w:rsidP="005D2190">
      <w:pPr>
        <w:ind w:left="-567"/>
        <w:rPr>
          <w:rFonts w:ascii="Times New Roman" w:hAnsi="Times New Roman" w:cs="Times New Roman"/>
          <w:sz w:val="28"/>
          <w:szCs w:val="28"/>
        </w:rPr>
      </w:pPr>
      <w:r w:rsidRPr="005D2190">
        <w:rPr>
          <w:rFonts w:ascii="Times New Roman" w:hAnsi="Times New Roman" w:cs="Times New Roman"/>
          <w:sz w:val="28"/>
          <w:szCs w:val="28"/>
        </w:rPr>
        <w:t xml:space="preserve">Для чего: Обеспечивает бизнес-логику (проверка авторизации, чтение/запись данных) и безопасность (данные не хранятся на клиенте). Позволяет централизованно управлять данными для нескольких пользователей. </w:t>
      </w:r>
    </w:p>
    <w:p w14:paraId="35256AF5" w14:textId="1595B042" w:rsidR="005D2190" w:rsidRDefault="005D2190" w:rsidP="005D2190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5D2190">
        <w:rPr>
          <w:rFonts w:ascii="Times New Roman" w:hAnsi="Times New Roman" w:cs="Times New Roman"/>
          <w:sz w:val="28"/>
          <w:szCs w:val="28"/>
        </w:rPr>
        <w:t>Обоснование выбора: Minimal API — самый простой способ создать REST-сервер в .NET: минимум кода, нет контроллеров/папок.</w:t>
      </w:r>
    </w:p>
    <w:p w14:paraId="15AC76DB" w14:textId="616E1429" w:rsidR="005D2190" w:rsidRDefault="005D2190" w:rsidP="005D219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5D2190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</w:p>
    <w:p w14:paraId="7810DD1F" w14:textId="0B968D00" w:rsidR="005D2190" w:rsidRDefault="005D2190" w:rsidP="005D219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Технология</w:t>
      </w:r>
      <w:r w:rsidRPr="005D219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PostgreSQL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0F1222" w14:textId="5555F478" w:rsidR="005D2190" w:rsidRDefault="005D2190" w:rsidP="005D2190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D2190">
        <w:rPr>
          <w:rFonts w:ascii="Times New Roman" w:hAnsi="Times New Roman" w:cs="Times New Roman"/>
          <w:sz w:val="28"/>
          <w:szCs w:val="28"/>
        </w:rPr>
        <w:t>Одна</w:t>
      </w:r>
      <w:r w:rsidRPr="005D2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2190">
        <w:rPr>
          <w:rFonts w:ascii="Times New Roman" w:hAnsi="Times New Roman" w:cs="Times New Roman"/>
          <w:sz w:val="28"/>
          <w:szCs w:val="28"/>
        </w:rPr>
        <w:t>таблица</w:t>
      </w:r>
      <w:r w:rsidRPr="005D2190">
        <w:rPr>
          <w:rFonts w:ascii="Times New Roman" w:hAnsi="Times New Roman" w:cs="Times New Roman"/>
          <w:sz w:val="28"/>
          <w:szCs w:val="28"/>
          <w:lang w:val="en-US"/>
        </w:rPr>
        <w:t xml:space="preserve"> Employees (Id, Login, Password, Surname, Name, Patronymic, Position, Experience, Workshop). </w:t>
      </w:r>
      <w:r w:rsidRPr="005D2190">
        <w:rPr>
          <w:rFonts w:ascii="Times New Roman" w:hAnsi="Times New Roman" w:cs="Times New Roman"/>
          <w:sz w:val="28"/>
          <w:szCs w:val="28"/>
        </w:rPr>
        <w:t>Позже</w:t>
      </w:r>
      <w:r w:rsidRPr="005D2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2190">
        <w:rPr>
          <w:rFonts w:ascii="Times New Roman" w:hAnsi="Times New Roman" w:cs="Times New Roman"/>
          <w:sz w:val="28"/>
          <w:szCs w:val="28"/>
        </w:rPr>
        <w:t>можно</w:t>
      </w:r>
      <w:r w:rsidRPr="005D2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2190">
        <w:rPr>
          <w:rFonts w:ascii="Times New Roman" w:hAnsi="Times New Roman" w:cs="Times New Roman"/>
          <w:sz w:val="28"/>
          <w:szCs w:val="28"/>
        </w:rPr>
        <w:t>добавить</w:t>
      </w:r>
      <w:r w:rsidRPr="005D2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2190">
        <w:rPr>
          <w:rFonts w:ascii="Times New Roman" w:hAnsi="Times New Roman" w:cs="Times New Roman"/>
          <w:sz w:val="28"/>
          <w:szCs w:val="28"/>
        </w:rPr>
        <w:t>таблицы</w:t>
      </w:r>
      <w:r w:rsidRPr="005D2190">
        <w:rPr>
          <w:rFonts w:ascii="Times New Roman" w:hAnsi="Times New Roman" w:cs="Times New Roman"/>
          <w:sz w:val="28"/>
          <w:szCs w:val="28"/>
          <w:lang w:val="en-US"/>
        </w:rPr>
        <w:t xml:space="preserve"> Tasks (Id, Description, Status, Assignee, Deadline) </w:t>
      </w:r>
      <w:r w:rsidRPr="005D2190">
        <w:rPr>
          <w:rFonts w:ascii="Times New Roman" w:hAnsi="Times New Roman" w:cs="Times New Roman"/>
          <w:sz w:val="28"/>
          <w:szCs w:val="28"/>
        </w:rPr>
        <w:t>и</w:t>
      </w:r>
      <w:r w:rsidRPr="005D2190">
        <w:rPr>
          <w:rFonts w:ascii="Times New Roman" w:hAnsi="Times New Roman" w:cs="Times New Roman"/>
          <w:sz w:val="28"/>
          <w:szCs w:val="28"/>
          <w:lang w:val="en-US"/>
        </w:rPr>
        <w:t xml:space="preserve"> Monitoring (Id, EventTime, Description, Status). </w:t>
      </w:r>
    </w:p>
    <w:p w14:paraId="3DA659E8" w14:textId="2FF74C71" w:rsidR="005D2190" w:rsidRPr="005D2190" w:rsidRDefault="005D2190" w:rsidP="005D2190">
      <w:pPr>
        <w:ind w:left="-567"/>
        <w:rPr>
          <w:rFonts w:ascii="Times New Roman" w:hAnsi="Times New Roman" w:cs="Times New Roman"/>
          <w:sz w:val="28"/>
          <w:szCs w:val="28"/>
        </w:rPr>
      </w:pPr>
      <w:r w:rsidRPr="005D2190">
        <w:rPr>
          <w:rFonts w:ascii="Times New Roman" w:hAnsi="Times New Roman" w:cs="Times New Roman"/>
          <w:sz w:val="28"/>
          <w:szCs w:val="28"/>
        </w:rPr>
        <w:t>Для чего</w:t>
      </w:r>
      <w:r w:rsidRPr="005D2190">
        <w:rPr>
          <w:rFonts w:ascii="Times New Roman" w:hAnsi="Times New Roman" w:cs="Times New Roman"/>
          <w:sz w:val="28"/>
          <w:szCs w:val="28"/>
        </w:rPr>
        <w:t xml:space="preserve">: </w:t>
      </w:r>
      <w:r w:rsidRPr="005D2190">
        <w:rPr>
          <w:rFonts w:ascii="Times New Roman" w:hAnsi="Times New Roman" w:cs="Times New Roman"/>
          <w:sz w:val="28"/>
          <w:szCs w:val="28"/>
        </w:rPr>
        <w:t>Централизованное хранение данных всех сотрудников, задач, событий мониторинга, истории выдачи СИЗОД и т.д. Поддержка одновременного доступа из нескольких цехов. Надёжное хранение (транзакции, индексы, резервное копирование). Возможность фильтров по цеху, смене, дате и т.д.</w:t>
      </w:r>
    </w:p>
    <w:p w14:paraId="713DA8E5" w14:textId="36F38D57" w:rsidR="005D2190" w:rsidRDefault="005D2190" w:rsidP="005D2190">
      <w:pPr>
        <w:ind w:left="-567"/>
        <w:rPr>
          <w:rFonts w:ascii="Times New Roman" w:hAnsi="Times New Roman" w:cs="Times New Roman"/>
          <w:sz w:val="28"/>
          <w:szCs w:val="28"/>
        </w:rPr>
      </w:pPr>
      <w:r w:rsidRPr="005D2190">
        <w:rPr>
          <w:rFonts w:ascii="Times New Roman" w:hAnsi="Times New Roman" w:cs="Times New Roman"/>
          <w:sz w:val="28"/>
          <w:szCs w:val="28"/>
        </w:rPr>
        <w:t>Обоснование выбора: PostgreSQL — одна из самых популярных открытых реляционных баз данных в мире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1D1338" w14:textId="30D29208" w:rsidR="00E66AAB" w:rsidRPr="006D7324" w:rsidRDefault="00E66AAB" w:rsidP="005D219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E66AAB">
        <w:rPr>
          <w:rFonts w:ascii="Times New Roman" w:hAnsi="Times New Roman" w:cs="Times New Roman"/>
          <w:b/>
          <w:bCs/>
          <w:sz w:val="28"/>
          <w:szCs w:val="28"/>
        </w:rPr>
        <w:t>Обмен данными</w:t>
      </w:r>
    </w:p>
    <w:p w14:paraId="7ECEE411" w14:textId="77777777" w:rsidR="00E66AAB" w:rsidRDefault="00E66AAB" w:rsidP="00E66AAB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Протокол</w:t>
      </w:r>
      <w:r w:rsidRPr="00E66A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66AA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JSON (REST API)</w:t>
      </w:r>
    </w:p>
    <w:p w14:paraId="3CC5677C" w14:textId="77777777" w:rsidR="00E66AAB" w:rsidRPr="00E66AAB" w:rsidRDefault="00E66AAB" w:rsidP="00E66AAB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Pr="00E66AAB">
        <w:rPr>
          <w:rFonts w:ascii="Times New Roman" w:hAnsi="Times New Roman" w:cs="Times New Roman"/>
          <w:sz w:val="28"/>
          <w:szCs w:val="28"/>
        </w:rPr>
        <w:t xml:space="preserve">: </w:t>
      </w:r>
      <w:r w:rsidRPr="00E66AAB">
        <w:rPr>
          <w:rFonts w:ascii="Times New Roman" w:hAnsi="Times New Roman" w:cs="Times New Roman"/>
          <w:sz w:val="28"/>
          <w:szCs w:val="28"/>
        </w:rPr>
        <w:t>Клиент отправляет HTTP-запросы (GET, POST) на сервер.</w:t>
      </w:r>
    </w:p>
    <w:p w14:paraId="6D3BA808" w14:textId="77777777" w:rsidR="00E66AAB" w:rsidRDefault="00E66AAB" w:rsidP="00E66AAB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E66AAB">
        <w:rPr>
          <w:rFonts w:ascii="Times New Roman" w:hAnsi="Times New Roman" w:cs="Times New Roman"/>
          <w:sz w:val="28"/>
          <w:szCs w:val="28"/>
        </w:rPr>
        <w:t>Пример</w:t>
      </w:r>
      <w:r w:rsidRPr="00E66AAB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4C19B8" w14:textId="77777777" w:rsidR="00E66AAB" w:rsidRDefault="00E66AAB" w:rsidP="00E66AAB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E66AAB">
        <w:rPr>
          <w:rFonts w:ascii="Times New Roman" w:hAnsi="Times New Roman" w:cs="Times New Roman"/>
          <w:sz w:val="28"/>
          <w:szCs w:val="28"/>
          <w:lang w:val="en-US"/>
        </w:rPr>
        <w:t>POST /api/auth/login → { "login": "admin", "password": "1234" }</w:t>
      </w:r>
    </w:p>
    <w:p w14:paraId="58934AE6" w14:textId="77777777" w:rsidR="00E66AAB" w:rsidRPr="00E66AAB" w:rsidRDefault="00E66AAB" w:rsidP="00E66AAB">
      <w:pPr>
        <w:ind w:left="-567"/>
        <w:rPr>
          <w:rFonts w:ascii="Times New Roman" w:hAnsi="Times New Roman" w:cs="Times New Roman"/>
          <w:sz w:val="28"/>
          <w:szCs w:val="28"/>
        </w:rPr>
      </w:pPr>
      <w:r w:rsidRPr="00E66AAB">
        <w:rPr>
          <w:rFonts w:ascii="Times New Roman" w:hAnsi="Times New Roman" w:cs="Times New Roman"/>
          <w:sz w:val="28"/>
          <w:szCs w:val="28"/>
        </w:rPr>
        <w:t>Ответ</w:t>
      </w:r>
      <w:r w:rsidRPr="00E66AAB">
        <w:rPr>
          <w:rFonts w:ascii="Times New Roman" w:hAnsi="Times New Roman" w:cs="Times New Roman"/>
          <w:sz w:val="28"/>
          <w:szCs w:val="28"/>
          <w:lang w:val="en-US"/>
        </w:rPr>
        <w:t>: { "success": true, "employee": { "surname": "</w:t>
      </w:r>
      <w:r w:rsidRPr="00E66AAB">
        <w:rPr>
          <w:rFonts w:ascii="Times New Roman" w:hAnsi="Times New Roman" w:cs="Times New Roman"/>
          <w:sz w:val="28"/>
          <w:szCs w:val="28"/>
        </w:rPr>
        <w:t>Иванов</w:t>
      </w:r>
      <w:r w:rsidRPr="00E66AAB">
        <w:rPr>
          <w:rFonts w:ascii="Times New Roman" w:hAnsi="Times New Roman" w:cs="Times New Roman"/>
          <w:sz w:val="28"/>
          <w:szCs w:val="28"/>
          <w:lang w:val="en-US"/>
        </w:rPr>
        <w:t xml:space="preserve">", ... } </w:t>
      </w:r>
      <w:r w:rsidRPr="00E66AAB">
        <w:rPr>
          <w:rFonts w:ascii="Times New Roman" w:hAnsi="Times New Roman" w:cs="Times New Roman"/>
          <w:sz w:val="28"/>
          <w:szCs w:val="28"/>
        </w:rPr>
        <w:t>}</w:t>
      </w:r>
    </w:p>
    <w:p w14:paraId="64FC5B92" w14:textId="67530F27" w:rsidR="00E66AAB" w:rsidRDefault="00E66AAB" w:rsidP="00E66AAB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E66AAB">
        <w:rPr>
          <w:rFonts w:ascii="Times New Roman" w:hAnsi="Times New Roman" w:cs="Times New Roman"/>
          <w:sz w:val="28"/>
          <w:szCs w:val="28"/>
        </w:rPr>
        <w:t>Обоснование выбора: REST + JSON — самый простой и универсальный способ обмена данным. Встроенная поддержка в .NET (HttpClient + System.Text.Json).</w:t>
      </w:r>
    </w:p>
    <w:p w14:paraId="707D629B" w14:textId="26E2F62D" w:rsidR="00E66AAB" w:rsidRDefault="00E66AAB" w:rsidP="00E66AAB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E66AAB">
        <w:rPr>
          <w:rFonts w:ascii="Times New Roman" w:hAnsi="Times New Roman" w:cs="Times New Roman"/>
          <w:b/>
          <w:bCs/>
          <w:sz w:val="28"/>
          <w:szCs w:val="28"/>
        </w:rPr>
        <w:t>Почему именно эта комбинация подходит для завода с несколькими цехами</w:t>
      </w:r>
    </w:p>
    <w:p w14:paraId="5AFE36B3" w14:textId="68407831" w:rsidR="00E66AAB" w:rsidRPr="00E66AAB" w:rsidRDefault="00E66AAB" w:rsidP="00E66AA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6AAB">
        <w:rPr>
          <w:rFonts w:ascii="Times New Roman" w:hAnsi="Times New Roman" w:cs="Times New Roman"/>
          <w:sz w:val="28"/>
          <w:szCs w:val="28"/>
        </w:rPr>
        <w:lastRenderedPageBreak/>
        <w:t>Централизация данных</w:t>
      </w:r>
      <w:r w:rsidRPr="00E66AAB">
        <w:rPr>
          <w:rFonts w:ascii="Times New Roman" w:hAnsi="Times New Roman" w:cs="Times New Roman"/>
          <w:sz w:val="28"/>
          <w:szCs w:val="28"/>
        </w:rPr>
        <w:t>.</w:t>
      </w:r>
      <w:r w:rsidRPr="00E66AAB">
        <w:rPr>
          <w:rFonts w:ascii="Times New Roman" w:hAnsi="Times New Roman" w:cs="Times New Roman"/>
          <w:sz w:val="28"/>
          <w:szCs w:val="28"/>
        </w:rPr>
        <w:t xml:space="preserve"> </w:t>
      </w:r>
      <w:r w:rsidRPr="00E66AAB">
        <w:rPr>
          <w:rFonts w:ascii="Times New Roman" w:hAnsi="Times New Roman" w:cs="Times New Roman"/>
          <w:sz w:val="28"/>
          <w:szCs w:val="28"/>
        </w:rPr>
        <w:t>В</w:t>
      </w:r>
      <w:r w:rsidRPr="00E66AAB">
        <w:rPr>
          <w:rFonts w:ascii="Times New Roman" w:hAnsi="Times New Roman" w:cs="Times New Roman"/>
          <w:sz w:val="28"/>
          <w:szCs w:val="28"/>
        </w:rPr>
        <w:t xml:space="preserve">се цеха видят актуальные задачи, остатки СИЗОД, нарушения из одной базы. </w:t>
      </w:r>
    </w:p>
    <w:p w14:paraId="658565FD" w14:textId="7D04DC5F" w:rsidR="00E66AAB" w:rsidRPr="00E66AAB" w:rsidRDefault="00E66AAB" w:rsidP="00E66AA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6AAB">
        <w:rPr>
          <w:rFonts w:ascii="Times New Roman" w:hAnsi="Times New Roman" w:cs="Times New Roman"/>
          <w:sz w:val="28"/>
          <w:szCs w:val="28"/>
        </w:rPr>
        <w:t>Простота установки</w:t>
      </w:r>
      <w:r w:rsidRPr="00E66AAB">
        <w:rPr>
          <w:rFonts w:ascii="Times New Roman" w:hAnsi="Times New Roman" w:cs="Times New Roman"/>
          <w:sz w:val="28"/>
          <w:szCs w:val="28"/>
        </w:rPr>
        <w:t>.</w:t>
      </w:r>
      <w:r w:rsidRPr="00E66AAB">
        <w:rPr>
          <w:rFonts w:ascii="Times New Roman" w:hAnsi="Times New Roman" w:cs="Times New Roman"/>
          <w:sz w:val="28"/>
          <w:szCs w:val="28"/>
        </w:rPr>
        <w:t xml:space="preserve"> PostgreSQL ставится один раз на сервер завода, клиентам достаточно установить приложение и указать IP-адрес сервера. </w:t>
      </w:r>
    </w:p>
    <w:p w14:paraId="49A68981" w14:textId="1C9A7C5A" w:rsidR="00E66AAB" w:rsidRPr="00E66AAB" w:rsidRDefault="00E66AAB" w:rsidP="00E66AA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6AAB">
        <w:rPr>
          <w:rFonts w:ascii="Times New Roman" w:hAnsi="Times New Roman" w:cs="Times New Roman"/>
          <w:sz w:val="28"/>
          <w:szCs w:val="28"/>
        </w:rPr>
        <w:t>Безопасность</w:t>
      </w:r>
      <w:r w:rsidRPr="00E66AAB">
        <w:rPr>
          <w:rFonts w:ascii="Times New Roman" w:hAnsi="Times New Roman" w:cs="Times New Roman"/>
          <w:sz w:val="28"/>
          <w:szCs w:val="28"/>
        </w:rPr>
        <w:t>.</w:t>
      </w:r>
      <w:r w:rsidRPr="00E66AAB">
        <w:rPr>
          <w:rFonts w:ascii="Times New Roman" w:hAnsi="Times New Roman" w:cs="Times New Roman"/>
          <w:sz w:val="28"/>
          <w:szCs w:val="28"/>
        </w:rPr>
        <w:t xml:space="preserve"> </w:t>
      </w:r>
      <w:r w:rsidRPr="00E66AAB">
        <w:rPr>
          <w:rFonts w:ascii="Times New Roman" w:hAnsi="Times New Roman" w:cs="Times New Roman"/>
          <w:sz w:val="28"/>
          <w:szCs w:val="28"/>
        </w:rPr>
        <w:t>Л</w:t>
      </w:r>
      <w:r w:rsidRPr="00E66AAB">
        <w:rPr>
          <w:rFonts w:ascii="Times New Roman" w:hAnsi="Times New Roman" w:cs="Times New Roman"/>
          <w:sz w:val="28"/>
          <w:szCs w:val="28"/>
        </w:rPr>
        <w:t xml:space="preserve">огин/пароль проверяется на сервере, данные не хранятся локально на рабочих станциях. </w:t>
      </w:r>
    </w:p>
    <w:p w14:paraId="79433BBF" w14:textId="46F95C34" w:rsidR="00E66AAB" w:rsidRPr="00E66AAB" w:rsidRDefault="00E66AAB" w:rsidP="00E66AA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66AAB">
        <w:rPr>
          <w:rFonts w:ascii="Times New Roman" w:hAnsi="Times New Roman" w:cs="Times New Roman"/>
          <w:sz w:val="28"/>
          <w:szCs w:val="28"/>
        </w:rPr>
        <w:t>Масштабируемость</w:t>
      </w:r>
      <w:r w:rsidRPr="00E66AAB">
        <w:rPr>
          <w:rFonts w:ascii="Times New Roman" w:hAnsi="Times New Roman" w:cs="Times New Roman"/>
          <w:sz w:val="28"/>
          <w:szCs w:val="28"/>
        </w:rPr>
        <w:t>.</w:t>
      </w:r>
      <w:r w:rsidRPr="00E66AAB">
        <w:rPr>
          <w:rFonts w:ascii="Times New Roman" w:hAnsi="Times New Roman" w:cs="Times New Roman"/>
          <w:sz w:val="28"/>
          <w:szCs w:val="28"/>
        </w:rPr>
        <w:t xml:space="preserve"> </w:t>
      </w:r>
      <w:r w:rsidRPr="00E66AAB">
        <w:rPr>
          <w:rFonts w:ascii="Times New Roman" w:hAnsi="Times New Roman" w:cs="Times New Roman"/>
          <w:sz w:val="28"/>
          <w:szCs w:val="28"/>
        </w:rPr>
        <w:t>Е</w:t>
      </w:r>
      <w:r w:rsidRPr="00E66AAB">
        <w:rPr>
          <w:rFonts w:ascii="Times New Roman" w:hAnsi="Times New Roman" w:cs="Times New Roman"/>
          <w:sz w:val="28"/>
          <w:szCs w:val="28"/>
        </w:rPr>
        <w:t>сли завод вырастет, можно добавить JWT-аутентификацию, роли (технолог/сотрудник/админ), кэширование.</w:t>
      </w:r>
    </w:p>
    <w:p w14:paraId="4051CF93" w14:textId="4E645670" w:rsidR="00E66AAB" w:rsidRPr="00E66AAB" w:rsidRDefault="00E66AAB" w:rsidP="00E66A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94CFB3" w14:textId="1D950495" w:rsidR="00E66AAB" w:rsidRPr="006D7324" w:rsidRDefault="00E66AAB" w:rsidP="006D7324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82D1764" w14:textId="77777777" w:rsidR="006D7324" w:rsidRPr="00E66AAB" w:rsidRDefault="006D7324" w:rsidP="006D7324">
      <w:pPr>
        <w:ind w:left="-567"/>
        <w:rPr>
          <w:rFonts w:ascii="Times New Roman" w:hAnsi="Times New Roman" w:cs="Times New Roman"/>
          <w:sz w:val="28"/>
          <w:szCs w:val="28"/>
        </w:rPr>
      </w:pPr>
    </w:p>
    <w:sectPr w:rsidR="006D7324" w:rsidRPr="00E66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FE3"/>
    <w:multiLevelType w:val="multilevel"/>
    <w:tmpl w:val="810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651C"/>
    <w:multiLevelType w:val="multilevel"/>
    <w:tmpl w:val="58C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3450D"/>
    <w:multiLevelType w:val="multilevel"/>
    <w:tmpl w:val="A5D4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22456"/>
    <w:multiLevelType w:val="multilevel"/>
    <w:tmpl w:val="676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B01FF"/>
    <w:multiLevelType w:val="multilevel"/>
    <w:tmpl w:val="91E0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70510"/>
    <w:multiLevelType w:val="multilevel"/>
    <w:tmpl w:val="D7DC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3751F"/>
    <w:multiLevelType w:val="multilevel"/>
    <w:tmpl w:val="FAB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C2CA5"/>
    <w:multiLevelType w:val="multilevel"/>
    <w:tmpl w:val="CFD8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7974DC"/>
    <w:multiLevelType w:val="multilevel"/>
    <w:tmpl w:val="F42E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0279A"/>
    <w:multiLevelType w:val="hybridMultilevel"/>
    <w:tmpl w:val="4B86B158"/>
    <w:lvl w:ilvl="0" w:tplc="D040C77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827130072">
    <w:abstractNumId w:val="7"/>
  </w:num>
  <w:num w:numId="2" w16cid:durableId="1501509238">
    <w:abstractNumId w:val="3"/>
  </w:num>
  <w:num w:numId="3" w16cid:durableId="1087385347">
    <w:abstractNumId w:val="0"/>
  </w:num>
  <w:num w:numId="4" w16cid:durableId="754211191">
    <w:abstractNumId w:val="5"/>
  </w:num>
  <w:num w:numId="5" w16cid:durableId="300238039">
    <w:abstractNumId w:val="8"/>
  </w:num>
  <w:num w:numId="6" w16cid:durableId="1355377655">
    <w:abstractNumId w:val="2"/>
  </w:num>
  <w:num w:numId="7" w16cid:durableId="1797604131">
    <w:abstractNumId w:val="4"/>
  </w:num>
  <w:num w:numId="8" w16cid:durableId="558201936">
    <w:abstractNumId w:val="1"/>
  </w:num>
  <w:num w:numId="9" w16cid:durableId="225727836">
    <w:abstractNumId w:val="6"/>
  </w:num>
  <w:num w:numId="10" w16cid:durableId="1380282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55"/>
    <w:rsid w:val="000C4EE6"/>
    <w:rsid w:val="001D0B17"/>
    <w:rsid w:val="00425655"/>
    <w:rsid w:val="004711D0"/>
    <w:rsid w:val="005D2190"/>
    <w:rsid w:val="006D7324"/>
    <w:rsid w:val="009E5012"/>
    <w:rsid w:val="00B90375"/>
    <w:rsid w:val="00E66AAB"/>
    <w:rsid w:val="00EB18DE"/>
    <w:rsid w:val="00ED341E"/>
    <w:rsid w:val="00F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FF762"/>
  <w15:chartTrackingRefBased/>
  <w15:docId w15:val="{2216603E-ED69-4374-BBD7-FA7B553F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6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6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6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6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2026-01-27T05:58:00Z</dcterms:created>
  <dcterms:modified xsi:type="dcterms:W3CDTF">2026-02-11T12:24:00Z</dcterms:modified>
</cp:coreProperties>
</file>