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C1" w:rsidRDefault="00804B9F" w:rsidP="00804B9F">
      <w:pPr>
        <w:jc w:val="center"/>
        <w:rPr>
          <w:b/>
          <w:bCs/>
          <w:sz w:val="36"/>
          <w:szCs w:val="36"/>
          <w:lang w:val="en-US"/>
        </w:rPr>
      </w:pPr>
      <w:r w:rsidRPr="00804B9F">
        <w:rPr>
          <w:b/>
          <w:bCs/>
          <w:sz w:val="36"/>
          <w:szCs w:val="36"/>
          <w:lang w:val="en-US"/>
        </w:rPr>
        <w:t>Currency Rate Notify</w:t>
      </w:r>
    </w:p>
    <w:p w:rsidR="00804B9F" w:rsidRDefault="00804B9F" w:rsidP="00804B9F">
      <w:pPr>
        <w:jc w:val="center"/>
        <w:rPr>
          <w:b/>
          <w:bCs/>
          <w:sz w:val="36"/>
          <w:szCs w:val="36"/>
          <w:lang w:val="en-US"/>
        </w:rPr>
      </w:pPr>
    </w:p>
    <w:p w:rsidR="00804B9F" w:rsidRDefault="00804B9F" w:rsidP="00804B9F">
      <w:pPr>
        <w:rPr>
          <w:b/>
          <w:bCs/>
          <w:sz w:val="28"/>
          <w:szCs w:val="28"/>
          <w:lang w:val="en-US"/>
        </w:rPr>
      </w:pPr>
      <w:r w:rsidRPr="00804B9F">
        <w:rPr>
          <w:b/>
          <w:bCs/>
          <w:sz w:val="28"/>
          <w:szCs w:val="28"/>
          <w:lang w:val="en-US"/>
        </w:rPr>
        <w:t>Overview:</w:t>
      </w:r>
    </w:p>
    <w:p w:rsidR="00804B9F" w:rsidRDefault="00804B9F" w:rsidP="00804B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Publish/Subscribe pattern the subscriber tag each message with a key, the publisher send the message to all subscribers that have asked to receive a message for this key.</w:t>
      </w:r>
    </w:p>
    <w:p w:rsidR="00804B9F" w:rsidRPr="00804B9F" w:rsidRDefault="00804B9F" w:rsidP="00804B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communication between publisher and subscribers is done throw messages.</w:t>
      </w:r>
    </w:p>
    <w:p w:rsidR="00804B9F" w:rsidRDefault="00804B9F" w:rsidP="00804B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 Structure:</w:t>
      </w:r>
    </w:p>
    <w:p w:rsidR="00804B9F" w:rsidRDefault="00804B9F" w:rsidP="00804B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</w:t>
      </w:r>
    </w:p>
    <w:p w:rsidR="00804B9F" w:rsidRDefault="00804B9F" w:rsidP="00804B9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service application conations the business logic code and the WCF contract implementations. </w:t>
      </w:r>
    </w:p>
    <w:p w:rsidR="007C4E32" w:rsidRPr="007C4E32" w:rsidRDefault="007C4E32" w:rsidP="00804B9F">
      <w:pPr>
        <w:ind w:left="720"/>
        <w:rPr>
          <w:sz w:val="28"/>
          <w:szCs w:val="28"/>
          <w:u w:val="single"/>
          <w:lang w:val="en-US"/>
        </w:rPr>
      </w:pPr>
      <w:r w:rsidRPr="007C4E32">
        <w:rPr>
          <w:sz w:val="28"/>
          <w:szCs w:val="28"/>
          <w:u w:val="single"/>
          <w:lang w:val="en-US"/>
        </w:rPr>
        <w:t>Subscribe Service:</w:t>
      </w:r>
    </w:p>
    <w:p w:rsidR="007C4E32" w:rsidRDefault="007C4E32" w:rsidP="00804B9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client subscription and unsubscribing scenarios. </w:t>
      </w:r>
    </w:p>
    <w:p w:rsidR="007C4E32" w:rsidRPr="007C4E32" w:rsidRDefault="007C4E32" w:rsidP="00804B9F">
      <w:pPr>
        <w:ind w:left="720"/>
        <w:rPr>
          <w:sz w:val="28"/>
          <w:szCs w:val="28"/>
          <w:u w:val="single"/>
          <w:lang w:val="en-US"/>
        </w:rPr>
      </w:pPr>
      <w:r w:rsidRPr="007C4E32">
        <w:rPr>
          <w:sz w:val="28"/>
          <w:szCs w:val="28"/>
          <w:u w:val="single"/>
          <w:lang w:val="en-US"/>
        </w:rPr>
        <w:t>Publish Service:</w:t>
      </w:r>
    </w:p>
    <w:p w:rsidR="007C4E32" w:rsidRDefault="007C4E32" w:rsidP="00804B9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handle sending an update to all subscribers.</w:t>
      </w:r>
    </w:p>
    <w:p w:rsidR="007C4E32" w:rsidRPr="007C4E32" w:rsidRDefault="007C4E32" w:rsidP="00804B9F">
      <w:pPr>
        <w:ind w:left="720"/>
        <w:rPr>
          <w:sz w:val="28"/>
          <w:szCs w:val="28"/>
          <w:u w:val="single"/>
          <w:lang w:val="en-US"/>
        </w:rPr>
      </w:pPr>
      <w:r w:rsidRPr="007C4E32">
        <w:rPr>
          <w:sz w:val="28"/>
          <w:szCs w:val="28"/>
          <w:u w:val="single"/>
          <w:lang w:val="en-US"/>
        </w:rPr>
        <w:t>Publisher Subscriber Hub:</w:t>
      </w:r>
    </w:p>
    <w:p w:rsidR="007C4E32" w:rsidRPr="00804B9F" w:rsidRDefault="007C4E32" w:rsidP="007C4E3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Maintain the list of subscribers, Return subscribers by key, allow client to subscribe and unsubscribe.</w:t>
      </w:r>
    </w:p>
    <w:p w:rsidR="00804B9F" w:rsidRDefault="00804B9F" w:rsidP="00804B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:rsidR="00804B9F" w:rsidRDefault="00804B9F" w:rsidP="00804B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applications conations all the message definition, WCF contract interfaces.</w:t>
      </w:r>
    </w:p>
    <w:p w:rsidR="00804B9F" w:rsidRDefault="00804B9F" w:rsidP="00804B9F">
      <w:pPr>
        <w:pStyle w:val="ListParagraph"/>
        <w:rPr>
          <w:sz w:val="28"/>
          <w:szCs w:val="28"/>
          <w:lang w:val="en-US"/>
        </w:rPr>
      </w:pPr>
    </w:p>
    <w:p w:rsidR="00804B9F" w:rsidRDefault="00804B9F" w:rsidP="00804B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</w:t>
      </w:r>
    </w:p>
    <w:p w:rsidR="00804B9F" w:rsidRPr="00804B9F" w:rsidRDefault="00804B9F" w:rsidP="00804B9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host application is just a console application that act as a hosting for the WCF services</w:t>
      </w:r>
    </w:p>
    <w:p w:rsidR="00804B9F" w:rsidRDefault="00804B9F" w:rsidP="00804B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</w:p>
    <w:p w:rsidR="00804B9F" w:rsidRDefault="00804B9F" w:rsidP="00804B9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client section include two application one application act as a publisher and the other application act as a subscriber, multiple </w:t>
      </w:r>
      <w:r>
        <w:rPr>
          <w:sz w:val="28"/>
          <w:szCs w:val="28"/>
          <w:lang w:val="en-US"/>
        </w:rPr>
        <w:lastRenderedPageBreak/>
        <w:t>instances of the subscriber could be opened to listen for same or different events.</w:t>
      </w:r>
    </w:p>
    <w:p w:rsidR="00EB1E0B" w:rsidRPr="00EB1E0B" w:rsidRDefault="007C4E32" w:rsidP="007C4E32">
      <w:pPr>
        <w:rPr>
          <w:b/>
          <w:bCs/>
          <w:sz w:val="28"/>
          <w:szCs w:val="28"/>
          <w:lang w:val="en-US"/>
        </w:rPr>
      </w:pPr>
      <w:r w:rsidRPr="00EB1E0B">
        <w:rPr>
          <w:b/>
          <w:bCs/>
          <w:sz w:val="28"/>
          <w:szCs w:val="28"/>
          <w:lang w:val="en-US"/>
        </w:rPr>
        <w:t xml:space="preserve">Current implementation </w:t>
      </w:r>
      <w:r w:rsidR="00EB1E0B" w:rsidRPr="00EB1E0B">
        <w:rPr>
          <w:b/>
          <w:bCs/>
          <w:sz w:val="28"/>
          <w:szCs w:val="28"/>
          <w:lang w:val="en-US"/>
        </w:rPr>
        <w:t>issues</w:t>
      </w:r>
    </w:p>
    <w:p w:rsidR="007C4E32" w:rsidRDefault="007C4E32" w:rsidP="00EB1E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B1E0B">
        <w:rPr>
          <w:sz w:val="28"/>
          <w:szCs w:val="28"/>
          <w:lang w:val="en-US"/>
        </w:rPr>
        <w:t>One or multiple of the communicating entities might be down.</w:t>
      </w:r>
    </w:p>
    <w:p w:rsidR="00EB1E0B" w:rsidRDefault="00EB1E0B" w:rsidP="00EB1E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message will be lost if the subscriber is not up and running.</w:t>
      </w:r>
    </w:p>
    <w:p w:rsidR="00EB1E0B" w:rsidRPr="00EB1E0B" w:rsidRDefault="00EB1E0B" w:rsidP="00EB1E0B">
      <w:pPr>
        <w:rPr>
          <w:sz w:val="28"/>
          <w:szCs w:val="28"/>
          <w:lang w:val="en-US"/>
        </w:rPr>
      </w:pPr>
    </w:p>
    <w:p w:rsidR="00EB1E0B" w:rsidRPr="00EB1E0B" w:rsidRDefault="00EB1E0B" w:rsidP="00EB1E0B">
      <w:pPr>
        <w:rPr>
          <w:b/>
          <w:bCs/>
          <w:sz w:val="28"/>
          <w:szCs w:val="28"/>
          <w:lang w:val="en-US"/>
        </w:rPr>
      </w:pPr>
      <w:r w:rsidRPr="00EB1E0B">
        <w:rPr>
          <w:b/>
          <w:bCs/>
          <w:sz w:val="28"/>
          <w:szCs w:val="28"/>
          <w:lang w:val="en-US"/>
        </w:rPr>
        <w:t>Further Enhancements</w:t>
      </w:r>
    </w:p>
    <w:p w:rsidR="007C4E32" w:rsidRPr="00EB1E0B" w:rsidRDefault="00EB1E0B" w:rsidP="00EB1E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B1E0B">
        <w:rPr>
          <w:sz w:val="28"/>
          <w:szCs w:val="28"/>
          <w:lang w:val="en-US"/>
        </w:rPr>
        <w:t>R</w:t>
      </w:r>
      <w:r w:rsidR="007C4E32" w:rsidRPr="00EB1E0B">
        <w:rPr>
          <w:sz w:val="28"/>
          <w:szCs w:val="28"/>
          <w:lang w:val="en-US"/>
        </w:rPr>
        <w:t xml:space="preserve">ely on a durable storage to send the messages to and whenever the service is up and running </w:t>
      </w:r>
      <w:r>
        <w:rPr>
          <w:sz w:val="28"/>
          <w:szCs w:val="28"/>
          <w:lang w:val="en-US"/>
        </w:rPr>
        <w:t xml:space="preserve">the service </w:t>
      </w:r>
      <w:r w:rsidR="007C4E32" w:rsidRPr="00EB1E0B">
        <w:rPr>
          <w:sz w:val="28"/>
          <w:szCs w:val="28"/>
          <w:lang w:val="en-US"/>
        </w:rPr>
        <w:t>will resume its work.</w:t>
      </w:r>
    </w:p>
    <w:p w:rsidR="007C4E32" w:rsidRPr="00EB1E0B" w:rsidRDefault="00EB1E0B" w:rsidP="00EB1E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B1E0B">
        <w:rPr>
          <w:sz w:val="28"/>
          <w:szCs w:val="28"/>
          <w:lang w:val="en-US"/>
        </w:rPr>
        <w:t>Using</w:t>
      </w:r>
      <w:r w:rsidR="00181DE9" w:rsidRPr="00EB1E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</w:t>
      </w:r>
      <w:r w:rsidRPr="00EB1E0B">
        <w:rPr>
          <w:sz w:val="28"/>
          <w:szCs w:val="28"/>
          <w:lang w:val="en-US"/>
        </w:rPr>
        <w:t>mechanism</w:t>
      </w:r>
      <w:r w:rsidRPr="00EB1E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like </w:t>
      </w:r>
      <w:r w:rsidR="00181DE9" w:rsidRPr="00EB1E0B">
        <w:rPr>
          <w:sz w:val="28"/>
          <w:szCs w:val="28"/>
          <w:lang w:val="en-US"/>
        </w:rPr>
        <w:t>MSMQ,</w:t>
      </w:r>
      <w:r w:rsidR="007C4E32" w:rsidRPr="00EB1E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which</w:t>
      </w:r>
      <w:r w:rsidR="007C4E32" w:rsidRPr="00EB1E0B">
        <w:rPr>
          <w:sz w:val="28"/>
          <w:szCs w:val="28"/>
          <w:lang w:val="en-US"/>
        </w:rPr>
        <w:t xml:space="preserve"> will grantee message delivery, enhance lose coupling and scalability.</w:t>
      </w:r>
    </w:p>
    <w:p w:rsidR="00800208" w:rsidRPr="00EB1E0B" w:rsidRDefault="00F26E33" w:rsidP="00EB1E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B1E0B">
        <w:rPr>
          <w:sz w:val="28"/>
          <w:szCs w:val="28"/>
          <w:lang w:val="en-US"/>
        </w:rPr>
        <w:t>H</w:t>
      </w:r>
      <w:r w:rsidR="00800208" w:rsidRPr="00EB1E0B">
        <w:rPr>
          <w:sz w:val="28"/>
          <w:szCs w:val="28"/>
          <w:lang w:val="en-US"/>
        </w:rPr>
        <w:t>osting the WCF service on</w:t>
      </w:r>
      <w:r w:rsidRPr="00EB1E0B">
        <w:rPr>
          <w:sz w:val="28"/>
          <w:szCs w:val="28"/>
          <w:lang w:val="en-US"/>
        </w:rPr>
        <w:t xml:space="preserve"> more mature environment</w:t>
      </w:r>
      <w:r w:rsidR="00800208" w:rsidRPr="00EB1E0B">
        <w:rPr>
          <w:sz w:val="28"/>
          <w:szCs w:val="28"/>
          <w:lang w:val="en-US"/>
        </w:rPr>
        <w:t xml:space="preserve"> </w:t>
      </w:r>
      <w:r w:rsidRPr="00EB1E0B">
        <w:rPr>
          <w:sz w:val="28"/>
          <w:szCs w:val="28"/>
          <w:lang w:val="en-US"/>
        </w:rPr>
        <w:t xml:space="preserve">like </w:t>
      </w:r>
      <w:r w:rsidR="00800208" w:rsidRPr="00EB1E0B">
        <w:rPr>
          <w:sz w:val="28"/>
          <w:szCs w:val="28"/>
          <w:lang w:val="en-US"/>
        </w:rPr>
        <w:t xml:space="preserve">IIS instead of </w:t>
      </w:r>
      <w:r w:rsidRPr="00EB1E0B">
        <w:rPr>
          <w:sz w:val="28"/>
          <w:szCs w:val="28"/>
          <w:lang w:val="en-US"/>
        </w:rPr>
        <w:t>self-hosting.</w:t>
      </w:r>
    </w:p>
    <w:p w:rsidR="00D90CCD" w:rsidRPr="00EB1E0B" w:rsidRDefault="00F26E33" w:rsidP="00EB1E0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B1E0B">
        <w:rPr>
          <w:sz w:val="28"/>
          <w:szCs w:val="28"/>
          <w:lang w:val="en-US"/>
        </w:rPr>
        <w:t>Configure the WCF with different endpoints to allow clients to communicate with different protocols.</w:t>
      </w:r>
    </w:p>
    <w:p w:rsidR="00D90CCD" w:rsidRPr="00D90CCD" w:rsidRDefault="00D90CCD" w:rsidP="007C4E32">
      <w:pPr>
        <w:rPr>
          <w:b/>
          <w:bCs/>
          <w:sz w:val="28"/>
          <w:szCs w:val="28"/>
          <w:lang w:val="en-US"/>
        </w:rPr>
      </w:pPr>
      <w:r w:rsidRPr="00D90CCD">
        <w:rPr>
          <w:b/>
          <w:bCs/>
          <w:sz w:val="28"/>
          <w:szCs w:val="28"/>
          <w:lang w:val="en-US"/>
        </w:rPr>
        <w:t>Others</w:t>
      </w:r>
    </w:p>
    <w:p w:rsidR="00D90CCD" w:rsidRDefault="00D90CCD" w:rsidP="007C4E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solution is built using Visual Studio 2015, framework version 4.5.2</w:t>
      </w:r>
      <w:bookmarkStart w:id="0" w:name="_GoBack"/>
      <w:bookmarkEnd w:id="0"/>
    </w:p>
    <w:p w:rsidR="007C4E32" w:rsidRPr="007C4E32" w:rsidRDefault="007C4E32" w:rsidP="00804B9F">
      <w:pPr>
        <w:rPr>
          <w:sz w:val="28"/>
          <w:szCs w:val="28"/>
          <w:lang w:val="en-US"/>
        </w:rPr>
      </w:pPr>
    </w:p>
    <w:sectPr w:rsidR="007C4E32" w:rsidRPr="007C4E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A7212"/>
    <w:multiLevelType w:val="hybridMultilevel"/>
    <w:tmpl w:val="0EAC5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65F6"/>
    <w:multiLevelType w:val="hybridMultilevel"/>
    <w:tmpl w:val="BC721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F51C5"/>
    <w:multiLevelType w:val="hybridMultilevel"/>
    <w:tmpl w:val="5B900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D657B"/>
    <w:multiLevelType w:val="hybridMultilevel"/>
    <w:tmpl w:val="D0481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9F"/>
    <w:rsid w:val="00181DE9"/>
    <w:rsid w:val="005E4A3F"/>
    <w:rsid w:val="00633F19"/>
    <w:rsid w:val="007C4E32"/>
    <w:rsid w:val="00800208"/>
    <w:rsid w:val="00804B9F"/>
    <w:rsid w:val="00D90CCD"/>
    <w:rsid w:val="00EB1E0B"/>
    <w:rsid w:val="00F2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8DB9B-7468-473B-9CFF-2204ABC8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Shabana, Hesham, Vodafone Group</dc:creator>
  <cp:keywords/>
  <dc:description/>
  <cp:lastModifiedBy>Shabana, Hesham, Vodafone Group</cp:lastModifiedBy>
  <cp:revision>4</cp:revision>
  <dcterms:created xsi:type="dcterms:W3CDTF">2016-08-31T08:26:00Z</dcterms:created>
  <dcterms:modified xsi:type="dcterms:W3CDTF">2016-08-31T13:40:00Z</dcterms:modified>
</cp:coreProperties>
</file>