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areas of recessive darkness is the openness of more depth allowing the emergence of conifer trunks in the suffering of a firestorm spindly without their treebranches or the wireless timbers of incomplete rural infrastructure network</w:t>
      </w:r>
      <w:r w:rsidDel="00000000" w:rsidR="00000000" w:rsidRPr="00000000">
        <w:rPr>
          <w:rtl w:val="0"/>
        </w:rPr>
        <w:t xml:space="preserve">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snowdash or scratchdash is stroking windward across the vista diagonally before the black ashy uprights, the brown snowfalling is flattening against the pictureplane pachydermal, the distanc</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curtaining steel platingly beyond the spindles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faraway or youthful palette knifings of horizon conifers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arrowheads, the brown snowfalling is overtaking the </w:t>
      </w:r>
      <w:r w:rsidDel="00000000" w:rsidR="00000000" w:rsidRPr="00000000">
        <w:rPr>
          <w:rtl w:val="0"/>
        </w:rPr>
        <w:t xml:space="preserve">terrain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thickening of its internal cyclones in concentric radii around a silhouette slumping against a </w:t>
      </w:r>
      <w:r w:rsidDel="00000000" w:rsidR="00000000" w:rsidRPr="00000000">
        <w:rPr>
          <w:rtl w:val="0"/>
        </w:rPr>
        <w:t xml:space="preserve">featureless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 trunk </w:t>
      </w:r>
      <w:r w:rsidDel="00000000" w:rsidR="00000000" w:rsidRPr="00000000">
        <w:rPr>
          <w:rtl w:val="0"/>
        </w:rPr>
        <w:t xml:space="preserve">with inability of visualizing the small edifice (or outcropping (aberrant to the terrain))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cresting just over the hillock at the </w:t>
      </w:r>
      <w:r w:rsidDel="00000000" w:rsidR="00000000" w:rsidRPr="00000000">
        <w:rPr>
          <w:rtl w:val="0"/>
        </w:rPr>
        <w:t xml:space="preserve">terminal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an axial inscription the timber uprights are drawing on the crossgrain of the gently slop</w:t>
      </w:r>
      <w:r w:rsidDel="00000000" w:rsidR="00000000" w:rsidRPr="00000000">
        <w:rPr>
          <w:rtl w:val="0"/>
        </w:rPr>
        <w:t xml:space="preserve">ing terrain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without </w:t>
      </w:r>
      <w:r w:rsidDel="00000000" w:rsidR="00000000" w:rsidRPr="00000000">
        <w:rPr>
          <w:rtl w:val="0"/>
        </w:rPr>
        <w:t xml:space="preserve">comm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 unspoolingly leading to the city (a city), grains of the black snowfall surrounding an awkward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deathly </w:t>
      </w:r>
      <w:r w:rsidDel="00000000" w:rsidR="00000000" w:rsidRPr="00000000">
        <w:rPr>
          <w:rtl w:val="0"/>
        </w:rPr>
        <w:t xml:space="preserve">miasma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continual report</w:t>
      </w:r>
      <w:r w:rsidDel="00000000" w:rsidR="00000000" w:rsidRPr="00000000">
        <w:rPr>
          <w:rtl w:val="0"/>
        </w:rPr>
        <w:t xml:space="preserve">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 </w:t>
      </w:r>
      <w:r w:rsidDel="00000000" w:rsidR="00000000" w:rsidRPr="00000000">
        <w:rPr>
          <w:rtl w:val="0"/>
        </w:rPr>
        <w:t xml:space="preserve">klaxxon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 in the snowslash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snowswirl screaming, legibility of the frozen brown snowfall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manufacturing delineatory</w:t>
      </w:r>
      <w:r w:rsidDel="00000000" w:rsidR="00000000" w:rsidRPr="00000000">
        <w:rPr>
          <w:rtl w:val="0"/>
        </w:rPr>
        <w:t xml:space="preserve"> simplification 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barren tundra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the prisoners stalling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collapsing, all the </w:t>
      </w:r>
      <w:r w:rsidDel="00000000" w:rsidR="00000000" w:rsidRPr="00000000">
        <w:rPr>
          <w:rtl w:val="0"/>
        </w:rPr>
        <w:t xml:space="preserve">human figurations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 the snowdrifts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sitting </w:t>
      </w:r>
      <w:r w:rsidDel="00000000" w:rsidR="00000000" w:rsidRPr="00000000">
        <w:rPr>
          <w:rtl w:val="0"/>
        </w:rPr>
        <w:t xml:space="preserve">&amp; cradling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knees are facing one direction (the way cows in a pasture are orienting en masse) huddling together with conical </w:t>
      </w:r>
      <w:r w:rsidDel="00000000" w:rsidR="00000000" w:rsidRPr="00000000">
        <w:rPr>
          <w:rtl w:val="0"/>
        </w:rPr>
        <w:t xml:space="preserve">cape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hoods tightly swaddling although the </w:t>
      </w:r>
      <w:r w:rsidDel="00000000" w:rsidR="00000000" w:rsidRPr="00000000">
        <w:rPr>
          <w:rtl w:val="0"/>
        </w:rPr>
        <w:t xml:space="preserve">gale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pulling stretching elastic tendrils of fine snowfall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indexing the waveform of the </w:t>
      </w:r>
      <w:r w:rsidDel="00000000" w:rsidR="00000000" w:rsidRPr="00000000">
        <w:rPr>
          <w:rtl w:val="0"/>
        </w:rPr>
        <w:t xml:space="preserve">gale)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twirling the stinging crystal interment from all </w:t>
      </w:r>
      <w:r w:rsidDel="00000000" w:rsidR="00000000" w:rsidRPr="00000000">
        <w:rPr>
          <w:rtl w:val="0"/>
        </w:rPr>
        <w:t xml:space="preserve">directions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rapidly changing direction is lofting capehoods from over their </w:t>
      </w:r>
      <w:r w:rsidDel="00000000" w:rsidR="00000000" w:rsidRPr="00000000">
        <w:rPr>
          <w:rtl w:val="0"/>
        </w:rPr>
        <w:t xml:space="preserve">visages &amp;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drifting a merciful insulation of snowd</w:t>
      </w:r>
      <w:r w:rsidDel="00000000" w:rsidR="00000000" w:rsidRPr="00000000">
        <w:rPr>
          <w:rtl w:val="0"/>
        </w:rPr>
        <w:t xml:space="preserve">rift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 their legs over their </w:t>
      </w:r>
      <w:r w:rsidDel="00000000" w:rsidR="00000000" w:rsidRPr="00000000">
        <w:rPr>
          <w:rtl w:val="0"/>
        </w:rPr>
        <w:t xml:space="preserve">fabric footwear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snow drifting </w:t>
      </w:r>
      <w:r w:rsidDel="00000000" w:rsidR="00000000" w:rsidRPr="00000000">
        <w:rPr>
          <w:rtl w:val="0"/>
        </w:rPr>
        <w:t xml:space="preserve">pleatings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gray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khaki plash palatkas on prisoners of the stormblast, the cape of snowfall is peeling away in lemniscal drybrushes from the verso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apparator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shouldering a long</w:t>
      </w:r>
      <w:r w:rsidDel="00000000" w:rsidR="00000000" w:rsidRPr="00000000">
        <w:rPr>
          <w:rtl w:val="0"/>
        </w:rPr>
        <w:t xml:space="preserve">gun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leaning against a boulder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kneeling cadaver of a frozen horse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entirely within his hoodpeak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slate green of his plash palatka bustling out from the stitchy pleat</w:t>
      </w:r>
      <w:r w:rsidDel="00000000" w:rsidR="00000000" w:rsidRPr="00000000">
        <w:rPr>
          <w:rtl w:val="0"/>
        </w:rPr>
        <w:t xml:space="preserve">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its waistband in a flowing </w:t>
      </w:r>
      <w:r w:rsidDel="00000000" w:rsidR="00000000" w:rsidRPr="00000000">
        <w:rPr>
          <w:rtl w:val="0"/>
        </w:rPr>
        <w:t xml:space="preserve">reservoir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across the </w:t>
      </w:r>
      <w:r w:rsidDel="00000000" w:rsidR="00000000" w:rsidRPr="00000000">
        <w:rPr>
          <w:rtl w:val="0"/>
        </w:rPr>
        <w:t xml:space="preserve">boulder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rump</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hoodcone after hoodcone deep in </w:t>
      </w:r>
      <w:r w:rsidDel="00000000" w:rsidR="00000000" w:rsidRPr="00000000">
        <w:rPr>
          <w:rtl w:val="0"/>
        </w:rPr>
        <w:t xml:space="preserve">sheaves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huddling together for warmth, straining muscle tissue viscous fat where the earth is falling chillingly slow from the papilloform drippings of the tropospheric s</w:t>
      </w:r>
      <w:r w:rsidDel="00000000" w:rsidR="00000000" w:rsidRPr="00000000">
        <w:rPr>
          <w:rtl w:val="0"/>
        </w:rPr>
        <w:t xml:space="preserve">now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vault whose marble fanwork groins are iceblink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squinches are soft generative textural handpackings of snowfall with ventifaction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fingertip divots, the capehoods of standing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squatting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apparators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coniferous in recession through the thickness of snowblinding within a hemisphere of snowflake deflection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reorientation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precipitating down upon the downtrodden immobilization of crouching </w:t>
      </w:r>
      <w:r w:rsidDel="00000000" w:rsidR="00000000" w:rsidRPr="00000000">
        <w:rPr>
          <w:rtl w:val="0"/>
        </w:rPr>
        <w:t xml:space="preserve">prisoners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generally broad arcing of snowdust is whirling up about the midst of a black upright whose co</w:t>
      </w:r>
      <w:r w:rsidDel="00000000" w:rsidR="00000000" w:rsidRPr="00000000">
        <w:rPr>
          <w:rtl w:val="0"/>
        </w:rPr>
        <w:t xml:space="preserve">ncrete foundation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&amp; extent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visible though whispering through the gusting, uniform across the windscape an imperfect splotch arrayal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row offseting the previous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tepid creaming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sooty is not overlaying the limprigor horse cadaver hoof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ankle in its pardoning from rotting by deeply penetrating hoarfrost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snowfall is safe from the </w:t>
      </w:r>
      <w:r w:rsidDel="00000000" w:rsidR="00000000" w:rsidRPr="00000000">
        <w:rPr>
          <w:rtl w:val="0"/>
        </w:rPr>
        <w:t xml:space="preserve">gale is crystallizing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fronds of stiff hair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projecting overturningly from the pee</w:t>
      </w:r>
      <w:r w:rsidDel="00000000" w:rsidR="00000000" w:rsidRPr="00000000">
        <w:rPr>
          <w:rtl w:val="0"/>
        </w:rPr>
        <w:t xml:space="preserve">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snowsheets on the </w:t>
      </w:r>
      <w:r w:rsidDel="00000000" w:rsidR="00000000" w:rsidRPr="00000000">
        <w:rPr>
          <w:rtl w:val="0"/>
        </w:rPr>
        <w:t xml:space="preserve">gale &amp;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drifting over the other bending ankle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intimation of a black </w:t>
      </w:r>
      <w:r w:rsidDel="00000000" w:rsidR="00000000" w:rsidRPr="00000000">
        <w:rPr>
          <w:rtl w:val="0"/>
        </w:rPr>
        <w:t xml:space="preserve">visage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the picturesque ruination of a railtire with eightspoke wheelset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ampullary hub of a large conveyance collecting </w:t>
      </w:r>
      <w:r w:rsidDel="00000000" w:rsidR="00000000" w:rsidRPr="00000000">
        <w:rPr>
          <w:rtl w:val="0"/>
        </w:rPr>
        <w:t xml:space="preserve">wispy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snowfall in its hoarfrost tendency, such colorlessness that a ruddy hue of brown is conspicuously blushing ember red, the vees of white moths instead of snowmedia are slumbering on the pictureplane over the serpent scree of huddling prisoners slumping in cloakhoods gathering snowfall arcing around the compasspoint of a downcast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apparator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shouldering his long</w:t>
      </w:r>
      <w:r w:rsidDel="00000000" w:rsidR="00000000" w:rsidRPr="00000000">
        <w:rPr>
          <w:rtl w:val="0"/>
        </w:rPr>
        <w:t xml:space="preserve">gun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downcast horsemount is suffering hitchingly to the snowy </w:t>
      </w:r>
      <w:r w:rsidDel="00000000" w:rsidR="00000000" w:rsidRPr="00000000">
        <w:rPr>
          <w:rtl w:val="0"/>
        </w:rPr>
        <w:t xml:space="preserve">consumption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 barren black tree trunk or infrastructure timber in a vague blue aurora of snowmist, from the distant horizon conifers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arrowheads are emerging as an unfurling serpentcurl of huddling prisoners in cloaktents under the supervision of intermittent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apparators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horseback </w:t>
      </w:r>
      <w:r w:rsidDel="00000000" w:rsidR="00000000" w:rsidRPr="00000000">
        <w:rPr>
          <w:rtl w:val="0"/>
        </w:rPr>
        <w:t xml:space="preserve">(in duos 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solitary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similar garb of hoodpoints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drapery,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