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AE2D"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w:t>
      </w:r>
      <w:r w:rsidRPr="002E41D4">
        <w:rPr>
          <w:rFonts w:ascii="Arial" w:eastAsia="Times New Roman" w:hAnsi="Arial" w:cs="Arial"/>
          <w:color w:val="4E5768"/>
          <w:sz w:val="20"/>
          <w:szCs w:val="20"/>
        </w:rPr>
        <w:t>. Question</w:t>
      </w:r>
    </w:p>
    <w:p w14:paraId="0BC2A5F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 xml:space="preserve">After users are enrolled in MFA they must configure </w:t>
      </w:r>
      <w:proofErr w:type="gramStart"/>
      <w:r w:rsidRPr="002E41D4">
        <w:rPr>
          <w:rFonts w:ascii="Arial" w:eastAsia="Times New Roman" w:hAnsi="Arial" w:cs="Arial"/>
          <w:color w:val="4E5768"/>
          <w:sz w:val="23"/>
          <w:szCs w:val="23"/>
        </w:rPr>
        <w:t>a  second</w:t>
      </w:r>
      <w:proofErr w:type="gramEnd"/>
      <w:r w:rsidRPr="002E41D4">
        <w:rPr>
          <w:rFonts w:ascii="Arial" w:eastAsia="Times New Roman" w:hAnsi="Arial" w:cs="Arial"/>
          <w:color w:val="4E5768"/>
          <w:sz w:val="23"/>
          <w:szCs w:val="23"/>
        </w:rPr>
        <w:t xml:space="preserve"> authentication factor the next time they sign in</w:t>
      </w:r>
    </w:p>
    <w:p w14:paraId="45653E8F" w14:textId="433FD52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416B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20.25pt;height:18pt" o:ole="">
            <v:imagedata r:id="rId5" o:title=""/>
          </v:shape>
          <w:control r:id="rId6" w:name="DefaultOcxName" w:shapeid="_x0000_i1599"/>
        </w:object>
      </w:r>
      <w:r w:rsidRPr="002E41D4">
        <w:rPr>
          <w:rFonts w:ascii="Arial" w:eastAsia="Times New Roman" w:hAnsi="Arial" w:cs="Arial"/>
          <w:color w:val="4E5768"/>
          <w:sz w:val="23"/>
          <w:szCs w:val="23"/>
        </w:rPr>
        <w:t> FALSE</w:t>
      </w:r>
    </w:p>
    <w:p w14:paraId="581DC146" w14:textId="7B25B38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572BB64">
          <v:shape id="_x0000_i1598" type="#_x0000_t75" style="width:20.25pt;height:18pt" o:ole="">
            <v:imagedata r:id="rId5" o:title=""/>
          </v:shape>
          <w:control r:id="rId7" w:name="DefaultOcxName1" w:shapeid="_x0000_i1598"/>
        </w:object>
      </w:r>
      <w:r w:rsidRPr="002E41D4">
        <w:rPr>
          <w:rFonts w:ascii="Arial" w:eastAsia="Times New Roman" w:hAnsi="Arial" w:cs="Arial"/>
          <w:color w:val="70AD47" w:themeColor="accent6"/>
          <w:sz w:val="23"/>
          <w:szCs w:val="23"/>
        </w:rPr>
        <w:t> TRUE</w:t>
      </w:r>
    </w:p>
    <w:p w14:paraId="088C85A8"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1F02EBD"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w:t>
      </w:r>
      <w:r w:rsidRPr="002E41D4">
        <w:rPr>
          <w:rFonts w:ascii="Arial" w:eastAsia="Times New Roman" w:hAnsi="Arial" w:cs="Arial"/>
          <w:color w:val="4E5768"/>
          <w:sz w:val="20"/>
          <w:szCs w:val="20"/>
        </w:rPr>
        <w:t>. Question</w:t>
      </w:r>
    </w:p>
    <w:p w14:paraId="463DBEA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a Microsoft 365 administrator. You need to implement the appropriate features for this scenario. What should you implement?</w:t>
      </w:r>
      <w:r w:rsidRPr="002E41D4">
        <w:rPr>
          <w:rFonts w:ascii="Arial" w:eastAsia="Times New Roman" w:hAnsi="Arial" w:cs="Arial"/>
          <w:color w:val="4E5768"/>
          <w:sz w:val="23"/>
          <w:szCs w:val="23"/>
        </w:rPr>
        <w:br/>
        <w:t>“Secure members of the Global Administrators Group by using dynamic risk profiles”</w:t>
      </w:r>
    </w:p>
    <w:p w14:paraId="49C917FD" w14:textId="74F89DC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D8BD8DF">
          <v:shape id="_x0000_i1597" type="#_x0000_t75" style="width:20.25pt;height:18pt" o:ole="">
            <v:imagedata r:id="rId5" o:title=""/>
          </v:shape>
          <w:control r:id="rId8" w:name="DefaultOcxName2" w:shapeid="_x0000_i1597"/>
        </w:object>
      </w:r>
      <w:r w:rsidRPr="002E41D4">
        <w:rPr>
          <w:rFonts w:ascii="Arial" w:eastAsia="Times New Roman" w:hAnsi="Arial" w:cs="Arial"/>
          <w:color w:val="4E5768"/>
          <w:sz w:val="23"/>
          <w:szCs w:val="23"/>
        </w:rPr>
        <w:t> Microsoft Azure AD Conditional Access</w:t>
      </w:r>
    </w:p>
    <w:p w14:paraId="42AA2BA3" w14:textId="098A915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70AD47" w:themeColor="accent6"/>
          <w:sz w:val="23"/>
          <w:szCs w:val="23"/>
        </w:rPr>
        <w:object w:dxaOrig="1440" w:dyaOrig="1440" w14:anchorId="090BD26F">
          <v:shape id="_x0000_i1596" type="#_x0000_t75" style="width:20.25pt;height:18pt" o:ole="">
            <v:imagedata r:id="rId5" o:title=""/>
          </v:shape>
          <w:control r:id="rId9" w:name="DefaultOcxName3" w:shapeid="_x0000_i1596"/>
        </w:object>
      </w:r>
      <w:r w:rsidRPr="002E41D4">
        <w:rPr>
          <w:rFonts w:ascii="Arial" w:eastAsia="Times New Roman" w:hAnsi="Arial" w:cs="Arial"/>
          <w:color w:val="70AD47" w:themeColor="accent6"/>
          <w:sz w:val="23"/>
          <w:szCs w:val="23"/>
        </w:rPr>
        <w:t> Microsoft Azure AD Identity Protection</w:t>
      </w:r>
    </w:p>
    <w:p w14:paraId="1558E72E" w14:textId="73F8944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594A3A0">
          <v:shape id="_x0000_i1595" type="#_x0000_t75" style="width:20.25pt;height:18pt" o:ole="">
            <v:imagedata r:id="rId5" o:title=""/>
          </v:shape>
          <w:control r:id="rId10" w:name="DefaultOcxName4" w:shapeid="_x0000_i1595"/>
        </w:object>
      </w:r>
      <w:r w:rsidRPr="002E41D4">
        <w:rPr>
          <w:rFonts w:ascii="Arial" w:eastAsia="Times New Roman" w:hAnsi="Arial" w:cs="Arial"/>
          <w:color w:val="4E5768"/>
          <w:sz w:val="23"/>
          <w:szCs w:val="23"/>
        </w:rPr>
        <w:t> Microsoft Azure AD Privileged Identity Management</w:t>
      </w:r>
    </w:p>
    <w:p w14:paraId="0EA996D2"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B0BB83B"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Identity Protection is a tool that allows organizations to accomplish three key tasks:</w:t>
      </w:r>
      <w:r w:rsidRPr="002E41D4">
        <w:rPr>
          <w:rFonts w:ascii="Arial" w:eastAsia="Times New Roman" w:hAnsi="Arial" w:cs="Arial"/>
          <w:color w:val="4E5768"/>
          <w:sz w:val="23"/>
          <w:szCs w:val="23"/>
        </w:rPr>
        <w:br/>
        <w:t>Automate the detection and remediation of identity-based risks.</w:t>
      </w:r>
      <w:r w:rsidRPr="002E41D4">
        <w:rPr>
          <w:rFonts w:ascii="Arial" w:eastAsia="Times New Roman" w:hAnsi="Arial" w:cs="Arial"/>
          <w:color w:val="4E5768"/>
          <w:sz w:val="23"/>
          <w:szCs w:val="23"/>
        </w:rPr>
        <w:br/>
        <w:t>Investigate risks using data in the portal.</w:t>
      </w:r>
      <w:r w:rsidRPr="002E41D4">
        <w:rPr>
          <w:rFonts w:ascii="Arial" w:eastAsia="Times New Roman" w:hAnsi="Arial" w:cs="Arial"/>
          <w:color w:val="4E5768"/>
          <w:sz w:val="23"/>
          <w:szCs w:val="23"/>
        </w:rPr>
        <w:br/>
        <w:t>Export risk detection data to third-party utilities for further analysis.</w:t>
      </w:r>
    </w:p>
    <w:p w14:paraId="2BA75CEB"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1" w:history="1">
        <w:r w:rsidRPr="002E41D4">
          <w:rPr>
            <w:rFonts w:ascii="Arial" w:eastAsia="Times New Roman" w:hAnsi="Arial" w:cs="Arial"/>
            <w:color w:val="75C32C"/>
            <w:sz w:val="23"/>
            <w:szCs w:val="23"/>
            <w:bdr w:val="none" w:sz="0" w:space="0" w:color="auto" w:frame="1"/>
          </w:rPr>
          <w:t>https://docs.microsoft.com/en-us/azure/active-directory/identity-protection/overview-identity-protection</w:t>
        </w:r>
      </w:hyperlink>
    </w:p>
    <w:p w14:paraId="4EA460A9"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w:t>
      </w:r>
      <w:r w:rsidRPr="002E41D4">
        <w:rPr>
          <w:rFonts w:ascii="Arial" w:eastAsia="Times New Roman" w:hAnsi="Arial" w:cs="Arial"/>
          <w:color w:val="4E5768"/>
          <w:sz w:val="20"/>
          <w:szCs w:val="20"/>
        </w:rPr>
        <w:t>. Question</w:t>
      </w:r>
    </w:p>
    <w:p w14:paraId="131D239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Compliance Manager performs assessment against your entire Microsoft 365 environment and evaluates both Microsoft and Customer controls.</w:t>
      </w:r>
    </w:p>
    <w:p w14:paraId="5FEA21EE" w14:textId="52F6F61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5255E68C">
          <v:shape id="_x0000_i1594" type="#_x0000_t75" style="width:20.25pt;height:18pt" o:ole="">
            <v:imagedata r:id="rId5" o:title=""/>
          </v:shape>
          <w:control r:id="rId12" w:name="DefaultOcxName5" w:shapeid="_x0000_i1594"/>
        </w:object>
      </w:r>
      <w:r w:rsidRPr="002E41D4">
        <w:rPr>
          <w:rFonts w:ascii="Arial" w:eastAsia="Times New Roman" w:hAnsi="Arial" w:cs="Arial"/>
          <w:color w:val="70AD47" w:themeColor="accent6"/>
          <w:sz w:val="23"/>
          <w:szCs w:val="23"/>
        </w:rPr>
        <w:t> Yes</w:t>
      </w:r>
    </w:p>
    <w:p w14:paraId="34248067" w14:textId="090F373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47A7641">
          <v:shape id="_x0000_i1593" type="#_x0000_t75" style="width:20.25pt;height:18pt" o:ole="">
            <v:imagedata r:id="rId5" o:title=""/>
          </v:shape>
          <w:control r:id="rId13" w:name="DefaultOcxName6" w:shapeid="_x0000_i1593"/>
        </w:object>
      </w:r>
      <w:r w:rsidRPr="002E41D4">
        <w:rPr>
          <w:rFonts w:ascii="Arial" w:eastAsia="Times New Roman" w:hAnsi="Arial" w:cs="Arial"/>
          <w:color w:val="4E5768"/>
          <w:sz w:val="23"/>
          <w:szCs w:val="23"/>
        </w:rPr>
        <w:t> No</w:t>
      </w:r>
    </w:p>
    <w:p w14:paraId="775EBA31"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819F4A6"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t>Microsoft Compliance Manager (preview) is a free workflow-based risk assessment tool in the Microsoft Service Trust Portal for managing regulatory compliance activities related to Microsoft cloud services. Part of your Microsoft 365, Office 365, or Azure Active Directory subscription, Compliance Manager helps you manage regulatory compliance within the shared responsibility model for Microsoft cloud services.</w:t>
      </w:r>
      <w:r w:rsidRPr="002E41D4">
        <w:rPr>
          <w:rFonts w:ascii="Arial" w:eastAsia="Times New Roman" w:hAnsi="Arial" w:cs="Arial"/>
          <w:color w:val="4E5768"/>
          <w:sz w:val="23"/>
          <w:szCs w:val="23"/>
        </w:rPr>
        <w:br/>
        <w:t>Microsoft-managed controls</w:t>
      </w:r>
      <w:r w:rsidRPr="002E41D4">
        <w:rPr>
          <w:rFonts w:ascii="Arial" w:eastAsia="Times New Roman" w:hAnsi="Arial" w:cs="Arial"/>
          <w:color w:val="4E5768"/>
          <w:sz w:val="23"/>
          <w:szCs w:val="23"/>
        </w:rPr>
        <w:br/>
        <w:t>For each cloud service, Microsoft implements and manages a set of controls as part of Microsoft’s compliance with various standards and regulations. Each control provides details about how Microsoft implemented the control, and how and when that implementation was tested and validated by Microsoft and/or by an independent third-party auditor.</w:t>
      </w:r>
      <w:r w:rsidRPr="002E41D4">
        <w:rPr>
          <w:rFonts w:ascii="Arial" w:eastAsia="Times New Roman" w:hAnsi="Arial" w:cs="Arial"/>
          <w:color w:val="4E5768"/>
          <w:sz w:val="23"/>
          <w:szCs w:val="23"/>
        </w:rPr>
        <w:br/>
        <w:t>Customer-managed controls</w:t>
      </w:r>
      <w:r w:rsidRPr="002E41D4">
        <w:rPr>
          <w:rFonts w:ascii="Arial" w:eastAsia="Times New Roman" w:hAnsi="Arial" w:cs="Arial"/>
          <w:color w:val="4E5768"/>
          <w:sz w:val="23"/>
          <w:szCs w:val="23"/>
        </w:rPr>
        <w:br/>
        <w:t>Customer-managed controls are managed by your organization. Your organization is responsible for customer-managed control implementation as part of your compliance process for a given standard or regulation. Customer-managed controls are organized into control families for the corresponding certification or regulation. Use the customer-managed controls to implement the recommended actions suggested by Microsoft as part of your compliance activities. Your organization can use the prescriptive guidance and recommended customer actions in each customer-managed control to manage the implementation and assessment process for that control.</w:t>
      </w:r>
      <w:r w:rsidRPr="002E41D4">
        <w:rPr>
          <w:rFonts w:ascii="Arial" w:eastAsia="Times New Roman" w:hAnsi="Arial" w:cs="Arial"/>
          <w:color w:val="4E5768"/>
          <w:sz w:val="23"/>
          <w:szCs w:val="23"/>
        </w:rPr>
        <w:br/>
      </w:r>
      <w:hyperlink r:id="rId14" w:history="1">
        <w:r w:rsidRPr="002E41D4">
          <w:rPr>
            <w:rFonts w:ascii="Arial" w:eastAsia="Times New Roman" w:hAnsi="Arial" w:cs="Arial"/>
            <w:color w:val="75C32C"/>
            <w:sz w:val="23"/>
            <w:szCs w:val="23"/>
            <w:bdr w:val="none" w:sz="0" w:space="0" w:color="auto" w:frame="1"/>
          </w:rPr>
          <w:t>https://docs.microsoft.com/en-us/microsoft-365/compliance/compliance-manager-overview?view=o365-worldwide</w:t>
        </w:r>
      </w:hyperlink>
    </w:p>
    <w:p w14:paraId="66CB27BE"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w:t>
      </w:r>
      <w:r w:rsidRPr="002E41D4">
        <w:rPr>
          <w:rFonts w:ascii="Arial" w:eastAsia="Times New Roman" w:hAnsi="Arial" w:cs="Arial"/>
          <w:color w:val="4E5768"/>
          <w:sz w:val="20"/>
          <w:szCs w:val="20"/>
        </w:rPr>
        <w:t>. Question</w:t>
      </w:r>
    </w:p>
    <w:p w14:paraId="1AC0A102"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purchases Microsoft 365 E5.</w:t>
      </w:r>
    </w:p>
    <w:p w14:paraId="6AED7C4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determine which security features you should implement.</w:t>
      </w:r>
    </w:p>
    <w:p w14:paraId="33C6871E"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features should you implement” To identify sensitive data and create policies that help prevent users from accidentally or intentionally sharing the data?</w:t>
      </w:r>
    </w:p>
    <w:p w14:paraId="623A4829" w14:textId="074A28E0"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9177CF2">
          <v:shape id="_x0000_i1592" type="#_x0000_t75" style="width:20.25pt;height:18pt" o:ole="">
            <v:imagedata r:id="rId5" o:title=""/>
          </v:shape>
          <w:control r:id="rId15" w:name="DefaultOcxName7" w:shapeid="_x0000_i1592"/>
        </w:object>
      </w:r>
      <w:r w:rsidRPr="002E41D4">
        <w:rPr>
          <w:rFonts w:ascii="Arial" w:eastAsia="Times New Roman" w:hAnsi="Arial" w:cs="Arial"/>
          <w:color w:val="4E5768"/>
          <w:sz w:val="23"/>
          <w:szCs w:val="23"/>
        </w:rPr>
        <w:t> Customer Lockbox</w:t>
      </w:r>
    </w:p>
    <w:p w14:paraId="70EF4AEC" w14:textId="2E52AA9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52127E2">
          <v:shape id="_x0000_i1591" type="#_x0000_t75" style="width:20.25pt;height:18pt" o:ole="">
            <v:imagedata r:id="rId5" o:title=""/>
          </v:shape>
          <w:control r:id="rId16" w:name="DefaultOcxName8" w:shapeid="_x0000_i1591"/>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Data Loss Prevention</w:t>
      </w:r>
    </w:p>
    <w:p w14:paraId="271A2D82" w14:textId="7001295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403C604">
          <v:shape id="_x0000_i1590" type="#_x0000_t75" style="width:20.25pt;height:18pt" o:ole="">
            <v:imagedata r:id="rId5" o:title=""/>
          </v:shape>
          <w:control r:id="rId17" w:name="DefaultOcxName9" w:shapeid="_x0000_i1590"/>
        </w:object>
      </w:r>
      <w:r w:rsidRPr="002E41D4">
        <w:rPr>
          <w:rFonts w:ascii="Arial" w:eastAsia="Times New Roman" w:hAnsi="Arial" w:cs="Arial"/>
          <w:color w:val="4E5768"/>
          <w:sz w:val="23"/>
          <w:szCs w:val="23"/>
        </w:rPr>
        <w:t> Microsoft Office 365 Advanced Threat Protection</w:t>
      </w:r>
    </w:p>
    <w:p w14:paraId="32508BC0" w14:textId="0D462C2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FD07B24">
          <v:shape id="_x0000_i1589" type="#_x0000_t75" style="width:20.25pt;height:18pt" o:ole="">
            <v:imagedata r:id="rId5" o:title=""/>
          </v:shape>
          <w:control r:id="rId18" w:name="DefaultOcxName10" w:shapeid="_x0000_i1589"/>
        </w:object>
      </w:r>
      <w:r w:rsidRPr="002E41D4">
        <w:rPr>
          <w:rFonts w:ascii="Arial" w:eastAsia="Times New Roman" w:hAnsi="Arial" w:cs="Arial"/>
          <w:color w:val="4E5768"/>
          <w:sz w:val="23"/>
          <w:szCs w:val="23"/>
        </w:rPr>
        <w:t> Microsoft Office 365 secure score</w:t>
      </w:r>
    </w:p>
    <w:p w14:paraId="570E0F14"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165534C"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w:t>
      </w:r>
      <w:r w:rsidRPr="002E41D4">
        <w:rPr>
          <w:rFonts w:ascii="Arial" w:eastAsia="Times New Roman" w:hAnsi="Arial" w:cs="Arial"/>
          <w:color w:val="4E5768"/>
          <w:sz w:val="20"/>
          <w:szCs w:val="20"/>
        </w:rPr>
        <w:t>. Question</w:t>
      </w:r>
    </w:p>
    <w:p w14:paraId="37396D1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t>You need to reduce the amount of time that the IT team spends on user support. What are the three possible ways to achieve this goal?</w:t>
      </w:r>
      <w:r w:rsidRPr="002E41D4">
        <w:rPr>
          <w:rFonts w:ascii="Arial" w:eastAsia="Times New Roman" w:hAnsi="Arial" w:cs="Arial"/>
          <w:color w:val="4E5768"/>
          <w:sz w:val="23"/>
          <w:szCs w:val="23"/>
        </w:rPr>
        <w:br/>
        <w:t>Note that each correct answer presents a complete solution</w:t>
      </w:r>
    </w:p>
    <w:p w14:paraId="3119F294" w14:textId="1BA8B7C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C10FF4C">
          <v:shape id="_x0000_i1588" type="#_x0000_t75" style="width:20.25pt;height:18pt" o:ole="">
            <v:imagedata r:id="rId19" o:title=""/>
          </v:shape>
          <w:control r:id="rId20" w:name="DefaultOcxName11" w:shapeid="_x0000_i1588"/>
        </w:object>
      </w:r>
      <w:r w:rsidRPr="002E41D4">
        <w:rPr>
          <w:rFonts w:ascii="Arial" w:eastAsia="Times New Roman" w:hAnsi="Arial" w:cs="Arial"/>
          <w:color w:val="4E5768"/>
          <w:sz w:val="23"/>
          <w:szCs w:val="23"/>
        </w:rPr>
        <w:t> Deploy Microsoft my analytics to devices</w:t>
      </w:r>
    </w:p>
    <w:p w14:paraId="4B7BE398" w14:textId="08B6A94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31F041E">
          <v:shape id="_x0000_i1587" type="#_x0000_t75" style="width:20.25pt;height:18pt" o:ole="">
            <v:imagedata r:id="rId19" o:title=""/>
          </v:shape>
          <w:control r:id="rId21" w:name="DefaultOcxName12" w:shapeid="_x0000_i1587"/>
        </w:object>
      </w:r>
      <w:r w:rsidRPr="002E41D4">
        <w:rPr>
          <w:rFonts w:ascii="Arial" w:eastAsia="Times New Roman" w:hAnsi="Arial" w:cs="Arial"/>
          <w:color w:val="70AD47" w:themeColor="accent6"/>
          <w:sz w:val="23"/>
          <w:szCs w:val="23"/>
        </w:rPr>
        <w:t> Enable Microsoft Office 365 customer lockbox</w:t>
      </w:r>
    </w:p>
    <w:p w14:paraId="6AD71129" w14:textId="6291610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47EDAFF7">
          <v:shape id="_x0000_i1586" type="#_x0000_t75" style="width:20.25pt;height:18pt" o:ole="">
            <v:imagedata r:id="rId19" o:title=""/>
          </v:shape>
          <w:control r:id="rId22" w:name="DefaultOcxName13" w:shapeid="_x0000_i1586"/>
        </w:object>
      </w:r>
      <w:r w:rsidRPr="002E41D4">
        <w:rPr>
          <w:rFonts w:ascii="Arial" w:eastAsia="Times New Roman" w:hAnsi="Arial" w:cs="Arial"/>
          <w:color w:val="70AD47" w:themeColor="accent6"/>
          <w:sz w:val="23"/>
          <w:szCs w:val="23"/>
        </w:rPr>
        <w:t> Deploy Microsoft Office 365 Enterprise to all client devices</w:t>
      </w:r>
    </w:p>
    <w:p w14:paraId="57BA5505" w14:textId="6DDF418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048471FF">
          <v:shape id="_x0000_i1585" type="#_x0000_t75" style="width:20.25pt;height:18pt" o:ole="">
            <v:imagedata r:id="rId19" o:title=""/>
          </v:shape>
          <w:control r:id="rId23" w:name="DefaultOcxName14" w:shapeid="_x0000_i1585"/>
        </w:object>
      </w:r>
      <w:r w:rsidRPr="002E41D4">
        <w:rPr>
          <w:rFonts w:ascii="Arial" w:eastAsia="Times New Roman" w:hAnsi="Arial" w:cs="Arial"/>
          <w:color w:val="70AD47" w:themeColor="accent6"/>
          <w:sz w:val="23"/>
          <w:szCs w:val="23"/>
        </w:rPr>
        <w:t> Use windows autopilot to deploy devices</w:t>
      </w:r>
    </w:p>
    <w:p w14:paraId="225C75DD" w14:textId="687450A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8160040">
          <v:shape id="_x0000_i1584" type="#_x0000_t75" style="width:20.25pt;height:18pt" o:ole="">
            <v:imagedata r:id="rId19" o:title=""/>
          </v:shape>
          <w:control r:id="rId24" w:name="DefaultOcxName15" w:shapeid="_x0000_i1584"/>
        </w:object>
      </w:r>
      <w:r w:rsidRPr="002E41D4">
        <w:rPr>
          <w:rFonts w:ascii="Arial" w:eastAsia="Times New Roman" w:hAnsi="Arial" w:cs="Arial"/>
          <w:color w:val="4E5768"/>
          <w:sz w:val="23"/>
          <w:szCs w:val="23"/>
        </w:rPr>
        <w:t> Upgrade all client devices to Windows 10</w:t>
      </w:r>
    </w:p>
    <w:p w14:paraId="502258FB"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0BC69C7"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6</w:t>
      </w:r>
      <w:r w:rsidRPr="002E41D4">
        <w:rPr>
          <w:rFonts w:ascii="Arial" w:eastAsia="Times New Roman" w:hAnsi="Arial" w:cs="Arial"/>
          <w:color w:val="4E5768"/>
          <w:sz w:val="20"/>
          <w:szCs w:val="20"/>
        </w:rPr>
        <w:t>. Question</w:t>
      </w:r>
    </w:p>
    <w:p w14:paraId="6732D3E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the Microsoft 365 administrator for a company.</w:t>
      </w:r>
    </w:p>
    <w:p w14:paraId="23F8323E"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Your company plans to open a new office in the United Kingdom.</w:t>
      </w:r>
    </w:p>
    <w:p w14:paraId="03AC288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provide penetration tests and security assessment reports for the new office.</w:t>
      </w:r>
    </w:p>
    <w:p w14:paraId="7E9B78C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Where can you locate the required reports?</w:t>
      </w:r>
    </w:p>
    <w:p w14:paraId="2D74DA1C" w14:textId="642E1EA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F14956E">
          <v:shape id="_x0000_i1583" type="#_x0000_t75" style="width:20.25pt;height:18pt" o:ole="">
            <v:imagedata r:id="rId5" o:title=""/>
          </v:shape>
          <w:control r:id="rId25" w:name="DefaultOcxName16" w:shapeid="_x0000_i1583"/>
        </w:object>
      </w:r>
      <w:r w:rsidRPr="002E41D4">
        <w:rPr>
          <w:rFonts w:ascii="Arial" w:eastAsia="Times New Roman" w:hAnsi="Arial" w:cs="Arial"/>
          <w:color w:val="4E5768"/>
          <w:sz w:val="23"/>
          <w:szCs w:val="23"/>
        </w:rPr>
        <w:t> Data Loss Prevention page of the Security and Compliance portal</w:t>
      </w:r>
    </w:p>
    <w:p w14:paraId="76E03504" w14:textId="4EAA45C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3B5724E">
          <v:shape id="_x0000_i1582" type="#_x0000_t75" style="width:20.25pt;height:18pt" o:ole="">
            <v:imagedata r:id="rId5" o:title=""/>
          </v:shape>
          <w:control r:id="rId26" w:name="DefaultOcxName17" w:shapeid="_x0000_i1582"/>
        </w:object>
      </w:r>
      <w:r w:rsidRPr="002E41D4">
        <w:rPr>
          <w:rFonts w:ascii="Arial" w:eastAsia="Times New Roman" w:hAnsi="Arial" w:cs="Arial"/>
          <w:color w:val="4E5768"/>
          <w:sz w:val="23"/>
          <w:szCs w:val="23"/>
        </w:rPr>
        <w:t> Compliance Manager page of the Services Trust portal</w:t>
      </w:r>
    </w:p>
    <w:p w14:paraId="125EDA49" w14:textId="12A743F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2EEEFE8">
          <v:shape id="_x0000_i1581" type="#_x0000_t75" style="width:20.25pt;height:18pt" o:ole="">
            <v:imagedata r:id="rId5" o:title=""/>
          </v:shape>
          <w:control r:id="rId27" w:name="DefaultOcxName18" w:shapeid="_x0000_i1581"/>
        </w:object>
      </w:r>
      <w:r w:rsidRPr="002E41D4">
        <w:rPr>
          <w:rFonts w:ascii="Arial" w:eastAsia="Times New Roman" w:hAnsi="Arial" w:cs="Arial"/>
          <w:color w:val="4E5768"/>
          <w:sz w:val="23"/>
          <w:szCs w:val="23"/>
        </w:rPr>
        <w:t> Data Governance page of the Security and Compliance portal</w:t>
      </w:r>
    </w:p>
    <w:p w14:paraId="5BE8D180" w14:textId="18A8D74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43765B64">
          <v:shape id="_x0000_i1580" type="#_x0000_t75" style="width:20.25pt;height:18pt" o:ole="">
            <v:imagedata r:id="rId5" o:title=""/>
          </v:shape>
          <w:control r:id="rId28" w:name="DefaultOcxName19" w:shapeid="_x0000_i1580"/>
        </w:object>
      </w:r>
      <w:r w:rsidRPr="002E41D4">
        <w:rPr>
          <w:rFonts w:ascii="Arial" w:eastAsia="Times New Roman" w:hAnsi="Arial" w:cs="Arial"/>
          <w:color w:val="70AD47" w:themeColor="accent6"/>
          <w:sz w:val="23"/>
          <w:szCs w:val="23"/>
        </w:rPr>
        <w:t> Regional Compliance page of the Services Trust portal</w:t>
      </w:r>
    </w:p>
    <w:p w14:paraId="0DB9F112"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16203A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Microsoft Service Trust Portal (Industries &amp; Regions section)</w:t>
      </w:r>
      <w:r w:rsidRPr="002E41D4">
        <w:rPr>
          <w:rFonts w:ascii="Arial" w:eastAsia="Times New Roman" w:hAnsi="Arial" w:cs="Arial"/>
          <w:color w:val="4E5768"/>
          <w:sz w:val="23"/>
          <w:szCs w:val="23"/>
        </w:rPr>
        <w:br/>
        <w:t>Provides industry- and region-specific compliance information about Microsoft Cloud services.</w:t>
      </w:r>
      <w:r w:rsidRPr="002E41D4">
        <w:rPr>
          <w:rFonts w:ascii="Arial" w:eastAsia="Times New Roman" w:hAnsi="Arial" w:cs="Arial"/>
          <w:color w:val="4E5768"/>
          <w:sz w:val="23"/>
          <w:szCs w:val="23"/>
        </w:rPr>
        <w:br/>
        <w:t>Industries: At this time, this page provides an industry-specific landing page for the Financial Services industry. This contains information such as compliance offerings, FAQs, and success stories. Resources for more industries will be released in the future, however, you can find resources for more industries by going to the Trust Documents &gt; Data Protection page in the STP.</w:t>
      </w:r>
      <w:r w:rsidRPr="002E41D4">
        <w:rPr>
          <w:rFonts w:ascii="Arial" w:eastAsia="Times New Roman" w:hAnsi="Arial" w:cs="Arial"/>
          <w:color w:val="4E5768"/>
          <w:sz w:val="23"/>
          <w:szCs w:val="23"/>
        </w:rPr>
        <w:br/>
        <w:t xml:space="preserve">Regions: Provides legal opinions on Microsoft Cloud services compliance with various laws of various countries. Specific countries include Australia, Canada, </w:t>
      </w:r>
      <w:r w:rsidRPr="002E41D4">
        <w:rPr>
          <w:rFonts w:ascii="Arial" w:eastAsia="Times New Roman" w:hAnsi="Arial" w:cs="Arial"/>
          <w:color w:val="4E5768"/>
          <w:sz w:val="23"/>
          <w:szCs w:val="23"/>
        </w:rPr>
        <w:lastRenderedPageBreak/>
        <w:t>Czech Republic, Denmark, Germany, Poland, Romania, Spain, and the United Kingdom.</w:t>
      </w:r>
    </w:p>
    <w:p w14:paraId="1832D56B"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29" w:history="1">
        <w:r w:rsidRPr="002E41D4">
          <w:rPr>
            <w:rFonts w:ascii="Arial" w:eastAsia="Times New Roman" w:hAnsi="Arial" w:cs="Arial"/>
            <w:color w:val="75C32C"/>
            <w:sz w:val="23"/>
            <w:szCs w:val="23"/>
            <w:bdr w:val="none" w:sz="0" w:space="0" w:color="auto" w:frame="1"/>
          </w:rPr>
          <w:t>https://docs.microsoft.com/en-us/microsoft-365/compliance/get-started-with-service-trust-portal?view=o365-worldwide</w:t>
        </w:r>
      </w:hyperlink>
    </w:p>
    <w:p w14:paraId="713222BD"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7</w:t>
      </w:r>
      <w:r w:rsidRPr="002E41D4">
        <w:rPr>
          <w:rFonts w:ascii="Arial" w:eastAsia="Times New Roman" w:hAnsi="Arial" w:cs="Arial"/>
          <w:color w:val="4E5768"/>
          <w:sz w:val="20"/>
          <w:szCs w:val="20"/>
        </w:rPr>
        <w:t>. Question</w:t>
      </w:r>
    </w:p>
    <w:p w14:paraId="2B6BA7B2"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configure a data governance solution for your company. You know the complete solution must meet the following requirements:</w:t>
      </w:r>
    </w:p>
    <w:p w14:paraId="5C0D150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Classify documents</w:t>
      </w:r>
    </w:p>
    <w:p w14:paraId="7CECA4A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Ensure that classifications are enforced</w:t>
      </w:r>
    </w:p>
    <w:p w14:paraId="1D7679B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Delete documents that are no longer used</w:t>
      </w:r>
    </w:p>
    <w:p w14:paraId="6527EE2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Which actions should you perform to perform 2nd step </w:t>
      </w:r>
      <w:proofErr w:type="gramStart"/>
      <w:r w:rsidRPr="002E41D4">
        <w:rPr>
          <w:rFonts w:ascii="Arial" w:eastAsia="Times New Roman" w:hAnsi="Arial" w:cs="Arial"/>
          <w:color w:val="4E5768"/>
          <w:sz w:val="23"/>
          <w:szCs w:val="23"/>
        </w:rPr>
        <w:t>i.e.</w:t>
      </w:r>
      <w:proofErr w:type="gramEnd"/>
      <w:r w:rsidRPr="002E41D4">
        <w:rPr>
          <w:rFonts w:ascii="Arial" w:eastAsia="Times New Roman" w:hAnsi="Arial" w:cs="Arial"/>
          <w:color w:val="4E5768"/>
          <w:sz w:val="23"/>
          <w:szCs w:val="23"/>
        </w:rPr>
        <w:t xml:space="preserve"> Ensure that classifications are enforced?</w:t>
      </w:r>
    </w:p>
    <w:p w14:paraId="47E7CFAB" w14:textId="042BABC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E9CE970">
          <v:shape id="_x0000_i1579" type="#_x0000_t75" style="width:20.25pt;height:18pt" o:ole="">
            <v:imagedata r:id="rId5" o:title=""/>
          </v:shape>
          <w:control r:id="rId30" w:name="DefaultOcxName20" w:shapeid="_x0000_i1579"/>
        </w:object>
      </w:r>
      <w:r w:rsidRPr="002E41D4">
        <w:rPr>
          <w:rFonts w:ascii="Arial" w:eastAsia="Times New Roman" w:hAnsi="Arial" w:cs="Arial"/>
          <w:color w:val="4E5768"/>
          <w:sz w:val="23"/>
          <w:szCs w:val="23"/>
        </w:rPr>
        <w:t> Configure Microsoft Outlook mail tips</w:t>
      </w:r>
    </w:p>
    <w:p w14:paraId="23169EE0" w14:textId="78D4534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4B44CEC">
          <v:shape id="_x0000_i1578" type="#_x0000_t75" style="width:20.25pt;height:18pt" o:ole="">
            <v:imagedata r:id="rId5" o:title=""/>
          </v:shape>
          <w:control r:id="rId31" w:name="DefaultOcxName21" w:shapeid="_x0000_i1578"/>
        </w:object>
      </w:r>
      <w:r w:rsidRPr="002E41D4">
        <w:rPr>
          <w:rFonts w:ascii="Arial" w:eastAsia="Times New Roman" w:hAnsi="Arial" w:cs="Arial"/>
          <w:color w:val="4E5768"/>
          <w:sz w:val="23"/>
          <w:szCs w:val="23"/>
        </w:rPr>
        <w:t> Configure document approval</w:t>
      </w:r>
    </w:p>
    <w:p w14:paraId="35D9C35A" w14:textId="6E1B439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3F7CE68">
          <v:shape id="_x0000_i1577" type="#_x0000_t75" style="width:20.25pt;height:18pt" o:ole="">
            <v:imagedata r:id="rId5" o:title=""/>
          </v:shape>
          <w:control r:id="rId32" w:name="DefaultOcxName22" w:shapeid="_x0000_i1577"/>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Apply supervision policies</w:t>
      </w:r>
    </w:p>
    <w:p w14:paraId="7E283493"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775E648"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Supervision allows you to set policies to monitor email and 3rd party communications in your organization. You can specify people to review these communications.</w:t>
      </w:r>
      <w:r w:rsidRPr="002E41D4">
        <w:rPr>
          <w:rFonts w:ascii="Arial" w:eastAsia="Times New Roman" w:hAnsi="Arial" w:cs="Arial"/>
          <w:color w:val="4E5768"/>
          <w:sz w:val="23"/>
          <w:szCs w:val="23"/>
        </w:rPr>
        <w:br/>
      </w:r>
      <w:hyperlink r:id="rId33" w:history="1">
        <w:r w:rsidRPr="002E41D4">
          <w:rPr>
            <w:rFonts w:ascii="Arial" w:eastAsia="Times New Roman" w:hAnsi="Arial" w:cs="Arial"/>
            <w:color w:val="75C32C"/>
            <w:sz w:val="23"/>
            <w:szCs w:val="23"/>
            <w:bdr w:val="none" w:sz="0" w:space="0" w:color="auto" w:frame="1"/>
          </w:rPr>
          <w:t>https://www.recordpoint.com/blog/advanced-data-governance-labels/</w:t>
        </w:r>
      </w:hyperlink>
    </w:p>
    <w:p w14:paraId="3110542A"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8</w:t>
      </w:r>
      <w:r w:rsidRPr="002E41D4">
        <w:rPr>
          <w:rFonts w:ascii="Arial" w:eastAsia="Times New Roman" w:hAnsi="Arial" w:cs="Arial"/>
          <w:color w:val="4E5768"/>
          <w:sz w:val="20"/>
          <w:szCs w:val="20"/>
        </w:rPr>
        <w:t>. Question</w:t>
      </w:r>
    </w:p>
    <w:p w14:paraId="5A799A5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configure a data governance solution for your company. You know the complete solution must meet the following requirements:</w:t>
      </w:r>
    </w:p>
    <w:p w14:paraId="0622AF3C"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Classify documents</w:t>
      </w:r>
    </w:p>
    <w:p w14:paraId="7BA94A0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Ensure that classifications are enforced</w:t>
      </w:r>
    </w:p>
    <w:p w14:paraId="288A5925"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Delete documents that are no longer used</w:t>
      </w:r>
    </w:p>
    <w:p w14:paraId="5E8AAF7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Which actions should you perform to perform 1st step </w:t>
      </w:r>
      <w:proofErr w:type="gramStart"/>
      <w:r w:rsidRPr="002E41D4">
        <w:rPr>
          <w:rFonts w:ascii="Arial" w:eastAsia="Times New Roman" w:hAnsi="Arial" w:cs="Arial"/>
          <w:color w:val="4E5768"/>
          <w:sz w:val="23"/>
          <w:szCs w:val="23"/>
        </w:rPr>
        <w:t>I.e.</w:t>
      </w:r>
      <w:proofErr w:type="gramEnd"/>
      <w:r w:rsidRPr="002E41D4">
        <w:rPr>
          <w:rFonts w:ascii="Arial" w:eastAsia="Times New Roman" w:hAnsi="Arial" w:cs="Arial"/>
          <w:color w:val="4E5768"/>
          <w:sz w:val="23"/>
          <w:szCs w:val="23"/>
        </w:rPr>
        <w:t xml:space="preserve"> Classify documents?</w:t>
      </w:r>
    </w:p>
    <w:p w14:paraId="097B4074" w14:textId="13769CE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74B628FF">
          <v:shape id="_x0000_i1576" type="#_x0000_t75" style="width:20.25pt;height:18pt" o:ole="">
            <v:imagedata r:id="rId5" o:title=""/>
          </v:shape>
          <w:control r:id="rId34" w:name="DefaultOcxName23" w:shapeid="_x0000_i1576"/>
        </w:object>
      </w:r>
      <w:r w:rsidRPr="002E41D4">
        <w:rPr>
          <w:rFonts w:ascii="Arial" w:eastAsia="Times New Roman" w:hAnsi="Arial" w:cs="Arial"/>
          <w:color w:val="4E5768"/>
          <w:sz w:val="23"/>
          <w:szCs w:val="23"/>
        </w:rPr>
        <w:t> </w:t>
      </w:r>
      <w:proofErr w:type="gramStart"/>
      <w:r w:rsidRPr="002E41D4">
        <w:rPr>
          <w:rFonts w:ascii="Arial" w:eastAsia="Times New Roman" w:hAnsi="Arial" w:cs="Arial"/>
          <w:color w:val="4E5768"/>
          <w:sz w:val="23"/>
          <w:szCs w:val="23"/>
        </w:rPr>
        <w:t>Apply  Microsoft</w:t>
      </w:r>
      <w:proofErr w:type="gramEnd"/>
      <w:r w:rsidRPr="002E41D4">
        <w:rPr>
          <w:rFonts w:ascii="Arial" w:eastAsia="Times New Roman" w:hAnsi="Arial" w:cs="Arial"/>
          <w:color w:val="4E5768"/>
          <w:sz w:val="23"/>
          <w:szCs w:val="23"/>
        </w:rPr>
        <w:t xml:space="preserve"> SharePoint permissions</w:t>
      </w:r>
    </w:p>
    <w:p w14:paraId="58646726" w14:textId="06E58C6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B4FA7D7">
          <v:shape id="_x0000_i1575" type="#_x0000_t75" style="width:20.25pt;height:18pt" o:ole="">
            <v:imagedata r:id="rId5" o:title=""/>
          </v:shape>
          <w:control r:id="rId35" w:name="DefaultOcxName24" w:shapeid="_x0000_i1575"/>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Publish Labels</w:t>
      </w:r>
    </w:p>
    <w:p w14:paraId="1ED601CF" w14:textId="701859E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9E6977C">
          <v:shape id="_x0000_i1574" type="#_x0000_t75" style="width:20.25pt;height:18pt" o:ole="">
            <v:imagedata r:id="rId5" o:title=""/>
          </v:shape>
          <w:control r:id="rId36" w:name="DefaultOcxName25" w:shapeid="_x0000_i1574"/>
        </w:object>
      </w:r>
      <w:r w:rsidRPr="002E41D4">
        <w:rPr>
          <w:rFonts w:ascii="Arial" w:eastAsia="Times New Roman" w:hAnsi="Arial" w:cs="Arial"/>
          <w:color w:val="4E5768"/>
          <w:sz w:val="23"/>
          <w:szCs w:val="23"/>
        </w:rPr>
        <w:t> Define File and Folder Structures</w:t>
      </w:r>
    </w:p>
    <w:p w14:paraId="13103659"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7001A721"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Classify your information for governance purposes. For example, you could have a label for a contract, employee review, or another type of information. Labels can also have a retention policy associated with it.</w:t>
      </w:r>
      <w:r w:rsidRPr="002E41D4">
        <w:rPr>
          <w:rFonts w:ascii="Arial" w:eastAsia="Times New Roman" w:hAnsi="Arial" w:cs="Arial"/>
          <w:color w:val="4E5768"/>
          <w:sz w:val="23"/>
          <w:szCs w:val="23"/>
        </w:rPr>
        <w:br/>
      </w:r>
      <w:hyperlink r:id="rId37" w:history="1">
        <w:r w:rsidRPr="002E41D4">
          <w:rPr>
            <w:rFonts w:ascii="Arial" w:eastAsia="Times New Roman" w:hAnsi="Arial" w:cs="Arial"/>
            <w:color w:val="75C32C"/>
            <w:sz w:val="23"/>
            <w:szCs w:val="23"/>
            <w:bdr w:val="none" w:sz="0" w:space="0" w:color="auto" w:frame="1"/>
          </w:rPr>
          <w:t>https://www.recordpoint.com/blog/advanced-data-governance-labels/</w:t>
        </w:r>
      </w:hyperlink>
    </w:p>
    <w:p w14:paraId="0A75A30A"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9</w:t>
      </w:r>
      <w:r w:rsidRPr="002E41D4">
        <w:rPr>
          <w:rFonts w:ascii="Arial" w:eastAsia="Times New Roman" w:hAnsi="Arial" w:cs="Arial"/>
          <w:color w:val="4E5768"/>
          <w:sz w:val="20"/>
          <w:szCs w:val="20"/>
        </w:rPr>
        <w:t>. Question</w:t>
      </w:r>
    </w:p>
    <w:p w14:paraId="5DFC6875"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the Microsoft 365 administrator for a company.</w:t>
      </w:r>
    </w:p>
    <w:p w14:paraId="374048B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identify available cloud security features.</w:t>
      </w:r>
    </w:p>
    <w:p w14:paraId="38316F4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Match this feature to the correct description.</w:t>
      </w:r>
      <w:r w:rsidRPr="002E41D4">
        <w:rPr>
          <w:rFonts w:ascii="Arial" w:eastAsia="Times New Roman" w:hAnsi="Arial" w:cs="Arial"/>
          <w:color w:val="4E5768"/>
          <w:sz w:val="23"/>
          <w:szCs w:val="23"/>
        </w:rPr>
        <w:br/>
        <w:t>Block users from accessing cloud apps from certain devices.</w:t>
      </w:r>
    </w:p>
    <w:p w14:paraId="5B8649AF" w14:textId="0966F45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E4E223F">
          <v:shape id="_x0000_i1573" type="#_x0000_t75" style="width:20.25pt;height:18pt" o:ole="">
            <v:imagedata r:id="rId5" o:title=""/>
          </v:shape>
          <w:control r:id="rId38" w:name="DefaultOcxName26" w:shapeid="_x0000_i1573"/>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Microsoft Azure AD Conditional Access</w:t>
      </w:r>
    </w:p>
    <w:p w14:paraId="49C5B170" w14:textId="51B470F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684BF8D">
          <v:shape id="_x0000_i1572" type="#_x0000_t75" style="width:20.25pt;height:18pt" o:ole="">
            <v:imagedata r:id="rId5" o:title=""/>
          </v:shape>
          <w:control r:id="rId39" w:name="DefaultOcxName27" w:shapeid="_x0000_i1572"/>
        </w:object>
      </w:r>
      <w:r w:rsidRPr="002E41D4">
        <w:rPr>
          <w:rFonts w:ascii="Arial" w:eastAsia="Times New Roman" w:hAnsi="Arial" w:cs="Arial"/>
          <w:color w:val="4E5768"/>
          <w:sz w:val="23"/>
          <w:szCs w:val="23"/>
        </w:rPr>
        <w:t> Cloud Discovery Dashboard</w:t>
      </w:r>
    </w:p>
    <w:p w14:paraId="403500FC" w14:textId="2243756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DB55704">
          <v:shape id="_x0000_i1571" type="#_x0000_t75" style="width:20.25pt;height:18pt" o:ole="">
            <v:imagedata r:id="rId5" o:title=""/>
          </v:shape>
          <w:control r:id="rId40" w:name="DefaultOcxName28" w:shapeid="_x0000_i1571"/>
        </w:object>
      </w:r>
      <w:r w:rsidRPr="002E41D4">
        <w:rPr>
          <w:rFonts w:ascii="Arial" w:eastAsia="Times New Roman" w:hAnsi="Arial" w:cs="Arial"/>
          <w:color w:val="4E5768"/>
          <w:sz w:val="23"/>
          <w:szCs w:val="23"/>
        </w:rPr>
        <w:t> Microsoft Azure Security Centre</w:t>
      </w:r>
    </w:p>
    <w:p w14:paraId="4C73A195" w14:textId="04927B9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0D829A4">
          <v:shape id="_x0000_i1570" type="#_x0000_t75" style="width:20.25pt;height:18pt" o:ole="">
            <v:imagedata r:id="rId5" o:title=""/>
          </v:shape>
          <w:control r:id="rId41" w:name="DefaultOcxName29" w:shapeid="_x0000_i1570"/>
        </w:object>
      </w:r>
      <w:r w:rsidRPr="002E41D4">
        <w:rPr>
          <w:rFonts w:ascii="Arial" w:eastAsia="Times New Roman" w:hAnsi="Arial" w:cs="Arial"/>
          <w:color w:val="4E5768"/>
          <w:sz w:val="23"/>
          <w:szCs w:val="23"/>
        </w:rPr>
        <w:t> Microsoft Azure Information Protection</w:t>
      </w:r>
    </w:p>
    <w:p w14:paraId="0B0AA96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311607C"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42" w:history="1">
        <w:r w:rsidRPr="002E41D4">
          <w:rPr>
            <w:rFonts w:ascii="Arial" w:eastAsia="Times New Roman" w:hAnsi="Arial" w:cs="Arial"/>
            <w:color w:val="75C32C"/>
            <w:sz w:val="23"/>
            <w:szCs w:val="23"/>
            <w:bdr w:val="none" w:sz="0" w:space="0" w:color="auto" w:frame="1"/>
          </w:rPr>
          <w:t>https://docs.microsoft.com/en-us/azure/active-directory/conditional-access/overview</w:t>
        </w:r>
      </w:hyperlink>
    </w:p>
    <w:p w14:paraId="3CAF31E4"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10</w:t>
      </w:r>
      <w:r w:rsidRPr="002E41D4">
        <w:rPr>
          <w:rFonts w:ascii="Arial" w:eastAsia="Times New Roman" w:hAnsi="Arial" w:cs="Arial"/>
          <w:color w:val="4E5768"/>
          <w:sz w:val="20"/>
          <w:szCs w:val="20"/>
        </w:rPr>
        <w:t>. Question</w:t>
      </w:r>
    </w:p>
    <w:p w14:paraId="2819BE30"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the Microsoft 365 administrator for a company.</w:t>
      </w:r>
    </w:p>
    <w:p w14:paraId="7EA2006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identify available cloud security features.</w:t>
      </w:r>
    </w:p>
    <w:p w14:paraId="27F6DF9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Match this feature to the correct description.</w:t>
      </w:r>
      <w:r w:rsidRPr="002E41D4">
        <w:rPr>
          <w:rFonts w:ascii="Arial" w:eastAsia="Times New Roman" w:hAnsi="Arial" w:cs="Arial"/>
          <w:color w:val="4E5768"/>
          <w:sz w:val="23"/>
          <w:szCs w:val="23"/>
        </w:rPr>
        <w:br/>
        <w:t>Classify and label e-mails and documents in the organization.</w:t>
      </w:r>
    </w:p>
    <w:p w14:paraId="44EB774C" w14:textId="7C97D98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FC255B6">
          <v:shape id="_x0000_i1569" type="#_x0000_t75" style="width:20.25pt;height:18pt" o:ole="">
            <v:imagedata r:id="rId5" o:title=""/>
          </v:shape>
          <w:control r:id="rId43" w:name="DefaultOcxName30" w:shapeid="_x0000_i1569"/>
        </w:object>
      </w:r>
      <w:r w:rsidRPr="002E41D4">
        <w:rPr>
          <w:rFonts w:ascii="Arial" w:eastAsia="Times New Roman" w:hAnsi="Arial" w:cs="Arial"/>
          <w:color w:val="4E5768"/>
          <w:sz w:val="23"/>
          <w:szCs w:val="23"/>
        </w:rPr>
        <w:t> Microsoft Azure Security Centre</w:t>
      </w:r>
    </w:p>
    <w:p w14:paraId="184C6C3D" w14:textId="16A01C60"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D5F1EDA">
          <v:shape id="_x0000_i1568" type="#_x0000_t75" style="width:20.25pt;height:18pt" o:ole="">
            <v:imagedata r:id="rId5" o:title=""/>
          </v:shape>
          <w:control r:id="rId44" w:name="DefaultOcxName31" w:shapeid="_x0000_i1568"/>
        </w:object>
      </w:r>
      <w:r w:rsidRPr="002E41D4">
        <w:rPr>
          <w:rFonts w:ascii="Arial" w:eastAsia="Times New Roman" w:hAnsi="Arial" w:cs="Arial"/>
          <w:color w:val="4E5768"/>
          <w:sz w:val="23"/>
          <w:szCs w:val="23"/>
        </w:rPr>
        <w:t> Microsoft Azure AD Conditional Access</w:t>
      </w:r>
    </w:p>
    <w:p w14:paraId="46E11A87" w14:textId="3937DA3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052F7514">
          <v:shape id="_x0000_i1567" type="#_x0000_t75" style="width:20.25pt;height:18pt" o:ole="">
            <v:imagedata r:id="rId5" o:title=""/>
          </v:shape>
          <w:control r:id="rId45" w:name="DefaultOcxName32" w:shapeid="_x0000_i1567"/>
        </w:object>
      </w:r>
      <w:r w:rsidRPr="002E41D4">
        <w:rPr>
          <w:rFonts w:ascii="Arial" w:eastAsia="Times New Roman" w:hAnsi="Arial" w:cs="Arial"/>
          <w:color w:val="4E5768"/>
          <w:sz w:val="23"/>
          <w:szCs w:val="23"/>
        </w:rPr>
        <w:t> Cloud Discovery Dashboard</w:t>
      </w:r>
    </w:p>
    <w:p w14:paraId="44C399FD" w14:textId="693375D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08AB389E">
          <v:shape id="_x0000_i1566" type="#_x0000_t75" style="width:20.25pt;height:18pt" o:ole="">
            <v:imagedata r:id="rId5" o:title=""/>
          </v:shape>
          <w:control r:id="rId46" w:name="DefaultOcxName33" w:shapeid="_x0000_i1566"/>
        </w:object>
      </w:r>
      <w:r w:rsidRPr="002E41D4">
        <w:rPr>
          <w:rFonts w:ascii="Arial" w:eastAsia="Times New Roman" w:hAnsi="Arial" w:cs="Arial"/>
          <w:color w:val="70AD47" w:themeColor="accent6"/>
          <w:sz w:val="23"/>
          <w:szCs w:val="23"/>
        </w:rPr>
        <w:t> Microsoft Azure Information Protection</w:t>
      </w:r>
    </w:p>
    <w:p w14:paraId="1EF75CCC"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2AFC871"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47" w:history="1">
        <w:r w:rsidRPr="002E41D4">
          <w:rPr>
            <w:rFonts w:ascii="Arial" w:eastAsia="Times New Roman" w:hAnsi="Arial" w:cs="Arial"/>
            <w:color w:val="75C32C"/>
            <w:sz w:val="23"/>
            <w:szCs w:val="23"/>
            <w:bdr w:val="none" w:sz="0" w:space="0" w:color="auto" w:frame="1"/>
          </w:rPr>
          <w:t>https://www.microsoft.com/en-us/itshowcase/using-azure-information-protection-to-classify-and-label-corporate-data</w:t>
        </w:r>
      </w:hyperlink>
    </w:p>
    <w:p w14:paraId="7CA951B7"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11</w:t>
      </w:r>
      <w:r w:rsidRPr="002E41D4">
        <w:rPr>
          <w:rFonts w:ascii="Arial" w:eastAsia="Times New Roman" w:hAnsi="Arial" w:cs="Arial"/>
          <w:color w:val="4E5768"/>
          <w:sz w:val="20"/>
          <w:szCs w:val="20"/>
        </w:rPr>
        <w:t>. Question</w:t>
      </w:r>
    </w:p>
    <w:p w14:paraId="06B0E24E"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is moving to Microsoft Azure. Some applications cannot be moved. You need to identify which applications will remain in a hybrid environment after the migration. Which applications will remain in a hybrid environment?</w:t>
      </w:r>
    </w:p>
    <w:p w14:paraId="4AE67186" w14:textId="4A3385F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BA7A94A">
          <v:shape id="_x0000_i1565" type="#_x0000_t75" style="width:20.25pt;height:18pt" o:ole="">
            <v:imagedata r:id="rId5" o:title=""/>
          </v:shape>
          <w:control r:id="rId48" w:name="DefaultOcxName34" w:shapeid="_x0000_i1565"/>
        </w:object>
      </w:r>
      <w:r w:rsidRPr="002E41D4">
        <w:rPr>
          <w:rFonts w:ascii="Arial" w:eastAsia="Times New Roman" w:hAnsi="Arial" w:cs="Arial"/>
          <w:color w:val="4E5768"/>
          <w:sz w:val="23"/>
          <w:szCs w:val="23"/>
        </w:rPr>
        <w:t> legacy applications that use a message-based interface</w:t>
      </w:r>
    </w:p>
    <w:p w14:paraId="059DFB73" w14:textId="0F4F9E0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A1655F2">
          <v:shape id="_x0000_i1564" type="#_x0000_t75" style="width:20.25pt;height:18pt" o:ole="">
            <v:imagedata r:id="rId5" o:title=""/>
          </v:shape>
          <w:control r:id="rId49" w:name="DefaultOcxName35" w:shapeid="_x0000_i1564"/>
        </w:object>
      </w:r>
      <w:r w:rsidRPr="002E41D4">
        <w:rPr>
          <w:rFonts w:ascii="Arial" w:eastAsia="Times New Roman" w:hAnsi="Arial" w:cs="Arial"/>
          <w:color w:val="4E5768"/>
          <w:sz w:val="23"/>
          <w:szCs w:val="23"/>
        </w:rPr>
        <w:t> applications that use a USB-token device to control access</w:t>
      </w:r>
    </w:p>
    <w:p w14:paraId="18C40F1F" w14:textId="7095D69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5EC0B7E">
          <v:shape id="_x0000_i1563" type="#_x0000_t75" style="width:20.25pt;height:18pt" o:ole="">
            <v:imagedata r:id="rId5" o:title=""/>
          </v:shape>
          <w:control r:id="rId50" w:name="DefaultOcxName36" w:shapeid="_x0000_i1563"/>
        </w:object>
      </w:r>
      <w:r w:rsidRPr="002E41D4">
        <w:rPr>
          <w:rFonts w:ascii="Arial" w:eastAsia="Times New Roman" w:hAnsi="Arial" w:cs="Arial"/>
          <w:color w:val="4E5768"/>
          <w:sz w:val="23"/>
          <w:szCs w:val="23"/>
        </w:rPr>
        <w:t> a new server that runs several line-of-business applications</w:t>
      </w:r>
    </w:p>
    <w:p w14:paraId="3484CF69" w14:textId="4D2F98C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B81ADCC">
          <v:shape id="_x0000_i1562" type="#_x0000_t75" style="width:20.25pt;height:18pt" o:ole="">
            <v:imagedata r:id="rId5" o:title=""/>
          </v:shape>
          <w:control r:id="rId51" w:name="DefaultOcxName37" w:shapeid="_x0000_i1562"/>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applications that manage sensitive information</w:t>
      </w:r>
    </w:p>
    <w:p w14:paraId="6615BCFE"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B0051E9"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hybrid cloud combines public and private clouds, allowing you to run your applications in the most appropriate location. For example, you could host a website in the public cloud and link it to a highly secure database hosted in your private cloud (or on-premises data-center). In hybrid scenario’s most companies will keep the most sensitive databases on-premises and move everything else to the cloud.</w:t>
      </w:r>
      <w:r w:rsidRPr="002E41D4">
        <w:rPr>
          <w:rFonts w:ascii="Arial" w:eastAsia="Times New Roman" w:hAnsi="Arial" w:cs="Arial"/>
          <w:color w:val="4E5768"/>
          <w:sz w:val="23"/>
          <w:szCs w:val="23"/>
        </w:rPr>
        <w:br/>
      </w:r>
      <w:hyperlink r:id="rId52" w:history="1">
        <w:r w:rsidRPr="002E41D4">
          <w:rPr>
            <w:rFonts w:ascii="Arial" w:eastAsia="Times New Roman" w:hAnsi="Arial" w:cs="Arial"/>
            <w:color w:val="75C32C"/>
            <w:sz w:val="23"/>
            <w:szCs w:val="23"/>
            <w:bdr w:val="none" w:sz="0" w:space="0" w:color="auto" w:frame="1"/>
          </w:rPr>
          <w:t>https://docs.microsoft.com/en-us/learn/modules/principles-cloud-computing/4-cloud-deployment-models</w:t>
        </w:r>
      </w:hyperlink>
    </w:p>
    <w:p w14:paraId="0653383B"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12</w:t>
      </w:r>
      <w:r w:rsidRPr="002E41D4">
        <w:rPr>
          <w:rFonts w:ascii="Arial" w:eastAsia="Times New Roman" w:hAnsi="Arial" w:cs="Arial"/>
          <w:color w:val="4E5768"/>
          <w:sz w:val="20"/>
          <w:szCs w:val="20"/>
        </w:rPr>
        <w:t>. Question</w:t>
      </w:r>
    </w:p>
    <w:p w14:paraId="41A0E82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plans to migrate to Microsoft 365.</w:t>
      </w:r>
    </w:p>
    <w:p w14:paraId="54F70D4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advise the company about how Microsoft provides protection in a multitenancy environment.</w:t>
      </w:r>
    </w:p>
    <w:p w14:paraId="24C4AF2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What are the three ways that Microsoft provides protection? Each correct answer presents part of the solution. (Choose three.)</w:t>
      </w:r>
    </w:p>
    <w:p w14:paraId="2880A05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NOTE: Each correct selection is worth one point.</w:t>
      </w:r>
    </w:p>
    <w:p w14:paraId="699431BF" w14:textId="681C05B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4E5768"/>
          <w:sz w:val="23"/>
          <w:szCs w:val="23"/>
        </w:rPr>
        <w:object w:dxaOrig="1440" w:dyaOrig="1440" w14:anchorId="68F560D2">
          <v:shape id="_x0000_i1561" type="#_x0000_t75" style="width:20.25pt;height:18pt" o:ole="">
            <v:imagedata r:id="rId19" o:title=""/>
          </v:shape>
          <w:control r:id="rId53" w:name="DefaultOcxName38" w:shapeid="_x0000_i1561"/>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Customer content at rest is encrypted on the server by using BitLocker.</w:t>
      </w:r>
    </w:p>
    <w:p w14:paraId="75456E29" w14:textId="68957C6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lastRenderedPageBreak/>
        <w:object w:dxaOrig="1440" w:dyaOrig="1440" w14:anchorId="28903FEB">
          <v:shape id="_x0000_i1560" type="#_x0000_t75" style="width:20.25pt;height:18pt" o:ole="">
            <v:imagedata r:id="rId19" o:title=""/>
          </v:shape>
          <w:control r:id="rId54" w:name="DefaultOcxName39" w:shapeid="_x0000_i1560"/>
        </w:object>
      </w:r>
      <w:r w:rsidRPr="002E41D4">
        <w:rPr>
          <w:rFonts w:ascii="Arial" w:eastAsia="Times New Roman" w:hAnsi="Arial" w:cs="Arial"/>
          <w:color w:val="70AD47" w:themeColor="accent6"/>
          <w:sz w:val="23"/>
          <w:szCs w:val="23"/>
        </w:rPr>
        <w:t> Customer content in transit is encrypted on the server by using transport-layer security (TLS).</w:t>
      </w:r>
    </w:p>
    <w:p w14:paraId="03A00BD1" w14:textId="5C22AD9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40F0D5DD">
          <v:shape id="_x0000_i1559" type="#_x0000_t75" style="width:20.25pt;height:18pt" o:ole="">
            <v:imagedata r:id="rId19" o:title=""/>
          </v:shape>
          <w:control r:id="rId55" w:name="DefaultOcxName40" w:shapeid="_x0000_i1559"/>
        </w:object>
      </w:r>
      <w:r w:rsidRPr="002E41D4">
        <w:rPr>
          <w:rFonts w:ascii="Arial" w:eastAsia="Times New Roman" w:hAnsi="Arial" w:cs="Arial"/>
          <w:color w:val="70AD47" w:themeColor="accent6"/>
          <w:sz w:val="23"/>
          <w:szCs w:val="23"/>
        </w:rPr>
        <w:t> Logical isolation of customer content within each tenant for Microsoft 365 services is achieved through Azure Active Directory authorization and role-based access control.</w:t>
      </w:r>
    </w:p>
    <w:p w14:paraId="2DF1FA36" w14:textId="53CBCBD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24961AA">
          <v:shape id="_x0000_i1558" type="#_x0000_t75" style="width:20.25pt;height:18pt" o:ole="">
            <v:imagedata r:id="rId19" o:title=""/>
          </v:shape>
          <w:control r:id="rId56" w:name="DefaultOcxName41" w:shapeid="_x0000_i1558"/>
        </w:object>
      </w:r>
      <w:r w:rsidRPr="002E41D4">
        <w:rPr>
          <w:rFonts w:ascii="Arial" w:eastAsia="Times New Roman" w:hAnsi="Arial" w:cs="Arial"/>
          <w:color w:val="4E5768"/>
          <w:sz w:val="23"/>
          <w:szCs w:val="23"/>
        </w:rPr>
        <w:t> Mailbox databases in Microsoft Exchange Online contain only mailboxes from a single tenant.</w:t>
      </w:r>
    </w:p>
    <w:p w14:paraId="3718C6AE" w14:textId="090C2C2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434A38F">
          <v:shape id="_x0000_i1557" type="#_x0000_t75" style="width:20.25pt;height:18pt" o:ole="">
            <v:imagedata r:id="rId19" o:title=""/>
          </v:shape>
          <w:control r:id="rId57" w:name="DefaultOcxName42" w:shapeid="_x0000_i1557"/>
        </w:object>
      </w:r>
      <w:r w:rsidRPr="002E41D4">
        <w:rPr>
          <w:rFonts w:ascii="Arial" w:eastAsia="Times New Roman" w:hAnsi="Arial" w:cs="Arial"/>
          <w:color w:val="4E5768"/>
          <w:sz w:val="23"/>
          <w:szCs w:val="23"/>
        </w:rPr>
        <w:t> Microsoft Azure AD provides authorization and role-based access control at the transport layer</w:t>
      </w:r>
    </w:p>
    <w:p w14:paraId="4C8ACB9D" w14:textId="051D8C2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2734E88">
          <v:shape id="_x0000_i1556" type="#_x0000_t75" style="width:20.25pt;height:18pt" o:ole="">
            <v:imagedata r:id="rId19" o:title=""/>
          </v:shape>
          <w:control r:id="rId58" w:name="DefaultOcxName43" w:shapeid="_x0000_i1556"/>
        </w:object>
      </w:r>
      <w:r w:rsidRPr="002E41D4">
        <w:rPr>
          <w:rFonts w:ascii="Arial" w:eastAsia="Times New Roman" w:hAnsi="Arial" w:cs="Arial"/>
          <w:color w:val="4E5768"/>
          <w:sz w:val="23"/>
          <w:szCs w:val="23"/>
        </w:rPr>
        <w:t> Mailbox databases in Microsoft Exchange Online contain mailboxes from multiple tenants.</w:t>
      </w:r>
    </w:p>
    <w:p w14:paraId="03B22E0A"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59CED9A"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59" w:history="1">
        <w:r w:rsidRPr="002E41D4">
          <w:rPr>
            <w:rFonts w:ascii="Arial" w:eastAsia="Times New Roman" w:hAnsi="Arial" w:cs="Arial"/>
            <w:color w:val="75C32C"/>
            <w:sz w:val="23"/>
            <w:szCs w:val="23"/>
            <w:bdr w:val="none" w:sz="0" w:space="0" w:color="auto" w:frame="1"/>
          </w:rPr>
          <w:t>https://docs.microsoft.com/en-us/office365/Enterprise/office-365-tenant-isolation-overview</w:t>
        </w:r>
      </w:hyperlink>
    </w:p>
    <w:p w14:paraId="50542115"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13</w:t>
      </w:r>
      <w:r w:rsidRPr="002E41D4">
        <w:rPr>
          <w:rFonts w:ascii="Arial" w:eastAsia="Times New Roman" w:hAnsi="Arial" w:cs="Arial"/>
          <w:color w:val="4E5768"/>
          <w:sz w:val="20"/>
          <w:szCs w:val="20"/>
        </w:rPr>
        <w:t>. Question</w:t>
      </w:r>
    </w:p>
    <w:p w14:paraId="4686114C"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purchases Microsoft 365 E5.</w:t>
      </w:r>
    </w:p>
    <w:p w14:paraId="2052755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determine which security features you should implement.</w:t>
      </w:r>
    </w:p>
    <w:p w14:paraId="166B5CB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features should you implement for “Providing recommendations to reduce risk”?</w:t>
      </w:r>
    </w:p>
    <w:p w14:paraId="2FD00250" w14:textId="3473E55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70AD47" w:themeColor="accent6"/>
          <w:sz w:val="23"/>
          <w:szCs w:val="23"/>
        </w:rPr>
        <w:object w:dxaOrig="1440" w:dyaOrig="1440" w14:anchorId="4C98B057">
          <v:shape id="_x0000_i1555" type="#_x0000_t75" style="width:20.25pt;height:18pt" o:ole="">
            <v:imagedata r:id="rId5" o:title=""/>
          </v:shape>
          <w:control r:id="rId60" w:name="DefaultOcxName44" w:shapeid="_x0000_i1555"/>
        </w:object>
      </w:r>
      <w:r w:rsidRPr="002E41D4">
        <w:rPr>
          <w:rFonts w:ascii="Arial" w:eastAsia="Times New Roman" w:hAnsi="Arial" w:cs="Arial"/>
          <w:color w:val="70AD47" w:themeColor="accent6"/>
          <w:sz w:val="23"/>
          <w:szCs w:val="23"/>
        </w:rPr>
        <w:t> Microsoft Office 365 secure score</w:t>
      </w:r>
    </w:p>
    <w:p w14:paraId="59F5953F" w14:textId="6829C50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8B1DA0A">
          <v:shape id="_x0000_i1554" type="#_x0000_t75" style="width:20.25pt;height:18pt" o:ole="">
            <v:imagedata r:id="rId5" o:title=""/>
          </v:shape>
          <w:control r:id="rId61" w:name="DefaultOcxName45" w:shapeid="_x0000_i1554"/>
        </w:object>
      </w:r>
      <w:r w:rsidRPr="002E41D4">
        <w:rPr>
          <w:rFonts w:ascii="Arial" w:eastAsia="Times New Roman" w:hAnsi="Arial" w:cs="Arial"/>
          <w:color w:val="4E5768"/>
          <w:sz w:val="23"/>
          <w:szCs w:val="23"/>
        </w:rPr>
        <w:t> Customer Lockbox</w:t>
      </w:r>
    </w:p>
    <w:p w14:paraId="3D6B7817" w14:textId="4CBFD3D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A0682B4">
          <v:shape id="_x0000_i1553" type="#_x0000_t75" style="width:20.25pt;height:18pt" o:ole="">
            <v:imagedata r:id="rId5" o:title=""/>
          </v:shape>
          <w:control r:id="rId62" w:name="DefaultOcxName46" w:shapeid="_x0000_i1553"/>
        </w:object>
      </w:r>
      <w:r w:rsidRPr="002E41D4">
        <w:rPr>
          <w:rFonts w:ascii="Arial" w:eastAsia="Times New Roman" w:hAnsi="Arial" w:cs="Arial"/>
          <w:color w:val="4E5768"/>
          <w:sz w:val="23"/>
          <w:szCs w:val="23"/>
        </w:rPr>
        <w:t> Data loss prevention</w:t>
      </w:r>
    </w:p>
    <w:p w14:paraId="5EEADAE7" w14:textId="7B42AAB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6D121C2">
          <v:shape id="_x0000_i1552" type="#_x0000_t75" style="width:20.25pt;height:18pt" o:ole="">
            <v:imagedata r:id="rId5" o:title=""/>
          </v:shape>
          <w:control r:id="rId63" w:name="DefaultOcxName47" w:shapeid="_x0000_i1552"/>
        </w:object>
      </w:r>
      <w:r w:rsidRPr="002E41D4">
        <w:rPr>
          <w:rFonts w:ascii="Arial" w:eastAsia="Times New Roman" w:hAnsi="Arial" w:cs="Arial"/>
          <w:color w:val="4E5768"/>
          <w:sz w:val="23"/>
          <w:szCs w:val="23"/>
        </w:rPr>
        <w:t> Microsoft 365 Advanced Threat Protection</w:t>
      </w:r>
    </w:p>
    <w:p w14:paraId="72DCB3DF"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7ED57B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Microsoft Secure Score is a representation of your organization’s security posture, and your opportunity to improve it.</w:t>
      </w:r>
    </w:p>
    <w:p w14:paraId="0749E78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14</w:t>
      </w:r>
      <w:r w:rsidRPr="002E41D4">
        <w:rPr>
          <w:rFonts w:ascii="Arial" w:eastAsia="Times New Roman" w:hAnsi="Arial" w:cs="Arial"/>
          <w:color w:val="4E5768"/>
          <w:sz w:val="20"/>
          <w:szCs w:val="20"/>
        </w:rPr>
        <w:t>. Question</w:t>
      </w:r>
    </w:p>
    <w:p w14:paraId="394347A2"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To enable or disable targeted releases in an organization, select each user who should receive early access to features and functionality from a list.</w:t>
      </w:r>
    </w:p>
    <w:p w14:paraId="651FF0C9" w14:textId="387711A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lastRenderedPageBreak/>
        <w:object w:dxaOrig="1440" w:dyaOrig="1440" w14:anchorId="0008FEC0">
          <v:shape id="_x0000_i1551" type="#_x0000_t75" style="width:20.25pt;height:18pt" o:ole="">
            <v:imagedata r:id="rId5" o:title=""/>
          </v:shape>
          <w:control r:id="rId64" w:name="DefaultOcxName48" w:shapeid="_x0000_i1551"/>
        </w:object>
      </w:r>
      <w:r w:rsidRPr="002E41D4">
        <w:rPr>
          <w:rFonts w:ascii="Arial" w:eastAsia="Times New Roman" w:hAnsi="Arial" w:cs="Arial"/>
          <w:color w:val="70AD47" w:themeColor="accent6"/>
          <w:sz w:val="23"/>
          <w:szCs w:val="23"/>
        </w:rPr>
        <w:t> TRUE</w:t>
      </w:r>
    </w:p>
    <w:p w14:paraId="15652E2E" w14:textId="2429DA2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421B51C">
          <v:shape id="_x0000_i1550" type="#_x0000_t75" style="width:20.25pt;height:18pt" o:ole="">
            <v:imagedata r:id="rId5" o:title=""/>
          </v:shape>
          <w:control r:id="rId65" w:name="DefaultOcxName49" w:shapeid="_x0000_i1550"/>
        </w:object>
      </w:r>
      <w:r w:rsidRPr="002E41D4">
        <w:rPr>
          <w:rFonts w:ascii="Arial" w:eastAsia="Times New Roman" w:hAnsi="Arial" w:cs="Arial"/>
          <w:color w:val="4E5768"/>
          <w:sz w:val="23"/>
          <w:szCs w:val="23"/>
        </w:rPr>
        <w:t> FALSE</w:t>
      </w:r>
    </w:p>
    <w:p w14:paraId="65A96869"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2F176BD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In-Office 365 admins can choose how their company or individuals in the company receive updates.</w:t>
      </w:r>
      <w:r w:rsidRPr="002E41D4">
        <w:rPr>
          <w:rFonts w:ascii="Arial" w:eastAsia="Times New Roman" w:hAnsi="Arial" w:cs="Arial"/>
          <w:color w:val="4E5768"/>
          <w:sz w:val="23"/>
          <w:szCs w:val="23"/>
        </w:rPr>
        <w:br/>
        <w:t>While the default option is our Standard release and updates are pushed to your tenant as they become broadly available, you can also opt in to the Targeted release option (formerly known as First Release). In the latter case, you and your users will be the first to see the latest updates and can help shape the product by providing early feedback.</w:t>
      </w:r>
      <w:r w:rsidRPr="002E41D4">
        <w:rPr>
          <w:rFonts w:ascii="Arial" w:eastAsia="Times New Roman" w:hAnsi="Arial" w:cs="Arial"/>
          <w:color w:val="4E5768"/>
          <w:sz w:val="23"/>
          <w:szCs w:val="23"/>
        </w:rPr>
        <w:br/>
        <w:t>Set up the release option in the admin center</w:t>
      </w:r>
      <w:r w:rsidRPr="002E41D4">
        <w:rPr>
          <w:rFonts w:ascii="Arial" w:eastAsia="Times New Roman" w:hAnsi="Arial" w:cs="Arial"/>
          <w:color w:val="4E5768"/>
          <w:sz w:val="23"/>
          <w:szCs w:val="23"/>
        </w:rPr>
        <w:br/>
        <w:t>You can change how your organization receives Microsoft 365 updates by following these steps. You have to be a global admin in Microsoft 365 to opt-in.</w:t>
      </w:r>
      <w:r w:rsidRPr="002E41D4">
        <w:rPr>
          <w:rFonts w:ascii="Arial" w:eastAsia="Times New Roman" w:hAnsi="Arial" w:cs="Arial"/>
          <w:color w:val="4E5768"/>
          <w:sz w:val="23"/>
          <w:szCs w:val="23"/>
        </w:rPr>
        <w:br/>
        <w:t>In the admin center, go to the Settings &gt; Org Setting, and under the Organization profile tab, choose Release preferences.</w:t>
      </w:r>
      <w:r w:rsidRPr="002E41D4">
        <w:rPr>
          <w:rFonts w:ascii="Arial" w:eastAsia="Times New Roman" w:hAnsi="Arial" w:cs="Arial"/>
          <w:color w:val="4E5768"/>
          <w:sz w:val="23"/>
          <w:szCs w:val="23"/>
        </w:rPr>
        <w:br/>
        <w:t>To disable targeted release, select Standard release, then select Save changes.</w:t>
      </w:r>
      <w:r w:rsidRPr="002E41D4">
        <w:rPr>
          <w:rFonts w:ascii="Arial" w:eastAsia="Times New Roman" w:hAnsi="Arial" w:cs="Arial"/>
          <w:color w:val="4E5768"/>
          <w:sz w:val="23"/>
          <w:szCs w:val="23"/>
        </w:rPr>
        <w:br/>
        <w:t>To enable targeted release for all users in your organization, select Targeted release for everyone, then select Save changes.</w:t>
      </w:r>
      <w:r w:rsidRPr="002E41D4">
        <w:rPr>
          <w:rFonts w:ascii="Arial" w:eastAsia="Times New Roman" w:hAnsi="Arial" w:cs="Arial"/>
          <w:color w:val="4E5768"/>
          <w:sz w:val="23"/>
          <w:szCs w:val="23"/>
        </w:rPr>
        <w:br/>
        <w:t>To enable targeted release for some people in your organization, select Targeted release for selected users, then select Save changes.</w:t>
      </w:r>
      <w:r w:rsidRPr="002E41D4">
        <w:rPr>
          <w:rFonts w:ascii="Arial" w:eastAsia="Times New Roman" w:hAnsi="Arial" w:cs="Arial"/>
          <w:color w:val="4E5768"/>
          <w:sz w:val="23"/>
          <w:szCs w:val="23"/>
        </w:rPr>
        <w:br/>
        <w:t>Choose Select users to add users one at a time, or Upload users to add them in bulk.</w:t>
      </w:r>
      <w:r w:rsidRPr="002E41D4">
        <w:rPr>
          <w:rFonts w:ascii="Arial" w:eastAsia="Times New Roman" w:hAnsi="Arial" w:cs="Arial"/>
          <w:color w:val="4E5768"/>
          <w:sz w:val="23"/>
          <w:szCs w:val="23"/>
        </w:rPr>
        <w:br/>
        <w:t>When you’re done adding users, select Save changes.</w:t>
      </w:r>
    </w:p>
    <w:p w14:paraId="3091264B"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15</w:t>
      </w:r>
      <w:r w:rsidRPr="002E41D4">
        <w:rPr>
          <w:rFonts w:ascii="Arial" w:eastAsia="Times New Roman" w:hAnsi="Arial" w:cs="Arial"/>
          <w:color w:val="4E5768"/>
          <w:sz w:val="20"/>
          <w:szCs w:val="20"/>
        </w:rPr>
        <w:t>. Question</w:t>
      </w:r>
    </w:p>
    <w:p w14:paraId="4B76E98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Cloud solution providers can bill customers for Microsoft 365 licenses on an annual basis.</w:t>
      </w:r>
    </w:p>
    <w:p w14:paraId="2BE8E709" w14:textId="450A072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4C2DD734">
          <v:shape id="_x0000_i1549" type="#_x0000_t75" style="width:20.25pt;height:18pt" o:ole="">
            <v:imagedata r:id="rId5" o:title=""/>
          </v:shape>
          <w:control r:id="rId66" w:name="DefaultOcxName50" w:shapeid="_x0000_i1549"/>
        </w:object>
      </w:r>
      <w:r w:rsidRPr="002E41D4">
        <w:rPr>
          <w:rFonts w:ascii="Arial" w:eastAsia="Times New Roman" w:hAnsi="Arial" w:cs="Arial"/>
          <w:color w:val="70AD47" w:themeColor="accent6"/>
          <w:sz w:val="23"/>
          <w:szCs w:val="23"/>
        </w:rPr>
        <w:t> Yes</w:t>
      </w:r>
    </w:p>
    <w:p w14:paraId="20F410B3" w14:textId="14B9574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5A5B9E3">
          <v:shape id="_x0000_i1548" type="#_x0000_t75" style="width:20.25pt;height:18pt" o:ole="">
            <v:imagedata r:id="rId5" o:title=""/>
          </v:shape>
          <w:control r:id="rId67" w:name="DefaultOcxName51" w:shapeid="_x0000_i1548"/>
        </w:object>
      </w:r>
      <w:r w:rsidRPr="002E41D4">
        <w:rPr>
          <w:rFonts w:ascii="Arial" w:eastAsia="Times New Roman" w:hAnsi="Arial" w:cs="Arial"/>
          <w:color w:val="4E5768"/>
          <w:sz w:val="23"/>
          <w:szCs w:val="23"/>
        </w:rPr>
        <w:t> No</w:t>
      </w:r>
    </w:p>
    <w:p w14:paraId="4E3160FE"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762D26E"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Cloud </w:t>
      </w:r>
      <w:proofErr w:type="gramStart"/>
      <w:r w:rsidRPr="002E41D4">
        <w:rPr>
          <w:rFonts w:ascii="Arial" w:eastAsia="Times New Roman" w:hAnsi="Arial" w:cs="Arial"/>
          <w:color w:val="4E5768"/>
          <w:sz w:val="23"/>
          <w:szCs w:val="23"/>
        </w:rPr>
        <w:t>Partners(</w:t>
      </w:r>
      <w:proofErr w:type="gramEnd"/>
      <w:r w:rsidRPr="002E41D4">
        <w:rPr>
          <w:rFonts w:ascii="Arial" w:eastAsia="Times New Roman" w:hAnsi="Arial" w:cs="Arial"/>
          <w:color w:val="4E5768"/>
          <w:sz w:val="23"/>
          <w:szCs w:val="23"/>
        </w:rPr>
        <w:t>CSP) own and control the billing cycle (monthly or annually)</w:t>
      </w:r>
    </w:p>
    <w:p w14:paraId="052F9DDB"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16</w:t>
      </w:r>
      <w:r w:rsidRPr="002E41D4">
        <w:rPr>
          <w:rFonts w:ascii="Arial" w:eastAsia="Times New Roman" w:hAnsi="Arial" w:cs="Arial"/>
          <w:color w:val="4E5768"/>
          <w:sz w:val="20"/>
          <w:szCs w:val="20"/>
        </w:rPr>
        <w:t>. Question</w:t>
      </w:r>
    </w:p>
    <w:p w14:paraId="0EC7908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A company deploys Microsoft Azure AD. You enable multi-factor authentication. You need to inform users about the multi-factor authentication methods that they can </w:t>
      </w:r>
      <w:r w:rsidRPr="002E41D4">
        <w:rPr>
          <w:rFonts w:ascii="Arial" w:eastAsia="Times New Roman" w:hAnsi="Arial" w:cs="Arial"/>
          <w:color w:val="4E5768"/>
          <w:sz w:val="23"/>
          <w:szCs w:val="23"/>
        </w:rPr>
        <w:lastRenderedPageBreak/>
        <w:t>use. Which of the following methods is NOT a valid multi-factor authentication method in Microsoft 365?</w:t>
      </w:r>
    </w:p>
    <w:p w14:paraId="18FF9CAD" w14:textId="61E838D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1D904B2">
          <v:shape id="_x0000_i1547" type="#_x0000_t75" style="width:20.25pt;height:18pt" o:ole="">
            <v:imagedata r:id="rId5" o:title=""/>
          </v:shape>
          <w:control r:id="rId68" w:name="DefaultOcxName52" w:shapeid="_x0000_i1547"/>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Insert a small card into a desktop computer and provide a PIN code when prompted</w:t>
      </w:r>
    </w:p>
    <w:p w14:paraId="212A5D56" w14:textId="4BD7569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D95E23A">
          <v:shape id="_x0000_i1546" type="#_x0000_t75" style="width:20.25pt;height:18pt" o:ole="">
            <v:imagedata r:id="rId5" o:title=""/>
          </v:shape>
          <w:control r:id="rId69" w:name="DefaultOcxName53" w:shapeid="_x0000_i1546"/>
        </w:object>
      </w:r>
      <w:r w:rsidRPr="002E41D4">
        <w:rPr>
          <w:rFonts w:ascii="Arial" w:eastAsia="Times New Roman" w:hAnsi="Arial" w:cs="Arial"/>
          <w:color w:val="4E5768"/>
          <w:sz w:val="23"/>
          <w:szCs w:val="23"/>
        </w:rPr>
        <w:t> Receive an automated call on the desk phone that includes a verification code</w:t>
      </w:r>
    </w:p>
    <w:p w14:paraId="714B6077" w14:textId="2336152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A14A271">
          <v:shape id="_x0000_i1545" type="#_x0000_t75" style="width:20.25pt;height:18pt" o:ole="">
            <v:imagedata r:id="rId5" o:title=""/>
          </v:shape>
          <w:control r:id="rId70" w:name="DefaultOcxName54" w:shapeid="_x0000_i1545"/>
        </w:object>
      </w:r>
      <w:r w:rsidRPr="002E41D4">
        <w:rPr>
          <w:rFonts w:ascii="Arial" w:eastAsia="Times New Roman" w:hAnsi="Arial" w:cs="Arial"/>
          <w:color w:val="4E5768"/>
          <w:sz w:val="23"/>
          <w:szCs w:val="23"/>
        </w:rPr>
        <w:t> Receive an SMS text message that includes a verification code</w:t>
      </w:r>
    </w:p>
    <w:p w14:paraId="73C0A638" w14:textId="5228CD2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4A87495">
          <v:shape id="_x0000_i1544" type="#_x0000_t75" style="width:20.25pt;height:18pt" o:ole="">
            <v:imagedata r:id="rId5" o:title=""/>
          </v:shape>
          <w:control r:id="rId71" w:name="DefaultOcxName55" w:shapeid="_x0000_i1544"/>
        </w:object>
      </w:r>
      <w:r w:rsidRPr="002E41D4">
        <w:rPr>
          <w:rFonts w:ascii="Arial" w:eastAsia="Times New Roman" w:hAnsi="Arial" w:cs="Arial"/>
          <w:color w:val="4E5768"/>
          <w:sz w:val="23"/>
          <w:szCs w:val="23"/>
        </w:rPr>
        <w:t> Receive a call on a mobile phone and select the pound sign (#) when prompted</w:t>
      </w:r>
    </w:p>
    <w:p w14:paraId="40B5AF40"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510FC4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When a user signs in to an application or service and receives an MFA prompt, they can choose from one of their registered forms of additional verification. An administrator could require registration of these Azure Multi-Factor Authentication verification methods, or the user can access their own My Profile to edit or add verification methods.</w:t>
      </w:r>
      <w:r w:rsidRPr="002E41D4">
        <w:rPr>
          <w:rFonts w:ascii="Arial" w:eastAsia="Times New Roman" w:hAnsi="Arial" w:cs="Arial"/>
          <w:color w:val="4E5768"/>
          <w:sz w:val="23"/>
          <w:szCs w:val="23"/>
        </w:rPr>
        <w:br/>
        <w:t>The following additional forms of verification can be used with Azure Multi-Factor Authentication:</w:t>
      </w:r>
      <w:r w:rsidRPr="002E41D4">
        <w:rPr>
          <w:rFonts w:ascii="Arial" w:eastAsia="Times New Roman" w:hAnsi="Arial" w:cs="Arial"/>
          <w:color w:val="4E5768"/>
          <w:sz w:val="23"/>
          <w:szCs w:val="23"/>
        </w:rPr>
        <w:br/>
        <w:t>Microsoft Authenticator app</w:t>
      </w:r>
      <w:r w:rsidRPr="002E41D4">
        <w:rPr>
          <w:rFonts w:ascii="Arial" w:eastAsia="Times New Roman" w:hAnsi="Arial" w:cs="Arial"/>
          <w:color w:val="4E5768"/>
          <w:sz w:val="23"/>
          <w:szCs w:val="23"/>
        </w:rPr>
        <w:br/>
        <w:t>OATH Hardware token</w:t>
      </w:r>
      <w:r w:rsidRPr="002E41D4">
        <w:rPr>
          <w:rFonts w:ascii="Arial" w:eastAsia="Times New Roman" w:hAnsi="Arial" w:cs="Arial"/>
          <w:color w:val="4E5768"/>
          <w:sz w:val="23"/>
          <w:szCs w:val="23"/>
        </w:rPr>
        <w:br/>
        <w:t>SMS</w:t>
      </w:r>
      <w:r w:rsidRPr="002E41D4">
        <w:rPr>
          <w:rFonts w:ascii="Arial" w:eastAsia="Times New Roman" w:hAnsi="Arial" w:cs="Arial"/>
          <w:color w:val="4E5768"/>
          <w:sz w:val="23"/>
          <w:szCs w:val="23"/>
        </w:rPr>
        <w:br/>
        <w:t>Voice call</w:t>
      </w:r>
    </w:p>
    <w:p w14:paraId="47ABC57A"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For more information:</w:t>
      </w:r>
      <w:r w:rsidRPr="002E41D4">
        <w:rPr>
          <w:rFonts w:ascii="Arial" w:eastAsia="Times New Roman" w:hAnsi="Arial" w:cs="Arial"/>
          <w:color w:val="4E5768"/>
          <w:sz w:val="23"/>
          <w:szCs w:val="23"/>
        </w:rPr>
        <w:br/>
      </w:r>
      <w:hyperlink r:id="rId72" w:history="1">
        <w:r w:rsidRPr="002E41D4">
          <w:rPr>
            <w:rFonts w:ascii="Arial" w:eastAsia="Times New Roman" w:hAnsi="Arial" w:cs="Arial"/>
            <w:color w:val="75C32C"/>
            <w:sz w:val="23"/>
            <w:szCs w:val="23"/>
            <w:bdr w:val="none" w:sz="0" w:space="0" w:color="auto" w:frame="1"/>
          </w:rPr>
          <w:t>https://docs.microsoft.com/en-us/azure/active-directory/authentication/concept-mfa-howitworks</w:t>
        </w:r>
      </w:hyperlink>
    </w:p>
    <w:p w14:paraId="23C3B94E"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17</w:t>
      </w:r>
      <w:r w:rsidRPr="002E41D4">
        <w:rPr>
          <w:rFonts w:ascii="Arial" w:eastAsia="Times New Roman" w:hAnsi="Arial" w:cs="Arial"/>
          <w:color w:val="4E5768"/>
          <w:sz w:val="20"/>
          <w:szCs w:val="20"/>
        </w:rPr>
        <w:t>. Question</w:t>
      </w:r>
    </w:p>
    <w:p w14:paraId="26A8B2F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deploys Exchange Online and SharePoint Online.</w:t>
      </w:r>
    </w:p>
    <w:p w14:paraId="30E6681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must audit and assessment report for the Microsoft 365 cloud services that the company uses.</w:t>
      </w:r>
    </w:p>
    <w:p w14:paraId="1234740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provide the required documents.</w:t>
      </w:r>
    </w:p>
    <w:p w14:paraId="01540E6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Microsoft site should you use to obtain this information?</w:t>
      </w:r>
    </w:p>
    <w:p w14:paraId="10BA5C4B" w14:textId="22C26CE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D8D666C">
          <v:shape id="_x0000_i1543" type="#_x0000_t75" style="width:20.25pt;height:18pt" o:ole="">
            <v:imagedata r:id="rId5" o:title=""/>
          </v:shape>
          <w:control r:id="rId73" w:name="DefaultOcxName56" w:shapeid="_x0000_i1543"/>
        </w:object>
      </w:r>
      <w:r w:rsidRPr="002E41D4">
        <w:rPr>
          <w:rFonts w:ascii="Arial" w:eastAsia="Times New Roman" w:hAnsi="Arial" w:cs="Arial"/>
          <w:color w:val="4E5768"/>
          <w:sz w:val="23"/>
          <w:szCs w:val="23"/>
        </w:rPr>
        <w:t> Compliance Manager</w:t>
      </w:r>
    </w:p>
    <w:p w14:paraId="587363EA" w14:textId="2FCF6D9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49F2576">
          <v:shape id="_x0000_i1542" type="#_x0000_t75" style="width:20.25pt;height:18pt" o:ole="">
            <v:imagedata r:id="rId5" o:title=""/>
          </v:shape>
          <w:control r:id="rId74" w:name="DefaultOcxName57" w:shapeid="_x0000_i1542"/>
        </w:object>
      </w:r>
      <w:r w:rsidRPr="002E41D4">
        <w:rPr>
          <w:rFonts w:ascii="Arial" w:eastAsia="Times New Roman" w:hAnsi="Arial" w:cs="Arial"/>
          <w:color w:val="4E5768"/>
          <w:sz w:val="23"/>
          <w:szCs w:val="23"/>
        </w:rPr>
        <w:t> Azure portal</w:t>
      </w:r>
    </w:p>
    <w:p w14:paraId="5DCCF5F7" w14:textId="130D19E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lastRenderedPageBreak/>
        <w:object w:dxaOrig="1440" w:dyaOrig="1440" w14:anchorId="386CECBF">
          <v:shape id="_x0000_i1541" type="#_x0000_t75" style="width:20.25pt;height:18pt" o:ole="">
            <v:imagedata r:id="rId5" o:title=""/>
          </v:shape>
          <w:control r:id="rId75" w:name="DefaultOcxName58" w:shapeid="_x0000_i1541"/>
        </w:object>
      </w:r>
      <w:r w:rsidRPr="002E41D4">
        <w:rPr>
          <w:rFonts w:ascii="Arial" w:eastAsia="Times New Roman" w:hAnsi="Arial" w:cs="Arial"/>
          <w:color w:val="70AD47" w:themeColor="accent6"/>
          <w:sz w:val="23"/>
          <w:szCs w:val="23"/>
        </w:rPr>
        <w:t> Service Trust Portal</w:t>
      </w:r>
    </w:p>
    <w:p w14:paraId="1B04E0BF" w14:textId="7279DCC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5C31CCD">
          <v:shape id="_x0000_i1540" type="#_x0000_t75" style="width:20.25pt;height:18pt" o:ole="">
            <v:imagedata r:id="rId5" o:title=""/>
          </v:shape>
          <w:control r:id="rId76" w:name="DefaultOcxName59" w:shapeid="_x0000_i1540"/>
        </w:object>
      </w:r>
      <w:r w:rsidRPr="002E41D4">
        <w:rPr>
          <w:rFonts w:ascii="Arial" w:eastAsia="Times New Roman" w:hAnsi="Arial" w:cs="Arial"/>
          <w:color w:val="4E5768"/>
          <w:sz w:val="23"/>
          <w:szCs w:val="23"/>
        </w:rPr>
        <w:t> Office 365 Security and Compliance Center</w:t>
      </w:r>
    </w:p>
    <w:p w14:paraId="252EB4F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BE11657"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77" w:history="1">
        <w:r w:rsidRPr="002E41D4">
          <w:rPr>
            <w:rFonts w:ascii="Arial" w:eastAsia="Times New Roman" w:hAnsi="Arial" w:cs="Arial"/>
            <w:color w:val="75C32C"/>
            <w:sz w:val="23"/>
            <w:szCs w:val="23"/>
            <w:bdr w:val="none" w:sz="0" w:space="0" w:color="auto" w:frame="1"/>
          </w:rPr>
          <w:t>https://servicetrust.microsoft.com/ViewPage/TrustDocumentsV3?docTab=7f51cb60-3d6c-11e9-b2af-7bb9f5d2d913_FAQ_and_White_Papers</w:t>
        </w:r>
      </w:hyperlink>
    </w:p>
    <w:p w14:paraId="5522BA55"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18</w:t>
      </w:r>
      <w:r w:rsidRPr="002E41D4">
        <w:rPr>
          <w:rFonts w:ascii="Arial" w:eastAsia="Times New Roman" w:hAnsi="Arial" w:cs="Arial"/>
          <w:color w:val="4E5768"/>
          <w:sz w:val="20"/>
          <w:szCs w:val="20"/>
        </w:rPr>
        <w:t>. Question</w:t>
      </w:r>
    </w:p>
    <w:p w14:paraId="3053279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An organization is considering migrating some of its resources to the cloud. The company does not plan to deploy Microsoft </w:t>
      </w:r>
      <w:proofErr w:type="spellStart"/>
      <w:r w:rsidRPr="002E41D4">
        <w:rPr>
          <w:rFonts w:ascii="Arial" w:eastAsia="Times New Roman" w:hAnsi="Arial" w:cs="Arial"/>
          <w:color w:val="4E5768"/>
          <w:sz w:val="23"/>
          <w:szCs w:val="23"/>
        </w:rPr>
        <w:t>AzureExpressRoute</w:t>
      </w:r>
      <w:proofErr w:type="spellEnd"/>
      <w:r w:rsidRPr="002E41D4">
        <w:rPr>
          <w:rFonts w:ascii="Arial" w:eastAsia="Times New Roman" w:hAnsi="Arial" w:cs="Arial"/>
          <w:color w:val="4E5768"/>
          <w:sz w:val="23"/>
          <w:szCs w:val="23"/>
        </w:rPr>
        <w:t xml:space="preserve"> or site-to-site VPNs. You need to identify if this workload can migrate to the cloud by choosing the best answer.</w:t>
      </w:r>
      <w:r w:rsidRPr="002E41D4">
        <w:rPr>
          <w:rFonts w:ascii="Arial" w:eastAsia="Times New Roman" w:hAnsi="Arial" w:cs="Arial"/>
          <w:color w:val="4E5768"/>
          <w:sz w:val="23"/>
          <w:szCs w:val="23"/>
        </w:rPr>
        <w:br/>
        <w:t>” A legacy application that requires connectivity to on-premises data store”</w:t>
      </w:r>
    </w:p>
    <w:p w14:paraId="0122CE76" w14:textId="37D868C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934ADE6">
          <v:shape id="_x0000_i1539" type="#_x0000_t75" style="width:20.25pt;height:18pt" o:ole="">
            <v:imagedata r:id="rId5" o:title=""/>
          </v:shape>
          <w:control r:id="rId78" w:name="DefaultOcxName60" w:shapeid="_x0000_i1539"/>
        </w:object>
      </w:r>
      <w:r w:rsidRPr="002E41D4">
        <w:rPr>
          <w:rFonts w:ascii="Arial" w:eastAsia="Times New Roman" w:hAnsi="Arial" w:cs="Arial"/>
          <w:color w:val="70AD47" w:themeColor="accent6"/>
          <w:sz w:val="23"/>
          <w:szCs w:val="23"/>
        </w:rPr>
        <w:t> Remain On-premise</w:t>
      </w:r>
    </w:p>
    <w:p w14:paraId="2F5728FC" w14:textId="0215A3C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500510F">
          <v:shape id="_x0000_i1538" type="#_x0000_t75" style="width:20.25pt;height:18pt" o:ole="">
            <v:imagedata r:id="rId5" o:title=""/>
          </v:shape>
          <w:control r:id="rId79" w:name="DefaultOcxName61" w:shapeid="_x0000_i1538"/>
        </w:object>
      </w:r>
      <w:r w:rsidRPr="002E41D4">
        <w:rPr>
          <w:rFonts w:ascii="Arial" w:eastAsia="Times New Roman" w:hAnsi="Arial" w:cs="Arial"/>
          <w:color w:val="4E5768"/>
          <w:sz w:val="23"/>
          <w:szCs w:val="23"/>
        </w:rPr>
        <w:t> Migrate to Cloud</w:t>
      </w:r>
    </w:p>
    <w:p w14:paraId="3DCC1427"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92E01E2"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19</w:t>
      </w:r>
      <w:r w:rsidRPr="002E41D4">
        <w:rPr>
          <w:rFonts w:ascii="Arial" w:eastAsia="Times New Roman" w:hAnsi="Arial" w:cs="Arial"/>
          <w:color w:val="4E5768"/>
          <w:sz w:val="20"/>
          <w:szCs w:val="20"/>
        </w:rPr>
        <w:t>. Question</w:t>
      </w:r>
    </w:p>
    <w:p w14:paraId="550B17D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An organization is considering migrating some of its resources to the cloud. The company does not plan to deploy Microsoft </w:t>
      </w:r>
      <w:proofErr w:type="spellStart"/>
      <w:r w:rsidRPr="002E41D4">
        <w:rPr>
          <w:rFonts w:ascii="Arial" w:eastAsia="Times New Roman" w:hAnsi="Arial" w:cs="Arial"/>
          <w:color w:val="4E5768"/>
          <w:sz w:val="23"/>
          <w:szCs w:val="23"/>
        </w:rPr>
        <w:t>AzureExpressRoute</w:t>
      </w:r>
      <w:proofErr w:type="spellEnd"/>
      <w:r w:rsidRPr="002E41D4">
        <w:rPr>
          <w:rFonts w:ascii="Arial" w:eastAsia="Times New Roman" w:hAnsi="Arial" w:cs="Arial"/>
          <w:color w:val="4E5768"/>
          <w:sz w:val="23"/>
          <w:szCs w:val="23"/>
        </w:rPr>
        <w:t xml:space="preserve"> or site-to-site VPNs. You need to identify if this workload can migrate to the cloud by choosing the best answer.</w:t>
      </w:r>
      <w:r w:rsidRPr="002E41D4">
        <w:rPr>
          <w:rFonts w:ascii="Arial" w:eastAsia="Times New Roman" w:hAnsi="Arial" w:cs="Arial"/>
          <w:color w:val="4E5768"/>
          <w:sz w:val="23"/>
          <w:szCs w:val="23"/>
        </w:rPr>
        <w:br/>
        <w:t xml:space="preserve">” You need to </w:t>
      </w:r>
      <w:proofErr w:type="gramStart"/>
      <w:r w:rsidRPr="002E41D4">
        <w:rPr>
          <w:rFonts w:ascii="Arial" w:eastAsia="Times New Roman" w:hAnsi="Arial" w:cs="Arial"/>
          <w:color w:val="4E5768"/>
          <w:sz w:val="23"/>
          <w:szCs w:val="23"/>
        </w:rPr>
        <w:t>deploy  a</w:t>
      </w:r>
      <w:proofErr w:type="gramEnd"/>
      <w:r w:rsidRPr="002E41D4">
        <w:rPr>
          <w:rFonts w:ascii="Arial" w:eastAsia="Times New Roman" w:hAnsi="Arial" w:cs="Arial"/>
          <w:color w:val="4E5768"/>
          <w:sz w:val="23"/>
          <w:szCs w:val="23"/>
        </w:rPr>
        <w:t xml:space="preserve"> Microsoft SharePoint collaboration site for partners”</w:t>
      </w:r>
    </w:p>
    <w:p w14:paraId="259F4E2E" w14:textId="1E4398E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83273A2">
          <v:shape id="_x0000_i1537" type="#_x0000_t75" style="width:20.25pt;height:18pt" o:ole="">
            <v:imagedata r:id="rId5" o:title=""/>
          </v:shape>
          <w:control r:id="rId80" w:name="DefaultOcxName62" w:shapeid="_x0000_i1537"/>
        </w:object>
      </w:r>
      <w:r w:rsidRPr="002E41D4">
        <w:rPr>
          <w:rFonts w:ascii="Arial" w:eastAsia="Times New Roman" w:hAnsi="Arial" w:cs="Arial"/>
          <w:color w:val="4E5768"/>
          <w:sz w:val="23"/>
          <w:szCs w:val="23"/>
        </w:rPr>
        <w:t> Remain On-premise</w:t>
      </w:r>
    </w:p>
    <w:p w14:paraId="6B870CD4" w14:textId="39226B6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628AD6C1">
          <v:shape id="_x0000_i1536" type="#_x0000_t75" style="width:20.25pt;height:18pt" o:ole="">
            <v:imagedata r:id="rId5" o:title=""/>
          </v:shape>
          <w:control r:id="rId81" w:name="DefaultOcxName63" w:shapeid="_x0000_i1536"/>
        </w:object>
      </w:r>
      <w:r w:rsidRPr="002E41D4">
        <w:rPr>
          <w:rFonts w:ascii="Arial" w:eastAsia="Times New Roman" w:hAnsi="Arial" w:cs="Arial"/>
          <w:color w:val="70AD47" w:themeColor="accent6"/>
          <w:sz w:val="23"/>
          <w:szCs w:val="23"/>
        </w:rPr>
        <w:t> Migrate to Cloud</w:t>
      </w:r>
    </w:p>
    <w:p w14:paraId="37042437"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4EE2DEB"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20</w:t>
      </w:r>
      <w:r w:rsidRPr="002E41D4">
        <w:rPr>
          <w:rFonts w:ascii="Arial" w:eastAsia="Times New Roman" w:hAnsi="Arial" w:cs="Arial"/>
          <w:color w:val="4E5768"/>
          <w:sz w:val="20"/>
          <w:szCs w:val="20"/>
        </w:rPr>
        <w:t>. Question</w:t>
      </w:r>
    </w:p>
    <w:p w14:paraId="3064655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You are a Microsoft 365 administrator for a company where employees use Microsoft Office 365 Enterprise to create documents. You need to implement document classification and protection by using Microsoft Information protection </w:t>
      </w:r>
      <w:proofErr w:type="gramStart"/>
      <w:r w:rsidRPr="002E41D4">
        <w:rPr>
          <w:rFonts w:ascii="Arial" w:eastAsia="Times New Roman" w:hAnsi="Arial" w:cs="Arial"/>
          <w:color w:val="4E5768"/>
          <w:sz w:val="23"/>
          <w:szCs w:val="23"/>
        </w:rPr>
        <w:t>which  actions</w:t>
      </w:r>
      <w:proofErr w:type="gramEnd"/>
      <w:r w:rsidRPr="002E41D4">
        <w:rPr>
          <w:rFonts w:ascii="Arial" w:eastAsia="Times New Roman" w:hAnsi="Arial" w:cs="Arial"/>
          <w:color w:val="4E5768"/>
          <w:sz w:val="23"/>
          <w:szCs w:val="23"/>
        </w:rPr>
        <w:t xml:space="preserve"> should you perform each current each correct answer presents part of his solution And is worth one point</w:t>
      </w:r>
    </w:p>
    <w:p w14:paraId="169093B3" w14:textId="1BF8D45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035DA034">
          <v:shape id="_x0000_i1535" type="#_x0000_t75" style="width:20.25pt;height:18pt" o:ole="">
            <v:imagedata r:id="rId19" o:title=""/>
          </v:shape>
          <w:control r:id="rId82" w:name="DefaultOcxName64" w:shapeid="_x0000_i1535"/>
        </w:object>
      </w:r>
      <w:r w:rsidRPr="002E41D4">
        <w:rPr>
          <w:rFonts w:ascii="Arial" w:eastAsia="Times New Roman" w:hAnsi="Arial" w:cs="Arial"/>
          <w:color w:val="4E5768"/>
          <w:sz w:val="23"/>
          <w:szCs w:val="23"/>
        </w:rPr>
        <w:t> install the Azure information protection client</w:t>
      </w:r>
    </w:p>
    <w:p w14:paraId="437EEC61" w14:textId="65706C5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9D7A88F">
          <v:shape id="_x0000_i1534" type="#_x0000_t75" style="width:20.25pt;height:18pt" o:ole="">
            <v:imagedata r:id="rId19" o:title=""/>
          </v:shape>
          <w:control r:id="rId83" w:name="DefaultOcxName65" w:shapeid="_x0000_i1534"/>
        </w:object>
      </w:r>
      <w:r w:rsidRPr="002E41D4">
        <w:rPr>
          <w:rFonts w:ascii="Arial" w:eastAsia="Times New Roman" w:hAnsi="Arial" w:cs="Arial"/>
          <w:color w:val="4E5768"/>
          <w:sz w:val="23"/>
          <w:szCs w:val="23"/>
        </w:rPr>
        <w:t> Install the rights management service client</w:t>
      </w:r>
    </w:p>
    <w:p w14:paraId="773F2179" w14:textId="784F3EC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16A3C3C">
          <v:shape id="_x0000_i1533" type="#_x0000_t75" style="width:20.25pt;height:18pt" o:ole="">
            <v:imagedata r:id="rId19" o:title=""/>
          </v:shape>
          <w:control r:id="rId84" w:name="DefaultOcxName66" w:shapeid="_x0000_i1533"/>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add on Azure subscription to your Microsoft 365 tenant</w:t>
      </w:r>
    </w:p>
    <w:p w14:paraId="4BF40FCC" w14:textId="08503E8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3958BD0">
          <v:shape id="_x0000_i1532" type="#_x0000_t75" style="width:20.25pt;height:18pt" o:ole="">
            <v:imagedata r:id="rId19" o:title=""/>
          </v:shape>
          <w:control r:id="rId85" w:name="DefaultOcxName67" w:shapeid="_x0000_i1532"/>
        </w:object>
      </w:r>
      <w:r w:rsidRPr="002E41D4">
        <w:rPr>
          <w:rFonts w:ascii="Arial" w:eastAsia="Times New Roman" w:hAnsi="Arial" w:cs="Arial"/>
          <w:color w:val="4E5768"/>
          <w:sz w:val="23"/>
          <w:szCs w:val="23"/>
        </w:rPr>
        <w:t> create a custom Azure information protection policy with confidential label</w:t>
      </w:r>
    </w:p>
    <w:p w14:paraId="6D0EF43A" w14:textId="3B028B0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1B215F04">
          <v:shape id="_x0000_i1531" type="#_x0000_t75" style="width:20.25pt;height:18pt" o:ole="">
            <v:imagedata r:id="rId19" o:title=""/>
          </v:shape>
          <w:control r:id="rId86" w:name="DefaultOcxName68" w:shapeid="_x0000_i1531"/>
        </w:object>
      </w:r>
      <w:r w:rsidRPr="002E41D4">
        <w:rPr>
          <w:rFonts w:ascii="Arial" w:eastAsia="Times New Roman" w:hAnsi="Arial" w:cs="Arial"/>
          <w:color w:val="70AD47" w:themeColor="accent6"/>
          <w:sz w:val="23"/>
          <w:szCs w:val="23"/>
        </w:rPr>
        <w:t> enable the default Azure information protection policy an option is installed the rights management service client</w:t>
      </w:r>
    </w:p>
    <w:p w14:paraId="71BC3D38"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D8579C3"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87" w:history="1">
        <w:r w:rsidRPr="002E41D4">
          <w:rPr>
            <w:rFonts w:ascii="Arial" w:eastAsia="Times New Roman" w:hAnsi="Arial" w:cs="Arial"/>
            <w:color w:val="75C32C"/>
            <w:sz w:val="23"/>
            <w:szCs w:val="23"/>
            <w:bdr w:val="none" w:sz="0" w:space="0" w:color="auto" w:frame="1"/>
          </w:rPr>
          <w:t>https://docs.microsoft.com/en-us/azure/information-protection/what-is-information-protection</w:t>
        </w:r>
      </w:hyperlink>
    </w:p>
    <w:p w14:paraId="649D27BF"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21</w:t>
      </w:r>
      <w:r w:rsidRPr="002E41D4">
        <w:rPr>
          <w:rFonts w:ascii="Arial" w:eastAsia="Times New Roman" w:hAnsi="Arial" w:cs="Arial"/>
          <w:color w:val="4E5768"/>
          <w:sz w:val="20"/>
          <w:szCs w:val="20"/>
        </w:rPr>
        <w:t>. Question</w:t>
      </w:r>
    </w:p>
    <w:p w14:paraId="7C0AB88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An organization plans to deploy Microsoft Intune.</w:t>
      </w:r>
    </w:p>
    <w:p w14:paraId="425613B2"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For the following statement, select Yes if the statement is true. Otherwise, select No.</w:t>
      </w:r>
      <w:r w:rsidRPr="002E41D4">
        <w:rPr>
          <w:rFonts w:ascii="Arial" w:eastAsia="Times New Roman" w:hAnsi="Arial" w:cs="Arial"/>
          <w:color w:val="4E5768"/>
          <w:sz w:val="23"/>
          <w:szCs w:val="23"/>
        </w:rPr>
        <w:br/>
        <w:t>“Microsoft Intune can define where corporate data is stored”</w:t>
      </w:r>
    </w:p>
    <w:p w14:paraId="7B3E68DB" w14:textId="7118200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6A46D59F">
          <v:shape id="_x0000_i1530" type="#_x0000_t75" style="width:20.25pt;height:18pt" o:ole="">
            <v:imagedata r:id="rId5" o:title=""/>
          </v:shape>
          <w:control r:id="rId88" w:name="DefaultOcxName69" w:shapeid="_x0000_i1530"/>
        </w:object>
      </w:r>
      <w:r w:rsidRPr="002E41D4">
        <w:rPr>
          <w:rFonts w:ascii="Arial" w:eastAsia="Times New Roman" w:hAnsi="Arial" w:cs="Arial"/>
          <w:color w:val="70AD47" w:themeColor="accent6"/>
          <w:sz w:val="23"/>
          <w:szCs w:val="23"/>
        </w:rPr>
        <w:t> Yes</w:t>
      </w:r>
    </w:p>
    <w:p w14:paraId="2449878E" w14:textId="3083B76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A7E254E">
          <v:shape id="_x0000_i1529" type="#_x0000_t75" style="width:20.25pt;height:18pt" o:ole="">
            <v:imagedata r:id="rId5" o:title=""/>
          </v:shape>
          <w:control r:id="rId89" w:name="DefaultOcxName70" w:shapeid="_x0000_i1529"/>
        </w:object>
      </w:r>
      <w:r w:rsidRPr="002E41D4">
        <w:rPr>
          <w:rFonts w:ascii="Arial" w:eastAsia="Times New Roman" w:hAnsi="Arial" w:cs="Arial"/>
          <w:color w:val="4E5768"/>
          <w:sz w:val="23"/>
          <w:szCs w:val="23"/>
        </w:rPr>
        <w:t> No</w:t>
      </w:r>
    </w:p>
    <w:p w14:paraId="33E21EF0"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4C9BA8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App protection policies make sure that the app-layer protections are in place. For example, you can:</w:t>
      </w:r>
      <w:r w:rsidRPr="002E41D4">
        <w:rPr>
          <w:rFonts w:ascii="Arial" w:eastAsia="Times New Roman" w:hAnsi="Arial" w:cs="Arial"/>
          <w:color w:val="4E5768"/>
          <w:sz w:val="23"/>
          <w:szCs w:val="23"/>
        </w:rPr>
        <w:br/>
        <w:t>Require a PIN to open an app in a work context</w:t>
      </w:r>
      <w:r w:rsidRPr="002E41D4">
        <w:rPr>
          <w:rFonts w:ascii="Arial" w:eastAsia="Times New Roman" w:hAnsi="Arial" w:cs="Arial"/>
          <w:color w:val="4E5768"/>
          <w:sz w:val="23"/>
          <w:szCs w:val="23"/>
        </w:rPr>
        <w:br/>
        <w:t>Control the sharing of data between apps</w:t>
      </w:r>
      <w:r w:rsidRPr="002E41D4">
        <w:rPr>
          <w:rFonts w:ascii="Arial" w:eastAsia="Times New Roman" w:hAnsi="Arial" w:cs="Arial"/>
          <w:color w:val="4E5768"/>
          <w:sz w:val="23"/>
          <w:szCs w:val="23"/>
        </w:rPr>
        <w:br/>
        <w:t>Prevent the saving of company app data to a personal storage location</w:t>
      </w:r>
    </w:p>
    <w:p w14:paraId="4A067323"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90" w:history="1">
        <w:r w:rsidRPr="002E41D4">
          <w:rPr>
            <w:rFonts w:ascii="Arial" w:eastAsia="Times New Roman" w:hAnsi="Arial" w:cs="Arial"/>
            <w:color w:val="75C32C"/>
            <w:sz w:val="23"/>
            <w:szCs w:val="23"/>
            <w:bdr w:val="none" w:sz="0" w:space="0" w:color="auto" w:frame="1"/>
          </w:rPr>
          <w:t>https://docs.microsoft.com/en-us/search/?scope=Office%20365%20Enterprise&amp;terms=microsoft%20intune&amp;skip=10</w:t>
        </w:r>
      </w:hyperlink>
    </w:p>
    <w:p w14:paraId="747BDD3A"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22</w:t>
      </w:r>
      <w:r w:rsidRPr="002E41D4">
        <w:rPr>
          <w:rFonts w:ascii="Arial" w:eastAsia="Times New Roman" w:hAnsi="Arial" w:cs="Arial"/>
          <w:color w:val="4E5768"/>
          <w:sz w:val="20"/>
          <w:szCs w:val="20"/>
        </w:rPr>
        <w:t>. Question</w:t>
      </w:r>
    </w:p>
    <w:p w14:paraId="4EE3004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An organization is considering migrating some of its resources to the cloud. The company does not plan to deploy Microsoft </w:t>
      </w:r>
      <w:proofErr w:type="spellStart"/>
      <w:r w:rsidRPr="002E41D4">
        <w:rPr>
          <w:rFonts w:ascii="Arial" w:eastAsia="Times New Roman" w:hAnsi="Arial" w:cs="Arial"/>
          <w:color w:val="4E5768"/>
          <w:sz w:val="23"/>
          <w:szCs w:val="23"/>
        </w:rPr>
        <w:t>AzureExpressRoute</w:t>
      </w:r>
      <w:proofErr w:type="spellEnd"/>
      <w:r w:rsidRPr="002E41D4">
        <w:rPr>
          <w:rFonts w:ascii="Arial" w:eastAsia="Times New Roman" w:hAnsi="Arial" w:cs="Arial"/>
          <w:color w:val="4E5768"/>
          <w:sz w:val="23"/>
          <w:szCs w:val="23"/>
        </w:rPr>
        <w:t xml:space="preserve"> or site-to-site VPNs. You need to identify if this workload can migrate to the cloud by choosing the best answer.</w:t>
      </w:r>
      <w:r w:rsidRPr="002E41D4">
        <w:rPr>
          <w:rFonts w:ascii="Arial" w:eastAsia="Times New Roman" w:hAnsi="Arial" w:cs="Arial"/>
          <w:color w:val="4E5768"/>
          <w:sz w:val="23"/>
          <w:szCs w:val="23"/>
        </w:rPr>
        <w:br/>
        <w:t>” You need to deploy the external-facing website”</w:t>
      </w:r>
    </w:p>
    <w:p w14:paraId="758E16D4" w14:textId="4A1F67A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1469F46F">
          <v:shape id="_x0000_i1528" type="#_x0000_t75" style="width:20.25pt;height:18pt" o:ole="">
            <v:imagedata r:id="rId5" o:title=""/>
          </v:shape>
          <w:control r:id="rId91" w:name="DefaultOcxName71" w:shapeid="_x0000_i1528"/>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Migrate to Cloud</w:t>
      </w:r>
    </w:p>
    <w:p w14:paraId="670EB2F5" w14:textId="1C079AE0"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FD30AA9">
          <v:shape id="_x0000_i1527" type="#_x0000_t75" style="width:20.25pt;height:18pt" o:ole="">
            <v:imagedata r:id="rId5" o:title=""/>
          </v:shape>
          <w:control r:id="rId92" w:name="DefaultOcxName72" w:shapeid="_x0000_i1527"/>
        </w:object>
      </w:r>
      <w:r w:rsidRPr="002E41D4">
        <w:rPr>
          <w:rFonts w:ascii="Arial" w:eastAsia="Times New Roman" w:hAnsi="Arial" w:cs="Arial"/>
          <w:color w:val="4E5768"/>
          <w:sz w:val="23"/>
          <w:szCs w:val="23"/>
        </w:rPr>
        <w:t> Remain on-premise</w:t>
      </w:r>
    </w:p>
    <w:p w14:paraId="39F4493B"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BAA294F"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23</w:t>
      </w:r>
      <w:r w:rsidRPr="002E41D4">
        <w:rPr>
          <w:rFonts w:ascii="Arial" w:eastAsia="Times New Roman" w:hAnsi="Arial" w:cs="Arial"/>
          <w:color w:val="4E5768"/>
          <w:sz w:val="20"/>
          <w:szCs w:val="20"/>
        </w:rPr>
        <w:t>. Question</w:t>
      </w:r>
    </w:p>
    <w:p w14:paraId="79FFA37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This question requires that you evaluate the “</w:t>
      </w:r>
      <w:proofErr w:type="gramStart"/>
      <w:r w:rsidRPr="002E41D4">
        <w:rPr>
          <w:rFonts w:ascii="Arial" w:eastAsia="Times New Roman" w:hAnsi="Arial" w:cs="Arial"/>
          <w:color w:val="4E5768"/>
          <w:sz w:val="23"/>
          <w:szCs w:val="23"/>
        </w:rPr>
        <w:t>Italicized”  text</w:t>
      </w:r>
      <w:proofErr w:type="gramEnd"/>
      <w:r w:rsidRPr="002E41D4">
        <w:rPr>
          <w:rFonts w:ascii="Arial" w:eastAsia="Times New Roman" w:hAnsi="Arial" w:cs="Arial"/>
          <w:color w:val="4E5768"/>
          <w:sz w:val="23"/>
          <w:szCs w:val="23"/>
        </w:rPr>
        <w:t xml:space="preserve"> to determine if it is correct.</w:t>
      </w:r>
    </w:p>
    <w:p w14:paraId="5F2F48D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needs to protect documents and emails by automatically applying classifications and labels. You must minimize costs.</w:t>
      </w:r>
      <w:r w:rsidRPr="002E41D4">
        <w:rPr>
          <w:rFonts w:ascii="Arial" w:eastAsia="Times New Roman" w:hAnsi="Arial" w:cs="Arial"/>
          <w:color w:val="4E5768"/>
          <w:sz w:val="23"/>
          <w:szCs w:val="23"/>
        </w:rPr>
        <w:br/>
        <w:t>You should implement Microsoft Azure Information Protection for Microsoft Office 365.</w:t>
      </w:r>
    </w:p>
    <w:p w14:paraId="3409A7D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Review the above “italicized” text. If it makes the statement correct, select No change is needed. If the statement is incorrect, select the answer choice that makes the statement correct.</w:t>
      </w:r>
    </w:p>
    <w:p w14:paraId="717886C5" w14:textId="4E7A361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E4CC20C">
          <v:shape id="_x0000_i1526" type="#_x0000_t75" style="width:20.25pt;height:18pt" o:ole="">
            <v:imagedata r:id="rId5" o:title=""/>
          </v:shape>
          <w:control r:id="rId93" w:name="DefaultOcxName73" w:shapeid="_x0000_i1526"/>
        </w:object>
      </w:r>
      <w:r w:rsidRPr="002E41D4">
        <w:rPr>
          <w:rFonts w:ascii="Arial" w:eastAsia="Times New Roman" w:hAnsi="Arial" w:cs="Arial"/>
          <w:color w:val="4E5768"/>
          <w:sz w:val="23"/>
          <w:szCs w:val="23"/>
        </w:rPr>
        <w:t> Azure Information Protection Premium P1</w:t>
      </w:r>
    </w:p>
    <w:p w14:paraId="37D71F17" w14:textId="515161A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1BD193C">
          <v:shape id="_x0000_i1525" type="#_x0000_t75" style="width:20.25pt;height:18pt" o:ole="">
            <v:imagedata r:id="rId5" o:title=""/>
          </v:shape>
          <w:control r:id="rId94" w:name="DefaultOcxName74" w:shapeid="_x0000_i1525"/>
        </w:object>
      </w:r>
      <w:r w:rsidRPr="002E41D4">
        <w:rPr>
          <w:rFonts w:ascii="Arial" w:eastAsia="Times New Roman" w:hAnsi="Arial" w:cs="Arial"/>
          <w:color w:val="4E5768"/>
          <w:sz w:val="23"/>
          <w:szCs w:val="23"/>
        </w:rPr>
        <w:t> No change needed.</w:t>
      </w:r>
    </w:p>
    <w:p w14:paraId="52D08202" w14:textId="1B7236D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E7DC23A">
          <v:shape id="_x0000_i1524" type="#_x0000_t75" style="width:20.25pt;height:18pt" o:ole="">
            <v:imagedata r:id="rId5" o:title=""/>
          </v:shape>
          <w:control r:id="rId95" w:name="DefaultOcxName75" w:shapeid="_x0000_i1524"/>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Azure Information Protection Premium P2</w:t>
      </w:r>
    </w:p>
    <w:p w14:paraId="24185999" w14:textId="46DF033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9910416">
          <v:shape id="_x0000_i1523" type="#_x0000_t75" style="width:20.25pt;height:18pt" o:ole="">
            <v:imagedata r:id="rId5" o:title=""/>
          </v:shape>
          <w:control r:id="rId96" w:name="DefaultOcxName76" w:shapeid="_x0000_i1523"/>
        </w:object>
      </w:r>
      <w:r w:rsidRPr="002E41D4">
        <w:rPr>
          <w:rFonts w:ascii="Arial" w:eastAsia="Times New Roman" w:hAnsi="Arial" w:cs="Arial"/>
          <w:color w:val="4E5768"/>
          <w:sz w:val="23"/>
          <w:szCs w:val="23"/>
        </w:rPr>
        <w:t> Microsoft 365 E3</w:t>
      </w:r>
    </w:p>
    <w:p w14:paraId="55321860"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7DDDF3E3"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97" w:history="1">
        <w:r w:rsidRPr="002E41D4">
          <w:rPr>
            <w:rFonts w:ascii="Arial" w:eastAsia="Times New Roman" w:hAnsi="Arial" w:cs="Arial"/>
            <w:color w:val="75C32C"/>
            <w:sz w:val="23"/>
            <w:szCs w:val="23"/>
            <w:bdr w:val="none" w:sz="0" w:space="0" w:color="auto" w:frame="1"/>
          </w:rPr>
          <w:t>https://azure.microsoft.com/en-us/pricing/details/information-protection/</w:t>
        </w:r>
      </w:hyperlink>
    </w:p>
    <w:p w14:paraId="46E2439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24</w:t>
      </w:r>
      <w:r w:rsidRPr="002E41D4">
        <w:rPr>
          <w:rFonts w:ascii="Arial" w:eastAsia="Times New Roman" w:hAnsi="Arial" w:cs="Arial"/>
          <w:color w:val="4E5768"/>
          <w:sz w:val="20"/>
          <w:szCs w:val="20"/>
        </w:rPr>
        <w:t>. Question</w:t>
      </w:r>
    </w:p>
    <w:p w14:paraId="71473ED5"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Cloud Service Providers can provide 30 days of trial licenses to customers</w:t>
      </w:r>
    </w:p>
    <w:p w14:paraId="554268D0" w14:textId="5112878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5B56A8BE">
          <v:shape id="_x0000_i1522" type="#_x0000_t75" style="width:20.25pt;height:18pt" o:ole="">
            <v:imagedata r:id="rId5" o:title=""/>
          </v:shape>
          <w:control r:id="rId98" w:name="DefaultOcxName77" w:shapeid="_x0000_i1522"/>
        </w:object>
      </w:r>
      <w:r w:rsidRPr="002E41D4">
        <w:rPr>
          <w:rFonts w:ascii="Arial" w:eastAsia="Times New Roman" w:hAnsi="Arial" w:cs="Arial"/>
          <w:color w:val="70AD47" w:themeColor="accent6"/>
          <w:sz w:val="23"/>
          <w:szCs w:val="23"/>
        </w:rPr>
        <w:t> No</w:t>
      </w:r>
    </w:p>
    <w:p w14:paraId="6FBBE214" w14:textId="2B92A09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6945851">
          <v:shape id="_x0000_i1521" type="#_x0000_t75" style="width:20.25pt;height:18pt" o:ole="">
            <v:imagedata r:id="rId5" o:title=""/>
          </v:shape>
          <w:control r:id="rId99" w:name="DefaultOcxName78" w:shapeid="_x0000_i1521"/>
        </w:object>
      </w:r>
      <w:r w:rsidRPr="002E41D4">
        <w:rPr>
          <w:rFonts w:ascii="Arial" w:eastAsia="Times New Roman" w:hAnsi="Arial" w:cs="Arial"/>
          <w:color w:val="4E5768"/>
          <w:sz w:val="23"/>
          <w:szCs w:val="23"/>
        </w:rPr>
        <w:t> Yes</w:t>
      </w:r>
    </w:p>
    <w:p w14:paraId="15DD166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DB107B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CSP’s can’t provide any trial license to customers.</w:t>
      </w:r>
    </w:p>
    <w:p w14:paraId="6B81EE50"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lastRenderedPageBreak/>
        <w:t>25</w:t>
      </w:r>
      <w:r w:rsidRPr="002E41D4">
        <w:rPr>
          <w:rFonts w:ascii="Arial" w:eastAsia="Times New Roman" w:hAnsi="Arial" w:cs="Arial"/>
          <w:color w:val="4E5768"/>
          <w:sz w:val="20"/>
          <w:szCs w:val="20"/>
        </w:rPr>
        <w:t>. Question</w:t>
      </w:r>
    </w:p>
    <w:p w14:paraId="72A0766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By default, all the Microsoft 365 users are configured for “Targeted Release”</w:t>
      </w:r>
    </w:p>
    <w:p w14:paraId="10EB8405" w14:textId="7D00E61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40CE65B">
          <v:shape id="_x0000_i1520" type="#_x0000_t75" style="width:20.25pt;height:18pt" o:ole="">
            <v:imagedata r:id="rId5" o:title=""/>
          </v:shape>
          <w:control r:id="rId100" w:name="DefaultOcxName79" w:shapeid="_x0000_i1520"/>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No</w:t>
      </w:r>
    </w:p>
    <w:p w14:paraId="3634809E" w14:textId="1577F24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DEDFD1D">
          <v:shape id="_x0000_i1519" type="#_x0000_t75" style="width:20.25pt;height:18pt" o:ole="">
            <v:imagedata r:id="rId5" o:title=""/>
          </v:shape>
          <w:control r:id="rId101" w:name="DefaultOcxName80" w:shapeid="_x0000_i1519"/>
        </w:object>
      </w:r>
      <w:r w:rsidRPr="002E41D4">
        <w:rPr>
          <w:rFonts w:ascii="Arial" w:eastAsia="Times New Roman" w:hAnsi="Arial" w:cs="Arial"/>
          <w:color w:val="4E5768"/>
          <w:sz w:val="23"/>
          <w:szCs w:val="23"/>
        </w:rPr>
        <w:t> Yes</w:t>
      </w:r>
    </w:p>
    <w:p w14:paraId="17370E35"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628D4CE"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In-Office 365 admins can choose how their company or individuals in the company receive updates.</w:t>
      </w:r>
      <w:r w:rsidRPr="002E41D4">
        <w:rPr>
          <w:rFonts w:ascii="Arial" w:eastAsia="Times New Roman" w:hAnsi="Arial" w:cs="Arial"/>
          <w:color w:val="4E5768"/>
          <w:sz w:val="23"/>
          <w:szCs w:val="23"/>
        </w:rPr>
        <w:br/>
        <w:t>While the default option is our Standard release and updates are pushed to your tenant as they become broadly available, you can also opt in to the Targeted release option (formerly known as First Release). In the latter case, you and your users will be the first to see the latest updates and can help shape the product by providing early feedback.</w:t>
      </w:r>
    </w:p>
    <w:p w14:paraId="5778BC99"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26</w:t>
      </w:r>
      <w:r w:rsidRPr="002E41D4">
        <w:rPr>
          <w:rFonts w:ascii="Arial" w:eastAsia="Times New Roman" w:hAnsi="Arial" w:cs="Arial"/>
          <w:color w:val="4E5768"/>
          <w:sz w:val="20"/>
          <w:szCs w:val="20"/>
        </w:rPr>
        <w:t>. Question</w:t>
      </w:r>
    </w:p>
    <w:p w14:paraId="4DE82AA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the Microsoft 365 administrator for a company. You install Microsoft Office 365 Enterprise on five devices. You deactivate the Microsoft Office 365 Enterprise license on one device.</w:t>
      </w:r>
      <w:r w:rsidRPr="002E41D4">
        <w:rPr>
          <w:rFonts w:ascii="Arial" w:eastAsia="Times New Roman" w:hAnsi="Arial" w:cs="Arial"/>
          <w:color w:val="4E5768"/>
          <w:sz w:val="23"/>
          <w:szCs w:val="23"/>
        </w:rPr>
        <w:br/>
        <w:t>Which task can you perform on that device? </w:t>
      </w:r>
    </w:p>
    <w:p w14:paraId="5EB8FFD0" w14:textId="7A5A3D5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E140306">
          <v:shape id="_x0000_i1518" type="#_x0000_t75" style="width:20.25pt;height:18pt" o:ole="">
            <v:imagedata r:id="rId5" o:title=""/>
          </v:shape>
          <w:control r:id="rId102" w:name="DefaultOcxName81" w:shapeid="_x0000_i1518"/>
        </w:object>
      </w:r>
      <w:r w:rsidRPr="002E41D4">
        <w:rPr>
          <w:rFonts w:ascii="Arial" w:eastAsia="Times New Roman" w:hAnsi="Arial" w:cs="Arial"/>
          <w:color w:val="4E5768"/>
          <w:sz w:val="23"/>
          <w:szCs w:val="23"/>
        </w:rPr>
        <w:t> Start a new document from a template</w:t>
      </w:r>
    </w:p>
    <w:p w14:paraId="7A3AC2C6" w14:textId="28BCAF4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0C4CD93">
          <v:shape id="_x0000_i1517" type="#_x0000_t75" style="width:20.25pt;height:18pt" o:ole="">
            <v:imagedata r:id="rId5" o:title=""/>
          </v:shape>
          <w:control r:id="rId103" w:name="DefaultOcxName82" w:shapeid="_x0000_i1517"/>
        </w:object>
      </w:r>
      <w:r w:rsidRPr="002E41D4">
        <w:rPr>
          <w:rFonts w:ascii="Arial" w:eastAsia="Times New Roman" w:hAnsi="Arial" w:cs="Arial"/>
          <w:color w:val="4E5768"/>
          <w:sz w:val="23"/>
          <w:szCs w:val="23"/>
        </w:rPr>
        <w:t> Leave a comment in a document</w:t>
      </w:r>
    </w:p>
    <w:p w14:paraId="3B4F1B91" w14:textId="2ED9B05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90F7CC8">
          <v:shape id="_x0000_i1516" type="#_x0000_t75" style="width:20.25pt;height:18pt" o:ole="">
            <v:imagedata r:id="rId5" o:title=""/>
          </v:shape>
          <w:control r:id="rId104" w:name="DefaultOcxName83" w:shapeid="_x0000_i1516"/>
        </w:object>
      </w:r>
      <w:r w:rsidRPr="002E41D4">
        <w:rPr>
          <w:rFonts w:ascii="Arial" w:eastAsia="Times New Roman" w:hAnsi="Arial" w:cs="Arial"/>
          <w:color w:val="4E5768"/>
          <w:sz w:val="23"/>
          <w:szCs w:val="23"/>
        </w:rPr>
        <w:t> Create a document</w:t>
      </w:r>
    </w:p>
    <w:p w14:paraId="64E16A68" w14:textId="44F2AE8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232F293">
          <v:shape id="_x0000_i1515" type="#_x0000_t75" style="width:20.25pt;height:18pt" o:ole="">
            <v:imagedata r:id="rId5" o:title=""/>
          </v:shape>
          <w:control r:id="rId105" w:name="DefaultOcxName84" w:shapeid="_x0000_i1515"/>
        </w:object>
      </w:r>
      <w:r w:rsidRPr="002E41D4">
        <w:rPr>
          <w:rFonts w:ascii="Arial" w:eastAsia="Times New Roman" w:hAnsi="Arial" w:cs="Arial"/>
          <w:color w:val="70AD47" w:themeColor="accent6"/>
          <w:sz w:val="23"/>
          <w:szCs w:val="23"/>
        </w:rPr>
        <w:t> print a document</w:t>
      </w:r>
    </w:p>
    <w:p w14:paraId="36BC04BA" w14:textId="26A80B3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790DD27">
          <v:shape id="_x0000_i1514" type="#_x0000_t75" style="width:20.25pt;height:18pt" o:ole="">
            <v:imagedata r:id="rId5" o:title=""/>
          </v:shape>
          <w:control r:id="rId106" w:name="DefaultOcxName85" w:shapeid="_x0000_i1514"/>
        </w:object>
      </w:r>
      <w:r w:rsidRPr="002E41D4">
        <w:rPr>
          <w:rFonts w:ascii="Arial" w:eastAsia="Times New Roman" w:hAnsi="Arial" w:cs="Arial"/>
          <w:color w:val="4E5768"/>
          <w:sz w:val="23"/>
          <w:szCs w:val="23"/>
        </w:rPr>
        <w:t> Set properties on a document.</w:t>
      </w:r>
    </w:p>
    <w:p w14:paraId="660E3174" w14:textId="0B84A71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B80DC6F">
          <v:shape id="_x0000_i1513" type="#_x0000_t75" style="width:20.25pt;height:18pt" o:ole="">
            <v:imagedata r:id="rId5" o:title=""/>
          </v:shape>
          <w:control r:id="rId107" w:name="DefaultOcxName86" w:shapeid="_x0000_i1513"/>
        </w:object>
      </w:r>
      <w:r w:rsidRPr="002E41D4">
        <w:rPr>
          <w:rFonts w:ascii="Arial" w:eastAsia="Times New Roman" w:hAnsi="Arial" w:cs="Arial"/>
          <w:color w:val="4E5768"/>
          <w:sz w:val="23"/>
          <w:szCs w:val="23"/>
        </w:rPr>
        <w:t> Co-author a document.</w:t>
      </w:r>
    </w:p>
    <w:p w14:paraId="498C1FD5"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FAE0F6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When you deactivate a Microsoft Office 365 Enterprise license, Office 365 Enterprise remains installed on the computer, but you can only view and print documents. All features for editing or creating new documents are disabled.</w:t>
      </w:r>
    </w:p>
    <w:p w14:paraId="73921199"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27</w:t>
      </w:r>
      <w:r w:rsidRPr="002E41D4">
        <w:rPr>
          <w:rFonts w:ascii="Arial" w:eastAsia="Times New Roman" w:hAnsi="Arial" w:cs="Arial"/>
          <w:color w:val="4E5768"/>
          <w:sz w:val="20"/>
          <w:szCs w:val="20"/>
        </w:rPr>
        <w:t>. Question</w:t>
      </w:r>
    </w:p>
    <w:p w14:paraId="45BA0E5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ensure that the process by which users sign in to Microsoft 365 confirms the identity of the user. Which feature should you use?</w:t>
      </w:r>
    </w:p>
    <w:p w14:paraId="0DC5383D" w14:textId="5C0DAA0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1995822B">
          <v:shape id="_x0000_i1512" type="#_x0000_t75" style="width:20.25pt;height:18pt" o:ole="">
            <v:imagedata r:id="rId5" o:title=""/>
          </v:shape>
          <w:control r:id="rId108" w:name="DefaultOcxName87" w:shapeid="_x0000_i1512"/>
        </w:object>
      </w:r>
      <w:r w:rsidRPr="002E41D4">
        <w:rPr>
          <w:rFonts w:ascii="Arial" w:eastAsia="Times New Roman" w:hAnsi="Arial" w:cs="Arial"/>
          <w:color w:val="4E5768"/>
          <w:sz w:val="23"/>
          <w:szCs w:val="23"/>
        </w:rPr>
        <w:t> Advanced Threat Protection (ATP)</w:t>
      </w:r>
    </w:p>
    <w:p w14:paraId="620B2FB6" w14:textId="46668F4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7AF5835">
          <v:shape id="_x0000_i1511" type="#_x0000_t75" style="width:20.25pt;height:18pt" o:ole="">
            <v:imagedata r:id="rId5" o:title=""/>
          </v:shape>
          <w:control r:id="rId109" w:name="DefaultOcxName88" w:shapeid="_x0000_i1511"/>
        </w:object>
      </w:r>
      <w:r w:rsidRPr="002E41D4">
        <w:rPr>
          <w:rFonts w:ascii="Arial" w:eastAsia="Times New Roman" w:hAnsi="Arial" w:cs="Arial"/>
          <w:color w:val="4E5768"/>
          <w:sz w:val="23"/>
          <w:szCs w:val="23"/>
        </w:rPr>
        <w:t> mobile application management (MAM)</w:t>
      </w:r>
    </w:p>
    <w:p w14:paraId="623231C1" w14:textId="5770880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CD79FA7">
          <v:shape id="_x0000_i1510" type="#_x0000_t75" style="width:20.25pt;height:18pt" o:ole="">
            <v:imagedata r:id="rId5" o:title=""/>
          </v:shape>
          <w:control r:id="rId110" w:name="DefaultOcxName89" w:shapeid="_x0000_i1510"/>
        </w:object>
      </w:r>
      <w:r w:rsidRPr="002E41D4">
        <w:rPr>
          <w:rFonts w:ascii="Arial" w:eastAsia="Times New Roman" w:hAnsi="Arial" w:cs="Arial"/>
          <w:color w:val="4E5768"/>
          <w:sz w:val="23"/>
          <w:szCs w:val="23"/>
        </w:rPr>
        <w:t> data loss prevention (DLP) policies</w:t>
      </w:r>
    </w:p>
    <w:p w14:paraId="3AABB4BF" w14:textId="09C0089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7149E90">
          <v:shape id="_x0000_i1509" type="#_x0000_t75" style="width:20.25pt;height:18pt" o:ole="">
            <v:imagedata r:id="rId5" o:title=""/>
          </v:shape>
          <w:control r:id="rId111" w:name="DefaultOcxName90" w:shapeid="_x0000_i1509"/>
        </w:object>
      </w:r>
      <w:r w:rsidRPr="002E41D4">
        <w:rPr>
          <w:rFonts w:ascii="Arial" w:eastAsia="Times New Roman" w:hAnsi="Arial" w:cs="Arial"/>
          <w:color w:val="70AD47" w:themeColor="accent6"/>
          <w:sz w:val="23"/>
          <w:szCs w:val="23"/>
        </w:rPr>
        <w:t> Multi-Factor Authentication (MFA)</w:t>
      </w:r>
    </w:p>
    <w:p w14:paraId="6841D1FC"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40219F24"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Multi-factor authentication is an electronic authentication method in which a computer user is granted access to a website or application only after successfully presenting two or more pieces of evidence (or factors) to an authentication mechanism: knowledge (something the user and only the user knows), possession (something the user and only the user has), and inherence (something the user and only the user is). It protects the user from an unknown person trying to access their data such as personal ID details or financial assets.</w:t>
      </w:r>
      <w:r w:rsidRPr="002E41D4">
        <w:rPr>
          <w:rFonts w:ascii="Arial" w:eastAsia="Times New Roman" w:hAnsi="Arial" w:cs="Arial"/>
          <w:color w:val="4E5768"/>
          <w:sz w:val="23"/>
          <w:szCs w:val="23"/>
        </w:rPr>
        <w:br/>
      </w:r>
      <w:hyperlink r:id="rId112" w:history="1">
        <w:r w:rsidRPr="002E41D4">
          <w:rPr>
            <w:rFonts w:ascii="Arial" w:eastAsia="Times New Roman" w:hAnsi="Arial" w:cs="Arial"/>
            <w:color w:val="75C32C"/>
            <w:sz w:val="23"/>
            <w:szCs w:val="23"/>
            <w:bdr w:val="none" w:sz="0" w:space="0" w:color="auto" w:frame="1"/>
          </w:rPr>
          <w:t>https://docs.microsoft.com/en-us/azure/active-directory/authentication/concept-mfa-howitworks</w:t>
        </w:r>
      </w:hyperlink>
    </w:p>
    <w:p w14:paraId="64E305D0"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28</w:t>
      </w:r>
      <w:r w:rsidRPr="002E41D4">
        <w:rPr>
          <w:rFonts w:ascii="Arial" w:eastAsia="Times New Roman" w:hAnsi="Arial" w:cs="Arial"/>
          <w:color w:val="4E5768"/>
          <w:sz w:val="20"/>
          <w:szCs w:val="20"/>
        </w:rPr>
        <w:t>. Question</w:t>
      </w:r>
    </w:p>
    <w:p w14:paraId="7462DF5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configure a data governance solution for your company. You know the complete solution must meet the following requirements:</w:t>
      </w:r>
    </w:p>
    <w:p w14:paraId="101E0FB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Classify documents</w:t>
      </w:r>
    </w:p>
    <w:p w14:paraId="6C4D27CE"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Ensure that classifications are enforced</w:t>
      </w:r>
    </w:p>
    <w:p w14:paraId="66FD0B9C"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-&gt; Delete documents that are no longer used</w:t>
      </w:r>
    </w:p>
    <w:p w14:paraId="14B3509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Which actions should you perform to perform 3rd step i.e. Delete documents that are no longer </w:t>
      </w:r>
      <w:proofErr w:type="gramStart"/>
      <w:r w:rsidRPr="002E41D4">
        <w:rPr>
          <w:rFonts w:ascii="Arial" w:eastAsia="Times New Roman" w:hAnsi="Arial" w:cs="Arial"/>
          <w:color w:val="4E5768"/>
          <w:sz w:val="23"/>
          <w:szCs w:val="23"/>
        </w:rPr>
        <w:t>used</w:t>
      </w:r>
      <w:proofErr w:type="gramEnd"/>
    </w:p>
    <w:p w14:paraId="3E27806E" w14:textId="54CD19A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D13CC6F">
          <v:shape id="_x0000_i1508" type="#_x0000_t75" style="width:20.25pt;height:18pt" o:ole="">
            <v:imagedata r:id="rId5" o:title=""/>
          </v:shape>
          <w:control r:id="rId113" w:name="DefaultOcxName91" w:shapeid="_x0000_i1508"/>
        </w:object>
      </w:r>
      <w:r w:rsidRPr="002E41D4">
        <w:rPr>
          <w:rFonts w:ascii="Arial" w:eastAsia="Times New Roman" w:hAnsi="Arial" w:cs="Arial"/>
          <w:color w:val="4E5768"/>
          <w:sz w:val="23"/>
          <w:szCs w:val="23"/>
        </w:rPr>
        <w:t> Apply preservation policies</w:t>
      </w:r>
    </w:p>
    <w:p w14:paraId="0C76D20F" w14:textId="68DAB5B0"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B969B28">
          <v:shape id="_x0000_i1507" type="#_x0000_t75" style="width:20.25pt;height:18pt" o:ole="">
            <v:imagedata r:id="rId5" o:title=""/>
          </v:shape>
          <w:control r:id="rId114" w:name="DefaultOcxName92" w:shapeid="_x0000_i1507"/>
        </w:object>
      </w:r>
      <w:r w:rsidRPr="002E41D4">
        <w:rPr>
          <w:rFonts w:ascii="Arial" w:eastAsia="Times New Roman" w:hAnsi="Arial" w:cs="Arial"/>
          <w:color w:val="4E5768"/>
          <w:sz w:val="23"/>
          <w:szCs w:val="23"/>
        </w:rPr>
        <w:t> Configure Microsoft SharePoint second-stage Recycle bin</w:t>
      </w:r>
    </w:p>
    <w:p w14:paraId="4565319C" w14:textId="0D8528E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0BCB4FC3">
          <v:shape id="_x0000_i1506" type="#_x0000_t75" style="width:20.25pt;height:18pt" o:ole="">
            <v:imagedata r:id="rId5" o:title=""/>
          </v:shape>
          <w:control r:id="rId115" w:name="DefaultOcxName93" w:shapeid="_x0000_i1506"/>
        </w:object>
      </w:r>
      <w:r w:rsidRPr="002E41D4">
        <w:rPr>
          <w:rFonts w:ascii="Arial" w:eastAsia="Times New Roman" w:hAnsi="Arial" w:cs="Arial"/>
          <w:color w:val="70AD47" w:themeColor="accent6"/>
          <w:sz w:val="23"/>
          <w:szCs w:val="23"/>
        </w:rPr>
        <w:t> Apply retention policies</w:t>
      </w:r>
    </w:p>
    <w:p w14:paraId="562D154C"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A96E678"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Retention policies ensure that you do not delete content prematurely. Once the content has reached the end of its retention period it can be deleted, start an approval process for deletion, or it can do nothing.</w:t>
      </w:r>
      <w:r w:rsidRPr="002E41D4">
        <w:rPr>
          <w:rFonts w:ascii="Arial" w:eastAsia="Times New Roman" w:hAnsi="Arial" w:cs="Arial"/>
          <w:color w:val="4E5768"/>
          <w:sz w:val="23"/>
          <w:szCs w:val="23"/>
        </w:rPr>
        <w:br/>
      </w:r>
      <w:hyperlink r:id="rId116" w:history="1">
        <w:r w:rsidRPr="002E41D4">
          <w:rPr>
            <w:rFonts w:ascii="Arial" w:eastAsia="Times New Roman" w:hAnsi="Arial" w:cs="Arial"/>
            <w:color w:val="75C32C"/>
            <w:sz w:val="23"/>
            <w:szCs w:val="23"/>
            <w:bdr w:val="none" w:sz="0" w:space="0" w:color="auto" w:frame="1"/>
          </w:rPr>
          <w:t>https://www.recordpoint.com/blog/advanced-data-governance-labels/</w:t>
        </w:r>
      </w:hyperlink>
    </w:p>
    <w:p w14:paraId="2A14459D"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lastRenderedPageBreak/>
        <w:t>29</w:t>
      </w:r>
      <w:r w:rsidRPr="002E41D4">
        <w:rPr>
          <w:rFonts w:ascii="Arial" w:eastAsia="Times New Roman" w:hAnsi="Arial" w:cs="Arial"/>
          <w:color w:val="4E5768"/>
          <w:sz w:val="20"/>
          <w:szCs w:val="20"/>
        </w:rPr>
        <w:t>. Question</w:t>
      </w:r>
    </w:p>
    <w:p w14:paraId="66BF5E7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a Microsoft 365 administrator. You need to implement the appropriate features for this scenario. What should you implement?</w:t>
      </w:r>
      <w:r w:rsidRPr="002E41D4">
        <w:rPr>
          <w:rFonts w:ascii="Arial" w:eastAsia="Times New Roman" w:hAnsi="Arial" w:cs="Arial"/>
          <w:color w:val="4E5768"/>
          <w:sz w:val="23"/>
          <w:szCs w:val="23"/>
        </w:rPr>
        <w:br/>
        <w:t>“Secure admin roles by requiring approvals”</w:t>
      </w:r>
    </w:p>
    <w:p w14:paraId="5697F18B" w14:textId="3A5F519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1BF93A1">
          <v:shape id="_x0000_i1505" type="#_x0000_t75" style="width:20.25pt;height:18pt" o:ole="">
            <v:imagedata r:id="rId5" o:title=""/>
          </v:shape>
          <w:control r:id="rId117" w:name="DefaultOcxName94" w:shapeid="_x0000_i1505"/>
        </w:object>
      </w:r>
      <w:r w:rsidRPr="002E41D4">
        <w:rPr>
          <w:rFonts w:ascii="Arial" w:eastAsia="Times New Roman" w:hAnsi="Arial" w:cs="Arial"/>
          <w:color w:val="4E5768"/>
          <w:sz w:val="23"/>
          <w:szCs w:val="23"/>
        </w:rPr>
        <w:t> Microsoft Azure AD Identity Protection</w:t>
      </w:r>
    </w:p>
    <w:p w14:paraId="1E1A3412" w14:textId="778FC1D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D8F4C45">
          <v:shape id="_x0000_i1504" type="#_x0000_t75" style="width:20.25pt;height:18pt" o:ole="">
            <v:imagedata r:id="rId5" o:title=""/>
          </v:shape>
          <w:control r:id="rId118" w:name="DefaultOcxName95" w:shapeid="_x0000_i1504"/>
        </w:object>
      </w:r>
      <w:r w:rsidRPr="002E41D4">
        <w:rPr>
          <w:rFonts w:ascii="Arial" w:eastAsia="Times New Roman" w:hAnsi="Arial" w:cs="Arial"/>
          <w:color w:val="4E5768"/>
          <w:sz w:val="23"/>
          <w:szCs w:val="23"/>
        </w:rPr>
        <w:t> Microsoft Azure AD Domain Services</w:t>
      </w:r>
    </w:p>
    <w:p w14:paraId="6E4C5075" w14:textId="3184703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D6DE986">
          <v:shape id="_x0000_i1503" type="#_x0000_t75" style="width:20.25pt;height:18pt" o:ole="">
            <v:imagedata r:id="rId5" o:title=""/>
          </v:shape>
          <w:control r:id="rId119" w:name="DefaultOcxName96" w:shapeid="_x0000_i1503"/>
        </w:object>
      </w:r>
      <w:r w:rsidRPr="002E41D4">
        <w:rPr>
          <w:rFonts w:ascii="Arial" w:eastAsia="Times New Roman" w:hAnsi="Arial" w:cs="Arial"/>
          <w:color w:val="70AD47" w:themeColor="accent6"/>
          <w:sz w:val="23"/>
          <w:szCs w:val="23"/>
        </w:rPr>
        <w:t> Microsoft Azure AD Privileged Identity Management</w:t>
      </w:r>
    </w:p>
    <w:p w14:paraId="00B78202"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B03309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For Azure AD roles in Privileged Identity Management, only a user who is in the Privileged role administrator or Global administrator role can manage assignments for other administrators. You can grant access to other administrators to manage Privileged Identity Management. Global Administrators, Security Administrators, Global readers, and Security Readers can also view assignments to Azure AD roles in Privileged Identity Management.</w:t>
      </w:r>
    </w:p>
    <w:p w14:paraId="646CBF1E"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20" w:history="1">
        <w:r w:rsidRPr="002E41D4">
          <w:rPr>
            <w:rFonts w:ascii="Arial" w:eastAsia="Times New Roman" w:hAnsi="Arial" w:cs="Arial"/>
            <w:color w:val="75C32C"/>
            <w:sz w:val="23"/>
            <w:szCs w:val="23"/>
            <w:bdr w:val="none" w:sz="0" w:space="0" w:color="auto" w:frame="1"/>
          </w:rPr>
          <w:t>https://docs.microsoft.com/en-us/azure/active-directory/privileged-identity-management/pim-configure</w:t>
        </w:r>
      </w:hyperlink>
    </w:p>
    <w:p w14:paraId="3AECBD3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30</w:t>
      </w:r>
      <w:r w:rsidRPr="002E41D4">
        <w:rPr>
          <w:rFonts w:ascii="Arial" w:eastAsia="Times New Roman" w:hAnsi="Arial" w:cs="Arial"/>
          <w:color w:val="4E5768"/>
          <w:sz w:val="20"/>
          <w:szCs w:val="20"/>
        </w:rPr>
        <w:t>. Question</w:t>
      </w:r>
    </w:p>
    <w:p w14:paraId="272320D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the Microsoft Office 365 administrator for a company.</w:t>
      </w:r>
    </w:p>
    <w:p w14:paraId="09AFFE1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perform security and compliance reviews before new updates are distributed to the entire company.</w:t>
      </w:r>
    </w:p>
    <w:p w14:paraId="3FB2DF3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What should you implement?</w:t>
      </w:r>
    </w:p>
    <w:p w14:paraId="4C292ECC" w14:textId="4EA18AC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CA4C09F">
          <v:shape id="_x0000_i1502" type="#_x0000_t75" style="width:20.25pt;height:18pt" o:ole="">
            <v:imagedata r:id="rId5" o:title=""/>
          </v:shape>
          <w:control r:id="rId121" w:name="DefaultOcxName97" w:shapeid="_x0000_i1502"/>
        </w:object>
      </w:r>
      <w:r w:rsidRPr="002E41D4">
        <w:rPr>
          <w:rFonts w:ascii="Arial" w:eastAsia="Times New Roman" w:hAnsi="Arial" w:cs="Arial"/>
          <w:color w:val="4E5768"/>
          <w:sz w:val="23"/>
          <w:szCs w:val="23"/>
        </w:rPr>
        <w:t> FastTrack</w:t>
      </w:r>
    </w:p>
    <w:p w14:paraId="62F51356" w14:textId="3BDF870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77E9935">
          <v:shape id="_x0000_i1501" type="#_x0000_t75" style="width:20.25pt;height:18pt" o:ole="">
            <v:imagedata r:id="rId5" o:title=""/>
          </v:shape>
          <w:control r:id="rId122" w:name="DefaultOcxName98" w:shapeid="_x0000_i1501"/>
        </w:object>
      </w:r>
      <w:r w:rsidRPr="002E41D4">
        <w:rPr>
          <w:rFonts w:ascii="Arial" w:eastAsia="Times New Roman" w:hAnsi="Arial" w:cs="Arial"/>
          <w:color w:val="4E5768"/>
          <w:sz w:val="23"/>
          <w:szCs w:val="23"/>
        </w:rPr>
        <w:t> Microsoft 365 Enterprise Test Lab</w:t>
      </w:r>
    </w:p>
    <w:p w14:paraId="6EF3B22A" w14:textId="4DEEFF8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EC8736D">
          <v:shape id="_x0000_i1500" type="#_x0000_t75" style="width:20.25pt;height:18pt" o:ole="">
            <v:imagedata r:id="rId5" o:title=""/>
          </v:shape>
          <w:control r:id="rId123" w:name="DefaultOcxName99" w:shapeid="_x0000_i1500"/>
        </w:object>
      </w:r>
      <w:r w:rsidRPr="002E41D4">
        <w:rPr>
          <w:rFonts w:ascii="Arial" w:eastAsia="Times New Roman" w:hAnsi="Arial" w:cs="Arial"/>
          <w:color w:val="4E5768"/>
          <w:sz w:val="23"/>
          <w:szCs w:val="23"/>
        </w:rPr>
        <w:t> standard releases</w:t>
      </w:r>
    </w:p>
    <w:p w14:paraId="1606F2FE" w14:textId="3F9E4A9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B00E906">
          <v:shape id="_x0000_i1499" type="#_x0000_t75" style="width:20.25pt;height:18pt" o:ole="">
            <v:imagedata r:id="rId5" o:title=""/>
          </v:shape>
          <w:control r:id="rId124" w:name="DefaultOcxName100" w:shapeid="_x0000_i1499"/>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targeted releases</w:t>
      </w:r>
    </w:p>
    <w:p w14:paraId="23A4A5F5"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7E7F7DDE"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25" w:history="1">
        <w:r w:rsidRPr="002E41D4">
          <w:rPr>
            <w:rFonts w:ascii="Arial" w:eastAsia="Times New Roman" w:hAnsi="Arial" w:cs="Arial"/>
            <w:color w:val="75C32C"/>
            <w:sz w:val="23"/>
            <w:szCs w:val="23"/>
            <w:bdr w:val="none" w:sz="0" w:space="0" w:color="auto" w:frame="1"/>
          </w:rPr>
          <w:t>https://docs.microsoft.com/en-us/office365/admin/manage/release-options-in-office-365?view=o365-worldwide</w:t>
        </w:r>
      </w:hyperlink>
    </w:p>
    <w:p w14:paraId="7C0CB3FE"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31</w:t>
      </w:r>
      <w:r w:rsidRPr="002E41D4">
        <w:rPr>
          <w:rFonts w:ascii="Arial" w:eastAsia="Times New Roman" w:hAnsi="Arial" w:cs="Arial"/>
          <w:color w:val="4E5768"/>
          <w:sz w:val="20"/>
          <w:szCs w:val="20"/>
        </w:rPr>
        <w:t>. Question</w:t>
      </w:r>
    </w:p>
    <w:p w14:paraId="0E620B5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t>A company purchases Microsoft 365 E5.</w:t>
      </w:r>
    </w:p>
    <w:p w14:paraId="6259CA0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determine which security features you should implement.</w:t>
      </w:r>
    </w:p>
    <w:p w14:paraId="29A7EB3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features should you implement for “Control how a Microsoft Support Engineer accesses data during a help session”?</w:t>
      </w:r>
    </w:p>
    <w:p w14:paraId="29F8AA07" w14:textId="482C9E0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CF86F82">
          <v:shape id="_x0000_i1498" type="#_x0000_t75" style="width:20.25pt;height:18pt" o:ole="">
            <v:imagedata r:id="rId5" o:title=""/>
          </v:shape>
          <w:control r:id="rId126" w:name="DefaultOcxName101" w:shapeid="_x0000_i1498"/>
        </w:object>
      </w:r>
      <w:r w:rsidRPr="002E41D4">
        <w:rPr>
          <w:rFonts w:ascii="Arial" w:eastAsia="Times New Roman" w:hAnsi="Arial" w:cs="Arial"/>
          <w:color w:val="4E5768"/>
          <w:sz w:val="23"/>
          <w:szCs w:val="23"/>
        </w:rPr>
        <w:t> Microsoft Office 365 secure score</w:t>
      </w:r>
    </w:p>
    <w:p w14:paraId="439F95BA" w14:textId="33CB3FA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1DAB061">
          <v:shape id="_x0000_i1497" type="#_x0000_t75" style="width:20.25pt;height:18pt" o:ole="">
            <v:imagedata r:id="rId5" o:title=""/>
          </v:shape>
          <w:control r:id="rId127" w:name="DefaultOcxName102" w:shapeid="_x0000_i1497"/>
        </w:object>
      </w:r>
      <w:r w:rsidRPr="002E41D4">
        <w:rPr>
          <w:rFonts w:ascii="Arial" w:eastAsia="Times New Roman" w:hAnsi="Arial" w:cs="Arial"/>
          <w:color w:val="70AD47" w:themeColor="accent6"/>
          <w:sz w:val="23"/>
          <w:szCs w:val="23"/>
        </w:rPr>
        <w:t> Customer Lockbox</w:t>
      </w:r>
    </w:p>
    <w:p w14:paraId="5C3FC979" w14:textId="6A360F8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DAD777D">
          <v:shape id="_x0000_i1496" type="#_x0000_t75" style="width:20.25pt;height:18pt" o:ole="">
            <v:imagedata r:id="rId5" o:title=""/>
          </v:shape>
          <w:control r:id="rId128" w:name="DefaultOcxName103" w:shapeid="_x0000_i1496"/>
        </w:object>
      </w:r>
      <w:r w:rsidRPr="002E41D4">
        <w:rPr>
          <w:rFonts w:ascii="Arial" w:eastAsia="Times New Roman" w:hAnsi="Arial" w:cs="Arial"/>
          <w:color w:val="4E5768"/>
          <w:sz w:val="23"/>
          <w:szCs w:val="23"/>
        </w:rPr>
        <w:t> Microsoft 365 advanced threat protection</w:t>
      </w:r>
    </w:p>
    <w:p w14:paraId="16211D0C" w14:textId="701DA9B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2CDF929">
          <v:shape id="_x0000_i1495" type="#_x0000_t75" style="width:20.25pt;height:18pt" o:ole="">
            <v:imagedata r:id="rId5" o:title=""/>
          </v:shape>
          <w:control r:id="rId129" w:name="DefaultOcxName104" w:shapeid="_x0000_i1495"/>
        </w:object>
      </w:r>
      <w:r w:rsidRPr="002E41D4">
        <w:rPr>
          <w:rFonts w:ascii="Arial" w:eastAsia="Times New Roman" w:hAnsi="Arial" w:cs="Arial"/>
          <w:color w:val="4E5768"/>
          <w:sz w:val="23"/>
          <w:szCs w:val="23"/>
        </w:rPr>
        <w:t> Data Loss prevention</w:t>
      </w:r>
    </w:p>
    <w:p w14:paraId="0F641307"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D3AB9D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Office 365 Customer Lockbox feature which will help a customer to control how a Microsoft support engineer is going to access customer data during a scenario where customers have raised a support request to investigate some service issues related to customers Office 365 tenant.</w:t>
      </w:r>
    </w:p>
    <w:p w14:paraId="20F7BC08"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32</w:t>
      </w:r>
      <w:r w:rsidRPr="002E41D4">
        <w:rPr>
          <w:rFonts w:ascii="Arial" w:eastAsia="Times New Roman" w:hAnsi="Arial" w:cs="Arial"/>
          <w:color w:val="4E5768"/>
          <w:sz w:val="20"/>
          <w:szCs w:val="20"/>
        </w:rPr>
        <w:t>. Question</w:t>
      </w:r>
    </w:p>
    <w:p w14:paraId="5AF5335B"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a Microsoft 365 administrator. You need to implement the appropriate features for this scenario. What should you implement?</w:t>
      </w:r>
      <w:r w:rsidRPr="002E41D4">
        <w:rPr>
          <w:rFonts w:ascii="Arial" w:eastAsia="Times New Roman" w:hAnsi="Arial" w:cs="Arial"/>
          <w:color w:val="4E5768"/>
          <w:sz w:val="23"/>
          <w:szCs w:val="23"/>
        </w:rPr>
        <w:br/>
        <w:t>“Restrict access to Microsoft Outlook using a PIN”</w:t>
      </w:r>
    </w:p>
    <w:p w14:paraId="0BC00998" w14:textId="2DE4FBF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2DC7263">
          <v:shape id="_x0000_i1494" type="#_x0000_t75" style="width:20.25pt;height:18pt" o:ole="">
            <v:imagedata r:id="rId5" o:title=""/>
          </v:shape>
          <w:control r:id="rId130" w:name="DefaultOcxName105" w:shapeid="_x0000_i1494"/>
        </w:object>
      </w:r>
      <w:r w:rsidRPr="002E41D4">
        <w:rPr>
          <w:rFonts w:ascii="Arial" w:eastAsia="Times New Roman" w:hAnsi="Arial" w:cs="Arial"/>
          <w:color w:val="4E5768"/>
          <w:sz w:val="23"/>
          <w:szCs w:val="23"/>
        </w:rPr>
        <w:t> Device Configuration Policy</w:t>
      </w:r>
    </w:p>
    <w:p w14:paraId="613CD665" w14:textId="163FB50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E1D074B">
          <v:shape id="_x0000_i1493" type="#_x0000_t75" style="width:20.25pt;height:18pt" o:ole="">
            <v:imagedata r:id="rId5" o:title=""/>
          </v:shape>
          <w:control r:id="rId131" w:name="DefaultOcxName106" w:shapeid="_x0000_i1493"/>
        </w:object>
      </w:r>
      <w:r w:rsidRPr="002E41D4">
        <w:rPr>
          <w:rFonts w:ascii="Arial" w:eastAsia="Times New Roman" w:hAnsi="Arial" w:cs="Arial"/>
          <w:color w:val="70AD47" w:themeColor="accent6"/>
          <w:sz w:val="23"/>
          <w:szCs w:val="23"/>
        </w:rPr>
        <w:t> Mobile Application Protection Policy</w:t>
      </w:r>
    </w:p>
    <w:p w14:paraId="75F9DA2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D32CE82"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can protect corporate data in Outlook for iOS and Android using Intune app protection policies. App Protection Policies (APP) define which apps are allowed and the actions they can take with your organization’s data. The choices available in APP enable organizations to tailor the protection to their specific needs.</w:t>
      </w:r>
      <w:r w:rsidRPr="002E41D4">
        <w:rPr>
          <w:rFonts w:ascii="Arial" w:eastAsia="Times New Roman" w:hAnsi="Arial" w:cs="Arial"/>
          <w:color w:val="4E5768"/>
          <w:sz w:val="23"/>
          <w:szCs w:val="23"/>
        </w:rPr>
        <w:br/>
        <w:t>Enterprise basic data protection (Level 1) ensures that apps are protected with a PIN and encrypted and perform selective wipe operations. For Android devices, this level validates Android device attestation. This is an entry-level configuration that provides similar data protection control in Exchange Online mailbox policies and introduces IT and the user population to APP.</w:t>
      </w:r>
      <w:r w:rsidRPr="002E41D4">
        <w:rPr>
          <w:rFonts w:ascii="Arial" w:eastAsia="Times New Roman" w:hAnsi="Arial" w:cs="Arial"/>
          <w:color w:val="4E5768"/>
          <w:sz w:val="23"/>
          <w:szCs w:val="23"/>
        </w:rPr>
        <w:br/>
        <w:t>Reference Read:</w:t>
      </w:r>
      <w:r w:rsidRPr="002E41D4">
        <w:rPr>
          <w:rFonts w:ascii="Arial" w:eastAsia="Times New Roman" w:hAnsi="Arial" w:cs="Arial"/>
          <w:color w:val="4E5768"/>
          <w:sz w:val="23"/>
          <w:szCs w:val="23"/>
        </w:rPr>
        <w:br/>
      </w:r>
      <w:hyperlink r:id="rId132" w:history="1">
        <w:r w:rsidRPr="002E41D4">
          <w:rPr>
            <w:rFonts w:ascii="Arial" w:eastAsia="Times New Roman" w:hAnsi="Arial" w:cs="Arial"/>
            <w:color w:val="75C32C"/>
            <w:sz w:val="23"/>
            <w:szCs w:val="23"/>
            <w:bdr w:val="none" w:sz="0" w:space="0" w:color="auto" w:frame="1"/>
          </w:rPr>
          <w:t>https://docs.microsoft.com/en-us/exchange/clients-and-mobile-in-exchange-online/outlook-for-ios-and-android/secure-outlook-for-ios-and-android</w:t>
        </w:r>
      </w:hyperlink>
    </w:p>
    <w:p w14:paraId="7128F78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lastRenderedPageBreak/>
        <w:t>33</w:t>
      </w:r>
      <w:r w:rsidRPr="002E41D4">
        <w:rPr>
          <w:rFonts w:ascii="Arial" w:eastAsia="Times New Roman" w:hAnsi="Arial" w:cs="Arial"/>
          <w:color w:val="4E5768"/>
          <w:sz w:val="20"/>
          <w:szCs w:val="20"/>
        </w:rPr>
        <w:t>. Question</w:t>
      </w:r>
    </w:p>
    <w:p w14:paraId="4BAC55D3"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deploys Microsoft Intune.</w:t>
      </w:r>
    </w:p>
    <w:p w14:paraId="2D65559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An employee loses a Windows 10 device that contains corporate data.</w:t>
      </w:r>
    </w:p>
    <w:p w14:paraId="23918F2C"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ensure that the corporate data on the device is secured as quickly as possible.</w:t>
      </w:r>
    </w:p>
    <w:p w14:paraId="222E547E" w14:textId="2B8DC75F"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two options can you use?</w:t>
      </w:r>
      <w:r w:rsidRPr="002E41D4">
        <w:rPr>
          <w:rFonts w:ascii="Arial" w:eastAsia="Times New Roman" w:hAnsi="Arial" w:cs="Arial"/>
          <w:color w:val="4E5768"/>
          <w:sz w:val="23"/>
          <w:szCs w:val="23"/>
        </w:rPr>
        <w:br/>
        <w:t>To answer, select the appropriate actions in the answer area.</w:t>
      </w:r>
      <w:r w:rsidRPr="002E41D4">
        <w:rPr>
          <w:rFonts w:ascii="Arial" w:eastAsia="Times New Roman" w:hAnsi="Arial" w:cs="Arial"/>
          <w:color w:val="4E5768"/>
          <w:sz w:val="23"/>
          <w:szCs w:val="23"/>
        </w:rPr>
        <w:br/>
      </w:r>
      <w:r w:rsidRPr="002E41D4">
        <w:rPr>
          <w:rFonts w:ascii="Arial" w:eastAsia="Times New Roman" w:hAnsi="Arial" w:cs="Arial"/>
          <w:noProof/>
          <w:color w:val="4E5768"/>
          <w:sz w:val="23"/>
          <w:szCs w:val="23"/>
        </w:rPr>
        <w:drawing>
          <wp:inline distT="0" distB="0" distL="0" distR="0" wp14:anchorId="3AADC574" wp14:editId="0D059E12">
            <wp:extent cx="5943600" cy="203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943600" cy="2038985"/>
                    </a:xfrm>
                    <a:prstGeom prst="rect">
                      <a:avLst/>
                    </a:prstGeom>
                    <a:noFill/>
                    <a:ln>
                      <a:noFill/>
                    </a:ln>
                  </pic:spPr>
                </pic:pic>
              </a:graphicData>
            </a:graphic>
          </wp:inline>
        </w:drawing>
      </w:r>
    </w:p>
    <w:p w14:paraId="666C2084" w14:textId="4281A1F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77CBAB3">
          <v:shape id="_x0000_i1492" type="#_x0000_t75" style="width:20.25pt;height:18pt" o:ole="">
            <v:imagedata r:id="rId5" o:title=""/>
          </v:shape>
          <w:control r:id="rId134" w:name="DefaultOcxName107" w:shapeid="_x0000_i1492"/>
        </w:object>
      </w:r>
      <w:r w:rsidRPr="002E41D4">
        <w:rPr>
          <w:rFonts w:ascii="Arial" w:eastAsia="Times New Roman" w:hAnsi="Arial" w:cs="Arial"/>
          <w:color w:val="4E5768"/>
          <w:sz w:val="23"/>
          <w:szCs w:val="23"/>
        </w:rPr>
        <w:t> Wipe and Delete</w:t>
      </w:r>
    </w:p>
    <w:p w14:paraId="5D285160" w14:textId="10155CA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7132A69">
          <v:shape id="_x0000_i1491" type="#_x0000_t75" style="width:20.25pt;height:18pt" o:ole="">
            <v:imagedata r:id="rId5" o:title=""/>
          </v:shape>
          <w:control r:id="rId135" w:name="DefaultOcxName108" w:shapeid="_x0000_i1491"/>
        </w:object>
      </w:r>
      <w:r w:rsidRPr="002E41D4">
        <w:rPr>
          <w:rFonts w:ascii="Arial" w:eastAsia="Times New Roman" w:hAnsi="Arial" w:cs="Arial"/>
          <w:color w:val="4E5768"/>
          <w:sz w:val="23"/>
          <w:szCs w:val="23"/>
        </w:rPr>
        <w:t> Restart and Delete</w:t>
      </w:r>
    </w:p>
    <w:p w14:paraId="6EC6BF84" w14:textId="0C5A233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54EDFA0">
          <v:shape id="_x0000_i1490" type="#_x0000_t75" style="width:20.25pt;height:18pt" o:ole="">
            <v:imagedata r:id="rId5" o:title=""/>
          </v:shape>
          <w:control r:id="rId136" w:name="DefaultOcxName109" w:shapeid="_x0000_i1490"/>
        </w:object>
      </w:r>
      <w:r w:rsidRPr="002E41D4">
        <w:rPr>
          <w:rFonts w:ascii="Arial" w:eastAsia="Times New Roman" w:hAnsi="Arial" w:cs="Arial"/>
          <w:color w:val="4E5768"/>
          <w:sz w:val="23"/>
          <w:szCs w:val="23"/>
        </w:rPr>
        <w:t> Sync and Restart</w:t>
      </w:r>
    </w:p>
    <w:p w14:paraId="59AE1D84" w14:textId="28ECA94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DE5E306">
          <v:shape id="_x0000_i1489" type="#_x0000_t75" style="width:20.25pt;height:18pt" o:ole="">
            <v:imagedata r:id="rId5" o:title=""/>
          </v:shape>
          <w:control r:id="rId137" w:name="DefaultOcxName110" w:shapeid="_x0000_i1489"/>
        </w:object>
      </w:r>
      <w:r w:rsidRPr="002E41D4">
        <w:rPr>
          <w:rFonts w:ascii="Arial" w:eastAsia="Times New Roman" w:hAnsi="Arial" w:cs="Arial"/>
          <w:color w:val="70AD47" w:themeColor="accent6"/>
          <w:sz w:val="23"/>
          <w:szCs w:val="23"/>
        </w:rPr>
        <w:t> Retire &amp; Wipe</w:t>
      </w:r>
    </w:p>
    <w:p w14:paraId="07AF46D2"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A3C8F0C" w14:textId="55E53AFF"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noProof/>
          <w:color w:val="4E5768"/>
          <w:sz w:val="23"/>
          <w:szCs w:val="23"/>
        </w:rPr>
        <w:drawing>
          <wp:inline distT="0" distB="0" distL="0" distR="0" wp14:anchorId="77435E94" wp14:editId="6DB8641A">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43600" cy="2038985"/>
                    </a:xfrm>
                    <a:prstGeom prst="rect">
                      <a:avLst/>
                    </a:prstGeom>
                    <a:noFill/>
                    <a:ln>
                      <a:noFill/>
                    </a:ln>
                  </pic:spPr>
                </pic:pic>
              </a:graphicData>
            </a:graphic>
          </wp:inline>
        </w:drawing>
      </w:r>
    </w:p>
    <w:p w14:paraId="3048B85F"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lastRenderedPageBreak/>
        <w:t>34</w:t>
      </w:r>
      <w:r w:rsidRPr="002E41D4">
        <w:rPr>
          <w:rFonts w:ascii="Arial" w:eastAsia="Times New Roman" w:hAnsi="Arial" w:cs="Arial"/>
          <w:color w:val="4E5768"/>
          <w:sz w:val="20"/>
          <w:szCs w:val="20"/>
        </w:rPr>
        <w:t>. Question</w:t>
      </w:r>
    </w:p>
    <w:p w14:paraId="70D5D56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plans to migrate to a hybrid cloud infrastructure. You need to determine where to manage the different features after the hybrid deployment is complete.</w:t>
      </w:r>
      <w:r w:rsidRPr="002E41D4">
        <w:rPr>
          <w:rFonts w:ascii="Arial" w:eastAsia="Times New Roman" w:hAnsi="Arial" w:cs="Arial"/>
          <w:color w:val="4E5768"/>
          <w:sz w:val="23"/>
          <w:szCs w:val="23"/>
        </w:rPr>
        <w:br/>
        <w:t>“Configure e-mail disclaimers”.</w:t>
      </w:r>
    </w:p>
    <w:p w14:paraId="56688F6E" w14:textId="094F16E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E904847">
          <v:shape id="_x0000_i1488" type="#_x0000_t75" style="width:20.25pt;height:18pt" o:ole="">
            <v:imagedata r:id="rId5" o:title=""/>
          </v:shape>
          <w:control r:id="rId139" w:name="DefaultOcxName111" w:shapeid="_x0000_i1488"/>
        </w:object>
      </w:r>
      <w:r w:rsidRPr="002E41D4">
        <w:rPr>
          <w:rFonts w:ascii="Arial" w:eastAsia="Times New Roman" w:hAnsi="Arial" w:cs="Arial"/>
          <w:color w:val="4E5768"/>
          <w:sz w:val="23"/>
          <w:szCs w:val="23"/>
        </w:rPr>
        <w:t> On-Premise only</w:t>
      </w:r>
    </w:p>
    <w:p w14:paraId="04536607" w14:textId="1E0575B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031B704">
          <v:shape id="_x0000_i1487" type="#_x0000_t75" style="width:20.25pt;height:18pt" o:ole="">
            <v:imagedata r:id="rId5" o:title=""/>
          </v:shape>
          <w:control r:id="rId140" w:name="DefaultOcxName112" w:shapeid="_x0000_i1487"/>
        </w:object>
      </w:r>
      <w:r w:rsidRPr="002E41D4">
        <w:rPr>
          <w:rFonts w:ascii="Arial" w:eastAsia="Times New Roman" w:hAnsi="Arial" w:cs="Arial"/>
          <w:color w:val="70AD47" w:themeColor="accent6"/>
          <w:sz w:val="23"/>
          <w:szCs w:val="23"/>
        </w:rPr>
        <w:t> Both Microsoft 365 and On-Premise</w:t>
      </w:r>
    </w:p>
    <w:p w14:paraId="0E7DBFB6" w14:textId="1805DDD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E46EB97">
          <v:shape id="_x0000_i1486" type="#_x0000_t75" style="width:20.25pt;height:18pt" o:ole="">
            <v:imagedata r:id="rId5" o:title=""/>
          </v:shape>
          <w:control r:id="rId141" w:name="DefaultOcxName113" w:shapeid="_x0000_i1486"/>
        </w:object>
      </w:r>
      <w:r w:rsidRPr="002E41D4">
        <w:rPr>
          <w:rFonts w:ascii="Arial" w:eastAsia="Times New Roman" w:hAnsi="Arial" w:cs="Arial"/>
          <w:color w:val="4E5768"/>
          <w:sz w:val="23"/>
          <w:szCs w:val="23"/>
        </w:rPr>
        <w:t> Microsoft 365 only</w:t>
      </w:r>
    </w:p>
    <w:p w14:paraId="09306031"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FE6FEAF"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35</w:t>
      </w:r>
      <w:r w:rsidRPr="002E41D4">
        <w:rPr>
          <w:rFonts w:ascii="Arial" w:eastAsia="Times New Roman" w:hAnsi="Arial" w:cs="Arial"/>
          <w:color w:val="4E5768"/>
          <w:sz w:val="20"/>
          <w:szCs w:val="20"/>
        </w:rPr>
        <w:t>. Question</w:t>
      </w:r>
    </w:p>
    <w:p w14:paraId="7BC552F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Compliance Managers allow you to take corrective action from within the Service Trust Portal.</w:t>
      </w:r>
    </w:p>
    <w:p w14:paraId="5C0CD44D" w14:textId="3A91A83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1C90994">
          <v:shape id="_x0000_i1485" type="#_x0000_t75" style="width:20.25pt;height:18pt" o:ole="">
            <v:imagedata r:id="rId5" o:title=""/>
          </v:shape>
          <w:control r:id="rId142" w:name="DefaultOcxName114" w:shapeid="_x0000_i1485"/>
        </w:object>
      </w:r>
      <w:r w:rsidRPr="002E41D4">
        <w:rPr>
          <w:rFonts w:ascii="Arial" w:eastAsia="Times New Roman" w:hAnsi="Arial" w:cs="Arial"/>
          <w:color w:val="4E5768"/>
          <w:sz w:val="23"/>
          <w:szCs w:val="23"/>
        </w:rPr>
        <w:t> No</w:t>
      </w:r>
    </w:p>
    <w:p w14:paraId="73397080" w14:textId="656F223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88120D9">
          <v:shape id="_x0000_i1484" type="#_x0000_t75" style="width:20.25pt;height:18pt" o:ole="">
            <v:imagedata r:id="rId5" o:title=""/>
          </v:shape>
          <w:control r:id="rId143" w:name="DefaultOcxName115" w:shapeid="_x0000_i1484"/>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Yes</w:t>
      </w:r>
    </w:p>
    <w:p w14:paraId="7D9DD93B"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2BA39AA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Compliance Manager is accessible from the Microsoft Service Trust Portal. Anyone with a Microsoft account or Azure Active Directory organizational account can access the Compliance Manager.</w:t>
      </w:r>
      <w:r w:rsidRPr="002E41D4">
        <w:rPr>
          <w:rFonts w:ascii="Arial" w:eastAsia="Times New Roman" w:hAnsi="Arial" w:cs="Arial"/>
          <w:color w:val="4E5768"/>
          <w:sz w:val="23"/>
          <w:szCs w:val="23"/>
        </w:rPr>
        <w:br/>
        <w:t>There are specific administrative functions that are only available to the global administrator and only visible when logged in with a global administrator account. The global administrator can:</w:t>
      </w:r>
      <w:r w:rsidRPr="002E41D4">
        <w:rPr>
          <w:rFonts w:ascii="Arial" w:eastAsia="Times New Roman" w:hAnsi="Arial" w:cs="Arial"/>
          <w:color w:val="4E5768"/>
          <w:sz w:val="23"/>
          <w:szCs w:val="23"/>
        </w:rPr>
        <w:br/>
        <w:t>Assign user roles</w:t>
      </w:r>
      <w:r w:rsidRPr="002E41D4">
        <w:rPr>
          <w:rFonts w:ascii="Arial" w:eastAsia="Times New Roman" w:hAnsi="Arial" w:cs="Arial"/>
          <w:color w:val="4E5768"/>
          <w:sz w:val="23"/>
          <w:szCs w:val="23"/>
        </w:rPr>
        <w:br/>
        <w:t>Turn on and off automatic Secure Score updates</w:t>
      </w:r>
      <w:r w:rsidRPr="002E41D4">
        <w:rPr>
          <w:rFonts w:ascii="Arial" w:eastAsia="Times New Roman" w:hAnsi="Arial" w:cs="Arial"/>
          <w:color w:val="4E5768"/>
          <w:sz w:val="23"/>
          <w:szCs w:val="23"/>
        </w:rPr>
        <w:br/>
        <w:t>Configure user privacy settings</w:t>
      </w:r>
    </w:p>
    <w:p w14:paraId="3E70DA00"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44" w:anchor="controls" w:history="1">
        <w:r w:rsidRPr="002E41D4">
          <w:rPr>
            <w:rFonts w:ascii="Arial" w:eastAsia="Times New Roman" w:hAnsi="Arial" w:cs="Arial"/>
            <w:color w:val="75C32C"/>
            <w:sz w:val="23"/>
            <w:szCs w:val="23"/>
            <w:bdr w:val="none" w:sz="0" w:space="0" w:color="auto" w:frame="1"/>
          </w:rPr>
          <w:t>https://docs.microsoft.com/en-us/office365/securitycompliance/compliance-manager-overview#controls</w:t>
        </w:r>
      </w:hyperlink>
    </w:p>
    <w:p w14:paraId="0A6809F8"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36</w:t>
      </w:r>
      <w:r w:rsidRPr="002E41D4">
        <w:rPr>
          <w:rFonts w:ascii="Arial" w:eastAsia="Times New Roman" w:hAnsi="Arial" w:cs="Arial"/>
          <w:color w:val="4E5768"/>
          <w:sz w:val="20"/>
          <w:szCs w:val="20"/>
        </w:rPr>
        <w:t>. Question</w:t>
      </w:r>
    </w:p>
    <w:p w14:paraId="54532C02"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Cloud Service Providers can only charge customers for licenses that the customers use.</w:t>
      </w:r>
    </w:p>
    <w:p w14:paraId="15CC3C6B" w14:textId="3FFA751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CD5F383">
          <v:shape id="_x0000_i1483" type="#_x0000_t75" style="width:20.25pt;height:18pt" o:ole="">
            <v:imagedata r:id="rId5" o:title=""/>
          </v:shape>
          <w:control r:id="rId145" w:name="DefaultOcxName116" w:shapeid="_x0000_i1483"/>
        </w:object>
      </w:r>
      <w:r w:rsidRPr="002E41D4">
        <w:rPr>
          <w:rFonts w:ascii="Arial" w:eastAsia="Times New Roman" w:hAnsi="Arial" w:cs="Arial"/>
          <w:color w:val="4E5768"/>
          <w:sz w:val="23"/>
          <w:szCs w:val="23"/>
        </w:rPr>
        <w:t> No</w:t>
      </w:r>
    </w:p>
    <w:p w14:paraId="573699BB" w14:textId="01887A3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26EBA86E">
          <v:shape id="_x0000_i1482" type="#_x0000_t75" style="width:20.25pt;height:18pt" o:ole="">
            <v:imagedata r:id="rId5" o:title=""/>
          </v:shape>
          <w:control r:id="rId146" w:name="DefaultOcxName117" w:shapeid="_x0000_i1482"/>
        </w:object>
      </w:r>
      <w:r w:rsidRPr="002E41D4">
        <w:rPr>
          <w:rFonts w:ascii="Arial" w:eastAsia="Times New Roman" w:hAnsi="Arial" w:cs="Arial"/>
          <w:color w:val="70AD47" w:themeColor="accent6"/>
          <w:sz w:val="23"/>
          <w:szCs w:val="23"/>
        </w:rPr>
        <w:t> Yes</w:t>
      </w:r>
    </w:p>
    <w:p w14:paraId="64B47200"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79864662"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Cloud Service Providers can only charge customers per license. More information on licensing is available in the following link</w:t>
      </w:r>
      <w:r w:rsidRPr="002E41D4">
        <w:rPr>
          <w:rFonts w:ascii="Arial" w:eastAsia="Times New Roman" w:hAnsi="Arial" w:cs="Arial"/>
          <w:color w:val="4E5768"/>
          <w:sz w:val="23"/>
          <w:szCs w:val="23"/>
        </w:rPr>
        <w:br/>
      </w:r>
      <w:hyperlink r:id="rId147" w:history="1">
        <w:r w:rsidRPr="002E41D4">
          <w:rPr>
            <w:rFonts w:ascii="Arial" w:eastAsia="Times New Roman" w:hAnsi="Arial" w:cs="Arial"/>
            <w:color w:val="75C32C"/>
            <w:sz w:val="23"/>
            <w:szCs w:val="23"/>
            <w:bdr w:val="none" w:sz="0" w:space="0" w:color="auto" w:frame="1"/>
          </w:rPr>
          <w:t>https://www.intergen.co.nz/blog/Harris-Schneiderman/dates/2019/8/Microsoft-CSP-Cloud-Licensing-explained-part-II/</w:t>
        </w:r>
      </w:hyperlink>
    </w:p>
    <w:p w14:paraId="2F471C62"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37</w:t>
      </w:r>
      <w:r w:rsidRPr="002E41D4">
        <w:rPr>
          <w:rFonts w:ascii="Arial" w:eastAsia="Times New Roman" w:hAnsi="Arial" w:cs="Arial"/>
          <w:color w:val="4E5768"/>
          <w:sz w:val="20"/>
          <w:szCs w:val="20"/>
        </w:rPr>
        <w:t>. Question</w:t>
      </w:r>
    </w:p>
    <w:p w14:paraId="56189BF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TRUE OR FALSE</w:t>
      </w:r>
      <w:r w:rsidRPr="002E41D4">
        <w:rPr>
          <w:rFonts w:ascii="Arial" w:eastAsia="Times New Roman" w:hAnsi="Arial" w:cs="Arial"/>
          <w:color w:val="4E5768"/>
          <w:sz w:val="23"/>
          <w:szCs w:val="23"/>
        </w:rPr>
        <w:br/>
        <w:t>Compliance Manager allows you to assign individuals within the organization to be responsible for the control.</w:t>
      </w:r>
    </w:p>
    <w:p w14:paraId="09242DB2" w14:textId="52E808E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9A95482">
          <v:shape id="_x0000_i1481" type="#_x0000_t75" style="width:20.25pt;height:18pt" o:ole="">
            <v:imagedata r:id="rId5" o:title=""/>
          </v:shape>
          <w:control r:id="rId148" w:name="DefaultOcxName118" w:shapeid="_x0000_i1481"/>
        </w:object>
      </w:r>
      <w:r w:rsidRPr="002E41D4">
        <w:rPr>
          <w:rFonts w:ascii="Arial" w:eastAsia="Times New Roman" w:hAnsi="Arial" w:cs="Arial"/>
          <w:color w:val="4E5768"/>
          <w:sz w:val="23"/>
          <w:szCs w:val="23"/>
        </w:rPr>
        <w:t> No</w:t>
      </w:r>
    </w:p>
    <w:p w14:paraId="4BF9CCC5" w14:textId="53174A7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01BE32F">
          <v:shape id="_x0000_i1480" type="#_x0000_t75" style="width:20.25pt;height:18pt" o:ole="">
            <v:imagedata r:id="rId5" o:title=""/>
          </v:shape>
          <w:control r:id="rId149" w:name="DefaultOcxName119" w:shapeid="_x0000_i1480"/>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Yes</w:t>
      </w:r>
    </w:p>
    <w:p w14:paraId="493189DE"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C82DD7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Customer-managed controls</w:t>
      </w:r>
      <w:r w:rsidRPr="002E41D4">
        <w:rPr>
          <w:rFonts w:ascii="Arial" w:eastAsia="Times New Roman" w:hAnsi="Arial" w:cs="Arial"/>
          <w:color w:val="4E5768"/>
          <w:sz w:val="23"/>
          <w:szCs w:val="23"/>
        </w:rPr>
        <w:br/>
        <w:t>Customer-managed controls are managed by your organization. Your organization is responsible for customer-managed control implementation as part of your compliance process for a given standard or regulation. Customer-managed controls are organized into control families for the corresponding certification or regulation. Use the customer-managed controls to implement the recommended actions suggested by Microsoft as part of your compliance activities. Your organization can use the prescriptive guidance and recommended customer actions in each customer-managed control to manage the implementation and assessment process for that control.</w:t>
      </w:r>
      <w:r w:rsidRPr="002E41D4">
        <w:rPr>
          <w:rFonts w:ascii="Arial" w:eastAsia="Times New Roman" w:hAnsi="Arial" w:cs="Arial"/>
          <w:color w:val="4E5768"/>
          <w:sz w:val="23"/>
          <w:szCs w:val="23"/>
        </w:rPr>
        <w:br/>
        <w:t>Customer-managed controls in Assessments also have built-in workflow management functionality that you can use to manage and track your progress towards Assessment completion. With this workflow functionality, you can:</w:t>
      </w:r>
      <w:r w:rsidRPr="002E41D4">
        <w:rPr>
          <w:rFonts w:ascii="Arial" w:eastAsia="Times New Roman" w:hAnsi="Arial" w:cs="Arial"/>
          <w:color w:val="4E5768"/>
          <w:sz w:val="23"/>
          <w:szCs w:val="23"/>
        </w:rPr>
        <w:br/>
        <w:t>Assign Action Items for each control</w:t>
      </w:r>
      <w:r w:rsidRPr="002E41D4">
        <w:rPr>
          <w:rFonts w:ascii="Arial" w:eastAsia="Times New Roman" w:hAnsi="Arial" w:cs="Arial"/>
          <w:color w:val="4E5768"/>
          <w:sz w:val="23"/>
          <w:szCs w:val="23"/>
        </w:rPr>
        <w:br/>
        <w:t>Track assigned Action Items</w:t>
      </w:r>
      <w:r w:rsidRPr="002E41D4">
        <w:rPr>
          <w:rFonts w:ascii="Arial" w:eastAsia="Times New Roman" w:hAnsi="Arial" w:cs="Arial"/>
          <w:color w:val="4E5768"/>
          <w:sz w:val="23"/>
          <w:szCs w:val="23"/>
        </w:rPr>
        <w:br/>
        <w:t>Upload evidence of the implementation of the control</w:t>
      </w:r>
      <w:r w:rsidRPr="002E41D4">
        <w:rPr>
          <w:rFonts w:ascii="Arial" w:eastAsia="Times New Roman" w:hAnsi="Arial" w:cs="Arial"/>
          <w:color w:val="4E5768"/>
          <w:sz w:val="23"/>
          <w:szCs w:val="23"/>
        </w:rPr>
        <w:br/>
        <w:t>Document the testing and validation of the control</w:t>
      </w:r>
      <w:r w:rsidRPr="002E41D4">
        <w:rPr>
          <w:rFonts w:ascii="Arial" w:eastAsia="Times New Roman" w:hAnsi="Arial" w:cs="Arial"/>
          <w:color w:val="4E5768"/>
          <w:sz w:val="23"/>
          <w:szCs w:val="23"/>
        </w:rPr>
        <w:br/>
        <w:t>Mark the Action Items as implemented and tested</w:t>
      </w:r>
      <w:r w:rsidRPr="002E41D4">
        <w:rPr>
          <w:rFonts w:ascii="Arial" w:eastAsia="Times New Roman" w:hAnsi="Arial" w:cs="Arial"/>
          <w:color w:val="4E5768"/>
          <w:sz w:val="23"/>
          <w:szCs w:val="23"/>
        </w:rPr>
        <w:br/>
        <w:t>For example, a Compliance Officer in your organization assigns an Action Item to an IT admin with the responsibility and necessary permissions to perform the recommended action. The IT admin uploads evidence of the implementation tasks (screenshots of configuration or policy settings) and assigns the Action Item back to the Compliance Officer when completed. The Compliance Officer evaluates the collected evidence, tests the implementation of the control, and records the implementation date and test results in Compliance Manager.</w:t>
      </w:r>
    </w:p>
    <w:p w14:paraId="13780E6E"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t>More Information</w:t>
      </w:r>
      <w:r w:rsidRPr="002E41D4">
        <w:rPr>
          <w:rFonts w:ascii="Arial" w:eastAsia="Times New Roman" w:hAnsi="Arial" w:cs="Arial"/>
          <w:color w:val="4E5768"/>
          <w:sz w:val="23"/>
          <w:szCs w:val="23"/>
        </w:rPr>
        <w:br/>
      </w:r>
      <w:hyperlink r:id="rId150" w:history="1">
        <w:r w:rsidRPr="002E41D4">
          <w:rPr>
            <w:rFonts w:ascii="Arial" w:eastAsia="Times New Roman" w:hAnsi="Arial" w:cs="Arial"/>
            <w:color w:val="75C32C"/>
            <w:sz w:val="23"/>
            <w:szCs w:val="23"/>
            <w:bdr w:val="none" w:sz="0" w:space="0" w:color="auto" w:frame="1"/>
          </w:rPr>
          <w:t>https://docs.microsoft.com/en-us/microsoft-365/compliance/compliance-manager-overview?view=o365-worldwide</w:t>
        </w:r>
      </w:hyperlink>
    </w:p>
    <w:p w14:paraId="7FCE5BC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38</w:t>
      </w:r>
      <w:r w:rsidRPr="002E41D4">
        <w:rPr>
          <w:rFonts w:ascii="Arial" w:eastAsia="Times New Roman" w:hAnsi="Arial" w:cs="Arial"/>
          <w:color w:val="4E5768"/>
          <w:sz w:val="20"/>
          <w:szCs w:val="20"/>
        </w:rPr>
        <w:t>. Question</w:t>
      </w:r>
    </w:p>
    <w:p w14:paraId="2AA344D2"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An organization plans to deploy Microsoft Intune.</w:t>
      </w:r>
    </w:p>
    <w:p w14:paraId="5494053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For the following statement, select Yes if the statement is true. Otherwise, select No.</w:t>
      </w:r>
      <w:r w:rsidRPr="002E41D4">
        <w:rPr>
          <w:rFonts w:ascii="Arial" w:eastAsia="Times New Roman" w:hAnsi="Arial" w:cs="Arial"/>
          <w:color w:val="4E5768"/>
          <w:sz w:val="23"/>
          <w:szCs w:val="23"/>
        </w:rPr>
        <w:br/>
        <w:t>“Data protection can be selectively applied to applications”</w:t>
      </w:r>
    </w:p>
    <w:p w14:paraId="4D997336" w14:textId="5665C6C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8E74164">
          <v:shape id="_x0000_i1479" type="#_x0000_t75" style="width:20.25pt;height:18pt" o:ole="">
            <v:imagedata r:id="rId5" o:title=""/>
          </v:shape>
          <w:control r:id="rId151" w:name="DefaultOcxName120" w:shapeid="_x0000_i1479"/>
        </w:object>
      </w:r>
      <w:r w:rsidRPr="002E41D4">
        <w:rPr>
          <w:rFonts w:ascii="Arial" w:eastAsia="Times New Roman" w:hAnsi="Arial" w:cs="Arial"/>
          <w:color w:val="70AD47" w:themeColor="accent6"/>
          <w:sz w:val="23"/>
          <w:szCs w:val="23"/>
        </w:rPr>
        <w:t> Yes</w:t>
      </w:r>
    </w:p>
    <w:p w14:paraId="12E5C319" w14:textId="2902D810"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AC45F77">
          <v:shape id="_x0000_i1478" type="#_x0000_t75" style="width:20.25pt;height:18pt" o:ole="">
            <v:imagedata r:id="rId5" o:title=""/>
          </v:shape>
          <w:control r:id="rId152" w:name="DefaultOcxName121" w:shapeid="_x0000_i1478"/>
        </w:object>
      </w:r>
      <w:r w:rsidRPr="002E41D4">
        <w:rPr>
          <w:rFonts w:ascii="Arial" w:eastAsia="Times New Roman" w:hAnsi="Arial" w:cs="Arial"/>
          <w:color w:val="4E5768"/>
          <w:sz w:val="23"/>
          <w:szCs w:val="23"/>
        </w:rPr>
        <w:t> No</w:t>
      </w:r>
    </w:p>
    <w:p w14:paraId="137A5FD1"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8BA7E36"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53" w:history="1">
        <w:r w:rsidRPr="002E41D4">
          <w:rPr>
            <w:rFonts w:ascii="Arial" w:eastAsia="Times New Roman" w:hAnsi="Arial" w:cs="Arial"/>
            <w:color w:val="75C32C"/>
            <w:sz w:val="23"/>
            <w:szCs w:val="23"/>
            <w:bdr w:val="none" w:sz="0" w:space="0" w:color="auto" w:frame="1"/>
          </w:rPr>
          <w:t>https://docs.microsoft.com/en-us/mem/intune/apps/app-protection-policy</w:t>
        </w:r>
      </w:hyperlink>
    </w:p>
    <w:p w14:paraId="0588BAAF"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39</w:t>
      </w:r>
      <w:r w:rsidRPr="002E41D4">
        <w:rPr>
          <w:rFonts w:ascii="Arial" w:eastAsia="Times New Roman" w:hAnsi="Arial" w:cs="Arial"/>
          <w:color w:val="4E5768"/>
          <w:sz w:val="20"/>
          <w:szCs w:val="20"/>
        </w:rPr>
        <w:t>. Question</w:t>
      </w:r>
    </w:p>
    <w:p w14:paraId="696E6F9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An organization plans to deploy Microsoft Intune.</w:t>
      </w:r>
    </w:p>
    <w:p w14:paraId="4CBCC20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For the following statement, select Yes if the statement is true. Otherwise, select No.</w:t>
      </w:r>
      <w:r w:rsidRPr="002E41D4">
        <w:rPr>
          <w:rFonts w:ascii="Arial" w:eastAsia="Times New Roman" w:hAnsi="Arial" w:cs="Arial"/>
          <w:color w:val="4E5768"/>
          <w:sz w:val="23"/>
          <w:szCs w:val="23"/>
        </w:rPr>
        <w:br/>
        <w:t xml:space="preserve">“Once a device is registered with Microsoft Intune data wipe will include </w:t>
      </w:r>
      <w:proofErr w:type="gramStart"/>
      <w:r w:rsidRPr="002E41D4">
        <w:rPr>
          <w:rFonts w:ascii="Arial" w:eastAsia="Times New Roman" w:hAnsi="Arial" w:cs="Arial"/>
          <w:color w:val="4E5768"/>
          <w:sz w:val="23"/>
          <w:szCs w:val="23"/>
        </w:rPr>
        <w:t>users</w:t>
      </w:r>
      <w:proofErr w:type="gramEnd"/>
      <w:r w:rsidRPr="002E41D4">
        <w:rPr>
          <w:rFonts w:ascii="Arial" w:eastAsia="Times New Roman" w:hAnsi="Arial" w:cs="Arial"/>
          <w:color w:val="4E5768"/>
          <w:sz w:val="23"/>
          <w:szCs w:val="23"/>
        </w:rPr>
        <w:t xml:space="preserve"> personal data”</w:t>
      </w:r>
    </w:p>
    <w:p w14:paraId="006CB19C" w14:textId="27EF1B8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A8F0C4D">
          <v:shape id="_x0000_i1477" type="#_x0000_t75" style="width:20.25pt;height:18pt" o:ole="">
            <v:imagedata r:id="rId5" o:title=""/>
          </v:shape>
          <w:control r:id="rId154" w:name="DefaultOcxName122" w:shapeid="_x0000_i1477"/>
        </w:object>
      </w:r>
      <w:r w:rsidRPr="002E41D4">
        <w:rPr>
          <w:rFonts w:ascii="Arial" w:eastAsia="Times New Roman" w:hAnsi="Arial" w:cs="Arial"/>
          <w:color w:val="4E5768"/>
          <w:sz w:val="23"/>
          <w:szCs w:val="23"/>
        </w:rPr>
        <w:t> Yes</w:t>
      </w:r>
    </w:p>
    <w:p w14:paraId="64E65515" w14:textId="1539BDC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CD7EF64">
          <v:shape id="_x0000_i1476" type="#_x0000_t75" style="width:20.25pt;height:18pt" o:ole="">
            <v:imagedata r:id="rId5" o:title=""/>
          </v:shape>
          <w:control r:id="rId155" w:name="DefaultOcxName123" w:shapeid="_x0000_i1476"/>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No</w:t>
      </w:r>
    </w:p>
    <w:p w14:paraId="735AF54C"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38154C8"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End-user productivity isn’t affected and policies don’t apply when using the app in a personal context. The policies are applied only in a work context, which gives you the ability to protect company data without touching personal data.</w:t>
      </w:r>
      <w:r w:rsidRPr="002E41D4">
        <w:rPr>
          <w:rFonts w:ascii="Arial" w:eastAsia="Times New Roman" w:hAnsi="Arial" w:cs="Arial"/>
          <w:color w:val="4E5768"/>
          <w:sz w:val="23"/>
          <w:szCs w:val="23"/>
        </w:rPr>
        <w:br/>
      </w:r>
      <w:hyperlink r:id="rId156" w:history="1">
        <w:r w:rsidRPr="002E41D4">
          <w:rPr>
            <w:rFonts w:ascii="Arial" w:eastAsia="Times New Roman" w:hAnsi="Arial" w:cs="Arial"/>
            <w:color w:val="75C32C"/>
            <w:sz w:val="23"/>
            <w:szCs w:val="23"/>
            <w:bdr w:val="none" w:sz="0" w:space="0" w:color="auto" w:frame="1"/>
          </w:rPr>
          <w:t>https://docs.microsoft.com/en-us/search/?scope=Office%20365%20Enterprise&amp;terms=microsoft%20intune&amp;skip=10</w:t>
        </w:r>
      </w:hyperlink>
    </w:p>
    <w:p w14:paraId="139E2CFD"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40</w:t>
      </w:r>
      <w:r w:rsidRPr="002E41D4">
        <w:rPr>
          <w:rFonts w:ascii="Arial" w:eastAsia="Times New Roman" w:hAnsi="Arial" w:cs="Arial"/>
          <w:color w:val="4E5768"/>
          <w:sz w:val="20"/>
          <w:szCs w:val="20"/>
        </w:rPr>
        <w:t>. Question</w:t>
      </w:r>
    </w:p>
    <w:p w14:paraId="36309F75"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plans to migrate to a hybrid cloud infrastructure. You need to determine where to manage the different features after the hybrid deployment is complete.</w:t>
      </w:r>
      <w:r w:rsidRPr="002E41D4">
        <w:rPr>
          <w:rFonts w:ascii="Arial" w:eastAsia="Times New Roman" w:hAnsi="Arial" w:cs="Arial"/>
          <w:color w:val="4E5768"/>
          <w:sz w:val="23"/>
          <w:szCs w:val="23"/>
        </w:rPr>
        <w:br/>
        <w:t>“Set frequency of Microsoft 365 Updates”.</w:t>
      </w:r>
    </w:p>
    <w:p w14:paraId="0262122A" w14:textId="2D3C96F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6307AE43">
          <v:shape id="_x0000_i1475" type="#_x0000_t75" style="width:20.25pt;height:18pt" o:ole="">
            <v:imagedata r:id="rId5" o:title=""/>
          </v:shape>
          <w:control r:id="rId157" w:name="DefaultOcxName124" w:shapeid="_x0000_i1475"/>
        </w:object>
      </w:r>
      <w:r w:rsidRPr="002E41D4">
        <w:rPr>
          <w:rFonts w:ascii="Arial" w:eastAsia="Times New Roman" w:hAnsi="Arial" w:cs="Arial"/>
          <w:color w:val="4E5768"/>
          <w:sz w:val="23"/>
          <w:szCs w:val="23"/>
        </w:rPr>
        <w:t> Both On-Premise and Microsoft 365</w:t>
      </w:r>
    </w:p>
    <w:p w14:paraId="075F93C0" w14:textId="2A25DA5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8B51F80">
          <v:shape id="_x0000_i1474" type="#_x0000_t75" style="width:20.25pt;height:18pt" o:ole="">
            <v:imagedata r:id="rId5" o:title=""/>
          </v:shape>
          <w:control r:id="rId158" w:name="DefaultOcxName125" w:shapeid="_x0000_i1474"/>
        </w:object>
      </w:r>
      <w:r w:rsidRPr="002E41D4">
        <w:rPr>
          <w:rFonts w:ascii="Arial" w:eastAsia="Times New Roman" w:hAnsi="Arial" w:cs="Arial"/>
          <w:color w:val="70AD47" w:themeColor="accent6"/>
          <w:sz w:val="23"/>
          <w:szCs w:val="23"/>
        </w:rPr>
        <w:t> On-Premise Only</w:t>
      </w:r>
    </w:p>
    <w:p w14:paraId="78B3F2F5" w14:textId="2219F41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7863F34">
          <v:shape id="_x0000_i1473" type="#_x0000_t75" style="width:20.25pt;height:18pt" o:ole="">
            <v:imagedata r:id="rId5" o:title=""/>
          </v:shape>
          <w:control r:id="rId159" w:name="DefaultOcxName126" w:shapeid="_x0000_i1473"/>
        </w:object>
      </w:r>
      <w:r w:rsidRPr="002E41D4">
        <w:rPr>
          <w:rFonts w:ascii="Arial" w:eastAsia="Times New Roman" w:hAnsi="Arial" w:cs="Arial"/>
          <w:color w:val="4E5768"/>
          <w:sz w:val="23"/>
          <w:szCs w:val="23"/>
        </w:rPr>
        <w:t> Microsoft 365 Only</w:t>
      </w:r>
    </w:p>
    <w:p w14:paraId="2A7C9968"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0915F171"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41</w:t>
      </w:r>
      <w:r w:rsidRPr="002E41D4">
        <w:rPr>
          <w:rFonts w:ascii="Arial" w:eastAsia="Times New Roman" w:hAnsi="Arial" w:cs="Arial"/>
          <w:color w:val="4E5768"/>
          <w:sz w:val="20"/>
          <w:szCs w:val="20"/>
        </w:rPr>
        <w:t>. Question</w:t>
      </w:r>
    </w:p>
    <w:p w14:paraId="29DC3A8B"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purchases Microsoft 365 E5.</w:t>
      </w:r>
    </w:p>
    <w:p w14:paraId="00BEACB5"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determine which security features you should implement.</w:t>
      </w:r>
    </w:p>
    <w:p w14:paraId="2DF456C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features should you implement for “Protect against malware, viruses and malicious URLS”?</w:t>
      </w:r>
    </w:p>
    <w:p w14:paraId="11B2AF0C" w14:textId="5BE8AA7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4336F3B">
          <v:shape id="_x0000_i1472" type="#_x0000_t75" style="width:20.25pt;height:18pt" o:ole="">
            <v:imagedata r:id="rId5" o:title=""/>
          </v:shape>
          <w:control r:id="rId160" w:name="DefaultOcxName127" w:shapeid="_x0000_i1472"/>
        </w:object>
      </w:r>
      <w:r w:rsidRPr="002E41D4">
        <w:rPr>
          <w:rFonts w:ascii="Arial" w:eastAsia="Times New Roman" w:hAnsi="Arial" w:cs="Arial"/>
          <w:color w:val="4E5768"/>
          <w:sz w:val="23"/>
          <w:szCs w:val="23"/>
        </w:rPr>
        <w:t> Customer Lockbox</w:t>
      </w:r>
    </w:p>
    <w:p w14:paraId="0EF223A9" w14:textId="31C9549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43EECE6">
          <v:shape id="_x0000_i1471" type="#_x0000_t75" style="width:20.25pt;height:18pt" o:ole="">
            <v:imagedata r:id="rId5" o:title=""/>
          </v:shape>
          <w:control r:id="rId161" w:name="DefaultOcxName128" w:shapeid="_x0000_i1471"/>
        </w:object>
      </w:r>
      <w:r w:rsidRPr="002E41D4">
        <w:rPr>
          <w:rFonts w:ascii="Arial" w:eastAsia="Times New Roman" w:hAnsi="Arial" w:cs="Arial"/>
          <w:color w:val="4E5768"/>
          <w:sz w:val="23"/>
          <w:szCs w:val="23"/>
        </w:rPr>
        <w:t> Data loss prevention</w:t>
      </w:r>
    </w:p>
    <w:p w14:paraId="7A4EC061" w14:textId="778116E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D12EB73">
          <v:shape id="_x0000_i1470" type="#_x0000_t75" style="width:20.25pt;height:18pt" o:ole="">
            <v:imagedata r:id="rId5" o:title=""/>
          </v:shape>
          <w:control r:id="rId162" w:name="DefaultOcxName129" w:shapeid="_x0000_i1470"/>
        </w:object>
      </w:r>
      <w:r w:rsidRPr="002E41D4">
        <w:rPr>
          <w:rFonts w:ascii="Arial" w:eastAsia="Times New Roman" w:hAnsi="Arial" w:cs="Arial"/>
          <w:color w:val="4E5768"/>
          <w:sz w:val="23"/>
          <w:szCs w:val="23"/>
        </w:rPr>
        <w:t> Microsoft Office 365 secure score</w:t>
      </w:r>
    </w:p>
    <w:p w14:paraId="3A37315A" w14:textId="57E6DF6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9DF87F2">
          <v:shape id="_x0000_i1469" type="#_x0000_t75" style="width:20.25pt;height:18pt" o:ole="">
            <v:imagedata r:id="rId5" o:title=""/>
          </v:shape>
          <w:control r:id="rId163" w:name="DefaultOcxName130" w:shapeid="_x0000_i1469"/>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Microsoft Office 365 advanced threat protection</w:t>
      </w:r>
    </w:p>
    <w:p w14:paraId="726D1F5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5F5817A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rPr>
        <w:t>ffice</w:t>
      </w:r>
      <w:proofErr w:type="spellEnd"/>
      <w:r w:rsidRPr="002E41D4">
        <w:rPr>
          <w:rFonts w:ascii="Arial" w:eastAsia="Times New Roman" w:hAnsi="Arial" w:cs="Arial"/>
          <w:color w:val="4E5768"/>
          <w:sz w:val="23"/>
          <w:szCs w:val="23"/>
        </w:rPr>
        <w:t xml:space="preserve"> 365 Advanced Threat Protection (ATP) safeguards your organization against malicious threats posed by email messages, links (URLs), and collaboration tools. ATP includes:</w:t>
      </w:r>
      <w:r w:rsidRPr="002E41D4">
        <w:rPr>
          <w:rFonts w:ascii="Arial" w:eastAsia="Times New Roman" w:hAnsi="Arial" w:cs="Arial"/>
          <w:color w:val="4E5768"/>
          <w:sz w:val="23"/>
          <w:szCs w:val="23"/>
        </w:rPr>
        <w:br/>
        <w:t>Threat protection policies: Define threat-protection policies to set the appropriate level of protection for your organization.</w:t>
      </w:r>
      <w:r w:rsidRPr="002E41D4">
        <w:rPr>
          <w:rFonts w:ascii="Arial" w:eastAsia="Times New Roman" w:hAnsi="Arial" w:cs="Arial"/>
          <w:color w:val="4E5768"/>
          <w:sz w:val="23"/>
          <w:szCs w:val="23"/>
        </w:rPr>
        <w:br/>
        <w:t>Reports: View real-time reports to monitor ATP performance in your organization.</w:t>
      </w:r>
      <w:r w:rsidRPr="002E41D4">
        <w:rPr>
          <w:rFonts w:ascii="Arial" w:eastAsia="Times New Roman" w:hAnsi="Arial" w:cs="Arial"/>
          <w:color w:val="4E5768"/>
          <w:sz w:val="23"/>
          <w:szCs w:val="23"/>
        </w:rPr>
        <w:br/>
        <w:t>Threat investigation and response capabilities: Use leading-edge tools to investigate, understand, simulate, and prevent threats.</w:t>
      </w:r>
      <w:r w:rsidRPr="002E41D4">
        <w:rPr>
          <w:rFonts w:ascii="Arial" w:eastAsia="Times New Roman" w:hAnsi="Arial" w:cs="Arial"/>
          <w:color w:val="4E5768"/>
          <w:sz w:val="23"/>
          <w:szCs w:val="23"/>
        </w:rPr>
        <w:br/>
        <w:t>Automated investigation and response capabilities: Save time and effort investigating and mitigating threats.</w:t>
      </w:r>
    </w:p>
    <w:p w14:paraId="51916EB6"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42</w:t>
      </w:r>
      <w:r w:rsidRPr="002E41D4">
        <w:rPr>
          <w:rFonts w:ascii="Arial" w:eastAsia="Times New Roman" w:hAnsi="Arial" w:cs="Arial"/>
          <w:color w:val="4E5768"/>
          <w:sz w:val="20"/>
          <w:szCs w:val="20"/>
        </w:rPr>
        <w:t>. Question</w:t>
      </w:r>
    </w:p>
    <w:p w14:paraId="535129A9"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is a Microsoft 365 reseller. The company does not provide managed services or direct customer support. You need to provide licenses for customers and earn commissions for each license sold. What should you do?</w:t>
      </w:r>
    </w:p>
    <w:p w14:paraId="6BB827A9" w14:textId="2599AA9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F6F41B4">
          <v:shape id="_x0000_i1468" type="#_x0000_t75" style="width:20.25pt;height:18pt" o:ole="">
            <v:imagedata r:id="rId5" o:title=""/>
          </v:shape>
          <w:control r:id="rId164" w:name="DefaultOcxName131" w:shapeid="_x0000_i1468"/>
        </w:object>
      </w:r>
      <w:r w:rsidRPr="002E41D4">
        <w:rPr>
          <w:rFonts w:ascii="Arial" w:eastAsia="Times New Roman" w:hAnsi="Arial" w:cs="Arial"/>
          <w:color w:val="4E5768"/>
          <w:sz w:val="23"/>
          <w:szCs w:val="23"/>
        </w:rPr>
        <w:t> Buy licenses for customers by using the Microsoft admin portal.</w:t>
      </w:r>
    </w:p>
    <w:p w14:paraId="12D6747C" w14:textId="4C62803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A387AB9">
          <v:shape id="_x0000_i1467" type="#_x0000_t75" style="width:20.25pt;height:18pt" o:ole="">
            <v:imagedata r:id="rId5" o:title=""/>
          </v:shape>
          <w:control r:id="rId165" w:name="DefaultOcxName132" w:shapeid="_x0000_i1467"/>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Buy licenses for customers from a Microsoft Authorized distributor.</w:t>
      </w:r>
    </w:p>
    <w:p w14:paraId="483F76B6" w14:textId="0804E67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53C8C700">
          <v:shape id="_x0000_i1466" type="#_x0000_t75" style="width:20.25pt;height:18pt" o:ole="">
            <v:imagedata r:id="rId5" o:title=""/>
          </v:shape>
          <w:control r:id="rId166" w:name="DefaultOcxName133" w:shapeid="_x0000_i1466"/>
        </w:object>
      </w:r>
      <w:r w:rsidRPr="002E41D4">
        <w:rPr>
          <w:rFonts w:ascii="Arial" w:eastAsia="Times New Roman" w:hAnsi="Arial" w:cs="Arial"/>
          <w:color w:val="4E5768"/>
          <w:sz w:val="23"/>
          <w:szCs w:val="23"/>
        </w:rPr>
        <w:t> Sign up as a Cloud Solution Provider indirect reseller</w:t>
      </w:r>
    </w:p>
    <w:p w14:paraId="45BA10C3" w14:textId="03AE57E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88722E4">
          <v:shape id="_x0000_i1465" type="#_x0000_t75" style="width:20.25pt;height:18pt" o:ole="">
            <v:imagedata r:id="rId5" o:title=""/>
          </v:shape>
          <w:control r:id="rId167" w:name="DefaultOcxName134" w:shapeid="_x0000_i1465"/>
        </w:object>
      </w:r>
      <w:r w:rsidRPr="002E41D4">
        <w:rPr>
          <w:rFonts w:ascii="Arial" w:eastAsia="Times New Roman" w:hAnsi="Arial" w:cs="Arial"/>
          <w:color w:val="4E5768"/>
          <w:sz w:val="23"/>
          <w:szCs w:val="23"/>
        </w:rPr>
        <w:t> Sign up as a Cloud Solution Provider direct reseller.</w:t>
      </w:r>
    </w:p>
    <w:p w14:paraId="0E21F138"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472FA5CB"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The correct answer is “Buy licenses for customers from a Microsoft authorized distributor”. Questions do not ask you to join as a CSP but appear like you are an individual.</w:t>
      </w:r>
      <w:r w:rsidRPr="002E41D4">
        <w:rPr>
          <w:rFonts w:ascii="Arial" w:eastAsia="Times New Roman" w:hAnsi="Arial" w:cs="Arial"/>
          <w:color w:val="4E5768"/>
          <w:sz w:val="23"/>
          <w:szCs w:val="23"/>
        </w:rPr>
        <w:br/>
        <w:t xml:space="preserve">The company is already a reseller and cos they don’t provide support or billing, </w:t>
      </w:r>
      <w:proofErr w:type="gramStart"/>
      <w:r w:rsidRPr="002E41D4">
        <w:rPr>
          <w:rFonts w:ascii="Arial" w:eastAsia="Times New Roman" w:hAnsi="Arial" w:cs="Arial"/>
          <w:color w:val="4E5768"/>
          <w:sz w:val="23"/>
          <w:szCs w:val="23"/>
        </w:rPr>
        <w:t>they  are</w:t>
      </w:r>
      <w:proofErr w:type="gramEnd"/>
      <w:r w:rsidRPr="002E41D4">
        <w:rPr>
          <w:rFonts w:ascii="Arial" w:eastAsia="Times New Roman" w:hAnsi="Arial" w:cs="Arial"/>
          <w:color w:val="4E5768"/>
          <w:sz w:val="23"/>
          <w:szCs w:val="23"/>
        </w:rPr>
        <w:t xml:space="preserve"> most likely be Indirect CSP</w:t>
      </w:r>
    </w:p>
    <w:p w14:paraId="09F83C49" w14:textId="2D0CD199"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noProof/>
          <w:color w:val="4E5768"/>
          <w:sz w:val="23"/>
          <w:szCs w:val="23"/>
        </w:rPr>
        <w:drawing>
          <wp:inline distT="0" distB="0" distL="0" distR="0" wp14:anchorId="53526124" wp14:editId="454CC420">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14:paraId="132D6057"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43</w:t>
      </w:r>
      <w:r w:rsidRPr="002E41D4">
        <w:rPr>
          <w:rFonts w:ascii="Arial" w:eastAsia="Times New Roman" w:hAnsi="Arial" w:cs="Arial"/>
          <w:color w:val="4E5768"/>
          <w:sz w:val="20"/>
          <w:szCs w:val="20"/>
        </w:rPr>
        <w:t>. Question</w:t>
      </w:r>
    </w:p>
    <w:p w14:paraId="4ED59656"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plans to migrate to a hybrid cloud infrastructure. You need to determine where to manage the different features after the hybrid deployment is complete.</w:t>
      </w:r>
      <w:r w:rsidRPr="002E41D4">
        <w:rPr>
          <w:rFonts w:ascii="Arial" w:eastAsia="Times New Roman" w:hAnsi="Arial" w:cs="Arial"/>
          <w:color w:val="4E5768"/>
          <w:sz w:val="23"/>
          <w:szCs w:val="23"/>
        </w:rPr>
        <w:br/>
        <w:t>“Configure Compliance”.</w:t>
      </w:r>
    </w:p>
    <w:p w14:paraId="72F54BF0" w14:textId="55762CD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A657387">
          <v:shape id="_x0000_i1464" type="#_x0000_t75" style="width:20.25pt;height:18pt" o:ole="">
            <v:imagedata r:id="rId5" o:title=""/>
          </v:shape>
          <w:control r:id="rId169" w:name="DefaultOcxName135" w:shapeid="_x0000_i1464"/>
        </w:object>
      </w:r>
      <w:r w:rsidRPr="002E41D4">
        <w:rPr>
          <w:rFonts w:ascii="Arial" w:eastAsia="Times New Roman" w:hAnsi="Arial" w:cs="Arial"/>
          <w:color w:val="4E5768"/>
          <w:sz w:val="23"/>
          <w:szCs w:val="23"/>
        </w:rPr>
        <w:t> On-Premise</w:t>
      </w:r>
    </w:p>
    <w:p w14:paraId="476F2934" w14:textId="6CCD8A6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410DC687">
          <v:shape id="_x0000_i1463" type="#_x0000_t75" style="width:20.25pt;height:18pt" o:ole="">
            <v:imagedata r:id="rId5" o:title=""/>
          </v:shape>
          <w:control r:id="rId170" w:name="DefaultOcxName136" w:shapeid="_x0000_i1463"/>
        </w:object>
      </w:r>
      <w:r w:rsidRPr="002E41D4">
        <w:rPr>
          <w:rFonts w:ascii="Arial" w:eastAsia="Times New Roman" w:hAnsi="Arial" w:cs="Arial"/>
          <w:color w:val="70AD47" w:themeColor="accent6"/>
          <w:sz w:val="23"/>
          <w:szCs w:val="23"/>
        </w:rPr>
        <w:t> Microsoft 365 only</w:t>
      </w:r>
    </w:p>
    <w:p w14:paraId="0E8C82D7" w14:textId="38207E2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88603A2">
          <v:shape id="_x0000_i1462" type="#_x0000_t75" style="width:20.25pt;height:18pt" o:ole="">
            <v:imagedata r:id="rId5" o:title=""/>
          </v:shape>
          <w:control r:id="rId171" w:name="DefaultOcxName137" w:shapeid="_x0000_i1462"/>
        </w:object>
      </w:r>
      <w:r w:rsidRPr="002E41D4">
        <w:rPr>
          <w:rFonts w:ascii="Arial" w:eastAsia="Times New Roman" w:hAnsi="Arial" w:cs="Arial"/>
          <w:color w:val="4E5768"/>
          <w:sz w:val="23"/>
          <w:szCs w:val="23"/>
        </w:rPr>
        <w:t> Both Microsoft 365 and On-Premise</w:t>
      </w:r>
    </w:p>
    <w:p w14:paraId="3F842881"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4C12B1C2"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44</w:t>
      </w:r>
      <w:r w:rsidRPr="002E41D4">
        <w:rPr>
          <w:rFonts w:ascii="Arial" w:eastAsia="Times New Roman" w:hAnsi="Arial" w:cs="Arial"/>
          <w:color w:val="4E5768"/>
          <w:sz w:val="20"/>
          <w:szCs w:val="20"/>
        </w:rPr>
        <w:t>. Question</w:t>
      </w:r>
    </w:p>
    <w:p w14:paraId="043A319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plans to migrate to a hybrid cloud infrastructure. You need to determine where to manage the different features after the hybrid deployment is complete.</w:t>
      </w:r>
      <w:r w:rsidRPr="002E41D4">
        <w:rPr>
          <w:rFonts w:ascii="Arial" w:eastAsia="Times New Roman" w:hAnsi="Arial" w:cs="Arial"/>
          <w:color w:val="4E5768"/>
          <w:sz w:val="23"/>
          <w:szCs w:val="23"/>
        </w:rPr>
        <w:br/>
        <w:t>“Configure MFA for cloud services”</w:t>
      </w:r>
    </w:p>
    <w:p w14:paraId="478D976B" w14:textId="2C0E8B4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5846287B">
          <v:shape id="_x0000_i1461" type="#_x0000_t75" style="width:20.25pt;height:18pt" o:ole="">
            <v:imagedata r:id="rId5" o:title=""/>
          </v:shape>
          <w:control r:id="rId172" w:name="DefaultOcxName138" w:shapeid="_x0000_i1461"/>
        </w:object>
      </w:r>
      <w:r w:rsidRPr="002E41D4">
        <w:rPr>
          <w:rFonts w:ascii="Arial" w:eastAsia="Times New Roman" w:hAnsi="Arial" w:cs="Arial"/>
          <w:color w:val="4E5768"/>
          <w:sz w:val="23"/>
          <w:szCs w:val="23"/>
        </w:rPr>
        <w:t> Microsoft 365 only</w:t>
      </w:r>
    </w:p>
    <w:p w14:paraId="1DF6BFBC" w14:textId="0683898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68BCD3B">
          <v:shape id="_x0000_i1460" type="#_x0000_t75" style="width:20.25pt;height:18pt" o:ole="">
            <v:imagedata r:id="rId5" o:title=""/>
          </v:shape>
          <w:control r:id="rId173" w:name="DefaultOcxName139" w:shapeid="_x0000_i1460"/>
        </w:object>
      </w:r>
      <w:r w:rsidRPr="002E41D4">
        <w:rPr>
          <w:rFonts w:ascii="Arial" w:eastAsia="Times New Roman" w:hAnsi="Arial" w:cs="Arial"/>
          <w:color w:val="4E5768"/>
          <w:sz w:val="23"/>
          <w:szCs w:val="23"/>
        </w:rPr>
        <w:t> On-Premise only</w:t>
      </w:r>
    </w:p>
    <w:p w14:paraId="1E265D4D" w14:textId="6700F6D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0C4CFC0C">
          <v:shape id="_x0000_i1459" type="#_x0000_t75" style="width:20.25pt;height:18pt" o:ole="">
            <v:imagedata r:id="rId5" o:title=""/>
          </v:shape>
          <w:control r:id="rId174" w:name="DefaultOcxName140" w:shapeid="_x0000_i1459"/>
        </w:object>
      </w:r>
      <w:r w:rsidRPr="002E41D4">
        <w:rPr>
          <w:rFonts w:ascii="Arial" w:eastAsia="Times New Roman" w:hAnsi="Arial" w:cs="Arial"/>
          <w:color w:val="70AD47" w:themeColor="accent6"/>
          <w:sz w:val="23"/>
          <w:szCs w:val="23"/>
        </w:rPr>
        <w:t> Both Microsoft 365 and On-Premise</w:t>
      </w:r>
    </w:p>
    <w:p w14:paraId="40D609D2"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E4395A1"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45</w:t>
      </w:r>
      <w:r w:rsidRPr="002E41D4">
        <w:rPr>
          <w:rFonts w:ascii="Arial" w:eastAsia="Times New Roman" w:hAnsi="Arial" w:cs="Arial"/>
          <w:color w:val="4E5768"/>
          <w:sz w:val="20"/>
          <w:szCs w:val="20"/>
        </w:rPr>
        <w:t>. Question</w:t>
      </w:r>
    </w:p>
    <w:p w14:paraId="31D0213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You are the Microsoft administrator for a company all staff must use Microsoft Outlook to access corporate email. When users access outlook on mobile devices they must use a PIN to open the application. You need to implement a Microsoft </w:t>
      </w:r>
      <w:proofErr w:type="spellStart"/>
      <w:r w:rsidRPr="002E41D4">
        <w:rPr>
          <w:rFonts w:ascii="Arial" w:eastAsia="Times New Roman" w:hAnsi="Arial" w:cs="Arial"/>
          <w:color w:val="4E5768"/>
          <w:sz w:val="23"/>
          <w:szCs w:val="23"/>
        </w:rPr>
        <w:t>intune</w:t>
      </w:r>
      <w:proofErr w:type="spellEnd"/>
      <w:r w:rsidRPr="002E41D4">
        <w:rPr>
          <w:rFonts w:ascii="Arial" w:eastAsia="Times New Roman" w:hAnsi="Arial" w:cs="Arial"/>
          <w:color w:val="4E5768"/>
          <w:sz w:val="23"/>
          <w:szCs w:val="23"/>
        </w:rPr>
        <w:t xml:space="preserve"> policy to enforce the security requirements which policy should you use?</w:t>
      </w:r>
    </w:p>
    <w:p w14:paraId="18984D20" w14:textId="6EE7060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006E00E6">
          <v:shape id="_x0000_i1458" type="#_x0000_t75" style="width:20.25pt;height:18pt" o:ole="">
            <v:imagedata r:id="rId5" o:title=""/>
          </v:shape>
          <w:control r:id="rId175" w:name="DefaultOcxName141" w:shapeid="_x0000_i1458"/>
        </w:object>
      </w:r>
      <w:r w:rsidRPr="002E41D4">
        <w:rPr>
          <w:rFonts w:ascii="Arial" w:eastAsia="Times New Roman" w:hAnsi="Arial" w:cs="Arial"/>
          <w:color w:val="70AD47" w:themeColor="accent6"/>
          <w:sz w:val="23"/>
          <w:szCs w:val="23"/>
        </w:rPr>
        <w:t> App protection</w:t>
      </w:r>
    </w:p>
    <w:p w14:paraId="25D372EF" w14:textId="72C0334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725354C">
          <v:shape id="_x0000_i1457" type="#_x0000_t75" style="width:20.25pt;height:18pt" o:ole="">
            <v:imagedata r:id="rId5" o:title=""/>
          </v:shape>
          <w:control r:id="rId176" w:name="DefaultOcxName142" w:shapeid="_x0000_i1457"/>
        </w:object>
      </w:r>
      <w:r w:rsidRPr="002E41D4">
        <w:rPr>
          <w:rFonts w:ascii="Arial" w:eastAsia="Times New Roman" w:hAnsi="Arial" w:cs="Arial"/>
          <w:color w:val="4E5768"/>
          <w:sz w:val="23"/>
          <w:szCs w:val="23"/>
        </w:rPr>
        <w:t> Device compliance</w:t>
      </w:r>
    </w:p>
    <w:p w14:paraId="3BECF80B" w14:textId="6A5893D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97A71DE">
          <v:shape id="_x0000_i1456" type="#_x0000_t75" style="width:20.25pt;height:18pt" o:ole="">
            <v:imagedata r:id="rId5" o:title=""/>
          </v:shape>
          <w:control r:id="rId177" w:name="DefaultOcxName143" w:shapeid="_x0000_i1456"/>
        </w:object>
      </w:r>
      <w:r w:rsidRPr="002E41D4">
        <w:rPr>
          <w:rFonts w:ascii="Arial" w:eastAsia="Times New Roman" w:hAnsi="Arial" w:cs="Arial"/>
          <w:color w:val="4E5768"/>
          <w:sz w:val="23"/>
          <w:szCs w:val="23"/>
        </w:rPr>
        <w:t> App configuration</w:t>
      </w:r>
    </w:p>
    <w:p w14:paraId="0CF480D6" w14:textId="0EB7FE0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96EF4AE">
          <v:shape id="_x0000_i1455" type="#_x0000_t75" style="width:20.25pt;height:18pt" o:ole="">
            <v:imagedata r:id="rId5" o:title=""/>
          </v:shape>
          <w:control r:id="rId178" w:name="DefaultOcxName144" w:shapeid="_x0000_i1455"/>
        </w:object>
      </w:r>
      <w:r w:rsidRPr="002E41D4">
        <w:rPr>
          <w:rFonts w:ascii="Arial" w:eastAsia="Times New Roman" w:hAnsi="Arial" w:cs="Arial"/>
          <w:color w:val="4E5768"/>
          <w:sz w:val="23"/>
          <w:szCs w:val="23"/>
        </w:rPr>
        <w:t> Device configuration</w:t>
      </w:r>
    </w:p>
    <w:p w14:paraId="1AFF461F"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4E31C57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App protection policies make sure that the app-layer protections are in place. For example, you can:</w:t>
      </w:r>
      <w:r w:rsidRPr="002E41D4">
        <w:rPr>
          <w:rFonts w:ascii="Arial" w:eastAsia="Times New Roman" w:hAnsi="Arial" w:cs="Arial"/>
          <w:color w:val="4E5768"/>
          <w:sz w:val="23"/>
          <w:szCs w:val="23"/>
        </w:rPr>
        <w:br/>
        <w:t>Require a PIN to open an app in a work context</w:t>
      </w:r>
      <w:r w:rsidRPr="002E41D4">
        <w:rPr>
          <w:rFonts w:ascii="Arial" w:eastAsia="Times New Roman" w:hAnsi="Arial" w:cs="Arial"/>
          <w:color w:val="4E5768"/>
          <w:sz w:val="23"/>
          <w:szCs w:val="23"/>
        </w:rPr>
        <w:br/>
        <w:t>Control the sharing of data between apps</w:t>
      </w:r>
      <w:r w:rsidRPr="002E41D4">
        <w:rPr>
          <w:rFonts w:ascii="Arial" w:eastAsia="Times New Roman" w:hAnsi="Arial" w:cs="Arial"/>
          <w:color w:val="4E5768"/>
          <w:sz w:val="23"/>
          <w:szCs w:val="23"/>
        </w:rPr>
        <w:br/>
        <w:t>Prevent the saving of company app data to a personal storage location</w:t>
      </w:r>
    </w:p>
    <w:p w14:paraId="66713487"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79" w:history="1">
        <w:r w:rsidRPr="002E41D4">
          <w:rPr>
            <w:rFonts w:ascii="Arial" w:eastAsia="Times New Roman" w:hAnsi="Arial" w:cs="Arial"/>
            <w:color w:val="75C32C"/>
            <w:sz w:val="23"/>
            <w:szCs w:val="23"/>
            <w:bdr w:val="none" w:sz="0" w:space="0" w:color="auto" w:frame="1"/>
          </w:rPr>
          <w:t>https://docs.microsoft.com/en-us/intune/app-protection-policy</w:t>
        </w:r>
      </w:hyperlink>
    </w:p>
    <w:p w14:paraId="1FF91821"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46</w:t>
      </w:r>
      <w:r w:rsidRPr="002E41D4">
        <w:rPr>
          <w:rFonts w:ascii="Arial" w:eastAsia="Times New Roman" w:hAnsi="Arial" w:cs="Arial"/>
          <w:color w:val="4E5768"/>
          <w:sz w:val="20"/>
          <w:szCs w:val="20"/>
        </w:rPr>
        <w:t>. Question</w:t>
      </w:r>
    </w:p>
    <w:p w14:paraId="321F71D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assigns a Microsoft 365 license to each employee. You need to install Microsoft Office 365 Enterprise on each employee device. Which three methods can you use? Each correct answer presents a complete solution.</w:t>
      </w:r>
      <w:r w:rsidRPr="002E41D4">
        <w:rPr>
          <w:rFonts w:ascii="Arial" w:eastAsia="Times New Roman" w:hAnsi="Arial" w:cs="Arial"/>
          <w:color w:val="4E5768"/>
          <w:sz w:val="23"/>
          <w:szCs w:val="23"/>
        </w:rPr>
        <w:br/>
        <w:t>NOTE: Each correct selection is worth one point.</w:t>
      </w:r>
    </w:p>
    <w:p w14:paraId="7B5F4CB9" w14:textId="52CB00F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70AD7AAE">
          <v:shape id="_x0000_i1454" type="#_x0000_t75" style="width:20.25pt;height:18pt" o:ole="">
            <v:imagedata r:id="rId19" o:title=""/>
          </v:shape>
          <w:control r:id="rId180" w:name="DefaultOcxName145" w:shapeid="_x0000_i1454"/>
        </w:object>
      </w:r>
      <w:r w:rsidRPr="002E41D4">
        <w:rPr>
          <w:rFonts w:ascii="Arial" w:eastAsia="Times New Roman" w:hAnsi="Arial" w:cs="Arial"/>
          <w:color w:val="70AD47" w:themeColor="accent6"/>
          <w:sz w:val="23"/>
          <w:szCs w:val="23"/>
        </w:rPr>
        <w:t> Use the Office Deployment Tool (ODT) to download installation files to a local distribution source. Install Office 365 Enterprise by using the downloaded files.</w:t>
      </w:r>
    </w:p>
    <w:p w14:paraId="120F4C92" w14:textId="67CF6EA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A486809">
          <v:shape id="_x0000_i1453" type="#_x0000_t75" style="width:20.25pt;height:18pt" o:ole="">
            <v:imagedata r:id="rId19" o:title=""/>
          </v:shape>
          <w:control r:id="rId181" w:name="DefaultOcxName146" w:shapeid="_x0000_i1453"/>
        </w:object>
      </w:r>
      <w:r w:rsidRPr="002E41D4">
        <w:rPr>
          <w:rFonts w:ascii="Arial" w:eastAsia="Times New Roman" w:hAnsi="Arial" w:cs="Arial"/>
          <w:color w:val="4E5768"/>
          <w:sz w:val="23"/>
          <w:szCs w:val="23"/>
        </w:rPr>
        <w:t> Use System Center Configuration Manager (SCCM) to deploy Office 365 Enterprise from a local distribution source.</w:t>
      </w:r>
    </w:p>
    <w:p w14:paraId="6FF93E26" w14:textId="61CA094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56CC00CD">
          <v:shape id="_x0000_i1452" type="#_x0000_t75" style="width:20.25pt;height:18pt" o:ole="">
            <v:imagedata r:id="rId19" o:title=""/>
          </v:shape>
          <w:control r:id="rId182" w:name="DefaultOcxName147" w:shapeid="_x0000_i1452"/>
        </w:object>
      </w:r>
      <w:r w:rsidRPr="002E41D4">
        <w:rPr>
          <w:rFonts w:ascii="Arial" w:eastAsia="Times New Roman" w:hAnsi="Arial" w:cs="Arial"/>
          <w:color w:val="4E5768"/>
          <w:sz w:val="23"/>
          <w:szCs w:val="23"/>
        </w:rPr>
        <w:t> Download the Office 365 Enterprise Windows Installer (MSI) package. Install Office 365 Enterprise from a local distribution source.</w:t>
      </w:r>
    </w:p>
    <w:p w14:paraId="47D23216" w14:textId="187F1C8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6B47A903">
          <v:shape id="_x0000_i1451" type="#_x0000_t75" style="width:20.25pt;height:18pt" o:ole="">
            <v:imagedata r:id="rId19" o:title=""/>
          </v:shape>
          <w:control r:id="rId183" w:name="DefaultOcxName148" w:shapeid="_x0000_i1451"/>
        </w:object>
      </w:r>
      <w:r w:rsidRPr="002E41D4">
        <w:rPr>
          <w:rFonts w:ascii="Arial" w:eastAsia="Times New Roman" w:hAnsi="Arial" w:cs="Arial"/>
          <w:color w:val="70AD47" w:themeColor="accent6"/>
          <w:sz w:val="23"/>
          <w:szCs w:val="23"/>
        </w:rPr>
        <w:t xml:space="preserve"> Use System Center Configuration Manager (SCCM) to deploy Office 365 Enterprise from an Office Windows </w:t>
      </w:r>
      <w:proofErr w:type="gramStart"/>
      <w:r w:rsidRPr="002E41D4">
        <w:rPr>
          <w:rFonts w:ascii="Arial" w:eastAsia="Times New Roman" w:hAnsi="Arial" w:cs="Arial"/>
          <w:color w:val="70AD47" w:themeColor="accent6"/>
          <w:sz w:val="23"/>
          <w:szCs w:val="23"/>
        </w:rPr>
        <w:t>Installer(</w:t>
      </w:r>
      <w:proofErr w:type="gramEnd"/>
      <w:r w:rsidRPr="002E41D4">
        <w:rPr>
          <w:rFonts w:ascii="Arial" w:eastAsia="Times New Roman" w:hAnsi="Arial" w:cs="Arial"/>
          <w:color w:val="70AD47" w:themeColor="accent6"/>
          <w:sz w:val="23"/>
          <w:szCs w:val="23"/>
        </w:rPr>
        <w:t>MSI) package</w:t>
      </w:r>
    </w:p>
    <w:p w14:paraId="65D8609D" w14:textId="455C3BE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72BD18D">
          <v:shape id="_x0000_i1450" type="#_x0000_t75" style="width:20.25pt;height:18pt" o:ole="">
            <v:imagedata r:id="rId19" o:title=""/>
          </v:shape>
          <w:control r:id="rId184" w:name="DefaultOcxName149" w:shapeid="_x0000_i1450"/>
        </w:object>
      </w:r>
      <w:r w:rsidRPr="002E41D4">
        <w:rPr>
          <w:rFonts w:ascii="Arial" w:eastAsia="Times New Roman" w:hAnsi="Arial" w:cs="Arial"/>
          <w:color w:val="70AD47" w:themeColor="accent6"/>
          <w:sz w:val="23"/>
          <w:szCs w:val="23"/>
        </w:rPr>
        <w:t> Enable users to download and install Office 365 Enterprise from the Office 365 portal.</w:t>
      </w:r>
    </w:p>
    <w:p w14:paraId="38FF5315"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623239F"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85" w:history="1">
        <w:r w:rsidRPr="002E41D4">
          <w:rPr>
            <w:rFonts w:ascii="Arial" w:eastAsia="Times New Roman" w:hAnsi="Arial" w:cs="Arial"/>
            <w:color w:val="75C32C"/>
            <w:sz w:val="23"/>
            <w:szCs w:val="23"/>
            <w:bdr w:val="none" w:sz="0" w:space="0" w:color="auto" w:frame="1"/>
          </w:rPr>
          <w:t>https://docs.microsoft.com/en-us/deployoffice/teams-install</w:t>
        </w:r>
      </w:hyperlink>
      <w:r w:rsidRPr="002E41D4">
        <w:rPr>
          <w:rFonts w:ascii="Arial" w:eastAsia="Times New Roman" w:hAnsi="Arial" w:cs="Arial"/>
          <w:color w:val="4E5768"/>
          <w:sz w:val="23"/>
          <w:szCs w:val="23"/>
        </w:rPr>
        <w:br/>
      </w:r>
      <w:hyperlink r:id="rId186" w:history="1">
        <w:r w:rsidRPr="002E41D4">
          <w:rPr>
            <w:rFonts w:ascii="Arial" w:eastAsia="Times New Roman" w:hAnsi="Arial" w:cs="Arial"/>
            <w:color w:val="75C32C"/>
            <w:sz w:val="23"/>
            <w:szCs w:val="23"/>
            <w:bdr w:val="none" w:sz="0" w:space="0" w:color="auto" w:frame="1"/>
          </w:rPr>
          <w:t>https://docs.microsoft.com/en-us/deployoffice/deploy-office-365-proplus-from-the-cloud</w:t>
        </w:r>
      </w:hyperlink>
      <w:r w:rsidRPr="002E41D4">
        <w:rPr>
          <w:rFonts w:ascii="Arial" w:eastAsia="Times New Roman" w:hAnsi="Arial" w:cs="Arial"/>
          <w:color w:val="4E5768"/>
          <w:sz w:val="23"/>
          <w:szCs w:val="23"/>
        </w:rPr>
        <w:br/>
      </w:r>
      <w:hyperlink r:id="rId187" w:history="1">
        <w:r w:rsidRPr="002E41D4">
          <w:rPr>
            <w:rFonts w:ascii="Arial" w:eastAsia="Times New Roman" w:hAnsi="Arial" w:cs="Arial"/>
            <w:color w:val="75C32C"/>
            <w:sz w:val="23"/>
            <w:szCs w:val="23"/>
            <w:bdr w:val="none" w:sz="0" w:space="0" w:color="auto" w:frame="1"/>
          </w:rPr>
          <w:t>https://docs.microsoft.com/en-us/deployoffice/deploy-office-365-proplus-with-system-center-configuration-manager</w:t>
        </w:r>
      </w:hyperlink>
      <w:r w:rsidRPr="002E41D4">
        <w:rPr>
          <w:rFonts w:ascii="Arial" w:eastAsia="Times New Roman" w:hAnsi="Arial" w:cs="Arial"/>
          <w:color w:val="4E5768"/>
          <w:sz w:val="23"/>
          <w:szCs w:val="23"/>
        </w:rPr>
        <w:t> </w:t>
      </w:r>
      <w:hyperlink r:id="rId188" w:history="1">
        <w:r w:rsidRPr="002E41D4">
          <w:rPr>
            <w:rFonts w:ascii="Arial" w:eastAsia="Times New Roman" w:hAnsi="Arial" w:cs="Arial"/>
            <w:color w:val="75C32C"/>
            <w:sz w:val="23"/>
            <w:szCs w:val="23"/>
            <w:bdr w:val="none" w:sz="0" w:space="0" w:color="auto" w:frame="1"/>
          </w:rPr>
          <w:t>https://docs.microsoft.com/en-us/deployoffice/deploy-office-365-proplus-from-a-local-source</w:t>
        </w:r>
      </w:hyperlink>
    </w:p>
    <w:p w14:paraId="7D1A602D"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47</w:t>
      </w:r>
      <w:r w:rsidRPr="002E41D4">
        <w:rPr>
          <w:rFonts w:ascii="Arial" w:eastAsia="Times New Roman" w:hAnsi="Arial" w:cs="Arial"/>
          <w:color w:val="4E5768"/>
          <w:sz w:val="20"/>
          <w:szCs w:val="20"/>
        </w:rPr>
        <w:t>. Question</w:t>
      </w:r>
    </w:p>
    <w:p w14:paraId="77E8A13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An organization plans to deploy Microsoft Office 2019 or Office 365 Enterprise. What are the two advantages of Office 365 Enterprise over Microsoft Office 2019? Each correct answer presents a complete solution. (Choose two.)</w:t>
      </w:r>
      <w:r w:rsidRPr="002E41D4">
        <w:rPr>
          <w:rFonts w:ascii="Arial" w:eastAsia="Times New Roman" w:hAnsi="Arial" w:cs="Arial"/>
          <w:color w:val="4E5768"/>
          <w:sz w:val="23"/>
          <w:szCs w:val="23"/>
        </w:rPr>
        <w:br/>
        <w:t>NOTE: Each correct selection is worth one point.</w:t>
      </w:r>
    </w:p>
    <w:p w14:paraId="327ED451" w14:textId="1AA0AF1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2712D2A2">
          <v:shape id="_x0000_i1449" type="#_x0000_t75" style="width:20.25pt;height:18pt" o:ole="">
            <v:imagedata r:id="rId19" o:title=""/>
          </v:shape>
          <w:control r:id="rId189" w:name="DefaultOcxName150" w:shapeid="_x0000_i1449"/>
        </w:object>
      </w:r>
      <w:r w:rsidRPr="002E41D4">
        <w:rPr>
          <w:rFonts w:ascii="Arial" w:eastAsia="Times New Roman" w:hAnsi="Arial" w:cs="Arial"/>
          <w:color w:val="70AD47" w:themeColor="accent6"/>
          <w:sz w:val="23"/>
          <w:szCs w:val="23"/>
        </w:rPr>
        <w:t> Fully functional Office mobile apps are free to install and use.</w:t>
      </w:r>
    </w:p>
    <w:p w14:paraId="46A3E697" w14:textId="77EE146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18276479">
          <v:shape id="_x0000_i1448" type="#_x0000_t75" style="width:20.25pt;height:18pt" o:ole="">
            <v:imagedata r:id="rId19" o:title=""/>
          </v:shape>
          <w:control r:id="rId190" w:name="DefaultOcxName151" w:shapeid="_x0000_i1448"/>
        </w:object>
      </w:r>
      <w:r w:rsidRPr="002E41D4">
        <w:rPr>
          <w:rFonts w:ascii="Arial" w:eastAsia="Times New Roman" w:hAnsi="Arial" w:cs="Arial"/>
          <w:color w:val="70AD47" w:themeColor="accent6"/>
          <w:sz w:val="23"/>
          <w:szCs w:val="23"/>
        </w:rPr>
        <w:t> A single license may be deployed to multiple devices.</w:t>
      </w:r>
    </w:p>
    <w:p w14:paraId="18D20D6B" w14:textId="1C5AB80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A4644B5">
          <v:shape id="_x0000_i1447" type="#_x0000_t75" style="width:20.25pt;height:18pt" o:ole="">
            <v:imagedata r:id="rId19" o:title=""/>
          </v:shape>
          <w:control r:id="rId191" w:name="DefaultOcxName152" w:shapeid="_x0000_i1447"/>
        </w:object>
      </w:r>
      <w:r w:rsidRPr="002E41D4">
        <w:rPr>
          <w:rFonts w:ascii="Arial" w:eastAsia="Times New Roman" w:hAnsi="Arial" w:cs="Arial"/>
          <w:color w:val="4E5768"/>
          <w:sz w:val="23"/>
          <w:szCs w:val="23"/>
        </w:rPr>
        <w:t> Features remain constant throughout the lifetime of the applications.</w:t>
      </w:r>
    </w:p>
    <w:p w14:paraId="4D597E30" w14:textId="2842004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4C6A9EC">
          <v:shape id="_x0000_i1446" type="#_x0000_t75" style="width:20.25pt;height:18pt" o:ole="">
            <v:imagedata r:id="rId19" o:title=""/>
          </v:shape>
          <w:control r:id="rId192" w:name="DefaultOcxName153" w:shapeid="_x0000_i1446"/>
        </w:object>
      </w:r>
      <w:r w:rsidRPr="002E41D4">
        <w:rPr>
          <w:rFonts w:ascii="Arial" w:eastAsia="Times New Roman" w:hAnsi="Arial" w:cs="Arial"/>
          <w:color w:val="4E5768"/>
          <w:sz w:val="23"/>
          <w:szCs w:val="23"/>
        </w:rPr>
        <w:t> Office 365 Enterprise includes downgrade rights.</w:t>
      </w:r>
    </w:p>
    <w:p w14:paraId="7D4AD9BD"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B9033DA"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single subscription of Office 365 Enterprise allows you to install Office 365 on up to 5 devices.</w:t>
      </w:r>
      <w:r w:rsidRPr="002E41D4">
        <w:rPr>
          <w:rFonts w:ascii="Arial" w:eastAsia="Times New Roman" w:hAnsi="Arial" w:cs="Arial"/>
          <w:color w:val="4E5768"/>
          <w:sz w:val="23"/>
          <w:szCs w:val="23"/>
        </w:rPr>
        <w:br/>
        <w:t xml:space="preserve">Office 365 Enterprise includes a fully functional, free to use mobile apps </w:t>
      </w:r>
      <w:proofErr w:type="spellStart"/>
      <w:r w:rsidRPr="002E41D4">
        <w:rPr>
          <w:rFonts w:ascii="Arial" w:eastAsia="Times New Roman" w:hAnsi="Arial" w:cs="Arial"/>
          <w:color w:val="4E5768"/>
          <w:sz w:val="23"/>
          <w:szCs w:val="23"/>
        </w:rPr>
        <w:t>i.e</w:t>
      </w:r>
      <w:proofErr w:type="spellEnd"/>
      <w:r w:rsidRPr="002E41D4">
        <w:rPr>
          <w:rFonts w:ascii="Arial" w:eastAsia="Times New Roman" w:hAnsi="Arial" w:cs="Arial"/>
          <w:color w:val="4E5768"/>
          <w:sz w:val="23"/>
          <w:szCs w:val="23"/>
        </w:rPr>
        <w:t xml:space="preserve"> Outlook, Teams &amp; Yammer.</w:t>
      </w:r>
      <w:r w:rsidRPr="002E41D4">
        <w:rPr>
          <w:rFonts w:ascii="Arial" w:eastAsia="Times New Roman" w:hAnsi="Arial" w:cs="Arial"/>
          <w:color w:val="4E5768"/>
          <w:sz w:val="23"/>
          <w:szCs w:val="23"/>
        </w:rPr>
        <w:br/>
        <w:t>Office 365 subscriptions (E3, E5, etc.) do not allow for downgrading.</w:t>
      </w:r>
      <w:r w:rsidRPr="002E41D4">
        <w:rPr>
          <w:rFonts w:ascii="Arial" w:eastAsia="Times New Roman" w:hAnsi="Arial" w:cs="Arial"/>
          <w:color w:val="4E5768"/>
          <w:sz w:val="23"/>
          <w:szCs w:val="23"/>
        </w:rPr>
        <w:br/>
        <w:t>Office 365 Enterprise is updated automatically. Updates include updates to existing features as well as new features being added to the product.</w:t>
      </w:r>
      <w:r w:rsidRPr="002E41D4">
        <w:rPr>
          <w:rFonts w:ascii="Arial" w:eastAsia="Times New Roman" w:hAnsi="Arial" w:cs="Arial"/>
          <w:color w:val="4E5768"/>
          <w:sz w:val="23"/>
          <w:szCs w:val="23"/>
        </w:rPr>
        <w:br/>
      </w:r>
      <w:hyperlink r:id="rId193" w:history="1">
        <w:r w:rsidRPr="002E41D4">
          <w:rPr>
            <w:rFonts w:ascii="Arial" w:eastAsia="Times New Roman" w:hAnsi="Arial" w:cs="Arial"/>
            <w:color w:val="75C32C"/>
            <w:sz w:val="23"/>
            <w:szCs w:val="23"/>
            <w:bdr w:val="none" w:sz="0" w:space="0" w:color="auto" w:frame="1"/>
          </w:rPr>
          <w:t>https://support.office.com/en-us/article/what-s-new-in-office-online-fc1de049-98f3-46da-a5aa-da4a19c3e909?ui=en-USandrs=en-USandad=US</w:t>
        </w:r>
      </w:hyperlink>
    </w:p>
    <w:p w14:paraId="26220657"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48</w:t>
      </w:r>
      <w:r w:rsidRPr="002E41D4">
        <w:rPr>
          <w:rFonts w:ascii="Arial" w:eastAsia="Times New Roman" w:hAnsi="Arial" w:cs="Arial"/>
          <w:color w:val="4E5768"/>
          <w:sz w:val="20"/>
          <w:szCs w:val="20"/>
        </w:rPr>
        <w:t>. Question</w:t>
      </w:r>
    </w:p>
    <w:p w14:paraId="025A10C6" w14:textId="66257B8C"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company has a Microsoft 365 subscription that includes Office apps.</w:t>
      </w:r>
      <w:r w:rsidRPr="002E41D4">
        <w:rPr>
          <w:rFonts w:ascii="Arial" w:eastAsia="Times New Roman" w:hAnsi="Arial" w:cs="Arial"/>
          <w:color w:val="4E5768"/>
          <w:sz w:val="23"/>
          <w:szCs w:val="23"/>
        </w:rPr>
        <w:br/>
        <w:t xml:space="preserve">A user has identified a new issue while working with an app. When the user attempts </w:t>
      </w:r>
      <w:r w:rsidRPr="002E41D4">
        <w:rPr>
          <w:rFonts w:ascii="Arial" w:eastAsia="Times New Roman" w:hAnsi="Arial" w:cs="Arial"/>
          <w:color w:val="4E5768"/>
          <w:sz w:val="23"/>
          <w:szCs w:val="23"/>
        </w:rPr>
        <w:lastRenderedPageBreak/>
        <w:t>to create a support request, the following message displays:</w:t>
      </w:r>
      <w:r w:rsidRPr="002E41D4">
        <w:rPr>
          <w:rFonts w:ascii="Arial" w:eastAsia="Times New Roman" w:hAnsi="Arial" w:cs="Arial"/>
          <w:color w:val="4E5768"/>
          <w:sz w:val="23"/>
          <w:szCs w:val="23"/>
        </w:rPr>
        <w:br/>
      </w:r>
      <w:r w:rsidRPr="002E41D4">
        <w:rPr>
          <w:rFonts w:ascii="Arial" w:eastAsia="Times New Roman" w:hAnsi="Arial" w:cs="Arial"/>
          <w:noProof/>
          <w:color w:val="4E5768"/>
          <w:sz w:val="23"/>
          <w:szCs w:val="23"/>
        </w:rPr>
        <w:drawing>
          <wp:inline distT="0" distB="0" distL="0" distR="0" wp14:anchorId="4471983A" wp14:editId="184D3CE2">
            <wp:extent cx="594360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14:paraId="54423540"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need to determine the cause of the error message.</w:t>
      </w:r>
    </w:p>
    <w:p w14:paraId="0B01B05F"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What is the cause?</w:t>
      </w:r>
    </w:p>
    <w:p w14:paraId="5AD7E801" w14:textId="340D939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54E9CC93">
          <v:shape id="_x0000_i1445" type="#_x0000_t75" style="width:20.25pt;height:18pt" o:ole="">
            <v:imagedata r:id="rId5" o:title=""/>
          </v:shape>
          <w:control r:id="rId195" w:name="DefaultOcxName154" w:shapeid="_x0000_i1445"/>
        </w:object>
      </w:r>
      <w:r w:rsidRPr="002E41D4">
        <w:rPr>
          <w:rFonts w:ascii="Arial" w:eastAsia="Times New Roman" w:hAnsi="Arial" w:cs="Arial"/>
          <w:color w:val="70AD47" w:themeColor="accent6"/>
          <w:sz w:val="23"/>
          <w:szCs w:val="23"/>
        </w:rPr>
        <w:t> The user account is not a member of the global admin role</w:t>
      </w:r>
    </w:p>
    <w:p w14:paraId="27EC50BF" w14:textId="162B6DF9"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85A05A3">
          <v:shape id="_x0000_i1444" type="#_x0000_t75" style="width:20.25pt;height:18pt" o:ole="">
            <v:imagedata r:id="rId5" o:title=""/>
          </v:shape>
          <w:control r:id="rId196" w:name="DefaultOcxName155" w:shapeid="_x0000_i1444"/>
        </w:object>
      </w:r>
      <w:r w:rsidRPr="002E41D4">
        <w:rPr>
          <w:rFonts w:ascii="Arial" w:eastAsia="Times New Roman" w:hAnsi="Arial" w:cs="Arial"/>
          <w:color w:val="4E5768"/>
          <w:sz w:val="23"/>
          <w:szCs w:val="23"/>
        </w:rPr>
        <w:t> The company does not have Premier support.</w:t>
      </w:r>
    </w:p>
    <w:p w14:paraId="2FE275D2" w14:textId="6ECD404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096F6B7">
          <v:shape id="_x0000_i1443" type="#_x0000_t75" style="width:20.25pt;height:18pt" o:ole="">
            <v:imagedata r:id="rId5" o:title=""/>
          </v:shape>
          <w:control r:id="rId197" w:name="DefaultOcxName156" w:shapeid="_x0000_i1443"/>
        </w:object>
      </w:r>
      <w:r w:rsidRPr="002E41D4">
        <w:rPr>
          <w:rFonts w:ascii="Arial" w:eastAsia="Times New Roman" w:hAnsi="Arial" w:cs="Arial"/>
          <w:color w:val="4E5768"/>
          <w:sz w:val="23"/>
          <w:szCs w:val="23"/>
        </w:rPr>
        <w:t> The user does not have a license assigned for the app.</w:t>
      </w:r>
    </w:p>
    <w:p w14:paraId="1DCEC93D" w14:textId="37FE4AA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A837C4E">
          <v:shape id="_x0000_i1442" type="#_x0000_t75" style="width:20.25pt;height:18pt" o:ole="">
            <v:imagedata r:id="rId5" o:title=""/>
          </v:shape>
          <w:control r:id="rId198" w:name="DefaultOcxName157" w:shapeid="_x0000_i1442"/>
        </w:object>
      </w:r>
      <w:r w:rsidRPr="002E41D4">
        <w:rPr>
          <w:rFonts w:ascii="Arial" w:eastAsia="Times New Roman" w:hAnsi="Arial" w:cs="Arial"/>
          <w:color w:val="4E5768"/>
          <w:sz w:val="23"/>
          <w:szCs w:val="23"/>
        </w:rPr>
        <w:t> The user account is disabled.</w:t>
      </w:r>
    </w:p>
    <w:p w14:paraId="210AFBBC"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3D68153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If you get the message “You don’t have permission to access this page or perform this action,” you aren’t an admin.</w:t>
      </w:r>
    </w:p>
    <w:p w14:paraId="5D02C87A"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199" w:history="1">
        <w:r w:rsidRPr="002E41D4">
          <w:rPr>
            <w:rFonts w:ascii="Arial" w:eastAsia="Times New Roman" w:hAnsi="Arial" w:cs="Arial"/>
            <w:color w:val="75C32C"/>
            <w:sz w:val="23"/>
            <w:szCs w:val="23"/>
            <w:bdr w:val="none" w:sz="0" w:space="0" w:color="auto" w:frame="1"/>
          </w:rPr>
          <w:t>https://docs.microsoft.com/en-us/microsoft-365/admin/admin-overview/admin-overview?view=o365-worldwide</w:t>
        </w:r>
      </w:hyperlink>
    </w:p>
    <w:p w14:paraId="4ED1E6EE"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49</w:t>
      </w:r>
      <w:r w:rsidRPr="002E41D4">
        <w:rPr>
          <w:rFonts w:ascii="Arial" w:eastAsia="Times New Roman" w:hAnsi="Arial" w:cs="Arial"/>
          <w:color w:val="4E5768"/>
          <w:sz w:val="20"/>
          <w:szCs w:val="20"/>
        </w:rPr>
        <w:t>. Question</w:t>
      </w:r>
    </w:p>
    <w:p w14:paraId="659526E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 xml:space="preserve">You are an IT Administrator for </w:t>
      </w:r>
      <w:proofErr w:type="gramStart"/>
      <w:r w:rsidRPr="002E41D4">
        <w:rPr>
          <w:rFonts w:ascii="Arial" w:eastAsia="Times New Roman" w:hAnsi="Arial" w:cs="Arial"/>
          <w:color w:val="4E5768"/>
          <w:sz w:val="23"/>
          <w:szCs w:val="23"/>
        </w:rPr>
        <w:t>a  large</w:t>
      </w:r>
      <w:proofErr w:type="gramEnd"/>
      <w:r w:rsidRPr="002E41D4">
        <w:rPr>
          <w:rFonts w:ascii="Arial" w:eastAsia="Times New Roman" w:hAnsi="Arial" w:cs="Arial"/>
          <w:color w:val="4E5768"/>
          <w:sz w:val="23"/>
          <w:szCs w:val="23"/>
        </w:rPr>
        <w:t xml:space="preserve"> company with Office 365 global admin account. You need to follow one of the following concepts to decide when users will get a Windows release. Please choose the best answer.</w:t>
      </w:r>
    </w:p>
    <w:p w14:paraId="26026215" w14:textId="665786B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144B486">
          <v:shape id="_x0000_i1441" type="#_x0000_t75" style="width:20.25pt;height:18pt" o:ole="">
            <v:imagedata r:id="rId5" o:title=""/>
          </v:shape>
          <w:control r:id="rId200" w:name="DefaultOcxName158" w:shapeid="_x0000_i1441"/>
        </w:object>
      </w:r>
      <w:r w:rsidRPr="002E41D4">
        <w:rPr>
          <w:rFonts w:ascii="Arial" w:eastAsia="Times New Roman" w:hAnsi="Arial" w:cs="Arial"/>
          <w:color w:val="4E5768"/>
          <w:sz w:val="23"/>
          <w:szCs w:val="23"/>
        </w:rPr>
        <w:t> Windows Insiders</w:t>
      </w:r>
    </w:p>
    <w:p w14:paraId="44798443" w14:textId="6DE44E84"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3CE39A5">
          <v:shape id="_x0000_i1440" type="#_x0000_t75" style="width:20.25pt;height:18pt" o:ole="">
            <v:imagedata r:id="rId5" o:title=""/>
          </v:shape>
          <w:control r:id="rId201" w:name="DefaultOcxName159" w:shapeid="_x0000_i1440"/>
        </w:object>
      </w:r>
      <w:r w:rsidRPr="002E41D4">
        <w:rPr>
          <w:rFonts w:ascii="Arial" w:eastAsia="Times New Roman" w:hAnsi="Arial" w:cs="Arial"/>
          <w:color w:val="4E5768"/>
          <w:sz w:val="23"/>
          <w:szCs w:val="23"/>
        </w:rPr>
        <w:t> Service channel</w:t>
      </w:r>
    </w:p>
    <w:p w14:paraId="04D3E6DE" w14:textId="4DEEBE1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598634ED">
          <v:shape id="_x0000_i1439" type="#_x0000_t75" style="width:20.25pt;height:18pt" o:ole="">
            <v:imagedata r:id="rId5" o:title=""/>
          </v:shape>
          <w:control r:id="rId202" w:name="DefaultOcxName160" w:shapeid="_x0000_i1439"/>
        </w:object>
      </w:r>
      <w:r w:rsidRPr="002E41D4">
        <w:rPr>
          <w:rFonts w:ascii="Arial" w:eastAsia="Times New Roman" w:hAnsi="Arial" w:cs="Arial"/>
          <w:color w:val="70AD47" w:themeColor="accent6"/>
          <w:sz w:val="23"/>
          <w:szCs w:val="23"/>
        </w:rPr>
        <w:t> Deployment ring</w:t>
      </w:r>
    </w:p>
    <w:p w14:paraId="504C9509" w14:textId="51B45BF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0CA94011">
          <v:shape id="_x0000_i1438" type="#_x0000_t75" style="width:20.25pt;height:18pt" o:ole="">
            <v:imagedata r:id="rId5" o:title=""/>
          </v:shape>
          <w:control r:id="rId203" w:name="DefaultOcxName161" w:shapeid="_x0000_i1438"/>
        </w:object>
      </w:r>
      <w:r w:rsidRPr="002E41D4">
        <w:rPr>
          <w:rFonts w:ascii="Arial" w:eastAsia="Times New Roman" w:hAnsi="Arial" w:cs="Arial"/>
          <w:color w:val="4E5768"/>
          <w:sz w:val="23"/>
          <w:szCs w:val="23"/>
        </w:rPr>
        <w:t> Service Branch</w:t>
      </w:r>
    </w:p>
    <w:p w14:paraId="24FE5190"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lastRenderedPageBreak/>
        <w:t>Unattempted</w:t>
      </w:r>
      <w:proofErr w:type="spellEnd"/>
      <w:r w:rsidRPr="002E41D4">
        <w:rPr>
          <w:rFonts w:ascii="Arial" w:eastAsia="Times New Roman" w:hAnsi="Arial" w:cs="Arial"/>
          <w:color w:val="4E5768"/>
          <w:sz w:val="23"/>
          <w:szCs w:val="23"/>
        </w:rPr>
        <w:br/>
      </w:r>
    </w:p>
    <w:p w14:paraId="4B8BCC3E"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While servicing channels determine the update cadence, deployment rings are the mechanism used to specify who will be receiving software from a particular servicing channel.</w:t>
      </w:r>
      <w:r w:rsidRPr="002E41D4">
        <w:rPr>
          <w:rFonts w:ascii="Arial" w:eastAsia="Times New Roman" w:hAnsi="Arial" w:cs="Arial"/>
          <w:color w:val="4E5768"/>
          <w:sz w:val="23"/>
          <w:szCs w:val="23"/>
        </w:rPr>
        <w:br/>
        <w:t>More info:</w:t>
      </w:r>
      <w:r w:rsidRPr="002E41D4">
        <w:rPr>
          <w:rFonts w:ascii="Arial" w:eastAsia="Times New Roman" w:hAnsi="Arial" w:cs="Arial"/>
          <w:color w:val="4E5768"/>
          <w:sz w:val="23"/>
          <w:szCs w:val="23"/>
        </w:rPr>
        <w:br/>
      </w:r>
      <w:hyperlink r:id="rId204" w:history="1">
        <w:r w:rsidRPr="002E41D4">
          <w:rPr>
            <w:rFonts w:ascii="Arial" w:eastAsia="Times New Roman" w:hAnsi="Arial" w:cs="Arial"/>
            <w:color w:val="75C32C"/>
            <w:sz w:val="23"/>
            <w:szCs w:val="23"/>
            <w:bdr w:val="none" w:sz="0" w:space="0" w:color="auto" w:frame="1"/>
          </w:rPr>
          <w:t>https://docs.microsoft.com/en-us/windows/deployment/update/waas-deployment-rings-windows-10-updates</w:t>
        </w:r>
      </w:hyperlink>
    </w:p>
    <w:p w14:paraId="4D27329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50</w:t>
      </w:r>
      <w:r w:rsidRPr="002E41D4">
        <w:rPr>
          <w:rFonts w:ascii="Arial" w:eastAsia="Times New Roman" w:hAnsi="Arial" w:cs="Arial"/>
          <w:color w:val="4E5768"/>
          <w:sz w:val="20"/>
          <w:szCs w:val="20"/>
        </w:rPr>
        <w:t>. Question</w:t>
      </w:r>
    </w:p>
    <w:p w14:paraId="73CC1940"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You are in Microsoft 365 administrator for a company stop user experience is an issue with SharePoint online you need to resolve the issue which two options can you use?</w:t>
      </w:r>
      <w:r w:rsidRPr="002E41D4">
        <w:rPr>
          <w:rFonts w:ascii="Arial" w:eastAsia="Times New Roman" w:hAnsi="Arial" w:cs="Arial"/>
          <w:color w:val="4E5768"/>
          <w:sz w:val="23"/>
          <w:szCs w:val="23"/>
        </w:rPr>
        <w:br/>
        <w:t>Note that each correct answer presents a complete solution.</w:t>
      </w:r>
    </w:p>
    <w:p w14:paraId="77F1A302" w14:textId="3BFF9DC5"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40B8917">
          <v:shape id="_x0000_i1437" type="#_x0000_t75" style="width:20.25pt;height:18pt" o:ole="">
            <v:imagedata r:id="rId19" o:title=""/>
          </v:shape>
          <w:control r:id="rId205" w:name="DefaultOcxName162" w:shapeid="_x0000_i1437"/>
        </w:object>
      </w:r>
      <w:r w:rsidRPr="002E41D4">
        <w:rPr>
          <w:rFonts w:ascii="Arial" w:eastAsia="Times New Roman" w:hAnsi="Arial" w:cs="Arial"/>
          <w:color w:val="4E5768"/>
          <w:sz w:val="23"/>
          <w:szCs w:val="23"/>
        </w:rPr>
        <w:t> create a service request from SharePoint portal</w:t>
      </w:r>
    </w:p>
    <w:p w14:paraId="0C078030" w14:textId="2A6EF0D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59972B0B">
          <v:shape id="_x0000_i1436" type="#_x0000_t75" style="width:20.25pt;height:18pt" o:ole="">
            <v:imagedata r:id="rId19" o:title=""/>
          </v:shape>
          <w:control r:id="rId206" w:name="DefaultOcxName163" w:shapeid="_x0000_i1436"/>
        </w:object>
      </w:r>
      <w:r w:rsidRPr="002E41D4">
        <w:rPr>
          <w:rFonts w:ascii="Arial" w:eastAsia="Times New Roman" w:hAnsi="Arial" w:cs="Arial"/>
          <w:color w:val="70AD47" w:themeColor="accent6"/>
          <w:sz w:val="23"/>
          <w:szCs w:val="23"/>
        </w:rPr>
        <w:t> create a new service request from Microsoft 365 admin center</w:t>
      </w:r>
    </w:p>
    <w:p w14:paraId="16CD59AD" w14:textId="29B0622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75B3039">
          <v:shape id="_x0000_i1435" type="#_x0000_t75" style="width:20.25pt;height:18pt" o:ole="">
            <v:imagedata r:id="rId19" o:title=""/>
          </v:shape>
          <w:control r:id="rId207" w:name="DefaultOcxName164" w:shapeid="_x0000_i1435"/>
        </w:object>
      </w:r>
      <w:r w:rsidRPr="002E41D4">
        <w:rPr>
          <w:rFonts w:ascii="Arial" w:eastAsia="Times New Roman" w:hAnsi="Arial" w:cs="Arial"/>
          <w:color w:val="4E5768"/>
          <w:sz w:val="23"/>
          <w:szCs w:val="23"/>
        </w:rPr>
        <w:t> go to the SharePoint admin center and create a support request</w:t>
      </w:r>
    </w:p>
    <w:p w14:paraId="5EF60A14" w14:textId="4551CA0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2055AB6A">
          <v:shape id="_x0000_i1434" type="#_x0000_t75" style="width:20.25pt;height:18pt" o:ole="">
            <v:imagedata r:id="rId19" o:title=""/>
          </v:shape>
          <w:control r:id="rId208" w:name="DefaultOcxName165" w:shapeid="_x0000_i1434"/>
        </w:object>
      </w:r>
      <w:r w:rsidRPr="002E41D4">
        <w:rPr>
          <w:rFonts w:ascii="Arial" w:eastAsia="Times New Roman" w:hAnsi="Arial" w:cs="Arial"/>
          <w:color w:val="4E5768"/>
          <w:sz w:val="23"/>
          <w:szCs w:val="23"/>
        </w:rPr>
        <w:t> </w:t>
      </w:r>
      <w:r w:rsidRPr="002E41D4">
        <w:rPr>
          <w:rFonts w:ascii="Arial" w:eastAsia="Times New Roman" w:hAnsi="Arial" w:cs="Arial"/>
          <w:color w:val="70AD47" w:themeColor="accent6"/>
          <w:sz w:val="23"/>
          <w:szCs w:val="23"/>
        </w:rPr>
        <w:t>contact Microsoft Technical Support by telephone</w:t>
      </w:r>
    </w:p>
    <w:p w14:paraId="1FED7F01"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752E05C1"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51</w:t>
      </w:r>
      <w:r w:rsidRPr="002E41D4">
        <w:rPr>
          <w:rFonts w:ascii="Arial" w:eastAsia="Times New Roman" w:hAnsi="Arial" w:cs="Arial"/>
          <w:color w:val="4E5768"/>
          <w:sz w:val="20"/>
          <w:szCs w:val="20"/>
        </w:rPr>
        <w:t>. Question</w:t>
      </w:r>
    </w:p>
    <w:p w14:paraId="019FA664"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proofErr w:type="gramStart"/>
      <w:r w:rsidRPr="002E41D4">
        <w:rPr>
          <w:rFonts w:ascii="Arial" w:eastAsia="Times New Roman" w:hAnsi="Arial" w:cs="Arial"/>
          <w:color w:val="4E5768"/>
          <w:sz w:val="23"/>
          <w:szCs w:val="23"/>
        </w:rPr>
        <w:t>.The</w:t>
      </w:r>
      <w:proofErr w:type="gramEnd"/>
      <w:r w:rsidRPr="002E41D4">
        <w:rPr>
          <w:rFonts w:ascii="Arial" w:eastAsia="Times New Roman" w:hAnsi="Arial" w:cs="Arial"/>
          <w:color w:val="4E5768"/>
          <w:sz w:val="23"/>
          <w:szCs w:val="23"/>
        </w:rPr>
        <w:t xml:space="preserve"> company plans to purchase Microsoft 365 enterprise licenses which two options can you use.</w:t>
      </w:r>
      <w:r w:rsidRPr="002E41D4">
        <w:rPr>
          <w:rFonts w:ascii="Arial" w:eastAsia="Times New Roman" w:hAnsi="Arial" w:cs="Arial"/>
          <w:color w:val="4E5768"/>
          <w:sz w:val="23"/>
          <w:szCs w:val="23"/>
        </w:rPr>
        <w:br/>
        <w:t>Each correct answer represents a complete solution.</w:t>
      </w:r>
    </w:p>
    <w:p w14:paraId="64BF05BF" w14:textId="17B89DA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119DB789">
          <v:shape id="_x0000_i1433" type="#_x0000_t75" style="width:20.25pt;height:18pt" o:ole="">
            <v:imagedata r:id="rId19" o:title=""/>
          </v:shape>
          <w:control r:id="rId209" w:name="DefaultOcxName166" w:shapeid="_x0000_i1433"/>
        </w:object>
      </w:r>
      <w:r w:rsidRPr="002E41D4">
        <w:rPr>
          <w:rFonts w:ascii="Arial" w:eastAsia="Times New Roman" w:hAnsi="Arial" w:cs="Arial"/>
          <w:color w:val="70AD47" w:themeColor="accent6"/>
          <w:sz w:val="23"/>
          <w:szCs w:val="23"/>
        </w:rPr>
        <w:t> with an enterprise agreement subscription from Microsoft</w:t>
      </w:r>
    </w:p>
    <w:p w14:paraId="0F4C4BCE" w14:textId="50683DC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A96B4D2">
          <v:shape id="_x0000_i1432" type="#_x0000_t75" style="width:20.25pt;height:18pt" o:ole="">
            <v:imagedata r:id="rId19" o:title=""/>
          </v:shape>
          <w:control r:id="rId210" w:name="DefaultOcxName167" w:shapeid="_x0000_i1432"/>
        </w:object>
      </w:r>
      <w:r w:rsidRPr="002E41D4">
        <w:rPr>
          <w:rFonts w:ascii="Arial" w:eastAsia="Times New Roman" w:hAnsi="Arial" w:cs="Arial"/>
          <w:color w:val="4E5768"/>
          <w:sz w:val="23"/>
          <w:szCs w:val="23"/>
        </w:rPr>
        <w:t> from the Microsoft retail store</w:t>
      </w:r>
    </w:p>
    <w:p w14:paraId="7D04CD7D" w14:textId="3163B40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2A3C304">
          <v:shape id="_x0000_i1431" type="#_x0000_t75" style="width:20.25pt;height:18pt" o:ole="">
            <v:imagedata r:id="rId19" o:title=""/>
          </v:shape>
          <w:control r:id="rId211" w:name="DefaultOcxName168" w:shapeid="_x0000_i1431"/>
        </w:object>
      </w:r>
      <w:r w:rsidRPr="002E41D4">
        <w:rPr>
          <w:rFonts w:ascii="Arial" w:eastAsia="Times New Roman" w:hAnsi="Arial" w:cs="Arial"/>
          <w:color w:val="4E5768"/>
          <w:sz w:val="23"/>
          <w:szCs w:val="23"/>
        </w:rPr>
        <w:t> from the Microsoft website using it corporate credit card</w:t>
      </w:r>
    </w:p>
    <w:p w14:paraId="3C4C2255" w14:textId="494F9AD1"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4F7D4B6A">
          <v:shape id="_x0000_i1430" type="#_x0000_t75" style="width:20.25pt;height:18pt" o:ole="">
            <v:imagedata r:id="rId19" o:title=""/>
          </v:shape>
          <w:control r:id="rId212" w:name="DefaultOcxName169" w:shapeid="_x0000_i1430"/>
        </w:object>
      </w:r>
      <w:r w:rsidRPr="002E41D4">
        <w:rPr>
          <w:rFonts w:ascii="Arial" w:eastAsia="Times New Roman" w:hAnsi="Arial" w:cs="Arial"/>
          <w:color w:val="70AD47" w:themeColor="accent6"/>
          <w:sz w:val="23"/>
          <w:szCs w:val="23"/>
        </w:rPr>
        <w:t> from some company which is a cloud solution provider CSP</w:t>
      </w:r>
    </w:p>
    <w:p w14:paraId="4FCDDC5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278AB7B2"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hyperlink r:id="rId213" w:history="1">
        <w:r w:rsidRPr="002E41D4">
          <w:rPr>
            <w:rFonts w:ascii="Arial" w:eastAsia="Times New Roman" w:hAnsi="Arial" w:cs="Arial"/>
            <w:color w:val="75C32C"/>
            <w:sz w:val="23"/>
            <w:szCs w:val="23"/>
            <w:bdr w:val="none" w:sz="0" w:space="0" w:color="auto" w:frame="1"/>
          </w:rPr>
          <w:t>https://docs.microsoft.com/en-us/microsoft-365/commerce/licenses/subscriptions-and-licenses?view=o365-worldwide</w:t>
        </w:r>
      </w:hyperlink>
    </w:p>
    <w:p w14:paraId="0FB5E316"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52</w:t>
      </w:r>
      <w:r w:rsidRPr="002E41D4">
        <w:rPr>
          <w:rFonts w:ascii="Arial" w:eastAsia="Times New Roman" w:hAnsi="Arial" w:cs="Arial"/>
          <w:color w:val="4E5768"/>
          <w:sz w:val="20"/>
          <w:szCs w:val="20"/>
        </w:rPr>
        <w:t>. Question</w:t>
      </w:r>
    </w:p>
    <w:p w14:paraId="4FD5780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Which Microsoft 365 feature utilizes biometrics?</w:t>
      </w:r>
    </w:p>
    <w:p w14:paraId="4B6B088D" w14:textId="1E77521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14C30EFB">
          <v:shape id="_x0000_i1429" type="#_x0000_t75" style="width:20.25pt;height:18pt" o:ole="">
            <v:imagedata r:id="rId5" o:title=""/>
          </v:shape>
          <w:control r:id="rId214" w:name="DefaultOcxName170" w:shapeid="_x0000_i1429"/>
        </w:object>
      </w:r>
      <w:r w:rsidRPr="002E41D4">
        <w:rPr>
          <w:rFonts w:ascii="Arial" w:eastAsia="Times New Roman" w:hAnsi="Arial" w:cs="Arial"/>
          <w:color w:val="4E5768"/>
          <w:sz w:val="23"/>
          <w:szCs w:val="23"/>
        </w:rPr>
        <w:t> Windows Information Protection</w:t>
      </w:r>
    </w:p>
    <w:p w14:paraId="6433D8CB" w14:textId="47292557"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A227520">
          <v:shape id="_x0000_i1428" type="#_x0000_t75" style="width:20.25pt;height:18pt" o:ole="">
            <v:imagedata r:id="rId5" o:title=""/>
          </v:shape>
          <w:control r:id="rId215" w:name="DefaultOcxName171" w:shapeid="_x0000_i1428"/>
        </w:object>
      </w:r>
      <w:r w:rsidRPr="002E41D4">
        <w:rPr>
          <w:rFonts w:ascii="Arial" w:eastAsia="Times New Roman" w:hAnsi="Arial" w:cs="Arial"/>
          <w:color w:val="4E5768"/>
          <w:sz w:val="23"/>
          <w:szCs w:val="23"/>
        </w:rPr>
        <w:t> Windows Defender ATP</w:t>
      </w:r>
    </w:p>
    <w:p w14:paraId="3410E034" w14:textId="4D108B0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6F3FA1B">
          <v:shape id="_x0000_i1427" type="#_x0000_t75" style="width:20.25pt;height:18pt" o:ole="">
            <v:imagedata r:id="rId5" o:title=""/>
          </v:shape>
          <w:control r:id="rId216" w:name="DefaultOcxName172" w:shapeid="_x0000_i1427"/>
        </w:object>
      </w:r>
      <w:r w:rsidRPr="002E41D4">
        <w:rPr>
          <w:rFonts w:ascii="Arial" w:eastAsia="Times New Roman" w:hAnsi="Arial" w:cs="Arial"/>
          <w:color w:val="70AD47" w:themeColor="accent6"/>
          <w:sz w:val="23"/>
          <w:szCs w:val="23"/>
        </w:rPr>
        <w:t> Windows Hello for Business</w:t>
      </w:r>
    </w:p>
    <w:p w14:paraId="0675F96B" w14:textId="5A919D3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8CEC177">
          <v:shape id="_x0000_i1426" type="#_x0000_t75" style="width:20.25pt;height:18pt" o:ole="">
            <v:imagedata r:id="rId5" o:title=""/>
          </v:shape>
          <w:control r:id="rId217" w:name="DefaultOcxName173" w:shapeid="_x0000_i1426"/>
        </w:object>
      </w:r>
      <w:r w:rsidRPr="002E41D4">
        <w:rPr>
          <w:rFonts w:ascii="Arial" w:eastAsia="Times New Roman" w:hAnsi="Arial" w:cs="Arial"/>
          <w:color w:val="4E5768"/>
          <w:sz w:val="23"/>
          <w:szCs w:val="23"/>
        </w:rPr>
        <w:t> Windows advanced biometric scanner</w:t>
      </w:r>
    </w:p>
    <w:p w14:paraId="76EE3F21" w14:textId="7CE2CAE2"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3EE0BC09">
          <v:shape id="_x0000_i1425" type="#_x0000_t75" style="width:20.25pt;height:18pt" o:ole="">
            <v:imagedata r:id="rId5" o:title=""/>
          </v:shape>
          <w:control r:id="rId218" w:name="DefaultOcxName174" w:shapeid="_x0000_i1425"/>
        </w:object>
      </w:r>
      <w:r w:rsidRPr="002E41D4">
        <w:rPr>
          <w:rFonts w:ascii="Arial" w:eastAsia="Times New Roman" w:hAnsi="Arial" w:cs="Arial"/>
          <w:color w:val="4E5768"/>
          <w:sz w:val="23"/>
          <w:szCs w:val="23"/>
        </w:rPr>
        <w:t> AIP</w:t>
      </w:r>
    </w:p>
    <w:p w14:paraId="2CF8DD36"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624B1CC8" w14:textId="77777777" w:rsidR="002E41D4" w:rsidRPr="002E41D4" w:rsidRDefault="002E41D4" w:rsidP="002E41D4">
      <w:pPr>
        <w:shd w:val="clear" w:color="auto" w:fill="FFFFFF"/>
        <w:spacing w:after="0"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In Windows 10, Windows Hello for Business replaces passwords with strong two-factor authentication on PCs and mobile devices. This authentication consists of a new type of user credential that is tied to a device and uses a biometric or PIN.</w:t>
      </w:r>
      <w:r w:rsidRPr="002E41D4">
        <w:rPr>
          <w:rFonts w:ascii="Arial" w:eastAsia="Times New Roman" w:hAnsi="Arial" w:cs="Arial"/>
          <w:color w:val="4E5768"/>
          <w:sz w:val="23"/>
          <w:szCs w:val="23"/>
        </w:rPr>
        <w:br/>
      </w:r>
      <w:hyperlink r:id="rId219" w:history="1">
        <w:r w:rsidRPr="002E41D4">
          <w:rPr>
            <w:rFonts w:ascii="Arial" w:eastAsia="Times New Roman" w:hAnsi="Arial" w:cs="Arial"/>
            <w:color w:val="75C32C"/>
            <w:sz w:val="23"/>
            <w:szCs w:val="23"/>
            <w:bdr w:val="none" w:sz="0" w:space="0" w:color="auto" w:frame="1"/>
          </w:rPr>
          <w:t>https://docs.microsoft.com/en-us/windows/security/identity-protection/hello-for-business/hello-identity-verification</w:t>
        </w:r>
      </w:hyperlink>
    </w:p>
    <w:p w14:paraId="769C1F63"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53</w:t>
      </w:r>
      <w:r w:rsidRPr="002E41D4">
        <w:rPr>
          <w:rFonts w:ascii="Arial" w:eastAsia="Times New Roman" w:hAnsi="Arial" w:cs="Arial"/>
          <w:color w:val="4E5768"/>
          <w:sz w:val="20"/>
          <w:szCs w:val="20"/>
        </w:rPr>
        <w:t>. Question</w:t>
      </w:r>
    </w:p>
    <w:p w14:paraId="5E6D0708"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Let’s assume that you have been hired by ABC company as a security administrator for their Microsoft 365 environment. You have been advised to ensure that employees accessing the system from outside the corporate network must use corporate devices. Which tool could you use to meet this organizational requirement?</w:t>
      </w:r>
    </w:p>
    <w:p w14:paraId="17B3B7AB" w14:textId="74D1223A"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4E9A7BE3">
          <v:shape id="_x0000_i1424" type="#_x0000_t75" style="width:20.25pt;height:18pt" o:ole="">
            <v:imagedata r:id="rId5" o:title=""/>
          </v:shape>
          <w:control r:id="rId220" w:name="DefaultOcxName175" w:shapeid="_x0000_i1424"/>
        </w:object>
      </w:r>
      <w:r w:rsidRPr="002E41D4">
        <w:rPr>
          <w:rFonts w:ascii="Arial" w:eastAsia="Times New Roman" w:hAnsi="Arial" w:cs="Arial"/>
          <w:color w:val="4E5768"/>
          <w:sz w:val="23"/>
          <w:szCs w:val="23"/>
        </w:rPr>
        <w:t> MFA</w:t>
      </w:r>
    </w:p>
    <w:p w14:paraId="6499D4F7" w14:textId="47142F9B"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178F8C68">
          <v:shape id="_x0000_i1423" type="#_x0000_t75" style="width:20.25pt;height:18pt" o:ole="">
            <v:imagedata r:id="rId5" o:title=""/>
          </v:shape>
          <w:control r:id="rId221" w:name="DefaultOcxName176" w:shapeid="_x0000_i1423"/>
        </w:object>
      </w:r>
      <w:r w:rsidRPr="002E41D4">
        <w:rPr>
          <w:rFonts w:ascii="Arial" w:eastAsia="Times New Roman" w:hAnsi="Arial" w:cs="Arial"/>
          <w:color w:val="70AD47" w:themeColor="accent6"/>
          <w:sz w:val="23"/>
          <w:szCs w:val="23"/>
        </w:rPr>
        <w:t> Conditional Access</w:t>
      </w:r>
    </w:p>
    <w:p w14:paraId="7C8BEA42" w14:textId="0346D46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90A3C8E">
          <v:shape id="_x0000_i1422" type="#_x0000_t75" style="width:20.25pt;height:18pt" o:ole="">
            <v:imagedata r:id="rId5" o:title=""/>
          </v:shape>
          <w:control r:id="rId222" w:name="DefaultOcxName177" w:shapeid="_x0000_i1422"/>
        </w:object>
      </w:r>
      <w:r w:rsidRPr="002E41D4">
        <w:rPr>
          <w:rFonts w:ascii="Arial" w:eastAsia="Times New Roman" w:hAnsi="Arial" w:cs="Arial"/>
          <w:color w:val="4E5768"/>
          <w:sz w:val="23"/>
          <w:szCs w:val="23"/>
        </w:rPr>
        <w:t> Access reviews</w:t>
      </w:r>
    </w:p>
    <w:p w14:paraId="1EA6E0B6" w14:textId="4B5E1BD3"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8C21E6E">
          <v:shape id="_x0000_i1421" type="#_x0000_t75" style="width:20.25pt;height:18pt" o:ole="">
            <v:imagedata r:id="rId5" o:title=""/>
          </v:shape>
          <w:control r:id="rId223" w:name="DefaultOcxName178" w:shapeid="_x0000_i1421"/>
        </w:object>
      </w:r>
      <w:r w:rsidRPr="002E41D4">
        <w:rPr>
          <w:rFonts w:ascii="Arial" w:eastAsia="Times New Roman" w:hAnsi="Arial" w:cs="Arial"/>
          <w:color w:val="4E5768"/>
          <w:sz w:val="23"/>
          <w:szCs w:val="23"/>
        </w:rPr>
        <w:t> On-Premise data gateway</w:t>
      </w:r>
    </w:p>
    <w:p w14:paraId="03076DFA"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4F12CAB7"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Conditional Access policies at their simplest are if-then statements, if a user wants to access a resource, then they must complete an action. Another Example: A payroll manager wants to access the payroll application and is required to perform multi-factor authentication to access it.</w:t>
      </w:r>
    </w:p>
    <w:p w14:paraId="1EF79F7C"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54</w:t>
      </w:r>
      <w:r w:rsidRPr="002E41D4">
        <w:rPr>
          <w:rFonts w:ascii="Arial" w:eastAsia="Times New Roman" w:hAnsi="Arial" w:cs="Arial"/>
          <w:color w:val="4E5768"/>
          <w:sz w:val="20"/>
          <w:szCs w:val="20"/>
        </w:rPr>
        <w:t>. Question</w:t>
      </w:r>
    </w:p>
    <w:p w14:paraId="1CAE09BA"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Exchange Online hybrid is an example of what kind of cloud deployment model?</w:t>
      </w:r>
    </w:p>
    <w:p w14:paraId="5BB7E874" w14:textId="3A27A81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A162BC3">
          <v:shape id="_x0000_i1420" type="#_x0000_t75" style="width:20.25pt;height:18pt" o:ole="">
            <v:imagedata r:id="rId5" o:title=""/>
          </v:shape>
          <w:control r:id="rId224" w:name="DefaultOcxName179" w:shapeid="_x0000_i1420"/>
        </w:object>
      </w:r>
      <w:r w:rsidRPr="002E41D4">
        <w:rPr>
          <w:rFonts w:ascii="Arial" w:eastAsia="Times New Roman" w:hAnsi="Arial" w:cs="Arial"/>
          <w:color w:val="4E5768"/>
          <w:sz w:val="23"/>
          <w:szCs w:val="23"/>
        </w:rPr>
        <w:t> Service Cloud</w:t>
      </w:r>
    </w:p>
    <w:p w14:paraId="395D99B6" w14:textId="5E89D6D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6F99D4D1">
          <v:shape id="_x0000_i1419" type="#_x0000_t75" style="width:20.25pt;height:18pt" o:ole="">
            <v:imagedata r:id="rId5" o:title=""/>
          </v:shape>
          <w:control r:id="rId225" w:name="DefaultOcxName180" w:shapeid="_x0000_i1419"/>
        </w:object>
      </w:r>
      <w:r w:rsidRPr="002E41D4">
        <w:rPr>
          <w:rFonts w:ascii="Arial" w:eastAsia="Times New Roman" w:hAnsi="Arial" w:cs="Arial"/>
          <w:color w:val="4E5768"/>
          <w:sz w:val="23"/>
          <w:szCs w:val="23"/>
        </w:rPr>
        <w:t> Public Cloud</w:t>
      </w:r>
    </w:p>
    <w:p w14:paraId="56DEA05A" w14:textId="0A13EAA8"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lastRenderedPageBreak/>
        <w:object w:dxaOrig="1440" w:dyaOrig="1440" w14:anchorId="7B86553A">
          <v:shape id="_x0000_i1418" type="#_x0000_t75" style="width:20.25pt;height:18pt" o:ole="">
            <v:imagedata r:id="rId5" o:title=""/>
          </v:shape>
          <w:control r:id="rId226" w:name="DefaultOcxName181" w:shapeid="_x0000_i1418"/>
        </w:object>
      </w:r>
      <w:r w:rsidRPr="002E41D4">
        <w:rPr>
          <w:rFonts w:ascii="Arial" w:eastAsia="Times New Roman" w:hAnsi="Arial" w:cs="Arial"/>
          <w:color w:val="4E5768"/>
          <w:sz w:val="23"/>
          <w:szCs w:val="23"/>
        </w:rPr>
        <w:t> Private Cloud</w:t>
      </w:r>
    </w:p>
    <w:p w14:paraId="35BA703E" w14:textId="473134CD"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6B808349">
          <v:shape id="_x0000_i1417" type="#_x0000_t75" style="width:20.25pt;height:18pt" o:ole="">
            <v:imagedata r:id="rId5" o:title=""/>
          </v:shape>
          <w:control r:id="rId227" w:name="DefaultOcxName182" w:shapeid="_x0000_i1417"/>
        </w:object>
      </w:r>
      <w:r w:rsidRPr="002E41D4">
        <w:rPr>
          <w:rFonts w:ascii="Arial" w:eastAsia="Times New Roman" w:hAnsi="Arial" w:cs="Arial"/>
          <w:color w:val="70AD47" w:themeColor="accent6"/>
          <w:sz w:val="23"/>
          <w:szCs w:val="23"/>
        </w:rPr>
        <w:t> Hybrid Cloud</w:t>
      </w:r>
    </w:p>
    <w:p w14:paraId="4C70C24E"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1CDB04A1"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A hybrid deployment offers organizations the ability to extend the feature-rich experience and administrative control they have with their existing on-premises Microsoft Exchange organization to the cloud. A hybrid deployment provides the seamless look and feel of a single Exchange organization between an on-premises Exchange organization and Exchange Online. In addition, a hybrid deployment can serve as an intermediate step to moving completely to an Exchange Online organization.</w:t>
      </w:r>
    </w:p>
    <w:p w14:paraId="194D433F" w14:textId="77777777" w:rsidR="002E41D4" w:rsidRPr="002E41D4" w:rsidRDefault="002E41D4" w:rsidP="002E41D4">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2E41D4">
        <w:rPr>
          <w:rFonts w:ascii="Arial" w:eastAsia="Times New Roman" w:hAnsi="Arial" w:cs="Arial"/>
          <w:color w:val="4E5768"/>
          <w:sz w:val="27"/>
          <w:szCs w:val="27"/>
          <w:bdr w:val="none" w:sz="0" w:space="0" w:color="auto" w:frame="1"/>
        </w:rPr>
        <w:t>55</w:t>
      </w:r>
      <w:r w:rsidRPr="002E41D4">
        <w:rPr>
          <w:rFonts w:ascii="Arial" w:eastAsia="Times New Roman" w:hAnsi="Arial" w:cs="Arial"/>
          <w:color w:val="4E5768"/>
          <w:sz w:val="20"/>
          <w:szCs w:val="20"/>
        </w:rPr>
        <w:t>. Question</w:t>
      </w:r>
    </w:p>
    <w:p w14:paraId="4419888D"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Identify three core components of Microsoft 365?</w:t>
      </w:r>
    </w:p>
    <w:p w14:paraId="229859B3" w14:textId="43FD233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3C39730B">
          <v:shape id="_x0000_i1416" type="#_x0000_t75" style="width:20.25pt;height:18pt" o:ole="">
            <v:imagedata r:id="rId19" o:title=""/>
          </v:shape>
          <w:control r:id="rId228" w:name="DefaultOcxName183" w:shapeid="_x0000_i1416"/>
        </w:object>
      </w:r>
      <w:r w:rsidRPr="002E41D4">
        <w:rPr>
          <w:rFonts w:ascii="Arial" w:eastAsia="Times New Roman" w:hAnsi="Arial" w:cs="Arial"/>
          <w:color w:val="70AD47" w:themeColor="accent6"/>
          <w:sz w:val="23"/>
          <w:szCs w:val="23"/>
        </w:rPr>
        <w:t xml:space="preserve"> Enterprise </w:t>
      </w:r>
      <w:proofErr w:type="spellStart"/>
      <w:r w:rsidRPr="002E41D4">
        <w:rPr>
          <w:rFonts w:ascii="Arial" w:eastAsia="Times New Roman" w:hAnsi="Arial" w:cs="Arial"/>
          <w:color w:val="70AD47" w:themeColor="accent6"/>
          <w:sz w:val="23"/>
          <w:szCs w:val="23"/>
        </w:rPr>
        <w:t>Mobility+Security</w:t>
      </w:r>
      <w:proofErr w:type="spellEnd"/>
    </w:p>
    <w:p w14:paraId="49B5DEA6" w14:textId="6295A56C"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02FF39A7">
          <v:shape id="_x0000_i1415" type="#_x0000_t75" style="width:20.25pt;height:18pt" o:ole="">
            <v:imagedata r:id="rId19" o:title=""/>
          </v:shape>
          <w:control r:id="rId229" w:name="DefaultOcxName184" w:shapeid="_x0000_i1415"/>
        </w:object>
      </w:r>
      <w:r w:rsidRPr="002E41D4">
        <w:rPr>
          <w:rFonts w:ascii="Arial" w:eastAsia="Times New Roman" w:hAnsi="Arial" w:cs="Arial"/>
          <w:color w:val="70AD47" w:themeColor="accent6"/>
          <w:sz w:val="23"/>
          <w:szCs w:val="23"/>
        </w:rPr>
        <w:t> Office 365</w:t>
      </w:r>
    </w:p>
    <w:p w14:paraId="612B701A" w14:textId="7EC52C6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2E41D4">
        <w:rPr>
          <w:rFonts w:ascii="Arial" w:eastAsia="Times New Roman" w:hAnsi="Arial" w:cs="Arial"/>
          <w:color w:val="70AD47" w:themeColor="accent6"/>
          <w:sz w:val="23"/>
          <w:szCs w:val="23"/>
        </w:rPr>
        <w:object w:dxaOrig="1440" w:dyaOrig="1440" w14:anchorId="1453682E">
          <v:shape id="_x0000_i1414" type="#_x0000_t75" style="width:20.25pt;height:18pt" o:ole="">
            <v:imagedata r:id="rId19" o:title=""/>
          </v:shape>
          <w:control r:id="rId230" w:name="DefaultOcxName185" w:shapeid="_x0000_i1414"/>
        </w:object>
      </w:r>
      <w:r w:rsidRPr="002E41D4">
        <w:rPr>
          <w:rFonts w:ascii="Arial" w:eastAsia="Times New Roman" w:hAnsi="Arial" w:cs="Arial"/>
          <w:color w:val="70AD47" w:themeColor="accent6"/>
          <w:sz w:val="23"/>
          <w:szCs w:val="23"/>
        </w:rPr>
        <w:t> Windows 10 Enterprise edition</w:t>
      </w:r>
    </w:p>
    <w:p w14:paraId="5A788191" w14:textId="0F2FAB1F"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5ED05C24">
          <v:shape id="_x0000_i1413" type="#_x0000_t75" style="width:20.25pt;height:18pt" o:ole="">
            <v:imagedata r:id="rId19" o:title=""/>
          </v:shape>
          <w:control r:id="rId231" w:name="DefaultOcxName186" w:shapeid="_x0000_i1413"/>
        </w:object>
      </w:r>
      <w:r w:rsidRPr="002E41D4">
        <w:rPr>
          <w:rFonts w:ascii="Arial" w:eastAsia="Times New Roman" w:hAnsi="Arial" w:cs="Arial"/>
          <w:color w:val="4E5768"/>
          <w:sz w:val="23"/>
          <w:szCs w:val="23"/>
        </w:rPr>
        <w:t> Windows Server 2019</w:t>
      </w:r>
    </w:p>
    <w:p w14:paraId="5C0F75A2" w14:textId="3E45704E"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7A6BC118">
          <v:shape id="_x0000_i1412" type="#_x0000_t75" style="width:20.25pt;height:18pt" o:ole="">
            <v:imagedata r:id="rId19" o:title=""/>
          </v:shape>
          <w:control r:id="rId232" w:name="DefaultOcxName187" w:shapeid="_x0000_i1412"/>
        </w:object>
      </w:r>
      <w:r w:rsidRPr="002E41D4">
        <w:rPr>
          <w:rFonts w:ascii="Arial" w:eastAsia="Times New Roman" w:hAnsi="Arial" w:cs="Arial"/>
          <w:color w:val="4E5768"/>
          <w:sz w:val="23"/>
          <w:szCs w:val="23"/>
        </w:rPr>
        <w:t> Windows 10 Home edition</w:t>
      </w:r>
    </w:p>
    <w:p w14:paraId="5820BF83" w14:textId="65AEFA66" w:rsidR="002E41D4" w:rsidRPr="002E41D4" w:rsidRDefault="002E41D4" w:rsidP="002E41D4">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object w:dxaOrig="1440" w:dyaOrig="1440" w14:anchorId="12DBA4C4">
          <v:shape id="_x0000_i1411" type="#_x0000_t75" style="width:20.25pt;height:18pt" o:ole="">
            <v:imagedata r:id="rId19" o:title=""/>
          </v:shape>
          <w:control r:id="rId233" w:name="DefaultOcxName188" w:shapeid="_x0000_i1411"/>
        </w:object>
      </w:r>
      <w:r w:rsidRPr="002E41D4">
        <w:rPr>
          <w:rFonts w:ascii="Arial" w:eastAsia="Times New Roman" w:hAnsi="Arial" w:cs="Arial"/>
          <w:color w:val="4E5768"/>
          <w:sz w:val="23"/>
          <w:szCs w:val="23"/>
        </w:rPr>
        <w:t> Microsoft Azure Sentinel</w:t>
      </w:r>
    </w:p>
    <w:p w14:paraId="7B5FE17F" w14:textId="77777777" w:rsidR="002E41D4" w:rsidRPr="002E41D4" w:rsidRDefault="002E41D4" w:rsidP="002E41D4">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2E41D4">
        <w:rPr>
          <w:rFonts w:ascii="Arial" w:eastAsia="Times New Roman" w:hAnsi="Arial" w:cs="Arial"/>
          <w:color w:val="4E5768"/>
          <w:sz w:val="23"/>
          <w:szCs w:val="23"/>
          <w:bdr w:val="none" w:sz="0" w:space="0" w:color="auto" w:frame="1"/>
        </w:rPr>
        <w:t>Unattempted</w:t>
      </w:r>
      <w:proofErr w:type="spellEnd"/>
      <w:r w:rsidRPr="002E41D4">
        <w:rPr>
          <w:rFonts w:ascii="Arial" w:eastAsia="Times New Roman" w:hAnsi="Arial" w:cs="Arial"/>
          <w:color w:val="4E5768"/>
          <w:sz w:val="23"/>
          <w:szCs w:val="23"/>
        </w:rPr>
        <w:br/>
      </w:r>
    </w:p>
    <w:p w14:paraId="285ACE55" w14:textId="77777777" w:rsidR="002E41D4" w:rsidRPr="002E41D4" w:rsidRDefault="002E41D4" w:rsidP="002E41D4">
      <w:pPr>
        <w:shd w:val="clear" w:color="auto" w:fill="FFFFFF"/>
        <w:spacing w:after="384" w:line="240" w:lineRule="auto"/>
        <w:ind w:left="720"/>
        <w:textAlignment w:val="baseline"/>
        <w:rPr>
          <w:rFonts w:ascii="Arial" w:eastAsia="Times New Roman" w:hAnsi="Arial" w:cs="Arial"/>
          <w:color w:val="4E5768"/>
          <w:sz w:val="23"/>
          <w:szCs w:val="23"/>
        </w:rPr>
      </w:pPr>
      <w:r w:rsidRPr="002E41D4">
        <w:rPr>
          <w:rFonts w:ascii="Arial" w:eastAsia="Times New Roman" w:hAnsi="Arial" w:cs="Arial"/>
          <w:color w:val="4E5768"/>
          <w:sz w:val="23"/>
          <w:szCs w:val="23"/>
        </w:rPr>
        <w:t>Microsoft 365 is a bundle of services that includes Office 365, Windows 10 Enterprise and Enterprise Mobility + Security (EMS).</w:t>
      </w:r>
    </w:p>
    <w:p w14:paraId="35C65961" w14:textId="77777777" w:rsidR="00614AC6" w:rsidRDefault="00614AC6"/>
    <w:sectPr w:rsidR="0061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99C"/>
    <w:multiLevelType w:val="multilevel"/>
    <w:tmpl w:val="8AC2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33"/>
    <w:rsid w:val="002E41D4"/>
    <w:rsid w:val="005F1433"/>
    <w:rsid w:val="00614AC6"/>
    <w:rsid w:val="0070228C"/>
    <w:rsid w:val="009513C6"/>
    <w:rsid w:val="00F8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633F1-C4A1-4B87-B2C1-DD0A9547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E41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E41D4"/>
    <w:rPr>
      <w:rFonts w:ascii="Times New Roman" w:eastAsia="Times New Roman" w:hAnsi="Times New Roman" w:cs="Times New Roman"/>
      <w:b/>
      <w:bCs/>
      <w:sz w:val="20"/>
      <w:szCs w:val="20"/>
    </w:rPr>
  </w:style>
  <w:style w:type="paragraph" w:customStyle="1" w:styleId="msonormal0">
    <w:name w:val="msonormal"/>
    <w:basedOn w:val="Normal"/>
    <w:rsid w:val="002E4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2E41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4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2E4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2E41D4"/>
  </w:style>
  <w:style w:type="character" w:styleId="Hyperlink">
    <w:name w:val="Hyperlink"/>
    <w:basedOn w:val="DefaultParagraphFont"/>
    <w:uiPriority w:val="99"/>
    <w:semiHidden/>
    <w:unhideWhenUsed/>
    <w:rsid w:val="002E4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429041">
      <w:bodyDiv w:val="1"/>
      <w:marLeft w:val="0"/>
      <w:marRight w:val="0"/>
      <w:marTop w:val="0"/>
      <w:marBottom w:val="0"/>
      <w:divBdr>
        <w:top w:val="none" w:sz="0" w:space="0" w:color="auto"/>
        <w:left w:val="none" w:sz="0" w:space="0" w:color="auto"/>
        <w:bottom w:val="none" w:sz="0" w:space="0" w:color="auto"/>
        <w:right w:val="none" w:sz="0" w:space="0" w:color="auto"/>
      </w:divBdr>
      <w:divsChild>
        <w:div w:id="262763694">
          <w:marLeft w:val="0"/>
          <w:marRight w:val="0"/>
          <w:marTop w:val="0"/>
          <w:marBottom w:val="0"/>
          <w:divBdr>
            <w:top w:val="none" w:sz="0" w:space="0" w:color="auto"/>
            <w:left w:val="none" w:sz="0" w:space="0" w:color="auto"/>
            <w:bottom w:val="none" w:sz="0" w:space="0" w:color="auto"/>
            <w:right w:val="none" w:sz="0" w:space="0" w:color="auto"/>
          </w:divBdr>
          <w:divsChild>
            <w:div w:id="800457728">
              <w:marLeft w:val="0"/>
              <w:marRight w:val="0"/>
              <w:marTop w:val="0"/>
              <w:marBottom w:val="0"/>
              <w:divBdr>
                <w:top w:val="none" w:sz="0" w:space="0" w:color="auto"/>
                <w:left w:val="none" w:sz="0" w:space="0" w:color="auto"/>
                <w:bottom w:val="none" w:sz="0" w:space="0" w:color="auto"/>
                <w:right w:val="none" w:sz="0" w:space="0" w:color="auto"/>
              </w:divBdr>
            </w:div>
          </w:divsChild>
        </w:div>
        <w:div w:id="1983075475">
          <w:marLeft w:val="0"/>
          <w:marRight w:val="0"/>
          <w:marTop w:val="0"/>
          <w:marBottom w:val="0"/>
          <w:divBdr>
            <w:top w:val="none" w:sz="0" w:space="0" w:color="auto"/>
            <w:left w:val="none" w:sz="0" w:space="0" w:color="auto"/>
            <w:bottom w:val="none" w:sz="0" w:space="0" w:color="auto"/>
            <w:right w:val="none" w:sz="0" w:space="0" w:color="auto"/>
          </w:divBdr>
          <w:divsChild>
            <w:div w:id="1375078881">
              <w:marLeft w:val="0"/>
              <w:marRight w:val="0"/>
              <w:marTop w:val="0"/>
              <w:marBottom w:val="0"/>
              <w:divBdr>
                <w:top w:val="none" w:sz="0" w:space="0" w:color="auto"/>
                <w:left w:val="none" w:sz="0" w:space="0" w:color="auto"/>
                <w:bottom w:val="none" w:sz="0" w:space="0" w:color="auto"/>
                <w:right w:val="none" w:sz="0" w:space="0" w:color="auto"/>
              </w:divBdr>
            </w:div>
          </w:divsChild>
        </w:div>
        <w:div w:id="47730337">
          <w:marLeft w:val="0"/>
          <w:marRight w:val="0"/>
          <w:marTop w:val="0"/>
          <w:marBottom w:val="0"/>
          <w:divBdr>
            <w:top w:val="none" w:sz="0" w:space="0" w:color="auto"/>
            <w:left w:val="none" w:sz="0" w:space="0" w:color="auto"/>
            <w:bottom w:val="none" w:sz="0" w:space="0" w:color="auto"/>
            <w:right w:val="none" w:sz="0" w:space="0" w:color="auto"/>
          </w:divBdr>
          <w:divsChild>
            <w:div w:id="868570788">
              <w:marLeft w:val="0"/>
              <w:marRight w:val="0"/>
              <w:marTop w:val="0"/>
              <w:marBottom w:val="0"/>
              <w:divBdr>
                <w:top w:val="none" w:sz="0" w:space="0" w:color="auto"/>
                <w:left w:val="none" w:sz="0" w:space="0" w:color="auto"/>
                <w:bottom w:val="none" w:sz="0" w:space="0" w:color="auto"/>
                <w:right w:val="none" w:sz="0" w:space="0" w:color="auto"/>
              </w:divBdr>
            </w:div>
          </w:divsChild>
        </w:div>
        <w:div w:id="1977641743">
          <w:marLeft w:val="0"/>
          <w:marRight w:val="0"/>
          <w:marTop w:val="0"/>
          <w:marBottom w:val="0"/>
          <w:divBdr>
            <w:top w:val="none" w:sz="0" w:space="0" w:color="auto"/>
            <w:left w:val="none" w:sz="0" w:space="0" w:color="auto"/>
            <w:bottom w:val="none" w:sz="0" w:space="0" w:color="auto"/>
            <w:right w:val="none" w:sz="0" w:space="0" w:color="auto"/>
          </w:divBdr>
          <w:divsChild>
            <w:div w:id="556670564">
              <w:marLeft w:val="0"/>
              <w:marRight w:val="0"/>
              <w:marTop w:val="0"/>
              <w:marBottom w:val="0"/>
              <w:divBdr>
                <w:top w:val="none" w:sz="0" w:space="0" w:color="auto"/>
                <w:left w:val="none" w:sz="0" w:space="0" w:color="auto"/>
                <w:bottom w:val="none" w:sz="0" w:space="0" w:color="auto"/>
                <w:right w:val="none" w:sz="0" w:space="0" w:color="auto"/>
              </w:divBdr>
            </w:div>
          </w:divsChild>
        </w:div>
        <w:div w:id="2127309737">
          <w:marLeft w:val="0"/>
          <w:marRight w:val="0"/>
          <w:marTop w:val="0"/>
          <w:marBottom w:val="0"/>
          <w:divBdr>
            <w:top w:val="none" w:sz="0" w:space="0" w:color="auto"/>
            <w:left w:val="none" w:sz="0" w:space="0" w:color="auto"/>
            <w:bottom w:val="none" w:sz="0" w:space="0" w:color="auto"/>
            <w:right w:val="none" w:sz="0" w:space="0" w:color="auto"/>
          </w:divBdr>
          <w:divsChild>
            <w:div w:id="869413354">
              <w:marLeft w:val="0"/>
              <w:marRight w:val="0"/>
              <w:marTop w:val="0"/>
              <w:marBottom w:val="0"/>
              <w:divBdr>
                <w:top w:val="none" w:sz="0" w:space="0" w:color="auto"/>
                <w:left w:val="none" w:sz="0" w:space="0" w:color="auto"/>
                <w:bottom w:val="none" w:sz="0" w:space="0" w:color="auto"/>
                <w:right w:val="none" w:sz="0" w:space="0" w:color="auto"/>
              </w:divBdr>
            </w:div>
          </w:divsChild>
        </w:div>
        <w:div w:id="1863543830">
          <w:marLeft w:val="0"/>
          <w:marRight w:val="0"/>
          <w:marTop w:val="0"/>
          <w:marBottom w:val="0"/>
          <w:divBdr>
            <w:top w:val="none" w:sz="0" w:space="0" w:color="auto"/>
            <w:left w:val="none" w:sz="0" w:space="0" w:color="auto"/>
            <w:bottom w:val="none" w:sz="0" w:space="0" w:color="auto"/>
            <w:right w:val="none" w:sz="0" w:space="0" w:color="auto"/>
          </w:divBdr>
          <w:divsChild>
            <w:div w:id="38168659">
              <w:marLeft w:val="0"/>
              <w:marRight w:val="0"/>
              <w:marTop w:val="0"/>
              <w:marBottom w:val="0"/>
              <w:divBdr>
                <w:top w:val="none" w:sz="0" w:space="0" w:color="auto"/>
                <w:left w:val="none" w:sz="0" w:space="0" w:color="auto"/>
                <w:bottom w:val="none" w:sz="0" w:space="0" w:color="auto"/>
                <w:right w:val="none" w:sz="0" w:space="0" w:color="auto"/>
              </w:divBdr>
            </w:div>
          </w:divsChild>
        </w:div>
        <w:div w:id="1851918160">
          <w:marLeft w:val="0"/>
          <w:marRight w:val="0"/>
          <w:marTop w:val="0"/>
          <w:marBottom w:val="0"/>
          <w:divBdr>
            <w:top w:val="none" w:sz="0" w:space="0" w:color="auto"/>
            <w:left w:val="none" w:sz="0" w:space="0" w:color="auto"/>
            <w:bottom w:val="none" w:sz="0" w:space="0" w:color="auto"/>
            <w:right w:val="none" w:sz="0" w:space="0" w:color="auto"/>
          </w:divBdr>
          <w:divsChild>
            <w:div w:id="945386320">
              <w:marLeft w:val="0"/>
              <w:marRight w:val="0"/>
              <w:marTop w:val="0"/>
              <w:marBottom w:val="0"/>
              <w:divBdr>
                <w:top w:val="none" w:sz="0" w:space="0" w:color="auto"/>
                <w:left w:val="none" w:sz="0" w:space="0" w:color="auto"/>
                <w:bottom w:val="none" w:sz="0" w:space="0" w:color="auto"/>
                <w:right w:val="none" w:sz="0" w:space="0" w:color="auto"/>
              </w:divBdr>
            </w:div>
          </w:divsChild>
        </w:div>
        <w:div w:id="778599887">
          <w:marLeft w:val="0"/>
          <w:marRight w:val="0"/>
          <w:marTop w:val="0"/>
          <w:marBottom w:val="0"/>
          <w:divBdr>
            <w:top w:val="none" w:sz="0" w:space="0" w:color="auto"/>
            <w:left w:val="none" w:sz="0" w:space="0" w:color="auto"/>
            <w:bottom w:val="none" w:sz="0" w:space="0" w:color="auto"/>
            <w:right w:val="none" w:sz="0" w:space="0" w:color="auto"/>
          </w:divBdr>
          <w:divsChild>
            <w:div w:id="520318621">
              <w:marLeft w:val="0"/>
              <w:marRight w:val="0"/>
              <w:marTop w:val="0"/>
              <w:marBottom w:val="0"/>
              <w:divBdr>
                <w:top w:val="none" w:sz="0" w:space="0" w:color="auto"/>
                <w:left w:val="none" w:sz="0" w:space="0" w:color="auto"/>
                <w:bottom w:val="none" w:sz="0" w:space="0" w:color="auto"/>
                <w:right w:val="none" w:sz="0" w:space="0" w:color="auto"/>
              </w:divBdr>
            </w:div>
          </w:divsChild>
        </w:div>
        <w:div w:id="1915779276">
          <w:marLeft w:val="0"/>
          <w:marRight w:val="0"/>
          <w:marTop w:val="0"/>
          <w:marBottom w:val="0"/>
          <w:divBdr>
            <w:top w:val="none" w:sz="0" w:space="0" w:color="auto"/>
            <w:left w:val="none" w:sz="0" w:space="0" w:color="auto"/>
            <w:bottom w:val="none" w:sz="0" w:space="0" w:color="auto"/>
            <w:right w:val="none" w:sz="0" w:space="0" w:color="auto"/>
          </w:divBdr>
          <w:divsChild>
            <w:div w:id="150143813">
              <w:marLeft w:val="0"/>
              <w:marRight w:val="0"/>
              <w:marTop w:val="0"/>
              <w:marBottom w:val="0"/>
              <w:divBdr>
                <w:top w:val="none" w:sz="0" w:space="0" w:color="auto"/>
                <w:left w:val="none" w:sz="0" w:space="0" w:color="auto"/>
                <w:bottom w:val="none" w:sz="0" w:space="0" w:color="auto"/>
                <w:right w:val="none" w:sz="0" w:space="0" w:color="auto"/>
              </w:divBdr>
            </w:div>
          </w:divsChild>
        </w:div>
        <w:div w:id="1367681696">
          <w:marLeft w:val="0"/>
          <w:marRight w:val="0"/>
          <w:marTop w:val="0"/>
          <w:marBottom w:val="0"/>
          <w:divBdr>
            <w:top w:val="none" w:sz="0" w:space="0" w:color="auto"/>
            <w:left w:val="none" w:sz="0" w:space="0" w:color="auto"/>
            <w:bottom w:val="none" w:sz="0" w:space="0" w:color="auto"/>
            <w:right w:val="none" w:sz="0" w:space="0" w:color="auto"/>
          </w:divBdr>
          <w:divsChild>
            <w:div w:id="1705401132">
              <w:marLeft w:val="0"/>
              <w:marRight w:val="0"/>
              <w:marTop w:val="0"/>
              <w:marBottom w:val="0"/>
              <w:divBdr>
                <w:top w:val="none" w:sz="0" w:space="0" w:color="auto"/>
                <w:left w:val="none" w:sz="0" w:space="0" w:color="auto"/>
                <w:bottom w:val="none" w:sz="0" w:space="0" w:color="auto"/>
                <w:right w:val="none" w:sz="0" w:space="0" w:color="auto"/>
              </w:divBdr>
            </w:div>
          </w:divsChild>
        </w:div>
        <w:div w:id="1815222198">
          <w:marLeft w:val="0"/>
          <w:marRight w:val="0"/>
          <w:marTop w:val="0"/>
          <w:marBottom w:val="0"/>
          <w:divBdr>
            <w:top w:val="none" w:sz="0" w:space="0" w:color="auto"/>
            <w:left w:val="none" w:sz="0" w:space="0" w:color="auto"/>
            <w:bottom w:val="none" w:sz="0" w:space="0" w:color="auto"/>
            <w:right w:val="none" w:sz="0" w:space="0" w:color="auto"/>
          </w:divBdr>
          <w:divsChild>
            <w:div w:id="1167330117">
              <w:marLeft w:val="0"/>
              <w:marRight w:val="0"/>
              <w:marTop w:val="0"/>
              <w:marBottom w:val="0"/>
              <w:divBdr>
                <w:top w:val="none" w:sz="0" w:space="0" w:color="auto"/>
                <w:left w:val="none" w:sz="0" w:space="0" w:color="auto"/>
                <w:bottom w:val="none" w:sz="0" w:space="0" w:color="auto"/>
                <w:right w:val="none" w:sz="0" w:space="0" w:color="auto"/>
              </w:divBdr>
            </w:div>
          </w:divsChild>
        </w:div>
        <w:div w:id="1944222313">
          <w:marLeft w:val="0"/>
          <w:marRight w:val="0"/>
          <w:marTop w:val="0"/>
          <w:marBottom w:val="0"/>
          <w:divBdr>
            <w:top w:val="none" w:sz="0" w:space="0" w:color="auto"/>
            <w:left w:val="none" w:sz="0" w:space="0" w:color="auto"/>
            <w:bottom w:val="none" w:sz="0" w:space="0" w:color="auto"/>
            <w:right w:val="none" w:sz="0" w:space="0" w:color="auto"/>
          </w:divBdr>
          <w:divsChild>
            <w:div w:id="1009598965">
              <w:marLeft w:val="0"/>
              <w:marRight w:val="0"/>
              <w:marTop w:val="0"/>
              <w:marBottom w:val="0"/>
              <w:divBdr>
                <w:top w:val="none" w:sz="0" w:space="0" w:color="auto"/>
                <w:left w:val="none" w:sz="0" w:space="0" w:color="auto"/>
                <w:bottom w:val="none" w:sz="0" w:space="0" w:color="auto"/>
                <w:right w:val="none" w:sz="0" w:space="0" w:color="auto"/>
              </w:divBdr>
            </w:div>
          </w:divsChild>
        </w:div>
        <w:div w:id="1167554916">
          <w:marLeft w:val="0"/>
          <w:marRight w:val="0"/>
          <w:marTop w:val="0"/>
          <w:marBottom w:val="0"/>
          <w:divBdr>
            <w:top w:val="none" w:sz="0" w:space="0" w:color="auto"/>
            <w:left w:val="none" w:sz="0" w:space="0" w:color="auto"/>
            <w:bottom w:val="none" w:sz="0" w:space="0" w:color="auto"/>
            <w:right w:val="none" w:sz="0" w:space="0" w:color="auto"/>
          </w:divBdr>
          <w:divsChild>
            <w:div w:id="1116867893">
              <w:marLeft w:val="0"/>
              <w:marRight w:val="0"/>
              <w:marTop w:val="0"/>
              <w:marBottom w:val="0"/>
              <w:divBdr>
                <w:top w:val="none" w:sz="0" w:space="0" w:color="auto"/>
                <w:left w:val="none" w:sz="0" w:space="0" w:color="auto"/>
                <w:bottom w:val="none" w:sz="0" w:space="0" w:color="auto"/>
                <w:right w:val="none" w:sz="0" w:space="0" w:color="auto"/>
              </w:divBdr>
            </w:div>
          </w:divsChild>
        </w:div>
        <w:div w:id="1327241534">
          <w:marLeft w:val="0"/>
          <w:marRight w:val="0"/>
          <w:marTop w:val="0"/>
          <w:marBottom w:val="0"/>
          <w:divBdr>
            <w:top w:val="none" w:sz="0" w:space="0" w:color="auto"/>
            <w:left w:val="none" w:sz="0" w:space="0" w:color="auto"/>
            <w:bottom w:val="none" w:sz="0" w:space="0" w:color="auto"/>
            <w:right w:val="none" w:sz="0" w:space="0" w:color="auto"/>
          </w:divBdr>
          <w:divsChild>
            <w:div w:id="361395791">
              <w:marLeft w:val="0"/>
              <w:marRight w:val="0"/>
              <w:marTop w:val="0"/>
              <w:marBottom w:val="0"/>
              <w:divBdr>
                <w:top w:val="none" w:sz="0" w:space="0" w:color="auto"/>
                <w:left w:val="none" w:sz="0" w:space="0" w:color="auto"/>
                <w:bottom w:val="none" w:sz="0" w:space="0" w:color="auto"/>
                <w:right w:val="none" w:sz="0" w:space="0" w:color="auto"/>
              </w:divBdr>
            </w:div>
          </w:divsChild>
        </w:div>
        <w:div w:id="1754429012">
          <w:marLeft w:val="0"/>
          <w:marRight w:val="0"/>
          <w:marTop w:val="0"/>
          <w:marBottom w:val="0"/>
          <w:divBdr>
            <w:top w:val="none" w:sz="0" w:space="0" w:color="auto"/>
            <w:left w:val="none" w:sz="0" w:space="0" w:color="auto"/>
            <w:bottom w:val="none" w:sz="0" w:space="0" w:color="auto"/>
            <w:right w:val="none" w:sz="0" w:space="0" w:color="auto"/>
          </w:divBdr>
          <w:divsChild>
            <w:div w:id="1847937395">
              <w:marLeft w:val="0"/>
              <w:marRight w:val="0"/>
              <w:marTop w:val="0"/>
              <w:marBottom w:val="0"/>
              <w:divBdr>
                <w:top w:val="none" w:sz="0" w:space="0" w:color="auto"/>
                <w:left w:val="none" w:sz="0" w:space="0" w:color="auto"/>
                <w:bottom w:val="none" w:sz="0" w:space="0" w:color="auto"/>
                <w:right w:val="none" w:sz="0" w:space="0" w:color="auto"/>
              </w:divBdr>
            </w:div>
          </w:divsChild>
        </w:div>
        <w:div w:id="1573005515">
          <w:marLeft w:val="0"/>
          <w:marRight w:val="0"/>
          <w:marTop w:val="0"/>
          <w:marBottom w:val="0"/>
          <w:divBdr>
            <w:top w:val="none" w:sz="0" w:space="0" w:color="auto"/>
            <w:left w:val="none" w:sz="0" w:space="0" w:color="auto"/>
            <w:bottom w:val="none" w:sz="0" w:space="0" w:color="auto"/>
            <w:right w:val="none" w:sz="0" w:space="0" w:color="auto"/>
          </w:divBdr>
          <w:divsChild>
            <w:div w:id="522326944">
              <w:marLeft w:val="0"/>
              <w:marRight w:val="0"/>
              <w:marTop w:val="0"/>
              <w:marBottom w:val="0"/>
              <w:divBdr>
                <w:top w:val="none" w:sz="0" w:space="0" w:color="auto"/>
                <w:left w:val="none" w:sz="0" w:space="0" w:color="auto"/>
                <w:bottom w:val="none" w:sz="0" w:space="0" w:color="auto"/>
                <w:right w:val="none" w:sz="0" w:space="0" w:color="auto"/>
              </w:divBdr>
            </w:div>
          </w:divsChild>
        </w:div>
        <w:div w:id="1665812453">
          <w:marLeft w:val="0"/>
          <w:marRight w:val="0"/>
          <w:marTop w:val="0"/>
          <w:marBottom w:val="0"/>
          <w:divBdr>
            <w:top w:val="none" w:sz="0" w:space="0" w:color="auto"/>
            <w:left w:val="none" w:sz="0" w:space="0" w:color="auto"/>
            <w:bottom w:val="none" w:sz="0" w:space="0" w:color="auto"/>
            <w:right w:val="none" w:sz="0" w:space="0" w:color="auto"/>
          </w:divBdr>
          <w:divsChild>
            <w:div w:id="120802892">
              <w:marLeft w:val="0"/>
              <w:marRight w:val="0"/>
              <w:marTop w:val="0"/>
              <w:marBottom w:val="0"/>
              <w:divBdr>
                <w:top w:val="none" w:sz="0" w:space="0" w:color="auto"/>
                <w:left w:val="none" w:sz="0" w:space="0" w:color="auto"/>
                <w:bottom w:val="none" w:sz="0" w:space="0" w:color="auto"/>
                <w:right w:val="none" w:sz="0" w:space="0" w:color="auto"/>
              </w:divBdr>
            </w:div>
          </w:divsChild>
        </w:div>
        <w:div w:id="1194342221">
          <w:marLeft w:val="0"/>
          <w:marRight w:val="0"/>
          <w:marTop w:val="0"/>
          <w:marBottom w:val="0"/>
          <w:divBdr>
            <w:top w:val="none" w:sz="0" w:space="0" w:color="auto"/>
            <w:left w:val="none" w:sz="0" w:space="0" w:color="auto"/>
            <w:bottom w:val="none" w:sz="0" w:space="0" w:color="auto"/>
            <w:right w:val="none" w:sz="0" w:space="0" w:color="auto"/>
          </w:divBdr>
          <w:divsChild>
            <w:div w:id="921915122">
              <w:marLeft w:val="0"/>
              <w:marRight w:val="0"/>
              <w:marTop w:val="0"/>
              <w:marBottom w:val="0"/>
              <w:divBdr>
                <w:top w:val="none" w:sz="0" w:space="0" w:color="auto"/>
                <w:left w:val="none" w:sz="0" w:space="0" w:color="auto"/>
                <w:bottom w:val="none" w:sz="0" w:space="0" w:color="auto"/>
                <w:right w:val="none" w:sz="0" w:space="0" w:color="auto"/>
              </w:divBdr>
            </w:div>
          </w:divsChild>
        </w:div>
        <w:div w:id="188881999">
          <w:marLeft w:val="0"/>
          <w:marRight w:val="0"/>
          <w:marTop w:val="0"/>
          <w:marBottom w:val="0"/>
          <w:divBdr>
            <w:top w:val="none" w:sz="0" w:space="0" w:color="auto"/>
            <w:left w:val="none" w:sz="0" w:space="0" w:color="auto"/>
            <w:bottom w:val="none" w:sz="0" w:space="0" w:color="auto"/>
            <w:right w:val="none" w:sz="0" w:space="0" w:color="auto"/>
          </w:divBdr>
          <w:divsChild>
            <w:div w:id="240255163">
              <w:marLeft w:val="0"/>
              <w:marRight w:val="0"/>
              <w:marTop w:val="0"/>
              <w:marBottom w:val="0"/>
              <w:divBdr>
                <w:top w:val="none" w:sz="0" w:space="0" w:color="auto"/>
                <w:left w:val="none" w:sz="0" w:space="0" w:color="auto"/>
                <w:bottom w:val="none" w:sz="0" w:space="0" w:color="auto"/>
                <w:right w:val="none" w:sz="0" w:space="0" w:color="auto"/>
              </w:divBdr>
            </w:div>
          </w:divsChild>
        </w:div>
        <w:div w:id="573318152">
          <w:marLeft w:val="0"/>
          <w:marRight w:val="0"/>
          <w:marTop w:val="0"/>
          <w:marBottom w:val="0"/>
          <w:divBdr>
            <w:top w:val="none" w:sz="0" w:space="0" w:color="auto"/>
            <w:left w:val="none" w:sz="0" w:space="0" w:color="auto"/>
            <w:bottom w:val="none" w:sz="0" w:space="0" w:color="auto"/>
            <w:right w:val="none" w:sz="0" w:space="0" w:color="auto"/>
          </w:divBdr>
          <w:divsChild>
            <w:div w:id="409932141">
              <w:marLeft w:val="0"/>
              <w:marRight w:val="0"/>
              <w:marTop w:val="0"/>
              <w:marBottom w:val="0"/>
              <w:divBdr>
                <w:top w:val="none" w:sz="0" w:space="0" w:color="auto"/>
                <w:left w:val="none" w:sz="0" w:space="0" w:color="auto"/>
                <w:bottom w:val="none" w:sz="0" w:space="0" w:color="auto"/>
                <w:right w:val="none" w:sz="0" w:space="0" w:color="auto"/>
              </w:divBdr>
            </w:div>
          </w:divsChild>
        </w:div>
        <w:div w:id="1171722004">
          <w:marLeft w:val="0"/>
          <w:marRight w:val="0"/>
          <w:marTop w:val="0"/>
          <w:marBottom w:val="0"/>
          <w:divBdr>
            <w:top w:val="none" w:sz="0" w:space="0" w:color="auto"/>
            <w:left w:val="none" w:sz="0" w:space="0" w:color="auto"/>
            <w:bottom w:val="none" w:sz="0" w:space="0" w:color="auto"/>
            <w:right w:val="none" w:sz="0" w:space="0" w:color="auto"/>
          </w:divBdr>
          <w:divsChild>
            <w:div w:id="1523200419">
              <w:marLeft w:val="0"/>
              <w:marRight w:val="0"/>
              <w:marTop w:val="0"/>
              <w:marBottom w:val="0"/>
              <w:divBdr>
                <w:top w:val="none" w:sz="0" w:space="0" w:color="auto"/>
                <w:left w:val="none" w:sz="0" w:space="0" w:color="auto"/>
                <w:bottom w:val="none" w:sz="0" w:space="0" w:color="auto"/>
                <w:right w:val="none" w:sz="0" w:space="0" w:color="auto"/>
              </w:divBdr>
            </w:div>
          </w:divsChild>
        </w:div>
        <w:div w:id="398286834">
          <w:marLeft w:val="0"/>
          <w:marRight w:val="0"/>
          <w:marTop w:val="0"/>
          <w:marBottom w:val="0"/>
          <w:divBdr>
            <w:top w:val="none" w:sz="0" w:space="0" w:color="auto"/>
            <w:left w:val="none" w:sz="0" w:space="0" w:color="auto"/>
            <w:bottom w:val="none" w:sz="0" w:space="0" w:color="auto"/>
            <w:right w:val="none" w:sz="0" w:space="0" w:color="auto"/>
          </w:divBdr>
          <w:divsChild>
            <w:div w:id="2057000469">
              <w:marLeft w:val="0"/>
              <w:marRight w:val="0"/>
              <w:marTop w:val="0"/>
              <w:marBottom w:val="0"/>
              <w:divBdr>
                <w:top w:val="none" w:sz="0" w:space="0" w:color="auto"/>
                <w:left w:val="none" w:sz="0" w:space="0" w:color="auto"/>
                <w:bottom w:val="none" w:sz="0" w:space="0" w:color="auto"/>
                <w:right w:val="none" w:sz="0" w:space="0" w:color="auto"/>
              </w:divBdr>
            </w:div>
          </w:divsChild>
        </w:div>
        <w:div w:id="541942726">
          <w:marLeft w:val="0"/>
          <w:marRight w:val="0"/>
          <w:marTop w:val="0"/>
          <w:marBottom w:val="0"/>
          <w:divBdr>
            <w:top w:val="none" w:sz="0" w:space="0" w:color="auto"/>
            <w:left w:val="none" w:sz="0" w:space="0" w:color="auto"/>
            <w:bottom w:val="none" w:sz="0" w:space="0" w:color="auto"/>
            <w:right w:val="none" w:sz="0" w:space="0" w:color="auto"/>
          </w:divBdr>
          <w:divsChild>
            <w:div w:id="2002345591">
              <w:marLeft w:val="0"/>
              <w:marRight w:val="0"/>
              <w:marTop w:val="0"/>
              <w:marBottom w:val="0"/>
              <w:divBdr>
                <w:top w:val="none" w:sz="0" w:space="0" w:color="auto"/>
                <w:left w:val="none" w:sz="0" w:space="0" w:color="auto"/>
                <w:bottom w:val="none" w:sz="0" w:space="0" w:color="auto"/>
                <w:right w:val="none" w:sz="0" w:space="0" w:color="auto"/>
              </w:divBdr>
            </w:div>
          </w:divsChild>
        </w:div>
        <w:div w:id="2108385323">
          <w:marLeft w:val="0"/>
          <w:marRight w:val="0"/>
          <w:marTop w:val="0"/>
          <w:marBottom w:val="0"/>
          <w:divBdr>
            <w:top w:val="none" w:sz="0" w:space="0" w:color="auto"/>
            <w:left w:val="none" w:sz="0" w:space="0" w:color="auto"/>
            <w:bottom w:val="none" w:sz="0" w:space="0" w:color="auto"/>
            <w:right w:val="none" w:sz="0" w:space="0" w:color="auto"/>
          </w:divBdr>
          <w:divsChild>
            <w:div w:id="1394692315">
              <w:marLeft w:val="0"/>
              <w:marRight w:val="0"/>
              <w:marTop w:val="0"/>
              <w:marBottom w:val="0"/>
              <w:divBdr>
                <w:top w:val="none" w:sz="0" w:space="0" w:color="auto"/>
                <w:left w:val="none" w:sz="0" w:space="0" w:color="auto"/>
                <w:bottom w:val="none" w:sz="0" w:space="0" w:color="auto"/>
                <w:right w:val="none" w:sz="0" w:space="0" w:color="auto"/>
              </w:divBdr>
            </w:div>
          </w:divsChild>
        </w:div>
        <w:div w:id="1500929013">
          <w:marLeft w:val="0"/>
          <w:marRight w:val="0"/>
          <w:marTop w:val="0"/>
          <w:marBottom w:val="0"/>
          <w:divBdr>
            <w:top w:val="none" w:sz="0" w:space="0" w:color="auto"/>
            <w:left w:val="none" w:sz="0" w:space="0" w:color="auto"/>
            <w:bottom w:val="none" w:sz="0" w:space="0" w:color="auto"/>
            <w:right w:val="none" w:sz="0" w:space="0" w:color="auto"/>
          </w:divBdr>
          <w:divsChild>
            <w:div w:id="1941063177">
              <w:marLeft w:val="0"/>
              <w:marRight w:val="0"/>
              <w:marTop w:val="0"/>
              <w:marBottom w:val="0"/>
              <w:divBdr>
                <w:top w:val="none" w:sz="0" w:space="0" w:color="auto"/>
                <w:left w:val="none" w:sz="0" w:space="0" w:color="auto"/>
                <w:bottom w:val="none" w:sz="0" w:space="0" w:color="auto"/>
                <w:right w:val="none" w:sz="0" w:space="0" w:color="auto"/>
              </w:divBdr>
            </w:div>
          </w:divsChild>
        </w:div>
        <w:div w:id="1508212253">
          <w:marLeft w:val="0"/>
          <w:marRight w:val="0"/>
          <w:marTop w:val="0"/>
          <w:marBottom w:val="0"/>
          <w:divBdr>
            <w:top w:val="none" w:sz="0" w:space="0" w:color="auto"/>
            <w:left w:val="none" w:sz="0" w:space="0" w:color="auto"/>
            <w:bottom w:val="none" w:sz="0" w:space="0" w:color="auto"/>
            <w:right w:val="none" w:sz="0" w:space="0" w:color="auto"/>
          </w:divBdr>
          <w:divsChild>
            <w:div w:id="1901163981">
              <w:marLeft w:val="0"/>
              <w:marRight w:val="0"/>
              <w:marTop w:val="0"/>
              <w:marBottom w:val="0"/>
              <w:divBdr>
                <w:top w:val="none" w:sz="0" w:space="0" w:color="auto"/>
                <w:left w:val="none" w:sz="0" w:space="0" w:color="auto"/>
                <w:bottom w:val="none" w:sz="0" w:space="0" w:color="auto"/>
                <w:right w:val="none" w:sz="0" w:space="0" w:color="auto"/>
              </w:divBdr>
            </w:div>
          </w:divsChild>
        </w:div>
        <w:div w:id="1061322358">
          <w:marLeft w:val="0"/>
          <w:marRight w:val="0"/>
          <w:marTop w:val="0"/>
          <w:marBottom w:val="0"/>
          <w:divBdr>
            <w:top w:val="none" w:sz="0" w:space="0" w:color="auto"/>
            <w:left w:val="none" w:sz="0" w:space="0" w:color="auto"/>
            <w:bottom w:val="none" w:sz="0" w:space="0" w:color="auto"/>
            <w:right w:val="none" w:sz="0" w:space="0" w:color="auto"/>
          </w:divBdr>
          <w:divsChild>
            <w:div w:id="1050347896">
              <w:marLeft w:val="0"/>
              <w:marRight w:val="0"/>
              <w:marTop w:val="0"/>
              <w:marBottom w:val="0"/>
              <w:divBdr>
                <w:top w:val="none" w:sz="0" w:space="0" w:color="auto"/>
                <w:left w:val="none" w:sz="0" w:space="0" w:color="auto"/>
                <w:bottom w:val="none" w:sz="0" w:space="0" w:color="auto"/>
                <w:right w:val="none" w:sz="0" w:space="0" w:color="auto"/>
              </w:divBdr>
            </w:div>
          </w:divsChild>
        </w:div>
        <w:div w:id="1616673801">
          <w:marLeft w:val="0"/>
          <w:marRight w:val="0"/>
          <w:marTop w:val="0"/>
          <w:marBottom w:val="0"/>
          <w:divBdr>
            <w:top w:val="none" w:sz="0" w:space="0" w:color="auto"/>
            <w:left w:val="none" w:sz="0" w:space="0" w:color="auto"/>
            <w:bottom w:val="none" w:sz="0" w:space="0" w:color="auto"/>
            <w:right w:val="none" w:sz="0" w:space="0" w:color="auto"/>
          </w:divBdr>
          <w:divsChild>
            <w:div w:id="438572032">
              <w:marLeft w:val="0"/>
              <w:marRight w:val="0"/>
              <w:marTop w:val="0"/>
              <w:marBottom w:val="0"/>
              <w:divBdr>
                <w:top w:val="none" w:sz="0" w:space="0" w:color="auto"/>
                <w:left w:val="none" w:sz="0" w:space="0" w:color="auto"/>
                <w:bottom w:val="none" w:sz="0" w:space="0" w:color="auto"/>
                <w:right w:val="none" w:sz="0" w:space="0" w:color="auto"/>
              </w:divBdr>
            </w:div>
          </w:divsChild>
        </w:div>
        <w:div w:id="855458849">
          <w:marLeft w:val="0"/>
          <w:marRight w:val="0"/>
          <w:marTop w:val="0"/>
          <w:marBottom w:val="0"/>
          <w:divBdr>
            <w:top w:val="none" w:sz="0" w:space="0" w:color="auto"/>
            <w:left w:val="none" w:sz="0" w:space="0" w:color="auto"/>
            <w:bottom w:val="none" w:sz="0" w:space="0" w:color="auto"/>
            <w:right w:val="none" w:sz="0" w:space="0" w:color="auto"/>
          </w:divBdr>
          <w:divsChild>
            <w:div w:id="346179610">
              <w:marLeft w:val="0"/>
              <w:marRight w:val="0"/>
              <w:marTop w:val="0"/>
              <w:marBottom w:val="0"/>
              <w:divBdr>
                <w:top w:val="none" w:sz="0" w:space="0" w:color="auto"/>
                <w:left w:val="none" w:sz="0" w:space="0" w:color="auto"/>
                <w:bottom w:val="none" w:sz="0" w:space="0" w:color="auto"/>
                <w:right w:val="none" w:sz="0" w:space="0" w:color="auto"/>
              </w:divBdr>
            </w:div>
          </w:divsChild>
        </w:div>
        <w:div w:id="1110933415">
          <w:marLeft w:val="0"/>
          <w:marRight w:val="0"/>
          <w:marTop w:val="0"/>
          <w:marBottom w:val="0"/>
          <w:divBdr>
            <w:top w:val="none" w:sz="0" w:space="0" w:color="auto"/>
            <w:left w:val="none" w:sz="0" w:space="0" w:color="auto"/>
            <w:bottom w:val="none" w:sz="0" w:space="0" w:color="auto"/>
            <w:right w:val="none" w:sz="0" w:space="0" w:color="auto"/>
          </w:divBdr>
          <w:divsChild>
            <w:div w:id="938027796">
              <w:marLeft w:val="0"/>
              <w:marRight w:val="0"/>
              <w:marTop w:val="0"/>
              <w:marBottom w:val="0"/>
              <w:divBdr>
                <w:top w:val="none" w:sz="0" w:space="0" w:color="auto"/>
                <w:left w:val="none" w:sz="0" w:space="0" w:color="auto"/>
                <w:bottom w:val="none" w:sz="0" w:space="0" w:color="auto"/>
                <w:right w:val="none" w:sz="0" w:space="0" w:color="auto"/>
              </w:divBdr>
            </w:div>
          </w:divsChild>
        </w:div>
        <w:div w:id="772672076">
          <w:marLeft w:val="0"/>
          <w:marRight w:val="0"/>
          <w:marTop w:val="0"/>
          <w:marBottom w:val="0"/>
          <w:divBdr>
            <w:top w:val="none" w:sz="0" w:space="0" w:color="auto"/>
            <w:left w:val="none" w:sz="0" w:space="0" w:color="auto"/>
            <w:bottom w:val="none" w:sz="0" w:space="0" w:color="auto"/>
            <w:right w:val="none" w:sz="0" w:space="0" w:color="auto"/>
          </w:divBdr>
          <w:divsChild>
            <w:div w:id="1418601532">
              <w:marLeft w:val="0"/>
              <w:marRight w:val="0"/>
              <w:marTop w:val="0"/>
              <w:marBottom w:val="0"/>
              <w:divBdr>
                <w:top w:val="none" w:sz="0" w:space="0" w:color="auto"/>
                <w:left w:val="none" w:sz="0" w:space="0" w:color="auto"/>
                <w:bottom w:val="none" w:sz="0" w:space="0" w:color="auto"/>
                <w:right w:val="none" w:sz="0" w:space="0" w:color="auto"/>
              </w:divBdr>
            </w:div>
          </w:divsChild>
        </w:div>
        <w:div w:id="1363287252">
          <w:marLeft w:val="0"/>
          <w:marRight w:val="0"/>
          <w:marTop w:val="0"/>
          <w:marBottom w:val="0"/>
          <w:divBdr>
            <w:top w:val="none" w:sz="0" w:space="0" w:color="auto"/>
            <w:left w:val="none" w:sz="0" w:space="0" w:color="auto"/>
            <w:bottom w:val="none" w:sz="0" w:space="0" w:color="auto"/>
            <w:right w:val="none" w:sz="0" w:space="0" w:color="auto"/>
          </w:divBdr>
          <w:divsChild>
            <w:div w:id="521167651">
              <w:marLeft w:val="0"/>
              <w:marRight w:val="0"/>
              <w:marTop w:val="0"/>
              <w:marBottom w:val="0"/>
              <w:divBdr>
                <w:top w:val="none" w:sz="0" w:space="0" w:color="auto"/>
                <w:left w:val="none" w:sz="0" w:space="0" w:color="auto"/>
                <w:bottom w:val="none" w:sz="0" w:space="0" w:color="auto"/>
                <w:right w:val="none" w:sz="0" w:space="0" w:color="auto"/>
              </w:divBdr>
            </w:div>
          </w:divsChild>
        </w:div>
        <w:div w:id="264848593">
          <w:marLeft w:val="0"/>
          <w:marRight w:val="0"/>
          <w:marTop w:val="0"/>
          <w:marBottom w:val="0"/>
          <w:divBdr>
            <w:top w:val="none" w:sz="0" w:space="0" w:color="auto"/>
            <w:left w:val="none" w:sz="0" w:space="0" w:color="auto"/>
            <w:bottom w:val="none" w:sz="0" w:space="0" w:color="auto"/>
            <w:right w:val="none" w:sz="0" w:space="0" w:color="auto"/>
          </w:divBdr>
          <w:divsChild>
            <w:div w:id="2071147984">
              <w:marLeft w:val="0"/>
              <w:marRight w:val="0"/>
              <w:marTop w:val="0"/>
              <w:marBottom w:val="0"/>
              <w:divBdr>
                <w:top w:val="none" w:sz="0" w:space="0" w:color="auto"/>
                <w:left w:val="none" w:sz="0" w:space="0" w:color="auto"/>
                <w:bottom w:val="none" w:sz="0" w:space="0" w:color="auto"/>
                <w:right w:val="none" w:sz="0" w:space="0" w:color="auto"/>
              </w:divBdr>
            </w:div>
          </w:divsChild>
        </w:div>
        <w:div w:id="666598665">
          <w:marLeft w:val="0"/>
          <w:marRight w:val="0"/>
          <w:marTop w:val="0"/>
          <w:marBottom w:val="0"/>
          <w:divBdr>
            <w:top w:val="none" w:sz="0" w:space="0" w:color="auto"/>
            <w:left w:val="none" w:sz="0" w:space="0" w:color="auto"/>
            <w:bottom w:val="none" w:sz="0" w:space="0" w:color="auto"/>
            <w:right w:val="none" w:sz="0" w:space="0" w:color="auto"/>
          </w:divBdr>
          <w:divsChild>
            <w:div w:id="400325208">
              <w:marLeft w:val="0"/>
              <w:marRight w:val="0"/>
              <w:marTop w:val="0"/>
              <w:marBottom w:val="0"/>
              <w:divBdr>
                <w:top w:val="none" w:sz="0" w:space="0" w:color="auto"/>
                <w:left w:val="none" w:sz="0" w:space="0" w:color="auto"/>
                <w:bottom w:val="none" w:sz="0" w:space="0" w:color="auto"/>
                <w:right w:val="none" w:sz="0" w:space="0" w:color="auto"/>
              </w:divBdr>
            </w:div>
          </w:divsChild>
        </w:div>
        <w:div w:id="2029747998">
          <w:marLeft w:val="0"/>
          <w:marRight w:val="0"/>
          <w:marTop w:val="0"/>
          <w:marBottom w:val="0"/>
          <w:divBdr>
            <w:top w:val="none" w:sz="0" w:space="0" w:color="auto"/>
            <w:left w:val="none" w:sz="0" w:space="0" w:color="auto"/>
            <w:bottom w:val="none" w:sz="0" w:space="0" w:color="auto"/>
            <w:right w:val="none" w:sz="0" w:space="0" w:color="auto"/>
          </w:divBdr>
          <w:divsChild>
            <w:div w:id="1711832676">
              <w:marLeft w:val="0"/>
              <w:marRight w:val="0"/>
              <w:marTop w:val="0"/>
              <w:marBottom w:val="0"/>
              <w:divBdr>
                <w:top w:val="none" w:sz="0" w:space="0" w:color="auto"/>
                <w:left w:val="none" w:sz="0" w:space="0" w:color="auto"/>
                <w:bottom w:val="none" w:sz="0" w:space="0" w:color="auto"/>
                <w:right w:val="none" w:sz="0" w:space="0" w:color="auto"/>
              </w:divBdr>
            </w:div>
          </w:divsChild>
        </w:div>
        <w:div w:id="171340224">
          <w:marLeft w:val="0"/>
          <w:marRight w:val="0"/>
          <w:marTop w:val="0"/>
          <w:marBottom w:val="0"/>
          <w:divBdr>
            <w:top w:val="none" w:sz="0" w:space="0" w:color="auto"/>
            <w:left w:val="none" w:sz="0" w:space="0" w:color="auto"/>
            <w:bottom w:val="none" w:sz="0" w:space="0" w:color="auto"/>
            <w:right w:val="none" w:sz="0" w:space="0" w:color="auto"/>
          </w:divBdr>
          <w:divsChild>
            <w:div w:id="1502770368">
              <w:marLeft w:val="0"/>
              <w:marRight w:val="0"/>
              <w:marTop w:val="0"/>
              <w:marBottom w:val="0"/>
              <w:divBdr>
                <w:top w:val="none" w:sz="0" w:space="0" w:color="auto"/>
                <w:left w:val="none" w:sz="0" w:space="0" w:color="auto"/>
                <w:bottom w:val="none" w:sz="0" w:space="0" w:color="auto"/>
                <w:right w:val="none" w:sz="0" w:space="0" w:color="auto"/>
              </w:divBdr>
            </w:div>
          </w:divsChild>
        </w:div>
        <w:div w:id="249509853">
          <w:marLeft w:val="0"/>
          <w:marRight w:val="0"/>
          <w:marTop w:val="0"/>
          <w:marBottom w:val="0"/>
          <w:divBdr>
            <w:top w:val="none" w:sz="0" w:space="0" w:color="auto"/>
            <w:left w:val="none" w:sz="0" w:space="0" w:color="auto"/>
            <w:bottom w:val="none" w:sz="0" w:space="0" w:color="auto"/>
            <w:right w:val="none" w:sz="0" w:space="0" w:color="auto"/>
          </w:divBdr>
          <w:divsChild>
            <w:div w:id="2116555534">
              <w:marLeft w:val="0"/>
              <w:marRight w:val="0"/>
              <w:marTop w:val="0"/>
              <w:marBottom w:val="0"/>
              <w:divBdr>
                <w:top w:val="none" w:sz="0" w:space="0" w:color="auto"/>
                <w:left w:val="none" w:sz="0" w:space="0" w:color="auto"/>
                <w:bottom w:val="none" w:sz="0" w:space="0" w:color="auto"/>
                <w:right w:val="none" w:sz="0" w:space="0" w:color="auto"/>
              </w:divBdr>
            </w:div>
          </w:divsChild>
        </w:div>
        <w:div w:id="160973913">
          <w:marLeft w:val="0"/>
          <w:marRight w:val="0"/>
          <w:marTop w:val="0"/>
          <w:marBottom w:val="0"/>
          <w:divBdr>
            <w:top w:val="none" w:sz="0" w:space="0" w:color="auto"/>
            <w:left w:val="none" w:sz="0" w:space="0" w:color="auto"/>
            <w:bottom w:val="none" w:sz="0" w:space="0" w:color="auto"/>
            <w:right w:val="none" w:sz="0" w:space="0" w:color="auto"/>
          </w:divBdr>
          <w:divsChild>
            <w:div w:id="548150508">
              <w:marLeft w:val="0"/>
              <w:marRight w:val="0"/>
              <w:marTop w:val="0"/>
              <w:marBottom w:val="0"/>
              <w:divBdr>
                <w:top w:val="none" w:sz="0" w:space="0" w:color="auto"/>
                <w:left w:val="none" w:sz="0" w:space="0" w:color="auto"/>
                <w:bottom w:val="none" w:sz="0" w:space="0" w:color="auto"/>
                <w:right w:val="none" w:sz="0" w:space="0" w:color="auto"/>
              </w:divBdr>
            </w:div>
          </w:divsChild>
        </w:div>
        <w:div w:id="1498110698">
          <w:marLeft w:val="0"/>
          <w:marRight w:val="0"/>
          <w:marTop w:val="0"/>
          <w:marBottom w:val="0"/>
          <w:divBdr>
            <w:top w:val="none" w:sz="0" w:space="0" w:color="auto"/>
            <w:left w:val="none" w:sz="0" w:space="0" w:color="auto"/>
            <w:bottom w:val="none" w:sz="0" w:space="0" w:color="auto"/>
            <w:right w:val="none" w:sz="0" w:space="0" w:color="auto"/>
          </w:divBdr>
          <w:divsChild>
            <w:div w:id="600145414">
              <w:marLeft w:val="0"/>
              <w:marRight w:val="0"/>
              <w:marTop w:val="0"/>
              <w:marBottom w:val="0"/>
              <w:divBdr>
                <w:top w:val="none" w:sz="0" w:space="0" w:color="auto"/>
                <w:left w:val="none" w:sz="0" w:space="0" w:color="auto"/>
                <w:bottom w:val="none" w:sz="0" w:space="0" w:color="auto"/>
                <w:right w:val="none" w:sz="0" w:space="0" w:color="auto"/>
              </w:divBdr>
            </w:div>
          </w:divsChild>
        </w:div>
        <w:div w:id="1004894896">
          <w:marLeft w:val="0"/>
          <w:marRight w:val="0"/>
          <w:marTop w:val="0"/>
          <w:marBottom w:val="0"/>
          <w:divBdr>
            <w:top w:val="none" w:sz="0" w:space="0" w:color="auto"/>
            <w:left w:val="none" w:sz="0" w:space="0" w:color="auto"/>
            <w:bottom w:val="none" w:sz="0" w:space="0" w:color="auto"/>
            <w:right w:val="none" w:sz="0" w:space="0" w:color="auto"/>
          </w:divBdr>
          <w:divsChild>
            <w:div w:id="1615598084">
              <w:marLeft w:val="0"/>
              <w:marRight w:val="0"/>
              <w:marTop w:val="0"/>
              <w:marBottom w:val="0"/>
              <w:divBdr>
                <w:top w:val="none" w:sz="0" w:space="0" w:color="auto"/>
                <w:left w:val="none" w:sz="0" w:space="0" w:color="auto"/>
                <w:bottom w:val="none" w:sz="0" w:space="0" w:color="auto"/>
                <w:right w:val="none" w:sz="0" w:space="0" w:color="auto"/>
              </w:divBdr>
            </w:div>
          </w:divsChild>
        </w:div>
        <w:div w:id="274362617">
          <w:marLeft w:val="0"/>
          <w:marRight w:val="0"/>
          <w:marTop w:val="0"/>
          <w:marBottom w:val="0"/>
          <w:divBdr>
            <w:top w:val="none" w:sz="0" w:space="0" w:color="auto"/>
            <w:left w:val="none" w:sz="0" w:space="0" w:color="auto"/>
            <w:bottom w:val="none" w:sz="0" w:space="0" w:color="auto"/>
            <w:right w:val="none" w:sz="0" w:space="0" w:color="auto"/>
          </w:divBdr>
          <w:divsChild>
            <w:div w:id="1637830448">
              <w:marLeft w:val="0"/>
              <w:marRight w:val="0"/>
              <w:marTop w:val="0"/>
              <w:marBottom w:val="0"/>
              <w:divBdr>
                <w:top w:val="none" w:sz="0" w:space="0" w:color="auto"/>
                <w:left w:val="none" w:sz="0" w:space="0" w:color="auto"/>
                <w:bottom w:val="none" w:sz="0" w:space="0" w:color="auto"/>
                <w:right w:val="none" w:sz="0" w:space="0" w:color="auto"/>
              </w:divBdr>
            </w:div>
          </w:divsChild>
        </w:div>
        <w:div w:id="188759088">
          <w:marLeft w:val="0"/>
          <w:marRight w:val="0"/>
          <w:marTop w:val="0"/>
          <w:marBottom w:val="0"/>
          <w:divBdr>
            <w:top w:val="none" w:sz="0" w:space="0" w:color="auto"/>
            <w:left w:val="none" w:sz="0" w:space="0" w:color="auto"/>
            <w:bottom w:val="none" w:sz="0" w:space="0" w:color="auto"/>
            <w:right w:val="none" w:sz="0" w:space="0" w:color="auto"/>
          </w:divBdr>
          <w:divsChild>
            <w:div w:id="912550209">
              <w:marLeft w:val="0"/>
              <w:marRight w:val="0"/>
              <w:marTop w:val="0"/>
              <w:marBottom w:val="0"/>
              <w:divBdr>
                <w:top w:val="none" w:sz="0" w:space="0" w:color="auto"/>
                <w:left w:val="none" w:sz="0" w:space="0" w:color="auto"/>
                <w:bottom w:val="none" w:sz="0" w:space="0" w:color="auto"/>
                <w:right w:val="none" w:sz="0" w:space="0" w:color="auto"/>
              </w:divBdr>
            </w:div>
          </w:divsChild>
        </w:div>
        <w:div w:id="365563968">
          <w:marLeft w:val="0"/>
          <w:marRight w:val="0"/>
          <w:marTop w:val="0"/>
          <w:marBottom w:val="0"/>
          <w:divBdr>
            <w:top w:val="none" w:sz="0" w:space="0" w:color="auto"/>
            <w:left w:val="none" w:sz="0" w:space="0" w:color="auto"/>
            <w:bottom w:val="none" w:sz="0" w:space="0" w:color="auto"/>
            <w:right w:val="none" w:sz="0" w:space="0" w:color="auto"/>
          </w:divBdr>
          <w:divsChild>
            <w:div w:id="562914228">
              <w:marLeft w:val="0"/>
              <w:marRight w:val="0"/>
              <w:marTop w:val="0"/>
              <w:marBottom w:val="0"/>
              <w:divBdr>
                <w:top w:val="none" w:sz="0" w:space="0" w:color="auto"/>
                <w:left w:val="none" w:sz="0" w:space="0" w:color="auto"/>
                <w:bottom w:val="none" w:sz="0" w:space="0" w:color="auto"/>
                <w:right w:val="none" w:sz="0" w:space="0" w:color="auto"/>
              </w:divBdr>
            </w:div>
          </w:divsChild>
        </w:div>
        <w:div w:id="738135674">
          <w:marLeft w:val="0"/>
          <w:marRight w:val="0"/>
          <w:marTop w:val="0"/>
          <w:marBottom w:val="0"/>
          <w:divBdr>
            <w:top w:val="none" w:sz="0" w:space="0" w:color="auto"/>
            <w:left w:val="none" w:sz="0" w:space="0" w:color="auto"/>
            <w:bottom w:val="none" w:sz="0" w:space="0" w:color="auto"/>
            <w:right w:val="none" w:sz="0" w:space="0" w:color="auto"/>
          </w:divBdr>
          <w:divsChild>
            <w:div w:id="1806123320">
              <w:marLeft w:val="0"/>
              <w:marRight w:val="0"/>
              <w:marTop w:val="0"/>
              <w:marBottom w:val="0"/>
              <w:divBdr>
                <w:top w:val="none" w:sz="0" w:space="0" w:color="auto"/>
                <w:left w:val="none" w:sz="0" w:space="0" w:color="auto"/>
                <w:bottom w:val="none" w:sz="0" w:space="0" w:color="auto"/>
                <w:right w:val="none" w:sz="0" w:space="0" w:color="auto"/>
              </w:divBdr>
            </w:div>
          </w:divsChild>
        </w:div>
        <w:div w:id="1076979521">
          <w:marLeft w:val="0"/>
          <w:marRight w:val="0"/>
          <w:marTop w:val="0"/>
          <w:marBottom w:val="0"/>
          <w:divBdr>
            <w:top w:val="none" w:sz="0" w:space="0" w:color="auto"/>
            <w:left w:val="none" w:sz="0" w:space="0" w:color="auto"/>
            <w:bottom w:val="none" w:sz="0" w:space="0" w:color="auto"/>
            <w:right w:val="none" w:sz="0" w:space="0" w:color="auto"/>
          </w:divBdr>
          <w:divsChild>
            <w:div w:id="1809279001">
              <w:marLeft w:val="0"/>
              <w:marRight w:val="0"/>
              <w:marTop w:val="0"/>
              <w:marBottom w:val="0"/>
              <w:divBdr>
                <w:top w:val="none" w:sz="0" w:space="0" w:color="auto"/>
                <w:left w:val="none" w:sz="0" w:space="0" w:color="auto"/>
                <w:bottom w:val="none" w:sz="0" w:space="0" w:color="auto"/>
                <w:right w:val="none" w:sz="0" w:space="0" w:color="auto"/>
              </w:divBdr>
            </w:div>
          </w:divsChild>
        </w:div>
        <w:div w:id="100079267">
          <w:marLeft w:val="0"/>
          <w:marRight w:val="0"/>
          <w:marTop w:val="0"/>
          <w:marBottom w:val="0"/>
          <w:divBdr>
            <w:top w:val="none" w:sz="0" w:space="0" w:color="auto"/>
            <w:left w:val="none" w:sz="0" w:space="0" w:color="auto"/>
            <w:bottom w:val="none" w:sz="0" w:space="0" w:color="auto"/>
            <w:right w:val="none" w:sz="0" w:space="0" w:color="auto"/>
          </w:divBdr>
          <w:divsChild>
            <w:div w:id="1277563945">
              <w:marLeft w:val="0"/>
              <w:marRight w:val="0"/>
              <w:marTop w:val="0"/>
              <w:marBottom w:val="0"/>
              <w:divBdr>
                <w:top w:val="none" w:sz="0" w:space="0" w:color="auto"/>
                <w:left w:val="none" w:sz="0" w:space="0" w:color="auto"/>
                <w:bottom w:val="none" w:sz="0" w:space="0" w:color="auto"/>
                <w:right w:val="none" w:sz="0" w:space="0" w:color="auto"/>
              </w:divBdr>
            </w:div>
          </w:divsChild>
        </w:div>
        <w:div w:id="1973826910">
          <w:marLeft w:val="0"/>
          <w:marRight w:val="0"/>
          <w:marTop w:val="0"/>
          <w:marBottom w:val="0"/>
          <w:divBdr>
            <w:top w:val="none" w:sz="0" w:space="0" w:color="auto"/>
            <w:left w:val="none" w:sz="0" w:space="0" w:color="auto"/>
            <w:bottom w:val="none" w:sz="0" w:space="0" w:color="auto"/>
            <w:right w:val="none" w:sz="0" w:space="0" w:color="auto"/>
          </w:divBdr>
          <w:divsChild>
            <w:div w:id="1946961945">
              <w:marLeft w:val="0"/>
              <w:marRight w:val="0"/>
              <w:marTop w:val="0"/>
              <w:marBottom w:val="0"/>
              <w:divBdr>
                <w:top w:val="none" w:sz="0" w:space="0" w:color="auto"/>
                <w:left w:val="none" w:sz="0" w:space="0" w:color="auto"/>
                <w:bottom w:val="none" w:sz="0" w:space="0" w:color="auto"/>
                <w:right w:val="none" w:sz="0" w:space="0" w:color="auto"/>
              </w:divBdr>
            </w:div>
          </w:divsChild>
        </w:div>
        <w:div w:id="371076110">
          <w:marLeft w:val="0"/>
          <w:marRight w:val="0"/>
          <w:marTop w:val="0"/>
          <w:marBottom w:val="0"/>
          <w:divBdr>
            <w:top w:val="none" w:sz="0" w:space="0" w:color="auto"/>
            <w:left w:val="none" w:sz="0" w:space="0" w:color="auto"/>
            <w:bottom w:val="none" w:sz="0" w:space="0" w:color="auto"/>
            <w:right w:val="none" w:sz="0" w:space="0" w:color="auto"/>
          </w:divBdr>
          <w:divsChild>
            <w:div w:id="1805806677">
              <w:marLeft w:val="0"/>
              <w:marRight w:val="0"/>
              <w:marTop w:val="0"/>
              <w:marBottom w:val="0"/>
              <w:divBdr>
                <w:top w:val="none" w:sz="0" w:space="0" w:color="auto"/>
                <w:left w:val="none" w:sz="0" w:space="0" w:color="auto"/>
                <w:bottom w:val="none" w:sz="0" w:space="0" w:color="auto"/>
                <w:right w:val="none" w:sz="0" w:space="0" w:color="auto"/>
              </w:divBdr>
            </w:div>
          </w:divsChild>
        </w:div>
        <w:div w:id="142547771">
          <w:marLeft w:val="0"/>
          <w:marRight w:val="0"/>
          <w:marTop w:val="0"/>
          <w:marBottom w:val="0"/>
          <w:divBdr>
            <w:top w:val="none" w:sz="0" w:space="0" w:color="auto"/>
            <w:left w:val="none" w:sz="0" w:space="0" w:color="auto"/>
            <w:bottom w:val="none" w:sz="0" w:space="0" w:color="auto"/>
            <w:right w:val="none" w:sz="0" w:space="0" w:color="auto"/>
          </w:divBdr>
          <w:divsChild>
            <w:div w:id="583146331">
              <w:marLeft w:val="0"/>
              <w:marRight w:val="0"/>
              <w:marTop w:val="0"/>
              <w:marBottom w:val="0"/>
              <w:divBdr>
                <w:top w:val="none" w:sz="0" w:space="0" w:color="auto"/>
                <w:left w:val="none" w:sz="0" w:space="0" w:color="auto"/>
                <w:bottom w:val="none" w:sz="0" w:space="0" w:color="auto"/>
                <w:right w:val="none" w:sz="0" w:space="0" w:color="auto"/>
              </w:divBdr>
            </w:div>
          </w:divsChild>
        </w:div>
        <w:div w:id="880173239">
          <w:marLeft w:val="0"/>
          <w:marRight w:val="0"/>
          <w:marTop w:val="0"/>
          <w:marBottom w:val="0"/>
          <w:divBdr>
            <w:top w:val="none" w:sz="0" w:space="0" w:color="auto"/>
            <w:left w:val="none" w:sz="0" w:space="0" w:color="auto"/>
            <w:bottom w:val="none" w:sz="0" w:space="0" w:color="auto"/>
            <w:right w:val="none" w:sz="0" w:space="0" w:color="auto"/>
          </w:divBdr>
          <w:divsChild>
            <w:div w:id="884026546">
              <w:marLeft w:val="0"/>
              <w:marRight w:val="0"/>
              <w:marTop w:val="0"/>
              <w:marBottom w:val="0"/>
              <w:divBdr>
                <w:top w:val="none" w:sz="0" w:space="0" w:color="auto"/>
                <w:left w:val="none" w:sz="0" w:space="0" w:color="auto"/>
                <w:bottom w:val="none" w:sz="0" w:space="0" w:color="auto"/>
                <w:right w:val="none" w:sz="0" w:space="0" w:color="auto"/>
              </w:divBdr>
            </w:div>
          </w:divsChild>
        </w:div>
        <w:div w:id="66420586">
          <w:marLeft w:val="0"/>
          <w:marRight w:val="0"/>
          <w:marTop w:val="0"/>
          <w:marBottom w:val="0"/>
          <w:divBdr>
            <w:top w:val="none" w:sz="0" w:space="0" w:color="auto"/>
            <w:left w:val="none" w:sz="0" w:space="0" w:color="auto"/>
            <w:bottom w:val="none" w:sz="0" w:space="0" w:color="auto"/>
            <w:right w:val="none" w:sz="0" w:space="0" w:color="auto"/>
          </w:divBdr>
          <w:divsChild>
            <w:div w:id="1874730186">
              <w:marLeft w:val="0"/>
              <w:marRight w:val="0"/>
              <w:marTop w:val="0"/>
              <w:marBottom w:val="0"/>
              <w:divBdr>
                <w:top w:val="none" w:sz="0" w:space="0" w:color="auto"/>
                <w:left w:val="none" w:sz="0" w:space="0" w:color="auto"/>
                <w:bottom w:val="none" w:sz="0" w:space="0" w:color="auto"/>
                <w:right w:val="none" w:sz="0" w:space="0" w:color="auto"/>
              </w:divBdr>
            </w:div>
          </w:divsChild>
        </w:div>
        <w:div w:id="1968732816">
          <w:marLeft w:val="0"/>
          <w:marRight w:val="0"/>
          <w:marTop w:val="0"/>
          <w:marBottom w:val="0"/>
          <w:divBdr>
            <w:top w:val="none" w:sz="0" w:space="0" w:color="auto"/>
            <w:left w:val="none" w:sz="0" w:space="0" w:color="auto"/>
            <w:bottom w:val="none" w:sz="0" w:space="0" w:color="auto"/>
            <w:right w:val="none" w:sz="0" w:space="0" w:color="auto"/>
          </w:divBdr>
          <w:divsChild>
            <w:div w:id="717894386">
              <w:marLeft w:val="0"/>
              <w:marRight w:val="0"/>
              <w:marTop w:val="0"/>
              <w:marBottom w:val="0"/>
              <w:divBdr>
                <w:top w:val="none" w:sz="0" w:space="0" w:color="auto"/>
                <w:left w:val="none" w:sz="0" w:space="0" w:color="auto"/>
                <w:bottom w:val="none" w:sz="0" w:space="0" w:color="auto"/>
                <w:right w:val="none" w:sz="0" w:space="0" w:color="auto"/>
              </w:divBdr>
            </w:div>
          </w:divsChild>
        </w:div>
        <w:div w:id="859659000">
          <w:marLeft w:val="0"/>
          <w:marRight w:val="0"/>
          <w:marTop w:val="0"/>
          <w:marBottom w:val="0"/>
          <w:divBdr>
            <w:top w:val="none" w:sz="0" w:space="0" w:color="auto"/>
            <w:left w:val="none" w:sz="0" w:space="0" w:color="auto"/>
            <w:bottom w:val="none" w:sz="0" w:space="0" w:color="auto"/>
            <w:right w:val="none" w:sz="0" w:space="0" w:color="auto"/>
          </w:divBdr>
          <w:divsChild>
            <w:div w:id="227696258">
              <w:marLeft w:val="0"/>
              <w:marRight w:val="0"/>
              <w:marTop w:val="0"/>
              <w:marBottom w:val="0"/>
              <w:divBdr>
                <w:top w:val="none" w:sz="0" w:space="0" w:color="auto"/>
                <w:left w:val="none" w:sz="0" w:space="0" w:color="auto"/>
                <w:bottom w:val="none" w:sz="0" w:space="0" w:color="auto"/>
                <w:right w:val="none" w:sz="0" w:space="0" w:color="auto"/>
              </w:divBdr>
            </w:div>
          </w:divsChild>
        </w:div>
        <w:div w:id="1044718744">
          <w:marLeft w:val="0"/>
          <w:marRight w:val="0"/>
          <w:marTop w:val="0"/>
          <w:marBottom w:val="0"/>
          <w:divBdr>
            <w:top w:val="none" w:sz="0" w:space="0" w:color="auto"/>
            <w:left w:val="none" w:sz="0" w:space="0" w:color="auto"/>
            <w:bottom w:val="none" w:sz="0" w:space="0" w:color="auto"/>
            <w:right w:val="none" w:sz="0" w:space="0" w:color="auto"/>
          </w:divBdr>
          <w:divsChild>
            <w:div w:id="177742568">
              <w:marLeft w:val="0"/>
              <w:marRight w:val="0"/>
              <w:marTop w:val="0"/>
              <w:marBottom w:val="0"/>
              <w:divBdr>
                <w:top w:val="none" w:sz="0" w:space="0" w:color="auto"/>
                <w:left w:val="none" w:sz="0" w:space="0" w:color="auto"/>
                <w:bottom w:val="none" w:sz="0" w:space="0" w:color="auto"/>
                <w:right w:val="none" w:sz="0" w:space="0" w:color="auto"/>
              </w:divBdr>
            </w:div>
          </w:divsChild>
        </w:div>
        <w:div w:id="1098330088">
          <w:marLeft w:val="0"/>
          <w:marRight w:val="0"/>
          <w:marTop w:val="0"/>
          <w:marBottom w:val="0"/>
          <w:divBdr>
            <w:top w:val="none" w:sz="0" w:space="0" w:color="auto"/>
            <w:left w:val="none" w:sz="0" w:space="0" w:color="auto"/>
            <w:bottom w:val="none" w:sz="0" w:space="0" w:color="auto"/>
            <w:right w:val="none" w:sz="0" w:space="0" w:color="auto"/>
          </w:divBdr>
          <w:divsChild>
            <w:div w:id="1552228129">
              <w:marLeft w:val="0"/>
              <w:marRight w:val="0"/>
              <w:marTop w:val="0"/>
              <w:marBottom w:val="0"/>
              <w:divBdr>
                <w:top w:val="none" w:sz="0" w:space="0" w:color="auto"/>
                <w:left w:val="none" w:sz="0" w:space="0" w:color="auto"/>
                <w:bottom w:val="none" w:sz="0" w:space="0" w:color="auto"/>
                <w:right w:val="none" w:sz="0" w:space="0" w:color="auto"/>
              </w:divBdr>
            </w:div>
          </w:divsChild>
        </w:div>
        <w:div w:id="77823553">
          <w:marLeft w:val="0"/>
          <w:marRight w:val="0"/>
          <w:marTop w:val="0"/>
          <w:marBottom w:val="0"/>
          <w:divBdr>
            <w:top w:val="none" w:sz="0" w:space="0" w:color="auto"/>
            <w:left w:val="none" w:sz="0" w:space="0" w:color="auto"/>
            <w:bottom w:val="none" w:sz="0" w:space="0" w:color="auto"/>
            <w:right w:val="none" w:sz="0" w:space="0" w:color="auto"/>
          </w:divBdr>
          <w:divsChild>
            <w:div w:id="1672678734">
              <w:marLeft w:val="0"/>
              <w:marRight w:val="0"/>
              <w:marTop w:val="0"/>
              <w:marBottom w:val="0"/>
              <w:divBdr>
                <w:top w:val="none" w:sz="0" w:space="0" w:color="auto"/>
                <w:left w:val="none" w:sz="0" w:space="0" w:color="auto"/>
                <w:bottom w:val="none" w:sz="0" w:space="0" w:color="auto"/>
                <w:right w:val="none" w:sz="0" w:space="0" w:color="auto"/>
              </w:divBdr>
            </w:div>
          </w:divsChild>
        </w:div>
        <w:div w:id="487208278">
          <w:marLeft w:val="0"/>
          <w:marRight w:val="0"/>
          <w:marTop w:val="0"/>
          <w:marBottom w:val="0"/>
          <w:divBdr>
            <w:top w:val="none" w:sz="0" w:space="0" w:color="auto"/>
            <w:left w:val="none" w:sz="0" w:space="0" w:color="auto"/>
            <w:bottom w:val="none" w:sz="0" w:space="0" w:color="auto"/>
            <w:right w:val="none" w:sz="0" w:space="0" w:color="auto"/>
          </w:divBdr>
          <w:divsChild>
            <w:div w:id="794177837">
              <w:marLeft w:val="0"/>
              <w:marRight w:val="0"/>
              <w:marTop w:val="0"/>
              <w:marBottom w:val="0"/>
              <w:divBdr>
                <w:top w:val="none" w:sz="0" w:space="0" w:color="auto"/>
                <w:left w:val="none" w:sz="0" w:space="0" w:color="auto"/>
                <w:bottom w:val="none" w:sz="0" w:space="0" w:color="auto"/>
                <w:right w:val="none" w:sz="0" w:space="0" w:color="auto"/>
              </w:divBdr>
            </w:div>
          </w:divsChild>
        </w:div>
        <w:div w:id="1396465657">
          <w:marLeft w:val="0"/>
          <w:marRight w:val="0"/>
          <w:marTop w:val="0"/>
          <w:marBottom w:val="0"/>
          <w:divBdr>
            <w:top w:val="none" w:sz="0" w:space="0" w:color="auto"/>
            <w:left w:val="none" w:sz="0" w:space="0" w:color="auto"/>
            <w:bottom w:val="none" w:sz="0" w:space="0" w:color="auto"/>
            <w:right w:val="none" w:sz="0" w:space="0" w:color="auto"/>
          </w:divBdr>
          <w:divsChild>
            <w:div w:id="1015840072">
              <w:marLeft w:val="0"/>
              <w:marRight w:val="0"/>
              <w:marTop w:val="0"/>
              <w:marBottom w:val="0"/>
              <w:divBdr>
                <w:top w:val="none" w:sz="0" w:space="0" w:color="auto"/>
                <w:left w:val="none" w:sz="0" w:space="0" w:color="auto"/>
                <w:bottom w:val="none" w:sz="0" w:space="0" w:color="auto"/>
                <w:right w:val="none" w:sz="0" w:space="0" w:color="auto"/>
              </w:divBdr>
            </w:div>
          </w:divsChild>
        </w:div>
        <w:div w:id="399525730">
          <w:marLeft w:val="0"/>
          <w:marRight w:val="0"/>
          <w:marTop w:val="0"/>
          <w:marBottom w:val="0"/>
          <w:divBdr>
            <w:top w:val="none" w:sz="0" w:space="0" w:color="auto"/>
            <w:left w:val="none" w:sz="0" w:space="0" w:color="auto"/>
            <w:bottom w:val="none" w:sz="0" w:space="0" w:color="auto"/>
            <w:right w:val="none" w:sz="0" w:space="0" w:color="auto"/>
          </w:divBdr>
          <w:divsChild>
            <w:div w:id="1813519192">
              <w:marLeft w:val="0"/>
              <w:marRight w:val="0"/>
              <w:marTop w:val="0"/>
              <w:marBottom w:val="0"/>
              <w:divBdr>
                <w:top w:val="none" w:sz="0" w:space="0" w:color="auto"/>
                <w:left w:val="none" w:sz="0" w:space="0" w:color="auto"/>
                <w:bottom w:val="none" w:sz="0" w:space="0" w:color="auto"/>
                <w:right w:val="none" w:sz="0" w:space="0" w:color="auto"/>
              </w:divBdr>
            </w:div>
          </w:divsChild>
        </w:div>
        <w:div w:id="118113263">
          <w:marLeft w:val="0"/>
          <w:marRight w:val="0"/>
          <w:marTop w:val="0"/>
          <w:marBottom w:val="0"/>
          <w:divBdr>
            <w:top w:val="none" w:sz="0" w:space="0" w:color="auto"/>
            <w:left w:val="none" w:sz="0" w:space="0" w:color="auto"/>
            <w:bottom w:val="none" w:sz="0" w:space="0" w:color="auto"/>
            <w:right w:val="none" w:sz="0" w:space="0" w:color="auto"/>
          </w:divBdr>
          <w:divsChild>
            <w:div w:id="589050764">
              <w:marLeft w:val="0"/>
              <w:marRight w:val="0"/>
              <w:marTop w:val="0"/>
              <w:marBottom w:val="0"/>
              <w:divBdr>
                <w:top w:val="none" w:sz="0" w:space="0" w:color="auto"/>
                <w:left w:val="none" w:sz="0" w:space="0" w:color="auto"/>
                <w:bottom w:val="none" w:sz="0" w:space="0" w:color="auto"/>
                <w:right w:val="none" w:sz="0" w:space="0" w:color="auto"/>
              </w:divBdr>
            </w:div>
          </w:divsChild>
        </w:div>
        <w:div w:id="1650402777">
          <w:marLeft w:val="0"/>
          <w:marRight w:val="0"/>
          <w:marTop w:val="0"/>
          <w:marBottom w:val="0"/>
          <w:divBdr>
            <w:top w:val="none" w:sz="0" w:space="0" w:color="auto"/>
            <w:left w:val="none" w:sz="0" w:space="0" w:color="auto"/>
            <w:bottom w:val="none" w:sz="0" w:space="0" w:color="auto"/>
            <w:right w:val="none" w:sz="0" w:space="0" w:color="auto"/>
          </w:divBdr>
          <w:divsChild>
            <w:div w:id="1025211283">
              <w:marLeft w:val="0"/>
              <w:marRight w:val="0"/>
              <w:marTop w:val="0"/>
              <w:marBottom w:val="0"/>
              <w:divBdr>
                <w:top w:val="none" w:sz="0" w:space="0" w:color="auto"/>
                <w:left w:val="none" w:sz="0" w:space="0" w:color="auto"/>
                <w:bottom w:val="none" w:sz="0" w:space="0" w:color="auto"/>
                <w:right w:val="none" w:sz="0" w:space="0" w:color="auto"/>
              </w:divBdr>
            </w:div>
          </w:divsChild>
        </w:div>
        <w:div w:id="434011981">
          <w:marLeft w:val="0"/>
          <w:marRight w:val="0"/>
          <w:marTop w:val="0"/>
          <w:marBottom w:val="0"/>
          <w:divBdr>
            <w:top w:val="none" w:sz="0" w:space="0" w:color="auto"/>
            <w:left w:val="none" w:sz="0" w:space="0" w:color="auto"/>
            <w:bottom w:val="none" w:sz="0" w:space="0" w:color="auto"/>
            <w:right w:val="none" w:sz="0" w:space="0" w:color="auto"/>
          </w:divBdr>
          <w:divsChild>
            <w:div w:id="428084282">
              <w:marLeft w:val="0"/>
              <w:marRight w:val="0"/>
              <w:marTop w:val="0"/>
              <w:marBottom w:val="0"/>
              <w:divBdr>
                <w:top w:val="none" w:sz="0" w:space="0" w:color="auto"/>
                <w:left w:val="none" w:sz="0" w:space="0" w:color="auto"/>
                <w:bottom w:val="none" w:sz="0" w:space="0" w:color="auto"/>
                <w:right w:val="none" w:sz="0" w:space="0" w:color="auto"/>
              </w:divBdr>
            </w:div>
          </w:divsChild>
        </w:div>
        <w:div w:id="1513060332">
          <w:marLeft w:val="0"/>
          <w:marRight w:val="0"/>
          <w:marTop w:val="0"/>
          <w:marBottom w:val="0"/>
          <w:divBdr>
            <w:top w:val="none" w:sz="0" w:space="0" w:color="auto"/>
            <w:left w:val="none" w:sz="0" w:space="0" w:color="auto"/>
            <w:bottom w:val="none" w:sz="0" w:space="0" w:color="auto"/>
            <w:right w:val="none" w:sz="0" w:space="0" w:color="auto"/>
          </w:divBdr>
          <w:divsChild>
            <w:div w:id="1477213629">
              <w:marLeft w:val="0"/>
              <w:marRight w:val="0"/>
              <w:marTop w:val="0"/>
              <w:marBottom w:val="0"/>
              <w:divBdr>
                <w:top w:val="none" w:sz="0" w:space="0" w:color="auto"/>
                <w:left w:val="none" w:sz="0" w:space="0" w:color="auto"/>
                <w:bottom w:val="none" w:sz="0" w:space="0" w:color="auto"/>
                <w:right w:val="none" w:sz="0" w:space="0" w:color="auto"/>
              </w:divBdr>
            </w:div>
          </w:divsChild>
        </w:div>
        <w:div w:id="1776091500">
          <w:marLeft w:val="0"/>
          <w:marRight w:val="0"/>
          <w:marTop w:val="0"/>
          <w:marBottom w:val="0"/>
          <w:divBdr>
            <w:top w:val="none" w:sz="0" w:space="0" w:color="auto"/>
            <w:left w:val="none" w:sz="0" w:space="0" w:color="auto"/>
            <w:bottom w:val="none" w:sz="0" w:space="0" w:color="auto"/>
            <w:right w:val="none" w:sz="0" w:space="0" w:color="auto"/>
          </w:divBdr>
          <w:divsChild>
            <w:div w:id="1124926564">
              <w:marLeft w:val="0"/>
              <w:marRight w:val="0"/>
              <w:marTop w:val="0"/>
              <w:marBottom w:val="0"/>
              <w:divBdr>
                <w:top w:val="none" w:sz="0" w:space="0" w:color="auto"/>
                <w:left w:val="none" w:sz="0" w:space="0" w:color="auto"/>
                <w:bottom w:val="none" w:sz="0" w:space="0" w:color="auto"/>
                <w:right w:val="none" w:sz="0" w:space="0" w:color="auto"/>
              </w:divBdr>
            </w:div>
          </w:divsChild>
        </w:div>
        <w:div w:id="253323891">
          <w:marLeft w:val="0"/>
          <w:marRight w:val="0"/>
          <w:marTop w:val="0"/>
          <w:marBottom w:val="0"/>
          <w:divBdr>
            <w:top w:val="none" w:sz="0" w:space="0" w:color="auto"/>
            <w:left w:val="none" w:sz="0" w:space="0" w:color="auto"/>
            <w:bottom w:val="none" w:sz="0" w:space="0" w:color="auto"/>
            <w:right w:val="none" w:sz="0" w:space="0" w:color="auto"/>
          </w:divBdr>
          <w:divsChild>
            <w:div w:id="465439011">
              <w:marLeft w:val="0"/>
              <w:marRight w:val="0"/>
              <w:marTop w:val="0"/>
              <w:marBottom w:val="0"/>
              <w:divBdr>
                <w:top w:val="none" w:sz="0" w:space="0" w:color="auto"/>
                <w:left w:val="none" w:sz="0" w:space="0" w:color="auto"/>
                <w:bottom w:val="none" w:sz="0" w:space="0" w:color="auto"/>
                <w:right w:val="none" w:sz="0" w:space="0" w:color="auto"/>
              </w:divBdr>
            </w:div>
          </w:divsChild>
        </w:div>
        <w:div w:id="466625409">
          <w:marLeft w:val="0"/>
          <w:marRight w:val="0"/>
          <w:marTop w:val="0"/>
          <w:marBottom w:val="0"/>
          <w:divBdr>
            <w:top w:val="none" w:sz="0" w:space="0" w:color="auto"/>
            <w:left w:val="none" w:sz="0" w:space="0" w:color="auto"/>
            <w:bottom w:val="none" w:sz="0" w:space="0" w:color="auto"/>
            <w:right w:val="none" w:sz="0" w:space="0" w:color="auto"/>
          </w:divBdr>
          <w:divsChild>
            <w:div w:id="1939824887">
              <w:marLeft w:val="0"/>
              <w:marRight w:val="0"/>
              <w:marTop w:val="0"/>
              <w:marBottom w:val="0"/>
              <w:divBdr>
                <w:top w:val="none" w:sz="0" w:space="0" w:color="auto"/>
                <w:left w:val="none" w:sz="0" w:space="0" w:color="auto"/>
                <w:bottom w:val="none" w:sz="0" w:space="0" w:color="auto"/>
                <w:right w:val="none" w:sz="0" w:space="0" w:color="auto"/>
              </w:divBdr>
            </w:div>
          </w:divsChild>
        </w:div>
        <w:div w:id="868839021">
          <w:marLeft w:val="0"/>
          <w:marRight w:val="0"/>
          <w:marTop w:val="0"/>
          <w:marBottom w:val="0"/>
          <w:divBdr>
            <w:top w:val="none" w:sz="0" w:space="0" w:color="auto"/>
            <w:left w:val="none" w:sz="0" w:space="0" w:color="auto"/>
            <w:bottom w:val="none" w:sz="0" w:space="0" w:color="auto"/>
            <w:right w:val="none" w:sz="0" w:space="0" w:color="auto"/>
          </w:divBdr>
          <w:divsChild>
            <w:div w:id="260799354">
              <w:marLeft w:val="0"/>
              <w:marRight w:val="0"/>
              <w:marTop w:val="0"/>
              <w:marBottom w:val="0"/>
              <w:divBdr>
                <w:top w:val="none" w:sz="0" w:space="0" w:color="auto"/>
                <w:left w:val="none" w:sz="0" w:space="0" w:color="auto"/>
                <w:bottom w:val="none" w:sz="0" w:space="0" w:color="auto"/>
                <w:right w:val="none" w:sz="0" w:space="0" w:color="auto"/>
              </w:divBdr>
            </w:div>
          </w:divsChild>
        </w:div>
        <w:div w:id="398751216">
          <w:marLeft w:val="0"/>
          <w:marRight w:val="0"/>
          <w:marTop w:val="0"/>
          <w:marBottom w:val="0"/>
          <w:divBdr>
            <w:top w:val="none" w:sz="0" w:space="0" w:color="auto"/>
            <w:left w:val="none" w:sz="0" w:space="0" w:color="auto"/>
            <w:bottom w:val="none" w:sz="0" w:space="0" w:color="auto"/>
            <w:right w:val="none" w:sz="0" w:space="0" w:color="auto"/>
          </w:divBdr>
          <w:divsChild>
            <w:div w:id="1663313576">
              <w:marLeft w:val="0"/>
              <w:marRight w:val="0"/>
              <w:marTop w:val="0"/>
              <w:marBottom w:val="0"/>
              <w:divBdr>
                <w:top w:val="none" w:sz="0" w:space="0" w:color="auto"/>
                <w:left w:val="none" w:sz="0" w:space="0" w:color="auto"/>
                <w:bottom w:val="none" w:sz="0" w:space="0" w:color="auto"/>
                <w:right w:val="none" w:sz="0" w:space="0" w:color="auto"/>
              </w:divBdr>
            </w:div>
          </w:divsChild>
        </w:div>
        <w:div w:id="1781683302">
          <w:marLeft w:val="0"/>
          <w:marRight w:val="0"/>
          <w:marTop w:val="0"/>
          <w:marBottom w:val="0"/>
          <w:divBdr>
            <w:top w:val="none" w:sz="0" w:space="0" w:color="auto"/>
            <w:left w:val="none" w:sz="0" w:space="0" w:color="auto"/>
            <w:bottom w:val="none" w:sz="0" w:space="0" w:color="auto"/>
            <w:right w:val="none" w:sz="0" w:space="0" w:color="auto"/>
          </w:divBdr>
          <w:divsChild>
            <w:div w:id="556627545">
              <w:marLeft w:val="0"/>
              <w:marRight w:val="0"/>
              <w:marTop w:val="0"/>
              <w:marBottom w:val="0"/>
              <w:divBdr>
                <w:top w:val="none" w:sz="0" w:space="0" w:color="auto"/>
                <w:left w:val="none" w:sz="0" w:space="0" w:color="auto"/>
                <w:bottom w:val="none" w:sz="0" w:space="0" w:color="auto"/>
                <w:right w:val="none" w:sz="0" w:space="0" w:color="auto"/>
              </w:divBdr>
            </w:div>
          </w:divsChild>
        </w:div>
        <w:div w:id="272248320">
          <w:marLeft w:val="0"/>
          <w:marRight w:val="0"/>
          <w:marTop w:val="0"/>
          <w:marBottom w:val="0"/>
          <w:divBdr>
            <w:top w:val="none" w:sz="0" w:space="0" w:color="auto"/>
            <w:left w:val="none" w:sz="0" w:space="0" w:color="auto"/>
            <w:bottom w:val="none" w:sz="0" w:space="0" w:color="auto"/>
            <w:right w:val="none" w:sz="0" w:space="0" w:color="auto"/>
          </w:divBdr>
          <w:divsChild>
            <w:div w:id="2025743958">
              <w:marLeft w:val="0"/>
              <w:marRight w:val="0"/>
              <w:marTop w:val="0"/>
              <w:marBottom w:val="0"/>
              <w:divBdr>
                <w:top w:val="none" w:sz="0" w:space="0" w:color="auto"/>
                <w:left w:val="none" w:sz="0" w:space="0" w:color="auto"/>
                <w:bottom w:val="none" w:sz="0" w:space="0" w:color="auto"/>
                <w:right w:val="none" w:sz="0" w:space="0" w:color="auto"/>
              </w:divBdr>
            </w:div>
          </w:divsChild>
        </w:div>
        <w:div w:id="1997831291">
          <w:marLeft w:val="0"/>
          <w:marRight w:val="0"/>
          <w:marTop w:val="0"/>
          <w:marBottom w:val="0"/>
          <w:divBdr>
            <w:top w:val="none" w:sz="0" w:space="0" w:color="auto"/>
            <w:left w:val="none" w:sz="0" w:space="0" w:color="auto"/>
            <w:bottom w:val="none" w:sz="0" w:space="0" w:color="auto"/>
            <w:right w:val="none" w:sz="0" w:space="0" w:color="auto"/>
          </w:divBdr>
          <w:divsChild>
            <w:div w:id="1025907794">
              <w:marLeft w:val="0"/>
              <w:marRight w:val="0"/>
              <w:marTop w:val="0"/>
              <w:marBottom w:val="0"/>
              <w:divBdr>
                <w:top w:val="none" w:sz="0" w:space="0" w:color="auto"/>
                <w:left w:val="none" w:sz="0" w:space="0" w:color="auto"/>
                <w:bottom w:val="none" w:sz="0" w:space="0" w:color="auto"/>
                <w:right w:val="none" w:sz="0" w:space="0" w:color="auto"/>
              </w:divBdr>
            </w:div>
          </w:divsChild>
        </w:div>
        <w:div w:id="1943415301">
          <w:marLeft w:val="0"/>
          <w:marRight w:val="0"/>
          <w:marTop w:val="0"/>
          <w:marBottom w:val="0"/>
          <w:divBdr>
            <w:top w:val="none" w:sz="0" w:space="0" w:color="auto"/>
            <w:left w:val="none" w:sz="0" w:space="0" w:color="auto"/>
            <w:bottom w:val="none" w:sz="0" w:space="0" w:color="auto"/>
            <w:right w:val="none" w:sz="0" w:space="0" w:color="auto"/>
          </w:divBdr>
          <w:divsChild>
            <w:div w:id="390348130">
              <w:marLeft w:val="0"/>
              <w:marRight w:val="0"/>
              <w:marTop w:val="0"/>
              <w:marBottom w:val="0"/>
              <w:divBdr>
                <w:top w:val="none" w:sz="0" w:space="0" w:color="auto"/>
                <w:left w:val="none" w:sz="0" w:space="0" w:color="auto"/>
                <w:bottom w:val="none" w:sz="0" w:space="0" w:color="auto"/>
                <w:right w:val="none" w:sz="0" w:space="0" w:color="auto"/>
              </w:divBdr>
            </w:div>
          </w:divsChild>
        </w:div>
        <w:div w:id="1484275449">
          <w:marLeft w:val="0"/>
          <w:marRight w:val="0"/>
          <w:marTop w:val="0"/>
          <w:marBottom w:val="0"/>
          <w:divBdr>
            <w:top w:val="none" w:sz="0" w:space="0" w:color="auto"/>
            <w:left w:val="none" w:sz="0" w:space="0" w:color="auto"/>
            <w:bottom w:val="none" w:sz="0" w:space="0" w:color="auto"/>
            <w:right w:val="none" w:sz="0" w:space="0" w:color="auto"/>
          </w:divBdr>
          <w:divsChild>
            <w:div w:id="597828633">
              <w:marLeft w:val="0"/>
              <w:marRight w:val="0"/>
              <w:marTop w:val="0"/>
              <w:marBottom w:val="0"/>
              <w:divBdr>
                <w:top w:val="none" w:sz="0" w:space="0" w:color="auto"/>
                <w:left w:val="none" w:sz="0" w:space="0" w:color="auto"/>
                <w:bottom w:val="none" w:sz="0" w:space="0" w:color="auto"/>
                <w:right w:val="none" w:sz="0" w:space="0" w:color="auto"/>
              </w:divBdr>
            </w:div>
          </w:divsChild>
        </w:div>
        <w:div w:id="1250383021">
          <w:marLeft w:val="0"/>
          <w:marRight w:val="0"/>
          <w:marTop w:val="0"/>
          <w:marBottom w:val="0"/>
          <w:divBdr>
            <w:top w:val="none" w:sz="0" w:space="0" w:color="auto"/>
            <w:left w:val="none" w:sz="0" w:space="0" w:color="auto"/>
            <w:bottom w:val="none" w:sz="0" w:space="0" w:color="auto"/>
            <w:right w:val="none" w:sz="0" w:space="0" w:color="auto"/>
          </w:divBdr>
          <w:divsChild>
            <w:div w:id="2102868828">
              <w:marLeft w:val="0"/>
              <w:marRight w:val="0"/>
              <w:marTop w:val="0"/>
              <w:marBottom w:val="0"/>
              <w:divBdr>
                <w:top w:val="none" w:sz="0" w:space="0" w:color="auto"/>
                <w:left w:val="none" w:sz="0" w:space="0" w:color="auto"/>
                <w:bottom w:val="none" w:sz="0" w:space="0" w:color="auto"/>
                <w:right w:val="none" w:sz="0" w:space="0" w:color="auto"/>
              </w:divBdr>
            </w:div>
          </w:divsChild>
        </w:div>
        <w:div w:id="1782142744">
          <w:marLeft w:val="0"/>
          <w:marRight w:val="0"/>
          <w:marTop w:val="0"/>
          <w:marBottom w:val="0"/>
          <w:divBdr>
            <w:top w:val="none" w:sz="0" w:space="0" w:color="auto"/>
            <w:left w:val="none" w:sz="0" w:space="0" w:color="auto"/>
            <w:bottom w:val="none" w:sz="0" w:space="0" w:color="auto"/>
            <w:right w:val="none" w:sz="0" w:space="0" w:color="auto"/>
          </w:divBdr>
          <w:divsChild>
            <w:div w:id="107087658">
              <w:marLeft w:val="0"/>
              <w:marRight w:val="0"/>
              <w:marTop w:val="0"/>
              <w:marBottom w:val="0"/>
              <w:divBdr>
                <w:top w:val="none" w:sz="0" w:space="0" w:color="auto"/>
                <w:left w:val="none" w:sz="0" w:space="0" w:color="auto"/>
                <w:bottom w:val="none" w:sz="0" w:space="0" w:color="auto"/>
                <w:right w:val="none" w:sz="0" w:space="0" w:color="auto"/>
              </w:divBdr>
            </w:div>
          </w:divsChild>
        </w:div>
        <w:div w:id="1751384402">
          <w:marLeft w:val="0"/>
          <w:marRight w:val="0"/>
          <w:marTop w:val="0"/>
          <w:marBottom w:val="0"/>
          <w:divBdr>
            <w:top w:val="none" w:sz="0" w:space="0" w:color="auto"/>
            <w:left w:val="none" w:sz="0" w:space="0" w:color="auto"/>
            <w:bottom w:val="none" w:sz="0" w:space="0" w:color="auto"/>
            <w:right w:val="none" w:sz="0" w:space="0" w:color="auto"/>
          </w:divBdr>
          <w:divsChild>
            <w:div w:id="1282033878">
              <w:marLeft w:val="0"/>
              <w:marRight w:val="0"/>
              <w:marTop w:val="0"/>
              <w:marBottom w:val="0"/>
              <w:divBdr>
                <w:top w:val="none" w:sz="0" w:space="0" w:color="auto"/>
                <w:left w:val="none" w:sz="0" w:space="0" w:color="auto"/>
                <w:bottom w:val="none" w:sz="0" w:space="0" w:color="auto"/>
                <w:right w:val="none" w:sz="0" w:space="0" w:color="auto"/>
              </w:divBdr>
            </w:div>
          </w:divsChild>
        </w:div>
        <w:div w:id="1154182925">
          <w:marLeft w:val="0"/>
          <w:marRight w:val="0"/>
          <w:marTop w:val="0"/>
          <w:marBottom w:val="0"/>
          <w:divBdr>
            <w:top w:val="none" w:sz="0" w:space="0" w:color="auto"/>
            <w:left w:val="none" w:sz="0" w:space="0" w:color="auto"/>
            <w:bottom w:val="none" w:sz="0" w:space="0" w:color="auto"/>
            <w:right w:val="none" w:sz="0" w:space="0" w:color="auto"/>
          </w:divBdr>
          <w:divsChild>
            <w:div w:id="954865137">
              <w:marLeft w:val="0"/>
              <w:marRight w:val="0"/>
              <w:marTop w:val="0"/>
              <w:marBottom w:val="0"/>
              <w:divBdr>
                <w:top w:val="none" w:sz="0" w:space="0" w:color="auto"/>
                <w:left w:val="none" w:sz="0" w:space="0" w:color="auto"/>
                <w:bottom w:val="none" w:sz="0" w:space="0" w:color="auto"/>
                <w:right w:val="none" w:sz="0" w:space="0" w:color="auto"/>
              </w:divBdr>
            </w:div>
          </w:divsChild>
        </w:div>
        <w:div w:id="2066836452">
          <w:marLeft w:val="0"/>
          <w:marRight w:val="0"/>
          <w:marTop w:val="0"/>
          <w:marBottom w:val="0"/>
          <w:divBdr>
            <w:top w:val="none" w:sz="0" w:space="0" w:color="auto"/>
            <w:left w:val="none" w:sz="0" w:space="0" w:color="auto"/>
            <w:bottom w:val="none" w:sz="0" w:space="0" w:color="auto"/>
            <w:right w:val="none" w:sz="0" w:space="0" w:color="auto"/>
          </w:divBdr>
          <w:divsChild>
            <w:div w:id="1632518142">
              <w:marLeft w:val="0"/>
              <w:marRight w:val="0"/>
              <w:marTop w:val="0"/>
              <w:marBottom w:val="0"/>
              <w:divBdr>
                <w:top w:val="none" w:sz="0" w:space="0" w:color="auto"/>
                <w:left w:val="none" w:sz="0" w:space="0" w:color="auto"/>
                <w:bottom w:val="none" w:sz="0" w:space="0" w:color="auto"/>
                <w:right w:val="none" w:sz="0" w:space="0" w:color="auto"/>
              </w:divBdr>
            </w:div>
          </w:divsChild>
        </w:div>
        <w:div w:id="929118750">
          <w:marLeft w:val="0"/>
          <w:marRight w:val="0"/>
          <w:marTop w:val="0"/>
          <w:marBottom w:val="0"/>
          <w:divBdr>
            <w:top w:val="none" w:sz="0" w:space="0" w:color="auto"/>
            <w:left w:val="none" w:sz="0" w:space="0" w:color="auto"/>
            <w:bottom w:val="none" w:sz="0" w:space="0" w:color="auto"/>
            <w:right w:val="none" w:sz="0" w:space="0" w:color="auto"/>
          </w:divBdr>
          <w:divsChild>
            <w:div w:id="1153990116">
              <w:marLeft w:val="0"/>
              <w:marRight w:val="0"/>
              <w:marTop w:val="0"/>
              <w:marBottom w:val="0"/>
              <w:divBdr>
                <w:top w:val="none" w:sz="0" w:space="0" w:color="auto"/>
                <w:left w:val="none" w:sz="0" w:space="0" w:color="auto"/>
                <w:bottom w:val="none" w:sz="0" w:space="0" w:color="auto"/>
                <w:right w:val="none" w:sz="0" w:space="0" w:color="auto"/>
              </w:divBdr>
            </w:div>
          </w:divsChild>
        </w:div>
        <w:div w:id="2003463938">
          <w:marLeft w:val="0"/>
          <w:marRight w:val="0"/>
          <w:marTop w:val="0"/>
          <w:marBottom w:val="0"/>
          <w:divBdr>
            <w:top w:val="none" w:sz="0" w:space="0" w:color="auto"/>
            <w:left w:val="none" w:sz="0" w:space="0" w:color="auto"/>
            <w:bottom w:val="none" w:sz="0" w:space="0" w:color="auto"/>
            <w:right w:val="none" w:sz="0" w:space="0" w:color="auto"/>
          </w:divBdr>
          <w:divsChild>
            <w:div w:id="746999863">
              <w:marLeft w:val="0"/>
              <w:marRight w:val="0"/>
              <w:marTop w:val="0"/>
              <w:marBottom w:val="0"/>
              <w:divBdr>
                <w:top w:val="none" w:sz="0" w:space="0" w:color="auto"/>
                <w:left w:val="none" w:sz="0" w:space="0" w:color="auto"/>
                <w:bottom w:val="none" w:sz="0" w:space="0" w:color="auto"/>
                <w:right w:val="none" w:sz="0" w:space="0" w:color="auto"/>
              </w:divBdr>
            </w:div>
          </w:divsChild>
        </w:div>
        <w:div w:id="575479466">
          <w:marLeft w:val="0"/>
          <w:marRight w:val="0"/>
          <w:marTop w:val="0"/>
          <w:marBottom w:val="0"/>
          <w:divBdr>
            <w:top w:val="none" w:sz="0" w:space="0" w:color="auto"/>
            <w:left w:val="none" w:sz="0" w:space="0" w:color="auto"/>
            <w:bottom w:val="none" w:sz="0" w:space="0" w:color="auto"/>
            <w:right w:val="none" w:sz="0" w:space="0" w:color="auto"/>
          </w:divBdr>
          <w:divsChild>
            <w:div w:id="936792541">
              <w:marLeft w:val="0"/>
              <w:marRight w:val="0"/>
              <w:marTop w:val="0"/>
              <w:marBottom w:val="0"/>
              <w:divBdr>
                <w:top w:val="none" w:sz="0" w:space="0" w:color="auto"/>
                <w:left w:val="none" w:sz="0" w:space="0" w:color="auto"/>
                <w:bottom w:val="none" w:sz="0" w:space="0" w:color="auto"/>
                <w:right w:val="none" w:sz="0" w:space="0" w:color="auto"/>
              </w:divBdr>
            </w:div>
          </w:divsChild>
        </w:div>
        <w:div w:id="1893348150">
          <w:marLeft w:val="0"/>
          <w:marRight w:val="0"/>
          <w:marTop w:val="0"/>
          <w:marBottom w:val="0"/>
          <w:divBdr>
            <w:top w:val="none" w:sz="0" w:space="0" w:color="auto"/>
            <w:left w:val="none" w:sz="0" w:space="0" w:color="auto"/>
            <w:bottom w:val="none" w:sz="0" w:space="0" w:color="auto"/>
            <w:right w:val="none" w:sz="0" w:space="0" w:color="auto"/>
          </w:divBdr>
          <w:divsChild>
            <w:div w:id="1910725281">
              <w:marLeft w:val="0"/>
              <w:marRight w:val="0"/>
              <w:marTop w:val="0"/>
              <w:marBottom w:val="0"/>
              <w:divBdr>
                <w:top w:val="none" w:sz="0" w:space="0" w:color="auto"/>
                <w:left w:val="none" w:sz="0" w:space="0" w:color="auto"/>
                <w:bottom w:val="none" w:sz="0" w:space="0" w:color="auto"/>
                <w:right w:val="none" w:sz="0" w:space="0" w:color="auto"/>
              </w:divBdr>
            </w:div>
          </w:divsChild>
        </w:div>
        <w:div w:id="36786620">
          <w:marLeft w:val="0"/>
          <w:marRight w:val="0"/>
          <w:marTop w:val="0"/>
          <w:marBottom w:val="0"/>
          <w:divBdr>
            <w:top w:val="none" w:sz="0" w:space="0" w:color="auto"/>
            <w:left w:val="none" w:sz="0" w:space="0" w:color="auto"/>
            <w:bottom w:val="none" w:sz="0" w:space="0" w:color="auto"/>
            <w:right w:val="none" w:sz="0" w:space="0" w:color="auto"/>
          </w:divBdr>
          <w:divsChild>
            <w:div w:id="1112867196">
              <w:marLeft w:val="0"/>
              <w:marRight w:val="0"/>
              <w:marTop w:val="0"/>
              <w:marBottom w:val="0"/>
              <w:divBdr>
                <w:top w:val="none" w:sz="0" w:space="0" w:color="auto"/>
                <w:left w:val="none" w:sz="0" w:space="0" w:color="auto"/>
                <w:bottom w:val="none" w:sz="0" w:space="0" w:color="auto"/>
                <w:right w:val="none" w:sz="0" w:space="0" w:color="auto"/>
              </w:divBdr>
            </w:div>
          </w:divsChild>
        </w:div>
        <w:div w:id="1265268241">
          <w:marLeft w:val="0"/>
          <w:marRight w:val="0"/>
          <w:marTop w:val="0"/>
          <w:marBottom w:val="0"/>
          <w:divBdr>
            <w:top w:val="none" w:sz="0" w:space="0" w:color="auto"/>
            <w:left w:val="none" w:sz="0" w:space="0" w:color="auto"/>
            <w:bottom w:val="none" w:sz="0" w:space="0" w:color="auto"/>
            <w:right w:val="none" w:sz="0" w:space="0" w:color="auto"/>
          </w:divBdr>
          <w:divsChild>
            <w:div w:id="995575865">
              <w:marLeft w:val="0"/>
              <w:marRight w:val="0"/>
              <w:marTop w:val="0"/>
              <w:marBottom w:val="0"/>
              <w:divBdr>
                <w:top w:val="none" w:sz="0" w:space="0" w:color="auto"/>
                <w:left w:val="none" w:sz="0" w:space="0" w:color="auto"/>
                <w:bottom w:val="none" w:sz="0" w:space="0" w:color="auto"/>
                <w:right w:val="none" w:sz="0" w:space="0" w:color="auto"/>
              </w:divBdr>
            </w:div>
          </w:divsChild>
        </w:div>
        <w:div w:id="717513860">
          <w:marLeft w:val="0"/>
          <w:marRight w:val="0"/>
          <w:marTop w:val="0"/>
          <w:marBottom w:val="0"/>
          <w:divBdr>
            <w:top w:val="none" w:sz="0" w:space="0" w:color="auto"/>
            <w:left w:val="none" w:sz="0" w:space="0" w:color="auto"/>
            <w:bottom w:val="none" w:sz="0" w:space="0" w:color="auto"/>
            <w:right w:val="none" w:sz="0" w:space="0" w:color="auto"/>
          </w:divBdr>
          <w:divsChild>
            <w:div w:id="568880727">
              <w:marLeft w:val="0"/>
              <w:marRight w:val="0"/>
              <w:marTop w:val="0"/>
              <w:marBottom w:val="0"/>
              <w:divBdr>
                <w:top w:val="none" w:sz="0" w:space="0" w:color="auto"/>
                <w:left w:val="none" w:sz="0" w:space="0" w:color="auto"/>
                <w:bottom w:val="none" w:sz="0" w:space="0" w:color="auto"/>
                <w:right w:val="none" w:sz="0" w:space="0" w:color="auto"/>
              </w:divBdr>
            </w:div>
          </w:divsChild>
        </w:div>
        <w:div w:id="2131584994">
          <w:marLeft w:val="0"/>
          <w:marRight w:val="0"/>
          <w:marTop w:val="0"/>
          <w:marBottom w:val="0"/>
          <w:divBdr>
            <w:top w:val="none" w:sz="0" w:space="0" w:color="auto"/>
            <w:left w:val="none" w:sz="0" w:space="0" w:color="auto"/>
            <w:bottom w:val="none" w:sz="0" w:space="0" w:color="auto"/>
            <w:right w:val="none" w:sz="0" w:space="0" w:color="auto"/>
          </w:divBdr>
          <w:divsChild>
            <w:div w:id="1194542605">
              <w:marLeft w:val="0"/>
              <w:marRight w:val="0"/>
              <w:marTop w:val="0"/>
              <w:marBottom w:val="0"/>
              <w:divBdr>
                <w:top w:val="none" w:sz="0" w:space="0" w:color="auto"/>
                <w:left w:val="none" w:sz="0" w:space="0" w:color="auto"/>
                <w:bottom w:val="none" w:sz="0" w:space="0" w:color="auto"/>
                <w:right w:val="none" w:sz="0" w:space="0" w:color="auto"/>
              </w:divBdr>
            </w:div>
          </w:divsChild>
        </w:div>
        <w:div w:id="767772805">
          <w:marLeft w:val="0"/>
          <w:marRight w:val="0"/>
          <w:marTop w:val="0"/>
          <w:marBottom w:val="0"/>
          <w:divBdr>
            <w:top w:val="none" w:sz="0" w:space="0" w:color="auto"/>
            <w:left w:val="none" w:sz="0" w:space="0" w:color="auto"/>
            <w:bottom w:val="none" w:sz="0" w:space="0" w:color="auto"/>
            <w:right w:val="none" w:sz="0" w:space="0" w:color="auto"/>
          </w:divBdr>
          <w:divsChild>
            <w:div w:id="1614825932">
              <w:marLeft w:val="0"/>
              <w:marRight w:val="0"/>
              <w:marTop w:val="0"/>
              <w:marBottom w:val="0"/>
              <w:divBdr>
                <w:top w:val="none" w:sz="0" w:space="0" w:color="auto"/>
                <w:left w:val="none" w:sz="0" w:space="0" w:color="auto"/>
                <w:bottom w:val="none" w:sz="0" w:space="0" w:color="auto"/>
                <w:right w:val="none" w:sz="0" w:space="0" w:color="auto"/>
              </w:divBdr>
            </w:div>
          </w:divsChild>
        </w:div>
        <w:div w:id="1285576043">
          <w:marLeft w:val="0"/>
          <w:marRight w:val="0"/>
          <w:marTop w:val="0"/>
          <w:marBottom w:val="0"/>
          <w:divBdr>
            <w:top w:val="none" w:sz="0" w:space="0" w:color="auto"/>
            <w:left w:val="none" w:sz="0" w:space="0" w:color="auto"/>
            <w:bottom w:val="none" w:sz="0" w:space="0" w:color="auto"/>
            <w:right w:val="none" w:sz="0" w:space="0" w:color="auto"/>
          </w:divBdr>
          <w:divsChild>
            <w:div w:id="886457658">
              <w:marLeft w:val="0"/>
              <w:marRight w:val="0"/>
              <w:marTop w:val="0"/>
              <w:marBottom w:val="0"/>
              <w:divBdr>
                <w:top w:val="none" w:sz="0" w:space="0" w:color="auto"/>
                <w:left w:val="none" w:sz="0" w:space="0" w:color="auto"/>
                <w:bottom w:val="none" w:sz="0" w:space="0" w:color="auto"/>
                <w:right w:val="none" w:sz="0" w:space="0" w:color="auto"/>
              </w:divBdr>
            </w:div>
          </w:divsChild>
        </w:div>
        <w:div w:id="902058960">
          <w:marLeft w:val="0"/>
          <w:marRight w:val="0"/>
          <w:marTop w:val="0"/>
          <w:marBottom w:val="0"/>
          <w:divBdr>
            <w:top w:val="none" w:sz="0" w:space="0" w:color="auto"/>
            <w:left w:val="none" w:sz="0" w:space="0" w:color="auto"/>
            <w:bottom w:val="none" w:sz="0" w:space="0" w:color="auto"/>
            <w:right w:val="none" w:sz="0" w:space="0" w:color="auto"/>
          </w:divBdr>
          <w:divsChild>
            <w:div w:id="475420262">
              <w:marLeft w:val="0"/>
              <w:marRight w:val="0"/>
              <w:marTop w:val="0"/>
              <w:marBottom w:val="0"/>
              <w:divBdr>
                <w:top w:val="none" w:sz="0" w:space="0" w:color="auto"/>
                <w:left w:val="none" w:sz="0" w:space="0" w:color="auto"/>
                <w:bottom w:val="none" w:sz="0" w:space="0" w:color="auto"/>
                <w:right w:val="none" w:sz="0" w:space="0" w:color="auto"/>
              </w:divBdr>
            </w:div>
          </w:divsChild>
        </w:div>
        <w:div w:id="1405251389">
          <w:marLeft w:val="0"/>
          <w:marRight w:val="0"/>
          <w:marTop w:val="0"/>
          <w:marBottom w:val="0"/>
          <w:divBdr>
            <w:top w:val="none" w:sz="0" w:space="0" w:color="auto"/>
            <w:left w:val="none" w:sz="0" w:space="0" w:color="auto"/>
            <w:bottom w:val="none" w:sz="0" w:space="0" w:color="auto"/>
            <w:right w:val="none" w:sz="0" w:space="0" w:color="auto"/>
          </w:divBdr>
          <w:divsChild>
            <w:div w:id="1725372713">
              <w:marLeft w:val="0"/>
              <w:marRight w:val="0"/>
              <w:marTop w:val="0"/>
              <w:marBottom w:val="0"/>
              <w:divBdr>
                <w:top w:val="none" w:sz="0" w:space="0" w:color="auto"/>
                <w:left w:val="none" w:sz="0" w:space="0" w:color="auto"/>
                <w:bottom w:val="none" w:sz="0" w:space="0" w:color="auto"/>
                <w:right w:val="none" w:sz="0" w:space="0" w:color="auto"/>
              </w:divBdr>
            </w:div>
          </w:divsChild>
        </w:div>
        <w:div w:id="38212711">
          <w:marLeft w:val="0"/>
          <w:marRight w:val="0"/>
          <w:marTop w:val="0"/>
          <w:marBottom w:val="0"/>
          <w:divBdr>
            <w:top w:val="none" w:sz="0" w:space="0" w:color="auto"/>
            <w:left w:val="none" w:sz="0" w:space="0" w:color="auto"/>
            <w:bottom w:val="none" w:sz="0" w:space="0" w:color="auto"/>
            <w:right w:val="none" w:sz="0" w:space="0" w:color="auto"/>
          </w:divBdr>
          <w:divsChild>
            <w:div w:id="861286677">
              <w:marLeft w:val="0"/>
              <w:marRight w:val="0"/>
              <w:marTop w:val="0"/>
              <w:marBottom w:val="0"/>
              <w:divBdr>
                <w:top w:val="none" w:sz="0" w:space="0" w:color="auto"/>
                <w:left w:val="none" w:sz="0" w:space="0" w:color="auto"/>
                <w:bottom w:val="none" w:sz="0" w:space="0" w:color="auto"/>
                <w:right w:val="none" w:sz="0" w:space="0" w:color="auto"/>
              </w:divBdr>
            </w:div>
          </w:divsChild>
        </w:div>
        <w:div w:id="2033140569">
          <w:marLeft w:val="0"/>
          <w:marRight w:val="0"/>
          <w:marTop w:val="0"/>
          <w:marBottom w:val="0"/>
          <w:divBdr>
            <w:top w:val="none" w:sz="0" w:space="0" w:color="auto"/>
            <w:left w:val="none" w:sz="0" w:space="0" w:color="auto"/>
            <w:bottom w:val="none" w:sz="0" w:space="0" w:color="auto"/>
            <w:right w:val="none" w:sz="0" w:space="0" w:color="auto"/>
          </w:divBdr>
          <w:divsChild>
            <w:div w:id="787701052">
              <w:marLeft w:val="0"/>
              <w:marRight w:val="0"/>
              <w:marTop w:val="0"/>
              <w:marBottom w:val="0"/>
              <w:divBdr>
                <w:top w:val="none" w:sz="0" w:space="0" w:color="auto"/>
                <w:left w:val="none" w:sz="0" w:space="0" w:color="auto"/>
                <w:bottom w:val="none" w:sz="0" w:space="0" w:color="auto"/>
                <w:right w:val="none" w:sz="0" w:space="0" w:color="auto"/>
              </w:divBdr>
            </w:div>
          </w:divsChild>
        </w:div>
        <w:div w:id="1843548817">
          <w:marLeft w:val="0"/>
          <w:marRight w:val="0"/>
          <w:marTop w:val="0"/>
          <w:marBottom w:val="0"/>
          <w:divBdr>
            <w:top w:val="none" w:sz="0" w:space="0" w:color="auto"/>
            <w:left w:val="none" w:sz="0" w:space="0" w:color="auto"/>
            <w:bottom w:val="none" w:sz="0" w:space="0" w:color="auto"/>
            <w:right w:val="none" w:sz="0" w:space="0" w:color="auto"/>
          </w:divBdr>
          <w:divsChild>
            <w:div w:id="1186791837">
              <w:marLeft w:val="0"/>
              <w:marRight w:val="0"/>
              <w:marTop w:val="0"/>
              <w:marBottom w:val="0"/>
              <w:divBdr>
                <w:top w:val="none" w:sz="0" w:space="0" w:color="auto"/>
                <w:left w:val="none" w:sz="0" w:space="0" w:color="auto"/>
                <w:bottom w:val="none" w:sz="0" w:space="0" w:color="auto"/>
                <w:right w:val="none" w:sz="0" w:space="0" w:color="auto"/>
              </w:divBdr>
            </w:div>
          </w:divsChild>
        </w:div>
        <w:div w:id="147283084">
          <w:marLeft w:val="0"/>
          <w:marRight w:val="0"/>
          <w:marTop w:val="0"/>
          <w:marBottom w:val="0"/>
          <w:divBdr>
            <w:top w:val="none" w:sz="0" w:space="0" w:color="auto"/>
            <w:left w:val="none" w:sz="0" w:space="0" w:color="auto"/>
            <w:bottom w:val="none" w:sz="0" w:space="0" w:color="auto"/>
            <w:right w:val="none" w:sz="0" w:space="0" w:color="auto"/>
          </w:divBdr>
          <w:divsChild>
            <w:div w:id="370230297">
              <w:marLeft w:val="0"/>
              <w:marRight w:val="0"/>
              <w:marTop w:val="0"/>
              <w:marBottom w:val="0"/>
              <w:divBdr>
                <w:top w:val="none" w:sz="0" w:space="0" w:color="auto"/>
                <w:left w:val="none" w:sz="0" w:space="0" w:color="auto"/>
                <w:bottom w:val="none" w:sz="0" w:space="0" w:color="auto"/>
                <w:right w:val="none" w:sz="0" w:space="0" w:color="auto"/>
              </w:divBdr>
            </w:div>
          </w:divsChild>
        </w:div>
        <w:div w:id="1499081439">
          <w:marLeft w:val="0"/>
          <w:marRight w:val="0"/>
          <w:marTop w:val="0"/>
          <w:marBottom w:val="0"/>
          <w:divBdr>
            <w:top w:val="none" w:sz="0" w:space="0" w:color="auto"/>
            <w:left w:val="none" w:sz="0" w:space="0" w:color="auto"/>
            <w:bottom w:val="none" w:sz="0" w:space="0" w:color="auto"/>
            <w:right w:val="none" w:sz="0" w:space="0" w:color="auto"/>
          </w:divBdr>
          <w:divsChild>
            <w:div w:id="436408367">
              <w:marLeft w:val="0"/>
              <w:marRight w:val="0"/>
              <w:marTop w:val="0"/>
              <w:marBottom w:val="0"/>
              <w:divBdr>
                <w:top w:val="none" w:sz="0" w:space="0" w:color="auto"/>
                <w:left w:val="none" w:sz="0" w:space="0" w:color="auto"/>
                <w:bottom w:val="none" w:sz="0" w:space="0" w:color="auto"/>
                <w:right w:val="none" w:sz="0" w:space="0" w:color="auto"/>
              </w:divBdr>
            </w:div>
          </w:divsChild>
        </w:div>
        <w:div w:id="1966350406">
          <w:marLeft w:val="0"/>
          <w:marRight w:val="0"/>
          <w:marTop w:val="0"/>
          <w:marBottom w:val="0"/>
          <w:divBdr>
            <w:top w:val="none" w:sz="0" w:space="0" w:color="auto"/>
            <w:left w:val="none" w:sz="0" w:space="0" w:color="auto"/>
            <w:bottom w:val="none" w:sz="0" w:space="0" w:color="auto"/>
            <w:right w:val="none" w:sz="0" w:space="0" w:color="auto"/>
          </w:divBdr>
          <w:divsChild>
            <w:div w:id="1208496094">
              <w:marLeft w:val="0"/>
              <w:marRight w:val="0"/>
              <w:marTop w:val="0"/>
              <w:marBottom w:val="0"/>
              <w:divBdr>
                <w:top w:val="none" w:sz="0" w:space="0" w:color="auto"/>
                <w:left w:val="none" w:sz="0" w:space="0" w:color="auto"/>
                <w:bottom w:val="none" w:sz="0" w:space="0" w:color="auto"/>
                <w:right w:val="none" w:sz="0" w:space="0" w:color="auto"/>
              </w:divBdr>
            </w:div>
          </w:divsChild>
        </w:div>
        <w:div w:id="1097753574">
          <w:marLeft w:val="0"/>
          <w:marRight w:val="0"/>
          <w:marTop w:val="0"/>
          <w:marBottom w:val="0"/>
          <w:divBdr>
            <w:top w:val="none" w:sz="0" w:space="0" w:color="auto"/>
            <w:left w:val="none" w:sz="0" w:space="0" w:color="auto"/>
            <w:bottom w:val="none" w:sz="0" w:space="0" w:color="auto"/>
            <w:right w:val="none" w:sz="0" w:space="0" w:color="auto"/>
          </w:divBdr>
          <w:divsChild>
            <w:div w:id="735510656">
              <w:marLeft w:val="0"/>
              <w:marRight w:val="0"/>
              <w:marTop w:val="0"/>
              <w:marBottom w:val="0"/>
              <w:divBdr>
                <w:top w:val="none" w:sz="0" w:space="0" w:color="auto"/>
                <w:left w:val="none" w:sz="0" w:space="0" w:color="auto"/>
                <w:bottom w:val="none" w:sz="0" w:space="0" w:color="auto"/>
                <w:right w:val="none" w:sz="0" w:space="0" w:color="auto"/>
              </w:divBdr>
            </w:div>
          </w:divsChild>
        </w:div>
        <w:div w:id="907956647">
          <w:marLeft w:val="0"/>
          <w:marRight w:val="0"/>
          <w:marTop w:val="0"/>
          <w:marBottom w:val="0"/>
          <w:divBdr>
            <w:top w:val="none" w:sz="0" w:space="0" w:color="auto"/>
            <w:left w:val="none" w:sz="0" w:space="0" w:color="auto"/>
            <w:bottom w:val="none" w:sz="0" w:space="0" w:color="auto"/>
            <w:right w:val="none" w:sz="0" w:space="0" w:color="auto"/>
          </w:divBdr>
          <w:divsChild>
            <w:div w:id="195044870">
              <w:marLeft w:val="0"/>
              <w:marRight w:val="0"/>
              <w:marTop w:val="0"/>
              <w:marBottom w:val="0"/>
              <w:divBdr>
                <w:top w:val="none" w:sz="0" w:space="0" w:color="auto"/>
                <w:left w:val="none" w:sz="0" w:space="0" w:color="auto"/>
                <w:bottom w:val="none" w:sz="0" w:space="0" w:color="auto"/>
                <w:right w:val="none" w:sz="0" w:space="0" w:color="auto"/>
              </w:divBdr>
            </w:div>
          </w:divsChild>
        </w:div>
        <w:div w:id="1014723227">
          <w:marLeft w:val="0"/>
          <w:marRight w:val="0"/>
          <w:marTop w:val="0"/>
          <w:marBottom w:val="0"/>
          <w:divBdr>
            <w:top w:val="none" w:sz="0" w:space="0" w:color="auto"/>
            <w:left w:val="none" w:sz="0" w:space="0" w:color="auto"/>
            <w:bottom w:val="none" w:sz="0" w:space="0" w:color="auto"/>
            <w:right w:val="none" w:sz="0" w:space="0" w:color="auto"/>
          </w:divBdr>
          <w:divsChild>
            <w:div w:id="572156783">
              <w:marLeft w:val="0"/>
              <w:marRight w:val="0"/>
              <w:marTop w:val="0"/>
              <w:marBottom w:val="0"/>
              <w:divBdr>
                <w:top w:val="none" w:sz="0" w:space="0" w:color="auto"/>
                <w:left w:val="none" w:sz="0" w:space="0" w:color="auto"/>
                <w:bottom w:val="none" w:sz="0" w:space="0" w:color="auto"/>
                <w:right w:val="none" w:sz="0" w:space="0" w:color="auto"/>
              </w:divBdr>
            </w:div>
          </w:divsChild>
        </w:div>
        <w:div w:id="2090341522">
          <w:marLeft w:val="0"/>
          <w:marRight w:val="0"/>
          <w:marTop w:val="0"/>
          <w:marBottom w:val="0"/>
          <w:divBdr>
            <w:top w:val="none" w:sz="0" w:space="0" w:color="auto"/>
            <w:left w:val="none" w:sz="0" w:space="0" w:color="auto"/>
            <w:bottom w:val="none" w:sz="0" w:space="0" w:color="auto"/>
            <w:right w:val="none" w:sz="0" w:space="0" w:color="auto"/>
          </w:divBdr>
          <w:divsChild>
            <w:div w:id="1374423574">
              <w:marLeft w:val="0"/>
              <w:marRight w:val="0"/>
              <w:marTop w:val="0"/>
              <w:marBottom w:val="0"/>
              <w:divBdr>
                <w:top w:val="none" w:sz="0" w:space="0" w:color="auto"/>
                <w:left w:val="none" w:sz="0" w:space="0" w:color="auto"/>
                <w:bottom w:val="none" w:sz="0" w:space="0" w:color="auto"/>
                <w:right w:val="none" w:sz="0" w:space="0" w:color="auto"/>
              </w:divBdr>
            </w:div>
          </w:divsChild>
        </w:div>
        <w:div w:id="226763748">
          <w:marLeft w:val="0"/>
          <w:marRight w:val="0"/>
          <w:marTop w:val="0"/>
          <w:marBottom w:val="0"/>
          <w:divBdr>
            <w:top w:val="none" w:sz="0" w:space="0" w:color="auto"/>
            <w:left w:val="none" w:sz="0" w:space="0" w:color="auto"/>
            <w:bottom w:val="none" w:sz="0" w:space="0" w:color="auto"/>
            <w:right w:val="none" w:sz="0" w:space="0" w:color="auto"/>
          </w:divBdr>
          <w:divsChild>
            <w:div w:id="921912699">
              <w:marLeft w:val="0"/>
              <w:marRight w:val="0"/>
              <w:marTop w:val="0"/>
              <w:marBottom w:val="0"/>
              <w:divBdr>
                <w:top w:val="none" w:sz="0" w:space="0" w:color="auto"/>
                <w:left w:val="none" w:sz="0" w:space="0" w:color="auto"/>
                <w:bottom w:val="none" w:sz="0" w:space="0" w:color="auto"/>
                <w:right w:val="none" w:sz="0" w:space="0" w:color="auto"/>
              </w:divBdr>
            </w:div>
          </w:divsChild>
        </w:div>
        <w:div w:id="789785561">
          <w:marLeft w:val="0"/>
          <w:marRight w:val="0"/>
          <w:marTop w:val="0"/>
          <w:marBottom w:val="0"/>
          <w:divBdr>
            <w:top w:val="none" w:sz="0" w:space="0" w:color="auto"/>
            <w:left w:val="none" w:sz="0" w:space="0" w:color="auto"/>
            <w:bottom w:val="none" w:sz="0" w:space="0" w:color="auto"/>
            <w:right w:val="none" w:sz="0" w:space="0" w:color="auto"/>
          </w:divBdr>
          <w:divsChild>
            <w:div w:id="1790129157">
              <w:marLeft w:val="0"/>
              <w:marRight w:val="0"/>
              <w:marTop w:val="0"/>
              <w:marBottom w:val="0"/>
              <w:divBdr>
                <w:top w:val="none" w:sz="0" w:space="0" w:color="auto"/>
                <w:left w:val="none" w:sz="0" w:space="0" w:color="auto"/>
                <w:bottom w:val="none" w:sz="0" w:space="0" w:color="auto"/>
                <w:right w:val="none" w:sz="0" w:space="0" w:color="auto"/>
              </w:divBdr>
            </w:div>
          </w:divsChild>
        </w:div>
        <w:div w:id="2024241903">
          <w:marLeft w:val="0"/>
          <w:marRight w:val="0"/>
          <w:marTop w:val="0"/>
          <w:marBottom w:val="0"/>
          <w:divBdr>
            <w:top w:val="none" w:sz="0" w:space="0" w:color="auto"/>
            <w:left w:val="none" w:sz="0" w:space="0" w:color="auto"/>
            <w:bottom w:val="none" w:sz="0" w:space="0" w:color="auto"/>
            <w:right w:val="none" w:sz="0" w:space="0" w:color="auto"/>
          </w:divBdr>
          <w:divsChild>
            <w:div w:id="1152792987">
              <w:marLeft w:val="0"/>
              <w:marRight w:val="0"/>
              <w:marTop w:val="0"/>
              <w:marBottom w:val="0"/>
              <w:divBdr>
                <w:top w:val="none" w:sz="0" w:space="0" w:color="auto"/>
                <w:left w:val="none" w:sz="0" w:space="0" w:color="auto"/>
                <w:bottom w:val="none" w:sz="0" w:space="0" w:color="auto"/>
                <w:right w:val="none" w:sz="0" w:space="0" w:color="auto"/>
              </w:divBdr>
            </w:div>
          </w:divsChild>
        </w:div>
        <w:div w:id="909582331">
          <w:marLeft w:val="0"/>
          <w:marRight w:val="0"/>
          <w:marTop w:val="0"/>
          <w:marBottom w:val="0"/>
          <w:divBdr>
            <w:top w:val="none" w:sz="0" w:space="0" w:color="auto"/>
            <w:left w:val="none" w:sz="0" w:space="0" w:color="auto"/>
            <w:bottom w:val="none" w:sz="0" w:space="0" w:color="auto"/>
            <w:right w:val="none" w:sz="0" w:space="0" w:color="auto"/>
          </w:divBdr>
          <w:divsChild>
            <w:div w:id="1112436111">
              <w:marLeft w:val="0"/>
              <w:marRight w:val="0"/>
              <w:marTop w:val="0"/>
              <w:marBottom w:val="0"/>
              <w:divBdr>
                <w:top w:val="none" w:sz="0" w:space="0" w:color="auto"/>
                <w:left w:val="none" w:sz="0" w:space="0" w:color="auto"/>
                <w:bottom w:val="none" w:sz="0" w:space="0" w:color="auto"/>
                <w:right w:val="none" w:sz="0" w:space="0" w:color="auto"/>
              </w:divBdr>
            </w:div>
          </w:divsChild>
        </w:div>
        <w:div w:id="1142384324">
          <w:marLeft w:val="0"/>
          <w:marRight w:val="0"/>
          <w:marTop w:val="0"/>
          <w:marBottom w:val="0"/>
          <w:divBdr>
            <w:top w:val="none" w:sz="0" w:space="0" w:color="auto"/>
            <w:left w:val="none" w:sz="0" w:space="0" w:color="auto"/>
            <w:bottom w:val="none" w:sz="0" w:space="0" w:color="auto"/>
            <w:right w:val="none" w:sz="0" w:space="0" w:color="auto"/>
          </w:divBdr>
          <w:divsChild>
            <w:div w:id="1984039968">
              <w:marLeft w:val="0"/>
              <w:marRight w:val="0"/>
              <w:marTop w:val="0"/>
              <w:marBottom w:val="0"/>
              <w:divBdr>
                <w:top w:val="none" w:sz="0" w:space="0" w:color="auto"/>
                <w:left w:val="none" w:sz="0" w:space="0" w:color="auto"/>
                <w:bottom w:val="none" w:sz="0" w:space="0" w:color="auto"/>
                <w:right w:val="none" w:sz="0" w:space="0" w:color="auto"/>
              </w:divBdr>
            </w:div>
          </w:divsChild>
        </w:div>
        <w:div w:id="1716470008">
          <w:marLeft w:val="0"/>
          <w:marRight w:val="0"/>
          <w:marTop w:val="0"/>
          <w:marBottom w:val="0"/>
          <w:divBdr>
            <w:top w:val="none" w:sz="0" w:space="0" w:color="auto"/>
            <w:left w:val="none" w:sz="0" w:space="0" w:color="auto"/>
            <w:bottom w:val="none" w:sz="0" w:space="0" w:color="auto"/>
            <w:right w:val="none" w:sz="0" w:space="0" w:color="auto"/>
          </w:divBdr>
          <w:divsChild>
            <w:div w:id="377703175">
              <w:marLeft w:val="0"/>
              <w:marRight w:val="0"/>
              <w:marTop w:val="0"/>
              <w:marBottom w:val="0"/>
              <w:divBdr>
                <w:top w:val="none" w:sz="0" w:space="0" w:color="auto"/>
                <w:left w:val="none" w:sz="0" w:space="0" w:color="auto"/>
                <w:bottom w:val="none" w:sz="0" w:space="0" w:color="auto"/>
                <w:right w:val="none" w:sz="0" w:space="0" w:color="auto"/>
              </w:divBdr>
            </w:div>
          </w:divsChild>
        </w:div>
        <w:div w:id="682754332">
          <w:marLeft w:val="0"/>
          <w:marRight w:val="0"/>
          <w:marTop w:val="0"/>
          <w:marBottom w:val="0"/>
          <w:divBdr>
            <w:top w:val="none" w:sz="0" w:space="0" w:color="auto"/>
            <w:left w:val="none" w:sz="0" w:space="0" w:color="auto"/>
            <w:bottom w:val="none" w:sz="0" w:space="0" w:color="auto"/>
            <w:right w:val="none" w:sz="0" w:space="0" w:color="auto"/>
          </w:divBdr>
          <w:divsChild>
            <w:div w:id="360596866">
              <w:marLeft w:val="0"/>
              <w:marRight w:val="0"/>
              <w:marTop w:val="0"/>
              <w:marBottom w:val="0"/>
              <w:divBdr>
                <w:top w:val="none" w:sz="0" w:space="0" w:color="auto"/>
                <w:left w:val="none" w:sz="0" w:space="0" w:color="auto"/>
                <w:bottom w:val="none" w:sz="0" w:space="0" w:color="auto"/>
                <w:right w:val="none" w:sz="0" w:space="0" w:color="auto"/>
              </w:divBdr>
            </w:div>
          </w:divsChild>
        </w:div>
        <w:div w:id="835337737">
          <w:marLeft w:val="0"/>
          <w:marRight w:val="0"/>
          <w:marTop w:val="0"/>
          <w:marBottom w:val="0"/>
          <w:divBdr>
            <w:top w:val="none" w:sz="0" w:space="0" w:color="auto"/>
            <w:left w:val="none" w:sz="0" w:space="0" w:color="auto"/>
            <w:bottom w:val="none" w:sz="0" w:space="0" w:color="auto"/>
            <w:right w:val="none" w:sz="0" w:space="0" w:color="auto"/>
          </w:divBdr>
          <w:divsChild>
            <w:div w:id="131949543">
              <w:marLeft w:val="0"/>
              <w:marRight w:val="0"/>
              <w:marTop w:val="0"/>
              <w:marBottom w:val="0"/>
              <w:divBdr>
                <w:top w:val="none" w:sz="0" w:space="0" w:color="auto"/>
                <w:left w:val="none" w:sz="0" w:space="0" w:color="auto"/>
                <w:bottom w:val="none" w:sz="0" w:space="0" w:color="auto"/>
                <w:right w:val="none" w:sz="0" w:space="0" w:color="auto"/>
              </w:divBdr>
            </w:div>
          </w:divsChild>
        </w:div>
        <w:div w:id="893395533">
          <w:marLeft w:val="0"/>
          <w:marRight w:val="0"/>
          <w:marTop w:val="0"/>
          <w:marBottom w:val="0"/>
          <w:divBdr>
            <w:top w:val="none" w:sz="0" w:space="0" w:color="auto"/>
            <w:left w:val="none" w:sz="0" w:space="0" w:color="auto"/>
            <w:bottom w:val="none" w:sz="0" w:space="0" w:color="auto"/>
            <w:right w:val="none" w:sz="0" w:space="0" w:color="auto"/>
          </w:divBdr>
          <w:divsChild>
            <w:div w:id="1804232793">
              <w:marLeft w:val="0"/>
              <w:marRight w:val="0"/>
              <w:marTop w:val="0"/>
              <w:marBottom w:val="0"/>
              <w:divBdr>
                <w:top w:val="none" w:sz="0" w:space="0" w:color="auto"/>
                <w:left w:val="none" w:sz="0" w:space="0" w:color="auto"/>
                <w:bottom w:val="none" w:sz="0" w:space="0" w:color="auto"/>
                <w:right w:val="none" w:sz="0" w:space="0" w:color="auto"/>
              </w:divBdr>
            </w:div>
          </w:divsChild>
        </w:div>
        <w:div w:id="840124423">
          <w:marLeft w:val="0"/>
          <w:marRight w:val="0"/>
          <w:marTop w:val="0"/>
          <w:marBottom w:val="0"/>
          <w:divBdr>
            <w:top w:val="none" w:sz="0" w:space="0" w:color="auto"/>
            <w:left w:val="none" w:sz="0" w:space="0" w:color="auto"/>
            <w:bottom w:val="none" w:sz="0" w:space="0" w:color="auto"/>
            <w:right w:val="none" w:sz="0" w:space="0" w:color="auto"/>
          </w:divBdr>
          <w:divsChild>
            <w:div w:id="48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5.xml"/><Relationship Id="rId21" Type="http://schemas.openxmlformats.org/officeDocument/2006/relationships/control" Target="activeX/activeX13.xml"/><Relationship Id="rId42" Type="http://schemas.openxmlformats.org/officeDocument/2006/relationships/hyperlink" Target="https://docs.microsoft.com/en-us/azure/active-directory/conditional-access/overview" TargetMode="External"/><Relationship Id="rId63" Type="http://schemas.openxmlformats.org/officeDocument/2006/relationships/control" Target="activeX/activeX48.xml"/><Relationship Id="rId84" Type="http://schemas.openxmlformats.org/officeDocument/2006/relationships/control" Target="activeX/activeX67.xml"/><Relationship Id="rId138" Type="http://schemas.openxmlformats.org/officeDocument/2006/relationships/image" Target="media/image4.png"/><Relationship Id="rId159" Type="http://schemas.openxmlformats.org/officeDocument/2006/relationships/control" Target="activeX/activeX127.xml"/><Relationship Id="rId170" Type="http://schemas.openxmlformats.org/officeDocument/2006/relationships/control" Target="activeX/activeX137.xml"/><Relationship Id="rId191" Type="http://schemas.openxmlformats.org/officeDocument/2006/relationships/control" Target="activeX/activeX153.xml"/><Relationship Id="rId205" Type="http://schemas.openxmlformats.org/officeDocument/2006/relationships/control" Target="activeX/activeX163.xml"/><Relationship Id="rId226" Type="http://schemas.openxmlformats.org/officeDocument/2006/relationships/control" Target="activeX/activeX182.xml"/><Relationship Id="rId107" Type="http://schemas.openxmlformats.org/officeDocument/2006/relationships/control" Target="activeX/activeX87.xml"/><Relationship Id="rId11" Type="http://schemas.openxmlformats.org/officeDocument/2006/relationships/hyperlink" Target="https://docs.microsoft.com/en-us/azure/active-directory/identity-protection/overview-identity-protection" TargetMode="External"/><Relationship Id="rId32" Type="http://schemas.openxmlformats.org/officeDocument/2006/relationships/control" Target="activeX/activeX23.xml"/><Relationship Id="rId53" Type="http://schemas.openxmlformats.org/officeDocument/2006/relationships/control" Target="activeX/activeX39.xml"/><Relationship Id="rId74" Type="http://schemas.openxmlformats.org/officeDocument/2006/relationships/control" Target="activeX/activeX58.xml"/><Relationship Id="rId128" Type="http://schemas.openxmlformats.org/officeDocument/2006/relationships/control" Target="activeX/activeX104.xml"/><Relationship Id="rId149" Type="http://schemas.openxmlformats.org/officeDocument/2006/relationships/control" Target="activeX/activeX120.xml"/><Relationship Id="rId5" Type="http://schemas.openxmlformats.org/officeDocument/2006/relationships/image" Target="media/image1.wmf"/><Relationship Id="rId95" Type="http://schemas.openxmlformats.org/officeDocument/2006/relationships/control" Target="activeX/activeX76.xml"/><Relationship Id="rId160" Type="http://schemas.openxmlformats.org/officeDocument/2006/relationships/control" Target="activeX/activeX128.xml"/><Relationship Id="rId181" Type="http://schemas.openxmlformats.org/officeDocument/2006/relationships/control" Target="activeX/activeX147.xml"/><Relationship Id="rId216" Type="http://schemas.openxmlformats.org/officeDocument/2006/relationships/control" Target="activeX/activeX173.xml"/><Relationship Id="rId22" Type="http://schemas.openxmlformats.org/officeDocument/2006/relationships/control" Target="activeX/activeX14.xml"/><Relationship Id="rId43" Type="http://schemas.openxmlformats.org/officeDocument/2006/relationships/control" Target="activeX/activeX31.xml"/><Relationship Id="rId64" Type="http://schemas.openxmlformats.org/officeDocument/2006/relationships/control" Target="activeX/activeX49.xml"/><Relationship Id="rId118" Type="http://schemas.openxmlformats.org/officeDocument/2006/relationships/control" Target="activeX/activeX96.xml"/><Relationship Id="rId139" Type="http://schemas.openxmlformats.org/officeDocument/2006/relationships/control" Target="activeX/activeX112.xml"/><Relationship Id="rId85" Type="http://schemas.openxmlformats.org/officeDocument/2006/relationships/control" Target="activeX/activeX68.xml"/><Relationship Id="rId150" Type="http://schemas.openxmlformats.org/officeDocument/2006/relationships/hyperlink" Target="https://docs.microsoft.com/en-us/microsoft-365/compliance/compliance-manager-overview?view=o365-worldwide" TargetMode="External"/><Relationship Id="rId171" Type="http://schemas.openxmlformats.org/officeDocument/2006/relationships/control" Target="activeX/activeX138.xml"/><Relationship Id="rId192" Type="http://schemas.openxmlformats.org/officeDocument/2006/relationships/control" Target="activeX/activeX154.xml"/><Relationship Id="rId206" Type="http://schemas.openxmlformats.org/officeDocument/2006/relationships/control" Target="activeX/activeX164.xml"/><Relationship Id="rId227" Type="http://schemas.openxmlformats.org/officeDocument/2006/relationships/control" Target="activeX/activeX183.xml"/><Relationship Id="rId12" Type="http://schemas.openxmlformats.org/officeDocument/2006/relationships/control" Target="activeX/activeX6.xml"/><Relationship Id="rId33" Type="http://schemas.openxmlformats.org/officeDocument/2006/relationships/hyperlink" Target="https://www.recordpoint.com/blog/advanced-data-governance-labels/" TargetMode="External"/><Relationship Id="rId108" Type="http://schemas.openxmlformats.org/officeDocument/2006/relationships/control" Target="activeX/activeX88.xml"/><Relationship Id="rId129" Type="http://schemas.openxmlformats.org/officeDocument/2006/relationships/control" Target="activeX/activeX105.xml"/><Relationship Id="rId54" Type="http://schemas.openxmlformats.org/officeDocument/2006/relationships/control" Target="activeX/activeX40.xml"/><Relationship Id="rId75" Type="http://schemas.openxmlformats.org/officeDocument/2006/relationships/control" Target="activeX/activeX59.xml"/><Relationship Id="rId96" Type="http://schemas.openxmlformats.org/officeDocument/2006/relationships/control" Target="activeX/activeX77.xml"/><Relationship Id="rId140" Type="http://schemas.openxmlformats.org/officeDocument/2006/relationships/control" Target="activeX/activeX113.xml"/><Relationship Id="rId161" Type="http://schemas.openxmlformats.org/officeDocument/2006/relationships/control" Target="activeX/activeX129.xml"/><Relationship Id="rId182" Type="http://schemas.openxmlformats.org/officeDocument/2006/relationships/control" Target="activeX/activeX148.xml"/><Relationship Id="rId217" Type="http://schemas.openxmlformats.org/officeDocument/2006/relationships/control" Target="activeX/activeX174.xml"/><Relationship Id="rId6" Type="http://schemas.openxmlformats.org/officeDocument/2006/relationships/control" Target="activeX/activeX1.xml"/><Relationship Id="rId23" Type="http://schemas.openxmlformats.org/officeDocument/2006/relationships/control" Target="activeX/activeX15.xml"/><Relationship Id="rId119" Type="http://schemas.openxmlformats.org/officeDocument/2006/relationships/control" Target="activeX/activeX97.xml"/><Relationship Id="rId44" Type="http://schemas.openxmlformats.org/officeDocument/2006/relationships/control" Target="activeX/activeX32.xml"/><Relationship Id="rId65" Type="http://schemas.openxmlformats.org/officeDocument/2006/relationships/control" Target="activeX/activeX50.xml"/><Relationship Id="rId86" Type="http://schemas.openxmlformats.org/officeDocument/2006/relationships/control" Target="activeX/activeX69.xml"/><Relationship Id="rId130" Type="http://schemas.openxmlformats.org/officeDocument/2006/relationships/control" Target="activeX/activeX106.xml"/><Relationship Id="rId151" Type="http://schemas.openxmlformats.org/officeDocument/2006/relationships/control" Target="activeX/activeX121.xml"/><Relationship Id="rId172" Type="http://schemas.openxmlformats.org/officeDocument/2006/relationships/control" Target="activeX/activeX139.xml"/><Relationship Id="rId193" Type="http://schemas.openxmlformats.org/officeDocument/2006/relationships/hyperlink" Target="https://support.office.com/en-us/article/what-s-new-in-office-online-fc1de049-98f3-46da-a5aa-da4a19c3e909?ui=en-USandrs=en-USandad=US" TargetMode="External"/><Relationship Id="rId207" Type="http://schemas.openxmlformats.org/officeDocument/2006/relationships/control" Target="activeX/activeX165.xml"/><Relationship Id="rId228" Type="http://schemas.openxmlformats.org/officeDocument/2006/relationships/control" Target="activeX/activeX184.xml"/><Relationship Id="rId13" Type="http://schemas.openxmlformats.org/officeDocument/2006/relationships/control" Target="activeX/activeX7.xml"/><Relationship Id="rId109" Type="http://schemas.openxmlformats.org/officeDocument/2006/relationships/control" Target="activeX/activeX89.xml"/><Relationship Id="rId34" Type="http://schemas.openxmlformats.org/officeDocument/2006/relationships/control" Target="activeX/activeX24.xml"/><Relationship Id="rId55" Type="http://schemas.openxmlformats.org/officeDocument/2006/relationships/control" Target="activeX/activeX41.xml"/><Relationship Id="rId76" Type="http://schemas.openxmlformats.org/officeDocument/2006/relationships/control" Target="activeX/activeX60.xml"/><Relationship Id="rId97" Type="http://schemas.openxmlformats.org/officeDocument/2006/relationships/hyperlink" Target="https://azure.microsoft.com/en-us/pricing/details/information-protection/" TargetMode="External"/><Relationship Id="rId120" Type="http://schemas.openxmlformats.org/officeDocument/2006/relationships/hyperlink" Target="https://docs.microsoft.com/en-us/azure/active-directory/privileged-identity-management/pim-configure" TargetMode="External"/><Relationship Id="rId141" Type="http://schemas.openxmlformats.org/officeDocument/2006/relationships/control" Target="activeX/activeX114.xml"/><Relationship Id="rId7" Type="http://schemas.openxmlformats.org/officeDocument/2006/relationships/control" Target="activeX/activeX2.xml"/><Relationship Id="rId162" Type="http://schemas.openxmlformats.org/officeDocument/2006/relationships/control" Target="activeX/activeX130.xml"/><Relationship Id="rId183" Type="http://schemas.openxmlformats.org/officeDocument/2006/relationships/control" Target="activeX/activeX149.xml"/><Relationship Id="rId218" Type="http://schemas.openxmlformats.org/officeDocument/2006/relationships/control" Target="activeX/activeX175.xml"/><Relationship Id="rId24" Type="http://schemas.openxmlformats.org/officeDocument/2006/relationships/control" Target="activeX/activeX16.xml"/><Relationship Id="rId45" Type="http://schemas.openxmlformats.org/officeDocument/2006/relationships/control" Target="activeX/activeX33.xml"/><Relationship Id="rId66" Type="http://schemas.openxmlformats.org/officeDocument/2006/relationships/control" Target="activeX/activeX51.xml"/><Relationship Id="rId87" Type="http://schemas.openxmlformats.org/officeDocument/2006/relationships/hyperlink" Target="https://docs.microsoft.com/en-us/azure/information-protection/what-is-information-protection" TargetMode="External"/><Relationship Id="rId110" Type="http://schemas.openxmlformats.org/officeDocument/2006/relationships/control" Target="activeX/activeX90.xml"/><Relationship Id="rId131" Type="http://schemas.openxmlformats.org/officeDocument/2006/relationships/control" Target="activeX/activeX107.xml"/><Relationship Id="rId152" Type="http://schemas.openxmlformats.org/officeDocument/2006/relationships/control" Target="activeX/activeX122.xml"/><Relationship Id="rId173" Type="http://schemas.openxmlformats.org/officeDocument/2006/relationships/control" Target="activeX/activeX140.xml"/><Relationship Id="rId194" Type="http://schemas.openxmlformats.org/officeDocument/2006/relationships/image" Target="media/image6.png"/><Relationship Id="rId208" Type="http://schemas.openxmlformats.org/officeDocument/2006/relationships/control" Target="activeX/activeX166.xml"/><Relationship Id="rId229" Type="http://schemas.openxmlformats.org/officeDocument/2006/relationships/control" Target="activeX/activeX185.xml"/><Relationship Id="rId14" Type="http://schemas.openxmlformats.org/officeDocument/2006/relationships/hyperlink" Target="https://docs.microsoft.com/en-us/microsoft-365/compliance/compliance-manager-overview?view=o365-worldwide" TargetMode="External"/><Relationship Id="rId35" Type="http://schemas.openxmlformats.org/officeDocument/2006/relationships/control" Target="activeX/activeX25.xml"/><Relationship Id="rId56" Type="http://schemas.openxmlformats.org/officeDocument/2006/relationships/control" Target="activeX/activeX42.xml"/><Relationship Id="rId77" Type="http://schemas.openxmlformats.org/officeDocument/2006/relationships/hyperlink" Target="https://servicetrust.microsoft.com/ViewPage/TrustDocumentsV3?docTab=7f51cb60-3d6c-11e9-b2af-7bb9f5d2d913_FAQ_and_White_Papers" TargetMode="External"/><Relationship Id="rId100" Type="http://schemas.openxmlformats.org/officeDocument/2006/relationships/control" Target="activeX/activeX80.xml"/><Relationship Id="rId8" Type="http://schemas.openxmlformats.org/officeDocument/2006/relationships/control" Target="activeX/activeX3.xml"/><Relationship Id="rId98" Type="http://schemas.openxmlformats.org/officeDocument/2006/relationships/control" Target="activeX/activeX78.xml"/><Relationship Id="rId121" Type="http://schemas.openxmlformats.org/officeDocument/2006/relationships/control" Target="activeX/activeX98.xml"/><Relationship Id="rId142" Type="http://schemas.openxmlformats.org/officeDocument/2006/relationships/control" Target="activeX/activeX115.xml"/><Relationship Id="rId163" Type="http://schemas.openxmlformats.org/officeDocument/2006/relationships/control" Target="activeX/activeX131.xml"/><Relationship Id="rId184" Type="http://schemas.openxmlformats.org/officeDocument/2006/relationships/control" Target="activeX/activeX150.xml"/><Relationship Id="rId219" Type="http://schemas.openxmlformats.org/officeDocument/2006/relationships/hyperlink" Target="https://docs.microsoft.com/en-us/windows/security/identity-protection/hello-for-business/hello-identity-verification" TargetMode="External"/><Relationship Id="rId230" Type="http://schemas.openxmlformats.org/officeDocument/2006/relationships/control" Target="activeX/activeX186.xml"/><Relationship Id="rId25" Type="http://schemas.openxmlformats.org/officeDocument/2006/relationships/control" Target="activeX/activeX17.xml"/><Relationship Id="rId46" Type="http://schemas.openxmlformats.org/officeDocument/2006/relationships/control" Target="activeX/activeX34.xml"/><Relationship Id="rId67" Type="http://schemas.openxmlformats.org/officeDocument/2006/relationships/control" Target="activeX/activeX52.xml"/><Relationship Id="rId20" Type="http://schemas.openxmlformats.org/officeDocument/2006/relationships/control" Target="activeX/activeX12.xml"/><Relationship Id="rId41" Type="http://schemas.openxmlformats.org/officeDocument/2006/relationships/control" Target="activeX/activeX30.xml"/><Relationship Id="rId62" Type="http://schemas.openxmlformats.org/officeDocument/2006/relationships/control" Target="activeX/activeX47.xml"/><Relationship Id="rId83" Type="http://schemas.openxmlformats.org/officeDocument/2006/relationships/control" Target="activeX/activeX66.xml"/><Relationship Id="rId88" Type="http://schemas.openxmlformats.org/officeDocument/2006/relationships/control" Target="activeX/activeX70.xml"/><Relationship Id="rId111" Type="http://schemas.openxmlformats.org/officeDocument/2006/relationships/control" Target="activeX/activeX91.xml"/><Relationship Id="rId132" Type="http://schemas.openxmlformats.org/officeDocument/2006/relationships/hyperlink" Target="https://docs.microsoft.com/en-us/exchange/clients-and-mobile-in-exchange-online/outlook-for-ios-and-android/secure-outlook-for-ios-and-android" TargetMode="External"/><Relationship Id="rId153" Type="http://schemas.openxmlformats.org/officeDocument/2006/relationships/hyperlink" Target="https://docs.microsoft.com/en-us/mem/intune/apps/app-protection-policy" TargetMode="External"/><Relationship Id="rId174" Type="http://schemas.openxmlformats.org/officeDocument/2006/relationships/control" Target="activeX/activeX141.xml"/><Relationship Id="rId179" Type="http://schemas.openxmlformats.org/officeDocument/2006/relationships/hyperlink" Target="https://docs.microsoft.com/en-us/intune/app-protection-policy" TargetMode="External"/><Relationship Id="rId195" Type="http://schemas.openxmlformats.org/officeDocument/2006/relationships/control" Target="activeX/activeX155.xml"/><Relationship Id="rId209" Type="http://schemas.openxmlformats.org/officeDocument/2006/relationships/control" Target="activeX/activeX167.xml"/><Relationship Id="rId190" Type="http://schemas.openxmlformats.org/officeDocument/2006/relationships/control" Target="activeX/activeX152.xml"/><Relationship Id="rId204" Type="http://schemas.openxmlformats.org/officeDocument/2006/relationships/hyperlink" Target="https://docs.microsoft.com/en-us/windows/deployment/update/waas-deployment-rings-windows-10-updates" TargetMode="External"/><Relationship Id="rId220" Type="http://schemas.openxmlformats.org/officeDocument/2006/relationships/control" Target="activeX/activeX176.xml"/><Relationship Id="rId225" Type="http://schemas.openxmlformats.org/officeDocument/2006/relationships/control" Target="activeX/activeX181.xml"/><Relationship Id="rId15" Type="http://schemas.openxmlformats.org/officeDocument/2006/relationships/control" Target="activeX/activeX8.xml"/><Relationship Id="rId36" Type="http://schemas.openxmlformats.org/officeDocument/2006/relationships/control" Target="activeX/activeX26.xml"/><Relationship Id="rId57" Type="http://schemas.openxmlformats.org/officeDocument/2006/relationships/control" Target="activeX/activeX43.xml"/><Relationship Id="rId106" Type="http://schemas.openxmlformats.org/officeDocument/2006/relationships/control" Target="activeX/activeX86.xml"/><Relationship Id="rId127" Type="http://schemas.openxmlformats.org/officeDocument/2006/relationships/control" Target="activeX/activeX103.xml"/><Relationship Id="rId10" Type="http://schemas.openxmlformats.org/officeDocument/2006/relationships/control" Target="activeX/activeX5.xml"/><Relationship Id="rId31" Type="http://schemas.openxmlformats.org/officeDocument/2006/relationships/control" Target="activeX/activeX22.xml"/><Relationship Id="rId52" Type="http://schemas.openxmlformats.org/officeDocument/2006/relationships/hyperlink" Target="https://docs.microsoft.com/en-us/learn/modules/principles-cloud-computing/4-cloud-deployment-models" TargetMode="External"/><Relationship Id="rId73" Type="http://schemas.openxmlformats.org/officeDocument/2006/relationships/control" Target="activeX/activeX57.xml"/><Relationship Id="rId78" Type="http://schemas.openxmlformats.org/officeDocument/2006/relationships/control" Target="activeX/activeX61.xml"/><Relationship Id="rId94" Type="http://schemas.openxmlformats.org/officeDocument/2006/relationships/control" Target="activeX/activeX75.xml"/><Relationship Id="rId99" Type="http://schemas.openxmlformats.org/officeDocument/2006/relationships/control" Target="activeX/activeX79.xml"/><Relationship Id="rId101" Type="http://schemas.openxmlformats.org/officeDocument/2006/relationships/control" Target="activeX/activeX81.xml"/><Relationship Id="rId122" Type="http://schemas.openxmlformats.org/officeDocument/2006/relationships/control" Target="activeX/activeX99.xml"/><Relationship Id="rId143" Type="http://schemas.openxmlformats.org/officeDocument/2006/relationships/control" Target="activeX/activeX116.xml"/><Relationship Id="rId148" Type="http://schemas.openxmlformats.org/officeDocument/2006/relationships/control" Target="activeX/activeX119.xml"/><Relationship Id="rId164" Type="http://schemas.openxmlformats.org/officeDocument/2006/relationships/control" Target="activeX/activeX132.xml"/><Relationship Id="rId169" Type="http://schemas.openxmlformats.org/officeDocument/2006/relationships/control" Target="activeX/activeX136.xml"/><Relationship Id="rId185" Type="http://schemas.openxmlformats.org/officeDocument/2006/relationships/hyperlink" Target="https://docs.microsoft.com/en-us/deployoffice/teams-install" TargetMode="Externa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46.xml"/><Relationship Id="rId210" Type="http://schemas.openxmlformats.org/officeDocument/2006/relationships/control" Target="activeX/activeX168.xml"/><Relationship Id="rId215" Type="http://schemas.openxmlformats.org/officeDocument/2006/relationships/control" Target="activeX/activeX172.xml"/><Relationship Id="rId26" Type="http://schemas.openxmlformats.org/officeDocument/2006/relationships/control" Target="activeX/activeX18.xml"/><Relationship Id="rId231" Type="http://schemas.openxmlformats.org/officeDocument/2006/relationships/control" Target="activeX/activeX187.xml"/><Relationship Id="rId47" Type="http://schemas.openxmlformats.org/officeDocument/2006/relationships/hyperlink" Target="https://www.microsoft.com/en-us/itshowcase/using-azure-information-protection-to-classify-and-label-corporate-data" TargetMode="External"/><Relationship Id="rId68" Type="http://schemas.openxmlformats.org/officeDocument/2006/relationships/control" Target="activeX/activeX53.xml"/><Relationship Id="rId89" Type="http://schemas.openxmlformats.org/officeDocument/2006/relationships/control" Target="activeX/activeX71.xml"/><Relationship Id="rId112" Type="http://schemas.openxmlformats.org/officeDocument/2006/relationships/hyperlink" Target="https://docs.microsoft.com/en-us/azure/active-directory/authentication/concept-mfa-howitworks" TargetMode="External"/><Relationship Id="rId133" Type="http://schemas.openxmlformats.org/officeDocument/2006/relationships/image" Target="media/image3.png"/><Relationship Id="rId154" Type="http://schemas.openxmlformats.org/officeDocument/2006/relationships/control" Target="activeX/activeX123.xml"/><Relationship Id="rId175" Type="http://schemas.openxmlformats.org/officeDocument/2006/relationships/control" Target="activeX/activeX142.xml"/><Relationship Id="rId196" Type="http://schemas.openxmlformats.org/officeDocument/2006/relationships/control" Target="activeX/activeX156.xml"/><Relationship Id="rId200" Type="http://schemas.openxmlformats.org/officeDocument/2006/relationships/control" Target="activeX/activeX159.xml"/><Relationship Id="rId16" Type="http://schemas.openxmlformats.org/officeDocument/2006/relationships/control" Target="activeX/activeX9.xml"/><Relationship Id="rId221" Type="http://schemas.openxmlformats.org/officeDocument/2006/relationships/control" Target="activeX/activeX177.xml"/><Relationship Id="rId37" Type="http://schemas.openxmlformats.org/officeDocument/2006/relationships/hyperlink" Target="https://www.recordpoint.com/blog/advanced-data-governance-labels/" TargetMode="External"/><Relationship Id="rId58" Type="http://schemas.openxmlformats.org/officeDocument/2006/relationships/control" Target="activeX/activeX44.xml"/><Relationship Id="rId79" Type="http://schemas.openxmlformats.org/officeDocument/2006/relationships/control" Target="activeX/activeX62.xml"/><Relationship Id="rId102" Type="http://schemas.openxmlformats.org/officeDocument/2006/relationships/control" Target="activeX/activeX82.xml"/><Relationship Id="rId123" Type="http://schemas.openxmlformats.org/officeDocument/2006/relationships/control" Target="activeX/activeX100.xml"/><Relationship Id="rId144" Type="http://schemas.openxmlformats.org/officeDocument/2006/relationships/hyperlink" Target="https://docs.microsoft.com/en-us/office365/securitycompliance/compliance-manager-overview" TargetMode="External"/><Relationship Id="rId90" Type="http://schemas.openxmlformats.org/officeDocument/2006/relationships/hyperlink" Target="https://docs.microsoft.com/en-us/search/?scope=Office%20365%20Enterprise&amp;terms=microsoft%20intune&amp;skip=10" TargetMode="External"/><Relationship Id="rId165" Type="http://schemas.openxmlformats.org/officeDocument/2006/relationships/control" Target="activeX/activeX133.xml"/><Relationship Id="rId186" Type="http://schemas.openxmlformats.org/officeDocument/2006/relationships/hyperlink" Target="https://docs.microsoft.com/en-us/deployoffice/deploy-office-365-proplus-from-the-cloud" TargetMode="External"/><Relationship Id="rId211" Type="http://schemas.openxmlformats.org/officeDocument/2006/relationships/control" Target="activeX/activeX169.xml"/><Relationship Id="rId232" Type="http://schemas.openxmlformats.org/officeDocument/2006/relationships/control" Target="activeX/activeX188.xml"/><Relationship Id="rId27" Type="http://schemas.openxmlformats.org/officeDocument/2006/relationships/control" Target="activeX/activeX19.xml"/><Relationship Id="rId48" Type="http://schemas.openxmlformats.org/officeDocument/2006/relationships/control" Target="activeX/activeX35.xml"/><Relationship Id="rId69" Type="http://schemas.openxmlformats.org/officeDocument/2006/relationships/control" Target="activeX/activeX54.xml"/><Relationship Id="rId113" Type="http://schemas.openxmlformats.org/officeDocument/2006/relationships/control" Target="activeX/activeX92.xml"/><Relationship Id="rId134" Type="http://schemas.openxmlformats.org/officeDocument/2006/relationships/control" Target="activeX/activeX108.xml"/><Relationship Id="rId80" Type="http://schemas.openxmlformats.org/officeDocument/2006/relationships/control" Target="activeX/activeX63.xml"/><Relationship Id="rId155" Type="http://schemas.openxmlformats.org/officeDocument/2006/relationships/control" Target="activeX/activeX124.xml"/><Relationship Id="rId176" Type="http://schemas.openxmlformats.org/officeDocument/2006/relationships/control" Target="activeX/activeX143.xml"/><Relationship Id="rId197" Type="http://schemas.openxmlformats.org/officeDocument/2006/relationships/control" Target="activeX/activeX157.xml"/><Relationship Id="rId201" Type="http://schemas.openxmlformats.org/officeDocument/2006/relationships/control" Target="activeX/activeX160.xml"/><Relationship Id="rId222" Type="http://schemas.openxmlformats.org/officeDocument/2006/relationships/control" Target="activeX/activeX178.xml"/><Relationship Id="rId17" Type="http://schemas.openxmlformats.org/officeDocument/2006/relationships/control" Target="activeX/activeX10.xml"/><Relationship Id="rId38" Type="http://schemas.openxmlformats.org/officeDocument/2006/relationships/control" Target="activeX/activeX27.xml"/><Relationship Id="rId59" Type="http://schemas.openxmlformats.org/officeDocument/2006/relationships/hyperlink" Target="https://docs.microsoft.com/en-us/office365/Enterprise/office-365-tenant-isolation-overview" TargetMode="External"/><Relationship Id="rId103" Type="http://schemas.openxmlformats.org/officeDocument/2006/relationships/control" Target="activeX/activeX83.xml"/><Relationship Id="rId124" Type="http://schemas.openxmlformats.org/officeDocument/2006/relationships/control" Target="activeX/activeX101.xml"/><Relationship Id="rId70" Type="http://schemas.openxmlformats.org/officeDocument/2006/relationships/control" Target="activeX/activeX55.xml"/><Relationship Id="rId91" Type="http://schemas.openxmlformats.org/officeDocument/2006/relationships/control" Target="activeX/activeX72.xml"/><Relationship Id="rId145" Type="http://schemas.openxmlformats.org/officeDocument/2006/relationships/control" Target="activeX/activeX117.xml"/><Relationship Id="rId166" Type="http://schemas.openxmlformats.org/officeDocument/2006/relationships/control" Target="activeX/activeX134.xml"/><Relationship Id="rId187" Type="http://schemas.openxmlformats.org/officeDocument/2006/relationships/hyperlink" Target="https://docs.microsoft.com/en-us/deployoffice/deploy-office-365-proplus-with-system-center-configuration-manager" TargetMode="External"/><Relationship Id="rId1" Type="http://schemas.openxmlformats.org/officeDocument/2006/relationships/numbering" Target="numbering.xml"/><Relationship Id="rId212" Type="http://schemas.openxmlformats.org/officeDocument/2006/relationships/control" Target="activeX/activeX170.xml"/><Relationship Id="rId233" Type="http://schemas.openxmlformats.org/officeDocument/2006/relationships/control" Target="activeX/activeX189.xml"/><Relationship Id="rId28" Type="http://schemas.openxmlformats.org/officeDocument/2006/relationships/control" Target="activeX/activeX20.xml"/><Relationship Id="rId49" Type="http://schemas.openxmlformats.org/officeDocument/2006/relationships/control" Target="activeX/activeX36.xml"/><Relationship Id="rId114" Type="http://schemas.openxmlformats.org/officeDocument/2006/relationships/control" Target="activeX/activeX93.xml"/><Relationship Id="rId60" Type="http://schemas.openxmlformats.org/officeDocument/2006/relationships/control" Target="activeX/activeX45.xml"/><Relationship Id="rId81" Type="http://schemas.openxmlformats.org/officeDocument/2006/relationships/control" Target="activeX/activeX64.xml"/><Relationship Id="rId135" Type="http://schemas.openxmlformats.org/officeDocument/2006/relationships/control" Target="activeX/activeX109.xml"/><Relationship Id="rId156" Type="http://schemas.openxmlformats.org/officeDocument/2006/relationships/hyperlink" Target="https://docs.microsoft.com/en-us/search/?scope=Office%20365%20Enterprise&amp;terms=microsoft%20intune&amp;skip=10" TargetMode="External"/><Relationship Id="rId177" Type="http://schemas.openxmlformats.org/officeDocument/2006/relationships/control" Target="activeX/activeX144.xml"/><Relationship Id="rId198" Type="http://schemas.openxmlformats.org/officeDocument/2006/relationships/control" Target="activeX/activeX158.xml"/><Relationship Id="rId202" Type="http://schemas.openxmlformats.org/officeDocument/2006/relationships/control" Target="activeX/activeX161.xml"/><Relationship Id="rId223" Type="http://schemas.openxmlformats.org/officeDocument/2006/relationships/control" Target="activeX/activeX179.xml"/><Relationship Id="rId18" Type="http://schemas.openxmlformats.org/officeDocument/2006/relationships/control" Target="activeX/activeX11.xml"/><Relationship Id="rId39" Type="http://schemas.openxmlformats.org/officeDocument/2006/relationships/control" Target="activeX/activeX28.xml"/><Relationship Id="rId50" Type="http://schemas.openxmlformats.org/officeDocument/2006/relationships/control" Target="activeX/activeX37.xml"/><Relationship Id="rId104" Type="http://schemas.openxmlformats.org/officeDocument/2006/relationships/control" Target="activeX/activeX84.xml"/><Relationship Id="rId125" Type="http://schemas.openxmlformats.org/officeDocument/2006/relationships/hyperlink" Target="https://docs.microsoft.com/en-us/office365/admin/manage/release-options-in-office-365?view=o365-worldwide" TargetMode="External"/><Relationship Id="rId146" Type="http://schemas.openxmlformats.org/officeDocument/2006/relationships/control" Target="activeX/activeX118.xml"/><Relationship Id="rId167" Type="http://schemas.openxmlformats.org/officeDocument/2006/relationships/control" Target="activeX/activeX135.xml"/><Relationship Id="rId188" Type="http://schemas.openxmlformats.org/officeDocument/2006/relationships/hyperlink" Target="https://docs.microsoft.com/en-us/deployoffice/deploy-office-365-proplus-from-a-local-source" TargetMode="External"/><Relationship Id="rId71" Type="http://schemas.openxmlformats.org/officeDocument/2006/relationships/control" Target="activeX/activeX56.xml"/><Relationship Id="rId92" Type="http://schemas.openxmlformats.org/officeDocument/2006/relationships/control" Target="activeX/activeX73.xml"/><Relationship Id="rId213" Type="http://schemas.openxmlformats.org/officeDocument/2006/relationships/hyperlink" Target="https://docs.microsoft.com/en-us/microsoft-365/commerce/licenses/subscriptions-and-licenses?view=o365-worldwide"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ocs.microsoft.com/en-us/microsoft-365/compliance/get-started-with-service-trust-portal?view=o365-worldwide" TargetMode="External"/><Relationship Id="rId40" Type="http://schemas.openxmlformats.org/officeDocument/2006/relationships/control" Target="activeX/activeX29.xml"/><Relationship Id="rId115" Type="http://schemas.openxmlformats.org/officeDocument/2006/relationships/control" Target="activeX/activeX94.xml"/><Relationship Id="rId136" Type="http://schemas.openxmlformats.org/officeDocument/2006/relationships/control" Target="activeX/activeX110.xml"/><Relationship Id="rId157" Type="http://schemas.openxmlformats.org/officeDocument/2006/relationships/control" Target="activeX/activeX125.xml"/><Relationship Id="rId178" Type="http://schemas.openxmlformats.org/officeDocument/2006/relationships/control" Target="activeX/activeX145.xml"/><Relationship Id="rId61" Type="http://schemas.openxmlformats.org/officeDocument/2006/relationships/control" Target="activeX/activeX46.xml"/><Relationship Id="rId82" Type="http://schemas.openxmlformats.org/officeDocument/2006/relationships/control" Target="activeX/activeX65.xml"/><Relationship Id="rId199" Type="http://schemas.openxmlformats.org/officeDocument/2006/relationships/hyperlink" Target="https://docs.microsoft.com/en-us/microsoft-365/admin/admin-overview/admin-overview?view=o365-worldwide" TargetMode="External"/><Relationship Id="rId203" Type="http://schemas.openxmlformats.org/officeDocument/2006/relationships/control" Target="activeX/activeX162.xml"/><Relationship Id="rId19" Type="http://schemas.openxmlformats.org/officeDocument/2006/relationships/image" Target="media/image2.wmf"/><Relationship Id="rId224" Type="http://schemas.openxmlformats.org/officeDocument/2006/relationships/control" Target="activeX/activeX180.xml"/><Relationship Id="rId30" Type="http://schemas.openxmlformats.org/officeDocument/2006/relationships/control" Target="activeX/activeX21.xml"/><Relationship Id="rId105" Type="http://schemas.openxmlformats.org/officeDocument/2006/relationships/control" Target="activeX/activeX85.xml"/><Relationship Id="rId126" Type="http://schemas.openxmlformats.org/officeDocument/2006/relationships/control" Target="activeX/activeX102.xml"/><Relationship Id="rId147" Type="http://schemas.openxmlformats.org/officeDocument/2006/relationships/hyperlink" Target="https://www.intergen.co.nz/blog/Harris-Schneiderman/dates/2019/8/Microsoft-CSP-Cloud-Licensing-explained-part-II/" TargetMode="External"/><Relationship Id="rId168" Type="http://schemas.openxmlformats.org/officeDocument/2006/relationships/image" Target="media/image5.png"/><Relationship Id="rId51" Type="http://schemas.openxmlformats.org/officeDocument/2006/relationships/control" Target="activeX/activeX38.xml"/><Relationship Id="rId72" Type="http://schemas.openxmlformats.org/officeDocument/2006/relationships/hyperlink" Target="https://docs.microsoft.com/en-us/azure/active-directory/authentication/concept-mfa-howitworks" TargetMode="External"/><Relationship Id="rId93" Type="http://schemas.openxmlformats.org/officeDocument/2006/relationships/control" Target="activeX/activeX74.xml"/><Relationship Id="rId189" Type="http://schemas.openxmlformats.org/officeDocument/2006/relationships/control" Target="activeX/activeX151.xml"/><Relationship Id="rId3" Type="http://schemas.openxmlformats.org/officeDocument/2006/relationships/settings" Target="settings.xml"/><Relationship Id="rId214" Type="http://schemas.openxmlformats.org/officeDocument/2006/relationships/control" Target="activeX/activeX171.xml"/><Relationship Id="rId235" Type="http://schemas.openxmlformats.org/officeDocument/2006/relationships/theme" Target="theme/theme1.xml"/><Relationship Id="rId116" Type="http://schemas.openxmlformats.org/officeDocument/2006/relationships/hyperlink" Target="https://www.recordpoint.com/blog/advanced-data-governance-labels/" TargetMode="External"/><Relationship Id="rId137" Type="http://schemas.openxmlformats.org/officeDocument/2006/relationships/control" Target="activeX/activeX111.xml"/><Relationship Id="rId158"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28</Pages>
  <Words>7241</Words>
  <Characters>41276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2021-07-02T09:25:00Z</dcterms:created>
  <dcterms:modified xsi:type="dcterms:W3CDTF">2021-07-02T11:02:00Z</dcterms:modified>
</cp:coreProperties>
</file>