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activeX/activeX139.xml" ContentType="application/vnd.ms-office.activeX+xml"/>
  <Override PartName="/word/activeX/activeX140.xml" ContentType="application/vnd.ms-office.activeX+xml"/>
  <Override PartName="/word/activeX/activeX141.xml" ContentType="application/vnd.ms-office.activeX+xml"/>
  <Override PartName="/word/activeX/activeX142.xml" ContentType="application/vnd.ms-office.activeX+xml"/>
  <Override PartName="/word/activeX/activeX143.xml" ContentType="application/vnd.ms-office.activeX+xml"/>
  <Override PartName="/word/activeX/activeX144.xml" ContentType="application/vnd.ms-office.activeX+xml"/>
  <Override PartName="/word/activeX/activeX145.xml" ContentType="application/vnd.ms-office.activeX+xml"/>
  <Override PartName="/word/activeX/activeX146.xml" ContentType="application/vnd.ms-office.activeX+xml"/>
  <Override PartName="/word/activeX/activeX147.xml" ContentType="application/vnd.ms-office.activeX+xml"/>
  <Override PartName="/word/activeX/activeX148.xml" ContentType="application/vnd.ms-office.activeX+xml"/>
  <Override PartName="/word/activeX/activeX149.xml" ContentType="application/vnd.ms-office.activeX+xml"/>
  <Override PartName="/word/activeX/activeX150.xml" ContentType="application/vnd.ms-office.activeX+xml"/>
  <Override PartName="/word/activeX/activeX151.xml" ContentType="application/vnd.ms-office.activeX+xml"/>
  <Override PartName="/word/activeX/activeX152.xml" ContentType="application/vnd.ms-office.activeX+xml"/>
  <Override PartName="/word/activeX/activeX153.xml" ContentType="application/vnd.ms-office.activeX+xml"/>
  <Override PartName="/word/activeX/activeX154.xml" ContentType="application/vnd.ms-office.activeX+xml"/>
  <Override PartName="/word/activeX/activeX155.xml" ContentType="application/vnd.ms-office.activeX+xml"/>
  <Override PartName="/word/activeX/activeX156.xml" ContentType="application/vnd.ms-office.activeX+xml"/>
  <Override PartName="/word/activeX/activeX157.xml" ContentType="application/vnd.ms-office.activeX+xml"/>
  <Override PartName="/word/activeX/activeX158.xml" ContentType="application/vnd.ms-office.activeX+xml"/>
  <Override PartName="/word/activeX/activeX159.xml" ContentType="application/vnd.ms-office.activeX+xml"/>
  <Override PartName="/word/activeX/activeX160.xml" ContentType="application/vnd.ms-office.activeX+xml"/>
  <Override PartName="/word/activeX/activeX161.xml" ContentType="application/vnd.ms-office.activeX+xml"/>
  <Override PartName="/word/activeX/activeX162.xml" ContentType="application/vnd.ms-office.activeX+xml"/>
  <Override PartName="/word/activeX/activeX163.xml" ContentType="application/vnd.ms-office.activeX+xml"/>
  <Override PartName="/word/activeX/activeX164.xml" ContentType="application/vnd.ms-office.activeX+xml"/>
  <Override PartName="/word/activeX/activeX165.xml" ContentType="application/vnd.ms-office.activeX+xml"/>
  <Override PartName="/word/activeX/activeX166.xml" ContentType="application/vnd.ms-office.activeX+xml"/>
  <Override PartName="/word/activeX/activeX167.xml" ContentType="application/vnd.ms-office.activeX+xml"/>
  <Override PartName="/word/activeX/activeX168.xml" ContentType="application/vnd.ms-office.activeX+xml"/>
  <Override PartName="/word/activeX/activeX169.xml" ContentType="application/vnd.ms-office.activeX+xml"/>
  <Override PartName="/word/activeX/activeX170.xml" ContentType="application/vnd.ms-office.activeX+xml"/>
  <Override PartName="/word/activeX/activeX171.xml" ContentType="application/vnd.ms-office.activeX+xml"/>
  <Override PartName="/word/activeX/activeX172.xml" ContentType="application/vnd.ms-office.activeX+xml"/>
  <Override PartName="/word/activeX/activeX173.xml" ContentType="application/vnd.ms-office.activeX+xml"/>
  <Override PartName="/word/activeX/activeX174.xml" ContentType="application/vnd.ms-office.activeX+xml"/>
  <Override PartName="/word/activeX/activeX175.xml" ContentType="application/vnd.ms-office.activeX+xml"/>
  <Override PartName="/word/activeX/activeX176.xml" ContentType="application/vnd.ms-office.activeX+xml"/>
  <Override PartName="/word/activeX/activeX177.xml" ContentType="application/vnd.ms-office.activeX+xml"/>
  <Override PartName="/word/activeX/activeX178.xml" ContentType="application/vnd.ms-office.activeX+xml"/>
  <Override PartName="/word/activeX/activeX179.xml" ContentType="application/vnd.ms-office.activeX+xml"/>
  <Override PartName="/word/activeX/activeX180.xml" ContentType="application/vnd.ms-office.activeX+xml"/>
  <Override PartName="/word/activeX/activeX181.xml" ContentType="application/vnd.ms-office.activeX+xml"/>
  <Override PartName="/word/activeX/activeX182.xml" ContentType="application/vnd.ms-office.activeX+xml"/>
  <Override PartName="/word/activeX/activeX183.xml" ContentType="application/vnd.ms-office.activeX+xml"/>
  <Override PartName="/word/activeX/activeX184.xml" ContentType="application/vnd.ms-office.activeX+xml"/>
  <Override PartName="/word/activeX/activeX185.xml" ContentType="application/vnd.ms-office.activeX+xml"/>
  <Override PartName="/word/activeX/activeX186.xml" ContentType="application/vnd.ms-office.activeX+xml"/>
  <Override PartName="/word/activeX/activeX187.xml" ContentType="application/vnd.ms-office.activeX+xml"/>
  <Override PartName="/word/activeX/activeX188.xml" ContentType="application/vnd.ms-office.activeX+xml"/>
  <Override PartName="/word/activeX/activeX189.xml" ContentType="application/vnd.ms-office.activeX+xml"/>
  <Override PartName="/word/activeX/activeX190.xml" ContentType="application/vnd.ms-office.activeX+xml"/>
  <Override PartName="/word/activeX/activeX191.xml" ContentType="application/vnd.ms-office.activeX+xml"/>
  <Override PartName="/word/activeX/activeX192.xml" ContentType="application/vnd.ms-office.activeX+xml"/>
  <Override PartName="/word/activeX/activeX193.xml" ContentType="application/vnd.ms-office.activeX+xml"/>
  <Override PartName="/word/activeX/activeX194.xml" ContentType="application/vnd.ms-office.activeX+xml"/>
  <Override PartName="/word/activeX/activeX195.xml" ContentType="application/vnd.ms-office.activeX+xml"/>
  <Override PartName="/word/activeX/activeX196.xml" ContentType="application/vnd.ms-office.activeX+xml"/>
  <Override PartName="/word/activeX/activeX197.xml" ContentType="application/vnd.ms-office.activeX+xml"/>
  <Override PartName="/word/activeX/activeX198.xml" ContentType="application/vnd.ms-office.activeX+xml"/>
  <Override PartName="/word/activeX/activeX199.xml" ContentType="application/vnd.ms-office.activeX+xml"/>
  <Override PartName="/word/activeX/activeX200.xml" ContentType="application/vnd.ms-office.activeX+xml"/>
  <Override PartName="/word/activeX/activeX201.xml" ContentType="application/vnd.ms-office.activeX+xml"/>
  <Override PartName="/word/activeX/activeX202.xml" ContentType="application/vnd.ms-office.activeX+xml"/>
  <Override PartName="/word/activeX/activeX203.xml" ContentType="application/vnd.ms-office.activeX+xml"/>
  <Override PartName="/word/activeX/activeX204.xml" ContentType="application/vnd.ms-office.activeX+xml"/>
  <Override PartName="/word/activeX/activeX205.xml" ContentType="application/vnd.ms-office.activeX+xml"/>
  <Override PartName="/word/activeX/activeX206.xml" ContentType="application/vnd.ms-office.activeX+xml"/>
  <Override PartName="/word/activeX/activeX207.xml" ContentType="application/vnd.ms-office.activeX+xml"/>
  <Override PartName="/word/activeX/activeX208.xml" ContentType="application/vnd.ms-office.activeX+xml"/>
  <Override PartName="/word/activeX/activeX209.xml" ContentType="application/vnd.ms-office.activeX+xml"/>
  <Override PartName="/word/activeX/activeX210.xml" ContentType="application/vnd.ms-office.activeX+xml"/>
  <Override PartName="/word/activeX/activeX211.xml" ContentType="application/vnd.ms-office.activeX+xml"/>
  <Override PartName="/word/activeX/activeX212.xml" ContentType="application/vnd.ms-office.activeX+xml"/>
  <Override PartName="/word/activeX/activeX213.xml" ContentType="application/vnd.ms-office.activeX+xml"/>
  <Override PartName="/word/activeX/activeX214.xml" ContentType="application/vnd.ms-office.activeX+xml"/>
  <Override PartName="/word/activeX/activeX215.xml" ContentType="application/vnd.ms-office.activeX+xml"/>
  <Override PartName="/word/activeX/activeX216.xml" ContentType="application/vnd.ms-office.activeX+xml"/>
  <Override PartName="/word/activeX/activeX217.xml" ContentType="application/vnd.ms-office.activeX+xml"/>
  <Override PartName="/word/activeX/activeX218.xml" ContentType="application/vnd.ms-office.activeX+xml"/>
  <Override PartName="/word/activeX/activeX219.xml" ContentType="application/vnd.ms-office.activeX+xml"/>
  <Override PartName="/word/activeX/activeX220.xml" ContentType="application/vnd.ms-office.activeX+xml"/>
  <Override PartName="/word/activeX/activeX221.xml" ContentType="application/vnd.ms-office.activeX+xml"/>
  <Override PartName="/word/activeX/activeX222.xml" ContentType="application/vnd.ms-office.activeX+xml"/>
  <Override PartName="/word/activeX/activeX223.xml" ContentType="application/vnd.ms-office.activeX+xml"/>
  <Override PartName="/word/activeX/activeX224.xml" ContentType="application/vnd.ms-office.activeX+xml"/>
  <Override PartName="/word/activeX/activeX225.xml" ContentType="application/vnd.ms-office.activeX+xml"/>
  <Override PartName="/word/activeX/activeX226.xml" ContentType="application/vnd.ms-office.activeX+xml"/>
  <Override PartName="/word/activeX/activeX227.xml" ContentType="application/vnd.ms-office.activeX+xml"/>
  <Override PartName="/word/activeX/activeX228.xml" ContentType="application/vnd.ms-office.activeX+xml"/>
  <Override PartName="/word/activeX/activeX229.xml" ContentType="application/vnd.ms-office.activeX+xml"/>
  <Override PartName="/word/activeX/activeX230.xml" ContentType="application/vnd.ms-office.activeX+xml"/>
  <Override PartName="/word/activeX/activeX231.xml" ContentType="application/vnd.ms-office.activeX+xml"/>
  <Override PartName="/word/activeX/activeX232.xml" ContentType="application/vnd.ms-office.activeX+xml"/>
  <Override PartName="/word/activeX/activeX233.xml" ContentType="application/vnd.ms-office.activeX+xml"/>
  <Override PartName="/word/activeX/activeX234.xml" ContentType="application/vnd.ms-office.activeX+xml"/>
  <Override PartName="/word/activeX/activeX235.xml" ContentType="application/vnd.ms-office.activeX+xml"/>
  <Override PartName="/word/activeX/activeX236.xml" ContentType="application/vnd.ms-office.activeX+xml"/>
  <Override PartName="/word/activeX/activeX237.xml" ContentType="application/vnd.ms-office.activeX+xml"/>
  <Override PartName="/word/activeX/activeX238.xml" ContentType="application/vnd.ms-office.activeX+xml"/>
  <Override PartName="/word/activeX/activeX239.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F3F5C" w14:textId="77777777" w:rsidR="00B05A8A" w:rsidRPr="00B05A8A" w:rsidRDefault="00B05A8A" w:rsidP="00B05A8A">
      <w:pPr>
        <w:numPr>
          <w:ilvl w:val="0"/>
          <w:numId w:val="1"/>
        </w:numPr>
        <w:shd w:val="clear" w:color="auto" w:fill="FFFFFF"/>
        <w:spacing w:beforeAutospacing="1" w:after="0" w:line="240" w:lineRule="auto"/>
        <w:textAlignment w:val="baseline"/>
        <w:outlineLvl w:val="4"/>
        <w:rPr>
          <w:rFonts w:ascii="Arial" w:eastAsia="Times New Roman" w:hAnsi="Arial" w:cs="Arial"/>
          <w:color w:val="4E5768"/>
          <w:sz w:val="20"/>
          <w:szCs w:val="20"/>
        </w:rPr>
      </w:pPr>
      <w:r w:rsidRPr="00B05A8A">
        <w:rPr>
          <w:rFonts w:ascii="Arial" w:eastAsia="Times New Roman" w:hAnsi="Arial" w:cs="Arial"/>
          <w:color w:val="4E5768"/>
          <w:sz w:val="27"/>
          <w:szCs w:val="27"/>
          <w:bdr w:val="none" w:sz="0" w:space="0" w:color="auto" w:frame="1"/>
        </w:rPr>
        <w:t>1</w:t>
      </w:r>
      <w:r w:rsidRPr="00B05A8A">
        <w:rPr>
          <w:rFonts w:ascii="Arial" w:eastAsia="Times New Roman" w:hAnsi="Arial" w:cs="Arial"/>
          <w:color w:val="4E5768"/>
          <w:sz w:val="20"/>
          <w:szCs w:val="20"/>
        </w:rPr>
        <w:t>. Question</w:t>
      </w:r>
    </w:p>
    <w:p w14:paraId="63FE631E" w14:textId="77777777" w:rsidR="00B05A8A" w:rsidRPr="00B05A8A" w:rsidRDefault="00B05A8A" w:rsidP="00B05A8A">
      <w:pPr>
        <w:shd w:val="clear" w:color="auto" w:fill="FFFFFF"/>
        <w:spacing w:after="384" w:line="240" w:lineRule="auto"/>
        <w:ind w:left="720"/>
        <w:textAlignment w:val="baseline"/>
        <w:rPr>
          <w:rFonts w:ascii="Arial" w:eastAsia="Times New Roman" w:hAnsi="Arial" w:cs="Arial"/>
          <w:color w:val="4E5768"/>
          <w:sz w:val="23"/>
          <w:szCs w:val="23"/>
        </w:rPr>
      </w:pPr>
      <w:r w:rsidRPr="00B05A8A">
        <w:rPr>
          <w:rFonts w:ascii="Arial" w:eastAsia="Times New Roman" w:hAnsi="Arial" w:cs="Arial"/>
          <w:color w:val="4E5768"/>
          <w:sz w:val="23"/>
          <w:szCs w:val="23"/>
        </w:rPr>
        <w:t>Which service manages the sending out of alert email messages for Microsoft Intune?</w:t>
      </w:r>
    </w:p>
    <w:p w14:paraId="312D66AB" w14:textId="544D034E" w:rsidR="00B05A8A" w:rsidRPr="00B05A8A"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70AD47" w:themeColor="accent6"/>
          <w:sz w:val="23"/>
          <w:szCs w:val="23"/>
        </w:rPr>
      </w:pPr>
      <w:r w:rsidRPr="00B05A8A">
        <w:rPr>
          <w:rFonts w:ascii="Arial" w:eastAsia="Times New Roman" w:hAnsi="Arial" w:cs="Arial"/>
          <w:color w:val="70AD47" w:themeColor="accent6"/>
          <w:sz w:val="23"/>
          <w:szCs w:val="23"/>
        </w:rPr>
        <w:object w:dxaOrig="1440" w:dyaOrig="1440" w14:anchorId="4D9B78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751" type="#_x0000_t75" style="width:20.25pt;height:18pt" o:ole="">
            <v:imagedata r:id="rId5" o:title=""/>
          </v:shape>
          <w:control r:id="rId6" w:name="DefaultOcxName" w:shapeid="_x0000_i1751"/>
        </w:object>
      </w:r>
      <w:r w:rsidRPr="00B05A8A">
        <w:rPr>
          <w:rFonts w:ascii="Arial" w:eastAsia="Times New Roman" w:hAnsi="Arial" w:cs="Arial"/>
          <w:color w:val="70AD47" w:themeColor="accent6"/>
          <w:sz w:val="23"/>
          <w:szCs w:val="23"/>
        </w:rPr>
        <w:t> Office 365</w:t>
      </w:r>
    </w:p>
    <w:p w14:paraId="35C87D65" w14:textId="25B34382" w:rsidR="00B05A8A" w:rsidRPr="00B05A8A"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B05A8A">
        <w:rPr>
          <w:rFonts w:ascii="Arial" w:eastAsia="Times New Roman" w:hAnsi="Arial" w:cs="Arial"/>
          <w:color w:val="4E5768"/>
          <w:sz w:val="23"/>
          <w:szCs w:val="23"/>
        </w:rPr>
        <w:object w:dxaOrig="1440" w:dyaOrig="1440" w14:anchorId="605D163B">
          <v:shape id="_x0000_i1750" type="#_x0000_t75" style="width:20.25pt;height:18pt" o:ole="">
            <v:imagedata r:id="rId5" o:title=""/>
          </v:shape>
          <w:control r:id="rId7" w:name="DefaultOcxName1" w:shapeid="_x0000_i1750"/>
        </w:object>
      </w:r>
      <w:r w:rsidRPr="00B05A8A">
        <w:rPr>
          <w:rFonts w:ascii="Arial" w:eastAsia="Times New Roman" w:hAnsi="Arial" w:cs="Arial"/>
          <w:color w:val="4E5768"/>
          <w:sz w:val="23"/>
          <w:szCs w:val="23"/>
        </w:rPr>
        <w:t> Microsoft Intune</w:t>
      </w:r>
    </w:p>
    <w:p w14:paraId="677F6C46" w14:textId="6355403D" w:rsidR="00B05A8A" w:rsidRPr="00B05A8A"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B05A8A">
        <w:rPr>
          <w:rFonts w:ascii="Arial" w:eastAsia="Times New Roman" w:hAnsi="Arial" w:cs="Arial"/>
          <w:color w:val="4E5768"/>
          <w:sz w:val="23"/>
          <w:szCs w:val="23"/>
        </w:rPr>
        <w:object w:dxaOrig="1440" w:dyaOrig="1440" w14:anchorId="6E2AB9C3">
          <v:shape id="_x0000_i1749" type="#_x0000_t75" style="width:20.25pt;height:18pt" o:ole="">
            <v:imagedata r:id="rId5" o:title=""/>
          </v:shape>
          <w:control r:id="rId8" w:name="DefaultOcxName2" w:shapeid="_x0000_i1749"/>
        </w:object>
      </w:r>
      <w:r w:rsidRPr="00B05A8A">
        <w:rPr>
          <w:rFonts w:ascii="Arial" w:eastAsia="Times New Roman" w:hAnsi="Arial" w:cs="Arial"/>
          <w:color w:val="4E5768"/>
          <w:sz w:val="23"/>
          <w:szCs w:val="23"/>
        </w:rPr>
        <w:t> Azure Active Directory</w:t>
      </w:r>
    </w:p>
    <w:p w14:paraId="1E699871" w14:textId="77777777" w:rsidR="00B05A8A" w:rsidRPr="00B05A8A" w:rsidRDefault="00B05A8A" w:rsidP="00B05A8A">
      <w:pPr>
        <w:shd w:val="clear" w:color="auto" w:fill="FFFFFF"/>
        <w:spacing w:beforeAutospacing="1" w:after="0" w:afterAutospacing="1" w:line="240" w:lineRule="auto"/>
        <w:ind w:left="720"/>
        <w:textAlignment w:val="baseline"/>
        <w:rPr>
          <w:rFonts w:ascii="Arial" w:eastAsia="Times New Roman" w:hAnsi="Arial" w:cs="Arial"/>
          <w:color w:val="4E5768"/>
          <w:sz w:val="23"/>
          <w:szCs w:val="23"/>
        </w:rPr>
      </w:pPr>
      <w:proofErr w:type="spellStart"/>
      <w:r w:rsidRPr="00B05A8A">
        <w:rPr>
          <w:rFonts w:ascii="Arial" w:eastAsia="Times New Roman" w:hAnsi="Arial" w:cs="Arial"/>
          <w:color w:val="4E5768"/>
          <w:sz w:val="23"/>
          <w:szCs w:val="23"/>
          <w:bdr w:val="none" w:sz="0" w:space="0" w:color="auto" w:frame="1"/>
        </w:rPr>
        <w:t>Unattempted</w:t>
      </w:r>
      <w:proofErr w:type="spellEnd"/>
      <w:r w:rsidRPr="00B05A8A">
        <w:rPr>
          <w:rFonts w:ascii="Arial" w:eastAsia="Times New Roman" w:hAnsi="Arial" w:cs="Arial"/>
          <w:color w:val="4E5768"/>
          <w:sz w:val="23"/>
          <w:szCs w:val="23"/>
        </w:rPr>
        <w:br/>
      </w:r>
    </w:p>
    <w:p w14:paraId="5409E6D0" w14:textId="77777777" w:rsidR="00B05A8A" w:rsidRPr="00B05A8A" w:rsidRDefault="00B05A8A" w:rsidP="00B05A8A">
      <w:pPr>
        <w:shd w:val="clear" w:color="auto" w:fill="FFFFFF"/>
        <w:spacing w:after="0" w:line="240" w:lineRule="auto"/>
        <w:ind w:left="720"/>
        <w:textAlignment w:val="baseline"/>
        <w:rPr>
          <w:rFonts w:ascii="Arial" w:eastAsia="Times New Roman" w:hAnsi="Arial" w:cs="Arial"/>
          <w:color w:val="4E5768"/>
          <w:sz w:val="23"/>
          <w:szCs w:val="23"/>
        </w:rPr>
      </w:pPr>
      <w:hyperlink r:id="rId9" w:history="1">
        <w:r w:rsidRPr="00B05A8A">
          <w:rPr>
            <w:rFonts w:ascii="Arial" w:eastAsia="Times New Roman" w:hAnsi="Arial" w:cs="Arial"/>
            <w:color w:val="75C32C"/>
            <w:sz w:val="23"/>
            <w:szCs w:val="23"/>
            <w:bdr w:val="none" w:sz="0" w:space="0" w:color="auto" w:frame="1"/>
          </w:rPr>
          <w:t>https://docs.microsoft.com/en-us/mem/intune/remote-actions/custom-notifications</w:t>
        </w:r>
      </w:hyperlink>
    </w:p>
    <w:p w14:paraId="1AE8A982" w14:textId="77777777" w:rsidR="00B05A8A" w:rsidRPr="00B05A8A" w:rsidRDefault="00B05A8A" w:rsidP="00B05A8A">
      <w:pPr>
        <w:numPr>
          <w:ilvl w:val="0"/>
          <w:numId w:val="1"/>
        </w:numPr>
        <w:shd w:val="clear" w:color="auto" w:fill="FFFFFF"/>
        <w:spacing w:beforeAutospacing="1" w:after="0" w:line="240" w:lineRule="auto"/>
        <w:textAlignment w:val="baseline"/>
        <w:outlineLvl w:val="4"/>
        <w:rPr>
          <w:rFonts w:ascii="Arial" w:eastAsia="Times New Roman" w:hAnsi="Arial" w:cs="Arial"/>
          <w:color w:val="4E5768"/>
          <w:sz w:val="20"/>
          <w:szCs w:val="20"/>
        </w:rPr>
      </w:pPr>
      <w:r w:rsidRPr="00B05A8A">
        <w:rPr>
          <w:rFonts w:ascii="Arial" w:eastAsia="Times New Roman" w:hAnsi="Arial" w:cs="Arial"/>
          <w:color w:val="4E5768"/>
          <w:sz w:val="27"/>
          <w:szCs w:val="27"/>
          <w:bdr w:val="none" w:sz="0" w:space="0" w:color="auto" w:frame="1"/>
        </w:rPr>
        <w:t>2</w:t>
      </w:r>
      <w:r w:rsidRPr="00B05A8A">
        <w:rPr>
          <w:rFonts w:ascii="Arial" w:eastAsia="Times New Roman" w:hAnsi="Arial" w:cs="Arial"/>
          <w:color w:val="4E5768"/>
          <w:sz w:val="20"/>
          <w:szCs w:val="20"/>
        </w:rPr>
        <w:t>. Question</w:t>
      </w:r>
    </w:p>
    <w:p w14:paraId="6ABBA1F0" w14:textId="77777777" w:rsidR="00B05A8A" w:rsidRPr="00B05A8A" w:rsidRDefault="00B05A8A" w:rsidP="00B05A8A">
      <w:pPr>
        <w:shd w:val="clear" w:color="auto" w:fill="FFFFFF"/>
        <w:spacing w:after="384" w:line="240" w:lineRule="auto"/>
        <w:ind w:left="720"/>
        <w:textAlignment w:val="baseline"/>
        <w:rPr>
          <w:rFonts w:ascii="Arial" w:eastAsia="Times New Roman" w:hAnsi="Arial" w:cs="Arial"/>
          <w:color w:val="4E5768"/>
          <w:sz w:val="23"/>
          <w:szCs w:val="23"/>
        </w:rPr>
      </w:pPr>
      <w:r w:rsidRPr="00B05A8A">
        <w:rPr>
          <w:rFonts w:ascii="Arial" w:eastAsia="Times New Roman" w:hAnsi="Arial" w:cs="Arial"/>
          <w:color w:val="4E5768"/>
          <w:sz w:val="23"/>
          <w:szCs w:val="23"/>
        </w:rPr>
        <w:t>Which two of the following authentication methods does not depend on the availability of the on-premises infrastructure?</w:t>
      </w:r>
    </w:p>
    <w:p w14:paraId="3B40597E" w14:textId="0816DBB6" w:rsidR="00B05A8A" w:rsidRPr="00B05A8A"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B05A8A">
        <w:rPr>
          <w:rFonts w:ascii="Arial" w:eastAsia="Times New Roman" w:hAnsi="Arial" w:cs="Arial"/>
          <w:color w:val="4E5768"/>
          <w:sz w:val="23"/>
          <w:szCs w:val="23"/>
        </w:rPr>
        <w:object w:dxaOrig="1440" w:dyaOrig="1440" w14:anchorId="78254FFE">
          <v:shape id="_x0000_i1748" type="#_x0000_t75" style="width:20.25pt;height:18pt" o:ole="">
            <v:imagedata r:id="rId10" o:title=""/>
          </v:shape>
          <w:control r:id="rId11" w:name="DefaultOcxName3" w:shapeid="_x0000_i1748"/>
        </w:object>
      </w:r>
      <w:r w:rsidRPr="00B05A8A">
        <w:rPr>
          <w:rFonts w:ascii="Arial" w:eastAsia="Times New Roman" w:hAnsi="Arial" w:cs="Arial"/>
          <w:color w:val="4E5768"/>
          <w:sz w:val="23"/>
          <w:szCs w:val="23"/>
        </w:rPr>
        <w:t> Pass-through Authentication</w:t>
      </w:r>
    </w:p>
    <w:p w14:paraId="2EB6006E" w14:textId="6AC83BEF" w:rsidR="00B05A8A" w:rsidRPr="00B05A8A"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B05A8A">
        <w:rPr>
          <w:rFonts w:ascii="Arial" w:eastAsia="Times New Roman" w:hAnsi="Arial" w:cs="Arial"/>
          <w:color w:val="4E5768"/>
          <w:sz w:val="23"/>
          <w:szCs w:val="23"/>
        </w:rPr>
        <w:object w:dxaOrig="1440" w:dyaOrig="1440" w14:anchorId="4A7AC1AD">
          <v:shape id="_x0000_i1747" type="#_x0000_t75" style="width:20.25pt;height:18pt" o:ole="">
            <v:imagedata r:id="rId10" o:title=""/>
          </v:shape>
          <w:control r:id="rId12" w:name="DefaultOcxName4" w:shapeid="_x0000_i1747"/>
        </w:object>
      </w:r>
      <w:r w:rsidRPr="00B05A8A">
        <w:rPr>
          <w:rFonts w:ascii="Arial" w:eastAsia="Times New Roman" w:hAnsi="Arial" w:cs="Arial"/>
          <w:color w:val="4E5768"/>
          <w:sz w:val="23"/>
          <w:szCs w:val="23"/>
        </w:rPr>
        <w:t> Active Directory Federation Services</w:t>
      </w:r>
    </w:p>
    <w:p w14:paraId="173B44A5" w14:textId="2A939EEE" w:rsidR="00B05A8A" w:rsidRPr="00B05A8A"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70AD47" w:themeColor="accent6"/>
          <w:sz w:val="23"/>
          <w:szCs w:val="23"/>
        </w:rPr>
      </w:pPr>
      <w:r w:rsidRPr="00B05A8A">
        <w:rPr>
          <w:rFonts w:ascii="Arial" w:eastAsia="Times New Roman" w:hAnsi="Arial" w:cs="Arial"/>
          <w:color w:val="70AD47" w:themeColor="accent6"/>
          <w:sz w:val="23"/>
          <w:szCs w:val="23"/>
        </w:rPr>
        <w:object w:dxaOrig="1440" w:dyaOrig="1440" w14:anchorId="6264F42B">
          <v:shape id="_x0000_i1746" type="#_x0000_t75" style="width:20.25pt;height:18pt" o:ole="">
            <v:imagedata r:id="rId10" o:title=""/>
          </v:shape>
          <w:control r:id="rId13" w:name="DefaultOcxName5" w:shapeid="_x0000_i1746"/>
        </w:object>
      </w:r>
      <w:r w:rsidRPr="00B05A8A">
        <w:rPr>
          <w:rFonts w:ascii="Arial" w:eastAsia="Times New Roman" w:hAnsi="Arial" w:cs="Arial"/>
          <w:color w:val="70AD47" w:themeColor="accent6"/>
          <w:sz w:val="23"/>
          <w:szCs w:val="23"/>
        </w:rPr>
        <w:t> Password Hash Synchronization</w:t>
      </w:r>
    </w:p>
    <w:p w14:paraId="57C528C2" w14:textId="73ABCC08" w:rsidR="00B05A8A" w:rsidRPr="00B05A8A"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70AD47" w:themeColor="accent6"/>
          <w:sz w:val="23"/>
          <w:szCs w:val="23"/>
        </w:rPr>
      </w:pPr>
      <w:r w:rsidRPr="00B05A8A">
        <w:rPr>
          <w:rFonts w:ascii="Arial" w:eastAsia="Times New Roman" w:hAnsi="Arial" w:cs="Arial"/>
          <w:color w:val="70AD47" w:themeColor="accent6"/>
          <w:sz w:val="23"/>
          <w:szCs w:val="23"/>
        </w:rPr>
        <w:object w:dxaOrig="1440" w:dyaOrig="1440" w14:anchorId="55F80C28">
          <v:shape id="_x0000_i1745" type="#_x0000_t75" style="width:20.25pt;height:18pt" o:ole="">
            <v:imagedata r:id="rId10" o:title=""/>
          </v:shape>
          <w:control r:id="rId14" w:name="DefaultOcxName6" w:shapeid="_x0000_i1745"/>
        </w:object>
      </w:r>
      <w:r w:rsidRPr="00B05A8A">
        <w:rPr>
          <w:rFonts w:ascii="Arial" w:eastAsia="Times New Roman" w:hAnsi="Arial" w:cs="Arial"/>
          <w:color w:val="70AD47" w:themeColor="accent6"/>
          <w:sz w:val="23"/>
          <w:szCs w:val="23"/>
        </w:rPr>
        <w:t> Cloud Identity</w:t>
      </w:r>
    </w:p>
    <w:p w14:paraId="41B98ADF" w14:textId="77777777" w:rsidR="00B05A8A" w:rsidRPr="00B05A8A" w:rsidRDefault="00B05A8A" w:rsidP="00B05A8A">
      <w:pPr>
        <w:shd w:val="clear" w:color="auto" w:fill="FFFFFF"/>
        <w:spacing w:beforeAutospacing="1" w:after="0" w:afterAutospacing="1" w:line="240" w:lineRule="auto"/>
        <w:ind w:left="720"/>
        <w:textAlignment w:val="baseline"/>
        <w:rPr>
          <w:rFonts w:ascii="Arial" w:eastAsia="Times New Roman" w:hAnsi="Arial" w:cs="Arial"/>
          <w:color w:val="4E5768"/>
          <w:sz w:val="23"/>
          <w:szCs w:val="23"/>
        </w:rPr>
      </w:pPr>
      <w:proofErr w:type="spellStart"/>
      <w:r w:rsidRPr="00B05A8A">
        <w:rPr>
          <w:rFonts w:ascii="Arial" w:eastAsia="Times New Roman" w:hAnsi="Arial" w:cs="Arial"/>
          <w:color w:val="4E5768"/>
          <w:sz w:val="23"/>
          <w:szCs w:val="23"/>
          <w:bdr w:val="none" w:sz="0" w:space="0" w:color="auto" w:frame="1"/>
        </w:rPr>
        <w:t>Unattempted</w:t>
      </w:r>
      <w:proofErr w:type="spellEnd"/>
      <w:r w:rsidRPr="00B05A8A">
        <w:rPr>
          <w:rFonts w:ascii="Arial" w:eastAsia="Times New Roman" w:hAnsi="Arial" w:cs="Arial"/>
          <w:color w:val="4E5768"/>
          <w:sz w:val="23"/>
          <w:szCs w:val="23"/>
        </w:rPr>
        <w:br/>
      </w:r>
    </w:p>
    <w:p w14:paraId="0611522D" w14:textId="77777777" w:rsidR="00B05A8A" w:rsidRPr="00B05A8A" w:rsidRDefault="00B05A8A" w:rsidP="00B05A8A">
      <w:pPr>
        <w:shd w:val="clear" w:color="auto" w:fill="FFFFFF"/>
        <w:spacing w:after="384" w:line="240" w:lineRule="auto"/>
        <w:ind w:left="720"/>
        <w:textAlignment w:val="baseline"/>
        <w:rPr>
          <w:rFonts w:ascii="Arial" w:eastAsia="Times New Roman" w:hAnsi="Arial" w:cs="Arial"/>
          <w:color w:val="4E5768"/>
          <w:sz w:val="23"/>
          <w:szCs w:val="23"/>
        </w:rPr>
      </w:pPr>
      <w:r w:rsidRPr="00B05A8A">
        <w:rPr>
          <w:rFonts w:ascii="Arial" w:eastAsia="Times New Roman" w:hAnsi="Arial" w:cs="Arial"/>
          <w:color w:val="4E5768"/>
          <w:sz w:val="23"/>
          <w:szCs w:val="23"/>
        </w:rPr>
        <w:t>A cloud-only identity uses user accounts that exist only in Azure AD. Cloud identity is typically used by small organizations that do not have on-premises servers or do not use AD DS to manage local identities.</w:t>
      </w:r>
      <w:r w:rsidRPr="00B05A8A">
        <w:rPr>
          <w:rFonts w:ascii="Arial" w:eastAsia="Times New Roman" w:hAnsi="Arial" w:cs="Arial"/>
          <w:color w:val="4E5768"/>
          <w:sz w:val="23"/>
          <w:szCs w:val="23"/>
        </w:rPr>
        <w:br/>
        <w:t>Password hash synchronization is one of the sign-in methods used to accomplish a hybrid identity. Azure AD Connect synchronizes a hash, of the hash, of a user’s password from an on-premises Active Directory instance to a cloud-based Azure AD instance. You sign in to the service by using the same password you use to sign in to your on-premises Active Directory instance.</w:t>
      </w:r>
    </w:p>
    <w:p w14:paraId="618A2E8F" w14:textId="77777777" w:rsidR="00B05A8A" w:rsidRPr="00B05A8A" w:rsidRDefault="00B05A8A" w:rsidP="00B05A8A">
      <w:pPr>
        <w:numPr>
          <w:ilvl w:val="0"/>
          <w:numId w:val="1"/>
        </w:numPr>
        <w:shd w:val="clear" w:color="auto" w:fill="FFFFFF"/>
        <w:spacing w:beforeAutospacing="1" w:after="0" w:line="240" w:lineRule="auto"/>
        <w:textAlignment w:val="baseline"/>
        <w:outlineLvl w:val="4"/>
        <w:rPr>
          <w:rFonts w:ascii="Arial" w:eastAsia="Times New Roman" w:hAnsi="Arial" w:cs="Arial"/>
          <w:color w:val="4E5768"/>
          <w:sz w:val="20"/>
          <w:szCs w:val="20"/>
        </w:rPr>
      </w:pPr>
      <w:r w:rsidRPr="00B05A8A">
        <w:rPr>
          <w:rFonts w:ascii="Arial" w:eastAsia="Times New Roman" w:hAnsi="Arial" w:cs="Arial"/>
          <w:color w:val="4E5768"/>
          <w:sz w:val="27"/>
          <w:szCs w:val="27"/>
          <w:bdr w:val="none" w:sz="0" w:space="0" w:color="auto" w:frame="1"/>
        </w:rPr>
        <w:t>3</w:t>
      </w:r>
      <w:r w:rsidRPr="00B05A8A">
        <w:rPr>
          <w:rFonts w:ascii="Arial" w:eastAsia="Times New Roman" w:hAnsi="Arial" w:cs="Arial"/>
          <w:color w:val="4E5768"/>
          <w:sz w:val="20"/>
          <w:szCs w:val="20"/>
        </w:rPr>
        <w:t>. Question</w:t>
      </w:r>
    </w:p>
    <w:p w14:paraId="0D291638" w14:textId="77777777" w:rsidR="00B05A8A" w:rsidRPr="00B05A8A" w:rsidRDefault="00B05A8A" w:rsidP="00B05A8A">
      <w:pPr>
        <w:shd w:val="clear" w:color="auto" w:fill="FFFFFF"/>
        <w:spacing w:after="384" w:line="240" w:lineRule="auto"/>
        <w:ind w:left="720"/>
        <w:textAlignment w:val="baseline"/>
        <w:rPr>
          <w:rFonts w:ascii="Arial" w:eastAsia="Times New Roman" w:hAnsi="Arial" w:cs="Arial"/>
          <w:color w:val="4E5768"/>
          <w:sz w:val="23"/>
          <w:szCs w:val="23"/>
        </w:rPr>
      </w:pPr>
      <w:r w:rsidRPr="00B05A8A">
        <w:rPr>
          <w:rFonts w:ascii="Arial" w:eastAsia="Times New Roman" w:hAnsi="Arial" w:cs="Arial"/>
          <w:color w:val="4E5768"/>
          <w:sz w:val="23"/>
          <w:szCs w:val="23"/>
        </w:rPr>
        <w:t>You are a compliance officer for your organization. You need to implement a policy to schedule the periodic verification of Azure Active Directory group memberships. Which tool will help you achieve this objective?</w:t>
      </w:r>
    </w:p>
    <w:p w14:paraId="7C4615E4" w14:textId="434A2F5E" w:rsidR="00B05A8A" w:rsidRPr="00B05A8A"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70AD47" w:themeColor="accent6"/>
          <w:sz w:val="23"/>
          <w:szCs w:val="23"/>
        </w:rPr>
      </w:pPr>
      <w:r w:rsidRPr="00B05A8A">
        <w:rPr>
          <w:rFonts w:ascii="Arial" w:eastAsia="Times New Roman" w:hAnsi="Arial" w:cs="Arial"/>
          <w:color w:val="70AD47" w:themeColor="accent6"/>
          <w:sz w:val="23"/>
          <w:szCs w:val="23"/>
        </w:rPr>
        <w:object w:dxaOrig="1440" w:dyaOrig="1440" w14:anchorId="27F74202">
          <v:shape id="_x0000_i1744" type="#_x0000_t75" style="width:20.25pt;height:18pt" o:ole="">
            <v:imagedata r:id="rId5" o:title=""/>
          </v:shape>
          <w:control r:id="rId15" w:name="DefaultOcxName7" w:shapeid="_x0000_i1744"/>
        </w:object>
      </w:r>
      <w:r w:rsidRPr="00B05A8A">
        <w:rPr>
          <w:rFonts w:ascii="Arial" w:eastAsia="Times New Roman" w:hAnsi="Arial" w:cs="Arial"/>
          <w:color w:val="70AD47" w:themeColor="accent6"/>
          <w:sz w:val="23"/>
          <w:szCs w:val="23"/>
        </w:rPr>
        <w:t> Access Reviews</w:t>
      </w:r>
    </w:p>
    <w:p w14:paraId="27C2CAD5" w14:textId="726B4590" w:rsidR="00B05A8A" w:rsidRPr="00B05A8A"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B05A8A">
        <w:rPr>
          <w:rFonts w:ascii="Arial" w:eastAsia="Times New Roman" w:hAnsi="Arial" w:cs="Arial"/>
          <w:color w:val="4E5768"/>
          <w:sz w:val="23"/>
          <w:szCs w:val="23"/>
        </w:rPr>
        <w:object w:dxaOrig="1440" w:dyaOrig="1440" w14:anchorId="53AC1AA5">
          <v:shape id="_x0000_i1743" type="#_x0000_t75" style="width:20.25pt;height:18pt" o:ole="">
            <v:imagedata r:id="rId5" o:title=""/>
          </v:shape>
          <w:control r:id="rId16" w:name="DefaultOcxName8" w:shapeid="_x0000_i1743"/>
        </w:object>
      </w:r>
      <w:r w:rsidRPr="00B05A8A">
        <w:rPr>
          <w:rFonts w:ascii="Arial" w:eastAsia="Times New Roman" w:hAnsi="Arial" w:cs="Arial"/>
          <w:color w:val="4E5768"/>
          <w:sz w:val="23"/>
          <w:szCs w:val="23"/>
        </w:rPr>
        <w:t> Conditional Access</w:t>
      </w:r>
    </w:p>
    <w:p w14:paraId="76EC22B8" w14:textId="14845F94" w:rsidR="00B05A8A" w:rsidRPr="00B05A8A"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B05A8A">
        <w:rPr>
          <w:rFonts w:ascii="Arial" w:eastAsia="Times New Roman" w:hAnsi="Arial" w:cs="Arial"/>
          <w:color w:val="4E5768"/>
          <w:sz w:val="23"/>
          <w:szCs w:val="23"/>
        </w:rPr>
        <w:lastRenderedPageBreak/>
        <w:object w:dxaOrig="1440" w:dyaOrig="1440" w14:anchorId="0C871691">
          <v:shape id="_x0000_i1742" type="#_x0000_t75" style="width:20.25pt;height:18pt" o:ole="">
            <v:imagedata r:id="rId5" o:title=""/>
          </v:shape>
          <w:control r:id="rId17" w:name="DefaultOcxName9" w:shapeid="_x0000_i1742"/>
        </w:object>
      </w:r>
      <w:r w:rsidRPr="00B05A8A">
        <w:rPr>
          <w:rFonts w:ascii="Arial" w:eastAsia="Times New Roman" w:hAnsi="Arial" w:cs="Arial"/>
          <w:color w:val="4E5768"/>
          <w:sz w:val="23"/>
          <w:szCs w:val="23"/>
        </w:rPr>
        <w:t> Privileged authorization Management</w:t>
      </w:r>
    </w:p>
    <w:p w14:paraId="5BFCE8C6" w14:textId="26CBE3A3" w:rsidR="00B05A8A" w:rsidRPr="00B05A8A"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B05A8A">
        <w:rPr>
          <w:rFonts w:ascii="Arial" w:eastAsia="Times New Roman" w:hAnsi="Arial" w:cs="Arial"/>
          <w:color w:val="4E5768"/>
          <w:sz w:val="23"/>
          <w:szCs w:val="23"/>
        </w:rPr>
        <w:object w:dxaOrig="1440" w:dyaOrig="1440" w14:anchorId="35797E5C">
          <v:shape id="_x0000_i1741" type="#_x0000_t75" style="width:20.25pt;height:18pt" o:ole="">
            <v:imagedata r:id="rId5" o:title=""/>
          </v:shape>
          <w:control r:id="rId18" w:name="DefaultOcxName10" w:shapeid="_x0000_i1741"/>
        </w:object>
      </w:r>
      <w:r w:rsidRPr="00B05A8A">
        <w:rPr>
          <w:rFonts w:ascii="Arial" w:eastAsia="Times New Roman" w:hAnsi="Arial" w:cs="Arial"/>
          <w:color w:val="4E5768"/>
          <w:sz w:val="23"/>
          <w:szCs w:val="23"/>
        </w:rPr>
        <w:t> Privileged Identity Management</w:t>
      </w:r>
    </w:p>
    <w:p w14:paraId="107ADE8E" w14:textId="77777777" w:rsidR="00B05A8A" w:rsidRPr="00B05A8A" w:rsidRDefault="00B05A8A" w:rsidP="00B05A8A">
      <w:pPr>
        <w:shd w:val="clear" w:color="auto" w:fill="FFFFFF"/>
        <w:spacing w:beforeAutospacing="1" w:after="0" w:afterAutospacing="1" w:line="240" w:lineRule="auto"/>
        <w:ind w:left="720"/>
        <w:textAlignment w:val="baseline"/>
        <w:rPr>
          <w:rFonts w:ascii="Arial" w:eastAsia="Times New Roman" w:hAnsi="Arial" w:cs="Arial"/>
          <w:color w:val="4E5768"/>
          <w:sz w:val="23"/>
          <w:szCs w:val="23"/>
        </w:rPr>
      </w:pPr>
      <w:proofErr w:type="spellStart"/>
      <w:r w:rsidRPr="00B05A8A">
        <w:rPr>
          <w:rFonts w:ascii="Arial" w:eastAsia="Times New Roman" w:hAnsi="Arial" w:cs="Arial"/>
          <w:color w:val="4E5768"/>
          <w:sz w:val="23"/>
          <w:szCs w:val="23"/>
          <w:bdr w:val="none" w:sz="0" w:space="0" w:color="auto" w:frame="1"/>
        </w:rPr>
        <w:t>Unattempted</w:t>
      </w:r>
      <w:proofErr w:type="spellEnd"/>
      <w:r w:rsidRPr="00B05A8A">
        <w:rPr>
          <w:rFonts w:ascii="Arial" w:eastAsia="Times New Roman" w:hAnsi="Arial" w:cs="Arial"/>
          <w:color w:val="4E5768"/>
          <w:sz w:val="23"/>
          <w:szCs w:val="23"/>
        </w:rPr>
        <w:br/>
      </w:r>
    </w:p>
    <w:p w14:paraId="54B8B345" w14:textId="77777777" w:rsidR="00B05A8A" w:rsidRPr="00B05A8A" w:rsidRDefault="00B05A8A" w:rsidP="00B05A8A">
      <w:pPr>
        <w:shd w:val="clear" w:color="auto" w:fill="FFFFFF"/>
        <w:spacing w:after="0" w:line="240" w:lineRule="auto"/>
        <w:ind w:left="720"/>
        <w:textAlignment w:val="baseline"/>
        <w:rPr>
          <w:rFonts w:ascii="Arial" w:eastAsia="Times New Roman" w:hAnsi="Arial" w:cs="Arial"/>
          <w:color w:val="4E5768"/>
          <w:sz w:val="23"/>
          <w:szCs w:val="23"/>
        </w:rPr>
      </w:pPr>
      <w:r w:rsidRPr="00B05A8A">
        <w:rPr>
          <w:rFonts w:ascii="Arial" w:eastAsia="Times New Roman" w:hAnsi="Arial" w:cs="Arial"/>
          <w:color w:val="4E5768"/>
          <w:sz w:val="23"/>
          <w:szCs w:val="23"/>
        </w:rPr>
        <w:t>Azure Active Directory (Azure AD) access reviews enable organizations to efficiently manage group memberships, access to enterprise applications, and role assignments. User’s access can be reviewed on a regular basis to make sure only the right people have continued access.</w:t>
      </w:r>
      <w:r w:rsidRPr="00B05A8A">
        <w:rPr>
          <w:rFonts w:ascii="Arial" w:eastAsia="Times New Roman" w:hAnsi="Arial" w:cs="Arial"/>
          <w:color w:val="4E5768"/>
          <w:sz w:val="23"/>
          <w:szCs w:val="23"/>
        </w:rPr>
        <w:br/>
        <w:t>More Info:</w:t>
      </w:r>
      <w:r w:rsidRPr="00B05A8A">
        <w:rPr>
          <w:rFonts w:ascii="Arial" w:eastAsia="Times New Roman" w:hAnsi="Arial" w:cs="Arial"/>
          <w:color w:val="4E5768"/>
          <w:sz w:val="23"/>
          <w:szCs w:val="23"/>
        </w:rPr>
        <w:br/>
      </w:r>
      <w:hyperlink r:id="rId19" w:history="1">
        <w:r w:rsidRPr="00B05A8A">
          <w:rPr>
            <w:rFonts w:ascii="Arial" w:eastAsia="Times New Roman" w:hAnsi="Arial" w:cs="Arial"/>
            <w:color w:val="75C32C"/>
            <w:sz w:val="23"/>
            <w:szCs w:val="23"/>
            <w:bdr w:val="none" w:sz="0" w:space="0" w:color="auto" w:frame="1"/>
          </w:rPr>
          <w:t>https://docs.microsoft.com/en-us/azure/active-directory/governance/access-reviews-overview</w:t>
        </w:r>
      </w:hyperlink>
    </w:p>
    <w:p w14:paraId="4CC2350F" w14:textId="77777777" w:rsidR="00B05A8A" w:rsidRPr="00B05A8A" w:rsidRDefault="00B05A8A" w:rsidP="00B05A8A">
      <w:pPr>
        <w:numPr>
          <w:ilvl w:val="0"/>
          <w:numId w:val="1"/>
        </w:numPr>
        <w:shd w:val="clear" w:color="auto" w:fill="FFFFFF"/>
        <w:spacing w:beforeAutospacing="1" w:after="0" w:line="240" w:lineRule="auto"/>
        <w:textAlignment w:val="baseline"/>
        <w:outlineLvl w:val="4"/>
        <w:rPr>
          <w:rFonts w:ascii="Arial" w:eastAsia="Times New Roman" w:hAnsi="Arial" w:cs="Arial"/>
          <w:color w:val="4E5768"/>
          <w:sz w:val="20"/>
          <w:szCs w:val="20"/>
        </w:rPr>
      </w:pPr>
      <w:r w:rsidRPr="00B05A8A">
        <w:rPr>
          <w:rFonts w:ascii="Arial" w:eastAsia="Times New Roman" w:hAnsi="Arial" w:cs="Arial"/>
          <w:color w:val="4E5768"/>
          <w:sz w:val="27"/>
          <w:szCs w:val="27"/>
          <w:bdr w:val="none" w:sz="0" w:space="0" w:color="auto" w:frame="1"/>
        </w:rPr>
        <w:t>4</w:t>
      </w:r>
      <w:r w:rsidRPr="00B05A8A">
        <w:rPr>
          <w:rFonts w:ascii="Arial" w:eastAsia="Times New Roman" w:hAnsi="Arial" w:cs="Arial"/>
          <w:color w:val="4E5768"/>
          <w:sz w:val="20"/>
          <w:szCs w:val="20"/>
        </w:rPr>
        <w:t>. Question</w:t>
      </w:r>
    </w:p>
    <w:p w14:paraId="517A55DE" w14:textId="77777777" w:rsidR="00B05A8A" w:rsidRPr="00B05A8A" w:rsidRDefault="00B05A8A" w:rsidP="00B05A8A">
      <w:pPr>
        <w:shd w:val="clear" w:color="auto" w:fill="FFFFFF"/>
        <w:spacing w:after="384" w:line="240" w:lineRule="auto"/>
        <w:ind w:left="720"/>
        <w:textAlignment w:val="baseline"/>
        <w:rPr>
          <w:rFonts w:ascii="Arial" w:eastAsia="Times New Roman" w:hAnsi="Arial" w:cs="Arial"/>
          <w:color w:val="4E5768"/>
          <w:sz w:val="23"/>
          <w:szCs w:val="23"/>
        </w:rPr>
      </w:pPr>
      <w:r w:rsidRPr="00B05A8A">
        <w:rPr>
          <w:rFonts w:ascii="Arial" w:eastAsia="Times New Roman" w:hAnsi="Arial" w:cs="Arial"/>
          <w:color w:val="4E5768"/>
          <w:sz w:val="23"/>
          <w:szCs w:val="23"/>
        </w:rPr>
        <w:t>Identify two statements about OneDrive sharing controls</w:t>
      </w:r>
    </w:p>
    <w:p w14:paraId="5D3D022F" w14:textId="631235B3" w:rsidR="00B05A8A" w:rsidRPr="00B05A8A"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B05A8A">
        <w:rPr>
          <w:rFonts w:ascii="Arial" w:eastAsia="Times New Roman" w:hAnsi="Arial" w:cs="Arial"/>
          <w:color w:val="4E5768"/>
          <w:sz w:val="23"/>
          <w:szCs w:val="23"/>
        </w:rPr>
        <w:object w:dxaOrig="1440" w:dyaOrig="1440" w14:anchorId="10F1666B">
          <v:shape id="_x0000_i1740" type="#_x0000_t75" style="width:20.25pt;height:18pt" o:ole="">
            <v:imagedata r:id="rId10" o:title=""/>
          </v:shape>
          <w:control r:id="rId20" w:name="DefaultOcxName11" w:shapeid="_x0000_i1740"/>
        </w:object>
      </w:r>
      <w:r w:rsidRPr="00B05A8A">
        <w:rPr>
          <w:rFonts w:ascii="Arial" w:eastAsia="Times New Roman" w:hAnsi="Arial" w:cs="Arial"/>
          <w:color w:val="4E5768"/>
          <w:sz w:val="23"/>
          <w:szCs w:val="23"/>
        </w:rPr>
        <w:t> </w:t>
      </w:r>
      <w:r w:rsidRPr="00B05A8A">
        <w:rPr>
          <w:rFonts w:ascii="Arial" w:eastAsia="Times New Roman" w:hAnsi="Arial" w:cs="Arial"/>
          <w:color w:val="70AD47" w:themeColor="accent6"/>
          <w:sz w:val="23"/>
          <w:szCs w:val="23"/>
        </w:rPr>
        <w:t>They can be the same level of permissiveness as SharePoint sharing controls.</w:t>
      </w:r>
    </w:p>
    <w:p w14:paraId="0889AB6E" w14:textId="516306C2" w:rsidR="00B05A8A" w:rsidRPr="00B05A8A"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B05A8A">
        <w:rPr>
          <w:rFonts w:ascii="Arial" w:eastAsia="Times New Roman" w:hAnsi="Arial" w:cs="Arial"/>
          <w:color w:val="4E5768"/>
          <w:sz w:val="23"/>
          <w:szCs w:val="23"/>
        </w:rPr>
        <w:object w:dxaOrig="1440" w:dyaOrig="1440" w14:anchorId="17F2C5EE">
          <v:shape id="_x0000_i1739" type="#_x0000_t75" style="width:20.25pt;height:18pt" o:ole="">
            <v:imagedata r:id="rId10" o:title=""/>
          </v:shape>
          <w:control r:id="rId21" w:name="DefaultOcxName12" w:shapeid="_x0000_i1739"/>
        </w:object>
      </w:r>
      <w:r w:rsidRPr="00B05A8A">
        <w:rPr>
          <w:rFonts w:ascii="Arial" w:eastAsia="Times New Roman" w:hAnsi="Arial" w:cs="Arial"/>
          <w:color w:val="4E5768"/>
          <w:sz w:val="23"/>
          <w:szCs w:val="23"/>
        </w:rPr>
        <w:t> They must be the same as the SharePoint sharing controls</w:t>
      </w:r>
    </w:p>
    <w:p w14:paraId="24825316" w14:textId="6B60DAD6" w:rsidR="00B05A8A" w:rsidRPr="00B05A8A"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B05A8A">
        <w:rPr>
          <w:rFonts w:ascii="Arial" w:eastAsia="Times New Roman" w:hAnsi="Arial" w:cs="Arial"/>
          <w:color w:val="4E5768"/>
          <w:sz w:val="23"/>
          <w:szCs w:val="23"/>
        </w:rPr>
        <w:object w:dxaOrig="1440" w:dyaOrig="1440" w14:anchorId="579FF1A2">
          <v:shape id="_x0000_i1738" type="#_x0000_t75" style="width:20.25pt;height:18pt" o:ole="">
            <v:imagedata r:id="rId10" o:title=""/>
          </v:shape>
          <w:control r:id="rId22" w:name="DefaultOcxName13" w:shapeid="_x0000_i1738"/>
        </w:object>
      </w:r>
      <w:r w:rsidRPr="00B05A8A">
        <w:rPr>
          <w:rFonts w:ascii="Arial" w:eastAsia="Times New Roman" w:hAnsi="Arial" w:cs="Arial"/>
          <w:color w:val="4E5768"/>
          <w:sz w:val="23"/>
          <w:szCs w:val="23"/>
        </w:rPr>
        <w:t> They can be more permissive than SharePoint sharing controls.</w:t>
      </w:r>
    </w:p>
    <w:p w14:paraId="36BA2858" w14:textId="7ED3A4D8" w:rsidR="00B05A8A" w:rsidRPr="00B05A8A"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B05A8A">
        <w:rPr>
          <w:rFonts w:ascii="Arial" w:eastAsia="Times New Roman" w:hAnsi="Arial" w:cs="Arial"/>
          <w:color w:val="4E5768"/>
          <w:sz w:val="23"/>
          <w:szCs w:val="23"/>
        </w:rPr>
        <w:object w:dxaOrig="1440" w:dyaOrig="1440" w14:anchorId="2E05BA34">
          <v:shape id="_x0000_i1737" type="#_x0000_t75" style="width:20.25pt;height:18pt" o:ole="">
            <v:imagedata r:id="rId10" o:title=""/>
          </v:shape>
          <w:control r:id="rId23" w:name="DefaultOcxName14" w:shapeid="_x0000_i1737"/>
        </w:object>
      </w:r>
      <w:r w:rsidRPr="00B05A8A">
        <w:rPr>
          <w:rFonts w:ascii="Arial" w:eastAsia="Times New Roman" w:hAnsi="Arial" w:cs="Arial"/>
          <w:color w:val="4E5768"/>
          <w:sz w:val="23"/>
          <w:szCs w:val="23"/>
        </w:rPr>
        <w:t> </w:t>
      </w:r>
      <w:r w:rsidRPr="00B05A8A">
        <w:rPr>
          <w:rFonts w:ascii="Arial" w:eastAsia="Times New Roman" w:hAnsi="Arial" w:cs="Arial"/>
          <w:color w:val="70AD47" w:themeColor="accent6"/>
          <w:sz w:val="23"/>
          <w:szCs w:val="23"/>
        </w:rPr>
        <w:t>They can be less permissive than SharePoint sharing controls.</w:t>
      </w:r>
    </w:p>
    <w:p w14:paraId="1EAA7809" w14:textId="77777777" w:rsidR="00B05A8A" w:rsidRPr="00B05A8A" w:rsidRDefault="00B05A8A" w:rsidP="00B05A8A">
      <w:pPr>
        <w:shd w:val="clear" w:color="auto" w:fill="FFFFFF"/>
        <w:spacing w:beforeAutospacing="1" w:after="0" w:afterAutospacing="1" w:line="240" w:lineRule="auto"/>
        <w:ind w:left="720"/>
        <w:textAlignment w:val="baseline"/>
        <w:rPr>
          <w:rFonts w:ascii="Arial" w:eastAsia="Times New Roman" w:hAnsi="Arial" w:cs="Arial"/>
          <w:color w:val="4E5768"/>
          <w:sz w:val="23"/>
          <w:szCs w:val="23"/>
        </w:rPr>
      </w:pPr>
      <w:proofErr w:type="spellStart"/>
      <w:r w:rsidRPr="00B05A8A">
        <w:rPr>
          <w:rFonts w:ascii="Arial" w:eastAsia="Times New Roman" w:hAnsi="Arial" w:cs="Arial"/>
          <w:color w:val="4E5768"/>
          <w:sz w:val="23"/>
          <w:szCs w:val="23"/>
          <w:bdr w:val="none" w:sz="0" w:space="0" w:color="auto" w:frame="1"/>
        </w:rPr>
        <w:t>Unattempted</w:t>
      </w:r>
      <w:proofErr w:type="spellEnd"/>
      <w:r w:rsidRPr="00B05A8A">
        <w:rPr>
          <w:rFonts w:ascii="Arial" w:eastAsia="Times New Roman" w:hAnsi="Arial" w:cs="Arial"/>
          <w:color w:val="4E5768"/>
          <w:sz w:val="23"/>
          <w:szCs w:val="23"/>
        </w:rPr>
        <w:br/>
      </w:r>
    </w:p>
    <w:p w14:paraId="0CCBB05D" w14:textId="30C07A0F" w:rsidR="00B05A8A" w:rsidRPr="00B05A8A" w:rsidRDefault="00B05A8A" w:rsidP="00B05A8A">
      <w:pPr>
        <w:shd w:val="clear" w:color="auto" w:fill="FFFFFF"/>
        <w:spacing w:after="384" w:line="240" w:lineRule="auto"/>
        <w:ind w:left="720"/>
        <w:textAlignment w:val="baseline"/>
        <w:rPr>
          <w:rFonts w:ascii="Arial" w:eastAsia="Times New Roman" w:hAnsi="Arial" w:cs="Arial"/>
          <w:color w:val="4E5768"/>
          <w:sz w:val="23"/>
          <w:szCs w:val="23"/>
        </w:rPr>
      </w:pPr>
      <w:r w:rsidRPr="00B05A8A">
        <w:rPr>
          <w:rFonts w:ascii="Arial" w:eastAsia="Times New Roman" w:hAnsi="Arial" w:cs="Arial"/>
          <w:noProof/>
          <w:color w:val="4E5768"/>
          <w:sz w:val="23"/>
          <w:szCs w:val="23"/>
        </w:rPr>
        <w:lastRenderedPageBreak/>
        <w:drawing>
          <wp:inline distT="0" distB="0" distL="0" distR="0" wp14:anchorId="2CC53B60" wp14:editId="5D7370EF">
            <wp:extent cx="5943600" cy="3187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3187700"/>
                    </a:xfrm>
                    <a:prstGeom prst="rect">
                      <a:avLst/>
                    </a:prstGeom>
                    <a:noFill/>
                    <a:ln>
                      <a:noFill/>
                    </a:ln>
                  </pic:spPr>
                </pic:pic>
              </a:graphicData>
            </a:graphic>
          </wp:inline>
        </w:drawing>
      </w:r>
    </w:p>
    <w:p w14:paraId="7D399102" w14:textId="77777777" w:rsidR="00B05A8A" w:rsidRPr="00B05A8A" w:rsidRDefault="00B05A8A" w:rsidP="00B05A8A">
      <w:pPr>
        <w:numPr>
          <w:ilvl w:val="0"/>
          <w:numId w:val="1"/>
        </w:numPr>
        <w:shd w:val="clear" w:color="auto" w:fill="FFFFFF"/>
        <w:spacing w:beforeAutospacing="1" w:after="0" w:line="240" w:lineRule="auto"/>
        <w:textAlignment w:val="baseline"/>
        <w:outlineLvl w:val="4"/>
        <w:rPr>
          <w:rFonts w:ascii="Arial" w:eastAsia="Times New Roman" w:hAnsi="Arial" w:cs="Arial"/>
          <w:color w:val="4E5768"/>
          <w:sz w:val="20"/>
          <w:szCs w:val="20"/>
        </w:rPr>
      </w:pPr>
      <w:r w:rsidRPr="00B05A8A">
        <w:rPr>
          <w:rFonts w:ascii="Arial" w:eastAsia="Times New Roman" w:hAnsi="Arial" w:cs="Arial"/>
          <w:color w:val="4E5768"/>
          <w:sz w:val="27"/>
          <w:szCs w:val="27"/>
          <w:bdr w:val="none" w:sz="0" w:space="0" w:color="auto" w:frame="1"/>
        </w:rPr>
        <w:t>5</w:t>
      </w:r>
      <w:r w:rsidRPr="00B05A8A">
        <w:rPr>
          <w:rFonts w:ascii="Arial" w:eastAsia="Times New Roman" w:hAnsi="Arial" w:cs="Arial"/>
          <w:color w:val="4E5768"/>
          <w:sz w:val="20"/>
          <w:szCs w:val="20"/>
        </w:rPr>
        <w:t>. Question</w:t>
      </w:r>
    </w:p>
    <w:p w14:paraId="247D06E5" w14:textId="77777777" w:rsidR="00B05A8A" w:rsidRPr="00B05A8A" w:rsidRDefault="00B05A8A" w:rsidP="00B05A8A">
      <w:pPr>
        <w:shd w:val="clear" w:color="auto" w:fill="FFFFFF"/>
        <w:spacing w:after="384" w:line="240" w:lineRule="auto"/>
        <w:ind w:left="720"/>
        <w:textAlignment w:val="baseline"/>
        <w:rPr>
          <w:rFonts w:ascii="Arial" w:eastAsia="Times New Roman" w:hAnsi="Arial" w:cs="Arial"/>
          <w:color w:val="4E5768"/>
          <w:sz w:val="23"/>
          <w:szCs w:val="23"/>
        </w:rPr>
      </w:pPr>
      <w:r w:rsidRPr="00B05A8A">
        <w:rPr>
          <w:rFonts w:ascii="Arial" w:eastAsia="Times New Roman" w:hAnsi="Arial" w:cs="Arial"/>
          <w:color w:val="4E5768"/>
          <w:sz w:val="23"/>
          <w:szCs w:val="23"/>
        </w:rPr>
        <w:t>When authenticating a user under Azure MFA which three of the following are official concepts?</w:t>
      </w:r>
    </w:p>
    <w:p w14:paraId="6B7E3AC2" w14:textId="40640A10" w:rsidR="00B05A8A" w:rsidRPr="00B05A8A"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B05A8A">
        <w:rPr>
          <w:rFonts w:ascii="Arial" w:eastAsia="Times New Roman" w:hAnsi="Arial" w:cs="Arial"/>
          <w:color w:val="4E5768"/>
          <w:sz w:val="23"/>
          <w:szCs w:val="23"/>
        </w:rPr>
        <w:object w:dxaOrig="1440" w:dyaOrig="1440" w14:anchorId="2583AD97">
          <v:shape id="_x0000_i1736" type="#_x0000_t75" style="width:20.25pt;height:18pt" o:ole="">
            <v:imagedata r:id="rId10" o:title=""/>
          </v:shape>
          <w:control r:id="rId25" w:name="DefaultOcxName15" w:shapeid="_x0000_i1736"/>
        </w:object>
      </w:r>
      <w:r w:rsidRPr="00B05A8A">
        <w:rPr>
          <w:rFonts w:ascii="Arial" w:eastAsia="Times New Roman" w:hAnsi="Arial" w:cs="Arial"/>
          <w:color w:val="4E5768"/>
          <w:sz w:val="23"/>
          <w:szCs w:val="23"/>
        </w:rPr>
        <w:t> </w:t>
      </w:r>
      <w:r w:rsidRPr="00B05A8A">
        <w:rPr>
          <w:rFonts w:ascii="Arial" w:eastAsia="Times New Roman" w:hAnsi="Arial" w:cs="Arial"/>
          <w:color w:val="70AD47" w:themeColor="accent6"/>
          <w:sz w:val="23"/>
          <w:szCs w:val="23"/>
        </w:rPr>
        <w:t>Something a user knows</w:t>
      </w:r>
    </w:p>
    <w:p w14:paraId="64A10DD3" w14:textId="1FBD156C" w:rsidR="00B05A8A" w:rsidRPr="00B05A8A"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B05A8A">
        <w:rPr>
          <w:rFonts w:ascii="Arial" w:eastAsia="Times New Roman" w:hAnsi="Arial" w:cs="Arial"/>
          <w:color w:val="4E5768"/>
          <w:sz w:val="23"/>
          <w:szCs w:val="23"/>
        </w:rPr>
        <w:object w:dxaOrig="1440" w:dyaOrig="1440" w14:anchorId="47A739EB">
          <v:shape id="_x0000_i1735" type="#_x0000_t75" style="width:20.25pt;height:18pt" o:ole="">
            <v:imagedata r:id="rId10" o:title=""/>
          </v:shape>
          <w:control r:id="rId26" w:name="DefaultOcxName16" w:shapeid="_x0000_i1735"/>
        </w:object>
      </w:r>
      <w:r w:rsidRPr="00B05A8A">
        <w:rPr>
          <w:rFonts w:ascii="Arial" w:eastAsia="Times New Roman" w:hAnsi="Arial" w:cs="Arial"/>
          <w:color w:val="4E5768"/>
          <w:sz w:val="23"/>
          <w:szCs w:val="23"/>
        </w:rPr>
        <w:t> Something a user does</w:t>
      </w:r>
    </w:p>
    <w:p w14:paraId="119C407B" w14:textId="4BD52356" w:rsidR="00B05A8A" w:rsidRPr="00B05A8A"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70AD47" w:themeColor="accent6"/>
          <w:sz w:val="23"/>
          <w:szCs w:val="23"/>
        </w:rPr>
      </w:pPr>
      <w:r w:rsidRPr="00B05A8A">
        <w:rPr>
          <w:rFonts w:ascii="Arial" w:eastAsia="Times New Roman" w:hAnsi="Arial" w:cs="Arial"/>
          <w:color w:val="4E5768"/>
          <w:sz w:val="23"/>
          <w:szCs w:val="23"/>
        </w:rPr>
        <w:object w:dxaOrig="1440" w:dyaOrig="1440" w14:anchorId="7565D1D2">
          <v:shape id="_x0000_i1734" type="#_x0000_t75" style="width:20.25pt;height:18pt" o:ole="">
            <v:imagedata r:id="rId10" o:title=""/>
          </v:shape>
          <w:control r:id="rId27" w:name="DefaultOcxName17" w:shapeid="_x0000_i1734"/>
        </w:object>
      </w:r>
      <w:r w:rsidRPr="00B05A8A">
        <w:rPr>
          <w:rFonts w:ascii="Arial" w:eastAsia="Times New Roman" w:hAnsi="Arial" w:cs="Arial"/>
          <w:color w:val="4E5768"/>
          <w:sz w:val="23"/>
          <w:szCs w:val="23"/>
        </w:rPr>
        <w:t> </w:t>
      </w:r>
      <w:r w:rsidRPr="00B05A8A">
        <w:rPr>
          <w:rFonts w:ascii="Arial" w:eastAsia="Times New Roman" w:hAnsi="Arial" w:cs="Arial"/>
          <w:color w:val="70AD47" w:themeColor="accent6"/>
          <w:sz w:val="23"/>
          <w:szCs w:val="23"/>
        </w:rPr>
        <w:t>Something a user has</w:t>
      </w:r>
    </w:p>
    <w:p w14:paraId="32626695" w14:textId="0F00F288" w:rsidR="00B05A8A" w:rsidRPr="00B05A8A"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70AD47" w:themeColor="accent6"/>
          <w:sz w:val="23"/>
          <w:szCs w:val="23"/>
        </w:rPr>
      </w:pPr>
      <w:r w:rsidRPr="00B05A8A">
        <w:rPr>
          <w:rFonts w:ascii="Arial" w:eastAsia="Times New Roman" w:hAnsi="Arial" w:cs="Arial"/>
          <w:color w:val="70AD47" w:themeColor="accent6"/>
          <w:sz w:val="23"/>
          <w:szCs w:val="23"/>
        </w:rPr>
        <w:object w:dxaOrig="1440" w:dyaOrig="1440" w14:anchorId="5E2F633E">
          <v:shape id="_x0000_i1733" type="#_x0000_t75" style="width:20.25pt;height:18pt" o:ole="">
            <v:imagedata r:id="rId10" o:title=""/>
          </v:shape>
          <w:control r:id="rId28" w:name="DefaultOcxName18" w:shapeid="_x0000_i1733"/>
        </w:object>
      </w:r>
      <w:r w:rsidRPr="00B05A8A">
        <w:rPr>
          <w:rFonts w:ascii="Arial" w:eastAsia="Times New Roman" w:hAnsi="Arial" w:cs="Arial"/>
          <w:color w:val="70AD47" w:themeColor="accent6"/>
          <w:sz w:val="23"/>
          <w:szCs w:val="23"/>
        </w:rPr>
        <w:t> Something a user is</w:t>
      </w:r>
    </w:p>
    <w:p w14:paraId="040628F1" w14:textId="77777777" w:rsidR="00B05A8A" w:rsidRPr="00B05A8A" w:rsidRDefault="00B05A8A" w:rsidP="00B05A8A">
      <w:pPr>
        <w:shd w:val="clear" w:color="auto" w:fill="FFFFFF"/>
        <w:spacing w:beforeAutospacing="1" w:after="0" w:afterAutospacing="1" w:line="240" w:lineRule="auto"/>
        <w:ind w:left="720"/>
        <w:textAlignment w:val="baseline"/>
        <w:rPr>
          <w:rFonts w:ascii="Arial" w:eastAsia="Times New Roman" w:hAnsi="Arial" w:cs="Arial"/>
          <w:color w:val="4E5768"/>
          <w:sz w:val="23"/>
          <w:szCs w:val="23"/>
        </w:rPr>
      </w:pPr>
      <w:proofErr w:type="spellStart"/>
      <w:r w:rsidRPr="00B05A8A">
        <w:rPr>
          <w:rFonts w:ascii="Arial" w:eastAsia="Times New Roman" w:hAnsi="Arial" w:cs="Arial"/>
          <w:color w:val="4E5768"/>
          <w:sz w:val="23"/>
          <w:szCs w:val="23"/>
          <w:bdr w:val="none" w:sz="0" w:space="0" w:color="auto" w:frame="1"/>
        </w:rPr>
        <w:t>Unattempted</w:t>
      </w:r>
      <w:proofErr w:type="spellEnd"/>
      <w:r w:rsidRPr="00B05A8A">
        <w:rPr>
          <w:rFonts w:ascii="Arial" w:eastAsia="Times New Roman" w:hAnsi="Arial" w:cs="Arial"/>
          <w:color w:val="4E5768"/>
          <w:sz w:val="23"/>
          <w:szCs w:val="23"/>
        </w:rPr>
        <w:br/>
      </w:r>
    </w:p>
    <w:p w14:paraId="7B5D4B9C" w14:textId="77777777" w:rsidR="00B05A8A" w:rsidRPr="00B05A8A" w:rsidRDefault="00B05A8A" w:rsidP="00B05A8A">
      <w:pPr>
        <w:shd w:val="clear" w:color="auto" w:fill="FFFFFF"/>
        <w:spacing w:after="384" w:line="240" w:lineRule="auto"/>
        <w:ind w:left="720"/>
        <w:textAlignment w:val="baseline"/>
        <w:rPr>
          <w:rFonts w:ascii="Arial" w:eastAsia="Times New Roman" w:hAnsi="Arial" w:cs="Arial"/>
          <w:color w:val="4E5768"/>
          <w:sz w:val="23"/>
          <w:szCs w:val="23"/>
        </w:rPr>
      </w:pPr>
      <w:r w:rsidRPr="00B05A8A">
        <w:rPr>
          <w:rFonts w:ascii="Arial" w:eastAsia="Times New Roman" w:hAnsi="Arial" w:cs="Arial"/>
          <w:color w:val="4E5768"/>
          <w:sz w:val="23"/>
          <w:szCs w:val="23"/>
        </w:rPr>
        <w:t>Azure Multi-Factor Authentication works by requiring two or more of the following authentication methods:</w:t>
      </w:r>
      <w:r w:rsidRPr="00B05A8A">
        <w:rPr>
          <w:rFonts w:ascii="Arial" w:eastAsia="Times New Roman" w:hAnsi="Arial" w:cs="Arial"/>
          <w:color w:val="4E5768"/>
          <w:sz w:val="23"/>
          <w:szCs w:val="23"/>
        </w:rPr>
        <w:br/>
        <w:t>Something you know, typically a password.</w:t>
      </w:r>
      <w:r w:rsidRPr="00B05A8A">
        <w:rPr>
          <w:rFonts w:ascii="Arial" w:eastAsia="Times New Roman" w:hAnsi="Arial" w:cs="Arial"/>
          <w:color w:val="4E5768"/>
          <w:sz w:val="23"/>
          <w:szCs w:val="23"/>
        </w:rPr>
        <w:br/>
        <w:t>Something you have, such as a trusted device that is not easily duplicated, like a phone or hardware key.</w:t>
      </w:r>
      <w:r w:rsidRPr="00B05A8A">
        <w:rPr>
          <w:rFonts w:ascii="Arial" w:eastAsia="Times New Roman" w:hAnsi="Arial" w:cs="Arial"/>
          <w:color w:val="4E5768"/>
          <w:sz w:val="23"/>
          <w:szCs w:val="23"/>
        </w:rPr>
        <w:br/>
        <w:t>Something you are – biometrics like a fingerprint or face scan.</w:t>
      </w:r>
    </w:p>
    <w:p w14:paraId="452AAA5D" w14:textId="77777777" w:rsidR="00B05A8A" w:rsidRPr="00B05A8A" w:rsidRDefault="00B05A8A" w:rsidP="00B05A8A">
      <w:pPr>
        <w:shd w:val="clear" w:color="auto" w:fill="FFFFFF"/>
        <w:spacing w:after="0" w:line="240" w:lineRule="auto"/>
        <w:ind w:left="720"/>
        <w:textAlignment w:val="baseline"/>
        <w:rPr>
          <w:rFonts w:ascii="Arial" w:eastAsia="Times New Roman" w:hAnsi="Arial" w:cs="Arial"/>
          <w:color w:val="4E5768"/>
          <w:sz w:val="23"/>
          <w:szCs w:val="23"/>
        </w:rPr>
      </w:pPr>
      <w:r w:rsidRPr="00B05A8A">
        <w:rPr>
          <w:rFonts w:ascii="Arial" w:eastAsia="Times New Roman" w:hAnsi="Arial" w:cs="Arial"/>
          <w:color w:val="4E5768"/>
          <w:sz w:val="23"/>
          <w:szCs w:val="23"/>
        </w:rPr>
        <w:t>For detailed information please refer to the following link</w:t>
      </w:r>
      <w:r w:rsidRPr="00B05A8A">
        <w:rPr>
          <w:rFonts w:ascii="Arial" w:eastAsia="Times New Roman" w:hAnsi="Arial" w:cs="Arial"/>
          <w:color w:val="4E5768"/>
          <w:sz w:val="23"/>
          <w:szCs w:val="23"/>
        </w:rPr>
        <w:br/>
      </w:r>
      <w:hyperlink r:id="rId29" w:history="1">
        <w:r w:rsidRPr="00B05A8A">
          <w:rPr>
            <w:rFonts w:ascii="Arial" w:eastAsia="Times New Roman" w:hAnsi="Arial" w:cs="Arial"/>
            <w:color w:val="75C32C"/>
            <w:sz w:val="23"/>
            <w:szCs w:val="23"/>
            <w:bdr w:val="none" w:sz="0" w:space="0" w:color="auto" w:frame="1"/>
          </w:rPr>
          <w:t>https://docs.microsoft.com/en-us/azure/active-directory/authentication/concept-mfa-howitworks</w:t>
        </w:r>
      </w:hyperlink>
    </w:p>
    <w:p w14:paraId="10D69405" w14:textId="77777777" w:rsidR="00B05A8A" w:rsidRPr="00B05A8A" w:rsidRDefault="00B05A8A" w:rsidP="00B05A8A">
      <w:pPr>
        <w:numPr>
          <w:ilvl w:val="0"/>
          <w:numId w:val="1"/>
        </w:numPr>
        <w:shd w:val="clear" w:color="auto" w:fill="FFFFFF"/>
        <w:spacing w:beforeAutospacing="1" w:after="0" w:line="240" w:lineRule="auto"/>
        <w:textAlignment w:val="baseline"/>
        <w:outlineLvl w:val="4"/>
        <w:rPr>
          <w:rFonts w:ascii="Arial" w:eastAsia="Times New Roman" w:hAnsi="Arial" w:cs="Arial"/>
          <w:color w:val="4E5768"/>
          <w:sz w:val="20"/>
          <w:szCs w:val="20"/>
        </w:rPr>
      </w:pPr>
      <w:r w:rsidRPr="00B05A8A">
        <w:rPr>
          <w:rFonts w:ascii="Arial" w:eastAsia="Times New Roman" w:hAnsi="Arial" w:cs="Arial"/>
          <w:color w:val="4E5768"/>
          <w:sz w:val="27"/>
          <w:szCs w:val="27"/>
          <w:bdr w:val="none" w:sz="0" w:space="0" w:color="auto" w:frame="1"/>
        </w:rPr>
        <w:t>6</w:t>
      </w:r>
      <w:r w:rsidRPr="00B05A8A">
        <w:rPr>
          <w:rFonts w:ascii="Arial" w:eastAsia="Times New Roman" w:hAnsi="Arial" w:cs="Arial"/>
          <w:color w:val="4E5768"/>
          <w:sz w:val="20"/>
          <w:szCs w:val="20"/>
        </w:rPr>
        <w:t>. Question</w:t>
      </w:r>
    </w:p>
    <w:p w14:paraId="12F93C51" w14:textId="77777777" w:rsidR="00B05A8A" w:rsidRPr="00B05A8A" w:rsidRDefault="00B05A8A" w:rsidP="00B05A8A">
      <w:pPr>
        <w:shd w:val="clear" w:color="auto" w:fill="FFFFFF"/>
        <w:spacing w:after="384" w:line="240" w:lineRule="auto"/>
        <w:ind w:left="720"/>
        <w:textAlignment w:val="baseline"/>
        <w:rPr>
          <w:rFonts w:ascii="Arial" w:eastAsia="Times New Roman" w:hAnsi="Arial" w:cs="Arial"/>
          <w:color w:val="4E5768"/>
          <w:sz w:val="23"/>
          <w:szCs w:val="23"/>
        </w:rPr>
      </w:pPr>
      <w:r w:rsidRPr="00B05A8A">
        <w:rPr>
          <w:rFonts w:ascii="Arial" w:eastAsia="Times New Roman" w:hAnsi="Arial" w:cs="Arial"/>
          <w:color w:val="4E5768"/>
          <w:sz w:val="23"/>
          <w:szCs w:val="23"/>
        </w:rPr>
        <w:lastRenderedPageBreak/>
        <w:t>Which type of Microsoft Cloud App Security alert can be triggered by Cloud Discovery?</w:t>
      </w:r>
    </w:p>
    <w:p w14:paraId="7E8BA140" w14:textId="3552B319" w:rsidR="00B05A8A" w:rsidRPr="00B05A8A"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B05A8A">
        <w:rPr>
          <w:rFonts w:ascii="Arial" w:eastAsia="Times New Roman" w:hAnsi="Arial" w:cs="Arial"/>
          <w:color w:val="4E5768"/>
          <w:sz w:val="23"/>
          <w:szCs w:val="23"/>
        </w:rPr>
        <w:object w:dxaOrig="1440" w:dyaOrig="1440" w14:anchorId="5AFF2866">
          <v:shape id="_x0000_i1732" type="#_x0000_t75" style="width:20.25pt;height:18pt" o:ole="">
            <v:imagedata r:id="rId5" o:title=""/>
          </v:shape>
          <w:control r:id="rId30" w:name="DefaultOcxName19" w:shapeid="_x0000_i1732"/>
        </w:object>
      </w:r>
      <w:r w:rsidRPr="00B05A8A">
        <w:rPr>
          <w:rFonts w:ascii="Arial" w:eastAsia="Times New Roman" w:hAnsi="Arial" w:cs="Arial"/>
          <w:color w:val="4E5768"/>
          <w:sz w:val="23"/>
          <w:szCs w:val="23"/>
        </w:rPr>
        <w:t> New Location Alert</w:t>
      </w:r>
    </w:p>
    <w:p w14:paraId="4DB60C6F" w14:textId="22EBA9A6" w:rsidR="00B05A8A" w:rsidRPr="00B05A8A"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B05A8A">
        <w:rPr>
          <w:rFonts w:ascii="Arial" w:eastAsia="Times New Roman" w:hAnsi="Arial" w:cs="Arial"/>
          <w:color w:val="4E5768"/>
          <w:sz w:val="23"/>
          <w:szCs w:val="23"/>
        </w:rPr>
        <w:object w:dxaOrig="1440" w:dyaOrig="1440" w14:anchorId="09BDB9F5">
          <v:shape id="_x0000_i1731" type="#_x0000_t75" style="width:20.25pt;height:18pt" o:ole="">
            <v:imagedata r:id="rId5" o:title=""/>
          </v:shape>
          <w:control r:id="rId31" w:name="DefaultOcxName20" w:shapeid="_x0000_i1731"/>
        </w:object>
      </w:r>
      <w:r w:rsidRPr="00B05A8A">
        <w:rPr>
          <w:rFonts w:ascii="Arial" w:eastAsia="Times New Roman" w:hAnsi="Arial" w:cs="Arial"/>
          <w:color w:val="4E5768"/>
          <w:sz w:val="23"/>
          <w:szCs w:val="23"/>
        </w:rPr>
        <w:t> New Admin Location alert</w:t>
      </w:r>
    </w:p>
    <w:p w14:paraId="5C07E5A6" w14:textId="5340575F" w:rsidR="00B05A8A" w:rsidRPr="00B05A8A"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B05A8A">
        <w:rPr>
          <w:rFonts w:ascii="Arial" w:eastAsia="Times New Roman" w:hAnsi="Arial" w:cs="Arial"/>
          <w:color w:val="4E5768"/>
          <w:sz w:val="23"/>
          <w:szCs w:val="23"/>
        </w:rPr>
        <w:object w:dxaOrig="1440" w:dyaOrig="1440" w14:anchorId="4E93AADE">
          <v:shape id="_x0000_i1730" type="#_x0000_t75" style="width:20.25pt;height:18pt" o:ole="">
            <v:imagedata r:id="rId5" o:title=""/>
          </v:shape>
          <w:control r:id="rId32" w:name="DefaultOcxName21" w:shapeid="_x0000_i1730"/>
        </w:object>
      </w:r>
      <w:r w:rsidRPr="00B05A8A">
        <w:rPr>
          <w:rFonts w:ascii="Arial" w:eastAsia="Times New Roman" w:hAnsi="Arial" w:cs="Arial"/>
          <w:color w:val="4E5768"/>
          <w:sz w:val="23"/>
          <w:szCs w:val="23"/>
        </w:rPr>
        <w:t> New Admin User alert</w:t>
      </w:r>
    </w:p>
    <w:p w14:paraId="3601FDA7" w14:textId="50320AE7" w:rsidR="00B05A8A" w:rsidRPr="00B05A8A"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70AD47" w:themeColor="accent6"/>
          <w:sz w:val="23"/>
          <w:szCs w:val="23"/>
        </w:rPr>
      </w:pPr>
      <w:r w:rsidRPr="00B05A8A">
        <w:rPr>
          <w:rFonts w:ascii="Arial" w:eastAsia="Times New Roman" w:hAnsi="Arial" w:cs="Arial"/>
          <w:color w:val="70AD47" w:themeColor="accent6"/>
          <w:sz w:val="23"/>
          <w:szCs w:val="23"/>
        </w:rPr>
        <w:object w:dxaOrig="1440" w:dyaOrig="1440" w14:anchorId="120EEFB3">
          <v:shape id="_x0000_i1729" type="#_x0000_t75" style="width:20.25pt;height:18pt" o:ole="">
            <v:imagedata r:id="rId5" o:title=""/>
          </v:shape>
          <w:control r:id="rId33" w:name="DefaultOcxName22" w:shapeid="_x0000_i1729"/>
        </w:object>
      </w:r>
      <w:r w:rsidRPr="00B05A8A">
        <w:rPr>
          <w:rFonts w:ascii="Arial" w:eastAsia="Times New Roman" w:hAnsi="Arial" w:cs="Arial"/>
          <w:color w:val="70AD47" w:themeColor="accent6"/>
          <w:sz w:val="23"/>
          <w:szCs w:val="23"/>
        </w:rPr>
        <w:t> Newly Discovered Service alert</w:t>
      </w:r>
    </w:p>
    <w:p w14:paraId="056CBC2C" w14:textId="77777777" w:rsidR="00B05A8A" w:rsidRPr="00B05A8A" w:rsidRDefault="00B05A8A" w:rsidP="00B05A8A">
      <w:pPr>
        <w:shd w:val="clear" w:color="auto" w:fill="FFFFFF"/>
        <w:spacing w:beforeAutospacing="1" w:after="0" w:afterAutospacing="1" w:line="240" w:lineRule="auto"/>
        <w:ind w:left="720"/>
        <w:textAlignment w:val="baseline"/>
        <w:rPr>
          <w:rFonts w:ascii="Arial" w:eastAsia="Times New Roman" w:hAnsi="Arial" w:cs="Arial"/>
          <w:color w:val="4E5768"/>
          <w:sz w:val="23"/>
          <w:szCs w:val="23"/>
        </w:rPr>
      </w:pPr>
      <w:proofErr w:type="spellStart"/>
      <w:r w:rsidRPr="00B05A8A">
        <w:rPr>
          <w:rFonts w:ascii="Arial" w:eastAsia="Times New Roman" w:hAnsi="Arial" w:cs="Arial"/>
          <w:color w:val="4E5768"/>
          <w:sz w:val="23"/>
          <w:szCs w:val="23"/>
          <w:bdr w:val="none" w:sz="0" w:space="0" w:color="auto" w:frame="1"/>
        </w:rPr>
        <w:t>Unattempted</w:t>
      </w:r>
      <w:proofErr w:type="spellEnd"/>
      <w:r w:rsidRPr="00B05A8A">
        <w:rPr>
          <w:rFonts w:ascii="Arial" w:eastAsia="Times New Roman" w:hAnsi="Arial" w:cs="Arial"/>
          <w:color w:val="4E5768"/>
          <w:sz w:val="23"/>
          <w:szCs w:val="23"/>
        </w:rPr>
        <w:br/>
      </w:r>
    </w:p>
    <w:p w14:paraId="377BA8EB" w14:textId="77777777" w:rsidR="00B05A8A" w:rsidRPr="00B05A8A" w:rsidRDefault="00B05A8A" w:rsidP="00B05A8A">
      <w:pPr>
        <w:shd w:val="clear" w:color="auto" w:fill="FFFFFF"/>
        <w:spacing w:after="0" w:line="240" w:lineRule="auto"/>
        <w:ind w:left="720"/>
        <w:textAlignment w:val="baseline"/>
        <w:rPr>
          <w:rFonts w:ascii="Arial" w:eastAsia="Times New Roman" w:hAnsi="Arial" w:cs="Arial"/>
          <w:color w:val="4E5768"/>
          <w:sz w:val="23"/>
          <w:szCs w:val="23"/>
        </w:rPr>
      </w:pPr>
      <w:hyperlink r:id="rId34" w:history="1">
        <w:r w:rsidRPr="00B05A8A">
          <w:rPr>
            <w:rFonts w:ascii="Arial" w:eastAsia="Times New Roman" w:hAnsi="Arial" w:cs="Arial"/>
            <w:color w:val="75C32C"/>
            <w:sz w:val="23"/>
            <w:szCs w:val="23"/>
            <w:bdr w:val="none" w:sz="0" w:space="0" w:color="auto" w:frame="1"/>
          </w:rPr>
          <w:t>https://docs.microsoft.com/en-us/cloud-app-security/cloud-discovery-policies</w:t>
        </w:r>
      </w:hyperlink>
    </w:p>
    <w:p w14:paraId="1E0C1D69" w14:textId="77777777" w:rsidR="00B05A8A" w:rsidRPr="00B05A8A" w:rsidRDefault="00B05A8A" w:rsidP="00B05A8A">
      <w:pPr>
        <w:numPr>
          <w:ilvl w:val="0"/>
          <w:numId w:val="1"/>
        </w:numPr>
        <w:shd w:val="clear" w:color="auto" w:fill="FFFFFF"/>
        <w:spacing w:beforeAutospacing="1" w:after="0" w:line="240" w:lineRule="auto"/>
        <w:textAlignment w:val="baseline"/>
        <w:outlineLvl w:val="4"/>
        <w:rPr>
          <w:rFonts w:ascii="Arial" w:eastAsia="Times New Roman" w:hAnsi="Arial" w:cs="Arial"/>
          <w:color w:val="4E5768"/>
          <w:sz w:val="20"/>
          <w:szCs w:val="20"/>
        </w:rPr>
      </w:pPr>
      <w:r w:rsidRPr="00B05A8A">
        <w:rPr>
          <w:rFonts w:ascii="Arial" w:eastAsia="Times New Roman" w:hAnsi="Arial" w:cs="Arial"/>
          <w:color w:val="4E5768"/>
          <w:sz w:val="27"/>
          <w:szCs w:val="27"/>
          <w:bdr w:val="none" w:sz="0" w:space="0" w:color="auto" w:frame="1"/>
        </w:rPr>
        <w:t>7</w:t>
      </w:r>
      <w:r w:rsidRPr="00B05A8A">
        <w:rPr>
          <w:rFonts w:ascii="Arial" w:eastAsia="Times New Roman" w:hAnsi="Arial" w:cs="Arial"/>
          <w:color w:val="4E5768"/>
          <w:sz w:val="20"/>
          <w:szCs w:val="20"/>
        </w:rPr>
        <w:t>. Question</w:t>
      </w:r>
    </w:p>
    <w:p w14:paraId="51D0F70C" w14:textId="77777777" w:rsidR="00B05A8A" w:rsidRPr="00B05A8A" w:rsidRDefault="00B05A8A" w:rsidP="00B05A8A">
      <w:pPr>
        <w:shd w:val="clear" w:color="auto" w:fill="FFFFFF"/>
        <w:spacing w:after="384" w:line="240" w:lineRule="auto"/>
        <w:ind w:left="720"/>
        <w:textAlignment w:val="baseline"/>
        <w:rPr>
          <w:rFonts w:ascii="Arial" w:eastAsia="Times New Roman" w:hAnsi="Arial" w:cs="Arial"/>
          <w:color w:val="4E5768"/>
          <w:sz w:val="23"/>
          <w:szCs w:val="23"/>
        </w:rPr>
      </w:pPr>
      <w:r w:rsidRPr="00B05A8A">
        <w:rPr>
          <w:rFonts w:ascii="Arial" w:eastAsia="Times New Roman" w:hAnsi="Arial" w:cs="Arial"/>
          <w:color w:val="4E5768"/>
          <w:sz w:val="23"/>
          <w:szCs w:val="23"/>
        </w:rPr>
        <w:t>You are a Microsoft 365 Administrator for your organization. As a part of the business initiative, you have been asked for both aggregate data and detailed dashboards of where your organization stands in relation to Microsoft 365 adoption. Which tools would be most helpful in providing this data?</w:t>
      </w:r>
    </w:p>
    <w:p w14:paraId="58A26026" w14:textId="345BE6D9" w:rsidR="00B05A8A" w:rsidRPr="00B05A8A"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B05A8A">
        <w:rPr>
          <w:rFonts w:ascii="Arial" w:eastAsia="Times New Roman" w:hAnsi="Arial" w:cs="Arial"/>
          <w:color w:val="4E5768"/>
          <w:sz w:val="23"/>
          <w:szCs w:val="23"/>
        </w:rPr>
        <w:object w:dxaOrig="1440" w:dyaOrig="1440" w14:anchorId="620E72D4">
          <v:shape id="_x0000_i1728" type="#_x0000_t75" style="width:20.25pt;height:18pt" o:ole="">
            <v:imagedata r:id="rId10" o:title=""/>
          </v:shape>
          <w:control r:id="rId35" w:name="DefaultOcxName23" w:shapeid="_x0000_i1728"/>
        </w:object>
      </w:r>
      <w:r w:rsidRPr="00B05A8A">
        <w:rPr>
          <w:rFonts w:ascii="Arial" w:eastAsia="Times New Roman" w:hAnsi="Arial" w:cs="Arial"/>
          <w:color w:val="4E5768"/>
          <w:sz w:val="23"/>
          <w:szCs w:val="23"/>
        </w:rPr>
        <w:t> Power BI</w:t>
      </w:r>
    </w:p>
    <w:p w14:paraId="684F7502" w14:textId="6CAEB374" w:rsidR="00B05A8A" w:rsidRPr="00B05A8A"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B05A8A">
        <w:rPr>
          <w:rFonts w:ascii="Arial" w:eastAsia="Times New Roman" w:hAnsi="Arial" w:cs="Arial"/>
          <w:color w:val="4E5768"/>
          <w:sz w:val="23"/>
          <w:szCs w:val="23"/>
        </w:rPr>
        <w:object w:dxaOrig="1440" w:dyaOrig="1440" w14:anchorId="5F580FD2">
          <v:shape id="_x0000_i1727" type="#_x0000_t75" style="width:20.25pt;height:18pt" o:ole="">
            <v:imagedata r:id="rId10" o:title=""/>
          </v:shape>
          <w:control r:id="rId36" w:name="DefaultOcxName24" w:shapeid="_x0000_i1727"/>
        </w:object>
      </w:r>
      <w:r w:rsidRPr="00B05A8A">
        <w:rPr>
          <w:rFonts w:ascii="Arial" w:eastAsia="Times New Roman" w:hAnsi="Arial" w:cs="Arial"/>
          <w:color w:val="4E5768"/>
          <w:sz w:val="23"/>
          <w:szCs w:val="23"/>
        </w:rPr>
        <w:t> SharePoint Site Collection Reports</w:t>
      </w:r>
    </w:p>
    <w:p w14:paraId="4B48BA72" w14:textId="68D4286C" w:rsidR="00B05A8A" w:rsidRPr="00B05A8A"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B05A8A">
        <w:rPr>
          <w:rFonts w:ascii="Arial" w:eastAsia="Times New Roman" w:hAnsi="Arial" w:cs="Arial"/>
          <w:color w:val="4E5768"/>
          <w:sz w:val="23"/>
          <w:szCs w:val="23"/>
        </w:rPr>
        <w:object w:dxaOrig="1440" w:dyaOrig="1440" w14:anchorId="5063DF34">
          <v:shape id="_x0000_i1726" type="#_x0000_t75" style="width:20.25pt;height:18pt" o:ole="">
            <v:imagedata r:id="rId10" o:title=""/>
          </v:shape>
          <w:control r:id="rId37" w:name="DefaultOcxName25" w:shapeid="_x0000_i1726"/>
        </w:object>
      </w:r>
      <w:r w:rsidRPr="00B05A8A">
        <w:rPr>
          <w:rFonts w:ascii="Arial" w:eastAsia="Times New Roman" w:hAnsi="Arial" w:cs="Arial"/>
          <w:color w:val="4E5768"/>
          <w:sz w:val="23"/>
          <w:szCs w:val="23"/>
        </w:rPr>
        <w:t> Security and Compliance center audit logs</w:t>
      </w:r>
    </w:p>
    <w:p w14:paraId="402596C2" w14:textId="1F81E2F6" w:rsidR="00B05A8A" w:rsidRPr="00B05A8A"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70AD47" w:themeColor="accent6"/>
          <w:sz w:val="23"/>
          <w:szCs w:val="23"/>
        </w:rPr>
      </w:pPr>
      <w:r w:rsidRPr="00B05A8A">
        <w:rPr>
          <w:rFonts w:ascii="Arial" w:eastAsia="Times New Roman" w:hAnsi="Arial" w:cs="Arial"/>
          <w:color w:val="70AD47" w:themeColor="accent6"/>
          <w:sz w:val="23"/>
          <w:szCs w:val="23"/>
        </w:rPr>
        <w:object w:dxaOrig="1440" w:dyaOrig="1440" w14:anchorId="2276A7A8">
          <v:shape id="_x0000_i1725" type="#_x0000_t75" style="width:20.25pt;height:18pt" o:ole="">
            <v:imagedata r:id="rId10" o:title=""/>
          </v:shape>
          <w:control r:id="rId38" w:name="DefaultOcxName26" w:shapeid="_x0000_i1725"/>
        </w:object>
      </w:r>
      <w:r w:rsidRPr="00B05A8A">
        <w:rPr>
          <w:rFonts w:ascii="Arial" w:eastAsia="Times New Roman" w:hAnsi="Arial" w:cs="Arial"/>
          <w:color w:val="70AD47" w:themeColor="accent6"/>
          <w:sz w:val="23"/>
          <w:szCs w:val="23"/>
        </w:rPr>
        <w:t> Microsoft 365 Usage Analytics</w:t>
      </w:r>
    </w:p>
    <w:p w14:paraId="7D15672A" w14:textId="67517F49" w:rsidR="00B05A8A" w:rsidRPr="00B05A8A"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B05A8A">
        <w:rPr>
          <w:rFonts w:ascii="Arial" w:eastAsia="Times New Roman" w:hAnsi="Arial" w:cs="Arial"/>
          <w:color w:val="4E5768"/>
          <w:sz w:val="23"/>
          <w:szCs w:val="23"/>
        </w:rPr>
        <w:object w:dxaOrig="1440" w:dyaOrig="1440" w14:anchorId="3D0AA2BC">
          <v:shape id="_x0000_i1724" type="#_x0000_t75" style="width:20.25pt;height:18pt" o:ole="">
            <v:imagedata r:id="rId10" o:title=""/>
          </v:shape>
          <w:control r:id="rId39" w:name="DefaultOcxName27" w:shapeid="_x0000_i1724"/>
        </w:object>
      </w:r>
      <w:r w:rsidRPr="00B05A8A">
        <w:rPr>
          <w:rFonts w:ascii="Arial" w:eastAsia="Times New Roman" w:hAnsi="Arial" w:cs="Arial"/>
          <w:color w:val="4E5768"/>
          <w:sz w:val="23"/>
          <w:szCs w:val="23"/>
        </w:rPr>
        <w:t> Azure audit logs</w:t>
      </w:r>
    </w:p>
    <w:p w14:paraId="3923BC88" w14:textId="705B7DF5" w:rsidR="00B05A8A" w:rsidRPr="00B05A8A"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70AD47" w:themeColor="accent6"/>
          <w:sz w:val="23"/>
          <w:szCs w:val="23"/>
        </w:rPr>
      </w:pPr>
      <w:r w:rsidRPr="00B05A8A">
        <w:rPr>
          <w:rFonts w:ascii="Arial" w:eastAsia="Times New Roman" w:hAnsi="Arial" w:cs="Arial"/>
          <w:color w:val="70AD47" w:themeColor="accent6"/>
          <w:sz w:val="23"/>
          <w:szCs w:val="23"/>
        </w:rPr>
        <w:object w:dxaOrig="1440" w:dyaOrig="1440" w14:anchorId="5C11E3CE">
          <v:shape id="_x0000_i1723" type="#_x0000_t75" style="width:20.25pt;height:18pt" o:ole="">
            <v:imagedata r:id="rId10" o:title=""/>
          </v:shape>
          <w:control r:id="rId40" w:name="DefaultOcxName28" w:shapeid="_x0000_i1723"/>
        </w:object>
      </w:r>
      <w:r w:rsidRPr="00B05A8A">
        <w:rPr>
          <w:rFonts w:ascii="Arial" w:eastAsia="Times New Roman" w:hAnsi="Arial" w:cs="Arial"/>
          <w:color w:val="70AD47" w:themeColor="accent6"/>
          <w:sz w:val="23"/>
          <w:szCs w:val="23"/>
        </w:rPr>
        <w:t> Microsoft 365 Activity Reports</w:t>
      </w:r>
    </w:p>
    <w:p w14:paraId="2B047411" w14:textId="77777777" w:rsidR="00B05A8A" w:rsidRPr="00B05A8A" w:rsidRDefault="00B05A8A" w:rsidP="00B05A8A">
      <w:pPr>
        <w:shd w:val="clear" w:color="auto" w:fill="FFFFFF"/>
        <w:spacing w:beforeAutospacing="1" w:after="0" w:afterAutospacing="1" w:line="240" w:lineRule="auto"/>
        <w:ind w:left="720"/>
        <w:textAlignment w:val="baseline"/>
        <w:rPr>
          <w:rFonts w:ascii="Arial" w:eastAsia="Times New Roman" w:hAnsi="Arial" w:cs="Arial"/>
          <w:color w:val="4E5768"/>
          <w:sz w:val="23"/>
          <w:szCs w:val="23"/>
        </w:rPr>
      </w:pPr>
      <w:proofErr w:type="spellStart"/>
      <w:r w:rsidRPr="00B05A8A">
        <w:rPr>
          <w:rFonts w:ascii="Arial" w:eastAsia="Times New Roman" w:hAnsi="Arial" w:cs="Arial"/>
          <w:color w:val="4E5768"/>
          <w:sz w:val="23"/>
          <w:szCs w:val="23"/>
          <w:bdr w:val="none" w:sz="0" w:space="0" w:color="auto" w:frame="1"/>
        </w:rPr>
        <w:t>Unattempted</w:t>
      </w:r>
      <w:proofErr w:type="spellEnd"/>
      <w:r w:rsidRPr="00B05A8A">
        <w:rPr>
          <w:rFonts w:ascii="Arial" w:eastAsia="Times New Roman" w:hAnsi="Arial" w:cs="Arial"/>
          <w:color w:val="4E5768"/>
          <w:sz w:val="23"/>
          <w:szCs w:val="23"/>
        </w:rPr>
        <w:br/>
      </w:r>
    </w:p>
    <w:p w14:paraId="64E56EAA" w14:textId="77777777" w:rsidR="00B05A8A" w:rsidRPr="00B05A8A" w:rsidRDefault="00B05A8A" w:rsidP="00B05A8A">
      <w:pPr>
        <w:shd w:val="clear" w:color="auto" w:fill="FFFFFF"/>
        <w:spacing w:after="384" w:line="240" w:lineRule="auto"/>
        <w:ind w:left="720"/>
        <w:textAlignment w:val="baseline"/>
        <w:rPr>
          <w:rFonts w:ascii="Arial" w:eastAsia="Times New Roman" w:hAnsi="Arial" w:cs="Arial"/>
          <w:color w:val="4E5768"/>
          <w:sz w:val="23"/>
          <w:szCs w:val="23"/>
        </w:rPr>
      </w:pPr>
      <w:r w:rsidRPr="00B05A8A">
        <w:rPr>
          <w:rFonts w:ascii="Arial" w:eastAsia="Times New Roman" w:hAnsi="Arial" w:cs="Arial"/>
          <w:color w:val="4E5768"/>
          <w:sz w:val="23"/>
          <w:szCs w:val="23"/>
        </w:rPr>
        <w:t>Use Microsoft 365 usage analytics within Power BI to gain insights on how your organization is adopting the various services within Microsoft 365 to communicate and collaborate</w:t>
      </w:r>
      <w:r w:rsidRPr="00B05A8A">
        <w:rPr>
          <w:rFonts w:ascii="Arial" w:eastAsia="Times New Roman" w:hAnsi="Arial" w:cs="Arial"/>
          <w:color w:val="4E5768"/>
          <w:sz w:val="23"/>
          <w:szCs w:val="23"/>
        </w:rPr>
        <w:br/>
        <w:t>You can easily see the activity reports to understand how people in your business are using Microsoft 365 services. For example, you can identify who is using a service a lot and reaching quotas, or who may not need a Microsoft 365 license at all.</w:t>
      </w:r>
      <w:r w:rsidRPr="00B05A8A">
        <w:rPr>
          <w:rFonts w:ascii="Arial" w:eastAsia="Times New Roman" w:hAnsi="Arial" w:cs="Arial"/>
          <w:color w:val="4E5768"/>
          <w:sz w:val="23"/>
          <w:szCs w:val="23"/>
        </w:rPr>
        <w:br/>
        <w:t>A combination of both these tools will reflect where your organization stands in relation to adopting Microsoft 365.</w:t>
      </w:r>
    </w:p>
    <w:p w14:paraId="50D35C54" w14:textId="77777777" w:rsidR="00B05A8A" w:rsidRPr="00B05A8A" w:rsidRDefault="00B05A8A" w:rsidP="00B05A8A">
      <w:pPr>
        <w:numPr>
          <w:ilvl w:val="0"/>
          <w:numId w:val="1"/>
        </w:numPr>
        <w:shd w:val="clear" w:color="auto" w:fill="FFFFFF"/>
        <w:spacing w:beforeAutospacing="1" w:after="0" w:line="240" w:lineRule="auto"/>
        <w:textAlignment w:val="baseline"/>
        <w:outlineLvl w:val="4"/>
        <w:rPr>
          <w:rFonts w:ascii="Arial" w:eastAsia="Times New Roman" w:hAnsi="Arial" w:cs="Arial"/>
          <w:color w:val="4E5768"/>
          <w:sz w:val="20"/>
          <w:szCs w:val="20"/>
        </w:rPr>
      </w:pPr>
      <w:r w:rsidRPr="00B05A8A">
        <w:rPr>
          <w:rFonts w:ascii="Arial" w:eastAsia="Times New Roman" w:hAnsi="Arial" w:cs="Arial"/>
          <w:color w:val="4E5768"/>
          <w:sz w:val="27"/>
          <w:szCs w:val="27"/>
          <w:bdr w:val="none" w:sz="0" w:space="0" w:color="auto" w:frame="1"/>
        </w:rPr>
        <w:t>8</w:t>
      </w:r>
      <w:r w:rsidRPr="00B05A8A">
        <w:rPr>
          <w:rFonts w:ascii="Arial" w:eastAsia="Times New Roman" w:hAnsi="Arial" w:cs="Arial"/>
          <w:color w:val="4E5768"/>
          <w:sz w:val="20"/>
          <w:szCs w:val="20"/>
        </w:rPr>
        <w:t>. Question</w:t>
      </w:r>
    </w:p>
    <w:p w14:paraId="5789E3EC" w14:textId="77777777" w:rsidR="00B05A8A" w:rsidRPr="00B05A8A" w:rsidRDefault="00B05A8A" w:rsidP="00B05A8A">
      <w:pPr>
        <w:shd w:val="clear" w:color="auto" w:fill="FFFFFF"/>
        <w:spacing w:after="384" w:line="240" w:lineRule="auto"/>
        <w:ind w:left="720"/>
        <w:textAlignment w:val="baseline"/>
        <w:rPr>
          <w:rFonts w:ascii="Arial" w:eastAsia="Times New Roman" w:hAnsi="Arial" w:cs="Arial"/>
          <w:color w:val="4E5768"/>
          <w:sz w:val="23"/>
          <w:szCs w:val="23"/>
        </w:rPr>
      </w:pPr>
      <w:proofErr w:type="spellStart"/>
      <w:r w:rsidRPr="00B05A8A">
        <w:rPr>
          <w:rFonts w:ascii="Arial" w:eastAsia="Times New Roman" w:hAnsi="Arial" w:cs="Arial"/>
          <w:color w:val="4E5768"/>
          <w:sz w:val="23"/>
          <w:szCs w:val="23"/>
        </w:rPr>
        <w:lastRenderedPageBreak/>
        <w:t>The_______________________________is</w:t>
      </w:r>
      <w:proofErr w:type="spellEnd"/>
      <w:r w:rsidRPr="00B05A8A">
        <w:rPr>
          <w:rFonts w:ascii="Arial" w:eastAsia="Times New Roman" w:hAnsi="Arial" w:cs="Arial"/>
          <w:color w:val="4E5768"/>
          <w:sz w:val="23"/>
          <w:szCs w:val="23"/>
        </w:rPr>
        <w:t xml:space="preserve"> a one-stop shop to manage and complete tasks for your mobile devices. This workspace includes the services used for device management, including Intune and Azure Active Directory, and to also manage client apps.</w:t>
      </w:r>
    </w:p>
    <w:p w14:paraId="5FF9B3AB" w14:textId="21D59006" w:rsidR="00B05A8A" w:rsidRPr="00B05A8A"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B05A8A">
        <w:rPr>
          <w:rFonts w:ascii="Arial" w:eastAsia="Times New Roman" w:hAnsi="Arial" w:cs="Arial"/>
          <w:color w:val="4E5768"/>
          <w:sz w:val="23"/>
          <w:szCs w:val="23"/>
        </w:rPr>
        <w:object w:dxaOrig="1440" w:dyaOrig="1440" w14:anchorId="355D4A0D">
          <v:shape id="_x0000_i1722" type="#_x0000_t75" style="width:20.25pt;height:18pt" o:ole="">
            <v:imagedata r:id="rId5" o:title=""/>
          </v:shape>
          <w:control r:id="rId41" w:name="DefaultOcxName29" w:shapeid="_x0000_i1722"/>
        </w:object>
      </w:r>
      <w:r w:rsidRPr="00B05A8A">
        <w:rPr>
          <w:rFonts w:ascii="Arial" w:eastAsia="Times New Roman" w:hAnsi="Arial" w:cs="Arial"/>
          <w:color w:val="4E5768"/>
          <w:sz w:val="23"/>
          <w:szCs w:val="23"/>
        </w:rPr>
        <w:t> Microsoft 365 admin center</w:t>
      </w:r>
    </w:p>
    <w:p w14:paraId="096E8649" w14:textId="1ECB0B42" w:rsidR="00B05A8A" w:rsidRPr="00B05A8A"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B05A8A">
        <w:rPr>
          <w:rFonts w:ascii="Arial" w:eastAsia="Times New Roman" w:hAnsi="Arial" w:cs="Arial"/>
          <w:color w:val="4E5768"/>
          <w:sz w:val="23"/>
          <w:szCs w:val="23"/>
        </w:rPr>
        <w:object w:dxaOrig="1440" w:dyaOrig="1440" w14:anchorId="56EEA3FF">
          <v:shape id="_x0000_i1721" type="#_x0000_t75" style="width:20.25pt;height:18pt" o:ole="">
            <v:imagedata r:id="rId5" o:title=""/>
          </v:shape>
          <w:control r:id="rId42" w:name="DefaultOcxName30" w:shapeid="_x0000_i1721"/>
        </w:object>
      </w:r>
      <w:r w:rsidRPr="00B05A8A">
        <w:rPr>
          <w:rFonts w:ascii="Arial" w:eastAsia="Times New Roman" w:hAnsi="Arial" w:cs="Arial"/>
          <w:color w:val="4E5768"/>
          <w:sz w:val="23"/>
          <w:szCs w:val="23"/>
        </w:rPr>
        <w:t> </w:t>
      </w:r>
      <w:r w:rsidRPr="00B05A8A">
        <w:rPr>
          <w:rFonts w:ascii="Arial" w:eastAsia="Times New Roman" w:hAnsi="Arial" w:cs="Arial"/>
          <w:color w:val="70AD47" w:themeColor="accent6"/>
          <w:sz w:val="23"/>
          <w:szCs w:val="23"/>
        </w:rPr>
        <w:t>Microsoft Endpoint Manager admin center</w:t>
      </w:r>
    </w:p>
    <w:p w14:paraId="702245DB" w14:textId="79D530C5" w:rsidR="00B05A8A" w:rsidRPr="00B05A8A"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B05A8A">
        <w:rPr>
          <w:rFonts w:ascii="Arial" w:eastAsia="Times New Roman" w:hAnsi="Arial" w:cs="Arial"/>
          <w:color w:val="4E5768"/>
          <w:sz w:val="23"/>
          <w:szCs w:val="23"/>
        </w:rPr>
        <w:object w:dxaOrig="1440" w:dyaOrig="1440" w14:anchorId="1C164E39">
          <v:shape id="_x0000_i1720" type="#_x0000_t75" style="width:20.25pt;height:18pt" o:ole="">
            <v:imagedata r:id="rId5" o:title=""/>
          </v:shape>
          <w:control r:id="rId43" w:name="DefaultOcxName31" w:shapeid="_x0000_i1720"/>
        </w:object>
      </w:r>
      <w:r w:rsidRPr="00B05A8A">
        <w:rPr>
          <w:rFonts w:ascii="Arial" w:eastAsia="Times New Roman" w:hAnsi="Arial" w:cs="Arial"/>
          <w:color w:val="4E5768"/>
          <w:sz w:val="23"/>
          <w:szCs w:val="23"/>
        </w:rPr>
        <w:t> Security and compliance center</w:t>
      </w:r>
    </w:p>
    <w:p w14:paraId="6DDECA42" w14:textId="1D5B04A1" w:rsidR="00B05A8A" w:rsidRPr="00B05A8A"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B05A8A">
        <w:rPr>
          <w:rFonts w:ascii="Arial" w:eastAsia="Times New Roman" w:hAnsi="Arial" w:cs="Arial"/>
          <w:color w:val="4E5768"/>
          <w:sz w:val="23"/>
          <w:szCs w:val="23"/>
        </w:rPr>
        <w:object w:dxaOrig="1440" w:dyaOrig="1440" w14:anchorId="1EC3995B">
          <v:shape id="_x0000_i1719" type="#_x0000_t75" style="width:20.25pt;height:18pt" o:ole="">
            <v:imagedata r:id="rId5" o:title=""/>
          </v:shape>
          <w:control r:id="rId44" w:name="DefaultOcxName32" w:shapeid="_x0000_i1719"/>
        </w:object>
      </w:r>
      <w:r w:rsidRPr="00B05A8A">
        <w:rPr>
          <w:rFonts w:ascii="Arial" w:eastAsia="Times New Roman" w:hAnsi="Arial" w:cs="Arial"/>
          <w:color w:val="4E5768"/>
          <w:sz w:val="23"/>
          <w:szCs w:val="23"/>
        </w:rPr>
        <w:t> Intune control panel</w:t>
      </w:r>
    </w:p>
    <w:p w14:paraId="17022ECE" w14:textId="77777777" w:rsidR="00B05A8A" w:rsidRPr="00B05A8A" w:rsidRDefault="00B05A8A" w:rsidP="00B05A8A">
      <w:pPr>
        <w:shd w:val="clear" w:color="auto" w:fill="FFFFFF"/>
        <w:spacing w:beforeAutospacing="1" w:after="0" w:afterAutospacing="1" w:line="240" w:lineRule="auto"/>
        <w:ind w:left="720"/>
        <w:textAlignment w:val="baseline"/>
        <w:rPr>
          <w:rFonts w:ascii="Arial" w:eastAsia="Times New Roman" w:hAnsi="Arial" w:cs="Arial"/>
          <w:color w:val="4E5768"/>
          <w:sz w:val="23"/>
          <w:szCs w:val="23"/>
        </w:rPr>
      </w:pPr>
      <w:proofErr w:type="spellStart"/>
      <w:r w:rsidRPr="00B05A8A">
        <w:rPr>
          <w:rFonts w:ascii="Arial" w:eastAsia="Times New Roman" w:hAnsi="Arial" w:cs="Arial"/>
          <w:color w:val="4E5768"/>
          <w:sz w:val="23"/>
          <w:szCs w:val="23"/>
          <w:bdr w:val="none" w:sz="0" w:space="0" w:color="auto" w:frame="1"/>
        </w:rPr>
        <w:t>Unattempted</w:t>
      </w:r>
      <w:proofErr w:type="spellEnd"/>
      <w:r w:rsidRPr="00B05A8A">
        <w:rPr>
          <w:rFonts w:ascii="Arial" w:eastAsia="Times New Roman" w:hAnsi="Arial" w:cs="Arial"/>
          <w:color w:val="4E5768"/>
          <w:sz w:val="23"/>
          <w:szCs w:val="23"/>
        </w:rPr>
        <w:br/>
      </w:r>
    </w:p>
    <w:p w14:paraId="49CA4CCF" w14:textId="77777777" w:rsidR="00B05A8A" w:rsidRPr="00B05A8A" w:rsidRDefault="00B05A8A" w:rsidP="00B05A8A">
      <w:pPr>
        <w:shd w:val="clear" w:color="auto" w:fill="FFFFFF"/>
        <w:spacing w:after="0" w:line="240" w:lineRule="auto"/>
        <w:ind w:left="720"/>
        <w:textAlignment w:val="baseline"/>
        <w:rPr>
          <w:rFonts w:ascii="Arial" w:eastAsia="Times New Roman" w:hAnsi="Arial" w:cs="Arial"/>
          <w:color w:val="4E5768"/>
          <w:sz w:val="23"/>
          <w:szCs w:val="23"/>
        </w:rPr>
      </w:pPr>
      <w:r w:rsidRPr="00B05A8A">
        <w:rPr>
          <w:rFonts w:ascii="Arial" w:eastAsia="Times New Roman" w:hAnsi="Arial" w:cs="Arial"/>
          <w:color w:val="4E5768"/>
          <w:sz w:val="23"/>
          <w:szCs w:val="23"/>
        </w:rPr>
        <w:t>The Microsoft Endpoint Manager admin center is where you can find the Microsoft Intune service, as well as other device management related settings. Understanding the features available in Intune will help you accomplish various Mobile Device Management (MDM) and Mobile Application Management (MAM) tasks.</w:t>
      </w:r>
      <w:r w:rsidRPr="00B05A8A">
        <w:rPr>
          <w:rFonts w:ascii="Arial" w:eastAsia="Times New Roman" w:hAnsi="Arial" w:cs="Arial"/>
          <w:color w:val="4E5768"/>
          <w:sz w:val="23"/>
          <w:szCs w:val="23"/>
        </w:rPr>
        <w:br/>
      </w:r>
      <w:hyperlink r:id="rId45" w:history="1">
        <w:r w:rsidRPr="00B05A8A">
          <w:rPr>
            <w:rFonts w:ascii="Arial" w:eastAsia="Times New Roman" w:hAnsi="Arial" w:cs="Arial"/>
            <w:color w:val="75C32C"/>
            <w:sz w:val="23"/>
            <w:szCs w:val="23"/>
            <w:bdr w:val="none" w:sz="0" w:space="0" w:color="auto" w:frame="1"/>
          </w:rPr>
          <w:t>https://docs.microsoft.com/en-us/mem/intune/fundamentals/what-is-device-management</w:t>
        </w:r>
      </w:hyperlink>
    </w:p>
    <w:p w14:paraId="70F16EF9" w14:textId="77777777" w:rsidR="00B05A8A" w:rsidRPr="00B05A8A" w:rsidRDefault="00B05A8A" w:rsidP="00B05A8A">
      <w:pPr>
        <w:numPr>
          <w:ilvl w:val="0"/>
          <w:numId w:val="1"/>
        </w:numPr>
        <w:shd w:val="clear" w:color="auto" w:fill="FFFFFF"/>
        <w:spacing w:beforeAutospacing="1" w:after="0" w:line="240" w:lineRule="auto"/>
        <w:textAlignment w:val="baseline"/>
        <w:outlineLvl w:val="4"/>
        <w:rPr>
          <w:rFonts w:ascii="Arial" w:eastAsia="Times New Roman" w:hAnsi="Arial" w:cs="Arial"/>
          <w:color w:val="4E5768"/>
          <w:sz w:val="20"/>
          <w:szCs w:val="20"/>
        </w:rPr>
      </w:pPr>
      <w:r w:rsidRPr="00B05A8A">
        <w:rPr>
          <w:rFonts w:ascii="Arial" w:eastAsia="Times New Roman" w:hAnsi="Arial" w:cs="Arial"/>
          <w:color w:val="4E5768"/>
          <w:sz w:val="27"/>
          <w:szCs w:val="27"/>
          <w:bdr w:val="none" w:sz="0" w:space="0" w:color="auto" w:frame="1"/>
        </w:rPr>
        <w:t>9</w:t>
      </w:r>
      <w:r w:rsidRPr="00B05A8A">
        <w:rPr>
          <w:rFonts w:ascii="Arial" w:eastAsia="Times New Roman" w:hAnsi="Arial" w:cs="Arial"/>
          <w:color w:val="4E5768"/>
          <w:sz w:val="20"/>
          <w:szCs w:val="20"/>
        </w:rPr>
        <w:t>. Question</w:t>
      </w:r>
    </w:p>
    <w:p w14:paraId="793B351F" w14:textId="77777777" w:rsidR="00B05A8A" w:rsidRPr="00B05A8A" w:rsidRDefault="00B05A8A" w:rsidP="00B05A8A">
      <w:pPr>
        <w:shd w:val="clear" w:color="auto" w:fill="FFFFFF"/>
        <w:spacing w:after="384" w:line="240" w:lineRule="auto"/>
        <w:ind w:left="720"/>
        <w:textAlignment w:val="baseline"/>
        <w:rPr>
          <w:rFonts w:ascii="Arial" w:eastAsia="Times New Roman" w:hAnsi="Arial" w:cs="Arial"/>
          <w:color w:val="4E5768"/>
          <w:sz w:val="23"/>
          <w:szCs w:val="23"/>
        </w:rPr>
      </w:pPr>
      <w:r w:rsidRPr="00B05A8A">
        <w:rPr>
          <w:rFonts w:ascii="Arial" w:eastAsia="Times New Roman" w:hAnsi="Arial" w:cs="Arial"/>
          <w:color w:val="4E5768"/>
          <w:sz w:val="23"/>
          <w:szCs w:val="23"/>
        </w:rPr>
        <w:t>Password change management recommends customers configure _________________ so that password changes in Azure are updated in the on-premises Active Directory</w:t>
      </w:r>
    </w:p>
    <w:p w14:paraId="6F71F167" w14:textId="064B4C36" w:rsidR="00B05A8A" w:rsidRPr="00B05A8A"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B05A8A">
        <w:rPr>
          <w:rFonts w:ascii="Arial" w:eastAsia="Times New Roman" w:hAnsi="Arial" w:cs="Arial"/>
          <w:color w:val="4E5768"/>
          <w:sz w:val="23"/>
          <w:szCs w:val="23"/>
        </w:rPr>
        <w:object w:dxaOrig="1440" w:dyaOrig="1440" w14:anchorId="50DEF7D2">
          <v:shape id="_x0000_i1718" type="#_x0000_t75" style="width:20.25pt;height:18pt" o:ole="">
            <v:imagedata r:id="rId5" o:title=""/>
          </v:shape>
          <w:control r:id="rId46" w:name="DefaultOcxName33" w:shapeid="_x0000_i1718"/>
        </w:object>
      </w:r>
      <w:r w:rsidRPr="00B05A8A">
        <w:rPr>
          <w:rFonts w:ascii="Arial" w:eastAsia="Times New Roman" w:hAnsi="Arial" w:cs="Arial"/>
          <w:color w:val="4E5768"/>
          <w:sz w:val="23"/>
          <w:szCs w:val="23"/>
        </w:rPr>
        <w:t> Exchange hybrid write-back</w:t>
      </w:r>
    </w:p>
    <w:p w14:paraId="0146E21A" w14:textId="02057577" w:rsidR="00B05A8A" w:rsidRPr="00B05A8A"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B05A8A">
        <w:rPr>
          <w:rFonts w:ascii="Arial" w:eastAsia="Times New Roman" w:hAnsi="Arial" w:cs="Arial"/>
          <w:color w:val="4E5768"/>
          <w:sz w:val="23"/>
          <w:szCs w:val="23"/>
        </w:rPr>
        <w:object w:dxaOrig="1440" w:dyaOrig="1440" w14:anchorId="14D6233C">
          <v:shape id="_x0000_i1717" type="#_x0000_t75" style="width:20.25pt;height:18pt" o:ole="">
            <v:imagedata r:id="rId5" o:title=""/>
          </v:shape>
          <w:control r:id="rId47" w:name="DefaultOcxName34" w:shapeid="_x0000_i1717"/>
        </w:object>
      </w:r>
      <w:r w:rsidRPr="00B05A8A">
        <w:rPr>
          <w:rFonts w:ascii="Arial" w:eastAsia="Times New Roman" w:hAnsi="Arial" w:cs="Arial"/>
          <w:color w:val="4E5768"/>
          <w:sz w:val="23"/>
          <w:szCs w:val="23"/>
        </w:rPr>
        <w:t> Password change management</w:t>
      </w:r>
    </w:p>
    <w:p w14:paraId="175C9F4B" w14:textId="2BAD96A0" w:rsidR="00B05A8A" w:rsidRPr="00B05A8A"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70AD47" w:themeColor="accent6"/>
          <w:sz w:val="23"/>
          <w:szCs w:val="23"/>
        </w:rPr>
      </w:pPr>
      <w:r w:rsidRPr="00B05A8A">
        <w:rPr>
          <w:rFonts w:ascii="Arial" w:eastAsia="Times New Roman" w:hAnsi="Arial" w:cs="Arial"/>
          <w:color w:val="70AD47" w:themeColor="accent6"/>
          <w:sz w:val="23"/>
          <w:szCs w:val="23"/>
        </w:rPr>
        <w:object w:dxaOrig="1440" w:dyaOrig="1440" w14:anchorId="76127682">
          <v:shape id="_x0000_i1716" type="#_x0000_t75" style="width:20.25pt;height:18pt" o:ole="">
            <v:imagedata r:id="rId5" o:title=""/>
          </v:shape>
          <w:control r:id="rId48" w:name="DefaultOcxName35" w:shapeid="_x0000_i1716"/>
        </w:object>
      </w:r>
      <w:r w:rsidRPr="00B05A8A">
        <w:rPr>
          <w:rFonts w:ascii="Arial" w:eastAsia="Times New Roman" w:hAnsi="Arial" w:cs="Arial"/>
          <w:color w:val="70AD47" w:themeColor="accent6"/>
          <w:sz w:val="23"/>
          <w:szCs w:val="23"/>
        </w:rPr>
        <w:t> Password write-back</w:t>
      </w:r>
    </w:p>
    <w:p w14:paraId="5757BB4A" w14:textId="5E5D856C" w:rsidR="00B05A8A" w:rsidRPr="00B05A8A"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B05A8A">
        <w:rPr>
          <w:rFonts w:ascii="Arial" w:eastAsia="Times New Roman" w:hAnsi="Arial" w:cs="Arial"/>
          <w:color w:val="4E5768"/>
          <w:sz w:val="23"/>
          <w:szCs w:val="23"/>
        </w:rPr>
        <w:object w:dxaOrig="1440" w:dyaOrig="1440" w14:anchorId="3D593E88">
          <v:shape id="_x0000_i1715" type="#_x0000_t75" style="width:20.25pt;height:18pt" o:ole="">
            <v:imagedata r:id="rId5" o:title=""/>
          </v:shape>
          <w:control r:id="rId49" w:name="DefaultOcxName36" w:shapeid="_x0000_i1715"/>
        </w:object>
      </w:r>
      <w:r w:rsidRPr="00B05A8A">
        <w:rPr>
          <w:rFonts w:ascii="Arial" w:eastAsia="Times New Roman" w:hAnsi="Arial" w:cs="Arial"/>
          <w:color w:val="4E5768"/>
          <w:sz w:val="23"/>
          <w:szCs w:val="23"/>
        </w:rPr>
        <w:t> Privileged Identity management</w:t>
      </w:r>
    </w:p>
    <w:p w14:paraId="5BB8F051" w14:textId="77777777" w:rsidR="00B05A8A" w:rsidRPr="00B05A8A" w:rsidRDefault="00B05A8A" w:rsidP="00B05A8A">
      <w:pPr>
        <w:shd w:val="clear" w:color="auto" w:fill="FFFFFF"/>
        <w:spacing w:beforeAutospacing="1" w:after="0" w:afterAutospacing="1" w:line="240" w:lineRule="auto"/>
        <w:ind w:left="720"/>
        <w:textAlignment w:val="baseline"/>
        <w:rPr>
          <w:rFonts w:ascii="Arial" w:eastAsia="Times New Roman" w:hAnsi="Arial" w:cs="Arial"/>
          <w:color w:val="4E5768"/>
          <w:sz w:val="23"/>
          <w:szCs w:val="23"/>
        </w:rPr>
      </w:pPr>
      <w:proofErr w:type="spellStart"/>
      <w:r w:rsidRPr="00B05A8A">
        <w:rPr>
          <w:rFonts w:ascii="Arial" w:eastAsia="Times New Roman" w:hAnsi="Arial" w:cs="Arial"/>
          <w:color w:val="4E5768"/>
          <w:sz w:val="23"/>
          <w:szCs w:val="23"/>
          <w:bdr w:val="none" w:sz="0" w:space="0" w:color="auto" w:frame="1"/>
        </w:rPr>
        <w:t>Unattempted</w:t>
      </w:r>
      <w:proofErr w:type="spellEnd"/>
      <w:r w:rsidRPr="00B05A8A">
        <w:rPr>
          <w:rFonts w:ascii="Arial" w:eastAsia="Times New Roman" w:hAnsi="Arial" w:cs="Arial"/>
          <w:color w:val="4E5768"/>
          <w:sz w:val="23"/>
          <w:szCs w:val="23"/>
        </w:rPr>
        <w:br/>
      </w:r>
    </w:p>
    <w:p w14:paraId="60E84145" w14:textId="77777777" w:rsidR="00B05A8A" w:rsidRPr="00B05A8A" w:rsidRDefault="00B05A8A" w:rsidP="00B05A8A">
      <w:pPr>
        <w:shd w:val="clear" w:color="auto" w:fill="FFFFFF"/>
        <w:spacing w:after="384" w:line="240" w:lineRule="auto"/>
        <w:ind w:left="720"/>
        <w:textAlignment w:val="baseline"/>
        <w:rPr>
          <w:rFonts w:ascii="Arial" w:eastAsia="Times New Roman" w:hAnsi="Arial" w:cs="Arial"/>
          <w:color w:val="4E5768"/>
          <w:sz w:val="23"/>
          <w:szCs w:val="23"/>
        </w:rPr>
      </w:pPr>
      <w:r w:rsidRPr="00B05A8A">
        <w:rPr>
          <w:rFonts w:ascii="Arial" w:eastAsia="Times New Roman" w:hAnsi="Arial" w:cs="Arial"/>
          <w:color w:val="4E5768"/>
          <w:sz w:val="23"/>
          <w:szCs w:val="23"/>
        </w:rPr>
        <w:t>Password writeback is a feature of Azure AD Connect which ensures that when a password changes in Azure AD (password change, self-service password reset, or an administrative charge to a user password) it is written back to the local AD  if they meet the on-premises AD password policy.</w:t>
      </w:r>
    </w:p>
    <w:p w14:paraId="491CD8D8" w14:textId="77777777" w:rsidR="00B05A8A" w:rsidRPr="00B05A8A" w:rsidRDefault="00B05A8A" w:rsidP="00B05A8A">
      <w:pPr>
        <w:numPr>
          <w:ilvl w:val="0"/>
          <w:numId w:val="1"/>
        </w:numPr>
        <w:shd w:val="clear" w:color="auto" w:fill="FFFFFF"/>
        <w:spacing w:beforeAutospacing="1" w:after="0" w:line="240" w:lineRule="auto"/>
        <w:textAlignment w:val="baseline"/>
        <w:outlineLvl w:val="4"/>
        <w:rPr>
          <w:rFonts w:ascii="Arial" w:eastAsia="Times New Roman" w:hAnsi="Arial" w:cs="Arial"/>
          <w:color w:val="4E5768"/>
          <w:sz w:val="20"/>
          <w:szCs w:val="20"/>
        </w:rPr>
      </w:pPr>
      <w:r w:rsidRPr="00B05A8A">
        <w:rPr>
          <w:rFonts w:ascii="Arial" w:eastAsia="Times New Roman" w:hAnsi="Arial" w:cs="Arial"/>
          <w:color w:val="4E5768"/>
          <w:sz w:val="27"/>
          <w:szCs w:val="27"/>
          <w:bdr w:val="none" w:sz="0" w:space="0" w:color="auto" w:frame="1"/>
        </w:rPr>
        <w:t>10</w:t>
      </w:r>
      <w:r w:rsidRPr="00B05A8A">
        <w:rPr>
          <w:rFonts w:ascii="Arial" w:eastAsia="Times New Roman" w:hAnsi="Arial" w:cs="Arial"/>
          <w:color w:val="4E5768"/>
          <w:sz w:val="20"/>
          <w:szCs w:val="20"/>
        </w:rPr>
        <w:t>. Question</w:t>
      </w:r>
    </w:p>
    <w:p w14:paraId="72B7BC12" w14:textId="77777777" w:rsidR="00B05A8A" w:rsidRPr="00B05A8A" w:rsidRDefault="00B05A8A" w:rsidP="00B05A8A">
      <w:pPr>
        <w:shd w:val="clear" w:color="auto" w:fill="FFFFFF"/>
        <w:spacing w:after="384" w:line="240" w:lineRule="auto"/>
        <w:ind w:left="720"/>
        <w:textAlignment w:val="baseline"/>
        <w:rPr>
          <w:rFonts w:ascii="Arial" w:eastAsia="Times New Roman" w:hAnsi="Arial" w:cs="Arial"/>
          <w:color w:val="4E5768"/>
          <w:sz w:val="23"/>
          <w:szCs w:val="23"/>
        </w:rPr>
      </w:pPr>
      <w:r w:rsidRPr="00B05A8A">
        <w:rPr>
          <w:rFonts w:ascii="Arial" w:eastAsia="Times New Roman" w:hAnsi="Arial" w:cs="Arial"/>
          <w:color w:val="4E5768"/>
          <w:sz w:val="23"/>
          <w:szCs w:val="23"/>
        </w:rPr>
        <w:t>Identify four types of Groups available with Microsoft 365.</w:t>
      </w:r>
    </w:p>
    <w:p w14:paraId="0DB6E412" w14:textId="03BF4821" w:rsidR="00B05A8A" w:rsidRPr="00B05A8A"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70AD47" w:themeColor="accent6"/>
          <w:sz w:val="23"/>
          <w:szCs w:val="23"/>
        </w:rPr>
      </w:pPr>
      <w:r w:rsidRPr="00B05A8A">
        <w:rPr>
          <w:rFonts w:ascii="Arial" w:eastAsia="Times New Roman" w:hAnsi="Arial" w:cs="Arial"/>
          <w:color w:val="4E5768"/>
          <w:sz w:val="23"/>
          <w:szCs w:val="23"/>
        </w:rPr>
        <w:lastRenderedPageBreak/>
        <w:object w:dxaOrig="1440" w:dyaOrig="1440" w14:anchorId="23C0B110">
          <v:shape id="_x0000_i1714" type="#_x0000_t75" style="width:20.25pt;height:18pt" o:ole="">
            <v:imagedata r:id="rId10" o:title=""/>
          </v:shape>
          <w:control r:id="rId50" w:name="DefaultOcxName37" w:shapeid="_x0000_i1714"/>
        </w:object>
      </w:r>
      <w:r w:rsidRPr="00B05A8A">
        <w:rPr>
          <w:rFonts w:ascii="Arial" w:eastAsia="Times New Roman" w:hAnsi="Arial" w:cs="Arial"/>
          <w:color w:val="4E5768"/>
          <w:sz w:val="23"/>
          <w:szCs w:val="23"/>
        </w:rPr>
        <w:t> </w:t>
      </w:r>
      <w:r w:rsidRPr="00B05A8A">
        <w:rPr>
          <w:rFonts w:ascii="Arial" w:eastAsia="Times New Roman" w:hAnsi="Arial" w:cs="Arial"/>
          <w:color w:val="70AD47" w:themeColor="accent6"/>
          <w:sz w:val="23"/>
          <w:szCs w:val="23"/>
        </w:rPr>
        <w:t>Security groups</w:t>
      </w:r>
    </w:p>
    <w:p w14:paraId="3C583ED0" w14:textId="6AD2AB02" w:rsidR="00B05A8A" w:rsidRPr="00B05A8A"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B05A8A">
        <w:rPr>
          <w:rFonts w:ascii="Arial" w:eastAsia="Times New Roman" w:hAnsi="Arial" w:cs="Arial"/>
          <w:color w:val="4E5768"/>
          <w:sz w:val="23"/>
          <w:szCs w:val="23"/>
        </w:rPr>
        <w:object w:dxaOrig="1440" w:dyaOrig="1440" w14:anchorId="32557B7E">
          <v:shape id="_x0000_i1713" type="#_x0000_t75" style="width:20.25pt;height:18pt" o:ole="">
            <v:imagedata r:id="rId10" o:title=""/>
          </v:shape>
          <w:control r:id="rId51" w:name="DefaultOcxName38" w:shapeid="_x0000_i1713"/>
        </w:object>
      </w:r>
      <w:r w:rsidRPr="00B05A8A">
        <w:rPr>
          <w:rFonts w:ascii="Arial" w:eastAsia="Times New Roman" w:hAnsi="Arial" w:cs="Arial"/>
          <w:color w:val="4E5768"/>
          <w:sz w:val="23"/>
          <w:szCs w:val="23"/>
        </w:rPr>
        <w:t> Domain local groups</w:t>
      </w:r>
    </w:p>
    <w:p w14:paraId="206E74DA" w14:textId="4155BF10" w:rsidR="00B05A8A" w:rsidRPr="00B05A8A"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B05A8A">
        <w:rPr>
          <w:rFonts w:ascii="Arial" w:eastAsia="Times New Roman" w:hAnsi="Arial" w:cs="Arial"/>
          <w:color w:val="4E5768"/>
          <w:sz w:val="23"/>
          <w:szCs w:val="23"/>
        </w:rPr>
        <w:object w:dxaOrig="1440" w:dyaOrig="1440" w14:anchorId="146F71F5">
          <v:shape id="_x0000_i1712" type="#_x0000_t75" style="width:20.25pt;height:18pt" o:ole="">
            <v:imagedata r:id="rId10" o:title=""/>
          </v:shape>
          <w:control r:id="rId52" w:name="DefaultOcxName39" w:shapeid="_x0000_i1712"/>
        </w:object>
      </w:r>
      <w:r w:rsidRPr="00B05A8A">
        <w:rPr>
          <w:rFonts w:ascii="Arial" w:eastAsia="Times New Roman" w:hAnsi="Arial" w:cs="Arial"/>
          <w:color w:val="4E5768"/>
          <w:sz w:val="23"/>
          <w:szCs w:val="23"/>
        </w:rPr>
        <w:t> local groups</w:t>
      </w:r>
    </w:p>
    <w:p w14:paraId="48858704" w14:textId="6F0A3D1C" w:rsidR="00B05A8A" w:rsidRPr="00B05A8A"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B05A8A">
        <w:rPr>
          <w:rFonts w:ascii="Arial" w:eastAsia="Times New Roman" w:hAnsi="Arial" w:cs="Arial"/>
          <w:color w:val="4E5768"/>
          <w:sz w:val="23"/>
          <w:szCs w:val="23"/>
        </w:rPr>
        <w:object w:dxaOrig="1440" w:dyaOrig="1440" w14:anchorId="12738E09">
          <v:shape id="_x0000_i1711" type="#_x0000_t75" style="width:20.25pt;height:18pt" o:ole="">
            <v:imagedata r:id="rId10" o:title=""/>
          </v:shape>
          <w:control r:id="rId53" w:name="DefaultOcxName40" w:shapeid="_x0000_i1711"/>
        </w:object>
      </w:r>
      <w:r w:rsidRPr="00B05A8A">
        <w:rPr>
          <w:rFonts w:ascii="Arial" w:eastAsia="Times New Roman" w:hAnsi="Arial" w:cs="Arial"/>
          <w:color w:val="70AD47" w:themeColor="accent6"/>
          <w:sz w:val="23"/>
          <w:szCs w:val="23"/>
        </w:rPr>
        <w:t> Microsoft 365 groups</w:t>
      </w:r>
    </w:p>
    <w:p w14:paraId="45998AA8" w14:textId="2B956868" w:rsidR="00B05A8A" w:rsidRPr="00B05A8A"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B05A8A">
        <w:rPr>
          <w:rFonts w:ascii="Arial" w:eastAsia="Times New Roman" w:hAnsi="Arial" w:cs="Arial"/>
          <w:color w:val="4E5768"/>
          <w:sz w:val="23"/>
          <w:szCs w:val="23"/>
        </w:rPr>
        <w:object w:dxaOrig="1440" w:dyaOrig="1440" w14:anchorId="761CB46D">
          <v:shape id="_x0000_i1710" type="#_x0000_t75" style="width:20.25pt;height:18pt" o:ole="">
            <v:imagedata r:id="rId10" o:title=""/>
          </v:shape>
          <w:control r:id="rId54" w:name="DefaultOcxName41" w:shapeid="_x0000_i1710"/>
        </w:object>
      </w:r>
      <w:r w:rsidRPr="00B05A8A">
        <w:rPr>
          <w:rFonts w:ascii="Arial" w:eastAsia="Times New Roman" w:hAnsi="Arial" w:cs="Arial"/>
          <w:color w:val="4E5768"/>
          <w:sz w:val="23"/>
          <w:szCs w:val="23"/>
        </w:rPr>
        <w:t> Universal groups</w:t>
      </w:r>
    </w:p>
    <w:p w14:paraId="2E691F95" w14:textId="63F40B6E" w:rsidR="00B05A8A" w:rsidRPr="00B05A8A"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70AD47" w:themeColor="accent6"/>
          <w:sz w:val="23"/>
          <w:szCs w:val="23"/>
        </w:rPr>
      </w:pPr>
      <w:r w:rsidRPr="00B05A8A">
        <w:rPr>
          <w:rFonts w:ascii="Arial" w:eastAsia="Times New Roman" w:hAnsi="Arial" w:cs="Arial"/>
          <w:color w:val="70AD47" w:themeColor="accent6"/>
          <w:sz w:val="23"/>
          <w:szCs w:val="23"/>
        </w:rPr>
        <w:object w:dxaOrig="1440" w:dyaOrig="1440" w14:anchorId="4642AC8A">
          <v:shape id="_x0000_i1709" type="#_x0000_t75" style="width:20.25pt;height:18pt" o:ole="">
            <v:imagedata r:id="rId10" o:title=""/>
          </v:shape>
          <w:control r:id="rId55" w:name="DefaultOcxName42" w:shapeid="_x0000_i1709"/>
        </w:object>
      </w:r>
      <w:r w:rsidRPr="00B05A8A">
        <w:rPr>
          <w:rFonts w:ascii="Arial" w:eastAsia="Times New Roman" w:hAnsi="Arial" w:cs="Arial"/>
          <w:color w:val="70AD47" w:themeColor="accent6"/>
          <w:sz w:val="23"/>
          <w:szCs w:val="23"/>
        </w:rPr>
        <w:t> Distribution groups</w:t>
      </w:r>
    </w:p>
    <w:p w14:paraId="11ED54B9" w14:textId="77777777" w:rsidR="00B05A8A" w:rsidRPr="00B05A8A" w:rsidRDefault="00B05A8A" w:rsidP="00B05A8A">
      <w:pPr>
        <w:shd w:val="clear" w:color="auto" w:fill="FFFFFF"/>
        <w:spacing w:beforeAutospacing="1" w:after="0" w:afterAutospacing="1" w:line="240" w:lineRule="auto"/>
        <w:ind w:left="720"/>
        <w:textAlignment w:val="baseline"/>
        <w:rPr>
          <w:rFonts w:ascii="Arial" w:eastAsia="Times New Roman" w:hAnsi="Arial" w:cs="Arial"/>
          <w:color w:val="4E5768"/>
          <w:sz w:val="23"/>
          <w:szCs w:val="23"/>
        </w:rPr>
      </w:pPr>
      <w:proofErr w:type="spellStart"/>
      <w:r w:rsidRPr="00B05A8A">
        <w:rPr>
          <w:rFonts w:ascii="Arial" w:eastAsia="Times New Roman" w:hAnsi="Arial" w:cs="Arial"/>
          <w:color w:val="4E5768"/>
          <w:sz w:val="23"/>
          <w:szCs w:val="23"/>
          <w:bdr w:val="none" w:sz="0" w:space="0" w:color="auto" w:frame="1"/>
        </w:rPr>
        <w:t>Unattempted</w:t>
      </w:r>
      <w:proofErr w:type="spellEnd"/>
      <w:r w:rsidRPr="00B05A8A">
        <w:rPr>
          <w:rFonts w:ascii="Arial" w:eastAsia="Times New Roman" w:hAnsi="Arial" w:cs="Arial"/>
          <w:color w:val="4E5768"/>
          <w:sz w:val="23"/>
          <w:szCs w:val="23"/>
        </w:rPr>
        <w:br/>
      </w:r>
    </w:p>
    <w:p w14:paraId="58D7FC85" w14:textId="77777777" w:rsidR="00B05A8A" w:rsidRPr="00B05A8A" w:rsidRDefault="00B05A8A" w:rsidP="00B05A8A">
      <w:pPr>
        <w:shd w:val="clear" w:color="auto" w:fill="FFFFFF"/>
        <w:spacing w:after="384" w:line="240" w:lineRule="auto"/>
        <w:ind w:left="720"/>
        <w:textAlignment w:val="baseline"/>
        <w:rPr>
          <w:rFonts w:ascii="Arial" w:eastAsia="Times New Roman" w:hAnsi="Arial" w:cs="Arial"/>
          <w:color w:val="4E5768"/>
          <w:sz w:val="23"/>
          <w:szCs w:val="23"/>
        </w:rPr>
      </w:pPr>
      <w:r w:rsidRPr="00B05A8A">
        <w:rPr>
          <w:rFonts w:ascii="Arial" w:eastAsia="Times New Roman" w:hAnsi="Arial" w:cs="Arial"/>
          <w:color w:val="4E5768"/>
          <w:sz w:val="23"/>
          <w:szCs w:val="23"/>
        </w:rPr>
        <w:t>In the Groups section of the Microsoft 365 admin center, you can create and manage these types of groups:</w:t>
      </w:r>
      <w:r w:rsidRPr="00B05A8A">
        <w:rPr>
          <w:rFonts w:ascii="Arial" w:eastAsia="Times New Roman" w:hAnsi="Arial" w:cs="Arial"/>
          <w:color w:val="4E5768"/>
          <w:sz w:val="23"/>
          <w:szCs w:val="23"/>
        </w:rPr>
        <w:br/>
        <w:t>Microsoft 365 groups (formerly Office 365 groups) are used for collaboration between users, both inside and outside your company.</w:t>
      </w:r>
      <w:r w:rsidRPr="00B05A8A">
        <w:rPr>
          <w:rFonts w:ascii="Arial" w:eastAsia="Times New Roman" w:hAnsi="Arial" w:cs="Arial"/>
          <w:color w:val="4E5768"/>
          <w:sz w:val="23"/>
          <w:szCs w:val="23"/>
        </w:rPr>
        <w:br/>
        <w:t>Distribution groups are used for sending notifications to a group of people.</w:t>
      </w:r>
      <w:r w:rsidRPr="00B05A8A">
        <w:rPr>
          <w:rFonts w:ascii="Arial" w:eastAsia="Times New Roman" w:hAnsi="Arial" w:cs="Arial"/>
          <w:color w:val="4E5768"/>
          <w:sz w:val="23"/>
          <w:szCs w:val="23"/>
        </w:rPr>
        <w:br/>
        <w:t>Security groups are used for granting access to resources such as SharePoint sites.</w:t>
      </w:r>
      <w:r w:rsidRPr="00B05A8A">
        <w:rPr>
          <w:rFonts w:ascii="Arial" w:eastAsia="Times New Roman" w:hAnsi="Arial" w:cs="Arial"/>
          <w:color w:val="4E5768"/>
          <w:sz w:val="23"/>
          <w:szCs w:val="23"/>
        </w:rPr>
        <w:br/>
        <w:t>Mail-enabled security groups are used for granting access to resources such as SharePoint and emailing notifications to those users.</w:t>
      </w:r>
      <w:r w:rsidRPr="00B05A8A">
        <w:rPr>
          <w:rFonts w:ascii="Arial" w:eastAsia="Times New Roman" w:hAnsi="Arial" w:cs="Arial"/>
          <w:color w:val="4E5768"/>
          <w:sz w:val="23"/>
          <w:szCs w:val="23"/>
        </w:rPr>
        <w:br/>
        <w:t>Shared mailboxes are used when multiple people need access to the same mailbox, such as company information or support email address.</w:t>
      </w:r>
    </w:p>
    <w:p w14:paraId="70FF66CF" w14:textId="77777777" w:rsidR="00B05A8A" w:rsidRPr="00B05A8A" w:rsidRDefault="00B05A8A" w:rsidP="00B05A8A">
      <w:pPr>
        <w:shd w:val="clear" w:color="auto" w:fill="FFFFFF"/>
        <w:spacing w:after="0" w:line="240" w:lineRule="auto"/>
        <w:ind w:left="720"/>
        <w:textAlignment w:val="baseline"/>
        <w:rPr>
          <w:rFonts w:ascii="Arial" w:eastAsia="Times New Roman" w:hAnsi="Arial" w:cs="Arial"/>
          <w:color w:val="4E5768"/>
          <w:sz w:val="23"/>
          <w:szCs w:val="23"/>
        </w:rPr>
      </w:pPr>
      <w:r w:rsidRPr="00B05A8A">
        <w:rPr>
          <w:rFonts w:ascii="Arial" w:eastAsia="Times New Roman" w:hAnsi="Arial" w:cs="Arial"/>
          <w:color w:val="4E5768"/>
          <w:sz w:val="23"/>
          <w:szCs w:val="23"/>
        </w:rPr>
        <w:t>More Info:</w:t>
      </w:r>
      <w:r w:rsidRPr="00B05A8A">
        <w:rPr>
          <w:rFonts w:ascii="Arial" w:eastAsia="Times New Roman" w:hAnsi="Arial" w:cs="Arial"/>
          <w:color w:val="4E5768"/>
          <w:sz w:val="23"/>
          <w:szCs w:val="23"/>
        </w:rPr>
        <w:br/>
      </w:r>
      <w:hyperlink r:id="rId56" w:history="1">
        <w:r w:rsidRPr="00B05A8A">
          <w:rPr>
            <w:rFonts w:ascii="Arial" w:eastAsia="Times New Roman" w:hAnsi="Arial" w:cs="Arial"/>
            <w:color w:val="75C32C"/>
            <w:sz w:val="23"/>
            <w:szCs w:val="23"/>
            <w:bdr w:val="none" w:sz="0" w:space="0" w:color="auto" w:frame="1"/>
          </w:rPr>
          <w:t>https://docs.microsoft.com/en-us/microsoft-365/admin/create-groups/compare-groups?view=o365-worldwide</w:t>
        </w:r>
      </w:hyperlink>
    </w:p>
    <w:p w14:paraId="11181401" w14:textId="77777777" w:rsidR="00B05A8A" w:rsidRPr="00B05A8A" w:rsidRDefault="00B05A8A" w:rsidP="00B05A8A">
      <w:pPr>
        <w:numPr>
          <w:ilvl w:val="0"/>
          <w:numId w:val="1"/>
        </w:numPr>
        <w:shd w:val="clear" w:color="auto" w:fill="FFFFFF"/>
        <w:spacing w:beforeAutospacing="1" w:after="0" w:line="240" w:lineRule="auto"/>
        <w:textAlignment w:val="baseline"/>
        <w:outlineLvl w:val="4"/>
        <w:rPr>
          <w:rFonts w:ascii="Arial" w:eastAsia="Times New Roman" w:hAnsi="Arial" w:cs="Arial"/>
          <w:color w:val="4E5768"/>
          <w:sz w:val="20"/>
          <w:szCs w:val="20"/>
        </w:rPr>
      </w:pPr>
      <w:r w:rsidRPr="00B05A8A">
        <w:rPr>
          <w:rFonts w:ascii="Arial" w:eastAsia="Times New Roman" w:hAnsi="Arial" w:cs="Arial"/>
          <w:color w:val="4E5768"/>
          <w:sz w:val="27"/>
          <w:szCs w:val="27"/>
          <w:bdr w:val="none" w:sz="0" w:space="0" w:color="auto" w:frame="1"/>
        </w:rPr>
        <w:t>11</w:t>
      </w:r>
      <w:r w:rsidRPr="00B05A8A">
        <w:rPr>
          <w:rFonts w:ascii="Arial" w:eastAsia="Times New Roman" w:hAnsi="Arial" w:cs="Arial"/>
          <w:color w:val="4E5768"/>
          <w:sz w:val="20"/>
          <w:szCs w:val="20"/>
        </w:rPr>
        <w:t>. Question</w:t>
      </w:r>
    </w:p>
    <w:p w14:paraId="63C42721" w14:textId="77777777" w:rsidR="00B05A8A" w:rsidRPr="00B05A8A" w:rsidRDefault="00B05A8A" w:rsidP="00B05A8A">
      <w:pPr>
        <w:shd w:val="clear" w:color="auto" w:fill="FFFFFF"/>
        <w:spacing w:after="384" w:line="240" w:lineRule="auto"/>
        <w:ind w:left="720"/>
        <w:textAlignment w:val="baseline"/>
        <w:rPr>
          <w:rFonts w:ascii="Arial" w:eastAsia="Times New Roman" w:hAnsi="Arial" w:cs="Arial"/>
          <w:color w:val="4E5768"/>
          <w:sz w:val="23"/>
          <w:szCs w:val="23"/>
        </w:rPr>
      </w:pPr>
      <w:r w:rsidRPr="00B05A8A">
        <w:rPr>
          <w:rFonts w:ascii="Arial" w:eastAsia="Times New Roman" w:hAnsi="Arial" w:cs="Arial"/>
          <w:color w:val="4E5768"/>
          <w:sz w:val="23"/>
          <w:szCs w:val="23"/>
        </w:rPr>
        <w:t>What data does MyAnalytics analyze?</w:t>
      </w:r>
    </w:p>
    <w:p w14:paraId="771E02BD" w14:textId="338FEC51" w:rsidR="00B05A8A" w:rsidRPr="00B05A8A"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B05A8A">
        <w:rPr>
          <w:rFonts w:ascii="Arial" w:eastAsia="Times New Roman" w:hAnsi="Arial" w:cs="Arial"/>
          <w:color w:val="4E5768"/>
          <w:sz w:val="23"/>
          <w:szCs w:val="23"/>
        </w:rPr>
        <w:object w:dxaOrig="1440" w:dyaOrig="1440" w14:anchorId="06E1F630">
          <v:shape id="_x0000_i1708" type="#_x0000_t75" style="width:20.25pt;height:18pt" o:ole="">
            <v:imagedata r:id="rId5" o:title=""/>
          </v:shape>
          <w:control r:id="rId57" w:name="DefaultOcxName43" w:shapeid="_x0000_i1708"/>
        </w:object>
      </w:r>
      <w:r w:rsidRPr="00B05A8A">
        <w:rPr>
          <w:rFonts w:ascii="Arial" w:eastAsia="Times New Roman" w:hAnsi="Arial" w:cs="Arial"/>
          <w:color w:val="4E5768"/>
          <w:sz w:val="23"/>
          <w:szCs w:val="23"/>
        </w:rPr>
        <w:t> which information, within Office 365, is accessed most</w:t>
      </w:r>
    </w:p>
    <w:p w14:paraId="555C0020" w14:textId="5F364B6E" w:rsidR="00B05A8A" w:rsidRPr="00B05A8A"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B05A8A">
        <w:rPr>
          <w:rFonts w:ascii="Arial" w:eastAsia="Times New Roman" w:hAnsi="Arial" w:cs="Arial"/>
          <w:color w:val="4E5768"/>
          <w:sz w:val="23"/>
          <w:szCs w:val="23"/>
        </w:rPr>
        <w:object w:dxaOrig="1440" w:dyaOrig="1440" w14:anchorId="25AE50ED">
          <v:shape id="_x0000_i1707" type="#_x0000_t75" style="width:20.25pt;height:18pt" o:ole="">
            <v:imagedata r:id="rId5" o:title=""/>
          </v:shape>
          <w:control r:id="rId58" w:name="DefaultOcxName44" w:shapeid="_x0000_i1707"/>
        </w:object>
      </w:r>
      <w:r w:rsidRPr="00B05A8A">
        <w:rPr>
          <w:rFonts w:ascii="Arial" w:eastAsia="Times New Roman" w:hAnsi="Arial" w:cs="Arial"/>
          <w:color w:val="4E5768"/>
          <w:sz w:val="23"/>
          <w:szCs w:val="23"/>
        </w:rPr>
        <w:t> malware incidents in emails collated from Exchange data</w:t>
      </w:r>
    </w:p>
    <w:p w14:paraId="457DA204" w14:textId="2CD21921" w:rsidR="00B05A8A" w:rsidRPr="00B05A8A"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B05A8A">
        <w:rPr>
          <w:rFonts w:ascii="Arial" w:eastAsia="Times New Roman" w:hAnsi="Arial" w:cs="Arial"/>
          <w:color w:val="4E5768"/>
          <w:sz w:val="23"/>
          <w:szCs w:val="23"/>
        </w:rPr>
        <w:object w:dxaOrig="1440" w:dyaOrig="1440" w14:anchorId="2B63647F">
          <v:shape id="_x0000_i1706" type="#_x0000_t75" style="width:20.25pt;height:18pt" o:ole="">
            <v:imagedata r:id="rId5" o:title=""/>
          </v:shape>
          <w:control r:id="rId59" w:name="DefaultOcxName45" w:shapeid="_x0000_i1706"/>
        </w:object>
      </w:r>
      <w:r w:rsidRPr="00B05A8A">
        <w:rPr>
          <w:rFonts w:ascii="Arial" w:eastAsia="Times New Roman" w:hAnsi="Arial" w:cs="Arial"/>
          <w:color w:val="4E5768"/>
          <w:sz w:val="23"/>
          <w:szCs w:val="23"/>
        </w:rPr>
        <w:t> user log-in data collated from Azure Active Directory</w:t>
      </w:r>
    </w:p>
    <w:p w14:paraId="7FBD5DD9" w14:textId="266B9A49" w:rsidR="00B05A8A" w:rsidRPr="00B05A8A"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70AD47" w:themeColor="accent6"/>
          <w:sz w:val="23"/>
          <w:szCs w:val="23"/>
        </w:rPr>
      </w:pPr>
      <w:r w:rsidRPr="00B05A8A">
        <w:rPr>
          <w:rFonts w:ascii="Arial" w:eastAsia="Times New Roman" w:hAnsi="Arial" w:cs="Arial"/>
          <w:color w:val="70AD47" w:themeColor="accent6"/>
          <w:sz w:val="23"/>
          <w:szCs w:val="23"/>
        </w:rPr>
        <w:object w:dxaOrig="1440" w:dyaOrig="1440" w14:anchorId="1F133228">
          <v:shape id="_x0000_i1705" type="#_x0000_t75" style="width:20.25pt;height:18pt" o:ole="">
            <v:imagedata r:id="rId5" o:title=""/>
          </v:shape>
          <w:control r:id="rId60" w:name="DefaultOcxName46" w:shapeid="_x0000_i1705"/>
        </w:object>
      </w:r>
      <w:r w:rsidRPr="00B05A8A">
        <w:rPr>
          <w:rFonts w:ascii="Arial" w:eastAsia="Times New Roman" w:hAnsi="Arial" w:cs="Arial"/>
          <w:color w:val="70AD47" w:themeColor="accent6"/>
          <w:sz w:val="23"/>
          <w:szCs w:val="23"/>
        </w:rPr>
        <w:t> how users spend their time and with whom they spend it</w:t>
      </w:r>
    </w:p>
    <w:p w14:paraId="1EC64B57" w14:textId="77777777" w:rsidR="00B05A8A" w:rsidRPr="00B05A8A" w:rsidRDefault="00B05A8A" w:rsidP="00B05A8A">
      <w:pPr>
        <w:shd w:val="clear" w:color="auto" w:fill="FFFFFF"/>
        <w:spacing w:beforeAutospacing="1" w:after="0" w:afterAutospacing="1" w:line="240" w:lineRule="auto"/>
        <w:ind w:left="720"/>
        <w:textAlignment w:val="baseline"/>
        <w:rPr>
          <w:rFonts w:ascii="Arial" w:eastAsia="Times New Roman" w:hAnsi="Arial" w:cs="Arial"/>
          <w:color w:val="4E5768"/>
          <w:sz w:val="23"/>
          <w:szCs w:val="23"/>
        </w:rPr>
      </w:pPr>
      <w:proofErr w:type="spellStart"/>
      <w:r w:rsidRPr="00B05A8A">
        <w:rPr>
          <w:rFonts w:ascii="Arial" w:eastAsia="Times New Roman" w:hAnsi="Arial" w:cs="Arial"/>
          <w:color w:val="4E5768"/>
          <w:sz w:val="23"/>
          <w:szCs w:val="23"/>
          <w:bdr w:val="none" w:sz="0" w:space="0" w:color="auto" w:frame="1"/>
        </w:rPr>
        <w:t>Unattempted</w:t>
      </w:r>
      <w:proofErr w:type="spellEnd"/>
      <w:r w:rsidRPr="00B05A8A">
        <w:rPr>
          <w:rFonts w:ascii="Arial" w:eastAsia="Times New Roman" w:hAnsi="Arial" w:cs="Arial"/>
          <w:color w:val="4E5768"/>
          <w:sz w:val="23"/>
          <w:szCs w:val="23"/>
        </w:rPr>
        <w:br/>
      </w:r>
    </w:p>
    <w:p w14:paraId="384505AC" w14:textId="77777777" w:rsidR="00B05A8A" w:rsidRPr="00B05A8A" w:rsidRDefault="00B05A8A" w:rsidP="00B05A8A">
      <w:pPr>
        <w:shd w:val="clear" w:color="auto" w:fill="FFFFFF"/>
        <w:spacing w:after="384" w:line="240" w:lineRule="auto"/>
        <w:ind w:left="720"/>
        <w:textAlignment w:val="baseline"/>
        <w:rPr>
          <w:rFonts w:ascii="Arial" w:eastAsia="Times New Roman" w:hAnsi="Arial" w:cs="Arial"/>
          <w:color w:val="4E5768"/>
          <w:sz w:val="23"/>
          <w:szCs w:val="23"/>
        </w:rPr>
      </w:pPr>
      <w:r w:rsidRPr="00B05A8A">
        <w:rPr>
          <w:rFonts w:ascii="Arial" w:eastAsia="Times New Roman" w:hAnsi="Arial" w:cs="Arial"/>
          <w:color w:val="4E5768"/>
          <w:sz w:val="23"/>
          <w:szCs w:val="23"/>
        </w:rPr>
        <w:t>MyAnalytics is a personalized dashboard that provides a summary of the hours one spends in meetings, using email, </w:t>
      </w:r>
      <w:proofErr w:type="gramStart"/>
      <w:r w:rsidRPr="00B05A8A">
        <w:rPr>
          <w:rFonts w:ascii="Arial" w:eastAsia="Times New Roman" w:hAnsi="Arial" w:cs="Arial"/>
          <w:color w:val="4E5768"/>
          <w:sz w:val="23"/>
          <w:szCs w:val="23"/>
        </w:rPr>
        <w:t>focusing,</w:t>
      </w:r>
      <w:proofErr w:type="gramEnd"/>
      <w:r w:rsidRPr="00B05A8A">
        <w:rPr>
          <w:rFonts w:ascii="Arial" w:eastAsia="Times New Roman" w:hAnsi="Arial" w:cs="Arial"/>
          <w:color w:val="4E5768"/>
          <w:sz w:val="23"/>
          <w:szCs w:val="23"/>
        </w:rPr>
        <w:t xml:space="preserve"> and working after hours, as well as suggestions on how to reduce unproductive meeting times and post-schedule work.</w:t>
      </w:r>
      <w:r w:rsidRPr="00B05A8A">
        <w:rPr>
          <w:rFonts w:ascii="Arial" w:eastAsia="Times New Roman" w:hAnsi="Arial" w:cs="Arial"/>
          <w:color w:val="4E5768"/>
          <w:sz w:val="23"/>
          <w:szCs w:val="23"/>
        </w:rPr>
        <w:br/>
        <w:t>In essence, it analyzes how users spend their time and with whom they spend it.</w:t>
      </w:r>
    </w:p>
    <w:p w14:paraId="4AF772BF" w14:textId="77777777" w:rsidR="00B05A8A" w:rsidRPr="00B05A8A" w:rsidRDefault="00B05A8A" w:rsidP="00B05A8A">
      <w:pPr>
        <w:numPr>
          <w:ilvl w:val="0"/>
          <w:numId w:val="1"/>
        </w:numPr>
        <w:shd w:val="clear" w:color="auto" w:fill="FFFFFF"/>
        <w:spacing w:beforeAutospacing="1" w:after="0" w:line="240" w:lineRule="auto"/>
        <w:textAlignment w:val="baseline"/>
        <w:outlineLvl w:val="4"/>
        <w:rPr>
          <w:rFonts w:ascii="Arial" w:eastAsia="Times New Roman" w:hAnsi="Arial" w:cs="Arial"/>
          <w:color w:val="4E5768"/>
          <w:sz w:val="20"/>
          <w:szCs w:val="20"/>
        </w:rPr>
      </w:pPr>
      <w:r w:rsidRPr="00B05A8A">
        <w:rPr>
          <w:rFonts w:ascii="Arial" w:eastAsia="Times New Roman" w:hAnsi="Arial" w:cs="Arial"/>
          <w:color w:val="4E5768"/>
          <w:sz w:val="27"/>
          <w:szCs w:val="27"/>
          <w:bdr w:val="none" w:sz="0" w:space="0" w:color="auto" w:frame="1"/>
        </w:rPr>
        <w:lastRenderedPageBreak/>
        <w:t>12</w:t>
      </w:r>
      <w:r w:rsidRPr="00B05A8A">
        <w:rPr>
          <w:rFonts w:ascii="Arial" w:eastAsia="Times New Roman" w:hAnsi="Arial" w:cs="Arial"/>
          <w:color w:val="4E5768"/>
          <w:sz w:val="20"/>
          <w:szCs w:val="20"/>
        </w:rPr>
        <w:t>. Question</w:t>
      </w:r>
    </w:p>
    <w:p w14:paraId="11F9EC5F" w14:textId="77777777" w:rsidR="00B05A8A" w:rsidRPr="00B05A8A" w:rsidRDefault="00B05A8A" w:rsidP="00B05A8A">
      <w:pPr>
        <w:shd w:val="clear" w:color="auto" w:fill="FFFFFF"/>
        <w:spacing w:after="384" w:line="240" w:lineRule="auto"/>
        <w:ind w:left="720"/>
        <w:textAlignment w:val="baseline"/>
        <w:rPr>
          <w:rFonts w:ascii="Arial" w:eastAsia="Times New Roman" w:hAnsi="Arial" w:cs="Arial"/>
          <w:color w:val="4E5768"/>
          <w:sz w:val="23"/>
          <w:szCs w:val="23"/>
        </w:rPr>
      </w:pPr>
      <w:r w:rsidRPr="00B05A8A">
        <w:rPr>
          <w:rFonts w:ascii="Arial" w:eastAsia="Times New Roman" w:hAnsi="Arial" w:cs="Arial"/>
          <w:color w:val="4E5768"/>
          <w:sz w:val="23"/>
          <w:szCs w:val="23"/>
        </w:rPr>
        <w:t>Identify two features or capabilities of the Secure Score?</w:t>
      </w:r>
    </w:p>
    <w:p w14:paraId="3BEDA9F7" w14:textId="3E97CE71" w:rsidR="00B05A8A" w:rsidRPr="00B05A8A"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B05A8A">
        <w:rPr>
          <w:rFonts w:ascii="Arial" w:eastAsia="Times New Roman" w:hAnsi="Arial" w:cs="Arial"/>
          <w:color w:val="4E5768"/>
          <w:sz w:val="23"/>
          <w:szCs w:val="23"/>
        </w:rPr>
        <w:object w:dxaOrig="1440" w:dyaOrig="1440" w14:anchorId="3E77F017">
          <v:shape id="_x0000_i1704" type="#_x0000_t75" style="width:20.25pt;height:18pt" o:ole="">
            <v:imagedata r:id="rId10" o:title=""/>
          </v:shape>
          <w:control r:id="rId61" w:name="DefaultOcxName47" w:shapeid="_x0000_i1704"/>
        </w:object>
      </w:r>
      <w:r w:rsidRPr="00B05A8A">
        <w:rPr>
          <w:rFonts w:ascii="Arial" w:eastAsia="Times New Roman" w:hAnsi="Arial" w:cs="Arial"/>
          <w:color w:val="4E5768"/>
          <w:sz w:val="23"/>
          <w:szCs w:val="23"/>
        </w:rPr>
        <w:t> Track user security policies</w:t>
      </w:r>
    </w:p>
    <w:p w14:paraId="279E3E13" w14:textId="18FAD6B9" w:rsidR="00B05A8A" w:rsidRPr="00B05A8A"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70AD47" w:themeColor="accent6"/>
          <w:sz w:val="23"/>
          <w:szCs w:val="23"/>
        </w:rPr>
      </w:pPr>
      <w:r w:rsidRPr="00B05A8A">
        <w:rPr>
          <w:rFonts w:ascii="Arial" w:eastAsia="Times New Roman" w:hAnsi="Arial" w:cs="Arial"/>
          <w:color w:val="4E5768"/>
          <w:sz w:val="23"/>
          <w:szCs w:val="23"/>
        </w:rPr>
        <w:object w:dxaOrig="1440" w:dyaOrig="1440" w14:anchorId="1A4267BE">
          <v:shape id="_x0000_i1703" type="#_x0000_t75" style="width:20.25pt;height:18pt" o:ole="">
            <v:imagedata r:id="rId10" o:title=""/>
          </v:shape>
          <w:control r:id="rId62" w:name="DefaultOcxName48" w:shapeid="_x0000_i1703"/>
        </w:object>
      </w:r>
      <w:r w:rsidRPr="00B05A8A">
        <w:rPr>
          <w:rFonts w:ascii="Arial" w:eastAsia="Times New Roman" w:hAnsi="Arial" w:cs="Arial"/>
          <w:color w:val="4E5768"/>
          <w:sz w:val="23"/>
          <w:szCs w:val="23"/>
        </w:rPr>
        <w:t> </w:t>
      </w:r>
      <w:r w:rsidRPr="00B05A8A">
        <w:rPr>
          <w:rFonts w:ascii="Arial" w:eastAsia="Times New Roman" w:hAnsi="Arial" w:cs="Arial"/>
          <w:color w:val="70AD47" w:themeColor="accent6"/>
          <w:sz w:val="23"/>
          <w:szCs w:val="23"/>
        </w:rPr>
        <w:t>Provide configuration steps for security recommendations for links to configuration controls</w:t>
      </w:r>
    </w:p>
    <w:p w14:paraId="7CC03478" w14:textId="11C79A73" w:rsidR="00B05A8A" w:rsidRPr="00B05A8A"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70AD47" w:themeColor="accent6"/>
          <w:sz w:val="23"/>
          <w:szCs w:val="23"/>
        </w:rPr>
      </w:pPr>
      <w:r w:rsidRPr="00B05A8A">
        <w:rPr>
          <w:rFonts w:ascii="Arial" w:eastAsia="Times New Roman" w:hAnsi="Arial" w:cs="Arial"/>
          <w:color w:val="70AD47" w:themeColor="accent6"/>
          <w:sz w:val="23"/>
          <w:szCs w:val="23"/>
        </w:rPr>
        <w:object w:dxaOrig="1440" w:dyaOrig="1440" w14:anchorId="00929F25">
          <v:shape id="_x0000_i1702" type="#_x0000_t75" style="width:20.25pt;height:18pt" o:ole="">
            <v:imagedata r:id="rId10" o:title=""/>
          </v:shape>
          <w:control r:id="rId63" w:name="DefaultOcxName49" w:shapeid="_x0000_i1702"/>
        </w:object>
      </w:r>
      <w:r w:rsidRPr="00B05A8A">
        <w:rPr>
          <w:rFonts w:ascii="Arial" w:eastAsia="Times New Roman" w:hAnsi="Arial" w:cs="Arial"/>
          <w:color w:val="70AD47" w:themeColor="accent6"/>
          <w:sz w:val="23"/>
          <w:szCs w:val="23"/>
        </w:rPr>
        <w:t> Recommend security configurations for the Microsoft 365 services</w:t>
      </w:r>
    </w:p>
    <w:p w14:paraId="74A9CA10" w14:textId="16D8A0EF" w:rsidR="00B05A8A" w:rsidRPr="00B05A8A"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B05A8A">
        <w:rPr>
          <w:rFonts w:ascii="Arial" w:eastAsia="Times New Roman" w:hAnsi="Arial" w:cs="Arial"/>
          <w:color w:val="4E5768"/>
          <w:sz w:val="23"/>
          <w:szCs w:val="23"/>
        </w:rPr>
        <w:object w:dxaOrig="1440" w:dyaOrig="1440" w14:anchorId="13F00DFC">
          <v:shape id="_x0000_i1701" type="#_x0000_t75" style="width:20.25pt;height:18pt" o:ole="">
            <v:imagedata r:id="rId10" o:title=""/>
          </v:shape>
          <w:control r:id="rId64" w:name="DefaultOcxName50" w:shapeid="_x0000_i1701"/>
        </w:object>
      </w:r>
      <w:r w:rsidRPr="00B05A8A">
        <w:rPr>
          <w:rFonts w:ascii="Arial" w:eastAsia="Times New Roman" w:hAnsi="Arial" w:cs="Arial"/>
          <w:color w:val="4E5768"/>
          <w:sz w:val="23"/>
          <w:szCs w:val="23"/>
        </w:rPr>
        <w:t> Administer user risk policies</w:t>
      </w:r>
    </w:p>
    <w:p w14:paraId="30B9CC5D" w14:textId="77777777" w:rsidR="00B05A8A" w:rsidRPr="00B05A8A" w:rsidRDefault="00B05A8A" w:rsidP="00B05A8A">
      <w:pPr>
        <w:shd w:val="clear" w:color="auto" w:fill="FFFFFF"/>
        <w:spacing w:beforeAutospacing="1" w:after="0" w:afterAutospacing="1" w:line="240" w:lineRule="auto"/>
        <w:ind w:left="720"/>
        <w:textAlignment w:val="baseline"/>
        <w:rPr>
          <w:rFonts w:ascii="Arial" w:eastAsia="Times New Roman" w:hAnsi="Arial" w:cs="Arial"/>
          <w:color w:val="4E5768"/>
          <w:sz w:val="23"/>
          <w:szCs w:val="23"/>
        </w:rPr>
      </w:pPr>
      <w:proofErr w:type="spellStart"/>
      <w:r w:rsidRPr="00B05A8A">
        <w:rPr>
          <w:rFonts w:ascii="Arial" w:eastAsia="Times New Roman" w:hAnsi="Arial" w:cs="Arial"/>
          <w:color w:val="4E5768"/>
          <w:sz w:val="23"/>
          <w:szCs w:val="23"/>
          <w:bdr w:val="none" w:sz="0" w:space="0" w:color="auto" w:frame="1"/>
        </w:rPr>
        <w:t>Unattempted</w:t>
      </w:r>
      <w:proofErr w:type="spellEnd"/>
      <w:r w:rsidRPr="00B05A8A">
        <w:rPr>
          <w:rFonts w:ascii="Arial" w:eastAsia="Times New Roman" w:hAnsi="Arial" w:cs="Arial"/>
          <w:color w:val="4E5768"/>
          <w:sz w:val="23"/>
          <w:szCs w:val="23"/>
        </w:rPr>
        <w:br/>
      </w:r>
    </w:p>
    <w:p w14:paraId="62E1CBB2" w14:textId="77777777" w:rsidR="00B05A8A" w:rsidRPr="00B05A8A" w:rsidRDefault="00B05A8A" w:rsidP="00B05A8A">
      <w:pPr>
        <w:shd w:val="clear" w:color="auto" w:fill="FFFFFF"/>
        <w:spacing w:after="0" w:line="240" w:lineRule="auto"/>
        <w:ind w:left="720"/>
        <w:textAlignment w:val="baseline"/>
        <w:rPr>
          <w:rFonts w:ascii="Arial" w:eastAsia="Times New Roman" w:hAnsi="Arial" w:cs="Arial"/>
          <w:color w:val="4E5768"/>
          <w:sz w:val="23"/>
          <w:szCs w:val="23"/>
        </w:rPr>
      </w:pPr>
      <w:r w:rsidRPr="00B05A8A">
        <w:rPr>
          <w:rFonts w:ascii="Arial" w:eastAsia="Times New Roman" w:hAnsi="Arial" w:cs="Arial"/>
          <w:color w:val="4E5768"/>
          <w:sz w:val="23"/>
          <w:szCs w:val="23"/>
        </w:rPr>
        <w:t>Microsoft Secure Score is a measurement of an organization’s security posture, with a higher number indicating more improvement actions taken. It can be found at https://security.microsoft.com/securescore in the Microsoft 365 security center.</w:t>
      </w:r>
      <w:r w:rsidRPr="00B05A8A">
        <w:rPr>
          <w:rFonts w:ascii="Arial" w:eastAsia="Times New Roman" w:hAnsi="Arial" w:cs="Arial"/>
          <w:color w:val="4E5768"/>
          <w:sz w:val="23"/>
          <w:szCs w:val="23"/>
        </w:rPr>
        <w:br/>
        <w:t>Secure Score helps organizations:</w:t>
      </w:r>
      <w:r w:rsidRPr="00B05A8A">
        <w:rPr>
          <w:rFonts w:ascii="Arial" w:eastAsia="Times New Roman" w:hAnsi="Arial" w:cs="Arial"/>
          <w:color w:val="4E5768"/>
          <w:sz w:val="23"/>
          <w:szCs w:val="23"/>
        </w:rPr>
        <w:br/>
        <w:t>Report on the current state of the organization’s security posture.</w:t>
      </w:r>
      <w:r w:rsidRPr="00B05A8A">
        <w:rPr>
          <w:rFonts w:ascii="Arial" w:eastAsia="Times New Roman" w:hAnsi="Arial" w:cs="Arial"/>
          <w:color w:val="4E5768"/>
          <w:sz w:val="23"/>
          <w:szCs w:val="23"/>
        </w:rPr>
        <w:br/>
        <w:t>Improve their security posture by providing discoverability, visibility, guidance, and control.</w:t>
      </w:r>
      <w:r w:rsidRPr="00B05A8A">
        <w:rPr>
          <w:rFonts w:ascii="Arial" w:eastAsia="Times New Roman" w:hAnsi="Arial" w:cs="Arial"/>
          <w:color w:val="4E5768"/>
          <w:sz w:val="23"/>
          <w:szCs w:val="23"/>
        </w:rPr>
        <w:br/>
        <w:t>Compare with benchmarks and establish key performance indicators (KPIs).</w:t>
      </w:r>
      <w:r w:rsidRPr="00B05A8A">
        <w:rPr>
          <w:rFonts w:ascii="Arial" w:eastAsia="Times New Roman" w:hAnsi="Arial" w:cs="Arial"/>
          <w:color w:val="4E5768"/>
          <w:sz w:val="23"/>
          <w:szCs w:val="23"/>
        </w:rPr>
        <w:br/>
        <w:t>More Info:</w:t>
      </w:r>
      <w:r w:rsidRPr="00B05A8A">
        <w:rPr>
          <w:rFonts w:ascii="Arial" w:eastAsia="Times New Roman" w:hAnsi="Arial" w:cs="Arial"/>
          <w:color w:val="4E5768"/>
          <w:sz w:val="23"/>
          <w:szCs w:val="23"/>
        </w:rPr>
        <w:br/>
      </w:r>
      <w:hyperlink r:id="rId65" w:history="1">
        <w:r w:rsidRPr="00B05A8A">
          <w:rPr>
            <w:rFonts w:ascii="Arial" w:eastAsia="Times New Roman" w:hAnsi="Arial" w:cs="Arial"/>
            <w:color w:val="75C32C"/>
            <w:sz w:val="23"/>
            <w:szCs w:val="23"/>
            <w:bdr w:val="none" w:sz="0" w:space="0" w:color="auto" w:frame="1"/>
          </w:rPr>
          <w:t>https://docs.microsoft.com/en-us/microsoft-365/security/mtp/microsoft-secure-score?view=o365-worldwide</w:t>
        </w:r>
      </w:hyperlink>
    </w:p>
    <w:p w14:paraId="0B50698C" w14:textId="77777777" w:rsidR="00B05A8A" w:rsidRPr="00B05A8A" w:rsidRDefault="00B05A8A" w:rsidP="00B05A8A">
      <w:pPr>
        <w:numPr>
          <w:ilvl w:val="0"/>
          <w:numId w:val="1"/>
        </w:numPr>
        <w:shd w:val="clear" w:color="auto" w:fill="FFFFFF"/>
        <w:spacing w:beforeAutospacing="1" w:after="0" w:line="240" w:lineRule="auto"/>
        <w:textAlignment w:val="baseline"/>
        <w:outlineLvl w:val="4"/>
        <w:rPr>
          <w:rFonts w:ascii="Arial" w:eastAsia="Times New Roman" w:hAnsi="Arial" w:cs="Arial"/>
          <w:color w:val="4E5768"/>
          <w:sz w:val="20"/>
          <w:szCs w:val="20"/>
        </w:rPr>
      </w:pPr>
      <w:r w:rsidRPr="00B05A8A">
        <w:rPr>
          <w:rFonts w:ascii="Arial" w:eastAsia="Times New Roman" w:hAnsi="Arial" w:cs="Arial"/>
          <w:color w:val="4E5768"/>
          <w:sz w:val="27"/>
          <w:szCs w:val="27"/>
          <w:bdr w:val="none" w:sz="0" w:space="0" w:color="auto" w:frame="1"/>
        </w:rPr>
        <w:t>13</w:t>
      </w:r>
      <w:r w:rsidRPr="00B05A8A">
        <w:rPr>
          <w:rFonts w:ascii="Arial" w:eastAsia="Times New Roman" w:hAnsi="Arial" w:cs="Arial"/>
          <w:color w:val="4E5768"/>
          <w:sz w:val="20"/>
          <w:szCs w:val="20"/>
        </w:rPr>
        <w:t>. Question</w:t>
      </w:r>
    </w:p>
    <w:p w14:paraId="26EDD955" w14:textId="77777777" w:rsidR="00B05A8A" w:rsidRPr="00B05A8A" w:rsidRDefault="00B05A8A" w:rsidP="00B05A8A">
      <w:pPr>
        <w:shd w:val="clear" w:color="auto" w:fill="FFFFFF"/>
        <w:spacing w:after="384" w:line="240" w:lineRule="auto"/>
        <w:ind w:left="720"/>
        <w:textAlignment w:val="baseline"/>
        <w:rPr>
          <w:rFonts w:ascii="Arial" w:eastAsia="Times New Roman" w:hAnsi="Arial" w:cs="Arial"/>
          <w:color w:val="4E5768"/>
          <w:sz w:val="23"/>
          <w:szCs w:val="23"/>
        </w:rPr>
      </w:pPr>
      <w:r w:rsidRPr="00B05A8A">
        <w:rPr>
          <w:rFonts w:ascii="Arial" w:eastAsia="Times New Roman" w:hAnsi="Arial" w:cs="Arial"/>
          <w:color w:val="4E5768"/>
          <w:sz w:val="23"/>
          <w:szCs w:val="23"/>
        </w:rPr>
        <w:t>Which area of the admin center do you use to create Alerts?</w:t>
      </w:r>
    </w:p>
    <w:p w14:paraId="0DB75192" w14:textId="46CD216E" w:rsidR="00B05A8A" w:rsidRPr="00B05A8A"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B05A8A">
        <w:rPr>
          <w:rFonts w:ascii="Arial" w:eastAsia="Times New Roman" w:hAnsi="Arial" w:cs="Arial"/>
          <w:color w:val="4E5768"/>
          <w:sz w:val="23"/>
          <w:szCs w:val="23"/>
        </w:rPr>
        <w:object w:dxaOrig="1440" w:dyaOrig="1440" w14:anchorId="7B553138">
          <v:shape id="_x0000_i1700" type="#_x0000_t75" style="width:20.25pt;height:18pt" o:ole="">
            <v:imagedata r:id="rId5" o:title=""/>
          </v:shape>
          <w:control r:id="rId66" w:name="DefaultOcxName51" w:shapeid="_x0000_i1700"/>
        </w:object>
      </w:r>
      <w:r w:rsidRPr="00B05A8A">
        <w:rPr>
          <w:rFonts w:ascii="Arial" w:eastAsia="Times New Roman" w:hAnsi="Arial" w:cs="Arial"/>
          <w:color w:val="4E5768"/>
          <w:sz w:val="23"/>
          <w:szCs w:val="23"/>
        </w:rPr>
        <w:t> Setup</w:t>
      </w:r>
    </w:p>
    <w:p w14:paraId="4CC110A6" w14:textId="782D67BB" w:rsidR="00B05A8A" w:rsidRPr="00B05A8A"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70AD47" w:themeColor="accent6"/>
          <w:sz w:val="23"/>
          <w:szCs w:val="23"/>
        </w:rPr>
      </w:pPr>
      <w:r w:rsidRPr="00B05A8A">
        <w:rPr>
          <w:rFonts w:ascii="Arial" w:eastAsia="Times New Roman" w:hAnsi="Arial" w:cs="Arial"/>
          <w:color w:val="70AD47" w:themeColor="accent6"/>
          <w:sz w:val="23"/>
          <w:szCs w:val="23"/>
        </w:rPr>
        <w:object w:dxaOrig="1440" w:dyaOrig="1440" w14:anchorId="0E4E314A">
          <v:shape id="_x0000_i1699" type="#_x0000_t75" style="width:20.25pt;height:18pt" o:ole="">
            <v:imagedata r:id="rId5" o:title=""/>
          </v:shape>
          <w:control r:id="rId67" w:name="DefaultOcxName52" w:shapeid="_x0000_i1699"/>
        </w:object>
      </w:r>
      <w:r w:rsidRPr="00B05A8A">
        <w:rPr>
          <w:rFonts w:ascii="Arial" w:eastAsia="Times New Roman" w:hAnsi="Arial" w:cs="Arial"/>
          <w:color w:val="70AD47" w:themeColor="accent6"/>
          <w:sz w:val="23"/>
          <w:szCs w:val="23"/>
        </w:rPr>
        <w:t> Security &amp; Compliance</w:t>
      </w:r>
    </w:p>
    <w:p w14:paraId="25A89C81" w14:textId="291CCE11" w:rsidR="00B05A8A" w:rsidRPr="00B05A8A"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B05A8A">
        <w:rPr>
          <w:rFonts w:ascii="Arial" w:eastAsia="Times New Roman" w:hAnsi="Arial" w:cs="Arial"/>
          <w:color w:val="4E5768"/>
          <w:sz w:val="23"/>
          <w:szCs w:val="23"/>
        </w:rPr>
        <w:object w:dxaOrig="1440" w:dyaOrig="1440" w14:anchorId="68C58A05">
          <v:shape id="_x0000_i1698" type="#_x0000_t75" style="width:20.25pt;height:18pt" o:ole="">
            <v:imagedata r:id="rId5" o:title=""/>
          </v:shape>
          <w:control r:id="rId68" w:name="DefaultOcxName53" w:shapeid="_x0000_i1698"/>
        </w:object>
      </w:r>
      <w:r w:rsidRPr="00B05A8A">
        <w:rPr>
          <w:rFonts w:ascii="Arial" w:eastAsia="Times New Roman" w:hAnsi="Arial" w:cs="Arial"/>
          <w:color w:val="4E5768"/>
          <w:sz w:val="23"/>
          <w:szCs w:val="23"/>
        </w:rPr>
        <w:t> Settings</w:t>
      </w:r>
    </w:p>
    <w:p w14:paraId="5088BF6D" w14:textId="5D24E630" w:rsidR="00B05A8A" w:rsidRPr="00B05A8A"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B05A8A">
        <w:rPr>
          <w:rFonts w:ascii="Arial" w:eastAsia="Times New Roman" w:hAnsi="Arial" w:cs="Arial"/>
          <w:color w:val="4E5768"/>
          <w:sz w:val="23"/>
          <w:szCs w:val="23"/>
        </w:rPr>
        <w:object w:dxaOrig="1440" w:dyaOrig="1440" w14:anchorId="7D4CCD1C">
          <v:shape id="_x0000_i1697" type="#_x0000_t75" style="width:20.25pt;height:18pt" o:ole="">
            <v:imagedata r:id="rId5" o:title=""/>
          </v:shape>
          <w:control r:id="rId69" w:name="DefaultOcxName54" w:shapeid="_x0000_i1697"/>
        </w:object>
      </w:r>
      <w:r w:rsidRPr="00B05A8A">
        <w:rPr>
          <w:rFonts w:ascii="Arial" w:eastAsia="Times New Roman" w:hAnsi="Arial" w:cs="Arial"/>
          <w:color w:val="4E5768"/>
          <w:sz w:val="23"/>
          <w:szCs w:val="23"/>
        </w:rPr>
        <w:t> Devices</w:t>
      </w:r>
    </w:p>
    <w:p w14:paraId="2924AC24" w14:textId="77777777" w:rsidR="00B05A8A" w:rsidRPr="00B05A8A" w:rsidRDefault="00B05A8A" w:rsidP="00B05A8A">
      <w:pPr>
        <w:shd w:val="clear" w:color="auto" w:fill="FFFFFF"/>
        <w:spacing w:beforeAutospacing="1" w:after="0" w:afterAutospacing="1" w:line="240" w:lineRule="auto"/>
        <w:ind w:left="720"/>
        <w:textAlignment w:val="baseline"/>
        <w:rPr>
          <w:rFonts w:ascii="Arial" w:eastAsia="Times New Roman" w:hAnsi="Arial" w:cs="Arial"/>
          <w:color w:val="4E5768"/>
          <w:sz w:val="23"/>
          <w:szCs w:val="23"/>
        </w:rPr>
      </w:pPr>
      <w:proofErr w:type="spellStart"/>
      <w:r w:rsidRPr="00B05A8A">
        <w:rPr>
          <w:rFonts w:ascii="Arial" w:eastAsia="Times New Roman" w:hAnsi="Arial" w:cs="Arial"/>
          <w:color w:val="4E5768"/>
          <w:sz w:val="23"/>
          <w:szCs w:val="23"/>
          <w:bdr w:val="none" w:sz="0" w:space="0" w:color="auto" w:frame="1"/>
        </w:rPr>
        <w:t>Unattempted</w:t>
      </w:r>
      <w:proofErr w:type="spellEnd"/>
      <w:r w:rsidRPr="00B05A8A">
        <w:rPr>
          <w:rFonts w:ascii="Arial" w:eastAsia="Times New Roman" w:hAnsi="Arial" w:cs="Arial"/>
          <w:color w:val="4E5768"/>
          <w:sz w:val="23"/>
          <w:szCs w:val="23"/>
        </w:rPr>
        <w:br/>
      </w:r>
    </w:p>
    <w:p w14:paraId="7EEC97FF" w14:textId="77777777" w:rsidR="00B05A8A" w:rsidRPr="00B05A8A" w:rsidRDefault="00B05A8A" w:rsidP="00B05A8A">
      <w:pPr>
        <w:shd w:val="clear" w:color="auto" w:fill="FFFFFF"/>
        <w:spacing w:after="384" w:line="240" w:lineRule="auto"/>
        <w:ind w:left="720"/>
        <w:textAlignment w:val="baseline"/>
        <w:rPr>
          <w:rFonts w:ascii="Arial" w:eastAsia="Times New Roman" w:hAnsi="Arial" w:cs="Arial"/>
          <w:color w:val="4E5768"/>
          <w:sz w:val="23"/>
          <w:szCs w:val="23"/>
        </w:rPr>
      </w:pPr>
      <w:r w:rsidRPr="00B05A8A">
        <w:rPr>
          <w:rFonts w:ascii="Arial" w:eastAsia="Times New Roman" w:hAnsi="Arial" w:cs="Arial"/>
          <w:color w:val="4E5768"/>
          <w:sz w:val="23"/>
          <w:szCs w:val="23"/>
        </w:rPr>
        <w:t>To create an alert policy, open the Office 365 Admin Center, and click on the Security option. When the Security &amp; Compliance screen appears, expand the Alerts section, and then click on Dashboard. This will cause Office 365 to a list of existing alert policies. To create a new alert policy, on the dashboard click on the New Alert Policy button, shown in below Figure</w:t>
      </w:r>
    </w:p>
    <w:p w14:paraId="5590174F" w14:textId="2A1F03C3" w:rsidR="00B05A8A" w:rsidRPr="00B05A8A" w:rsidRDefault="00B05A8A" w:rsidP="00B05A8A">
      <w:pPr>
        <w:shd w:val="clear" w:color="auto" w:fill="FFFFFF"/>
        <w:spacing w:after="384" w:line="240" w:lineRule="auto"/>
        <w:ind w:left="720"/>
        <w:textAlignment w:val="baseline"/>
        <w:rPr>
          <w:rFonts w:ascii="Arial" w:eastAsia="Times New Roman" w:hAnsi="Arial" w:cs="Arial"/>
          <w:color w:val="4E5768"/>
          <w:sz w:val="23"/>
          <w:szCs w:val="23"/>
        </w:rPr>
      </w:pPr>
      <w:r w:rsidRPr="00B05A8A">
        <w:rPr>
          <w:rFonts w:ascii="Arial" w:eastAsia="Times New Roman" w:hAnsi="Arial" w:cs="Arial"/>
          <w:noProof/>
          <w:color w:val="4E5768"/>
          <w:sz w:val="23"/>
          <w:szCs w:val="23"/>
        </w:rPr>
        <w:lastRenderedPageBreak/>
        <w:drawing>
          <wp:inline distT="0" distB="0" distL="0" distR="0" wp14:anchorId="0665AF93" wp14:editId="5C5453C8">
            <wp:extent cx="5943600" cy="35553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0" cstate="print">
                      <a:extLst>
                        <a:ext uri="{28A0092B-C50C-407E-A947-70E740481C1C}">
                          <a14:useLocalDpi xmlns:a14="http://schemas.microsoft.com/office/drawing/2010/main" val="0"/>
                        </a:ext>
                      </a:extLst>
                    </a:blip>
                    <a:srcRect/>
                    <a:stretch>
                      <a:fillRect/>
                    </a:stretch>
                  </pic:blipFill>
                  <pic:spPr bwMode="auto">
                    <a:xfrm>
                      <a:off x="0" y="0"/>
                      <a:ext cx="5943600" cy="3555365"/>
                    </a:xfrm>
                    <a:prstGeom prst="rect">
                      <a:avLst/>
                    </a:prstGeom>
                    <a:noFill/>
                    <a:ln>
                      <a:noFill/>
                    </a:ln>
                  </pic:spPr>
                </pic:pic>
              </a:graphicData>
            </a:graphic>
          </wp:inline>
        </w:drawing>
      </w:r>
    </w:p>
    <w:p w14:paraId="13DB0D57" w14:textId="77777777" w:rsidR="00B05A8A" w:rsidRPr="00B05A8A" w:rsidRDefault="00B05A8A" w:rsidP="00B05A8A">
      <w:pPr>
        <w:numPr>
          <w:ilvl w:val="0"/>
          <w:numId w:val="1"/>
        </w:numPr>
        <w:shd w:val="clear" w:color="auto" w:fill="FFFFFF"/>
        <w:spacing w:beforeAutospacing="1" w:after="0" w:line="240" w:lineRule="auto"/>
        <w:textAlignment w:val="baseline"/>
        <w:outlineLvl w:val="4"/>
        <w:rPr>
          <w:rFonts w:ascii="Arial" w:eastAsia="Times New Roman" w:hAnsi="Arial" w:cs="Arial"/>
          <w:color w:val="4E5768"/>
          <w:sz w:val="20"/>
          <w:szCs w:val="20"/>
        </w:rPr>
      </w:pPr>
      <w:r w:rsidRPr="00B05A8A">
        <w:rPr>
          <w:rFonts w:ascii="Arial" w:eastAsia="Times New Roman" w:hAnsi="Arial" w:cs="Arial"/>
          <w:color w:val="4E5768"/>
          <w:sz w:val="27"/>
          <w:szCs w:val="27"/>
          <w:bdr w:val="none" w:sz="0" w:space="0" w:color="auto" w:frame="1"/>
        </w:rPr>
        <w:t>14</w:t>
      </w:r>
      <w:r w:rsidRPr="00B05A8A">
        <w:rPr>
          <w:rFonts w:ascii="Arial" w:eastAsia="Times New Roman" w:hAnsi="Arial" w:cs="Arial"/>
          <w:color w:val="4E5768"/>
          <w:sz w:val="20"/>
          <w:szCs w:val="20"/>
        </w:rPr>
        <w:t>. Question</w:t>
      </w:r>
    </w:p>
    <w:p w14:paraId="559B7BB3" w14:textId="77777777" w:rsidR="00B05A8A" w:rsidRPr="00B05A8A" w:rsidRDefault="00B05A8A" w:rsidP="00B05A8A">
      <w:pPr>
        <w:shd w:val="clear" w:color="auto" w:fill="FFFFFF"/>
        <w:spacing w:after="384" w:line="240" w:lineRule="auto"/>
        <w:ind w:left="720"/>
        <w:textAlignment w:val="baseline"/>
        <w:rPr>
          <w:rFonts w:ascii="Arial" w:eastAsia="Times New Roman" w:hAnsi="Arial" w:cs="Arial"/>
          <w:color w:val="4E5768"/>
          <w:sz w:val="23"/>
          <w:szCs w:val="23"/>
        </w:rPr>
      </w:pPr>
      <w:r w:rsidRPr="00B05A8A">
        <w:rPr>
          <w:rFonts w:ascii="Arial" w:eastAsia="Times New Roman" w:hAnsi="Arial" w:cs="Arial"/>
          <w:color w:val="4E5768"/>
          <w:sz w:val="23"/>
          <w:szCs w:val="23"/>
        </w:rPr>
        <w:t>TRUE OR FALSE</w:t>
      </w:r>
      <w:r w:rsidRPr="00B05A8A">
        <w:rPr>
          <w:rFonts w:ascii="Arial" w:eastAsia="Times New Roman" w:hAnsi="Arial" w:cs="Arial"/>
          <w:color w:val="4E5768"/>
          <w:sz w:val="23"/>
          <w:szCs w:val="23"/>
        </w:rPr>
        <w:br/>
        <w:t>Microsoft Cloud App Security rates apps from 1 to 10. Low-risk apps are rated 10.</w:t>
      </w:r>
    </w:p>
    <w:p w14:paraId="48E56B9A" w14:textId="78C2D40B" w:rsidR="00B05A8A" w:rsidRPr="00B05A8A"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B05A8A">
        <w:rPr>
          <w:rFonts w:ascii="Arial" w:eastAsia="Times New Roman" w:hAnsi="Arial" w:cs="Arial"/>
          <w:color w:val="4E5768"/>
          <w:sz w:val="23"/>
          <w:szCs w:val="23"/>
        </w:rPr>
        <w:object w:dxaOrig="1440" w:dyaOrig="1440" w14:anchorId="060D4C62">
          <v:shape id="_x0000_i1696" type="#_x0000_t75" style="width:20.25pt;height:18pt" o:ole="">
            <v:imagedata r:id="rId5" o:title=""/>
          </v:shape>
          <w:control r:id="rId71" w:name="DefaultOcxName55" w:shapeid="_x0000_i1696"/>
        </w:object>
      </w:r>
      <w:r w:rsidRPr="00B05A8A">
        <w:rPr>
          <w:rFonts w:ascii="Arial" w:eastAsia="Times New Roman" w:hAnsi="Arial" w:cs="Arial"/>
          <w:color w:val="4E5768"/>
          <w:sz w:val="23"/>
          <w:szCs w:val="23"/>
        </w:rPr>
        <w:t> FALSE</w:t>
      </w:r>
    </w:p>
    <w:p w14:paraId="245DCA2A" w14:textId="0C0DE188" w:rsidR="00B05A8A" w:rsidRPr="00B05A8A"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70AD47" w:themeColor="accent6"/>
          <w:sz w:val="23"/>
          <w:szCs w:val="23"/>
        </w:rPr>
      </w:pPr>
      <w:r w:rsidRPr="00B05A8A">
        <w:rPr>
          <w:rFonts w:ascii="Arial" w:eastAsia="Times New Roman" w:hAnsi="Arial" w:cs="Arial"/>
          <w:color w:val="70AD47" w:themeColor="accent6"/>
          <w:sz w:val="23"/>
          <w:szCs w:val="23"/>
        </w:rPr>
        <w:object w:dxaOrig="1440" w:dyaOrig="1440" w14:anchorId="473804FF">
          <v:shape id="_x0000_i1695" type="#_x0000_t75" style="width:20.25pt;height:18pt" o:ole="">
            <v:imagedata r:id="rId5" o:title=""/>
          </v:shape>
          <w:control r:id="rId72" w:name="DefaultOcxName56" w:shapeid="_x0000_i1695"/>
        </w:object>
      </w:r>
      <w:r w:rsidRPr="00B05A8A">
        <w:rPr>
          <w:rFonts w:ascii="Arial" w:eastAsia="Times New Roman" w:hAnsi="Arial" w:cs="Arial"/>
          <w:color w:val="70AD47" w:themeColor="accent6"/>
          <w:sz w:val="23"/>
          <w:szCs w:val="23"/>
        </w:rPr>
        <w:t> TRUE</w:t>
      </w:r>
    </w:p>
    <w:p w14:paraId="3D217138" w14:textId="77777777" w:rsidR="00B05A8A" w:rsidRPr="00B05A8A" w:rsidRDefault="00B05A8A" w:rsidP="00B05A8A">
      <w:pPr>
        <w:shd w:val="clear" w:color="auto" w:fill="FFFFFF"/>
        <w:spacing w:beforeAutospacing="1" w:after="0" w:afterAutospacing="1" w:line="240" w:lineRule="auto"/>
        <w:ind w:left="720"/>
        <w:textAlignment w:val="baseline"/>
        <w:rPr>
          <w:rFonts w:ascii="Arial" w:eastAsia="Times New Roman" w:hAnsi="Arial" w:cs="Arial"/>
          <w:color w:val="4E5768"/>
          <w:sz w:val="23"/>
          <w:szCs w:val="23"/>
        </w:rPr>
      </w:pPr>
      <w:proofErr w:type="spellStart"/>
      <w:r w:rsidRPr="00B05A8A">
        <w:rPr>
          <w:rFonts w:ascii="Arial" w:eastAsia="Times New Roman" w:hAnsi="Arial" w:cs="Arial"/>
          <w:color w:val="4E5768"/>
          <w:sz w:val="23"/>
          <w:szCs w:val="23"/>
          <w:bdr w:val="none" w:sz="0" w:space="0" w:color="auto" w:frame="1"/>
        </w:rPr>
        <w:t>Unattempted</w:t>
      </w:r>
      <w:proofErr w:type="spellEnd"/>
      <w:r w:rsidRPr="00B05A8A">
        <w:rPr>
          <w:rFonts w:ascii="Arial" w:eastAsia="Times New Roman" w:hAnsi="Arial" w:cs="Arial"/>
          <w:color w:val="4E5768"/>
          <w:sz w:val="23"/>
          <w:szCs w:val="23"/>
        </w:rPr>
        <w:br/>
      </w:r>
    </w:p>
    <w:p w14:paraId="47014184" w14:textId="77777777" w:rsidR="00B05A8A" w:rsidRPr="00B05A8A" w:rsidRDefault="00B05A8A" w:rsidP="00B05A8A">
      <w:pPr>
        <w:shd w:val="clear" w:color="auto" w:fill="FFFFFF"/>
        <w:spacing w:after="0" w:line="240" w:lineRule="auto"/>
        <w:ind w:left="720"/>
        <w:textAlignment w:val="baseline"/>
        <w:rPr>
          <w:rFonts w:ascii="Arial" w:eastAsia="Times New Roman" w:hAnsi="Arial" w:cs="Arial"/>
          <w:color w:val="4E5768"/>
          <w:sz w:val="23"/>
          <w:szCs w:val="23"/>
        </w:rPr>
      </w:pPr>
      <w:hyperlink r:id="rId73" w:history="1">
        <w:r w:rsidRPr="00B05A8A">
          <w:rPr>
            <w:rFonts w:ascii="Arial" w:eastAsia="Times New Roman" w:hAnsi="Arial" w:cs="Arial"/>
            <w:color w:val="75C32C"/>
            <w:sz w:val="23"/>
            <w:szCs w:val="23"/>
            <w:bdr w:val="none" w:sz="0" w:space="0" w:color="auto" w:frame="1"/>
          </w:rPr>
          <w:t>https://docs.microsoft.com/en-us/cloud-app-security/risk-score</w:t>
        </w:r>
      </w:hyperlink>
    </w:p>
    <w:p w14:paraId="163B4C6F" w14:textId="77777777" w:rsidR="00B05A8A" w:rsidRPr="00B05A8A" w:rsidRDefault="00B05A8A" w:rsidP="00B05A8A">
      <w:pPr>
        <w:numPr>
          <w:ilvl w:val="0"/>
          <w:numId w:val="1"/>
        </w:numPr>
        <w:shd w:val="clear" w:color="auto" w:fill="FFFFFF"/>
        <w:spacing w:beforeAutospacing="1" w:after="0" w:line="240" w:lineRule="auto"/>
        <w:textAlignment w:val="baseline"/>
        <w:outlineLvl w:val="4"/>
        <w:rPr>
          <w:rFonts w:ascii="Arial" w:eastAsia="Times New Roman" w:hAnsi="Arial" w:cs="Arial"/>
          <w:color w:val="4E5768"/>
          <w:sz w:val="20"/>
          <w:szCs w:val="20"/>
        </w:rPr>
      </w:pPr>
      <w:r w:rsidRPr="00B05A8A">
        <w:rPr>
          <w:rFonts w:ascii="Arial" w:eastAsia="Times New Roman" w:hAnsi="Arial" w:cs="Arial"/>
          <w:color w:val="4E5768"/>
          <w:sz w:val="27"/>
          <w:szCs w:val="27"/>
          <w:bdr w:val="none" w:sz="0" w:space="0" w:color="auto" w:frame="1"/>
        </w:rPr>
        <w:t>15</w:t>
      </w:r>
      <w:r w:rsidRPr="00B05A8A">
        <w:rPr>
          <w:rFonts w:ascii="Arial" w:eastAsia="Times New Roman" w:hAnsi="Arial" w:cs="Arial"/>
          <w:color w:val="4E5768"/>
          <w:sz w:val="20"/>
          <w:szCs w:val="20"/>
        </w:rPr>
        <w:t>. Question</w:t>
      </w:r>
    </w:p>
    <w:p w14:paraId="7BEFEBE1" w14:textId="77777777" w:rsidR="00B05A8A" w:rsidRPr="00B05A8A" w:rsidRDefault="00B05A8A" w:rsidP="00B05A8A">
      <w:pPr>
        <w:shd w:val="clear" w:color="auto" w:fill="FFFFFF"/>
        <w:spacing w:after="384" w:line="240" w:lineRule="auto"/>
        <w:ind w:left="720"/>
        <w:textAlignment w:val="baseline"/>
        <w:rPr>
          <w:rFonts w:ascii="Arial" w:eastAsia="Times New Roman" w:hAnsi="Arial" w:cs="Arial"/>
          <w:color w:val="4E5768"/>
          <w:sz w:val="23"/>
          <w:szCs w:val="23"/>
        </w:rPr>
      </w:pPr>
      <w:r w:rsidRPr="00B05A8A">
        <w:rPr>
          <w:rFonts w:ascii="Arial" w:eastAsia="Times New Roman" w:hAnsi="Arial" w:cs="Arial"/>
          <w:color w:val="4E5768"/>
          <w:sz w:val="23"/>
          <w:szCs w:val="23"/>
        </w:rPr>
        <w:t>Microsoft 365 Activity Reports are accessed through which interface?</w:t>
      </w:r>
    </w:p>
    <w:p w14:paraId="3E39015D" w14:textId="39148DEE" w:rsidR="00B05A8A" w:rsidRPr="00B05A8A"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B05A8A">
        <w:rPr>
          <w:rFonts w:ascii="Arial" w:eastAsia="Times New Roman" w:hAnsi="Arial" w:cs="Arial"/>
          <w:color w:val="4E5768"/>
          <w:sz w:val="23"/>
          <w:szCs w:val="23"/>
        </w:rPr>
        <w:object w:dxaOrig="1440" w:dyaOrig="1440" w14:anchorId="4B2489B8">
          <v:shape id="_x0000_i1694" type="#_x0000_t75" style="width:20.25pt;height:18pt" o:ole="">
            <v:imagedata r:id="rId5" o:title=""/>
          </v:shape>
          <w:control r:id="rId74" w:name="DefaultOcxName57" w:shapeid="_x0000_i1694"/>
        </w:object>
      </w:r>
      <w:r w:rsidRPr="00B05A8A">
        <w:rPr>
          <w:rFonts w:ascii="Arial" w:eastAsia="Times New Roman" w:hAnsi="Arial" w:cs="Arial"/>
          <w:color w:val="4E5768"/>
          <w:sz w:val="23"/>
          <w:szCs w:val="23"/>
        </w:rPr>
        <w:t> SharePoint Admin Centre</w:t>
      </w:r>
    </w:p>
    <w:p w14:paraId="2BF6128C" w14:textId="5D52BA3D" w:rsidR="00B05A8A" w:rsidRPr="00B05A8A"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B05A8A">
        <w:rPr>
          <w:rFonts w:ascii="Arial" w:eastAsia="Times New Roman" w:hAnsi="Arial" w:cs="Arial"/>
          <w:color w:val="4E5768"/>
          <w:sz w:val="23"/>
          <w:szCs w:val="23"/>
        </w:rPr>
        <w:object w:dxaOrig="1440" w:dyaOrig="1440" w14:anchorId="53C444F0">
          <v:shape id="_x0000_i1693" type="#_x0000_t75" style="width:20.25pt;height:18pt" o:ole="">
            <v:imagedata r:id="rId5" o:title=""/>
          </v:shape>
          <w:control r:id="rId75" w:name="DefaultOcxName58" w:shapeid="_x0000_i1693"/>
        </w:object>
      </w:r>
      <w:r w:rsidRPr="00B05A8A">
        <w:rPr>
          <w:rFonts w:ascii="Arial" w:eastAsia="Times New Roman" w:hAnsi="Arial" w:cs="Arial"/>
          <w:color w:val="4E5768"/>
          <w:sz w:val="23"/>
          <w:szCs w:val="23"/>
        </w:rPr>
        <w:t> Security &amp; Compliance Centre</w:t>
      </w:r>
    </w:p>
    <w:p w14:paraId="1A323C75" w14:textId="6915F2D8" w:rsidR="00B05A8A" w:rsidRPr="00B05A8A"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B05A8A">
        <w:rPr>
          <w:rFonts w:ascii="Arial" w:eastAsia="Times New Roman" w:hAnsi="Arial" w:cs="Arial"/>
          <w:color w:val="4E5768"/>
          <w:sz w:val="23"/>
          <w:szCs w:val="23"/>
        </w:rPr>
        <w:object w:dxaOrig="1440" w:dyaOrig="1440" w14:anchorId="2B959703">
          <v:shape id="_x0000_i1692" type="#_x0000_t75" style="width:20.25pt;height:18pt" o:ole="">
            <v:imagedata r:id="rId5" o:title=""/>
          </v:shape>
          <w:control r:id="rId76" w:name="DefaultOcxName59" w:shapeid="_x0000_i1692"/>
        </w:object>
      </w:r>
      <w:r w:rsidRPr="00B05A8A">
        <w:rPr>
          <w:rFonts w:ascii="Arial" w:eastAsia="Times New Roman" w:hAnsi="Arial" w:cs="Arial"/>
          <w:color w:val="4E5768"/>
          <w:sz w:val="23"/>
          <w:szCs w:val="23"/>
        </w:rPr>
        <w:t> Report Center</w:t>
      </w:r>
    </w:p>
    <w:p w14:paraId="144625CE" w14:textId="6CC60CD2" w:rsidR="00B05A8A" w:rsidRPr="00B05A8A"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B05A8A">
        <w:rPr>
          <w:rFonts w:ascii="Arial" w:eastAsia="Times New Roman" w:hAnsi="Arial" w:cs="Arial"/>
          <w:color w:val="4E5768"/>
          <w:sz w:val="23"/>
          <w:szCs w:val="23"/>
        </w:rPr>
        <w:object w:dxaOrig="1440" w:dyaOrig="1440" w14:anchorId="24CF102E">
          <v:shape id="_x0000_i1691" type="#_x0000_t75" style="width:20.25pt;height:18pt" o:ole="">
            <v:imagedata r:id="rId5" o:title=""/>
          </v:shape>
          <w:control r:id="rId77" w:name="DefaultOcxName60" w:shapeid="_x0000_i1691"/>
        </w:object>
      </w:r>
      <w:r w:rsidRPr="00B05A8A">
        <w:rPr>
          <w:rFonts w:ascii="Arial" w:eastAsia="Times New Roman" w:hAnsi="Arial" w:cs="Arial"/>
          <w:color w:val="4E5768"/>
          <w:sz w:val="23"/>
          <w:szCs w:val="23"/>
        </w:rPr>
        <w:t> </w:t>
      </w:r>
      <w:r w:rsidRPr="00B05A8A">
        <w:rPr>
          <w:rFonts w:ascii="Arial" w:eastAsia="Times New Roman" w:hAnsi="Arial" w:cs="Arial"/>
          <w:color w:val="70AD47" w:themeColor="accent6"/>
          <w:sz w:val="23"/>
          <w:szCs w:val="23"/>
        </w:rPr>
        <w:t>Microsoft 365 Admin Centre</w:t>
      </w:r>
    </w:p>
    <w:p w14:paraId="62250662" w14:textId="77777777" w:rsidR="00B05A8A" w:rsidRPr="00B05A8A" w:rsidRDefault="00B05A8A" w:rsidP="00B05A8A">
      <w:pPr>
        <w:shd w:val="clear" w:color="auto" w:fill="FFFFFF"/>
        <w:spacing w:beforeAutospacing="1" w:after="0" w:afterAutospacing="1" w:line="240" w:lineRule="auto"/>
        <w:ind w:left="720"/>
        <w:textAlignment w:val="baseline"/>
        <w:rPr>
          <w:rFonts w:ascii="Arial" w:eastAsia="Times New Roman" w:hAnsi="Arial" w:cs="Arial"/>
          <w:color w:val="4E5768"/>
          <w:sz w:val="23"/>
          <w:szCs w:val="23"/>
        </w:rPr>
      </w:pPr>
      <w:proofErr w:type="spellStart"/>
      <w:r w:rsidRPr="00B05A8A">
        <w:rPr>
          <w:rFonts w:ascii="Arial" w:eastAsia="Times New Roman" w:hAnsi="Arial" w:cs="Arial"/>
          <w:color w:val="4E5768"/>
          <w:sz w:val="23"/>
          <w:szCs w:val="23"/>
          <w:bdr w:val="none" w:sz="0" w:space="0" w:color="auto" w:frame="1"/>
        </w:rPr>
        <w:lastRenderedPageBreak/>
        <w:t>Unattempted</w:t>
      </w:r>
      <w:proofErr w:type="spellEnd"/>
      <w:r w:rsidRPr="00B05A8A">
        <w:rPr>
          <w:rFonts w:ascii="Arial" w:eastAsia="Times New Roman" w:hAnsi="Arial" w:cs="Arial"/>
          <w:color w:val="4E5768"/>
          <w:sz w:val="23"/>
          <w:szCs w:val="23"/>
        </w:rPr>
        <w:br/>
      </w:r>
    </w:p>
    <w:p w14:paraId="4172C06F" w14:textId="77777777" w:rsidR="00B05A8A" w:rsidRPr="00B05A8A" w:rsidRDefault="00B05A8A" w:rsidP="00B05A8A">
      <w:pPr>
        <w:numPr>
          <w:ilvl w:val="0"/>
          <w:numId w:val="1"/>
        </w:numPr>
        <w:shd w:val="clear" w:color="auto" w:fill="FFFFFF"/>
        <w:spacing w:beforeAutospacing="1" w:after="0" w:line="240" w:lineRule="auto"/>
        <w:textAlignment w:val="baseline"/>
        <w:outlineLvl w:val="4"/>
        <w:rPr>
          <w:rFonts w:ascii="Arial" w:eastAsia="Times New Roman" w:hAnsi="Arial" w:cs="Arial"/>
          <w:color w:val="4E5768"/>
          <w:sz w:val="20"/>
          <w:szCs w:val="20"/>
        </w:rPr>
      </w:pPr>
      <w:r w:rsidRPr="00B05A8A">
        <w:rPr>
          <w:rFonts w:ascii="Arial" w:eastAsia="Times New Roman" w:hAnsi="Arial" w:cs="Arial"/>
          <w:color w:val="4E5768"/>
          <w:sz w:val="27"/>
          <w:szCs w:val="27"/>
          <w:bdr w:val="none" w:sz="0" w:space="0" w:color="auto" w:frame="1"/>
        </w:rPr>
        <w:t>16</w:t>
      </w:r>
      <w:r w:rsidRPr="00B05A8A">
        <w:rPr>
          <w:rFonts w:ascii="Arial" w:eastAsia="Times New Roman" w:hAnsi="Arial" w:cs="Arial"/>
          <w:color w:val="4E5768"/>
          <w:sz w:val="20"/>
          <w:szCs w:val="20"/>
        </w:rPr>
        <w:t>. Question</w:t>
      </w:r>
    </w:p>
    <w:p w14:paraId="6A4D2C34" w14:textId="77777777" w:rsidR="00B05A8A" w:rsidRPr="00B05A8A" w:rsidRDefault="00B05A8A" w:rsidP="00B05A8A">
      <w:pPr>
        <w:shd w:val="clear" w:color="auto" w:fill="FFFFFF"/>
        <w:spacing w:after="384" w:line="240" w:lineRule="auto"/>
        <w:ind w:left="720"/>
        <w:textAlignment w:val="baseline"/>
        <w:rPr>
          <w:rFonts w:ascii="Arial" w:eastAsia="Times New Roman" w:hAnsi="Arial" w:cs="Arial"/>
          <w:color w:val="4E5768"/>
          <w:sz w:val="23"/>
          <w:szCs w:val="23"/>
        </w:rPr>
      </w:pPr>
      <w:r w:rsidRPr="00B05A8A">
        <w:rPr>
          <w:rFonts w:ascii="Arial" w:eastAsia="Times New Roman" w:hAnsi="Arial" w:cs="Arial"/>
          <w:color w:val="4E5768"/>
          <w:sz w:val="23"/>
          <w:szCs w:val="23"/>
        </w:rPr>
        <w:t>Which two of the listed methods allow you to configure authentication where password validation will happen on-</w:t>
      </w:r>
      <w:proofErr w:type="gramStart"/>
      <w:r w:rsidRPr="00B05A8A">
        <w:rPr>
          <w:rFonts w:ascii="Arial" w:eastAsia="Times New Roman" w:hAnsi="Arial" w:cs="Arial"/>
          <w:color w:val="4E5768"/>
          <w:sz w:val="23"/>
          <w:szCs w:val="23"/>
        </w:rPr>
        <w:t>premises.</w:t>
      </w:r>
      <w:proofErr w:type="gramEnd"/>
    </w:p>
    <w:p w14:paraId="2DA5A47A" w14:textId="1C6EF2F8" w:rsidR="00B05A8A" w:rsidRPr="00B05A8A"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70AD47" w:themeColor="accent6"/>
          <w:sz w:val="23"/>
          <w:szCs w:val="23"/>
        </w:rPr>
      </w:pPr>
      <w:r w:rsidRPr="00B05A8A">
        <w:rPr>
          <w:rFonts w:ascii="Arial" w:eastAsia="Times New Roman" w:hAnsi="Arial" w:cs="Arial"/>
          <w:color w:val="70AD47" w:themeColor="accent6"/>
          <w:sz w:val="23"/>
          <w:szCs w:val="23"/>
        </w:rPr>
        <w:object w:dxaOrig="1440" w:dyaOrig="1440" w14:anchorId="36AC7021">
          <v:shape id="_x0000_i1690" type="#_x0000_t75" style="width:20.25pt;height:18pt" o:ole="">
            <v:imagedata r:id="rId10" o:title=""/>
          </v:shape>
          <w:control r:id="rId78" w:name="DefaultOcxName61" w:shapeid="_x0000_i1690"/>
        </w:object>
      </w:r>
      <w:r w:rsidRPr="00B05A8A">
        <w:rPr>
          <w:rFonts w:ascii="Arial" w:eastAsia="Times New Roman" w:hAnsi="Arial" w:cs="Arial"/>
          <w:color w:val="70AD47" w:themeColor="accent6"/>
          <w:sz w:val="23"/>
          <w:szCs w:val="23"/>
        </w:rPr>
        <w:t> Active Directory federation services</w:t>
      </w:r>
    </w:p>
    <w:p w14:paraId="46A3B124" w14:textId="49DA4BA2" w:rsidR="00B05A8A" w:rsidRPr="00B05A8A"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B05A8A">
        <w:rPr>
          <w:rFonts w:ascii="Arial" w:eastAsia="Times New Roman" w:hAnsi="Arial" w:cs="Arial"/>
          <w:color w:val="4E5768"/>
          <w:sz w:val="23"/>
          <w:szCs w:val="23"/>
        </w:rPr>
        <w:object w:dxaOrig="1440" w:dyaOrig="1440" w14:anchorId="10567D67">
          <v:shape id="_x0000_i1689" type="#_x0000_t75" style="width:20.25pt;height:18pt" o:ole="">
            <v:imagedata r:id="rId10" o:title=""/>
          </v:shape>
          <w:control r:id="rId79" w:name="DefaultOcxName62" w:shapeid="_x0000_i1689"/>
        </w:object>
      </w:r>
      <w:r w:rsidRPr="00B05A8A">
        <w:rPr>
          <w:rFonts w:ascii="Arial" w:eastAsia="Times New Roman" w:hAnsi="Arial" w:cs="Arial"/>
          <w:color w:val="4E5768"/>
          <w:sz w:val="23"/>
          <w:szCs w:val="23"/>
        </w:rPr>
        <w:t> Cloud Identity</w:t>
      </w:r>
    </w:p>
    <w:p w14:paraId="10CF7D3C" w14:textId="6F2F402A" w:rsidR="00B05A8A" w:rsidRPr="00B05A8A"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B05A8A">
        <w:rPr>
          <w:rFonts w:ascii="Arial" w:eastAsia="Times New Roman" w:hAnsi="Arial" w:cs="Arial"/>
          <w:color w:val="4E5768"/>
          <w:sz w:val="23"/>
          <w:szCs w:val="23"/>
        </w:rPr>
        <w:object w:dxaOrig="1440" w:dyaOrig="1440" w14:anchorId="6115A2F8">
          <v:shape id="_x0000_i1688" type="#_x0000_t75" style="width:20.25pt;height:18pt" o:ole="">
            <v:imagedata r:id="rId10" o:title=""/>
          </v:shape>
          <w:control r:id="rId80" w:name="DefaultOcxName63" w:shapeid="_x0000_i1688"/>
        </w:object>
      </w:r>
      <w:r w:rsidRPr="00B05A8A">
        <w:rPr>
          <w:rFonts w:ascii="Arial" w:eastAsia="Times New Roman" w:hAnsi="Arial" w:cs="Arial"/>
          <w:color w:val="4E5768"/>
          <w:sz w:val="23"/>
          <w:szCs w:val="23"/>
        </w:rPr>
        <w:t> Password Hash Synchronization</w:t>
      </w:r>
    </w:p>
    <w:p w14:paraId="03042165" w14:textId="1640073C" w:rsidR="00B05A8A" w:rsidRPr="00B05A8A"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70AD47" w:themeColor="accent6"/>
          <w:sz w:val="23"/>
          <w:szCs w:val="23"/>
        </w:rPr>
      </w:pPr>
      <w:r w:rsidRPr="00B05A8A">
        <w:rPr>
          <w:rFonts w:ascii="Arial" w:eastAsia="Times New Roman" w:hAnsi="Arial" w:cs="Arial"/>
          <w:color w:val="70AD47" w:themeColor="accent6"/>
          <w:sz w:val="23"/>
          <w:szCs w:val="23"/>
        </w:rPr>
        <w:object w:dxaOrig="1440" w:dyaOrig="1440" w14:anchorId="1619FA09">
          <v:shape id="_x0000_i1687" type="#_x0000_t75" style="width:20.25pt;height:18pt" o:ole="">
            <v:imagedata r:id="rId10" o:title=""/>
          </v:shape>
          <w:control r:id="rId81" w:name="DefaultOcxName64" w:shapeid="_x0000_i1687"/>
        </w:object>
      </w:r>
      <w:r w:rsidRPr="00B05A8A">
        <w:rPr>
          <w:rFonts w:ascii="Arial" w:eastAsia="Times New Roman" w:hAnsi="Arial" w:cs="Arial"/>
          <w:color w:val="70AD47" w:themeColor="accent6"/>
          <w:sz w:val="23"/>
          <w:szCs w:val="23"/>
        </w:rPr>
        <w:t> Pass-through Authentication</w:t>
      </w:r>
    </w:p>
    <w:p w14:paraId="5081D4D1" w14:textId="77777777" w:rsidR="00B05A8A" w:rsidRPr="00B05A8A" w:rsidRDefault="00B05A8A" w:rsidP="00B05A8A">
      <w:pPr>
        <w:shd w:val="clear" w:color="auto" w:fill="FFFFFF"/>
        <w:spacing w:beforeAutospacing="1" w:after="0" w:afterAutospacing="1" w:line="240" w:lineRule="auto"/>
        <w:ind w:left="720"/>
        <w:textAlignment w:val="baseline"/>
        <w:rPr>
          <w:rFonts w:ascii="Arial" w:eastAsia="Times New Roman" w:hAnsi="Arial" w:cs="Arial"/>
          <w:color w:val="4E5768"/>
          <w:sz w:val="23"/>
          <w:szCs w:val="23"/>
        </w:rPr>
      </w:pPr>
      <w:proofErr w:type="spellStart"/>
      <w:r w:rsidRPr="00B05A8A">
        <w:rPr>
          <w:rFonts w:ascii="Arial" w:eastAsia="Times New Roman" w:hAnsi="Arial" w:cs="Arial"/>
          <w:color w:val="4E5768"/>
          <w:sz w:val="23"/>
          <w:szCs w:val="23"/>
          <w:bdr w:val="none" w:sz="0" w:space="0" w:color="auto" w:frame="1"/>
        </w:rPr>
        <w:t>Unattempted</w:t>
      </w:r>
      <w:proofErr w:type="spellEnd"/>
      <w:r w:rsidRPr="00B05A8A">
        <w:rPr>
          <w:rFonts w:ascii="Arial" w:eastAsia="Times New Roman" w:hAnsi="Arial" w:cs="Arial"/>
          <w:color w:val="4E5768"/>
          <w:sz w:val="23"/>
          <w:szCs w:val="23"/>
        </w:rPr>
        <w:br/>
      </w:r>
    </w:p>
    <w:p w14:paraId="1FCE2774" w14:textId="77777777" w:rsidR="00B05A8A" w:rsidRPr="00B05A8A" w:rsidRDefault="00B05A8A" w:rsidP="00B05A8A">
      <w:pPr>
        <w:shd w:val="clear" w:color="auto" w:fill="FFFFFF"/>
        <w:spacing w:after="384" w:line="240" w:lineRule="auto"/>
        <w:ind w:left="720"/>
        <w:textAlignment w:val="baseline"/>
        <w:rPr>
          <w:rFonts w:ascii="Arial" w:eastAsia="Times New Roman" w:hAnsi="Arial" w:cs="Arial"/>
          <w:color w:val="4E5768"/>
          <w:sz w:val="23"/>
          <w:szCs w:val="23"/>
        </w:rPr>
      </w:pPr>
      <w:r w:rsidRPr="00B05A8A">
        <w:rPr>
          <w:rFonts w:ascii="Arial" w:eastAsia="Times New Roman" w:hAnsi="Arial" w:cs="Arial"/>
          <w:color w:val="4E5768"/>
          <w:sz w:val="23"/>
          <w:szCs w:val="23"/>
        </w:rPr>
        <w:t>AD FS provides simplified, secured identity federation and Web single sign-on (SSO) capabilities. Federation with Azure AD or O365 enables users to authenticate using on-premises credentials and access all resources in the cloud. As a result, it becomes important to have a highly available AD FS infrastructure to ensure access to resources both on-premises and in the cloud.</w:t>
      </w:r>
      <w:r w:rsidRPr="00B05A8A">
        <w:rPr>
          <w:rFonts w:ascii="Arial" w:eastAsia="Times New Roman" w:hAnsi="Arial" w:cs="Arial"/>
          <w:color w:val="4E5768"/>
          <w:sz w:val="23"/>
          <w:szCs w:val="23"/>
        </w:rPr>
        <w:br/>
        <w:t>Azure Active Directory (Azure AD) Pass-through Authentication allows your users to sign in to both on-premises and cloud-based applications using the same passwords. This feature provides your users with a better experience – one less password to remember and reduces IT helpdesk costs because your users are less likely to forget how to sign in.</w:t>
      </w:r>
      <w:r w:rsidRPr="00B05A8A">
        <w:rPr>
          <w:rFonts w:ascii="Arial" w:eastAsia="Times New Roman" w:hAnsi="Arial" w:cs="Arial"/>
          <w:color w:val="4E5768"/>
          <w:sz w:val="23"/>
          <w:szCs w:val="23"/>
        </w:rPr>
        <w:br/>
        <w:t>This feature is an alternative to Azure AD Password Hash Synchronization, which provides the same benefit of cloud authentication to organizations. However, certain organizations wanting to enforce their on-premises Active Directory security and password policies can choose to use Pass-through Authentication instead.</w:t>
      </w:r>
    </w:p>
    <w:p w14:paraId="42CC493C" w14:textId="77777777" w:rsidR="00B05A8A" w:rsidRPr="00B05A8A" w:rsidRDefault="00B05A8A" w:rsidP="00B05A8A">
      <w:pPr>
        <w:numPr>
          <w:ilvl w:val="0"/>
          <w:numId w:val="1"/>
        </w:numPr>
        <w:shd w:val="clear" w:color="auto" w:fill="FFFFFF"/>
        <w:spacing w:beforeAutospacing="1" w:after="0" w:line="240" w:lineRule="auto"/>
        <w:textAlignment w:val="baseline"/>
        <w:outlineLvl w:val="4"/>
        <w:rPr>
          <w:rFonts w:ascii="Arial" w:eastAsia="Times New Roman" w:hAnsi="Arial" w:cs="Arial"/>
          <w:color w:val="4E5768"/>
          <w:sz w:val="20"/>
          <w:szCs w:val="20"/>
        </w:rPr>
      </w:pPr>
      <w:r w:rsidRPr="00B05A8A">
        <w:rPr>
          <w:rFonts w:ascii="Arial" w:eastAsia="Times New Roman" w:hAnsi="Arial" w:cs="Arial"/>
          <w:color w:val="4E5768"/>
          <w:sz w:val="27"/>
          <w:szCs w:val="27"/>
          <w:bdr w:val="none" w:sz="0" w:space="0" w:color="auto" w:frame="1"/>
        </w:rPr>
        <w:t>17</w:t>
      </w:r>
      <w:r w:rsidRPr="00B05A8A">
        <w:rPr>
          <w:rFonts w:ascii="Arial" w:eastAsia="Times New Roman" w:hAnsi="Arial" w:cs="Arial"/>
          <w:color w:val="4E5768"/>
          <w:sz w:val="20"/>
          <w:szCs w:val="20"/>
        </w:rPr>
        <w:t>. Question</w:t>
      </w:r>
    </w:p>
    <w:p w14:paraId="32225033" w14:textId="77777777" w:rsidR="00B05A8A" w:rsidRPr="00B05A8A" w:rsidRDefault="00B05A8A" w:rsidP="00B05A8A">
      <w:pPr>
        <w:shd w:val="clear" w:color="auto" w:fill="FFFFFF"/>
        <w:spacing w:after="384" w:line="240" w:lineRule="auto"/>
        <w:ind w:left="720"/>
        <w:textAlignment w:val="baseline"/>
        <w:rPr>
          <w:rFonts w:ascii="Arial" w:eastAsia="Times New Roman" w:hAnsi="Arial" w:cs="Arial"/>
          <w:color w:val="4E5768"/>
          <w:sz w:val="23"/>
          <w:szCs w:val="23"/>
        </w:rPr>
      </w:pPr>
      <w:r w:rsidRPr="00B05A8A">
        <w:rPr>
          <w:rFonts w:ascii="Arial" w:eastAsia="Times New Roman" w:hAnsi="Arial" w:cs="Arial"/>
          <w:color w:val="4E5768"/>
          <w:sz w:val="23"/>
          <w:szCs w:val="23"/>
        </w:rPr>
        <w:t xml:space="preserve">What kind of tool is </w:t>
      </w:r>
      <w:proofErr w:type="spellStart"/>
      <w:r w:rsidRPr="00B05A8A">
        <w:rPr>
          <w:rFonts w:ascii="Arial" w:eastAsia="Times New Roman" w:hAnsi="Arial" w:cs="Arial"/>
          <w:color w:val="4E5768"/>
          <w:sz w:val="23"/>
          <w:szCs w:val="23"/>
        </w:rPr>
        <w:t>PowerBI</w:t>
      </w:r>
      <w:proofErr w:type="spellEnd"/>
      <w:r w:rsidRPr="00B05A8A">
        <w:rPr>
          <w:rFonts w:ascii="Arial" w:eastAsia="Times New Roman" w:hAnsi="Arial" w:cs="Arial"/>
          <w:color w:val="4E5768"/>
          <w:sz w:val="23"/>
          <w:szCs w:val="23"/>
        </w:rPr>
        <w:t>?</w:t>
      </w:r>
    </w:p>
    <w:p w14:paraId="696B805A" w14:textId="74AEC1E7" w:rsidR="00B05A8A" w:rsidRPr="00B05A8A"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B05A8A">
        <w:rPr>
          <w:rFonts w:ascii="Arial" w:eastAsia="Times New Roman" w:hAnsi="Arial" w:cs="Arial"/>
          <w:color w:val="4E5768"/>
          <w:sz w:val="23"/>
          <w:szCs w:val="23"/>
        </w:rPr>
        <w:object w:dxaOrig="1440" w:dyaOrig="1440" w14:anchorId="7D99DAFF">
          <v:shape id="_x0000_i1686" type="#_x0000_t75" style="width:20.25pt;height:18pt" o:ole="">
            <v:imagedata r:id="rId5" o:title=""/>
          </v:shape>
          <w:control r:id="rId82" w:name="DefaultOcxName65" w:shapeid="_x0000_i1686"/>
        </w:object>
      </w:r>
      <w:r w:rsidRPr="00B05A8A">
        <w:rPr>
          <w:rFonts w:ascii="Arial" w:eastAsia="Times New Roman" w:hAnsi="Arial" w:cs="Arial"/>
          <w:color w:val="4E5768"/>
          <w:sz w:val="23"/>
          <w:szCs w:val="23"/>
        </w:rPr>
        <w:t> a data archiving tool</w:t>
      </w:r>
    </w:p>
    <w:p w14:paraId="5C27F601" w14:textId="7A2F4827" w:rsidR="00B05A8A" w:rsidRPr="00B05A8A"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B05A8A">
        <w:rPr>
          <w:rFonts w:ascii="Arial" w:eastAsia="Times New Roman" w:hAnsi="Arial" w:cs="Arial"/>
          <w:color w:val="4E5768"/>
          <w:sz w:val="23"/>
          <w:szCs w:val="23"/>
        </w:rPr>
        <w:object w:dxaOrig="1440" w:dyaOrig="1440" w14:anchorId="12735D87">
          <v:shape id="_x0000_i1685" type="#_x0000_t75" style="width:20.25pt;height:18pt" o:ole="">
            <v:imagedata r:id="rId5" o:title=""/>
          </v:shape>
          <w:control r:id="rId83" w:name="DefaultOcxName66" w:shapeid="_x0000_i1685"/>
        </w:object>
      </w:r>
      <w:r w:rsidRPr="00B05A8A">
        <w:rPr>
          <w:rFonts w:ascii="Arial" w:eastAsia="Times New Roman" w:hAnsi="Arial" w:cs="Arial"/>
          <w:color w:val="4E5768"/>
          <w:sz w:val="23"/>
          <w:szCs w:val="23"/>
        </w:rPr>
        <w:t> </w:t>
      </w:r>
      <w:r w:rsidRPr="00B05A8A">
        <w:rPr>
          <w:rFonts w:ascii="Arial" w:eastAsia="Times New Roman" w:hAnsi="Arial" w:cs="Arial"/>
          <w:color w:val="70AD47" w:themeColor="accent6"/>
          <w:sz w:val="23"/>
          <w:szCs w:val="23"/>
        </w:rPr>
        <w:t>a data visualization tool</w:t>
      </w:r>
    </w:p>
    <w:p w14:paraId="04156121" w14:textId="226BAAB7" w:rsidR="00B05A8A" w:rsidRPr="00B05A8A"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B05A8A">
        <w:rPr>
          <w:rFonts w:ascii="Arial" w:eastAsia="Times New Roman" w:hAnsi="Arial" w:cs="Arial"/>
          <w:color w:val="4E5768"/>
          <w:sz w:val="23"/>
          <w:szCs w:val="23"/>
        </w:rPr>
        <w:object w:dxaOrig="1440" w:dyaOrig="1440" w14:anchorId="6ED7C54E">
          <v:shape id="_x0000_i1684" type="#_x0000_t75" style="width:20.25pt;height:18pt" o:ole="">
            <v:imagedata r:id="rId5" o:title=""/>
          </v:shape>
          <w:control r:id="rId84" w:name="DefaultOcxName67" w:shapeid="_x0000_i1684"/>
        </w:object>
      </w:r>
      <w:r w:rsidRPr="00B05A8A">
        <w:rPr>
          <w:rFonts w:ascii="Arial" w:eastAsia="Times New Roman" w:hAnsi="Arial" w:cs="Arial"/>
          <w:color w:val="4E5768"/>
          <w:sz w:val="23"/>
          <w:szCs w:val="23"/>
        </w:rPr>
        <w:t xml:space="preserve"> an anti-malware </w:t>
      </w:r>
      <w:proofErr w:type="gramStart"/>
      <w:r w:rsidRPr="00B05A8A">
        <w:rPr>
          <w:rFonts w:ascii="Arial" w:eastAsia="Times New Roman" w:hAnsi="Arial" w:cs="Arial"/>
          <w:color w:val="4E5768"/>
          <w:sz w:val="23"/>
          <w:szCs w:val="23"/>
        </w:rPr>
        <w:t>tool</w:t>
      </w:r>
      <w:proofErr w:type="gramEnd"/>
    </w:p>
    <w:p w14:paraId="433BDD85" w14:textId="05A8554E" w:rsidR="00B05A8A" w:rsidRPr="00B05A8A"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B05A8A">
        <w:rPr>
          <w:rFonts w:ascii="Arial" w:eastAsia="Times New Roman" w:hAnsi="Arial" w:cs="Arial"/>
          <w:color w:val="4E5768"/>
          <w:sz w:val="23"/>
          <w:szCs w:val="23"/>
        </w:rPr>
        <w:object w:dxaOrig="1440" w:dyaOrig="1440" w14:anchorId="66B92331">
          <v:shape id="_x0000_i1683" type="#_x0000_t75" style="width:20.25pt;height:18pt" o:ole="">
            <v:imagedata r:id="rId5" o:title=""/>
          </v:shape>
          <w:control r:id="rId85" w:name="DefaultOcxName68" w:shapeid="_x0000_i1683"/>
        </w:object>
      </w:r>
      <w:r w:rsidRPr="00B05A8A">
        <w:rPr>
          <w:rFonts w:ascii="Arial" w:eastAsia="Times New Roman" w:hAnsi="Arial" w:cs="Arial"/>
          <w:color w:val="4E5768"/>
          <w:sz w:val="23"/>
          <w:szCs w:val="23"/>
        </w:rPr>
        <w:t> a bulk data upload tool</w:t>
      </w:r>
    </w:p>
    <w:p w14:paraId="6AAE096F" w14:textId="77777777" w:rsidR="00B05A8A" w:rsidRPr="00B05A8A" w:rsidRDefault="00B05A8A" w:rsidP="00B05A8A">
      <w:pPr>
        <w:shd w:val="clear" w:color="auto" w:fill="FFFFFF"/>
        <w:spacing w:beforeAutospacing="1" w:after="0" w:afterAutospacing="1" w:line="240" w:lineRule="auto"/>
        <w:ind w:left="720"/>
        <w:textAlignment w:val="baseline"/>
        <w:rPr>
          <w:rFonts w:ascii="Arial" w:eastAsia="Times New Roman" w:hAnsi="Arial" w:cs="Arial"/>
          <w:color w:val="4E5768"/>
          <w:sz w:val="23"/>
          <w:szCs w:val="23"/>
        </w:rPr>
      </w:pPr>
      <w:proofErr w:type="spellStart"/>
      <w:r w:rsidRPr="00B05A8A">
        <w:rPr>
          <w:rFonts w:ascii="Arial" w:eastAsia="Times New Roman" w:hAnsi="Arial" w:cs="Arial"/>
          <w:color w:val="4E5768"/>
          <w:sz w:val="23"/>
          <w:szCs w:val="23"/>
          <w:bdr w:val="none" w:sz="0" w:space="0" w:color="auto" w:frame="1"/>
        </w:rPr>
        <w:t>Unattempted</w:t>
      </w:r>
      <w:proofErr w:type="spellEnd"/>
      <w:r w:rsidRPr="00B05A8A">
        <w:rPr>
          <w:rFonts w:ascii="Arial" w:eastAsia="Times New Roman" w:hAnsi="Arial" w:cs="Arial"/>
          <w:color w:val="4E5768"/>
          <w:sz w:val="23"/>
          <w:szCs w:val="23"/>
        </w:rPr>
        <w:br/>
      </w:r>
    </w:p>
    <w:p w14:paraId="31ACEA86" w14:textId="77777777" w:rsidR="00B05A8A" w:rsidRPr="00B05A8A" w:rsidRDefault="00B05A8A" w:rsidP="00B05A8A">
      <w:pPr>
        <w:shd w:val="clear" w:color="auto" w:fill="FFFFFF"/>
        <w:spacing w:after="384" w:line="240" w:lineRule="auto"/>
        <w:ind w:left="720"/>
        <w:textAlignment w:val="baseline"/>
        <w:rPr>
          <w:rFonts w:ascii="Arial" w:eastAsia="Times New Roman" w:hAnsi="Arial" w:cs="Arial"/>
          <w:color w:val="4E5768"/>
          <w:sz w:val="23"/>
          <w:szCs w:val="23"/>
        </w:rPr>
      </w:pPr>
      <w:r w:rsidRPr="00B05A8A">
        <w:rPr>
          <w:rFonts w:ascii="Arial" w:eastAsia="Times New Roman" w:hAnsi="Arial" w:cs="Arial"/>
          <w:color w:val="4E5768"/>
          <w:sz w:val="23"/>
          <w:szCs w:val="23"/>
        </w:rPr>
        <w:lastRenderedPageBreak/>
        <w:t>Power BI is a collection of software services, apps, and connectors that work together to turn your unrelated sources of data into coherent, visually immersive, and interactive insights. Your data may be an Excel spreadsheet or a collection of cloud-based and on-premises hybrid data warehouses. Power BI lets you easily connect to your data sources, visualize and discover what’s important, and share that with anyone or everyone you want.</w:t>
      </w:r>
      <w:r w:rsidRPr="00B05A8A">
        <w:rPr>
          <w:rFonts w:ascii="Arial" w:eastAsia="Times New Roman" w:hAnsi="Arial" w:cs="Arial"/>
          <w:color w:val="4E5768"/>
          <w:sz w:val="23"/>
          <w:szCs w:val="23"/>
        </w:rPr>
        <w:br/>
        <w:t>Hence Power BI can be considered as a data visualization tool.</w:t>
      </w:r>
    </w:p>
    <w:p w14:paraId="51ADF28B" w14:textId="77777777" w:rsidR="00B05A8A" w:rsidRPr="00B05A8A" w:rsidRDefault="00B05A8A" w:rsidP="00B05A8A">
      <w:pPr>
        <w:numPr>
          <w:ilvl w:val="0"/>
          <w:numId w:val="1"/>
        </w:numPr>
        <w:shd w:val="clear" w:color="auto" w:fill="FFFFFF"/>
        <w:spacing w:beforeAutospacing="1" w:after="0" w:line="240" w:lineRule="auto"/>
        <w:textAlignment w:val="baseline"/>
        <w:outlineLvl w:val="4"/>
        <w:rPr>
          <w:rFonts w:ascii="Arial" w:eastAsia="Times New Roman" w:hAnsi="Arial" w:cs="Arial"/>
          <w:color w:val="4E5768"/>
          <w:sz w:val="20"/>
          <w:szCs w:val="20"/>
        </w:rPr>
      </w:pPr>
      <w:r w:rsidRPr="00B05A8A">
        <w:rPr>
          <w:rFonts w:ascii="Arial" w:eastAsia="Times New Roman" w:hAnsi="Arial" w:cs="Arial"/>
          <w:color w:val="4E5768"/>
          <w:sz w:val="27"/>
          <w:szCs w:val="27"/>
          <w:bdr w:val="none" w:sz="0" w:space="0" w:color="auto" w:frame="1"/>
        </w:rPr>
        <w:t>18</w:t>
      </w:r>
      <w:r w:rsidRPr="00B05A8A">
        <w:rPr>
          <w:rFonts w:ascii="Arial" w:eastAsia="Times New Roman" w:hAnsi="Arial" w:cs="Arial"/>
          <w:color w:val="4E5768"/>
          <w:sz w:val="20"/>
          <w:szCs w:val="20"/>
        </w:rPr>
        <w:t>. Question</w:t>
      </w:r>
    </w:p>
    <w:p w14:paraId="193E8C80" w14:textId="77777777" w:rsidR="00B05A8A" w:rsidRPr="00B05A8A" w:rsidRDefault="00B05A8A" w:rsidP="00B05A8A">
      <w:pPr>
        <w:shd w:val="clear" w:color="auto" w:fill="FFFFFF"/>
        <w:spacing w:after="384" w:line="240" w:lineRule="auto"/>
        <w:ind w:left="720"/>
        <w:textAlignment w:val="baseline"/>
        <w:rPr>
          <w:rFonts w:ascii="Arial" w:eastAsia="Times New Roman" w:hAnsi="Arial" w:cs="Arial"/>
          <w:color w:val="4E5768"/>
          <w:sz w:val="23"/>
          <w:szCs w:val="23"/>
        </w:rPr>
      </w:pPr>
      <w:r w:rsidRPr="00B05A8A">
        <w:rPr>
          <w:rFonts w:ascii="Arial" w:eastAsia="Times New Roman" w:hAnsi="Arial" w:cs="Arial"/>
          <w:color w:val="4E5768"/>
          <w:sz w:val="23"/>
          <w:szCs w:val="23"/>
        </w:rPr>
        <w:t>eDiscovery administrators can see</w:t>
      </w:r>
    </w:p>
    <w:p w14:paraId="0FA0C15A" w14:textId="60F35764" w:rsidR="00B05A8A" w:rsidRPr="00B05A8A"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70AD47" w:themeColor="accent6"/>
          <w:sz w:val="23"/>
          <w:szCs w:val="23"/>
        </w:rPr>
      </w:pPr>
      <w:r w:rsidRPr="00B05A8A">
        <w:rPr>
          <w:rFonts w:ascii="Arial" w:eastAsia="Times New Roman" w:hAnsi="Arial" w:cs="Arial"/>
          <w:color w:val="70AD47" w:themeColor="accent6"/>
          <w:sz w:val="23"/>
          <w:szCs w:val="23"/>
        </w:rPr>
        <w:object w:dxaOrig="1440" w:dyaOrig="1440" w14:anchorId="6787F154">
          <v:shape id="_x0000_i1682" type="#_x0000_t75" style="width:20.25pt;height:18pt" o:ole="">
            <v:imagedata r:id="rId5" o:title=""/>
          </v:shape>
          <w:control r:id="rId86" w:name="DefaultOcxName69" w:shapeid="_x0000_i1682"/>
        </w:object>
      </w:r>
      <w:r w:rsidRPr="00B05A8A">
        <w:rPr>
          <w:rFonts w:ascii="Arial" w:eastAsia="Times New Roman" w:hAnsi="Arial" w:cs="Arial"/>
          <w:color w:val="70AD47" w:themeColor="accent6"/>
          <w:sz w:val="23"/>
          <w:szCs w:val="23"/>
        </w:rPr>
        <w:t> All cases</w:t>
      </w:r>
    </w:p>
    <w:p w14:paraId="25264BAD" w14:textId="0AE7B220" w:rsidR="00B05A8A" w:rsidRPr="00B05A8A"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B05A8A">
        <w:rPr>
          <w:rFonts w:ascii="Arial" w:eastAsia="Times New Roman" w:hAnsi="Arial" w:cs="Arial"/>
          <w:color w:val="4E5768"/>
          <w:sz w:val="23"/>
          <w:szCs w:val="23"/>
        </w:rPr>
        <w:object w:dxaOrig="1440" w:dyaOrig="1440" w14:anchorId="65421E3F">
          <v:shape id="_x0000_i1681" type="#_x0000_t75" style="width:20.25pt;height:18pt" o:ole="">
            <v:imagedata r:id="rId5" o:title=""/>
          </v:shape>
          <w:control r:id="rId87" w:name="DefaultOcxName70" w:shapeid="_x0000_i1681"/>
        </w:object>
      </w:r>
      <w:r w:rsidRPr="00B05A8A">
        <w:rPr>
          <w:rFonts w:ascii="Arial" w:eastAsia="Times New Roman" w:hAnsi="Arial" w:cs="Arial"/>
          <w:color w:val="4E5768"/>
          <w:sz w:val="23"/>
          <w:szCs w:val="23"/>
        </w:rPr>
        <w:t> Only cases that they assigned to them</w:t>
      </w:r>
    </w:p>
    <w:p w14:paraId="4931E53E" w14:textId="77777777" w:rsidR="00B05A8A" w:rsidRPr="00B05A8A" w:rsidRDefault="00B05A8A" w:rsidP="00B05A8A">
      <w:pPr>
        <w:shd w:val="clear" w:color="auto" w:fill="FFFFFF"/>
        <w:spacing w:beforeAutospacing="1" w:after="0" w:afterAutospacing="1" w:line="240" w:lineRule="auto"/>
        <w:ind w:left="720"/>
        <w:textAlignment w:val="baseline"/>
        <w:rPr>
          <w:rFonts w:ascii="Arial" w:eastAsia="Times New Roman" w:hAnsi="Arial" w:cs="Arial"/>
          <w:color w:val="4E5768"/>
          <w:sz w:val="23"/>
          <w:szCs w:val="23"/>
        </w:rPr>
      </w:pPr>
      <w:proofErr w:type="spellStart"/>
      <w:r w:rsidRPr="00B05A8A">
        <w:rPr>
          <w:rFonts w:ascii="Arial" w:eastAsia="Times New Roman" w:hAnsi="Arial" w:cs="Arial"/>
          <w:color w:val="4E5768"/>
          <w:sz w:val="23"/>
          <w:szCs w:val="23"/>
          <w:bdr w:val="none" w:sz="0" w:space="0" w:color="auto" w:frame="1"/>
        </w:rPr>
        <w:t>Unattempted</w:t>
      </w:r>
      <w:proofErr w:type="spellEnd"/>
      <w:r w:rsidRPr="00B05A8A">
        <w:rPr>
          <w:rFonts w:ascii="Arial" w:eastAsia="Times New Roman" w:hAnsi="Arial" w:cs="Arial"/>
          <w:color w:val="4E5768"/>
          <w:sz w:val="23"/>
          <w:szCs w:val="23"/>
        </w:rPr>
        <w:br/>
      </w:r>
    </w:p>
    <w:p w14:paraId="1A345A9C" w14:textId="77777777" w:rsidR="00B05A8A" w:rsidRPr="00B05A8A" w:rsidRDefault="00B05A8A" w:rsidP="00B05A8A">
      <w:pPr>
        <w:shd w:val="clear" w:color="auto" w:fill="FFFFFF"/>
        <w:spacing w:after="0" w:line="240" w:lineRule="auto"/>
        <w:ind w:left="720"/>
        <w:textAlignment w:val="baseline"/>
        <w:rPr>
          <w:rFonts w:ascii="Arial" w:eastAsia="Times New Roman" w:hAnsi="Arial" w:cs="Arial"/>
          <w:color w:val="4E5768"/>
          <w:sz w:val="23"/>
          <w:szCs w:val="23"/>
        </w:rPr>
      </w:pPr>
      <w:r w:rsidRPr="00B05A8A">
        <w:rPr>
          <w:rFonts w:ascii="Arial" w:eastAsia="Times New Roman" w:hAnsi="Arial" w:cs="Arial"/>
          <w:color w:val="4E5768"/>
          <w:sz w:val="23"/>
          <w:szCs w:val="23"/>
        </w:rPr>
        <w:t>eDiscovery Administrator can:</w:t>
      </w:r>
      <w:r w:rsidRPr="00B05A8A">
        <w:rPr>
          <w:rFonts w:ascii="Arial" w:eastAsia="Times New Roman" w:hAnsi="Arial" w:cs="Arial"/>
          <w:color w:val="4E5768"/>
          <w:sz w:val="23"/>
          <w:szCs w:val="23"/>
        </w:rPr>
        <w:br/>
        <w:t>Access all cases that are listed on the eDiscovery and Advanced eDiscovery pages in the Security &amp; Compliance Center.</w:t>
      </w:r>
      <w:r w:rsidRPr="00B05A8A">
        <w:rPr>
          <w:rFonts w:ascii="Arial" w:eastAsia="Times New Roman" w:hAnsi="Arial" w:cs="Arial"/>
          <w:color w:val="4E5768"/>
          <w:sz w:val="23"/>
          <w:szCs w:val="23"/>
        </w:rPr>
        <w:br/>
        <w:t>Access case data in Advanced eDiscovery for any case in the organization.</w:t>
      </w:r>
      <w:r w:rsidRPr="00B05A8A">
        <w:rPr>
          <w:rFonts w:ascii="Arial" w:eastAsia="Times New Roman" w:hAnsi="Arial" w:cs="Arial"/>
          <w:color w:val="4E5768"/>
          <w:sz w:val="23"/>
          <w:szCs w:val="23"/>
        </w:rPr>
        <w:br/>
        <w:t>Manage any eDiscovery case after they add themselves as a member of the case.</w:t>
      </w:r>
      <w:r w:rsidRPr="00B05A8A">
        <w:rPr>
          <w:rFonts w:ascii="Arial" w:eastAsia="Times New Roman" w:hAnsi="Arial" w:cs="Arial"/>
          <w:color w:val="4E5768"/>
          <w:sz w:val="23"/>
          <w:szCs w:val="23"/>
        </w:rPr>
        <w:br/>
      </w:r>
      <w:hyperlink r:id="rId88" w:history="1">
        <w:r w:rsidRPr="00B05A8A">
          <w:rPr>
            <w:rFonts w:ascii="Arial" w:eastAsia="Times New Roman" w:hAnsi="Arial" w:cs="Arial"/>
            <w:color w:val="75C32C"/>
            <w:sz w:val="23"/>
            <w:szCs w:val="23"/>
            <w:bdr w:val="none" w:sz="0" w:space="0" w:color="auto" w:frame="1"/>
          </w:rPr>
          <w:t>https://docs.microsoft.com/en-us/microsoft-365/compliance/assign-ediscovery-permissions?view=o365-worldwide</w:t>
        </w:r>
      </w:hyperlink>
    </w:p>
    <w:p w14:paraId="6584D967" w14:textId="77777777" w:rsidR="00B05A8A" w:rsidRPr="00B05A8A" w:rsidRDefault="00B05A8A" w:rsidP="00B05A8A">
      <w:pPr>
        <w:numPr>
          <w:ilvl w:val="0"/>
          <w:numId w:val="1"/>
        </w:numPr>
        <w:shd w:val="clear" w:color="auto" w:fill="FFFFFF"/>
        <w:spacing w:beforeAutospacing="1" w:after="0" w:line="240" w:lineRule="auto"/>
        <w:textAlignment w:val="baseline"/>
        <w:outlineLvl w:val="4"/>
        <w:rPr>
          <w:rFonts w:ascii="Arial" w:eastAsia="Times New Roman" w:hAnsi="Arial" w:cs="Arial"/>
          <w:color w:val="4E5768"/>
          <w:sz w:val="20"/>
          <w:szCs w:val="20"/>
        </w:rPr>
      </w:pPr>
      <w:r w:rsidRPr="00B05A8A">
        <w:rPr>
          <w:rFonts w:ascii="Arial" w:eastAsia="Times New Roman" w:hAnsi="Arial" w:cs="Arial"/>
          <w:color w:val="4E5768"/>
          <w:sz w:val="27"/>
          <w:szCs w:val="27"/>
          <w:bdr w:val="none" w:sz="0" w:space="0" w:color="auto" w:frame="1"/>
        </w:rPr>
        <w:t>19</w:t>
      </w:r>
      <w:r w:rsidRPr="00B05A8A">
        <w:rPr>
          <w:rFonts w:ascii="Arial" w:eastAsia="Times New Roman" w:hAnsi="Arial" w:cs="Arial"/>
          <w:color w:val="4E5768"/>
          <w:sz w:val="20"/>
          <w:szCs w:val="20"/>
        </w:rPr>
        <w:t>. Question</w:t>
      </w:r>
    </w:p>
    <w:p w14:paraId="3495303E" w14:textId="77777777" w:rsidR="00B05A8A" w:rsidRPr="00B05A8A" w:rsidRDefault="00B05A8A" w:rsidP="00B05A8A">
      <w:pPr>
        <w:shd w:val="clear" w:color="auto" w:fill="FFFFFF"/>
        <w:spacing w:after="384" w:line="240" w:lineRule="auto"/>
        <w:ind w:left="720"/>
        <w:textAlignment w:val="baseline"/>
        <w:rPr>
          <w:rFonts w:ascii="Arial" w:eastAsia="Times New Roman" w:hAnsi="Arial" w:cs="Arial"/>
          <w:color w:val="4E5768"/>
          <w:sz w:val="23"/>
          <w:szCs w:val="23"/>
        </w:rPr>
      </w:pPr>
      <w:r w:rsidRPr="00B05A8A">
        <w:rPr>
          <w:rFonts w:ascii="Arial" w:eastAsia="Times New Roman" w:hAnsi="Arial" w:cs="Arial"/>
          <w:color w:val="4E5768"/>
          <w:sz w:val="23"/>
          <w:szCs w:val="23"/>
        </w:rPr>
        <w:t>What is the name of the tool that manages synchronization between Azure Active Directory and Active Directory Domain Services?</w:t>
      </w:r>
    </w:p>
    <w:p w14:paraId="5A687C9C" w14:textId="188B6F14" w:rsidR="00B05A8A" w:rsidRPr="00B05A8A"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B05A8A">
        <w:rPr>
          <w:rFonts w:ascii="Arial" w:eastAsia="Times New Roman" w:hAnsi="Arial" w:cs="Arial"/>
          <w:color w:val="4E5768"/>
          <w:sz w:val="23"/>
          <w:szCs w:val="23"/>
        </w:rPr>
        <w:object w:dxaOrig="1440" w:dyaOrig="1440" w14:anchorId="348F44F5">
          <v:shape id="_x0000_i1680" type="#_x0000_t75" style="width:20.25pt;height:18pt" o:ole="">
            <v:imagedata r:id="rId5" o:title=""/>
          </v:shape>
          <w:control r:id="rId89" w:name="DefaultOcxName71" w:shapeid="_x0000_i1680"/>
        </w:object>
      </w:r>
      <w:r w:rsidRPr="00B05A8A">
        <w:rPr>
          <w:rFonts w:ascii="Arial" w:eastAsia="Times New Roman" w:hAnsi="Arial" w:cs="Arial"/>
          <w:color w:val="4E5768"/>
          <w:sz w:val="23"/>
          <w:szCs w:val="23"/>
        </w:rPr>
        <w:t> Active Directory Connect</w:t>
      </w:r>
    </w:p>
    <w:p w14:paraId="75814E73" w14:textId="2E98D791" w:rsidR="00B05A8A" w:rsidRPr="00B05A8A"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B05A8A">
        <w:rPr>
          <w:rFonts w:ascii="Arial" w:eastAsia="Times New Roman" w:hAnsi="Arial" w:cs="Arial"/>
          <w:color w:val="4E5768"/>
          <w:sz w:val="23"/>
          <w:szCs w:val="23"/>
        </w:rPr>
        <w:object w:dxaOrig="1440" w:dyaOrig="1440" w14:anchorId="77553E52">
          <v:shape id="_x0000_i1679" type="#_x0000_t75" style="width:20.25pt;height:18pt" o:ole="">
            <v:imagedata r:id="rId5" o:title=""/>
          </v:shape>
          <w:control r:id="rId90" w:name="DefaultOcxName72" w:shapeid="_x0000_i1679"/>
        </w:object>
      </w:r>
      <w:r w:rsidRPr="00B05A8A">
        <w:rPr>
          <w:rFonts w:ascii="Arial" w:eastAsia="Times New Roman" w:hAnsi="Arial" w:cs="Arial"/>
          <w:color w:val="4E5768"/>
          <w:sz w:val="23"/>
          <w:szCs w:val="23"/>
        </w:rPr>
        <w:t> Directory Connect</w:t>
      </w:r>
    </w:p>
    <w:p w14:paraId="7CAB938D" w14:textId="7188D867" w:rsidR="00B05A8A" w:rsidRPr="00B05A8A"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70AD47" w:themeColor="accent6"/>
          <w:sz w:val="23"/>
          <w:szCs w:val="23"/>
        </w:rPr>
      </w:pPr>
      <w:r w:rsidRPr="00B05A8A">
        <w:rPr>
          <w:rFonts w:ascii="Arial" w:eastAsia="Times New Roman" w:hAnsi="Arial" w:cs="Arial"/>
          <w:color w:val="70AD47" w:themeColor="accent6"/>
          <w:sz w:val="23"/>
          <w:szCs w:val="23"/>
        </w:rPr>
        <w:object w:dxaOrig="1440" w:dyaOrig="1440" w14:anchorId="1C44CF65">
          <v:shape id="_x0000_i1678" type="#_x0000_t75" style="width:20.25pt;height:18pt" o:ole="">
            <v:imagedata r:id="rId5" o:title=""/>
          </v:shape>
          <w:control r:id="rId91" w:name="DefaultOcxName73" w:shapeid="_x0000_i1678"/>
        </w:object>
      </w:r>
      <w:r w:rsidRPr="00B05A8A">
        <w:rPr>
          <w:rFonts w:ascii="Arial" w:eastAsia="Times New Roman" w:hAnsi="Arial" w:cs="Arial"/>
          <w:color w:val="70AD47" w:themeColor="accent6"/>
          <w:sz w:val="23"/>
          <w:szCs w:val="23"/>
        </w:rPr>
        <w:t> Azure AD Connect</w:t>
      </w:r>
    </w:p>
    <w:p w14:paraId="5D487923" w14:textId="1BEBFB77" w:rsidR="00B05A8A" w:rsidRPr="00B05A8A"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B05A8A">
        <w:rPr>
          <w:rFonts w:ascii="Arial" w:eastAsia="Times New Roman" w:hAnsi="Arial" w:cs="Arial"/>
          <w:color w:val="4E5768"/>
          <w:sz w:val="23"/>
          <w:szCs w:val="23"/>
        </w:rPr>
        <w:object w:dxaOrig="1440" w:dyaOrig="1440" w14:anchorId="16D5160F">
          <v:shape id="_x0000_i1677" type="#_x0000_t75" style="width:20.25pt;height:18pt" o:ole="">
            <v:imagedata r:id="rId5" o:title=""/>
          </v:shape>
          <w:control r:id="rId92" w:name="DefaultOcxName74" w:shapeid="_x0000_i1677"/>
        </w:object>
      </w:r>
      <w:r w:rsidRPr="00B05A8A">
        <w:rPr>
          <w:rFonts w:ascii="Arial" w:eastAsia="Times New Roman" w:hAnsi="Arial" w:cs="Arial"/>
          <w:color w:val="4E5768"/>
          <w:sz w:val="23"/>
          <w:szCs w:val="23"/>
        </w:rPr>
        <w:t> AD Sync Connect</w:t>
      </w:r>
    </w:p>
    <w:p w14:paraId="405C29BA" w14:textId="77777777" w:rsidR="00B05A8A" w:rsidRPr="00B05A8A" w:rsidRDefault="00B05A8A" w:rsidP="00B05A8A">
      <w:pPr>
        <w:shd w:val="clear" w:color="auto" w:fill="FFFFFF"/>
        <w:spacing w:beforeAutospacing="1" w:after="0" w:afterAutospacing="1" w:line="240" w:lineRule="auto"/>
        <w:ind w:left="720"/>
        <w:textAlignment w:val="baseline"/>
        <w:rPr>
          <w:rFonts w:ascii="Arial" w:eastAsia="Times New Roman" w:hAnsi="Arial" w:cs="Arial"/>
          <w:color w:val="4E5768"/>
          <w:sz w:val="23"/>
          <w:szCs w:val="23"/>
        </w:rPr>
      </w:pPr>
      <w:proofErr w:type="spellStart"/>
      <w:r w:rsidRPr="00B05A8A">
        <w:rPr>
          <w:rFonts w:ascii="Arial" w:eastAsia="Times New Roman" w:hAnsi="Arial" w:cs="Arial"/>
          <w:color w:val="4E5768"/>
          <w:sz w:val="23"/>
          <w:szCs w:val="23"/>
          <w:bdr w:val="none" w:sz="0" w:space="0" w:color="auto" w:frame="1"/>
        </w:rPr>
        <w:t>Unattempted</w:t>
      </w:r>
      <w:proofErr w:type="spellEnd"/>
      <w:r w:rsidRPr="00B05A8A">
        <w:rPr>
          <w:rFonts w:ascii="Arial" w:eastAsia="Times New Roman" w:hAnsi="Arial" w:cs="Arial"/>
          <w:color w:val="4E5768"/>
          <w:sz w:val="23"/>
          <w:szCs w:val="23"/>
        </w:rPr>
        <w:br/>
      </w:r>
    </w:p>
    <w:p w14:paraId="2AB9A1A2" w14:textId="77777777" w:rsidR="00B05A8A" w:rsidRPr="00B05A8A" w:rsidRDefault="00B05A8A" w:rsidP="00B05A8A">
      <w:pPr>
        <w:shd w:val="clear" w:color="auto" w:fill="FFFFFF"/>
        <w:spacing w:after="384" w:line="240" w:lineRule="auto"/>
        <w:ind w:left="720"/>
        <w:textAlignment w:val="baseline"/>
        <w:rPr>
          <w:rFonts w:ascii="Arial" w:eastAsia="Times New Roman" w:hAnsi="Arial" w:cs="Arial"/>
          <w:color w:val="4E5768"/>
          <w:sz w:val="23"/>
          <w:szCs w:val="23"/>
        </w:rPr>
      </w:pPr>
      <w:r w:rsidRPr="00B05A8A">
        <w:rPr>
          <w:rFonts w:ascii="Arial" w:eastAsia="Times New Roman" w:hAnsi="Arial" w:cs="Arial"/>
          <w:color w:val="4E5768"/>
          <w:sz w:val="23"/>
          <w:szCs w:val="23"/>
        </w:rPr>
        <w:t>Azure AD Connect is the Microsoft tool designed to meet and accomplish your hybrid identity goals. It provides the following features:</w:t>
      </w:r>
      <w:r w:rsidRPr="00B05A8A">
        <w:rPr>
          <w:rFonts w:ascii="Arial" w:eastAsia="Times New Roman" w:hAnsi="Arial" w:cs="Arial"/>
          <w:color w:val="4E5768"/>
          <w:sz w:val="23"/>
          <w:szCs w:val="23"/>
        </w:rPr>
        <w:br/>
        <w:t>Password hash synchronization – A sign-in method that synchronizes a hash of a user’s on-premises AD password with Azure AD.</w:t>
      </w:r>
      <w:r w:rsidRPr="00B05A8A">
        <w:rPr>
          <w:rFonts w:ascii="Arial" w:eastAsia="Times New Roman" w:hAnsi="Arial" w:cs="Arial"/>
          <w:color w:val="4E5768"/>
          <w:sz w:val="23"/>
          <w:szCs w:val="23"/>
        </w:rPr>
        <w:br/>
        <w:t xml:space="preserve">Pass-through authentication – A sign-in method that allows users to use the same password on-premises and in the cloud, but doesn’t require the additional </w:t>
      </w:r>
      <w:r w:rsidRPr="00B05A8A">
        <w:rPr>
          <w:rFonts w:ascii="Arial" w:eastAsia="Times New Roman" w:hAnsi="Arial" w:cs="Arial"/>
          <w:color w:val="4E5768"/>
          <w:sz w:val="23"/>
          <w:szCs w:val="23"/>
        </w:rPr>
        <w:lastRenderedPageBreak/>
        <w:t>infrastructure of a federated environment.</w:t>
      </w:r>
      <w:r w:rsidRPr="00B05A8A">
        <w:rPr>
          <w:rFonts w:ascii="Arial" w:eastAsia="Times New Roman" w:hAnsi="Arial" w:cs="Arial"/>
          <w:color w:val="4E5768"/>
          <w:sz w:val="23"/>
          <w:szCs w:val="23"/>
        </w:rPr>
        <w:br/>
        <w:t>Federation integration – Federation is an optional part of Azure AD Connect and can be used to configure a hybrid environment using an on-premises AD FS infrastructure. It also provides AD FS management capabilities such as certificate renewal and additional AD FS server deployments.</w:t>
      </w:r>
      <w:r w:rsidRPr="00B05A8A">
        <w:rPr>
          <w:rFonts w:ascii="Arial" w:eastAsia="Times New Roman" w:hAnsi="Arial" w:cs="Arial"/>
          <w:color w:val="4E5768"/>
          <w:sz w:val="23"/>
          <w:szCs w:val="23"/>
        </w:rPr>
        <w:br/>
        <w:t>Synchronization – Responsible for creating users, groups, and other objects. As well as, making sure identity information for your on-premises users and groups is matching the cloud. This synchronization also includes password hashes.</w:t>
      </w:r>
      <w:r w:rsidRPr="00B05A8A">
        <w:rPr>
          <w:rFonts w:ascii="Arial" w:eastAsia="Times New Roman" w:hAnsi="Arial" w:cs="Arial"/>
          <w:color w:val="4E5768"/>
          <w:sz w:val="23"/>
          <w:szCs w:val="23"/>
        </w:rPr>
        <w:br/>
        <w:t>Health Monitoring – Azure AD Connect Health can provide robust monitoring and provide a central location in the Azure portal to view this activity.</w:t>
      </w:r>
    </w:p>
    <w:p w14:paraId="2E7A8E42" w14:textId="77777777" w:rsidR="00B05A8A" w:rsidRPr="00B05A8A" w:rsidRDefault="00B05A8A" w:rsidP="00B05A8A">
      <w:pPr>
        <w:numPr>
          <w:ilvl w:val="0"/>
          <w:numId w:val="1"/>
        </w:numPr>
        <w:shd w:val="clear" w:color="auto" w:fill="FFFFFF"/>
        <w:spacing w:beforeAutospacing="1" w:after="0" w:line="240" w:lineRule="auto"/>
        <w:textAlignment w:val="baseline"/>
        <w:outlineLvl w:val="4"/>
        <w:rPr>
          <w:rFonts w:ascii="Arial" w:eastAsia="Times New Roman" w:hAnsi="Arial" w:cs="Arial"/>
          <w:color w:val="4E5768"/>
          <w:sz w:val="20"/>
          <w:szCs w:val="20"/>
        </w:rPr>
      </w:pPr>
      <w:r w:rsidRPr="00B05A8A">
        <w:rPr>
          <w:rFonts w:ascii="Arial" w:eastAsia="Times New Roman" w:hAnsi="Arial" w:cs="Arial"/>
          <w:color w:val="4E5768"/>
          <w:sz w:val="27"/>
          <w:szCs w:val="27"/>
          <w:bdr w:val="none" w:sz="0" w:space="0" w:color="auto" w:frame="1"/>
        </w:rPr>
        <w:t>20</w:t>
      </w:r>
      <w:r w:rsidRPr="00B05A8A">
        <w:rPr>
          <w:rFonts w:ascii="Arial" w:eastAsia="Times New Roman" w:hAnsi="Arial" w:cs="Arial"/>
          <w:color w:val="4E5768"/>
          <w:sz w:val="20"/>
          <w:szCs w:val="20"/>
        </w:rPr>
        <w:t>. Question</w:t>
      </w:r>
    </w:p>
    <w:p w14:paraId="2EB03B9D" w14:textId="77777777" w:rsidR="00B05A8A" w:rsidRPr="00B05A8A" w:rsidRDefault="00B05A8A" w:rsidP="00B05A8A">
      <w:pPr>
        <w:shd w:val="clear" w:color="auto" w:fill="FFFFFF"/>
        <w:spacing w:after="384" w:line="240" w:lineRule="auto"/>
        <w:ind w:left="720"/>
        <w:textAlignment w:val="baseline"/>
        <w:rPr>
          <w:rFonts w:ascii="Arial" w:eastAsia="Times New Roman" w:hAnsi="Arial" w:cs="Arial"/>
          <w:color w:val="4E5768"/>
          <w:sz w:val="23"/>
          <w:szCs w:val="23"/>
        </w:rPr>
      </w:pPr>
      <w:r w:rsidRPr="00B05A8A">
        <w:rPr>
          <w:rFonts w:ascii="Arial" w:eastAsia="Times New Roman" w:hAnsi="Arial" w:cs="Arial"/>
          <w:color w:val="4E5768"/>
          <w:sz w:val="23"/>
          <w:szCs w:val="23"/>
        </w:rPr>
        <w:t>What action do you need to complete to grant users the right to use an app?</w:t>
      </w:r>
    </w:p>
    <w:p w14:paraId="39EBD45F" w14:textId="61E05299" w:rsidR="00B05A8A" w:rsidRPr="00B05A8A"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B05A8A">
        <w:rPr>
          <w:rFonts w:ascii="Arial" w:eastAsia="Times New Roman" w:hAnsi="Arial" w:cs="Arial"/>
          <w:color w:val="4E5768"/>
          <w:sz w:val="23"/>
          <w:szCs w:val="23"/>
        </w:rPr>
        <w:object w:dxaOrig="1440" w:dyaOrig="1440" w14:anchorId="07BBF20D">
          <v:shape id="_x0000_i1676" type="#_x0000_t75" style="width:20.25pt;height:18pt" o:ole="">
            <v:imagedata r:id="rId5" o:title=""/>
          </v:shape>
          <w:control r:id="rId93" w:name="DefaultOcxName75" w:shapeid="_x0000_i1676"/>
        </w:object>
      </w:r>
      <w:r w:rsidRPr="00B05A8A">
        <w:rPr>
          <w:rFonts w:ascii="Arial" w:eastAsia="Times New Roman" w:hAnsi="Arial" w:cs="Arial"/>
          <w:color w:val="4E5768"/>
          <w:sz w:val="23"/>
          <w:szCs w:val="23"/>
        </w:rPr>
        <w:t> </w:t>
      </w:r>
      <w:r w:rsidRPr="00B05A8A">
        <w:rPr>
          <w:rFonts w:ascii="Arial" w:eastAsia="Times New Roman" w:hAnsi="Arial" w:cs="Arial"/>
          <w:color w:val="70AD47" w:themeColor="accent6"/>
          <w:sz w:val="23"/>
          <w:szCs w:val="23"/>
        </w:rPr>
        <w:t>Assign the app to a user.</w:t>
      </w:r>
    </w:p>
    <w:p w14:paraId="273F0E4A" w14:textId="05753B4B" w:rsidR="00B05A8A" w:rsidRPr="00B05A8A"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B05A8A">
        <w:rPr>
          <w:rFonts w:ascii="Arial" w:eastAsia="Times New Roman" w:hAnsi="Arial" w:cs="Arial"/>
          <w:color w:val="4E5768"/>
          <w:sz w:val="23"/>
          <w:szCs w:val="23"/>
        </w:rPr>
        <w:object w:dxaOrig="1440" w:dyaOrig="1440" w14:anchorId="5041A3D4">
          <v:shape id="_x0000_i1675" type="#_x0000_t75" style="width:20.25pt;height:18pt" o:ole="">
            <v:imagedata r:id="rId5" o:title=""/>
          </v:shape>
          <w:control r:id="rId94" w:name="DefaultOcxName76" w:shapeid="_x0000_i1675"/>
        </w:object>
      </w:r>
      <w:r w:rsidRPr="00B05A8A">
        <w:rPr>
          <w:rFonts w:ascii="Arial" w:eastAsia="Times New Roman" w:hAnsi="Arial" w:cs="Arial"/>
          <w:color w:val="4E5768"/>
          <w:sz w:val="23"/>
          <w:szCs w:val="23"/>
        </w:rPr>
        <w:t> Grant permissions in the app settings.</w:t>
      </w:r>
    </w:p>
    <w:p w14:paraId="3913F530" w14:textId="3BDDF30B" w:rsidR="00B05A8A" w:rsidRPr="00B05A8A"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B05A8A">
        <w:rPr>
          <w:rFonts w:ascii="Arial" w:eastAsia="Times New Roman" w:hAnsi="Arial" w:cs="Arial"/>
          <w:color w:val="4E5768"/>
          <w:sz w:val="23"/>
          <w:szCs w:val="23"/>
        </w:rPr>
        <w:object w:dxaOrig="1440" w:dyaOrig="1440" w14:anchorId="0136E452">
          <v:shape id="_x0000_i1674" type="#_x0000_t75" style="width:20.25pt;height:18pt" o:ole="">
            <v:imagedata r:id="rId5" o:title=""/>
          </v:shape>
          <w:control r:id="rId95" w:name="DefaultOcxName77" w:shapeid="_x0000_i1674"/>
        </w:object>
      </w:r>
      <w:r w:rsidRPr="00B05A8A">
        <w:rPr>
          <w:rFonts w:ascii="Arial" w:eastAsia="Times New Roman" w:hAnsi="Arial" w:cs="Arial"/>
          <w:color w:val="4E5768"/>
          <w:sz w:val="23"/>
          <w:szCs w:val="23"/>
        </w:rPr>
        <w:t> Set app permissions to all users.</w:t>
      </w:r>
    </w:p>
    <w:p w14:paraId="4DB21724" w14:textId="77777777" w:rsidR="00B05A8A" w:rsidRPr="00B05A8A" w:rsidRDefault="00B05A8A" w:rsidP="00B05A8A">
      <w:pPr>
        <w:shd w:val="clear" w:color="auto" w:fill="FFFFFF"/>
        <w:spacing w:beforeAutospacing="1" w:after="0" w:afterAutospacing="1" w:line="240" w:lineRule="auto"/>
        <w:ind w:left="720"/>
        <w:textAlignment w:val="baseline"/>
        <w:rPr>
          <w:rFonts w:ascii="Arial" w:eastAsia="Times New Roman" w:hAnsi="Arial" w:cs="Arial"/>
          <w:color w:val="4E5768"/>
          <w:sz w:val="23"/>
          <w:szCs w:val="23"/>
        </w:rPr>
      </w:pPr>
      <w:proofErr w:type="spellStart"/>
      <w:r w:rsidRPr="00B05A8A">
        <w:rPr>
          <w:rFonts w:ascii="Arial" w:eastAsia="Times New Roman" w:hAnsi="Arial" w:cs="Arial"/>
          <w:color w:val="4E5768"/>
          <w:sz w:val="23"/>
          <w:szCs w:val="23"/>
          <w:bdr w:val="none" w:sz="0" w:space="0" w:color="auto" w:frame="1"/>
        </w:rPr>
        <w:t>Unattempted</w:t>
      </w:r>
      <w:proofErr w:type="spellEnd"/>
      <w:r w:rsidRPr="00B05A8A">
        <w:rPr>
          <w:rFonts w:ascii="Arial" w:eastAsia="Times New Roman" w:hAnsi="Arial" w:cs="Arial"/>
          <w:color w:val="4E5768"/>
          <w:sz w:val="23"/>
          <w:szCs w:val="23"/>
        </w:rPr>
        <w:br/>
      </w:r>
    </w:p>
    <w:p w14:paraId="442E9EB6" w14:textId="77777777" w:rsidR="00B05A8A" w:rsidRPr="00B05A8A" w:rsidRDefault="00B05A8A" w:rsidP="00B05A8A">
      <w:pPr>
        <w:shd w:val="clear" w:color="auto" w:fill="FFFFFF"/>
        <w:spacing w:after="384" w:line="240" w:lineRule="auto"/>
        <w:ind w:left="720"/>
        <w:textAlignment w:val="baseline"/>
        <w:rPr>
          <w:rFonts w:ascii="Arial" w:eastAsia="Times New Roman" w:hAnsi="Arial" w:cs="Arial"/>
          <w:color w:val="4E5768"/>
          <w:sz w:val="23"/>
          <w:szCs w:val="23"/>
        </w:rPr>
      </w:pPr>
      <w:r w:rsidRPr="00B05A8A">
        <w:rPr>
          <w:rFonts w:ascii="Arial" w:eastAsia="Times New Roman" w:hAnsi="Arial" w:cs="Arial"/>
          <w:color w:val="4E5768"/>
          <w:sz w:val="23"/>
          <w:szCs w:val="23"/>
        </w:rPr>
        <w:t>Prior to assigning the app to a user, you must create a user, create a group, and enroll a device.</w:t>
      </w:r>
      <w:r w:rsidRPr="00B05A8A">
        <w:rPr>
          <w:rFonts w:ascii="Arial" w:eastAsia="Times New Roman" w:hAnsi="Arial" w:cs="Arial"/>
          <w:color w:val="4E5768"/>
          <w:sz w:val="23"/>
          <w:szCs w:val="23"/>
        </w:rPr>
        <w:br/>
        <w:t>You can then use Intune to add and assign a client app to your company’s workforce/user. Remember one of the admin’s priorities is to ensure that end-users have access to the apps they need to do their work.</w:t>
      </w:r>
    </w:p>
    <w:p w14:paraId="4B8B95C4" w14:textId="77777777" w:rsidR="00B05A8A" w:rsidRPr="00B05A8A" w:rsidRDefault="00B05A8A" w:rsidP="00B05A8A">
      <w:pPr>
        <w:numPr>
          <w:ilvl w:val="0"/>
          <w:numId w:val="1"/>
        </w:numPr>
        <w:shd w:val="clear" w:color="auto" w:fill="FFFFFF"/>
        <w:spacing w:beforeAutospacing="1" w:after="0" w:line="240" w:lineRule="auto"/>
        <w:textAlignment w:val="baseline"/>
        <w:outlineLvl w:val="4"/>
        <w:rPr>
          <w:rFonts w:ascii="Arial" w:eastAsia="Times New Roman" w:hAnsi="Arial" w:cs="Arial"/>
          <w:color w:val="4E5768"/>
          <w:sz w:val="20"/>
          <w:szCs w:val="20"/>
        </w:rPr>
      </w:pPr>
      <w:r w:rsidRPr="00B05A8A">
        <w:rPr>
          <w:rFonts w:ascii="Arial" w:eastAsia="Times New Roman" w:hAnsi="Arial" w:cs="Arial"/>
          <w:color w:val="4E5768"/>
          <w:sz w:val="27"/>
          <w:szCs w:val="27"/>
          <w:bdr w:val="none" w:sz="0" w:space="0" w:color="auto" w:frame="1"/>
        </w:rPr>
        <w:t>21</w:t>
      </w:r>
      <w:r w:rsidRPr="00B05A8A">
        <w:rPr>
          <w:rFonts w:ascii="Arial" w:eastAsia="Times New Roman" w:hAnsi="Arial" w:cs="Arial"/>
          <w:color w:val="4E5768"/>
          <w:sz w:val="20"/>
          <w:szCs w:val="20"/>
        </w:rPr>
        <w:t>. Question</w:t>
      </w:r>
    </w:p>
    <w:p w14:paraId="44FD5E63" w14:textId="77777777" w:rsidR="00B05A8A" w:rsidRPr="00B05A8A" w:rsidRDefault="00B05A8A" w:rsidP="00B05A8A">
      <w:pPr>
        <w:shd w:val="clear" w:color="auto" w:fill="FFFFFF"/>
        <w:spacing w:after="384" w:line="240" w:lineRule="auto"/>
        <w:ind w:left="720"/>
        <w:textAlignment w:val="baseline"/>
        <w:rPr>
          <w:rFonts w:ascii="Arial" w:eastAsia="Times New Roman" w:hAnsi="Arial" w:cs="Arial"/>
          <w:color w:val="4E5768"/>
          <w:sz w:val="23"/>
          <w:szCs w:val="23"/>
        </w:rPr>
      </w:pPr>
      <w:r w:rsidRPr="00B05A8A">
        <w:rPr>
          <w:rFonts w:ascii="Arial" w:eastAsia="Times New Roman" w:hAnsi="Arial" w:cs="Arial"/>
          <w:color w:val="4E5768"/>
          <w:sz w:val="23"/>
          <w:szCs w:val="23"/>
        </w:rPr>
        <w:t xml:space="preserve">Which identifier is used to register devices with the Windows </w:t>
      </w:r>
      <w:proofErr w:type="spellStart"/>
      <w:r w:rsidRPr="00B05A8A">
        <w:rPr>
          <w:rFonts w:ascii="Arial" w:eastAsia="Times New Roman" w:hAnsi="Arial" w:cs="Arial"/>
          <w:color w:val="4E5768"/>
          <w:sz w:val="23"/>
          <w:szCs w:val="23"/>
        </w:rPr>
        <w:t>AutoPilot</w:t>
      </w:r>
      <w:proofErr w:type="spellEnd"/>
      <w:r w:rsidRPr="00B05A8A">
        <w:rPr>
          <w:rFonts w:ascii="Arial" w:eastAsia="Times New Roman" w:hAnsi="Arial" w:cs="Arial"/>
          <w:color w:val="4E5768"/>
          <w:sz w:val="23"/>
          <w:szCs w:val="23"/>
        </w:rPr>
        <w:t xml:space="preserve"> Deployment Service?</w:t>
      </w:r>
    </w:p>
    <w:p w14:paraId="471AE22B" w14:textId="0CFEFCBF" w:rsidR="00B05A8A" w:rsidRPr="00B05A8A"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B05A8A">
        <w:rPr>
          <w:rFonts w:ascii="Arial" w:eastAsia="Times New Roman" w:hAnsi="Arial" w:cs="Arial"/>
          <w:color w:val="4E5768"/>
          <w:sz w:val="23"/>
          <w:szCs w:val="23"/>
        </w:rPr>
        <w:object w:dxaOrig="1440" w:dyaOrig="1440" w14:anchorId="31E1CB46">
          <v:shape id="_x0000_i1673" type="#_x0000_t75" style="width:20.25pt;height:18pt" o:ole="">
            <v:imagedata r:id="rId5" o:title=""/>
          </v:shape>
          <w:control r:id="rId96" w:name="DefaultOcxName78" w:shapeid="_x0000_i1673"/>
        </w:object>
      </w:r>
      <w:r w:rsidRPr="00B05A8A">
        <w:rPr>
          <w:rFonts w:ascii="Arial" w:eastAsia="Times New Roman" w:hAnsi="Arial" w:cs="Arial"/>
          <w:color w:val="4E5768"/>
          <w:sz w:val="23"/>
          <w:szCs w:val="23"/>
        </w:rPr>
        <w:t> Device IP address</w:t>
      </w:r>
    </w:p>
    <w:p w14:paraId="6D635C2B" w14:textId="3D692E51" w:rsidR="00B05A8A" w:rsidRPr="00B05A8A"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70AD47" w:themeColor="accent6"/>
          <w:sz w:val="23"/>
          <w:szCs w:val="23"/>
        </w:rPr>
      </w:pPr>
      <w:r w:rsidRPr="00B05A8A">
        <w:rPr>
          <w:rFonts w:ascii="Arial" w:eastAsia="Times New Roman" w:hAnsi="Arial" w:cs="Arial"/>
          <w:color w:val="70AD47" w:themeColor="accent6"/>
          <w:sz w:val="23"/>
          <w:szCs w:val="23"/>
        </w:rPr>
        <w:object w:dxaOrig="1440" w:dyaOrig="1440" w14:anchorId="3E3FF9B9">
          <v:shape id="_x0000_i1672" type="#_x0000_t75" style="width:20.25pt;height:18pt" o:ole="">
            <v:imagedata r:id="rId5" o:title=""/>
          </v:shape>
          <w:control r:id="rId97" w:name="DefaultOcxName79" w:shapeid="_x0000_i1672"/>
        </w:object>
      </w:r>
      <w:r w:rsidRPr="00B05A8A">
        <w:rPr>
          <w:rFonts w:ascii="Arial" w:eastAsia="Times New Roman" w:hAnsi="Arial" w:cs="Arial"/>
          <w:color w:val="70AD47" w:themeColor="accent6"/>
          <w:sz w:val="23"/>
          <w:szCs w:val="23"/>
        </w:rPr>
        <w:t> Device Hardware ID</w:t>
      </w:r>
    </w:p>
    <w:p w14:paraId="17D3C194" w14:textId="01C76875" w:rsidR="00B05A8A" w:rsidRPr="00B05A8A"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B05A8A">
        <w:rPr>
          <w:rFonts w:ascii="Arial" w:eastAsia="Times New Roman" w:hAnsi="Arial" w:cs="Arial"/>
          <w:color w:val="4E5768"/>
          <w:sz w:val="23"/>
          <w:szCs w:val="23"/>
        </w:rPr>
        <w:object w:dxaOrig="1440" w:dyaOrig="1440" w14:anchorId="375C0384">
          <v:shape id="_x0000_i1671" type="#_x0000_t75" style="width:20.25pt;height:18pt" o:ole="">
            <v:imagedata r:id="rId5" o:title=""/>
          </v:shape>
          <w:control r:id="rId98" w:name="DefaultOcxName80" w:shapeid="_x0000_i1671"/>
        </w:object>
      </w:r>
      <w:r w:rsidRPr="00B05A8A">
        <w:rPr>
          <w:rFonts w:ascii="Arial" w:eastAsia="Times New Roman" w:hAnsi="Arial" w:cs="Arial"/>
          <w:color w:val="4E5768"/>
          <w:sz w:val="23"/>
          <w:szCs w:val="23"/>
        </w:rPr>
        <w:t> Device License number</w:t>
      </w:r>
    </w:p>
    <w:p w14:paraId="31B60A3B" w14:textId="48CCE1DD" w:rsidR="00B05A8A" w:rsidRPr="00B05A8A"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B05A8A">
        <w:rPr>
          <w:rFonts w:ascii="Arial" w:eastAsia="Times New Roman" w:hAnsi="Arial" w:cs="Arial"/>
          <w:color w:val="4E5768"/>
          <w:sz w:val="23"/>
          <w:szCs w:val="23"/>
        </w:rPr>
        <w:object w:dxaOrig="1440" w:dyaOrig="1440" w14:anchorId="5FFF9DE4">
          <v:shape id="_x0000_i1670" type="#_x0000_t75" style="width:20.25pt;height:18pt" o:ole="">
            <v:imagedata r:id="rId5" o:title=""/>
          </v:shape>
          <w:control r:id="rId99" w:name="DefaultOcxName81" w:shapeid="_x0000_i1670"/>
        </w:object>
      </w:r>
      <w:r w:rsidRPr="00B05A8A">
        <w:rPr>
          <w:rFonts w:ascii="Arial" w:eastAsia="Times New Roman" w:hAnsi="Arial" w:cs="Arial"/>
          <w:color w:val="4E5768"/>
          <w:sz w:val="23"/>
          <w:szCs w:val="23"/>
        </w:rPr>
        <w:t> Company ID</w:t>
      </w:r>
    </w:p>
    <w:p w14:paraId="2FB34D81" w14:textId="77777777" w:rsidR="00B05A8A" w:rsidRPr="00B05A8A" w:rsidRDefault="00B05A8A" w:rsidP="00B05A8A">
      <w:pPr>
        <w:shd w:val="clear" w:color="auto" w:fill="FFFFFF"/>
        <w:spacing w:beforeAutospacing="1" w:after="0" w:afterAutospacing="1" w:line="240" w:lineRule="auto"/>
        <w:ind w:left="720"/>
        <w:textAlignment w:val="baseline"/>
        <w:rPr>
          <w:rFonts w:ascii="Arial" w:eastAsia="Times New Roman" w:hAnsi="Arial" w:cs="Arial"/>
          <w:color w:val="4E5768"/>
          <w:sz w:val="23"/>
          <w:szCs w:val="23"/>
        </w:rPr>
      </w:pPr>
      <w:proofErr w:type="spellStart"/>
      <w:r w:rsidRPr="00B05A8A">
        <w:rPr>
          <w:rFonts w:ascii="Arial" w:eastAsia="Times New Roman" w:hAnsi="Arial" w:cs="Arial"/>
          <w:color w:val="4E5768"/>
          <w:sz w:val="23"/>
          <w:szCs w:val="23"/>
          <w:bdr w:val="none" w:sz="0" w:space="0" w:color="auto" w:frame="1"/>
        </w:rPr>
        <w:t>Unattempted</w:t>
      </w:r>
      <w:proofErr w:type="spellEnd"/>
      <w:r w:rsidRPr="00B05A8A">
        <w:rPr>
          <w:rFonts w:ascii="Arial" w:eastAsia="Times New Roman" w:hAnsi="Arial" w:cs="Arial"/>
          <w:color w:val="4E5768"/>
          <w:sz w:val="23"/>
          <w:szCs w:val="23"/>
        </w:rPr>
        <w:br/>
      </w:r>
    </w:p>
    <w:p w14:paraId="0CB12010" w14:textId="77777777" w:rsidR="00B05A8A" w:rsidRPr="00B05A8A" w:rsidRDefault="00B05A8A" w:rsidP="00B05A8A">
      <w:pPr>
        <w:shd w:val="clear" w:color="auto" w:fill="FFFFFF"/>
        <w:spacing w:after="0" w:line="240" w:lineRule="auto"/>
        <w:ind w:left="720"/>
        <w:textAlignment w:val="baseline"/>
        <w:rPr>
          <w:rFonts w:ascii="Arial" w:eastAsia="Times New Roman" w:hAnsi="Arial" w:cs="Arial"/>
          <w:color w:val="4E5768"/>
          <w:sz w:val="23"/>
          <w:szCs w:val="23"/>
        </w:rPr>
      </w:pPr>
      <w:r w:rsidRPr="00B05A8A">
        <w:rPr>
          <w:rFonts w:ascii="Arial" w:eastAsia="Times New Roman" w:hAnsi="Arial" w:cs="Arial"/>
          <w:color w:val="4E5768"/>
          <w:sz w:val="23"/>
          <w:szCs w:val="23"/>
        </w:rPr>
        <w:t xml:space="preserve">Before deploying a device using Windows Autopilot, the device must be registered with the Windows Autopilot deployment service. Ideally, this registration is performed by the OEM, reseller, or distributor from which the devices were purchased. The </w:t>
      </w:r>
      <w:r w:rsidRPr="00B05A8A">
        <w:rPr>
          <w:rFonts w:ascii="Arial" w:eastAsia="Times New Roman" w:hAnsi="Arial" w:cs="Arial"/>
          <w:color w:val="4E5768"/>
          <w:sz w:val="23"/>
          <w:szCs w:val="23"/>
        </w:rPr>
        <w:lastRenderedPageBreak/>
        <w:t>device hardware ID is required as an identifier in such a case to simplify the concept. In reality, the process is more complex and has been explained in below link</w:t>
      </w:r>
      <w:r w:rsidRPr="00B05A8A">
        <w:rPr>
          <w:rFonts w:ascii="Arial" w:eastAsia="Times New Roman" w:hAnsi="Arial" w:cs="Arial"/>
          <w:color w:val="4E5768"/>
          <w:sz w:val="23"/>
          <w:szCs w:val="23"/>
        </w:rPr>
        <w:br/>
      </w:r>
      <w:hyperlink r:id="rId100" w:history="1">
        <w:r w:rsidRPr="00B05A8A">
          <w:rPr>
            <w:rFonts w:ascii="Arial" w:eastAsia="Times New Roman" w:hAnsi="Arial" w:cs="Arial"/>
            <w:color w:val="75C32C"/>
            <w:sz w:val="23"/>
            <w:szCs w:val="23"/>
            <w:bdr w:val="none" w:sz="0" w:space="0" w:color="auto" w:frame="1"/>
          </w:rPr>
          <w:t>https://docs.microsoft.com/en-us/mem/autopilot/add-devices </w:t>
        </w:r>
      </w:hyperlink>
    </w:p>
    <w:p w14:paraId="0227C342" w14:textId="77777777" w:rsidR="00B05A8A" w:rsidRPr="00B05A8A" w:rsidRDefault="00B05A8A" w:rsidP="00B05A8A">
      <w:pPr>
        <w:numPr>
          <w:ilvl w:val="0"/>
          <w:numId w:val="1"/>
        </w:numPr>
        <w:shd w:val="clear" w:color="auto" w:fill="FFFFFF"/>
        <w:spacing w:beforeAutospacing="1" w:after="0" w:line="240" w:lineRule="auto"/>
        <w:textAlignment w:val="baseline"/>
        <w:outlineLvl w:val="4"/>
        <w:rPr>
          <w:rFonts w:ascii="Arial" w:eastAsia="Times New Roman" w:hAnsi="Arial" w:cs="Arial"/>
          <w:color w:val="4E5768"/>
          <w:sz w:val="20"/>
          <w:szCs w:val="20"/>
        </w:rPr>
      </w:pPr>
      <w:r w:rsidRPr="00B05A8A">
        <w:rPr>
          <w:rFonts w:ascii="Arial" w:eastAsia="Times New Roman" w:hAnsi="Arial" w:cs="Arial"/>
          <w:color w:val="4E5768"/>
          <w:sz w:val="27"/>
          <w:szCs w:val="27"/>
          <w:bdr w:val="none" w:sz="0" w:space="0" w:color="auto" w:frame="1"/>
        </w:rPr>
        <w:t>22</w:t>
      </w:r>
      <w:r w:rsidRPr="00B05A8A">
        <w:rPr>
          <w:rFonts w:ascii="Arial" w:eastAsia="Times New Roman" w:hAnsi="Arial" w:cs="Arial"/>
          <w:color w:val="4E5768"/>
          <w:sz w:val="20"/>
          <w:szCs w:val="20"/>
        </w:rPr>
        <w:t>. Question</w:t>
      </w:r>
    </w:p>
    <w:p w14:paraId="4A7A6C5B" w14:textId="77777777" w:rsidR="00B05A8A" w:rsidRPr="00B05A8A" w:rsidRDefault="00B05A8A" w:rsidP="00B05A8A">
      <w:pPr>
        <w:shd w:val="clear" w:color="auto" w:fill="FFFFFF"/>
        <w:spacing w:after="384" w:line="240" w:lineRule="auto"/>
        <w:ind w:left="720"/>
        <w:textAlignment w:val="baseline"/>
        <w:rPr>
          <w:rFonts w:ascii="Arial" w:eastAsia="Times New Roman" w:hAnsi="Arial" w:cs="Arial"/>
          <w:color w:val="4E5768"/>
          <w:sz w:val="23"/>
          <w:szCs w:val="23"/>
        </w:rPr>
      </w:pPr>
      <w:r w:rsidRPr="00B05A8A">
        <w:rPr>
          <w:rFonts w:ascii="Arial" w:eastAsia="Times New Roman" w:hAnsi="Arial" w:cs="Arial"/>
          <w:color w:val="4E5768"/>
          <w:sz w:val="23"/>
          <w:szCs w:val="23"/>
        </w:rPr>
        <w:t>Identify two features of Intune Mobile Application Management.</w:t>
      </w:r>
    </w:p>
    <w:p w14:paraId="559BAD6F" w14:textId="55F425F7" w:rsidR="00B05A8A" w:rsidRPr="00B05A8A"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B05A8A">
        <w:rPr>
          <w:rFonts w:ascii="Arial" w:eastAsia="Times New Roman" w:hAnsi="Arial" w:cs="Arial"/>
          <w:color w:val="4E5768"/>
          <w:sz w:val="23"/>
          <w:szCs w:val="23"/>
        </w:rPr>
        <w:object w:dxaOrig="1440" w:dyaOrig="1440" w14:anchorId="6C5923D8">
          <v:shape id="_x0000_i1669" type="#_x0000_t75" style="width:20.25pt;height:18pt" o:ole="">
            <v:imagedata r:id="rId10" o:title=""/>
          </v:shape>
          <w:control r:id="rId101" w:name="DefaultOcxName82" w:shapeid="_x0000_i1669"/>
        </w:object>
      </w:r>
      <w:r w:rsidRPr="00B05A8A">
        <w:rPr>
          <w:rFonts w:ascii="Arial" w:eastAsia="Times New Roman" w:hAnsi="Arial" w:cs="Arial"/>
          <w:color w:val="4E5768"/>
          <w:sz w:val="23"/>
          <w:szCs w:val="23"/>
        </w:rPr>
        <w:t> </w:t>
      </w:r>
      <w:r w:rsidRPr="00B05A8A">
        <w:rPr>
          <w:rFonts w:ascii="Arial" w:eastAsia="Times New Roman" w:hAnsi="Arial" w:cs="Arial"/>
          <w:color w:val="70AD47" w:themeColor="accent6"/>
          <w:sz w:val="23"/>
          <w:szCs w:val="23"/>
        </w:rPr>
        <w:t>Wipe managed application profile</w:t>
      </w:r>
    </w:p>
    <w:p w14:paraId="50596C04" w14:textId="0F996B2E" w:rsidR="00B05A8A" w:rsidRPr="00B05A8A"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B05A8A">
        <w:rPr>
          <w:rFonts w:ascii="Arial" w:eastAsia="Times New Roman" w:hAnsi="Arial" w:cs="Arial"/>
          <w:color w:val="4E5768"/>
          <w:sz w:val="23"/>
          <w:szCs w:val="23"/>
        </w:rPr>
        <w:object w:dxaOrig="1440" w:dyaOrig="1440" w14:anchorId="32C10483">
          <v:shape id="_x0000_i1668" type="#_x0000_t75" style="width:20.25pt;height:18pt" o:ole="">
            <v:imagedata r:id="rId10" o:title=""/>
          </v:shape>
          <w:control r:id="rId102" w:name="DefaultOcxName83" w:shapeid="_x0000_i1668"/>
        </w:object>
      </w:r>
      <w:r w:rsidRPr="00B05A8A">
        <w:rPr>
          <w:rFonts w:ascii="Arial" w:eastAsia="Times New Roman" w:hAnsi="Arial" w:cs="Arial"/>
          <w:color w:val="4E5768"/>
          <w:sz w:val="23"/>
          <w:szCs w:val="23"/>
        </w:rPr>
        <w:t> Wipe managed device</w:t>
      </w:r>
    </w:p>
    <w:p w14:paraId="1191B67D" w14:textId="4D4D3CC8" w:rsidR="00B05A8A" w:rsidRPr="00B05A8A"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B05A8A">
        <w:rPr>
          <w:rFonts w:ascii="Arial" w:eastAsia="Times New Roman" w:hAnsi="Arial" w:cs="Arial"/>
          <w:color w:val="4E5768"/>
          <w:sz w:val="23"/>
          <w:szCs w:val="23"/>
        </w:rPr>
        <w:object w:dxaOrig="1440" w:dyaOrig="1440" w14:anchorId="31D6F6EC">
          <v:shape id="_x0000_i1667" type="#_x0000_t75" style="width:20.25pt;height:18pt" o:ole="">
            <v:imagedata r:id="rId10" o:title=""/>
          </v:shape>
          <w:control r:id="rId103" w:name="DefaultOcxName84" w:shapeid="_x0000_i1667"/>
        </w:object>
      </w:r>
      <w:r w:rsidRPr="00B05A8A">
        <w:rPr>
          <w:rFonts w:ascii="Arial" w:eastAsia="Times New Roman" w:hAnsi="Arial" w:cs="Arial"/>
          <w:color w:val="4E5768"/>
          <w:sz w:val="23"/>
          <w:szCs w:val="23"/>
        </w:rPr>
        <w:t> </w:t>
      </w:r>
      <w:r w:rsidRPr="00B05A8A">
        <w:rPr>
          <w:rFonts w:ascii="Arial" w:eastAsia="Times New Roman" w:hAnsi="Arial" w:cs="Arial"/>
          <w:color w:val="70AD47" w:themeColor="accent6"/>
          <w:sz w:val="23"/>
          <w:szCs w:val="23"/>
        </w:rPr>
        <w:t>Define application-based security policies</w:t>
      </w:r>
    </w:p>
    <w:p w14:paraId="1E129581" w14:textId="5343B68B" w:rsidR="00B05A8A" w:rsidRPr="00B05A8A"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B05A8A">
        <w:rPr>
          <w:rFonts w:ascii="Arial" w:eastAsia="Times New Roman" w:hAnsi="Arial" w:cs="Arial"/>
          <w:color w:val="4E5768"/>
          <w:sz w:val="23"/>
          <w:szCs w:val="23"/>
        </w:rPr>
        <w:object w:dxaOrig="1440" w:dyaOrig="1440" w14:anchorId="1ECB93B4">
          <v:shape id="_x0000_i1666" type="#_x0000_t75" style="width:20.25pt;height:18pt" o:ole="">
            <v:imagedata r:id="rId10" o:title=""/>
          </v:shape>
          <w:control r:id="rId104" w:name="DefaultOcxName85" w:shapeid="_x0000_i1666"/>
        </w:object>
      </w:r>
      <w:r w:rsidRPr="00B05A8A">
        <w:rPr>
          <w:rFonts w:ascii="Arial" w:eastAsia="Times New Roman" w:hAnsi="Arial" w:cs="Arial"/>
          <w:color w:val="4E5768"/>
          <w:sz w:val="23"/>
          <w:szCs w:val="23"/>
        </w:rPr>
        <w:t> Require device PIN</w:t>
      </w:r>
    </w:p>
    <w:p w14:paraId="49FE4344" w14:textId="77777777" w:rsidR="00B05A8A" w:rsidRPr="00B05A8A" w:rsidRDefault="00B05A8A" w:rsidP="00B05A8A">
      <w:pPr>
        <w:shd w:val="clear" w:color="auto" w:fill="FFFFFF"/>
        <w:spacing w:beforeAutospacing="1" w:after="0" w:afterAutospacing="1" w:line="240" w:lineRule="auto"/>
        <w:ind w:left="720"/>
        <w:textAlignment w:val="baseline"/>
        <w:rPr>
          <w:rFonts w:ascii="Arial" w:eastAsia="Times New Roman" w:hAnsi="Arial" w:cs="Arial"/>
          <w:color w:val="4E5768"/>
          <w:sz w:val="23"/>
          <w:szCs w:val="23"/>
        </w:rPr>
      </w:pPr>
      <w:proofErr w:type="spellStart"/>
      <w:r w:rsidRPr="00B05A8A">
        <w:rPr>
          <w:rFonts w:ascii="Arial" w:eastAsia="Times New Roman" w:hAnsi="Arial" w:cs="Arial"/>
          <w:color w:val="4E5768"/>
          <w:sz w:val="23"/>
          <w:szCs w:val="23"/>
          <w:bdr w:val="none" w:sz="0" w:space="0" w:color="auto" w:frame="1"/>
        </w:rPr>
        <w:t>Unattempted</w:t>
      </w:r>
      <w:proofErr w:type="spellEnd"/>
      <w:r w:rsidRPr="00B05A8A">
        <w:rPr>
          <w:rFonts w:ascii="Arial" w:eastAsia="Times New Roman" w:hAnsi="Arial" w:cs="Arial"/>
          <w:color w:val="4E5768"/>
          <w:sz w:val="23"/>
          <w:szCs w:val="23"/>
        </w:rPr>
        <w:br/>
      </w:r>
    </w:p>
    <w:p w14:paraId="3A675388" w14:textId="77777777" w:rsidR="00B05A8A" w:rsidRPr="00B05A8A" w:rsidRDefault="00B05A8A" w:rsidP="00B05A8A">
      <w:pPr>
        <w:shd w:val="clear" w:color="auto" w:fill="FFFFFF"/>
        <w:spacing w:after="0" w:line="240" w:lineRule="auto"/>
        <w:ind w:left="720"/>
        <w:textAlignment w:val="baseline"/>
        <w:rPr>
          <w:rFonts w:ascii="Arial" w:eastAsia="Times New Roman" w:hAnsi="Arial" w:cs="Arial"/>
          <w:color w:val="4E5768"/>
          <w:sz w:val="23"/>
          <w:szCs w:val="23"/>
        </w:rPr>
      </w:pPr>
      <w:r w:rsidRPr="00B05A8A">
        <w:rPr>
          <w:rFonts w:ascii="Arial" w:eastAsia="Times New Roman" w:hAnsi="Arial" w:cs="Arial"/>
          <w:color w:val="4E5768"/>
          <w:sz w:val="23"/>
          <w:szCs w:val="23"/>
        </w:rPr>
        <w:t>As an IT admin, you can use Microsoft Intune to manage the client apps that your company’s workforce uses. This functionality is in addition to managing devices and protecting data.</w:t>
      </w:r>
      <w:r w:rsidRPr="00B05A8A">
        <w:rPr>
          <w:rFonts w:ascii="Arial" w:eastAsia="Times New Roman" w:hAnsi="Arial" w:cs="Arial"/>
          <w:color w:val="4E5768"/>
          <w:sz w:val="23"/>
          <w:szCs w:val="23"/>
        </w:rPr>
        <w:br/>
        <w:t>Require device PIN and Wipe managed device are features of MDM.</w:t>
      </w:r>
      <w:r w:rsidRPr="00B05A8A">
        <w:rPr>
          <w:rFonts w:ascii="Arial" w:eastAsia="Times New Roman" w:hAnsi="Arial" w:cs="Arial"/>
          <w:color w:val="4E5768"/>
          <w:sz w:val="23"/>
          <w:szCs w:val="23"/>
        </w:rPr>
        <w:br/>
        <w:t>More Info:</w:t>
      </w:r>
      <w:r w:rsidRPr="00B05A8A">
        <w:rPr>
          <w:rFonts w:ascii="Arial" w:eastAsia="Times New Roman" w:hAnsi="Arial" w:cs="Arial"/>
          <w:color w:val="4E5768"/>
          <w:sz w:val="23"/>
          <w:szCs w:val="23"/>
        </w:rPr>
        <w:br/>
      </w:r>
      <w:hyperlink r:id="rId105" w:history="1">
        <w:r w:rsidRPr="00B05A8A">
          <w:rPr>
            <w:rFonts w:ascii="Arial" w:eastAsia="Times New Roman" w:hAnsi="Arial" w:cs="Arial"/>
            <w:color w:val="75C32C"/>
            <w:sz w:val="23"/>
            <w:szCs w:val="23"/>
            <w:bdr w:val="none" w:sz="0" w:space="0" w:color="auto" w:frame="1"/>
          </w:rPr>
          <w:t>https://docs.microsoft.com/en-us/mem/intune/apps/app-management</w:t>
        </w:r>
      </w:hyperlink>
    </w:p>
    <w:p w14:paraId="28FC5B5B" w14:textId="77777777" w:rsidR="00B05A8A" w:rsidRPr="00B05A8A" w:rsidRDefault="00B05A8A" w:rsidP="00B05A8A">
      <w:pPr>
        <w:numPr>
          <w:ilvl w:val="0"/>
          <w:numId w:val="1"/>
        </w:numPr>
        <w:shd w:val="clear" w:color="auto" w:fill="FFFFFF"/>
        <w:spacing w:beforeAutospacing="1" w:after="0" w:line="240" w:lineRule="auto"/>
        <w:textAlignment w:val="baseline"/>
        <w:outlineLvl w:val="4"/>
        <w:rPr>
          <w:rFonts w:ascii="Arial" w:eastAsia="Times New Roman" w:hAnsi="Arial" w:cs="Arial"/>
          <w:color w:val="4E5768"/>
          <w:sz w:val="20"/>
          <w:szCs w:val="20"/>
        </w:rPr>
      </w:pPr>
      <w:r w:rsidRPr="00B05A8A">
        <w:rPr>
          <w:rFonts w:ascii="Arial" w:eastAsia="Times New Roman" w:hAnsi="Arial" w:cs="Arial"/>
          <w:color w:val="4E5768"/>
          <w:sz w:val="27"/>
          <w:szCs w:val="27"/>
          <w:bdr w:val="none" w:sz="0" w:space="0" w:color="auto" w:frame="1"/>
        </w:rPr>
        <w:t>23</w:t>
      </w:r>
      <w:r w:rsidRPr="00B05A8A">
        <w:rPr>
          <w:rFonts w:ascii="Arial" w:eastAsia="Times New Roman" w:hAnsi="Arial" w:cs="Arial"/>
          <w:color w:val="4E5768"/>
          <w:sz w:val="20"/>
          <w:szCs w:val="20"/>
        </w:rPr>
        <w:t>. Question</w:t>
      </w:r>
    </w:p>
    <w:p w14:paraId="74496874" w14:textId="77777777" w:rsidR="00B05A8A" w:rsidRPr="00B05A8A" w:rsidRDefault="00B05A8A" w:rsidP="00B05A8A">
      <w:pPr>
        <w:shd w:val="clear" w:color="auto" w:fill="FFFFFF"/>
        <w:spacing w:after="384" w:line="240" w:lineRule="auto"/>
        <w:ind w:left="720"/>
        <w:textAlignment w:val="baseline"/>
        <w:rPr>
          <w:rFonts w:ascii="Arial" w:eastAsia="Times New Roman" w:hAnsi="Arial" w:cs="Arial"/>
          <w:color w:val="4E5768"/>
          <w:sz w:val="23"/>
          <w:szCs w:val="23"/>
        </w:rPr>
      </w:pPr>
      <w:r w:rsidRPr="00B05A8A">
        <w:rPr>
          <w:rFonts w:ascii="Arial" w:eastAsia="Times New Roman" w:hAnsi="Arial" w:cs="Arial"/>
          <w:color w:val="4E5768"/>
          <w:sz w:val="23"/>
          <w:szCs w:val="23"/>
        </w:rPr>
        <w:t>You are an IT administrator for a company. You have been asked to configure an authentication method where users are authenticated on-premises.  Which option would suit best to achieve this objective?</w:t>
      </w:r>
    </w:p>
    <w:p w14:paraId="3F392566" w14:textId="1245B6B6" w:rsidR="00B05A8A" w:rsidRPr="00B05A8A"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B05A8A">
        <w:rPr>
          <w:rFonts w:ascii="Arial" w:eastAsia="Times New Roman" w:hAnsi="Arial" w:cs="Arial"/>
          <w:color w:val="4E5768"/>
          <w:sz w:val="23"/>
          <w:szCs w:val="23"/>
        </w:rPr>
        <w:object w:dxaOrig="1440" w:dyaOrig="1440" w14:anchorId="02EE1D50">
          <v:shape id="_x0000_i1665" type="#_x0000_t75" style="width:20.25pt;height:18pt" o:ole="">
            <v:imagedata r:id="rId5" o:title=""/>
          </v:shape>
          <w:control r:id="rId106" w:name="DefaultOcxName86" w:shapeid="_x0000_i1665"/>
        </w:object>
      </w:r>
      <w:r w:rsidRPr="00B05A8A">
        <w:rPr>
          <w:rFonts w:ascii="Arial" w:eastAsia="Times New Roman" w:hAnsi="Arial" w:cs="Arial"/>
          <w:color w:val="4E5768"/>
          <w:sz w:val="23"/>
          <w:szCs w:val="23"/>
        </w:rPr>
        <w:t> Cloud Identity</w:t>
      </w:r>
    </w:p>
    <w:p w14:paraId="0E5C8C41" w14:textId="25771255" w:rsidR="00B05A8A" w:rsidRPr="00B05A8A"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B05A8A">
        <w:rPr>
          <w:rFonts w:ascii="Arial" w:eastAsia="Times New Roman" w:hAnsi="Arial" w:cs="Arial"/>
          <w:color w:val="4E5768"/>
          <w:sz w:val="23"/>
          <w:szCs w:val="23"/>
        </w:rPr>
        <w:object w:dxaOrig="1440" w:dyaOrig="1440" w14:anchorId="03E72D07">
          <v:shape id="_x0000_i1664" type="#_x0000_t75" style="width:20.25pt;height:18pt" o:ole="">
            <v:imagedata r:id="rId5" o:title=""/>
          </v:shape>
          <w:control r:id="rId107" w:name="DefaultOcxName87" w:shapeid="_x0000_i1664"/>
        </w:object>
      </w:r>
      <w:r w:rsidRPr="00B05A8A">
        <w:rPr>
          <w:rFonts w:ascii="Arial" w:eastAsia="Times New Roman" w:hAnsi="Arial" w:cs="Arial"/>
          <w:color w:val="4E5768"/>
          <w:sz w:val="23"/>
          <w:szCs w:val="23"/>
        </w:rPr>
        <w:t> Enterprise Mobility +Security</w:t>
      </w:r>
    </w:p>
    <w:p w14:paraId="0F7D570F" w14:textId="7A8A8F7B" w:rsidR="00B05A8A" w:rsidRPr="00B05A8A"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B05A8A">
        <w:rPr>
          <w:rFonts w:ascii="Arial" w:eastAsia="Times New Roman" w:hAnsi="Arial" w:cs="Arial"/>
          <w:color w:val="4E5768"/>
          <w:sz w:val="23"/>
          <w:szCs w:val="23"/>
        </w:rPr>
        <w:object w:dxaOrig="1440" w:dyaOrig="1440" w14:anchorId="56B72A67">
          <v:shape id="_x0000_i1663" type="#_x0000_t75" style="width:20.25pt;height:18pt" o:ole="">
            <v:imagedata r:id="rId5" o:title=""/>
          </v:shape>
          <w:control r:id="rId108" w:name="DefaultOcxName88" w:shapeid="_x0000_i1663"/>
        </w:object>
      </w:r>
      <w:r w:rsidRPr="00B05A8A">
        <w:rPr>
          <w:rFonts w:ascii="Arial" w:eastAsia="Times New Roman" w:hAnsi="Arial" w:cs="Arial"/>
          <w:color w:val="4E5768"/>
          <w:sz w:val="23"/>
          <w:szCs w:val="23"/>
        </w:rPr>
        <w:t> Password hash synchronization</w:t>
      </w:r>
    </w:p>
    <w:p w14:paraId="56818BD3" w14:textId="5D8EE7A8" w:rsidR="00B05A8A" w:rsidRPr="00B05A8A"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70AD47" w:themeColor="accent6"/>
          <w:sz w:val="23"/>
          <w:szCs w:val="23"/>
        </w:rPr>
      </w:pPr>
      <w:r w:rsidRPr="00B05A8A">
        <w:rPr>
          <w:rFonts w:ascii="Arial" w:eastAsia="Times New Roman" w:hAnsi="Arial" w:cs="Arial"/>
          <w:color w:val="70AD47" w:themeColor="accent6"/>
          <w:sz w:val="23"/>
          <w:szCs w:val="23"/>
        </w:rPr>
        <w:object w:dxaOrig="1440" w:dyaOrig="1440" w14:anchorId="4BE29F7A">
          <v:shape id="_x0000_i1662" type="#_x0000_t75" style="width:20.25pt;height:18pt" o:ole="">
            <v:imagedata r:id="rId5" o:title=""/>
          </v:shape>
          <w:control r:id="rId109" w:name="DefaultOcxName89" w:shapeid="_x0000_i1662"/>
        </w:object>
      </w:r>
      <w:r w:rsidRPr="00B05A8A">
        <w:rPr>
          <w:rFonts w:ascii="Arial" w:eastAsia="Times New Roman" w:hAnsi="Arial" w:cs="Arial"/>
          <w:color w:val="70AD47" w:themeColor="accent6"/>
          <w:sz w:val="23"/>
          <w:szCs w:val="23"/>
        </w:rPr>
        <w:t> Active Directory Federation Services</w:t>
      </w:r>
    </w:p>
    <w:p w14:paraId="42DE1264" w14:textId="77777777" w:rsidR="00B05A8A" w:rsidRPr="00B05A8A" w:rsidRDefault="00B05A8A" w:rsidP="00B05A8A">
      <w:pPr>
        <w:shd w:val="clear" w:color="auto" w:fill="FFFFFF"/>
        <w:spacing w:beforeAutospacing="1" w:after="0" w:afterAutospacing="1" w:line="240" w:lineRule="auto"/>
        <w:ind w:left="720"/>
        <w:textAlignment w:val="baseline"/>
        <w:rPr>
          <w:rFonts w:ascii="Arial" w:eastAsia="Times New Roman" w:hAnsi="Arial" w:cs="Arial"/>
          <w:color w:val="4E5768"/>
          <w:sz w:val="23"/>
          <w:szCs w:val="23"/>
        </w:rPr>
      </w:pPr>
      <w:proofErr w:type="spellStart"/>
      <w:r w:rsidRPr="00B05A8A">
        <w:rPr>
          <w:rFonts w:ascii="Arial" w:eastAsia="Times New Roman" w:hAnsi="Arial" w:cs="Arial"/>
          <w:color w:val="4E5768"/>
          <w:sz w:val="23"/>
          <w:szCs w:val="23"/>
          <w:bdr w:val="none" w:sz="0" w:space="0" w:color="auto" w:frame="1"/>
        </w:rPr>
        <w:t>Unattempted</w:t>
      </w:r>
      <w:proofErr w:type="spellEnd"/>
      <w:r w:rsidRPr="00B05A8A">
        <w:rPr>
          <w:rFonts w:ascii="Arial" w:eastAsia="Times New Roman" w:hAnsi="Arial" w:cs="Arial"/>
          <w:color w:val="4E5768"/>
          <w:sz w:val="23"/>
          <w:szCs w:val="23"/>
        </w:rPr>
        <w:br/>
      </w:r>
    </w:p>
    <w:p w14:paraId="5C746004" w14:textId="77777777" w:rsidR="00B05A8A" w:rsidRPr="00B05A8A" w:rsidRDefault="00B05A8A" w:rsidP="00B05A8A">
      <w:pPr>
        <w:shd w:val="clear" w:color="auto" w:fill="FFFFFF"/>
        <w:spacing w:after="384" w:line="240" w:lineRule="auto"/>
        <w:ind w:left="720"/>
        <w:textAlignment w:val="baseline"/>
        <w:rPr>
          <w:rFonts w:ascii="Arial" w:eastAsia="Times New Roman" w:hAnsi="Arial" w:cs="Arial"/>
          <w:color w:val="4E5768"/>
          <w:sz w:val="23"/>
          <w:szCs w:val="23"/>
        </w:rPr>
      </w:pPr>
      <w:r w:rsidRPr="00B05A8A">
        <w:rPr>
          <w:rFonts w:ascii="Arial" w:eastAsia="Times New Roman" w:hAnsi="Arial" w:cs="Arial"/>
          <w:color w:val="4E5768"/>
          <w:sz w:val="23"/>
          <w:szCs w:val="23"/>
        </w:rPr>
        <w:t>AD FS provides simplified, secured identity federation and Web single sign-on (SSO) capabilities. Federation with Azure AD or O365 enables users to authenticate using on-premises credentials and access all resources in the cloud. As a result, it becomes important to have a highly available AD FS infrastructure to ensure access to resources both on-premises and in the cloud.</w:t>
      </w:r>
    </w:p>
    <w:p w14:paraId="7794638C" w14:textId="77777777" w:rsidR="00B05A8A" w:rsidRPr="00B05A8A" w:rsidRDefault="00B05A8A" w:rsidP="00B05A8A">
      <w:pPr>
        <w:numPr>
          <w:ilvl w:val="0"/>
          <w:numId w:val="1"/>
        </w:numPr>
        <w:shd w:val="clear" w:color="auto" w:fill="FFFFFF"/>
        <w:spacing w:beforeAutospacing="1" w:after="0" w:line="240" w:lineRule="auto"/>
        <w:textAlignment w:val="baseline"/>
        <w:outlineLvl w:val="4"/>
        <w:rPr>
          <w:rFonts w:ascii="Arial" w:eastAsia="Times New Roman" w:hAnsi="Arial" w:cs="Arial"/>
          <w:color w:val="4E5768"/>
          <w:sz w:val="20"/>
          <w:szCs w:val="20"/>
        </w:rPr>
      </w:pPr>
      <w:r w:rsidRPr="00B05A8A">
        <w:rPr>
          <w:rFonts w:ascii="Arial" w:eastAsia="Times New Roman" w:hAnsi="Arial" w:cs="Arial"/>
          <w:color w:val="4E5768"/>
          <w:sz w:val="27"/>
          <w:szCs w:val="27"/>
          <w:bdr w:val="none" w:sz="0" w:space="0" w:color="auto" w:frame="1"/>
        </w:rPr>
        <w:t>24</w:t>
      </w:r>
      <w:r w:rsidRPr="00B05A8A">
        <w:rPr>
          <w:rFonts w:ascii="Arial" w:eastAsia="Times New Roman" w:hAnsi="Arial" w:cs="Arial"/>
          <w:color w:val="4E5768"/>
          <w:sz w:val="20"/>
          <w:szCs w:val="20"/>
        </w:rPr>
        <w:t>. Question</w:t>
      </w:r>
    </w:p>
    <w:p w14:paraId="12BBF9DB" w14:textId="77777777" w:rsidR="00B05A8A" w:rsidRPr="00B05A8A" w:rsidRDefault="00B05A8A" w:rsidP="00B05A8A">
      <w:pPr>
        <w:shd w:val="clear" w:color="auto" w:fill="FFFFFF"/>
        <w:spacing w:after="384" w:line="240" w:lineRule="auto"/>
        <w:ind w:left="720"/>
        <w:textAlignment w:val="baseline"/>
        <w:rPr>
          <w:rFonts w:ascii="Arial" w:eastAsia="Times New Roman" w:hAnsi="Arial" w:cs="Arial"/>
          <w:color w:val="4E5768"/>
          <w:sz w:val="23"/>
          <w:szCs w:val="23"/>
        </w:rPr>
      </w:pPr>
      <w:r w:rsidRPr="00B05A8A">
        <w:rPr>
          <w:rFonts w:ascii="Arial" w:eastAsia="Times New Roman" w:hAnsi="Arial" w:cs="Arial"/>
          <w:color w:val="4E5768"/>
          <w:sz w:val="23"/>
          <w:szCs w:val="23"/>
        </w:rPr>
        <w:lastRenderedPageBreak/>
        <w:t>In order to connect Microsoft 365 Usage Analytics to Power BI, what data must you provide?</w:t>
      </w:r>
    </w:p>
    <w:p w14:paraId="506D141C" w14:textId="153E7044" w:rsidR="00B05A8A" w:rsidRPr="00B05A8A"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B05A8A">
        <w:rPr>
          <w:rFonts w:ascii="Arial" w:eastAsia="Times New Roman" w:hAnsi="Arial" w:cs="Arial"/>
          <w:color w:val="4E5768"/>
          <w:sz w:val="23"/>
          <w:szCs w:val="23"/>
        </w:rPr>
        <w:object w:dxaOrig="1440" w:dyaOrig="1440" w14:anchorId="500CF5B8">
          <v:shape id="_x0000_i1661" type="#_x0000_t75" style="width:20.25pt;height:18pt" o:ole="">
            <v:imagedata r:id="rId5" o:title=""/>
          </v:shape>
          <w:control r:id="rId110" w:name="DefaultOcxName90" w:shapeid="_x0000_i1661"/>
        </w:object>
      </w:r>
      <w:r w:rsidRPr="00B05A8A">
        <w:rPr>
          <w:rFonts w:ascii="Arial" w:eastAsia="Times New Roman" w:hAnsi="Arial" w:cs="Arial"/>
          <w:color w:val="4E5768"/>
          <w:sz w:val="23"/>
          <w:szCs w:val="23"/>
        </w:rPr>
        <w:t> Global Administrator Object ID</w:t>
      </w:r>
    </w:p>
    <w:p w14:paraId="03A94FF1" w14:textId="0C0153CE" w:rsidR="00B05A8A" w:rsidRPr="00B05A8A"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B05A8A">
        <w:rPr>
          <w:rFonts w:ascii="Arial" w:eastAsia="Times New Roman" w:hAnsi="Arial" w:cs="Arial"/>
          <w:color w:val="4E5768"/>
          <w:sz w:val="23"/>
          <w:szCs w:val="23"/>
        </w:rPr>
        <w:object w:dxaOrig="1440" w:dyaOrig="1440" w14:anchorId="1C3B6AFD">
          <v:shape id="_x0000_i1660" type="#_x0000_t75" style="width:20.25pt;height:18pt" o:ole="">
            <v:imagedata r:id="rId5" o:title=""/>
          </v:shape>
          <w:control r:id="rId111" w:name="DefaultOcxName91" w:shapeid="_x0000_i1660"/>
        </w:object>
      </w:r>
      <w:r w:rsidRPr="00B05A8A">
        <w:rPr>
          <w:rFonts w:ascii="Arial" w:eastAsia="Times New Roman" w:hAnsi="Arial" w:cs="Arial"/>
          <w:color w:val="4E5768"/>
          <w:sz w:val="23"/>
          <w:szCs w:val="23"/>
        </w:rPr>
        <w:t> </w:t>
      </w:r>
      <w:r w:rsidRPr="00B05A8A">
        <w:rPr>
          <w:rFonts w:ascii="Arial" w:eastAsia="Times New Roman" w:hAnsi="Arial" w:cs="Arial"/>
          <w:color w:val="70AD47" w:themeColor="accent6"/>
          <w:sz w:val="23"/>
          <w:szCs w:val="23"/>
        </w:rPr>
        <w:t>Tenant ID</w:t>
      </w:r>
    </w:p>
    <w:p w14:paraId="116C74E5" w14:textId="0C979FBA" w:rsidR="00B05A8A" w:rsidRPr="00B05A8A"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B05A8A">
        <w:rPr>
          <w:rFonts w:ascii="Arial" w:eastAsia="Times New Roman" w:hAnsi="Arial" w:cs="Arial"/>
          <w:color w:val="4E5768"/>
          <w:sz w:val="23"/>
          <w:szCs w:val="23"/>
        </w:rPr>
        <w:object w:dxaOrig="1440" w:dyaOrig="1440" w14:anchorId="2E8428E7">
          <v:shape id="_x0000_i1659" type="#_x0000_t75" style="width:20.25pt;height:18pt" o:ole="">
            <v:imagedata r:id="rId5" o:title=""/>
          </v:shape>
          <w:control r:id="rId112" w:name="DefaultOcxName92" w:shapeid="_x0000_i1659"/>
        </w:object>
      </w:r>
      <w:r w:rsidRPr="00B05A8A">
        <w:rPr>
          <w:rFonts w:ascii="Arial" w:eastAsia="Times New Roman" w:hAnsi="Arial" w:cs="Arial"/>
          <w:color w:val="4E5768"/>
          <w:sz w:val="23"/>
          <w:szCs w:val="23"/>
        </w:rPr>
        <w:t> Activity Report ID</w:t>
      </w:r>
    </w:p>
    <w:p w14:paraId="08CD2C58" w14:textId="41CC1E12" w:rsidR="00B05A8A" w:rsidRPr="00B05A8A"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B05A8A">
        <w:rPr>
          <w:rFonts w:ascii="Arial" w:eastAsia="Times New Roman" w:hAnsi="Arial" w:cs="Arial"/>
          <w:color w:val="4E5768"/>
          <w:sz w:val="23"/>
          <w:szCs w:val="23"/>
        </w:rPr>
        <w:object w:dxaOrig="1440" w:dyaOrig="1440" w14:anchorId="1F21FA37">
          <v:shape id="_x0000_i1658" type="#_x0000_t75" style="width:20.25pt;height:18pt" o:ole="">
            <v:imagedata r:id="rId5" o:title=""/>
          </v:shape>
          <w:control r:id="rId113" w:name="DefaultOcxName93" w:shapeid="_x0000_i1658"/>
        </w:object>
      </w:r>
      <w:r w:rsidRPr="00B05A8A">
        <w:rPr>
          <w:rFonts w:ascii="Arial" w:eastAsia="Times New Roman" w:hAnsi="Arial" w:cs="Arial"/>
          <w:color w:val="4E5768"/>
          <w:sz w:val="23"/>
          <w:szCs w:val="23"/>
        </w:rPr>
        <w:t> Power BI template ID</w:t>
      </w:r>
    </w:p>
    <w:p w14:paraId="422AD375" w14:textId="77777777" w:rsidR="00B05A8A" w:rsidRPr="00B05A8A" w:rsidRDefault="00B05A8A" w:rsidP="00B05A8A">
      <w:pPr>
        <w:shd w:val="clear" w:color="auto" w:fill="FFFFFF"/>
        <w:spacing w:beforeAutospacing="1" w:after="0" w:afterAutospacing="1" w:line="240" w:lineRule="auto"/>
        <w:ind w:left="720"/>
        <w:textAlignment w:val="baseline"/>
        <w:rPr>
          <w:rFonts w:ascii="Arial" w:eastAsia="Times New Roman" w:hAnsi="Arial" w:cs="Arial"/>
          <w:color w:val="4E5768"/>
          <w:sz w:val="23"/>
          <w:szCs w:val="23"/>
        </w:rPr>
      </w:pPr>
      <w:proofErr w:type="spellStart"/>
      <w:r w:rsidRPr="00B05A8A">
        <w:rPr>
          <w:rFonts w:ascii="Arial" w:eastAsia="Times New Roman" w:hAnsi="Arial" w:cs="Arial"/>
          <w:color w:val="4E5768"/>
          <w:sz w:val="23"/>
          <w:szCs w:val="23"/>
          <w:bdr w:val="none" w:sz="0" w:space="0" w:color="auto" w:frame="1"/>
        </w:rPr>
        <w:t>Unattempted</w:t>
      </w:r>
      <w:proofErr w:type="spellEnd"/>
      <w:r w:rsidRPr="00B05A8A">
        <w:rPr>
          <w:rFonts w:ascii="Arial" w:eastAsia="Times New Roman" w:hAnsi="Arial" w:cs="Arial"/>
          <w:color w:val="4E5768"/>
          <w:sz w:val="23"/>
          <w:szCs w:val="23"/>
        </w:rPr>
        <w:br/>
      </w:r>
    </w:p>
    <w:p w14:paraId="7FFEFEC6" w14:textId="77777777" w:rsidR="00B05A8A" w:rsidRPr="00B05A8A" w:rsidRDefault="00B05A8A" w:rsidP="00B05A8A">
      <w:pPr>
        <w:numPr>
          <w:ilvl w:val="0"/>
          <w:numId w:val="1"/>
        </w:numPr>
        <w:shd w:val="clear" w:color="auto" w:fill="FFFFFF"/>
        <w:spacing w:beforeAutospacing="1" w:after="0" w:line="240" w:lineRule="auto"/>
        <w:textAlignment w:val="baseline"/>
        <w:outlineLvl w:val="4"/>
        <w:rPr>
          <w:rFonts w:ascii="Arial" w:eastAsia="Times New Roman" w:hAnsi="Arial" w:cs="Arial"/>
          <w:color w:val="4E5768"/>
          <w:sz w:val="20"/>
          <w:szCs w:val="20"/>
        </w:rPr>
      </w:pPr>
      <w:r w:rsidRPr="00B05A8A">
        <w:rPr>
          <w:rFonts w:ascii="Arial" w:eastAsia="Times New Roman" w:hAnsi="Arial" w:cs="Arial"/>
          <w:color w:val="4E5768"/>
          <w:sz w:val="27"/>
          <w:szCs w:val="27"/>
          <w:bdr w:val="none" w:sz="0" w:space="0" w:color="auto" w:frame="1"/>
        </w:rPr>
        <w:t>25</w:t>
      </w:r>
      <w:r w:rsidRPr="00B05A8A">
        <w:rPr>
          <w:rFonts w:ascii="Arial" w:eastAsia="Times New Roman" w:hAnsi="Arial" w:cs="Arial"/>
          <w:color w:val="4E5768"/>
          <w:sz w:val="20"/>
          <w:szCs w:val="20"/>
        </w:rPr>
        <w:t>. Question</w:t>
      </w:r>
    </w:p>
    <w:p w14:paraId="7480F8DF" w14:textId="77777777" w:rsidR="00B05A8A" w:rsidRPr="00B05A8A" w:rsidRDefault="00B05A8A" w:rsidP="00B05A8A">
      <w:pPr>
        <w:shd w:val="clear" w:color="auto" w:fill="FFFFFF"/>
        <w:spacing w:after="384" w:line="240" w:lineRule="auto"/>
        <w:ind w:left="720"/>
        <w:textAlignment w:val="baseline"/>
        <w:rPr>
          <w:rFonts w:ascii="Arial" w:eastAsia="Times New Roman" w:hAnsi="Arial" w:cs="Arial"/>
          <w:color w:val="4E5768"/>
          <w:sz w:val="23"/>
          <w:szCs w:val="23"/>
        </w:rPr>
      </w:pPr>
      <w:r w:rsidRPr="00B05A8A">
        <w:rPr>
          <w:rFonts w:ascii="Arial" w:eastAsia="Times New Roman" w:hAnsi="Arial" w:cs="Arial"/>
          <w:color w:val="4E5768"/>
          <w:sz w:val="23"/>
          <w:szCs w:val="23"/>
        </w:rPr>
        <w:t>Unmanned devices, such as kiosks and digital signs need, to be assigned a license.</w:t>
      </w:r>
    </w:p>
    <w:p w14:paraId="12D88876" w14:textId="53E166A5" w:rsidR="00B05A8A" w:rsidRPr="00B05A8A"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B05A8A">
        <w:rPr>
          <w:rFonts w:ascii="Arial" w:eastAsia="Times New Roman" w:hAnsi="Arial" w:cs="Arial"/>
          <w:color w:val="4E5768"/>
          <w:sz w:val="23"/>
          <w:szCs w:val="23"/>
        </w:rPr>
        <w:object w:dxaOrig="1440" w:dyaOrig="1440" w14:anchorId="7588D0B7">
          <v:shape id="_x0000_i1657" type="#_x0000_t75" style="width:20.25pt;height:18pt" o:ole="">
            <v:imagedata r:id="rId5" o:title=""/>
          </v:shape>
          <w:control r:id="rId114" w:name="DefaultOcxName94" w:shapeid="_x0000_i1657"/>
        </w:object>
      </w:r>
      <w:r w:rsidRPr="00B05A8A">
        <w:rPr>
          <w:rFonts w:ascii="Arial" w:eastAsia="Times New Roman" w:hAnsi="Arial" w:cs="Arial"/>
          <w:color w:val="4E5768"/>
          <w:sz w:val="23"/>
          <w:szCs w:val="23"/>
        </w:rPr>
        <w:t> FALSE</w:t>
      </w:r>
    </w:p>
    <w:p w14:paraId="17F7DDAD" w14:textId="5BF8FFA0" w:rsidR="00B05A8A" w:rsidRPr="00B05A8A"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70AD47" w:themeColor="accent6"/>
          <w:sz w:val="23"/>
          <w:szCs w:val="23"/>
        </w:rPr>
      </w:pPr>
      <w:r w:rsidRPr="00B05A8A">
        <w:rPr>
          <w:rFonts w:ascii="Arial" w:eastAsia="Times New Roman" w:hAnsi="Arial" w:cs="Arial"/>
          <w:color w:val="70AD47" w:themeColor="accent6"/>
          <w:sz w:val="23"/>
          <w:szCs w:val="23"/>
        </w:rPr>
        <w:object w:dxaOrig="1440" w:dyaOrig="1440" w14:anchorId="1CBBFA4A">
          <v:shape id="_x0000_i1656" type="#_x0000_t75" style="width:20.25pt;height:18pt" o:ole="">
            <v:imagedata r:id="rId5" o:title=""/>
          </v:shape>
          <w:control r:id="rId115" w:name="DefaultOcxName95" w:shapeid="_x0000_i1656"/>
        </w:object>
      </w:r>
      <w:r w:rsidRPr="00B05A8A">
        <w:rPr>
          <w:rFonts w:ascii="Arial" w:eastAsia="Times New Roman" w:hAnsi="Arial" w:cs="Arial"/>
          <w:color w:val="70AD47" w:themeColor="accent6"/>
          <w:sz w:val="23"/>
          <w:szCs w:val="23"/>
        </w:rPr>
        <w:t> TRUE</w:t>
      </w:r>
    </w:p>
    <w:p w14:paraId="1B000247" w14:textId="77777777" w:rsidR="00B05A8A" w:rsidRPr="00B05A8A" w:rsidRDefault="00B05A8A" w:rsidP="00B05A8A">
      <w:pPr>
        <w:shd w:val="clear" w:color="auto" w:fill="FFFFFF"/>
        <w:spacing w:beforeAutospacing="1" w:after="0" w:afterAutospacing="1" w:line="240" w:lineRule="auto"/>
        <w:ind w:left="720"/>
        <w:textAlignment w:val="baseline"/>
        <w:rPr>
          <w:rFonts w:ascii="Arial" w:eastAsia="Times New Roman" w:hAnsi="Arial" w:cs="Arial"/>
          <w:color w:val="4E5768"/>
          <w:sz w:val="23"/>
          <w:szCs w:val="23"/>
        </w:rPr>
      </w:pPr>
      <w:proofErr w:type="spellStart"/>
      <w:r w:rsidRPr="00B05A8A">
        <w:rPr>
          <w:rFonts w:ascii="Arial" w:eastAsia="Times New Roman" w:hAnsi="Arial" w:cs="Arial"/>
          <w:color w:val="4E5768"/>
          <w:sz w:val="23"/>
          <w:szCs w:val="23"/>
          <w:bdr w:val="none" w:sz="0" w:space="0" w:color="auto" w:frame="1"/>
        </w:rPr>
        <w:t>Unattempted</w:t>
      </w:r>
      <w:proofErr w:type="spellEnd"/>
      <w:r w:rsidRPr="00B05A8A">
        <w:rPr>
          <w:rFonts w:ascii="Arial" w:eastAsia="Times New Roman" w:hAnsi="Arial" w:cs="Arial"/>
          <w:color w:val="4E5768"/>
          <w:sz w:val="23"/>
          <w:szCs w:val="23"/>
        </w:rPr>
        <w:br/>
      </w:r>
    </w:p>
    <w:p w14:paraId="6A641BC2" w14:textId="77777777" w:rsidR="00B05A8A" w:rsidRPr="00B05A8A" w:rsidRDefault="00B05A8A" w:rsidP="00B05A8A">
      <w:pPr>
        <w:shd w:val="clear" w:color="auto" w:fill="FFFFFF"/>
        <w:spacing w:after="0" w:line="240" w:lineRule="auto"/>
        <w:ind w:left="720"/>
        <w:textAlignment w:val="baseline"/>
        <w:rPr>
          <w:rFonts w:ascii="Arial" w:eastAsia="Times New Roman" w:hAnsi="Arial" w:cs="Arial"/>
          <w:color w:val="4E5768"/>
          <w:sz w:val="23"/>
          <w:szCs w:val="23"/>
        </w:rPr>
      </w:pPr>
      <w:hyperlink r:id="rId116" w:history="1">
        <w:r w:rsidRPr="00B05A8A">
          <w:rPr>
            <w:rFonts w:ascii="Arial" w:eastAsia="Times New Roman" w:hAnsi="Arial" w:cs="Arial"/>
            <w:color w:val="75C32C"/>
            <w:sz w:val="23"/>
            <w:szCs w:val="23"/>
            <w:bdr w:val="none" w:sz="0" w:space="0" w:color="auto" w:frame="1"/>
          </w:rPr>
          <w:t>https://docs.microsoft.com/en-us/deployoffice/device-based-licensing</w:t>
        </w:r>
      </w:hyperlink>
    </w:p>
    <w:p w14:paraId="1D89C3A3" w14:textId="77777777" w:rsidR="00B05A8A" w:rsidRPr="00B05A8A" w:rsidRDefault="00B05A8A" w:rsidP="00B05A8A">
      <w:pPr>
        <w:numPr>
          <w:ilvl w:val="0"/>
          <w:numId w:val="1"/>
        </w:numPr>
        <w:shd w:val="clear" w:color="auto" w:fill="FFFFFF"/>
        <w:spacing w:beforeAutospacing="1" w:after="0" w:line="240" w:lineRule="auto"/>
        <w:textAlignment w:val="baseline"/>
        <w:outlineLvl w:val="4"/>
        <w:rPr>
          <w:rFonts w:ascii="Arial" w:eastAsia="Times New Roman" w:hAnsi="Arial" w:cs="Arial"/>
          <w:color w:val="4E5768"/>
          <w:sz w:val="20"/>
          <w:szCs w:val="20"/>
        </w:rPr>
      </w:pPr>
      <w:r w:rsidRPr="00B05A8A">
        <w:rPr>
          <w:rFonts w:ascii="Arial" w:eastAsia="Times New Roman" w:hAnsi="Arial" w:cs="Arial"/>
          <w:color w:val="4E5768"/>
          <w:sz w:val="27"/>
          <w:szCs w:val="27"/>
          <w:bdr w:val="none" w:sz="0" w:space="0" w:color="auto" w:frame="1"/>
        </w:rPr>
        <w:t>26</w:t>
      </w:r>
      <w:r w:rsidRPr="00B05A8A">
        <w:rPr>
          <w:rFonts w:ascii="Arial" w:eastAsia="Times New Roman" w:hAnsi="Arial" w:cs="Arial"/>
          <w:color w:val="4E5768"/>
          <w:sz w:val="20"/>
          <w:szCs w:val="20"/>
        </w:rPr>
        <w:t>. Question</w:t>
      </w:r>
    </w:p>
    <w:p w14:paraId="4922F5BE" w14:textId="77777777" w:rsidR="00B05A8A" w:rsidRPr="00B05A8A" w:rsidRDefault="00B05A8A" w:rsidP="00B05A8A">
      <w:pPr>
        <w:shd w:val="clear" w:color="auto" w:fill="FFFFFF"/>
        <w:spacing w:after="384" w:line="240" w:lineRule="auto"/>
        <w:ind w:left="720"/>
        <w:textAlignment w:val="baseline"/>
        <w:rPr>
          <w:rFonts w:ascii="Arial" w:eastAsia="Times New Roman" w:hAnsi="Arial" w:cs="Arial"/>
          <w:color w:val="4E5768"/>
          <w:sz w:val="23"/>
          <w:szCs w:val="23"/>
        </w:rPr>
      </w:pPr>
      <w:r w:rsidRPr="00B05A8A">
        <w:rPr>
          <w:rFonts w:ascii="Arial" w:eastAsia="Times New Roman" w:hAnsi="Arial" w:cs="Arial"/>
          <w:color w:val="4E5768"/>
          <w:sz w:val="23"/>
          <w:szCs w:val="23"/>
        </w:rPr>
        <w:t>Within Compliance Manager, which tool can be used to manage documents for legal cases?</w:t>
      </w:r>
    </w:p>
    <w:p w14:paraId="5D3A5655" w14:textId="0173037F" w:rsidR="00B05A8A" w:rsidRPr="00B05A8A"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B05A8A">
        <w:rPr>
          <w:rFonts w:ascii="Arial" w:eastAsia="Times New Roman" w:hAnsi="Arial" w:cs="Arial"/>
          <w:color w:val="4E5768"/>
          <w:sz w:val="23"/>
          <w:szCs w:val="23"/>
        </w:rPr>
        <w:object w:dxaOrig="1440" w:dyaOrig="1440" w14:anchorId="727D9B75">
          <v:shape id="_x0000_i1655" type="#_x0000_t75" style="width:20.25pt;height:18pt" o:ole="">
            <v:imagedata r:id="rId5" o:title=""/>
          </v:shape>
          <w:control r:id="rId117" w:name="DefaultOcxName96" w:shapeid="_x0000_i1655"/>
        </w:object>
      </w:r>
      <w:r w:rsidRPr="00B05A8A">
        <w:rPr>
          <w:rFonts w:ascii="Arial" w:eastAsia="Times New Roman" w:hAnsi="Arial" w:cs="Arial"/>
          <w:color w:val="4E5768"/>
          <w:sz w:val="23"/>
          <w:szCs w:val="23"/>
        </w:rPr>
        <w:t> Service Assurance</w:t>
      </w:r>
    </w:p>
    <w:p w14:paraId="220EF2B1" w14:textId="4D2789B4" w:rsidR="00B05A8A" w:rsidRPr="00B05A8A"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B05A8A">
        <w:rPr>
          <w:rFonts w:ascii="Arial" w:eastAsia="Times New Roman" w:hAnsi="Arial" w:cs="Arial"/>
          <w:color w:val="4E5768"/>
          <w:sz w:val="23"/>
          <w:szCs w:val="23"/>
        </w:rPr>
        <w:object w:dxaOrig="1440" w:dyaOrig="1440" w14:anchorId="57C1C8A5">
          <v:shape id="_x0000_i1654" type="#_x0000_t75" style="width:20.25pt;height:18pt" o:ole="">
            <v:imagedata r:id="rId5" o:title=""/>
          </v:shape>
          <w:control r:id="rId118" w:name="DefaultOcxName97" w:shapeid="_x0000_i1654"/>
        </w:object>
      </w:r>
      <w:r w:rsidRPr="00B05A8A">
        <w:rPr>
          <w:rFonts w:ascii="Arial" w:eastAsia="Times New Roman" w:hAnsi="Arial" w:cs="Arial"/>
          <w:color w:val="4E5768"/>
          <w:sz w:val="23"/>
          <w:szCs w:val="23"/>
        </w:rPr>
        <w:t> Compliance Workflows</w:t>
      </w:r>
    </w:p>
    <w:p w14:paraId="328134C9" w14:textId="7B961CDB" w:rsidR="00B05A8A" w:rsidRPr="00B05A8A"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B05A8A">
        <w:rPr>
          <w:rFonts w:ascii="Arial" w:eastAsia="Times New Roman" w:hAnsi="Arial" w:cs="Arial"/>
          <w:color w:val="4E5768"/>
          <w:sz w:val="23"/>
          <w:szCs w:val="23"/>
        </w:rPr>
        <w:object w:dxaOrig="1440" w:dyaOrig="1440" w14:anchorId="403B4692">
          <v:shape id="_x0000_i1653" type="#_x0000_t75" style="width:20.25pt;height:18pt" o:ole="">
            <v:imagedata r:id="rId5" o:title=""/>
          </v:shape>
          <w:control r:id="rId119" w:name="DefaultOcxName98" w:shapeid="_x0000_i1653"/>
        </w:object>
      </w:r>
      <w:r w:rsidRPr="00B05A8A">
        <w:rPr>
          <w:rFonts w:ascii="Arial" w:eastAsia="Times New Roman" w:hAnsi="Arial" w:cs="Arial"/>
          <w:color w:val="4E5768"/>
          <w:sz w:val="23"/>
          <w:szCs w:val="23"/>
        </w:rPr>
        <w:t> Data Subject Requests</w:t>
      </w:r>
    </w:p>
    <w:p w14:paraId="21D2DD9C" w14:textId="4007A8A8" w:rsidR="00B05A8A" w:rsidRPr="00B05A8A"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70AD47" w:themeColor="accent6"/>
          <w:sz w:val="23"/>
          <w:szCs w:val="23"/>
        </w:rPr>
      </w:pPr>
      <w:r w:rsidRPr="00B05A8A">
        <w:rPr>
          <w:rFonts w:ascii="Arial" w:eastAsia="Times New Roman" w:hAnsi="Arial" w:cs="Arial"/>
          <w:color w:val="70AD47" w:themeColor="accent6"/>
          <w:sz w:val="23"/>
          <w:szCs w:val="23"/>
        </w:rPr>
        <w:object w:dxaOrig="1440" w:dyaOrig="1440" w14:anchorId="3D0F26B5">
          <v:shape id="_x0000_i1652" type="#_x0000_t75" style="width:20.25pt;height:18pt" o:ole="">
            <v:imagedata r:id="rId5" o:title=""/>
          </v:shape>
          <w:control r:id="rId120" w:name="DefaultOcxName99" w:shapeid="_x0000_i1652"/>
        </w:object>
      </w:r>
      <w:r w:rsidRPr="00B05A8A">
        <w:rPr>
          <w:rFonts w:ascii="Arial" w:eastAsia="Times New Roman" w:hAnsi="Arial" w:cs="Arial"/>
          <w:color w:val="70AD47" w:themeColor="accent6"/>
          <w:sz w:val="23"/>
          <w:szCs w:val="23"/>
        </w:rPr>
        <w:t> eDiscovery</w:t>
      </w:r>
    </w:p>
    <w:p w14:paraId="318C744D" w14:textId="77777777" w:rsidR="00B05A8A" w:rsidRPr="00B05A8A" w:rsidRDefault="00B05A8A" w:rsidP="00B05A8A">
      <w:pPr>
        <w:shd w:val="clear" w:color="auto" w:fill="FFFFFF"/>
        <w:spacing w:beforeAutospacing="1" w:after="0" w:afterAutospacing="1" w:line="240" w:lineRule="auto"/>
        <w:ind w:left="720"/>
        <w:textAlignment w:val="baseline"/>
        <w:rPr>
          <w:rFonts w:ascii="Arial" w:eastAsia="Times New Roman" w:hAnsi="Arial" w:cs="Arial"/>
          <w:color w:val="4E5768"/>
          <w:sz w:val="23"/>
          <w:szCs w:val="23"/>
        </w:rPr>
      </w:pPr>
      <w:proofErr w:type="spellStart"/>
      <w:r w:rsidRPr="00B05A8A">
        <w:rPr>
          <w:rFonts w:ascii="Arial" w:eastAsia="Times New Roman" w:hAnsi="Arial" w:cs="Arial"/>
          <w:color w:val="4E5768"/>
          <w:sz w:val="23"/>
          <w:szCs w:val="23"/>
          <w:bdr w:val="none" w:sz="0" w:space="0" w:color="auto" w:frame="1"/>
        </w:rPr>
        <w:t>Unattempted</w:t>
      </w:r>
      <w:proofErr w:type="spellEnd"/>
      <w:r w:rsidRPr="00B05A8A">
        <w:rPr>
          <w:rFonts w:ascii="Arial" w:eastAsia="Times New Roman" w:hAnsi="Arial" w:cs="Arial"/>
          <w:color w:val="4E5768"/>
          <w:sz w:val="23"/>
          <w:szCs w:val="23"/>
        </w:rPr>
        <w:br/>
      </w:r>
    </w:p>
    <w:p w14:paraId="74568483" w14:textId="77777777" w:rsidR="00B05A8A" w:rsidRPr="00B05A8A" w:rsidRDefault="00B05A8A" w:rsidP="00B05A8A">
      <w:pPr>
        <w:shd w:val="clear" w:color="auto" w:fill="FFFFFF"/>
        <w:spacing w:after="0" w:line="240" w:lineRule="auto"/>
        <w:ind w:left="720"/>
        <w:textAlignment w:val="baseline"/>
        <w:rPr>
          <w:rFonts w:ascii="Arial" w:eastAsia="Times New Roman" w:hAnsi="Arial" w:cs="Arial"/>
          <w:color w:val="4E5768"/>
          <w:sz w:val="23"/>
          <w:szCs w:val="23"/>
        </w:rPr>
      </w:pPr>
      <w:r w:rsidRPr="00B05A8A">
        <w:rPr>
          <w:rFonts w:ascii="Arial" w:eastAsia="Times New Roman" w:hAnsi="Arial" w:cs="Arial"/>
          <w:color w:val="4E5768"/>
          <w:sz w:val="23"/>
          <w:szCs w:val="23"/>
        </w:rPr>
        <w:t>Electronic discovery, or eDiscovery, is the process of identifying and delivering electronic information that can be used as evidence in legal cases. You can use eDiscovery tools in Microsoft 365 to search for content in Exchange Online mailboxes, Microsoft 365 Groups, Microsoft Teams, SharePoint Online and OneDrive for Business sites, and Skype for Business conversations, and Yammer teams.</w:t>
      </w:r>
      <w:r w:rsidRPr="00B05A8A">
        <w:rPr>
          <w:rFonts w:ascii="Arial" w:eastAsia="Times New Roman" w:hAnsi="Arial" w:cs="Arial"/>
          <w:color w:val="4E5768"/>
          <w:sz w:val="23"/>
          <w:szCs w:val="23"/>
        </w:rPr>
        <w:br/>
        <w:t>More information:</w:t>
      </w:r>
      <w:r w:rsidRPr="00B05A8A">
        <w:rPr>
          <w:rFonts w:ascii="Arial" w:eastAsia="Times New Roman" w:hAnsi="Arial" w:cs="Arial"/>
          <w:color w:val="4E5768"/>
          <w:sz w:val="23"/>
          <w:szCs w:val="23"/>
        </w:rPr>
        <w:br/>
      </w:r>
      <w:hyperlink r:id="rId121" w:history="1">
        <w:r w:rsidRPr="00B05A8A">
          <w:rPr>
            <w:rFonts w:ascii="Arial" w:eastAsia="Times New Roman" w:hAnsi="Arial" w:cs="Arial"/>
            <w:color w:val="75C32C"/>
            <w:sz w:val="23"/>
            <w:szCs w:val="23"/>
            <w:bdr w:val="none" w:sz="0" w:space="0" w:color="auto" w:frame="1"/>
          </w:rPr>
          <w:t>https://docs.microsoft.com/en-us/microsoft-365/compliance/ediscovery?view=o365-worldwide</w:t>
        </w:r>
      </w:hyperlink>
    </w:p>
    <w:p w14:paraId="36268DED" w14:textId="77777777" w:rsidR="00B05A8A" w:rsidRPr="00B05A8A" w:rsidRDefault="00B05A8A" w:rsidP="00B05A8A">
      <w:pPr>
        <w:numPr>
          <w:ilvl w:val="0"/>
          <w:numId w:val="1"/>
        </w:numPr>
        <w:shd w:val="clear" w:color="auto" w:fill="FFFFFF"/>
        <w:spacing w:beforeAutospacing="1" w:after="0" w:line="240" w:lineRule="auto"/>
        <w:textAlignment w:val="baseline"/>
        <w:outlineLvl w:val="4"/>
        <w:rPr>
          <w:rFonts w:ascii="Arial" w:eastAsia="Times New Roman" w:hAnsi="Arial" w:cs="Arial"/>
          <w:color w:val="4E5768"/>
          <w:sz w:val="20"/>
          <w:szCs w:val="20"/>
        </w:rPr>
      </w:pPr>
      <w:r w:rsidRPr="00B05A8A">
        <w:rPr>
          <w:rFonts w:ascii="Arial" w:eastAsia="Times New Roman" w:hAnsi="Arial" w:cs="Arial"/>
          <w:color w:val="4E5768"/>
          <w:sz w:val="27"/>
          <w:szCs w:val="27"/>
          <w:bdr w:val="none" w:sz="0" w:space="0" w:color="auto" w:frame="1"/>
        </w:rPr>
        <w:t>27</w:t>
      </w:r>
      <w:r w:rsidRPr="00B05A8A">
        <w:rPr>
          <w:rFonts w:ascii="Arial" w:eastAsia="Times New Roman" w:hAnsi="Arial" w:cs="Arial"/>
          <w:color w:val="4E5768"/>
          <w:sz w:val="20"/>
          <w:szCs w:val="20"/>
        </w:rPr>
        <w:t>. Question</w:t>
      </w:r>
    </w:p>
    <w:p w14:paraId="001F8C27" w14:textId="77777777" w:rsidR="00B05A8A" w:rsidRPr="00B05A8A" w:rsidRDefault="00B05A8A" w:rsidP="00B05A8A">
      <w:pPr>
        <w:shd w:val="clear" w:color="auto" w:fill="FFFFFF"/>
        <w:spacing w:after="384" w:line="240" w:lineRule="auto"/>
        <w:ind w:left="720"/>
        <w:textAlignment w:val="baseline"/>
        <w:rPr>
          <w:rFonts w:ascii="Arial" w:eastAsia="Times New Roman" w:hAnsi="Arial" w:cs="Arial"/>
          <w:color w:val="4E5768"/>
          <w:sz w:val="23"/>
          <w:szCs w:val="23"/>
        </w:rPr>
      </w:pPr>
      <w:r w:rsidRPr="00B05A8A">
        <w:rPr>
          <w:rFonts w:ascii="Arial" w:eastAsia="Times New Roman" w:hAnsi="Arial" w:cs="Arial"/>
          <w:color w:val="4E5768"/>
          <w:sz w:val="23"/>
          <w:szCs w:val="23"/>
        </w:rPr>
        <w:t xml:space="preserve">Windows </w:t>
      </w:r>
      <w:proofErr w:type="spellStart"/>
      <w:r w:rsidRPr="00B05A8A">
        <w:rPr>
          <w:rFonts w:ascii="Arial" w:eastAsia="Times New Roman" w:hAnsi="Arial" w:cs="Arial"/>
          <w:color w:val="4E5768"/>
          <w:sz w:val="23"/>
          <w:szCs w:val="23"/>
        </w:rPr>
        <w:t>AutoPilot</w:t>
      </w:r>
      <w:proofErr w:type="spellEnd"/>
      <w:r w:rsidRPr="00B05A8A">
        <w:rPr>
          <w:rFonts w:ascii="Arial" w:eastAsia="Times New Roman" w:hAnsi="Arial" w:cs="Arial"/>
          <w:color w:val="4E5768"/>
          <w:sz w:val="23"/>
          <w:szCs w:val="23"/>
        </w:rPr>
        <w:t xml:space="preserve"> can be used with which operating system?</w:t>
      </w:r>
    </w:p>
    <w:p w14:paraId="5550597B" w14:textId="1EA2FE67" w:rsidR="00B05A8A" w:rsidRPr="00B05A8A"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B05A8A">
        <w:rPr>
          <w:rFonts w:ascii="Arial" w:eastAsia="Times New Roman" w:hAnsi="Arial" w:cs="Arial"/>
          <w:color w:val="4E5768"/>
          <w:sz w:val="23"/>
          <w:szCs w:val="23"/>
        </w:rPr>
        <w:object w:dxaOrig="1440" w:dyaOrig="1440" w14:anchorId="094CB52A">
          <v:shape id="_x0000_i1651" type="#_x0000_t75" style="width:20.25pt;height:18pt" o:ole="">
            <v:imagedata r:id="rId5" o:title=""/>
          </v:shape>
          <w:control r:id="rId122" w:name="DefaultOcxName100" w:shapeid="_x0000_i1651"/>
        </w:object>
      </w:r>
      <w:r w:rsidRPr="00B05A8A">
        <w:rPr>
          <w:rFonts w:ascii="Arial" w:eastAsia="Times New Roman" w:hAnsi="Arial" w:cs="Arial"/>
          <w:color w:val="4E5768"/>
          <w:sz w:val="23"/>
          <w:szCs w:val="23"/>
        </w:rPr>
        <w:t> iOS</w:t>
      </w:r>
    </w:p>
    <w:p w14:paraId="0685AF10" w14:textId="1B50E1AF" w:rsidR="00B05A8A" w:rsidRPr="00B05A8A"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B05A8A">
        <w:rPr>
          <w:rFonts w:ascii="Arial" w:eastAsia="Times New Roman" w:hAnsi="Arial" w:cs="Arial"/>
          <w:color w:val="4E5768"/>
          <w:sz w:val="23"/>
          <w:szCs w:val="23"/>
        </w:rPr>
        <w:object w:dxaOrig="1440" w:dyaOrig="1440" w14:anchorId="5ECEC3B4">
          <v:shape id="_x0000_i1650" type="#_x0000_t75" style="width:20.25pt;height:18pt" o:ole="">
            <v:imagedata r:id="rId5" o:title=""/>
          </v:shape>
          <w:control r:id="rId123" w:name="DefaultOcxName101" w:shapeid="_x0000_i1650"/>
        </w:object>
      </w:r>
      <w:r w:rsidRPr="00B05A8A">
        <w:rPr>
          <w:rFonts w:ascii="Arial" w:eastAsia="Times New Roman" w:hAnsi="Arial" w:cs="Arial"/>
          <w:color w:val="4E5768"/>
          <w:sz w:val="23"/>
          <w:szCs w:val="23"/>
        </w:rPr>
        <w:t> </w:t>
      </w:r>
      <w:r w:rsidRPr="00B05A8A">
        <w:rPr>
          <w:rFonts w:ascii="Arial" w:eastAsia="Times New Roman" w:hAnsi="Arial" w:cs="Arial"/>
          <w:color w:val="70AD47" w:themeColor="accent6"/>
          <w:sz w:val="23"/>
          <w:szCs w:val="23"/>
        </w:rPr>
        <w:t>Windows 10</w:t>
      </w:r>
    </w:p>
    <w:p w14:paraId="51999F7A" w14:textId="735ADC61" w:rsidR="00B05A8A" w:rsidRPr="00B05A8A"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B05A8A">
        <w:rPr>
          <w:rFonts w:ascii="Arial" w:eastAsia="Times New Roman" w:hAnsi="Arial" w:cs="Arial"/>
          <w:color w:val="4E5768"/>
          <w:sz w:val="23"/>
          <w:szCs w:val="23"/>
        </w:rPr>
        <w:object w:dxaOrig="1440" w:dyaOrig="1440" w14:anchorId="3D36BA1D">
          <v:shape id="_x0000_i1649" type="#_x0000_t75" style="width:20.25pt;height:18pt" o:ole="">
            <v:imagedata r:id="rId5" o:title=""/>
          </v:shape>
          <w:control r:id="rId124" w:name="DefaultOcxName102" w:shapeid="_x0000_i1649"/>
        </w:object>
      </w:r>
      <w:r w:rsidRPr="00B05A8A">
        <w:rPr>
          <w:rFonts w:ascii="Arial" w:eastAsia="Times New Roman" w:hAnsi="Arial" w:cs="Arial"/>
          <w:color w:val="4E5768"/>
          <w:sz w:val="23"/>
          <w:szCs w:val="23"/>
        </w:rPr>
        <w:t> Windows 8.0 or later</w:t>
      </w:r>
    </w:p>
    <w:p w14:paraId="0D87DAAC" w14:textId="715B43FB" w:rsidR="00B05A8A" w:rsidRPr="00B05A8A"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B05A8A">
        <w:rPr>
          <w:rFonts w:ascii="Arial" w:eastAsia="Times New Roman" w:hAnsi="Arial" w:cs="Arial"/>
          <w:color w:val="4E5768"/>
          <w:sz w:val="23"/>
          <w:szCs w:val="23"/>
        </w:rPr>
        <w:object w:dxaOrig="1440" w:dyaOrig="1440" w14:anchorId="778ECFAF">
          <v:shape id="_x0000_i1648" type="#_x0000_t75" style="width:20.25pt;height:18pt" o:ole="">
            <v:imagedata r:id="rId5" o:title=""/>
          </v:shape>
          <w:control r:id="rId125" w:name="DefaultOcxName103" w:shapeid="_x0000_i1648"/>
        </w:object>
      </w:r>
      <w:r w:rsidRPr="00B05A8A">
        <w:rPr>
          <w:rFonts w:ascii="Arial" w:eastAsia="Times New Roman" w:hAnsi="Arial" w:cs="Arial"/>
          <w:color w:val="4E5768"/>
          <w:sz w:val="23"/>
          <w:szCs w:val="23"/>
        </w:rPr>
        <w:t> Android</w:t>
      </w:r>
    </w:p>
    <w:p w14:paraId="2FDCB9AC" w14:textId="77777777" w:rsidR="00B05A8A" w:rsidRPr="00B05A8A" w:rsidRDefault="00B05A8A" w:rsidP="00B05A8A">
      <w:pPr>
        <w:shd w:val="clear" w:color="auto" w:fill="FFFFFF"/>
        <w:spacing w:beforeAutospacing="1" w:after="0" w:afterAutospacing="1" w:line="240" w:lineRule="auto"/>
        <w:ind w:left="720"/>
        <w:textAlignment w:val="baseline"/>
        <w:rPr>
          <w:rFonts w:ascii="Arial" w:eastAsia="Times New Roman" w:hAnsi="Arial" w:cs="Arial"/>
          <w:color w:val="4E5768"/>
          <w:sz w:val="23"/>
          <w:szCs w:val="23"/>
        </w:rPr>
      </w:pPr>
      <w:proofErr w:type="spellStart"/>
      <w:r w:rsidRPr="00B05A8A">
        <w:rPr>
          <w:rFonts w:ascii="Arial" w:eastAsia="Times New Roman" w:hAnsi="Arial" w:cs="Arial"/>
          <w:color w:val="4E5768"/>
          <w:sz w:val="23"/>
          <w:szCs w:val="23"/>
          <w:bdr w:val="none" w:sz="0" w:space="0" w:color="auto" w:frame="1"/>
        </w:rPr>
        <w:t>Unattempted</w:t>
      </w:r>
      <w:proofErr w:type="spellEnd"/>
      <w:r w:rsidRPr="00B05A8A">
        <w:rPr>
          <w:rFonts w:ascii="Arial" w:eastAsia="Times New Roman" w:hAnsi="Arial" w:cs="Arial"/>
          <w:color w:val="4E5768"/>
          <w:sz w:val="23"/>
          <w:szCs w:val="23"/>
        </w:rPr>
        <w:br/>
      </w:r>
    </w:p>
    <w:p w14:paraId="41CBD65F" w14:textId="77777777" w:rsidR="00B05A8A" w:rsidRPr="00B05A8A" w:rsidRDefault="00B05A8A" w:rsidP="00B05A8A">
      <w:pPr>
        <w:shd w:val="clear" w:color="auto" w:fill="FFFFFF"/>
        <w:spacing w:after="0" w:line="240" w:lineRule="auto"/>
        <w:ind w:left="720"/>
        <w:textAlignment w:val="baseline"/>
        <w:rPr>
          <w:rFonts w:ascii="Arial" w:eastAsia="Times New Roman" w:hAnsi="Arial" w:cs="Arial"/>
          <w:color w:val="4E5768"/>
          <w:sz w:val="23"/>
          <w:szCs w:val="23"/>
        </w:rPr>
      </w:pPr>
      <w:r w:rsidRPr="00B05A8A">
        <w:rPr>
          <w:rFonts w:ascii="Arial" w:eastAsia="Times New Roman" w:hAnsi="Arial" w:cs="Arial"/>
          <w:color w:val="4E5768"/>
          <w:sz w:val="23"/>
          <w:szCs w:val="23"/>
        </w:rPr>
        <w:t xml:space="preserve">Windows </w:t>
      </w:r>
      <w:proofErr w:type="spellStart"/>
      <w:r w:rsidRPr="00B05A8A">
        <w:rPr>
          <w:rFonts w:ascii="Arial" w:eastAsia="Times New Roman" w:hAnsi="Arial" w:cs="Arial"/>
          <w:color w:val="4E5768"/>
          <w:sz w:val="23"/>
          <w:szCs w:val="23"/>
        </w:rPr>
        <w:t>AutoPilot</w:t>
      </w:r>
      <w:proofErr w:type="spellEnd"/>
      <w:r w:rsidRPr="00B05A8A">
        <w:rPr>
          <w:rFonts w:ascii="Arial" w:eastAsia="Times New Roman" w:hAnsi="Arial" w:cs="Arial"/>
          <w:color w:val="4E5768"/>
          <w:sz w:val="23"/>
          <w:szCs w:val="23"/>
        </w:rPr>
        <w:t xml:space="preserve"> applies to Windows 10 only.</w:t>
      </w:r>
      <w:r w:rsidRPr="00B05A8A">
        <w:rPr>
          <w:rFonts w:ascii="Arial" w:eastAsia="Times New Roman" w:hAnsi="Arial" w:cs="Arial"/>
          <w:color w:val="4E5768"/>
          <w:sz w:val="23"/>
          <w:szCs w:val="23"/>
        </w:rPr>
        <w:br/>
        <w:t>More Info:</w:t>
      </w:r>
      <w:r w:rsidRPr="00B05A8A">
        <w:rPr>
          <w:rFonts w:ascii="Arial" w:eastAsia="Times New Roman" w:hAnsi="Arial" w:cs="Arial"/>
          <w:color w:val="4E5768"/>
          <w:sz w:val="23"/>
          <w:szCs w:val="23"/>
        </w:rPr>
        <w:br/>
      </w:r>
      <w:hyperlink r:id="rId126" w:history="1">
        <w:r w:rsidRPr="00B05A8A">
          <w:rPr>
            <w:rFonts w:ascii="Arial" w:eastAsia="Times New Roman" w:hAnsi="Arial" w:cs="Arial"/>
            <w:color w:val="75C32C"/>
            <w:sz w:val="23"/>
            <w:szCs w:val="23"/>
            <w:bdr w:val="none" w:sz="0" w:space="0" w:color="auto" w:frame="1"/>
          </w:rPr>
          <w:t>https://docs.microsoft.com/en-us/mem/autopilot/windows-autopilot</w:t>
        </w:r>
      </w:hyperlink>
    </w:p>
    <w:p w14:paraId="43EBE104" w14:textId="77777777" w:rsidR="00B05A8A" w:rsidRPr="00B05A8A" w:rsidRDefault="00B05A8A" w:rsidP="00B05A8A">
      <w:pPr>
        <w:numPr>
          <w:ilvl w:val="0"/>
          <w:numId w:val="1"/>
        </w:numPr>
        <w:shd w:val="clear" w:color="auto" w:fill="FFFFFF"/>
        <w:spacing w:beforeAutospacing="1" w:after="0" w:line="240" w:lineRule="auto"/>
        <w:textAlignment w:val="baseline"/>
        <w:outlineLvl w:val="4"/>
        <w:rPr>
          <w:rFonts w:ascii="Arial" w:eastAsia="Times New Roman" w:hAnsi="Arial" w:cs="Arial"/>
          <w:color w:val="4E5768"/>
          <w:sz w:val="20"/>
          <w:szCs w:val="20"/>
        </w:rPr>
      </w:pPr>
      <w:r w:rsidRPr="00B05A8A">
        <w:rPr>
          <w:rFonts w:ascii="Arial" w:eastAsia="Times New Roman" w:hAnsi="Arial" w:cs="Arial"/>
          <w:color w:val="4E5768"/>
          <w:sz w:val="27"/>
          <w:szCs w:val="27"/>
          <w:bdr w:val="none" w:sz="0" w:space="0" w:color="auto" w:frame="1"/>
        </w:rPr>
        <w:t>28</w:t>
      </w:r>
      <w:r w:rsidRPr="00B05A8A">
        <w:rPr>
          <w:rFonts w:ascii="Arial" w:eastAsia="Times New Roman" w:hAnsi="Arial" w:cs="Arial"/>
          <w:color w:val="4E5768"/>
          <w:sz w:val="20"/>
          <w:szCs w:val="20"/>
        </w:rPr>
        <w:t>. Question</w:t>
      </w:r>
    </w:p>
    <w:p w14:paraId="4B241C83" w14:textId="77777777" w:rsidR="00B05A8A" w:rsidRPr="00B05A8A" w:rsidRDefault="00B05A8A" w:rsidP="00B05A8A">
      <w:pPr>
        <w:shd w:val="clear" w:color="auto" w:fill="FFFFFF"/>
        <w:spacing w:after="384" w:line="240" w:lineRule="auto"/>
        <w:ind w:left="720"/>
        <w:textAlignment w:val="baseline"/>
        <w:rPr>
          <w:rFonts w:ascii="Arial" w:eastAsia="Times New Roman" w:hAnsi="Arial" w:cs="Arial"/>
          <w:color w:val="4E5768"/>
          <w:sz w:val="23"/>
          <w:szCs w:val="23"/>
        </w:rPr>
      </w:pPr>
      <w:r w:rsidRPr="00B05A8A">
        <w:rPr>
          <w:rFonts w:ascii="Arial" w:eastAsia="Times New Roman" w:hAnsi="Arial" w:cs="Arial"/>
          <w:color w:val="4E5768"/>
          <w:sz w:val="23"/>
          <w:szCs w:val="23"/>
        </w:rPr>
        <w:t>When deploying Azure Active Directory Connect Password Hash synchronization, what happens to the Azure AD Password Policy?</w:t>
      </w:r>
    </w:p>
    <w:p w14:paraId="4366A10F" w14:textId="704A7BF7" w:rsidR="00B05A8A" w:rsidRPr="00B05A8A"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B05A8A">
        <w:rPr>
          <w:rFonts w:ascii="Arial" w:eastAsia="Times New Roman" w:hAnsi="Arial" w:cs="Arial"/>
          <w:color w:val="4E5768"/>
          <w:sz w:val="23"/>
          <w:szCs w:val="23"/>
        </w:rPr>
        <w:object w:dxaOrig="1440" w:dyaOrig="1440" w14:anchorId="3CC27505">
          <v:shape id="_x0000_i1647" type="#_x0000_t75" style="width:20.25pt;height:18pt" o:ole="">
            <v:imagedata r:id="rId5" o:title=""/>
          </v:shape>
          <w:control r:id="rId127" w:name="DefaultOcxName104" w:shapeid="_x0000_i1647"/>
        </w:object>
      </w:r>
      <w:r w:rsidRPr="00B05A8A">
        <w:rPr>
          <w:rFonts w:ascii="Arial" w:eastAsia="Times New Roman" w:hAnsi="Arial" w:cs="Arial"/>
          <w:color w:val="4E5768"/>
          <w:sz w:val="23"/>
          <w:szCs w:val="23"/>
        </w:rPr>
        <w:t xml:space="preserve"> Organizations must </w:t>
      </w:r>
      <w:proofErr w:type="gramStart"/>
      <w:r w:rsidRPr="00B05A8A">
        <w:rPr>
          <w:rFonts w:ascii="Arial" w:eastAsia="Times New Roman" w:hAnsi="Arial" w:cs="Arial"/>
          <w:color w:val="4E5768"/>
          <w:sz w:val="23"/>
          <w:szCs w:val="23"/>
        </w:rPr>
        <w:t>choose  which</w:t>
      </w:r>
      <w:proofErr w:type="gramEnd"/>
      <w:r w:rsidRPr="00B05A8A">
        <w:rPr>
          <w:rFonts w:ascii="Arial" w:eastAsia="Times New Roman" w:hAnsi="Arial" w:cs="Arial"/>
          <w:color w:val="4E5768"/>
          <w:sz w:val="23"/>
          <w:szCs w:val="23"/>
        </w:rPr>
        <w:t xml:space="preserve"> password policy controls to deploy</w:t>
      </w:r>
    </w:p>
    <w:p w14:paraId="533DA3A0" w14:textId="29D2F251" w:rsidR="00B05A8A" w:rsidRPr="00B05A8A"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B05A8A">
        <w:rPr>
          <w:rFonts w:ascii="Arial" w:eastAsia="Times New Roman" w:hAnsi="Arial" w:cs="Arial"/>
          <w:color w:val="4E5768"/>
          <w:sz w:val="23"/>
          <w:szCs w:val="23"/>
        </w:rPr>
        <w:object w:dxaOrig="1440" w:dyaOrig="1440" w14:anchorId="0B1011D1">
          <v:shape id="_x0000_i1646" type="#_x0000_t75" style="width:20.25pt;height:18pt" o:ole="">
            <v:imagedata r:id="rId5" o:title=""/>
          </v:shape>
          <w:control r:id="rId128" w:name="DefaultOcxName105" w:shapeid="_x0000_i1646"/>
        </w:object>
      </w:r>
      <w:r w:rsidRPr="00B05A8A">
        <w:rPr>
          <w:rFonts w:ascii="Arial" w:eastAsia="Times New Roman" w:hAnsi="Arial" w:cs="Arial"/>
          <w:color w:val="4E5768"/>
          <w:sz w:val="23"/>
          <w:szCs w:val="23"/>
        </w:rPr>
        <w:t> Nothing</w:t>
      </w:r>
    </w:p>
    <w:p w14:paraId="7EBB0F88" w14:textId="3B0189D1" w:rsidR="00B05A8A" w:rsidRPr="00B05A8A"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70AD47" w:themeColor="accent6"/>
          <w:sz w:val="23"/>
          <w:szCs w:val="23"/>
        </w:rPr>
      </w:pPr>
      <w:r w:rsidRPr="00B05A8A">
        <w:rPr>
          <w:rFonts w:ascii="Arial" w:eastAsia="Times New Roman" w:hAnsi="Arial" w:cs="Arial"/>
          <w:color w:val="70AD47" w:themeColor="accent6"/>
          <w:sz w:val="23"/>
          <w:szCs w:val="23"/>
        </w:rPr>
        <w:object w:dxaOrig="1440" w:dyaOrig="1440" w14:anchorId="02883FF8">
          <v:shape id="_x0000_i1645" type="#_x0000_t75" style="width:20.25pt;height:18pt" o:ole="">
            <v:imagedata r:id="rId5" o:title=""/>
          </v:shape>
          <w:control r:id="rId129" w:name="DefaultOcxName106" w:shapeid="_x0000_i1645"/>
        </w:object>
      </w:r>
      <w:r w:rsidRPr="00B05A8A">
        <w:rPr>
          <w:rFonts w:ascii="Arial" w:eastAsia="Times New Roman" w:hAnsi="Arial" w:cs="Arial"/>
          <w:color w:val="70AD47" w:themeColor="accent6"/>
          <w:sz w:val="23"/>
          <w:szCs w:val="23"/>
        </w:rPr>
        <w:t> The on-premises Active Directory password control settings are synchronized to Azure AD</w:t>
      </w:r>
    </w:p>
    <w:p w14:paraId="694FCF83" w14:textId="08E0E082" w:rsidR="00B05A8A" w:rsidRPr="00B05A8A"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B05A8A">
        <w:rPr>
          <w:rFonts w:ascii="Arial" w:eastAsia="Times New Roman" w:hAnsi="Arial" w:cs="Arial"/>
          <w:color w:val="4E5768"/>
          <w:sz w:val="23"/>
          <w:szCs w:val="23"/>
        </w:rPr>
        <w:object w:dxaOrig="1440" w:dyaOrig="1440" w14:anchorId="400AB3AF">
          <v:shape id="_x0000_i1644" type="#_x0000_t75" style="width:20.25pt;height:18pt" o:ole="">
            <v:imagedata r:id="rId5" o:title=""/>
          </v:shape>
          <w:control r:id="rId130" w:name="DefaultOcxName107" w:shapeid="_x0000_i1644"/>
        </w:object>
      </w:r>
      <w:r w:rsidRPr="00B05A8A">
        <w:rPr>
          <w:rFonts w:ascii="Arial" w:eastAsia="Times New Roman" w:hAnsi="Arial" w:cs="Arial"/>
          <w:color w:val="4E5768"/>
          <w:sz w:val="23"/>
          <w:szCs w:val="23"/>
        </w:rPr>
        <w:t> The Azure AD password policy wins</w:t>
      </w:r>
    </w:p>
    <w:p w14:paraId="35D8BF37" w14:textId="77777777" w:rsidR="00B05A8A" w:rsidRPr="00B05A8A" w:rsidRDefault="00B05A8A" w:rsidP="00B05A8A">
      <w:pPr>
        <w:shd w:val="clear" w:color="auto" w:fill="FFFFFF"/>
        <w:spacing w:beforeAutospacing="1" w:after="0" w:afterAutospacing="1" w:line="240" w:lineRule="auto"/>
        <w:ind w:left="720"/>
        <w:textAlignment w:val="baseline"/>
        <w:rPr>
          <w:rFonts w:ascii="Arial" w:eastAsia="Times New Roman" w:hAnsi="Arial" w:cs="Arial"/>
          <w:color w:val="4E5768"/>
          <w:sz w:val="23"/>
          <w:szCs w:val="23"/>
        </w:rPr>
      </w:pPr>
      <w:proofErr w:type="spellStart"/>
      <w:r w:rsidRPr="00B05A8A">
        <w:rPr>
          <w:rFonts w:ascii="Arial" w:eastAsia="Times New Roman" w:hAnsi="Arial" w:cs="Arial"/>
          <w:color w:val="4E5768"/>
          <w:sz w:val="23"/>
          <w:szCs w:val="23"/>
          <w:bdr w:val="none" w:sz="0" w:space="0" w:color="auto" w:frame="1"/>
        </w:rPr>
        <w:t>Unattempted</w:t>
      </w:r>
      <w:proofErr w:type="spellEnd"/>
      <w:r w:rsidRPr="00B05A8A">
        <w:rPr>
          <w:rFonts w:ascii="Arial" w:eastAsia="Times New Roman" w:hAnsi="Arial" w:cs="Arial"/>
          <w:color w:val="4E5768"/>
          <w:sz w:val="23"/>
          <w:szCs w:val="23"/>
        </w:rPr>
        <w:br/>
      </w:r>
    </w:p>
    <w:p w14:paraId="572C66AA" w14:textId="77777777" w:rsidR="00B05A8A" w:rsidRPr="00B05A8A" w:rsidRDefault="00B05A8A" w:rsidP="00B05A8A">
      <w:pPr>
        <w:shd w:val="clear" w:color="auto" w:fill="FFFFFF"/>
        <w:spacing w:after="0" w:line="240" w:lineRule="auto"/>
        <w:ind w:left="720"/>
        <w:textAlignment w:val="baseline"/>
        <w:rPr>
          <w:rFonts w:ascii="Arial" w:eastAsia="Times New Roman" w:hAnsi="Arial" w:cs="Arial"/>
          <w:color w:val="4E5768"/>
          <w:sz w:val="23"/>
          <w:szCs w:val="23"/>
        </w:rPr>
      </w:pPr>
      <w:r w:rsidRPr="00B05A8A">
        <w:rPr>
          <w:rFonts w:ascii="Arial" w:eastAsia="Times New Roman" w:hAnsi="Arial" w:cs="Arial"/>
          <w:color w:val="4E5768"/>
          <w:sz w:val="23"/>
          <w:szCs w:val="23"/>
        </w:rPr>
        <w:t>Password hash synchronization is one of the sign-in methods used to accomplish a hybrid identity. Azure AD Connect synchronizes a hash, of the hash, of a user’s password from an on-premises Active Directory instance to a cloud-based Azure AD instance.</w:t>
      </w:r>
      <w:r w:rsidRPr="00B05A8A">
        <w:rPr>
          <w:rFonts w:ascii="Arial" w:eastAsia="Times New Roman" w:hAnsi="Arial" w:cs="Arial"/>
          <w:color w:val="4E5768"/>
          <w:sz w:val="23"/>
          <w:szCs w:val="23"/>
        </w:rPr>
        <w:br/>
        <w:t>When password hash synchronization is enabled, the password complexity policies in your on-premises Active Directory instance override complexity policies in the cloud for synchronized users. You can use all of the valid passwords from your on-premises Active Directory instance to access Azure AD services.</w:t>
      </w:r>
      <w:r w:rsidRPr="00B05A8A">
        <w:rPr>
          <w:rFonts w:ascii="Arial" w:eastAsia="Times New Roman" w:hAnsi="Arial" w:cs="Arial"/>
          <w:color w:val="4E5768"/>
          <w:sz w:val="23"/>
          <w:szCs w:val="23"/>
        </w:rPr>
        <w:br/>
        <w:t>More Info:</w:t>
      </w:r>
      <w:r w:rsidRPr="00B05A8A">
        <w:rPr>
          <w:rFonts w:ascii="Arial" w:eastAsia="Times New Roman" w:hAnsi="Arial" w:cs="Arial"/>
          <w:color w:val="4E5768"/>
          <w:sz w:val="23"/>
          <w:szCs w:val="23"/>
        </w:rPr>
        <w:br/>
      </w:r>
      <w:hyperlink r:id="rId131" w:history="1">
        <w:r w:rsidRPr="00B05A8A">
          <w:rPr>
            <w:rFonts w:ascii="Arial" w:eastAsia="Times New Roman" w:hAnsi="Arial" w:cs="Arial"/>
            <w:color w:val="75C32C"/>
            <w:sz w:val="23"/>
            <w:szCs w:val="23"/>
            <w:bdr w:val="none" w:sz="0" w:space="0" w:color="auto" w:frame="1"/>
          </w:rPr>
          <w:t>https://docs.microsoft.com/en-us/azure/active-directory/hybrid/how-to-connect-password-hash-synchronization</w:t>
        </w:r>
      </w:hyperlink>
    </w:p>
    <w:p w14:paraId="5D6B5EC0" w14:textId="77777777" w:rsidR="00B05A8A" w:rsidRPr="00B05A8A" w:rsidRDefault="00B05A8A" w:rsidP="00B05A8A">
      <w:pPr>
        <w:numPr>
          <w:ilvl w:val="0"/>
          <w:numId w:val="1"/>
        </w:numPr>
        <w:shd w:val="clear" w:color="auto" w:fill="FFFFFF"/>
        <w:spacing w:beforeAutospacing="1" w:after="0" w:line="240" w:lineRule="auto"/>
        <w:textAlignment w:val="baseline"/>
        <w:outlineLvl w:val="4"/>
        <w:rPr>
          <w:rFonts w:ascii="Arial" w:eastAsia="Times New Roman" w:hAnsi="Arial" w:cs="Arial"/>
          <w:color w:val="4E5768"/>
          <w:sz w:val="20"/>
          <w:szCs w:val="20"/>
        </w:rPr>
      </w:pPr>
      <w:r w:rsidRPr="00B05A8A">
        <w:rPr>
          <w:rFonts w:ascii="Arial" w:eastAsia="Times New Roman" w:hAnsi="Arial" w:cs="Arial"/>
          <w:color w:val="4E5768"/>
          <w:sz w:val="27"/>
          <w:szCs w:val="27"/>
          <w:bdr w:val="none" w:sz="0" w:space="0" w:color="auto" w:frame="1"/>
        </w:rPr>
        <w:lastRenderedPageBreak/>
        <w:t>29</w:t>
      </w:r>
      <w:r w:rsidRPr="00B05A8A">
        <w:rPr>
          <w:rFonts w:ascii="Arial" w:eastAsia="Times New Roman" w:hAnsi="Arial" w:cs="Arial"/>
          <w:color w:val="4E5768"/>
          <w:sz w:val="20"/>
          <w:szCs w:val="20"/>
        </w:rPr>
        <w:t>. Question</w:t>
      </w:r>
    </w:p>
    <w:p w14:paraId="7B1EC12A" w14:textId="77777777" w:rsidR="00B05A8A" w:rsidRPr="00B05A8A" w:rsidRDefault="00B05A8A" w:rsidP="00B05A8A">
      <w:pPr>
        <w:shd w:val="clear" w:color="auto" w:fill="FFFFFF"/>
        <w:spacing w:after="384" w:line="240" w:lineRule="auto"/>
        <w:ind w:left="720"/>
        <w:textAlignment w:val="baseline"/>
        <w:rPr>
          <w:rFonts w:ascii="Arial" w:eastAsia="Times New Roman" w:hAnsi="Arial" w:cs="Arial"/>
          <w:color w:val="4E5768"/>
          <w:sz w:val="23"/>
          <w:szCs w:val="23"/>
        </w:rPr>
      </w:pPr>
      <w:r w:rsidRPr="00B05A8A">
        <w:rPr>
          <w:rFonts w:ascii="Arial" w:eastAsia="Times New Roman" w:hAnsi="Arial" w:cs="Arial"/>
          <w:color w:val="4E5768"/>
          <w:sz w:val="23"/>
          <w:szCs w:val="23"/>
        </w:rPr>
        <w:t>When using Microsoft Intune, apps can be protected by using which policies?</w:t>
      </w:r>
    </w:p>
    <w:p w14:paraId="65E56B28" w14:textId="5BD941B2" w:rsidR="00B05A8A" w:rsidRPr="00B05A8A"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B05A8A">
        <w:rPr>
          <w:rFonts w:ascii="Arial" w:eastAsia="Times New Roman" w:hAnsi="Arial" w:cs="Arial"/>
          <w:color w:val="4E5768"/>
          <w:sz w:val="23"/>
          <w:szCs w:val="23"/>
        </w:rPr>
        <w:object w:dxaOrig="1440" w:dyaOrig="1440" w14:anchorId="759C08F4">
          <v:shape id="_x0000_i1643" type="#_x0000_t75" style="width:20.25pt;height:18pt" o:ole="">
            <v:imagedata r:id="rId5" o:title=""/>
          </v:shape>
          <w:control r:id="rId132" w:name="DefaultOcxName108" w:shapeid="_x0000_i1643"/>
        </w:object>
      </w:r>
      <w:r w:rsidRPr="00B05A8A">
        <w:rPr>
          <w:rFonts w:ascii="Arial" w:eastAsia="Times New Roman" w:hAnsi="Arial" w:cs="Arial"/>
          <w:color w:val="4E5768"/>
          <w:sz w:val="23"/>
          <w:szCs w:val="23"/>
        </w:rPr>
        <w:t> </w:t>
      </w:r>
      <w:r w:rsidRPr="00B05A8A">
        <w:rPr>
          <w:rFonts w:ascii="Arial" w:eastAsia="Times New Roman" w:hAnsi="Arial" w:cs="Arial"/>
          <w:color w:val="70AD47" w:themeColor="accent6"/>
          <w:sz w:val="23"/>
          <w:szCs w:val="23"/>
        </w:rPr>
        <w:t>App protection policies</w:t>
      </w:r>
    </w:p>
    <w:p w14:paraId="2D4CC3F6" w14:textId="3C31DB3E" w:rsidR="00B05A8A" w:rsidRPr="00B05A8A"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B05A8A">
        <w:rPr>
          <w:rFonts w:ascii="Arial" w:eastAsia="Times New Roman" w:hAnsi="Arial" w:cs="Arial"/>
          <w:color w:val="4E5768"/>
          <w:sz w:val="23"/>
          <w:szCs w:val="23"/>
        </w:rPr>
        <w:object w:dxaOrig="1440" w:dyaOrig="1440" w14:anchorId="7E107B50">
          <v:shape id="_x0000_i1642" type="#_x0000_t75" style="width:20.25pt;height:18pt" o:ole="">
            <v:imagedata r:id="rId5" o:title=""/>
          </v:shape>
          <w:control r:id="rId133" w:name="DefaultOcxName109" w:shapeid="_x0000_i1642"/>
        </w:object>
      </w:r>
      <w:r w:rsidRPr="00B05A8A">
        <w:rPr>
          <w:rFonts w:ascii="Arial" w:eastAsia="Times New Roman" w:hAnsi="Arial" w:cs="Arial"/>
          <w:color w:val="4E5768"/>
          <w:sz w:val="23"/>
          <w:szCs w:val="23"/>
        </w:rPr>
        <w:t> App security policies</w:t>
      </w:r>
    </w:p>
    <w:p w14:paraId="75067374" w14:textId="456921C2" w:rsidR="00B05A8A" w:rsidRPr="00B05A8A"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B05A8A">
        <w:rPr>
          <w:rFonts w:ascii="Arial" w:eastAsia="Times New Roman" w:hAnsi="Arial" w:cs="Arial"/>
          <w:color w:val="4E5768"/>
          <w:sz w:val="23"/>
          <w:szCs w:val="23"/>
        </w:rPr>
        <w:object w:dxaOrig="1440" w:dyaOrig="1440" w14:anchorId="5957A3DF">
          <v:shape id="_x0000_i1641" type="#_x0000_t75" style="width:20.25pt;height:18pt" o:ole="">
            <v:imagedata r:id="rId5" o:title=""/>
          </v:shape>
          <w:control r:id="rId134" w:name="DefaultOcxName110" w:shapeid="_x0000_i1641"/>
        </w:object>
      </w:r>
      <w:r w:rsidRPr="00B05A8A">
        <w:rPr>
          <w:rFonts w:ascii="Arial" w:eastAsia="Times New Roman" w:hAnsi="Arial" w:cs="Arial"/>
          <w:color w:val="4E5768"/>
          <w:sz w:val="23"/>
          <w:szCs w:val="23"/>
        </w:rPr>
        <w:t> App checking policies</w:t>
      </w:r>
    </w:p>
    <w:p w14:paraId="13882719" w14:textId="437C128A" w:rsidR="00B05A8A" w:rsidRPr="00B05A8A"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B05A8A">
        <w:rPr>
          <w:rFonts w:ascii="Arial" w:eastAsia="Times New Roman" w:hAnsi="Arial" w:cs="Arial"/>
          <w:color w:val="4E5768"/>
          <w:sz w:val="23"/>
          <w:szCs w:val="23"/>
        </w:rPr>
        <w:object w:dxaOrig="1440" w:dyaOrig="1440" w14:anchorId="12368CF0">
          <v:shape id="_x0000_i1640" type="#_x0000_t75" style="width:20.25pt;height:18pt" o:ole="">
            <v:imagedata r:id="rId5" o:title=""/>
          </v:shape>
          <w:control r:id="rId135" w:name="DefaultOcxName111" w:shapeid="_x0000_i1640"/>
        </w:object>
      </w:r>
      <w:r w:rsidRPr="00B05A8A">
        <w:rPr>
          <w:rFonts w:ascii="Arial" w:eastAsia="Times New Roman" w:hAnsi="Arial" w:cs="Arial"/>
          <w:color w:val="4E5768"/>
          <w:sz w:val="23"/>
          <w:szCs w:val="23"/>
        </w:rPr>
        <w:t> App configuration policies</w:t>
      </w:r>
    </w:p>
    <w:p w14:paraId="6950AA98" w14:textId="77777777" w:rsidR="00B05A8A" w:rsidRPr="00B05A8A" w:rsidRDefault="00B05A8A" w:rsidP="00B05A8A">
      <w:pPr>
        <w:shd w:val="clear" w:color="auto" w:fill="FFFFFF"/>
        <w:spacing w:beforeAutospacing="1" w:after="0" w:afterAutospacing="1" w:line="240" w:lineRule="auto"/>
        <w:ind w:left="720"/>
        <w:textAlignment w:val="baseline"/>
        <w:rPr>
          <w:rFonts w:ascii="Arial" w:eastAsia="Times New Roman" w:hAnsi="Arial" w:cs="Arial"/>
          <w:color w:val="4E5768"/>
          <w:sz w:val="23"/>
          <w:szCs w:val="23"/>
        </w:rPr>
      </w:pPr>
      <w:proofErr w:type="spellStart"/>
      <w:r w:rsidRPr="00B05A8A">
        <w:rPr>
          <w:rFonts w:ascii="Arial" w:eastAsia="Times New Roman" w:hAnsi="Arial" w:cs="Arial"/>
          <w:color w:val="4E5768"/>
          <w:sz w:val="23"/>
          <w:szCs w:val="23"/>
          <w:bdr w:val="none" w:sz="0" w:space="0" w:color="auto" w:frame="1"/>
        </w:rPr>
        <w:t>Unattempted</w:t>
      </w:r>
      <w:proofErr w:type="spellEnd"/>
      <w:r w:rsidRPr="00B05A8A">
        <w:rPr>
          <w:rFonts w:ascii="Arial" w:eastAsia="Times New Roman" w:hAnsi="Arial" w:cs="Arial"/>
          <w:color w:val="4E5768"/>
          <w:sz w:val="23"/>
          <w:szCs w:val="23"/>
        </w:rPr>
        <w:br/>
      </w:r>
    </w:p>
    <w:p w14:paraId="56AD721E" w14:textId="77777777" w:rsidR="00B05A8A" w:rsidRPr="00B05A8A" w:rsidRDefault="00B05A8A" w:rsidP="00B05A8A">
      <w:pPr>
        <w:shd w:val="clear" w:color="auto" w:fill="FFFFFF"/>
        <w:spacing w:after="384" w:line="240" w:lineRule="auto"/>
        <w:ind w:left="720"/>
        <w:textAlignment w:val="baseline"/>
        <w:rPr>
          <w:rFonts w:ascii="Arial" w:eastAsia="Times New Roman" w:hAnsi="Arial" w:cs="Arial"/>
          <w:color w:val="4E5768"/>
          <w:sz w:val="23"/>
          <w:szCs w:val="23"/>
        </w:rPr>
      </w:pPr>
      <w:r w:rsidRPr="00B05A8A">
        <w:rPr>
          <w:rFonts w:ascii="Arial" w:eastAsia="Times New Roman" w:hAnsi="Arial" w:cs="Arial"/>
          <w:color w:val="4E5768"/>
          <w:sz w:val="23"/>
          <w:szCs w:val="23"/>
        </w:rPr>
        <w:t>App protection policies (APP) are rules that ensure an organization’s data remains safe or contained in a managed app</w:t>
      </w:r>
    </w:p>
    <w:p w14:paraId="56FFCE20" w14:textId="77777777" w:rsidR="00B05A8A" w:rsidRPr="00B05A8A" w:rsidRDefault="00B05A8A" w:rsidP="00B05A8A">
      <w:pPr>
        <w:numPr>
          <w:ilvl w:val="0"/>
          <w:numId w:val="1"/>
        </w:numPr>
        <w:shd w:val="clear" w:color="auto" w:fill="FFFFFF"/>
        <w:spacing w:beforeAutospacing="1" w:after="0" w:line="240" w:lineRule="auto"/>
        <w:textAlignment w:val="baseline"/>
        <w:outlineLvl w:val="4"/>
        <w:rPr>
          <w:rFonts w:ascii="Arial" w:eastAsia="Times New Roman" w:hAnsi="Arial" w:cs="Arial"/>
          <w:color w:val="4E5768"/>
          <w:sz w:val="20"/>
          <w:szCs w:val="20"/>
        </w:rPr>
      </w:pPr>
      <w:r w:rsidRPr="00B05A8A">
        <w:rPr>
          <w:rFonts w:ascii="Arial" w:eastAsia="Times New Roman" w:hAnsi="Arial" w:cs="Arial"/>
          <w:color w:val="4E5768"/>
          <w:sz w:val="27"/>
          <w:szCs w:val="27"/>
          <w:bdr w:val="none" w:sz="0" w:space="0" w:color="auto" w:frame="1"/>
        </w:rPr>
        <w:t>30</w:t>
      </w:r>
      <w:r w:rsidRPr="00B05A8A">
        <w:rPr>
          <w:rFonts w:ascii="Arial" w:eastAsia="Times New Roman" w:hAnsi="Arial" w:cs="Arial"/>
          <w:color w:val="4E5768"/>
          <w:sz w:val="20"/>
          <w:szCs w:val="20"/>
        </w:rPr>
        <w:t>. Question</w:t>
      </w:r>
    </w:p>
    <w:p w14:paraId="2E938AAD" w14:textId="77777777" w:rsidR="00B05A8A" w:rsidRPr="00B05A8A" w:rsidRDefault="00B05A8A" w:rsidP="00B05A8A">
      <w:pPr>
        <w:shd w:val="clear" w:color="auto" w:fill="FFFFFF"/>
        <w:spacing w:after="384" w:line="240" w:lineRule="auto"/>
        <w:ind w:left="720"/>
        <w:textAlignment w:val="baseline"/>
        <w:rPr>
          <w:rFonts w:ascii="Arial" w:eastAsia="Times New Roman" w:hAnsi="Arial" w:cs="Arial"/>
          <w:color w:val="4E5768"/>
          <w:sz w:val="23"/>
          <w:szCs w:val="23"/>
        </w:rPr>
      </w:pPr>
      <w:r w:rsidRPr="00B05A8A">
        <w:rPr>
          <w:rFonts w:ascii="Arial" w:eastAsia="Times New Roman" w:hAnsi="Arial" w:cs="Arial"/>
          <w:color w:val="4E5768"/>
          <w:sz w:val="23"/>
          <w:szCs w:val="23"/>
        </w:rPr>
        <w:t>The cost of a Microsoft 365 subscription will depend on the SKU purchased and any add-in services purchased. Which other factor affects the cost?</w:t>
      </w:r>
    </w:p>
    <w:p w14:paraId="6D3BDBA6" w14:textId="706C3A56" w:rsidR="00B05A8A" w:rsidRPr="00B05A8A"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B05A8A">
        <w:rPr>
          <w:rFonts w:ascii="Arial" w:eastAsia="Times New Roman" w:hAnsi="Arial" w:cs="Arial"/>
          <w:color w:val="4E5768"/>
          <w:sz w:val="23"/>
          <w:szCs w:val="23"/>
        </w:rPr>
        <w:object w:dxaOrig="1440" w:dyaOrig="1440" w14:anchorId="51C98E61">
          <v:shape id="_x0000_i1639" type="#_x0000_t75" style="width:20.25pt;height:18pt" o:ole="">
            <v:imagedata r:id="rId5" o:title=""/>
          </v:shape>
          <w:control r:id="rId136" w:name="DefaultOcxName112" w:shapeid="_x0000_i1639"/>
        </w:object>
      </w:r>
      <w:r w:rsidRPr="00B05A8A">
        <w:rPr>
          <w:rFonts w:ascii="Arial" w:eastAsia="Times New Roman" w:hAnsi="Arial" w:cs="Arial"/>
          <w:color w:val="4E5768"/>
          <w:sz w:val="23"/>
          <w:szCs w:val="23"/>
        </w:rPr>
        <w:t> country location</w:t>
      </w:r>
    </w:p>
    <w:p w14:paraId="2C66501D" w14:textId="3D9C08F2" w:rsidR="00B05A8A" w:rsidRPr="00B05A8A"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B05A8A">
        <w:rPr>
          <w:rFonts w:ascii="Arial" w:eastAsia="Times New Roman" w:hAnsi="Arial" w:cs="Arial"/>
          <w:color w:val="4E5768"/>
          <w:sz w:val="23"/>
          <w:szCs w:val="23"/>
        </w:rPr>
        <w:object w:dxaOrig="1440" w:dyaOrig="1440" w14:anchorId="3C680C1C">
          <v:shape id="_x0000_i1638" type="#_x0000_t75" style="width:20.25pt;height:18pt" o:ole="">
            <v:imagedata r:id="rId5" o:title=""/>
          </v:shape>
          <w:control r:id="rId137" w:name="DefaultOcxName113" w:shapeid="_x0000_i1638"/>
        </w:object>
      </w:r>
      <w:r w:rsidRPr="00B05A8A">
        <w:rPr>
          <w:rFonts w:ascii="Arial" w:eastAsia="Times New Roman" w:hAnsi="Arial" w:cs="Arial"/>
          <w:color w:val="4E5768"/>
          <w:sz w:val="23"/>
          <w:szCs w:val="23"/>
        </w:rPr>
        <w:t> discount negotiated</w:t>
      </w:r>
    </w:p>
    <w:p w14:paraId="6C1C3615" w14:textId="5C764452" w:rsidR="00B05A8A" w:rsidRPr="00B05A8A"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70AD47" w:themeColor="accent6"/>
          <w:sz w:val="23"/>
          <w:szCs w:val="23"/>
        </w:rPr>
      </w:pPr>
      <w:r w:rsidRPr="00B05A8A">
        <w:rPr>
          <w:rFonts w:ascii="Arial" w:eastAsia="Times New Roman" w:hAnsi="Arial" w:cs="Arial"/>
          <w:color w:val="70AD47" w:themeColor="accent6"/>
          <w:sz w:val="23"/>
          <w:szCs w:val="23"/>
        </w:rPr>
        <w:object w:dxaOrig="1440" w:dyaOrig="1440" w14:anchorId="7EA56516">
          <v:shape id="_x0000_i1637" type="#_x0000_t75" style="width:20.25pt;height:18pt" o:ole="">
            <v:imagedata r:id="rId5" o:title=""/>
          </v:shape>
          <w:control r:id="rId138" w:name="DefaultOcxName114" w:shapeid="_x0000_i1637"/>
        </w:object>
      </w:r>
      <w:r w:rsidRPr="00B05A8A">
        <w:rPr>
          <w:rFonts w:ascii="Arial" w:eastAsia="Times New Roman" w:hAnsi="Arial" w:cs="Arial"/>
          <w:color w:val="70AD47" w:themeColor="accent6"/>
          <w:sz w:val="23"/>
          <w:szCs w:val="23"/>
        </w:rPr>
        <w:t> number of users</w:t>
      </w:r>
    </w:p>
    <w:p w14:paraId="1153C3C2" w14:textId="7CDDE2E4" w:rsidR="00B05A8A" w:rsidRPr="00B05A8A"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B05A8A">
        <w:rPr>
          <w:rFonts w:ascii="Arial" w:eastAsia="Times New Roman" w:hAnsi="Arial" w:cs="Arial"/>
          <w:color w:val="4E5768"/>
          <w:sz w:val="23"/>
          <w:szCs w:val="23"/>
        </w:rPr>
        <w:object w:dxaOrig="1440" w:dyaOrig="1440" w14:anchorId="2A23F1CF">
          <v:shape id="_x0000_i1636" type="#_x0000_t75" style="width:20.25pt;height:18pt" o:ole="">
            <v:imagedata r:id="rId5" o:title=""/>
          </v:shape>
          <w:control r:id="rId139" w:name="DefaultOcxName115" w:shapeid="_x0000_i1636"/>
        </w:object>
      </w:r>
      <w:r w:rsidRPr="00B05A8A">
        <w:rPr>
          <w:rFonts w:ascii="Arial" w:eastAsia="Times New Roman" w:hAnsi="Arial" w:cs="Arial"/>
          <w:color w:val="4E5768"/>
          <w:sz w:val="23"/>
          <w:szCs w:val="23"/>
        </w:rPr>
        <w:t> support level purchased</w:t>
      </w:r>
    </w:p>
    <w:p w14:paraId="5589B454" w14:textId="77777777" w:rsidR="00B05A8A" w:rsidRPr="00B05A8A" w:rsidRDefault="00B05A8A" w:rsidP="00B05A8A">
      <w:pPr>
        <w:shd w:val="clear" w:color="auto" w:fill="FFFFFF"/>
        <w:spacing w:beforeAutospacing="1" w:after="0" w:afterAutospacing="1" w:line="240" w:lineRule="auto"/>
        <w:ind w:left="720"/>
        <w:textAlignment w:val="baseline"/>
        <w:rPr>
          <w:rFonts w:ascii="Arial" w:eastAsia="Times New Roman" w:hAnsi="Arial" w:cs="Arial"/>
          <w:color w:val="4E5768"/>
          <w:sz w:val="23"/>
          <w:szCs w:val="23"/>
        </w:rPr>
      </w:pPr>
      <w:proofErr w:type="spellStart"/>
      <w:r w:rsidRPr="00B05A8A">
        <w:rPr>
          <w:rFonts w:ascii="Arial" w:eastAsia="Times New Roman" w:hAnsi="Arial" w:cs="Arial"/>
          <w:color w:val="4E5768"/>
          <w:sz w:val="23"/>
          <w:szCs w:val="23"/>
          <w:bdr w:val="none" w:sz="0" w:space="0" w:color="auto" w:frame="1"/>
        </w:rPr>
        <w:t>Unattempted</w:t>
      </w:r>
      <w:proofErr w:type="spellEnd"/>
      <w:r w:rsidRPr="00B05A8A">
        <w:rPr>
          <w:rFonts w:ascii="Arial" w:eastAsia="Times New Roman" w:hAnsi="Arial" w:cs="Arial"/>
          <w:color w:val="4E5768"/>
          <w:sz w:val="23"/>
          <w:szCs w:val="23"/>
        </w:rPr>
        <w:br/>
      </w:r>
    </w:p>
    <w:p w14:paraId="1ED7E5F7" w14:textId="77777777" w:rsidR="00B05A8A" w:rsidRPr="00B05A8A" w:rsidRDefault="00B05A8A" w:rsidP="00B05A8A">
      <w:pPr>
        <w:shd w:val="clear" w:color="auto" w:fill="FFFFFF"/>
        <w:spacing w:after="384" w:line="240" w:lineRule="auto"/>
        <w:ind w:left="720"/>
        <w:textAlignment w:val="baseline"/>
        <w:rPr>
          <w:rFonts w:ascii="Arial" w:eastAsia="Times New Roman" w:hAnsi="Arial" w:cs="Arial"/>
          <w:color w:val="4E5768"/>
          <w:sz w:val="23"/>
          <w:szCs w:val="23"/>
        </w:rPr>
      </w:pPr>
      <w:r w:rsidRPr="00B05A8A">
        <w:rPr>
          <w:rFonts w:ascii="Arial" w:eastAsia="Times New Roman" w:hAnsi="Arial" w:cs="Arial"/>
          <w:color w:val="4E5768"/>
          <w:sz w:val="23"/>
          <w:szCs w:val="23"/>
        </w:rPr>
        <w:t>The total cost of Microsoft 365 subscription for an organization will depend on the SKU’s purchased, any add-in services purchased &amp; the number of users.</w:t>
      </w:r>
    </w:p>
    <w:p w14:paraId="5B9DFA56" w14:textId="77777777" w:rsidR="00B05A8A" w:rsidRPr="00B05A8A" w:rsidRDefault="00B05A8A" w:rsidP="00B05A8A">
      <w:pPr>
        <w:numPr>
          <w:ilvl w:val="0"/>
          <w:numId w:val="1"/>
        </w:numPr>
        <w:shd w:val="clear" w:color="auto" w:fill="FFFFFF"/>
        <w:spacing w:beforeAutospacing="1" w:after="0" w:line="240" w:lineRule="auto"/>
        <w:textAlignment w:val="baseline"/>
        <w:outlineLvl w:val="4"/>
        <w:rPr>
          <w:rFonts w:ascii="Arial" w:eastAsia="Times New Roman" w:hAnsi="Arial" w:cs="Arial"/>
          <w:color w:val="4E5768"/>
          <w:sz w:val="20"/>
          <w:szCs w:val="20"/>
        </w:rPr>
      </w:pPr>
      <w:r w:rsidRPr="00B05A8A">
        <w:rPr>
          <w:rFonts w:ascii="Arial" w:eastAsia="Times New Roman" w:hAnsi="Arial" w:cs="Arial"/>
          <w:color w:val="4E5768"/>
          <w:sz w:val="27"/>
          <w:szCs w:val="27"/>
          <w:bdr w:val="none" w:sz="0" w:space="0" w:color="auto" w:frame="1"/>
        </w:rPr>
        <w:t>31</w:t>
      </w:r>
      <w:r w:rsidRPr="00B05A8A">
        <w:rPr>
          <w:rFonts w:ascii="Arial" w:eastAsia="Times New Roman" w:hAnsi="Arial" w:cs="Arial"/>
          <w:color w:val="4E5768"/>
          <w:sz w:val="20"/>
          <w:szCs w:val="20"/>
        </w:rPr>
        <w:t>. Question</w:t>
      </w:r>
    </w:p>
    <w:p w14:paraId="5699ABA1" w14:textId="77777777" w:rsidR="00B05A8A" w:rsidRPr="00B05A8A" w:rsidRDefault="00B05A8A" w:rsidP="00B05A8A">
      <w:pPr>
        <w:shd w:val="clear" w:color="auto" w:fill="FFFFFF"/>
        <w:spacing w:after="384" w:line="240" w:lineRule="auto"/>
        <w:ind w:left="720"/>
        <w:textAlignment w:val="baseline"/>
        <w:rPr>
          <w:rFonts w:ascii="Arial" w:eastAsia="Times New Roman" w:hAnsi="Arial" w:cs="Arial"/>
          <w:color w:val="4E5768"/>
          <w:sz w:val="23"/>
          <w:szCs w:val="23"/>
        </w:rPr>
      </w:pPr>
      <w:r w:rsidRPr="00B05A8A">
        <w:rPr>
          <w:rFonts w:ascii="Arial" w:eastAsia="Times New Roman" w:hAnsi="Arial" w:cs="Arial"/>
          <w:color w:val="4E5768"/>
          <w:sz w:val="23"/>
          <w:szCs w:val="23"/>
        </w:rPr>
        <w:t>Self-Service password reset can update on-premise and cloud passwords?</w:t>
      </w:r>
    </w:p>
    <w:p w14:paraId="605A1907" w14:textId="0A36E22B" w:rsidR="00B05A8A" w:rsidRPr="00B05A8A"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70AD47" w:themeColor="accent6"/>
          <w:sz w:val="23"/>
          <w:szCs w:val="23"/>
        </w:rPr>
      </w:pPr>
      <w:r w:rsidRPr="00B05A8A">
        <w:rPr>
          <w:rFonts w:ascii="Arial" w:eastAsia="Times New Roman" w:hAnsi="Arial" w:cs="Arial"/>
          <w:color w:val="70AD47" w:themeColor="accent6"/>
          <w:sz w:val="23"/>
          <w:szCs w:val="23"/>
        </w:rPr>
        <w:object w:dxaOrig="1440" w:dyaOrig="1440" w14:anchorId="40004C92">
          <v:shape id="_x0000_i1635" type="#_x0000_t75" style="width:20.25pt;height:18pt" o:ole="">
            <v:imagedata r:id="rId5" o:title=""/>
          </v:shape>
          <w:control r:id="rId140" w:name="DefaultOcxName116" w:shapeid="_x0000_i1635"/>
        </w:object>
      </w:r>
      <w:r w:rsidRPr="00B05A8A">
        <w:rPr>
          <w:rFonts w:ascii="Arial" w:eastAsia="Times New Roman" w:hAnsi="Arial" w:cs="Arial"/>
          <w:color w:val="70AD47" w:themeColor="accent6"/>
          <w:sz w:val="23"/>
          <w:szCs w:val="23"/>
        </w:rPr>
        <w:t> TRUE</w:t>
      </w:r>
    </w:p>
    <w:p w14:paraId="7B7EFDB4" w14:textId="4E4BDC7F" w:rsidR="00B05A8A" w:rsidRPr="00B05A8A"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B05A8A">
        <w:rPr>
          <w:rFonts w:ascii="Arial" w:eastAsia="Times New Roman" w:hAnsi="Arial" w:cs="Arial"/>
          <w:color w:val="4E5768"/>
          <w:sz w:val="23"/>
          <w:szCs w:val="23"/>
        </w:rPr>
        <w:object w:dxaOrig="1440" w:dyaOrig="1440" w14:anchorId="6686439F">
          <v:shape id="_x0000_i1634" type="#_x0000_t75" style="width:20.25pt;height:18pt" o:ole="">
            <v:imagedata r:id="rId5" o:title=""/>
          </v:shape>
          <w:control r:id="rId141" w:name="DefaultOcxName117" w:shapeid="_x0000_i1634"/>
        </w:object>
      </w:r>
      <w:r w:rsidRPr="00B05A8A">
        <w:rPr>
          <w:rFonts w:ascii="Arial" w:eastAsia="Times New Roman" w:hAnsi="Arial" w:cs="Arial"/>
          <w:color w:val="4E5768"/>
          <w:sz w:val="23"/>
          <w:szCs w:val="23"/>
        </w:rPr>
        <w:t> FALSE</w:t>
      </w:r>
    </w:p>
    <w:p w14:paraId="51D7CC43" w14:textId="77777777" w:rsidR="00B05A8A" w:rsidRPr="00B05A8A" w:rsidRDefault="00B05A8A" w:rsidP="00B05A8A">
      <w:pPr>
        <w:shd w:val="clear" w:color="auto" w:fill="FFFFFF"/>
        <w:spacing w:beforeAutospacing="1" w:after="0" w:afterAutospacing="1" w:line="240" w:lineRule="auto"/>
        <w:ind w:left="720"/>
        <w:textAlignment w:val="baseline"/>
        <w:rPr>
          <w:rFonts w:ascii="Arial" w:eastAsia="Times New Roman" w:hAnsi="Arial" w:cs="Arial"/>
          <w:color w:val="4E5768"/>
          <w:sz w:val="23"/>
          <w:szCs w:val="23"/>
        </w:rPr>
      </w:pPr>
      <w:proofErr w:type="spellStart"/>
      <w:r w:rsidRPr="00B05A8A">
        <w:rPr>
          <w:rFonts w:ascii="Arial" w:eastAsia="Times New Roman" w:hAnsi="Arial" w:cs="Arial"/>
          <w:color w:val="4E5768"/>
          <w:sz w:val="23"/>
          <w:szCs w:val="23"/>
          <w:bdr w:val="none" w:sz="0" w:space="0" w:color="auto" w:frame="1"/>
        </w:rPr>
        <w:t>Unattempted</w:t>
      </w:r>
      <w:proofErr w:type="spellEnd"/>
      <w:r w:rsidRPr="00B05A8A">
        <w:rPr>
          <w:rFonts w:ascii="Arial" w:eastAsia="Times New Roman" w:hAnsi="Arial" w:cs="Arial"/>
          <w:color w:val="4E5768"/>
          <w:sz w:val="23"/>
          <w:szCs w:val="23"/>
        </w:rPr>
        <w:br/>
      </w:r>
    </w:p>
    <w:p w14:paraId="5EC41981" w14:textId="77777777" w:rsidR="00B05A8A" w:rsidRPr="00B05A8A" w:rsidRDefault="00B05A8A" w:rsidP="00B05A8A">
      <w:pPr>
        <w:shd w:val="clear" w:color="auto" w:fill="FFFFFF"/>
        <w:spacing w:after="384" w:line="240" w:lineRule="auto"/>
        <w:ind w:left="720"/>
        <w:textAlignment w:val="baseline"/>
        <w:rPr>
          <w:rFonts w:ascii="Arial" w:eastAsia="Times New Roman" w:hAnsi="Arial" w:cs="Arial"/>
          <w:color w:val="4E5768"/>
          <w:sz w:val="23"/>
          <w:szCs w:val="23"/>
        </w:rPr>
      </w:pPr>
      <w:r w:rsidRPr="00B05A8A">
        <w:rPr>
          <w:rFonts w:ascii="Arial" w:eastAsia="Times New Roman" w:hAnsi="Arial" w:cs="Arial"/>
          <w:color w:val="4E5768"/>
          <w:sz w:val="23"/>
          <w:szCs w:val="23"/>
        </w:rPr>
        <w:t xml:space="preserve">Azure Active Directory (Azure AD) self-service password reset (SSPR) gives users the ability to change or reset their password, with no administrator or help desk </w:t>
      </w:r>
      <w:r w:rsidRPr="00B05A8A">
        <w:rPr>
          <w:rFonts w:ascii="Arial" w:eastAsia="Times New Roman" w:hAnsi="Arial" w:cs="Arial"/>
          <w:color w:val="4E5768"/>
          <w:sz w:val="23"/>
          <w:szCs w:val="23"/>
        </w:rPr>
        <w:lastRenderedPageBreak/>
        <w:t>involvement. If a user’s account is locked or they forget their password, they can follow prompts to unblock themselves and get back to work.</w:t>
      </w:r>
      <w:r w:rsidRPr="00B05A8A">
        <w:rPr>
          <w:rFonts w:ascii="Arial" w:eastAsia="Times New Roman" w:hAnsi="Arial" w:cs="Arial"/>
          <w:color w:val="4E5768"/>
          <w:sz w:val="23"/>
          <w:szCs w:val="23"/>
        </w:rPr>
        <w:br/>
        <w:t xml:space="preserve">Password reset is subject to conditions or requirements </w:t>
      </w:r>
      <w:proofErr w:type="gramStart"/>
      <w:r w:rsidRPr="00B05A8A">
        <w:rPr>
          <w:rFonts w:ascii="Arial" w:eastAsia="Times New Roman" w:hAnsi="Arial" w:cs="Arial"/>
          <w:color w:val="4E5768"/>
          <w:sz w:val="23"/>
          <w:szCs w:val="23"/>
        </w:rPr>
        <w:t>configured(</w:t>
      </w:r>
      <w:proofErr w:type="gramEnd"/>
      <w:r w:rsidRPr="00B05A8A">
        <w:rPr>
          <w:rFonts w:ascii="Arial" w:eastAsia="Times New Roman" w:hAnsi="Arial" w:cs="Arial"/>
          <w:color w:val="4E5768"/>
          <w:sz w:val="23"/>
          <w:szCs w:val="23"/>
        </w:rPr>
        <w:t>e.g. security questions) by administrators. After successful validation, user passwords can also be written back to an on-premise identity AD environment.</w:t>
      </w:r>
    </w:p>
    <w:p w14:paraId="24134AAC" w14:textId="77777777" w:rsidR="00B05A8A" w:rsidRPr="00B05A8A" w:rsidRDefault="00B05A8A" w:rsidP="00B05A8A">
      <w:pPr>
        <w:numPr>
          <w:ilvl w:val="0"/>
          <w:numId w:val="1"/>
        </w:numPr>
        <w:shd w:val="clear" w:color="auto" w:fill="FFFFFF"/>
        <w:spacing w:beforeAutospacing="1" w:after="0" w:line="240" w:lineRule="auto"/>
        <w:textAlignment w:val="baseline"/>
        <w:outlineLvl w:val="4"/>
        <w:rPr>
          <w:rFonts w:ascii="Arial" w:eastAsia="Times New Roman" w:hAnsi="Arial" w:cs="Arial"/>
          <w:color w:val="4E5768"/>
          <w:sz w:val="20"/>
          <w:szCs w:val="20"/>
        </w:rPr>
      </w:pPr>
      <w:r w:rsidRPr="00B05A8A">
        <w:rPr>
          <w:rFonts w:ascii="Arial" w:eastAsia="Times New Roman" w:hAnsi="Arial" w:cs="Arial"/>
          <w:color w:val="4E5768"/>
          <w:sz w:val="27"/>
          <w:szCs w:val="27"/>
          <w:bdr w:val="none" w:sz="0" w:space="0" w:color="auto" w:frame="1"/>
        </w:rPr>
        <w:t>32</w:t>
      </w:r>
      <w:r w:rsidRPr="00B05A8A">
        <w:rPr>
          <w:rFonts w:ascii="Arial" w:eastAsia="Times New Roman" w:hAnsi="Arial" w:cs="Arial"/>
          <w:color w:val="4E5768"/>
          <w:sz w:val="20"/>
          <w:szCs w:val="20"/>
        </w:rPr>
        <w:t>. Question</w:t>
      </w:r>
    </w:p>
    <w:p w14:paraId="1324760A" w14:textId="77777777" w:rsidR="00B05A8A" w:rsidRPr="00B05A8A" w:rsidRDefault="00B05A8A" w:rsidP="00B05A8A">
      <w:pPr>
        <w:shd w:val="clear" w:color="auto" w:fill="FFFFFF"/>
        <w:spacing w:after="384" w:line="240" w:lineRule="auto"/>
        <w:ind w:left="720"/>
        <w:textAlignment w:val="baseline"/>
        <w:rPr>
          <w:rFonts w:ascii="Arial" w:eastAsia="Times New Roman" w:hAnsi="Arial" w:cs="Arial"/>
          <w:color w:val="4E5768"/>
          <w:sz w:val="23"/>
          <w:szCs w:val="23"/>
        </w:rPr>
      </w:pPr>
      <w:r w:rsidRPr="00B05A8A">
        <w:rPr>
          <w:rFonts w:ascii="Arial" w:eastAsia="Times New Roman" w:hAnsi="Arial" w:cs="Arial"/>
          <w:color w:val="4E5768"/>
          <w:sz w:val="23"/>
          <w:szCs w:val="23"/>
        </w:rPr>
        <w:t>The general SLA for Microsoft 365 availability is expressed as</w:t>
      </w:r>
    </w:p>
    <w:p w14:paraId="78D11108" w14:textId="4D938023" w:rsidR="00B05A8A" w:rsidRPr="00B05A8A"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70AD47" w:themeColor="accent6"/>
          <w:sz w:val="23"/>
          <w:szCs w:val="23"/>
        </w:rPr>
      </w:pPr>
      <w:r w:rsidRPr="00B05A8A">
        <w:rPr>
          <w:rFonts w:ascii="Arial" w:eastAsia="Times New Roman" w:hAnsi="Arial" w:cs="Arial"/>
          <w:color w:val="70AD47" w:themeColor="accent6"/>
          <w:sz w:val="23"/>
          <w:szCs w:val="23"/>
        </w:rPr>
        <w:object w:dxaOrig="1440" w:dyaOrig="1440" w14:anchorId="47DD08A6">
          <v:shape id="_x0000_i1633" type="#_x0000_t75" style="width:20.25pt;height:18pt" o:ole="">
            <v:imagedata r:id="rId5" o:title=""/>
          </v:shape>
          <w:control r:id="rId142" w:name="DefaultOcxName118" w:shapeid="_x0000_i1633"/>
        </w:object>
      </w:r>
      <w:r w:rsidRPr="00B05A8A">
        <w:rPr>
          <w:rFonts w:ascii="Arial" w:eastAsia="Times New Roman" w:hAnsi="Arial" w:cs="Arial"/>
          <w:color w:val="70AD47" w:themeColor="accent6"/>
          <w:sz w:val="23"/>
          <w:szCs w:val="23"/>
        </w:rPr>
        <w:t> 99.90%</w:t>
      </w:r>
    </w:p>
    <w:p w14:paraId="078750FA" w14:textId="72E9F861" w:rsidR="00B05A8A" w:rsidRPr="00B05A8A"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B05A8A">
        <w:rPr>
          <w:rFonts w:ascii="Arial" w:eastAsia="Times New Roman" w:hAnsi="Arial" w:cs="Arial"/>
          <w:color w:val="4E5768"/>
          <w:sz w:val="23"/>
          <w:szCs w:val="23"/>
        </w:rPr>
        <w:object w:dxaOrig="1440" w:dyaOrig="1440" w14:anchorId="05A192A3">
          <v:shape id="_x0000_i1632" type="#_x0000_t75" style="width:20.25pt;height:18pt" o:ole="">
            <v:imagedata r:id="rId5" o:title=""/>
          </v:shape>
          <w:control r:id="rId143" w:name="DefaultOcxName119" w:shapeid="_x0000_i1632"/>
        </w:object>
      </w:r>
      <w:r w:rsidRPr="00B05A8A">
        <w:rPr>
          <w:rFonts w:ascii="Arial" w:eastAsia="Times New Roman" w:hAnsi="Arial" w:cs="Arial"/>
          <w:color w:val="4E5768"/>
          <w:sz w:val="23"/>
          <w:szCs w:val="23"/>
        </w:rPr>
        <w:t> 100%</w:t>
      </w:r>
    </w:p>
    <w:p w14:paraId="6D3A3E0A" w14:textId="05AE51EB" w:rsidR="00B05A8A" w:rsidRPr="00B05A8A"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B05A8A">
        <w:rPr>
          <w:rFonts w:ascii="Arial" w:eastAsia="Times New Roman" w:hAnsi="Arial" w:cs="Arial"/>
          <w:color w:val="4E5768"/>
          <w:sz w:val="23"/>
          <w:szCs w:val="23"/>
        </w:rPr>
        <w:object w:dxaOrig="1440" w:dyaOrig="1440" w14:anchorId="228331E3">
          <v:shape id="_x0000_i1631" type="#_x0000_t75" style="width:20.25pt;height:18pt" o:ole="">
            <v:imagedata r:id="rId5" o:title=""/>
          </v:shape>
          <w:control r:id="rId144" w:name="DefaultOcxName120" w:shapeid="_x0000_i1631"/>
        </w:object>
      </w:r>
      <w:r w:rsidRPr="00B05A8A">
        <w:rPr>
          <w:rFonts w:ascii="Arial" w:eastAsia="Times New Roman" w:hAnsi="Arial" w:cs="Arial"/>
          <w:color w:val="4E5768"/>
          <w:sz w:val="23"/>
          <w:szCs w:val="23"/>
        </w:rPr>
        <w:t> 99%</w:t>
      </w:r>
    </w:p>
    <w:p w14:paraId="6E6B00D0" w14:textId="3A25D741" w:rsidR="00B05A8A" w:rsidRPr="00B05A8A"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B05A8A">
        <w:rPr>
          <w:rFonts w:ascii="Arial" w:eastAsia="Times New Roman" w:hAnsi="Arial" w:cs="Arial"/>
          <w:color w:val="4E5768"/>
          <w:sz w:val="23"/>
          <w:szCs w:val="23"/>
        </w:rPr>
        <w:object w:dxaOrig="1440" w:dyaOrig="1440" w14:anchorId="1E1D8D8F">
          <v:shape id="_x0000_i1630" type="#_x0000_t75" style="width:20.25pt;height:18pt" o:ole="">
            <v:imagedata r:id="rId5" o:title=""/>
          </v:shape>
          <w:control r:id="rId145" w:name="DefaultOcxName121" w:shapeid="_x0000_i1630"/>
        </w:object>
      </w:r>
      <w:r w:rsidRPr="00B05A8A">
        <w:rPr>
          <w:rFonts w:ascii="Arial" w:eastAsia="Times New Roman" w:hAnsi="Arial" w:cs="Arial"/>
          <w:color w:val="4E5768"/>
          <w:sz w:val="23"/>
          <w:szCs w:val="23"/>
        </w:rPr>
        <w:t> 99.99%</w:t>
      </w:r>
    </w:p>
    <w:p w14:paraId="1A0B1D15" w14:textId="77777777" w:rsidR="00B05A8A" w:rsidRPr="00B05A8A" w:rsidRDefault="00B05A8A" w:rsidP="00B05A8A">
      <w:pPr>
        <w:shd w:val="clear" w:color="auto" w:fill="FFFFFF"/>
        <w:spacing w:beforeAutospacing="1" w:after="0" w:afterAutospacing="1" w:line="240" w:lineRule="auto"/>
        <w:ind w:left="720"/>
        <w:textAlignment w:val="baseline"/>
        <w:rPr>
          <w:rFonts w:ascii="Arial" w:eastAsia="Times New Roman" w:hAnsi="Arial" w:cs="Arial"/>
          <w:color w:val="4E5768"/>
          <w:sz w:val="23"/>
          <w:szCs w:val="23"/>
        </w:rPr>
      </w:pPr>
      <w:proofErr w:type="spellStart"/>
      <w:r w:rsidRPr="00B05A8A">
        <w:rPr>
          <w:rFonts w:ascii="Arial" w:eastAsia="Times New Roman" w:hAnsi="Arial" w:cs="Arial"/>
          <w:color w:val="4E5768"/>
          <w:sz w:val="23"/>
          <w:szCs w:val="23"/>
          <w:bdr w:val="none" w:sz="0" w:space="0" w:color="auto" w:frame="1"/>
        </w:rPr>
        <w:t>Unattempted</w:t>
      </w:r>
      <w:proofErr w:type="spellEnd"/>
      <w:r w:rsidRPr="00B05A8A">
        <w:rPr>
          <w:rFonts w:ascii="Arial" w:eastAsia="Times New Roman" w:hAnsi="Arial" w:cs="Arial"/>
          <w:color w:val="4E5768"/>
          <w:sz w:val="23"/>
          <w:szCs w:val="23"/>
        </w:rPr>
        <w:br/>
      </w:r>
    </w:p>
    <w:p w14:paraId="3767694C" w14:textId="77777777" w:rsidR="00B05A8A" w:rsidRPr="00B05A8A" w:rsidRDefault="00B05A8A" w:rsidP="00B05A8A">
      <w:pPr>
        <w:shd w:val="clear" w:color="auto" w:fill="FFFFFF"/>
        <w:spacing w:after="0" w:line="240" w:lineRule="auto"/>
        <w:ind w:left="720"/>
        <w:textAlignment w:val="baseline"/>
        <w:rPr>
          <w:rFonts w:ascii="Arial" w:eastAsia="Times New Roman" w:hAnsi="Arial" w:cs="Arial"/>
          <w:color w:val="4E5768"/>
          <w:sz w:val="23"/>
          <w:szCs w:val="23"/>
        </w:rPr>
      </w:pPr>
      <w:hyperlink r:id="rId146" w:history="1">
        <w:r w:rsidRPr="00B05A8A">
          <w:rPr>
            <w:rFonts w:ascii="Arial" w:eastAsia="Times New Roman" w:hAnsi="Arial" w:cs="Arial"/>
            <w:color w:val="75C32C"/>
            <w:sz w:val="23"/>
            <w:szCs w:val="23"/>
            <w:bdr w:val="none" w:sz="0" w:space="0" w:color="auto" w:frame="1"/>
          </w:rPr>
          <w:t>https://tomtalks.blog/2020/02/what-is-the-microsoft-teams-service-level-agreement-99-9-uptime/</w:t>
        </w:r>
      </w:hyperlink>
    </w:p>
    <w:p w14:paraId="153F6B11" w14:textId="77777777" w:rsidR="00B05A8A" w:rsidRPr="00B05A8A" w:rsidRDefault="00B05A8A" w:rsidP="00B05A8A">
      <w:pPr>
        <w:numPr>
          <w:ilvl w:val="0"/>
          <w:numId w:val="1"/>
        </w:numPr>
        <w:shd w:val="clear" w:color="auto" w:fill="FFFFFF"/>
        <w:spacing w:beforeAutospacing="1" w:after="0" w:line="240" w:lineRule="auto"/>
        <w:textAlignment w:val="baseline"/>
        <w:outlineLvl w:val="4"/>
        <w:rPr>
          <w:rFonts w:ascii="Arial" w:eastAsia="Times New Roman" w:hAnsi="Arial" w:cs="Arial"/>
          <w:color w:val="4E5768"/>
          <w:sz w:val="20"/>
          <w:szCs w:val="20"/>
        </w:rPr>
      </w:pPr>
      <w:r w:rsidRPr="00B05A8A">
        <w:rPr>
          <w:rFonts w:ascii="Arial" w:eastAsia="Times New Roman" w:hAnsi="Arial" w:cs="Arial"/>
          <w:color w:val="4E5768"/>
          <w:sz w:val="27"/>
          <w:szCs w:val="27"/>
          <w:bdr w:val="none" w:sz="0" w:space="0" w:color="auto" w:frame="1"/>
        </w:rPr>
        <w:t>33</w:t>
      </w:r>
      <w:r w:rsidRPr="00B05A8A">
        <w:rPr>
          <w:rFonts w:ascii="Arial" w:eastAsia="Times New Roman" w:hAnsi="Arial" w:cs="Arial"/>
          <w:color w:val="4E5768"/>
          <w:sz w:val="20"/>
          <w:szCs w:val="20"/>
        </w:rPr>
        <w:t>. Question</w:t>
      </w:r>
    </w:p>
    <w:p w14:paraId="3CFB3894" w14:textId="77777777" w:rsidR="00B05A8A" w:rsidRPr="00B05A8A" w:rsidRDefault="00B05A8A" w:rsidP="00B05A8A">
      <w:pPr>
        <w:shd w:val="clear" w:color="auto" w:fill="FFFFFF"/>
        <w:spacing w:after="384" w:line="240" w:lineRule="auto"/>
        <w:ind w:left="720"/>
        <w:textAlignment w:val="baseline"/>
        <w:rPr>
          <w:rFonts w:ascii="Arial" w:eastAsia="Times New Roman" w:hAnsi="Arial" w:cs="Arial"/>
          <w:color w:val="4E5768"/>
          <w:sz w:val="23"/>
          <w:szCs w:val="23"/>
        </w:rPr>
      </w:pPr>
      <w:r w:rsidRPr="00B05A8A">
        <w:rPr>
          <w:rFonts w:ascii="Arial" w:eastAsia="Times New Roman" w:hAnsi="Arial" w:cs="Arial"/>
          <w:color w:val="4E5768"/>
          <w:sz w:val="23"/>
          <w:szCs w:val="23"/>
        </w:rPr>
        <w:t>Organizations can choose Microsoft GCC if they meet this requirement?</w:t>
      </w:r>
    </w:p>
    <w:p w14:paraId="0CB65199" w14:textId="68B1F68B" w:rsidR="00B05A8A" w:rsidRPr="00B05A8A"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70AD47" w:themeColor="accent6"/>
          <w:sz w:val="23"/>
          <w:szCs w:val="23"/>
        </w:rPr>
      </w:pPr>
      <w:r w:rsidRPr="00B05A8A">
        <w:rPr>
          <w:rFonts w:ascii="Arial" w:eastAsia="Times New Roman" w:hAnsi="Arial" w:cs="Arial"/>
          <w:color w:val="70AD47" w:themeColor="accent6"/>
          <w:sz w:val="23"/>
          <w:szCs w:val="23"/>
        </w:rPr>
        <w:object w:dxaOrig="1440" w:dyaOrig="1440" w14:anchorId="6ECC7459">
          <v:shape id="_x0000_i1629" type="#_x0000_t75" style="width:20.25pt;height:18pt" o:ole="">
            <v:imagedata r:id="rId5" o:title=""/>
          </v:shape>
          <w:control r:id="rId147" w:name="DefaultOcxName122" w:shapeid="_x0000_i1629"/>
        </w:object>
      </w:r>
      <w:r w:rsidRPr="00B05A8A">
        <w:rPr>
          <w:rFonts w:ascii="Arial" w:eastAsia="Times New Roman" w:hAnsi="Arial" w:cs="Arial"/>
          <w:color w:val="70AD47" w:themeColor="accent6"/>
          <w:sz w:val="23"/>
          <w:szCs w:val="23"/>
        </w:rPr>
        <w:t> Public sector organization</w:t>
      </w:r>
    </w:p>
    <w:p w14:paraId="4965072A" w14:textId="5C627DCE" w:rsidR="00B05A8A" w:rsidRPr="00B05A8A"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B05A8A">
        <w:rPr>
          <w:rFonts w:ascii="Arial" w:eastAsia="Times New Roman" w:hAnsi="Arial" w:cs="Arial"/>
          <w:color w:val="4E5768"/>
          <w:sz w:val="23"/>
          <w:szCs w:val="23"/>
        </w:rPr>
        <w:object w:dxaOrig="1440" w:dyaOrig="1440" w14:anchorId="34986C86">
          <v:shape id="_x0000_i1628" type="#_x0000_t75" style="width:20.25pt;height:18pt" o:ole="">
            <v:imagedata r:id="rId5" o:title=""/>
          </v:shape>
          <w:control r:id="rId148" w:name="DefaultOcxName123" w:shapeid="_x0000_i1628"/>
        </w:object>
      </w:r>
      <w:r w:rsidRPr="00B05A8A">
        <w:rPr>
          <w:rFonts w:ascii="Arial" w:eastAsia="Times New Roman" w:hAnsi="Arial" w:cs="Arial"/>
          <w:color w:val="4E5768"/>
          <w:sz w:val="23"/>
          <w:szCs w:val="23"/>
        </w:rPr>
        <w:t> Private sector organization</w:t>
      </w:r>
    </w:p>
    <w:p w14:paraId="43D0B305" w14:textId="7D11F594" w:rsidR="00B05A8A" w:rsidRPr="00B05A8A"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B05A8A">
        <w:rPr>
          <w:rFonts w:ascii="Arial" w:eastAsia="Times New Roman" w:hAnsi="Arial" w:cs="Arial"/>
          <w:color w:val="4E5768"/>
          <w:sz w:val="23"/>
          <w:szCs w:val="23"/>
        </w:rPr>
        <w:object w:dxaOrig="1440" w:dyaOrig="1440" w14:anchorId="568823A0">
          <v:shape id="_x0000_i1627" type="#_x0000_t75" style="width:20.25pt;height:18pt" o:ole="">
            <v:imagedata r:id="rId5" o:title=""/>
          </v:shape>
          <w:control r:id="rId149" w:name="DefaultOcxName124" w:shapeid="_x0000_i1627"/>
        </w:object>
      </w:r>
      <w:r w:rsidRPr="00B05A8A">
        <w:rPr>
          <w:rFonts w:ascii="Arial" w:eastAsia="Times New Roman" w:hAnsi="Arial" w:cs="Arial"/>
          <w:color w:val="4E5768"/>
          <w:sz w:val="23"/>
          <w:szCs w:val="23"/>
        </w:rPr>
        <w:t> Educational Institute</w:t>
      </w:r>
    </w:p>
    <w:p w14:paraId="38709BB6" w14:textId="77777777" w:rsidR="00B05A8A" w:rsidRPr="00B05A8A" w:rsidRDefault="00B05A8A" w:rsidP="00B05A8A">
      <w:pPr>
        <w:shd w:val="clear" w:color="auto" w:fill="FFFFFF"/>
        <w:spacing w:beforeAutospacing="1" w:after="0" w:afterAutospacing="1" w:line="240" w:lineRule="auto"/>
        <w:ind w:left="720"/>
        <w:textAlignment w:val="baseline"/>
        <w:rPr>
          <w:rFonts w:ascii="Arial" w:eastAsia="Times New Roman" w:hAnsi="Arial" w:cs="Arial"/>
          <w:color w:val="4E5768"/>
          <w:sz w:val="23"/>
          <w:szCs w:val="23"/>
        </w:rPr>
      </w:pPr>
      <w:proofErr w:type="spellStart"/>
      <w:r w:rsidRPr="00B05A8A">
        <w:rPr>
          <w:rFonts w:ascii="Arial" w:eastAsia="Times New Roman" w:hAnsi="Arial" w:cs="Arial"/>
          <w:color w:val="4E5768"/>
          <w:sz w:val="23"/>
          <w:szCs w:val="23"/>
          <w:bdr w:val="none" w:sz="0" w:space="0" w:color="auto" w:frame="1"/>
        </w:rPr>
        <w:t>Unattempted</w:t>
      </w:r>
      <w:proofErr w:type="spellEnd"/>
      <w:r w:rsidRPr="00B05A8A">
        <w:rPr>
          <w:rFonts w:ascii="Arial" w:eastAsia="Times New Roman" w:hAnsi="Arial" w:cs="Arial"/>
          <w:color w:val="4E5768"/>
          <w:sz w:val="23"/>
          <w:szCs w:val="23"/>
        </w:rPr>
        <w:br/>
      </w:r>
    </w:p>
    <w:p w14:paraId="5312673D" w14:textId="77777777" w:rsidR="00B05A8A" w:rsidRPr="00B05A8A" w:rsidRDefault="00B05A8A" w:rsidP="00B05A8A">
      <w:pPr>
        <w:shd w:val="clear" w:color="auto" w:fill="FFFFFF"/>
        <w:spacing w:after="384" w:line="240" w:lineRule="auto"/>
        <w:ind w:left="720"/>
        <w:textAlignment w:val="baseline"/>
        <w:rPr>
          <w:rFonts w:ascii="Arial" w:eastAsia="Times New Roman" w:hAnsi="Arial" w:cs="Arial"/>
          <w:color w:val="4E5768"/>
          <w:sz w:val="23"/>
          <w:szCs w:val="23"/>
        </w:rPr>
      </w:pPr>
      <w:r w:rsidRPr="00B05A8A">
        <w:rPr>
          <w:rFonts w:ascii="Arial" w:eastAsia="Times New Roman" w:hAnsi="Arial" w:cs="Arial"/>
          <w:color w:val="4E5768"/>
          <w:sz w:val="23"/>
          <w:szCs w:val="23"/>
        </w:rPr>
        <w:t>To meet the unique and evolving requirements of the United States Federal, State, Local, and Tribal governments, as well as contractors holding or processing data on behalf of the US Government, Microsoft offers Office 365 US Government Community (GCC) services. Available through multiple channels including Volume Licensing, interested organizations go through a validation process to ensure eligibility before an environment is established. Trials are available to only US Government entities at this time.</w:t>
      </w:r>
    </w:p>
    <w:p w14:paraId="040F6C00" w14:textId="77777777" w:rsidR="00B05A8A" w:rsidRPr="00B05A8A" w:rsidRDefault="00B05A8A" w:rsidP="00B05A8A">
      <w:pPr>
        <w:numPr>
          <w:ilvl w:val="0"/>
          <w:numId w:val="1"/>
        </w:numPr>
        <w:shd w:val="clear" w:color="auto" w:fill="FFFFFF"/>
        <w:spacing w:beforeAutospacing="1" w:after="0" w:line="240" w:lineRule="auto"/>
        <w:textAlignment w:val="baseline"/>
        <w:outlineLvl w:val="4"/>
        <w:rPr>
          <w:rFonts w:ascii="Arial" w:eastAsia="Times New Roman" w:hAnsi="Arial" w:cs="Arial"/>
          <w:color w:val="4E5768"/>
          <w:sz w:val="20"/>
          <w:szCs w:val="20"/>
        </w:rPr>
      </w:pPr>
      <w:r w:rsidRPr="00B05A8A">
        <w:rPr>
          <w:rFonts w:ascii="Arial" w:eastAsia="Times New Roman" w:hAnsi="Arial" w:cs="Arial"/>
          <w:color w:val="4E5768"/>
          <w:sz w:val="27"/>
          <w:szCs w:val="27"/>
          <w:bdr w:val="none" w:sz="0" w:space="0" w:color="auto" w:frame="1"/>
        </w:rPr>
        <w:t>34</w:t>
      </w:r>
      <w:r w:rsidRPr="00B05A8A">
        <w:rPr>
          <w:rFonts w:ascii="Arial" w:eastAsia="Times New Roman" w:hAnsi="Arial" w:cs="Arial"/>
          <w:color w:val="4E5768"/>
          <w:sz w:val="20"/>
          <w:szCs w:val="20"/>
        </w:rPr>
        <w:t>. Question</w:t>
      </w:r>
    </w:p>
    <w:p w14:paraId="5EAEF17F" w14:textId="77777777" w:rsidR="00B05A8A" w:rsidRPr="00B05A8A" w:rsidRDefault="00B05A8A" w:rsidP="00B05A8A">
      <w:pPr>
        <w:shd w:val="clear" w:color="auto" w:fill="FFFFFF"/>
        <w:spacing w:after="384" w:line="240" w:lineRule="auto"/>
        <w:ind w:left="720"/>
        <w:textAlignment w:val="baseline"/>
        <w:rPr>
          <w:rFonts w:ascii="Arial" w:eastAsia="Times New Roman" w:hAnsi="Arial" w:cs="Arial"/>
          <w:color w:val="4E5768"/>
          <w:sz w:val="23"/>
          <w:szCs w:val="23"/>
        </w:rPr>
      </w:pPr>
      <w:r w:rsidRPr="00B05A8A">
        <w:rPr>
          <w:rFonts w:ascii="Arial" w:eastAsia="Times New Roman" w:hAnsi="Arial" w:cs="Arial"/>
          <w:color w:val="4E5768"/>
          <w:sz w:val="23"/>
          <w:szCs w:val="23"/>
        </w:rPr>
        <w:t>The feature that allows just-in-time rights management and access rights elevation is which of the following?</w:t>
      </w:r>
    </w:p>
    <w:p w14:paraId="7873897F" w14:textId="434AC89E" w:rsidR="00B05A8A" w:rsidRPr="00B05A8A"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B05A8A">
        <w:rPr>
          <w:rFonts w:ascii="Arial" w:eastAsia="Times New Roman" w:hAnsi="Arial" w:cs="Arial"/>
          <w:color w:val="4E5768"/>
          <w:sz w:val="23"/>
          <w:szCs w:val="23"/>
        </w:rPr>
        <w:lastRenderedPageBreak/>
        <w:object w:dxaOrig="1440" w:dyaOrig="1440" w14:anchorId="3FCB8DE3">
          <v:shape id="_x0000_i1626" type="#_x0000_t75" style="width:20.25pt;height:18pt" o:ole="">
            <v:imagedata r:id="rId5" o:title=""/>
          </v:shape>
          <w:control r:id="rId150" w:name="DefaultOcxName125" w:shapeid="_x0000_i1626"/>
        </w:object>
      </w:r>
      <w:r w:rsidRPr="00B05A8A">
        <w:rPr>
          <w:rFonts w:ascii="Arial" w:eastAsia="Times New Roman" w:hAnsi="Arial" w:cs="Arial"/>
          <w:color w:val="4E5768"/>
          <w:sz w:val="23"/>
          <w:szCs w:val="23"/>
        </w:rPr>
        <w:t> Baseline Security Policies</w:t>
      </w:r>
    </w:p>
    <w:p w14:paraId="036ED0B7" w14:textId="215389B0" w:rsidR="00B05A8A" w:rsidRPr="00B05A8A"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B05A8A">
        <w:rPr>
          <w:rFonts w:ascii="Arial" w:eastAsia="Times New Roman" w:hAnsi="Arial" w:cs="Arial"/>
          <w:color w:val="4E5768"/>
          <w:sz w:val="23"/>
          <w:szCs w:val="23"/>
        </w:rPr>
        <w:object w:dxaOrig="1440" w:dyaOrig="1440" w14:anchorId="7F0F125B">
          <v:shape id="_x0000_i1625" type="#_x0000_t75" style="width:20.25pt;height:18pt" o:ole="">
            <v:imagedata r:id="rId5" o:title=""/>
          </v:shape>
          <w:control r:id="rId151" w:name="DefaultOcxName126" w:shapeid="_x0000_i1625"/>
        </w:object>
      </w:r>
      <w:r w:rsidRPr="00B05A8A">
        <w:rPr>
          <w:rFonts w:ascii="Arial" w:eastAsia="Times New Roman" w:hAnsi="Arial" w:cs="Arial"/>
          <w:color w:val="4E5768"/>
          <w:sz w:val="23"/>
          <w:szCs w:val="23"/>
        </w:rPr>
        <w:t> Conditional Access</w:t>
      </w:r>
    </w:p>
    <w:p w14:paraId="4D49AE75" w14:textId="173AC259" w:rsidR="00B05A8A" w:rsidRPr="00B05A8A"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70AD47" w:themeColor="accent6"/>
          <w:sz w:val="23"/>
          <w:szCs w:val="23"/>
        </w:rPr>
      </w:pPr>
      <w:r w:rsidRPr="00B05A8A">
        <w:rPr>
          <w:rFonts w:ascii="Arial" w:eastAsia="Times New Roman" w:hAnsi="Arial" w:cs="Arial"/>
          <w:color w:val="70AD47" w:themeColor="accent6"/>
          <w:sz w:val="23"/>
          <w:szCs w:val="23"/>
        </w:rPr>
        <w:object w:dxaOrig="1440" w:dyaOrig="1440" w14:anchorId="0040258C">
          <v:shape id="_x0000_i1624" type="#_x0000_t75" style="width:20.25pt;height:18pt" o:ole="">
            <v:imagedata r:id="rId5" o:title=""/>
          </v:shape>
          <w:control r:id="rId152" w:name="DefaultOcxName127" w:shapeid="_x0000_i1624"/>
        </w:object>
      </w:r>
      <w:r w:rsidRPr="00B05A8A">
        <w:rPr>
          <w:rFonts w:ascii="Arial" w:eastAsia="Times New Roman" w:hAnsi="Arial" w:cs="Arial"/>
          <w:color w:val="70AD47" w:themeColor="accent6"/>
          <w:sz w:val="23"/>
          <w:szCs w:val="23"/>
        </w:rPr>
        <w:t> Privileged Identity Management</w:t>
      </w:r>
    </w:p>
    <w:p w14:paraId="1EB69E44" w14:textId="5620F7F4" w:rsidR="00B05A8A" w:rsidRPr="00B05A8A"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B05A8A">
        <w:rPr>
          <w:rFonts w:ascii="Arial" w:eastAsia="Times New Roman" w:hAnsi="Arial" w:cs="Arial"/>
          <w:color w:val="4E5768"/>
          <w:sz w:val="23"/>
          <w:szCs w:val="23"/>
        </w:rPr>
        <w:object w:dxaOrig="1440" w:dyaOrig="1440" w14:anchorId="37ED2255">
          <v:shape id="_x0000_i1623" type="#_x0000_t75" style="width:20.25pt;height:18pt" o:ole="">
            <v:imagedata r:id="rId5" o:title=""/>
          </v:shape>
          <w:control r:id="rId153" w:name="DefaultOcxName128" w:shapeid="_x0000_i1623"/>
        </w:object>
      </w:r>
      <w:r w:rsidRPr="00B05A8A">
        <w:rPr>
          <w:rFonts w:ascii="Arial" w:eastAsia="Times New Roman" w:hAnsi="Arial" w:cs="Arial"/>
          <w:color w:val="4E5768"/>
          <w:sz w:val="23"/>
          <w:szCs w:val="23"/>
        </w:rPr>
        <w:t> Security defaults</w:t>
      </w:r>
    </w:p>
    <w:p w14:paraId="5EE24F6C" w14:textId="54573C9A" w:rsidR="00B05A8A" w:rsidRPr="00B05A8A"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B05A8A">
        <w:rPr>
          <w:rFonts w:ascii="Arial" w:eastAsia="Times New Roman" w:hAnsi="Arial" w:cs="Arial"/>
          <w:color w:val="4E5768"/>
          <w:sz w:val="23"/>
          <w:szCs w:val="23"/>
        </w:rPr>
        <w:object w:dxaOrig="1440" w:dyaOrig="1440" w14:anchorId="1F4AF2BF">
          <v:shape id="_x0000_i1622" type="#_x0000_t75" style="width:20.25pt;height:18pt" o:ole="">
            <v:imagedata r:id="rId5" o:title=""/>
          </v:shape>
          <w:control r:id="rId154" w:name="DefaultOcxName129" w:shapeid="_x0000_i1622"/>
        </w:object>
      </w:r>
      <w:r w:rsidRPr="00B05A8A">
        <w:rPr>
          <w:rFonts w:ascii="Arial" w:eastAsia="Times New Roman" w:hAnsi="Arial" w:cs="Arial"/>
          <w:color w:val="4E5768"/>
          <w:sz w:val="23"/>
          <w:szCs w:val="23"/>
        </w:rPr>
        <w:t> Access Reviews</w:t>
      </w:r>
    </w:p>
    <w:p w14:paraId="2B0DCF55" w14:textId="77777777" w:rsidR="00B05A8A" w:rsidRPr="00B05A8A" w:rsidRDefault="00B05A8A" w:rsidP="00B05A8A">
      <w:pPr>
        <w:shd w:val="clear" w:color="auto" w:fill="FFFFFF"/>
        <w:spacing w:beforeAutospacing="1" w:after="0" w:afterAutospacing="1" w:line="240" w:lineRule="auto"/>
        <w:ind w:left="720"/>
        <w:textAlignment w:val="baseline"/>
        <w:rPr>
          <w:rFonts w:ascii="Arial" w:eastAsia="Times New Roman" w:hAnsi="Arial" w:cs="Arial"/>
          <w:color w:val="4E5768"/>
          <w:sz w:val="23"/>
          <w:szCs w:val="23"/>
        </w:rPr>
      </w:pPr>
      <w:proofErr w:type="spellStart"/>
      <w:r w:rsidRPr="00B05A8A">
        <w:rPr>
          <w:rFonts w:ascii="Arial" w:eastAsia="Times New Roman" w:hAnsi="Arial" w:cs="Arial"/>
          <w:color w:val="4E5768"/>
          <w:sz w:val="23"/>
          <w:szCs w:val="23"/>
          <w:bdr w:val="none" w:sz="0" w:space="0" w:color="auto" w:frame="1"/>
        </w:rPr>
        <w:t>Unattempted</w:t>
      </w:r>
      <w:proofErr w:type="spellEnd"/>
      <w:r w:rsidRPr="00B05A8A">
        <w:rPr>
          <w:rFonts w:ascii="Arial" w:eastAsia="Times New Roman" w:hAnsi="Arial" w:cs="Arial"/>
          <w:color w:val="4E5768"/>
          <w:sz w:val="23"/>
          <w:szCs w:val="23"/>
        </w:rPr>
        <w:br/>
      </w:r>
    </w:p>
    <w:p w14:paraId="4BD7B556" w14:textId="77777777" w:rsidR="00B05A8A" w:rsidRPr="00B05A8A" w:rsidRDefault="00B05A8A" w:rsidP="00B05A8A">
      <w:pPr>
        <w:shd w:val="clear" w:color="auto" w:fill="FFFFFF"/>
        <w:spacing w:after="384" w:line="240" w:lineRule="auto"/>
        <w:ind w:left="720"/>
        <w:textAlignment w:val="baseline"/>
        <w:rPr>
          <w:rFonts w:ascii="Arial" w:eastAsia="Times New Roman" w:hAnsi="Arial" w:cs="Arial"/>
          <w:color w:val="4E5768"/>
          <w:sz w:val="23"/>
          <w:szCs w:val="23"/>
        </w:rPr>
      </w:pPr>
      <w:r w:rsidRPr="00B05A8A">
        <w:rPr>
          <w:rFonts w:ascii="Arial" w:eastAsia="Times New Roman" w:hAnsi="Arial" w:cs="Arial"/>
          <w:color w:val="4E5768"/>
          <w:sz w:val="23"/>
          <w:szCs w:val="23"/>
        </w:rPr>
        <w:t>Just-in-Time Privileged Access Management (JIT PAM) is the method by which organizations can enforce true least privilege, to drastically reduce the threat surface.</w:t>
      </w:r>
      <w:r w:rsidRPr="00B05A8A">
        <w:rPr>
          <w:rFonts w:ascii="Arial" w:eastAsia="Times New Roman" w:hAnsi="Arial" w:cs="Arial"/>
          <w:color w:val="4E5768"/>
          <w:sz w:val="23"/>
          <w:szCs w:val="23"/>
        </w:rPr>
        <w:br/>
        <w:t>Privileged Identity Management provides time-based and approval-based role activation to mitigate the risks of excessive, unnecessary, or misused access permissions on resources that you care about. Here are some of the key features of Privileged Identity Management:</w:t>
      </w:r>
      <w:r w:rsidRPr="00B05A8A">
        <w:rPr>
          <w:rFonts w:ascii="Arial" w:eastAsia="Times New Roman" w:hAnsi="Arial" w:cs="Arial"/>
          <w:color w:val="4E5768"/>
          <w:sz w:val="23"/>
          <w:szCs w:val="23"/>
        </w:rPr>
        <w:br/>
        <w:t>Provide just-in-time privileged access to Azure AD and Azure resources</w:t>
      </w:r>
      <w:r w:rsidRPr="00B05A8A">
        <w:rPr>
          <w:rFonts w:ascii="Arial" w:eastAsia="Times New Roman" w:hAnsi="Arial" w:cs="Arial"/>
          <w:color w:val="4E5768"/>
          <w:sz w:val="23"/>
          <w:szCs w:val="23"/>
        </w:rPr>
        <w:br/>
        <w:t>Assign time-bound access to resources using start and end dates</w:t>
      </w:r>
      <w:r w:rsidRPr="00B05A8A">
        <w:rPr>
          <w:rFonts w:ascii="Arial" w:eastAsia="Times New Roman" w:hAnsi="Arial" w:cs="Arial"/>
          <w:color w:val="4E5768"/>
          <w:sz w:val="23"/>
          <w:szCs w:val="23"/>
        </w:rPr>
        <w:br/>
        <w:t>Require approval to activate privileged roles</w:t>
      </w:r>
      <w:r w:rsidRPr="00B05A8A">
        <w:rPr>
          <w:rFonts w:ascii="Arial" w:eastAsia="Times New Roman" w:hAnsi="Arial" w:cs="Arial"/>
          <w:color w:val="4E5768"/>
          <w:sz w:val="23"/>
          <w:szCs w:val="23"/>
        </w:rPr>
        <w:br/>
        <w:t>Enforce multi-factor authentication to activate any role</w:t>
      </w:r>
      <w:r w:rsidRPr="00B05A8A">
        <w:rPr>
          <w:rFonts w:ascii="Arial" w:eastAsia="Times New Roman" w:hAnsi="Arial" w:cs="Arial"/>
          <w:color w:val="4E5768"/>
          <w:sz w:val="23"/>
          <w:szCs w:val="23"/>
        </w:rPr>
        <w:br/>
        <w:t>Use justification to understand why users activate</w:t>
      </w:r>
      <w:r w:rsidRPr="00B05A8A">
        <w:rPr>
          <w:rFonts w:ascii="Arial" w:eastAsia="Times New Roman" w:hAnsi="Arial" w:cs="Arial"/>
          <w:color w:val="4E5768"/>
          <w:sz w:val="23"/>
          <w:szCs w:val="23"/>
        </w:rPr>
        <w:br/>
        <w:t>Get notifications when privileged roles are activated</w:t>
      </w:r>
      <w:r w:rsidRPr="00B05A8A">
        <w:rPr>
          <w:rFonts w:ascii="Arial" w:eastAsia="Times New Roman" w:hAnsi="Arial" w:cs="Arial"/>
          <w:color w:val="4E5768"/>
          <w:sz w:val="23"/>
          <w:szCs w:val="23"/>
        </w:rPr>
        <w:br/>
        <w:t>Conduct access reviews to ensure users still need roles</w:t>
      </w:r>
      <w:r w:rsidRPr="00B05A8A">
        <w:rPr>
          <w:rFonts w:ascii="Arial" w:eastAsia="Times New Roman" w:hAnsi="Arial" w:cs="Arial"/>
          <w:color w:val="4E5768"/>
          <w:sz w:val="23"/>
          <w:szCs w:val="23"/>
        </w:rPr>
        <w:br/>
        <w:t>Download audit history for internal or external audit</w:t>
      </w:r>
    </w:p>
    <w:p w14:paraId="2D548CB2" w14:textId="77777777" w:rsidR="00B05A8A" w:rsidRPr="00B05A8A" w:rsidRDefault="00B05A8A" w:rsidP="00B05A8A">
      <w:pPr>
        <w:numPr>
          <w:ilvl w:val="0"/>
          <w:numId w:val="1"/>
        </w:numPr>
        <w:shd w:val="clear" w:color="auto" w:fill="FFFFFF"/>
        <w:spacing w:beforeAutospacing="1" w:after="0" w:line="240" w:lineRule="auto"/>
        <w:textAlignment w:val="baseline"/>
        <w:outlineLvl w:val="4"/>
        <w:rPr>
          <w:rFonts w:ascii="Arial" w:eastAsia="Times New Roman" w:hAnsi="Arial" w:cs="Arial"/>
          <w:color w:val="4E5768"/>
          <w:sz w:val="20"/>
          <w:szCs w:val="20"/>
        </w:rPr>
      </w:pPr>
      <w:r w:rsidRPr="00B05A8A">
        <w:rPr>
          <w:rFonts w:ascii="Arial" w:eastAsia="Times New Roman" w:hAnsi="Arial" w:cs="Arial"/>
          <w:color w:val="4E5768"/>
          <w:sz w:val="27"/>
          <w:szCs w:val="27"/>
          <w:bdr w:val="none" w:sz="0" w:space="0" w:color="auto" w:frame="1"/>
        </w:rPr>
        <w:t>35</w:t>
      </w:r>
      <w:r w:rsidRPr="00B05A8A">
        <w:rPr>
          <w:rFonts w:ascii="Arial" w:eastAsia="Times New Roman" w:hAnsi="Arial" w:cs="Arial"/>
          <w:color w:val="4E5768"/>
          <w:sz w:val="20"/>
          <w:szCs w:val="20"/>
        </w:rPr>
        <w:t>. Question</w:t>
      </w:r>
    </w:p>
    <w:p w14:paraId="1FA64416" w14:textId="77777777" w:rsidR="00B05A8A" w:rsidRPr="00B05A8A" w:rsidRDefault="00B05A8A" w:rsidP="00B05A8A">
      <w:pPr>
        <w:shd w:val="clear" w:color="auto" w:fill="FFFFFF"/>
        <w:spacing w:after="384" w:line="240" w:lineRule="auto"/>
        <w:ind w:left="720"/>
        <w:textAlignment w:val="baseline"/>
        <w:rPr>
          <w:rFonts w:ascii="Arial" w:eastAsia="Times New Roman" w:hAnsi="Arial" w:cs="Arial"/>
          <w:color w:val="4E5768"/>
          <w:sz w:val="23"/>
          <w:szCs w:val="23"/>
        </w:rPr>
      </w:pPr>
      <w:r w:rsidRPr="00B05A8A">
        <w:rPr>
          <w:rFonts w:ascii="Arial" w:eastAsia="Times New Roman" w:hAnsi="Arial" w:cs="Arial"/>
          <w:color w:val="4E5768"/>
          <w:sz w:val="23"/>
          <w:szCs w:val="23"/>
        </w:rPr>
        <w:t>Office 365 Attack Simulator is a part of __________________________.</w:t>
      </w:r>
    </w:p>
    <w:p w14:paraId="488EB50B" w14:textId="1812A805" w:rsidR="00B05A8A" w:rsidRPr="00B05A8A"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B05A8A">
        <w:rPr>
          <w:rFonts w:ascii="Arial" w:eastAsia="Times New Roman" w:hAnsi="Arial" w:cs="Arial"/>
          <w:color w:val="4E5768"/>
          <w:sz w:val="23"/>
          <w:szCs w:val="23"/>
        </w:rPr>
        <w:object w:dxaOrig="1440" w:dyaOrig="1440" w14:anchorId="194F3F6A">
          <v:shape id="_x0000_i1621" type="#_x0000_t75" style="width:20.25pt;height:18pt" o:ole="">
            <v:imagedata r:id="rId5" o:title=""/>
          </v:shape>
          <w:control r:id="rId155" w:name="DefaultOcxName130" w:shapeid="_x0000_i1621"/>
        </w:object>
      </w:r>
      <w:r w:rsidRPr="00B05A8A">
        <w:rPr>
          <w:rFonts w:ascii="Arial" w:eastAsia="Times New Roman" w:hAnsi="Arial" w:cs="Arial"/>
          <w:color w:val="4E5768"/>
          <w:sz w:val="23"/>
          <w:szCs w:val="23"/>
        </w:rPr>
        <w:t> AAD Premium Plan 1</w:t>
      </w:r>
    </w:p>
    <w:p w14:paraId="25C4318D" w14:textId="5563DBE8" w:rsidR="00B05A8A" w:rsidRPr="00B05A8A"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B05A8A">
        <w:rPr>
          <w:rFonts w:ascii="Arial" w:eastAsia="Times New Roman" w:hAnsi="Arial" w:cs="Arial"/>
          <w:color w:val="4E5768"/>
          <w:sz w:val="23"/>
          <w:szCs w:val="23"/>
        </w:rPr>
        <w:object w:dxaOrig="1440" w:dyaOrig="1440" w14:anchorId="10407790">
          <v:shape id="_x0000_i1620" type="#_x0000_t75" style="width:20.25pt;height:18pt" o:ole="">
            <v:imagedata r:id="rId5" o:title=""/>
          </v:shape>
          <w:control r:id="rId156" w:name="DefaultOcxName131" w:shapeid="_x0000_i1620"/>
        </w:object>
      </w:r>
      <w:r w:rsidRPr="00B05A8A">
        <w:rPr>
          <w:rFonts w:ascii="Arial" w:eastAsia="Times New Roman" w:hAnsi="Arial" w:cs="Arial"/>
          <w:color w:val="4E5768"/>
          <w:sz w:val="23"/>
          <w:szCs w:val="23"/>
        </w:rPr>
        <w:t> AAD Premium Plan2</w:t>
      </w:r>
    </w:p>
    <w:p w14:paraId="72ADBDCB" w14:textId="6B7FCC17" w:rsidR="00B05A8A" w:rsidRPr="00B05A8A"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B05A8A">
        <w:rPr>
          <w:rFonts w:ascii="Arial" w:eastAsia="Times New Roman" w:hAnsi="Arial" w:cs="Arial"/>
          <w:color w:val="4E5768"/>
          <w:sz w:val="23"/>
          <w:szCs w:val="23"/>
        </w:rPr>
        <w:object w:dxaOrig="1440" w:dyaOrig="1440" w14:anchorId="14378FAE">
          <v:shape id="_x0000_i1619" type="#_x0000_t75" style="width:20.25pt;height:18pt" o:ole="">
            <v:imagedata r:id="rId5" o:title=""/>
          </v:shape>
          <w:control r:id="rId157" w:name="DefaultOcxName132" w:shapeid="_x0000_i1619"/>
        </w:object>
      </w:r>
      <w:r w:rsidRPr="00B05A8A">
        <w:rPr>
          <w:rFonts w:ascii="Arial" w:eastAsia="Times New Roman" w:hAnsi="Arial" w:cs="Arial"/>
          <w:color w:val="4E5768"/>
          <w:sz w:val="23"/>
          <w:szCs w:val="23"/>
        </w:rPr>
        <w:t> Office 365 Advanced Threat Protection Plan 1</w:t>
      </w:r>
    </w:p>
    <w:p w14:paraId="0E571135" w14:textId="2D0635A3" w:rsidR="00B05A8A" w:rsidRPr="00B05A8A"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B05A8A">
        <w:rPr>
          <w:rFonts w:ascii="Arial" w:eastAsia="Times New Roman" w:hAnsi="Arial" w:cs="Arial"/>
          <w:color w:val="4E5768"/>
          <w:sz w:val="23"/>
          <w:szCs w:val="23"/>
        </w:rPr>
        <w:object w:dxaOrig="1440" w:dyaOrig="1440" w14:anchorId="328FBAD0">
          <v:shape id="_x0000_i1618" type="#_x0000_t75" style="width:20.25pt;height:18pt" o:ole="">
            <v:imagedata r:id="rId5" o:title=""/>
          </v:shape>
          <w:control r:id="rId158" w:name="DefaultOcxName133" w:shapeid="_x0000_i1618"/>
        </w:object>
      </w:r>
      <w:r w:rsidRPr="00B05A8A">
        <w:rPr>
          <w:rFonts w:ascii="Arial" w:eastAsia="Times New Roman" w:hAnsi="Arial" w:cs="Arial"/>
          <w:color w:val="4E5768"/>
          <w:sz w:val="23"/>
          <w:szCs w:val="23"/>
        </w:rPr>
        <w:t> </w:t>
      </w:r>
      <w:r w:rsidRPr="00B05A8A">
        <w:rPr>
          <w:rFonts w:ascii="Arial" w:eastAsia="Times New Roman" w:hAnsi="Arial" w:cs="Arial"/>
          <w:color w:val="70AD47" w:themeColor="accent6"/>
          <w:sz w:val="23"/>
          <w:szCs w:val="23"/>
        </w:rPr>
        <w:t>Office 365 Advanced Threat Protection Plan 2</w:t>
      </w:r>
    </w:p>
    <w:p w14:paraId="3D3BC67E" w14:textId="77777777" w:rsidR="00B05A8A" w:rsidRPr="00B05A8A" w:rsidRDefault="00B05A8A" w:rsidP="00B05A8A">
      <w:pPr>
        <w:shd w:val="clear" w:color="auto" w:fill="FFFFFF"/>
        <w:spacing w:beforeAutospacing="1" w:after="0" w:afterAutospacing="1" w:line="240" w:lineRule="auto"/>
        <w:ind w:left="720"/>
        <w:textAlignment w:val="baseline"/>
        <w:rPr>
          <w:rFonts w:ascii="Arial" w:eastAsia="Times New Roman" w:hAnsi="Arial" w:cs="Arial"/>
          <w:color w:val="4E5768"/>
          <w:sz w:val="23"/>
          <w:szCs w:val="23"/>
        </w:rPr>
      </w:pPr>
      <w:proofErr w:type="spellStart"/>
      <w:r w:rsidRPr="00B05A8A">
        <w:rPr>
          <w:rFonts w:ascii="Arial" w:eastAsia="Times New Roman" w:hAnsi="Arial" w:cs="Arial"/>
          <w:color w:val="4E5768"/>
          <w:sz w:val="23"/>
          <w:szCs w:val="23"/>
          <w:bdr w:val="none" w:sz="0" w:space="0" w:color="auto" w:frame="1"/>
        </w:rPr>
        <w:t>Unattempted</w:t>
      </w:r>
      <w:proofErr w:type="spellEnd"/>
      <w:r w:rsidRPr="00B05A8A">
        <w:rPr>
          <w:rFonts w:ascii="Arial" w:eastAsia="Times New Roman" w:hAnsi="Arial" w:cs="Arial"/>
          <w:color w:val="4E5768"/>
          <w:sz w:val="23"/>
          <w:szCs w:val="23"/>
        </w:rPr>
        <w:br/>
      </w:r>
    </w:p>
    <w:p w14:paraId="393A9801" w14:textId="77777777" w:rsidR="00B05A8A" w:rsidRPr="00B05A8A" w:rsidRDefault="00B05A8A" w:rsidP="00B05A8A">
      <w:pPr>
        <w:shd w:val="clear" w:color="auto" w:fill="FFFFFF"/>
        <w:spacing w:after="384" w:line="240" w:lineRule="auto"/>
        <w:ind w:left="720"/>
        <w:textAlignment w:val="baseline"/>
        <w:rPr>
          <w:rFonts w:ascii="Arial" w:eastAsia="Times New Roman" w:hAnsi="Arial" w:cs="Arial"/>
          <w:color w:val="4E5768"/>
          <w:sz w:val="23"/>
          <w:szCs w:val="23"/>
        </w:rPr>
      </w:pPr>
      <w:r w:rsidRPr="00B05A8A">
        <w:rPr>
          <w:rFonts w:ascii="Arial" w:eastAsia="Times New Roman" w:hAnsi="Arial" w:cs="Arial"/>
          <w:color w:val="4E5768"/>
          <w:sz w:val="23"/>
          <w:szCs w:val="23"/>
        </w:rPr>
        <w:t>If your organization has Office 365 Advanced Threat Protection (ATP) Plan 2, which includes Threat Investigation and Response capabilities, you can use Attack Simulator in the Security &amp; Compliance Center to run realistic attack scenarios in your organization. These simulated attacks can help you identify and find vulnerable users before a real attack impacts your bottom line.</w:t>
      </w:r>
    </w:p>
    <w:p w14:paraId="17E63C1A" w14:textId="77777777" w:rsidR="00B05A8A" w:rsidRPr="00B05A8A" w:rsidRDefault="00B05A8A" w:rsidP="00B05A8A">
      <w:pPr>
        <w:numPr>
          <w:ilvl w:val="0"/>
          <w:numId w:val="1"/>
        </w:numPr>
        <w:shd w:val="clear" w:color="auto" w:fill="FFFFFF"/>
        <w:spacing w:beforeAutospacing="1" w:after="0" w:line="240" w:lineRule="auto"/>
        <w:textAlignment w:val="baseline"/>
        <w:outlineLvl w:val="4"/>
        <w:rPr>
          <w:rFonts w:ascii="Arial" w:eastAsia="Times New Roman" w:hAnsi="Arial" w:cs="Arial"/>
          <w:color w:val="4E5768"/>
          <w:sz w:val="20"/>
          <w:szCs w:val="20"/>
        </w:rPr>
      </w:pPr>
      <w:r w:rsidRPr="00B05A8A">
        <w:rPr>
          <w:rFonts w:ascii="Arial" w:eastAsia="Times New Roman" w:hAnsi="Arial" w:cs="Arial"/>
          <w:color w:val="4E5768"/>
          <w:sz w:val="27"/>
          <w:szCs w:val="27"/>
          <w:bdr w:val="none" w:sz="0" w:space="0" w:color="auto" w:frame="1"/>
        </w:rPr>
        <w:lastRenderedPageBreak/>
        <w:t>36</w:t>
      </w:r>
      <w:r w:rsidRPr="00B05A8A">
        <w:rPr>
          <w:rFonts w:ascii="Arial" w:eastAsia="Times New Roman" w:hAnsi="Arial" w:cs="Arial"/>
          <w:color w:val="4E5768"/>
          <w:sz w:val="20"/>
          <w:szCs w:val="20"/>
        </w:rPr>
        <w:t>. Question</w:t>
      </w:r>
    </w:p>
    <w:p w14:paraId="769C6DD6" w14:textId="77777777" w:rsidR="00B05A8A" w:rsidRPr="00B05A8A" w:rsidRDefault="00B05A8A" w:rsidP="00B05A8A">
      <w:pPr>
        <w:shd w:val="clear" w:color="auto" w:fill="FFFFFF"/>
        <w:spacing w:after="384" w:line="240" w:lineRule="auto"/>
        <w:ind w:left="720"/>
        <w:textAlignment w:val="baseline"/>
        <w:rPr>
          <w:rFonts w:ascii="Arial" w:eastAsia="Times New Roman" w:hAnsi="Arial" w:cs="Arial"/>
          <w:color w:val="4E5768"/>
          <w:sz w:val="23"/>
          <w:szCs w:val="23"/>
        </w:rPr>
      </w:pPr>
      <w:r w:rsidRPr="00B05A8A">
        <w:rPr>
          <w:rFonts w:ascii="Arial" w:eastAsia="Times New Roman" w:hAnsi="Arial" w:cs="Arial"/>
          <w:color w:val="4E5768"/>
          <w:sz w:val="23"/>
          <w:szCs w:val="23"/>
        </w:rPr>
        <w:t>You are a security administrator for ABC company. ABC Company’s CIO has asked you to automate a process to check on group memberships and remove stale accounts from groups. Which tool or feature would you use to fulfill the requirement?</w:t>
      </w:r>
    </w:p>
    <w:p w14:paraId="6A2E9404" w14:textId="43D85C4B" w:rsidR="00B05A8A" w:rsidRPr="00B05A8A"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B05A8A">
        <w:rPr>
          <w:rFonts w:ascii="Arial" w:eastAsia="Times New Roman" w:hAnsi="Arial" w:cs="Arial"/>
          <w:color w:val="4E5768"/>
          <w:sz w:val="23"/>
          <w:szCs w:val="23"/>
        </w:rPr>
        <w:object w:dxaOrig="1440" w:dyaOrig="1440" w14:anchorId="4EFE84AB">
          <v:shape id="_x0000_i1617" type="#_x0000_t75" style="width:20.25pt;height:18pt" o:ole="">
            <v:imagedata r:id="rId5" o:title=""/>
          </v:shape>
          <w:control r:id="rId159" w:name="DefaultOcxName134" w:shapeid="_x0000_i1617"/>
        </w:object>
      </w:r>
      <w:r w:rsidRPr="00B05A8A">
        <w:rPr>
          <w:rFonts w:ascii="Arial" w:eastAsia="Times New Roman" w:hAnsi="Arial" w:cs="Arial"/>
          <w:color w:val="4E5768"/>
          <w:sz w:val="23"/>
          <w:szCs w:val="23"/>
        </w:rPr>
        <w:t> Baseline Security Policies</w:t>
      </w:r>
    </w:p>
    <w:p w14:paraId="17F13F3D" w14:textId="199C7AF7" w:rsidR="00B05A8A" w:rsidRPr="00B05A8A"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B05A8A">
        <w:rPr>
          <w:rFonts w:ascii="Arial" w:eastAsia="Times New Roman" w:hAnsi="Arial" w:cs="Arial"/>
          <w:color w:val="4E5768"/>
          <w:sz w:val="23"/>
          <w:szCs w:val="23"/>
        </w:rPr>
        <w:object w:dxaOrig="1440" w:dyaOrig="1440" w14:anchorId="15347C6D">
          <v:shape id="_x0000_i1616" type="#_x0000_t75" style="width:20.25pt;height:18pt" o:ole="">
            <v:imagedata r:id="rId5" o:title=""/>
          </v:shape>
          <w:control r:id="rId160" w:name="DefaultOcxName135" w:shapeid="_x0000_i1616"/>
        </w:object>
      </w:r>
      <w:r w:rsidRPr="00B05A8A">
        <w:rPr>
          <w:rFonts w:ascii="Arial" w:eastAsia="Times New Roman" w:hAnsi="Arial" w:cs="Arial"/>
          <w:color w:val="4E5768"/>
          <w:sz w:val="23"/>
          <w:szCs w:val="23"/>
        </w:rPr>
        <w:t> Privileged Identity Management</w:t>
      </w:r>
    </w:p>
    <w:p w14:paraId="1D13BC36" w14:textId="7C7D50C4" w:rsidR="00B05A8A" w:rsidRPr="00B05A8A"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B05A8A">
        <w:rPr>
          <w:rFonts w:ascii="Arial" w:eastAsia="Times New Roman" w:hAnsi="Arial" w:cs="Arial"/>
          <w:color w:val="4E5768"/>
          <w:sz w:val="23"/>
          <w:szCs w:val="23"/>
        </w:rPr>
        <w:object w:dxaOrig="1440" w:dyaOrig="1440" w14:anchorId="19960F15">
          <v:shape id="_x0000_i1615" type="#_x0000_t75" style="width:20.25pt;height:18pt" o:ole="">
            <v:imagedata r:id="rId5" o:title=""/>
          </v:shape>
          <w:control r:id="rId161" w:name="DefaultOcxName136" w:shapeid="_x0000_i1615"/>
        </w:object>
      </w:r>
      <w:r w:rsidRPr="00B05A8A">
        <w:rPr>
          <w:rFonts w:ascii="Arial" w:eastAsia="Times New Roman" w:hAnsi="Arial" w:cs="Arial"/>
          <w:color w:val="4E5768"/>
          <w:sz w:val="23"/>
          <w:szCs w:val="23"/>
        </w:rPr>
        <w:t> Security Defaults</w:t>
      </w:r>
    </w:p>
    <w:p w14:paraId="19282E2C" w14:textId="5FC53403" w:rsidR="00B05A8A" w:rsidRPr="00B05A8A"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70AD47" w:themeColor="accent6"/>
          <w:sz w:val="23"/>
          <w:szCs w:val="23"/>
        </w:rPr>
      </w:pPr>
      <w:r w:rsidRPr="00B05A8A">
        <w:rPr>
          <w:rFonts w:ascii="Arial" w:eastAsia="Times New Roman" w:hAnsi="Arial" w:cs="Arial"/>
          <w:color w:val="70AD47" w:themeColor="accent6"/>
          <w:sz w:val="23"/>
          <w:szCs w:val="23"/>
        </w:rPr>
        <w:object w:dxaOrig="1440" w:dyaOrig="1440" w14:anchorId="2CCD55EC">
          <v:shape id="_x0000_i1614" type="#_x0000_t75" style="width:20.25pt;height:18pt" o:ole="">
            <v:imagedata r:id="rId5" o:title=""/>
          </v:shape>
          <w:control r:id="rId162" w:name="DefaultOcxName137" w:shapeid="_x0000_i1614"/>
        </w:object>
      </w:r>
      <w:r w:rsidRPr="00B05A8A">
        <w:rPr>
          <w:rFonts w:ascii="Arial" w:eastAsia="Times New Roman" w:hAnsi="Arial" w:cs="Arial"/>
          <w:color w:val="70AD47" w:themeColor="accent6"/>
          <w:sz w:val="23"/>
          <w:szCs w:val="23"/>
        </w:rPr>
        <w:t> Access Reviews</w:t>
      </w:r>
    </w:p>
    <w:p w14:paraId="35801D8F" w14:textId="03D2DCD6" w:rsidR="00B05A8A" w:rsidRPr="00B05A8A"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B05A8A">
        <w:rPr>
          <w:rFonts w:ascii="Arial" w:eastAsia="Times New Roman" w:hAnsi="Arial" w:cs="Arial"/>
          <w:color w:val="4E5768"/>
          <w:sz w:val="23"/>
          <w:szCs w:val="23"/>
        </w:rPr>
        <w:object w:dxaOrig="1440" w:dyaOrig="1440" w14:anchorId="5C66088A">
          <v:shape id="_x0000_i1613" type="#_x0000_t75" style="width:20.25pt;height:18pt" o:ole="">
            <v:imagedata r:id="rId5" o:title=""/>
          </v:shape>
          <w:control r:id="rId163" w:name="DefaultOcxName138" w:shapeid="_x0000_i1613"/>
        </w:object>
      </w:r>
      <w:r w:rsidRPr="00B05A8A">
        <w:rPr>
          <w:rFonts w:ascii="Arial" w:eastAsia="Times New Roman" w:hAnsi="Arial" w:cs="Arial"/>
          <w:color w:val="4E5768"/>
          <w:sz w:val="23"/>
          <w:szCs w:val="23"/>
        </w:rPr>
        <w:t> Conditional Access</w:t>
      </w:r>
    </w:p>
    <w:p w14:paraId="0EFACD0C" w14:textId="77777777" w:rsidR="00B05A8A" w:rsidRPr="00B05A8A" w:rsidRDefault="00B05A8A" w:rsidP="00B05A8A">
      <w:pPr>
        <w:shd w:val="clear" w:color="auto" w:fill="FFFFFF"/>
        <w:spacing w:beforeAutospacing="1" w:after="0" w:afterAutospacing="1" w:line="240" w:lineRule="auto"/>
        <w:ind w:left="720"/>
        <w:textAlignment w:val="baseline"/>
        <w:rPr>
          <w:rFonts w:ascii="Arial" w:eastAsia="Times New Roman" w:hAnsi="Arial" w:cs="Arial"/>
          <w:color w:val="4E5768"/>
          <w:sz w:val="23"/>
          <w:szCs w:val="23"/>
        </w:rPr>
      </w:pPr>
      <w:proofErr w:type="spellStart"/>
      <w:r w:rsidRPr="00B05A8A">
        <w:rPr>
          <w:rFonts w:ascii="Arial" w:eastAsia="Times New Roman" w:hAnsi="Arial" w:cs="Arial"/>
          <w:color w:val="4E5768"/>
          <w:sz w:val="23"/>
          <w:szCs w:val="23"/>
          <w:bdr w:val="none" w:sz="0" w:space="0" w:color="auto" w:frame="1"/>
        </w:rPr>
        <w:t>Unattempted</w:t>
      </w:r>
      <w:proofErr w:type="spellEnd"/>
      <w:r w:rsidRPr="00B05A8A">
        <w:rPr>
          <w:rFonts w:ascii="Arial" w:eastAsia="Times New Roman" w:hAnsi="Arial" w:cs="Arial"/>
          <w:color w:val="4E5768"/>
          <w:sz w:val="23"/>
          <w:szCs w:val="23"/>
        </w:rPr>
        <w:br/>
      </w:r>
    </w:p>
    <w:p w14:paraId="4698ED85" w14:textId="77777777" w:rsidR="00B05A8A" w:rsidRPr="00B05A8A" w:rsidRDefault="00B05A8A" w:rsidP="00B05A8A">
      <w:pPr>
        <w:shd w:val="clear" w:color="auto" w:fill="FFFFFF"/>
        <w:spacing w:after="0" w:line="240" w:lineRule="auto"/>
        <w:ind w:left="720"/>
        <w:textAlignment w:val="baseline"/>
        <w:rPr>
          <w:rFonts w:ascii="Arial" w:eastAsia="Times New Roman" w:hAnsi="Arial" w:cs="Arial"/>
          <w:color w:val="4E5768"/>
          <w:sz w:val="23"/>
          <w:szCs w:val="23"/>
        </w:rPr>
      </w:pPr>
      <w:r w:rsidRPr="00B05A8A">
        <w:rPr>
          <w:rFonts w:ascii="Arial" w:eastAsia="Times New Roman" w:hAnsi="Arial" w:cs="Arial"/>
          <w:color w:val="4E5768"/>
          <w:sz w:val="23"/>
          <w:szCs w:val="23"/>
        </w:rPr>
        <w:t>Access reviews allow organizations to recommend and automate permissions or group management, such as removing users from groups after periods of inactivity.</w:t>
      </w:r>
      <w:r w:rsidRPr="00B05A8A">
        <w:rPr>
          <w:rFonts w:ascii="Arial" w:eastAsia="Times New Roman" w:hAnsi="Arial" w:cs="Arial"/>
          <w:color w:val="4E5768"/>
          <w:sz w:val="23"/>
          <w:szCs w:val="23"/>
        </w:rPr>
        <w:br/>
        <w:t>More Info</w:t>
      </w:r>
      <w:r w:rsidRPr="00B05A8A">
        <w:rPr>
          <w:rFonts w:ascii="Arial" w:eastAsia="Times New Roman" w:hAnsi="Arial" w:cs="Arial"/>
          <w:color w:val="4E5768"/>
          <w:sz w:val="23"/>
          <w:szCs w:val="23"/>
        </w:rPr>
        <w:br/>
      </w:r>
      <w:hyperlink r:id="rId164" w:history="1">
        <w:r w:rsidRPr="00B05A8A">
          <w:rPr>
            <w:rFonts w:ascii="Arial" w:eastAsia="Times New Roman" w:hAnsi="Arial" w:cs="Arial"/>
            <w:color w:val="75C32C"/>
            <w:sz w:val="23"/>
            <w:szCs w:val="23"/>
            <w:bdr w:val="none" w:sz="0" w:space="0" w:color="auto" w:frame="1"/>
          </w:rPr>
          <w:t>https://docs.microsoft.com/en-us/azure/active-directory/governance/access-reviews-overview</w:t>
        </w:r>
      </w:hyperlink>
    </w:p>
    <w:p w14:paraId="73DCEEF0" w14:textId="77777777" w:rsidR="00B05A8A" w:rsidRPr="00B05A8A" w:rsidRDefault="00B05A8A" w:rsidP="00B05A8A">
      <w:pPr>
        <w:numPr>
          <w:ilvl w:val="0"/>
          <w:numId w:val="1"/>
        </w:numPr>
        <w:shd w:val="clear" w:color="auto" w:fill="FFFFFF"/>
        <w:spacing w:beforeAutospacing="1" w:after="0" w:line="240" w:lineRule="auto"/>
        <w:textAlignment w:val="baseline"/>
        <w:outlineLvl w:val="4"/>
        <w:rPr>
          <w:rFonts w:ascii="Arial" w:eastAsia="Times New Roman" w:hAnsi="Arial" w:cs="Arial"/>
          <w:color w:val="4E5768"/>
          <w:sz w:val="20"/>
          <w:szCs w:val="20"/>
        </w:rPr>
      </w:pPr>
      <w:r w:rsidRPr="00B05A8A">
        <w:rPr>
          <w:rFonts w:ascii="Arial" w:eastAsia="Times New Roman" w:hAnsi="Arial" w:cs="Arial"/>
          <w:color w:val="4E5768"/>
          <w:sz w:val="27"/>
          <w:szCs w:val="27"/>
          <w:bdr w:val="none" w:sz="0" w:space="0" w:color="auto" w:frame="1"/>
        </w:rPr>
        <w:t>37</w:t>
      </w:r>
      <w:r w:rsidRPr="00B05A8A">
        <w:rPr>
          <w:rFonts w:ascii="Arial" w:eastAsia="Times New Roman" w:hAnsi="Arial" w:cs="Arial"/>
          <w:color w:val="4E5768"/>
          <w:sz w:val="20"/>
          <w:szCs w:val="20"/>
        </w:rPr>
        <w:t>. Question</w:t>
      </w:r>
    </w:p>
    <w:p w14:paraId="7DC77567" w14:textId="77777777" w:rsidR="00B05A8A" w:rsidRPr="00B05A8A" w:rsidRDefault="00B05A8A" w:rsidP="00B05A8A">
      <w:pPr>
        <w:shd w:val="clear" w:color="auto" w:fill="FFFFFF"/>
        <w:spacing w:after="384" w:line="240" w:lineRule="auto"/>
        <w:ind w:left="720"/>
        <w:textAlignment w:val="baseline"/>
        <w:rPr>
          <w:rFonts w:ascii="Arial" w:eastAsia="Times New Roman" w:hAnsi="Arial" w:cs="Arial"/>
          <w:color w:val="4E5768"/>
          <w:sz w:val="23"/>
          <w:szCs w:val="23"/>
        </w:rPr>
      </w:pPr>
      <w:r w:rsidRPr="00B05A8A">
        <w:rPr>
          <w:rFonts w:ascii="Arial" w:eastAsia="Times New Roman" w:hAnsi="Arial" w:cs="Arial"/>
          <w:color w:val="4E5768"/>
          <w:sz w:val="23"/>
          <w:szCs w:val="23"/>
        </w:rPr>
        <w:t>You are a security auditor with ABC company. You discover that several users in your organization are using passwords which can be considered poor as they contain the name of your company. Which tool/feature would you use to prevent users from choosing passwords that contain specific words?</w:t>
      </w:r>
    </w:p>
    <w:p w14:paraId="67EFF94F" w14:textId="6F0AAB82" w:rsidR="00B05A8A" w:rsidRPr="00B05A8A"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B05A8A">
        <w:rPr>
          <w:rFonts w:ascii="Arial" w:eastAsia="Times New Roman" w:hAnsi="Arial" w:cs="Arial"/>
          <w:color w:val="4E5768"/>
          <w:sz w:val="23"/>
          <w:szCs w:val="23"/>
        </w:rPr>
        <w:object w:dxaOrig="1440" w:dyaOrig="1440" w14:anchorId="51626CC0">
          <v:shape id="_x0000_i1612" type="#_x0000_t75" style="width:20.25pt;height:18pt" o:ole="">
            <v:imagedata r:id="rId5" o:title=""/>
          </v:shape>
          <w:control r:id="rId165" w:name="DefaultOcxName139" w:shapeid="_x0000_i1612"/>
        </w:object>
      </w:r>
      <w:r w:rsidRPr="00B05A8A">
        <w:rPr>
          <w:rFonts w:ascii="Arial" w:eastAsia="Times New Roman" w:hAnsi="Arial" w:cs="Arial"/>
          <w:color w:val="4E5768"/>
          <w:sz w:val="23"/>
          <w:szCs w:val="23"/>
        </w:rPr>
        <w:t> Self-service password reset</w:t>
      </w:r>
    </w:p>
    <w:p w14:paraId="7C3C4681" w14:textId="3C18B202" w:rsidR="00B05A8A" w:rsidRPr="00B05A8A"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B05A8A">
        <w:rPr>
          <w:rFonts w:ascii="Arial" w:eastAsia="Times New Roman" w:hAnsi="Arial" w:cs="Arial"/>
          <w:color w:val="4E5768"/>
          <w:sz w:val="23"/>
          <w:szCs w:val="23"/>
        </w:rPr>
        <w:object w:dxaOrig="1440" w:dyaOrig="1440" w14:anchorId="47F2DAB1">
          <v:shape id="_x0000_i1611" type="#_x0000_t75" style="width:20.25pt;height:18pt" o:ole="">
            <v:imagedata r:id="rId5" o:title=""/>
          </v:shape>
          <w:control r:id="rId166" w:name="DefaultOcxName140" w:shapeid="_x0000_i1611"/>
        </w:object>
      </w:r>
      <w:r w:rsidRPr="00B05A8A">
        <w:rPr>
          <w:rFonts w:ascii="Arial" w:eastAsia="Times New Roman" w:hAnsi="Arial" w:cs="Arial"/>
          <w:color w:val="4E5768"/>
          <w:sz w:val="23"/>
          <w:szCs w:val="23"/>
        </w:rPr>
        <w:t> Baseline security policies</w:t>
      </w:r>
    </w:p>
    <w:p w14:paraId="2F69B7E7" w14:textId="177F8E6F" w:rsidR="00B05A8A" w:rsidRPr="00B05A8A"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B05A8A">
        <w:rPr>
          <w:rFonts w:ascii="Arial" w:eastAsia="Times New Roman" w:hAnsi="Arial" w:cs="Arial"/>
          <w:color w:val="4E5768"/>
          <w:sz w:val="23"/>
          <w:szCs w:val="23"/>
        </w:rPr>
        <w:object w:dxaOrig="1440" w:dyaOrig="1440" w14:anchorId="4ABC8314">
          <v:shape id="_x0000_i1610" type="#_x0000_t75" style="width:20.25pt;height:18pt" o:ole="">
            <v:imagedata r:id="rId5" o:title=""/>
          </v:shape>
          <w:control r:id="rId167" w:name="DefaultOcxName141" w:shapeid="_x0000_i1610"/>
        </w:object>
      </w:r>
      <w:r w:rsidRPr="00B05A8A">
        <w:rPr>
          <w:rFonts w:ascii="Arial" w:eastAsia="Times New Roman" w:hAnsi="Arial" w:cs="Arial"/>
          <w:color w:val="4E5768"/>
          <w:sz w:val="23"/>
          <w:szCs w:val="23"/>
        </w:rPr>
        <w:t> Security defaults</w:t>
      </w:r>
    </w:p>
    <w:p w14:paraId="05C0E845" w14:textId="53B281F5" w:rsidR="00B05A8A" w:rsidRPr="00B05A8A"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70AD47" w:themeColor="accent6"/>
          <w:sz w:val="23"/>
          <w:szCs w:val="23"/>
        </w:rPr>
      </w:pPr>
      <w:r w:rsidRPr="00B05A8A">
        <w:rPr>
          <w:rFonts w:ascii="Arial" w:eastAsia="Times New Roman" w:hAnsi="Arial" w:cs="Arial"/>
          <w:color w:val="70AD47" w:themeColor="accent6"/>
          <w:sz w:val="23"/>
          <w:szCs w:val="23"/>
        </w:rPr>
        <w:object w:dxaOrig="1440" w:dyaOrig="1440" w14:anchorId="3CFD7ABF">
          <v:shape id="_x0000_i1609" type="#_x0000_t75" style="width:20.25pt;height:18pt" o:ole="">
            <v:imagedata r:id="rId5" o:title=""/>
          </v:shape>
          <w:control r:id="rId168" w:name="DefaultOcxName142" w:shapeid="_x0000_i1609"/>
        </w:object>
      </w:r>
      <w:r w:rsidRPr="00B05A8A">
        <w:rPr>
          <w:rFonts w:ascii="Arial" w:eastAsia="Times New Roman" w:hAnsi="Arial" w:cs="Arial"/>
          <w:color w:val="70AD47" w:themeColor="accent6"/>
          <w:sz w:val="23"/>
          <w:szCs w:val="23"/>
        </w:rPr>
        <w:t> Custom banned password list</w:t>
      </w:r>
    </w:p>
    <w:p w14:paraId="549B6041" w14:textId="77777777" w:rsidR="00B05A8A" w:rsidRPr="00B05A8A" w:rsidRDefault="00B05A8A" w:rsidP="00B05A8A">
      <w:pPr>
        <w:shd w:val="clear" w:color="auto" w:fill="FFFFFF"/>
        <w:spacing w:beforeAutospacing="1" w:after="0" w:afterAutospacing="1" w:line="240" w:lineRule="auto"/>
        <w:ind w:left="720"/>
        <w:textAlignment w:val="baseline"/>
        <w:rPr>
          <w:rFonts w:ascii="Arial" w:eastAsia="Times New Roman" w:hAnsi="Arial" w:cs="Arial"/>
          <w:color w:val="4E5768"/>
          <w:sz w:val="23"/>
          <w:szCs w:val="23"/>
        </w:rPr>
      </w:pPr>
      <w:proofErr w:type="spellStart"/>
      <w:r w:rsidRPr="00B05A8A">
        <w:rPr>
          <w:rFonts w:ascii="Arial" w:eastAsia="Times New Roman" w:hAnsi="Arial" w:cs="Arial"/>
          <w:color w:val="4E5768"/>
          <w:sz w:val="23"/>
          <w:szCs w:val="23"/>
          <w:bdr w:val="none" w:sz="0" w:space="0" w:color="auto" w:frame="1"/>
        </w:rPr>
        <w:t>Unattempted</w:t>
      </w:r>
      <w:proofErr w:type="spellEnd"/>
      <w:r w:rsidRPr="00B05A8A">
        <w:rPr>
          <w:rFonts w:ascii="Arial" w:eastAsia="Times New Roman" w:hAnsi="Arial" w:cs="Arial"/>
          <w:color w:val="4E5768"/>
          <w:sz w:val="23"/>
          <w:szCs w:val="23"/>
        </w:rPr>
        <w:br/>
      </w:r>
    </w:p>
    <w:p w14:paraId="67C87880" w14:textId="77777777" w:rsidR="00B05A8A" w:rsidRPr="00B05A8A" w:rsidRDefault="00B05A8A" w:rsidP="00B05A8A">
      <w:pPr>
        <w:shd w:val="clear" w:color="auto" w:fill="FFFFFF"/>
        <w:spacing w:after="0" w:line="240" w:lineRule="auto"/>
        <w:ind w:left="720"/>
        <w:textAlignment w:val="baseline"/>
        <w:rPr>
          <w:rFonts w:ascii="Arial" w:eastAsia="Times New Roman" w:hAnsi="Arial" w:cs="Arial"/>
          <w:color w:val="4E5768"/>
          <w:sz w:val="23"/>
          <w:szCs w:val="23"/>
        </w:rPr>
      </w:pPr>
      <w:r w:rsidRPr="00B05A8A">
        <w:rPr>
          <w:rFonts w:ascii="Arial" w:eastAsia="Times New Roman" w:hAnsi="Arial" w:cs="Arial"/>
          <w:color w:val="4E5768"/>
          <w:sz w:val="23"/>
          <w:szCs w:val="23"/>
        </w:rPr>
        <w:t>Administrators can configure a list of banned passwords that shouldn’t be allowed in their organization through feature known as “Custom banned password list”. This configuration can also be extended to on-premise AD deployment.</w:t>
      </w:r>
      <w:r w:rsidRPr="00B05A8A">
        <w:rPr>
          <w:rFonts w:ascii="Arial" w:eastAsia="Times New Roman" w:hAnsi="Arial" w:cs="Arial"/>
          <w:color w:val="4E5768"/>
          <w:sz w:val="23"/>
          <w:szCs w:val="23"/>
        </w:rPr>
        <w:br/>
        <w:t>For more information</w:t>
      </w:r>
      <w:r w:rsidRPr="00B05A8A">
        <w:rPr>
          <w:rFonts w:ascii="Arial" w:eastAsia="Times New Roman" w:hAnsi="Arial" w:cs="Arial"/>
          <w:color w:val="4E5768"/>
          <w:sz w:val="23"/>
          <w:szCs w:val="23"/>
        </w:rPr>
        <w:br/>
      </w:r>
      <w:hyperlink r:id="rId169" w:history="1">
        <w:r w:rsidRPr="00B05A8A">
          <w:rPr>
            <w:rFonts w:ascii="Arial" w:eastAsia="Times New Roman" w:hAnsi="Arial" w:cs="Arial"/>
            <w:color w:val="75C32C"/>
            <w:sz w:val="23"/>
            <w:szCs w:val="23"/>
            <w:bdr w:val="none" w:sz="0" w:space="0" w:color="auto" w:frame="1"/>
          </w:rPr>
          <w:t>https://docs.microsoft.com/en-us/azure/active-directory/authentication/concept-password-ban-bad</w:t>
        </w:r>
      </w:hyperlink>
    </w:p>
    <w:p w14:paraId="10C3AD01" w14:textId="77777777" w:rsidR="00B05A8A" w:rsidRPr="00B05A8A" w:rsidRDefault="00B05A8A" w:rsidP="00B05A8A">
      <w:pPr>
        <w:numPr>
          <w:ilvl w:val="0"/>
          <w:numId w:val="1"/>
        </w:numPr>
        <w:shd w:val="clear" w:color="auto" w:fill="FFFFFF"/>
        <w:spacing w:beforeAutospacing="1" w:after="0" w:line="240" w:lineRule="auto"/>
        <w:textAlignment w:val="baseline"/>
        <w:outlineLvl w:val="4"/>
        <w:rPr>
          <w:rFonts w:ascii="Arial" w:eastAsia="Times New Roman" w:hAnsi="Arial" w:cs="Arial"/>
          <w:color w:val="4E5768"/>
          <w:sz w:val="20"/>
          <w:szCs w:val="20"/>
        </w:rPr>
      </w:pPr>
      <w:r w:rsidRPr="00B05A8A">
        <w:rPr>
          <w:rFonts w:ascii="Arial" w:eastAsia="Times New Roman" w:hAnsi="Arial" w:cs="Arial"/>
          <w:color w:val="4E5768"/>
          <w:sz w:val="27"/>
          <w:szCs w:val="27"/>
          <w:bdr w:val="none" w:sz="0" w:space="0" w:color="auto" w:frame="1"/>
        </w:rPr>
        <w:t>38</w:t>
      </w:r>
      <w:r w:rsidRPr="00B05A8A">
        <w:rPr>
          <w:rFonts w:ascii="Arial" w:eastAsia="Times New Roman" w:hAnsi="Arial" w:cs="Arial"/>
          <w:color w:val="4E5768"/>
          <w:sz w:val="20"/>
          <w:szCs w:val="20"/>
        </w:rPr>
        <w:t>. Question</w:t>
      </w:r>
    </w:p>
    <w:p w14:paraId="3DD0C56C" w14:textId="77777777" w:rsidR="00B05A8A" w:rsidRPr="00B05A8A" w:rsidRDefault="00B05A8A" w:rsidP="00B05A8A">
      <w:pPr>
        <w:shd w:val="clear" w:color="auto" w:fill="FFFFFF"/>
        <w:spacing w:after="384" w:line="240" w:lineRule="auto"/>
        <w:ind w:left="720"/>
        <w:textAlignment w:val="baseline"/>
        <w:rPr>
          <w:rFonts w:ascii="Arial" w:eastAsia="Times New Roman" w:hAnsi="Arial" w:cs="Arial"/>
          <w:color w:val="4E5768"/>
          <w:sz w:val="23"/>
          <w:szCs w:val="23"/>
        </w:rPr>
      </w:pPr>
      <w:r w:rsidRPr="00B05A8A">
        <w:rPr>
          <w:rFonts w:ascii="Arial" w:eastAsia="Times New Roman" w:hAnsi="Arial" w:cs="Arial"/>
          <w:color w:val="4E5768"/>
          <w:sz w:val="23"/>
          <w:szCs w:val="23"/>
        </w:rPr>
        <w:lastRenderedPageBreak/>
        <w:t>What are the two characteristics of the public cloud? Each correct answer presents a complete solution.</w:t>
      </w:r>
    </w:p>
    <w:p w14:paraId="0D3293B5" w14:textId="1C4735BC" w:rsidR="00B05A8A" w:rsidRPr="00B05A8A"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B05A8A">
        <w:rPr>
          <w:rFonts w:ascii="Arial" w:eastAsia="Times New Roman" w:hAnsi="Arial" w:cs="Arial"/>
          <w:color w:val="4E5768"/>
          <w:sz w:val="23"/>
          <w:szCs w:val="23"/>
        </w:rPr>
        <w:object w:dxaOrig="1440" w:dyaOrig="1440" w14:anchorId="635ABB1D">
          <v:shape id="_x0000_i1608" type="#_x0000_t75" style="width:20.25pt;height:18pt" o:ole="">
            <v:imagedata r:id="rId10" o:title=""/>
          </v:shape>
          <w:control r:id="rId170" w:name="DefaultOcxName143" w:shapeid="_x0000_i1608"/>
        </w:object>
      </w:r>
      <w:r w:rsidRPr="00B05A8A">
        <w:rPr>
          <w:rFonts w:ascii="Arial" w:eastAsia="Times New Roman" w:hAnsi="Arial" w:cs="Arial"/>
          <w:color w:val="4E5768"/>
          <w:sz w:val="23"/>
          <w:szCs w:val="23"/>
        </w:rPr>
        <w:t> NOTE: Each correct selection is worth one point.</w:t>
      </w:r>
    </w:p>
    <w:p w14:paraId="68594791" w14:textId="37A06AD6" w:rsidR="00B05A8A" w:rsidRPr="00B05A8A"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B05A8A">
        <w:rPr>
          <w:rFonts w:ascii="Arial" w:eastAsia="Times New Roman" w:hAnsi="Arial" w:cs="Arial"/>
          <w:color w:val="4E5768"/>
          <w:sz w:val="23"/>
          <w:szCs w:val="23"/>
        </w:rPr>
        <w:object w:dxaOrig="1440" w:dyaOrig="1440" w14:anchorId="2AC93D8D">
          <v:shape id="_x0000_i1607" type="#_x0000_t75" style="width:20.25pt;height:18pt" o:ole="">
            <v:imagedata r:id="rId10" o:title=""/>
          </v:shape>
          <w:control r:id="rId171" w:name="DefaultOcxName144" w:shapeid="_x0000_i1607"/>
        </w:object>
      </w:r>
      <w:r w:rsidRPr="00B05A8A">
        <w:rPr>
          <w:rFonts w:ascii="Arial" w:eastAsia="Times New Roman" w:hAnsi="Arial" w:cs="Arial"/>
          <w:color w:val="4E5768"/>
          <w:sz w:val="23"/>
          <w:szCs w:val="23"/>
        </w:rPr>
        <w:t> dedicated hardware</w:t>
      </w:r>
    </w:p>
    <w:p w14:paraId="441B6416" w14:textId="383413C5" w:rsidR="00B05A8A" w:rsidRPr="00B05A8A"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70AD47" w:themeColor="accent6"/>
          <w:sz w:val="23"/>
          <w:szCs w:val="23"/>
        </w:rPr>
      </w:pPr>
      <w:r w:rsidRPr="00B05A8A">
        <w:rPr>
          <w:rFonts w:ascii="Arial" w:eastAsia="Times New Roman" w:hAnsi="Arial" w:cs="Arial"/>
          <w:color w:val="70AD47" w:themeColor="accent6"/>
          <w:sz w:val="23"/>
          <w:szCs w:val="23"/>
        </w:rPr>
        <w:object w:dxaOrig="1440" w:dyaOrig="1440" w14:anchorId="054B00ED">
          <v:shape id="_x0000_i1606" type="#_x0000_t75" style="width:20.25pt;height:18pt" o:ole="">
            <v:imagedata r:id="rId10" o:title=""/>
          </v:shape>
          <w:control r:id="rId172" w:name="DefaultOcxName145" w:shapeid="_x0000_i1606"/>
        </w:object>
      </w:r>
      <w:r w:rsidRPr="00B05A8A">
        <w:rPr>
          <w:rFonts w:ascii="Arial" w:eastAsia="Times New Roman" w:hAnsi="Arial" w:cs="Arial"/>
          <w:color w:val="70AD47" w:themeColor="accent6"/>
          <w:sz w:val="23"/>
          <w:szCs w:val="23"/>
        </w:rPr>
        <w:t> metered pricing</w:t>
      </w:r>
    </w:p>
    <w:p w14:paraId="69DB74BC" w14:textId="127E2C6B" w:rsidR="00B05A8A" w:rsidRPr="00B05A8A"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B05A8A">
        <w:rPr>
          <w:rFonts w:ascii="Arial" w:eastAsia="Times New Roman" w:hAnsi="Arial" w:cs="Arial"/>
          <w:color w:val="4E5768"/>
          <w:sz w:val="23"/>
          <w:szCs w:val="23"/>
        </w:rPr>
        <w:object w:dxaOrig="1440" w:dyaOrig="1440" w14:anchorId="296F2824">
          <v:shape id="_x0000_i1605" type="#_x0000_t75" style="width:20.25pt;height:18pt" o:ole="">
            <v:imagedata r:id="rId10" o:title=""/>
          </v:shape>
          <w:control r:id="rId173" w:name="DefaultOcxName146" w:shapeid="_x0000_i1605"/>
        </w:object>
      </w:r>
      <w:r w:rsidRPr="00B05A8A">
        <w:rPr>
          <w:rFonts w:ascii="Arial" w:eastAsia="Times New Roman" w:hAnsi="Arial" w:cs="Arial"/>
          <w:color w:val="4E5768"/>
          <w:sz w:val="23"/>
          <w:szCs w:val="23"/>
        </w:rPr>
        <w:t> unsecured connections</w:t>
      </w:r>
    </w:p>
    <w:p w14:paraId="231A3AD9" w14:textId="135EB292" w:rsidR="00B05A8A" w:rsidRPr="00B05A8A"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70AD47" w:themeColor="accent6"/>
          <w:sz w:val="23"/>
          <w:szCs w:val="23"/>
        </w:rPr>
      </w:pPr>
      <w:r w:rsidRPr="00B05A8A">
        <w:rPr>
          <w:rFonts w:ascii="Arial" w:eastAsia="Times New Roman" w:hAnsi="Arial" w:cs="Arial"/>
          <w:color w:val="70AD47" w:themeColor="accent6"/>
          <w:sz w:val="23"/>
          <w:szCs w:val="23"/>
        </w:rPr>
        <w:object w:dxaOrig="1440" w:dyaOrig="1440" w14:anchorId="2863AEB8">
          <v:shape id="_x0000_i1604" type="#_x0000_t75" style="width:20.25pt;height:18pt" o:ole="">
            <v:imagedata r:id="rId10" o:title=""/>
          </v:shape>
          <w:control r:id="rId174" w:name="DefaultOcxName147" w:shapeid="_x0000_i1604"/>
        </w:object>
      </w:r>
      <w:r w:rsidRPr="00B05A8A">
        <w:rPr>
          <w:rFonts w:ascii="Arial" w:eastAsia="Times New Roman" w:hAnsi="Arial" w:cs="Arial"/>
          <w:color w:val="70AD47" w:themeColor="accent6"/>
          <w:sz w:val="23"/>
          <w:szCs w:val="23"/>
        </w:rPr>
        <w:t> self-service management</w:t>
      </w:r>
    </w:p>
    <w:p w14:paraId="4050558C" w14:textId="641B4551" w:rsidR="00B05A8A" w:rsidRPr="00B05A8A"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B05A8A">
        <w:rPr>
          <w:rFonts w:ascii="Arial" w:eastAsia="Times New Roman" w:hAnsi="Arial" w:cs="Arial"/>
          <w:color w:val="4E5768"/>
          <w:sz w:val="23"/>
          <w:szCs w:val="23"/>
        </w:rPr>
        <w:object w:dxaOrig="1440" w:dyaOrig="1440" w14:anchorId="133280D1">
          <v:shape id="_x0000_i1603" type="#_x0000_t75" style="width:20.25pt;height:18pt" o:ole="">
            <v:imagedata r:id="rId10" o:title=""/>
          </v:shape>
          <w:control r:id="rId175" w:name="DefaultOcxName148" w:shapeid="_x0000_i1603"/>
        </w:object>
      </w:r>
      <w:r w:rsidRPr="00B05A8A">
        <w:rPr>
          <w:rFonts w:ascii="Arial" w:eastAsia="Times New Roman" w:hAnsi="Arial" w:cs="Arial"/>
          <w:color w:val="4E5768"/>
          <w:sz w:val="23"/>
          <w:szCs w:val="23"/>
        </w:rPr>
        <w:t>   limited storage</w:t>
      </w:r>
    </w:p>
    <w:p w14:paraId="64EEB6F8" w14:textId="77777777" w:rsidR="00B05A8A" w:rsidRPr="00B05A8A" w:rsidRDefault="00B05A8A" w:rsidP="00B05A8A">
      <w:pPr>
        <w:shd w:val="clear" w:color="auto" w:fill="FFFFFF"/>
        <w:spacing w:beforeAutospacing="1" w:after="0" w:afterAutospacing="1" w:line="240" w:lineRule="auto"/>
        <w:ind w:left="720"/>
        <w:textAlignment w:val="baseline"/>
        <w:rPr>
          <w:rFonts w:ascii="Arial" w:eastAsia="Times New Roman" w:hAnsi="Arial" w:cs="Arial"/>
          <w:color w:val="4E5768"/>
          <w:sz w:val="23"/>
          <w:szCs w:val="23"/>
        </w:rPr>
      </w:pPr>
      <w:proofErr w:type="spellStart"/>
      <w:r w:rsidRPr="00B05A8A">
        <w:rPr>
          <w:rFonts w:ascii="Arial" w:eastAsia="Times New Roman" w:hAnsi="Arial" w:cs="Arial"/>
          <w:color w:val="4E5768"/>
          <w:sz w:val="23"/>
          <w:szCs w:val="23"/>
          <w:bdr w:val="none" w:sz="0" w:space="0" w:color="auto" w:frame="1"/>
        </w:rPr>
        <w:t>Unattempted</w:t>
      </w:r>
      <w:proofErr w:type="spellEnd"/>
      <w:r w:rsidRPr="00B05A8A">
        <w:rPr>
          <w:rFonts w:ascii="Arial" w:eastAsia="Times New Roman" w:hAnsi="Arial" w:cs="Arial"/>
          <w:color w:val="4E5768"/>
          <w:sz w:val="23"/>
          <w:szCs w:val="23"/>
        </w:rPr>
        <w:br/>
      </w:r>
    </w:p>
    <w:p w14:paraId="34EE4380" w14:textId="77777777" w:rsidR="00B05A8A" w:rsidRPr="00B05A8A" w:rsidRDefault="00B05A8A" w:rsidP="00B05A8A">
      <w:pPr>
        <w:shd w:val="clear" w:color="auto" w:fill="FFFFFF"/>
        <w:spacing w:after="384" w:line="240" w:lineRule="auto"/>
        <w:ind w:left="720"/>
        <w:textAlignment w:val="baseline"/>
        <w:rPr>
          <w:rFonts w:ascii="Arial" w:eastAsia="Times New Roman" w:hAnsi="Arial" w:cs="Arial"/>
          <w:color w:val="4E5768"/>
          <w:sz w:val="23"/>
          <w:szCs w:val="23"/>
        </w:rPr>
      </w:pPr>
      <w:r w:rsidRPr="00B05A8A">
        <w:rPr>
          <w:rFonts w:ascii="Arial" w:eastAsia="Times New Roman" w:hAnsi="Arial" w:cs="Arial"/>
          <w:color w:val="4E5768"/>
          <w:sz w:val="23"/>
          <w:szCs w:val="23"/>
        </w:rPr>
        <w:t>Cloud does provide (D) metered pricing, as you pay for the resources you use. IT also provides a self-managed service, as you can use the portal to add, change, and also remove the resources you need when you need them. Hardware is shared among public cloud clients, so it is NOT dedicated. Connections on the cloud are SECURED, so it (unsecured connections) does not apply to Public Cloud. Storage is virtually unlimited on the cloud, so “limited storage” does not apply either.</w:t>
      </w:r>
    </w:p>
    <w:p w14:paraId="33A0658F" w14:textId="77777777" w:rsidR="00B05A8A" w:rsidRPr="00B05A8A" w:rsidRDefault="00B05A8A" w:rsidP="00B05A8A">
      <w:pPr>
        <w:numPr>
          <w:ilvl w:val="0"/>
          <w:numId w:val="1"/>
        </w:numPr>
        <w:shd w:val="clear" w:color="auto" w:fill="FFFFFF"/>
        <w:spacing w:beforeAutospacing="1" w:after="0" w:line="240" w:lineRule="auto"/>
        <w:textAlignment w:val="baseline"/>
        <w:outlineLvl w:val="4"/>
        <w:rPr>
          <w:rFonts w:ascii="Arial" w:eastAsia="Times New Roman" w:hAnsi="Arial" w:cs="Arial"/>
          <w:color w:val="4E5768"/>
          <w:sz w:val="20"/>
          <w:szCs w:val="20"/>
        </w:rPr>
      </w:pPr>
      <w:r w:rsidRPr="00B05A8A">
        <w:rPr>
          <w:rFonts w:ascii="Arial" w:eastAsia="Times New Roman" w:hAnsi="Arial" w:cs="Arial"/>
          <w:color w:val="4E5768"/>
          <w:sz w:val="27"/>
          <w:szCs w:val="27"/>
          <w:bdr w:val="none" w:sz="0" w:space="0" w:color="auto" w:frame="1"/>
        </w:rPr>
        <w:t>39</w:t>
      </w:r>
      <w:r w:rsidRPr="00B05A8A">
        <w:rPr>
          <w:rFonts w:ascii="Arial" w:eastAsia="Times New Roman" w:hAnsi="Arial" w:cs="Arial"/>
          <w:color w:val="4E5768"/>
          <w:sz w:val="20"/>
          <w:szCs w:val="20"/>
        </w:rPr>
        <w:t>. Question</w:t>
      </w:r>
    </w:p>
    <w:p w14:paraId="2B64F38B" w14:textId="77777777" w:rsidR="00B05A8A" w:rsidRPr="00B05A8A" w:rsidRDefault="00B05A8A" w:rsidP="00B05A8A">
      <w:pPr>
        <w:shd w:val="clear" w:color="auto" w:fill="FFFFFF"/>
        <w:spacing w:after="384" w:line="240" w:lineRule="auto"/>
        <w:ind w:left="720"/>
        <w:textAlignment w:val="baseline"/>
        <w:rPr>
          <w:rFonts w:ascii="Arial" w:eastAsia="Times New Roman" w:hAnsi="Arial" w:cs="Arial"/>
          <w:color w:val="4E5768"/>
          <w:sz w:val="23"/>
          <w:szCs w:val="23"/>
        </w:rPr>
      </w:pPr>
      <w:r w:rsidRPr="00B05A8A">
        <w:rPr>
          <w:rFonts w:ascii="Arial" w:eastAsia="Times New Roman" w:hAnsi="Arial" w:cs="Arial"/>
          <w:color w:val="4E5768"/>
          <w:sz w:val="23"/>
          <w:szCs w:val="23"/>
        </w:rPr>
        <w:t>You are a network administrator for ABC company. The CIO of ABC company has asked you to provide remote access to internal applications securely using existing AAD Conditional Access policies. Which tool would you use to achieve the objective?</w:t>
      </w:r>
    </w:p>
    <w:p w14:paraId="5ADFF81B" w14:textId="1EE01FB4" w:rsidR="00B05A8A" w:rsidRPr="00B05A8A"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B05A8A">
        <w:rPr>
          <w:rFonts w:ascii="Arial" w:eastAsia="Times New Roman" w:hAnsi="Arial" w:cs="Arial"/>
          <w:color w:val="4E5768"/>
          <w:sz w:val="23"/>
          <w:szCs w:val="23"/>
        </w:rPr>
        <w:object w:dxaOrig="1440" w:dyaOrig="1440" w14:anchorId="13849FB4">
          <v:shape id="_x0000_i1602" type="#_x0000_t75" style="width:20.25pt;height:18pt" o:ole="">
            <v:imagedata r:id="rId5" o:title=""/>
          </v:shape>
          <w:control r:id="rId176" w:name="DefaultOcxName149" w:shapeid="_x0000_i1602"/>
        </w:object>
      </w:r>
      <w:r w:rsidRPr="00B05A8A">
        <w:rPr>
          <w:rFonts w:ascii="Arial" w:eastAsia="Times New Roman" w:hAnsi="Arial" w:cs="Arial"/>
          <w:color w:val="4E5768"/>
          <w:sz w:val="23"/>
          <w:szCs w:val="23"/>
        </w:rPr>
        <w:t> Azure Remote Applications</w:t>
      </w:r>
    </w:p>
    <w:p w14:paraId="5D3E1121" w14:textId="28384387" w:rsidR="00B05A8A" w:rsidRPr="00B05A8A"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B05A8A">
        <w:rPr>
          <w:rFonts w:ascii="Arial" w:eastAsia="Times New Roman" w:hAnsi="Arial" w:cs="Arial"/>
          <w:color w:val="4E5768"/>
          <w:sz w:val="23"/>
          <w:szCs w:val="23"/>
        </w:rPr>
        <w:object w:dxaOrig="1440" w:dyaOrig="1440" w14:anchorId="61EF84B2">
          <v:shape id="_x0000_i1601" type="#_x0000_t75" style="width:20.25pt;height:18pt" o:ole="">
            <v:imagedata r:id="rId5" o:title=""/>
          </v:shape>
          <w:control r:id="rId177" w:name="DefaultOcxName150" w:shapeid="_x0000_i1601"/>
        </w:object>
      </w:r>
      <w:r w:rsidRPr="00B05A8A">
        <w:rPr>
          <w:rFonts w:ascii="Arial" w:eastAsia="Times New Roman" w:hAnsi="Arial" w:cs="Arial"/>
          <w:color w:val="4E5768"/>
          <w:sz w:val="23"/>
          <w:szCs w:val="23"/>
        </w:rPr>
        <w:t> Azure Reverse proxy</w:t>
      </w:r>
    </w:p>
    <w:p w14:paraId="3123F95A" w14:textId="33D8559E" w:rsidR="00B05A8A" w:rsidRPr="00B05A8A"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B05A8A">
        <w:rPr>
          <w:rFonts w:ascii="Arial" w:eastAsia="Times New Roman" w:hAnsi="Arial" w:cs="Arial"/>
          <w:color w:val="4E5768"/>
          <w:sz w:val="23"/>
          <w:szCs w:val="23"/>
        </w:rPr>
        <w:object w:dxaOrig="1440" w:dyaOrig="1440" w14:anchorId="3CC2855E">
          <v:shape id="_x0000_i1600" type="#_x0000_t75" style="width:20.25pt;height:18pt" o:ole="">
            <v:imagedata r:id="rId5" o:title=""/>
          </v:shape>
          <w:control r:id="rId178" w:name="DefaultOcxName151" w:shapeid="_x0000_i1600"/>
        </w:object>
      </w:r>
      <w:r w:rsidRPr="00B05A8A">
        <w:rPr>
          <w:rFonts w:ascii="Arial" w:eastAsia="Times New Roman" w:hAnsi="Arial" w:cs="Arial"/>
          <w:color w:val="4E5768"/>
          <w:sz w:val="23"/>
          <w:szCs w:val="23"/>
        </w:rPr>
        <w:t> Azure Proxy Authentication Service</w:t>
      </w:r>
    </w:p>
    <w:p w14:paraId="4C21CDC8" w14:textId="4F913039" w:rsidR="00B05A8A" w:rsidRPr="00B05A8A"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70AD47" w:themeColor="accent6"/>
          <w:sz w:val="23"/>
          <w:szCs w:val="23"/>
        </w:rPr>
      </w:pPr>
      <w:r w:rsidRPr="00B05A8A">
        <w:rPr>
          <w:rFonts w:ascii="Arial" w:eastAsia="Times New Roman" w:hAnsi="Arial" w:cs="Arial"/>
          <w:color w:val="70AD47" w:themeColor="accent6"/>
          <w:sz w:val="23"/>
          <w:szCs w:val="23"/>
        </w:rPr>
        <w:object w:dxaOrig="1440" w:dyaOrig="1440" w14:anchorId="0D8345C9">
          <v:shape id="_x0000_i1599" type="#_x0000_t75" style="width:20.25pt;height:18pt" o:ole="">
            <v:imagedata r:id="rId5" o:title=""/>
          </v:shape>
          <w:control r:id="rId179" w:name="DefaultOcxName152" w:shapeid="_x0000_i1599"/>
        </w:object>
      </w:r>
      <w:r w:rsidRPr="00B05A8A">
        <w:rPr>
          <w:rFonts w:ascii="Arial" w:eastAsia="Times New Roman" w:hAnsi="Arial" w:cs="Arial"/>
          <w:color w:val="70AD47" w:themeColor="accent6"/>
          <w:sz w:val="23"/>
          <w:szCs w:val="23"/>
        </w:rPr>
        <w:t> Azure application proxy</w:t>
      </w:r>
    </w:p>
    <w:p w14:paraId="47E05490" w14:textId="77777777" w:rsidR="00B05A8A" w:rsidRPr="00B05A8A" w:rsidRDefault="00B05A8A" w:rsidP="00B05A8A">
      <w:pPr>
        <w:shd w:val="clear" w:color="auto" w:fill="FFFFFF"/>
        <w:spacing w:beforeAutospacing="1" w:after="0" w:afterAutospacing="1" w:line="240" w:lineRule="auto"/>
        <w:ind w:left="720"/>
        <w:textAlignment w:val="baseline"/>
        <w:rPr>
          <w:rFonts w:ascii="Arial" w:eastAsia="Times New Roman" w:hAnsi="Arial" w:cs="Arial"/>
          <w:color w:val="4E5768"/>
          <w:sz w:val="23"/>
          <w:szCs w:val="23"/>
        </w:rPr>
      </w:pPr>
      <w:proofErr w:type="spellStart"/>
      <w:r w:rsidRPr="00B05A8A">
        <w:rPr>
          <w:rFonts w:ascii="Arial" w:eastAsia="Times New Roman" w:hAnsi="Arial" w:cs="Arial"/>
          <w:color w:val="4E5768"/>
          <w:sz w:val="23"/>
          <w:szCs w:val="23"/>
          <w:bdr w:val="none" w:sz="0" w:space="0" w:color="auto" w:frame="1"/>
        </w:rPr>
        <w:t>Unattempted</w:t>
      </w:r>
      <w:proofErr w:type="spellEnd"/>
      <w:r w:rsidRPr="00B05A8A">
        <w:rPr>
          <w:rFonts w:ascii="Arial" w:eastAsia="Times New Roman" w:hAnsi="Arial" w:cs="Arial"/>
          <w:color w:val="4E5768"/>
          <w:sz w:val="23"/>
          <w:szCs w:val="23"/>
        </w:rPr>
        <w:br/>
      </w:r>
    </w:p>
    <w:p w14:paraId="0418E92A" w14:textId="77777777" w:rsidR="00B05A8A" w:rsidRPr="00B05A8A" w:rsidRDefault="00B05A8A" w:rsidP="00B05A8A">
      <w:pPr>
        <w:shd w:val="clear" w:color="auto" w:fill="FFFFFF"/>
        <w:spacing w:after="384" w:line="240" w:lineRule="auto"/>
        <w:ind w:left="720"/>
        <w:textAlignment w:val="baseline"/>
        <w:rPr>
          <w:rFonts w:ascii="Arial" w:eastAsia="Times New Roman" w:hAnsi="Arial" w:cs="Arial"/>
          <w:color w:val="4E5768"/>
          <w:sz w:val="23"/>
          <w:szCs w:val="23"/>
        </w:rPr>
      </w:pPr>
      <w:r w:rsidRPr="00B05A8A">
        <w:rPr>
          <w:rFonts w:ascii="Arial" w:eastAsia="Times New Roman" w:hAnsi="Arial" w:cs="Arial"/>
          <w:color w:val="4E5768"/>
          <w:sz w:val="23"/>
          <w:szCs w:val="23"/>
        </w:rPr>
        <w:t>When the need arises to securely provide access for internal line-of-business apps to people outside your network Azure Application Proxy can be used to achieve this goal. It is a great alternative to VPN’s (Virtual Private Network) which needs complicated VPN tunnel configuration.</w:t>
      </w:r>
      <w:r w:rsidRPr="00B05A8A">
        <w:rPr>
          <w:rFonts w:ascii="Arial" w:eastAsia="Times New Roman" w:hAnsi="Arial" w:cs="Arial"/>
          <w:color w:val="4E5768"/>
          <w:sz w:val="23"/>
          <w:szCs w:val="23"/>
        </w:rPr>
        <w:br/>
        <w:t>One added benefit is that applications configured to use Azure Application Proxy can also take advantage of Azure MFA.</w:t>
      </w:r>
    </w:p>
    <w:p w14:paraId="4AB5A35C" w14:textId="77777777" w:rsidR="00B05A8A" w:rsidRPr="00B05A8A" w:rsidRDefault="00B05A8A" w:rsidP="00B05A8A">
      <w:pPr>
        <w:numPr>
          <w:ilvl w:val="0"/>
          <w:numId w:val="1"/>
        </w:numPr>
        <w:shd w:val="clear" w:color="auto" w:fill="FFFFFF"/>
        <w:spacing w:beforeAutospacing="1" w:after="0" w:line="240" w:lineRule="auto"/>
        <w:textAlignment w:val="baseline"/>
        <w:outlineLvl w:val="4"/>
        <w:rPr>
          <w:rFonts w:ascii="Arial" w:eastAsia="Times New Roman" w:hAnsi="Arial" w:cs="Arial"/>
          <w:color w:val="4E5768"/>
          <w:sz w:val="20"/>
          <w:szCs w:val="20"/>
        </w:rPr>
      </w:pPr>
      <w:r w:rsidRPr="00B05A8A">
        <w:rPr>
          <w:rFonts w:ascii="Arial" w:eastAsia="Times New Roman" w:hAnsi="Arial" w:cs="Arial"/>
          <w:color w:val="4E5768"/>
          <w:sz w:val="27"/>
          <w:szCs w:val="27"/>
          <w:bdr w:val="none" w:sz="0" w:space="0" w:color="auto" w:frame="1"/>
        </w:rPr>
        <w:lastRenderedPageBreak/>
        <w:t>40</w:t>
      </w:r>
      <w:r w:rsidRPr="00B05A8A">
        <w:rPr>
          <w:rFonts w:ascii="Arial" w:eastAsia="Times New Roman" w:hAnsi="Arial" w:cs="Arial"/>
          <w:color w:val="4E5768"/>
          <w:sz w:val="20"/>
          <w:szCs w:val="20"/>
        </w:rPr>
        <w:t>. Question</w:t>
      </w:r>
    </w:p>
    <w:p w14:paraId="3548D59E" w14:textId="77777777" w:rsidR="00B05A8A" w:rsidRPr="00B05A8A" w:rsidRDefault="00B05A8A" w:rsidP="00B05A8A">
      <w:pPr>
        <w:shd w:val="clear" w:color="auto" w:fill="FFFFFF"/>
        <w:spacing w:after="384" w:line="240" w:lineRule="auto"/>
        <w:ind w:left="720"/>
        <w:textAlignment w:val="baseline"/>
        <w:rPr>
          <w:rFonts w:ascii="Arial" w:eastAsia="Times New Roman" w:hAnsi="Arial" w:cs="Arial"/>
          <w:color w:val="4E5768"/>
          <w:sz w:val="23"/>
          <w:szCs w:val="23"/>
        </w:rPr>
      </w:pPr>
      <w:r w:rsidRPr="00B05A8A">
        <w:rPr>
          <w:rFonts w:ascii="Arial" w:eastAsia="Times New Roman" w:hAnsi="Arial" w:cs="Arial"/>
          <w:color w:val="4E5768"/>
          <w:sz w:val="23"/>
          <w:szCs w:val="23"/>
        </w:rPr>
        <w:t>This question requires that you evaluate the “Italicized” text to determine if it is correct.</w:t>
      </w:r>
    </w:p>
    <w:p w14:paraId="4637D608" w14:textId="77777777" w:rsidR="00B05A8A" w:rsidRPr="00B05A8A" w:rsidRDefault="00B05A8A" w:rsidP="00B05A8A">
      <w:pPr>
        <w:shd w:val="clear" w:color="auto" w:fill="FFFFFF"/>
        <w:spacing w:after="384" w:line="240" w:lineRule="auto"/>
        <w:ind w:left="720"/>
        <w:textAlignment w:val="baseline"/>
        <w:rPr>
          <w:rFonts w:ascii="Arial" w:eastAsia="Times New Roman" w:hAnsi="Arial" w:cs="Arial"/>
          <w:color w:val="4E5768"/>
          <w:sz w:val="23"/>
          <w:szCs w:val="23"/>
        </w:rPr>
      </w:pPr>
      <w:r w:rsidRPr="00B05A8A">
        <w:rPr>
          <w:rFonts w:ascii="Arial" w:eastAsia="Times New Roman" w:hAnsi="Arial" w:cs="Arial"/>
          <w:color w:val="4E5768"/>
          <w:sz w:val="23"/>
          <w:szCs w:val="23"/>
        </w:rPr>
        <w:t>An organization that hosts its infrastructure in a private cloud can decommission its data center.</w:t>
      </w:r>
    </w:p>
    <w:p w14:paraId="671ABD42" w14:textId="77777777" w:rsidR="00B05A8A" w:rsidRPr="00B05A8A" w:rsidRDefault="00B05A8A" w:rsidP="00B05A8A">
      <w:pPr>
        <w:shd w:val="clear" w:color="auto" w:fill="FFFFFF"/>
        <w:spacing w:after="384" w:line="240" w:lineRule="auto"/>
        <w:ind w:left="720"/>
        <w:textAlignment w:val="baseline"/>
        <w:rPr>
          <w:rFonts w:ascii="Arial" w:eastAsia="Times New Roman" w:hAnsi="Arial" w:cs="Arial"/>
          <w:color w:val="4E5768"/>
          <w:sz w:val="23"/>
          <w:szCs w:val="23"/>
        </w:rPr>
      </w:pPr>
      <w:r w:rsidRPr="00B05A8A">
        <w:rPr>
          <w:rFonts w:ascii="Arial" w:eastAsia="Times New Roman" w:hAnsi="Arial" w:cs="Arial"/>
          <w:color w:val="4E5768"/>
          <w:sz w:val="23"/>
          <w:szCs w:val="23"/>
        </w:rPr>
        <w:t>Instructions: Review the” Italicized” text. If it makes the statement correct, select “No change is needed”. If the statement is incorrect, select the answer choice that makes the statement correct.</w:t>
      </w:r>
    </w:p>
    <w:p w14:paraId="07DB6A57" w14:textId="45AF0BE5" w:rsidR="00B05A8A" w:rsidRPr="00B05A8A"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B05A8A">
        <w:rPr>
          <w:rFonts w:ascii="Arial" w:eastAsia="Times New Roman" w:hAnsi="Arial" w:cs="Arial"/>
          <w:color w:val="4E5768"/>
          <w:sz w:val="23"/>
          <w:szCs w:val="23"/>
        </w:rPr>
        <w:object w:dxaOrig="1440" w:dyaOrig="1440" w14:anchorId="0018F34F">
          <v:shape id="_x0000_i1598" type="#_x0000_t75" style="width:20.25pt;height:18pt" o:ole="">
            <v:imagedata r:id="rId5" o:title=""/>
          </v:shape>
          <w:control r:id="rId180" w:name="DefaultOcxName153" w:shapeid="_x0000_i1598"/>
        </w:object>
      </w:r>
      <w:r w:rsidRPr="00B05A8A">
        <w:rPr>
          <w:rFonts w:ascii="Arial" w:eastAsia="Times New Roman" w:hAnsi="Arial" w:cs="Arial"/>
          <w:color w:val="4E5768"/>
          <w:sz w:val="23"/>
          <w:szCs w:val="23"/>
        </w:rPr>
        <w:t> No change is needed</w:t>
      </w:r>
    </w:p>
    <w:p w14:paraId="078B4B86" w14:textId="0D82FE61" w:rsidR="00B05A8A" w:rsidRPr="00B05A8A"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B05A8A">
        <w:rPr>
          <w:rFonts w:ascii="Arial" w:eastAsia="Times New Roman" w:hAnsi="Arial" w:cs="Arial"/>
          <w:color w:val="4E5768"/>
          <w:sz w:val="23"/>
          <w:szCs w:val="23"/>
        </w:rPr>
        <w:object w:dxaOrig="1440" w:dyaOrig="1440" w14:anchorId="583AD585">
          <v:shape id="_x0000_i1597" type="#_x0000_t75" style="width:20.25pt;height:18pt" o:ole="">
            <v:imagedata r:id="rId5" o:title=""/>
          </v:shape>
          <w:control r:id="rId181" w:name="DefaultOcxName154" w:shapeid="_x0000_i1597"/>
        </w:object>
      </w:r>
      <w:r w:rsidRPr="00B05A8A">
        <w:rPr>
          <w:rFonts w:ascii="Arial" w:eastAsia="Times New Roman" w:hAnsi="Arial" w:cs="Arial"/>
          <w:color w:val="4E5768"/>
          <w:sz w:val="23"/>
          <w:szCs w:val="23"/>
        </w:rPr>
        <w:t> On Hyper V host</w:t>
      </w:r>
    </w:p>
    <w:p w14:paraId="05DD04D6" w14:textId="3B67418B" w:rsidR="00B05A8A" w:rsidRPr="00B05A8A"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70AD47" w:themeColor="accent6"/>
          <w:sz w:val="23"/>
          <w:szCs w:val="23"/>
        </w:rPr>
      </w:pPr>
      <w:r w:rsidRPr="00B05A8A">
        <w:rPr>
          <w:rFonts w:ascii="Arial" w:eastAsia="Times New Roman" w:hAnsi="Arial" w:cs="Arial"/>
          <w:color w:val="70AD47" w:themeColor="accent6"/>
          <w:sz w:val="23"/>
          <w:szCs w:val="23"/>
        </w:rPr>
        <w:object w:dxaOrig="1440" w:dyaOrig="1440" w14:anchorId="641E3585">
          <v:shape id="_x0000_i1596" type="#_x0000_t75" style="width:20.25pt;height:18pt" o:ole="">
            <v:imagedata r:id="rId5" o:title=""/>
          </v:shape>
          <w:control r:id="rId182" w:name="DefaultOcxName155" w:shapeid="_x0000_i1596"/>
        </w:object>
      </w:r>
      <w:r w:rsidRPr="00B05A8A">
        <w:rPr>
          <w:rFonts w:ascii="Arial" w:eastAsia="Times New Roman" w:hAnsi="Arial" w:cs="Arial"/>
          <w:color w:val="70AD47" w:themeColor="accent6"/>
          <w:sz w:val="23"/>
          <w:szCs w:val="23"/>
        </w:rPr>
        <w:t> in the public cloud</w:t>
      </w:r>
    </w:p>
    <w:p w14:paraId="0B0F3F37" w14:textId="196A3D29" w:rsidR="00B05A8A" w:rsidRPr="00B05A8A"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B05A8A">
        <w:rPr>
          <w:rFonts w:ascii="Arial" w:eastAsia="Times New Roman" w:hAnsi="Arial" w:cs="Arial"/>
          <w:color w:val="4E5768"/>
          <w:sz w:val="23"/>
          <w:szCs w:val="23"/>
        </w:rPr>
        <w:object w:dxaOrig="1440" w:dyaOrig="1440" w14:anchorId="75F80D80">
          <v:shape id="_x0000_i1595" type="#_x0000_t75" style="width:20.25pt;height:18pt" o:ole="">
            <v:imagedata r:id="rId5" o:title=""/>
          </v:shape>
          <w:control r:id="rId183" w:name="DefaultOcxName156" w:shapeid="_x0000_i1595"/>
        </w:object>
      </w:r>
      <w:r w:rsidRPr="00B05A8A">
        <w:rPr>
          <w:rFonts w:ascii="Arial" w:eastAsia="Times New Roman" w:hAnsi="Arial" w:cs="Arial"/>
          <w:color w:val="4E5768"/>
          <w:sz w:val="23"/>
          <w:szCs w:val="23"/>
        </w:rPr>
        <w:t> In a hybrid cloud</w:t>
      </w:r>
    </w:p>
    <w:p w14:paraId="62F8E0AB" w14:textId="77777777" w:rsidR="00B05A8A" w:rsidRPr="00B05A8A" w:rsidRDefault="00B05A8A" w:rsidP="00B05A8A">
      <w:pPr>
        <w:shd w:val="clear" w:color="auto" w:fill="FFFFFF"/>
        <w:spacing w:beforeAutospacing="1" w:after="0" w:afterAutospacing="1" w:line="240" w:lineRule="auto"/>
        <w:ind w:left="720"/>
        <w:textAlignment w:val="baseline"/>
        <w:rPr>
          <w:rFonts w:ascii="Arial" w:eastAsia="Times New Roman" w:hAnsi="Arial" w:cs="Arial"/>
          <w:color w:val="4E5768"/>
          <w:sz w:val="23"/>
          <w:szCs w:val="23"/>
        </w:rPr>
      </w:pPr>
      <w:proofErr w:type="spellStart"/>
      <w:r w:rsidRPr="00B05A8A">
        <w:rPr>
          <w:rFonts w:ascii="Arial" w:eastAsia="Times New Roman" w:hAnsi="Arial" w:cs="Arial"/>
          <w:color w:val="4E5768"/>
          <w:sz w:val="23"/>
          <w:szCs w:val="23"/>
          <w:bdr w:val="none" w:sz="0" w:space="0" w:color="auto" w:frame="1"/>
        </w:rPr>
        <w:t>Unattempted</w:t>
      </w:r>
      <w:proofErr w:type="spellEnd"/>
      <w:r w:rsidRPr="00B05A8A">
        <w:rPr>
          <w:rFonts w:ascii="Arial" w:eastAsia="Times New Roman" w:hAnsi="Arial" w:cs="Arial"/>
          <w:color w:val="4E5768"/>
          <w:sz w:val="23"/>
          <w:szCs w:val="23"/>
        </w:rPr>
        <w:br/>
      </w:r>
    </w:p>
    <w:p w14:paraId="00CFE91A" w14:textId="77777777" w:rsidR="00B05A8A" w:rsidRPr="00B05A8A" w:rsidRDefault="00B05A8A" w:rsidP="00B05A8A">
      <w:pPr>
        <w:shd w:val="clear" w:color="auto" w:fill="FFFFFF"/>
        <w:spacing w:after="384" w:line="240" w:lineRule="auto"/>
        <w:ind w:left="720"/>
        <w:textAlignment w:val="baseline"/>
        <w:rPr>
          <w:rFonts w:ascii="Arial" w:eastAsia="Times New Roman" w:hAnsi="Arial" w:cs="Arial"/>
          <w:color w:val="4E5768"/>
          <w:sz w:val="23"/>
          <w:szCs w:val="23"/>
        </w:rPr>
      </w:pPr>
      <w:r w:rsidRPr="00B05A8A">
        <w:rPr>
          <w:rFonts w:ascii="Arial" w:eastAsia="Times New Roman" w:hAnsi="Arial" w:cs="Arial"/>
          <w:color w:val="4E5768"/>
          <w:sz w:val="23"/>
          <w:szCs w:val="23"/>
        </w:rPr>
        <w:t>The only alternative that makes it possible for the company, to shut down its servers is to be 100% hosted on the cloud, specifically is the public cloud</w:t>
      </w:r>
    </w:p>
    <w:p w14:paraId="432E29EA" w14:textId="77777777" w:rsidR="00B05A8A" w:rsidRPr="00B05A8A" w:rsidRDefault="00B05A8A" w:rsidP="00B05A8A">
      <w:pPr>
        <w:numPr>
          <w:ilvl w:val="0"/>
          <w:numId w:val="1"/>
        </w:numPr>
        <w:shd w:val="clear" w:color="auto" w:fill="FFFFFF"/>
        <w:spacing w:beforeAutospacing="1" w:after="0" w:line="240" w:lineRule="auto"/>
        <w:textAlignment w:val="baseline"/>
        <w:outlineLvl w:val="4"/>
        <w:rPr>
          <w:rFonts w:ascii="Arial" w:eastAsia="Times New Roman" w:hAnsi="Arial" w:cs="Arial"/>
          <w:color w:val="4E5768"/>
          <w:sz w:val="20"/>
          <w:szCs w:val="20"/>
        </w:rPr>
      </w:pPr>
      <w:r w:rsidRPr="00B05A8A">
        <w:rPr>
          <w:rFonts w:ascii="Arial" w:eastAsia="Times New Roman" w:hAnsi="Arial" w:cs="Arial"/>
          <w:color w:val="4E5768"/>
          <w:sz w:val="27"/>
          <w:szCs w:val="27"/>
          <w:bdr w:val="none" w:sz="0" w:space="0" w:color="auto" w:frame="1"/>
        </w:rPr>
        <w:t>41</w:t>
      </w:r>
      <w:r w:rsidRPr="00B05A8A">
        <w:rPr>
          <w:rFonts w:ascii="Arial" w:eastAsia="Times New Roman" w:hAnsi="Arial" w:cs="Arial"/>
          <w:color w:val="4E5768"/>
          <w:sz w:val="20"/>
          <w:szCs w:val="20"/>
        </w:rPr>
        <w:t>. Question</w:t>
      </w:r>
    </w:p>
    <w:p w14:paraId="5D0ADAF0" w14:textId="77777777" w:rsidR="00B05A8A" w:rsidRPr="00B05A8A" w:rsidRDefault="00B05A8A" w:rsidP="00B05A8A">
      <w:pPr>
        <w:shd w:val="clear" w:color="auto" w:fill="FFFFFF"/>
        <w:spacing w:after="384" w:line="240" w:lineRule="auto"/>
        <w:ind w:left="720"/>
        <w:textAlignment w:val="baseline"/>
        <w:rPr>
          <w:rFonts w:ascii="Arial" w:eastAsia="Times New Roman" w:hAnsi="Arial" w:cs="Arial"/>
          <w:color w:val="4E5768"/>
          <w:sz w:val="23"/>
          <w:szCs w:val="23"/>
        </w:rPr>
      </w:pPr>
      <w:r w:rsidRPr="00B05A8A">
        <w:rPr>
          <w:rFonts w:ascii="Arial" w:eastAsia="Times New Roman" w:hAnsi="Arial" w:cs="Arial"/>
          <w:color w:val="4E5768"/>
          <w:sz w:val="23"/>
          <w:szCs w:val="23"/>
        </w:rPr>
        <w:t>Identify 3 best practices for determining the licensing strategy for your organization.</w:t>
      </w:r>
    </w:p>
    <w:p w14:paraId="047E01D5" w14:textId="24C04BD0" w:rsidR="00B05A8A" w:rsidRPr="00B05A8A"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B05A8A">
        <w:rPr>
          <w:rFonts w:ascii="Arial" w:eastAsia="Times New Roman" w:hAnsi="Arial" w:cs="Arial"/>
          <w:color w:val="4E5768"/>
          <w:sz w:val="23"/>
          <w:szCs w:val="23"/>
        </w:rPr>
        <w:object w:dxaOrig="1440" w:dyaOrig="1440" w14:anchorId="482ACDB4">
          <v:shape id="_x0000_i1594" type="#_x0000_t75" style="width:20.25pt;height:18pt" o:ole="">
            <v:imagedata r:id="rId10" o:title=""/>
          </v:shape>
          <w:control r:id="rId184" w:name="DefaultOcxName157" w:shapeid="_x0000_i1594"/>
        </w:object>
      </w:r>
      <w:r w:rsidRPr="00B05A8A">
        <w:rPr>
          <w:rFonts w:ascii="Arial" w:eastAsia="Times New Roman" w:hAnsi="Arial" w:cs="Arial"/>
          <w:color w:val="4E5768"/>
          <w:sz w:val="23"/>
          <w:szCs w:val="23"/>
        </w:rPr>
        <w:t> Sign a non-disclosure agreement</w:t>
      </w:r>
    </w:p>
    <w:p w14:paraId="7118F748" w14:textId="1445AD28" w:rsidR="00B05A8A" w:rsidRPr="00B05A8A"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70AD47" w:themeColor="accent6"/>
          <w:sz w:val="23"/>
          <w:szCs w:val="23"/>
        </w:rPr>
      </w:pPr>
      <w:r w:rsidRPr="00B05A8A">
        <w:rPr>
          <w:rFonts w:ascii="Arial" w:eastAsia="Times New Roman" w:hAnsi="Arial" w:cs="Arial"/>
          <w:color w:val="4E5768"/>
          <w:sz w:val="23"/>
          <w:szCs w:val="23"/>
        </w:rPr>
        <w:object w:dxaOrig="1440" w:dyaOrig="1440" w14:anchorId="2D2242F1">
          <v:shape id="_x0000_i1593" type="#_x0000_t75" style="width:20.25pt;height:18pt" o:ole="">
            <v:imagedata r:id="rId10" o:title=""/>
          </v:shape>
          <w:control r:id="rId185" w:name="DefaultOcxName158" w:shapeid="_x0000_i1593"/>
        </w:object>
      </w:r>
      <w:r w:rsidRPr="00B05A8A">
        <w:rPr>
          <w:rFonts w:ascii="Arial" w:eastAsia="Times New Roman" w:hAnsi="Arial" w:cs="Arial"/>
          <w:color w:val="4E5768"/>
          <w:sz w:val="23"/>
          <w:szCs w:val="23"/>
        </w:rPr>
        <w:t> </w:t>
      </w:r>
      <w:r w:rsidRPr="00B05A8A">
        <w:rPr>
          <w:rFonts w:ascii="Arial" w:eastAsia="Times New Roman" w:hAnsi="Arial" w:cs="Arial"/>
          <w:color w:val="70AD47" w:themeColor="accent6"/>
          <w:sz w:val="23"/>
          <w:szCs w:val="23"/>
        </w:rPr>
        <w:t>Define user profiles or personas</w:t>
      </w:r>
    </w:p>
    <w:p w14:paraId="65D37A1E" w14:textId="5CB281AF" w:rsidR="00B05A8A" w:rsidRPr="00B05A8A"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70AD47" w:themeColor="accent6"/>
          <w:sz w:val="23"/>
          <w:szCs w:val="23"/>
        </w:rPr>
      </w:pPr>
      <w:r w:rsidRPr="00B05A8A">
        <w:rPr>
          <w:rFonts w:ascii="Arial" w:eastAsia="Times New Roman" w:hAnsi="Arial" w:cs="Arial"/>
          <w:color w:val="70AD47" w:themeColor="accent6"/>
          <w:sz w:val="23"/>
          <w:szCs w:val="23"/>
        </w:rPr>
        <w:object w:dxaOrig="1440" w:dyaOrig="1440" w14:anchorId="166ED525">
          <v:shape id="_x0000_i1592" type="#_x0000_t75" style="width:20.25pt;height:18pt" o:ole="">
            <v:imagedata r:id="rId10" o:title=""/>
          </v:shape>
          <w:control r:id="rId186" w:name="DefaultOcxName159" w:shapeid="_x0000_i1592"/>
        </w:object>
      </w:r>
      <w:r w:rsidRPr="00B05A8A">
        <w:rPr>
          <w:rFonts w:ascii="Arial" w:eastAsia="Times New Roman" w:hAnsi="Arial" w:cs="Arial"/>
          <w:color w:val="70AD47" w:themeColor="accent6"/>
          <w:sz w:val="23"/>
          <w:szCs w:val="23"/>
        </w:rPr>
        <w:t> Define service and feature requirements</w:t>
      </w:r>
    </w:p>
    <w:p w14:paraId="7D00BF90" w14:textId="0E5A0C0C" w:rsidR="00B05A8A" w:rsidRPr="00B05A8A"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70AD47" w:themeColor="accent6"/>
          <w:sz w:val="23"/>
          <w:szCs w:val="23"/>
        </w:rPr>
      </w:pPr>
      <w:r w:rsidRPr="00B05A8A">
        <w:rPr>
          <w:rFonts w:ascii="Arial" w:eastAsia="Times New Roman" w:hAnsi="Arial" w:cs="Arial"/>
          <w:color w:val="70AD47" w:themeColor="accent6"/>
          <w:sz w:val="23"/>
          <w:szCs w:val="23"/>
        </w:rPr>
        <w:object w:dxaOrig="1440" w:dyaOrig="1440" w14:anchorId="34F3ABC2">
          <v:shape id="_x0000_i1591" type="#_x0000_t75" style="width:20.25pt;height:18pt" o:ole="">
            <v:imagedata r:id="rId10" o:title=""/>
          </v:shape>
          <w:control r:id="rId187" w:name="DefaultOcxName160" w:shapeid="_x0000_i1591"/>
        </w:object>
      </w:r>
      <w:r w:rsidRPr="00B05A8A">
        <w:rPr>
          <w:rFonts w:ascii="Arial" w:eastAsia="Times New Roman" w:hAnsi="Arial" w:cs="Arial"/>
          <w:color w:val="70AD47" w:themeColor="accent6"/>
          <w:sz w:val="23"/>
          <w:szCs w:val="23"/>
        </w:rPr>
        <w:t> Plan for the baseline</w:t>
      </w:r>
    </w:p>
    <w:p w14:paraId="20C20262" w14:textId="77777777" w:rsidR="00B05A8A" w:rsidRPr="00B05A8A" w:rsidRDefault="00B05A8A" w:rsidP="00B05A8A">
      <w:pPr>
        <w:shd w:val="clear" w:color="auto" w:fill="FFFFFF"/>
        <w:spacing w:beforeAutospacing="1" w:after="0" w:afterAutospacing="1" w:line="240" w:lineRule="auto"/>
        <w:ind w:left="720"/>
        <w:textAlignment w:val="baseline"/>
        <w:rPr>
          <w:rFonts w:ascii="Arial" w:eastAsia="Times New Roman" w:hAnsi="Arial" w:cs="Arial"/>
          <w:color w:val="4E5768"/>
          <w:sz w:val="23"/>
          <w:szCs w:val="23"/>
        </w:rPr>
      </w:pPr>
      <w:proofErr w:type="spellStart"/>
      <w:r w:rsidRPr="00B05A8A">
        <w:rPr>
          <w:rFonts w:ascii="Arial" w:eastAsia="Times New Roman" w:hAnsi="Arial" w:cs="Arial"/>
          <w:color w:val="4E5768"/>
          <w:sz w:val="23"/>
          <w:szCs w:val="23"/>
          <w:bdr w:val="none" w:sz="0" w:space="0" w:color="auto" w:frame="1"/>
        </w:rPr>
        <w:t>Unattempted</w:t>
      </w:r>
      <w:proofErr w:type="spellEnd"/>
      <w:r w:rsidRPr="00B05A8A">
        <w:rPr>
          <w:rFonts w:ascii="Arial" w:eastAsia="Times New Roman" w:hAnsi="Arial" w:cs="Arial"/>
          <w:color w:val="4E5768"/>
          <w:sz w:val="23"/>
          <w:szCs w:val="23"/>
        </w:rPr>
        <w:br/>
      </w:r>
    </w:p>
    <w:p w14:paraId="4DE221DF" w14:textId="77777777" w:rsidR="00B05A8A" w:rsidRPr="00B05A8A" w:rsidRDefault="00B05A8A" w:rsidP="00B05A8A">
      <w:pPr>
        <w:shd w:val="clear" w:color="auto" w:fill="FFFFFF"/>
        <w:spacing w:after="384" w:line="240" w:lineRule="auto"/>
        <w:ind w:left="720"/>
        <w:textAlignment w:val="baseline"/>
        <w:rPr>
          <w:rFonts w:ascii="Arial" w:eastAsia="Times New Roman" w:hAnsi="Arial" w:cs="Arial"/>
          <w:color w:val="4E5768"/>
          <w:sz w:val="23"/>
          <w:szCs w:val="23"/>
        </w:rPr>
      </w:pPr>
      <w:r w:rsidRPr="00B05A8A">
        <w:rPr>
          <w:rFonts w:ascii="Arial" w:eastAsia="Times New Roman" w:hAnsi="Arial" w:cs="Arial"/>
          <w:color w:val="4E5768"/>
          <w:sz w:val="23"/>
          <w:szCs w:val="23"/>
        </w:rPr>
        <w:t>Determining and implementing the best strategy includes:</w:t>
      </w:r>
      <w:r w:rsidRPr="00B05A8A">
        <w:rPr>
          <w:rFonts w:ascii="Arial" w:eastAsia="Times New Roman" w:hAnsi="Arial" w:cs="Arial"/>
          <w:color w:val="4E5768"/>
          <w:sz w:val="23"/>
          <w:szCs w:val="23"/>
        </w:rPr>
        <w:br/>
        <w:t>Define baseline</w:t>
      </w:r>
      <w:r w:rsidRPr="00B05A8A">
        <w:rPr>
          <w:rFonts w:ascii="Arial" w:eastAsia="Times New Roman" w:hAnsi="Arial" w:cs="Arial"/>
          <w:color w:val="4E5768"/>
          <w:sz w:val="23"/>
          <w:szCs w:val="23"/>
        </w:rPr>
        <w:br/>
        <w:t>Define service requirements</w:t>
      </w:r>
      <w:r w:rsidRPr="00B05A8A">
        <w:rPr>
          <w:rFonts w:ascii="Arial" w:eastAsia="Times New Roman" w:hAnsi="Arial" w:cs="Arial"/>
          <w:color w:val="4E5768"/>
          <w:sz w:val="23"/>
          <w:szCs w:val="23"/>
        </w:rPr>
        <w:br/>
        <w:t>Define personas</w:t>
      </w:r>
      <w:r w:rsidRPr="00B05A8A">
        <w:rPr>
          <w:rFonts w:ascii="Arial" w:eastAsia="Times New Roman" w:hAnsi="Arial" w:cs="Arial"/>
          <w:color w:val="4E5768"/>
          <w:sz w:val="23"/>
          <w:szCs w:val="23"/>
        </w:rPr>
        <w:br/>
        <w:t xml:space="preserve">Consider add </w:t>
      </w:r>
      <w:proofErr w:type="spellStart"/>
      <w:r w:rsidRPr="00B05A8A">
        <w:rPr>
          <w:rFonts w:ascii="Arial" w:eastAsia="Times New Roman" w:hAnsi="Arial" w:cs="Arial"/>
          <w:color w:val="4E5768"/>
          <w:sz w:val="23"/>
          <w:szCs w:val="23"/>
        </w:rPr>
        <w:t>ons</w:t>
      </w:r>
      <w:proofErr w:type="spellEnd"/>
    </w:p>
    <w:p w14:paraId="773A51A8" w14:textId="77777777" w:rsidR="00B05A8A" w:rsidRPr="00B05A8A" w:rsidRDefault="00B05A8A" w:rsidP="00B05A8A">
      <w:pPr>
        <w:numPr>
          <w:ilvl w:val="0"/>
          <w:numId w:val="1"/>
        </w:numPr>
        <w:shd w:val="clear" w:color="auto" w:fill="FFFFFF"/>
        <w:spacing w:beforeAutospacing="1" w:after="0" w:line="240" w:lineRule="auto"/>
        <w:textAlignment w:val="baseline"/>
        <w:outlineLvl w:val="4"/>
        <w:rPr>
          <w:rFonts w:ascii="Arial" w:eastAsia="Times New Roman" w:hAnsi="Arial" w:cs="Arial"/>
          <w:color w:val="4E5768"/>
          <w:sz w:val="20"/>
          <w:szCs w:val="20"/>
        </w:rPr>
      </w:pPr>
      <w:r w:rsidRPr="00B05A8A">
        <w:rPr>
          <w:rFonts w:ascii="Arial" w:eastAsia="Times New Roman" w:hAnsi="Arial" w:cs="Arial"/>
          <w:color w:val="4E5768"/>
          <w:sz w:val="27"/>
          <w:szCs w:val="27"/>
          <w:bdr w:val="none" w:sz="0" w:space="0" w:color="auto" w:frame="1"/>
        </w:rPr>
        <w:t>42</w:t>
      </w:r>
      <w:r w:rsidRPr="00B05A8A">
        <w:rPr>
          <w:rFonts w:ascii="Arial" w:eastAsia="Times New Roman" w:hAnsi="Arial" w:cs="Arial"/>
          <w:color w:val="4E5768"/>
          <w:sz w:val="20"/>
          <w:szCs w:val="20"/>
        </w:rPr>
        <w:t>. Question</w:t>
      </w:r>
    </w:p>
    <w:p w14:paraId="135B9E95" w14:textId="77777777" w:rsidR="00B05A8A" w:rsidRPr="00B05A8A" w:rsidRDefault="00B05A8A" w:rsidP="00B05A8A">
      <w:pPr>
        <w:shd w:val="clear" w:color="auto" w:fill="FFFFFF"/>
        <w:spacing w:after="384" w:line="240" w:lineRule="auto"/>
        <w:ind w:left="720"/>
        <w:textAlignment w:val="baseline"/>
        <w:rPr>
          <w:rFonts w:ascii="Arial" w:eastAsia="Times New Roman" w:hAnsi="Arial" w:cs="Arial"/>
          <w:color w:val="4E5768"/>
          <w:sz w:val="23"/>
          <w:szCs w:val="23"/>
        </w:rPr>
      </w:pPr>
      <w:r w:rsidRPr="00B05A8A">
        <w:rPr>
          <w:rFonts w:ascii="Arial" w:eastAsia="Times New Roman" w:hAnsi="Arial" w:cs="Arial"/>
          <w:color w:val="4E5768"/>
          <w:sz w:val="23"/>
          <w:szCs w:val="23"/>
        </w:rPr>
        <w:lastRenderedPageBreak/>
        <w:t>You are an IT director for a medium-sized commercial organization with 220 employees. You have to decide on a cost-effective solution from Microsoft 365 services range for your users. Which option out of the following would be the best choice?</w:t>
      </w:r>
    </w:p>
    <w:p w14:paraId="3CDF7A0B" w14:textId="4CFADF23" w:rsidR="00B05A8A" w:rsidRPr="00B05A8A"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B05A8A">
        <w:rPr>
          <w:rFonts w:ascii="Arial" w:eastAsia="Times New Roman" w:hAnsi="Arial" w:cs="Arial"/>
          <w:color w:val="4E5768"/>
          <w:sz w:val="23"/>
          <w:szCs w:val="23"/>
        </w:rPr>
        <w:object w:dxaOrig="1440" w:dyaOrig="1440" w14:anchorId="0310F79D">
          <v:shape id="_x0000_i1590" type="#_x0000_t75" style="width:20.25pt;height:18pt" o:ole="">
            <v:imagedata r:id="rId5" o:title=""/>
          </v:shape>
          <w:control r:id="rId188" w:name="DefaultOcxName161" w:shapeid="_x0000_i1590"/>
        </w:object>
      </w:r>
      <w:r w:rsidRPr="00B05A8A">
        <w:rPr>
          <w:rFonts w:ascii="Arial" w:eastAsia="Times New Roman" w:hAnsi="Arial" w:cs="Arial"/>
          <w:color w:val="4E5768"/>
          <w:sz w:val="23"/>
          <w:szCs w:val="23"/>
        </w:rPr>
        <w:t> </w:t>
      </w:r>
      <w:r w:rsidRPr="00B05A8A">
        <w:rPr>
          <w:rFonts w:ascii="Arial" w:eastAsia="Times New Roman" w:hAnsi="Arial" w:cs="Arial"/>
          <w:color w:val="70AD47" w:themeColor="accent6"/>
          <w:sz w:val="23"/>
          <w:szCs w:val="23"/>
        </w:rPr>
        <w:t>Microsoft 365 Business</w:t>
      </w:r>
    </w:p>
    <w:p w14:paraId="6459CF83" w14:textId="0FEEABBD" w:rsidR="00B05A8A" w:rsidRPr="00B05A8A"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B05A8A">
        <w:rPr>
          <w:rFonts w:ascii="Arial" w:eastAsia="Times New Roman" w:hAnsi="Arial" w:cs="Arial"/>
          <w:color w:val="4E5768"/>
          <w:sz w:val="23"/>
          <w:szCs w:val="23"/>
        </w:rPr>
        <w:object w:dxaOrig="1440" w:dyaOrig="1440" w14:anchorId="3CF7F61C">
          <v:shape id="_x0000_i1589" type="#_x0000_t75" style="width:20.25pt;height:18pt" o:ole="">
            <v:imagedata r:id="rId5" o:title=""/>
          </v:shape>
          <w:control r:id="rId189" w:name="DefaultOcxName162" w:shapeid="_x0000_i1589"/>
        </w:object>
      </w:r>
      <w:r w:rsidRPr="00B05A8A">
        <w:rPr>
          <w:rFonts w:ascii="Arial" w:eastAsia="Times New Roman" w:hAnsi="Arial" w:cs="Arial"/>
          <w:color w:val="4E5768"/>
          <w:sz w:val="23"/>
          <w:szCs w:val="23"/>
        </w:rPr>
        <w:t> Microsoft 365 E3</w:t>
      </w:r>
    </w:p>
    <w:p w14:paraId="647AB46C" w14:textId="1C10FBAA" w:rsidR="00B05A8A" w:rsidRPr="00B05A8A"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B05A8A">
        <w:rPr>
          <w:rFonts w:ascii="Arial" w:eastAsia="Times New Roman" w:hAnsi="Arial" w:cs="Arial"/>
          <w:color w:val="4E5768"/>
          <w:sz w:val="23"/>
          <w:szCs w:val="23"/>
        </w:rPr>
        <w:object w:dxaOrig="1440" w:dyaOrig="1440" w14:anchorId="0FA9733C">
          <v:shape id="_x0000_i1588" type="#_x0000_t75" style="width:20.25pt;height:18pt" o:ole="">
            <v:imagedata r:id="rId5" o:title=""/>
          </v:shape>
          <w:control r:id="rId190" w:name="DefaultOcxName163" w:shapeid="_x0000_i1588"/>
        </w:object>
      </w:r>
      <w:r w:rsidRPr="00B05A8A">
        <w:rPr>
          <w:rFonts w:ascii="Arial" w:eastAsia="Times New Roman" w:hAnsi="Arial" w:cs="Arial"/>
          <w:color w:val="4E5768"/>
          <w:sz w:val="23"/>
          <w:szCs w:val="23"/>
        </w:rPr>
        <w:t> Microsoft 365 G3</w:t>
      </w:r>
    </w:p>
    <w:p w14:paraId="52687949" w14:textId="2D401B77" w:rsidR="00B05A8A" w:rsidRPr="00B05A8A"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B05A8A">
        <w:rPr>
          <w:rFonts w:ascii="Arial" w:eastAsia="Times New Roman" w:hAnsi="Arial" w:cs="Arial"/>
          <w:color w:val="4E5768"/>
          <w:sz w:val="23"/>
          <w:szCs w:val="23"/>
        </w:rPr>
        <w:object w:dxaOrig="1440" w:dyaOrig="1440" w14:anchorId="72B66DDB">
          <v:shape id="_x0000_i1587" type="#_x0000_t75" style="width:20.25pt;height:18pt" o:ole="">
            <v:imagedata r:id="rId5" o:title=""/>
          </v:shape>
          <w:control r:id="rId191" w:name="DefaultOcxName164" w:shapeid="_x0000_i1587"/>
        </w:object>
      </w:r>
      <w:r w:rsidRPr="00B05A8A">
        <w:rPr>
          <w:rFonts w:ascii="Arial" w:eastAsia="Times New Roman" w:hAnsi="Arial" w:cs="Arial"/>
          <w:color w:val="4E5768"/>
          <w:sz w:val="23"/>
          <w:szCs w:val="23"/>
        </w:rPr>
        <w:t> Microsoft 365 E5</w:t>
      </w:r>
    </w:p>
    <w:p w14:paraId="0D01CE7F" w14:textId="77777777" w:rsidR="00B05A8A" w:rsidRPr="00B05A8A" w:rsidRDefault="00B05A8A" w:rsidP="00B05A8A">
      <w:pPr>
        <w:shd w:val="clear" w:color="auto" w:fill="FFFFFF"/>
        <w:spacing w:beforeAutospacing="1" w:after="0" w:afterAutospacing="1" w:line="240" w:lineRule="auto"/>
        <w:ind w:left="720"/>
        <w:textAlignment w:val="baseline"/>
        <w:rPr>
          <w:rFonts w:ascii="Arial" w:eastAsia="Times New Roman" w:hAnsi="Arial" w:cs="Arial"/>
          <w:color w:val="4E5768"/>
          <w:sz w:val="23"/>
          <w:szCs w:val="23"/>
        </w:rPr>
      </w:pPr>
      <w:proofErr w:type="spellStart"/>
      <w:r w:rsidRPr="00B05A8A">
        <w:rPr>
          <w:rFonts w:ascii="Arial" w:eastAsia="Times New Roman" w:hAnsi="Arial" w:cs="Arial"/>
          <w:color w:val="4E5768"/>
          <w:sz w:val="23"/>
          <w:szCs w:val="23"/>
          <w:bdr w:val="none" w:sz="0" w:space="0" w:color="auto" w:frame="1"/>
        </w:rPr>
        <w:t>Unattempted</w:t>
      </w:r>
      <w:proofErr w:type="spellEnd"/>
      <w:r w:rsidRPr="00B05A8A">
        <w:rPr>
          <w:rFonts w:ascii="Arial" w:eastAsia="Times New Roman" w:hAnsi="Arial" w:cs="Arial"/>
          <w:color w:val="4E5768"/>
          <w:sz w:val="23"/>
          <w:szCs w:val="23"/>
        </w:rPr>
        <w:br/>
      </w:r>
    </w:p>
    <w:p w14:paraId="195BA3F9" w14:textId="1B7EB415" w:rsidR="00B05A8A" w:rsidRPr="00B05A8A" w:rsidRDefault="00B05A8A" w:rsidP="00B05A8A">
      <w:pPr>
        <w:shd w:val="clear" w:color="auto" w:fill="FFFFFF"/>
        <w:spacing w:after="384" w:line="240" w:lineRule="auto"/>
        <w:ind w:left="720"/>
        <w:textAlignment w:val="baseline"/>
        <w:rPr>
          <w:rFonts w:ascii="Arial" w:eastAsia="Times New Roman" w:hAnsi="Arial" w:cs="Arial"/>
          <w:color w:val="4E5768"/>
          <w:sz w:val="23"/>
          <w:szCs w:val="23"/>
        </w:rPr>
      </w:pPr>
      <w:r w:rsidRPr="00B05A8A">
        <w:rPr>
          <w:rFonts w:ascii="Arial" w:eastAsia="Times New Roman" w:hAnsi="Arial" w:cs="Arial"/>
          <w:noProof/>
          <w:color w:val="4E5768"/>
          <w:sz w:val="23"/>
          <w:szCs w:val="23"/>
        </w:rPr>
        <w:lastRenderedPageBreak/>
        <w:drawing>
          <wp:inline distT="0" distB="0" distL="0" distR="0" wp14:anchorId="5BA15914" wp14:editId="3774EB96">
            <wp:extent cx="5943600" cy="71297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2" cstate="print">
                      <a:extLst>
                        <a:ext uri="{28A0092B-C50C-407E-A947-70E740481C1C}">
                          <a14:useLocalDpi xmlns:a14="http://schemas.microsoft.com/office/drawing/2010/main" val="0"/>
                        </a:ext>
                      </a:extLst>
                    </a:blip>
                    <a:srcRect/>
                    <a:stretch>
                      <a:fillRect/>
                    </a:stretch>
                  </pic:blipFill>
                  <pic:spPr bwMode="auto">
                    <a:xfrm>
                      <a:off x="0" y="0"/>
                      <a:ext cx="5943600" cy="7129780"/>
                    </a:xfrm>
                    <a:prstGeom prst="rect">
                      <a:avLst/>
                    </a:prstGeom>
                    <a:noFill/>
                    <a:ln>
                      <a:noFill/>
                    </a:ln>
                  </pic:spPr>
                </pic:pic>
              </a:graphicData>
            </a:graphic>
          </wp:inline>
        </w:drawing>
      </w:r>
    </w:p>
    <w:p w14:paraId="6BAE4605" w14:textId="77777777" w:rsidR="00B05A8A" w:rsidRPr="00B05A8A" w:rsidRDefault="00B05A8A" w:rsidP="00B05A8A">
      <w:pPr>
        <w:numPr>
          <w:ilvl w:val="0"/>
          <w:numId w:val="1"/>
        </w:numPr>
        <w:shd w:val="clear" w:color="auto" w:fill="FFFFFF"/>
        <w:spacing w:beforeAutospacing="1" w:after="0" w:line="240" w:lineRule="auto"/>
        <w:textAlignment w:val="baseline"/>
        <w:outlineLvl w:val="4"/>
        <w:rPr>
          <w:rFonts w:ascii="Arial" w:eastAsia="Times New Roman" w:hAnsi="Arial" w:cs="Arial"/>
          <w:color w:val="4E5768"/>
          <w:sz w:val="20"/>
          <w:szCs w:val="20"/>
        </w:rPr>
      </w:pPr>
      <w:r w:rsidRPr="00B05A8A">
        <w:rPr>
          <w:rFonts w:ascii="Arial" w:eastAsia="Times New Roman" w:hAnsi="Arial" w:cs="Arial"/>
          <w:color w:val="4E5768"/>
          <w:sz w:val="27"/>
          <w:szCs w:val="27"/>
          <w:bdr w:val="none" w:sz="0" w:space="0" w:color="auto" w:frame="1"/>
        </w:rPr>
        <w:t>43</w:t>
      </w:r>
      <w:r w:rsidRPr="00B05A8A">
        <w:rPr>
          <w:rFonts w:ascii="Arial" w:eastAsia="Times New Roman" w:hAnsi="Arial" w:cs="Arial"/>
          <w:color w:val="4E5768"/>
          <w:sz w:val="20"/>
          <w:szCs w:val="20"/>
        </w:rPr>
        <w:t>. Question</w:t>
      </w:r>
    </w:p>
    <w:p w14:paraId="17C1215C" w14:textId="77777777" w:rsidR="00B05A8A" w:rsidRPr="00B05A8A" w:rsidRDefault="00B05A8A" w:rsidP="00B05A8A">
      <w:pPr>
        <w:shd w:val="clear" w:color="auto" w:fill="FFFFFF"/>
        <w:spacing w:after="384" w:line="240" w:lineRule="auto"/>
        <w:ind w:left="720"/>
        <w:textAlignment w:val="baseline"/>
        <w:rPr>
          <w:rFonts w:ascii="Arial" w:eastAsia="Times New Roman" w:hAnsi="Arial" w:cs="Arial"/>
          <w:color w:val="4E5768"/>
          <w:sz w:val="23"/>
          <w:szCs w:val="23"/>
        </w:rPr>
      </w:pPr>
      <w:r w:rsidRPr="00B05A8A">
        <w:rPr>
          <w:rFonts w:ascii="Arial" w:eastAsia="Times New Roman" w:hAnsi="Arial" w:cs="Arial"/>
          <w:color w:val="4E5768"/>
          <w:sz w:val="23"/>
          <w:szCs w:val="23"/>
        </w:rPr>
        <w:t>This question requires that you evaluate the underlined text to determine if it is correct.</w:t>
      </w:r>
    </w:p>
    <w:p w14:paraId="67297D7E" w14:textId="77777777" w:rsidR="00B05A8A" w:rsidRPr="00B05A8A" w:rsidRDefault="00B05A8A" w:rsidP="00B05A8A">
      <w:pPr>
        <w:shd w:val="clear" w:color="auto" w:fill="FFFFFF"/>
        <w:spacing w:after="384" w:line="240" w:lineRule="auto"/>
        <w:ind w:left="720"/>
        <w:textAlignment w:val="baseline"/>
        <w:rPr>
          <w:rFonts w:ascii="Arial" w:eastAsia="Times New Roman" w:hAnsi="Arial" w:cs="Arial"/>
          <w:color w:val="4E5768"/>
          <w:sz w:val="23"/>
          <w:szCs w:val="23"/>
        </w:rPr>
      </w:pPr>
      <w:r w:rsidRPr="00B05A8A">
        <w:rPr>
          <w:rFonts w:ascii="Arial" w:eastAsia="Times New Roman" w:hAnsi="Arial" w:cs="Arial"/>
          <w:color w:val="4E5768"/>
          <w:sz w:val="23"/>
          <w:szCs w:val="23"/>
        </w:rPr>
        <w:lastRenderedPageBreak/>
        <w:t>When planning to migrate a public website to Azure, you must plan to pay monthly usage costs.</w:t>
      </w:r>
    </w:p>
    <w:p w14:paraId="3DC03805" w14:textId="77777777" w:rsidR="00B05A8A" w:rsidRPr="00B05A8A" w:rsidRDefault="00B05A8A" w:rsidP="00B05A8A">
      <w:pPr>
        <w:shd w:val="clear" w:color="auto" w:fill="FFFFFF"/>
        <w:spacing w:after="384" w:line="240" w:lineRule="auto"/>
        <w:ind w:left="720"/>
        <w:textAlignment w:val="baseline"/>
        <w:rPr>
          <w:rFonts w:ascii="Arial" w:eastAsia="Times New Roman" w:hAnsi="Arial" w:cs="Arial"/>
          <w:color w:val="4E5768"/>
          <w:sz w:val="23"/>
          <w:szCs w:val="23"/>
        </w:rPr>
      </w:pPr>
      <w:r w:rsidRPr="00B05A8A">
        <w:rPr>
          <w:rFonts w:ascii="Arial" w:eastAsia="Times New Roman" w:hAnsi="Arial" w:cs="Arial"/>
          <w:color w:val="4E5768"/>
          <w:sz w:val="23"/>
          <w:szCs w:val="23"/>
        </w:rPr>
        <w:t>Instructions: Review the underlined text. If it makes the statement correct, select “No change is needed”. If the statement is incorrect, select the answer choice that makes the statement correct.</w:t>
      </w:r>
    </w:p>
    <w:p w14:paraId="1231EB37" w14:textId="6E6240B9" w:rsidR="00B05A8A" w:rsidRPr="00B05A8A"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B05A8A">
        <w:rPr>
          <w:rFonts w:ascii="Arial" w:eastAsia="Times New Roman" w:hAnsi="Arial" w:cs="Arial"/>
          <w:color w:val="4E5768"/>
          <w:sz w:val="23"/>
          <w:szCs w:val="23"/>
        </w:rPr>
        <w:object w:dxaOrig="1440" w:dyaOrig="1440" w14:anchorId="57E32B1B">
          <v:shape id="_x0000_i1586" type="#_x0000_t75" style="width:20.25pt;height:18pt" o:ole="">
            <v:imagedata r:id="rId5" o:title=""/>
          </v:shape>
          <w:control r:id="rId193" w:name="DefaultOcxName165" w:shapeid="_x0000_i1586"/>
        </w:object>
      </w:r>
      <w:r w:rsidRPr="00B05A8A">
        <w:rPr>
          <w:rFonts w:ascii="Arial" w:eastAsia="Times New Roman" w:hAnsi="Arial" w:cs="Arial"/>
          <w:color w:val="4E5768"/>
          <w:sz w:val="23"/>
          <w:szCs w:val="23"/>
        </w:rPr>
        <w:t> pay to transfer all the website data to Azure</w:t>
      </w:r>
    </w:p>
    <w:p w14:paraId="201956D4" w14:textId="3C6C6644" w:rsidR="00B05A8A" w:rsidRPr="00B05A8A"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70AD47" w:themeColor="accent6"/>
          <w:sz w:val="23"/>
          <w:szCs w:val="23"/>
        </w:rPr>
      </w:pPr>
      <w:r w:rsidRPr="00B05A8A">
        <w:rPr>
          <w:rFonts w:ascii="Arial" w:eastAsia="Times New Roman" w:hAnsi="Arial" w:cs="Arial"/>
          <w:color w:val="70AD47" w:themeColor="accent6"/>
          <w:sz w:val="23"/>
          <w:szCs w:val="23"/>
        </w:rPr>
        <w:object w:dxaOrig="1440" w:dyaOrig="1440" w14:anchorId="40F998A7">
          <v:shape id="_x0000_i1585" type="#_x0000_t75" style="width:20.25pt;height:18pt" o:ole="">
            <v:imagedata r:id="rId5" o:title=""/>
          </v:shape>
          <w:control r:id="rId194" w:name="DefaultOcxName166" w:shapeid="_x0000_i1585"/>
        </w:object>
      </w:r>
      <w:r w:rsidRPr="00B05A8A">
        <w:rPr>
          <w:rFonts w:ascii="Arial" w:eastAsia="Times New Roman" w:hAnsi="Arial" w:cs="Arial"/>
          <w:color w:val="70AD47" w:themeColor="accent6"/>
          <w:sz w:val="23"/>
          <w:szCs w:val="23"/>
        </w:rPr>
        <w:t> No change is needed</w:t>
      </w:r>
    </w:p>
    <w:p w14:paraId="0724BF30" w14:textId="71463A7D" w:rsidR="00B05A8A" w:rsidRPr="00B05A8A"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B05A8A">
        <w:rPr>
          <w:rFonts w:ascii="Arial" w:eastAsia="Times New Roman" w:hAnsi="Arial" w:cs="Arial"/>
          <w:color w:val="4E5768"/>
          <w:sz w:val="23"/>
          <w:szCs w:val="23"/>
        </w:rPr>
        <w:object w:dxaOrig="1440" w:dyaOrig="1440" w14:anchorId="42622372">
          <v:shape id="_x0000_i1584" type="#_x0000_t75" style="width:20.25pt;height:18pt" o:ole="">
            <v:imagedata r:id="rId5" o:title=""/>
          </v:shape>
          <w:control r:id="rId195" w:name="DefaultOcxName167" w:shapeid="_x0000_i1584"/>
        </w:object>
      </w:r>
      <w:r w:rsidRPr="00B05A8A">
        <w:rPr>
          <w:rFonts w:ascii="Arial" w:eastAsia="Times New Roman" w:hAnsi="Arial" w:cs="Arial"/>
          <w:color w:val="4E5768"/>
          <w:sz w:val="23"/>
          <w:szCs w:val="23"/>
        </w:rPr>
        <w:t> reduce the number of connections to the website</w:t>
      </w:r>
    </w:p>
    <w:p w14:paraId="27C74272" w14:textId="59002C64" w:rsidR="00B05A8A" w:rsidRPr="00B05A8A"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B05A8A">
        <w:rPr>
          <w:rFonts w:ascii="Arial" w:eastAsia="Times New Roman" w:hAnsi="Arial" w:cs="Arial"/>
          <w:color w:val="4E5768"/>
          <w:sz w:val="23"/>
          <w:szCs w:val="23"/>
        </w:rPr>
        <w:object w:dxaOrig="1440" w:dyaOrig="1440" w14:anchorId="49F6B204">
          <v:shape id="_x0000_i1583" type="#_x0000_t75" style="width:20.25pt;height:18pt" o:ole="">
            <v:imagedata r:id="rId5" o:title=""/>
          </v:shape>
          <w:control r:id="rId196" w:name="DefaultOcxName168" w:shapeid="_x0000_i1583"/>
        </w:object>
      </w:r>
      <w:r w:rsidRPr="00B05A8A">
        <w:rPr>
          <w:rFonts w:ascii="Arial" w:eastAsia="Times New Roman" w:hAnsi="Arial" w:cs="Arial"/>
          <w:color w:val="4E5768"/>
          <w:sz w:val="23"/>
          <w:szCs w:val="23"/>
        </w:rPr>
        <w:t> Deploy a VPN</w:t>
      </w:r>
    </w:p>
    <w:p w14:paraId="224CD71F" w14:textId="77777777" w:rsidR="00B05A8A" w:rsidRPr="00B05A8A" w:rsidRDefault="00B05A8A" w:rsidP="00B05A8A">
      <w:pPr>
        <w:shd w:val="clear" w:color="auto" w:fill="FFFFFF"/>
        <w:spacing w:beforeAutospacing="1" w:after="0" w:afterAutospacing="1" w:line="240" w:lineRule="auto"/>
        <w:ind w:left="720"/>
        <w:textAlignment w:val="baseline"/>
        <w:rPr>
          <w:rFonts w:ascii="Arial" w:eastAsia="Times New Roman" w:hAnsi="Arial" w:cs="Arial"/>
          <w:color w:val="4E5768"/>
          <w:sz w:val="23"/>
          <w:szCs w:val="23"/>
        </w:rPr>
      </w:pPr>
      <w:proofErr w:type="spellStart"/>
      <w:r w:rsidRPr="00B05A8A">
        <w:rPr>
          <w:rFonts w:ascii="Arial" w:eastAsia="Times New Roman" w:hAnsi="Arial" w:cs="Arial"/>
          <w:color w:val="4E5768"/>
          <w:sz w:val="23"/>
          <w:szCs w:val="23"/>
          <w:bdr w:val="none" w:sz="0" w:space="0" w:color="auto" w:frame="1"/>
        </w:rPr>
        <w:t>Unattempted</w:t>
      </w:r>
      <w:proofErr w:type="spellEnd"/>
      <w:r w:rsidRPr="00B05A8A">
        <w:rPr>
          <w:rFonts w:ascii="Arial" w:eastAsia="Times New Roman" w:hAnsi="Arial" w:cs="Arial"/>
          <w:color w:val="4E5768"/>
          <w:sz w:val="23"/>
          <w:szCs w:val="23"/>
        </w:rPr>
        <w:br/>
      </w:r>
    </w:p>
    <w:p w14:paraId="78E59394" w14:textId="77777777" w:rsidR="00B05A8A" w:rsidRPr="00B05A8A" w:rsidRDefault="00B05A8A" w:rsidP="00B05A8A">
      <w:pPr>
        <w:shd w:val="clear" w:color="auto" w:fill="FFFFFF"/>
        <w:spacing w:after="384" w:line="240" w:lineRule="auto"/>
        <w:ind w:left="720"/>
        <w:textAlignment w:val="baseline"/>
        <w:rPr>
          <w:rFonts w:ascii="Arial" w:eastAsia="Times New Roman" w:hAnsi="Arial" w:cs="Arial"/>
          <w:color w:val="4E5768"/>
          <w:sz w:val="23"/>
          <w:szCs w:val="23"/>
        </w:rPr>
      </w:pPr>
      <w:r w:rsidRPr="00B05A8A">
        <w:rPr>
          <w:rFonts w:ascii="Arial" w:eastAsia="Times New Roman" w:hAnsi="Arial" w:cs="Arial"/>
          <w:color w:val="4E5768"/>
          <w:sz w:val="23"/>
          <w:szCs w:val="23"/>
        </w:rPr>
        <w:t>In Azure, you only pay for outbound traffic which is charged in GB as you are entitled to 5GB in a month but afterward you pay for data being transferred out. However, with inbound data traffic into your environment, this is free.</w:t>
      </w:r>
    </w:p>
    <w:p w14:paraId="1A5B945F" w14:textId="77777777" w:rsidR="00B05A8A" w:rsidRPr="00B05A8A" w:rsidRDefault="00B05A8A" w:rsidP="00B05A8A">
      <w:pPr>
        <w:numPr>
          <w:ilvl w:val="0"/>
          <w:numId w:val="1"/>
        </w:numPr>
        <w:shd w:val="clear" w:color="auto" w:fill="FFFFFF"/>
        <w:spacing w:beforeAutospacing="1" w:after="0" w:line="240" w:lineRule="auto"/>
        <w:textAlignment w:val="baseline"/>
        <w:outlineLvl w:val="4"/>
        <w:rPr>
          <w:rFonts w:ascii="Arial" w:eastAsia="Times New Roman" w:hAnsi="Arial" w:cs="Arial"/>
          <w:color w:val="4E5768"/>
          <w:sz w:val="20"/>
          <w:szCs w:val="20"/>
        </w:rPr>
      </w:pPr>
      <w:r w:rsidRPr="00B05A8A">
        <w:rPr>
          <w:rFonts w:ascii="Arial" w:eastAsia="Times New Roman" w:hAnsi="Arial" w:cs="Arial"/>
          <w:color w:val="4E5768"/>
          <w:sz w:val="27"/>
          <w:szCs w:val="27"/>
          <w:bdr w:val="none" w:sz="0" w:space="0" w:color="auto" w:frame="1"/>
        </w:rPr>
        <w:t>44</w:t>
      </w:r>
      <w:r w:rsidRPr="00B05A8A">
        <w:rPr>
          <w:rFonts w:ascii="Arial" w:eastAsia="Times New Roman" w:hAnsi="Arial" w:cs="Arial"/>
          <w:color w:val="4E5768"/>
          <w:sz w:val="20"/>
          <w:szCs w:val="20"/>
        </w:rPr>
        <w:t>. Question</w:t>
      </w:r>
    </w:p>
    <w:p w14:paraId="4657C0E0" w14:textId="77777777" w:rsidR="00B05A8A" w:rsidRPr="00B05A8A" w:rsidRDefault="00B05A8A" w:rsidP="00B05A8A">
      <w:pPr>
        <w:shd w:val="clear" w:color="auto" w:fill="FFFFFF"/>
        <w:spacing w:after="384" w:line="240" w:lineRule="auto"/>
        <w:ind w:left="720"/>
        <w:textAlignment w:val="baseline"/>
        <w:rPr>
          <w:rFonts w:ascii="Arial" w:eastAsia="Times New Roman" w:hAnsi="Arial" w:cs="Arial"/>
          <w:color w:val="4E5768"/>
          <w:sz w:val="23"/>
          <w:szCs w:val="23"/>
        </w:rPr>
      </w:pPr>
      <w:r w:rsidRPr="00B05A8A">
        <w:rPr>
          <w:rFonts w:ascii="Arial" w:eastAsia="Times New Roman" w:hAnsi="Arial" w:cs="Arial"/>
          <w:color w:val="4E5768"/>
          <w:sz w:val="23"/>
          <w:szCs w:val="23"/>
        </w:rPr>
        <w:t>You are an IT administrator for ABC company. You have been advised to identify important factors while performing a Cost-benefit analysis while deciding on a cloud solution. Please identify 4 of them.</w:t>
      </w:r>
    </w:p>
    <w:p w14:paraId="2F8F2C57" w14:textId="38B765DA" w:rsidR="00B05A8A" w:rsidRPr="00B05A8A"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70AD47" w:themeColor="accent6"/>
          <w:sz w:val="23"/>
          <w:szCs w:val="23"/>
        </w:rPr>
      </w:pPr>
      <w:r w:rsidRPr="00B05A8A">
        <w:rPr>
          <w:rFonts w:ascii="Arial" w:eastAsia="Times New Roman" w:hAnsi="Arial" w:cs="Arial"/>
          <w:color w:val="70AD47" w:themeColor="accent6"/>
          <w:sz w:val="23"/>
          <w:szCs w:val="23"/>
        </w:rPr>
        <w:object w:dxaOrig="1440" w:dyaOrig="1440" w14:anchorId="181828FC">
          <v:shape id="_x0000_i1582" type="#_x0000_t75" style="width:20.25pt;height:18pt" o:ole="">
            <v:imagedata r:id="rId10" o:title=""/>
          </v:shape>
          <w:control r:id="rId197" w:name="DefaultOcxName169" w:shapeid="_x0000_i1582"/>
        </w:object>
      </w:r>
      <w:r w:rsidRPr="00B05A8A">
        <w:rPr>
          <w:rFonts w:ascii="Arial" w:eastAsia="Times New Roman" w:hAnsi="Arial" w:cs="Arial"/>
          <w:color w:val="70AD47" w:themeColor="accent6"/>
          <w:sz w:val="23"/>
          <w:szCs w:val="23"/>
        </w:rPr>
        <w:t> Improved security</w:t>
      </w:r>
    </w:p>
    <w:p w14:paraId="22A4CCB7" w14:textId="1BE9A2CB" w:rsidR="00B05A8A" w:rsidRPr="00B05A8A"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B05A8A">
        <w:rPr>
          <w:rFonts w:ascii="Arial" w:eastAsia="Times New Roman" w:hAnsi="Arial" w:cs="Arial"/>
          <w:color w:val="4E5768"/>
          <w:sz w:val="23"/>
          <w:szCs w:val="23"/>
        </w:rPr>
        <w:object w:dxaOrig="1440" w:dyaOrig="1440" w14:anchorId="71E903BE">
          <v:shape id="_x0000_i1581" type="#_x0000_t75" style="width:20.25pt;height:18pt" o:ole="">
            <v:imagedata r:id="rId10" o:title=""/>
          </v:shape>
          <w:control r:id="rId198" w:name="DefaultOcxName170" w:shapeid="_x0000_i1581"/>
        </w:object>
      </w:r>
      <w:r w:rsidRPr="00B05A8A">
        <w:rPr>
          <w:rFonts w:ascii="Arial" w:eastAsia="Times New Roman" w:hAnsi="Arial" w:cs="Arial"/>
          <w:color w:val="4E5768"/>
          <w:sz w:val="23"/>
          <w:szCs w:val="23"/>
        </w:rPr>
        <w:t> Reduced security</w:t>
      </w:r>
    </w:p>
    <w:p w14:paraId="274E4A6B" w14:textId="2D072861" w:rsidR="00B05A8A" w:rsidRPr="00B05A8A"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70AD47" w:themeColor="accent6"/>
          <w:sz w:val="23"/>
          <w:szCs w:val="23"/>
        </w:rPr>
      </w:pPr>
      <w:r w:rsidRPr="00B05A8A">
        <w:rPr>
          <w:rFonts w:ascii="Arial" w:eastAsia="Times New Roman" w:hAnsi="Arial" w:cs="Arial"/>
          <w:color w:val="70AD47" w:themeColor="accent6"/>
          <w:sz w:val="23"/>
          <w:szCs w:val="23"/>
        </w:rPr>
        <w:object w:dxaOrig="1440" w:dyaOrig="1440" w14:anchorId="134172B5">
          <v:shape id="_x0000_i1580" type="#_x0000_t75" style="width:20.25pt;height:18pt" o:ole="">
            <v:imagedata r:id="rId10" o:title=""/>
          </v:shape>
          <w:control r:id="rId199" w:name="DefaultOcxName171" w:shapeid="_x0000_i1580"/>
        </w:object>
      </w:r>
      <w:r w:rsidRPr="00B05A8A">
        <w:rPr>
          <w:rFonts w:ascii="Arial" w:eastAsia="Times New Roman" w:hAnsi="Arial" w:cs="Arial"/>
          <w:color w:val="70AD47" w:themeColor="accent6"/>
          <w:sz w:val="23"/>
          <w:szCs w:val="23"/>
        </w:rPr>
        <w:t> Improved availability</w:t>
      </w:r>
    </w:p>
    <w:p w14:paraId="0189BEB8" w14:textId="6D61A987" w:rsidR="00B05A8A" w:rsidRPr="00B05A8A"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70AD47" w:themeColor="accent6"/>
          <w:sz w:val="23"/>
          <w:szCs w:val="23"/>
        </w:rPr>
      </w:pPr>
      <w:r w:rsidRPr="00B05A8A">
        <w:rPr>
          <w:rFonts w:ascii="Arial" w:eastAsia="Times New Roman" w:hAnsi="Arial" w:cs="Arial"/>
          <w:color w:val="70AD47" w:themeColor="accent6"/>
          <w:sz w:val="23"/>
          <w:szCs w:val="23"/>
        </w:rPr>
        <w:object w:dxaOrig="1440" w:dyaOrig="1440" w14:anchorId="50DA45C5">
          <v:shape id="_x0000_i1579" type="#_x0000_t75" style="width:20.25pt;height:18pt" o:ole="">
            <v:imagedata r:id="rId10" o:title=""/>
          </v:shape>
          <w:control r:id="rId200" w:name="DefaultOcxName172" w:shapeid="_x0000_i1579"/>
        </w:object>
      </w:r>
      <w:r w:rsidRPr="00B05A8A">
        <w:rPr>
          <w:rFonts w:ascii="Arial" w:eastAsia="Times New Roman" w:hAnsi="Arial" w:cs="Arial"/>
          <w:color w:val="70AD47" w:themeColor="accent6"/>
          <w:sz w:val="23"/>
          <w:szCs w:val="23"/>
        </w:rPr>
        <w:t> Reduced TCO</w:t>
      </w:r>
    </w:p>
    <w:p w14:paraId="1C665623" w14:textId="5C33BE11" w:rsidR="00B05A8A" w:rsidRPr="00B05A8A"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B05A8A">
        <w:rPr>
          <w:rFonts w:ascii="Arial" w:eastAsia="Times New Roman" w:hAnsi="Arial" w:cs="Arial"/>
          <w:color w:val="4E5768"/>
          <w:sz w:val="23"/>
          <w:szCs w:val="23"/>
        </w:rPr>
        <w:object w:dxaOrig="1440" w:dyaOrig="1440" w14:anchorId="60B3835C">
          <v:shape id="_x0000_i1578" type="#_x0000_t75" style="width:20.25pt;height:18pt" o:ole="">
            <v:imagedata r:id="rId10" o:title=""/>
          </v:shape>
          <w:control r:id="rId201" w:name="DefaultOcxName173" w:shapeid="_x0000_i1578"/>
        </w:object>
      </w:r>
      <w:r w:rsidRPr="00B05A8A">
        <w:rPr>
          <w:rFonts w:ascii="Arial" w:eastAsia="Times New Roman" w:hAnsi="Arial" w:cs="Arial"/>
          <w:color w:val="4E5768"/>
          <w:sz w:val="23"/>
          <w:szCs w:val="23"/>
        </w:rPr>
        <w:t> Increased TCO</w:t>
      </w:r>
    </w:p>
    <w:p w14:paraId="1D034686" w14:textId="3F56A4C9" w:rsidR="00B05A8A" w:rsidRPr="00B05A8A"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70AD47" w:themeColor="accent6"/>
          <w:sz w:val="23"/>
          <w:szCs w:val="23"/>
        </w:rPr>
      </w:pPr>
      <w:r w:rsidRPr="00B05A8A">
        <w:rPr>
          <w:rFonts w:ascii="Arial" w:eastAsia="Times New Roman" w:hAnsi="Arial" w:cs="Arial"/>
          <w:color w:val="70AD47" w:themeColor="accent6"/>
          <w:sz w:val="23"/>
          <w:szCs w:val="23"/>
        </w:rPr>
        <w:object w:dxaOrig="1440" w:dyaOrig="1440" w14:anchorId="61C356BB">
          <v:shape id="_x0000_i1577" type="#_x0000_t75" style="width:20.25pt;height:18pt" o:ole="">
            <v:imagedata r:id="rId10" o:title=""/>
          </v:shape>
          <w:control r:id="rId202" w:name="DefaultOcxName174" w:shapeid="_x0000_i1577"/>
        </w:object>
      </w:r>
      <w:r w:rsidRPr="00B05A8A">
        <w:rPr>
          <w:rFonts w:ascii="Arial" w:eastAsia="Times New Roman" w:hAnsi="Arial" w:cs="Arial"/>
          <w:color w:val="70AD47" w:themeColor="accent6"/>
          <w:sz w:val="23"/>
          <w:szCs w:val="23"/>
        </w:rPr>
        <w:t> Increased end-user productivity</w:t>
      </w:r>
    </w:p>
    <w:p w14:paraId="21B53E70" w14:textId="77777777" w:rsidR="00B05A8A" w:rsidRPr="00B05A8A" w:rsidRDefault="00B05A8A" w:rsidP="00B05A8A">
      <w:pPr>
        <w:shd w:val="clear" w:color="auto" w:fill="FFFFFF"/>
        <w:spacing w:beforeAutospacing="1" w:after="0" w:afterAutospacing="1" w:line="240" w:lineRule="auto"/>
        <w:ind w:left="720"/>
        <w:textAlignment w:val="baseline"/>
        <w:rPr>
          <w:rFonts w:ascii="Arial" w:eastAsia="Times New Roman" w:hAnsi="Arial" w:cs="Arial"/>
          <w:color w:val="4E5768"/>
          <w:sz w:val="23"/>
          <w:szCs w:val="23"/>
        </w:rPr>
      </w:pPr>
      <w:proofErr w:type="spellStart"/>
      <w:r w:rsidRPr="00B05A8A">
        <w:rPr>
          <w:rFonts w:ascii="Arial" w:eastAsia="Times New Roman" w:hAnsi="Arial" w:cs="Arial"/>
          <w:color w:val="4E5768"/>
          <w:sz w:val="23"/>
          <w:szCs w:val="23"/>
          <w:bdr w:val="none" w:sz="0" w:space="0" w:color="auto" w:frame="1"/>
        </w:rPr>
        <w:t>Unattempted</w:t>
      </w:r>
      <w:proofErr w:type="spellEnd"/>
      <w:r w:rsidRPr="00B05A8A">
        <w:rPr>
          <w:rFonts w:ascii="Arial" w:eastAsia="Times New Roman" w:hAnsi="Arial" w:cs="Arial"/>
          <w:color w:val="4E5768"/>
          <w:sz w:val="23"/>
          <w:szCs w:val="23"/>
        </w:rPr>
        <w:br/>
      </w:r>
    </w:p>
    <w:p w14:paraId="41290FEA" w14:textId="77777777" w:rsidR="00B05A8A" w:rsidRPr="00B05A8A" w:rsidRDefault="00B05A8A" w:rsidP="00B05A8A">
      <w:pPr>
        <w:shd w:val="clear" w:color="auto" w:fill="FFFFFF"/>
        <w:spacing w:after="0" w:line="240" w:lineRule="auto"/>
        <w:ind w:left="720"/>
        <w:textAlignment w:val="baseline"/>
        <w:rPr>
          <w:rFonts w:ascii="Arial" w:eastAsia="Times New Roman" w:hAnsi="Arial" w:cs="Arial"/>
          <w:color w:val="4E5768"/>
          <w:sz w:val="23"/>
          <w:szCs w:val="23"/>
        </w:rPr>
      </w:pPr>
      <w:hyperlink r:id="rId203" w:history="1">
        <w:r w:rsidRPr="00B05A8A">
          <w:rPr>
            <w:rFonts w:ascii="Arial" w:eastAsia="Times New Roman" w:hAnsi="Arial" w:cs="Arial"/>
            <w:color w:val="75C32C"/>
            <w:sz w:val="23"/>
            <w:szCs w:val="23"/>
            <w:bdr w:val="none" w:sz="0" w:space="0" w:color="auto" w:frame="1"/>
          </w:rPr>
          <w:t>https://subscription.packtpub.com/book/cloud_and_networking/9781838982171/14/ch14lvl1sec86/cost-benefit-analysis-for-on-premises-versus-the-cloud</w:t>
        </w:r>
      </w:hyperlink>
    </w:p>
    <w:p w14:paraId="5F544F32" w14:textId="77777777" w:rsidR="00B05A8A" w:rsidRPr="00B05A8A" w:rsidRDefault="00B05A8A" w:rsidP="00B05A8A">
      <w:pPr>
        <w:numPr>
          <w:ilvl w:val="0"/>
          <w:numId w:val="1"/>
        </w:numPr>
        <w:shd w:val="clear" w:color="auto" w:fill="FFFFFF"/>
        <w:spacing w:beforeAutospacing="1" w:after="0" w:line="240" w:lineRule="auto"/>
        <w:textAlignment w:val="baseline"/>
        <w:outlineLvl w:val="4"/>
        <w:rPr>
          <w:rFonts w:ascii="Arial" w:eastAsia="Times New Roman" w:hAnsi="Arial" w:cs="Arial"/>
          <w:color w:val="4E5768"/>
          <w:sz w:val="20"/>
          <w:szCs w:val="20"/>
        </w:rPr>
      </w:pPr>
      <w:r w:rsidRPr="00B05A8A">
        <w:rPr>
          <w:rFonts w:ascii="Arial" w:eastAsia="Times New Roman" w:hAnsi="Arial" w:cs="Arial"/>
          <w:color w:val="4E5768"/>
          <w:sz w:val="27"/>
          <w:szCs w:val="27"/>
          <w:bdr w:val="none" w:sz="0" w:space="0" w:color="auto" w:frame="1"/>
        </w:rPr>
        <w:t>45</w:t>
      </w:r>
      <w:r w:rsidRPr="00B05A8A">
        <w:rPr>
          <w:rFonts w:ascii="Arial" w:eastAsia="Times New Roman" w:hAnsi="Arial" w:cs="Arial"/>
          <w:color w:val="4E5768"/>
          <w:sz w:val="20"/>
          <w:szCs w:val="20"/>
        </w:rPr>
        <w:t>. Question</w:t>
      </w:r>
    </w:p>
    <w:p w14:paraId="406F28C0" w14:textId="77777777" w:rsidR="00B05A8A" w:rsidRPr="00B05A8A" w:rsidRDefault="00B05A8A" w:rsidP="00B05A8A">
      <w:pPr>
        <w:shd w:val="clear" w:color="auto" w:fill="FFFFFF"/>
        <w:spacing w:after="384" w:line="240" w:lineRule="auto"/>
        <w:ind w:left="720"/>
        <w:textAlignment w:val="baseline"/>
        <w:rPr>
          <w:rFonts w:ascii="Arial" w:eastAsia="Times New Roman" w:hAnsi="Arial" w:cs="Arial"/>
          <w:color w:val="4E5768"/>
          <w:sz w:val="23"/>
          <w:szCs w:val="23"/>
        </w:rPr>
      </w:pPr>
      <w:r w:rsidRPr="00B05A8A">
        <w:rPr>
          <w:rFonts w:ascii="Arial" w:eastAsia="Times New Roman" w:hAnsi="Arial" w:cs="Arial"/>
          <w:color w:val="4E5768"/>
          <w:sz w:val="23"/>
          <w:szCs w:val="23"/>
        </w:rPr>
        <w:t xml:space="preserve">The Service Desk Team in your company has indicated that they spend a lot of time helping users reset their passwords as they keep forgetting them. In order to </w:t>
      </w:r>
      <w:r w:rsidRPr="00B05A8A">
        <w:rPr>
          <w:rFonts w:ascii="Arial" w:eastAsia="Times New Roman" w:hAnsi="Arial" w:cs="Arial"/>
          <w:color w:val="4E5768"/>
          <w:sz w:val="23"/>
          <w:szCs w:val="23"/>
        </w:rPr>
        <w:lastRenderedPageBreak/>
        <w:t>improve the productivity of your Service Desk Team which feature can you implement as a Global Administrator.</w:t>
      </w:r>
    </w:p>
    <w:p w14:paraId="037B23B2" w14:textId="31CAD42C" w:rsidR="00B05A8A" w:rsidRPr="00B05A8A"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70AD47" w:themeColor="accent6"/>
          <w:sz w:val="23"/>
          <w:szCs w:val="23"/>
        </w:rPr>
      </w:pPr>
      <w:r w:rsidRPr="00B05A8A">
        <w:rPr>
          <w:rFonts w:ascii="Arial" w:eastAsia="Times New Roman" w:hAnsi="Arial" w:cs="Arial"/>
          <w:color w:val="70AD47" w:themeColor="accent6"/>
          <w:sz w:val="23"/>
          <w:szCs w:val="23"/>
        </w:rPr>
        <w:object w:dxaOrig="1440" w:dyaOrig="1440" w14:anchorId="1DE33CDF">
          <v:shape id="_x0000_i1576" type="#_x0000_t75" style="width:20.25pt;height:18pt" o:ole="">
            <v:imagedata r:id="rId5" o:title=""/>
          </v:shape>
          <w:control r:id="rId204" w:name="DefaultOcxName175" w:shapeid="_x0000_i1576"/>
        </w:object>
      </w:r>
      <w:r w:rsidRPr="00B05A8A">
        <w:rPr>
          <w:rFonts w:ascii="Arial" w:eastAsia="Times New Roman" w:hAnsi="Arial" w:cs="Arial"/>
          <w:color w:val="70AD47" w:themeColor="accent6"/>
          <w:sz w:val="23"/>
          <w:szCs w:val="23"/>
        </w:rPr>
        <w:t xml:space="preserve"> Self-Service password </w:t>
      </w:r>
      <w:proofErr w:type="gramStart"/>
      <w:r w:rsidRPr="00B05A8A">
        <w:rPr>
          <w:rFonts w:ascii="Arial" w:eastAsia="Times New Roman" w:hAnsi="Arial" w:cs="Arial"/>
          <w:color w:val="70AD47" w:themeColor="accent6"/>
          <w:sz w:val="23"/>
          <w:szCs w:val="23"/>
        </w:rPr>
        <w:t>reset(</w:t>
      </w:r>
      <w:proofErr w:type="gramEnd"/>
      <w:r w:rsidRPr="00B05A8A">
        <w:rPr>
          <w:rFonts w:ascii="Arial" w:eastAsia="Times New Roman" w:hAnsi="Arial" w:cs="Arial"/>
          <w:color w:val="70AD47" w:themeColor="accent6"/>
          <w:sz w:val="23"/>
          <w:szCs w:val="23"/>
        </w:rPr>
        <w:t>SSPR)</w:t>
      </w:r>
    </w:p>
    <w:p w14:paraId="26152441" w14:textId="3D1C6344" w:rsidR="00B05A8A" w:rsidRPr="00B05A8A"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B05A8A">
        <w:rPr>
          <w:rFonts w:ascii="Arial" w:eastAsia="Times New Roman" w:hAnsi="Arial" w:cs="Arial"/>
          <w:color w:val="4E5768"/>
          <w:sz w:val="23"/>
          <w:szCs w:val="23"/>
        </w:rPr>
        <w:object w:dxaOrig="1440" w:dyaOrig="1440" w14:anchorId="31A2F0EF">
          <v:shape id="_x0000_i1575" type="#_x0000_t75" style="width:20.25pt;height:18pt" o:ole="">
            <v:imagedata r:id="rId5" o:title=""/>
          </v:shape>
          <w:control r:id="rId205" w:name="DefaultOcxName176" w:shapeid="_x0000_i1575"/>
        </w:object>
      </w:r>
      <w:r w:rsidRPr="00B05A8A">
        <w:rPr>
          <w:rFonts w:ascii="Arial" w:eastAsia="Times New Roman" w:hAnsi="Arial" w:cs="Arial"/>
          <w:color w:val="4E5768"/>
          <w:sz w:val="23"/>
          <w:szCs w:val="23"/>
        </w:rPr>
        <w:t> Identity protection</w:t>
      </w:r>
    </w:p>
    <w:p w14:paraId="141C9B1F" w14:textId="1751EB11" w:rsidR="00B05A8A" w:rsidRPr="00B05A8A"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B05A8A">
        <w:rPr>
          <w:rFonts w:ascii="Arial" w:eastAsia="Times New Roman" w:hAnsi="Arial" w:cs="Arial"/>
          <w:color w:val="4E5768"/>
          <w:sz w:val="23"/>
          <w:szCs w:val="23"/>
        </w:rPr>
        <w:object w:dxaOrig="1440" w:dyaOrig="1440" w14:anchorId="5301C3F6">
          <v:shape id="_x0000_i1574" type="#_x0000_t75" style="width:20.25pt;height:18pt" o:ole="">
            <v:imagedata r:id="rId5" o:title=""/>
          </v:shape>
          <w:control r:id="rId206" w:name="DefaultOcxName177" w:shapeid="_x0000_i1574"/>
        </w:object>
      </w:r>
      <w:r w:rsidRPr="00B05A8A">
        <w:rPr>
          <w:rFonts w:ascii="Arial" w:eastAsia="Times New Roman" w:hAnsi="Arial" w:cs="Arial"/>
          <w:color w:val="4E5768"/>
          <w:sz w:val="23"/>
          <w:szCs w:val="23"/>
        </w:rPr>
        <w:t> Customer banned password list</w:t>
      </w:r>
    </w:p>
    <w:p w14:paraId="2877AF02" w14:textId="7509272F" w:rsidR="00B05A8A" w:rsidRPr="00B05A8A"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B05A8A">
        <w:rPr>
          <w:rFonts w:ascii="Arial" w:eastAsia="Times New Roman" w:hAnsi="Arial" w:cs="Arial"/>
          <w:color w:val="4E5768"/>
          <w:sz w:val="23"/>
          <w:szCs w:val="23"/>
        </w:rPr>
        <w:object w:dxaOrig="1440" w:dyaOrig="1440" w14:anchorId="05C7849F">
          <v:shape id="_x0000_i1573" type="#_x0000_t75" style="width:20.25pt;height:18pt" o:ole="">
            <v:imagedata r:id="rId5" o:title=""/>
          </v:shape>
          <w:control r:id="rId207" w:name="DefaultOcxName178" w:shapeid="_x0000_i1573"/>
        </w:object>
      </w:r>
      <w:r w:rsidRPr="00B05A8A">
        <w:rPr>
          <w:rFonts w:ascii="Arial" w:eastAsia="Times New Roman" w:hAnsi="Arial" w:cs="Arial"/>
          <w:color w:val="4E5768"/>
          <w:sz w:val="23"/>
          <w:szCs w:val="23"/>
        </w:rPr>
        <w:t> Multi-factor authentication</w:t>
      </w:r>
    </w:p>
    <w:p w14:paraId="1281A2CA" w14:textId="77777777" w:rsidR="00B05A8A" w:rsidRPr="00B05A8A" w:rsidRDefault="00B05A8A" w:rsidP="00B05A8A">
      <w:pPr>
        <w:shd w:val="clear" w:color="auto" w:fill="FFFFFF"/>
        <w:spacing w:beforeAutospacing="1" w:after="0" w:afterAutospacing="1" w:line="240" w:lineRule="auto"/>
        <w:ind w:left="720"/>
        <w:textAlignment w:val="baseline"/>
        <w:rPr>
          <w:rFonts w:ascii="Arial" w:eastAsia="Times New Roman" w:hAnsi="Arial" w:cs="Arial"/>
          <w:color w:val="4E5768"/>
          <w:sz w:val="23"/>
          <w:szCs w:val="23"/>
        </w:rPr>
      </w:pPr>
      <w:proofErr w:type="spellStart"/>
      <w:r w:rsidRPr="00B05A8A">
        <w:rPr>
          <w:rFonts w:ascii="Arial" w:eastAsia="Times New Roman" w:hAnsi="Arial" w:cs="Arial"/>
          <w:color w:val="4E5768"/>
          <w:sz w:val="23"/>
          <w:szCs w:val="23"/>
          <w:bdr w:val="none" w:sz="0" w:space="0" w:color="auto" w:frame="1"/>
        </w:rPr>
        <w:t>Unattempted</w:t>
      </w:r>
      <w:proofErr w:type="spellEnd"/>
      <w:r w:rsidRPr="00B05A8A">
        <w:rPr>
          <w:rFonts w:ascii="Arial" w:eastAsia="Times New Roman" w:hAnsi="Arial" w:cs="Arial"/>
          <w:color w:val="4E5768"/>
          <w:sz w:val="23"/>
          <w:szCs w:val="23"/>
        </w:rPr>
        <w:br/>
      </w:r>
    </w:p>
    <w:p w14:paraId="124EE8AA" w14:textId="77777777" w:rsidR="00B05A8A" w:rsidRPr="00B05A8A" w:rsidRDefault="00B05A8A" w:rsidP="00B05A8A">
      <w:pPr>
        <w:shd w:val="clear" w:color="auto" w:fill="FFFFFF"/>
        <w:spacing w:after="0" w:line="240" w:lineRule="auto"/>
        <w:ind w:left="720"/>
        <w:textAlignment w:val="baseline"/>
        <w:rPr>
          <w:rFonts w:ascii="Arial" w:eastAsia="Times New Roman" w:hAnsi="Arial" w:cs="Arial"/>
          <w:color w:val="4E5768"/>
          <w:sz w:val="23"/>
          <w:szCs w:val="23"/>
        </w:rPr>
      </w:pPr>
      <w:r w:rsidRPr="00B05A8A">
        <w:rPr>
          <w:rFonts w:ascii="Arial" w:eastAsia="Times New Roman" w:hAnsi="Arial" w:cs="Arial"/>
          <w:color w:val="4E5768"/>
          <w:sz w:val="23"/>
          <w:szCs w:val="23"/>
        </w:rPr>
        <w:t>Self -service password reset (SSPR) feature allows user to reset their passwords from anywhere through internet browser.</w:t>
      </w:r>
      <w:r w:rsidRPr="00B05A8A">
        <w:rPr>
          <w:rFonts w:ascii="Arial" w:eastAsia="Times New Roman" w:hAnsi="Arial" w:cs="Arial"/>
          <w:color w:val="4E5768"/>
          <w:sz w:val="23"/>
          <w:szCs w:val="23"/>
        </w:rPr>
        <w:br/>
        <w:t>Self-Service Password Reset (SSPR) is an Azure Active Directory (AD) feature that enables users to reset their passwords without contacting IT staff for help. The users can quickly unblock themselves and continue working no matter where they are or time of day. By allowing the employees to unblock themselves, your organization can reduce the non-productive time and high support costs for most common password-related issues.</w:t>
      </w:r>
      <w:r w:rsidRPr="00B05A8A">
        <w:rPr>
          <w:rFonts w:ascii="Arial" w:eastAsia="Times New Roman" w:hAnsi="Arial" w:cs="Arial"/>
          <w:color w:val="4E5768"/>
          <w:sz w:val="23"/>
          <w:szCs w:val="23"/>
        </w:rPr>
        <w:br/>
        <w:t>More information:</w:t>
      </w:r>
      <w:r w:rsidRPr="00B05A8A">
        <w:rPr>
          <w:rFonts w:ascii="Arial" w:eastAsia="Times New Roman" w:hAnsi="Arial" w:cs="Arial"/>
          <w:color w:val="4E5768"/>
          <w:sz w:val="23"/>
          <w:szCs w:val="23"/>
        </w:rPr>
        <w:br/>
      </w:r>
      <w:hyperlink r:id="rId208" w:history="1">
        <w:r w:rsidRPr="00B05A8A">
          <w:rPr>
            <w:rFonts w:ascii="Arial" w:eastAsia="Times New Roman" w:hAnsi="Arial" w:cs="Arial"/>
            <w:color w:val="75C32C"/>
            <w:sz w:val="23"/>
            <w:szCs w:val="23"/>
            <w:bdr w:val="none" w:sz="0" w:space="0" w:color="auto" w:frame="1"/>
          </w:rPr>
          <w:t>https://docs.microsoft.com/en-us/azure/active-directory/authentication/howto-sspr-deployment</w:t>
        </w:r>
      </w:hyperlink>
    </w:p>
    <w:p w14:paraId="78408DF5" w14:textId="77777777" w:rsidR="00B05A8A" w:rsidRPr="00B05A8A" w:rsidRDefault="00B05A8A" w:rsidP="00B05A8A">
      <w:pPr>
        <w:numPr>
          <w:ilvl w:val="0"/>
          <w:numId w:val="1"/>
        </w:numPr>
        <w:shd w:val="clear" w:color="auto" w:fill="FFFFFF"/>
        <w:spacing w:beforeAutospacing="1" w:after="0" w:line="240" w:lineRule="auto"/>
        <w:textAlignment w:val="baseline"/>
        <w:outlineLvl w:val="4"/>
        <w:rPr>
          <w:rFonts w:ascii="Arial" w:eastAsia="Times New Roman" w:hAnsi="Arial" w:cs="Arial"/>
          <w:color w:val="4E5768"/>
          <w:sz w:val="20"/>
          <w:szCs w:val="20"/>
        </w:rPr>
      </w:pPr>
      <w:r w:rsidRPr="00B05A8A">
        <w:rPr>
          <w:rFonts w:ascii="Arial" w:eastAsia="Times New Roman" w:hAnsi="Arial" w:cs="Arial"/>
          <w:color w:val="4E5768"/>
          <w:sz w:val="27"/>
          <w:szCs w:val="27"/>
          <w:bdr w:val="none" w:sz="0" w:space="0" w:color="auto" w:frame="1"/>
        </w:rPr>
        <w:t>46</w:t>
      </w:r>
      <w:r w:rsidRPr="00B05A8A">
        <w:rPr>
          <w:rFonts w:ascii="Arial" w:eastAsia="Times New Roman" w:hAnsi="Arial" w:cs="Arial"/>
          <w:color w:val="4E5768"/>
          <w:sz w:val="20"/>
          <w:szCs w:val="20"/>
        </w:rPr>
        <w:t>. Question</w:t>
      </w:r>
    </w:p>
    <w:p w14:paraId="5F92E5CA" w14:textId="77777777" w:rsidR="00B05A8A" w:rsidRPr="00B05A8A" w:rsidRDefault="00B05A8A" w:rsidP="00B05A8A">
      <w:pPr>
        <w:shd w:val="clear" w:color="auto" w:fill="FFFFFF"/>
        <w:spacing w:after="384" w:line="240" w:lineRule="auto"/>
        <w:ind w:left="720"/>
        <w:textAlignment w:val="baseline"/>
        <w:rPr>
          <w:rFonts w:ascii="Arial" w:eastAsia="Times New Roman" w:hAnsi="Arial" w:cs="Arial"/>
          <w:color w:val="4E5768"/>
          <w:sz w:val="23"/>
          <w:szCs w:val="23"/>
        </w:rPr>
      </w:pPr>
      <w:r w:rsidRPr="00B05A8A">
        <w:rPr>
          <w:rFonts w:ascii="Arial" w:eastAsia="Times New Roman" w:hAnsi="Arial" w:cs="Arial"/>
          <w:color w:val="4E5768"/>
          <w:sz w:val="23"/>
          <w:szCs w:val="23"/>
        </w:rPr>
        <w:t>Tenant isolation refers to which of the following concepts?</w:t>
      </w:r>
    </w:p>
    <w:p w14:paraId="218664E7" w14:textId="28F24E90" w:rsidR="00B05A8A" w:rsidRPr="00B05A8A"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B05A8A">
        <w:rPr>
          <w:rFonts w:ascii="Arial" w:eastAsia="Times New Roman" w:hAnsi="Arial" w:cs="Arial"/>
          <w:color w:val="4E5768"/>
          <w:sz w:val="23"/>
          <w:szCs w:val="23"/>
        </w:rPr>
        <w:object w:dxaOrig="1440" w:dyaOrig="1440" w14:anchorId="5237697B">
          <v:shape id="_x0000_i1572" type="#_x0000_t75" style="width:20.25pt;height:18pt" o:ole="">
            <v:imagedata r:id="rId5" o:title=""/>
          </v:shape>
          <w:control r:id="rId209" w:name="DefaultOcxName179" w:shapeid="_x0000_i1572"/>
        </w:object>
      </w:r>
      <w:r w:rsidRPr="00B05A8A">
        <w:rPr>
          <w:rFonts w:ascii="Arial" w:eastAsia="Times New Roman" w:hAnsi="Arial" w:cs="Arial"/>
          <w:color w:val="4E5768"/>
          <w:sz w:val="23"/>
          <w:szCs w:val="23"/>
        </w:rPr>
        <w:t> Separation of organizational data in a single-tenant environment</w:t>
      </w:r>
    </w:p>
    <w:p w14:paraId="3BD9C8AF" w14:textId="282FA75B" w:rsidR="00B05A8A" w:rsidRPr="00B05A8A"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70AD47" w:themeColor="accent6"/>
          <w:sz w:val="23"/>
          <w:szCs w:val="23"/>
        </w:rPr>
      </w:pPr>
      <w:r w:rsidRPr="00B05A8A">
        <w:rPr>
          <w:rFonts w:ascii="Arial" w:eastAsia="Times New Roman" w:hAnsi="Arial" w:cs="Arial"/>
          <w:color w:val="70AD47" w:themeColor="accent6"/>
          <w:sz w:val="23"/>
          <w:szCs w:val="23"/>
        </w:rPr>
        <w:object w:dxaOrig="1440" w:dyaOrig="1440" w14:anchorId="32D6637C">
          <v:shape id="_x0000_i1571" type="#_x0000_t75" style="width:20.25pt;height:18pt" o:ole="">
            <v:imagedata r:id="rId5" o:title=""/>
          </v:shape>
          <w:control r:id="rId210" w:name="DefaultOcxName180" w:shapeid="_x0000_i1571"/>
        </w:object>
      </w:r>
      <w:r w:rsidRPr="00B05A8A">
        <w:rPr>
          <w:rFonts w:ascii="Arial" w:eastAsia="Times New Roman" w:hAnsi="Arial" w:cs="Arial"/>
          <w:color w:val="70AD47" w:themeColor="accent6"/>
          <w:sz w:val="23"/>
          <w:szCs w:val="23"/>
        </w:rPr>
        <w:t> Separation of organizational data in a multi-tenant environment</w:t>
      </w:r>
    </w:p>
    <w:p w14:paraId="2CF4C874" w14:textId="2BE7A02D" w:rsidR="00B05A8A" w:rsidRPr="00B05A8A"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B05A8A">
        <w:rPr>
          <w:rFonts w:ascii="Arial" w:eastAsia="Times New Roman" w:hAnsi="Arial" w:cs="Arial"/>
          <w:color w:val="4E5768"/>
          <w:sz w:val="23"/>
          <w:szCs w:val="23"/>
        </w:rPr>
        <w:object w:dxaOrig="1440" w:dyaOrig="1440" w14:anchorId="65B350AE">
          <v:shape id="_x0000_i1570" type="#_x0000_t75" style="width:20.25pt;height:18pt" o:ole="">
            <v:imagedata r:id="rId5" o:title=""/>
          </v:shape>
          <w:control r:id="rId211" w:name="DefaultOcxName181" w:shapeid="_x0000_i1570"/>
        </w:object>
      </w:r>
      <w:r w:rsidRPr="00B05A8A">
        <w:rPr>
          <w:rFonts w:ascii="Arial" w:eastAsia="Times New Roman" w:hAnsi="Arial" w:cs="Arial"/>
          <w:color w:val="4E5768"/>
          <w:sz w:val="23"/>
          <w:szCs w:val="23"/>
        </w:rPr>
        <w:t xml:space="preserve"> Securing records storage in the </w:t>
      </w:r>
      <w:proofErr w:type="gramStart"/>
      <w:r w:rsidRPr="00B05A8A">
        <w:rPr>
          <w:rFonts w:ascii="Arial" w:eastAsia="Times New Roman" w:hAnsi="Arial" w:cs="Arial"/>
          <w:color w:val="4E5768"/>
          <w:sz w:val="23"/>
          <w:szCs w:val="23"/>
        </w:rPr>
        <w:t>third party</w:t>
      </w:r>
      <w:proofErr w:type="gramEnd"/>
      <w:r w:rsidRPr="00B05A8A">
        <w:rPr>
          <w:rFonts w:ascii="Arial" w:eastAsia="Times New Roman" w:hAnsi="Arial" w:cs="Arial"/>
          <w:color w:val="4E5768"/>
          <w:sz w:val="23"/>
          <w:szCs w:val="23"/>
        </w:rPr>
        <w:t xml:space="preserve"> system</w:t>
      </w:r>
    </w:p>
    <w:p w14:paraId="45BACCAD" w14:textId="3F5A0797" w:rsidR="00B05A8A" w:rsidRPr="00B05A8A"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B05A8A">
        <w:rPr>
          <w:rFonts w:ascii="Arial" w:eastAsia="Times New Roman" w:hAnsi="Arial" w:cs="Arial"/>
          <w:color w:val="4E5768"/>
          <w:sz w:val="23"/>
          <w:szCs w:val="23"/>
        </w:rPr>
        <w:object w:dxaOrig="1440" w:dyaOrig="1440" w14:anchorId="2B2B0BBD">
          <v:shape id="_x0000_i1569" type="#_x0000_t75" style="width:20.25pt;height:18pt" o:ole="">
            <v:imagedata r:id="rId5" o:title=""/>
          </v:shape>
          <w:control r:id="rId212" w:name="DefaultOcxName182" w:shapeid="_x0000_i1569"/>
        </w:object>
      </w:r>
      <w:r w:rsidRPr="00B05A8A">
        <w:rPr>
          <w:rFonts w:ascii="Arial" w:eastAsia="Times New Roman" w:hAnsi="Arial" w:cs="Arial"/>
          <w:color w:val="4E5768"/>
          <w:sz w:val="23"/>
          <w:szCs w:val="23"/>
        </w:rPr>
        <w:t> ISO compliance</w:t>
      </w:r>
    </w:p>
    <w:p w14:paraId="2A4AEE14" w14:textId="77777777" w:rsidR="00B05A8A" w:rsidRPr="00B05A8A" w:rsidRDefault="00B05A8A" w:rsidP="00B05A8A">
      <w:pPr>
        <w:shd w:val="clear" w:color="auto" w:fill="FFFFFF"/>
        <w:spacing w:beforeAutospacing="1" w:after="0" w:afterAutospacing="1" w:line="240" w:lineRule="auto"/>
        <w:ind w:left="720"/>
        <w:textAlignment w:val="baseline"/>
        <w:rPr>
          <w:rFonts w:ascii="Arial" w:eastAsia="Times New Roman" w:hAnsi="Arial" w:cs="Arial"/>
          <w:color w:val="4E5768"/>
          <w:sz w:val="23"/>
          <w:szCs w:val="23"/>
        </w:rPr>
      </w:pPr>
      <w:proofErr w:type="spellStart"/>
      <w:r w:rsidRPr="00B05A8A">
        <w:rPr>
          <w:rFonts w:ascii="Arial" w:eastAsia="Times New Roman" w:hAnsi="Arial" w:cs="Arial"/>
          <w:color w:val="4E5768"/>
          <w:sz w:val="23"/>
          <w:szCs w:val="23"/>
          <w:bdr w:val="none" w:sz="0" w:space="0" w:color="auto" w:frame="1"/>
        </w:rPr>
        <w:t>Unattempted</w:t>
      </w:r>
      <w:proofErr w:type="spellEnd"/>
      <w:r w:rsidRPr="00B05A8A">
        <w:rPr>
          <w:rFonts w:ascii="Arial" w:eastAsia="Times New Roman" w:hAnsi="Arial" w:cs="Arial"/>
          <w:color w:val="4E5768"/>
          <w:sz w:val="23"/>
          <w:szCs w:val="23"/>
        </w:rPr>
        <w:br/>
      </w:r>
    </w:p>
    <w:p w14:paraId="179C37F4" w14:textId="77777777" w:rsidR="00B05A8A" w:rsidRPr="00B05A8A" w:rsidRDefault="00B05A8A" w:rsidP="00B05A8A">
      <w:pPr>
        <w:shd w:val="clear" w:color="auto" w:fill="FFFFFF"/>
        <w:spacing w:after="384" w:line="240" w:lineRule="auto"/>
        <w:ind w:left="720"/>
        <w:textAlignment w:val="baseline"/>
        <w:rPr>
          <w:rFonts w:ascii="Arial" w:eastAsia="Times New Roman" w:hAnsi="Arial" w:cs="Arial"/>
          <w:color w:val="4E5768"/>
          <w:sz w:val="23"/>
          <w:szCs w:val="23"/>
        </w:rPr>
      </w:pPr>
      <w:r w:rsidRPr="00B05A8A">
        <w:rPr>
          <w:rFonts w:ascii="Arial" w:eastAsia="Times New Roman" w:hAnsi="Arial" w:cs="Arial"/>
          <w:color w:val="4E5768"/>
          <w:sz w:val="23"/>
          <w:szCs w:val="23"/>
        </w:rPr>
        <w:t>One of the primary benefits of cloud computing is the concept of a shared, common infrastructure across numerous customers simultaneously, leading to economies of scale. This concept is called multi-tenancy. Tenant isolation here refers to the separation of organizational data in a multi-tenant environment.</w:t>
      </w:r>
    </w:p>
    <w:p w14:paraId="5F1B5871" w14:textId="77777777" w:rsidR="00B05A8A" w:rsidRPr="00B05A8A" w:rsidRDefault="00B05A8A" w:rsidP="00B05A8A">
      <w:pPr>
        <w:numPr>
          <w:ilvl w:val="0"/>
          <w:numId w:val="1"/>
        </w:numPr>
        <w:shd w:val="clear" w:color="auto" w:fill="FFFFFF"/>
        <w:spacing w:beforeAutospacing="1" w:after="0" w:line="240" w:lineRule="auto"/>
        <w:textAlignment w:val="baseline"/>
        <w:outlineLvl w:val="4"/>
        <w:rPr>
          <w:rFonts w:ascii="Arial" w:eastAsia="Times New Roman" w:hAnsi="Arial" w:cs="Arial"/>
          <w:color w:val="4E5768"/>
          <w:sz w:val="20"/>
          <w:szCs w:val="20"/>
        </w:rPr>
      </w:pPr>
      <w:r w:rsidRPr="00B05A8A">
        <w:rPr>
          <w:rFonts w:ascii="Arial" w:eastAsia="Times New Roman" w:hAnsi="Arial" w:cs="Arial"/>
          <w:color w:val="4E5768"/>
          <w:sz w:val="27"/>
          <w:szCs w:val="27"/>
          <w:bdr w:val="none" w:sz="0" w:space="0" w:color="auto" w:frame="1"/>
        </w:rPr>
        <w:t>47</w:t>
      </w:r>
      <w:r w:rsidRPr="00B05A8A">
        <w:rPr>
          <w:rFonts w:ascii="Arial" w:eastAsia="Times New Roman" w:hAnsi="Arial" w:cs="Arial"/>
          <w:color w:val="4E5768"/>
          <w:sz w:val="20"/>
          <w:szCs w:val="20"/>
        </w:rPr>
        <w:t>. Question</w:t>
      </w:r>
    </w:p>
    <w:p w14:paraId="371CC7DC" w14:textId="77777777" w:rsidR="00B05A8A" w:rsidRPr="00B05A8A" w:rsidRDefault="00B05A8A" w:rsidP="00B05A8A">
      <w:pPr>
        <w:shd w:val="clear" w:color="auto" w:fill="FFFFFF"/>
        <w:spacing w:after="384" w:line="240" w:lineRule="auto"/>
        <w:ind w:left="720"/>
        <w:textAlignment w:val="baseline"/>
        <w:rPr>
          <w:rFonts w:ascii="Arial" w:eastAsia="Times New Roman" w:hAnsi="Arial" w:cs="Arial"/>
          <w:color w:val="4E5768"/>
          <w:sz w:val="23"/>
          <w:szCs w:val="23"/>
        </w:rPr>
      </w:pPr>
      <w:r w:rsidRPr="00B05A8A">
        <w:rPr>
          <w:rFonts w:ascii="Arial" w:eastAsia="Times New Roman" w:hAnsi="Arial" w:cs="Arial"/>
          <w:color w:val="4E5768"/>
          <w:sz w:val="23"/>
          <w:szCs w:val="23"/>
        </w:rPr>
        <w:t>Microsoft Cloud App Discovery can be used to do which of the following?</w:t>
      </w:r>
    </w:p>
    <w:p w14:paraId="662C1078" w14:textId="2CCE2E61" w:rsidR="00B05A8A" w:rsidRPr="00B05A8A"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B05A8A">
        <w:rPr>
          <w:rFonts w:ascii="Arial" w:eastAsia="Times New Roman" w:hAnsi="Arial" w:cs="Arial"/>
          <w:color w:val="4E5768"/>
          <w:sz w:val="23"/>
          <w:szCs w:val="23"/>
        </w:rPr>
        <w:lastRenderedPageBreak/>
        <w:object w:dxaOrig="1440" w:dyaOrig="1440" w14:anchorId="2D6E140C">
          <v:shape id="_x0000_i1568" type="#_x0000_t75" style="width:20.25pt;height:18pt" o:ole="">
            <v:imagedata r:id="rId5" o:title=""/>
          </v:shape>
          <w:control r:id="rId213" w:name="DefaultOcxName183" w:shapeid="_x0000_i1568"/>
        </w:object>
      </w:r>
      <w:r w:rsidRPr="00B05A8A">
        <w:rPr>
          <w:rFonts w:ascii="Arial" w:eastAsia="Times New Roman" w:hAnsi="Arial" w:cs="Arial"/>
          <w:color w:val="4E5768"/>
          <w:sz w:val="23"/>
          <w:szCs w:val="23"/>
        </w:rPr>
        <w:t> Report on the application compatibility</w:t>
      </w:r>
    </w:p>
    <w:p w14:paraId="4380CBB9" w14:textId="649C218A" w:rsidR="00B05A8A" w:rsidRPr="00B05A8A"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B05A8A">
        <w:rPr>
          <w:rFonts w:ascii="Arial" w:eastAsia="Times New Roman" w:hAnsi="Arial" w:cs="Arial"/>
          <w:color w:val="4E5768"/>
          <w:sz w:val="23"/>
          <w:szCs w:val="23"/>
        </w:rPr>
        <w:object w:dxaOrig="1440" w:dyaOrig="1440" w14:anchorId="7303E7A6">
          <v:shape id="_x0000_i1567" type="#_x0000_t75" style="width:20.25pt;height:18pt" o:ole="">
            <v:imagedata r:id="rId5" o:title=""/>
          </v:shape>
          <w:control r:id="rId214" w:name="DefaultOcxName184" w:shapeid="_x0000_i1567"/>
        </w:object>
      </w:r>
      <w:r w:rsidRPr="00B05A8A">
        <w:rPr>
          <w:rFonts w:ascii="Arial" w:eastAsia="Times New Roman" w:hAnsi="Arial" w:cs="Arial"/>
          <w:color w:val="4E5768"/>
          <w:sz w:val="23"/>
          <w:szCs w:val="23"/>
        </w:rPr>
        <w:t> Find new applications compatible with Office 365</w:t>
      </w:r>
    </w:p>
    <w:p w14:paraId="3F1442E9" w14:textId="2122C0C8" w:rsidR="00B05A8A" w:rsidRPr="00B05A8A"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B05A8A">
        <w:rPr>
          <w:rFonts w:ascii="Arial" w:eastAsia="Times New Roman" w:hAnsi="Arial" w:cs="Arial"/>
          <w:color w:val="4E5768"/>
          <w:sz w:val="23"/>
          <w:szCs w:val="23"/>
        </w:rPr>
        <w:object w:dxaOrig="1440" w:dyaOrig="1440" w14:anchorId="77DABC98">
          <v:shape id="_x0000_i1566" type="#_x0000_t75" style="width:20.25pt;height:18pt" o:ole="">
            <v:imagedata r:id="rId5" o:title=""/>
          </v:shape>
          <w:control r:id="rId215" w:name="DefaultOcxName185" w:shapeid="_x0000_i1566"/>
        </w:object>
      </w:r>
      <w:r w:rsidRPr="00B05A8A">
        <w:rPr>
          <w:rFonts w:ascii="Arial" w:eastAsia="Times New Roman" w:hAnsi="Arial" w:cs="Arial"/>
          <w:color w:val="4E5768"/>
          <w:sz w:val="23"/>
          <w:szCs w:val="23"/>
        </w:rPr>
        <w:t> Provide cloud applications to Windows 10 devices</w:t>
      </w:r>
    </w:p>
    <w:p w14:paraId="0757C229" w14:textId="32BF59BB" w:rsidR="00B05A8A" w:rsidRPr="00B05A8A"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B05A8A">
        <w:rPr>
          <w:rFonts w:ascii="Arial" w:eastAsia="Times New Roman" w:hAnsi="Arial" w:cs="Arial"/>
          <w:color w:val="4E5768"/>
          <w:sz w:val="23"/>
          <w:szCs w:val="23"/>
        </w:rPr>
        <w:object w:dxaOrig="1440" w:dyaOrig="1440" w14:anchorId="1D8205A3">
          <v:shape id="_x0000_i1565" type="#_x0000_t75" style="width:20.25pt;height:18pt" o:ole="">
            <v:imagedata r:id="rId5" o:title=""/>
          </v:shape>
          <w:control r:id="rId216" w:name="DefaultOcxName186" w:shapeid="_x0000_i1565"/>
        </w:object>
      </w:r>
      <w:r w:rsidRPr="00B05A8A">
        <w:rPr>
          <w:rFonts w:ascii="Arial" w:eastAsia="Times New Roman" w:hAnsi="Arial" w:cs="Arial"/>
          <w:color w:val="4E5768"/>
          <w:sz w:val="23"/>
          <w:szCs w:val="23"/>
        </w:rPr>
        <w:t> </w:t>
      </w:r>
      <w:r w:rsidRPr="00B05A8A">
        <w:rPr>
          <w:rFonts w:ascii="Arial" w:eastAsia="Times New Roman" w:hAnsi="Arial" w:cs="Arial"/>
          <w:color w:val="70AD47" w:themeColor="accent6"/>
          <w:sz w:val="23"/>
          <w:szCs w:val="23"/>
        </w:rPr>
        <w:t>Identify " Shadow IT"</w:t>
      </w:r>
    </w:p>
    <w:p w14:paraId="4CC04662" w14:textId="77777777" w:rsidR="00B05A8A" w:rsidRPr="00B05A8A" w:rsidRDefault="00B05A8A" w:rsidP="00B05A8A">
      <w:pPr>
        <w:shd w:val="clear" w:color="auto" w:fill="FFFFFF"/>
        <w:spacing w:beforeAutospacing="1" w:after="0" w:afterAutospacing="1" w:line="240" w:lineRule="auto"/>
        <w:ind w:left="720"/>
        <w:textAlignment w:val="baseline"/>
        <w:rPr>
          <w:rFonts w:ascii="Arial" w:eastAsia="Times New Roman" w:hAnsi="Arial" w:cs="Arial"/>
          <w:color w:val="4E5768"/>
          <w:sz w:val="23"/>
          <w:szCs w:val="23"/>
        </w:rPr>
      </w:pPr>
      <w:proofErr w:type="spellStart"/>
      <w:r w:rsidRPr="00B05A8A">
        <w:rPr>
          <w:rFonts w:ascii="Arial" w:eastAsia="Times New Roman" w:hAnsi="Arial" w:cs="Arial"/>
          <w:color w:val="4E5768"/>
          <w:sz w:val="23"/>
          <w:szCs w:val="23"/>
          <w:bdr w:val="none" w:sz="0" w:space="0" w:color="auto" w:frame="1"/>
        </w:rPr>
        <w:t>Unattempted</w:t>
      </w:r>
      <w:proofErr w:type="spellEnd"/>
      <w:r w:rsidRPr="00B05A8A">
        <w:rPr>
          <w:rFonts w:ascii="Arial" w:eastAsia="Times New Roman" w:hAnsi="Arial" w:cs="Arial"/>
          <w:color w:val="4E5768"/>
          <w:sz w:val="23"/>
          <w:szCs w:val="23"/>
        </w:rPr>
        <w:br/>
      </w:r>
    </w:p>
    <w:p w14:paraId="0758ECE1" w14:textId="77777777" w:rsidR="00B05A8A" w:rsidRPr="00B05A8A" w:rsidRDefault="00B05A8A" w:rsidP="00B05A8A">
      <w:pPr>
        <w:shd w:val="clear" w:color="auto" w:fill="FFFFFF"/>
        <w:spacing w:after="384" w:line="240" w:lineRule="auto"/>
        <w:ind w:left="720"/>
        <w:textAlignment w:val="baseline"/>
        <w:rPr>
          <w:rFonts w:ascii="Arial" w:eastAsia="Times New Roman" w:hAnsi="Arial" w:cs="Arial"/>
          <w:color w:val="4E5768"/>
          <w:sz w:val="23"/>
          <w:szCs w:val="23"/>
        </w:rPr>
      </w:pPr>
      <w:r w:rsidRPr="00B05A8A">
        <w:rPr>
          <w:rFonts w:ascii="Arial" w:eastAsia="Times New Roman" w:hAnsi="Arial" w:cs="Arial"/>
          <w:color w:val="4E5768"/>
          <w:sz w:val="23"/>
          <w:szCs w:val="23"/>
        </w:rPr>
        <w:t>“Shadow IT” refers to applications being used without the consent of the organization. Security teams often need to understand what applications are being used in business and it is when they actually discover such applications.</w:t>
      </w:r>
      <w:r w:rsidRPr="00B05A8A">
        <w:rPr>
          <w:rFonts w:ascii="Arial" w:eastAsia="Times New Roman" w:hAnsi="Arial" w:cs="Arial"/>
          <w:color w:val="4E5768"/>
          <w:sz w:val="23"/>
          <w:szCs w:val="23"/>
        </w:rPr>
        <w:br/>
        <w:t>With Microsoft Cloud App Discovery, administrators can import firewalls and proxy logs that help them in which apps are being used when these logs are analyzed for traffic.</w:t>
      </w:r>
    </w:p>
    <w:p w14:paraId="79842DF4" w14:textId="77777777" w:rsidR="00B05A8A" w:rsidRPr="00B05A8A" w:rsidRDefault="00B05A8A" w:rsidP="00B05A8A">
      <w:pPr>
        <w:numPr>
          <w:ilvl w:val="0"/>
          <w:numId w:val="1"/>
        </w:numPr>
        <w:shd w:val="clear" w:color="auto" w:fill="FFFFFF"/>
        <w:spacing w:beforeAutospacing="1" w:after="0" w:line="240" w:lineRule="auto"/>
        <w:textAlignment w:val="baseline"/>
        <w:outlineLvl w:val="4"/>
        <w:rPr>
          <w:rFonts w:ascii="Arial" w:eastAsia="Times New Roman" w:hAnsi="Arial" w:cs="Arial"/>
          <w:color w:val="4E5768"/>
          <w:sz w:val="20"/>
          <w:szCs w:val="20"/>
        </w:rPr>
      </w:pPr>
      <w:r w:rsidRPr="00B05A8A">
        <w:rPr>
          <w:rFonts w:ascii="Arial" w:eastAsia="Times New Roman" w:hAnsi="Arial" w:cs="Arial"/>
          <w:color w:val="4E5768"/>
          <w:sz w:val="27"/>
          <w:szCs w:val="27"/>
          <w:bdr w:val="none" w:sz="0" w:space="0" w:color="auto" w:frame="1"/>
        </w:rPr>
        <w:t>48</w:t>
      </w:r>
      <w:r w:rsidRPr="00B05A8A">
        <w:rPr>
          <w:rFonts w:ascii="Arial" w:eastAsia="Times New Roman" w:hAnsi="Arial" w:cs="Arial"/>
          <w:color w:val="4E5768"/>
          <w:sz w:val="20"/>
          <w:szCs w:val="20"/>
        </w:rPr>
        <w:t>. Question</w:t>
      </w:r>
    </w:p>
    <w:p w14:paraId="5EE3EF03" w14:textId="77777777" w:rsidR="00B05A8A" w:rsidRPr="00B05A8A" w:rsidRDefault="00B05A8A" w:rsidP="00B05A8A">
      <w:pPr>
        <w:shd w:val="clear" w:color="auto" w:fill="FFFFFF"/>
        <w:spacing w:after="384" w:line="240" w:lineRule="auto"/>
        <w:ind w:left="720"/>
        <w:textAlignment w:val="baseline"/>
        <w:rPr>
          <w:rFonts w:ascii="Arial" w:eastAsia="Times New Roman" w:hAnsi="Arial" w:cs="Arial"/>
          <w:color w:val="4E5768"/>
          <w:sz w:val="23"/>
          <w:szCs w:val="23"/>
        </w:rPr>
      </w:pPr>
      <w:r w:rsidRPr="00B05A8A">
        <w:rPr>
          <w:rFonts w:ascii="Arial" w:eastAsia="Times New Roman" w:hAnsi="Arial" w:cs="Arial"/>
          <w:color w:val="4E5768"/>
          <w:sz w:val="23"/>
          <w:szCs w:val="23"/>
        </w:rPr>
        <w:t>Your company hosts an accounting named App1 that is used by all the customers of the company.</w:t>
      </w:r>
    </w:p>
    <w:p w14:paraId="69552C37" w14:textId="77777777" w:rsidR="00B05A8A" w:rsidRPr="00B05A8A" w:rsidRDefault="00B05A8A" w:rsidP="00B05A8A">
      <w:pPr>
        <w:shd w:val="clear" w:color="auto" w:fill="FFFFFF"/>
        <w:spacing w:after="384" w:line="240" w:lineRule="auto"/>
        <w:ind w:left="720"/>
        <w:textAlignment w:val="baseline"/>
        <w:rPr>
          <w:rFonts w:ascii="Arial" w:eastAsia="Times New Roman" w:hAnsi="Arial" w:cs="Arial"/>
          <w:color w:val="4E5768"/>
          <w:sz w:val="23"/>
          <w:szCs w:val="23"/>
        </w:rPr>
      </w:pPr>
      <w:r w:rsidRPr="00B05A8A">
        <w:rPr>
          <w:rFonts w:ascii="Arial" w:eastAsia="Times New Roman" w:hAnsi="Arial" w:cs="Arial"/>
          <w:color w:val="4E5768"/>
          <w:sz w:val="23"/>
          <w:szCs w:val="23"/>
        </w:rPr>
        <w:t>App1 has low usage during the first three weeks of each month and very high usage during the last week of each month.</w:t>
      </w:r>
    </w:p>
    <w:p w14:paraId="038E29ED" w14:textId="77777777" w:rsidR="00B05A8A" w:rsidRPr="00B05A8A" w:rsidRDefault="00B05A8A" w:rsidP="00B05A8A">
      <w:pPr>
        <w:shd w:val="clear" w:color="auto" w:fill="FFFFFF"/>
        <w:spacing w:after="384" w:line="240" w:lineRule="auto"/>
        <w:ind w:left="720"/>
        <w:textAlignment w:val="baseline"/>
        <w:rPr>
          <w:rFonts w:ascii="Arial" w:eastAsia="Times New Roman" w:hAnsi="Arial" w:cs="Arial"/>
          <w:color w:val="4E5768"/>
          <w:sz w:val="23"/>
          <w:szCs w:val="23"/>
        </w:rPr>
      </w:pPr>
      <w:r w:rsidRPr="00B05A8A">
        <w:rPr>
          <w:rFonts w:ascii="Arial" w:eastAsia="Times New Roman" w:hAnsi="Arial" w:cs="Arial"/>
          <w:color w:val="4E5768"/>
          <w:sz w:val="23"/>
          <w:szCs w:val="23"/>
        </w:rPr>
        <w:t>Which benefit of Azure Cloud Services supports cost management for this type of usage pattern?</w:t>
      </w:r>
    </w:p>
    <w:p w14:paraId="7FEB2ACE" w14:textId="7365B745" w:rsidR="00B05A8A" w:rsidRPr="00B05A8A"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B05A8A">
        <w:rPr>
          <w:rFonts w:ascii="Arial" w:eastAsia="Times New Roman" w:hAnsi="Arial" w:cs="Arial"/>
          <w:color w:val="4E5768"/>
          <w:sz w:val="23"/>
          <w:szCs w:val="23"/>
        </w:rPr>
        <w:object w:dxaOrig="1440" w:dyaOrig="1440" w14:anchorId="201EFFC8">
          <v:shape id="_x0000_i1564" type="#_x0000_t75" style="width:20.25pt;height:18pt" o:ole="">
            <v:imagedata r:id="rId5" o:title=""/>
          </v:shape>
          <w:control r:id="rId217" w:name="DefaultOcxName187" w:shapeid="_x0000_i1564"/>
        </w:object>
      </w:r>
      <w:r w:rsidRPr="00B05A8A">
        <w:rPr>
          <w:rFonts w:ascii="Arial" w:eastAsia="Times New Roman" w:hAnsi="Arial" w:cs="Arial"/>
          <w:color w:val="4E5768"/>
          <w:sz w:val="23"/>
          <w:szCs w:val="23"/>
        </w:rPr>
        <w:t> load balancing</w:t>
      </w:r>
    </w:p>
    <w:p w14:paraId="7BD62C80" w14:textId="68DD8F76" w:rsidR="00B05A8A" w:rsidRPr="00B05A8A"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B05A8A">
        <w:rPr>
          <w:rFonts w:ascii="Arial" w:eastAsia="Times New Roman" w:hAnsi="Arial" w:cs="Arial"/>
          <w:color w:val="4E5768"/>
          <w:sz w:val="23"/>
          <w:szCs w:val="23"/>
        </w:rPr>
        <w:object w:dxaOrig="1440" w:dyaOrig="1440" w14:anchorId="60474CA8">
          <v:shape id="_x0000_i1563" type="#_x0000_t75" style="width:20.25pt;height:18pt" o:ole="">
            <v:imagedata r:id="rId5" o:title=""/>
          </v:shape>
          <w:control r:id="rId218" w:name="DefaultOcxName188" w:shapeid="_x0000_i1563"/>
        </w:object>
      </w:r>
      <w:r w:rsidRPr="00B05A8A">
        <w:rPr>
          <w:rFonts w:ascii="Arial" w:eastAsia="Times New Roman" w:hAnsi="Arial" w:cs="Arial"/>
          <w:color w:val="4E5768"/>
          <w:sz w:val="23"/>
          <w:szCs w:val="23"/>
        </w:rPr>
        <w:t> high availability</w:t>
      </w:r>
    </w:p>
    <w:p w14:paraId="62761A84" w14:textId="22937CB2" w:rsidR="00B05A8A" w:rsidRPr="00B05A8A"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70AD47" w:themeColor="accent6"/>
          <w:sz w:val="23"/>
          <w:szCs w:val="23"/>
        </w:rPr>
      </w:pPr>
      <w:r w:rsidRPr="00B05A8A">
        <w:rPr>
          <w:rFonts w:ascii="Arial" w:eastAsia="Times New Roman" w:hAnsi="Arial" w:cs="Arial"/>
          <w:color w:val="70AD47" w:themeColor="accent6"/>
          <w:sz w:val="23"/>
          <w:szCs w:val="23"/>
        </w:rPr>
        <w:object w:dxaOrig="1440" w:dyaOrig="1440" w14:anchorId="2A54C14B">
          <v:shape id="_x0000_i1562" type="#_x0000_t75" style="width:20.25pt;height:18pt" o:ole="">
            <v:imagedata r:id="rId5" o:title=""/>
          </v:shape>
          <w:control r:id="rId219" w:name="DefaultOcxName189" w:shapeid="_x0000_i1562"/>
        </w:object>
      </w:r>
      <w:r w:rsidRPr="00B05A8A">
        <w:rPr>
          <w:rFonts w:ascii="Arial" w:eastAsia="Times New Roman" w:hAnsi="Arial" w:cs="Arial"/>
          <w:color w:val="70AD47" w:themeColor="accent6"/>
          <w:sz w:val="23"/>
          <w:szCs w:val="23"/>
        </w:rPr>
        <w:t> elasticity</w:t>
      </w:r>
    </w:p>
    <w:p w14:paraId="67E42912" w14:textId="3B4485C5" w:rsidR="00B05A8A" w:rsidRPr="00B05A8A"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B05A8A">
        <w:rPr>
          <w:rFonts w:ascii="Arial" w:eastAsia="Times New Roman" w:hAnsi="Arial" w:cs="Arial"/>
          <w:color w:val="4E5768"/>
          <w:sz w:val="23"/>
          <w:szCs w:val="23"/>
        </w:rPr>
        <w:object w:dxaOrig="1440" w:dyaOrig="1440" w14:anchorId="1088222E">
          <v:shape id="_x0000_i1561" type="#_x0000_t75" style="width:20.25pt;height:18pt" o:ole="">
            <v:imagedata r:id="rId5" o:title=""/>
          </v:shape>
          <w:control r:id="rId220" w:name="DefaultOcxName190" w:shapeid="_x0000_i1561"/>
        </w:object>
      </w:r>
      <w:r w:rsidRPr="00B05A8A">
        <w:rPr>
          <w:rFonts w:ascii="Arial" w:eastAsia="Times New Roman" w:hAnsi="Arial" w:cs="Arial"/>
          <w:color w:val="4E5768"/>
          <w:sz w:val="23"/>
          <w:szCs w:val="23"/>
        </w:rPr>
        <w:t> high latency</w:t>
      </w:r>
    </w:p>
    <w:p w14:paraId="37087FB1" w14:textId="77777777" w:rsidR="00B05A8A" w:rsidRPr="00B05A8A" w:rsidRDefault="00B05A8A" w:rsidP="00B05A8A">
      <w:pPr>
        <w:shd w:val="clear" w:color="auto" w:fill="FFFFFF"/>
        <w:spacing w:beforeAutospacing="1" w:after="0" w:afterAutospacing="1" w:line="240" w:lineRule="auto"/>
        <w:ind w:left="720"/>
        <w:textAlignment w:val="baseline"/>
        <w:rPr>
          <w:rFonts w:ascii="Arial" w:eastAsia="Times New Roman" w:hAnsi="Arial" w:cs="Arial"/>
          <w:color w:val="4E5768"/>
          <w:sz w:val="23"/>
          <w:szCs w:val="23"/>
        </w:rPr>
      </w:pPr>
      <w:proofErr w:type="spellStart"/>
      <w:r w:rsidRPr="00B05A8A">
        <w:rPr>
          <w:rFonts w:ascii="Arial" w:eastAsia="Times New Roman" w:hAnsi="Arial" w:cs="Arial"/>
          <w:color w:val="4E5768"/>
          <w:sz w:val="23"/>
          <w:szCs w:val="23"/>
          <w:bdr w:val="none" w:sz="0" w:space="0" w:color="auto" w:frame="1"/>
        </w:rPr>
        <w:t>Unattempted</w:t>
      </w:r>
      <w:proofErr w:type="spellEnd"/>
      <w:r w:rsidRPr="00B05A8A">
        <w:rPr>
          <w:rFonts w:ascii="Arial" w:eastAsia="Times New Roman" w:hAnsi="Arial" w:cs="Arial"/>
          <w:color w:val="4E5768"/>
          <w:sz w:val="23"/>
          <w:szCs w:val="23"/>
        </w:rPr>
        <w:br/>
      </w:r>
    </w:p>
    <w:p w14:paraId="5C176F35" w14:textId="77777777" w:rsidR="00B05A8A" w:rsidRPr="00B05A8A" w:rsidRDefault="00B05A8A" w:rsidP="00B05A8A">
      <w:pPr>
        <w:shd w:val="clear" w:color="auto" w:fill="FFFFFF"/>
        <w:spacing w:after="384" w:line="240" w:lineRule="auto"/>
        <w:ind w:left="720"/>
        <w:textAlignment w:val="baseline"/>
        <w:rPr>
          <w:rFonts w:ascii="Arial" w:eastAsia="Times New Roman" w:hAnsi="Arial" w:cs="Arial"/>
          <w:color w:val="4E5768"/>
          <w:sz w:val="23"/>
          <w:szCs w:val="23"/>
        </w:rPr>
      </w:pPr>
      <w:r w:rsidRPr="00B05A8A">
        <w:rPr>
          <w:rFonts w:ascii="Arial" w:eastAsia="Times New Roman" w:hAnsi="Arial" w:cs="Arial"/>
          <w:color w:val="4E5768"/>
          <w:sz w:val="23"/>
          <w:szCs w:val="23"/>
        </w:rPr>
        <w:t xml:space="preserve">Elastic computing is the ability to quickly expand or decrease computer processing, memory, and storage resources to meet changing demands without worrying about capacity planning and engineering for peak usage. Typically controlled by system monitoring tools, elastic computing matches the number of resources allocated to the number of resources actually needed without disrupting operations. With cloud elasticity, a company avoids paying for unused capacity or idle resources and </w:t>
      </w:r>
      <w:proofErr w:type="spellStart"/>
      <w:r w:rsidRPr="00B05A8A">
        <w:rPr>
          <w:rFonts w:ascii="Arial" w:eastAsia="Times New Roman" w:hAnsi="Arial" w:cs="Arial"/>
          <w:color w:val="4E5768"/>
          <w:sz w:val="23"/>
          <w:szCs w:val="23"/>
        </w:rPr>
        <w:t>doesnt</w:t>
      </w:r>
      <w:proofErr w:type="spellEnd"/>
      <w:r w:rsidRPr="00B05A8A">
        <w:rPr>
          <w:rFonts w:ascii="Arial" w:eastAsia="Times New Roman" w:hAnsi="Arial" w:cs="Arial"/>
          <w:color w:val="4E5768"/>
          <w:sz w:val="23"/>
          <w:szCs w:val="23"/>
        </w:rPr>
        <w:t xml:space="preserve"> have to worry about investing in the purchase or maintenance of additional resources and equipment.</w:t>
      </w:r>
    </w:p>
    <w:p w14:paraId="0A123027" w14:textId="77777777" w:rsidR="00B05A8A" w:rsidRPr="00B05A8A" w:rsidRDefault="00B05A8A" w:rsidP="00B05A8A">
      <w:pPr>
        <w:shd w:val="clear" w:color="auto" w:fill="FFFFFF"/>
        <w:spacing w:after="0" w:line="240" w:lineRule="auto"/>
        <w:ind w:left="720"/>
        <w:textAlignment w:val="baseline"/>
        <w:rPr>
          <w:rFonts w:ascii="Arial" w:eastAsia="Times New Roman" w:hAnsi="Arial" w:cs="Arial"/>
          <w:color w:val="4E5768"/>
          <w:sz w:val="23"/>
          <w:szCs w:val="23"/>
        </w:rPr>
      </w:pPr>
      <w:hyperlink r:id="rId221" w:history="1">
        <w:r w:rsidRPr="00B05A8A">
          <w:rPr>
            <w:rFonts w:ascii="Arial" w:eastAsia="Times New Roman" w:hAnsi="Arial" w:cs="Arial"/>
            <w:color w:val="75C32C"/>
            <w:sz w:val="23"/>
            <w:szCs w:val="23"/>
            <w:bdr w:val="none" w:sz="0" w:space="0" w:color="auto" w:frame="1"/>
          </w:rPr>
          <w:t>https://azure.microsoft.com/en-us/overview/what-is-elastic-computing/</w:t>
        </w:r>
      </w:hyperlink>
    </w:p>
    <w:p w14:paraId="76CE1138" w14:textId="77777777" w:rsidR="00B05A8A" w:rsidRPr="00B05A8A" w:rsidRDefault="00B05A8A" w:rsidP="00B05A8A">
      <w:pPr>
        <w:numPr>
          <w:ilvl w:val="0"/>
          <w:numId w:val="1"/>
        </w:numPr>
        <w:shd w:val="clear" w:color="auto" w:fill="FFFFFF"/>
        <w:spacing w:beforeAutospacing="1" w:after="0" w:line="240" w:lineRule="auto"/>
        <w:textAlignment w:val="baseline"/>
        <w:outlineLvl w:val="4"/>
        <w:rPr>
          <w:rFonts w:ascii="Arial" w:eastAsia="Times New Roman" w:hAnsi="Arial" w:cs="Arial"/>
          <w:color w:val="4E5768"/>
          <w:sz w:val="20"/>
          <w:szCs w:val="20"/>
        </w:rPr>
      </w:pPr>
      <w:r w:rsidRPr="00B05A8A">
        <w:rPr>
          <w:rFonts w:ascii="Arial" w:eastAsia="Times New Roman" w:hAnsi="Arial" w:cs="Arial"/>
          <w:color w:val="4E5768"/>
          <w:sz w:val="27"/>
          <w:szCs w:val="27"/>
          <w:bdr w:val="none" w:sz="0" w:space="0" w:color="auto" w:frame="1"/>
        </w:rPr>
        <w:t>49</w:t>
      </w:r>
      <w:r w:rsidRPr="00B05A8A">
        <w:rPr>
          <w:rFonts w:ascii="Arial" w:eastAsia="Times New Roman" w:hAnsi="Arial" w:cs="Arial"/>
          <w:color w:val="4E5768"/>
          <w:sz w:val="20"/>
          <w:szCs w:val="20"/>
        </w:rPr>
        <w:t>. Question</w:t>
      </w:r>
    </w:p>
    <w:p w14:paraId="5A77955E" w14:textId="77777777" w:rsidR="00B05A8A" w:rsidRPr="00B05A8A" w:rsidRDefault="00B05A8A" w:rsidP="00B05A8A">
      <w:pPr>
        <w:shd w:val="clear" w:color="auto" w:fill="FFFFFF"/>
        <w:spacing w:after="384" w:line="240" w:lineRule="auto"/>
        <w:ind w:left="720"/>
        <w:textAlignment w:val="baseline"/>
        <w:rPr>
          <w:rFonts w:ascii="Arial" w:eastAsia="Times New Roman" w:hAnsi="Arial" w:cs="Arial"/>
          <w:color w:val="4E5768"/>
          <w:sz w:val="23"/>
          <w:szCs w:val="23"/>
        </w:rPr>
      </w:pPr>
      <w:r w:rsidRPr="00B05A8A">
        <w:rPr>
          <w:rFonts w:ascii="Arial" w:eastAsia="Times New Roman" w:hAnsi="Arial" w:cs="Arial"/>
          <w:color w:val="4E5768"/>
          <w:sz w:val="23"/>
          <w:szCs w:val="23"/>
        </w:rPr>
        <w:t>Compliance Manager has a number of templates, prepopulated with the controls which are managed by both the customer and Microsoft. Does the Compliance Manager allow customers to import custom templates?</w:t>
      </w:r>
    </w:p>
    <w:p w14:paraId="38AA1316" w14:textId="244D198D" w:rsidR="00B05A8A" w:rsidRPr="00B05A8A"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B05A8A">
        <w:rPr>
          <w:rFonts w:ascii="Arial" w:eastAsia="Times New Roman" w:hAnsi="Arial" w:cs="Arial"/>
          <w:color w:val="4E5768"/>
          <w:sz w:val="23"/>
          <w:szCs w:val="23"/>
        </w:rPr>
        <w:object w:dxaOrig="1440" w:dyaOrig="1440" w14:anchorId="51940092">
          <v:shape id="_x0000_i1560" type="#_x0000_t75" style="width:20.25pt;height:18pt" o:ole="">
            <v:imagedata r:id="rId5" o:title=""/>
          </v:shape>
          <w:control r:id="rId222" w:name="DefaultOcxName191" w:shapeid="_x0000_i1560"/>
        </w:object>
      </w:r>
      <w:r w:rsidRPr="00B05A8A">
        <w:rPr>
          <w:rFonts w:ascii="Arial" w:eastAsia="Times New Roman" w:hAnsi="Arial" w:cs="Arial"/>
          <w:color w:val="4E5768"/>
          <w:sz w:val="23"/>
          <w:szCs w:val="23"/>
        </w:rPr>
        <w:t> No</w:t>
      </w:r>
    </w:p>
    <w:p w14:paraId="6FAB07F5" w14:textId="39B5DCC6" w:rsidR="00B05A8A" w:rsidRPr="00B05A8A"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70AD47" w:themeColor="accent6"/>
          <w:sz w:val="23"/>
          <w:szCs w:val="23"/>
        </w:rPr>
      </w:pPr>
      <w:r w:rsidRPr="00B05A8A">
        <w:rPr>
          <w:rFonts w:ascii="Arial" w:eastAsia="Times New Roman" w:hAnsi="Arial" w:cs="Arial"/>
          <w:color w:val="70AD47" w:themeColor="accent6"/>
          <w:sz w:val="23"/>
          <w:szCs w:val="23"/>
        </w:rPr>
        <w:object w:dxaOrig="1440" w:dyaOrig="1440" w14:anchorId="35E6D448">
          <v:shape id="_x0000_i1559" type="#_x0000_t75" style="width:20.25pt;height:18pt" o:ole="">
            <v:imagedata r:id="rId5" o:title=""/>
          </v:shape>
          <w:control r:id="rId223" w:name="DefaultOcxName192" w:shapeid="_x0000_i1559"/>
        </w:object>
      </w:r>
      <w:r w:rsidRPr="00B05A8A">
        <w:rPr>
          <w:rFonts w:ascii="Arial" w:eastAsia="Times New Roman" w:hAnsi="Arial" w:cs="Arial"/>
          <w:color w:val="70AD47" w:themeColor="accent6"/>
          <w:sz w:val="23"/>
          <w:szCs w:val="23"/>
        </w:rPr>
        <w:t> yes</w:t>
      </w:r>
    </w:p>
    <w:p w14:paraId="0F5D4176" w14:textId="77777777" w:rsidR="00B05A8A" w:rsidRPr="00B05A8A" w:rsidRDefault="00B05A8A" w:rsidP="00B05A8A">
      <w:pPr>
        <w:shd w:val="clear" w:color="auto" w:fill="FFFFFF"/>
        <w:spacing w:beforeAutospacing="1" w:after="0" w:afterAutospacing="1" w:line="240" w:lineRule="auto"/>
        <w:ind w:left="720"/>
        <w:textAlignment w:val="baseline"/>
        <w:rPr>
          <w:rFonts w:ascii="Arial" w:eastAsia="Times New Roman" w:hAnsi="Arial" w:cs="Arial"/>
          <w:color w:val="4E5768"/>
          <w:sz w:val="23"/>
          <w:szCs w:val="23"/>
        </w:rPr>
      </w:pPr>
      <w:proofErr w:type="spellStart"/>
      <w:r w:rsidRPr="00B05A8A">
        <w:rPr>
          <w:rFonts w:ascii="Arial" w:eastAsia="Times New Roman" w:hAnsi="Arial" w:cs="Arial"/>
          <w:color w:val="4E5768"/>
          <w:sz w:val="23"/>
          <w:szCs w:val="23"/>
          <w:bdr w:val="none" w:sz="0" w:space="0" w:color="auto" w:frame="1"/>
        </w:rPr>
        <w:t>Unattempted</w:t>
      </w:r>
      <w:proofErr w:type="spellEnd"/>
      <w:r w:rsidRPr="00B05A8A">
        <w:rPr>
          <w:rFonts w:ascii="Arial" w:eastAsia="Times New Roman" w:hAnsi="Arial" w:cs="Arial"/>
          <w:color w:val="4E5768"/>
          <w:sz w:val="23"/>
          <w:szCs w:val="23"/>
        </w:rPr>
        <w:br/>
      </w:r>
    </w:p>
    <w:p w14:paraId="07A4FE4C" w14:textId="77777777" w:rsidR="00B05A8A" w:rsidRPr="00B05A8A" w:rsidRDefault="00B05A8A" w:rsidP="00B05A8A">
      <w:pPr>
        <w:shd w:val="clear" w:color="auto" w:fill="FFFFFF"/>
        <w:spacing w:after="384" w:line="240" w:lineRule="auto"/>
        <w:ind w:left="720"/>
        <w:textAlignment w:val="baseline"/>
        <w:rPr>
          <w:rFonts w:ascii="Arial" w:eastAsia="Times New Roman" w:hAnsi="Arial" w:cs="Arial"/>
          <w:color w:val="4E5768"/>
          <w:sz w:val="23"/>
          <w:szCs w:val="23"/>
        </w:rPr>
      </w:pPr>
      <w:r w:rsidRPr="00B05A8A">
        <w:rPr>
          <w:rFonts w:ascii="Arial" w:eastAsia="Times New Roman" w:hAnsi="Arial" w:cs="Arial"/>
          <w:color w:val="4E5768"/>
          <w:sz w:val="23"/>
          <w:szCs w:val="23"/>
        </w:rPr>
        <w:t>Microsoft Compliance Manager (preview) is a free workflow-based risk assessment tool in the Microsoft Service Trust Portal for managing regulatory compliance activities related to Microsoft cloud services. Part of your Microsoft 365, Office 365, or Azure Active Directory subscription, Compliance Manager helps you manage regulatory compliance within the shared responsibility model for Microsoft cloud services.</w:t>
      </w:r>
      <w:r w:rsidRPr="00B05A8A">
        <w:rPr>
          <w:rFonts w:ascii="Arial" w:eastAsia="Times New Roman" w:hAnsi="Arial" w:cs="Arial"/>
          <w:color w:val="4E5768"/>
          <w:sz w:val="23"/>
          <w:szCs w:val="23"/>
        </w:rPr>
        <w:br/>
        <w:t>Microsoft Compliance Manager does allow for importing custom templates as shown in the below picture</w:t>
      </w:r>
    </w:p>
    <w:p w14:paraId="5FBC6673" w14:textId="1E6D9DE0" w:rsidR="00B05A8A" w:rsidRPr="00B05A8A" w:rsidRDefault="00B05A8A" w:rsidP="00B05A8A">
      <w:pPr>
        <w:shd w:val="clear" w:color="auto" w:fill="FFFFFF"/>
        <w:spacing w:after="384" w:line="240" w:lineRule="auto"/>
        <w:ind w:left="720"/>
        <w:textAlignment w:val="baseline"/>
        <w:rPr>
          <w:rFonts w:ascii="Arial" w:eastAsia="Times New Roman" w:hAnsi="Arial" w:cs="Arial"/>
          <w:color w:val="4E5768"/>
          <w:sz w:val="23"/>
          <w:szCs w:val="23"/>
        </w:rPr>
      </w:pPr>
      <w:r w:rsidRPr="00B05A8A">
        <w:rPr>
          <w:rFonts w:ascii="Arial" w:eastAsia="Times New Roman" w:hAnsi="Arial" w:cs="Arial"/>
          <w:noProof/>
          <w:color w:val="4E5768"/>
          <w:sz w:val="23"/>
          <w:szCs w:val="23"/>
        </w:rPr>
        <w:drawing>
          <wp:inline distT="0" distB="0" distL="0" distR="0" wp14:anchorId="736A8F91" wp14:editId="0E77A124">
            <wp:extent cx="5943600" cy="29032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4" cstate="print">
                      <a:extLst>
                        <a:ext uri="{28A0092B-C50C-407E-A947-70E740481C1C}">
                          <a14:useLocalDpi xmlns:a14="http://schemas.microsoft.com/office/drawing/2010/main" val="0"/>
                        </a:ext>
                      </a:extLst>
                    </a:blip>
                    <a:srcRect/>
                    <a:stretch>
                      <a:fillRect/>
                    </a:stretch>
                  </pic:blipFill>
                  <pic:spPr bwMode="auto">
                    <a:xfrm>
                      <a:off x="0" y="0"/>
                      <a:ext cx="5943600" cy="2903220"/>
                    </a:xfrm>
                    <a:prstGeom prst="rect">
                      <a:avLst/>
                    </a:prstGeom>
                    <a:noFill/>
                    <a:ln>
                      <a:noFill/>
                    </a:ln>
                  </pic:spPr>
                </pic:pic>
              </a:graphicData>
            </a:graphic>
          </wp:inline>
        </w:drawing>
      </w:r>
    </w:p>
    <w:p w14:paraId="59B3367F" w14:textId="77777777" w:rsidR="00B05A8A" w:rsidRPr="00B05A8A" w:rsidRDefault="00B05A8A" w:rsidP="00B05A8A">
      <w:pPr>
        <w:numPr>
          <w:ilvl w:val="0"/>
          <w:numId w:val="1"/>
        </w:numPr>
        <w:shd w:val="clear" w:color="auto" w:fill="FFFFFF"/>
        <w:spacing w:beforeAutospacing="1" w:after="0" w:line="240" w:lineRule="auto"/>
        <w:textAlignment w:val="baseline"/>
        <w:outlineLvl w:val="4"/>
        <w:rPr>
          <w:rFonts w:ascii="Arial" w:eastAsia="Times New Roman" w:hAnsi="Arial" w:cs="Arial"/>
          <w:color w:val="4E5768"/>
          <w:sz w:val="20"/>
          <w:szCs w:val="20"/>
        </w:rPr>
      </w:pPr>
      <w:r w:rsidRPr="00B05A8A">
        <w:rPr>
          <w:rFonts w:ascii="Arial" w:eastAsia="Times New Roman" w:hAnsi="Arial" w:cs="Arial"/>
          <w:color w:val="4E5768"/>
          <w:sz w:val="27"/>
          <w:szCs w:val="27"/>
          <w:bdr w:val="none" w:sz="0" w:space="0" w:color="auto" w:frame="1"/>
        </w:rPr>
        <w:t>50</w:t>
      </w:r>
      <w:r w:rsidRPr="00B05A8A">
        <w:rPr>
          <w:rFonts w:ascii="Arial" w:eastAsia="Times New Roman" w:hAnsi="Arial" w:cs="Arial"/>
          <w:color w:val="4E5768"/>
          <w:sz w:val="20"/>
          <w:szCs w:val="20"/>
        </w:rPr>
        <w:t>. Question</w:t>
      </w:r>
    </w:p>
    <w:p w14:paraId="4B3E957B" w14:textId="77777777" w:rsidR="00B05A8A" w:rsidRPr="00B05A8A" w:rsidRDefault="00B05A8A" w:rsidP="00B05A8A">
      <w:pPr>
        <w:shd w:val="clear" w:color="auto" w:fill="FFFFFF"/>
        <w:spacing w:after="384" w:line="240" w:lineRule="auto"/>
        <w:ind w:left="720"/>
        <w:textAlignment w:val="baseline"/>
        <w:rPr>
          <w:rFonts w:ascii="Arial" w:eastAsia="Times New Roman" w:hAnsi="Arial" w:cs="Arial"/>
          <w:color w:val="4E5768"/>
          <w:sz w:val="23"/>
          <w:szCs w:val="23"/>
        </w:rPr>
      </w:pPr>
      <w:r w:rsidRPr="00B05A8A">
        <w:rPr>
          <w:rFonts w:ascii="Arial" w:eastAsia="Times New Roman" w:hAnsi="Arial" w:cs="Arial"/>
          <w:color w:val="4E5768"/>
          <w:sz w:val="23"/>
          <w:szCs w:val="23"/>
        </w:rPr>
        <w:t>Identify three of the encryption technologies or platforms used to secure data in Microsoft 365 from the following:</w:t>
      </w:r>
    </w:p>
    <w:p w14:paraId="3AF96660" w14:textId="29AEFB4D" w:rsidR="00B05A8A" w:rsidRPr="00B05A8A"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B05A8A">
        <w:rPr>
          <w:rFonts w:ascii="Arial" w:eastAsia="Times New Roman" w:hAnsi="Arial" w:cs="Arial"/>
          <w:color w:val="4E5768"/>
          <w:sz w:val="23"/>
          <w:szCs w:val="23"/>
        </w:rPr>
        <w:lastRenderedPageBreak/>
        <w:object w:dxaOrig="1440" w:dyaOrig="1440" w14:anchorId="5A129D78">
          <v:shape id="_x0000_i1558" type="#_x0000_t75" style="width:20.25pt;height:18pt" o:ole="">
            <v:imagedata r:id="rId10" o:title=""/>
          </v:shape>
          <w:control r:id="rId225" w:name="DefaultOcxName193" w:shapeid="_x0000_i1558"/>
        </w:object>
      </w:r>
      <w:r w:rsidRPr="00B05A8A">
        <w:rPr>
          <w:rFonts w:ascii="Arial" w:eastAsia="Times New Roman" w:hAnsi="Arial" w:cs="Arial"/>
          <w:color w:val="4E5768"/>
          <w:sz w:val="23"/>
          <w:szCs w:val="23"/>
        </w:rPr>
        <w:t> Bootstrapper</w:t>
      </w:r>
    </w:p>
    <w:p w14:paraId="0CD950C9" w14:textId="6C2CC625" w:rsidR="00B05A8A" w:rsidRPr="00B05A8A"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70AD47" w:themeColor="accent6"/>
          <w:sz w:val="23"/>
          <w:szCs w:val="23"/>
        </w:rPr>
      </w:pPr>
      <w:r w:rsidRPr="00B05A8A">
        <w:rPr>
          <w:rFonts w:ascii="Arial" w:eastAsia="Times New Roman" w:hAnsi="Arial" w:cs="Arial"/>
          <w:color w:val="70AD47" w:themeColor="accent6"/>
          <w:sz w:val="23"/>
          <w:szCs w:val="23"/>
        </w:rPr>
        <w:object w:dxaOrig="1440" w:dyaOrig="1440" w14:anchorId="172FDEBC">
          <v:shape id="_x0000_i1557" type="#_x0000_t75" style="width:20.25pt;height:18pt" o:ole="">
            <v:imagedata r:id="rId10" o:title=""/>
          </v:shape>
          <w:control r:id="rId226" w:name="DefaultOcxName194" w:shapeid="_x0000_i1557"/>
        </w:object>
      </w:r>
      <w:r w:rsidRPr="00B05A8A">
        <w:rPr>
          <w:rFonts w:ascii="Arial" w:eastAsia="Times New Roman" w:hAnsi="Arial" w:cs="Arial"/>
          <w:color w:val="70AD47" w:themeColor="accent6"/>
          <w:sz w:val="23"/>
          <w:szCs w:val="23"/>
        </w:rPr>
        <w:t> </w:t>
      </w:r>
      <w:proofErr w:type="spellStart"/>
      <w:r w:rsidRPr="00B05A8A">
        <w:rPr>
          <w:rFonts w:ascii="Arial" w:eastAsia="Times New Roman" w:hAnsi="Arial" w:cs="Arial"/>
          <w:color w:val="70AD47" w:themeColor="accent6"/>
          <w:sz w:val="23"/>
          <w:szCs w:val="23"/>
        </w:rPr>
        <w:t>Bitlocker</w:t>
      </w:r>
      <w:proofErr w:type="spellEnd"/>
    </w:p>
    <w:p w14:paraId="07FCF5AE" w14:textId="5B41CAD0" w:rsidR="00B05A8A" w:rsidRPr="00B05A8A"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70AD47" w:themeColor="accent6"/>
          <w:sz w:val="23"/>
          <w:szCs w:val="23"/>
        </w:rPr>
      </w:pPr>
      <w:r w:rsidRPr="00B05A8A">
        <w:rPr>
          <w:rFonts w:ascii="Arial" w:eastAsia="Times New Roman" w:hAnsi="Arial" w:cs="Arial"/>
          <w:color w:val="70AD47" w:themeColor="accent6"/>
          <w:sz w:val="23"/>
          <w:szCs w:val="23"/>
        </w:rPr>
        <w:object w:dxaOrig="1440" w:dyaOrig="1440" w14:anchorId="2280997B">
          <v:shape id="_x0000_i1556" type="#_x0000_t75" style="width:20.25pt;height:18pt" o:ole="">
            <v:imagedata r:id="rId10" o:title=""/>
          </v:shape>
          <w:control r:id="rId227" w:name="DefaultOcxName195" w:shapeid="_x0000_i1556"/>
        </w:object>
      </w:r>
      <w:r w:rsidRPr="00B05A8A">
        <w:rPr>
          <w:rFonts w:ascii="Arial" w:eastAsia="Times New Roman" w:hAnsi="Arial" w:cs="Arial"/>
          <w:color w:val="70AD47" w:themeColor="accent6"/>
          <w:sz w:val="23"/>
          <w:szCs w:val="23"/>
        </w:rPr>
        <w:t> Internet Protocol Security (</w:t>
      </w:r>
      <w:proofErr w:type="spellStart"/>
      <w:r w:rsidRPr="00B05A8A">
        <w:rPr>
          <w:rFonts w:ascii="Arial" w:eastAsia="Times New Roman" w:hAnsi="Arial" w:cs="Arial"/>
          <w:color w:val="70AD47" w:themeColor="accent6"/>
          <w:sz w:val="23"/>
          <w:szCs w:val="23"/>
        </w:rPr>
        <w:t>IPSec</w:t>
      </w:r>
      <w:proofErr w:type="spellEnd"/>
      <w:r w:rsidRPr="00B05A8A">
        <w:rPr>
          <w:rFonts w:ascii="Arial" w:eastAsia="Times New Roman" w:hAnsi="Arial" w:cs="Arial"/>
          <w:color w:val="70AD47" w:themeColor="accent6"/>
          <w:sz w:val="23"/>
          <w:szCs w:val="23"/>
        </w:rPr>
        <w:t>)</w:t>
      </w:r>
    </w:p>
    <w:p w14:paraId="0E69D2B4" w14:textId="07D72FB7" w:rsidR="00B05A8A" w:rsidRPr="00B05A8A"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70AD47" w:themeColor="accent6"/>
          <w:sz w:val="23"/>
          <w:szCs w:val="23"/>
        </w:rPr>
      </w:pPr>
      <w:r w:rsidRPr="00B05A8A">
        <w:rPr>
          <w:rFonts w:ascii="Arial" w:eastAsia="Times New Roman" w:hAnsi="Arial" w:cs="Arial"/>
          <w:color w:val="70AD47" w:themeColor="accent6"/>
          <w:sz w:val="23"/>
          <w:szCs w:val="23"/>
        </w:rPr>
        <w:object w:dxaOrig="1440" w:dyaOrig="1440" w14:anchorId="3A8CCC97">
          <v:shape id="_x0000_i1555" type="#_x0000_t75" style="width:20.25pt;height:18pt" o:ole="">
            <v:imagedata r:id="rId10" o:title=""/>
          </v:shape>
          <w:control r:id="rId228" w:name="DefaultOcxName196" w:shapeid="_x0000_i1555"/>
        </w:object>
      </w:r>
      <w:r w:rsidRPr="00B05A8A">
        <w:rPr>
          <w:rFonts w:ascii="Arial" w:eastAsia="Times New Roman" w:hAnsi="Arial" w:cs="Arial"/>
          <w:color w:val="70AD47" w:themeColor="accent6"/>
          <w:sz w:val="23"/>
          <w:szCs w:val="23"/>
        </w:rPr>
        <w:t> Transport Layer Security</w:t>
      </w:r>
    </w:p>
    <w:p w14:paraId="0CC5099A" w14:textId="2A0934E4" w:rsidR="00B05A8A" w:rsidRPr="00B05A8A"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B05A8A">
        <w:rPr>
          <w:rFonts w:ascii="Arial" w:eastAsia="Times New Roman" w:hAnsi="Arial" w:cs="Arial"/>
          <w:color w:val="4E5768"/>
          <w:sz w:val="23"/>
          <w:szCs w:val="23"/>
        </w:rPr>
        <w:object w:dxaOrig="1440" w:dyaOrig="1440" w14:anchorId="46918C94">
          <v:shape id="_x0000_i1554" type="#_x0000_t75" style="width:20.25pt;height:18pt" o:ole="">
            <v:imagedata r:id="rId10" o:title=""/>
          </v:shape>
          <w:control r:id="rId229" w:name="DefaultOcxName197" w:shapeid="_x0000_i1554"/>
        </w:object>
      </w:r>
      <w:r w:rsidRPr="00B05A8A">
        <w:rPr>
          <w:rFonts w:ascii="Arial" w:eastAsia="Times New Roman" w:hAnsi="Arial" w:cs="Arial"/>
          <w:color w:val="4E5768"/>
          <w:sz w:val="23"/>
          <w:szCs w:val="23"/>
        </w:rPr>
        <w:t> Encryption Manager</w:t>
      </w:r>
    </w:p>
    <w:p w14:paraId="7E0E13FC" w14:textId="77777777" w:rsidR="00B05A8A" w:rsidRPr="00B05A8A" w:rsidRDefault="00B05A8A" w:rsidP="00B05A8A">
      <w:pPr>
        <w:shd w:val="clear" w:color="auto" w:fill="FFFFFF"/>
        <w:spacing w:beforeAutospacing="1" w:after="0" w:afterAutospacing="1" w:line="240" w:lineRule="auto"/>
        <w:ind w:left="720"/>
        <w:textAlignment w:val="baseline"/>
        <w:rPr>
          <w:rFonts w:ascii="Arial" w:eastAsia="Times New Roman" w:hAnsi="Arial" w:cs="Arial"/>
          <w:color w:val="4E5768"/>
          <w:sz w:val="23"/>
          <w:szCs w:val="23"/>
        </w:rPr>
      </w:pPr>
      <w:proofErr w:type="spellStart"/>
      <w:r w:rsidRPr="00B05A8A">
        <w:rPr>
          <w:rFonts w:ascii="Arial" w:eastAsia="Times New Roman" w:hAnsi="Arial" w:cs="Arial"/>
          <w:color w:val="4E5768"/>
          <w:sz w:val="23"/>
          <w:szCs w:val="23"/>
          <w:bdr w:val="none" w:sz="0" w:space="0" w:color="auto" w:frame="1"/>
        </w:rPr>
        <w:t>Unattempted</w:t>
      </w:r>
      <w:proofErr w:type="spellEnd"/>
      <w:r w:rsidRPr="00B05A8A">
        <w:rPr>
          <w:rFonts w:ascii="Arial" w:eastAsia="Times New Roman" w:hAnsi="Arial" w:cs="Arial"/>
          <w:color w:val="4E5768"/>
          <w:sz w:val="23"/>
          <w:szCs w:val="23"/>
        </w:rPr>
        <w:br/>
      </w:r>
    </w:p>
    <w:p w14:paraId="7D21AFD7" w14:textId="77777777" w:rsidR="00B05A8A" w:rsidRPr="00B05A8A" w:rsidRDefault="00B05A8A" w:rsidP="00B05A8A">
      <w:pPr>
        <w:shd w:val="clear" w:color="auto" w:fill="FFFFFF"/>
        <w:spacing w:after="384" w:line="240" w:lineRule="auto"/>
        <w:ind w:left="720"/>
        <w:textAlignment w:val="baseline"/>
        <w:rPr>
          <w:rFonts w:ascii="Arial" w:eastAsia="Times New Roman" w:hAnsi="Arial" w:cs="Arial"/>
          <w:color w:val="4E5768"/>
          <w:sz w:val="23"/>
          <w:szCs w:val="23"/>
        </w:rPr>
      </w:pPr>
      <w:r w:rsidRPr="00B05A8A">
        <w:rPr>
          <w:rFonts w:ascii="Arial" w:eastAsia="Times New Roman" w:hAnsi="Arial" w:cs="Arial"/>
          <w:color w:val="4E5768"/>
          <w:sz w:val="23"/>
          <w:szCs w:val="23"/>
        </w:rPr>
        <w:t>The encryption process encodes your data (referred to as plaintext) into ciphertext. Unlike plaintext, ciphertext can’t be used by people or computers unless and until the ciphertext is decrypted. Decryption requires an encryption key that only authorized users to have. Encryption helps ensure that only authorized recipients can decrypt your content. Content includes files, email messages, calendar entries, and so on.</w:t>
      </w:r>
      <w:r w:rsidRPr="00B05A8A">
        <w:rPr>
          <w:rFonts w:ascii="Arial" w:eastAsia="Times New Roman" w:hAnsi="Arial" w:cs="Arial"/>
          <w:color w:val="4E5768"/>
          <w:sz w:val="23"/>
          <w:szCs w:val="23"/>
        </w:rPr>
        <w:br/>
        <w:t xml:space="preserve">With Office 365, your data is encrypted at rest and in transit, using several strong encryption protocols, and technologies that include </w:t>
      </w:r>
      <w:proofErr w:type="spellStart"/>
      <w:r w:rsidRPr="00B05A8A">
        <w:rPr>
          <w:rFonts w:ascii="Arial" w:eastAsia="Times New Roman" w:hAnsi="Arial" w:cs="Arial"/>
          <w:color w:val="4E5768"/>
          <w:sz w:val="23"/>
          <w:szCs w:val="23"/>
        </w:rPr>
        <w:t>Bitlocker</w:t>
      </w:r>
      <w:proofErr w:type="spellEnd"/>
      <w:r w:rsidRPr="00B05A8A">
        <w:rPr>
          <w:rFonts w:ascii="Arial" w:eastAsia="Times New Roman" w:hAnsi="Arial" w:cs="Arial"/>
          <w:color w:val="4E5768"/>
          <w:sz w:val="23"/>
          <w:szCs w:val="23"/>
        </w:rPr>
        <w:t>, Transport Layer Security/Secure Sockets Layer (TLS/SSL), Internet Protocol Security (</w:t>
      </w:r>
      <w:proofErr w:type="spellStart"/>
      <w:r w:rsidRPr="00B05A8A">
        <w:rPr>
          <w:rFonts w:ascii="Arial" w:eastAsia="Times New Roman" w:hAnsi="Arial" w:cs="Arial"/>
          <w:color w:val="4E5768"/>
          <w:sz w:val="23"/>
          <w:szCs w:val="23"/>
        </w:rPr>
        <w:t>IPSec</w:t>
      </w:r>
      <w:proofErr w:type="spellEnd"/>
      <w:r w:rsidRPr="00B05A8A">
        <w:rPr>
          <w:rFonts w:ascii="Arial" w:eastAsia="Times New Roman" w:hAnsi="Arial" w:cs="Arial"/>
          <w:color w:val="4E5768"/>
          <w:sz w:val="23"/>
          <w:szCs w:val="23"/>
        </w:rPr>
        <w:t>), and Advanced Encryption Standard (AES).</w:t>
      </w:r>
    </w:p>
    <w:p w14:paraId="1063D0B5" w14:textId="77777777" w:rsidR="00B05A8A" w:rsidRPr="00B05A8A" w:rsidRDefault="00B05A8A" w:rsidP="00B05A8A">
      <w:pPr>
        <w:numPr>
          <w:ilvl w:val="0"/>
          <w:numId w:val="1"/>
        </w:numPr>
        <w:shd w:val="clear" w:color="auto" w:fill="FFFFFF"/>
        <w:spacing w:beforeAutospacing="1" w:after="0" w:line="240" w:lineRule="auto"/>
        <w:textAlignment w:val="baseline"/>
        <w:outlineLvl w:val="4"/>
        <w:rPr>
          <w:rFonts w:ascii="Arial" w:eastAsia="Times New Roman" w:hAnsi="Arial" w:cs="Arial"/>
          <w:color w:val="4E5768"/>
          <w:sz w:val="20"/>
          <w:szCs w:val="20"/>
        </w:rPr>
      </w:pPr>
      <w:r w:rsidRPr="00B05A8A">
        <w:rPr>
          <w:rFonts w:ascii="Arial" w:eastAsia="Times New Roman" w:hAnsi="Arial" w:cs="Arial"/>
          <w:color w:val="4E5768"/>
          <w:sz w:val="27"/>
          <w:szCs w:val="27"/>
          <w:bdr w:val="none" w:sz="0" w:space="0" w:color="auto" w:frame="1"/>
        </w:rPr>
        <w:t>51</w:t>
      </w:r>
      <w:r w:rsidRPr="00B05A8A">
        <w:rPr>
          <w:rFonts w:ascii="Arial" w:eastAsia="Times New Roman" w:hAnsi="Arial" w:cs="Arial"/>
          <w:color w:val="4E5768"/>
          <w:sz w:val="20"/>
          <w:szCs w:val="20"/>
        </w:rPr>
        <w:t>. Question</w:t>
      </w:r>
    </w:p>
    <w:p w14:paraId="604A5E22" w14:textId="77777777" w:rsidR="00B05A8A" w:rsidRPr="00B05A8A" w:rsidRDefault="00B05A8A" w:rsidP="00B05A8A">
      <w:pPr>
        <w:shd w:val="clear" w:color="auto" w:fill="FFFFFF"/>
        <w:spacing w:after="384" w:line="240" w:lineRule="auto"/>
        <w:ind w:left="720"/>
        <w:textAlignment w:val="baseline"/>
        <w:rPr>
          <w:rFonts w:ascii="Arial" w:eastAsia="Times New Roman" w:hAnsi="Arial" w:cs="Arial"/>
          <w:color w:val="4E5768"/>
          <w:sz w:val="23"/>
          <w:szCs w:val="23"/>
        </w:rPr>
      </w:pPr>
      <w:r w:rsidRPr="00B05A8A">
        <w:rPr>
          <w:rFonts w:ascii="Arial" w:eastAsia="Times New Roman" w:hAnsi="Arial" w:cs="Arial"/>
          <w:color w:val="4E5768"/>
          <w:sz w:val="23"/>
          <w:szCs w:val="23"/>
        </w:rPr>
        <w:t>When opening a service ticket, which severity level is used to indicate a significant loss or degradation of services, requiring immediate attention?</w:t>
      </w:r>
    </w:p>
    <w:p w14:paraId="200A28E7" w14:textId="089539DA" w:rsidR="00B05A8A" w:rsidRPr="00B05A8A"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B05A8A">
        <w:rPr>
          <w:rFonts w:ascii="Arial" w:eastAsia="Times New Roman" w:hAnsi="Arial" w:cs="Arial"/>
          <w:color w:val="4E5768"/>
          <w:sz w:val="23"/>
          <w:szCs w:val="23"/>
        </w:rPr>
        <w:object w:dxaOrig="1440" w:dyaOrig="1440" w14:anchorId="58CAEDCB">
          <v:shape id="_x0000_i1553" type="#_x0000_t75" style="width:20.25pt;height:18pt" o:ole="">
            <v:imagedata r:id="rId5" o:title=""/>
          </v:shape>
          <w:control r:id="rId230" w:name="DefaultOcxName198" w:shapeid="_x0000_i1553"/>
        </w:object>
      </w:r>
      <w:r w:rsidRPr="00B05A8A">
        <w:rPr>
          <w:rFonts w:ascii="Arial" w:eastAsia="Times New Roman" w:hAnsi="Arial" w:cs="Arial"/>
          <w:color w:val="4E5768"/>
          <w:sz w:val="23"/>
          <w:szCs w:val="23"/>
        </w:rPr>
        <w:t> Severity C</w:t>
      </w:r>
    </w:p>
    <w:p w14:paraId="40CFE4A2" w14:textId="20A0231E" w:rsidR="00B05A8A" w:rsidRPr="00B05A8A"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B05A8A">
        <w:rPr>
          <w:rFonts w:ascii="Arial" w:eastAsia="Times New Roman" w:hAnsi="Arial" w:cs="Arial"/>
          <w:color w:val="4E5768"/>
          <w:sz w:val="23"/>
          <w:szCs w:val="23"/>
        </w:rPr>
        <w:object w:dxaOrig="1440" w:dyaOrig="1440" w14:anchorId="7C117164">
          <v:shape id="_x0000_i1552" type="#_x0000_t75" style="width:20.25pt;height:18pt" o:ole="">
            <v:imagedata r:id="rId5" o:title=""/>
          </v:shape>
          <w:control r:id="rId231" w:name="DefaultOcxName199" w:shapeid="_x0000_i1552"/>
        </w:object>
      </w:r>
      <w:r w:rsidRPr="00B05A8A">
        <w:rPr>
          <w:rFonts w:ascii="Arial" w:eastAsia="Times New Roman" w:hAnsi="Arial" w:cs="Arial"/>
          <w:color w:val="4E5768"/>
          <w:sz w:val="23"/>
          <w:szCs w:val="23"/>
        </w:rPr>
        <w:t> Severity D</w:t>
      </w:r>
    </w:p>
    <w:p w14:paraId="0282F5F8" w14:textId="5E554301" w:rsidR="00B05A8A" w:rsidRPr="00B05A8A"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B05A8A">
        <w:rPr>
          <w:rFonts w:ascii="Arial" w:eastAsia="Times New Roman" w:hAnsi="Arial" w:cs="Arial"/>
          <w:color w:val="4E5768"/>
          <w:sz w:val="23"/>
          <w:szCs w:val="23"/>
        </w:rPr>
        <w:object w:dxaOrig="1440" w:dyaOrig="1440" w14:anchorId="4437F1B4">
          <v:shape id="_x0000_i1551" type="#_x0000_t75" style="width:20.25pt;height:18pt" o:ole="">
            <v:imagedata r:id="rId5" o:title=""/>
          </v:shape>
          <w:control r:id="rId232" w:name="DefaultOcxName200" w:shapeid="_x0000_i1551"/>
        </w:object>
      </w:r>
      <w:r w:rsidRPr="00B05A8A">
        <w:rPr>
          <w:rFonts w:ascii="Arial" w:eastAsia="Times New Roman" w:hAnsi="Arial" w:cs="Arial"/>
          <w:color w:val="4E5768"/>
          <w:sz w:val="23"/>
          <w:szCs w:val="23"/>
        </w:rPr>
        <w:t> Severity B</w:t>
      </w:r>
    </w:p>
    <w:p w14:paraId="7522D9C5" w14:textId="58D9A662" w:rsidR="00B05A8A" w:rsidRPr="00B05A8A"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70AD47" w:themeColor="accent6"/>
          <w:sz w:val="23"/>
          <w:szCs w:val="23"/>
        </w:rPr>
      </w:pPr>
      <w:r w:rsidRPr="00B05A8A">
        <w:rPr>
          <w:rFonts w:ascii="Arial" w:eastAsia="Times New Roman" w:hAnsi="Arial" w:cs="Arial"/>
          <w:color w:val="70AD47" w:themeColor="accent6"/>
          <w:sz w:val="23"/>
          <w:szCs w:val="23"/>
        </w:rPr>
        <w:object w:dxaOrig="1440" w:dyaOrig="1440" w14:anchorId="31406148">
          <v:shape id="_x0000_i1550" type="#_x0000_t75" style="width:20.25pt;height:18pt" o:ole="">
            <v:imagedata r:id="rId5" o:title=""/>
          </v:shape>
          <w:control r:id="rId233" w:name="DefaultOcxName201" w:shapeid="_x0000_i1550"/>
        </w:object>
      </w:r>
      <w:r w:rsidRPr="00B05A8A">
        <w:rPr>
          <w:rFonts w:ascii="Arial" w:eastAsia="Times New Roman" w:hAnsi="Arial" w:cs="Arial"/>
          <w:color w:val="70AD47" w:themeColor="accent6"/>
          <w:sz w:val="23"/>
          <w:szCs w:val="23"/>
        </w:rPr>
        <w:t> Severity A</w:t>
      </w:r>
    </w:p>
    <w:p w14:paraId="550960FD" w14:textId="77777777" w:rsidR="00B05A8A" w:rsidRPr="00B05A8A" w:rsidRDefault="00B05A8A" w:rsidP="00B05A8A">
      <w:pPr>
        <w:shd w:val="clear" w:color="auto" w:fill="FFFFFF"/>
        <w:spacing w:beforeAutospacing="1" w:after="0" w:afterAutospacing="1" w:line="240" w:lineRule="auto"/>
        <w:ind w:left="720"/>
        <w:textAlignment w:val="baseline"/>
        <w:rPr>
          <w:rFonts w:ascii="Arial" w:eastAsia="Times New Roman" w:hAnsi="Arial" w:cs="Arial"/>
          <w:color w:val="4E5768"/>
          <w:sz w:val="23"/>
          <w:szCs w:val="23"/>
        </w:rPr>
      </w:pPr>
      <w:proofErr w:type="spellStart"/>
      <w:r w:rsidRPr="00B05A8A">
        <w:rPr>
          <w:rFonts w:ascii="Arial" w:eastAsia="Times New Roman" w:hAnsi="Arial" w:cs="Arial"/>
          <w:color w:val="4E5768"/>
          <w:sz w:val="23"/>
          <w:szCs w:val="23"/>
          <w:bdr w:val="none" w:sz="0" w:space="0" w:color="auto" w:frame="1"/>
        </w:rPr>
        <w:t>Unattempted</w:t>
      </w:r>
      <w:proofErr w:type="spellEnd"/>
      <w:r w:rsidRPr="00B05A8A">
        <w:rPr>
          <w:rFonts w:ascii="Arial" w:eastAsia="Times New Roman" w:hAnsi="Arial" w:cs="Arial"/>
          <w:color w:val="4E5768"/>
          <w:sz w:val="23"/>
          <w:szCs w:val="23"/>
        </w:rPr>
        <w:br/>
      </w:r>
    </w:p>
    <w:p w14:paraId="63DAB595" w14:textId="77777777" w:rsidR="00B05A8A" w:rsidRPr="00B05A8A" w:rsidRDefault="00B05A8A" w:rsidP="00B05A8A">
      <w:pPr>
        <w:shd w:val="clear" w:color="auto" w:fill="FFFFFF"/>
        <w:spacing w:after="0" w:line="240" w:lineRule="auto"/>
        <w:ind w:left="720"/>
        <w:textAlignment w:val="baseline"/>
        <w:rPr>
          <w:rFonts w:ascii="Arial" w:eastAsia="Times New Roman" w:hAnsi="Arial" w:cs="Arial"/>
          <w:color w:val="4E5768"/>
          <w:sz w:val="23"/>
          <w:szCs w:val="23"/>
        </w:rPr>
      </w:pPr>
      <w:hyperlink r:id="rId234" w:history="1">
        <w:r w:rsidRPr="00B05A8A">
          <w:rPr>
            <w:rFonts w:ascii="Arial" w:eastAsia="Times New Roman" w:hAnsi="Arial" w:cs="Arial"/>
            <w:color w:val="75C32C"/>
            <w:sz w:val="23"/>
            <w:szCs w:val="23"/>
            <w:bdr w:val="none" w:sz="0" w:space="0" w:color="auto" w:frame="1"/>
          </w:rPr>
          <w:t>https://docs.microsoft.com/en-us/office365/servicedescriptions/office-365-platform-service-description/support</w:t>
        </w:r>
      </w:hyperlink>
    </w:p>
    <w:p w14:paraId="5874EFA4" w14:textId="77777777" w:rsidR="00B05A8A" w:rsidRPr="00B05A8A" w:rsidRDefault="00B05A8A" w:rsidP="00B05A8A">
      <w:pPr>
        <w:numPr>
          <w:ilvl w:val="0"/>
          <w:numId w:val="1"/>
        </w:numPr>
        <w:shd w:val="clear" w:color="auto" w:fill="FFFFFF"/>
        <w:spacing w:beforeAutospacing="1" w:after="0" w:line="240" w:lineRule="auto"/>
        <w:textAlignment w:val="baseline"/>
        <w:outlineLvl w:val="4"/>
        <w:rPr>
          <w:rFonts w:ascii="Arial" w:eastAsia="Times New Roman" w:hAnsi="Arial" w:cs="Arial"/>
          <w:color w:val="4E5768"/>
          <w:sz w:val="20"/>
          <w:szCs w:val="20"/>
        </w:rPr>
      </w:pPr>
      <w:r w:rsidRPr="00B05A8A">
        <w:rPr>
          <w:rFonts w:ascii="Arial" w:eastAsia="Times New Roman" w:hAnsi="Arial" w:cs="Arial"/>
          <w:color w:val="4E5768"/>
          <w:sz w:val="27"/>
          <w:szCs w:val="27"/>
          <w:bdr w:val="none" w:sz="0" w:space="0" w:color="auto" w:frame="1"/>
        </w:rPr>
        <w:t>52</w:t>
      </w:r>
      <w:r w:rsidRPr="00B05A8A">
        <w:rPr>
          <w:rFonts w:ascii="Arial" w:eastAsia="Times New Roman" w:hAnsi="Arial" w:cs="Arial"/>
          <w:color w:val="4E5768"/>
          <w:sz w:val="20"/>
          <w:szCs w:val="20"/>
        </w:rPr>
        <w:t>. Question</w:t>
      </w:r>
    </w:p>
    <w:p w14:paraId="191A509B" w14:textId="77777777" w:rsidR="00B05A8A" w:rsidRPr="00B05A8A" w:rsidRDefault="00B05A8A" w:rsidP="00B05A8A">
      <w:pPr>
        <w:shd w:val="clear" w:color="auto" w:fill="FFFFFF"/>
        <w:spacing w:after="384" w:line="240" w:lineRule="auto"/>
        <w:ind w:left="720"/>
        <w:textAlignment w:val="baseline"/>
        <w:rPr>
          <w:rFonts w:ascii="Arial" w:eastAsia="Times New Roman" w:hAnsi="Arial" w:cs="Arial"/>
          <w:color w:val="4E5768"/>
          <w:sz w:val="23"/>
          <w:szCs w:val="23"/>
        </w:rPr>
      </w:pPr>
      <w:r w:rsidRPr="00B05A8A">
        <w:rPr>
          <w:rFonts w:ascii="Arial" w:eastAsia="Times New Roman" w:hAnsi="Arial" w:cs="Arial"/>
          <w:color w:val="4E5768"/>
          <w:sz w:val="23"/>
          <w:szCs w:val="23"/>
        </w:rPr>
        <w:t>You have an on-premises network that contains 100 servers.</w:t>
      </w:r>
    </w:p>
    <w:p w14:paraId="2192FE9C" w14:textId="77777777" w:rsidR="00B05A8A" w:rsidRPr="00B05A8A" w:rsidRDefault="00B05A8A" w:rsidP="00B05A8A">
      <w:pPr>
        <w:shd w:val="clear" w:color="auto" w:fill="FFFFFF"/>
        <w:spacing w:after="384" w:line="240" w:lineRule="auto"/>
        <w:ind w:left="720"/>
        <w:textAlignment w:val="baseline"/>
        <w:rPr>
          <w:rFonts w:ascii="Arial" w:eastAsia="Times New Roman" w:hAnsi="Arial" w:cs="Arial"/>
          <w:color w:val="4E5768"/>
          <w:sz w:val="23"/>
          <w:szCs w:val="23"/>
        </w:rPr>
      </w:pPr>
      <w:r w:rsidRPr="00B05A8A">
        <w:rPr>
          <w:rFonts w:ascii="Arial" w:eastAsia="Times New Roman" w:hAnsi="Arial" w:cs="Arial"/>
          <w:color w:val="4E5768"/>
          <w:sz w:val="23"/>
          <w:szCs w:val="23"/>
        </w:rPr>
        <w:t>You need to recommend a solution that provides additional resources to your users. The solution must minimize capital and operational expenditure costs.</w:t>
      </w:r>
    </w:p>
    <w:p w14:paraId="1F3E7845" w14:textId="77777777" w:rsidR="00B05A8A" w:rsidRPr="00B05A8A" w:rsidRDefault="00B05A8A" w:rsidP="00B05A8A">
      <w:pPr>
        <w:shd w:val="clear" w:color="auto" w:fill="FFFFFF"/>
        <w:spacing w:after="384" w:line="240" w:lineRule="auto"/>
        <w:ind w:left="720"/>
        <w:textAlignment w:val="baseline"/>
        <w:rPr>
          <w:rFonts w:ascii="Arial" w:eastAsia="Times New Roman" w:hAnsi="Arial" w:cs="Arial"/>
          <w:color w:val="4E5768"/>
          <w:sz w:val="23"/>
          <w:szCs w:val="23"/>
        </w:rPr>
      </w:pPr>
      <w:r w:rsidRPr="00B05A8A">
        <w:rPr>
          <w:rFonts w:ascii="Arial" w:eastAsia="Times New Roman" w:hAnsi="Arial" w:cs="Arial"/>
          <w:color w:val="4E5768"/>
          <w:sz w:val="23"/>
          <w:szCs w:val="23"/>
        </w:rPr>
        <w:t>What should you include in the recommendation?</w:t>
      </w:r>
    </w:p>
    <w:p w14:paraId="3A98C17D" w14:textId="03B79FF2" w:rsidR="00B05A8A" w:rsidRPr="00B05A8A"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B05A8A">
        <w:rPr>
          <w:rFonts w:ascii="Arial" w:eastAsia="Times New Roman" w:hAnsi="Arial" w:cs="Arial"/>
          <w:color w:val="4E5768"/>
          <w:sz w:val="23"/>
          <w:szCs w:val="23"/>
        </w:rPr>
        <w:lastRenderedPageBreak/>
        <w:object w:dxaOrig="1440" w:dyaOrig="1440" w14:anchorId="0DE0C74C">
          <v:shape id="_x0000_i1549" type="#_x0000_t75" style="width:20.25pt;height:18pt" o:ole="">
            <v:imagedata r:id="rId5" o:title=""/>
          </v:shape>
          <w:control r:id="rId235" w:name="DefaultOcxName202" w:shapeid="_x0000_i1549"/>
        </w:object>
      </w:r>
      <w:r w:rsidRPr="00B05A8A">
        <w:rPr>
          <w:rFonts w:ascii="Arial" w:eastAsia="Times New Roman" w:hAnsi="Arial" w:cs="Arial"/>
          <w:color w:val="4E5768"/>
          <w:sz w:val="23"/>
          <w:szCs w:val="23"/>
        </w:rPr>
        <w:t> complete migration to the public cloud</w:t>
      </w:r>
    </w:p>
    <w:p w14:paraId="1143AAC2" w14:textId="74CEFAB8" w:rsidR="00B05A8A" w:rsidRPr="00B05A8A"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B05A8A">
        <w:rPr>
          <w:rFonts w:ascii="Arial" w:eastAsia="Times New Roman" w:hAnsi="Arial" w:cs="Arial"/>
          <w:color w:val="4E5768"/>
          <w:sz w:val="23"/>
          <w:szCs w:val="23"/>
        </w:rPr>
        <w:object w:dxaOrig="1440" w:dyaOrig="1440" w14:anchorId="034A74AC">
          <v:shape id="_x0000_i1548" type="#_x0000_t75" style="width:20.25pt;height:18pt" o:ole="">
            <v:imagedata r:id="rId5" o:title=""/>
          </v:shape>
          <w:control r:id="rId236" w:name="DefaultOcxName203" w:shapeid="_x0000_i1548"/>
        </w:object>
      </w:r>
      <w:r w:rsidRPr="00B05A8A">
        <w:rPr>
          <w:rFonts w:ascii="Arial" w:eastAsia="Times New Roman" w:hAnsi="Arial" w:cs="Arial"/>
          <w:color w:val="4E5768"/>
          <w:sz w:val="23"/>
          <w:szCs w:val="23"/>
        </w:rPr>
        <w:t> </w:t>
      </w:r>
      <w:r w:rsidRPr="00B05A8A">
        <w:rPr>
          <w:rFonts w:ascii="Arial" w:eastAsia="Times New Roman" w:hAnsi="Arial" w:cs="Arial"/>
          <w:color w:val="70AD47" w:themeColor="accent6"/>
          <w:sz w:val="23"/>
          <w:szCs w:val="23"/>
        </w:rPr>
        <w:t>a private cloud</w:t>
      </w:r>
    </w:p>
    <w:p w14:paraId="6BFA9FDA" w14:textId="5A53EC36" w:rsidR="00B05A8A" w:rsidRPr="00B05A8A"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B05A8A">
        <w:rPr>
          <w:rFonts w:ascii="Arial" w:eastAsia="Times New Roman" w:hAnsi="Arial" w:cs="Arial"/>
          <w:color w:val="4E5768"/>
          <w:sz w:val="23"/>
          <w:szCs w:val="23"/>
        </w:rPr>
        <w:object w:dxaOrig="1440" w:dyaOrig="1440" w14:anchorId="5A6A9797">
          <v:shape id="_x0000_i1547" type="#_x0000_t75" style="width:20.25pt;height:18pt" o:ole="">
            <v:imagedata r:id="rId5" o:title=""/>
          </v:shape>
          <w:control r:id="rId237" w:name="DefaultOcxName204" w:shapeid="_x0000_i1547"/>
        </w:object>
      </w:r>
      <w:r w:rsidRPr="00B05A8A">
        <w:rPr>
          <w:rFonts w:ascii="Arial" w:eastAsia="Times New Roman" w:hAnsi="Arial" w:cs="Arial"/>
          <w:color w:val="4E5768"/>
          <w:sz w:val="23"/>
          <w:szCs w:val="23"/>
        </w:rPr>
        <w:t xml:space="preserve"> an additional data </w:t>
      </w:r>
      <w:proofErr w:type="gramStart"/>
      <w:r w:rsidRPr="00B05A8A">
        <w:rPr>
          <w:rFonts w:ascii="Arial" w:eastAsia="Times New Roman" w:hAnsi="Arial" w:cs="Arial"/>
          <w:color w:val="4E5768"/>
          <w:sz w:val="23"/>
          <w:szCs w:val="23"/>
        </w:rPr>
        <w:t>center</w:t>
      </w:r>
      <w:proofErr w:type="gramEnd"/>
    </w:p>
    <w:p w14:paraId="08D36410" w14:textId="65EF99FF" w:rsidR="00B05A8A" w:rsidRPr="00B05A8A"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B05A8A">
        <w:rPr>
          <w:rFonts w:ascii="Arial" w:eastAsia="Times New Roman" w:hAnsi="Arial" w:cs="Arial"/>
          <w:color w:val="4E5768"/>
          <w:sz w:val="23"/>
          <w:szCs w:val="23"/>
        </w:rPr>
        <w:object w:dxaOrig="1440" w:dyaOrig="1440" w14:anchorId="46466309">
          <v:shape id="_x0000_i1546" type="#_x0000_t75" style="width:20.25pt;height:18pt" o:ole="">
            <v:imagedata r:id="rId5" o:title=""/>
          </v:shape>
          <w:control r:id="rId238" w:name="DefaultOcxName205" w:shapeid="_x0000_i1546"/>
        </w:object>
      </w:r>
      <w:r w:rsidRPr="00B05A8A">
        <w:rPr>
          <w:rFonts w:ascii="Arial" w:eastAsia="Times New Roman" w:hAnsi="Arial" w:cs="Arial"/>
          <w:color w:val="4E5768"/>
          <w:sz w:val="23"/>
          <w:szCs w:val="23"/>
        </w:rPr>
        <w:t xml:space="preserve"> a hybrid </w:t>
      </w:r>
      <w:proofErr w:type="gramStart"/>
      <w:r w:rsidRPr="00B05A8A">
        <w:rPr>
          <w:rFonts w:ascii="Arial" w:eastAsia="Times New Roman" w:hAnsi="Arial" w:cs="Arial"/>
          <w:color w:val="4E5768"/>
          <w:sz w:val="23"/>
          <w:szCs w:val="23"/>
        </w:rPr>
        <w:t>cloud</w:t>
      </w:r>
      <w:proofErr w:type="gramEnd"/>
    </w:p>
    <w:p w14:paraId="30B262A6" w14:textId="77777777" w:rsidR="00B05A8A" w:rsidRPr="00B05A8A" w:rsidRDefault="00B05A8A" w:rsidP="00B05A8A">
      <w:pPr>
        <w:shd w:val="clear" w:color="auto" w:fill="FFFFFF"/>
        <w:spacing w:beforeAutospacing="1" w:after="0" w:afterAutospacing="1" w:line="240" w:lineRule="auto"/>
        <w:ind w:left="720"/>
        <w:textAlignment w:val="baseline"/>
        <w:rPr>
          <w:rFonts w:ascii="Arial" w:eastAsia="Times New Roman" w:hAnsi="Arial" w:cs="Arial"/>
          <w:color w:val="4E5768"/>
          <w:sz w:val="23"/>
          <w:szCs w:val="23"/>
        </w:rPr>
      </w:pPr>
      <w:proofErr w:type="spellStart"/>
      <w:r w:rsidRPr="00B05A8A">
        <w:rPr>
          <w:rFonts w:ascii="Arial" w:eastAsia="Times New Roman" w:hAnsi="Arial" w:cs="Arial"/>
          <w:color w:val="4E5768"/>
          <w:sz w:val="23"/>
          <w:szCs w:val="23"/>
          <w:bdr w:val="none" w:sz="0" w:space="0" w:color="auto" w:frame="1"/>
        </w:rPr>
        <w:t>Unattempted</w:t>
      </w:r>
      <w:proofErr w:type="spellEnd"/>
      <w:r w:rsidRPr="00B05A8A">
        <w:rPr>
          <w:rFonts w:ascii="Arial" w:eastAsia="Times New Roman" w:hAnsi="Arial" w:cs="Arial"/>
          <w:color w:val="4E5768"/>
          <w:sz w:val="23"/>
          <w:szCs w:val="23"/>
        </w:rPr>
        <w:br/>
      </w:r>
    </w:p>
    <w:p w14:paraId="467F53EB" w14:textId="77777777" w:rsidR="00B05A8A" w:rsidRPr="00B05A8A" w:rsidRDefault="00B05A8A" w:rsidP="00B05A8A">
      <w:pPr>
        <w:shd w:val="clear" w:color="auto" w:fill="FFFFFF"/>
        <w:spacing w:after="384" w:line="240" w:lineRule="auto"/>
        <w:ind w:left="720"/>
        <w:textAlignment w:val="baseline"/>
        <w:rPr>
          <w:rFonts w:ascii="Arial" w:eastAsia="Times New Roman" w:hAnsi="Arial" w:cs="Arial"/>
          <w:color w:val="4E5768"/>
          <w:sz w:val="23"/>
          <w:szCs w:val="23"/>
        </w:rPr>
      </w:pPr>
      <w:r w:rsidRPr="00B05A8A">
        <w:rPr>
          <w:rFonts w:ascii="Arial" w:eastAsia="Times New Roman" w:hAnsi="Arial" w:cs="Arial"/>
          <w:color w:val="4E5768"/>
          <w:sz w:val="23"/>
          <w:szCs w:val="23"/>
        </w:rPr>
        <w:t xml:space="preserve">Private Cloud is indeed the correct answer, and here is why: The on-premise solution that they already have can already be seen as a private cloud. The most cost-effective way is indeed to add a public cloud to their current network. Now the real question is in the last sentence “What should you include in the recommendation?”. Even if you want to recommend a hybrid cloud, which would minimize </w:t>
      </w:r>
      <w:proofErr w:type="spellStart"/>
      <w:r w:rsidRPr="00B05A8A">
        <w:rPr>
          <w:rFonts w:ascii="Arial" w:eastAsia="Times New Roman" w:hAnsi="Arial" w:cs="Arial"/>
          <w:color w:val="4E5768"/>
          <w:sz w:val="23"/>
          <w:szCs w:val="23"/>
        </w:rPr>
        <w:t>CapEx</w:t>
      </w:r>
      <w:proofErr w:type="spellEnd"/>
      <w:r w:rsidRPr="00B05A8A">
        <w:rPr>
          <w:rFonts w:ascii="Arial" w:eastAsia="Times New Roman" w:hAnsi="Arial" w:cs="Arial"/>
          <w:color w:val="4E5768"/>
          <w:sz w:val="23"/>
          <w:szCs w:val="23"/>
        </w:rPr>
        <w:t xml:space="preserve"> and </w:t>
      </w:r>
      <w:proofErr w:type="spellStart"/>
      <w:r w:rsidRPr="00B05A8A">
        <w:rPr>
          <w:rFonts w:ascii="Arial" w:eastAsia="Times New Roman" w:hAnsi="Arial" w:cs="Arial"/>
          <w:color w:val="4E5768"/>
          <w:sz w:val="23"/>
          <w:szCs w:val="23"/>
        </w:rPr>
        <w:t>OpEx</w:t>
      </w:r>
      <w:proofErr w:type="spellEnd"/>
      <w:r w:rsidRPr="00B05A8A">
        <w:rPr>
          <w:rFonts w:ascii="Arial" w:eastAsia="Times New Roman" w:hAnsi="Arial" w:cs="Arial"/>
          <w:color w:val="4E5768"/>
          <w:sz w:val="23"/>
          <w:szCs w:val="23"/>
        </w:rPr>
        <w:t>, a hybrid cloud is made up of both public- and a private</w:t>
      </w:r>
    </w:p>
    <w:p w14:paraId="1DC34181" w14:textId="77777777" w:rsidR="00B05A8A" w:rsidRPr="00B05A8A" w:rsidRDefault="00B05A8A" w:rsidP="00B05A8A">
      <w:pPr>
        <w:numPr>
          <w:ilvl w:val="0"/>
          <w:numId w:val="1"/>
        </w:numPr>
        <w:shd w:val="clear" w:color="auto" w:fill="FFFFFF"/>
        <w:spacing w:beforeAutospacing="1" w:after="0" w:line="240" w:lineRule="auto"/>
        <w:textAlignment w:val="baseline"/>
        <w:outlineLvl w:val="4"/>
        <w:rPr>
          <w:rFonts w:ascii="Arial" w:eastAsia="Times New Roman" w:hAnsi="Arial" w:cs="Arial"/>
          <w:color w:val="4E5768"/>
          <w:sz w:val="20"/>
          <w:szCs w:val="20"/>
        </w:rPr>
      </w:pPr>
      <w:r w:rsidRPr="00B05A8A">
        <w:rPr>
          <w:rFonts w:ascii="Arial" w:eastAsia="Times New Roman" w:hAnsi="Arial" w:cs="Arial"/>
          <w:color w:val="4E5768"/>
          <w:sz w:val="27"/>
          <w:szCs w:val="27"/>
          <w:bdr w:val="none" w:sz="0" w:space="0" w:color="auto" w:frame="1"/>
        </w:rPr>
        <w:t>53</w:t>
      </w:r>
      <w:r w:rsidRPr="00B05A8A">
        <w:rPr>
          <w:rFonts w:ascii="Arial" w:eastAsia="Times New Roman" w:hAnsi="Arial" w:cs="Arial"/>
          <w:color w:val="4E5768"/>
          <w:sz w:val="20"/>
          <w:szCs w:val="20"/>
        </w:rPr>
        <w:t>. Question</w:t>
      </w:r>
    </w:p>
    <w:p w14:paraId="66B4B140" w14:textId="77777777" w:rsidR="00B05A8A" w:rsidRPr="00B05A8A" w:rsidRDefault="00B05A8A" w:rsidP="00B05A8A">
      <w:pPr>
        <w:shd w:val="clear" w:color="auto" w:fill="FFFFFF"/>
        <w:spacing w:after="384" w:line="240" w:lineRule="auto"/>
        <w:ind w:left="720"/>
        <w:textAlignment w:val="baseline"/>
        <w:rPr>
          <w:rFonts w:ascii="Arial" w:eastAsia="Times New Roman" w:hAnsi="Arial" w:cs="Arial"/>
          <w:color w:val="4E5768"/>
          <w:sz w:val="23"/>
          <w:szCs w:val="23"/>
        </w:rPr>
      </w:pPr>
      <w:r w:rsidRPr="00B05A8A">
        <w:rPr>
          <w:rFonts w:ascii="Arial" w:eastAsia="Times New Roman" w:hAnsi="Arial" w:cs="Arial"/>
          <w:color w:val="4E5768"/>
          <w:sz w:val="23"/>
          <w:szCs w:val="23"/>
        </w:rPr>
        <w:t>Compliance Manager contains built-in templates for which three standards?</w:t>
      </w:r>
    </w:p>
    <w:p w14:paraId="3D00D7B7" w14:textId="22F787D0" w:rsidR="00B05A8A" w:rsidRPr="00B05A8A"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B05A8A">
        <w:rPr>
          <w:rFonts w:ascii="Arial" w:eastAsia="Times New Roman" w:hAnsi="Arial" w:cs="Arial"/>
          <w:color w:val="4E5768"/>
          <w:sz w:val="23"/>
          <w:szCs w:val="23"/>
        </w:rPr>
        <w:object w:dxaOrig="1440" w:dyaOrig="1440" w14:anchorId="15521F52">
          <v:shape id="_x0000_i1545" type="#_x0000_t75" style="width:20.25pt;height:18pt" o:ole="">
            <v:imagedata r:id="rId10" o:title=""/>
          </v:shape>
          <w:control r:id="rId239" w:name="DefaultOcxName206" w:shapeid="_x0000_i1545"/>
        </w:object>
      </w:r>
      <w:r w:rsidRPr="00B05A8A">
        <w:rPr>
          <w:rFonts w:ascii="Arial" w:eastAsia="Times New Roman" w:hAnsi="Arial" w:cs="Arial"/>
          <w:color w:val="70AD47" w:themeColor="accent6"/>
          <w:sz w:val="23"/>
          <w:szCs w:val="23"/>
        </w:rPr>
        <w:t> GDPR</w:t>
      </w:r>
    </w:p>
    <w:p w14:paraId="64605DCC" w14:textId="02D821E2" w:rsidR="00B05A8A" w:rsidRPr="00B05A8A"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B05A8A">
        <w:rPr>
          <w:rFonts w:ascii="Arial" w:eastAsia="Times New Roman" w:hAnsi="Arial" w:cs="Arial"/>
          <w:color w:val="4E5768"/>
          <w:sz w:val="23"/>
          <w:szCs w:val="23"/>
        </w:rPr>
        <w:object w:dxaOrig="1440" w:dyaOrig="1440" w14:anchorId="0A885878">
          <v:shape id="_x0000_i1544" type="#_x0000_t75" style="width:20.25pt;height:18pt" o:ole="">
            <v:imagedata r:id="rId10" o:title=""/>
          </v:shape>
          <w:control r:id="rId240" w:name="DefaultOcxName207" w:shapeid="_x0000_i1544"/>
        </w:object>
      </w:r>
      <w:r w:rsidRPr="00B05A8A">
        <w:rPr>
          <w:rFonts w:ascii="Arial" w:eastAsia="Times New Roman" w:hAnsi="Arial" w:cs="Arial"/>
          <w:color w:val="4E5768"/>
          <w:sz w:val="23"/>
          <w:szCs w:val="23"/>
        </w:rPr>
        <w:t> PCI-DSS</w:t>
      </w:r>
    </w:p>
    <w:p w14:paraId="5FFB3E8A" w14:textId="5A9D43FD" w:rsidR="00B05A8A" w:rsidRPr="00B05A8A"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70AD47" w:themeColor="accent6"/>
          <w:sz w:val="23"/>
          <w:szCs w:val="23"/>
        </w:rPr>
      </w:pPr>
      <w:r w:rsidRPr="00B05A8A">
        <w:rPr>
          <w:rFonts w:ascii="Arial" w:eastAsia="Times New Roman" w:hAnsi="Arial" w:cs="Arial"/>
          <w:color w:val="70AD47" w:themeColor="accent6"/>
          <w:sz w:val="23"/>
          <w:szCs w:val="23"/>
        </w:rPr>
        <w:object w:dxaOrig="1440" w:dyaOrig="1440" w14:anchorId="2BB6B89B">
          <v:shape id="_x0000_i1543" type="#_x0000_t75" style="width:20.25pt;height:18pt" o:ole="">
            <v:imagedata r:id="rId10" o:title=""/>
          </v:shape>
          <w:control r:id="rId241" w:name="DefaultOcxName208" w:shapeid="_x0000_i1543"/>
        </w:object>
      </w:r>
      <w:r w:rsidRPr="00B05A8A">
        <w:rPr>
          <w:rFonts w:ascii="Arial" w:eastAsia="Times New Roman" w:hAnsi="Arial" w:cs="Arial"/>
          <w:color w:val="70AD47" w:themeColor="accent6"/>
          <w:sz w:val="23"/>
          <w:szCs w:val="23"/>
        </w:rPr>
        <w:t> NIST 800-53</w:t>
      </w:r>
    </w:p>
    <w:p w14:paraId="449B0F65" w14:textId="5A25F76E" w:rsidR="00B05A8A" w:rsidRPr="00B05A8A"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70AD47" w:themeColor="accent6"/>
          <w:sz w:val="23"/>
          <w:szCs w:val="23"/>
        </w:rPr>
      </w:pPr>
      <w:r w:rsidRPr="00B05A8A">
        <w:rPr>
          <w:rFonts w:ascii="Arial" w:eastAsia="Times New Roman" w:hAnsi="Arial" w:cs="Arial"/>
          <w:color w:val="70AD47" w:themeColor="accent6"/>
          <w:sz w:val="23"/>
          <w:szCs w:val="23"/>
        </w:rPr>
        <w:object w:dxaOrig="1440" w:dyaOrig="1440" w14:anchorId="1BD4D0F4">
          <v:shape id="_x0000_i1542" type="#_x0000_t75" style="width:20.25pt;height:18pt" o:ole="">
            <v:imagedata r:id="rId10" o:title=""/>
          </v:shape>
          <w:control r:id="rId242" w:name="DefaultOcxName209" w:shapeid="_x0000_i1542"/>
        </w:object>
      </w:r>
      <w:r w:rsidRPr="00B05A8A">
        <w:rPr>
          <w:rFonts w:ascii="Arial" w:eastAsia="Times New Roman" w:hAnsi="Arial" w:cs="Arial"/>
          <w:color w:val="70AD47" w:themeColor="accent6"/>
          <w:sz w:val="23"/>
          <w:szCs w:val="23"/>
        </w:rPr>
        <w:t> NIST CSF</w:t>
      </w:r>
    </w:p>
    <w:p w14:paraId="0BAA78AD" w14:textId="77777777" w:rsidR="00B05A8A" w:rsidRPr="00B05A8A" w:rsidRDefault="00B05A8A" w:rsidP="00B05A8A">
      <w:pPr>
        <w:shd w:val="clear" w:color="auto" w:fill="FFFFFF"/>
        <w:spacing w:beforeAutospacing="1" w:after="0" w:afterAutospacing="1" w:line="240" w:lineRule="auto"/>
        <w:ind w:left="720"/>
        <w:textAlignment w:val="baseline"/>
        <w:rPr>
          <w:rFonts w:ascii="Arial" w:eastAsia="Times New Roman" w:hAnsi="Arial" w:cs="Arial"/>
          <w:color w:val="4E5768"/>
          <w:sz w:val="23"/>
          <w:szCs w:val="23"/>
        </w:rPr>
      </w:pPr>
      <w:proofErr w:type="spellStart"/>
      <w:r w:rsidRPr="00B05A8A">
        <w:rPr>
          <w:rFonts w:ascii="Arial" w:eastAsia="Times New Roman" w:hAnsi="Arial" w:cs="Arial"/>
          <w:color w:val="4E5768"/>
          <w:sz w:val="23"/>
          <w:szCs w:val="23"/>
          <w:bdr w:val="none" w:sz="0" w:space="0" w:color="auto" w:frame="1"/>
        </w:rPr>
        <w:t>Unattempted</w:t>
      </w:r>
      <w:proofErr w:type="spellEnd"/>
      <w:r w:rsidRPr="00B05A8A">
        <w:rPr>
          <w:rFonts w:ascii="Arial" w:eastAsia="Times New Roman" w:hAnsi="Arial" w:cs="Arial"/>
          <w:color w:val="4E5768"/>
          <w:sz w:val="23"/>
          <w:szCs w:val="23"/>
        </w:rPr>
        <w:br/>
      </w:r>
    </w:p>
    <w:p w14:paraId="25E4364D" w14:textId="77777777" w:rsidR="00B05A8A" w:rsidRPr="00B05A8A" w:rsidRDefault="00B05A8A" w:rsidP="00B05A8A">
      <w:pPr>
        <w:numPr>
          <w:ilvl w:val="0"/>
          <w:numId w:val="1"/>
        </w:numPr>
        <w:shd w:val="clear" w:color="auto" w:fill="FFFFFF"/>
        <w:spacing w:beforeAutospacing="1" w:after="0" w:line="240" w:lineRule="auto"/>
        <w:textAlignment w:val="baseline"/>
        <w:outlineLvl w:val="4"/>
        <w:rPr>
          <w:rFonts w:ascii="Arial" w:eastAsia="Times New Roman" w:hAnsi="Arial" w:cs="Arial"/>
          <w:color w:val="4E5768"/>
          <w:sz w:val="20"/>
          <w:szCs w:val="20"/>
        </w:rPr>
      </w:pPr>
      <w:r w:rsidRPr="00B05A8A">
        <w:rPr>
          <w:rFonts w:ascii="Arial" w:eastAsia="Times New Roman" w:hAnsi="Arial" w:cs="Arial"/>
          <w:color w:val="4E5768"/>
          <w:sz w:val="27"/>
          <w:szCs w:val="27"/>
          <w:bdr w:val="none" w:sz="0" w:space="0" w:color="auto" w:frame="1"/>
        </w:rPr>
        <w:t>54</w:t>
      </w:r>
      <w:r w:rsidRPr="00B05A8A">
        <w:rPr>
          <w:rFonts w:ascii="Arial" w:eastAsia="Times New Roman" w:hAnsi="Arial" w:cs="Arial"/>
          <w:color w:val="4E5768"/>
          <w:sz w:val="20"/>
          <w:szCs w:val="20"/>
        </w:rPr>
        <w:t>. Question</w:t>
      </w:r>
    </w:p>
    <w:p w14:paraId="3F03FD51" w14:textId="77777777" w:rsidR="00B05A8A" w:rsidRPr="00B05A8A" w:rsidRDefault="00B05A8A" w:rsidP="00B05A8A">
      <w:pPr>
        <w:shd w:val="clear" w:color="auto" w:fill="FFFFFF"/>
        <w:spacing w:after="384" w:line="240" w:lineRule="auto"/>
        <w:ind w:left="720"/>
        <w:textAlignment w:val="baseline"/>
        <w:rPr>
          <w:rFonts w:ascii="Arial" w:eastAsia="Times New Roman" w:hAnsi="Arial" w:cs="Arial"/>
          <w:color w:val="4E5768"/>
          <w:sz w:val="23"/>
          <w:szCs w:val="23"/>
        </w:rPr>
      </w:pPr>
      <w:r w:rsidRPr="00B05A8A">
        <w:rPr>
          <w:rFonts w:ascii="Arial" w:eastAsia="Times New Roman" w:hAnsi="Arial" w:cs="Arial"/>
          <w:color w:val="4E5768"/>
          <w:sz w:val="23"/>
          <w:szCs w:val="23"/>
        </w:rPr>
        <w:t>You are an IT, administrator, for a commercial organization with more than 15000 employees. Which Microsoft 365 product service family is the best option for your organization?</w:t>
      </w:r>
    </w:p>
    <w:p w14:paraId="1719E1FF" w14:textId="141C5385" w:rsidR="00B05A8A" w:rsidRPr="00B05A8A"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B05A8A">
        <w:rPr>
          <w:rFonts w:ascii="Arial" w:eastAsia="Times New Roman" w:hAnsi="Arial" w:cs="Arial"/>
          <w:color w:val="4E5768"/>
          <w:sz w:val="23"/>
          <w:szCs w:val="23"/>
        </w:rPr>
        <w:object w:dxaOrig="1440" w:dyaOrig="1440" w14:anchorId="4E60CE6C">
          <v:shape id="_x0000_i1541" type="#_x0000_t75" style="width:20.25pt;height:18pt" o:ole="">
            <v:imagedata r:id="rId5" o:title=""/>
          </v:shape>
          <w:control r:id="rId243" w:name="DefaultOcxName210" w:shapeid="_x0000_i1541"/>
        </w:object>
      </w:r>
      <w:r w:rsidRPr="00B05A8A">
        <w:rPr>
          <w:rFonts w:ascii="Arial" w:eastAsia="Times New Roman" w:hAnsi="Arial" w:cs="Arial"/>
          <w:color w:val="4E5768"/>
          <w:sz w:val="23"/>
          <w:szCs w:val="23"/>
        </w:rPr>
        <w:t> Microsoft 365 Business</w:t>
      </w:r>
    </w:p>
    <w:p w14:paraId="56FFB7BF" w14:textId="2D3F7E11" w:rsidR="00B05A8A" w:rsidRPr="00B05A8A"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B05A8A">
        <w:rPr>
          <w:rFonts w:ascii="Arial" w:eastAsia="Times New Roman" w:hAnsi="Arial" w:cs="Arial"/>
          <w:color w:val="4E5768"/>
          <w:sz w:val="23"/>
          <w:szCs w:val="23"/>
        </w:rPr>
        <w:object w:dxaOrig="1440" w:dyaOrig="1440" w14:anchorId="72DBDE65">
          <v:shape id="_x0000_i1540" type="#_x0000_t75" style="width:20.25pt;height:18pt" o:ole="">
            <v:imagedata r:id="rId5" o:title=""/>
          </v:shape>
          <w:control r:id="rId244" w:name="DefaultOcxName211" w:shapeid="_x0000_i1540"/>
        </w:object>
      </w:r>
      <w:r w:rsidRPr="00B05A8A">
        <w:rPr>
          <w:rFonts w:ascii="Arial" w:eastAsia="Times New Roman" w:hAnsi="Arial" w:cs="Arial"/>
          <w:color w:val="4E5768"/>
          <w:sz w:val="23"/>
          <w:szCs w:val="23"/>
        </w:rPr>
        <w:t> Microsoft 365 Education</w:t>
      </w:r>
    </w:p>
    <w:p w14:paraId="2B38F880" w14:textId="63B2CDC6" w:rsidR="00B05A8A" w:rsidRPr="00B05A8A"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B05A8A">
        <w:rPr>
          <w:rFonts w:ascii="Arial" w:eastAsia="Times New Roman" w:hAnsi="Arial" w:cs="Arial"/>
          <w:color w:val="4E5768"/>
          <w:sz w:val="23"/>
          <w:szCs w:val="23"/>
        </w:rPr>
        <w:object w:dxaOrig="1440" w:dyaOrig="1440" w14:anchorId="77EFCEBC">
          <v:shape id="_x0000_i1539" type="#_x0000_t75" style="width:20.25pt;height:18pt" o:ole="">
            <v:imagedata r:id="rId5" o:title=""/>
          </v:shape>
          <w:control r:id="rId245" w:name="DefaultOcxName212" w:shapeid="_x0000_i1539"/>
        </w:object>
      </w:r>
      <w:r w:rsidRPr="00B05A8A">
        <w:rPr>
          <w:rFonts w:ascii="Arial" w:eastAsia="Times New Roman" w:hAnsi="Arial" w:cs="Arial"/>
          <w:color w:val="4E5768"/>
          <w:sz w:val="23"/>
          <w:szCs w:val="23"/>
        </w:rPr>
        <w:t> Microsoft 365 GCC</w:t>
      </w:r>
    </w:p>
    <w:p w14:paraId="43A1FF5F" w14:textId="5DA5D462" w:rsidR="00B05A8A" w:rsidRPr="00B05A8A"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70AD47" w:themeColor="accent6"/>
          <w:sz w:val="23"/>
          <w:szCs w:val="23"/>
        </w:rPr>
      </w:pPr>
      <w:r w:rsidRPr="00B05A8A">
        <w:rPr>
          <w:rFonts w:ascii="Arial" w:eastAsia="Times New Roman" w:hAnsi="Arial" w:cs="Arial"/>
          <w:color w:val="70AD47" w:themeColor="accent6"/>
          <w:sz w:val="23"/>
          <w:szCs w:val="23"/>
        </w:rPr>
        <w:object w:dxaOrig="1440" w:dyaOrig="1440" w14:anchorId="45DB00DA">
          <v:shape id="_x0000_i1538" type="#_x0000_t75" style="width:20.25pt;height:18pt" o:ole="">
            <v:imagedata r:id="rId5" o:title=""/>
          </v:shape>
          <w:control r:id="rId246" w:name="DefaultOcxName213" w:shapeid="_x0000_i1538"/>
        </w:object>
      </w:r>
      <w:r w:rsidRPr="00B05A8A">
        <w:rPr>
          <w:rFonts w:ascii="Arial" w:eastAsia="Times New Roman" w:hAnsi="Arial" w:cs="Arial"/>
          <w:color w:val="70AD47" w:themeColor="accent6"/>
          <w:sz w:val="23"/>
          <w:szCs w:val="23"/>
        </w:rPr>
        <w:t> Microsoft 365 commercial</w:t>
      </w:r>
    </w:p>
    <w:p w14:paraId="38CEB42E" w14:textId="77777777" w:rsidR="00B05A8A" w:rsidRPr="00B05A8A" w:rsidRDefault="00B05A8A" w:rsidP="00B05A8A">
      <w:pPr>
        <w:shd w:val="clear" w:color="auto" w:fill="FFFFFF"/>
        <w:spacing w:beforeAutospacing="1" w:after="0" w:afterAutospacing="1" w:line="240" w:lineRule="auto"/>
        <w:ind w:left="720"/>
        <w:textAlignment w:val="baseline"/>
        <w:rPr>
          <w:rFonts w:ascii="Arial" w:eastAsia="Times New Roman" w:hAnsi="Arial" w:cs="Arial"/>
          <w:color w:val="4E5768"/>
          <w:sz w:val="23"/>
          <w:szCs w:val="23"/>
        </w:rPr>
      </w:pPr>
      <w:proofErr w:type="spellStart"/>
      <w:r w:rsidRPr="00B05A8A">
        <w:rPr>
          <w:rFonts w:ascii="Arial" w:eastAsia="Times New Roman" w:hAnsi="Arial" w:cs="Arial"/>
          <w:color w:val="4E5768"/>
          <w:sz w:val="23"/>
          <w:szCs w:val="23"/>
          <w:bdr w:val="none" w:sz="0" w:space="0" w:color="auto" w:frame="1"/>
        </w:rPr>
        <w:t>Unattempted</w:t>
      </w:r>
      <w:proofErr w:type="spellEnd"/>
      <w:r w:rsidRPr="00B05A8A">
        <w:rPr>
          <w:rFonts w:ascii="Arial" w:eastAsia="Times New Roman" w:hAnsi="Arial" w:cs="Arial"/>
          <w:color w:val="4E5768"/>
          <w:sz w:val="23"/>
          <w:szCs w:val="23"/>
        </w:rPr>
        <w:br/>
      </w:r>
    </w:p>
    <w:p w14:paraId="6CE32C4A" w14:textId="7A943170" w:rsidR="00B05A8A" w:rsidRPr="00B05A8A" w:rsidRDefault="00B05A8A" w:rsidP="00B05A8A">
      <w:pPr>
        <w:shd w:val="clear" w:color="auto" w:fill="FFFFFF"/>
        <w:spacing w:after="384" w:line="240" w:lineRule="auto"/>
        <w:ind w:left="720"/>
        <w:textAlignment w:val="baseline"/>
        <w:rPr>
          <w:rFonts w:ascii="Arial" w:eastAsia="Times New Roman" w:hAnsi="Arial" w:cs="Arial"/>
          <w:color w:val="4E5768"/>
          <w:sz w:val="23"/>
          <w:szCs w:val="23"/>
        </w:rPr>
      </w:pPr>
      <w:r w:rsidRPr="00B05A8A">
        <w:rPr>
          <w:rFonts w:ascii="Arial" w:eastAsia="Times New Roman" w:hAnsi="Arial" w:cs="Arial"/>
          <w:noProof/>
          <w:color w:val="4E5768"/>
          <w:sz w:val="23"/>
          <w:szCs w:val="23"/>
        </w:rPr>
        <w:lastRenderedPageBreak/>
        <w:drawing>
          <wp:inline distT="0" distB="0" distL="0" distR="0" wp14:anchorId="7DBC7D17" wp14:editId="45D43F7B">
            <wp:extent cx="5943600" cy="71304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2" cstate="print">
                      <a:extLst>
                        <a:ext uri="{28A0092B-C50C-407E-A947-70E740481C1C}">
                          <a14:useLocalDpi xmlns:a14="http://schemas.microsoft.com/office/drawing/2010/main" val="0"/>
                        </a:ext>
                      </a:extLst>
                    </a:blip>
                    <a:srcRect/>
                    <a:stretch>
                      <a:fillRect/>
                    </a:stretch>
                  </pic:blipFill>
                  <pic:spPr bwMode="auto">
                    <a:xfrm>
                      <a:off x="0" y="0"/>
                      <a:ext cx="5943600" cy="7130415"/>
                    </a:xfrm>
                    <a:prstGeom prst="rect">
                      <a:avLst/>
                    </a:prstGeom>
                    <a:noFill/>
                    <a:ln>
                      <a:noFill/>
                    </a:ln>
                  </pic:spPr>
                </pic:pic>
              </a:graphicData>
            </a:graphic>
          </wp:inline>
        </w:drawing>
      </w:r>
    </w:p>
    <w:p w14:paraId="6226FC15" w14:textId="77777777" w:rsidR="00B05A8A" w:rsidRPr="00B05A8A" w:rsidRDefault="00B05A8A" w:rsidP="00B05A8A">
      <w:pPr>
        <w:numPr>
          <w:ilvl w:val="0"/>
          <w:numId w:val="1"/>
        </w:numPr>
        <w:shd w:val="clear" w:color="auto" w:fill="FFFFFF"/>
        <w:spacing w:beforeAutospacing="1" w:after="0" w:line="240" w:lineRule="auto"/>
        <w:textAlignment w:val="baseline"/>
        <w:outlineLvl w:val="4"/>
        <w:rPr>
          <w:rFonts w:ascii="Arial" w:eastAsia="Times New Roman" w:hAnsi="Arial" w:cs="Arial"/>
          <w:color w:val="4E5768"/>
          <w:sz w:val="20"/>
          <w:szCs w:val="20"/>
        </w:rPr>
      </w:pPr>
      <w:r w:rsidRPr="00B05A8A">
        <w:rPr>
          <w:rFonts w:ascii="Arial" w:eastAsia="Times New Roman" w:hAnsi="Arial" w:cs="Arial"/>
          <w:color w:val="4E5768"/>
          <w:sz w:val="27"/>
          <w:szCs w:val="27"/>
          <w:bdr w:val="none" w:sz="0" w:space="0" w:color="auto" w:frame="1"/>
        </w:rPr>
        <w:t>55</w:t>
      </w:r>
      <w:r w:rsidRPr="00B05A8A">
        <w:rPr>
          <w:rFonts w:ascii="Arial" w:eastAsia="Times New Roman" w:hAnsi="Arial" w:cs="Arial"/>
          <w:color w:val="4E5768"/>
          <w:sz w:val="20"/>
          <w:szCs w:val="20"/>
        </w:rPr>
        <w:t>. Question</w:t>
      </w:r>
    </w:p>
    <w:p w14:paraId="0CA18C5F" w14:textId="77777777" w:rsidR="00B05A8A" w:rsidRPr="00B05A8A" w:rsidRDefault="00B05A8A" w:rsidP="00B05A8A">
      <w:pPr>
        <w:shd w:val="clear" w:color="auto" w:fill="FFFFFF"/>
        <w:spacing w:after="384" w:line="240" w:lineRule="auto"/>
        <w:ind w:left="720"/>
        <w:textAlignment w:val="baseline"/>
        <w:rPr>
          <w:rFonts w:ascii="Arial" w:eastAsia="Times New Roman" w:hAnsi="Arial" w:cs="Arial"/>
          <w:color w:val="4E5768"/>
          <w:sz w:val="23"/>
          <w:szCs w:val="23"/>
        </w:rPr>
      </w:pPr>
      <w:r w:rsidRPr="00B05A8A">
        <w:rPr>
          <w:rFonts w:ascii="Arial" w:eastAsia="Times New Roman" w:hAnsi="Arial" w:cs="Arial"/>
          <w:color w:val="4E5768"/>
          <w:sz w:val="23"/>
          <w:szCs w:val="23"/>
        </w:rPr>
        <w:t>You plan to migrate a web application to Azure. The web application is accessed by external users.</w:t>
      </w:r>
    </w:p>
    <w:p w14:paraId="2C92CAB7" w14:textId="77777777" w:rsidR="00B05A8A" w:rsidRPr="00B05A8A" w:rsidRDefault="00B05A8A" w:rsidP="00B05A8A">
      <w:pPr>
        <w:shd w:val="clear" w:color="auto" w:fill="FFFFFF"/>
        <w:spacing w:after="384" w:line="240" w:lineRule="auto"/>
        <w:ind w:left="720"/>
        <w:textAlignment w:val="baseline"/>
        <w:rPr>
          <w:rFonts w:ascii="Arial" w:eastAsia="Times New Roman" w:hAnsi="Arial" w:cs="Arial"/>
          <w:color w:val="4E5768"/>
          <w:sz w:val="23"/>
          <w:szCs w:val="23"/>
        </w:rPr>
      </w:pPr>
      <w:r w:rsidRPr="00B05A8A">
        <w:rPr>
          <w:rFonts w:ascii="Arial" w:eastAsia="Times New Roman" w:hAnsi="Arial" w:cs="Arial"/>
          <w:color w:val="4E5768"/>
          <w:sz w:val="23"/>
          <w:szCs w:val="23"/>
        </w:rPr>
        <w:lastRenderedPageBreak/>
        <w:t>You need to recommend a cloud deployment solution to minimize the amount of administrative effort used to manage the web application.</w:t>
      </w:r>
    </w:p>
    <w:p w14:paraId="16779CC9" w14:textId="77777777" w:rsidR="00B05A8A" w:rsidRPr="00B05A8A" w:rsidRDefault="00B05A8A" w:rsidP="00B05A8A">
      <w:pPr>
        <w:shd w:val="clear" w:color="auto" w:fill="FFFFFF"/>
        <w:spacing w:after="384" w:line="240" w:lineRule="auto"/>
        <w:ind w:left="720"/>
        <w:textAlignment w:val="baseline"/>
        <w:rPr>
          <w:rFonts w:ascii="Arial" w:eastAsia="Times New Roman" w:hAnsi="Arial" w:cs="Arial"/>
          <w:color w:val="4E5768"/>
          <w:sz w:val="23"/>
          <w:szCs w:val="23"/>
        </w:rPr>
      </w:pPr>
      <w:r w:rsidRPr="00B05A8A">
        <w:rPr>
          <w:rFonts w:ascii="Arial" w:eastAsia="Times New Roman" w:hAnsi="Arial" w:cs="Arial"/>
          <w:color w:val="4E5768"/>
          <w:sz w:val="23"/>
          <w:szCs w:val="23"/>
        </w:rPr>
        <w:t>What should you include in the recommendation?</w:t>
      </w:r>
    </w:p>
    <w:p w14:paraId="05C67762" w14:textId="02492316" w:rsidR="00B05A8A" w:rsidRPr="00B05A8A"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B05A8A">
        <w:rPr>
          <w:rFonts w:ascii="Arial" w:eastAsia="Times New Roman" w:hAnsi="Arial" w:cs="Arial"/>
          <w:color w:val="4E5768"/>
          <w:sz w:val="23"/>
          <w:szCs w:val="23"/>
        </w:rPr>
        <w:object w:dxaOrig="1440" w:dyaOrig="1440" w14:anchorId="4317C9A6">
          <v:shape id="_x0000_i1537" type="#_x0000_t75" style="width:20.25pt;height:18pt" o:ole="">
            <v:imagedata r:id="rId5" o:title=""/>
          </v:shape>
          <w:control r:id="rId247" w:name="DefaultOcxName214" w:shapeid="_x0000_i1537"/>
        </w:object>
      </w:r>
      <w:r w:rsidRPr="00B05A8A">
        <w:rPr>
          <w:rFonts w:ascii="Arial" w:eastAsia="Times New Roman" w:hAnsi="Arial" w:cs="Arial"/>
          <w:color w:val="4E5768"/>
          <w:sz w:val="23"/>
          <w:szCs w:val="23"/>
        </w:rPr>
        <w:t>   database as a service (</w:t>
      </w:r>
      <w:proofErr w:type="spellStart"/>
      <w:r w:rsidRPr="00B05A8A">
        <w:rPr>
          <w:rFonts w:ascii="Arial" w:eastAsia="Times New Roman" w:hAnsi="Arial" w:cs="Arial"/>
          <w:color w:val="4E5768"/>
          <w:sz w:val="23"/>
          <w:szCs w:val="23"/>
        </w:rPr>
        <w:t>DaaS</w:t>
      </w:r>
      <w:proofErr w:type="spellEnd"/>
      <w:r w:rsidRPr="00B05A8A">
        <w:rPr>
          <w:rFonts w:ascii="Arial" w:eastAsia="Times New Roman" w:hAnsi="Arial" w:cs="Arial"/>
          <w:color w:val="4E5768"/>
          <w:sz w:val="23"/>
          <w:szCs w:val="23"/>
        </w:rPr>
        <w:t>)</w:t>
      </w:r>
    </w:p>
    <w:p w14:paraId="29DE8C19" w14:textId="558096CA" w:rsidR="00B05A8A" w:rsidRPr="00B05A8A"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70AD47" w:themeColor="accent6"/>
          <w:sz w:val="23"/>
          <w:szCs w:val="23"/>
        </w:rPr>
      </w:pPr>
      <w:r w:rsidRPr="00B05A8A">
        <w:rPr>
          <w:rFonts w:ascii="Arial" w:eastAsia="Times New Roman" w:hAnsi="Arial" w:cs="Arial"/>
          <w:color w:val="70AD47" w:themeColor="accent6"/>
          <w:sz w:val="23"/>
          <w:szCs w:val="23"/>
        </w:rPr>
        <w:object w:dxaOrig="1440" w:dyaOrig="1440" w14:anchorId="029FCD89">
          <v:shape id="_x0000_i1536" type="#_x0000_t75" style="width:20.25pt;height:18pt" o:ole="">
            <v:imagedata r:id="rId5" o:title=""/>
          </v:shape>
          <w:control r:id="rId248" w:name="DefaultOcxName215" w:shapeid="_x0000_i1536"/>
        </w:object>
      </w:r>
      <w:r w:rsidRPr="00B05A8A">
        <w:rPr>
          <w:rFonts w:ascii="Arial" w:eastAsia="Times New Roman" w:hAnsi="Arial" w:cs="Arial"/>
          <w:color w:val="70AD47" w:themeColor="accent6"/>
          <w:sz w:val="23"/>
          <w:szCs w:val="23"/>
        </w:rPr>
        <w:t> platform as a service (PaaS)</w:t>
      </w:r>
    </w:p>
    <w:p w14:paraId="59B155F9" w14:textId="62A27E56" w:rsidR="00B05A8A" w:rsidRPr="00B05A8A"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B05A8A">
        <w:rPr>
          <w:rFonts w:ascii="Arial" w:eastAsia="Times New Roman" w:hAnsi="Arial" w:cs="Arial"/>
          <w:color w:val="4E5768"/>
          <w:sz w:val="23"/>
          <w:szCs w:val="23"/>
        </w:rPr>
        <w:object w:dxaOrig="1440" w:dyaOrig="1440" w14:anchorId="479CA748">
          <v:shape id="_x0000_i1535" type="#_x0000_t75" style="width:20.25pt;height:18pt" o:ole="">
            <v:imagedata r:id="rId5" o:title=""/>
          </v:shape>
          <w:control r:id="rId249" w:name="DefaultOcxName216" w:shapeid="_x0000_i1535"/>
        </w:object>
      </w:r>
      <w:r w:rsidRPr="00B05A8A">
        <w:rPr>
          <w:rFonts w:ascii="Arial" w:eastAsia="Times New Roman" w:hAnsi="Arial" w:cs="Arial"/>
          <w:color w:val="4E5768"/>
          <w:sz w:val="23"/>
          <w:szCs w:val="23"/>
        </w:rPr>
        <w:t> software as a service (SaaS)</w:t>
      </w:r>
    </w:p>
    <w:p w14:paraId="033C28D2" w14:textId="3ADE5E2D" w:rsidR="00B05A8A" w:rsidRPr="00B05A8A"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B05A8A">
        <w:rPr>
          <w:rFonts w:ascii="Arial" w:eastAsia="Times New Roman" w:hAnsi="Arial" w:cs="Arial"/>
          <w:color w:val="4E5768"/>
          <w:sz w:val="23"/>
          <w:szCs w:val="23"/>
        </w:rPr>
        <w:object w:dxaOrig="1440" w:dyaOrig="1440" w14:anchorId="5FCA5CEF">
          <v:shape id="_x0000_i1534" type="#_x0000_t75" style="width:20.25pt;height:18pt" o:ole="">
            <v:imagedata r:id="rId5" o:title=""/>
          </v:shape>
          <w:control r:id="rId250" w:name="DefaultOcxName217" w:shapeid="_x0000_i1534"/>
        </w:object>
      </w:r>
      <w:r w:rsidRPr="00B05A8A">
        <w:rPr>
          <w:rFonts w:ascii="Arial" w:eastAsia="Times New Roman" w:hAnsi="Arial" w:cs="Arial"/>
          <w:color w:val="4E5768"/>
          <w:sz w:val="23"/>
          <w:szCs w:val="23"/>
        </w:rPr>
        <w:t>   infrastructure as a service (IaaS)</w:t>
      </w:r>
    </w:p>
    <w:p w14:paraId="35F6C154" w14:textId="77777777" w:rsidR="00B05A8A" w:rsidRPr="00B05A8A" w:rsidRDefault="00B05A8A" w:rsidP="00B05A8A">
      <w:pPr>
        <w:shd w:val="clear" w:color="auto" w:fill="FFFFFF"/>
        <w:spacing w:beforeAutospacing="1" w:after="0" w:afterAutospacing="1" w:line="240" w:lineRule="auto"/>
        <w:ind w:left="720"/>
        <w:textAlignment w:val="baseline"/>
        <w:rPr>
          <w:rFonts w:ascii="Arial" w:eastAsia="Times New Roman" w:hAnsi="Arial" w:cs="Arial"/>
          <w:color w:val="4E5768"/>
          <w:sz w:val="23"/>
          <w:szCs w:val="23"/>
        </w:rPr>
      </w:pPr>
      <w:proofErr w:type="spellStart"/>
      <w:r w:rsidRPr="00B05A8A">
        <w:rPr>
          <w:rFonts w:ascii="Arial" w:eastAsia="Times New Roman" w:hAnsi="Arial" w:cs="Arial"/>
          <w:color w:val="4E5768"/>
          <w:sz w:val="23"/>
          <w:szCs w:val="23"/>
          <w:bdr w:val="none" w:sz="0" w:space="0" w:color="auto" w:frame="1"/>
        </w:rPr>
        <w:t>Unattempted</w:t>
      </w:r>
      <w:proofErr w:type="spellEnd"/>
      <w:r w:rsidRPr="00B05A8A">
        <w:rPr>
          <w:rFonts w:ascii="Arial" w:eastAsia="Times New Roman" w:hAnsi="Arial" w:cs="Arial"/>
          <w:color w:val="4E5768"/>
          <w:sz w:val="23"/>
          <w:szCs w:val="23"/>
        </w:rPr>
        <w:br/>
      </w:r>
    </w:p>
    <w:p w14:paraId="56638078" w14:textId="77777777" w:rsidR="00B05A8A" w:rsidRPr="00B05A8A" w:rsidRDefault="00B05A8A" w:rsidP="00B05A8A">
      <w:pPr>
        <w:shd w:val="clear" w:color="auto" w:fill="FFFFFF"/>
        <w:spacing w:after="384" w:line="240" w:lineRule="auto"/>
        <w:ind w:left="720"/>
        <w:textAlignment w:val="baseline"/>
        <w:rPr>
          <w:rFonts w:ascii="Arial" w:eastAsia="Times New Roman" w:hAnsi="Arial" w:cs="Arial"/>
          <w:color w:val="4E5768"/>
          <w:sz w:val="23"/>
          <w:szCs w:val="23"/>
        </w:rPr>
      </w:pPr>
      <w:r w:rsidRPr="00B05A8A">
        <w:rPr>
          <w:rFonts w:ascii="Arial" w:eastAsia="Times New Roman" w:hAnsi="Arial" w:cs="Arial"/>
          <w:color w:val="4E5768"/>
          <w:sz w:val="23"/>
          <w:szCs w:val="23"/>
        </w:rPr>
        <w:t xml:space="preserve">It is a custom web app deployed to Azure the answers is </w:t>
      </w:r>
      <w:proofErr w:type="spellStart"/>
      <w:r w:rsidRPr="00B05A8A">
        <w:rPr>
          <w:rFonts w:ascii="Arial" w:eastAsia="Times New Roman" w:hAnsi="Arial" w:cs="Arial"/>
          <w:color w:val="4E5768"/>
          <w:sz w:val="23"/>
          <w:szCs w:val="23"/>
        </w:rPr>
        <w:t>PasS</w:t>
      </w:r>
      <w:proofErr w:type="spellEnd"/>
      <w:r w:rsidRPr="00B05A8A">
        <w:rPr>
          <w:rFonts w:ascii="Arial" w:eastAsia="Times New Roman" w:hAnsi="Arial" w:cs="Arial"/>
          <w:color w:val="4E5768"/>
          <w:sz w:val="23"/>
          <w:szCs w:val="23"/>
        </w:rPr>
        <w:t xml:space="preserve">. If it was a Microsoft product, then it could be a SaaS. Otherwise, your own apps deployed into the cloud run on PaaS </w:t>
      </w:r>
      <w:proofErr w:type="gramStart"/>
      <w:r w:rsidRPr="00B05A8A">
        <w:rPr>
          <w:rFonts w:ascii="Arial" w:eastAsia="Times New Roman" w:hAnsi="Arial" w:cs="Arial"/>
          <w:color w:val="4E5768"/>
          <w:sz w:val="23"/>
          <w:szCs w:val="23"/>
        </w:rPr>
        <w:t>( they</w:t>
      </w:r>
      <w:proofErr w:type="gramEnd"/>
      <w:r w:rsidRPr="00B05A8A">
        <w:rPr>
          <w:rFonts w:ascii="Arial" w:eastAsia="Times New Roman" w:hAnsi="Arial" w:cs="Arial"/>
          <w:color w:val="4E5768"/>
          <w:sz w:val="23"/>
          <w:szCs w:val="23"/>
        </w:rPr>
        <w:t xml:space="preserve"> just provide the environment, “platform”)</w:t>
      </w:r>
    </w:p>
    <w:p w14:paraId="42445AFA" w14:textId="77777777" w:rsidR="00B05A8A" w:rsidRPr="00B05A8A" w:rsidRDefault="00B05A8A" w:rsidP="00B05A8A">
      <w:pPr>
        <w:numPr>
          <w:ilvl w:val="0"/>
          <w:numId w:val="1"/>
        </w:numPr>
        <w:shd w:val="clear" w:color="auto" w:fill="FFFFFF"/>
        <w:spacing w:beforeAutospacing="1" w:after="0" w:line="240" w:lineRule="auto"/>
        <w:textAlignment w:val="baseline"/>
        <w:outlineLvl w:val="4"/>
        <w:rPr>
          <w:rFonts w:ascii="Arial" w:eastAsia="Times New Roman" w:hAnsi="Arial" w:cs="Arial"/>
          <w:color w:val="4E5768"/>
          <w:sz w:val="20"/>
          <w:szCs w:val="20"/>
        </w:rPr>
      </w:pPr>
      <w:r w:rsidRPr="00B05A8A">
        <w:rPr>
          <w:rFonts w:ascii="Arial" w:eastAsia="Times New Roman" w:hAnsi="Arial" w:cs="Arial"/>
          <w:color w:val="4E5768"/>
          <w:sz w:val="27"/>
          <w:szCs w:val="27"/>
          <w:bdr w:val="none" w:sz="0" w:space="0" w:color="auto" w:frame="1"/>
        </w:rPr>
        <w:t>56</w:t>
      </w:r>
      <w:r w:rsidRPr="00B05A8A">
        <w:rPr>
          <w:rFonts w:ascii="Arial" w:eastAsia="Times New Roman" w:hAnsi="Arial" w:cs="Arial"/>
          <w:color w:val="4E5768"/>
          <w:sz w:val="20"/>
          <w:szCs w:val="20"/>
        </w:rPr>
        <w:t>. Question</w:t>
      </w:r>
    </w:p>
    <w:p w14:paraId="53630B6D" w14:textId="77777777" w:rsidR="00B05A8A" w:rsidRPr="00B05A8A" w:rsidRDefault="00B05A8A" w:rsidP="00B05A8A">
      <w:pPr>
        <w:shd w:val="clear" w:color="auto" w:fill="FFFFFF"/>
        <w:spacing w:after="384" w:line="240" w:lineRule="auto"/>
        <w:ind w:left="720"/>
        <w:textAlignment w:val="baseline"/>
        <w:rPr>
          <w:rFonts w:ascii="Arial" w:eastAsia="Times New Roman" w:hAnsi="Arial" w:cs="Arial"/>
          <w:color w:val="4E5768"/>
          <w:sz w:val="23"/>
          <w:szCs w:val="23"/>
        </w:rPr>
      </w:pPr>
      <w:r w:rsidRPr="00B05A8A">
        <w:rPr>
          <w:rFonts w:ascii="Arial" w:eastAsia="Times New Roman" w:hAnsi="Arial" w:cs="Arial"/>
          <w:color w:val="4E5768"/>
          <w:sz w:val="23"/>
          <w:szCs w:val="23"/>
        </w:rPr>
        <w:t xml:space="preserve">Which cloud deployment solution is used for Azure virtual machines and Azure SQL databases? To answer, select the appropriate options in the answer </w:t>
      </w:r>
      <w:proofErr w:type="gramStart"/>
      <w:r w:rsidRPr="00B05A8A">
        <w:rPr>
          <w:rFonts w:ascii="Arial" w:eastAsia="Times New Roman" w:hAnsi="Arial" w:cs="Arial"/>
          <w:color w:val="4E5768"/>
          <w:sz w:val="23"/>
          <w:szCs w:val="23"/>
        </w:rPr>
        <w:t>area(</w:t>
      </w:r>
      <w:proofErr w:type="gramEnd"/>
      <w:r w:rsidRPr="00B05A8A">
        <w:rPr>
          <w:rFonts w:ascii="Arial" w:eastAsia="Times New Roman" w:hAnsi="Arial" w:cs="Arial"/>
          <w:color w:val="4E5768"/>
          <w:sz w:val="23"/>
          <w:szCs w:val="23"/>
        </w:rPr>
        <w:t>Select Two).</w:t>
      </w:r>
    </w:p>
    <w:p w14:paraId="19BA2FF0" w14:textId="4215E100" w:rsidR="00B05A8A" w:rsidRPr="00B05A8A"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B05A8A">
        <w:rPr>
          <w:rFonts w:ascii="Arial" w:eastAsia="Times New Roman" w:hAnsi="Arial" w:cs="Arial"/>
          <w:color w:val="4E5768"/>
          <w:sz w:val="23"/>
          <w:szCs w:val="23"/>
        </w:rPr>
        <w:object w:dxaOrig="1440" w:dyaOrig="1440" w14:anchorId="715C1D41">
          <v:shape id="_x0000_i1533" type="#_x0000_t75" style="width:20.25pt;height:18pt" o:ole="">
            <v:imagedata r:id="rId10" o:title=""/>
          </v:shape>
          <w:control r:id="rId251" w:name="DefaultOcxName218" w:shapeid="_x0000_i1533"/>
        </w:object>
      </w:r>
      <w:r w:rsidRPr="00B05A8A">
        <w:rPr>
          <w:rFonts w:ascii="Arial" w:eastAsia="Times New Roman" w:hAnsi="Arial" w:cs="Arial"/>
          <w:color w:val="4E5768"/>
          <w:sz w:val="23"/>
          <w:szCs w:val="23"/>
        </w:rPr>
        <w:t> </w:t>
      </w:r>
      <w:r w:rsidRPr="00B05A8A">
        <w:rPr>
          <w:rFonts w:ascii="Arial" w:eastAsia="Times New Roman" w:hAnsi="Arial" w:cs="Arial"/>
          <w:color w:val="70AD47" w:themeColor="accent6"/>
          <w:sz w:val="23"/>
          <w:szCs w:val="23"/>
        </w:rPr>
        <w:t>Azure SQL databases: Platform as a service (PaaS).</w:t>
      </w:r>
    </w:p>
    <w:p w14:paraId="16CDCDC7" w14:textId="05DCAD35" w:rsidR="00B05A8A" w:rsidRPr="00B05A8A"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B05A8A">
        <w:rPr>
          <w:rFonts w:ascii="Arial" w:eastAsia="Times New Roman" w:hAnsi="Arial" w:cs="Arial"/>
          <w:color w:val="4E5768"/>
          <w:sz w:val="23"/>
          <w:szCs w:val="23"/>
        </w:rPr>
        <w:object w:dxaOrig="1440" w:dyaOrig="1440" w14:anchorId="75DB3E0C">
          <v:shape id="_x0000_i1532" type="#_x0000_t75" style="width:20.25pt;height:18pt" o:ole="">
            <v:imagedata r:id="rId10" o:title=""/>
          </v:shape>
          <w:control r:id="rId252" w:name="DefaultOcxName219" w:shapeid="_x0000_i1532"/>
        </w:object>
      </w:r>
      <w:r w:rsidRPr="00B05A8A">
        <w:rPr>
          <w:rFonts w:ascii="Arial" w:eastAsia="Times New Roman" w:hAnsi="Arial" w:cs="Arial"/>
          <w:color w:val="4E5768"/>
          <w:sz w:val="23"/>
          <w:szCs w:val="23"/>
        </w:rPr>
        <w:t> Azure SQL databases: Infrastructure as a service (IaaS).</w:t>
      </w:r>
    </w:p>
    <w:p w14:paraId="705BF89F" w14:textId="714E36C6" w:rsidR="00B05A8A" w:rsidRPr="00B05A8A"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70AD47" w:themeColor="accent6"/>
          <w:sz w:val="23"/>
          <w:szCs w:val="23"/>
        </w:rPr>
      </w:pPr>
      <w:r w:rsidRPr="00B05A8A">
        <w:rPr>
          <w:rFonts w:ascii="Arial" w:eastAsia="Times New Roman" w:hAnsi="Arial" w:cs="Arial"/>
          <w:color w:val="4E5768"/>
          <w:sz w:val="23"/>
          <w:szCs w:val="23"/>
        </w:rPr>
        <w:object w:dxaOrig="1440" w:dyaOrig="1440" w14:anchorId="76E840E0">
          <v:shape id="_x0000_i1531" type="#_x0000_t75" style="width:20.25pt;height:18pt" o:ole="">
            <v:imagedata r:id="rId10" o:title=""/>
          </v:shape>
          <w:control r:id="rId253" w:name="DefaultOcxName220" w:shapeid="_x0000_i1531"/>
        </w:object>
      </w:r>
      <w:r w:rsidRPr="00B05A8A">
        <w:rPr>
          <w:rFonts w:ascii="Arial" w:eastAsia="Times New Roman" w:hAnsi="Arial" w:cs="Arial"/>
          <w:color w:val="4E5768"/>
          <w:sz w:val="23"/>
          <w:szCs w:val="23"/>
        </w:rPr>
        <w:t> </w:t>
      </w:r>
      <w:r w:rsidRPr="00B05A8A">
        <w:rPr>
          <w:rFonts w:ascii="Arial" w:eastAsia="Times New Roman" w:hAnsi="Arial" w:cs="Arial"/>
          <w:color w:val="70AD47" w:themeColor="accent6"/>
          <w:sz w:val="23"/>
          <w:szCs w:val="23"/>
        </w:rPr>
        <w:t>Azure virtual machines: Infrastructure as a service (IaaS).</w:t>
      </w:r>
    </w:p>
    <w:p w14:paraId="135DE7D9" w14:textId="1B4CEA4C" w:rsidR="00B05A8A" w:rsidRPr="00B05A8A"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B05A8A">
        <w:rPr>
          <w:rFonts w:ascii="Arial" w:eastAsia="Times New Roman" w:hAnsi="Arial" w:cs="Arial"/>
          <w:color w:val="4E5768"/>
          <w:sz w:val="23"/>
          <w:szCs w:val="23"/>
        </w:rPr>
        <w:object w:dxaOrig="1440" w:dyaOrig="1440" w14:anchorId="470DCE94">
          <v:shape id="_x0000_i1530" type="#_x0000_t75" style="width:20.25pt;height:18pt" o:ole="">
            <v:imagedata r:id="rId10" o:title=""/>
          </v:shape>
          <w:control r:id="rId254" w:name="DefaultOcxName221" w:shapeid="_x0000_i1530"/>
        </w:object>
      </w:r>
      <w:r w:rsidRPr="00B05A8A">
        <w:rPr>
          <w:rFonts w:ascii="Arial" w:eastAsia="Times New Roman" w:hAnsi="Arial" w:cs="Arial"/>
          <w:color w:val="4E5768"/>
          <w:sz w:val="23"/>
          <w:szCs w:val="23"/>
        </w:rPr>
        <w:t> Azure virtual machines: Platform as a service (PaaS).</w:t>
      </w:r>
    </w:p>
    <w:p w14:paraId="14941B85" w14:textId="77777777" w:rsidR="00B05A8A" w:rsidRPr="00B05A8A" w:rsidRDefault="00B05A8A" w:rsidP="00B05A8A">
      <w:pPr>
        <w:shd w:val="clear" w:color="auto" w:fill="FFFFFF"/>
        <w:spacing w:beforeAutospacing="1" w:after="0" w:afterAutospacing="1" w:line="240" w:lineRule="auto"/>
        <w:ind w:left="720"/>
        <w:textAlignment w:val="baseline"/>
        <w:rPr>
          <w:rFonts w:ascii="Arial" w:eastAsia="Times New Roman" w:hAnsi="Arial" w:cs="Arial"/>
          <w:color w:val="4E5768"/>
          <w:sz w:val="23"/>
          <w:szCs w:val="23"/>
        </w:rPr>
      </w:pPr>
      <w:proofErr w:type="spellStart"/>
      <w:r w:rsidRPr="00B05A8A">
        <w:rPr>
          <w:rFonts w:ascii="Arial" w:eastAsia="Times New Roman" w:hAnsi="Arial" w:cs="Arial"/>
          <w:color w:val="4E5768"/>
          <w:sz w:val="23"/>
          <w:szCs w:val="23"/>
          <w:bdr w:val="none" w:sz="0" w:space="0" w:color="auto" w:frame="1"/>
        </w:rPr>
        <w:t>Unattempted</w:t>
      </w:r>
      <w:proofErr w:type="spellEnd"/>
      <w:r w:rsidRPr="00B05A8A">
        <w:rPr>
          <w:rFonts w:ascii="Arial" w:eastAsia="Times New Roman" w:hAnsi="Arial" w:cs="Arial"/>
          <w:color w:val="4E5768"/>
          <w:sz w:val="23"/>
          <w:szCs w:val="23"/>
        </w:rPr>
        <w:br/>
      </w:r>
    </w:p>
    <w:p w14:paraId="10F06CD3" w14:textId="77777777" w:rsidR="00B05A8A" w:rsidRPr="00B05A8A" w:rsidRDefault="00B05A8A" w:rsidP="00B05A8A">
      <w:pPr>
        <w:shd w:val="clear" w:color="auto" w:fill="FFFFFF"/>
        <w:spacing w:after="384" w:line="240" w:lineRule="auto"/>
        <w:ind w:left="720"/>
        <w:textAlignment w:val="baseline"/>
        <w:rPr>
          <w:rFonts w:ascii="Arial" w:eastAsia="Times New Roman" w:hAnsi="Arial" w:cs="Arial"/>
          <w:color w:val="4E5768"/>
          <w:sz w:val="23"/>
          <w:szCs w:val="23"/>
        </w:rPr>
      </w:pPr>
      <w:r w:rsidRPr="00B05A8A">
        <w:rPr>
          <w:rFonts w:ascii="Arial" w:eastAsia="Times New Roman" w:hAnsi="Arial" w:cs="Arial"/>
          <w:color w:val="4E5768"/>
          <w:sz w:val="23"/>
          <w:szCs w:val="23"/>
        </w:rPr>
        <w:t>Azure SQL Database is a relational database-as-a-service (DBaaS) hosted in Azure that falls into the industry category of Platform-as-a-Service (PaaS).</w:t>
      </w:r>
      <w:r w:rsidRPr="00B05A8A">
        <w:rPr>
          <w:rFonts w:ascii="Arial" w:eastAsia="Times New Roman" w:hAnsi="Arial" w:cs="Arial"/>
          <w:color w:val="4E5768"/>
          <w:sz w:val="23"/>
          <w:szCs w:val="23"/>
        </w:rPr>
        <w:br/>
        <w:t>Microsoft recently announced the release of Windows Azure Virtual Machines, an Infrastructure-as-a-Service (IaaS) offering in Windows Azure.</w:t>
      </w:r>
    </w:p>
    <w:p w14:paraId="728B9445" w14:textId="77777777" w:rsidR="00B05A8A" w:rsidRPr="00B05A8A" w:rsidRDefault="00B05A8A" w:rsidP="00B05A8A">
      <w:pPr>
        <w:numPr>
          <w:ilvl w:val="0"/>
          <w:numId w:val="1"/>
        </w:numPr>
        <w:shd w:val="clear" w:color="auto" w:fill="FFFFFF"/>
        <w:spacing w:beforeAutospacing="1" w:after="0" w:line="240" w:lineRule="auto"/>
        <w:textAlignment w:val="baseline"/>
        <w:outlineLvl w:val="4"/>
        <w:rPr>
          <w:rFonts w:ascii="Arial" w:eastAsia="Times New Roman" w:hAnsi="Arial" w:cs="Arial"/>
          <w:color w:val="4E5768"/>
          <w:sz w:val="20"/>
          <w:szCs w:val="20"/>
        </w:rPr>
      </w:pPr>
      <w:r w:rsidRPr="00B05A8A">
        <w:rPr>
          <w:rFonts w:ascii="Arial" w:eastAsia="Times New Roman" w:hAnsi="Arial" w:cs="Arial"/>
          <w:color w:val="4E5768"/>
          <w:sz w:val="27"/>
          <w:szCs w:val="27"/>
          <w:bdr w:val="none" w:sz="0" w:space="0" w:color="auto" w:frame="1"/>
        </w:rPr>
        <w:t>57</w:t>
      </w:r>
      <w:r w:rsidRPr="00B05A8A">
        <w:rPr>
          <w:rFonts w:ascii="Arial" w:eastAsia="Times New Roman" w:hAnsi="Arial" w:cs="Arial"/>
          <w:color w:val="4E5768"/>
          <w:sz w:val="20"/>
          <w:szCs w:val="20"/>
        </w:rPr>
        <w:t>. Question</w:t>
      </w:r>
    </w:p>
    <w:p w14:paraId="6FC40F0E" w14:textId="77777777" w:rsidR="00B05A8A" w:rsidRPr="00B05A8A" w:rsidRDefault="00B05A8A" w:rsidP="00B05A8A">
      <w:pPr>
        <w:shd w:val="clear" w:color="auto" w:fill="FFFFFF"/>
        <w:spacing w:after="384" w:line="240" w:lineRule="auto"/>
        <w:ind w:left="720"/>
        <w:textAlignment w:val="baseline"/>
        <w:rPr>
          <w:rFonts w:ascii="Arial" w:eastAsia="Times New Roman" w:hAnsi="Arial" w:cs="Arial"/>
          <w:color w:val="4E5768"/>
          <w:sz w:val="23"/>
          <w:szCs w:val="23"/>
        </w:rPr>
      </w:pPr>
      <w:r w:rsidRPr="00B05A8A">
        <w:rPr>
          <w:rFonts w:ascii="Arial" w:eastAsia="Times New Roman" w:hAnsi="Arial" w:cs="Arial"/>
          <w:color w:val="4E5768"/>
          <w:sz w:val="23"/>
          <w:szCs w:val="23"/>
        </w:rPr>
        <w:t>Identify four licensing models which can be used to acquire Microsoft 365 services</w:t>
      </w:r>
    </w:p>
    <w:p w14:paraId="4F826CD1" w14:textId="1B727220" w:rsidR="00B05A8A" w:rsidRPr="00B05A8A"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B05A8A">
        <w:rPr>
          <w:rFonts w:ascii="Arial" w:eastAsia="Times New Roman" w:hAnsi="Arial" w:cs="Arial"/>
          <w:color w:val="4E5768"/>
          <w:sz w:val="23"/>
          <w:szCs w:val="23"/>
        </w:rPr>
        <w:object w:dxaOrig="1440" w:dyaOrig="1440" w14:anchorId="77BAF1AF">
          <v:shape id="_x0000_i1529" type="#_x0000_t75" style="width:20.25pt;height:18pt" o:ole="">
            <v:imagedata r:id="rId10" o:title=""/>
          </v:shape>
          <w:control r:id="rId255" w:name="DefaultOcxName222" w:shapeid="_x0000_i1529"/>
        </w:object>
      </w:r>
      <w:r w:rsidRPr="00B05A8A">
        <w:rPr>
          <w:rFonts w:ascii="Arial" w:eastAsia="Times New Roman" w:hAnsi="Arial" w:cs="Arial"/>
          <w:color w:val="70AD47" w:themeColor="accent6"/>
          <w:sz w:val="23"/>
          <w:szCs w:val="23"/>
        </w:rPr>
        <w:t> CSP</w:t>
      </w:r>
    </w:p>
    <w:p w14:paraId="59957AF2" w14:textId="521B6040" w:rsidR="00B05A8A" w:rsidRPr="00B05A8A"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B05A8A">
        <w:rPr>
          <w:rFonts w:ascii="Arial" w:eastAsia="Times New Roman" w:hAnsi="Arial" w:cs="Arial"/>
          <w:color w:val="4E5768"/>
          <w:sz w:val="23"/>
          <w:szCs w:val="23"/>
        </w:rPr>
        <w:object w:dxaOrig="1440" w:dyaOrig="1440" w14:anchorId="59D6B252">
          <v:shape id="_x0000_i1528" type="#_x0000_t75" style="width:20.25pt;height:18pt" o:ole="">
            <v:imagedata r:id="rId10" o:title=""/>
          </v:shape>
          <w:control r:id="rId256" w:name="DefaultOcxName223" w:shapeid="_x0000_i1528"/>
        </w:object>
      </w:r>
      <w:r w:rsidRPr="00B05A8A">
        <w:rPr>
          <w:rFonts w:ascii="Arial" w:eastAsia="Times New Roman" w:hAnsi="Arial" w:cs="Arial"/>
          <w:color w:val="4E5768"/>
          <w:sz w:val="23"/>
          <w:szCs w:val="23"/>
        </w:rPr>
        <w:t> Commercial</w:t>
      </w:r>
    </w:p>
    <w:p w14:paraId="569A7AC4" w14:textId="0B561170" w:rsidR="00B05A8A" w:rsidRPr="00B05A8A"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70AD47" w:themeColor="accent6"/>
          <w:sz w:val="23"/>
          <w:szCs w:val="23"/>
        </w:rPr>
      </w:pPr>
      <w:r w:rsidRPr="00B05A8A">
        <w:rPr>
          <w:rFonts w:ascii="Arial" w:eastAsia="Times New Roman" w:hAnsi="Arial" w:cs="Arial"/>
          <w:color w:val="4E5768"/>
          <w:sz w:val="23"/>
          <w:szCs w:val="23"/>
        </w:rPr>
        <w:lastRenderedPageBreak/>
        <w:object w:dxaOrig="1440" w:dyaOrig="1440" w14:anchorId="1C83D56C">
          <v:shape id="_x0000_i1527" type="#_x0000_t75" style="width:20.25pt;height:18pt" o:ole="">
            <v:imagedata r:id="rId10" o:title=""/>
          </v:shape>
          <w:control r:id="rId257" w:name="DefaultOcxName224" w:shapeid="_x0000_i1527"/>
        </w:object>
      </w:r>
      <w:r w:rsidRPr="00B05A8A">
        <w:rPr>
          <w:rFonts w:ascii="Arial" w:eastAsia="Times New Roman" w:hAnsi="Arial" w:cs="Arial"/>
          <w:color w:val="4E5768"/>
          <w:sz w:val="23"/>
          <w:szCs w:val="23"/>
        </w:rPr>
        <w:t> </w:t>
      </w:r>
      <w:r w:rsidRPr="00B05A8A">
        <w:rPr>
          <w:rFonts w:ascii="Arial" w:eastAsia="Times New Roman" w:hAnsi="Arial" w:cs="Arial"/>
          <w:color w:val="70AD47" w:themeColor="accent6"/>
          <w:sz w:val="23"/>
          <w:szCs w:val="23"/>
        </w:rPr>
        <w:t>EA</w:t>
      </w:r>
    </w:p>
    <w:p w14:paraId="7F649DC5" w14:textId="6012C56D" w:rsidR="00B05A8A" w:rsidRPr="00B05A8A"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70AD47" w:themeColor="accent6"/>
          <w:sz w:val="23"/>
          <w:szCs w:val="23"/>
        </w:rPr>
      </w:pPr>
      <w:r w:rsidRPr="00B05A8A">
        <w:rPr>
          <w:rFonts w:ascii="Arial" w:eastAsia="Times New Roman" w:hAnsi="Arial" w:cs="Arial"/>
          <w:color w:val="70AD47" w:themeColor="accent6"/>
          <w:sz w:val="23"/>
          <w:szCs w:val="23"/>
        </w:rPr>
        <w:object w:dxaOrig="1440" w:dyaOrig="1440" w14:anchorId="089F5DB7">
          <v:shape id="_x0000_i1526" type="#_x0000_t75" style="width:20.25pt;height:18pt" o:ole="">
            <v:imagedata r:id="rId10" o:title=""/>
          </v:shape>
          <w:control r:id="rId258" w:name="DefaultOcxName225" w:shapeid="_x0000_i1526"/>
        </w:object>
      </w:r>
      <w:r w:rsidRPr="00B05A8A">
        <w:rPr>
          <w:rFonts w:ascii="Arial" w:eastAsia="Times New Roman" w:hAnsi="Arial" w:cs="Arial"/>
          <w:color w:val="70AD47" w:themeColor="accent6"/>
          <w:sz w:val="23"/>
          <w:szCs w:val="23"/>
        </w:rPr>
        <w:t> Microsoft Open</w:t>
      </w:r>
    </w:p>
    <w:p w14:paraId="52059656" w14:textId="6D2D59F8" w:rsidR="00B05A8A" w:rsidRPr="00B05A8A"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70AD47" w:themeColor="accent6"/>
          <w:sz w:val="23"/>
          <w:szCs w:val="23"/>
        </w:rPr>
      </w:pPr>
      <w:r w:rsidRPr="00B05A8A">
        <w:rPr>
          <w:rFonts w:ascii="Arial" w:eastAsia="Times New Roman" w:hAnsi="Arial" w:cs="Arial"/>
          <w:color w:val="70AD47" w:themeColor="accent6"/>
          <w:sz w:val="23"/>
          <w:szCs w:val="23"/>
        </w:rPr>
        <w:object w:dxaOrig="1440" w:dyaOrig="1440" w14:anchorId="64DAE1E9">
          <v:shape id="_x0000_i1525" type="#_x0000_t75" style="width:20.25pt;height:18pt" o:ole="">
            <v:imagedata r:id="rId10" o:title=""/>
          </v:shape>
          <w:control r:id="rId259" w:name="DefaultOcxName226" w:shapeid="_x0000_i1525"/>
        </w:object>
      </w:r>
      <w:r w:rsidRPr="00B05A8A">
        <w:rPr>
          <w:rFonts w:ascii="Arial" w:eastAsia="Times New Roman" w:hAnsi="Arial" w:cs="Arial"/>
          <w:color w:val="70AD47" w:themeColor="accent6"/>
          <w:sz w:val="23"/>
          <w:szCs w:val="23"/>
        </w:rPr>
        <w:t> Service Provider License Agreement</w:t>
      </w:r>
    </w:p>
    <w:p w14:paraId="3B65402D" w14:textId="77777777" w:rsidR="00B05A8A" w:rsidRPr="00B05A8A" w:rsidRDefault="00B05A8A" w:rsidP="00B05A8A">
      <w:pPr>
        <w:shd w:val="clear" w:color="auto" w:fill="FFFFFF"/>
        <w:spacing w:beforeAutospacing="1" w:after="0" w:afterAutospacing="1" w:line="240" w:lineRule="auto"/>
        <w:ind w:left="720"/>
        <w:textAlignment w:val="baseline"/>
        <w:rPr>
          <w:rFonts w:ascii="Arial" w:eastAsia="Times New Roman" w:hAnsi="Arial" w:cs="Arial"/>
          <w:color w:val="4E5768"/>
          <w:sz w:val="23"/>
          <w:szCs w:val="23"/>
        </w:rPr>
      </w:pPr>
      <w:proofErr w:type="spellStart"/>
      <w:r w:rsidRPr="00B05A8A">
        <w:rPr>
          <w:rFonts w:ascii="Arial" w:eastAsia="Times New Roman" w:hAnsi="Arial" w:cs="Arial"/>
          <w:color w:val="4E5768"/>
          <w:sz w:val="23"/>
          <w:szCs w:val="23"/>
          <w:bdr w:val="none" w:sz="0" w:space="0" w:color="auto" w:frame="1"/>
        </w:rPr>
        <w:t>Unattempted</w:t>
      </w:r>
      <w:proofErr w:type="spellEnd"/>
      <w:r w:rsidRPr="00B05A8A">
        <w:rPr>
          <w:rFonts w:ascii="Arial" w:eastAsia="Times New Roman" w:hAnsi="Arial" w:cs="Arial"/>
          <w:color w:val="4E5768"/>
          <w:sz w:val="23"/>
          <w:szCs w:val="23"/>
        </w:rPr>
        <w:br/>
      </w:r>
    </w:p>
    <w:p w14:paraId="365BDD82" w14:textId="77777777" w:rsidR="00B05A8A" w:rsidRPr="00B05A8A" w:rsidRDefault="00B05A8A" w:rsidP="00B05A8A">
      <w:pPr>
        <w:shd w:val="clear" w:color="auto" w:fill="FFFFFF"/>
        <w:spacing w:after="384" w:line="240" w:lineRule="auto"/>
        <w:ind w:left="720"/>
        <w:textAlignment w:val="baseline"/>
        <w:rPr>
          <w:rFonts w:ascii="Arial" w:eastAsia="Times New Roman" w:hAnsi="Arial" w:cs="Arial"/>
          <w:color w:val="4E5768"/>
          <w:sz w:val="23"/>
          <w:szCs w:val="23"/>
        </w:rPr>
      </w:pPr>
      <w:r w:rsidRPr="00B05A8A">
        <w:rPr>
          <w:rFonts w:ascii="Arial" w:eastAsia="Times New Roman" w:hAnsi="Arial" w:cs="Arial"/>
          <w:color w:val="4E5768"/>
          <w:sz w:val="23"/>
          <w:szCs w:val="23"/>
        </w:rPr>
        <w:t>The Cloud Solution Provider(CS) program helps you go beyond reselling licenses to being more involved in your customers’ businesses.</w:t>
      </w:r>
      <w:r w:rsidRPr="00B05A8A">
        <w:rPr>
          <w:rFonts w:ascii="Arial" w:eastAsia="Times New Roman" w:hAnsi="Arial" w:cs="Arial"/>
          <w:color w:val="4E5768"/>
          <w:sz w:val="23"/>
          <w:szCs w:val="23"/>
        </w:rPr>
        <w:br/>
        <w:t>The Microsoft Enterprise Agreement offers the best value to organizations with 500 or more users or devices that want a manageable volume licensing program that gives them the flexibility to buy cloud services and software licenses under one agreement.</w:t>
      </w:r>
      <w:r w:rsidRPr="00B05A8A">
        <w:rPr>
          <w:rFonts w:ascii="Arial" w:eastAsia="Times New Roman" w:hAnsi="Arial" w:cs="Arial"/>
          <w:color w:val="4E5768"/>
          <w:sz w:val="23"/>
          <w:szCs w:val="23"/>
        </w:rPr>
        <w:br/>
        <w:t>Microsoft Open programs, Open Value, and Open License are a simple, cost-effective way for small and midsize organizations to acquire the latest Microsoft technology.</w:t>
      </w:r>
      <w:r w:rsidRPr="00B05A8A">
        <w:rPr>
          <w:rFonts w:ascii="Arial" w:eastAsia="Times New Roman" w:hAnsi="Arial" w:cs="Arial"/>
          <w:color w:val="4E5768"/>
          <w:sz w:val="23"/>
          <w:szCs w:val="23"/>
        </w:rPr>
        <w:br/>
        <w:t>The Microsoft Services Provider License Agreement (SPLA) is for service providers and independent software vendors (ISVs) who want to license the latest eligible Microsoft software products to provide software services and hosted applications to end customers.</w:t>
      </w:r>
    </w:p>
    <w:p w14:paraId="7D4D91EC" w14:textId="77777777" w:rsidR="00B05A8A" w:rsidRPr="00B05A8A" w:rsidRDefault="00B05A8A" w:rsidP="00B05A8A">
      <w:pPr>
        <w:numPr>
          <w:ilvl w:val="0"/>
          <w:numId w:val="1"/>
        </w:numPr>
        <w:shd w:val="clear" w:color="auto" w:fill="FFFFFF"/>
        <w:spacing w:beforeAutospacing="1" w:after="0" w:line="240" w:lineRule="auto"/>
        <w:textAlignment w:val="baseline"/>
        <w:outlineLvl w:val="4"/>
        <w:rPr>
          <w:rFonts w:ascii="Arial" w:eastAsia="Times New Roman" w:hAnsi="Arial" w:cs="Arial"/>
          <w:color w:val="4E5768"/>
          <w:sz w:val="20"/>
          <w:szCs w:val="20"/>
        </w:rPr>
      </w:pPr>
      <w:r w:rsidRPr="00B05A8A">
        <w:rPr>
          <w:rFonts w:ascii="Arial" w:eastAsia="Times New Roman" w:hAnsi="Arial" w:cs="Arial"/>
          <w:color w:val="4E5768"/>
          <w:sz w:val="27"/>
          <w:szCs w:val="27"/>
          <w:bdr w:val="none" w:sz="0" w:space="0" w:color="auto" w:frame="1"/>
        </w:rPr>
        <w:t>58</w:t>
      </w:r>
      <w:r w:rsidRPr="00B05A8A">
        <w:rPr>
          <w:rFonts w:ascii="Arial" w:eastAsia="Times New Roman" w:hAnsi="Arial" w:cs="Arial"/>
          <w:color w:val="4E5768"/>
          <w:sz w:val="20"/>
          <w:szCs w:val="20"/>
        </w:rPr>
        <w:t>. Question</w:t>
      </w:r>
    </w:p>
    <w:p w14:paraId="23E418CD" w14:textId="77777777" w:rsidR="00B05A8A" w:rsidRPr="00B05A8A" w:rsidRDefault="00B05A8A" w:rsidP="00B05A8A">
      <w:pPr>
        <w:shd w:val="clear" w:color="auto" w:fill="FFFFFF"/>
        <w:spacing w:after="384" w:line="240" w:lineRule="auto"/>
        <w:ind w:left="720"/>
        <w:textAlignment w:val="baseline"/>
        <w:rPr>
          <w:rFonts w:ascii="Arial" w:eastAsia="Times New Roman" w:hAnsi="Arial" w:cs="Arial"/>
          <w:color w:val="4E5768"/>
          <w:sz w:val="23"/>
          <w:szCs w:val="23"/>
        </w:rPr>
      </w:pPr>
      <w:r w:rsidRPr="00B05A8A">
        <w:rPr>
          <w:rFonts w:ascii="Arial" w:eastAsia="Times New Roman" w:hAnsi="Arial" w:cs="Arial"/>
          <w:color w:val="4E5768"/>
          <w:sz w:val="23"/>
          <w:szCs w:val="23"/>
        </w:rPr>
        <w:t>Data Residency answers which of the following questions?</w:t>
      </w:r>
    </w:p>
    <w:p w14:paraId="009832F0" w14:textId="2E19F012" w:rsidR="00B05A8A" w:rsidRPr="00B05A8A"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B05A8A">
        <w:rPr>
          <w:rFonts w:ascii="Arial" w:eastAsia="Times New Roman" w:hAnsi="Arial" w:cs="Arial"/>
          <w:color w:val="4E5768"/>
          <w:sz w:val="23"/>
          <w:szCs w:val="23"/>
        </w:rPr>
        <w:object w:dxaOrig="1440" w:dyaOrig="1440" w14:anchorId="3C199CD5">
          <v:shape id="_x0000_i1524" type="#_x0000_t75" style="width:20.25pt;height:18pt" o:ole="">
            <v:imagedata r:id="rId5" o:title=""/>
          </v:shape>
          <w:control r:id="rId260" w:name="DefaultOcxName227" w:shapeid="_x0000_i1524"/>
        </w:object>
      </w:r>
      <w:r w:rsidRPr="00B05A8A">
        <w:rPr>
          <w:rFonts w:ascii="Arial" w:eastAsia="Times New Roman" w:hAnsi="Arial" w:cs="Arial"/>
          <w:color w:val="4E5768"/>
          <w:sz w:val="23"/>
          <w:szCs w:val="23"/>
        </w:rPr>
        <w:t> What encryption is used to protect my data?</w:t>
      </w:r>
    </w:p>
    <w:p w14:paraId="69E6D915" w14:textId="2DCC9BF8" w:rsidR="00B05A8A" w:rsidRPr="00B05A8A"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B05A8A">
        <w:rPr>
          <w:rFonts w:ascii="Arial" w:eastAsia="Times New Roman" w:hAnsi="Arial" w:cs="Arial"/>
          <w:color w:val="4E5768"/>
          <w:sz w:val="23"/>
          <w:szCs w:val="23"/>
        </w:rPr>
        <w:object w:dxaOrig="1440" w:dyaOrig="1440" w14:anchorId="3DA27484">
          <v:shape id="_x0000_i1523" type="#_x0000_t75" style="width:20.25pt;height:18pt" o:ole="">
            <v:imagedata r:id="rId5" o:title=""/>
          </v:shape>
          <w:control r:id="rId261" w:name="DefaultOcxName228" w:shapeid="_x0000_i1523"/>
        </w:object>
      </w:r>
      <w:r w:rsidRPr="00B05A8A">
        <w:rPr>
          <w:rFonts w:ascii="Arial" w:eastAsia="Times New Roman" w:hAnsi="Arial" w:cs="Arial"/>
          <w:color w:val="4E5768"/>
          <w:sz w:val="23"/>
          <w:szCs w:val="23"/>
        </w:rPr>
        <w:t> Who has access to my data?</w:t>
      </w:r>
    </w:p>
    <w:p w14:paraId="5822E7CD" w14:textId="27151F6C" w:rsidR="00B05A8A" w:rsidRPr="00B05A8A"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B05A8A">
        <w:rPr>
          <w:rFonts w:ascii="Arial" w:eastAsia="Times New Roman" w:hAnsi="Arial" w:cs="Arial"/>
          <w:color w:val="4E5768"/>
          <w:sz w:val="23"/>
          <w:szCs w:val="23"/>
        </w:rPr>
        <w:object w:dxaOrig="1440" w:dyaOrig="1440" w14:anchorId="1C5CBD54">
          <v:shape id="_x0000_i1522" type="#_x0000_t75" style="width:20.25pt;height:18pt" o:ole="">
            <v:imagedata r:id="rId5" o:title=""/>
          </v:shape>
          <w:control r:id="rId262" w:name="DefaultOcxName229" w:shapeid="_x0000_i1522"/>
        </w:object>
      </w:r>
      <w:r w:rsidRPr="00B05A8A">
        <w:rPr>
          <w:rFonts w:ascii="Arial" w:eastAsia="Times New Roman" w:hAnsi="Arial" w:cs="Arial"/>
          <w:color w:val="4E5768"/>
          <w:sz w:val="23"/>
          <w:szCs w:val="23"/>
        </w:rPr>
        <w:t> Which security standards are applied to my data?</w:t>
      </w:r>
    </w:p>
    <w:p w14:paraId="4E237B5D" w14:textId="55BBFDAF" w:rsidR="00B05A8A" w:rsidRPr="00B05A8A"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70AD47" w:themeColor="accent6"/>
          <w:sz w:val="23"/>
          <w:szCs w:val="23"/>
        </w:rPr>
      </w:pPr>
      <w:r w:rsidRPr="00B05A8A">
        <w:rPr>
          <w:rFonts w:ascii="Arial" w:eastAsia="Times New Roman" w:hAnsi="Arial" w:cs="Arial"/>
          <w:color w:val="70AD47" w:themeColor="accent6"/>
          <w:sz w:val="23"/>
          <w:szCs w:val="23"/>
        </w:rPr>
        <w:object w:dxaOrig="1440" w:dyaOrig="1440" w14:anchorId="2CD7FD09">
          <v:shape id="_x0000_i1521" type="#_x0000_t75" style="width:20.25pt;height:18pt" o:ole="">
            <v:imagedata r:id="rId5" o:title=""/>
          </v:shape>
          <w:control r:id="rId263" w:name="DefaultOcxName230" w:shapeid="_x0000_i1521"/>
        </w:object>
      </w:r>
      <w:r w:rsidRPr="00B05A8A">
        <w:rPr>
          <w:rFonts w:ascii="Arial" w:eastAsia="Times New Roman" w:hAnsi="Arial" w:cs="Arial"/>
          <w:color w:val="70AD47" w:themeColor="accent6"/>
          <w:sz w:val="23"/>
          <w:szCs w:val="23"/>
        </w:rPr>
        <w:t> Where is my data stored?</w:t>
      </w:r>
    </w:p>
    <w:p w14:paraId="42407B19" w14:textId="77777777" w:rsidR="00B05A8A" w:rsidRPr="00B05A8A" w:rsidRDefault="00B05A8A" w:rsidP="00B05A8A">
      <w:pPr>
        <w:shd w:val="clear" w:color="auto" w:fill="FFFFFF"/>
        <w:spacing w:beforeAutospacing="1" w:after="0" w:afterAutospacing="1" w:line="240" w:lineRule="auto"/>
        <w:ind w:left="720"/>
        <w:textAlignment w:val="baseline"/>
        <w:rPr>
          <w:rFonts w:ascii="Arial" w:eastAsia="Times New Roman" w:hAnsi="Arial" w:cs="Arial"/>
          <w:color w:val="4E5768"/>
          <w:sz w:val="23"/>
          <w:szCs w:val="23"/>
        </w:rPr>
      </w:pPr>
      <w:proofErr w:type="spellStart"/>
      <w:r w:rsidRPr="00B05A8A">
        <w:rPr>
          <w:rFonts w:ascii="Arial" w:eastAsia="Times New Roman" w:hAnsi="Arial" w:cs="Arial"/>
          <w:color w:val="4E5768"/>
          <w:sz w:val="23"/>
          <w:szCs w:val="23"/>
          <w:bdr w:val="none" w:sz="0" w:space="0" w:color="auto" w:frame="1"/>
        </w:rPr>
        <w:t>Unattempted</w:t>
      </w:r>
      <w:proofErr w:type="spellEnd"/>
      <w:r w:rsidRPr="00B05A8A">
        <w:rPr>
          <w:rFonts w:ascii="Arial" w:eastAsia="Times New Roman" w:hAnsi="Arial" w:cs="Arial"/>
          <w:color w:val="4E5768"/>
          <w:sz w:val="23"/>
          <w:szCs w:val="23"/>
        </w:rPr>
        <w:br/>
      </w:r>
    </w:p>
    <w:p w14:paraId="3EBF3F88" w14:textId="77777777" w:rsidR="00B05A8A" w:rsidRPr="00B05A8A" w:rsidRDefault="00B05A8A" w:rsidP="00B05A8A">
      <w:pPr>
        <w:shd w:val="clear" w:color="auto" w:fill="FFFFFF"/>
        <w:spacing w:after="384" w:line="240" w:lineRule="auto"/>
        <w:ind w:left="720"/>
        <w:textAlignment w:val="baseline"/>
        <w:rPr>
          <w:rFonts w:ascii="Arial" w:eastAsia="Times New Roman" w:hAnsi="Arial" w:cs="Arial"/>
          <w:color w:val="4E5768"/>
          <w:sz w:val="23"/>
          <w:szCs w:val="23"/>
        </w:rPr>
      </w:pPr>
      <w:r w:rsidRPr="00B05A8A">
        <w:rPr>
          <w:rFonts w:ascii="Arial" w:eastAsia="Times New Roman" w:hAnsi="Arial" w:cs="Arial"/>
          <w:color w:val="4E5768"/>
          <w:sz w:val="23"/>
          <w:szCs w:val="23"/>
        </w:rPr>
        <w:t>Data residency is related to where geographically your data is located.</w:t>
      </w:r>
      <w:r w:rsidRPr="00B05A8A">
        <w:rPr>
          <w:rFonts w:ascii="Arial" w:eastAsia="Times New Roman" w:hAnsi="Arial" w:cs="Arial"/>
          <w:color w:val="4E5768"/>
          <w:sz w:val="23"/>
          <w:szCs w:val="23"/>
        </w:rPr>
        <w:br/>
        <w:t>Data residency </w:t>
      </w:r>
      <w:proofErr w:type="gramStart"/>
      <w:r w:rsidRPr="00B05A8A">
        <w:rPr>
          <w:rFonts w:ascii="Arial" w:eastAsia="Times New Roman" w:hAnsi="Arial" w:cs="Arial"/>
          <w:color w:val="4E5768"/>
          <w:sz w:val="23"/>
          <w:szCs w:val="23"/>
        </w:rPr>
        <w:t>option :</w:t>
      </w:r>
      <w:proofErr w:type="gramEnd"/>
      <w:r w:rsidRPr="00B05A8A">
        <w:rPr>
          <w:rFonts w:ascii="Arial" w:eastAsia="Times New Roman" w:hAnsi="Arial" w:cs="Arial"/>
          <w:color w:val="4E5768"/>
          <w:sz w:val="23"/>
          <w:szCs w:val="23"/>
        </w:rPr>
        <w:br/>
        <w:t>With this option, customers with data residency requirements can request early migration of their organization’s core customer data at rest to their new datacenter geo</w:t>
      </w:r>
    </w:p>
    <w:p w14:paraId="49F508E4" w14:textId="77777777" w:rsidR="00B05A8A" w:rsidRPr="00B05A8A" w:rsidRDefault="00B05A8A" w:rsidP="00B05A8A">
      <w:pPr>
        <w:numPr>
          <w:ilvl w:val="0"/>
          <w:numId w:val="1"/>
        </w:numPr>
        <w:shd w:val="clear" w:color="auto" w:fill="FFFFFF"/>
        <w:spacing w:beforeAutospacing="1" w:after="0" w:line="240" w:lineRule="auto"/>
        <w:textAlignment w:val="baseline"/>
        <w:outlineLvl w:val="4"/>
        <w:rPr>
          <w:rFonts w:ascii="Arial" w:eastAsia="Times New Roman" w:hAnsi="Arial" w:cs="Arial"/>
          <w:color w:val="4E5768"/>
          <w:sz w:val="20"/>
          <w:szCs w:val="20"/>
        </w:rPr>
      </w:pPr>
      <w:r w:rsidRPr="00B05A8A">
        <w:rPr>
          <w:rFonts w:ascii="Arial" w:eastAsia="Times New Roman" w:hAnsi="Arial" w:cs="Arial"/>
          <w:color w:val="4E5768"/>
          <w:sz w:val="27"/>
          <w:szCs w:val="27"/>
          <w:bdr w:val="none" w:sz="0" w:space="0" w:color="auto" w:frame="1"/>
        </w:rPr>
        <w:t>59</w:t>
      </w:r>
      <w:r w:rsidRPr="00B05A8A">
        <w:rPr>
          <w:rFonts w:ascii="Arial" w:eastAsia="Times New Roman" w:hAnsi="Arial" w:cs="Arial"/>
          <w:color w:val="4E5768"/>
          <w:sz w:val="20"/>
          <w:szCs w:val="20"/>
        </w:rPr>
        <w:t>. Question</w:t>
      </w:r>
    </w:p>
    <w:p w14:paraId="5862ED6A" w14:textId="77777777" w:rsidR="00B05A8A" w:rsidRPr="00B05A8A" w:rsidRDefault="00B05A8A" w:rsidP="00B05A8A">
      <w:pPr>
        <w:shd w:val="clear" w:color="auto" w:fill="FFFFFF"/>
        <w:spacing w:after="384" w:line="240" w:lineRule="auto"/>
        <w:ind w:left="720"/>
        <w:textAlignment w:val="baseline"/>
        <w:rPr>
          <w:rFonts w:ascii="Arial" w:eastAsia="Times New Roman" w:hAnsi="Arial" w:cs="Arial"/>
          <w:color w:val="4E5768"/>
          <w:sz w:val="23"/>
          <w:szCs w:val="23"/>
        </w:rPr>
      </w:pPr>
      <w:r w:rsidRPr="00B05A8A">
        <w:rPr>
          <w:rFonts w:ascii="Arial" w:eastAsia="Times New Roman" w:hAnsi="Arial" w:cs="Arial"/>
          <w:color w:val="4E5768"/>
          <w:sz w:val="23"/>
          <w:szCs w:val="23"/>
        </w:rPr>
        <w:t>Which of these is not a way to view service status updates for Microsoft 365?</w:t>
      </w:r>
    </w:p>
    <w:p w14:paraId="663AEC7F" w14:textId="56FD0E5A" w:rsidR="00B05A8A" w:rsidRPr="00B05A8A"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B05A8A">
        <w:rPr>
          <w:rFonts w:ascii="Arial" w:eastAsia="Times New Roman" w:hAnsi="Arial" w:cs="Arial"/>
          <w:color w:val="4E5768"/>
          <w:sz w:val="23"/>
          <w:szCs w:val="23"/>
        </w:rPr>
        <w:object w:dxaOrig="1440" w:dyaOrig="1440" w14:anchorId="7512FA9D">
          <v:shape id="_x0000_i1520" type="#_x0000_t75" style="width:20.25pt;height:18pt" o:ole="">
            <v:imagedata r:id="rId5" o:title=""/>
          </v:shape>
          <w:control r:id="rId264" w:name="DefaultOcxName231" w:shapeid="_x0000_i1520"/>
        </w:object>
      </w:r>
      <w:r w:rsidRPr="00B05A8A">
        <w:rPr>
          <w:rFonts w:ascii="Arial" w:eastAsia="Times New Roman" w:hAnsi="Arial" w:cs="Arial"/>
          <w:color w:val="4E5768"/>
          <w:sz w:val="23"/>
          <w:szCs w:val="23"/>
        </w:rPr>
        <w:t> Service Health Dashboard</w:t>
      </w:r>
    </w:p>
    <w:p w14:paraId="7D8FC10A" w14:textId="747DD075" w:rsidR="00B05A8A" w:rsidRPr="00B05A8A"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70AD47" w:themeColor="accent6"/>
          <w:sz w:val="23"/>
          <w:szCs w:val="23"/>
        </w:rPr>
      </w:pPr>
      <w:r w:rsidRPr="00B05A8A">
        <w:rPr>
          <w:rFonts w:ascii="Arial" w:eastAsia="Times New Roman" w:hAnsi="Arial" w:cs="Arial"/>
          <w:color w:val="70AD47" w:themeColor="accent6"/>
          <w:sz w:val="23"/>
          <w:szCs w:val="23"/>
        </w:rPr>
        <w:lastRenderedPageBreak/>
        <w:object w:dxaOrig="1440" w:dyaOrig="1440" w14:anchorId="742549A6">
          <v:shape id="_x0000_i1519" type="#_x0000_t75" style="width:20.25pt;height:18pt" o:ole="">
            <v:imagedata r:id="rId5" o:title=""/>
          </v:shape>
          <w:control r:id="rId265" w:name="DefaultOcxName232" w:shapeid="_x0000_i1519"/>
        </w:object>
      </w:r>
      <w:r w:rsidRPr="00B05A8A">
        <w:rPr>
          <w:rFonts w:ascii="Arial" w:eastAsia="Times New Roman" w:hAnsi="Arial" w:cs="Arial"/>
          <w:color w:val="70AD47" w:themeColor="accent6"/>
          <w:sz w:val="23"/>
          <w:szCs w:val="23"/>
        </w:rPr>
        <w:t> Security and compliance center</w:t>
      </w:r>
    </w:p>
    <w:p w14:paraId="0EED94F9" w14:textId="5B5A171F" w:rsidR="00B05A8A" w:rsidRPr="00B05A8A"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B05A8A">
        <w:rPr>
          <w:rFonts w:ascii="Arial" w:eastAsia="Times New Roman" w:hAnsi="Arial" w:cs="Arial"/>
          <w:color w:val="4E5768"/>
          <w:sz w:val="23"/>
          <w:szCs w:val="23"/>
        </w:rPr>
        <w:object w:dxaOrig="1440" w:dyaOrig="1440" w14:anchorId="558765CE">
          <v:shape id="_x0000_i1518" type="#_x0000_t75" style="width:20.25pt;height:18pt" o:ole="">
            <v:imagedata r:id="rId5" o:title=""/>
          </v:shape>
          <w:control r:id="rId266" w:name="DefaultOcxName233" w:shapeid="_x0000_i1518"/>
        </w:object>
      </w:r>
      <w:r w:rsidRPr="00B05A8A">
        <w:rPr>
          <w:rFonts w:ascii="Arial" w:eastAsia="Times New Roman" w:hAnsi="Arial" w:cs="Arial"/>
          <w:color w:val="4E5768"/>
          <w:sz w:val="23"/>
          <w:szCs w:val="23"/>
        </w:rPr>
        <w:t> Service Status page</w:t>
      </w:r>
    </w:p>
    <w:p w14:paraId="4B78BD25" w14:textId="3BC835C5" w:rsidR="00B05A8A" w:rsidRPr="00B05A8A"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B05A8A">
        <w:rPr>
          <w:rFonts w:ascii="Arial" w:eastAsia="Times New Roman" w:hAnsi="Arial" w:cs="Arial"/>
          <w:color w:val="4E5768"/>
          <w:sz w:val="23"/>
          <w:szCs w:val="23"/>
        </w:rPr>
        <w:object w:dxaOrig="1440" w:dyaOrig="1440" w14:anchorId="46597D75">
          <v:shape id="_x0000_i1517" type="#_x0000_t75" style="width:20.25pt;height:18pt" o:ole="">
            <v:imagedata r:id="rId5" o:title=""/>
          </v:shape>
          <w:control r:id="rId267" w:name="DefaultOcxName234" w:shapeid="_x0000_i1517"/>
        </w:object>
      </w:r>
      <w:r w:rsidRPr="00B05A8A">
        <w:rPr>
          <w:rFonts w:ascii="Arial" w:eastAsia="Times New Roman" w:hAnsi="Arial" w:cs="Arial"/>
          <w:color w:val="4E5768"/>
          <w:sz w:val="23"/>
          <w:szCs w:val="23"/>
        </w:rPr>
        <w:t> Twitter</w:t>
      </w:r>
    </w:p>
    <w:p w14:paraId="71FD001E" w14:textId="77777777" w:rsidR="00B05A8A" w:rsidRPr="00B05A8A" w:rsidRDefault="00B05A8A" w:rsidP="00B05A8A">
      <w:pPr>
        <w:shd w:val="clear" w:color="auto" w:fill="FFFFFF"/>
        <w:spacing w:beforeAutospacing="1" w:after="0" w:afterAutospacing="1" w:line="240" w:lineRule="auto"/>
        <w:ind w:left="720"/>
        <w:textAlignment w:val="baseline"/>
        <w:rPr>
          <w:rFonts w:ascii="Arial" w:eastAsia="Times New Roman" w:hAnsi="Arial" w:cs="Arial"/>
          <w:color w:val="4E5768"/>
          <w:sz w:val="23"/>
          <w:szCs w:val="23"/>
        </w:rPr>
      </w:pPr>
      <w:proofErr w:type="spellStart"/>
      <w:r w:rsidRPr="00B05A8A">
        <w:rPr>
          <w:rFonts w:ascii="Arial" w:eastAsia="Times New Roman" w:hAnsi="Arial" w:cs="Arial"/>
          <w:color w:val="4E5768"/>
          <w:sz w:val="23"/>
          <w:szCs w:val="23"/>
          <w:bdr w:val="none" w:sz="0" w:space="0" w:color="auto" w:frame="1"/>
        </w:rPr>
        <w:t>Unattempted</w:t>
      </w:r>
      <w:proofErr w:type="spellEnd"/>
      <w:r w:rsidRPr="00B05A8A">
        <w:rPr>
          <w:rFonts w:ascii="Arial" w:eastAsia="Times New Roman" w:hAnsi="Arial" w:cs="Arial"/>
          <w:color w:val="4E5768"/>
          <w:sz w:val="23"/>
          <w:szCs w:val="23"/>
        </w:rPr>
        <w:br/>
      </w:r>
    </w:p>
    <w:p w14:paraId="11FA6A46" w14:textId="77777777" w:rsidR="00B05A8A" w:rsidRPr="00B05A8A" w:rsidRDefault="00B05A8A" w:rsidP="00B05A8A">
      <w:pPr>
        <w:shd w:val="clear" w:color="auto" w:fill="FFFFFF"/>
        <w:spacing w:after="384" w:line="240" w:lineRule="auto"/>
        <w:ind w:left="720"/>
        <w:textAlignment w:val="baseline"/>
        <w:rPr>
          <w:rFonts w:ascii="Arial" w:eastAsia="Times New Roman" w:hAnsi="Arial" w:cs="Arial"/>
          <w:color w:val="4E5768"/>
          <w:sz w:val="23"/>
          <w:szCs w:val="23"/>
        </w:rPr>
      </w:pPr>
      <w:r w:rsidRPr="00B05A8A">
        <w:rPr>
          <w:rFonts w:ascii="Arial" w:eastAsia="Times New Roman" w:hAnsi="Arial" w:cs="Arial"/>
          <w:color w:val="4E5768"/>
          <w:sz w:val="23"/>
          <w:szCs w:val="23"/>
        </w:rPr>
        <w:t>How to check service health</w:t>
      </w:r>
      <w:r w:rsidRPr="00B05A8A">
        <w:rPr>
          <w:rFonts w:ascii="Arial" w:eastAsia="Times New Roman" w:hAnsi="Arial" w:cs="Arial"/>
          <w:color w:val="4E5768"/>
          <w:sz w:val="23"/>
          <w:szCs w:val="23"/>
        </w:rPr>
        <w:br/>
      </w:r>
      <w:proofErr w:type="gramStart"/>
      <w:r w:rsidRPr="00B05A8A">
        <w:rPr>
          <w:rFonts w:ascii="Arial" w:eastAsia="Times New Roman" w:hAnsi="Arial" w:cs="Arial"/>
          <w:color w:val="4E5768"/>
          <w:sz w:val="23"/>
          <w:szCs w:val="23"/>
        </w:rPr>
        <w:t>1)Go</w:t>
      </w:r>
      <w:proofErr w:type="gramEnd"/>
      <w:r w:rsidRPr="00B05A8A">
        <w:rPr>
          <w:rFonts w:ascii="Arial" w:eastAsia="Times New Roman" w:hAnsi="Arial" w:cs="Arial"/>
          <w:color w:val="4E5768"/>
          <w:sz w:val="23"/>
          <w:szCs w:val="23"/>
        </w:rPr>
        <w:t xml:space="preserve"> to the Microsoft 365 admin center at https://admin.microsoft.com, and sign in with an admin account. To view service health, in the admin center, go to Health &gt; Service health, or select the Service health card on the </w:t>
      </w:r>
      <w:proofErr w:type="gramStart"/>
      <w:r w:rsidRPr="00B05A8A">
        <w:rPr>
          <w:rFonts w:ascii="Arial" w:eastAsia="Times New Roman" w:hAnsi="Arial" w:cs="Arial"/>
          <w:color w:val="4E5768"/>
          <w:sz w:val="23"/>
          <w:szCs w:val="23"/>
        </w:rPr>
        <w:t>Home</w:t>
      </w:r>
      <w:proofErr w:type="gramEnd"/>
      <w:r w:rsidRPr="00B05A8A">
        <w:rPr>
          <w:rFonts w:ascii="Arial" w:eastAsia="Times New Roman" w:hAnsi="Arial" w:cs="Arial"/>
          <w:color w:val="4E5768"/>
          <w:sz w:val="23"/>
          <w:szCs w:val="23"/>
        </w:rPr>
        <w:t xml:space="preserve"> dashboard. The dashboard card indicates whether there is an active service issue and links to the detailed service health page.</w:t>
      </w:r>
      <w:r w:rsidRPr="00B05A8A">
        <w:rPr>
          <w:rFonts w:ascii="Arial" w:eastAsia="Times New Roman" w:hAnsi="Arial" w:cs="Arial"/>
          <w:color w:val="4E5768"/>
          <w:sz w:val="23"/>
          <w:szCs w:val="23"/>
        </w:rPr>
        <w:br/>
      </w:r>
      <w:proofErr w:type="gramStart"/>
      <w:r w:rsidRPr="00B05A8A">
        <w:rPr>
          <w:rFonts w:ascii="Arial" w:eastAsia="Times New Roman" w:hAnsi="Arial" w:cs="Arial"/>
          <w:color w:val="4E5768"/>
          <w:sz w:val="23"/>
          <w:szCs w:val="23"/>
        </w:rPr>
        <w:t>2)For</w:t>
      </w:r>
      <w:proofErr w:type="gramEnd"/>
      <w:r w:rsidRPr="00B05A8A">
        <w:rPr>
          <w:rFonts w:ascii="Arial" w:eastAsia="Times New Roman" w:hAnsi="Arial" w:cs="Arial"/>
          <w:color w:val="4E5768"/>
          <w:sz w:val="23"/>
          <w:szCs w:val="23"/>
        </w:rPr>
        <w:t xml:space="preserve"> Microsoft 365 updates on Twitter, please follow @MSFT365Status.</w:t>
      </w:r>
      <w:r w:rsidRPr="00B05A8A">
        <w:rPr>
          <w:rFonts w:ascii="Arial" w:eastAsia="Times New Roman" w:hAnsi="Arial" w:cs="Arial"/>
          <w:color w:val="4E5768"/>
          <w:sz w:val="23"/>
          <w:szCs w:val="23"/>
        </w:rPr>
        <w:br/>
        <w:t>3)If there are issues preventing you from signing in to your Office 365 service health dashboard. View your Microsoft 365 Service health on status.office365.com.</w:t>
      </w:r>
    </w:p>
    <w:p w14:paraId="4ECBBE25" w14:textId="77777777" w:rsidR="00B05A8A" w:rsidRPr="00B05A8A" w:rsidRDefault="00B05A8A" w:rsidP="00B05A8A">
      <w:pPr>
        <w:numPr>
          <w:ilvl w:val="0"/>
          <w:numId w:val="1"/>
        </w:numPr>
        <w:shd w:val="clear" w:color="auto" w:fill="FFFFFF"/>
        <w:spacing w:beforeAutospacing="1" w:after="0" w:line="240" w:lineRule="auto"/>
        <w:textAlignment w:val="baseline"/>
        <w:outlineLvl w:val="4"/>
        <w:rPr>
          <w:rFonts w:ascii="Arial" w:eastAsia="Times New Roman" w:hAnsi="Arial" w:cs="Arial"/>
          <w:color w:val="4E5768"/>
          <w:sz w:val="20"/>
          <w:szCs w:val="20"/>
        </w:rPr>
      </w:pPr>
      <w:r w:rsidRPr="00B05A8A">
        <w:rPr>
          <w:rFonts w:ascii="Arial" w:eastAsia="Times New Roman" w:hAnsi="Arial" w:cs="Arial"/>
          <w:color w:val="4E5768"/>
          <w:sz w:val="27"/>
          <w:szCs w:val="27"/>
          <w:bdr w:val="none" w:sz="0" w:space="0" w:color="auto" w:frame="1"/>
        </w:rPr>
        <w:t>60</w:t>
      </w:r>
      <w:r w:rsidRPr="00B05A8A">
        <w:rPr>
          <w:rFonts w:ascii="Arial" w:eastAsia="Times New Roman" w:hAnsi="Arial" w:cs="Arial"/>
          <w:color w:val="4E5768"/>
          <w:sz w:val="20"/>
          <w:szCs w:val="20"/>
        </w:rPr>
        <w:t>. Question</w:t>
      </w:r>
    </w:p>
    <w:p w14:paraId="794A6C8D" w14:textId="77777777" w:rsidR="00B05A8A" w:rsidRPr="00B05A8A" w:rsidRDefault="00B05A8A" w:rsidP="00B05A8A">
      <w:pPr>
        <w:shd w:val="clear" w:color="auto" w:fill="FFFFFF"/>
        <w:spacing w:after="384" w:line="240" w:lineRule="auto"/>
        <w:ind w:left="720"/>
        <w:textAlignment w:val="baseline"/>
        <w:rPr>
          <w:rFonts w:ascii="Arial" w:eastAsia="Times New Roman" w:hAnsi="Arial" w:cs="Arial"/>
          <w:color w:val="4E5768"/>
          <w:sz w:val="23"/>
          <w:szCs w:val="23"/>
        </w:rPr>
      </w:pPr>
      <w:r w:rsidRPr="00B05A8A">
        <w:rPr>
          <w:rFonts w:ascii="Arial" w:eastAsia="Times New Roman" w:hAnsi="Arial" w:cs="Arial"/>
          <w:color w:val="4E5768"/>
          <w:sz w:val="23"/>
          <w:szCs w:val="23"/>
        </w:rPr>
        <w:t>Which Microsoft 365 tool can organizations use to track their progress against industry compliance standards?</w:t>
      </w:r>
    </w:p>
    <w:p w14:paraId="373358A1" w14:textId="036E907B" w:rsidR="00B05A8A" w:rsidRPr="00B05A8A"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B05A8A">
        <w:rPr>
          <w:rFonts w:ascii="Arial" w:eastAsia="Times New Roman" w:hAnsi="Arial" w:cs="Arial"/>
          <w:color w:val="4E5768"/>
          <w:sz w:val="23"/>
          <w:szCs w:val="23"/>
        </w:rPr>
        <w:object w:dxaOrig="1440" w:dyaOrig="1440" w14:anchorId="722EC160">
          <v:shape id="_x0000_i1516" type="#_x0000_t75" style="width:20.25pt;height:18pt" o:ole="">
            <v:imagedata r:id="rId5" o:title=""/>
          </v:shape>
          <w:control r:id="rId268" w:name="DefaultOcxName235" w:shapeid="_x0000_i1516"/>
        </w:object>
      </w:r>
      <w:r w:rsidRPr="00B05A8A">
        <w:rPr>
          <w:rFonts w:ascii="Arial" w:eastAsia="Times New Roman" w:hAnsi="Arial" w:cs="Arial"/>
          <w:color w:val="4E5768"/>
          <w:sz w:val="23"/>
          <w:szCs w:val="23"/>
        </w:rPr>
        <w:t> Compliance Dashboard</w:t>
      </w:r>
    </w:p>
    <w:p w14:paraId="47DBF89F" w14:textId="4677918C" w:rsidR="00B05A8A" w:rsidRPr="00B05A8A"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B05A8A">
        <w:rPr>
          <w:rFonts w:ascii="Arial" w:eastAsia="Times New Roman" w:hAnsi="Arial" w:cs="Arial"/>
          <w:color w:val="4E5768"/>
          <w:sz w:val="23"/>
          <w:szCs w:val="23"/>
        </w:rPr>
        <w:object w:dxaOrig="1440" w:dyaOrig="1440" w14:anchorId="06BD71D8">
          <v:shape id="_x0000_i1515" type="#_x0000_t75" style="width:20.25pt;height:18pt" o:ole="">
            <v:imagedata r:id="rId5" o:title=""/>
          </v:shape>
          <w:control r:id="rId269" w:name="DefaultOcxName236" w:shapeid="_x0000_i1515"/>
        </w:object>
      </w:r>
      <w:r w:rsidRPr="00B05A8A">
        <w:rPr>
          <w:rFonts w:ascii="Arial" w:eastAsia="Times New Roman" w:hAnsi="Arial" w:cs="Arial"/>
          <w:color w:val="4E5768"/>
          <w:sz w:val="23"/>
          <w:szCs w:val="23"/>
        </w:rPr>
        <w:t> GDPR Accelerator</w:t>
      </w:r>
    </w:p>
    <w:p w14:paraId="5CDDC753" w14:textId="75928622" w:rsidR="00B05A8A" w:rsidRPr="00B05A8A"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70AD47" w:themeColor="accent6"/>
          <w:sz w:val="23"/>
          <w:szCs w:val="23"/>
        </w:rPr>
      </w:pPr>
      <w:r w:rsidRPr="00B05A8A">
        <w:rPr>
          <w:rFonts w:ascii="Arial" w:eastAsia="Times New Roman" w:hAnsi="Arial" w:cs="Arial"/>
          <w:color w:val="70AD47" w:themeColor="accent6"/>
          <w:sz w:val="23"/>
          <w:szCs w:val="23"/>
        </w:rPr>
        <w:object w:dxaOrig="1440" w:dyaOrig="1440" w14:anchorId="2CC52996">
          <v:shape id="_x0000_i1514" type="#_x0000_t75" style="width:20.25pt;height:18pt" o:ole="">
            <v:imagedata r:id="rId5" o:title=""/>
          </v:shape>
          <w:control r:id="rId270" w:name="DefaultOcxName237" w:shapeid="_x0000_i1514"/>
        </w:object>
      </w:r>
      <w:r w:rsidRPr="00B05A8A">
        <w:rPr>
          <w:rFonts w:ascii="Arial" w:eastAsia="Times New Roman" w:hAnsi="Arial" w:cs="Arial"/>
          <w:color w:val="70AD47" w:themeColor="accent6"/>
          <w:sz w:val="23"/>
          <w:szCs w:val="23"/>
        </w:rPr>
        <w:t> Compliance Manager</w:t>
      </w:r>
    </w:p>
    <w:p w14:paraId="433493A5" w14:textId="0AF03E31" w:rsidR="00B05A8A" w:rsidRPr="00B05A8A"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B05A8A">
        <w:rPr>
          <w:rFonts w:ascii="Arial" w:eastAsia="Times New Roman" w:hAnsi="Arial" w:cs="Arial"/>
          <w:color w:val="4E5768"/>
          <w:sz w:val="23"/>
          <w:szCs w:val="23"/>
        </w:rPr>
        <w:object w:dxaOrig="1440" w:dyaOrig="1440" w14:anchorId="22D92939">
          <v:shape id="_x0000_i1513" type="#_x0000_t75" style="width:20.25pt;height:18pt" o:ole="">
            <v:imagedata r:id="rId5" o:title=""/>
          </v:shape>
          <w:control r:id="rId271" w:name="DefaultOcxName238" w:shapeid="_x0000_i1513"/>
        </w:object>
      </w:r>
      <w:r w:rsidRPr="00B05A8A">
        <w:rPr>
          <w:rFonts w:ascii="Arial" w:eastAsia="Times New Roman" w:hAnsi="Arial" w:cs="Arial"/>
          <w:color w:val="4E5768"/>
          <w:sz w:val="23"/>
          <w:szCs w:val="23"/>
        </w:rPr>
        <w:t> Compliance Accelerator</w:t>
      </w:r>
    </w:p>
    <w:p w14:paraId="5310E846" w14:textId="77777777" w:rsidR="00B05A8A" w:rsidRPr="00B05A8A" w:rsidRDefault="00B05A8A" w:rsidP="00B05A8A">
      <w:pPr>
        <w:shd w:val="clear" w:color="auto" w:fill="FFFFFF"/>
        <w:spacing w:beforeAutospacing="1" w:after="0" w:afterAutospacing="1" w:line="240" w:lineRule="auto"/>
        <w:ind w:left="720"/>
        <w:textAlignment w:val="baseline"/>
        <w:rPr>
          <w:rFonts w:ascii="Arial" w:eastAsia="Times New Roman" w:hAnsi="Arial" w:cs="Arial"/>
          <w:color w:val="4E5768"/>
          <w:sz w:val="23"/>
          <w:szCs w:val="23"/>
        </w:rPr>
      </w:pPr>
      <w:proofErr w:type="spellStart"/>
      <w:r w:rsidRPr="00B05A8A">
        <w:rPr>
          <w:rFonts w:ascii="Arial" w:eastAsia="Times New Roman" w:hAnsi="Arial" w:cs="Arial"/>
          <w:color w:val="4E5768"/>
          <w:sz w:val="23"/>
          <w:szCs w:val="23"/>
          <w:bdr w:val="none" w:sz="0" w:space="0" w:color="auto" w:frame="1"/>
        </w:rPr>
        <w:t>Unattempted</w:t>
      </w:r>
      <w:proofErr w:type="spellEnd"/>
      <w:r w:rsidRPr="00B05A8A">
        <w:rPr>
          <w:rFonts w:ascii="Arial" w:eastAsia="Times New Roman" w:hAnsi="Arial" w:cs="Arial"/>
          <w:color w:val="4E5768"/>
          <w:sz w:val="23"/>
          <w:szCs w:val="23"/>
        </w:rPr>
        <w:br/>
      </w:r>
    </w:p>
    <w:p w14:paraId="4AAB9C45" w14:textId="77777777" w:rsidR="00B05A8A" w:rsidRPr="00B05A8A" w:rsidRDefault="00B05A8A" w:rsidP="00B05A8A">
      <w:pPr>
        <w:shd w:val="clear" w:color="auto" w:fill="FFFFFF"/>
        <w:spacing w:after="0" w:line="240" w:lineRule="auto"/>
        <w:ind w:left="720"/>
        <w:textAlignment w:val="baseline"/>
        <w:rPr>
          <w:rFonts w:ascii="Arial" w:eastAsia="Times New Roman" w:hAnsi="Arial" w:cs="Arial"/>
          <w:color w:val="4E5768"/>
          <w:sz w:val="23"/>
          <w:szCs w:val="23"/>
        </w:rPr>
      </w:pPr>
      <w:r w:rsidRPr="00B05A8A">
        <w:rPr>
          <w:rFonts w:ascii="Arial" w:eastAsia="Times New Roman" w:hAnsi="Arial" w:cs="Arial"/>
          <w:color w:val="4E5768"/>
          <w:sz w:val="23"/>
          <w:szCs w:val="23"/>
        </w:rPr>
        <w:t>What is Compliance Manager</w:t>
      </w:r>
      <w:r w:rsidRPr="00B05A8A">
        <w:rPr>
          <w:rFonts w:ascii="Arial" w:eastAsia="Times New Roman" w:hAnsi="Arial" w:cs="Arial"/>
          <w:color w:val="4E5768"/>
          <w:sz w:val="23"/>
          <w:szCs w:val="23"/>
        </w:rPr>
        <w:br/>
        <w:t>Microsoft Compliance Manager (preview) is a free workflow-based risk assessment tool in the Microsoft Service Trust Portal for managing regulatory compliance activities related to Microsoft cloud services. Part of your Microsoft 365, Office 365, or Azure Active Directory subscription, Compliance Manager helps you manage regulatory compliance within the shared responsibility model for Microsoft cloud services.</w:t>
      </w:r>
      <w:r w:rsidRPr="00B05A8A">
        <w:rPr>
          <w:rFonts w:ascii="Arial" w:eastAsia="Times New Roman" w:hAnsi="Arial" w:cs="Arial"/>
          <w:color w:val="4E5768"/>
          <w:sz w:val="23"/>
          <w:szCs w:val="23"/>
        </w:rPr>
        <w:br/>
        <w:t>More Information:</w:t>
      </w:r>
      <w:r w:rsidRPr="00B05A8A">
        <w:rPr>
          <w:rFonts w:ascii="Arial" w:eastAsia="Times New Roman" w:hAnsi="Arial" w:cs="Arial"/>
          <w:color w:val="4E5768"/>
          <w:sz w:val="23"/>
          <w:szCs w:val="23"/>
        </w:rPr>
        <w:br/>
      </w:r>
      <w:hyperlink r:id="rId272" w:history="1">
        <w:r w:rsidRPr="00B05A8A">
          <w:rPr>
            <w:rFonts w:ascii="Arial" w:eastAsia="Times New Roman" w:hAnsi="Arial" w:cs="Arial"/>
            <w:color w:val="75C32C"/>
            <w:sz w:val="23"/>
            <w:szCs w:val="23"/>
            <w:bdr w:val="none" w:sz="0" w:space="0" w:color="auto" w:frame="1"/>
          </w:rPr>
          <w:t>https://docs.microsoft.com/en-us/microsoft-365/compliance/compliance-manager-overview?view=o365-worldwide</w:t>
        </w:r>
      </w:hyperlink>
    </w:p>
    <w:p w14:paraId="0466E895" w14:textId="77777777" w:rsidR="00825E6F" w:rsidRDefault="00825E6F"/>
    <w:sectPr w:rsidR="00825E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B1A3A94"/>
    <w:multiLevelType w:val="multilevel"/>
    <w:tmpl w:val="0F826E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D71"/>
    <w:rsid w:val="00825E6F"/>
    <w:rsid w:val="00862C00"/>
    <w:rsid w:val="008B383A"/>
    <w:rsid w:val="00B05A8A"/>
    <w:rsid w:val="00F42D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28DB70-3F58-4D86-A650-706BBC76D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B05A8A"/>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B05A8A"/>
    <w:rPr>
      <w:rFonts w:ascii="Times New Roman" w:eastAsia="Times New Roman" w:hAnsi="Times New Roman" w:cs="Times New Roman"/>
      <w:b/>
      <w:bCs/>
      <w:sz w:val="20"/>
      <w:szCs w:val="20"/>
    </w:rPr>
  </w:style>
  <w:style w:type="paragraph" w:customStyle="1" w:styleId="msonormal0">
    <w:name w:val="msonormal"/>
    <w:basedOn w:val="Normal"/>
    <w:rsid w:val="00B05A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proquizlistitem">
    <w:name w:val="wpproquiz_listitem"/>
    <w:basedOn w:val="Normal"/>
    <w:rsid w:val="00B05A8A"/>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B05A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proquizquestionlistitem">
    <w:name w:val="wpproquiz_questionlistitem"/>
    <w:basedOn w:val="Normal"/>
    <w:rsid w:val="00B05A8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pproquizresponespan">
    <w:name w:val="wpproquiz_respone_span"/>
    <w:basedOn w:val="DefaultParagraphFont"/>
    <w:rsid w:val="00B05A8A"/>
  </w:style>
  <w:style w:type="character" w:styleId="Hyperlink">
    <w:name w:val="Hyperlink"/>
    <w:basedOn w:val="DefaultParagraphFont"/>
    <w:uiPriority w:val="99"/>
    <w:semiHidden/>
    <w:unhideWhenUsed/>
    <w:rsid w:val="00B05A8A"/>
    <w:rPr>
      <w:color w:val="0000FF"/>
      <w:u w:val="single"/>
    </w:rPr>
  </w:style>
  <w:style w:type="character" w:styleId="FollowedHyperlink">
    <w:name w:val="FollowedHyperlink"/>
    <w:basedOn w:val="DefaultParagraphFont"/>
    <w:uiPriority w:val="99"/>
    <w:semiHidden/>
    <w:unhideWhenUsed/>
    <w:rsid w:val="00B05A8A"/>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1025262">
      <w:bodyDiv w:val="1"/>
      <w:marLeft w:val="0"/>
      <w:marRight w:val="0"/>
      <w:marTop w:val="0"/>
      <w:marBottom w:val="0"/>
      <w:divBdr>
        <w:top w:val="none" w:sz="0" w:space="0" w:color="auto"/>
        <w:left w:val="none" w:sz="0" w:space="0" w:color="auto"/>
        <w:bottom w:val="none" w:sz="0" w:space="0" w:color="auto"/>
        <w:right w:val="none" w:sz="0" w:space="0" w:color="auto"/>
      </w:divBdr>
      <w:divsChild>
        <w:div w:id="1632125862">
          <w:marLeft w:val="0"/>
          <w:marRight w:val="0"/>
          <w:marTop w:val="0"/>
          <w:marBottom w:val="0"/>
          <w:divBdr>
            <w:top w:val="none" w:sz="0" w:space="0" w:color="auto"/>
            <w:left w:val="none" w:sz="0" w:space="0" w:color="auto"/>
            <w:bottom w:val="none" w:sz="0" w:space="0" w:color="auto"/>
            <w:right w:val="none" w:sz="0" w:space="0" w:color="auto"/>
          </w:divBdr>
          <w:divsChild>
            <w:div w:id="520779023">
              <w:marLeft w:val="0"/>
              <w:marRight w:val="0"/>
              <w:marTop w:val="0"/>
              <w:marBottom w:val="0"/>
              <w:divBdr>
                <w:top w:val="none" w:sz="0" w:space="0" w:color="auto"/>
                <w:left w:val="none" w:sz="0" w:space="0" w:color="auto"/>
                <w:bottom w:val="none" w:sz="0" w:space="0" w:color="auto"/>
                <w:right w:val="none" w:sz="0" w:space="0" w:color="auto"/>
              </w:divBdr>
            </w:div>
          </w:divsChild>
        </w:div>
        <w:div w:id="1102841444">
          <w:marLeft w:val="0"/>
          <w:marRight w:val="0"/>
          <w:marTop w:val="0"/>
          <w:marBottom w:val="0"/>
          <w:divBdr>
            <w:top w:val="none" w:sz="0" w:space="0" w:color="auto"/>
            <w:left w:val="none" w:sz="0" w:space="0" w:color="auto"/>
            <w:bottom w:val="none" w:sz="0" w:space="0" w:color="auto"/>
            <w:right w:val="none" w:sz="0" w:space="0" w:color="auto"/>
          </w:divBdr>
          <w:divsChild>
            <w:div w:id="1147094259">
              <w:marLeft w:val="0"/>
              <w:marRight w:val="0"/>
              <w:marTop w:val="0"/>
              <w:marBottom w:val="0"/>
              <w:divBdr>
                <w:top w:val="none" w:sz="0" w:space="0" w:color="auto"/>
                <w:left w:val="none" w:sz="0" w:space="0" w:color="auto"/>
                <w:bottom w:val="none" w:sz="0" w:space="0" w:color="auto"/>
                <w:right w:val="none" w:sz="0" w:space="0" w:color="auto"/>
              </w:divBdr>
            </w:div>
          </w:divsChild>
        </w:div>
        <w:div w:id="1366441250">
          <w:marLeft w:val="0"/>
          <w:marRight w:val="0"/>
          <w:marTop w:val="0"/>
          <w:marBottom w:val="0"/>
          <w:divBdr>
            <w:top w:val="none" w:sz="0" w:space="0" w:color="auto"/>
            <w:left w:val="none" w:sz="0" w:space="0" w:color="auto"/>
            <w:bottom w:val="none" w:sz="0" w:space="0" w:color="auto"/>
            <w:right w:val="none" w:sz="0" w:space="0" w:color="auto"/>
          </w:divBdr>
          <w:divsChild>
            <w:div w:id="915749974">
              <w:marLeft w:val="0"/>
              <w:marRight w:val="0"/>
              <w:marTop w:val="0"/>
              <w:marBottom w:val="0"/>
              <w:divBdr>
                <w:top w:val="none" w:sz="0" w:space="0" w:color="auto"/>
                <w:left w:val="none" w:sz="0" w:space="0" w:color="auto"/>
                <w:bottom w:val="none" w:sz="0" w:space="0" w:color="auto"/>
                <w:right w:val="none" w:sz="0" w:space="0" w:color="auto"/>
              </w:divBdr>
            </w:div>
          </w:divsChild>
        </w:div>
        <w:div w:id="1539395556">
          <w:marLeft w:val="0"/>
          <w:marRight w:val="0"/>
          <w:marTop w:val="0"/>
          <w:marBottom w:val="0"/>
          <w:divBdr>
            <w:top w:val="none" w:sz="0" w:space="0" w:color="auto"/>
            <w:left w:val="none" w:sz="0" w:space="0" w:color="auto"/>
            <w:bottom w:val="none" w:sz="0" w:space="0" w:color="auto"/>
            <w:right w:val="none" w:sz="0" w:space="0" w:color="auto"/>
          </w:divBdr>
          <w:divsChild>
            <w:div w:id="1721200810">
              <w:marLeft w:val="0"/>
              <w:marRight w:val="0"/>
              <w:marTop w:val="0"/>
              <w:marBottom w:val="0"/>
              <w:divBdr>
                <w:top w:val="none" w:sz="0" w:space="0" w:color="auto"/>
                <w:left w:val="none" w:sz="0" w:space="0" w:color="auto"/>
                <w:bottom w:val="none" w:sz="0" w:space="0" w:color="auto"/>
                <w:right w:val="none" w:sz="0" w:space="0" w:color="auto"/>
              </w:divBdr>
            </w:div>
          </w:divsChild>
        </w:div>
        <w:div w:id="1676541979">
          <w:marLeft w:val="0"/>
          <w:marRight w:val="0"/>
          <w:marTop w:val="0"/>
          <w:marBottom w:val="0"/>
          <w:divBdr>
            <w:top w:val="none" w:sz="0" w:space="0" w:color="auto"/>
            <w:left w:val="none" w:sz="0" w:space="0" w:color="auto"/>
            <w:bottom w:val="none" w:sz="0" w:space="0" w:color="auto"/>
            <w:right w:val="none" w:sz="0" w:space="0" w:color="auto"/>
          </w:divBdr>
          <w:divsChild>
            <w:div w:id="134220216">
              <w:marLeft w:val="0"/>
              <w:marRight w:val="0"/>
              <w:marTop w:val="0"/>
              <w:marBottom w:val="0"/>
              <w:divBdr>
                <w:top w:val="none" w:sz="0" w:space="0" w:color="auto"/>
                <w:left w:val="none" w:sz="0" w:space="0" w:color="auto"/>
                <w:bottom w:val="none" w:sz="0" w:space="0" w:color="auto"/>
                <w:right w:val="none" w:sz="0" w:space="0" w:color="auto"/>
              </w:divBdr>
            </w:div>
          </w:divsChild>
        </w:div>
        <w:div w:id="1858694913">
          <w:marLeft w:val="0"/>
          <w:marRight w:val="0"/>
          <w:marTop w:val="0"/>
          <w:marBottom w:val="0"/>
          <w:divBdr>
            <w:top w:val="none" w:sz="0" w:space="0" w:color="auto"/>
            <w:left w:val="none" w:sz="0" w:space="0" w:color="auto"/>
            <w:bottom w:val="none" w:sz="0" w:space="0" w:color="auto"/>
            <w:right w:val="none" w:sz="0" w:space="0" w:color="auto"/>
          </w:divBdr>
          <w:divsChild>
            <w:div w:id="159545949">
              <w:marLeft w:val="0"/>
              <w:marRight w:val="0"/>
              <w:marTop w:val="0"/>
              <w:marBottom w:val="0"/>
              <w:divBdr>
                <w:top w:val="none" w:sz="0" w:space="0" w:color="auto"/>
                <w:left w:val="none" w:sz="0" w:space="0" w:color="auto"/>
                <w:bottom w:val="none" w:sz="0" w:space="0" w:color="auto"/>
                <w:right w:val="none" w:sz="0" w:space="0" w:color="auto"/>
              </w:divBdr>
            </w:div>
          </w:divsChild>
        </w:div>
        <w:div w:id="1737126163">
          <w:marLeft w:val="0"/>
          <w:marRight w:val="0"/>
          <w:marTop w:val="0"/>
          <w:marBottom w:val="0"/>
          <w:divBdr>
            <w:top w:val="none" w:sz="0" w:space="0" w:color="auto"/>
            <w:left w:val="none" w:sz="0" w:space="0" w:color="auto"/>
            <w:bottom w:val="none" w:sz="0" w:space="0" w:color="auto"/>
            <w:right w:val="none" w:sz="0" w:space="0" w:color="auto"/>
          </w:divBdr>
          <w:divsChild>
            <w:div w:id="567110990">
              <w:marLeft w:val="0"/>
              <w:marRight w:val="0"/>
              <w:marTop w:val="0"/>
              <w:marBottom w:val="0"/>
              <w:divBdr>
                <w:top w:val="none" w:sz="0" w:space="0" w:color="auto"/>
                <w:left w:val="none" w:sz="0" w:space="0" w:color="auto"/>
                <w:bottom w:val="none" w:sz="0" w:space="0" w:color="auto"/>
                <w:right w:val="none" w:sz="0" w:space="0" w:color="auto"/>
              </w:divBdr>
            </w:div>
          </w:divsChild>
        </w:div>
        <w:div w:id="1662352295">
          <w:marLeft w:val="0"/>
          <w:marRight w:val="0"/>
          <w:marTop w:val="0"/>
          <w:marBottom w:val="0"/>
          <w:divBdr>
            <w:top w:val="none" w:sz="0" w:space="0" w:color="auto"/>
            <w:left w:val="none" w:sz="0" w:space="0" w:color="auto"/>
            <w:bottom w:val="none" w:sz="0" w:space="0" w:color="auto"/>
            <w:right w:val="none" w:sz="0" w:space="0" w:color="auto"/>
          </w:divBdr>
          <w:divsChild>
            <w:div w:id="575936239">
              <w:marLeft w:val="0"/>
              <w:marRight w:val="0"/>
              <w:marTop w:val="0"/>
              <w:marBottom w:val="0"/>
              <w:divBdr>
                <w:top w:val="none" w:sz="0" w:space="0" w:color="auto"/>
                <w:left w:val="none" w:sz="0" w:space="0" w:color="auto"/>
                <w:bottom w:val="none" w:sz="0" w:space="0" w:color="auto"/>
                <w:right w:val="none" w:sz="0" w:space="0" w:color="auto"/>
              </w:divBdr>
            </w:div>
          </w:divsChild>
        </w:div>
        <w:div w:id="1707485436">
          <w:marLeft w:val="0"/>
          <w:marRight w:val="0"/>
          <w:marTop w:val="0"/>
          <w:marBottom w:val="0"/>
          <w:divBdr>
            <w:top w:val="none" w:sz="0" w:space="0" w:color="auto"/>
            <w:left w:val="none" w:sz="0" w:space="0" w:color="auto"/>
            <w:bottom w:val="none" w:sz="0" w:space="0" w:color="auto"/>
            <w:right w:val="none" w:sz="0" w:space="0" w:color="auto"/>
          </w:divBdr>
          <w:divsChild>
            <w:div w:id="1473600231">
              <w:marLeft w:val="0"/>
              <w:marRight w:val="0"/>
              <w:marTop w:val="0"/>
              <w:marBottom w:val="0"/>
              <w:divBdr>
                <w:top w:val="none" w:sz="0" w:space="0" w:color="auto"/>
                <w:left w:val="none" w:sz="0" w:space="0" w:color="auto"/>
                <w:bottom w:val="none" w:sz="0" w:space="0" w:color="auto"/>
                <w:right w:val="none" w:sz="0" w:space="0" w:color="auto"/>
              </w:divBdr>
            </w:div>
          </w:divsChild>
        </w:div>
        <w:div w:id="226771022">
          <w:marLeft w:val="0"/>
          <w:marRight w:val="0"/>
          <w:marTop w:val="0"/>
          <w:marBottom w:val="0"/>
          <w:divBdr>
            <w:top w:val="none" w:sz="0" w:space="0" w:color="auto"/>
            <w:left w:val="none" w:sz="0" w:space="0" w:color="auto"/>
            <w:bottom w:val="none" w:sz="0" w:space="0" w:color="auto"/>
            <w:right w:val="none" w:sz="0" w:space="0" w:color="auto"/>
          </w:divBdr>
          <w:divsChild>
            <w:div w:id="1468282077">
              <w:marLeft w:val="0"/>
              <w:marRight w:val="0"/>
              <w:marTop w:val="0"/>
              <w:marBottom w:val="0"/>
              <w:divBdr>
                <w:top w:val="none" w:sz="0" w:space="0" w:color="auto"/>
                <w:left w:val="none" w:sz="0" w:space="0" w:color="auto"/>
                <w:bottom w:val="none" w:sz="0" w:space="0" w:color="auto"/>
                <w:right w:val="none" w:sz="0" w:space="0" w:color="auto"/>
              </w:divBdr>
            </w:div>
          </w:divsChild>
        </w:div>
        <w:div w:id="1195073896">
          <w:marLeft w:val="0"/>
          <w:marRight w:val="0"/>
          <w:marTop w:val="0"/>
          <w:marBottom w:val="0"/>
          <w:divBdr>
            <w:top w:val="none" w:sz="0" w:space="0" w:color="auto"/>
            <w:left w:val="none" w:sz="0" w:space="0" w:color="auto"/>
            <w:bottom w:val="none" w:sz="0" w:space="0" w:color="auto"/>
            <w:right w:val="none" w:sz="0" w:space="0" w:color="auto"/>
          </w:divBdr>
          <w:divsChild>
            <w:div w:id="439223762">
              <w:marLeft w:val="0"/>
              <w:marRight w:val="0"/>
              <w:marTop w:val="0"/>
              <w:marBottom w:val="0"/>
              <w:divBdr>
                <w:top w:val="none" w:sz="0" w:space="0" w:color="auto"/>
                <w:left w:val="none" w:sz="0" w:space="0" w:color="auto"/>
                <w:bottom w:val="none" w:sz="0" w:space="0" w:color="auto"/>
                <w:right w:val="none" w:sz="0" w:space="0" w:color="auto"/>
              </w:divBdr>
            </w:div>
          </w:divsChild>
        </w:div>
        <w:div w:id="1899439408">
          <w:marLeft w:val="0"/>
          <w:marRight w:val="0"/>
          <w:marTop w:val="0"/>
          <w:marBottom w:val="0"/>
          <w:divBdr>
            <w:top w:val="none" w:sz="0" w:space="0" w:color="auto"/>
            <w:left w:val="none" w:sz="0" w:space="0" w:color="auto"/>
            <w:bottom w:val="none" w:sz="0" w:space="0" w:color="auto"/>
            <w:right w:val="none" w:sz="0" w:space="0" w:color="auto"/>
          </w:divBdr>
          <w:divsChild>
            <w:div w:id="170610356">
              <w:marLeft w:val="0"/>
              <w:marRight w:val="0"/>
              <w:marTop w:val="0"/>
              <w:marBottom w:val="0"/>
              <w:divBdr>
                <w:top w:val="none" w:sz="0" w:space="0" w:color="auto"/>
                <w:left w:val="none" w:sz="0" w:space="0" w:color="auto"/>
                <w:bottom w:val="none" w:sz="0" w:space="0" w:color="auto"/>
                <w:right w:val="none" w:sz="0" w:space="0" w:color="auto"/>
              </w:divBdr>
            </w:div>
          </w:divsChild>
        </w:div>
        <w:div w:id="611012080">
          <w:marLeft w:val="0"/>
          <w:marRight w:val="0"/>
          <w:marTop w:val="0"/>
          <w:marBottom w:val="0"/>
          <w:divBdr>
            <w:top w:val="none" w:sz="0" w:space="0" w:color="auto"/>
            <w:left w:val="none" w:sz="0" w:space="0" w:color="auto"/>
            <w:bottom w:val="none" w:sz="0" w:space="0" w:color="auto"/>
            <w:right w:val="none" w:sz="0" w:space="0" w:color="auto"/>
          </w:divBdr>
          <w:divsChild>
            <w:div w:id="1044791902">
              <w:marLeft w:val="0"/>
              <w:marRight w:val="0"/>
              <w:marTop w:val="0"/>
              <w:marBottom w:val="0"/>
              <w:divBdr>
                <w:top w:val="none" w:sz="0" w:space="0" w:color="auto"/>
                <w:left w:val="none" w:sz="0" w:space="0" w:color="auto"/>
                <w:bottom w:val="none" w:sz="0" w:space="0" w:color="auto"/>
                <w:right w:val="none" w:sz="0" w:space="0" w:color="auto"/>
              </w:divBdr>
            </w:div>
          </w:divsChild>
        </w:div>
        <w:div w:id="166025802">
          <w:marLeft w:val="0"/>
          <w:marRight w:val="0"/>
          <w:marTop w:val="0"/>
          <w:marBottom w:val="0"/>
          <w:divBdr>
            <w:top w:val="none" w:sz="0" w:space="0" w:color="auto"/>
            <w:left w:val="none" w:sz="0" w:space="0" w:color="auto"/>
            <w:bottom w:val="none" w:sz="0" w:space="0" w:color="auto"/>
            <w:right w:val="none" w:sz="0" w:space="0" w:color="auto"/>
          </w:divBdr>
          <w:divsChild>
            <w:div w:id="478301163">
              <w:marLeft w:val="0"/>
              <w:marRight w:val="0"/>
              <w:marTop w:val="0"/>
              <w:marBottom w:val="0"/>
              <w:divBdr>
                <w:top w:val="none" w:sz="0" w:space="0" w:color="auto"/>
                <w:left w:val="none" w:sz="0" w:space="0" w:color="auto"/>
                <w:bottom w:val="none" w:sz="0" w:space="0" w:color="auto"/>
                <w:right w:val="none" w:sz="0" w:space="0" w:color="auto"/>
              </w:divBdr>
            </w:div>
          </w:divsChild>
        </w:div>
        <w:div w:id="486169386">
          <w:marLeft w:val="0"/>
          <w:marRight w:val="0"/>
          <w:marTop w:val="0"/>
          <w:marBottom w:val="0"/>
          <w:divBdr>
            <w:top w:val="none" w:sz="0" w:space="0" w:color="auto"/>
            <w:left w:val="none" w:sz="0" w:space="0" w:color="auto"/>
            <w:bottom w:val="none" w:sz="0" w:space="0" w:color="auto"/>
            <w:right w:val="none" w:sz="0" w:space="0" w:color="auto"/>
          </w:divBdr>
          <w:divsChild>
            <w:div w:id="1521579437">
              <w:marLeft w:val="0"/>
              <w:marRight w:val="0"/>
              <w:marTop w:val="0"/>
              <w:marBottom w:val="0"/>
              <w:divBdr>
                <w:top w:val="none" w:sz="0" w:space="0" w:color="auto"/>
                <w:left w:val="none" w:sz="0" w:space="0" w:color="auto"/>
                <w:bottom w:val="none" w:sz="0" w:space="0" w:color="auto"/>
                <w:right w:val="none" w:sz="0" w:space="0" w:color="auto"/>
              </w:divBdr>
            </w:div>
          </w:divsChild>
        </w:div>
        <w:div w:id="1129200843">
          <w:marLeft w:val="0"/>
          <w:marRight w:val="0"/>
          <w:marTop w:val="0"/>
          <w:marBottom w:val="0"/>
          <w:divBdr>
            <w:top w:val="none" w:sz="0" w:space="0" w:color="auto"/>
            <w:left w:val="none" w:sz="0" w:space="0" w:color="auto"/>
            <w:bottom w:val="none" w:sz="0" w:space="0" w:color="auto"/>
            <w:right w:val="none" w:sz="0" w:space="0" w:color="auto"/>
          </w:divBdr>
          <w:divsChild>
            <w:div w:id="2083478262">
              <w:marLeft w:val="0"/>
              <w:marRight w:val="0"/>
              <w:marTop w:val="0"/>
              <w:marBottom w:val="0"/>
              <w:divBdr>
                <w:top w:val="none" w:sz="0" w:space="0" w:color="auto"/>
                <w:left w:val="none" w:sz="0" w:space="0" w:color="auto"/>
                <w:bottom w:val="none" w:sz="0" w:space="0" w:color="auto"/>
                <w:right w:val="none" w:sz="0" w:space="0" w:color="auto"/>
              </w:divBdr>
            </w:div>
          </w:divsChild>
        </w:div>
        <w:div w:id="1602227147">
          <w:marLeft w:val="0"/>
          <w:marRight w:val="0"/>
          <w:marTop w:val="0"/>
          <w:marBottom w:val="0"/>
          <w:divBdr>
            <w:top w:val="none" w:sz="0" w:space="0" w:color="auto"/>
            <w:left w:val="none" w:sz="0" w:space="0" w:color="auto"/>
            <w:bottom w:val="none" w:sz="0" w:space="0" w:color="auto"/>
            <w:right w:val="none" w:sz="0" w:space="0" w:color="auto"/>
          </w:divBdr>
          <w:divsChild>
            <w:div w:id="1619871751">
              <w:marLeft w:val="0"/>
              <w:marRight w:val="0"/>
              <w:marTop w:val="0"/>
              <w:marBottom w:val="0"/>
              <w:divBdr>
                <w:top w:val="none" w:sz="0" w:space="0" w:color="auto"/>
                <w:left w:val="none" w:sz="0" w:space="0" w:color="auto"/>
                <w:bottom w:val="none" w:sz="0" w:space="0" w:color="auto"/>
                <w:right w:val="none" w:sz="0" w:space="0" w:color="auto"/>
              </w:divBdr>
            </w:div>
          </w:divsChild>
        </w:div>
        <w:div w:id="950357280">
          <w:marLeft w:val="0"/>
          <w:marRight w:val="0"/>
          <w:marTop w:val="0"/>
          <w:marBottom w:val="0"/>
          <w:divBdr>
            <w:top w:val="none" w:sz="0" w:space="0" w:color="auto"/>
            <w:left w:val="none" w:sz="0" w:space="0" w:color="auto"/>
            <w:bottom w:val="none" w:sz="0" w:space="0" w:color="auto"/>
            <w:right w:val="none" w:sz="0" w:space="0" w:color="auto"/>
          </w:divBdr>
          <w:divsChild>
            <w:div w:id="1771466744">
              <w:marLeft w:val="0"/>
              <w:marRight w:val="0"/>
              <w:marTop w:val="0"/>
              <w:marBottom w:val="0"/>
              <w:divBdr>
                <w:top w:val="none" w:sz="0" w:space="0" w:color="auto"/>
                <w:left w:val="none" w:sz="0" w:space="0" w:color="auto"/>
                <w:bottom w:val="none" w:sz="0" w:space="0" w:color="auto"/>
                <w:right w:val="none" w:sz="0" w:space="0" w:color="auto"/>
              </w:divBdr>
            </w:div>
          </w:divsChild>
        </w:div>
        <w:div w:id="1869828742">
          <w:marLeft w:val="0"/>
          <w:marRight w:val="0"/>
          <w:marTop w:val="0"/>
          <w:marBottom w:val="0"/>
          <w:divBdr>
            <w:top w:val="none" w:sz="0" w:space="0" w:color="auto"/>
            <w:left w:val="none" w:sz="0" w:space="0" w:color="auto"/>
            <w:bottom w:val="none" w:sz="0" w:space="0" w:color="auto"/>
            <w:right w:val="none" w:sz="0" w:space="0" w:color="auto"/>
          </w:divBdr>
          <w:divsChild>
            <w:div w:id="1692949797">
              <w:marLeft w:val="0"/>
              <w:marRight w:val="0"/>
              <w:marTop w:val="0"/>
              <w:marBottom w:val="0"/>
              <w:divBdr>
                <w:top w:val="none" w:sz="0" w:space="0" w:color="auto"/>
                <w:left w:val="none" w:sz="0" w:space="0" w:color="auto"/>
                <w:bottom w:val="none" w:sz="0" w:space="0" w:color="auto"/>
                <w:right w:val="none" w:sz="0" w:space="0" w:color="auto"/>
              </w:divBdr>
            </w:div>
          </w:divsChild>
        </w:div>
        <w:div w:id="2010214858">
          <w:marLeft w:val="0"/>
          <w:marRight w:val="0"/>
          <w:marTop w:val="0"/>
          <w:marBottom w:val="0"/>
          <w:divBdr>
            <w:top w:val="none" w:sz="0" w:space="0" w:color="auto"/>
            <w:left w:val="none" w:sz="0" w:space="0" w:color="auto"/>
            <w:bottom w:val="none" w:sz="0" w:space="0" w:color="auto"/>
            <w:right w:val="none" w:sz="0" w:space="0" w:color="auto"/>
          </w:divBdr>
          <w:divsChild>
            <w:div w:id="1973290991">
              <w:marLeft w:val="0"/>
              <w:marRight w:val="0"/>
              <w:marTop w:val="0"/>
              <w:marBottom w:val="0"/>
              <w:divBdr>
                <w:top w:val="none" w:sz="0" w:space="0" w:color="auto"/>
                <w:left w:val="none" w:sz="0" w:space="0" w:color="auto"/>
                <w:bottom w:val="none" w:sz="0" w:space="0" w:color="auto"/>
                <w:right w:val="none" w:sz="0" w:space="0" w:color="auto"/>
              </w:divBdr>
            </w:div>
          </w:divsChild>
        </w:div>
        <w:div w:id="375155301">
          <w:marLeft w:val="0"/>
          <w:marRight w:val="0"/>
          <w:marTop w:val="0"/>
          <w:marBottom w:val="0"/>
          <w:divBdr>
            <w:top w:val="none" w:sz="0" w:space="0" w:color="auto"/>
            <w:left w:val="none" w:sz="0" w:space="0" w:color="auto"/>
            <w:bottom w:val="none" w:sz="0" w:space="0" w:color="auto"/>
            <w:right w:val="none" w:sz="0" w:space="0" w:color="auto"/>
          </w:divBdr>
          <w:divsChild>
            <w:div w:id="220755263">
              <w:marLeft w:val="0"/>
              <w:marRight w:val="0"/>
              <w:marTop w:val="0"/>
              <w:marBottom w:val="0"/>
              <w:divBdr>
                <w:top w:val="none" w:sz="0" w:space="0" w:color="auto"/>
                <w:left w:val="none" w:sz="0" w:space="0" w:color="auto"/>
                <w:bottom w:val="none" w:sz="0" w:space="0" w:color="auto"/>
                <w:right w:val="none" w:sz="0" w:space="0" w:color="auto"/>
              </w:divBdr>
            </w:div>
          </w:divsChild>
        </w:div>
        <w:div w:id="834760184">
          <w:marLeft w:val="0"/>
          <w:marRight w:val="0"/>
          <w:marTop w:val="0"/>
          <w:marBottom w:val="0"/>
          <w:divBdr>
            <w:top w:val="none" w:sz="0" w:space="0" w:color="auto"/>
            <w:left w:val="none" w:sz="0" w:space="0" w:color="auto"/>
            <w:bottom w:val="none" w:sz="0" w:space="0" w:color="auto"/>
            <w:right w:val="none" w:sz="0" w:space="0" w:color="auto"/>
          </w:divBdr>
          <w:divsChild>
            <w:div w:id="1250459004">
              <w:marLeft w:val="0"/>
              <w:marRight w:val="0"/>
              <w:marTop w:val="0"/>
              <w:marBottom w:val="0"/>
              <w:divBdr>
                <w:top w:val="none" w:sz="0" w:space="0" w:color="auto"/>
                <w:left w:val="none" w:sz="0" w:space="0" w:color="auto"/>
                <w:bottom w:val="none" w:sz="0" w:space="0" w:color="auto"/>
                <w:right w:val="none" w:sz="0" w:space="0" w:color="auto"/>
              </w:divBdr>
            </w:div>
          </w:divsChild>
        </w:div>
        <w:div w:id="475414385">
          <w:marLeft w:val="0"/>
          <w:marRight w:val="0"/>
          <w:marTop w:val="0"/>
          <w:marBottom w:val="0"/>
          <w:divBdr>
            <w:top w:val="none" w:sz="0" w:space="0" w:color="auto"/>
            <w:left w:val="none" w:sz="0" w:space="0" w:color="auto"/>
            <w:bottom w:val="none" w:sz="0" w:space="0" w:color="auto"/>
            <w:right w:val="none" w:sz="0" w:space="0" w:color="auto"/>
          </w:divBdr>
          <w:divsChild>
            <w:div w:id="1801073631">
              <w:marLeft w:val="0"/>
              <w:marRight w:val="0"/>
              <w:marTop w:val="0"/>
              <w:marBottom w:val="0"/>
              <w:divBdr>
                <w:top w:val="none" w:sz="0" w:space="0" w:color="auto"/>
                <w:left w:val="none" w:sz="0" w:space="0" w:color="auto"/>
                <w:bottom w:val="none" w:sz="0" w:space="0" w:color="auto"/>
                <w:right w:val="none" w:sz="0" w:space="0" w:color="auto"/>
              </w:divBdr>
            </w:div>
          </w:divsChild>
        </w:div>
        <w:div w:id="1386292176">
          <w:marLeft w:val="0"/>
          <w:marRight w:val="0"/>
          <w:marTop w:val="0"/>
          <w:marBottom w:val="0"/>
          <w:divBdr>
            <w:top w:val="none" w:sz="0" w:space="0" w:color="auto"/>
            <w:left w:val="none" w:sz="0" w:space="0" w:color="auto"/>
            <w:bottom w:val="none" w:sz="0" w:space="0" w:color="auto"/>
            <w:right w:val="none" w:sz="0" w:space="0" w:color="auto"/>
          </w:divBdr>
          <w:divsChild>
            <w:div w:id="1521312086">
              <w:marLeft w:val="0"/>
              <w:marRight w:val="0"/>
              <w:marTop w:val="0"/>
              <w:marBottom w:val="0"/>
              <w:divBdr>
                <w:top w:val="none" w:sz="0" w:space="0" w:color="auto"/>
                <w:left w:val="none" w:sz="0" w:space="0" w:color="auto"/>
                <w:bottom w:val="none" w:sz="0" w:space="0" w:color="auto"/>
                <w:right w:val="none" w:sz="0" w:space="0" w:color="auto"/>
              </w:divBdr>
            </w:div>
          </w:divsChild>
        </w:div>
        <w:div w:id="1632323375">
          <w:marLeft w:val="0"/>
          <w:marRight w:val="0"/>
          <w:marTop w:val="0"/>
          <w:marBottom w:val="0"/>
          <w:divBdr>
            <w:top w:val="none" w:sz="0" w:space="0" w:color="auto"/>
            <w:left w:val="none" w:sz="0" w:space="0" w:color="auto"/>
            <w:bottom w:val="none" w:sz="0" w:space="0" w:color="auto"/>
            <w:right w:val="none" w:sz="0" w:space="0" w:color="auto"/>
          </w:divBdr>
          <w:divsChild>
            <w:div w:id="59598521">
              <w:marLeft w:val="0"/>
              <w:marRight w:val="0"/>
              <w:marTop w:val="0"/>
              <w:marBottom w:val="0"/>
              <w:divBdr>
                <w:top w:val="none" w:sz="0" w:space="0" w:color="auto"/>
                <w:left w:val="none" w:sz="0" w:space="0" w:color="auto"/>
                <w:bottom w:val="none" w:sz="0" w:space="0" w:color="auto"/>
                <w:right w:val="none" w:sz="0" w:space="0" w:color="auto"/>
              </w:divBdr>
            </w:div>
          </w:divsChild>
        </w:div>
        <w:div w:id="1368990361">
          <w:marLeft w:val="0"/>
          <w:marRight w:val="0"/>
          <w:marTop w:val="0"/>
          <w:marBottom w:val="0"/>
          <w:divBdr>
            <w:top w:val="none" w:sz="0" w:space="0" w:color="auto"/>
            <w:left w:val="none" w:sz="0" w:space="0" w:color="auto"/>
            <w:bottom w:val="none" w:sz="0" w:space="0" w:color="auto"/>
            <w:right w:val="none" w:sz="0" w:space="0" w:color="auto"/>
          </w:divBdr>
          <w:divsChild>
            <w:div w:id="2019655287">
              <w:marLeft w:val="0"/>
              <w:marRight w:val="0"/>
              <w:marTop w:val="0"/>
              <w:marBottom w:val="0"/>
              <w:divBdr>
                <w:top w:val="none" w:sz="0" w:space="0" w:color="auto"/>
                <w:left w:val="none" w:sz="0" w:space="0" w:color="auto"/>
                <w:bottom w:val="none" w:sz="0" w:space="0" w:color="auto"/>
                <w:right w:val="none" w:sz="0" w:space="0" w:color="auto"/>
              </w:divBdr>
            </w:div>
          </w:divsChild>
        </w:div>
        <w:div w:id="2057584993">
          <w:marLeft w:val="0"/>
          <w:marRight w:val="0"/>
          <w:marTop w:val="0"/>
          <w:marBottom w:val="0"/>
          <w:divBdr>
            <w:top w:val="none" w:sz="0" w:space="0" w:color="auto"/>
            <w:left w:val="none" w:sz="0" w:space="0" w:color="auto"/>
            <w:bottom w:val="none" w:sz="0" w:space="0" w:color="auto"/>
            <w:right w:val="none" w:sz="0" w:space="0" w:color="auto"/>
          </w:divBdr>
          <w:divsChild>
            <w:div w:id="1464880533">
              <w:marLeft w:val="0"/>
              <w:marRight w:val="0"/>
              <w:marTop w:val="0"/>
              <w:marBottom w:val="0"/>
              <w:divBdr>
                <w:top w:val="none" w:sz="0" w:space="0" w:color="auto"/>
                <w:left w:val="none" w:sz="0" w:space="0" w:color="auto"/>
                <w:bottom w:val="none" w:sz="0" w:space="0" w:color="auto"/>
                <w:right w:val="none" w:sz="0" w:space="0" w:color="auto"/>
              </w:divBdr>
            </w:div>
          </w:divsChild>
        </w:div>
        <w:div w:id="138036598">
          <w:marLeft w:val="0"/>
          <w:marRight w:val="0"/>
          <w:marTop w:val="0"/>
          <w:marBottom w:val="0"/>
          <w:divBdr>
            <w:top w:val="none" w:sz="0" w:space="0" w:color="auto"/>
            <w:left w:val="none" w:sz="0" w:space="0" w:color="auto"/>
            <w:bottom w:val="none" w:sz="0" w:space="0" w:color="auto"/>
            <w:right w:val="none" w:sz="0" w:space="0" w:color="auto"/>
          </w:divBdr>
          <w:divsChild>
            <w:div w:id="786974925">
              <w:marLeft w:val="0"/>
              <w:marRight w:val="0"/>
              <w:marTop w:val="0"/>
              <w:marBottom w:val="0"/>
              <w:divBdr>
                <w:top w:val="none" w:sz="0" w:space="0" w:color="auto"/>
                <w:left w:val="none" w:sz="0" w:space="0" w:color="auto"/>
                <w:bottom w:val="none" w:sz="0" w:space="0" w:color="auto"/>
                <w:right w:val="none" w:sz="0" w:space="0" w:color="auto"/>
              </w:divBdr>
            </w:div>
          </w:divsChild>
        </w:div>
        <w:div w:id="1630087167">
          <w:marLeft w:val="0"/>
          <w:marRight w:val="0"/>
          <w:marTop w:val="0"/>
          <w:marBottom w:val="0"/>
          <w:divBdr>
            <w:top w:val="none" w:sz="0" w:space="0" w:color="auto"/>
            <w:left w:val="none" w:sz="0" w:space="0" w:color="auto"/>
            <w:bottom w:val="none" w:sz="0" w:space="0" w:color="auto"/>
            <w:right w:val="none" w:sz="0" w:space="0" w:color="auto"/>
          </w:divBdr>
          <w:divsChild>
            <w:div w:id="1619220435">
              <w:marLeft w:val="0"/>
              <w:marRight w:val="0"/>
              <w:marTop w:val="0"/>
              <w:marBottom w:val="0"/>
              <w:divBdr>
                <w:top w:val="none" w:sz="0" w:space="0" w:color="auto"/>
                <w:left w:val="none" w:sz="0" w:space="0" w:color="auto"/>
                <w:bottom w:val="none" w:sz="0" w:space="0" w:color="auto"/>
                <w:right w:val="none" w:sz="0" w:space="0" w:color="auto"/>
              </w:divBdr>
            </w:div>
          </w:divsChild>
        </w:div>
        <w:div w:id="1684165764">
          <w:marLeft w:val="0"/>
          <w:marRight w:val="0"/>
          <w:marTop w:val="0"/>
          <w:marBottom w:val="0"/>
          <w:divBdr>
            <w:top w:val="none" w:sz="0" w:space="0" w:color="auto"/>
            <w:left w:val="none" w:sz="0" w:space="0" w:color="auto"/>
            <w:bottom w:val="none" w:sz="0" w:space="0" w:color="auto"/>
            <w:right w:val="none" w:sz="0" w:space="0" w:color="auto"/>
          </w:divBdr>
          <w:divsChild>
            <w:div w:id="90470347">
              <w:marLeft w:val="0"/>
              <w:marRight w:val="0"/>
              <w:marTop w:val="0"/>
              <w:marBottom w:val="0"/>
              <w:divBdr>
                <w:top w:val="none" w:sz="0" w:space="0" w:color="auto"/>
                <w:left w:val="none" w:sz="0" w:space="0" w:color="auto"/>
                <w:bottom w:val="none" w:sz="0" w:space="0" w:color="auto"/>
                <w:right w:val="none" w:sz="0" w:space="0" w:color="auto"/>
              </w:divBdr>
            </w:div>
          </w:divsChild>
        </w:div>
        <w:div w:id="1339386107">
          <w:marLeft w:val="0"/>
          <w:marRight w:val="0"/>
          <w:marTop w:val="0"/>
          <w:marBottom w:val="0"/>
          <w:divBdr>
            <w:top w:val="none" w:sz="0" w:space="0" w:color="auto"/>
            <w:left w:val="none" w:sz="0" w:space="0" w:color="auto"/>
            <w:bottom w:val="none" w:sz="0" w:space="0" w:color="auto"/>
            <w:right w:val="none" w:sz="0" w:space="0" w:color="auto"/>
          </w:divBdr>
          <w:divsChild>
            <w:div w:id="2035156237">
              <w:marLeft w:val="0"/>
              <w:marRight w:val="0"/>
              <w:marTop w:val="0"/>
              <w:marBottom w:val="0"/>
              <w:divBdr>
                <w:top w:val="none" w:sz="0" w:space="0" w:color="auto"/>
                <w:left w:val="none" w:sz="0" w:space="0" w:color="auto"/>
                <w:bottom w:val="none" w:sz="0" w:space="0" w:color="auto"/>
                <w:right w:val="none" w:sz="0" w:space="0" w:color="auto"/>
              </w:divBdr>
            </w:div>
          </w:divsChild>
        </w:div>
        <w:div w:id="417092612">
          <w:marLeft w:val="0"/>
          <w:marRight w:val="0"/>
          <w:marTop w:val="0"/>
          <w:marBottom w:val="0"/>
          <w:divBdr>
            <w:top w:val="none" w:sz="0" w:space="0" w:color="auto"/>
            <w:left w:val="none" w:sz="0" w:space="0" w:color="auto"/>
            <w:bottom w:val="none" w:sz="0" w:space="0" w:color="auto"/>
            <w:right w:val="none" w:sz="0" w:space="0" w:color="auto"/>
          </w:divBdr>
          <w:divsChild>
            <w:div w:id="264927661">
              <w:marLeft w:val="0"/>
              <w:marRight w:val="0"/>
              <w:marTop w:val="0"/>
              <w:marBottom w:val="0"/>
              <w:divBdr>
                <w:top w:val="none" w:sz="0" w:space="0" w:color="auto"/>
                <w:left w:val="none" w:sz="0" w:space="0" w:color="auto"/>
                <w:bottom w:val="none" w:sz="0" w:space="0" w:color="auto"/>
                <w:right w:val="none" w:sz="0" w:space="0" w:color="auto"/>
              </w:divBdr>
            </w:div>
          </w:divsChild>
        </w:div>
        <w:div w:id="255406610">
          <w:marLeft w:val="0"/>
          <w:marRight w:val="0"/>
          <w:marTop w:val="0"/>
          <w:marBottom w:val="0"/>
          <w:divBdr>
            <w:top w:val="none" w:sz="0" w:space="0" w:color="auto"/>
            <w:left w:val="none" w:sz="0" w:space="0" w:color="auto"/>
            <w:bottom w:val="none" w:sz="0" w:space="0" w:color="auto"/>
            <w:right w:val="none" w:sz="0" w:space="0" w:color="auto"/>
          </w:divBdr>
          <w:divsChild>
            <w:div w:id="968436472">
              <w:marLeft w:val="0"/>
              <w:marRight w:val="0"/>
              <w:marTop w:val="0"/>
              <w:marBottom w:val="0"/>
              <w:divBdr>
                <w:top w:val="none" w:sz="0" w:space="0" w:color="auto"/>
                <w:left w:val="none" w:sz="0" w:space="0" w:color="auto"/>
                <w:bottom w:val="none" w:sz="0" w:space="0" w:color="auto"/>
                <w:right w:val="none" w:sz="0" w:space="0" w:color="auto"/>
              </w:divBdr>
            </w:div>
          </w:divsChild>
        </w:div>
        <w:div w:id="81877677">
          <w:marLeft w:val="0"/>
          <w:marRight w:val="0"/>
          <w:marTop w:val="0"/>
          <w:marBottom w:val="0"/>
          <w:divBdr>
            <w:top w:val="none" w:sz="0" w:space="0" w:color="auto"/>
            <w:left w:val="none" w:sz="0" w:space="0" w:color="auto"/>
            <w:bottom w:val="none" w:sz="0" w:space="0" w:color="auto"/>
            <w:right w:val="none" w:sz="0" w:space="0" w:color="auto"/>
          </w:divBdr>
          <w:divsChild>
            <w:div w:id="1678580975">
              <w:marLeft w:val="0"/>
              <w:marRight w:val="0"/>
              <w:marTop w:val="0"/>
              <w:marBottom w:val="0"/>
              <w:divBdr>
                <w:top w:val="none" w:sz="0" w:space="0" w:color="auto"/>
                <w:left w:val="none" w:sz="0" w:space="0" w:color="auto"/>
                <w:bottom w:val="none" w:sz="0" w:space="0" w:color="auto"/>
                <w:right w:val="none" w:sz="0" w:space="0" w:color="auto"/>
              </w:divBdr>
            </w:div>
          </w:divsChild>
        </w:div>
        <w:div w:id="420834592">
          <w:marLeft w:val="0"/>
          <w:marRight w:val="0"/>
          <w:marTop w:val="0"/>
          <w:marBottom w:val="0"/>
          <w:divBdr>
            <w:top w:val="none" w:sz="0" w:space="0" w:color="auto"/>
            <w:left w:val="none" w:sz="0" w:space="0" w:color="auto"/>
            <w:bottom w:val="none" w:sz="0" w:space="0" w:color="auto"/>
            <w:right w:val="none" w:sz="0" w:space="0" w:color="auto"/>
          </w:divBdr>
          <w:divsChild>
            <w:div w:id="1041058011">
              <w:marLeft w:val="0"/>
              <w:marRight w:val="0"/>
              <w:marTop w:val="0"/>
              <w:marBottom w:val="0"/>
              <w:divBdr>
                <w:top w:val="none" w:sz="0" w:space="0" w:color="auto"/>
                <w:left w:val="none" w:sz="0" w:space="0" w:color="auto"/>
                <w:bottom w:val="none" w:sz="0" w:space="0" w:color="auto"/>
                <w:right w:val="none" w:sz="0" w:space="0" w:color="auto"/>
              </w:divBdr>
            </w:div>
          </w:divsChild>
        </w:div>
        <w:div w:id="1764645682">
          <w:marLeft w:val="0"/>
          <w:marRight w:val="0"/>
          <w:marTop w:val="0"/>
          <w:marBottom w:val="0"/>
          <w:divBdr>
            <w:top w:val="none" w:sz="0" w:space="0" w:color="auto"/>
            <w:left w:val="none" w:sz="0" w:space="0" w:color="auto"/>
            <w:bottom w:val="none" w:sz="0" w:space="0" w:color="auto"/>
            <w:right w:val="none" w:sz="0" w:space="0" w:color="auto"/>
          </w:divBdr>
          <w:divsChild>
            <w:div w:id="424690088">
              <w:marLeft w:val="0"/>
              <w:marRight w:val="0"/>
              <w:marTop w:val="0"/>
              <w:marBottom w:val="0"/>
              <w:divBdr>
                <w:top w:val="none" w:sz="0" w:space="0" w:color="auto"/>
                <w:left w:val="none" w:sz="0" w:space="0" w:color="auto"/>
                <w:bottom w:val="none" w:sz="0" w:space="0" w:color="auto"/>
                <w:right w:val="none" w:sz="0" w:space="0" w:color="auto"/>
              </w:divBdr>
            </w:div>
          </w:divsChild>
        </w:div>
        <w:div w:id="1793281333">
          <w:marLeft w:val="0"/>
          <w:marRight w:val="0"/>
          <w:marTop w:val="0"/>
          <w:marBottom w:val="0"/>
          <w:divBdr>
            <w:top w:val="none" w:sz="0" w:space="0" w:color="auto"/>
            <w:left w:val="none" w:sz="0" w:space="0" w:color="auto"/>
            <w:bottom w:val="none" w:sz="0" w:space="0" w:color="auto"/>
            <w:right w:val="none" w:sz="0" w:space="0" w:color="auto"/>
          </w:divBdr>
          <w:divsChild>
            <w:div w:id="816074280">
              <w:marLeft w:val="0"/>
              <w:marRight w:val="0"/>
              <w:marTop w:val="0"/>
              <w:marBottom w:val="0"/>
              <w:divBdr>
                <w:top w:val="none" w:sz="0" w:space="0" w:color="auto"/>
                <w:left w:val="none" w:sz="0" w:space="0" w:color="auto"/>
                <w:bottom w:val="none" w:sz="0" w:space="0" w:color="auto"/>
                <w:right w:val="none" w:sz="0" w:space="0" w:color="auto"/>
              </w:divBdr>
            </w:div>
          </w:divsChild>
        </w:div>
        <w:div w:id="1192500521">
          <w:marLeft w:val="0"/>
          <w:marRight w:val="0"/>
          <w:marTop w:val="0"/>
          <w:marBottom w:val="0"/>
          <w:divBdr>
            <w:top w:val="none" w:sz="0" w:space="0" w:color="auto"/>
            <w:left w:val="none" w:sz="0" w:space="0" w:color="auto"/>
            <w:bottom w:val="none" w:sz="0" w:space="0" w:color="auto"/>
            <w:right w:val="none" w:sz="0" w:space="0" w:color="auto"/>
          </w:divBdr>
          <w:divsChild>
            <w:div w:id="358285567">
              <w:marLeft w:val="0"/>
              <w:marRight w:val="0"/>
              <w:marTop w:val="0"/>
              <w:marBottom w:val="0"/>
              <w:divBdr>
                <w:top w:val="none" w:sz="0" w:space="0" w:color="auto"/>
                <w:left w:val="none" w:sz="0" w:space="0" w:color="auto"/>
                <w:bottom w:val="none" w:sz="0" w:space="0" w:color="auto"/>
                <w:right w:val="none" w:sz="0" w:space="0" w:color="auto"/>
              </w:divBdr>
            </w:div>
          </w:divsChild>
        </w:div>
        <w:div w:id="647831033">
          <w:marLeft w:val="0"/>
          <w:marRight w:val="0"/>
          <w:marTop w:val="0"/>
          <w:marBottom w:val="0"/>
          <w:divBdr>
            <w:top w:val="none" w:sz="0" w:space="0" w:color="auto"/>
            <w:left w:val="none" w:sz="0" w:space="0" w:color="auto"/>
            <w:bottom w:val="none" w:sz="0" w:space="0" w:color="auto"/>
            <w:right w:val="none" w:sz="0" w:space="0" w:color="auto"/>
          </w:divBdr>
          <w:divsChild>
            <w:div w:id="840047946">
              <w:marLeft w:val="0"/>
              <w:marRight w:val="0"/>
              <w:marTop w:val="0"/>
              <w:marBottom w:val="0"/>
              <w:divBdr>
                <w:top w:val="none" w:sz="0" w:space="0" w:color="auto"/>
                <w:left w:val="none" w:sz="0" w:space="0" w:color="auto"/>
                <w:bottom w:val="none" w:sz="0" w:space="0" w:color="auto"/>
                <w:right w:val="none" w:sz="0" w:space="0" w:color="auto"/>
              </w:divBdr>
            </w:div>
          </w:divsChild>
        </w:div>
        <w:div w:id="766540609">
          <w:marLeft w:val="0"/>
          <w:marRight w:val="0"/>
          <w:marTop w:val="0"/>
          <w:marBottom w:val="0"/>
          <w:divBdr>
            <w:top w:val="none" w:sz="0" w:space="0" w:color="auto"/>
            <w:left w:val="none" w:sz="0" w:space="0" w:color="auto"/>
            <w:bottom w:val="none" w:sz="0" w:space="0" w:color="auto"/>
            <w:right w:val="none" w:sz="0" w:space="0" w:color="auto"/>
          </w:divBdr>
          <w:divsChild>
            <w:div w:id="1987467308">
              <w:marLeft w:val="0"/>
              <w:marRight w:val="0"/>
              <w:marTop w:val="0"/>
              <w:marBottom w:val="0"/>
              <w:divBdr>
                <w:top w:val="none" w:sz="0" w:space="0" w:color="auto"/>
                <w:left w:val="none" w:sz="0" w:space="0" w:color="auto"/>
                <w:bottom w:val="none" w:sz="0" w:space="0" w:color="auto"/>
                <w:right w:val="none" w:sz="0" w:space="0" w:color="auto"/>
              </w:divBdr>
            </w:div>
          </w:divsChild>
        </w:div>
        <w:div w:id="1631133325">
          <w:marLeft w:val="0"/>
          <w:marRight w:val="0"/>
          <w:marTop w:val="0"/>
          <w:marBottom w:val="0"/>
          <w:divBdr>
            <w:top w:val="none" w:sz="0" w:space="0" w:color="auto"/>
            <w:left w:val="none" w:sz="0" w:space="0" w:color="auto"/>
            <w:bottom w:val="none" w:sz="0" w:space="0" w:color="auto"/>
            <w:right w:val="none" w:sz="0" w:space="0" w:color="auto"/>
          </w:divBdr>
          <w:divsChild>
            <w:div w:id="222180091">
              <w:marLeft w:val="0"/>
              <w:marRight w:val="0"/>
              <w:marTop w:val="0"/>
              <w:marBottom w:val="0"/>
              <w:divBdr>
                <w:top w:val="none" w:sz="0" w:space="0" w:color="auto"/>
                <w:left w:val="none" w:sz="0" w:space="0" w:color="auto"/>
                <w:bottom w:val="none" w:sz="0" w:space="0" w:color="auto"/>
                <w:right w:val="none" w:sz="0" w:space="0" w:color="auto"/>
              </w:divBdr>
            </w:div>
          </w:divsChild>
        </w:div>
        <w:div w:id="800928760">
          <w:marLeft w:val="0"/>
          <w:marRight w:val="0"/>
          <w:marTop w:val="0"/>
          <w:marBottom w:val="0"/>
          <w:divBdr>
            <w:top w:val="none" w:sz="0" w:space="0" w:color="auto"/>
            <w:left w:val="none" w:sz="0" w:space="0" w:color="auto"/>
            <w:bottom w:val="none" w:sz="0" w:space="0" w:color="auto"/>
            <w:right w:val="none" w:sz="0" w:space="0" w:color="auto"/>
          </w:divBdr>
          <w:divsChild>
            <w:div w:id="626817157">
              <w:marLeft w:val="0"/>
              <w:marRight w:val="0"/>
              <w:marTop w:val="0"/>
              <w:marBottom w:val="0"/>
              <w:divBdr>
                <w:top w:val="none" w:sz="0" w:space="0" w:color="auto"/>
                <w:left w:val="none" w:sz="0" w:space="0" w:color="auto"/>
                <w:bottom w:val="none" w:sz="0" w:space="0" w:color="auto"/>
                <w:right w:val="none" w:sz="0" w:space="0" w:color="auto"/>
              </w:divBdr>
            </w:div>
          </w:divsChild>
        </w:div>
        <w:div w:id="343173649">
          <w:marLeft w:val="0"/>
          <w:marRight w:val="0"/>
          <w:marTop w:val="0"/>
          <w:marBottom w:val="0"/>
          <w:divBdr>
            <w:top w:val="none" w:sz="0" w:space="0" w:color="auto"/>
            <w:left w:val="none" w:sz="0" w:space="0" w:color="auto"/>
            <w:bottom w:val="none" w:sz="0" w:space="0" w:color="auto"/>
            <w:right w:val="none" w:sz="0" w:space="0" w:color="auto"/>
          </w:divBdr>
          <w:divsChild>
            <w:div w:id="1274626537">
              <w:marLeft w:val="0"/>
              <w:marRight w:val="0"/>
              <w:marTop w:val="0"/>
              <w:marBottom w:val="0"/>
              <w:divBdr>
                <w:top w:val="none" w:sz="0" w:space="0" w:color="auto"/>
                <w:left w:val="none" w:sz="0" w:space="0" w:color="auto"/>
                <w:bottom w:val="none" w:sz="0" w:space="0" w:color="auto"/>
                <w:right w:val="none" w:sz="0" w:space="0" w:color="auto"/>
              </w:divBdr>
            </w:div>
          </w:divsChild>
        </w:div>
        <w:div w:id="1123887463">
          <w:marLeft w:val="0"/>
          <w:marRight w:val="0"/>
          <w:marTop w:val="0"/>
          <w:marBottom w:val="0"/>
          <w:divBdr>
            <w:top w:val="none" w:sz="0" w:space="0" w:color="auto"/>
            <w:left w:val="none" w:sz="0" w:space="0" w:color="auto"/>
            <w:bottom w:val="none" w:sz="0" w:space="0" w:color="auto"/>
            <w:right w:val="none" w:sz="0" w:space="0" w:color="auto"/>
          </w:divBdr>
          <w:divsChild>
            <w:div w:id="1095631820">
              <w:marLeft w:val="0"/>
              <w:marRight w:val="0"/>
              <w:marTop w:val="0"/>
              <w:marBottom w:val="0"/>
              <w:divBdr>
                <w:top w:val="none" w:sz="0" w:space="0" w:color="auto"/>
                <w:left w:val="none" w:sz="0" w:space="0" w:color="auto"/>
                <w:bottom w:val="none" w:sz="0" w:space="0" w:color="auto"/>
                <w:right w:val="none" w:sz="0" w:space="0" w:color="auto"/>
              </w:divBdr>
            </w:div>
          </w:divsChild>
        </w:div>
        <w:div w:id="193927855">
          <w:marLeft w:val="0"/>
          <w:marRight w:val="0"/>
          <w:marTop w:val="0"/>
          <w:marBottom w:val="0"/>
          <w:divBdr>
            <w:top w:val="none" w:sz="0" w:space="0" w:color="auto"/>
            <w:left w:val="none" w:sz="0" w:space="0" w:color="auto"/>
            <w:bottom w:val="none" w:sz="0" w:space="0" w:color="auto"/>
            <w:right w:val="none" w:sz="0" w:space="0" w:color="auto"/>
          </w:divBdr>
          <w:divsChild>
            <w:div w:id="1790931356">
              <w:marLeft w:val="0"/>
              <w:marRight w:val="0"/>
              <w:marTop w:val="0"/>
              <w:marBottom w:val="0"/>
              <w:divBdr>
                <w:top w:val="none" w:sz="0" w:space="0" w:color="auto"/>
                <w:left w:val="none" w:sz="0" w:space="0" w:color="auto"/>
                <w:bottom w:val="none" w:sz="0" w:space="0" w:color="auto"/>
                <w:right w:val="none" w:sz="0" w:space="0" w:color="auto"/>
              </w:divBdr>
            </w:div>
          </w:divsChild>
        </w:div>
        <w:div w:id="1786149129">
          <w:marLeft w:val="0"/>
          <w:marRight w:val="0"/>
          <w:marTop w:val="0"/>
          <w:marBottom w:val="0"/>
          <w:divBdr>
            <w:top w:val="none" w:sz="0" w:space="0" w:color="auto"/>
            <w:left w:val="none" w:sz="0" w:space="0" w:color="auto"/>
            <w:bottom w:val="none" w:sz="0" w:space="0" w:color="auto"/>
            <w:right w:val="none" w:sz="0" w:space="0" w:color="auto"/>
          </w:divBdr>
          <w:divsChild>
            <w:div w:id="911159989">
              <w:marLeft w:val="0"/>
              <w:marRight w:val="0"/>
              <w:marTop w:val="0"/>
              <w:marBottom w:val="0"/>
              <w:divBdr>
                <w:top w:val="none" w:sz="0" w:space="0" w:color="auto"/>
                <w:left w:val="none" w:sz="0" w:space="0" w:color="auto"/>
                <w:bottom w:val="none" w:sz="0" w:space="0" w:color="auto"/>
                <w:right w:val="none" w:sz="0" w:space="0" w:color="auto"/>
              </w:divBdr>
            </w:div>
          </w:divsChild>
        </w:div>
        <w:div w:id="1633906629">
          <w:marLeft w:val="0"/>
          <w:marRight w:val="0"/>
          <w:marTop w:val="0"/>
          <w:marBottom w:val="0"/>
          <w:divBdr>
            <w:top w:val="none" w:sz="0" w:space="0" w:color="auto"/>
            <w:left w:val="none" w:sz="0" w:space="0" w:color="auto"/>
            <w:bottom w:val="none" w:sz="0" w:space="0" w:color="auto"/>
            <w:right w:val="none" w:sz="0" w:space="0" w:color="auto"/>
          </w:divBdr>
          <w:divsChild>
            <w:div w:id="80761544">
              <w:marLeft w:val="0"/>
              <w:marRight w:val="0"/>
              <w:marTop w:val="0"/>
              <w:marBottom w:val="0"/>
              <w:divBdr>
                <w:top w:val="none" w:sz="0" w:space="0" w:color="auto"/>
                <w:left w:val="none" w:sz="0" w:space="0" w:color="auto"/>
                <w:bottom w:val="none" w:sz="0" w:space="0" w:color="auto"/>
                <w:right w:val="none" w:sz="0" w:space="0" w:color="auto"/>
              </w:divBdr>
            </w:div>
          </w:divsChild>
        </w:div>
        <w:div w:id="2020694932">
          <w:marLeft w:val="0"/>
          <w:marRight w:val="0"/>
          <w:marTop w:val="0"/>
          <w:marBottom w:val="0"/>
          <w:divBdr>
            <w:top w:val="none" w:sz="0" w:space="0" w:color="auto"/>
            <w:left w:val="none" w:sz="0" w:space="0" w:color="auto"/>
            <w:bottom w:val="none" w:sz="0" w:space="0" w:color="auto"/>
            <w:right w:val="none" w:sz="0" w:space="0" w:color="auto"/>
          </w:divBdr>
          <w:divsChild>
            <w:div w:id="44456959">
              <w:marLeft w:val="0"/>
              <w:marRight w:val="0"/>
              <w:marTop w:val="0"/>
              <w:marBottom w:val="0"/>
              <w:divBdr>
                <w:top w:val="none" w:sz="0" w:space="0" w:color="auto"/>
                <w:left w:val="none" w:sz="0" w:space="0" w:color="auto"/>
                <w:bottom w:val="none" w:sz="0" w:space="0" w:color="auto"/>
                <w:right w:val="none" w:sz="0" w:space="0" w:color="auto"/>
              </w:divBdr>
            </w:div>
          </w:divsChild>
        </w:div>
        <w:div w:id="587035870">
          <w:marLeft w:val="0"/>
          <w:marRight w:val="0"/>
          <w:marTop w:val="0"/>
          <w:marBottom w:val="0"/>
          <w:divBdr>
            <w:top w:val="none" w:sz="0" w:space="0" w:color="auto"/>
            <w:left w:val="none" w:sz="0" w:space="0" w:color="auto"/>
            <w:bottom w:val="none" w:sz="0" w:space="0" w:color="auto"/>
            <w:right w:val="none" w:sz="0" w:space="0" w:color="auto"/>
          </w:divBdr>
          <w:divsChild>
            <w:div w:id="1772046642">
              <w:marLeft w:val="0"/>
              <w:marRight w:val="0"/>
              <w:marTop w:val="0"/>
              <w:marBottom w:val="0"/>
              <w:divBdr>
                <w:top w:val="none" w:sz="0" w:space="0" w:color="auto"/>
                <w:left w:val="none" w:sz="0" w:space="0" w:color="auto"/>
                <w:bottom w:val="none" w:sz="0" w:space="0" w:color="auto"/>
                <w:right w:val="none" w:sz="0" w:space="0" w:color="auto"/>
              </w:divBdr>
            </w:div>
          </w:divsChild>
        </w:div>
        <w:div w:id="502208362">
          <w:marLeft w:val="0"/>
          <w:marRight w:val="0"/>
          <w:marTop w:val="0"/>
          <w:marBottom w:val="0"/>
          <w:divBdr>
            <w:top w:val="none" w:sz="0" w:space="0" w:color="auto"/>
            <w:left w:val="none" w:sz="0" w:space="0" w:color="auto"/>
            <w:bottom w:val="none" w:sz="0" w:space="0" w:color="auto"/>
            <w:right w:val="none" w:sz="0" w:space="0" w:color="auto"/>
          </w:divBdr>
          <w:divsChild>
            <w:div w:id="197857045">
              <w:marLeft w:val="0"/>
              <w:marRight w:val="0"/>
              <w:marTop w:val="0"/>
              <w:marBottom w:val="0"/>
              <w:divBdr>
                <w:top w:val="none" w:sz="0" w:space="0" w:color="auto"/>
                <w:left w:val="none" w:sz="0" w:space="0" w:color="auto"/>
                <w:bottom w:val="none" w:sz="0" w:space="0" w:color="auto"/>
                <w:right w:val="none" w:sz="0" w:space="0" w:color="auto"/>
              </w:divBdr>
            </w:div>
          </w:divsChild>
        </w:div>
        <w:div w:id="1700814850">
          <w:marLeft w:val="0"/>
          <w:marRight w:val="0"/>
          <w:marTop w:val="0"/>
          <w:marBottom w:val="0"/>
          <w:divBdr>
            <w:top w:val="none" w:sz="0" w:space="0" w:color="auto"/>
            <w:left w:val="none" w:sz="0" w:space="0" w:color="auto"/>
            <w:bottom w:val="none" w:sz="0" w:space="0" w:color="auto"/>
            <w:right w:val="none" w:sz="0" w:space="0" w:color="auto"/>
          </w:divBdr>
          <w:divsChild>
            <w:div w:id="1035159997">
              <w:marLeft w:val="0"/>
              <w:marRight w:val="0"/>
              <w:marTop w:val="0"/>
              <w:marBottom w:val="0"/>
              <w:divBdr>
                <w:top w:val="none" w:sz="0" w:space="0" w:color="auto"/>
                <w:left w:val="none" w:sz="0" w:space="0" w:color="auto"/>
                <w:bottom w:val="none" w:sz="0" w:space="0" w:color="auto"/>
                <w:right w:val="none" w:sz="0" w:space="0" w:color="auto"/>
              </w:divBdr>
            </w:div>
          </w:divsChild>
        </w:div>
        <w:div w:id="1028020280">
          <w:marLeft w:val="0"/>
          <w:marRight w:val="0"/>
          <w:marTop w:val="0"/>
          <w:marBottom w:val="0"/>
          <w:divBdr>
            <w:top w:val="none" w:sz="0" w:space="0" w:color="auto"/>
            <w:left w:val="none" w:sz="0" w:space="0" w:color="auto"/>
            <w:bottom w:val="none" w:sz="0" w:space="0" w:color="auto"/>
            <w:right w:val="none" w:sz="0" w:space="0" w:color="auto"/>
          </w:divBdr>
          <w:divsChild>
            <w:div w:id="1254162457">
              <w:marLeft w:val="0"/>
              <w:marRight w:val="0"/>
              <w:marTop w:val="0"/>
              <w:marBottom w:val="0"/>
              <w:divBdr>
                <w:top w:val="none" w:sz="0" w:space="0" w:color="auto"/>
                <w:left w:val="none" w:sz="0" w:space="0" w:color="auto"/>
                <w:bottom w:val="none" w:sz="0" w:space="0" w:color="auto"/>
                <w:right w:val="none" w:sz="0" w:space="0" w:color="auto"/>
              </w:divBdr>
            </w:div>
          </w:divsChild>
        </w:div>
        <w:div w:id="1404795852">
          <w:marLeft w:val="0"/>
          <w:marRight w:val="0"/>
          <w:marTop w:val="0"/>
          <w:marBottom w:val="0"/>
          <w:divBdr>
            <w:top w:val="none" w:sz="0" w:space="0" w:color="auto"/>
            <w:left w:val="none" w:sz="0" w:space="0" w:color="auto"/>
            <w:bottom w:val="none" w:sz="0" w:space="0" w:color="auto"/>
            <w:right w:val="none" w:sz="0" w:space="0" w:color="auto"/>
          </w:divBdr>
          <w:divsChild>
            <w:div w:id="1918248608">
              <w:marLeft w:val="0"/>
              <w:marRight w:val="0"/>
              <w:marTop w:val="0"/>
              <w:marBottom w:val="0"/>
              <w:divBdr>
                <w:top w:val="none" w:sz="0" w:space="0" w:color="auto"/>
                <w:left w:val="none" w:sz="0" w:space="0" w:color="auto"/>
                <w:bottom w:val="none" w:sz="0" w:space="0" w:color="auto"/>
                <w:right w:val="none" w:sz="0" w:space="0" w:color="auto"/>
              </w:divBdr>
            </w:div>
          </w:divsChild>
        </w:div>
        <w:div w:id="1687095128">
          <w:marLeft w:val="0"/>
          <w:marRight w:val="0"/>
          <w:marTop w:val="0"/>
          <w:marBottom w:val="0"/>
          <w:divBdr>
            <w:top w:val="none" w:sz="0" w:space="0" w:color="auto"/>
            <w:left w:val="none" w:sz="0" w:space="0" w:color="auto"/>
            <w:bottom w:val="none" w:sz="0" w:space="0" w:color="auto"/>
            <w:right w:val="none" w:sz="0" w:space="0" w:color="auto"/>
          </w:divBdr>
          <w:divsChild>
            <w:div w:id="1621574223">
              <w:marLeft w:val="0"/>
              <w:marRight w:val="0"/>
              <w:marTop w:val="0"/>
              <w:marBottom w:val="0"/>
              <w:divBdr>
                <w:top w:val="none" w:sz="0" w:space="0" w:color="auto"/>
                <w:left w:val="none" w:sz="0" w:space="0" w:color="auto"/>
                <w:bottom w:val="none" w:sz="0" w:space="0" w:color="auto"/>
                <w:right w:val="none" w:sz="0" w:space="0" w:color="auto"/>
              </w:divBdr>
            </w:div>
          </w:divsChild>
        </w:div>
        <w:div w:id="1508330735">
          <w:marLeft w:val="0"/>
          <w:marRight w:val="0"/>
          <w:marTop w:val="0"/>
          <w:marBottom w:val="0"/>
          <w:divBdr>
            <w:top w:val="none" w:sz="0" w:space="0" w:color="auto"/>
            <w:left w:val="none" w:sz="0" w:space="0" w:color="auto"/>
            <w:bottom w:val="none" w:sz="0" w:space="0" w:color="auto"/>
            <w:right w:val="none" w:sz="0" w:space="0" w:color="auto"/>
          </w:divBdr>
          <w:divsChild>
            <w:div w:id="1050691167">
              <w:marLeft w:val="0"/>
              <w:marRight w:val="0"/>
              <w:marTop w:val="0"/>
              <w:marBottom w:val="0"/>
              <w:divBdr>
                <w:top w:val="none" w:sz="0" w:space="0" w:color="auto"/>
                <w:left w:val="none" w:sz="0" w:space="0" w:color="auto"/>
                <w:bottom w:val="none" w:sz="0" w:space="0" w:color="auto"/>
                <w:right w:val="none" w:sz="0" w:space="0" w:color="auto"/>
              </w:divBdr>
            </w:div>
          </w:divsChild>
        </w:div>
        <w:div w:id="1095437911">
          <w:marLeft w:val="0"/>
          <w:marRight w:val="0"/>
          <w:marTop w:val="0"/>
          <w:marBottom w:val="0"/>
          <w:divBdr>
            <w:top w:val="none" w:sz="0" w:space="0" w:color="auto"/>
            <w:left w:val="none" w:sz="0" w:space="0" w:color="auto"/>
            <w:bottom w:val="none" w:sz="0" w:space="0" w:color="auto"/>
            <w:right w:val="none" w:sz="0" w:space="0" w:color="auto"/>
          </w:divBdr>
          <w:divsChild>
            <w:div w:id="226962790">
              <w:marLeft w:val="0"/>
              <w:marRight w:val="0"/>
              <w:marTop w:val="0"/>
              <w:marBottom w:val="0"/>
              <w:divBdr>
                <w:top w:val="none" w:sz="0" w:space="0" w:color="auto"/>
                <w:left w:val="none" w:sz="0" w:space="0" w:color="auto"/>
                <w:bottom w:val="none" w:sz="0" w:space="0" w:color="auto"/>
                <w:right w:val="none" w:sz="0" w:space="0" w:color="auto"/>
              </w:divBdr>
            </w:div>
          </w:divsChild>
        </w:div>
        <w:div w:id="149756729">
          <w:marLeft w:val="0"/>
          <w:marRight w:val="0"/>
          <w:marTop w:val="0"/>
          <w:marBottom w:val="0"/>
          <w:divBdr>
            <w:top w:val="none" w:sz="0" w:space="0" w:color="auto"/>
            <w:left w:val="none" w:sz="0" w:space="0" w:color="auto"/>
            <w:bottom w:val="none" w:sz="0" w:space="0" w:color="auto"/>
            <w:right w:val="none" w:sz="0" w:space="0" w:color="auto"/>
          </w:divBdr>
          <w:divsChild>
            <w:div w:id="562061069">
              <w:marLeft w:val="0"/>
              <w:marRight w:val="0"/>
              <w:marTop w:val="0"/>
              <w:marBottom w:val="0"/>
              <w:divBdr>
                <w:top w:val="none" w:sz="0" w:space="0" w:color="auto"/>
                <w:left w:val="none" w:sz="0" w:space="0" w:color="auto"/>
                <w:bottom w:val="none" w:sz="0" w:space="0" w:color="auto"/>
                <w:right w:val="none" w:sz="0" w:space="0" w:color="auto"/>
              </w:divBdr>
            </w:div>
          </w:divsChild>
        </w:div>
        <w:div w:id="310451876">
          <w:marLeft w:val="0"/>
          <w:marRight w:val="0"/>
          <w:marTop w:val="0"/>
          <w:marBottom w:val="0"/>
          <w:divBdr>
            <w:top w:val="none" w:sz="0" w:space="0" w:color="auto"/>
            <w:left w:val="none" w:sz="0" w:space="0" w:color="auto"/>
            <w:bottom w:val="none" w:sz="0" w:space="0" w:color="auto"/>
            <w:right w:val="none" w:sz="0" w:space="0" w:color="auto"/>
          </w:divBdr>
          <w:divsChild>
            <w:div w:id="1868255982">
              <w:marLeft w:val="0"/>
              <w:marRight w:val="0"/>
              <w:marTop w:val="0"/>
              <w:marBottom w:val="0"/>
              <w:divBdr>
                <w:top w:val="none" w:sz="0" w:space="0" w:color="auto"/>
                <w:left w:val="none" w:sz="0" w:space="0" w:color="auto"/>
                <w:bottom w:val="none" w:sz="0" w:space="0" w:color="auto"/>
                <w:right w:val="none" w:sz="0" w:space="0" w:color="auto"/>
              </w:divBdr>
            </w:div>
          </w:divsChild>
        </w:div>
        <w:div w:id="1327829904">
          <w:marLeft w:val="0"/>
          <w:marRight w:val="0"/>
          <w:marTop w:val="0"/>
          <w:marBottom w:val="0"/>
          <w:divBdr>
            <w:top w:val="none" w:sz="0" w:space="0" w:color="auto"/>
            <w:left w:val="none" w:sz="0" w:space="0" w:color="auto"/>
            <w:bottom w:val="none" w:sz="0" w:space="0" w:color="auto"/>
            <w:right w:val="none" w:sz="0" w:space="0" w:color="auto"/>
          </w:divBdr>
          <w:divsChild>
            <w:div w:id="248316947">
              <w:marLeft w:val="0"/>
              <w:marRight w:val="0"/>
              <w:marTop w:val="0"/>
              <w:marBottom w:val="0"/>
              <w:divBdr>
                <w:top w:val="none" w:sz="0" w:space="0" w:color="auto"/>
                <w:left w:val="none" w:sz="0" w:space="0" w:color="auto"/>
                <w:bottom w:val="none" w:sz="0" w:space="0" w:color="auto"/>
                <w:right w:val="none" w:sz="0" w:space="0" w:color="auto"/>
              </w:divBdr>
            </w:div>
          </w:divsChild>
        </w:div>
        <w:div w:id="2120371913">
          <w:marLeft w:val="0"/>
          <w:marRight w:val="0"/>
          <w:marTop w:val="0"/>
          <w:marBottom w:val="0"/>
          <w:divBdr>
            <w:top w:val="none" w:sz="0" w:space="0" w:color="auto"/>
            <w:left w:val="none" w:sz="0" w:space="0" w:color="auto"/>
            <w:bottom w:val="none" w:sz="0" w:space="0" w:color="auto"/>
            <w:right w:val="none" w:sz="0" w:space="0" w:color="auto"/>
          </w:divBdr>
          <w:divsChild>
            <w:div w:id="2069913346">
              <w:marLeft w:val="0"/>
              <w:marRight w:val="0"/>
              <w:marTop w:val="0"/>
              <w:marBottom w:val="0"/>
              <w:divBdr>
                <w:top w:val="none" w:sz="0" w:space="0" w:color="auto"/>
                <w:left w:val="none" w:sz="0" w:space="0" w:color="auto"/>
                <w:bottom w:val="none" w:sz="0" w:space="0" w:color="auto"/>
                <w:right w:val="none" w:sz="0" w:space="0" w:color="auto"/>
              </w:divBdr>
            </w:div>
          </w:divsChild>
        </w:div>
        <w:div w:id="1724478148">
          <w:marLeft w:val="0"/>
          <w:marRight w:val="0"/>
          <w:marTop w:val="0"/>
          <w:marBottom w:val="0"/>
          <w:divBdr>
            <w:top w:val="none" w:sz="0" w:space="0" w:color="auto"/>
            <w:left w:val="none" w:sz="0" w:space="0" w:color="auto"/>
            <w:bottom w:val="none" w:sz="0" w:space="0" w:color="auto"/>
            <w:right w:val="none" w:sz="0" w:space="0" w:color="auto"/>
          </w:divBdr>
          <w:divsChild>
            <w:div w:id="299844946">
              <w:marLeft w:val="0"/>
              <w:marRight w:val="0"/>
              <w:marTop w:val="0"/>
              <w:marBottom w:val="0"/>
              <w:divBdr>
                <w:top w:val="none" w:sz="0" w:space="0" w:color="auto"/>
                <w:left w:val="none" w:sz="0" w:space="0" w:color="auto"/>
                <w:bottom w:val="none" w:sz="0" w:space="0" w:color="auto"/>
                <w:right w:val="none" w:sz="0" w:space="0" w:color="auto"/>
              </w:divBdr>
            </w:div>
          </w:divsChild>
        </w:div>
        <w:div w:id="762839380">
          <w:marLeft w:val="0"/>
          <w:marRight w:val="0"/>
          <w:marTop w:val="0"/>
          <w:marBottom w:val="0"/>
          <w:divBdr>
            <w:top w:val="none" w:sz="0" w:space="0" w:color="auto"/>
            <w:left w:val="none" w:sz="0" w:space="0" w:color="auto"/>
            <w:bottom w:val="none" w:sz="0" w:space="0" w:color="auto"/>
            <w:right w:val="none" w:sz="0" w:space="0" w:color="auto"/>
          </w:divBdr>
          <w:divsChild>
            <w:div w:id="1635526146">
              <w:marLeft w:val="0"/>
              <w:marRight w:val="0"/>
              <w:marTop w:val="0"/>
              <w:marBottom w:val="0"/>
              <w:divBdr>
                <w:top w:val="none" w:sz="0" w:space="0" w:color="auto"/>
                <w:left w:val="none" w:sz="0" w:space="0" w:color="auto"/>
                <w:bottom w:val="none" w:sz="0" w:space="0" w:color="auto"/>
                <w:right w:val="none" w:sz="0" w:space="0" w:color="auto"/>
              </w:divBdr>
            </w:div>
          </w:divsChild>
        </w:div>
        <w:div w:id="775640053">
          <w:marLeft w:val="0"/>
          <w:marRight w:val="0"/>
          <w:marTop w:val="0"/>
          <w:marBottom w:val="0"/>
          <w:divBdr>
            <w:top w:val="none" w:sz="0" w:space="0" w:color="auto"/>
            <w:left w:val="none" w:sz="0" w:space="0" w:color="auto"/>
            <w:bottom w:val="none" w:sz="0" w:space="0" w:color="auto"/>
            <w:right w:val="none" w:sz="0" w:space="0" w:color="auto"/>
          </w:divBdr>
          <w:divsChild>
            <w:div w:id="1834687294">
              <w:marLeft w:val="0"/>
              <w:marRight w:val="0"/>
              <w:marTop w:val="0"/>
              <w:marBottom w:val="0"/>
              <w:divBdr>
                <w:top w:val="none" w:sz="0" w:space="0" w:color="auto"/>
                <w:left w:val="none" w:sz="0" w:space="0" w:color="auto"/>
                <w:bottom w:val="none" w:sz="0" w:space="0" w:color="auto"/>
                <w:right w:val="none" w:sz="0" w:space="0" w:color="auto"/>
              </w:divBdr>
            </w:div>
          </w:divsChild>
        </w:div>
        <w:div w:id="22244328">
          <w:marLeft w:val="0"/>
          <w:marRight w:val="0"/>
          <w:marTop w:val="0"/>
          <w:marBottom w:val="0"/>
          <w:divBdr>
            <w:top w:val="none" w:sz="0" w:space="0" w:color="auto"/>
            <w:left w:val="none" w:sz="0" w:space="0" w:color="auto"/>
            <w:bottom w:val="none" w:sz="0" w:space="0" w:color="auto"/>
            <w:right w:val="none" w:sz="0" w:space="0" w:color="auto"/>
          </w:divBdr>
          <w:divsChild>
            <w:div w:id="1981642917">
              <w:marLeft w:val="0"/>
              <w:marRight w:val="0"/>
              <w:marTop w:val="0"/>
              <w:marBottom w:val="0"/>
              <w:divBdr>
                <w:top w:val="none" w:sz="0" w:space="0" w:color="auto"/>
                <w:left w:val="none" w:sz="0" w:space="0" w:color="auto"/>
                <w:bottom w:val="none" w:sz="0" w:space="0" w:color="auto"/>
                <w:right w:val="none" w:sz="0" w:space="0" w:color="auto"/>
              </w:divBdr>
            </w:div>
          </w:divsChild>
        </w:div>
        <w:div w:id="636687954">
          <w:marLeft w:val="0"/>
          <w:marRight w:val="0"/>
          <w:marTop w:val="0"/>
          <w:marBottom w:val="0"/>
          <w:divBdr>
            <w:top w:val="none" w:sz="0" w:space="0" w:color="auto"/>
            <w:left w:val="none" w:sz="0" w:space="0" w:color="auto"/>
            <w:bottom w:val="none" w:sz="0" w:space="0" w:color="auto"/>
            <w:right w:val="none" w:sz="0" w:space="0" w:color="auto"/>
          </w:divBdr>
          <w:divsChild>
            <w:div w:id="1136413068">
              <w:marLeft w:val="0"/>
              <w:marRight w:val="0"/>
              <w:marTop w:val="0"/>
              <w:marBottom w:val="0"/>
              <w:divBdr>
                <w:top w:val="none" w:sz="0" w:space="0" w:color="auto"/>
                <w:left w:val="none" w:sz="0" w:space="0" w:color="auto"/>
                <w:bottom w:val="none" w:sz="0" w:space="0" w:color="auto"/>
                <w:right w:val="none" w:sz="0" w:space="0" w:color="auto"/>
              </w:divBdr>
            </w:div>
          </w:divsChild>
        </w:div>
        <w:div w:id="1792238441">
          <w:marLeft w:val="0"/>
          <w:marRight w:val="0"/>
          <w:marTop w:val="0"/>
          <w:marBottom w:val="0"/>
          <w:divBdr>
            <w:top w:val="none" w:sz="0" w:space="0" w:color="auto"/>
            <w:left w:val="none" w:sz="0" w:space="0" w:color="auto"/>
            <w:bottom w:val="none" w:sz="0" w:space="0" w:color="auto"/>
            <w:right w:val="none" w:sz="0" w:space="0" w:color="auto"/>
          </w:divBdr>
          <w:divsChild>
            <w:div w:id="1423800915">
              <w:marLeft w:val="0"/>
              <w:marRight w:val="0"/>
              <w:marTop w:val="0"/>
              <w:marBottom w:val="0"/>
              <w:divBdr>
                <w:top w:val="none" w:sz="0" w:space="0" w:color="auto"/>
                <w:left w:val="none" w:sz="0" w:space="0" w:color="auto"/>
                <w:bottom w:val="none" w:sz="0" w:space="0" w:color="auto"/>
                <w:right w:val="none" w:sz="0" w:space="0" w:color="auto"/>
              </w:divBdr>
            </w:div>
          </w:divsChild>
        </w:div>
        <w:div w:id="743376875">
          <w:marLeft w:val="0"/>
          <w:marRight w:val="0"/>
          <w:marTop w:val="0"/>
          <w:marBottom w:val="0"/>
          <w:divBdr>
            <w:top w:val="none" w:sz="0" w:space="0" w:color="auto"/>
            <w:left w:val="none" w:sz="0" w:space="0" w:color="auto"/>
            <w:bottom w:val="none" w:sz="0" w:space="0" w:color="auto"/>
            <w:right w:val="none" w:sz="0" w:space="0" w:color="auto"/>
          </w:divBdr>
          <w:divsChild>
            <w:div w:id="1251550572">
              <w:marLeft w:val="0"/>
              <w:marRight w:val="0"/>
              <w:marTop w:val="0"/>
              <w:marBottom w:val="0"/>
              <w:divBdr>
                <w:top w:val="none" w:sz="0" w:space="0" w:color="auto"/>
                <w:left w:val="none" w:sz="0" w:space="0" w:color="auto"/>
                <w:bottom w:val="none" w:sz="0" w:space="0" w:color="auto"/>
                <w:right w:val="none" w:sz="0" w:space="0" w:color="auto"/>
              </w:divBdr>
            </w:div>
          </w:divsChild>
        </w:div>
        <w:div w:id="1556040033">
          <w:marLeft w:val="0"/>
          <w:marRight w:val="0"/>
          <w:marTop w:val="0"/>
          <w:marBottom w:val="0"/>
          <w:divBdr>
            <w:top w:val="none" w:sz="0" w:space="0" w:color="auto"/>
            <w:left w:val="none" w:sz="0" w:space="0" w:color="auto"/>
            <w:bottom w:val="none" w:sz="0" w:space="0" w:color="auto"/>
            <w:right w:val="none" w:sz="0" w:space="0" w:color="auto"/>
          </w:divBdr>
          <w:divsChild>
            <w:div w:id="1343123486">
              <w:marLeft w:val="0"/>
              <w:marRight w:val="0"/>
              <w:marTop w:val="0"/>
              <w:marBottom w:val="0"/>
              <w:divBdr>
                <w:top w:val="none" w:sz="0" w:space="0" w:color="auto"/>
                <w:left w:val="none" w:sz="0" w:space="0" w:color="auto"/>
                <w:bottom w:val="none" w:sz="0" w:space="0" w:color="auto"/>
                <w:right w:val="none" w:sz="0" w:space="0" w:color="auto"/>
              </w:divBdr>
            </w:div>
          </w:divsChild>
        </w:div>
        <w:div w:id="739522477">
          <w:marLeft w:val="0"/>
          <w:marRight w:val="0"/>
          <w:marTop w:val="0"/>
          <w:marBottom w:val="0"/>
          <w:divBdr>
            <w:top w:val="none" w:sz="0" w:space="0" w:color="auto"/>
            <w:left w:val="none" w:sz="0" w:space="0" w:color="auto"/>
            <w:bottom w:val="none" w:sz="0" w:space="0" w:color="auto"/>
            <w:right w:val="none" w:sz="0" w:space="0" w:color="auto"/>
          </w:divBdr>
          <w:divsChild>
            <w:div w:id="565069116">
              <w:marLeft w:val="0"/>
              <w:marRight w:val="0"/>
              <w:marTop w:val="0"/>
              <w:marBottom w:val="0"/>
              <w:divBdr>
                <w:top w:val="none" w:sz="0" w:space="0" w:color="auto"/>
                <w:left w:val="none" w:sz="0" w:space="0" w:color="auto"/>
                <w:bottom w:val="none" w:sz="0" w:space="0" w:color="auto"/>
                <w:right w:val="none" w:sz="0" w:space="0" w:color="auto"/>
              </w:divBdr>
            </w:div>
          </w:divsChild>
        </w:div>
        <w:div w:id="458229601">
          <w:marLeft w:val="0"/>
          <w:marRight w:val="0"/>
          <w:marTop w:val="0"/>
          <w:marBottom w:val="0"/>
          <w:divBdr>
            <w:top w:val="none" w:sz="0" w:space="0" w:color="auto"/>
            <w:left w:val="none" w:sz="0" w:space="0" w:color="auto"/>
            <w:bottom w:val="none" w:sz="0" w:space="0" w:color="auto"/>
            <w:right w:val="none" w:sz="0" w:space="0" w:color="auto"/>
          </w:divBdr>
          <w:divsChild>
            <w:div w:id="1998919392">
              <w:marLeft w:val="0"/>
              <w:marRight w:val="0"/>
              <w:marTop w:val="0"/>
              <w:marBottom w:val="0"/>
              <w:divBdr>
                <w:top w:val="none" w:sz="0" w:space="0" w:color="auto"/>
                <w:left w:val="none" w:sz="0" w:space="0" w:color="auto"/>
                <w:bottom w:val="none" w:sz="0" w:space="0" w:color="auto"/>
                <w:right w:val="none" w:sz="0" w:space="0" w:color="auto"/>
              </w:divBdr>
            </w:div>
          </w:divsChild>
        </w:div>
        <w:div w:id="2066902777">
          <w:marLeft w:val="0"/>
          <w:marRight w:val="0"/>
          <w:marTop w:val="0"/>
          <w:marBottom w:val="0"/>
          <w:divBdr>
            <w:top w:val="none" w:sz="0" w:space="0" w:color="auto"/>
            <w:left w:val="none" w:sz="0" w:space="0" w:color="auto"/>
            <w:bottom w:val="none" w:sz="0" w:space="0" w:color="auto"/>
            <w:right w:val="none" w:sz="0" w:space="0" w:color="auto"/>
          </w:divBdr>
          <w:divsChild>
            <w:div w:id="495461565">
              <w:marLeft w:val="0"/>
              <w:marRight w:val="0"/>
              <w:marTop w:val="0"/>
              <w:marBottom w:val="0"/>
              <w:divBdr>
                <w:top w:val="none" w:sz="0" w:space="0" w:color="auto"/>
                <w:left w:val="none" w:sz="0" w:space="0" w:color="auto"/>
                <w:bottom w:val="none" w:sz="0" w:space="0" w:color="auto"/>
                <w:right w:val="none" w:sz="0" w:space="0" w:color="auto"/>
              </w:divBdr>
            </w:div>
          </w:divsChild>
        </w:div>
        <w:div w:id="1045255117">
          <w:marLeft w:val="0"/>
          <w:marRight w:val="0"/>
          <w:marTop w:val="0"/>
          <w:marBottom w:val="0"/>
          <w:divBdr>
            <w:top w:val="none" w:sz="0" w:space="0" w:color="auto"/>
            <w:left w:val="none" w:sz="0" w:space="0" w:color="auto"/>
            <w:bottom w:val="none" w:sz="0" w:space="0" w:color="auto"/>
            <w:right w:val="none" w:sz="0" w:space="0" w:color="auto"/>
          </w:divBdr>
          <w:divsChild>
            <w:div w:id="22097398">
              <w:marLeft w:val="0"/>
              <w:marRight w:val="0"/>
              <w:marTop w:val="0"/>
              <w:marBottom w:val="0"/>
              <w:divBdr>
                <w:top w:val="none" w:sz="0" w:space="0" w:color="auto"/>
                <w:left w:val="none" w:sz="0" w:space="0" w:color="auto"/>
                <w:bottom w:val="none" w:sz="0" w:space="0" w:color="auto"/>
                <w:right w:val="none" w:sz="0" w:space="0" w:color="auto"/>
              </w:divBdr>
            </w:div>
          </w:divsChild>
        </w:div>
        <w:div w:id="1312978088">
          <w:marLeft w:val="0"/>
          <w:marRight w:val="0"/>
          <w:marTop w:val="0"/>
          <w:marBottom w:val="0"/>
          <w:divBdr>
            <w:top w:val="none" w:sz="0" w:space="0" w:color="auto"/>
            <w:left w:val="none" w:sz="0" w:space="0" w:color="auto"/>
            <w:bottom w:val="none" w:sz="0" w:space="0" w:color="auto"/>
            <w:right w:val="none" w:sz="0" w:space="0" w:color="auto"/>
          </w:divBdr>
          <w:divsChild>
            <w:div w:id="210113389">
              <w:marLeft w:val="0"/>
              <w:marRight w:val="0"/>
              <w:marTop w:val="0"/>
              <w:marBottom w:val="0"/>
              <w:divBdr>
                <w:top w:val="none" w:sz="0" w:space="0" w:color="auto"/>
                <w:left w:val="none" w:sz="0" w:space="0" w:color="auto"/>
                <w:bottom w:val="none" w:sz="0" w:space="0" w:color="auto"/>
                <w:right w:val="none" w:sz="0" w:space="0" w:color="auto"/>
              </w:divBdr>
            </w:div>
          </w:divsChild>
        </w:div>
        <w:div w:id="1371538218">
          <w:marLeft w:val="0"/>
          <w:marRight w:val="0"/>
          <w:marTop w:val="0"/>
          <w:marBottom w:val="0"/>
          <w:divBdr>
            <w:top w:val="none" w:sz="0" w:space="0" w:color="auto"/>
            <w:left w:val="none" w:sz="0" w:space="0" w:color="auto"/>
            <w:bottom w:val="none" w:sz="0" w:space="0" w:color="auto"/>
            <w:right w:val="none" w:sz="0" w:space="0" w:color="auto"/>
          </w:divBdr>
          <w:divsChild>
            <w:div w:id="1882479291">
              <w:marLeft w:val="0"/>
              <w:marRight w:val="0"/>
              <w:marTop w:val="0"/>
              <w:marBottom w:val="0"/>
              <w:divBdr>
                <w:top w:val="none" w:sz="0" w:space="0" w:color="auto"/>
                <w:left w:val="none" w:sz="0" w:space="0" w:color="auto"/>
                <w:bottom w:val="none" w:sz="0" w:space="0" w:color="auto"/>
                <w:right w:val="none" w:sz="0" w:space="0" w:color="auto"/>
              </w:divBdr>
            </w:div>
          </w:divsChild>
        </w:div>
        <w:div w:id="1446927196">
          <w:marLeft w:val="0"/>
          <w:marRight w:val="0"/>
          <w:marTop w:val="0"/>
          <w:marBottom w:val="0"/>
          <w:divBdr>
            <w:top w:val="none" w:sz="0" w:space="0" w:color="auto"/>
            <w:left w:val="none" w:sz="0" w:space="0" w:color="auto"/>
            <w:bottom w:val="none" w:sz="0" w:space="0" w:color="auto"/>
            <w:right w:val="none" w:sz="0" w:space="0" w:color="auto"/>
          </w:divBdr>
          <w:divsChild>
            <w:div w:id="1861965545">
              <w:marLeft w:val="0"/>
              <w:marRight w:val="0"/>
              <w:marTop w:val="0"/>
              <w:marBottom w:val="0"/>
              <w:divBdr>
                <w:top w:val="none" w:sz="0" w:space="0" w:color="auto"/>
                <w:left w:val="none" w:sz="0" w:space="0" w:color="auto"/>
                <w:bottom w:val="none" w:sz="0" w:space="0" w:color="auto"/>
                <w:right w:val="none" w:sz="0" w:space="0" w:color="auto"/>
              </w:divBdr>
            </w:div>
          </w:divsChild>
        </w:div>
        <w:div w:id="1786457572">
          <w:marLeft w:val="0"/>
          <w:marRight w:val="0"/>
          <w:marTop w:val="0"/>
          <w:marBottom w:val="0"/>
          <w:divBdr>
            <w:top w:val="none" w:sz="0" w:space="0" w:color="auto"/>
            <w:left w:val="none" w:sz="0" w:space="0" w:color="auto"/>
            <w:bottom w:val="none" w:sz="0" w:space="0" w:color="auto"/>
            <w:right w:val="none" w:sz="0" w:space="0" w:color="auto"/>
          </w:divBdr>
          <w:divsChild>
            <w:div w:id="1987004437">
              <w:marLeft w:val="0"/>
              <w:marRight w:val="0"/>
              <w:marTop w:val="0"/>
              <w:marBottom w:val="0"/>
              <w:divBdr>
                <w:top w:val="none" w:sz="0" w:space="0" w:color="auto"/>
                <w:left w:val="none" w:sz="0" w:space="0" w:color="auto"/>
                <w:bottom w:val="none" w:sz="0" w:space="0" w:color="auto"/>
                <w:right w:val="none" w:sz="0" w:space="0" w:color="auto"/>
              </w:divBdr>
            </w:div>
          </w:divsChild>
        </w:div>
        <w:div w:id="645936144">
          <w:marLeft w:val="0"/>
          <w:marRight w:val="0"/>
          <w:marTop w:val="0"/>
          <w:marBottom w:val="0"/>
          <w:divBdr>
            <w:top w:val="none" w:sz="0" w:space="0" w:color="auto"/>
            <w:left w:val="none" w:sz="0" w:space="0" w:color="auto"/>
            <w:bottom w:val="none" w:sz="0" w:space="0" w:color="auto"/>
            <w:right w:val="none" w:sz="0" w:space="0" w:color="auto"/>
          </w:divBdr>
          <w:divsChild>
            <w:div w:id="448744427">
              <w:marLeft w:val="0"/>
              <w:marRight w:val="0"/>
              <w:marTop w:val="0"/>
              <w:marBottom w:val="0"/>
              <w:divBdr>
                <w:top w:val="none" w:sz="0" w:space="0" w:color="auto"/>
                <w:left w:val="none" w:sz="0" w:space="0" w:color="auto"/>
                <w:bottom w:val="none" w:sz="0" w:space="0" w:color="auto"/>
                <w:right w:val="none" w:sz="0" w:space="0" w:color="auto"/>
              </w:divBdr>
            </w:div>
          </w:divsChild>
        </w:div>
        <w:div w:id="100880524">
          <w:marLeft w:val="0"/>
          <w:marRight w:val="0"/>
          <w:marTop w:val="0"/>
          <w:marBottom w:val="0"/>
          <w:divBdr>
            <w:top w:val="none" w:sz="0" w:space="0" w:color="auto"/>
            <w:left w:val="none" w:sz="0" w:space="0" w:color="auto"/>
            <w:bottom w:val="none" w:sz="0" w:space="0" w:color="auto"/>
            <w:right w:val="none" w:sz="0" w:space="0" w:color="auto"/>
          </w:divBdr>
          <w:divsChild>
            <w:div w:id="1601645197">
              <w:marLeft w:val="0"/>
              <w:marRight w:val="0"/>
              <w:marTop w:val="0"/>
              <w:marBottom w:val="0"/>
              <w:divBdr>
                <w:top w:val="none" w:sz="0" w:space="0" w:color="auto"/>
                <w:left w:val="none" w:sz="0" w:space="0" w:color="auto"/>
                <w:bottom w:val="none" w:sz="0" w:space="0" w:color="auto"/>
                <w:right w:val="none" w:sz="0" w:space="0" w:color="auto"/>
              </w:divBdr>
            </w:div>
          </w:divsChild>
        </w:div>
        <w:div w:id="317659405">
          <w:marLeft w:val="0"/>
          <w:marRight w:val="0"/>
          <w:marTop w:val="0"/>
          <w:marBottom w:val="0"/>
          <w:divBdr>
            <w:top w:val="none" w:sz="0" w:space="0" w:color="auto"/>
            <w:left w:val="none" w:sz="0" w:space="0" w:color="auto"/>
            <w:bottom w:val="none" w:sz="0" w:space="0" w:color="auto"/>
            <w:right w:val="none" w:sz="0" w:space="0" w:color="auto"/>
          </w:divBdr>
          <w:divsChild>
            <w:div w:id="634725179">
              <w:marLeft w:val="0"/>
              <w:marRight w:val="0"/>
              <w:marTop w:val="0"/>
              <w:marBottom w:val="0"/>
              <w:divBdr>
                <w:top w:val="none" w:sz="0" w:space="0" w:color="auto"/>
                <w:left w:val="none" w:sz="0" w:space="0" w:color="auto"/>
                <w:bottom w:val="none" w:sz="0" w:space="0" w:color="auto"/>
                <w:right w:val="none" w:sz="0" w:space="0" w:color="auto"/>
              </w:divBdr>
            </w:div>
          </w:divsChild>
        </w:div>
        <w:div w:id="1307392939">
          <w:marLeft w:val="0"/>
          <w:marRight w:val="0"/>
          <w:marTop w:val="0"/>
          <w:marBottom w:val="0"/>
          <w:divBdr>
            <w:top w:val="none" w:sz="0" w:space="0" w:color="auto"/>
            <w:left w:val="none" w:sz="0" w:space="0" w:color="auto"/>
            <w:bottom w:val="none" w:sz="0" w:space="0" w:color="auto"/>
            <w:right w:val="none" w:sz="0" w:space="0" w:color="auto"/>
          </w:divBdr>
          <w:divsChild>
            <w:div w:id="69357275">
              <w:marLeft w:val="0"/>
              <w:marRight w:val="0"/>
              <w:marTop w:val="0"/>
              <w:marBottom w:val="0"/>
              <w:divBdr>
                <w:top w:val="none" w:sz="0" w:space="0" w:color="auto"/>
                <w:left w:val="none" w:sz="0" w:space="0" w:color="auto"/>
                <w:bottom w:val="none" w:sz="0" w:space="0" w:color="auto"/>
                <w:right w:val="none" w:sz="0" w:space="0" w:color="auto"/>
              </w:divBdr>
            </w:div>
          </w:divsChild>
        </w:div>
        <w:div w:id="1162625479">
          <w:marLeft w:val="0"/>
          <w:marRight w:val="0"/>
          <w:marTop w:val="0"/>
          <w:marBottom w:val="0"/>
          <w:divBdr>
            <w:top w:val="none" w:sz="0" w:space="0" w:color="auto"/>
            <w:left w:val="none" w:sz="0" w:space="0" w:color="auto"/>
            <w:bottom w:val="none" w:sz="0" w:space="0" w:color="auto"/>
            <w:right w:val="none" w:sz="0" w:space="0" w:color="auto"/>
          </w:divBdr>
          <w:divsChild>
            <w:div w:id="904680943">
              <w:marLeft w:val="0"/>
              <w:marRight w:val="0"/>
              <w:marTop w:val="0"/>
              <w:marBottom w:val="0"/>
              <w:divBdr>
                <w:top w:val="none" w:sz="0" w:space="0" w:color="auto"/>
                <w:left w:val="none" w:sz="0" w:space="0" w:color="auto"/>
                <w:bottom w:val="none" w:sz="0" w:space="0" w:color="auto"/>
                <w:right w:val="none" w:sz="0" w:space="0" w:color="auto"/>
              </w:divBdr>
            </w:div>
          </w:divsChild>
        </w:div>
        <w:div w:id="1012877817">
          <w:marLeft w:val="0"/>
          <w:marRight w:val="0"/>
          <w:marTop w:val="0"/>
          <w:marBottom w:val="0"/>
          <w:divBdr>
            <w:top w:val="none" w:sz="0" w:space="0" w:color="auto"/>
            <w:left w:val="none" w:sz="0" w:space="0" w:color="auto"/>
            <w:bottom w:val="none" w:sz="0" w:space="0" w:color="auto"/>
            <w:right w:val="none" w:sz="0" w:space="0" w:color="auto"/>
          </w:divBdr>
          <w:divsChild>
            <w:div w:id="37777267">
              <w:marLeft w:val="0"/>
              <w:marRight w:val="0"/>
              <w:marTop w:val="0"/>
              <w:marBottom w:val="0"/>
              <w:divBdr>
                <w:top w:val="none" w:sz="0" w:space="0" w:color="auto"/>
                <w:left w:val="none" w:sz="0" w:space="0" w:color="auto"/>
                <w:bottom w:val="none" w:sz="0" w:space="0" w:color="auto"/>
                <w:right w:val="none" w:sz="0" w:space="0" w:color="auto"/>
              </w:divBdr>
            </w:div>
          </w:divsChild>
        </w:div>
        <w:div w:id="1743865690">
          <w:marLeft w:val="0"/>
          <w:marRight w:val="0"/>
          <w:marTop w:val="0"/>
          <w:marBottom w:val="0"/>
          <w:divBdr>
            <w:top w:val="none" w:sz="0" w:space="0" w:color="auto"/>
            <w:left w:val="none" w:sz="0" w:space="0" w:color="auto"/>
            <w:bottom w:val="none" w:sz="0" w:space="0" w:color="auto"/>
            <w:right w:val="none" w:sz="0" w:space="0" w:color="auto"/>
          </w:divBdr>
          <w:divsChild>
            <w:div w:id="2000036205">
              <w:marLeft w:val="0"/>
              <w:marRight w:val="0"/>
              <w:marTop w:val="0"/>
              <w:marBottom w:val="0"/>
              <w:divBdr>
                <w:top w:val="none" w:sz="0" w:space="0" w:color="auto"/>
                <w:left w:val="none" w:sz="0" w:space="0" w:color="auto"/>
                <w:bottom w:val="none" w:sz="0" w:space="0" w:color="auto"/>
                <w:right w:val="none" w:sz="0" w:space="0" w:color="auto"/>
              </w:divBdr>
            </w:div>
          </w:divsChild>
        </w:div>
        <w:div w:id="855076974">
          <w:marLeft w:val="0"/>
          <w:marRight w:val="0"/>
          <w:marTop w:val="0"/>
          <w:marBottom w:val="0"/>
          <w:divBdr>
            <w:top w:val="none" w:sz="0" w:space="0" w:color="auto"/>
            <w:left w:val="none" w:sz="0" w:space="0" w:color="auto"/>
            <w:bottom w:val="none" w:sz="0" w:space="0" w:color="auto"/>
            <w:right w:val="none" w:sz="0" w:space="0" w:color="auto"/>
          </w:divBdr>
          <w:divsChild>
            <w:div w:id="1453018095">
              <w:marLeft w:val="0"/>
              <w:marRight w:val="0"/>
              <w:marTop w:val="0"/>
              <w:marBottom w:val="0"/>
              <w:divBdr>
                <w:top w:val="none" w:sz="0" w:space="0" w:color="auto"/>
                <w:left w:val="none" w:sz="0" w:space="0" w:color="auto"/>
                <w:bottom w:val="none" w:sz="0" w:space="0" w:color="auto"/>
                <w:right w:val="none" w:sz="0" w:space="0" w:color="auto"/>
              </w:divBdr>
            </w:div>
          </w:divsChild>
        </w:div>
        <w:div w:id="1641031073">
          <w:marLeft w:val="0"/>
          <w:marRight w:val="0"/>
          <w:marTop w:val="0"/>
          <w:marBottom w:val="0"/>
          <w:divBdr>
            <w:top w:val="none" w:sz="0" w:space="0" w:color="auto"/>
            <w:left w:val="none" w:sz="0" w:space="0" w:color="auto"/>
            <w:bottom w:val="none" w:sz="0" w:space="0" w:color="auto"/>
            <w:right w:val="none" w:sz="0" w:space="0" w:color="auto"/>
          </w:divBdr>
          <w:divsChild>
            <w:div w:id="1701472453">
              <w:marLeft w:val="0"/>
              <w:marRight w:val="0"/>
              <w:marTop w:val="0"/>
              <w:marBottom w:val="0"/>
              <w:divBdr>
                <w:top w:val="none" w:sz="0" w:space="0" w:color="auto"/>
                <w:left w:val="none" w:sz="0" w:space="0" w:color="auto"/>
                <w:bottom w:val="none" w:sz="0" w:space="0" w:color="auto"/>
                <w:right w:val="none" w:sz="0" w:space="0" w:color="auto"/>
              </w:divBdr>
            </w:div>
          </w:divsChild>
        </w:div>
        <w:div w:id="553975929">
          <w:marLeft w:val="0"/>
          <w:marRight w:val="0"/>
          <w:marTop w:val="0"/>
          <w:marBottom w:val="0"/>
          <w:divBdr>
            <w:top w:val="none" w:sz="0" w:space="0" w:color="auto"/>
            <w:left w:val="none" w:sz="0" w:space="0" w:color="auto"/>
            <w:bottom w:val="none" w:sz="0" w:space="0" w:color="auto"/>
            <w:right w:val="none" w:sz="0" w:space="0" w:color="auto"/>
          </w:divBdr>
          <w:divsChild>
            <w:div w:id="838156710">
              <w:marLeft w:val="0"/>
              <w:marRight w:val="0"/>
              <w:marTop w:val="0"/>
              <w:marBottom w:val="0"/>
              <w:divBdr>
                <w:top w:val="none" w:sz="0" w:space="0" w:color="auto"/>
                <w:left w:val="none" w:sz="0" w:space="0" w:color="auto"/>
                <w:bottom w:val="none" w:sz="0" w:space="0" w:color="auto"/>
                <w:right w:val="none" w:sz="0" w:space="0" w:color="auto"/>
              </w:divBdr>
            </w:div>
          </w:divsChild>
        </w:div>
        <w:div w:id="1377706469">
          <w:marLeft w:val="0"/>
          <w:marRight w:val="0"/>
          <w:marTop w:val="0"/>
          <w:marBottom w:val="0"/>
          <w:divBdr>
            <w:top w:val="none" w:sz="0" w:space="0" w:color="auto"/>
            <w:left w:val="none" w:sz="0" w:space="0" w:color="auto"/>
            <w:bottom w:val="none" w:sz="0" w:space="0" w:color="auto"/>
            <w:right w:val="none" w:sz="0" w:space="0" w:color="auto"/>
          </w:divBdr>
          <w:divsChild>
            <w:div w:id="639578534">
              <w:marLeft w:val="0"/>
              <w:marRight w:val="0"/>
              <w:marTop w:val="0"/>
              <w:marBottom w:val="0"/>
              <w:divBdr>
                <w:top w:val="none" w:sz="0" w:space="0" w:color="auto"/>
                <w:left w:val="none" w:sz="0" w:space="0" w:color="auto"/>
                <w:bottom w:val="none" w:sz="0" w:space="0" w:color="auto"/>
                <w:right w:val="none" w:sz="0" w:space="0" w:color="auto"/>
              </w:divBdr>
            </w:div>
          </w:divsChild>
        </w:div>
        <w:div w:id="804857611">
          <w:marLeft w:val="0"/>
          <w:marRight w:val="0"/>
          <w:marTop w:val="0"/>
          <w:marBottom w:val="0"/>
          <w:divBdr>
            <w:top w:val="none" w:sz="0" w:space="0" w:color="auto"/>
            <w:left w:val="none" w:sz="0" w:space="0" w:color="auto"/>
            <w:bottom w:val="none" w:sz="0" w:space="0" w:color="auto"/>
            <w:right w:val="none" w:sz="0" w:space="0" w:color="auto"/>
          </w:divBdr>
          <w:divsChild>
            <w:div w:id="1927221994">
              <w:marLeft w:val="0"/>
              <w:marRight w:val="0"/>
              <w:marTop w:val="0"/>
              <w:marBottom w:val="0"/>
              <w:divBdr>
                <w:top w:val="none" w:sz="0" w:space="0" w:color="auto"/>
                <w:left w:val="none" w:sz="0" w:space="0" w:color="auto"/>
                <w:bottom w:val="none" w:sz="0" w:space="0" w:color="auto"/>
                <w:right w:val="none" w:sz="0" w:space="0" w:color="auto"/>
              </w:divBdr>
            </w:div>
          </w:divsChild>
        </w:div>
        <w:div w:id="1325162316">
          <w:marLeft w:val="0"/>
          <w:marRight w:val="0"/>
          <w:marTop w:val="0"/>
          <w:marBottom w:val="0"/>
          <w:divBdr>
            <w:top w:val="none" w:sz="0" w:space="0" w:color="auto"/>
            <w:left w:val="none" w:sz="0" w:space="0" w:color="auto"/>
            <w:bottom w:val="none" w:sz="0" w:space="0" w:color="auto"/>
            <w:right w:val="none" w:sz="0" w:space="0" w:color="auto"/>
          </w:divBdr>
          <w:divsChild>
            <w:div w:id="1741757454">
              <w:marLeft w:val="0"/>
              <w:marRight w:val="0"/>
              <w:marTop w:val="0"/>
              <w:marBottom w:val="0"/>
              <w:divBdr>
                <w:top w:val="none" w:sz="0" w:space="0" w:color="auto"/>
                <w:left w:val="none" w:sz="0" w:space="0" w:color="auto"/>
                <w:bottom w:val="none" w:sz="0" w:space="0" w:color="auto"/>
                <w:right w:val="none" w:sz="0" w:space="0" w:color="auto"/>
              </w:divBdr>
            </w:div>
          </w:divsChild>
        </w:div>
        <w:div w:id="400760697">
          <w:marLeft w:val="0"/>
          <w:marRight w:val="0"/>
          <w:marTop w:val="0"/>
          <w:marBottom w:val="0"/>
          <w:divBdr>
            <w:top w:val="none" w:sz="0" w:space="0" w:color="auto"/>
            <w:left w:val="none" w:sz="0" w:space="0" w:color="auto"/>
            <w:bottom w:val="none" w:sz="0" w:space="0" w:color="auto"/>
            <w:right w:val="none" w:sz="0" w:space="0" w:color="auto"/>
          </w:divBdr>
          <w:divsChild>
            <w:div w:id="51780981">
              <w:marLeft w:val="0"/>
              <w:marRight w:val="0"/>
              <w:marTop w:val="0"/>
              <w:marBottom w:val="0"/>
              <w:divBdr>
                <w:top w:val="none" w:sz="0" w:space="0" w:color="auto"/>
                <w:left w:val="none" w:sz="0" w:space="0" w:color="auto"/>
                <w:bottom w:val="none" w:sz="0" w:space="0" w:color="auto"/>
                <w:right w:val="none" w:sz="0" w:space="0" w:color="auto"/>
              </w:divBdr>
            </w:div>
          </w:divsChild>
        </w:div>
        <w:div w:id="746463806">
          <w:marLeft w:val="0"/>
          <w:marRight w:val="0"/>
          <w:marTop w:val="0"/>
          <w:marBottom w:val="0"/>
          <w:divBdr>
            <w:top w:val="none" w:sz="0" w:space="0" w:color="auto"/>
            <w:left w:val="none" w:sz="0" w:space="0" w:color="auto"/>
            <w:bottom w:val="none" w:sz="0" w:space="0" w:color="auto"/>
            <w:right w:val="none" w:sz="0" w:space="0" w:color="auto"/>
          </w:divBdr>
          <w:divsChild>
            <w:div w:id="1685014898">
              <w:marLeft w:val="0"/>
              <w:marRight w:val="0"/>
              <w:marTop w:val="0"/>
              <w:marBottom w:val="0"/>
              <w:divBdr>
                <w:top w:val="none" w:sz="0" w:space="0" w:color="auto"/>
                <w:left w:val="none" w:sz="0" w:space="0" w:color="auto"/>
                <w:bottom w:val="none" w:sz="0" w:space="0" w:color="auto"/>
                <w:right w:val="none" w:sz="0" w:space="0" w:color="auto"/>
              </w:divBdr>
            </w:div>
          </w:divsChild>
        </w:div>
        <w:div w:id="2057315936">
          <w:marLeft w:val="0"/>
          <w:marRight w:val="0"/>
          <w:marTop w:val="0"/>
          <w:marBottom w:val="0"/>
          <w:divBdr>
            <w:top w:val="none" w:sz="0" w:space="0" w:color="auto"/>
            <w:left w:val="none" w:sz="0" w:space="0" w:color="auto"/>
            <w:bottom w:val="none" w:sz="0" w:space="0" w:color="auto"/>
            <w:right w:val="none" w:sz="0" w:space="0" w:color="auto"/>
          </w:divBdr>
          <w:divsChild>
            <w:div w:id="1057389957">
              <w:marLeft w:val="0"/>
              <w:marRight w:val="0"/>
              <w:marTop w:val="0"/>
              <w:marBottom w:val="0"/>
              <w:divBdr>
                <w:top w:val="none" w:sz="0" w:space="0" w:color="auto"/>
                <w:left w:val="none" w:sz="0" w:space="0" w:color="auto"/>
                <w:bottom w:val="none" w:sz="0" w:space="0" w:color="auto"/>
                <w:right w:val="none" w:sz="0" w:space="0" w:color="auto"/>
              </w:divBdr>
            </w:div>
          </w:divsChild>
        </w:div>
        <w:div w:id="236673857">
          <w:marLeft w:val="0"/>
          <w:marRight w:val="0"/>
          <w:marTop w:val="0"/>
          <w:marBottom w:val="0"/>
          <w:divBdr>
            <w:top w:val="none" w:sz="0" w:space="0" w:color="auto"/>
            <w:left w:val="none" w:sz="0" w:space="0" w:color="auto"/>
            <w:bottom w:val="none" w:sz="0" w:space="0" w:color="auto"/>
            <w:right w:val="none" w:sz="0" w:space="0" w:color="auto"/>
          </w:divBdr>
          <w:divsChild>
            <w:div w:id="1364481994">
              <w:marLeft w:val="0"/>
              <w:marRight w:val="0"/>
              <w:marTop w:val="0"/>
              <w:marBottom w:val="0"/>
              <w:divBdr>
                <w:top w:val="none" w:sz="0" w:space="0" w:color="auto"/>
                <w:left w:val="none" w:sz="0" w:space="0" w:color="auto"/>
                <w:bottom w:val="none" w:sz="0" w:space="0" w:color="auto"/>
                <w:right w:val="none" w:sz="0" w:space="0" w:color="auto"/>
              </w:divBdr>
            </w:div>
          </w:divsChild>
        </w:div>
        <w:div w:id="828642790">
          <w:marLeft w:val="0"/>
          <w:marRight w:val="0"/>
          <w:marTop w:val="0"/>
          <w:marBottom w:val="0"/>
          <w:divBdr>
            <w:top w:val="none" w:sz="0" w:space="0" w:color="auto"/>
            <w:left w:val="none" w:sz="0" w:space="0" w:color="auto"/>
            <w:bottom w:val="none" w:sz="0" w:space="0" w:color="auto"/>
            <w:right w:val="none" w:sz="0" w:space="0" w:color="auto"/>
          </w:divBdr>
          <w:divsChild>
            <w:div w:id="1892183606">
              <w:marLeft w:val="0"/>
              <w:marRight w:val="0"/>
              <w:marTop w:val="0"/>
              <w:marBottom w:val="0"/>
              <w:divBdr>
                <w:top w:val="none" w:sz="0" w:space="0" w:color="auto"/>
                <w:left w:val="none" w:sz="0" w:space="0" w:color="auto"/>
                <w:bottom w:val="none" w:sz="0" w:space="0" w:color="auto"/>
                <w:right w:val="none" w:sz="0" w:space="0" w:color="auto"/>
              </w:divBdr>
            </w:div>
          </w:divsChild>
        </w:div>
        <w:div w:id="1386368480">
          <w:marLeft w:val="0"/>
          <w:marRight w:val="0"/>
          <w:marTop w:val="0"/>
          <w:marBottom w:val="0"/>
          <w:divBdr>
            <w:top w:val="none" w:sz="0" w:space="0" w:color="auto"/>
            <w:left w:val="none" w:sz="0" w:space="0" w:color="auto"/>
            <w:bottom w:val="none" w:sz="0" w:space="0" w:color="auto"/>
            <w:right w:val="none" w:sz="0" w:space="0" w:color="auto"/>
          </w:divBdr>
          <w:divsChild>
            <w:div w:id="697003121">
              <w:marLeft w:val="0"/>
              <w:marRight w:val="0"/>
              <w:marTop w:val="0"/>
              <w:marBottom w:val="0"/>
              <w:divBdr>
                <w:top w:val="none" w:sz="0" w:space="0" w:color="auto"/>
                <w:left w:val="none" w:sz="0" w:space="0" w:color="auto"/>
                <w:bottom w:val="none" w:sz="0" w:space="0" w:color="auto"/>
                <w:right w:val="none" w:sz="0" w:space="0" w:color="auto"/>
              </w:divBdr>
            </w:div>
          </w:divsChild>
        </w:div>
        <w:div w:id="1513379847">
          <w:marLeft w:val="0"/>
          <w:marRight w:val="0"/>
          <w:marTop w:val="0"/>
          <w:marBottom w:val="0"/>
          <w:divBdr>
            <w:top w:val="none" w:sz="0" w:space="0" w:color="auto"/>
            <w:left w:val="none" w:sz="0" w:space="0" w:color="auto"/>
            <w:bottom w:val="none" w:sz="0" w:space="0" w:color="auto"/>
            <w:right w:val="none" w:sz="0" w:space="0" w:color="auto"/>
          </w:divBdr>
          <w:divsChild>
            <w:div w:id="928007682">
              <w:marLeft w:val="0"/>
              <w:marRight w:val="0"/>
              <w:marTop w:val="0"/>
              <w:marBottom w:val="0"/>
              <w:divBdr>
                <w:top w:val="none" w:sz="0" w:space="0" w:color="auto"/>
                <w:left w:val="none" w:sz="0" w:space="0" w:color="auto"/>
                <w:bottom w:val="none" w:sz="0" w:space="0" w:color="auto"/>
                <w:right w:val="none" w:sz="0" w:space="0" w:color="auto"/>
              </w:divBdr>
            </w:div>
          </w:divsChild>
        </w:div>
        <w:div w:id="351105971">
          <w:marLeft w:val="0"/>
          <w:marRight w:val="0"/>
          <w:marTop w:val="0"/>
          <w:marBottom w:val="0"/>
          <w:divBdr>
            <w:top w:val="none" w:sz="0" w:space="0" w:color="auto"/>
            <w:left w:val="none" w:sz="0" w:space="0" w:color="auto"/>
            <w:bottom w:val="none" w:sz="0" w:space="0" w:color="auto"/>
            <w:right w:val="none" w:sz="0" w:space="0" w:color="auto"/>
          </w:divBdr>
          <w:divsChild>
            <w:div w:id="563416209">
              <w:marLeft w:val="0"/>
              <w:marRight w:val="0"/>
              <w:marTop w:val="0"/>
              <w:marBottom w:val="0"/>
              <w:divBdr>
                <w:top w:val="none" w:sz="0" w:space="0" w:color="auto"/>
                <w:left w:val="none" w:sz="0" w:space="0" w:color="auto"/>
                <w:bottom w:val="none" w:sz="0" w:space="0" w:color="auto"/>
                <w:right w:val="none" w:sz="0" w:space="0" w:color="auto"/>
              </w:divBdr>
            </w:div>
          </w:divsChild>
        </w:div>
        <w:div w:id="1101341579">
          <w:marLeft w:val="0"/>
          <w:marRight w:val="0"/>
          <w:marTop w:val="0"/>
          <w:marBottom w:val="0"/>
          <w:divBdr>
            <w:top w:val="none" w:sz="0" w:space="0" w:color="auto"/>
            <w:left w:val="none" w:sz="0" w:space="0" w:color="auto"/>
            <w:bottom w:val="none" w:sz="0" w:space="0" w:color="auto"/>
            <w:right w:val="none" w:sz="0" w:space="0" w:color="auto"/>
          </w:divBdr>
          <w:divsChild>
            <w:div w:id="894779792">
              <w:marLeft w:val="0"/>
              <w:marRight w:val="0"/>
              <w:marTop w:val="0"/>
              <w:marBottom w:val="0"/>
              <w:divBdr>
                <w:top w:val="none" w:sz="0" w:space="0" w:color="auto"/>
                <w:left w:val="none" w:sz="0" w:space="0" w:color="auto"/>
                <w:bottom w:val="none" w:sz="0" w:space="0" w:color="auto"/>
                <w:right w:val="none" w:sz="0" w:space="0" w:color="auto"/>
              </w:divBdr>
            </w:div>
          </w:divsChild>
        </w:div>
        <w:div w:id="300766627">
          <w:marLeft w:val="0"/>
          <w:marRight w:val="0"/>
          <w:marTop w:val="0"/>
          <w:marBottom w:val="0"/>
          <w:divBdr>
            <w:top w:val="none" w:sz="0" w:space="0" w:color="auto"/>
            <w:left w:val="none" w:sz="0" w:space="0" w:color="auto"/>
            <w:bottom w:val="none" w:sz="0" w:space="0" w:color="auto"/>
            <w:right w:val="none" w:sz="0" w:space="0" w:color="auto"/>
          </w:divBdr>
          <w:divsChild>
            <w:div w:id="736590180">
              <w:marLeft w:val="0"/>
              <w:marRight w:val="0"/>
              <w:marTop w:val="0"/>
              <w:marBottom w:val="0"/>
              <w:divBdr>
                <w:top w:val="none" w:sz="0" w:space="0" w:color="auto"/>
                <w:left w:val="none" w:sz="0" w:space="0" w:color="auto"/>
                <w:bottom w:val="none" w:sz="0" w:space="0" w:color="auto"/>
                <w:right w:val="none" w:sz="0" w:space="0" w:color="auto"/>
              </w:divBdr>
            </w:div>
          </w:divsChild>
        </w:div>
        <w:div w:id="1164660200">
          <w:marLeft w:val="0"/>
          <w:marRight w:val="0"/>
          <w:marTop w:val="0"/>
          <w:marBottom w:val="0"/>
          <w:divBdr>
            <w:top w:val="none" w:sz="0" w:space="0" w:color="auto"/>
            <w:left w:val="none" w:sz="0" w:space="0" w:color="auto"/>
            <w:bottom w:val="none" w:sz="0" w:space="0" w:color="auto"/>
            <w:right w:val="none" w:sz="0" w:space="0" w:color="auto"/>
          </w:divBdr>
          <w:divsChild>
            <w:div w:id="2022273974">
              <w:marLeft w:val="0"/>
              <w:marRight w:val="0"/>
              <w:marTop w:val="0"/>
              <w:marBottom w:val="0"/>
              <w:divBdr>
                <w:top w:val="none" w:sz="0" w:space="0" w:color="auto"/>
                <w:left w:val="none" w:sz="0" w:space="0" w:color="auto"/>
                <w:bottom w:val="none" w:sz="0" w:space="0" w:color="auto"/>
                <w:right w:val="none" w:sz="0" w:space="0" w:color="auto"/>
              </w:divBdr>
            </w:div>
          </w:divsChild>
        </w:div>
        <w:div w:id="1219166403">
          <w:marLeft w:val="0"/>
          <w:marRight w:val="0"/>
          <w:marTop w:val="0"/>
          <w:marBottom w:val="0"/>
          <w:divBdr>
            <w:top w:val="none" w:sz="0" w:space="0" w:color="auto"/>
            <w:left w:val="none" w:sz="0" w:space="0" w:color="auto"/>
            <w:bottom w:val="none" w:sz="0" w:space="0" w:color="auto"/>
            <w:right w:val="none" w:sz="0" w:space="0" w:color="auto"/>
          </w:divBdr>
          <w:divsChild>
            <w:div w:id="1794784372">
              <w:marLeft w:val="0"/>
              <w:marRight w:val="0"/>
              <w:marTop w:val="0"/>
              <w:marBottom w:val="0"/>
              <w:divBdr>
                <w:top w:val="none" w:sz="0" w:space="0" w:color="auto"/>
                <w:left w:val="none" w:sz="0" w:space="0" w:color="auto"/>
                <w:bottom w:val="none" w:sz="0" w:space="0" w:color="auto"/>
                <w:right w:val="none" w:sz="0" w:space="0" w:color="auto"/>
              </w:divBdr>
            </w:div>
          </w:divsChild>
        </w:div>
        <w:div w:id="1644654249">
          <w:marLeft w:val="0"/>
          <w:marRight w:val="0"/>
          <w:marTop w:val="0"/>
          <w:marBottom w:val="0"/>
          <w:divBdr>
            <w:top w:val="none" w:sz="0" w:space="0" w:color="auto"/>
            <w:left w:val="none" w:sz="0" w:space="0" w:color="auto"/>
            <w:bottom w:val="none" w:sz="0" w:space="0" w:color="auto"/>
            <w:right w:val="none" w:sz="0" w:space="0" w:color="auto"/>
          </w:divBdr>
          <w:divsChild>
            <w:div w:id="1127502583">
              <w:marLeft w:val="0"/>
              <w:marRight w:val="0"/>
              <w:marTop w:val="0"/>
              <w:marBottom w:val="0"/>
              <w:divBdr>
                <w:top w:val="none" w:sz="0" w:space="0" w:color="auto"/>
                <w:left w:val="none" w:sz="0" w:space="0" w:color="auto"/>
                <w:bottom w:val="none" w:sz="0" w:space="0" w:color="auto"/>
                <w:right w:val="none" w:sz="0" w:space="0" w:color="auto"/>
              </w:divBdr>
            </w:div>
          </w:divsChild>
        </w:div>
        <w:div w:id="629633875">
          <w:marLeft w:val="0"/>
          <w:marRight w:val="0"/>
          <w:marTop w:val="0"/>
          <w:marBottom w:val="0"/>
          <w:divBdr>
            <w:top w:val="none" w:sz="0" w:space="0" w:color="auto"/>
            <w:left w:val="none" w:sz="0" w:space="0" w:color="auto"/>
            <w:bottom w:val="none" w:sz="0" w:space="0" w:color="auto"/>
            <w:right w:val="none" w:sz="0" w:space="0" w:color="auto"/>
          </w:divBdr>
          <w:divsChild>
            <w:div w:id="1817868327">
              <w:marLeft w:val="0"/>
              <w:marRight w:val="0"/>
              <w:marTop w:val="0"/>
              <w:marBottom w:val="0"/>
              <w:divBdr>
                <w:top w:val="none" w:sz="0" w:space="0" w:color="auto"/>
                <w:left w:val="none" w:sz="0" w:space="0" w:color="auto"/>
                <w:bottom w:val="none" w:sz="0" w:space="0" w:color="auto"/>
                <w:right w:val="none" w:sz="0" w:space="0" w:color="auto"/>
              </w:divBdr>
            </w:div>
          </w:divsChild>
        </w:div>
        <w:div w:id="303698522">
          <w:marLeft w:val="0"/>
          <w:marRight w:val="0"/>
          <w:marTop w:val="0"/>
          <w:marBottom w:val="0"/>
          <w:divBdr>
            <w:top w:val="none" w:sz="0" w:space="0" w:color="auto"/>
            <w:left w:val="none" w:sz="0" w:space="0" w:color="auto"/>
            <w:bottom w:val="none" w:sz="0" w:space="0" w:color="auto"/>
            <w:right w:val="none" w:sz="0" w:space="0" w:color="auto"/>
          </w:divBdr>
          <w:divsChild>
            <w:div w:id="1729646047">
              <w:marLeft w:val="0"/>
              <w:marRight w:val="0"/>
              <w:marTop w:val="0"/>
              <w:marBottom w:val="0"/>
              <w:divBdr>
                <w:top w:val="none" w:sz="0" w:space="0" w:color="auto"/>
                <w:left w:val="none" w:sz="0" w:space="0" w:color="auto"/>
                <w:bottom w:val="none" w:sz="0" w:space="0" w:color="auto"/>
                <w:right w:val="none" w:sz="0" w:space="0" w:color="auto"/>
              </w:divBdr>
            </w:div>
          </w:divsChild>
        </w:div>
        <w:div w:id="1548252742">
          <w:marLeft w:val="0"/>
          <w:marRight w:val="0"/>
          <w:marTop w:val="0"/>
          <w:marBottom w:val="0"/>
          <w:divBdr>
            <w:top w:val="none" w:sz="0" w:space="0" w:color="auto"/>
            <w:left w:val="none" w:sz="0" w:space="0" w:color="auto"/>
            <w:bottom w:val="none" w:sz="0" w:space="0" w:color="auto"/>
            <w:right w:val="none" w:sz="0" w:space="0" w:color="auto"/>
          </w:divBdr>
          <w:divsChild>
            <w:div w:id="491028091">
              <w:marLeft w:val="0"/>
              <w:marRight w:val="0"/>
              <w:marTop w:val="0"/>
              <w:marBottom w:val="0"/>
              <w:divBdr>
                <w:top w:val="none" w:sz="0" w:space="0" w:color="auto"/>
                <w:left w:val="none" w:sz="0" w:space="0" w:color="auto"/>
                <w:bottom w:val="none" w:sz="0" w:space="0" w:color="auto"/>
                <w:right w:val="none" w:sz="0" w:space="0" w:color="auto"/>
              </w:divBdr>
            </w:div>
          </w:divsChild>
        </w:div>
        <w:div w:id="1738937872">
          <w:marLeft w:val="0"/>
          <w:marRight w:val="0"/>
          <w:marTop w:val="0"/>
          <w:marBottom w:val="0"/>
          <w:divBdr>
            <w:top w:val="none" w:sz="0" w:space="0" w:color="auto"/>
            <w:left w:val="none" w:sz="0" w:space="0" w:color="auto"/>
            <w:bottom w:val="none" w:sz="0" w:space="0" w:color="auto"/>
            <w:right w:val="none" w:sz="0" w:space="0" w:color="auto"/>
          </w:divBdr>
          <w:divsChild>
            <w:div w:id="273875153">
              <w:marLeft w:val="0"/>
              <w:marRight w:val="0"/>
              <w:marTop w:val="0"/>
              <w:marBottom w:val="0"/>
              <w:divBdr>
                <w:top w:val="none" w:sz="0" w:space="0" w:color="auto"/>
                <w:left w:val="none" w:sz="0" w:space="0" w:color="auto"/>
                <w:bottom w:val="none" w:sz="0" w:space="0" w:color="auto"/>
                <w:right w:val="none" w:sz="0" w:space="0" w:color="auto"/>
              </w:divBdr>
            </w:div>
          </w:divsChild>
        </w:div>
        <w:div w:id="907762622">
          <w:marLeft w:val="0"/>
          <w:marRight w:val="0"/>
          <w:marTop w:val="0"/>
          <w:marBottom w:val="0"/>
          <w:divBdr>
            <w:top w:val="none" w:sz="0" w:space="0" w:color="auto"/>
            <w:left w:val="none" w:sz="0" w:space="0" w:color="auto"/>
            <w:bottom w:val="none" w:sz="0" w:space="0" w:color="auto"/>
            <w:right w:val="none" w:sz="0" w:space="0" w:color="auto"/>
          </w:divBdr>
          <w:divsChild>
            <w:div w:id="1709523377">
              <w:marLeft w:val="0"/>
              <w:marRight w:val="0"/>
              <w:marTop w:val="0"/>
              <w:marBottom w:val="0"/>
              <w:divBdr>
                <w:top w:val="none" w:sz="0" w:space="0" w:color="auto"/>
                <w:left w:val="none" w:sz="0" w:space="0" w:color="auto"/>
                <w:bottom w:val="none" w:sz="0" w:space="0" w:color="auto"/>
                <w:right w:val="none" w:sz="0" w:space="0" w:color="auto"/>
              </w:divBdr>
            </w:div>
          </w:divsChild>
        </w:div>
        <w:div w:id="906576908">
          <w:marLeft w:val="0"/>
          <w:marRight w:val="0"/>
          <w:marTop w:val="0"/>
          <w:marBottom w:val="0"/>
          <w:divBdr>
            <w:top w:val="none" w:sz="0" w:space="0" w:color="auto"/>
            <w:left w:val="none" w:sz="0" w:space="0" w:color="auto"/>
            <w:bottom w:val="none" w:sz="0" w:space="0" w:color="auto"/>
            <w:right w:val="none" w:sz="0" w:space="0" w:color="auto"/>
          </w:divBdr>
          <w:divsChild>
            <w:div w:id="691034880">
              <w:marLeft w:val="0"/>
              <w:marRight w:val="0"/>
              <w:marTop w:val="0"/>
              <w:marBottom w:val="0"/>
              <w:divBdr>
                <w:top w:val="none" w:sz="0" w:space="0" w:color="auto"/>
                <w:left w:val="none" w:sz="0" w:space="0" w:color="auto"/>
                <w:bottom w:val="none" w:sz="0" w:space="0" w:color="auto"/>
                <w:right w:val="none" w:sz="0" w:space="0" w:color="auto"/>
              </w:divBdr>
            </w:div>
          </w:divsChild>
        </w:div>
        <w:div w:id="1739398627">
          <w:marLeft w:val="0"/>
          <w:marRight w:val="0"/>
          <w:marTop w:val="0"/>
          <w:marBottom w:val="0"/>
          <w:divBdr>
            <w:top w:val="none" w:sz="0" w:space="0" w:color="auto"/>
            <w:left w:val="none" w:sz="0" w:space="0" w:color="auto"/>
            <w:bottom w:val="none" w:sz="0" w:space="0" w:color="auto"/>
            <w:right w:val="none" w:sz="0" w:space="0" w:color="auto"/>
          </w:divBdr>
          <w:divsChild>
            <w:div w:id="795757869">
              <w:marLeft w:val="0"/>
              <w:marRight w:val="0"/>
              <w:marTop w:val="0"/>
              <w:marBottom w:val="0"/>
              <w:divBdr>
                <w:top w:val="none" w:sz="0" w:space="0" w:color="auto"/>
                <w:left w:val="none" w:sz="0" w:space="0" w:color="auto"/>
                <w:bottom w:val="none" w:sz="0" w:space="0" w:color="auto"/>
                <w:right w:val="none" w:sz="0" w:space="0" w:color="auto"/>
              </w:divBdr>
            </w:div>
          </w:divsChild>
        </w:div>
        <w:div w:id="385447762">
          <w:marLeft w:val="0"/>
          <w:marRight w:val="0"/>
          <w:marTop w:val="0"/>
          <w:marBottom w:val="0"/>
          <w:divBdr>
            <w:top w:val="none" w:sz="0" w:space="0" w:color="auto"/>
            <w:left w:val="none" w:sz="0" w:space="0" w:color="auto"/>
            <w:bottom w:val="none" w:sz="0" w:space="0" w:color="auto"/>
            <w:right w:val="none" w:sz="0" w:space="0" w:color="auto"/>
          </w:divBdr>
          <w:divsChild>
            <w:div w:id="796997249">
              <w:marLeft w:val="0"/>
              <w:marRight w:val="0"/>
              <w:marTop w:val="0"/>
              <w:marBottom w:val="0"/>
              <w:divBdr>
                <w:top w:val="none" w:sz="0" w:space="0" w:color="auto"/>
                <w:left w:val="none" w:sz="0" w:space="0" w:color="auto"/>
                <w:bottom w:val="none" w:sz="0" w:space="0" w:color="auto"/>
                <w:right w:val="none" w:sz="0" w:space="0" w:color="auto"/>
              </w:divBdr>
            </w:div>
          </w:divsChild>
        </w:div>
        <w:div w:id="854424226">
          <w:marLeft w:val="0"/>
          <w:marRight w:val="0"/>
          <w:marTop w:val="0"/>
          <w:marBottom w:val="0"/>
          <w:divBdr>
            <w:top w:val="none" w:sz="0" w:space="0" w:color="auto"/>
            <w:left w:val="none" w:sz="0" w:space="0" w:color="auto"/>
            <w:bottom w:val="none" w:sz="0" w:space="0" w:color="auto"/>
            <w:right w:val="none" w:sz="0" w:space="0" w:color="auto"/>
          </w:divBdr>
          <w:divsChild>
            <w:div w:id="1118644792">
              <w:marLeft w:val="0"/>
              <w:marRight w:val="0"/>
              <w:marTop w:val="0"/>
              <w:marBottom w:val="0"/>
              <w:divBdr>
                <w:top w:val="none" w:sz="0" w:space="0" w:color="auto"/>
                <w:left w:val="none" w:sz="0" w:space="0" w:color="auto"/>
                <w:bottom w:val="none" w:sz="0" w:space="0" w:color="auto"/>
                <w:right w:val="none" w:sz="0" w:space="0" w:color="auto"/>
              </w:divBdr>
            </w:div>
          </w:divsChild>
        </w:div>
        <w:div w:id="1794327085">
          <w:marLeft w:val="0"/>
          <w:marRight w:val="0"/>
          <w:marTop w:val="0"/>
          <w:marBottom w:val="0"/>
          <w:divBdr>
            <w:top w:val="none" w:sz="0" w:space="0" w:color="auto"/>
            <w:left w:val="none" w:sz="0" w:space="0" w:color="auto"/>
            <w:bottom w:val="none" w:sz="0" w:space="0" w:color="auto"/>
            <w:right w:val="none" w:sz="0" w:space="0" w:color="auto"/>
          </w:divBdr>
          <w:divsChild>
            <w:div w:id="1416584648">
              <w:marLeft w:val="0"/>
              <w:marRight w:val="0"/>
              <w:marTop w:val="0"/>
              <w:marBottom w:val="0"/>
              <w:divBdr>
                <w:top w:val="none" w:sz="0" w:space="0" w:color="auto"/>
                <w:left w:val="none" w:sz="0" w:space="0" w:color="auto"/>
                <w:bottom w:val="none" w:sz="0" w:space="0" w:color="auto"/>
                <w:right w:val="none" w:sz="0" w:space="0" w:color="auto"/>
              </w:divBdr>
            </w:div>
          </w:divsChild>
        </w:div>
        <w:div w:id="836506509">
          <w:marLeft w:val="0"/>
          <w:marRight w:val="0"/>
          <w:marTop w:val="0"/>
          <w:marBottom w:val="0"/>
          <w:divBdr>
            <w:top w:val="none" w:sz="0" w:space="0" w:color="auto"/>
            <w:left w:val="none" w:sz="0" w:space="0" w:color="auto"/>
            <w:bottom w:val="none" w:sz="0" w:space="0" w:color="auto"/>
            <w:right w:val="none" w:sz="0" w:space="0" w:color="auto"/>
          </w:divBdr>
          <w:divsChild>
            <w:div w:id="1149054347">
              <w:marLeft w:val="0"/>
              <w:marRight w:val="0"/>
              <w:marTop w:val="0"/>
              <w:marBottom w:val="0"/>
              <w:divBdr>
                <w:top w:val="none" w:sz="0" w:space="0" w:color="auto"/>
                <w:left w:val="none" w:sz="0" w:space="0" w:color="auto"/>
                <w:bottom w:val="none" w:sz="0" w:space="0" w:color="auto"/>
                <w:right w:val="none" w:sz="0" w:space="0" w:color="auto"/>
              </w:divBdr>
            </w:div>
          </w:divsChild>
        </w:div>
        <w:div w:id="1154493812">
          <w:marLeft w:val="0"/>
          <w:marRight w:val="0"/>
          <w:marTop w:val="0"/>
          <w:marBottom w:val="0"/>
          <w:divBdr>
            <w:top w:val="none" w:sz="0" w:space="0" w:color="auto"/>
            <w:left w:val="none" w:sz="0" w:space="0" w:color="auto"/>
            <w:bottom w:val="none" w:sz="0" w:space="0" w:color="auto"/>
            <w:right w:val="none" w:sz="0" w:space="0" w:color="auto"/>
          </w:divBdr>
          <w:divsChild>
            <w:div w:id="510142141">
              <w:marLeft w:val="0"/>
              <w:marRight w:val="0"/>
              <w:marTop w:val="0"/>
              <w:marBottom w:val="0"/>
              <w:divBdr>
                <w:top w:val="none" w:sz="0" w:space="0" w:color="auto"/>
                <w:left w:val="none" w:sz="0" w:space="0" w:color="auto"/>
                <w:bottom w:val="none" w:sz="0" w:space="0" w:color="auto"/>
                <w:right w:val="none" w:sz="0" w:space="0" w:color="auto"/>
              </w:divBdr>
            </w:div>
          </w:divsChild>
        </w:div>
        <w:div w:id="516819989">
          <w:marLeft w:val="0"/>
          <w:marRight w:val="0"/>
          <w:marTop w:val="0"/>
          <w:marBottom w:val="0"/>
          <w:divBdr>
            <w:top w:val="none" w:sz="0" w:space="0" w:color="auto"/>
            <w:left w:val="none" w:sz="0" w:space="0" w:color="auto"/>
            <w:bottom w:val="none" w:sz="0" w:space="0" w:color="auto"/>
            <w:right w:val="none" w:sz="0" w:space="0" w:color="auto"/>
          </w:divBdr>
          <w:divsChild>
            <w:div w:id="1611012475">
              <w:marLeft w:val="0"/>
              <w:marRight w:val="0"/>
              <w:marTop w:val="0"/>
              <w:marBottom w:val="0"/>
              <w:divBdr>
                <w:top w:val="none" w:sz="0" w:space="0" w:color="auto"/>
                <w:left w:val="none" w:sz="0" w:space="0" w:color="auto"/>
                <w:bottom w:val="none" w:sz="0" w:space="0" w:color="auto"/>
                <w:right w:val="none" w:sz="0" w:space="0" w:color="auto"/>
              </w:divBdr>
            </w:div>
          </w:divsChild>
        </w:div>
        <w:div w:id="40636996">
          <w:marLeft w:val="0"/>
          <w:marRight w:val="0"/>
          <w:marTop w:val="0"/>
          <w:marBottom w:val="0"/>
          <w:divBdr>
            <w:top w:val="none" w:sz="0" w:space="0" w:color="auto"/>
            <w:left w:val="none" w:sz="0" w:space="0" w:color="auto"/>
            <w:bottom w:val="none" w:sz="0" w:space="0" w:color="auto"/>
            <w:right w:val="none" w:sz="0" w:space="0" w:color="auto"/>
          </w:divBdr>
          <w:divsChild>
            <w:div w:id="195847185">
              <w:marLeft w:val="0"/>
              <w:marRight w:val="0"/>
              <w:marTop w:val="0"/>
              <w:marBottom w:val="0"/>
              <w:divBdr>
                <w:top w:val="none" w:sz="0" w:space="0" w:color="auto"/>
                <w:left w:val="none" w:sz="0" w:space="0" w:color="auto"/>
                <w:bottom w:val="none" w:sz="0" w:space="0" w:color="auto"/>
                <w:right w:val="none" w:sz="0" w:space="0" w:color="auto"/>
              </w:divBdr>
            </w:div>
          </w:divsChild>
        </w:div>
        <w:div w:id="1141311205">
          <w:marLeft w:val="0"/>
          <w:marRight w:val="0"/>
          <w:marTop w:val="0"/>
          <w:marBottom w:val="0"/>
          <w:divBdr>
            <w:top w:val="none" w:sz="0" w:space="0" w:color="auto"/>
            <w:left w:val="none" w:sz="0" w:space="0" w:color="auto"/>
            <w:bottom w:val="none" w:sz="0" w:space="0" w:color="auto"/>
            <w:right w:val="none" w:sz="0" w:space="0" w:color="auto"/>
          </w:divBdr>
          <w:divsChild>
            <w:div w:id="924221434">
              <w:marLeft w:val="0"/>
              <w:marRight w:val="0"/>
              <w:marTop w:val="0"/>
              <w:marBottom w:val="0"/>
              <w:divBdr>
                <w:top w:val="none" w:sz="0" w:space="0" w:color="auto"/>
                <w:left w:val="none" w:sz="0" w:space="0" w:color="auto"/>
                <w:bottom w:val="none" w:sz="0" w:space="0" w:color="auto"/>
                <w:right w:val="none" w:sz="0" w:space="0" w:color="auto"/>
              </w:divBdr>
            </w:div>
          </w:divsChild>
        </w:div>
        <w:div w:id="1572736039">
          <w:marLeft w:val="0"/>
          <w:marRight w:val="0"/>
          <w:marTop w:val="0"/>
          <w:marBottom w:val="0"/>
          <w:divBdr>
            <w:top w:val="none" w:sz="0" w:space="0" w:color="auto"/>
            <w:left w:val="none" w:sz="0" w:space="0" w:color="auto"/>
            <w:bottom w:val="none" w:sz="0" w:space="0" w:color="auto"/>
            <w:right w:val="none" w:sz="0" w:space="0" w:color="auto"/>
          </w:divBdr>
          <w:divsChild>
            <w:div w:id="394209165">
              <w:marLeft w:val="0"/>
              <w:marRight w:val="0"/>
              <w:marTop w:val="0"/>
              <w:marBottom w:val="0"/>
              <w:divBdr>
                <w:top w:val="none" w:sz="0" w:space="0" w:color="auto"/>
                <w:left w:val="none" w:sz="0" w:space="0" w:color="auto"/>
                <w:bottom w:val="none" w:sz="0" w:space="0" w:color="auto"/>
                <w:right w:val="none" w:sz="0" w:space="0" w:color="auto"/>
              </w:divBdr>
            </w:div>
          </w:divsChild>
        </w:div>
        <w:div w:id="1911620441">
          <w:marLeft w:val="0"/>
          <w:marRight w:val="0"/>
          <w:marTop w:val="0"/>
          <w:marBottom w:val="0"/>
          <w:divBdr>
            <w:top w:val="none" w:sz="0" w:space="0" w:color="auto"/>
            <w:left w:val="none" w:sz="0" w:space="0" w:color="auto"/>
            <w:bottom w:val="none" w:sz="0" w:space="0" w:color="auto"/>
            <w:right w:val="none" w:sz="0" w:space="0" w:color="auto"/>
          </w:divBdr>
          <w:divsChild>
            <w:div w:id="877545340">
              <w:marLeft w:val="0"/>
              <w:marRight w:val="0"/>
              <w:marTop w:val="0"/>
              <w:marBottom w:val="0"/>
              <w:divBdr>
                <w:top w:val="none" w:sz="0" w:space="0" w:color="auto"/>
                <w:left w:val="none" w:sz="0" w:space="0" w:color="auto"/>
                <w:bottom w:val="none" w:sz="0" w:space="0" w:color="auto"/>
                <w:right w:val="none" w:sz="0" w:space="0" w:color="auto"/>
              </w:divBdr>
            </w:div>
          </w:divsChild>
        </w:div>
        <w:div w:id="455559849">
          <w:marLeft w:val="0"/>
          <w:marRight w:val="0"/>
          <w:marTop w:val="0"/>
          <w:marBottom w:val="0"/>
          <w:divBdr>
            <w:top w:val="none" w:sz="0" w:space="0" w:color="auto"/>
            <w:left w:val="none" w:sz="0" w:space="0" w:color="auto"/>
            <w:bottom w:val="none" w:sz="0" w:space="0" w:color="auto"/>
            <w:right w:val="none" w:sz="0" w:space="0" w:color="auto"/>
          </w:divBdr>
          <w:divsChild>
            <w:div w:id="192954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97.xml"/><Relationship Id="rId21" Type="http://schemas.openxmlformats.org/officeDocument/2006/relationships/control" Target="activeX/activeX13.xml"/><Relationship Id="rId63" Type="http://schemas.openxmlformats.org/officeDocument/2006/relationships/control" Target="activeX/activeX50.xml"/><Relationship Id="rId159" Type="http://schemas.openxmlformats.org/officeDocument/2006/relationships/control" Target="activeX/activeX135.xml"/><Relationship Id="rId170" Type="http://schemas.openxmlformats.org/officeDocument/2006/relationships/control" Target="activeX/activeX144.xml"/><Relationship Id="rId226" Type="http://schemas.openxmlformats.org/officeDocument/2006/relationships/control" Target="activeX/activeX195.xml"/><Relationship Id="rId268" Type="http://schemas.openxmlformats.org/officeDocument/2006/relationships/control" Target="activeX/activeX236.xml"/><Relationship Id="rId32" Type="http://schemas.openxmlformats.org/officeDocument/2006/relationships/control" Target="activeX/activeX22.xml"/><Relationship Id="rId74" Type="http://schemas.openxmlformats.org/officeDocument/2006/relationships/control" Target="activeX/activeX58.xml"/><Relationship Id="rId128" Type="http://schemas.openxmlformats.org/officeDocument/2006/relationships/control" Target="activeX/activeX106.xml"/><Relationship Id="rId5" Type="http://schemas.openxmlformats.org/officeDocument/2006/relationships/image" Target="media/image1.wmf"/><Relationship Id="rId95" Type="http://schemas.openxmlformats.org/officeDocument/2006/relationships/control" Target="activeX/activeX78.xml"/><Relationship Id="rId160" Type="http://schemas.openxmlformats.org/officeDocument/2006/relationships/control" Target="activeX/activeX136.xml"/><Relationship Id="rId181" Type="http://schemas.openxmlformats.org/officeDocument/2006/relationships/control" Target="activeX/activeX155.xml"/><Relationship Id="rId216" Type="http://schemas.openxmlformats.org/officeDocument/2006/relationships/control" Target="activeX/activeX187.xml"/><Relationship Id="rId237" Type="http://schemas.openxmlformats.org/officeDocument/2006/relationships/control" Target="activeX/activeX205.xml"/><Relationship Id="rId258" Type="http://schemas.openxmlformats.org/officeDocument/2006/relationships/control" Target="activeX/activeX226.xml"/><Relationship Id="rId22" Type="http://schemas.openxmlformats.org/officeDocument/2006/relationships/control" Target="activeX/activeX14.xml"/><Relationship Id="rId43" Type="http://schemas.openxmlformats.org/officeDocument/2006/relationships/control" Target="activeX/activeX32.xml"/><Relationship Id="rId64" Type="http://schemas.openxmlformats.org/officeDocument/2006/relationships/control" Target="activeX/activeX51.xml"/><Relationship Id="rId118" Type="http://schemas.openxmlformats.org/officeDocument/2006/relationships/control" Target="activeX/activeX98.xml"/><Relationship Id="rId139" Type="http://schemas.openxmlformats.org/officeDocument/2006/relationships/control" Target="activeX/activeX116.xml"/><Relationship Id="rId85" Type="http://schemas.openxmlformats.org/officeDocument/2006/relationships/control" Target="activeX/activeX69.xml"/><Relationship Id="rId150" Type="http://schemas.openxmlformats.org/officeDocument/2006/relationships/control" Target="activeX/activeX126.xml"/><Relationship Id="rId171" Type="http://schemas.openxmlformats.org/officeDocument/2006/relationships/control" Target="activeX/activeX145.xml"/><Relationship Id="rId192" Type="http://schemas.openxmlformats.org/officeDocument/2006/relationships/image" Target="media/image5.png"/><Relationship Id="rId206" Type="http://schemas.openxmlformats.org/officeDocument/2006/relationships/control" Target="activeX/activeX178.xml"/><Relationship Id="rId227" Type="http://schemas.openxmlformats.org/officeDocument/2006/relationships/control" Target="activeX/activeX196.xml"/><Relationship Id="rId248" Type="http://schemas.openxmlformats.org/officeDocument/2006/relationships/control" Target="activeX/activeX216.xml"/><Relationship Id="rId269" Type="http://schemas.openxmlformats.org/officeDocument/2006/relationships/control" Target="activeX/activeX237.xml"/><Relationship Id="rId12" Type="http://schemas.openxmlformats.org/officeDocument/2006/relationships/control" Target="activeX/activeX5.xml"/><Relationship Id="rId33" Type="http://schemas.openxmlformats.org/officeDocument/2006/relationships/control" Target="activeX/activeX23.xml"/><Relationship Id="rId108" Type="http://schemas.openxmlformats.org/officeDocument/2006/relationships/control" Target="activeX/activeX89.xml"/><Relationship Id="rId129" Type="http://schemas.openxmlformats.org/officeDocument/2006/relationships/control" Target="activeX/activeX107.xml"/><Relationship Id="rId54" Type="http://schemas.openxmlformats.org/officeDocument/2006/relationships/control" Target="activeX/activeX42.xml"/><Relationship Id="rId75" Type="http://schemas.openxmlformats.org/officeDocument/2006/relationships/control" Target="activeX/activeX59.xml"/><Relationship Id="rId96" Type="http://schemas.openxmlformats.org/officeDocument/2006/relationships/control" Target="activeX/activeX79.xml"/><Relationship Id="rId140" Type="http://schemas.openxmlformats.org/officeDocument/2006/relationships/control" Target="activeX/activeX117.xml"/><Relationship Id="rId161" Type="http://schemas.openxmlformats.org/officeDocument/2006/relationships/control" Target="activeX/activeX137.xml"/><Relationship Id="rId182" Type="http://schemas.openxmlformats.org/officeDocument/2006/relationships/control" Target="activeX/activeX156.xml"/><Relationship Id="rId217" Type="http://schemas.openxmlformats.org/officeDocument/2006/relationships/control" Target="activeX/activeX188.xml"/><Relationship Id="rId6" Type="http://schemas.openxmlformats.org/officeDocument/2006/relationships/control" Target="activeX/activeX1.xml"/><Relationship Id="rId238" Type="http://schemas.openxmlformats.org/officeDocument/2006/relationships/control" Target="activeX/activeX206.xml"/><Relationship Id="rId259" Type="http://schemas.openxmlformats.org/officeDocument/2006/relationships/control" Target="activeX/activeX227.xml"/><Relationship Id="rId23" Type="http://schemas.openxmlformats.org/officeDocument/2006/relationships/control" Target="activeX/activeX15.xml"/><Relationship Id="rId119" Type="http://schemas.openxmlformats.org/officeDocument/2006/relationships/control" Target="activeX/activeX99.xml"/><Relationship Id="rId270" Type="http://schemas.openxmlformats.org/officeDocument/2006/relationships/control" Target="activeX/activeX238.xml"/><Relationship Id="rId44" Type="http://schemas.openxmlformats.org/officeDocument/2006/relationships/control" Target="activeX/activeX33.xml"/><Relationship Id="rId65" Type="http://schemas.openxmlformats.org/officeDocument/2006/relationships/hyperlink" Target="https://docs.microsoft.com/en-us/microsoft-365/security/mtp/microsoft-secure-score?view=o365-worldwide" TargetMode="External"/><Relationship Id="rId86" Type="http://schemas.openxmlformats.org/officeDocument/2006/relationships/control" Target="activeX/activeX70.xml"/><Relationship Id="rId130" Type="http://schemas.openxmlformats.org/officeDocument/2006/relationships/control" Target="activeX/activeX108.xml"/><Relationship Id="rId151" Type="http://schemas.openxmlformats.org/officeDocument/2006/relationships/control" Target="activeX/activeX127.xml"/><Relationship Id="rId172" Type="http://schemas.openxmlformats.org/officeDocument/2006/relationships/control" Target="activeX/activeX146.xml"/><Relationship Id="rId193" Type="http://schemas.openxmlformats.org/officeDocument/2006/relationships/control" Target="activeX/activeX166.xml"/><Relationship Id="rId207" Type="http://schemas.openxmlformats.org/officeDocument/2006/relationships/control" Target="activeX/activeX179.xml"/><Relationship Id="rId228" Type="http://schemas.openxmlformats.org/officeDocument/2006/relationships/control" Target="activeX/activeX197.xml"/><Relationship Id="rId249" Type="http://schemas.openxmlformats.org/officeDocument/2006/relationships/control" Target="activeX/activeX217.xml"/><Relationship Id="rId13" Type="http://schemas.openxmlformats.org/officeDocument/2006/relationships/control" Target="activeX/activeX6.xml"/><Relationship Id="rId109" Type="http://schemas.openxmlformats.org/officeDocument/2006/relationships/control" Target="activeX/activeX90.xml"/><Relationship Id="rId260" Type="http://schemas.openxmlformats.org/officeDocument/2006/relationships/control" Target="activeX/activeX228.xml"/><Relationship Id="rId34" Type="http://schemas.openxmlformats.org/officeDocument/2006/relationships/hyperlink" Target="https://docs.microsoft.com/en-us/cloud-app-security/cloud-discovery-policies" TargetMode="External"/><Relationship Id="rId55" Type="http://schemas.openxmlformats.org/officeDocument/2006/relationships/control" Target="activeX/activeX43.xml"/><Relationship Id="rId76" Type="http://schemas.openxmlformats.org/officeDocument/2006/relationships/control" Target="activeX/activeX60.xml"/><Relationship Id="rId97" Type="http://schemas.openxmlformats.org/officeDocument/2006/relationships/control" Target="activeX/activeX80.xml"/><Relationship Id="rId120" Type="http://schemas.openxmlformats.org/officeDocument/2006/relationships/control" Target="activeX/activeX100.xml"/><Relationship Id="rId141" Type="http://schemas.openxmlformats.org/officeDocument/2006/relationships/control" Target="activeX/activeX118.xml"/><Relationship Id="rId7" Type="http://schemas.openxmlformats.org/officeDocument/2006/relationships/control" Target="activeX/activeX2.xml"/><Relationship Id="rId162" Type="http://schemas.openxmlformats.org/officeDocument/2006/relationships/control" Target="activeX/activeX138.xml"/><Relationship Id="rId183" Type="http://schemas.openxmlformats.org/officeDocument/2006/relationships/control" Target="activeX/activeX157.xml"/><Relationship Id="rId218" Type="http://schemas.openxmlformats.org/officeDocument/2006/relationships/control" Target="activeX/activeX189.xml"/><Relationship Id="rId239" Type="http://schemas.openxmlformats.org/officeDocument/2006/relationships/control" Target="activeX/activeX207.xml"/><Relationship Id="rId250" Type="http://schemas.openxmlformats.org/officeDocument/2006/relationships/control" Target="activeX/activeX218.xml"/><Relationship Id="rId271" Type="http://schemas.openxmlformats.org/officeDocument/2006/relationships/control" Target="activeX/activeX239.xml"/><Relationship Id="rId24" Type="http://schemas.openxmlformats.org/officeDocument/2006/relationships/image" Target="media/image3.png"/><Relationship Id="rId45" Type="http://schemas.openxmlformats.org/officeDocument/2006/relationships/hyperlink" Target="https://docs.microsoft.com/en-us/mem/intune/fundamentals/what-is-device-management" TargetMode="External"/><Relationship Id="rId66" Type="http://schemas.openxmlformats.org/officeDocument/2006/relationships/control" Target="activeX/activeX52.xml"/><Relationship Id="rId87" Type="http://schemas.openxmlformats.org/officeDocument/2006/relationships/control" Target="activeX/activeX71.xml"/><Relationship Id="rId110" Type="http://schemas.openxmlformats.org/officeDocument/2006/relationships/control" Target="activeX/activeX91.xml"/><Relationship Id="rId131" Type="http://schemas.openxmlformats.org/officeDocument/2006/relationships/hyperlink" Target="https://docs.microsoft.com/en-us/azure/active-directory/hybrid/how-to-connect-password-hash-synchronization" TargetMode="External"/><Relationship Id="rId152" Type="http://schemas.openxmlformats.org/officeDocument/2006/relationships/control" Target="activeX/activeX128.xml"/><Relationship Id="rId173" Type="http://schemas.openxmlformats.org/officeDocument/2006/relationships/control" Target="activeX/activeX147.xml"/><Relationship Id="rId194" Type="http://schemas.openxmlformats.org/officeDocument/2006/relationships/control" Target="activeX/activeX167.xml"/><Relationship Id="rId208" Type="http://schemas.openxmlformats.org/officeDocument/2006/relationships/hyperlink" Target="https://docs.microsoft.com/en-us/azure/active-directory/authentication/howto-sspr-deployment" TargetMode="External"/><Relationship Id="rId229" Type="http://schemas.openxmlformats.org/officeDocument/2006/relationships/control" Target="activeX/activeX198.xml"/><Relationship Id="rId240" Type="http://schemas.openxmlformats.org/officeDocument/2006/relationships/control" Target="activeX/activeX208.xml"/><Relationship Id="rId261" Type="http://schemas.openxmlformats.org/officeDocument/2006/relationships/control" Target="activeX/activeX229.xml"/><Relationship Id="rId14" Type="http://schemas.openxmlformats.org/officeDocument/2006/relationships/control" Target="activeX/activeX7.xml"/><Relationship Id="rId35" Type="http://schemas.openxmlformats.org/officeDocument/2006/relationships/control" Target="activeX/activeX24.xml"/><Relationship Id="rId56" Type="http://schemas.openxmlformats.org/officeDocument/2006/relationships/hyperlink" Target="https://docs.microsoft.com/en-us/microsoft-365/admin/create-groups/compare-groups?view=o365-worldwide" TargetMode="External"/><Relationship Id="rId77" Type="http://schemas.openxmlformats.org/officeDocument/2006/relationships/control" Target="activeX/activeX61.xml"/><Relationship Id="rId100" Type="http://schemas.openxmlformats.org/officeDocument/2006/relationships/hyperlink" Target="https://docs.microsoft.com/en-us/mem/autopilot/add-devices%C2%A0" TargetMode="External"/><Relationship Id="rId8" Type="http://schemas.openxmlformats.org/officeDocument/2006/relationships/control" Target="activeX/activeX3.xml"/><Relationship Id="rId98" Type="http://schemas.openxmlformats.org/officeDocument/2006/relationships/control" Target="activeX/activeX81.xml"/><Relationship Id="rId121" Type="http://schemas.openxmlformats.org/officeDocument/2006/relationships/hyperlink" Target="https://docs.microsoft.com/en-us/microsoft-365/compliance/ediscovery?view=o365-worldwide" TargetMode="External"/><Relationship Id="rId142" Type="http://schemas.openxmlformats.org/officeDocument/2006/relationships/control" Target="activeX/activeX119.xml"/><Relationship Id="rId163" Type="http://schemas.openxmlformats.org/officeDocument/2006/relationships/control" Target="activeX/activeX139.xml"/><Relationship Id="rId184" Type="http://schemas.openxmlformats.org/officeDocument/2006/relationships/control" Target="activeX/activeX158.xml"/><Relationship Id="rId219" Type="http://schemas.openxmlformats.org/officeDocument/2006/relationships/control" Target="activeX/activeX190.xml"/><Relationship Id="rId230" Type="http://schemas.openxmlformats.org/officeDocument/2006/relationships/control" Target="activeX/activeX199.xml"/><Relationship Id="rId251" Type="http://schemas.openxmlformats.org/officeDocument/2006/relationships/control" Target="activeX/activeX219.xml"/><Relationship Id="rId25" Type="http://schemas.openxmlformats.org/officeDocument/2006/relationships/control" Target="activeX/activeX16.xml"/><Relationship Id="rId46" Type="http://schemas.openxmlformats.org/officeDocument/2006/relationships/control" Target="activeX/activeX34.xml"/><Relationship Id="rId67" Type="http://schemas.openxmlformats.org/officeDocument/2006/relationships/control" Target="activeX/activeX53.xml"/><Relationship Id="rId272" Type="http://schemas.openxmlformats.org/officeDocument/2006/relationships/hyperlink" Target="https://docs.microsoft.com/en-us/microsoft-365/compliance/compliance-manager-overview?view=o365-worldwide" TargetMode="External"/><Relationship Id="rId88" Type="http://schemas.openxmlformats.org/officeDocument/2006/relationships/hyperlink" Target="https://docs.microsoft.com/en-us/microsoft-365/compliance/assign-ediscovery-permissions?view=o365-worldwide" TargetMode="External"/><Relationship Id="rId111" Type="http://schemas.openxmlformats.org/officeDocument/2006/relationships/control" Target="activeX/activeX92.xml"/><Relationship Id="rId132" Type="http://schemas.openxmlformats.org/officeDocument/2006/relationships/control" Target="activeX/activeX109.xml"/><Relationship Id="rId153" Type="http://schemas.openxmlformats.org/officeDocument/2006/relationships/control" Target="activeX/activeX129.xml"/><Relationship Id="rId174" Type="http://schemas.openxmlformats.org/officeDocument/2006/relationships/control" Target="activeX/activeX148.xml"/><Relationship Id="rId195" Type="http://schemas.openxmlformats.org/officeDocument/2006/relationships/control" Target="activeX/activeX168.xml"/><Relationship Id="rId209" Type="http://schemas.openxmlformats.org/officeDocument/2006/relationships/control" Target="activeX/activeX180.xml"/><Relationship Id="rId220" Type="http://schemas.openxmlformats.org/officeDocument/2006/relationships/control" Target="activeX/activeX191.xml"/><Relationship Id="rId241" Type="http://schemas.openxmlformats.org/officeDocument/2006/relationships/control" Target="activeX/activeX209.xml"/><Relationship Id="rId15" Type="http://schemas.openxmlformats.org/officeDocument/2006/relationships/control" Target="activeX/activeX8.xml"/><Relationship Id="rId36" Type="http://schemas.openxmlformats.org/officeDocument/2006/relationships/control" Target="activeX/activeX25.xml"/><Relationship Id="rId57" Type="http://schemas.openxmlformats.org/officeDocument/2006/relationships/control" Target="activeX/activeX44.xml"/><Relationship Id="rId262" Type="http://schemas.openxmlformats.org/officeDocument/2006/relationships/control" Target="activeX/activeX230.xml"/><Relationship Id="rId78" Type="http://schemas.openxmlformats.org/officeDocument/2006/relationships/control" Target="activeX/activeX62.xml"/><Relationship Id="rId99" Type="http://schemas.openxmlformats.org/officeDocument/2006/relationships/control" Target="activeX/activeX82.xml"/><Relationship Id="rId101" Type="http://schemas.openxmlformats.org/officeDocument/2006/relationships/control" Target="activeX/activeX83.xml"/><Relationship Id="rId122" Type="http://schemas.openxmlformats.org/officeDocument/2006/relationships/control" Target="activeX/activeX101.xml"/><Relationship Id="rId143" Type="http://schemas.openxmlformats.org/officeDocument/2006/relationships/control" Target="activeX/activeX120.xml"/><Relationship Id="rId164" Type="http://schemas.openxmlformats.org/officeDocument/2006/relationships/hyperlink" Target="https://docs.microsoft.com/en-us/azure/active-directory/governance/access-reviews-overview" TargetMode="External"/><Relationship Id="rId185" Type="http://schemas.openxmlformats.org/officeDocument/2006/relationships/control" Target="activeX/activeX159.xml"/><Relationship Id="rId9" Type="http://schemas.openxmlformats.org/officeDocument/2006/relationships/hyperlink" Target="https://docs.microsoft.com/en-us/mem/intune/remote-actions/custom-notifications" TargetMode="External"/><Relationship Id="rId210" Type="http://schemas.openxmlformats.org/officeDocument/2006/relationships/control" Target="activeX/activeX181.xml"/><Relationship Id="rId26" Type="http://schemas.openxmlformats.org/officeDocument/2006/relationships/control" Target="activeX/activeX17.xml"/><Relationship Id="rId231" Type="http://schemas.openxmlformats.org/officeDocument/2006/relationships/control" Target="activeX/activeX200.xml"/><Relationship Id="rId252" Type="http://schemas.openxmlformats.org/officeDocument/2006/relationships/control" Target="activeX/activeX220.xml"/><Relationship Id="rId273" Type="http://schemas.openxmlformats.org/officeDocument/2006/relationships/fontTable" Target="fontTable.xml"/><Relationship Id="rId47" Type="http://schemas.openxmlformats.org/officeDocument/2006/relationships/control" Target="activeX/activeX35.xml"/><Relationship Id="rId68" Type="http://schemas.openxmlformats.org/officeDocument/2006/relationships/control" Target="activeX/activeX54.xml"/><Relationship Id="rId89" Type="http://schemas.openxmlformats.org/officeDocument/2006/relationships/control" Target="activeX/activeX72.xml"/><Relationship Id="rId112" Type="http://schemas.openxmlformats.org/officeDocument/2006/relationships/control" Target="activeX/activeX93.xml"/><Relationship Id="rId133" Type="http://schemas.openxmlformats.org/officeDocument/2006/relationships/control" Target="activeX/activeX110.xml"/><Relationship Id="rId154" Type="http://schemas.openxmlformats.org/officeDocument/2006/relationships/control" Target="activeX/activeX130.xml"/><Relationship Id="rId175" Type="http://schemas.openxmlformats.org/officeDocument/2006/relationships/control" Target="activeX/activeX149.xml"/><Relationship Id="rId196" Type="http://schemas.openxmlformats.org/officeDocument/2006/relationships/control" Target="activeX/activeX169.xml"/><Relationship Id="rId200" Type="http://schemas.openxmlformats.org/officeDocument/2006/relationships/control" Target="activeX/activeX173.xml"/><Relationship Id="rId16" Type="http://schemas.openxmlformats.org/officeDocument/2006/relationships/control" Target="activeX/activeX9.xml"/><Relationship Id="rId221" Type="http://schemas.openxmlformats.org/officeDocument/2006/relationships/hyperlink" Target="https://azure.microsoft.com/en-us/overview/what-is-elastic-computing/" TargetMode="External"/><Relationship Id="rId242" Type="http://schemas.openxmlformats.org/officeDocument/2006/relationships/control" Target="activeX/activeX210.xml"/><Relationship Id="rId263" Type="http://schemas.openxmlformats.org/officeDocument/2006/relationships/control" Target="activeX/activeX231.xml"/><Relationship Id="rId37" Type="http://schemas.openxmlformats.org/officeDocument/2006/relationships/control" Target="activeX/activeX26.xml"/><Relationship Id="rId58" Type="http://schemas.openxmlformats.org/officeDocument/2006/relationships/control" Target="activeX/activeX45.xml"/><Relationship Id="rId79" Type="http://schemas.openxmlformats.org/officeDocument/2006/relationships/control" Target="activeX/activeX63.xml"/><Relationship Id="rId102" Type="http://schemas.openxmlformats.org/officeDocument/2006/relationships/control" Target="activeX/activeX84.xml"/><Relationship Id="rId123" Type="http://schemas.openxmlformats.org/officeDocument/2006/relationships/control" Target="activeX/activeX102.xml"/><Relationship Id="rId144" Type="http://schemas.openxmlformats.org/officeDocument/2006/relationships/control" Target="activeX/activeX121.xml"/><Relationship Id="rId90" Type="http://schemas.openxmlformats.org/officeDocument/2006/relationships/control" Target="activeX/activeX73.xml"/><Relationship Id="rId165" Type="http://schemas.openxmlformats.org/officeDocument/2006/relationships/control" Target="activeX/activeX140.xml"/><Relationship Id="rId186" Type="http://schemas.openxmlformats.org/officeDocument/2006/relationships/control" Target="activeX/activeX160.xml"/><Relationship Id="rId211" Type="http://schemas.openxmlformats.org/officeDocument/2006/relationships/control" Target="activeX/activeX182.xml"/><Relationship Id="rId232" Type="http://schemas.openxmlformats.org/officeDocument/2006/relationships/control" Target="activeX/activeX201.xml"/><Relationship Id="rId253" Type="http://schemas.openxmlformats.org/officeDocument/2006/relationships/control" Target="activeX/activeX221.xml"/><Relationship Id="rId274" Type="http://schemas.openxmlformats.org/officeDocument/2006/relationships/theme" Target="theme/theme1.xml"/><Relationship Id="rId27" Type="http://schemas.openxmlformats.org/officeDocument/2006/relationships/control" Target="activeX/activeX18.xml"/><Relationship Id="rId48" Type="http://schemas.openxmlformats.org/officeDocument/2006/relationships/control" Target="activeX/activeX36.xml"/><Relationship Id="rId69" Type="http://schemas.openxmlformats.org/officeDocument/2006/relationships/control" Target="activeX/activeX55.xml"/><Relationship Id="rId113" Type="http://schemas.openxmlformats.org/officeDocument/2006/relationships/control" Target="activeX/activeX94.xml"/><Relationship Id="rId134" Type="http://schemas.openxmlformats.org/officeDocument/2006/relationships/control" Target="activeX/activeX111.xml"/><Relationship Id="rId80" Type="http://schemas.openxmlformats.org/officeDocument/2006/relationships/control" Target="activeX/activeX64.xml"/><Relationship Id="rId155" Type="http://schemas.openxmlformats.org/officeDocument/2006/relationships/control" Target="activeX/activeX131.xml"/><Relationship Id="rId176" Type="http://schemas.openxmlformats.org/officeDocument/2006/relationships/control" Target="activeX/activeX150.xml"/><Relationship Id="rId197" Type="http://schemas.openxmlformats.org/officeDocument/2006/relationships/control" Target="activeX/activeX170.xml"/><Relationship Id="rId201" Type="http://schemas.openxmlformats.org/officeDocument/2006/relationships/control" Target="activeX/activeX174.xml"/><Relationship Id="rId222" Type="http://schemas.openxmlformats.org/officeDocument/2006/relationships/control" Target="activeX/activeX192.xml"/><Relationship Id="rId243" Type="http://schemas.openxmlformats.org/officeDocument/2006/relationships/control" Target="activeX/activeX211.xml"/><Relationship Id="rId264" Type="http://schemas.openxmlformats.org/officeDocument/2006/relationships/control" Target="activeX/activeX232.xml"/><Relationship Id="rId17" Type="http://schemas.openxmlformats.org/officeDocument/2006/relationships/control" Target="activeX/activeX10.xml"/><Relationship Id="rId38" Type="http://schemas.openxmlformats.org/officeDocument/2006/relationships/control" Target="activeX/activeX27.xml"/><Relationship Id="rId59" Type="http://schemas.openxmlformats.org/officeDocument/2006/relationships/control" Target="activeX/activeX46.xml"/><Relationship Id="rId103" Type="http://schemas.openxmlformats.org/officeDocument/2006/relationships/control" Target="activeX/activeX85.xml"/><Relationship Id="rId124" Type="http://schemas.openxmlformats.org/officeDocument/2006/relationships/control" Target="activeX/activeX103.xml"/><Relationship Id="rId70" Type="http://schemas.openxmlformats.org/officeDocument/2006/relationships/image" Target="media/image4.png"/><Relationship Id="rId91" Type="http://schemas.openxmlformats.org/officeDocument/2006/relationships/control" Target="activeX/activeX74.xml"/><Relationship Id="rId145" Type="http://schemas.openxmlformats.org/officeDocument/2006/relationships/control" Target="activeX/activeX122.xml"/><Relationship Id="rId166" Type="http://schemas.openxmlformats.org/officeDocument/2006/relationships/control" Target="activeX/activeX141.xml"/><Relationship Id="rId187" Type="http://schemas.openxmlformats.org/officeDocument/2006/relationships/control" Target="activeX/activeX161.xml"/><Relationship Id="rId1" Type="http://schemas.openxmlformats.org/officeDocument/2006/relationships/numbering" Target="numbering.xml"/><Relationship Id="rId212" Type="http://schemas.openxmlformats.org/officeDocument/2006/relationships/control" Target="activeX/activeX183.xml"/><Relationship Id="rId233" Type="http://schemas.openxmlformats.org/officeDocument/2006/relationships/control" Target="activeX/activeX202.xml"/><Relationship Id="rId254" Type="http://schemas.openxmlformats.org/officeDocument/2006/relationships/control" Target="activeX/activeX222.xml"/><Relationship Id="rId28" Type="http://schemas.openxmlformats.org/officeDocument/2006/relationships/control" Target="activeX/activeX19.xml"/><Relationship Id="rId49" Type="http://schemas.openxmlformats.org/officeDocument/2006/relationships/control" Target="activeX/activeX37.xml"/><Relationship Id="rId114" Type="http://schemas.openxmlformats.org/officeDocument/2006/relationships/control" Target="activeX/activeX95.xml"/><Relationship Id="rId60" Type="http://schemas.openxmlformats.org/officeDocument/2006/relationships/control" Target="activeX/activeX47.xml"/><Relationship Id="rId81" Type="http://schemas.openxmlformats.org/officeDocument/2006/relationships/control" Target="activeX/activeX65.xml"/><Relationship Id="rId135" Type="http://schemas.openxmlformats.org/officeDocument/2006/relationships/control" Target="activeX/activeX112.xml"/><Relationship Id="rId156" Type="http://schemas.openxmlformats.org/officeDocument/2006/relationships/control" Target="activeX/activeX132.xml"/><Relationship Id="rId177" Type="http://schemas.openxmlformats.org/officeDocument/2006/relationships/control" Target="activeX/activeX151.xml"/><Relationship Id="rId198" Type="http://schemas.openxmlformats.org/officeDocument/2006/relationships/control" Target="activeX/activeX171.xml"/><Relationship Id="rId202" Type="http://schemas.openxmlformats.org/officeDocument/2006/relationships/control" Target="activeX/activeX175.xml"/><Relationship Id="rId223" Type="http://schemas.openxmlformats.org/officeDocument/2006/relationships/control" Target="activeX/activeX193.xml"/><Relationship Id="rId244" Type="http://schemas.openxmlformats.org/officeDocument/2006/relationships/control" Target="activeX/activeX212.xml"/><Relationship Id="rId18" Type="http://schemas.openxmlformats.org/officeDocument/2006/relationships/control" Target="activeX/activeX11.xml"/><Relationship Id="rId39" Type="http://schemas.openxmlformats.org/officeDocument/2006/relationships/control" Target="activeX/activeX28.xml"/><Relationship Id="rId265" Type="http://schemas.openxmlformats.org/officeDocument/2006/relationships/control" Target="activeX/activeX233.xml"/><Relationship Id="rId50" Type="http://schemas.openxmlformats.org/officeDocument/2006/relationships/control" Target="activeX/activeX38.xml"/><Relationship Id="rId104" Type="http://schemas.openxmlformats.org/officeDocument/2006/relationships/control" Target="activeX/activeX86.xml"/><Relationship Id="rId125" Type="http://schemas.openxmlformats.org/officeDocument/2006/relationships/control" Target="activeX/activeX104.xml"/><Relationship Id="rId146" Type="http://schemas.openxmlformats.org/officeDocument/2006/relationships/hyperlink" Target="https://tomtalks.blog/2020/02/what-is-the-microsoft-teams-service-level-agreement-99-9-uptime/" TargetMode="External"/><Relationship Id="rId167" Type="http://schemas.openxmlformats.org/officeDocument/2006/relationships/control" Target="activeX/activeX142.xml"/><Relationship Id="rId188" Type="http://schemas.openxmlformats.org/officeDocument/2006/relationships/control" Target="activeX/activeX162.xml"/><Relationship Id="rId71" Type="http://schemas.openxmlformats.org/officeDocument/2006/relationships/control" Target="activeX/activeX56.xml"/><Relationship Id="rId92" Type="http://schemas.openxmlformats.org/officeDocument/2006/relationships/control" Target="activeX/activeX75.xml"/><Relationship Id="rId213" Type="http://schemas.openxmlformats.org/officeDocument/2006/relationships/control" Target="activeX/activeX184.xml"/><Relationship Id="rId234" Type="http://schemas.openxmlformats.org/officeDocument/2006/relationships/hyperlink" Target="https://docs.microsoft.com/en-us/office365/servicedescriptions/office-365-platform-service-description/support" TargetMode="External"/><Relationship Id="rId2" Type="http://schemas.openxmlformats.org/officeDocument/2006/relationships/styles" Target="styles.xml"/><Relationship Id="rId29" Type="http://schemas.openxmlformats.org/officeDocument/2006/relationships/hyperlink" Target="https://docs.microsoft.com/en-us/azure/active-directory/authentication/concept-mfa-howitworks" TargetMode="External"/><Relationship Id="rId255" Type="http://schemas.openxmlformats.org/officeDocument/2006/relationships/control" Target="activeX/activeX223.xml"/><Relationship Id="rId40" Type="http://schemas.openxmlformats.org/officeDocument/2006/relationships/control" Target="activeX/activeX29.xml"/><Relationship Id="rId115" Type="http://schemas.openxmlformats.org/officeDocument/2006/relationships/control" Target="activeX/activeX96.xml"/><Relationship Id="rId136" Type="http://schemas.openxmlformats.org/officeDocument/2006/relationships/control" Target="activeX/activeX113.xml"/><Relationship Id="rId157" Type="http://schemas.openxmlformats.org/officeDocument/2006/relationships/control" Target="activeX/activeX133.xml"/><Relationship Id="rId178" Type="http://schemas.openxmlformats.org/officeDocument/2006/relationships/control" Target="activeX/activeX152.xml"/><Relationship Id="rId61" Type="http://schemas.openxmlformats.org/officeDocument/2006/relationships/control" Target="activeX/activeX48.xml"/><Relationship Id="rId82" Type="http://schemas.openxmlformats.org/officeDocument/2006/relationships/control" Target="activeX/activeX66.xml"/><Relationship Id="rId199" Type="http://schemas.openxmlformats.org/officeDocument/2006/relationships/control" Target="activeX/activeX172.xml"/><Relationship Id="rId203" Type="http://schemas.openxmlformats.org/officeDocument/2006/relationships/hyperlink" Target="https://subscription.packtpub.com/book/cloud_and_networking/9781838982171/14/ch14lvl1sec86/cost-benefit-analysis-for-on-premises-versus-the-cloud" TargetMode="External"/><Relationship Id="rId19" Type="http://schemas.openxmlformats.org/officeDocument/2006/relationships/hyperlink" Target="https://docs.microsoft.com/en-us/azure/active-directory/governance/access-reviews-overview" TargetMode="External"/><Relationship Id="rId224" Type="http://schemas.openxmlformats.org/officeDocument/2006/relationships/image" Target="media/image6.png"/><Relationship Id="rId245" Type="http://schemas.openxmlformats.org/officeDocument/2006/relationships/control" Target="activeX/activeX213.xml"/><Relationship Id="rId266" Type="http://schemas.openxmlformats.org/officeDocument/2006/relationships/control" Target="activeX/activeX234.xml"/><Relationship Id="rId30" Type="http://schemas.openxmlformats.org/officeDocument/2006/relationships/control" Target="activeX/activeX20.xml"/><Relationship Id="rId105" Type="http://schemas.openxmlformats.org/officeDocument/2006/relationships/hyperlink" Target="https://docs.microsoft.com/en-us/mem/intune/apps/app-management" TargetMode="External"/><Relationship Id="rId126" Type="http://schemas.openxmlformats.org/officeDocument/2006/relationships/hyperlink" Target="https://docs.microsoft.com/en-us/mem/autopilot/windows-autopilot" TargetMode="External"/><Relationship Id="rId147" Type="http://schemas.openxmlformats.org/officeDocument/2006/relationships/control" Target="activeX/activeX123.xml"/><Relationship Id="rId168" Type="http://schemas.openxmlformats.org/officeDocument/2006/relationships/control" Target="activeX/activeX143.xml"/><Relationship Id="rId51" Type="http://schemas.openxmlformats.org/officeDocument/2006/relationships/control" Target="activeX/activeX39.xml"/><Relationship Id="rId72" Type="http://schemas.openxmlformats.org/officeDocument/2006/relationships/control" Target="activeX/activeX57.xml"/><Relationship Id="rId93" Type="http://schemas.openxmlformats.org/officeDocument/2006/relationships/control" Target="activeX/activeX76.xml"/><Relationship Id="rId189" Type="http://schemas.openxmlformats.org/officeDocument/2006/relationships/control" Target="activeX/activeX163.xml"/><Relationship Id="rId3" Type="http://schemas.openxmlformats.org/officeDocument/2006/relationships/settings" Target="settings.xml"/><Relationship Id="rId214" Type="http://schemas.openxmlformats.org/officeDocument/2006/relationships/control" Target="activeX/activeX185.xml"/><Relationship Id="rId235" Type="http://schemas.openxmlformats.org/officeDocument/2006/relationships/control" Target="activeX/activeX203.xml"/><Relationship Id="rId256" Type="http://schemas.openxmlformats.org/officeDocument/2006/relationships/control" Target="activeX/activeX224.xml"/><Relationship Id="rId116" Type="http://schemas.openxmlformats.org/officeDocument/2006/relationships/hyperlink" Target="https://docs.microsoft.com/en-us/deployoffice/device-based-licensing" TargetMode="External"/><Relationship Id="rId137" Type="http://schemas.openxmlformats.org/officeDocument/2006/relationships/control" Target="activeX/activeX114.xml"/><Relationship Id="rId158" Type="http://schemas.openxmlformats.org/officeDocument/2006/relationships/control" Target="activeX/activeX134.xml"/><Relationship Id="rId20" Type="http://schemas.openxmlformats.org/officeDocument/2006/relationships/control" Target="activeX/activeX12.xml"/><Relationship Id="rId41" Type="http://schemas.openxmlformats.org/officeDocument/2006/relationships/control" Target="activeX/activeX30.xml"/><Relationship Id="rId62" Type="http://schemas.openxmlformats.org/officeDocument/2006/relationships/control" Target="activeX/activeX49.xml"/><Relationship Id="rId83" Type="http://schemas.openxmlformats.org/officeDocument/2006/relationships/control" Target="activeX/activeX67.xml"/><Relationship Id="rId179" Type="http://schemas.openxmlformats.org/officeDocument/2006/relationships/control" Target="activeX/activeX153.xml"/><Relationship Id="rId190" Type="http://schemas.openxmlformats.org/officeDocument/2006/relationships/control" Target="activeX/activeX164.xml"/><Relationship Id="rId204" Type="http://schemas.openxmlformats.org/officeDocument/2006/relationships/control" Target="activeX/activeX176.xml"/><Relationship Id="rId225" Type="http://schemas.openxmlformats.org/officeDocument/2006/relationships/control" Target="activeX/activeX194.xml"/><Relationship Id="rId246" Type="http://schemas.openxmlformats.org/officeDocument/2006/relationships/control" Target="activeX/activeX214.xml"/><Relationship Id="rId267" Type="http://schemas.openxmlformats.org/officeDocument/2006/relationships/control" Target="activeX/activeX235.xml"/><Relationship Id="rId106" Type="http://schemas.openxmlformats.org/officeDocument/2006/relationships/control" Target="activeX/activeX87.xml"/><Relationship Id="rId127" Type="http://schemas.openxmlformats.org/officeDocument/2006/relationships/control" Target="activeX/activeX105.xml"/><Relationship Id="rId10" Type="http://schemas.openxmlformats.org/officeDocument/2006/relationships/image" Target="media/image2.wmf"/><Relationship Id="rId31" Type="http://schemas.openxmlformats.org/officeDocument/2006/relationships/control" Target="activeX/activeX21.xml"/><Relationship Id="rId52" Type="http://schemas.openxmlformats.org/officeDocument/2006/relationships/control" Target="activeX/activeX40.xml"/><Relationship Id="rId73" Type="http://schemas.openxmlformats.org/officeDocument/2006/relationships/hyperlink" Target="https://docs.microsoft.com/en-us/cloud-app-security/risk-score" TargetMode="External"/><Relationship Id="rId94" Type="http://schemas.openxmlformats.org/officeDocument/2006/relationships/control" Target="activeX/activeX77.xml"/><Relationship Id="rId148" Type="http://schemas.openxmlformats.org/officeDocument/2006/relationships/control" Target="activeX/activeX124.xml"/><Relationship Id="rId169" Type="http://schemas.openxmlformats.org/officeDocument/2006/relationships/hyperlink" Target="https://docs.microsoft.com/en-us/azure/active-directory/authentication/concept-password-ban-bad" TargetMode="External"/><Relationship Id="rId4" Type="http://schemas.openxmlformats.org/officeDocument/2006/relationships/webSettings" Target="webSettings.xml"/><Relationship Id="rId180" Type="http://schemas.openxmlformats.org/officeDocument/2006/relationships/control" Target="activeX/activeX154.xml"/><Relationship Id="rId215" Type="http://schemas.openxmlformats.org/officeDocument/2006/relationships/control" Target="activeX/activeX186.xml"/><Relationship Id="rId236" Type="http://schemas.openxmlformats.org/officeDocument/2006/relationships/control" Target="activeX/activeX204.xml"/><Relationship Id="rId257" Type="http://schemas.openxmlformats.org/officeDocument/2006/relationships/control" Target="activeX/activeX225.xml"/><Relationship Id="rId42" Type="http://schemas.openxmlformats.org/officeDocument/2006/relationships/control" Target="activeX/activeX31.xml"/><Relationship Id="rId84" Type="http://schemas.openxmlformats.org/officeDocument/2006/relationships/control" Target="activeX/activeX68.xml"/><Relationship Id="rId138" Type="http://schemas.openxmlformats.org/officeDocument/2006/relationships/control" Target="activeX/activeX115.xml"/><Relationship Id="rId191" Type="http://schemas.openxmlformats.org/officeDocument/2006/relationships/control" Target="activeX/activeX165.xml"/><Relationship Id="rId205" Type="http://schemas.openxmlformats.org/officeDocument/2006/relationships/control" Target="activeX/activeX177.xml"/><Relationship Id="rId247" Type="http://schemas.openxmlformats.org/officeDocument/2006/relationships/control" Target="activeX/activeX215.xml"/><Relationship Id="rId107" Type="http://schemas.openxmlformats.org/officeDocument/2006/relationships/control" Target="activeX/activeX88.xml"/><Relationship Id="rId11" Type="http://schemas.openxmlformats.org/officeDocument/2006/relationships/control" Target="activeX/activeX4.xml"/><Relationship Id="rId53" Type="http://schemas.openxmlformats.org/officeDocument/2006/relationships/control" Target="activeX/activeX41.xml"/><Relationship Id="rId149" Type="http://schemas.openxmlformats.org/officeDocument/2006/relationships/control" Target="activeX/activeX125.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155.xml.rels><?xml version="1.0" encoding="UTF-8" standalone="yes"?>
<Relationships xmlns="http://schemas.openxmlformats.org/package/2006/relationships"><Relationship Id="rId1" Type="http://schemas.microsoft.com/office/2006/relationships/activeXControlBinary" Target="activeX155.bin"/></Relationships>
</file>

<file path=word/activeX/_rels/activeX156.xml.rels><?xml version="1.0" encoding="UTF-8" standalone="yes"?>
<Relationships xmlns="http://schemas.openxmlformats.org/package/2006/relationships"><Relationship Id="rId1" Type="http://schemas.microsoft.com/office/2006/relationships/activeXControlBinary" Target="activeX156.bin"/></Relationships>
</file>

<file path=word/activeX/_rels/activeX157.xml.rels><?xml version="1.0" encoding="UTF-8" standalone="yes"?>
<Relationships xmlns="http://schemas.openxmlformats.org/package/2006/relationships"><Relationship Id="rId1" Type="http://schemas.microsoft.com/office/2006/relationships/activeXControlBinary" Target="activeX157.bin"/></Relationships>
</file>

<file path=word/activeX/_rels/activeX158.xml.rels><?xml version="1.0" encoding="UTF-8" standalone="yes"?>
<Relationships xmlns="http://schemas.openxmlformats.org/package/2006/relationships"><Relationship Id="rId1" Type="http://schemas.microsoft.com/office/2006/relationships/activeXControlBinary" Target="activeX158.bin"/></Relationships>
</file>

<file path=word/activeX/_rels/activeX159.xml.rels><?xml version="1.0" encoding="UTF-8" standalone="yes"?>
<Relationships xmlns="http://schemas.openxmlformats.org/package/2006/relationships"><Relationship Id="rId1" Type="http://schemas.microsoft.com/office/2006/relationships/activeXControlBinary" Target="activeX159.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60.xml.rels><?xml version="1.0" encoding="UTF-8" standalone="yes"?>
<Relationships xmlns="http://schemas.openxmlformats.org/package/2006/relationships"><Relationship Id="rId1" Type="http://schemas.microsoft.com/office/2006/relationships/activeXControlBinary" Target="activeX160.bin"/></Relationships>
</file>

<file path=word/activeX/_rels/activeX161.xml.rels><?xml version="1.0" encoding="UTF-8" standalone="yes"?>
<Relationships xmlns="http://schemas.openxmlformats.org/package/2006/relationships"><Relationship Id="rId1" Type="http://schemas.microsoft.com/office/2006/relationships/activeXControlBinary" Target="activeX161.bin"/></Relationships>
</file>

<file path=word/activeX/_rels/activeX162.xml.rels><?xml version="1.0" encoding="UTF-8" standalone="yes"?>
<Relationships xmlns="http://schemas.openxmlformats.org/package/2006/relationships"><Relationship Id="rId1" Type="http://schemas.microsoft.com/office/2006/relationships/activeXControlBinary" Target="activeX162.bin"/></Relationships>
</file>

<file path=word/activeX/_rels/activeX163.xml.rels><?xml version="1.0" encoding="UTF-8" standalone="yes"?>
<Relationships xmlns="http://schemas.openxmlformats.org/package/2006/relationships"><Relationship Id="rId1" Type="http://schemas.microsoft.com/office/2006/relationships/activeXControlBinary" Target="activeX163.bin"/></Relationships>
</file>

<file path=word/activeX/_rels/activeX164.xml.rels><?xml version="1.0" encoding="UTF-8" standalone="yes"?>
<Relationships xmlns="http://schemas.openxmlformats.org/package/2006/relationships"><Relationship Id="rId1" Type="http://schemas.microsoft.com/office/2006/relationships/activeXControlBinary" Target="activeX164.bin"/></Relationships>
</file>

<file path=word/activeX/_rels/activeX165.xml.rels><?xml version="1.0" encoding="UTF-8" standalone="yes"?>
<Relationships xmlns="http://schemas.openxmlformats.org/package/2006/relationships"><Relationship Id="rId1" Type="http://schemas.microsoft.com/office/2006/relationships/activeXControlBinary" Target="activeX165.bin"/></Relationships>
</file>

<file path=word/activeX/_rels/activeX166.xml.rels><?xml version="1.0" encoding="UTF-8" standalone="yes"?>
<Relationships xmlns="http://schemas.openxmlformats.org/package/2006/relationships"><Relationship Id="rId1" Type="http://schemas.microsoft.com/office/2006/relationships/activeXControlBinary" Target="activeX166.bin"/></Relationships>
</file>

<file path=word/activeX/_rels/activeX167.xml.rels><?xml version="1.0" encoding="UTF-8" standalone="yes"?>
<Relationships xmlns="http://schemas.openxmlformats.org/package/2006/relationships"><Relationship Id="rId1" Type="http://schemas.microsoft.com/office/2006/relationships/activeXControlBinary" Target="activeX167.bin"/></Relationships>
</file>

<file path=word/activeX/_rels/activeX168.xml.rels><?xml version="1.0" encoding="UTF-8" standalone="yes"?>
<Relationships xmlns="http://schemas.openxmlformats.org/package/2006/relationships"><Relationship Id="rId1" Type="http://schemas.microsoft.com/office/2006/relationships/activeXControlBinary" Target="activeX168.bin"/></Relationships>
</file>

<file path=word/activeX/_rels/activeX169.xml.rels><?xml version="1.0" encoding="UTF-8" standalone="yes"?>
<Relationships xmlns="http://schemas.openxmlformats.org/package/2006/relationships"><Relationship Id="rId1" Type="http://schemas.microsoft.com/office/2006/relationships/activeXControlBinary" Target="activeX169.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70.xml.rels><?xml version="1.0" encoding="UTF-8" standalone="yes"?>
<Relationships xmlns="http://schemas.openxmlformats.org/package/2006/relationships"><Relationship Id="rId1" Type="http://schemas.microsoft.com/office/2006/relationships/activeXControlBinary" Target="activeX170.bin"/></Relationships>
</file>

<file path=word/activeX/_rels/activeX171.xml.rels><?xml version="1.0" encoding="UTF-8" standalone="yes"?>
<Relationships xmlns="http://schemas.openxmlformats.org/package/2006/relationships"><Relationship Id="rId1" Type="http://schemas.microsoft.com/office/2006/relationships/activeXControlBinary" Target="activeX171.bin"/></Relationships>
</file>

<file path=word/activeX/_rels/activeX172.xml.rels><?xml version="1.0" encoding="UTF-8" standalone="yes"?>
<Relationships xmlns="http://schemas.openxmlformats.org/package/2006/relationships"><Relationship Id="rId1" Type="http://schemas.microsoft.com/office/2006/relationships/activeXControlBinary" Target="activeX172.bin"/></Relationships>
</file>

<file path=word/activeX/_rels/activeX173.xml.rels><?xml version="1.0" encoding="UTF-8" standalone="yes"?>
<Relationships xmlns="http://schemas.openxmlformats.org/package/2006/relationships"><Relationship Id="rId1" Type="http://schemas.microsoft.com/office/2006/relationships/activeXControlBinary" Target="activeX173.bin"/></Relationships>
</file>

<file path=word/activeX/_rels/activeX174.xml.rels><?xml version="1.0" encoding="UTF-8" standalone="yes"?>
<Relationships xmlns="http://schemas.openxmlformats.org/package/2006/relationships"><Relationship Id="rId1" Type="http://schemas.microsoft.com/office/2006/relationships/activeXControlBinary" Target="activeX174.bin"/></Relationships>
</file>

<file path=word/activeX/_rels/activeX175.xml.rels><?xml version="1.0" encoding="UTF-8" standalone="yes"?>
<Relationships xmlns="http://schemas.openxmlformats.org/package/2006/relationships"><Relationship Id="rId1" Type="http://schemas.microsoft.com/office/2006/relationships/activeXControlBinary" Target="activeX175.bin"/></Relationships>
</file>

<file path=word/activeX/_rels/activeX176.xml.rels><?xml version="1.0" encoding="UTF-8" standalone="yes"?>
<Relationships xmlns="http://schemas.openxmlformats.org/package/2006/relationships"><Relationship Id="rId1" Type="http://schemas.microsoft.com/office/2006/relationships/activeXControlBinary" Target="activeX176.bin"/></Relationships>
</file>

<file path=word/activeX/_rels/activeX177.xml.rels><?xml version="1.0" encoding="UTF-8" standalone="yes"?>
<Relationships xmlns="http://schemas.openxmlformats.org/package/2006/relationships"><Relationship Id="rId1" Type="http://schemas.microsoft.com/office/2006/relationships/activeXControlBinary" Target="activeX177.bin"/></Relationships>
</file>

<file path=word/activeX/_rels/activeX178.xml.rels><?xml version="1.0" encoding="UTF-8" standalone="yes"?>
<Relationships xmlns="http://schemas.openxmlformats.org/package/2006/relationships"><Relationship Id="rId1" Type="http://schemas.microsoft.com/office/2006/relationships/activeXControlBinary" Target="activeX178.bin"/></Relationships>
</file>

<file path=word/activeX/_rels/activeX179.xml.rels><?xml version="1.0" encoding="UTF-8" standalone="yes"?>
<Relationships xmlns="http://schemas.openxmlformats.org/package/2006/relationships"><Relationship Id="rId1" Type="http://schemas.microsoft.com/office/2006/relationships/activeXControlBinary" Target="activeX179.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80.xml.rels><?xml version="1.0" encoding="UTF-8" standalone="yes"?>
<Relationships xmlns="http://schemas.openxmlformats.org/package/2006/relationships"><Relationship Id="rId1" Type="http://schemas.microsoft.com/office/2006/relationships/activeXControlBinary" Target="activeX180.bin"/></Relationships>
</file>

<file path=word/activeX/_rels/activeX181.xml.rels><?xml version="1.0" encoding="UTF-8" standalone="yes"?>
<Relationships xmlns="http://schemas.openxmlformats.org/package/2006/relationships"><Relationship Id="rId1" Type="http://schemas.microsoft.com/office/2006/relationships/activeXControlBinary" Target="activeX181.bin"/></Relationships>
</file>

<file path=word/activeX/_rels/activeX182.xml.rels><?xml version="1.0" encoding="UTF-8" standalone="yes"?>
<Relationships xmlns="http://schemas.openxmlformats.org/package/2006/relationships"><Relationship Id="rId1" Type="http://schemas.microsoft.com/office/2006/relationships/activeXControlBinary" Target="activeX182.bin"/></Relationships>
</file>

<file path=word/activeX/_rels/activeX183.xml.rels><?xml version="1.0" encoding="UTF-8" standalone="yes"?>
<Relationships xmlns="http://schemas.openxmlformats.org/package/2006/relationships"><Relationship Id="rId1" Type="http://schemas.microsoft.com/office/2006/relationships/activeXControlBinary" Target="activeX183.bin"/></Relationships>
</file>

<file path=word/activeX/_rels/activeX184.xml.rels><?xml version="1.0" encoding="UTF-8" standalone="yes"?>
<Relationships xmlns="http://schemas.openxmlformats.org/package/2006/relationships"><Relationship Id="rId1" Type="http://schemas.microsoft.com/office/2006/relationships/activeXControlBinary" Target="activeX184.bin"/></Relationships>
</file>

<file path=word/activeX/_rels/activeX185.xml.rels><?xml version="1.0" encoding="UTF-8" standalone="yes"?>
<Relationships xmlns="http://schemas.openxmlformats.org/package/2006/relationships"><Relationship Id="rId1" Type="http://schemas.microsoft.com/office/2006/relationships/activeXControlBinary" Target="activeX185.bin"/></Relationships>
</file>

<file path=word/activeX/_rels/activeX186.xml.rels><?xml version="1.0" encoding="UTF-8" standalone="yes"?>
<Relationships xmlns="http://schemas.openxmlformats.org/package/2006/relationships"><Relationship Id="rId1" Type="http://schemas.microsoft.com/office/2006/relationships/activeXControlBinary" Target="activeX186.bin"/></Relationships>
</file>

<file path=word/activeX/_rels/activeX187.xml.rels><?xml version="1.0" encoding="UTF-8" standalone="yes"?>
<Relationships xmlns="http://schemas.openxmlformats.org/package/2006/relationships"><Relationship Id="rId1" Type="http://schemas.microsoft.com/office/2006/relationships/activeXControlBinary" Target="activeX187.bin"/></Relationships>
</file>

<file path=word/activeX/_rels/activeX188.xml.rels><?xml version="1.0" encoding="UTF-8" standalone="yes"?>
<Relationships xmlns="http://schemas.openxmlformats.org/package/2006/relationships"><Relationship Id="rId1" Type="http://schemas.microsoft.com/office/2006/relationships/activeXControlBinary" Target="activeX188.bin"/></Relationships>
</file>

<file path=word/activeX/_rels/activeX189.xml.rels><?xml version="1.0" encoding="UTF-8" standalone="yes"?>
<Relationships xmlns="http://schemas.openxmlformats.org/package/2006/relationships"><Relationship Id="rId1" Type="http://schemas.microsoft.com/office/2006/relationships/activeXControlBinary" Target="activeX189.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190.xml.rels><?xml version="1.0" encoding="UTF-8" standalone="yes"?>
<Relationships xmlns="http://schemas.openxmlformats.org/package/2006/relationships"><Relationship Id="rId1" Type="http://schemas.microsoft.com/office/2006/relationships/activeXControlBinary" Target="activeX190.bin"/></Relationships>
</file>

<file path=word/activeX/_rels/activeX191.xml.rels><?xml version="1.0" encoding="UTF-8" standalone="yes"?>
<Relationships xmlns="http://schemas.openxmlformats.org/package/2006/relationships"><Relationship Id="rId1" Type="http://schemas.microsoft.com/office/2006/relationships/activeXControlBinary" Target="activeX191.bin"/></Relationships>
</file>

<file path=word/activeX/_rels/activeX192.xml.rels><?xml version="1.0" encoding="UTF-8" standalone="yes"?>
<Relationships xmlns="http://schemas.openxmlformats.org/package/2006/relationships"><Relationship Id="rId1" Type="http://schemas.microsoft.com/office/2006/relationships/activeXControlBinary" Target="activeX192.bin"/></Relationships>
</file>

<file path=word/activeX/_rels/activeX193.xml.rels><?xml version="1.0" encoding="UTF-8" standalone="yes"?>
<Relationships xmlns="http://schemas.openxmlformats.org/package/2006/relationships"><Relationship Id="rId1" Type="http://schemas.microsoft.com/office/2006/relationships/activeXControlBinary" Target="activeX193.bin"/></Relationships>
</file>

<file path=word/activeX/_rels/activeX194.xml.rels><?xml version="1.0" encoding="UTF-8" standalone="yes"?>
<Relationships xmlns="http://schemas.openxmlformats.org/package/2006/relationships"><Relationship Id="rId1" Type="http://schemas.microsoft.com/office/2006/relationships/activeXControlBinary" Target="activeX194.bin"/></Relationships>
</file>

<file path=word/activeX/_rels/activeX195.xml.rels><?xml version="1.0" encoding="UTF-8" standalone="yes"?>
<Relationships xmlns="http://schemas.openxmlformats.org/package/2006/relationships"><Relationship Id="rId1" Type="http://schemas.microsoft.com/office/2006/relationships/activeXControlBinary" Target="activeX195.bin"/></Relationships>
</file>

<file path=word/activeX/_rels/activeX196.xml.rels><?xml version="1.0" encoding="UTF-8" standalone="yes"?>
<Relationships xmlns="http://schemas.openxmlformats.org/package/2006/relationships"><Relationship Id="rId1" Type="http://schemas.microsoft.com/office/2006/relationships/activeXControlBinary" Target="activeX196.bin"/></Relationships>
</file>

<file path=word/activeX/_rels/activeX197.xml.rels><?xml version="1.0" encoding="UTF-8" standalone="yes"?>
<Relationships xmlns="http://schemas.openxmlformats.org/package/2006/relationships"><Relationship Id="rId1" Type="http://schemas.microsoft.com/office/2006/relationships/activeXControlBinary" Target="activeX197.bin"/></Relationships>
</file>

<file path=word/activeX/_rels/activeX198.xml.rels><?xml version="1.0" encoding="UTF-8" standalone="yes"?>
<Relationships xmlns="http://schemas.openxmlformats.org/package/2006/relationships"><Relationship Id="rId1" Type="http://schemas.microsoft.com/office/2006/relationships/activeXControlBinary" Target="activeX198.bin"/></Relationships>
</file>

<file path=word/activeX/_rels/activeX199.xml.rels><?xml version="1.0" encoding="UTF-8" standalone="yes"?>
<Relationships xmlns="http://schemas.openxmlformats.org/package/2006/relationships"><Relationship Id="rId1" Type="http://schemas.microsoft.com/office/2006/relationships/activeXControlBinary" Target="activeX19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00.xml.rels><?xml version="1.0" encoding="UTF-8" standalone="yes"?>
<Relationships xmlns="http://schemas.openxmlformats.org/package/2006/relationships"><Relationship Id="rId1" Type="http://schemas.microsoft.com/office/2006/relationships/activeXControlBinary" Target="activeX200.bin"/></Relationships>
</file>

<file path=word/activeX/_rels/activeX201.xml.rels><?xml version="1.0" encoding="UTF-8" standalone="yes"?>
<Relationships xmlns="http://schemas.openxmlformats.org/package/2006/relationships"><Relationship Id="rId1" Type="http://schemas.microsoft.com/office/2006/relationships/activeXControlBinary" Target="activeX201.bin"/></Relationships>
</file>

<file path=word/activeX/_rels/activeX202.xml.rels><?xml version="1.0" encoding="UTF-8" standalone="yes"?>
<Relationships xmlns="http://schemas.openxmlformats.org/package/2006/relationships"><Relationship Id="rId1" Type="http://schemas.microsoft.com/office/2006/relationships/activeXControlBinary" Target="activeX202.bin"/></Relationships>
</file>

<file path=word/activeX/_rels/activeX203.xml.rels><?xml version="1.0" encoding="UTF-8" standalone="yes"?>
<Relationships xmlns="http://schemas.openxmlformats.org/package/2006/relationships"><Relationship Id="rId1" Type="http://schemas.microsoft.com/office/2006/relationships/activeXControlBinary" Target="activeX203.bin"/></Relationships>
</file>

<file path=word/activeX/_rels/activeX204.xml.rels><?xml version="1.0" encoding="UTF-8" standalone="yes"?>
<Relationships xmlns="http://schemas.openxmlformats.org/package/2006/relationships"><Relationship Id="rId1" Type="http://schemas.microsoft.com/office/2006/relationships/activeXControlBinary" Target="activeX204.bin"/></Relationships>
</file>

<file path=word/activeX/_rels/activeX205.xml.rels><?xml version="1.0" encoding="UTF-8" standalone="yes"?>
<Relationships xmlns="http://schemas.openxmlformats.org/package/2006/relationships"><Relationship Id="rId1" Type="http://schemas.microsoft.com/office/2006/relationships/activeXControlBinary" Target="activeX205.bin"/></Relationships>
</file>

<file path=word/activeX/_rels/activeX206.xml.rels><?xml version="1.0" encoding="UTF-8" standalone="yes"?>
<Relationships xmlns="http://schemas.openxmlformats.org/package/2006/relationships"><Relationship Id="rId1" Type="http://schemas.microsoft.com/office/2006/relationships/activeXControlBinary" Target="activeX206.bin"/></Relationships>
</file>

<file path=word/activeX/_rels/activeX207.xml.rels><?xml version="1.0" encoding="UTF-8" standalone="yes"?>
<Relationships xmlns="http://schemas.openxmlformats.org/package/2006/relationships"><Relationship Id="rId1" Type="http://schemas.microsoft.com/office/2006/relationships/activeXControlBinary" Target="activeX207.bin"/></Relationships>
</file>

<file path=word/activeX/_rels/activeX208.xml.rels><?xml version="1.0" encoding="UTF-8" standalone="yes"?>
<Relationships xmlns="http://schemas.openxmlformats.org/package/2006/relationships"><Relationship Id="rId1" Type="http://schemas.microsoft.com/office/2006/relationships/activeXControlBinary" Target="activeX208.bin"/></Relationships>
</file>

<file path=word/activeX/_rels/activeX209.xml.rels><?xml version="1.0" encoding="UTF-8" standalone="yes"?>
<Relationships xmlns="http://schemas.openxmlformats.org/package/2006/relationships"><Relationship Id="rId1" Type="http://schemas.microsoft.com/office/2006/relationships/activeXControlBinary" Target="activeX209.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10.xml.rels><?xml version="1.0" encoding="UTF-8" standalone="yes"?>
<Relationships xmlns="http://schemas.openxmlformats.org/package/2006/relationships"><Relationship Id="rId1" Type="http://schemas.microsoft.com/office/2006/relationships/activeXControlBinary" Target="activeX210.bin"/></Relationships>
</file>

<file path=word/activeX/_rels/activeX211.xml.rels><?xml version="1.0" encoding="UTF-8" standalone="yes"?>
<Relationships xmlns="http://schemas.openxmlformats.org/package/2006/relationships"><Relationship Id="rId1" Type="http://schemas.microsoft.com/office/2006/relationships/activeXControlBinary" Target="activeX211.bin"/></Relationships>
</file>

<file path=word/activeX/_rels/activeX212.xml.rels><?xml version="1.0" encoding="UTF-8" standalone="yes"?>
<Relationships xmlns="http://schemas.openxmlformats.org/package/2006/relationships"><Relationship Id="rId1" Type="http://schemas.microsoft.com/office/2006/relationships/activeXControlBinary" Target="activeX212.bin"/></Relationships>
</file>

<file path=word/activeX/_rels/activeX213.xml.rels><?xml version="1.0" encoding="UTF-8" standalone="yes"?>
<Relationships xmlns="http://schemas.openxmlformats.org/package/2006/relationships"><Relationship Id="rId1" Type="http://schemas.microsoft.com/office/2006/relationships/activeXControlBinary" Target="activeX213.bin"/></Relationships>
</file>

<file path=word/activeX/_rels/activeX214.xml.rels><?xml version="1.0" encoding="UTF-8" standalone="yes"?>
<Relationships xmlns="http://schemas.openxmlformats.org/package/2006/relationships"><Relationship Id="rId1" Type="http://schemas.microsoft.com/office/2006/relationships/activeXControlBinary" Target="activeX214.bin"/></Relationships>
</file>

<file path=word/activeX/_rels/activeX215.xml.rels><?xml version="1.0" encoding="UTF-8" standalone="yes"?>
<Relationships xmlns="http://schemas.openxmlformats.org/package/2006/relationships"><Relationship Id="rId1" Type="http://schemas.microsoft.com/office/2006/relationships/activeXControlBinary" Target="activeX215.bin"/></Relationships>
</file>

<file path=word/activeX/_rels/activeX216.xml.rels><?xml version="1.0" encoding="UTF-8" standalone="yes"?>
<Relationships xmlns="http://schemas.openxmlformats.org/package/2006/relationships"><Relationship Id="rId1" Type="http://schemas.microsoft.com/office/2006/relationships/activeXControlBinary" Target="activeX216.bin"/></Relationships>
</file>

<file path=word/activeX/_rels/activeX217.xml.rels><?xml version="1.0" encoding="UTF-8" standalone="yes"?>
<Relationships xmlns="http://schemas.openxmlformats.org/package/2006/relationships"><Relationship Id="rId1" Type="http://schemas.microsoft.com/office/2006/relationships/activeXControlBinary" Target="activeX217.bin"/></Relationships>
</file>

<file path=word/activeX/_rels/activeX218.xml.rels><?xml version="1.0" encoding="UTF-8" standalone="yes"?>
<Relationships xmlns="http://schemas.openxmlformats.org/package/2006/relationships"><Relationship Id="rId1" Type="http://schemas.microsoft.com/office/2006/relationships/activeXControlBinary" Target="activeX218.bin"/></Relationships>
</file>

<file path=word/activeX/_rels/activeX219.xml.rels><?xml version="1.0" encoding="UTF-8" standalone="yes"?>
<Relationships xmlns="http://schemas.openxmlformats.org/package/2006/relationships"><Relationship Id="rId1" Type="http://schemas.microsoft.com/office/2006/relationships/activeXControlBinary" Target="activeX219.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20.xml.rels><?xml version="1.0" encoding="UTF-8" standalone="yes"?>
<Relationships xmlns="http://schemas.openxmlformats.org/package/2006/relationships"><Relationship Id="rId1" Type="http://schemas.microsoft.com/office/2006/relationships/activeXControlBinary" Target="activeX220.bin"/></Relationships>
</file>

<file path=word/activeX/_rels/activeX221.xml.rels><?xml version="1.0" encoding="UTF-8" standalone="yes"?>
<Relationships xmlns="http://schemas.openxmlformats.org/package/2006/relationships"><Relationship Id="rId1" Type="http://schemas.microsoft.com/office/2006/relationships/activeXControlBinary" Target="activeX221.bin"/></Relationships>
</file>

<file path=word/activeX/_rels/activeX222.xml.rels><?xml version="1.0" encoding="UTF-8" standalone="yes"?>
<Relationships xmlns="http://schemas.openxmlformats.org/package/2006/relationships"><Relationship Id="rId1" Type="http://schemas.microsoft.com/office/2006/relationships/activeXControlBinary" Target="activeX222.bin"/></Relationships>
</file>

<file path=word/activeX/_rels/activeX223.xml.rels><?xml version="1.0" encoding="UTF-8" standalone="yes"?>
<Relationships xmlns="http://schemas.openxmlformats.org/package/2006/relationships"><Relationship Id="rId1" Type="http://schemas.microsoft.com/office/2006/relationships/activeXControlBinary" Target="activeX223.bin"/></Relationships>
</file>

<file path=word/activeX/_rels/activeX224.xml.rels><?xml version="1.0" encoding="UTF-8" standalone="yes"?>
<Relationships xmlns="http://schemas.openxmlformats.org/package/2006/relationships"><Relationship Id="rId1" Type="http://schemas.microsoft.com/office/2006/relationships/activeXControlBinary" Target="activeX224.bin"/></Relationships>
</file>

<file path=word/activeX/_rels/activeX225.xml.rels><?xml version="1.0" encoding="UTF-8" standalone="yes"?>
<Relationships xmlns="http://schemas.openxmlformats.org/package/2006/relationships"><Relationship Id="rId1" Type="http://schemas.microsoft.com/office/2006/relationships/activeXControlBinary" Target="activeX225.bin"/></Relationships>
</file>

<file path=word/activeX/_rels/activeX226.xml.rels><?xml version="1.0" encoding="UTF-8" standalone="yes"?>
<Relationships xmlns="http://schemas.openxmlformats.org/package/2006/relationships"><Relationship Id="rId1" Type="http://schemas.microsoft.com/office/2006/relationships/activeXControlBinary" Target="activeX226.bin"/></Relationships>
</file>

<file path=word/activeX/_rels/activeX227.xml.rels><?xml version="1.0" encoding="UTF-8" standalone="yes"?>
<Relationships xmlns="http://schemas.openxmlformats.org/package/2006/relationships"><Relationship Id="rId1" Type="http://schemas.microsoft.com/office/2006/relationships/activeXControlBinary" Target="activeX227.bin"/></Relationships>
</file>

<file path=word/activeX/_rels/activeX228.xml.rels><?xml version="1.0" encoding="UTF-8" standalone="yes"?>
<Relationships xmlns="http://schemas.openxmlformats.org/package/2006/relationships"><Relationship Id="rId1" Type="http://schemas.microsoft.com/office/2006/relationships/activeXControlBinary" Target="activeX228.bin"/></Relationships>
</file>

<file path=word/activeX/_rels/activeX229.xml.rels><?xml version="1.0" encoding="UTF-8" standalone="yes"?>
<Relationships xmlns="http://schemas.openxmlformats.org/package/2006/relationships"><Relationship Id="rId1" Type="http://schemas.microsoft.com/office/2006/relationships/activeXControlBinary" Target="activeX229.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30.xml.rels><?xml version="1.0" encoding="UTF-8" standalone="yes"?>
<Relationships xmlns="http://schemas.openxmlformats.org/package/2006/relationships"><Relationship Id="rId1" Type="http://schemas.microsoft.com/office/2006/relationships/activeXControlBinary" Target="activeX230.bin"/></Relationships>
</file>

<file path=word/activeX/_rels/activeX231.xml.rels><?xml version="1.0" encoding="UTF-8" standalone="yes"?>
<Relationships xmlns="http://schemas.openxmlformats.org/package/2006/relationships"><Relationship Id="rId1" Type="http://schemas.microsoft.com/office/2006/relationships/activeXControlBinary" Target="activeX231.bin"/></Relationships>
</file>

<file path=word/activeX/_rels/activeX232.xml.rels><?xml version="1.0" encoding="UTF-8" standalone="yes"?>
<Relationships xmlns="http://schemas.openxmlformats.org/package/2006/relationships"><Relationship Id="rId1" Type="http://schemas.microsoft.com/office/2006/relationships/activeXControlBinary" Target="activeX232.bin"/></Relationships>
</file>

<file path=word/activeX/_rels/activeX233.xml.rels><?xml version="1.0" encoding="UTF-8" standalone="yes"?>
<Relationships xmlns="http://schemas.openxmlformats.org/package/2006/relationships"><Relationship Id="rId1" Type="http://schemas.microsoft.com/office/2006/relationships/activeXControlBinary" Target="activeX233.bin"/></Relationships>
</file>

<file path=word/activeX/_rels/activeX234.xml.rels><?xml version="1.0" encoding="UTF-8" standalone="yes"?>
<Relationships xmlns="http://schemas.openxmlformats.org/package/2006/relationships"><Relationship Id="rId1" Type="http://schemas.microsoft.com/office/2006/relationships/activeXControlBinary" Target="activeX234.bin"/></Relationships>
</file>

<file path=word/activeX/_rels/activeX235.xml.rels><?xml version="1.0" encoding="UTF-8" standalone="yes"?>
<Relationships xmlns="http://schemas.openxmlformats.org/package/2006/relationships"><Relationship Id="rId1" Type="http://schemas.microsoft.com/office/2006/relationships/activeXControlBinary" Target="activeX235.bin"/></Relationships>
</file>

<file path=word/activeX/_rels/activeX236.xml.rels><?xml version="1.0" encoding="UTF-8" standalone="yes"?>
<Relationships xmlns="http://schemas.openxmlformats.org/package/2006/relationships"><Relationship Id="rId1" Type="http://schemas.microsoft.com/office/2006/relationships/activeXControlBinary" Target="activeX236.bin"/></Relationships>
</file>

<file path=word/activeX/_rels/activeX237.xml.rels><?xml version="1.0" encoding="UTF-8" standalone="yes"?>
<Relationships xmlns="http://schemas.openxmlformats.org/package/2006/relationships"><Relationship Id="rId1" Type="http://schemas.microsoft.com/office/2006/relationships/activeXControlBinary" Target="activeX237.bin"/></Relationships>
</file>

<file path=word/activeX/_rels/activeX238.xml.rels><?xml version="1.0" encoding="UTF-8" standalone="yes"?>
<Relationships xmlns="http://schemas.openxmlformats.org/package/2006/relationships"><Relationship Id="rId1" Type="http://schemas.microsoft.com/office/2006/relationships/activeXControlBinary" Target="activeX238.bin"/></Relationships>
</file>

<file path=word/activeX/_rels/activeX239.xml.rels><?xml version="1.0" encoding="UTF-8" standalone="yes"?>
<Relationships xmlns="http://schemas.openxmlformats.org/package/2006/relationships"><Relationship Id="rId1" Type="http://schemas.microsoft.com/office/2006/relationships/activeXControlBinary" Target="activeX239.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8-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8-5CC6-11CF-8D67-00AA00BDCE1D}" ax:persistence="persistStream" r:id="rId1"/>
</file>

<file path=word/activeX/activeX104.xml><?xml version="1.0" encoding="utf-8"?>
<ax:ocx xmlns:ax="http://schemas.microsoft.com/office/2006/activeX" xmlns:r="http://schemas.openxmlformats.org/officeDocument/2006/relationships" ax:classid="{5512D118-5CC6-11CF-8D67-00AA00BDCE1D}" ax:persistence="persistStream" r:id="rId1"/>
</file>

<file path=word/activeX/activeX105.xml><?xml version="1.0" encoding="utf-8"?>
<ax:ocx xmlns:ax="http://schemas.microsoft.com/office/2006/activeX" xmlns:r="http://schemas.openxmlformats.org/officeDocument/2006/relationships" ax:classid="{5512D118-5CC6-11CF-8D67-00AA00BDCE1D}" ax:persistence="persistStream" r:id="rId1"/>
</file>

<file path=word/activeX/activeX106.xml><?xml version="1.0" encoding="utf-8"?>
<ax:ocx xmlns:ax="http://schemas.microsoft.com/office/2006/activeX" xmlns:r="http://schemas.openxmlformats.org/officeDocument/2006/relationships" ax:classid="{5512D118-5CC6-11CF-8D67-00AA00BDCE1D}" ax:persistence="persistStream" r:id="rId1"/>
</file>

<file path=word/activeX/activeX107.xml><?xml version="1.0" encoding="utf-8"?>
<ax:ocx xmlns:ax="http://schemas.microsoft.com/office/2006/activeX" xmlns:r="http://schemas.openxmlformats.org/officeDocument/2006/relationships" ax:classid="{5512D118-5CC6-11CF-8D67-00AA00BDCE1D}" ax:persistence="persistStream" r:id="rId1"/>
</file>

<file path=word/activeX/activeX108.xml><?xml version="1.0" encoding="utf-8"?>
<ax:ocx xmlns:ax="http://schemas.microsoft.com/office/2006/activeX" xmlns:r="http://schemas.openxmlformats.org/officeDocument/2006/relationships" ax:classid="{5512D118-5CC6-11CF-8D67-00AA00BDCE1D}" ax:persistence="persistStream" r:id="rId1"/>
</file>

<file path=word/activeX/activeX109.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10.xml><?xml version="1.0" encoding="utf-8"?>
<ax:ocx xmlns:ax="http://schemas.microsoft.com/office/2006/activeX" xmlns:r="http://schemas.openxmlformats.org/officeDocument/2006/relationships" ax:classid="{5512D118-5CC6-11CF-8D67-00AA00BDCE1D}" ax:persistence="persistStream" r:id="rId1"/>
</file>

<file path=word/activeX/activeX111.xml><?xml version="1.0" encoding="utf-8"?>
<ax:ocx xmlns:ax="http://schemas.microsoft.com/office/2006/activeX" xmlns:r="http://schemas.openxmlformats.org/officeDocument/2006/relationships" ax:classid="{5512D118-5CC6-11CF-8D67-00AA00BDCE1D}" ax:persistence="persistStream" r:id="rId1"/>
</file>

<file path=word/activeX/activeX112.xml><?xml version="1.0" encoding="utf-8"?>
<ax:ocx xmlns:ax="http://schemas.microsoft.com/office/2006/activeX" xmlns:r="http://schemas.openxmlformats.org/officeDocument/2006/relationships" ax:classid="{5512D118-5CC6-11CF-8D67-00AA00BDCE1D}" ax:persistence="persistStream" r:id="rId1"/>
</file>

<file path=word/activeX/activeX113.xml><?xml version="1.0" encoding="utf-8"?>
<ax:ocx xmlns:ax="http://schemas.microsoft.com/office/2006/activeX" xmlns:r="http://schemas.openxmlformats.org/officeDocument/2006/relationships" ax:classid="{5512D118-5CC6-11CF-8D67-00AA00BDCE1D}" ax:persistence="persistStream" r:id="rId1"/>
</file>

<file path=word/activeX/activeX114.xml><?xml version="1.0" encoding="utf-8"?>
<ax:ocx xmlns:ax="http://schemas.microsoft.com/office/2006/activeX" xmlns:r="http://schemas.openxmlformats.org/officeDocument/2006/relationships" ax:classid="{5512D118-5CC6-11CF-8D67-00AA00BDCE1D}" ax:persistence="persistStream" r:id="rId1"/>
</file>

<file path=word/activeX/activeX115.xml><?xml version="1.0" encoding="utf-8"?>
<ax:ocx xmlns:ax="http://schemas.microsoft.com/office/2006/activeX" xmlns:r="http://schemas.openxmlformats.org/officeDocument/2006/relationships" ax:classid="{5512D118-5CC6-11CF-8D67-00AA00BDCE1D}" ax:persistence="persistStream" r:id="rId1"/>
</file>

<file path=word/activeX/activeX116.xml><?xml version="1.0" encoding="utf-8"?>
<ax:ocx xmlns:ax="http://schemas.microsoft.com/office/2006/activeX" xmlns:r="http://schemas.openxmlformats.org/officeDocument/2006/relationships" ax:classid="{5512D118-5CC6-11CF-8D67-00AA00BDCE1D}" ax:persistence="persistStream" r:id="rId1"/>
</file>

<file path=word/activeX/activeX117.xml><?xml version="1.0" encoding="utf-8"?>
<ax:ocx xmlns:ax="http://schemas.microsoft.com/office/2006/activeX" xmlns:r="http://schemas.openxmlformats.org/officeDocument/2006/relationships" ax:classid="{5512D118-5CC6-11CF-8D67-00AA00BDCE1D}" ax:persistence="persistStream" r:id="rId1"/>
</file>

<file path=word/activeX/activeX118.xml><?xml version="1.0" encoding="utf-8"?>
<ax:ocx xmlns:ax="http://schemas.microsoft.com/office/2006/activeX" xmlns:r="http://schemas.openxmlformats.org/officeDocument/2006/relationships" ax:classid="{5512D118-5CC6-11CF-8D67-00AA00BDCE1D}" ax:persistence="persistStream" r:id="rId1"/>
</file>

<file path=word/activeX/activeX119.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20.xml><?xml version="1.0" encoding="utf-8"?>
<ax:ocx xmlns:ax="http://schemas.microsoft.com/office/2006/activeX" xmlns:r="http://schemas.openxmlformats.org/officeDocument/2006/relationships" ax:classid="{5512D118-5CC6-11CF-8D67-00AA00BDCE1D}" ax:persistence="persistStream" r:id="rId1"/>
</file>

<file path=word/activeX/activeX121.xml><?xml version="1.0" encoding="utf-8"?>
<ax:ocx xmlns:ax="http://schemas.microsoft.com/office/2006/activeX" xmlns:r="http://schemas.openxmlformats.org/officeDocument/2006/relationships" ax:classid="{5512D118-5CC6-11CF-8D67-00AA00BDCE1D}" ax:persistence="persistStream" r:id="rId1"/>
</file>

<file path=word/activeX/activeX122.xml><?xml version="1.0" encoding="utf-8"?>
<ax:ocx xmlns:ax="http://schemas.microsoft.com/office/2006/activeX" xmlns:r="http://schemas.openxmlformats.org/officeDocument/2006/relationships" ax:classid="{5512D118-5CC6-11CF-8D67-00AA00BDCE1D}" ax:persistence="persistStream" r:id="rId1"/>
</file>

<file path=word/activeX/activeX123.xml><?xml version="1.0" encoding="utf-8"?>
<ax:ocx xmlns:ax="http://schemas.microsoft.com/office/2006/activeX" xmlns:r="http://schemas.openxmlformats.org/officeDocument/2006/relationships" ax:classid="{5512D118-5CC6-11CF-8D67-00AA00BDCE1D}" ax:persistence="persistStream" r:id="rId1"/>
</file>

<file path=word/activeX/activeX124.xml><?xml version="1.0" encoding="utf-8"?>
<ax:ocx xmlns:ax="http://schemas.microsoft.com/office/2006/activeX" xmlns:r="http://schemas.openxmlformats.org/officeDocument/2006/relationships" ax:classid="{5512D118-5CC6-11CF-8D67-00AA00BDCE1D}" ax:persistence="persistStream" r:id="rId1"/>
</file>

<file path=word/activeX/activeX125.xml><?xml version="1.0" encoding="utf-8"?>
<ax:ocx xmlns:ax="http://schemas.microsoft.com/office/2006/activeX" xmlns:r="http://schemas.openxmlformats.org/officeDocument/2006/relationships" ax:classid="{5512D118-5CC6-11CF-8D67-00AA00BDCE1D}" ax:persistence="persistStream" r:id="rId1"/>
</file>

<file path=word/activeX/activeX126.xml><?xml version="1.0" encoding="utf-8"?>
<ax:ocx xmlns:ax="http://schemas.microsoft.com/office/2006/activeX" xmlns:r="http://schemas.openxmlformats.org/officeDocument/2006/relationships" ax:classid="{5512D118-5CC6-11CF-8D67-00AA00BDCE1D}" ax:persistence="persistStream" r:id="rId1"/>
</file>

<file path=word/activeX/activeX127.xml><?xml version="1.0" encoding="utf-8"?>
<ax:ocx xmlns:ax="http://schemas.microsoft.com/office/2006/activeX" xmlns:r="http://schemas.openxmlformats.org/officeDocument/2006/relationships" ax:classid="{5512D118-5CC6-11CF-8D67-00AA00BDCE1D}" ax:persistence="persistStream" r:id="rId1"/>
</file>

<file path=word/activeX/activeX128.xml><?xml version="1.0" encoding="utf-8"?>
<ax:ocx xmlns:ax="http://schemas.microsoft.com/office/2006/activeX" xmlns:r="http://schemas.openxmlformats.org/officeDocument/2006/relationships" ax:classid="{5512D118-5CC6-11CF-8D67-00AA00BDCE1D}" ax:persistence="persistStream" r:id="rId1"/>
</file>

<file path=word/activeX/activeX129.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30.xml><?xml version="1.0" encoding="utf-8"?>
<ax:ocx xmlns:ax="http://schemas.microsoft.com/office/2006/activeX" xmlns:r="http://schemas.openxmlformats.org/officeDocument/2006/relationships" ax:classid="{5512D118-5CC6-11CF-8D67-00AA00BDCE1D}" ax:persistence="persistStream" r:id="rId1"/>
</file>

<file path=word/activeX/activeX131.xml><?xml version="1.0" encoding="utf-8"?>
<ax:ocx xmlns:ax="http://schemas.microsoft.com/office/2006/activeX" xmlns:r="http://schemas.openxmlformats.org/officeDocument/2006/relationships" ax:classid="{5512D118-5CC6-11CF-8D67-00AA00BDCE1D}" ax:persistence="persistStream" r:id="rId1"/>
</file>

<file path=word/activeX/activeX132.xml><?xml version="1.0" encoding="utf-8"?>
<ax:ocx xmlns:ax="http://schemas.microsoft.com/office/2006/activeX" xmlns:r="http://schemas.openxmlformats.org/officeDocument/2006/relationships" ax:classid="{5512D118-5CC6-11CF-8D67-00AA00BDCE1D}" ax:persistence="persistStream" r:id="rId1"/>
</file>

<file path=word/activeX/activeX133.xml><?xml version="1.0" encoding="utf-8"?>
<ax:ocx xmlns:ax="http://schemas.microsoft.com/office/2006/activeX" xmlns:r="http://schemas.openxmlformats.org/officeDocument/2006/relationships" ax:classid="{5512D118-5CC6-11CF-8D67-00AA00BDCE1D}" ax:persistence="persistStream" r:id="rId1"/>
</file>

<file path=word/activeX/activeX134.xml><?xml version="1.0" encoding="utf-8"?>
<ax:ocx xmlns:ax="http://schemas.microsoft.com/office/2006/activeX" xmlns:r="http://schemas.openxmlformats.org/officeDocument/2006/relationships" ax:classid="{5512D118-5CC6-11CF-8D67-00AA00BDCE1D}" ax:persistence="persistStream" r:id="rId1"/>
</file>

<file path=word/activeX/activeX135.xml><?xml version="1.0" encoding="utf-8"?>
<ax:ocx xmlns:ax="http://schemas.microsoft.com/office/2006/activeX" xmlns:r="http://schemas.openxmlformats.org/officeDocument/2006/relationships" ax:classid="{5512D118-5CC6-11CF-8D67-00AA00BDCE1D}" ax:persistence="persistStream" r:id="rId1"/>
</file>

<file path=word/activeX/activeX136.xml><?xml version="1.0" encoding="utf-8"?>
<ax:ocx xmlns:ax="http://schemas.microsoft.com/office/2006/activeX" xmlns:r="http://schemas.openxmlformats.org/officeDocument/2006/relationships" ax:classid="{5512D118-5CC6-11CF-8D67-00AA00BDCE1D}" ax:persistence="persistStream" r:id="rId1"/>
</file>

<file path=word/activeX/activeX137.xml><?xml version="1.0" encoding="utf-8"?>
<ax:ocx xmlns:ax="http://schemas.microsoft.com/office/2006/activeX" xmlns:r="http://schemas.openxmlformats.org/officeDocument/2006/relationships" ax:classid="{5512D118-5CC6-11CF-8D67-00AA00BDCE1D}" ax:persistence="persistStream" r:id="rId1"/>
</file>

<file path=word/activeX/activeX138.xml><?xml version="1.0" encoding="utf-8"?>
<ax:ocx xmlns:ax="http://schemas.microsoft.com/office/2006/activeX" xmlns:r="http://schemas.openxmlformats.org/officeDocument/2006/relationships" ax:classid="{5512D118-5CC6-11CF-8D67-00AA00BDCE1D}" ax:persistence="persistStream" r:id="rId1"/>
</file>

<file path=word/activeX/activeX139.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40.xml><?xml version="1.0" encoding="utf-8"?>
<ax:ocx xmlns:ax="http://schemas.microsoft.com/office/2006/activeX" xmlns:r="http://schemas.openxmlformats.org/officeDocument/2006/relationships" ax:classid="{5512D118-5CC6-11CF-8D67-00AA00BDCE1D}" ax:persistence="persistStream" r:id="rId1"/>
</file>

<file path=word/activeX/activeX141.xml><?xml version="1.0" encoding="utf-8"?>
<ax:ocx xmlns:ax="http://schemas.microsoft.com/office/2006/activeX" xmlns:r="http://schemas.openxmlformats.org/officeDocument/2006/relationships" ax:classid="{5512D118-5CC6-11CF-8D67-00AA00BDCE1D}" ax:persistence="persistStream" r:id="rId1"/>
</file>

<file path=word/activeX/activeX142.xml><?xml version="1.0" encoding="utf-8"?>
<ax:ocx xmlns:ax="http://schemas.microsoft.com/office/2006/activeX" xmlns:r="http://schemas.openxmlformats.org/officeDocument/2006/relationships" ax:classid="{5512D118-5CC6-11CF-8D67-00AA00BDCE1D}" ax:persistence="persistStream" r:id="rId1"/>
</file>

<file path=word/activeX/activeX143.xml><?xml version="1.0" encoding="utf-8"?>
<ax:ocx xmlns:ax="http://schemas.microsoft.com/office/2006/activeX" xmlns:r="http://schemas.openxmlformats.org/officeDocument/2006/relationships" ax:classid="{5512D118-5CC6-11CF-8D67-00AA00BDCE1D}" ax:persistence="persistStream" r:id="rId1"/>
</file>

<file path=word/activeX/activeX144.xml><?xml version="1.0" encoding="utf-8"?>
<ax:ocx xmlns:ax="http://schemas.microsoft.com/office/2006/activeX" xmlns:r="http://schemas.openxmlformats.org/officeDocument/2006/relationships" ax:classid="{5512D116-5CC6-11CF-8D67-00AA00BDCE1D}" ax:persistence="persistStream" r:id="rId1"/>
</file>

<file path=word/activeX/activeX145.xml><?xml version="1.0" encoding="utf-8"?>
<ax:ocx xmlns:ax="http://schemas.microsoft.com/office/2006/activeX" xmlns:r="http://schemas.openxmlformats.org/officeDocument/2006/relationships" ax:classid="{5512D116-5CC6-11CF-8D67-00AA00BDCE1D}" ax:persistence="persistStream" r:id="rId1"/>
</file>

<file path=word/activeX/activeX146.xml><?xml version="1.0" encoding="utf-8"?>
<ax:ocx xmlns:ax="http://schemas.microsoft.com/office/2006/activeX" xmlns:r="http://schemas.openxmlformats.org/officeDocument/2006/relationships" ax:classid="{5512D116-5CC6-11CF-8D67-00AA00BDCE1D}" ax:persistence="persistStream" r:id="rId1"/>
</file>

<file path=word/activeX/activeX147.xml><?xml version="1.0" encoding="utf-8"?>
<ax:ocx xmlns:ax="http://schemas.microsoft.com/office/2006/activeX" xmlns:r="http://schemas.openxmlformats.org/officeDocument/2006/relationships" ax:classid="{5512D116-5CC6-11CF-8D67-00AA00BDCE1D}" ax:persistence="persistStream" r:id="rId1"/>
</file>

<file path=word/activeX/activeX148.xml><?xml version="1.0" encoding="utf-8"?>
<ax:ocx xmlns:ax="http://schemas.microsoft.com/office/2006/activeX" xmlns:r="http://schemas.openxmlformats.org/officeDocument/2006/relationships" ax:classid="{5512D116-5CC6-11CF-8D67-00AA00BDCE1D}" ax:persistence="persistStream" r:id="rId1"/>
</file>

<file path=word/activeX/activeX149.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50.xml><?xml version="1.0" encoding="utf-8"?>
<ax:ocx xmlns:ax="http://schemas.microsoft.com/office/2006/activeX" xmlns:r="http://schemas.openxmlformats.org/officeDocument/2006/relationships" ax:classid="{5512D118-5CC6-11CF-8D67-00AA00BDCE1D}" ax:persistence="persistStream" r:id="rId1"/>
</file>

<file path=word/activeX/activeX151.xml><?xml version="1.0" encoding="utf-8"?>
<ax:ocx xmlns:ax="http://schemas.microsoft.com/office/2006/activeX" xmlns:r="http://schemas.openxmlformats.org/officeDocument/2006/relationships" ax:classid="{5512D118-5CC6-11CF-8D67-00AA00BDCE1D}" ax:persistence="persistStream" r:id="rId1"/>
</file>

<file path=word/activeX/activeX152.xml><?xml version="1.0" encoding="utf-8"?>
<ax:ocx xmlns:ax="http://schemas.microsoft.com/office/2006/activeX" xmlns:r="http://schemas.openxmlformats.org/officeDocument/2006/relationships" ax:classid="{5512D118-5CC6-11CF-8D67-00AA00BDCE1D}" ax:persistence="persistStream" r:id="rId1"/>
</file>

<file path=word/activeX/activeX153.xml><?xml version="1.0" encoding="utf-8"?>
<ax:ocx xmlns:ax="http://schemas.microsoft.com/office/2006/activeX" xmlns:r="http://schemas.openxmlformats.org/officeDocument/2006/relationships" ax:classid="{5512D118-5CC6-11CF-8D67-00AA00BDCE1D}" ax:persistence="persistStream" r:id="rId1"/>
</file>

<file path=word/activeX/activeX154.xml><?xml version="1.0" encoding="utf-8"?>
<ax:ocx xmlns:ax="http://schemas.microsoft.com/office/2006/activeX" xmlns:r="http://schemas.openxmlformats.org/officeDocument/2006/relationships" ax:classid="{5512D118-5CC6-11CF-8D67-00AA00BDCE1D}" ax:persistence="persistStream" r:id="rId1"/>
</file>

<file path=word/activeX/activeX155.xml><?xml version="1.0" encoding="utf-8"?>
<ax:ocx xmlns:ax="http://schemas.microsoft.com/office/2006/activeX" xmlns:r="http://schemas.openxmlformats.org/officeDocument/2006/relationships" ax:classid="{5512D118-5CC6-11CF-8D67-00AA00BDCE1D}" ax:persistence="persistStream" r:id="rId1"/>
</file>

<file path=word/activeX/activeX156.xml><?xml version="1.0" encoding="utf-8"?>
<ax:ocx xmlns:ax="http://schemas.microsoft.com/office/2006/activeX" xmlns:r="http://schemas.openxmlformats.org/officeDocument/2006/relationships" ax:classid="{5512D118-5CC6-11CF-8D67-00AA00BDCE1D}" ax:persistence="persistStream" r:id="rId1"/>
</file>

<file path=word/activeX/activeX157.xml><?xml version="1.0" encoding="utf-8"?>
<ax:ocx xmlns:ax="http://schemas.microsoft.com/office/2006/activeX" xmlns:r="http://schemas.openxmlformats.org/officeDocument/2006/relationships" ax:classid="{5512D118-5CC6-11CF-8D67-00AA00BDCE1D}" ax:persistence="persistStream" r:id="rId1"/>
</file>

<file path=word/activeX/activeX158.xml><?xml version="1.0" encoding="utf-8"?>
<ax:ocx xmlns:ax="http://schemas.microsoft.com/office/2006/activeX" xmlns:r="http://schemas.openxmlformats.org/officeDocument/2006/relationships" ax:classid="{5512D116-5CC6-11CF-8D67-00AA00BDCE1D}" ax:persistence="persistStream" r:id="rId1"/>
</file>

<file path=word/activeX/activeX159.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60.xml><?xml version="1.0" encoding="utf-8"?>
<ax:ocx xmlns:ax="http://schemas.microsoft.com/office/2006/activeX" xmlns:r="http://schemas.openxmlformats.org/officeDocument/2006/relationships" ax:classid="{5512D116-5CC6-11CF-8D67-00AA00BDCE1D}" ax:persistence="persistStream" r:id="rId1"/>
</file>

<file path=word/activeX/activeX161.xml><?xml version="1.0" encoding="utf-8"?>
<ax:ocx xmlns:ax="http://schemas.microsoft.com/office/2006/activeX" xmlns:r="http://schemas.openxmlformats.org/officeDocument/2006/relationships" ax:classid="{5512D116-5CC6-11CF-8D67-00AA00BDCE1D}" ax:persistence="persistStream" r:id="rId1"/>
</file>

<file path=word/activeX/activeX162.xml><?xml version="1.0" encoding="utf-8"?>
<ax:ocx xmlns:ax="http://schemas.microsoft.com/office/2006/activeX" xmlns:r="http://schemas.openxmlformats.org/officeDocument/2006/relationships" ax:classid="{5512D118-5CC6-11CF-8D67-00AA00BDCE1D}" ax:persistence="persistStream" r:id="rId1"/>
</file>

<file path=word/activeX/activeX163.xml><?xml version="1.0" encoding="utf-8"?>
<ax:ocx xmlns:ax="http://schemas.microsoft.com/office/2006/activeX" xmlns:r="http://schemas.openxmlformats.org/officeDocument/2006/relationships" ax:classid="{5512D118-5CC6-11CF-8D67-00AA00BDCE1D}" ax:persistence="persistStream" r:id="rId1"/>
</file>

<file path=word/activeX/activeX164.xml><?xml version="1.0" encoding="utf-8"?>
<ax:ocx xmlns:ax="http://schemas.microsoft.com/office/2006/activeX" xmlns:r="http://schemas.openxmlformats.org/officeDocument/2006/relationships" ax:classid="{5512D118-5CC6-11CF-8D67-00AA00BDCE1D}" ax:persistence="persistStream" r:id="rId1"/>
</file>

<file path=word/activeX/activeX165.xml><?xml version="1.0" encoding="utf-8"?>
<ax:ocx xmlns:ax="http://schemas.microsoft.com/office/2006/activeX" xmlns:r="http://schemas.openxmlformats.org/officeDocument/2006/relationships" ax:classid="{5512D118-5CC6-11CF-8D67-00AA00BDCE1D}" ax:persistence="persistStream" r:id="rId1"/>
</file>

<file path=word/activeX/activeX166.xml><?xml version="1.0" encoding="utf-8"?>
<ax:ocx xmlns:ax="http://schemas.microsoft.com/office/2006/activeX" xmlns:r="http://schemas.openxmlformats.org/officeDocument/2006/relationships" ax:classid="{5512D118-5CC6-11CF-8D67-00AA00BDCE1D}" ax:persistence="persistStream" r:id="rId1"/>
</file>

<file path=word/activeX/activeX167.xml><?xml version="1.0" encoding="utf-8"?>
<ax:ocx xmlns:ax="http://schemas.microsoft.com/office/2006/activeX" xmlns:r="http://schemas.openxmlformats.org/officeDocument/2006/relationships" ax:classid="{5512D118-5CC6-11CF-8D67-00AA00BDCE1D}" ax:persistence="persistStream" r:id="rId1"/>
</file>

<file path=word/activeX/activeX168.xml><?xml version="1.0" encoding="utf-8"?>
<ax:ocx xmlns:ax="http://schemas.microsoft.com/office/2006/activeX" xmlns:r="http://schemas.openxmlformats.org/officeDocument/2006/relationships" ax:classid="{5512D118-5CC6-11CF-8D67-00AA00BDCE1D}" ax:persistence="persistStream" r:id="rId1"/>
</file>

<file path=word/activeX/activeX169.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70.xml><?xml version="1.0" encoding="utf-8"?>
<ax:ocx xmlns:ax="http://schemas.microsoft.com/office/2006/activeX" xmlns:r="http://schemas.openxmlformats.org/officeDocument/2006/relationships" ax:classid="{5512D116-5CC6-11CF-8D67-00AA00BDCE1D}" ax:persistence="persistStream" r:id="rId1"/>
</file>

<file path=word/activeX/activeX171.xml><?xml version="1.0" encoding="utf-8"?>
<ax:ocx xmlns:ax="http://schemas.microsoft.com/office/2006/activeX" xmlns:r="http://schemas.openxmlformats.org/officeDocument/2006/relationships" ax:classid="{5512D116-5CC6-11CF-8D67-00AA00BDCE1D}" ax:persistence="persistStream" r:id="rId1"/>
</file>

<file path=word/activeX/activeX172.xml><?xml version="1.0" encoding="utf-8"?>
<ax:ocx xmlns:ax="http://schemas.microsoft.com/office/2006/activeX" xmlns:r="http://schemas.openxmlformats.org/officeDocument/2006/relationships" ax:classid="{5512D116-5CC6-11CF-8D67-00AA00BDCE1D}" ax:persistence="persistStream" r:id="rId1"/>
</file>

<file path=word/activeX/activeX173.xml><?xml version="1.0" encoding="utf-8"?>
<ax:ocx xmlns:ax="http://schemas.microsoft.com/office/2006/activeX" xmlns:r="http://schemas.openxmlformats.org/officeDocument/2006/relationships" ax:classid="{5512D116-5CC6-11CF-8D67-00AA00BDCE1D}" ax:persistence="persistStream" r:id="rId1"/>
</file>

<file path=word/activeX/activeX174.xml><?xml version="1.0" encoding="utf-8"?>
<ax:ocx xmlns:ax="http://schemas.microsoft.com/office/2006/activeX" xmlns:r="http://schemas.openxmlformats.org/officeDocument/2006/relationships" ax:classid="{5512D116-5CC6-11CF-8D67-00AA00BDCE1D}" ax:persistence="persistStream" r:id="rId1"/>
</file>

<file path=word/activeX/activeX175.xml><?xml version="1.0" encoding="utf-8"?>
<ax:ocx xmlns:ax="http://schemas.microsoft.com/office/2006/activeX" xmlns:r="http://schemas.openxmlformats.org/officeDocument/2006/relationships" ax:classid="{5512D116-5CC6-11CF-8D67-00AA00BDCE1D}" ax:persistence="persistStream" r:id="rId1"/>
</file>

<file path=word/activeX/activeX176.xml><?xml version="1.0" encoding="utf-8"?>
<ax:ocx xmlns:ax="http://schemas.microsoft.com/office/2006/activeX" xmlns:r="http://schemas.openxmlformats.org/officeDocument/2006/relationships" ax:classid="{5512D118-5CC6-11CF-8D67-00AA00BDCE1D}" ax:persistence="persistStream" r:id="rId1"/>
</file>

<file path=word/activeX/activeX177.xml><?xml version="1.0" encoding="utf-8"?>
<ax:ocx xmlns:ax="http://schemas.microsoft.com/office/2006/activeX" xmlns:r="http://schemas.openxmlformats.org/officeDocument/2006/relationships" ax:classid="{5512D118-5CC6-11CF-8D67-00AA00BDCE1D}" ax:persistence="persistStream" r:id="rId1"/>
</file>

<file path=word/activeX/activeX178.xml><?xml version="1.0" encoding="utf-8"?>
<ax:ocx xmlns:ax="http://schemas.microsoft.com/office/2006/activeX" xmlns:r="http://schemas.openxmlformats.org/officeDocument/2006/relationships" ax:classid="{5512D118-5CC6-11CF-8D67-00AA00BDCE1D}" ax:persistence="persistStream" r:id="rId1"/>
</file>

<file path=word/activeX/activeX179.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80.xml><?xml version="1.0" encoding="utf-8"?>
<ax:ocx xmlns:ax="http://schemas.microsoft.com/office/2006/activeX" xmlns:r="http://schemas.openxmlformats.org/officeDocument/2006/relationships" ax:classid="{5512D118-5CC6-11CF-8D67-00AA00BDCE1D}" ax:persistence="persistStream" r:id="rId1"/>
</file>

<file path=word/activeX/activeX181.xml><?xml version="1.0" encoding="utf-8"?>
<ax:ocx xmlns:ax="http://schemas.microsoft.com/office/2006/activeX" xmlns:r="http://schemas.openxmlformats.org/officeDocument/2006/relationships" ax:classid="{5512D118-5CC6-11CF-8D67-00AA00BDCE1D}" ax:persistence="persistStream" r:id="rId1"/>
</file>

<file path=word/activeX/activeX182.xml><?xml version="1.0" encoding="utf-8"?>
<ax:ocx xmlns:ax="http://schemas.microsoft.com/office/2006/activeX" xmlns:r="http://schemas.openxmlformats.org/officeDocument/2006/relationships" ax:classid="{5512D118-5CC6-11CF-8D67-00AA00BDCE1D}" ax:persistence="persistStream" r:id="rId1"/>
</file>

<file path=word/activeX/activeX183.xml><?xml version="1.0" encoding="utf-8"?>
<ax:ocx xmlns:ax="http://schemas.microsoft.com/office/2006/activeX" xmlns:r="http://schemas.openxmlformats.org/officeDocument/2006/relationships" ax:classid="{5512D118-5CC6-11CF-8D67-00AA00BDCE1D}" ax:persistence="persistStream" r:id="rId1"/>
</file>

<file path=word/activeX/activeX184.xml><?xml version="1.0" encoding="utf-8"?>
<ax:ocx xmlns:ax="http://schemas.microsoft.com/office/2006/activeX" xmlns:r="http://schemas.openxmlformats.org/officeDocument/2006/relationships" ax:classid="{5512D118-5CC6-11CF-8D67-00AA00BDCE1D}" ax:persistence="persistStream" r:id="rId1"/>
</file>

<file path=word/activeX/activeX185.xml><?xml version="1.0" encoding="utf-8"?>
<ax:ocx xmlns:ax="http://schemas.microsoft.com/office/2006/activeX" xmlns:r="http://schemas.openxmlformats.org/officeDocument/2006/relationships" ax:classid="{5512D118-5CC6-11CF-8D67-00AA00BDCE1D}" ax:persistence="persistStream" r:id="rId1"/>
</file>

<file path=word/activeX/activeX186.xml><?xml version="1.0" encoding="utf-8"?>
<ax:ocx xmlns:ax="http://schemas.microsoft.com/office/2006/activeX" xmlns:r="http://schemas.openxmlformats.org/officeDocument/2006/relationships" ax:classid="{5512D118-5CC6-11CF-8D67-00AA00BDCE1D}" ax:persistence="persistStream" r:id="rId1"/>
</file>

<file path=word/activeX/activeX187.xml><?xml version="1.0" encoding="utf-8"?>
<ax:ocx xmlns:ax="http://schemas.microsoft.com/office/2006/activeX" xmlns:r="http://schemas.openxmlformats.org/officeDocument/2006/relationships" ax:classid="{5512D118-5CC6-11CF-8D67-00AA00BDCE1D}" ax:persistence="persistStream" r:id="rId1"/>
</file>

<file path=word/activeX/activeX188.xml><?xml version="1.0" encoding="utf-8"?>
<ax:ocx xmlns:ax="http://schemas.microsoft.com/office/2006/activeX" xmlns:r="http://schemas.openxmlformats.org/officeDocument/2006/relationships" ax:classid="{5512D118-5CC6-11CF-8D67-00AA00BDCE1D}" ax:persistence="persistStream" r:id="rId1"/>
</file>

<file path=word/activeX/activeX189.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190.xml><?xml version="1.0" encoding="utf-8"?>
<ax:ocx xmlns:ax="http://schemas.microsoft.com/office/2006/activeX" xmlns:r="http://schemas.openxmlformats.org/officeDocument/2006/relationships" ax:classid="{5512D118-5CC6-11CF-8D67-00AA00BDCE1D}" ax:persistence="persistStream" r:id="rId1"/>
</file>

<file path=word/activeX/activeX191.xml><?xml version="1.0" encoding="utf-8"?>
<ax:ocx xmlns:ax="http://schemas.microsoft.com/office/2006/activeX" xmlns:r="http://schemas.openxmlformats.org/officeDocument/2006/relationships" ax:classid="{5512D118-5CC6-11CF-8D67-00AA00BDCE1D}" ax:persistence="persistStream" r:id="rId1"/>
</file>

<file path=word/activeX/activeX192.xml><?xml version="1.0" encoding="utf-8"?>
<ax:ocx xmlns:ax="http://schemas.microsoft.com/office/2006/activeX" xmlns:r="http://schemas.openxmlformats.org/officeDocument/2006/relationships" ax:classid="{5512D118-5CC6-11CF-8D67-00AA00BDCE1D}" ax:persistence="persistStream" r:id="rId1"/>
</file>

<file path=word/activeX/activeX193.xml><?xml version="1.0" encoding="utf-8"?>
<ax:ocx xmlns:ax="http://schemas.microsoft.com/office/2006/activeX" xmlns:r="http://schemas.openxmlformats.org/officeDocument/2006/relationships" ax:classid="{5512D118-5CC6-11CF-8D67-00AA00BDCE1D}" ax:persistence="persistStream" r:id="rId1"/>
</file>

<file path=word/activeX/activeX194.xml><?xml version="1.0" encoding="utf-8"?>
<ax:ocx xmlns:ax="http://schemas.microsoft.com/office/2006/activeX" xmlns:r="http://schemas.openxmlformats.org/officeDocument/2006/relationships" ax:classid="{5512D116-5CC6-11CF-8D67-00AA00BDCE1D}" ax:persistence="persistStream" r:id="rId1"/>
</file>

<file path=word/activeX/activeX195.xml><?xml version="1.0" encoding="utf-8"?>
<ax:ocx xmlns:ax="http://schemas.microsoft.com/office/2006/activeX" xmlns:r="http://schemas.openxmlformats.org/officeDocument/2006/relationships" ax:classid="{5512D116-5CC6-11CF-8D67-00AA00BDCE1D}" ax:persistence="persistStream" r:id="rId1"/>
</file>

<file path=word/activeX/activeX196.xml><?xml version="1.0" encoding="utf-8"?>
<ax:ocx xmlns:ax="http://schemas.microsoft.com/office/2006/activeX" xmlns:r="http://schemas.openxmlformats.org/officeDocument/2006/relationships" ax:classid="{5512D116-5CC6-11CF-8D67-00AA00BDCE1D}" ax:persistence="persistStream" r:id="rId1"/>
</file>

<file path=word/activeX/activeX197.xml><?xml version="1.0" encoding="utf-8"?>
<ax:ocx xmlns:ax="http://schemas.microsoft.com/office/2006/activeX" xmlns:r="http://schemas.openxmlformats.org/officeDocument/2006/relationships" ax:classid="{5512D116-5CC6-11CF-8D67-00AA00BDCE1D}" ax:persistence="persistStream" r:id="rId1"/>
</file>

<file path=word/activeX/activeX198.xml><?xml version="1.0" encoding="utf-8"?>
<ax:ocx xmlns:ax="http://schemas.microsoft.com/office/2006/activeX" xmlns:r="http://schemas.openxmlformats.org/officeDocument/2006/relationships" ax:classid="{5512D116-5CC6-11CF-8D67-00AA00BDCE1D}" ax:persistence="persistStream" r:id="rId1"/>
</file>

<file path=word/activeX/activeX19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00.xml><?xml version="1.0" encoding="utf-8"?>
<ax:ocx xmlns:ax="http://schemas.microsoft.com/office/2006/activeX" xmlns:r="http://schemas.openxmlformats.org/officeDocument/2006/relationships" ax:classid="{5512D118-5CC6-11CF-8D67-00AA00BDCE1D}" ax:persistence="persistStream" r:id="rId1"/>
</file>

<file path=word/activeX/activeX201.xml><?xml version="1.0" encoding="utf-8"?>
<ax:ocx xmlns:ax="http://schemas.microsoft.com/office/2006/activeX" xmlns:r="http://schemas.openxmlformats.org/officeDocument/2006/relationships" ax:classid="{5512D118-5CC6-11CF-8D67-00AA00BDCE1D}" ax:persistence="persistStream" r:id="rId1"/>
</file>

<file path=word/activeX/activeX202.xml><?xml version="1.0" encoding="utf-8"?>
<ax:ocx xmlns:ax="http://schemas.microsoft.com/office/2006/activeX" xmlns:r="http://schemas.openxmlformats.org/officeDocument/2006/relationships" ax:classid="{5512D118-5CC6-11CF-8D67-00AA00BDCE1D}" ax:persistence="persistStream" r:id="rId1"/>
</file>

<file path=word/activeX/activeX203.xml><?xml version="1.0" encoding="utf-8"?>
<ax:ocx xmlns:ax="http://schemas.microsoft.com/office/2006/activeX" xmlns:r="http://schemas.openxmlformats.org/officeDocument/2006/relationships" ax:classid="{5512D118-5CC6-11CF-8D67-00AA00BDCE1D}" ax:persistence="persistStream" r:id="rId1"/>
</file>

<file path=word/activeX/activeX204.xml><?xml version="1.0" encoding="utf-8"?>
<ax:ocx xmlns:ax="http://schemas.microsoft.com/office/2006/activeX" xmlns:r="http://schemas.openxmlformats.org/officeDocument/2006/relationships" ax:classid="{5512D118-5CC6-11CF-8D67-00AA00BDCE1D}" ax:persistence="persistStream" r:id="rId1"/>
</file>

<file path=word/activeX/activeX205.xml><?xml version="1.0" encoding="utf-8"?>
<ax:ocx xmlns:ax="http://schemas.microsoft.com/office/2006/activeX" xmlns:r="http://schemas.openxmlformats.org/officeDocument/2006/relationships" ax:classid="{5512D118-5CC6-11CF-8D67-00AA00BDCE1D}" ax:persistence="persistStream" r:id="rId1"/>
</file>

<file path=word/activeX/activeX206.xml><?xml version="1.0" encoding="utf-8"?>
<ax:ocx xmlns:ax="http://schemas.microsoft.com/office/2006/activeX" xmlns:r="http://schemas.openxmlformats.org/officeDocument/2006/relationships" ax:classid="{5512D118-5CC6-11CF-8D67-00AA00BDCE1D}" ax:persistence="persistStream" r:id="rId1"/>
</file>

<file path=word/activeX/activeX207.xml><?xml version="1.0" encoding="utf-8"?>
<ax:ocx xmlns:ax="http://schemas.microsoft.com/office/2006/activeX" xmlns:r="http://schemas.openxmlformats.org/officeDocument/2006/relationships" ax:classid="{5512D116-5CC6-11CF-8D67-00AA00BDCE1D}" ax:persistence="persistStream" r:id="rId1"/>
</file>

<file path=word/activeX/activeX208.xml><?xml version="1.0" encoding="utf-8"?>
<ax:ocx xmlns:ax="http://schemas.microsoft.com/office/2006/activeX" xmlns:r="http://schemas.openxmlformats.org/officeDocument/2006/relationships" ax:classid="{5512D116-5CC6-11CF-8D67-00AA00BDCE1D}" ax:persistence="persistStream" r:id="rId1"/>
</file>

<file path=word/activeX/activeX209.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10.xml><?xml version="1.0" encoding="utf-8"?>
<ax:ocx xmlns:ax="http://schemas.microsoft.com/office/2006/activeX" xmlns:r="http://schemas.openxmlformats.org/officeDocument/2006/relationships" ax:classid="{5512D116-5CC6-11CF-8D67-00AA00BDCE1D}" ax:persistence="persistStream" r:id="rId1"/>
</file>

<file path=word/activeX/activeX211.xml><?xml version="1.0" encoding="utf-8"?>
<ax:ocx xmlns:ax="http://schemas.microsoft.com/office/2006/activeX" xmlns:r="http://schemas.openxmlformats.org/officeDocument/2006/relationships" ax:classid="{5512D118-5CC6-11CF-8D67-00AA00BDCE1D}" ax:persistence="persistStream" r:id="rId1"/>
</file>

<file path=word/activeX/activeX212.xml><?xml version="1.0" encoding="utf-8"?>
<ax:ocx xmlns:ax="http://schemas.microsoft.com/office/2006/activeX" xmlns:r="http://schemas.openxmlformats.org/officeDocument/2006/relationships" ax:classid="{5512D118-5CC6-11CF-8D67-00AA00BDCE1D}" ax:persistence="persistStream" r:id="rId1"/>
</file>

<file path=word/activeX/activeX213.xml><?xml version="1.0" encoding="utf-8"?>
<ax:ocx xmlns:ax="http://schemas.microsoft.com/office/2006/activeX" xmlns:r="http://schemas.openxmlformats.org/officeDocument/2006/relationships" ax:classid="{5512D118-5CC6-11CF-8D67-00AA00BDCE1D}" ax:persistence="persistStream" r:id="rId1"/>
</file>

<file path=word/activeX/activeX214.xml><?xml version="1.0" encoding="utf-8"?>
<ax:ocx xmlns:ax="http://schemas.microsoft.com/office/2006/activeX" xmlns:r="http://schemas.openxmlformats.org/officeDocument/2006/relationships" ax:classid="{5512D118-5CC6-11CF-8D67-00AA00BDCE1D}" ax:persistence="persistStream" r:id="rId1"/>
</file>

<file path=word/activeX/activeX215.xml><?xml version="1.0" encoding="utf-8"?>
<ax:ocx xmlns:ax="http://schemas.microsoft.com/office/2006/activeX" xmlns:r="http://schemas.openxmlformats.org/officeDocument/2006/relationships" ax:classid="{5512D118-5CC6-11CF-8D67-00AA00BDCE1D}" ax:persistence="persistStream" r:id="rId1"/>
</file>

<file path=word/activeX/activeX216.xml><?xml version="1.0" encoding="utf-8"?>
<ax:ocx xmlns:ax="http://schemas.microsoft.com/office/2006/activeX" xmlns:r="http://schemas.openxmlformats.org/officeDocument/2006/relationships" ax:classid="{5512D118-5CC6-11CF-8D67-00AA00BDCE1D}" ax:persistence="persistStream" r:id="rId1"/>
</file>

<file path=word/activeX/activeX217.xml><?xml version="1.0" encoding="utf-8"?>
<ax:ocx xmlns:ax="http://schemas.microsoft.com/office/2006/activeX" xmlns:r="http://schemas.openxmlformats.org/officeDocument/2006/relationships" ax:classid="{5512D118-5CC6-11CF-8D67-00AA00BDCE1D}" ax:persistence="persistStream" r:id="rId1"/>
</file>

<file path=word/activeX/activeX218.xml><?xml version="1.0" encoding="utf-8"?>
<ax:ocx xmlns:ax="http://schemas.microsoft.com/office/2006/activeX" xmlns:r="http://schemas.openxmlformats.org/officeDocument/2006/relationships" ax:classid="{5512D118-5CC6-11CF-8D67-00AA00BDCE1D}" ax:persistence="persistStream" r:id="rId1"/>
</file>

<file path=word/activeX/activeX219.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20.xml><?xml version="1.0" encoding="utf-8"?>
<ax:ocx xmlns:ax="http://schemas.microsoft.com/office/2006/activeX" xmlns:r="http://schemas.openxmlformats.org/officeDocument/2006/relationships" ax:classid="{5512D116-5CC6-11CF-8D67-00AA00BDCE1D}" ax:persistence="persistStream" r:id="rId1"/>
</file>

<file path=word/activeX/activeX221.xml><?xml version="1.0" encoding="utf-8"?>
<ax:ocx xmlns:ax="http://schemas.microsoft.com/office/2006/activeX" xmlns:r="http://schemas.openxmlformats.org/officeDocument/2006/relationships" ax:classid="{5512D116-5CC6-11CF-8D67-00AA00BDCE1D}" ax:persistence="persistStream" r:id="rId1"/>
</file>

<file path=word/activeX/activeX222.xml><?xml version="1.0" encoding="utf-8"?>
<ax:ocx xmlns:ax="http://schemas.microsoft.com/office/2006/activeX" xmlns:r="http://schemas.openxmlformats.org/officeDocument/2006/relationships" ax:classid="{5512D116-5CC6-11CF-8D67-00AA00BDCE1D}" ax:persistence="persistStream" r:id="rId1"/>
</file>

<file path=word/activeX/activeX223.xml><?xml version="1.0" encoding="utf-8"?>
<ax:ocx xmlns:ax="http://schemas.microsoft.com/office/2006/activeX" xmlns:r="http://schemas.openxmlformats.org/officeDocument/2006/relationships" ax:classid="{5512D116-5CC6-11CF-8D67-00AA00BDCE1D}" ax:persistence="persistStream" r:id="rId1"/>
</file>

<file path=word/activeX/activeX224.xml><?xml version="1.0" encoding="utf-8"?>
<ax:ocx xmlns:ax="http://schemas.microsoft.com/office/2006/activeX" xmlns:r="http://schemas.openxmlformats.org/officeDocument/2006/relationships" ax:classid="{5512D116-5CC6-11CF-8D67-00AA00BDCE1D}" ax:persistence="persistStream" r:id="rId1"/>
</file>

<file path=word/activeX/activeX225.xml><?xml version="1.0" encoding="utf-8"?>
<ax:ocx xmlns:ax="http://schemas.microsoft.com/office/2006/activeX" xmlns:r="http://schemas.openxmlformats.org/officeDocument/2006/relationships" ax:classid="{5512D116-5CC6-11CF-8D67-00AA00BDCE1D}" ax:persistence="persistStream" r:id="rId1"/>
</file>

<file path=word/activeX/activeX226.xml><?xml version="1.0" encoding="utf-8"?>
<ax:ocx xmlns:ax="http://schemas.microsoft.com/office/2006/activeX" xmlns:r="http://schemas.openxmlformats.org/officeDocument/2006/relationships" ax:classid="{5512D116-5CC6-11CF-8D67-00AA00BDCE1D}" ax:persistence="persistStream" r:id="rId1"/>
</file>

<file path=word/activeX/activeX227.xml><?xml version="1.0" encoding="utf-8"?>
<ax:ocx xmlns:ax="http://schemas.microsoft.com/office/2006/activeX" xmlns:r="http://schemas.openxmlformats.org/officeDocument/2006/relationships" ax:classid="{5512D116-5CC6-11CF-8D67-00AA00BDCE1D}" ax:persistence="persistStream" r:id="rId1"/>
</file>

<file path=word/activeX/activeX228.xml><?xml version="1.0" encoding="utf-8"?>
<ax:ocx xmlns:ax="http://schemas.microsoft.com/office/2006/activeX" xmlns:r="http://schemas.openxmlformats.org/officeDocument/2006/relationships" ax:classid="{5512D118-5CC6-11CF-8D67-00AA00BDCE1D}" ax:persistence="persistStream" r:id="rId1"/>
</file>

<file path=word/activeX/activeX229.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30.xml><?xml version="1.0" encoding="utf-8"?>
<ax:ocx xmlns:ax="http://schemas.microsoft.com/office/2006/activeX" xmlns:r="http://schemas.openxmlformats.org/officeDocument/2006/relationships" ax:classid="{5512D118-5CC6-11CF-8D67-00AA00BDCE1D}" ax:persistence="persistStream" r:id="rId1"/>
</file>

<file path=word/activeX/activeX231.xml><?xml version="1.0" encoding="utf-8"?>
<ax:ocx xmlns:ax="http://schemas.microsoft.com/office/2006/activeX" xmlns:r="http://schemas.openxmlformats.org/officeDocument/2006/relationships" ax:classid="{5512D118-5CC6-11CF-8D67-00AA00BDCE1D}" ax:persistence="persistStream" r:id="rId1"/>
</file>

<file path=word/activeX/activeX232.xml><?xml version="1.0" encoding="utf-8"?>
<ax:ocx xmlns:ax="http://schemas.microsoft.com/office/2006/activeX" xmlns:r="http://schemas.openxmlformats.org/officeDocument/2006/relationships" ax:classid="{5512D118-5CC6-11CF-8D67-00AA00BDCE1D}" ax:persistence="persistStream" r:id="rId1"/>
</file>

<file path=word/activeX/activeX233.xml><?xml version="1.0" encoding="utf-8"?>
<ax:ocx xmlns:ax="http://schemas.microsoft.com/office/2006/activeX" xmlns:r="http://schemas.openxmlformats.org/officeDocument/2006/relationships" ax:classid="{5512D118-5CC6-11CF-8D67-00AA00BDCE1D}" ax:persistence="persistStream" r:id="rId1"/>
</file>

<file path=word/activeX/activeX234.xml><?xml version="1.0" encoding="utf-8"?>
<ax:ocx xmlns:ax="http://schemas.microsoft.com/office/2006/activeX" xmlns:r="http://schemas.openxmlformats.org/officeDocument/2006/relationships" ax:classid="{5512D118-5CC6-11CF-8D67-00AA00BDCE1D}" ax:persistence="persistStream" r:id="rId1"/>
</file>

<file path=word/activeX/activeX235.xml><?xml version="1.0" encoding="utf-8"?>
<ax:ocx xmlns:ax="http://schemas.microsoft.com/office/2006/activeX" xmlns:r="http://schemas.openxmlformats.org/officeDocument/2006/relationships" ax:classid="{5512D118-5CC6-11CF-8D67-00AA00BDCE1D}" ax:persistence="persistStream" r:id="rId1"/>
</file>

<file path=word/activeX/activeX236.xml><?xml version="1.0" encoding="utf-8"?>
<ax:ocx xmlns:ax="http://schemas.microsoft.com/office/2006/activeX" xmlns:r="http://schemas.openxmlformats.org/officeDocument/2006/relationships" ax:classid="{5512D118-5CC6-11CF-8D67-00AA00BDCE1D}" ax:persistence="persistStream" r:id="rId1"/>
</file>

<file path=word/activeX/activeX237.xml><?xml version="1.0" encoding="utf-8"?>
<ax:ocx xmlns:ax="http://schemas.microsoft.com/office/2006/activeX" xmlns:r="http://schemas.openxmlformats.org/officeDocument/2006/relationships" ax:classid="{5512D118-5CC6-11CF-8D67-00AA00BDCE1D}" ax:persistence="persistStream" r:id="rId1"/>
</file>

<file path=word/activeX/activeX238.xml><?xml version="1.0" encoding="utf-8"?>
<ax:ocx xmlns:ax="http://schemas.microsoft.com/office/2006/activeX" xmlns:r="http://schemas.openxmlformats.org/officeDocument/2006/relationships" ax:classid="{5512D118-5CC6-11CF-8D67-00AA00BDCE1D}" ax:persistence="persistStream" r:id="rId1"/>
</file>

<file path=word/activeX/activeX239.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6-5CC6-11CF-8D67-00AA00BDCE1D}" ax:persistence="persistStream" r:id="rId1"/>
</file>

<file path=word/activeX/activeX25.xml><?xml version="1.0" encoding="utf-8"?>
<ax:ocx xmlns:ax="http://schemas.microsoft.com/office/2006/activeX" xmlns:r="http://schemas.openxmlformats.org/officeDocument/2006/relationships" ax:classid="{5512D116-5CC6-11CF-8D67-00AA00BDCE1D}" ax:persistence="persistStream" r:id="rId1"/>
</file>

<file path=word/activeX/activeX26.xml><?xml version="1.0" encoding="utf-8"?>
<ax:ocx xmlns:ax="http://schemas.microsoft.com/office/2006/activeX" xmlns:r="http://schemas.openxmlformats.org/officeDocument/2006/relationships" ax:classid="{5512D116-5CC6-11CF-8D67-00AA00BDCE1D}" ax:persistence="persistStream" r:id="rId1"/>
</file>

<file path=word/activeX/activeX27.xml><?xml version="1.0" encoding="utf-8"?>
<ax:ocx xmlns:ax="http://schemas.microsoft.com/office/2006/activeX" xmlns:r="http://schemas.openxmlformats.org/officeDocument/2006/relationships" ax:classid="{5512D116-5CC6-11CF-8D67-00AA00BDCE1D}" ax:persistence="persistStream" r:id="rId1"/>
</file>

<file path=word/activeX/activeX28.xml><?xml version="1.0" encoding="utf-8"?>
<ax:ocx xmlns:ax="http://schemas.microsoft.com/office/2006/activeX" xmlns:r="http://schemas.openxmlformats.org/officeDocument/2006/relationships" ax:classid="{5512D116-5CC6-11CF-8D67-00AA00BDCE1D}" ax:persistence="persistStream" r:id="rId1"/>
</file>

<file path=word/activeX/activeX29.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6-5CC6-11CF-8D67-00AA00BDCE1D}" ax:persistence="persistStream" r:id="rId1"/>
</file>

<file path=word/activeX/activeX39.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40.xml><?xml version="1.0" encoding="utf-8"?>
<ax:ocx xmlns:ax="http://schemas.microsoft.com/office/2006/activeX" xmlns:r="http://schemas.openxmlformats.org/officeDocument/2006/relationships" ax:classid="{5512D116-5CC6-11CF-8D67-00AA00BDCE1D}" ax:persistence="persistStream" r:id="rId1"/>
</file>

<file path=word/activeX/activeX41.xml><?xml version="1.0" encoding="utf-8"?>
<ax:ocx xmlns:ax="http://schemas.microsoft.com/office/2006/activeX" xmlns:r="http://schemas.openxmlformats.org/officeDocument/2006/relationships" ax:classid="{5512D116-5CC6-11CF-8D67-00AA00BDCE1D}" ax:persistence="persistStream" r:id="rId1"/>
</file>

<file path=word/activeX/activeX42.xml><?xml version="1.0" encoding="utf-8"?>
<ax:ocx xmlns:ax="http://schemas.microsoft.com/office/2006/activeX" xmlns:r="http://schemas.openxmlformats.org/officeDocument/2006/relationships" ax:classid="{5512D116-5CC6-11CF-8D67-00AA00BDCE1D}" ax:persistence="persistStream" r:id="rId1"/>
</file>

<file path=word/activeX/activeX43.xml><?xml version="1.0" encoding="utf-8"?>
<ax:ocx xmlns:ax="http://schemas.microsoft.com/office/2006/activeX" xmlns:r="http://schemas.openxmlformats.org/officeDocument/2006/relationships" ax:classid="{5512D116-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6-5CC6-11CF-8D67-00AA00BDCE1D}" ax:persistence="persistStream" r:id="rId1"/>
</file>

<file path=word/activeX/activeX49.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50.xml><?xml version="1.0" encoding="utf-8"?>
<ax:ocx xmlns:ax="http://schemas.microsoft.com/office/2006/activeX" xmlns:r="http://schemas.openxmlformats.org/officeDocument/2006/relationships" ax:classid="{5512D116-5CC6-11CF-8D67-00AA00BDCE1D}" ax:persistence="persistStream" r:id="rId1"/>
</file>

<file path=word/activeX/activeX51.xml><?xml version="1.0" encoding="utf-8"?>
<ax:ocx xmlns:ax="http://schemas.microsoft.com/office/2006/activeX" xmlns:r="http://schemas.openxmlformats.org/officeDocument/2006/relationships" ax:classid="{5512D116-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6-5CC6-11CF-8D67-00AA00BDCE1D}" ax:persistence="persistStream" r:id="rId1"/>
</file>

<file path=word/activeX/activeX63.xml><?xml version="1.0" encoding="utf-8"?>
<ax:ocx xmlns:ax="http://schemas.microsoft.com/office/2006/activeX" xmlns:r="http://schemas.openxmlformats.org/officeDocument/2006/relationships" ax:classid="{5512D116-5CC6-11CF-8D67-00AA00BDCE1D}" ax:persistence="persistStream" r:id="rId1"/>
</file>

<file path=word/activeX/activeX64.xml><?xml version="1.0" encoding="utf-8"?>
<ax:ocx xmlns:ax="http://schemas.microsoft.com/office/2006/activeX" xmlns:r="http://schemas.openxmlformats.org/officeDocument/2006/relationships" ax:classid="{5512D116-5CC6-11CF-8D67-00AA00BDCE1D}" ax:persistence="persistStream" r:id="rId1"/>
</file>

<file path=word/activeX/activeX65.xml><?xml version="1.0" encoding="utf-8"?>
<ax:ocx xmlns:ax="http://schemas.microsoft.com/office/2006/activeX" xmlns:r="http://schemas.openxmlformats.org/officeDocument/2006/relationships" ax:classid="{5512D116-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6-5CC6-11CF-8D67-00AA00BDCE1D}" ax:persistence="persistStream" r:id="rId1"/>
</file>

<file path=word/activeX/activeX84.xml><?xml version="1.0" encoding="utf-8"?>
<ax:ocx xmlns:ax="http://schemas.microsoft.com/office/2006/activeX" xmlns:r="http://schemas.openxmlformats.org/officeDocument/2006/relationships" ax:classid="{5512D116-5CC6-11CF-8D67-00AA00BDCE1D}" ax:persistence="persistStream" r:id="rId1"/>
</file>

<file path=word/activeX/activeX85.xml><?xml version="1.0" encoding="utf-8"?>
<ax:ocx xmlns:ax="http://schemas.microsoft.com/office/2006/activeX" xmlns:r="http://schemas.openxmlformats.org/officeDocument/2006/relationships" ax:classid="{5512D116-5CC6-11CF-8D67-00AA00BDCE1D}" ax:persistence="persistStream" r:id="rId1"/>
</file>

<file path=word/activeX/activeX86.xml><?xml version="1.0" encoding="utf-8"?>
<ax:ocx xmlns:ax="http://schemas.microsoft.com/office/2006/activeX" xmlns:r="http://schemas.openxmlformats.org/officeDocument/2006/relationships" ax:classid="{5512D116-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32</Pages>
  <Words>7428</Words>
  <Characters>42342</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ehtisham</dc:creator>
  <cp:keywords/>
  <dc:description/>
  <cp:lastModifiedBy>ehtisham</cp:lastModifiedBy>
  <cp:revision>3</cp:revision>
  <dcterms:created xsi:type="dcterms:W3CDTF">2021-07-09T13:41:00Z</dcterms:created>
  <dcterms:modified xsi:type="dcterms:W3CDTF">2021-07-09T13:54:00Z</dcterms:modified>
</cp:coreProperties>
</file>