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b/>
          <w:b/>
          <w:szCs w:val="32"/>
        </w:rPr>
      </w:pPr>
      <w:r>
        <w:rPr>
          <w:rFonts w:cs="Arial"/>
          <w:b/>
          <w:szCs w:val="32"/>
        </w:rPr>
        <w:t>Esquema Marco Teórico</w:t>
      </w:r>
      <w:bookmarkStart w:id="0" w:name="_GoBack"/>
      <w:bookmarkEnd w:id="0"/>
    </w:p>
    <w:p>
      <w:pPr>
        <w:pStyle w:val="Normal"/>
        <w:jc w:val="center"/>
        <w:rPr>
          <w:rFonts w:cs="Arial"/>
          <w:b/>
          <w:b/>
          <w:szCs w:val="32"/>
        </w:rPr>
      </w:pPr>
      <w:r>
        <w:rPr>
          <w:rFonts w:cs="Arial"/>
          <w:b/>
          <w:szCs w:val="32"/>
        </w:rPr>
      </w:r>
    </w:p>
    <w:p>
      <w:pPr>
        <w:pStyle w:val="Normal"/>
        <w:widowControl w:val="false"/>
        <w:tabs>
          <w:tab w:val="right" w:pos="8261" w:leader="dot"/>
        </w:tabs>
        <w:spacing w:lineRule="auto" w:line="360"/>
        <w:jc w:val="both"/>
        <w:rPr>
          <w:rFonts w:cs="Arial"/>
          <w:b/>
          <w:b/>
        </w:rPr>
      </w:pPr>
      <w:r>
        <w:rPr>
          <w:b/>
        </w:rPr>
        <w:t>CAPÍTULO II. MARCO TEÓRICO</w:t>
      </w:r>
    </w:p>
    <w:p>
      <w:pPr>
        <w:pStyle w:val="Normal"/>
        <w:widowControl w:val="false"/>
        <w:tabs>
          <w:tab w:val="right" w:pos="8261" w:leader="dot"/>
        </w:tabs>
        <w:spacing w:lineRule="auto" w:line="372"/>
        <w:jc w:val="both"/>
        <w:rPr>
          <w:szCs w:val="22"/>
        </w:rPr>
      </w:pPr>
      <w:r>
        <w:rPr>
          <w:szCs w:val="22"/>
        </w:rPr>
        <w:t>1. ANTECEDENTES DE LA INVESTIGACIÓN</w:t>
      </w:r>
    </w:p>
    <w:p>
      <w:pPr>
        <w:pStyle w:val="Normal"/>
        <w:widowControl w:val="false"/>
        <w:tabs>
          <w:tab w:val="right" w:pos="8261" w:leader="dot"/>
        </w:tabs>
        <w:spacing w:lineRule="auto" w:line="372"/>
        <w:jc w:val="both"/>
        <w:rPr>
          <w:szCs w:val="22"/>
        </w:rPr>
      </w:pPr>
      <w:r>
        <w:rPr>
          <w:szCs w:val="22"/>
        </w:rPr>
        <w:t>2. BASES TEÓRICAS</w:t>
      </w:r>
    </w:p>
    <w:p>
      <w:pPr>
        <w:pStyle w:val="Normal"/>
        <w:widowControl w:val="false"/>
        <w:tabs>
          <w:tab w:val="right" w:pos="8261" w:leader="dot"/>
        </w:tabs>
        <w:spacing w:lineRule="auto" w:line="360"/>
        <w:jc w:val="both"/>
        <w:rPr>
          <w:szCs w:val="22"/>
        </w:rPr>
      </w:pPr>
      <w:r>
        <w:rPr>
          <w:szCs w:val="22"/>
        </w:rPr>
        <w:t>2.1. APLICACION</w:t>
      </w:r>
    </w:p>
    <w:p>
      <w:pPr>
        <w:pStyle w:val="Normal"/>
        <w:widowControl w:val="false"/>
        <w:tabs>
          <w:tab w:val="right" w:pos="8261" w:leader="dot"/>
        </w:tabs>
        <w:spacing w:lineRule="auto" w:line="360"/>
        <w:jc w:val="both"/>
        <w:rPr>
          <w:szCs w:val="22"/>
        </w:rPr>
      </w:pPr>
      <w:r>
        <w:rPr>
          <w:szCs w:val="22"/>
        </w:rPr>
        <w:t>2.2. AMBIENTE WEB</w:t>
      </w:r>
    </w:p>
    <w:p>
      <w:pPr>
        <w:pStyle w:val="Normal"/>
        <w:widowControl w:val="false"/>
        <w:tabs>
          <w:tab w:val="right" w:pos="8261" w:leader="dot"/>
        </w:tabs>
        <w:spacing w:lineRule="auto" w:line="360"/>
        <w:jc w:val="both"/>
        <w:rPr>
          <w:szCs w:val="22"/>
        </w:rPr>
      </w:pPr>
      <w:r>
        <w:rPr>
          <w:szCs w:val="22"/>
        </w:rPr>
        <w:t xml:space="preserve">2.3. APLICACIÓN WEB </w:t>
      </w:r>
    </w:p>
    <w:p>
      <w:pPr>
        <w:pStyle w:val="Normal"/>
        <w:widowControl w:val="false"/>
        <w:tabs>
          <w:tab w:val="right" w:pos="8261" w:leader="dot"/>
        </w:tabs>
        <w:spacing w:lineRule="auto" w:line="360"/>
        <w:jc w:val="both"/>
        <w:rPr>
          <w:szCs w:val="22"/>
        </w:rPr>
      </w:pPr>
      <w:r>
        <w:rPr>
          <w:szCs w:val="22"/>
        </w:rPr>
        <w:t>2.4. APLICACIÓN WEB RESPONSIVA</w:t>
      </w:r>
    </w:p>
    <w:p>
      <w:pPr>
        <w:pStyle w:val="Normal"/>
        <w:widowControl w:val="false"/>
        <w:tabs>
          <w:tab w:val="right" w:pos="8261" w:leader="dot"/>
        </w:tabs>
        <w:spacing w:lineRule="auto" w:line="360"/>
        <w:jc w:val="both"/>
        <w:rPr>
          <w:szCs w:val="22"/>
        </w:rPr>
      </w:pPr>
      <w:r>
        <w:rPr>
          <w:szCs w:val="22"/>
        </w:rPr>
        <w:t xml:space="preserve">2.3.1. MODELADO DE ANALISIS PARA APLICACIONES WEB </w:t>
      </w:r>
    </w:p>
    <w:p>
      <w:pPr>
        <w:pStyle w:val="Normal"/>
        <w:widowControl w:val="false"/>
        <w:tabs>
          <w:tab w:val="right" w:pos="8261" w:leader="dot"/>
        </w:tabs>
        <w:spacing w:lineRule="auto" w:line="360"/>
        <w:jc w:val="both"/>
        <w:rPr>
          <w:szCs w:val="22"/>
        </w:rPr>
      </w:pPr>
      <w:r>
        <w:rPr>
          <w:szCs w:val="22"/>
        </w:rPr>
        <w:t xml:space="preserve">2.3.2. MODELADO DE DISEÑO PARA APLICACIONES WEB </w:t>
      </w:r>
    </w:p>
    <w:p>
      <w:pPr>
        <w:pStyle w:val="Normal"/>
        <w:widowControl w:val="false"/>
        <w:tabs>
          <w:tab w:val="right" w:pos="8261" w:leader="dot"/>
        </w:tabs>
        <w:spacing w:lineRule="auto" w:line="360"/>
        <w:jc w:val="both"/>
        <w:rPr>
          <w:szCs w:val="22"/>
        </w:rPr>
      </w:pPr>
      <w:r>
        <w:rPr>
          <w:szCs w:val="22"/>
        </w:rPr>
        <w:t xml:space="preserve">2.3.3. CALIDAD DE UNA APLICACION WEB </w:t>
      </w:r>
    </w:p>
    <w:p>
      <w:pPr>
        <w:pStyle w:val="Normal"/>
        <w:widowControl w:val="false"/>
        <w:tabs>
          <w:tab w:val="right" w:pos="8261" w:leader="dot"/>
        </w:tabs>
        <w:spacing w:lineRule="auto" w:line="360"/>
        <w:jc w:val="both"/>
        <w:rPr>
          <w:szCs w:val="22"/>
        </w:rPr>
      </w:pPr>
      <w:r>
        <w:rPr>
          <w:szCs w:val="22"/>
        </w:rPr>
        <w:t xml:space="preserve">2.3.4. SERVIDORES WEB </w:t>
      </w:r>
    </w:p>
    <w:p>
      <w:pPr>
        <w:pStyle w:val="Normal"/>
        <w:widowControl w:val="false"/>
        <w:tabs>
          <w:tab w:val="right" w:pos="8261" w:leader="dot"/>
        </w:tabs>
        <w:spacing w:lineRule="auto" w:line="360"/>
        <w:jc w:val="both"/>
        <w:rPr>
          <w:szCs w:val="22"/>
        </w:rPr>
      </w:pPr>
      <w:r>
        <w:rPr>
          <w:szCs w:val="22"/>
        </w:rPr>
        <w:t xml:space="preserve">2.3.5. APACHE </w:t>
      </w:r>
    </w:p>
    <w:p>
      <w:pPr>
        <w:pStyle w:val="Normal"/>
        <w:widowControl w:val="false"/>
        <w:tabs>
          <w:tab w:val="right" w:pos="8261" w:leader="dot"/>
        </w:tabs>
        <w:spacing w:lineRule="auto" w:line="360"/>
        <w:jc w:val="both"/>
        <w:rPr>
          <w:szCs w:val="22"/>
        </w:rPr>
      </w:pPr>
      <w:r>
        <w:rPr>
          <w:szCs w:val="22"/>
        </w:rPr>
        <w:t xml:space="preserve">2.3.6. HTML </w:t>
      </w:r>
    </w:p>
    <w:p>
      <w:pPr>
        <w:pStyle w:val="Normal"/>
        <w:widowControl w:val="false"/>
        <w:tabs>
          <w:tab w:val="right" w:pos="8261" w:leader="dot"/>
        </w:tabs>
        <w:spacing w:lineRule="auto" w:line="360"/>
        <w:jc w:val="both"/>
        <w:rPr>
          <w:szCs w:val="22"/>
          <w:lang w:val="en-US"/>
        </w:rPr>
      </w:pPr>
      <w:r>
        <w:rPr>
          <w:szCs w:val="22"/>
          <w:lang w:val="en-US"/>
        </w:rPr>
        <w:t xml:space="preserve">2.3.7. CSS (CASCADA STYLE SHEETS) </w:t>
      </w:r>
    </w:p>
    <w:p>
      <w:pPr>
        <w:pStyle w:val="Normal"/>
        <w:widowControl w:val="false"/>
        <w:tabs>
          <w:tab w:val="right" w:pos="8261" w:leader="dot"/>
        </w:tabs>
        <w:spacing w:lineRule="auto" w:line="360"/>
        <w:jc w:val="both"/>
        <w:rPr>
          <w:szCs w:val="22"/>
        </w:rPr>
      </w:pPr>
      <w:r>
        <w:rPr>
          <w:szCs w:val="22"/>
        </w:rPr>
        <w:t xml:space="preserve">2.3.8. JAVASCRIPT </w:t>
      </w:r>
    </w:p>
    <w:p>
      <w:pPr>
        <w:pStyle w:val="Normal"/>
        <w:widowControl w:val="false"/>
        <w:tabs>
          <w:tab w:val="right" w:pos="8261" w:leader="dot"/>
        </w:tabs>
        <w:spacing w:lineRule="auto" w:line="360"/>
        <w:jc w:val="both"/>
        <w:rPr>
          <w:szCs w:val="22"/>
        </w:rPr>
      </w:pPr>
      <w:r>
        <w:rPr>
          <w:szCs w:val="22"/>
        </w:rPr>
        <w:t>2.3.9. REA</w:t>
      </w:r>
      <w:r>
        <w:rPr>
          <w:szCs w:val="22"/>
        </w:rPr>
        <w:t>C</w:t>
      </w:r>
      <w:r>
        <w:rPr>
          <w:szCs w:val="22"/>
        </w:rPr>
        <w:t>T-NATIVE</w:t>
      </w:r>
    </w:p>
    <w:p>
      <w:pPr>
        <w:pStyle w:val="Normal"/>
        <w:widowControl w:val="false"/>
        <w:tabs>
          <w:tab w:val="right" w:pos="8261" w:leader="dot"/>
        </w:tabs>
        <w:spacing w:lineRule="auto" w:line="360"/>
        <w:jc w:val="both"/>
        <w:rPr>
          <w:szCs w:val="22"/>
        </w:rPr>
      </w:pPr>
      <w:r>
        <w:rPr>
          <w:szCs w:val="22"/>
        </w:rPr>
        <w:t xml:space="preserve">2.4. BASE DE DATOS </w:t>
      </w:r>
    </w:p>
    <w:p>
      <w:pPr>
        <w:pStyle w:val="Normal"/>
        <w:widowControl w:val="false"/>
        <w:tabs>
          <w:tab w:val="right" w:pos="8261" w:leader="dot"/>
        </w:tabs>
        <w:spacing w:lineRule="auto" w:line="360" w:before="0" w:after="200"/>
        <w:jc w:val="both"/>
        <w:rPr/>
      </w:pPr>
      <w:r>
        <w:rPr>
          <w:szCs w:val="22"/>
        </w:rPr>
        <w:t>2.4.1. FIREBASE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V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1855"/>
    <w:pPr>
      <w:widowControl/>
      <w:bidi w:val="0"/>
      <w:spacing w:lineRule="auto" w:line="276" w:before="0" w:after="200"/>
      <w:jc w:val="left"/>
    </w:pPr>
    <w:rPr>
      <w:rFonts w:ascii="Arial" w:hAnsi="Arial" w:eastAsia="Calibri" w:cs="Times New Roman" w:eastAsiaTheme="minorHAnsi"/>
      <w:color w:val="auto"/>
      <w:kern w:val="0"/>
      <w:sz w:val="24"/>
      <w:szCs w:val="24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7659c"/>
    <w:pPr>
      <w:widowControl w:val="false"/>
      <w:bidi w:val="0"/>
      <w:spacing w:lineRule="auto" w:line="240" w:before="0" w:after="0"/>
      <w:jc w:val="left"/>
    </w:pPr>
    <w:rPr>
      <w:rFonts w:ascii="Arial" w:hAnsi="Arial" w:eastAsia="Calibri" w:cs="Calibri" w:eastAsiaTheme="minorHAnsi"/>
      <w:color w:val="auto"/>
      <w:kern w:val="0"/>
      <w:sz w:val="24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05d5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LibreOffice/6.0.7.3$Linux_X86_64 LibreOffice_project/00m0$Build-3</Application>
  <Pages>1</Pages>
  <Words>69</Words>
  <Characters>409</Characters>
  <CharactersWithSpaces>469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2018-01-21T23:28:00Z</dcterms:created>
  <dc:creator>clases</dc:creator>
  <dc:description/>
  <dc:language>es-VE</dc:language>
  <cp:lastModifiedBy/>
  <cp:lastPrinted>2018-01-25T14:36:00Z</cp:lastPrinted>
  <dcterms:modified xsi:type="dcterms:W3CDTF">2019-04-05T16:27:53Z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