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D9C" w:rsidRDefault="00FC6D9C" w:rsidP="00604005">
      <w:pPr>
        <w:pStyle w:val="NoSpacing"/>
        <w:rPr>
          <w:b/>
          <w:sz w:val="32"/>
        </w:rPr>
      </w:pPr>
      <w:r>
        <w:t>===========================================================================</w:t>
      </w:r>
    </w:p>
    <w:p w:rsidR="00FC6D9C" w:rsidRDefault="00FC6D9C" w:rsidP="00604005">
      <w:pPr>
        <w:pStyle w:val="NoSpacing"/>
        <w:rPr>
          <w:b/>
          <w:sz w:val="24"/>
        </w:rPr>
      </w:pPr>
    </w:p>
    <w:p w:rsidR="000123FB" w:rsidRDefault="00AC1FB7" w:rsidP="00604005">
      <w:pPr>
        <w:pStyle w:val="NoSpacing"/>
        <w:rPr>
          <w:sz w:val="18"/>
        </w:rPr>
      </w:pPr>
      <w:hyperlink r:id="rId9" w:history="1">
        <w:r w:rsidR="000123FB" w:rsidRPr="001E715E">
          <w:rPr>
            <w:rStyle w:val="Hyperlink"/>
            <w:sz w:val="18"/>
          </w:rPr>
          <w:t>https://github.com/grabowski-michal/perfectly-elastic-collisions/tree/master/v0.2b</w:t>
        </w:r>
      </w:hyperlink>
    </w:p>
    <w:p w:rsidR="00FC6D9C" w:rsidRPr="00FC6D9C" w:rsidRDefault="00FC6D9C" w:rsidP="00604005">
      <w:pPr>
        <w:pStyle w:val="NoSpacing"/>
        <w:rPr>
          <w:b/>
          <w:sz w:val="32"/>
        </w:rPr>
      </w:pPr>
      <w:r>
        <w:rPr>
          <w:b/>
          <w:sz w:val="32"/>
        </w:rPr>
        <w:t>0.2b - changelog</w:t>
      </w:r>
    </w:p>
    <w:p w:rsidR="00FC6D9C" w:rsidRDefault="00FC6D9C" w:rsidP="00604005">
      <w:pPr>
        <w:pStyle w:val="NoSpacing"/>
      </w:pPr>
    </w:p>
    <w:p w:rsidR="00346204" w:rsidRDefault="001668CF" w:rsidP="00604005">
      <w:pPr>
        <w:pStyle w:val="NoSpacing"/>
        <w:numPr>
          <w:ilvl w:val="0"/>
          <w:numId w:val="5"/>
        </w:numPr>
        <w:rPr>
          <w:u w:val="single"/>
        </w:rPr>
      </w:pPr>
      <w:r>
        <w:t xml:space="preserve">Gigantyczna optymalizacja dzięki sekcjom wydzielonym do detekcji kolizji – dzięki temu skok wydajności nawet ponad </w:t>
      </w:r>
      <w:r w:rsidR="007E543E">
        <w:t>dwudziestokrotny</w:t>
      </w:r>
      <w:bookmarkStart w:id="0" w:name="_GoBack"/>
      <w:bookmarkEnd w:id="0"/>
      <w:r>
        <w:t>.</w:t>
      </w:r>
    </w:p>
    <w:p w:rsidR="00BA279C" w:rsidRPr="00BA279C" w:rsidRDefault="00BA279C" w:rsidP="00BA279C">
      <w:pPr>
        <w:pStyle w:val="NoSpacing"/>
        <w:rPr>
          <w:u w:val="single"/>
        </w:rPr>
      </w:pPr>
    </w:p>
    <w:p w:rsidR="006C1B91" w:rsidRDefault="006C1B91" w:rsidP="00604005">
      <w:pPr>
        <w:pStyle w:val="NoSpacing"/>
      </w:pPr>
      <w:r>
        <w:t>===========================================================================</w:t>
      </w:r>
    </w:p>
    <w:p w:rsidR="006C1B91" w:rsidRDefault="006C1B91" w:rsidP="00604005">
      <w:pPr>
        <w:pStyle w:val="NoSpacing"/>
        <w:rPr>
          <w:b/>
          <w:sz w:val="24"/>
        </w:rPr>
      </w:pPr>
    </w:p>
    <w:p w:rsidR="00BA7D28" w:rsidRDefault="00AC1FB7" w:rsidP="00BA7D28">
      <w:pPr>
        <w:pStyle w:val="NoSpacing"/>
        <w:rPr>
          <w:sz w:val="18"/>
        </w:rPr>
      </w:pPr>
      <w:hyperlink r:id="rId10" w:history="1">
        <w:r w:rsidR="00BA7D28" w:rsidRPr="00B1721F">
          <w:rPr>
            <w:rStyle w:val="Hyperlink"/>
            <w:sz w:val="18"/>
          </w:rPr>
          <w:t>https://github.com/grabowski-michal/perfectly-elastic-collisions/tree/master/v0.2a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853312" w:rsidRPr="00853312" w:rsidRDefault="00853312" w:rsidP="00604005">
      <w:pPr>
        <w:pStyle w:val="NoSpacing"/>
        <w:rPr>
          <w:b/>
          <w:sz w:val="32"/>
        </w:rPr>
      </w:pPr>
      <w:r>
        <w:rPr>
          <w:b/>
          <w:sz w:val="32"/>
        </w:rPr>
        <w:t>0.2a - changelog</w:t>
      </w:r>
    </w:p>
    <w:p w:rsidR="00853312" w:rsidRDefault="00853312" w:rsidP="00604005">
      <w:pPr>
        <w:pStyle w:val="NoSpacing"/>
      </w:pPr>
    </w:p>
    <w:p w:rsidR="00853312" w:rsidRDefault="00853312" w:rsidP="00604005">
      <w:pPr>
        <w:pStyle w:val="NoSpacing"/>
        <w:numPr>
          <w:ilvl w:val="0"/>
          <w:numId w:val="2"/>
        </w:numPr>
      </w:pPr>
      <w:r>
        <w:t>Dodanie parametru:</w:t>
      </w:r>
    </w:p>
    <w:p w:rsidR="00853312" w:rsidRDefault="00853312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Gradient</w:t>
      </w:r>
      <w:r>
        <w:t xml:space="preserve"> – czy użyć gradientu do narysowania kul.</w:t>
      </w:r>
    </w:p>
    <w:p w:rsidR="0020387A" w:rsidRDefault="0020387A" w:rsidP="0020387A">
      <w:pPr>
        <w:pStyle w:val="NoSpacing"/>
        <w:jc w:val="both"/>
      </w:pPr>
    </w:p>
    <w:p w:rsidR="00853312" w:rsidRDefault="00853312" w:rsidP="00853312">
      <w:pPr>
        <w:pStyle w:val="NoSpacing"/>
        <w:numPr>
          <w:ilvl w:val="0"/>
          <w:numId w:val="2"/>
        </w:numPr>
        <w:jc w:val="both"/>
      </w:pPr>
      <w:r>
        <w:t>Po wybraniu przycisku otwarcia przegrody zaczyna być liczony czas z dokładnością do 1 ms.</w:t>
      </w:r>
    </w:p>
    <w:p w:rsidR="0020387A" w:rsidRDefault="0020387A" w:rsidP="0020387A">
      <w:pPr>
        <w:pStyle w:val="NoSpacing"/>
        <w:ind w:left="720"/>
        <w:jc w:val="both"/>
      </w:pPr>
    </w:p>
    <w:p w:rsidR="00853312" w:rsidRDefault="0020387A" w:rsidP="00853312">
      <w:pPr>
        <w:pStyle w:val="NoSpacing"/>
        <w:numPr>
          <w:ilvl w:val="0"/>
          <w:numId w:val="2"/>
        </w:numPr>
        <w:jc w:val="both"/>
      </w:pPr>
      <w:r>
        <w:t>Zmiana designu wyświetlenia ilości kul w danym pojemniku.</w:t>
      </w:r>
    </w:p>
    <w:p w:rsidR="0020387A" w:rsidRDefault="0020387A" w:rsidP="0020387A">
      <w:pPr>
        <w:pStyle w:val="NoSpacing"/>
        <w:jc w:val="both"/>
      </w:pPr>
    </w:p>
    <w:p w:rsidR="0020387A" w:rsidRDefault="002D4DAA" w:rsidP="00853312">
      <w:pPr>
        <w:pStyle w:val="NoSpacing"/>
        <w:numPr>
          <w:ilvl w:val="0"/>
          <w:numId w:val="2"/>
        </w:numPr>
        <w:jc w:val="both"/>
      </w:pPr>
      <w:r>
        <w:t>Ustatycznienie przesuwanej przegrody po przesunięciu jej.</w:t>
      </w:r>
    </w:p>
    <w:p w:rsidR="00853312" w:rsidRDefault="00853312" w:rsidP="00853312">
      <w:pPr>
        <w:pStyle w:val="NoSpacing"/>
      </w:pPr>
    </w:p>
    <w:p w:rsidR="00604005" w:rsidRDefault="00604005" w:rsidP="00604005">
      <w:pPr>
        <w:pStyle w:val="NoSpacing"/>
      </w:pPr>
      <w:r>
        <w:t>===========================================================================</w:t>
      </w:r>
    </w:p>
    <w:p w:rsidR="00604005" w:rsidRDefault="00604005" w:rsidP="00604005">
      <w:pPr>
        <w:pStyle w:val="NoSpacing"/>
        <w:rPr>
          <w:b/>
        </w:rPr>
      </w:pPr>
    </w:p>
    <w:p w:rsidR="00BA7D28" w:rsidRDefault="00AC1FB7" w:rsidP="00BA7D28">
      <w:pPr>
        <w:pStyle w:val="NoSpacing"/>
        <w:rPr>
          <w:sz w:val="18"/>
        </w:rPr>
      </w:pPr>
      <w:hyperlink r:id="rId11" w:history="1">
        <w:r w:rsidR="00BA7D28" w:rsidRPr="00B1721F">
          <w:rPr>
            <w:rStyle w:val="Hyperlink"/>
            <w:sz w:val="18"/>
          </w:rPr>
          <w:t>https://github.com/grabowski-michal/perfectly-elastic-collisions/tree/master/v0.1b</w:t>
        </w:r>
      </w:hyperlink>
    </w:p>
    <w:p w:rsidR="00BA7D28" w:rsidRDefault="00BA7D28" w:rsidP="00BA7D28">
      <w:pPr>
        <w:pStyle w:val="NoSpacing"/>
        <w:rPr>
          <w:sz w:val="18"/>
        </w:rPr>
      </w:pPr>
    </w:p>
    <w:p w:rsidR="00604005" w:rsidRPr="00E757DE" w:rsidRDefault="00604005" w:rsidP="00604005">
      <w:pPr>
        <w:pStyle w:val="NoSpacing"/>
        <w:rPr>
          <w:b/>
          <w:sz w:val="32"/>
        </w:rPr>
      </w:pPr>
      <w:r w:rsidRPr="00C86D3A">
        <w:rPr>
          <w:b/>
          <w:sz w:val="32"/>
        </w:rPr>
        <w:t>0.1</w:t>
      </w:r>
      <w:r>
        <w:rPr>
          <w:b/>
          <w:sz w:val="32"/>
        </w:rPr>
        <w:t>b - changelog</w:t>
      </w:r>
    </w:p>
    <w:p w:rsidR="00604005" w:rsidRDefault="00604005" w:rsidP="00604005">
      <w:pPr>
        <w:pStyle w:val="NoSpacing"/>
      </w:pPr>
    </w:p>
    <w:p w:rsidR="00604005" w:rsidRDefault="00604005" w:rsidP="00604005">
      <w:pPr>
        <w:pStyle w:val="NoSpacing"/>
        <w:numPr>
          <w:ilvl w:val="0"/>
          <w:numId w:val="2"/>
        </w:numPr>
      </w:pPr>
      <w:r>
        <w:t>Optymalizacja kodu i zwiększenie wydajności.</w:t>
      </w:r>
    </w:p>
    <w:p w:rsidR="00604005" w:rsidRDefault="00604005" w:rsidP="00C86D3A">
      <w:pPr>
        <w:pStyle w:val="NoSpacing"/>
      </w:pPr>
    </w:p>
    <w:p w:rsidR="00C86D3A" w:rsidRDefault="00C86D3A" w:rsidP="00C86D3A">
      <w:pPr>
        <w:pStyle w:val="NoSpacing"/>
      </w:pPr>
      <w:r>
        <w:t>===========================================================================</w:t>
      </w:r>
    </w:p>
    <w:p w:rsidR="00C86D3A" w:rsidRDefault="00C86D3A" w:rsidP="00C86D3A">
      <w:pPr>
        <w:pStyle w:val="NoSpacing"/>
      </w:pPr>
    </w:p>
    <w:p w:rsidR="00BA7D28" w:rsidRDefault="00AC1FB7" w:rsidP="00BA7D28">
      <w:pPr>
        <w:pStyle w:val="NoSpacing"/>
        <w:rPr>
          <w:rStyle w:val="Hyperlink"/>
          <w:sz w:val="18"/>
        </w:rPr>
      </w:pPr>
      <w:hyperlink r:id="rId12" w:history="1">
        <w:r w:rsidR="00BA7D28" w:rsidRPr="00F52970">
          <w:rPr>
            <w:rStyle w:val="Hyperlink"/>
            <w:sz w:val="18"/>
          </w:rPr>
          <w:t>https://github.com/grabowski-michal/perfectly-ela</w:t>
        </w:r>
        <w:r w:rsidR="00BA7D28">
          <w:rPr>
            <w:rStyle w:val="Hyperlink"/>
            <w:sz w:val="18"/>
          </w:rPr>
          <w:t>stic-collisions/tree/master/v0.1</w:t>
        </w:r>
        <w:r w:rsidR="00BA7D28" w:rsidRPr="00F52970">
          <w:rPr>
            <w:rStyle w:val="Hyperlink"/>
            <w:sz w:val="18"/>
          </w:rPr>
          <w:t>a</w:t>
        </w:r>
      </w:hyperlink>
    </w:p>
    <w:p w:rsidR="00BA7D28" w:rsidRPr="00F52970" w:rsidRDefault="00BA7D28" w:rsidP="00BA7D28">
      <w:pPr>
        <w:pStyle w:val="NoSpacing"/>
        <w:rPr>
          <w:sz w:val="18"/>
        </w:rPr>
      </w:pPr>
    </w:p>
    <w:p w:rsidR="00C86D3A" w:rsidRPr="00C86D3A" w:rsidRDefault="00C86D3A" w:rsidP="00C86D3A">
      <w:pPr>
        <w:pStyle w:val="NoSpacing"/>
        <w:rPr>
          <w:b/>
          <w:sz w:val="32"/>
        </w:rPr>
      </w:pPr>
      <w:r w:rsidRPr="00C86D3A">
        <w:rPr>
          <w:b/>
          <w:sz w:val="32"/>
        </w:rPr>
        <w:t>0.1a</w:t>
      </w:r>
      <w:r w:rsidR="008149D9">
        <w:rPr>
          <w:b/>
          <w:sz w:val="32"/>
        </w:rPr>
        <w:t xml:space="preserve"> - changelog</w:t>
      </w:r>
    </w:p>
    <w:p w:rsidR="00C86D3A" w:rsidRPr="00C86D3A" w:rsidRDefault="00C86D3A" w:rsidP="00C86D3A">
      <w:pPr>
        <w:pStyle w:val="NoSpacing"/>
        <w:rPr>
          <w:b/>
        </w:rPr>
      </w:pPr>
    </w:p>
    <w:p w:rsidR="00C86D3A" w:rsidRDefault="008149D9" w:rsidP="00C86D3A">
      <w:pPr>
        <w:pStyle w:val="NoSpacing"/>
        <w:numPr>
          <w:ilvl w:val="0"/>
          <w:numId w:val="2"/>
        </w:numPr>
      </w:pPr>
      <w:r>
        <w:t>Poprawna</w:t>
      </w:r>
      <w:r w:rsidR="00C86D3A">
        <w:t xml:space="preserve"> funkcjonalność podstawową programu – </w:t>
      </w:r>
      <w:r w:rsidR="00C86D3A" w:rsidRPr="00C86D3A">
        <w:rPr>
          <w:i/>
        </w:rPr>
        <w:t>Symulacja 1 z przegrodą pionową</w:t>
      </w:r>
      <w:r w:rsidR="00C86D3A">
        <w:t>.</w:t>
      </w:r>
    </w:p>
    <w:p w:rsidR="00C86D3A" w:rsidRDefault="00C86D3A" w:rsidP="00C86D3A">
      <w:pPr>
        <w:pStyle w:val="NoSpacing"/>
      </w:pPr>
    </w:p>
    <w:p w:rsidR="00C86D3A" w:rsidRDefault="00C86D3A" w:rsidP="00C86D3A">
      <w:pPr>
        <w:pStyle w:val="NoSpacing"/>
        <w:numPr>
          <w:ilvl w:val="0"/>
          <w:numId w:val="2"/>
        </w:numPr>
      </w:pPr>
      <w:r>
        <w:t>Możliwość zmiany parametrów widniejących poniżej: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Długość przegrody</w:t>
      </w:r>
      <w:r>
        <w:t xml:space="preserve"> (pionowa) w zakresie 10-100 %,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Szybkość otwierania</w:t>
      </w:r>
      <w:r>
        <w:t xml:space="preserve"> w zakresie 1-100 px/s,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Masa kul</w:t>
      </w:r>
      <w:r>
        <w:t xml:space="preserve"> w optymalnym zakresie: 0.01 - 10 (jednostek masy),</w:t>
      </w:r>
    </w:p>
    <w:p w:rsidR="00C86D3A" w:rsidRDefault="00C86D3A" w:rsidP="00C86D3A">
      <w:pPr>
        <w:pStyle w:val="NoSpacing"/>
        <w:numPr>
          <w:ilvl w:val="1"/>
          <w:numId w:val="2"/>
        </w:numPr>
      </w:pPr>
      <w:r w:rsidRPr="00642A7D">
        <w:rPr>
          <w:b/>
        </w:rPr>
        <w:t>Ilość kul</w:t>
      </w:r>
      <w:r>
        <w:t xml:space="preserve"> (0 - max.),</w:t>
      </w:r>
    </w:p>
    <w:p w:rsidR="00C86D3A" w:rsidRDefault="00C86D3A" w:rsidP="00C86D3A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Przedział długości wektora prędkości</w:t>
      </w:r>
      <w:r>
        <w:t xml:space="preserve"> </w:t>
      </w:r>
      <w:r w:rsidR="00642A7D">
        <w:t>–</w:t>
      </w:r>
      <w:r>
        <w:t xml:space="preserve"> </w:t>
      </w:r>
      <w:r w:rsidR="00642A7D">
        <w:t>ustawienie minimalnej i maksymalnej wartości skalarnej długości wektora prędkości.</w:t>
      </w:r>
      <w:r>
        <w:t xml:space="preserve"> Ta prędkość będzie się generowała losowo na podstawie generatora liczb pseudolosowych.</w:t>
      </w:r>
    </w:p>
    <w:p w:rsidR="00853312" w:rsidRDefault="00642A7D" w:rsidP="00853312">
      <w:pPr>
        <w:pStyle w:val="NoSpacing"/>
        <w:numPr>
          <w:ilvl w:val="1"/>
          <w:numId w:val="2"/>
        </w:numPr>
        <w:jc w:val="both"/>
      </w:pPr>
      <w:r w:rsidRPr="00642A7D">
        <w:rPr>
          <w:b/>
        </w:rPr>
        <w:t>Kolor kul</w:t>
      </w:r>
      <w:r w:rsidR="00853312">
        <w:t xml:space="preserve"> (z zakresu palety RGB).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C86D3A" w:rsidP="00C86D3A">
      <w:pPr>
        <w:pStyle w:val="NoSpacing"/>
        <w:numPr>
          <w:ilvl w:val="0"/>
          <w:numId w:val="2"/>
        </w:numPr>
      </w:pPr>
      <w:r>
        <w:t xml:space="preserve">Skrypt wskazuje </w:t>
      </w:r>
      <w:r w:rsidRPr="00642A7D">
        <w:rPr>
          <w:b/>
        </w:rPr>
        <w:t>optymalnie maksymalną ilość kul</w:t>
      </w:r>
      <w:r w:rsidR="00642A7D">
        <w:rPr>
          <w:rStyle w:val="FootnoteReference"/>
        </w:rPr>
        <w:footnoteRef/>
      </w:r>
      <w:r>
        <w:t xml:space="preserve"> podczas zmiany masy kul.</w:t>
      </w:r>
    </w:p>
    <w:p w:rsidR="008149D9" w:rsidRDefault="008149D9" w:rsidP="008149D9">
      <w:pPr>
        <w:pStyle w:val="NoSpacing"/>
        <w:ind w:left="72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lastRenderedPageBreak/>
        <w:t xml:space="preserve">Po wybraniu przycisku „Rozpocznij symulację” – generowane są kule o losowych prędkościach wybranych na podstawie losowo wygenerowanego kąta oraz losowo wygenerowanych szybkościach (|v|) z </w:t>
      </w:r>
      <w:r>
        <w:rPr>
          <w:i/>
        </w:rPr>
        <w:t>przedziału długości wektora prędkości</w:t>
      </w:r>
      <w:r>
        <w:t xml:space="preserve"> oraz o promieniu obliczonym na podstawie masy. Z kąta prędkości każdej z kul oraz |v| liczone są składowe wektora prędkości.</w:t>
      </w:r>
    </w:p>
    <w:p w:rsidR="008149D9" w:rsidRDefault="008149D9" w:rsidP="008149D9">
      <w:pPr>
        <w:pStyle w:val="ListParagraph"/>
        <w:spacing w:after="0"/>
      </w:pPr>
    </w:p>
    <w:p w:rsidR="008149D9" w:rsidRDefault="008149D9" w:rsidP="008149D9">
      <w:pPr>
        <w:pStyle w:val="NoSpacing"/>
        <w:numPr>
          <w:ilvl w:val="0"/>
          <w:numId w:val="2"/>
        </w:numPr>
        <w:jc w:val="both"/>
      </w:pPr>
      <w:r>
        <w:t>Po uruchomieniu symulacji pojawia się przycisk „Otwórz przegrodę”, który pozwala otworzyć przegrodę, której parametry wybrał użytkownik.</w:t>
      </w:r>
    </w:p>
    <w:p w:rsidR="008149D9" w:rsidRDefault="008149D9" w:rsidP="008149D9">
      <w:pPr>
        <w:pStyle w:val="ListParagraph"/>
        <w:spacing w:after="0"/>
      </w:pPr>
    </w:p>
    <w:p w:rsidR="00853312" w:rsidRDefault="008149D9" w:rsidP="00853312">
      <w:pPr>
        <w:pStyle w:val="NoSpacing"/>
        <w:numPr>
          <w:ilvl w:val="0"/>
          <w:numId w:val="2"/>
        </w:numPr>
        <w:jc w:val="both"/>
      </w:pPr>
      <w:r>
        <w:t>Pod każdą z komór pojemnika widnieje etykieta wskazująca na ilość kul w danym pojemniku w danej chwili.</w:t>
      </w:r>
    </w:p>
    <w:p w:rsidR="00C86D3A" w:rsidRDefault="00853312" w:rsidP="00853312">
      <w:pPr>
        <w:pStyle w:val="NoSpacing"/>
        <w:jc w:val="both"/>
      </w:pPr>
      <w:r>
        <w:t xml:space="preserve"> </w:t>
      </w:r>
    </w:p>
    <w:p w:rsidR="00C86D3A" w:rsidRDefault="00642A7D" w:rsidP="00C86D3A">
      <w:pPr>
        <w:pStyle w:val="NoSpacing"/>
        <w:jc w:val="both"/>
      </w:pPr>
      <w:r>
        <w:rPr>
          <w:rStyle w:val="FootnoteReference"/>
        </w:rPr>
        <w:footnoteRef/>
      </w:r>
      <w:r>
        <w:t xml:space="preserve"> </w:t>
      </w:r>
      <w:r w:rsidR="00C86D3A">
        <w:t>Optymalnie maksymalna ilość kul - wskazana maksymalna ilość kul ze względu na ograniczenia wielkości pojemnika (800-400 px). Nie jest to bynajmniej rzeczywista maksymalna ilość kul, ponieważ w rzeczywistości zmieści się ich tam więcej, ale ograniczono odległości startowe pomiędzy krawędziami pojemnika a kulami oraz odległości startowe pomiędzy kulami do połowy promienia każdej z nich.</w:t>
      </w:r>
    </w:p>
    <w:p w:rsidR="00C86D3A" w:rsidRDefault="00C86D3A" w:rsidP="00C86D3A">
      <w:pPr>
        <w:pStyle w:val="NoSpacing"/>
      </w:pPr>
    </w:p>
    <w:p w:rsidR="00C62333" w:rsidRDefault="00C86D3A" w:rsidP="00C86D3A">
      <w:pPr>
        <w:pStyle w:val="NoSpacing"/>
      </w:pPr>
      <w:r>
        <w:t>===========================================================================</w:t>
      </w:r>
    </w:p>
    <w:sectPr w:rsidR="00C6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FB7" w:rsidRDefault="00AC1FB7" w:rsidP="00642A7D">
      <w:pPr>
        <w:spacing w:after="0" w:line="240" w:lineRule="auto"/>
      </w:pPr>
      <w:r>
        <w:separator/>
      </w:r>
    </w:p>
  </w:endnote>
  <w:endnote w:type="continuationSeparator" w:id="0">
    <w:p w:rsidR="00AC1FB7" w:rsidRDefault="00AC1FB7" w:rsidP="0064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FB7" w:rsidRDefault="00AC1FB7" w:rsidP="00642A7D">
      <w:pPr>
        <w:spacing w:after="0" w:line="240" w:lineRule="auto"/>
      </w:pPr>
      <w:r>
        <w:separator/>
      </w:r>
    </w:p>
  </w:footnote>
  <w:footnote w:type="continuationSeparator" w:id="0">
    <w:p w:rsidR="00AC1FB7" w:rsidRDefault="00AC1FB7" w:rsidP="00642A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3072A"/>
    <w:multiLevelType w:val="hybridMultilevel"/>
    <w:tmpl w:val="F9CEE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90561"/>
    <w:multiLevelType w:val="hybridMultilevel"/>
    <w:tmpl w:val="335E2E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A0E7A"/>
    <w:multiLevelType w:val="hybridMultilevel"/>
    <w:tmpl w:val="1B82A936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ED3570"/>
    <w:multiLevelType w:val="hybridMultilevel"/>
    <w:tmpl w:val="8814E0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512009"/>
    <w:multiLevelType w:val="hybridMultilevel"/>
    <w:tmpl w:val="BFB2CA22"/>
    <w:lvl w:ilvl="0" w:tplc="B694D7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3A"/>
    <w:rsid w:val="000123FB"/>
    <w:rsid w:val="001668CF"/>
    <w:rsid w:val="001B114F"/>
    <w:rsid w:val="0020387A"/>
    <w:rsid w:val="002D4DAA"/>
    <w:rsid w:val="00346204"/>
    <w:rsid w:val="003C46D0"/>
    <w:rsid w:val="00427596"/>
    <w:rsid w:val="00501310"/>
    <w:rsid w:val="00604005"/>
    <w:rsid w:val="00623EF0"/>
    <w:rsid w:val="00642A7D"/>
    <w:rsid w:val="006C1B91"/>
    <w:rsid w:val="007E543E"/>
    <w:rsid w:val="008149D9"/>
    <w:rsid w:val="00853312"/>
    <w:rsid w:val="008F054A"/>
    <w:rsid w:val="00AC1FB7"/>
    <w:rsid w:val="00B61700"/>
    <w:rsid w:val="00BA279C"/>
    <w:rsid w:val="00BA7D28"/>
    <w:rsid w:val="00C62333"/>
    <w:rsid w:val="00C86D3A"/>
    <w:rsid w:val="00D10A1B"/>
    <w:rsid w:val="00FC6D9C"/>
    <w:rsid w:val="00FD7669"/>
    <w:rsid w:val="00FF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6D3A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2A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2A7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2A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2A7D"/>
    <w:rPr>
      <w:vertAlign w:val="superscript"/>
    </w:rPr>
  </w:style>
  <w:style w:type="paragraph" w:styleId="ListParagraph">
    <w:name w:val="List Paragraph"/>
    <w:basedOn w:val="Normal"/>
    <w:uiPriority w:val="34"/>
    <w:qFormat/>
    <w:rsid w:val="008149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7D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grabowski-michal/perfectly-elastic-collisions/tree/master/v0.2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grabowski-michal/perfectly-elastic-collisions/tree/master/v0.1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grabowski-michal/perfectly-elastic-collisions/tree/master/v0.2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grabowski-michal/perfectly-elastic-collisions/tree/master/v0.2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058F1D-EE72-4E70-B074-60DB70F2A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2</Pages>
  <Words>465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 Grabowski</dc:creator>
  <cp:lastModifiedBy>Michał Grabowski</cp:lastModifiedBy>
  <cp:revision>27</cp:revision>
  <dcterms:created xsi:type="dcterms:W3CDTF">2019-01-08T10:36:00Z</dcterms:created>
  <dcterms:modified xsi:type="dcterms:W3CDTF">2019-01-09T09:49:00Z</dcterms:modified>
</cp:coreProperties>
</file>