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Here are the </w:t>
      </w:r>
      <w:r w:rsidRPr="004E6FC2">
        <w:rPr>
          <w:rFonts w:ascii="Times New Roman" w:hAnsi="Times New Roman" w:cs="Times New Roman"/>
          <w:b/>
          <w:bCs/>
          <w:sz w:val="20"/>
          <w:szCs w:val="20"/>
        </w:rPr>
        <w:t>top 3 changes</w:t>
      </w:r>
      <w:r w:rsidRPr="004E6FC2">
        <w:rPr>
          <w:rFonts w:ascii="Times New Roman" w:hAnsi="Times New Roman" w:cs="Times New Roman"/>
          <w:sz w:val="20"/>
          <w:szCs w:val="20"/>
        </w:rPr>
        <w:t>, ranked by likely impact for this query and schema size.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Add an index on </w:t>
      </w:r>
      <w:proofErr w:type="gramStart"/>
      <w:r w:rsidRPr="004E6FC2">
        <w:rPr>
          <w:rFonts w:ascii="Courier" w:hAnsi="Courier" w:cs="Courier"/>
          <w:b/>
          <w:bCs/>
          <w:kern w:val="36"/>
          <w:sz w:val="20"/>
          <w:szCs w:val="20"/>
        </w:rPr>
        <w:t>orders(</w:t>
      </w:r>
      <w:proofErr w:type="spellStart"/>
      <w:proofErr w:type="gramEnd"/>
      <w:r w:rsidRPr="004E6FC2">
        <w:rPr>
          <w:rFonts w:ascii="Courier" w:hAnsi="Courier" w:cs="Courier"/>
          <w:b/>
          <w:bCs/>
          <w:kern w:val="36"/>
          <w:sz w:val="20"/>
          <w:szCs w:val="20"/>
        </w:rPr>
        <w:t>order_date</w:t>
      </w:r>
      <w:proofErr w:type="spellEnd"/>
      <w:r w:rsidRPr="004E6FC2">
        <w:rPr>
          <w:rFonts w:ascii="Courier" w:hAnsi="Courier" w:cs="Courier"/>
          <w:b/>
          <w:bCs/>
          <w:kern w:val="36"/>
          <w:sz w:val="20"/>
          <w:szCs w:val="20"/>
        </w:rPr>
        <w:t>)</w:t>
      </w: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(highest impact)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4E6FC2">
        <w:rPr>
          <w:rFonts w:ascii="Courier" w:hAnsi="Courier" w:cs="Courier"/>
          <w:sz w:val="20"/>
          <w:szCs w:val="20"/>
        </w:rPr>
        <w:t xml:space="preserve">CREATE INDEX </w:t>
      </w:r>
      <w:proofErr w:type="spellStart"/>
      <w:r w:rsidRPr="004E6FC2">
        <w:rPr>
          <w:rFonts w:ascii="Courier" w:hAnsi="Courier" w:cs="Courier"/>
          <w:sz w:val="20"/>
          <w:szCs w:val="20"/>
        </w:rPr>
        <w:t>idx_orders_order_date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 xml:space="preserve">ON </w:t>
      </w:r>
      <w:proofErr w:type="gramStart"/>
      <w:r w:rsidRPr="004E6FC2">
        <w:rPr>
          <w:rFonts w:ascii="Courier" w:hAnsi="Courier" w:cs="Courier"/>
          <w:sz w:val="20"/>
          <w:szCs w:val="20"/>
        </w:rPr>
        <w:t>orders(</w:t>
      </w:r>
      <w:proofErr w:type="spellStart"/>
      <w:proofErr w:type="gramEnd"/>
      <w:r w:rsidRPr="004E6FC2">
        <w:rPr>
          <w:rFonts w:ascii="Courier" w:hAnsi="Courier" w:cs="Courier"/>
          <w:sz w:val="20"/>
          <w:szCs w:val="20"/>
        </w:rPr>
        <w:t>order_date</w:t>
      </w:r>
      <w:proofErr w:type="spellEnd"/>
      <w:r w:rsidRPr="004E6FC2">
        <w:rPr>
          <w:rFonts w:ascii="Courier" w:hAnsi="Courier" w:cs="Courier"/>
          <w:sz w:val="20"/>
          <w:szCs w:val="20"/>
        </w:rPr>
        <w:t>);</w: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helps</w:t>
      </w:r>
      <w:bookmarkStart w:id="0" w:name="_GoBack"/>
      <w:bookmarkEnd w:id="0"/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Your plan currently does this: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r w:rsidRPr="004E6FC2">
        <w:rPr>
          <w:rFonts w:ascii="Courier" w:hAnsi="Courier" w:cs="Courier"/>
          <w:sz w:val="20"/>
          <w:szCs w:val="20"/>
        </w:rPr>
        <w:t>Seq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Scan on orders</w:t>
      </w:r>
      <w:r w:rsidRPr="004E6FC2">
        <w:rPr>
          <w:rFonts w:ascii="Courier" w:hAnsi="Courier" w:cs="Courier"/>
          <w:sz w:val="20"/>
          <w:szCs w:val="20"/>
        </w:rPr>
        <w:br/>
        <w:t>Rows Removed by Filter: 6171</w:t>
      </w:r>
      <w:r w:rsidRPr="004E6FC2">
        <w:rPr>
          <w:rFonts w:ascii="Courier" w:hAnsi="Courier" w:cs="Courier"/>
          <w:sz w:val="20"/>
          <w:szCs w:val="20"/>
        </w:rPr>
        <w:br/>
        <w:t>rows returned: 3829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spellStart"/>
      <w:r w:rsidRPr="004E6FC2">
        <w:rPr>
          <w:rFonts w:ascii="Times New Roman" w:hAnsi="Times New Roman" w:cs="Times New Roman"/>
          <w:sz w:val="20"/>
          <w:szCs w:val="20"/>
        </w:rPr>
        <w:t>Postgres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is scanning the entire </w:t>
      </w:r>
      <w:r w:rsidRPr="004E6FC2">
        <w:rPr>
          <w:rFonts w:ascii="Courier" w:hAnsi="Courier" w:cs="Courier"/>
          <w:sz w:val="20"/>
          <w:szCs w:val="20"/>
        </w:rPr>
        <w:t>orders</w:t>
      </w:r>
      <w:r w:rsidRPr="004E6FC2">
        <w:rPr>
          <w:rFonts w:ascii="Times New Roman" w:hAnsi="Times New Roman" w:cs="Times New Roman"/>
          <w:sz w:val="20"/>
          <w:szCs w:val="20"/>
        </w:rPr>
        <w:t xml:space="preserve"> table just to find 2024 rows.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With an index on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order_date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FC2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can use:</w:t>
      </w:r>
    </w:p>
    <w:p w:rsidR="004E6FC2" w:rsidRPr="004E6FC2" w:rsidRDefault="004E6FC2" w:rsidP="004E6F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E6FC2">
        <w:rPr>
          <w:rFonts w:ascii="Times New Roman" w:eastAsia="Times New Roman" w:hAnsi="Times New Roman" w:cs="Times New Roman"/>
          <w:b/>
          <w:bCs/>
          <w:sz w:val="20"/>
          <w:szCs w:val="20"/>
        </w:rPr>
        <w:t>Index Scan</w:t>
      </w:r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4E6FC2" w:rsidRPr="004E6FC2" w:rsidRDefault="004E6FC2" w:rsidP="004E6F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E6FC2">
        <w:rPr>
          <w:rFonts w:ascii="Times New Roman" w:eastAsia="Times New Roman" w:hAnsi="Times New Roman" w:cs="Times New Roman"/>
          <w:b/>
          <w:bCs/>
          <w:sz w:val="20"/>
          <w:szCs w:val="20"/>
        </w:rPr>
        <w:t>Bitmap Index Scan</w:t>
      </w:r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4E6FC2">
        <w:rPr>
          <w:rFonts w:ascii="Times New Roman" w:hAnsi="Times New Roman" w:cs="Times New Roman"/>
          <w:sz w:val="20"/>
          <w:szCs w:val="20"/>
        </w:rPr>
        <w:t xml:space="preserve"> jump directly to 2024 orders.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This becomes much more important as the table grows.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impact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Current table size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 xml:space="preserve">Only ~10k rows in </w:t>
      </w:r>
      <w:r w:rsidRPr="004E6FC2">
        <w:rPr>
          <w:rFonts w:ascii="Courier" w:hAnsi="Courier" w:cs="Courier"/>
          <w:sz w:val="20"/>
          <w:szCs w:val="20"/>
        </w:rPr>
        <w:t>orders</w:t>
      </w:r>
      <w:r w:rsidRPr="004E6FC2">
        <w:rPr>
          <w:rFonts w:ascii="Times New Roman" w:hAnsi="Times New Roman" w:cs="Times New Roman"/>
          <w:sz w:val="20"/>
          <w:szCs w:val="20"/>
        </w:rPr>
        <w:t>, so the improvement today may be modest.</w:t>
      </w:r>
      <w:proofErr w:type="gramEnd"/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Future scalability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This is the biggest long-term win.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At:</w:t>
      </w:r>
    </w:p>
    <w:p w:rsidR="004E6FC2" w:rsidRPr="004E6FC2" w:rsidRDefault="004E6FC2" w:rsidP="004E6F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100k rows → noticeable improvement </w:t>
      </w:r>
    </w:p>
    <w:p w:rsidR="004E6FC2" w:rsidRPr="004E6FC2" w:rsidRDefault="004E6FC2" w:rsidP="004E6F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millions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of rows → massive improvement 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Risk / downside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Low risk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Main </w:t>
      </w:r>
      <w:proofErr w:type="spellStart"/>
      <w:r w:rsidRPr="004E6FC2">
        <w:rPr>
          <w:rFonts w:ascii="Times New Roman" w:hAnsi="Times New Roman" w:cs="Times New Roman"/>
          <w:sz w:val="20"/>
          <w:szCs w:val="20"/>
        </w:rPr>
        <w:t>tradeoffs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>:</w:t>
      </w:r>
    </w:p>
    <w:p w:rsidR="004E6FC2" w:rsidRPr="004E6FC2" w:rsidRDefault="004E6FC2" w:rsidP="004E6FC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slightly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slower INSERT/UPDATE on </w:t>
      </w:r>
      <w:r w:rsidRPr="004E6FC2">
        <w:rPr>
          <w:rFonts w:ascii="Courier" w:hAnsi="Courier" w:cs="Courier"/>
          <w:sz w:val="20"/>
          <w:szCs w:val="20"/>
        </w:rPr>
        <w:t>orders</w:t>
      </w:r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4E6FC2" w:rsidRPr="004E6FC2" w:rsidRDefault="004E6FC2" w:rsidP="004E6FC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extra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disk space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Usually absolutely worth it for date filtering.</w:t>
      </w:r>
      <w:proofErr w:type="gramEnd"/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28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Create indexes supporting the join chain (medium impact)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4E6FC2">
        <w:rPr>
          <w:rFonts w:ascii="Courier" w:hAnsi="Courier" w:cs="Courier"/>
          <w:sz w:val="20"/>
          <w:szCs w:val="20"/>
        </w:rPr>
        <w:t xml:space="preserve">CREATE INDEX </w:t>
      </w:r>
      <w:proofErr w:type="spellStart"/>
      <w:r w:rsidRPr="004E6FC2">
        <w:rPr>
          <w:rFonts w:ascii="Courier" w:hAnsi="Courier" w:cs="Courier"/>
          <w:sz w:val="20"/>
          <w:szCs w:val="20"/>
        </w:rPr>
        <w:t>idx_order_details_order_id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 xml:space="preserve">ON </w:t>
      </w:r>
      <w:proofErr w:type="spellStart"/>
      <w:r w:rsidRPr="004E6FC2">
        <w:rPr>
          <w:rFonts w:ascii="Courier" w:hAnsi="Courier" w:cs="Courier"/>
          <w:sz w:val="20"/>
          <w:szCs w:val="20"/>
        </w:rPr>
        <w:t>order_</w:t>
      </w:r>
      <w:proofErr w:type="gramStart"/>
      <w:r w:rsidRPr="004E6FC2">
        <w:rPr>
          <w:rFonts w:ascii="Courier" w:hAnsi="Courier" w:cs="Courier"/>
          <w:sz w:val="20"/>
          <w:szCs w:val="20"/>
        </w:rPr>
        <w:t>details</w:t>
      </w:r>
      <w:proofErr w:type="spellEnd"/>
      <w:r w:rsidRPr="004E6FC2">
        <w:rPr>
          <w:rFonts w:ascii="Courier" w:hAnsi="Courier" w:cs="Courier"/>
          <w:sz w:val="20"/>
          <w:szCs w:val="20"/>
        </w:rPr>
        <w:t>(</w:t>
      </w:r>
      <w:proofErr w:type="spellStart"/>
      <w:proofErr w:type="gramEnd"/>
      <w:r w:rsidRPr="004E6FC2">
        <w:rPr>
          <w:rFonts w:ascii="Courier" w:hAnsi="Courier" w:cs="Courier"/>
          <w:sz w:val="20"/>
          <w:szCs w:val="20"/>
        </w:rPr>
        <w:t>order_id</w:t>
      </w:r>
      <w:proofErr w:type="spellEnd"/>
      <w:r w:rsidRPr="004E6FC2">
        <w:rPr>
          <w:rFonts w:ascii="Courier" w:hAnsi="Courier" w:cs="Courier"/>
          <w:sz w:val="20"/>
          <w:szCs w:val="20"/>
        </w:rPr>
        <w:t>);</w:t>
      </w:r>
      <w:r w:rsidRPr="004E6FC2">
        <w:rPr>
          <w:rFonts w:ascii="Courier" w:hAnsi="Courier" w:cs="Courier"/>
          <w:sz w:val="20"/>
          <w:szCs w:val="20"/>
        </w:rPr>
        <w:br/>
      </w:r>
      <w:r w:rsidRPr="004E6FC2">
        <w:rPr>
          <w:rFonts w:ascii="Courier" w:hAnsi="Courier" w:cs="Courier"/>
          <w:sz w:val="20"/>
          <w:szCs w:val="20"/>
        </w:rPr>
        <w:br/>
        <w:t xml:space="preserve">CREATE INDEX </w:t>
      </w:r>
      <w:proofErr w:type="spellStart"/>
      <w:r w:rsidRPr="004E6FC2">
        <w:rPr>
          <w:rFonts w:ascii="Courier" w:hAnsi="Courier" w:cs="Courier"/>
          <w:sz w:val="20"/>
          <w:szCs w:val="20"/>
        </w:rPr>
        <w:t>idx_order_details_product_id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 xml:space="preserve">ON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order_details</w:t>
      </w:r>
      <w:proofErr w:type="spellEnd"/>
      <w:r w:rsidRPr="004E6FC2">
        <w:rPr>
          <w:rFonts w:ascii="Courier" w:hAnsi="Courier" w:cs="Courier"/>
          <w:sz w:val="20"/>
          <w:szCs w:val="20"/>
        </w:rPr>
        <w:t>(</w:t>
      </w:r>
      <w:proofErr w:type="spellStart"/>
      <w:r w:rsidRPr="004E6FC2">
        <w:rPr>
          <w:rFonts w:ascii="Courier" w:hAnsi="Courier" w:cs="Courier"/>
          <w:sz w:val="20"/>
          <w:szCs w:val="20"/>
        </w:rPr>
        <w:t>product_id</w:t>
      </w:r>
      <w:proofErr w:type="spellEnd"/>
      <w:r w:rsidRPr="004E6FC2">
        <w:rPr>
          <w:rFonts w:ascii="Courier" w:hAnsi="Courier" w:cs="Courier"/>
          <w:sz w:val="20"/>
          <w:szCs w:val="20"/>
        </w:rPr>
        <w:t>);</w:t>
      </w:r>
      <w:r w:rsidRPr="004E6FC2">
        <w:rPr>
          <w:rFonts w:ascii="Courier" w:hAnsi="Courier" w:cs="Courier"/>
          <w:sz w:val="20"/>
          <w:szCs w:val="20"/>
        </w:rPr>
        <w:br/>
      </w:r>
      <w:r w:rsidRPr="004E6FC2">
        <w:rPr>
          <w:rFonts w:ascii="Courier" w:hAnsi="Courier" w:cs="Courier"/>
          <w:sz w:val="20"/>
          <w:szCs w:val="20"/>
        </w:rPr>
        <w:br/>
        <w:t xml:space="preserve">CREATE INDEX </w:t>
      </w:r>
      <w:proofErr w:type="spellStart"/>
      <w:r w:rsidRPr="004E6FC2">
        <w:rPr>
          <w:rFonts w:ascii="Courier" w:hAnsi="Courier" w:cs="Courier"/>
          <w:sz w:val="20"/>
          <w:szCs w:val="20"/>
        </w:rPr>
        <w:t>idx_products_department_id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>ON products(</w:t>
      </w:r>
      <w:proofErr w:type="spellStart"/>
      <w:r w:rsidRPr="004E6FC2">
        <w:rPr>
          <w:rFonts w:ascii="Courier" w:hAnsi="Courier" w:cs="Courier"/>
          <w:sz w:val="20"/>
          <w:szCs w:val="20"/>
        </w:rPr>
        <w:t>department_id</w:t>
      </w:r>
      <w:proofErr w:type="spellEnd"/>
      <w:r w:rsidRPr="004E6FC2">
        <w:rPr>
          <w:rFonts w:ascii="Courier" w:hAnsi="Courier" w:cs="Courier"/>
          <w:sz w:val="20"/>
          <w:szCs w:val="20"/>
        </w:rPr>
        <w:t>);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29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helps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Right now </w:t>
      </w:r>
      <w:proofErr w:type="spellStart"/>
      <w:r w:rsidRPr="004E6FC2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uses hash joins with sequential scans: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r w:rsidRPr="004E6FC2">
        <w:rPr>
          <w:rFonts w:ascii="Courier" w:hAnsi="Courier" w:cs="Courier"/>
          <w:sz w:val="20"/>
          <w:szCs w:val="20"/>
        </w:rPr>
        <w:t>Seq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Scan on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order_details</w:t>
      </w:r>
      <w:proofErr w:type="spellEnd"/>
      <w:r w:rsidRPr="004E6FC2">
        <w:rPr>
          <w:rFonts w:ascii="Courier" w:hAnsi="Courier" w:cs="Courier"/>
          <w:sz w:val="20"/>
          <w:szCs w:val="20"/>
        </w:rPr>
        <w:br/>
      </w:r>
      <w:proofErr w:type="spellStart"/>
      <w:r w:rsidRPr="004E6FC2">
        <w:rPr>
          <w:rFonts w:ascii="Courier" w:hAnsi="Courier" w:cs="Courier"/>
          <w:sz w:val="20"/>
          <w:szCs w:val="20"/>
        </w:rPr>
        <w:t>Seq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Scan on products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That is fine for small tables, but as data grows:</w:t>
      </w:r>
    </w:p>
    <w:p w:rsidR="004E6FC2" w:rsidRPr="004E6FC2" w:rsidRDefault="004E6FC2" w:rsidP="004E6FC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joins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become more expensive </w:t>
      </w:r>
    </w:p>
    <w:p w:rsidR="004E6FC2" w:rsidRPr="004E6FC2" w:rsidRDefault="004E6FC2" w:rsidP="004E6FC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hash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tables become larger </w:t>
      </w:r>
    </w:p>
    <w:p w:rsidR="004E6FC2" w:rsidRPr="004E6FC2" w:rsidRDefault="004E6FC2" w:rsidP="004E6FC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memory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pressure increases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These indexes help </w:t>
      </w:r>
      <w:proofErr w:type="spellStart"/>
      <w:r w:rsidRPr="004E6FC2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choose:</w:t>
      </w:r>
    </w:p>
    <w:p w:rsidR="004E6FC2" w:rsidRPr="004E6FC2" w:rsidRDefault="004E6FC2" w:rsidP="004E6FC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nested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loop joins </w:t>
      </w:r>
    </w:p>
    <w:p w:rsidR="004E6FC2" w:rsidRPr="004E6FC2" w:rsidRDefault="004E6FC2" w:rsidP="004E6FC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bitmap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joins </w:t>
      </w:r>
    </w:p>
    <w:p w:rsidR="004E6FC2" w:rsidRPr="004E6FC2" w:rsidRDefault="004E6FC2" w:rsidP="004E6FC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merge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joins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depending</w:t>
      </w:r>
      <w:proofErr w:type="gramEnd"/>
      <w:r w:rsidRPr="004E6FC2">
        <w:rPr>
          <w:rFonts w:ascii="Times New Roman" w:hAnsi="Times New Roman" w:cs="Times New Roman"/>
          <w:sz w:val="20"/>
          <w:szCs w:val="20"/>
        </w:rPr>
        <w:t xml:space="preserve"> on table sizes and selectivity.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0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Most important among these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This one matters most: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4E6FC2">
        <w:rPr>
          <w:rFonts w:ascii="Courier" w:hAnsi="Courier" w:cs="Courier"/>
          <w:sz w:val="20"/>
          <w:szCs w:val="20"/>
        </w:rPr>
        <w:t>order</w:t>
      </w:r>
      <w:proofErr w:type="gramEnd"/>
      <w:r w:rsidRPr="004E6FC2">
        <w:rPr>
          <w:rFonts w:ascii="Courier" w:hAnsi="Courier" w:cs="Courier"/>
          <w:sz w:val="20"/>
          <w:szCs w:val="20"/>
        </w:rPr>
        <w:t>_details</w:t>
      </w:r>
      <w:proofErr w:type="spellEnd"/>
      <w:r w:rsidRPr="004E6FC2">
        <w:rPr>
          <w:rFonts w:ascii="Courier" w:hAnsi="Courier" w:cs="Courier"/>
          <w:sz w:val="20"/>
          <w:szCs w:val="20"/>
        </w:rPr>
        <w:t>(</w:t>
      </w:r>
      <w:proofErr w:type="spellStart"/>
      <w:r w:rsidRPr="004E6FC2">
        <w:rPr>
          <w:rFonts w:ascii="Courier" w:hAnsi="Courier" w:cs="Courier"/>
          <w:sz w:val="20"/>
          <w:szCs w:val="20"/>
        </w:rPr>
        <w:t>order_id</w:t>
      </w:r>
      <w:proofErr w:type="spellEnd"/>
      <w:r w:rsidRPr="004E6FC2">
        <w:rPr>
          <w:rFonts w:ascii="Courier" w:hAnsi="Courier" w:cs="Courier"/>
          <w:sz w:val="20"/>
          <w:szCs w:val="20"/>
        </w:rPr>
        <w:t>)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because</w:t>
      </w:r>
      <w:proofErr w:type="gramEnd"/>
      <w:r w:rsidRPr="004E6FC2">
        <w:rPr>
          <w:rFonts w:ascii="Times New Roman" w:hAnsi="Times New Roman" w:cs="Times New Roman"/>
          <w:sz w:val="20"/>
          <w:szCs w:val="20"/>
        </w:rPr>
        <w:t xml:space="preserve"> you filter </w:t>
      </w:r>
      <w:r w:rsidRPr="004E6FC2">
        <w:rPr>
          <w:rFonts w:ascii="Courier" w:hAnsi="Courier" w:cs="Courier"/>
          <w:sz w:val="20"/>
          <w:szCs w:val="20"/>
        </w:rPr>
        <w:t>orders</w:t>
      </w:r>
      <w:r w:rsidRPr="004E6FC2">
        <w:rPr>
          <w:rFonts w:ascii="Times New Roman" w:hAnsi="Times New Roman" w:cs="Times New Roman"/>
          <w:sz w:val="20"/>
          <w:szCs w:val="20"/>
        </w:rPr>
        <w:t xml:space="preserve"> first by date and then join into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order_details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>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1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impact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Current dataset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Moderate to small.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Large datasets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Potentially huge.</w:t>
      </w:r>
      <w:proofErr w:type="gramEnd"/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E6FC2">
        <w:rPr>
          <w:rFonts w:ascii="Courier" w:hAnsi="Courier" w:cs="Courier"/>
          <w:sz w:val="20"/>
          <w:szCs w:val="20"/>
        </w:rPr>
        <w:t>order</w:t>
      </w:r>
      <w:proofErr w:type="gramEnd"/>
      <w:r w:rsidRPr="004E6FC2">
        <w:rPr>
          <w:rFonts w:ascii="Courier" w:hAnsi="Courier" w:cs="Courier"/>
          <w:sz w:val="20"/>
          <w:szCs w:val="20"/>
        </w:rPr>
        <w:t>_details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is typically the largest fact table in commerce systems.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2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Risk / downside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Moderate write overhead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Every insert into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order_details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updates indexes.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If this is:</w:t>
      </w:r>
    </w:p>
    <w:p w:rsidR="004E6FC2" w:rsidRPr="004E6FC2" w:rsidRDefault="004E6FC2" w:rsidP="004E6FC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OLTP-heavy </w:t>
      </w:r>
    </w:p>
    <w:p w:rsidR="004E6FC2" w:rsidRPr="004E6FC2" w:rsidRDefault="004E6FC2" w:rsidP="004E6FC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high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-write system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too</w:t>
      </w:r>
      <w:proofErr w:type="gramEnd"/>
      <w:r w:rsidRPr="004E6FC2">
        <w:rPr>
          <w:rFonts w:ascii="Times New Roman" w:hAnsi="Times New Roman" w:cs="Times New Roman"/>
          <w:sz w:val="20"/>
          <w:szCs w:val="20"/>
        </w:rPr>
        <w:t xml:space="preserve"> many indexes can hurt write throughput.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But these are standard/reasonable indexes.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3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Rewrite the query to filter orders first (small-to-medium impact)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Rewrite: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4E6FC2">
        <w:rPr>
          <w:rFonts w:ascii="Courier" w:hAnsi="Courier" w:cs="Courier"/>
          <w:sz w:val="20"/>
          <w:szCs w:val="20"/>
        </w:rPr>
        <w:t xml:space="preserve">WITH </w:t>
      </w:r>
      <w:proofErr w:type="spellStart"/>
      <w:r w:rsidRPr="004E6FC2">
        <w:rPr>
          <w:rFonts w:ascii="Courier" w:hAnsi="Courier" w:cs="Courier"/>
          <w:sz w:val="20"/>
          <w:szCs w:val="20"/>
        </w:rPr>
        <w:t>filtered_orders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AS (</w:t>
      </w:r>
      <w:r w:rsidRPr="004E6FC2">
        <w:rPr>
          <w:rFonts w:ascii="Courier" w:hAnsi="Courier" w:cs="Courier"/>
          <w:sz w:val="20"/>
          <w:szCs w:val="20"/>
        </w:rPr>
        <w:br/>
      </w:r>
      <w:proofErr w:type="gramStart"/>
      <w:r w:rsidRPr="004E6FC2">
        <w:rPr>
          <w:rFonts w:ascii="Courier" w:hAnsi="Courier" w:cs="Courier"/>
          <w:sz w:val="20"/>
          <w:szCs w:val="20"/>
        </w:rPr>
        <w:t xml:space="preserve">    SELECT</w:t>
      </w:r>
      <w:proofErr w:type="gramEnd"/>
      <w:r w:rsidRPr="004E6FC2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4E6FC2">
        <w:rPr>
          <w:rFonts w:ascii="Courier" w:hAnsi="Courier" w:cs="Courier"/>
          <w:sz w:val="20"/>
          <w:szCs w:val="20"/>
        </w:rPr>
        <w:t>order_id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 xml:space="preserve">    FROM orders</w:t>
      </w:r>
      <w:r w:rsidRPr="004E6FC2">
        <w:rPr>
          <w:rFonts w:ascii="Courier" w:hAnsi="Courier" w:cs="Courier"/>
          <w:sz w:val="20"/>
          <w:szCs w:val="20"/>
        </w:rPr>
        <w:br/>
        <w:t xml:space="preserve">    WHERE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order_date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&gt;= DATE '2024-01-01'</w:t>
      </w:r>
      <w:r w:rsidRPr="004E6FC2">
        <w:rPr>
          <w:rFonts w:ascii="Courier" w:hAnsi="Courier" w:cs="Courier"/>
          <w:sz w:val="20"/>
          <w:szCs w:val="20"/>
        </w:rPr>
        <w:br/>
        <w:t xml:space="preserve">      AND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order_date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&lt;  DATE '2025-01-01'</w:t>
      </w:r>
      <w:r w:rsidRPr="004E6FC2">
        <w:rPr>
          <w:rFonts w:ascii="Courier" w:hAnsi="Courier" w:cs="Courier"/>
          <w:sz w:val="20"/>
          <w:szCs w:val="20"/>
        </w:rPr>
        <w:br/>
        <w:t>)</w:t>
      </w:r>
      <w:r w:rsidRPr="004E6FC2">
        <w:rPr>
          <w:rFonts w:ascii="Courier" w:hAnsi="Courier" w:cs="Courier"/>
          <w:sz w:val="20"/>
          <w:szCs w:val="20"/>
        </w:rPr>
        <w:br/>
        <w:t>SELECT</w:t>
      </w:r>
      <w:r w:rsidRPr="004E6FC2">
        <w:rPr>
          <w:rFonts w:ascii="Courier" w:hAnsi="Courier" w:cs="Courier"/>
          <w:sz w:val="20"/>
          <w:szCs w:val="20"/>
        </w:rPr>
        <w:br/>
        <w:t xml:space="preserve">    </w:t>
      </w:r>
      <w:proofErr w:type="spellStart"/>
      <w:r w:rsidRPr="004E6FC2">
        <w:rPr>
          <w:rFonts w:ascii="Courier" w:hAnsi="Courier" w:cs="Courier"/>
          <w:sz w:val="20"/>
          <w:szCs w:val="20"/>
        </w:rPr>
        <w:t>d.department_id</w:t>
      </w:r>
      <w:proofErr w:type="spellEnd"/>
      <w:r w:rsidRPr="004E6FC2">
        <w:rPr>
          <w:rFonts w:ascii="Courier" w:hAnsi="Courier" w:cs="Courier"/>
          <w:sz w:val="20"/>
          <w:szCs w:val="20"/>
        </w:rPr>
        <w:t>,</w:t>
      </w:r>
      <w:r w:rsidRPr="004E6FC2">
        <w:rPr>
          <w:rFonts w:ascii="Courier" w:hAnsi="Courier" w:cs="Courier"/>
          <w:sz w:val="20"/>
          <w:szCs w:val="20"/>
        </w:rPr>
        <w:br/>
        <w:t xml:space="preserve">    </w:t>
      </w:r>
      <w:proofErr w:type="spellStart"/>
      <w:r w:rsidRPr="004E6FC2">
        <w:rPr>
          <w:rFonts w:ascii="Courier" w:hAnsi="Courier" w:cs="Courier"/>
          <w:sz w:val="20"/>
          <w:szCs w:val="20"/>
        </w:rPr>
        <w:t>d.department_name</w:t>
      </w:r>
      <w:proofErr w:type="spellEnd"/>
      <w:r w:rsidRPr="004E6FC2">
        <w:rPr>
          <w:rFonts w:ascii="Courier" w:hAnsi="Courier" w:cs="Courier"/>
          <w:sz w:val="20"/>
          <w:szCs w:val="20"/>
        </w:rPr>
        <w:t>,</w:t>
      </w:r>
      <w:r w:rsidRPr="004E6FC2">
        <w:rPr>
          <w:rFonts w:ascii="Courier" w:hAnsi="Courier" w:cs="Courier"/>
          <w:sz w:val="20"/>
          <w:szCs w:val="20"/>
        </w:rPr>
        <w:br/>
        <w:t xml:space="preserve">    SUM(</w:t>
      </w:r>
      <w:proofErr w:type="spellStart"/>
      <w:r w:rsidRPr="004E6FC2">
        <w:rPr>
          <w:rFonts w:ascii="Courier" w:hAnsi="Courier" w:cs="Courier"/>
          <w:sz w:val="20"/>
          <w:szCs w:val="20"/>
        </w:rPr>
        <w:t>od.quantity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* </w:t>
      </w:r>
      <w:proofErr w:type="spellStart"/>
      <w:r w:rsidRPr="004E6FC2">
        <w:rPr>
          <w:rFonts w:ascii="Courier" w:hAnsi="Courier" w:cs="Courier"/>
          <w:sz w:val="20"/>
          <w:szCs w:val="20"/>
        </w:rPr>
        <w:t>p.price</w:t>
      </w:r>
      <w:proofErr w:type="spellEnd"/>
      <w:r w:rsidRPr="004E6FC2">
        <w:rPr>
          <w:rFonts w:ascii="Courier" w:hAnsi="Courier" w:cs="Courier"/>
          <w:sz w:val="20"/>
          <w:szCs w:val="20"/>
        </w:rPr>
        <w:t>) AS total_revenue_2024</w:t>
      </w:r>
      <w:r w:rsidRPr="004E6FC2">
        <w:rPr>
          <w:rFonts w:ascii="Courier" w:hAnsi="Courier" w:cs="Courier"/>
          <w:sz w:val="20"/>
          <w:szCs w:val="20"/>
        </w:rPr>
        <w:br/>
        <w:t xml:space="preserve">FROM </w:t>
      </w:r>
      <w:proofErr w:type="spellStart"/>
      <w:r w:rsidRPr="004E6FC2">
        <w:rPr>
          <w:rFonts w:ascii="Courier" w:hAnsi="Courier" w:cs="Courier"/>
          <w:sz w:val="20"/>
          <w:szCs w:val="20"/>
        </w:rPr>
        <w:t>filtered_orders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4E6FC2">
        <w:rPr>
          <w:rFonts w:ascii="Courier" w:hAnsi="Courier" w:cs="Courier"/>
          <w:sz w:val="20"/>
          <w:szCs w:val="20"/>
        </w:rPr>
        <w:t>fo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 xml:space="preserve">JOIN </w:t>
      </w:r>
      <w:proofErr w:type="spellStart"/>
      <w:r w:rsidRPr="004E6FC2">
        <w:rPr>
          <w:rFonts w:ascii="Courier" w:hAnsi="Courier" w:cs="Courier"/>
          <w:sz w:val="20"/>
          <w:szCs w:val="20"/>
        </w:rPr>
        <w:t>order_details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 od USING(</w:t>
      </w:r>
      <w:proofErr w:type="spellStart"/>
      <w:r w:rsidRPr="004E6FC2">
        <w:rPr>
          <w:rFonts w:ascii="Courier" w:hAnsi="Courier" w:cs="Courier"/>
          <w:sz w:val="20"/>
          <w:szCs w:val="20"/>
        </w:rPr>
        <w:t>order_id</w:t>
      </w:r>
      <w:proofErr w:type="spellEnd"/>
      <w:r w:rsidRPr="004E6FC2">
        <w:rPr>
          <w:rFonts w:ascii="Courier" w:hAnsi="Courier" w:cs="Courier"/>
          <w:sz w:val="20"/>
          <w:szCs w:val="20"/>
        </w:rPr>
        <w:t>)</w:t>
      </w:r>
      <w:r w:rsidRPr="004E6FC2">
        <w:rPr>
          <w:rFonts w:ascii="Courier" w:hAnsi="Courier" w:cs="Courier"/>
          <w:sz w:val="20"/>
          <w:szCs w:val="20"/>
        </w:rPr>
        <w:br/>
        <w:t>JOIN products p USING(</w:t>
      </w:r>
      <w:proofErr w:type="spellStart"/>
      <w:r w:rsidRPr="004E6FC2">
        <w:rPr>
          <w:rFonts w:ascii="Courier" w:hAnsi="Courier" w:cs="Courier"/>
          <w:sz w:val="20"/>
          <w:szCs w:val="20"/>
        </w:rPr>
        <w:t>product_id</w:t>
      </w:r>
      <w:proofErr w:type="spellEnd"/>
      <w:r w:rsidRPr="004E6FC2">
        <w:rPr>
          <w:rFonts w:ascii="Courier" w:hAnsi="Courier" w:cs="Courier"/>
          <w:sz w:val="20"/>
          <w:szCs w:val="20"/>
        </w:rPr>
        <w:t>)</w:t>
      </w:r>
      <w:r w:rsidRPr="004E6FC2">
        <w:rPr>
          <w:rFonts w:ascii="Courier" w:hAnsi="Courier" w:cs="Courier"/>
          <w:sz w:val="20"/>
          <w:szCs w:val="20"/>
        </w:rPr>
        <w:br/>
        <w:t>JOIN departments d USING(</w:t>
      </w:r>
      <w:proofErr w:type="spellStart"/>
      <w:r w:rsidRPr="004E6FC2">
        <w:rPr>
          <w:rFonts w:ascii="Courier" w:hAnsi="Courier" w:cs="Courier"/>
          <w:sz w:val="20"/>
          <w:szCs w:val="20"/>
        </w:rPr>
        <w:t>department_id</w:t>
      </w:r>
      <w:proofErr w:type="spellEnd"/>
      <w:r w:rsidRPr="004E6FC2">
        <w:rPr>
          <w:rFonts w:ascii="Courier" w:hAnsi="Courier" w:cs="Courier"/>
          <w:sz w:val="20"/>
          <w:szCs w:val="20"/>
        </w:rPr>
        <w:t>)</w:t>
      </w:r>
      <w:r w:rsidRPr="004E6FC2">
        <w:rPr>
          <w:rFonts w:ascii="Courier" w:hAnsi="Courier" w:cs="Courier"/>
          <w:sz w:val="20"/>
          <w:szCs w:val="20"/>
        </w:rPr>
        <w:br/>
        <w:t xml:space="preserve">GROUP BY </w:t>
      </w:r>
      <w:proofErr w:type="spellStart"/>
      <w:r w:rsidRPr="004E6FC2">
        <w:rPr>
          <w:rFonts w:ascii="Courier" w:hAnsi="Courier" w:cs="Courier"/>
          <w:sz w:val="20"/>
          <w:szCs w:val="20"/>
        </w:rPr>
        <w:t>d.department_id</w:t>
      </w:r>
      <w:proofErr w:type="spellEnd"/>
      <w:r w:rsidRPr="004E6FC2">
        <w:rPr>
          <w:rFonts w:ascii="Courier" w:hAnsi="Courier" w:cs="Courier"/>
          <w:sz w:val="20"/>
          <w:szCs w:val="20"/>
        </w:rPr>
        <w:t xml:space="preserve">, </w:t>
      </w:r>
      <w:proofErr w:type="spellStart"/>
      <w:r w:rsidRPr="004E6FC2">
        <w:rPr>
          <w:rFonts w:ascii="Courier" w:hAnsi="Courier" w:cs="Courier"/>
          <w:sz w:val="20"/>
          <w:szCs w:val="20"/>
        </w:rPr>
        <w:t>d.department_name</w:t>
      </w:r>
      <w:proofErr w:type="spellEnd"/>
      <w:r w:rsidRPr="004E6FC2">
        <w:rPr>
          <w:rFonts w:ascii="Courier" w:hAnsi="Courier" w:cs="Courier"/>
          <w:sz w:val="20"/>
          <w:szCs w:val="20"/>
        </w:rPr>
        <w:br/>
        <w:t>ORDER BY total_revenue_2024 DESC;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4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helps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Conceptually:</w:t>
      </w:r>
    </w:p>
    <w:p w:rsidR="004E6FC2" w:rsidRPr="004E6FC2" w:rsidRDefault="004E6FC2" w:rsidP="004E6FC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reduce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rows early </w:t>
      </w:r>
    </w:p>
    <w:p w:rsidR="004E6FC2" w:rsidRPr="004E6FC2" w:rsidRDefault="004E6FC2" w:rsidP="004E6FC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join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later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spellStart"/>
      <w:r w:rsidRPr="004E6FC2">
        <w:rPr>
          <w:rFonts w:ascii="Times New Roman" w:hAnsi="Times New Roman" w:cs="Times New Roman"/>
          <w:sz w:val="20"/>
          <w:szCs w:val="20"/>
        </w:rPr>
        <w:t>Postgres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already </w:t>
      </w:r>
      <w:r w:rsidRPr="004E6FC2">
        <w:rPr>
          <w:rFonts w:ascii="Times New Roman" w:hAnsi="Times New Roman" w:cs="Times New Roman"/>
          <w:i/>
          <w:iCs/>
          <w:sz w:val="20"/>
          <w:szCs w:val="20"/>
        </w:rPr>
        <w:t>partially</w:t>
      </w:r>
      <w:r w:rsidRPr="004E6FC2">
        <w:rPr>
          <w:rFonts w:ascii="Times New Roman" w:hAnsi="Times New Roman" w:cs="Times New Roman"/>
          <w:sz w:val="20"/>
          <w:szCs w:val="20"/>
        </w:rPr>
        <w:t xml:space="preserve"> optimizes this internally, but explicit restructuring can sometimes help the planner choose better join order/cardinality estimates.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This becomes more useful when:</w:t>
      </w:r>
    </w:p>
    <w:p w:rsidR="004E6FC2" w:rsidRPr="004E6FC2" w:rsidRDefault="004E6FC2" w:rsidP="004E6FC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statistics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are imperfect </w:t>
      </w:r>
    </w:p>
    <w:p w:rsidR="004E6FC2" w:rsidRPr="004E6FC2" w:rsidRDefault="004E6FC2" w:rsidP="004E6FC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tables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become skewed </w:t>
      </w:r>
    </w:p>
    <w:p w:rsidR="004E6FC2" w:rsidRPr="004E6FC2" w:rsidRDefault="004E6FC2" w:rsidP="004E6FC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joins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become complex 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5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impact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Current query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Probably small.</w:t>
      </w:r>
      <w:proofErr w:type="gramEnd"/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The planner already chose a pretty reasonable join order.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Larger systems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Can help planner stability and readability.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6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Risk / downside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Very low risk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Main downside:</w:t>
      </w:r>
    </w:p>
    <w:p w:rsidR="004E6FC2" w:rsidRPr="004E6FC2" w:rsidRDefault="004E6FC2" w:rsidP="004E6FC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slightly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more verbose SQL </w:t>
      </w:r>
    </w:p>
    <w:p w:rsidR="004E6FC2" w:rsidRPr="004E6FC2" w:rsidRDefault="004E6FC2" w:rsidP="004E6FC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CTEs in older </w:t>
      </w:r>
      <w:proofErr w:type="spellStart"/>
      <w:r w:rsidRPr="004E6FC2">
        <w:rPr>
          <w:rFonts w:ascii="Times New Roman" w:eastAsia="Times New Roman" w:hAnsi="Times New Roman" w:cs="Times New Roman"/>
          <w:sz w:val="20"/>
          <w:szCs w:val="20"/>
        </w:rPr>
        <w:t>PostgreSQL</w:t>
      </w:r>
      <w:proofErr w:type="spell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versions (&lt;12) could force materialization and hurt performance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 xml:space="preserve">In modern </w:t>
      </w:r>
      <w:proofErr w:type="spellStart"/>
      <w:r w:rsidRPr="004E6FC2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this is usually fine.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7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 would NOT optimize yet</w: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NOT worth worrying about now</w: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The final sort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4E6FC2">
        <w:rPr>
          <w:rFonts w:ascii="Courier" w:hAnsi="Courier" w:cs="Courier"/>
          <w:sz w:val="20"/>
          <w:szCs w:val="20"/>
        </w:rPr>
        <w:t xml:space="preserve">Sort Method: </w:t>
      </w:r>
      <w:proofErr w:type="gramStart"/>
      <w:r w:rsidRPr="004E6FC2">
        <w:rPr>
          <w:rFonts w:ascii="Courier" w:hAnsi="Courier" w:cs="Courier"/>
          <w:sz w:val="20"/>
          <w:szCs w:val="20"/>
        </w:rPr>
        <w:t>quicksort  Memory</w:t>
      </w:r>
      <w:proofErr w:type="gramEnd"/>
      <w:r w:rsidRPr="004E6FC2">
        <w:rPr>
          <w:rFonts w:ascii="Courier" w:hAnsi="Courier" w:cs="Courier"/>
          <w:sz w:val="20"/>
          <w:szCs w:val="20"/>
        </w:rPr>
        <w:t>: 25kB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Only sorting 6 rows.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Negligible.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8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HashAggregate</w:t>
      </w:r>
      <w:proofErr w:type="spellEnd"/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4E6FC2">
        <w:rPr>
          <w:rFonts w:ascii="Courier" w:hAnsi="Courier" w:cs="Courier"/>
          <w:sz w:val="20"/>
          <w:szCs w:val="20"/>
        </w:rPr>
        <w:t>Memory Usage: 73kB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Tiny.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No issue.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39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FC2">
        <w:rPr>
          <w:rFonts w:ascii="Times New Roman" w:eastAsia="Times New Roman" w:hAnsi="Times New Roman" w:cs="Times New Roman"/>
          <w:b/>
          <w:bCs/>
          <w:sz w:val="27"/>
          <w:szCs w:val="27"/>
        </w:rPr>
        <w:t>Sequential scans on tiny tables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4E6FC2">
        <w:rPr>
          <w:rFonts w:ascii="Courier" w:hAnsi="Courier" w:cs="Courier"/>
          <w:sz w:val="20"/>
          <w:szCs w:val="20"/>
        </w:rPr>
        <w:t>products</w:t>
      </w:r>
      <w:proofErr w:type="gramEnd"/>
      <w:r w:rsidRPr="004E6FC2">
        <w:rPr>
          <w:rFonts w:ascii="Courier" w:hAnsi="Courier" w:cs="Courier"/>
          <w:sz w:val="20"/>
          <w:szCs w:val="20"/>
        </w:rPr>
        <w:t>: 1000 rows</w:t>
      </w:r>
      <w:r w:rsidRPr="004E6FC2">
        <w:rPr>
          <w:rFonts w:ascii="Courier" w:hAnsi="Courier" w:cs="Courier"/>
          <w:sz w:val="20"/>
          <w:szCs w:val="20"/>
        </w:rPr>
        <w:br/>
        <w:t>departments: 6 rows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spellStart"/>
      <w:r w:rsidRPr="004E6FC2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Pr="004E6FC2">
        <w:rPr>
          <w:rFonts w:ascii="Times New Roman" w:hAnsi="Times New Roman" w:cs="Times New Roman"/>
          <w:sz w:val="20"/>
          <w:szCs w:val="20"/>
        </w:rPr>
        <w:t xml:space="preserve"> scans are correct and efficient here.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Indexes won’t matter much yet.</w:t>
      </w:r>
    </w:p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40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088"/>
        <w:gridCol w:w="1510"/>
        <w:gridCol w:w="2086"/>
      </w:tblGrid>
      <w:tr w:rsidR="004E6FC2" w:rsidRPr="004E6FC2" w:rsidTr="004E6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 Impact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Risk</w:t>
            </w:r>
          </w:p>
        </w:tc>
      </w:tr>
      <w:tr w:rsidR="004E6FC2" w:rsidRPr="004E6FC2" w:rsidTr="004E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Index on </w:t>
            </w:r>
            <w:proofErr w:type="gramStart"/>
            <w:r w:rsidRPr="004E6FC2">
              <w:rPr>
                <w:rFonts w:ascii="Courier" w:hAnsi="Courier" w:cs="Courier"/>
                <w:sz w:val="20"/>
                <w:szCs w:val="20"/>
              </w:rPr>
              <w:t>orders(</w:t>
            </w:r>
            <w:proofErr w:type="spellStart"/>
            <w:proofErr w:type="gramEnd"/>
            <w:r w:rsidRPr="004E6FC2">
              <w:rPr>
                <w:rFonts w:ascii="Courier" w:hAnsi="Courier" w:cs="Courier"/>
                <w:sz w:val="20"/>
                <w:szCs w:val="20"/>
              </w:rPr>
              <w:t>order_date</w:t>
            </w:r>
            <w:proofErr w:type="spellEnd"/>
            <w:r w:rsidRPr="004E6FC2">
              <w:rPr>
                <w:rFonts w:ascii="Courier" w:hAnsi="Courier" w:cs="Courier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Low</w:t>
            </w:r>
          </w:p>
        </w:tc>
      </w:tr>
      <w:tr w:rsidR="004E6FC2" w:rsidRPr="004E6FC2" w:rsidTr="004E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Join indexes on </w:t>
            </w:r>
            <w:proofErr w:type="spellStart"/>
            <w:r w:rsidRPr="004E6FC2">
              <w:rPr>
                <w:rFonts w:ascii="Courier" w:hAnsi="Courier" w:cs="Courier"/>
                <w:sz w:val="20"/>
                <w:szCs w:val="20"/>
              </w:rPr>
              <w:t>order_details</w:t>
            </w:r>
            <w:proofErr w:type="spellEnd"/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</w:t>
            </w:r>
            <w:r w:rsidRPr="004E6FC2">
              <w:rPr>
                <w:rFonts w:ascii="Courier" w:hAnsi="Courier" w:cs="Courier"/>
                <w:sz w:val="20"/>
                <w:szCs w:val="20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Moderate write overhead</w:t>
            </w:r>
          </w:p>
        </w:tc>
      </w:tr>
      <w:tr w:rsidR="004E6FC2" w:rsidRPr="004E6FC2" w:rsidTr="004E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Rewrite query to filter earlier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Small–Medium</w:t>
            </w:r>
          </w:p>
        </w:tc>
        <w:tc>
          <w:tcPr>
            <w:tcW w:w="0" w:type="auto"/>
            <w:vAlign w:val="center"/>
            <w:hideMark/>
          </w:tcPr>
          <w:p w:rsidR="004E6FC2" w:rsidRPr="004E6FC2" w:rsidRDefault="004E6FC2" w:rsidP="004E6F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6FC2">
              <w:rPr>
                <w:rFonts w:ascii="Times New Roman" w:eastAsia="Times New Roman" w:hAnsi="Times New Roman" w:cs="Times New Roman"/>
                <w:sz w:val="20"/>
                <w:szCs w:val="20"/>
              </w:rPr>
              <w:t>Very low</w:t>
            </w:r>
          </w:p>
        </w:tc>
      </w:tr>
    </w:tbl>
    <w:p w:rsidR="004E6FC2" w:rsidRPr="004E6FC2" w:rsidRDefault="004E6FC2" w:rsidP="004E6FC2">
      <w:pPr>
        <w:rPr>
          <w:rFonts w:ascii="Times New Roman" w:eastAsia="Times New Roman" w:hAnsi="Times New Roman" w:cs="Times New Roman"/>
          <w:sz w:val="20"/>
          <w:szCs w:val="20"/>
        </w:rPr>
      </w:pPr>
      <w:r w:rsidRPr="004E6FC2">
        <w:rPr>
          <w:rFonts w:ascii="Times New Roman" w:eastAsia="Times New Roman" w:hAnsi="Times New Roman" w:cs="Times New Roman"/>
          <w:sz w:val="20"/>
          <w:szCs w:val="20"/>
        </w:rPr>
        <w:pict>
          <v:rect id="_x0000_i1041" style="width:0;height:1.5pt" o:hralign="center" o:hrstd="t" o:hr="t" fillcolor="#aaa" stroked="f"/>
        </w:pict>
      </w:r>
    </w:p>
    <w:p w:rsidR="004E6FC2" w:rsidRPr="004E6FC2" w:rsidRDefault="004E6FC2" w:rsidP="004E6F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additional advanced improvement (future)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If this query runs constantly on large data:</w:t>
      </w:r>
    </w:p>
    <w:p w:rsidR="004E6FC2" w:rsidRPr="004E6FC2" w:rsidRDefault="004E6FC2" w:rsidP="004E6FC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C2">
        <w:rPr>
          <w:rFonts w:ascii="Times New Roman" w:eastAsia="Times New Roman" w:hAnsi="Times New Roman" w:cs="Times New Roman"/>
          <w:b/>
          <w:bCs/>
          <w:sz w:val="36"/>
          <w:szCs w:val="36"/>
        </w:rPr>
        <w:t>Materialized summary table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Example:</w:t>
      </w:r>
    </w:p>
    <w:p w:rsidR="004E6FC2" w:rsidRPr="004E6FC2" w:rsidRDefault="004E6FC2" w:rsidP="004E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4E6FC2">
        <w:rPr>
          <w:rFonts w:ascii="Courier" w:hAnsi="Courier" w:cs="Courier"/>
          <w:sz w:val="20"/>
          <w:szCs w:val="20"/>
        </w:rPr>
        <w:t>department</w:t>
      </w:r>
      <w:proofErr w:type="gramEnd"/>
      <w:r w:rsidRPr="004E6FC2">
        <w:rPr>
          <w:rFonts w:ascii="Courier" w:hAnsi="Courier" w:cs="Courier"/>
          <w:sz w:val="20"/>
          <w:szCs w:val="20"/>
        </w:rPr>
        <w:t>_revenue_by_day</w:t>
      </w:r>
      <w:proofErr w:type="spellEnd"/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Pre-aggregate revenue daily instead of scanning transactional tables repeatedly.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This can reduce query time from:</w:t>
      </w:r>
    </w:p>
    <w:p w:rsidR="004E6FC2" w:rsidRPr="004E6FC2" w:rsidRDefault="004E6FC2" w:rsidP="004E6FC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seconds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>/minutes</w:t>
      </w:r>
      <w:r w:rsidRPr="004E6FC2">
        <w:rPr>
          <w:rFonts w:ascii="Times New Roman" w:eastAsia="Times New Roman" w:hAnsi="Times New Roman" w:cs="Times New Roman"/>
          <w:sz w:val="20"/>
          <w:szCs w:val="20"/>
        </w:rPr>
        <w:br/>
        <w:t xml:space="preserve">to: </w:t>
      </w:r>
    </w:p>
    <w:p w:rsidR="004E6FC2" w:rsidRPr="004E6FC2" w:rsidRDefault="004E6FC2" w:rsidP="004E6FC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milliseconds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4E6FC2">
        <w:rPr>
          <w:rFonts w:ascii="Times New Roman" w:hAnsi="Times New Roman" w:cs="Times New Roman"/>
          <w:sz w:val="20"/>
          <w:szCs w:val="20"/>
        </w:rPr>
        <w:t>But:</w:t>
      </w:r>
    </w:p>
    <w:p w:rsidR="004E6FC2" w:rsidRPr="004E6FC2" w:rsidRDefault="004E6FC2" w:rsidP="004E6FC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adds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ETL/refresh complexity </w:t>
      </w:r>
    </w:p>
    <w:p w:rsidR="004E6FC2" w:rsidRPr="004E6FC2" w:rsidRDefault="004E6FC2" w:rsidP="004E6FC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eastAsia="Times New Roman" w:hAnsi="Times New Roman" w:cs="Times New Roman"/>
          <w:sz w:val="20"/>
          <w:szCs w:val="20"/>
        </w:rPr>
        <w:t>introduces</w:t>
      </w:r>
      <w:proofErr w:type="gramEnd"/>
      <w:r w:rsidRPr="004E6FC2">
        <w:rPr>
          <w:rFonts w:ascii="Times New Roman" w:eastAsia="Times New Roman" w:hAnsi="Times New Roman" w:cs="Times New Roman"/>
          <w:sz w:val="20"/>
          <w:szCs w:val="20"/>
        </w:rPr>
        <w:t xml:space="preserve"> consistency considerations </w:t>
      </w:r>
    </w:p>
    <w:p w:rsidR="004E6FC2" w:rsidRPr="004E6FC2" w:rsidRDefault="004E6FC2" w:rsidP="004E6FC2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4E6FC2">
        <w:rPr>
          <w:rFonts w:ascii="Times New Roman" w:hAnsi="Times New Roman" w:cs="Times New Roman"/>
          <w:sz w:val="20"/>
          <w:szCs w:val="20"/>
        </w:rPr>
        <w:t>Only worth it at larger scale.</w:t>
      </w:r>
      <w:proofErr w:type="gramEnd"/>
    </w:p>
    <w:p w:rsidR="00EA2F87" w:rsidRPr="004E6FC2" w:rsidRDefault="00EA2F87" w:rsidP="004E6FC2"/>
    <w:sectPr w:rsidR="00EA2F87" w:rsidRPr="004E6FC2" w:rsidSect="00555D5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B3595"/>
    <w:multiLevelType w:val="multilevel"/>
    <w:tmpl w:val="908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06F14"/>
    <w:multiLevelType w:val="multilevel"/>
    <w:tmpl w:val="686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5148E"/>
    <w:multiLevelType w:val="multilevel"/>
    <w:tmpl w:val="634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6B0A7C"/>
    <w:multiLevelType w:val="multilevel"/>
    <w:tmpl w:val="C53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1B5F73"/>
    <w:multiLevelType w:val="multilevel"/>
    <w:tmpl w:val="1A4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CA681D"/>
    <w:multiLevelType w:val="multilevel"/>
    <w:tmpl w:val="C3D2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3A4709"/>
    <w:multiLevelType w:val="multilevel"/>
    <w:tmpl w:val="EC2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AB0F3D"/>
    <w:multiLevelType w:val="multilevel"/>
    <w:tmpl w:val="B1E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6B4044"/>
    <w:multiLevelType w:val="multilevel"/>
    <w:tmpl w:val="7D7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5B16F0"/>
    <w:multiLevelType w:val="multilevel"/>
    <w:tmpl w:val="5A7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7751C2"/>
    <w:multiLevelType w:val="multilevel"/>
    <w:tmpl w:val="A2E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FC2"/>
    <w:rsid w:val="004E6FC2"/>
    <w:rsid w:val="00555D5C"/>
    <w:rsid w:val="00EA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30F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FC2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FC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6FC2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FC2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6FC2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6FC2"/>
    <w:rPr>
      <w:rFonts w:ascii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6FC2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6F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FC2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FC2"/>
    <w:rPr>
      <w:rFonts w:ascii="Courier" w:hAnsi="Courier" w:cs="Courier"/>
      <w:sz w:val="20"/>
      <w:szCs w:val="20"/>
    </w:rPr>
  </w:style>
  <w:style w:type="character" w:customStyle="1" w:styleId="v">
    <w:name w:val="ͼv"/>
    <w:basedOn w:val="DefaultParagraphFont"/>
    <w:rsid w:val="004E6FC2"/>
  </w:style>
  <w:style w:type="character" w:customStyle="1" w:styleId="11">
    <w:name w:val="ͼ11"/>
    <w:basedOn w:val="DefaultParagraphFont"/>
    <w:rsid w:val="004E6FC2"/>
  </w:style>
  <w:style w:type="character" w:customStyle="1" w:styleId="z">
    <w:name w:val="ͼz"/>
    <w:basedOn w:val="DefaultParagraphFont"/>
    <w:rsid w:val="004E6FC2"/>
  </w:style>
  <w:style w:type="character" w:styleId="Emphasis">
    <w:name w:val="Emphasis"/>
    <w:basedOn w:val="DefaultParagraphFont"/>
    <w:uiPriority w:val="20"/>
    <w:qFormat/>
    <w:rsid w:val="004E6FC2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FC2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FC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6FC2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FC2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6FC2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6FC2"/>
    <w:rPr>
      <w:rFonts w:ascii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6FC2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6F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FC2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FC2"/>
    <w:rPr>
      <w:rFonts w:ascii="Courier" w:hAnsi="Courier" w:cs="Courier"/>
      <w:sz w:val="20"/>
      <w:szCs w:val="20"/>
    </w:rPr>
  </w:style>
  <w:style w:type="character" w:customStyle="1" w:styleId="v">
    <w:name w:val="ͼv"/>
    <w:basedOn w:val="DefaultParagraphFont"/>
    <w:rsid w:val="004E6FC2"/>
  </w:style>
  <w:style w:type="character" w:customStyle="1" w:styleId="11">
    <w:name w:val="ͼ11"/>
    <w:basedOn w:val="DefaultParagraphFont"/>
    <w:rsid w:val="004E6FC2"/>
  </w:style>
  <w:style w:type="character" w:customStyle="1" w:styleId="z">
    <w:name w:val="ͼz"/>
    <w:basedOn w:val="DefaultParagraphFont"/>
    <w:rsid w:val="004E6FC2"/>
  </w:style>
  <w:style w:type="character" w:styleId="Emphasis">
    <w:name w:val="Emphasis"/>
    <w:basedOn w:val="DefaultParagraphFont"/>
    <w:uiPriority w:val="20"/>
    <w:qFormat/>
    <w:rsid w:val="004E6F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30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0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1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53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9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90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82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551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17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1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8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05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1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56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66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79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9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4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4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0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8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31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30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0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1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2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3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1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78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2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2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50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96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5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0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0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96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0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1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53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68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93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49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7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71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1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0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9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58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422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312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97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8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02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80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9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237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731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70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1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3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8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57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8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82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12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77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8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5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2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3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0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57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52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27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57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56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9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63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9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3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7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88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76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23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6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93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647</Words>
  <Characters>3694</Characters>
  <Application>Microsoft Macintosh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pro</dc:creator>
  <cp:keywords/>
  <dc:description/>
  <cp:lastModifiedBy>mac pro</cp:lastModifiedBy>
  <cp:revision>1</cp:revision>
  <dcterms:created xsi:type="dcterms:W3CDTF">2026-05-07T14:54:00Z</dcterms:created>
  <dcterms:modified xsi:type="dcterms:W3CDTF">2026-05-07T15:00:00Z</dcterms:modified>
</cp:coreProperties>
</file>